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4D" w:rsidRDefault="00FC67E1">
      <w:pPr>
        <w:pStyle w:val="Heading2"/>
        <w:spacing w:before="81" w:line="240" w:lineRule="auto"/>
        <w:ind w:left="220"/>
      </w:pPr>
      <w:r>
        <w:rPr>
          <w:spacing w:val="-2"/>
        </w:rPr>
        <w:t>ПРИНЯТО</w:t>
      </w:r>
    </w:p>
    <w:p w:rsidR="00EC424D" w:rsidRDefault="00FC67E1">
      <w:pPr>
        <w:spacing w:before="31" w:line="278" w:lineRule="auto"/>
        <w:ind w:left="220" w:right="878"/>
      </w:pPr>
      <w:r>
        <w:t>на</w:t>
      </w:r>
      <w:r>
        <w:rPr>
          <w:spacing w:val="-14"/>
        </w:rPr>
        <w:t xml:space="preserve"> </w:t>
      </w:r>
      <w:r>
        <w:t>педагогическом</w:t>
      </w:r>
      <w:r>
        <w:rPr>
          <w:spacing w:val="-14"/>
        </w:rPr>
        <w:t xml:space="preserve"> </w:t>
      </w:r>
      <w:r>
        <w:t xml:space="preserve">совете ГБОУ ООШ с.Михайло- </w:t>
      </w:r>
      <w:r>
        <w:rPr>
          <w:spacing w:val="-2"/>
        </w:rPr>
        <w:t>Овсянка</w:t>
      </w:r>
    </w:p>
    <w:p w:rsidR="00EC424D" w:rsidRDefault="00FC67E1">
      <w:pPr>
        <w:tabs>
          <w:tab w:val="left" w:pos="1780"/>
          <w:tab w:val="left" w:pos="2650"/>
          <w:tab w:val="left" w:pos="3413"/>
        </w:tabs>
        <w:spacing w:line="251" w:lineRule="exact"/>
        <w:ind w:left="220"/>
      </w:pPr>
      <w:r>
        <w:t>Протокол</w:t>
      </w:r>
      <w:r>
        <w:rPr>
          <w:spacing w:val="-15"/>
        </w:rPr>
        <w:t xml:space="preserve"> </w:t>
      </w:r>
      <w:r>
        <w:rPr>
          <w:spacing w:val="-10"/>
        </w:rPr>
        <w:t>№</w:t>
      </w:r>
      <w:r>
        <w:rPr>
          <w:u w:val="single"/>
        </w:rPr>
        <w:tab/>
      </w:r>
      <w:r>
        <w:t>от</w:t>
      </w:r>
      <w:r>
        <w:rPr>
          <w:spacing w:val="49"/>
        </w:rPr>
        <w:t xml:space="preserve"> </w:t>
      </w:r>
      <w:r>
        <w:rPr>
          <w:spacing w:val="-10"/>
        </w:rPr>
        <w:t>«</w:t>
      </w:r>
      <w:r>
        <w:rPr>
          <w:u w:val="single"/>
        </w:rPr>
        <w:tab/>
      </w:r>
      <w:r>
        <w:rPr>
          <w:spacing w:val="-10"/>
        </w:rPr>
        <w:t>»</w:t>
      </w:r>
      <w:r>
        <w:rPr>
          <w:u w:val="single"/>
        </w:rPr>
        <w:tab/>
      </w:r>
      <w:r>
        <w:rPr>
          <w:spacing w:val="-2"/>
        </w:rPr>
        <w:t>2023г.</w:t>
      </w:r>
    </w:p>
    <w:p w:rsidR="00EC424D" w:rsidRDefault="00EC424D">
      <w:pPr>
        <w:pStyle w:val="a3"/>
        <w:spacing w:before="84"/>
        <w:ind w:left="0" w:firstLine="0"/>
        <w:rPr>
          <w:sz w:val="22"/>
        </w:rPr>
      </w:pPr>
    </w:p>
    <w:p w:rsidR="00EC424D" w:rsidRDefault="00FC67E1">
      <w:pPr>
        <w:spacing w:before="1"/>
        <w:ind w:left="239"/>
        <w:rPr>
          <w:b/>
        </w:rPr>
      </w:pPr>
      <w:r>
        <w:rPr>
          <w:b/>
          <w:spacing w:val="-2"/>
        </w:rPr>
        <w:t>СОГЛАСОВАНО</w:t>
      </w:r>
    </w:p>
    <w:p w:rsidR="00EC424D" w:rsidRDefault="00FC67E1">
      <w:pPr>
        <w:spacing w:before="20" w:line="278" w:lineRule="auto"/>
        <w:ind w:left="239" w:right="1392"/>
        <w:jc w:val="both"/>
      </w:pPr>
      <w:r>
        <w:t>С</w:t>
      </w:r>
      <w:r>
        <w:rPr>
          <w:spacing w:val="-14"/>
        </w:rPr>
        <w:t xml:space="preserve"> </w:t>
      </w:r>
      <w:r>
        <w:t>Управляющим</w:t>
      </w:r>
      <w:r>
        <w:rPr>
          <w:spacing w:val="-14"/>
        </w:rPr>
        <w:t xml:space="preserve"> </w:t>
      </w:r>
      <w:r>
        <w:t xml:space="preserve">советом ГБОУ ООШ с. Михайло- </w:t>
      </w:r>
      <w:r>
        <w:rPr>
          <w:spacing w:val="-2"/>
        </w:rPr>
        <w:t>Овсянка</w:t>
      </w:r>
    </w:p>
    <w:p w:rsidR="00EC424D" w:rsidRDefault="00FC67E1">
      <w:pPr>
        <w:tabs>
          <w:tab w:val="left" w:pos="3432"/>
        </w:tabs>
        <w:spacing w:line="251" w:lineRule="exact"/>
        <w:ind w:left="239"/>
        <w:jc w:val="both"/>
      </w:pPr>
      <w:r>
        <w:t>Протокол</w:t>
      </w:r>
      <w:r>
        <w:rPr>
          <w:spacing w:val="-4"/>
        </w:rPr>
        <w:t xml:space="preserve"> </w:t>
      </w:r>
      <w:r>
        <w:t>№</w:t>
      </w:r>
      <w:r>
        <w:rPr>
          <w:spacing w:val="72"/>
          <w:u w:val="single"/>
        </w:rPr>
        <w:t xml:space="preserve">   </w:t>
      </w:r>
      <w:r>
        <w:t>от</w:t>
      </w:r>
      <w:r>
        <w:rPr>
          <w:spacing w:val="52"/>
        </w:rPr>
        <w:t xml:space="preserve"> </w:t>
      </w:r>
      <w:r>
        <w:t>«</w:t>
      </w:r>
      <w:r>
        <w:rPr>
          <w:spacing w:val="64"/>
          <w:w w:val="150"/>
          <w:u w:val="single"/>
        </w:rPr>
        <w:t xml:space="preserve">   </w:t>
      </w:r>
      <w:r>
        <w:rPr>
          <w:spacing w:val="-10"/>
        </w:rPr>
        <w:t>»</w:t>
      </w:r>
      <w:r>
        <w:rPr>
          <w:u w:val="single"/>
        </w:rPr>
        <w:tab/>
      </w:r>
      <w:r>
        <w:rPr>
          <w:spacing w:val="-2"/>
        </w:rPr>
        <w:t>2023г</w:t>
      </w:r>
    </w:p>
    <w:p w:rsidR="00EC424D" w:rsidRDefault="00FC67E1">
      <w:pPr>
        <w:spacing w:before="76" w:line="251" w:lineRule="exact"/>
        <w:ind w:left="2497"/>
        <w:rPr>
          <w:b/>
        </w:rPr>
      </w:pPr>
      <w:r>
        <w:br w:type="column"/>
      </w:r>
      <w:r>
        <w:rPr>
          <w:b/>
          <w:spacing w:val="-2"/>
        </w:rPr>
        <w:lastRenderedPageBreak/>
        <w:t>УТВЕРЖДЕНО</w:t>
      </w:r>
    </w:p>
    <w:p w:rsidR="00EC424D" w:rsidRDefault="00FC67E1">
      <w:pPr>
        <w:ind w:left="2617" w:right="1287" w:hanging="341"/>
      </w:pPr>
      <w:r>
        <w:t xml:space="preserve">Директор ГБОУ ООШ </w:t>
      </w:r>
      <w:r>
        <w:rPr>
          <w:spacing w:val="-2"/>
        </w:rPr>
        <w:t>с.Михайло-Овсянка</w:t>
      </w:r>
    </w:p>
    <w:p w:rsidR="00EC424D" w:rsidRDefault="00FC67E1">
      <w:pPr>
        <w:tabs>
          <w:tab w:val="left" w:pos="2247"/>
          <w:tab w:val="left" w:pos="2962"/>
          <w:tab w:val="left" w:pos="3836"/>
        </w:tabs>
        <w:ind w:left="845" w:right="1116" w:firstLine="369"/>
      </w:pPr>
      <w:r>
        <w:rPr>
          <w:u w:val="single"/>
        </w:rPr>
        <w:tab/>
      </w:r>
      <w:r>
        <w:rPr>
          <w:u w:val="single"/>
        </w:rPr>
        <w:tab/>
      </w:r>
      <w:r>
        <w:rPr>
          <w:spacing w:val="-2"/>
        </w:rPr>
        <w:t xml:space="preserve">Н.Н.Пересыпкина </w:t>
      </w:r>
      <w:r>
        <w:t>Приказ</w:t>
      </w:r>
      <w:r>
        <w:rPr>
          <w:spacing w:val="-10"/>
        </w:rPr>
        <w:t xml:space="preserve"> №</w:t>
      </w:r>
      <w:r>
        <w:rPr>
          <w:u w:val="single"/>
        </w:rPr>
        <w:tab/>
      </w:r>
      <w:r>
        <w:t>от</w:t>
      </w:r>
      <w:r>
        <w:rPr>
          <w:spacing w:val="-1"/>
        </w:rPr>
        <w:t xml:space="preserve"> </w:t>
      </w:r>
      <w:r>
        <w:rPr>
          <w:spacing w:val="-5"/>
        </w:rPr>
        <w:t>«»</w:t>
      </w:r>
      <w:r>
        <w:rPr>
          <w:u w:val="single"/>
        </w:rPr>
        <w:tab/>
      </w:r>
      <w:r>
        <w:rPr>
          <w:u w:val="single"/>
        </w:rPr>
        <w:tab/>
      </w:r>
      <w:r>
        <w:rPr>
          <w:spacing w:val="-5"/>
        </w:rPr>
        <w:t>2023</w:t>
      </w:r>
      <w:r>
        <w:rPr>
          <w:spacing w:val="-13"/>
        </w:rPr>
        <w:t xml:space="preserve"> </w:t>
      </w:r>
      <w:r>
        <w:rPr>
          <w:spacing w:val="-5"/>
        </w:rPr>
        <w:t>год</w:t>
      </w:r>
    </w:p>
    <w:p w:rsidR="00EC424D" w:rsidRDefault="00EC424D">
      <w:pPr>
        <w:pStyle w:val="a3"/>
        <w:ind w:left="0" w:firstLine="0"/>
        <w:rPr>
          <w:sz w:val="22"/>
        </w:rPr>
      </w:pPr>
    </w:p>
    <w:p w:rsidR="00EC424D" w:rsidRDefault="00EC424D">
      <w:pPr>
        <w:pStyle w:val="a3"/>
        <w:ind w:left="0" w:firstLine="0"/>
        <w:rPr>
          <w:sz w:val="22"/>
        </w:rPr>
      </w:pPr>
    </w:p>
    <w:p w:rsidR="00EC424D" w:rsidRDefault="00EC424D">
      <w:pPr>
        <w:pStyle w:val="a3"/>
        <w:spacing w:before="9"/>
        <w:ind w:left="0" w:firstLine="0"/>
        <w:rPr>
          <w:sz w:val="22"/>
        </w:rPr>
      </w:pPr>
    </w:p>
    <w:p w:rsidR="00EC424D" w:rsidRDefault="00EC424D" w:rsidP="00A90A61">
      <w:pPr>
        <w:pStyle w:val="a3"/>
        <w:spacing w:line="270" w:lineRule="exact"/>
        <w:ind w:left="2761" w:firstLine="0"/>
      </w:pPr>
    </w:p>
    <w:p w:rsidR="00EC424D" w:rsidRDefault="00EC424D">
      <w:pPr>
        <w:spacing w:line="232" w:lineRule="auto"/>
        <w:sectPr w:rsidR="00EC424D">
          <w:type w:val="continuous"/>
          <w:pgSz w:w="11930" w:h="16870"/>
          <w:pgMar w:top="600" w:right="160" w:bottom="280" w:left="500" w:header="720" w:footer="720" w:gutter="0"/>
          <w:cols w:num="2" w:space="720" w:equalWidth="0">
            <w:col w:w="4042" w:space="1451"/>
            <w:col w:w="5777"/>
          </w:cols>
        </w:sectPr>
      </w:pPr>
    </w:p>
    <w:p w:rsidR="00EC424D" w:rsidRDefault="00EC424D">
      <w:pPr>
        <w:pStyle w:val="a3"/>
        <w:ind w:left="0" w:firstLine="0"/>
        <w:rPr>
          <w:sz w:val="28"/>
        </w:rPr>
      </w:pPr>
    </w:p>
    <w:p w:rsidR="00EC424D" w:rsidRDefault="00EC424D">
      <w:pPr>
        <w:pStyle w:val="a3"/>
        <w:ind w:left="0" w:firstLine="0"/>
        <w:rPr>
          <w:sz w:val="28"/>
        </w:rPr>
      </w:pPr>
    </w:p>
    <w:p w:rsidR="00EC424D" w:rsidRDefault="00EC424D">
      <w:pPr>
        <w:pStyle w:val="a3"/>
        <w:ind w:left="0" w:firstLine="0"/>
        <w:rPr>
          <w:sz w:val="28"/>
        </w:rPr>
      </w:pPr>
    </w:p>
    <w:p w:rsidR="00EC424D" w:rsidRDefault="00EC424D">
      <w:pPr>
        <w:pStyle w:val="a3"/>
        <w:ind w:left="0" w:firstLine="0"/>
        <w:rPr>
          <w:sz w:val="28"/>
        </w:rPr>
      </w:pPr>
    </w:p>
    <w:p w:rsidR="00EC424D" w:rsidRDefault="00EC424D">
      <w:pPr>
        <w:pStyle w:val="a3"/>
        <w:spacing w:before="80"/>
        <w:ind w:left="0" w:firstLine="0"/>
        <w:rPr>
          <w:sz w:val="28"/>
        </w:rPr>
      </w:pPr>
    </w:p>
    <w:p w:rsidR="00A90A61" w:rsidRDefault="00A90A61">
      <w:pPr>
        <w:pStyle w:val="Heading1"/>
        <w:spacing w:line="242" w:lineRule="auto"/>
        <w:ind w:right="920"/>
      </w:pPr>
      <w:bookmarkStart w:id="0" w:name="Основная_общеобразовательная_программа_-"/>
      <w:bookmarkEnd w:id="0"/>
    </w:p>
    <w:p w:rsidR="00A90A61" w:rsidRDefault="00A90A61">
      <w:pPr>
        <w:pStyle w:val="Heading1"/>
        <w:spacing w:line="242" w:lineRule="auto"/>
        <w:ind w:right="920"/>
      </w:pPr>
    </w:p>
    <w:p w:rsidR="00A90A61" w:rsidRDefault="00A90A61">
      <w:pPr>
        <w:pStyle w:val="Heading1"/>
        <w:spacing w:line="242" w:lineRule="auto"/>
        <w:ind w:right="920"/>
      </w:pPr>
    </w:p>
    <w:p w:rsidR="00A90A61" w:rsidRDefault="00A90A61">
      <w:pPr>
        <w:pStyle w:val="Heading1"/>
        <w:spacing w:line="242" w:lineRule="auto"/>
        <w:ind w:right="920"/>
      </w:pPr>
    </w:p>
    <w:p w:rsidR="00EC424D" w:rsidRDefault="00FC67E1">
      <w:pPr>
        <w:pStyle w:val="Heading1"/>
        <w:spacing w:line="242" w:lineRule="auto"/>
        <w:ind w:right="920"/>
      </w:pPr>
      <w:r>
        <w:t>Основная</w:t>
      </w:r>
      <w:r>
        <w:rPr>
          <w:spacing w:val="-8"/>
        </w:rPr>
        <w:t xml:space="preserve"> </w:t>
      </w:r>
      <w:r>
        <w:t>общеобразовательная</w:t>
      </w:r>
      <w:r>
        <w:rPr>
          <w:spacing w:val="-8"/>
        </w:rPr>
        <w:t xml:space="preserve"> </w:t>
      </w:r>
      <w:r>
        <w:t>программа</w:t>
      </w:r>
      <w:r>
        <w:rPr>
          <w:spacing w:val="-4"/>
        </w:rPr>
        <w:t xml:space="preserve"> </w:t>
      </w:r>
      <w:r>
        <w:t>-</w:t>
      </w:r>
      <w:r>
        <w:rPr>
          <w:spacing w:val="-11"/>
        </w:rPr>
        <w:t xml:space="preserve"> </w:t>
      </w:r>
      <w:r>
        <w:t>образовательная</w:t>
      </w:r>
      <w:r>
        <w:rPr>
          <w:spacing w:val="-12"/>
        </w:rPr>
        <w:t xml:space="preserve"> </w:t>
      </w:r>
      <w:r>
        <w:t>программа дошкольного</w:t>
      </w:r>
      <w:r>
        <w:rPr>
          <w:spacing w:val="-5"/>
        </w:rPr>
        <w:t xml:space="preserve"> </w:t>
      </w:r>
      <w:r>
        <w:t>образования</w:t>
      </w:r>
      <w:r>
        <w:rPr>
          <w:spacing w:val="-6"/>
        </w:rPr>
        <w:t xml:space="preserve"> </w:t>
      </w:r>
      <w:r>
        <w:t>структурного</w:t>
      </w:r>
      <w:r>
        <w:rPr>
          <w:spacing w:val="-8"/>
        </w:rPr>
        <w:t xml:space="preserve"> </w:t>
      </w:r>
      <w:r>
        <w:t>подразделения</w:t>
      </w:r>
      <w:r>
        <w:rPr>
          <w:spacing w:val="-6"/>
        </w:rPr>
        <w:t xml:space="preserve"> </w:t>
      </w:r>
      <w:r>
        <w:t>государственного бюджетного общеобразовательного учреждения муниципального района Пестравский Самарской области основной общеобразовательной школы имени Героя Советского Союза И.И.Гранкина с.Миха</w:t>
      </w:r>
      <w:r>
        <w:t>йло – Овсянка детского сада №14 «Колосок»</w:t>
      </w: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ind w:left="0" w:firstLine="0"/>
        <w:rPr>
          <w:b/>
          <w:sz w:val="28"/>
        </w:rPr>
      </w:pPr>
    </w:p>
    <w:p w:rsidR="00EC424D" w:rsidRDefault="00EC424D">
      <w:pPr>
        <w:pStyle w:val="a3"/>
        <w:spacing w:before="40"/>
        <w:ind w:left="0" w:firstLine="0"/>
        <w:rPr>
          <w:b/>
          <w:sz w:val="28"/>
        </w:rPr>
      </w:pPr>
    </w:p>
    <w:p w:rsidR="00EC424D" w:rsidRDefault="00FC67E1">
      <w:pPr>
        <w:ind w:left="566" w:right="920"/>
        <w:jc w:val="center"/>
        <w:rPr>
          <w:sz w:val="28"/>
        </w:rPr>
      </w:pPr>
      <w:r>
        <w:rPr>
          <w:spacing w:val="-2"/>
          <w:sz w:val="28"/>
        </w:rPr>
        <w:t>с.Михайло-Овсянка</w:t>
      </w:r>
      <w:r>
        <w:rPr>
          <w:spacing w:val="3"/>
          <w:sz w:val="28"/>
        </w:rPr>
        <w:t xml:space="preserve"> </w:t>
      </w:r>
      <w:r>
        <w:rPr>
          <w:spacing w:val="-2"/>
          <w:sz w:val="28"/>
        </w:rPr>
        <w:t>2023</w:t>
      </w:r>
      <w:r>
        <w:rPr>
          <w:spacing w:val="2"/>
          <w:sz w:val="28"/>
        </w:rPr>
        <w:t xml:space="preserve"> </w:t>
      </w:r>
      <w:r>
        <w:rPr>
          <w:spacing w:val="-5"/>
          <w:sz w:val="28"/>
        </w:rPr>
        <w:t>год</w:t>
      </w:r>
    </w:p>
    <w:p w:rsidR="00EC424D" w:rsidRDefault="00EC424D">
      <w:pPr>
        <w:jc w:val="center"/>
        <w:rPr>
          <w:sz w:val="28"/>
        </w:rPr>
        <w:sectPr w:rsidR="00EC424D">
          <w:type w:val="continuous"/>
          <w:pgSz w:w="11930" w:h="16870"/>
          <w:pgMar w:top="600" w:right="160" w:bottom="280" w:left="500" w:header="720" w:footer="720" w:gutter="0"/>
          <w:cols w:space="720"/>
        </w:sectPr>
      </w:pPr>
    </w:p>
    <w:p w:rsidR="00EC424D" w:rsidRDefault="00FC67E1">
      <w:pPr>
        <w:spacing w:before="78"/>
        <w:ind w:left="87"/>
        <w:jc w:val="center"/>
        <w:rPr>
          <w:b/>
          <w:sz w:val="24"/>
        </w:rPr>
      </w:pPr>
      <w:bookmarkStart w:id="1" w:name="Содержание"/>
      <w:bookmarkEnd w:id="1"/>
      <w:r>
        <w:rPr>
          <w:b/>
          <w:spacing w:val="-2"/>
          <w:sz w:val="24"/>
        </w:rPr>
        <w:lastRenderedPageBreak/>
        <w:t>Содержание</w:t>
      </w:r>
    </w:p>
    <w:tbl>
      <w:tblPr>
        <w:tblStyle w:val="TableNormal"/>
        <w:tblW w:w="0" w:type="auto"/>
        <w:tblInd w:w="470" w:type="dxa"/>
        <w:tblLayout w:type="fixed"/>
        <w:tblLook w:val="01E0"/>
      </w:tblPr>
      <w:tblGrid>
        <w:gridCol w:w="9913"/>
        <w:gridCol w:w="583"/>
      </w:tblGrid>
      <w:tr w:rsidR="00EC424D">
        <w:trPr>
          <w:trHeight w:val="267"/>
        </w:trPr>
        <w:tc>
          <w:tcPr>
            <w:tcW w:w="9913" w:type="dxa"/>
          </w:tcPr>
          <w:p w:rsidR="00EC424D" w:rsidRDefault="00FC67E1">
            <w:pPr>
              <w:pStyle w:val="TableParagraph"/>
              <w:spacing w:line="247" w:lineRule="exact"/>
              <w:ind w:left="126"/>
              <w:rPr>
                <w:b/>
                <w:sz w:val="24"/>
              </w:rPr>
            </w:pPr>
            <w:r>
              <w:rPr>
                <w:b/>
                <w:sz w:val="24"/>
              </w:rPr>
              <w:t>I. Целевой</w:t>
            </w:r>
            <w:r>
              <w:rPr>
                <w:b/>
                <w:spacing w:val="-4"/>
                <w:sz w:val="24"/>
              </w:rPr>
              <w:t xml:space="preserve"> </w:t>
            </w:r>
            <w:r>
              <w:rPr>
                <w:b/>
                <w:spacing w:val="-2"/>
                <w:sz w:val="24"/>
              </w:rPr>
              <w:t>раздел</w:t>
            </w:r>
          </w:p>
        </w:tc>
        <w:tc>
          <w:tcPr>
            <w:tcW w:w="583" w:type="dxa"/>
          </w:tcPr>
          <w:p w:rsidR="00EC424D" w:rsidRDefault="00FC67E1">
            <w:pPr>
              <w:pStyle w:val="TableParagraph"/>
              <w:spacing w:line="247" w:lineRule="exact"/>
              <w:ind w:right="48"/>
              <w:jc w:val="right"/>
              <w:rPr>
                <w:sz w:val="24"/>
              </w:rPr>
            </w:pPr>
            <w:r>
              <w:rPr>
                <w:spacing w:val="-10"/>
                <w:sz w:val="24"/>
              </w:rPr>
              <w:t>4</w:t>
            </w:r>
          </w:p>
        </w:tc>
      </w:tr>
      <w:tr w:rsidR="00EC424D">
        <w:trPr>
          <w:trHeight w:val="273"/>
        </w:trPr>
        <w:tc>
          <w:tcPr>
            <w:tcW w:w="9913" w:type="dxa"/>
          </w:tcPr>
          <w:p w:rsidR="00EC424D" w:rsidRDefault="00FC67E1">
            <w:pPr>
              <w:pStyle w:val="TableParagraph"/>
              <w:spacing w:line="254" w:lineRule="exact"/>
              <w:ind w:left="434"/>
              <w:rPr>
                <w:b/>
                <w:i/>
                <w:sz w:val="24"/>
              </w:rPr>
            </w:pPr>
            <w:r>
              <w:rPr>
                <w:b/>
                <w:i/>
                <w:sz w:val="24"/>
              </w:rPr>
              <w:t>1.1.</w:t>
            </w:r>
            <w:r>
              <w:rPr>
                <w:b/>
                <w:i/>
                <w:spacing w:val="-13"/>
                <w:sz w:val="24"/>
              </w:rPr>
              <w:t xml:space="preserve"> </w:t>
            </w:r>
            <w:r>
              <w:rPr>
                <w:b/>
                <w:i/>
                <w:sz w:val="24"/>
              </w:rPr>
              <w:t>Обязательная</w:t>
            </w:r>
            <w:r>
              <w:rPr>
                <w:b/>
                <w:i/>
                <w:spacing w:val="-7"/>
                <w:sz w:val="24"/>
              </w:rPr>
              <w:t xml:space="preserve"> </w:t>
            </w:r>
            <w:r>
              <w:rPr>
                <w:b/>
                <w:i/>
                <w:spacing w:val="-4"/>
                <w:sz w:val="24"/>
              </w:rPr>
              <w:t>часть</w:t>
            </w:r>
          </w:p>
        </w:tc>
        <w:tc>
          <w:tcPr>
            <w:tcW w:w="583" w:type="dxa"/>
          </w:tcPr>
          <w:p w:rsidR="00EC424D" w:rsidRDefault="00FC67E1">
            <w:pPr>
              <w:pStyle w:val="TableParagraph"/>
              <w:spacing w:line="254" w:lineRule="exact"/>
              <w:ind w:right="48"/>
              <w:jc w:val="right"/>
              <w:rPr>
                <w:sz w:val="24"/>
              </w:rPr>
            </w:pPr>
            <w:r>
              <w:rPr>
                <w:spacing w:val="-10"/>
                <w:sz w:val="24"/>
              </w:rPr>
              <w:t>4</w:t>
            </w:r>
          </w:p>
        </w:tc>
      </w:tr>
      <w:tr w:rsidR="00EC424D">
        <w:trPr>
          <w:trHeight w:val="278"/>
        </w:trPr>
        <w:tc>
          <w:tcPr>
            <w:tcW w:w="9913" w:type="dxa"/>
          </w:tcPr>
          <w:p w:rsidR="00EC424D" w:rsidRDefault="00FC67E1">
            <w:pPr>
              <w:pStyle w:val="TableParagraph"/>
              <w:spacing w:line="258" w:lineRule="exact"/>
              <w:ind w:left="842"/>
              <w:rPr>
                <w:b/>
                <w:sz w:val="24"/>
              </w:rPr>
            </w:pPr>
            <w:r>
              <w:rPr>
                <w:b/>
                <w:sz w:val="24"/>
              </w:rPr>
              <w:t>1.1.1.</w:t>
            </w:r>
            <w:r>
              <w:rPr>
                <w:b/>
                <w:spacing w:val="-7"/>
                <w:sz w:val="24"/>
              </w:rPr>
              <w:t xml:space="preserve"> </w:t>
            </w:r>
            <w:r>
              <w:rPr>
                <w:b/>
                <w:sz w:val="24"/>
              </w:rPr>
              <w:t>Пояснительная</w:t>
            </w:r>
            <w:r>
              <w:rPr>
                <w:b/>
                <w:spacing w:val="-4"/>
                <w:sz w:val="24"/>
              </w:rPr>
              <w:t xml:space="preserve"> </w:t>
            </w:r>
            <w:r>
              <w:rPr>
                <w:b/>
                <w:spacing w:val="-2"/>
                <w:sz w:val="24"/>
              </w:rPr>
              <w:t>записка</w:t>
            </w:r>
          </w:p>
        </w:tc>
        <w:tc>
          <w:tcPr>
            <w:tcW w:w="583" w:type="dxa"/>
          </w:tcPr>
          <w:p w:rsidR="00EC424D" w:rsidRDefault="00FC67E1">
            <w:pPr>
              <w:pStyle w:val="TableParagraph"/>
              <w:spacing w:line="258" w:lineRule="exact"/>
              <w:ind w:right="48"/>
              <w:jc w:val="right"/>
              <w:rPr>
                <w:sz w:val="24"/>
              </w:rPr>
            </w:pPr>
            <w:r>
              <w:rPr>
                <w:spacing w:val="-10"/>
                <w:sz w:val="24"/>
              </w:rPr>
              <w:t>4</w:t>
            </w:r>
          </w:p>
        </w:tc>
      </w:tr>
      <w:tr w:rsidR="00EC424D">
        <w:trPr>
          <w:trHeight w:val="278"/>
        </w:trPr>
        <w:tc>
          <w:tcPr>
            <w:tcW w:w="9913" w:type="dxa"/>
          </w:tcPr>
          <w:p w:rsidR="00EC424D" w:rsidRDefault="00FC67E1">
            <w:pPr>
              <w:pStyle w:val="TableParagraph"/>
              <w:spacing w:line="259" w:lineRule="exact"/>
              <w:ind w:left="842"/>
              <w:rPr>
                <w:sz w:val="24"/>
              </w:rPr>
            </w:pPr>
            <w:r>
              <w:rPr>
                <w:sz w:val="24"/>
              </w:rPr>
              <w:t>а)</w:t>
            </w:r>
            <w:r>
              <w:rPr>
                <w:spacing w:val="-10"/>
                <w:sz w:val="24"/>
              </w:rPr>
              <w:t xml:space="preserve"> </w:t>
            </w:r>
            <w:r>
              <w:rPr>
                <w:sz w:val="24"/>
              </w:rPr>
              <w:t>Цели</w:t>
            </w:r>
            <w:r>
              <w:rPr>
                <w:spacing w:val="-9"/>
                <w:sz w:val="24"/>
              </w:rPr>
              <w:t xml:space="preserve"> </w:t>
            </w:r>
            <w:r>
              <w:rPr>
                <w:sz w:val="24"/>
              </w:rPr>
              <w:t>и</w:t>
            </w:r>
            <w:r>
              <w:rPr>
                <w:spacing w:val="-11"/>
                <w:sz w:val="24"/>
              </w:rPr>
              <w:t xml:space="preserve"> </w:t>
            </w:r>
            <w:r>
              <w:rPr>
                <w:sz w:val="24"/>
              </w:rPr>
              <w:t>задачи</w:t>
            </w:r>
            <w:r>
              <w:rPr>
                <w:spacing w:val="-5"/>
                <w:sz w:val="24"/>
              </w:rPr>
              <w:t xml:space="preserve"> </w:t>
            </w:r>
            <w:r>
              <w:rPr>
                <w:sz w:val="24"/>
              </w:rPr>
              <w:t>реализации</w:t>
            </w:r>
            <w:r>
              <w:rPr>
                <w:spacing w:val="-3"/>
                <w:sz w:val="24"/>
              </w:rPr>
              <w:t xml:space="preserve"> </w:t>
            </w:r>
            <w:r>
              <w:rPr>
                <w:spacing w:val="-2"/>
                <w:sz w:val="24"/>
              </w:rPr>
              <w:t>Программы</w:t>
            </w:r>
          </w:p>
        </w:tc>
        <w:tc>
          <w:tcPr>
            <w:tcW w:w="583" w:type="dxa"/>
          </w:tcPr>
          <w:p w:rsidR="00EC424D" w:rsidRDefault="00FC67E1">
            <w:pPr>
              <w:pStyle w:val="TableParagraph"/>
              <w:spacing w:line="259" w:lineRule="exact"/>
              <w:ind w:right="48"/>
              <w:jc w:val="right"/>
              <w:rPr>
                <w:sz w:val="24"/>
              </w:rPr>
            </w:pPr>
            <w:r>
              <w:rPr>
                <w:spacing w:val="-10"/>
                <w:sz w:val="24"/>
              </w:rPr>
              <w:t>6</w:t>
            </w:r>
          </w:p>
        </w:tc>
      </w:tr>
      <w:tr w:rsidR="00EC424D">
        <w:trPr>
          <w:trHeight w:val="283"/>
        </w:trPr>
        <w:tc>
          <w:tcPr>
            <w:tcW w:w="9913" w:type="dxa"/>
          </w:tcPr>
          <w:p w:rsidR="00EC424D" w:rsidRDefault="00FC67E1">
            <w:pPr>
              <w:pStyle w:val="TableParagraph"/>
              <w:spacing w:line="263" w:lineRule="exact"/>
              <w:ind w:left="842"/>
              <w:rPr>
                <w:sz w:val="24"/>
              </w:rPr>
            </w:pPr>
            <w:r>
              <w:rPr>
                <w:sz w:val="24"/>
              </w:rPr>
              <w:t>б)</w:t>
            </w:r>
            <w:r>
              <w:rPr>
                <w:spacing w:val="-10"/>
                <w:sz w:val="24"/>
              </w:rPr>
              <w:t xml:space="preserve"> </w:t>
            </w:r>
            <w:r>
              <w:rPr>
                <w:sz w:val="24"/>
              </w:rPr>
              <w:t>Принципы</w:t>
            </w:r>
            <w:r>
              <w:rPr>
                <w:spacing w:val="-12"/>
                <w:sz w:val="24"/>
              </w:rPr>
              <w:t xml:space="preserve"> </w:t>
            </w:r>
            <w:r>
              <w:rPr>
                <w:sz w:val="24"/>
              </w:rPr>
              <w:t>и</w:t>
            </w:r>
            <w:r>
              <w:rPr>
                <w:spacing w:val="-14"/>
                <w:sz w:val="24"/>
              </w:rPr>
              <w:t xml:space="preserve"> </w:t>
            </w:r>
            <w:r>
              <w:rPr>
                <w:sz w:val="24"/>
              </w:rPr>
              <w:t>подходы</w:t>
            </w:r>
            <w:r>
              <w:rPr>
                <w:spacing w:val="-8"/>
                <w:sz w:val="24"/>
              </w:rPr>
              <w:t xml:space="preserve"> </w:t>
            </w:r>
            <w:r>
              <w:rPr>
                <w:sz w:val="24"/>
              </w:rPr>
              <w:t>к</w:t>
            </w:r>
            <w:r>
              <w:rPr>
                <w:spacing w:val="-12"/>
                <w:sz w:val="24"/>
              </w:rPr>
              <w:t xml:space="preserve"> </w:t>
            </w:r>
            <w:r>
              <w:rPr>
                <w:sz w:val="24"/>
              </w:rPr>
              <w:t>формированию</w:t>
            </w:r>
            <w:r>
              <w:rPr>
                <w:spacing w:val="-11"/>
                <w:sz w:val="24"/>
              </w:rPr>
              <w:t xml:space="preserve"> </w:t>
            </w:r>
            <w:r>
              <w:rPr>
                <w:spacing w:val="-2"/>
                <w:sz w:val="24"/>
              </w:rPr>
              <w:t>Программы</w:t>
            </w:r>
          </w:p>
        </w:tc>
        <w:tc>
          <w:tcPr>
            <w:tcW w:w="583" w:type="dxa"/>
          </w:tcPr>
          <w:p w:rsidR="00EC424D" w:rsidRDefault="00FC67E1">
            <w:pPr>
              <w:pStyle w:val="TableParagraph"/>
              <w:spacing w:line="263" w:lineRule="exact"/>
              <w:ind w:right="48"/>
              <w:jc w:val="right"/>
              <w:rPr>
                <w:sz w:val="24"/>
              </w:rPr>
            </w:pPr>
            <w:r>
              <w:rPr>
                <w:spacing w:val="-10"/>
                <w:sz w:val="24"/>
              </w:rPr>
              <w:t>6</w:t>
            </w:r>
          </w:p>
        </w:tc>
      </w:tr>
      <w:tr w:rsidR="00EC424D">
        <w:trPr>
          <w:trHeight w:val="813"/>
        </w:trPr>
        <w:tc>
          <w:tcPr>
            <w:tcW w:w="9913" w:type="dxa"/>
          </w:tcPr>
          <w:p w:rsidR="00EC424D" w:rsidRDefault="00FC67E1">
            <w:pPr>
              <w:pStyle w:val="TableParagraph"/>
              <w:spacing w:line="268" w:lineRule="exact"/>
              <w:ind w:left="842"/>
              <w:rPr>
                <w:sz w:val="24"/>
              </w:rPr>
            </w:pPr>
            <w:r>
              <w:rPr>
                <w:sz w:val="24"/>
              </w:rPr>
              <w:t>в) характеристики особенностей развития детей раннего и дошкольного возраста разновозрастной</w:t>
            </w:r>
            <w:r>
              <w:rPr>
                <w:spacing w:val="-14"/>
                <w:sz w:val="24"/>
              </w:rPr>
              <w:t xml:space="preserve"> </w:t>
            </w:r>
            <w:r>
              <w:rPr>
                <w:sz w:val="24"/>
              </w:rPr>
              <w:t>группе</w:t>
            </w:r>
            <w:r>
              <w:rPr>
                <w:spacing w:val="-11"/>
                <w:sz w:val="24"/>
              </w:rPr>
              <w:t xml:space="preserve"> </w:t>
            </w:r>
            <w:r>
              <w:rPr>
                <w:sz w:val="24"/>
              </w:rPr>
              <w:t>в</w:t>
            </w:r>
            <w:r>
              <w:rPr>
                <w:spacing w:val="40"/>
                <w:sz w:val="24"/>
              </w:rPr>
              <w:t xml:space="preserve"> </w:t>
            </w:r>
            <w:r>
              <w:rPr>
                <w:sz w:val="24"/>
              </w:rPr>
              <w:t>СП</w:t>
            </w:r>
            <w:r>
              <w:rPr>
                <w:spacing w:val="-15"/>
                <w:sz w:val="24"/>
              </w:rPr>
              <w:t xml:space="preserve"> </w:t>
            </w:r>
            <w:r>
              <w:rPr>
                <w:sz w:val="24"/>
              </w:rPr>
              <w:t>ГБОУ</w:t>
            </w:r>
            <w:r>
              <w:rPr>
                <w:spacing w:val="-13"/>
                <w:sz w:val="24"/>
              </w:rPr>
              <w:t xml:space="preserve"> </w:t>
            </w:r>
            <w:r>
              <w:rPr>
                <w:sz w:val="24"/>
              </w:rPr>
              <w:t>ООШ</w:t>
            </w:r>
            <w:r>
              <w:rPr>
                <w:spacing w:val="-14"/>
                <w:sz w:val="24"/>
              </w:rPr>
              <w:t xml:space="preserve"> </w:t>
            </w:r>
            <w:r>
              <w:rPr>
                <w:sz w:val="24"/>
              </w:rPr>
              <w:t>с.</w:t>
            </w:r>
            <w:r>
              <w:rPr>
                <w:spacing w:val="-5"/>
                <w:sz w:val="24"/>
              </w:rPr>
              <w:t xml:space="preserve"> </w:t>
            </w:r>
            <w:r>
              <w:rPr>
                <w:sz w:val="24"/>
              </w:rPr>
              <w:t>Михайло-Овсянка</w:t>
            </w:r>
            <w:r>
              <w:rPr>
                <w:spacing w:val="-11"/>
                <w:sz w:val="24"/>
              </w:rPr>
              <w:t xml:space="preserve"> </w:t>
            </w:r>
            <w:r>
              <w:rPr>
                <w:sz w:val="24"/>
              </w:rPr>
              <w:t>д/с</w:t>
            </w:r>
            <w:r>
              <w:rPr>
                <w:spacing w:val="-12"/>
                <w:sz w:val="24"/>
              </w:rPr>
              <w:t xml:space="preserve"> </w:t>
            </w:r>
            <w:r>
              <w:rPr>
                <w:sz w:val="24"/>
              </w:rPr>
              <w:t>№14</w:t>
            </w:r>
            <w:r>
              <w:rPr>
                <w:spacing w:val="-7"/>
                <w:sz w:val="24"/>
              </w:rPr>
              <w:t xml:space="preserve"> </w:t>
            </w:r>
            <w:r>
              <w:rPr>
                <w:sz w:val="24"/>
              </w:rPr>
              <w:t>«Колосок»</w:t>
            </w:r>
            <w:r>
              <w:rPr>
                <w:spacing w:val="-16"/>
                <w:sz w:val="24"/>
              </w:rPr>
              <w:t xml:space="preserve"> </w:t>
            </w:r>
            <w:r>
              <w:rPr>
                <w:sz w:val="24"/>
              </w:rPr>
              <w:t>в соответствии суставом.</w:t>
            </w:r>
          </w:p>
        </w:tc>
        <w:tc>
          <w:tcPr>
            <w:tcW w:w="583" w:type="dxa"/>
          </w:tcPr>
          <w:p w:rsidR="00EC424D" w:rsidRDefault="00FC67E1">
            <w:pPr>
              <w:pStyle w:val="TableParagraph"/>
              <w:spacing w:line="275" w:lineRule="exact"/>
              <w:ind w:right="48"/>
              <w:jc w:val="right"/>
              <w:rPr>
                <w:sz w:val="24"/>
              </w:rPr>
            </w:pPr>
            <w:r>
              <w:rPr>
                <w:spacing w:val="-5"/>
                <w:sz w:val="24"/>
              </w:rPr>
              <w:t>20</w:t>
            </w:r>
          </w:p>
        </w:tc>
      </w:tr>
      <w:tr w:rsidR="00EC424D">
        <w:trPr>
          <w:trHeight w:val="271"/>
        </w:trPr>
        <w:tc>
          <w:tcPr>
            <w:tcW w:w="9913" w:type="dxa"/>
          </w:tcPr>
          <w:p w:rsidR="00EC424D" w:rsidRDefault="00FC67E1">
            <w:pPr>
              <w:pStyle w:val="TableParagraph"/>
              <w:spacing w:line="252" w:lineRule="exact"/>
              <w:ind w:left="491"/>
              <w:rPr>
                <w:b/>
                <w:i/>
                <w:sz w:val="24"/>
              </w:rPr>
            </w:pPr>
            <w:r>
              <w:rPr>
                <w:b/>
                <w:i/>
                <w:sz w:val="24"/>
              </w:rPr>
              <w:t>1.2.</w:t>
            </w:r>
            <w:r>
              <w:rPr>
                <w:b/>
                <w:i/>
                <w:spacing w:val="-15"/>
                <w:sz w:val="24"/>
              </w:rPr>
              <w:t xml:space="preserve"> </w:t>
            </w:r>
            <w:r>
              <w:rPr>
                <w:b/>
                <w:i/>
                <w:sz w:val="24"/>
              </w:rPr>
              <w:t>Планируемые</w:t>
            </w:r>
            <w:r>
              <w:rPr>
                <w:b/>
                <w:i/>
                <w:spacing w:val="-10"/>
                <w:sz w:val="24"/>
              </w:rPr>
              <w:t xml:space="preserve"> </w:t>
            </w:r>
            <w:r>
              <w:rPr>
                <w:b/>
                <w:i/>
                <w:sz w:val="24"/>
              </w:rPr>
              <w:t>результаты</w:t>
            </w:r>
            <w:r>
              <w:rPr>
                <w:b/>
                <w:i/>
                <w:spacing w:val="-8"/>
                <w:sz w:val="24"/>
              </w:rPr>
              <w:t xml:space="preserve"> </w:t>
            </w:r>
            <w:r>
              <w:rPr>
                <w:b/>
                <w:i/>
                <w:sz w:val="24"/>
              </w:rPr>
              <w:t>освоения</w:t>
            </w:r>
            <w:r>
              <w:rPr>
                <w:b/>
                <w:i/>
                <w:spacing w:val="-9"/>
                <w:sz w:val="24"/>
              </w:rPr>
              <w:t xml:space="preserve"> </w:t>
            </w:r>
            <w:r>
              <w:rPr>
                <w:b/>
                <w:i/>
                <w:spacing w:val="-2"/>
                <w:sz w:val="24"/>
              </w:rPr>
              <w:t>Программы.</w:t>
            </w:r>
          </w:p>
        </w:tc>
        <w:tc>
          <w:tcPr>
            <w:tcW w:w="583" w:type="dxa"/>
          </w:tcPr>
          <w:p w:rsidR="00EC424D" w:rsidRDefault="00FC67E1">
            <w:pPr>
              <w:pStyle w:val="TableParagraph"/>
              <w:spacing w:line="252" w:lineRule="exact"/>
              <w:ind w:right="48"/>
              <w:jc w:val="right"/>
              <w:rPr>
                <w:sz w:val="24"/>
              </w:rPr>
            </w:pPr>
            <w:r>
              <w:rPr>
                <w:spacing w:val="-5"/>
                <w:sz w:val="24"/>
              </w:rPr>
              <w:t>20</w:t>
            </w:r>
          </w:p>
        </w:tc>
      </w:tr>
      <w:tr w:rsidR="00EC424D">
        <w:trPr>
          <w:trHeight w:val="276"/>
        </w:trPr>
        <w:tc>
          <w:tcPr>
            <w:tcW w:w="9913" w:type="dxa"/>
          </w:tcPr>
          <w:p w:rsidR="00EC424D" w:rsidRDefault="00FC67E1">
            <w:pPr>
              <w:pStyle w:val="TableParagraph"/>
              <w:spacing w:line="256" w:lineRule="exact"/>
              <w:ind w:left="852"/>
              <w:rPr>
                <w:sz w:val="24"/>
              </w:rPr>
            </w:pPr>
            <w:r>
              <w:rPr>
                <w:sz w:val="24"/>
              </w:rPr>
              <w:t>1.2.1</w:t>
            </w:r>
            <w:r>
              <w:rPr>
                <w:spacing w:val="-17"/>
                <w:sz w:val="24"/>
              </w:rPr>
              <w:t xml:space="preserve"> </w:t>
            </w:r>
            <w:r>
              <w:rPr>
                <w:sz w:val="24"/>
              </w:rPr>
              <w:t>Планируемые</w:t>
            </w:r>
            <w:r>
              <w:rPr>
                <w:spacing w:val="-12"/>
                <w:sz w:val="24"/>
              </w:rPr>
              <w:t xml:space="preserve"> </w:t>
            </w:r>
            <w:r>
              <w:rPr>
                <w:sz w:val="24"/>
              </w:rPr>
              <w:t>результаты</w:t>
            </w:r>
            <w:r>
              <w:rPr>
                <w:spacing w:val="-8"/>
                <w:sz w:val="24"/>
              </w:rPr>
              <w:t xml:space="preserve"> </w:t>
            </w:r>
            <w:r>
              <w:rPr>
                <w:sz w:val="24"/>
              </w:rPr>
              <w:t>освоения</w:t>
            </w:r>
            <w:r>
              <w:rPr>
                <w:spacing w:val="-10"/>
                <w:sz w:val="24"/>
              </w:rPr>
              <w:t xml:space="preserve"> </w:t>
            </w:r>
            <w:r>
              <w:rPr>
                <w:sz w:val="24"/>
              </w:rPr>
              <w:t>Программы</w:t>
            </w:r>
            <w:r>
              <w:rPr>
                <w:spacing w:val="-13"/>
                <w:sz w:val="24"/>
              </w:rPr>
              <w:t xml:space="preserve"> </w:t>
            </w:r>
            <w:r>
              <w:rPr>
                <w:sz w:val="24"/>
              </w:rPr>
              <w:t>в</w:t>
            </w:r>
            <w:r>
              <w:rPr>
                <w:spacing w:val="-14"/>
                <w:sz w:val="24"/>
              </w:rPr>
              <w:t xml:space="preserve"> </w:t>
            </w:r>
            <w:r>
              <w:rPr>
                <w:sz w:val="24"/>
              </w:rPr>
              <w:t>каждой</w:t>
            </w:r>
            <w:r>
              <w:rPr>
                <w:spacing w:val="-9"/>
                <w:sz w:val="24"/>
              </w:rPr>
              <w:t xml:space="preserve"> </w:t>
            </w:r>
            <w:r>
              <w:rPr>
                <w:sz w:val="24"/>
              </w:rPr>
              <w:t>возрастной</w:t>
            </w:r>
            <w:r>
              <w:rPr>
                <w:spacing w:val="-9"/>
                <w:sz w:val="24"/>
              </w:rPr>
              <w:t xml:space="preserve"> </w:t>
            </w:r>
            <w:r>
              <w:rPr>
                <w:spacing w:val="-2"/>
                <w:sz w:val="24"/>
              </w:rPr>
              <w:t>группе</w:t>
            </w:r>
          </w:p>
        </w:tc>
        <w:tc>
          <w:tcPr>
            <w:tcW w:w="583" w:type="dxa"/>
          </w:tcPr>
          <w:p w:rsidR="00EC424D" w:rsidRDefault="00FC67E1">
            <w:pPr>
              <w:pStyle w:val="TableParagraph"/>
              <w:spacing w:line="256" w:lineRule="exact"/>
              <w:ind w:right="48"/>
              <w:jc w:val="right"/>
              <w:rPr>
                <w:sz w:val="24"/>
              </w:rPr>
            </w:pPr>
            <w:r>
              <w:rPr>
                <w:spacing w:val="-5"/>
                <w:sz w:val="24"/>
              </w:rPr>
              <w:t>20</w:t>
            </w:r>
          </w:p>
        </w:tc>
      </w:tr>
      <w:tr w:rsidR="00EC424D">
        <w:trPr>
          <w:trHeight w:val="273"/>
        </w:trPr>
        <w:tc>
          <w:tcPr>
            <w:tcW w:w="9913" w:type="dxa"/>
          </w:tcPr>
          <w:p w:rsidR="00EC424D" w:rsidRDefault="00FC67E1">
            <w:pPr>
              <w:pStyle w:val="TableParagraph"/>
              <w:spacing w:line="254" w:lineRule="exact"/>
              <w:ind w:left="852"/>
              <w:rPr>
                <w:sz w:val="24"/>
              </w:rPr>
            </w:pPr>
            <w:r>
              <w:rPr>
                <w:sz w:val="24"/>
              </w:rPr>
              <w:t>1.2.2</w:t>
            </w:r>
            <w:r>
              <w:rPr>
                <w:spacing w:val="-17"/>
                <w:sz w:val="24"/>
              </w:rPr>
              <w:t xml:space="preserve"> </w:t>
            </w:r>
            <w:r>
              <w:rPr>
                <w:sz w:val="24"/>
              </w:rPr>
              <w:t>Педагогическая</w:t>
            </w:r>
            <w:r>
              <w:rPr>
                <w:spacing w:val="-15"/>
                <w:sz w:val="24"/>
              </w:rPr>
              <w:t xml:space="preserve"> </w:t>
            </w:r>
            <w:r>
              <w:rPr>
                <w:sz w:val="24"/>
              </w:rPr>
              <w:t>диагностика.</w:t>
            </w:r>
            <w:r>
              <w:rPr>
                <w:spacing w:val="-15"/>
                <w:sz w:val="24"/>
              </w:rPr>
              <w:t xml:space="preserve"> </w:t>
            </w:r>
            <w:r>
              <w:rPr>
                <w:sz w:val="24"/>
              </w:rPr>
              <w:t>Перечень</w:t>
            </w:r>
            <w:r>
              <w:rPr>
                <w:spacing w:val="-15"/>
                <w:sz w:val="24"/>
              </w:rPr>
              <w:t xml:space="preserve"> </w:t>
            </w:r>
            <w:r>
              <w:rPr>
                <w:sz w:val="24"/>
              </w:rPr>
              <w:t>оценочных</w:t>
            </w:r>
            <w:r>
              <w:rPr>
                <w:spacing w:val="-14"/>
                <w:sz w:val="24"/>
              </w:rPr>
              <w:t xml:space="preserve"> </w:t>
            </w:r>
            <w:r>
              <w:rPr>
                <w:spacing w:val="-2"/>
                <w:sz w:val="24"/>
              </w:rPr>
              <w:t>материалов</w:t>
            </w:r>
          </w:p>
        </w:tc>
        <w:tc>
          <w:tcPr>
            <w:tcW w:w="583" w:type="dxa"/>
          </w:tcPr>
          <w:p w:rsidR="00EC424D" w:rsidRDefault="00FC67E1">
            <w:pPr>
              <w:pStyle w:val="TableParagraph"/>
              <w:spacing w:line="254" w:lineRule="exact"/>
              <w:ind w:right="48"/>
              <w:jc w:val="right"/>
              <w:rPr>
                <w:sz w:val="24"/>
              </w:rPr>
            </w:pPr>
            <w:r>
              <w:rPr>
                <w:spacing w:val="-5"/>
                <w:sz w:val="24"/>
              </w:rPr>
              <w:t>27</w:t>
            </w:r>
          </w:p>
        </w:tc>
      </w:tr>
      <w:tr w:rsidR="00EC424D">
        <w:trPr>
          <w:trHeight w:val="273"/>
        </w:trPr>
        <w:tc>
          <w:tcPr>
            <w:tcW w:w="9913" w:type="dxa"/>
          </w:tcPr>
          <w:p w:rsidR="00EC424D" w:rsidRDefault="00FC67E1">
            <w:pPr>
              <w:pStyle w:val="TableParagraph"/>
              <w:spacing w:line="254" w:lineRule="exact"/>
              <w:ind w:left="434"/>
              <w:rPr>
                <w:b/>
                <w:i/>
                <w:sz w:val="24"/>
              </w:rPr>
            </w:pPr>
            <w:r>
              <w:rPr>
                <w:b/>
                <w:i/>
                <w:sz w:val="24"/>
              </w:rPr>
              <w:t>1.3.</w:t>
            </w:r>
            <w:r>
              <w:rPr>
                <w:b/>
                <w:i/>
                <w:spacing w:val="-17"/>
                <w:sz w:val="24"/>
              </w:rPr>
              <w:t xml:space="preserve"> </w:t>
            </w:r>
            <w:r>
              <w:rPr>
                <w:b/>
                <w:i/>
                <w:sz w:val="24"/>
              </w:rPr>
              <w:t>Часть,</w:t>
            </w:r>
            <w:r>
              <w:rPr>
                <w:b/>
                <w:i/>
                <w:spacing w:val="-15"/>
                <w:sz w:val="24"/>
              </w:rPr>
              <w:t xml:space="preserve"> </w:t>
            </w:r>
            <w:r>
              <w:rPr>
                <w:b/>
                <w:i/>
                <w:sz w:val="24"/>
              </w:rPr>
              <w:t>формируемая</w:t>
            </w:r>
            <w:r>
              <w:rPr>
                <w:b/>
                <w:i/>
                <w:spacing w:val="-7"/>
                <w:sz w:val="24"/>
              </w:rPr>
              <w:t xml:space="preserve"> </w:t>
            </w:r>
            <w:r>
              <w:rPr>
                <w:b/>
                <w:i/>
                <w:sz w:val="24"/>
              </w:rPr>
              <w:t>участниками</w:t>
            </w:r>
            <w:r>
              <w:rPr>
                <w:b/>
                <w:i/>
                <w:spacing w:val="-6"/>
                <w:sz w:val="24"/>
              </w:rPr>
              <w:t xml:space="preserve"> </w:t>
            </w:r>
            <w:r>
              <w:rPr>
                <w:b/>
                <w:i/>
                <w:sz w:val="24"/>
              </w:rPr>
              <w:t>образовательных</w:t>
            </w:r>
            <w:r>
              <w:rPr>
                <w:b/>
                <w:i/>
                <w:spacing w:val="-7"/>
                <w:sz w:val="24"/>
              </w:rPr>
              <w:t xml:space="preserve"> </w:t>
            </w:r>
            <w:r>
              <w:rPr>
                <w:b/>
                <w:i/>
                <w:spacing w:val="-2"/>
                <w:sz w:val="24"/>
              </w:rPr>
              <w:t>отношений</w:t>
            </w:r>
          </w:p>
        </w:tc>
        <w:tc>
          <w:tcPr>
            <w:tcW w:w="583" w:type="dxa"/>
          </w:tcPr>
          <w:p w:rsidR="00EC424D" w:rsidRDefault="00FC67E1">
            <w:pPr>
              <w:pStyle w:val="TableParagraph"/>
              <w:spacing w:line="254" w:lineRule="exact"/>
              <w:ind w:right="48"/>
              <w:jc w:val="right"/>
              <w:rPr>
                <w:sz w:val="24"/>
              </w:rPr>
            </w:pPr>
            <w:r>
              <w:rPr>
                <w:spacing w:val="-5"/>
                <w:sz w:val="24"/>
              </w:rPr>
              <w:t>29</w:t>
            </w:r>
          </w:p>
        </w:tc>
      </w:tr>
      <w:tr w:rsidR="00EC424D">
        <w:trPr>
          <w:trHeight w:val="273"/>
        </w:trPr>
        <w:tc>
          <w:tcPr>
            <w:tcW w:w="9913" w:type="dxa"/>
          </w:tcPr>
          <w:p w:rsidR="00EC424D" w:rsidRDefault="00FC67E1">
            <w:pPr>
              <w:pStyle w:val="TableParagraph"/>
              <w:spacing w:line="254" w:lineRule="exact"/>
              <w:ind w:left="842"/>
              <w:rPr>
                <w:sz w:val="24"/>
              </w:rPr>
            </w:pPr>
            <w:r>
              <w:rPr>
                <w:sz w:val="24"/>
              </w:rPr>
              <w:t>а)</w:t>
            </w:r>
            <w:r>
              <w:rPr>
                <w:spacing w:val="-17"/>
                <w:sz w:val="24"/>
              </w:rPr>
              <w:t xml:space="preserve"> </w:t>
            </w:r>
            <w:r>
              <w:rPr>
                <w:sz w:val="24"/>
              </w:rPr>
              <w:t>Цели</w:t>
            </w:r>
            <w:r>
              <w:rPr>
                <w:spacing w:val="-5"/>
                <w:sz w:val="24"/>
              </w:rPr>
              <w:t xml:space="preserve"> </w:t>
            </w:r>
            <w:r>
              <w:rPr>
                <w:sz w:val="24"/>
              </w:rPr>
              <w:t>и</w:t>
            </w:r>
            <w:r>
              <w:rPr>
                <w:spacing w:val="-14"/>
                <w:sz w:val="24"/>
              </w:rPr>
              <w:t xml:space="preserve"> </w:t>
            </w:r>
            <w:r>
              <w:rPr>
                <w:sz w:val="24"/>
              </w:rPr>
              <w:t>задачи</w:t>
            </w:r>
            <w:r>
              <w:rPr>
                <w:spacing w:val="-10"/>
                <w:sz w:val="24"/>
              </w:rPr>
              <w:t xml:space="preserve"> </w:t>
            </w:r>
            <w:r>
              <w:rPr>
                <w:sz w:val="24"/>
              </w:rPr>
              <w:t>реализации</w:t>
            </w:r>
            <w:r>
              <w:rPr>
                <w:spacing w:val="-13"/>
                <w:sz w:val="24"/>
              </w:rPr>
              <w:t xml:space="preserve"> </w:t>
            </w:r>
            <w:r>
              <w:rPr>
                <w:sz w:val="24"/>
              </w:rPr>
              <w:t>вариативной</w:t>
            </w:r>
            <w:r>
              <w:rPr>
                <w:spacing w:val="-3"/>
                <w:sz w:val="24"/>
              </w:rPr>
              <w:t xml:space="preserve"> </w:t>
            </w:r>
            <w:r>
              <w:rPr>
                <w:sz w:val="24"/>
              </w:rPr>
              <w:t>части</w:t>
            </w:r>
            <w:r>
              <w:rPr>
                <w:spacing w:val="-13"/>
                <w:sz w:val="24"/>
              </w:rPr>
              <w:t xml:space="preserve"> </w:t>
            </w:r>
            <w:r>
              <w:rPr>
                <w:spacing w:val="-2"/>
                <w:sz w:val="24"/>
              </w:rPr>
              <w:t>Программы</w:t>
            </w:r>
          </w:p>
        </w:tc>
        <w:tc>
          <w:tcPr>
            <w:tcW w:w="583" w:type="dxa"/>
          </w:tcPr>
          <w:p w:rsidR="00EC424D" w:rsidRDefault="00FC67E1">
            <w:pPr>
              <w:pStyle w:val="TableParagraph"/>
              <w:spacing w:line="254" w:lineRule="exact"/>
              <w:ind w:right="48"/>
              <w:jc w:val="right"/>
              <w:rPr>
                <w:sz w:val="24"/>
              </w:rPr>
            </w:pPr>
            <w:r>
              <w:rPr>
                <w:spacing w:val="-5"/>
                <w:sz w:val="24"/>
              </w:rPr>
              <w:t>29</w:t>
            </w:r>
          </w:p>
        </w:tc>
      </w:tr>
      <w:tr w:rsidR="00EC424D">
        <w:trPr>
          <w:trHeight w:val="276"/>
        </w:trPr>
        <w:tc>
          <w:tcPr>
            <w:tcW w:w="9913" w:type="dxa"/>
          </w:tcPr>
          <w:p w:rsidR="00EC424D" w:rsidRDefault="00FC67E1">
            <w:pPr>
              <w:pStyle w:val="TableParagraph"/>
              <w:spacing w:line="256" w:lineRule="exact"/>
              <w:ind w:left="842"/>
              <w:rPr>
                <w:sz w:val="24"/>
              </w:rPr>
            </w:pPr>
            <w:r>
              <w:rPr>
                <w:sz w:val="24"/>
              </w:rPr>
              <w:t>б)</w:t>
            </w:r>
            <w:r>
              <w:rPr>
                <w:spacing w:val="-15"/>
                <w:sz w:val="24"/>
              </w:rPr>
              <w:t xml:space="preserve"> </w:t>
            </w:r>
            <w:r>
              <w:rPr>
                <w:sz w:val="24"/>
              </w:rPr>
              <w:t>Принципы</w:t>
            </w:r>
            <w:r>
              <w:rPr>
                <w:spacing w:val="-15"/>
                <w:sz w:val="24"/>
              </w:rPr>
              <w:t xml:space="preserve"> </w:t>
            </w:r>
            <w:r>
              <w:rPr>
                <w:sz w:val="24"/>
              </w:rPr>
              <w:t>и</w:t>
            </w:r>
            <w:r>
              <w:rPr>
                <w:spacing w:val="-11"/>
                <w:sz w:val="24"/>
              </w:rPr>
              <w:t xml:space="preserve"> </w:t>
            </w:r>
            <w:r>
              <w:rPr>
                <w:sz w:val="24"/>
              </w:rPr>
              <w:t>подходы</w:t>
            </w:r>
            <w:r>
              <w:rPr>
                <w:spacing w:val="-9"/>
                <w:sz w:val="24"/>
              </w:rPr>
              <w:t xml:space="preserve"> </w:t>
            </w:r>
            <w:r>
              <w:rPr>
                <w:sz w:val="24"/>
              </w:rPr>
              <w:t>к</w:t>
            </w:r>
            <w:r>
              <w:rPr>
                <w:spacing w:val="-13"/>
                <w:sz w:val="24"/>
              </w:rPr>
              <w:t xml:space="preserve"> </w:t>
            </w:r>
            <w:r>
              <w:rPr>
                <w:sz w:val="24"/>
              </w:rPr>
              <w:t>разработке</w:t>
            </w:r>
            <w:r>
              <w:rPr>
                <w:spacing w:val="-12"/>
                <w:sz w:val="24"/>
              </w:rPr>
              <w:t xml:space="preserve"> </w:t>
            </w:r>
            <w:r>
              <w:rPr>
                <w:sz w:val="24"/>
              </w:rPr>
              <w:t>вариативной</w:t>
            </w:r>
            <w:r>
              <w:rPr>
                <w:spacing w:val="-9"/>
                <w:sz w:val="24"/>
              </w:rPr>
              <w:t xml:space="preserve"> </w:t>
            </w:r>
            <w:r>
              <w:rPr>
                <w:sz w:val="24"/>
              </w:rPr>
              <w:t>части</w:t>
            </w:r>
            <w:r>
              <w:rPr>
                <w:spacing w:val="-10"/>
                <w:sz w:val="24"/>
              </w:rPr>
              <w:t xml:space="preserve"> </w:t>
            </w:r>
            <w:r>
              <w:rPr>
                <w:spacing w:val="-2"/>
                <w:sz w:val="24"/>
              </w:rPr>
              <w:t>Программы</w:t>
            </w:r>
          </w:p>
        </w:tc>
        <w:tc>
          <w:tcPr>
            <w:tcW w:w="583" w:type="dxa"/>
          </w:tcPr>
          <w:p w:rsidR="00EC424D" w:rsidRDefault="00FC67E1">
            <w:pPr>
              <w:pStyle w:val="TableParagraph"/>
              <w:spacing w:line="256" w:lineRule="exact"/>
              <w:ind w:right="48"/>
              <w:jc w:val="right"/>
              <w:rPr>
                <w:sz w:val="24"/>
              </w:rPr>
            </w:pPr>
            <w:r>
              <w:rPr>
                <w:spacing w:val="-5"/>
                <w:sz w:val="24"/>
              </w:rPr>
              <w:t>31</w:t>
            </w:r>
          </w:p>
        </w:tc>
      </w:tr>
      <w:tr w:rsidR="00EC424D">
        <w:trPr>
          <w:trHeight w:val="278"/>
        </w:trPr>
        <w:tc>
          <w:tcPr>
            <w:tcW w:w="9913" w:type="dxa"/>
          </w:tcPr>
          <w:p w:rsidR="00EC424D" w:rsidRDefault="00FC67E1">
            <w:pPr>
              <w:pStyle w:val="TableParagraph"/>
              <w:spacing w:line="258" w:lineRule="exact"/>
              <w:ind w:left="842"/>
              <w:rPr>
                <w:sz w:val="24"/>
              </w:rPr>
            </w:pPr>
            <w:r>
              <w:rPr>
                <w:sz w:val="24"/>
              </w:rPr>
              <w:t>в)</w:t>
            </w:r>
            <w:r>
              <w:rPr>
                <w:spacing w:val="-17"/>
                <w:sz w:val="24"/>
              </w:rPr>
              <w:t xml:space="preserve"> </w:t>
            </w:r>
            <w:r>
              <w:rPr>
                <w:sz w:val="24"/>
              </w:rPr>
              <w:t>Особенности</w:t>
            </w:r>
            <w:r>
              <w:rPr>
                <w:spacing w:val="-14"/>
                <w:sz w:val="24"/>
              </w:rPr>
              <w:t xml:space="preserve"> </w:t>
            </w:r>
            <w:r>
              <w:rPr>
                <w:sz w:val="24"/>
              </w:rPr>
              <w:t>развития</w:t>
            </w:r>
            <w:r>
              <w:rPr>
                <w:spacing w:val="-13"/>
                <w:sz w:val="24"/>
              </w:rPr>
              <w:t xml:space="preserve"> </w:t>
            </w:r>
            <w:r>
              <w:rPr>
                <w:sz w:val="24"/>
              </w:rPr>
              <w:t>детей</w:t>
            </w:r>
            <w:r>
              <w:rPr>
                <w:spacing w:val="-9"/>
                <w:sz w:val="24"/>
              </w:rPr>
              <w:t xml:space="preserve"> </w:t>
            </w:r>
            <w:r>
              <w:rPr>
                <w:sz w:val="24"/>
              </w:rPr>
              <w:t>дошкольного</w:t>
            </w:r>
            <w:r>
              <w:rPr>
                <w:spacing w:val="-9"/>
                <w:sz w:val="24"/>
              </w:rPr>
              <w:t xml:space="preserve"> </w:t>
            </w:r>
            <w:r>
              <w:rPr>
                <w:sz w:val="24"/>
              </w:rPr>
              <w:t>возраста</w:t>
            </w:r>
            <w:r>
              <w:rPr>
                <w:spacing w:val="-9"/>
                <w:sz w:val="24"/>
              </w:rPr>
              <w:t xml:space="preserve"> </w:t>
            </w:r>
            <w:r>
              <w:rPr>
                <w:sz w:val="24"/>
              </w:rPr>
              <w:t>по</w:t>
            </w:r>
            <w:r>
              <w:rPr>
                <w:spacing w:val="-14"/>
                <w:sz w:val="24"/>
              </w:rPr>
              <w:t xml:space="preserve"> </w:t>
            </w:r>
            <w:r>
              <w:rPr>
                <w:sz w:val="24"/>
              </w:rPr>
              <w:t>выбранному</w:t>
            </w:r>
            <w:r>
              <w:rPr>
                <w:spacing w:val="-20"/>
                <w:sz w:val="24"/>
              </w:rPr>
              <w:t xml:space="preserve"> </w:t>
            </w:r>
            <w:r>
              <w:rPr>
                <w:spacing w:val="-2"/>
                <w:sz w:val="24"/>
              </w:rPr>
              <w:t>направлению</w:t>
            </w:r>
          </w:p>
        </w:tc>
        <w:tc>
          <w:tcPr>
            <w:tcW w:w="583" w:type="dxa"/>
          </w:tcPr>
          <w:p w:rsidR="00EC424D" w:rsidRDefault="00FC67E1">
            <w:pPr>
              <w:pStyle w:val="TableParagraph"/>
              <w:spacing w:line="258" w:lineRule="exact"/>
              <w:ind w:right="48"/>
              <w:jc w:val="right"/>
              <w:rPr>
                <w:sz w:val="24"/>
              </w:rPr>
            </w:pPr>
            <w:r>
              <w:rPr>
                <w:spacing w:val="-5"/>
                <w:sz w:val="24"/>
              </w:rPr>
              <w:t>32</w:t>
            </w:r>
          </w:p>
        </w:tc>
      </w:tr>
      <w:tr w:rsidR="00EC424D">
        <w:trPr>
          <w:trHeight w:val="281"/>
        </w:trPr>
        <w:tc>
          <w:tcPr>
            <w:tcW w:w="9913" w:type="dxa"/>
          </w:tcPr>
          <w:p w:rsidR="00EC424D" w:rsidRDefault="00FC67E1">
            <w:pPr>
              <w:pStyle w:val="TableParagraph"/>
              <w:spacing w:line="261" w:lineRule="exact"/>
              <w:ind w:left="842"/>
              <w:rPr>
                <w:sz w:val="24"/>
              </w:rPr>
            </w:pPr>
            <w:r>
              <w:rPr>
                <w:sz w:val="24"/>
              </w:rPr>
              <w:t>г)</w:t>
            </w:r>
            <w:r>
              <w:rPr>
                <w:spacing w:val="-17"/>
                <w:sz w:val="24"/>
              </w:rPr>
              <w:t xml:space="preserve"> </w:t>
            </w:r>
            <w:r>
              <w:rPr>
                <w:sz w:val="24"/>
              </w:rPr>
              <w:t>Планируемые</w:t>
            </w:r>
            <w:r>
              <w:rPr>
                <w:spacing w:val="-15"/>
                <w:sz w:val="24"/>
              </w:rPr>
              <w:t xml:space="preserve"> </w:t>
            </w:r>
            <w:r>
              <w:rPr>
                <w:sz w:val="24"/>
              </w:rPr>
              <w:t>результаты</w:t>
            </w:r>
            <w:r>
              <w:rPr>
                <w:spacing w:val="-14"/>
                <w:sz w:val="24"/>
              </w:rPr>
              <w:t xml:space="preserve"> </w:t>
            </w:r>
            <w:r>
              <w:rPr>
                <w:sz w:val="24"/>
              </w:rPr>
              <w:t>освоения</w:t>
            </w:r>
            <w:r>
              <w:rPr>
                <w:spacing w:val="-15"/>
                <w:sz w:val="24"/>
              </w:rPr>
              <w:t xml:space="preserve"> </w:t>
            </w:r>
            <w:r>
              <w:rPr>
                <w:sz w:val="24"/>
              </w:rPr>
              <w:t>Программы</w:t>
            </w:r>
            <w:r>
              <w:rPr>
                <w:spacing w:val="-9"/>
                <w:sz w:val="24"/>
              </w:rPr>
              <w:t xml:space="preserve"> </w:t>
            </w:r>
            <w:r>
              <w:rPr>
                <w:sz w:val="24"/>
              </w:rPr>
              <w:t>по</w:t>
            </w:r>
            <w:r>
              <w:rPr>
                <w:spacing w:val="-15"/>
                <w:sz w:val="24"/>
              </w:rPr>
              <w:t xml:space="preserve"> </w:t>
            </w:r>
            <w:r>
              <w:rPr>
                <w:sz w:val="24"/>
              </w:rPr>
              <w:t>выбранным</w:t>
            </w:r>
            <w:r>
              <w:rPr>
                <w:spacing w:val="-12"/>
                <w:sz w:val="24"/>
              </w:rPr>
              <w:t xml:space="preserve"> </w:t>
            </w:r>
            <w:r>
              <w:rPr>
                <w:spacing w:val="-2"/>
                <w:sz w:val="24"/>
              </w:rPr>
              <w:t>направлениям</w:t>
            </w:r>
          </w:p>
        </w:tc>
        <w:tc>
          <w:tcPr>
            <w:tcW w:w="583" w:type="dxa"/>
          </w:tcPr>
          <w:p w:rsidR="00EC424D" w:rsidRDefault="00FC67E1">
            <w:pPr>
              <w:pStyle w:val="TableParagraph"/>
              <w:spacing w:line="261" w:lineRule="exact"/>
              <w:ind w:right="48"/>
              <w:jc w:val="right"/>
              <w:rPr>
                <w:sz w:val="24"/>
              </w:rPr>
            </w:pPr>
            <w:r>
              <w:rPr>
                <w:spacing w:val="-5"/>
                <w:sz w:val="24"/>
              </w:rPr>
              <w:t>33</w:t>
            </w:r>
          </w:p>
        </w:tc>
      </w:tr>
      <w:tr w:rsidR="00EC424D">
        <w:trPr>
          <w:trHeight w:val="542"/>
        </w:trPr>
        <w:tc>
          <w:tcPr>
            <w:tcW w:w="9913" w:type="dxa"/>
          </w:tcPr>
          <w:p w:rsidR="00EC424D" w:rsidRDefault="00FC67E1">
            <w:pPr>
              <w:pStyle w:val="TableParagraph"/>
              <w:spacing w:line="264" w:lineRule="exact"/>
              <w:ind w:left="842" w:right="623"/>
              <w:rPr>
                <w:sz w:val="24"/>
              </w:rPr>
            </w:pPr>
            <w:r>
              <w:rPr>
                <w:sz w:val="24"/>
              </w:rPr>
              <w:t>д)</w:t>
            </w:r>
            <w:r>
              <w:rPr>
                <w:spacing w:val="-15"/>
                <w:sz w:val="24"/>
              </w:rPr>
              <w:t xml:space="preserve"> </w:t>
            </w:r>
            <w:r>
              <w:rPr>
                <w:sz w:val="24"/>
              </w:rPr>
              <w:t>перечень</w:t>
            </w:r>
            <w:r>
              <w:rPr>
                <w:spacing w:val="-15"/>
                <w:sz w:val="24"/>
              </w:rPr>
              <w:t xml:space="preserve"> </w:t>
            </w:r>
            <w:r>
              <w:rPr>
                <w:sz w:val="24"/>
              </w:rPr>
              <w:t>оценочных</w:t>
            </w:r>
            <w:r>
              <w:rPr>
                <w:spacing w:val="-15"/>
                <w:sz w:val="24"/>
              </w:rPr>
              <w:t xml:space="preserve"> </w:t>
            </w:r>
            <w:r>
              <w:rPr>
                <w:sz w:val="24"/>
              </w:rPr>
              <w:t>материалов</w:t>
            </w:r>
            <w:r>
              <w:rPr>
                <w:spacing w:val="-15"/>
                <w:sz w:val="24"/>
              </w:rPr>
              <w:t xml:space="preserve"> </w:t>
            </w:r>
            <w:r>
              <w:rPr>
                <w:sz w:val="24"/>
              </w:rPr>
              <w:t>(педагогическая</w:t>
            </w:r>
            <w:r>
              <w:rPr>
                <w:spacing w:val="-15"/>
                <w:sz w:val="24"/>
              </w:rPr>
              <w:t xml:space="preserve"> </w:t>
            </w:r>
            <w:r>
              <w:rPr>
                <w:sz w:val="24"/>
              </w:rPr>
              <w:t>диагностика</w:t>
            </w:r>
            <w:r>
              <w:rPr>
                <w:spacing w:val="-15"/>
                <w:sz w:val="24"/>
              </w:rPr>
              <w:t xml:space="preserve"> </w:t>
            </w:r>
            <w:r>
              <w:rPr>
                <w:sz w:val="24"/>
              </w:rPr>
              <w:t>индивидуального развития</w:t>
            </w:r>
            <w:r>
              <w:rPr>
                <w:spacing w:val="-15"/>
                <w:sz w:val="24"/>
              </w:rPr>
              <w:t xml:space="preserve"> </w:t>
            </w:r>
            <w:r>
              <w:rPr>
                <w:sz w:val="24"/>
              </w:rPr>
              <w:t>детей</w:t>
            </w:r>
            <w:r>
              <w:rPr>
                <w:spacing w:val="-10"/>
                <w:sz w:val="24"/>
              </w:rPr>
              <w:t xml:space="preserve"> </w:t>
            </w:r>
            <w:r>
              <w:rPr>
                <w:sz w:val="24"/>
              </w:rPr>
              <w:t>по</w:t>
            </w:r>
            <w:r>
              <w:rPr>
                <w:spacing w:val="-8"/>
                <w:sz w:val="24"/>
              </w:rPr>
              <w:t xml:space="preserve"> </w:t>
            </w:r>
            <w:r>
              <w:rPr>
                <w:sz w:val="24"/>
              </w:rPr>
              <w:t>каждому</w:t>
            </w:r>
            <w:r>
              <w:rPr>
                <w:spacing w:val="-26"/>
                <w:sz w:val="24"/>
              </w:rPr>
              <w:t xml:space="preserve"> </w:t>
            </w:r>
            <w:r>
              <w:rPr>
                <w:sz w:val="24"/>
              </w:rPr>
              <w:t>направлению</w:t>
            </w:r>
            <w:r>
              <w:rPr>
                <w:spacing w:val="-6"/>
                <w:sz w:val="24"/>
              </w:rPr>
              <w:t xml:space="preserve"> </w:t>
            </w:r>
            <w:r>
              <w:rPr>
                <w:sz w:val="24"/>
              </w:rPr>
              <w:t>в</w:t>
            </w:r>
            <w:r>
              <w:rPr>
                <w:spacing w:val="-8"/>
                <w:sz w:val="24"/>
              </w:rPr>
              <w:t xml:space="preserve"> </w:t>
            </w:r>
            <w:r>
              <w:rPr>
                <w:sz w:val="24"/>
              </w:rPr>
              <w:t>соответствии</w:t>
            </w:r>
            <w:r>
              <w:rPr>
                <w:spacing w:val="-6"/>
                <w:sz w:val="24"/>
              </w:rPr>
              <w:t xml:space="preserve"> </w:t>
            </w:r>
            <w:r>
              <w:rPr>
                <w:sz w:val="24"/>
              </w:rPr>
              <w:t>с</w:t>
            </w:r>
            <w:r>
              <w:rPr>
                <w:spacing w:val="-15"/>
                <w:sz w:val="24"/>
              </w:rPr>
              <w:t xml:space="preserve"> </w:t>
            </w:r>
            <w:r>
              <w:rPr>
                <w:sz w:val="24"/>
              </w:rPr>
              <w:t>выбранной</w:t>
            </w:r>
            <w:r>
              <w:rPr>
                <w:spacing w:val="-9"/>
                <w:sz w:val="24"/>
              </w:rPr>
              <w:t xml:space="preserve"> </w:t>
            </w:r>
            <w:r>
              <w:rPr>
                <w:spacing w:val="-2"/>
                <w:sz w:val="24"/>
              </w:rPr>
              <w:t>программой</w:t>
            </w:r>
          </w:p>
        </w:tc>
        <w:tc>
          <w:tcPr>
            <w:tcW w:w="583" w:type="dxa"/>
          </w:tcPr>
          <w:p w:rsidR="00EC424D" w:rsidRDefault="00FC67E1">
            <w:pPr>
              <w:pStyle w:val="TableParagraph"/>
              <w:spacing w:before="1"/>
              <w:ind w:right="48"/>
              <w:jc w:val="right"/>
              <w:rPr>
                <w:sz w:val="24"/>
              </w:rPr>
            </w:pPr>
            <w:r>
              <w:rPr>
                <w:spacing w:val="-5"/>
                <w:sz w:val="24"/>
              </w:rPr>
              <w:t>34</w:t>
            </w:r>
          </w:p>
        </w:tc>
      </w:tr>
      <w:tr w:rsidR="00EC424D">
        <w:trPr>
          <w:trHeight w:val="275"/>
        </w:trPr>
        <w:tc>
          <w:tcPr>
            <w:tcW w:w="9913" w:type="dxa"/>
          </w:tcPr>
          <w:p w:rsidR="00EC424D" w:rsidRDefault="00FC67E1">
            <w:pPr>
              <w:pStyle w:val="TableParagraph"/>
              <w:spacing w:line="256" w:lineRule="exact"/>
              <w:ind w:left="50"/>
              <w:rPr>
                <w:b/>
                <w:sz w:val="24"/>
              </w:rPr>
            </w:pPr>
            <w:r>
              <w:rPr>
                <w:b/>
                <w:sz w:val="24"/>
              </w:rPr>
              <w:t>II.</w:t>
            </w:r>
            <w:r>
              <w:rPr>
                <w:b/>
                <w:spacing w:val="-11"/>
                <w:sz w:val="24"/>
              </w:rPr>
              <w:t xml:space="preserve"> </w:t>
            </w:r>
            <w:r>
              <w:rPr>
                <w:b/>
                <w:sz w:val="24"/>
              </w:rPr>
              <w:t>Содержательный</w:t>
            </w:r>
            <w:r>
              <w:rPr>
                <w:b/>
                <w:spacing w:val="-10"/>
                <w:sz w:val="24"/>
              </w:rPr>
              <w:t xml:space="preserve"> </w:t>
            </w:r>
            <w:r>
              <w:rPr>
                <w:b/>
                <w:spacing w:val="-2"/>
                <w:sz w:val="24"/>
              </w:rPr>
              <w:t>раздел</w:t>
            </w:r>
          </w:p>
        </w:tc>
        <w:tc>
          <w:tcPr>
            <w:tcW w:w="583" w:type="dxa"/>
          </w:tcPr>
          <w:p w:rsidR="00EC424D" w:rsidRDefault="00EC424D">
            <w:pPr>
              <w:pStyle w:val="TableParagraph"/>
              <w:rPr>
                <w:sz w:val="20"/>
              </w:rPr>
            </w:pPr>
          </w:p>
        </w:tc>
      </w:tr>
      <w:tr w:rsidR="00EC424D">
        <w:trPr>
          <w:trHeight w:val="283"/>
        </w:trPr>
        <w:tc>
          <w:tcPr>
            <w:tcW w:w="9913" w:type="dxa"/>
          </w:tcPr>
          <w:p w:rsidR="00EC424D" w:rsidRDefault="00FC67E1">
            <w:pPr>
              <w:pStyle w:val="TableParagraph"/>
              <w:spacing w:line="263" w:lineRule="exact"/>
              <w:ind w:left="434"/>
              <w:rPr>
                <w:b/>
                <w:i/>
                <w:sz w:val="24"/>
              </w:rPr>
            </w:pPr>
            <w:r>
              <w:rPr>
                <w:b/>
                <w:i/>
                <w:sz w:val="24"/>
              </w:rPr>
              <w:t>2.1.</w:t>
            </w:r>
            <w:r>
              <w:rPr>
                <w:b/>
                <w:i/>
                <w:spacing w:val="-13"/>
                <w:sz w:val="24"/>
              </w:rPr>
              <w:t xml:space="preserve"> </w:t>
            </w:r>
            <w:r>
              <w:rPr>
                <w:b/>
                <w:i/>
                <w:sz w:val="24"/>
              </w:rPr>
              <w:t>Обязательная</w:t>
            </w:r>
            <w:r>
              <w:rPr>
                <w:b/>
                <w:i/>
                <w:spacing w:val="-7"/>
                <w:sz w:val="24"/>
              </w:rPr>
              <w:t xml:space="preserve"> </w:t>
            </w:r>
            <w:r>
              <w:rPr>
                <w:b/>
                <w:i/>
                <w:spacing w:val="-4"/>
                <w:sz w:val="24"/>
              </w:rPr>
              <w:t>часть</w:t>
            </w:r>
          </w:p>
        </w:tc>
        <w:tc>
          <w:tcPr>
            <w:tcW w:w="583" w:type="dxa"/>
          </w:tcPr>
          <w:p w:rsidR="00EC424D" w:rsidRDefault="00FC67E1">
            <w:pPr>
              <w:pStyle w:val="TableParagraph"/>
              <w:spacing w:line="263" w:lineRule="exact"/>
              <w:ind w:right="48"/>
              <w:jc w:val="right"/>
              <w:rPr>
                <w:sz w:val="24"/>
              </w:rPr>
            </w:pPr>
            <w:r>
              <w:rPr>
                <w:spacing w:val="-5"/>
                <w:sz w:val="24"/>
              </w:rPr>
              <w:t>37</w:t>
            </w:r>
          </w:p>
        </w:tc>
      </w:tr>
      <w:tr w:rsidR="00EC424D">
        <w:trPr>
          <w:trHeight w:val="1116"/>
        </w:trPr>
        <w:tc>
          <w:tcPr>
            <w:tcW w:w="9913" w:type="dxa"/>
          </w:tcPr>
          <w:p w:rsidR="00EC424D" w:rsidRDefault="00FC67E1">
            <w:pPr>
              <w:pStyle w:val="TableParagraph"/>
              <w:ind w:left="842" w:right="211"/>
              <w:rPr>
                <w:sz w:val="24"/>
              </w:rPr>
            </w:pPr>
            <w:r>
              <w:rPr>
                <w:sz w:val="24"/>
              </w:rPr>
              <w:t>2.1.1.Описание образовательной деятельности в соответствии с направлениями развития</w:t>
            </w:r>
            <w:r>
              <w:rPr>
                <w:spacing w:val="-15"/>
                <w:sz w:val="24"/>
              </w:rPr>
              <w:t xml:space="preserve"> </w:t>
            </w:r>
            <w:r>
              <w:rPr>
                <w:sz w:val="24"/>
              </w:rPr>
              <w:t>ребенка,</w:t>
            </w:r>
            <w:r>
              <w:rPr>
                <w:spacing w:val="-11"/>
                <w:sz w:val="24"/>
              </w:rPr>
              <w:t xml:space="preserve"> </w:t>
            </w:r>
            <w:r>
              <w:rPr>
                <w:sz w:val="24"/>
              </w:rPr>
              <w:t>представленными</w:t>
            </w:r>
            <w:r>
              <w:rPr>
                <w:spacing w:val="-10"/>
                <w:sz w:val="24"/>
              </w:rPr>
              <w:t xml:space="preserve"> </w:t>
            </w:r>
            <w:r>
              <w:rPr>
                <w:sz w:val="24"/>
              </w:rPr>
              <w:t>в</w:t>
            </w:r>
            <w:r>
              <w:rPr>
                <w:spacing w:val="-15"/>
                <w:sz w:val="24"/>
              </w:rPr>
              <w:t xml:space="preserve"> </w:t>
            </w:r>
            <w:r>
              <w:rPr>
                <w:sz w:val="24"/>
              </w:rPr>
              <w:t>пяти</w:t>
            </w:r>
            <w:r>
              <w:rPr>
                <w:spacing w:val="-15"/>
                <w:sz w:val="24"/>
              </w:rPr>
              <w:t xml:space="preserve"> </w:t>
            </w:r>
            <w:r>
              <w:rPr>
                <w:sz w:val="24"/>
              </w:rPr>
              <w:t>образовательных</w:t>
            </w:r>
            <w:r>
              <w:rPr>
                <w:spacing w:val="-11"/>
                <w:sz w:val="24"/>
              </w:rPr>
              <w:t xml:space="preserve"> </w:t>
            </w:r>
            <w:r>
              <w:rPr>
                <w:sz w:val="24"/>
              </w:rPr>
              <w:t>областях,</w:t>
            </w:r>
            <w:r>
              <w:rPr>
                <w:spacing w:val="-6"/>
                <w:sz w:val="24"/>
              </w:rPr>
              <w:t xml:space="preserve"> </w:t>
            </w:r>
            <w:r>
              <w:rPr>
                <w:sz w:val="24"/>
              </w:rPr>
              <w:t>в</w:t>
            </w:r>
            <w:r>
              <w:rPr>
                <w:spacing w:val="-11"/>
                <w:sz w:val="24"/>
              </w:rPr>
              <w:t xml:space="preserve"> </w:t>
            </w:r>
            <w:r>
              <w:rPr>
                <w:sz w:val="24"/>
              </w:rPr>
              <w:t xml:space="preserve">соответствии с ФОП, с указанием методических пособий, обеспечивающих реализацию данного </w:t>
            </w:r>
            <w:r>
              <w:rPr>
                <w:spacing w:val="-2"/>
                <w:sz w:val="24"/>
              </w:rPr>
              <w:t>содержания</w:t>
            </w:r>
          </w:p>
        </w:tc>
        <w:tc>
          <w:tcPr>
            <w:tcW w:w="583" w:type="dxa"/>
          </w:tcPr>
          <w:p w:rsidR="00EC424D" w:rsidRDefault="00FC67E1">
            <w:pPr>
              <w:pStyle w:val="TableParagraph"/>
              <w:spacing w:line="275" w:lineRule="exact"/>
              <w:ind w:right="48"/>
              <w:jc w:val="right"/>
              <w:rPr>
                <w:sz w:val="24"/>
              </w:rPr>
            </w:pPr>
            <w:r>
              <w:rPr>
                <w:spacing w:val="-5"/>
                <w:sz w:val="24"/>
              </w:rPr>
              <w:t>37</w:t>
            </w:r>
          </w:p>
        </w:tc>
      </w:tr>
      <w:tr w:rsidR="00EC424D">
        <w:trPr>
          <w:trHeight w:val="1095"/>
        </w:trPr>
        <w:tc>
          <w:tcPr>
            <w:tcW w:w="9913" w:type="dxa"/>
          </w:tcPr>
          <w:p w:rsidR="00EC424D" w:rsidRDefault="00FC67E1">
            <w:pPr>
              <w:pStyle w:val="TableParagraph"/>
              <w:tabs>
                <w:tab w:val="left" w:pos="2004"/>
                <w:tab w:val="left" w:pos="2340"/>
                <w:tab w:val="left" w:pos="3363"/>
                <w:tab w:val="left" w:pos="4025"/>
                <w:tab w:val="left" w:pos="5427"/>
                <w:tab w:val="left" w:pos="6244"/>
                <w:tab w:val="left" w:pos="6570"/>
                <w:tab w:val="left" w:pos="7766"/>
                <w:tab w:val="left" w:pos="9389"/>
              </w:tabs>
              <w:spacing w:line="237" w:lineRule="auto"/>
              <w:ind w:left="842" w:right="170"/>
              <w:rPr>
                <w:sz w:val="24"/>
              </w:rPr>
            </w:pPr>
            <w:r>
              <w:rPr>
                <w:sz w:val="24"/>
              </w:rPr>
              <w:t>2.1.2.</w:t>
            </w:r>
            <w:r>
              <w:rPr>
                <w:spacing w:val="-15"/>
                <w:sz w:val="24"/>
              </w:rPr>
              <w:t xml:space="preserve"> </w:t>
            </w:r>
            <w:r>
              <w:rPr>
                <w:sz w:val="24"/>
              </w:rPr>
              <w:t>со</w:t>
            </w:r>
            <w:r>
              <w:rPr>
                <w:sz w:val="24"/>
              </w:rPr>
              <w:t>держание</w:t>
            </w:r>
            <w:r>
              <w:rPr>
                <w:spacing w:val="-17"/>
                <w:sz w:val="24"/>
              </w:rPr>
              <w:t xml:space="preserve"> </w:t>
            </w:r>
            <w:r>
              <w:rPr>
                <w:sz w:val="24"/>
              </w:rPr>
              <w:t>и</w:t>
            </w:r>
            <w:r>
              <w:rPr>
                <w:spacing w:val="-16"/>
                <w:sz w:val="24"/>
              </w:rPr>
              <w:t xml:space="preserve"> </w:t>
            </w:r>
            <w:r>
              <w:rPr>
                <w:sz w:val="24"/>
              </w:rPr>
              <w:t>задачи</w:t>
            </w:r>
            <w:r>
              <w:rPr>
                <w:spacing w:val="-15"/>
                <w:sz w:val="24"/>
              </w:rPr>
              <w:t xml:space="preserve"> </w:t>
            </w:r>
            <w:r>
              <w:rPr>
                <w:sz w:val="24"/>
              </w:rPr>
              <w:t>образования</w:t>
            </w:r>
            <w:r>
              <w:rPr>
                <w:spacing w:val="-15"/>
                <w:sz w:val="24"/>
              </w:rPr>
              <w:t xml:space="preserve"> </w:t>
            </w:r>
            <w:r>
              <w:rPr>
                <w:sz w:val="24"/>
              </w:rPr>
              <w:t>(обучения</w:t>
            </w:r>
            <w:r>
              <w:rPr>
                <w:spacing w:val="-15"/>
                <w:sz w:val="24"/>
              </w:rPr>
              <w:t xml:space="preserve"> </w:t>
            </w:r>
            <w:r>
              <w:rPr>
                <w:sz w:val="24"/>
              </w:rPr>
              <w:t>и</w:t>
            </w:r>
            <w:r>
              <w:rPr>
                <w:spacing w:val="-14"/>
                <w:sz w:val="24"/>
              </w:rPr>
              <w:t xml:space="preserve"> </w:t>
            </w:r>
            <w:r>
              <w:rPr>
                <w:sz w:val="24"/>
              </w:rPr>
              <w:t>воспитания)</w:t>
            </w:r>
            <w:r>
              <w:rPr>
                <w:spacing w:val="-13"/>
                <w:sz w:val="24"/>
              </w:rPr>
              <w:t xml:space="preserve"> </w:t>
            </w:r>
            <w:r>
              <w:rPr>
                <w:sz w:val="24"/>
              </w:rPr>
              <w:t>по</w:t>
            </w:r>
            <w:r>
              <w:rPr>
                <w:spacing w:val="-7"/>
                <w:sz w:val="24"/>
              </w:rPr>
              <w:t xml:space="preserve"> </w:t>
            </w:r>
            <w:r>
              <w:rPr>
                <w:sz w:val="24"/>
              </w:rPr>
              <w:t>5</w:t>
            </w:r>
            <w:r>
              <w:rPr>
                <w:spacing w:val="-17"/>
                <w:sz w:val="24"/>
              </w:rPr>
              <w:t xml:space="preserve"> </w:t>
            </w:r>
            <w:r>
              <w:rPr>
                <w:sz w:val="24"/>
              </w:rPr>
              <w:t xml:space="preserve">образовательным </w:t>
            </w:r>
            <w:r>
              <w:rPr>
                <w:spacing w:val="-2"/>
                <w:sz w:val="24"/>
              </w:rPr>
              <w:t>областям</w:t>
            </w:r>
            <w:r>
              <w:rPr>
                <w:sz w:val="24"/>
              </w:rPr>
              <w:tab/>
            </w:r>
            <w:r>
              <w:rPr>
                <w:spacing w:val="-10"/>
                <w:sz w:val="24"/>
              </w:rPr>
              <w:t>в</w:t>
            </w:r>
            <w:r>
              <w:rPr>
                <w:sz w:val="24"/>
              </w:rPr>
              <w:tab/>
            </w:r>
            <w:r>
              <w:rPr>
                <w:spacing w:val="-2"/>
                <w:sz w:val="24"/>
              </w:rPr>
              <w:t>ракурсе</w:t>
            </w:r>
            <w:r>
              <w:rPr>
                <w:sz w:val="24"/>
              </w:rPr>
              <w:tab/>
            </w:r>
            <w:r>
              <w:rPr>
                <w:spacing w:val="-4"/>
                <w:sz w:val="24"/>
              </w:rPr>
              <w:t>всех</w:t>
            </w:r>
            <w:r>
              <w:rPr>
                <w:sz w:val="24"/>
              </w:rPr>
              <w:tab/>
            </w:r>
            <w:r>
              <w:rPr>
                <w:spacing w:val="-2"/>
                <w:sz w:val="24"/>
              </w:rPr>
              <w:t>возрастных</w:t>
            </w:r>
            <w:r>
              <w:rPr>
                <w:sz w:val="24"/>
              </w:rPr>
              <w:tab/>
            </w:r>
            <w:r>
              <w:rPr>
                <w:spacing w:val="-4"/>
                <w:sz w:val="24"/>
              </w:rPr>
              <w:t>групп</w:t>
            </w:r>
            <w:r>
              <w:rPr>
                <w:sz w:val="24"/>
              </w:rPr>
              <w:tab/>
            </w:r>
            <w:r>
              <w:rPr>
                <w:spacing w:val="-10"/>
                <w:sz w:val="24"/>
              </w:rPr>
              <w:t>с</w:t>
            </w:r>
            <w:r>
              <w:rPr>
                <w:sz w:val="24"/>
              </w:rPr>
              <w:tab/>
            </w:r>
            <w:r>
              <w:rPr>
                <w:spacing w:val="-2"/>
                <w:sz w:val="24"/>
              </w:rPr>
              <w:t>перечнем</w:t>
            </w:r>
            <w:r>
              <w:rPr>
                <w:sz w:val="24"/>
              </w:rPr>
              <w:tab/>
            </w:r>
            <w:r>
              <w:rPr>
                <w:spacing w:val="-2"/>
                <w:sz w:val="24"/>
              </w:rPr>
              <w:t>необходимых</w:t>
            </w:r>
            <w:r>
              <w:rPr>
                <w:sz w:val="24"/>
              </w:rPr>
              <w:tab/>
            </w:r>
            <w:r>
              <w:rPr>
                <w:spacing w:val="-5"/>
                <w:sz w:val="24"/>
              </w:rPr>
              <w:t>для</w:t>
            </w:r>
          </w:p>
          <w:p w:rsidR="00EC424D" w:rsidRDefault="00FC67E1">
            <w:pPr>
              <w:pStyle w:val="TableParagraph"/>
              <w:spacing w:line="270" w:lineRule="exact"/>
              <w:ind w:left="842"/>
              <w:rPr>
                <w:sz w:val="24"/>
              </w:rPr>
            </w:pPr>
            <w:r>
              <w:rPr>
                <w:sz w:val="24"/>
              </w:rPr>
              <w:t>воспитательно-образовательного</w:t>
            </w:r>
            <w:r>
              <w:rPr>
                <w:spacing w:val="30"/>
                <w:sz w:val="24"/>
              </w:rPr>
              <w:t xml:space="preserve"> </w:t>
            </w:r>
            <w:r>
              <w:rPr>
                <w:sz w:val="24"/>
              </w:rPr>
              <w:t>процесса методических</w:t>
            </w:r>
            <w:r>
              <w:rPr>
                <w:spacing w:val="30"/>
                <w:sz w:val="24"/>
              </w:rPr>
              <w:t xml:space="preserve"> </w:t>
            </w:r>
            <w:r>
              <w:rPr>
                <w:sz w:val="24"/>
              </w:rPr>
              <w:t>пособий)</w:t>
            </w:r>
            <w:r>
              <w:rPr>
                <w:spacing w:val="27"/>
                <w:sz w:val="24"/>
              </w:rPr>
              <w:t xml:space="preserve"> </w:t>
            </w:r>
            <w:r>
              <w:rPr>
                <w:sz w:val="24"/>
              </w:rPr>
              <w:t>в соответствии</w:t>
            </w:r>
            <w:r>
              <w:rPr>
                <w:spacing w:val="35"/>
                <w:sz w:val="24"/>
              </w:rPr>
              <w:t xml:space="preserve"> </w:t>
            </w:r>
            <w:r>
              <w:rPr>
                <w:sz w:val="24"/>
              </w:rPr>
              <w:t xml:space="preserve">с </w:t>
            </w:r>
            <w:r>
              <w:rPr>
                <w:spacing w:val="-4"/>
                <w:sz w:val="24"/>
              </w:rPr>
              <w:t>ФОП.</w:t>
            </w:r>
          </w:p>
        </w:tc>
        <w:tc>
          <w:tcPr>
            <w:tcW w:w="583" w:type="dxa"/>
          </w:tcPr>
          <w:p w:rsidR="00EC424D" w:rsidRDefault="00FC67E1">
            <w:pPr>
              <w:pStyle w:val="TableParagraph"/>
              <w:spacing w:line="273" w:lineRule="exact"/>
              <w:ind w:right="48"/>
              <w:jc w:val="right"/>
              <w:rPr>
                <w:sz w:val="24"/>
              </w:rPr>
            </w:pPr>
            <w:r>
              <w:rPr>
                <w:spacing w:val="-5"/>
                <w:sz w:val="24"/>
              </w:rPr>
              <w:t>37</w:t>
            </w:r>
          </w:p>
        </w:tc>
      </w:tr>
      <w:tr w:rsidR="00EC424D">
        <w:trPr>
          <w:trHeight w:val="272"/>
        </w:trPr>
        <w:tc>
          <w:tcPr>
            <w:tcW w:w="9913" w:type="dxa"/>
          </w:tcPr>
          <w:p w:rsidR="00EC424D" w:rsidRDefault="00FC67E1">
            <w:pPr>
              <w:pStyle w:val="TableParagraph"/>
              <w:spacing w:line="253" w:lineRule="exact"/>
              <w:ind w:left="842"/>
              <w:rPr>
                <w:sz w:val="24"/>
              </w:rPr>
            </w:pPr>
            <w:r>
              <w:rPr>
                <w:sz w:val="24"/>
              </w:rPr>
              <w:t>2.1.3.</w:t>
            </w:r>
            <w:r>
              <w:rPr>
                <w:spacing w:val="-16"/>
                <w:sz w:val="24"/>
              </w:rPr>
              <w:t xml:space="preserve"> </w:t>
            </w:r>
            <w:r>
              <w:rPr>
                <w:sz w:val="24"/>
              </w:rPr>
              <w:t>Способы</w:t>
            </w:r>
            <w:r>
              <w:rPr>
                <w:spacing w:val="-13"/>
                <w:sz w:val="24"/>
              </w:rPr>
              <w:t xml:space="preserve"> </w:t>
            </w:r>
            <w:r>
              <w:rPr>
                <w:sz w:val="24"/>
              </w:rPr>
              <w:t>и</w:t>
            </w:r>
            <w:r>
              <w:rPr>
                <w:spacing w:val="-10"/>
                <w:sz w:val="24"/>
              </w:rPr>
              <w:t xml:space="preserve"> </w:t>
            </w:r>
            <w:r>
              <w:rPr>
                <w:sz w:val="24"/>
              </w:rPr>
              <w:t>направления</w:t>
            </w:r>
            <w:r>
              <w:rPr>
                <w:spacing w:val="-9"/>
                <w:sz w:val="24"/>
              </w:rPr>
              <w:t xml:space="preserve"> </w:t>
            </w:r>
            <w:r>
              <w:rPr>
                <w:sz w:val="24"/>
              </w:rPr>
              <w:t>поддержки</w:t>
            </w:r>
            <w:r>
              <w:rPr>
                <w:spacing w:val="-5"/>
                <w:sz w:val="24"/>
              </w:rPr>
              <w:t xml:space="preserve"> </w:t>
            </w:r>
            <w:r>
              <w:rPr>
                <w:sz w:val="24"/>
              </w:rPr>
              <w:t>детской</w:t>
            </w:r>
            <w:r>
              <w:rPr>
                <w:spacing w:val="-9"/>
                <w:sz w:val="24"/>
              </w:rPr>
              <w:t xml:space="preserve"> </w:t>
            </w:r>
            <w:r>
              <w:rPr>
                <w:spacing w:val="-2"/>
                <w:sz w:val="24"/>
              </w:rPr>
              <w:t>инициативы</w:t>
            </w:r>
          </w:p>
        </w:tc>
        <w:tc>
          <w:tcPr>
            <w:tcW w:w="583" w:type="dxa"/>
          </w:tcPr>
          <w:p w:rsidR="00EC424D" w:rsidRDefault="00FC67E1">
            <w:pPr>
              <w:pStyle w:val="TableParagraph"/>
              <w:spacing w:line="253" w:lineRule="exact"/>
              <w:ind w:right="48"/>
              <w:jc w:val="right"/>
              <w:rPr>
                <w:sz w:val="24"/>
              </w:rPr>
            </w:pPr>
            <w:r>
              <w:rPr>
                <w:spacing w:val="-5"/>
                <w:sz w:val="24"/>
              </w:rPr>
              <w:t>114</w:t>
            </w:r>
          </w:p>
        </w:tc>
      </w:tr>
      <w:tr w:rsidR="00EC424D">
        <w:trPr>
          <w:trHeight w:val="552"/>
        </w:trPr>
        <w:tc>
          <w:tcPr>
            <w:tcW w:w="9913" w:type="dxa"/>
          </w:tcPr>
          <w:p w:rsidR="00EC424D" w:rsidRDefault="00FC67E1">
            <w:pPr>
              <w:pStyle w:val="TableParagraph"/>
              <w:tabs>
                <w:tab w:val="left" w:pos="1639"/>
                <w:tab w:val="left" w:pos="3248"/>
                <w:tab w:val="left" w:pos="5139"/>
                <w:tab w:val="left" w:pos="7094"/>
                <w:tab w:val="left" w:pos="8506"/>
                <w:tab w:val="left" w:pos="8866"/>
              </w:tabs>
              <w:spacing w:before="1" w:line="230" w:lineRule="auto"/>
              <w:ind w:left="842" w:right="191"/>
              <w:rPr>
                <w:sz w:val="24"/>
              </w:rPr>
            </w:pPr>
            <w:r>
              <w:rPr>
                <w:spacing w:val="-2"/>
                <w:sz w:val="24"/>
              </w:rPr>
              <w:t>2.1.4.</w:t>
            </w:r>
            <w:r>
              <w:rPr>
                <w:sz w:val="24"/>
              </w:rPr>
              <w:tab/>
            </w:r>
            <w:r>
              <w:rPr>
                <w:spacing w:val="-2"/>
                <w:sz w:val="24"/>
              </w:rPr>
              <w:t>Особенности</w:t>
            </w:r>
            <w:r>
              <w:rPr>
                <w:sz w:val="24"/>
              </w:rPr>
              <w:tab/>
            </w:r>
            <w:r>
              <w:rPr>
                <w:spacing w:val="-2"/>
                <w:sz w:val="24"/>
              </w:rPr>
              <w:t>взаимодействия</w:t>
            </w:r>
            <w:r>
              <w:rPr>
                <w:sz w:val="24"/>
              </w:rPr>
              <w:tab/>
            </w:r>
            <w:r>
              <w:rPr>
                <w:spacing w:val="-2"/>
                <w:sz w:val="24"/>
              </w:rPr>
              <w:t>педагогического</w:t>
            </w:r>
            <w:r>
              <w:rPr>
                <w:sz w:val="24"/>
              </w:rPr>
              <w:tab/>
            </w:r>
            <w:r>
              <w:rPr>
                <w:spacing w:val="-2"/>
                <w:sz w:val="24"/>
              </w:rPr>
              <w:t>коллектива</w:t>
            </w:r>
            <w:r>
              <w:rPr>
                <w:sz w:val="24"/>
              </w:rPr>
              <w:tab/>
            </w:r>
            <w:r>
              <w:rPr>
                <w:spacing w:val="-10"/>
                <w:sz w:val="24"/>
              </w:rPr>
              <w:t>с</w:t>
            </w:r>
            <w:r>
              <w:rPr>
                <w:sz w:val="24"/>
              </w:rPr>
              <w:tab/>
            </w:r>
            <w:r>
              <w:rPr>
                <w:spacing w:val="-4"/>
                <w:sz w:val="24"/>
              </w:rPr>
              <w:t xml:space="preserve">семьями </w:t>
            </w:r>
            <w:r>
              <w:rPr>
                <w:spacing w:val="-2"/>
                <w:sz w:val="24"/>
              </w:rPr>
              <w:t>воспитанников</w:t>
            </w:r>
          </w:p>
        </w:tc>
        <w:tc>
          <w:tcPr>
            <w:tcW w:w="583" w:type="dxa"/>
          </w:tcPr>
          <w:p w:rsidR="00EC424D" w:rsidRDefault="00FC67E1">
            <w:pPr>
              <w:pStyle w:val="TableParagraph"/>
              <w:spacing w:line="273" w:lineRule="exact"/>
              <w:ind w:right="48"/>
              <w:jc w:val="right"/>
              <w:rPr>
                <w:sz w:val="24"/>
              </w:rPr>
            </w:pPr>
            <w:r>
              <w:rPr>
                <w:spacing w:val="-5"/>
                <w:sz w:val="24"/>
              </w:rPr>
              <w:t>131</w:t>
            </w:r>
          </w:p>
        </w:tc>
      </w:tr>
      <w:tr w:rsidR="00EC424D">
        <w:trPr>
          <w:trHeight w:val="811"/>
        </w:trPr>
        <w:tc>
          <w:tcPr>
            <w:tcW w:w="9913" w:type="dxa"/>
          </w:tcPr>
          <w:p w:rsidR="00EC424D" w:rsidRDefault="00FC67E1">
            <w:pPr>
              <w:pStyle w:val="TableParagraph"/>
              <w:spacing w:before="13" w:line="237" w:lineRule="auto"/>
              <w:ind w:left="904" w:right="623" w:hanging="476"/>
              <w:rPr>
                <w:b/>
                <w:i/>
                <w:sz w:val="24"/>
              </w:rPr>
            </w:pPr>
            <w:r>
              <w:rPr>
                <w:b/>
                <w:i/>
                <w:sz w:val="24"/>
              </w:rPr>
              <w:t>2.2. Описание вариативных форм, способов, методов и средств реализации Программы сучѐтом возрастных и индивидуальных</w:t>
            </w:r>
            <w:r>
              <w:rPr>
                <w:b/>
                <w:i/>
                <w:spacing w:val="40"/>
                <w:sz w:val="24"/>
              </w:rPr>
              <w:t xml:space="preserve"> </w:t>
            </w:r>
            <w:r>
              <w:rPr>
                <w:b/>
                <w:i/>
                <w:sz w:val="24"/>
              </w:rPr>
              <w:t>особенностей</w:t>
            </w:r>
          </w:p>
          <w:p w:rsidR="00EC424D" w:rsidRDefault="00FC67E1">
            <w:pPr>
              <w:pStyle w:val="TableParagraph"/>
              <w:spacing w:line="232" w:lineRule="exact"/>
              <w:ind w:left="904"/>
              <w:rPr>
                <w:b/>
                <w:i/>
                <w:sz w:val="24"/>
              </w:rPr>
            </w:pPr>
            <w:r>
              <w:rPr>
                <w:b/>
                <w:i/>
                <w:sz w:val="24"/>
              </w:rPr>
              <w:t>воспитанников,</w:t>
            </w:r>
            <w:r>
              <w:rPr>
                <w:b/>
                <w:i/>
                <w:spacing w:val="16"/>
                <w:sz w:val="24"/>
              </w:rPr>
              <w:t xml:space="preserve"> </w:t>
            </w:r>
            <w:r>
              <w:rPr>
                <w:b/>
                <w:i/>
                <w:sz w:val="24"/>
              </w:rPr>
              <w:t>специфики</w:t>
            </w:r>
            <w:r>
              <w:rPr>
                <w:b/>
                <w:i/>
                <w:spacing w:val="18"/>
                <w:sz w:val="24"/>
              </w:rPr>
              <w:t xml:space="preserve"> </w:t>
            </w:r>
            <w:r>
              <w:rPr>
                <w:b/>
                <w:i/>
                <w:sz w:val="24"/>
              </w:rPr>
              <w:t>их</w:t>
            </w:r>
            <w:r>
              <w:rPr>
                <w:b/>
                <w:i/>
                <w:spacing w:val="-11"/>
                <w:sz w:val="24"/>
              </w:rPr>
              <w:t xml:space="preserve"> </w:t>
            </w:r>
            <w:r>
              <w:rPr>
                <w:b/>
                <w:i/>
                <w:sz w:val="24"/>
              </w:rPr>
              <w:t>образовательных</w:t>
            </w:r>
            <w:r>
              <w:rPr>
                <w:b/>
                <w:i/>
                <w:spacing w:val="-10"/>
                <w:sz w:val="24"/>
              </w:rPr>
              <w:t xml:space="preserve"> </w:t>
            </w:r>
            <w:r>
              <w:rPr>
                <w:b/>
                <w:i/>
                <w:sz w:val="24"/>
              </w:rPr>
              <w:t>потребностей</w:t>
            </w:r>
            <w:r>
              <w:rPr>
                <w:b/>
                <w:i/>
                <w:spacing w:val="-5"/>
                <w:sz w:val="24"/>
              </w:rPr>
              <w:t xml:space="preserve"> </w:t>
            </w:r>
            <w:r>
              <w:rPr>
                <w:b/>
                <w:i/>
                <w:sz w:val="24"/>
              </w:rPr>
              <w:t>и</w:t>
            </w:r>
            <w:r>
              <w:rPr>
                <w:b/>
                <w:i/>
                <w:spacing w:val="-10"/>
                <w:sz w:val="24"/>
              </w:rPr>
              <w:t xml:space="preserve"> </w:t>
            </w:r>
            <w:r>
              <w:rPr>
                <w:b/>
                <w:i/>
                <w:spacing w:val="-2"/>
                <w:sz w:val="24"/>
              </w:rPr>
              <w:t>интересов</w:t>
            </w:r>
          </w:p>
        </w:tc>
        <w:tc>
          <w:tcPr>
            <w:tcW w:w="583" w:type="dxa"/>
          </w:tcPr>
          <w:p w:rsidR="00EC424D" w:rsidRDefault="00FC67E1">
            <w:pPr>
              <w:pStyle w:val="TableParagraph"/>
              <w:spacing w:line="273" w:lineRule="exact"/>
              <w:ind w:right="48"/>
              <w:jc w:val="right"/>
              <w:rPr>
                <w:sz w:val="24"/>
              </w:rPr>
            </w:pPr>
            <w:r>
              <w:rPr>
                <w:spacing w:val="-5"/>
                <w:sz w:val="24"/>
              </w:rPr>
              <w:t>138</w:t>
            </w:r>
          </w:p>
        </w:tc>
      </w:tr>
      <w:tr w:rsidR="00EC424D">
        <w:trPr>
          <w:trHeight w:val="273"/>
        </w:trPr>
        <w:tc>
          <w:tcPr>
            <w:tcW w:w="9913" w:type="dxa"/>
          </w:tcPr>
          <w:p w:rsidR="00EC424D" w:rsidRDefault="00FC67E1">
            <w:pPr>
              <w:pStyle w:val="TableParagraph"/>
              <w:spacing w:line="254" w:lineRule="exact"/>
              <w:ind w:left="434"/>
              <w:rPr>
                <w:b/>
                <w:i/>
                <w:sz w:val="24"/>
              </w:rPr>
            </w:pPr>
            <w:r>
              <w:rPr>
                <w:b/>
                <w:i/>
                <w:sz w:val="24"/>
              </w:rPr>
              <w:t>2.3.</w:t>
            </w:r>
            <w:r>
              <w:rPr>
                <w:b/>
                <w:i/>
                <w:spacing w:val="-13"/>
                <w:sz w:val="24"/>
              </w:rPr>
              <w:t xml:space="preserve"> </w:t>
            </w:r>
            <w:r>
              <w:rPr>
                <w:b/>
                <w:i/>
                <w:sz w:val="24"/>
              </w:rPr>
              <w:t>Программа</w:t>
            </w:r>
            <w:r>
              <w:rPr>
                <w:b/>
                <w:i/>
                <w:spacing w:val="-11"/>
                <w:sz w:val="24"/>
              </w:rPr>
              <w:t xml:space="preserve"> </w:t>
            </w:r>
            <w:r>
              <w:rPr>
                <w:b/>
                <w:i/>
                <w:sz w:val="24"/>
              </w:rPr>
              <w:t>воспитания</w:t>
            </w:r>
            <w:r>
              <w:rPr>
                <w:b/>
                <w:i/>
                <w:spacing w:val="-3"/>
                <w:sz w:val="24"/>
              </w:rPr>
              <w:t xml:space="preserve"> </w:t>
            </w:r>
            <w:r>
              <w:rPr>
                <w:b/>
                <w:i/>
                <w:sz w:val="24"/>
              </w:rPr>
              <w:t>в</w:t>
            </w:r>
            <w:r>
              <w:rPr>
                <w:b/>
                <w:i/>
                <w:spacing w:val="-12"/>
                <w:sz w:val="24"/>
              </w:rPr>
              <w:t xml:space="preserve"> </w:t>
            </w:r>
            <w:r>
              <w:rPr>
                <w:b/>
                <w:i/>
                <w:sz w:val="24"/>
              </w:rPr>
              <w:t>соответствии</w:t>
            </w:r>
            <w:r>
              <w:rPr>
                <w:b/>
                <w:i/>
                <w:spacing w:val="-8"/>
                <w:sz w:val="24"/>
              </w:rPr>
              <w:t xml:space="preserve"> </w:t>
            </w:r>
            <w:r>
              <w:rPr>
                <w:b/>
                <w:i/>
                <w:sz w:val="24"/>
              </w:rPr>
              <w:t>с</w:t>
            </w:r>
            <w:r>
              <w:rPr>
                <w:b/>
                <w:i/>
                <w:spacing w:val="-15"/>
                <w:sz w:val="24"/>
              </w:rPr>
              <w:t xml:space="preserve"> </w:t>
            </w:r>
            <w:r>
              <w:rPr>
                <w:b/>
                <w:i/>
                <w:spacing w:val="-5"/>
                <w:sz w:val="24"/>
              </w:rPr>
              <w:t>ФОП</w:t>
            </w:r>
          </w:p>
        </w:tc>
        <w:tc>
          <w:tcPr>
            <w:tcW w:w="583" w:type="dxa"/>
          </w:tcPr>
          <w:p w:rsidR="00EC424D" w:rsidRDefault="00FC67E1">
            <w:pPr>
              <w:pStyle w:val="TableParagraph"/>
              <w:spacing w:line="254" w:lineRule="exact"/>
              <w:ind w:right="48"/>
              <w:jc w:val="right"/>
              <w:rPr>
                <w:sz w:val="24"/>
              </w:rPr>
            </w:pPr>
            <w:r>
              <w:rPr>
                <w:spacing w:val="-5"/>
                <w:sz w:val="24"/>
              </w:rPr>
              <w:t>149</w:t>
            </w:r>
          </w:p>
        </w:tc>
      </w:tr>
      <w:tr w:rsidR="00EC424D">
        <w:trPr>
          <w:trHeight w:val="273"/>
        </w:trPr>
        <w:tc>
          <w:tcPr>
            <w:tcW w:w="9913" w:type="dxa"/>
          </w:tcPr>
          <w:p w:rsidR="00EC424D" w:rsidRDefault="00FC67E1">
            <w:pPr>
              <w:pStyle w:val="TableParagraph"/>
              <w:spacing w:line="254" w:lineRule="exact"/>
              <w:ind w:left="842"/>
              <w:rPr>
                <w:sz w:val="24"/>
              </w:rPr>
            </w:pPr>
            <w:r>
              <w:rPr>
                <w:sz w:val="24"/>
              </w:rPr>
              <w:t>2.3.1</w:t>
            </w:r>
            <w:r>
              <w:rPr>
                <w:spacing w:val="-15"/>
                <w:sz w:val="24"/>
              </w:rPr>
              <w:t xml:space="preserve"> </w:t>
            </w:r>
            <w:r>
              <w:rPr>
                <w:sz w:val="24"/>
              </w:rPr>
              <w:t>Уклад</w:t>
            </w:r>
            <w:r>
              <w:rPr>
                <w:spacing w:val="-12"/>
                <w:sz w:val="24"/>
              </w:rPr>
              <w:t xml:space="preserve"> </w:t>
            </w:r>
            <w:r>
              <w:rPr>
                <w:sz w:val="24"/>
              </w:rPr>
              <w:t>и</w:t>
            </w:r>
            <w:r>
              <w:rPr>
                <w:spacing w:val="-11"/>
                <w:sz w:val="24"/>
              </w:rPr>
              <w:t xml:space="preserve"> </w:t>
            </w:r>
            <w:r>
              <w:rPr>
                <w:sz w:val="24"/>
              </w:rPr>
              <w:t>традиции</w:t>
            </w:r>
            <w:r>
              <w:rPr>
                <w:spacing w:val="39"/>
                <w:sz w:val="24"/>
              </w:rPr>
              <w:t xml:space="preserve"> </w:t>
            </w:r>
            <w:r>
              <w:rPr>
                <w:sz w:val="24"/>
              </w:rPr>
              <w:t>СП</w:t>
            </w:r>
            <w:r>
              <w:rPr>
                <w:spacing w:val="-15"/>
                <w:sz w:val="24"/>
              </w:rPr>
              <w:t xml:space="preserve"> </w:t>
            </w:r>
            <w:r>
              <w:rPr>
                <w:sz w:val="24"/>
              </w:rPr>
              <w:t>ГБОУ</w:t>
            </w:r>
            <w:r>
              <w:rPr>
                <w:spacing w:val="-9"/>
                <w:sz w:val="24"/>
              </w:rPr>
              <w:t xml:space="preserve"> </w:t>
            </w:r>
            <w:r>
              <w:rPr>
                <w:sz w:val="24"/>
              </w:rPr>
              <w:t>ООШ</w:t>
            </w:r>
            <w:r>
              <w:rPr>
                <w:spacing w:val="-9"/>
                <w:sz w:val="24"/>
              </w:rPr>
              <w:t xml:space="preserve"> </w:t>
            </w:r>
            <w:r>
              <w:rPr>
                <w:sz w:val="24"/>
              </w:rPr>
              <w:t>с.</w:t>
            </w:r>
            <w:r>
              <w:rPr>
                <w:spacing w:val="-9"/>
                <w:sz w:val="24"/>
              </w:rPr>
              <w:t xml:space="preserve"> </w:t>
            </w:r>
            <w:r>
              <w:rPr>
                <w:sz w:val="24"/>
              </w:rPr>
              <w:t>Михайло-Овсянка</w:t>
            </w:r>
            <w:r>
              <w:rPr>
                <w:spacing w:val="-10"/>
                <w:sz w:val="24"/>
              </w:rPr>
              <w:t xml:space="preserve"> </w:t>
            </w:r>
            <w:r>
              <w:rPr>
                <w:sz w:val="24"/>
              </w:rPr>
              <w:t>д/с</w:t>
            </w:r>
            <w:r>
              <w:rPr>
                <w:spacing w:val="-4"/>
                <w:sz w:val="24"/>
              </w:rPr>
              <w:t xml:space="preserve"> </w:t>
            </w:r>
            <w:r>
              <w:rPr>
                <w:sz w:val="24"/>
              </w:rPr>
              <w:t>№14</w:t>
            </w:r>
            <w:r>
              <w:rPr>
                <w:spacing w:val="-10"/>
                <w:sz w:val="24"/>
              </w:rPr>
              <w:t xml:space="preserve"> </w:t>
            </w:r>
            <w:r>
              <w:rPr>
                <w:spacing w:val="-2"/>
                <w:sz w:val="24"/>
              </w:rPr>
              <w:t>«Колосок»</w:t>
            </w:r>
          </w:p>
        </w:tc>
        <w:tc>
          <w:tcPr>
            <w:tcW w:w="583" w:type="dxa"/>
          </w:tcPr>
          <w:p w:rsidR="00EC424D" w:rsidRDefault="00FC67E1">
            <w:pPr>
              <w:pStyle w:val="TableParagraph"/>
              <w:spacing w:line="254" w:lineRule="exact"/>
              <w:ind w:right="48"/>
              <w:jc w:val="right"/>
              <w:rPr>
                <w:sz w:val="24"/>
              </w:rPr>
            </w:pPr>
            <w:r>
              <w:rPr>
                <w:spacing w:val="-5"/>
                <w:sz w:val="24"/>
              </w:rPr>
              <w:t>149</w:t>
            </w:r>
          </w:p>
        </w:tc>
      </w:tr>
      <w:tr w:rsidR="00EC424D">
        <w:trPr>
          <w:trHeight w:val="273"/>
        </w:trPr>
        <w:tc>
          <w:tcPr>
            <w:tcW w:w="9913" w:type="dxa"/>
          </w:tcPr>
          <w:p w:rsidR="00EC424D" w:rsidRDefault="00FC67E1">
            <w:pPr>
              <w:pStyle w:val="TableParagraph"/>
              <w:spacing w:line="254" w:lineRule="exact"/>
              <w:ind w:left="842"/>
              <w:rPr>
                <w:sz w:val="24"/>
              </w:rPr>
            </w:pPr>
            <w:r>
              <w:rPr>
                <w:sz w:val="24"/>
              </w:rPr>
              <w:t>2.3.2.</w:t>
            </w:r>
            <w:r>
              <w:rPr>
                <w:spacing w:val="-15"/>
                <w:sz w:val="24"/>
              </w:rPr>
              <w:t xml:space="preserve"> </w:t>
            </w:r>
            <w:r>
              <w:rPr>
                <w:sz w:val="24"/>
              </w:rPr>
              <w:t>Воспитывающая</w:t>
            </w:r>
            <w:r>
              <w:rPr>
                <w:spacing w:val="-4"/>
                <w:sz w:val="24"/>
              </w:rPr>
              <w:t xml:space="preserve"> </w:t>
            </w:r>
            <w:r>
              <w:rPr>
                <w:sz w:val="24"/>
              </w:rPr>
              <w:t>среда</w:t>
            </w:r>
            <w:r>
              <w:rPr>
                <w:spacing w:val="-5"/>
                <w:sz w:val="24"/>
              </w:rPr>
              <w:t xml:space="preserve"> </w:t>
            </w:r>
            <w:r>
              <w:rPr>
                <w:sz w:val="24"/>
              </w:rPr>
              <w:t>СП</w:t>
            </w:r>
            <w:r>
              <w:rPr>
                <w:spacing w:val="-10"/>
                <w:sz w:val="24"/>
              </w:rPr>
              <w:t xml:space="preserve"> </w:t>
            </w:r>
            <w:r>
              <w:rPr>
                <w:sz w:val="24"/>
              </w:rPr>
              <w:t>ГБОУ</w:t>
            </w:r>
            <w:r>
              <w:rPr>
                <w:spacing w:val="-11"/>
                <w:sz w:val="24"/>
              </w:rPr>
              <w:t xml:space="preserve"> </w:t>
            </w:r>
            <w:r>
              <w:rPr>
                <w:sz w:val="24"/>
              </w:rPr>
              <w:t>ООШ</w:t>
            </w:r>
            <w:r>
              <w:rPr>
                <w:spacing w:val="-8"/>
                <w:sz w:val="24"/>
              </w:rPr>
              <w:t xml:space="preserve"> </w:t>
            </w:r>
            <w:r>
              <w:rPr>
                <w:sz w:val="24"/>
              </w:rPr>
              <w:t>с.</w:t>
            </w:r>
            <w:r>
              <w:rPr>
                <w:spacing w:val="-15"/>
                <w:sz w:val="24"/>
              </w:rPr>
              <w:t xml:space="preserve"> </w:t>
            </w:r>
            <w:r>
              <w:rPr>
                <w:sz w:val="24"/>
              </w:rPr>
              <w:t>Михайло-Овсянка</w:t>
            </w:r>
            <w:r>
              <w:rPr>
                <w:spacing w:val="-9"/>
                <w:sz w:val="24"/>
              </w:rPr>
              <w:t xml:space="preserve"> </w:t>
            </w:r>
            <w:r>
              <w:rPr>
                <w:sz w:val="24"/>
              </w:rPr>
              <w:t>д/с</w:t>
            </w:r>
            <w:r>
              <w:rPr>
                <w:spacing w:val="-5"/>
                <w:sz w:val="24"/>
              </w:rPr>
              <w:t xml:space="preserve"> </w:t>
            </w:r>
            <w:r>
              <w:rPr>
                <w:sz w:val="24"/>
              </w:rPr>
              <w:t>№14</w:t>
            </w:r>
            <w:r>
              <w:rPr>
                <w:spacing w:val="-9"/>
                <w:sz w:val="24"/>
              </w:rPr>
              <w:t xml:space="preserve"> </w:t>
            </w:r>
            <w:r>
              <w:rPr>
                <w:spacing w:val="-2"/>
                <w:sz w:val="24"/>
              </w:rPr>
              <w:t>«Колосок»</w:t>
            </w:r>
          </w:p>
        </w:tc>
        <w:tc>
          <w:tcPr>
            <w:tcW w:w="583" w:type="dxa"/>
          </w:tcPr>
          <w:p w:rsidR="00EC424D" w:rsidRDefault="00FC67E1">
            <w:pPr>
              <w:pStyle w:val="TableParagraph"/>
              <w:spacing w:line="254" w:lineRule="exact"/>
              <w:ind w:right="48"/>
              <w:jc w:val="right"/>
              <w:rPr>
                <w:sz w:val="24"/>
              </w:rPr>
            </w:pPr>
            <w:r>
              <w:rPr>
                <w:spacing w:val="-5"/>
                <w:sz w:val="24"/>
              </w:rPr>
              <w:t>152</w:t>
            </w:r>
          </w:p>
        </w:tc>
      </w:tr>
      <w:tr w:rsidR="00EC424D">
        <w:trPr>
          <w:trHeight w:val="273"/>
        </w:trPr>
        <w:tc>
          <w:tcPr>
            <w:tcW w:w="9913" w:type="dxa"/>
          </w:tcPr>
          <w:p w:rsidR="00EC424D" w:rsidRDefault="00FC67E1">
            <w:pPr>
              <w:pStyle w:val="TableParagraph"/>
              <w:spacing w:line="254" w:lineRule="exact"/>
              <w:ind w:left="842"/>
              <w:rPr>
                <w:sz w:val="24"/>
              </w:rPr>
            </w:pPr>
            <w:r>
              <w:rPr>
                <w:sz w:val="24"/>
              </w:rPr>
              <w:t>2.3.3</w:t>
            </w:r>
            <w:r>
              <w:rPr>
                <w:spacing w:val="-17"/>
                <w:sz w:val="24"/>
              </w:rPr>
              <w:t xml:space="preserve"> </w:t>
            </w:r>
            <w:r>
              <w:rPr>
                <w:sz w:val="24"/>
              </w:rPr>
              <w:t>Общности</w:t>
            </w:r>
            <w:r>
              <w:rPr>
                <w:spacing w:val="38"/>
                <w:sz w:val="24"/>
              </w:rPr>
              <w:t xml:space="preserve"> </w:t>
            </w:r>
            <w:r>
              <w:rPr>
                <w:sz w:val="24"/>
              </w:rPr>
              <w:t>СП</w:t>
            </w:r>
            <w:r>
              <w:rPr>
                <w:spacing w:val="-15"/>
                <w:sz w:val="24"/>
              </w:rPr>
              <w:t xml:space="preserve"> </w:t>
            </w:r>
            <w:r>
              <w:rPr>
                <w:sz w:val="24"/>
              </w:rPr>
              <w:t>ГБОУ</w:t>
            </w:r>
            <w:r>
              <w:rPr>
                <w:spacing w:val="-15"/>
                <w:sz w:val="24"/>
              </w:rPr>
              <w:t xml:space="preserve"> </w:t>
            </w:r>
            <w:r>
              <w:rPr>
                <w:sz w:val="24"/>
              </w:rPr>
              <w:t>ООШ</w:t>
            </w:r>
            <w:r>
              <w:rPr>
                <w:spacing w:val="-12"/>
                <w:sz w:val="24"/>
              </w:rPr>
              <w:t xml:space="preserve"> </w:t>
            </w:r>
            <w:r>
              <w:rPr>
                <w:sz w:val="24"/>
              </w:rPr>
              <w:t>с.</w:t>
            </w:r>
            <w:r>
              <w:rPr>
                <w:spacing w:val="-12"/>
                <w:sz w:val="24"/>
              </w:rPr>
              <w:t xml:space="preserve"> </w:t>
            </w:r>
            <w:r>
              <w:rPr>
                <w:sz w:val="24"/>
              </w:rPr>
              <w:t>Михайло-Овсянка</w:t>
            </w:r>
            <w:r>
              <w:rPr>
                <w:spacing w:val="-15"/>
                <w:sz w:val="24"/>
              </w:rPr>
              <w:t xml:space="preserve"> </w:t>
            </w:r>
            <w:r>
              <w:rPr>
                <w:sz w:val="24"/>
              </w:rPr>
              <w:t>д/с</w:t>
            </w:r>
            <w:r>
              <w:rPr>
                <w:spacing w:val="-2"/>
                <w:sz w:val="24"/>
              </w:rPr>
              <w:t xml:space="preserve"> </w:t>
            </w:r>
            <w:r>
              <w:rPr>
                <w:sz w:val="24"/>
              </w:rPr>
              <w:t>№14</w:t>
            </w:r>
            <w:r>
              <w:rPr>
                <w:spacing w:val="-4"/>
                <w:sz w:val="24"/>
              </w:rPr>
              <w:t xml:space="preserve"> </w:t>
            </w:r>
            <w:r>
              <w:rPr>
                <w:spacing w:val="-2"/>
                <w:sz w:val="24"/>
              </w:rPr>
              <w:t>«Колосок»</w:t>
            </w:r>
          </w:p>
        </w:tc>
        <w:tc>
          <w:tcPr>
            <w:tcW w:w="583" w:type="dxa"/>
          </w:tcPr>
          <w:p w:rsidR="00EC424D" w:rsidRDefault="00FC67E1">
            <w:pPr>
              <w:pStyle w:val="TableParagraph"/>
              <w:spacing w:line="254" w:lineRule="exact"/>
              <w:ind w:right="48"/>
              <w:jc w:val="right"/>
              <w:rPr>
                <w:sz w:val="24"/>
              </w:rPr>
            </w:pPr>
            <w:r>
              <w:rPr>
                <w:spacing w:val="-5"/>
                <w:sz w:val="24"/>
              </w:rPr>
              <w:t>153</w:t>
            </w:r>
          </w:p>
        </w:tc>
      </w:tr>
      <w:tr w:rsidR="00EC424D">
        <w:trPr>
          <w:trHeight w:val="276"/>
        </w:trPr>
        <w:tc>
          <w:tcPr>
            <w:tcW w:w="9913" w:type="dxa"/>
          </w:tcPr>
          <w:p w:rsidR="00EC424D" w:rsidRDefault="00FC67E1">
            <w:pPr>
              <w:pStyle w:val="TableParagraph"/>
              <w:spacing w:line="256" w:lineRule="exact"/>
              <w:ind w:left="842"/>
              <w:rPr>
                <w:sz w:val="24"/>
              </w:rPr>
            </w:pPr>
            <w:r>
              <w:rPr>
                <w:sz w:val="24"/>
              </w:rPr>
              <w:t>2.3.4.</w:t>
            </w:r>
            <w:r>
              <w:rPr>
                <w:spacing w:val="-5"/>
                <w:sz w:val="24"/>
              </w:rPr>
              <w:t xml:space="preserve"> </w:t>
            </w:r>
            <w:r>
              <w:rPr>
                <w:sz w:val="24"/>
              </w:rPr>
              <w:t>Работа</w:t>
            </w:r>
            <w:r>
              <w:rPr>
                <w:spacing w:val="-4"/>
                <w:sz w:val="24"/>
              </w:rPr>
              <w:t xml:space="preserve"> </w:t>
            </w:r>
            <w:r>
              <w:rPr>
                <w:sz w:val="24"/>
              </w:rPr>
              <w:t>с</w:t>
            </w:r>
            <w:r>
              <w:rPr>
                <w:spacing w:val="-11"/>
                <w:sz w:val="24"/>
              </w:rPr>
              <w:t xml:space="preserve"> </w:t>
            </w:r>
            <w:r>
              <w:rPr>
                <w:sz w:val="24"/>
              </w:rPr>
              <w:t>родителями</w:t>
            </w:r>
            <w:r>
              <w:rPr>
                <w:spacing w:val="-8"/>
                <w:sz w:val="24"/>
              </w:rPr>
              <w:t xml:space="preserve"> </w:t>
            </w:r>
            <w:r>
              <w:rPr>
                <w:sz w:val="24"/>
              </w:rPr>
              <w:t>(</w:t>
            </w:r>
            <w:r>
              <w:rPr>
                <w:spacing w:val="-3"/>
                <w:sz w:val="24"/>
              </w:rPr>
              <w:t xml:space="preserve"> </w:t>
            </w:r>
            <w:r>
              <w:rPr>
                <w:sz w:val="24"/>
              </w:rPr>
              <w:t>законными</w:t>
            </w:r>
            <w:r>
              <w:rPr>
                <w:spacing w:val="-7"/>
                <w:sz w:val="24"/>
              </w:rPr>
              <w:t xml:space="preserve"> </w:t>
            </w:r>
            <w:r>
              <w:rPr>
                <w:spacing w:val="-2"/>
                <w:sz w:val="24"/>
              </w:rPr>
              <w:t>представителями)</w:t>
            </w:r>
          </w:p>
        </w:tc>
        <w:tc>
          <w:tcPr>
            <w:tcW w:w="583" w:type="dxa"/>
          </w:tcPr>
          <w:p w:rsidR="00EC424D" w:rsidRDefault="00FC67E1">
            <w:pPr>
              <w:pStyle w:val="TableParagraph"/>
              <w:spacing w:line="256" w:lineRule="exact"/>
              <w:ind w:right="48"/>
              <w:jc w:val="right"/>
              <w:rPr>
                <w:sz w:val="24"/>
              </w:rPr>
            </w:pPr>
            <w:r>
              <w:rPr>
                <w:spacing w:val="-5"/>
                <w:sz w:val="24"/>
              </w:rPr>
              <w:t>155</w:t>
            </w:r>
          </w:p>
        </w:tc>
      </w:tr>
      <w:tr w:rsidR="00EC424D">
        <w:trPr>
          <w:trHeight w:val="276"/>
        </w:trPr>
        <w:tc>
          <w:tcPr>
            <w:tcW w:w="9913" w:type="dxa"/>
          </w:tcPr>
          <w:p w:rsidR="00EC424D" w:rsidRDefault="00FC67E1">
            <w:pPr>
              <w:pStyle w:val="TableParagraph"/>
              <w:spacing w:line="256" w:lineRule="exact"/>
              <w:ind w:left="842"/>
              <w:rPr>
                <w:sz w:val="24"/>
              </w:rPr>
            </w:pPr>
            <w:r>
              <w:rPr>
                <w:sz w:val="24"/>
              </w:rPr>
              <w:t>2.3.5.</w:t>
            </w:r>
            <w:r>
              <w:rPr>
                <w:spacing w:val="-4"/>
                <w:sz w:val="24"/>
              </w:rPr>
              <w:t xml:space="preserve"> </w:t>
            </w:r>
            <w:r>
              <w:rPr>
                <w:sz w:val="24"/>
              </w:rPr>
              <w:t>События</w:t>
            </w:r>
            <w:r>
              <w:rPr>
                <w:spacing w:val="-4"/>
                <w:sz w:val="24"/>
              </w:rPr>
              <w:t xml:space="preserve"> </w:t>
            </w:r>
            <w:r>
              <w:rPr>
                <w:spacing w:val="-5"/>
                <w:sz w:val="24"/>
              </w:rPr>
              <w:t>ДОО</w:t>
            </w:r>
          </w:p>
        </w:tc>
        <w:tc>
          <w:tcPr>
            <w:tcW w:w="583" w:type="dxa"/>
          </w:tcPr>
          <w:p w:rsidR="00EC424D" w:rsidRDefault="00FC67E1">
            <w:pPr>
              <w:pStyle w:val="TableParagraph"/>
              <w:spacing w:line="256" w:lineRule="exact"/>
              <w:ind w:right="48"/>
              <w:jc w:val="right"/>
              <w:rPr>
                <w:sz w:val="24"/>
              </w:rPr>
            </w:pPr>
            <w:r>
              <w:rPr>
                <w:spacing w:val="-5"/>
                <w:sz w:val="24"/>
              </w:rPr>
              <w:t>157</w:t>
            </w:r>
          </w:p>
        </w:tc>
      </w:tr>
      <w:tr w:rsidR="00EC424D">
        <w:trPr>
          <w:trHeight w:val="276"/>
        </w:trPr>
        <w:tc>
          <w:tcPr>
            <w:tcW w:w="9913" w:type="dxa"/>
          </w:tcPr>
          <w:p w:rsidR="00EC424D" w:rsidRDefault="00FC67E1">
            <w:pPr>
              <w:pStyle w:val="TableParagraph"/>
              <w:spacing w:line="256" w:lineRule="exact"/>
              <w:ind w:left="842"/>
              <w:rPr>
                <w:sz w:val="24"/>
              </w:rPr>
            </w:pPr>
            <w:r>
              <w:rPr>
                <w:sz w:val="24"/>
              </w:rPr>
              <w:t>2.3.6.</w:t>
            </w:r>
            <w:r>
              <w:rPr>
                <w:spacing w:val="-17"/>
                <w:sz w:val="24"/>
              </w:rPr>
              <w:t xml:space="preserve"> </w:t>
            </w:r>
            <w:r>
              <w:rPr>
                <w:sz w:val="24"/>
              </w:rPr>
              <w:t>Совместная</w:t>
            </w:r>
            <w:r>
              <w:rPr>
                <w:spacing w:val="-12"/>
                <w:sz w:val="24"/>
              </w:rPr>
              <w:t xml:space="preserve"> </w:t>
            </w:r>
            <w:r>
              <w:rPr>
                <w:sz w:val="24"/>
              </w:rPr>
              <w:t>деятельность</w:t>
            </w:r>
            <w:r>
              <w:rPr>
                <w:spacing w:val="-10"/>
                <w:sz w:val="24"/>
              </w:rPr>
              <w:t xml:space="preserve"> </w:t>
            </w:r>
            <w:r>
              <w:rPr>
                <w:sz w:val="24"/>
              </w:rPr>
              <w:t>в</w:t>
            </w:r>
            <w:r>
              <w:rPr>
                <w:spacing w:val="-15"/>
                <w:sz w:val="24"/>
              </w:rPr>
              <w:t xml:space="preserve"> </w:t>
            </w:r>
            <w:r>
              <w:rPr>
                <w:sz w:val="24"/>
              </w:rPr>
              <w:t>образовательных</w:t>
            </w:r>
            <w:r>
              <w:rPr>
                <w:spacing w:val="-11"/>
                <w:sz w:val="24"/>
              </w:rPr>
              <w:t xml:space="preserve"> </w:t>
            </w:r>
            <w:r>
              <w:rPr>
                <w:spacing w:val="-2"/>
                <w:sz w:val="24"/>
              </w:rPr>
              <w:t>ситуациях</w:t>
            </w:r>
          </w:p>
        </w:tc>
        <w:tc>
          <w:tcPr>
            <w:tcW w:w="583" w:type="dxa"/>
          </w:tcPr>
          <w:p w:rsidR="00EC424D" w:rsidRDefault="00FC67E1">
            <w:pPr>
              <w:pStyle w:val="TableParagraph"/>
              <w:spacing w:line="256" w:lineRule="exact"/>
              <w:ind w:right="48"/>
              <w:jc w:val="right"/>
              <w:rPr>
                <w:sz w:val="24"/>
              </w:rPr>
            </w:pPr>
            <w:r>
              <w:rPr>
                <w:spacing w:val="-5"/>
                <w:sz w:val="24"/>
              </w:rPr>
              <w:t>161</w:t>
            </w:r>
          </w:p>
        </w:tc>
      </w:tr>
      <w:tr w:rsidR="00EC424D">
        <w:trPr>
          <w:trHeight w:val="278"/>
        </w:trPr>
        <w:tc>
          <w:tcPr>
            <w:tcW w:w="9913" w:type="dxa"/>
          </w:tcPr>
          <w:p w:rsidR="00EC424D" w:rsidRDefault="00FC67E1">
            <w:pPr>
              <w:pStyle w:val="TableParagraph"/>
              <w:spacing w:line="258" w:lineRule="exact"/>
              <w:ind w:left="842"/>
              <w:rPr>
                <w:sz w:val="24"/>
              </w:rPr>
            </w:pPr>
            <w:r>
              <w:rPr>
                <w:spacing w:val="-2"/>
                <w:sz w:val="24"/>
              </w:rPr>
              <w:t>2.3.7.</w:t>
            </w:r>
            <w:r>
              <w:rPr>
                <w:spacing w:val="-3"/>
                <w:sz w:val="24"/>
              </w:rPr>
              <w:t xml:space="preserve"> </w:t>
            </w:r>
            <w:r>
              <w:rPr>
                <w:spacing w:val="-2"/>
                <w:sz w:val="24"/>
              </w:rPr>
              <w:t>Организация предметно-пространственной</w:t>
            </w:r>
            <w:r>
              <w:rPr>
                <w:spacing w:val="11"/>
                <w:sz w:val="24"/>
              </w:rPr>
              <w:t xml:space="preserve"> </w:t>
            </w:r>
            <w:r>
              <w:rPr>
                <w:spacing w:val="-2"/>
                <w:sz w:val="24"/>
              </w:rPr>
              <w:t>среды</w:t>
            </w:r>
          </w:p>
        </w:tc>
        <w:tc>
          <w:tcPr>
            <w:tcW w:w="583" w:type="dxa"/>
          </w:tcPr>
          <w:p w:rsidR="00EC424D" w:rsidRDefault="00FC67E1">
            <w:pPr>
              <w:pStyle w:val="TableParagraph"/>
              <w:spacing w:line="258" w:lineRule="exact"/>
              <w:ind w:right="48"/>
              <w:jc w:val="right"/>
              <w:rPr>
                <w:sz w:val="24"/>
              </w:rPr>
            </w:pPr>
            <w:r>
              <w:rPr>
                <w:spacing w:val="-5"/>
                <w:sz w:val="24"/>
              </w:rPr>
              <w:t>164</w:t>
            </w:r>
          </w:p>
        </w:tc>
      </w:tr>
      <w:tr w:rsidR="00EC424D">
        <w:trPr>
          <w:trHeight w:val="278"/>
        </w:trPr>
        <w:tc>
          <w:tcPr>
            <w:tcW w:w="9913" w:type="dxa"/>
          </w:tcPr>
          <w:p w:rsidR="00EC424D" w:rsidRDefault="00FC67E1">
            <w:pPr>
              <w:pStyle w:val="TableParagraph"/>
              <w:spacing w:line="258" w:lineRule="exact"/>
              <w:ind w:left="842"/>
              <w:rPr>
                <w:sz w:val="24"/>
              </w:rPr>
            </w:pPr>
            <w:r>
              <w:rPr>
                <w:sz w:val="24"/>
              </w:rPr>
              <w:t>2.3.8.</w:t>
            </w:r>
            <w:r>
              <w:rPr>
                <w:spacing w:val="-11"/>
                <w:sz w:val="24"/>
              </w:rPr>
              <w:t xml:space="preserve"> </w:t>
            </w:r>
            <w:r>
              <w:rPr>
                <w:sz w:val="24"/>
              </w:rPr>
              <w:t>Социальное</w:t>
            </w:r>
            <w:r>
              <w:rPr>
                <w:spacing w:val="-11"/>
                <w:sz w:val="24"/>
              </w:rPr>
              <w:t xml:space="preserve"> </w:t>
            </w:r>
            <w:r>
              <w:rPr>
                <w:spacing w:val="-2"/>
                <w:sz w:val="24"/>
              </w:rPr>
              <w:t>партнерство</w:t>
            </w:r>
          </w:p>
        </w:tc>
        <w:tc>
          <w:tcPr>
            <w:tcW w:w="583" w:type="dxa"/>
          </w:tcPr>
          <w:p w:rsidR="00EC424D" w:rsidRDefault="00FC67E1">
            <w:pPr>
              <w:pStyle w:val="TableParagraph"/>
              <w:spacing w:line="258" w:lineRule="exact"/>
              <w:ind w:right="48"/>
              <w:jc w:val="right"/>
              <w:rPr>
                <w:sz w:val="24"/>
              </w:rPr>
            </w:pPr>
            <w:r>
              <w:rPr>
                <w:spacing w:val="-5"/>
                <w:sz w:val="24"/>
              </w:rPr>
              <w:t>165</w:t>
            </w:r>
          </w:p>
        </w:tc>
      </w:tr>
      <w:tr w:rsidR="00EC424D">
        <w:trPr>
          <w:trHeight w:val="280"/>
        </w:trPr>
        <w:tc>
          <w:tcPr>
            <w:tcW w:w="9913" w:type="dxa"/>
          </w:tcPr>
          <w:p w:rsidR="00EC424D" w:rsidRDefault="00FC67E1">
            <w:pPr>
              <w:pStyle w:val="TableParagraph"/>
              <w:spacing w:line="261" w:lineRule="exact"/>
              <w:ind w:left="434"/>
              <w:rPr>
                <w:b/>
                <w:i/>
                <w:sz w:val="24"/>
              </w:rPr>
            </w:pPr>
            <w:r>
              <w:rPr>
                <w:b/>
                <w:i/>
                <w:sz w:val="24"/>
              </w:rPr>
              <w:t>2.4.</w:t>
            </w:r>
            <w:r>
              <w:rPr>
                <w:b/>
                <w:i/>
                <w:spacing w:val="-14"/>
                <w:sz w:val="24"/>
              </w:rPr>
              <w:t xml:space="preserve"> </w:t>
            </w:r>
            <w:r>
              <w:rPr>
                <w:b/>
                <w:i/>
                <w:sz w:val="24"/>
              </w:rPr>
              <w:t>Направления</w:t>
            </w:r>
            <w:r>
              <w:rPr>
                <w:b/>
                <w:i/>
                <w:spacing w:val="-15"/>
                <w:sz w:val="24"/>
              </w:rPr>
              <w:t xml:space="preserve"> </w:t>
            </w:r>
            <w:r>
              <w:rPr>
                <w:b/>
                <w:i/>
                <w:sz w:val="24"/>
              </w:rPr>
              <w:t>и</w:t>
            </w:r>
            <w:r>
              <w:rPr>
                <w:b/>
                <w:i/>
                <w:spacing w:val="-12"/>
                <w:sz w:val="24"/>
              </w:rPr>
              <w:t xml:space="preserve"> </w:t>
            </w:r>
            <w:r>
              <w:rPr>
                <w:b/>
                <w:i/>
                <w:sz w:val="24"/>
              </w:rPr>
              <w:t>задачи,</w:t>
            </w:r>
            <w:r>
              <w:rPr>
                <w:b/>
                <w:i/>
                <w:spacing w:val="-9"/>
                <w:sz w:val="24"/>
              </w:rPr>
              <w:t xml:space="preserve"> </w:t>
            </w:r>
            <w:r>
              <w:rPr>
                <w:b/>
                <w:i/>
                <w:sz w:val="24"/>
              </w:rPr>
              <w:t>содержание</w:t>
            </w:r>
            <w:r>
              <w:rPr>
                <w:b/>
                <w:i/>
                <w:spacing w:val="-12"/>
                <w:sz w:val="24"/>
              </w:rPr>
              <w:t xml:space="preserve"> </w:t>
            </w:r>
            <w:r>
              <w:rPr>
                <w:b/>
                <w:i/>
                <w:sz w:val="24"/>
              </w:rPr>
              <w:t>коррекционно-развивающей</w:t>
            </w:r>
            <w:r>
              <w:rPr>
                <w:b/>
                <w:i/>
                <w:spacing w:val="-6"/>
                <w:sz w:val="24"/>
              </w:rPr>
              <w:t xml:space="preserve"> </w:t>
            </w:r>
            <w:r>
              <w:rPr>
                <w:b/>
                <w:i/>
                <w:spacing w:val="-2"/>
                <w:sz w:val="24"/>
              </w:rPr>
              <w:t>работы</w:t>
            </w:r>
          </w:p>
        </w:tc>
        <w:tc>
          <w:tcPr>
            <w:tcW w:w="583" w:type="dxa"/>
          </w:tcPr>
          <w:p w:rsidR="00EC424D" w:rsidRDefault="00FC67E1">
            <w:pPr>
              <w:pStyle w:val="TableParagraph"/>
              <w:spacing w:line="261" w:lineRule="exact"/>
              <w:ind w:right="48"/>
              <w:jc w:val="right"/>
              <w:rPr>
                <w:sz w:val="24"/>
              </w:rPr>
            </w:pPr>
            <w:r>
              <w:rPr>
                <w:spacing w:val="-5"/>
                <w:sz w:val="24"/>
              </w:rPr>
              <w:t>166</w:t>
            </w:r>
          </w:p>
        </w:tc>
      </w:tr>
      <w:tr w:rsidR="00EC424D">
        <w:trPr>
          <w:trHeight w:val="542"/>
        </w:trPr>
        <w:tc>
          <w:tcPr>
            <w:tcW w:w="9913" w:type="dxa"/>
          </w:tcPr>
          <w:p w:rsidR="00EC424D" w:rsidRDefault="00FC67E1">
            <w:pPr>
              <w:pStyle w:val="TableParagraph"/>
              <w:spacing w:line="264" w:lineRule="exact"/>
              <w:ind w:left="842"/>
              <w:rPr>
                <w:sz w:val="24"/>
              </w:rPr>
            </w:pPr>
            <w:r>
              <w:rPr>
                <w:sz w:val="24"/>
              </w:rPr>
              <w:t>а)</w:t>
            </w:r>
            <w:r>
              <w:rPr>
                <w:spacing w:val="-15"/>
                <w:sz w:val="24"/>
              </w:rPr>
              <w:t xml:space="preserve"> </w:t>
            </w:r>
            <w:r>
              <w:rPr>
                <w:sz w:val="24"/>
              </w:rPr>
              <w:t>специальные</w:t>
            </w:r>
            <w:r>
              <w:rPr>
                <w:spacing w:val="-15"/>
                <w:sz w:val="24"/>
              </w:rPr>
              <w:t xml:space="preserve"> </w:t>
            </w:r>
            <w:r>
              <w:rPr>
                <w:sz w:val="24"/>
              </w:rPr>
              <w:t>условия</w:t>
            </w:r>
            <w:r>
              <w:rPr>
                <w:spacing w:val="-12"/>
                <w:sz w:val="24"/>
              </w:rPr>
              <w:t xml:space="preserve"> </w:t>
            </w:r>
            <w:r>
              <w:rPr>
                <w:sz w:val="24"/>
              </w:rPr>
              <w:t>для</w:t>
            </w:r>
            <w:r>
              <w:rPr>
                <w:spacing w:val="-13"/>
                <w:sz w:val="24"/>
              </w:rPr>
              <w:t xml:space="preserve"> </w:t>
            </w:r>
            <w:r>
              <w:rPr>
                <w:sz w:val="24"/>
              </w:rPr>
              <w:t>получения</w:t>
            </w:r>
            <w:r>
              <w:rPr>
                <w:spacing w:val="-13"/>
                <w:sz w:val="24"/>
              </w:rPr>
              <w:t xml:space="preserve"> </w:t>
            </w:r>
            <w:r>
              <w:rPr>
                <w:sz w:val="24"/>
              </w:rPr>
              <w:t>образования</w:t>
            </w:r>
            <w:r>
              <w:rPr>
                <w:spacing w:val="-9"/>
                <w:sz w:val="24"/>
              </w:rPr>
              <w:t xml:space="preserve"> </w:t>
            </w:r>
            <w:r>
              <w:rPr>
                <w:sz w:val="24"/>
              </w:rPr>
              <w:t>детьми</w:t>
            </w:r>
            <w:r>
              <w:rPr>
                <w:spacing w:val="-12"/>
                <w:sz w:val="24"/>
              </w:rPr>
              <w:t xml:space="preserve"> </w:t>
            </w:r>
            <w:r>
              <w:rPr>
                <w:sz w:val="24"/>
              </w:rPr>
              <w:t>с</w:t>
            </w:r>
            <w:r>
              <w:rPr>
                <w:spacing w:val="-18"/>
                <w:sz w:val="24"/>
              </w:rPr>
              <w:t xml:space="preserve"> </w:t>
            </w:r>
            <w:r>
              <w:rPr>
                <w:sz w:val="24"/>
              </w:rPr>
              <w:t>ограниченными возможностями здоровья</w:t>
            </w:r>
          </w:p>
        </w:tc>
        <w:tc>
          <w:tcPr>
            <w:tcW w:w="583" w:type="dxa"/>
          </w:tcPr>
          <w:p w:rsidR="00EC424D" w:rsidRDefault="00FC67E1">
            <w:pPr>
              <w:pStyle w:val="TableParagraph"/>
              <w:spacing w:before="1"/>
              <w:ind w:right="48"/>
              <w:jc w:val="right"/>
              <w:rPr>
                <w:sz w:val="24"/>
              </w:rPr>
            </w:pPr>
            <w:r>
              <w:rPr>
                <w:spacing w:val="-5"/>
                <w:sz w:val="24"/>
              </w:rPr>
              <w:t>170</w:t>
            </w:r>
          </w:p>
        </w:tc>
      </w:tr>
      <w:tr w:rsidR="00EC424D">
        <w:trPr>
          <w:trHeight w:val="278"/>
        </w:trPr>
        <w:tc>
          <w:tcPr>
            <w:tcW w:w="9913" w:type="dxa"/>
          </w:tcPr>
          <w:p w:rsidR="00EC424D" w:rsidRDefault="00FC67E1">
            <w:pPr>
              <w:pStyle w:val="TableParagraph"/>
              <w:spacing w:line="258" w:lineRule="exact"/>
              <w:ind w:left="842"/>
              <w:rPr>
                <w:sz w:val="24"/>
              </w:rPr>
            </w:pPr>
            <w:r>
              <w:rPr>
                <w:sz w:val="24"/>
              </w:rPr>
              <w:t>б)</w:t>
            </w:r>
            <w:r>
              <w:rPr>
                <w:spacing w:val="-15"/>
                <w:sz w:val="24"/>
              </w:rPr>
              <w:t xml:space="preserve"> </w:t>
            </w:r>
            <w:r>
              <w:rPr>
                <w:sz w:val="24"/>
              </w:rPr>
              <w:t>механизмы</w:t>
            </w:r>
            <w:r>
              <w:rPr>
                <w:spacing w:val="-9"/>
                <w:sz w:val="24"/>
              </w:rPr>
              <w:t xml:space="preserve"> </w:t>
            </w:r>
            <w:r>
              <w:rPr>
                <w:sz w:val="24"/>
              </w:rPr>
              <w:t>адаптации</w:t>
            </w:r>
            <w:r>
              <w:rPr>
                <w:spacing w:val="-6"/>
                <w:sz w:val="24"/>
              </w:rPr>
              <w:t xml:space="preserve"> </w:t>
            </w:r>
            <w:r>
              <w:rPr>
                <w:sz w:val="24"/>
              </w:rPr>
              <w:t>Программы</w:t>
            </w:r>
            <w:r>
              <w:rPr>
                <w:spacing w:val="-14"/>
                <w:sz w:val="24"/>
              </w:rPr>
              <w:t xml:space="preserve"> </w:t>
            </w:r>
            <w:r>
              <w:rPr>
                <w:sz w:val="24"/>
              </w:rPr>
              <w:t>для</w:t>
            </w:r>
            <w:r>
              <w:rPr>
                <w:spacing w:val="-7"/>
                <w:sz w:val="24"/>
              </w:rPr>
              <w:t xml:space="preserve"> </w:t>
            </w:r>
            <w:r>
              <w:rPr>
                <w:sz w:val="24"/>
              </w:rPr>
              <w:t>детей</w:t>
            </w:r>
            <w:r>
              <w:rPr>
                <w:spacing w:val="-15"/>
                <w:sz w:val="24"/>
              </w:rPr>
              <w:t xml:space="preserve"> </w:t>
            </w:r>
            <w:r>
              <w:rPr>
                <w:sz w:val="24"/>
              </w:rPr>
              <w:t>с</w:t>
            </w:r>
            <w:r>
              <w:rPr>
                <w:spacing w:val="-15"/>
                <w:sz w:val="24"/>
              </w:rPr>
              <w:t xml:space="preserve"> </w:t>
            </w:r>
            <w:r>
              <w:rPr>
                <w:spacing w:val="-5"/>
                <w:sz w:val="24"/>
              </w:rPr>
              <w:t>ОВЗ</w:t>
            </w:r>
          </w:p>
        </w:tc>
        <w:tc>
          <w:tcPr>
            <w:tcW w:w="583" w:type="dxa"/>
          </w:tcPr>
          <w:p w:rsidR="00EC424D" w:rsidRDefault="00FC67E1">
            <w:pPr>
              <w:pStyle w:val="TableParagraph"/>
              <w:spacing w:line="258" w:lineRule="exact"/>
              <w:ind w:right="48"/>
              <w:jc w:val="right"/>
              <w:rPr>
                <w:sz w:val="24"/>
              </w:rPr>
            </w:pPr>
            <w:r>
              <w:rPr>
                <w:spacing w:val="-5"/>
                <w:sz w:val="24"/>
              </w:rPr>
              <w:t>172</w:t>
            </w:r>
          </w:p>
        </w:tc>
      </w:tr>
      <w:tr w:rsidR="00EC424D">
        <w:trPr>
          <w:trHeight w:val="537"/>
        </w:trPr>
        <w:tc>
          <w:tcPr>
            <w:tcW w:w="9913" w:type="dxa"/>
          </w:tcPr>
          <w:p w:rsidR="00EC424D" w:rsidRDefault="00FC67E1">
            <w:pPr>
              <w:pStyle w:val="TableParagraph"/>
              <w:spacing w:line="264" w:lineRule="exact"/>
              <w:ind w:left="842"/>
              <w:rPr>
                <w:sz w:val="24"/>
              </w:rPr>
            </w:pPr>
            <w:r>
              <w:rPr>
                <w:sz w:val="24"/>
              </w:rPr>
              <w:t>в)</w:t>
            </w:r>
            <w:r>
              <w:rPr>
                <w:spacing w:val="-16"/>
                <w:sz w:val="24"/>
              </w:rPr>
              <w:t xml:space="preserve"> </w:t>
            </w:r>
            <w:r>
              <w:rPr>
                <w:sz w:val="24"/>
              </w:rPr>
              <w:t>использование</w:t>
            </w:r>
            <w:r>
              <w:rPr>
                <w:spacing w:val="-15"/>
                <w:sz w:val="24"/>
              </w:rPr>
              <w:t xml:space="preserve"> </w:t>
            </w:r>
            <w:r>
              <w:rPr>
                <w:sz w:val="24"/>
              </w:rPr>
              <w:t>специальных</w:t>
            </w:r>
            <w:r>
              <w:rPr>
                <w:spacing w:val="-15"/>
                <w:sz w:val="24"/>
              </w:rPr>
              <w:t xml:space="preserve"> </w:t>
            </w:r>
            <w:r>
              <w:rPr>
                <w:sz w:val="24"/>
              </w:rPr>
              <w:t>образовательных</w:t>
            </w:r>
            <w:r>
              <w:rPr>
                <w:spacing w:val="-15"/>
                <w:sz w:val="24"/>
              </w:rPr>
              <w:t xml:space="preserve"> </w:t>
            </w:r>
            <w:r>
              <w:rPr>
                <w:sz w:val="24"/>
              </w:rPr>
              <w:t>программ</w:t>
            </w:r>
            <w:r>
              <w:rPr>
                <w:spacing w:val="-15"/>
                <w:sz w:val="24"/>
              </w:rPr>
              <w:t xml:space="preserve"> </w:t>
            </w:r>
            <w:r>
              <w:rPr>
                <w:sz w:val="24"/>
              </w:rPr>
              <w:t>и</w:t>
            </w:r>
            <w:r>
              <w:rPr>
                <w:spacing w:val="-15"/>
                <w:sz w:val="24"/>
              </w:rPr>
              <w:t xml:space="preserve"> </w:t>
            </w:r>
            <w:r>
              <w:rPr>
                <w:sz w:val="24"/>
              </w:rPr>
              <w:t>методов,</w:t>
            </w:r>
            <w:r>
              <w:rPr>
                <w:spacing w:val="-15"/>
                <w:sz w:val="24"/>
              </w:rPr>
              <w:t xml:space="preserve"> </w:t>
            </w:r>
            <w:r>
              <w:rPr>
                <w:sz w:val="24"/>
              </w:rPr>
              <w:t>специальных методических пособий и дидактических материалов</w:t>
            </w:r>
          </w:p>
        </w:tc>
        <w:tc>
          <w:tcPr>
            <w:tcW w:w="583" w:type="dxa"/>
          </w:tcPr>
          <w:p w:rsidR="00EC424D" w:rsidRDefault="00FC67E1">
            <w:pPr>
              <w:pStyle w:val="TableParagraph"/>
              <w:spacing w:before="6"/>
              <w:ind w:right="48"/>
              <w:jc w:val="right"/>
              <w:rPr>
                <w:sz w:val="24"/>
              </w:rPr>
            </w:pPr>
            <w:r>
              <w:rPr>
                <w:spacing w:val="-5"/>
                <w:sz w:val="24"/>
              </w:rPr>
              <w:t>172</w:t>
            </w:r>
          </w:p>
        </w:tc>
      </w:tr>
      <w:tr w:rsidR="00EC424D">
        <w:trPr>
          <w:trHeight w:val="264"/>
        </w:trPr>
        <w:tc>
          <w:tcPr>
            <w:tcW w:w="9913" w:type="dxa"/>
          </w:tcPr>
          <w:p w:rsidR="00EC424D" w:rsidRDefault="00FC67E1">
            <w:pPr>
              <w:pStyle w:val="TableParagraph"/>
              <w:spacing w:line="244" w:lineRule="exact"/>
              <w:ind w:left="842"/>
              <w:rPr>
                <w:sz w:val="24"/>
              </w:rPr>
            </w:pPr>
            <w:r>
              <w:rPr>
                <w:sz w:val="24"/>
              </w:rPr>
              <w:t>г)</w:t>
            </w:r>
            <w:r>
              <w:rPr>
                <w:spacing w:val="-18"/>
                <w:sz w:val="24"/>
              </w:rPr>
              <w:t xml:space="preserve"> </w:t>
            </w:r>
            <w:r>
              <w:rPr>
                <w:sz w:val="24"/>
              </w:rPr>
              <w:t>проведение</w:t>
            </w:r>
            <w:r>
              <w:rPr>
                <w:spacing w:val="-17"/>
                <w:sz w:val="24"/>
              </w:rPr>
              <w:t xml:space="preserve"> </w:t>
            </w:r>
            <w:r>
              <w:rPr>
                <w:sz w:val="24"/>
              </w:rPr>
              <w:t>групповых</w:t>
            </w:r>
            <w:r>
              <w:rPr>
                <w:spacing w:val="-15"/>
                <w:sz w:val="24"/>
              </w:rPr>
              <w:t xml:space="preserve"> </w:t>
            </w:r>
            <w:r>
              <w:rPr>
                <w:sz w:val="24"/>
              </w:rPr>
              <w:t>и</w:t>
            </w:r>
            <w:r>
              <w:rPr>
                <w:spacing w:val="-15"/>
                <w:sz w:val="24"/>
              </w:rPr>
              <w:t xml:space="preserve"> </w:t>
            </w:r>
            <w:r>
              <w:rPr>
                <w:sz w:val="24"/>
              </w:rPr>
              <w:t>индивидуальных</w:t>
            </w:r>
            <w:r>
              <w:rPr>
                <w:spacing w:val="-12"/>
                <w:sz w:val="24"/>
              </w:rPr>
              <w:t xml:space="preserve"> </w:t>
            </w:r>
            <w:r>
              <w:rPr>
                <w:sz w:val="24"/>
              </w:rPr>
              <w:t>коррекционных</w:t>
            </w:r>
            <w:r>
              <w:rPr>
                <w:spacing w:val="-10"/>
                <w:sz w:val="24"/>
              </w:rPr>
              <w:t xml:space="preserve"> </w:t>
            </w:r>
            <w:r>
              <w:rPr>
                <w:spacing w:val="-2"/>
                <w:sz w:val="24"/>
              </w:rPr>
              <w:t>занятий</w:t>
            </w:r>
          </w:p>
        </w:tc>
        <w:tc>
          <w:tcPr>
            <w:tcW w:w="583" w:type="dxa"/>
          </w:tcPr>
          <w:p w:rsidR="00EC424D" w:rsidRDefault="00FC67E1">
            <w:pPr>
              <w:pStyle w:val="TableParagraph"/>
              <w:spacing w:line="244" w:lineRule="exact"/>
              <w:ind w:right="48"/>
              <w:jc w:val="right"/>
              <w:rPr>
                <w:sz w:val="24"/>
              </w:rPr>
            </w:pPr>
            <w:r>
              <w:rPr>
                <w:spacing w:val="-5"/>
                <w:sz w:val="24"/>
              </w:rPr>
              <w:t>172</w:t>
            </w:r>
          </w:p>
        </w:tc>
      </w:tr>
      <w:tr w:rsidR="00EC424D">
        <w:trPr>
          <w:trHeight w:val="264"/>
        </w:trPr>
        <w:tc>
          <w:tcPr>
            <w:tcW w:w="9913" w:type="dxa"/>
          </w:tcPr>
          <w:p w:rsidR="00EC424D" w:rsidRDefault="00FC67E1">
            <w:pPr>
              <w:pStyle w:val="TableParagraph"/>
              <w:spacing w:line="245" w:lineRule="exact"/>
              <w:ind w:left="434"/>
              <w:rPr>
                <w:b/>
                <w:i/>
                <w:sz w:val="24"/>
              </w:rPr>
            </w:pPr>
            <w:r>
              <w:rPr>
                <w:b/>
                <w:i/>
                <w:sz w:val="24"/>
              </w:rPr>
              <w:t>2.5.</w:t>
            </w:r>
            <w:r>
              <w:rPr>
                <w:b/>
                <w:i/>
                <w:spacing w:val="34"/>
                <w:sz w:val="24"/>
              </w:rPr>
              <w:t xml:space="preserve"> </w:t>
            </w:r>
            <w:r>
              <w:rPr>
                <w:b/>
                <w:i/>
                <w:sz w:val="24"/>
              </w:rPr>
              <w:t>Часть,</w:t>
            </w:r>
            <w:r>
              <w:rPr>
                <w:b/>
                <w:i/>
                <w:spacing w:val="-14"/>
                <w:sz w:val="24"/>
              </w:rPr>
              <w:t xml:space="preserve"> </w:t>
            </w:r>
            <w:r>
              <w:rPr>
                <w:b/>
                <w:i/>
                <w:sz w:val="24"/>
              </w:rPr>
              <w:t>формируемая</w:t>
            </w:r>
            <w:r>
              <w:rPr>
                <w:b/>
                <w:i/>
                <w:spacing w:val="-10"/>
                <w:sz w:val="24"/>
              </w:rPr>
              <w:t xml:space="preserve"> </w:t>
            </w:r>
            <w:r>
              <w:rPr>
                <w:b/>
                <w:i/>
                <w:sz w:val="24"/>
              </w:rPr>
              <w:t>участниками</w:t>
            </w:r>
            <w:r>
              <w:rPr>
                <w:b/>
                <w:i/>
                <w:spacing w:val="-4"/>
                <w:sz w:val="24"/>
              </w:rPr>
              <w:t xml:space="preserve"> </w:t>
            </w:r>
            <w:r>
              <w:rPr>
                <w:b/>
                <w:i/>
                <w:sz w:val="24"/>
              </w:rPr>
              <w:t>образовательных</w:t>
            </w:r>
            <w:r>
              <w:rPr>
                <w:b/>
                <w:i/>
                <w:spacing w:val="-5"/>
                <w:sz w:val="24"/>
              </w:rPr>
              <w:t xml:space="preserve"> </w:t>
            </w:r>
            <w:r>
              <w:rPr>
                <w:b/>
                <w:i/>
                <w:spacing w:val="-2"/>
                <w:sz w:val="24"/>
              </w:rPr>
              <w:t>отношений.</w:t>
            </w:r>
          </w:p>
        </w:tc>
        <w:tc>
          <w:tcPr>
            <w:tcW w:w="583" w:type="dxa"/>
          </w:tcPr>
          <w:p w:rsidR="00EC424D" w:rsidRDefault="00FC67E1">
            <w:pPr>
              <w:pStyle w:val="TableParagraph"/>
              <w:spacing w:line="245" w:lineRule="exact"/>
              <w:ind w:right="48"/>
              <w:jc w:val="right"/>
              <w:rPr>
                <w:sz w:val="24"/>
              </w:rPr>
            </w:pPr>
            <w:r>
              <w:rPr>
                <w:spacing w:val="-5"/>
                <w:sz w:val="24"/>
              </w:rPr>
              <w:t>173</w:t>
            </w:r>
          </w:p>
        </w:tc>
      </w:tr>
    </w:tbl>
    <w:p w:rsidR="00EC424D" w:rsidRDefault="00EC424D">
      <w:pPr>
        <w:spacing w:line="245" w:lineRule="exact"/>
        <w:jc w:val="right"/>
        <w:rPr>
          <w:sz w:val="24"/>
        </w:rPr>
        <w:sectPr w:rsidR="00EC424D">
          <w:footerReference w:type="default" r:id="rId7"/>
          <w:pgSz w:w="11930" w:h="16870"/>
          <w:pgMar w:top="920" w:right="160" w:bottom="1347" w:left="500" w:header="0" w:footer="988" w:gutter="0"/>
          <w:pgNumType w:start="2"/>
          <w:cols w:space="720"/>
        </w:sectPr>
      </w:pPr>
    </w:p>
    <w:tbl>
      <w:tblPr>
        <w:tblStyle w:val="TableNormal"/>
        <w:tblW w:w="0" w:type="auto"/>
        <w:tblInd w:w="470" w:type="dxa"/>
        <w:tblLayout w:type="fixed"/>
        <w:tblLook w:val="01E0"/>
      </w:tblPr>
      <w:tblGrid>
        <w:gridCol w:w="9900"/>
        <w:gridCol w:w="591"/>
      </w:tblGrid>
      <w:tr w:rsidR="00EC424D">
        <w:trPr>
          <w:trHeight w:val="538"/>
        </w:trPr>
        <w:tc>
          <w:tcPr>
            <w:tcW w:w="9900" w:type="dxa"/>
          </w:tcPr>
          <w:p w:rsidR="00EC424D" w:rsidRDefault="00FC67E1">
            <w:pPr>
              <w:pStyle w:val="TableParagraph"/>
              <w:spacing w:line="264" w:lineRule="exact"/>
              <w:ind w:left="842"/>
              <w:rPr>
                <w:sz w:val="24"/>
              </w:rPr>
            </w:pPr>
            <w:r>
              <w:rPr>
                <w:sz w:val="24"/>
              </w:rPr>
              <w:lastRenderedPageBreak/>
              <w:t>2.5.1.</w:t>
            </w:r>
            <w:r>
              <w:rPr>
                <w:spacing w:val="-15"/>
                <w:sz w:val="24"/>
              </w:rPr>
              <w:t xml:space="preserve"> </w:t>
            </w:r>
            <w:r>
              <w:rPr>
                <w:sz w:val="24"/>
              </w:rPr>
              <w:t>Специфика</w:t>
            </w:r>
            <w:r>
              <w:rPr>
                <w:spacing w:val="-15"/>
                <w:sz w:val="24"/>
              </w:rPr>
              <w:t xml:space="preserve"> </w:t>
            </w:r>
            <w:r>
              <w:rPr>
                <w:sz w:val="24"/>
              </w:rPr>
              <w:t>национальных,</w:t>
            </w:r>
            <w:r>
              <w:rPr>
                <w:spacing w:val="-14"/>
                <w:sz w:val="24"/>
              </w:rPr>
              <w:t xml:space="preserve"> </w:t>
            </w:r>
            <w:r>
              <w:rPr>
                <w:sz w:val="24"/>
              </w:rPr>
              <w:t>социокультурных</w:t>
            </w:r>
            <w:r>
              <w:rPr>
                <w:spacing w:val="-11"/>
                <w:sz w:val="24"/>
              </w:rPr>
              <w:t xml:space="preserve"> </w:t>
            </w:r>
            <w:r>
              <w:rPr>
                <w:sz w:val="24"/>
              </w:rPr>
              <w:t>и</w:t>
            </w:r>
            <w:r>
              <w:rPr>
                <w:spacing w:val="-15"/>
                <w:sz w:val="24"/>
              </w:rPr>
              <w:t xml:space="preserve"> </w:t>
            </w:r>
            <w:r>
              <w:rPr>
                <w:sz w:val="24"/>
              </w:rPr>
              <w:t>иных</w:t>
            </w:r>
            <w:r>
              <w:rPr>
                <w:spacing w:val="-9"/>
                <w:sz w:val="24"/>
              </w:rPr>
              <w:t xml:space="preserve"> </w:t>
            </w:r>
            <w:r>
              <w:rPr>
                <w:sz w:val="24"/>
              </w:rPr>
              <w:t>условий,</w:t>
            </w:r>
            <w:r>
              <w:rPr>
                <w:spacing w:val="-15"/>
                <w:sz w:val="24"/>
              </w:rPr>
              <w:t xml:space="preserve"> </w:t>
            </w:r>
            <w:r>
              <w:rPr>
                <w:sz w:val="24"/>
              </w:rPr>
              <w:t>в</w:t>
            </w:r>
            <w:r>
              <w:rPr>
                <w:spacing w:val="-12"/>
                <w:sz w:val="24"/>
              </w:rPr>
              <w:t xml:space="preserve"> </w:t>
            </w:r>
            <w:r>
              <w:rPr>
                <w:sz w:val="24"/>
              </w:rPr>
              <w:t>которых осуществляется образовательная деятельность</w:t>
            </w:r>
          </w:p>
        </w:tc>
        <w:tc>
          <w:tcPr>
            <w:tcW w:w="591" w:type="dxa"/>
          </w:tcPr>
          <w:p w:rsidR="00EC424D" w:rsidRDefault="00FC67E1">
            <w:pPr>
              <w:pStyle w:val="TableParagraph"/>
              <w:spacing w:line="275" w:lineRule="exact"/>
              <w:ind w:right="47"/>
              <w:jc w:val="right"/>
              <w:rPr>
                <w:sz w:val="24"/>
              </w:rPr>
            </w:pPr>
            <w:r>
              <w:rPr>
                <w:spacing w:val="-5"/>
                <w:sz w:val="24"/>
              </w:rPr>
              <w:t>173</w:t>
            </w:r>
          </w:p>
        </w:tc>
      </w:tr>
      <w:tr w:rsidR="00EC424D">
        <w:trPr>
          <w:trHeight w:val="551"/>
        </w:trPr>
        <w:tc>
          <w:tcPr>
            <w:tcW w:w="9900" w:type="dxa"/>
          </w:tcPr>
          <w:p w:rsidR="00EC424D" w:rsidRDefault="00FC67E1">
            <w:pPr>
              <w:pStyle w:val="TableParagraph"/>
              <w:spacing w:before="4" w:line="264" w:lineRule="exact"/>
              <w:ind w:left="842"/>
              <w:rPr>
                <w:sz w:val="24"/>
              </w:rPr>
            </w:pPr>
            <w:r>
              <w:rPr>
                <w:sz w:val="24"/>
              </w:rPr>
              <w:t>2.5.2.</w:t>
            </w:r>
            <w:r>
              <w:rPr>
                <w:spacing w:val="-15"/>
                <w:sz w:val="24"/>
              </w:rPr>
              <w:t xml:space="preserve"> </w:t>
            </w:r>
            <w:r>
              <w:rPr>
                <w:sz w:val="24"/>
              </w:rPr>
              <w:t>Направления,</w:t>
            </w:r>
            <w:r>
              <w:rPr>
                <w:spacing w:val="-15"/>
                <w:sz w:val="24"/>
              </w:rPr>
              <w:t xml:space="preserve"> </w:t>
            </w:r>
            <w:r>
              <w:rPr>
                <w:sz w:val="24"/>
              </w:rPr>
              <w:t>выбранные</w:t>
            </w:r>
            <w:r>
              <w:rPr>
                <w:spacing w:val="-14"/>
                <w:sz w:val="24"/>
              </w:rPr>
              <w:t xml:space="preserve"> </w:t>
            </w:r>
            <w:r>
              <w:rPr>
                <w:sz w:val="24"/>
              </w:rPr>
              <w:t>участниками</w:t>
            </w:r>
            <w:r>
              <w:rPr>
                <w:spacing w:val="-11"/>
                <w:sz w:val="24"/>
              </w:rPr>
              <w:t xml:space="preserve"> </w:t>
            </w:r>
            <w:r>
              <w:rPr>
                <w:sz w:val="24"/>
              </w:rPr>
              <w:t>образовательных</w:t>
            </w:r>
            <w:r>
              <w:rPr>
                <w:spacing w:val="-15"/>
                <w:sz w:val="24"/>
              </w:rPr>
              <w:t xml:space="preserve"> </w:t>
            </w:r>
            <w:r>
              <w:rPr>
                <w:sz w:val="24"/>
              </w:rPr>
              <w:t>отношений</w:t>
            </w:r>
            <w:r>
              <w:rPr>
                <w:spacing w:val="-15"/>
                <w:sz w:val="24"/>
              </w:rPr>
              <w:t xml:space="preserve"> </w:t>
            </w:r>
            <w:r>
              <w:rPr>
                <w:sz w:val="24"/>
              </w:rPr>
              <w:t>из</w:t>
            </w:r>
            <w:r>
              <w:rPr>
                <w:spacing w:val="-15"/>
                <w:sz w:val="24"/>
              </w:rPr>
              <w:t xml:space="preserve"> </w:t>
            </w:r>
            <w:r>
              <w:rPr>
                <w:sz w:val="24"/>
              </w:rPr>
              <w:t>числа парциальных и иных программ</w:t>
            </w:r>
          </w:p>
        </w:tc>
        <w:tc>
          <w:tcPr>
            <w:tcW w:w="591" w:type="dxa"/>
          </w:tcPr>
          <w:p w:rsidR="00EC424D" w:rsidRDefault="00FC67E1">
            <w:pPr>
              <w:pStyle w:val="TableParagraph"/>
              <w:spacing w:before="8"/>
              <w:ind w:right="47"/>
              <w:jc w:val="right"/>
              <w:rPr>
                <w:sz w:val="24"/>
              </w:rPr>
            </w:pPr>
            <w:r>
              <w:rPr>
                <w:spacing w:val="-5"/>
                <w:sz w:val="24"/>
              </w:rPr>
              <w:t>173</w:t>
            </w:r>
          </w:p>
        </w:tc>
      </w:tr>
      <w:tr w:rsidR="00EC424D">
        <w:trPr>
          <w:trHeight w:val="879"/>
        </w:trPr>
        <w:tc>
          <w:tcPr>
            <w:tcW w:w="9900" w:type="dxa"/>
          </w:tcPr>
          <w:p w:rsidR="00EC424D" w:rsidRDefault="00FC67E1">
            <w:pPr>
              <w:pStyle w:val="TableParagraph"/>
              <w:spacing w:before="12" w:line="235" w:lineRule="auto"/>
              <w:ind w:left="434"/>
              <w:rPr>
                <w:b/>
                <w:i/>
                <w:sz w:val="24"/>
              </w:rPr>
            </w:pPr>
            <w:r>
              <w:rPr>
                <w:b/>
                <w:i/>
                <w:sz w:val="24"/>
              </w:rPr>
              <w:t>2.6.</w:t>
            </w:r>
            <w:r>
              <w:rPr>
                <w:b/>
                <w:i/>
                <w:spacing w:val="-15"/>
                <w:sz w:val="24"/>
              </w:rPr>
              <w:t xml:space="preserve"> </w:t>
            </w:r>
            <w:r>
              <w:rPr>
                <w:b/>
                <w:i/>
                <w:sz w:val="24"/>
              </w:rPr>
              <w:t>Комплексно-тематическое</w:t>
            </w:r>
            <w:r>
              <w:rPr>
                <w:b/>
                <w:i/>
                <w:spacing w:val="-15"/>
                <w:sz w:val="24"/>
              </w:rPr>
              <w:t xml:space="preserve"> </w:t>
            </w:r>
            <w:r>
              <w:rPr>
                <w:b/>
                <w:i/>
                <w:sz w:val="24"/>
              </w:rPr>
              <w:t>планирование</w:t>
            </w:r>
            <w:r>
              <w:rPr>
                <w:b/>
                <w:i/>
                <w:spacing w:val="-16"/>
                <w:sz w:val="24"/>
              </w:rPr>
              <w:t xml:space="preserve"> </w:t>
            </w:r>
            <w:r>
              <w:rPr>
                <w:b/>
                <w:i/>
                <w:sz w:val="24"/>
              </w:rPr>
              <w:t>и</w:t>
            </w:r>
            <w:r>
              <w:rPr>
                <w:b/>
                <w:i/>
                <w:spacing w:val="-15"/>
                <w:sz w:val="24"/>
              </w:rPr>
              <w:t xml:space="preserve"> </w:t>
            </w:r>
            <w:r>
              <w:rPr>
                <w:b/>
                <w:i/>
                <w:sz w:val="24"/>
              </w:rPr>
              <w:t>сложившиеся</w:t>
            </w:r>
            <w:r>
              <w:rPr>
                <w:b/>
                <w:i/>
                <w:spacing w:val="-15"/>
                <w:sz w:val="24"/>
              </w:rPr>
              <w:t xml:space="preserve"> </w:t>
            </w:r>
            <w:r>
              <w:rPr>
                <w:b/>
                <w:i/>
                <w:sz w:val="24"/>
              </w:rPr>
              <w:t>традиции,</w:t>
            </w:r>
            <w:r>
              <w:rPr>
                <w:b/>
                <w:i/>
                <w:spacing w:val="-9"/>
                <w:sz w:val="24"/>
              </w:rPr>
              <w:t xml:space="preserve"> </w:t>
            </w:r>
            <w:r>
              <w:rPr>
                <w:b/>
                <w:i/>
                <w:sz w:val="24"/>
              </w:rPr>
              <w:t>СП</w:t>
            </w:r>
            <w:r>
              <w:rPr>
                <w:b/>
                <w:i/>
                <w:spacing w:val="-10"/>
                <w:sz w:val="24"/>
              </w:rPr>
              <w:t xml:space="preserve"> </w:t>
            </w:r>
            <w:r>
              <w:rPr>
                <w:b/>
                <w:i/>
                <w:sz w:val="24"/>
              </w:rPr>
              <w:t>ГБОУ ООШ с. Михайло-Овсянка д/с №14 «Колосок»план воспитательной работы в</w:t>
            </w:r>
          </w:p>
          <w:p w:rsidR="00EC424D" w:rsidRDefault="00FC67E1">
            <w:pPr>
              <w:pStyle w:val="TableParagraph"/>
              <w:spacing w:line="269" w:lineRule="exact"/>
              <w:ind w:left="434"/>
              <w:rPr>
                <w:b/>
                <w:i/>
                <w:sz w:val="24"/>
              </w:rPr>
            </w:pPr>
            <w:r>
              <w:rPr>
                <w:b/>
                <w:i/>
                <w:sz w:val="24"/>
              </w:rPr>
              <w:t>соответствии</w:t>
            </w:r>
            <w:r>
              <w:rPr>
                <w:b/>
                <w:i/>
                <w:spacing w:val="3"/>
                <w:sz w:val="24"/>
              </w:rPr>
              <w:t xml:space="preserve"> </w:t>
            </w:r>
            <w:r>
              <w:rPr>
                <w:b/>
                <w:i/>
                <w:sz w:val="24"/>
              </w:rPr>
              <w:t>с</w:t>
            </w:r>
            <w:r>
              <w:rPr>
                <w:b/>
                <w:i/>
                <w:spacing w:val="-9"/>
                <w:sz w:val="24"/>
              </w:rPr>
              <w:t xml:space="preserve"> </w:t>
            </w:r>
            <w:r>
              <w:rPr>
                <w:b/>
                <w:i/>
                <w:spacing w:val="-5"/>
                <w:sz w:val="24"/>
              </w:rPr>
              <w:t>ФОП</w:t>
            </w:r>
          </w:p>
        </w:tc>
        <w:tc>
          <w:tcPr>
            <w:tcW w:w="591" w:type="dxa"/>
          </w:tcPr>
          <w:p w:rsidR="00EC424D" w:rsidRDefault="00FC67E1">
            <w:pPr>
              <w:pStyle w:val="TableParagraph"/>
              <w:spacing w:before="3"/>
              <w:ind w:right="47"/>
              <w:jc w:val="right"/>
              <w:rPr>
                <w:sz w:val="24"/>
              </w:rPr>
            </w:pPr>
            <w:r>
              <w:rPr>
                <w:spacing w:val="-5"/>
                <w:sz w:val="24"/>
              </w:rPr>
              <w:t>175</w:t>
            </w:r>
          </w:p>
        </w:tc>
      </w:tr>
      <w:tr w:rsidR="00EC424D">
        <w:trPr>
          <w:trHeight w:val="333"/>
        </w:trPr>
        <w:tc>
          <w:tcPr>
            <w:tcW w:w="9900" w:type="dxa"/>
          </w:tcPr>
          <w:p w:rsidR="00EC424D" w:rsidRDefault="00FC67E1">
            <w:pPr>
              <w:pStyle w:val="TableParagraph"/>
              <w:spacing w:before="46" w:line="267" w:lineRule="exact"/>
              <w:ind w:left="50"/>
              <w:rPr>
                <w:b/>
                <w:sz w:val="24"/>
              </w:rPr>
            </w:pPr>
            <w:r>
              <w:rPr>
                <w:b/>
                <w:sz w:val="24"/>
              </w:rPr>
              <w:t>III.</w:t>
            </w:r>
            <w:r>
              <w:rPr>
                <w:b/>
                <w:spacing w:val="-10"/>
                <w:sz w:val="24"/>
              </w:rPr>
              <w:t xml:space="preserve"> </w:t>
            </w:r>
            <w:r>
              <w:rPr>
                <w:b/>
                <w:sz w:val="24"/>
              </w:rPr>
              <w:t>Организационный</w:t>
            </w:r>
            <w:r>
              <w:rPr>
                <w:b/>
                <w:spacing w:val="-12"/>
                <w:sz w:val="24"/>
              </w:rPr>
              <w:t xml:space="preserve"> </w:t>
            </w:r>
            <w:r>
              <w:rPr>
                <w:b/>
                <w:spacing w:val="-2"/>
                <w:sz w:val="24"/>
              </w:rPr>
              <w:t>раздел</w:t>
            </w:r>
          </w:p>
        </w:tc>
        <w:tc>
          <w:tcPr>
            <w:tcW w:w="591" w:type="dxa"/>
          </w:tcPr>
          <w:p w:rsidR="00EC424D" w:rsidRDefault="00FC67E1">
            <w:pPr>
              <w:pStyle w:val="TableParagraph"/>
              <w:spacing w:before="46" w:line="267" w:lineRule="exact"/>
              <w:ind w:right="47"/>
              <w:jc w:val="right"/>
              <w:rPr>
                <w:sz w:val="24"/>
              </w:rPr>
            </w:pPr>
            <w:r>
              <w:rPr>
                <w:spacing w:val="-5"/>
                <w:sz w:val="24"/>
              </w:rPr>
              <w:t>180</w:t>
            </w:r>
          </w:p>
        </w:tc>
      </w:tr>
      <w:tr w:rsidR="00EC424D">
        <w:trPr>
          <w:trHeight w:val="287"/>
        </w:trPr>
        <w:tc>
          <w:tcPr>
            <w:tcW w:w="9900" w:type="dxa"/>
          </w:tcPr>
          <w:p w:rsidR="00EC424D" w:rsidRDefault="00FC67E1">
            <w:pPr>
              <w:pStyle w:val="TableParagraph"/>
              <w:spacing w:before="1" w:line="267" w:lineRule="exact"/>
              <w:ind w:left="434"/>
              <w:rPr>
                <w:b/>
                <w:i/>
                <w:sz w:val="24"/>
              </w:rPr>
            </w:pPr>
            <w:r>
              <w:rPr>
                <w:b/>
                <w:i/>
                <w:sz w:val="24"/>
              </w:rPr>
              <w:t>3.1.Обязательная</w:t>
            </w:r>
            <w:r>
              <w:rPr>
                <w:b/>
                <w:i/>
                <w:spacing w:val="-6"/>
                <w:sz w:val="24"/>
              </w:rPr>
              <w:t xml:space="preserve"> </w:t>
            </w:r>
            <w:r>
              <w:rPr>
                <w:b/>
                <w:i/>
                <w:spacing w:val="-4"/>
                <w:sz w:val="24"/>
              </w:rPr>
              <w:t>часть</w:t>
            </w:r>
          </w:p>
        </w:tc>
        <w:tc>
          <w:tcPr>
            <w:tcW w:w="591" w:type="dxa"/>
          </w:tcPr>
          <w:p w:rsidR="00EC424D" w:rsidRDefault="00FC67E1">
            <w:pPr>
              <w:pStyle w:val="TableParagraph"/>
              <w:spacing w:before="1" w:line="267" w:lineRule="exact"/>
              <w:ind w:right="47"/>
              <w:jc w:val="right"/>
              <w:rPr>
                <w:sz w:val="24"/>
              </w:rPr>
            </w:pPr>
            <w:r>
              <w:rPr>
                <w:spacing w:val="-5"/>
                <w:sz w:val="24"/>
              </w:rPr>
              <w:t>180</w:t>
            </w:r>
          </w:p>
        </w:tc>
      </w:tr>
      <w:tr w:rsidR="00EC424D">
        <w:trPr>
          <w:trHeight w:val="816"/>
        </w:trPr>
        <w:tc>
          <w:tcPr>
            <w:tcW w:w="9900" w:type="dxa"/>
          </w:tcPr>
          <w:p w:rsidR="00EC424D" w:rsidRDefault="00FC67E1">
            <w:pPr>
              <w:pStyle w:val="TableParagraph"/>
              <w:spacing w:before="1" w:line="273" w:lineRule="exact"/>
              <w:ind w:left="842"/>
              <w:rPr>
                <w:sz w:val="24"/>
              </w:rPr>
            </w:pPr>
            <w:r>
              <w:rPr>
                <w:sz w:val="24"/>
              </w:rPr>
              <w:t>3.1.1.Описание</w:t>
            </w:r>
            <w:r>
              <w:rPr>
                <w:spacing w:val="-18"/>
                <w:sz w:val="24"/>
              </w:rPr>
              <w:t xml:space="preserve"> </w:t>
            </w:r>
            <w:r>
              <w:rPr>
                <w:sz w:val="24"/>
              </w:rPr>
              <w:t>материально</w:t>
            </w:r>
            <w:r>
              <w:rPr>
                <w:spacing w:val="-15"/>
                <w:sz w:val="24"/>
              </w:rPr>
              <w:t xml:space="preserve"> </w:t>
            </w:r>
            <w:r>
              <w:rPr>
                <w:sz w:val="24"/>
              </w:rPr>
              <w:t>–</w:t>
            </w:r>
            <w:r>
              <w:rPr>
                <w:spacing w:val="-17"/>
                <w:sz w:val="24"/>
              </w:rPr>
              <w:t xml:space="preserve"> </w:t>
            </w:r>
            <w:r>
              <w:rPr>
                <w:sz w:val="24"/>
              </w:rPr>
              <w:t>технического</w:t>
            </w:r>
            <w:r>
              <w:rPr>
                <w:spacing w:val="-14"/>
                <w:sz w:val="24"/>
              </w:rPr>
              <w:t xml:space="preserve"> </w:t>
            </w:r>
            <w:r>
              <w:rPr>
                <w:sz w:val="24"/>
              </w:rPr>
              <w:t>обеспечения</w:t>
            </w:r>
            <w:r>
              <w:rPr>
                <w:spacing w:val="-12"/>
                <w:sz w:val="24"/>
              </w:rPr>
              <w:t xml:space="preserve"> </w:t>
            </w:r>
            <w:r>
              <w:rPr>
                <w:sz w:val="24"/>
              </w:rPr>
              <w:t>программы,</w:t>
            </w:r>
            <w:r>
              <w:rPr>
                <w:spacing w:val="-14"/>
                <w:sz w:val="24"/>
              </w:rPr>
              <w:t xml:space="preserve"> </w:t>
            </w:r>
            <w:r>
              <w:rPr>
                <w:spacing w:val="-2"/>
                <w:sz w:val="24"/>
              </w:rPr>
              <w:t>обеспеченности</w:t>
            </w:r>
          </w:p>
          <w:p w:rsidR="00EC424D" w:rsidRDefault="00FC67E1">
            <w:pPr>
              <w:pStyle w:val="TableParagraph"/>
              <w:spacing w:line="264" w:lineRule="exact"/>
              <w:ind w:left="842" w:right="178"/>
              <w:rPr>
                <w:sz w:val="24"/>
              </w:rPr>
            </w:pPr>
            <w:r>
              <w:rPr>
                <w:sz w:val="24"/>
              </w:rPr>
              <w:t>методическими</w:t>
            </w:r>
            <w:r>
              <w:rPr>
                <w:spacing w:val="-9"/>
                <w:sz w:val="24"/>
              </w:rPr>
              <w:t xml:space="preserve"> </w:t>
            </w:r>
            <w:r>
              <w:rPr>
                <w:sz w:val="24"/>
              </w:rPr>
              <w:t>материалами</w:t>
            </w:r>
            <w:r>
              <w:rPr>
                <w:spacing w:val="-9"/>
                <w:sz w:val="24"/>
              </w:rPr>
              <w:t xml:space="preserve"> </w:t>
            </w:r>
            <w:r>
              <w:rPr>
                <w:sz w:val="24"/>
              </w:rPr>
              <w:t>и</w:t>
            </w:r>
            <w:r>
              <w:rPr>
                <w:spacing w:val="-6"/>
                <w:sz w:val="24"/>
              </w:rPr>
              <w:t xml:space="preserve"> </w:t>
            </w:r>
            <w:r>
              <w:rPr>
                <w:sz w:val="24"/>
              </w:rPr>
              <w:t>средствами</w:t>
            </w:r>
            <w:r>
              <w:rPr>
                <w:spacing w:val="-14"/>
                <w:sz w:val="24"/>
              </w:rPr>
              <w:t xml:space="preserve"> </w:t>
            </w:r>
            <w:r>
              <w:rPr>
                <w:sz w:val="24"/>
              </w:rPr>
              <w:t>обучения</w:t>
            </w:r>
            <w:r>
              <w:rPr>
                <w:spacing w:val="-6"/>
                <w:sz w:val="24"/>
              </w:rPr>
              <w:t xml:space="preserve"> </w:t>
            </w:r>
            <w:r>
              <w:rPr>
                <w:sz w:val="24"/>
              </w:rPr>
              <w:t>и</w:t>
            </w:r>
            <w:r>
              <w:rPr>
                <w:spacing w:val="-14"/>
                <w:sz w:val="24"/>
              </w:rPr>
              <w:t xml:space="preserve"> </w:t>
            </w:r>
            <w:r>
              <w:rPr>
                <w:sz w:val="24"/>
              </w:rPr>
              <w:t>воспитания</w:t>
            </w:r>
            <w:r>
              <w:rPr>
                <w:spacing w:val="-5"/>
                <w:sz w:val="24"/>
              </w:rPr>
              <w:t xml:space="preserve"> </w:t>
            </w:r>
            <w:r>
              <w:rPr>
                <w:sz w:val="24"/>
              </w:rPr>
              <w:t>в</w:t>
            </w:r>
            <w:r>
              <w:rPr>
                <w:spacing w:val="-14"/>
                <w:sz w:val="24"/>
              </w:rPr>
              <w:t xml:space="preserve"> </w:t>
            </w:r>
            <w:r>
              <w:rPr>
                <w:sz w:val="24"/>
              </w:rPr>
              <w:t>соответствии</w:t>
            </w:r>
            <w:r>
              <w:rPr>
                <w:spacing w:val="-9"/>
                <w:sz w:val="24"/>
              </w:rPr>
              <w:t xml:space="preserve"> </w:t>
            </w:r>
            <w:r>
              <w:rPr>
                <w:sz w:val="24"/>
              </w:rPr>
              <w:t xml:space="preserve">с </w:t>
            </w:r>
            <w:r>
              <w:rPr>
                <w:spacing w:val="-4"/>
                <w:sz w:val="24"/>
              </w:rPr>
              <w:t>ФОП</w:t>
            </w:r>
          </w:p>
        </w:tc>
        <w:tc>
          <w:tcPr>
            <w:tcW w:w="591" w:type="dxa"/>
          </w:tcPr>
          <w:p w:rsidR="00EC424D" w:rsidRDefault="00FC67E1">
            <w:pPr>
              <w:pStyle w:val="TableParagraph"/>
              <w:spacing w:before="5"/>
              <w:ind w:right="47"/>
              <w:jc w:val="right"/>
              <w:rPr>
                <w:sz w:val="24"/>
              </w:rPr>
            </w:pPr>
            <w:r>
              <w:rPr>
                <w:spacing w:val="-5"/>
                <w:sz w:val="24"/>
              </w:rPr>
              <w:t>180</w:t>
            </w:r>
          </w:p>
        </w:tc>
      </w:tr>
      <w:tr w:rsidR="00EC424D">
        <w:trPr>
          <w:trHeight w:val="280"/>
        </w:trPr>
        <w:tc>
          <w:tcPr>
            <w:tcW w:w="9900" w:type="dxa"/>
          </w:tcPr>
          <w:p w:rsidR="00EC424D" w:rsidRDefault="00FC67E1">
            <w:pPr>
              <w:pStyle w:val="TableParagraph"/>
              <w:spacing w:line="261" w:lineRule="exact"/>
              <w:ind w:left="842"/>
              <w:rPr>
                <w:sz w:val="24"/>
              </w:rPr>
            </w:pPr>
            <w:r>
              <w:rPr>
                <w:sz w:val="24"/>
              </w:rPr>
              <w:t>3.1.2.Распорядок</w:t>
            </w:r>
            <w:r>
              <w:rPr>
                <w:spacing w:val="-5"/>
                <w:sz w:val="24"/>
              </w:rPr>
              <w:t xml:space="preserve"> </w:t>
            </w:r>
            <w:r>
              <w:rPr>
                <w:sz w:val="24"/>
              </w:rPr>
              <w:t>и</w:t>
            </w:r>
            <w:r>
              <w:rPr>
                <w:spacing w:val="-3"/>
                <w:sz w:val="24"/>
              </w:rPr>
              <w:t xml:space="preserve"> </w:t>
            </w:r>
            <w:r>
              <w:rPr>
                <w:sz w:val="24"/>
              </w:rPr>
              <w:t>режим</w:t>
            </w:r>
            <w:r>
              <w:rPr>
                <w:spacing w:val="-6"/>
                <w:sz w:val="24"/>
              </w:rPr>
              <w:t xml:space="preserve"> </w:t>
            </w:r>
            <w:r>
              <w:rPr>
                <w:spacing w:val="-5"/>
                <w:sz w:val="24"/>
              </w:rPr>
              <w:t>дня</w:t>
            </w:r>
          </w:p>
        </w:tc>
        <w:tc>
          <w:tcPr>
            <w:tcW w:w="591" w:type="dxa"/>
          </w:tcPr>
          <w:p w:rsidR="00EC424D" w:rsidRDefault="00FC67E1">
            <w:pPr>
              <w:pStyle w:val="TableParagraph"/>
              <w:spacing w:line="261" w:lineRule="exact"/>
              <w:ind w:right="47"/>
              <w:jc w:val="right"/>
              <w:rPr>
                <w:sz w:val="24"/>
              </w:rPr>
            </w:pPr>
            <w:r>
              <w:rPr>
                <w:spacing w:val="-5"/>
                <w:sz w:val="24"/>
              </w:rPr>
              <w:t>188</w:t>
            </w:r>
          </w:p>
        </w:tc>
      </w:tr>
      <w:tr w:rsidR="00EC424D">
        <w:trPr>
          <w:trHeight w:val="547"/>
        </w:trPr>
        <w:tc>
          <w:tcPr>
            <w:tcW w:w="9900" w:type="dxa"/>
          </w:tcPr>
          <w:p w:rsidR="00EC424D" w:rsidRDefault="00FC67E1">
            <w:pPr>
              <w:pStyle w:val="TableParagraph"/>
              <w:spacing w:line="264" w:lineRule="exact"/>
              <w:ind w:left="1471" w:hanging="629"/>
              <w:rPr>
                <w:sz w:val="24"/>
              </w:rPr>
            </w:pPr>
            <w:r>
              <w:rPr>
                <w:sz w:val="24"/>
              </w:rPr>
              <w:t>3.1.3.</w:t>
            </w:r>
            <w:r>
              <w:rPr>
                <w:spacing w:val="-9"/>
                <w:sz w:val="24"/>
              </w:rPr>
              <w:t xml:space="preserve"> </w:t>
            </w:r>
            <w:r>
              <w:rPr>
                <w:sz w:val="24"/>
              </w:rPr>
              <w:t>Перечень</w:t>
            </w:r>
            <w:r>
              <w:rPr>
                <w:spacing w:val="-8"/>
                <w:sz w:val="24"/>
              </w:rPr>
              <w:t xml:space="preserve"> </w:t>
            </w:r>
            <w:r>
              <w:rPr>
                <w:sz w:val="24"/>
              </w:rPr>
              <w:t>художественной</w:t>
            </w:r>
            <w:r>
              <w:rPr>
                <w:spacing w:val="40"/>
                <w:sz w:val="24"/>
              </w:rPr>
              <w:t xml:space="preserve"> </w:t>
            </w:r>
            <w:r>
              <w:rPr>
                <w:sz w:val="24"/>
              </w:rPr>
              <w:t>литературы,</w:t>
            </w:r>
            <w:r>
              <w:rPr>
                <w:spacing w:val="-3"/>
                <w:sz w:val="24"/>
              </w:rPr>
              <w:t xml:space="preserve"> </w:t>
            </w:r>
            <w:r>
              <w:rPr>
                <w:sz w:val="24"/>
              </w:rPr>
              <w:t>музыкальных</w:t>
            </w:r>
            <w:r>
              <w:rPr>
                <w:spacing w:val="40"/>
                <w:sz w:val="24"/>
              </w:rPr>
              <w:t xml:space="preserve"> </w:t>
            </w:r>
            <w:r>
              <w:rPr>
                <w:sz w:val="24"/>
              </w:rPr>
              <w:t>произведений изобразительного искусства для разных возрастных групп</w:t>
            </w:r>
          </w:p>
        </w:tc>
        <w:tc>
          <w:tcPr>
            <w:tcW w:w="591" w:type="dxa"/>
          </w:tcPr>
          <w:p w:rsidR="00EC424D" w:rsidRDefault="00FC67E1">
            <w:pPr>
              <w:pStyle w:val="TableParagraph"/>
              <w:spacing w:before="8"/>
              <w:ind w:right="47"/>
              <w:jc w:val="right"/>
              <w:rPr>
                <w:sz w:val="24"/>
              </w:rPr>
            </w:pPr>
            <w:r>
              <w:rPr>
                <w:spacing w:val="-5"/>
                <w:sz w:val="24"/>
              </w:rPr>
              <w:t>194</w:t>
            </w:r>
          </w:p>
        </w:tc>
      </w:tr>
      <w:tr w:rsidR="00EC424D">
        <w:trPr>
          <w:trHeight w:val="545"/>
        </w:trPr>
        <w:tc>
          <w:tcPr>
            <w:tcW w:w="9900" w:type="dxa"/>
          </w:tcPr>
          <w:p w:rsidR="00EC424D" w:rsidRDefault="00FC67E1">
            <w:pPr>
              <w:pStyle w:val="TableParagraph"/>
              <w:tabs>
                <w:tab w:val="left" w:pos="1629"/>
                <w:tab w:val="left" w:pos="2849"/>
                <w:tab w:val="left" w:pos="4952"/>
                <w:tab w:val="left" w:pos="5547"/>
                <w:tab w:val="left" w:pos="6863"/>
                <w:tab w:val="left" w:pos="8189"/>
              </w:tabs>
              <w:spacing w:line="264" w:lineRule="exact"/>
              <w:ind w:left="1615" w:right="178" w:hanging="773"/>
              <w:rPr>
                <w:sz w:val="24"/>
              </w:rPr>
            </w:pPr>
            <w:r>
              <w:rPr>
                <w:spacing w:val="-2"/>
                <w:sz w:val="24"/>
              </w:rPr>
              <w:t>3.1.4.</w:t>
            </w:r>
            <w:r>
              <w:rPr>
                <w:sz w:val="24"/>
              </w:rPr>
              <w:tab/>
            </w:r>
            <w:r>
              <w:rPr>
                <w:sz w:val="24"/>
              </w:rPr>
              <w:tab/>
            </w:r>
            <w:r>
              <w:rPr>
                <w:spacing w:val="-2"/>
                <w:sz w:val="24"/>
              </w:rPr>
              <w:t>Перечень</w:t>
            </w:r>
            <w:r>
              <w:rPr>
                <w:sz w:val="24"/>
              </w:rPr>
              <w:tab/>
            </w:r>
            <w:r>
              <w:rPr>
                <w:spacing w:val="-2"/>
                <w:sz w:val="24"/>
              </w:rPr>
              <w:t>рекомендованных</w:t>
            </w:r>
            <w:r>
              <w:rPr>
                <w:sz w:val="24"/>
              </w:rPr>
              <w:tab/>
            </w:r>
            <w:r>
              <w:rPr>
                <w:spacing w:val="-4"/>
                <w:sz w:val="24"/>
              </w:rPr>
              <w:t>для</w:t>
            </w:r>
            <w:r>
              <w:rPr>
                <w:sz w:val="24"/>
              </w:rPr>
              <w:tab/>
            </w:r>
            <w:r>
              <w:rPr>
                <w:spacing w:val="-2"/>
                <w:sz w:val="24"/>
              </w:rPr>
              <w:t>семейного</w:t>
            </w:r>
            <w:r>
              <w:rPr>
                <w:sz w:val="24"/>
              </w:rPr>
              <w:tab/>
            </w:r>
            <w:r>
              <w:rPr>
                <w:spacing w:val="-2"/>
                <w:sz w:val="24"/>
              </w:rPr>
              <w:t>просмотра</w:t>
            </w:r>
            <w:r>
              <w:rPr>
                <w:sz w:val="24"/>
              </w:rPr>
              <w:tab/>
            </w:r>
            <w:r>
              <w:rPr>
                <w:spacing w:val="-2"/>
                <w:sz w:val="24"/>
              </w:rPr>
              <w:t>анимационных произведений</w:t>
            </w:r>
          </w:p>
        </w:tc>
        <w:tc>
          <w:tcPr>
            <w:tcW w:w="591" w:type="dxa"/>
          </w:tcPr>
          <w:p w:rsidR="00EC424D" w:rsidRDefault="00FC67E1">
            <w:pPr>
              <w:pStyle w:val="TableParagraph"/>
              <w:spacing w:before="13"/>
              <w:ind w:right="47"/>
              <w:jc w:val="right"/>
              <w:rPr>
                <w:sz w:val="24"/>
              </w:rPr>
            </w:pPr>
            <w:r>
              <w:rPr>
                <w:spacing w:val="-5"/>
                <w:sz w:val="24"/>
              </w:rPr>
              <w:t>205</w:t>
            </w:r>
          </w:p>
        </w:tc>
      </w:tr>
      <w:tr w:rsidR="00EC424D">
        <w:trPr>
          <w:trHeight w:val="278"/>
        </w:trPr>
        <w:tc>
          <w:tcPr>
            <w:tcW w:w="9900" w:type="dxa"/>
          </w:tcPr>
          <w:p w:rsidR="00EC424D" w:rsidRDefault="00FC67E1">
            <w:pPr>
              <w:pStyle w:val="TableParagraph"/>
              <w:spacing w:line="258" w:lineRule="exact"/>
              <w:ind w:left="842"/>
              <w:rPr>
                <w:sz w:val="24"/>
              </w:rPr>
            </w:pPr>
            <w:r>
              <w:rPr>
                <w:sz w:val="24"/>
              </w:rPr>
              <w:t>3.1.5.</w:t>
            </w:r>
            <w:r>
              <w:rPr>
                <w:spacing w:val="-17"/>
                <w:sz w:val="24"/>
              </w:rPr>
              <w:t xml:space="preserve"> </w:t>
            </w:r>
            <w:r>
              <w:rPr>
                <w:sz w:val="24"/>
              </w:rPr>
              <w:t>Описание</w:t>
            </w:r>
            <w:r>
              <w:rPr>
                <w:spacing w:val="-17"/>
                <w:sz w:val="24"/>
              </w:rPr>
              <w:t xml:space="preserve"> </w:t>
            </w:r>
            <w:r>
              <w:rPr>
                <w:sz w:val="24"/>
              </w:rPr>
              <w:t>психолого-педагогических</w:t>
            </w:r>
            <w:r>
              <w:rPr>
                <w:spacing w:val="-10"/>
                <w:sz w:val="24"/>
              </w:rPr>
              <w:t xml:space="preserve"> </w:t>
            </w:r>
            <w:r>
              <w:rPr>
                <w:sz w:val="24"/>
              </w:rPr>
              <w:t>и</w:t>
            </w:r>
            <w:r>
              <w:rPr>
                <w:spacing w:val="-14"/>
                <w:sz w:val="24"/>
              </w:rPr>
              <w:t xml:space="preserve"> </w:t>
            </w:r>
            <w:r>
              <w:rPr>
                <w:sz w:val="24"/>
              </w:rPr>
              <w:t>кадровых</w:t>
            </w:r>
            <w:r>
              <w:rPr>
                <w:spacing w:val="-5"/>
                <w:sz w:val="24"/>
              </w:rPr>
              <w:t xml:space="preserve"> </w:t>
            </w:r>
            <w:r>
              <w:rPr>
                <w:spacing w:val="-2"/>
                <w:sz w:val="24"/>
              </w:rPr>
              <w:t>условий</w:t>
            </w:r>
          </w:p>
        </w:tc>
        <w:tc>
          <w:tcPr>
            <w:tcW w:w="591" w:type="dxa"/>
          </w:tcPr>
          <w:p w:rsidR="00EC424D" w:rsidRDefault="00FC67E1">
            <w:pPr>
              <w:pStyle w:val="TableParagraph"/>
              <w:spacing w:line="258" w:lineRule="exact"/>
              <w:ind w:right="47"/>
              <w:jc w:val="right"/>
              <w:rPr>
                <w:sz w:val="24"/>
              </w:rPr>
            </w:pPr>
            <w:r>
              <w:rPr>
                <w:spacing w:val="-5"/>
                <w:sz w:val="24"/>
              </w:rPr>
              <w:t>207</w:t>
            </w:r>
          </w:p>
        </w:tc>
      </w:tr>
      <w:tr w:rsidR="00EC424D">
        <w:trPr>
          <w:trHeight w:val="278"/>
        </w:trPr>
        <w:tc>
          <w:tcPr>
            <w:tcW w:w="9900" w:type="dxa"/>
          </w:tcPr>
          <w:p w:rsidR="00EC424D" w:rsidRDefault="00FC67E1">
            <w:pPr>
              <w:pStyle w:val="TableParagraph"/>
              <w:spacing w:line="258" w:lineRule="exact"/>
              <w:ind w:left="842"/>
              <w:rPr>
                <w:sz w:val="24"/>
              </w:rPr>
            </w:pPr>
            <w:r>
              <w:rPr>
                <w:sz w:val="24"/>
              </w:rPr>
              <w:t>3.1.6.</w:t>
            </w:r>
            <w:r>
              <w:rPr>
                <w:spacing w:val="-17"/>
                <w:sz w:val="24"/>
              </w:rPr>
              <w:t xml:space="preserve"> </w:t>
            </w:r>
            <w:r>
              <w:rPr>
                <w:sz w:val="24"/>
              </w:rPr>
              <w:t>Особенности</w:t>
            </w:r>
            <w:r>
              <w:rPr>
                <w:spacing w:val="-15"/>
                <w:sz w:val="24"/>
              </w:rPr>
              <w:t xml:space="preserve"> </w:t>
            </w:r>
            <w:r>
              <w:rPr>
                <w:sz w:val="24"/>
              </w:rPr>
              <w:t>традиционных</w:t>
            </w:r>
            <w:r>
              <w:rPr>
                <w:spacing w:val="-8"/>
                <w:sz w:val="24"/>
              </w:rPr>
              <w:t xml:space="preserve"> </w:t>
            </w:r>
            <w:r>
              <w:rPr>
                <w:sz w:val="24"/>
              </w:rPr>
              <w:t>событий,</w:t>
            </w:r>
            <w:r>
              <w:rPr>
                <w:spacing w:val="-15"/>
                <w:sz w:val="24"/>
              </w:rPr>
              <w:t xml:space="preserve"> </w:t>
            </w:r>
            <w:r>
              <w:rPr>
                <w:sz w:val="24"/>
              </w:rPr>
              <w:t>праздников,</w:t>
            </w:r>
            <w:r>
              <w:rPr>
                <w:spacing w:val="-15"/>
                <w:sz w:val="24"/>
              </w:rPr>
              <w:t xml:space="preserve"> </w:t>
            </w:r>
            <w:r>
              <w:rPr>
                <w:spacing w:val="-2"/>
                <w:sz w:val="24"/>
              </w:rPr>
              <w:t>мероприятий</w:t>
            </w:r>
          </w:p>
        </w:tc>
        <w:tc>
          <w:tcPr>
            <w:tcW w:w="591" w:type="dxa"/>
          </w:tcPr>
          <w:p w:rsidR="00EC424D" w:rsidRDefault="00FC67E1">
            <w:pPr>
              <w:pStyle w:val="TableParagraph"/>
              <w:spacing w:line="258" w:lineRule="exact"/>
              <w:ind w:right="47"/>
              <w:jc w:val="right"/>
              <w:rPr>
                <w:sz w:val="24"/>
              </w:rPr>
            </w:pPr>
            <w:r>
              <w:rPr>
                <w:spacing w:val="-5"/>
                <w:sz w:val="24"/>
              </w:rPr>
              <w:t>209</w:t>
            </w:r>
          </w:p>
        </w:tc>
      </w:tr>
      <w:tr w:rsidR="00EC424D">
        <w:trPr>
          <w:trHeight w:val="542"/>
        </w:trPr>
        <w:tc>
          <w:tcPr>
            <w:tcW w:w="9900" w:type="dxa"/>
          </w:tcPr>
          <w:p w:rsidR="00EC424D" w:rsidRDefault="00FC67E1">
            <w:pPr>
              <w:pStyle w:val="TableParagraph"/>
              <w:spacing w:line="264" w:lineRule="exact"/>
              <w:ind w:left="842" w:right="350"/>
              <w:rPr>
                <w:sz w:val="24"/>
              </w:rPr>
            </w:pPr>
            <w:r>
              <w:rPr>
                <w:sz w:val="24"/>
              </w:rPr>
              <w:t>3.1.4.</w:t>
            </w:r>
            <w:r>
              <w:rPr>
                <w:spacing w:val="-15"/>
                <w:sz w:val="24"/>
              </w:rPr>
              <w:t xml:space="preserve"> </w:t>
            </w:r>
            <w:r>
              <w:rPr>
                <w:sz w:val="24"/>
              </w:rPr>
              <w:t>Особенности</w:t>
            </w:r>
            <w:r>
              <w:rPr>
                <w:spacing w:val="-15"/>
                <w:sz w:val="24"/>
              </w:rPr>
              <w:t xml:space="preserve"> </w:t>
            </w:r>
            <w:r>
              <w:rPr>
                <w:sz w:val="24"/>
              </w:rPr>
              <w:t>организации,</w:t>
            </w:r>
            <w:r>
              <w:rPr>
                <w:spacing w:val="-15"/>
                <w:sz w:val="24"/>
              </w:rPr>
              <w:t xml:space="preserve"> </w:t>
            </w:r>
            <w:r>
              <w:rPr>
                <w:sz w:val="24"/>
              </w:rPr>
              <w:t>развивающей</w:t>
            </w:r>
            <w:r>
              <w:rPr>
                <w:spacing w:val="-15"/>
                <w:sz w:val="24"/>
              </w:rPr>
              <w:t xml:space="preserve"> </w:t>
            </w:r>
            <w:r>
              <w:rPr>
                <w:sz w:val="24"/>
              </w:rPr>
              <w:t>предметно</w:t>
            </w:r>
            <w:r>
              <w:rPr>
                <w:spacing w:val="-15"/>
                <w:sz w:val="24"/>
              </w:rPr>
              <w:t xml:space="preserve"> </w:t>
            </w:r>
            <w:r>
              <w:rPr>
                <w:sz w:val="24"/>
              </w:rPr>
              <w:t>–</w:t>
            </w:r>
            <w:r>
              <w:rPr>
                <w:spacing w:val="-17"/>
                <w:sz w:val="24"/>
              </w:rPr>
              <w:t xml:space="preserve"> </w:t>
            </w:r>
            <w:r>
              <w:rPr>
                <w:sz w:val="24"/>
              </w:rPr>
              <w:t>пространственной</w:t>
            </w:r>
            <w:r>
              <w:rPr>
                <w:spacing w:val="-8"/>
                <w:sz w:val="24"/>
              </w:rPr>
              <w:t xml:space="preserve"> </w:t>
            </w:r>
            <w:r>
              <w:rPr>
                <w:sz w:val="24"/>
              </w:rPr>
              <w:t>среды в соответствии с ФОП</w:t>
            </w:r>
          </w:p>
        </w:tc>
        <w:tc>
          <w:tcPr>
            <w:tcW w:w="591" w:type="dxa"/>
          </w:tcPr>
          <w:p w:rsidR="00EC424D" w:rsidRDefault="00FC67E1">
            <w:pPr>
              <w:pStyle w:val="TableParagraph"/>
              <w:spacing w:before="10"/>
              <w:ind w:right="47"/>
              <w:jc w:val="right"/>
              <w:rPr>
                <w:sz w:val="24"/>
              </w:rPr>
            </w:pPr>
            <w:r>
              <w:rPr>
                <w:spacing w:val="-5"/>
                <w:sz w:val="24"/>
              </w:rPr>
              <w:t>210</w:t>
            </w:r>
          </w:p>
        </w:tc>
      </w:tr>
      <w:tr w:rsidR="00EC424D">
        <w:trPr>
          <w:trHeight w:val="283"/>
        </w:trPr>
        <w:tc>
          <w:tcPr>
            <w:tcW w:w="9900" w:type="dxa"/>
          </w:tcPr>
          <w:p w:rsidR="00EC424D" w:rsidRDefault="00FC67E1">
            <w:pPr>
              <w:pStyle w:val="TableParagraph"/>
              <w:spacing w:line="263" w:lineRule="exact"/>
              <w:ind w:left="434"/>
              <w:rPr>
                <w:b/>
                <w:i/>
                <w:sz w:val="24"/>
              </w:rPr>
            </w:pPr>
            <w:r>
              <w:rPr>
                <w:b/>
                <w:i/>
                <w:sz w:val="24"/>
              </w:rPr>
              <w:t>3.2.Часть,</w:t>
            </w:r>
            <w:r>
              <w:rPr>
                <w:b/>
                <w:i/>
                <w:spacing w:val="-17"/>
                <w:sz w:val="24"/>
              </w:rPr>
              <w:t xml:space="preserve"> </w:t>
            </w:r>
            <w:r>
              <w:rPr>
                <w:b/>
                <w:i/>
                <w:sz w:val="24"/>
              </w:rPr>
              <w:t>формируемая</w:t>
            </w:r>
            <w:r>
              <w:rPr>
                <w:b/>
                <w:i/>
                <w:spacing w:val="-11"/>
                <w:sz w:val="24"/>
              </w:rPr>
              <w:t xml:space="preserve"> </w:t>
            </w:r>
            <w:r>
              <w:rPr>
                <w:b/>
                <w:i/>
                <w:sz w:val="24"/>
              </w:rPr>
              <w:t>участниками</w:t>
            </w:r>
            <w:r>
              <w:rPr>
                <w:b/>
                <w:i/>
                <w:spacing w:val="-11"/>
                <w:sz w:val="24"/>
              </w:rPr>
              <w:t xml:space="preserve"> </w:t>
            </w:r>
            <w:r>
              <w:rPr>
                <w:b/>
                <w:i/>
                <w:sz w:val="24"/>
              </w:rPr>
              <w:t>образовательных</w:t>
            </w:r>
            <w:r>
              <w:rPr>
                <w:b/>
                <w:i/>
                <w:spacing w:val="-7"/>
                <w:sz w:val="24"/>
              </w:rPr>
              <w:t xml:space="preserve"> </w:t>
            </w:r>
            <w:r>
              <w:rPr>
                <w:b/>
                <w:i/>
                <w:spacing w:val="-2"/>
                <w:sz w:val="24"/>
              </w:rPr>
              <w:t>отношений</w:t>
            </w:r>
          </w:p>
        </w:tc>
        <w:tc>
          <w:tcPr>
            <w:tcW w:w="591" w:type="dxa"/>
          </w:tcPr>
          <w:p w:rsidR="00EC424D" w:rsidRDefault="00FC67E1">
            <w:pPr>
              <w:pStyle w:val="TableParagraph"/>
              <w:spacing w:line="263" w:lineRule="exact"/>
              <w:ind w:right="47"/>
              <w:jc w:val="right"/>
              <w:rPr>
                <w:sz w:val="24"/>
              </w:rPr>
            </w:pPr>
            <w:r>
              <w:rPr>
                <w:spacing w:val="-5"/>
                <w:sz w:val="24"/>
              </w:rPr>
              <w:t>213</w:t>
            </w:r>
          </w:p>
        </w:tc>
      </w:tr>
      <w:tr w:rsidR="00EC424D">
        <w:trPr>
          <w:trHeight w:val="545"/>
        </w:trPr>
        <w:tc>
          <w:tcPr>
            <w:tcW w:w="9900" w:type="dxa"/>
          </w:tcPr>
          <w:p w:rsidR="00EC424D" w:rsidRDefault="00FC67E1">
            <w:pPr>
              <w:pStyle w:val="TableParagraph"/>
              <w:spacing w:line="264" w:lineRule="exact"/>
              <w:ind w:left="842"/>
              <w:rPr>
                <w:sz w:val="24"/>
              </w:rPr>
            </w:pPr>
            <w:r>
              <w:rPr>
                <w:sz w:val="24"/>
              </w:rPr>
              <w:t>3.2.1.Методическая литература, позволяющая ознакомиться с содержанием парциальных</w:t>
            </w:r>
            <w:r>
              <w:rPr>
                <w:spacing w:val="-15"/>
                <w:sz w:val="24"/>
              </w:rPr>
              <w:t xml:space="preserve"> </w:t>
            </w:r>
            <w:r>
              <w:rPr>
                <w:sz w:val="24"/>
              </w:rPr>
              <w:t>программ,</w:t>
            </w:r>
            <w:r>
              <w:rPr>
                <w:spacing w:val="-15"/>
                <w:sz w:val="24"/>
              </w:rPr>
              <w:t xml:space="preserve"> </w:t>
            </w:r>
            <w:r>
              <w:rPr>
                <w:sz w:val="24"/>
              </w:rPr>
              <w:t>методик,</w:t>
            </w:r>
            <w:r>
              <w:rPr>
                <w:spacing w:val="-15"/>
                <w:sz w:val="24"/>
              </w:rPr>
              <w:t xml:space="preserve"> </w:t>
            </w:r>
            <w:r>
              <w:rPr>
                <w:sz w:val="24"/>
              </w:rPr>
              <w:t>форм</w:t>
            </w:r>
            <w:r>
              <w:rPr>
                <w:spacing w:val="-15"/>
                <w:sz w:val="24"/>
              </w:rPr>
              <w:t xml:space="preserve"> </w:t>
            </w:r>
            <w:r>
              <w:rPr>
                <w:sz w:val="24"/>
              </w:rPr>
              <w:t>организации</w:t>
            </w:r>
            <w:r>
              <w:rPr>
                <w:spacing w:val="-15"/>
                <w:sz w:val="24"/>
              </w:rPr>
              <w:t xml:space="preserve"> </w:t>
            </w:r>
            <w:r>
              <w:rPr>
                <w:sz w:val="24"/>
              </w:rPr>
              <w:t>образовательной</w:t>
            </w:r>
            <w:r>
              <w:rPr>
                <w:spacing w:val="-15"/>
                <w:sz w:val="24"/>
              </w:rPr>
              <w:t xml:space="preserve"> </w:t>
            </w:r>
            <w:r>
              <w:rPr>
                <w:sz w:val="24"/>
              </w:rPr>
              <w:t>работы</w:t>
            </w:r>
          </w:p>
        </w:tc>
        <w:tc>
          <w:tcPr>
            <w:tcW w:w="591" w:type="dxa"/>
          </w:tcPr>
          <w:p w:rsidR="00EC424D" w:rsidRDefault="00FC67E1">
            <w:pPr>
              <w:pStyle w:val="TableParagraph"/>
              <w:spacing w:before="10"/>
              <w:ind w:right="47"/>
              <w:jc w:val="right"/>
              <w:rPr>
                <w:sz w:val="24"/>
              </w:rPr>
            </w:pPr>
            <w:r>
              <w:rPr>
                <w:spacing w:val="-5"/>
                <w:sz w:val="24"/>
              </w:rPr>
              <w:t>213</w:t>
            </w:r>
          </w:p>
        </w:tc>
      </w:tr>
      <w:tr w:rsidR="00EC424D">
        <w:trPr>
          <w:trHeight w:val="276"/>
        </w:trPr>
        <w:tc>
          <w:tcPr>
            <w:tcW w:w="9900" w:type="dxa"/>
          </w:tcPr>
          <w:p w:rsidR="00EC424D" w:rsidRDefault="00FC67E1">
            <w:pPr>
              <w:pStyle w:val="TableParagraph"/>
              <w:spacing w:line="256" w:lineRule="exact"/>
              <w:ind w:left="126"/>
              <w:rPr>
                <w:b/>
                <w:sz w:val="24"/>
              </w:rPr>
            </w:pPr>
            <w:r>
              <w:rPr>
                <w:b/>
                <w:sz w:val="24"/>
              </w:rPr>
              <w:t>VI.</w:t>
            </w:r>
            <w:r>
              <w:rPr>
                <w:b/>
                <w:spacing w:val="-7"/>
                <w:sz w:val="24"/>
              </w:rPr>
              <w:t xml:space="preserve"> </w:t>
            </w:r>
            <w:r>
              <w:rPr>
                <w:b/>
                <w:sz w:val="24"/>
              </w:rPr>
              <w:t>Дополнительный</w:t>
            </w:r>
            <w:r>
              <w:rPr>
                <w:b/>
                <w:spacing w:val="-5"/>
                <w:sz w:val="24"/>
              </w:rPr>
              <w:t xml:space="preserve"> </w:t>
            </w:r>
            <w:r>
              <w:rPr>
                <w:b/>
                <w:spacing w:val="-2"/>
                <w:sz w:val="24"/>
              </w:rPr>
              <w:t>раздел</w:t>
            </w:r>
          </w:p>
        </w:tc>
        <w:tc>
          <w:tcPr>
            <w:tcW w:w="591" w:type="dxa"/>
          </w:tcPr>
          <w:p w:rsidR="00EC424D" w:rsidRDefault="00FC67E1">
            <w:pPr>
              <w:pStyle w:val="TableParagraph"/>
              <w:spacing w:line="256" w:lineRule="exact"/>
              <w:ind w:right="47"/>
              <w:jc w:val="right"/>
              <w:rPr>
                <w:sz w:val="24"/>
              </w:rPr>
            </w:pPr>
            <w:r>
              <w:rPr>
                <w:spacing w:val="-5"/>
                <w:sz w:val="24"/>
              </w:rPr>
              <w:t>214</w:t>
            </w:r>
          </w:p>
        </w:tc>
      </w:tr>
      <w:tr w:rsidR="00EC424D">
        <w:trPr>
          <w:trHeight w:val="285"/>
        </w:trPr>
        <w:tc>
          <w:tcPr>
            <w:tcW w:w="9900" w:type="dxa"/>
          </w:tcPr>
          <w:p w:rsidR="00EC424D" w:rsidRDefault="00FC67E1">
            <w:pPr>
              <w:pStyle w:val="TableParagraph"/>
              <w:spacing w:line="266" w:lineRule="exact"/>
              <w:ind w:left="434"/>
              <w:rPr>
                <w:b/>
                <w:i/>
                <w:sz w:val="24"/>
              </w:rPr>
            </w:pPr>
            <w:r>
              <w:rPr>
                <w:b/>
                <w:i/>
                <w:sz w:val="24"/>
              </w:rPr>
              <w:t>4.1.</w:t>
            </w:r>
            <w:r>
              <w:rPr>
                <w:b/>
                <w:i/>
                <w:spacing w:val="-11"/>
                <w:sz w:val="24"/>
              </w:rPr>
              <w:t xml:space="preserve"> </w:t>
            </w:r>
            <w:r>
              <w:rPr>
                <w:b/>
                <w:i/>
                <w:sz w:val="24"/>
              </w:rPr>
              <w:t>Краткая</w:t>
            </w:r>
            <w:r>
              <w:rPr>
                <w:b/>
                <w:i/>
                <w:spacing w:val="-8"/>
                <w:sz w:val="24"/>
              </w:rPr>
              <w:t xml:space="preserve"> </w:t>
            </w:r>
            <w:r>
              <w:rPr>
                <w:b/>
                <w:i/>
                <w:sz w:val="24"/>
              </w:rPr>
              <w:t>презентация</w:t>
            </w:r>
            <w:r>
              <w:rPr>
                <w:b/>
                <w:i/>
                <w:spacing w:val="-5"/>
                <w:sz w:val="24"/>
              </w:rPr>
              <w:t xml:space="preserve"> </w:t>
            </w:r>
            <w:r>
              <w:rPr>
                <w:b/>
                <w:i/>
                <w:spacing w:val="-2"/>
                <w:sz w:val="24"/>
              </w:rPr>
              <w:t>Программы</w:t>
            </w:r>
          </w:p>
        </w:tc>
        <w:tc>
          <w:tcPr>
            <w:tcW w:w="591" w:type="dxa"/>
          </w:tcPr>
          <w:p w:rsidR="00EC424D" w:rsidRDefault="00FC67E1">
            <w:pPr>
              <w:pStyle w:val="TableParagraph"/>
              <w:spacing w:line="266" w:lineRule="exact"/>
              <w:ind w:right="47"/>
              <w:jc w:val="right"/>
              <w:rPr>
                <w:sz w:val="24"/>
              </w:rPr>
            </w:pPr>
            <w:r>
              <w:rPr>
                <w:spacing w:val="-5"/>
                <w:sz w:val="24"/>
              </w:rPr>
              <w:t>214</w:t>
            </w:r>
          </w:p>
        </w:tc>
      </w:tr>
      <w:tr w:rsidR="00EC424D">
        <w:trPr>
          <w:trHeight w:val="825"/>
        </w:trPr>
        <w:tc>
          <w:tcPr>
            <w:tcW w:w="9900" w:type="dxa"/>
          </w:tcPr>
          <w:p w:rsidR="00EC424D" w:rsidRDefault="00FC67E1">
            <w:pPr>
              <w:pStyle w:val="TableParagraph"/>
              <w:spacing w:before="3" w:line="275" w:lineRule="exact"/>
              <w:ind w:left="842"/>
              <w:rPr>
                <w:sz w:val="24"/>
              </w:rPr>
            </w:pPr>
            <w:r>
              <w:rPr>
                <w:sz w:val="24"/>
              </w:rPr>
              <w:t>4.1.1. Возрастные</w:t>
            </w:r>
            <w:r>
              <w:rPr>
                <w:spacing w:val="-1"/>
                <w:sz w:val="24"/>
              </w:rPr>
              <w:t xml:space="preserve"> </w:t>
            </w:r>
            <w:r>
              <w:rPr>
                <w:sz w:val="24"/>
              </w:rPr>
              <w:t>и иные</w:t>
            </w:r>
            <w:r>
              <w:rPr>
                <w:spacing w:val="-5"/>
                <w:sz w:val="24"/>
              </w:rPr>
              <w:t xml:space="preserve"> </w:t>
            </w:r>
            <w:r>
              <w:rPr>
                <w:sz w:val="24"/>
              </w:rPr>
              <w:t>категории</w:t>
            </w:r>
            <w:r>
              <w:rPr>
                <w:spacing w:val="2"/>
                <w:sz w:val="24"/>
              </w:rPr>
              <w:t xml:space="preserve"> </w:t>
            </w:r>
            <w:r>
              <w:rPr>
                <w:sz w:val="24"/>
              </w:rPr>
              <w:t>детей,</w:t>
            </w:r>
            <w:r>
              <w:rPr>
                <w:spacing w:val="2"/>
                <w:sz w:val="24"/>
              </w:rPr>
              <w:t xml:space="preserve"> </w:t>
            </w:r>
            <w:r>
              <w:rPr>
                <w:sz w:val="24"/>
              </w:rPr>
              <w:t>на</w:t>
            </w:r>
            <w:r>
              <w:rPr>
                <w:spacing w:val="-7"/>
                <w:sz w:val="24"/>
              </w:rPr>
              <w:t xml:space="preserve"> </w:t>
            </w:r>
            <w:r>
              <w:rPr>
                <w:sz w:val="24"/>
              </w:rPr>
              <w:t>которых ориентирована</w:t>
            </w:r>
            <w:r>
              <w:rPr>
                <w:spacing w:val="2"/>
                <w:sz w:val="24"/>
              </w:rPr>
              <w:t xml:space="preserve"> </w:t>
            </w:r>
            <w:r>
              <w:rPr>
                <w:spacing w:val="-2"/>
                <w:sz w:val="24"/>
              </w:rPr>
              <w:t>Программа</w:t>
            </w:r>
          </w:p>
          <w:p w:rsidR="00EC424D" w:rsidRDefault="00FC67E1">
            <w:pPr>
              <w:pStyle w:val="TableParagraph"/>
              <w:spacing w:line="270" w:lineRule="exact"/>
              <w:ind w:left="842" w:right="350"/>
              <w:rPr>
                <w:sz w:val="24"/>
              </w:rPr>
            </w:pPr>
            <w:r>
              <w:rPr>
                <w:sz w:val="24"/>
              </w:rPr>
              <w:t>СП</w:t>
            </w:r>
            <w:r>
              <w:rPr>
                <w:spacing w:val="-15"/>
                <w:sz w:val="24"/>
              </w:rPr>
              <w:t xml:space="preserve"> </w:t>
            </w:r>
            <w:r>
              <w:rPr>
                <w:sz w:val="24"/>
              </w:rPr>
              <w:t>ГБОУ</w:t>
            </w:r>
            <w:r>
              <w:rPr>
                <w:spacing w:val="-15"/>
                <w:sz w:val="24"/>
              </w:rPr>
              <w:t xml:space="preserve"> </w:t>
            </w:r>
            <w:r>
              <w:rPr>
                <w:sz w:val="24"/>
              </w:rPr>
              <w:t>ООШ</w:t>
            </w:r>
            <w:r>
              <w:rPr>
                <w:spacing w:val="-15"/>
                <w:sz w:val="24"/>
              </w:rPr>
              <w:t xml:space="preserve"> </w:t>
            </w:r>
            <w:r>
              <w:rPr>
                <w:sz w:val="24"/>
              </w:rPr>
              <w:t>с.</w:t>
            </w:r>
            <w:r>
              <w:rPr>
                <w:spacing w:val="-9"/>
                <w:sz w:val="24"/>
              </w:rPr>
              <w:t xml:space="preserve"> </w:t>
            </w:r>
            <w:r>
              <w:rPr>
                <w:sz w:val="24"/>
              </w:rPr>
              <w:t>Михайло-Овсянка</w:t>
            </w:r>
            <w:r>
              <w:rPr>
                <w:spacing w:val="-15"/>
                <w:sz w:val="24"/>
              </w:rPr>
              <w:t xml:space="preserve"> </w:t>
            </w:r>
            <w:r>
              <w:rPr>
                <w:sz w:val="24"/>
              </w:rPr>
              <w:t>д/с</w:t>
            </w:r>
            <w:r>
              <w:rPr>
                <w:spacing w:val="-9"/>
                <w:sz w:val="24"/>
              </w:rPr>
              <w:t xml:space="preserve"> </w:t>
            </w:r>
            <w:r>
              <w:rPr>
                <w:sz w:val="24"/>
              </w:rPr>
              <w:t>№14</w:t>
            </w:r>
            <w:r>
              <w:rPr>
                <w:spacing w:val="-12"/>
                <w:sz w:val="24"/>
              </w:rPr>
              <w:t xml:space="preserve"> </w:t>
            </w:r>
            <w:r>
              <w:rPr>
                <w:sz w:val="24"/>
              </w:rPr>
              <w:t>«Колосок»,</w:t>
            </w:r>
            <w:r>
              <w:rPr>
                <w:spacing w:val="-2"/>
                <w:sz w:val="24"/>
              </w:rPr>
              <w:t xml:space="preserve"> </w:t>
            </w:r>
            <w:r>
              <w:rPr>
                <w:sz w:val="24"/>
              </w:rPr>
              <w:t>в</w:t>
            </w:r>
            <w:r>
              <w:rPr>
                <w:spacing w:val="-6"/>
                <w:sz w:val="24"/>
              </w:rPr>
              <w:t xml:space="preserve"> </w:t>
            </w:r>
            <w:r>
              <w:rPr>
                <w:sz w:val="24"/>
              </w:rPr>
              <w:t>том</w:t>
            </w:r>
            <w:r>
              <w:rPr>
                <w:spacing w:val="-7"/>
                <w:sz w:val="24"/>
              </w:rPr>
              <w:t xml:space="preserve"> </w:t>
            </w:r>
            <w:r>
              <w:rPr>
                <w:sz w:val="24"/>
              </w:rPr>
              <w:t>числе</w:t>
            </w:r>
            <w:r>
              <w:rPr>
                <w:spacing w:val="-5"/>
                <w:sz w:val="24"/>
              </w:rPr>
              <w:t xml:space="preserve"> </w:t>
            </w:r>
            <w:r>
              <w:rPr>
                <w:sz w:val="24"/>
              </w:rPr>
              <w:t>категории детей с ограниченными возможностями здоровья</w:t>
            </w:r>
          </w:p>
        </w:tc>
        <w:tc>
          <w:tcPr>
            <w:tcW w:w="591" w:type="dxa"/>
          </w:tcPr>
          <w:p w:rsidR="00EC424D" w:rsidRDefault="00FC67E1">
            <w:pPr>
              <w:pStyle w:val="TableParagraph"/>
              <w:spacing w:before="8"/>
              <w:ind w:right="47"/>
              <w:jc w:val="right"/>
              <w:rPr>
                <w:sz w:val="24"/>
              </w:rPr>
            </w:pPr>
            <w:r>
              <w:rPr>
                <w:spacing w:val="-5"/>
                <w:sz w:val="24"/>
              </w:rPr>
              <w:t>214</w:t>
            </w:r>
          </w:p>
        </w:tc>
      </w:tr>
      <w:tr w:rsidR="00EC424D">
        <w:trPr>
          <w:trHeight w:val="273"/>
        </w:trPr>
        <w:tc>
          <w:tcPr>
            <w:tcW w:w="9900" w:type="dxa"/>
          </w:tcPr>
          <w:p w:rsidR="00EC424D" w:rsidRDefault="00FC67E1">
            <w:pPr>
              <w:pStyle w:val="TableParagraph"/>
              <w:spacing w:line="254" w:lineRule="exact"/>
              <w:ind w:left="842"/>
              <w:rPr>
                <w:sz w:val="24"/>
              </w:rPr>
            </w:pPr>
            <w:r>
              <w:rPr>
                <w:sz w:val="24"/>
              </w:rPr>
              <w:t>4.1.2.</w:t>
            </w:r>
            <w:r>
              <w:rPr>
                <w:spacing w:val="-12"/>
                <w:sz w:val="24"/>
              </w:rPr>
              <w:t xml:space="preserve"> </w:t>
            </w:r>
            <w:r>
              <w:rPr>
                <w:sz w:val="24"/>
              </w:rPr>
              <w:t>Используемые</w:t>
            </w:r>
            <w:r>
              <w:rPr>
                <w:spacing w:val="-8"/>
                <w:sz w:val="24"/>
              </w:rPr>
              <w:t xml:space="preserve"> </w:t>
            </w:r>
            <w:r>
              <w:rPr>
                <w:sz w:val="24"/>
              </w:rPr>
              <w:t>Программы:</w:t>
            </w:r>
            <w:r>
              <w:rPr>
                <w:spacing w:val="-15"/>
                <w:sz w:val="24"/>
              </w:rPr>
              <w:t xml:space="preserve"> </w:t>
            </w:r>
            <w:r>
              <w:rPr>
                <w:sz w:val="24"/>
              </w:rPr>
              <w:t>ФОП</w:t>
            </w:r>
            <w:r>
              <w:rPr>
                <w:spacing w:val="-12"/>
                <w:sz w:val="24"/>
              </w:rPr>
              <w:t xml:space="preserve"> </w:t>
            </w:r>
            <w:r>
              <w:rPr>
                <w:sz w:val="24"/>
              </w:rPr>
              <w:t>и</w:t>
            </w:r>
            <w:r>
              <w:rPr>
                <w:spacing w:val="-7"/>
                <w:sz w:val="24"/>
              </w:rPr>
              <w:t xml:space="preserve"> </w:t>
            </w:r>
            <w:r>
              <w:rPr>
                <w:sz w:val="24"/>
              </w:rPr>
              <w:t>парциальные</w:t>
            </w:r>
            <w:r>
              <w:rPr>
                <w:spacing w:val="-11"/>
                <w:sz w:val="24"/>
              </w:rPr>
              <w:t xml:space="preserve"> </w:t>
            </w:r>
            <w:r>
              <w:rPr>
                <w:spacing w:val="-2"/>
                <w:sz w:val="24"/>
              </w:rPr>
              <w:t>программы</w:t>
            </w:r>
          </w:p>
        </w:tc>
        <w:tc>
          <w:tcPr>
            <w:tcW w:w="591" w:type="dxa"/>
          </w:tcPr>
          <w:p w:rsidR="00EC424D" w:rsidRDefault="00FC67E1">
            <w:pPr>
              <w:pStyle w:val="TableParagraph"/>
              <w:spacing w:line="254" w:lineRule="exact"/>
              <w:ind w:right="47"/>
              <w:jc w:val="right"/>
              <w:rPr>
                <w:sz w:val="24"/>
              </w:rPr>
            </w:pPr>
            <w:r>
              <w:rPr>
                <w:spacing w:val="-5"/>
                <w:sz w:val="24"/>
              </w:rPr>
              <w:t>214</w:t>
            </w:r>
          </w:p>
        </w:tc>
      </w:tr>
      <w:tr w:rsidR="00EC424D">
        <w:trPr>
          <w:trHeight w:val="533"/>
        </w:trPr>
        <w:tc>
          <w:tcPr>
            <w:tcW w:w="9900" w:type="dxa"/>
          </w:tcPr>
          <w:p w:rsidR="00EC424D" w:rsidRDefault="00FC67E1">
            <w:pPr>
              <w:pStyle w:val="TableParagraph"/>
              <w:spacing w:line="264" w:lineRule="exact"/>
              <w:ind w:left="842"/>
              <w:rPr>
                <w:sz w:val="24"/>
              </w:rPr>
            </w:pPr>
            <w:r>
              <w:rPr>
                <w:sz w:val="24"/>
              </w:rPr>
              <w:t>4.1.3.</w:t>
            </w:r>
            <w:r>
              <w:rPr>
                <w:spacing w:val="-15"/>
                <w:sz w:val="24"/>
              </w:rPr>
              <w:t xml:space="preserve"> </w:t>
            </w:r>
            <w:r>
              <w:rPr>
                <w:sz w:val="24"/>
              </w:rPr>
              <w:t>Характеристика</w:t>
            </w:r>
            <w:r>
              <w:rPr>
                <w:spacing w:val="-15"/>
                <w:sz w:val="24"/>
              </w:rPr>
              <w:t xml:space="preserve"> </w:t>
            </w:r>
            <w:r>
              <w:rPr>
                <w:sz w:val="24"/>
              </w:rPr>
              <w:t>взаимодействия</w:t>
            </w:r>
            <w:r>
              <w:rPr>
                <w:spacing w:val="-15"/>
                <w:sz w:val="24"/>
              </w:rPr>
              <w:t xml:space="preserve"> </w:t>
            </w:r>
            <w:r>
              <w:rPr>
                <w:sz w:val="24"/>
              </w:rPr>
              <w:t>педагогического</w:t>
            </w:r>
            <w:r>
              <w:rPr>
                <w:spacing w:val="-15"/>
                <w:sz w:val="24"/>
              </w:rPr>
              <w:t xml:space="preserve"> </w:t>
            </w:r>
            <w:r>
              <w:rPr>
                <w:sz w:val="24"/>
              </w:rPr>
              <w:t>коллектива</w:t>
            </w:r>
            <w:r>
              <w:rPr>
                <w:spacing w:val="-15"/>
                <w:sz w:val="24"/>
              </w:rPr>
              <w:t xml:space="preserve"> </w:t>
            </w:r>
            <w:r>
              <w:rPr>
                <w:sz w:val="24"/>
              </w:rPr>
              <w:t>с</w:t>
            </w:r>
            <w:r>
              <w:rPr>
                <w:spacing w:val="-15"/>
                <w:sz w:val="24"/>
              </w:rPr>
              <w:t xml:space="preserve"> </w:t>
            </w:r>
            <w:r>
              <w:rPr>
                <w:sz w:val="24"/>
              </w:rPr>
              <w:t xml:space="preserve">семьями </w:t>
            </w:r>
            <w:r>
              <w:rPr>
                <w:spacing w:val="-2"/>
                <w:sz w:val="24"/>
              </w:rPr>
              <w:t>воспитанников</w:t>
            </w:r>
          </w:p>
        </w:tc>
        <w:tc>
          <w:tcPr>
            <w:tcW w:w="591" w:type="dxa"/>
          </w:tcPr>
          <w:p w:rsidR="00EC424D" w:rsidRDefault="00FC67E1">
            <w:pPr>
              <w:pStyle w:val="TableParagraph"/>
              <w:spacing w:before="8"/>
              <w:ind w:right="47"/>
              <w:jc w:val="right"/>
              <w:rPr>
                <w:sz w:val="24"/>
              </w:rPr>
            </w:pPr>
            <w:r>
              <w:rPr>
                <w:spacing w:val="-5"/>
                <w:sz w:val="24"/>
              </w:rPr>
              <w:t>215</w:t>
            </w:r>
          </w:p>
        </w:tc>
      </w:tr>
    </w:tbl>
    <w:p w:rsidR="00EC424D" w:rsidRDefault="00EC424D">
      <w:pPr>
        <w:jc w:val="right"/>
        <w:rPr>
          <w:sz w:val="24"/>
        </w:rPr>
        <w:sectPr w:rsidR="00EC424D">
          <w:type w:val="continuous"/>
          <w:pgSz w:w="11930" w:h="16870"/>
          <w:pgMar w:top="980" w:right="160" w:bottom="1200" w:left="500" w:header="0" w:footer="988" w:gutter="0"/>
          <w:cols w:space="720"/>
        </w:sectPr>
      </w:pPr>
    </w:p>
    <w:p w:rsidR="00EC424D" w:rsidRDefault="00FC67E1">
      <w:pPr>
        <w:pStyle w:val="a4"/>
        <w:numPr>
          <w:ilvl w:val="0"/>
          <w:numId w:val="117"/>
        </w:numPr>
        <w:tabs>
          <w:tab w:val="left" w:pos="5048"/>
        </w:tabs>
        <w:spacing w:before="79" w:line="275" w:lineRule="exact"/>
        <w:ind w:left="5048" w:hanging="286"/>
        <w:jc w:val="both"/>
        <w:rPr>
          <w:b/>
          <w:sz w:val="24"/>
        </w:rPr>
      </w:pPr>
      <w:r>
        <w:rPr>
          <w:b/>
          <w:sz w:val="24"/>
        </w:rPr>
        <w:lastRenderedPageBreak/>
        <w:t>ЦЕЛЕВОЙ</w:t>
      </w:r>
      <w:r>
        <w:rPr>
          <w:b/>
          <w:spacing w:val="-5"/>
          <w:sz w:val="24"/>
        </w:rPr>
        <w:t xml:space="preserve"> </w:t>
      </w:r>
      <w:r>
        <w:rPr>
          <w:b/>
          <w:spacing w:val="-2"/>
          <w:sz w:val="24"/>
        </w:rPr>
        <w:t>РАЗДЕЛ</w:t>
      </w:r>
    </w:p>
    <w:p w:rsidR="00EC424D" w:rsidRDefault="00FC67E1">
      <w:pPr>
        <w:pStyle w:val="a4"/>
        <w:numPr>
          <w:ilvl w:val="1"/>
          <w:numId w:val="116"/>
        </w:numPr>
        <w:tabs>
          <w:tab w:val="left" w:pos="5108"/>
        </w:tabs>
        <w:spacing w:line="274" w:lineRule="exact"/>
        <w:ind w:hanging="427"/>
        <w:jc w:val="both"/>
        <w:rPr>
          <w:b/>
          <w:sz w:val="24"/>
        </w:rPr>
      </w:pPr>
      <w:bookmarkStart w:id="2" w:name="1.1._Обязательная_часть."/>
      <w:bookmarkEnd w:id="2"/>
      <w:r>
        <w:rPr>
          <w:b/>
          <w:sz w:val="24"/>
        </w:rPr>
        <w:t>Обязательная</w:t>
      </w:r>
      <w:r>
        <w:rPr>
          <w:b/>
          <w:spacing w:val="-5"/>
          <w:sz w:val="24"/>
        </w:rPr>
        <w:t xml:space="preserve"> </w:t>
      </w:r>
      <w:r>
        <w:rPr>
          <w:b/>
          <w:spacing w:val="-2"/>
          <w:sz w:val="24"/>
        </w:rPr>
        <w:t>часть.</w:t>
      </w:r>
    </w:p>
    <w:p w:rsidR="00EC424D" w:rsidRDefault="00FC67E1">
      <w:pPr>
        <w:pStyle w:val="a4"/>
        <w:numPr>
          <w:ilvl w:val="2"/>
          <w:numId w:val="116"/>
        </w:numPr>
        <w:tabs>
          <w:tab w:val="left" w:pos="5006"/>
        </w:tabs>
        <w:spacing w:line="271" w:lineRule="exact"/>
        <w:ind w:left="5006" w:hanging="647"/>
        <w:jc w:val="both"/>
        <w:rPr>
          <w:b/>
          <w:sz w:val="24"/>
        </w:rPr>
      </w:pPr>
      <w:r>
        <w:rPr>
          <w:b/>
          <w:sz w:val="24"/>
        </w:rPr>
        <w:t>Пояснительная</w:t>
      </w:r>
      <w:r>
        <w:rPr>
          <w:b/>
          <w:spacing w:val="-6"/>
          <w:sz w:val="24"/>
        </w:rPr>
        <w:t xml:space="preserve"> </w:t>
      </w:r>
      <w:r>
        <w:rPr>
          <w:b/>
          <w:spacing w:val="-2"/>
          <w:sz w:val="24"/>
        </w:rPr>
        <w:t>записка</w:t>
      </w:r>
    </w:p>
    <w:p w:rsidR="00EC424D" w:rsidRDefault="00FC67E1">
      <w:pPr>
        <w:pStyle w:val="a3"/>
        <w:ind w:left="489" w:right="380" w:firstLine="710"/>
        <w:jc w:val="both"/>
      </w:pPr>
      <w:r>
        <w:t>Общеобразовательная программа дошкольного образования структурного подразделения государственного бюджетного общеобразовательного учреждения муниципального района Пестравский Самарской области основной общеобразова</w:t>
      </w:r>
      <w:r>
        <w:t>тельной школы с.Михайло-Овсянка детского сада №14 «Колосок» (далее Программа) разработана на основе Федеральной образовательной программы дошкольного образования (далее - Федеральная программа) разработанной в соответствии с Порядком разработки и утвержден</w:t>
      </w:r>
      <w:r>
        <w:t>ия федеральных основных общеобразовательных программ, утверждѐнным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r>
        <w:rPr>
          <w:spacing w:val="40"/>
        </w:rPr>
        <w:t xml:space="preserve"> </w:t>
      </w:r>
      <w:r>
        <w:t>Ф</w:t>
      </w:r>
      <w:r>
        <w:t>едеральный закон от 29.12.2012 г. №</w:t>
      </w:r>
      <w:r>
        <w:rPr>
          <w:spacing w:val="40"/>
        </w:rPr>
        <w:t xml:space="preserve"> </w:t>
      </w:r>
      <w:r>
        <w:t>273- ФЗ «Об образовании в Российской Федерации» в соответствии:</w:t>
      </w:r>
    </w:p>
    <w:p w:rsidR="00EC424D" w:rsidRDefault="00FC67E1">
      <w:pPr>
        <w:pStyle w:val="a4"/>
        <w:numPr>
          <w:ilvl w:val="0"/>
          <w:numId w:val="115"/>
        </w:numPr>
        <w:tabs>
          <w:tab w:val="left" w:pos="1390"/>
        </w:tabs>
        <w:spacing w:before="22" w:line="230" w:lineRule="auto"/>
        <w:ind w:right="382" w:firstLine="710"/>
        <w:jc w:val="both"/>
        <w:rPr>
          <w:sz w:val="24"/>
        </w:rPr>
      </w:pPr>
      <w:r>
        <w:rPr>
          <w:sz w:val="24"/>
        </w:rPr>
        <w:t>Федеральны</w:t>
      </w:r>
      <w:r>
        <w:rPr>
          <w:rFonts w:ascii="Calibri" w:hAnsi="Calibri"/>
          <w:sz w:val="24"/>
        </w:rPr>
        <w:t xml:space="preserve">м </w:t>
      </w:r>
      <w:r>
        <w:rPr>
          <w:sz w:val="24"/>
        </w:rPr>
        <w:t>государственны</w:t>
      </w:r>
      <w:r>
        <w:rPr>
          <w:rFonts w:ascii="Calibri" w:hAnsi="Calibri"/>
          <w:sz w:val="24"/>
        </w:rPr>
        <w:t xml:space="preserve">м </w:t>
      </w:r>
      <w:r>
        <w:rPr>
          <w:sz w:val="24"/>
        </w:rPr>
        <w:t>образовательны</w:t>
      </w:r>
      <w:r>
        <w:rPr>
          <w:rFonts w:ascii="Calibri" w:hAnsi="Calibri"/>
          <w:sz w:val="24"/>
        </w:rPr>
        <w:t xml:space="preserve">м </w:t>
      </w:r>
      <w:r>
        <w:rPr>
          <w:sz w:val="24"/>
        </w:rPr>
        <w:t>стандарт</w:t>
      </w:r>
      <w:r>
        <w:rPr>
          <w:rFonts w:ascii="Calibri" w:hAnsi="Calibri"/>
          <w:sz w:val="24"/>
        </w:rPr>
        <w:t xml:space="preserve">ом </w:t>
      </w:r>
      <w:r>
        <w:rPr>
          <w:sz w:val="24"/>
        </w:rPr>
        <w:t>дошкольного образования, утверждѐнный приказом Министерства образования и науки Российской Федерации от 17 октября 2013 г.</w:t>
      </w:r>
      <w:r>
        <w:rPr>
          <w:spacing w:val="-3"/>
          <w:sz w:val="24"/>
        </w:rPr>
        <w:t xml:space="preserve"> </w:t>
      </w:r>
      <w:r>
        <w:rPr>
          <w:sz w:val="24"/>
        </w:rPr>
        <w:t>№ 1155 (зарегистрирован Министерством</w:t>
      </w:r>
      <w:r>
        <w:rPr>
          <w:spacing w:val="-3"/>
          <w:sz w:val="24"/>
        </w:rPr>
        <w:t xml:space="preserve"> </w:t>
      </w:r>
      <w:r>
        <w:rPr>
          <w:sz w:val="24"/>
        </w:rPr>
        <w:t>юстиции</w:t>
      </w:r>
      <w:r>
        <w:rPr>
          <w:spacing w:val="-4"/>
          <w:sz w:val="24"/>
        </w:rPr>
        <w:t xml:space="preserve"> </w:t>
      </w:r>
      <w:r>
        <w:rPr>
          <w:sz w:val="24"/>
        </w:rPr>
        <w:t>Российской</w:t>
      </w:r>
      <w:r>
        <w:rPr>
          <w:spacing w:val="-4"/>
          <w:sz w:val="24"/>
        </w:rPr>
        <w:t xml:space="preserve"> </w:t>
      </w:r>
      <w:r>
        <w:rPr>
          <w:sz w:val="24"/>
        </w:rPr>
        <w:t>Федерации 14 ноября</w:t>
      </w:r>
      <w:r>
        <w:rPr>
          <w:spacing w:val="-5"/>
          <w:sz w:val="24"/>
        </w:rPr>
        <w:t xml:space="preserve"> </w:t>
      </w:r>
      <w:r>
        <w:rPr>
          <w:sz w:val="24"/>
        </w:rPr>
        <w:t>2013 г., регистрационный № 30384), с изменением, внесенн</w:t>
      </w:r>
      <w:r>
        <w:rPr>
          <w:sz w:val="24"/>
        </w:rPr>
        <w:t>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rsidR="00EC424D" w:rsidRDefault="00FC67E1">
      <w:pPr>
        <w:pStyle w:val="a4"/>
        <w:numPr>
          <w:ilvl w:val="0"/>
          <w:numId w:val="115"/>
        </w:numPr>
        <w:tabs>
          <w:tab w:val="left" w:pos="1337"/>
        </w:tabs>
        <w:spacing w:before="31" w:line="272" w:lineRule="exact"/>
        <w:ind w:left="1337" w:hanging="138"/>
        <w:jc w:val="both"/>
        <w:rPr>
          <w:sz w:val="24"/>
        </w:rPr>
      </w:pPr>
      <w:r>
        <w:rPr>
          <w:sz w:val="24"/>
        </w:rPr>
        <w:t>Федеральный</w:t>
      </w:r>
      <w:r>
        <w:rPr>
          <w:spacing w:val="-9"/>
          <w:sz w:val="24"/>
        </w:rPr>
        <w:t xml:space="preserve"> </w:t>
      </w:r>
      <w:r>
        <w:rPr>
          <w:sz w:val="24"/>
        </w:rPr>
        <w:t>закон</w:t>
      </w:r>
      <w:r>
        <w:rPr>
          <w:spacing w:val="-12"/>
          <w:sz w:val="24"/>
        </w:rPr>
        <w:t xml:space="preserve"> </w:t>
      </w:r>
      <w:r>
        <w:rPr>
          <w:sz w:val="24"/>
        </w:rPr>
        <w:t>от</w:t>
      </w:r>
      <w:r>
        <w:rPr>
          <w:spacing w:val="-9"/>
          <w:sz w:val="24"/>
        </w:rPr>
        <w:t xml:space="preserve"> </w:t>
      </w:r>
      <w:r>
        <w:rPr>
          <w:sz w:val="24"/>
        </w:rPr>
        <w:t>29.12.2012</w:t>
      </w:r>
      <w:r>
        <w:rPr>
          <w:spacing w:val="-12"/>
          <w:sz w:val="24"/>
        </w:rPr>
        <w:t xml:space="preserve"> </w:t>
      </w:r>
      <w:r>
        <w:rPr>
          <w:sz w:val="24"/>
        </w:rPr>
        <w:t>г.</w:t>
      </w:r>
      <w:r>
        <w:rPr>
          <w:spacing w:val="-7"/>
          <w:sz w:val="24"/>
        </w:rPr>
        <w:t xml:space="preserve"> </w:t>
      </w:r>
      <w:r>
        <w:rPr>
          <w:sz w:val="24"/>
        </w:rPr>
        <w:t>№</w:t>
      </w:r>
      <w:r>
        <w:rPr>
          <w:spacing w:val="-12"/>
          <w:sz w:val="24"/>
        </w:rPr>
        <w:t xml:space="preserve"> </w:t>
      </w:r>
      <w:r>
        <w:rPr>
          <w:sz w:val="24"/>
        </w:rPr>
        <w:t>273-ФЗ</w:t>
      </w:r>
      <w:r>
        <w:rPr>
          <w:spacing w:val="-1"/>
          <w:sz w:val="24"/>
        </w:rPr>
        <w:t xml:space="preserve"> </w:t>
      </w:r>
      <w:r>
        <w:rPr>
          <w:sz w:val="24"/>
        </w:rPr>
        <w:t>«Об</w:t>
      </w:r>
      <w:r>
        <w:rPr>
          <w:spacing w:val="-6"/>
          <w:sz w:val="24"/>
        </w:rPr>
        <w:t xml:space="preserve"> </w:t>
      </w:r>
      <w:r>
        <w:rPr>
          <w:sz w:val="24"/>
        </w:rPr>
        <w:t>образовании</w:t>
      </w:r>
      <w:r>
        <w:rPr>
          <w:spacing w:val="-2"/>
          <w:sz w:val="24"/>
        </w:rPr>
        <w:t xml:space="preserve"> </w:t>
      </w:r>
      <w:r>
        <w:rPr>
          <w:sz w:val="24"/>
        </w:rPr>
        <w:t>в</w:t>
      </w:r>
      <w:r>
        <w:rPr>
          <w:spacing w:val="-12"/>
          <w:sz w:val="24"/>
        </w:rPr>
        <w:t xml:space="preserve"> </w:t>
      </w:r>
      <w:r>
        <w:rPr>
          <w:sz w:val="24"/>
        </w:rPr>
        <w:t>Рос</w:t>
      </w:r>
      <w:r>
        <w:rPr>
          <w:sz w:val="24"/>
        </w:rPr>
        <w:t>сийской</w:t>
      </w:r>
      <w:r>
        <w:rPr>
          <w:spacing w:val="-6"/>
          <w:sz w:val="24"/>
        </w:rPr>
        <w:t xml:space="preserve"> </w:t>
      </w:r>
      <w:r>
        <w:rPr>
          <w:spacing w:val="-2"/>
          <w:sz w:val="24"/>
        </w:rPr>
        <w:t>Федерации»;</w:t>
      </w:r>
    </w:p>
    <w:p w:rsidR="00EC424D" w:rsidRDefault="00FC67E1">
      <w:pPr>
        <w:pStyle w:val="a4"/>
        <w:numPr>
          <w:ilvl w:val="0"/>
          <w:numId w:val="115"/>
        </w:numPr>
        <w:tabs>
          <w:tab w:val="left" w:pos="1356"/>
        </w:tabs>
        <w:spacing w:line="237" w:lineRule="auto"/>
        <w:ind w:right="413" w:firstLine="710"/>
        <w:jc w:val="both"/>
        <w:rPr>
          <w:sz w:val="24"/>
        </w:rPr>
      </w:pPr>
      <w:r>
        <w:rPr>
          <w:sz w:val="24"/>
        </w:rPr>
        <w:t xml:space="preserve">Комментарии Минобрнауки России к ФГОС дошкольного образования от 28.02. 2014 г. № </w:t>
      </w:r>
      <w:r>
        <w:rPr>
          <w:spacing w:val="-2"/>
          <w:sz w:val="24"/>
        </w:rPr>
        <w:t>08-249;</w:t>
      </w:r>
    </w:p>
    <w:p w:rsidR="00EC424D" w:rsidRDefault="00FC67E1">
      <w:pPr>
        <w:pStyle w:val="a4"/>
        <w:numPr>
          <w:ilvl w:val="0"/>
          <w:numId w:val="115"/>
        </w:numPr>
        <w:tabs>
          <w:tab w:val="left" w:pos="1332"/>
        </w:tabs>
        <w:spacing w:before="3"/>
        <w:ind w:right="388" w:firstLine="710"/>
        <w:jc w:val="both"/>
        <w:rPr>
          <w:sz w:val="24"/>
        </w:rPr>
      </w:pPr>
      <w:r>
        <w:rPr>
          <w:sz w:val="24"/>
        </w:rPr>
        <w:t>Приказ</w:t>
      </w:r>
      <w:r>
        <w:rPr>
          <w:spacing w:val="-15"/>
          <w:sz w:val="24"/>
        </w:rPr>
        <w:t xml:space="preserve"> </w:t>
      </w:r>
      <w:r>
        <w:rPr>
          <w:sz w:val="24"/>
        </w:rPr>
        <w:t>Минобрнауки</w:t>
      </w:r>
      <w:r>
        <w:rPr>
          <w:spacing w:val="-15"/>
          <w:sz w:val="24"/>
        </w:rPr>
        <w:t xml:space="preserve"> </w:t>
      </w:r>
      <w:r>
        <w:rPr>
          <w:sz w:val="24"/>
        </w:rPr>
        <w:t>России</w:t>
      </w:r>
      <w:r>
        <w:rPr>
          <w:spacing w:val="-15"/>
          <w:sz w:val="24"/>
        </w:rPr>
        <w:t xml:space="preserve"> </w:t>
      </w:r>
      <w:r>
        <w:rPr>
          <w:sz w:val="24"/>
        </w:rPr>
        <w:t>от</w:t>
      </w:r>
      <w:r>
        <w:rPr>
          <w:spacing w:val="-15"/>
          <w:sz w:val="24"/>
        </w:rPr>
        <w:t xml:space="preserve"> </w:t>
      </w:r>
      <w:r>
        <w:rPr>
          <w:sz w:val="24"/>
        </w:rPr>
        <w:t>30.08.2013</w:t>
      </w:r>
      <w:r>
        <w:rPr>
          <w:spacing w:val="-15"/>
          <w:sz w:val="24"/>
        </w:rPr>
        <w:t xml:space="preserve"> </w:t>
      </w:r>
      <w:r>
        <w:rPr>
          <w:sz w:val="24"/>
        </w:rPr>
        <w:t>г.</w:t>
      </w:r>
      <w:r>
        <w:rPr>
          <w:spacing w:val="-15"/>
          <w:sz w:val="24"/>
        </w:rPr>
        <w:t xml:space="preserve"> </w:t>
      </w:r>
      <w:r>
        <w:rPr>
          <w:sz w:val="24"/>
        </w:rPr>
        <w:t>№</w:t>
      </w:r>
      <w:r>
        <w:rPr>
          <w:spacing w:val="-15"/>
          <w:sz w:val="24"/>
        </w:rPr>
        <w:t xml:space="preserve"> </w:t>
      </w:r>
      <w:r>
        <w:rPr>
          <w:sz w:val="24"/>
        </w:rPr>
        <w:t>1014</w:t>
      </w:r>
      <w:r>
        <w:rPr>
          <w:spacing w:val="-9"/>
          <w:sz w:val="24"/>
        </w:rPr>
        <w:t xml:space="preserve"> </w:t>
      </w:r>
      <w:r>
        <w:rPr>
          <w:sz w:val="24"/>
        </w:rPr>
        <w:t>«Об</w:t>
      </w:r>
      <w:r>
        <w:rPr>
          <w:spacing w:val="-2"/>
          <w:sz w:val="24"/>
        </w:rPr>
        <w:t xml:space="preserve"> </w:t>
      </w:r>
      <w:r>
        <w:rPr>
          <w:sz w:val="24"/>
        </w:rPr>
        <w:t>утверждении</w:t>
      </w:r>
      <w:r>
        <w:rPr>
          <w:spacing w:val="-6"/>
          <w:sz w:val="24"/>
        </w:rPr>
        <w:t xml:space="preserve"> </w:t>
      </w:r>
      <w:r>
        <w:rPr>
          <w:sz w:val="24"/>
        </w:rPr>
        <w:t>Порядка</w:t>
      </w:r>
      <w:r>
        <w:rPr>
          <w:spacing w:val="-15"/>
          <w:sz w:val="24"/>
        </w:rPr>
        <w:t xml:space="preserve"> </w:t>
      </w:r>
      <w:r>
        <w:rPr>
          <w:sz w:val="24"/>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C424D" w:rsidRDefault="00FC67E1">
      <w:pPr>
        <w:pStyle w:val="a4"/>
        <w:numPr>
          <w:ilvl w:val="0"/>
          <w:numId w:val="115"/>
        </w:numPr>
        <w:tabs>
          <w:tab w:val="left" w:pos="1395"/>
        </w:tabs>
        <w:ind w:right="387" w:firstLine="710"/>
        <w:jc w:val="both"/>
        <w:rPr>
          <w:sz w:val="24"/>
        </w:rPr>
      </w:pPr>
      <w:r>
        <w:rPr>
          <w:sz w:val="24"/>
        </w:rPr>
        <w:t>Приказ Минобрнауки России от 28.12.2010 г. № 2106 «Об утверждении и введении в действие федеральных т</w:t>
      </w:r>
      <w:r>
        <w:rPr>
          <w:sz w:val="24"/>
        </w:rPr>
        <w:t>ребований к образовательным учреждениям в части охраны здоровья обучающихся, воспитанников»;</w:t>
      </w:r>
    </w:p>
    <w:p w:rsidR="00EC424D" w:rsidRDefault="00FC67E1">
      <w:pPr>
        <w:pStyle w:val="a4"/>
        <w:numPr>
          <w:ilvl w:val="0"/>
          <w:numId w:val="115"/>
        </w:numPr>
        <w:tabs>
          <w:tab w:val="left" w:pos="1380"/>
        </w:tabs>
        <w:ind w:left="1380" w:hanging="181"/>
        <w:jc w:val="both"/>
        <w:rPr>
          <w:sz w:val="24"/>
        </w:rPr>
      </w:pPr>
      <w:r>
        <w:rPr>
          <w:sz w:val="24"/>
        </w:rPr>
        <w:t>Постановление</w:t>
      </w:r>
      <w:r>
        <w:rPr>
          <w:spacing w:val="32"/>
          <w:sz w:val="24"/>
        </w:rPr>
        <w:t xml:space="preserve"> </w:t>
      </w:r>
      <w:r>
        <w:rPr>
          <w:sz w:val="24"/>
        </w:rPr>
        <w:t>Главного</w:t>
      </w:r>
      <w:r>
        <w:rPr>
          <w:spacing w:val="33"/>
          <w:sz w:val="24"/>
        </w:rPr>
        <w:t xml:space="preserve"> </w:t>
      </w:r>
      <w:r>
        <w:rPr>
          <w:sz w:val="24"/>
        </w:rPr>
        <w:t>государственного</w:t>
      </w:r>
      <w:r>
        <w:rPr>
          <w:spacing w:val="38"/>
          <w:sz w:val="24"/>
        </w:rPr>
        <w:t xml:space="preserve"> </w:t>
      </w:r>
      <w:r>
        <w:rPr>
          <w:sz w:val="24"/>
        </w:rPr>
        <w:t>санитарного</w:t>
      </w:r>
      <w:r>
        <w:rPr>
          <w:spacing w:val="33"/>
          <w:sz w:val="24"/>
        </w:rPr>
        <w:t xml:space="preserve"> </w:t>
      </w:r>
      <w:r>
        <w:rPr>
          <w:sz w:val="24"/>
        </w:rPr>
        <w:t>врача</w:t>
      </w:r>
      <w:r>
        <w:rPr>
          <w:spacing w:val="32"/>
          <w:sz w:val="24"/>
        </w:rPr>
        <w:t xml:space="preserve"> </w:t>
      </w:r>
      <w:r>
        <w:rPr>
          <w:sz w:val="24"/>
        </w:rPr>
        <w:t>РФ</w:t>
      </w:r>
      <w:r>
        <w:rPr>
          <w:spacing w:val="29"/>
          <w:sz w:val="24"/>
        </w:rPr>
        <w:t xml:space="preserve"> </w:t>
      </w:r>
      <w:r>
        <w:rPr>
          <w:sz w:val="24"/>
        </w:rPr>
        <w:t>от</w:t>
      </w:r>
      <w:r>
        <w:rPr>
          <w:spacing w:val="34"/>
          <w:sz w:val="24"/>
        </w:rPr>
        <w:t xml:space="preserve"> </w:t>
      </w:r>
      <w:r>
        <w:rPr>
          <w:sz w:val="24"/>
        </w:rPr>
        <w:t>28.09.2020</w:t>
      </w:r>
      <w:r>
        <w:rPr>
          <w:spacing w:val="33"/>
          <w:sz w:val="24"/>
        </w:rPr>
        <w:t xml:space="preserve"> </w:t>
      </w:r>
      <w:r>
        <w:rPr>
          <w:sz w:val="24"/>
        </w:rPr>
        <w:t>г.</w:t>
      </w:r>
      <w:r>
        <w:rPr>
          <w:spacing w:val="30"/>
          <w:sz w:val="24"/>
        </w:rPr>
        <w:t xml:space="preserve"> </w:t>
      </w:r>
      <w:r>
        <w:rPr>
          <w:sz w:val="24"/>
        </w:rPr>
        <w:t>№</w:t>
      </w:r>
      <w:r>
        <w:rPr>
          <w:spacing w:val="34"/>
          <w:sz w:val="24"/>
        </w:rPr>
        <w:t xml:space="preserve"> </w:t>
      </w:r>
      <w:r>
        <w:rPr>
          <w:spacing w:val="-5"/>
          <w:sz w:val="24"/>
        </w:rPr>
        <w:t>28</w:t>
      </w:r>
    </w:p>
    <w:p w:rsidR="00EC424D" w:rsidRDefault="00FC67E1">
      <w:pPr>
        <w:pStyle w:val="a3"/>
        <w:spacing w:before="5" w:line="237" w:lineRule="auto"/>
        <w:ind w:left="489" w:right="396" w:firstLine="0"/>
        <w:jc w:val="both"/>
      </w:pPr>
      <w:r>
        <w:t>«Санитарно-эпидемиологические требования к устройству, содержанию и организации режима работы дошкольных образовательных организаций»</w:t>
      </w:r>
      <w:r>
        <w:rPr>
          <w:spacing w:val="-5"/>
        </w:rPr>
        <w:t xml:space="preserve"> </w:t>
      </w:r>
      <w:r>
        <w:t>(СанПиН 2.4.3648 -20)</w:t>
      </w:r>
    </w:p>
    <w:p w:rsidR="00EC424D" w:rsidRDefault="00FC67E1">
      <w:pPr>
        <w:pStyle w:val="a4"/>
        <w:numPr>
          <w:ilvl w:val="0"/>
          <w:numId w:val="115"/>
        </w:numPr>
        <w:tabs>
          <w:tab w:val="left" w:pos="1443"/>
        </w:tabs>
        <w:spacing w:before="1" w:line="237" w:lineRule="auto"/>
        <w:ind w:right="386" w:firstLine="710"/>
        <w:jc w:val="both"/>
        <w:rPr>
          <w:sz w:val="24"/>
        </w:rPr>
      </w:pPr>
      <w:r>
        <w:rPr>
          <w:sz w:val="24"/>
        </w:rPr>
        <w:t>Информационное письмо министерства образования и науки Самарской области от 04.06.2015 г. №МО-16-09-</w:t>
      </w:r>
      <w:r>
        <w:rPr>
          <w:sz w:val="24"/>
        </w:rPr>
        <w:t>01/587ТУ и др.</w:t>
      </w:r>
    </w:p>
    <w:p w:rsidR="00EC424D" w:rsidRDefault="00FC67E1">
      <w:pPr>
        <w:pStyle w:val="a3"/>
        <w:spacing w:before="4"/>
        <w:ind w:left="489" w:right="382" w:firstLine="710"/>
        <w:jc w:val="both"/>
      </w:pPr>
      <w:r>
        <w:t>Программа определяет содержание и организацию образовательной деятельности</w:t>
      </w:r>
      <w:r>
        <w:rPr>
          <w:spacing w:val="40"/>
        </w:rPr>
        <w:t xml:space="preserve"> </w:t>
      </w:r>
      <w:r>
        <w:t>в</w:t>
      </w:r>
      <w:r>
        <w:rPr>
          <w:spacing w:val="40"/>
        </w:rPr>
        <w:t xml:space="preserve"> </w:t>
      </w:r>
      <w:r>
        <w:t>СП ГБОУ ООШ с.Михайло-Овсянка д/с №14 «Колосок» и обеспечивает развитие личности детей дошкольного возраста в различных видах общения и деятельности с учетом их воз</w:t>
      </w:r>
      <w:r>
        <w:t>растных, индивидуальных психологических и физиологических особенностей.</w:t>
      </w:r>
    </w:p>
    <w:p w:rsidR="00EC424D" w:rsidRDefault="00FC67E1">
      <w:pPr>
        <w:pStyle w:val="a3"/>
        <w:spacing w:line="242" w:lineRule="auto"/>
        <w:ind w:left="489" w:right="396" w:firstLine="710"/>
        <w:jc w:val="both"/>
      </w:pPr>
      <w:r>
        <w:t>Программа позволяет реализовать несколько основополагающих функций дошкольного уровня образования:</w:t>
      </w:r>
    </w:p>
    <w:p w:rsidR="00EC424D" w:rsidRDefault="00FC67E1">
      <w:pPr>
        <w:pStyle w:val="a4"/>
        <w:numPr>
          <w:ilvl w:val="0"/>
          <w:numId w:val="114"/>
        </w:numPr>
        <w:tabs>
          <w:tab w:val="left" w:pos="1486"/>
        </w:tabs>
        <w:ind w:right="388" w:firstLine="710"/>
        <w:jc w:val="both"/>
        <w:rPr>
          <w:sz w:val="24"/>
        </w:rPr>
      </w:pPr>
      <w:r>
        <w:rPr>
          <w:sz w:val="24"/>
        </w:rPr>
        <w:t>обучение и воспитание ребѐнка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EC424D" w:rsidRDefault="00FC67E1">
      <w:pPr>
        <w:pStyle w:val="a4"/>
        <w:numPr>
          <w:ilvl w:val="0"/>
          <w:numId w:val="114"/>
        </w:numPr>
        <w:tabs>
          <w:tab w:val="left" w:pos="1486"/>
        </w:tabs>
        <w:ind w:right="381" w:firstLine="710"/>
        <w:jc w:val="both"/>
        <w:rPr>
          <w:sz w:val="24"/>
        </w:rPr>
      </w:pPr>
      <w:r>
        <w:rPr>
          <w:sz w:val="24"/>
        </w:rPr>
        <w:t>создание единого ядра содержания дошкольн</w:t>
      </w:r>
      <w:r>
        <w:rPr>
          <w:sz w:val="24"/>
        </w:rPr>
        <w:t>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w:t>
      </w:r>
      <w:r>
        <w:rPr>
          <w:spacing w:val="-2"/>
          <w:sz w:val="24"/>
        </w:rPr>
        <w:t xml:space="preserve"> </w:t>
      </w:r>
      <w:r>
        <w:rPr>
          <w:sz w:val="24"/>
        </w:rPr>
        <w:t>своей семьи, большой и ма</w:t>
      </w:r>
      <w:r>
        <w:rPr>
          <w:sz w:val="24"/>
        </w:rPr>
        <w:t>лой Родины;</w:t>
      </w:r>
    </w:p>
    <w:p w:rsidR="00EC424D" w:rsidRDefault="00FC67E1">
      <w:pPr>
        <w:pStyle w:val="a4"/>
        <w:numPr>
          <w:ilvl w:val="0"/>
          <w:numId w:val="114"/>
        </w:numPr>
        <w:tabs>
          <w:tab w:val="left" w:pos="1486"/>
        </w:tabs>
        <w:ind w:right="387" w:firstLine="710"/>
        <w:jc w:val="both"/>
        <w:rPr>
          <w:sz w:val="24"/>
        </w:rPr>
      </w:pPr>
      <w:r>
        <w:rPr>
          <w:sz w:val="24"/>
        </w:rPr>
        <w:t>создание единого федерального образовательного пространства воспитания и обучения детей от</w:t>
      </w:r>
      <w:r>
        <w:rPr>
          <w:spacing w:val="-3"/>
          <w:sz w:val="24"/>
        </w:rPr>
        <w:t xml:space="preserve"> </w:t>
      </w:r>
      <w:r>
        <w:rPr>
          <w:sz w:val="24"/>
        </w:rPr>
        <w:t>рождения</w:t>
      </w:r>
      <w:r>
        <w:rPr>
          <w:spacing w:val="-3"/>
          <w:sz w:val="24"/>
        </w:rPr>
        <w:t xml:space="preserve"> </w:t>
      </w:r>
      <w:r>
        <w:rPr>
          <w:sz w:val="24"/>
        </w:rPr>
        <w:t>до поступления в</w:t>
      </w:r>
      <w:r>
        <w:rPr>
          <w:spacing w:val="-6"/>
          <w:sz w:val="24"/>
        </w:rPr>
        <w:t xml:space="preserve"> </w:t>
      </w:r>
      <w:r>
        <w:rPr>
          <w:sz w:val="24"/>
        </w:rPr>
        <w:t>общеобразовательную организацию,</w:t>
      </w:r>
      <w:r>
        <w:rPr>
          <w:spacing w:val="-6"/>
          <w:sz w:val="24"/>
        </w:rPr>
        <w:t xml:space="preserve"> </w:t>
      </w:r>
      <w:r>
        <w:rPr>
          <w:sz w:val="24"/>
        </w:rPr>
        <w:t>обеспечивающего ребѐнку и его родителям (законным представителям) равные, качественные условия</w:t>
      </w:r>
      <w:r>
        <w:rPr>
          <w:sz w:val="24"/>
        </w:rPr>
        <w:t xml:space="preserve"> ДО, вне зависимости от места проживания.</w:t>
      </w:r>
    </w:p>
    <w:p w:rsidR="00EC424D" w:rsidRDefault="00FC67E1">
      <w:pPr>
        <w:pStyle w:val="Heading2"/>
        <w:spacing w:before="18" w:line="240" w:lineRule="auto"/>
        <w:ind w:left="1199"/>
        <w:jc w:val="both"/>
      </w:pPr>
      <w:bookmarkStart w:id="3" w:name="а)_Цель_и_задачи_реализации_Программы."/>
      <w:bookmarkEnd w:id="3"/>
      <w:r>
        <w:t>а)</w:t>
      </w:r>
      <w:r>
        <w:rPr>
          <w:spacing w:val="-4"/>
        </w:rPr>
        <w:t xml:space="preserve"> </w:t>
      </w:r>
      <w:r>
        <w:t>Цель</w:t>
      </w:r>
      <w:r>
        <w:rPr>
          <w:spacing w:val="-6"/>
        </w:rPr>
        <w:t xml:space="preserve"> </w:t>
      </w:r>
      <w:r>
        <w:t>и</w:t>
      </w:r>
      <w:r>
        <w:rPr>
          <w:spacing w:val="-4"/>
        </w:rPr>
        <w:t xml:space="preserve"> </w:t>
      </w:r>
      <w:r>
        <w:t>задачи</w:t>
      </w:r>
      <w:r>
        <w:rPr>
          <w:spacing w:val="-4"/>
        </w:rPr>
        <w:t xml:space="preserve"> </w:t>
      </w:r>
      <w:r>
        <w:t>реализации</w:t>
      </w:r>
      <w:r>
        <w:rPr>
          <w:spacing w:val="-2"/>
        </w:rPr>
        <w:t xml:space="preserve"> Программы.</w:t>
      </w:r>
    </w:p>
    <w:p w:rsidR="00EC424D" w:rsidRDefault="00EC424D">
      <w:pPr>
        <w:jc w:val="both"/>
        <w:sectPr w:rsidR="00EC424D">
          <w:pgSz w:w="11930" w:h="16870"/>
          <w:pgMar w:top="1240" w:right="160" w:bottom="1200" w:left="500" w:header="0" w:footer="988" w:gutter="0"/>
          <w:cols w:space="720"/>
        </w:sectPr>
      </w:pPr>
    </w:p>
    <w:p w:rsidR="00EC424D" w:rsidRDefault="00FC67E1">
      <w:pPr>
        <w:pStyle w:val="Heading3"/>
        <w:spacing w:before="88" w:line="275" w:lineRule="exact"/>
        <w:ind w:left="1199"/>
        <w:jc w:val="both"/>
      </w:pPr>
      <w:bookmarkStart w:id="4" w:name="Цели_и_задачи_в_соответствии_с_ФГОС_ДО1"/>
      <w:bookmarkEnd w:id="4"/>
      <w:r>
        <w:lastRenderedPageBreak/>
        <w:t>Цели</w:t>
      </w:r>
      <w:r>
        <w:rPr>
          <w:spacing w:val="-9"/>
        </w:rPr>
        <w:t xml:space="preserve"> </w:t>
      </w:r>
      <w:r>
        <w:t>и</w:t>
      </w:r>
      <w:r>
        <w:rPr>
          <w:spacing w:val="-8"/>
        </w:rPr>
        <w:t xml:space="preserve"> </w:t>
      </w:r>
      <w:r>
        <w:t>задачи</w:t>
      </w:r>
      <w:r>
        <w:rPr>
          <w:spacing w:val="-1"/>
        </w:rPr>
        <w:t xml:space="preserve"> </w:t>
      </w:r>
      <w:r>
        <w:t>в</w:t>
      </w:r>
      <w:r>
        <w:rPr>
          <w:spacing w:val="-6"/>
        </w:rPr>
        <w:t xml:space="preserve"> </w:t>
      </w:r>
      <w:r>
        <w:t>соответствии с</w:t>
      </w:r>
      <w:r>
        <w:rPr>
          <w:spacing w:val="-14"/>
        </w:rPr>
        <w:t xml:space="preserve"> </w:t>
      </w:r>
      <w:r>
        <w:t>ФГОС</w:t>
      </w:r>
      <w:r>
        <w:rPr>
          <w:spacing w:val="-9"/>
        </w:rPr>
        <w:t xml:space="preserve"> </w:t>
      </w:r>
      <w:r>
        <w:rPr>
          <w:spacing w:val="-5"/>
        </w:rPr>
        <w:t>ДО</w:t>
      </w:r>
      <w:r>
        <w:rPr>
          <w:spacing w:val="-5"/>
          <w:vertAlign w:val="superscript"/>
        </w:rPr>
        <w:t>1</w:t>
      </w:r>
    </w:p>
    <w:p w:rsidR="00EC424D" w:rsidRDefault="00FC67E1">
      <w:pPr>
        <w:pStyle w:val="a4"/>
        <w:numPr>
          <w:ilvl w:val="0"/>
          <w:numId w:val="113"/>
        </w:numPr>
        <w:tabs>
          <w:tab w:val="left" w:pos="1467"/>
        </w:tabs>
        <w:spacing w:line="295" w:lineRule="exact"/>
        <w:ind w:left="1467" w:hanging="268"/>
        <w:jc w:val="both"/>
        <w:rPr>
          <w:sz w:val="26"/>
        </w:rPr>
      </w:pPr>
      <w:r>
        <w:rPr>
          <w:sz w:val="24"/>
        </w:rPr>
        <w:t>повышение</w:t>
      </w:r>
      <w:r>
        <w:rPr>
          <w:spacing w:val="-17"/>
          <w:sz w:val="24"/>
        </w:rPr>
        <w:t xml:space="preserve"> </w:t>
      </w:r>
      <w:r>
        <w:rPr>
          <w:sz w:val="24"/>
        </w:rPr>
        <w:t>социального</w:t>
      </w:r>
      <w:r>
        <w:rPr>
          <w:spacing w:val="-11"/>
          <w:sz w:val="24"/>
        </w:rPr>
        <w:t xml:space="preserve"> </w:t>
      </w:r>
      <w:r>
        <w:rPr>
          <w:sz w:val="24"/>
        </w:rPr>
        <w:t>статуса</w:t>
      </w:r>
      <w:r>
        <w:rPr>
          <w:spacing w:val="-15"/>
          <w:sz w:val="24"/>
        </w:rPr>
        <w:t xml:space="preserve"> </w:t>
      </w:r>
      <w:r>
        <w:rPr>
          <w:sz w:val="24"/>
        </w:rPr>
        <w:t>дошкольного</w:t>
      </w:r>
      <w:r>
        <w:rPr>
          <w:spacing w:val="-15"/>
          <w:sz w:val="24"/>
        </w:rPr>
        <w:t xml:space="preserve"> </w:t>
      </w:r>
      <w:r>
        <w:rPr>
          <w:spacing w:val="-2"/>
          <w:sz w:val="24"/>
        </w:rPr>
        <w:t>образования;</w:t>
      </w:r>
    </w:p>
    <w:p w:rsidR="00EC424D" w:rsidRDefault="00FC67E1">
      <w:pPr>
        <w:pStyle w:val="a4"/>
        <w:numPr>
          <w:ilvl w:val="0"/>
          <w:numId w:val="113"/>
        </w:numPr>
        <w:tabs>
          <w:tab w:val="left" w:pos="1520"/>
        </w:tabs>
        <w:spacing w:line="237" w:lineRule="auto"/>
        <w:ind w:left="489" w:right="401" w:firstLine="710"/>
        <w:jc w:val="both"/>
        <w:rPr>
          <w:sz w:val="24"/>
        </w:rPr>
      </w:pPr>
      <w:r>
        <w:rPr>
          <w:sz w:val="24"/>
        </w:rPr>
        <w:t>обеспечение государством равенства возможностей для каждого ребенка в получении качественного дошкольного образования;</w:t>
      </w:r>
    </w:p>
    <w:p w:rsidR="00EC424D" w:rsidRDefault="00FC67E1">
      <w:pPr>
        <w:pStyle w:val="a4"/>
        <w:numPr>
          <w:ilvl w:val="0"/>
          <w:numId w:val="113"/>
        </w:numPr>
        <w:tabs>
          <w:tab w:val="left" w:pos="1500"/>
        </w:tabs>
        <w:spacing w:before="2"/>
        <w:ind w:left="489" w:right="397" w:firstLine="710"/>
        <w:jc w:val="both"/>
        <w:rPr>
          <w:sz w:val="24"/>
        </w:rPr>
      </w:pPr>
      <w:r>
        <w:rPr>
          <w:sz w:val="24"/>
        </w:rPr>
        <w:t>обеспечение государственных гарантий уровня и качества дошкольного образования на основе единства обязательных требований к условиям реал</w:t>
      </w:r>
      <w:r>
        <w:rPr>
          <w:sz w:val="24"/>
        </w:rPr>
        <w:t>изации образовательных программ дошкольного образования, их структуре и результатам их освоения;</w:t>
      </w:r>
    </w:p>
    <w:p w:rsidR="00EC424D" w:rsidRDefault="00FC67E1">
      <w:pPr>
        <w:pStyle w:val="a4"/>
        <w:numPr>
          <w:ilvl w:val="0"/>
          <w:numId w:val="113"/>
        </w:numPr>
        <w:tabs>
          <w:tab w:val="left" w:pos="1462"/>
        </w:tabs>
        <w:spacing w:before="1" w:line="237" w:lineRule="auto"/>
        <w:ind w:left="489" w:right="417" w:firstLine="710"/>
        <w:jc w:val="both"/>
        <w:rPr>
          <w:sz w:val="24"/>
        </w:rPr>
      </w:pPr>
      <w:r>
        <w:rPr>
          <w:sz w:val="24"/>
        </w:rPr>
        <w:t>сохранение</w:t>
      </w:r>
      <w:r>
        <w:rPr>
          <w:spacing w:val="-1"/>
          <w:sz w:val="24"/>
        </w:rPr>
        <w:t xml:space="preserve"> </w:t>
      </w:r>
      <w:r>
        <w:rPr>
          <w:sz w:val="24"/>
        </w:rPr>
        <w:t>единства</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Российской Федерации</w:t>
      </w:r>
      <w:r>
        <w:rPr>
          <w:spacing w:val="-3"/>
          <w:sz w:val="24"/>
        </w:rPr>
        <w:t xml:space="preserve"> </w:t>
      </w:r>
      <w:r>
        <w:rPr>
          <w:sz w:val="24"/>
        </w:rPr>
        <w:t>относительно уровня дошкольного образования.</w:t>
      </w:r>
    </w:p>
    <w:p w:rsidR="00EC424D" w:rsidRDefault="00FC67E1">
      <w:pPr>
        <w:pStyle w:val="Heading3"/>
        <w:spacing w:before="13"/>
        <w:ind w:left="1199"/>
        <w:jc w:val="both"/>
      </w:pPr>
      <w:bookmarkStart w:id="5" w:name="Стандарт_направлен_на_решение_следующих_"/>
      <w:bookmarkEnd w:id="5"/>
      <w:r>
        <w:t>Стандарт</w:t>
      </w:r>
      <w:r>
        <w:rPr>
          <w:spacing w:val="-11"/>
        </w:rPr>
        <w:t xml:space="preserve"> </w:t>
      </w:r>
      <w:r>
        <w:t>направлен</w:t>
      </w:r>
      <w:r>
        <w:rPr>
          <w:spacing w:val="-7"/>
        </w:rPr>
        <w:t xml:space="preserve"> </w:t>
      </w:r>
      <w:r>
        <w:t>на</w:t>
      </w:r>
      <w:r>
        <w:rPr>
          <w:spacing w:val="-14"/>
        </w:rPr>
        <w:t xml:space="preserve"> </w:t>
      </w:r>
      <w:r>
        <w:t>решение</w:t>
      </w:r>
      <w:r>
        <w:rPr>
          <w:spacing w:val="-15"/>
        </w:rPr>
        <w:t xml:space="preserve"> </w:t>
      </w:r>
      <w:r>
        <w:t>следующих</w:t>
      </w:r>
      <w:r>
        <w:rPr>
          <w:spacing w:val="-12"/>
        </w:rPr>
        <w:t xml:space="preserve"> </w:t>
      </w:r>
      <w:r>
        <w:rPr>
          <w:spacing w:val="-2"/>
        </w:rPr>
        <w:t>задач:</w:t>
      </w:r>
    </w:p>
    <w:p w:rsidR="00EC424D" w:rsidRDefault="00FC67E1">
      <w:pPr>
        <w:pStyle w:val="a4"/>
        <w:numPr>
          <w:ilvl w:val="0"/>
          <w:numId w:val="112"/>
        </w:numPr>
        <w:tabs>
          <w:tab w:val="left" w:pos="1539"/>
        </w:tabs>
        <w:spacing w:line="242" w:lineRule="auto"/>
        <w:ind w:right="403" w:firstLine="710"/>
        <w:jc w:val="both"/>
        <w:rPr>
          <w:sz w:val="24"/>
        </w:rPr>
      </w:pPr>
      <w:r>
        <w:rPr>
          <w:sz w:val="24"/>
        </w:rPr>
        <w:t>охраны и укрепления физического и психического здоровья детей, в том числе их эмоционального благополучия;</w:t>
      </w:r>
    </w:p>
    <w:p w:rsidR="00EC424D" w:rsidRDefault="00FC67E1">
      <w:pPr>
        <w:pStyle w:val="a4"/>
        <w:numPr>
          <w:ilvl w:val="0"/>
          <w:numId w:val="112"/>
        </w:numPr>
        <w:tabs>
          <w:tab w:val="left" w:pos="1476"/>
        </w:tabs>
        <w:ind w:right="410" w:firstLine="710"/>
        <w:jc w:val="both"/>
        <w:rPr>
          <w:sz w:val="24"/>
        </w:rPr>
      </w:pPr>
      <w:r>
        <w:rPr>
          <w:sz w:val="24"/>
        </w:rPr>
        <w:t>обеспечения равных возможностей для полноценного развития каждого ребенка в период дошкольного детства независимо от места жительства, пола, н</w:t>
      </w:r>
      <w:r>
        <w:rPr>
          <w:sz w:val="24"/>
        </w:rPr>
        <w:t>ации, языка, социального статуса, психофизиологических и других особенностей</w:t>
      </w:r>
      <w:r>
        <w:rPr>
          <w:spacing w:val="-5"/>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3"/>
          <w:sz w:val="24"/>
        </w:rPr>
        <w:t xml:space="preserve"> </w:t>
      </w:r>
      <w:r>
        <w:rPr>
          <w:sz w:val="24"/>
        </w:rPr>
        <w:t>ограниченных возможностей</w:t>
      </w:r>
      <w:r>
        <w:rPr>
          <w:spacing w:val="-1"/>
          <w:sz w:val="24"/>
        </w:rPr>
        <w:t xml:space="preserve"> </w:t>
      </w:r>
      <w:r>
        <w:rPr>
          <w:sz w:val="24"/>
        </w:rPr>
        <w:t>здоровья);</w:t>
      </w:r>
    </w:p>
    <w:p w:rsidR="00EC424D" w:rsidRDefault="00FC67E1">
      <w:pPr>
        <w:pStyle w:val="a4"/>
        <w:numPr>
          <w:ilvl w:val="0"/>
          <w:numId w:val="112"/>
        </w:numPr>
        <w:tabs>
          <w:tab w:val="left" w:pos="1515"/>
        </w:tabs>
        <w:ind w:right="390" w:firstLine="710"/>
        <w:jc w:val="both"/>
        <w:rPr>
          <w:sz w:val="24"/>
        </w:rPr>
      </w:pPr>
      <w:r>
        <w:rPr>
          <w:sz w:val="24"/>
        </w:rPr>
        <w:t>обеспечения преемственности целей, задач и содержания образования, реализуемых в рамках образовательных программ различных уровне</w:t>
      </w:r>
      <w:r>
        <w:rPr>
          <w:sz w:val="24"/>
        </w:rPr>
        <w:t>й (далее - преемственность образовательных программ дошкольного и начального общего образования);</w:t>
      </w:r>
    </w:p>
    <w:p w:rsidR="00EC424D" w:rsidRDefault="00FC67E1">
      <w:pPr>
        <w:pStyle w:val="a4"/>
        <w:numPr>
          <w:ilvl w:val="0"/>
          <w:numId w:val="112"/>
        </w:numPr>
        <w:tabs>
          <w:tab w:val="left" w:pos="1520"/>
        </w:tabs>
        <w:ind w:right="381" w:firstLine="710"/>
        <w:jc w:val="both"/>
        <w:rPr>
          <w:sz w:val="24"/>
        </w:rPr>
      </w:pPr>
      <w:r>
        <w:rPr>
          <w:sz w:val="24"/>
        </w:rPr>
        <w:t>создания благоприятных условий развития детей в соответствии с их возрастными и индивидуальными</w:t>
      </w:r>
      <w:r>
        <w:rPr>
          <w:spacing w:val="-9"/>
          <w:sz w:val="24"/>
        </w:rPr>
        <w:t xml:space="preserve"> </w:t>
      </w:r>
      <w:r>
        <w:rPr>
          <w:sz w:val="24"/>
        </w:rPr>
        <w:t>особенностями</w:t>
      </w:r>
      <w:r>
        <w:rPr>
          <w:spacing w:val="-5"/>
          <w:sz w:val="24"/>
        </w:rPr>
        <w:t xml:space="preserve"> </w:t>
      </w:r>
      <w:r>
        <w:rPr>
          <w:sz w:val="24"/>
        </w:rPr>
        <w:t>и</w:t>
      </w:r>
      <w:r>
        <w:rPr>
          <w:spacing w:val="-11"/>
          <w:sz w:val="24"/>
        </w:rPr>
        <w:t xml:space="preserve"> </w:t>
      </w:r>
      <w:r>
        <w:rPr>
          <w:sz w:val="24"/>
        </w:rPr>
        <w:t>склонностями,</w:t>
      </w:r>
      <w:r>
        <w:rPr>
          <w:spacing w:val="-9"/>
          <w:sz w:val="24"/>
        </w:rPr>
        <w:t xml:space="preserve"> </w:t>
      </w:r>
      <w:r>
        <w:rPr>
          <w:sz w:val="24"/>
        </w:rPr>
        <w:t>развития</w:t>
      </w:r>
      <w:r>
        <w:rPr>
          <w:spacing w:val="-7"/>
          <w:sz w:val="24"/>
        </w:rPr>
        <w:t xml:space="preserve"> </w:t>
      </w:r>
      <w:r>
        <w:rPr>
          <w:sz w:val="24"/>
        </w:rPr>
        <w:t>способностей</w:t>
      </w:r>
      <w:r>
        <w:rPr>
          <w:spacing w:val="-6"/>
          <w:sz w:val="24"/>
        </w:rPr>
        <w:t xml:space="preserve"> </w:t>
      </w:r>
      <w:r>
        <w:rPr>
          <w:sz w:val="24"/>
        </w:rPr>
        <w:t>и</w:t>
      </w:r>
      <w:r>
        <w:rPr>
          <w:spacing w:val="-11"/>
          <w:sz w:val="24"/>
        </w:rPr>
        <w:t xml:space="preserve"> </w:t>
      </w:r>
      <w:r>
        <w:rPr>
          <w:sz w:val="24"/>
        </w:rPr>
        <w:t>творческого</w:t>
      </w:r>
      <w:r>
        <w:rPr>
          <w:spacing w:val="-7"/>
          <w:sz w:val="24"/>
        </w:rPr>
        <w:t xml:space="preserve"> </w:t>
      </w:r>
      <w:r>
        <w:rPr>
          <w:sz w:val="24"/>
        </w:rPr>
        <w:t>потенциала каждого ребенка как субъекта отношений с</w:t>
      </w:r>
      <w:r>
        <w:rPr>
          <w:spacing w:val="-6"/>
          <w:sz w:val="24"/>
        </w:rPr>
        <w:t xml:space="preserve"> </w:t>
      </w:r>
      <w:r>
        <w:rPr>
          <w:sz w:val="24"/>
        </w:rPr>
        <w:t>самим собой, другими детьми, взрослыми и миром;</w:t>
      </w:r>
    </w:p>
    <w:p w:rsidR="00EC424D" w:rsidRDefault="00FC67E1">
      <w:pPr>
        <w:pStyle w:val="a4"/>
        <w:numPr>
          <w:ilvl w:val="0"/>
          <w:numId w:val="112"/>
        </w:numPr>
        <w:tabs>
          <w:tab w:val="left" w:pos="1510"/>
        </w:tabs>
        <w:ind w:right="392" w:firstLine="710"/>
        <w:jc w:val="both"/>
        <w:rPr>
          <w:sz w:val="24"/>
        </w:rPr>
      </w:pPr>
      <w:r>
        <w:rPr>
          <w:sz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w:t>
      </w:r>
      <w:r>
        <w:rPr>
          <w:sz w:val="24"/>
        </w:rPr>
        <w:t>ществе правил, и норм поведения в интересах человека, семьи, общества;</w:t>
      </w:r>
    </w:p>
    <w:p w:rsidR="00EC424D" w:rsidRDefault="00FC67E1">
      <w:pPr>
        <w:pStyle w:val="a4"/>
        <w:numPr>
          <w:ilvl w:val="0"/>
          <w:numId w:val="112"/>
        </w:numPr>
        <w:tabs>
          <w:tab w:val="left" w:pos="1481"/>
        </w:tabs>
        <w:ind w:right="387" w:firstLine="710"/>
        <w:jc w:val="both"/>
        <w:rPr>
          <w:sz w:val="24"/>
        </w:rPr>
      </w:pPr>
      <w:r>
        <w:rPr>
          <w:sz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w:t>
      </w:r>
      <w:r>
        <w:rPr>
          <w:sz w:val="24"/>
        </w:rPr>
        <w:t>ативности, самостоятельности и ответственности ребенка, формирования предпосылок учебной деятельности;</w:t>
      </w:r>
    </w:p>
    <w:p w:rsidR="00EC424D" w:rsidRDefault="00FC67E1">
      <w:pPr>
        <w:pStyle w:val="a4"/>
        <w:numPr>
          <w:ilvl w:val="0"/>
          <w:numId w:val="112"/>
        </w:numPr>
        <w:tabs>
          <w:tab w:val="left" w:pos="1515"/>
        </w:tabs>
        <w:ind w:right="410" w:firstLine="710"/>
        <w:jc w:val="both"/>
        <w:rPr>
          <w:sz w:val="24"/>
        </w:rPr>
      </w:pPr>
      <w:r>
        <w:rPr>
          <w:sz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C424D" w:rsidRDefault="00FC67E1">
      <w:pPr>
        <w:pStyle w:val="a4"/>
        <w:numPr>
          <w:ilvl w:val="0"/>
          <w:numId w:val="112"/>
        </w:numPr>
        <w:tabs>
          <w:tab w:val="left" w:pos="1491"/>
        </w:tabs>
        <w:spacing w:line="242" w:lineRule="auto"/>
        <w:ind w:right="427" w:firstLine="710"/>
        <w:jc w:val="both"/>
        <w:rPr>
          <w:sz w:val="24"/>
        </w:rPr>
      </w:pPr>
      <w:r>
        <w:rPr>
          <w:sz w:val="24"/>
        </w:rPr>
        <w:t>формиров</w:t>
      </w:r>
      <w:r>
        <w:rPr>
          <w:sz w:val="24"/>
        </w:rPr>
        <w:t>ания социокультурной среды, соответствующей возрастным, индивидуальным, психологическим и физиологическим особенностям детей;</w:t>
      </w:r>
    </w:p>
    <w:p w:rsidR="00EC424D" w:rsidRDefault="00FC67E1">
      <w:pPr>
        <w:pStyle w:val="a4"/>
        <w:numPr>
          <w:ilvl w:val="0"/>
          <w:numId w:val="112"/>
        </w:numPr>
        <w:tabs>
          <w:tab w:val="left" w:pos="1500"/>
        </w:tabs>
        <w:ind w:right="406" w:firstLine="710"/>
        <w:jc w:val="both"/>
        <w:rPr>
          <w:sz w:val="24"/>
        </w:rPr>
      </w:pPr>
      <w:r>
        <w:rPr>
          <w:sz w:val="24"/>
        </w:rPr>
        <w:t>обеспечения психолого-педагогической поддержки семьи и повышения компетентности родителей (законных представителей) в вопросах раз</w:t>
      </w:r>
      <w:r>
        <w:rPr>
          <w:sz w:val="24"/>
        </w:rPr>
        <w:t>вития и образования, охраны и укрепления здоровья детей.</w:t>
      </w:r>
    </w:p>
    <w:p w:rsidR="00EC424D" w:rsidRDefault="00FC67E1">
      <w:pPr>
        <w:pStyle w:val="a3"/>
        <w:spacing w:line="237" w:lineRule="auto"/>
        <w:ind w:left="489" w:right="380" w:firstLine="710"/>
        <w:jc w:val="both"/>
      </w:pPr>
      <w:r>
        <w:rPr>
          <w:b/>
          <w:i/>
        </w:rPr>
        <w:t>В соответствии с ФОП</w:t>
      </w:r>
      <w:r>
        <w:rPr>
          <w:b/>
          <w:i/>
          <w:vertAlign w:val="superscript"/>
        </w:rPr>
        <w:t>2</w:t>
      </w:r>
      <w:r>
        <w:rPr>
          <w:b/>
          <w:i/>
          <w:spacing w:val="-15"/>
        </w:rPr>
        <w:t xml:space="preserve"> </w:t>
      </w:r>
      <w:r>
        <w:rPr>
          <w:b/>
          <w:i/>
        </w:rPr>
        <w:t xml:space="preserve">целью ОП ДО </w:t>
      </w:r>
      <w:r>
        <w:t>является разностороннее развитие ребѐнка в период дошкольного детства с учѐтом возрастных и индивидуальных особенностей на основе духовно- нравственных ценностей рос</w:t>
      </w:r>
      <w:r>
        <w:t>сийского народа, исторических и национально-культурных традиций.</w:t>
      </w:r>
    </w:p>
    <w:p w:rsidR="00EC424D" w:rsidRDefault="00FC67E1">
      <w:pPr>
        <w:pStyle w:val="a3"/>
        <w:spacing w:before="4"/>
        <w:ind w:left="489" w:right="380" w:firstLine="710"/>
        <w:jc w:val="both"/>
      </w:pPr>
      <w:r>
        <w:t>К традиционным российским духовно-нравственным ценностям относятся, прежде всего, жизнь,</w:t>
      </w:r>
      <w:r>
        <w:rPr>
          <w:spacing w:val="-9"/>
        </w:rPr>
        <w:t xml:space="preserve"> </w:t>
      </w:r>
      <w:r>
        <w:t>достоинство,</w:t>
      </w:r>
      <w:r>
        <w:rPr>
          <w:spacing w:val="-9"/>
        </w:rPr>
        <w:t xml:space="preserve"> </w:t>
      </w:r>
      <w:r>
        <w:t>права</w:t>
      </w:r>
      <w:r>
        <w:rPr>
          <w:spacing w:val="-13"/>
        </w:rPr>
        <w:t xml:space="preserve"> </w:t>
      </w:r>
      <w:r>
        <w:t>и</w:t>
      </w:r>
      <w:r>
        <w:rPr>
          <w:spacing w:val="-7"/>
        </w:rPr>
        <w:t xml:space="preserve"> </w:t>
      </w:r>
      <w:r>
        <w:t>свободы</w:t>
      </w:r>
      <w:r>
        <w:rPr>
          <w:spacing w:val="-5"/>
        </w:rPr>
        <w:t xml:space="preserve"> </w:t>
      </w:r>
      <w:r>
        <w:t>человека,</w:t>
      </w:r>
      <w:r>
        <w:rPr>
          <w:spacing w:val="-5"/>
        </w:rPr>
        <w:t xml:space="preserve"> </w:t>
      </w:r>
      <w:r>
        <w:t>патриотизм,</w:t>
      </w:r>
      <w:r>
        <w:rPr>
          <w:spacing w:val="-9"/>
        </w:rPr>
        <w:t xml:space="preserve"> </w:t>
      </w:r>
      <w:r>
        <w:t>гражданственность,</w:t>
      </w:r>
      <w:r>
        <w:rPr>
          <w:spacing w:val="-3"/>
        </w:rPr>
        <w:t xml:space="preserve"> </w:t>
      </w:r>
      <w:r>
        <w:t>служение</w:t>
      </w:r>
      <w:r>
        <w:rPr>
          <w:spacing w:val="-7"/>
        </w:rPr>
        <w:t xml:space="preserve"> </w:t>
      </w:r>
      <w:r>
        <w:t>Отечеству и ответственн</w:t>
      </w:r>
      <w:r>
        <w:t>ость за</w:t>
      </w:r>
      <w:r>
        <w:rPr>
          <w:spacing w:val="-2"/>
        </w:rPr>
        <w:t xml:space="preserve"> </w:t>
      </w:r>
      <w:r>
        <w:t>его судьбу, высокие</w:t>
      </w:r>
      <w:r>
        <w:rPr>
          <w:spacing w:val="-2"/>
        </w:rPr>
        <w:t xml:space="preserve"> </w:t>
      </w:r>
      <w:r>
        <w:t>нравственные</w:t>
      </w:r>
      <w:r>
        <w:rPr>
          <w:spacing w:val="-2"/>
        </w:rPr>
        <w:t xml:space="preserve"> </w:t>
      </w:r>
      <w:r>
        <w:t>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w:t>
      </w:r>
      <w:r>
        <w:t>инство народов России.</w:t>
      </w:r>
    </w:p>
    <w:p w:rsidR="00EC424D" w:rsidRDefault="00FC67E1">
      <w:pPr>
        <w:pStyle w:val="Heading2"/>
        <w:spacing w:before="5" w:line="273" w:lineRule="exact"/>
        <w:ind w:left="1199"/>
        <w:jc w:val="both"/>
      </w:pPr>
      <w:bookmarkStart w:id="6" w:name="Цель_ОП_ДО_достигается_через_решение_сле"/>
      <w:bookmarkEnd w:id="6"/>
      <w:r>
        <w:t>Цель</w:t>
      </w:r>
      <w:r>
        <w:rPr>
          <w:spacing w:val="-10"/>
        </w:rPr>
        <w:t xml:space="preserve"> </w:t>
      </w:r>
      <w:r>
        <w:t>ОП</w:t>
      </w:r>
      <w:r>
        <w:rPr>
          <w:spacing w:val="-11"/>
        </w:rPr>
        <w:t xml:space="preserve"> </w:t>
      </w:r>
      <w:r>
        <w:t>ДО</w:t>
      </w:r>
      <w:r>
        <w:rPr>
          <w:spacing w:val="-6"/>
        </w:rPr>
        <w:t xml:space="preserve"> </w:t>
      </w:r>
      <w:r>
        <w:t>достигается</w:t>
      </w:r>
      <w:r>
        <w:rPr>
          <w:spacing w:val="-2"/>
        </w:rPr>
        <w:t xml:space="preserve"> </w:t>
      </w:r>
      <w:r>
        <w:t>через</w:t>
      </w:r>
      <w:r>
        <w:rPr>
          <w:spacing w:val="-12"/>
        </w:rPr>
        <w:t xml:space="preserve"> </w:t>
      </w:r>
      <w:r>
        <w:t>решение</w:t>
      </w:r>
      <w:r>
        <w:rPr>
          <w:spacing w:val="-7"/>
        </w:rPr>
        <w:t xml:space="preserve"> </w:t>
      </w:r>
      <w:r>
        <w:t>следующих</w:t>
      </w:r>
      <w:r>
        <w:rPr>
          <w:spacing w:val="-10"/>
        </w:rPr>
        <w:t xml:space="preserve"> </w:t>
      </w:r>
      <w:r>
        <w:rPr>
          <w:spacing w:val="-2"/>
        </w:rPr>
        <w:t>задач:</w:t>
      </w:r>
    </w:p>
    <w:p w:rsidR="00EC424D" w:rsidRDefault="00FC67E1">
      <w:pPr>
        <w:pStyle w:val="a4"/>
        <w:numPr>
          <w:ilvl w:val="0"/>
          <w:numId w:val="111"/>
        </w:numPr>
        <w:tabs>
          <w:tab w:val="left" w:pos="1486"/>
        </w:tabs>
        <w:spacing w:line="242" w:lineRule="auto"/>
        <w:ind w:right="401" w:firstLine="710"/>
        <w:jc w:val="both"/>
        <w:rPr>
          <w:sz w:val="24"/>
        </w:rPr>
      </w:pPr>
      <w:r>
        <w:rPr>
          <w:sz w:val="24"/>
        </w:rPr>
        <w:t>обеспечение единых для Российской Федерации содержания ДО и планируемых результатов освоения образовательной программы ДО;</w:t>
      </w:r>
    </w:p>
    <w:p w:rsidR="00EC424D" w:rsidRDefault="00EC424D">
      <w:pPr>
        <w:pStyle w:val="a3"/>
        <w:ind w:left="0" w:firstLine="0"/>
        <w:rPr>
          <w:sz w:val="20"/>
        </w:rPr>
      </w:pPr>
    </w:p>
    <w:p w:rsidR="00EC424D" w:rsidRDefault="00EC424D">
      <w:pPr>
        <w:pStyle w:val="a3"/>
        <w:spacing w:before="185"/>
        <w:ind w:left="0" w:firstLine="0"/>
        <w:rPr>
          <w:sz w:val="20"/>
        </w:rPr>
      </w:pPr>
      <w:r w:rsidRPr="00EC424D">
        <w:pict>
          <v:rect id="docshape2" o:spid="_x0000_s2078" style="position:absolute;margin-left:49.7pt;margin-top:22pt;width:144.05pt;height:.7pt;z-index:-15728128;mso-wrap-distance-left:0;mso-wrap-distance-right:0;mso-position-horizontal-relative:page" fillcolor="black" stroked="f">
            <w10:wrap type="topAndBottom" anchorx="page"/>
          </v:rect>
        </w:pict>
      </w:r>
    </w:p>
    <w:p w:rsidR="00EC424D" w:rsidRDefault="00FC67E1">
      <w:pPr>
        <w:spacing w:before="18"/>
        <w:ind w:left="489"/>
        <w:rPr>
          <w:rFonts w:ascii="Calibri" w:hAnsi="Calibri"/>
          <w:sz w:val="20"/>
        </w:rPr>
      </w:pPr>
      <w:r>
        <w:rPr>
          <w:rFonts w:ascii="Calibri" w:hAnsi="Calibri"/>
          <w:sz w:val="20"/>
          <w:vertAlign w:val="superscript"/>
        </w:rPr>
        <w:t>1</w:t>
      </w:r>
      <w:r>
        <w:rPr>
          <w:rFonts w:ascii="Calibri" w:hAnsi="Calibri"/>
          <w:spacing w:val="-11"/>
          <w:sz w:val="20"/>
        </w:rPr>
        <w:t xml:space="preserve"> </w:t>
      </w:r>
      <w:r>
        <w:rPr>
          <w:rFonts w:ascii="Calibri" w:hAnsi="Calibri"/>
          <w:sz w:val="20"/>
        </w:rPr>
        <w:t>ФГОС</w:t>
      </w:r>
      <w:r>
        <w:rPr>
          <w:rFonts w:ascii="Calibri" w:hAnsi="Calibri"/>
          <w:spacing w:val="-8"/>
          <w:sz w:val="20"/>
        </w:rPr>
        <w:t xml:space="preserve"> </w:t>
      </w:r>
      <w:r>
        <w:rPr>
          <w:rFonts w:ascii="Calibri" w:hAnsi="Calibri"/>
          <w:sz w:val="20"/>
        </w:rPr>
        <w:t>ДО</w:t>
      </w:r>
      <w:r>
        <w:rPr>
          <w:rFonts w:ascii="Calibri" w:hAnsi="Calibri"/>
          <w:spacing w:val="-5"/>
          <w:sz w:val="20"/>
        </w:rPr>
        <w:t xml:space="preserve"> </w:t>
      </w:r>
      <w:r>
        <w:rPr>
          <w:rFonts w:ascii="Calibri" w:hAnsi="Calibri"/>
          <w:sz w:val="20"/>
        </w:rPr>
        <w:t>п.п.</w:t>
      </w:r>
      <w:r>
        <w:rPr>
          <w:rFonts w:ascii="Calibri" w:hAnsi="Calibri"/>
          <w:spacing w:val="-5"/>
          <w:sz w:val="20"/>
        </w:rPr>
        <w:t xml:space="preserve"> </w:t>
      </w:r>
      <w:r>
        <w:rPr>
          <w:rFonts w:ascii="Calibri" w:hAnsi="Calibri"/>
          <w:sz w:val="20"/>
        </w:rPr>
        <w:t>1.5,</w:t>
      </w:r>
      <w:r>
        <w:rPr>
          <w:rFonts w:ascii="Calibri" w:hAnsi="Calibri"/>
          <w:spacing w:val="-9"/>
          <w:sz w:val="20"/>
        </w:rPr>
        <w:t xml:space="preserve"> </w:t>
      </w:r>
      <w:r>
        <w:rPr>
          <w:rFonts w:ascii="Calibri" w:hAnsi="Calibri"/>
          <w:spacing w:val="-5"/>
          <w:sz w:val="20"/>
        </w:rPr>
        <w:t>1.6</w:t>
      </w:r>
    </w:p>
    <w:p w:rsidR="00EC424D" w:rsidRDefault="00FC67E1">
      <w:pPr>
        <w:spacing w:before="6"/>
        <w:ind w:left="489"/>
        <w:rPr>
          <w:rFonts w:ascii="Calibri" w:hAnsi="Calibri"/>
          <w:sz w:val="20"/>
        </w:rPr>
      </w:pPr>
      <w:r>
        <w:rPr>
          <w:rFonts w:ascii="Calibri" w:hAnsi="Calibri"/>
          <w:sz w:val="20"/>
          <w:vertAlign w:val="superscript"/>
        </w:rPr>
        <w:t>2</w:t>
      </w:r>
      <w:r>
        <w:rPr>
          <w:rFonts w:ascii="Calibri" w:hAnsi="Calibri"/>
          <w:spacing w:val="-12"/>
          <w:sz w:val="20"/>
        </w:rPr>
        <w:t xml:space="preserve"> </w:t>
      </w:r>
      <w:r>
        <w:rPr>
          <w:rFonts w:ascii="Calibri" w:hAnsi="Calibri"/>
          <w:sz w:val="20"/>
        </w:rPr>
        <w:t>ФОП</w:t>
      </w:r>
      <w:r>
        <w:rPr>
          <w:rFonts w:ascii="Calibri" w:hAnsi="Calibri"/>
          <w:spacing w:val="-11"/>
          <w:sz w:val="20"/>
        </w:rPr>
        <w:t xml:space="preserve"> </w:t>
      </w:r>
      <w:r>
        <w:rPr>
          <w:rFonts w:ascii="Calibri" w:hAnsi="Calibri"/>
          <w:sz w:val="20"/>
        </w:rPr>
        <w:t>п.п.14.1,</w:t>
      </w:r>
      <w:r>
        <w:rPr>
          <w:rFonts w:ascii="Calibri" w:hAnsi="Calibri"/>
          <w:spacing w:val="-11"/>
          <w:sz w:val="20"/>
        </w:rPr>
        <w:t xml:space="preserve"> </w:t>
      </w:r>
      <w:r>
        <w:rPr>
          <w:rFonts w:ascii="Calibri" w:hAnsi="Calibri"/>
          <w:spacing w:val="-4"/>
          <w:sz w:val="20"/>
        </w:rPr>
        <w:t>14.2.</w:t>
      </w:r>
    </w:p>
    <w:p w:rsidR="00EC424D" w:rsidRDefault="00EC424D">
      <w:pPr>
        <w:rPr>
          <w:rFonts w:ascii="Calibri" w:hAnsi="Calibri"/>
          <w:sz w:val="20"/>
        </w:rPr>
        <w:sectPr w:rsidR="00EC424D">
          <w:pgSz w:w="11930" w:h="16870"/>
          <w:pgMar w:top="900" w:right="160" w:bottom="1200" w:left="500" w:header="0" w:footer="988" w:gutter="0"/>
          <w:cols w:space="720"/>
        </w:sectPr>
      </w:pPr>
    </w:p>
    <w:p w:rsidR="00EC424D" w:rsidRDefault="00FC67E1">
      <w:pPr>
        <w:pStyle w:val="a4"/>
        <w:numPr>
          <w:ilvl w:val="0"/>
          <w:numId w:val="111"/>
        </w:numPr>
        <w:tabs>
          <w:tab w:val="left" w:pos="1486"/>
        </w:tabs>
        <w:spacing w:before="78"/>
        <w:ind w:right="383" w:firstLine="710"/>
        <w:jc w:val="both"/>
        <w:rPr>
          <w:sz w:val="24"/>
        </w:rPr>
      </w:pPr>
      <w:r>
        <w:rPr>
          <w:sz w:val="24"/>
        </w:rPr>
        <w:lastRenderedPageBreak/>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w:t>
      </w:r>
      <w:r>
        <w:rPr>
          <w:sz w:val="24"/>
        </w:rPr>
        <w:t xml:space="preserve"> труд, приоритет духовного над</w:t>
      </w:r>
      <w:r>
        <w:rPr>
          <w:spacing w:val="-5"/>
          <w:sz w:val="24"/>
        </w:rPr>
        <w:t xml:space="preserve"> </w:t>
      </w:r>
      <w:r>
        <w:rPr>
          <w:sz w:val="24"/>
        </w:rPr>
        <w:t>материальным,</w:t>
      </w:r>
      <w:r>
        <w:rPr>
          <w:spacing w:val="-6"/>
          <w:sz w:val="24"/>
        </w:rPr>
        <w:t xml:space="preserve"> </w:t>
      </w:r>
      <w:r>
        <w:rPr>
          <w:sz w:val="24"/>
        </w:rPr>
        <w:t>гуманизм,</w:t>
      </w:r>
      <w:r>
        <w:rPr>
          <w:spacing w:val="-2"/>
          <w:sz w:val="24"/>
        </w:rPr>
        <w:t xml:space="preserve"> </w:t>
      </w:r>
      <w:r>
        <w:rPr>
          <w:sz w:val="24"/>
        </w:rPr>
        <w:t>милосердие,</w:t>
      </w:r>
      <w:r>
        <w:rPr>
          <w:spacing w:val="-2"/>
          <w:sz w:val="24"/>
        </w:rPr>
        <w:t xml:space="preserve"> </w:t>
      </w:r>
      <w:r>
        <w:rPr>
          <w:sz w:val="24"/>
        </w:rPr>
        <w:t>справедливость,</w:t>
      </w:r>
      <w:r>
        <w:rPr>
          <w:spacing w:val="-6"/>
          <w:sz w:val="24"/>
        </w:rPr>
        <w:t xml:space="preserve"> </w:t>
      </w:r>
      <w:r>
        <w:rPr>
          <w:sz w:val="24"/>
        </w:rPr>
        <w:t>коллективизм,</w:t>
      </w:r>
      <w:r>
        <w:rPr>
          <w:spacing w:val="-6"/>
          <w:sz w:val="24"/>
        </w:rPr>
        <w:t xml:space="preserve"> </w:t>
      </w:r>
      <w:r>
        <w:rPr>
          <w:sz w:val="24"/>
        </w:rPr>
        <w:t>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C424D" w:rsidRDefault="00FC67E1">
      <w:pPr>
        <w:pStyle w:val="a4"/>
        <w:numPr>
          <w:ilvl w:val="0"/>
          <w:numId w:val="111"/>
        </w:numPr>
        <w:tabs>
          <w:tab w:val="left" w:pos="1486"/>
        </w:tabs>
        <w:spacing w:before="1" w:line="237" w:lineRule="auto"/>
        <w:ind w:right="394" w:firstLine="710"/>
        <w:jc w:val="both"/>
        <w:rPr>
          <w:sz w:val="24"/>
        </w:rPr>
      </w:pPr>
      <w:r>
        <w:rPr>
          <w:sz w:val="24"/>
        </w:rPr>
        <w:t>пост</w:t>
      </w:r>
      <w:r>
        <w:rPr>
          <w:sz w:val="24"/>
        </w:rPr>
        <w:t>роение</w:t>
      </w:r>
      <w:r>
        <w:rPr>
          <w:spacing w:val="-14"/>
          <w:sz w:val="24"/>
        </w:rPr>
        <w:t xml:space="preserve"> </w:t>
      </w:r>
      <w:r>
        <w:rPr>
          <w:sz w:val="24"/>
        </w:rPr>
        <w:t>(структурирование)</w:t>
      </w:r>
      <w:r>
        <w:rPr>
          <w:spacing w:val="-5"/>
          <w:sz w:val="24"/>
        </w:rPr>
        <w:t xml:space="preserve"> </w:t>
      </w:r>
      <w:r>
        <w:rPr>
          <w:sz w:val="24"/>
        </w:rPr>
        <w:t>содержания</w:t>
      </w:r>
      <w:r>
        <w:rPr>
          <w:spacing w:val="-12"/>
          <w:sz w:val="24"/>
        </w:rPr>
        <w:t xml:space="preserve"> </w:t>
      </w:r>
      <w:r>
        <w:rPr>
          <w:sz w:val="24"/>
        </w:rPr>
        <w:t>образовательной</w:t>
      </w:r>
      <w:r>
        <w:rPr>
          <w:spacing w:val="-1"/>
          <w:sz w:val="24"/>
        </w:rPr>
        <w:t xml:space="preserve"> </w:t>
      </w:r>
      <w:r>
        <w:rPr>
          <w:sz w:val="24"/>
        </w:rPr>
        <w:t>деятельности</w:t>
      </w:r>
      <w:r>
        <w:rPr>
          <w:spacing w:val="-6"/>
          <w:sz w:val="24"/>
        </w:rPr>
        <w:t xml:space="preserve"> </w:t>
      </w:r>
      <w:r>
        <w:rPr>
          <w:sz w:val="24"/>
        </w:rPr>
        <w:t>на</w:t>
      </w:r>
      <w:r>
        <w:rPr>
          <w:spacing w:val="-15"/>
          <w:sz w:val="24"/>
        </w:rPr>
        <w:t xml:space="preserve"> </w:t>
      </w:r>
      <w:r>
        <w:rPr>
          <w:sz w:val="24"/>
        </w:rPr>
        <w:t>основе</w:t>
      </w:r>
      <w:r>
        <w:rPr>
          <w:spacing w:val="-7"/>
          <w:sz w:val="24"/>
        </w:rPr>
        <w:t xml:space="preserve"> </w:t>
      </w:r>
      <w:r>
        <w:rPr>
          <w:sz w:val="24"/>
        </w:rPr>
        <w:t>учѐта возрастных и индивидуальных особенностей развития;</w:t>
      </w:r>
    </w:p>
    <w:p w:rsidR="00EC424D" w:rsidRDefault="00FC67E1">
      <w:pPr>
        <w:pStyle w:val="a4"/>
        <w:numPr>
          <w:ilvl w:val="0"/>
          <w:numId w:val="111"/>
        </w:numPr>
        <w:tabs>
          <w:tab w:val="left" w:pos="1486"/>
        </w:tabs>
        <w:spacing w:before="1" w:line="237" w:lineRule="auto"/>
        <w:ind w:right="390" w:firstLine="710"/>
        <w:jc w:val="both"/>
        <w:rPr>
          <w:sz w:val="24"/>
        </w:rPr>
      </w:pPr>
      <w:r>
        <w:rPr>
          <w:sz w:val="24"/>
        </w:rPr>
        <w:t>создание</w:t>
      </w:r>
      <w:r>
        <w:rPr>
          <w:spacing w:val="-8"/>
          <w:sz w:val="24"/>
        </w:rPr>
        <w:t xml:space="preserve"> </w:t>
      </w:r>
      <w:r>
        <w:rPr>
          <w:sz w:val="24"/>
        </w:rPr>
        <w:t>условий</w:t>
      </w:r>
      <w:r>
        <w:rPr>
          <w:spacing w:val="-2"/>
          <w:sz w:val="24"/>
        </w:rPr>
        <w:t xml:space="preserve"> </w:t>
      </w:r>
      <w:r>
        <w:rPr>
          <w:sz w:val="24"/>
        </w:rPr>
        <w:t>для</w:t>
      </w:r>
      <w:r>
        <w:rPr>
          <w:spacing w:val="-12"/>
          <w:sz w:val="24"/>
        </w:rPr>
        <w:t xml:space="preserve"> </w:t>
      </w:r>
      <w:r>
        <w:rPr>
          <w:sz w:val="24"/>
        </w:rPr>
        <w:t>равного</w:t>
      </w:r>
      <w:r>
        <w:rPr>
          <w:spacing w:val="-4"/>
          <w:sz w:val="24"/>
        </w:rPr>
        <w:t xml:space="preserve"> </w:t>
      </w:r>
      <w:r>
        <w:rPr>
          <w:sz w:val="24"/>
        </w:rPr>
        <w:t>доступа</w:t>
      </w:r>
      <w:r>
        <w:rPr>
          <w:spacing w:val="-13"/>
          <w:sz w:val="24"/>
        </w:rPr>
        <w:t xml:space="preserve"> </w:t>
      </w:r>
      <w:r>
        <w:rPr>
          <w:sz w:val="24"/>
        </w:rPr>
        <w:t>к</w:t>
      </w:r>
      <w:r>
        <w:rPr>
          <w:spacing w:val="-5"/>
          <w:sz w:val="24"/>
        </w:rPr>
        <w:t xml:space="preserve"> </w:t>
      </w:r>
      <w:r>
        <w:rPr>
          <w:sz w:val="24"/>
        </w:rPr>
        <w:t>образованию</w:t>
      </w:r>
      <w:r>
        <w:rPr>
          <w:spacing w:val="-4"/>
          <w:sz w:val="24"/>
        </w:rPr>
        <w:t xml:space="preserve"> </w:t>
      </w:r>
      <w:r>
        <w:rPr>
          <w:sz w:val="24"/>
        </w:rPr>
        <w:t>для</w:t>
      </w:r>
      <w:r>
        <w:rPr>
          <w:spacing w:val="-12"/>
          <w:sz w:val="24"/>
        </w:rPr>
        <w:t xml:space="preserve"> </w:t>
      </w:r>
      <w:r>
        <w:rPr>
          <w:sz w:val="24"/>
        </w:rPr>
        <w:t>всех</w:t>
      </w:r>
      <w:r>
        <w:rPr>
          <w:spacing w:val="-8"/>
          <w:sz w:val="24"/>
        </w:rPr>
        <w:t xml:space="preserve"> </w:t>
      </w:r>
      <w:r>
        <w:rPr>
          <w:sz w:val="24"/>
        </w:rPr>
        <w:t>детей</w:t>
      </w:r>
      <w:r>
        <w:rPr>
          <w:spacing w:val="-6"/>
          <w:sz w:val="24"/>
        </w:rPr>
        <w:t xml:space="preserve"> </w:t>
      </w:r>
      <w:r>
        <w:rPr>
          <w:sz w:val="24"/>
        </w:rPr>
        <w:t>дошкольного</w:t>
      </w:r>
      <w:r>
        <w:rPr>
          <w:spacing w:val="-11"/>
          <w:sz w:val="24"/>
        </w:rPr>
        <w:t xml:space="preserve"> </w:t>
      </w:r>
      <w:r>
        <w:rPr>
          <w:sz w:val="24"/>
        </w:rPr>
        <w:t>возраста с учѐтом разнообразия образовательны</w:t>
      </w:r>
      <w:r>
        <w:rPr>
          <w:sz w:val="24"/>
        </w:rPr>
        <w:t>х потребностей и индивидуальных возможностей;</w:t>
      </w:r>
    </w:p>
    <w:p w:rsidR="00EC424D" w:rsidRDefault="00FC67E1">
      <w:pPr>
        <w:pStyle w:val="a4"/>
        <w:numPr>
          <w:ilvl w:val="0"/>
          <w:numId w:val="111"/>
        </w:numPr>
        <w:tabs>
          <w:tab w:val="left" w:pos="1486"/>
        </w:tabs>
        <w:spacing w:before="6" w:line="237" w:lineRule="auto"/>
        <w:ind w:right="384" w:firstLine="710"/>
        <w:jc w:val="both"/>
        <w:rPr>
          <w:sz w:val="24"/>
        </w:rPr>
      </w:pPr>
      <w:r>
        <w:rPr>
          <w:sz w:val="24"/>
        </w:rPr>
        <w:t>охрана и укрепление физического и психического здоровья детей, в том числе их эмоционального благополучия;</w:t>
      </w:r>
    </w:p>
    <w:p w:rsidR="00EC424D" w:rsidRDefault="00FC67E1">
      <w:pPr>
        <w:pStyle w:val="a4"/>
        <w:numPr>
          <w:ilvl w:val="0"/>
          <w:numId w:val="111"/>
        </w:numPr>
        <w:tabs>
          <w:tab w:val="left" w:pos="1544"/>
        </w:tabs>
        <w:spacing w:before="3"/>
        <w:ind w:right="392" w:firstLine="710"/>
        <w:jc w:val="both"/>
        <w:rPr>
          <w:sz w:val="24"/>
        </w:rPr>
      </w:pPr>
      <w:r>
        <w:rPr>
          <w:sz w:val="24"/>
        </w:rPr>
        <w:t>обеспечение развития физических, личностных, нравственных качеств и основ патриотизма, интеллектуальных</w:t>
      </w:r>
      <w:r>
        <w:rPr>
          <w:sz w:val="24"/>
        </w:rPr>
        <w:t xml:space="preserve"> и художественно-творческих способностей ребѐнка, его инициативности, самостоятельности и ответственности;</w:t>
      </w:r>
    </w:p>
    <w:p w:rsidR="00EC424D" w:rsidRDefault="00FC67E1">
      <w:pPr>
        <w:pStyle w:val="a4"/>
        <w:numPr>
          <w:ilvl w:val="0"/>
          <w:numId w:val="111"/>
        </w:numPr>
        <w:tabs>
          <w:tab w:val="left" w:pos="1486"/>
        </w:tabs>
        <w:spacing w:before="3"/>
        <w:ind w:right="391" w:firstLine="710"/>
        <w:jc w:val="both"/>
        <w:rPr>
          <w:sz w:val="24"/>
        </w:rPr>
      </w:pPr>
      <w:r>
        <w:rPr>
          <w:sz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w:t>
      </w:r>
      <w:r>
        <w:rPr>
          <w:sz w:val="24"/>
        </w:rPr>
        <w:t xml:space="preserve"> развития, охраны и укрепления здоровья детей, обеспечения их безопасности;</w:t>
      </w:r>
    </w:p>
    <w:p w:rsidR="00EC424D" w:rsidRDefault="00FC67E1">
      <w:pPr>
        <w:pStyle w:val="a4"/>
        <w:numPr>
          <w:ilvl w:val="0"/>
          <w:numId w:val="111"/>
        </w:numPr>
        <w:tabs>
          <w:tab w:val="left" w:pos="1910"/>
        </w:tabs>
        <w:ind w:right="391" w:firstLine="710"/>
        <w:jc w:val="both"/>
        <w:rPr>
          <w:sz w:val="24"/>
        </w:rPr>
      </w:pPr>
      <w:r>
        <w:rPr>
          <w:sz w:val="24"/>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w:t>
      </w:r>
      <w:r>
        <w:rPr>
          <w:spacing w:val="-2"/>
          <w:sz w:val="24"/>
        </w:rPr>
        <w:t>образования.</w:t>
      </w:r>
    </w:p>
    <w:p w:rsidR="00EC424D" w:rsidRDefault="00FC67E1">
      <w:pPr>
        <w:pStyle w:val="Heading2"/>
        <w:spacing w:before="15"/>
        <w:ind w:left="1199"/>
        <w:jc w:val="both"/>
      </w:pPr>
      <w:bookmarkStart w:id="7" w:name="б)_Принципы_и_подходы_к_формированию_Про"/>
      <w:bookmarkEnd w:id="7"/>
      <w:r>
        <w:t>б)</w:t>
      </w:r>
      <w:r>
        <w:rPr>
          <w:spacing w:val="-10"/>
        </w:rPr>
        <w:t xml:space="preserve"> </w:t>
      </w:r>
      <w:r>
        <w:t>Принципы</w:t>
      </w:r>
      <w:r>
        <w:rPr>
          <w:spacing w:val="-10"/>
        </w:rPr>
        <w:t xml:space="preserve"> </w:t>
      </w:r>
      <w:r>
        <w:t>и</w:t>
      </w:r>
      <w:r>
        <w:rPr>
          <w:spacing w:val="-10"/>
        </w:rPr>
        <w:t xml:space="preserve"> </w:t>
      </w:r>
      <w:r>
        <w:t>подходы</w:t>
      </w:r>
      <w:r>
        <w:rPr>
          <w:spacing w:val="-2"/>
        </w:rPr>
        <w:t xml:space="preserve"> </w:t>
      </w:r>
      <w:r>
        <w:t>к</w:t>
      </w:r>
      <w:r>
        <w:rPr>
          <w:spacing w:val="-11"/>
        </w:rPr>
        <w:t xml:space="preserve"> </w:t>
      </w:r>
      <w:r>
        <w:t>формированию</w:t>
      </w:r>
      <w:r>
        <w:rPr>
          <w:spacing w:val="-10"/>
        </w:rPr>
        <w:t xml:space="preserve"> </w:t>
      </w:r>
      <w:r>
        <w:rPr>
          <w:spacing w:val="-2"/>
        </w:rPr>
        <w:t>Программы.</w:t>
      </w:r>
    </w:p>
    <w:p w:rsidR="00EC424D" w:rsidRDefault="00FC67E1">
      <w:pPr>
        <w:pStyle w:val="a3"/>
        <w:spacing w:line="271" w:lineRule="exact"/>
        <w:ind w:left="1199" w:firstLine="0"/>
        <w:jc w:val="both"/>
      </w:pPr>
      <w:r>
        <w:t>Программа</w:t>
      </w:r>
      <w:r>
        <w:rPr>
          <w:spacing w:val="-17"/>
        </w:rPr>
        <w:t xml:space="preserve"> </w:t>
      </w:r>
      <w:r>
        <w:t>построена</w:t>
      </w:r>
      <w:r>
        <w:rPr>
          <w:spacing w:val="-14"/>
        </w:rPr>
        <w:t xml:space="preserve"> </w:t>
      </w:r>
      <w:r>
        <w:t>на</w:t>
      </w:r>
      <w:r>
        <w:rPr>
          <w:spacing w:val="-18"/>
        </w:rPr>
        <w:t xml:space="preserve"> </w:t>
      </w:r>
      <w:r>
        <w:t>следующих</w:t>
      </w:r>
      <w:r>
        <w:rPr>
          <w:spacing w:val="-4"/>
        </w:rPr>
        <w:t xml:space="preserve"> </w:t>
      </w:r>
      <w:r>
        <w:t>принципах</w:t>
      </w:r>
      <w:r>
        <w:rPr>
          <w:spacing w:val="-9"/>
        </w:rPr>
        <w:t xml:space="preserve"> </w:t>
      </w:r>
      <w:r>
        <w:t>ДО,</w:t>
      </w:r>
      <w:r>
        <w:rPr>
          <w:spacing w:val="1"/>
        </w:rPr>
        <w:t xml:space="preserve"> </w:t>
      </w:r>
      <w:r>
        <w:t>установленных</w:t>
      </w:r>
      <w:r>
        <w:rPr>
          <w:spacing w:val="-8"/>
        </w:rPr>
        <w:t xml:space="preserve"> </w:t>
      </w:r>
      <w:r>
        <w:t>ФГОС</w:t>
      </w:r>
      <w:r>
        <w:rPr>
          <w:spacing w:val="-11"/>
        </w:rPr>
        <w:t xml:space="preserve"> </w:t>
      </w:r>
      <w:r>
        <w:rPr>
          <w:spacing w:val="-4"/>
        </w:rPr>
        <w:t>ДО</w:t>
      </w:r>
      <w:r>
        <w:rPr>
          <w:spacing w:val="-4"/>
          <w:vertAlign w:val="superscript"/>
        </w:rPr>
        <w:t>1</w:t>
      </w:r>
      <w:r>
        <w:rPr>
          <w:spacing w:val="-4"/>
        </w:rPr>
        <w:t>:</w:t>
      </w:r>
    </w:p>
    <w:p w:rsidR="00EC424D" w:rsidRDefault="00FC67E1">
      <w:pPr>
        <w:pStyle w:val="a4"/>
        <w:numPr>
          <w:ilvl w:val="0"/>
          <w:numId w:val="110"/>
        </w:numPr>
        <w:tabs>
          <w:tab w:val="left" w:pos="1535"/>
        </w:tabs>
        <w:spacing w:before="14" w:line="225" w:lineRule="auto"/>
        <w:ind w:right="391" w:firstLine="710"/>
        <w:jc w:val="both"/>
        <w:rPr>
          <w:sz w:val="24"/>
        </w:rPr>
      </w:pPr>
      <w:r>
        <w:rPr>
          <w:sz w:val="24"/>
        </w:rPr>
        <w:t>полноценное проживание ребѐнком всех этапов детства (младенческого, раннего и дошкольного возрастов), обогащение (амплификация) детского развития;</w:t>
      </w:r>
    </w:p>
    <w:p w:rsidR="00EC424D" w:rsidRDefault="00FC67E1">
      <w:pPr>
        <w:pStyle w:val="a4"/>
        <w:numPr>
          <w:ilvl w:val="0"/>
          <w:numId w:val="110"/>
        </w:numPr>
        <w:tabs>
          <w:tab w:val="left" w:pos="1525"/>
        </w:tabs>
        <w:spacing w:before="6" w:line="230" w:lineRule="auto"/>
        <w:ind w:right="393" w:firstLine="710"/>
        <w:jc w:val="both"/>
        <w:rPr>
          <w:sz w:val="24"/>
        </w:rPr>
      </w:pPr>
      <w:r>
        <w:rPr>
          <w:sz w:val="24"/>
        </w:rPr>
        <w:t>построение образовательной деятельности на основе индивидуальных особенностей каждого ребѐнка, при котором сам ребѐнок становится активным в выборе содержания своего образования, становится субъектом образования;</w:t>
      </w:r>
    </w:p>
    <w:p w:rsidR="00EC424D" w:rsidRDefault="00FC67E1">
      <w:pPr>
        <w:pStyle w:val="a4"/>
        <w:numPr>
          <w:ilvl w:val="0"/>
          <w:numId w:val="110"/>
        </w:numPr>
        <w:tabs>
          <w:tab w:val="left" w:pos="1530"/>
        </w:tabs>
        <w:spacing w:before="14" w:line="230" w:lineRule="auto"/>
        <w:ind w:right="386" w:firstLine="710"/>
        <w:jc w:val="both"/>
        <w:rPr>
          <w:sz w:val="24"/>
        </w:rPr>
      </w:pPr>
      <w:r>
        <w:rPr>
          <w:sz w:val="24"/>
        </w:rPr>
        <w:t>содействие и сотрудничество детей и родител</w:t>
      </w:r>
      <w:r>
        <w:rPr>
          <w:sz w:val="24"/>
        </w:rPr>
        <w:t>ей (законных представителей), совершеннолетних</w:t>
      </w:r>
      <w:r>
        <w:rPr>
          <w:spacing w:val="-7"/>
          <w:sz w:val="24"/>
        </w:rPr>
        <w:t xml:space="preserve"> </w:t>
      </w:r>
      <w:r>
        <w:rPr>
          <w:sz w:val="24"/>
        </w:rPr>
        <w:t>членов</w:t>
      </w:r>
      <w:r>
        <w:rPr>
          <w:spacing w:val="-12"/>
          <w:sz w:val="24"/>
        </w:rPr>
        <w:t xml:space="preserve"> </w:t>
      </w:r>
      <w:r>
        <w:rPr>
          <w:sz w:val="24"/>
        </w:rPr>
        <w:t>семьи,</w:t>
      </w:r>
      <w:r>
        <w:rPr>
          <w:spacing w:val="-10"/>
          <w:sz w:val="24"/>
        </w:rPr>
        <w:t xml:space="preserve"> </w:t>
      </w:r>
      <w:r>
        <w:rPr>
          <w:sz w:val="24"/>
        </w:rPr>
        <w:t>принимающих участие</w:t>
      </w:r>
      <w:r>
        <w:rPr>
          <w:spacing w:val="-14"/>
          <w:sz w:val="24"/>
        </w:rPr>
        <w:t xml:space="preserve"> </w:t>
      </w:r>
      <w:r>
        <w:rPr>
          <w:sz w:val="24"/>
        </w:rPr>
        <w:t>в</w:t>
      </w:r>
      <w:r>
        <w:rPr>
          <w:spacing w:val="-7"/>
          <w:sz w:val="24"/>
        </w:rPr>
        <w:t xml:space="preserve"> </w:t>
      </w:r>
      <w:r>
        <w:rPr>
          <w:sz w:val="24"/>
        </w:rPr>
        <w:t>воспитании</w:t>
      </w:r>
      <w:r>
        <w:rPr>
          <w:spacing w:val="-7"/>
          <w:sz w:val="24"/>
        </w:rPr>
        <w:t xml:space="preserve"> </w:t>
      </w:r>
      <w:r>
        <w:rPr>
          <w:sz w:val="24"/>
        </w:rPr>
        <w:t>детей</w:t>
      </w:r>
      <w:r>
        <w:rPr>
          <w:spacing w:val="-8"/>
          <w:sz w:val="24"/>
        </w:rPr>
        <w:t xml:space="preserve"> </w:t>
      </w:r>
      <w:r>
        <w:rPr>
          <w:sz w:val="24"/>
        </w:rPr>
        <w:t>младенческого,</w:t>
      </w:r>
      <w:r>
        <w:rPr>
          <w:spacing w:val="-6"/>
          <w:sz w:val="24"/>
        </w:rPr>
        <w:t xml:space="preserve"> </w:t>
      </w:r>
      <w:r>
        <w:rPr>
          <w:sz w:val="24"/>
        </w:rPr>
        <w:t>раннего и дошкольного возрастов, а также педагогических работников (далее вместе - взрослые);</w:t>
      </w:r>
    </w:p>
    <w:p w:rsidR="00EC424D" w:rsidRDefault="00FC67E1">
      <w:pPr>
        <w:pStyle w:val="a4"/>
        <w:numPr>
          <w:ilvl w:val="0"/>
          <w:numId w:val="110"/>
        </w:numPr>
        <w:tabs>
          <w:tab w:val="left" w:pos="1544"/>
        </w:tabs>
        <w:spacing w:before="14" w:line="296" w:lineRule="exact"/>
        <w:ind w:left="1544" w:hanging="345"/>
        <w:rPr>
          <w:sz w:val="24"/>
        </w:rPr>
      </w:pPr>
      <w:r>
        <w:rPr>
          <w:spacing w:val="-2"/>
          <w:sz w:val="24"/>
        </w:rPr>
        <w:t>признание</w:t>
      </w:r>
      <w:r>
        <w:rPr>
          <w:spacing w:val="-7"/>
          <w:sz w:val="24"/>
        </w:rPr>
        <w:t xml:space="preserve"> </w:t>
      </w:r>
      <w:r>
        <w:rPr>
          <w:spacing w:val="-2"/>
          <w:sz w:val="24"/>
        </w:rPr>
        <w:t>ребѐнка</w:t>
      </w:r>
      <w:r>
        <w:rPr>
          <w:spacing w:val="-1"/>
          <w:sz w:val="24"/>
        </w:rPr>
        <w:t xml:space="preserve"> </w:t>
      </w:r>
      <w:r>
        <w:rPr>
          <w:spacing w:val="-2"/>
          <w:sz w:val="24"/>
        </w:rPr>
        <w:t>полноценным</w:t>
      </w:r>
      <w:r>
        <w:rPr>
          <w:spacing w:val="9"/>
          <w:sz w:val="24"/>
        </w:rPr>
        <w:t xml:space="preserve"> </w:t>
      </w:r>
      <w:r>
        <w:rPr>
          <w:spacing w:val="-2"/>
          <w:sz w:val="24"/>
        </w:rPr>
        <w:t>участником</w:t>
      </w:r>
      <w:r>
        <w:rPr>
          <w:spacing w:val="9"/>
          <w:sz w:val="24"/>
        </w:rPr>
        <w:t xml:space="preserve"> </w:t>
      </w:r>
      <w:r>
        <w:rPr>
          <w:spacing w:val="-2"/>
          <w:sz w:val="24"/>
        </w:rPr>
        <w:t>(субъе</w:t>
      </w:r>
      <w:r>
        <w:rPr>
          <w:spacing w:val="-2"/>
          <w:sz w:val="24"/>
        </w:rPr>
        <w:t>ктом)</w:t>
      </w:r>
      <w:r>
        <w:rPr>
          <w:spacing w:val="3"/>
          <w:sz w:val="24"/>
        </w:rPr>
        <w:t xml:space="preserve"> </w:t>
      </w:r>
      <w:r>
        <w:rPr>
          <w:spacing w:val="-2"/>
          <w:sz w:val="24"/>
        </w:rPr>
        <w:t>образовательных</w:t>
      </w:r>
      <w:r>
        <w:rPr>
          <w:spacing w:val="8"/>
          <w:sz w:val="24"/>
        </w:rPr>
        <w:t xml:space="preserve"> </w:t>
      </w:r>
      <w:r>
        <w:rPr>
          <w:spacing w:val="-2"/>
          <w:sz w:val="24"/>
        </w:rPr>
        <w:t>отношений;</w:t>
      </w:r>
    </w:p>
    <w:p w:rsidR="00EC424D" w:rsidRDefault="00FC67E1">
      <w:pPr>
        <w:pStyle w:val="a4"/>
        <w:numPr>
          <w:ilvl w:val="0"/>
          <w:numId w:val="110"/>
        </w:numPr>
        <w:tabs>
          <w:tab w:val="left" w:pos="1530"/>
        </w:tabs>
        <w:spacing w:line="293" w:lineRule="exact"/>
        <w:ind w:left="1530" w:hanging="331"/>
        <w:rPr>
          <w:sz w:val="24"/>
        </w:rPr>
      </w:pPr>
      <w:r>
        <w:rPr>
          <w:sz w:val="24"/>
        </w:rPr>
        <w:t>поддержка</w:t>
      </w:r>
      <w:r>
        <w:rPr>
          <w:spacing w:val="-17"/>
          <w:sz w:val="24"/>
        </w:rPr>
        <w:t xml:space="preserve"> </w:t>
      </w:r>
      <w:r>
        <w:rPr>
          <w:sz w:val="24"/>
        </w:rPr>
        <w:t>инициативы</w:t>
      </w:r>
      <w:r>
        <w:rPr>
          <w:spacing w:val="-15"/>
          <w:sz w:val="24"/>
        </w:rPr>
        <w:t xml:space="preserve"> </w:t>
      </w:r>
      <w:r>
        <w:rPr>
          <w:sz w:val="24"/>
        </w:rPr>
        <w:t>детей</w:t>
      </w:r>
      <w:r>
        <w:rPr>
          <w:spacing w:val="-11"/>
          <w:sz w:val="24"/>
        </w:rPr>
        <w:t xml:space="preserve"> </w:t>
      </w:r>
      <w:r>
        <w:rPr>
          <w:sz w:val="24"/>
        </w:rPr>
        <w:t>в</w:t>
      </w:r>
      <w:r>
        <w:rPr>
          <w:spacing w:val="-15"/>
          <w:sz w:val="24"/>
        </w:rPr>
        <w:t xml:space="preserve"> </w:t>
      </w:r>
      <w:r>
        <w:rPr>
          <w:sz w:val="24"/>
        </w:rPr>
        <w:t>различных</w:t>
      </w:r>
      <w:r>
        <w:rPr>
          <w:spacing w:val="-12"/>
          <w:sz w:val="24"/>
        </w:rPr>
        <w:t xml:space="preserve"> </w:t>
      </w:r>
      <w:r>
        <w:rPr>
          <w:sz w:val="24"/>
        </w:rPr>
        <w:t>видах</w:t>
      </w:r>
      <w:r>
        <w:rPr>
          <w:spacing w:val="-6"/>
          <w:sz w:val="24"/>
        </w:rPr>
        <w:t xml:space="preserve"> </w:t>
      </w:r>
      <w:r>
        <w:rPr>
          <w:spacing w:val="-2"/>
          <w:sz w:val="24"/>
        </w:rPr>
        <w:t>деятельности;</w:t>
      </w:r>
    </w:p>
    <w:p w:rsidR="00EC424D" w:rsidRDefault="00FC67E1">
      <w:pPr>
        <w:pStyle w:val="a4"/>
        <w:numPr>
          <w:ilvl w:val="0"/>
          <w:numId w:val="110"/>
        </w:numPr>
        <w:tabs>
          <w:tab w:val="left" w:pos="1535"/>
        </w:tabs>
        <w:spacing w:line="296" w:lineRule="exact"/>
        <w:ind w:left="1535" w:hanging="336"/>
        <w:rPr>
          <w:sz w:val="24"/>
        </w:rPr>
      </w:pPr>
      <w:r>
        <w:rPr>
          <w:sz w:val="24"/>
        </w:rPr>
        <w:t>сотрудничество</w:t>
      </w:r>
      <w:r>
        <w:rPr>
          <w:spacing w:val="-2"/>
          <w:sz w:val="24"/>
        </w:rPr>
        <w:t xml:space="preserve"> </w:t>
      </w:r>
      <w:r>
        <w:rPr>
          <w:sz w:val="24"/>
        </w:rPr>
        <w:t>ДОО</w:t>
      </w:r>
      <w:r>
        <w:rPr>
          <w:spacing w:val="-12"/>
          <w:sz w:val="24"/>
        </w:rPr>
        <w:t xml:space="preserve"> </w:t>
      </w:r>
      <w:r>
        <w:rPr>
          <w:sz w:val="24"/>
        </w:rPr>
        <w:t>с</w:t>
      </w:r>
      <w:r>
        <w:rPr>
          <w:spacing w:val="-8"/>
          <w:sz w:val="24"/>
        </w:rPr>
        <w:t xml:space="preserve"> </w:t>
      </w:r>
      <w:r>
        <w:rPr>
          <w:spacing w:val="-2"/>
          <w:sz w:val="24"/>
        </w:rPr>
        <w:t>семьей;</w:t>
      </w:r>
    </w:p>
    <w:p w:rsidR="00EC424D" w:rsidRDefault="00FC67E1">
      <w:pPr>
        <w:pStyle w:val="a4"/>
        <w:numPr>
          <w:ilvl w:val="0"/>
          <w:numId w:val="110"/>
        </w:numPr>
        <w:tabs>
          <w:tab w:val="left" w:pos="1530"/>
        </w:tabs>
        <w:spacing w:line="295" w:lineRule="exact"/>
        <w:ind w:left="1530" w:hanging="331"/>
        <w:rPr>
          <w:sz w:val="24"/>
        </w:rPr>
      </w:pPr>
      <w:r>
        <w:rPr>
          <w:spacing w:val="-2"/>
          <w:sz w:val="24"/>
        </w:rPr>
        <w:t>приобщение</w:t>
      </w:r>
      <w:r>
        <w:rPr>
          <w:spacing w:val="-6"/>
          <w:sz w:val="24"/>
        </w:rPr>
        <w:t xml:space="preserve"> </w:t>
      </w:r>
      <w:r>
        <w:rPr>
          <w:spacing w:val="-2"/>
          <w:sz w:val="24"/>
        </w:rPr>
        <w:t>детей</w:t>
      </w:r>
      <w:r>
        <w:rPr>
          <w:spacing w:val="3"/>
          <w:sz w:val="24"/>
        </w:rPr>
        <w:t xml:space="preserve"> </w:t>
      </w:r>
      <w:r>
        <w:rPr>
          <w:spacing w:val="-2"/>
          <w:sz w:val="24"/>
        </w:rPr>
        <w:t>к</w:t>
      </w:r>
      <w:r>
        <w:rPr>
          <w:spacing w:val="-6"/>
          <w:sz w:val="24"/>
        </w:rPr>
        <w:t xml:space="preserve"> </w:t>
      </w:r>
      <w:r>
        <w:rPr>
          <w:spacing w:val="-2"/>
          <w:sz w:val="24"/>
        </w:rPr>
        <w:t>социокультурным</w:t>
      </w:r>
      <w:r>
        <w:rPr>
          <w:spacing w:val="7"/>
          <w:sz w:val="24"/>
        </w:rPr>
        <w:t xml:space="preserve"> </w:t>
      </w:r>
      <w:r>
        <w:rPr>
          <w:spacing w:val="-2"/>
          <w:sz w:val="24"/>
        </w:rPr>
        <w:t>нормам,</w:t>
      </w:r>
      <w:r>
        <w:rPr>
          <w:spacing w:val="-6"/>
          <w:sz w:val="24"/>
        </w:rPr>
        <w:t xml:space="preserve"> </w:t>
      </w:r>
      <w:r>
        <w:rPr>
          <w:spacing w:val="-2"/>
          <w:sz w:val="24"/>
        </w:rPr>
        <w:t>традициям</w:t>
      </w:r>
      <w:r>
        <w:rPr>
          <w:spacing w:val="5"/>
          <w:sz w:val="24"/>
        </w:rPr>
        <w:t xml:space="preserve"> </w:t>
      </w:r>
      <w:r>
        <w:rPr>
          <w:spacing w:val="-2"/>
          <w:sz w:val="24"/>
        </w:rPr>
        <w:t>семьи,</w:t>
      </w:r>
      <w:r>
        <w:rPr>
          <w:spacing w:val="-6"/>
          <w:sz w:val="24"/>
        </w:rPr>
        <w:t xml:space="preserve"> </w:t>
      </w:r>
      <w:r>
        <w:rPr>
          <w:spacing w:val="-2"/>
          <w:sz w:val="24"/>
        </w:rPr>
        <w:t>общества</w:t>
      </w:r>
      <w:r>
        <w:rPr>
          <w:spacing w:val="-3"/>
          <w:sz w:val="24"/>
        </w:rPr>
        <w:t xml:space="preserve"> </w:t>
      </w:r>
      <w:r>
        <w:rPr>
          <w:spacing w:val="-2"/>
          <w:sz w:val="24"/>
        </w:rPr>
        <w:t>и</w:t>
      </w:r>
      <w:r>
        <w:rPr>
          <w:spacing w:val="-8"/>
          <w:sz w:val="24"/>
        </w:rPr>
        <w:t xml:space="preserve"> </w:t>
      </w:r>
      <w:r>
        <w:rPr>
          <w:spacing w:val="-2"/>
          <w:sz w:val="24"/>
        </w:rPr>
        <w:t>государства;</w:t>
      </w:r>
    </w:p>
    <w:p w:rsidR="00EC424D" w:rsidRDefault="00FC67E1">
      <w:pPr>
        <w:pStyle w:val="a4"/>
        <w:numPr>
          <w:ilvl w:val="0"/>
          <w:numId w:val="110"/>
        </w:numPr>
        <w:tabs>
          <w:tab w:val="left" w:pos="1539"/>
        </w:tabs>
        <w:spacing w:before="16" w:line="220" w:lineRule="auto"/>
        <w:ind w:right="430" w:firstLine="710"/>
        <w:rPr>
          <w:sz w:val="24"/>
        </w:rPr>
      </w:pPr>
      <w:r>
        <w:rPr>
          <w:sz w:val="24"/>
        </w:rPr>
        <w:t>формирование</w:t>
      </w:r>
      <w:r>
        <w:rPr>
          <w:spacing w:val="-15"/>
          <w:sz w:val="24"/>
        </w:rPr>
        <w:t xml:space="preserve"> </w:t>
      </w:r>
      <w:r>
        <w:rPr>
          <w:sz w:val="24"/>
        </w:rPr>
        <w:t>познавательных</w:t>
      </w:r>
      <w:r>
        <w:rPr>
          <w:spacing w:val="-15"/>
          <w:sz w:val="24"/>
        </w:rPr>
        <w:t xml:space="preserve"> </w:t>
      </w:r>
      <w:r>
        <w:rPr>
          <w:sz w:val="24"/>
        </w:rPr>
        <w:t>интересов</w:t>
      </w:r>
      <w:r>
        <w:rPr>
          <w:spacing w:val="-15"/>
          <w:sz w:val="24"/>
        </w:rPr>
        <w:t xml:space="preserve"> </w:t>
      </w:r>
      <w:r>
        <w:rPr>
          <w:sz w:val="24"/>
        </w:rPr>
        <w:t>и</w:t>
      </w:r>
      <w:r>
        <w:rPr>
          <w:spacing w:val="-15"/>
          <w:sz w:val="24"/>
        </w:rPr>
        <w:t xml:space="preserve"> </w:t>
      </w:r>
      <w:r>
        <w:rPr>
          <w:sz w:val="24"/>
        </w:rPr>
        <w:t>познавательных</w:t>
      </w:r>
      <w:r>
        <w:rPr>
          <w:spacing w:val="-15"/>
          <w:sz w:val="24"/>
        </w:rPr>
        <w:t xml:space="preserve"> </w:t>
      </w:r>
      <w:r>
        <w:rPr>
          <w:sz w:val="24"/>
        </w:rPr>
        <w:t>действий</w:t>
      </w:r>
      <w:r>
        <w:rPr>
          <w:spacing w:val="-15"/>
          <w:sz w:val="24"/>
        </w:rPr>
        <w:t xml:space="preserve"> </w:t>
      </w:r>
      <w:r>
        <w:rPr>
          <w:sz w:val="24"/>
        </w:rPr>
        <w:t>ребѐнка</w:t>
      </w:r>
      <w:r>
        <w:rPr>
          <w:spacing w:val="-15"/>
          <w:sz w:val="24"/>
        </w:rPr>
        <w:t xml:space="preserve"> </w:t>
      </w:r>
      <w:r>
        <w:rPr>
          <w:sz w:val="24"/>
        </w:rPr>
        <w:t>в</w:t>
      </w:r>
      <w:r>
        <w:rPr>
          <w:spacing w:val="-15"/>
          <w:sz w:val="24"/>
        </w:rPr>
        <w:t xml:space="preserve"> </w:t>
      </w:r>
      <w:r>
        <w:rPr>
          <w:sz w:val="24"/>
        </w:rPr>
        <w:t>различных видах деятельности;</w:t>
      </w:r>
    </w:p>
    <w:p w:rsidR="00EC424D" w:rsidRDefault="00FC67E1">
      <w:pPr>
        <w:pStyle w:val="a4"/>
        <w:numPr>
          <w:ilvl w:val="0"/>
          <w:numId w:val="110"/>
        </w:numPr>
        <w:tabs>
          <w:tab w:val="left" w:pos="1530"/>
        </w:tabs>
        <w:spacing w:before="9" w:line="230" w:lineRule="auto"/>
        <w:ind w:right="716" w:firstLine="710"/>
        <w:rPr>
          <w:sz w:val="24"/>
        </w:rPr>
      </w:pPr>
      <w:r>
        <w:rPr>
          <w:sz w:val="24"/>
        </w:rPr>
        <w:t>возрастная</w:t>
      </w:r>
      <w:r>
        <w:rPr>
          <w:spacing w:val="-3"/>
          <w:sz w:val="24"/>
        </w:rPr>
        <w:t xml:space="preserve"> </w:t>
      </w:r>
      <w:r>
        <w:rPr>
          <w:sz w:val="24"/>
        </w:rPr>
        <w:t>адекватность</w:t>
      </w:r>
      <w:r>
        <w:rPr>
          <w:spacing w:val="-1"/>
          <w:sz w:val="24"/>
        </w:rPr>
        <w:t xml:space="preserve"> </w:t>
      </w:r>
      <w:r>
        <w:rPr>
          <w:sz w:val="24"/>
        </w:rPr>
        <w:t>дошкольного</w:t>
      </w:r>
      <w:r>
        <w:rPr>
          <w:spacing w:val="-7"/>
          <w:sz w:val="24"/>
        </w:rPr>
        <w:t xml:space="preserve"> </w:t>
      </w:r>
      <w:r>
        <w:rPr>
          <w:sz w:val="24"/>
        </w:rPr>
        <w:t>образования</w:t>
      </w:r>
      <w:r>
        <w:rPr>
          <w:spacing w:val="-3"/>
          <w:sz w:val="24"/>
        </w:rPr>
        <w:t xml:space="preserve"> </w:t>
      </w:r>
      <w:r>
        <w:rPr>
          <w:sz w:val="24"/>
        </w:rPr>
        <w:t>(соответствие</w:t>
      </w:r>
      <w:r>
        <w:rPr>
          <w:spacing w:val="-3"/>
          <w:sz w:val="24"/>
        </w:rPr>
        <w:t xml:space="preserve"> </w:t>
      </w:r>
      <w:r>
        <w:rPr>
          <w:sz w:val="24"/>
        </w:rPr>
        <w:t>условий, требований, методов возрасту и особенностям развития);</w:t>
      </w:r>
    </w:p>
    <w:p w:rsidR="00EC424D" w:rsidRDefault="00FC67E1">
      <w:pPr>
        <w:pStyle w:val="a4"/>
        <w:numPr>
          <w:ilvl w:val="0"/>
          <w:numId w:val="110"/>
        </w:numPr>
        <w:tabs>
          <w:tab w:val="left" w:pos="1644"/>
        </w:tabs>
        <w:spacing w:line="298" w:lineRule="exact"/>
        <w:ind w:left="1644" w:hanging="445"/>
        <w:rPr>
          <w:sz w:val="24"/>
        </w:rPr>
      </w:pPr>
      <w:r>
        <w:rPr>
          <w:sz w:val="24"/>
        </w:rPr>
        <w:t>учѐт</w:t>
      </w:r>
      <w:r>
        <w:rPr>
          <w:spacing w:val="-17"/>
          <w:sz w:val="24"/>
        </w:rPr>
        <w:t xml:space="preserve"> </w:t>
      </w:r>
      <w:r>
        <w:rPr>
          <w:sz w:val="24"/>
        </w:rPr>
        <w:t>этнокультурной</w:t>
      </w:r>
      <w:r>
        <w:rPr>
          <w:spacing w:val="-10"/>
          <w:sz w:val="24"/>
        </w:rPr>
        <w:t xml:space="preserve"> </w:t>
      </w:r>
      <w:r>
        <w:rPr>
          <w:sz w:val="24"/>
        </w:rPr>
        <w:t>ситуации</w:t>
      </w:r>
      <w:r>
        <w:rPr>
          <w:spacing w:val="-9"/>
          <w:sz w:val="24"/>
        </w:rPr>
        <w:t xml:space="preserve"> </w:t>
      </w:r>
      <w:r>
        <w:rPr>
          <w:sz w:val="24"/>
        </w:rPr>
        <w:t>развития</w:t>
      </w:r>
      <w:r>
        <w:rPr>
          <w:spacing w:val="-15"/>
          <w:sz w:val="24"/>
        </w:rPr>
        <w:t xml:space="preserve"> </w:t>
      </w:r>
      <w:r>
        <w:rPr>
          <w:spacing w:val="-2"/>
          <w:sz w:val="24"/>
        </w:rPr>
        <w:t>детей.</w:t>
      </w:r>
    </w:p>
    <w:p w:rsidR="00EC424D" w:rsidRDefault="00FC67E1">
      <w:pPr>
        <w:pStyle w:val="Heading2"/>
        <w:spacing w:line="242" w:lineRule="auto"/>
        <w:ind w:left="489" w:right="416" w:firstLine="710"/>
      </w:pPr>
      <w:bookmarkStart w:id="8" w:name="в)_характеристики_особенностей_развития_"/>
      <w:bookmarkEnd w:id="8"/>
      <w:r>
        <w:t>в)</w:t>
      </w:r>
      <w:r>
        <w:rPr>
          <w:spacing w:val="-3"/>
        </w:rPr>
        <w:t xml:space="preserve"> </w:t>
      </w:r>
      <w:r>
        <w:t>характеристики особенностей</w:t>
      </w:r>
      <w:r>
        <w:rPr>
          <w:spacing w:val="-6"/>
        </w:rPr>
        <w:t xml:space="preserve"> </w:t>
      </w:r>
      <w:r>
        <w:t>развития</w:t>
      </w:r>
      <w:r>
        <w:rPr>
          <w:spacing w:val="-5"/>
        </w:rPr>
        <w:t xml:space="preserve"> </w:t>
      </w:r>
      <w:r>
        <w:t>детей</w:t>
      </w:r>
      <w:r>
        <w:rPr>
          <w:spacing w:val="-4"/>
        </w:rPr>
        <w:t xml:space="preserve"> </w:t>
      </w:r>
      <w:r>
        <w:t>раннего</w:t>
      </w:r>
      <w:r>
        <w:rPr>
          <w:spacing w:val="-4"/>
        </w:rPr>
        <w:t xml:space="preserve"> </w:t>
      </w:r>
      <w:r>
        <w:t>и</w:t>
      </w:r>
      <w:r>
        <w:rPr>
          <w:spacing w:val="-7"/>
        </w:rPr>
        <w:t xml:space="preserve"> </w:t>
      </w:r>
      <w:r>
        <w:t>дошкольного</w:t>
      </w:r>
      <w:r>
        <w:rPr>
          <w:spacing w:val="-4"/>
        </w:rPr>
        <w:t xml:space="preserve"> </w:t>
      </w:r>
      <w:r>
        <w:t>возраста</w:t>
      </w:r>
      <w:r>
        <w:rPr>
          <w:spacing w:val="-2"/>
        </w:rPr>
        <w:t xml:space="preserve"> </w:t>
      </w:r>
      <w:r>
        <w:t>СП ГБОУ ООШ с. Михайло-Овсянка детский сад №14 «Колосок» в соответствии с Уставом.</w:t>
      </w:r>
    </w:p>
    <w:p w:rsidR="00EC424D" w:rsidRDefault="00FC67E1">
      <w:pPr>
        <w:pStyle w:val="a3"/>
        <w:spacing w:line="242" w:lineRule="auto"/>
        <w:ind w:left="489" w:firstLine="710"/>
      </w:pPr>
      <w:r>
        <w:t>Нормативный срок</w:t>
      </w:r>
      <w:r>
        <w:rPr>
          <w:spacing w:val="-9"/>
        </w:rPr>
        <w:t xml:space="preserve"> </w:t>
      </w:r>
      <w:r>
        <w:t>обучения</w:t>
      </w:r>
      <w:r>
        <w:rPr>
          <w:spacing w:val="-3"/>
        </w:rPr>
        <w:t xml:space="preserve"> </w:t>
      </w:r>
      <w:r>
        <w:t>по</w:t>
      </w:r>
      <w:r>
        <w:rPr>
          <w:spacing w:val="-3"/>
        </w:rPr>
        <w:t xml:space="preserve"> </w:t>
      </w:r>
      <w:r>
        <w:t>Программе</w:t>
      </w:r>
      <w:r>
        <w:rPr>
          <w:spacing w:val="-4"/>
        </w:rPr>
        <w:t xml:space="preserve"> </w:t>
      </w:r>
      <w:r>
        <w:t>составляет 5/6</w:t>
      </w:r>
      <w:r>
        <w:rPr>
          <w:spacing w:val="-3"/>
        </w:rPr>
        <w:t xml:space="preserve"> </w:t>
      </w:r>
      <w:r>
        <w:t>лет. Возраст</w:t>
      </w:r>
      <w:r>
        <w:rPr>
          <w:spacing w:val="-2"/>
        </w:rPr>
        <w:t xml:space="preserve"> </w:t>
      </w:r>
      <w:r>
        <w:t>детей,</w:t>
      </w:r>
      <w:r>
        <w:rPr>
          <w:spacing w:val="-6"/>
        </w:rPr>
        <w:t xml:space="preserve"> </w:t>
      </w:r>
      <w:r>
        <w:t>на</w:t>
      </w:r>
      <w:r>
        <w:rPr>
          <w:spacing w:val="-4"/>
        </w:rPr>
        <w:t xml:space="preserve"> </w:t>
      </w:r>
      <w:r>
        <w:t xml:space="preserve">который ориентирована </w:t>
      </w:r>
      <w:r>
        <w:t>программа: дети от 2 до 7 (8) лет.</w:t>
      </w:r>
    </w:p>
    <w:p w:rsidR="00EC424D" w:rsidRDefault="00FC67E1">
      <w:pPr>
        <w:spacing w:line="237" w:lineRule="auto"/>
        <w:ind w:left="940" w:firstLine="321"/>
        <w:rPr>
          <w:sz w:val="24"/>
        </w:rPr>
      </w:pPr>
      <w:r>
        <w:t>В</w:t>
      </w:r>
      <w:r>
        <w:rPr>
          <w:spacing w:val="-15"/>
        </w:rPr>
        <w:t xml:space="preserve"> </w:t>
      </w:r>
      <w:r>
        <w:t>структурном</w:t>
      </w:r>
      <w:r>
        <w:rPr>
          <w:spacing w:val="67"/>
        </w:rPr>
        <w:t xml:space="preserve"> </w:t>
      </w:r>
      <w:r>
        <w:t>подразделении</w:t>
      </w:r>
      <w:r>
        <w:rPr>
          <w:spacing w:val="80"/>
        </w:rPr>
        <w:t xml:space="preserve"> </w:t>
      </w:r>
      <w:r>
        <w:t>детский</w:t>
      </w:r>
      <w:r>
        <w:rPr>
          <w:spacing w:val="39"/>
        </w:rPr>
        <w:t xml:space="preserve"> </w:t>
      </w:r>
      <w:r>
        <w:t>сад</w:t>
      </w:r>
      <w:r>
        <w:rPr>
          <w:spacing w:val="27"/>
        </w:rPr>
        <w:t xml:space="preserve"> </w:t>
      </w:r>
      <w:r>
        <w:t>№14</w:t>
      </w:r>
      <w:r>
        <w:rPr>
          <w:spacing w:val="37"/>
        </w:rPr>
        <w:t xml:space="preserve"> </w:t>
      </w:r>
      <w:r>
        <w:t>«Колосок»</w:t>
      </w:r>
      <w:r>
        <w:rPr>
          <w:spacing w:val="34"/>
        </w:rPr>
        <w:t xml:space="preserve"> </w:t>
      </w:r>
      <w:r>
        <w:t>функционирует</w:t>
      </w:r>
      <w:r>
        <w:rPr>
          <w:spacing w:val="40"/>
        </w:rPr>
        <w:t xml:space="preserve"> </w:t>
      </w:r>
      <w:r>
        <w:t>1</w:t>
      </w:r>
      <w:r>
        <w:rPr>
          <w:spacing w:val="-22"/>
        </w:rPr>
        <w:t xml:space="preserve"> </w:t>
      </w:r>
      <w:r>
        <w:t>разновозрастная</w:t>
      </w:r>
      <w:r>
        <w:rPr>
          <w:spacing w:val="-12"/>
        </w:rPr>
        <w:t xml:space="preserve"> </w:t>
      </w:r>
      <w:r>
        <w:t xml:space="preserve">группа общеразвивающей направленности: </w:t>
      </w:r>
      <w:r>
        <w:rPr>
          <w:sz w:val="24"/>
        </w:rPr>
        <w:t>от 2 до 7(8) лет.</w:t>
      </w:r>
    </w:p>
    <w:p w:rsidR="00EC424D" w:rsidRDefault="00FC67E1">
      <w:pPr>
        <w:pStyle w:val="a3"/>
        <w:ind w:left="498" w:right="781" w:firstLine="705"/>
        <w:jc w:val="both"/>
      </w:pPr>
      <w:r>
        <w:t>Формат образовательных услуг, оказываемых структурным подразделением</w:t>
      </w:r>
      <w:r>
        <w:rPr>
          <w:spacing w:val="40"/>
        </w:rPr>
        <w:t xml:space="preserve"> </w:t>
      </w:r>
      <w:r>
        <w:t>обусловлен наличием социального заказа, требованиями государственного образовательного стандарта дошкольного образования и педагогическими возможностями образовательного учреждения.</w:t>
      </w:r>
    </w:p>
    <w:p w:rsidR="00EC424D" w:rsidRDefault="00EC424D">
      <w:pPr>
        <w:pStyle w:val="a3"/>
        <w:spacing w:before="7"/>
        <w:ind w:left="0" w:firstLine="0"/>
        <w:rPr>
          <w:sz w:val="18"/>
        </w:rPr>
      </w:pPr>
      <w:r w:rsidRPr="00EC424D">
        <w:pict>
          <v:rect id="docshape3" o:spid="_x0000_s2077" style="position:absolute;margin-left:49.7pt;margin-top:11.9pt;width:144.05pt;height:.7pt;z-index:-15727616;mso-wrap-distance-left:0;mso-wrap-distance-right:0;mso-position-horizontal-relative:page" fillcolor="black" stroked="f">
            <w10:wrap type="topAndBottom" anchorx="page"/>
          </v:rect>
        </w:pict>
      </w:r>
    </w:p>
    <w:p w:rsidR="00EC424D" w:rsidRDefault="00FC67E1">
      <w:pPr>
        <w:spacing w:before="27"/>
        <w:ind w:left="119"/>
        <w:rPr>
          <w:rFonts w:ascii="Calibri" w:hAnsi="Calibri"/>
          <w:sz w:val="20"/>
        </w:rPr>
      </w:pPr>
      <w:r>
        <w:rPr>
          <w:rFonts w:ascii="Calibri" w:hAnsi="Calibri"/>
          <w:sz w:val="20"/>
          <w:vertAlign w:val="superscript"/>
        </w:rPr>
        <w:t>1</w:t>
      </w:r>
      <w:r>
        <w:rPr>
          <w:rFonts w:ascii="Calibri" w:hAnsi="Calibri"/>
          <w:spacing w:val="-9"/>
          <w:sz w:val="20"/>
        </w:rPr>
        <w:t xml:space="preserve"> </w:t>
      </w:r>
      <w:r>
        <w:rPr>
          <w:rFonts w:ascii="Calibri" w:hAnsi="Calibri"/>
          <w:sz w:val="20"/>
        </w:rPr>
        <w:t>ФГОС</w:t>
      </w:r>
      <w:r>
        <w:rPr>
          <w:rFonts w:ascii="Calibri" w:hAnsi="Calibri"/>
          <w:spacing w:val="-11"/>
          <w:sz w:val="20"/>
        </w:rPr>
        <w:t xml:space="preserve"> </w:t>
      </w:r>
      <w:r>
        <w:rPr>
          <w:rFonts w:ascii="Calibri" w:hAnsi="Calibri"/>
          <w:sz w:val="20"/>
        </w:rPr>
        <w:t>ДО</w:t>
      </w:r>
      <w:r>
        <w:rPr>
          <w:rFonts w:ascii="Calibri" w:hAnsi="Calibri"/>
          <w:spacing w:val="-8"/>
          <w:sz w:val="20"/>
        </w:rPr>
        <w:t xml:space="preserve"> </w:t>
      </w:r>
      <w:r>
        <w:rPr>
          <w:rFonts w:ascii="Calibri" w:hAnsi="Calibri"/>
          <w:sz w:val="20"/>
        </w:rPr>
        <w:t>1.4</w:t>
      </w:r>
      <w:r>
        <w:rPr>
          <w:rFonts w:ascii="Calibri" w:hAnsi="Calibri"/>
          <w:spacing w:val="-10"/>
          <w:sz w:val="20"/>
        </w:rPr>
        <w:t xml:space="preserve"> </w:t>
      </w:r>
      <w:r>
        <w:rPr>
          <w:rFonts w:ascii="Calibri" w:hAnsi="Calibri"/>
          <w:sz w:val="20"/>
        </w:rPr>
        <w:t>и</w:t>
      </w:r>
      <w:r>
        <w:rPr>
          <w:rFonts w:ascii="Calibri" w:hAnsi="Calibri"/>
          <w:spacing w:val="-8"/>
          <w:sz w:val="20"/>
        </w:rPr>
        <w:t xml:space="preserve"> </w:t>
      </w:r>
      <w:r>
        <w:rPr>
          <w:rFonts w:ascii="Calibri" w:hAnsi="Calibri"/>
          <w:sz w:val="20"/>
        </w:rPr>
        <w:t>ФОП</w:t>
      </w:r>
      <w:r>
        <w:rPr>
          <w:rFonts w:ascii="Calibri" w:hAnsi="Calibri"/>
          <w:spacing w:val="-10"/>
          <w:sz w:val="20"/>
        </w:rPr>
        <w:t xml:space="preserve"> </w:t>
      </w:r>
      <w:r>
        <w:rPr>
          <w:rFonts w:ascii="Calibri" w:hAnsi="Calibri"/>
          <w:spacing w:val="-2"/>
          <w:sz w:val="20"/>
        </w:rPr>
        <w:t>п.14.3.</w:t>
      </w:r>
    </w:p>
    <w:p w:rsidR="00EC424D" w:rsidRDefault="00EC424D">
      <w:pPr>
        <w:rPr>
          <w:rFonts w:ascii="Calibri" w:hAnsi="Calibri"/>
          <w:sz w:val="20"/>
        </w:rPr>
        <w:sectPr w:rsidR="00EC424D">
          <w:pgSz w:w="11930" w:h="16870"/>
          <w:pgMar w:top="900" w:right="160" w:bottom="1200" w:left="500" w:header="0" w:footer="988" w:gutter="0"/>
          <w:cols w:space="720"/>
        </w:sectPr>
      </w:pPr>
    </w:p>
    <w:p w:rsidR="00EC424D" w:rsidRDefault="00FC67E1">
      <w:pPr>
        <w:pStyle w:val="Heading3"/>
        <w:spacing w:before="75"/>
        <w:ind w:left="3096"/>
      </w:pPr>
      <w:bookmarkStart w:id="9" w:name="Возрастные_особенности_детей_третьего_го"/>
      <w:bookmarkEnd w:id="9"/>
      <w:r>
        <w:rPr>
          <w:u w:val="thick"/>
        </w:rPr>
        <w:lastRenderedPageBreak/>
        <w:t>Возрастные</w:t>
      </w:r>
      <w:r>
        <w:rPr>
          <w:spacing w:val="-16"/>
          <w:u w:val="thick"/>
        </w:rPr>
        <w:t xml:space="preserve"> </w:t>
      </w:r>
      <w:r>
        <w:rPr>
          <w:u w:val="thick"/>
        </w:rPr>
        <w:t>особенности</w:t>
      </w:r>
      <w:r>
        <w:rPr>
          <w:spacing w:val="-3"/>
          <w:u w:val="thick"/>
        </w:rPr>
        <w:t xml:space="preserve"> </w:t>
      </w:r>
      <w:r>
        <w:rPr>
          <w:u w:val="thick"/>
        </w:rPr>
        <w:t>детей</w:t>
      </w:r>
      <w:r>
        <w:rPr>
          <w:spacing w:val="-13"/>
          <w:u w:val="thick"/>
        </w:rPr>
        <w:t xml:space="preserve"> </w:t>
      </w:r>
      <w:r>
        <w:rPr>
          <w:u w:val="thick"/>
        </w:rPr>
        <w:t>третьего</w:t>
      </w:r>
      <w:r>
        <w:rPr>
          <w:spacing w:val="-8"/>
          <w:u w:val="thick"/>
        </w:rPr>
        <w:t xml:space="preserve"> </w:t>
      </w:r>
      <w:r>
        <w:rPr>
          <w:u w:val="thick"/>
        </w:rPr>
        <w:t>года</w:t>
      </w:r>
      <w:r>
        <w:rPr>
          <w:spacing w:val="-8"/>
          <w:u w:val="thick"/>
        </w:rPr>
        <w:t xml:space="preserve"> </w:t>
      </w:r>
      <w:r>
        <w:rPr>
          <w:spacing w:val="-2"/>
          <w:u w:val="thick"/>
        </w:rPr>
        <w:t>жизни</w:t>
      </w:r>
    </w:p>
    <w:p w:rsidR="00EC424D" w:rsidRDefault="00FC67E1">
      <w:pPr>
        <w:pStyle w:val="a3"/>
        <w:ind w:left="489" w:right="373" w:firstLine="710"/>
        <w:jc w:val="both"/>
      </w:pPr>
      <w:r>
        <w:rPr>
          <w:b/>
        </w:rPr>
        <w:t xml:space="preserve">Общая характеристика физического и психического развития детей. </w:t>
      </w:r>
      <w:r>
        <w:t>На третьем году жизни ребенок может прибавлять в весе от 2,5 до 3 кг, а его рост увеличивается на 7-8 см. К концу года рост может составлять от 99 до 101 см, а вес – от 14 до 16 кг. Ребенок меняется и внешне. Исчезает округлость тела, ноги становятся длинн</w:t>
      </w:r>
      <w:r>
        <w:t>ее. Время бодрствования увеличивается до 6-6,5 часов. Однако надо помнить, что нервная система ребенка еще не отличается выносливостью, поэтому</w:t>
      </w:r>
      <w:r>
        <w:rPr>
          <w:spacing w:val="-8"/>
        </w:rPr>
        <w:t xml:space="preserve"> </w:t>
      </w:r>
      <w:r>
        <w:t>он быстро утомляется.</w:t>
      </w:r>
    </w:p>
    <w:p w:rsidR="00EC424D" w:rsidRDefault="00FC67E1">
      <w:pPr>
        <w:pStyle w:val="a3"/>
        <w:ind w:left="489" w:right="380" w:firstLine="710"/>
        <w:jc w:val="both"/>
      </w:pPr>
      <w:r>
        <w:rPr>
          <w:b/>
          <w:i/>
        </w:rPr>
        <w:t xml:space="preserve">Ведущая деятельность </w:t>
      </w:r>
      <w:r>
        <w:t>– предметная. Ребенок овладевает многими предметными, орудийными дейс</w:t>
      </w:r>
      <w:r>
        <w:t>твиями. Процесс</w:t>
      </w:r>
      <w:r>
        <w:rPr>
          <w:spacing w:val="-2"/>
        </w:rPr>
        <w:t xml:space="preserve"> </w:t>
      </w:r>
      <w:r>
        <w:t>освоения</w:t>
      </w:r>
      <w:r>
        <w:rPr>
          <w:spacing w:val="-1"/>
        </w:rPr>
        <w:t xml:space="preserve"> </w:t>
      </w:r>
      <w:r>
        <w:t>действия –</w:t>
      </w:r>
      <w:r>
        <w:rPr>
          <w:spacing w:val="-1"/>
        </w:rPr>
        <w:t xml:space="preserve"> </w:t>
      </w:r>
      <w:r>
        <w:t>от</w:t>
      </w:r>
      <w:r>
        <w:rPr>
          <w:spacing w:val="-1"/>
        </w:rPr>
        <w:t xml:space="preserve"> </w:t>
      </w:r>
      <w:r>
        <w:t>совместного с</w:t>
      </w:r>
      <w:r>
        <w:rPr>
          <w:spacing w:val="-2"/>
        </w:rPr>
        <w:t xml:space="preserve"> </w:t>
      </w:r>
      <w:r>
        <w:t>взрослым через совместно- раздельное к самостоятельному. Это происходит в разных видах деятельности, все более отчетливо выделяющихся из предметной: игре, конструировании, труде, изобразительной деятельн</w:t>
      </w:r>
      <w:r>
        <w:t>ости. Ребенок становится все более активным, самостоятельным и умелым, возможно проявление предпосылок творчества. Происходит перенос и обобщение способов действия; проявляется особая направленность на результат деятельности, настойчивость в поиске способа</w:t>
      </w:r>
      <w:r>
        <w:t xml:space="preserve"> его достижения.</w:t>
      </w:r>
    </w:p>
    <w:p w:rsidR="00EC424D" w:rsidRDefault="00FC67E1">
      <w:pPr>
        <w:pStyle w:val="a3"/>
        <w:ind w:left="489" w:right="381" w:firstLine="710"/>
        <w:jc w:val="both"/>
      </w:pPr>
      <w:r>
        <w:t>Появляются предпосылки позиции субъекта предметной деятельности: инициативное целеполагание на основе собственной мотивации, умение выполнять действие на основе сенсорной ориентировки, достижение результата при элементарном самоконтроле, у</w:t>
      </w:r>
      <w:r>
        <w:t xml:space="preserve">становление с помощью взрослых связей между результатом и способом действия. Ребенок выявляет сенсорные признаки предметов, обобщает свои представления о предметах по функции (назначению), по отдельным сенсорным признакам, по способу действия. Формируются </w:t>
      </w:r>
      <w:r>
        <w:t>первые целостные представления об окружающем мире и наглядно проявляемых связях в нем.</w:t>
      </w:r>
    </w:p>
    <w:p w:rsidR="00EC424D" w:rsidRDefault="00FC67E1">
      <w:pPr>
        <w:pStyle w:val="a3"/>
        <w:ind w:left="489" w:right="383" w:firstLine="710"/>
        <w:jc w:val="both"/>
      </w:pPr>
      <w:r>
        <w:t>Познавательная активность в форме инициативной сенсорно-моторной деятельности сохраняется, развиваются коммуникативные способы познания (речевые в форме вопросов, опосре</w:t>
      </w:r>
      <w:r>
        <w:t>дованные – через художественные образы). Расширяется сфера интересов ребенка. При некотором свертывании в восприятии наглядно-практических действий и при развитии речи появляются представления, символические образы – зарождается наглядно- образное мышление</w:t>
      </w:r>
      <w:r>
        <w:t>.</w:t>
      </w:r>
    </w:p>
    <w:p w:rsidR="00EC424D" w:rsidRDefault="00FC67E1">
      <w:pPr>
        <w:pStyle w:val="a3"/>
        <w:spacing w:before="2"/>
        <w:ind w:left="489" w:right="387" w:firstLine="710"/>
        <w:jc w:val="both"/>
      </w:pPr>
      <w:r>
        <w:t>Формируются способы партнерского взаимодействия</w:t>
      </w:r>
      <w:r>
        <w:rPr>
          <w:i/>
        </w:rPr>
        <w:t xml:space="preserve">. </w:t>
      </w:r>
      <w:r>
        <w:t>Ребенок проявляет при этом доброжелательность и предпочтение отдельных сверстников и взрослых, все в большей степени в поведении и деятельности начинает руководствоваться правилами отношения к предметам, в</w:t>
      </w:r>
      <w:r>
        <w:t xml:space="preserve">зрослым, сверстникам. Осваиваются основные способы общения с взрослыми и сверстниками (преимущественно вербальные). </w:t>
      </w:r>
      <w:r>
        <w:rPr>
          <w:i/>
        </w:rPr>
        <w:t xml:space="preserve">Речь </w:t>
      </w:r>
      <w:r>
        <w:t>становится средством общения и с детьми. В словарь входят все части речи, кроме причастий и деепричастий. Ребенок по своей инициативе в</w:t>
      </w:r>
      <w:r>
        <w:t>ступает в диалог, может составить небольшой рассказ-описание, рассказ-повествование.</w:t>
      </w:r>
    </w:p>
    <w:p w:rsidR="00EC424D" w:rsidRDefault="00FC67E1">
      <w:pPr>
        <w:pStyle w:val="a3"/>
        <w:ind w:left="489" w:right="410" w:firstLine="710"/>
        <w:jc w:val="both"/>
      </w:pPr>
      <w:r>
        <w:t>Появляются первые успехи в изобразительной деятельности и предпочтения в эстетическом восприятии мира. Ребенок способен эмоционально откликаться на содержание художественн</w:t>
      </w:r>
      <w:r>
        <w:t>ого образа, на эстетические особенности окружающих предметов и выражать свои чувства, увлеченно использует разнообразные художественные материалы (карандаши, фломастеры, краски). У него появляются эстетические, нравственные, познавательные предпочтения: лю</w:t>
      </w:r>
      <w:r>
        <w:t>бимые игры и игрушки, книжки, музыкальные произведения, бытовые вещи.</w:t>
      </w:r>
    </w:p>
    <w:p w:rsidR="00EC424D" w:rsidRDefault="00FC67E1">
      <w:pPr>
        <w:pStyle w:val="a3"/>
        <w:spacing w:line="242" w:lineRule="auto"/>
        <w:ind w:left="489" w:right="397" w:firstLine="710"/>
        <w:jc w:val="both"/>
      </w:pPr>
      <w:r>
        <w:rPr>
          <w:b/>
        </w:rPr>
        <w:t xml:space="preserve">Социальная ситуация развития. </w:t>
      </w:r>
      <w:r>
        <w:t>Событийная общность характеризуется расширяющимися и усложняющимися</w:t>
      </w:r>
      <w:r>
        <w:rPr>
          <w:spacing w:val="-9"/>
        </w:rPr>
        <w:t xml:space="preserve"> </w:t>
      </w:r>
      <w:r>
        <w:t>отношениями</w:t>
      </w:r>
      <w:r>
        <w:rPr>
          <w:spacing w:val="-3"/>
        </w:rPr>
        <w:t xml:space="preserve"> </w:t>
      </w:r>
      <w:r>
        <w:t>ребенка</w:t>
      </w:r>
      <w:r>
        <w:rPr>
          <w:spacing w:val="-7"/>
        </w:rPr>
        <w:t xml:space="preserve"> </w:t>
      </w:r>
      <w:r>
        <w:t>с</w:t>
      </w:r>
      <w:r>
        <w:rPr>
          <w:spacing w:val="-12"/>
        </w:rPr>
        <w:t xml:space="preserve"> </w:t>
      </w:r>
      <w:r>
        <w:t>взрослыми и</w:t>
      </w:r>
      <w:r>
        <w:rPr>
          <w:spacing w:val="-6"/>
        </w:rPr>
        <w:t xml:space="preserve"> </w:t>
      </w:r>
      <w:r>
        <w:t>детьми.</w:t>
      </w:r>
      <w:r>
        <w:rPr>
          <w:spacing w:val="-9"/>
        </w:rPr>
        <w:t xml:space="preserve"> </w:t>
      </w:r>
      <w:r>
        <w:t>Роль взрослого</w:t>
      </w:r>
      <w:r>
        <w:rPr>
          <w:spacing w:val="-1"/>
        </w:rPr>
        <w:t xml:space="preserve"> </w:t>
      </w:r>
      <w:r>
        <w:t>во</w:t>
      </w:r>
      <w:r>
        <w:rPr>
          <w:spacing w:val="-7"/>
        </w:rPr>
        <w:t xml:space="preserve"> </w:t>
      </w:r>
      <w:r>
        <w:t>взаимодействии</w:t>
      </w:r>
    </w:p>
    <w:p w:rsidR="00EC424D" w:rsidRDefault="00EC424D">
      <w:pPr>
        <w:spacing w:line="242" w:lineRule="auto"/>
        <w:jc w:val="both"/>
        <w:sectPr w:rsidR="00EC424D">
          <w:pgSz w:w="11930" w:h="16870"/>
          <w:pgMar w:top="1100" w:right="160" w:bottom="1200" w:left="500" w:header="0" w:footer="988" w:gutter="0"/>
          <w:cols w:space="720"/>
        </w:sectPr>
      </w:pPr>
    </w:p>
    <w:p w:rsidR="00EC424D" w:rsidRDefault="00FC67E1">
      <w:pPr>
        <w:pStyle w:val="a3"/>
        <w:spacing w:before="62"/>
        <w:ind w:left="489" w:firstLine="0"/>
        <w:jc w:val="both"/>
      </w:pPr>
      <w:r>
        <w:lastRenderedPageBreak/>
        <w:t>остается</w:t>
      </w:r>
      <w:r>
        <w:rPr>
          <w:spacing w:val="20"/>
        </w:rPr>
        <w:t xml:space="preserve"> </w:t>
      </w:r>
      <w:r>
        <w:t>ведущей,</w:t>
      </w:r>
      <w:r>
        <w:rPr>
          <w:spacing w:val="26"/>
        </w:rPr>
        <w:t xml:space="preserve"> </w:t>
      </w:r>
      <w:r>
        <w:t>но</w:t>
      </w:r>
      <w:r>
        <w:rPr>
          <w:spacing w:val="23"/>
        </w:rPr>
        <w:t xml:space="preserve"> </w:t>
      </w:r>
      <w:r>
        <w:t>стремление</w:t>
      </w:r>
      <w:r>
        <w:rPr>
          <w:spacing w:val="23"/>
        </w:rPr>
        <w:t xml:space="preserve"> </w:t>
      </w:r>
      <w:r>
        <w:t>к</w:t>
      </w:r>
      <w:r>
        <w:rPr>
          <w:spacing w:val="26"/>
        </w:rPr>
        <w:t xml:space="preserve"> </w:t>
      </w:r>
      <w:r>
        <w:t>самостоятельности</w:t>
      </w:r>
      <w:r>
        <w:rPr>
          <w:spacing w:val="25"/>
        </w:rPr>
        <w:t xml:space="preserve"> </w:t>
      </w:r>
      <w:r>
        <w:t>и</w:t>
      </w:r>
      <w:r>
        <w:rPr>
          <w:spacing w:val="24"/>
        </w:rPr>
        <w:t xml:space="preserve"> </w:t>
      </w:r>
      <w:r>
        <w:t>независимости</w:t>
      </w:r>
      <w:r>
        <w:rPr>
          <w:spacing w:val="31"/>
        </w:rPr>
        <w:t xml:space="preserve"> </w:t>
      </w:r>
      <w:r>
        <w:t>от</w:t>
      </w:r>
      <w:r>
        <w:rPr>
          <w:spacing w:val="24"/>
        </w:rPr>
        <w:t xml:space="preserve"> </w:t>
      </w:r>
      <w:r>
        <w:t>взрослого</w:t>
      </w:r>
      <w:r>
        <w:rPr>
          <w:spacing w:val="24"/>
        </w:rPr>
        <w:t xml:space="preserve"> </w:t>
      </w:r>
      <w:r>
        <w:rPr>
          <w:spacing w:val="-2"/>
        </w:rPr>
        <w:t>интенсивно</w:t>
      </w:r>
    </w:p>
    <w:p w:rsidR="00EC424D" w:rsidRDefault="00FC67E1">
      <w:pPr>
        <w:pStyle w:val="a3"/>
        <w:spacing w:before="69"/>
        <w:ind w:left="489" w:right="386" w:firstLine="0"/>
        <w:jc w:val="both"/>
      </w:pPr>
      <w:r>
        <w:t>развивается, достигая к концу года позиции «Я сам», которую ребенок ярко демонстрирует, утверждает и защищает. Наступает кризис третьего года жизни. Стремясь к самостоятельности и независимости, ребенок в то же время хочет соответствовать требованиям значи</w:t>
      </w:r>
      <w:r>
        <w:t>мых для него взрослых. У</w:t>
      </w:r>
      <w:r>
        <w:rPr>
          <w:spacing w:val="-10"/>
        </w:rPr>
        <w:t xml:space="preserve"> </w:t>
      </w:r>
      <w:r>
        <w:t>него</w:t>
      </w:r>
      <w:r>
        <w:rPr>
          <w:spacing w:val="-3"/>
        </w:rPr>
        <w:t xml:space="preserve"> </w:t>
      </w:r>
      <w:r>
        <w:t>проявляется</w:t>
      </w:r>
      <w:r>
        <w:rPr>
          <w:spacing w:val="-2"/>
        </w:rPr>
        <w:t xml:space="preserve"> </w:t>
      </w:r>
      <w:r>
        <w:t>повышенная</w:t>
      </w:r>
      <w:r>
        <w:rPr>
          <w:spacing w:val="-1"/>
        </w:rPr>
        <w:t xml:space="preserve"> </w:t>
      </w:r>
      <w:r>
        <w:t>заинтересованность в</w:t>
      </w:r>
      <w:r>
        <w:rPr>
          <w:spacing w:val="-15"/>
        </w:rPr>
        <w:t xml:space="preserve"> </w:t>
      </w:r>
      <w:r>
        <w:t>оценке</w:t>
      </w:r>
      <w:r>
        <w:rPr>
          <w:spacing w:val="-7"/>
        </w:rPr>
        <w:t xml:space="preserve"> </w:t>
      </w:r>
      <w:r>
        <w:t>взрослого, стремление</w:t>
      </w:r>
      <w:r>
        <w:rPr>
          <w:spacing w:val="-3"/>
        </w:rPr>
        <w:t xml:space="preserve"> </w:t>
      </w:r>
      <w:r>
        <w:t>быть хорошим; при этом крайне важен интерес и позитивная оценка результата его деятельности. Взрослые и их отношение к ребенку</w:t>
      </w:r>
      <w:r>
        <w:rPr>
          <w:spacing w:val="-19"/>
        </w:rPr>
        <w:t xml:space="preserve"> </w:t>
      </w:r>
      <w:r>
        <w:t>становятся центром его внимания (Е.О. Смирнова).</w:t>
      </w:r>
    </w:p>
    <w:p w:rsidR="00EC424D" w:rsidRDefault="00FC67E1">
      <w:pPr>
        <w:pStyle w:val="a3"/>
        <w:spacing w:before="6"/>
        <w:ind w:left="489" w:right="381" w:firstLine="710"/>
        <w:jc w:val="both"/>
      </w:pPr>
      <w:r>
        <w:t>Новообразование этого периода в развитии: ребенок начинает видеть себя через призму собственных достижений, признанных и оцененных другими людьми. Это проявляется в своеобразном комплексе поведения, названно</w:t>
      </w:r>
      <w:r>
        <w:t>м психологами «гордость за достижения» (Т.В. Гуськова),</w:t>
      </w:r>
      <w:r>
        <w:rPr>
          <w:spacing w:val="-4"/>
        </w:rPr>
        <w:t xml:space="preserve"> </w:t>
      </w:r>
      <w:r>
        <w:t>что</w:t>
      </w:r>
      <w:r>
        <w:rPr>
          <w:spacing w:val="-12"/>
        </w:rPr>
        <w:t xml:space="preserve"> </w:t>
      </w:r>
      <w:r>
        <w:t>выражается</w:t>
      </w:r>
      <w:r>
        <w:rPr>
          <w:spacing w:val="-7"/>
        </w:rPr>
        <w:t xml:space="preserve"> </w:t>
      </w:r>
      <w:r>
        <w:t>в</w:t>
      </w:r>
      <w:r>
        <w:rPr>
          <w:spacing w:val="-15"/>
        </w:rPr>
        <w:t xml:space="preserve"> </w:t>
      </w:r>
      <w:r>
        <w:t>стремлении</w:t>
      </w:r>
      <w:r>
        <w:rPr>
          <w:spacing w:val="-6"/>
        </w:rPr>
        <w:t xml:space="preserve"> </w:t>
      </w:r>
      <w:r>
        <w:t>к</w:t>
      </w:r>
      <w:r>
        <w:rPr>
          <w:spacing w:val="-13"/>
        </w:rPr>
        <w:t xml:space="preserve"> </w:t>
      </w:r>
      <w:r>
        <w:t>получению</w:t>
      </w:r>
      <w:r>
        <w:rPr>
          <w:spacing w:val="-8"/>
        </w:rPr>
        <w:t xml:space="preserve"> </w:t>
      </w:r>
      <w:r>
        <w:t>результата;</w:t>
      </w:r>
      <w:r>
        <w:rPr>
          <w:spacing w:val="-11"/>
        </w:rPr>
        <w:t xml:space="preserve"> </w:t>
      </w:r>
      <w:r>
        <w:t>желании</w:t>
      </w:r>
      <w:r>
        <w:rPr>
          <w:spacing w:val="-10"/>
        </w:rPr>
        <w:t xml:space="preserve"> </w:t>
      </w:r>
      <w:r>
        <w:t>продемонстрировать</w:t>
      </w:r>
      <w:r>
        <w:rPr>
          <w:spacing w:val="-4"/>
        </w:rPr>
        <w:t xml:space="preserve"> </w:t>
      </w:r>
      <w:r>
        <w:t>свои успехи взрослому и получить позитивную оценку; обостренном чувстве собственного достоинства (повышенная обидчивость,</w:t>
      </w:r>
      <w:r>
        <w:t xml:space="preserve"> хвастливость, преувеличение своих успехов, обостренная реакция на оценку</w:t>
      </w:r>
      <w:r>
        <w:rPr>
          <w:spacing w:val="-26"/>
        </w:rPr>
        <w:t xml:space="preserve"> </w:t>
      </w:r>
      <w:r>
        <w:t>взрослых).</w:t>
      </w:r>
    </w:p>
    <w:p w:rsidR="00EC424D" w:rsidRDefault="00FC67E1">
      <w:pPr>
        <w:pStyle w:val="a3"/>
        <w:ind w:left="489" w:right="390" w:firstLine="710"/>
        <w:jc w:val="both"/>
      </w:pPr>
      <w:r>
        <w:t>У</w:t>
      </w:r>
      <w:r>
        <w:rPr>
          <w:spacing w:val="-4"/>
        </w:rPr>
        <w:t xml:space="preserve"> </w:t>
      </w:r>
      <w:r>
        <w:t>ребенка</w:t>
      </w:r>
      <w:r>
        <w:rPr>
          <w:spacing w:val="-3"/>
        </w:rPr>
        <w:t xml:space="preserve"> </w:t>
      </w:r>
      <w:r>
        <w:t>появляется</w:t>
      </w:r>
      <w:r>
        <w:rPr>
          <w:spacing w:val="-3"/>
        </w:rPr>
        <w:t xml:space="preserve"> </w:t>
      </w:r>
      <w:r>
        <w:t>чувствительность</w:t>
      </w:r>
      <w:r>
        <w:rPr>
          <w:spacing w:val="-1"/>
        </w:rPr>
        <w:t xml:space="preserve"> </w:t>
      </w:r>
      <w:r>
        <w:t>к</w:t>
      </w:r>
      <w:r>
        <w:rPr>
          <w:spacing w:val="-8"/>
        </w:rPr>
        <w:t xml:space="preserve"> </w:t>
      </w:r>
      <w:r>
        <w:t>отношению</w:t>
      </w:r>
      <w:r>
        <w:rPr>
          <w:spacing w:val="-4"/>
        </w:rPr>
        <w:t xml:space="preserve"> </w:t>
      </w:r>
      <w:r>
        <w:t>сверстников, формируется</w:t>
      </w:r>
      <w:r>
        <w:rPr>
          <w:spacing w:val="-3"/>
        </w:rPr>
        <w:t xml:space="preserve"> </w:t>
      </w:r>
      <w:r>
        <w:t>потребность в общении с ними. Общение обогащается по содержанию, способам, участникам, становитс</w:t>
      </w:r>
      <w:r>
        <w:t>я одним из средств реализации любой совместной деятельности с ребенком. Взрослый – внимательный, добрый, сотрудничающий, поддерживающий – остается при этом главным мотивом общения для ребенка третьего года жизни.</w:t>
      </w:r>
    </w:p>
    <w:p w:rsidR="00EC424D" w:rsidRDefault="00FC67E1">
      <w:pPr>
        <w:pStyle w:val="a3"/>
        <w:spacing w:before="1"/>
        <w:ind w:left="489" w:right="387" w:firstLine="710"/>
        <w:jc w:val="both"/>
      </w:pPr>
      <w:r>
        <w:t>Формируется «система Я</w:t>
      </w:r>
      <w:r>
        <w:rPr>
          <w:i/>
        </w:rPr>
        <w:t xml:space="preserve">» </w:t>
      </w:r>
      <w:r>
        <w:t>– потребность в реа</w:t>
      </w:r>
      <w:r>
        <w:t>лизации и утверждении собственного «Я» (Я хочу, Я могу, Я сам). Меняется отношение к миру. Оформляется позиция «Я сам», актуализируется требование</w:t>
      </w:r>
      <w:r>
        <w:rPr>
          <w:spacing w:val="-1"/>
        </w:rPr>
        <w:t xml:space="preserve"> </w:t>
      </w:r>
      <w:r>
        <w:t>признания окружающими новой позиции ребенка, стремление к</w:t>
      </w:r>
      <w:r>
        <w:rPr>
          <w:spacing w:val="-2"/>
        </w:rPr>
        <w:t xml:space="preserve"> </w:t>
      </w:r>
      <w:r>
        <w:t>перестройке</w:t>
      </w:r>
      <w:r>
        <w:rPr>
          <w:spacing w:val="-1"/>
        </w:rPr>
        <w:t xml:space="preserve"> </w:t>
      </w:r>
      <w:r>
        <w:t>отношений с взрослыми. Позитивный образ</w:t>
      </w:r>
      <w:r>
        <w:t xml:space="preserve"> «Я» формируется в зависимости от успешности ребенка в деятельности и доброжелательных оценочных отношений со стороны окружающих. Формируются личностные качества: самостоятельность в действиях, целенаправленность, инициативность в общении и познании, предп</w:t>
      </w:r>
      <w:r>
        <w:t>осылки творческого решения задач.</w:t>
      </w:r>
    </w:p>
    <w:p w:rsidR="00EC424D" w:rsidRDefault="00FC67E1">
      <w:pPr>
        <w:pStyle w:val="Heading3"/>
        <w:spacing w:before="267" w:line="273" w:lineRule="exact"/>
        <w:ind w:left="2976"/>
      </w:pPr>
      <w:bookmarkStart w:id="10" w:name="Возрастные_особенности_детей_четвертого_"/>
      <w:bookmarkEnd w:id="10"/>
      <w:r>
        <w:rPr>
          <w:u w:val="thick"/>
        </w:rPr>
        <w:t>Возрастные</w:t>
      </w:r>
      <w:r>
        <w:rPr>
          <w:spacing w:val="-17"/>
          <w:u w:val="thick"/>
        </w:rPr>
        <w:t xml:space="preserve"> </w:t>
      </w:r>
      <w:r>
        <w:rPr>
          <w:u w:val="thick"/>
        </w:rPr>
        <w:t>особенности детей</w:t>
      </w:r>
      <w:r>
        <w:rPr>
          <w:spacing w:val="-10"/>
          <w:u w:val="thick"/>
        </w:rPr>
        <w:t xml:space="preserve"> </w:t>
      </w:r>
      <w:r>
        <w:rPr>
          <w:u w:val="thick"/>
        </w:rPr>
        <w:t>четвертого</w:t>
      </w:r>
      <w:r>
        <w:rPr>
          <w:spacing w:val="-16"/>
          <w:u w:val="thick"/>
        </w:rPr>
        <w:t xml:space="preserve"> </w:t>
      </w:r>
      <w:r>
        <w:rPr>
          <w:u w:val="thick"/>
        </w:rPr>
        <w:t>года</w:t>
      </w:r>
      <w:r>
        <w:rPr>
          <w:spacing w:val="-7"/>
          <w:u w:val="thick"/>
        </w:rPr>
        <w:t xml:space="preserve"> </w:t>
      </w:r>
      <w:r>
        <w:rPr>
          <w:spacing w:val="-2"/>
          <w:u w:val="thick"/>
        </w:rPr>
        <w:t>жизни</w:t>
      </w:r>
    </w:p>
    <w:p w:rsidR="00EC424D" w:rsidRDefault="00FC67E1">
      <w:pPr>
        <w:pStyle w:val="a3"/>
        <w:ind w:left="489" w:right="384" w:firstLine="710"/>
        <w:jc w:val="both"/>
      </w:pPr>
      <w:r>
        <w:t>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w:t>
      </w:r>
      <w:r>
        <w:t>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
    <w:p w:rsidR="00EC424D" w:rsidRDefault="00FC67E1">
      <w:pPr>
        <w:pStyle w:val="a3"/>
        <w:ind w:left="489" w:right="386" w:firstLine="710"/>
        <w:jc w:val="both"/>
      </w:pPr>
      <w:r>
        <w:rPr>
          <w:b/>
          <w:i/>
        </w:rPr>
        <w:t>Развитие</w:t>
      </w:r>
      <w:r>
        <w:rPr>
          <w:b/>
          <w:i/>
          <w:spacing w:val="-14"/>
        </w:rPr>
        <w:t xml:space="preserve"> </w:t>
      </w:r>
      <w:r>
        <w:rPr>
          <w:b/>
          <w:i/>
        </w:rPr>
        <w:t>моторики</w:t>
      </w:r>
      <w:r>
        <w:rPr>
          <w:b/>
          <w:i/>
          <w:spacing w:val="-12"/>
        </w:rPr>
        <w:t xml:space="preserve"> </w:t>
      </w:r>
      <w:r>
        <w:rPr>
          <w:b/>
          <w:i/>
        </w:rPr>
        <w:t>и</w:t>
      </w:r>
      <w:r>
        <w:rPr>
          <w:b/>
          <w:i/>
          <w:spacing w:val="-15"/>
        </w:rPr>
        <w:t xml:space="preserve"> </w:t>
      </w:r>
      <w:r>
        <w:rPr>
          <w:b/>
          <w:i/>
        </w:rPr>
        <w:t>становление</w:t>
      </w:r>
      <w:r>
        <w:rPr>
          <w:b/>
          <w:i/>
          <w:spacing w:val="-15"/>
        </w:rPr>
        <w:t xml:space="preserve"> </w:t>
      </w:r>
      <w:r>
        <w:rPr>
          <w:b/>
          <w:i/>
        </w:rPr>
        <w:t>двигательной</w:t>
      </w:r>
      <w:r>
        <w:rPr>
          <w:b/>
          <w:i/>
          <w:spacing w:val="-15"/>
        </w:rPr>
        <w:t xml:space="preserve"> </w:t>
      </w:r>
      <w:r>
        <w:rPr>
          <w:b/>
          <w:i/>
        </w:rPr>
        <w:t>активности.</w:t>
      </w:r>
      <w:r>
        <w:rPr>
          <w:b/>
          <w:i/>
          <w:spacing w:val="-3"/>
        </w:rPr>
        <w:t xml:space="preserve"> </w:t>
      </w:r>
      <w:r>
        <w:t>Движения</w:t>
      </w:r>
      <w:r>
        <w:rPr>
          <w:spacing w:val="-12"/>
        </w:rPr>
        <w:t xml:space="preserve"> </w:t>
      </w:r>
      <w:r>
        <w:t>детей</w:t>
      </w:r>
      <w:r>
        <w:rPr>
          <w:spacing w:val="-9"/>
        </w:rPr>
        <w:t xml:space="preserve"> </w:t>
      </w:r>
      <w:r>
        <w:t>четвертого года</w:t>
      </w:r>
      <w:r>
        <w:rPr>
          <w:spacing w:val="-4"/>
        </w:rPr>
        <w:t xml:space="preserve"> </w:t>
      </w:r>
      <w:r>
        <w:t>жизни</w:t>
      </w:r>
      <w:r>
        <w:rPr>
          <w:spacing w:val="-2"/>
        </w:rPr>
        <w:t xml:space="preserve"> </w:t>
      </w:r>
      <w:r>
        <w:t>становятся более разнообразными</w:t>
      </w:r>
      <w:r>
        <w:rPr>
          <w:spacing w:val="-6"/>
        </w:rPr>
        <w:t xml:space="preserve"> </w:t>
      </w:r>
      <w:r>
        <w:t>и координированными.</w:t>
      </w:r>
      <w:r>
        <w:rPr>
          <w:spacing w:val="-1"/>
        </w:rPr>
        <w:t xml:space="preserve"> </w:t>
      </w:r>
      <w:r>
        <w:t>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движений рук и ног в процессе ходьбы и бега.</w:t>
      </w:r>
      <w:r>
        <w:rPr>
          <w:spacing w:val="-15"/>
        </w:rPr>
        <w:t xml:space="preserve"> </w:t>
      </w:r>
      <w:r>
        <w:t>Малыши</w:t>
      </w:r>
      <w:r>
        <w:rPr>
          <w:spacing w:val="-3"/>
        </w:rPr>
        <w:t xml:space="preserve"> </w:t>
      </w:r>
      <w:r>
        <w:t>часто</w:t>
      </w:r>
      <w:r>
        <w:rPr>
          <w:spacing w:val="-8"/>
        </w:rPr>
        <w:t xml:space="preserve"> </w:t>
      </w:r>
      <w:r>
        <w:t>опускают голову</w:t>
      </w:r>
      <w:r>
        <w:rPr>
          <w:spacing w:val="-15"/>
        </w:rPr>
        <w:t xml:space="preserve"> </w:t>
      </w:r>
      <w:r>
        <w:t>и</w:t>
      </w:r>
      <w:r>
        <w:rPr>
          <w:spacing w:val="-8"/>
        </w:rPr>
        <w:t xml:space="preserve"> </w:t>
      </w:r>
      <w:r>
        <w:t>плечи</w:t>
      </w:r>
      <w:r>
        <w:t>,</w:t>
      </w:r>
      <w:r>
        <w:rPr>
          <w:spacing w:val="-6"/>
        </w:rPr>
        <w:t xml:space="preserve"> </w:t>
      </w:r>
      <w:r>
        <w:t>смотрят</w:t>
      </w:r>
      <w:r>
        <w:rPr>
          <w:spacing w:val="-4"/>
        </w:rPr>
        <w:t xml:space="preserve"> </w:t>
      </w:r>
      <w:r>
        <w:t>себе</w:t>
      </w:r>
      <w:r>
        <w:rPr>
          <w:spacing w:val="-10"/>
        </w:rPr>
        <w:t xml:space="preserve"> </w:t>
      </w:r>
      <w:r>
        <w:t>под</w:t>
      </w:r>
      <w:r>
        <w:rPr>
          <w:spacing w:val="-3"/>
        </w:rPr>
        <w:t xml:space="preserve"> </w:t>
      </w:r>
      <w:r>
        <w:t>ноги,</w:t>
      </w:r>
      <w:r>
        <w:rPr>
          <w:spacing w:val="-10"/>
        </w:rPr>
        <w:t xml:space="preserve"> </w:t>
      </w:r>
      <w:r>
        <w:t>походка</w:t>
      </w:r>
      <w:r>
        <w:rPr>
          <w:spacing w:val="-9"/>
        </w:rPr>
        <w:t xml:space="preserve"> </w:t>
      </w:r>
      <w:r>
        <w:t>остается</w:t>
      </w:r>
      <w:r>
        <w:rPr>
          <w:spacing w:val="-4"/>
        </w:rPr>
        <w:t xml:space="preserve"> </w:t>
      </w:r>
      <w:r>
        <w:t>еще</w:t>
      </w:r>
      <w:r>
        <w:rPr>
          <w:spacing w:val="-9"/>
        </w:rPr>
        <w:t xml:space="preserve"> </w:t>
      </w:r>
      <w:r>
        <w:t>тяжелой. В то же время ходьба становится более уверенной: уменьшаются раскачивания и повороты плеч в сторону</w:t>
      </w:r>
      <w:r>
        <w:rPr>
          <w:spacing w:val="-10"/>
        </w:rPr>
        <w:t xml:space="preserve"> </w:t>
      </w:r>
      <w:r>
        <w:t>шага, свободнее становятся движения рук.</w:t>
      </w:r>
    </w:p>
    <w:p w:rsidR="00EC424D" w:rsidRDefault="00FC67E1">
      <w:pPr>
        <w:pStyle w:val="a3"/>
        <w:ind w:left="489" w:right="386" w:firstLine="710"/>
        <w:jc w:val="both"/>
      </w:pPr>
      <w:r>
        <w:t xml:space="preserve">Малыши очень любят ходить и бегать врассыпную, по кругу, за </w:t>
      </w:r>
      <w:r>
        <w:t>воспитателем, но их бег их еще</w:t>
      </w:r>
      <w:r>
        <w:rPr>
          <w:spacing w:val="-15"/>
        </w:rPr>
        <w:t xml:space="preserve"> </w:t>
      </w:r>
      <w:r>
        <w:t>неравномерен,</w:t>
      </w:r>
      <w:r>
        <w:rPr>
          <w:spacing w:val="-15"/>
        </w:rPr>
        <w:t xml:space="preserve"> </w:t>
      </w:r>
      <w:r>
        <w:t>движения</w:t>
      </w:r>
      <w:r>
        <w:rPr>
          <w:spacing w:val="-15"/>
        </w:rPr>
        <w:t xml:space="preserve"> </w:t>
      </w:r>
      <w:r>
        <w:t>рук</w:t>
      </w:r>
      <w:r>
        <w:rPr>
          <w:spacing w:val="-15"/>
        </w:rPr>
        <w:t xml:space="preserve"> </w:t>
      </w:r>
      <w:r>
        <w:t>не</w:t>
      </w:r>
      <w:r>
        <w:rPr>
          <w:spacing w:val="-15"/>
        </w:rPr>
        <w:t xml:space="preserve"> </w:t>
      </w:r>
      <w:r>
        <w:t>энергичны.</w:t>
      </w:r>
      <w:r>
        <w:rPr>
          <w:spacing w:val="-15"/>
        </w:rPr>
        <w:t xml:space="preserve"> </w:t>
      </w:r>
      <w:r>
        <w:t>Дети</w:t>
      </w:r>
      <w:r>
        <w:rPr>
          <w:spacing w:val="-13"/>
        </w:rPr>
        <w:t xml:space="preserve"> </w:t>
      </w:r>
      <w:r>
        <w:t>с</w:t>
      </w:r>
      <w:r>
        <w:rPr>
          <w:spacing w:val="-12"/>
        </w:rPr>
        <w:t xml:space="preserve"> </w:t>
      </w:r>
      <w:r>
        <w:t>удовольствием</w:t>
      </w:r>
      <w:r>
        <w:rPr>
          <w:spacing w:val="-15"/>
        </w:rPr>
        <w:t xml:space="preserve"> </w:t>
      </w:r>
      <w:r>
        <w:t>подпрыгивают</w:t>
      </w:r>
      <w:r>
        <w:rPr>
          <w:spacing w:val="-15"/>
        </w:rPr>
        <w:t xml:space="preserve"> </w:t>
      </w:r>
      <w:r>
        <w:t>на</w:t>
      </w:r>
      <w:r>
        <w:rPr>
          <w:spacing w:val="-15"/>
        </w:rPr>
        <w:t xml:space="preserve"> </w:t>
      </w:r>
      <w:r>
        <w:t>месте,</w:t>
      </w:r>
      <w:r>
        <w:rPr>
          <w:spacing w:val="-14"/>
        </w:rPr>
        <w:t xml:space="preserve"> </w:t>
      </w:r>
      <w:r>
        <w:t>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w:t>
      </w:r>
      <w:r>
        <w:t>как правило, на прямые ноги).</w:t>
      </w:r>
    </w:p>
    <w:p w:rsidR="00EC424D" w:rsidRDefault="00FC67E1">
      <w:pPr>
        <w:pStyle w:val="a3"/>
        <w:ind w:left="489" w:right="410" w:firstLine="710"/>
        <w:jc w:val="both"/>
      </w:pPr>
      <w:r>
        <w:t>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w:t>
      </w:r>
      <w:r>
        <w:t>,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w:t>
      </w:r>
    </w:p>
    <w:p w:rsidR="00EC424D" w:rsidRDefault="00FC67E1">
      <w:pPr>
        <w:pStyle w:val="a3"/>
        <w:spacing w:before="1"/>
        <w:ind w:left="489" w:right="404" w:firstLine="710"/>
        <w:jc w:val="both"/>
      </w:pPr>
      <w:r>
        <w:t>Упражнения в бросании и ловле мяча, предметов вдаль, в горизонтальную цель, друг другу становятся</w:t>
      </w:r>
      <w:r>
        <w:rPr>
          <w:spacing w:val="35"/>
        </w:rPr>
        <w:t xml:space="preserve"> </w:t>
      </w:r>
      <w:r>
        <w:t>у</w:t>
      </w:r>
      <w:r>
        <w:rPr>
          <w:spacing w:val="-2"/>
        </w:rPr>
        <w:t xml:space="preserve"> </w:t>
      </w:r>
      <w:r>
        <w:t>детей все более координированными. К четырем годам</w:t>
      </w:r>
      <w:r>
        <w:rPr>
          <w:spacing w:val="31"/>
        </w:rPr>
        <w:t xml:space="preserve"> </w:t>
      </w:r>
      <w:r>
        <w:t>появляется подготовительная</w:t>
      </w:r>
    </w:p>
    <w:p w:rsidR="00EC424D" w:rsidRDefault="00EC424D">
      <w:pPr>
        <w:jc w:val="both"/>
        <w:sectPr w:rsidR="00EC424D">
          <w:pgSz w:w="11930" w:h="16870"/>
          <w:pgMar w:top="840" w:right="160" w:bottom="1180" w:left="500" w:header="0" w:footer="988" w:gutter="0"/>
          <w:cols w:space="720"/>
        </w:sectPr>
      </w:pPr>
    </w:p>
    <w:p w:rsidR="00EC424D" w:rsidRDefault="00FC67E1">
      <w:pPr>
        <w:pStyle w:val="a3"/>
        <w:spacing w:before="62"/>
        <w:ind w:left="489" w:firstLine="0"/>
        <w:jc w:val="both"/>
      </w:pPr>
      <w:r>
        <w:lastRenderedPageBreak/>
        <w:t>фаза</w:t>
      </w:r>
      <w:r>
        <w:rPr>
          <w:spacing w:val="20"/>
        </w:rPr>
        <w:t xml:space="preserve"> </w:t>
      </w:r>
      <w:r>
        <w:t>движений</w:t>
      </w:r>
      <w:r>
        <w:rPr>
          <w:spacing w:val="21"/>
        </w:rPr>
        <w:t xml:space="preserve"> </w:t>
      </w:r>
      <w:r>
        <w:t>бросания:</w:t>
      </w:r>
      <w:r>
        <w:rPr>
          <w:spacing w:val="24"/>
        </w:rPr>
        <w:t xml:space="preserve"> </w:t>
      </w:r>
      <w:r>
        <w:t>отведение</w:t>
      </w:r>
      <w:r>
        <w:rPr>
          <w:spacing w:val="23"/>
        </w:rPr>
        <w:t xml:space="preserve"> </w:t>
      </w:r>
      <w:r>
        <w:t>руки</w:t>
      </w:r>
      <w:r>
        <w:rPr>
          <w:spacing w:val="29"/>
        </w:rPr>
        <w:t xml:space="preserve"> </w:t>
      </w:r>
      <w:r>
        <w:t>вниз,</w:t>
      </w:r>
      <w:r>
        <w:rPr>
          <w:spacing w:val="21"/>
        </w:rPr>
        <w:t xml:space="preserve"> </w:t>
      </w:r>
      <w:r>
        <w:t>назад</w:t>
      </w:r>
      <w:r>
        <w:rPr>
          <w:spacing w:val="23"/>
        </w:rPr>
        <w:t xml:space="preserve"> </w:t>
      </w:r>
      <w:r>
        <w:t>и</w:t>
      </w:r>
      <w:r>
        <w:rPr>
          <w:spacing w:val="19"/>
        </w:rPr>
        <w:t xml:space="preserve"> </w:t>
      </w:r>
      <w:r>
        <w:t>в</w:t>
      </w:r>
      <w:r>
        <w:rPr>
          <w:spacing w:val="25"/>
        </w:rPr>
        <w:t xml:space="preserve"> </w:t>
      </w:r>
      <w:r>
        <w:t>стор</w:t>
      </w:r>
      <w:r>
        <w:t>ону</w:t>
      </w:r>
      <w:r>
        <w:rPr>
          <w:spacing w:val="1"/>
        </w:rPr>
        <w:t xml:space="preserve"> </w:t>
      </w:r>
      <w:r>
        <w:t>и</w:t>
      </w:r>
      <w:r>
        <w:rPr>
          <w:spacing w:val="24"/>
        </w:rPr>
        <w:t xml:space="preserve"> </w:t>
      </w:r>
      <w:r>
        <w:t>т.д.</w:t>
      </w:r>
      <w:r>
        <w:rPr>
          <w:spacing w:val="26"/>
        </w:rPr>
        <w:t xml:space="preserve"> </w:t>
      </w:r>
      <w:r>
        <w:t>Однако</w:t>
      </w:r>
      <w:r>
        <w:rPr>
          <w:spacing w:val="23"/>
        </w:rPr>
        <w:t xml:space="preserve"> </w:t>
      </w:r>
      <w:r>
        <w:t>замах</w:t>
      </w:r>
      <w:r>
        <w:rPr>
          <w:spacing w:val="23"/>
        </w:rPr>
        <w:t xml:space="preserve"> </w:t>
      </w:r>
      <w:r>
        <w:t>рукой</w:t>
      </w:r>
      <w:r>
        <w:rPr>
          <w:spacing w:val="26"/>
        </w:rPr>
        <w:t xml:space="preserve"> </w:t>
      </w:r>
      <w:r>
        <w:rPr>
          <w:spacing w:val="-5"/>
        </w:rPr>
        <w:t>еще</w:t>
      </w:r>
    </w:p>
    <w:p w:rsidR="00EC424D" w:rsidRDefault="00FC67E1">
      <w:pPr>
        <w:pStyle w:val="a3"/>
        <w:spacing w:before="69"/>
        <w:ind w:left="489" w:right="399" w:firstLine="0"/>
        <w:jc w:val="both"/>
      </w:pPr>
      <w:r>
        <w:t>слабый,</w:t>
      </w:r>
      <w:r>
        <w:rPr>
          <w:spacing w:val="-2"/>
        </w:rPr>
        <w:t xml:space="preserve"> </w:t>
      </w:r>
      <w:r>
        <w:t>между</w:t>
      </w:r>
      <w:r>
        <w:rPr>
          <w:spacing w:val="-8"/>
        </w:rPr>
        <w:t xml:space="preserve"> </w:t>
      </w:r>
      <w:r>
        <w:t>замахом</w:t>
      </w:r>
      <w:r>
        <w:rPr>
          <w:spacing w:val="-6"/>
        </w:rPr>
        <w:t xml:space="preserve"> </w:t>
      </w:r>
      <w:r>
        <w:t>и</w:t>
      </w:r>
      <w:r>
        <w:rPr>
          <w:spacing w:val="-3"/>
        </w:rPr>
        <w:t xml:space="preserve"> </w:t>
      </w:r>
      <w:r>
        <w:t>броском</w:t>
      </w:r>
      <w:r>
        <w:rPr>
          <w:spacing w:val="-3"/>
        </w:rPr>
        <w:t xml:space="preserve"> </w:t>
      </w:r>
      <w:r>
        <w:t>отмечается</w:t>
      </w:r>
      <w:r>
        <w:rPr>
          <w:spacing w:val="-5"/>
        </w:rPr>
        <w:t xml:space="preserve"> </w:t>
      </w:r>
      <w:r>
        <w:t>длительная пауза. У</w:t>
      </w:r>
      <w:r>
        <w:rPr>
          <w:spacing w:val="-1"/>
        </w:rPr>
        <w:t xml:space="preserve"> </w:t>
      </w:r>
      <w:r>
        <w:t>малышей</w:t>
      </w:r>
      <w:r>
        <w:rPr>
          <w:spacing w:val="-7"/>
        </w:rPr>
        <w:t xml:space="preserve"> </w:t>
      </w:r>
      <w:r>
        <w:t>остается</w:t>
      </w:r>
      <w:r>
        <w:rPr>
          <w:spacing w:val="-5"/>
        </w:rPr>
        <w:t xml:space="preserve"> </w:t>
      </w:r>
      <w:r>
        <w:t>неуверенность в бросании</w:t>
      </w:r>
      <w:r>
        <w:rPr>
          <w:spacing w:val="-1"/>
        </w:rPr>
        <w:t xml:space="preserve"> </w:t>
      </w:r>
      <w:r>
        <w:t>и ловле</w:t>
      </w:r>
      <w:r>
        <w:rPr>
          <w:spacing w:val="-3"/>
        </w:rPr>
        <w:t xml:space="preserve"> </w:t>
      </w:r>
      <w:r>
        <w:t>мяча и</w:t>
      </w:r>
      <w:r>
        <w:rPr>
          <w:spacing w:val="-1"/>
        </w:rPr>
        <w:t xml:space="preserve"> </w:t>
      </w:r>
      <w:r>
        <w:t>разных</w:t>
      </w:r>
      <w:r>
        <w:rPr>
          <w:spacing w:val="-2"/>
        </w:rPr>
        <w:t xml:space="preserve"> </w:t>
      </w:r>
      <w:r>
        <w:t>предметов:</w:t>
      </w:r>
      <w:r>
        <w:rPr>
          <w:spacing w:val="-2"/>
        </w:rPr>
        <w:t xml:space="preserve"> </w:t>
      </w:r>
      <w:r>
        <w:t>они напрягают руки и плечи, сжимают крепко пальцы или, наоборот, широко их расставля</w:t>
      </w:r>
      <w:r>
        <w:t>ют.</w:t>
      </w:r>
    </w:p>
    <w:p w:rsidR="00EC424D" w:rsidRDefault="00FC67E1">
      <w:pPr>
        <w:pStyle w:val="a3"/>
        <w:spacing w:before="8"/>
        <w:ind w:left="489" w:right="380" w:firstLine="710"/>
        <w:jc w:val="both"/>
      </w:pPr>
      <w:r>
        <w:t xml:space="preserve">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w:t>
      </w:r>
      <w:r>
        <w:t>и лазании. Обладая определенным запасом движений, дети еще</w:t>
      </w:r>
      <w:r>
        <w:rPr>
          <w:spacing w:val="-3"/>
        </w:rPr>
        <w:t xml:space="preserve"> </w:t>
      </w:r>
      <w:r>
        <w:t>не способны заботиться</w:t>
      </w:r>
      <w:r>
        <w:rPr>
          <w:spacing w:val="-2"/>
        </w:rPr>
        <w:t xml:space="preserve"> </w:t>
      </w:r>
      <w:r>
        <w:t>о результатах своих действий, они поглощены самим процессом. Наряду с этим движения детей постепенно приобретают все более преднамеренный характер. Они уже способны выполнять</w:t>
      </w:r>
      <w:r>
        <w:t xml:space="preserve"> различные движения по своему усмотрению и по указанию воспитателя. Малыши начинают и заканчивают движение в соответствии с</w:t>
      </w:r>
      <w:r>
        <w:rPr>
          <w:spacing w:val="-3"/>
        </w:rPr>
        <w:t xml:space="preserve"> </w:t>
      </w:r>
      <w:r>
        <w:t>музыкой или по сигналу, ритмично ходят и бегают под музыку.</w:t>
      </w:r>
    </w:p>
    <w:p w:rsidR="00EC424D" w:rsidRDefault="00FC67E1">
      <w:pPr>
        <w:pStyle w:val="a3"/>
        <w:ind w:left="489" w:right="379" w:firstLine="710"/>
        <w:jc w:val="both"/>
      </w:pPr>
      <w:r>
        <w:t>Детям младшего дошкольного возраста свойственна подражательная деятельно</w:t>
      </w:r>
      <w:r>
        <w:t>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w:t>
      </w:r>
      <w:r>
        <w:rPr>
          <w:spacing w:val="-3"/>
        </w:rPr>
        <w:t xml:space="preserve"> </w:t>
      </w:r>
      <w:r>
        <w:t>на</w:t>
      </w:r>
      <w:r>
        <w:rPr>
          <w:spacing w:val="-12"/>
        </w:rPr>
        <w:t xml:space="preserve"> </w:t>
      </w:r>
      <w:r>
        <w:t>основе</w:t>
      </w:r>
      <w:r>
        <w:rPr>
          <w:spacing w:val="-3"/>
        </w:rPr>
        <w:t xml:space="preserve"> </w:t>
      </w:r>
      <w:r>
        <w:t>подражания</w:t>
      </w:r>
      <w:r>
        <w:rPr>
          <w:spacing w:val="-2"/>
        </w:rPr>
        <w:t xml:space="preserve"> </w:t>
      </w:r>
      <w:r>
        <w:t>действиям</w:t>
      </w:r>
      <w:r>
        <w:rPr>
          <w:spacing w:val="-1"/>
        </w:rPr>
        <w:t xml:space="preserve"> </w:t>
      </w:r>
      <w:r>
        <w:t>знакомых</w:t>
      </w:r>
      <w:r>
        <w:rPr>
          <w:spacing w:val="-11"/>
        </w:rPr>
        <w:t xml:space="preserve"> </w:t>
      </w:r>
      <w:r>
        <w:t>образов.</w:t>
      </w:r>
      <w:r>
        <w:rPr>
          <w:spacing w:val="-4"/>
        </w:rPr>
        <w:t xml:space="preserve"> </w:t>
      </w:r>
      <w:r>
        <w:t>Дети</w:t>
      </w:r>
      <w:r>
        <w:rPr>
          <w:spacing w:val="-1"/>
        </w:rPr>
        <w:t xml:space="preserve"> </w:t>
      </w:r>
      <w:r>
        <w:t>более</w:t>
      </w:r>
      <w:r>
        <w:rPr>
          <w:spacing w:val="-3"/>
        </w:rPr>
        <w:t xml:space="preserve"> </w:t>
      </w:r>
      <w:r>
        <w:t>соз</w:t>
      </w:r>
      <w:r>
        <w:t>нательно следят</w:t>
      </w:r>
      <w:r>
        <w:rPr>
          <w:spacing w:val="-2"/>
        </w:rPr>
        <w:t xml:space="preserve"> </w:t>
      </w:r>
      <w:r>
        <w:t xml:space="preserve">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w:t>
      </w:r>
      <w:r>
        <w:t>средств различных видов, предметной</w:t>
      </w:r>
      <w:r>
        <w:rPr>
          <w:spacing w:val="36"/>
        </w:rPr>
        <w:t xml:space="preserve"> </w:t>
      </w:r>
      <w:r>
        <w:t>деятельности</w:t>
      </w:r>
      <w:r>
        <w:rPr>
          <w:spacing w:val="36"/>
        </w:rPr>
        <w:t xml:space="preserve"> </w:t>
      </w:r>
      <w:r>
        <w:t>людей</w:t>
      </w:r>
      <w:r>
        <w:rPr>
          <w:spacing w:val="35"/>
        </w:rPr>
        <w:t xml:space="preserve"> </w:t>
      </w:r>
      <w:r>
        <w:t>(«Кот</w:t>
      </w:r>
      <w:r>
        <w:rPr>
          <w:spacing w:val="34"/>
        </w:rPr>
        <w:t xml:space="preserve"> </w:t>
      </w:r>
      <w:r>
        <w:t>и</w:t>
      </w:r>
      <w:r>
        <w:rPr>
          <w:spacing w:val="34"/>
        </w:rPr>
        <w:t xml:space="preserve"> </w:t>
      </w:r>
      <w:r>
        <w:t>мыши»,</w:t>
      </w:r>
      <w:r>
        <w:rPr>
          <w:spacing w:val="40"/>
        </w:rPr>
        <w:t xml:space="preserve"> </w:t>
      </w:r>
      <w:r>
        <w:t>«Поезд»,</w:t>
      </w:r>
      <w:r>
        <w:rPr>
          <w:spacing w:val="40"/>
        </w:rPr>
        <w:t xml:space="preserve"> </w:t>
      </w:r>
      <w:r>
        <w:t>«Наседка и</w:t>
      </w:r>
      <w:r>
        <w:rPr>
          <w:spacing w:val="40"/>
        </w:rPr>
        <w:t xml:space="preserve"> </w:t>
      </w:r>
      <w:r>
        <w:t>цыплята»,</w:t>
      </w:r>
      <w:r>
        <w:rPr>
          <w:spacing w:val="40"/>
        </w:rPr>
        <w:t xml:space="preserve"> </w:t>
      </w:r>
      <w:r>
        <w:t>«Автомобиль»,</w:t>
      </w:r>
    </w:p>
    <w:p w:rsidR="00EC424D" w:rsidRDefault="00FC67E1">
      <w:pPr>
        <w:pStyle w:val="a3"/>
        <w:spacing w:before="2"/>
        <w:ind w:left="489" w:firstLine="0"/>
        <w:jc w:val="both"/>
      </w:pPr>
      <w:r>
        <w:t>«Лошадки»</w:t>
      </w:r>
      <w:r>
        <w:rPr>
          <w:spacing w:val="-23"/>
        </w:rPr>
        <w:t xml:space="preserve"> </w:t>
      </w:r>
      <w:r>
        <w:t>и</w:t>
      </w:r>
      <w:r>
        <w:rPr>
          <w:spacing w:val="4"/>
        </w:rPr>
        <w:t xml:space="preserve"> </w:t>
      </w:r>
      <w:r>
        <w:rPr>
          <w:spacing w:val="-4"/>
        </w:rPr>
        <w:t>др.).</w:t>
      </w:r>
    </w:p>
    <w:p w:rsidR="00EC424D" w:rsidRDefault="00FC67E1">
      <w:pPr>
        <w:pStyle w:val="a3"/>
        <w:spacing w:before="2"/>
        <w:ind w:left="489" w:right="388" w:firstLine="710"/>
        <w:jc w:val="both"/>
      </w:pPr>
      <w:r>
        <w:t xml:space="preserve">У детей четвертого года жизни происходит развертывание разных видов деятельности, что способствует значительному увеличению </w:t>
      </w:r>
      <w:r>
        <w:t>двигательной активности в течение дня (по данным шагометрии, 11-12,5 тыс. движений). На занятиях</w:t>
      </w:r>
      <w:r>
        <w:rPr>
          <w:spacing w:val="-1"/>
        </w:rPr>
        <w:t xml:space="preserve"> </w:t>
      </w:r>
      <w:r>
        <w:t>по физической культуре показатели двигательной активности</w:t>
      </w:r>
      <w:r>
        <w:rPr>
          <w:spacing w:val="-5"/>
        </w:rPr>
        <w:t xml:space="preserve"> </w:t>
      </w:r>
      <w:r>
        <w:t>детей</w:t>
      </w:r>
      <w:r>
        <w:rPr>
          <w:spacing w:val="-2"/>
        </w:rPr>
        <w:t xml:space="preserve"> </w:t>
      </w:r>
      <w:r>
        <w:t>3-4</w:t>
      </w:r>
      <w:r>
        <w:rPr>
          <w:spacing w:val="-7"/>
        </w:rPr>
        <w:t xml:space="preserve"> </w:t>
      </w:r>
      <w:r>
        <w:t>лет</w:t>
      </w:r>
      <w:r>
        <w:rPr>
          <w:spacing w:val="-6"/>
        </w:rPr>
        <w:t xml:space="preserve"> </w:t>
      </w:r>
      <w:r>
        <w:t>колеблются</w:t>
      </w:r>
      <w:r>
        <w:rPr>
          <w:spacing w:val="-11"/>
        </w:rPr>
        <w:t xml:space="preserve"> </w:t>
      </w:r>
      <w:r>
        <w:t>от</w:t>
      </w:r>
      <w:r>
        <w:rPr>
          <w:spacing w:val="-6"/>
        </w:rPr>
        <w:t xml:space="preserve"> </w:t>
      </w:r>
      <w:r>
        <w:t>850</w:t>
      </w:r>
      <w:r>
        <w:rPr>
          <w:spacing w:val="-6"/>
        </w:rPr>
        <w:t xml:space="preserve"> </w:t>
      </w:r>
      <w:r>
        <w:t>до</w:t>
      </w:r>
      <w:r>
        <w:rPr>
          <w:spacing w:val="-15"/>
        </w:rPr>
        <w:t xml:space="preserve"> </w:t>
      </w:r>
      <w:r>
        <w:t>1370</w:t>
      </w:r>
      <w:r>
        <w:rPr>
          <w:spacing w:val="-3"/>
        </w:rPr>
        <w:t xml:space="preserve"> </w:t>
      </w:r>
      <w:r>
        <w:t>движений,</w:t>
      </w:r>
      <w:r>
        <w:rPr>
          <w:spacing w:val="-3"/>
        </w:rPr>
        <w:t xml:space="preserve"> </w:t>
      </w:r>
      <w:r>
        <w:t>в</w:t>
      </w:r>
      <w:r>
        <w:rPr>
          <w:spacing w:val="-10"/>
        </w:rPr>
        <w:t xml:space="preserve"> </w:t>
      </w:r>
      <w:r>
        <w:t>зависимости</w:t>
      </w:r>
      <w:r>
        <w:rPr>
          <w:spacing w:val="-3"/>
        </w:rPr>
        <w:t xml:space="preserve"> </w:t>
      </w:r>
      <w:r>
        <w:t>от</w:t>
      </w:r>
      <w:r>
        <w:rPr>
          <w:spacing w:val="-6"/>
        </w:rPr>
        <w:t xml:space="preserve"> </w:t>
      </w:r>
      <w:r>
        <w:t>состояния</w:t>
      </w:r>
      <w:r>
        <w:rPr>
          <w:spacing w:val="-15"/>
        </w:rPr>
        <w:t xml:space="preserve"> </w:t>
      </w:r>
      <w:r>
        <w:t>здоровья, а также индивидуальных возможностей (функциональных и двигательных).</w:t>
      </w:r>
    </w:p>
    <w:p w:rsidR="00EC424D" w:rsidRDefault="00FC67E1">
      <w:pPr>
        <w:pStyle w:val="a3"/>
        <w:ind w:left="489" w:right="395" w:firstLine="710"/>
        <w:jc w:val="both"/>
      </w:pPr>
      <w:r>
        <w:rPr>
          <w:b/>
          <w:i/>
        </w:rPr>
        <w:t xml:space="preserve">Психическое развитие. </w:t>
      </w:r>
      <w:r>
        <w:t>Социальная ситуация развития характеризуется увеличивающейся самостоятельностью</w:t>
      </w:r>
      <w:r>
        <w:rPr>
          <w:spacing w:val="-12"/>
        </w:rPr>
        <w:t xml:space="preserve"> </w:t>
      </w:r>
      <w:r>
        <w:t>ребенка,</w:t>
      </w:r>
      <w:r>
        <w:rPr>
          <w:spacing w:val="-7"/>
        </w:rPr>
        <w:t xml:space="preserve"> </w:t>
      </w:r>
      <w:r>
        <w:t>расширением</w:t>
      </w:r>
      <w:r>
        <w:rPr>
          <w:spacing w:val="-11"/>
        </w:rPr>
        <w:t xml:space="preserve"> </w:t>
      </w:r>
      <w:r>
        <w:t>его</w:t>
      </w:r>
      <w:r>
        <w:rPr>
          <w:spacing w:val="-10"/>
        </w:rPr>
        <w:t xml:space="preserve"> </w:t>
      </w:r>
      <w:r>
        <w:t>знакомства</w:t>
      </w:r>
      <w:r>
        <w:rPr>
          <w:spacing w:val="-13"/>
        </w:rPr>
        <w:t xml:space="preserve"> </w:t>
      </w:r>
      <w:r>
        <w:t>с</w:t>
      </w:r>
      <w:r>
        <w:rPr>
          <w:spacing w:val="-15"/>
        </w:rPr>
        <w:t xml:space="preserve"> </w:t>
      </w:r>
      <w:r>
        <w:t>окружающим</w:t>
      </w:r>
      <w:r>
        <w:rPr>
          <w:spacing w:val="-7"/>
        </w:rPr>
        <w:t xml:space="preserve"> </w:t>
      </w:r>
      <w:r>
        <w:t>миром.</w:t>
      </w:r>
      <w:r>
        <w:rPr>
          <w:spacing w:val="-15"/>
        </w:rPr>
        <w:t xml:space="preserve"> </w:t>
      </w:r>
      <w:r>
        <w:t>Особое</w:t>
      </w:r>
      <w:r>
        <w:rPr>
          <w:spacing w:val="-14"/>
        </w:rPr>
        <w:t xml:space="preserve"> </w:t>
      </w:r>
      <w:r>
        <w:t>изменение пр</w:t>
      </w:r>
      <w:r>
        <w:t>етерпевает общение: ребенок пытается оказывать влияние на взрослого.</w:t>
      </w:r>
    </w:p>
    <w:p w:rsidR="00EC424D" w:rsidRDefault="00FC67E1">
      <w:pPr>
        <w:pStyle w:val="a3"/>
        <w:tabs>
          <w:tab w:val="left" w:pos="1675"/>
          <w:tab w:val="left" w:pos="2899"/>
          <w:tab w:val="left" w:pos="3893"/>
          <w:tab w:val="left" w:pos="5502"/>
          <w:tab w:val="left" w:pos="6673"/>
          <w:tab w:val="left" w:pos="7000"/>
          <w:tab w:val="left" w:pos="8210"/>
          <w:tab w:val="left" w:pos="9612"/>
        </w:tabs>
        <w:ind w:left="489" w:right="382" w:firstLine="710"/>
      </w:pPr>
      <w:r>
        <w:t>На</w:t>
      </w:r>
      <w:r>
        <w:rPr>
          <w:spacing w:val="80"/>
        </w:rPr>
        <w:t xml:space="preserve"> </w:t>
      </w:r>
      <w:r>
        <w:t>смену</w:t>
      </w:r>
      <w:r>
        <w:rPr>
          <w:spacing w:val="80"/>
        </w:rPr>
        <w:t xml:space="preserve"> </w:t>
      </w:r>
      <w:r>
        <w:t>деловому</w:t>
      </w:r>
      <w:r>
        <w:rPr>
          <w:spacing w:val="80"/>
        </w:rPr>
        <w:t xml:space="preserve"> </w:t>
      </w:r>
      <w:r>
        <w:t>сотрудничеству</w:t>
      </w:r>
      <w:r>
        <w:rPr>
          <w:spacing w:val="80"/>
        </w:rPr>
        <w:t xml:space="preserve"> </w:t>
      </w:r>
      <w:r>
        <w:t>раннего</w:t>
      </w:r>
      <w:r>
        <w:rPr>
          <w:spacing w:val="80"/>
        </w:rPr>
        <w:t xml:space="preserve"> </w:t>
      </w:r>
      <w:r>
        <w:t>возраста</w:t>
      </w:r>
      <w:r>
        <w:rPr>
          <w:spacing w:val="80"/>
        </w:rPr>
        <w:t xml:space="preserve"> </w:t>
      </w:r>
      <w:r>
        <w:t>приходит</w:t>
      </w:r>
      <w:r>
        <w:rPr>
          <w:spacing w:val="80"/>
        </w:rPr>
        <w:t xml:space="preserve"> </w:t>
      </w:r>
      <w:r>
        <w:t>познавательная</w:t>
      </w:r>
      <w:r>
        <w:rPr>
          <w:spacing w:val="80"/>
        </w:rPr>
        <w:t xml:space="preserve"> </w:t>
      </w:r>
      <w:r>
        <w:t xml:space="preserve">форма </w:t>
      </w:r>
      <w:r>
        <w:rPr>
          <w:spacing w:val="-2"/>
        </w:rPr>
        <w:t>общения,</w:t>
      </w:r>
      <w:r>
        <w:tab/>
      </w:r>
      <w:r>
        <w:rPr>
          <w:spacing w:val="-2"/>
        </w:rPr>
        <w:t>наступает</w:t>
      </w:r>
      <w:r>
        <w:tab/>
      </w:r>
      <w:r>
        <w:rPr>
          <w:spacing w:val="-2"/>
        </w:rPr>
        <w:t>возраст</w:t>
      </w:r>
      <w:r>
        <w:tab/>
      </w:r>
      <w:r>
        <w:rPr>
          <w:spacing w:val="-2"/>
        </w:rPr>
        <w:t>«почемучек».</w:t>
      </w:r>
      <w:r>
        <w:tab/>
      </w:r>
      <w:r>
        <w:rPr>
          <w:spacing w:val="-2"/>
        </w:rPr>
        <w:t>Общение</w:t>
      </w:r>
      <w:r>
        <w:tab/>
      </w:r>
      <w:r>
        <w:rPr>
          <w:spacing w:val="-10"/>
        </w:rPr>
        <w:t>с</w:t>
      </w:r>
      <w:r>
        <w:tab/>
      </w:r>
      <w:r>
        <w:rPr>
          <w:spacing w:val="-2"/>
        </w:rPr>
        <w:t>взрослым</w:t>
      </w:r>
      <w:r>
        <w:tab/>
      </w:r>
      <w:r>
        <w:rPr>
          <w:spacing w:val="-2"/>
        </w:rPr>
        <w:t>постепенно</w:t>
      </w:r>
      <w:r>
        <w:tab/>
      </w:r>
      <w:r>
        <w:rPr>
          <w:spacing w:val="-2"/>
        </w:rPr>
        <w:t xml:space="preserve">приобретает </w:t>
      </w:r>
      <w:r>
        <w:t>внеситуативный характер. Главный мотив общения – познание окружающего мира. Именно в этом общении с взрослым формируются привычки и эталоны поведения ребенка. Взрослый попрежнему</w:t>
      </w:r>
      <w:r>
        <w:rPr>
          <w:spacing w:val="40"/>
        </w:rPr>
        <w:t xml:space="preserve"> </w:t>
      </w:r>
      <w:r>
        <w:t>–</w:t>
      </w:r>
      <w:r>
        <w:rPr>
          <w:spacing w:val="29"/>
        </w:rPr>
        <w:t xml:space="preserve"> </w:t>
      </w:r>
      <w:r>
        <w:t>главный</w:t>
      </w:r>
      <w:r>
        <w:rPr>
          <w:spacing w:val="34"/>
        </w:rPr>
        <w:t xml:space="preserve"> </w:t>
      </w:r>
      <w:r>
        <w:t>партнер</w:t>
      </w:r>
      <w:r>
        <w:rPr>
          <w:spacing w:val="33"/>
        </w:rPr>
        <w:t xml:space="preserve"> </w:t>
      </w:r>
      <w:r>
        <w:t>по</w:t>
      </w:r>
      <w:r>
        <w:rPr>
          <w:spacing w:val="28"/>
        </w:rPr>
        <w:t xml:space="preserve"> </w:t>
      </w:r>
      <w:r>
        <w:t>общению,</w:t>
      </w:r>
      <w:r>
        <w:rPr>
          <w:spacing w:val="26"/>
        </w:rPr>
        <w:t xml:space="preserve"> </w:t>
      </w:r>
      <w:r>
        <w:t>однако</w:t>
      </w:r>
      <w:r>
        <w:rPr>
          <w:spacing w:val="33"/>
        </w:rPr>
        <w:t xml:space="preserve"> </w:t>
      </w:r>
      <w:r>
        <w:t>в</w:t>
      </w:r>
      <w:r>
        <w:rPr>
          <w:spacing w:val="35"/>
        </w:rPr>
        <w:t xml:space="preserve"> </w:t>
      </w:r>
      <w:r>
        <w:t>этом</w:t>
      </w:r>
      <w:r>
        <w:rPr>
          <w:spacing w:val="30"/>
        </w:rPr>
        <w:t xml:space="preserve"> </w:t>
      </w:r>
      <w:r>
        <w:t>возрасте</w:t>
      </w:r>
      <w:r>
        <w:rPr>
          <w:spacing w:val="33"/>
        </w:rPr>
        <w:t xml:space="preserve"> </w:t>
      </w:r>
      <w:r>
        <w:t>начинает</w:t>
      </w:r>
      <w:r>
        <w:rPr>
          <w:spacing w:val="34"/>
        </w:rPr>
        <w:t xml:space="preserve"> </w:t>
      </w:r>
      <w:r>
        <w:t>усложняться общение</w:t>
      </w:r>
      <w:r>
        <w:rPr>
          <w:spacing w:val="32"/>
        </w:rPr>
        <w:t xml:space="preserve"> </w:t>
      </w:r>
      <w:r>
        <w:t>детей</w:t>
      </w:r>
      <w:r>
        <w:rPr>
          <w:spacing w:val="34"/>
        </w:rPr>
        <w:t xml:space="preserve"> </w:t>
      </w:r>
      <w:r>
        <w:t>со сверстниками:</w:t>
      </w:r>
      <w:r>
        <w:rPr>
          <w:spacing w:val="40"/>
        </w:rPr>
        <w:t xml:space="preserve"> </w:t>
      </w:r>
      <w:r>
        <w:t>совместные</w:t>
      </w:r>
      <w:r>
        <w:rPr>
          <w:spacing w:val="40"/>
        </w:rPr>
        <w:t xml:space="preserve"> </w:t>
      </w:r>
      <w:r>
        <w:t>действия</w:t>
      </w:r>
      <w:r>
        <w:rPr>
          <w:spacing w:val="40"/>
        </w:rPr>
        <w:t xml:space="preserve"> </w:t>
      </w:r>
      <w:r>
        <w:t>начинают</w:t>
      </w:r>
      <w:r>
        <w:rPr>
          <w:spacing w:val="40"/>
        </w:rPr>
        <w:t xml:space="preserve"> </w:t>
      </w:r>
      <w:r>
        <w:t>обсуждаться</w:t>
      </w:r>
      <w:r>
        <w:rPr>
          <w:spacing w:val="40"/>
        </w:rPr>
        <w:t xml:space="preserve"> </w:t>
      </w:r>
      <w:r>
        <w:t>и</w:t>
      </w:r>
      <w:r>
        <w:rPr>
          <w:spacing w:val="40"/>
        </w:rPr>
        <w:t xml:space="preserve"> </w:t>
      </w:r>
      <w:r>
        <w:t>согласовываться,</w:t>
      </w:r>
      <w:r>
        <w:rPr>
          <w:spacing w:val="40"/>
        </w:rPr>
        <w:t xml:space="preserve"> </w:t>
      </w:r>
      <w:r>
        <w:t>но</w:t>
      </w:r>
      <w:r>
        <w:rPr>
          <w:spacing w:val="40"/>
        </w:rPr>
        <w:t xml:space="preserve"> </w:t>
      </w:r>
      <w:r>
        <w:t>ребенок</w:t>
      </w:r>
      <w:r>
        <w:rPr>
          <w:spacing w:val="40"/>
        </w:rPr>
        <w:t xml:space="preserve"> </w:t>
      </w:r>
      <w:r>
        <w:t xml:space="preserve">пока легко меняет сверстников – партнеров по общению, не демонстрируя привязанности к кому-либо из </w:t>
      </w:r>
      <w:r>
        <w:rPr>
          <w:spacing w:val="-2"/>
        </w:rPr>
        <w:t>детей.</w:t>
      </w:r>
    </w:p>
    <w:p w:rsidR="00EC424D" w:rsidRDefault="00FC67E1">
      <w:pPr>
        <w:pStyle w:val="a3"/>
        <w:ind w:left="489" w:right="371" w:firstLine="710"/>
        <w:jc w:val="both"/>
      </w:pPr>
      <w:r>
        <w:t>Появляется сюжетно-ролевая игра –</w:t>
      </w:r>
      <w:r>
        <w:rPr>
          <w:spacing w:val="-1"/>
        </w:rPr>
        <w:t xml:space="preserve"> </w:t>
      </w:r>
      <w:r>
        <w:t>ве</w:t>
      </w:r>
      <w:r>
        <w:t>дущий вид деятельности в дошкольном возрасте. Дети 3-4 лет в сюжетно-ролевых играх подражают взрослым, имитируя предметную деятельность. Они поглощены процессом выполнения действий, действия еще не согласованы, роли сменяются. Игра продолжается, как правил</w:t>
      </w:r>
      <w:r>
        <w:t>о, 10-15 минут. Основные темы заимствуются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w:t>
      </w:r>
      <w:r>
        <w:t>честв ребенка.</w:t>
      </w:r>
    </w:p>
    <w:p w:rsidR="00EC424D" w:rsidRDefault="00FC67E1">
      <w:pPr>
        <w:pStyle w:val="a3"/>
        <w:ind w:left="489" w:right="386" w:firstLine="710"/>
        <w:jc w:val="both"/>
      </w:pPr>
      <w:r>
        <w:t>Среди познавательных процессов, наиболее развивающихся в этом возрасте, выделяется память (Л.С. Выготский). Именно она во многом влияет на развитие всей познавательной сферы ребенка на четвертом году жизни. Память пока непроизвольная, однако</w:t>
      </w:r>
      <w:r>
        <w:t xml:space="preserve"> ребенок легко запоминает новые слова, стихи и сказки, которые ему читают, склонен к повторению – любит слушать одни тексты по нескольку</w:t>
      </w:r>
      <w:r>
        <w:rPr>
          <w:spacing w:val="-1"/>
        </w:rPr>
        <w:t xml:space="preserve"> </w:t>
      </w:r>
      <w:r>
        <w:t>раз. У большинства детей в этот период доминирует зрительно-эмоциональная память, реже встречаются дети с развитой слух</w:t>
      </w:r>
      <w:r>
        <w:t>овой памятью. Постепенно ребенок начинает повторять и осмысливать те сюжеты, которые он услышал или увидел, появляются зачатки произвольности запоминания.</w:t>
      </w:r>
    </w:p>
    <w:p w:rsidR="00EC424D" w:rsidRDefault="00EC424D">
      <w:pPr>
        <w:jc w:val="both"/>
        <w:sectPr w:rsidR="00EC424D">
          <w:pgSz w:w="11930" w:h="16870"/>
          <w:pgMar w:top="840" w:right="160" w:bottom="1200" w:left="500" w:header="0" w:footer="988" w:gutter="0"/>
          <w:cols w:space="720"/>
        </w:sectPr>
      </w:pPr>
    </w:p>
    <w:p w:rsidR="00EC424D" w:rsidRDefault="00FC67E1">
      <w:pPr>
        <w:pStyle w:val="a3"/>
        <w:spacing w:before="78"/>
        <w:ind w:left="489" w:right="385" w:firstLine="710"/>
        <w:jc w:val="both"/>
      </w:pPr>
      <w:r>
        <w:lastRenderedPageBreak/>
        <w:t>Ощущение</w:t>
      </w:r>
      <w:r>
        <w:rPr>
          <w:spacing w:val="-15"/>
        </w:rPr>
        <w:t xml:space="preserve"> </w:t>
      </w:r>
      <w:r>
        <w:t>и</w:t>
      </w:r>
      <w:r>
        <w:rPr>
          <w:spacing w:val="-15"/>
        </w:rPr>
        <w:t xml:space="preserve"> </w:t>
      </w:r>
      <w:r>
        <w:t>восприятие</w:t>
      </w:r>
      <w:r>
        <w:rPr>
          <w:spacing w:val="-15"/>
        </w:rPr>
        <w:t xml:space="preserve"> </w:t>
      </w:r>
      <w:r>
        <w:t>постепенно</w:t>
      </w:r>
      <w:r>
        <w:rPr>
          <w:spacing w:val="-14"/>
        </w:rPr>
        <w:t xml:space="preserve"> </w:t>
      </w:r>
      <w:r>
        <w:t>утрачивают</w:t>
      </w:r>
      <w:r>
        <w:rPr>
          <w:spacing w:val="-11"/>
        </w:rPr>
        <w:t xml:space="preserve"> </w:t>
      </w:r>
      <w:r>
        <w:t>аффективный</w:t>
      </w:r>
      <w:r>
        <w:rPr>
          <w:spacing w:val="-14"/>
        </w:rPr>
        <w:t xml:space="preserve"> </w:t>
      </w:r>
      <w:r>
        <w:t>характер,</w:t>
      </w:r>
      <w:r>
        <w:rPr>
          <w:spacing w:val="-13"/>
        </w:rPr>
        <w:t xml:space="preserve"> </w:t>
      </w:r>
      <w:r>
        <w:t>к</w:t>
      </w:r>
      <w:r>
        <w:rPr>
          <w:spacing w:val="-12"/>
        </w:rPr>
        <w:t xml:space="preserve"> </w:t>
      </w:r>
      <w:r>
        <w:t>4</w:t>
      </w:r>
      <w:r>
        <w:rPr>
          <w:spacing w:val="-15"/>
        </w:rPr>
        <w:t xml:space="preserve"> </w:t>
      </w:r>
      <w:r>
        <w:t>годам</w:t>
      </w:r>
      <w:r>
        <w:rPr>
          <w:spacing w:val="-13"/>
        </w:rPr>
        <w:t xml:space="preserve"> </w:t>
      </w:r>
      <w:r>
        <w:t>восприя</w:t>
      </w:r>
      <w:r>
        <w:t>тие приобретает черты</w:t>
      </w:r>
      <w:r>
        <w:rPr>
          <w:spacing w:val="-1"/>
        </w:rPr>
        <w:t xml:space="preserve"> </w:t>
      </w:r>
      <w:r>
        <w:t>произвольности –</w:t>
      </w:r>
      <w:r>
        <w:rPr>
          <w:spacing w:val="-3"/>
        </w:rPr>
        <w:t xml:space="preserve"> </w:t>
      </w:r>
      <w:r>
        <w:t>ребенок</w:t>
      </w:r>
      <w:r>
        <w:rPr>
          <w:spacing w:val="-5"/>
        </w:rPr>
        <w:t xml:space="preserve"> </w:t>
      </w:r>
      <w:r>
        <w:t>способен</w:t>
      </w:r>
      <w:r>
        <w:rPr>
          <w:spacing w:val="-2"/>
        </w:rPr>
        <w:t xml:space="preserve"> </w:t>
      </w:r>
      <w:r>
        <w:t>целенаправленно наблюдать, рассматривать, искать, хотя и недолгое время. Возраст 3-4 лет – это возраст формирования сенсорных эталонов – представлений о форме, цвете, размере,</w:t>
      </w:r>
      <w:r>
        <w:rPr>
          <w:spacing w:val="-4"/>
        </w:rPr>
        <w:t xml:space="preserve"> </w:t>
      </w:r>
      <w:r>
        <w:t>однако сенсорные</w:t>
      </w:r>
      <w:r>
        <w:rPr>
          <w:spacing w:val="-2"/>
        </w:rPr>
        <w:t xml:space="preserve"> </w:t>
      </w:r>
      <w:r>
        <w:t>эталоны</w:t>
      </w:r>
      <w:r>
        <w:t xml:space="preserve"> пока</w:t>
      </w:r>
      <w:r>
        <w:rPr>
          <w:spacing w:val="-7"/>
        </w:rPr>
        <w:t xml:space="preserve"> </w:t>
      </w:r>
      <w:r>
        <w:t>остаются предметными, т.е. существуют в тесной связи с предметом и не являются абстрактными.</w:t>
      </w:r>
    </w:p>
    <w:p w:rsidR="00EC424D" w:rsidRDefault="00FC67E1">
      <w:pPr>
        <w:pStyle w:val="a3"/>
        <w:ind w:left="489" w:right="391" w:firstLine="710"/>
        <w:jc w:val="both"/>
      </w:pPr>
      <w:r>
        <w:t>Активно развивается речь ребенка. Дети в биэтнических семьях начинают говорить на двух языках, их речевое развитие из-за этого может отставать от детей из мо</w:t>
      </w:r>
      <w:r>
        <w:t>ноэтнических семей. В этот период</w:t>
      </w:r>
      <w:r>
        <w:rPr>
          <w:spacing w:val="-9"/>
        </w:rPr>
        <w:t xml:space="preserve"> </w:t>
      </w:r>
      <w:r>
        <w:t>язык,</w:t>
      </w:r>
      <w:r>
        <w:rPr>
          <w:spacing w:val="-8"/>
        </w:rPr>
        <w:t xml:space="preserve"> </w:t>
      </w:r>
      <w:r>
        <w:t>на</w:t>
      </w:r>
      <w:r>
        <w:rPr>
          <w:spacing w:val="-13"/>
        </w:rPr>
        <w:t xml:space="preserve"> </w:t>
      </w:r>
      <w:r>
        <w:t>котором</w:t>
      </w:r>
      <w:r>
        <w:rPr>
          <w:spacing w:val="-9"/>
        </w:rPr>
        <w:t xml:space="preserve"> </w:t>
      </w:r>
      <w:r>
        <w:t>говорит</w:t>
      </w:r>
      <w:r>
        <w:rPr>
          <w:spacing w:val="-6"/>
        </w:rPr>
        <w:t xml:space="preserve"> </w:t>
      </w:r>
      <w:r>
        <w:t>ребенок</w:t>
      </w:r>
      <w:r>
        <w:rPr>
          <w:spacing w:val="-8"/>
        </w:rPr>
        <w:t xml:space="preserve"> </w:t>
      </w:r>
      <w:r>
        <w:t>и</w:t>
      </w:r>
      <w:r>
        <w:rPr>
          <w:spacing w:val="-6"/>
        </w:rPr>
        <w:t xml:space="preserve"> </w:t>
      </w:r>
      <w:r>
        <w:t>его</w:t>
      </w:r>
      <w:r>
        <w:rPr>
          <w:spacing w:val="-3"/>
        </w:rPr>
        <w:t xml:space="preserve"> </w:t>
      </w:r>
      <w:r>
        <w:t>ближайшее</w:t>
      </w:r>
      <w:r>
        <w:rPr>
          <w:spacing w:val="-15"/>
        </w:rPr>
        <w:t xml:space="preserve"> </w:t>
      </w:r>
      <w:r>
        <w:t>окружение</w:t>
      </w:r>
      <w:r>
        <w:rPr>
          <w:spacing w:val="-2"/>
        </w:rPr>
        <w:t xml:space="preserve"> </w:t>
      </w:r>
      <w:r>
        <w:t>(семья),</w:t>
      </w:r>
      <w:r>
        <w:rPr>
          <w:spacing w:val="-4"/>
        </w:rPr>
        <w:t xml:space="preserve"> </w:t>
      </w:r>
      <w:r>
        <w:t>начинает укореняться в психике ребенка как ведущий.</w:t>
      </w:r>
    </w:p>
    <w:p w:rsidR="00EC424D" w:rsidRDefault="00FC67E1">
      <w:pPr>
        <w:pStyle w:val="a3"/>
        <w:ind w:left="489" w:right="385" w:firstLine="710"/>
        <w:jc w:val="both"/>
      </w:pPr>
      <w:r>
        <w:t>Благодаря развитию речи и общению с взрослыми формируется мышление ребенка. До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w:t>
      </w:r>
      <w:r>
        <w:t>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 взрослением.</w:t>
      </w:r>
    </w:p>
    <w:p w:rsidR="00EC424D" w:rsidRDefault="00FC67E1">
      <w:pPr>
        <w:pStyle w:val="a3"/>
        <w:ind w:left="489" w:right="388" w:firstLine="710"/>
        <w:jc w:val="both"/>
      </w:pPr>
      <w:r>
        <w:t xml:space="preserve">Воображение развивается </w:t>
      </w:r>
      <w:r>
        <w:t>в тесной взаимосвязи с мышлением и является основой появления наглядно-образного мышления. В ситуациях негативных эмоциональных переживаний ребенок в воображении призывает</w:t>
      </w:r>
      <w:r>
        <w:rPr>
          <w:spacing w:val="-1"/>
        </w:rPr>
        <w:t xml:space="preserve"> </w:t>
      </w:r>
      <w:r>
        <w:t>на</w:t>
      </w:r>
      <w:r>
        <w:rPr>
          <w:spacing w:val="-2"/>
        </w:rPr>
        <w:t xml:space="preserve"> </w:t>
      </w:r>
      <w:r>
        <w:t>помощь</w:t>
      </w:r>
      <w:r>
        <w:rPr>
          <w:spacing w:val="-5"/>
        </w:rPr>
        <w:t xml:space="preserve"> </w:t>
      </w:r>
      <w:r>
        <w:t>героев сказок, снимая</w:t>
      </w:r>
      <w:r>
        <w:rPr>
          <w:spacing w:val="-1"/>
        </w:rPr>
        <w:t xml:space="preserve"> </w:t>
      </w:r>
      <w:r>
        <w:t>угрозы с собственного «Я». В этот</w:t>
      </w:r>
      <w:r>
        <w:rPr>
          <w:spacing w:val="-5"/>
        </w:rPr>
        <w:t xml:space="preserve"> </w:t>
      </w:r>
      <w:r>
        <w:t>период можно услыш</w:t>
      </w:r>
      <w:r>
        <w:t>ать истории-фантазии, когда ребенок рассказывает</w:t>
      </w:r>
      <w:r>
        <w:rPr>
          <w:spacing w:val="-1"/>
        </w:rPr>
        <w:t xml:space="preserve"> </w:t>
      </w:r>
      <w:r>
        <w:t>о себе как о положительном герое. Под</w:t>
      </w:r>
      <w:r>
        <w:rPr>
          <w:spacing w:val="-3"/>
        </w:rPr>
        <w:t xml:space="preserve"> </w:t>
      </w:r>
      <w:r>
        <w:t>влиянием своих</w:t>
      </w:r>
      <w:r>
        <w:rPr>
          <w:spacing w:val="-6"/>
        </w:rPr>
        <w:t xml:space="preserve"> </w:t>
      </w:r>
      <w:r>
        <w:t>чувств и переживаний дети уже</w:t>
      </w:r>
      <w:r>
        <w:rPr>
          <w:spacing w:val="-2"/>
        </w:rPr>
        <w:t xml:space="preserve"> </w:t>
      </w:r>
      <w:r>
        <w:t>пытаются</w:t>
      </w:r>
      <w:r>
        <w:rPr>
          <w:spacing w:val="-2"/>
        </w:rPr>
        <w:t xml:space="preserve"> </w:t>
      </w:r>
      <w:r>
        <w:t>сочинять</w:t>
      </w:r>
      <w:r>
        <w:rPr>
          <w:spacing w:val="-1"/>
        </w:rPr>
        <w:t xml:space="preserve"> </w:t>
      </w:r>
      <w:r>
        <w:t>истории, сказки, стихи (как правило, даже не задумываясь, о чем будет сюжет).</w:t>
      </w:r>
    </w:p>
    <w:p w:rsidR="00EC424D" w:rsidRDefault="00FC67E1">
      <w:pPr>
        <w:pStyle w:val="a3"/>
        <w:ind w:left="489" w:right="422" w:firstLine="710"/>
        <w:jc w:val="both"/>
      </w:pPr>
      <w:r>
        <w:t>Внимание приобретает все бол</w:t>
      </w:r>
      <w:r>
        <w:t>ьшую сосредоточенность и устойчивость. Ребенок начинает управлять своим вниманием и пытается сознательно «направлять»</w:t>
      </w:r>
      <w:r>
        <w:rPr>
          <w:spacing w:val="-13"/>
        </w:rPr>
        <w:t xml:space="preserve"> </w:t>
      </w:r>
      <w:r>
        <w:t>его на предметы.</w:t>
      </w:r>
    </w:p>
    <w:p w:rsidR="00EC424D" w:rsidRDefault="00FC67E1">
      <w:pPr>
        <w:pStyle w:val="a3"/>
        <w:ind w:left="489" w:right="376" w:firstLine="710"/>
        <w:jc w:val="both"/>
      </w:pPr>
      <w:r>
        <w:t>Эмоциональный мир ребенка этого возраста очень гибок и подвижен,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w:t>
      </w:r>
      <w:r>
        <w:t xml:space="preserve">ок положительно оценивает себя, у него формируется адекватная самооценка и доверие к миру взрослых. В этот период могут проявляться последствия кризиса 3 лет: негативизм, упрямство, </w:t>
      </w:r>
      <w:r>
        <w:rPr>
          <w:spacing w:val="-2"/>
        </w:rPr>
        <w:t>агрессивность.</w:t>
      </w:r>
    </w:p>
    <w:p w:rsidR="00EC424D" w:rsidRDefault="00FC67E1">
      <w:pPr>
        <w:pStyle w:val="a3"/>
        <w:spacing w:before="1"/>
        <w:ind w:left="489" w:right="382" w:firstLine="710"/>
        <w:jc w:val="both"/>
      </w:pPr>
      <w:r>
        <w:t>Центральным механизмом развития личности в этот период оста</w:t>
      </w:r>
      <w:r>
        <w:t>ется подражание: ребенок копирует поступки взрослых, еще не до конца осознавая их смысла.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w:t>
      </w:r>
      <w:r>
        <w:t>спытывает эмоциональное удовлетворение от признания</w:t>
      </w:r>
      <w:r>
        <w:rPr>
          <w:spacing w:val="-11"/>
        </w:rPr>
        <w:t xml:space="preserve"> </w:t>
      </w:r>
      <w:r>
        <w:t>своих успехов.</w:t>
      </w:r>
      <w:r>
        <w:rPr>
          <w:spacing w:val="-9"/>
        </w:rPr>
        <w:t xml:space="preserve"> </w:t>
      </w:r>
      <w:r>
        <w:t>Однако уже</w:t>
      </w:r>
      <w:r>
        <w:rPr>
          <w:spacing w:val="-9"/>
        </w:rPr>
        <w:t xml:space="preserve"> </w:t>
      </w:r>
      <w:r>
        <w:t>к</w:t>
      </w:r>
      <w:r>
        <w:rPr>
          <w:spacing w:val="-9"/>
        </w:rPr>
        <w:t xml:space="preserve"> </w:t>
      </w:r>
      <w:r>
        <w:t>3,5</w:t>
      </w:r>
      <w:r>
        <w:rPr>
          <w:spacing w:val="-12"/>
        </w:rPr>
        <w:t xml:space="preserve"> </w:t>
      </w:r>
      <w:r>
        <w:t>годам</w:t>
      </w:r>
      <w:r>
        <w:rPr>
          <w:spacing w:val="-6"/>
        </w:rPr>
        <w:t xml:space="preserve"> </w:t>
      </w:r>
      <w:r>
        <w:t>дети</w:t>
      </w:r>
      <w:r>
        <w:rPr>
          <w:spacing w:val="-10"/>
        </w:rPr>
        <w:t xml:space="preserve"> </w:t>
      </w:r>
      <w:r>
        <w:t>могут</w:t>
      </w:r>
      <w:r>
        <w:rPr>
          <w:spacing w:val="-3"/>
        </w:rPr>
        <w:t xml:space="preserve"> </w:t>
      </w:r>
      <w:r>
        <w:t>достаточно</w:t>
      </w:r>
      <w:r>
        <w:rPr>
          <w:spacing w:val="-3"/>
        </w:rPr>
        <w:t xml:space="preserve"> </w:t>
      </w:r>
      <w:r>
        <w:t>адекватно</w:t>
      </w:r>
      <w:r>
        <w:rPr>
          <w:spacing w:val="-7"/>
        </w:rPr>
        <w:t xml:space="preserve"> </w:t>
      </w:r>
      <w:r>
        <w:t>чувствовать</w:t>
      </w:r>
      <w:r>
        <w:rPr>
          <w:spacing w:val="-2"/>
        </w:rPr>
        <w:t xml:space="preserve"> </w:t>
      </w:r>
      <w:r>
        <w:t xml:space="preserve">свои возможности: достигая успехов в познании, получая поддержку, похвалу от взрослого, ребенок развивается как личность. </w:t>
      </w:r>
      <w:r>
        <w:t>Появляются первые представления о себе как о личности, отличающейся самостоятельностью</w:t>
      </w:r>
      <w:r>
        <w:rPr>
          <w:spacing w:val="-1"/>
        </w:rPr>
        <w:t xml:space="preserve"> </w:t>
      </w:r>
      <w:r>
        <w:t>действий,</w:t>
      </w:r>
      <w:r>
        <w:rPr>
          <w:spacing w:val="-2"/>
        </w:rPr>
        <w:t xml:space="preserve"> </w:t>
      </w:r>
      <w:r>
        <w:t>постепенно возникает</w:t>
      </w:r>
      <w:r>
        <w:rPr>
          <w:spacing w:val="-3"/>
        </w:rPr>
        <w:t xml:space="preserve"> </w:t>
      </w:r>
      <w:r>
        <w:t>осознание самого себя.</w:t>
      </w:r>
      <w:r>
        <w:rPr>
          <w:spacing w:val="-2"/>
        </w:rPr>
        <w:t xml:space="preserve"> </w:t>
      </w:r>
      <w:r>
        <w:t>Развитие</w:t>
      </w:r>
      <w:r>
        <w:rPr>
          <w:spacing w:val="-4"/>
        </w:rPr>
        <w:t xml:space="preserve"> </w:t>
      </w:r>
      <w:r>
        <w:t>самосознания связывается</w:t>
      </w:r>
      <w:r>
        <w:rPr>
          <w:spacing w:val="-15"/>
        </w:rPr>
        <w:t xml:space="preserve"> </w:t>
      </w:r>
      <w:r>
        <w:t>в</w:t>
      </w:r>
      <w:r>
        <w:rPr>
          <w:spacing w:val="-15"/>
        </w:rPr>
        <w:t xml:space="preserve"> </w:t>
      </w:r>
      <w:r>
        <w:t>этом</w:t>
      </w:r>
      <w:r>
        <w:rPr>
          <w:spacing w:val="-15"/>
        </w:rPr>
        <w:t xml:space="preserve"> </w:t>
      </w:r>
      <w:r>
        <w:t>возрасте</w:t>
      </w:r>
      <w:r>
        <w:rPr>
          <w:spacing w:val="-15"/>
        </w:rPr>
        <w:t xml:space="preserve"> </w:t>
      </w:r>
      <w:r>
        <w:t>с</w:t>
      </w:r>
      <w:r>
        <w:rPr>
          <w:spacing w:val="-15"/>
        </w:rPr>
        <w:t xml:space="preserve"> </w:t>
      </w:r>
      <w:r>
        <w:t>отделения</w:t>
      </w:r>
      <w:r>
        <w:rPr>
          <w:spacing w:val="-15"/>
        </w:rPr>
        <w:t xml:space="preserve"> </w:t>
      </w:r>
      <w:r>
        <w:t>себя</w:t>
      </w:r>
      <w:r>
        <w:rPr>
          <w:spacing w:val="-15"/>
        </w:rPr>
        <w:t xml:space="preserve"> </w:t>
      </w:r>
      <w:r>
        <w:t>от</w:t>
      </w:r>
      <w:r>
        <w:rPr>
          <w:spacing w:val="-15"/>
        </w:rPr>
        <w:t xml:space="preserve"> </w:t>
      </w:r>
      <w:r>
        <w:t>других,</w:t>
      </w:r>
      <w:r>
        <w:rPr>
          <w:spacing w:val="-5"/>
        </w:rPr>
        <w:t xml:space="preserve"> </w:t>
      </w:r>
      <w:r>
        <w:t>с</w:t>
      </w:r>
      <w:r>
        <w:rPr>
          <w:spacing w:val="-15"/>
        </w:rPr>
        <w:t xml:space="preserve"> </w:t>
      </w:r>
      <w:r>
        <w:t>появлением</w:t>
      </w:r>
      <w:r>
        <w:rPr>
          <w:spacing w:val="-12"/>
        </w:rPr>
        <w:t xml:space="preserve"> </w:t>
      </w:r>
      <w:r>
        <w:t>позиции «Я»</w:t>
      </w:r>
      <w:r>
        <w:rPr>
          <w:spacing w:val="-15"/>
        </w:rPr>
        <w:t xml:space="preserve"> </w:t>
      </w:r>
      <w:r>
        <w:t>и</w:t>
      </w:r>
      <w:r>
        <w:rPr>
          <w:spacing w:val="-5"/>
        </w:rPr>
        <w:t xml:space="preserve"> </w:t>
      </w:r>
      <w:r>
        <w:t>положительного отношения к своему имени. Ребенку важно знать, что он ценен, что его имя признается – так постепенно формируется базовая установка самосознания: «Я – Миша (Маша) хороший (-ая)».</w:t>
      </w:r>
    </w:p>
    <w:p w:rsidR="00EC424D" w:rsidRDefault="00FC67E1">
      <w:pPr>
        <w:pStyle w:val="a3"/>
        <w:ind w:left="489" w:right="388" w:firstLine="710"/>
        <w:jc w:val="both"/>
      </w:pPr>
      <w:r>
        <w:t>Особое внимание при работе с детьми четвертого года жизни следу</w:t>
      </w:r>
      <w:r>
        <w:t>ет обратить на развитие самостоятельности</w:t>
      </w:r>
      <w:r>
        <w:rPr>
          <w:i/>
        </w:rPr>
        <w:t>.</w:t>
      </w:r>
      <w:r>
        <w:rPr>
          <w:i/>
          <w:spacing w:val="-9"/>
        </w:rPr>
        <w:t xml:space="preserve"> </w:t>
      </w:r>
      <w:r>
        <w:t>Не</w:t>
      </w:r>
      <w:r>
        <w:rPr>
          <w:spacing w:val="-8"/>
        </w:rPr>
        <w:t xml:space="preserve"> </w:t>
      </w:r>
      <w:r>
        <w:t>случайно</w:t>
      </w:r>
      <w:r>
        <w:rPr>
          <w:spacing w:val="-2"/>
        </w:rPr>
        <w:t xml:space="preserve"> </w:t>
      </w:r>
      <w:r>
        <w:t>любимым</w:t>
      </w:r>
      <w:r>
        <w:rPr>
          <w:spacing w:val="-14"/>
        </w:rPr>
        <w:t xml:space="preserve"> </w:t>
      </w:r>
      <w:r>
        <w:t>выражением</w:t>
      </w:r>
      <w:r>
        <w:rPr>
          <w:spacing w:val="-5"/>
        </w:rPr>
        <w:t xml:space="preserve"> </w:t>
      </w:r>
      <w:r>
        <w:t>ребенка</w:t>
      </w:r>
      <w:r>
        <w:rPr>
          <w:spacing w:val="-8"/>
        </w:rPr>
        <w:t xml:space="preserve"> </w:t>
      </w:r>
      <w:r>
        <w:t>этого</w:t>
      </w:r>
      <w:r>
        <w:rPr>
          <w:spacing w:val="-7"/>
        </w:rPr>
        <w:t xml:space="preserve"> </w:t>
      </w:r>
      <w:r>
        <w:t>возраста</w:t>
      </w:r>
      <w:r>
        <w:rPr>
          <w:spacing w:val="-2"/>
        </w:rPr>
        <w:t xml:space="preserve"> </w:t>
      </w:r>
      <w:r>
        <w:t>становится «Я</w:t>
      </w:r>
      <w:r>
        <w:rPr>
          <w:spacing w:val="-9"/>
        </w:rPr>
        <w:t xml:space="preserve"> </w:t>
      </w:r>
      <w:r>
        <w:t>сам!». Важно поощрять желание ребенка проявлять самостоятельность, поддерживать желание что то выполнить,</w:t>
      </w:r>
      <w:r>
        <w:rPr>
          <w:spacing w:val="-4"/>
        </w:rPr>
        <w:t xml:space="preserve"> </w:t>
      </w:r>
      <w:r>
        <w:t>сделать</w:t>
      </w:r>
      <w:r>
        <w:rPr>
          <w:spacing w:val="-2"/>
        </w:rPr>
        <w:t xml:space="preserve"> </w:t>
      </w:r>
      <w:r>
        <w:t>без</w:t>
      </w:r>
      <w:r>
        <w:rPr>
          <w:spacing w:val="-2"/>
        </w:rPr>
        <w:t xml:space="preserve"> </w:t>
      </w:r>
      <w:r>
        <w:t>помощи</w:t>
      </w:r>
      <w:r>
        <w:rPr>
          <w:spacing w:val="-6"/>
        </w:rPr>
        <w:t xml:space="preserve"> </w:t>
      </w:r>
      <w:r>
        <w:t>взрослого. Своим</w:t>
      </w:r>
      <w:r>
        <w:rPr>
          <w:spacing w:val="-6"/>
        </w:rPr>
        <w:t xml:space="preserve"> </w:t>
      </w:r>
      <w:r>
        <w:t>нев</w:t>
      </w:r>
      <w:r>
        <w:t>мешательством</w:t>
      </w:r>
      <w:r>
        <w:rPr>
          <w:spacing w:val="-4"/>
        </w:rPr>
        <w:t xml:space="preserve"> </w:t>
      </w:r>
      <w:r>
        <w:t>взрослые</w:t>
      </w:r>
      <w:r>
        <w:rPr>
          <w:spacing w:val="-8"/>
        </w:rPr>
        <w:t xml:space="preserve"> </w:t>
      </w:r>
      <w:r>
        <w:t>показывают</w:t>
      </w:r>
      <w:r>
        <w:rPr>
          <w:spacing w:val="-2"/>
        </w:rPr>
        <w:t xml:space="preserve"> </w:t>
      </w:r>
      <w:r>
        <w:t>ребенку, что он уже может сам справиться со многими задачами (соответствующими его возрасту).</w:t>
      </w:r>
    </w:p>
    <w:p w:rsidR="00EC424D" w:rsidRDefault="00FC67E1">
      <w:pPr>
        <w:pStyle w:val="a3"/>
        <w:spacing w:before="6"/>
        <w:ind w:left="489" w:right="383" w:firstLine="710"/>
        <w:jc w:val="both"/>
      </w:pPr>
      <w:r>
        <w:t>На четвертом году жизни только начинает формироваться произвольность поведения, деятельность</w:t>
      </w:r>
      <w:r>
        <w:rPr>
          <w:spacing w:val="-15"/>
        </w:rPr>
        <w:t xml:space="preserve"> </w:t>
      </w:r>
      <w:r>
        <w:t>ребенка</w:t>
      </w:r>
      <w:r>
        <w:rPr>
          <w:spacing w:val="-15"/>
        </w:rPr>
        <w:t xml:space="preserve"> </w:t>
      </w:r>
      <w:r>
        <w:t>носит</w:t>
      </w:r>
      <w:r>
        <w:rPr>
          <w:spacing w:val="-13"/>
        </w:rPr>
        <w:t xml:space="preserve"> </w:t>
      </w:r>
      <w:r>
        <w:t>еще</w:t>
      </w:r>
      <w:r>
        <w:rPr>
          <w:spacing w:val="-15"/>
        </w:rPr>
        <w:t xml:space="preserve"> </w:t>
      </w:r>
      <w:r>
        <w:t>неустойчивый</w:t>
      </w:r>
      <w:r>
        <w:rPr>
          <w:spacing w:val="-15"/>
        </w:rPr>
        <w:t xml:space="preserve"> </w:t>
      </w:r>
      <w:r>
        <w:t>хара</w:t>
      </w:r>
      <w:r>
        <w:t>ктер.</w:t>
      </w:r>
      <w:r>
        <w:rPr>
          <w:spacing w:val="-7"/>
        </w:rPr>
        <w:t xml:space="preserve"> </w:t>
      </w:r>
      <w:r>
        <w:t>Произвольность</w:t>
      </w:r>
      <w:r>
        <w:rPr>
          <w:spacing w:val="-11"/>
        </w:rPr>
        <w:t xml:space="preserve"> </w:t>
      </w:r>
      <w:r>
        <w:t>деятельности</w:t>
      </w:r>
      <w:r>
        <w:rPr>
          <w:spacing w:val="-8"/>
        </w:rPr>
        <w:t xml:space="preserve"> </w:t>
      </w:r>
      <w:r>
        <w:t>предполагает наличие умения удержать в сознании цель деятельности, планировать процесс ее достижения. На устойчивость и результативность деятельности большое влияние оказывает предложение детям значимого</w:t>
      </w:r>
      <w:r>
        <w:rPr>
          <w:spacing w:val="-11"/>
        </w:rPr>
        <w:t xml:space="preserve"> </w:t>
      </w:r>
      <w:r>
        <w:t>в</w:t>
      </w:r>
      <w:r>
        <w:rPr>
          <w:spacing w:val="-15"/>
        </w:rPr>
        <w:t xml:space="preserve"> </w:t>
      </w:r>
      <w:r>
        <w:t>их</w:t>
      </w:r>
      <w:r>
        <w:rPr>
          <w:spacing w:val="-10"/>
        </w:rPr>
        <w:t xml:space="preserve"> </w:t>
      </w:r>
      <w:r>
        <w:t>глазах</w:t>
      </w:r>
      <w:r>
        <w:rPr>
          <w:spacing w:val="-10"/>
        </w:rPr>
        <w:t xml:space="preserve"> </w:t>
      </w:r>
      <w:r>
        <w:t>мотива</w:t>
      </w:r>
      <w:r>
        <w:rPr>
          <w:spacing w:val="-15"/>
        </w:rPr>
        <w:t xml:space="preserve"> </w:t>
      </w:r>
      <w:r>
        <w:t>деятельности</w:t>
      </w:r>
      <w:r>
        <w:rPr>
          <w:spacing w:val="-7"/>
        </w:rPr>
        <w:t xml:space="preserve"> </w:t>
      </w:r>
      <w:r>
        <w:t>(в</w:t>
      </w:r>
      <w:r>
        <w:rPr>
          <w:spacing w:val="-13"/>
        </w:rPr>
        <w:t xml:space="preserve"> </w:t>
      </w:r>
      <w:r>
        <w:t>этом</w:t>
      </w:r>
      <w:r>
        <w:rPr>
          <w:spacing w:val="-13"/>
        </w:rPr>
        <w:t xml:space="preserve"> </w:t>
      </w:r>
      <w:r>
        <w:t>возрасте</w:t>
      </w:r>
      <w:r>
        <w:rPr>
          <w:spacing w:val="-14"/>
        </w:rPr>
        <w:t xml:space="preserve"> </w:t>
      </w:r>
      <w:r>
        <w:t>дошкольников</w:t>
      </w:r>
      <w:r>
        <w:rPr>
          <w:spacing w:val="-7"/>
        </w:rPr>
        <w:t xml:space="preserve"> </w:t>
      </w:r>
      <w:r>
        <w:t>привлекает</w:t>
      </w:r>
      <w:r>
        <w:rPr>
          <w:spacing w:val="-1"/>
        </w:rPr>
        <w:t xml:space="preserve"> </w:t>
      </w:r>
      <w:r>
        <w:t>мотив</w:t>
      </w:r>
      <w:r>
        <w:rPr>
          <w:spacing w:val="-12"/>
        </w:rPr>
        <w:t xml:space="preserve"> </w:t>
      </w:r>
      <w:r>
        <w:t>сделать что-то для себя, для своей игры). Мотив общественной пользы еще малоэффективен. Происходит начало зарождения важнейшего волевого качества – целеустремленности.</w:t>
      </w:r>
    </w:p>
    <w:p w:rsidR="00EC424D" w:rsidRDefault="00EC424D">
      <w:pPr>
        <w:jc w:val="both"/>
        <w:sectPr w:rsidR="00EC424D">
          <w:pgSz w:w="11930" w:h="16870"/>
          <w:pgMar w:top="900" w:right="160" w:bottom="1200" w:left="500" w:header="0" w:footer="988" w:gutter="0"/>
          <w:cols w:space="720"/>
        </w:sectPr>
      </w:pPr>
    </w:p>
    <w:p w:rsidR="00EC424D" w:rsidRDefault="00FC67E1">
      <w:pPr>
        <w:pStyle w:val="a3"/>
        <w:spacing w:before="85" w:line="232" w:lineRule="auto"/>
        <w:ind w:left="489" w:right="395" w:firstLine="710"/>
        <w:jc w:val="both"/>
      </w:pPr>
      <w:r>
        <w:lastRenderedPageBreak/>
        <w:t>Более чет</w:t>
      </w:r>
      <w:r>
        <w:t>ко это проявляется при постановке цели, слабее – при планировании и реализации принятой цели.</w:t>
      </w:r>
    </w:p>
    <w:p w:rsidR="00EC424D" w:rsidRDefault="00FC67E1">
      <w:pPr>
        <w:pStyle w:val="a3"/>
        <w:spacing w:before="5"/>
        <w:ind w:left="489" w:right="386" w:firstLine="710"/>
        <w:jc w:val="both"/>
      </w:pPr>
      <w:r>
        <w:rPr>
          <w:b/>
          <w:i/>
        </w:rPr>
        <w:t xml:space="preserve">Характеристика речевого развития. </w:t>
      </w:r>
      <w:r>
        <w:t>При благоприятных условиях воспитания к четырем годам</w:t>
      </w:r>
      <w:r>
        <w:rPr>
          <w:spacing w:val="-9"/>
        </w:rPr>
        <w:t xml:space="preserve"> </w:t>
      </w:r>
      <w:r>
        <w:t>в</w:t>
      </w:r>
      <w:r>
        <w:rPr>
          <w:spacing w:val="-14"/>
        </w:rPr>
        <w:t xml:space="preserve"> </w:t>
      </w:r>
      <w:r>
        <w:t>основном</w:t>
      </w:r>
      <w:r>
        <w:rPr>
          <w:spacing w:val="-5"/>
        </w:rPr>
        <w:t xml:space="preserve"> </w:t>
      </w:r>
      <w:r>
        <w:t>происходит усвоение</w:t>
      </w:r>
      <w:r>
        <w:rPr>
          <w:spacing w:val="-6"/>
        </w:rPr>
        <w:t xml:space="preserve"> </w:t>
      </w:r>
      <w:r>
        <w:t>звуковой системы</w:t>
      </w:r>
      <w:r>
        <w:rPr>
          <w:spacing w:val="-5"/>
        </w:rPr>
        <w:t xml:space="preserve"> </w:t>
      </w:r>
      <w:r>
        <w:t>языка</w:t>
      </w:r>
      <w:r>
        <w:rPr>
          <w:spacing w:val="-8"/>
        </w:rPr>
        <w:t xml:space="preserve"> </w:t>
      </w:r>
      <w:r>
        <w:t>(произношение</w:t>
      </w:r>
      <w:r>
        <w:rPr>
          <w:spacing w:val="-5"/>
        </w:rPr>
        <w:t xml:space="preserve"> </w:t>
      </w:r>
      <w:r>
        <w:t>звуков</w:t>
      </w:r>
      <w:r>
        <w:t>, становление элементарной интонационной стороны речи – умения передать интонацию вопроса, просьбы, восклицания). Ребенок накапливает определенный запас слов, который содержит все части речи. Основное место в детском словаре занимают глаголы и существитель</w:t>
      </w:r>
      <w:r>
        <w:t>ные, обозначающие предметы и объекты ближайшего окружения, их действия и состояния. Начинают активно употребляться прилагательные и местоимения.</w:t>
      </w:r>
    </w:p>
    <w:p w:rsidR="00EC424D" w:rsidRDefault="00FC67E1">
      <w:pPr>
        <w:pStyle w:val="a3"/>
        <w:spacing w:before="3"/>
        <w:ind w:left="489" w:right="388" w:firstLine="710"/>
        <w:jc w:val="both"/>
      </w:pPr>
      <w:r>
        <w:t>В этом возрасте еще наблюдается неспособность к вычленению существенных признаков предмета, несоответствие межд</w:t>
      </w:r>
      <w:r>
        <w:t>у овладением фонетической и содержательной сторонами речи. Вместе с тем у ребенка активно формируются обобщающие функции слов. Через слово ребенок овладевает основными грамматическими формами: появляется множественное число, винительный и родительный падеж</w:t>
      </w:r>
      <w:r>
        <w:t>и имен существительных, уменьшительно-ласкательные</w:t>
      </w:r>
      <w:r>
        <w:rPr>
          <w:spacing w:val="-1"/>
        </w:rPr>
        <w:t xml:space="preserve"> </w:t>
      </w:r>
      <w:r>
        <w:t xml:space="preserve">суффиксы, настоящее и прошедшее времена глаголов, повелительное наклонение. В речи начинают появляться сложные формы предложений, состоящих из главных и придаточных, отражаются причинные, целевые и другие </w:t>
      </w:r>
      <w:r>
        <w:t>связи, выраженные через союзы. Дети осваивают навыки разговорной речи, выражают свои мысли простыми и сложными предложениями и подходят к составлению самостоятельных связных высказываний описательного и повествовательного характеров.</w:t>
      </w:r>
    </w:p>
    <w:p w:rsidR="00EC424D" w:rsidRDefault="00FC67E1">
      <w:pPr>
        <w:pStyle w:val="a3"/>
        <w:spacing w:before="2"/>
        <w:ind w:left="489" w:right="388" w:firstLine="710"/>
        <w:jc w:val="both"/>
      </w:pPr>
      <w:r>
        <w:t>Однако в этом возрасте</w:t>
      </w:r>
      <w:r>
        <w:t xml:space="preserve"> дошкольники еще неверно произносят (или совсем не произносят) шипящие (ш, ж, ч, щ), сонорные (р, рь, л, ль) звуки, некоторые звуки пропускают. Требует совершенствования интонационная сторона речи, необходима работа над развитием артикуляционного аппарата,</w:t>
      </w:r>
      <w:r>
        <w:t xml:space="preserve"> дикции, темпа, сила голоса.</w:t>
      </w:r>
    </w:p>
    <w:p w:rsidR="00EC424D" w:rsidRDefault="00FC67E1">
      <w:pPr>
        <w:pStyle w:val="a3"/>
        <w:spacing w:before="7" w:line="237" w:lineRule="auto"/>
        <w:ind w:left="489" w:right="397" w:firstLine="710"/>
        <w:jc w:val="both"/>
      </w:pPr>
      <w:r>
        <w:t>Овладение основными грамматическими формами также имеет особенности. Далеко не все дети</w:t>
      </w:r>
      <w:r>
        <w:rPr>
          <w:spacing w:val="-9"/>
        </w:rPr>
        <w:t xml:space="preserve"> </w:t>
      </w:r>
      <w:r>
        <w:t>умеют</w:t>
      </w:r>
      <w:r>
        <w:rPr>
          <w:spacing w:val="-3"/>
        </w:rPr>
        <w:t xml:space="preserve"> </w:t>
      </w:r>
      <w:r>
        <w:t>согласовывать</w:t>
      </w:r>
      <w:r>
        <w:rPr>
          <w:spacing w:val="-3"/>
        </w:rPr>
        <w:t xml:space="preserve"> </w:t>
      </w:r>
      <w:r>
        <w:t>слова</w:t>
      </w:r>
      <w:r>
        <w:rPr>
          <w:spacing w:val="-15"/>
        </w:rPr>
        <w:t xml:space="preserve"> </w:t>
      </w:r>
      <w:r>
        <w:t>в</w:t>
      </w:r>
      <w:r>
        <w:rPr>
          <w:spacing w:val="-7"/>
        </w:rPr>
        <w:t xml:space="preserve"> </w:t>
      </w:r>
      <w:r>
        <w:t>роде,</w:t>
      </w:r>
      <w:r>
        <w:rPr>
          <w:spacing w:val="-6"/>
        </w:rPr>
        <w:t xml:space="preserve"> </w:t>
      </w:r>
      <w:r>
        <w:t>числе</w:t>
      </w:r>
      <w:r>
        <w:rPr>
          <w:spacing w:val="-5"/>
        </w:rPr>
        <w:t xml:space="preserve"> </w:t>
      </w:r>
      <w:r>
        <w:t>и</w:t>
      </w:r>
      <w:r>
        <w:rPr>
          <w:spacing w:val="-13"/>
        </w:rPr>
        <w:t xml:space="preserve"> </w:t>
      </w:r>
      <w:r>
        <w:t>падеже.</w:t>
      </w:r>
      <w:r>
        <w:rPr>
          <w:spacing w:val="-6"/>
        </w:rPr>
        <w:t xml:space="preserve"> </w:t>
      </w:r>
      <w:r>
        <w:t>При</w:t>
      </w:r>
      <w:r>
        <w:rPr>
          <w:spacing w:val="-13"/>
        </w:rPr>
        <w:t xml:space="preserve"> </w:t>
      </w:r>
      <w:r>
        <w:t>построении</w:t>
      </w:r>
      <w:r>
        <w:rPr>
          <w:spacing w:val="-6"/>
        </w:rPr>
        <w:t xml:space="preserve"> </w:t>
      </w:r>
      <w:r>
        <w:t>простых</w:t>
      </w:r>
      <w:r>
        <w:rPr>
          <w:spacing w:val="-8"/>
        </w:rPr>
        <w:t xml:space="preserve"> </w:t>
      </w:r>
      <w:r>
        <w:t>распространенных предложений они опускают отдельные члены предложения.</w:t>
      </w:r>
    </w:p>
    <w:p w:rsidR="00EC424D" w:rsidRDefault="00FC67E1">
      <w:pPr>
        <w:pStyle w:val="a3"/>
        <w:spacing w:before="4"/>
        <w:ind w:left="489" w:right="391" w:firstLine="710"/>
        <w:jc w:val="both"/>
      </w:pPr>
      <w:r>
        <w:t>Детям четвертого</w:t>
      </w:r>
      <w:r>
        <w:rPr>
          <w:spacing w:val="-2"/>
        </w:rPr>
        <w:t xml:space="preserve"> </w:t>
      </w:r>
      <w:r>
        <w:t>года</w:t>
      </w:r>
      <w:r>
        <w:rPr>
          <w:spacing w:val="-3"/>
        </w:rPr>
        <w:t xml:space="preserve"> </w:t>
      </w:r>
      <w:r>
        <w:t>жизни</w:t>
      </w:r>
      <w:r>
        <w:rPr>
          <w:spacing w:val="-1"/>
        </w:rPr>
        <w:t xml:space="preserve"> </w:t>
      </w:r>
      <w:r>
        <w:t>доступна</w:t>
      </w:r>
      <w:r>
        <w:rPr>
          <w:spacing w:val="-3"/>
        </w:rPr>
        <w:t xml:space="preserve"> </w:t>
      </w:r>
      <w:r>
        <w:t>простая</w:t>
      </w:r>
      <w:r>
        <w:rPr>
          <w:spacing w:val="-6"/>
        </w:rPr>
        <w:t xml:space="preserve"> </w:t>
      </w:r>
      <w:r>
        <w:t>форма</w:t>
      </w:r>
      <w:r>
        <w:rPr>
          <w:spacing w:val="-3"/>
        </w:rPr>
        <w:t xml:space="preserve"> </w:t>
      </w:r>
      <w:r>
        <w:t>диалогической</w:t>
      </w:r>
      <w:r>
        <w:rPr>
          <w:spacing w:val="-1"/>
        </w:rPr>
        <w:t xml:space="preserve"> </w:t>
      </w:r>
      <w:r>
        <w:t>речи. Однако</w:t>
      </w:r>
      <w:r>
        <w:rPr>
          <w:spacing w:val="-2"/>
        </w:rPr>
        <w:t xml:space="preserve"> </w:t>
      </w:r>
      <w:r>
        <w:t>они</w:t>
      </w:r>
      <w:r>
        <w:rPr>
          <w:spacing w:val="-1"/>
        </w:rPr>
        <w:t xml:space="preserve"> </w:t>
      </w:r>
      <w:r>
        <w:t xml:space="preserve">часто отвлекаются от содержания вопроса. Речь ребенка этого возраста ситуативна (содержание высказывания может быть понято в конкретной ситуации), в ней преобладает экспрессивное </w:t>
      </w:r>
      <w:r>
        <w:rPr>
          <w:spacing w:val="-2"/>
        </w:rPr>
        <w:t>изложение.</w:t>
      </w:r>
    </w:p>
    <w:p w:rsidR="00EC424D" w:rsidRDefault="00FC67E1">
      <w:pPr>
        <w:pStyle w:val="Heading3"/>
        <w:spacing w:before="15"/>
        <w:ind w:left="3221"/>
      </w:pPr>
      <w:bookmarkStart w:id="11" w:name="Возрастные_особенности_детей_пятого_года"/>
      <w:bookmarkEnd w:id="11"/>
      <w:r>
        <w:rPr>
          <w:u w:val="thick"/>
        </w:rPr>
        <w:t>Возрастные</w:t>
      </w:r>
      <w:r>
        <w:rPr>
          <w:spacing w:val="-17"/>
          <w:u w:val="thick"/>
        </w:rPr>
        <w:t xml:space="preserve"> </w:t>
      </w:r>
      <w:r>
        <w:rPr>
          <w:u w:val="thick"/>
        </w:rPr>
        <w:t>особенности</w:t>
      </w:r>
      <w:r>
        <w:rPr>
          <w:spacing w:val="-8"/>
          <w:u w:val="thick"/>
        </w:rPr>
        <w:t xml:space="preserve"> </w:t>
      </w:r>
      <w:r>
        <w:rPr>
          <w:u w:val="thick"/>
        </w:rPr>
        <w:t>детей</w:t>
      </w:r>
      <w:r>
        <w:rPr>
          <w:spacing w:val="-8"/>
          <w:u w:val="thick"/>
        </w:rPr>
        <w:t xml:space="preserve"> </w:t>
      </w:r>
      <w:r>
        <w:rPr>
          <w:u w:val="thick"/>
        </w:rPr>
        <w:t>пятого</w:t>
      </w:r>
      <w:r>
        <w:rPr>
          <w:spacing w:val="-4"/>
          <w:u w:val="thick"/>
        </w:rPr>
        <w:t xml:space="preserve"> </w:t>
      </w:r>
      <w:r>
        <w:rPr>
          <w:u w:val="thick"/>
        </w:rPr>
        <w:t>года</w:t>
      </w:r>
      <w:r>
        <w:rPr>
          <w:spacing w:val="-22"/>
          <w:u w:val="thick"/>
        </w:rPr>
        <w:t xml:space="preserve"> </w:t>
      </w:r>
      <w:r>
        <w:rPr>
          <w:spacing w:val="-2"/>
          <w:u w:val="thick"/>
        </w:rPr>
        <w:t>жизни</w:t>
      </w:r>
    </w:p>
    <w:p w:rsidR="00EC424D" w:rsidRDefault="00FC67E1">
      <w:pPr>
        <w:pStyle w:val="a3"/>
        <w:ind w:left="489" w:right="388" w:firstLine="710"/>
        <w:jc w:val="both"/>
      </w:pPr>
      <w:r>
        <w:t>На пятом году жизни</w:t>
      </w:r>
      <w:r>
        <w:t xml:space="preserve"> происходит дальнейшее развитие детского организма, совершенствуются все физиологические функции и процессы. По данным ВОЗ средние антропометрические</w:t>
      </w:r>
      <w:r>
        <w:rPr>
          <w:spacing w:val="-6"/>
        </w:rPr>
        <w:t xml:space="preserve"> </w:t>
      </w:r>
      <w:r>
        <w:t>показатели</w:t>
      </w:r>
      <w:r>
        <w:rPr>
          <w:spacing w:val="-1"/>
        </w:rPr>
        <w:t xml:space="preserve"> </w:t>
      </w:r>
      <w:r>
        <w:t>к</w:t>
      </w:r>
      <w:r>
        <w:rPr>
          <w:spacing w:val="-13"/>
        </w:rPr>
        <w:t xml:space="preserve"> </w:t>
      </w:r>
      <w:r>
        <w:t>пяти</w:t>
      </w:r>
      <w:r>
        <w:rPr>
          <w:spacing w:val="-5"/>
        </w:rPr>
        <w:t xml:space="preserve"> </w:t>
      </w:r>
      <w:r>
        <w:t>годам</w:t>
      </w:r>
      <w:r>
        <w:rPr>
          <w:spacing w:val="-5"/>
        </w:rPr>
        <w:t xml:space="preserve"> </w:t>
      </w:r>
      <w:r>
        <w:t>следующие:</w:t>
      </w:r>
      <w:r>
        <w:rPr>
          <w:spacing w:val="-1"/>
        </w:rPr>
        <w:t xml:space="preserve"> </w:t>
      </w:r>
      <w:r>
        <w:t>мальчики</w:t>
      </w:r>
      <w:r>
        <w:rPr>
          <w:spacing w:val="-4"/>
        </w:rPr>
        <w:t xml:space="preserve"> </w:t>
      </w:r>
      <w:r>
        <w:t>весят</w:t>
      </w:r>
      <w:r>
        <w:rPr>
          <w:spacing w:val="-2"/>
        </w:rPr>
        <w:t xml:space="preserve"> </w:t>
      </w:r>
      <w:r>
        <w:t>18,6</w:t>
      </w:r>
      <w:r>
        <w:rPr>
          <w:spacing w:val="-6"/>
        </w:rPr>
        <w:t xml:space="preserve"> </w:t>
      </w:r>
      <w:r>
        <w:t>кг</w:t>
      </w:r>
      <w:r>
        <w:rPr>
          <w:spacing w:val="-9"/>
        </w:rPr>
        <w:t xml:space="preserve"> </w:t>
      </w:r>
      <w:r>
        <w:t>при</w:t>
      </w:r>
      <w:r>
        <w:rPr>
          <w:spacing w:val="-5"/>
        </w:rPr>
        <w:t xml:space="preserve"> </w:t>
      </w:r>
      <w:r>
        <w:t>росте</w:t>
      </w:r>
      <w:r>
        <w:rPr>
          <w:spacing w:val="-6"/>
        </w:rPr>
        <w:t xml:space="preserve"> </w:t>
      </w:r>
      <w:r>
        <w:t>109,0</w:t>
      </w:r>
      <w:r>
        <w:rPr>
          <w:spacing w:val="-7"/>
        </w:rPr>
        <w:t xml:space="preserve"> </w:t>
      </w:r>
      <w:r>
        <w:t xml:space="preserve">см, а девочки весят 17,9 кг при </w:t>
      </w:r>
      <w:r>
        <w:t>росте 107,6 см.</w:t>
      </w:r>
    </w:p>
    <w:p w:rsidR="00EC424D" w:rsidRDefault="00FC67E1">
      <w:pPr>
        <w:pStyle w:val="a3"/>
        <w:ind w:left="489" w:right="382" w:firstLine="710"/>
        <w:jc w:val="both"/>
      </w:pPr>
      <w:r>
        <w:rPr>
          <w:b/>
          <w:i/>
        </w:rPr>
        <w:t xml:space="preserve">Развитие моторики и становление двигательной активности. </w:t>
      </w:r>
      <w:r>
        <w:t>У детей интенсивно развиваются</w:t>
      </w:r>
      <w:r>
        <w:rPr>
          <w:spacing w:val="-13"/>
        </w:rPr>
        <w:t xml:space="preserve"> </w:t>
      </w:r>
      <w:r>
        <w:t>моторные</w:t>
      </w:r>
      <w:r>
        <w:rPr>
          <w:spacing w:val="-13"/>
        </w:rPr>
        <w:t xml:space="preserve"> </w:t>
      </w:r>
      <w:r>
        <w:t>функции.</w:t>
      </w:r>
      <w:r>
        <w:rPr>
          <w:spacing w:val="-10"/>
        </w:rPr>
        <w:t xml:space="preserve"> </w:t>
      </w:r>
      <w:r>
        <w:t>Их</w:t>
      </w:r>
      <w:r>
        <w:rPr>
          <w:spacing w:val="-13"/>
        </w:rPr>
        <w:t xml:space="preserve"> </w:t>
      </w:r>
      <w:r>
        <w:t>движения</w:t>
      </w:r>
      <w:r>
        <w:rPr>
          <w:spacing w:val="-15"/>
        </w:rPr>
        <w:t xml:space="preserve"> </w:t>
      </w:r>
      <w:r>
        <w:t>носят</w:t>
      </w:r>
      <w:r>
        <w:rPr>
          <w:spacing w:val="-11"/>
        </w:rPr>
        <w:t xml:space="preserve"> </w:t>
      </w:r>
      <w:r>
        <w:t>преднамеренный</w:t>
      </w:r>
      <w:r>
        <w:rPr>
          <w:spacing w:val="-4"/>
        </w:rPr>
        <w:t xml:space="preserve"> </w:t>
      </w:r>
      <w:r>
        <w:t>и</w:t>
      </w:r>
      <w:r>
        <w:rPr>
          <w:spacing w:val="-7"/>
        </w:rPr>
        <w:t xml:space="preserve"> </w:t>
      </w:r>
      <w:r>
        <w:t>целеустремленный</w:t>
      </w:r>
      <w:r>
        <w:rPr>
          <w:spacing w:val="-7"/>
        </w:rPr>
        <w:t xml:space="preserve"> </w:t>
      </w:r>
      <w:r>
        <w:t>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w:t>
      </w:r>
      <w:r>
        <w:rPr>
          <w:spacing w:val="-10"/>
        </w:rPr>
        <w:t xml:space="preserve"> </w:t>
      </w:r>
      <w:r>
        <w:t>которые</w:t>
      </w:r>
      <w:r>
        <w:rPr>
          <w:spacing w:val="-14"/>
        </w:rPr>
        <w:t xml:space="preserve"> </w:t>
      </w:r>
      <w:r>
        <w:t>становятся</w:t>
      </w:r>
      <w:r>
        <w:rPr>
          <w:spacing w:val="-9"/>
        </w:rPr>
        <w:t xml:space="preserve"> </w:t>
      </w:r>
      <w:r>
        <w:t>более</w:t>
      </w:r>
      <w:r>
        <w:rPr>
          <w:spacing w:val="-14"/>
        </w:rPr>
        <w:t xml:space="preserve"> </w:t>
      </w:r>
      <w:r>
        <w:t>координированными.</w:t>
      </w:r>
      <w:r>
        <w:rPr>
          <w:spacing w:val="-5"/>
        </w:rPr>
        <w:t xml:space="preserve"> </w:t>
      </w:r>
      <w:r>
        <w:t>Достаточно</w:t>
      </w:r>
      <w:r>
        <w:rPr>
          <w:spacing w:val="-4"/>
        </w:rPr>
        <w:t xml:space="preserve"> </w:t>
      </w:r>
      <w:r>
        <w:t>хор</w:t>
      </w:r>
      <w:r>
        <w:t>ошо</w:t>
      </w:r>
      <w:r>
        <w:rPr>
          <w:spacing w:val="-8"/>
        </w:rPr>
        <w:t xml:space="preserve"> </w:t>
      </w:r>
      <w:r>
        <w:t>освоены</w:t>
      </w:r>
      <w:r>
        <w:rPr>
          <w:spacing w:val="-11"/>
        </w:rPr>
        <w:t xml:space="preserve"> </w:t>
      </w:r>
      <w:r>
        <w:t>разные</w:t>
      </w:r>
      <w:r>
        <w:rPr>
          <w:spacing w:val="-9"/>
        </w:rPr>
        <w:t xml:space="preserve"> </w:t>
      </w:r>
      <w:r>
        <w:t>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w:t>
      </w:r>
      <w:r>
        <w:rPr>
          <w:spacing w:val="-6"/>
        </w:rPr>
        <w:t xml:space="preserve"> </w:t>
      </w:r>
      <w:r>
        <w:t>прыжка</w:t>
      </w:r>
      <w:r>
        <w:rPr>
          <w:spacing w:val="-4"/>
        </w:rPr>
        <w:t xml:space="preserve"> </w:t>
      </w:r>
      <w:r>
        <w:t>еще</w:t>
      </w:r>
      <w:r>
        <w:rPr>
          <w:spacing w:val="-12"/>
        </w:rPr>
        <w:t xml:space="preserve"> </w:t>
      </w:r>
      <w:r>
        <w:t>ограничена</w:t>
      </w:r>
      <w:r>
        <w:rPr>
          <w:spacing w:val="-7"/>
        </w:rPr>
        <w:t xml:space="preserve"> </w:t>
      </w:r>
      <w:r>
        <w:t>сла</w:t>
      </w:r>
      <w:r>
        <w:t>бостью</w:t>
      </w:r>
      <w:r>
        <w:rPr>
          <w:spacing w:val="-4"/>
        </w:rPr>
        <w:t xml:space="preserve"> </w:t>
      </w:r>
      <w:r>
        <w:t>мышц,</w:t>
      </w:r>
      <w:r>
        <w:rPr>
          <w:spacing w:val="-5"/>
        </w:rPr>
        <w:t xml:space="preserve"> </w:t>
      </w:r>
      <w:r>
        <w:t>связок,</w:t>
      </w:r>
      <w:r>
        <w:rPr>
          <w:spacing w:val="-4"/>
        </w:rPr>
        <w:t xml:space="preserve"> </w:t>
      </w:r>
      <w:r>
        <w:t>суставов</w:t>
      </w:r>
      <w:r>
        <w:rPr>
          <w:spacing w:val="-5"/>
        </w:rPr>
        <w:t xml:space="preserve"> </w:t>
      </w:r>
      <w:r>
        <w:t>ног,</w:t>
      </w:r>
      <w:r>
        <w:rPr>
          <w:spacing w:val="-9"/>
        </w:rPr>
        <w:t xml:space="preserve"> </w:t>
      </w:r>
      <w:r>
        <w:t>недостаточным умением концентрировать свои усилия.</w:t>
      </w:r>
    </w:p>
    <w:p w:rsidR="00EC424D" w:rsidRDefault="00FC67E1">
      <w:pPr>
        <w:pStyle w:val="a3"/>
        <w:ind w:left="489" w:right="377" w:firstLine="710"/>
        <w:jc w:val="both"/>
      </w:pPr>
      <w:r>
        <w:t>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w:t>
      </w:r>
      <w:r>
        <w:t>ровать направление полета и силу</w:t>
      </w:r>
      <w:r>
        <w:rPr>
          <w:spacing w:val="-4"/>
        </w:rPr>
        <w:t xml:space="preserve"> </w:t>
      </w:r>
      <w:r>
        <w:t>броска. От 4 до 5 лет у</w:t>
      </w:r>
      <w:r>
        <w:rPr>
          <w:spacing w:val="-4"/>
        </w:rPr>
        <w:t xml:space="preserve"> </w:t>
      </w:r>
      <w:r>
        <w:t>детей формируются навыки ходьбы на</w:t>
      </w:r>
      <w:r>
        <w:rPr>
          <w:spacing w:val="-10"/>
        </w:rPr>
        <w:t xml:space="preserve"> </w:t>
      </w:r>
      <w:r>
        <w:t>лыжах, катания</w:t>
      </w:r>
      <w:r>
        <w:rPr>
          <w:spacing w:val="-15"/>
        </w:rPr>
        <w:t xml:space="preserve"> </w:t>
      </w:r>
      <w:r>
        <w:t>на</w:t>
      </w:r>
      <w:r>
        <w:rPr>
          <w:spacing w:val="-8"/>
        </w:rPr>
        <w:t xml:space="preserve"> </w:t>
      </w:r>
      <w:r>
        <w:t>санках, скольжения</w:t>
      </w:r>
      <w:r>
        <w:rPr>
          <w:spacing w:val="-10"/>
        </w:rPr>
        <w:t xml:space="preserve"> </w:t>
      </w:r>
      <w:r>
        <w:t>на</w:t>
      </w:r>
      <w:r>
        <w:rPr>
          <w:spacing w:val="-12"/>
        </w:rPr>
        <w:t xml:space="preserve"> </w:t>
      </w:r>
      <w:r>
        <w:t>ледяных</w:t>
      </w:r>
      <w:r>
        <w:rPr>
          <w:spacing w:val="-3"/>
        </w:rPr>
        <w:t xml:space="preserve"> </w:t>
      </w:r>
      <w:r>
        <w:t>дорожках, езды</w:t>
      </w:r>
      <w:r>
        <w:rPr>
          <w:spacing w:val="-5"/>
        </w:rPr>
        <w:t xml:space="preserve"> </w:t>
      </w:r>
      <w:r>
        <w:t>на</w:t>
      </w:r>
      <w:r>
        <w:rPr>
          <w:spacing w:val="-15"/>
        </w:rPr>
        <w:t xml:space="preserve"> </w:t>
      </w:r>
      <w:r>
        <w:t>велосипеде</w:t>
      </w:r>
      <w:r>
        <w:rPr>
          <w:spacing w:val="-3"/>
        </w:rPr>
        <w:t xml:space="preserve"> </w:t>
      </w:r>
      <w:r>
        <w:t>и</w:t>
      </w:r>
      <w:r>
        <w:rPr>
          <w:spacing w:val="-7"/>
        </w:rPr>
        <w:t xml:space="preserve"> </w:t>
      </w:r>
      <w:r>
        <w:t>самокате. Дети пытаются соблюдать определенные интервалы во время передвижения в разн</w:t>
      </w:r>
      <w:r>
        <w:t>ых построениях, стараясь</w:t>
      </w:r>
      <w:r>
        <w:rPr>
          <w:spacing w:val="-15"/>
        </w:rPr>
        <w:t xml:space="preserve"> </w:t>
      </w:r>
      <w:r>
        <w:t>не</w:t>
      </w:r>
      <w:r>
        <w:rPr>
          <w:spacing w:val="-15"/>
        </w:rPr>
        <w:t xml:space="preserve"> </w:t>
      </w:r>
      <w:r>
        <w:t>отставать</w:t>
      </w:r>
      <w:r>
        <w:rPr>
          <w:spacing w:val="-15"/>
        </w:rPr>
        <w:t xml:space="preserve"> </w:t>
      </w:r>
      <w:r>
        <w:t>от</w:t>
      </w:r>
      <w:r>
        <w:rPr>
          <w:spacing w:val="-15"/>
        </w:rPr>
        <w:t xml:space="preserve"> </w:t>
      </w:r>
      <w:r>
        <w:t>впереди</w:t>
      </w:r>
      <w:r>
        <w:rPr>
          <w:spacing w:val="-12"/>
        </w:rPr>
        <w:t xml:space="preserve"> </w:t>
      </w:r>
      <w:r>
        <w:t>идущего,</w:t>
      </w:r>
      <w:r>
        <w:rPr>
          <w:spacing w:val="-9"/>
        </w:rPr>
        <w:t xml:space="preserve"> </w:t>
      </w:r>
      <w:r>
        <w:t>быть</w:t>
      </w:r>
      <w:r>
        <w:rPr>
          <w:spacing w:val="-6"/>
        </w:rPr>
        <w:t xml:space="preserve"> </w:t>
      </w:r>
      <w:r>
        <w:t>ведущим</w:t>
      </w:r>
      <w:r>
        <w:rPr>
          <w:spacing w:val="-10"/>
        </w:rPr>
        <w:t xml:space="preserve"> </w:t>
      </w:r>
      <w:r>
        <w:t>в</w:t>
      </w:r>
      <w:r>
        <w:rPr>
          <w:spacing w:val="-11"/>
        </w:rPr>
        <w:t xml:space="preserve"> </w:t>
      </w:r>
      <w:r>
        <w:t>колонне,</w:t>
      </w:r>
      <w:r>
        <w:rPr>
          <w:spacing w:val="-9"/>
        </w:rPr>
        <w:t xml:space="preserve"> </w:t>
      </w:r>
      <w:r>
        <w:t>ориентироваться</w:t>
      </w:r>
      <w:r>
        <w:rPr>
          <w:spacing w:val="-6"/>
        </w:rPr>
        <w:t xml:space="preserve"> </w:t>
      </w:r>
      <w:r>
        <w:t>в</w:t>
      </w:r>
      <w:r>
        <w:rPr>
          <w:spacing w:val="-15"/>
        </w:rPr>
        <w:t xml:space="preserve"> </w:t>
      </w:r>
      <w:r>
        <w:t>пространстве. На пятом году жизни у детей возникает большая потребность в двигательных импровизациях под музыку. Растущее</w:t>
      </w:r>
      <w:r>
        <w:rPr>
          <w:spacing w:val="-6"/>
        </w:rPr>
        <w:t xml:space="preserve"> </w:t>
      </w:r>
      <w:r>
        <w:t>двигательное</w:t>
      </w:r>
      <w:r>
        <w:rPr>
          <w:spacing w:val="-3"/>
        </w:rPr>
        <w:t xml:space="preserve"> </w:t>
      </w:r>
      <w:r>
        <w:t>воображение детей является</w:t>
      </w:r>
      <w:r>
        <w:rPr>
          <w:spacing w:val="-5"/>
        </w:rPr>
        <w:t xml:space="preserve"> </w:t>
      </w:r>
      <w:r>
        <w:t>одним</w:t>
      </w:r>
      <w:r>
        <w:rPr>
          <w:spacing w:val="-7"/>
        </w:rPr>
        <w:t xml:space="preserve"> </w:t>
      </w:r>
      <w:r>
        <w:t>из</w:t>
      </w:r>
      <w:r>
        <w:rPr>
          <w:spacing w:val="-3"/>
        </w:rPr>
        <w:t xml:space="preserve"> </w:t>
      </w:r>
      <w:r>
        <w:t>важных</w:t>
      </w:r>
      <w:r>
        <w:rPr>
          <w:spacing w:val="-3"/>
        </w:rPr>
        <w:t xml:space="preserve"> </w:t>
      </w:r>
      <w:r>
        <w:t>стимулов увеличения</w:t>
      </w:r>
    </w:p>
    <w:p w:rsidR="00EC424D" w:rsidRDefault="00EC424D">
      <w:pPr>
        <w:jc w:val="both"/>
        <w:sectPr w:rsidR="00EC424D">
          <w:pgSz w:w="11930" w:h="16870"/>
          <w:pgMar w:top="900" w:right="160" w:bottom="1200" w:left="500" w:header="0" w:footer="988" w:gutter="0"/>
          <w:cols w:space="720"/>
        </w:sectPr>
      </w:pPr>
    </w:p>
    <w:p w:rsidR="00EC424D" w:rsidRDefault="00FC67E1">
      <w:pPr>
        <w:pStyle w:val="a3"/>
        <w:spacing w:before="85" w:line="232" w:lineRule="auto"/>
        <w:ind w:left="489" w:right="418" w:firstLine="0"/>
        <w:jc w:val="both"/>
      </w:pPr>
      <w:r>
        <w:lastRenderedPageBreak/>
        <w:t>двигательной активности за счет хорошо освоенных способов действий с использованием разных пособий (под музыкальное сопровождение).</w:t>
      </w:r>
    </w:p>
    <w:p w:rsidR="00EC424D" w:rsidRDefault="00FC67E1">
      <w:pPr>
        <w:pStyle w:val="a3"/>
        <w:spacing w:before="5"/>
        <w:ind w:left="489" w:right="391" w:firstLine="710"/>
        <w:jc w:val="both"/>
      </w:pPr>
      <w:r>
        <w:t>Достаточно</w:t>
      </w:r>
      <w:r>
        <w:rPr>
          <w:spacing w:val="-3"/>
        </w:rPr>
        <w:t xml:space="preserve"> </w:t>
      </w:r>
      <w:r>
        <w:t>высокая</w:t>
      </w:r>
      <w:r>
        <w:rPr>
          <w:spacing w:val="-3"/>
        </w:rPr>
        <w:t xml:space="preserve"> </w:t>
      </w:r>
      <w:r>
        <w:t>двигательная</w:t>
      </w:r>
      <w:r>
        <w:rPr>
          <w:spacing w:val="-3"/>
        </w:rPr>
        <w:t xml:space="preserve"> </w:t>
      </w:r>
      <w:r>
        <w:t>активность</w:t>
      </w:r>
      <w:r>
        <w:rPr>
          <w:spacing w:val="-3"/>
        </w:rPr>
        <w:t xml:space="preserve"> </w:t>
      </w:r>
      <w:r>
        <w:t>детей</w:t>
      </w:r>
      <w:r>
        <w:rPr>
          <w:spacing w:val="-3"/>
        </w:rPr>
        <w:t xml:space="preserve"> </w:t>
      </w:r>
      <w:r>
        <w:t>проявляется</w:t>
      </w:r>
      <w:r>
        <w:rPr>
          <w:spacing w:val="-4"/>
        </w:rPr>
        <w:t xml:space="preserve"> </w:t>
      </w:r>
      <w:r>
        <w:t>в</w:t>
      </w:r>
      <w:r>
        <w:rPr>
          <w:spacing w:val="-6"/>
        </w:rPr>
        <w:t xml:space="preserve"> </w:t>
      </w:r>
      <w:r>
        <w:t>подвижных</w:t>
      </w:r>
      <w:r>
        <w:rPr>
          <w:spacing w:val="-7"/>
        </w:rPr>
        <w:t xml:space="preserve"> </w:t>
      </w:r>
      <w:r>
        <w:t>играх,</w:t>
      </w:r>
      <w:r>
        <w:rPr>
          <w:spacing w:val="-1"/>
        </w:rPr>
        <w:t xml:space="preserve"> </w:t>
      </w:r>
      <w:r>
        <w:t>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w:t>
      </w:r>
      <w:r>
        <w:rPr>
          <w:spacing w:val="-15"/>
        </w:rPr>
        <w:t xml:space="preserve"> </w:t>
      </w:r>
      <w:r>
        <w:t>не</w:t>
      </w:r>
      <w:r>
        <w:rPr>
          <w:spacing w:val="-15"/>
        </w:rPr>
        <w:t xml:space="preserve"> </w:t>
      </w:r>
      <w:r>
        <w:t>учитывают</w:t>
      </w:r>
      <w:r>
        <w:rPr>
          <w:spacing w:val="-15"/>
        </w:rPr>
        <w:t xml:space="preserve"> </w:t>
      </w:r>
      <w:r>
        <w:t>реальные</w:t>
      </w:r>
      <w:r>
        <w:rPr>
          <w:spacing w:val="-15"/>
        </w:rPr>
        <w:t xml:space="preserve"> </w:t>
      </w:r>
      <w:r>
        <w:t>во</w:t>
      </w:r>
      <w:r>
        <w:t>зможности.</w:t>
      </w:r>
      <w:r>
        <w:rPr>
          <w:spacing w:val="-13"/>
        </w:rPr>
        <w:t xml:space="preserve"> </w:t>
      </w:r>
      <w:r>
        <w:t>Для</w:t>
      </w:r>
      <w:r>
        <w:rPr>
          <w:spacing w:val="-8"/>
        </w:rPr>
        <w:t xml:space="preserve"> </w:t>
      </w:r>
      <w:r>
        <w:t>большинства</w:t>
      </w:r>
      <w:r>
        <w:rPr>
          <w:spacing w:val="-15"/>
        </w:rPr>
        <w:t xml:space="preserve"> </w:t>
      </w:r>
      <w:r>
        <w:t>детей</w:t>
      </w:r>
      <w:r>
        <w:rPr>
          <w:spacing w:val="-7"/>
        </w:rPr>
        <w:t xml:space="preserve"> </w:t>
      </w:r>
      <w:r>
        <w:t>4-5</w:t>
      </w:r>
      <w:r>
        <w:rPr>
          <w:spacing w:val="-9"/>
        </w:rPr>
        <w:t xml:space="preserve"> </w:t>
      </w:r>
      <w:r>
        <w:t>лет</w:t>
      </w:r>
      <w:r>
        <w:rPr>
          <w:spacing w:val="-8"/>
        </w:rPr>
        <w:t xml:space="preserve"> </w:t>
      </w:r>
      <w:r>
        <w:t>характерно</w:t>
      </w:r>
      <w:r>
        <w:rPr>
          <w:spacing w:val="-12"/>
        </w:rPr>
        <w:t xml:space="preserve"> </w:t>
      </w:r>
      <w:r>
        <w:t>недостаточно четкое и</w:t>
      </w:r>
      <w:r>
        <w:rPr>
          <w:spacing w:val="-1"/>
        </w:rPr>
        <w:t xml:space="preserve"> </w:t>
      </w:r>
      <w:r>
        <w:t>правильное</w:t>
      </w:r>
      <w:r>
        <w:rPr>
          <w:spacing w:val="-3"/>
        </w:rPr>
        <w:t xml:space="preserve"> </w:t>
      </w:r>
      <w:r>
        <w:t>выполнение двигательных</w:t>
      </w:r>
      <w:r>
        <w:rPr>
          <w:spacing w:val="-2"/>
        </w:rPr>
        <w:t xml:space="preserve"> </w:t>
      </w:r>
      <w:r>
        <w:t>заданий, что</w:t>
      </w:r>
      <w:r>
        <w:rPr>
          <w:spacing w:val="-2"/>
        </w:rPr>
        <w:t xml:space="preserve"> </w:t>
      </w:r>
      <w:r>
        <w:t>обусловлено неустойчивостью</w:t>
      </w:r>
      <w:r>
        <w:rPr>
          <w:spacing w:val="-4"/>
        </w:rPr>
        <w:t xml:space="preserve"> </w:t>
      </w:r>
      <w:r>
        <w:t>волевых усилий по преодолению трудностей.</w:t>
      </w:r>
    </w:p>
    <w:p w:rsidR="00EC424D" w:rsidRDefault="00FC67E1">
      <w:pPr>
        <w:pStyle w:val="a3"/>
        <w:spacing w:before="6"/>
        <w:ind w:left="489" w:right="388" w:firstLine="710"/>
        <w:jc w:val="both"/>
      </w:pPr>
      <w:r>
        <w:t>Внимание детей приобретает все более устойчивый характер, соверш</w:t>
      </w:r>
      <w:r>
        <w:t xml:space="preserve">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w:t>
      </w:r>
      <w:r>
        <w:t>возможность педагогу приступать к процессу</w:t>
      </w:r>
      <w:r>
        <w:rPr>
          <w:spacing w:val="-4"/>
        </w:rPr>
        <w:t xml:space="preserve"> </w:t>
      </w:r>
      <w:r>
        <w:t>обучения техники основных видов движений.</w:t>
      </w:r>
    </w:p>
    <w:p w:rsidR="00EC424D" w:rsidRDefault="00FC67E1">
      <w:pPr>
        <w:pStyle w:val="a3"/>
        <w:ind w:left="489" w:right="388" w:firstLine="710"/>
        <w:jc w:val="both"/>
      </w:pPr>
      <w:r>
        <w:t>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шагометрии, от 11 тыс. до 13 тыс. движений). На занятиях по физической культуре разного типа показа</w:t>
      </w:r>
      <w:r>
        <w:t>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w:t>
      </w:r>
    </w:p>
    <w:p w:rsidR="00EC424D" w:rsidRDefault="00FC67E1">
      <w:pPr>
        <w:pStyle w:val="a3"/>
        <w:ind w:left="489" w:right="382" w:firstLine="710"/>
        <w:jc w:val="both"/>
      </w:pPr>
      <w:r>
        <w:rPr>
          <w:b/>
          <w:i/>
        </w:rPr>
        <w:t xml:space="preserve">Психическое развитие. </w:t>
      </w:r>
      <w:r>
        <w:t>Социальная ситуация развития характеризуется установлением отношени</w:t>
      </w:r>
      <w:r>
        <w:t>й</w:t>
      </w:r>
      <w:r>
        <w:rPr>
          <w:spacing w:val="-15"/>
        </w:rPr>
        <w:t xml:space="preserve"> </w:t>
      </w:r>
      <w:r>
        <w:t>ребенка</w:t>
      </w:r>
      <w:r>
        <w:rPr>
          <w:spacing w:val="-15"/>
        </w:rPr>
        <w:t xml:space="preserve"> </w:t>
      </w:r>
      <w:r>
        <w:t>с</w:t>
      </w:r>
      <w:r>
        <w:rPr>
          <w:spacing w:val="-15"/>
        </w:rPr>
        <w:t xml:space="preserve"> </w:t>
      </w:r>
      <w:r>
        <w:t>миром</w:t>
      </w:r>
      <w:r>
        <w:rPr>
          <w:spacing w:val="-15"/>
        </w:rPr>
        <w:t xml:space="preserve"> </w:t>
      </w:r>
      <w:r>
        <w:t>взрослых</w:t>
      </w:r>
      <w:r>
        <w:rPr>
          <w:spacing w:val="-14"/>
        </w:rPr>
        <w:t xml:space="preserve"> </w:t>
      </w:r>
      <w:r>
        <w:t>людей,</w:t>
      </w:r>
      <w:r>
        <w:rPr>
          <w:spacing w:val="-15"/>
        </w:rPr>
        <w:t xml:space="preserve"> </w:t>
      </w:r>
      <w:r>
        <w:t>вхождением</w:t>
      </w:r>
      <w:r>
        <w:rPr>
          <w:spacing w:val="-15"/>
        </w:rPr>
        <w:t xml:space="preserve"> </w:t>
      </w:r>
      <w:r>
        <w:t>в</w:t>
      </w:r>
      <w:r>
        <w:rPr>
          <w:spacing w:val="-15"/>
        </w:rPr>
        <w:t xml:space="preserve"> </w:t>
      </w:r>
      <w:r>
        <w:t>мир</w:t>
      </w:r>
      <w:r>
        <w:rPr>
          <w:spacing w:val="-13"/>
        </w:rPr>
        <w:t xml:space="preserve"> </w:t>
      </w:r>
      <w:r>
        <w:t>социальных</w:t>
      </w:r>
      <w:r>
        <w:rPr>
          <w:spacing w:val="-12"/>
        </w:rPr>
        <w:t xml:space="preserve"> </w:t>
      </w:r>
      <w:r>
        <w:t>отношений.</w:t>
      </w:r>
      <w:r>
        <w:rPr>
          <w:spacing w:val="-6"/>
        </w:rPr>
        <w:t xml:space="preserve"> </w:t>
      </w:r>
      <w:r>
        <w:t>Развивается и</w:t>
      </w:r>
      <w:r>
        <w:rPr>
          <w:spacing w:val="-7"/>
        </w:rPr>
        <w:t xml:space="preserve"> </w:t>
      </w:r>
      <w:r>
        <w:t>совершенствуется</w:t>
      </w:r>
      <w:r>
        <w:rPr>
          <w:spacing w:val="-5"/>
        </w:rPr>
        <w:t xml:space="preserve"> </w:t>
      </w:r>
      <w:r>
        <w:t>общение</w:t>
      </w:r>
      <w:r>
        <w:rPr>
          <w:spacing w:val="-12"/>
        </w:rPr>
        <w:t xml:space="preserve"> </w:t>
      </w:r>
      <w:r>
        <w:t>ребенка</w:t>
      </w:r>
      <w:r>
        <w:rPr>
          <w:spacing w:val="-12"/>
        </w:rPr>
        <w:t xml:space="preserve"> </w:t>
      </w:r>
      <w:r>
        <w:t>с</w:t>
      </w:r>
      <w:r>
        <w:rPr>
          <w:spacing w:val="-12"/>
        </w:rPr>
        <w:t xml:space="preserve"> </w:t>
      </w:r>
      <w:r>
        <w:t>взрослым</w:t>
      </w:r>
      <w:r>
        <w:rPr>
          <w:i/>
        </w:rPr>
        <w:t>,</w:t>
      </w:r>
      <w:r>
        <w:rPr>
          <w:i/>
          <w:spacing w:val="-13"/>
        </w:rPr>
        <w:t xml:space="preserve"> </w:t>
      </w:r>
      <w:r>
        <w:t>оно</w:t>
      </w:r>
      <w:r>
        <w:rPr>
          <w:spacing w:val="-7"/>
        </w:rPr>
        <w:t xml:space="preserve"> </w:t>
      </w:r>
      <w:r>
        <w:t>все</w:t>
      </w:r>
      <w:r>
        <w:rPr>
          <w:spacing w:val="-15"/>
        </w:rPr>
        <w:t xml:space="preserve"> </w:t>
      </w:r>
      <w:r>
        <w:t>более</w:t>
      </w:r>
      <w:r>
        <w:rPr>
          <w:spacing w:val="-15"/>
        </w:rPr>
        <w:t xml:space="preserve"> </w:t>
      </w:r>
      <w:r>
        <w:t>приобретает</w:t>
      </w:r>
      <w:r>
        <w:rPr>
          <w:spacing w:val="-5"/>
        </w:rPr>
        <w:t xml:space="preserve"> </w:t>
      </w:r>
      <w:r>
        <w:t>личностные</w:t>
      </w:r>
      <w:r>
        <w:rPr>
          <w:spacing w:val="-11"/>
        </w:rPr>
        <w:t xml:space="preserve"> </w:t>
      </w:r>
      <w:r>
        <w:t>формы.</w:t>
      </w:r>
      <w:r>
        <w:rPr>
          <w:spacing w:val="-12"/>
        </w:rPr>
        <w:t xml:space="preserve"> </w:t>
      </w:r>
      <w:r>
        <w:t>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Общение с взрослым приобретает внеситуативный характер – ребен</w:t>
      </w:r>
      <w:r>
        <w:t>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w:t>
      </w:r>
    </w:p>
    <w:p w:rsidR="00EC424D" w:rsidRDefault="00FC67E1">
      <w:pPr>
        <w:pStyle w:val="a3"/>
        <w:spacing w:before="4"/>
        <w:ind w:left="489" w:right="382" w:firstLine="710"/>
        <w:jc w:val="both"/>
      </w:pPr>
      <w:r>
        <w:t>Совершенствуется общение со сверстникам</w:t>
      </w:r>
      <w:r>
        <w:t>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w:t>
      </w:r>
      <w:r>
        <w:rPr>
          <w:spacing w:val="-15"/>
        </w:rPr>
        <w:t xml:space="preserve"> </w:t>
      </w:r>
      <w:r>
        <w:t>познания</w:t>
      </w:r>
      <w:r>
        <w:rPr>
          <w:spacing w:val="-15"/>
        </w:rPr>
        <w:t xml:space="preserve"> </w:t>
      </w:r>
      <w:r>
        <w:t>и</w:t>
      </w:r>
      <w:r>
        <w:rPr>
          <w:spacing w:val="-15"/>
        </w:rPr>
        <w:t xml:space="preserve"> </w:t>
      </w:r>
      <w:r>
        <w:t>оценки</w:t>
      </w:r>
      <w:r>
        <w:rPr>
          <w:spacing w:val="-15"/>
        </w:rPr>
        <w:t xml:space="preserve"> </w:t>
      </w:r>
      <w:r>
        <w:t>при</w:t>
      </w:r>
      <w:r>
        <w:rPr>
          <w:spacing w:val="-15"/>
        </w:rPr>
        <w:t xml:space="preserve"> </w:t>
      </w:r>
      <w:r>
        <w:t>срав</w:t>
      </w:r>
      <w:r>
        <w:t>нении</w:t>
      </w:r>
      <w:r>
        <w:rPr>
          <w:spacing w:val="-15"/>
        </w:rPr>
        <w:t xml:space="preserve"> </w:t>
      </w:r>
      <w:r>
        <w:t>себя</w:t>
      </w:r>
      <w:r>
        <w:rPr>
          <w:spacing w:val="-8"/>
        </w:rPr>
        <w:t xml:space="preserve"> </w:t>
      </w:r>
      <w:r>
        <w:t>с</w:t>
      </w:r>
      <w:r>
        <w:rPr>
          <w:spacing w:val="-15"/>
        </w:rPr>
        <w:t xml:space="preserve"> </w:t>
      </w:r>
      <w:r>
        <w:t>ним</w:t>
      </w:r>
      <w:r>
        <w:rPr>
          <w:spacing w:val="-15"/>
        </w:rPr>
        <w:t xml:space="preserve"> </w:t>
      </w:r>
      <w:r>
        <w:t>и</w:t>
      </w:r>
      <w:r>
        <w:rPr>
          <w:spacing w:val="-12"/>
        </w:rPr>
        <w:t xml:space="preserve"> </w:t>
      </w:r>
      <w:r>
        <w:t>противопоставлении</w:t>
      </w:r>
      <w:r>
        <w:rPr>
          <w:spacing w:val="-2"/>
        </w:rPr>
        <w:t xml:space="preserve"> </w:t>
      </w:r>
      <w:r>
        <w:t>себя</w:t>
      </w:r>
      <w:r>
        <w:rPr>
          <w:spacing w:val="-13"/>
        </w:rPr>
        <w:t xml:space="preserve"> </w:t>
      </w:r>
      <w:r>
        <w:t>ему.</w:t>
      </w:r>
      <w:r>
        <w:rPr>
          <w:spacing w:val="-2"/>
        </w:rPr>
        <w:t xml:space="preserve"> </w:t>
      </w:r>
      <w:r>
        <w:t>В</w:t>
      </w:r>
      <w:r>
        <w:rPr>
          <w:spacing w:val="-14"/>
        </w:rPr>
        <w:t xml:space="preserve"> </w:t>
      </w:r>
      <w:r>
        <w:t>детской группе появляется динамика: начинают выделяться лидеры, звезды, аутсайдеры. Однако эти социальные роли пока только осваиваются детьми, поэтому они неустойчивы и могут меняться, корректироваться взро</w:t>
      </w:r>
      <w:r>
        <w:t>слым. Ребенок активно осваивает социальное пространство – применяет и проверяет предложенные взрослым нормы в общении со сверстниками.</w:t>
      </w:r>
    </w:p>
    <w:p w:rsidR="00EC424D" w:rsidRDefault="00FC67E1">
      <w:pPr>
        <w:pStyle w:val="a3"/>
        <w:ind w:left="489" w:right="379" w:firstLine="710"/>
        <w:jc w:val="both"/>
      </w:pPr>
      <w:r>
        <w:t>Сюжетно-ролевая игра усложняется по сравнению с игрой малышей 34 лет: действия с предметами отодвигаются</w:t>
      </w:r>
      <w:r>
        <w:rPr>
          <w:spacing w:val="-1"/>
        </w:rPr>
        <w:t xml:space="preserve"> </w:t>
      </w:r>
      <w:r>
        <w:t>на</w:t>
      </w:r>
      <w:r>
        <w:rPr>
          <w:spacing w:val="-1"/>
        </w:rPr>
        <w:t xml:space="preserve"> </w:t>
      </w:r>
      <w:r>
        <w:t xml:space="preserve">второй план, </w:t>
      </w:r>
      <w:r>
        <w:t>и дети начинают имитировать</w:t>
      </w:r>
      <w:r>
        <w:rPr>
          <w:spacing w:val="-7"/>
        </w:rPr>
        <w:t xml:space="preserve"> </w:t>
      </w:r>
      <w:r>
        <w:t>отношения между</w:t>
      </w:r>
      <w:r>
        <w:rPr>
          <w:spacing w:val="-9"/>
        </w:rPr>
        <w:t xml:space="preserve"> </w:t>
      </w:r>
      <w:r>
        <w:t xml:space="preserve">людьми. Сюжеты игр становятся более развернутыми и разнообразными. Дети обращаются к общественнозначимым темам, в сюжетах которых комбинируют эпизоды сказок и реальной жизни. Появляются гендерные роли: девочки в </w:t>
      </w:r>
      <w:r>
        <w:t>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w:t>
      </w:r>
      <w:r>
        <w:rPr>
          <w:spacing w:val="-1"/>
        </w:rPr>
        <w:t xml:space="preserve"> </w:t>
      </w:r>
      <w:r>
        <w:t xml:space="preserve">половой принадлежности: мальчикам – машины и оружие, девочкам – </w:t>
      </w:r>
      <w:r>
        <w:rPr>
          <w:spacing w:val="-2"/>
        </w:rPr>
        <w:t>куклы.</w:t>
      </w:r>
    </w:p>
    <w:p w:rsidR="00EC424D" w:rsidRDefault="00FC67E1">
      <w:pPr>
        <w:pStyle w:val="a3"/>
        <w:ind w:left="489" w:right="393" w:firstLine="710"/>
        <w:jc w:val="both"/>
      </w:pPr>
      <w:r>
        <w:t>Ребенок развивается активно в разных видах деятельности: конструировании, рисовании, лепке, аппликации и др. Он</w:t>
      </w:r>
      <w:r>
        <w:rPr>
          <w:spacing w:val="-1"/>
        </w:rPr>
        <w:t xml:space="preserve"> </w:t>
      </w:r>
      <w:r>
        <w:t>способен к выполнению отдельных</w:t>
      </w:r>
      <w:r>
        <w:rPr>
          <w:spacing w:val="-1"/>
        </w:rPr>
        <w:t xml:space="preserve"> </w:t>
      </w:r>
      <w:r>
        <w:t>несложных</w:t>
      </w:r>
      <w:r>
        <w:rPr>
          <w:spacing w:val="-1"/>
        </w:rPr>
        <w:t xml:space="preserve"> </w:t>
      </w:r>
      <w:r>
        <w:t>трудовых</w:t>
      </w:r>
      <w:r>
        <w:rPr>
          <w:spacing w:val="-1"/>
        </w:rPr>
        <w:t xml:space="preserve"> </w:t>
      </w:r>
      <w:r>
        <w:t>поручений и к действиям рядом в коллективе сверстников или в разновозрастной группе под руков</w:t>
      </w:r>
      <w:r>
        <w:t xml:space="preserve">одством </w:t>
      </w:r>
      <w:r>
        <w:rPr>
          <w:spacing w:val="-2"/>
        </w:rPr>
        <w:t>взрослого.</w:t>
      </w:r>
    </w:p>
    <w:p w:rsidR="00EC424D" w:rsidRDefault="00FC67E1">
      <w:pPr>
        <w:pStyle w:val="a3"/>
        <w:spacing w:line="237" w:lineRule="auto"/>
        <w:ind w:left="489" w:right="428" w:firstLine="710"/>
        <w:jc w:val="both"/>
      </w:pPr>
      <w:r>
        <w:t>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w:t>
      </w:r>
      <w:r>
        <w:rPr>
          <w:spacing w:val="-16"/>
        </w:rPr>
        <w:t xml:space="preserve"> </w:t>
      </w:r>
      <w:r>
        <w:t>личность.</w:t>
      </w:r>
    </w:p>
    <w:p w:rsidR="00EC424D" w:rsidRDefault="00FC67E1">
      <w:pPr>
        <w:pStyle w:val="a3"/>
        <w:spacing w:before="3"/>
        <w:ind w:left="489" w:right="416" w:firstLine="710"/>
      </w:pPr>
      <w:r>
        <w:t>Память постепенно приобретает черты произвольности, причем пр</w:t>
      </w:r>
      <w:r>
        <w:t>оизвольное воспроизведение</w:t>
      </w:r>
      <w:r>
        <w:rPr>
          <w:spacing w:val="-9"/>
        </w:rPr>
        <w:t xml:space="preserve"> </w:t>
      </w:r>
      <w:r>
        <w:t>появляется</w:t>
      </w:r>
      <w:r>
        <w:rPr>
          <w:spacing w:val="-4"/>
        </w:rPr>
        <w:t xml:space="preserve"> </w:t>
      </w:r>
      <w:r>
        <w:t>раньше,</w:t>
      </w:r>
      <w:r>
        <w:rPr>
          <w:spacing w:val="-6"/>
        </w:rPr>
        <w:t xml:space="preserve"> </w:t>
      </w:r>
      <w:r>
        <w:t>чем</w:t>
      </w:r>
      <w:r>
        <w:rPr>
          <w:spacing w:val="-6"/>
        </w:rPr>
        <w:t xml:space="preserve"> </w:t>
      </w:r>
      <w:r>
        <w:t>произвольное</w:t>
      </w:r>
      <w:r>
        <w:rPr>
          <w:spacing w:val="-4"/>
        </w:rPr>
        <w:t xml:space="preserve"> </w:t>
      </w:r>
      <w:r>
        <w:t>запоминание.</w:t>
      </w:r>
      <w:r>
        <w:rPr>
          <w:spacing w:val="-6"/>
        </w:rPr>
        <w:t xml:space="preserve"> </w:t>
      </w:r>
      <w:r>
        <w:t>Сначала</w:t>
      </w:r>
      <w:r>
        <w:rPr>
          <w:spacing w:val="-4"/>
        </w:rPr>
        <w:t xml:space="preserve"> </w:t>
      </w:r>
      <w:r>
        <w:t>ребенок</w:t>
      </w:r>
      <w:r>
        <w:rPr>
          <w:spacing w:val="-9"/>
        </w:rPr>
        <w:t xml:space="preserve"> </w:t>
      </w:r>
      <w:r>
        <w:t>осознает цель: припомнить какое-либо знакомое стихотворение или сюжет сказки. И только позже он</w:t>
      </w:r>
    </w:p>
    <w:p w:rsidR="00EC424D" w:rsidRDefault="00EC424D">
      <w:pPr>
        <w:sectPr w:rsidR="00EC424D">
          <w:pgSz w:w="11930" w:h="16870"/>
          <w:pgMar w:top="900" w:right="160" w:bottom="1200" w:left="500" w:header="0" w:footer="988" w:gutter="0"/>
          <w:cols w:space="720"/>
        </w:sectPr>
      </w:pPr>
    </w:p>
    <w:p w:rsidR="00EC424D" w:rsidRDefault="00FC67E1">
      <w:pPr>
        <w:pStyle w:val="a3"/>
        <w:spacing w:before="78"/>
        <w:ind w:left="489" w:right="384" w:firstLine="0"/>
        <w:jc w:val="both"/>
      </w:pPr>
      <w:r>
        <w:lastRenderedPageBreak/>
        <w:t>овладевает способностью запоминания. Запоминание и</w:t>
      </w:r>
      <w:r>
        <w:t xml:space="preserve">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память, и основной ее механизм – связь запоминаемого с эмоциональными переживаниями.</w:t>
      </w:r>
    </w:p>
    <w:p w:rsidR="00EC424D" w:rsidRDefault="00FC67E1">
      <w:pPr>
        <w:pStyle w:val="a3"/>
        <w:spacing w:before="1"/>
        <w:ind w:left="489" w:right="383" w:firstLine="710"/>
        <w:jc w:val="both"/>
      </w:pPr>
      <w:r>
        <w:t>Ощущение и во</w:t>
      </w:r>
      <w:r>
        <w:t>сприятие постепенно утрачивают аффективный характер: начинают дифференцироваться перцептивные и эмоциональные процессы. Восприятие становится все более осмысленным. Наблюдается новый уровень сенсорного развития – совершенствуются различные виды ощущений, н</w:t>
      </w:r>
      <w:r>
        <w:t>аглядных представлений, повышается острота зрения и цветоразличение. Совершенствуется восприятие сенсорных эталонов, ребенок овладевает перцептивными (обследовательскими) действиями и вычленяет из числа объектов наиболее характерные свойства: геометрически</w:t>
      </w:r>
      <w:r>
        <w:t>е формы, цвета, размеры. Однако сенсорные эталоны, как и в возрасте 3-4 лет, остаются предметными (существуют в тесной связи с предметом).</w:t>
      </w:r>
    </w:p>
    <w:p w:rsidR="00EC424D" w:rsidRDefault="00FC67E1">
      <w:pPr>
        <w:pStyle w:val="a3"/>
        <w:spacing w:before="1"/>
        <w:ind w:left="489" w:right="386" w:firstLine="710"/>
        <w:jc w:val="both"/>
      </w:pPr>
      <w:r>
        <w:t>Наглядно-образное мышление в этом возрасте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от желаний окружающих людей, о</w:t>
      </w:r>
      <w:r>
        <w:t>сваивает социально-приемлемые способы проявления чувств.</w:t>
      </w:r>
    </w:p>
    <w:p w:rsidR="00EC424D" w:rsidRDefault="00FC67E1">
      <w:pPr>
        <w:pStyle w:val="a3"/>
        <w:ind w:left="489" w:right="388" w:firstLine="710"/>
        <w:jc w:val="both"/>
      </w:pPr>
      <w:r>
        <w:t>Совершенствуется воображение ребенка. К 4-5 годам воображение становится настолько развитым, что с его помощью ребенок может составить в уме простейшую программу действий, постепенно заменить реальны</w:t>
      </w:r>
      <w:r>
        <w:t>е предметы и ситуации воображаемыми. Аффективное воображение развито так же, как и в 3-4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w:t>
      </w:r>
      <w:r>
        <w:rPr>
          <w:spacing w:val="-3"/>
        </w:rPr>
        <w:t xml:space="preserve"> </w:t>
      </w:r>
      <w:r>
        <w:t xml:space="preserve">с </w:t>
      </w:r>
      <w:r>
        <w:t>его «Я», активно фантазирует.</w:t>
      </w:r>
    </w:p>
    <w:p w:rsidR="00EC424D" w:rsidRDefault="00FC67E1">
      <w:pPr>
        <w:pStyle w:val="a3"/>
        <w:spacing w:before="1"/>
        <w:ind w:left="489" w:right="385" w:firstLine="710"/>
        <w:jc w:val="both"/>
      </w:pPr>
      <w:r>
        <w:t>Внимание</w:t>
      </w:r>
      <w:r>
        <w:rPr>
          <w:spacing w:val="-12"/>
        </w:rPr>
        <w:t xml:space="preserve"> </w:t>
      </w:r>
      <w:r>
        <w:t>становится</w:t>
      </w:r>
      <w:r>
        <w:rPr>
          <w:spacing w:val="-15"/>
        </w:rPr>
        <w:t xml:space="preserve"> </w:t>
      </w:r>
      <w:r>
        <w:t>произвольным.</w:t>
      </w:r>
      <w:r>
        <w:rPr>
          <w:spacing w:val="-8"/>
        </w:rPr>
        <w:t xml:space="preserve"> </w:t>
      </w:r>
      <w:r>
        <w:t>В</w:t>
      </w:r>
      <w:r>
        <w:rPr>
          <w:spacing w:val="-13"/>
        </w:rPr>
        <w:t xml:space="preserve"> </w:t>
      </w:r>
      <w:r>
        <w:t>4-5</w:t>
      </w:r>
      <w:r>
        <w:rPr>
          <w:spacing w:val="-12"/>
        </w:rPr>
        <w:t xml:space="preserve"> </w:t>
      </w:r>
      <w:r>
        <w:t>лет</w:t>
      </w:r>
      <w:r>
        <w:rPr>
          <w:spacing w:val="-15"/>
        </w:rPr>
        <w:t xml:space="preserve"> </w:t>
      </w:r>
      <w:r>
        <w:t>ребенок,</w:t>
      </w:r>
      <w:r>
        <w:rPr>
          <w:spacing w:val="-5"/>
        </w:rPr>
        <w:t xml:space="preserve"> </w:t>
      </w:r>
      <w:r>
        <w:t>если</w:t>
      </w:r>
      <w:r>
        <w:rPr>
          <w:spacing w:val="-6"/>
        </w:rPr>
        <w:t xml:space="preserve"> </w:t>
      </w:r>
      <w:r>
        <w:t>его</w:t>
      </w:r>
      <w:r>
        <w:rPr>
          <w:spacing w:val="-8"/>
        </w:rPr>
        <w:t xml:space="preserve"> </w:t>
      </w:r>
      <w:r>
        <w:t>просить</w:t>
      </w:r>
      <w:r>
        <w:rPr>
          <w:spacing w:val="-9"/>
        </w:rPr>
        <w:t xml:space="preserve"> </w:t>
      </w:r>
      <w:r>
        <w:t>проговаривать</w:t>
      </w:r>
      <w:r>
        <w:rPr>
          <w:spacing w:val="-5"/>
        </w:rPr>
        <w:t xml:space="preserve"> </w:t>
      </w:r>
      <w:r>
        <w:t>вслух то, что он держит в поле внимания, будет в состоянии его удерживать достаточно долго. Возрастает устойчивость</w:t>
      </w:r>
      <w:r>
        <w:rPr>
          <w:spacing w:val="-12"/>
        </w:rPr>
        <w:t xml:space="preserve"> </w:t>
      </w:r>
      <w:r>
        <w:t>внимания</w:t>
      </w:r>
      <w:r>
        <w:rPr>
          <w:spacing w:val="-15"/>
        </w:rPr>
        <w:t xml:space="preserve"> </w:t>
      </w:r>
      <w:r>
        <w:t>при</w:t>
      </w:r>
      <w:r>
        <w:rPr>
          <w:spacing w:val="-12"/>
        </w:rPr>
        <w:t xml:space="preserve"> </w:t>
      </w:r>
      <w:r>
        <w:t>рассмотрении</w:t>
      </w:r>
      <w:r>
        <w:rPr>
          <w:spacing w:val="-12"/>
        </w:rPr>
        <w:t xml:space="preserve"> </w:t>
      </w:r>
      <w:r>
        <w:t>привлекательных</w:t>
      </w:r>
      <w:r>
        <w:rPr>
          <w:spacing w:val="-12"/>
        </w:rPr>
        <w:t xml:space="preserve"> </w:t>
      </w:r>
      <w:r>
        <w:t>объектов,</w:t>
      </w:r>
      <w:r>
        <w:rPr>
          <w:spacing w:val="-14"/>
        </w:rPr>
        <w:t xml:space="preserve"> </w:t>
      </w:r>
      <w:r>
        <w:t>слушании</w:t>
      </w:r>
      <w:r>
        <w:rPr>
          <w:spacing w:val="-8"/>
        </w:rPr>
        <w:t xml:space="preserve"> </w:t>
      </w:r>
      <w:r>
        <w:t>сказок,</w:t>
      </w:r>
      <w:r>
        <w:rPr>
          <w:spacing w:val="-11"/>
        </w:rPr>
        <w:t xml:space="preserve"> </w:t>
      </w:r>
      <w:r>
        <w:t>выполнении интеллектуально-значимых действий (игры-головоломки, решение проблемных ситуаций, разгадывание загадок и пр.).</w:t>
      </w:r>
    </w:p>
    <w:p w:rsidR="00EC424D" w:rsidRDefault="00FC67E1">
      <w:pPr>
        <w:pStyle w:val="a3"/>
        <w:ind w:left="489" w:right="387" w:firstLine="710"/>
        <w:jc w:val="both"/>
      </w:pPr>
      <w:r>
        <w:t xml:space="preserve">Эмоциональная сфера становится более устойчивой. Негативизм, упрямство и агрессивность могут проявляться в основном при неблагоприятных взаимоотношениях с взрослыми или </w:t>
      </w:r>
      <w:r>
        <w:rPr>
          <w:spacing w:val="-2"/>
        </w:rPr>
        <w:t>сверстниками.</w:t>
      </w:r>
    </w:p>
    <w:p w:rsidR="00EC424D" w:rsidRDefault="00FC67E1">
      <w:pPr>
        <w:pStyle w:val="a3"/>
        <w:spacing w:before="1"/>
        <w:ind w:left="489" w:right="389" w:firstLine="710"/>
        <w:jc w:val="both"/>
      </w:pPr>
      <w:r>
        <w:t>Основным механизмом развития личности остается подражание. Ребенок ориент</w:t>
      </w:r>
      <w:r>
        <w:t>ируется на оценки взрослых. Знания о себе становятся более устойчивыми, начинает формироваться самооценка. Ребенок 4-5 лет оценивает себя более реалистично, чем в 3-х летнем возрасте, он реагирует на похвалу</w:t>
      </w:r>
      <w:r>
        <w:rPr>
          <w:spacing w:val="-9"/>
        </w:rPr>
        <w:t xml:space="preserve"> </w:t>
      </w:r>
      <w:r>
        <w:t>взрослых, соотнося с ней</w:t>
      </w:r>
      <w:r>
        <w:rPr>
          <w:spacing w:val="-8"/>
        </w:rPr>
        <w:t xml:space="preserve"> </w:t>
      </w:r>
      <w:r>
        <w:t>свои</w:t>
      </w:r>
      <w:r>
        <w:rPr>
          <w:spacing w:val="-3"/>
        </w:rPr>
        <w:t xml:space="preserve"> </w:t>
      </w:r>
      <w:r>
        <w:t>успехи. Важным</w:t>
      </w:r>
      <w:r>
        <w:rPr>
          <w:spacing w:val="-2"/>
        </w:rPr>
        <w:t xml:space="preserve"> </w:t>
      </w:r>
      <w:r>
        <w:t>фак</w:t>
      </w:r>
      <w:r>
        <w:t>тором</w:t>
      </w:r>
      <w:r>
        <w:rPr>
          <w:spacing w:val="-2"/>
        </w:rPr>
        <w:t xml:space="preserve"> </w:t>
      </w:r>
      <w:r>
        <w:t>в развитии личности ребенка становится группа сверстников, ребенок сравнивает себя с другими детьми, они для него выступают «зеркалом»: сверстник олицетворяет реально возможные достижения в разных видах практической деятельности, помогает «опредметит</w:t>
      </w:r>
      <w:r>
        <w:t>ь»</w:t>
      </w:r>
      <w:r>
        <w:rPr>
          <w:spacing w:val="-7"/>
        </w:rPr>
        <w:t xml:space="preserve"> </w:t>
      </w:r>
      <w:r>
        <w:t>собственные качества.</w:t>
      </w:r>
    </w:p>
    <w:p w:rsidR="00EC424D" w:rsidRDefault="00FC67E1">
      <w:pPr>
        <w:pStyle w:val="a3"/>
        <w:ind w:left="489" w:right="387" w:firstLine="710"/>
        <w:jc w:val="both"/>
      </w:pPr>
      <w:r>
        <w:t>В этом возрасте ребенок еще не оценивает сложность стоящей перед ним задачи, ему важно, что</w:t>
      </w:r>
      <w:r>
        <w:rPr>
          <w:spacing w:val="-15"/>
        </w:rPr>
        <w:t xml:space="preserve"> </w:t>
      </w:r>
      <w:r>
        <w:t>он</w:t>
      </w:r>
      <w:r>
        <w:rPr>
          <w:spacing w:val="-15"/>
        </w:rPr>
        <w:t xml:space="preserve"> </w:t>
      </w:r>
      <w:r>
        <w:t>с</w:t>
      </w:r>
      <w:r>
        <w:rPr>
          <w:spacing w:val="-15"/>
        </w:rPr>
        <w:t xml:space="preserve"> </w:t>
      </w:r>
      <w:r>
        <w:t>ней</w:t>
      </w:r>
      <w:r>
        <w:rPr>
          <w:spacing w:val="-15"/>
        </w:rPr>
        <w:t xml:space="preserve"> </w:t>
      </w:r>
      <w:r>
        <w:t>справился,</w:t>
      </w:r>
      <w:r>
        <w:rPr>
          <w:spacing w:val="-11"/>
        </w:rPr>
        <w:t xml:space="preserve"> </w:t>
      </w:r>
      <w:r>
        <w:t>и</w:t>
      </w:r>
      <w:r>
        <w:rPr>
          <w:spacing w:val="-8"/>
        </w:rPr>
        <w:t xml:space="preserve"> </w:t>
      </w:r>
      <w:r>
        <w:t>его</w:t>
      </w:r>
      <w:r>
        <w:rPr>
          <w:spacing w:val="-14"/>
        </w:rPr>
        <w:t xml:space="preserve"> </w:t>
      </w:r>
      <w:r>
        <w:t>похвалили,</w:t>
      </w:r>
      <w:r>
        <w:rPr>
          <w:spacing w:val="-10"/>
        </w:rPr>
        <w:t xml:space="preserve"> </w:t>
      </w:r>
      <w:r>
        <w:t>однако</w:t>
      </w:r>
      <w:r>
        <w:rPr>
          <w:spacing w:val="-13"/>
        </w:rPr>
        <w:t xml:space="preserve"> </w:t>
      </w:r>
      <w:r>
        <w:t>ему</w:t>
      </w:r>
      <w:r>
        <w:rPr>
          <w:spacing w:val="-13"/>
        </w:rPr>
        <w:t xml:space="preserve"> </w:t>
      </w:r>
      <w:r>
        <w:t>уже</w:t>
      </w:r>
      <w:r>
        <w:rPr>
          <w:spacing w:val="-14"/>
        </w:rPr>
        <w:t xml:space="preserve"> </w:t>
      </w:r>
      <w:r>
        <w:t>важен</w:t>
      </w:r>
      <w:r>
        <w:rPr>
          <w:spacing w:val="-12"/>
        </w:rPr>
        <w:t xml:space="preserve"> </w:t>
      </w:r>
      <w:r>
        <w:t>не</w:t>
      </w:r>
      <w:r>
        <w:rPr>
          <w:spacing w:val="-15"/>
        </w:rPr>
        <w:t xml:space="preserve"> </w:t>
      </w:r>
      <w:r>
        <w:t>одноразовый успех,</w:t>
      </w:r>
      <w:r>
        <w:rPr>
          <w:spacing w:val="-7"/>
        </w:rPr>
        <w:t xml:space="preserve"> </w:t>
      </w:r>
      <w:r>
        <w:t>а</w:t>
      </w:r>
      <w:r>
        <w:rPr>
          <w:spacing w:val="-6"/>
        </w:rPr>
        <w:t xml:space="preserve"> </w:t>
      </w:r>
      <w:r>
        <w:t>устойчивость успехов</w:t>
      </w:r>
      <w:r>
        <w:rPr>
          <w:spacing w:val="-5"/>
        </w:rPr>
        <w:t xml:space="preserve"> </w:t>
      </w:r>
      <w:r>
        <w:t>–</w:t>
      </w:r>
      <w:r>
        <w:rPr>
          <w:spacing w:val="-13"/>
        </w:rPr>
        <w:t xml:space="preserve"> </w:t>
      </w:r>
      <w:r>
        <w:t>тогда</w:t>
      </w:r>
      <w:r>
        <w:rPr>
          <w:spacing w:val="-8"/>
        </w:rPr>
        <w:t xml:space="preserve"> </w:t>
      </w:r>
      <w:r>
        <w:t>формируется</w:t>
      </w:r>
      <w:r>
        <w:rPr>
          <w:spacing w:val="-2"/>
        </w:rPr>
        <w:t xml:space="preserve"> </w:t>
      </w:r>
      <w:r>
        <w:t>позитивное</w:t>
      </w:r>
      <w:r>
        <w:rPr>
          <w:spacing w:val="-15"/>
        </w:rPr>
        <w:t xml:space="preserve"> </w:t>
      </w:r>
      <w:r>
        <w:t>оцени</w:t>
      </w:r>
      <w:r>
        <w:t>вание</w:t>
      </w:r>
      <w:r>
        <w:rPr>
          <w:spacing w:val="-7"/>
        </w:rPr>
        <w:t xml:space="preserve"> </w:t>
      </w:r>
      <w:r>
        <w:t>себя.</w:t>
      </w:r>
      <w:r>
        <w:rPr>
          <w:spacing w:val="-5"/>
        </w:rPr>
        <w:t xml:space="preserve"> </w:t>
      </w:r>
      <w:r>
        <w:t>Соотнося</w:t>
      </w:r>
      <w:r>
        <w:rPr>
          <w:spacing w:val="-7"/>
        </w:rPr>
        <w:t xml:space="preserve"> </w:t>
      </w:r>
      <w:r>
        <w:t>свои</w:t>
      </w:r>
      <w:r>
        <w:rPr>
          <w:spacing w:val="-6"/>
        </w:rPr>
        <w:t xml:space="preserve"> </w:t>
      </w:r>
      <w:r>
        <w:t>результаты</w:t>
      </w:r>
      <w:r>
        <w:rPr>
          <w:spacing w:val="-5"/>
        </w:rPr>
        <w:t xml:space="preserve"> </w:t>
      </w:r>
      <w:r>
        <w:t>с</w:t>
      </w:r>
      <w:r>
        <w:rPr>
          <w:spacing w:val="-9"/>
        </w:rPr>
        <w:t xml:space="preserve"> </w:t>
      </w:r>
      <w:r>
        <w:t>результатами других детей, ребенок учится правильно 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w:t>
      </w:r>
      <w:r>
        <w:t>у).</w:t>
      </w:r>
    </w:p>
    <w:p w:rsidR="00EC424D" w:rsidRDefault="00FC67E1">
      <w:pPr>
        <w:pStyle w:val="a3"/>
        <w:ind w:left="489" w:right="389" w:firstLine="710"/>
        <w:jc w:val="both"/>
      </w:pPr>
      <w:r>
        <w:t>В этом возрасте устанавливается иерархия мотивов, формируется произвольность деятельности и поведения. Происходит зарождение важнейшего волевого качества – целеустремленности,</w:t>
      </w:r>
      <w:r>
        <w:rPr>
          <w:spacing w:val="-3"/>
        </w:rPr>
        <w:t xml:space="preserve"> </w:t>
      </w:r>
      <w:r>
        <w:t>причем у</w:t>
      </w:r>
      <w:r>
        <w:rPr>
          <w:spacing w:val="-10"/>
        </w:rPr>
        <w:t xml:space="preserve"> </w:t>
      </w:r>
      <w:r>
        <w:t>детей 5-го года</w:t>
      </w:r>
      <w:r>
        <w:rPr>
          <w:spacing w:val="-6"/>
        </w:rPr>
        <w:t xml:space="preserve"> </w:t>
      </w:r>
      <w:r>
        <w:t>жизни</w:t>
      </w:r>
      <w:r>
        <w:rPr>
          <w:spacing w:val="-4"/>
        </w:rPr>
        <w:t xml:space="preserve"> </w:t>
      </w:r>
      <w:r>
        <w:t>индивидуальная целеустремленность начинает пр</w:t>
      </w:r>
      <w:r>
        <w:t>иобретать общественную направленность.</w:t>
      </w:r>
    </w:p>
    <w:p w:rsidR="00EC424D" w:rsidRDefault="00FC67E1">
      <w:pPr>
        <w:pStyle w:val="a3"/>
        <w:spacing w:before="4"/>
        <w:ind w:left="489" w:right="383" w:firstLine="710"/>
        <w:jc w:val="both"/>
      </w:pPr>
      <w:r>
        <w:rPr>
          <w:b/>
          <w:i/>
        </w:rPr>
        <w:t>Характеристика</w:t>
      </w:r>
      <w:r>
        <w:rPr>
          <w:b/>
          <w:i/>
          <w:spacing w:val="-6"/>
        </w:rPr>
        <w:t xml:space="preserve"> </w:t>
      </w:r>
      <w:r>
        <w:rPr>
          <w:b/>
          <w:i/>
        </w:rPr>
        <w:t>речевого</w:t>
      </w:r>
      <w:r>
        <w:rPr>
          <w:b/>
          <w:i/>
          <w:spacing w:val="-6"/>
        </w:rPr>
        <w:t xml:space="preserve"> </w:t>
      </w:r>
      <w:r>
        <w:rPr>
          <w:b/>
          <w:i/>
        </w:rPr>
        <w:t>развития.</w:t>
      </w:r>
      <w:r>
        <w:rPr>
          <w:b/>
          <w:i/>
          <w:spacing w:val="-3"/>
        </w:rPr>
        <w:t xml:space="preserve"> </w:t>
      </w:r>
      <w:r>
        <w:t>Главное</w:t>
      </w:r>
      <w:r>
        <w:rPr>
          <w:spacing w:val="-15"/>
        </w:rPr>
        <w:t xml:space="preserve"> </w:t>
      </w:r>
      <w:r>
        <w:t>направление</w:t>
      </w:r>
      <w:r>
        <w:rPr>
          <w:spacing w:val="-10"/>
        </w:rPr>
        <w:t xml:space="preserve"> </w:t>
      </w:r>
      <w:r>
        <w:t>в</w:t>
      </w:r>
      <w:r>
        <w:rPr>
          <w:spacing w:val="-10"/>
        </w:rPr>
        <w:t xml:space="preserve"> </w:t>
      </w:r>
      <w:r>
        <w:t>развитии</w:t>
      </w:r>
      <w:r>
        <w:rPr>
          <w:spacing w:val="-5"/>
        </w:rPr>
        <w:t xml:space="preserve"> </w:t>
      </w:r>
      <w:r>
        <w:t>речи</w:t>
      </w:r>
      <w:r>
        <w:rPr>
          <w:spacing w:val="-6"/>
        </w:rPr>
        <w:t xml:space="preserve"> </w:t>
      </w:r>
      <w:r>
        <w:t>ребенка</w:t>
      </w:r>
      <w:r>
        <w:rPr>
          <w:spacing w:val="-12"/>
        </w:rPr>
        <w:t xml:space="preserve"> </w:t>
      </w:r>
      <w:r>
        <w:t>на</w:t>
      </w:r>
      <w:r>
        <w:rPr>
          <w:spacing w:val="-12"/>
        </w:rPr>
        <w:t xml:space="preserve"> </w:t>
      </w:r>
      <w:r>
        <w:t>пятом году</w:t>
      </w:r>
      <w:r>
        <w:rPr>
          <w:spacing w:val="-8"/>
        </w:rPr>
        <w:t xml:space="preserve"> </w:t>
      </w:r>
      <w:r>
        <w:t>жизни</w:t>
      </w:r>
      <w:r>
        <w:rPr>
          <w:spacing w:val="-5"/>
        </w:rPr>
        <w:t xml:space="preserve"> </w:t>
      </w:r>
      <w:r>
        <w:t>–</w:t>
      </w:r>
      <w:r>
        <w:rPr>
          <w:spacing w:val="-8"/>
        </w:rPr>
        <w:t xml:space="preserve"> </w:t>
      </w:r>
      <w:r>
        <w:t>освоение</w:t>
      </w:r>
      <w:r>
        <w:rPr>
          <w:spacing w:val="-4"/>
        </w:rPr>
        <w:t xml:space="preserve"> </w:t>
      </w:r>
      <w:r>
        <w:t>связной</w:t>
      </w:r>
      <w:r>
        <w:rPr>
          <w:spacing w:val="-7"/>
        </w:rPr>
        <w:t xml:space="preserve"> </w:t>
      </w:r>
      <w:r>
        <w:t>монологической речи.</w:t>
      </w:r>
      <w:r>
        <w:rPr>
          <w:spacing w:val="-1"/>
        </w:rPr>
        <w:t xml:space="preserve"> </w:t>
      </w:r>
      <w:r>
        <w:t>В это время</w:t>
      </w:r>
      <w:r>
        <w:rPr>
          <w:spacing w:val="-3"/>
        </w:rPr>
        <w:t xml:space="preserve"> </w:t>
      </w:r>
      <w:r>
        <w:t>происходят заметные</w:t>
      </w:r>
      <w:r>
        <w:rPr>
          <w:spacing w:val="-4"/>
        </w:rPr>
        <w:t xml:space="preserve"> </w:t>
      </w:r>
      <w:r>
        <w:t>изменения</w:t>
      </w:r>
      <w:r>
        <w:rPr>
          <w:spacing w:val="-3"/>
        </w:rPr>
        <w:t xml:space="preserve"> </w:t>
      </w:r>
      <w:r>
        <w:t>в формировании грамматического строя речи, в освоении способов словообразования, наступает период словесного творчества.</w:t>
      </w:r>
    </w:p>
    <w:p w:rsidR="00EC424D" w:rsidRDefault="00EC424D">
      <w:pPr>
        <w:jc w:val="both"/>
        <w:sectPr w:rsidR="00EC424D">
          <w:pgSz w:w="11930" w:h="16870"/>
          <w:pgMar w:top="900" w:right="160" w:bottom="1200" w:left="500" w:header="0" w:footer="988" w:gutter="0"/>
          <w:cols w:space="720"/>
        </w:sectPr>
      </w:pPr>
    </w:p>
    <w:p w:rsidR="00EC424D" w:rsidRDefault="00FC67E1">
      <w:pPr>
        <w:pStyle w:val="a3"/>
        <w:spacing w:before="78"/>
        <w:ind w:left="489" w:right="384" w:firstLine="710"/>
        <w:jc w:val="both"/>
      </w:pPr>
      <w:r>
        <w:lastRenderedPageBreak/>
        <w:t>Активный</w:t>
      </w:r>
      <w:r>
        <w:rPr>
          <w:spacing w:val="-2"/>
        </w:rPr>
        <w:t xml:space="preserve"> </w:t>
      </w:r>
      <w:r>
        <w:t>словарь</w:t>
      </w:r>
      <w:r>
        <w:rPr>
          <w:spacing w:val="-6"/>
        </w:rPr>
        <w:t xml:space="preserve"> </w:t>
      </w:r>
      <w:r>
        <w:t>обогащается</w:t>
      </w:r>
      <w:r>
        <w:rPr>
          <w:spacing w:val="-3"/>
        </w:rPr>
        <w:t xml:space="preserve"> </w:t>
      </w:r>
      <w:r>
        <w:t>словами,</w:t>
      </w:r>
      <w:r>
        <w:rPr>
          <w:spacing w:val="-5"/>
        </w:rPr>
        <w:t xml:space="preserve"> </w:t>
      </w:r>
      <w:r>
        <w:t>обозначающими</w:t>
      </w:r>
      <w:r>
        <w:rPr>
          <w:spacing w:val="-2"/>
        </w:rPr>
        <w:t xml:space="preserve"> </w:t>
      </w:r>
      <w:r>
        <w:t>качества</w:t>
      </w:r>
      <w:r>
        <w:rPr>
          <w:spacing w:val="-3"/>
        </w:rPr>
        <w:t xml:space="preserve"> </w:t>
      </w:r>
      <w:r>
        <w:t>предметов,</w:t>
      </w:r>
      <w:r>
        <w:rPr>
          <w:spacing w:val="-1"/>
        </w:rPr>
        <w:t xml:space="preserve"> </w:t>
      </w:r>
      <w:r>
        <w:t>производимые с ними действия. Дети могут опре</w:t>
      </w:r>
      <w:r>
        <w:t>делить назначение предмета, функциональные признаки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w:t>
      </w:r>
      <w:r>
        <w:t>ные с собирательным значением). Дошкольники средней группы осваивают разные типы высказывания – описание, повествование и элементарное рассуждение. Речь детей становится более связной и последовательной; совершенствуются понимание смысловой стороны речи, с</w:t>
      </w:r>
      <w:r>
        <w:t>интаксическая структура предложений, звуковая сторона речи, т.е. все те умения, которые необходимы для развития связной речи.</w:t>
      </w:r>
    </w:p>
    <w:p w:rsidR="00EC424D" w:rsidRDefault="00FC67E1">
      <w:pPr>
        <w:pStyle w:val="a3"/>
        <w:ind w:left="489" w:right="384" w:firstLine="710"/>
        <w:jc w:val="both"/>
      </w:pPr>
      <w:r>
        <w:t>Особенностью речевого развития детей данного возраста является стремление к словообразованию. Оно появляется в результате творческого освоения богатств родного языка и называется словотворчеством. Ребенок, еще не до конца владеющий способами словообразован</w:t>
      </w:r>
      <w:r>
        <w:t>ия, пытается самостоятельно сконструировать новые слова на основе освоенных морфологических элементов языка (молоток-колоток, открытка-закрытка и т.п.). Детское словотворчество является ярким проявлением начала процесса формирования правил и языковых обобщ</w:t>
      </w:r>
      <w:r>
        <w:t>ений.</w:t>
      </w:r>
    </w:p>
    <w:p w:rsidR="00EC424D" w:rsidRDefault="00FC67E1">
      <w:pPr>
        <w:pStyle w:val="a3"/>
        <w:ind w:left="489" w:right="387" w:firstLine="710"/>
        <w:jc w:val="both"/>
      </w:pPr>
      <w:r>
        <w:t>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w:t>
      </w:r>
      <w:r>
        <w:t>гласовании существительных и прилагательных в роде и числе, употреблении родительного падежа множественного числа).</w:t>
      </w:r>
    </w:p>
    <w:p w:rsidR="00EC424D" w:rsidRDefault="00FC67E1">
      <w:pPr>
        <w:pStyle w:val="a3"/>
        <w:spacing w:before="3"/>
        <w:ind w:left="489" w:right="391" w:firstLine="710"/>
        <w:jc w:val="both"/>
      </w:pPr>
      <w:r>
        <w:t>Речь детей средней группы отличается подвижностью и неустойчивостью. Дети могут ориентироваться на смысловую сторону слова, однако объяснени</w:t>
      </w:r>
      <w:r>
        <w:t>е значения слова для многих затруднительно. Большинство детей не владеет в достаточной степени умением строить описание и повествование, затрудняется в построении рассказов-рассуждений. Они нарушают структуру и последовательность</w:t>
      </w:r>
      <w:r>
        <w:rPr>
          <w:spacing w:val="-10"/>
        </w:rPr>
        <w:t xml:space="preserve"> </w:t>
      </w:r>
      <w:r>
        <w:t>изложения,</w:t>
      </w:r>
      <w:r>
        <w:rPr>
          <w:spacing w:val="-15"/>
        </w:rPr>
        <w:t xml:space="preserve"> </w:t>
      </w:r>
      <w:r>
        <w:t>не</w:t>
      </w:r>
      <w:r>
        <w:rPr>
          <w:spacing w:val="-20"/>
        </w:rPr>
        <w:t xml:space="preserve"> </w:t>
      </w:r>
      <w:r>
        <w:t>могут</w:t>
      </w:r>
      <w:r>
        <w:rPr>
          <w:spacing w:val="-7"/>
        </w:rPr>
        <w:t xml:space="preserve"> </w:t>
      </w:r>
      <w:r>
        <w:t>связыв</w:t>
      </w:r>
      <w:r>
        <w:t>ать междусобой</w:t>
      </w:r>
      <w:r>
        <w:rPr>
          <w:spacing w:val="-11"/>
        </w:rPr>
        <w:t xml:space="preserve"> </w:t>
      </w:r>
      <w:r>
        <w:t>предложения</w:t>
      </w:r>
      <w:r>
        <w:rPr>
          <w:spacing w:val="-7"/>
        </w:rPr>
        <w:t xml:space="preserve"> </w:t>
      </w:r>
      <w:r>
        <w:t>и</w:t>
      </w:r>
      <w:r>
        <w:rPr>
          <w:spacing w:val="-7"/>
        </w:rPr>
        <w:t xml:space="preserve"> </w:t>
      </w:r>
      <w:r>
        <w:t>части</w:t>
      </w:r>
      <w:r>
        <w:rPr>
          <w:spacing w:val="-7"/>
        </w:rPr>
        <w:t xml:space="preserve"> </w:t>
      </w:r>
      <w:r>
        <w:t>высказывания.</w:t>
      </w:r>
    </w:p>
    <w:p w:rsidR="00EC424D" w:rsidRDefault="00FC67E1">
      <w:pPr>
        <w:pStyle w:val="Heading3"/>
        <w:ind w:left="3144"/>
      </w:pPr>
      <w:bookmarkStart w:id="12" w:name="Возрастные_особенности_детей_шестого_год"/>
      <w:bookmarkEnd w:id="12"/>
      <w:r>
        <w:rPr>
          <w:u w:val="thick"/>
        </w:rPr>
        <w:t>Возрастные</w:t>
      </w:r>
      <w:r>
        <w:rPr>
          <w:spacing w:val="-17"/>
          <w:u w:val="thick"/>
        </w:rPr>
        <w:t xml:space="preserve"> </w:t>
      </w:r>
      <w:r>
        <w:rPr>
          <w:u w:val="thick"/>
        </w:rPr>
        <w:t>особенности</w:t>
      </w:r>
      <w:r>
        <w:rPr>
          <w:spacing w:val="-5"/>
          <w:u w:val="thick"/>
        </w:rPr>
        <w:t xml:space="preserve"> </w:t>
      </w:r>
      <w:r>
        <w:rPr>
          <w:u w:val="thick"/>
        </w:rPr>
        <w:t>детей</w:t>
      </w:r>
      <w:r>
        <w:rPr>
          <w:spacing w:val="-5"/>
          <w:u w:val="thick"/>
        </w:rPr>
        <w:t xml:space="preserve"> </w:t>
      </w:r>
      <w:r>
        <w:rPr>
          <w:u w:val="thick"/>
        </w:rPr>
        <w:t>шестого</w:t>
      </w:r>
      <w:r>
        <w:rPr>
          <w:spacing w:val="-6"/>
          <w:u w:val="thick"/>
        </w:rPr>
        <w:t xml:space="preserve"> </w:t>
      </w:r>
      <w:r>
        <w:rPr>
          <w:u w:val="thick"/>
        </w:rPr>
        <w:t>года</w:t>
      </w:r>
      <w:r>
        <w:rPr>
          <w:spacing w:val="-6"/>
          <w:u w:val="thick"/>
        </w:rPr>
        <w:t xml:space="preserve"> </w:t>
      </w:r>
      <w:r>
        <w:rPr>
          <w:spacing w:val="-2"/>
          <w:u w:val="thick"/>
        </w:rPr>
        <w:t>жизни</w:t>
      </w:r>
    </w:p>
    <w:p w:rsidR="00EC424D" w:rsidRDefault="00FC67E1">
      <w:pPr>
        <w:pStyle w:val="a3"/>
        <w:ind w:left="489" w:right="381" w:firstLine="710"/>
        <w:jc w:val="both"/>
      </w:pPr>
      <w:r>
        <w:t xml:space="preserve">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w:t>
      </w:r>
      <w:r>
        <w:t>115,5 см,</w:t>
      </w:r>
      <w:r>
        <w:rPr>
          <w:spacing w:val="-14"/>
        </w:rPr>
        <w:t xml:space="preserve"> </w:t>
      </w:r>
      <w:r>
        <w:t>вес</w:t>
      </w:r>
      <w:r>
        <w:rPr>
          <w:spacing w:val="-12"/>
        </w:rPr>
        <w:t xml:space="preserve"> </w:t>
      </w:r>
      <w:r>
        <w:t>девочек</w:t>
      </w:r>
      <w:r>
        <w:rPr>
          <w:spacing w:val="-3"/>
        </w:rPr>
        <w:t xml:space="preserve"> </w:t>
      </w:r>
      <w:r>
        <w:t>составляет</w:t>
      </w:r>
      <w:r>
        <w:rPr>
          <w:spacing w:val="-10"/>
        </w:rPr>
        <w:t xml:space="preserve"> </w:t>
      </w:r>
      <w:r>
        <w:t>20,2</w:t>
      </w:r>
      <w:r>
        <w:rPr>
          <w:spacing w:val="-15"/>
        </w:rPr>
        <w:t xml:space="preserve"> </w:t>
      </w:r>
      <w:r>
        <w:t>кг</w:t>
      </w:r>
      <w:r>
        <w:rPr>
          <w:spacing w:val="-9"/>
        </w:rPr>
        <w:t xml:space="preserve"> </w:t>
      </w:r>
      <w:r>
        <w:t>при</w:t>
      </w:r>
      <w:r>
        <w:rPr>
          <w:spacing w:val="-5"/>
        </w:rPr>
        <w:t xml:space="preserve"> </w:t>
      </w:r>
      <w:r>
        <w:t>росте</w:t>
      </w:r>
      <w:r>
        <w:rPr>
          <w:spacing w:val="-11"/>
        </w:rPr>
        <w:t xml:space="preserve"> </w:t>
      </w:r>
      <w:r>
        <w:t>114,7</w:t>
      </w:r>
      <w:r>
        <w:rPr>
          <w:spacing w:val="-7"/>
        </w:rPr>
        <w:t xml:space="preserve"> </w:t>
      </w:r>
      <w:r>
        <w:t>см.</w:t>
      </w:r>
      <w:r>
        <w:rPr>
          <w:spacing w:val="-9"/>
        </w:rPr>
        <w:t xml:space="preserve"> </w:t>
      </w:r>
      <w:r>
        <w:t>При</w:t>
      </w:r>
      <w:r>
        <w:rPr>
          <w:spacing w:val="-5"/>
        </w:rPr>
        <w:t xml:space="preserve"> </w:t>
      </w:r>
      <w:r>
        <w:t>этом</w:t>
      </w:r>
      <w:r>
        <w:rPr>
          <w:spacing w:val="-14"/>
        </w:rPr>
        <w:t xml:space="preserve"> </w:t>
      </w:r>
      <w:r>
        <w:t>главный</w:t>
      </w:r>
      <w:r>
        <w:rPr>
          <w:spacing w:val="-9"/>
        </w:rPr>
        <w:t xml:space="preserve"> </w:t>
      </w:r>
      <w:r>
        <w:t>показатель</w:t>
      </w:r>
      <w:r>
        <w:rPr>
          <w:spacing w:val="-10"/>
        </w:rPr>
        <w:t xml:space="preserve"> </w:t>
      </w:r>
      <w:r>
        <w:t>нормы</w:t>
      </w:r>
      <w:r>
        <w:rPr>
          <w:spacing w:val="-4"/>
        </w:rPr>
        <w:t xml:space="preserve"> </w:t>
      </w:r>
      <w:r>
        <w:t>–</w:t>
      </w:r>
      <w:r>
        <w:rPr>
          <w:spacing w:val="-12"/>
        </w:rPr>
        <w:t xml:space="preserve"> </w:t>
      </w:r>
      <w:r>
        <w:t>комфорт и хорошее самочувствие ребенка.</w:t>
      </w:r>
    </w:p>
    <w:p w:rsidR="00EC424D" w:rsidRDefault="00FC67E1">
      <w:pPr>
        <w:pStyle w:val="a3"/>
        <w:ind w:left="489" w:right="386" w:firstLine="710"/>
        <w:jc w:val="both"/>
      </w:pPr>
      <w:r>
        <w:rPr>
          <w:b/>
          <w:i/>
        </w:rPr>
        <w:t>Развитие моторики и</w:t>
      </w:r>
      <w:r>
        <w:rPr>
          <w:b/>
          <w:i/>
          <w:spacing w:val="-1"/>
        </w:rPr>
        <w:t xml:space="preserve"> </w:t>
      </w:r>
      <w:r>
        <w:rPr>
          <w:b/>
          <w:i/>
        </w:rPr>
        <w:t xml:space="preserve">становление двигательной активности. </w:t>
      </w:r>
      <w:r>
        <w:t>Детям 5-6 лет</w:t>
      </w:r>
      <w:r>
        <w:rPr>
          <w:spacing w:val="-2"/>
        </w:rPr>
        <w:t xml:space="preserve"> </w:t>
      </w:r>
      <w:r>
        <w:t>свойственна высокая</w:t>
      </w:r>
      <w:r>
        <w:rPr>
          <w:spacing w:val="-11"/>
        </w:rPr>
        <w:t xml:space="preserve"> </w:t>
      </w:r>
      <w:r>
        <w:t>потребность</w:t>
      </w:r>
      <w:r>
        <w:rPr>
          <w:spacing w:val="-13"/>
        </w:rPr>
        <w:t xml:space="preserve"> </w:t>
      </w:r>
      <w:r>
        <w:t>в</w:t>
      </w:r>
      <w:r>
        <w:rPr>
          <w:spacing w:val="-13"/>
        </w:rPr>
        <w:t xml:space="preserve"> </w:t>
      </w:r>
      <w:r>
        <w:t>движениях.</w:t>
      </w:r>
      <w:r>
        <w:rPr>
          <w:spacing w:val="-10"/>
        </w:rPr>
        <w:t xml:space="preserve"> </w:t>
      </w:r>
      <w:r>
        <w:t>Дви</w:t>
      </w:r>
      <w:r>
        <w:t>гательная</w:t>
      </w:r>
      <w:r>
        <w:rPr>
          <w:spacing w:val="-11"/>
        </w:rPr>
        <w:t xml:space="preserve"> </w:t>
      </w:r>
      <w:r>
        <w:t>активность</w:t>
      </w:r>
      <w:r>
        <w:rPr>
          <w:spacing w:val="-13"/>
        </w:rPr>
        <w:t xml:space="preserve"> </w:t>
      </w:r>
      <w:r>
        <w:t>становится</w:t>
      </w:r>
      <w:r>
        <w:rPr>
          <w:spacing w:val="-15"/>
        </w:rPr>
        <w:t xml:space="preserve"> </w:t>
      </w:r>
      <w:r>
        <w:t>все</w:t>
      </w:r>
      <w:r>
        <w:rPr>
          <w:spacing w:val="-12"/>
        </w:rPr>
        <w:t xml:space="preserve"> </w:t>
      </w:r>
      <w:r>
        <w:t>более</w:t>
      </w:r>
      <w:r>
        <w:rPr>
          <w:spacing w:val="-15"/>
        </w:rPr>
        <w:t xml:space="preserve"> </w:t>
      </w:r>
      <w:r>
        <w:t xml:space="preserve">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w:t>
      </w:r>
      <w:r>
        <w:rPr>
          <w:spacing w:val="-2"/>
        </w:rPr>
        <w:t>техники.</w:t>
      </w:r>
    </w:p>
    <w:p w:rsidR="00EC424D" w:rsidRDefault="00FC67E1">
      <w:pPr>
        <w:pStyle w:val="a3"/>
        <w:ind w:left="489" w:right="385" w:firstLine="710"/>
        <w:jc w:val="both"/>
      </w:pPr>
      <w:r>
        <w:t xml:space="preserve">Во время ходьбы </w:t>
      </w:r>
      <w:r>
        <w:t>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w:t>
      </w:r>
      <w:r>
        <w:rPr>
          <w:spacing w:val="-1"/>
        </w:rPr>
        <w:t xml:space="preserve"> </w:t>
      </w:r>
      <w:r>
        <w:t>прямолинейностью,</w:t>
      </w:r>
      <w:r>
        <w:rPr>
          <w:spacing w:val="-1"/>
        </w:rPr>
        <w:t xml:space="preserve"> </w:t>
      </w:r>
      <w:r>
        <w:t xml:space="preserve">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владеют разными способами бега. Они упражняются в разных </w:t>
      </w:r>
      <w:r>
        <w:t>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w:t>
      </w:r>
    </w:p>
    <w:p w:rsidR="00EC424D" w:rsidRDefault="00FC67E1">
      <w:pPr>
        <w:pStyle w:val="a3"/>
        <w:ind w:left="489" w:right="387" w:firstLine="710"/>
        <w:jc w:val="both"/>
      </w:pPr>
      <w:r>
        <w:t>Старшие дошкольники владеют всеми способами катан</w:t>
      </w:r>
      <w:r>
        <w:t>ия, бросания и ловли, метания в цель</w:t>
      </w:r>
      <w:r>
        <w:rPr>
          <w:spacing w:val="40"/>
        </w:rPr>
        <w:t xml:space="preserve"> </w:t>
      </w:r>
      <w:r>
        <w:t>и вдаль.</w:t>
      </w:r>
      <w:r>
        <w:rPr>
          <w:spacing w:val="-1"/>
        </w:rPr>
        <w:t xml:space="preserve"> </w:t>
      </w:r>
      <w:r>
        <w:t>Значительно улучшаются навыки владения мячом: свободно его бросают и</w:t>
      </w:r>
      <w:r>
        <w:rPr>
          <w:spacing w:val="-2"/>
        </w:rPr>
        <w:t xml:space="preserve"> </w:t>
      </w:r>
      <w:r>
        <w:t>ловят, передают и</w:t>
      </w:r>
      <w:r>
        <w:rPr>
          <w:spacing w:val="-15"/>
        </w:rPr>
        <w:t xml:space="preserve"> </w:t>
      </w:r>
      <w:r>
        <w:t>перебрасывают</w:t>
      </w:r>
      <w:r>
        <w:rPr>
          <w:spacing w:val="-9"/>
        </w:rPr>
        <w:t xml:space="preserve"> </w:t>
      </w:r>
      <w:r>
        <w:t>друг</w:t>
      </w:r>
      <w:r>
        <w:rPr>
          <w:spacing w:val="-3"/>
        </w:rPr>
        <w:t xml:space="preserve"> </w:t>
      </w:r>
      <w:r>
        <w:t>другу</w:t>
      </w:r>
      <w:r>
        <w:rPr>
          <w:spacing w:val="-15"/>
        </w:rPr>
        <w:t xml:space="preserve"> </w:t>
      </w:r>
      <w:r>
        <w:t>двумя</w:t>
      </w:r>
      <w:r>
        <w:rPr>
          <w:spacing w:val="-5"/>
        </w:rPr>
        <w:t xml:space="preserve"> </w:t>
      </w:r>
      <w:r>
        <w:t>руками,</w:t>
      </w:r>
      <w:r>
        <w:rPr>
          <w:spacing w:val="-7"/>
        </w:rPr>
        <w:t xml:space="preserve"> </w:t>
      </w:r>
      <w:r>
        <w:t>снизу,</w:t>
      </w:r>
      <w:r>
        <w:rPr>
          <w:spacing w:val="-3"/>
        </w:rPr>
        <w:t xml:space="preserve"> </w:t>
      </w:r>
      <w:r>
        <w:t>от</w:t>
      </w:r>
      <w:r>
        <w:rPr>
          <w:spacing w:val="-9"/>
        </w:rPr>
        <w:t xml:space="preserve"> </w:t>
      </w:r>
      <w:r>
        <w:t>груди,</w:t>
      </w:r>
      <w:r>
        <w:rPr>
          <w:spacing w:val="-3"/>
        </w:rPr>
        <w:t xml:space="preserve"> </w:t>
      </w:r>
      <w:r>
        <w:t>сверху,</w:t>
      </w:r>
      <w:r>
        <w:rPr>
          <w:spacing w:val="-3"/>
        </w:rPr>
        <w:t xml:space="preserve"> </w:t>
      </w:r>
      <w:r>
        <w:t>а</w:t>
      </w:r>
      <w:r>
        <w:rPr>
          <w:spacing w:val="-11"/>
        </w:rPr>
        <w:t xml:space="preserve"> </w:t>
      </w:r>
      <w:r>
        <w:t>также</w:t>
      </w:r>
      <w:r>
        <w:rPr>
          <w:spacing w:val="-11"/>
        </w:rPr>
        <w:t xml:space="preserve"> </w:t>
      </w:r>
      <w:r>
        <w:t>двумя</w:t>
      </w:r>
      <w:r>
        <w:rPr>
          <w:spacing w:val="-5"/>
        </w:rPr>
        <w:t xml:space="preserve"> </w:t>
      </w:r>
      <w:r>
        <w:t>руками с</w:t>
      </w:r>
      <w:r>
        <w:rPr>
          <w:spacing w:val="-15"/>
        </w:rPr>
        <w:t xml:space="preserve"> </w:t>
      </w:r>
      <w:r>
        <w:t>отскоком от земли. У детей совершенс</w:t>
      </w:r>
      <w:r>
        <w:t>твуются навыки ведения мяча правой и левой рукой.</w:t>
      </w:r>
    </w:p>
    <w:p w:rsidR="00EC424D" w:rsidRDefault="00FC67E1">
      <w:pPr>
        <w:pStyle w:val="a3"/>
        <w:ind w:left="489" w:right="391" w:firstLine="710"/>
        <w:jc w:val="both"/>
      </w:pPr>
      <w:r>
        <w:t>На</w:t>
      </w:r>
      <w:r>
        <w:rPr>
          <w:spacing w:val="-9"/>
        </w:rPr>
        <w:t xml:space="preserve"> </w:t>
      </w:r>
      <w:r>
        <w:t>шестом</w:t>
      </w:r>
      <w:r>
        <w:rPr>
          <w:spacing w:val="-6"/>
        </w:rPr>
        <w:t xml:space="preserve"> </w:t>
      </w:r>
      <w:r>
        <w:t>году</w:t>
      </w:r>
      <w:r>
        <w:rPr>
          <w:spacing w:val="-11"/>
        </w:rPr>
        <w:t xml:space="preserve"> </w:t>
      </w:r>
      <w:r>
        <w:t>жизни</w:t>
      </w:r>
      <w:r>
        <w:rPr>
          <w:spacing w:val="-6"/>
        </w:rPr>
        <w:t xml:space="preserve"> </w:t>
      </w:r>
      <w:r>
        <w:t>значительно</w:t>
      </w:r>
      <w:r>
        <w:rPr>
          <w:spacing w:val="-3"/>
        </w:rPr>
        <w:t xml:space="preserve"> </w:t>
      </w:r>
      <w:r>
        <w:t>улучшаются</w:t>
      </w:r>
      <w:r>
        <w:rPr>
          <w:spacing w:val="-8"/>
        </w:rPr>
        <w:t xml:space="preserve"> </w:t>
      </w:r>
      <w:r>
        <w:t>показатели</w:t>
      </w:r>
      <w:r>
        <w:rPr>
          <w:spacing w:val="-6"/>
        </w:rPr>
        <w:t xml:space="preserve"> </w:t>
      </w:r>
      <w:r>
        <w:t>ловкости. Дети</w:t>
      </w:r>
      <w:r>
        <w:rPr>
          <w:spacing w:val="-10"/>
        </w:rPr>
        <w:t xml:space="preserve"> </w:t>
      </w:r>
      <w:r>
        <w:t>овладевают</w:t>
      </w:r>
      <w:r>
        <w:rPr>
          <w:spacing w:val="-3"/>
        </w:rPr>
        <w:t xml:space="preserve"> </w:t>
      </w:r>
      <w:r>
        <w:t>более сложными координационными движениями (прыжки на батуте, ходьба и бег по наклонным бумам), быстро приспосабливаются к из</w:t>
      </w:r>
      <w:r>
        <w:t>меняющимся ситуациям, сохраняют устойчивое положение тела в различных вариантах игр и упражнений.</w:t>
      </w:r>
    </w:p>
    <w:p w:rsidR="00EC424D" w:rsidRDefault="00EC424D">
      <w:pPr>
        <w:jc w:val="both"/>
        <w:sectPr w:rsidR="00EC424D">
          <w:pgSz w:w="11930" w:h="16870"/>
          <w:pgMar w:top="900" w:right="160" w:bottom="1200" w:left="500" w:header="0" w:footer="988" w:gutter="0"/>
          <w:cols w:space="720"/>
        </w:sectPr>
      </w:pPr>
    </w:p>
    <w:p w:rsidR="00EC424D" w:rsidRDefault="00FC67E1">
      <w:pPr>
        <w:pStyle w:val="a3"/>
        <w:spacing w:before="65" w:line="237" w:lineRule="auto"/>
        <w:ind w:left="489" w:right="6" w:firstLine="710"/>
      </w:pPr>
      <w:r>
        <w:lastRenderedPageBreak/>
        <w:t>Объем двигательной активности детей 5-6 лет за время пребывания в детском саду</w:t>
      </w:r>
      <w:r>
        <w:rPr>
          <w:spacing w:val="-12"/>
        </w:rPr>
        <w:t xml:space="preserve"> </w:t>
      </w:r>
      <w:r>
        <w:t>(с 8.00 до 18.00</w:t>
      </w:r>
      <w:r>
        <w:rPr>
          <w:spacing w:val="80"/>
        </w:rPr>
        <w:t xml:space="preserve"> </w:t>
      </w:r>
      <w:r>
        <w:t>часов)</w:t>
      </w:r>
      <w:r>
        <w:rPr>
          <w:spacing w:val="80"/>
        </w:rPr>
        <w:t xml:space="preserve"> </w:t>
      </w:r>
      <w:r>
        <w:t>колеблется</w:t>
      </w:r>
      <w:r>
        <w:rPr>
          <w:spacing w:val="80"/>
        </w:rPr>
        <w:t xml:space="preserve"> </w:t>
      </w:r>
      <w:r>
        <w:t>от</w:t>
      </w:r>
      <w:r>
        <w:rPr>
          <w:spacing w:val="80"/>
        </w:rPr>
        <w:t xml:space="preserve"> </w:t>
      </w:r>
      <w:r>
        <w:t>13</w:t>
      </w:r>
      <w:r>
        <w:rPr>
          <w:spacing w:val="80"/>
        </w:rPr>
        <w:t xml:space="preserve"> </w:t>
      </w:r>
      <w:r>
        <w:t>000</w:t>
      </w:r>
      <w:r>
        <w:rPr>
          <w:spacing w:val="80"/>
        </w:rPr>
        <w:t xml:space="preserve"> </w:t>
      </w:r>
      <w:r>
        <w:t>до</w:t>
      </w:r>
      <w:r>
        <w:rPr>
          <w:spacing w:val="80"/>
        </w:rPr>
        <w:t xml:space="preserve"> </w:t>
      </w:r>
      <w:r>
        <w:t>14</w:t>
      </w:r>
      <w:r>
        <w:rPr>
          <w:spacing w:val="80"/>
        </w:rPr>
        <w:t xml:space="preserve"> </w:t>
      </w:r>
      <w:r>
        <w:t>500</w:t>
      </w:r>
      <w:r>
        <w:rPr>
          <w:spacing w:val="80"/>
        </w:rPr>
        <w:t xml:space="preserve"> </w:t>
      </w:r>
      <w:r>
        <w:t>движен</w:t>
      </w:r>
      <w:r>
        <w:t>ий</w:t>
      </w:r>
      <w:r>
        <w:rPr>
          <w:spacing w:val="80"/>
        </w:rPr>
        <w:t xml:space="preserve"> </w:t>
      </w:r>
      <w:r>
        <w:t>(по</w:t>
      </w:r>
      <w:r>
        <w:rPr>
          <w:spacing w:val="80"/>
        </w:rPr>
        <w:t xml:space="preserve"> </w:t>
      </w:r>
      <w:r>
        <w:t>шагомеру).</w:t>
      </w:r>
      <w:r>
        <w:rPr>
          <w:spacing w:val="80"/>
        </w:rPr>
        <w:t xml:space="preserve"> </w:t>
      </w:r>
      <w:r>
        <w:t>Продолжительность двигательной активности детей</w:t>
      </w:r>
      <w:r>
        <w:rPr>
          <w:spacing w:val="-1"/>
        </w:rPr>
        <w:t xml:space="preserve"> </w:t>
      </w:r>
      <w:r>
        <w:t>составляет</w:t>
      </w:r>
      <w:r>
        <w:rPr>
          <w:spacing w:val="-6"/>
        </w:rPr>
        <w:t xml:space="preserve"> </w:t>
      </w:r>
      <w:r>
        <w:t>в</w:t>
      </w:r>
      <w:r>
        <w:rPr>
          <w:spacing w:val="-6"/>
        </w:rPr>
        <w:t xml:space="preserve"> </w:t>
      </w:r>
      <w:r>
        <w:t>среднем</w:t>
      </w:r>
      <w:r>
        <w:rPr>
          <w:spacing w:val="-6"/>
        </w:rPr>
        <w:t xml:space="preserve"> </w:t>
      </w:r>
      <w:r>
        <w:t>4</w:t>
      </w:r>
      <w:r>
        <w:rPr>
          <w:spacing w:val="-7"/>
        </w:rPr>
        <w:t xml:space="preserve"> </w:t>
      </w:r>
      <w:r>
        <w:t>часа,</w:t>
      </w:r>
      <w:r>
        <w:rPr>
          <w:spacing w:val="-1"/>
        </w:rPr>
        <w:t xml:space="preserve"> </w:t>
      </w:r>
      <w:r>
        <w:t>интенсивность</w:t>
      </w:r>
      <w:r>
        <w:rPr>
          <w:spacing w:val="-2"/>
        </w:rPr>
        <w:t xml:space="preserve"> </w:t>
      </w:r>
      <w:r>
        <w:t>достигает</w:t>
      </w:r>
      <w:r>
        <w:rPr>
          <w:spacing w:val="-4"/>
        </w:rPr>
        <w:t xml:space="preserve"> </w:t>
      </w:r>
      <w:r>
        <w:t>50</w:t>
      </w:r>
      <w:r>
        <w:rPr>
          <w:spacing w:val="-8"/>
        </w:rPr>
        <w:t xml:space="preserve"> </w:t>
      </w:r>
      <w:r>
        <w:t>движений</w:t>
      </w:r>
      <w:r>
        <w:rPr>
          <w:spacing w:val="-5"/>
        </w:rPr>
        <w:t xml:space="preserve"> </w:t>
      </w:r>
      <w:r>
        <w:t xml:space="preserve">в </w:t>
      </w:r>
      <w:r>
        <w:rPr>
          <w:spacing w:val="-2"/>
        </w:rPr>
        <w:t>минуту.</w:t>
      </w:r>
    </w:p>
    <w:p w:rsidR="00EC424D" w:rsidRDefault="00FC67E1">
      <w:pPr>
        <w:pStyle w:val="a3"/>
        <w:spacing w:before="5"/>
        <w:ind w:left="489" w:right="384" w:firstLine="710"/>
        <w:jc w:val="both"/>
      </w:pPr>
      <w:r>
        <w:rPr>
          <w:b/>
          <w:i/>
        </w:rPr>
        <w:t xml:space="preserve">Психическое развитие. </w:t>
      </w:r>
      <w:r>
        <w:t>Социальная ситуация развития характеризуется установлением отношений</w:t>
      </w:r>
      <w:r>
        <w:rPr>
          <w:spacing w:val="-12"/>
        </w:rPr>
        <w:t xml:space="preserve"> </w:t>
      </w:r>
      <w:r>
        <w:t>сотрудничества</w:t>
      </w:r>
      <w:r>
        <w:rPr>
          <w:spacing w:val="-13"/>
        </w:rPr>
        <w:t xml:space="preserve"> </w:t>
      </w:r>
      <w:r>
        <w:t>с</w:t>
      </w:r>
      <w:r>
        <w:rPr>
          <w:spacing w:val="-15"/>
        </w:rPr>
        <w:t xml:space="preserve"> </w:t>
      </w:r>
      <w:r>
        <w:t>взрослым,</w:t>
      </w:r>
      <w:r>
        <w:rPr>
          <w:spacing w:val="-15"/>
        </w:rPr>
        <w:t xml:space="preserve"> </w:t>
      </w:r>
      <w:r>
        <w:t>попытками</w:t>
      </w:r>
      <w:r>
        <w:rPr>
          <w:spacing w:val="-8"/>
        </w:rPr>
        <w:t xml:space="preserve"> </w:t>
      </w:r>
      <w:r>
        <w:t>влиять</w:t>
      </w:r>
      <w:r>
        <w:rPr>
          <w:spacing w:val="-8"/>
        </w:rPr>
        <w:t xml:space="preserve"> </w:t>
      </w:r>
      <w:r>
        <w:t>на</w:t>
      </w:r>
      <w:r>
        <w:rPr>
          <w:spacing w:val="-15"/>
        </w:rPr>
        <w:t xml:space="preserve"> </w:t>
      </w:r>
      <w:r>
        <w:t>него,</w:t>
      </w:r>
      <w:r>
        <w:rPr>
          <w:spacing w:val="-7"/>
        </w:rPr>
        <w:t xml:space="preserve"> </w:t>
      </w:r>
      <w:r>
        <w:t>активным</w:t>
      </w:r>
      <w:r>
        <w:rPr>
          <w:spacing w:val="-15"/>
        </w:rPr>
        <w:t xml:space="preserve"> </w:t>
      </w:r>
      <w:r>
        <w:t>освоением</w:t>
      </w:r>
      <w:r>
        <w:rPr>
          <w:spacing w:val="-12"/>
        </w:rPr>
        <w:t xml:space="preserve"> </w:t>
      </w:r>
      <w:r>
        <w:t xml:space="preserve">социального </w:t>
      </w:r>
      <w:r>
        <w:rPr>
          <w:spacing w:val="-2"/>
        </w:rPr>
        <w:t>пространства.</w:t>
      </w:r>
    </w:p>
    <w:p w:rsidR="00EC424D" w:rsidRDefault="00FC67E1">
      <w:pPr>
        <w:pStyle w:val="a3"/>
        <w:ind w:left="489" w:right="377" w:firstLine="710"/>
        <w:jc w:val="both"/>
      </w:pPr>
      <w:r>
        <w:t>Общение ребенка с взрослым</w:t>
      </w:r>
      <w:r>
        <w:rPr>
          <w:spacing w:val="-1"/>
        </w:rPr>
        <w:t xml:space="preserve"> </w:t>
      </w:r>
      <w:r>
        <w:t>становится все более разнообразным, постепенно оно все более приобретает черты личностного – взрослый выступает для ребенка источником социальных по</w:t>
      </w:r>
      <w:r>
        <w:t>знаний, эталоном поведения в различных</w:t>
      </w:r>
      <w:r>
        <w:rPr>
          <w:spacing w:val="-2"/>
        </w:rPr>
        <w:t xml:space="preserve"> </w:t>
      </w:r>
      <w:r>
        <w:t>ситуациях. Изменяются</w:t>
      </w:r>
      <w:r>
        <w:rPr>
          <w:spacing w:val="-3"/>
        </w:rPr>
        <w:t xml:space="preserve"> </w:t>
      </w:r>
      <w:r>
        <w:t>вопросы детей –</w:t>
      </w:r>
      <w:r>
        <w:rPr>
          <w:spacing w:val="-7"/>
        </w:rPr>
        <w:t xml:space="preserve"> </w:t>
      </w:r>
      <w:r>
        <w:t>они</w:t>
      </w:r>
      <w:r>
        <w:rPr>
          <w:spacing w:val="-1"/>
        </w:rPr>
        <w:t xml:space="preserve"> </w:t>
      </w:r>
      <w:r>
        <w:t>становятся независимыми от конкретной ситуации: ребенок стремится расспрашивать взрослого о его работе, семье,</w:t>
      </w:r>
      <w:r>
        <w:rPr>
          <w:spacing w:val="-4"/>
        </w:rPr>
        <w:t xml:space="preserve"> </w:t>
      </w:r>
      <w:r>
        <w:t>детях, пытается</w:t>
      </w:r>
      <w:r>
        <w:rPr>
          <w:spacing w:val="-2"/>
        </w:rPr>
        <w:t xml:space="preserve"> </w:t>
      </w:r>
      <w:r>
        <w:t>высказывать</w:t>
      </w:r>
      <w:r>
        <w:rPr>
          <w:spacing w:val="-1"/>
        </w:rPr>
        <w:t xml:space="preserve"> </w:t>
      </w:r>
      <w:r>
        <w:t>собственные</w:t>
      </w:r>
      <w:r>
        <w:rPr>
          <w:spacing w:val="-5"/>
        </w:rPr>
        <w:t xml:space="preserve"> </w:t>
      </w:r>
      <w:r>
        <w:t>идеи</w:t>
      </w:r>
      <w:r>
        <w:rPr>
          <w:spacing w:val="-5"/>
        </w:rPr>
        <w:t xml:space="preserve"> </w:t>
      </w:r>
      <w:r>
        <w:t>и</w:t>
      </w:r>
      <w:r>
        <w:rPr>
          <w:spacing w:val="-1"/>
        </w:rPr>
        <w:t xml:space="preserve"> </w:t>
      </w:r>
      <w:r>
        <w:t>суждения. В</w:t>
      </w:r>
      <w:r>
        <w:rPr>
          <w:spacing w:val="-9"/>
        </w:rPr>
        <w:t xml:space="preserve"> </w:t>
      </w:r>
      <w:r>
        <w:t>этот</w:t>
      </w:r>
      <w:r>
        <w:rPr>
          <w:spacing w:val="-6"/>
        </w:rPr>
        <w:t xml:space="preserve"> </w:t>
      </w:r>
      <w:r>
        <w:t>период</w:t>
      </w:r>
      <w:r>
        <w:rPr>
          <w:spacing w:val="-8"/>
        </w:rPr>
        <w:t xml:space="preserve"> </w:t>
      </w:r>
      <w:r>
        <w:t>ребенок</w:t>
      </w:r>
      <w:r>
        <w:rPr>
          <w:spacing w:val="-2"/>
        </w:rPr>
        <w:t xml:space="preserve"> </w:t>
      </w:r>
      <w:r>
        <w:t>в</w:t>
      </w:r>
      <w:r>
        <w:rPr>
          <w:spacing w:val="-10"/>
        </w:rPr>
        <w:t xml:space="preserve"> </w:t>
      </w:r>
      <w:r>
        <w:t>общении с взрослым особенно нуждается в уважении, дети становятся особенно обидчивыми, если к ним не прислушиваются. Потребность ребенка в общении с взрослым определяется направленностью на сопереживание</w:t>
      </w:r>
      <w:r>
        <w:rPr>
          <w:spacing w:val="-15"/>
        </w:rPr>
        <w:t xml:space="preserve"> </w:t>
      </w:r>
      <w:r>
        <w:t>и</w:t>
      </w:r>
      <w:r>
        <w:rPr>
          <w:spacing w:val="-15"/>
        </w:rPr>
        <w:t xml:space="preserve"> </w:t>
      </w:r>
      <w:r>
        <w:t>взаимопонимание,</w:t>
      </w:r>
      <w:r>
        <w:rPr>
          <w:spacing w:val="-13"/>
        </w:rPr>
        <w:t xml:space="preserve"> </w:t>
      </w:r>
      <w:r>
        <w:t>его</w:t>
      </w:r>
      <w:r>
        <w:rPr>
          <w:spacing w:val="-8"/>
        </w:rPr>
        <w:t xml:space="preserve"> </w:t>
      </w:r>
      <w:r>
        <w:t>стремлением</w:t>
      </w:r>
      <w:r>
        <w:rPr>
          <w:spacing w:val="-10"/>
        </w:rPr>
        <w:t xml:space="preserve"> </w:t>
      </w:r>
      <w:r>
        <w:t>к</w:t>
      </w:r>
      <w:r>
        <w:rPr>
          <w:spacing w:val="-15"/>
        </w:rPr>
        <w:t xml:space="preserve"> </w:t>
      </w:r>
      <w:r>
        <w:t>общности</w:t>
      </w:r>
      <w:r>
        <w:rPr>
          <w:spacing w:val="-14"/>
        </w:rPr>
        <w:t xml:space="preserve"> </w:t>
      </w:r>
      <w:r>
        <w:t>во</w:t>
      </w:r>
      <w:r>
        <w:rPr>
          <w:spacing w:val="-12"/>
        </w:rPr>
        <w:t xml:space="preserve"> </w:t>
      </w:r>
      <w:r>
        <w:t>взглядах.</w:t>
      </w:r>
      <w:r>
        <w:rPr>
          <w:spacing w:val="-7"/>
        </w:rPr>
        <w:t xml:space="preserve"> </w:t>
      </w:r>
      <w:r>
        <w:t>В</w:t>
      </w:r>
      <w:r>
        <w:rPr>
          <w:spacing w:val="-15"/>
        </w:rPr>
        <w:t xml:space="preserve"> </w:t>
      </w:r>
      <w:r>
        <w:t>поведении</w:t>
      </w:r>
      <w:r>
        <w:rPr>
          <w:spacing w:val="-7"/>
        </w:rPr>
        <w:t xml:space="preserve"> </w:t>
      </w:r>
      <w:r>
        <w:t>это</w:t>
      </w:r>
      <w:r>
        <w:rPr>
          <w:spacing w:val="-12"/>
        </w:rPr>
        <w:t xml:space="preserve"> </w:t>
      </w:r>
      <w:r>
        <w:t xml:space="preserve">может проявляться в феномене большого количества жалоб: ребенок жалуется, указывая на сверстника – нарушителя требований взрослого (при этом он не хочет наказания другого ребенка, но искренне ждет от взрослой оценки </w:t>
      </w:r>
      <w:r>
        <w:t xml:space="preserve">его поведения, чтобы убедиться в том, что правило есть, и оно действует). Жалоба – это просьба подтвердить или опровергнуть правило, форма знакомства с правилами </w:t>
      </w:r>
      <w:r>
        <w:rPr>
          <w:spacing w:val="-2"/>
        </w:rPr>
        <w:t>поведения.</w:t>
      </w:r>
    </w:p>
    <w:p w:rsidR="00EC424D" w:rsidRDefault="00FC67E1">
      <w:pPr>
        <w:pStyle w:val="a3"/>
        <w:spacing w:before="2"/>
        <w:ind w:left="489" w:right="381" w:firstLine="710"/>
        <w:jc w:val="both"/>
      </w:pPr>
      <w:r>
        <w:t>Постепенно к</w:t>
      </w:r>
      <w:r>
        <w:rPr>
          <w:spacing w:val="-4"/>
        </w:rPr>
        <w:t xml:space="preserve"> </w:t>
      </w:r>
      <w:r>
        <w:t>6</w:t>
      </w:r>
      <w:r>
        <w:rPr>
          <w:spacing w:val="-1"/>
        </w:rPr>
        <w:t xml:space="preserve"> </w:t>
      </w:r>
      <w:r>
        <w:t>годам</w:t>
      </w:r>
      <w:r>
        <w:rPr>
          <w:spacing w:val="-2"/>
        </w:rPr>
        <w:t xml:space="preserve"> </w:t>
      </w:r>
      <w:r>
        <w:t>начинает формироваться</w:t>
      </w:r>
      <w:r>
        <w:rPr>
          <w:spacing w:val="-3"/>
        </w:rPr>
        <w:t xml:space="preserve"> </w:t>
      </w:r>
      <w:r>
        <w:t>круг друзей. Сверстник</w:t>
      </w:r>
      <w:r>
        <w:rPr>
          <w:spacing w:val="-4"/>
        </w:rPr>
        <w:t xml:space="preserve"> </w:t>
      </w:r>
      <w:r>
        <w:t>начинает</w:t>
      </w:r>
      <w:r>
        <w:rPr>
          <w:spacing w:val="-3"/>
        </w:rPr>
        <w:t xml:space="preserve"> </w:t>
      </w:r>
      <w:r>
        <w:t>приобре</w:t>
      </w:r>
      <w:r>
        <w:t>тать индивидуальность в глазах ребенка 5-6 лет, становится значимым лицом для общения, превосходя взрослого по многим показателям значимости.</w:t>
      </w:r>
      <w:r>
        <w:rPr>
          <w:spacing w:val="-1"/>
        </w:rPr>
        <w:t xml:space="preserve"> </w:t>
      </w:r>
      <w:r>
        <w:t xml:space="preserve">Ребенок начинает воспринимать не только себя, но и сверстника как целостную личность, проявлять к нему личностное </w:t>
      </w:r>
      <w:r>
        <w:t>отношение. Для общения важными становятся личностные качества сверстника: внимательность, отзывчивость, уравновешенность, а также объективные условия: частота встреч, одна группа детского сада, одинаковые спортивные занятия и т.д. Основной результат общени</w:t>
      </w:r>
      <w:r>
        <w:t>я ребенка со сверстником – это постепенно складывающийся образ самого себя.</w:t>
      </w:r>
    </w:p>
    <w:p w:rsidR="00EC424D" w:rsidRDefault="00FC67E1">
      <w:pPr>
        <w:pStyle w:val="a3"/>
        <w:spacing w:before="1"/>
        <w:ind w:left="489" w:right="380" w:firstLine="710"/>
        <w:jc w:val="both"/>
      </w:pPr>
      <w:r>
        <w:t>В группе детского сада социальные роли детей – лидеры, звезды, аутсайдеры (изгои) – становятся более устойчивыми, дети пытаются оспаривать эти позиции, но для того, чтобы стать лид</w:t>
      </w:r>
      <w:r>
        <w:t>ером, уже нужно быть хорошим партнером по играм и общению. Взрослый может повлиять на распределение ролей внутри группы, так как внимание воспитателя – один из критериев выделения детьми и лидера, и аутсайдера (изгоя).</w:t>
      </w:r>
    </w:p>
    <w:p w:rsidR="00EC424D" w:rsidRDefault="00FC67E1">
      <w:pPr>
        <w:pStyle w:val="a3"/>
        <w:ind w:left="489" w:right="381" w:firstLine="710"/>
        <w:jc w:val="both"/>
      </w:pPr>
      <w:r>
        <w:t>Продолжает совершенствоваться сюжетно</w:t>
      </w:r>
      <w:r>
        <w:t xml:space="preserve">-ролевая игра. В игре дети начинают создавать модели разнообразных отношений между людьми. Плановость, согласованность игры сочетается с импровизацией, наблюдается длительная перспектива игры – дети могут возвращаться к неоконченной игре. Постепенно можно </w:t>
      </w:r>
      <w:r>
        <w:t xml:space="preserve">видеть, как ролевая игра начинает соединяться с игрой по правилам. Сюжеты игр совместно строятся и творчески развиваются, большое место начинают занимать игры с общественно значимыми сюжетами, отражающими социальные отношения и иерархию людей. Дети смелее </w:t>
      </w:r>
      <w:r>
        <w:t>и разнообразнее комбинируют в играх знания, почерпнутые из окружающей действительности – фильмов, мультфильмов, книг, рассказов взрослых. Игра может длиться от 2-3 часов до нескольких дней.</w:t>
      </w:r>
    </w:p>
    <w:p w:rsidR="00EC424D" w:rsidRDefault="00FC67E1">
      <w:pPr>
        <w:pStyle w:val="a3"/>
        <w:spacing w:before="1"/>
        <w:ind w:left="489" w:right="386" w:firstLine="710"/>
        <w:jc w:val="both"/>
      </w:pPr>
      <w:r>
        <w:t>Ролевое</w:t>
      </w:r>
      <w:r>
        <w:rPr>
          <w:spacing w:val="-15"/>
        </w:rPr>
        <w:t xml:space="preserve"> </w:t>
      </w:r>
      <w:r>
        <w:t>взаимодействие</w:t>
      </w:r>
      <w:r>
        <w:rPr>
          <w:spacing w:val="-9"/>
        </w:rPr>
        <w:t xml:space="preserve"> </w:t>
      </w:r>
      <w:r>
        <w:t>содержательно,</w:t>
      </w:r>
      <w:r>
        <w:rPr>
          <w:spacing w:val="-6"/>
        </w:rPr>
        <w:t xml:space="preserve"> </w:t>
      </w:r>
      <w:r>
        <w:t>разнообразны</w:t>
      </w:r>
      <w:r>
        <w:rPr>
          <w:spacing w:val="-7"/>
        </w:rPr>
        <w:t xml:space="preserve"> </w:t>
      </w:r>
      <w:r>
        <w:t>средства,</w:t>
      </w:r>
      <w:r>
        <w:rPr>
          <w:spacing w:val="-7"/>
        </w:rPr>
        <w:t xml:space="preserve"> </w:t>
      </w:r>
      <w:r>
        <w:t>испол</w:t>
      </w:r>
      <w:r>
        <w:t>ьзуемые</w:t>
      </w:r>
      <w:r>
        <w:rPr>
          <w:spacing w:val="-8"/>
        </w:rPr>
        <w:t xml:space="preserve"> </w:t>
      </w:r>
      <w:r>
        <w:t>детьми</w:t>
      </w:r>
      <w:r>
        <w:rPr>
          <w:spacing w:val="-3"/>
        </w:rPr>
        <w:t xml:space="preserve"> </w:t>
      </w:r>
      <w:r>
        <w:t>в</w:t>
      </w:r>
      <w:r>
        <w:rPr>
          <w:spacing w:val="-12"/>
        </w:rPr>
        <w:t xml:space="preserve"> </w:t>
      </w:r>
      <w:r>
        <w:t>игре; в реализации роли большое место начинает занимать развитость речи. В игровых действиях используются предметы заместители, природные материалы, самодельные игрушки.</w:t>
      </w:r>
    </w:p>
    <w:p w:rsidR="00EC424D" w:rsidRDefault="00FC67E1">
      <w:pPr>
        <w:pStyle w:val="a3"/>
        <w:spacing w:before="2"/>
        <w:ind w:left="489" w:right="390" w:firstLine="710"/>
        <w:jc w:val="both"/>
      </w:pPr>
      <w:r>
        <w:t>Активное развитие ребенка происходит и в других видах продуктивной де</w:t>
      </w:r>
      <w:r>
        <w:t>ятельности (изобразительной деятельности, конструировании, труде). Начинает развиваться способность к общему</w:t>
      </w:r>
      <w:r>
        <w:rPr>
          <w:spacing w:val="-20"/>
        </w:rPr>
        <w:t xml:space="preserve"> </w:t>
      </w:r>
      <w:r>
        <w:t>коллективному</w:t>
      </w:r>
      <w:r>
        <w:rPr>
          <w:spacing w:val="-8"/>
        </w:rPr>
        <w:t xml:space="preserve"> </w:t>
      </w:r>
      <w:r>
        <w:t>труду, дети могут согласовывать и планировать свои действия.</w:t>
      </w:r>
    </w:p>
    <w:p w:rsidR="00EC424D" w:rsidRDefault="00FC67E1">
      <w:pPr>
        <w:pStyle w:val="a3"/>
        <w:spacing w:line="242" w:lineRule="auto"/>
        <w:ind w:left="489" w:right="405" w:firstLine="710"/>
        <w:jc w:val="both"/>
      </w:pPr>
      <w:r>
        <w:t>В активной деятельности развивается личность ребенка, совершенствуются п</w:t>
      </w:r>
      <w:r>
        <w:t>ознавательные процессы и формируются новообразования возраста.</w:t>
      </w:r>
    </w:p>
    <w:p w:rsidR="00EC424D" w:rsidRDefault="00FC67E1">
      <w:pPr>
        <w:pStyle w:val="a3"/>
        <w:spacing w:line="242" w:lineRule="auto"/>
        <w:ind w:left="489" w:right="384" w:firstLine="710"/>
        <w:jc w:val="both"/>
      </w:pPr>
      <w:r>
        <w:t>Наблюдается переход от непроизвольного и непосредственного запоминания к произвольному</w:t>
      </w:r>
      <w:r>
        <w:rPr>
          <w:spacing w:val="-1"/>
        </w:rPr>
        <w:t xml:space="preserve"> </w:t>
      </w:r>
      <w:r>
        <w:t>и опосредованному запоминанию и припоминанию. В 5-6 лет ребенок может</w:t>
      </w:r>
    </w:p>
    <w:p w:rsidR="00EC424D" w:rsidRDefault="00EC424D">
      <w:pPr>
        <w:spacing w:line="242" w:lineRule="auto"/>
        <w:jc w:val="both"/>
        <w:sectPr w:rsidR="00EC424D">
          <w:pgSz w:w="11930" w:h="16870"/>
          <w:pgMar w:top="920" w:right="160" w:bottom="1200" w:left="500" w:header="0" w:footer="988" w:gutter="0"/>
          <w:cols w:space="720"/>
        </w:sectPr>
      </w:pPr>
    </w:p>
    <w:p w:rsidR="00EC424D" w:rsidRDefault="00FC67E1">
      <w:pPr>
        <w:pStyle w:val="a3"/>
        <w:spacing w:before="78"/>
        <w:ind w:left="489" w:right="386" w:firstLine="0"/>
        <w:jc w:val="both"/>
      </w:pPr>
      <w:r>
        <w:lastRenderedPageBreak/>
        <w:t>использовать повторение как прием запоминания. По-прежнему легко запоминает эмоционально насыщенные</w:t>
      </w:r>
      <w:r>
        <w:rPr>
          <w:spacing w:val="-7"/>
        </w:rPr>
        <w:t xml:space="preserve"> </w:t>
      </w:r>
      <w:r>
        <w:t>события,</w:t>
      </w:r>
      <w:r>
        <w:rPr>
          <w:spacing w:val="-4"/>
        </w:rPr>
        <w:t xml:space="preserve"> </w:t>
      </w:r>
      <w:r>
        <w:t>которые</w:t>
      </w:r>
      <w:r>
        <w:rPr>
          <w:spacing w:val="-11"/>
        </w:rPr>
        <w:t xml:space="preserve"> </w:t>
      </w:r>
      <w:r>
        <w:t>могут</w:t>
      </w:r>
      <w:r>
        <w:rPr>
          <w:spacing w:val="-2"/>
        </w:rPr>
        <w:t xml:space="preserve"> </w:t>
      </w:r>
      <w:r>
        <w:t>оставаться</w:t>
      </w:r>
      <w:r>
        <w:rPr>
          <w:spacing w:val="-2"/>
        </w:rPr>
        <w:t xml:space="preserve"> </w:t>
      </w:r>
      <w:r>
        <w:t>в</w:t>
      </w:r>
      <w:r>
        <w:rPr>
          <w:spacing w:val="-10"/>
        </w:rPr>
        <w:t xml:space="preserve"> </w:t>
      </w:r>
      <w:r>
        <w:t>долговременной</w:t>
      </w:r>
      <w:r>
        <w:rPr>
          <w:spacing w:val="-4"/>
        </w:rPr>
        <w:t xml:space="preserve"> </w:t>
      </w:r>
      <w:r>
        <w:t>памяти</w:t>
      </w:r>
      <w:r>
        <w:rPr>
          <w:spacing w:val="-5"/>
        </w:rPr>
        <w:t xml:space="preserve"> </w:t>
      </w:r>
      <w:r>
        <w:t>длительное</w:t>
      </w:r>
      <w:r>
        <w:rPr>
          <w:spacing w:val="-11"/>
        </w:rPr>
        <w:t xml:space="preserve"> </w:t>
      </w:r>
      <w:r>
        <w:t>время.</w:t>
      </w:r>
      <w:r>
        <w:rPr>
          <w:spacing w:val="-4"/>
        </w:rPr>
        <w:t xml:space="preserve"> </w:t>
      </w:r>
      <w:r>
        <w:t>В</w:t>
      </w:r>
      <w:r>
        <w:rPr>
          <w:spacing w:val="-13"/>
        </w:rPr>
        <w:t xml:space="preserve"> </w:t>
      </w:r>
      <w:r>
        <w:t>этом возрасте хорошо развиты механическая память и эйдетическая – восстановление в памяти зрительного</w:t>
      </w:r>
      <w:r>
        <w:rPr>
          <w:spacing w:val="-2"/>
        </w:rPr>
        <w:t xml:space="preserve"> </w:t>
      </w:r>
      <w:r>
        <w:t>образа</w:t>
      </w:r>
      <w:r>
        <w:rPr>
          <w:spacing w:val="-3"/>
        </w:rPr>
        <w:t xml:space="preserve"> </w:t>
      </w:r>
      <w:r>
        <w:t>увиденного;</w:t>
      </w:r>
      <w:r>
        <w:rPr>
          <w:spacing w:val="-2"/>
        </w:rPr>
        <w:t xml:space="preserve"> </w:t>
      </w:r>
      <w:r>
        <w:t>постепенно формируется смысловая</w:t>
      </w:r>
      <w:r>
        <w:rPr>
          <w:spacing w:val="-2"/>
        </w:rPr>
        <w:t xml:space="preserve"> </w:t>
      </w:r>
      <w:r>
        <w:t>память. Память</w:t>
      </w:r>
      <w:r>
        <w:rPr>
          <w:spacing w:val="-5"/>
        </w:rPr>
        <w:t xml:space="preserve"> </w:t>
      </w:r>
      <w:r>
        <w:t>объединяется с речью и мышлением и начинает приобретать интеллектуальный характер, ребе</w:t>
      </w:r>
      <w:r>
        <w:t>нок становится способным рассуждать.</w:t>
      </w:r>
    </w:p>
    <w:p w:rsidR="00EC424D" w:rsidRDefault="00FC67E1">
      <w:pPr>
        <w:pStyle w:val="a3"/>
        <w:spacing w:before="1"/>
        <w:ind w:left="489" w:right="394" w:firstLine="710"/>
        <w:jc w:val="both"/>
      </w:pPr>
      <w:r>
        <w:t>Продолжается сенсорное развитие, совершенствуются различные виды ощущения, восприятия, наглядных представлений</w:t>
      </w:r>
      <w:r>
        <w:rPr>
          <w:i/>
        </w:rPr>
        <w:t xml:space="preserve">. </w:t>
      </w:r>
      <w:r>
        <w:t xml:space="preserve">Повышается острота зрения и точность цветовосприятия, развивается фонематический слух, возрастает точность </w:t>
      </w:r>
      <w:r>
        <w:t>оценки веса предметов.</w:t>
      </w:r>
    </w:p>
    <w:p w:rsidR="00EC424D" w:rsidRDefault="00FC67E1">
      <w:pPr>
        <w:pStyle w:val="a3"/>
        <w:ind w:left="489" w:right="379" w:firstLine="710"/>
        <w:jc w:val="both"/>
      </w:pPr>
      <w:r>
        <w:t>Существенные изменения происходят в умении ориентироваться в пространстве – ребенок выделяет собственное тело, ведущую руку, ориентируется в плане комнаты. Пока с трудом формируется ориентировка во времени: от восприятия режимных мом</w:t>
      </w:r>
      <w:r>
        <w:t>ентов ребенок переходит к восприятию дней недели, сезонов, лучше представляет настоящее, однако почти не</w:t>
      </w:r>
      <w:r>
        <w:rPr>
          <w:spacing w:val="-1"/>
        </w:rPr>
        <w:t xml:space="preserve"> </w:t>
      </w:r>
      <w:r>
        <w:t xml:space="preserve">ориентируется в </w:t>
      </w:r>
      <w:r>
        <w:rPr>
          <w:spacing w:val="-2"/>
        </w:rPr>
        <w:t>будущем.</w:t>
      </w:r>
    </w:p>
    <w:p w:rsidR="00EC424D" w:rsidRDefault="00FC67E1">
      <w:pPr>
        <w:pStyle w:val="a3"/>
        <w:spacing w:before="1"/>
        <w:ind w:left="489" w:right="381" w:firstLine="710"/>
        <w:jc w:val="both"/>
      </w:pPr>
      <w:r>
        <w:t>Наглядно-образное мышление является ведущим в возрасте 5-6 лет, однако именно в этом возрасте</w:t>
      </w:r>
      <w:r>
        <w:rPr>
          <w:spacing w:val="-12"/>
        </w:rPr>
        <w:t xml:space="preserve"> </w:t>
      </w:r>
      <w:r>
        <w:t>закладываются</w:t>
      </w:r>
      <w:r>
        <w:rPr>
          <w:spacing w:val="-8"/>
        </w:rPr>
        <w:t xml:space="preserve"> </w:t>
      </w:r>
      <w:r>
        <w:t>основы</w:t>
      </w:r>
      <w:r>
        <w:rPr>
          <w:spacing w:val="-6"/>
        </w:rPr>
        <w:t xml:space="preserve"> </w:t>
      </w:r>
      <w:r>
        <w:t>словесно-ло</w:t>
      </w:r>
      <w:r>
        <w:t>гического</w:t>
      </w:r>
      <w:r>
        <w:rPr>
          <w:spacing w:val="-3"/>
        </w:rPr>
        <w:t xml:space="preserve"> </w:t>
      </w:r>
      <w:r>
        <w:t>мышления,</w:t>
      </w:r>
      <w:r>
        <w:rPr>
          <w:spacing w:val="-5"/>
        </w:rPr>
        <w:t xml:space="preserve"> </w:t>
      </w:r>
      <w:r>
        <w:t>дети</w:t>
      </w:r>
      <w:r>
        <w:rPr>
          <w:spacing w:val="-7"/>
        </w:rPr>
        <w:t xml:space="preserve"> </w:t>
      </w:r>
      <w:r>
        <w:t>начинают</w:t>
      </w:r>
      <w:r>
        <w:rPr>
          <w:spacing w:val="-7"/>
        </w:rPr>
        <w:t xml:space="preserve"> </w:t>
      </w:r>
      <w:r>
        <w:t>понимать</w:t>
      </w:r>
      <w:r>
        <w:rPr>
          <w:spacing w:val="-6"/>
        </w:rPr>
        <w:t xml:space="preserve"> </w:t>
      </w:r>
      <w:r>
        <w:t>позицию другого человека в знакомых для себя ситуациях. Осуществляется постепенный переход от эгоцентризма детского мышления к децентрации – способности принять и понять позицию другого. Формируются действия модел</w:t>
      </w:r>
      <w:r>
        <w:t>ирования: ребенок способен разложить предмет на эталоны – форму, цвет величину.</w:t>
      </w:r>
    </w:p>
    <w:p w:rsidR="00EC424D" w:rsidRDefault="00FC67E1">
      <w:pPr>
        <w:pStyle w:val="a3"/>
        <w:spacing w:before="1"/>
        <w:ind w:left="489" w:right="386" w:firstLine="710"/>
        <w:jc w:val="both"/>
      </w:pPr>
      <w:r>
        <w:t>В воображении ребенок этого возраста начинает использовать символы, т.е. замещать реальные предметы и ситуации воображаемыми: образ предмета отделяется от предмета и обозначает</w:t>
      </w:r>
      <w:r>
        <w:t>ся словом. В аффективном воображении к 5-6 годам у ребенка начинают формироваться механизмы психологической защиты, например, появляются проекции – приписывания своих отрицательных поступков другому. Уже к 6 годам ребенок способен жить в воображаемом мире.</w:t>
      </w:r>
      <w:r>
        <w:t xml:space="preserve"> Воображение оказывает влияние на все виды деятельности старшего дошкольника, особенно на рисование, конструирование, игру.</w:t>
      </w:r>
    </w:p>
    <w:p w:rsidR="00EC424D" w:rsidRDefault="00FC67E1">
      <w:pPr>
        <w:pStyle w:val="a3"/>
        <w:spacing w:line="242" w:lineRule="auto"/>
        <w:ind w:left="489" w:right="396" w:firstLine="710"/>
        <w:jc w:val="both"/>
      </w:pPr>
      <w:r>
        <w:t>Внимание приобретает большую сосредоточенность и устойчивость. Повышается объем внимания, оно становится более опосредованным.</w:t>
      </w:r>
    </w:p>
    <w:p w:rsidR="00EC424D" w:rsidRDefault="00FC67E1">
      <w:pPr>
        <w:pStyle w:val="a3"/>
        <w:ind w:left="489" w:right="387" w:firstLine="710"/>
        <w:jc w:val="both"/>
      </w:pPr>
      <w:r>
        <w:t>Эмоци</w:t>
      </w:r>
      <w:r>
        <w:t>ональная сфера ребенка становится более устойчивой, он постепенно осмысливает значение</w:t>
      </w:r>
      <w:r>
        <w:rPr>
          <w:spacing w:val="-2"/>
        </w:rPr>
        <w:t xml:space="preserve"> </w:t>
      </w:r>
      <w:r>
        <w:t>норм</w:t>
      </w:r>
      <w:r>
        <w:rPr>
          <w:spacing w:val="-5"/>
        </w:rPr>
        <w:t xml:space="preserve"> </w:t>
      </w:r>
      <w:r>
        <w:t>в</w:t>
      </w:r>
      <w:r>
        <w:rPr>
          <w:spacing w:val="-10"/>
        </w:rPr>
        <w:t xml:space="preserve"> </w:t>
      </w:r>
      <w:r>
        <w:t>поведении</w:t>
      </w:r>
      <w:r>
        <w:rPr>
          <w:spacing w:val="-5"/>
        </w:rPr>
        <w:t xml:space="preserve"> </w:t>
      </w:r>
      <w:r>
        <w:t>и</w:t>
      </w:r>
      <w:r>
        <w:rPr>
          <w:spacing w:val="-6"/>
        </w:rPr>
        <w:t xml:space="preserve"> </w:t>
      </w:r>
      <w:r>
        <w:t>способен</w:t>
      </w:r>
      <w:r>
        <w:rPr>
          <w:spacing w:val="-1"/>
        </w:rPr>
        <w:t xml:space="preserve"> </w:t>
      </w:r>
      <w:r>
        <w:t>соотносить свое</w:t>
      </w:r>
      <w:r>
        <w:rPr>
          <w:spacing w:val="-4"/>
        </w:rPr>
        <w:t xml:space="preserve"> </w:t>
      </w:r>
      <w:r>
        <w:t>поведение</w:t>
      </w:r>
      <w:r>
        <w:rPr>
          <w:spacing w:val="-6"/>
        </w:rPr>
        <w:t xml:space="preserve"> </w:t>
      </w:r>
      <w:r>
        <w:t>и</w:t>
      </w:r>
      <w:r>
        <w:rPr>
          <w:spacing w:val="-1"/>
        </w:rPr>
        <w:t xml:space="preserve"> </w:t>
      </w:r>
      <w:r>
        <w:t>эмоции с</w:t>
      </w:r>
      <w:r>
        <w:rPr>
          <w:spacing w:val="-7"/>
        </w:rPr>
        <w:t xml:space="preserve"> </w:t>
      </w:r>
      <w:r>
        <w:t>принятыми нормами</w:t>
      </w:r>
      <w:r>
        <w:rPr>
          <w:spacing w:val="-1"/>
        </w:rPr>
        <w:t xml:space="preserve"> </w:t>
      </w:r>
      <w:r>
        <w:t>и правилами; ему свойственны открытость, искренность, впечатлительность, избирательнос</w:t>
      </w:r>
      <w:r>
        <w:t xml:space="preserve">ть </w:t>
      </w:r>
      <w:r>
        <w:rPr>
          <w:spacing w:val="-2"/>
        </w:rPr>
        <w:t>отношений.</w:t>
      </w:r>
    </w:p>
    <w:p w:rsidR="00EC424D" w:rsidRDefault="00FC67E1">
      <w:pPr>
        <w:pStyle w:val="a3"/>
        <w:ind w:left="489" w:right="428" w:firstLine="710"/>
        <w:jc w:val="both"/>
      </w:pPr>
      <w:r>
        <w:t>Развитие личности ребенка происходит в общении, в процессе сравнения себя с другими детьми группы. В зависимости</w:t>
      </w:r>
      <w:r>
        <w:rPr>
          <w:spacing w:val="-1"/>
        </w:rPr>
        <w:t xml:space="preserve"> </w:t>
      </w:r>
      <w:r>
        <w:t>от</w:t>
      </w:r>
      <w:r>
        <w:rPr>
          <w:spacing w:val="-2"/>
        </w:rPr>
        <w:t xml:space="preserve"> </w:t>
      </w:r>
      <w:r>
        <w:t>того, какую позицию (социальную роль) играет ребенок в группе, формируется его самооценка, она</w:t>
      </w:r>
      <w:r>
        <w:rPr>
          <w:spacing w:val="-4"/>
        </w:rPr>
        <w:t xml:space="preserve"> </w:t>
      </w:r>
      <w:r>
        <w:t>становится устойчивой</w:t>
      </w:r>
      <w:r>
        <w:rPr>
          <w:spacing w:val="-1"/>
        </w:rPr>
        <w:t xml:space="preserve"> </w:t>
      </w:r>
      <w:r>
        <w:t>и начинает определять поступки ребенка.</w:t>
      </w:r>
    </w:p>
    <w:p w:rsidR="00EC424D" w:rsidRDefault="00FC67E1">
      <w:pPr>
        <w:pStyle w:val="a3"/>
        <w:ind w:left="489" w:right="384" w:firstLine="710"/>
        <w:jc w:val="both"/>
      </w:pPr>
      <w:r>
        <w:t>В старшем дошкольном возрасте внутренняя организация поведения становится более сложной.</w:t>
      </w:r>
      <w:r>
        <w:rPr>
          <w:spacing w:val="-15"/>
        </w:rPr>
        <w:t xml:space="preserve"> </w:t>
      </w:r>
      <w:r>
        <w:t>Деятельность</w:t>
      </w:r>
      <w:r>
        <w:rPr>
          <w:spacing w:val="-15"/>
        </w:rPr>
        <w:t xml:space="preserve"> </w:t>
      </w:r>
      <w:r>
        <w:t>ребенка</w:t>
      </w:r>
      <w:r>
        <w:rPr>
          <w:spacing w:val="-9"/>
        </w:rPr>
        <w:t xml:space="preserve"> </w:t>
      </w:r>
      <w:r>
        <w:t>все</w:t>
      </w:r>
      <w:r>
        <w:rPr>
          <w:spacing w:val="-13"/>
        </w:rPr>
        <w:t xml:space="preserve"> </w:t>
      </w:r>
      <w:r>
        <w:t>более</w:t>
      </w:r>
      <w:r>
        <w:rPr>
          <w:spacing w:val="-15"/>
        </w:rPr>
        <w:t xml:space="preserve"> </w:t>
      </w:r>
      <w:r>
        <w:t>побуждается</w:t>
      </w:r>
      <w:r>
        <w:rPr>
          <w:spacing w:val="-3"/>
        </w:rPr>
        <w:t xml:space="preserve"> </w:t>
      </w:r>
      <w:r>
        <w:t>и</w:t>
      </w:r>
      <w:r>
        <w:rPr>
          <w:spacing w:val="-8"/>
        </w:rPr>
        <w:t xml:space="preserve"> </w:t>
      </w:r>
      <w:r>
        <w:t>направляется уже</w:t>
      </w:r>
      <w:r>
        <w:rPr>
          <w:spacing w:val="-10"/>
        </w:rPr>
        <w:t xml:space="preserve"> </w:t>
      </w:r>
      <w:r>
        <w:t>не</w:t>
      </w:r>
      <w:r>
        <w:rPr>
          <w:spacing w:val="-15"/>
        </w:rPr>
        <w:t xml:space="preserve"> </w:t>
      </w:r>
      <w:r>
        <w:t>отдельными</w:t>
      </w:r>
      <w:r>
        <w:rPr>
          <w:spacing w:val="-6"/>
        </w:rPr>
        <w:t xml:space="preserve"> </w:t>
      </w:r>
      <w:r>
        <w:t>мотивами, а определенным соподчинением мотивов. Иерархия мотивов является психологической основой формирования воли и произвольности поведения. Чрезвычайно важно вырабатывать у детей правильные мотивы поведения, – например, сделать хорошо не для того, чтоб</w:t>
      </w:r>
      <w:r>
        <w:t>ы тебя не ругали, а чтобы можно было узнать что-то новое, «открыть» новый способ действия, чтобы лучше пользоваться вещью и др.</w:t>
      </w:r>
    </w:p>
    <w:p w:rsidR="00EC424D" w:rsidRDefault="00FC67E1">
      <w:pPr>
        <w:pStyle w:val="a3"/>
        <w:ind w:left="489" w:right="395" w:firstLine="710"/>
        <w:jc w:val="both"/>
      </w:pPr>
      <w:r>
        <w:t>У</w:t>
      </w:r>
      <w:r>
        <w:rPr>
          <w:spacing w:val="-5"/>
        </w:rPr>
        <w:t xml:space="preserve"> </w:t>
      </w:r>
      <w:r>
        <w:t>детей</w:t>
      </w:r>
      <w:r>
        <w:rPr>
          <w:spacing w:val="-3"/>
        </w:rPr>
        <w:t xml:space="preserve"> </w:t>
      </w:r>
      <w:r>
        <w:t>6-го</w:t>
      </w:r>
      <w:r>
        <w:rPr>
          <w:spacing w:val="-3"/>
        </w:rPr>
        <w:t xml:space="preserve"> </w:t>
      </w:r>
      <w:r>
        <w:t>года</w:t>
      </w:r>
      <w:r>
        <w:rPr>
          <w:spacing w:val="-4"/>
        </w:rPr>
        <w:t xml:space="preserve"> </w:t>
      </w:r>
      <w:r>
        <w:t>жизни</w:t>
      </w:r>
      <w:r>
        <w:rPr>
          <w:spacing w:val="-11"/>
        </w:rPr>
        <w:t xml:space="preserve"> </w:t>
      </w:r>
      <w:r>
        <w:t>отмечается</w:t>
      </w:r>
      <w:r>
        <w:rPr>
          <w:spacing w:val="-4"/>
        </w:rPr>
        <w:t xml:space="preserve"> </w:t>
      </w:r>
      <w:r>
        <w:t>усиление</w:t>
      </w:r>
      <w:r>
        <w:rPr>
          <w:spacing w:val="-4"/>
        </w:rPr>
        <w:t xml:space="preserve"> </w:t>
      </w:r>
      <w:r>
        <w:t>проявления</w:t>
      </w:r>
      <w:r>
        <w:rPr>
          <w:spacing w:val="-3"/>
        </w:rPr>
        <w:t xml:space="preserve"> </w:t>
      </w:r>
      <w:r>
        <w:t>целеустремленности</w:t>
      </w:r>
      <w:r>
        <w:rPr>
          <w:spacing w:val="-6"/>
        </w:rPr>
        <w:t xml:space="preserve"> </w:t>
      </w:r>
      <w:r>
        <w:t>поведения</w:t>
      </w:r>
      <w:r>
        <w:rPr>
          <w:spacing w:val="-3"/>
        </w:rPr>
        <w:t xml:space="preserve"> </w:t>
      </w:r>
      <w:r>
        <w:t>при постановке цели, а также при планировани</w:t>
      </w:r>
      <w:r>
        <w:t>и деятельности, реализации принятой цели, закрепляется общественная направленность этого волевого качества.</w:t>
      </w:r>
    </w:p>
    <w:p w:rsidR="00EC424D" w:rsidRDefault="00FC67E1">
      <w:pPr>
        <w:pStyle w:val="a3"/>
        <w:spacing w:before="2"/>
        <w:ind w:left="489" w:right="390" w:firstLine="710"/>
        <w:jc w:val="both"/>
      </w:pPr>
      <w:r>
        <w:rPr>
          <w:b/>
          <w:i/>
        </w:rPr>
        <w:t>Характеристика</w:t>
      </w:r>
      <w:r>
        <w:rPr>
          <w:b/>
          <w:i/>
          <w:spacing w:val="-4"/>
        </w:rPr>
        <w:t xml:space="preserve"> </w:t>
      </w:r>
      <w:r>
        <w:rPr>
          <w:b/>
          <w:i/>
        </w:rPr>
        <w:t>речевого</w:t>
      </w:r>
      <w:r>
        <w:rPr>
          <w:b/>
          <w:i/>
          <w:spacing w:val="-4"/>
        </w:rPr>
        <w:t xml:space="preserve"> </w:t>
      </w:r>
      <w:r>
        <w:rPr>
          <w:b/>
          <w:i/>
        </w:rPr>
        <w:t xml:space="preserve">развития. </w:t>
      </w:r>
      <w:r>
        <w:t>У</w:t>
      </w:r>
      <w:r>
        <w:rPr>
          <w:spacing w:val="-6"/>
        </w:rPr>
        <w:t xml:space="preserve"> </w:t>
      </w:r>
      <w:r>
        <w:t>детей</w:t>
      </w:r>
      <w:r>
        <w:rPr>
          <w:spacing w:val="-8"/>
        </w:rPr>
        <w:t xml:space="preserve"> </w:t>
      </w:r>
      <w:r>
        <w:t>старшего дошкольного возраста</w:t>
      </w:r>
      <w:r>
        <w:rPr>
          <w:spacing w:val="-5"/>
        </w:rPr>
        <w:t xml:space="preserve"> </w:t>
      </w:r>
      <w:r>
        <w:t>развитие</w:t>
      </w:r>
      <w:r>
        <w:rPr>
          <w:spacing w:val="-5"/>
        </w:rPr>
        <w:t xml:space="preserve"> </w:t>
      </w:r>
      <w:r>
        <w:t>речи достигает довольно высокого уровня. Большинство детей правильн</w:t>
      </w:r>
      <w:r>
        <w:t>о произносит все 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значительный запас слов. Продолжается обогащение</w:t>
      </w:r>
      <w:r>
        <w:rPr>
          <w:spacing w:val="40"/>
        </w:rPr>
        <w:t xml:space="preserve"> </w:t>
      </w:r>
      <w:r>
        <w:t>лексики</w:t>
      </w:r>
      <w:r>
        <w:rPr>
          <w:spacing w:val="40"/>
        </w:rPr>
        <w:t xml:space="preserve"> </w:t>
      </w:r>
      <w:r>
        <w:t>(словарного</w:t>
      </w:r>
      <w:r>
        <w:rPr>
          <w:spacing w:val="40"/>
        </w:rPr>
        <w:t xml:space="preserve"> </w:t>
      </w:r>
      <w:r>
        <w:t>состава,</w:t>
      </w:r>
      <w:r>
        <w:rPr>
          <w:spacing w:val="40"/>
        </w:rPr>
        <w:t xml:space="preserve"> </w:t>
      </w:r>
      <w:r>
        <w:t>со</w:t>
      </w:r>
      <w:r>
        <w:t>вокупности</w:t>
      </w:r>
      <w:r>
        <w:rPr>
          <w:spacing w:val="40"/>
        </w:rPr>
        <w:t xml:space="preserve"> </w:t>
      </w:r>
      <w:r>
        <w:t>слов,</w:t>
      </w:r>
      <w:r>
        <w:rPr>
          <w:spacing w:val="40"/>
        </w:rPr>
        <w:t xml:space="preserve"> </w:t>
      </w:r>
      <w:r>
        <w:t>употребляемых</w:t>
      </w:r>
      <w:r>
        <w:rPr>
          <w:spacing w:val="40"/>
        </w:rPr>
        <w:t xml:space="preserve"> </w:t>
      </w:r>
      <w:r>
        <w:t>ребенком).</w:t>
      </w:r>
      <w:r>
        <w:rPr>
          <w:spacing w:val="40"/>
        </w:rPr>
        <w:t xml:space="preserve"> </w:t>
      </w:r>
      <w:r>
        <w:t>Особое</w:t>
      </w:r>
    </w:p>
    <w:p w:rsidR="00EC424D" w:rsidRDefault="00EC424D">
      <w:pPr>
        <w:jc w:val="both"/>
        <w:sectPr w:rsidR="00EC424D">
          <w:pgSz w:w="11930" w:h="16870"/>
          <w:pgMar w:top="900" w:right="160" w:bottom="1200" w:left="500" w:header="0" w:footer="988" w:gutter="0"/>
          <w:cols w:space="720"/>
        </w:sectPr>
      </w:pPr>
    </w:p>
    <w:p w:rsidR="00EC424D" w:rsidRDefault="00FC67E1">
      <w:pPr>
        <w:pStyle w:val="a3"/>
        <w:spacing w:before="85" w:line="232" w:lineRule="auto"/>
        <w:ind w:left="489" w:right="426" w:firstLine="0"/>
        <w:jc w:val="both"/>
      </w:pPr>
      <w:r>
        <w:lastRenderedPageBreak/>
        <w:t>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EC424D" w:rsidRDefault="00FC67E1">
      <w:pPr>
        <w:pStyle w:val="a3"/>
        <w:spacing w:before="7" w:line="237" w:lineRule="auto"/>
        <w:ind w:left="489" w:right="416" w:firstLine="710"/>
        <w:jc w:val="both"/>
      </w:pPr>
      <w:r>
        <w:t>В старшем дошкольном возрасте в основном завершается важнейший этап развития речи детей – усвоение грамматической системы языка.</w:t>
      </w:r>
    </w:p>
    <w:p w:rsidR="00EC424D" w:rsidRDefault="00FC67E1">
      <w:pPr>
        <w:pStyle w:val="a3"/>
        <w:spacing w:before="9"/>
        <w:ind w:left="489" w:right="372" w:firstLine="710"/>
        <w:jc w:val="both"/>
      </w:pPr>
      <w:r>
        <w:t>Возрастает удельный вес простых распространенных, сложносочиненных и сложноподчиненных предложений. У детей вырабатывается крит</w:t>
      </w:r>
      <w:r>
        <w:t>ическое отношение к грамматическим</w:t>
      </w:r>
      <w:r>
        <w:rPr>
          <w:spacing w:val="-1"/>
        </w:rPr>
        <w:t xml:space="preserve"> </w:t>
      </w:r>
      <w:r>
        <w:t>ошибкам, умение контролировать свою речь. Дети старшего дошкольного возраста активно осваивают построение разных типов текстов: описания, повествования, рассуждения. В процессе развития связной речи дети начинают также ак</w:t>
      </w:r>
      <w:r>
        <w:t>тивно пользоваться разными способами связи слов внутри предложения,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w:t>
      </w:r>
      <w:r>
        <w:t>т правильно все звуки родного языка (чаще всего сонорные и</w:t>
      </w:r>
      <w:r>
        <w:rPr>
          <w:spacing w:val="-5"/>
        </w:rPr>
        <w:t xml:space="preserve"> </w:t>
      </w:r>
      <w:r>
        <w:t>шипящие</w:t>
      </w:r>
      <w:r>
        <w:rPr>
          <w:spacing w:val="-2"/>
        </w:rPr>
        <w:t xml:space="preserve"> </w:t>
      </w:r>
      <w:r>
        <w:t>звуки), не умеют пользоваться интонационными</w:t>
      </w:r>
      <w:r>
        <w:rPr>
          <w:spacing w:val="-1"/>
        </w:rPr>
        <w:t xml:space="preserve"> </w:t>
      </w:r>
      <w:r>
        <w:t>средствами</w:t>
      </w:r>
      <w:r>
        <w:rPr>
          <w:spacing w:val="-1"/>
        </w:rPr>
        <w:t xml:space="preserve"> </w:t>
      </w:r>
      <w:r>
        <w:t>выразительности, регулировать скорость и громкость речи в зависимости от ситуации, допускают ошибки в образовании разных грамматическ</w:t>
      </w:r>
      <w:r>
        <w:t>их форм (родительный падеж множественного числа имен существительных,</w:t>
      </w:r>
      <w:r>
        <w:rPr>
          <w:spacing w:val="-2"/>
        </w:rPr>
        <w:t xml:space="preserve"> </w:t>
      </w:r>
      <w:r>
        <w:t>согласование</w:t>
      </w:r>
      <w:r>
        <w:rPr>
          <w:spacing w:val="-7"/>
        </w:rPr>
        <w:t xml:space="preserve"> </w:t>
      </w:r>
      <w:r>
        <w:t>существительных</w:t>
      </w:r>
      <w:r>
        <w:rPr>
          <w:spacing w:val="-10"/>
        </w:rPr>
        <w:t xml:space="preserve"> </w:t>
      </w:r>
      <w:r>
        <w:t>с</w:t>
      </w:r>
      <w:r>
        <w:rPr>
          <w:spacing w:val="-7"/>
        </w:rPr>
        <w:t xml:space="preserve"> </w:t>
      </w:r>
      <w:r>
        <w:t>прилагательными,</w:t>
      </w:r>
      <w:r>
        <w:rPr>
          <w:spacing w:val="-8"/>
        </w:rPr>
        <w:t xml:space="preserve"> </w:t>
      </w:r>
      <w:r>
        <w:t>словообразование).</w:t>
      </w:r>
      <w:r>
        <w:rPr>
          <w:spacing w:val="-4"/>
        </w:rPr>
        <w:t xml:space="preserve"> </w:t>
      </w:r>
      <w:r>
        <w:t>Вызывает затруднение правильное построение сложных синтаксических конструкций, что приводит к неправильному</w:t>
      </w:r>
      <w:r>
        <w:rPr>
          <w:spacing w:val="-8"/>
        </w:rPr>
        <w:t xml:space="preserve"> </w:t>
      </w:r>
      <w:r>
        <w:t>соединению</w:t>
      </w:r>
      <w:r>
        <w:rPr>
          <w:spacing w:val="-5"/>
        </w:rPr>
        <w:t xml:space="preserve"> </w:t>
      </w:r>
      <w:r>
        <w:t>слов</w:t>
      </w:r>
      <w:r>
        <w:rPr>
          <w:spacing w:val="-6"/>
        </w:rPr>
        <w:t xml:space="preserve"> </w:t>
      </w:r>
      <w:r>
        <w:t>в</w:t>
      </w:r>
      <w:r>
        <w:rPr>
          <w:spacing w:val="-6"/>
        </w:rPr>
        <w:t xml:space="preserve"> </w:t>
      </w:r>
      <w:r>
        <w:t>предложении</w:t>
      </w:r>
      <w:r>
        <w:rPr>
          <w:spacing w:val="-2"/>
        </w:rPr>
        <w:t xml:space="preserve"> </w:t>
      </w:r>
      <w:r>
        <w:t>и связи</w:t>
      </w:r>
      <w:r>
        <w:rPr>
          <w:spacing w:val="-2"/>
        </w:rPr>
        <w:t xml:space="preserve"> </w:t>
      </w:r>
      <w:r>
        <w:t>предложений</w:t>
      </w:r>
      <w:r>
        <w:rPr>
          <w:spacing w:val="-7"/>
        </w:rPr>
        <w:t xml:space="preserve"> </w:t>
      </w:r>
      <w:r>
        <w:t>между</w:t>
      </w:r>
      <w:r>
        <w:rPr>
          <w:spacing w:val="-8"/>
        </w:rPr>
        <w:t xml:space="preserve"> </w:t>
      </w:r>
      <w:r>
        <w:t>собой</w:t>
      </w:r>
      <w:r>
        <w:rPr>
          <w:spacing w:val="-2"/>
        </w:rPr>
        <w:t xml:space="preserve"> </w:t>
      </w:r>
      <w:r>
        <w:t>при</w:t>
      </w:r>
      <w:r>
        <w:rPr>
          <w:spacing w:val="-2"/>
        </w:rPr>
        <w:t xml:space="preserve"> </w:t>
      </w:r>
      <w:r>
        <w:t>составлении связного высказывания.</w:t>
      </w:r>
    </w:p>
    <w:p w:rsidR="00EC424D" w:rsidRDefault="00FC67E1">
      <w:pPr>
        <w:pStyle w:val="a3"/>
        <w:ind w:left="489" w:right="397" w:firstLine="710"/>
        <w:jc w:val="both"/>
      </w:pPr>
      <w:r>
        <w:t xml:space="preserve">Что касается развития связной речи, основные недостатки относятся к неумению построить связный текст, используя все структурные элементы (начало, середину, конец), и </w:t>
      </w:r>
      <w:r>
        <w:t>соединять различными способами цепной и параллельной связи части высказывания.</w:t>
      </w:r>
    </w:p>
    <w:p w:rsidR="00EC424D" w:rsidRDefault="00FC67E1">
      <w:pPr>
        <w:pStyle w:val="Heading3"/>
        <w:ind w:left="3144"/>
      </w:pPr>
      <w:bookmarkStart w:id="13" w:name="Возрастные_особенности_детей_седьмого_го"/>
      <w:bookmarkEnd w:id="13"/>
      <w:r>
        <w:rPr>
          <w:u w:val="thick"/>
        </w:rPr>
        <w:t>Возрастные</w:t>
      </w:r>
      <w:r>
        <w:rPr>
          <w:spacing w:val="-17"/>
          <w:u w:val="thick"/>
        </w:rPr>
        <w:t xml:space="preserve"> </w:t>
      </w:r>
      <w:r>
        <w:rPr>
          <w:u w:val="thick"/>
        </w:rPr>
        <w:t>особенности</w:t>
      </w:r>
      <w:r>
        <w:rPr>
          <w:spacing w:val="-7"/>
          <w:u w:val="thick"/>
        </w:rPr>
        <w:t xml:space="preserve"> </w:t>
      </w:r>
      <w:r>
        <w:rPr>
          <w:u w:val="thick"/>
        </w:rPr>
        <w:t>детей</w:t>
      </w:r>
      <w:r>
        <w:rPr>
          <w:spacing w:val="-10"/>
          <w:u w:val="thick"/>
        </w:rPr>
        <w:t xml:space="preserve"> </w:t>
      </w:r>
      <w:r>
        <w:rPr>
          <w:u w:val="thick"/>
        </w:rPr>
        <w:t>седьмого</w:t>
      </w:r>
      <w:r>
        <w:rPr>
          <w:spacing w:val="-6"/>
          <w:u w:val="thick"/>
        </w:rPr>
        <w:t xml:space="preserve"> </w:t>
      </w:r>
      <w:r>
        <w:rPr>
          <w:u w:val="thick"/>
        </w:rPr>
        <w:t>года</w:t>
      </w:r>
      <w:r>
        <w:rPr>
          <w:spacing w:val="-7"/>
          <w:u w:val="thick"/>
        </w:rPr>
        <w:t xml:space="preserve"> </w:t>
      </w:r>
      <w:r>
        <w:rPr>
          <w:spacing w:val="-2"/>
          <w:u w:val="thick"/>
        </w:rPr>
        <w:t>жизни</w:t>
      </w:r>
    </w:p>
    <w:p w:rsidR="00EC424D" w:rsidRDefault="00FC67E1">
      <w:pPr>
        <w:pStyle w:val="a3"/>
        <w:ind w:left="489" w:right="385" w:firstLine="710"/>
        <w:jc w:val="both"/>
      </w:pPr>
      <w:r>
        <w:t>На седьмом году жизни происходит дальнейшее развитие детского организма: стабилизируются все физиологические функции и процессы,</w:t>
      </w:r>
      <w:r>
        <w:t xml:space="preserve"> совершенствуется нервная система, повышается</w:t>
      </w:r>
      <w:r>
        <w:rPr>
          <w:spacing w:val="-4"/>
        </w:rPr>
        <w:t xml:space="preserve"> </w:t>
      </w:r>
      <w:r>
        <w:t>двигательная</w:t>
      </w:r>
      <w:r>
        <w:rPr>
          <w:spacing w:val="-3"/>
        </w:rPr>
        <w:t xml:space="preserve"> </w:t>
      </w:r>
      <w:r>
        <w:t>культура.</w:t>
      </w:r>
      <w:r>
        <w:rPr>
          <w:spacing w:val="-1"/>
        </w:rPr>
        <w:t xml:space="preserve"> </w:t>
      </w:r>
      <w:r>
        <w:t>По</w:t>
      </w:r>
      <w:r>
        <w:rPr>
          <w:spacing w:val="-4"/>
        </w:rPr>
        <w:t xml:space="preserve"> </w:t>
      </w:r>
      <w:r>
        <w:t>данным</w:t>
      </w:r>
      <w:r>
        <w:rPr>
          <w:spacing w:val="-6"/>
        </w:rPr>
        <w:t xml:space="preserve"> </w:t>
      </w:r>
      <w:r>
        <w:t>ВОЗ</w:t>
      </w:r>
      <w:r>
        <w:rPr>
          <w:spacing w:val="-5"/>
        </w:rPr>
        <w:t xml:space="preserve"> </w:t>
      </w:r>
      <w:r>
        <w:t>средние</w:t>
      </w:r>
      <w:r>
        <w:rPr>
          <w:spacing w:val="-8"/>
        </w:rPr>
        <w:t xml:space="preserve"> </w:t>
      </w:r>
      <w:r>
        <w:t>антропометрические</w:t>
      </w:r>
      <w:r>
        <w:rPr>
          <w:spacing w:val="-6"/>
        </w:rPr>
        <w:t xml:space="preserve"> </w:t>
      </w:r>
      <w:r>
        <w:t>показатели</w:t>
      </w:r>
      <w:r>
        <w:rPr>
          <w:spacing w:val="-15"/>
        </w:rPr>
        <w:t xml:space="preserve"> </w:t>
      </w:r>
      <w:r>
        <w:t>к</w:t>
      </w:r>
      <w:r>
        <w:rPr>
          <w:spacing w:val="-5"/>
        </w:rPr>
        <w:t xml:space="preserve"> </w:t>
      </w:r>
      <w:r>
        <w:t>семи годам</w:t>
      </w:r>
      <w:r>
        <w:rPr>
          <w:spacing w:val="-8"/>
        </w:rPr>
        <w:t xml:space="preserve"> </w:t>
      </w:r>
      <w:r>
        <w:t>следующие: мальчики</w:t>
      </w:r>
      <w:r>
        <w:rPr>
          <w:spacing w:val="-1"/>
        </w:rPr>
        <w:t xml:space="preserve"> </w:t>
      </w:r>
      <w:r>
        <w:t>весят</w:t>
      </w:r>
      <w:r>
        <w:rPr>
          <w:spacing w:val="-3"/>
        </w:rPr>
        <w:t xml:space="preserve"> </w:t>
      </w:r>
      <w:r>
        <w:t>23,0</w:t>
      </w:r>
      <w:r>
        <w:rPr>
          <w:spacing w:val="-7"/>
        </w:rPr>
        <w:t xml:space="preserve"> </w:t>
      </w:r>
      <w:r>
        <w:t>кг</w:t>
      </w:r>
      <w:r>
        <w:rPr>
          <w:spacing w:val="-4"/>
        </w:rPr>
        <w:t xml:space="preserve"> </w:t>
      </w:r>
      <w:r>
        <w:t>при</w:t>
      </w:r>
      <w:r>
        <w:rPr>
          <w:spacing w:val="-5"/>
        </w:rPr>
        <w:t xml:space="preserve"> </w:t>
      </w:r>
      <w:r>
        <w:t>росте</w:t>
      </w:r>
      <w:r>
        <w:rPr>
          <w:spacing w:val="-7"/>
        </w:rPr>
        <w:t xml:space="preserve"> </w:t>
      </w:r>
      <w:r>
        <w:t>121,7</w:t>
      </w:r>
      <w:r>
        <w:rPr>
          <w:spacing w:val="-1"/>
        </w:rPr>
        <w:t xml:space="preserve"> </w:t>
      </w:r>
      <w:r>
        <w:t>см, а</w:t>
      </w:r>
      <w:r>
        <w:rPr>
          <w:spacing w:val="-7"/>
        </w:rPr>
        <w:t xml:space="preserve"> </w:t>
      </w:r>
      <w:r>
        <w:t>девочки весят</w:t>
      </w:r>
      <w:r>
        <w:rPr>
          <w:spacing w:val="-1"/>
        </w:rPr>
        <w:t xml:space="preserve"> </w:t>
      </w:r>
      <w:r>
        <w:t>22,7</w:t>
      </w:r>
      <w:r>
        <w:rPr>
          <w:spacing w:val="-6"/>
        </w:rPr>
        <w:t xml:space="preserve"> </w:t>
      </w:r>
      <w:r>
        <w:t>кг</w:t>
      </w:r>
      <w:r>
        <w:rPr>
          <w:spacing w:val="-8"/>
        </w:rPr>
        <w:t xml:space="preserve"> </w:t>
      </w:r>
      <w:r>
        <w:t>при</w:t>
      </w:r>
      <w:r>
        <w:rPr>
          <w:spacing w:val="-1"/>
        </w:rPr>
        <w:t xml:space="preserve"> </w:t>
      </w:r>
      <w:r>
        <w:t>росте</w:t>
      </w:r>
      <w:r>
        <w:rPr>
          <w:spacing w:val="-1"/>
        </w:rPr>
        <w:t xml:space="preserve"> </w:t>
      </w:r>
      <w:r>
        <w:t>121,6 см. При этом главный показатель нормы – комфорт и хорошее самочувствие ребенка.</w:t>
      </w:r>
    </w:p>
    <w:p w:rsidR="00EC424D" w:rsidRDefault="00FC67E1">
      <w:pPr>
        <w:pStyle w:val="a3"/>
        <w:ind w:left="489" w:right="376" w:firstLine="710"/>
        <w:jc w:val="both"/>
      </w:pPr>
      <w:r>
        <w:rPr>
          <w:b/>
          <w:i/>
        </w:rPr>
        <w:t xml:space="preserve">Развитие моторики и становление двигательной активности. </w:t>
      </w:r>
      <w:r>
        <w:t>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w:t>
      </w:r>
      <w:r>
        <w:t>вигательных заданий проявляют скоростные, скоростно-силовые качества, гибкость, ловкость и выносливость.</w:t>
      </w:r>
    </w:p>
    <w:p w:rsidR="00EC424D" w:rsidRDefault="00FC67E1">
      <w:pPr>
        <w:pStyle w:val="a3"/>
        <w:ind w:left="489" w:right="387" w:firstLine="710"/>
        <w:jc w:val="both"/>
      </w:pPr>
      <w:r>
        <w:t>К семи годам улучшается гибкость, возрастает амплитуда движений, отмечается высокая подвижность суставов за счет эластичности мышц и связок. Отмечаются</w:t>
      </w:r>
      <w:r>
        <w:t xml:space="preserve">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w:t>
      </w:r>
    </w:p>
    <w:p w:rsidR="00EC424D" w:rsidRDefault="00FC67E1">
      <w:pPr>
        <w:pStyle w:val="a3"/>
        <w:ind w:left="489" w:right="386" w:firstLine="710"/>
        <w:jc w:val="both"/>
      </w:pPr>
      <w:r>
        <w:t>Дети способны к продолжите</w:t>
      </w:r>
      <w:r>
        <w:t>льной двигательной деятельности низкой и 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w:t>
      </w:r>
      <w:r>
        <w:rPr>
          <w:spacing w:val="-1"/>
        </w:rPr>
        <w:t xml:space="preserve"> </w:t>
      </w:r>
      <w:r>
        <w:t>моторной</w:t>
      </w:r>
      <w:r>
        <w:rPr>
          <w:spacing w:val="-4"/>
        </w:rPr>
        <w:t xml:space="preserve"> </w:t>
      </w:r>
      <w:r>
        <w:t>сферы. Им доступно произвольное р</w:t>
      </w:r>
      <w:r>
        <w:t>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w:t>
      </w:r>
      <w:r>
        <w:rPr>
          <w:spacing w:val="40"/>
        </w:rPr>
        <w:t xml:space="preserve"> </w:t>
      </w:r>
      <w:r>
        <w:t>успешного</w:t>
      </w:r>
      <w:r>
        <w:rPr>
          <w:spacing w:val="40"/>
        </w:rPr>
        <w:t xml:space="preserve"> </w:t>
      </w:r>
      <w:r>
        <w:t>достижения</w:t>
      </w:r>
      <w:r>
        <w:rPr>
          <w:spacing w:val="40"/>
        </w:rPr>
        <w:t xml:space="preserve"> </w:t>
      </w:r>
      <w:r>
        <w:t>цели</w:t>
      </w:r>
      <w:r>
        <w:rPr>
          <w:spacing w:val="40"/>
        </w:rPr>
        <w:t xml:space="preserve"> </w:t>
      </w:r>
      <w:r>
        <w:t>и</w:t>
      </w:r>
      <w:r>
        <w:rPr>
          <w:spacing w:val="40"/>
        </w:rPr>
        <w:t xml:space="preserve"> </w:t>
      </w:r>
      <w:r>
        <w:t>преодоления</w:t>
      </w:r>
      <w:r>
        <w:rPr>
          <w:spacing w:val="40"/>
        </w:rPr>
        <w:t xml:space="preserve"> </w:t>
      </w:r>
      <w:r>
        <w:t>трудностей</w:t>
      </w:r>
      <w:r>
        <w:rPr>
          <w:spacing w:val="40"/>
        </w:rPr>
        <w:t xml:space="preserve"> </w:t>
      </w:r>
      <w:r>
        <w:t>дети</w:t>
      </w:r>
      <w:r>
        <w:rPr>
          <w:spacing w:val="40"/>
        </w:rPr>
        <w:t xml:space="preserve"> </w:t>
      </w:r>
      <w:r>
        <w:t>способны</w:t>
      </w:r>
      <w:r>
        <w:rPr>
          <w:spacing w:val="40"/>
        </w:rPr>
        <w:t xml:space="preserve"> </w:t>
      </w:r>
      <w:r>
        <w:t>получать</w:t>
      </w:r>
    </w:p>
    <w:p w:rsidR="00EC424D" w:rsidRDefault="00FC67E1">
      <w:pPr>
        <w:pStyle w:val="a3"/>
        <w:ind w:left="489" w:right="383" w:firstLine="0"/>
        <w:jc w:val="both"/>
      </w:pPr>
      <w:r>
        <w:t>«мышечную» радость и у</w:t>
      </w:r>
      <w:r>
        <w:t>довлетворение. Им свойствен широкий круг специальных знаний, умений анализировать</w:t>
      </w:r>
      <w:r>
        <w:rPr>
          <w:spacing w:val="-7"/>
        </w:rPr>
        <w:t xml:space="preserve"> </w:t>
      </w:r>
      <w:r>
        <w:t>свои</w:t>
      </w:r>
      <w:r>
        <w:rPr>
          <w:spacing w:val="-7"/>
        </w:rPr>
        <w:t xml:space="preserve"> </w:t>
      </w:r>
      <w:r>
        <w:t>действия,</w:t>
      </w:r>
      <w:r>
        <w:rPr>
          <w:spacing w:val="-11"/>
        </w:rPr>
        <w:t xml:space="preserve"> </w:t>
      </w:r>
      <w:r>
        <w:t>изменять</w:t>
      </w:r>
      <w:r>
        <w:rPr>
          <w:spacing w:val="-11"/>
        </w:rPr>
        <w:t xml:space="preserve"> </w:t>
      </w:r>
      <w:r>
        <w:t>и</w:t>
      </w:r>
      <w:r>
        <w:rPr>
          <w:spacing w:val="-13"/>
        </w:rPr>
        <w:t xml:space="preserve"> </w:t>
      </w:r>
      <w:r>
        <w:t>перестраивать</w:t>
      </w:r>
      <w:r>
        <w:rPr>
          <w:spacing w:val="-2"/>
        </w:rPr>
        <w:t xml:space="preserve"> </w:t>
      </w:r>
      <w:r>
        <w:t>их</w:t>
      </w:r>
      <w:r>
        <w:rPr>
          <w:spacing w:val="-5"/>
        </w:rPr>
        <w:t xml:space="preserve"> </w:t>
      </w:r>
      <w:r>
        <w:t>в</w:t>
      </w:r>
      <w:r>
        <w:rPr>
          <w:spacing w:val="-15"/>
        </w:rPr>
        <w:t xml:space="preserve"> </w:t>
      </w:r>
      <w:r>
        <w:t>зависимости</w:t>
      </w:r>
      <w:r>
        <w:rPr>
          <w:spacing w:val="-7"/>
        </w:rPr>
        <w:t xml:space="preserve"> </w:t>
      </w:r>
      <w:r>
        <w:t>от</w:t>
      </w:r>
      <w:r>
        <w:rPr>
          <w:spacing w:val="-8"/>
        </w:rPr>
        <w:t xml:space="preserve"> </w:t>
      </w:r>
      <w:r>
        <w:t>ситуации</w:t>
      </w:r>
      <w:r>
        <w:rPr>
          <w:spacing w:val="-3"/>
        </w:rPr>
        <w:t xml:space="preserve"> </w:t>
      </w:r>
      <w:r>
        <w:t>и</w:t>
      </w:r>
      <w:r>
        <w:rPr>
          <w:spacing w:val="-8"/>
        </w:rPr>
        <w:t xml:space="preserve"> </w:t>
      </w:r>
      <w:r>
        <w:t>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w:t>
      </w:r>
      <w:r>
        <w:t>ным двигательным опытом в различных условиях (в лесу, в парке, на спортивной площадке) и ситуациях (на прогулке, экскурсии, в путешествии).</w:t>
      </w:r>
    </w:p>
    <w:p w:rsidR="00EC424D" w:rsidRDefault="00EC424D">
      <w:pPr>
        <w:jc w:val="both"/>
        <w:sectPr w:rsidR="00EC424D">
          <w:pgSz w:w="11930" w:h="16870"/>
          <w:pgMar w:top="900" w:right="160" w:bottom="1200" w:left="500" w:header="0" w:footer="988" w:gutter="0"/>
          <w:cols w:space="720"/>
        </w:sectPr>
      </w:pPr>
    </w:p>
    <w:p w:rsidR="00EC424D" w:rsidRDefault="00FC67E1">
      <w:pPr>
        <w:pStyle w:val="a3"/>
        <w:spacing w:before="65" w:line="237" w:lineRule="auto"/>
        <w:ind w:left="489" w:right="416" w:firstLine="710"/>
      </w:pPr>
      <w:r>
        <w:lastRenderedPageBreak/>
        <w:t>Объем двигательной активности детей 6-7 лет за время пребывания в детском саду</w:t>
      </w:r>
      <w:r>
        <w:rPr>
          <w:spacing w:val="-12"/>
        </w:rPr>
        <w:t xml:space="preserve"> </w:t>
      </w:r>
      <w:r>
        <w:t>(с 8.00 до 18.00</w:t>
      </w:r>
      <w:r>
        <w:rPr>
          <w:spacing w:val="80"/>
        </w:rPr>
        <w:t xml:space="preserve"> </w:t>
      </w:r>
      <w:r>
        <w:t>ча</w:t>
      </w:r>
      <w:r>
        <w:t>сов)</w:t>
      </w:r>
      <w:r>
        <w:rPr>
          <w:spacing w:val="80"/>
        </w:rPr>
        <w:t xml:space="preserve"> </w:t>
      </w:r>
      <w:r>
        <w:t>колеблется</w:t>
      </w:r>
      <w:r>
        <w:rPr>
          <w:spacing w:val="80"/>
        </w:rPr>
        <w:t xml:space="preserve"> </w:t>
      </w:r>
      <w:r>
        <w:t>от</w:t>
      </w:r>
      <w:r>
        <w:rPr>
          <w:spacing w:val="80"/>
        </w:rPr>
        <w:t xml:space="preserve"> </w:t>
      </w:r>
      <w:r>
        <w:t>13</w:t>
      </w:r>
      <w:r>
        <w:rPr>
          <w:spacing w:val="80"/>
        </w:rPr>
        <w:t xml:space="preserve"> </w:t>
      </w:r>
      <w:r>
        <w:t>000</w:t>
      </w:r>
      <w:r>
        <w:rPr>
          <w:spacing w:val="80"/>
        </w:rPr>
        <w:t xml:space="preserve"> </w:t>
      </w:r>
      <w:r>
        <w:t>до</w:t>
      </w:r>
      <w:r>
        <w:rPr>
          <w:spacing w:val="80"/>
        </w:rPr>
        <w:t xml:space="preserve"> </w:t>
      </w:r>
      <w:r>
        <w:t>15</w:t>
      </w:r>
      <w:r>
        <w:rPr>
          <w:spacing w:val="80"/>
        </w:rPr>
        <w:t xml:space="preserve"> </w:t>
      </w:r>
      <w:r>
        <w:t>500</w:t>
      </w:r>
      <w:r>
        <w:rPr>
          <w:spacing w:val="80"/>
        </w:rPr>
        <w:t xml:space="preserve"> </w:t>
      </w:r>
      <w:r>
        <w:t>движений</w:t>
      </w:r>
      <w:r>
        <w:rPr>
          <w:spacing w:val="80"/>
        </w:rPr>
        <w:t xml:space="preserve"> </w:t>
      </w:r>
      <w:r>
        <w:t>(по</w:t>
      </w:r>
      <w:r>
        <w:rPr>
          <w:spacing w:val="80"/>
        </w:rPr>
        <w:t xml:space="preserve"> </w:t>
      </w:r>
      <w:r>
        <w:t>шагомеру).</w:t>
      </w:r>
      <w:r>
        <w:rPr>
          <w:spacing w:val="80"/>
        </w:rPr>
        <w:t xml:space="preserve"> </w:t>
      </w:r>
      <w:r>
        <w:t>Продолжительность двигательной</w:t>
      </w:r>
      <w:r>
        <w:rPr>
          <w:spacing w:val="40"/>
        </w:rPr>
        <w:t xml:space="preserve"> </w:t>
      </w:r>
      <w:r>
        <w:t>активности</w:t>
      </w:r>
      <w:r>
        <w:rPr>
          <w:spacing w:val="40"/>
        </w:rPr>
        <w:t xml:space="preserve"> </w:t>
      </w:r>
      <w:r>
        <w:t>составляет</w:t>
      </w:r>
      <w:r>
        <w:rPr>
          <w:spacing w:val="40"/>
        </w:rPr>
        <w:t xml:space="preserve"> </w:t>
      </w:r>
      <w:r>
        <w:t>в</w:t>
      </w:r>
      <w:r>
        <w:rPr>
          <w:spacing w:val="40"/>
        </w:rPr>
        <w:t xml:space="preserve"> </w:t>
      </w:r>
      <w:r>
        <w:t>среднем</w:t>
      </w:r>
      <w:r>
        <w:rPr>
          <w:spacing w:val="40"/>
        </w:rPr>
        <w:t xml:space="preserve"> </w:t>
      </w:r>
      <w:r>
        <w:t>4,5</w:t>
      </w:r>
      <w:r>
        <w:rPr>
          <w:spacing w:val="40"/>
        </w:rPr>
        <w:t xml:space="preserve"> </w:t>
      </w:r>
      <w:r>
        <w:t>и</w:t>
      </w:r>
      <w:r>
        <w:rPr>
          <w:spacing w:val="40"/>
        </w:rPr>
        <w:t xml:space="preserve"> </w:t>
      </w:r>
      <w:r>
        <w:t>более</w:t>
      </w:r>
      <w:r>
        <w:rPr>
          <w:spacing w:val="40"/>
        </w:rPr>
        <w:t xml:space="preserve"> </w:t>
      </w:r>
      <w:r>
        <w:t>часов,</w:t>
      </w:r>
      <w:r>
        <w:rPr>
          <w:spacing w:val="40"/>
        </w:rPr>
        <w:t xml:space="preserve"> </w:t>
      </w:r>
      <w:r>
        <w:t>интенсивность</w:t>
      </w:r>
      <w:r>
        <w:rPr>
          <w:spacing w:val="40"/>
        </w:rPr>
        <w:t xml:space="preserve"> </w:t>
      </w:r>
      <w:r>
        <w:t>достигает</w:t>
      </w:r>
      <w:r>
        <w:rPr>
          <w:spacing w:val="40"/>
        </w:rPr>
        <w:t xml:space="preserve"> </w:t>
      </w:r>
      <w:r>
        <w:t>65</w:t>
      </w:r>
      <w:r>
        <w:rPr>
          <w:spacing w:val="80"/>
        </w:rPr>
        <w:t xml:space="preserve"> </w:t>
      </w:r>
      <w:r>
        <w:t>движений в минуту.</w:t>
      </w:r>
    </w:p>
    <w:p w:rsidR="00EC424D" w:rsidRDefault="00FC67E1">
      <w:pPr>
        <w:spacing w:before="5"/>
        <w:ind w:left="489" w:right="409" w:firstLine="710"/>
        <w:jc w:val="both"/>
        <w:rPr>
          <w:sz w:val="24"/>
        </w:rPr>
      </w:pPr>
      <w:r>
        <w:rPr>
          <w:b/>
          <w:i/>
          <w:sz w:val="24"/>
        </w:rPr>
        <w:t xml:space="preserve">Психическое развитие. </w:t>
      </w:r>
      <w:r>
        <w:rPr>
          <w:i/>
          <w:sz w:val="24"/>
        </w:rPr>
        <w:t xml:space="preserve">Социальная ситуация развития </w:t>
      </w:r>
      <w:r>
        <w:rPr>
          <w:sz w:val="24"/>
        </w:rPr>
        <w:t>характеризуется в</w:t>
      </w:r>
      <w:r>
        <w:rPr>
          <w:sz w:val="24"/>
        </w:rPr>
        <w:t>се возрастающей инициативностью и самостоятельностью ребенка в отношениях с взрослым, его попытками влиять на педагога, родителей и других людей.</w:t>
      </w:r>
    </w:p>
    <w:p w:rsidR="00EC424D" w:rsidRDefault="00FC67E1">
      <w:pPr>
        <w:pStyle w:val="a3"/>
        <w:ind w:left="489" w:right="382" w:firstLine="710"/>
        <w:jc w:val="both"/>
      </w:pPr>
      <w:r>
        <w:t xml:space="preserve">Общение с взрослым приобретает черты внеситуативно-личностного: взрослый начинает восприниматься ребенком как </w:t>
      </w:r>
      <w:r>
        <w:t>особая, целостная личность, источник социальных познаний, эталон поведения. Ребенок интересуется рассуждениями взрослого, описывает ему ситуации, в которых ждет моральной</w:t>
      </w:r>
      <w:r>
        <w:rPr>
          <w:spacing w:val="-4"/>
        </w:rPr>
        <w:t xml:space="preserve"> </w:t>
      </w:r>
      <w:r>
        <w:t>оценки</w:t>
      </w:r>
      <w:r>
        <w:rPr>
          <w:spacing w:val="-4"/>
        </w:rPr>
        <w:t xml:space="preserve"> </w:t>
      </w:r>
      <w:r>
        <w:t>поступков людей. Социальный</w:t>
      </w:r>
      <w:r>
        <w:rPr>
          <w:spacing w:val="-4"/>
        </w:rPr>
        <w:t xml:space="preserve"> </w:t>
      </w:r>
      <w:r>
        <w:t>мир начинает</w:t>
      </w:r>
      <w:r>
        <w:rPr>
          <w:spacing w:val="-4"/>
        </w:rPr>
        <w:t xml:space="preserve"> </w:t>
      </w:r>
      <w:r>
        <w:t>осознаваться и переживаться в общении</w:t>
      </w:r>
      <w:r>
        <w:t xml:space="preserve"> с взрослым. Таким образом, ребенок приобщается к ценностям общества, прежде всего ценностям близких людей.</w:t>
      </w:r>
    </w:p>
    <w:p w:rsidR="00EC424D" w:rsidRDefault="00FC67E1">
      <w:pPr>
        <w:pStyle w:val="a3"/>
        <w:ind w:left="489" w:right="381" w:firstLine="710"/>
        <w:jc w:val="both"/>
      </w:pPr>
      <w:r>
        <w:t>Общение со сверстниками также приобретает личностные черты – дети становятся избирательны в общении, выбирают друзей, которых бывает трудно заменить</w:t>
      </w:r>
      <w:r>
        <w:t>, даже если они не устраивают</w:t>
      </w:r>
      <w:r>
        <w:rPr>
          <w:spacing w:val="-14"/>
        </w:rPr>
        <w:t xml:space="preserve"> </w:t>
      </w:r>
      <w:r>
        <w:t>взрослого.</w:t>
      </w:r>
      <w:r>
        <w:rPr>
          <w:spacing w:val="-9"/>
        </w:rPr>
        <w:t xml:space="preserve"> </w:t>
      </w:r>
      <w:r>
        <w:t>Социальные</w:t>
      </w:r>
      <w:r>
        <w:rPr>
          <w:spacing w:val="-12"/>
        </w:rPr>
        <w:t xml:space="preserve"> </w:t>
      </w:r>
      <w:r>
        <w:t>роли</w:t>
      </w:r>
      <w:r>
        <w:rPr>
          <w:spacing w:val="-11"/>
        </w:rPr>
        <w:t xml:space="preserve"> </w:t>
      </w:r>
      <w:r>
        <w:t>в</w:t>
      </w:r>
      <w:r>
        <w:rPr>
          <w:spacing w:val="-15"/>
        </w:rPr>
        <w:t xml:space="preserve"> </w:t>
      </w:r>
      <w:r>
        <w:t>группе</w:t>
      </w:r>
      <w:r>
        <w:rPr>
          <w:spacing w:val="-12"/>
        </w:rPr>
        <w:t xml:space="preserve"> </w:t>
      </w:r>
      <w:r>
        <w:t>становятся</w:t>
      </w:r>
      <w:r>
        <w:rPr>
          <w:spacing w:val="-3"/>
        </w:rPr>
        <w:t xml:space="preserve"> </w:t>
      </w:r>
      <w:r>
        <w:t>устойчивыми,</w:t>
      </w:r>
      <w:r>
        <w:rPr>
          <w:spacing w:val="-8"/>
        </w:rPr>
        <w:t xml:space="preserve"> </w:t>
      </w:r>
      <w:r>
        <w:t>формируется</w:t>
      </w:r>
      <w:r>
        <w:rPr>
          <w:spacing w:val="-7"/>
        </w:rPr>
        <w:t xml:space="preserve"> </w:t>
      </w:r>
      <w:r>
        <w:t>внутренняя позиция ребенка в социальном взаимодействии, он начинает осознавать себя субъектом в системе социальных отношений. Появляется эмоциональное отношение к нормам поведения, ребенок начинает оценивать себя и других с точки зрения норм, критиковать п</w:t>
      </w:r>
      <w:r>
        <w:t xml:space="preserve">оступки сверстников и </w:t>
      </w:r>
      <w:r>
        <w:rPr>
          <w:spacing w:val="-2"/>
        </w:rPr>
        <w:t>взрослых.</w:t>
      </w:r>
    </w:p>
    <w:p w:rsidR="00EC424D" w:rsidRDefault="00FC67E1">
      <w:pPr>
        <w:pStyle w:val="a3"/>
        <w:spacing w:before="6" w:line="272" w:lineRule="exact"/>
        <w:ind w:left="1199" w:firstLine="0"/>
        <w:jc w:val="both"/>
      </w:pPr>
      <w:r>
        <w:t>У</w:t>
      </w:r>
      <w:r>
        <w:rPr>
          <w:spacing w:val="-10"/>
        </w:rPr>
        <w:t xml:space="preserve"> </w:t>
      </w:r>
      <w:r>
        <w:t>детей</w:t>
      </w:r>
      <w:r>
        <w:rPr>
          <w:spacing w:val="-5"/>
        </w:rPr>
        <w:t xml:space="preserve"> </w:t>
      </w:r>
      <w:r>
        <w:t>формируется</w:t>
      </w:r>
      <w:r>
        <w:rPr>
          <w:spacing w:val="-6"/>
        </w:rPr>
        <w:t xml:space="preserve"> </w:t>
      </w:r>
      <w:r>
        <w:t>позиция</w:t>
      </w:r>
      <w:r>
        <w:rPr>
          <w:spacing w:val="-5"/>
        </w:rPr>
        <w:t xml:space="preserve"> </w:t>
      </w:r>
      <w:r>
        <w:t>самых</w:t>
      </w:r>
      <w:r>
        <w:rPr>
          <w:spacing w:val="-10"/>
        </w:rPr>
        <w:t xml:space="preserve"> </w:t>
      </w:r>
      <w:r>
        <w:t>старших,</w:t>
      </w:r>
      <w:r>
        <w:rPr>
          <w:spacing w:val="-8"/>
        </w:rPr>
        <w:t xml:space="preserve"> </w:t>
      </w:r>
      <w:r>
        <w:t>умелых</w:t>
      </w:r>
      <w:r>
        <w:rPr>
          <w:spacing w:val="-6"/>
        </w:rPr>
        <w:t xml:space="preserve"> </w:t>
      </w:r>
      <w:r>
        <w:t>и</w:t>
      </w:r>
      <w:r>
        <w:rPr>
          <w:spacing w:val="-5"/>
        </w:rPr>
        <w:t xml:space="preserve"> </w:t>
      </w:r>
      <w:r>
        <w:t>опытных</w:t>
      </w:r>
      <w:r>
        <w:rPr>
          <w:spacing w:val="-5"/>
        </w:rPr>
        <w:t xml:space="preserve"> </w:t>
      </w:r>
      <w:r>
        <w:t>в</w:t>
      </w:r>
      <w:r>
        <w:rPr>
          <w:spacing w:val="-9"/>
        </w:rPr>
        <w:t xml:space="preserve"> </w:t>
      </w:r>
      <w:r>
        <w:t>детском</w:t>
      </w:r>
      <w:r>
        <w:rPr>
          <w:spacing w:val="-8"/>
        </w:rPr>
        <w:t xml:space="preserve"> </w:t>
      </w:r>
      <w:r>
        <w:rPr>
          <w:spacing w:val="-2"/>
        </w:rPr>
        <w:t>саду.</w:t>
      </w:r>
    </w:p>
    <w:p w:rsidR="00EC424D" w:rsidRDefault="00FC67E1">
      <w:pPr>
        <w:pStyle w:val="a3"/>
        <w:ind w:left="489" w:right="381" w:firstLine="710"/>
        <w:jc w:val="both"/>
      </w:pPr>
      <w:r>
        <w:t>Сюжетно-ролевая игра достигает пика своего развития. Ролевые взаимодействия детей содержательны и разнообразны, дети легко используют предметы-заместители, могут играть несколько</w:t>
      </w:r>
      <w:r>
        <w:rPr>
          <w:spacing w:val="-3"/>
        </w:rPr>
        <w:t xml:space="preserve"> </w:t>
      </w:r>
      <w:r>
        <w:t>ролей</w:t>
      </w:r>
      <w:r>
        <w:rPr>
          <w:spacing w:val="-7"/>
        </w:rPr>
        <w:t xml:space="preserve"> </w:t>
      </w:r>
      <w:r>
        <w:t>одновременно. Сюжеты</w:t>
      </w:r>
      <w:r>
        <w:rPr>
          <w:spacing w:val="-5"/>
        </w:rPr>
        <w:t xml:space="preserve"> </w:t>
      </w:r>
      <w:r>
        <w:t>строятся</w:t>
      </w:r>
      <w:r>
        <w:rPr>
          <w:spacing w:val="-3"/>
        </w:rPr>
        <w:t xml:space="preserve"> </w:t>
      </w:r>
      <w:r>
        <w:t>в</w:t>
      </w:r>
      <w:r>
        <w:rPr>
          <w:spacing w:val="-11"/>
        </w:rPr>
        <w:t xml:space="preserve"> </w:t>
      </w:r>
      <w:r>
        <w:t>совместном</w:t>
      </w:r>
      <w:r>
        <w:rPr>
          <w:spacing w:val="-5"/>
        </w:rPr>
        <w:t xml:space="preserve"> </w:t>
      </w:r>
      <w:r>
        <w:t>со</w:t>
      </w:r>
      <w:r>
        <w:rPr>
          <w:spacing w:val="-3"/>
        </w:rPr>
        <w:t xml:space="preserve"> </w:t>
      </w:r>
      <w:r>
        <w:t>сверстниками</w:t>
      </w:r>
      <w:r>
        <w:rPr>
          <w:spacing w:val="-3"/>
        </w:rPr>
        <w:t xml:space="preserve"> </w:t>
      </w:r>
      <w:r>
        <w:t>обсуждении,</w:t>
      </w:r>
      <w:r>
        <w:rPr>
          <w:spacing w:val="-3"/>
        </w:rPr>
        <w:t xml:space="preserve"> </w:t>
      </w:r>
      <w:r>
        <w:t>могут творчески развиваться. Дети смелее и разнообразнее комбинируют в игре знания, которые они получили из книг, кинофильмов, мультфильмов и окружающей жизни, могут сохранять интерес к избранному игровому сюжету от нескольких часов до нескольких дней. Мод</w:t>
      </w:r>
      <w:r>
        <w:t>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морально- нравственные основания, общественный смысл человеческой деятельн</w:t>
      </w:r>
      <w:r>
        <w:t xml:space="preserve">ости, игра становится </w:t>
      </w:r>
      <w:r>
        <w:rPr>
          <w:spacing w:val="-2"/>
        </w:rPr>
        <w:t>символической.</w:t>
      </w:r>
    </w:p>
    <w:p w:rsidR="00EC424D" w:rsidRDefault="00FC67E1">
      <w:pPr>
        <w:pStyle w:val="a3"/>
        <w:ind w:left="489" w:right="382" w:firstLine="710"/>
        <w:jc w:val="both"/>
      </w:pPr>
      <w:r>
        <w:t>Более совершенными становятся результаты продуктивных видов деятельности: в изобразительной деятельности усиливается ориентация на зрительные впечатления, попытки воспроизвести действительный вид предметов (отказ от схе</w:t>
      </w:r>
      <w:r>
        <w:t>матичных изображений); в конструировании дети начинают планировать замысел, совместно обсуждать и подчинять ему свои желания. Трудовая деятельность также совершенствуется, дети становятся способны к коллективному труду, понимают план работы, могут его обсу</w:t>
      </w:r>
      <w:r>
        <w:t>дить, способны подчинить свои интересы интересам группы.</w:t>
      </w:r>
    </w:p>
    <w:p w:rsidR="00EC424D" w:rsidRDefault="00FC67E1">
      <w:pPr>
        <w:pStyle w:val="a3"/>
        <w:spacing w:before="1"/>
        <w:ind w:left="489" w:right="393" w:firstLine="710"/>
        <w:jc w:val="both"/>
      </w:pPr>
      <w:r>
        <w:t>Память становится произвольной, ребенок в состоянии при запоминании использовать различные специальные приемы: группировка материала, смысловое соотношение запоминаемого, повторение и т.д. По-прежнем</w:t>
      </w:r>
      <w:r>
        <w:t>у эмоционально-насыщенный материал запоминается лучше и легче включается в долговременную память. Наряду с механической памятью развивается смысловая, функционирует и эйдетическая память.</w:t>
      </w:r>
    </w:p>
    <w:p w:rsidR="00EC424D" w:rsidRDefault="00FC67E1">
      <w:pPr>
        <w:pStyle w:val="a3"/>
        <w:spacing w:before="3"/>
        <w:ind w:left="489" w:right="382" w:firstLine="1560"/>
        <w:jc w:val="right"/>
      </w:pPr>
      <w:r>
        <w:t>Ребенок</w:t>
      </w:r>
      <w:r>
        <w:rPr>
          <w:spacing w:val="-8"/>
        </w:rPr>
        <w:t xml:space="preserve"> </w:t>
      </w:r>
      <w:r>
        <w:t>овладевает</w:t>
      </w:r>
      <w:r>
        <w:rPr>
          <w:spacing w:val="-1"/>
        </w:rPr>
        <w:t xml:space="preserve"> </w:t>
      </w:r>
      <w:r>
        <w:t>перцептивными действиями,</w:t>
      </w:r>
      <w:r>
        <w:rPr>
          <w:spacing w:val="-1"/>
        </w:rPr>
        <w:t xml:space="preserve"> </w:t>
      </w:r>
      <w:r>
        <w:t>т.е.</w:t>
      </w:r>
      <w:r>
        <w:rPr>
          <w:spacing w:val="-6"/>
        </w:rPr>
        <w:t xml:space="preserve"> </w:t>
      </w:r>
      <w:r>
        <w:t>вычленяет из</w:t>
      </w:r>
      <w:r>
        <w:rPr>
          <w:spacing w:val="-11"/>
        </w:rPr>
        <w:t xml:space="preserve"> </w:t>
      </w:r>
      <w:r>
        <w:t>объек</w:t>
      </w:r>
      <w:r>
        <w:t>тов наиболее характерные свойства и к 7 годам полностью усваивает сенсорные эталоны – образцы чувственных свойств и отношений: геометрические формы, цвета спектра, музыкальные звуки, фонемы языка. Усложняется ориентировка в пространстве и времени; развитие</w:t>
      </w:r>
      <w:r>
        <w:t xml:space="preserve"> восприятия все более связывается с развитием речи и наглядно-образного мышления, совершенствованием продуктивной деятельности. </w:t>
      </w:r>
      <w:r>
        <w:rPr>
          <w:i/>
        </w:rPr>
        <w:t>Воображение</w:t>
      </w:r>
      <w:r>
        <w:rPr>
          <w:i/>
          <w:spacing w:val="40"/>
        </w:rPr>
        <w:t xml:space="preserve"> </w:t>
      </w:r>
      <w:r>
        <w:t>становится</w:t>
      </w:r>
      <w:r>
        <w:rPr>
          <w:spacing w:val="40"/>
        </w:rPr>
        <w:t xml:space="preserve"> </w:t>
      </w:r>
      <w:r>
        <w:t>произвольным.</w:t>
      </w:r>
      <w:r>
        <w:rPr>
          <w:spacing w:val="40"/>
        </w:rPr>
        <w:t xml:space="preserve"> </w:t>
      </w:r>
      <w:r>
        <w:t>Ребенок</w:t>
      </w:r>
      <w:r>
        <w:rPr>
          <w:spacing w:val="40"/>
        </w:rPr>
        <w:t xml:space="preserve"> </w:t>
      </w:r>
      <w:r>
        <w:t>владеет</w:t>
      </w:r>
      <w:r>
        <w:rPr>
          <w:spacing w:val="40"/>
        </w:rPr>
        <w:t xml:space="preserve"> </w:t>
      </w:r>
      <w:r>
        <w:t>способами</w:t>
      </w:r>
      <w:r>
        <w:rPr>
          <w:spacing w:val="40"/>
        </w:rPr>
        <w:t xml:space="preserve"> </w:t>
      </w:r>
      <w:r>
        <w:t>замещения</w:t>
      </w:r>
      <w:r>
        <w:rPr>
          <w:spacing w:val="40"/>
        </w:rPr>
        <w:t xml:space="preserve"> </w:t>
      </w:r>
      <w:r>
        <w:t>реальных предметов</w:t>
      </w:r>
      <w:r>
        <w:rPr>
          <w:spacing w:val="40"/>
        </w:rPr>
        <w:t xml:space="preserve"> </w:t>
      </w:r>
      <w:r>
        <w:t>и</w:t>
      </w:r>
      <w:r>
        <w:rPr>
          <w:spacing w:val="40"/>
        </w:rPr>
        <w:t xml:space="preserve"> </w:t>
      </w:r>
      <w:r>
        <w:t>событий</w:t>
      </w:r>
      <w:r>
        <w:rPr>
          <w:spacing w:val="40"/>
        </w:rPr>
        <w:t xml:space="preserve"> </w:t>
      </w:r>
      <w:r>
        <w:t>воображаемыми,</w:t>
      </w:r>
      <w:r>
        <w:rPr>
          <w:spacing w:val="40"/>
        </w:rPr>
        <w:t xml:space="preserve"> </w:t>
      </w:r>
      <w:r>
        <w:t>особенно</w:t>
      </w:r>
      <w:r>
        <w:rPr>
          <w:spacing w:val="40"/>
        </w:rPr>
        <w:t xml:space="preserve"> </w:t>
      </w:r>
      <w:r>
        <w:t>впечатлительные</w:t>
      </w:r>
      <w:r>
        <w:rPr>
          <w:spacing w:val="40"/>
        </w:rPr>
        <w:t xml:space="preserve"> </w:t>
      </w:r>
      <w:r>
        <w:t>дети</w:t>
      </w:r>
      <w:r>
        <w:rPr>
          <w:spacing w:val="40"/>
        </w:rPr>
        <w:t xml:space="preserve"> </w:t>
      </w:r>
      <w:r>
        <w:t>в</w:t>
      </w:r>
      <w:r>
        <w:rPr>
          <w:spacing w:val="40"/>
        </w:rPr>
        <w:t xml:space="preserve"> </w:t>
      </w:r>
      <w:r>
        <w:t>этом</w:t>
      </w:r>
      <w:r>
        <w:rPr>
          <w:spacing w:val="40"/>
        </w:rPr>
        <w:t xml:space="preserve"> </w:t>
      </w:r>
      <w:r>
        <w:t>возрасте</w:t>
      </w:r>
      <w:r>
        <w:rPr>
          <w:spacing w:val="40"/>
        </w:rPr>
        <w:t xml:space="preserve"> </w:t>
      </w:r>
      <w:r>
        <w:t>могут</w:t>
      </w:r>
      <w:r>
        <w:rPr>
          <w:spacing w:val="80"/>
        </w:rPr>
        <w:t xml:space="preserve"> </w:t>
      </w:r>
      <w:r>
        <w:t>погружаться</w:t>
      </w:r>
      <w:r>
        <w:rPr>
          <w:spacing w:val="54"/>
        </w:rPr>
        <w:t xml:space="preserve"> </w:t>
      </w:r>
      <w:r>
        <w:t>в</w:t>
      </w:r>
      <w:r>
        <w:rPr>
          <w:spacing w:val="57"/>
        </w:rPr>
        <w:t xml:space="preserve"> </w:t>
      </w:r>
      <w:r>
        <w:t>воображаемый</w:t>
      </w:r>
      <w:r>
        <w:rPr>
          <w:spacing w:val="56"/>
        </w:rPr>
        <w:t xml:space="preserve"> </w:t>
      </w:r>
      <w:r>
        <w:t>мир,</w:t>
      </w:r>
      <w:r>
        <w:rPr>
          <w:spacing w:val="48"/>
        </w:rPr>
        <w:t xml:space="preserve"> </w:t>
      </w:r>
      <w:r>
        <w:t>особенно</w:t>
      </w:r>
      <w:r>
        <w:rPr>
          <w:spacing w:val="55"/>
        </w:rPr>
        <w:t xml:space="preserve"> </w:t>
      </w:r>
      <w:r>
        <w:t>при</w:t>
      </w:r>
      <w:r>
        <w:rPr>
          <w:spacing w:val="52"/>
        </w:rPr>
        <w:t xml:space="preserve"> </w:t>
      </w:r>
      <w:r>
        <w:t>неблагоприятных</w:t>
      </w:r>
      <w:r>
        <w:rPr>
          <w:spacing w:val="50"/>
        </w:rPr>
        <w:t xml:space="preserve"> </w:t>
      </w:r>
      <w:r>
        <w:t>обстоятельствах</w:t>
      </w:r>
      <w:r>
        <w:rPr>
          <w:spacing w:val="50"/>
        </w:rPr>
        <w:t xml:space="preserve"> </w:t>
      </w:r>
      <w:r>
        <w:t>(тем</w:t>
      </w:r>
      <w:r>
        <w:rPr>
          <w:spacing w:val="48"/>
        </w:rPr>
        <w:t xml:space="preserve"> </w:t>
      </w:r>
      <w:r>
        <w:rPr>
          <w:spacing w:val="-2"/>
        </w:rPr>
        <w:t>самым</w:t>
      </w:r>
    </w:p>
    <w:p w:rsidR="00EC424D" w:rsidRDefault="00FC67E1">
      <w:pPr>
        <w:pStyle w:val="a3"/>
        <w:spacing w:before="1"/>
        <w:ind w:left="489" w:firstLine="0"/>
      </w:pPr>
      <w:r>
        <w:t>воображение</w:t>
      </w:r>
      <w:r>
        <w:rPr>
          <w:spacing w:val="-11"/>
        </w:rPr>
        <w:t xml:space="preserve"> </w:t>
      </w:r>
      <w:r>
        <w:t>начинает</w:t>
      </w:r>
      <w:r>
        <w:rPr>
          <w:spacing w:val="-4"/>
        </w:rPr>
        <w:t xml:space="preserve"> </w:t>
      </w:r>
      <w:r>
        <w:t>выполнять</w:t>
      </w:r>
      <w:r>
        <w:rPr>
          <w:spacing w:val="-7"/>
        </w:rPr>
        <w:t xml:space="preserve"> </w:t>
      </w:r>
      <w:r>
        <w:t>защитную</w:t>
      </w:r>
      <w:r>
        <w:rPr>
          <w:spacing w:val="-5"/>
        </w:rPr>
        <w:t xml:space="preserve"> </w:t>
      </w:r>
      <w:r>
        <w:rPr>
          <w:spacing w:val="-2"/>
        </w:rPr>
        <w:t>функцию).</w:t>
      </w:r>
    </w:p>
    <w:p w:rsidR="00EC424D" w:rsidRDefault="00EC424D">
      <w:pPr>
        <w:sectPr w:rsidR="00EC424D">
          <w:pgSz w:w="11930" w:h="16870"/>
          <w:pgMar w:top="920" w:right="160" w:bottom="1200" w:left="500" w:header="0" w:footer="988" w:gutter="0"/>
          <w:cols w:space="720"/>
        </w:sectPr>
      </w:pPr>
    </w:p>
    <w:p w:rsidR="00EC424D" w:rsidRDefault="00FC67E1">
      <w:pPr>
        <w:pStyle w:val="a3"/>
        <w:spacing w:before="78"/>
        <w:ind w:left="489" w:right="388" w:firstLine="710"/>
        <w:jc w:val="both"/>
      </w:pPr>
      <w:r>
        <w:lastRenderedPageBreak/>
        <w:t>Развивается опосредованность и преднамеренность воображен</w:t>
      </w:r>
      <w:r>
        <w:t>ия – ребенок может создавать образы в соответствии с поставленной целью и определенными требованиями по заранее предложенному</w:t>
      </w:r>
      <w:r>
        <w:rPr>
          <w:spacing w:val="-1"/>
        </w:rPr>
        <w:t xml:space="preserve"> </w:t>
      </w:r>
      <w:r>
        <w:t>плану, контролировать их соответствие задаче. К 6-7</w:t>
      </w:r>
      <w:r>
        <w:rPr>
          <w:spacing w:val="-1"/>
        </w:rPr>
        <w:t xml:space="preserve"> </w:t>
      </w:r>
      <w:r>
        <w:t>годам до 20% детей способны произвольно</w:t>
      </w:r>
      <w:r>
        <w:rPr>
          <w:spacing w:val="-10"/>
        </w:rPr>
        <w:t xml:space="preserve"> </w:t>
      </w:r>
      <w:r>
        <w:t>порождать</w:t>
      </w:r>
      <w:r>
        <w:rPr>
          <w:spacing w:val="-9"/>
        </w:rPr>
        <w:t xml:space="preserve"> </w:t>
      </w:r>
      <w:r>
        <w:t>идеи</w:t>
      </w:r>
      <w:r>
        <w:rPr>
          <w:spacing w:val="-6"/>
        </w:rPr>
        <w:t xml:space="preserve"> </w:t>
      </w:r>
      <w:r>
        <w:t>и</w:t>
      </w:r>
      <w:r>
        <w:rPr>
          <w:spacing w:val="-15"/>
        </w:rPr>
        <w:t xml:space="preserve"> </w:t>
      </w:r>
      <w:r>
        <w:t>воображать</w:t>
      </w:r>
      <w:r>
        <w:rPr>
          <w:spacing w:val="-5"/>
        </w:rPr>
        <w:t xml:space="preserve"> </w:t>
      </w:r>
      <w:r>
        <w:t>план</w:t>
      </w:r>
      <w:r>
        <w:rPr>
          <w:spacing w:val="-2"/>
        </w:rPr>
        <w:t xml:space="preserve"> </w:t>
      </w:r>
      <w:r>
        <w:t>их</w:t>
      </w:r>
      <w:r>
        <w:rPr>
          <w:spacing w:val="-8"/>
        </w:rPr>
        <w:t xml:space="preserve"> </w:t>
      </w:r>
      <w:r>
        <w:t>реализации.</w:t>
      </w:r>
      <w:r>
        <w:rPr>
          <w:spacing w:val="-8"/>
        </w:rPr>
        <w:t xml:space="preserve"> </w:t>
      </w:r>
      <w:r>
        <w:t>На</w:t>
      </w:r>
      <w:r>
        <w:rPr>
          <w:spacing w:val="-12"/>
        </w:rPr>
        <w:t xml:space="preserve"> </w:t>
      </w:r>
      <w:r>
        <w:t>развитие</w:t>
      </w:r>
      <w:r>
        <w:rPr>
          <w:spacing w:val="-12"/>
        </w:rPr>
        <w:t xml:space="preserve"> </w:t>
      </w:r>
      <w:r>
        <w:t>воображения</w:t>
      </w:r>
      <w:r>
        <w:rPr>
          <w:spacing w:val="-15"/>
        </w:rPr>
        <w:t xml:space="preserve"> </w:t>
      </w:r>
      <w:r>
        <w:t>оказывают влияние все виды детской деятельности, в особенности изобразительная, конструирование, игра, восприятие художественных произведений, просмотр мультфильмов и непосредственный жизненный опыт ребенка.</w:t>
      </w:r>
    </w:p>
    <w:p w:rsidR="00EC424D" w:rsidRDefault="00FC67E1">
      <w:pPr>
        <w:pStyle w:val="a3"/>
        <w:ind w:left="489" w:right="388" w:firstLine="710"/>
        <w:jc w:val="both"/>
      </w:pPr>
      <w:r>
        <w:t>Внимание к 7</w:t>
      </w:r>
      <w:r>
        <w:t xml:space="preserve"> годам становится произвольным, что является непременным условием организации учебной деятельности в школе. Повышается объем внимания, оно становится более </w:t>
      </w:r>
      <w:r>
        <w:rPr>
          <w:spacing w:val="-2"/>
        </w:rPr>
        <w:t>опосредованным.</w:t>
      </w:r>
    </w:p>
    <w:p w:rsidR="00EC424D" w:rsidRDefault="00FC67E1">
      <w:pPr>
        <w:pStyle w:val="a3"/>
        <w:spacing w:before="1"/>
        <w:ind w:left="489" w:right="396" w:firstLine="710"/>
        <w:jc w:val="both"/>
      </w:pPr>
      <w:r>
        <w:t>Игра начинает вытесняться на второй план деятельностью, практически значимой и оцени</w:t>
      </w:r>
      <w:r>
        <w:t>ваемой взрослыми. У ребенка формируется объективное желание стать школьником.</w:t>
      </w:r>
    </w:p>
    <w:p w:rsidR="00EC424D" w:rsidRDefault="00FC67E1">
      <w:pPr>
        <w:pStyle w:val="a3"/>
        <w:spacing w:before="1"/>
        <w:ind w:left="489" w:right="407" w:firstLine="710"/>
        <w:jc w:val="both"/>
      </w:pPr>
      <w:r>
        <w:t xml:space="preserve">Кроме того, в этот период ребенок постепенно теряет непосредственность: он освоил нормы общественного поведения и пытается им соответствовать. В процессе совместной деятельности </w:t>
      </w:r>
      <w:r>
        <w:t>ребенок научается ставить себя на место другого, по-разному</w:t>
      </w:r>
      <w:r>
        <w:rPr>
          <w:spacing w:val="-1"/>
        </w:rPr>
        <w:t xml:space="preserve"> </w:t>
      </w:r>
      <w:r>
        <w:t>ведет себя с окружающими, способен предвидеть последствия своих слов или поступков. Взрослому</w:t>
      </w:r>
      <w:r>
        <w:rPr>
          <w:spacing w:val="-1"/>
        </w:rPr>
        <w:t xml:space="preserve"> </w:t>
      </w:r>
      <w:r>
        <w:t>становится трудно понять состояние семилетнего ребенка – он начинает скрывать свои чувства и эмоции.</w:t>
      </w:r>
    </w:p>
    <w:p w:rsidR="00EC424D" w:rsidRDefault="00FC67E1">
      <w:pPr>
        <w:pStyle w:val="a3"/>
        <w:ind w:left="489" w:right="382" w:firstLine="710"/>
        <w:jc w:val="both"/>
      </w:pPr>
      <w:r>
        <w:t>Развитие</w:t>
      </w:r>
      <w:r>
        <w:rPr>
          <w:spacing w:val="-6"/>
        </w:rPr>
        <w:t xml:space="preserve"> </w:t>
      </w:r>
      <w:r>
        <w:t>личности ребенка</w:t>
      </w:r>
      <w:r>
        <w:rPr>
          <w:spacing w:val="-7"/>
        </w:rPr>
        <w:t xml:space="preserve"> </w:t>
      </w:r>
      <w:r>
        <w:t>связано</w:t>
      </w:r>
      <w:r>
        <w:rPr>
          <w:spacing w:val="-3"/>
        </w:rPr>
        <w:t xml:space="preserve"> </w:t>
      </w:r>
      <w:r>
        <w:t>с</w:t>
      </w:r>
      <w:r>
        <w:rPr>
          <w:spacing w:val="-7"/>
        </w:rPr>
        <w:t xml:space="preserve"> </w:t>
      </w:r>
      <w:r>
        <w:t>появлением</w:t>
      </w:r>
      <w:r>
        <w:rPr>
          <w:spacing w:val="-4"/>
        </w:rPr>
        <w:t xml:space="preserve"> </w:t>
      </w:r>
      <w:r>
        <w:t>определенной</w:t>
      </w:r>
      <w:r>
        <w:rPr>
          <w:spacing w:val="-2"/>
        </w:rPr>
        <w:t xml:space="preserve"> </w:t>
      </w:r>
      <w:r>
        <w:t>линии</w:t>
      </w:r>
      <w:r>
        <w:rPr>
          <w:spacing w:val="-8"/>
        </w:rPr>
        <w:t xml:space="preserve"> </w:t>
      </w:r>
      <w:r>
        <w:t>поведения</w:t>
      </w:r>
      <w:r>
        <w:rPr>
          <w:spacing w:val="-2"/>
        </w:rPr>
        <w:t xml:space="preserve"> </w:t>
      </w:r>
      <w:r>
        <w:t>–</w:t>
      </w:r>
      <w:r>
        <w:rPr>
          <w:spacing w:val="-6"/>
        </w:rPr>
        <w:t xml:space="preserve"> </w:t>
      </w:r>
      <w:r>
        <w:t>ведущими становятся моральные, общественные мотивы, ребенок может отказаться от интересного ему дела в пользу важного. Возникает соподчинение мотивов: один мотив становится лидер</w:t>
      </w:r>
      <w:r>
        <w:t>ом, другие – подчиненными.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в основном сформированы, по</w:t>
      </w:r>
      <w:r>
        <w:t>является самокритичность, внутренняя позиция в общении и деятельности.</w:t>
      </w:r>
    </w:p>
    <w:p w:rsidR="00EC424D" w:rsidRDefault="00FC67E1">
      <w:pPr>
        <w:pStyle w:val="a3"/>
        <w:spacing w:line="237" w:lineRule="auto"/>
        <w:ind w:left="489" w:right="386" w:firstLine="710"/>
        <w:jc w:val="both"/>
      </w:pPr>
      <w:r>
        <w:t>В различных видах деятельности развивается личность ребенка и его познавательные процессы, формируются новообразования возраста.</w:t>
      </w:r>
    </w:p>
    <w:p w:rsidR="00EC424D" w:rsidRDefault="00FC67E1">
      <w:pPr>
        <w:pStyle w:val="a3"/>
        <w:spacing w:before="2"/>
        <w:ind w:left="489" w:right="384" w:firstLine="710"/>
        <w:jc w:val="both"/>
      </w:pPr>
      <w:r>
        <w:t>Умение подчинять свои действия заранее поставленной цели</w:t>
      </w:r>
      <w:r>
        <w:t>, преодолевать препятствия, возникающие</w:t>
      </w:r>
      <w:r>
        <w:rPr>
          <w:spacing w:val="-1"/>
        </w:rPr>
        <w:t xml:space="preserve"> </w:t>
      </w:r>
      <w:r>
        <w:t>на</w:t>
      </w:r>
      <w:r>
        <w:rPr>
          <w:spacing w:val="-6"/>
        </w:rPr>
        <w:t xml:space="preserve"> </w:t>
      </w:r>
      <w:r>
        <w:t>пути к</w:t>
      </w:r>
      <w:r>
        <w:rPr>
          <w:spacing w:val="-2"/>
        </w:rPr>
        <w:t xml:space="preserve"> </w:t>
      </w:r>
      <w:r>
        <w:t>ее</w:t>
      </w:r>
      <w:r>
        <w:rPr>
          <w:spacing w:val="-1"/>
        </w:rPr>
        <w:t xml:space="preserve"> </w:t>
      </w:r>
      <w:r>
        <w:t>выполнению, в</w:t>
      </w:r>
      <w:r>
        <w:rPr>
          <w:spacing w:val="-3"/>
        </w:rPr>
        <w:t xml:space="preserve"> </w:t>
      </w:r>
      <w:r>
        <w:t>том</w:t>
      </w:r>
      <w:r>
        <w:rPr>
          <w:spacing w:val="-3"/>
        </w:rPr>
        <w:t xml:space="preserve"> </w:t>
      </w:r>
      <w:r>
        <w:t>числе</w:t>
      </w:r>
      <w:r>
        <w:rPr>
          <w:spacing w:val="-1"/>
        </w:rPr>
        <w:t xml:space="preserve"> </w:t>
      </w:r>
      <w:r>
        <w:t>отказываться</w:t>
      </w:r>
      <w:r>
        <w:rPr>
          <w:spacing w:val="-5"/>
        </w:rPr>
        <w:t xml:space="preserve"> </w:t>
      </w:r>
      <w:r>
        <w:t>от непосредственно возникающих желаний, – всеми этими качествами характеризуется волевое поведение как важнейшее условие готовности ребенка к обучению в школе.</w:t>
      </w:r>
    </w:p>
    <w:p w:rsidR="00EC424D" w:rsidRDefault="00FC67E1">
      <w:pPr>
        <w:spacing w:before="3" w:line="237" w:lineRule="auto"/>
        <w:ind w:left="489" w:right="398" w:firstLine="710"/>
        <w:jc w:val="both"/>
        <w:rPr>
          <w:sz w:val="24"/>
        </w:rPr>
      </w:pPr>
      <w:r>
        <w:rPr>
          <w:b/>
          <w:i/>
          <w:sz w:val="24"/>
        </w:rPr>
        <w:t>Характ</w:t>
      </w:r>
      <w:r>
        <w:rPr>
          <w:b/>
          <w:i/>
          <w:sz w:val="24"/>
        </w:rPr>
        <w:t xml:space="preserve">еристика речевого развития. </w:t>
      </w:r>
      <w:r>
        <w:rPr>
          <w:sz w:val="24"/>
        </w:rPr>
        <w:t>У детей подготовительной к школе группы в норме развитие речи достигает довольно высокого уровня.</w:t>
      </w:r>
    </w:p>
    <w:p w:rsidR="00EC424D" w:rsidRDefault="00FC67E1">
      <w:pPr>
        <w:pStyle w:val="a3"/>
        <w:spacing w:before="3"/>
        <w:ind w:left="489" w:right="390" w:firstLine="710"/>
        <w:jc w:val="both"/>
      </w:pPr>
      <w:r>
        <w:t>Расширяется запас слов, обозначающих названия предметов и действий. Дети свободно используют</w:t>
      </w:r>
      <w:r>
        <w:rPr>
          <w:spacing w:val="-1"/>
        </w:rPr>
        <w:t xml:space="preserve"> </w:t>
      </w:r>
      <w:r>
        <w:t>в речи синонимы,</w:t>
      </w:r>
      <w:r>
        <w:rPr>
          <w:spacing w:val="-4"/>
        </w:rPr>
        <w:t xml:space="preserve"> </w:t>
      </w:r>
      <w:r>
        <w:t>антонимы, существите</w:t>
      </w:r>
      <w:r>
        <w:t>льные</w:t>
      </w:r>
      <w:r>
        <w:rPr>
          <w:spacing w:val="-7"/>
        </w:rPr>
        <w:t xml:space="preserve"> </w:t>
      </w:r>
      <w:r>
        <w:t>с</w:t>
      </w:r>
      <w:r>
        <w:rPr>
          <w:spacing w:val="-7"/>
        </w:rPr>
        <w:t xml:space="preserve"> </w:t>
      </w:r>
      <w:r>
        <w:t>обобщающим</w:t>
      </w:r>
      <w:r>
        <w:rPr>
          <w:spacing w:val="-4"/>
        </w:rPr>
        <w:t xml:space="preserve"> </w:t>
      </w:r>
      <w:r>
        <w:t>значением. К</w:t>
      </w:r>
      <w:r>
        <w:rPr>
          <w:spacing w:val="-8"/>
        </w:rPr>
        <w:t xml:space="preserve"> </w:t>
      </w:r>
      <w:r>
        <w:t>семи</w:t>
      </w:r>
      <w:r>
        <w:rPr>
          <w:spacing w:val="-5"/>
        </w:rPr>
        <w:t xml:space="preserve"> </w:t>
      </w:r>
      <w:r>
        <w:t>годам в основном завершается усвоение детьми лексической стороны речи. Дети начинают задавать вопросы о значении разных слов, понимают переносное значение слов разных частей речи.</w:t>
      </w:r>
    </w:p>
    <w:p w:rsidR="00EC424D" w:rsidRDefault="00FC67E1">
      <w:pPr>
        <w:pStyle w:val="a3"/>
        <w:spacing w:line="242" w:lineRule="auto"/>
        <w:ind w:left="489" w:right="401" w:firstLine="710"/>
        <w:jc w:val="both"/>
      </w:pPr>
      <w:r>
        <w:t>Закрепляется</w:t>
      </w:r>
      <w:r>
        <w:rPr>
          <w:spacing w:val="-15"/>
        </w:rPr>
        <w:t xml:space="preserve"> </w:t>
      </w:r>
      <w:r>
        <w:t>умение</w:t>
      </w:r>
      <w:r>
        <w:rPr>
          <w:spacing w:val="-15"/>
        </w:rPr>
        <w:t xml:space="preserve"> </w:t>
      </w:r>
      <w:r>
        <w:t>согласовывать</w:t>
      </w:r>
      <w:r>
        <w:rPr>
          <w:spacing w:val="-13"/>
        </w:rPr>
        <w:t xml:space="preserve"> </w:t>
      </w:r>
      <w:r>
        <w:t>существительные</w:t>
      </w:r>
      <w:r>
        <w:rPr>
          <w:spacing w:val="-15"/>
        </w:rPr>
        <w:t xml:space="preserve"> </w:t>
      </w:r>
      <w:r>
        <w:t>с</w:t>
      </w:r>
      <w:r>
        <w:rPr>
          <w:spacing w:val="-15"/>
        </w:rPr>
        <w:t xml:space="preserve"> </w:t>
      </w:r>
      <w:r>
        <w:t>другими</w:t>
      </w:r>
      <w:r>
        <w:rPr>
          <w:spacing w:val="-7"/>
        </w:rPr>
        <w:t xml:space="preserve"> </w:t>
      </w:r>
      <w:r>
        <w:t>частями</w:t>
      </w:r>
      <w:r>
        <w:rPr>
          <w:spacing w:val="-11"/>
        </w:rPr>
        <w:t xml:space="preserve"> </w:t>
      </w:r>
      <w:r>
        <w:t>речи.</w:t>
      </w:r>
      <w:r>
        <w:rPr>
          <w:spacing w:val="-11"/>
        </w:rPr>
        <w:t xml:space="preserve"> </w:t>
      </w:r>
      <w:r>
        <w:t>Дети</w:t>
      </w:r>
      <w:r>
        <w:rPr>
          <w:spacing w:val="-15"/>
        </w:rPr>
        <w:t xml:space="preserve"> </w:t>
      </w:r>
      <w:r>
        <w:t>образуют однокоренные слова, превосходную степень прилагательных.</w:t>
      </w:r>
    </w:p>
    <w:p w:rsidR="00EC424D" w:rsidRDefault="00FC67E1">
      <w:pPr>
        <w:pStyle w:val="a3"/>
        <w:ind w:left="489" w:right="385" w:firstLine="710"/>
        <w:jc w:val="both"/>
      </w:pPr>
      <w:r>
        <w:t>Возрастает и удельный вес разных типов предложений – простых, распространенных, сложносочиненных и сложноподчиненных. Многие дети седьмого года ж</w:t>
      </w:r>
      <w:r>
        <w:t>изни овладевают умением строить разнообразные сложные предложения при составлении коллективного письма (сложносочиненные и сложноподчиненные предложений), у детей развивается самоконтроль при использовании синонимических синтаксических конструкций, что оче</w:t>
      </w:r>
      <w:r>
        <w:t>нь важно для дальнейшего овладения письменной речью.</w:t>
      </w:r>
    </w:p>
    <w:p w:rsidR="00EC424D" w:rsidRDefault="00FC67E1">
      <w:pPr>
        <w:pStyle w:val="a3"/>
        <w:ind w:left="489" w:right="383" w:firstLine="710"/>
        <w:jc w:val="both"/>
      </w:pPr>
      <w:r>
        <w:t>Речь становится объяснительной: ребенок последовательно и логично излагает события. В процессе</w:t>
      </w:r>
      <w:r>
        <w:rPr>
          <w:spacing w:val="-8"/>
        </w:rPr>
        <w:t xml:space="preserve"> </w:t>
      </w:r>
      <w:r>
        <w:t>развития</w:t>
      </w:r>
      <w:r>
        <w:rPr>
          <w:spacing w:val="-7"/>
        </w:rPr>
        <w:t xml:space="preserve"> </w:t>
      </w:r>
      <w:r>
        <w:t>связной речи</w:t>
      </w:r>
      <w:r>
        <w:rPr>
          <w:spacing w:val="-6"/>
        </w:rPr>
        <w:t xml:space="preserve"> </w:t>
      </w:r>
      <w:r>
        <w:t>дети</w:t>
      </w:r>
      <w:r>
        <w:rPr>
          <w:spacing w:val="-1"/>
        </w:rPr>
        <w:t xml:space="preserve"> </w:t>
      </w:r>
      <w:r>
        <w:t>начинают</w:t>
      </w:r>
      <w:r>
        <w:rPr>
          <w:spacing w:val="-1"/>
        </w:rPr>
        <w:t xml:space="preserve"> </w:t>
      </w:r>
      <w:r>
        <w:t>активно</w:t>
      </w:r>
      <w:r>
        <w:rPr>
          <w:spacing w:val="-2"/>
        </w:rPr>
        <w:t xml:space="preserve"> </w:t>
      </w:r>
      <w:r>
        <w:t>пользоваться</w:t>
      </w:r>
      <w:r>
        <w:rPr>
          <w:spacing w:val="-10"/>
        </w:rPr>
        <w:t xml:space="preserve"> </w:t>
      </w:r>
      <w:r>
        <w:t>разными</w:t>
      </w:r>
      <w:r>
        <w:rPr>
          <w:spacing w:val="-1"/>
        </w:rPr>
        <w:t xml:space="preserve"> </w:t>
      </w:r>
      <w:r>
        <w:t>способами</w:t>
      </w:r>
      <w:r>
        <w:rPr>
          <w:spacing w:val="-1"/>
        </w:rPr>
        <w:t xml:space="preserve"> </w:t>
      </w:r>
      <w:r>
        <w:t>связи</w:t>
      </w:r>
      <w:r>
        <w:rPr>
          <w:spacing w:val="-2"/>
        </w:rPr>
        <w:t xml:space="preserve"> </w:t>
      </w:r>
      <w:r>
        <w:t>слов внутри предложения, ме</w:t>
      </w:r>
      <w:r>
        <w:t>жду предложениями и между частями высказывания, соблюдая при этом структуру</w:t>
      </w:r>
      <w:r>
        <w:rPr>
          <w:spacing w:val="-12"/>
        </w:rPr>
        <w:t xml:space="preserve"> </w:t>
      </w:r>
      <w:r>
        <w:t>текста</w:t>
      </w:r>
      <w:r>
        <w:rPr>
          <w:spacing w:val="-8"/>
        </w:rPr>
        <w:t xml:space="preserve"> </w:t>
      </w:r>
      <w:r>
        <w:t>(начало,</w:t>
      </w:r>
      <w:r>
        <w:rPr>
          <w:spacing w:val="-10"/>
        </w:rPr>
        <w:t xml:space="preserve"> </w:t>
      </w:r>
      <w:r>
        <w:t>середина,</w:t>
      </w:r>
      <w:r>
        <w:rPr>
          <w:spacing w:val="-6"/>
        </w:rPr>
        <w:t xml:space="preserve"> </w:t>
      </w:r>
      <w:r>
        <w:t>конец).</w:t>
      </w:r>
      <w:r>
        <w:rPr>
          <w:spacing w:val="-6"/>
        </w:rPr>
        <w:t xml:space="preserve"> </w:t>
      </w:r>
      <w:r>
        <w:t>Дети</w:t>
      </w:r>
      <w:r>
        <w:rPr>
          <w:spacing w:val="-7"/>
        </w:rPr>
        <w:t xml:space="preserve"> </w:t>
      </w:r>
      <w:r>
        <w:t>седьмого</w:t>
      </w:r>
      <w:r>
        <w:rPr>
          <w:spacing w:val="-12"/>
        </w:rPr>
        <w:t xml:space="preserve"> </w:t>
      </w:r>
      <w:r>
        <w:t>года</w:t>
      </w:r>
      <w:r>
        <w:rPr>
          <w:spacing w:val="-13"/>
        </w:rPr>
        <w:t xml:space="preserve"> </w:t>
      </w:r>
      <w:r>
        <w:t>жизни</w:t>
      </w:r>
      <w:r>
        <w:rPr>
          <w:spacing w:val="-15"/>
        </w:rPr>
        <w:t xml:space="preserve"> </w:t>
      </w:r>
      <w:r>
        <w:t>обычно</w:t>
      </w:r>
      <w:r>
        <w:rPr>
          <w:spacing w:val="-7"/>
        </w:rPr>
        <w:t xml:space="preserve"> </w:t>
      </w:r>
      <w:r>
        <w:t>осваивают</w:t>
      </w:r>
      <w:r>
        <w:rPr>
          <w:spacing w:val="-11"/>
        </w:rPr>
        <w:t xml:space="preserve"> </w:t>
      </w:r>
      <w:r>
        <w:t>построение разных типов текстов: описания, повествования, рассуждения. С помощью выразительных средств д</w:t>
      </w:r>
      <w:r>
        <w:t>ети</w:t>
      </w:r>
      <w:r>
        <w:rPr>
          <w:spacing w:val="-3"/>
        </w:rPr>
        <w:t xml:space="preserve"> </w:t>
      </w:r>
      <w:r>
        <w:t>передают</w:t>
      </w:r>
      <w:r>
        <w:rPr>
          <w:spacing w:val="-4"/>
        </w:rPr>
        <w:t xml:space="preserve"> </w:t>
      </w:r>
      <w:r>
        <w:t>содержание</w:t>
      </w:r>
      <w:r>
        <w:rPr>
          <w:spacing w:val="-4"/>
        </w:rPr>
        <w:t xml:space="preserve"> </w:t>
      </w:r>
      <w:r>
        <w:t>литературных</w:t>
      </w:r>
      <w:r>
        <w:rPr>
          <w:spacing w:val="-8"/>
        </w:rPr>
        <w:t xml:space="preserve"> </w:t>
      </w:r>
      <w:r>
        <w:t>текстов.</w:t>
      </w:r>
      <w:r>
        <w:rPr>
          <w:spacing w:val="-2"/>
        </w:rPr>
        <w:t xml:space="preserve"> </w:t>
      </w:r>
      <w:r>
        <w:t>Совершенствуется умение</w:t>
      </w:r>
      <w:r>
        <w:rPr>
          <w:spacing w:val="-4"/>
        </w:rPr>
        <w:t xml:space="preserve"> </w:t>
      </w:r>
      <w:r>
        <w:t>составлять</w:t>
      </w:r>
      <w:r>
        <w:rPr>
          <w:spacing w:val="-4"/>
        </w:rPr>
        <w:t xml:space="preserve"> </w:t>
      </w:r>
      <w:r>
        <w:t>рассказы</w:t>
      </w:r>
      <w:r>
        <w:rPr>
          <w:spacing w:val="-3"/>
        </w:rPr>
        <w:t xml:space="preserve"> </w:t>
      </w:r>
      <w:r>
        <w:t>по картине, из личного опыта, рассказы творческого характера; дети сочиняют небольшие сказки и истории. Формируется культура речевого общения.</w:t>
      </w:r>
    </w:p>
    <w:p w:rsidR="00EC424D" w:rsidRDefault="00EC424D">
      <w:pPr>
        <w:jc w:val="both"/>
        <w:sectPr w:rsidR="00EC424D">
          <w:pgSz w:w="11930" w:h="16870"/>
          <w:pgMar w:top="900" w:right="160" w:bottom="1200" w:left="500" w:header="0" w:footer="988" w:gutter="0"/>
          <w:cols w:space="720"/>
        </w:sectPr>
      </w:pPr>
    </w:p>
    <w:p w:rsidR="00EC424D" w:rsidRDefault="00FC67E1">
      <w:pPr>
        <w:pStyle w:val="a3"/>
        <w:spacing w:before="85" w:line="232" w:lineRule="auto"/>
        <w:ind w:left="489" w:right="417" w:firstLine="710"/>
        <w:jc w:val="both"/>
      </w:pPr>
      <w:r>
        <w:lastRenderedPageBreak/>
        <w:t>Дети приобретают широкую ориентировку в звуковой стороне речи, овладевают умениями звукового анализа и синтеза, развивается фонематическое восприятие (Д.Б. Эльконин).</w:t>
      </w:r>
    </w:p>
    <w:p w:rsidR="00EC424D" w:rsidRDefault="00FC67E1">
      <w:pPr>
        <w:pStyle w:val="a3"/>
        <w:spacing w:before="5"/>
        <w:ind w:left="489" w:right="419" w:firstLine="710"/>
        <w:jc w:val="both"/>
      </w:pPr>
      <w:r>
        <w:t xml:space="preserve">Особое значение в этом возрасте имеет формирование элементарного осознания чужой и своей </w:t>
      </w:r>
      <w:r>
        <w:t>речи. Речь становится предметом внимания и изучения. Формирование речевой рефлексии (осознание собственного речевого поведения, речевых действий), произвольности речи составляет важнейший аспект подготовки детей к обучению чтению и письму.</w:t>
      </w:r>
    </w:p>
    <w:p w:rsidR="00EC424D" w:rsidRDefault="00EC424D">
      <w:pPr>
        <w:pStyle w:val="a3"/>
        <w:spacing w:before="13"/>
        <w:ind w:left="0" w:firstLine="0"/>
      </w:pPr>
    </w:p>
    <w:p w:rsidR="00EC424D" w:rsidRDefault="00FC67E1">
      <w:pPr>
        <w:pStyle w:val="Heading2"/>
        <w:numPr>
          <w:ilvl w:val="1"/>
          <w:numId w:val="116"/>
        </w:numPr>
        <w:tabs>
          <w:tab w:val="left" w:pos="3571"/>
        </w:tabs>
        <w:spacing w:line="275" w:lineRule="exact"/>
        <w:ind w:left="3571" w:hanging="446"/>
        <w:jc w:val="both"/>
      </w:pPr>
      <w:bookmarkStart w:id="14" w:name="1.2._Планируемые_результаты_освоения_Про"/>
      <w:bookmarkEnd w:id="14"/>
      <w:r>
        <w:t>Планируемые</w:t>
      </w:r>
      <w:r>
        <w:rPr>
          <w:spacing w:val="-15"/>
        </w:rPr>
        <w:t xml:space="preserve"> </w:t>
      </w:r>
      <w:r>
        <w:t>результаты</w:t>
      </w:r>
      <w:r>
        <w:rPr>
          <w:spacing w:val="-11"/>
        </w:rPr>
        <w:t xml:space="preserve"> </w:t>
      </w:r>
      <w:r>
        <w:t>освоения</w:t>
      </w:r>
      <w:r>
        <w:rPr>
          <w:spacing w:val="-10"/>
        </w:rPr>
        <w:t xml:space="preserve"> </w:t>
      </w:r>
      <w:r>
        <w:rPr>
          <w:spacing w:val="-2"/>
        </w:rPr>
        <w:t>Программы.</w:t>
      </w:r>
    </w:p>
    <w:p w:rsidR="00EC424D" w:rsidRDefault="00FC67E1">
      <w:pPr>
        <w:pStyle w:val="a4"/>
        <w:numPr>
          <w:ilvl w:val="2"/>
          <w:numId w:val="116"/>
        </w:numPr>
        <w:tabs>
          <w:tab w:val="left" w:pos="2092"/>
        </w:tabs>
        <w:spacing w:line="274" w:lineRule="exact"/>
        <w:ind w:left="2092" w:hanging="724"/>
        <w:jc w:val="both"/>
        <w:rPr>
          <w:b/>
          <w:sz w:val="24"/>
        </w:rPr>
      </w:pPr>
      <w:r>
        <w:rPr>
          <w:b/>
          <w:sz w:val="24"/>
        </w:rPr>
        <w:t>Планируемые</w:t>
      </w:r>
      <w:r>
        <w:rPr>
          <w:b/>
          <w:spacing w:val="-16"/>
          <w:sz w:val="24"/>
        </w:rPr>
        <w:t xml:space="preserve"> </w:t>
      </w:r>
      <w:r>
        <w:rPr>
          <w:b/>
          <w:sz w:val="24"/>
        </w:rPr>
        <w:t>результаты</w:t>
      </w:r>
      <w:r>
        <w:rPr>
          <w:b/>
          <w:spacing w:val="-12"/>
          <w:sz w:val="24"/>
        </w:rPr>
        <w:t xml:space="preserve"> </w:t>
      </w:r>
      <w:r>
        <w:rPr>
          <w:b/>
          <w:sz w:val="24"/>
        </w:rPr>
        <w:t>освоения</w:t>
      </w:r>
      <w:r>
        <w:rPr>
          <w:b/>
          <w:spacing w:val="-8"/>
          <w:sz w:val="24"/>
        </w:rPr>
        <w:t xml:space="preserve"> </w:t>
      </w:r>
      <w:r>
        <w:rPr>
          <w:b/>
          <w:sz w:val="24"/>
        </w:rPr>
        <w:t>Программы</w:t>
      </w:r>
      <w:r>
        <w:rPr>
          <w:b/>
          <w:spacing w:val="-8"/>
          <w:sz w:val="24"/>
        </w:rPr>
        <w:t xml:space="preserve"> </w:t>
      </w:r>
      <w:r>
        <w:rPr>
          <w:b/>
          <w:sz w:val="24"/>
        </w:rPr>
        <w:t>в</w:t>
      </w:r>
      <w:r>
        <w:rPr>
          <w:b/>
          <w:spacing w:val="-13"/>
          <w:sz w:val="24"/>
        </w:rPr>
        <w:t xml:space="preserve"> </w:t>
      </w:r>
      <w:r>
        <w:rPr>
          <w:b/>
          <w:sz w:val="24"/>
        </w:rPr>
        <w:t>каждой</w:t>
      </w:r>
      <w:r>
        <w:rPr>
          <w:b/>
          <w:spacing w:val="-3"/>
          <w:sz w:val="24"/>
        </w:rPr>
        <w:t xml:space="preserve"> </w:t>
      </w:r>
      <w:r>
        <w:rPr>
          <w:b/>
          <w:sz w:val="24"/>
        </w:rPr>
        <w:t>возрастной</w:t>
      </w:r>
      <w:r>
        <w:rPr>
          <w:b/>
          <w:spacing w:val="-11"/>
          <w:sz w:val="24"/>
        </w:rPr>
        <w:t xml:space="preserve"> </w:t>
      </w:r>
      <w:r>
        <w:rPr>
          <w:b/>
          <w:spacing w:val="-2"/>
          <w:sz w:val="24"/>
        </w:rPr>
        <w:t>группе</w:t>
      </w:r>
      <w:r>
        <w:rPr>
          <w:b/>
          <w:spacing w:val="-2"/>
          <w:sz w:val="24"/>
          <w:vertAlign w:val="superscript"/>
        </w:rPr>
        <w:t>1</w:t>
      </w:r>
      <w:r>
        <w:rPr>
          <w:b/>
          <w:spacing w:val="-2"/>
          <w:sz w:val="24"/>
        </w:rPr>
        <w:t>.</w:t>
      </w:r>
    </w:p>
    <w:p w:rsidR="00EC424D" w:rsidRDefault="00FC67E1">
      <w:pPr>
        <w:pStyle w:val="a3"/>
        <w:ind w:left="489" w:right="397" w:firstLine="854"/>
        <w:jc w:val="both"/>
      </w:pPr>
      <w:r>
        <w:t>В соответствии с</w:t>
      </w:r>
      <w:r>
        <w:rPr>
          <w:spacing w:val="-2"/>
        </w:rPr>
        <w:t xml:space="preserve"> </w:t>
      </w:r>
      <w:r>
        <w:t>ФГОС</w:t>
      </w:r>
      <w:r>
        <w:rPr>
          <w:spacing w:val="-3"/>
        </w:rPr>
        <w:t xml:space="preserve"> </w:t>
      </w:r>
      <w:r>
        <w:t>ДО специфика дошкольного возраста</w:t>
      </w:r>
      <w:r>
        <w:rPr>
          <w:spacing w:val="-2"/>
        </w:rPr>
        <w:t xml:space="preserve"> </w:t>
      </w:r>
      <w:r>
        <w:t>и системные</w:t>
      </w:r>
      <w:r>
        <w:rPr>
          <w:spacing w:val="-7"/>
        </w:rPr>
        <w:t xml:space="preserve"> </w:t>
      </w:r>
      <w:r>
        <w:t>особенности ДО делают</w:t>
      </w:r>
      <w:r>
        <w:rPr>
          <w:spacing w:val="-6"/>
        </w:rPr>
        <w:t xml:space="preserve"> </w:t>
      </w:r>
      <w:r>
        <w:t>неправомерными требования</w:t>
      </w:r>
      <w:r>
        <w:rPr>
          <w:spacing w:val="-15"/>
        </w:rPr>
        <w:t xml:space="preserve"> </w:t>
      </w:r>
      <w:r>
        <w:t>от</w:t>
      </w:r>
      <w:r>
        <w:rPr>
          <w:spacing w:val="-6"/>
        </w:rPr>
        <w:t xml:space="preserve"> </w:t>
      </w:r>
      <w:r>
        <w:t>ребѐнка</w:t>
      </w:r>
      <w:r>
        <w:rPr>
          <w:spacing w:val="-7"/>
        </w:rPr>
        <w:t xml:space="preserve"> </w:t>
      </w:r>
      <w:r>
        <w:t>дошкольного</w:t>
      </w:r>
      <w:r>
        <w:rPr>
          <w:spacing w:val="-5"/>
        </w:rPr>
        <w:t xml:space="preserve"> </w:t>
      </w:r>
      <w:r>
        <w:t>возраста</w:t>
      </w:r>
      <w:r>
        <w:rPr>
          <w:spacing w:val="-6"/>
        </w:rPr>
        <w:t xml:space="preserve"> </w:t>
      </w:r>
      <w:r>
        <w:t>конкре</w:t>
      </w:r>
      <w:r>
        <w:t>тных</w:t>
      </w:r>
      <w:r>
        <w:rPr>
          <w:spacing w:val="-6"/>
        </w:rPr>
        <w:t xml:space="preserve"> </w:t>
      </w:r>
      <w:r>
        <w:t>образовательных достижений. Поэтому планируемые результаты освоения Федеральной программы представляют собой возрастные</w:t>
      </w:r>
      <w:r>
        <w:rPr>
          <w:spacing w:val="-2"/>
        </w:rPr>
        <w:t xml:space="preserve"> </w:t>
      </w:r>
      <w:r>
        <w:t>характеристики возможных</w:t>
      </w:r>
      <w:r>
        <w:rPr>
          <w:spacing w:val="-5"/>
        </w:rPr>
        <w:t xml:space="preserve"> </w:t>
      </w:r>
      <w:r>
        <w:t>достижений ребѐнка дошкольного возраста на</w:t>
      </w:r>
      <w:r>
        <w:rPr>
          <w:spacing w:val="-6"/>
        </w:rPr>
        <w:t xml:space="preserve"> </w:t>
      </w:r>
      <w:r>
        <w:t>разных возрастных этапах и к завершению ДО.</w:t>
      </w:r>
    </w:p>
    <w:p w:rsidR="00EC424D" w:rsidRDefault="00FC67E1">
      <w:pPr>
        <w:pStyle w:val="a3"/>
        <w:ind w:left="489" w:right="387" w:firstLine="710"/>
        <w:jc w:val="both"/>
      </w:pPr>
      <w:r>
        <w:t>В соответствии с пе</w:t>
      </w:r>
      <w:r>
        <w:t>риодизацией психического развития ребѐнка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w:t>
      </w:r>
      <w:r>
        <w:t>еми лет).</w:t>
      </w:r>
    </w:p>
    <w:p w:rsidR="00EC424D" w:rsidRDefault="00FC67E1">
      <w:pPr>
        <w:pStyle w:val="a3"/>
        <w:ind w:left="489" w:right="383" w:firstLine="710"/>
        <w:jc w:val="both"/>
      </w:pPr>
      <w:r>
        <w:t>Обозначенные в Федеральной программе возрастные ориентиры «к трем</w:t>
      </w:r>
      <w:r>
        <w:rPr>
          <w:spacing w:val="40"/>
        </w:rPr>
        <w:t xml:space="preserve"> </w:t>
      </w:r>
      <w:r>
        <w:t>годам»</w:t>
      </w:r>
      <w:r>
        <w:rPr>
          <w:spacing w:val="40"/>
        </w:rPr>
        <w:t xml:space="preserve"> </w:t>
      </w:r>
      <w:r>
        <w:t>далее</w:t>
      </w:r>
      <w:r>
        <w:rPr>
          <w:spacing w:val="40"/>
        </w:rPr>
        <w:t xml:space="preserve"> </w:t>
      </w:r>
      <w:r>
        <w:t>имеют</w:t>
      </w:r>
      <w:r>
        <w:rPr>
          <w:spacing w:val="-15"/>
        </w:rPr>
        <w:t xml:space="preserve"> </w:t>
      </w:r>
      <w:r>
        <w:t>условный</w:t>
      </w:r>
      <w:r>
        <w:rPr>
          <w:spacing w:val="-15"/>
        </w:rPr>
        <w:t xml:space="preserve"> </w:t>
      </w:r>
      <w:r>
        <w:t>характер,</w:t>
      </w:r>
      <w:r>
        <w:rPr>
          <w:spacing w:val="-14"/>
        </w:rPr>
        <w:t xml:space="preserve"> </w:t>
      </w:r>
      <w:r>
        <w:t>что</w:t>
      </w:r>
      <w:r>
        <w:rPr>
          <w:spacing w:val="-15"/>
        </w:rPr>
        <w:t xml:space="preserve"> </w:t>
      </w:r>
      <w:r>
        <w:t>предполагает</w:t>
      </w:r>
      <w:r>
        <w:rPr>
          <w:spacing w:val="-15"/>
        </w:rPr>
        <w:t xml:space="preserve"> </w:t>
      </w:r>
      <w:r>
        <w:t>широкий</w:t>
      </w:r>
      <w:r>
        <w:rPr>
          <w:spacing w:val="-15"/>
        </w:rPr>
        <w:t xml:space="preserve"> </w:t>
      </w:r>
      <w:r>
        <w:t>возрастной</w:t>
      </w:r>
      <w:r>
        <w:rPr>
          <w:spacing w:val="-11"/>
        </w:rPr>
        <w:t xml:space="preserve"> </w:t>
      </w:r>
      <w:r>
        <w:t>диапазон</w:t>
      </w:r>
      <w:r>
        <w:rPr>
          <w:spacing w:val="-10"/>
        </w:rPr>
        <w:t xml:space="preserve"> </w:t>
      </w:r>
      <w:r>
        <w:t>для</w:t>
      </w:r>
      <w:r>
        <w:rPr>
          <w:spacing w:val="-15"/>
        </w:rPr>
        <w:t xml:space="preserve"> </w:t>
      </w:r>
      <w:r>
        <w:t>достижения</w:t>
      </w:r>
      <w:r>
        <w:rPr>
          <w:spacing w:val="-15"/>
        </w:rPr>
        <w:t xml:space="preserve"> </w:t>
      </w:r>
      <w:r>
        <w:t>ребѐнком планируемых результатов соответствующих ФГОС ДО.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ребѐнок может</w:t>
      </w:r>
      <w:r>
        <w:t xml:space="preserve"> продемонстрировать</w:t>
      </w:r>
      <w:r>
        <w:rPr>
          <w:spacing w:val="-8"/>
        </w:rPr>
        <w:t xml:space="preserve"> </w:t>
      </w:r>
      <w:r>
        <w:t>обозначенные</w:t>
      </w:r>
      <w:r>
        <w:rPr>
          <w:spacing w:val="-10"/>
        </w:rPr>
        <w:t xml:space="preserve"> </w:t>
      </w:r>
      <w:r>
        <w:t>в</w:t>
      </w:r>
      <w:r>
        <w:rPr>
          <w:spacing w:val="-9"/>
        </w:rPr>
        <w:t xml:space="preserve"> </w:t>
      </w:r>
      <w:r>
        <w:t>планируемых результатах</w:t>
      </w:r>
      <w:r>
        <w:rPr>
          <w:spacing w:val="-6"/>
        </w:rPr>
        <w:t xml:space="preserve"> </w:t>
      </w:r>
      <w:r>
        <w:t>возрастные</w:t>
      </w:r>
      <w:r>
        <w:rPr>
          <w:spacing w:val="-10"/>
        </w:rPr>
        <w:t xml:space="preserve"> </w:t>
      </w:r>
      <w:r>
        <w:t>характеристики развития раньше или позже заданных возрастных ориентиров.</w:t>
      </w:r>
    </w:p>
    <w:p w:rsidR="00EC424D" w:rsidRDefault="00FC67E1">
      <w:pPr>
        <w:pStyle w:val="a3"/>
        <w:ind w:left="489" w:right="386" w:firstLine="710"/>
        <w:jc w:val="both"/>
      </w:pPr>
      <w:r>
        <w:t>Степень</w:t>
      </w:r>
      <w:r>
        <w:rPr>
          <w:spacing w:val="-10"/>
        </w:rPr>
        <w:t xml:space="preserve"> </w:t>
      </w:r>
      <w:r>
        <w:t>выраженности</w:t>
      </w:r>
      <w:r>
        <w:rPr>
          <w:spacing w:val="-15"/>
        </w:rPr>
        <w:t xml:space="preserve"> </w:t>
      </w:r>
      <w:r>
        <w:t>возрастных</w:t>
      </w:r>
      <w:r>
        <w:rPr>
          <w:spacing w:val="-13"/>
        </w:rPr>
        <w:t xml:space="preserve"> </w:t>
      </w:r>
      <w:r>
        <w:t>характеристик</w:t>
      </w:r>
      <w:r>
        <w:rPr>
          <w:spacing w:val="-6"/>
        </w:rPr>
        <w:t xml:space="preserve"> </w:t>
      </w:r>
      <w:r>
        <w:t>возможных</w:t>
      </w:r>
      <w:r>
        <w:rPr>
          <w:spacing w:val="-9"/>
        </w:rPr>
        <w:t xml:space="preserve"> </w:t>
      </w:r>
      <w:r>
        <w:t>достижений</w:t>
      </w:r>
      <w:r>
        <w:rPr>
          <w:spacing w:val="-4"/>
        </w:rPr>
        <w:t xml:space="preserve"> </w:t>
      </w:r>
      <w:r>
        <w:t>может</w:t>
      </w:r>
      <w:r>
        <w:rPr>
          <w:spacing w:val="-10"/>
        </w:rPr>
        <w:t xml:space="preserve"> </w:t>
      </w:r>
      <w:r>
        <w:t>различаться у</w:t>
      </w:r>
      <w:r>
        <w:rPr>
          <w:spacing w:val="-1"/>
        </w:rPr>
        <w:t xml:space="preserve"> </w:t>
      </w:r>
      <w:r>
        <w:t>детей одного возраста по п</w:t>
      </w:r>
      <w:r>
        <w:t>ричине высокой индивидуализации их</w:t>
      </w:r>
      <w:r>
        <w:rPr>
          <w:spacing w:val="-1"/>
        </w:rPr>
        <w:t xml:space="preserve"> </w:t>
      </w:r>
      <w:r>
        <w:t>психического развития и</w:t>
      </w:r>
      <w:r>
        <w:rPr>
          <w:spacing w:val="-5"/>
        </w:rPr>
        <w:t xml:space="preserve"> </w:t>
      </w:r>
      <w:r>
        <w:t>разных стартовых условий освоения образовательной программы. Обозначенные различия не должны быть констатированы как трудности ребѐнка в освоении образовательной программы ДОО и не подразумевают ег</w:t>
      </w:r>
      <w:r>
        <w:t>о включения в соответствующую целевую группу.</w:t>
      </w:r>
    </w:p>
    <w:p w:rsidR="00EC424D" w:rsidRDefault="00FC67E1">
      <w:pPr>
        <w:pStyle w:val="Heading3"/>
        <w:numPr>
          <w:ilvl w:val="0"/>
          <w:numId w:val="109"/>
        </w:numPr>
        <w:tabs>
          <w:tab w:val="left" w:pos="1457"/>
        </w:tabs>
        <w:spacing w:before="8"/>
        <w:ind w:left="1457" w:hanging="258"/>
        <w:jc w:val="both"/>
      </w:pPr>
      <w:bookmarkStart w:id="15" w:name="1)_Планируемые_результаты_в_раннем_возра"/>
      <w:bookmarkEnd w:id="15"/>
      <w:r>
        <w:t>Планируемые</w:t>
      </w:r>
      <w:r>
        <w:rPr>
          <w:spacing w:val="-6"/>
        </w:rPr>
        <w:t xml:space="preserve"> </w:t>
      </w:r>
      <w:r>
        <w:t>результаты</w:t>
      </w:r>
      <w:r>
        <w:rPr>
          <w:spacing w:val="-3"/>
        </w:rPr>
        <w:t xml:space="preserve"> </w:t>
      </w:r>
      <w:r>
        <w:t>в</w:t>
      </w:r>
      <w:r>
        <w:rPr>
          <w:spacing w:val="-6"/>
        </w:rPr>
        <w:t xml:space="preserve"> </w:t>
      </w:r>
      <w:r>
        <w:t>раннем</w:t>
      </w:r>
      <w:r>
        <w:rPr>
          <w:spacing w:val="-10"/>
        </w:rPr>
        <w:t xml:space="preserve"> </w:t>
      </w:r>
      <w:r>
        <w:t>возрасте</w:t>
      </w:r>
      <w:r>
        <w:rPr>
          <w:spacing w:val="-15"/>
        </w:rPr>
        <w:t xml:space="preserve"> </w:t>
      </w:r>
      <w:r>
        <w:t>(к</w:t>
      </w:r>
      <w:r>
        <w:rPr>
          <w:spacing w:val="-11"/>
        </w:rPr>
        <w:t xml:space="preserve"> </w:t>
      </w:r>
      <w:r>
        <w:t>трем</w:t>
      </w:r>
      <w:r>
        <w:rPr>
          <w:spacing w:val="-5"/>
        </w:rPr>
        <w:t xml:space="preserve"> </w:t>
      </w:r>
      <w:r>
        <w:rPr>
          <w:spacing w:val="-2"/>
        </w:rPr>
        <w:t>годам):</w:t>
      </w:r>
    </w:p>
    <w:p w:rsidR="00EC424D" w:rsidRDefault="00FC67E1">
      <w:pPr>
        <w:pStyle w:val="a4"/>
        <w:numPr>
          <w:ilvl w:val="1"/>
          <w:numId w:val="109"/>
        </w:numPr>
        <w:tabs>
          <w:tab w:val="left" w:pos="1385"/>
        </w:tabs>
        <w:ind w:right="394" w:firstLine="710"/>
        <w:jc w:val="both"/>
        <w:rPr>
          <w:b/>
          <w:i/>
          <w:sz w:val="24"/>
        </w:rPr>
      </w:pPr>
      <w:r>
        <w:rPr>
          <w:sz w:val="24"/>
        </w:rPr>
        <w:t>у ребѐнка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r>
        <w:rPr>
          <w:sz w:val="24"/>
        </w:rPr>
        <w:t>; с желанием играет в подвижные игры;</w:t>
      </w:r>
    </w:p>
    <w:p w:rsidR="00EC424D" w:rsidRDefault="00FC67E1">
      <w:pPr>
        <w:pStyle w:val="a4"/>
        <w:numPr>
          <w:ilvl w:val="1"/>
          <w:numId w:val="109"/>
        </w:numPr>
        <w:tabs>
          <w:tab w:val="left" w:pos="1534"/>
        </w:tabs>
        <w:ind w:right="380" w:firstLine="710"/>
        <w:jc w:val="both"/>
        <w:rPr>
          <w:sz w:val="24"/>
        </w:rPr>
      </w:pPr>
      <w:r>
        <w:rPr>
          <w:sz w:val="24"/>
        </w:rPr>
        <w:t xml:space="preserve">ребѐнок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w:t>
      </w:r>
      <w:r>
        <w:rPr>
          <w:spacing w:val="-2"/>
          <w:sz w:val="24"/>
        </w:rPr>
        <w:t>подобное);</w:t>
      </w:r>
    </w:p>
    <w:p w:rsidR="00EC424D" w:rsidRDefault="00FC67E1">
      <w:pPr>
        <w:pStyle w:val="a4"/>
        <w:numPr>
          <w:ilvl w:val="1"/>
          <w:numId w:val="109"/>
        </w:numPr>
        <w:tabs>
          <w:tab w:val="left" w:pos="1337"/>
        </w:tabs>
        <w:spacing w:line="242" w:lineRule="auto"/>
        <w:ind w:right="382" w:firstLine="710"/>
        <w:jc w:val="both"/>
        <w:rPr>
          <w:sz w:val="24"/>
        </w:rPr>
      </w:pPr>
      <w:r>
        <w:rPr>
          <w:sz w:val="24"/>
        </w:rPr>
        <w:t>ребѐнок</w:t>
      </w:r>
      <w:r>
        <w:rPr>
          <w:spacing w:val="-8"/>
          <w:sz w:val="24"/>
        </w:rPr>
        <w:t xml:space="preserve"> </w:t>
      </w:r>
      <w:r>
        <w:rPr>
          <w:sz w:val="24"/>
        </w:rPr>
        <w:t>стремится</w:t>
      </w:r>
      <w:r>
        <w:rPr>
          <w:spacing w:val="-7"/>
          <w:sz w:val="24"/>
        </w:rPr>
        <w:t xml:space="preserve"> </w:t>
      </w:r>
      <w:r>
        <w:rPr>
          <w:sz w:val="24"/>
        </w:rPr>
        <w:t>к</w:t>
      </w:r>
      <w:r>
        <w:rPr>
          <w:spacing w:val="-8"/>
          <w:sz w:val="24"/>
        </w:rPr>
        <w:t xml:space="preserve"> </w:t>
      </w:r>
      <w:r>
        <w:rPr>
          <w:sz w:val="24"/>
        </w:rPr>
        <w:t>общению</w:t>
      </w:r>
      <w:r>
        <w:rPr>
          <w:spacing w:val="-7"/>
          <w:sz w:val="24"/>
        </w:rPr>
        <w:t xml:space="preserve"> </w:t>
      </w:r>
      <w:r>
        <w:rPr>
          <w:sz w:val="24"/>
        </w:rPr>
        <w:t>со</w:t>
      </w:r>
      <w:r>
        <w:rPr>
          <w:spacing w:val="-7"/>
          <w:sz w:val="24"/>
        </w:rPr>
        <w:t xml:space="preserve"> </w:t>
      </w:r>
      <w:r>
        <w:rPr>
          <w:sz w:val="24"/>
        </w:rPr>
        <w:t>взрослыми,</w:t>
      </w:r>
      <w:r>
        <w:rPr>
          <w:spacing w:val="-8"/>
          <w:sz w:val="24"/>
        </w:rPr>
        <w:t xml:space="preserve"> </w:t>
      </w:r>
      <w:r>
        <w:rPr>
          <w:sz w:val="24"/>
        </w:rPr>
        <w:t>реагирует на</w:t>
      </w:r>
      <w:r>
        <w:rPr>
          <w:spacing w:val="-12"/>
          <w:sz w:val="24"/>
        </w:rPr>
        <w:t xml:space="preserve"> </w:t>
      </w:r>
      <w:r>
        <w:rPr>
          <w:sz w:val="24"/>
        </w:rPr>
        <w:t>их</w:t>
      </w:r>
      <w:r>
        <w:rPr>
          <w:spacing w:val="-7"/>
          <w:sz w:val="24"/>
        </w:rPr>
        <w:t xml:space="preserve"> </w:t>
      </w:r>
      <w:r>
        <w:rPr>
          <w:sz w:val="24"/>
        </w:rPr>
        <w:t>настроение;</w:t>
      </w:r>
      <w:r>
        <w:rPr>
          <w:spacing w:val="-5"/>
          <w:sz w:val="24"/>
        </w:rPr>
        <w:t xml:space="preserve"> </w:t>
      </w:r>
      <w:r>
        <w:rPr>
          <w:sz w:val="24"/>
        </w:rPr>
        <w:t>ребѐнок</w:t>
      </w:r>
      <w:r>
        <w:rPr>
          <w:spacing w:val="-7"/>
          <w:sz w:val="24"/>
        </w:rPr>
        <w:t xml:space="preserve"> </w:t>
      </w:r>
      <w:r>
        <w:rPr>
          <w:sz w:val="24"/>
        </w:rPr>
        <w:t>проявляет интерес к сверстникам; наблюдает за их действиями и подражает им; играет рядом;</w:t>
      </w:r>
    </w:p>
    <w:p w:rsidR="00EC424D" w:rsidRDefault="00FC67E1">
      <w:pPr>
        <w:pStyle w:val="a4"/>
        <w:numPr>
          <w:ilvl w:val="1"/>
          <w:numId w:val="109"/>
        </w:numPr>
        <w:tabs>
          <w:tab w:val="left" w:pos="1342"/>
        </w:tabs>
        <w:spacing w:line="242" w:lineRule="auto"/>
        <w:ind w:right="422" w:firstLine="710"/>
        <w:jc w:val="both"/>
        <w:rPr>
          <w:sz w:val="24"/>
        </w:rPr>
      </w:pPr>
      <w:r>
        <w:rPr>
          <w:sz w:val="24"/>
        </w:rPr>
        <w:t>ребѐнок понимает и</w:t>
      </w:r>
      <w:r>
        <w:rPr>
          <w:spacing w:val="-1"/>
          <w:sz w:val="24"/>
        </w:rPr>
        <w:t xml:space="preserve"> </w:t>
      </w:r>
      <w:r>
        <w:rPr>
          <w:sz w:val="24"/>
        </w:rPr>
        <w:t>выполняет</w:t>
      </w:r>
      <w:r>
        <w:rPr>
          <w:spacing w:val="-2"/>
          <w:sz w:val="24"/>
        </w:rPr>
        <w:t xml:space="preserve"> </w:t>
      </w:r>
      <w:r>
        <w:rPr>
          <w:sz w:val="24"/>
        </w:rPr>
        <w:t>простые поручения взрослого;</w:t>
      </w:r>
      <w:r>
        <w:rPr>
          <w:spacing w:val="-2"/>
          <w:sz w:val="24"/>
        </w:rPr>
        <w:t xml:space="preserve"> </w:t>
      </w:r>
      <w:r>
        <w:rPr>
          <w:sz w:val="24"/>
        </w:rPr>
        <w:t>ребѐнок стремится</w:t>
      </w:r>
      <w:r>
        <w:rPr>
          <w:spacing w:val="-3"/>
          <w:sz w:val="24"/>
        </w:rPr>
        <w:t xml:space="preserve"> </w:t>
      </w:r>
      <w:r>
        <w:rPr>
          <w:sz w:val="24"/>
        </w:rPr>
        <w:t>проявлять самостоятельность в бытовом и игровом поведе</w:t>
      </w:r>
      <w:r>
        <w:rPr>
          <w:sz w:val="24"/>
        </w:rPr>
        <w:t>нии;</w:t>
      </w:r>
    </w:p>
    <w:p w:rsidR="00EC424D" w:rsidRDefault="00FC67E1">
      <w:pPr>
        <w:pStyle w:val="a4"/>
        <w:numPr>
          <w:ilvl w:val="1"/>
          <w:numId w:val="109"/>
        </w:numPr>
        <w:tabs>
          <w:tab w:val="left" w:pos="1424"/>
        </w:tabs>
        <w:ind w:right="401" w:firstLine="710"/>
        <w:jc w:val="both"/>
        <w:rPr>
          <w:sz w:val="24"/>
        </w:rPr>
      </w:pPr>
      <w:r>
        <w:rPr>
          <w:sz w:val="24"/>
        </w:rPr>
        <w:t xml:space="preserve">ребѐнок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w:t>
      </w:r>
      <w:r>
        <w:rPr>
          <w:spacing w:val="-2"/>
          <w:sz w:val="24"/>
        </w:rPr>
        <w:t>цели;</w:t>
      </w:r>
    </w:p>
    <w:p w:rsidR="00EC424D" w:rsidRDefault="00FC67E1">
      <w:pPr>
        <w:pStyle w:val="a4"/>
        <w:numPr>
          <w:ilvl w:val="1"/>
          <w:numId w:val="109"/>
        </w:numPr>
        <w:tabs>
          <w:tab w:val="left" w:pos="1414"/>
        </w:tabs>
        <w:ind w:right="380" w:firstLine="710"/>
        <w:jc w:val="both"/>
        <w:rPr>
          <w:sz w:val="24"/>
        </w:rPr>
      </w:pPr>
      <w:r>
        <w:rPr>
          <w:sz w:val="24"/>
        </w:rPr>
        <w:t>ребѐнок владеет активной речью, использует в общении разные части речи,</w:t>
      </w:r>
      <w:r>
        <w:rPr>
          <w:sz w:val="24"/>
        </w:rPr>
        <w:t xml:space="preserve"> простые предложения из 4-х слов и более, включенные в общение; может обращаться с вопросами и </w:t>
      </w:r>
      <w:r>
        <w:rPr>
          <w:spacing w:val="-2"/>
          <w:sz w:val="24"/>
        </w:rPr>
        <w:t>просьбами;</w:t>
      </w:r>
    </w:p>
    <w:p w:rsidR="00EC424D" w:rsidRDefault="00FC67E1">
      <w:pPr>
        <w:pStyle w:val="a4"/>
        <w:numPr>
          <w:ilvl w:val="1"/>
          <w:numId w:val="109"/>
        </w:numPr>
        <w:tabs>
          <w:tab w:val="left" w:pos="1409"/>
        </w:tabs>
        <w:spacing w:line="242" w:lineRule="auto"/>
        <w:ind w:right="383" w:firstLine="710"/>
        <w:jc w:val="both"/>
        <w:rPr>
          <w:sz w:val="24"/>
        </w:rPr>
      </w:pPr>
      <w:r>
        <w:rPr>
          <w:sz w:val="24"/>
        </w:rPr>
        <w:t xml:space="preserve">ребѐнок проявляет интерес к стихам, сказкам, повторяет отдельные слова и фразы за </w:t>
      </w:r>
      <w:r>
        <w:rPr>
          <w:spacing w:val="-2"/>
          <w:sz w:val="24"/>
        </w:rPr>
        <w:t>взрослым;</w:t>
      </w:r>
    </w:p>
    <w:p w:rsidR="00EC424D" w:rsidRDefault="00EC424D">
      <w:pPr>
        <w:pStyle w:val="a3"/>
        <w:spacing w:before="124"/>
        <w:ind w:left="0" w:firstLine="0"/>
        <w:rPr>
          <w:sz w:val="20"/>
        </w:rPr>
      </w:pPr>
      <w:r w:rsidRPr="00EC424D">
        <w:pict>
          <v:rect id="docshape4" o:spid="_x0000_s2076" style="position:absolute;margin-left:49.7pt;margin-top:18.95pt;width:144.05pt;height:.7pt;z-index:-15727104;mso-wrap-distance-left:0;mso-wrap-distance-right:0;mso-position-horizontal-relative:page" fillcolor="black" stroked="f">
            <w10:wrap type="topAndBottom" anchorx="page"/>
          </v:rect>
        </w:pict>
      </w:r>
    </w:p>
    <w:p w:rsidR="00EC424D" w:rsidRDefault="00FC67E1">
      <w:pPr>
        <w:spacing w:before="19"/>
        <w:ind w:left="489"/>
        <w:rPr>
          <w:rFonts w:ascii="Calibri" w:hAnsi="Calibri"/>
          <w:sz w:val="20"/>
        </w:rPr>
      </w:pPr>
      <w:r>
        <w:rPr>
          <w:rFonts w:ascii="Calibri" w:hAnsi="Calibri"/>
          <w:sz w:val="20"/>
          <w:vertAlign w:val="superscript"/>
        </w:rPr>
        <w:t>1</w:t>
      </w:r>
      <w:r>
        <w:rPr>
          <w:rFonts w:ascii="Calibri" w:hAnsi="Calibri"/>
          <w:spacing w:val="-10"/>
          <w:sz w:val="20"/>
        </w:rPr>
        <w:t xml:space="preserve"> </w:t>
      </w:r>
      <w:r>
        <w:rPr>
          <w:rFonts w:ascii="Calibri" w:hAnsi="Calibri"/>
          <w:sz w:val="20"/>
        </w:rPr>
        <w:t>В</w:t>
      </w:r>
      <w:r>
        <w:rPr>
          <w:rFonts w:ascii="Calibri" w:hAnsi="Calibri"/>
          <w:spacing w:val="-11"/>
          <w:sz w:val="20"/>
        </w:rPr>
        <w:t xml:space="preserve"> </w:t>
      </w:r>
      <w:r>
        <w:rPr>
          <w:rFonts w:ascii="Calibri" w:hAnsi="Calibri"/>
          <w:sz w:val="20"/>
        </w:rPr>
        <w:t>соответствии</w:t>
      </w:r>
      <w:r>
        <w:rPr>
          <w:rFonts w:ascii="Calibri" w:hAnsi="Calibri"/>
          <w:spacing w:val="-4"/>
          <w:sz w:val="20"/>
        </w:rPr>
        <w:t xml:space="preserve"> </w:t>
      </w:r>
      <w:r>
        <w:rPr>
          <w:rFonts w:ascii="Calibri" w:hAnsi="Calibri"/>
          <w:sz w:val="20"/>
        </w:rPr>
        <w:t>с</w:t>
      </w:r>
      <w:r>
        <w:rPr>
          <w:rFonts w:ascii="Calibri" w:hAnsi="Calibri"/>
          <w:spacing w:val="-10"/>
          <w:sz w:val="20"/>
        </w:rPr>
        <w:t xml:space="preserve"> </w:t>
      </w:r>
      <w:r>
        <w:rPr>
          <w:rFonts w:ascii="Calibri" w:hAnsi="Calibri"/>
          <w:sz w:val="20"/>
        </w:rPr>
        <w:t>ФГОС</w:t>
      </w:r>
      <w:r>
        <w:rPr>
          <w:rFonts w:ascii="Calibri" w:hAnsi="Calibri"/>
          <w:spacing w:val="-5"/>
          <w:sz w:val="20"/>
        </w:rPr>
        <w:t xml:space="preserve"> </w:t>
      </w:r>
      <w:r>
        <w:rPr>
          <w:rFonts w:ascii="Calibri" w:hAnsi="Calibri"/>
          <w:sz w:val="20"/>
        </w:rPr>
        <w:t>ДО</w:t>
      </w:r>
      <w:r>
        <w:rPr>
          <w:rFonts w:ascii="Calibri" w:hAnsi="Calibri"/>
          <w:spacing w:val="-5"/>
          <w:sz w:val="20"/>
        </w:rPr>
        <w:t xml:space="preserve"> </w:t>
      </w:r>
      <w:r>
        <w:rPr>
          <w:rFonts w:ascii="Calibri" w:hAnsi="Calibri"/>
          <w:sz w:val="20"/>
        </w:rPr>
        <w:t>и</w:t>
      </w:r>
      <w:r>
        <w:rPr>
          <w:rFonts w:ascii="Calibri" w:hAnsi="Calibri"/>
          <w:spacing w:val="29"/>
          <w:sz w:val="20"/>
        </w:rPr>
        <w:t xml:space="preserve"> </w:t>
      </w:r>
      <w:r>
        <w:rPr>
          <w:rFonts w:ascii="Calibri" w:hAnsi="Calibri"/>
          <w:sz w:val="20"/>
        </w:rPr>
        <w:t>ФОП</w:t>
      </w:r>
      <w:r>
        <w:rPr>
          <w:rFonts w:ascii="Calibri" w:hAnsi="Calibri"/>
          <w:spacing w:val="-7"/>
          <w:sz w:val="20"/>
        </w:rPr>
        <w:t xml:space="preserve"> </w:t>
      </w:r>
      <w:r>
        <w:rPr>
          <w:rFonts w:ascii="Calibri" w:hAnsi="Calibri"/>
          <w:spacing w:val="-4"/>
          <w:sz w:val="20"/>
        </w:rPr>
        <w:t>п.15</w:t>
      </w:r>
    </w:p>
    <w:p w:rsidR="00EC424D" w:rsidRDefault="00EC424D">
      <w:pPr>
        <w:rPr>
          <w:rFonts w:ascii="Calibri" w:hAnsi="Calibri"/>
          <w:sz w:val="20"/>
        </w:rPr>
        <w:sectPr w:rsidR="00EC424D">
          <w:pgSz w:w="11930" w:h="16870"/>
          <w:pgMar w:top="900" w:right="160" w:bottom="1200" w:left="500" w:header="0" w:footer="988" w:gutter="0"/>
          <w:cols w:space="720"/>
        </w:sectPr>
      </w:pPr>
    </w:p>
    <w:p w:rsidR="00EC424D" w:rsidRDefault="00FC67E1">
      <w:pPr>
        <w:pStyle w:val="a4"/>
        <w:numPr>
          <w:ilvl w:val="1"/>
          <w:numId w:val="109"/>
        </w:numPr>
        <w:tabs>
          <w:tab w:val="left" w:pos="1337"/>
        </w:tabs>
        <w:spacing w:before="63" w:line="272" w:lineRule="exact"/>
        <w:ind w:left="1337" w:hanging="138"/>
        <w:jc w:val="both"/>
        <w:rPr>
          <w:sz w:val="24"/>
        </w:rPr>
      </w:pPr>
      <w:r>
        <w:rPr>
          <w:sz w:val="24"/>
        </w:rPr>
        <w:lastRenderedPageBreak/>
        <w:t>ребѐнок</w:t>
      </w:r>
      <w:r>
        <w:rPr>
          <w:spacing w:val="-10"/>
          <w:sz w:val="24"/>
        </w:rPr>
        <w:t xml:space="preserve"> </w:t>
      </w:r>
      <w:r>
        <w:rPr>
          <w:sz w:val="24"/>
        </w:rPr>
        <w:t>рассматривает</w:t>
      </w:r>
      <w:r>
        <w:rPr>
          <w:spacing w:val="-1"/>
          <w:sz w:val="24"/>
        </w:rPr>
        <w:t xml:space="preserve"> </w:t>
      </w:r>
      <w:r>
        <w:rPr>
          <w:sz w:val="24"/>
        </w:rPr>
        <w:t>картинки,</w:t>
      </w:r>
      <w:r>
        <w:rPr>
          <w:spacing w:val="-14"/>
          <w:sz w:val="24"/>
        </w:rPr>
        <w:t xml:space="preserve"> </w:t>
      </w:r>
      <w:r>
        <w:rPr>
          <w:sz w:val="24"/>
        </w:rPr>
        <w:t>показывает</w:t>
      </w:r>
      <w:r>
        <w:rPr>
          <w:spacing w:val="-10"/>
          <w:sz w:val="24"/>
        </w:rPr>
        <w:t xml:space="preserve"> </w:t>
      </w:r>
      <w:r>
        <w:rPr>
          <w:sz w:val="24"/>
        </w:rPr>
        <w:t>и</w:t>
      </w:r>
      <w:r>
        <w:rPr>
          <w:spacing w:val="-15"/>
          <w:sz w:val="24"/>
        </w:rPr>
        <w:t xml:space="preserve"> </w:t>
      </w:r>
      <w:r>
        <w:rPr>
          <w:sz w:val="24"/>
        </w:rPr>
        <w:t>называет</w:t>
      </w:r>
      <w:r>
        <w:rPr>
          <w:spacing w:val="-10"/>
          <w:sz w:val="24"/>
        </w:rPr>
        <w:t xml:space="preserve"> </w:t>
      </w:r>
      <w:r>
        <w:rPr>
          <w:sz w:val="24"/>
        </w:rPr>
        <w:t>предметы,</w:t>
      </w:r>
      <w:r>
        <w:rPr>
          <w:spacing w:val="-4"/>
          <w:sz w:val="24"/>
        </w:rPr>
        <w:t xml:space="preserve"> </w:t>
      </w:r>
      <w:r>
        <w:rPr>
          <w:sz w:val="24"/>
        </w:rPr>
        <w:t>изображенные</w:t>
      </w:r>
      <w:r>
        <w:rPr>
          <w:spacing w:val="-14"/>
          <w:sz w:val="24"/>
        </w:rPr>
        <w:t xml:space="preserve"> </w:t>
      </w:r>
      <w:r>
        <w:rPr>
          <w:sz w:val="24"/>
        </w:rPr>
        <w:t>на</w:t>
      </w:r>
      <w:r>
        <w:rPr>
          <w:spacing w:val="-15"/>
          <w:sz w:val="24"/>
        </w:rPr>
        <w:t xml:space="preserve"> </w:t>
      </w:r>
      <w:r>
        <w:rPr>
          <w:spacing w:val="-4"/>
          <w:sz w:val="24"/>
        </w:rPr>
        <w:t>них;</w:t>
      </w:r>
    </w:p>
    <w:p w:rsidR="00EC424D" w:rsidRDefault="00FC67E1">
      <w:pPr>
        <w:pStyle w:val="a4"/>
        <w:numPr>
          <w:ilvl w:val="1"/>
          <w:numId w:val="109"/>
        </w:numPr>
        <w:tabs>
          <w:tab w:val="left" w:pos="1337"/>
        </w:tabs>
        <w:ind w:right="386" w:firstLine="710"/>
        <w:jc w:val="both"/>
        <w:rPr>
          <w:sz w:val="24"/>
        </w:rPr>
      </w:pPr>
      <w:r>
        <w:rPr>
          <w:sz w:val="24"/>
        </w:rPr>
        <w:t>ребѐнок</w:t>
      </w:r>
      <w:r>
        <w:rPr>
          <w:spacing w:val="-3"/>
          <w:sz w:val="24"/>
        </w:rPr>
        <w:t xml:space="preserve"> </w:t>
      </w:r>
      <w:r>
        <w:rPr>
          <w:sz w:val="24"/>
        </w:rPr>
        <w:t>различает</w:t>
      </w:r>
      <w:r>
        <w:rPr>
          <w:spacing w:val="-1"/>
          <w:sz w:val="24"/>
        </w:rPr>
        <w:t xml:space="preserve"> </w:t>
      </w:r>
      <w:r>
        <w:rPr>
          <w:sz w:val="24"/>
        </w:rPr>
        <w:t>и</w:t>
      </w:r>
      <w:r>
        <w:rPr>
          <w:spacing w:val="-6"/>
          <w:sz w:val="24"/>
        </w:rPr>
        <w:t xml:space="preserve"> </w:t>
      </w:r>
      <w:r>
        <w:rPr>
          <w:sz w:val="24"/>
        </w:rPr>
        <w:t>называет</w:t>
      </w:r>
      <w:r>
        <w:rPr>
          <w:spacing w:val="-5"/>
          <w:sz w:val="24"/>
        </w:rPr>
        <w:t xml:space="preserve"> </w:t>
      </w:r>
      <w:r>
        <w:rPr>
          <w:sz w:val="24"/>
        </w:rPr>
        <w:t>основные</w:t>
      </w:r>
      <w:r>
        <w:rPr>
          <w:spacing w:val="-6"/>
          <w:sz w:val="24"/>
        </w:rPr>
        <w:t xml:space="preserve"> </w:t>
      </w:r>
      <w:r>
        <w:rPr>
          <w:sz w:val="24"/>
        </w:rPr>
        <w:t>цвета,</w:t>
      </w:r>
      <w:r>
        <w:rPr>
          <w:spacing w:val="-4"/>
          <w:sz w:val="24"/>
        </w:rPr>
        <w:t xml:space="preserve"> </w:t>
      </w:r>
      <w:r>
        <w:rPr>
          <w:sz w:val="24"/>
        </w:rPr>
        <w:t>формы</w:t>
      </w:r>
      <w:r>
        <w:rPr>
          <w:spacing w:val="-9"/>
          <w:sz w:val="24"/>
        </w:rPr>
        <w:t xml:space="preserve"> </w:t>
      </w:r>
      <w:r>
        <w:rPr>
          <w:sz w:val="24"/>
        </w:rPr>
        <w:t>предметов,</w:t>
      </w:r>
      <w:r>
        <w:rPr>
          <w:spacing w:val="-3"/>
          <w:sz w:val="24"/>
        </w:rPr>
        <w:t xml:space="preserve"> </w:t>
      </w:r>
      <w:r>
        <w:rPr>
          <w:sz w:val="24"/>
        </w:rPr>
        <w:t>ориентируется</w:t>
      </w:r>
      <w:r>
        <w:rPr>
          <w:spacing w:val="-1"/>
          <w:sz w:val="24"/>
        </w:rPr>
        <w:t xml:space="preserve"> </w:t>
      </w:r>
      <w:r>
        <w:rPr>
          <w:sz w:val="24"/>
        </w:rPr>
        <w:t>в</w:t>
      </w:r>
      <w:r>
        <w:rPr>
          <w:spacing w:val="-1"/>
          <w:sz w:val="24"/>
        </w:rPr>
        <w:t xml:space="preserve"> </w:t>
      </w:r>
      <w:r>
        <w:rPr>
          <w:sz w:val="24"/>
        </w:rPr>
        <w:t>основных пространственных</w:t>
      </w:r>
      <w:r>
        <w:rPr>
          <w:spacing w:val="-1"/>
          <w:sz w:val="24"/>
        </w:rPr>
        <w:t xml:space="preserve"> </w:t>
      </w:r>
      <w:r>
        <w:rPr>
          <w:sz w:val="24"/>
        </w:rPr>
        <w:t>и</w:t>
      </w:r>
      <w:r>
        <w:rPr>
          <w:spacing w:val="-5"/>
          <w:sz w:val="24"/>
        </w:rPr>
        <w:t xml:space="preserve"> </w:t>
      </w:r>
      <w:r>
        <w:rPr>
          <w:sz w:val="24"/>
        </w:rPr>
        <w:t>временных</w:t>
      </w:r>
      <w:r>
        <w:rPr>
          <w:spacing w:val="-1"/>
          <w:sz w:val="24"/>
        </w:rPr>
        <w:t xml:space="preserve"> </w:t>
      </w:r>
      <w:r>
        <w:rPr>
          <w:sz w:val="24"/>
        </w:rPr>
        <w:t>отношениях;</w:t>
      </w:r>
      <w:r>
        <w:rPr>
          <w:spacing w:val="-1"/>
          <w:sz w:val="24"/>
        </w:rPr>
        <w:t xml:space="preserve"> </w:t>
      </w:r>
      <w:r>
        <w:rPr>
          <w:sz w:val="24"/>
        </w:rPr>
        <w:t>ребѐнок</w:t>
      </w:r>
      <w:r>
        <w:rPr>
          <w:spacing w:val="-3"/>
          <w:sz w:val="24"/>
        </w:rPr>
        <w:t xml:space="preserve"> </w:t>
      </w:r>
      <w:r>
        <w:rPr>
          <w:sz w:val="24"/>
        </w:rPr>
        <w:t>осуществляет поисковые</w:t>
      </w:r>
      <w:r>
        <w:rPr>
          <w:spacing w:val="-2"/>
          <w:sz w:val="24"/>
        </w:rPr>
        <w:t xml:space="preserve"> </w:t>
      </w:r>
      <w:r>
        <w:rPr>
          <w:sz w:val="24"/>
        </w:rPr>
        <w:t>и</w:t>
      </w:r>
      <w:r>
        <w:rPr>
          <w:spacing w:val="-5"/>
          <w:sz w:val="24"/>
        </w:rPr>
        <w:t xml:space="preserve"> </w:t>
      </w:r>
      <w:r>
        <w:rPr>
          <w:sz w:val="24"/>
        </w:rPr>
        <w:t>обследовательские действия; ребѐнок знает основные особенности внешнего облика человека, его деятельности; свое имя, имена</w:t>
      </w:r>
      <w:r>
        <w:rPr>
          <w:spacing w:val="-2"/>
          <w:sz w:val="24"/>
        </w:rPr>
        <w:t xml:space="preserve"> </w:t>
      </w:r>
      <w:r>
        <w:rPr>
          <w:sz w:val="24"/>
        </w:rPr>
        <w:t>близких;</w:t>
      </w:r>
      <w:r>
        <w:rPr>
          <w:spacing w:val="-1"/>
          <w:sz w:val="24"/>
        </w:rPr>
        <w:t xml:space="preserve"> </w:t>
      </w:r>
      <w:r>
        <w:rPr>
          <w:sz w:val="24"/>
        </w:rPr>
        <w:t>демонстрирует первоначальные</w:t>
      </w:r>
      <w:r>
        <w:rPr>
          <w:spacing w:val="-2"/>
          <w:sz w:val="24"/>
        </w:rPr>
        <w:t xml:space="preserve"> </w:t>
      </w:r>
      <w:r>
        <w:rPr>
          <w:sz w:val="24"/>
        </w:rPr>
        <w:t>представления</w:t>
      </w:r>
      <w:r>
        <w:rPr>
          <w:spacing w:val="-1"/>
          <w:sz w:val="24"/>
        </w:rPr>
        <w:t xml:space="preserve"> </w:t>
      </w:r>
      <w:r>
        <w:rPr>
          <w:sz w:val="24"/>
        </w:rPr>
        <w:t>о населенном пункте, в котором живет (город, село и так далее);</w:t>
      </w:r>
    </w:p>
    <w:p w:rsidR="00EC424D" w:rsidRDefault="00FC67E1">
      <w:pPr>
        <w:pStyle w:val="a4"/>
        <w:numPr>
          <w:ilvl w:val="1"/>
          <w:numId w:val="109"/>
        </w:numPr>
        <w:tabs>
          <w:tab w:val="left" w:pos="1323"/>
        </w:tabs>
        <w:ind w:right="391" w:firstLine="710"/>
        <w:jc w:val="both"/>
        <w:rPr>
          <w:sz w:val="24"/>
        </w:rPr>
      </w:pPr>
      <w:r>
        <w:rPr>
          <w:sz w:val="24"/>
        </w:rPr>
        <w:t>ребѐнок</w:t>
      </w:r>
      <w:r>
        <w:rPr>
          <w:spacing w:val="-15"/>
          <w:sz w:val="24"/>
        </w:rPr>
        <w:t xml:space="preserve"> </w:t>
      </w:r>
      <w:r>
        <w:rPr>
          <w:sz w:val="24"/>
        </w:rPr>
        <w:t>имеет</w:t>
      </w:r>
      <w:r>
        <w:rPr>
          <w:spacing w:val="-15"/>
          <w:sz w:val="24"/>
        </w:rPr>
        <w:t xml:space="preserve"> </w:t>
      </w:r>
      <w:r>
        <w:rPr>
          <w:sz w:val="24"/>
        </w:rPr>
        <w:t>пре</w:t>
      </w:r>
      <w:r>
        <w:rPr>
          <w:sz w:val="24"/>
        </w:rPr>
        <w:t>дставления</w:t>
      </w:r>
      <w:r>
        <w:rPr>
          <w:spacing w:val="-15"/>
          <w:sz w:val="24"/>
        </w:rPr>
        <w:t xml:space="preserve"> </w:t>
      </w:r>
      <w:r>
        <w:rPr>
          <w:sz w:val="24"/>
        </w:rPr>
        <w:t>об</w:t>
      </w:r>
      <w:r>
        <w:rPr>
          <w:spacing w:val="-15"/>
          <w:sz w:val="24"/>
        </w:rPr>
        <w:t xml:space="preserve"> </w:t>
      </w:r>
      <w:r>
        <w:rPr>
          <w:sz w:val="24"/>
        </w:rPr>
        <w:t>объектах</w:t>
      </w:r>
      <w:r>
        <w:rPr>
          <w:spacing w:val="-15"/>
          <w:sz w:val="24"/>
        </w:rPr>
        <w:t xml:space="preserve"> </w:t>
      </w:r>
      <w:r>
        <w:rPr>
          <w:sz w:val="24"/>
        </w:rPr>
        <w:t>живой</w:t>
      </w:r>
      <w:r>
        <w:rPr>
          <w:spacing w:val="-15"/>
          <w:sz w:val="24"/>
        </w:rPr>
        <w:t xml:space="preserve"> </w:t>
      </w:r>
      <w:r>
        <w:rPr>
          <w:sz w:val="24"/>
        </w:rPr>
        <w:t>и</w:t>
      </w:r>
      <w:r>
        <w:rPr>
          <w:spacing w:val="-15"/>
          <w:sz w:val="24"/>
        </w:rPr>
        <w:t xml:space="preserve"> </w:t>
      </w:r>
      <w:r>
        <w:rPr>
          <w:sz w:val="24"/>
        </w:rPr>
        <w:t>неживой</w:t>
      </w:r>
      <w:r>
        <w:rPr>
          <w:spacing w:val="-15"/>
          <w:sz w:val="24"/>
        </w:rPr>
        <w:t xml:space="preserve"> </w:t>
      </w:r>
      <w:r>
        <w:rPr>
          <w:sz w:val="24"/>
        </w:rPr>
        <w:t>природы</w:t>
      </w:r>
      <w:r>
        <w:rPr>
          <w:spacing w:val="-8"/>
          <w:sz w:val="24"/>
        </w:rPr>
        <w:t xml:space="preserve"> </w:t>
      </w:r>
      <w:r>
        <w:rPr>
          <w:sz w:val="24"/>
        </w:rPr>
        <w:t>ближайшего</w:t>
      </w:r>
      <w:r>
        <w:rPr>
          <w:spacing w:val="-13"/>
          <w:sz w:val="24"/>
        </w:rPr>
        <w:t xml:space="preserve"> </w:t>
      </w:r>
      <w:r>
        <w:rPr>
          <w:sz w:val="24"/>
        </w:rPr>
        <w:t>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EC424D" w:rsidRDefault="00FC67E1">
      <w:pPr>
        <w:pStyle w:val="a4"/>
        <w:numPr>
          <w:ilvl w:val="1"/>
          <w:numId w:val="109"/>
        </w:numPr>
        <w:tabs>
          <w:tab w:val="left" w:pos="1390"/>
        </w:tabs>
        <w:spacing w:line="242" w:lineRule="auto"/>
        <w:ind w:right="411" w:firstLine="710"/>
        <w:jc w:val="both"/>
        <w:rPr>
          <w:sz w:val="24"/>
        </w:rPr>
      </w:pPr>
      <w:r>
        <w:rPr>
          <w:sz w:val="24"/>
        </w:rPr>
        <w:t>ребѐнок с удовольств</w:t>
      </w:r>
      <w:r>
        <w:rPr>
          <w:sz w:val="24"/>
        </w:rPr>
        <w:t xml:space="preserve">ием слушает музыку, подпевает, выполняет простые танцевальные </w:t>
      </w:r>
      <w:r>
        <w:rPr>
          <w:spacing w:val="-2"/>
          <w:sz w:val="24"/>
        </w:rPr>
        <w:t>движения;</w:t>
      </w:r>
    </w:p>
    <w:p w:rsidR="00EC424D" w:rsidRDefault="00FC67E1">
      <w:pPr>
        <w:pStyle w:val="a4"/>
        <w:numPr>
          <w:ilvl w:val="1"/>
          <w:numId w:val="109"/>
        </w:numPr>
        <w:tabs>
          <w:tab w:val="left" w:pos="1337"/>
        </w:tabs>
        <w:spacing w:line="271" w:lineRule="exact"/>
        <w:ind w:left="1337" w:hanging="138"/>
        <w:jc w:val="both"/>
        <w:rPr>
          <w:sz w:val="24"/>
        </w:rPr>
      </w:pPr>
      <w:r>
        <w:rPr>
          <w:sz w:val="24"/>
        </w:rPr>
        <w:t>ребѐнок</w:t>
      </w:r>
      <w:r>
        <w:rPr>
          <w:spacing w:val="-17"/>
          <w:sz w:val="24"/>
        </w:rPr>
        <w:t xml:space="preserve"> </w:t>
      </w:r>
      <w:r>
        <w:rPr>
          <w:sz w:val="24"/>
        </w:rPr>
        <w:t>эмоционально</w:t>
      </w:r>
      <w:r>
        <w:rPr>
          <w:spacing w:val="-15"/>
          <w:sz w:val="24"/>
        </w:rPr>
        <w:t xml:space="preserve"> </w:t>
      </w:r>
      <w:r>
        <w:rPr>
          <w:sz w:val="24"/>
        </w:rPr>
        <w:t>откликается</w:t>
      </w:r>
      <w:r>
        <w:rPr>
          <w:spacing w:val="-9"/>
          <w:sz w:val="24"/>
        </w:rPr>
        <w:t xml:space="preserve"> </w:t>
      </w:r>
      <w:r>
        <w:rPr>
          <w:sz w:val="24"/>
        </w:rPr>
        <w:t>на</w:t>
      </w:r>
      <w:r>
        <w:rPr>
          <w:spacing w:val="-18"/>
          <w:sz w:val="24"/>
        </w:rPr>
        <w:t xml:space="preserve"> </w:t>
      </w:r>
      <w:r>
        <w:rPr>
          <w:sz w:val="24"/>
        </w:rPr>
        <w:t>красоту</w:t>
      </w:r>
      <w:r>
        <w:rPr>
          <w:spacing w:val="-21"/>
          <w:sz w:val="24"/>
        </w:rPr>
        <w:t xml:space="preserve"> </w:t>
      </w:r>
      <w:r>
        <w:rPr>
          <w:sz w:val="24"/>
        </w:rPr>
        <w:t>природы</w:t>
      </w:r>
      <w:r>
        <w:rPr>
          <w:spacing w:val="-14"/>
          <w:sz w:val="24"/>
        </w:rPr>
        <w:t xml:space="preserve"> </w:t>
      </w:r>
      <w:r>
        <w:rPr>
          <w:sz w:val="24"/>
        </w:rPr>
        <w:t>и</w:t>
      </w:r>
      <w:r>
        <w:rPr>
          <w:spacing w:val="-11"/>
          <w:sz w:val="24"/>
        </w:rPr>
        <w:t xml:space="preserve"> </w:t>
      </w:r>
      <w:r>
        <w:rPr>
          <w:sz w:val="24"/>
        </w:rPr>
        <w:t>произведения</w:t>
      </w:r>
      <w:r>
        <w:rPr>
          <w:spacing w:val="-8"/>
          <w:sz w:val="24"/>
        </w:rPr>
        <w:t xml:space="preserve"> </w:t>
      </w:r>
      <w:r>
        <w:rPr>
          <w:spacing w:val="-2"/>
          <w:sz w:val="24"/>
        </w:rPr>
        <w:t>искусства;</w:t>
      </w:r>
    </w:p>
    <w:p w:rsidR="00EC424D" w:rsidRDefault="00FC67E1">
      <w:pPr>
        <w:pStyle w:val="a4"/>
        <w:numPr>
          <w:ilvl w:val="1"/>
          <w:numId w:val="109"/>
        </w:numPr>
        <w:tabs>
          <w:tab w:val="left" w:pos="1515"/>
        </w:tabs>
        <w:ind w:right="391" w:firstLine="710"/>
        <w:jc w:val="both"/>
        <w:rPr>
          <w:sz w:val="24"/>
        </w:rPr>
      </w:pPr>
      <w:r>
        <w:rPr>
          <w:sz w:val="24"/>
        </w:rPr>
        <w:t>ребѐнок осваивает основы изобразительной деятельности (лепка, рисование) и конструирования:</w:t>
      </w:r>
      <w:r>
        <w:rPr>
          <w:spacing w:val="-1"/>
          <w:sz w:val="24"/>
        </w:rPr>
        <w:t xml:space="preserve"> </w:t>
      </w:r>
      <w:r>
        <w:rPr>
          <w:sz w:val="24"/>
        </w:rPr>
        <w:t>может</w:t>
      </w:r>
      <w:r>
        <w:rPr>
          <w:spacing w:val="-1"/>
          <w:sz w:val="24"/>
        </w:rPr>
        <w:t xml:space="preserve"> </w:t>
      </w:r>
      <w:r>
        <w:rPr>
          <w:sz w:val="24"/>
        </w:rPr>
        <w:t>выполнят</w:t>
      </w:r>
      <w:r>
        <w:rPr>
          <w:sz w:val="24"/>
        </w:rPr>
        <w:t>ь уже довольно сложные</w:t>
      </w:r>
      <w:r>
        <w:rPr>
          <w:spacing w:val="-2"/>
          <w:sz w:val="24"/>
        </w:rPr>
        <w:t xml:space="preserve"> </w:t>
      </w:r>
      <w:r>
        <w:rPr>
          <w:sz w:val="24"/>
        </w:rPr>
        <w:t>постройки (гараж, дорогу</w:t>
      </w:r>
      <w:r>
        <w:rPr>
          <w:spacing w:val="-6"/>
          <w:sz w:val="24"/>
        </w:rPr>
        <w:t xml:space="preserve"> </w:t>
      </w:r>
      <w:r>
        <w:rPr>
          <w:sz w:val="24"/>
        </w:rPr>
        <w:t>к нему, забор) и играть с</w:t>
      </w:r>
      <w:r>
        <w:rPr>
          <w:spacing w:val="-1"/>
          <w:sz w:val="24"/>
        </w:rPr>
        <w:t xml:space="preserve"> </w:t>
      </w:r>
      <w:r>
        <w:rPr>
          <w:sz w:val="24"/>
        </w:rPr>
        <w:t>ними; рисует дорожки, дождик, шарики; лепит палочки, колечки, лепешки;</w:t>
      </w:r>
    </w:p>
    <w:p w:rsidR="00EC424D" w:rsidRDefault="00FC67E1">
      <w:pPr>
        <w:pStyle w:val="a4"/>
        <w:numPr>
          <w:ilvl w:val="1"/>
          <w:numId w:val="109"/>
        </w:numPr>
        <w:tabs>
          <w:tab w:val="left" w:pos="1385"/>
        </w:tabs>
        <w:spacing w:line="242" w:lineRule="auto"/>
        <w:ind w:right="418" w:firstLine="710"/>
        <w:jc w:val="both"/>
        <w:rPr>
          <w:sz w:val="24"/>
        </w:rPr>
      </w:pPr>
      <w:r>
        <w:rPr>
          <w:sz w:val="24"/>
        </w:rPr>
        <w:t>ребѐнок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EC424D" w:rsidRDefault="00FC67E1">
      <w:pPr>
        <w:pStyle w:val="a4"/>
        <w:numPr>
          <w:ilvl w:val="1"/>
          <w:numId w:val="109"/>
        </w:numPr>
        <w:tabs>
          <w:tab w:val="left" w:pos="1332"/>
        </w:tabs>
        <w:ind w:right="372" w:firstLine="710"/>
        <w:jc w:val="both"/>
        <w:rPr>
          <w:sz w:val="24"/>
        </w:rPr>
      </w:pPr>
      <w:r>
        <w:rPr>
          <w:sz w:val="24"/>
        </w:rPr>
        <w:t>ребѐнок</w:t>
      </w:r>
      <w:r>
        <w:rPr>
          <w:spacing w:val="-15"/>
          <w:sz w:val="24"/>
        </w:rPr>
        <w:t xml:space="preserve"> </w:t>
      </w:r>
      <w:r>
        <w:rPr>
          <w:sz w:val="24"/>
        </w:rPr>
        <w:t>в</w:t>
      </w:r>
      <w:r>
        <w:rPr>
          <w:spacing w:val="-15"/>
          <w:sz w:val="24"/>
        </w:rPr>
        <w:t xml:space="preserve"> </w:t>
      </w:r>
      <w:r>
        <w:rPr>
          <w:sz w:val="24"/>
        </w:rPr>
        <w:t>играх</w:t>
      </w:r>
      <w:r>
        <w:rPr>
          <w:spacing w:val="-15"/>
          <w:sz w:val="24"/>
        </w:rPr>
        <w:t xml:space="preserve"> </w:t>
      </w:r>
      <w:r>
        <w:rPr>
          <w:sz w:val="24"/>
        </w:rPr>
        <w:t>отображает</w:t>
      </w:r>
      <w:r>
        <w:rPr>
          <w:spacing w:val="-15"/>
          <w:sz w:val="24"/>
        </w:rPr>
        <w:t xml:space="preserve"> </w:t>
      </w:r>
      <w:r>
        <w:rPr>
          <w:sz w:val="24"/>
        </w:rPr>
        <w:t>действия</w:t>
      </w:r>
      <w:r>
        <w:rPr>
          <w:spacing w:val="-15"/>
          <w:sz w:val="24"/>
        </w:rPr>
        <w:t xml:space="preserve"> </w:t>
      </w:r>
      <w:r>
        <w:rPr>
          <w:sz w:val="24"/>
        </w:rPr>
        <w:t>окружающих</w:t>
      </w:r>
      <w:r>
        <w:rPr>
          <w:spacing w:val="-10"/>
          <w:sz w:val="24"/>
        </w:rPr>
        <w:t xml:space="preserve"> </w:t>
      </w:r>
      <w:r>
        <w:rPr>
          <w:sz w:val="24"/>
        </w:rPr>
        <w:t>(«готовит</w:t>
      </w:r>
      <w:r>
        <w:rPr>
          <w:spacing w:val="-15"/>
          <w:sz w:val="24"/>
        </w:rPr>
        <w:t xml:space="preserve"> </w:t>
      </w:r>
      <w:r>
        <w:rPr>
          <w:sz w:val="24"/>
        </w:rPr>
        <w:t>обед»,</w:t>
      </w:r>
      <w:r>
        <w:rPr>
          <w:spacing w:val="9"/>
          <w:sz w:val="24"/>
        </w:rPr>
        <w:t xml:space="preserve"> </w:t>
      </w:r>
      <w:r>
        <w:rPr>
          <w:sz w:val="24"/>
        </w:rPr>
        <w:t>«ухаживает</w:t>
      </w:r>
      <w:r>
        <w:rPr>
          <w:spacing w:val="-4"/>
          <w:sz w:val="24"/>
        </w:rPr>
        <w:t xml:space="preserve"> </w:t>
      </w:r>
      <w:r>
        <w:rPr>
          <w:sz w:val="24"/>
        </w:rPr>
        <w:t>за</w:t>
      </w:r>
      <w:r>
        <w:rPr>
          <w:spacing w:val="-15"/>
          <w:sz w:val="24"/>
        </w:rPr>
        <w:t xml:space="preserve"> </w:t>
      </w:r>
      <w:r>
        <w:rPr>
          <w:sz w:val="24"/>
        </w:rPr>
        <w:t>больным» и другое), воспро</w:t>
      </w:r>
      <w:r>
        <w:rPr>
          <w:sz w:val="24"/>
        </w:rPr>
        <w:t>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EC424D" w:rsidRDefault="00FC67E1">
      <w:pPr>
        <w:pStyle w:val="Heading3"/>
        <w:numPr>
          <w:ilvl w:val="0"/>
          <w:numId w:val="109"/>
        </w:numPr>
        <w:tabs>
          <w:tab w:val="left" w:pos="1457"/>
        </w:tabs>
        <w:spacing w:before="7" w:line="273" w:lineRule="exact"/>
        <w:ind w:left="1457" w:hanging="258"/>
        <w:jc w:val="both"/>
      </w:pPr>
      <w:bookmarkStart w:id="16" w:name="2)_Планируемые_результаты_в_дошкольном_в"/>
      <w:bookmarkEnd w:id="16"/>
      <w:r>
        <w:t>Планируемые</w:t>
      </w:r>
      <w:r>
        <w:rPr>
          <w:spacing w:val="-13"/>
        </w:rPr>
        <w:t xml:space="preserve"> </w:t>
      </w:r>
      <w:r>
        <w:t>результаты</w:t>
      </w:r>
      <w:r>
        <w:rPr>
          <w:spacing w:val="-7"/>
        </w:rPr>
        <w:t xml:space="preserve"> </w:t>
      </w:r>
      <w:r>
        <w:t>в</w:t>
      </w:r>
      <w:r>
        <w:rPr>
          <w:spacing w:val="-15"/>
        </w:rPr>
        <w:t xml:space="preserve"> </w:t>
      </w:r>
      <w:r>
        <w:t>дошкольном</w:t>
      </w:r>
      <w:r>
        <w:rPr>
          <w:spacing w:val="-9"/>
        </w:rPr>
        <w:t xml:space="preserve"> </w:t>
      </w:r>
      <w:r>
        <w:t>возрасте.</w:t>
      </w:r>
      <w:r>
        <w:rPr>
          <w:spacing w:val="-3"/>
        </w:rPr>
        <w:t xml:space="preserve"> </w:t>
      </w:r>
      <w:r>
        <w:t>К</w:t>
      </w:r>
      <w:r>
        <w:rPr>
          <w:spacing w:val="-9"/>
        </w:rPr>
        <w:t xml:space="preserve"> </w:t>
      </w:r>
      <w:r>
        <w:t>четырем</w:t>
      </w:r>
      <w:r>
        <w:rPr>
          <w:spacing w:val="-5"/>
        </w:rPr>
        <w:t xml:space="preserve"> </w:t>
      </w:r>
      <w:r>
        <w:rPr>
          <w:spacing w:val="-2"/>
        </w:rPr>
        <w:t>годам:</w:t>
      </w:r>
    </w:p>
    <w:p w:rsidR="00EC424D" w:rsidRDefault="00FC67E1">
      <w:pPr>
        <w:pStyle w:val="a4"/>
        <w:numPr>
          <w:ilvl w:val="1"/>
          <w:numId w:val="109"/>
        </w:numPr>
        <w:tabs>
          <w:tab w:val="left" w:pos="1505"/>
        </w:tabs>
        <w:ind w:right="383" w:firstLine="710"/>
        <w:jc w:val="both"/>
        <w:rPr>
          <w:sz w:val="24"/>
        </w:rPr>
      </w:pPr>
      <w:r>
        <w:rPr>
          <w:sz w:val="24"/>
        </w:rPr>
        <w:t>ребѐнок дем</w:t>
      </w:r>
      <w:r>
        <w:rPr>
          <w:sz w:val="24"/>
        </w:rPr>
        <w:t>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EC424D" w:rsidRDefault="00FC67E1">
      <w:pPr>
        <w:pStyle w:val="a4"/>
        <w:numPr>
          <w:ilvl w:val="1"/>
          <w:numId w:val="109"/>
        </w:numPr>
        <w:tabs>
          <w:tab w:val="left" w:pos="1356"/>
        </w:tabs>
        <w:ind w:right="391" w:firstLine="710"/>
        <w:jc w:val="both"/>
        <w:rPr>
          <w:sz w:val="24"/>
        </w:rPr>
      </w:pPr>
      <w:r>
        <w:rPr>
          <w:sz w:val="24"/>
        </w:rPr>
        <w:t>ребѐнок проявляет элементы самостоятельности в дви</w:t>
      </w:r>
      <w:r>
        <w:rPr>
          <w:sz w:val="24"/>
        </w:rPr>
        <w:t>гательной деятельности, с интересом включается</w:t>
      </w:r>
      <w:r>
        <w:rPr>
          <w:spacing w:val="-2"/>
          <w:sz w:val="24"/>
        </w:rPr>
        <w:t xml:space="preserve"> </w:t>
      </w:r>
      <w:r>
        <w:rPr>
          <w:sz w:val="24"/>
        </w:rPr>
        <w:t>в</w:t>
      </w:r>
      <w:r>
        <w:rPr>
          <w:spacing w:val="-9"/>
          <w:sz w:val="24"/>
        </w:rPr>
        <w:t xml:space="preserve"> </w:t>
      </w:r>
      <w:r>
        <w:rPr>
          <w:sz w:val="24"/>
        </w:rPr>
        <w:t>подвижные</w:t>
      </w:r>
      <w:r>
        <w:rPr>
          <w:spacing w:val="-15"/>
          <w:sz w:val="24"/>
        </w:rPr>
        <w:t xml:space="preserve"> </w:t>
      </w:r>
      <w:r>
        <w:rPr>
          <w:sz w:val="24"/>
        </w:rPr>
        <w:t>игры,</w:t>
      </w:r>
      <w:r>
        <w:rPr>
          <w:spacing w:val="-7"/>
          <w:sz w:val="24"/>
        </w:rPr>
        <w:t xml:space="preserve"> </w:t>
      </w:r>
      <w:r>
        <w:rPr>
          <w:sz w:val="24"/>
        </w:rPr>
        <w:t>стремится</w:t>
      </w:r>
      <w:r>
        <w:rPr>
          <w:spacing w:val="-6"/>
          <w:sz w:val="24"/>
        </w:rPr>
        <w:t xml:space="preserve"> </w:t>
      </w:r>
      <w:r>
        <w:rPr>
          <w:sz w:val="24"/>
        </w:rPr>
        <w:t>к</w:t>
      </w:r>
      <w:r>
        <w:rPr>
          <w:spacing w:val="-7"/>
          <w:sz w:val="24"/>
        </w:rPr>
        <w:t xml:space="preserve"> </w:t>
      </w:r>
      <w:r>
        <w:rPr>
          <w:sz w:val="24"/>
        </w:rPr>
        <w:t>выполнению</w:t>
      </w:r>
      <w:r>
        <w:rPr>
          <w:spacing w:val="-6"/>
          <w:sz w:val="24"/>
        </w:rPr>
        <w:t xml:space="preserve"> </w:t>
      </w:r>
      <w:r>
        <w:rPr>
          <w:sz w:val="24"/>
        </w:rPr>
        <w:t>правил</w:t>
      </w:r>
      <w:r>
        <w:rPr>
          <w:spacing w:val="-10"/>
          <w:sz w:val="24"/>
        </w:rPr>
        <w:t xml:space="preserve"> </w:t>
      </w:r>
      <w:r>
        <w:rPr>
          <w:sz w:val="24"/>
        </w:rPr>
        <w:t>и</w:t>
      </w:r>
      <w:r>
        <w:rPr>
          <w:spacing w:val="-14"/>
          <w:sz w:val="24"/>
        </w:rPr>
        <w:t xml:space="preserve"> </w:t>
      </w:r>
      <w:r>
        <w:rPr>
          <w:sz w:val="24"/>
        </w:rPr>
        <w:t>основных</w:t>
      </w:r>
      <w:r>
        <w:rPr>
          <w:spacing w:val="-1"/>
          <w:sz w:val="24"/>
        </w:rPr>
        <w:t xml:space="preserve"> </w:t>
      </w:r>
      <w:r>
        <w:rPr>
          <w:sz w:val="24"/>
        </w:rPr>
        <w:t>ролей</w:t>
      </w:r>
      <w:r>
        <w:rPr>
          <w:spacing w:val="-5"/>
          <w:sz w:val="24"/>
        </w:rPr>
        <w:t xml:space="preserve"> </w:t>
      </w:r>
      <w:r>
        <w:rPr>
          <w:sz w:val="24"/>
        </w:rPr>
        <w:t>в</w:t>
      </w:r>
      <w:r>
        <w:rPr>
          <w:spacing w:val="-14"/>
          <w:sz w:val="24"/>
        </w:rPr>
        <w:t xml:space="preserve"> </w:t>
      </w:r>
      <w:r>
        <w:rPr>
          <w:sz w:val="24"/>
        </w:rPr>
        <w:t>игре,</w:t>
      </w:r>
      <w:r>
        <w:rPr>
          <w:spacing w:val="-7"/>
          <w:sz w:val="24"/>
        </w:rPr>
        <w:t xml:space="preserve"> </w:t>
      </w:r>
      <w:r>
        <w:rPr>
          <w:sz w:val="24"/>
        </w:rPr>
        <w:t>выполняет простейшие</w:t>
      </w:r>
      <w:r>
        <w:rPr>
          <w:spacing w:val="-1"/>
          <w:sz w:val="24"/>
        </w:rPr>
        <w:t xml:space="preserve"> </w:t>
      </w:r>
      <w:r>
        <w:rPr>
          <w:sz w:val="24"/>
        </w:rPr>
        <w:t>правила</w:t>
      </w:r>
      <w:r>
        <w:rPr>
          <w:spacing w:val="-1"/>
          <w:sz w:val="24"/>
        </w:rPr>
        <w:t xml:space="preserve"> </w:t>
      </w:r>
      <w:r>
        <w:rPr>
          <w:sz w:val="24"/>
        </w:rPr>
        <w:t>построения и перестроения, выполняет ритмические упражнения под музыку;</w:t>
      </w:r>
    </w:p>
    <w:p w:rsidR="00EC424D" w:rsidRDefault="00FC67E1">
      <w:pPr>
        <w:pStyle w:val="a4"/>
        <w:numPr>
          <w:ilvl w:val="1"/>
          <w:numId w:val="109"/>
        </w:numPr>
        <w:tabs>
          <w:tab w:val="left" w:pos="1380"/>
        </w:tabs>
        <w:ind w:right="416" w:firstLine="710"/>
        <w:jc w:val="both"/>
        <w:rPr>
          <w:sz w:val="24"/>
        </w:rPr>
      </w:pPr>
      <w:r>
        <w:rPr>
          <w:sz w:val="24"/>
        </w:rPr>
        <w:t>ребѐнок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EC424D" w:rsidRDefault="00FC67E1">
      <w:pPr>
        <w:pStyle w:val="a4"/>
        <w:numPr>
          <w:ilvl w:val="1"/>
          <w:numId w:val="109"/>
        </w:numPr>
        <w:tabs>
          <w:tab w:val="left" w:pos="1457"/>
        </w:tabs>
        <w:ind w:right="382" w:firstLine="710"/>
        <w:jc w:val="both"/>
        <w:rPr>
          <w:sz w:val="24"/>
        </w:rPr>
      </w:pPr>
      <w:r>
        <w:rPr>
          <w:sz w:val="24"/>
        </w:rPr>
        <w:t>ребѐнок владеет кул</w:t>
      </w:r>
      <w:r>
        <w:rPr>
          <w:sz w:val="24"/>
        </w:rPr>
        <w:t>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EC424D" w:rsidRDefault="00FC67E1">
      <w:pPr>
        <w:pStyle w:val="a4"/>
        <w:numPr>
          <w:ilvl w:val="1"/>
          <w:numId w:val="109"/>
        </w:numPr>
        <w:tabs>
          <w:tab w:val="left" w:pos="1352"/>
        </w:tabs>
        <w:ind w:left="1352" w:hanging="153"/>
        <w:jc w:val="both"/>
        <w:rPr>
          <w:sz w:val="24"/>
        </w:rPr>
      </w:pPr>
      <w:r>
        <w:rPr>
          <w:sz w:val="24"/>
        </w:rPr>
        <w:t>ребѐнок</w:t>
      </w:r>
      <w:r>
        <w:rPr>
          <w:spacing w:val="1"/>
          <w:sz w:val="24"/>
        </w:rPr>
        <w:t xml:space="preserve"> </w:t>
      </w:r>
      <w:r>
        <w:rPr>
          <w:sz w:val="24"/>
        </w:rPr>
        <w:t>проявляет</w:t>
      </w:r>
      <w:r>
        <w:rPr>
          <w:spacing w:val="6"/>
          <w:sz w:val="24"/>
        </w:rPr>
        <w:t xml:space="preserve"> </w:t>
      </w:r>
      <w:r>
        <w:rPr>
          <w:sz w:val="24"/>
        </w:rPr>
        <w:t>доверие</w:t>
      </w:r>
      <w:r>
        <w:rPr>
          <w:spacing w:val="-1"/>
          <w:sz w:val="24"/>
        </w:rPr>
        <w:t xml:space="preserve"> </w:t>
      </w:r>
      <w:r>
        <w:rPr>
          <w:sz w:val="24"/>
        </w:rPr>
        <w:t>к</w:t>
      </w:r>
      <w:r>
        <w:rPr>
          <w:spacing w:val="7"/>
          <w:sz w:val="24"/>
        </w:rPr>
        <w:t xml:space="preserve"> </w:t>
      </w:r>
      <w:r>
        <w:rPr>
          <w:sz w:val="24"/>
        </w:rPr>
        <w:t>миру,</w:t>
      </w:r>
      <w:r>
        <w:rPr>
          <w:spacing w:val="7"/>
          <w:sz w:val="24"/>
        </w:rPr>
        <w:t xml:space="preserve"> </w:t>
      </w:r>
      <w:r>
        <w:rPr>
          <w:sz w:val="24"/>
        </w:rPr>
        <w:t>положительно</w:t>
      </w:r>
      <w:r>
        <w:rPr>
          <w:spacing w:val="6"/>
          <w:sz w:val="24"/>
        </w:rPr>
        <w:t xml:space="preserve"> </w:t>
      </w:r>
      <w:r>
        <w:rPr>
          <w:sz w:val="24"/>
        </w:rPr>
        <w:t>оценивает</w:t>
      </w:r>
      <w:r>
        <w:rPr>
          <w:spacing w:val="10"/>
          <w:sz w:val="24"/>
        </w:rPr>
        <w:t xml:space="preserve"> </w:t>
      </w:r>
      <w:r>
        <w:rPr>
          <w:sz w:val="24"/>
        </w:rPr>
        <w:t>себя,</w:t>
      </w:r>
      <w:r>
        <w:rPr>
          <w:spacing w:val="2"/>
          <w:sz w:val="24"/>
        </w:rPr>
        <w:t xml:space="preserve"> </w:t>
      </w:r>
      <w:r>
        <w:rPr>
          <w:sz w:val="24"/>
        </w:rPr>
        <w:t>говорит</w:t>
      </w:r>
      <w:r>
        <w:rPr>
          <w:spacing w:val="1"/>
          <w:sz w:val="24"/>
        </w:rPr>
        <w:t xml:space="preserve"> </w:t>
      </w:r>
      <w:r>
        <w:rPr>
          <w:sz w:val="24"/>
        </w:rPr>
        <w:t>о</w:t>
      </w:r>
      <w:r>
        <w:rPr>
          <w:spacing w:val="12"/>
          <w:sz w:val="24"/>
        </w:rPr>
        <w:t xml:space="preserve"> </w:t>
      </w:r>
      <w:r>
        <w:rPr>
          <w:sz w:val="24"/>
        </w:rPr>
        <w:t>себе</w:t>
      </w:r>
      <w:r>
        <w:rPr>
          <w:spacing w:val="4"/>
          <w:sz w:val="24"/>
        </w:rPr>
        <w:t xml:space="preserve"> </w:t>
      </w:r>
      <w:r>
        <w:rPr>
          <w:sz w:val="24"/>
        </w:rPr>
        <w:t>в</w:t>
      </w:r>
      <w:r>
        <w:rPr>
          <w:spacing w:val="6"/>
          <w:sz w:val="24"/>
        </w:rPr>
        <w:t xml:space="preserve"> </w:t>
      </w:r>
      <w:r>
        <w:rPr>
          <w:spacing w:val="-2"/>
          <w:sz w:val="24"/>
        </w:rPr>
        <w:t>п</w:t>
      </w:r>
      <w:r>
        <w:rPr>
          <w:spacing w:val="-2"/>
          <w:sz w:val="24"/>
        </w:rPr>
        <w:t>ервом</w:t>
      </w:r>
    </w:p>
    <w:p w:rsidR="00EC424D" w:rsidRDefault="00FC67E1">
      <w:pPr>
        <w:pStyle w:val="a3"/>
        <w:spacing w:before="5" w:line="275" w:lineRule="exact"/>
        <w:ind w:left="489" w:firstLine="0"/>
      </w:pPr>
      <w:r>
        <w:rPr>
          <w:spacing w:val="-2"/>
        </w:rPr>
        <w:t>лице;</w:t>
      </w:r>
    </w:p>
    <w:p w:rsidR="00EC424D" w:rsidRDefault="00FC67E1">
      <w:pPr>
        <w:pStyle w:val="a4"/>
        <w:numPr>
          <w:ilvl w:val="1"/>
          <w:numId w:val="109"/>
        </w:numPr>
        <w:tabs>
          <w:tab w:val="left" w:pos="1332"/>
        </w:tabs>
        <w:spacing w:line="275" w:lineRule="exact"/>
        <w:ind w:left="1332" w:hanging="133"/>
        <w:rPr>
          <w:sz w:val="24"/>
        </w:rPr>
      </w:pPr>
      <w:r>
        <w:rPr>
          <w:spacing w:val="-2"/>
          <w:sz w:val="24"/>
        </w:rPr>
        <w:t>ребѐнок</w:t>
      </w:r>
      <w:r>
        <w:rPr>
          <w:spacing w:val="-9"/>
          <w:sz w:val="24"/>
        </w:rPr>
        <w:t xml:space="preserve"> </w:t>
      </w:r>
      <w:r>
        <w:rPr>
          <w:spacing w:val="-2"/>
          <w:sz w:val="24"/>
        </w:rPr>
        <w:t>откликается</w:t>
      </w:r>
      <w:r>
        <w:rPr>
          <w:spacing w:val="-4"/>
          <w:sz w:val="24"/>
        </w:rPr>
        <w:t xml:space="preserve"> </w:t>
      </w:r>
      <w:r>
        <w:rPr>
          <w:spacing w:val="-2"/>
          <w:sz w:val="24"/>
        </w:rPr>
        <w:t>эмоционально на</w:t>
      </w:r>
      <w:r>
        <w:rPr>
          <w:spacing w:val="-11"/>
          <w:sz w:val="24"/>
        </w:rPr>
        <w:t xml:space="preserve"> </w:t>
      </w:r>
      <w:r>
        <w:rPr>
          <w:spacing w:val="-2"/>
          <w:sz w:val="24"/>
        </w:rPr>
        <w:t>ярко</w:t>
      </w:r>
      <w:r>
        <w:rPr>
          <w:spacing w:val="-10"/>
          <w:sz w:val="24"/>
        </w:rPr>
        <w:t xml:space="preserve"> </w:t>
      </w:r>
      <w:r>
        <w:rPr>
          <w:spacing w:val="-2"/>
          <w:sz w:val="24"/>
        </w:rPr>
        <w:t>выраженное</w:t>
      </w:r>
      <w:r>
        <w:rPr>
          <w:spacing w:val="-4"/>
          <w:sz w:val="24"/>
        </w:rPr>
        <w:t xml:space="preserve"> </w:t>
      </w:r>
      <w:r>
        <w:rPr>
          <w:spacing w:val="-2"/>
          <w:sz w:val="24"/>
        </w:rPr>
        <w:t>состояние</w:t>
      </w:r>
      <w:r>
        <w:rPr>
          <w:spacing w:val="-4"/>
          <w:sz w:val="24"/>
        </w:rPr>
        <w:t xml:space="preserve"> </w:t>
      </w:r>
      <w:r>
        <w:rPr>
          <w:spacing w:val="-2"/>
          <w:sz w:val="24"/>
        </w:rPr>
        <w:t>близких и</w:t>
      </w:r>
      <w:r>
        <w:rPr>
          <w:spacing w:val="-3"/>
          <w:sz w:val="24"/>
        </w:rPr>
        <w:t xml:space="preserve"> </w:t>
      </w:r>
      <w:r>
        <w:rPr>
          <w:spacing w:val="-2"/>
          <w:sz w:val="24"/>
        </w:rPr>
        <w:t>сверстников</w:t>
      </w:r>
      <w:r>
        <w:rPr>
          <w:sz w:val="24"/>
        </w:rPr>
        <w:t xml:space="preserve"> </w:t>
      </w:r>
      <w:r>
        <w:rPr>
          <w:spacing w:val="-5"/>
          <w:sz w:val="24"/>
        </w:rPr>
        <w:t>по</w:t>
      </w:r>
    </w:p>
    <w:p w:rsidR="00EC424D" w:rsidRDefault="00FC67E1">
      <w:pPr>
        <w:pStyle w:val="a3"/>
        <w:spacing w:line="271" w:lineRule="exact"/>
        <w:ind w:left="489" w:firstLine="0"/>
        <w:jc w:val="both"/>
      </w:pPr>
      <w:r>
        <w:t>показуи</w:t>
      </w:r>
      <w:r>
        <w:rPr>
          <w:spacing w:val="-2"/>
        </w:rPr>
        <w:t xml:space="preserve"> </w:t>
      </w:r>
      <w:r>
        <w:t>побуждению</w:t>
      </w:r>
      <w:r>
        <w:rPr>
          <w:spacing w:val="-3"/>
        </w:rPr>
        <w:t xml:space="preserve"> </w:t>
      </w:r>
      <w:r>
        <w:t>взрослых;</w:t>
      </w:r>
      <w:r>
        <w:rPr>
          <w:spacing w:val="-6"/>
        </w:rPr>
        <w:t xml:space="preserve"> </w:t>
      </w:r>
      <w:r>
        <w:t>дружелюбно</w:t>
      </w:r>
      <w:r>
        <w:rPr>
          <w:spacing w:val="2"/>
        </w:rPr>
        <w:t xml:space="preserve"> </w:t>
      </w:r>
      <w:r>
        <w:t>настроен</w:t>
      </w:r>
      <w:r>
        <w:rPr>
          <w:spacing w:val="-6"/>
        </w:rPr>
        <w:t xml:space="preserve"> </w:t>
      </w:r>
      <w:r>
        <w:t>в</w:t>
      </w:r>
      <w:r>
        <w:rPr>
          <w:spacing w:val="-10"/>
        </w:rPr>
        <w:t xml:space="preserve"> </w:t>
      </w:r>
      <w:r>
        <w:t>отношении</w:t>
      </w:r>
      <w:r>
        <w:rPr>
          <w:spacing w:val="-10"/>
        </w:rPr>
        <w:t xml:space="preserve"> </w:t>
      </w:r>
      <w:r>
        <w:t>других</w:t>
      </w:r>
      <w:r>
        <w:rPr>
          <w:spacing w:val="-2"/>
        </w:rPr>
        <w:t xml:space="preserve"> детей;</w:t>
      </w:r>
    </w:p>
    <w:p w:rsidR="00EC424D" w:rsidRDefault="00FC67E1">
      <w:pPr>
        <w:pStyle w:val="a4"/>
        <w:numPr>
          <w:ilvl w:val="1"/>
          <w:numId w:val="109"/>
        </w:numPr>
        <w:tabs>
          <w:tab w:val="left" w:pos="1476"/>
        </w:tabs>
        <w:ind w:right="375" w:firstLine="710"/>
        <w:jc w:val="both"/>
        <w:rPr>
          <w:sz w:val="24"/>
        </w:rPr>
      </w:pPr>
      <w:r>
        <w:rPr>
          <w:sz w:val="24"/>
        </w:rPr>
        <w:t>ребѐнок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EC424D" w:rsidRDefault="00FC67E1">
      <w:pPr>
        <w:pStyle w:val="a4"/>
        <w:numPr>
          <w:ilvl w:val="1"/>
          <w:numId w:val="109"/>
        </w:numPr>
        <w:tabs>
          <w:tab w:val="left" w:pos="1433"/>
        </w:tabs>
        <w:ind w:right="382" w:firstLine="710"/>
        <w:jc w:val="both"/>
        <w:rPr>
          <w:sz w:val="24"/>
        </w:rPr>
      </w:pPr>
      <w:r>
        <w:rPr>
          <w:sz w:val="24"/>
        </w:rPr>
        <w:t>ребѐнок демонстрирует интерес к сверстникам в повседневном общении и б</w:t>
      </w:r>
      <w:r>
        <w:rPr>
          <w:sz w:val="24"/>
        </w:rPr>
        <w:t xml:space="preserve">ытовой деятельности, владеет элементарными средствами общения в процессе взаимодействия со </w:t>
      </w:r>
      <w:r>
        <w:rPr>
          <w:spacing w:val="-2"/>
          <w:sz w:val="24"/>
        </w:rPr>
        <w:t>сверстниками;</w:t>
      </w:r>
    </w:p>
    <w:p w:rsidR="00EC424D" w:rsidRDefault="00FC67E1">
      <w:pPr>
        <w:pStyle w:val="a4"/>
        <w:numPr>
          <w:ilvl w:val="1"/>
          <w:numId w:val="109"/>
        </w:numPr>
        <w:tabs>
          <w:tab w:val="left" w:pos="1419"/>
        </w:tabs>
        <w:spacing w:before="8" w:line="232" w:lineRule="auto"/>
        <w:ind w:right="395" w:firstLine="710"/>
        <w:jc w:val="both"/>
        <w:rPr>
          <w:sz w:val="24"/>
        </w:rPr>
      </w:pPr>
      <w:r>
        <w:rPr>
          <w:sz w:val="24"/>
        </w:rPr>
        <w:t>ребѐнок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EC424D" w:rsidRDefault="00FC67E1">
      <w:pPr>
        <w:pStyle w:val="a4"/>
        <w:numPr>
          <w:ilvl w:val="1"/>
          <w:numId w:val="109"/>
        </w:numPr>
        <w:tabs>
          <w:tab w:val="left" w:pos="1424"/>
        </w:tabs>
        <w:spacing w:before="13" w:line="237" w:lineRule="auto"/>
        <w:ind w:right="395" w:firstLine="710"/>
        <w:jc w:val="both"/>
        <w:rPr>
          <w:sz w:val="24"/>
        </w:rPr>
      </w:pPr>
      <w:r>
        <w:rPr>
          <w:sz w:val="24"/>
        </w:rPr>
        <w:t>ребѐно</w:t>
      </w:r>
      <w:r>
        <w:rPr>
          <w:sz w:val="24"/>
        </w:rPr>
        <w:t xml:space="preserve">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w:t>
      </w:r>
      <w:r>
        <w:rPr>
          <w:spacing w:val="-2"/>
          <w:sz w:val="24"/>
        </w:rPr>
        <w:t>деятельности;</w:t>
      </w:r>
    </w:p>
    <w:p w:rsidR="00EC424D" w:rsidRDefault="00FC67E1">
      <w:pPr>
        <w:pStyle w:val="a4"/>
        <w:numPr>
          <w:ilvl w:val="1"/>
          <w:numId w:val="109"/>
        </w:numPr>
        <w:tabs>
          <w:tab w:val="left" w:pos="1361"/>
        </w:tabs>
        <w:spacing w:before="6" w:line="237" w:lineRule="auto"/>
        <w:ind w:right="413" w:firstLine="710"/>
        <w:jc w:val="both"/>
        <w:rPr>
          <w:sz w:val="24"/>
        </w:rPr>
      </w:pPr>
      <w:r>
        <w:rPr>
          <w:sz w:val="24"/>
        </w:rPr>
        <w:t>ребѐнок произносит правильно в словах все гласные и согласные звуки, кроме шип</w:t>
      </w:r>
      <w:r>
        <w:rPr>
          <w:sz w:val="24"/>
        </w:rPr>
        <w:t>ящих и сонорных, согласовывает слова</w:t>
      </w:r>
      <w:r>
        <w:rPr>
          <w:spacing w:val="-10"/>
          <w:sz w:val="24"/>
        </w:rPr>
        <w:t xml:space="preserve"> </w:t>
      </w:r>
      <w:r>
        <w:rPr>
          <w:sz w:val="24"/>
        </w:rPr>
        <w:t>в</w:t>
      </w:r>
      <w:r>
        <w:rPr>
          <w:spacing w:val="-4"/>
          <w:sz w:val="24"/>
        </w:rPr>
        <w:t xml:space="preserve"> </w:t>
      </w:r>
      <w:r>
        <w:rPr>
          <w:sz w:val="24"/>
        </w:rPr>
        <w:t>предложении</w:t>
      </w:r>
      <w:r>
        <w:rPr>
          <w:spacing w:val="-3"/>
          <w:sz w:val="24"/>
        </w:rPr>
        <w:t xml:space="preserve"> </w:t>
      </w:r>
      <w:r>
        <w:rPr>
          <w:sz w:val="24"/>
        </w:rPr>
        <w:t>в роде,</w:t>
      </w:r>
      <w:r>
        <w:rPr>
          <w:spacing w:val="-3"/>
          <w:sz w:val="24"/>
        </w:rPr>
        <w:t xml:space="preserve"> </w:t>
      </w:r>
      <w:r>
        <w:rPr>
          <w:sz w:val="24"/>
        </w:rPr>
        <w:t>числе</w:t>
      </w:r>
      <w:r>
        <w:rPr>
          <w:spacing w:val="-6"/>
          <w:sz w:val="24"/>
        </w:rPr>
        <w:t xml:space="preserve"> </w:t>
      </w:r>
      <w:r>
        <w:rPr>
          <w:sz w:val="24"/>
        </w:rPr>
        <w:t>и падеже, повторяет за</w:t>
      </w:r>
      <w:r>
        <w:rPr>
          <w:spacing w:val="-7"/>
          <w:sz w:val="24"/>
        </w:rPr>
        <w:t xml:space="preserve"> </w:t>
      </w:r>
      <w:r>
        <w:rPr>
          <w:sz w:val="24"/>
        </w:rPr>
        <w:t>педагогическим</w:t>
      </w:r>
    </w:p>
    <w:p w:rsidR="00EC424D" w:rsidRDefault="00EC424D">
      <w:pPr>
        <w:spacing w:line="237" w:lineRule="auto"/>
        <w:jc w:val="both"/>
        <w:rPr>
          <w:sz w:val="24"/>
        </w:rPr>
        <w:sectPr w:rsidR="00EC424D">
          <w:pgSz w:w="11930" w:h="16870"/>
          <w:pgMar w:top="920" w:right="160" w:bottom="1200" w:left="500" w:header="0" w:footer="988" w:gutter="0"/>
          <w:cols w:space="720"/>
        </w:sectPr>
      </w:pPr>
    </w:p>
    <w:p w:rsidR="00EC424D" w:rsidRDefault="00FC67E1">
      <w:pPr>
        <w:pStyle w:val="a3"/>
        <w:spacing w:before="85" w:line="232" w:lineRule="auto"/>
        <w:ind w:left="489" w:right="408" w:firstLine="0"/>
        <w:jc w:val="both"/>
      </w:pPr>
      <w:r>
        <w:lastRenderedPageBreak/>
        <w:t>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EC424D" w:rsidRDefault="00FC67E1">
      <w:pPr>
        <w:pStyle w:val="a4"/>
        <w:numPr>
          <w:ilvl w:val="1"/>
          <w:numId w:val="109"/>
        </w:numPr>
        <w:tabs>
          <w:tab w:val="left" w:pos="1347"/>
        </w:tabs>
        <w:spacing w:before="7" w:line="237" w:lineRule="auto"/>
        <w:ind w:right="399" w:firstLine="710"/>
        <w:jc w:val="both"/>
        <w:rPr>
          <w:sz w:val="24"/>
        </w:rPr>
      </w:pPr>
      <w:r>
        <w:rPr>
          <w:sz w:val="24"/>
        </w:rPr>
        <w:t>ребѐнок понимает содержание литературных произведений и участвует в их драматизации, рассматривает иллюс</w:t>
      </w:r>
      <w:r>
        <w:rPr>
          <w:sz w:val="24"/>
        </w:rPr>
        <w:t>трации в книгах, запоминает небольшие потешки, стихотворения, эмоционально откликается на них;</w:t>
      </w:r>
    </w:p>
    <w:p w:rsidR="00EC424D" w:rsidRDefault="00FC67E1">
      <w:pPr>
        <w:pStyle w:val="a4"/>
        <w:numPr>
          <w:ilvl w:val="1"/>
          <w:numId w:val="109"/>
        </w:numPr>
        <w:tabs>
          <w:tab w:val="left" w:pos="1395"/>
        </w:tabs>
        <w:spacing w:before="10"/>
        <w:ind w:right="392" w:firstLine="710"/>
        <w:jc w:val="both"/>
        <w:rPr>
          <w:sz w:val="24"/>
        </w:rPr>
      </w:pPr>
      <w:r>
        <w:rPr>
          <w:sz w:val="24"/>
        </w:rPr>
        <w:t>ребѐнок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w:t>
      </w:r>
      <w:r>
        <w:rPr>
          <w:sz w:val="24"/>
        </w:rPr>
        <w:t>аненные предложения; проявляет речевую активность в общении со сверстником;</w:t>
      </w:r>
    </w:p>
    <w:p w:rsidR="00EC424D" w:rsidRDefault="00FC67E1">
      <w:pPr>
        <w:pStyle w:val="a4"/>
        <w:numPr>
          <w:ilvl w:val="1"/>
          <w:numId w:val="109"/>
        </w:numPr>
        <w:tabs>
          <w:tab w:val="left" w:pos="1337"/>
        </w:tabs>
        <w:spacing w:before="2" w:line="275" w:lineRule="exact"/>
        <w:ind w:left="1337" w:hanging="138"/>
        <w:jc w:val="both"/>
        <w:rPr>
          <w:sz w:val="24"/>
        </w:rPr>
      </w:pPr>
      <w:r>
        <w:rPr>
          <w:sz w:val="24"/>
        </w:rPr>
        <w:t>ребѐнок</w:t>
      </w:r>
      <w:r>
        <w:rPr>
          <w:spacing w:val="-13"/>
          <w:sz w:val="24"/>
        </w:rPr>
        <w:t xml:space="preserve"> </w:t>
      </w:r>
      <w:r>
        <w:rPr>
          <w:sz w:val="24"/>
        </w:rPr>
        <w:t>совместно</w:t>
      </w:r>
      <w:r>
        <w:rPr>
          <w:spacing w:val="-3"/>
          <w:sz w:val="24"/>
        </w:rPr>
        <w:t xml:space="preserve"> </w:t>
      </w:r>
      <w:r>
        <w:rPr>
          <w:sz w:val="24"/>
        </w:rPr>
        <w:t>со</w:t>
      </w:r>
      <w:r>
        <w:rPr>
          <w:spacing w:val="-8"/>
          <w:sz w:val="24"/>
        </w:rPr>
        <w:t xml:space="preserve"> </w:t>
      </w:r>
      <w:r>
        <w:rPr>
          <w:sz w:val="24"/>
        </w:rPr>
        <w:t>взрослым</w:t>
      </w:r>
      <w:r>
        <w:rPr>
          <w:spacing w:val="-10"/>
          <w:sz w:val="24"/>
        </w:rPr>
        <w:t xml:space="preserve"> </w:t>
      </w:r>
      <w:r>
        <w:rPr>
          <w:sz w:val="24"/>
        </w:rPr>
        <w:t>пересказывает</w:t>
      </w:r>
      <w:r>
        <w:rPr>
          <w:spacing w:val="-10"/>
          <w:sz w:val="24"/>
        </w:rPr>
        <w:t xml:space="preserve"> </w:t>
      </w:r>
      <w:r>
        <w:rPr>
          <w:sz w:val="24"/>
        </w:rPr>
        <w:t>знакомые</w:t>
      </w:r>
      <w:r>
        <w:rPr>
          <w:spacing w:val="-12"/>
          <w:sz w:val="24"/>
        </w:rPr>
        <w:t xml:space="preserve"> </w:t>
      </w:r>
      <w:r>
        <w:rPr>
          <w:sz w:val="24"/>
        </w:rPr>
        <w:t>сказки,</w:t>
      </w:r>
      <w:r>
        <w:rPr>
          <w:spacing w:val="-9"/>
          <w:sz w:val="24"/>
        </w:rPr>
        <w:t xml:space="preserve"> </w:t>
      </w:r>
      <w:r>
        <w:rPr>
          <w:sz w:val="24"/>
        </w:rPr>
        <w:t>короткие</w:t>
      </w:r>
      <w:r>
        <w:rPr>
          <w:spacing w:val="-15"/>
          <w:sz w:val="24"/>
        </w:rPr>
        <w:t xml:space="preserve"> </w:t>
      </w:r>
      <w:r>
        <w:rPr>
          <w:spacing w:val="-2"/>
          <w:sz w:val="24"/>
        </w:rPr>
        <w:t>стихи;</w:t>
      </w:r>
    </w:p>
    <w:p w:rsidR="00EC424D" w:rsidRDefault="00FC67E1">
      <w:pPr>
        <w:pStyle w:val="a4"/>
        <w:numPr>
          <w:ilvl w:val="1"/>
          <w:numId w:val="109"/>
        </w:numPr>
        <w:tabs>
          <w:tab w:val="left" w:pos="1414"/>
        </w:tabs>
        <w:ind w:right="387" w:firstLine="710"/>
        <w:jc w:val="both"/>
        <w:rPr>
          <w:sz w:val="24"/>
        </w:rPr>
      </w:pPr>
      <w:r>
        <w:rPr>
          <w:sz w:val="24"/>
        </w:rPr>
        <w:t>ребѐнок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w:t>
      </w:r>
      <w:r>
        <w:rPr>
          <w:sz w:val="24"/>
        </w:rPr>
        <w:t>адает вопросы констатирующего и проблемного характера;</w:t>
      </w:r>
    </w:p>
    <w:p w:rsidR="00EC424D" w:rsidRDefault="00FC67E1">
      <w:pPr>
        <w:pStyle w:val="a4"/>
        <w:numPr>
          <w:ilvl w:val="1"/>
          <w:numId w:val="109"/>
        </w:numPr>
        <w:tabs>
          <w:tab w:val="left" w:pos="1371"/>
        </w:tabs>
        <w:ind w:right="379" w:firstLine="710"/>
        <w:jc w:val="both"/>
        <w:rPr>
          <w:sz w:val="24"/>
        </w:rPr>
      </w:pPr>
      <w:r>
        <w:rPr>
          <w:sz w:val="24"/>
        </w:rPr>
        <w:t>ребѐнок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w:t>
      </w:r>
      <w:r>
        <w:rPr>
          <w:sz w:val="24"/>
        </w:rPr>
        <w:t>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ребѐнок проявляет интерес к миру, к себе и окружающим людям;</w:t>
      </w:r>
    </w:p>
    <w:p w:rsidR="00EC424D" w:rsidRDefault="00FC67E1">
      <w:pPr>
        <w:pStyle w:val="a4"/>
        <w:numPr>
          <w:ilvl w:val="1"/>
          <w:numId w:val="109"/>
        </w:numPr>
        <w:tabs>
          <w:tab w:val="left" w:pos="1409"/>
        </w:tabs>
        <w:spacing w:line="237" w:lineRule="auto"/>
        <w:ind w:right="400" w:firstLine="710"/>
        <w:jc w:val="both"/>
        <w:rPr>
          <w:sz w:val="24"/>
        </w:rPr>
      </w:pPr>
      <w:r>
        <w:rPr>
          <w:sz w:val="24"/>
        </w:rPr>
        <w:t>ребѐнок знает об объектах ближайшего окру</w:t>
      </w:r>
      <w:r>
        <w:rPr>
          <w:sz w:val="24"/>
        </w:rPr>
        <w:t>жения: о родном населенном пункте, его названии, достопримечательностях и традициях;</w:t>
      </w:r>
    </w:p>
    <w:p w:rsidR="00EC424D" w:rsidRDefault="00FC67E1">
      <w:pPr>
        <w:pStyle w:val="a4"/>
        <w:numPr>
          <w:ilvl w:val="1"/>
          <w:numId w:val="109"/>
        </w:numPr>
        <w:tabs>
          <w:tab w:val="left" w:pos="1433"/>
        </w:tabs>
        <w:spacing w:before="3"/>
        <w:ind w:right="383" w:firstLine="710"/>
        <w:jc w:val="both"/>
        <w:rPr>
          <w:sz w:val="24"/>
        </w:rPr>
      </w:pPr>
      <w:r>
        <w:rPr>
          <w:sz w:val="24"/>
        </w:rPr>
        <w:t>ребѐнок имеет представление о разнообразных объектах живой и неживой природы ближайшего</w:t>
      </w:r>
      <w:r>
        <w:rPr>
          <w:spacing w:val="-15"/>
          <w:sz w:val="24"/>
        </w:rPr>
        <w:t xml:space="preserve"> </w:t>
      </w:r>
      <w:r>
        <w:rPr>
          <w:sz w:val="24"/>
        </w:rPr>
        <w:t>окружения,</w:t>
      </w:r>
      <w:r>
        <w:rPr>
          <w:spacing w:val="-15"/>
          <w:sz w:val="24"/>
        </w:rPr>
        <w:t xml:space="preserve"> </w:t>
      </w:r>
      <w:r>
        <w:rPr>
          <w:sz w:val="24"/>
        </w:rPr>
        <w:t>выделяет</w:t>
      </w:r>
      <w:r>
        <w:rPr>
          <w:spacing w:val="-15"/>
          <w:sz w:val="24"/>
        </w:rPr>
        <w:t xml:space="preserve"> </w:t>
      </w:r>
      <w:r>
        <w:rPr>
          <w:sz w:val="24"/>
        </w:rPr>
        <w:t>их</w:t>
      </w:r>
      <w:r>
        <w:rPr>
          <w:spacing w:val="-14"/>
          <w:sz w:val="24"/>
        </w:rPr>
        <w:t xml:space="preserve"> </w:t>
      </w:r>
      <w:r>
        <w:rPr>
          <w:sz w:val="24"/>
        </w:rPr>
        <w:t>отличительные</w:t>
      </w:r>
      <w:r>
        <w:rPr>
          <w:spacing w:val="-15"/>
          <w:sz w:val="24"/>
        </w:rPr>
        <w:t xml:space="preserve"> </w:t>
      </w:r>
      <w:r>
        <w:rPr>
          <w:sz w:val="24"/>
        </w:rPr>
        <w:t>особенности</w:t>
      </w:r>
      <w:r>
        <w:rPr>
          <w:spacing w:val="-15"/>
          <w:sz w:val="24"/>
        </w:rPr>
        <w:t xml:space="preserve"> </w:t>
      </w:r>
      <w:r>
        <w:rPr>
          <w:sz w:val="24"/>
        </w:rPr>
        <w:t>и</w:t>
      </w:r>
      <w:r>
        <w:rPr>
          <w:spacing w:val="-8"/>
          <w:sz w:val="24"/>
        </w:rPr>
        <w:t xml:space="preserve"> </w:t>
      </w:r>
      <w:r>
        <w:rPr>
          <w:sz w:val="24"/>
        </w:rPr>
        <w:t>свойства,</w:t>
      </w:r>
      <w:r>
        <w:rPr>
          <w:spacing w:val="-7"/>
          <w:sz w:val="24"/>
        </w:rPr>
        <w:t xml:space="preserve"> </w:t>
      </w:r>
      <w:r>
        <w:rPr>
          <w:sz w:val="24"/>
        </w:rPr>
        <w:t>различает</w:t>
      </w:r>
      <w:r>
        <w:rPr>
          <w:spacing w:val="-8"/>
          <w:sz w:val="24"/>
        </w:rPr>
        <w:t xml:space="preserve"> </w:t>
      </w:r>
      <w:r>
        <w:rPr>
          <w:sz w:val="24"/>
        </w:rPr>
        <w:t>времена</w:t>
      </w:r>
      <w:r>
        <w:rPr>
          <w:spacing w:val="-10"/>
          <w:sz w:val="24"/>
        </w:rPr>
        <w:t xml:space="preserve"> </w:t>
      </w:r>
      <w:r>
        <w:rPr>
          <w:sz w:val="24"/>
        </w:rPr>
        <w:t>года</w:t>
      </w:r>
      <w:r>
        <w:rPr>
          <w:sz w:val="24"/>
        </w:rPr>
        <w:t xml:space="preserve">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w:t>
      </w:r>
      <w:r>
        <w:rPr>
          <w:spacing w:val="-5"/>
          <w:sz w:val="24"/>
        </w:rPr>
        <w:t xml:space="preserve"> </w:t>
      </w:r>
      <w:r>
        <w:rPr>
          <w:sz w:val="24"/>
        </w:rPr>
        <w:t>о животных и рас</w:t>
      </w:r>
      <w:r>
        <w:rPr>
          <w:sz w:val="24"/>
        </w:rPr>
        <w:t>тениях, не</w:t>
      </w:r>
      <w:r>
        <w:rPr>
          <w:spacing w:val="-1"/>
          <w:sz w:val="24"/>
        </w:rPr>
        <w:t xml:space="preserve"> </w:t>
      </w:r>
      <w:r>
        <w:rPr>
          <w:sz w:val="24"/>
        </w:rPr>
        <w:t>причиняет им вред;</w:t>
      </w:r>
    </w:p>
    <w:p w:rsidR="00EC424D" w:rsidRDefault="00FC67E1">
      <w:pPr>
        <w:pStyle w:val="a4"/>
        <w:numPr>
          <w:ilvl w:val="1"/>
          <w:numId w:val="109"/>
        </w:numPr>
        <w:tabs>
          <w:tab w:val="left" w:pos="1371"/>
        </w:tabs>
        <w:spacing w:before="1"/>
        <w:ind w:right="404" w:firstLine="710"/>
        <w:jc w:val="both"/>
        <w:rPr>
          <w:sz w:val="24"/>
        </w:rPr>
      </w:pPr>
      <w:r>
        <w:rPr>
          <w:sz w:val="24"/>
        </w:rPr>
        <w:t>ребѐнок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w:t>
      </w:r>
      <w:r>
        <w:rPr>
          <w:sz w:val="24"/>
        </w:rPr>
        <w:t xml:space="preserve"> постройки с последующим еѐ анализом;</w:t>
      </w:r>
    </w:p>
    <w:p w:rsidR="00EC424D" w:rsidRDefault="00FC67E1">
      <w:pPr>
        <w:pStyle w:val="a4"/>
        <w:numPr>
          <w:ilvl w:val="1"/>
          <w:numId w:val="109"/>
        </w:numPr>
        <w:tabs>
          <w:tab w:val="left" w:pos="1352"/>
        </w:tabs>
        <w:spacing w:before="3" w:line="237" w:lineRule="auto"/>
        <w:ind w:right="409" w:firstLine="710"/>
        <w:jc w:val="both"/>
        <w:rPr>
          <w:sz w:val="24"/>
        </w:rPr>
      </w:pPr>
      <w:r>
        <w:rPr>
          <w:sz w:val="24"/>
        </w:rPr>
        <w:t>ребѐнок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EC424D" w:rsidRDefault="00FC67E1">
      <w:pPr>
        <w:pStyle w:val="a3"/>
        <w:spacing w:before="3"/>
        <w:ind w:left="489" w:right="401" w:firstLine="710"/>
        <w:jc w:val="both"/>
      </w:pPr>
      <w:r>
        <w:t>ребѐнок</w:t>
      </w:r>
      <w:r>
        <w:rPr>
          <w:spacing w:val="-15"/>
        </w:rPr>
        <w:t xml:space="preserve"> </w:t>
      </w:r>
      <w:r>
        <w:t>активно</w:t>
      </w:r>
      <w:r>
        <w:rPr>
          <w:spacing w:val="-11"/>
        </w:rPr>
        <w:t xml:space="preserve"> </w:t>
      </w:r>
      <w:r>
        <w:t>взаимодействует</w:t>
      </w:r>
      <w:r>
        <w:rPr>
          <w:spacing w:val="-2"/>
        </w:rPr>
        <w:t xml:space="preserve"> </w:t>
      </w:r>
      <w:r>
        <w:t>со</w:t>
      </w:r>
      <w:r>
        <w:rPr>
          <w:spacing w:val="-8"/>
        </w:rPr>
        <w:t xml:space="preserve"> </w:t>
      </w:r>
      <w:r>
        <w:t>сверст</w:t>
      </w:r>
      <w:r>
        <w:t>никами</w:t>
      </w:r>
      <w:r>
        <w:rPr>
          <w:spacing w:val="-6"/>
        </w:rPr>
        <w:t xml:space="preserve"> </w:t>
      </w:r>
      <w:r>
        <w:t>в</w:t>
      </w:r>
      <w:r>
        <w:rPr>
          <w:spacing w:val="-15"/>
        </w:rPr>
        <w:t xml:space="preserve"> </w:t>
      </w:r>
      <w:r>
        <w:t>игре,</w:t>
      </w:r>
      <w:r>
        <w:rPr>
          <w:spacing w:val="-15"/>
        </w:rPr>
        <w:t xml:space="preserve"> </w:t>
      </w:r>
      <w:r>
        <w:t>принимает</w:t>
      </w:r>
      <w:r>
        <w:rPr>
          <w:spacing w:val="-10"/>
        </w:rPr>
        <w:t xml:space="preserve"> </w:t>
      </w:r>
      <w:r>
        <w:t>на</w:t>
      </w:r>
      <w:r>
        <w:rPr>
          <w:spacing w:val="-15"/>
        </w:rPr>
        <w:t xml:space="preserve"> </w:t>
      </w:r>
      <w:r>
        <w:t>себя</w:t>
      </w:r>
      <w:r>
        <w:rPr>
          <w:spacing w:val="-8"/>
        </w:rPr>
        <w:t xml:space="preserve"> </w:t>
      </w:r>
      <w:r>
        <w:t>роль</w:t>
      </w:r>
      <w:r>
        <w:rPr>
          <w:spacing w:val="-11"/>
        </w:rPr>
        <w:t xml:space="preserve"> </w:t>
      </w:r>
      <w:r>
        <w:t>и</w:t>
      </w:r>
      <w:r>
        <w:rPr>
          <w:spacing w:val="-11"/>
        </w:rPr>
        <w:t xml:space="preserve"> </w:t>
      </w:r>
      <w:r>
        <w:t>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EC424D" w:rsidRDefault="00FC67E1">
      <w:pPr>
        <w:pStyle w:val="a4"/>
        <w:numPr>
          <w:ilvl w:val="1"/>
          <w:numId w:val="109"/>
        </w:numPr>
        <w:tabs>
          <w:tab w:val="left" w:pos="1400"/>
        </w:tabs>
        <w:spacing w:line="242" w:lineRule="auto"/>
        <w:ind w:right="395" w:firstLine="710"/>
        <w:jc w:val="both"/>
        <w:rPr>
          <w:sz w:val="24"/>
        </w:rPr>
      </w:pPr>
      <w:r>
        <w:rPr>
          <w:sz w:val="24"/>
        </w:rPr>
        <w:t>ребѐнок в дидактических играх действует в рамках правил, в театрал</w:t>
      </w:r>
      <w:r>
        <w:rPr>
          <w:sz w:val="24"/>
        </w:rPr>
        <w:t>изованных играх разыгрывает отрывки из знакомых сказок, рассказов, передает интонацию и</w:t>
      </w:r>
      <w:r>
        <w:rPr>
          <w:spacing w:val="-1"/>
          <w:sz w:val="24"/>
        </w:rPr>
        <w:t xml:space="preserve"> </w:t>
      </w:r>
      <w:r>
        <w:rPr>
          <w:sz w:val="24"/>
        </w:rPr>
        <w:t>мимические движения.</w:t>
      </w:r>
    </w:p>
    <w:p w:rsidR="00EC424D" w:rsidRDefault="00FC67E1">
      <w:pPr>
        <w:pStyle w:val="a4"/>
        <w:numPr>
          <w:ilvl w:val="0"/>
          <w:numId w:val="109"/>
        </w:numPr>
        <w:tabs>
          <w:tab w:val="left" w:pos="1457"/>
        </w:tabs>
        <w:spacing w:before="12" w:line="275" w:lineRule="exact"/>
        <w:ind w:left="1457" w:hanging="258"/>
        <w:jc w:val="both"/>
        <w:rPr>
          <w:b/>
          <w:i/>
          <w:sz w:val="24"/>
        </w:rPr>
      </w:pPr>
      <w:r>
        <w:rPr>
          <w:b/>
          <w:i/>
          <w:sz w:val="24"/>
        </w:rPr>
        <w:t>Планируемые</w:t>
      </w:r>
      <w:r>
        <w:rPr>
          <w:b/>
          <w:i/>
          <w:spacing w:val="-13"/>
          <w:sz w:val="24"/>
        </w:rPr>
        <w:t xml:space="preserve"> </w:t>
      </w:r>
      <w:r>
        <w:rPr>
          <w:b/>
          <w:i/>
          <w:sz w:val="24"/>
        </w:rPr>
        <w:t>результаты</w:t>
      </w:r>
      <w:r>
        <w:rPr>
          <w:b/>
          <w:i/>
          <w:spacing w:val="-5"/>
          <w:sz w:val="24"/>
        </w:rPr>
        <w:t xml:space="preserve"> </w:t>
      </w:r>
      <w:r>
        <w:rPr>
          <w:b/>
          <w:i/>
          <w:sz w:val="24"/>
        </w:rPr>
        <w:t>в</w:t>
      </w:r>
      <w:r>
        <w:rPr>
          <w:b/>
          <w:i/>
          <w:spacing w:val="-15"/>
          <w:sz w:val="24"/>
        </w:rPr>
        <w:t xml:space="preserve"> </w:t>
      </w:r>
      <w:r>
        <w:rPr>
          <w:b/>
          <w:i/>
          <w:sz w:val="24"/>
        </w:rPr>
        <w:t>дошкольном</w:t>
      </w:r>
      <w:r>
        <w:rPr>
          <w:b/>
          <w:i/>
          <w:spacing w:val="-6"/>
          <w:sz w:val="24"/>
        </w:rPr>
        <w:t xml:space="preserve"> </w:t>
      </w:r>
      <w:r>
        <w:rPr>
          <w:b/>
          <w:i/>
          <w:spacing w:val="-2"/>
          <w:sz w:val="24"/>
        </w:rPr>
        <w:t>возрасте.</w:t>
      </w:r>
    </w:p>
    <w:p w:rsidR="00EC424D" w:rsidRDefault="00FC67E1">
      <w:pPr>
        <w:pStyle w:val="Heading2"/>
        <w:spacing w:line="271" w:lineRule="exact"/>
        <w:ind w:left="1199"/>
        <w:jc w:val="both"/>
      </w:pPr>
      <w:bookmarkStart w:id="17" w:name="К_пяти_годам:"/>
      <w:bookmarkEnd w:id="17"/>
      <w:r>
        <w:t>К</w:t>
      </w:r>
      <w:r>
        <w:rPr>
          <w:spacing w:val="-1"/>
        </w:rPr>
        <w:t xml:space="preserve"> </w:t>
      </w:r>
      <w:r>
        <w:t>пяти</w:t>
      </w:r>
      <w:r>
        <w:rPr>
          <w:spacing w:val="-1"/>
        </w:rPr>
        <w:t xml:space="preserve"> </w:t>
      </w:r>
      <w:r>
        <w:rPr>
          <w:spacing w:val="-2"/>
        </w:rPr>
        <w:t>годам:</w:t>
      </w:r>
    </w:p>
    <w:p w:rsidR="00EC424D" w:rsidRDefault="00FC67E1">
      <w:pPr>
        <w:pStyle w:val="a4"/>
        <w:numPr>
          <w:ilvl w:val="1"/>
          <w:numId w:val="109"/>
        </w:numPr>
        <w:tabs>
          <w:tab w:val="left" w:pos="1433"/>
        </w:tabs>
        <w:ind w:right="375" w:firstLine="710"/>
        <w:jc w:val="both"/>
        <w:rPr>
          <w:i/>
          <w:sz w:val="24"/>
        </w:rPr>
      </w:pPr>
      <w:r>
        <w:rPr>
          <w:sz w:val="24"/>
        </w:rPr>
        <w:t>ребѐнок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EC424D" w:rsidRDefault="00FC67E1">
      <w:pPr>
        <w:pStyle w:val="a4"/>
        <w:numPr>
          <w:ilvl w:val="1"/>
          <w:numId w:val="109"/>
        </w:numPr>
        <w:tabs>
          <w:tab w:val="left" w:pos="1371"/>
        </w:tabs>
        <w:ind w:right="372" w:firstLine="710"/>
        <w:jc w:val="both"/>
        <w:rPr>
          <w:i/>
          <w:sz w:val="24"/>
        </w:rPr>
      </w:pPr>
      <w:r>
        <w:rPr>
          <w:sz w:val="24"/>
        </w:rPr>
        <w:t>ребѐнок демонстрирует координацию, быстроту, силу, выносливос</w:t>
      </w:r>
      <w:r>
        <w:rPr>
          <w:sz w:val="24"/>
        </w:rPr>
        <w:t>ть, гибкость, ловкость, развитие крупной и мелкой моторики, активно и с интересом выполняет основные движения, общеразвивающие</w:t>
      </w:r>
      <w:r>
        <w:rPr>
          <w:spacing w:val="-15"/>
          <w:sz w:val="24"/>
        </w:rPr>
        <w:t xml:space="preserve"> </w:t>
      </w:r>
      <w:r>
        <w:rPr>
          <w:sz w:val="24"/>
        </w:rPr>
        <w:t>упражнения</w:t>
      </w:r>
      <w:r>
        <w:rPr>
          <w:spacing w:val="-15"/>
          <w:sz w:val="24"/>
        </w:rPr>
        <w:t xml:space="preserve"> </w:t>
      </w:r>
      <w:r>
        <w:rPr>
          <w:sz w:val="24"/>
        </w:rPr>
        <w:t>и</w:t>
      </w:r>
      <w:r>
        <w:rPr>
          <w:spacing w:val="-15"/>
          <w:sz w:val="24"/>
        </w:rPr>
        <w:t xml:space="preserve"> </w:t>
      </w:r>
      <w:r>
        <w:rPr>
          <w:sz w:val="24"/>
        </w:rPr>
        <w:t>элементы</w:t>
      </w:r>
      <w:r>
        <w:rPr>
          <w:spacing w:val="-13"/>
          <w:sz w:val="24"/>
        </w:rPr>
        <w:t xml:space="preserve"> </w:t>
      </w:r>
      <w:r>
        <w:rPr>
          <w:sz w:val="24"/>
        </w:rPr>
        <w:t>спортивных</w:t>
      </w:r>
      <w:r>
        <w:rPr>
          <w:spacing w:val="-3"/>
          <w:sz w:val="24"/>
        </w:rPr>
        <w:t xml:space="preserve"> </w:t>
      </w:r>
      <w:r>
        <w:rPr>
          <w:sz w:val="24"/>
        </w:rPr>
        <w:t>упражнений,</w:t>
      </w:r>
      <w:r>
        <w:rPr>
          <w:spacing w:val="-10"/>
          <w:sz w:val="24"/>
        </w:rPr>
        <w:t xml:space="preserve"> </w:t>
      </w:r>
      <w:r>
        <w:rPr>
          <w:sz w:val="24"/>
        </w:rPr>
        <w:t>с</w:t>
      </w:r>
      <w:r>
        <w:rPr>
          <w:spacing w:val="-15"/>
          <w:sz w:val="24"/>
        </w:rPr>
        <w:t xml:space="preserve"> </w:t>
      </w:r>
      <w:r>
        <w:rPr>
          <w:sz w:val="24"/>
        </w:rPr>
        <w:t>желанием</w:t>
      </w:r>
      <w:r>
        <w:rPr>
          <w:spacing w:val="-15"/>
          <w:sz w:val="24"/>
        </w:rPr>
        <w:t xml:space="preserve"> </w:t>
      </w:r>
      <w:r>
        <w:rPr>
          <w:sz w:val="24"/>
        </w:rPr>
        <w:t>играет</w:t>
      </w:r>
      <w:r>
        <w:rPr>
          <w:spacing w:val="-15"/>
          <w:sz w:val="24"/>
        </w:rPr>
        <w:t xml:space="preserve"> </w:t>
      </w:r>
      <w:r>
        <w:rPr>
          <w:sz w:val="24"/>
        </w:rPr>
        <w:t>в</w:t>
      </w:r>
      <w:r>
        <w:rPr>
          <w:spacing w:val="-11"/>
          <w:sz w:val="24"/>
        </w:rPr>
        <w:t xml:space="preserve"> </w:t>
      </w:r>
      <w:r>
        <w:rPr>
          <w:sz w:val="24"/>
        </w:rPr>
        <w:t>подвижные игры, ориентируется в пространстве, переносит освоенны</w:t>
      </w:r>
      <w:r>
        <w:rPr>
          <w:sz w:val="24"/>
        </w:rPr>
        <w:t xml:space="preserve">е движения в самостоятельную </w:t>
      </w:r>
      <w:r>
        <w:rPr>
          <w:spacing w:val="-2"/>
          <w:sz w:val="24"/>
        </w:rPr>
        <w:t>деятельность;</w:t>
      </w:r>
    </w:p>
    <w:p w:rsidR="00EC424D" w:rsidRDefault="00FC67E1">
      <w:pPr>
        <w:pStyle w:val="a4"/>
        <w:numPr>
          <w:ilvl w:val="1"/>
          <w:numId w:val="109"/>
        </w:numPr>
        <w:tabs>
          <w:tab w:val="left" w:pos="1452"/>
        </w:tabs>
        <w:spacing w:line="242" w:lineRule="auto"/>
        <w:ind w:right="396" w:firstLine="710"/>
        <w:jc w:val="both"/>
        <w:rPr>
          <w:i/>
          <w:sz w:val="24"/>
        </w:rPr>
      </w:pPr>
      <w:r>
        <w:rPr>
          <w:sz w:val="24"/>
        </w:rPr>
        <w:t>ребѐнок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EC424D" w:rsidRDefault="00FC67E1">
      <w:pPr>
        <w:pStyle w:val="a4"/>
        <w:numPr>
          <w:ilvl w:val="1"/>
          <w:numId w:val="109"/>
        </w:numPr>
        <w:tabs>
          <w:tab w:val="left" w:pos="1409"/>
        </w:tabs>
        <w:spacing w:line="242" w:lineRule="auto"/>
        <w:ind w:right="384" w:firstLine="710"/>
        <w:jc w:val="both"/>
        <w:rPr>
          <w:i/>
          <w:sz w:val="24"/>
        </w:rPr>
      </w:pPr>
      <w:r>
        <w:rPr>
          <w:sz w:val="24"/>
        </w:rPr>
        <w:t>ребѐнок стремится к самостоятельному осуществлению процессов личной гигиены, их правильной организации;</w:t>
      </w:r>
    </w:p>
    <w:p w:rsidR="00EC424D" w:rsidRDefault="00EC424D">
      <w:pPr>
        <w:spacing w:line="242" w:lineRule="auto"/>
        <w:jc w:val="both"/>
        <w:rPr>
          <w:sz w:val="24"/>
        </w:rPr>
        <w:sectPr w:rsidR="00EC424D">
          <w:pgSz w:w="11930" w:h="16870"/>
          <w:pgMar w:top="900" w:right="160" w:bottom="1200" w:left="500" w:header="0" w:footer="988" w:gutter="0"/>
          <w:cols w:space="720"/>
        </w:sectPr>
      </w:pPr>
    </w:p>
    <w:p w:rsidR="00EC424D" w:rsidRDefault="00FC67E1">
      <w:pPr>
        <w:pStyle w:val="a4"/>
        <w:numPr>
          <w:ilvl w:val="1"/>
          <w:numId w:val="109"/>
        </w:numPr>
        <w:tabs>
          <w:tab w:val="left" w:pos="1342"/>
        </w:tabs>
        <w:spacing w:before="78"/>
        <w:ind w:right="386" w:firstLine="710"/>
        <w:jc w:val="both"/>
        <w:rPr>
          <w:i/>
          <w:sz w:val="24"/>
        </w:rPr>
      </w:pPr>
      <w:r>
        <w:rPr>
          <w:sz w:val="24"/>
        </w:rPr>
        <w:lastRenderedPageBreak/>
        <w:t>ребѐнок выполняет самостоятельно правила</w:t>
      </w:r>
      <w:r>
        <w:rPr>
          <w:spacing w:val="-3"/>
          <w:sz w:val="24"/>
        </w:rPr>
        <w:t xml:space="preserve"> </w:t>
      </w:r>
      <w:r>
        <w:rPr>
          <w:sz w:val="24"/>
        </w:rPr>
        <w:t>общения со взрослым, внимателен к</w:t>
      </w:r>
      <w:r>
        <w:rPr>
          <w:spacing w:val="-3"/>
          <w:sz w:val="24"/>
        </w:rPr>
        <w:t xml:space="preserve"> </w:t>
      </w:r>
      <w:r>
        <w:rPr>
          <w:sz w:val="24"/>
        </w:rPr>
        <w:t>его словам и мнению, стремится к познавательному, интеллект</w:t>
      </w:r>
      <w:r>
        <w:rPr>
          <w:sz w:val="24"/>
        </w:rPr>
        <w:t xml:space="preserve">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w:t>
      </w:r>
      <w:r>
        <w:rPr>
          <w:spacing w:val="-2"/>
          <w:sz w:val="24"/>
        </w:rPr>
        <w:t>сочувствие;</w:t>
      </w:r>
    </w:p>
    <w:p w:rsidR="00EC424D" w:rsidRDefault="00FC67E1">
      <w:pPr>
        <w:pStyle w:val="a4"/>
        <w:numPr>
          <w:ilvl w:val="1"/>
          <w:numId w:val="109"/>
        </w:numPr>
        <w:tabs>
          <w:tab w:val="left" w:pos="1428"/>
        </w:tabs>
        <w:spacing w:line="274" w:lineRule="exact"/>
        <w:ind w:left="1428" w:hanging="229"/>
        <w:jc w:val="both"/>
        <w:rPr>
          <w:i/>
          <w:sz w:val="24"/>
        </w:rPr>
      </w:pPr>
      <w:r>
        <w:rPr>
          <w:sz w:val="24"/>
        </w:rPr>
        <w:t>ребѐнок</w:t>
      </w:r>
      <w:r>
        <w:rPr>
          <w:spacing w:val="24"/>
          <w:sz w:val="24"/>
        </w:rPr>
        <w:t xml:space="preserve"> </w:t>
      </w:r>
      <w:r>
        <w:rPr>
          <w:sz w:val="24"/>
        </w:rPr>
        <w:t>без</w:t>
      </w:r>
      <w:r>
        <w:rPr>
          <w:spacing w:val="29"/>
          <w:sz w:val="24"/>
        </w:rPr>
        <w:t xml:space="preserve"> </w:t>
      </w:r>
      <w:r>
        <w:rPr>
          <w:sz w:val="24"/>
        </w:rPr>
        <w:t>напоминания</w:t>
      </w:r>
      <w:r>
        <w:rPr>
          <w:spacing w:val="25"/>
          <w:sz w:val="24"/>
        </w:rPr>
        <w:t xml:space="preserve"> </w:t>
      </w:r>
      <w:r>
        <w:rPr>
          <w:sz w:val="24"/>
        </w:rPr>
        <w:t>взрослого</w:t>
      </w:r>
      <w:r>
        <w:rPr>
          <w:spacing w:val="50"/>
          <w:w w:val="150"/>
          <w:sz w:val="24"/>
        </w:rPr>
        <w:t xml:space="preserve"> </w:t>
      </w:r>
      <w:r>
        <w:rPr>
          <w:sz w:val="24"/>
        </w:rPr>
        <w:t>здоровается</w:t>
      </w:r>
      <w:r>
        <w:rPr>
          <w:spacing w:val="53"/>
          <w:w w:val="150"/>
          <w:sz w:val="24"/>
        </w:rPr>
        <w:t xml:space="preserve"> </w:t>
      </w:r>
      <w:r>
        <w:rPr>
          <w:sz w:val="24"/>
        </w:rPr>
        <w:t>и</w:t>
      </w:r>
      <w:r>
        <w:rPr>
          <w:spacing w:val="50"/>
          <w:w w:val="150"/>
          <w:sz w:val="24"/>
        </w:rPr>
        <w:t xml:space="preserve"> </w:t>
      </w:r>
      <w:r>
        <w:rPr>
          <w:sz w:val="24"/>
        </w:rPr>
        <w:t>прощается,</w:t>
      </w:r>
      <w:r>
        <w:rPr>
          <w:spacing w:val="52"/>
          <w:w w:val="150"/>
          <w:sz w:val="24"/>
        </w:rPr>
        <w:t xml:space="preserve"> </w:t>
      </w:r>
      <w:r>
        <w:rPr>
          <w:sz w:val="24"/>
        </w:rPr>
        <w:t>говорит</w:t>
      </w:r>
      <w:r>
        <w:rPr>
          <w:spacing w:val="64"/>
          <w:w w:val="150"/>
          <w:sz w:val="24"/>
        </w:rPr>
        <w:t xml:space="preserve"> </w:t>
      </w:r>
      <w:r>
        <w:rPr>
          <w:sz w:val="24"/>
        </w:rPr>
        <w:t>«спасибо»</w:t>
      </w:r>
      <w:r>
        <w:rPr>
          <w:spacing w:val="62"/>
          <w:sz w:val="24"/>
        </w:rPr>
        <w:t xml:space="preserve"> </w:t>
      </w:r>
      <w:r>
        <w:rPr>
          <w:spacing w:val="-10"/>
          <w:sz w:val="24"/>
        </w:rPr>
        <w:t>и</w:t>
      </w:r>
    </w:p>
    <w:p w:rsidR="00EC424D" w:rsidRDefault="00FC67E1">
      <w:pPr>
        <w:pStyle w:val="a3"/>
        <w:spacing w:before="8" w:line="272" w:lineRule="exact"/>
        <w:ind w:left="489" w:firstLine="0"/>
      </w:pPr>
      <w:r>
        <w:rPr>
          <w:spacing w:val="-2"/>
        </w:rPr>
        <w:t>«пожалуйста»;</w:t>
      </w:r>
    </w:p>
    <w:p w:rsidR="00EC424D" w:rsidRDefault="00FC67E1">
      <w:pPr>
        <w:pStyle w:val="a4"/>
        <w:numPr>
          <w:ilvl w:val="1"/>
          <w:numId w:val="109"/>
        </w:numPr>
        <w:tabs>
          <w:tab w:val="left" w:pos="1347"/>
        </w:tabs>
        <w:ind w:right="385" w:firstLine="710"/>
        <w:jc w:val="both"/>
        <w:rPr>
          <w:i/>
          <w:sz w:val="24"/>
        </w:rPr>
      </w:pPr>
      <w:r>
        <w:rPr>
          <w:sz w:val="24"/>
        </w:rPr>
        <w:t>ребѐнок демонстрирует стремление к общению со сверстниками, по предложению педагога может</w:t>
      </w:r>
      <w:r>
        <w:rPr>
          <w:spacing w:val="-7"/>
          <w:sz w:val="24"/>
        </w:rPr>
        <w:t xml:space="preserve"> </w:t>
      </w:r>
      <w:r>
        <w:rPr>
          <w:sz w:val="24"/>
        </w:rPr>
        <w:t>договориться</w:t>
      </w:r>
      <w:r>
        <w:rPr>
          <w:spacing w:val="-9"/>
          <w:sz w:val="24"/>
        </w:rPr>
        <w:t xml:space="preserve"> </w:t>
      </w:r>
      <w:r>
        <w:rPr>
          <w:sz w:val="24"/>
        </w:rPr>
        <w:t>с</w:t>
      </w:r>
      <w:r>
        <w:rPr>
          <w:spacing w:val="-15"/>
          <w:sz w:val="24"/>
        </w:rPr>
        <w:t xml:space="preserve"> </w:t>
      </w:r>
      <w:r>
        <w:rPr>
          <w:sz w:val="24"/>
        </w:rPr>
        <w:t>детьми,</w:t>
      </w:r>
      <w:r>
        <w:rPr>
          <w:spacing w:val="-12"/>
          <w:sz w:val="24"/>
        </w:rPr>
        <w:t xml:space="preserve"> </w:t>
      </w:r>
      <w:r>
        <w:rPr>
          <w:sz w:val="24"/>
        </w:rPr>
        <w:t>стремится</w:t>
      </w:r>
      <w:r>
        <w:rPr>
          <w:spacing w:val="-10"/>
          <w:sz w:val="24"/>
        </w:rPr>
        <w:t xml:space="preserve"> </w:t>
      </w:r>
      <w:r>
        <w:rPr>
          <w:sz w:val="24"/>
        </w:rPr>
        <w:t>к</w:t>
      </w:r>
      <w:r>
        <w:rPr>
          <w:spacing w:val="-7"/>
          <w:sz w:val="24"/>
        </w:rPr>
        <w:t xml:space="preserve"> </w:t>
      </w:r>
      <w:r>
        <w:rPr>
          <w:sz w:val="24"/>
        </w:rPr>
        <w:t>самовыражению</w:t>
      </w:r>
      <w:r>
        <w:rPr>
          <w:spacing w:val="-10"/>
          <w:sz w:val="24"/>
        </w:rPr>
        <w:t xml:space="preserve"> </w:t>
      </w:r>
      <w:r>
        <w:rPr>
          <w:sz w:val="24"/>
        </w:rPr>
        <w:t>в</w:t>
      </w:r>
      <w:r>
        <w:rPr>
          <w:spacing w:val="-9"/>
          <w:sz w:val="24"/>
        </w:rPr>
        <w:t xml:space="preserve"> </w:t>
      </w:r>
      <w:r>
        <w:rPr>
          <w:sz w:val="24"/>
        </w:rPr>
        <w:t>деятельности,</w:t>
      </w:r>
      <w:r>
        <w:rPr>
          <w:spacing w:val="-7"/>
          <w:sz w:val="24"/>
        </w:rPr>
        <w:t xml:space="preserve"> </w:t>
      </w:r>
      <w:r>
        <w:rPr>
          <w:sz w:val="24"/>
        </w:rPr>
        <w:t>к</w:t>
      </w:r>
      <w:r>
        <w:rPr>
          <w:spacing w:val="-7"/>
          <w:sz w:val="24"/>
        </w:rPr>
        <w:t xml:space="preserve"> </w:t>
      </w:r>
      <w:r>
        <w:rPr>
          <w:sz w:val="24"/>
        </w:rPr>
        <w:t>признанию</w:t>
      </w:r>
      <w:r>
        <w:rPr>
          <w:spacing w:val="-15"/>
          <w:sz w:val="24"/>
        </w:rPr>
        <w:t xml:space="preserve"> </w:t>
      </w:r>
      <w:r>
        <w:rPr>
          <w:sz w:val="24"/>
        </w:rPr>
        <w:t xml:space="preserve">и уважению </w:t>
      </w:r>
      <w:r>
        <w:rPr>
          <w:spacing w:val="-2"/>
          <w:sz w:val="24"/>
        </w:rPr>
        <w:t>сверстник</w:t>
      </w:r>
      <w:r>
        <w:rPr>
          <w:spacing w:val="-2"/>
          <w:sz w:val="24"/>
        </w:rPr>
        <w:t>ов;</w:t>
      </w:r>
    </w:p>
    <w:p w:rsidR="00EC424D" w:rsidRDefault="00FC67E1">
      <w:pPr>
        <w:pStyle w:val="a4"/>
        <w:numPr>
          <w:ilvl w:val="1"/>
          <w:numId w:val="109"/>
        </w:numPr>
        <w:tabs>
          <w:tab w:val="left" w:pos="1347"/>
        </w:tabs>
        <w:spacing w:line="242" w:lineRule="auto"/>
        <w:ind w:right="441" w:firstLine="710"/>
        <w:jc w:val="both"/>
        <w:rPr>
          <w:i/>
          <w:sz w:val="24"/>
        </w:rPr>
      </w:pPr>
      <w:r>
        <w:rPr>
          <w:sz w:val="24"/>
        </w:rPr>
        <w:t xml:space="preserve">ребѐнок познает правила безопасного поведения и стремится их выполнять в повседневной </w:t>
      </w:r>
      <w:r>
        <w:rPr>
          <w:spacing w:val="-2"/>
          <w:sz w:val="24"/>
        </w:rPr>
        <w:t>жизни;</w:t>
      </w:r>
    </w:p>
    <w:p w:rsidR="00EC424D" w:rsidRDefault="00FC67E1">
      <w:pPr>
        <w:pStyle w:val="a4"/>
        <w:numPr>
          <w:ilvl w:val="1"/>
          <w:numId w:val="109"/>
        </w:numPr>
        <w:tabs>
          <w:tab w:val="left" w:pos="1337"/>
        </w:tabs>
        <w:spacing w:line="271" w:lineRule="exact"/>
        <w:ind w:left="1337" w:hanging="138"/>
        <w:jc w:val="both"/>
        <w:rPr>
          <w:i/>
          <w:sz w:val="24"/>
        </w:rPr>
      </w:pPr>
      <w:r>
        <w:rPr>
          <w:sz w:val="24"/>
        </w:rPr>
        <w:t>ребѐнок</w:t>
      </w:r>
      <w:r>
        <w:rPr>
          <w:spacing w:val="-10"/>
          <w:sz w:val="24"/>
        </w:rPr>
        <w:t xml:space="preserve"> </w:t>
      </w:r>
      <w:r>
        <w:rPr>
          <w:sz w:val="24"/>
        </w:rPr>
        <w:t>самостоятелен</w:t>
      </w:r>
      <w:r>
        <w:rPr>
          <w:spacing w:val="-5"/>
          <w:sz w:val="24"/>
        </w:rPr>
        <w:t xml:space="preserve"> </w:t>
      </w:r>
      <w:r>
        <w:rPr>
          <w:sz w:val="24"/>
        </w:rPr>
        <w:t>в</w:t>
      </w:r>
      <w:r>
        <w:rPr>
          <w:spacing w:val="-11"/>
          <w:sz w:val="24"/>
        </w:rPr>
        <w:t xml:space="preserve"> </w:t>
      </w:r>
      <w:r>
        <w:rPr>
          <w:spacing w:val="-2"/>
          <w:sz w:val="24"/>
        </w:rPr>
        <w:t>самообслуживании;</w:t>
      </w:r>
    </w:p>
    <w:p w:rsidR="00EC424D" w:rsidRDefault="00FC67E1">
      <w:pPr>
        <w:pStyle w:val="a4"/>
        <w:numPr>
          <w:ilvl w:val="1"/>
          <w:numId w:val="109"/>
        </w:numPr>
        <w:tabs>
          <w:tab w:val="left" w:pos="1433"/>
        </w:tabs>
        <w:spacing w:line="237" w:lineRule="auto"/>
        <w:ind w:right="920" w:firstLine="710"/>
        <w:rPr>
          <w:i/>
          <w:sz w:val="24"/>
        </w:rPr>
      </w:pPr>
      <w:r>
        <w:rPr>
          <w:sz w:val="24"/>
        </w:rPr>
        <w:t>ребѐнок проявляет познавательный</w:t>
      </w:r>
      <w:r>
        <w:rPr>
          <w:spacing w:val="28"/>
          <w:sz w:val="24"/>
        </w:rPr>
        <w:t xml:space="preserve"> </w:t>
      </w:r>
      <w:r>
        <w:rPr>
          <w:sz w:val="24"/>
        </w:rPr>
        <w:t>интерес к труду взрослых,</w:t>
      </w:r>
      <w:r>
        <w:rPr>
          <w:spacing w:val="29"/>
          <w:sz w:val="24"/>
        </w:rPr>
        <w:t xml:space="preserve"> </w:t>
      </w:r>
      <w:r>
        <w:rPr>
          <w:sz w:val="24"/>
        </w:rPr>
        <w:t>профессиям, технике; отражает эти представления в играх;</w:t>
      </w:r>
    </w:p>
    <w:p w:rsidR="00EC424D" w:rsidRDefault="00FC67E1">
      <w:pPr>
        <w:pStyle w:val="a4"/>
        <w:numPr>
          <w:ilvl w:val="1"/>
          <w:numId w:val="109"/>
        </w:numPr>
        <w:tabs>
          <w:tab w:val="left" w:pos="1342"/>
        </w:tabs>
        <w:spacing w:before="4" w:line="237" w:lineRule="auto"/>
        <w:ind w:right="436" w:firstLine="710"/>
        <w:rPr>
          <w:i/>
          <w:sz w:val="24"/>
        </w:rPr>
      </w:pPr>
      <w:r>
        <w:rPr>
          <w:sz w:val="24"/>
        </w:rPr>
        <w:t>ребѐнок</w:t>
      </w:r>
      <w:r>
        <w:rPr>
          <w:spacing w:val="-3"/>
          <w:sz w:val="24"/>
        </w:rPr>
        <w:t xml:space="preserve"> </w:t>
      </w:r>
      <w:r>
        <w:rPr>
          <w:sz w:val="24"/>
        </w:rPr>
        <w:t>стремится</w:t>
      </w:r>
      <w:r>
        <w:rPr>
          <w:spacing w:val="-6"/>
          <w:sz w:val="24"/>
        </w:rPr>
        <w:t xml:space="preserve"> </w:t>
      </w:r>
      <w:r>
        <w:rPr>
          <w:sz w:val="24"/>
        </w:rPr>
        <w:t>к</w:t>
      </w:r>
      <w:r>
        <w:rPr>
          <w:spacing w:val="-3"/>
          <w:sz w:val="24"/>
        </w:rPr>
        <w:t xml:space="preserve"> </w:t>
      </w:r>
      <w:r>
        <w:rPr>
          <w:sz w:val="24"/>
        </w:rPr>
        <w:t>выполнению</w:t>
      </w:r>
      <w:r>
        <w:rPr>
          <w:spacing w:val="-8"/>
          <w:sz w:val="24"/>
        </w:rPr>
        <w:t xml:space="preserve"> </w:t>
      </w:r>
      <w:r>
        <w:rPr>
          <w:sz w:val="24"/>
        </w:rPr>
        <w:t>трудовых</w:t>
      </w:r>
      <w:r>
        <w:rPr>
          <w:spacing w:val="-11"/>
          <w:sz w:val="24"/>
        </w:rPr>
        <w:t xml:space="preserve"> </w:t>
      </w:r>
      <w:r>
        <w:rPr>
          <w:sz w:val="24"/>
        </w:rPr>
        <w:t>обязанностей,</w:t>
      </w:r>
      <w:r>
        <w:rPr>
          <w:spacing w:val="-8"/>
          <w:sz w:val="24"/>
        </w:rPr>
        <w:t xml:space="preserve"> </w:t>
      </w:r>
      <w:r>
        <w:rPr>
          <w:sz w:val="24"/>
        </w:rPr>
        <w:t>охотно</w:t>
      </w:r>
      <w:r>
        <w:rPr>
          <w:spacing w:val="-1"/>
          <w:sz w:val="24"/>
        </w:rPr>
        <w:t xml:space="preserve"> </w:t>
      </w:r>
      <w:r>
        <w:rPr>
          <w:sz w:val="24"/>
        </w:rPr>
        <w:t>включается</w:t>
      </w:r>
      <w:r>
        <w:rPr>
          <w:spacing w:val="-2"/>
          <w:sz w:val="24"/>
        </w:rPr>
        <w:t xml:space="preserve"> </w:t>
      </w:r>
      <w:r>
        <w:rPr>
          <w:sz w:val="24"/>
        </w:rPr>
        <w:t>в совместный труд со взрослыми или сверстниками;</w:t>
      </w:r>
    </w:p>
    <w:p w:rsidR="00EC424D" w:rsidRDefault="00FC67E1">
      <w:pPr>
        <w:pStyle w:val="a4"/>
        <w:numPr>
          <w:ilvl w:val="1"/>
          <w:numId w:val="109"/>
        </w:numPr>
        <w:tabs>
          <w:tab w:val="left" w:pos="1414"/>
        </w:tabs>
        <w:spacing w:before="6" w:line="237" w:lineRule="auto"/>
        <w:ind w:right="1031" w:firstLine="710"/>
        <w:rPr>
          <w:i/>
          <w:sz w:val="24"/>
        </w:rPr>
      </w:pPr>
      <w:r>
        <w:rPr>
          <w:sz w:val="24"/>
        </w:rPr>
        <w:t>ребѐнок инициативен в разговоре, использует разные типы реплик и простые формы объяснительной речи, речевые контакты становятся более д</w:t>
      </w:r>
      <w:r>
        <w:rPr>
          <w:sz w:val="24"/>
        </w:rPr>
        <w:t>лительными и активными;</w:t>
      </w:r>
    </w:p>
    <w:p w:rsidR="00EC424D" w:rsidRDefault="00FC67E1">
      <w:pPr>
        <w:pStyle w:val="a4"/>
        <w:numPr>
          <w:ilvl w:val="1"/>
          <w:numId w:val="109"/>
        </w:numPr>
        <w:tabs>
          <w:tab w:val="left" w:pos="1342"/>
        </w:tabs>
        <w:spacing w:before="6" w:line="237" w:lineRule="auto"/>
        <w:ind w:right="441" w:firstLine="710"/>
        <w:rPr>
          <w:i/>
          <w:sz w:val="24"/>
        </w:rPr>
      </w:pPr>
      <w:r>
        <w:rPr>
          <w:sz w:val="24"/>
        </w:rPr>
        <w:t>ребѐнок</w:t>
      </w:r>
      <w:r>
        <w:rPr>
          <w:spacing w:val="-7"/>
          <w:sz w:val="24"/>
        </w:rPr>
        <w:t xml:space="preserve"> </w:t>
      </w:r>
      <w:r>
        <w:rPr>
          <w:sz w:val="24"/>
        </w:rPr>
        <w:t>большинство</w:t>
      </w:r>
      <w:r>
        <w:rPr>
          <w:spacing w:val="-3"/>
          <w:sz w:val="24"/>
        </w:rPr>
        <w:t xml:space="preserve"> </w:t>
      </w:r>
      <w:r>
        <w:rPr>
          <w:sz w:val="24"/>
        </w:rPr>
        <w:t>звуков</w:t>
      </w:r>
      <w:r>
        <w:rPr>
          <w:spacing w:val="-9"/>
          <w:sz w:val="24"/>
        </w:rPr>
        <w:t xml:space="preserve"> </w:t>
      </w:r>
      <w:r>
        <w:rPr>
          <w:sz w:val="24"/>
        </w:rPr>
        <w:t>произносит</w:t>
      </w:r>
      <w:r>
        <w:rPr>
          <w:spacing w:val="-2"/>
          <w:sz w:val="24"/>
        </w:rPr>
        <w:t xml:space="preserve"> </w:t>
      </w:r>
      <w:r>
        <w:rPr>
          <w:sz w:val="24"/>
        </w:rPr>
        <w:t>правильно,</w:t>
      </w:r>
      <w:r>
        <w:rPr>
          <w:spacing w:val="-7"/>
          <w:sz w:val="24"/>
        </w:rPr>
        <w:t xml:space="preserve"> </w:t>
      </w:r>
      <w:r>
        <w:rPr>
          <w:sz w:val="24"/>
        </w:rPr>
        <w:t>пользуется</w:t>
      </w:r>
      <w:r>
        <w:rPr>
          <w:spacing w:val="-5"/>
          <w:sz w:val="24"/>
        </w:rPr>
        <w:t xml:space="preserve"> </w:t>
      </w:r>
      <w:r>
        <w:rPr>
          <w:sz w:val="24"/>
        </w:rPr>
        <w:t>средствами эмоциональной и речевой выразительности;</w:t>
      </w:r>
    </w:p>
    <w:p w:rsidR="00EC424D" w:rsidRDefault="00FC67E1">
      <w:pPr>
        <w:pStyle w:val="a4"/>
        <w:numPr>
          <w:ilvl w:val="1"/>
          <w:numId w:val="109"/>
        </w:numPr>
        <w:tabs>
          <w:tab w:val="left" w:pos="1356"/>
        </w:tabs>
        <w:spacing w:before="12" w:line="235" w:lineRule="auto"/>
        <w:ind w:right="448" w:firstLine="710"/>
        <w:rPr>
          <w:i/>
          <w:sz w:val="24"/>
        </w:rPr>
      </w:pPr>
      <w:r>
        <w:rPr>
          <w:sz w:val="24"/>
        </w:rPr>
        <w:t>ребѐнок самостоятельно пересказывает знакомые сказки, с небольшой помощью взрослого составляет описательные рассказы и з</w:t>
      </w:r>
      <w:r>
        <w:rPr>
          <w:sz w:val="24"/>
        </w:rPr>
        <w:t>агадки;</w:t>
      </w:r>
    </w:p>
    <w:p w:rsidR="00EC424D" w:rsidRDefault="00FC67E1">
      <w:pPr>
        <w:pStyle w:val="a4"/>
        <w:numPr>
          <w:ilvl w:val="1"/>
          <w:numId w:val="109"/>
        </w:numPr>
        <w:tabs>
          <w:tab w:val="left" w:pos="1371"/>
        </w:tabs>
        <w:spacing w:before="5" w:line="237" w:lineRule="auto"/>
        <w:ind w:right="443" w:firstLine="710"/>
        <w:rPr>
          <w:i/>
          <w:sz w:val="24"/>
        </w:rPr>
      </w:pPr>
      <w:r>
        <w:rPr>
          <w:sz w:val="24"/>
        </w:rPr>
        <w:t>ребѐнок проявляет словотворчество, интерес к языку,</w:t>
      </w:r>
      <w:r>
        <w:rPr>
          <w:spacing w:val="26"/>
          <w:sz w:val="24"/>
        </w:rPr>
        <w:t xml:space="preserve"> </w:t>
      </w:r>
      <w:r>
        <w:rPr>
          <w:sz w:val="24"/>
        </w:rPr>
        <w:t>с интересом</w:t>
      </w:r>
      <w:r>
        <w:rPr>
          <w:spacing w:val="25"/>
          <w:sz w:val="24"/>
        </w:rPr>
        <w:t xml:space="preserve"> </w:t>
      </w:r>
      <w:r>
        <w:rPr>
          <w:sz w:val="24"/>
        </w:rPr>
        <w:t>слушает литературные тексты, воспроизводит текст;</w:t>
      </w:r>
    </w:p>
    <w:p w:rsidR="00EC424D" w:rsidRDefault="00FC67E1">
      <w:pPr>
        <w:pStyle w:val="a4"/>
        <w:numPr>
          <w:ilvl w:val="1"/>
          <w:numId w:val="109"/>
        </w:numPr>
        <w:tabs>
          <w:tab w:val="left" w:pos="1347"/>
        </w:tabs>
        <w:spacing w:before="5" w:line="237" w:lineRule="auto"/>
        <w:ind w:right="422" w:firstLine="710"/>
        <w:rPr>
          <w:i/>
          <w:sz w:val="24"/>
        </w:rPr>
      </w:pPr>
      <w:r>
        <w:rPr>
          <w:sz w:val="24"/>
        </w:rPr>
        <w:t xml:space="preserve">ребѐнок способен рассказать о предмете, его назначении и особенностях, о том, как он был </w:t>
      </w:r>
      <w:r>
        <w:rPr>
          <w:spacing w:val="-2"/>
          <w:sz w:val="24"/>
        </w:rPr>
        <w:t>создан;</w:t>
      </w:r>
    </w:p>
    <w:p w:rsidR="00EC424D" w:rsidRDefault="00FC67E1">
      <w:pPr>
        <w:pStyle w:val="a4"/>
        <w:numPr>
          <w:ilvl w:val="1"/>
          <w:numId w:val="109"/>
        </w:numPr>
        <w:tabs>
          <w:tab w:val="left" w:pos="1395"/>
        </w:tabs>
        <w:ind w:right="401" w:firstLine="710"/>
        <w:jc w:val="both"/>
        <w:rPr>
          <w:i/>
          <w:sz w:val="24"/>
        </w:rPr>
      </w:pPr>
      <w:r>
        <w:rPr>
          <w:sz w:val="24"/>
        </w:rPr>
        <w:t>ребѐнок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w:t>
      </w:r>
      <w:r>
        <w:rPr>
          <w:sz w:val="24"/>
        </w:rPr>
        <w:t xml:space="preserve">остью и </w:t>
      </w:r>
      <w:r>
        <w:rPr>
          <w:spacing w:val="-2"/>
          <w:sz w:val="24"/>
        </w:rPr>
        <w:t>любознательностью;</w:t>
      </w:r>
    </w:p>
    <w:p w:rsidR="00EC424D" w:rsidRDefault="00FC67E1">
      <w:pPr>
        <w:pStyle w:val="a4"/>
        <w:numPr>
          <w:ilvl w:val="1"/>
          <w:numId w:val="109"/>
        </w:numPr>
        <w:tabs>
          <w:tab w:val="left" w:pos="1356"/>
        </w:tabs>
        <w:ind w:right="379" w:firstLine="710"/>
        <w:jc w:val="both"/>
        <w:rPr>
          <w:i/>
          <w:sz w:val="24"/>
        </w:rPr>
      </w:pPr>
      <w:r>
        <w:rPr>
          <w:sz w:val="24"/>
        </w:rPr>
        <w:t>ребѐнок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EC424D" w:rsidRDefault="00FC67E1">
      <w:pPr>
        <w:pStyle w:val="a4"/>
        <w:numPr>
          <w:ilvl w:val="1"/>
          <w:numId w:val="109"/>
        </w:numPr>
        <w:tabs>
          <w:tab w:val="left" w:pos="1462"/>
        </w:tabs>
        <w:spacing w:before="2"/>
        <w:ind w:right="388" w:firstLine="710"/>
        <w:jc w:val="both"/>
        <w:rPr>
          <w:i/>
          <w:sz w:val="24"/>
        </w:rPr>
      </w:pPr>
      <w:r>
        <w:rPr>
          <w:sz w:val="24"/>
        </w:rPr>
        <w:t>ребѐнок задает много</w:t>
      </w:r>
      <w:r>
        <w:rPr>
          <w:sz w:val="24"/>
        </w:rPr>
        <w:t xml:space="preserve">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EC424D" w:rsidRDefault="00FC67E1">
      <w:pPr>
        <w:pStyle w:val="a4"/>
        <w:numPr>
          <w:ilvl w:val="1"/>
          <w:numId w:val="109"/>
        </w:numPr>
        <w:tabs>
          <w:tab w:val="left" w:pos="1424"/>
        </w:tabs>
        <w:ind w:right="392" w:firstLine="710"/>
        <w:jc w:val="both"/>
        <w:rPr>
          <w:i/>
          <w:sz w:val="24"/>
        </w:rPr>
      </w:pPr>
      <w:r>
        <w:rPr>
          <w:sz w:val="24"/>
        </w:rPr>
        <w:t>ребѐнок с удовольствием рассказывает о себе, своих желаниях, достижениях, семье, семейном</w:t>
      </w:r>
      <w:r>
        <w:rPr>
          <w:sz w:val="24"/>
        </w:rPr>
        <w:t xml:space="preserve">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EC424D" w:rsidRDefault="00FC67E1">
      <w:pPr>
        <w:pStyle w:val="a4"/>
        <w:numPr>
          <w:ilvl w:val="1"/>
          <w:numId w:val="109"/>
        </w:numPr>
        <w:tabs>
          <w:tab w:val="left" w:pos="1332"/>
        </w:tabs>
        <w:spacing w:before="3"/>
        <w:ind w:right="383" w:firstLine="710"/>
        <w:jc w:val="both"/>
        <w:rPr>
          <w:i/>
          <w:sz w:val="24"/>
        </w:rPr>
      </w:pPr>
      <w:r>
        <w:rPr>
          <w:sz w:val="24"/>
        </w:rPr>
        <w:t>ребѐнок</w:t>
      </w:r>
      <w:r>
        <w:rPr>
          <w:spacing w:val="-15"/>
          <w:sz w:val="24"/>
        </w:rPr>
        <w:t xml:space="preserve"> </w:t>
      </w:r>
      <w:r>
        <w:rPr>
          <w:sz w:val="24"/>
        </w:rPr>
        <w:t>имеет</w:t>
      </w:r>
      <w:r>
        <w:rPr>
          <w:spacing w:val="-15"/>
          <w:sz w:val="24"/>
        </w:rPr>
        <w:t xml:space="preserve"> </w:t>
      </w:r>
      <w:r>
        <w:rPr>
          <w:sz w:val="24"/>
        </w:rPr>
        <w:t>представление</w:t>
      </w:r>
      <w:r>
        <w:rPr>
          <w:spacing w:val="-15"/>
          <w:sz w:val="24"/>
        </w:rPr>
        <w:t xml:space="preserve"> </w:t>
      </w:r>
      <w:r>
        <w:rPr>
          <w:sz w:val="24"/>
        </w:rPr>
        <w:t>о</w:t>
      </w:r>
      <w:r>
        <w:rPr>
          <w:spacing w:val="-7"/>
          <w:sz w:val="24"/>
        </w:rPr>
        <w:t xml:space="preserve"> </w:t>
      </w:r>
      <w:r>
        <w:rPr>
          <w:sz w:val="24"/>
        </w:rPr>
        <w:t>разнообразных</w:t>
      </w:r>
      <w:r>
        <w:rPr>
          <w:spacing w:val="-12"/>
          <w:sz w:val="24"/>
        </w:rPr>
        <w:t xml:space="preserve"> </w:t>
      </w:r>
      <w:r>
        <w:rPr>
          <w:sz w:val="24"/>
        </w:rPr>
        <w:t>представителях</w:t>
      </w:r>
      <w:r>
        <w:rPr>
          <w:spacing w:val="-4"/>
          <w:sz w:val="24"/>
        </w:rPr>
        <w:t xml:space="preserve"> </w:t>
      </w:r>
      <w:r>
        <w:rPr>
          <w:sz w:val="24"/>
        </w:rPr>
        <w:t>живо</w:t>
      </w:r>
      <w:r>
        <w:rPr>
          <w:sz w:val="24"/>
        </w:rPr>
        <w:t>й</w:t>
      </w:r>
      <w:r>
        <w:rPr>
          <w:spacing w:val="-15"/>
          <w:sz w:val="24"/>
        </w:rPr>
        <w:t xml:space="preserve"> </w:t>
      </w:r>
      <w:r>
        <w:rPr>
          <w:sz w:val="24"/>
        </w:rPr>
        <w:t>природы</w:t>
      </w:r>
      <w:r>
        <w:rPr>
          <w:spacing w:val="-12"/>
          <w:sz w:val="24"/>
        </w:rPr>
        <w:t xml:space="preserve"> </w:t>
      </w:r>
      <w:r>
        <w:rPr>
          <w:sz w:val="24"/>
        </w:rPr>
        <w:t>родного</w:t>
      </w:r>
      <w:r>
        <w:rPr>
          <w:spacing w:val="-9"/>
          <w:sz w:val="24"/>
        </w:rPr>
        <w:t xml:space="preserve"> </w:t>
      </w:r>
      <w:r>
        <w:rPr>
          <w:sz w:val="24"/>
        </w:rPr>
        <w:t>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w:t>
      </w:r>
      <w:r>
        <w:rPr>
          <w:sz w:val="24"/>
        </w:rPr>
        <w:t>тельно ухаживать за растениями и животными, беречь их;</w:t>
      </w:r>
    </w:p>
    <w:p w:rsidR="00EC424D" w:rsidRDefault="00FC67E1">
      <w:pPr>
        <w:pStyle w:val="a4"/>
        <w:numPr>
          <w:ilvl w:val="1"/>
          <w:numId w:val="109"/>
        </w:numPr>
        <w:tabs>
          <w:tab w:val="left" w:pos="1452"/>
        </w:tabs>
        <w:spacing w:before="8"/>
        <w:ind w:right="379" w:firstLine="710"/>
        <w:jc w:val="both"/>
        <w:rPr>
          <w:i/>
          <w:sz w:val="24"/>
        </w:rPr>
      </w:pPr>
      <w:r>
        <w:rPr>
          <w:sz w:val="24"/>
        </w:rPr>
        <w:t>ребѐнок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w:t>
      </w:r>
      <w:r>
        <w:rPr>
          <w:sz w:val="24"/>
        </w:rPr>
        <w:t>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EC424D" w:rsidRDefault="00EC424D">
      <w:pPr>
        <w:jc w:val="both"/>
        <w:rPr>
          <w:sz w:val="24"/>
        </w:rPr>
        <w:sectPr w:rsidR="00EC424D">
          <w:pgSz w:w="11930" w:h="16870"/>
          <w:pgMar w:top="900" w:right="160" w:bottom="1200" w:left="500" w:header="0" w:footer="988" w:gutter="0"/>
          <w:cols w:space="720"/>
        </w:sectPr>
      </w:pPr>
    </w:p>
    <w:p w:rsidR="00EC424D" w:rsidRDefault="00FC67E1">
      <w:pPr>
        <w:pStyle w:val="a4"/>
        <w:numPr>
          <w:ilvl w:val="1"/>
          <w:numId w:val="109"/>
        </w:numPr>
        <w:tabs>
          <w:tab w:val="left" w:pos="1385"/>
        </w:tabs>
        <w:spacing w:before="85" w:line="232" w:lineRule="auto"/>
        <w:ind w:right="407" w:firstLine="710"/>
        <w:jc w:val="both"/>
        <w:rPr>
          <w:i/>
          <w:sz w:val="24"/>
        </w:rPr>
      </w:pPr>
      <w:r>
        <w:rPr>
          <w:sz w:val="24"/>
        </w:rPr>
        <w:lastRenderedPageBreak/>
        <w:t>ребѐнок проявляет интерес к различным видам искусства, эмоционально отклик</w:t>
      </w:r>
      <w:r>
        <w:rPr>
          <w:sz w:val="24"/>
        </w:rPr>
        <w:t>ается на отраженные в произведениях искусства действия, поступки, события;</w:t>
      </w:r>
    </w:p>
    <w:p w:rsidR="00EC424D" w:rsidRDefault="00FC67E1">
      <w:pPr>
        <w:pStyle w:val="a4"/>
        <w:numPr>
          <w:ilvl w:val="1"/>
          <w:numId w:val="109"/>
        </w:numPr>
        <w:tabs>
          <w:tab w:val="left" w:pos="1366"/>
        </w:tabs>
        <w:spacing w:before="7" w:line="237" w:lineRule="auto"/>
        <w:ind w:right="417" w:firstLine="710"/>
        <w:jc w:val="both"/>
        <w:rPr>
          <w:i/>
          <w:sz w:val="24"/>
        </w:rPr>
      </w:pPr>
      <w:r>
        <w:rPr>
          <w:sz w:val="24"/>
        </w:rPr>
        <w:t>ребѐнок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EC424D" w:rsidRDefault="00FC67E1">
      <w:pPr>
        <w:pStyle w:val="a4"/>
        <w:numPr>
          <w:ilvl w:val="1"/>
          <w:numId w:val="109"/>
        </w:numPr>
        <w:tabs>
          <w:tab w:val="left" w:pos="1433"/>
        </w:tabs>
        <w:spacing w:before="11" w:line="237" w:lineRule="auto"/>
        <w:ind w:right="388" w:firstLine="710"/>
        <w:jc w:val="both"/>
        <w:rPr>
          <w:i/>
          <w:sz w:val="24"/>
        </w:rPr>
      </w:pPr>
      <w:r>
        <w:rPr>
          <w:sz w:val="24"/>
        </w:rPr>
        <w:t>ребѐнок использует накопленный художественно-творческой опыт в самостоятельной деятельности,</w:t>
      </w:r>
      <w:r>
        <w:rPr>
          <w:spacing w:val="-6"/>
          <w:sz w:val="24"/>
        </w:rPr>
        <w:t xml:space="preserve"> </w:t>
      </w:r>
      <w:r>
        <w:rPr>
          <w:sz w:val="24"/>
        </w:rPr>
        <w:t>с</w:t>
      </w:r>
      <w:r>
        <w:rPr>
          <w:spacing w:val="-10"/>
          <w:sz w:val="24"/>
        </w:rPr>
        <w:t xml:space="preserve"> </w:t>
      </w:r>
      <w:r>
        <w:rPr>
          <w:sz w:val="24"/>
        </w:rPr>
        <w:t>желанием участвует</w:t>
      </w:r>
      <w:r>
        <w:rPr>
          <w:spacing w:val="-7"/>
          <w:sz w:val="24"/>
        </w:rPr>
        <w:t xml:space="preserve"> </w:t>
      </w:r>
      <w:r>
        <w:rPr>
          <w:sz w:val="24"/>
        </w:rPr>
        <w:t>в</w:t>
      </w:r>
      <w:r>
        <w:rPr>
          <w:spacing w:val="-3"/>
          <w:sz w:val="24"/>
        </w:rPr>
        <w:t xml:space="preserve"> </w:t>
      </w:r>
      <w:r>
        <w:rPr>
          <w:sz w:val="24"/>
        </w:rPr>
        <w:t>культурно-досуговой</w:t>
      </w:r>
      <w:r>
        <w:rPr>
          <w:spacing w:val="-7"/>
          <w:sz w:val="24"/>
        </w:rPr>
        <w:t xml:space="preserve"> </w:t>
      </w:r>
      <w:r>
        <w:rPr>
          <w:sz w:val="24"/>
        </w:rPr>
        <w:t>деятельности</w:t>
      </w:r>
      <w:r>
        <w:rPr>
          <w:spacing w:val="-7"/>
          <w:sz w:val="24"/>
        </w:rPr>
        <w:t xml:space="preserve"> </w:t>
      </w:r>
      <w:r>
        <w:rPr>
          <w:sz w:val="24"/>
        </w:rPr>
        <w:t>(праздниках,</w:t>
      </w:r>
      <w:r>
        <w:rPr>
          <w:spacing w:val="-1"/>
          <w:sz w:val="24"/>
        </w:rPr>
        <w:t xml:space="preserve"> </w:t>
      </w:r>
      <w:r>
        <w:rPr>
          <w:sz w:val="24"/>
        </w:rPr>
        <w:t>развлечениях и других видах культурно-досуговой деятельности);</w:t>
      </w:r>
    </w:p>
    <w:p w:rsidR="00EC424D" w:rsidRDefault="00FC67E1">
      <w:pPr>
        <w:pStyle w:val="a4"/>
        <w:numPr>
          <w:ilvl w:val="1"/>
          <w:numId w:val="109"/>
        </w:numPr>
        <w:tabs>
          <w:tab w:val="left" w:pos="1337"/>
        </w:tabs>
        <w:spacing w:before="6" w:line="237" w:lineRule="auto"/>
        <w:ind w:right="391" w:firstLine="710"/>
        <w:jc w:val="both"/>
        <w:rPr>
          <w:i/>
          <w:sz w:val="24"/>
        </w:rPr>
      </w:pPr>
      <w:r>
        <w:rPr>
          <w:sz w:val="24"/>
        </w:rPr>
        <w:t>ребѐнок</w:t>
      </w:r>
      <w:r>
        <w:rPr>
          <w:spacing w:val="-3"/>
          <w:sz w:val="24"/>
        </w:rPr>
        <w:t xml:space="preserve"> </w:t>
      </w:r>
      <w:r>
        <w:rPr>
          <w:sz w:val="24"/>
        </w:rPr>
        <w:t>создает изображения</w:t>
      </w:r>
      <w:r>
        <w:rPr>
          <w:spacing w:val="-5"/>
          <w:sz w:val="24"/>
        </w:rPr>
        <w:t xml:space="preserve"> </w:t>
      </w:r>
      <w:r>
        <w:rPr>
          <w:sz w:val="24"/>
        </w:rPr>
        <w:t>и</w:t>
      </w:r>
      <w:r>
        <w:rPr>
          <w:spacing w:val="-6"/>
          <w:sz w:val="24"/>
        </w:rPr>
        <w:t xml:space="preserve"> </w:t>
      </w:r>
      <w:r>
        <w:rPr>
          <w:sz w:val="24"/>
        </w:rPr>
        <w:t>п</w:t>
      </w:r>
      <w:r>
        <w:rPr>
          <w:sz w:val="24"/>
        </w:rPr>
        <w:t>остройки</w:t>
      </w:r>
      <w:r>
        <w:rPr>
          <w:spacing w:val="-5"/>
          <w:sz w:val="24"/>
        </w:rPr>
        <w:t xml:space="preserve"> </w:t>
      </w:r>
      <w:r>
        <w:rPr>
          <w:sz w:val="24"/>
        </w:rPr>
        <w:t>в соответствии с</w:t>
      </w:r>
      <w:r>
        <w:rPr>
          <w:spacing w:val="-8"/>
          <w:sz w:val="24"/>
        </w:rPr>
        <w:t xml:space="preserve"> </w:t>
      </w:r>
      <w:r>
        <w:rPr>
          <w:sz w:val="24"/>
        </w:rPr>
        <w:t>темой,</w:t>
      </w:r>
      <w:r>
        <w:rPr>
          <w:spacing w:val="-9"/>
          <w:sz w:val="24"/>
        </w:rPr>
        <w:t xml:space="preserve"> </w:t>
      </w:r>
      <w:r>
        <w:rPr>
          <w:sz w:val="24"/>
        </w:rPr>
        <w:t>используя</w:t>
      </w:r>
      <w:r>
        <w:rPr>
          <w:spacing w:val="-1"/>
          <w:sz w:val="24"/>
        </w:rPr>
        <w:t xml:space="preserve"> </w:t>
      </w:r>
      <w:r>
        <w:rPr>
          <w:sz w:val="24"/>
        </w:rPr>
        <w:t>разнообразные материалы, владеет техническими и изобразительными умениями;</w:t>
      </w:r>
    </w:p>
    <w:p w:rsidR="00EC424D" w:rsidRDefault="00FC67E1">
      <w:pPr>
        <w:pStyle w:val="a4"/>
        <w:numPr>
          <w:ilvl w:val="1"/>
          <w:numId w:val="109"/>
        </w:numPr>
        <w:tabs>
          <w:tab w:val="left" w:pos="1395"/>
        </w:tabs>
        <w:spacing w:before="4"/>
        <w:ind w:right="400" w:firstLine="710"/>
        <w:jc w:val="both"/>
        <w:rPr>
          <w:i/>
          <w:sz w:val="24"/>
        </w:rPr>
      </w:pPr>
      <w:r>
        <w:rPr>
          <w:sz w:val="24"/>
        </w:rPr>
        <w:t>ребѐнок называет роль до начала игры, обозначает новую роль по ходу игры, активно использует предметы-заместители, предлагает игровой замы</w:t>
      </w:r>
      <w:r>
        <w:rPr>
          <w:sz w:val="24"/>
        </w:rPr>
        <w:t>сел и проявляет инициативу</w:t>
      </w:r>
      <w:r>
        <w:rPr>
          <w:spacing w:val="-1"/>
          <w:sz w:val="24"/>
        </w:rPr>
        <w:t xml:space="preserve"> </w:t>
      </w:r>
      <w:r>
        <w:rPr>
          <w:sz w:val="24"/>
        </w:rPr>
        <w:t>в развитии сюжета,</w:t>
      </w:r>
      <w:r>
        <w:rPr>
          <w:spacing w:val="-8"/>
          <w:sz w:val="24"/>
        </w:rPr>
        <w:t xml:space="preserve"> </w:t>
      </w:r>
      <w:r>
        <w:rPr>
          <w:sz w:val="24"/>
        </w:rPr>
        <w:t>активно</w:t>
      </w:r>
      <w:r>
        <w:rPr>
          <w:spacing w:val="-11"/>
          <w:sz w:val="24"/>
        </w:rPr>
        <w:t xml:space="preserve"> </w:t>
      </w:r>
      <w:r>
        <w:rPr>
          <w:sz w:val="24"/>
        </w:rPr>
        <w:t>включается</w:t>
      </w:r>
      <w:r>
        <w:rPr>
          <w:spacing w:val="-11"/>
          <w:sz w:val="24"/>
        </w:rPr>
        <w:t xml:space="preserve"> </w:t>
      </w:r>
      <w:r>
        <w:rPr>
          <w:sz w:val="24"/>
        </w:rPr>
        <w:t>в</w:t>
      </w:r>
      <w:r>
        <w:rPr>
          <w:spacing w:val="-14"/>
          <w:sz w:val="24"/>
        </w:rPr>
        <w:t xml:space="preserve"> </w:t>
      </w:r>
      <w:r>
        <w:rPr>
          <w:sz w:val="24"/>
        </w:rPr>
        <w:t>ролевой</w:t>
      </w:r>
      <w:r>
        <w:rPr>
          <w:spacing w:val="-10"/>
          <w:sz w:val="24"/>
        </w:rPr>
        <w:t xml:space="preserve"> </w:t>
      </w:r>
      <w:r>
        <w:rPr>
          <w:sz w:val="24"/>
        </w:rPr>
        <w:t>диалог,</w:t>
      </w:r>
      <w:r>
        <w:rPr>
          <w:spacing w:val="-18"/>
          <w:sz w:val="24"/>
        </w:rPr>
        <w:t xml:space="preserve"> </w:t>
      </w:r>
      <w:r>
        <w:rPr>
          <w:sz w:val="24"/>
        </w:rPr>
        <w:t>проявляет</w:t>
      </w:r>
      <w:r>
        <w:rPr>
          <w:spacing w:val="-10"/>
          <w:sz w:val="24"/>
        </w:rPr>
        <w:t xml:space="preserve"> </w:t>
      </w:r>
      <w:r>
        <w:rPr>
          <w:sz w:val="24"/>
        </w:rPr>
        <w:t>творчество</w:t>
      </w:r>
      <w:r>
        <w:rPr>
          <w:spacing w:val="-6"/>
          <w:sz w:val="24"/>
        </w:rPr>
        <w:t xml:space="preserve"> </w:t>
      </w:r>
      <w:r>
        <w:rPr>
          <w:sz w:val="24"/>
        </w:rPr>
        <w:t>в</w:t>
      </w:r>
      <w:r>
        <w:rPr>
          <w:spacing w:val="-10"/>
          <w:sz w:val="24"/>
        </w:rPr>
        <w:t xml:space="preserve"> </w:t>
      </w:r>
      <w:r>
        <w:rPr>
          <w:sz w:val="24"/>
        </w:rPr>
        <w:t>создании</w:t>
      </w:r>
      <w:r>
        <w:rPr>
          <w:spacing w:val="-14"/>
          <w:sz w:val="24"/>
        </w:rPr>
        <w:t xml:space="preserve"> </w:t>
      </w:r>
      <w:r>
        <w:rPr>
          <w:sz w:val="24"/>
        </w:rPr>
        <w:t>игровой</w:t>
      </w:r>
      <w:r>
        <w:rPr>
          <w:spacing w:val="-19"/>
          <w:sz w:val="24"/>
        </w:rPr>
        <w:t xml:space="preserve"> </w:t>
      </w:r>
      <w:r>
        <w:rPr>
          <w:sz w:val="24"/>
        </w:rPr>
        <w:t>обстановки;</w:t>
      </w:r>
    </w:p>
    <w:p w:rsidR="00EC424D" w:rsidRDefault="00FC67E1">
      <w:pPr>
        <w:pStyle w:val="a4"/>
        <w:numPr>
          <w:ilvl w:val="1"/>
          <w:numId w:val="109"/>
        </w:numPr>
        <w:tabs>
          <w:tab w:val="left" w:pos="1366"/>
        </w:tabs>
        <w:ind w:right="427" w:firstLine="710"/>
        <w:jc w:val="both"/>
        <w:rPr>
          <w:i/>
          <w:sz w:val="24"/>
        </w:rPr>
      </w:pPr>
      <w:r>
        <w:rPr>
          <w:sz w:val="24"/>
        </w:rPr>
        <w:t xml:space="preserve">ребѐнок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w:t>
      </w:r>
      <w:r>
        <w:rPr>
          <w:spacing w:val="-2"/>
          <w:sz w:val="24"/>
        </w:rPr>
        <w:t>играх.</w:t>
      </w:r>
    </w:p>
    <w:p w:rsidR="00EC424D" w:rsidRDefault="00FC67E1">
      <w:pPr>
        <w:pStyle w:val="Heading3"/>
        <w:numPr>
          <w:ilvl w:val="0"/>
          <w:numId w:val="109"/>
        </w:numPr>
        <w:tabs>
          <w:tab w:val="left" w:pos="1262"/>
          <w:tab w:val="left" w:pos="1462"/>
        </w:tabs>
        <w:spacing w:before="24" w:line="235" w:lineRule="auto"/>
        <w:ind w:left="1262" w:right="4293" w:hanging="63"/>
        <w:jc w:val="both"/>
      </w:pPr>
      <w:bookmarkStart w:id="18" w:name="4)_Планируемые_результаты_в_дошкольном_в"/>
      <w:bookmarkEnd w:id="18"/>
      <w:r>
        <w:t>Планируемые</w:t>
      </w:r>
      <w:r>
        <w:rPr>
          <w:spacing w:val="-3"/>
        </w:rPr>
        <w:t xml:space="preserve"> </w:t>
      </w:r>
      <w:r>
        <w:t>результаты</w:t>
      </w:r>
      <w:r>
        <w:rPr>
          <w:spacing w:val="-1"/>
        </w:rPr>
        <w:t xml:space="preserve"> </w:t>
      </w:r>
      <w:r>
        <w:t>в</w:t>
      </w:r>
      <w:r>
        <w:rPr>
          <w:spacing w:val="-4"/>
        </w:rPr>
        <w:t xml:space="preserve"> </w:t>
      </w:r>
      <w:r>
        <w:t>дошкольном</w:t>
      </w:r>
      <w:r>
        <w:rPr>
          <w:spacing w:val="-4"/>
        </w:rPr>
        <w:t xml:space="preserve"> </w:t>
      </w:r>
      <w:r>
        <w:t>возрасте. К шести годам:</w:t>
      </w:r>
    </w:p>
    <w:p w:rsidR="00EC424D" w:rsidRDefault="00FC67E1">
      <w:pPr>
        <w:pStyle w:val="a4"/>
        <w:numPr>
          <w:ilvl w:val="1"/>
          <w:numId w:val="109"/>
        </w:numPr>
        <w:tabs>
          <w:tab w:val="left" w:pos="1457"/>
        </w:tabs>
        <w:ind w:right="389" w:firstLine="710"/>
        <w:jc w:val="both"/>
        <w:rPr>
          <w:sz w:val="24"/>
        </w:rPr>
      </w:pPr>
      <w:r>
        <w:rPr>
          <w:sz w:val="24"/>
        </w:rPr>
        <w:t>ребѐнок демонс</w:t>
      </w:r>
      <w:r>
        <w:rPr>
          <w:sz w:val="24"/>
        </w:rPr>
        <w:t>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w:t>
      </w:r>
      <w:r>
        <w:rPr>
          <w:sz w:val="24"/>
        </w:rPr>
        <w:t>ризме, как форме активного отдыха;</w:t>
      </w:r>
    </w:p>
    <w:p w:rsidR="00EC424D" w:rsidRDefault="00FC67E1">
      <w:pPr>
        <w:pStyle w:val="a4"/>
        <w:numPr>
          <w:ilvl w:val="1"/>
          <w:numId w:val="109"/>
        </w:numPr>
        <w:tabs>
          <w:tab w:val="left" w:pos="1371"/>
        </w:tabs>
        <w:ind w:right="383" w:firstLine="710"/>
        <w:jc w:val="both"/>
        <w:rPr>
          <w:sz w:val="24"/>
        </w:rPr>
      </w:pPr>
      <w:r>
        <w:rPr>
          <w:sz w:val="24"/>
        </w:rPr>
        <w:t>ребѐнок проявляет осознанность во время занятий физической культурой, демонстрирует выносливость,</w:t>
      </w:r>
      <w:r>
        <w:rPr>
          <w:spacing w:val="-6"/>
          <w:sz w:val="24"/>
        </w:rPr>
        <w:t xml:space="preserve"> </w:t>
      </w:r>
      <w:r>
        <w:rPr>
          <w:sz w:val="24"/>
        </w:rPr>
        <w:t>быстроту, силу, гибкость,</w:t>
      </w:r>
      <w:r>
        <w:rPr>
          <w:spacing w:val="-7"/>
          <w:sz w:val="24"/>
        </w:rPr>
        <w:t xml:space="preserve"> </w:t>
      </w:r>
      <w:r>
        <w:rPr>
          <w:sz w:val="24"/>
        </w:rPr>
        <w:t>ловкость,</w:t>
      </w:r>
      <w:r>
        <w:rPr>
          <w:spacing w:val="-6"/>
          <w:sz w:val="24"/>
        </w:rPr>
        <w:t xml:space="preserve"> </w:t>
      </w:r>
      <w:r>
        <w:rPr>
          <w:sz w:val="24"/>
        </w:rPr>
        <w:t>координацию,</w:t>
      </w:r>
      <w:r>
        <w:rPr>
          <w:spacing w:val="-6"/>
          <w:sz w:val="24"/>
        </w:rPr>
        <w:t xml:space="preserve"> </w:t>
      </w:r>
      <w:r>
        <w:rPr>
          <w:sz w:val="24"/>
        </w:rPr>
        <w:t>выполняет упражнения</w:t>
      </w:r>
      <w:r>
        <w:rPr>
          <w:spacing w:val="-3"/>
          <w:sz w:val="24"/>
        </w:rPr>
        <w:t xml:space="preserve"> </w:t>
      </w:r>
      <w:r>
        <w:rPr>
          <w:sz w:val="24"/>
        </w:rPr>
        <w:t>в</w:t>
      </w:r>
      <w:r>
        <w:rPr>
          <w:spacing w:val="-12"/>
          <w:sz w:val="24"/>
        </w:rPr>
        <w:t xml:space="preserve"> </w:t>
      </w:r>
      <w:r>
        <w:rPr>
          <w:sz w:val="24"/>
        </w:rPr>
        <w:t>заданном ритме</w:t>
      </w:r>
      <w:r>
        <w:rPr>
          <w:spacing w:val="-3"/>
          <w:sz w:val="24"/>
        </w:rPr>
        <w:t xml:space="preserve"> </w:t>
      </w:r>
      <w:r>
        <w:rPr>
          <w:sz w:val="24"/>
        </w:rPr>
        <w:t>и темпе, способен проявить</w:t>
      </w:r>
      <w:r>
        <w:rPr>
          <w:spacing w:val="-1"/>
          <w:sz w:val="24"/>
        </w:rPr>
        <w:t xml:space="preserve"> </w:t>
      </w:r>
      <w:r>
        <w:rPr>
          <w:sz w:val="24"/>
        </w:rPr>
        <w:t>творчество при составлении</w:t>
      </w:r>
      <w:r>
        <w:rPr>
          <w:spacing w:val="-1"/>
          <w:sz w:val="24"/>
        </w:rPr>
        <w:t xml:space="preserve"> </w:t>
      </w:r>
      <w:r>
        <w:rPr>
          <w:sz w:val="24"/>
        </w:rPr>
        <w:t>несложных</w:t>
      </w:r>
      <w:r>
        <w:rPr>
          <w:spacing w:val="-2"/>
          <w:sz w:val="24"/>
        </w:rPr>
        <w:t xml:space="preserve"> </w:t>
      </w:r>
      <w:r>
        <w:rPr>
          <w:sz w:val="24"/>
        </w:rPr>
        <w:t>комбинаций</w:t>
      </w:r>
      <w:r>
        <w:rPr>
          <w:spacing w:val="-1"/>
          <w:sz w:val="24"/>
        </w:rPr>
        <w:t xml:space="preserve"> </w:t>
      </w:r>
      <w:r>
        <w:rPr>
          <w:sz w:val="24"/>
        </w:rPr>
        <w:t>из</w:t>
      </w:r>
      <w:r>
        <w:rPr>
          <w:spacing w:val="-1"/>
          <w:sz w:val="24"/>
        </w:rPr>
        <w:t xml:space="preserve"> </w:t>
      </w:r>
      <w:r>
        <w:rPr>
          <w:sz w:val="24"/>
        </w:rPr>
        <w:t xml:space="preserve">знакомых </w:t>
      </w:r>
      <w:r>
        <w:rPr>
          <w:spacing w:val="-2"/>
          <w:sz w:val="24"/>
        </w:rPr>
        <w:t>упражнений;</w:t>
      </w:r>
    </w:p>
    <w:p w:rsidR="00EC424D" w:rsidRDefault="00FC67E1">
      <w:pPr>
        <w:pStyle w:val="a4"/>
        <w:numPr>
          <w:ilvl w:val="1"/>
          <w:numId w:val="109"/>
        </w:numPr>
        <w:tabs>
          <w:tab w:val="left" w:pos="1347"/>
        </w:tabs>
        <w:spacing w:line="242" w:lineRule="auto"/>
        <w:ind w:right="419" w:firstLine="710"/>
        <w:jc w:val="both"/>
        <w:rPr>
          <w:sz w:val="24"/>
        </w:rPr>
      </w:pPr>
      <w:r>
        <w:rPr>
          <w:sz w:val="24"/>
        </w:rPr>
        <w:t>ребѐнок проявляет доступный возрасту</w:t>
      </w:r>
      <w:r>
        <w:rPr>
          <w:spacing w:val="-1"/>
          <w:sz w:val="24"/>
        </w:rPr>
        <w:t xml:space="preserve"> </w:t>
      </w:r>
      <w:r>
        <w:rPr>
          <w:sz w:val="24"/>
        </w:rPr>
        <w:t>самоконтроль, способен привлечь внимание других детей и организовать знакомую подвижную игру;</w:t>
      </w:r>
    </w:p>
    <w:p w:rsidR="00EC424D" w:rsidRDefault="00FC67E1">
      <w:pPr>
        <w:pStyle w:val="a4"/>
        <w:numPr>
          <w:ilvl w:val="1"/>
          <w:numId w:val="109"/>
        </w:numPr>
        <w:tabs>
          <w:tab w:val="left" w:pos="1419"/>
        </w:tabs>
        <w:spacing w:line="242" w:lineRule="auto"/>
        <w:ind w:right="390" w:firstLine="710"/>
        <w:jc w:val="both"/>
        <w:rPr>
          <w:sz w:val="24"/>
        </w:rPr>
      </w:pPr>
      <w:r>
        <w:rPr>
          <w:sz w:val="24"/>
        </w:rPr>
        <w:t>ребѐнок проявляет духовно-нравственные качества и осн</w:t>
      </w:r>
      <w:r>
        <w:rPr>
          <w:sz w:val="24"/>
        </w:rPr>
        <w:t>овы патриотизма в процессе ознакомления с видами спорта и достижениями российских спортсменов;</w:t>
      </w:r>
    </w:p>
    <w:p w:rsidR="00EC424D" w:rsidRDefault="00FC67E1">
      <w:pPr>
        <w:pStyle w:val="a4"/>
        <w:numPr>
          <w:ilvl w:val="1"/>
          <w:numId w:val="109"/>
        </w:numPr>
        <w:tabs>
          <w:tab w:val="left" w:pos="1443"/>
        </w:tabs>
        <w:ind w:right="388" w:firstLine="710"/>
        <w:jc w:val="both"/>
        <w:rPr>
          <w:sz w:val="24"/>
        </w:rPr>
      </w:pPr>
      <w:r>
        <w:rPr>
          <w:sz w:val="24"/>
        </w:rPr>
        <w:t>ребѐнок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w:t>
      </w:r>
      <w:r>
        <w:rPr>
          <w:sz w:val="24"/>
        </w:rPr>
        <w:t xml:space="preserve"> на сбережение и укрепление собственного здоровья и здоровья окружающих;</w:t>
      </w:r>
    </w:p>
    <w:p w:rsidR="00EC424D" w:rsidRDefault="00FC67E1">
      <w:pPr>
        <w:pStyle w:val="a4"/>
        <w:numPr>
          <w:ilvl w:val="1"/>
          <w:numId w:val="109"/>
        </w:numPr>
        <w:tabs>
          <w:tab w:val="left" w:pos="1347"/>
        </w:tabs>
        <w:ind w:right="383" w:firstLine="710"/>
        <w:jc w:val="both"/>
        <w:rPr>
          <w:sz w:val="24"/>
        </w:rPr>
      </w:pPr>
      <w:r>
        <w:rPr>
          <w:sz w:val="24"/>
        </w:rPr>
        <w:t xml:space="preserve">ребѐнок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w:t>
      </w:r>
      <w:r>
        <w:rPr>
          <w:sz w:val="24"/>
        </w:rPr>
        <w:t>взрослыми и сверстниками ориентируется на общепринятые</w:t>
      </w:r>
      <w:r>
        <w:rPr>
          <w:spacing w:val="-2"/>
          <w:sz w:val="24"/>
        </w:rPr>
        <w:t xml:space="preserve"> </w:t>
      </w:r>
      <w:r>
        <w:rPr>
          <w:sz w:val="24"/>
        </w:rPr>
        <w:t>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EC424D" w:rsidRDefault="00FC67E1">
      <w:pPr>
        <w:pStyle w:val="a4"/>
        <w:numPr>
          <w:ilvl w:val="1"/>
          <w:numId w:val="109"/>
        </w:numPr>
        <w:tabs>
          <w:tab w:val="left" w:pos="1395"/>
        </w:tabs>
        <w:ind w:right="411" w:firstLine="710"/>
        <w:jc w:val="both"/>
        <w:rPr>
          <w:sz w:val="24"/>
        </w:rPr>
      </w:pPr>
      <w:r>
        <w:rPr>
          <w:sz w:val="24"/>
        </w:rPr>
        <w:t>ребѐнок сп</w:t>
      </w:r>
      <w:r>
        <w:rPr>
          <w:sz w:val="24"/>
        </w:rPr>
        <w:t>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EC424D" w:rsidRDefault="00FC67E1">
      <w:pPr>
        <w:pStyle w:val="a4"/>
        <w:numPr>
          <w:ilvl w:val="1"/>
          <w:numId w:val="109"/>
        </w:numPr>
        <w:tabs>
          <w:tab w:val="left" w:pos="1361"/>
        </w:tabs>
        <w:ind w:right="397" w:firstLine="710"/>
        <w:jc w:val="both"/>
        <w:rPr>
          <w:sz w:val="24"/>
        </w:rPr>
      </w:pPr>
      <w:r>
        <w:rPr>
          <w:sz w:val="24"/>
        </w:rPr>
        <w:t>ребѐнок проявляет активность в стремлении к познанию разных в</w:t>
      </w:r>
      <w:r>
        <w:rPr>
          <w:sz w:val="24"/>
        </w:rPr>
        <w:t>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EC424D" w:rsidRDefault="00FC67E1">
      <w:pPr>
        <w:pStyle w:val="a4"/>
        <w:numPr>
          <w:ilvl w:val="1"/>
          <w:numId w:val="109"/>
        </w:numPr>
        <w:tabs>
          <w:tab w:val="left" w:pos="1342"/>
        </w:tabs>
        <w:ind w:right="388" w:firstLine="710"/>
        <w:jc w:val="both"/>
        <w:rPr>
          <w:sz w:val="24"/>
        </w:rPr>
      </w:pPr>
      <w:r>
        <w:rPr>
          <w:sz w:val="24"/>
        </w:rPr>
        <w:t>ребѐн</w:t>
      </w:r>
      <w:r>
        <w:rPr>
          <w:sz w:val="24"/>
        </w:rPr>
        <w:t>ок владеет представлениями</w:t>
      </w:r>
      <w:r>
        <w:rPr>
          <w:spacing w:val="-1"/>
          <w:sz w:val="24"/>
        </w:rPr>
        <w:t xml:space="preserve"> </w:t>
      </w:r>
      <w:r>
        <w:rPr>
          <w:sz w:val="24"/>
        </w:rPr>
        <w:t>о безопасном поведении, соблюдает правила безопасного поведения</w:t>
      </w:r>
      <w:r>
        <w:rPr>
          <w:spacing w:val="-6"/>
          <w:sz w:val="24"/>
        </w:rPr>
        <w:t xml:space="preserve"> </w:t>
      </w:r>
      <w:r>
        <w:rPr>
          <w:sz w:val="24"/>
        </w:rPr>
        <w:t>в</w:t>
      </w:r>
      <w:r>
        <w:rPr>
          <w:spacing w:val="-10"/>
          <w:sz w:val="24"/>
        </w:rPr>
        <w:t xml:space="preserve"> </w:t>
      </w:r>
      <w:r>
        <w:rPr>
          <w:sz w:val="24"/>
        </w:rPr>
        <w:t>разных</w:t>
      </w:r>
      <w:r>
        <w:rPr>
          <w:spacing w:val="-7"/>
          <w:sz w:val="24"/>
        </w:rPr>
        <w:t xml:space="preserve"> </w:t>
      </w:r>
      <w:r>
        <w:rPr>
          <w:sz w:val="24"/>
        </w:rPr>
        <w:t>видах</w:t>
      </w:r>
      <w:r>
        <w:rPr>
          <w:spacing w:val="-3"/>
          <w:sz w:val="24"/>
        </w:rPr>
        <w:t xml:space="preserve"> </w:t>
      </w:r>
      <w:r>
        <w:rPr>
          <w:sz w:val="24"/>
        </w:rPr>
        <w:t>деятельности,</w:t>
      </w:r>
      <w:r>
        <w:rPr>
          <w:spacing w:val="-4"/>
          <w:sz w:val="24"/>
        </w:rPr>
        <w:t xml:space="preserve"> </w:t>
      </w:r>
      <w:r>
        <w:rPr>
          <w:sz w:val="24"/>
        </w:rPr>
        <w:t>демонстрирует умения</w:t>
      </w:r>
      <w:r>
        <w:rPr>
          <w:spacing w:val="-7"/>
          <w:sz w:val="24"/>
        </w:rPr>
        <w:t xml:space="preserve"> </w:t>
      </w:r>
      <w:r>
        <w:rPr>
          <w:sz w:val="24"/>
        </w:rPr>
        <w:t>правильно</w:t>
      </w:r>
      <w:r>
        <w:rPr>
          <w:spacing w:val="-2"/>
          <w:sz w:val="24"/>
        </w:rPr>
        <w:t xml:space="preserve"> </w:t>
      </w:r>
      <w:r>
        <w:rPr>
          <w:sz w:val="24"/>
        </w:rPr>
        <w:t>и</w:t>
      </w:r>
      <w:r>
        <w:rPr>
          <w:spacing w:val="-11"/>
          <w:sz w:val="24"/>
        </w:rPr>
        <w:t xml:space="preserve"> </w:t>
      </w:r>
      <w:r>
        <w:rPr>
          <w:sz w:val="24"/>
        </w:rPr>
        <w:t>безопасно</w:t>
      </w:r>
      <w:r>
        <w:rPr>
          <w:spacing w:val="-7"/>
          <w:sz w:val="24"/>
        </w:rPr>
        <w:t xml:space="preserve"> </w:t>
      </w:r>
      <w:r>
        <w:rPr>
          <w:sz w:val="24"/>
        </w:rPr>
        <w:t>пользоваться под</w:t>
      </w:r>
      <w:r>
        <w:rPr>
          <w:spacing w:val="-15"/>
          <w:sz w:val="24"/>
        </w:rPr>
        <w:t xml:space="preserve"> </w:t>
      </w:r>
      <w:r>
        <w:rPr>
          <w:sz w:val="24"/>
        </w:rPr>
        <w:t>присмотром</w:t>
      </w:r>
      <w:r>
        <w:rPr>
          <w:spacing w:val="-15"/>
          <w:sz w:val="24"/>
        </w:rPr>
        <w:t xml:space="preserve"> </w:t>
      </w:r>
      <w:r>
        <w:rPr>
          <w:sz w:val="24"/>
        </w:rPr>
        <w:t>взрослого</w:t>
      </w:r>
      <w:r>
        <w:rPr>
          <w:spacing w:val="-15"/>
          <w:sz w:val="24"/>
        </w:rPr>
        <w:t xml:space="preserve"> </w:t>
      </w:r>
      <w:r>
        <w:rPr>
          <w:sz w:val="24"/>
        </w:rPr>
        <w:t>бытовыми</w:t>
      </w:r>
      <w:r>
        <w:rPr>
          <w:spacing w:val="-15"/>
          <w:sz w:val="24"/>
        </w:rPr>
        <w:t xml:space="preserve"> </w:t>
      </w:r>
      <w:r>
        <w:rPr>
          <w:sz w:val="24"/>
        </w:rPr>
        <w:t>предметами</w:t>
      </w:r>
      <w:r>
        <w:rPr>
          <w:spacing w:val="-15"/>
          <w:sz w:val="24"/>
        </w:rPr>
        <w:t xml:space="preserve"> </w:t>
      </w:r>
      <w:r>
        <w:rPr>
          <w:sz w:val="24"/>
        </w:rPr>
        <w:t>и</w:t>
      </w:r>
      <w:r>
        <w:rPr>
          <w:spacing w:val="-15"/>
          <w:sz w:val="24"/>
        </w:rPr>
        <w:t xml:space="preserve"> </w:t>
      </w:r>
      <w:r>
        <w:rPr>
          <w:sz w:val="24"/>
        </w:rPr>
        <w:t>приборами,</w:t>
      </w:r>
      <w:r>
        <w:rPr>
          <w:spacing w:val="-11"/>
          <w:sz w:val="24"/>
        </w:rPr>
        <w:t xml:space="preserve"> </w:t>
      </w:r>
      <w:r>
        <w:rPr>
          <w:sz w:val="24"/>
        </w:rPr>
        <w:t>безопасного</w:t>
      </w:r>
      <w:r>
        <w:rPr>
          <w:spacing w:val="-13"/>
          <w:sz w:val="24"/>
        </w:rPr>
        <w:t xml:space="preserve"> </w:t>
      </w:r>
      <w:r>
        <w:rPr>
          <w:sz w:val="24"/>
        </w:rPr>
        <w:t>общения</w:t>
      </w:r>
      <w:r>
        <w:rPr>
          <w:spacing w:val="-13"/>
          <w:sz w:val="24"/>
        </w:rPr>
        <w:t xml:space="preserve"> </w:t>
      </w:r>
      <w:r>
        <w:rPr>
          <w:sz w:val="24"/>
        </w:rPr>
        <w:t>с</w:t>
      </w:r>
      <w:r>
        <w:rPr>
          <w:spacing w:val="-15"/>
          <w:sz w:val="24"/>
        </w:rPr>
        <w:t xml:space="preserve"> </w:t>
      </w:r>
      <w:r>
        <w:rPr>
          <w:sz w:val="24"/>
        </w:rPr>
        <w:t>незнакомыми животными, владеет основными правилами безопасного поведения на улице;</w:t>
      </w:r>
    </w:p>
    <w:p w:rsidR="00EC424D" w:rsidRDefault="00FC67E1">
      <w:pPr>
        <w:pStyle w:val="a4"/>
        <w:numPr>
          <w:ilvl w:val="1"/>
          <w:numId w:val="109"/>
        </w:numPr>
        <w:tabs>
          <w:tab w:val="left" w:pos="1414"/>
        </w:tabs>
        <w:ind w:right="386" w:firstLine="710"/>
        <w:jc w:val="both"/>
        <w:rPr>
          <w:sz w:val="24"/>
        </w:rPr>
      </w:pPr>
      <w:r>
        <w:rPr>
          <w:sz w:val="24"/>
        </w:rPr>
        <w:t>ребѐнок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w:t>
      </w:r>
      <w:r>
        <w:rPr>
          <w:sz w:val="24"/>
        </w:rPr>
        <w:t>разцу в разных видах деятельности, способен к произвольным действиям;</w:t>
      </w:r>
    </w:p>
    <w:p w:rsidR="00EC424D" w:rsidRDefault="00EC424D">
      <w:pPr>
        <w:jc w:val="both"/>
        <w:rPr>
          <w:sz w:val="24"/>
        </w:rPr>
        <w:sectPr w:rsidR="00EC424D">
          <w:pgSz w:w="11930" w:h="16870"/>
          <w:pgMar w:top="900" w:right="160" w:bottom="1200" w:left="500" w:header="0" w:footer="988" w:gutter="0"/>
          <w:cols w:space="720"/>
        </w:sectPr>
      </w:pPr>
    </w:p>
    <w:p w:rsidR="00EC424D" w:rsidRDefault="00FC67E1">
      <w:pPr>
        <w:pStyle w:val="a4"/>
        <w:numPr>
          <w:ilvl w:val="1"/>
          <w:numId w:val="109"/>
        </w:numPr>
        <w:tabs>
          <w:tab w:val="left" w:pos="1395"/>
        </w:tabs>
        <w:spacing w:before="78"/>
        <w:ind w:right="384" w:firstLine="710"/>
        <w:jc w:val="both"/>
        <w:rPr>
          <w:sz w:val="24"/>
        </w:rPr>
      </w:pPr>
      <w:r>
        <w:rPr>
          <w:sz w:val="24"/>
        </w:rPr>
        <w:lastRenderedPageBreak/>
        <w:t>ребѐнок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w:t>
      </w:r>
      <w:r>
        <w:rPr>
          <w:sz w:val="24"/>
        </w:rPr>
        <w:t>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EC424D" w:rsidRDefault="00FC67E1">
      <w:pPr>
        <w:pStyle w:val="a4"/>
        <w:numPr>
          <w:ilvl w:val="1"/>
          <w:numId w:val="109"/>
        </w:numPr>
        <w:tabs>
          <w:tab w:val="left" w:pos="1337"/>
        </w:tabs>
        <w:ind w:right="383" w:firstLine="710"/>
        <w:jc w:val="both"/>
        <w:rPr>
          <w:sz w:val="24"/>
        </w:rPr>
      </w:pPr>
      <w:r>
        <w:rPr>
          <w:sz w:val="24"/>
        </w:rPr>
        <w:t>ребѐнок</w:t>
      </w:r>
      <w:r>
        <w:rPr>
          <w:spacing w:val="-3"/>
          <w:sz w:val="24"/>
        </w:rPr>
        <w:t xml:space="preserve"> </w:t>
      </w:r>
      <w:r>
        <w:rPr>
          <w:sz w:val="24"/>
        </w:rPr>
        <w:t>испытывает</w:t>
      </w:r>
      <w:r>
        <w:rPr>
          <w:spacing w:val="-1"/>
          <w:sz w:val="24"/>
        </w:rPr>
        <w:t xml:space="preserve"> </w:t>
      </w:r>
      <w:r>
        <w:rPr>
          <w:sz w:val="24"/>
        </w:rPr>
        <w:t>познавательный</w:t>
      </w:r>
      <w:r>
        <w:rPr>
          <w:spacing w:val="-5"/>
          <w:sz w:val="24"/>
        </w:rPr>
        <w:t xml:space="preserve"> </w:t>
      </w:r>
      <w:r>
        <w:rPr>
          <w:sz w:val="24"/>
        </w:rPr>
        <w:t>интере</w:t>
      </w:r>
      <w:r>
        <w:rPr>
          <w:sz w:val="24"/>
        </w:rPr>
        <w:t>с</w:t>
      </w:r>
      <w:r>
        <w:rPr>
          <w:spacing w:val="-2"/>
          <w:sz w:val="24"/>
        </w:rPr>
        <w:t xml:space="preserve"> </w:t>
      </w:r>
      <w:r>
        <w:rPr>
          <w:sz w:val="24"/>
        </w:rPr>
        <w:t>к</w:t>
      </w:r>
      <w:r>
        <w:rPr>
          <w:spacing w:val="-3"/>
          <w:sz w:val="24"/>
        </w:rPr>
        <w:t xml:space="preserve"> </w:t>
      </w:r>
      <w:r>
        <w:rPr>
          <w:sz w:val="24"/>
        </w:rPr>
        <w:t>событиям,</w:t>
      </w:r>
      <w:r>
        <w:rPr>
          <w:spacing w:val="-4"/>
          <w:sz w:val="24"/>
        </w:rPr>
        <w:t xml:space="preserve"> </w:t>
      </w:r>
      <w:r>
        <w:rPr>
          <w:sz w:val="24"/>
        </w:rPr>
        <w:t>находящимся</w:t>
      </w:r>
      <w:r>
        <w:rPr>
          <w:spacing w:val="-6"/>
          <w:sz w:val="24"/>
        </w:rPr>
        <w:t xml:space="preserve"> </w:t>
      </w:r>
      <w:r>
        <w:rPr>
          <w:sz w:val="24"/>
        </w:rPr>
        <w:t>за</w:t>
      </w:r>
      <w:r>
        <w:rPr>
          <w:spacing w:val="-2"/>
          <w:sz w:val="24"/>
        </w:rPr>
        <w:t xml:space="preserve"> </w:t>
      </w:r>
      <w:r>
        <w:rPr>
          <w:sz w:val="24"/>
        </w:rPr>
        <w:t>рамками личного опыта, фантазирует, предлагает пути решения проблем, имеет представления о социальном, предметном и природном мире; ребѐнок устанавливает закономерности причинно-следственного характера, приводит логические выск</w:t>
      </w:r>
      <w:r>
        <w:rPr>
          <w:sz w:val="24"/>
        </w:rPr>
        <w:t>азывания; проявляет любознательность;</w:t>
      </w:r>
    </w:p>
    <w:p w:rsidR="00EC424D" w:rsidRDefault="00FC67E1">
      <w:pPr>
        <w:pStyle w:val="a4"/>
        <w:numPr>
          <w:ilvl w:val="1"/>
          <w:numId w:val="109"/>
        </w:numPr>
        <w:tabs>
          <w:tab w:val="left" w:pos="1337"/>
        </w:tabs>
        <w:ind w:right="407" w:firstLine="710"/>
        <w:jc w:val="both"/>
        <w:rPr>
          <w:sz w:val="24"/>
        </w:rPr>
      </w:pPr>
      <w:r>
        <w:rPr>
          <w:sz w:val="24"/>
        </w:rPr>
        <w:t>ребѐнок</w:t>
      </w:r>
      <w:r>
        <w:rPr>
          <w:spacing w:val="-4"/>
          <w:sz w:val="24"/>
        </w:rPr>
        <w:t xml:space="preserve"> </w:t>
      </w:r>
      <w:r>
        <w:rPr>
          <w:sz w:val="24"/>
        </w:rPr>
        <w:t>использует</w:t>
      </w:r>
      <w:r>
        <w:rPr>
          <w:spacing w:val="-3"/>
          <w:sz w:val="24"/>
        </w:rPr>
        <w:t xml:space="preserve"> </w:t>
      </w:r>
      <w:r>
        <w:rPr>
          <w:sz w:val="24"/>
        </w:rPr>
        <w:t>математические</w:t>
      </w:r>
      <w:r>
        <w:rPr>
          <w:spacing w:val="-3"/>
          <w:sz w:val="24"/>
        </w:rPr>
        <w:t xml:space="preserve"> </w:t>
      </w:r>
      <w:r>
        <w:rPr>
          <w:sz w:val="24"/>
        </w:rPr>
        <w:t>знания,</w:t>
      </w:r>
      <w:r>
        <w:rPr>
          <w:spacing w:val="-5"/>
          <w:sz w:val="24"/>
        </w:rPr>
        <w:t xml:space="preserve"> </w:t>
      </w:r>
      <w:r>
        <w:rPr>
          <w:sz w:val="24"/>
        </w:rPr>
        <w:t>способы</w:t>
      </w:r>
      <w:r>
        <w:rPr>
          <w:spacing w:val="-2"/>
          <w:sz w:val="24"/>
        </w:rPr>
        <w:t xml:space="preserve"> </w:t>
      </w:r>
      <w:r>
        <w:rPr>
          <w:sz w:val="24"/>
        </w:rPr>
        <w:t>и</w:t>
      </w:r>
      <w:r>
        <w:rPr>
          <w:spacing w:val="-6"/>
          <w:sz w:val="24"/>
        </w:rPr>
        <w:t xml:space="preserve"> </w:t>
      </w:r>
      <w:r>
        <w:rPr>
          <w:sz w:val="24"/>
        </w:rPr>
        <w:t>средства</w:t>
      </w:r>
      <w:r>
        <w:rPr>
          <w:spacing w:val="-3"/>
          <w:sz w:val="24"/>
        </w:rPr>
        <w:t xml:space="preserve"> </w:t>
      </w:r>
      <w:r>
        <w:rPr>
          <w:sz w:val="24"/>
        </w:rPr>
        <w:t>для</w:t>
      </w:r>
      <w:r>
        <w:rPr>
          <w:spacing w:val="-3"/>
          <w:sz w:val="24"/>
        </w:rPr>
        <w:t xml:space="preserve"> </w:t>
      </w:r>
      <w:r>
        <w:rPr>
          <w:sz w:val="24"/>
        </w:rPr>
        <w:t>познания</w:t>
      </w:r>
      <w:r>
        <w:rPr>
          <w:spacing w:val="-7"/>
          <w:sz w:val="24"/>
        </w:rPr>
        <w:t xml:space="preserve"> </w:t>
      </w:r>
      <w:r>
        <w:rPr>
          <w:sz w:val="24"/>
        </w:rPr>
        <w:t>окружающего мира;</w:t>
      </w:r>
      <w:r>
        <w:rPr>
          <w:spacing w:val="-3"/>
          <w:sz w:val="24"/>
        </w:rPr>
        <w:t xml:space="preserve"> </w:t>
      </w:r>
      <w:r>
        <w:rPr>
          <w:sz w:val="24"/>
        </w:rPr>
        <w:t>способен к</w:t>
      </w:r>
      <w:r>
        <w:rPr>
          <w:spacing w:val="-4"/>
          <w:sz w:val="24"/>
        </w:rPr>
        <w:t xml:space="preserve"> </w:t>
      </w:r>
      <w:r>
        <w:rPr>
          <w:sz w:val="24"/>
        </w:rPr>
        <w:t>произвольным</w:t>
      </w:r>
      <w:r>
        <w:rPr>
          <w:spacing w:val="-2"/>
          <w:sz w:val="24"/>
        </w:rPr>
        <w:t xml:space="preserve"> </w:t>
      </w:r>
      <w:r>
        <w:rPr>
          <w:sz w:val="24"/>
        </w:rPr>
        <w:t>умственным действиям;</w:t>
      </w:r>
      <w:r>
        <w:rPr>
          <w:spacing w:val="-3"/>
          <w:sz w:val="24"/>
        </w:rPr>
        <w:t xml:space="preserve"> </w:t>
      </w:r>
      <w:r>
        <w:rPr>
          <w:sz w:val="24"/>
        </w:rPr>
        <w:t>логическим</w:t>
      </w:r>
      <w:r>
        <w:rPr>
          <w:spacing w:val="-2"/>
          <w:sz w:val="24"/>
        </w:rPr>
        <w:t xml:space="preserve"> </w:t>
      </w:r>
      <w:r>
        <w:rPr>
          <w:sz w:val="24"/>
        </w:rPr>
        <w:t>операциям анализа,</w:t>
      </w:r>
      <w:r>
        <w:rPr>
          <w:spacing w:val="-1"/>
          <w:sz w:val="24"/>
        </w:rPr>
        <w:t xml:space="preserve"> </w:t>
      </w:r>
      <w:r>
        <w:rPr>
          <w:sz w:val="24"/>
        </w:rPr>
        <w:t>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EC424D" w:rsidRDefault="00FC67E1">
      <w:pPr>
        <w:pStyle w:val="a4"/>
        <w:numPr>
          <w:ilvl w:val="1"/>
          <w:numId w:val="109"/>
        </w:numPr>
        <w:tabs>
          <w:tab w:val="left" w:pos="1361"/>
        </w:tabs>
        <w:spacing w:line="242" w:lineRule="auto"/>
        <w:ind w:right="437" w:firstLine="710"/>
        <w:jc w:val="both"/>
        <w:rPr>
          <w:sz w:val="24"/>
        </w:rPr>
      </w:pPr>
      <w:r>
        <w:rPr>
          <w:sz w:val="24"/>
        </w:rPr>
        <w:t>ребѐнок знает о цифровых средствах познания окружающей действительности, испол</w:t>
      </w:r>
      <w:r>
        <w:rPr>
          <w:sz w:val="24"/>
        </w:rPr>
        <w:t>ьзует некоторые из них, придерживаясь правил безопасного обращения с ними;</w:t>
      </w:r>
    </w:p>
    <w:p w:rsidR="00EC424D" w:rsidRDefault="00FC67E1">
      <w:pPr>
        <w:pStyle w:val="a4"/>
        <w:numPr>
          <w:ilvl w:val="1"/>
          <w:numId w:val="109"/>
        </w:numPr>
        <w:tabs>
          <w:tab w:val="left" w:pos="1361"/>
        </w:tabs>
        <w:ind w:right="418" w:firstLine="710"/>
        <w:jc w:val="both"/>
        <w:rPr>
          <w:sz w:val="24"/>
        </w:rPr>
      </w:pPr>
      <w:r>
        <w:rPr>
          <w:sz w:val="24"/>
        </w:rPr>
        <w:t>ребѐнок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w:t>
      </w:r>
      <w:r>
        <w:rPr>
          <w:sz w:val="24"/>
        </w:rPr>
        <w:t>вание своей страны, еѐ государственные символы;</w:t>
      </w:r>
    </w:p>
    <w:p w:rsidR="00EC424D" w:rsidRDefault="00FC67E1">
      <w:pPr>
        <w:pStyle w:val="a4"/>
        <w:numPr>
          <w:ilvl w:val="1"/>
          <w:numId w:val="109"/>
        </w:numPr>
        <w:tabs>
          <w:tab w:val="left" w:pos="1472"/>
        </w:tabs>
        <w:ind w:right="386" w:firstLine="710"/>
        <w:jc w:val="both"/>
        <w:rPr>
          <w:sz w:val="24"/>
        </w:rPr>
      </w:pPr>
      <w:r>
        <w:rPr>
          <w:sz w:val="24"/>
        </w:rPr>
        <w:t xml:space="preserve">ребѐнок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w:t>
      </w:r>
      <w:r>
        <w:rPr>
          <w:sz w:val="24"/>
        </w:rPr>
        <w:t>природы в разные сезоны года, соблюдает правила поведения в природе, ухаживает за растениями и животными, бережно относится к</w:t>
      </w:r>
      <w:r>
        <w:rPr>
          <w:spacing w:val="-1"/>
          <w:sz w:val="24"/>
        </w:rPr>
        <w:t xml:space="preserve"> </w:t>
      </w:r>
      <w:r>
        <w:rPr>
          <w:sz w:val="24"/>
        </w:rPr>
        <w:t>ним;</w:t>
      </w:r>
    </w:p>
    <w:p w:rsidR="00EC424D" w:rsidRDefault="00FC67E1">
      <w:pPr>
        <w:pStyle w:val="a4"/>
        <w:numPr>
          <w:ilvl w:val="1"/>
          <w:numId w:val="109"/>
        </w:numPr>
        <w:tabs>
          <w:tab w:val="left" w:pos="1361"/>
        </w:tabs>
        <w:ind w:right="391" w:firstLine="710"/>
        <w:jc w:val="both"/>
        <w:rPr>
          <w:sz w:val="24"/>
        </w:rPr>
      </w:pPr>
      <w:r>
        <w:rPr>
          <w:sz w:val="24"/>
        </w:rPr>
        <w:t>ребѐнок проявляет интерес и (или) с желанием занимается музыкальной, изобразительной, театрализованной деятельностью; различа</w:t>
      </w:r>
      <w:r>
        <w:rPr>
          <w:sz w:val="24"/>
        </w:rPr>
        <w:t>ет виды, жанры, формы в музыке, изобразительном и театральном искусстве; проявляет музыкальные и художественно-творческие способности;</w:t>
      </w:r>
    </w:p>
    <w:p w:rsidR="00EC424D" w:rsidRDefault="00FC67E1">
      <w:pPr>
        <w:pStyle w:val="a4"/>
        <w:numPr>
          <w:ilvl w:val="1"/>
          <w:numId w:val="109"/>
        </w:numPr>
        <w:tabs>
          <w:tab w:val="left" w:pos="1443"/>
        </w:tabs>
        <w:spacing w:line="237" w:lineRule="auto"/>
        <w:ind w:right="392" w:firstLine="710"/>
        <w:jc w:val="both"/>
        <w:rPr>
          <w:sz w:val="24"/>
        </w:rPr>
      </w:pPr>
      <w:r>
        <w:rPr>
          <w:sz w:val="24"/>
        </w:rPr>
        <w:t>ребѐнок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EC424D" w:rsidRDefault="00FC67E1">
      <w:pPr>
        <w:pStyle w:val="a4"/>
        <w:numPr>
          <w:ilvl w:val="1"/>
          <w:numId w:val="109"/>
        </w:numPr>
        <w:tabs>
          <w:tab w:val="left" w:pos="1323"/>
        </w:tabs>
        <w:spacing w:before="1"/>
        <w:ind w:right="390" w:firstLine="710"/>
        <w:jc w:val="both"/>
        <w:rPr>
          <w:sz w:val="24"/>
        </w:rPr>
      </w:pPr>
      <w:r>
        <w:rPr>
          <w:sz w:val="24"/>
        </w:rPr>
        <w:t>ребѐнок</w:t>
      </w:r>
      <w:r>
        <w:rPr>
          <w:spacing w:val="-15"/>
          <w:sz w:val="24"/>
        </w:rPr>
        <w:t xml:space="preserve"> </w:t>
      </w:r>
      <w:r>
        <w:rPr>
          <w:sz w:val="24"/>
        </w:rPr>
        <w:t>самостоятельно</w:t>
      </w:r>
      <w:r>
        <w:rPr>
          <w:spacing w:val="-15"/>
          <w:sz w:val="24"/>
        </w:rPr>
        <w:t xml:space="preserve"> </w:t>
      </w:r>
      <w:r>
        <w:rPr>
          <w:sz w:val="24"/>
        </w:rPr>
        <w:t>определяет</w:t>
      </w:r>
      <w:r>
        <w:rPr>
          <w:spacing w:val="-15"/>
          <w:sz w:val="24"/>
        </w:rPr>
        <w:t xml:space="preserve"> </w:t>
      </w:r>
      <w:r>
        <w:rPr>
          <w:sz w:val="24"/>
        </w:rPr>
        <w:t>замысел</w:t>
      </w:r>
      <w:r>
        <w:rPr>
          <w:spacing w:val="-15"/>
          <w:sz w:val="24"/>
        </w:rPr>
        <w:t xml:space="preserve"> </w:t>
      </w:r>
      <w:r>
        <w:rPr>
          <w:sz w:val="24"/>
        </w:rPr>
        <w:t>рисунка,</w:t>
      </w:r>
      <w:r>
        <w:rPr>
          <w:spacing w:val="-15"/>
          <w:sz w:val="24"/>
        </w:rPr>
        <w:t xml:space="preserve"> </w:t>
      </w:r>
      <w:r>
        <w:rPr>
          <w:sz w:val="24"/>
        </w:rPr>
        <w:t>аппликации,</w:t>
      </w:r>
      <w:r>
        <w:rPr>
          <w:spacing w:val="-12"/>
          <w:sz w:val="24"/>
        </w:rPr>
        <w:t xml:space="preserve"> </w:t>
      </w:r>
      <w:r>
        <w:rPr>
          <w:sz w:val="24"/>
        </w:rPr>
        <w:t>лепки,</w:t>
      </w:r>
      <w:r>
        <w:rPr>
          <w:spacing w:val="-15"/>
          <w:sz w:val="24"/>
        </w:rPr>
        <w:t xml:space="preserve"> </w:t>
      </w:r>
      <w:r>
        <w:rPr>
          <w:sz w:val="24"/>
        </w:rPr>
        <w:t>постройки,</w:t>
      </w:r>
      <w:r>
        <w:rPr>
          <w:spacing w:val="-12"/>
          <w:sz w:val="24"/>
        </w:rPr>
        <w:t xml:space="preserve"> </w:t>
      </w:r>
      <w:r>
        <w:rPr>
          <w:sz w:val="24"/>
        </w:rPr>
        <w:t>создает образы</w:t>
      </w:r>
      <w:r>
        <w:rPr>
          <w:spacing w:val="-15"/>
          <w:sz w:val="24"/>
        </w:rPr>
        <w:t xml:space="preserve"> </w:t>
      </w:r>
      <w:r>
        <w:rPr>
          <w:sz w:val="24"/>
        </w:rPr>
        <w:t>и</w:t>
      </w:r>
      <w:r>
        <w:rPr>
          <w:spacing w:val="-15"/>
          <w:sz w:val="24"/>
        </w:rPr>
        <w:t xml:space="preserve"> </w:t>
      </w:r>
      <w:r>
        <w:rPr>
          <w:sz w:val="24"/>
        </w:rPr>
        <w:t>композицион</w:t>
      </w:r>
      <w:r>
        <w:rPr>
          <w:sz w:val="24"/>
        </w:rPr>
        <w:t>ные</w:t>
      </w:r>
      <w:r>
        <w:rPr>
          <w:spacing w:val="-15"/>
          <w:sz w:val="24"/>
        </w:rPr>
        <w:t xml:space="preserve"> </w:t>
      </w:r>
      <w:r>
        <w:rPr>
          <w:sz w:val="24"/>
        </w:rPr>
        <w:t>изображения,</w:t>
      </w:r>
      <w:r>
        <w:rPr>
          <w:spacing w:val="-15"/>
          <w:sz w:val="24"/>
        </w:rPr>
        <w:t xml:space="preserve"> </w:t>
      </w:r>
      <w:r>
        <w:rPr>
          <w:sz w:val="24"/>
        </w:rPr>
        <w:t>интегрируя</w:t>
      </w:r>
      <w:r>
        <w:rPr>
          <w:spacing w:val="-13"/>
          <w:sz w:val="24"/>
        </w:rPr>
        <w:t xml:space="preserve"> </w:t>
      </w:r>
      <w:r>
        <w:rPr>
          <w:sz w:val="24"/>
        </w:rPr>
        <w:t>освоенные</w:t>
      </w:r>
      <w:r>
        <w:rPr>
          <w:spacing w:val="-10"/>
          <w:sz w:val="24"/>
        </w:rPr>
        <w:t xml:space="preserve"> </w:t>
      </w:r>
      <w:r>
        <w:rPr>
          <w:sz w:val="24"/>
        </w:rPr>
        <w:t>техники</w:t>
      </w:r>
      <w:r>
        <w:rPr>
          <w:spacing w:val="-6"/>
          <w:sz w:val="24"/>
        </w:rPr>
        <w:t xml:space="preserve"> </w:t>
      </w:r>
      <w:r>
        <w:rPr>
          <w:sz w:val="24"/>
        </w:rPr>
        <w:t>и</w:t>
      </w:r>
      <w:r>
        <w:rPr>
          <w:spacing w:val="-11"/>
          <w:sz w:val="24"/>
        </w:rPr>
        <w:t xml:space="preserve"> </w:t>
      </w:r>
      <w:r>
        <w:rPr>
          <w:sz w:val="24"/>
        </w:rPr>
        <w:t>средства</w:t>
      </w:r>
      <w:r>
        <w:rPr>
          <w:spacing w:val="-15"/>
          <w:sz w:val="24"/>
        </w:rPr>
        <w:t xml:space="preserve"> </w:t>
      </w:r>
      <w:r>
        <w:rPr>
          <w:sz w:val="24"/>
        </w:rPr>
        <w:t>выразительности, использует разнообразные материалы;</w:t>
      </w:r>
    </w:p>
    <w:p w:rsidR="00EC424D" w:rsidRDefault="00FC67E1">
      <w:pPr>
        <w:pStyle w:val="a4"/>
        <w:numPr>
          <w:ilvl w:val="1"/>
          <w:numId w:val="109"/>
        </w:numPr>
        <w:tabs>
          <w:tab w:val="left" w:pos="1332"/>
        </w:tabs>
        <w:ind w:right="386" w:firstLine="710"/>
        <w:jc w:val="both"/>
        <w:rPr>
          <w:sz w:val="24"/>
        </w:rPr>
      </w:pPr>
      <w:r>
        <w:rPr>
          <w:sz w:val="24"/>
        </w:rPr>
        <w:t>ребѐнок</w:t>
      </w:r>
      <w:r>
        <w:rPr>
          <w:spacing w:val="-15"/>
          <w:sz w:val="24"/>
        </w:rPr>
        <w:t xml:space="preserve"> </w:t>
      </w:r>
      <w:r>
        <w:rPr>
          <w:sz w:val="24"/>
        </w:rPr>
        <w:t>согласовывает</w:t>
      </w:r>
      <w:r>
        <w:rPr>
          <w:spacing w:val="-15"/>
          <w:sz w:val="24"/>
        </w:rPr>
        <w:t xml:space="preserve"> </w:t>
      </w:r>
      <w:r>
        <w:rPr>
          <w:sz w:val="24"/>
        </w:rPr>
        <w:t>свои</w:t>
      </w:r>
      <w:r>
        <w:rPr>
          <w:spacing w:val="-14"/>
          <w:sz w:val="24"/>
        </w:rPr>
        <w:t xml:space="preserve"> </w:t>
      </w:r>
      <w:r>
        <w:rPr>
          <w:sz w:val="24"/>
        </w:rPr>
        <w:t>интересы</w:t>
      </w:r>
      <w:r>
        <w:rPr>
          <w:spacing w:val="-13"/>
          <w:sz w:val="24"/>
        </w:rPr>
        <w:t xml:space="preserve"> </w:t>
      </w:r>
      <w:r>
        <w:rPr>
          <w:sz w:val="24"/>
        </w:rPr>
        <w:t>с</w:t>
      </w:r>
      <w:r>
        <w:rPr>
          <w:spacing w:val="-15"/>
          <w:sz w:val="24"/>
        </w:rPr>
        <w:t xml:space="preserve"> </w:t>
      </w:r>
      <w:r>
        <w:rPr>
          <w:sz w:val="24"/>
        </w:rPr>
        <w:t>интересами</w:t>
      </w:r>
      <w:r>
        <w:rPr>
          <w:spacing w:val="-10"/>
          <w:sz w:val="24"/>
        </w:rPr>
        <w:t xml:space="preserve"> </w:t>
      </w:r>
      <w:r>
        <w:rPr>
          <w:sz w:val="24"/>
        </w:rPr>
        <w:t>партнеров</w:t>
      </w:r>
      <w:r>
        <w:rPr>
          <w:spacing w:val="-15"/>
          <w:sz w:val="24"/>
        </w:rPr>
        <w:t xml:space="preserve"> </w:t>
      </w:r>
      <w:r>
        <w:rPr>
          <w:sz w:val="24"/>
        </w:rPr>
        <w:t>в</w:t>
      </w:r>
      <w:r>
        <w:rPr>
          <w:spacing w:val="-14"/>
          <w:sz w:val="24"/>
        </w:rPr>
        <w:t xml:space="preserve"> </w:t>
      </w:r>
      <w:r>
        <w:rPr>
          <w:sz w:val="24"/>
        </w:rPr>
        <w:t>игровой</w:t>
      </w:r>
      <w:r>
        <w:rPr>
          <w:spacing w:val="-13"/>
          <w:sz w:val="24"/>
        </w:rPr>
        <w:t xml:space="preserve"> </w:t>
      </w:r>
      <w:r>
        <w:rPr>
          <w:sz w:val="24"/>
        </w:rPr>
        <w:t>деятельности,</w:t>
      </w:r>
      <w:r>
        <w:rPr>
          <w:spacing w:val="-4"/>
          <w:sz w:val="24"/>
        </w:rPr>
        <w:t xml:space="preserve"> </w:t>
      </w:r>
      <w:r>
        <w:rPr>
          <w:sz w:val="24"/>
        </w:rPr>
        <w:t>умеет предложить</w:t>
      </w:r>
      <w:r>
        <w:rPr>
          <w:spacing w:val="-14"/>
          <w:sz w:val="24"/>
        </w:rPr>
        <w:t xml:space="preserve"> </w:t>
      </w:r>
      <w:r>
        <w:rPr>
          <w:sz w:val="24"/>
        </w:rPr>
        <w:t>и</w:t>
      </w:r>
      <w:r>
        <w:rPr>
          <w:spacing w:val="-14"/>
          <w:sz w:val="24"/>
        </w:rPr>
        <w:t xml:space="preserve"> </w:t>
      </w:r>
      <w:r>
        <w:rPr>
          <w:sz w:val="24"/>
        </w:rPr>
        <w:t>объяснить</w:t>
      </w:r>
      <w:r>
        <w:rPr>
          <w:spacing w:val="-8"/>
          <w:sz w:val="24"/>
        </w:rPr>
        <w:t xml:space="preserve"> </w:t>
      </w:r>
      <w:r>
        <w:rPr>
          <w:sz w:val="24"/>
        </w:rPr>
        <w:t>замысел</w:t>
      </w:r>
      <w:r>
        <w:rPr>
          <w:spacing w:val="-9"/>
          <w:sz w:val="24"/>
        </w:rPr>
        <w:t xml:space="preserve"> </w:t>
      </w:r>
      <w:r>
        <w:rPr>
          <w:sz w:val="24"/>
        </w:rPr>
        <w:t>игры,</w:t>
      </w:r>
      <w:r>
        <w:rPr>
          <w:spacing w:val="-8"/>
          <w:sz w:val="24"/>
        </w:rPr>
        <w:t xml:space="preserve"> </w:t>
      </w:r>
      <w:r>
        <w:rPr>
          <w:sz w:val="24"/>
        </w:rPr>
        <w:t>комбинировать сюжеты</w:t>
      </w:r>
      <w:r>
        <w:rPr>
          <w:spacing w:val="-9"/>
          <w:sz w:val="24"/>
        </w:rPr>
        <w:t xml:space="preserve"> </w:t>
      </w:r>
      <w:r>
        <w:rPr>
          <w:sz w:val="24"/>
        </w:rPr>
        <w:t>на</w:t>
      </w:r>
      <w:r>
        <w:rPr>
          <w:spacing w:val="-15"/>
          <w:sz w:val="24"/>
        </w:rPr>
        <w:t xml:space="preserve"> </w:t>
      </w:r>
      <w:r>
        <w:rPr>
          <w:sz w:val="24"/>
        </w:rPr>
        <w:t>основе</w:t>
      </w:r>
      <w:r>
        <w:rPr>
          <w:spacing w:val="-15"/>
          <w:sz w:val="24"/>
        </w:rPr>
        <w:t xml:space="preserve"> </w:t>
      </w:r>
      <w:r>
        <w:rPr>
          <w:sz w:val="24"/>
        </w:rPr>
        <w:t>разных</w:t>
      </w:r>
      <w:r>
        <w:rPr>
          <w:spacing w:val="-5"/>
          <w:sz w:val="24"/>
        </w:rPr>
        <w:t xml:space="preserve"> </w:t>
      </w:r>
      <w:r>
        <w:rPr>
          <w:sz w:val="24"/>
        </w:rPr>
        <w:t>событий,</w:t>
      </w:r>
      <w:r>
        <w:rPr>
          <w:spacing w:val="-7"/>
          <w:sz w:val="24"/>
        </w:rPr>
        <w:t xml:space="preserve"> </w:t>
      </w:r>
      <w:r>
        <w:rPr>
          <w:sz w:val="24"/>
        </w:rPr>
        <w:t>создавать игровые образы, управлять персонажами в режиссерской игре;</w:t>
      </w:r>
    </w:p>
    <w:p w:rsidR="00EC424D" w:rsidRDefault="00FC67E1">
      <w:pPr>
        <w:pStyle w:val="a4"/>
        <w:numPr>
          <w:ilvl w:val="1"/>
          <w:numId w:val="109"/>
        </w:numPr>
        <w:tabs>
          <w:tab w:val="left" w:pos="1515"/>
        </w:tabs>
        <w:ind w:right="391" w:firstLine="710"/>
        <w:jc w:val="both"/>
        <w:rPr>
          <w:sz w:val="24"/>
        </w:rPr>
      </w:pPr>
      <w:r>
        <w:rPr>
          <w:sz w:val="24"/>
        </w:rPr>
        <w:t>ребѐнок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w:t>
      </w:r>
      <w:r>
        <w:rPr>
          <w:sz w:val="24"/>
        </w:rPr>
        <w:t>етствии с игровой задачей и правилами.</w:t>
      </w:r>
    </w:p>
    <w:p w:rsidR="00EC424D" w:rsidRDefault="00FC67E1">
      <w:pPr>
        <w:pStyle w:val="Heading3"/>
        <w:numPr>
          <w:ilvl w:val="0"/>
          <w:numId w:val="108"/>
        </w:numPr>
        <w:tabs>
          <w:tab w:val="left" w:pos="1573"/>
        </w:tabs>
        <w:spacing w:before="20" w:line="237" w:lineRule="auto"/>
        <w:ind w:right="380" w:firstLine="710"/>
        <w:jc w:val="both"/>
      </w:pPr>
      <w:bookmarkStart w:id="19" w:name="6)_Планируемые_результаты_на_этапе_завер"/>
      <w:bookmarkEnd w:id="19"/>
      <w:r>
        <w:t>Планируемые результаты на этапе завершения освоения Программы (к концу дошкольного возраста):</w:t>
      </w:r>
    </w:p>
    <w:p w:rsidR="00EC424D" w:rsidRDefault="00FC67E1">
      <w:pPr>
        <w:pStyle w:val="a4"/>
        <w:numPr>
          <w:ilvl w:val="1"/>
          <w:numId w:val="108"/>
        </w:numPr>
        <w:tabs>
          <w:tab w:val="left" w:pos="1342"/>
        </w:tabs>
        <w:spacing w:line="266" w:lineRule="exact"/>
        <w:ind w:left="1342" w:hanging="143"/>
        <w:jc w:val="both"/>
        <w:rPr>
          <w:sz w:val="24"/>
        </w:rPr>
      </w:pPr>
      <w:r>
        <w:rPr>
          <w:sz w:val="24"/>
        </w:rPr>
        <w:t>у</w:t>
      </w:r>
      <w:r>
        <w:rPr>
          <w:spacing w:val="-24"/>
          <w:sz w:val="24"/>
        </w:rPr>
        <w:t xml:space="preserve"> </w:t>
      </w:r>
      <w:r>
        <w:rPr>
          <w:sz w:val="24"/>
        </w:rPr>
        <w:t>ребѐнка</w:t>
      </w:r>
      <w:r>
        <w:rPr>
          <w:spacing w:val="-15"/>
          <w:sz w:val="24"/>
        </w:rPr>
        <w:t xml:space="preserve"> </w:t>
      </w:r>
      <w:r>
        <w:rPr>
          <w:sz w:val="24"/>
        </w:rPr>
        <w:t>сформированы</w:t>
      </w:r>
      <w:r>
        <w:rPr>
          <w:spacing w:val="-15"/>
          <w:sz w:val="24"/>
        </w:rPr>
        <w:t xml:space="preserve"> </w:t>
      </w:r>
      <w:r>
        <w:rPr>
          <w:sz w:val="24"/>
        </w:rPr>
        <w:t>основные</w:t>
      </w:r>
      <w:r>
        <w:rPr>
          <w:spacing w:val="-15"/>
          <w:sz w:val="24"/>
        </w:rPr>
        <w:t xml:space="preserve"> </w:t>
      </w:r>
      <w:r>
        <w:rPr>
          <w:sz w:val="24"/>
        </w:rPr>
        <w:t>психофизические</w:t>
      </w:r>
      <w:r>
        <w:rPr>
          <w:spacing w:val="-15"/>
          <w:sz w:val="24"/>
        </w:rPr>
        <w:t xml:space="preserve"> </w:t>
      </w:r>
      <w:r>
        <w:rPr>
          <w:sz w:val="24"/>
        </w:rPr>
        <w:t>и</w:t>
      </w:r>
      <w:r>
        <w:rPr>
          <w:spacing w:val="-13"/>
          <w:sz w:val="24"/>
        </w:rPr>
        <w:t xml:space="preserve"> </w:t>
      </w:r>
      <w:r>
        <w:rPr>
          <w:sz w:val="24"/>
        </w:rPr>
        <w:t>нравственно-волевые</w:t>
      </w:r>
      <w:r>
        <w:rPr>
          <w:spacing w:val="-15"/>
          <w:sz w:val="24"/>
        </w:rPr>
        <w:t xml:space="preserve"> </w:t>
      </w:r>
      <w:r>
        <w:rPr>
          <w:spacing w:val="-2"/>
          <w:sz w:val="24"/>
        </w:rPr>
        <w:t>качества;</w:t>
      </w:r>
    </w:p>
    <w:p w:rsidR="00EC424D" w:rsidRDefault="00FC67E1">
      <w:pPr>
        <w:pStyle w:val="a4"/>
        <w:numPr>
          <w:ilvl w:val="1"/>
          <w:numId w:val="108"/>
        </w:numPr>
        <w:tabs>
          <w:tab w:val="left" w:pos="1491"/>
        </w:tabs>
        <w:spacing w:line="242" w:lineRule="auto"/>
        <w:ind w:right="383" w:firstLine="710"/>
        <w:jc w:val="both"/>
        <w:rPr>
          <w:sz w:val="24"/>
        </w:rPr>
      </w:pPr>
      <w:r>
        <w:rPr>
          <w:sz w:val="24"/>
        </w:rPr>
        <w:t>ребѐнок владеет основными движениями и элем</w:t>
      </w:r>
      <w:r>
        <w:rPr>
          <w:sz w:val="24"/>
        </w:rPr>
        <w:t>ентами спортивных игр, может контролировать свои движение и управлять ими;</w:t>
      </w:r>
    </w:p>
    <w:p w:rsidR="00EC424D" w:rsidRDefault="00FC67E1">
      <w:pPr>
        <w:pStyle w:val="a4"/>
        <w:numPr>
          <w:ilvl w:val="1"/>
          <w:numId w:val="108"/>
        </w:numPr>
        <w:tabs>
          <w:tab w:val="left" w:pos="1337"/>
        </w:tabs>
        <w:spacing w:line="271" w:lineRule="exact"/>
        <w:ind w:left="1337" w:hanging="138"/>
        <w:jc w:val="both"/>
        <w:rPr>
          <w:sz w:val="24"/>
        </w:rPr>
      </w:pPr>
      <w:r>
        <w:rPr>
          <w:sz w:val="24"/>
        </w:rPr>
        <w:t>ребѐнок</w:t>
      </w:r>
      <w:r>
        <w:rPr>
          <w:spacing w:val="-11"/>
          <w:sz w:val="24"/>
        </w:rPr>
        <w:t xml:space="preserve"> </w:t>
      </w:r>
      <w:r>
        <w:rPr>
          <w:sz w:val="24"/>
        </w:rPr>
        <w:t>соблюдает</w:t>
      </w:r>
      <w:r>
        <w:rPr>
          <w:spacing w:val="-6"/>
          <w:sz w:val="24"/>
        </w:rPr>
        <w:t xml:space="preserve"> </w:t>
      </w:r>
      <w:r>
        <w:rPr>
          <w:sz w:val="24"/>
        </w:rPr>
        <w:t>элементарные</w:t>
      </w:r>
      <w:r>
        <w:rPr>
          <w:spacing w:val="-11"/>
          <w:sz w:val="24"/>
        </w:rPr>
        <w:t xml:space="preserve"> </w:t>
      </w:r>
      <w:r>
        <w:rPr>
          <w:sz w:val="24"/>
        </w:rPr>
        <w:t>правила</w:t>
      </w:r>
      <w:r>
        <w:rPr>
          <w:spacing w:val="-11"/>
          <w:sz w:val="24"/>
        </w:rPr>
        <w:t xml:space="preserve"> </w:t>
      </w:r>
      <w:r>
        <w:rPr>
          <w:sz w:val="24"/>
        </w:rPr>
        <w:t>здорового</w:t>
      </w:r>
      <w:r>
        <w:rPr>
          <w:spacing w:val="-6"/>
          <w:sz w:val="24"/>
        </w:rPr>
        <w:t xml:space="preserve"> </w:t>
      </w:r>
      <w:r>
        <w:rPr>
          <w:sz w:val="24"/>
        </w:rPr>
        <w:t>образа</w:t>
      </w:r>
      <w:r>
        <w:rPr>
          <w:spacing w:val="-12"/>
          <w:sz w:val="24"/>
        </w:rPr>
        <w:t xml:space="preserve"> </w:t>
      </w:r>
      <w:r>
        <w:rPr>
          <w:sz w:val="24"/>
        </w:rPr>
        <w:t>жизни</w:t>
      </w:r>
      <w:r>
        <w:rPr>
          <w:spacing w:val="-10"/>
          <w:sz w:val="24"/>
        </w:rPr>
        <w:t xml:space="preserve"> </w:t>
      </w:r>
      <w:r>
        <w:rPr>
          <w:sz w:val="24"/>
        </w:rPr>
        <w:t>и</w:t>
      </w:r>
      <w:r>
        <w:rPr>
          <w:spacing w:val="-14"/>
          <w:sz w:val="24"/>
        </w:rPr>
        <w:t xml:space="preserve"> </w:t>
      </w:r>
      <w:r>
        <w:rPr>
          <w:sz w:val="24"/>
        </w:rPr>
        <w:t>личной</w:t>
      </w:r>
      <w:r>
        <w:rPr>
          <w:spacing w:val="-10"/>
          <w:sz w:val="24"/>
        </w:rPr>
        <w:t xml:space="preserve"> </w:t>
      </w:r>
      <w:r>
        <w:rPr>
          <w:spacing w:val="-2"/>
          <w:sz w:val="24"/>
        </w:rPr>
        <w:t>гигиены;</w:t>
      </w:r>
    </w:p>
    <w:p w:rsidR="00EC424D" w:rsidRDefault="00FC67E1">
      <w:pPr>
        <w:pStyle w:val="a4"/>
        <w:numPr>
          <w:ilvl w:val="1"/>
          <w:numId w:val="108"/>
        </w:numPr>
        <w:tabs>
          <w:tab w:val="left" w:pos="1380"/>
        </w:tabs>
        <w:ind w:right="390" w:firstLine="710"/>
        <w:jc w:val="both"/>
        <w:rPr>
          <w:sz w:val="24"/>
        </w:rPr>
      </w:pPr>
      <w:r>
        <w:rPr>
          <w:sz w:val="24"/>
        </w:rPr>
        <w:t>ребѐнок результативно выполняет физические упражнения (общеразвивающие, основные движения,</w:t>
      </w:r>
      <w:r>
        <w:rPr>
          <w:spacing w:val="-6"/>
          <w:sz w:val="24"/>
        </w:rPr>
        <w:t xml:space="preserve"> </w:t>
      </w:r>
      <w:r>
        <w:rPr>
          <w:sz w:val="24"/>
        </w:rPr>
        <w:t>спортивные), участвует</w:t>
      </w:r>
      <w:r>
        <w:rPr>
          <w:spacing w:val="-4"/>
          <w:sz w:val="24"/>
        </w:rPr>
        <w:t xml:space="preserve"> </w:t>
      </w:r>
      <w:r>
        <w:rPr>
          <w:sz w:val="24"/>
        </w:rPr>
        <w:t>в</w:t>
      </w:r>
      <w:r>
        <w:rPr>
          <w:spacing w:val="-8"/>
          <w:sz w:val="24"/>
        </w:rPr>
        <w:t xml:space="preserve"> </w:t>
      </w:r>
      <w:r>
        <w:rPr>
          <w:sz w:val="24"/>
        </w:rPr>
        <w:t>туристских</w:t>
      </w:r>
      <w:r>
        <w:rPr>
          <w:spacing w:val="-9"/>
          <w:sz w:val="24"/>
        </w:rPr>
        <w:t xml:space="preserve"> </w:t>
      </w:r>
      <w:r>
        <w:rPr>
          <w:sz w:val="24"/>
        </w:rPr>
        <w:t>пеших</w:t>
      </w:r>
      <w:r>
        <w:rPr>
          <w:spacing w:val="-9"/>
          <w:sz w:val="24"/>
        </w:rPr>
        <w:t xml:space="preserve"> </w:t>
      </w:r>
      <w:r>
        <w:rPr>
          <w:sz w:val="24"/>
        </w:rPr>
        <w:t>прогулках,</w:t>
      </w:r>
      <w:r>
        <w:rPr>
          <w:spacing w:val="-2"/>
          <w:sz w:val="24"/>
        </w:rPr>
        <w:t xml:space="preserve"> </w:t>
      </w:r>
      <w:r>
        <w:rPr>
          <w:sz w:val="24"/>
        </w:rPr>
        <w:t>осваивает</w:t>
      </w:r>
      <w:r>
        <w:rPr>
          <w:spacing w:val="-5"/>
          <w:sz w:val="24"/>
        </w:rPr>
        <w:t xml:space="preserve"> </w:t>
      </w:r>
      <w:r>
        <w:rPr>
          <w:sz w:val="24"/>
        </w:rPr>
        <w:t>простейшие</w:t>
      </w:r>
      <w:r>
        <w:rPr>
          <w:spacing w:val="-9"/>
          <w:sz w:val="24"/>
        </w:rPr>
        <w:t xml:space="preserve"> </w:t>
      </w:r>
      <w:r>
        <w:rPr>
          <w:sz w:val="24"/>
        </w:rPr>
        <w:t>туристские навыки, ориентируется на местности;</w:t>
      </w:r>
    </w:p>
    <w:p w:rsidR="00EC424D" w:rsidRDefault="00FC67E1">
      <w:pPr>
        <w:pStyle w:val="a4"/>
        <w:numPr>
          <w:ilvl w:val="1"/>
          <w:numId w:val="108"/>
        </w:numPr>
        <w:tabs>
          <w:tab w:val="left" w:pos="1371"/>
        </w:tabs>
        <w:ind w:right="388" w:firstLine="710"/>
        <w:jc w:val="both"/>
        <w:rPr>
          <w:sz w:val="24"/>
        </w:rPr>
      </w:pPr>
      <w:r>
        <w:rPr>
          <w:sz w:val="24"/>
        </w:rPr>
        <w:t xml:space="preserve">ребѐнок проявляет элементы творчества в двигательной деятельности; ребѐнок проявляет нравственно-волевые качества, самоконтроль и может осуществлять анализ своей двигательной </w:t>
      </w:r>
      <w:r>
        <w:rPr>
          <w:spacing w:val="-2"/>
          <w:sz w:val="24"/>
        </w:rPr>
        <w:t>деятельности;</w:t>
      </w:r>
    </w:p>
    <w:p w:rsidR="00EC424D" w:rsidRDefault="00FC67E1">
      <w:pPr>
        <w:pStyle w:val="a4"/>
        <w:numPr>
          <w:ilvl w:val="1"/>
          <w:numId w:val="108"/>
        </w:numPr>
        <w:tabs>
          <w:tab w:val="left" w:pos="1371"/>
        </w:tabs>
        <w:spacing w:before="2" w:line="237" w:lineRule="auto"/>
        <w:ind w:right="414" w:firstLine="710"/>
        <w:jc w:val="both"/>
        <w:rPr>
          <w:sz w:val="24"/>
        </w:rPr>
      </w:pPr>
      <w:r>
        <w:rPr>
          <w:sz w:val="24"/>
        </w:rPr>
        <w:t>ребѐнок проявляет духовно-нравственные качества и основы патриотизм</w:t>
      </w:r>
      <w:r>
        <w:rPr>
          <w:sz w:val="24"/>
        </w:rPr>
        <w:t>а в ходе занятий физической культурой и ознакомлением с достижениями российского спорта;</w:t>
      </w:r>
    </w:p>
    <w:p w:rsidR="00EC424D" w:rsidRDefault="00FC67E1">
      <w:pPr>
        <w:pStyle w:val="a4"/>
        <w:numPr>
          <w:ilvl w:val="1"/>
          <w:numId w:val="108"/>
        </w:numPr>
        <w:tabs>
          <w:tab w:val="left" w:pos="1347"/>
        </w:tabs>
        <w:spacing w:before="5" w:line="237" w:lineRule="auto"/>
        <w:ind w:right="413" w:firstLine="710"/>
        <w:jc w:val="both"/>
        <w:rPr>
          <w:sz w:val="24"/>
        </w:rPr>
      </w:pPr>
      <w:r>
        <w:rPr>
          <w:sz w:val="24"/>
        </w:rPr>
        <w:t>ребѐнок имеет начальные представления</w:t>
      </w:r>
      <w:r>
        <w:rPr>
          <w:spacing w:val="-2"/>
          <w:sz w:val="24"/>
        </w:rPr>
        <w:t xml:space="preserve"> </w:t>
      </w:r>
      <w:r>
        <w:rPr>
          <w:sz w:val="24"/>
        </w:rPr>
        <w:t>о правилах безопасного поведения в двигательной деятельности; о том, что такое здоровье, понимает, как поддержать, укрепить и сох</w:t>
      </w:r>
      <w:r>
        <w:rPr>
          <w:sz w:val="24"/>
        </w:rPr>
        <w:t>ранить его;</w:t>
      </w:r>
    </w:p>
    <w:p w:rsidR="00EC424D" w:rsidRDefault="00EC424D">
      <w:pPr>
        <w:spacing w:line="237" w:lineRule="auto"/>
        <w:jc w:val="both"/>
        <w:rPr>
          <w:sz w:val="24"/>
        </w:rPr>
        <w:sectPr w:rsidR="00EC424D">
          <w:pgSz w:w="11930" w:h="16870"/>
          <w:pgMar w:top="900" w:right="160" w:bottom="1200" w:left="500" w:header="0" w:footer="988" w:gutter="0"/>
          <w:cols w:space="720"/>
        </w:sectPr>
      </w:pPr>
    </w:p>
    <w:p w:rsidR="00EC424D" w:rsidRDefault="00FC67E1">
      <w:pPr>
        <w:pStyle w:val="a4"/>
        <w:numPr>
          <w:ilvl w:val="1"/>
          <w:numId w:val="108"/>
        </w:numPr>
        <w:tabs>
          <w:tab w:val="left" w:pos="1342"/>
        </w:tabs>
        <w:spacing w:before="85" w:line="232" w:lineRule="auto"/>
        <w:ind w:right="410" w:firstLine="710"/>
        <w:jc w:val="both"/>
        <w:rPr>
          <w:sz w:val="24"/>
        </w:rPr>
      </w:pPr>
      <w:r>
        <w:rPr>
          <w:sz w:val="24"/>
        </w:rPr>
        <w:lastRenderedPageBreak/>
        <w:t>ребѐнок</w:t>
      </w:r>
      <w:r>
        <w:rPr>
          <w:spacing w:val="-3"/>
          <w:sz w:val="24"/>
        </w:rPr>
        <w:t xml:space="preserve"> </w:t>
      </w:r>
      <w:r>
        <w:rPr>
          <w:sz w:val="24"/>
        </w:rPr>
        <w:t>владеет</w:t>
      </w:r>
      <w:r>
        <w:rPr>
          <w:spacing w:val="-1"/>
          <w:sz w:val="24"/>
        </w:rPr>
        <w:t xml:space="preserve"> </w:t>
      </w:r>
      <w:r>
        <w:rPr>
          <w:sz w:val="24"/>
        </w:rPr>
        <w:t>навыками личной</w:t>
      </w:r>
      <w:r>
        <w:rPr>
          <w:spacing w:val="-5"/>
          <w:sz w:val="24"/>
        </w:rPr>
        <w:t xml:space="preserve"> </w:t>
      </w:r>
      <w:r>
        <w:rPr>
          <w:sz w:val="24"/>
        </w:rPr>
        <w:t>гигиены, может</w:t>
      </w:r>
      <w:r>
        <w:rPr>
          <w:spacing w:val="-1"/>
          <w:sz w:val="24"/>
        </w:rPr>
        <w:t xml:space="preserve"> </w:t>
      </w:r>
      <w:r>
        <w:rPr>
          <w:sz w:val="24"/>
        </w:rPr>
        <w:t>заботливо</w:t>
      </w:r>
      <w:r>
        <w:rPr>
          <w:spacing w:val="-1"/>
          <w:sz w:val="24"/>
        </w:rPr>
        <w:t xml:space="preserve"> </w:t>
      </w:r>
      <w:r>
        <w:rPr>
          <w:sz w:val="24"/>
        </w:rPr>
        <w:t>относиться</w:t>
      </w:r>
      <w:r>
        <w:rPr>
          <w:spacing w:val="-1"/>
          <w:sz w:val="24"/>
        </w:rPr>
        <w:t xml:space="preserve"> </w:t>
      </w:r>
      <w:r>
        <w:rPr>
          <w:sz w:val="24"/>
        </w:rPr>
        <w:t>к</w:t>
      </w:r>
      <w:r>
        <w:rPr>
          <w:spacing w:val="-3"/>
          <w:sz w:val="24"/>
        </w:rPr>
        <w:t xml:space="preserve"> </w:t>
      </w:r>
      <w:r>
        <w:rPr>
          <w:sz w:val="24"/>
        </w:rPr>
        <w:t>своему</w:t>
      </w:r>
      <w:r>
        <w:rPr>
          <w:spacing w:val="-11"/>
          <w:sz w:val="24"/>
        </w:rPr>
        <w:t xml:space="preserve"> </w:t>
      </w:r>
      <w:r>
        <w:rPr>
          <w:sz w:val="24"/>
        </w:rPr>
        <w:t>здоровью и здоровью окружающих, стремится оказать помощь и поддержку</w:t>
      </w:r>
      <w:r>
        <w:rPr>
          <w:spacing w:val="-12"/>
          <w:sz w:val="24"/>
        </w:rPr>
        <w:t xml:space="preserve"> </w:t>
      </w:r>
      <w:r>
        <w:rPr>
          <w:sz w:val="24"/>
        </w:rPr>
        <w:t>другим людям;</w:t>
      </w:r>
    </w:p>
    <w:p w:rsidR="00EC424D" w:rsidRDefault="00FC67E1">
      <w:pPr>
        <w:pStyle w:val="a4"/>
        <w:numPr>
          <w:ilvl w:val="1"/>
          <w:numId w:val="108"/>
        </w:numPr>
        <w:tabs>
          <w:tab w:val="left" w:pos="1390"/>
        </w:tabs>
        <w:spacing w:before="7" w:line="237" w:lineRule="auto"/>
        <w:ind w:right="425" w:firstLine="710"/>
        <w:jc w:val="both"/>
        <w:rPr>
          <w:sz w:val="24"/>
        </w:rPr>
      </w:pPr>
      <w:r>
        <w:rPr>
          <w:sz w:val="24"/>
        </w:rPr>
        <w:t>ребѐнок соблюдает элементарные социальные нормы и правила поведени</w:t>
      </w:r>
      <w:r>
        <w:rPr>
          <w:sz w:val="24"/>
        </w:rPr>
        <w:t>я в различных видах деятельности, взаимоотношениях со взрослыми и сверстниками;</w:t>
      </w:r>
    </w:p>
    <w:p w:rsidR="00EC424D" w:rsidRDefault="00FC67E1">
      <w:pPr>
        <w:pStyle w:val="a4"/>
        <w:numPr>
          <w:ilvl w:val="1"/>
          <w:numId w:val="108"/>
        </w:numPr>
        <w:tabs>
          <w:tab w:val="left" w:pos="1438"/>
        </w:tabs>
        <w:spacing w:before="11" w:line="237" w:lineRule="auto"/>
        <w:ind w:right="391" w:firstLine="710"/>
        <w:jc w:val="both"/>
        <w:rPr>
          <w:sz w:val="24"/>
        </w:rPr>
      </w:pPr>
      <w:r>
        <w:rPr>
          <w:sz w:val="24"/>
        </w:rPr>
        <w:t>ребѐнок владеет средствами общения и способами взаимодействия со взрослыми и сверстниками;</w:t>
      </w:r>
      <w:r>
        <w:rPr>
          <w:spacing w:val="-15"/>
          <w:sz w:val="24"/>
        </w:rPr>
        <w:t xml:space="preserve"> </w:t>
      </w:r>
      <w:r>
        <w:rPr>
          <w:sz w:val="24"/>
        </w:rPr>
        <w:t>способен</w:t>
      </w:r>
      <w:r>
        <w:rPr>
          <w:spacing w:val="-15"/>
          <w:sz w:val="24"/>
        </w:rPr>
        <w:t xml:space="preserve"> </w:t>
      </w:r>
      <w:r>
        <w:rPr>
          <w:sz w:val="24"/>
        </w:rPr>
        <w:t>понимать</w:t>
      </w:r>
      <w:r>
        <w:rPr>
          <w:spacing w:val="-15"/>
          <w:sz w:val="24"/>
        </w:rPr>
        <w:t xml:space="preserve"> </w:t>
      </w:r>
      <w:r>
        <w:rPr>
          <w:sz w:val="24"/>
        </w:rPr>
        <w:t>и</w:t>
      </w:r>
      <w:r>
        <w:rPr>
          <w:spacing w:val="-8"/>
          <w:sz w:val="24"/>
        </w:rPr>
        <w:t xml:space="preserve"> </w:t>
      </w:r>
      <w:r>
        <w:rPr>
          <w:sz w:val="24"/>
        </w:rPr>
        <w:t>учитывать</w:t>
      </w:r>
      <w:r>
        <w:rPr>
          <w:spacing w:val="-14"/>
          <w:sz w:val="24"/>
        </w:rPr>
        <w:t xml:space="preserve"> </w:t>
      </w:r>
      <w:r>
        <w:rPr>
          <w:sz w:val="24"/>
        </w:rPr>
        <w:t>интересы</w:t>
      </w:r>
      <w:r>
        <w:rPr>
          <w:spacing w:val="-15"/>
          <w:sz w:val="24"/>
        </w:rPr>
        <w:t xml:space="preserve"> </w:t>
      </w:r>
      <w:r>
        <w:rPr>
          <w:sz w:val="24"/>
        </w:rPr>
        <w:t>и</w:t>
      </w:r>
      <w:r>
        <w:rPr>
          <w:spacing w:val="-7"/>
          <w:sz w:val="24"/>
        </w:rPr>
        <w:t xml:space="preserve"> </w:t>
      </w:r>
      <w:r>
        <w:rPr>
          <w:sz w:val="24"/>
        </w:rPr>
        <w:t>чувства</w:t>
      </w:r>
      <w:r>
        <w:rPr>
          <w:spacing w:val="-15"/>
          <w:sz w:val="24"/>
        </w:rPr>
        <w:t xml:space="preserve"> </w:t>
      </w:r>
      <w:r>
        <w:rPr>
          <w:sz w:val="24"/>
        </w:rPr>
        <w:t>других;</w:t>
      </w:r>
      <w:r>
        <w:rPr>
          <w:spacing w:val="-12"/>
          <w:sz w:val="24"/>
        </w:rPr>
        <w:t xml:space="preserve"> </w:t>
      </w:r>
      <w:r>
        <w:rPr>
          <w:sz w:val="24"/>
        </w:rPr>
        <w:t>договариваться</w:t>
      </w:r>
      <w:r>
        <w:rPr>
          <w:spacing w:val="-15"/>
          <w:sz w:val="24"/>
        </w:rPr>
        <w:t xml:space="preserve"> </w:t>
      </w:r>
      <w:r>
        <w:rPr>
          <w:sz w:val="24"/>
        </w:rPr>
        <w:t>и</w:t>
      </w:r>
      <w:r>
        <w:rPr>
          <w:spacing w:val="-12"/>
          <w:sz w:val="24"/>
        </w:rPr>
        <w:t xml:space="preserve"> </w:t>
      </w:r>
      <w:r>
        <w:rPr>
          <w:sz w:val="24"/>
        </w:rPr>
        <w:t xml:space="preserve">дружить со </w:t>
      </w:r>
      <w:r>
        <w:rPr>
          <w:sz w:val="24"/>
        </w:rPr>
        <w:t>сверстниками; старается разрешать возникающие конфликты конструктивными способами;</w:t>
      </w:r>
    </w:p>
    <w:p w:rsidR="00EC424D" w:rsidRDefault="00FC67E1">
      <w:pPr>
        <w:pStyle w:val="a4"/>
        <w:numPr>
          <w:ilvl w:val="1"/>
          <w:numId w:val="108"/>
        </w:numPr>
        <w:tabs>
          <w:tab w:val="left" w:pos="1356"/>
        </w:tabs>
        <w:spacing w:before="4"/>
        <w:ind w:right="425" w:firstLine="710"/>
        <w:jc w:val="both"/>
        <w:rPr>
          <w:sz w:val="24"/>
        </w:rPr>
      </w:pPr>
      <w:r>
        <w:rPr>
          <w:sz w:val="24"/>
        </w:rPr>
        <w:t>ребѐнок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w:t>
      </w:r>
      <w:r>
        <w:rPr>
          <w:spacing w:val="-3"/>
          <w:sz w:val="24"/>
        </w:rPr>
        <w:t xml:space="preserve"> </w:t>
      </w:r>
      <w:r>
        <w:rPr>
          <w:sz w:val="24"/>
        </w:rPr>
        <w:t>ориентации; ребѐнок стремится сохранять позитивную са</w:t>
      </w:r>
      <w:r>
        <w:rPr>
          <w:sz w:val="24"/>
        </w:rPr>
        <w:t>мооценку;</w:t>
      </w:r>
    </w:p>
    <w:p w:rsidR="00EC424D" w:rsidRDefault="00FC67E1">
      <w:pPr>
        <w:pStyle w:val="a4"/>
        <w:numPr>
          <w:ilvl w:val="1"/>
          <w:numId w:val="108"/>
        </w:numPr>
        <w:tabs>
          <w:tab w:val="left" w:pos="1342"/>
        </w:tabs>
        <w:spacing w:line="242" w:lineRule="auto"/>
        <w:ind w:right="427" w:firstLine="710"/>
        <w:jc w:val="both"/>
        <w:rPr>
          <w:sz w:val="24"/>
        </w:rPr>
      </w:pPr>
      <w:r>
        <w:rPr>
          <w:sz w:val="24"/>
        </w:rPr>
        <w:t>ребѐнок</w:t>
      </w:r>
      <w:r>
        <w:rPr>
          <w:spacing w:val="-4"/>
          <w:sz w:val="24"/>
        </w:rPr>
        <w:t xml:space="preserve"> </w:t>
      </w:r>
      <w:r>
        <w:rPr>
          <w:sz w:val="24"/>
        </w:rPr>
        <w:t>проявляет</w:t>
      </w:r>
      <w:r>
        <w:rPr>
          <w:spacing w:val="-2"/>
          <w:sz w:val="24"/>
        </w:rPr>
        <w:t xml:space="preserve"> </w:t>
      </w:r>
      <w:r>
        <w:rPr>
          <w:sz w:val="24"/>
        </w:rPr>
        <w:t>положительное</w:t>
      </w:r>
      <w:r>
        <w:rPr>
          <w:spacing w:val="-8"/>
          <w:sz w:val="24"/>
        </w:rPr>
        <w:t xml:space="preserve"> </w:t>
      </w:r>
      <w:r>
        <w:rPr>
          <w:sz w:val="24"/>
        </w:rPr>
        <w:t>отношение</w:t>
      </w:r>
      <w:r>
        <w:rPr>
          <w:spacing w:val="-8"/>
          <w:sz w:val="24"/>
        </w:rPr>
        <w:t xml:space="preserve"> </w:t>
      </w:r>
      <w:r>
        <w:rPr>
          <w:sz w:val="24"/>
        </w:rPr>
        <w:t>к</w:t>
      </w:r>
      <w:r>
        <w:rPr>
          <w:spacing w:val="-4"/>
          <w:sz w:val="24"/>
        </w:rPr>
        <w:t xml:space="preserve"> </w:t>
      </w:r>
      <w:r>
        <w:rPr>
          <w:sz w:val="24"/>
        </w:rPr>
        <w:t>миру, разным</w:t>
      </w:r>
      <w:r>
        <w:rPr>
          <w:spacing w:val="-5"/>
          <w:sz w:val="24"/>
        </w:rPr>
        <w:t xml:space="preserve"> </w:t>
      </w:r>
      <w:r>
        <w:rPr>
          <w:sz w:val="24"/>
        </w:rPr>
        <w:t>видам</w:t>
      </w:r>
      <w:r>
        <w:rPr>
          <w:spacing w:val="-1"/>
          <w:sz w:val="24"/>
        </w:rPr>
        <w:t xml:space="preserve"> </w:t>
      </w:r>
      <w:r>
        <w:rPr>
          <w:sz w:val="24"/>
        </w:rPr>
        <w:t>труда, другим</w:t>
      </w:r>
      <w:r>
        <w:rPr>
          <w:spacing w:val="-1"/>
          <w:sz w:val="24"/>
        </w:rPr>
        <w:t xml:space="preserve"> </w:t>
      </w:r>
      <w:r>
        <w:rPr>
          <w:sz w:val="24"/>
        </w:rPr>
        <w:t>людям</w:t>
      </w:r>
      <w:r>
        <w:rPr>
          <w:spacing w:val="-1"/>
          <w:sz w:val="24"/>
        </w:rPr>
        <w:t xml:space="preserve"> </w:t>
      </w:r>
      <w:r>
        <w:rPr>
          <w:sz w:val="24"/>
        </w:rPr>
        <w:t>и самому</w:t>
      </w:r>
      <w:r>
        <w:rPr>
          <w:spacing w:val="-13"/>
          <w:sz w:val="24"/>
        </w:rPr>
        <w:t xml:space="preserve"> </w:t>
      </w:r>
      <w:r>
        <w:rPr>
          <w:sz w:val="24"/>
        </w:rPr>
        <w:t>себе;</w:t>
      </w:r>
    </w:p>
    <w:p w:rsidR="00EC424D" w:rsidRDefault="00FC67E1">
      <w:pPr>
        <w:pStyle w:val="a4"/>
        <w:numPr>
          <w:ilvl w:val="1"/>
          <w:numId w:val="108"/>
        </w:numPr>
        <w:tabs>
          <w:tab w:val="left" w:pos="1342"/>
        </w:tabs>
        <w:spacing w:line="271" w:lineRule="exact"/>
        <w:ind w:left="1342" w:hanging="143"/>
        <w:jc w:val="both"/>
        <w:rPr>
          <w:sz w:val="24"/>
        </w:rPr>
      </w:pPr>
      <w:r>
        <w:rPr>
          <w:sz w:val="24"/>
        </w:rPr>
        <w:t>у</w:t>
      </w:r>
      <w:r>
        <w:rPr>
          <w:spacing w:val="-24"/>
          <w:sz w:val="24"/>
        </w:rPr>
        <w:t xml:space="preserve"> </w:t>
      </w:r>
      <w:r>
        <w:rPr>
          <w:sz w:val="24"/>
        </w:rPr>
        <w:t>ребѐнка</w:t>
      </w:r>
      <w:r>
        <w:rPr>
          <w:spacing w:val="-15"/>
          <w:sz w:val="24"/>
        </w:rPr>
        <w:t xml:space="preserve"> </w:t>
      </w:r>
      <w:r>
        <w:rPr>
          <w:sz w:val="24"/>
        </w:rPr>
        <w:t>выражено</w:t>
      </w:r>
      <w:r>
        <w:rPr>
          <w:spacing w:val="-14"/>
          <w:sz w:val="24"/>
        </w:rPr>
        <w:t xml:space="preserve"> </w:t>
      </w:r>
      <w:r>
        <w:rPr>
          <w:sz w:val="24"/>
        </w:rPr>
        <w:t>стремление</w:t>
      </w:r>
      <w:r>
        <w:rPr>
          <w:spacing w:val="-15"/>
          <w:sz w:val="24"/>
        </w:rPr>
        <w:t xml:space="preserve"> </w:t>
      </w:r>
      <w:r>
        <w:rPr>
          <w:sz w:val="24"/>
        </w:rPr>
        <w:t>заниматься</w:t>
      </w:r>
      <w:r>
        <w:rPr>
          <w:spacing w:val="-10"/>
          <w:sz w:val="24"/>
        </w:rPr>
        <w:t xml:space="preserve"> </w:t>
      </w:r>
      <w:r>
        <w:rPr>
          <w:sz w:val="24"/>
        </w:rPr>
        <w:t>социально</w:t>
      </w:r>
      <w:r>
        <w:rPr>
          <w:spacing w:val="-6"/>
          <w:sz w:val="24"/>
        </w:rPr>
        <w:t xml:space="preserve"> </w:t>
      </w:r>
      <w:r>
        <w:rPr>
          <w:sz w:val="24"/>
        </w:rPr>
        <w:t>значимой</w:t>
      </w:r>
      <w:r>
        <w:rPr>
          <w:spacing w:val="-9"/>
          <w:sz w:val="24"/>
        </w:rPr>
        <w:t xml:space="preserve"> </w:t>
      </w:r>
      <w:r>
        <w:rPr>
          <w:spacing w:val="-2"/>
          <w:sz w:val="24"/>
        </w:rPr>
        <w:t>деятельностью;</w:t>
      </w:r>
    </w:p>
    <w:p w:rsidR="00EC424D" w:rsidRDefault="00FC67E1">
      <w:pPr>
        <w:pStyle w:val="a4"/>
        <w:numPr>
          <w:ilvl w:val="1"/>
          <w:numId w:val="108"/>
        </w:numPr>
        <w:tabs>
          <w:tab w:val="left" w:pos="1361"/>
        </w:tabs>
        <w:spacing w:before="2" w:line="237" w:lineRule="auto"/>
        <w:ind w:right="431" w:firstLine="710"/>
        <w:jc w:val="both"/>
        <w:rPr>
          <w:sz w:val="24"/>
        </w:rPr>
      </w:pPr>
      <w:r>
        <w:rPr>
          <w:sz w:val="24"/>
        </w:rPr>
        <w:t>ребѐнок способен откликаться на эмоции близких людей, проявлять эмпатию (сочувствие, сопереживание, содействие);</w:t>
      </w:r>
    </w:p>
    <w:p w:rsidR="00EC424D" w:rsidRDefault="00FC67E1">
      <w:pPr>
        <w:pStyle w:val="a4"/>
        <w:numPr>
          <w:ilvl w:val="1"/>
          <w:numId w:val="108"/>
        </w:numPr>
        <w:tabs>
          <w:tab w:val="left" w:pos="1385"/>
        </w:tabs>
        <w:spacing w:before="6" w:line="237" w:lineRule="auto"/>
        <w:ind w:right="422" w:firstLine="710"/>
        <w:jc w:val="both"/>
        <w:rPr>
          <w:sz w:val="24"/>
        </w:rPr>
      </w:pPr>
      <w:r>
        <w:rPr>
          <w:sz w:val="24"/>
        </w:rPr>
        <w:t>ребѐнок способен к осуществлению социальной навигации как ориентации в социуме и соблюдению правил безопасности в реальном и цифровом взаимодей</w:t>
      </w:r>
      <w:r>
        <w:rPr>
          <w:sz w:val="24"/>
        </w:rPr>
        <w:t>ствии;</w:t>
      </w:r>
    </w:p>
    <w:p w:rsidR="00EC424D" w:rsidRDefault="00FC67E1">
      <w:pPr>
        <w:pStyle w:val="a4"/>
        <w:numPr>
          <w:ilvl w:val="1"/>
          <w:numId w:val="108"/>
        </w:numPr>
        <w:tabs>
          <w:tab w:val="left" w:pos="1342"/>
        </w:tabs>
        <w:spacing w:before="4"/>
        <w:ind w:right="399" w:firstLine="710"/>
        <w:jc w:val="both"/>
        <w:rPr>
          <w:sz w:val="24"/>
        </w:rPr>
      </w:pPr>
      <w:r>
        <w:rPr>
          <w:sz w:val="24"/>
        </w:rPr>
        <w:t>ребѐнок способен решать</w:t>
      </w:r>
      <w:r>
        <w:rPr>
          <w:spacing w:val="-1"/>
          <w:sz w:val="24"/>
        </w:rPr>
        <w:t xml:space="preserve"> </w:t>
      </w:r>
      <w:r>
        <w:rPr>
          <w:sz w:val="24"/>
        </w:rPr>
        <w:t>адекватные возрасту</w:t>
      </w:r>
      <w:r>
        <w:rPr>
          <w:spacing w:val="-2"/>
          <w:sz w:val="24"/>
        </w:rPr>
        <w:t xml:space="preserve"> </w:t>
      </w:r>
      <w:r>
        <w:rPr>
          <w:sz w:val="24"/>
        </w:rPr>
        <w:t>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C424D" w:rsidRDefault="00FC67E1">
      <w:pPr>
        <w:pStyle w:val="a4"/>
        <w:numPr>
          <w:ilvl w:val="1"/>
          <w:numId w:val="108"/>
        </w:numPr>
        <w:tabs>
          <w:tab w:val="left" w:pos="1433"/>
        </w:tabs>
        <w:spacing w:before="2"/>
        <w:ind w:right="381" w:firstLine="710"/>
        <w:jc w:val="both"/>
        <w:rPr>
          <w:sz w:val="24"/>
        </w:rPr>
      </w:pPr>
      <w:r>
        <w:rPr>
          <w:sz w:val="24"/>
        </w:rPr>
        <w:t>ребѐнок владеет ре</w:t>
      </w:r>
      <w:r>
        <w:rPr>
          <w:sz w:val="24"/>
        </w:rPr>
        <w:t>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EC424D" w:rsidRDefault="00FC67E1">
      <w:pPr>
        <w:pStyle w:val="a4"/>
        <w:numPr>
          <w:ilvl w:val="1"/>
          <w:numId w:val="108"/>
        </w:numPr>
        <w:tabs>
          <w:tab w:val="left" w:pos="1347"/>
        </w:tabs>
        <w:ind w:right="429" w:firstLine="710"/>
        <w:jc w:val="both"/>
        <w:rPr>
          <w:sz w:val="24"/>
        </w:rPr>
      </w:pPr>
      <w:r>
        <w:rPr>
          <w:sz w:val="24"/>
        </w:rPr>
        <w:t>ребѐнок знает и осмысленно воспринимает литературные произведения ра</w:t>
      </w:r>
      <w:r>
        <w:rPr>
          <w:sz w:val="24"/>
        </w:rPr>
        <w:t>зличных жанров, имеет предпочтения в жанрах литературы, проявляет интерес к книгам познавательного характера, определяет</w:t>
      </w:r>
      <w:r>
        <w:rPr>
          <w:spacing w:val="-2"/>
          <w:sz w:val="24"/>
        </w:rPr>
        <w:t xml:space="preserve"> </w:t>
      </w:r>
      <w:r>
        <w:rPr>
          <w:sz w:val="24"/>
        </w:rPr>
        <w:t>характеры</w:t>
      </w:r>
      <w:r>
        <w:rPr>
          <w:spacing w:val="-2"/>
          <w:sz w:val="24"/>
        </w:rPr>
        <w:t xml:space="preserve"> </w:t>
      </w:r>
      <w:r>
        <w:rPr>
          <w:sz w:val="24"/>
        </w:rPr>
        <w:t>персонажей,</w:t>
      </w:r>
      <w:r>
        <w:rPr>
          <w:spacing w:val="-5"/>
          <w:sz w:val="24"/>
        </w:rPr>
        <w:t xml:space="preserve"> </w:t>
      </w:r>
      <w:r>
        <w:rPr>
          <w:sz w:val="24"/>
        </w:rPr>
        <w:t>мотивы</w:t>
      </w:r>
      <w:r>
        <w:rPr>
          <w:spacing w:val="-7"/>
          <w:sz w:val="24"/>
        </w:rPr>
        <w:t xml:space="preserve"> </w:t>
      </w:r>
      <w:r>
        <w:rPr>
          <w:sz w:val="24"/>
        </w:rPr>
        <w:t>их</w:t>
      </w:r>
      <w:r>
        <w:rPr>
          <w:spacing w:val="-10"/>
          <w:sz w:val="24"/>
        </w:rPr>
        <w:t xml:space="preserve"> </w:t>
      </w:r>
      <w:r>
        <w:rPr>
          <w:sz w:val="24"/>
        </w:rPr>
        <w:t>поведения,</w:t>
      </w:r>
      <w:r>
        <w:rPr>
          <w:spacing w:val="-6"/>
          <w:sz w:val="24"/>
        </w:rPr>
        <w:t xml:space="preserve"> </w:t>
      </w:r>
      <w:r>
        <w:rPr>
          <w:sz w:val="24"/>
        </w:rPr>
        <w:t>оценивает</w:t>
      </w:r>
      <w:r>
        <w:rPr>
          <w:spacing w:val="-1"/>
          <w:sz w:val="24"/>
        </w:rPr>
        <w:t xml:space="preserve"> </w:t>
      </w:r>
      <w:r>
        <w:rPr>
          <w:sz w:val="24"/>
        </w:rPr>
        <w:t>поступки</w:t>
      </w:r>
      <w:r>
        <w:rPr>
          <w:spacing w:val="-2"/>
          <w:sz w:val="24"/>
        </w:rPr>
        <w:t xml:space="preserve"> </w:t>
      </w:r>
      <w:r>
        <w:rPr>
          <w:sz w:val="24"/>
        </w:rPr>
        <w:t>литературных</w:t>
      </w:r>
      <w:r>
        <w:rPr>
          <w:spacing w:val="-2"/>
          <w:sz w:val="24"/>
        </w:rPr>
        <w:t xml:space="preserve"> </w:t>
      </w:r>
      <w:r>
        <w:rPr>
          <w:sz w:val="24"/>
        </w:rPr>
        <w:t>героев;</w:t>
      </w:r>
    </w:p>
    <w:p w:rsidR="00EC424D" w:rsidRDefault="00FC67E1">
      <w:pPr>
        <w:pStyle w:val="a4"/>
        <w:numPr>
          <w:ilvl w:val="1"/>
          <w:numId w:val="108"/>
        </w:numPr>
        <w:tabs>
          <w:tab w:val="left" w:pos="1385"/>
        </w:tabs>
        <w:spacing w:before="1"/>
        <w:ind w:right="388" w:firstLine="710"/>
        <w:jc w:val="both"/>
        <w:rPr>
          <w:sz w:val="24"/>
        </w:rPr>
      </w:pPr>
      <w:r>
        <w:rPr>
          <w:sz w:val="24"/>
        </w:rPr>
        <w:t>ребѐнок обладает начальными знаниями о природном и социальном мире, в котором он живет:</w:t>
      </w:r>
      <w:r>
        <w:rPr>
          <w:spacing w:val="-11"/>
          <w:sz w:val="24"/>
        </w:rPr>
        <w:t xml:space="preserve"> </w:t>
      </w:r>
      <w:r>
        <w:rPr>
          <w:sz w:val="24"/>
        </w:rPr>
        <w:t>элементарными</w:t>
      </w:r>
      <w:r>
        <w:rPr>
          <w:spacing w:val="-1"/>
          <w:sz w:val="24"/>
        </w:rPr>
        <w:t xml:space="preserve"> </w:t>
      </w:r>
      <w:r>
        <w:rPr>
          <w:sz w:val="24"/>
        </w:rPr>
        <w:t>представлениями</w:t>
      </w:r>
      <w:r>
        <w:rPr>
          <w:spacing w:val="-1"/>
          <w:sz w:val="24"/>
        </w:rPr>
        <w:t xml:space="preserve"> </w:t>
      </w:r>
      <w:r>
        <w:rPr>
          <w:sz w:val="24"/>
        </w:rPr>
        <w:t>из</w:t>
      </w:r>
      <w:r>
        <w:rPr>
          <w:spacing w:val="-11"/>
          <w:sz w:val="24"/>
        </w:rPr>
        <w:t xml:space="preserve"> </w:t>
      </w:r>
      <w:r>
        <w:rPr>
          <w:sz w:val="24"/>
        </w:rPr>
        <w:t>области</w:t>
      </w:r>
      <w:r>
        <w:rPr>
          <w:spacing w:val="-2"/>
          <w:sz w:val="24"/>
        </w:rPr>
        <w:t xml:space="preserve"> </w:t>
      </w:r>
      <w:r>
        <w:rPr>
          <w:sz w:val="24"/>
        </w:rPr>
        <w:t>естествознания,</w:t>
      </w:r>
      <w:r>
        <w:rPr>
          <w:spacing w:val="-4"/>
          <w:sz w:val="24"/>
        </w:rPr>
        <w:t xml:space="preserve"> </w:t>
      </w:r>
      <w:r>
        <w:rPr>
          <w:sz w:val="24"/>
        </w:rPr>
        <w:t>математики,</w:t>
      </w:r>
      <w:r>
        <w:rPr>
          <w:spacing w:val="-5"/>
          <w:sz w:val="24"/>
        </w:rPr>
        <w:t xml:space="preserve"> </w:t>
      </w:r>
      <w:r>
        <w:rPr>
          <w:sz w:val="24"/>
        </w:rPr>
        <w:t>истории,</w:t>
      </w:r>
      <w:r>
        <w:rPr>
          <w:spacing w:val="-10"/>
          <w:sz w:val="24"/>
        </w:rPr>
        <w:t xml:space="preserve"> </w:t>
      </w:r>
      <w:r>
        <w:rPr>
          <w:sz w:val="24"/>
        </w:rPr>
        <w:t>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w:t>
      </w:r>
      <w:r>
        <w:rPr>
          <w:sz w:val="24"/>
        </w:rPr>
        <w:t>урных ценностях; государстве и принадлежности к нему;</w:t>
      </w:r>
    </w:p>
    <w:p w:rsidR="00EC424D" w:rsidRDefault="00FC67E1">
      <w:pPr>
        <w:pStyle w:val="a4"/>
        <w:numPr>
          <w:ilvl w:val="1"/>
          <w:numId w:val="108"/>
        </w:numPr>
        <w:tabs>
          <w:tab w:val="left" w:pos="1390"/>
        </w:tabs>
        <w:spacing w:before="1"/>
        <w:ind w:right="389" w:firstLine="710"/>
        <w:jc w:val="both"/>
        <w:rPr>
          <w:sz w:val="24"/>
        </w:rPr>
      </w:pPr>
      <w:r>
        <w:rPr>
          <w:sz w:val="24"/>
        </w:rPr>
        <w:t>ребѐнок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w:t>
      </w:r>
      <w:r>
        <w:rPr>
          <w:sz w:val="24"/>
        </w:rPr>
        <w:t xml:space="preserve">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C424D" w:rsidRDefault="00FC67E1">
      <w:pPr>
        <w:pStyle w:val="a4"/>
        <w:numPr>
          <w:ilvl w:val="1"/>
          <w:numId w:val="108"/>
        </w:numPr>
        <w:tabs>
          <w:tab w:val="left" w:pos="1366"/>
        </w:tabs>
        <w:ind w:right="422" w:firstLine="710"/>
        <w:jc w:val="both"/>
        <w:rPr>
          <w:sz w:val="24"/>
        </w:rPr>
      </w:pPr>
      <w:r>
        <w:rPr>
          <w:sz w:val="24"/>
        </w:rPr>
        <w:t>ребѐнок имеет представление о жизни людей в России, имеет некоторые представления о важ</w:t>
      </w:r>
      <w:r>
        <w:rPr>
          <w:sz w:val="24"/>
        </w:rPr>
        <w:t xml:space="preserve">ных исторических событиях Отечества; имеет представление о многообразии стран и народов </w:t>
      </w:r>
      <w:r>
        <w:rPr>
          <w:spacing w:val="-2"/>
          <w:sz w:val="24"/>
        </w:rPr>
        <w:t>мира;</w:t>
      </w:r>
    </w:p>
    <w:p w:rsidR="00EC424D" w:rsidRDefault="00FC67E1">
      <w:pPr>
        <w:pStyle w:val="a4"/>
        <w:numPr>
          <w:ilvl w:val="1"/>
          <w:numId w:val="108"/>
        </w:numPr>
        <w:tabs>
          <w:tab w:val="left" w:pos="1337"/>
        </w:tabs>
        <w:spacing w:before="1"/>
        <w:ind w:right="393" w:firstLine="710"/>
        <w:jc w:val="both"/>
        <w:rPr>
          <w:sz w:val="24"/>
        </w:rPr>
      </w:pPr>
      <w:r>
        <w:rPr>
          <w:sz w:val="24"/>
        </w:rPr>
        <w:t>ребѐнок</w:t>
      </w:r>
      <w:r>
        <w:rPr>
          <w:spacing w:val="-8"/>
          <w:sz w:val="24"/>
        </w:rPr>
        <w:t xml:space="preserve"> </w:t>
      </w:r>
      <w:r>
        <w:rPr>
          <w:sz w:val="24"/>
        </w:rPr>
        <w:t>способен</w:t>
      </w:r>
      <w:r>
        <w:rPr>
          <w:spacing w:val="-5"/>
          <w:sz w:val="24"/>
        </w:rPr>
        <w:t xml:space="preserve"> </w:t>
      </w:r>
      <w:r>
        <w:rPr>
          <w:sz w:val="24"/>
        </w:rPr>
        <w:t>применять</w:t>
      </w:r>
      <w:r>
        <w:rPr>
          <w:spacing w:val="-4"/>
          <w:sz w:val="24"/>
        </w:rPr>
        <w:t xml:space="preserve"> </w:t>
      </w:r>
      <w:r>
        <w:rPr>
          <w:sz w:val="24"/>
        </w:rPr>
        <w:t>в</w:t>
      </w:r>
      <w:r>
        <w:rPr>
          <w:spacing w:val="-10"/>
          <w:sz w:val="24"/>
        </w:rPr>
        <w:t xml:space="preserve"> </w:t>
      </w:r>
      <w:r>
        <w:rPr>
          <w:sz w:val="24"/>
        </w:rPr>
        <w:t>жизненных</w:t>
      </w:r>
      <w:r>
        <w:rPr>
          <w:spacing w:val="-5"/>
          <w:sz w:val="24"/>
        </w:rPr>
        <w:t xml:space="preserve"> </w:t>
      </w:r>
      <w:r>
        <w:rPr>
          <w:sz w:val="24"/>
        </w:rPr>
        <w:t>и</w:t>
      </w:r>
      <w:r>
        <w:rPr>
          <w:spacing w:val="-11"/>
          <w:sz w:val="24"/>
        </w:rPr>
        <w:t xml:space="preserve"> </w:t>
      </w:r>
      <w:r>
        <w:rPr>
          <w:sz w:val="24"/>
        </w:rPr>
        <w:t>игровых</w:t>
      </w:r>
      <w:r>
        <w:rPr>
          <w:spacing w:val="-1"/>
          <w:sz w:val="24"/>
        </w:rPr>
        <w:t xml:space="preserve"> </w:t>
      </w:r>
      <w:r>
        <w:rPr>
          <w:sz w:val="24"/>
        </w:rPr>
        <w:t>ситуациях</w:t>
      </w:r>
      <w:r>
        <w:rPr>
          <w:spacing w:val="-1"/>
          <w:sz w:val="24"/>
        </w:rPr>
        <w:t xml:space="preserve"> </w:t>
      </w:r>
      <w:r>
        <w:rPr>
          <w:sz w:val="24"/>
        </w:rPr>
        <w:t>знания</w:t>
      </w:r>
      <w:r>
        <w:rPr>
          <w:spacing w:val="-10"/>
          <w:sz w:val="24"/>
        </w:rPr>
        <w:t xml:space="preserve"> </w:t>
      </w:r>
      <w:r>
        <w:rPr>
          <w:sz w:val="24"/>
        </w:rPr>
        <w:t>о</w:t>
      </w:r>
      <w:r>
        <w:rPr>
          <w:spacing w:val="-7"/>
          <w:sz w:val="24"/>
        </w:rPr>
        <w:t xml:space="preserve"> </w:t>
      </w:r>
      <w:r>
        <w:rPr>
          <w:sz w:val="24"/>
        </w:rPr>
        <w:t>количестве,</w:t>
      </w:r>
      <w:r>
        <w:rPr>
          <w:spacing w:val="-3"/>
          <w:sz w:val="24"/>
        </w:rPr>
        <w:t xml:space="preserve"> </w:t>
      </w:r>
      <w:r>
        <w:rPr>
          <w:sz w:val="24"/>
        </w:rPr>
        <w:t>форме, величине предметов, пространстве и времени, умения считать, измерять, сравн</w:t>
      </w:r>
      <w:r>
        <w:rPr>
          <w:sz w:val="24"/>
        </w:rPr>
        <w:t>ивать, вычислять и тому</w:t>
      </w:r>
      <w:r>
        <w:rPr>
          <w:spacing w:val="-22"/>
          <w:sz w:val="24"/>
        </w:rPr>
        <w:t xml:space="preserve"> </w:t>
      </w:r>
      <w:r>
        <w:rPr>
          <w:sz w:val="24"/>
        </w:rPr>
        <w:t>подобное;</w:t>
      </w:r>
    </w:p>
    <w:p w:rsidR="00EC424D" w:rsidRDefault="00FC67E1">
      <w:pPr>
        <w:pStyle w:val="a4"/>
        <w:numPr>
          <w:ilvl w:val="1"/>
          <w:numId w:val="108"/>
        </w:numPr>
        <w:tabs>
          <w:tab w:val="left" w:pos="1501"/>
        </w:tabs>
        <w:ind w:right="389" w:firstLine="710"/>
        <w:jc w:val="both"/>
        <w:rPr>
          <w:sz w:val="24"/>
        </w:rPr>
      </w:pPr>
      <w:r>
        <w:rPr>
          <w:sz w:val="24"/>
        </w:rPr>
        <w:t>ребѐнок имеет разнообразные познавательные умения: определяет противоречия, формулирует</w:t>
      </w:r>
      <w:r>
        <w:rPr>
          <w:spacing w:val="-4"/>
          <w:sz w:val="24"/>
        </w:rPr>
        <w:t xml:space="preserve"> </w:t>
      </w:r>
      <w:r>
        <w:rPr>
          <w:sz w:val="24"/>
        </w:rPr>
        <w:t>задачу</w:t>
      </w:r>
      <w:r>
        <w:rPr>
          <w:spacing w:val="-13"/>
          <w:sz w:val="24"/>
        </w:rPr>
        <w:t xml:space="preserve"> </w:t>
      </w:r>
      <w:r>
        <w:rPr>
          <w:sz w:val="24"/>
        </w:rPr>
        <w:t>исследования,</w:t>
      </w:r>
      <w:r>
        <w:rPr>
          <w:spacing w:val="-3"/>
          <w:sz w:val="24"/>
        </w:rPr>
        <w:t xml:space="preserve"> </w:t>
      </w:r>
      <w:r>
        <w:rPr>
          <w:sz w:val="24"/>
        </w:rPr>
        <w:t>использует</w:t>
      </w:r>
      <w:r>
        <w:rPr>
          <w:spacing w:val="-8"/>
          <w:sz w:val="24"/>
        </w:rPr>
        <w:t xml:space="preserve"> </w:t>
      </w:r>
      <w:r>
        <w:rPr>
          <w:sz w:val="24"/>
        </w:rPr>
        <w:t>разные</w:t>
      </w:r>
      <w:r>
        <w:rPr>
          <w:spacing w:val="-9"/>
          <w:sz w:val="24"/>
        </w:rPr>
        <w:t xml:space="preserve"> </w:t>
      </w:r>
      <w:r>
        <w:rPr>
          <w:sz w:val="24"/>
        </w:rPr>
        <w:t>способы</w:t>
      </w:r>
      <w:r>
        <w:rPr>
          <w:spacing w:val="-8"/>
          <w:sz w:val="24"/>
        </w:rPr>
        <w:t xml:space="preserve"> </w:t>
      </w:r>
      <w:r>
        <w:rPr>
          <w:sz w:val="24"/>
        </w:rPr>
        <w:t>и</w:t>
      </w:r>
      <w:r>
        <w:rPr>
          <w:spacing w:val="-4"/>
          <w:sz w:val="24"/>
        </w:rPr>
        <w:t xml:space="preserve"> </w:t>
      </w:r>
      <w:r>
        <w:rPr>
          <w:sz w:val="24"/>
        </w:rPr>
        <w:t>средства</w:t>
      </w:r>
      <w:r>
        <w:rPr>
          <w:spacing w:val="-9"/>
          <w:sz w:val="24"/>
        </w:rPr>
        <w:t xml:space="preserve"> </w:t>
      </w:r>
      <w:r>
        <w:rPr>
          <w:sz w:val="24"/>
        </w:rPr>
        <w:t>проверки</w:t>
      </w:r>
      <w:r>
        <w:rPr>
          <w:spacing w:val="-7"/>
          <w:sz w:val="24"/>
        </w:rPr>
        <w:t xml:space="preserve"> </w:t>
      </w:r>
      <w:r>
        <w:rPr>
          <w:sz w:val="24"/>
        </w:rPr>
        <w:t>предположений: сравнение с эталонами, классификацию, систематизацию</w:t>
      </w:r>
      <w:r>
        <w:rPr>
          <w:sz w:val="24"/>
        </w:rPr>
        <w:t>, некоторые</w:t>
      </w:r>
      <w:r>
        <w:rPr>
          <w:spacing w:val="-1"/>
          <w:sz w:val="24"/>
        </w:rPr>
        <w:t xml:space="preserve"> </w:t>
      </w:r>
      <w:r>
        <w:rPr>
          <w:sz w:val="24"/>
        </w:rPr>
        <w:t>цифровые</w:t>
      </w:r>
      <w:r>
        <w:rPr>
          <w:spacing w:val="-1"/>
          <w:sz w:val="24"/>
        </w:rPr>
        <w:t xml:space="preserve"> </w:t>
      </w:r>
      <w:r>
        <w:rPr>
          <w:sz w:val="24"/>
        </w:rPr>
        <w:t>средства и другое;</w:t>
      </w:r>
    </w:p>
    <w:p w:rsidR="00EC424D" w:rsidRDefault="00FC67E1">
      <w:pPr>
        <w:pStyle w:val="a4"/>
        <w:numPr>
          <w:ilvl w:val="1"/>
          <w:numId w:val="108"/>
        </w:numPr>
        <w:tabs>
          <w:tab w:val="left" w:pos="1356"/>
        </w:tabs>
        <w:ind w:right="385" w:firstLine="710"/>
        <w:jc w:val="both"/>
        <w:rPr>
          <w:sz w:val="24"/>
        </w:rPr>
      </w:pPr>
      <w:r>
        <w:rPr>
          <w:sz w:val="24"/>
        </w:rPr>
        <w:t>ребѐнок имеет представление о некоторых наиболее ярких представителях живой природы России</w:t>
      </w:r>
      <w:r>
        <w:rPr>
          <w:spacing w:val="-15"/>
          <w:sz w:val="24"/>
        </w:rPr>
        <w:t xml:space="preserve"> </w:t>
      </w:r>
      <w:r>
        <w:rPr>
          <w:sz w:val="24"/>
        </w:rPr>
        <w:t>и</w:t>
      </w:r>
      <w:r>
        <w:rPr>
          <w:spacing w:val="-15"/>
          <w:sz w:val="24"/>
        </w:rPr>
        <w:t xml:space="preserve"> </w:t>
      </w:r>
      <w:r>
        <w:rPr>
          <w:sz w:val="24"/>
        </w:rPr>
        <w:t>планеты,</w:t>
      </w:r>
      <w:r>
        <w:rPr>
          <w:spacing w:val="-15"/>
          <w:sz w:val="24"/>
        </w:rPr>
        <w:t xml:space="preserve"> </w:t>
      </w:r>
      <w:r>
        <w:rPr>
          <w:sz w:val="24"/>
        </w:rPr>
        <w:t>их</w:t>
      </w:r>
      <w:r>
        <w:rPr>
          <w:spacing w:val="-15"/>
          <w:sz w:val="24"/>
        </w:rPr>
        <w:t xml:space="preserve"> </w:t>
      </w:r>
      <w:r>
        <w:rPr>
          <w:sz w:val="24"/>
        </w:rPr>
        <w:t>отличительных</w:t>
      </w:r>
      <w:r>
        <w:rPr>
          <w:spacing w:val="-15"/>
          <w:sz w:val="24"/>
        </w:rPr>
        <w:t xml:space="preserve"> </w:t>
      </w:r>
      <w:r>
        <w:rPr>
          <w:sz w:val="24"/>
        </w:rPr>
        <w:t>признаках,</w:t>
      </w:r>
      <w:r>
        <w:rPr>
          <w:spacing w:val="-10"/>
          <w:sz w:val="24"/>
        </w:rPr>
        <w:t xml:space="preserve"> </w:t>
      </w:r>
      <w:r>
        <w:rPr>
          <w:sz w:val="24"/>
        </w:rPr>
        <w:t>среде</w:t>
      </w:r>
      <w:r>
        <w:rPr>
          <w:spacing w:val="-15"/>
          <w:sz w:val="24"/>
        </w:rPr>
        <w:t xml:space="preserve"> </w:t>
      </w:r>
      <w:r>
        <w:rPr>
          <w:sz w:val="24"/>
        </w:rPr>
        <w:t>обитания,</w:t>
      </w:r>
      <w:r>
        <w:rPr>
          <w:spacing w:val="-9"/>
          <w:sz w:val="24"/>
        </w:rPr>
        <w:t xml:space="preserve"> </w:t>
      </w:r>
      <w:r>
        <w:rPr>
          <w:sz w:val="24"/>
        </w:rPr>
        <w:t>потребностях</w:t>
      </w:r>
      <w:r>
        <w:rPr>
          <w:spacing w:val="-6"/>
          <w:sz w:val="24"/>
        </w:rPr>
        <w:t xml:space="preserve"> </w:t>
      </w:r>
      <w:r>
        <w:rPr>
          <w:sz w:val="24"/>
        </w:rPr>
        <w:t>живой</w:t>
      </w:r>
      <w:r>
        <w:rPr>
          <w:spacing w:val="-15"/>
          <w:sz w:val="24"/>
        </w:rPr>
        <w:t xml:space="preserve"> </w:t>
      </w:r>
      <w:r>
        <w:rPr>
          <w:sz w:val="24"/>
        </w:rPr>
        <w:t>природы,</w:t>
      </w:r>
      <w:r>
        <w:rPr>
          <w:spacing w:val="-13"/>
          <w:sz w:val="24"/>
        </w:rPr>
        <w:t xml:space="preserve"> </w:t>
      </w:r>
      <w:r>
        <w:rPr>
          <w:sz w:val="24"/>
        </w:rPr>
        <w:t>росте и</w:t>
      </w:r>
      <w:r>
        <w:rPr>
          <w:spacing w:val="-12"/>
          <w:sz w:val="24"/>
        </w:rPr>
        <w:t xml:space="preserve"> </w:t>
      </w:r>
      <w:r>
        <w:rPr>
          <w:sz w:val="24"/>
        </w:rPr>
        <w:t>развитии</w:t>
      </w:r>
      <w:r>
        <w:rPr>
          <w:spacing w:val="-11"/>
          <w:sz w:val="24"/>
        </w:rPr>
        <w:t xml:space="preserve"> </w:t>
      </w:r>
      <w:r>
        <w:rPr>
          <w:sz w:val="24"/>
        </w:rPr>
        <w:t>живых</w:t>
      </w:r>
      <w:r>
        <w:rPr>
          <w:spacing w:val="-8"/>
          <w:sz w:val="24"/>
        </w:rPr>
        <w:t xml:space="preserve"> </w:t>
      </w:r>
      <w:r>
        <w:rPr>
          <w:sz w:val="24"/>
        </w:rPr>
        <w:t>существ;</w:t>
      </w:r>
      <w:r>
        <w:rPr>
          <w:spacing w:val="-11"/>
          <w:sz w:val="24"/>
        </w:rPr>
        <w:t xml:space="preserve"> </w:t>
      </w:r>
      <w:r>
        <w:rPr>
          <w:sz w:val="24"/>
        </w:rPr>
        <w:t>свойствах</w:t>
      </w:r>
      <w:r>
        <w:rPr>
          <w:spacing w:val="-8"/>
          <w:sz w:val="24"/>
        </w:rPr>
        <w:t xml:space="preserve"> </w:t>
      </w:r>
      <w:r>
        <w:rPr>
          <w:sz w:val="24"/>
        </w:rPr>
        <w:t>неживой</w:t>
      </w:r>
      <w:r>
        <w:rPr>
          <w:spacing w:val="-15"/>
          <w:sz w:val="24"/>
        </w:rPr>
        <w:t xml:space="preserve"> </w:t>
      </w:r>
      <w:r>
        <w:rPr>
          <w:sz w:val="24"/>
        </w:rPr>
        <w:t>природы,</w:t>
      </w:r>
      <w:r>
        <w:rPr>
          <w:spacing w:val="-9"/>
          <w:sz w:val="24"/>
        </w:rPr>
        <w:t xml:space="preserve"> </w:t>
      </w:r>
      <w:r>
        <w:rPr>
          <w:sz w:val="24"/>
        </w:rPr>
        <w:t>сезонных</w:t>
      </w:r>
      <w:r>
        <w:rPr>
          <w:spacing w:val="-11"/>
          <w:sz w:val="24"/>
        </w:rPr>
        <w:t xml:space="preserve"> </w:t>
      </w:r>
      <w:r>
        <w:rPr>
          <w:sz w:val="24"/>
        </w:rPr>
        <w:t>изменениях</w:t>
      </w:r>
      <w:r>
        <w:rPr>
          <w:spacing w:val="-7"/>
          <w:sz w:val="24"/>
        </w:rPr>
        <w:t xml:space="preserve"> </w:t>
      </w:r>
      <w:r>
        <w:rPr>
          <w:sz w:val="24"/>
        </w:rPr>
        <w:t>в</w:t>
      </w:r>
      <w:r>
        <w:rPr>
          <w:spacing w:val="-15"/>
          <w:sz w:val="24"/>
        </w:rPr>
        <w:t xml:space="preserve"> </w:t>
      </w:r>
      <w:r>
        <w:rPr>
          <w:sz w:val="24"/>
        </w:rPr>
        <w:t>природе,</w:t>
      </w:r>
      <w:r>
        <w:rPr>
          <w:spacing w:val="-9"/>
          <w:sz w:val="24"/>
        </w:rPr>
        <w:t xml:space="preserve"> </w:t>
      </w:r>
      <w:r>
        <w:rPr>
          <w:sz w:val="24"/>
        </w:rPr>
        <w:t>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w:t>
      </w:r>
      <w:r>
        <w:rPr>
          <w:sz w:val="24"/>
        </w:rPr>
        <w:t xml:space="preserve"> к ней;</w:t>
      </w:r>
    </w:p>
    <w:p w:rsidR="00EC424D" w:rsidRDefault="00EC424D">
      <w:pPr>
        <w:jc w:val="both"/>
        <w:rPr>
          <w:sz w:val="24"/>
        </w:rPr>
        <w:sectPr w:rsidR="00EC424D">
          <w:pgSz w:w="11930" w:h="16870"/>
          <w:pgMar w:top="900" w:right="160" w:bottom="1200" w:left="500" w:header="0" w:footer="988" w:gutter="0"/>
          <w:cols w:space="720"/>
        </w:sectPr>
      </w:pPr>
    </w:p>
    <w:p w:rsidR="00EC424D" w:rsidRDefault="00FC67E1">
      <w:pPr>
        <w:pStyle w:val="a4"/>
        <w:numPr>
          <w:ilvl w:val="1"/>
          <w:numId w:val="108"/>
        </w:numPr>
        <w:tabs>
          <w:tab w:val="left" w:pos="1332"/>
        </w:tabs>
        <w:spacing w:before="85" w:line="232" w:lineRule="auto"/>
        <w:ind w:right="401" w:firstLine="710"/>
        <w:jc w:val="both"/>
        <w:rPr>
          <w:sz w:val="24"/>
        </w:rPr>
      </w:pPr>
      <w:r>
        <w:rPr>
          <w:sz w:val="24"/>
        </w:rPr>
        <w:lastRenderedPageBreak/>
        <w:t>ребѐнок</w:t>
      </w:r>
      <w:r>
        <w:rPr>
          <w:spacing w:val="-15"/>
          <w:sz w:val="24"/>
        </w:rPr>
        <w:t xml:space="preserve"> </w:t>
      </w:r>
      <w:r>
        <w:rPr>
          <w:sz w:val="24"/>
        </w:rPr>
        <w:t>способен</w:t>
      </w:r>
      <w:r>
        <w:rPr>
          <w:spacing w:val="-15"/>
          <w:sz w:val="24"/>
        </w:rPr>
        <w:t xml:space="preserve"> </w:t>
      </w:r>
      <w:r>
        <w:rPr>
          <w:sz w:val="24"/>
        </w:rPr>
        <w:t>воспринимать</w:t>
      </w:r>
      <w:r>
        <w:rPr>
          <w:spacing w:val="-15"/>
          <w:sz w:val="24"/>
        </w:rPr>
        <w:t xml:space="preserve"> </w:t>
      </w:r>
      <w:r>
        <w:rPr>
          <w:sz w:val="24"/>
        </w:rPr>
        <w:t>и</w:t>
      </w:r>
      <w:r>
        <w:rPr>
          <w:spacing w:val="-15"/>
          <w:sz w:val="24"/>
        </w:rPr>
        <w:t xml:space="preserve"> </w:t>
      </w:r>
      <w:r>
        <w:rPr>
          <w:sz w:val="24"/>
        </w:rPr>
        <w:t>понимать</w:t>
      </w:r>
      <w:r>
        <w:rPr>
          <w:spacing w:val="-15"/>
          <w:sz w:val="24"/>
        </w:rPr>
        <w:t xml:space="preserve"> </w:t>
      </w:r>
      <w:r>
        <w:rPr>
          <w:sz w:val="24"/>
        </w:rPr>
        <w:t>произведения</w:t>
      </w:r>
      <w:r>
        <w:rPr>
          <w:spacing w:val="-15"/>
          <w:sz w:val="24"/>
        </w:rPr>
        <w:t xml:space="preserve"> </w:t>
      </w:r>
      <w:r>
        <w:rPr>
          <w:sz w:val="24"/>
        </w:rPr>
        <w:t>различных</w:t>
      </w:r>
      <w:r>
        <w:rPr>
          <w:spacing w:val="-12"/>
          <w:sz w:val="24"/>
        </w:rPr>
        <w:t xml:space="preserve"> </w:t>
      </w:r>
      <w:r>
        <w:rPr>
          <w:sz w:val="24"/>
        </w:rPr>
        <w:t>видов</w:t>
      </w:r>
      <w:r>
        <w:rPr>
          <w:spacing w:val="-15"/>
          <w:sz w:val="24"/>
        </w:rPr>
        <w:t xml:space="preserve"> </w:t>
      </w:r>
      <w:r>
        <w:rPr>
          <w:sz w:val="24"/>
        </w:rPr>
        <w:t>искусства,</w:t>
      </w:r>
      <w:r>
        <w:rPr>
          <w:spacing w:val="-11"/>
          <w:sz w:val="24"/>
        </w:rPr>
        <w:t xml:space="preserve"> </w:t>
      </w:r>
      <w:r>
        <w:rPr>
          <w:sz w:val="24"/>
        </w:rPr>
        <w:t>имеет предпочтения в области музыкальной, изобразительной, театрализованной деятельности;</w:t>
      </w:r>
    </w:p>
    <w:p w:rsidR="00EC424D" w:rsidRDefault="00FC67E1">
      <w:pPr>
        <w:pStyle w:val="a4"/>
        <w:numPr>
          <w:ilvl w:val="1"/>
          <w:numId w:val="108"/>
        </w:numPr>
        <w:tabs>
          <w:tab w:val="left" w:pos="1414"/>
        </w:tabs>
        <w:spacing w:before="7" w:line="237" w:lineRule="auto"/>
        <w:ind w:right="394" w:firstLine="710"/>
        <w:jc w:val="both"/>
        <w:rPr>
          <w:sz w:val="24"/>
        </w:rPr>
      </w:pPr>
      <w:r>
        <w:rPr>
          <w:sz w:val="24"/>
        </w:rPr>
        <w:t>ребѐнок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EC424D" w:rsidRDefault="00FC67E1">
      <w:pPr>
        <w:pStyle w:val="a4"/>
        <w:numPr>
          <w:ilvl w:val="1"/>
          <w:numId w:val="108"/>
        </w:numPr>
        <w:tabs>
          <w:tab w:val="left" w:pos="1395"/>
        </w:tabs>
        <w:spacing w:before="11" w:line="237" w:lineRule="auto"/>
        <w:ind w:right="403" w:firstLine="710"/>
        <w:jc w:val="both"/>
        <w:rPr>
          <w:sz w:val="24"/>
        </w:rPr>
      </w:pPr>
      <w:r>
        <w:rPr>
          <w:sz w:val="24"/>
        </w:rPr>
        <w:t>ребѐнок владеет умениями, навыками и средствами художественной выразительности в различных</w:t>
      </w:r>
      <w:r>
        <w:rPr>
          <w:spacing w:val="-5"/>
          <w:sz w:val="24"/>
        </w:rPr>
        <w:t xml:space="preserve"> </w:t>
      </w:r>
      <w:r>
        <w:rPr>
          <w:sz w:val="24"/>
        </w:rPr>
        <w:t>вида</w:t>
      </w:r>
      <w:r>
        <w:rPr>
          <w:sz w:val="24"/>
        </w:rPr>
        <w:t>х</w:t>
      </w:r>
      <w:r>
        <w:rPr>
          <w:spacing w:val="-5"/>
          <w:sz w:val="24"/>
        </w:rPr>
        <w:t xml:space="preserve"> </w:t>
      </w:r>
      <w:r>
        <w:rPr>
          <w:sz w:val="24"/>
        </w:rPr>
        <w:t>деятельности и</w:t>
      </w:r>
      <w:r>
        <w:rPr>
          <w:spacing w:val="-4"/>
          <w:sz w:val="24"/>
        </w:rPr>
        <w:t xml:space="preserve"> </w:t>
      </w:r>
      <w:r>
        <w:rPr>
          <w:sz w:val="24"/>
        </w:rPr>
        <w:t>искусства;</w:t>
      </w:r>
      <w:r>
        <w:rPr>
          <w:spacing w:val="-5"/>
          <w:sz w:val="24"/>
        </w:rPr>
        <w:t xml:space="preserve"> </w:t>
      </w:r>
      <w:r>
        <w:rPr>
          <w:sz w:val="24"/>
        </w:rPr>
        <w:t>использует различные</w:t>
      </w:r>
      <w:r>
        <w:rPr>
          <w:spacing w:val="-1"/>
          <w:sz w:val="24"/>
        </w:rPr>
        <w:t xml:space="preserve"> </w:t>
      </w:r>
      <w:r>
        <w:rPr>
          <w:sz w:val="24"/>
        </w:rPr>
        <w:t>технические</w:t>
      </w:r>
      <w:r>
        <w:rPr>
          <w:spacing w:val="-1"/>
          <w:sz w:val="24"/>
        </w:rPr>
        <w:t xml:space="preserve"> </w:t>
      </w:r>
      <w:r>
        <w:rPr>
          <w:sz w:val="24"/>
        </w:rPr>
        <w:t>приемы в свободной художественной деятельности;</w:t>
      </w:r>
    </w:p>
    <w:p w:rsidR="00EC424D" w:rsidRDefault="00FC67E1">
      <w:pPr>
        <w:pStyle w:val="a4"/>
        <w:numPr>
          <w:ilvl w:val="1"/>
          <w:numId w:val="108"/>
        </w:numPr>
        <w:tabs>
          <w:tab w:val="left" w:pos="1457"/>
        </w:tabs>
        <w:spacing w:before="6" w:line="237" w:lineRule="auto"/>
        <w:ind w:right="388" w:firstLine="710"/>
        <w:jc w:val="both"/>
        <w:rPr>
          <w:sz w:val="24"/>
        </w:rPr>
      </w:pPr>
      <w:r>
        <w:rPr>
          <w:sz w:val="24"/>
        </w:rPr>
        <w:t>ребѐнок участвует в создании индивидуальных и коллективных творческих работ, тематических композиций к</w:t>
      </w:r>
      <w:r>
        <w:rPr>
          <w:spacing w:val="-1"/>
          <w:sz w:val="24"/>
        </w:rPr>
        <w:t xml:space="preserve"> </w:t>
      </w:r>
      <w:r>
        <w:rPr>
          <w:sz w:val="24"/>
        </w:rPr>
        <w:t>праздничным утренникам и развлечениям, художественных проектах;</w:t>
      </w:r>
    </w:p>
    <w:p w:rsidR="00EC424D" w:rsidRDefault="00FC67E1">
      <w:pPr>
        <w:pStyle w:val="a4"/>
        <w:numPr>
          <w:ilvl w:val="1"/>
          <w:numId w:val="108"/>
        </w:numPr>
        <w:tabs>
          <w:tab w:val="left" w:pos="1356"/>
        </w:tabs>
        <w:spacing w:before="4"/>
        <w:ind w:right="390" w:firstLine="710"/>
        <w:jc w:val="both"/>
        <w:rPr>
          <w:sz w:val="24"/>
        </w:rPr>
      </w:pPr>
      <w:r>
        <w:rPr>
          <w:sz w:val="24"/>
        </w:rPr>
        <w:t>ребѐнок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w:t>
      </w:r>
      <w:r>
        <w:rPr>
          <w:sz w:val="24"/>
        </w:rPr>
        <w:t>зовать с учѐтом игровой ситуации;</w:t>
      </w:r>
    </w:p>
    <w:p w:rsidR="00EC424D" w:rsidRDefault="00FC67E1">
      <w:pPr>
        <w:pStyle w:val="a4"/>
        <w:numPr>
          <w:ilvl w:val="1"/>
          <w:numId w:val="108"/>
        </w:numPr>
        <w:tabs>
          <w:tab w:val="left" w:pos="1419"/>
        </w:tabs>
        <w:ind w:right="393" w:firstLine="710"/>
        <w:jc w:val="both"/>
        <w:rPr>
          <w:sz w:val="24"/>
        </w:rPr>
      </w:pPr>
      <w:r>
        <w:rPr>
          <w:sz w:val="24"/>
        </w:rPr>
        <w:t>ребѐнок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w:t>
      </w:r>
      <w:r>
        <w:rPr>
          <w:sz w:val="24"/>
        </w:rPr>
        <w:t>, подбирает разные средства для создания</w:t>
      </w:r>
      <w:r>
        <w:rPr>
          <w:spacing w:val="-2"/>
          <w:sz w:val="24"/>
        </w:rPr>
        <w:t xml:space="preserve"> </w:t>
      </w:r>
      <w:r>
        <w:rPr>
          <w:sz w:val="24"/>
        </w:rPr>
        <w:t>игровых</w:t>
      </w:r>
      <w:r>
        <w:rPr>
          <w:spacing w:val="-7"/>
          <w:sz w:val="24"/>
        </w:rPr>
        <w:t xml:space="preserve"> </w:t>
      </w:r>
      <w:r>
        <w:rPr>
          <w:sz w:val="24"/>
        </w:rPr>
        <w:t>образов, согласовывает свои</w:t>
      </w:r>
      <w:r>
        <w:rPr>
          <w:spacing w:val="-6"/>
          <w:sz w:val="24"/>
        </w:rPr>
        <w:t xml:space="preserve"> </w:t>
      </w:r>
      <w:r>
        <w:rPr>
          <w:sz w:val="24"/>
        </w:rPr>
        <w:t>интересы с</w:t>
      </w:r>
      <w:r>
        <w:rPr>
          <w:spacing w:val="-3"/>
          <w:sz w:val="24"/>
        </w:rPr>
        <w:t xml:space="preserve"> </w:t>
      </w:r>
      <w:r>
        <w:rPr>
          <w:sz w:val="24"/>
        </w:rPr>
        <w:t>интересами партнеров по игре, управляет персонажами в режиссерской игре;</w:t>
      </w:r>
    </w:p>
    <w:p w:rsidR="00EC424D" w:rsidRDefault="00FC67E1">
      <w:pPr>
        <w:pStyle w:val="a4"/>
        <w:numPr>
          <w:ilvl w:val="1"/>
          <w:numId w:val="108"/>
        </w:numPr>
        <w:tabs>
          <w:tab w:val="left" w:pos="1337"/>
        </w:tabs>
        <w:spacing w:before="1"/>
        <w:ind w:right="389" w:firstLine="710"/>
        <w:jc w:val="both"/>
        <w:rPr>
          <w:sz w:val="24"/>
        </w:rPr>
      </w:pPr>
      <w:r>
        <w:rPr>
          <w:sz w:val="24"/>
        </w:rPr>
        <w:t>ребѐнок</w:t>
      </w:r>
      <w:r>
        <w:rPr>
          <w:spacing w:val="-8"/>
          <w:sz w:val="24"/>
        </w:rPr>
        <w:t xml:space="preserve"> </w:t>
      </w:r>
      <w:r>
        <w:rPr>
          <w:sz w:val="24"/>
        </w:rPr>
        <w:t>проявляет</w:t>
      </w:r>
      <w:r>
        <w:rPr>
          <w:spacing w:val="-6"/>
          <w:sz w:val="24"/>
        </w:rPr>
        <w:t xml:space="preserve"> </w:t>
      </w:r>
      <w:r>
        <w:rPr>
          <w:sz w:val="24"/>
        </w:rPr>
        <w:t>интерес</w:t>
      </w:r>
      <w:r>
        <w:rPr>
          <w:spacing w:val="-7"/>
          <w:sz w:val="24"/>
        </w:rPr>
        <w:t xml:space="preserve"> </w:t>
      </w:r>
      <w:r>
        <w:rPr>
          <w:sz w:val="24"/>
        </w:rPr>
        <w:t>к</w:t>
      </w:r>
      <w:r>
        <w:rPr>
          <w:spacing w:val="-8"/>
          <w:sz w:val="24"/>
        </w:rPr>
        <w:t xml:space="preserve"> </w:t>
      </w:r>
      <w:r>
        <w:rPr>
          <w:sz w:val="24"/>
        </w:rPr>
        <w:t>игровому</w:t>
      </w:r>
      <w:r>
        <w:rPr>
          <w:spacing w:val="-11"/>
          <w:sz w:val="24"/>
        </w:rPr>
        <w:t xml:space="preserve"> </w:t>
      </w:r>
      <w:r>
        <w:rPr>
          <w:sz w:val="24"/>
        </w:rPr>
        <w:t>экспериментированию с</w:t>
      </w:r>
      <w:r>
        <w:rPr>
          <w:spacing w:val="-7"/>
          <w:sz w:val="24"/>
        </w:rPr>
        <w:t xml:space="preserve"> </w:t>
      </w:r>
      <w:r>
        <w:rPr>
          <w:sz w:val="24"/>
        </w:rPr>
        <w:t>предметами, к</w:t>
      </w:r>
      <w:r>
        <w:rPr>
          <w:spacing w:val="-4"/>
          <w:sz w:val="24"/>
        </w:rPr>
        <w:t xml:space="preserve"> </w:t>
      </w:r>
      <w:r>
        <w:rPr>
          <w:sz w:val="24"/>
        </w:rPr>
        <w:t>развивающим и познават</w:t>
      </w:r>
      <w:r>
        <w:rPr>
          <w:sz w:val="24"/>
        </w:rPr>
        <w:t>ельным играм,</w:t>
      </w:r>
      <w:r>
        <w:rPr>
          <w:spacing w:val="-3"/>
          <w:sz w:val="24"/>
        </w:rPr>
        <w:t xml:space="preserve"> </w:t>
      </w:r>
      <w:r>
        <w:rPr>
          <w:sz w:val="24"/>
        </w:rPr>
        <w:t>в играх</w:t>
      </w:r>
      <w:r>
        <w:rPr>
          <w:spacing w:val="-5"/>
          <w:sz w:val="24"/>
        </w:rPr>
        <w:t xml:space="preserve"> </w:t>
      </w:r>
      <w:r>
        <w:rPr>
          <w:sz w:val="24"/>
        </w:rPr>
        <w:t>с</w:t>
      </w:r>
      <w:r>
        <w:rPr>
          <w:spacing w:val="-1"/>
          <w:sz w:val="24"/>
        </w:rPr>
        <w:t xml:space="preserve"> </w:t>
      </w:r>
      <w:r>
        <w:rPr>
          <w:sz w:val="24"/>
        </w:rPr>
        <w:t>готовым содержанием и правилами</w:t>
      </w:r>
      <w:r>
        <w:rPr>
          <w:spacing w:val="-4"/>
          <w:sz w:val="24"/>
        </w:rPr>
        <w:t xml:space="preserve"> </w:t>
      </w:r>
      <w:r>
        <w:rPr>
          <w:sz w:val="24"/>
        </w:rPr>
        <w:t>может</w:t>
      </w:r>
      <w:r>
        <w:rPr>
          <w:spacing w:val="-9"/>
          <w:sz w:val="24"/>
        </w:rPr>
        <w:t xml:space="preserve"> </w:t>
      </w:r>
      <w:r>
        <w:rPr>
          <w:sz w:val="24"/>
        </w:rPr>
        <w:t xml:space="preserve">объяснить содержание и правила игры другим детям, в совместной игре следит за точным выполнением правил всеми </w:t>
      </w:r>
      <w:r>
        <w:rPr>
          <w:spacing w:val="-2"/>
          <w:sz w:val="24"/>
        </w:rPr>
        <w:t>участниками;</w:t>
      </w:r>
    </w:p>
    <w:p w:rsidR="00EC424D" w:rsidRDefault="00FC67E1">
      <w:pPr>
        <w:pStyle w:val="a4"/>
        <w:numPr>
          <w:ilvl w:val="1"/>
          <w:numId w:val="108"/>
        </w:numPr>
        <w:tabs>
          <w:tab w:val="left" w:pos="1390"/>
        </w:tabs>
        <w:spacing w:before="7" w:line="237" w:lineRule="auto"/>
        <w:ind w:right="406" w:firstLine="710"/>
        <w:jc w:val="both"/>
        <w:rPr>
          <w:sz w:val="24"/>
        </w:rPr>
      </w:pPr>
      <w:r>
        <w:rPr>
          <w:sz w:val="24"/>
        </w:rPr>
        <w:t xml:space="preserve">ребѐнок способен планировать свои действия, направленные на достижение </w:t>
      </w:r>
      <w:r>
        <w:rPr>
          <w:sz w:val="24"/>
        </w:rPr>
        <w:t>конкретной цели;</w:t>
      </w:r>
      <w:r>
        <w:rPr>
          <w:spacing w:val="-3"/>
          <w:sz w:val="24"/>
        </w:rPr>
        <w:t xml:space="preserve"> </w:t>
      </w:r>
      <w:r>
        <w:rPr>
          <w:sz w:val="24"/>
        </w:rPr>
        <w:t>демонстрирует сформированные</w:t>
      </w:r>
      <w:r>
        <w:rPr>
          <w:spacing w:val="-4"/>
          <w:sz w:val="24"/>
        </w:rPr>
        <w:t xml:space="preserve"> </w:t>
      </w:r>
      <w:r>
        <w:rPr>
          <w:sz w:val="24"/>
        </w:rPr>
        <w:t>предпосылки к</w:t>
      </w:r>
      <w:r>
        <w:rPr>
          <w:spacing w:val="-5"/>
          <w:sz w:val="24"/>
        </w:rPr>
        <w:t xml:space="preserve"> </w:t>
      </w:r>
      <w:r>
        <w:rPr>
          <w:sz w:val="24"/>
        </w:rPr>
        <w:t>учебной деятельности</w:t>
      </w:r>
      <w:r>
        <w:rPr>
          <w:spacing w:val="-1"/>
          <w:sz w:val="24"/>
        </w:rPr>
        <w:t xml:space="preserve"> </w:t>
      </w:r>
      <w:r>
        <w:rPr>
          <w:sz w:val="24"/>
        </w:rPr>
        <w:t>и</w:t>
      </w:r>
      <w:r>
        <w:rPr>
          <w:spacing w:val="-2"/>
          <w:sz w:val="24"/>
        </w:rPr>
        <w:t xml:space="preserve"> </w:t>
      </w:r>
      <w:r>
        <w:rPr>
          <w:sz w:val="24"/>
        </w:rPr>
        <w:t>элементы</w:t>
      </w:r>
      <w:r>
        <w:rPr>
          <w:spacing w:val="-2"/>
          <w:sz w:val="24"/>
        </w:rPr>
        <w:t xml:space="preserve"> </w:t>
      </w:r>
      <w:r>
        <w:rPr>
          <w:sz w:val="24"/>
        </w:rPr>
        <w:t>готовности к школьному обучению.</w:t>
      </w:r>
    </w:p>
    <w:p w:rsidR="00EC424D" w:rsidRDefault="00FC67E1">
      <w:pPr>
        <w:pStyle w:val="Heading2"/>
        <w:numPr>
          <w:ilvl w:val="2"/>
          <w:numId w:val="116"/>
        </w:numPr>
        <w:tabs>
          <w:tab w:val="left" w:pos="2817"/>
        </w:tabs>
        <w:spacing w:before="14"/>
        <w:ind w:left="2817" w:hanging="604"/>
        <w:jc w:val="both"/>
      </w:pPr>
      <w:bookmarkStart w:id="20" w:name="1.2.2._Педагогическая_диагностика._Переч"/>
      <w:bookmarkEnd w:id="20"/>
      <w:r>
        <w:t>Педагогическая</w:t>
      </w:r>
      <w:r>
        <w:rPr>
          <w:spacing w:val="-12"/>
        </w:rPr>
        <w:t xml:space="preserve"> </w:t>
      </w:r>
      <w:r>
        <w:t>диагностика.</w:t>
      </w:r>
      <w:r>
        <w:rPr>
          <w:spacing w:val="-9"/>
        </w:rPr>
        <w:t xml:space="preserve"> </w:t>
      </w:r>
      <w:r>
        <w:t>Перечень</w:t>
      </w:r>
      <w:r>
        <w:rPr>
          <w:spacing w:val="-14"/>
        </w:rPr>
        <w:t xml:space="preserve"> </w:t>
      </w:r>
      <w:r>
        <w:t>оценочных</w:t>
      </w:r>
      <w:r>
        <w:rPr>
          <w:spacing w:val="-12"/>
        </w:rPr>
        <w:t xml:space="preserve"> </w:t>
      </w:r>
      <w:r>
        <w:rPr>
          <w:spacing w:val="-2"/>
        </w:rPr>
        <w:t>материалов.</w:t>
      </w:r>
    </w:p>
    <w:p w:rsidR="00EC424D" w:rsidRDefault="00FC67E1">
      <w:pPr>
        <w:pStyle w:val="a3"/>
        <w:ind w:left="489" w:right="396" w:firstLine="710"/>
        <w:jc w:val="both"/>
      </w:pPr>
      <w:r>
        <w:t>Педагогическая диагностика достижений планируемых результатов направлена на изучение деятельностных умений ребѐнка, его интересов, предпочтений, склонностей, личностных особенностей, способов взаимодействия со взрослыми и сверстниками. Она позволяет выявля</w:t>
      </w:r>
      <w:r>
        <w:t>ть особенности и динамику развития ребѐнка,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w:t>
      </w:r>
      <w:r>
        <w:t>сти.</w:t>
      </w:r>
    </w:p>
    <w:p w:rsidR="00EC424D" w:rsidRDefault="00FC67E1">
      <w:pPr>
        <w:pStyle w:val="a3"/>
        <w:ind w:left="489" w:right="391" w:firstLine="710"/>
        <w:jc w:val="both"/>
      </w:pPr>
      <w:r>
        <w:t>Цели педагогической диагностики, а также особенности еѐ проведения определяются требованиями ФГОС ДО. При реализации Программы может проводиться оценка индивидуального развития</w:t>
      </w:r>
      <w:r>
        <w:rPr>
          <w:spacing w:val="-1"/>
        </w:rPr>
        <w:t xml:space="preserve"> </w:t>
      </w:r>
      <w:r>
        <w:t>детей</w:t>
      </w:r>
      <w:r>
        <w:rPr>
          <w:vertAlign w:val="superscript"/>
        </w:rPr>
        <w:t>1</w:t>
      </w:r>
      <w:r>
        <w:t>, которая</w:t>
      </w:r>
      <w:r>
        <w:rPr>
          <w:spacing w:val="-6"/>
        </w:rPr>
        <w:t xml:space="preserve"> </w:t>
      </w:r>
      <w:r>
        <w:t>осуществляется педагогом в рамках</w:t>
      </w:r>
      <w:r>
        <w:rPr>
          <w:spacing w:val="-1"/>
        </w:rPr>
        <w:t xml:space="preserve"> </w:t>
      </w:r>
      <w:r>
        <w:t>педагогической диагности</w:t>
      </w:r>
      <w:r>
        <w:t>ки. Вопрос</w:t>
      </w:r>
      <w:r>
        <w:rPr>
          <w:spacing w:val="-7"/>
        </w:rPr>
        <w:t xml:space="preserve"> </w:t>
      </w:r>
      <w:r>
        <w:t>о еѐ проведении для получения информации о динамике возрастного развития ребѐнка и успешности освоения им Программы, формах организации</w:t>
      </w:r>
      <w:r>
        <w:rPr>
          <w:spacing w:val="-2"/>
        </w:rPr>
        <w:t xml:space="preserve"> </w:t>
      </w:r>
      <w:r>
        <w:t>и методах решается непосредственно ДОО.</w:t>
      </w:r>
    </w:p>
    <w:p w:rsidR="00EC424D" w:rsidRDefault="00FC67E1">
      <w:pPr>
        <w:pStyle w:val="a3"/>
        <w:spacing w:line="242" w:lineRule="auto"/>
        <w:ind w:left="489" w:right="397" w:firstLine="710"/>
        <w:jc w:val="both"/>
      </w:pPr>
      <w:r>
        <w:t>Специфика педагогической диагностики достижения планируемых образоват</w:t>
      </w:r>
      <w:r>
        <w:t>ельных результатов обусловлена следующими требованиями ФГОС ДО:</w:t>
      </w:r>
    </w:p>
    <w:p w:rsidR="00EC424D" w:rsidRDefault="00FC67E1">
      <w:pPr>
        <w:pStyle w:val="a4"/>
        <w:numPr>
          <w:ilvl w:val="1"/>
          <w:numId w:val="108"/>
        </w:numPr>
        <w:tabs>
          <w:tab w:val="left" w:pos="1376"/>
        </w:tabs>
        <w:ind w:right="401" w:firstLine="710"/>
        <w:jc w:val="both"/>
        <w:rPr>
          <w:sz w:val="24"/>
        </w:rPr>
      </w:pPr>
      <w:r>
        <w:rPr>
          <w:sz w:val="24"/>
        </w:rPr>
        <w:t xml:space="preserve">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w:t>
      </w:r>
      <w:r>
        <w:rPr>
          <w:sz w:val="24"/>
        </w:rPr>
        <w:t>ребѐнка на разных этапах дошкольного детства;</w:t>
      </w:r>
    </w:p>
    <w:p w:rsidR="00EC424D" w:rsidRDefault="00FC67E1">
      <w:pPr>
        <w:pStyle w:val="a4"/>
        <w:numPr>
          <w:ilvl w:val="1"/>
          <w:numId w:val="108"/>
        </w:numPr>
        <w:tabs>
          <w:tab w:val="left" w:pos="1443"/>
        </w:tabs>
        <w:ind w:right="382" w:firstLine="710"/>
        <w:jc w:val="both"/>
        <w:rPr>
          <w:sz w:val="24"/>
        </w:rPr>
      </w:pPr>
      <w:r>
        <w:rPr>
          <w:sz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w:t>
      </w:r>
      <w:r>
        <w:rPr>
          <w:sz w:val="24"/>
        </w:rPr>
        <w:t>ой объективной оценки соответствия установленным требованиям образовательной деятельности и подготовки детей</w:t>
      </w:r>
      <w:r>
        <w:rPr>
          <w:sz w:val="24"/>
          <w:vertAlign w:val="superscript"/>
        </w:rPr>
        <w:t>2</w:t>
      </w:r>
      <w:r>
        <w:rPr>
          <w:sz w:val="24"/>
        </w:rPr>
        <w:t>;</w:t>
      </w:r>
    </w:p>
    <w:p w:rsidR="00EC424D" w:rsidRDefault="00FC67E1">
      <w:pPr>
        <w:pStyle w:val="a4"/>
        <w:numPr>
          <w:ilvl w:val="1"/>
          <w:numId w:val="108"/>
        </w:numPr>
        <w:tabs>
          <w:tab w:val="left" w:pos="1443"/>
        </w:tabs>
        <w:ind w:right="381" w:firstLine="710"/>
        <w:jc w:val="both"/>
        <w:rPr>
          <w:sz w:val="24"/>
        </w:rPr>
      </w:pPr>
      <w:r>
        <w:rPr>
          <w:sz w:val="24"/>
        </w:rPr>
        <w:t>освоение Программы не сопровождается проведением промежуточных аттестаций и итоговой аттестации обучающихся</w:t>
      </w:r>
      <w:r>
        <w:rPr>
          <w:sz w:val="24"/>
          <w:vertAlign w:val="superscript"/>
        </w:rPr>
        <w:t>3</w:t>
      </w:r>
      <w:r>
        <w:rPr>
          <w:sz w:val="24"/>
        </w:rPr>
        <w:t>.</w:t>
      </w:r>
    </w:p>
    <w:p w:rsidR="00EC424D" w:rsidRDefault="00EC424D">
      <w:pPr>
        <w:pStyle w:val="a3"/>
        <w:ind w:left="0" w:firstLine="0"/>
        <w:rPr>
          <w:sz w:val="20"/>
        </w:rPr>
      </w:pPr>
    </w:p>
    <w:p w:rsidR="00EC424D" w:rsidRDefault="00EC424D">
      <w:pPr>
        <w:pStyle w:val="a3"/>
        <w:spacing w:before="106"/>
        <w:ind w:left="0" w:firstLine="0"/>
        <w:rPr>
          <w:sz w:val="20"/>
        </w:rPr>
      </w:pPr>
      <w:r w:rsidRPr="00EC424D">
        <w:pict>
          <v:rect id="docshape5" o:spid="_x0000_s2075" style="position:absolute;margin-left:49.7pt;margin-top:18.05pt;width:144.05pt;height:.7pt;z-index:-15726592;mso-wrap-distance-left:0;mso-wrap-distance-right:0;mso-position-horizontal-relative:page" fillcolor="black" stroked="f">
            <w10:wrap type="topAndBottom" anchorx="page"/>
          </v:rect>
        </w:pict>
      </w:r>
    </w:p>
    <w:p w:rsidR="00EC424D" w:rsidRDefault="00FC67E1">
      <w:pPr>
        <w:spacing w:before="17"/>
        <w:ind w:left="489"/>
        <w:rPr>
          <w:rFonts w:ascii="Calibri" w:hAnsi="Calibri"/>
        </w:rPr>
      </w:pPr>
      <w:r>
        <w:rPr>
          <w:rFonts w:ascii="Calibri" w:hAnsi="Calibri"/>
          <w:vertAlign w:val="superscript"/>
        </w:rPr>
        <w:t>1</w:t>
      </w:r>
      <w:r>
        <w:rPr>
          <w:rFonts w:ascii="Calibri" w:hAnsi="Calibri"/>
          <w:spacing w:val="-13"/>
        </w:rPr>
        <w:t xml:space="preserve"> </w:t>
      </w:r>
      <w:r>
        <w:rPr>
          <w:rFonts w:ascii="Calibri" w:hAnsi="Calibri"/>
        </w:rPr>
        <w:t>Пункт</w:t>
      </w:r>
      <w:r>
        <w:rPr>
          <w:rFonts w:ascii="Calibri" w:hAnsi="Calibri"/>
          <w:spacing w:val="-4"/>
        </w:rPr>
        <w:t xml:space="preserve"> </w:t>
      </w:r>
      <w:r>
        <w:rPr>
          <w:rFonts w:ascii="Calibri" w:hAnsi="Calibri"/>
        </w:rPr>
        <w:t>3.2.3</w:t>
      </w:r>
      <w:r>
        <w:rPr>
          <w:rFonts w:ascii="Calibri" w:hAnsi="Calibri"/>
          <w:spacing w:val="-6"/>
        </w:rPr>
        <w:t xml:space="preserve"> </w:t>
      </w:r>
      <w:r>
        <w:rPr>
          <w:rFonts w:ascii="Calibri" w:hAnsi="Calibri"/>
        </w:rPr>
        <w:t>ФГОС</w:t>
      </w:r>
      <w:r>
        <w:rPr>
          <w:rFonts w:ascii="Calibri" w:hAnsi="Calibri"/>
          <w:spacing w:val="-8"/>
        </w:rPr>
        <w:t xml:space="preserve"> </w:t>
      </w:r>
      <w:r>
        <w:rPr>
          <w:rFonts w:ascii="Calibri" w:hAnsi="Calibri"/>
          <w:spacing w:val="-5"/>
        </w:rPr>
        <w:t>ДО</w:t>
      </w:r>
    </w:p>
    <w:p w:rsidR="00EC424D" w:rsidRDefault="00FC67E1">
      <w:pPr>
        <w:spacing w:before="24"/>
        <w:ind w:left="489"/>
        <w:rPr>
          <w:rFonts w:ascii="Calibri" w:hAnsi="Calibri"/>
        </w:rPr>
      </w:pPr>
      <w:r>
        <w:rPr>
          <w:rFonts w:ascii="Calibri" w:hAnsi="Calibri"/>
          <w:vertAlign w:val="superscript"/>
        </w:rPr>
        <w:t>2</w:t>
      </w:r>
      <w:r>
        <w:rPr>
          <w:rFonts w:ascii="Calibri" w:hAnsi="Calibri"/>
          <w:spacing w:val="-12"/>
        </w:rPr>
        <w:t xml:space="preserve"> </w:t>
      </w:r>
      <w:r>
        <w:rPr>
          <w:rFonts w:ascii="Calibri" w:hAnsi="Calibri"/>
        </w:rPr>
        <w:t>Пункт</w:t>
      </w:r>
      <w:r>
        <w:rPr>
          <w:rFonts w:ascii="Calibri" w:hAnsi="Calibri"/>
          <w:spacing w:val="-6"/>
        </w:rPr>
        <w:t xml:space="preserve"> </w:t>
      </w:r>
      <w:r>
        <w:rPr>
          <w:rFonts w:ascii="Calibri" w:hAnsi="Calibri"/>
        </w:rPr>
        <w:t>4.3</w:t>
      </w:r>
      <w:r>
        <w:rPr>
          <w:rFonts w:ascii="Calibri" w:hAnsi="Calibri"/>
          <w:spacing w:val="-9"/>
        </w:rPr>
        <w:t xml:space="preserve"> </w:t>
      </w:r>
      <w:r>
        <w:rPr>
          <w:rFonts w:ascii="Calibri" w:hAnsi="Calibri"/>
        </w:rPr>
        <w:t>ФГОС</w:t>
      </w:r>
      <w:r>
        <w:rPr>
          <w:rFonts w:ascii="Calibri" w:hAnsi="Calibri"/>
          <w:spacing w:val="-7"/>
        </w:rPr>
        <w:t xml:space="preserve"> </w:t>
      </w:r>
      <w:r>
        <w:rPr>
          <w:rFonts w:ascii="Calibri" w:hAnsi="Calibri"/>
          <w:spacing w:val="-5"/>
        </w:rPr>
        <w:t>ДО.</w:t>
      </w:r>
    </w:p>
    <w:p w:rsidR="00EC424D" w:rsidRDefault="00FC67E1">
      <w:pPr>
        <w:spacing w:before="20"/>
        <w:ind w:left="489"/>
        <w:rPr>
          <w:rFonts w:ascii="Calibri" w:hAnsi="Calibri"/>
        </w:rPr>
      </w:pPr>
      <w:r>
        <w:rPr>
          <w:rFonts w:ascii="Calibri" w:hAnsi="Calibri"/>
          <w:vertAlign w:val="superscript"/>
        </w:rPr>
        <w:t>3</w:t>
      </w:r>
      <w:r>
        <w:rPr>
          <w:rFonts w:ascii="Calibri" w:hAnsi="Calibri"/>
          <w:spacing w:val="-12"/>
        </w:rPr>
        <w:t xml:space="preserve"> </w:t>
      </w:r>
      <w:r>
        <w:rPr>
          <w:rFonts w:ascii="Calibri" w:hAnsi="Calibri"/>
        </w:rPr>
        <w:t>Пункт</w:t>
      </w:r>
      <w:r>
        <w:rPr>
          <w:rFonts w:ascii="Calibri" w:hAnsi="Calibri"/>
          <w:spacing w:val="-6"/>
        </w:rPr>
        <w:t xml:space="preserve"> </w:t>
      </w:r>
      <w:r>
        <w:rPr>
          <w:rFonts w:ascii="Calibri" w:hAnsi="Calibri"/>
        </w:rPr>
        <w:t>4.3</w:t>
      </w:r>
      <w:r>
        <w:rPr>
          <w:rFonts w:ascii="Calibri" w:hAnsi="Calibri"/>
          <w:spacing w:val="-9"/>
        </w:rPr>
        <w:t xml:space="preserve"> </w:t>
      </w:r>
      <w:r>
        <w:rPr>
          <w:rFonts w:ascii="Calibri" w:hAnsi="Calibri"/>
        </w:rPr>
        <w:t>ФГОС</w:t>
      </w:r>
      <w:r>
        <w:rPr>
          <w:rFonts w:ascii="Calibri" w:hAnsi="Calibri"/>
          <w:spacing w:val="-7"/>
        </w:rPr>
        <w:t xml:space="preserve"> </w:t>
      </w:r>
      <w:r>
        <w:rPr>
          <w:rFonts w:ascii="Calibri" w:hAnsi="Calibri"/>
          <w:spacing w:val="-5"/>
        </w:rPr>
        <w:t>ДО.</w:t>
      </w:r>
    </w:p>
    <w:p w:rsidR="00EC424D" w:rsidRDefault="00EC424D">
      <w:pPr>
        <w:rPr>
          <w:rFonts w:ascii="Calibri" w:hAnsi="Calibri"/>
        </w:rPr>
        <w:sectPr w:rsidR="00EC424D">
          <w:pgSz w:w="11930" w:h="16870"/>
          <w:pgMar w:top="900" w:right="160" w:bottom="1200" w:left="500" w:header="0" w:footer="988" w:gutter="0"/>
          <w:cols w:space="720"/>
        </w:sectPr>
      </w:pPr>
    </w:p>
    <w:p w:rsidR="00EC424D" w:rsidRDefault="00FC67E1">
      <w:pPr>
        <w:pStyle w:val="a3"/>
        <w:spacing w:before="78"/>
        <w:ind w:left="489" w:right="405" w:firstLine="710"/>
        <w:jc w:val="both"/>
      </w:pPr>
      <w:r>
        <w:lastRenderedPageBreak/>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w:t>
      </w:r>
      <w:r>
        <w:t>и осуществляется их дальнейшее планирование.</w:t>
      </w:r>
    </w:p>
    <w:p w:rsidR="00EC424D" w:rsidRDefault="00FC67E1">
      <w:pPr>
        <w:pStyle w:val="a3"/>
        <w:ind w:left="489" w:right="379" w:firstLine="710"/>
        <w:jc w:val="both"/>
      </w:pPr>
      <w:r>
        <w:t>Диагностика</w:t>
      </w:r>
      <w:r>
        <w:rPr>
          <w:spacing w:val="-5"/>
        </w:rPr>
        <w:t xml:space="preserve"> </w:t>
      </w:r>
      <w:r>
        <w:t>детского</w:t>
      </w:r>
      <w:r>
        <w:rPr>
          <w:spacing w:val="-1"/>
        </w:rPr>
        <w:t xml:space="preserve"> </w:t>
      </w:r>
      <w:r>
        <w:t>развития</w:t>
      </w:r>
      <w:r>
        <w:rPr>
          <w:spacing w:val="-9"/>
        </w:rPr>
        <w:t xml:space="preserve"> </w:t>
      </w:r>
      <w:r>
        <w:t>проводится</w:t>
      </w:r>
      <w:r>
        <w:rPr>
          <w:spacing w:val="-5"/>
        </w:rPr>
        <w:t xml:space="preserve"> </w:t>
      </w:r>
      <w:r>
        <w:t>два</w:t>
      </w:r>
      <w:r>
        <w:rPr>
          <w:spacing w:val="-15"/>
        </w:rPr>
        <w:t xml:space="preserve"> </w:t>
      </w:r>
      <w:r>
        <w:t>раза</w:t>
      </w:r>
      <w:r>
        <w:rPr>
          <w:spacing w:val="-1"/>
        </w:rPr>
        <w:t xml:space="preserve"> </w:t>
      </w:r>
      <w:r>
        <w:t>в</w:t>
      </w:r>
      <w:r>
        <w:rPr>
          <w:spacing w:val="-9"/>
        </w:rPr>
        <w:t xml:space="preserve"> </w:t>
      </w:r>
      <w:r>
        <w:t>год</w:t>
      </w:r>
      <w:r>
        <w:rPr>
          <w:spacing w:val="-13"/>
        </w:rPr>
        <w:t xml:space="preserve"> </w:t>
      </w:r>
      <w:r>
        <w:t>(в</w:t>
      </w:r>
      <w:r>
        <w:rPr>
          <w:spacing w:val="-3"/>
        </w:rPr>
        <w:t xml:space="preserve"> </w:t>
      </w:r>
      <w:r>
        <w:t>сентябре</w:t>
      </w:r>
      <w:r>
        <w:rPr>
          <w:spacing w:val="-7"/>
        </w:rPr>
        <w:t xml:space="preserve"> </w:t>
      </w:r>
      <w:r>
        <w:t>и</w:t>
      </w:r>
      <w:r>
        <w:rPr>
          <w:spacing w:val="-4"/>
        </w:rPr>
        <w:t xml:space="preserve"> </w:t>
      </w:r>
      <w:r>
        <w:t>мае) с</w:t>
      </w:r>
      <w:r>
        <w:rPr>
          <w:spacing w:val="-12"/>
        </w:rPr>
        <w:t xml:space="preserve"> </w:t>
      </w:r>
      <w:r>
        <w:t>использованием следующей методике - «Педагогическая диагностика к комплексной образовательной программе дошкольного образования «Мир о</w:t>
      </w:r>
      <w:r>
        <w:t>ткрытий». Методическое пособие./Автор-составитель Трифонова Е.В.//Научный руководитель Л.Г. Петерсон / Под общей редакцией Л.Г. Петерсон, И.А. Лыковой. – М.: Издательский дом «Цветной мир», 2016.</w:t>
      </w:r>
    </w:p>
    <w:p w:rsidR="00EC424D" w:rsidRDefault="00FC67E1">
      <w:pPr>
        <w:pStyle w:val="a3"/>
        <w:spacing w:before="1"/>
        <w:ind w:left="489" w:right="387" w:firstLine="768"/>
        <w:jc w:val="both"/>
      </w:pPr>
      <w:r>
        <w:t>Педагогическая диагностика индивидуального развития детей пр</w:t>
      </w:r>
      <w:r>
        <w:t>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w:t>
      </w:r>
      <w:r>
        <w:t>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EC424D" w:rsidRDefault="00FC67E1">
      <w:pPr>
        <w:pStyle w:val="a3"/>
        <w:spacing w:before="1"/>
        <w:ind w:left="489" w:right="381" w:firstLine="710"/>
        <w:jc w:val="both"/>
      </w:pPr>
      <w:r>
        <w:t>Основным методом педагогической диагностики является</w:t>
      </w:r>
      <w:r>
        <w:t xml:space="preserve"> наблюдение. Ориентирами для наблюдения являются возрастные характеристики развития ребѐнка.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w:t>
      </w:r>
      <w:r>
        <w:t>ет за поведением ребѐнка в деятельности (игровой, общении, познавательно-исследовательской, изобразительной, конструировании, двигательной), разных</w:t>
      </w:r>
      <w:r>
        <w:rPr>
          <w:spacing w:val="-5"/>
        </w:rPr>
        <w:t xml:space="preserve"> </w:t>
      </w:r>
      <w:r>
        <w:t>ситуациях</w:t>
      </w:r>
      <w:r>
        <w:rPr>
          <w:spacing w:val="-5"/>
        </w:rPr>
        <w:t xml:space="preserve"> </w:t>
      </w:r>
      <w:r>
        <w:t>(в режимных</w:t>
      </w:r>
      <w:r>
        <w:rPr>
          <w:spacing w:val="-5"/>
        </w:rPr>
        <w:t xml:space="preserve"> </w:t>
      </w:r>
      <w:r>
        <w:t>процессах, в группе</w:t>
      </w:r>
      <w:r>
        <w:rPr>
          <w:spacing w:val="-1"/>
        </w:rPr>
        <w:t xml:space="preserve"> </w:t>
      </w:r>
      <w:r>
        <w:t>и на</w:t>
      </w:r>
      <w:r>
        <w:rPr>
          <w:spacing w:val="-1"/>
        </w:rPr>
        <w:t xml:space="preserve"> </w:t>
      </w:r>
      <w:r>
        <w:t>прогулке, совместной и самостоятельной деятельности детей и других ситуациях). В процессе наблюдения педагог отмечает особенности проявления ребѐнком личностных качеств, деятельностных умений, интересов, предпочтений, фиксирует реакции на успехи и неудачи,</w:t>
      </w:r>
      <w:r>
        <w:t xml:space="preserve"> поведение в конфликтных ситуациях и тому</w:t>
      </w:r>
      <w:r>
        <w:rPr>
          <w:spacing w:val="-1"/>
        </w:rPr>
        <w:t xml:space="preserve"> </w:t>
      </w:r>
      <w:r>
        <w:t>подобное.</w:t>
      </w:r>
    </w:p>
    <w:p w:rsidR="00EC424D" w:rsidRDefault="00FC67E1">
      <w:pPr>
        <w:pStyle w:val="a3"/>
        <w:spacing w:before="1"/>
        <w:ind w:left="489" w:right="392" w:firstLine="710"/>
        <w:jc w:val="both"/>
      </w:pPr>
      <w:r>
        <w:t>Наблюдая</w:t>
      </w:r>
      <w:r>
        <w:rPr>
          <w:spacing w:val="-7"/>
        </w:rPr>
        <w:t xml:space="preserve"> </w:t>
      </w:r>
      <w:r>
        <w:t>за</w:t>
      </w:r>
      <w:r>
        <w:rPr>
          <w:spacing w:val="-8"/>
        </w:rPr>
        <w:t xml:space="preserve"> </w:t>
      </w:r>
      <w:r>
        <w:t>поведением</w:t>
      </w:r>
      <w:r>
        <w:rPr>
          <w:spacing w:val="-6"/>
        </w:rPr>
        <w:t xml:space="preserve"> </w:t>
      </w:r>
      <w:r>
        <w:t>ребѐнка,</w:t>
      </w:r>
      <w:r>
        <w:rPr>
          <w:spacing w:val="-10"/>
        </w:rPr>
        <w:t xml:space="preserve"> </w:t>
      </w:r>
      <w:r>
        <w:t>педагог</w:t>
      </w:r>
      <w:r>
        <w:rPr>
          <w:spacing w:val="-10"/>
        </w:rPr>
        <w:t xml:space="preserve"> </w:t>
      </w:r>
      <w:r>
        <w:t>обращает</w:t>
      </w:r>
      <w:r>
        <w:rPr>
          <w:spacing w:val="-10"/>
        </w:rPr>
        <w:t xml:space="preserve"> </w:t>
      </w:r>
      <w:r>
        <w:t>внимание</w:t>
      </w:r>
      <w:r>
        <w:rPr>
          <w:spacing w:val="-12"/>
        </w:rPr>
        <w:t xml:space="preserve"> </w:t>
      </w:r>
      <w:r>
        <w:t>на</w:t>
      </w:r>
      <w:r>
        <w:rPr>
          <w:spacing w:val="-8"/>
        </w:rPr>
        <w:t xml:space="preserve"> </w:t>
      </w:r>
      <w:r>
        <w:t>частоту</w:t>
      </w:r>
      <w:r>
        <w:rPr>
          <w:spacing w:val="-7"/>
        </w:rPr>
        <w:t xml:space="preserve"> </w:t>
      </w:r>
      <w:r>
        <w:t>проявления</w:t>
      </w:r>
      <w:r>
        <w:rPr>
          <w:spacing w:val="-7"/>
        </w:rPr>
        <w:t xml:space="preserve"> </w:t>
      </w:r>
      <w:r>
        <w:t>каждого показателя, самостоятельность и инициативность ребѐнка в деятельности. Частота проявления указывает на периодичность</w:t>
      </w:r>
      <w:r>
        <w:t xml:space="preserve"> и степень устойчивости показателя. Самостоятельность выполнения действия позволяет определить зону актуального и ближайшего развития ребѐнка. Инициативность свидетельствует о проявлении субъектности ребѐнка в деятельности и взаимодействии.</w:t>
      </w:r>
    </w:p>
    <w:p w:rsidR="00EC424D" w:rsidRDefault="00FC67E1">
      <w:pPr>
        <w:pStyle w:val="a3"/>
        <w:ind w:left="489" w:right="381" w:firstLine="710"/>
        <w:jc w:val="both"/>
      </w:pPr>
      <w:r>
        <w:t>Результаты набл</w:t>
      </w:r>
      <w:r>
        <w:t xml:space="preserve">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ребѐнка. Педагог может составить еѐ самостоятельно, отразив показатели возрастного развития </w:t>
      </w:r>
      <w:r>
        <w:t>ребѐнка и критерии их оценивания. Фиксация данных наблюдения позволит педагогу выявить и проанализировать динамику в развитии ребѐнка на определенном возрастном этапе, а также скорректировать образовательную деятельность с учѐтом индивидуальных особенносте</w:t>
      </w:r>
      <w:r>
        <w:t>й развития ребѐнка и его потребностей.</w:t>
      </w:r>
    </w:p>
    <w:p w:rsidR="00EC424D" w:rsidRDefault="00FC67E1">
      <w:pPr>
        <w:pStyle w:val="a3"/>
        <w:spacing w:before="1"/>
        <w:ind w:left="489" w:right="399" w:firstLine="710"/>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w:t>
      </w:r>
      <w:r>
        <w:t>ающей действительности и другое.</w:t>
      </w:r>
    </w:p>
    <w:p w:rsidR="00EC424D" w:rsidRDefault="00FC67E1">
      <w:pPr>
        <w:pStyle w:val="a3"/>
        <w:ind w:left="489" w:right="395" w:firstLine="710"/>
        <w:jc w:val="both"/>
      </w:pPr>
      <w:r>
        <w:t>Анализ продуктов детской деятельности может осуществляться на основе изучения материалов портфолио ребѐнка (рисунков, работ по аппликации, фотографий работ по лепке, построек, поделок и другого). Полученные в процессе анализа качественные характеристики су</w:t>
      </w:r>
      <w:r>
        <w:t>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EC424D" w:rsidRDefault="00FC67E1">
      <w:pPr>
        <w:pStyle w:val="a3"/>
        <w:spacing w:before="6"/>
        <w:ind w:left="489" w:right="391" w:firstLine="710"/>
        <w:jc w:val="both"/>
      </w:pPr>
      <w:r>
        <w:t>Педагогическая диагностика завершается анализом полученных данных, на основе которых педагог выстраивает вза</w:t>
      </w:r>
      <w:r>
        <w:t>имодействие с детьми, организует мотивирующую активную творческую деятельность обучающихся, составляет индивидуальные образовательные маршруты освоения образовательной Программы,</w:t>
      </w:r>
      <w:r>
        <w:rPr>
          <w:spacing w:val="-2"/>
        </w:rPr>
        <w:t xml:space="preserve"> </w:t>
      </w:r>
      <w:r>
        <w:t>осознанно и целенаправленно проектирует образовательный процесс.</w:t>
      </w:r>
    </w:p>
    <w:p w:rsidR="00EC424D" w:rsidRDefault="00FC67E1">
      <w:pPr>
        <w:pStyle w:val="a3"/>
        <w:spacing w:line="242" w:lineRule="auto"/>
        <w:ind w:left="489" w:right="401" w:firstLine="710"/>
        <w:jc w:val="both"/>
      </w:pPr>
      <w:r>
        <w:t>Результаты</w:t>
      </w:r>
      <w:r>
        <w:rPr>
          <w:spacing w:val="-12"/>
        </w:rPr>
        <w:t xml:space="preserve"> </w:t>
      </w:r>
      <w:r>
        <w:t>п</w:t>
      </w:r>
      <w:r>
        <w:t>едагогической</w:t>
      </w:r>
      <w:r>
        <w:rPr>
          <w:spacing w:val="-4"/>
        </w:rPr>
        <w:t xml:space="preserve"> </w:t>
      </w:r>
      <w:r>
        <w:t>диагностики</w:t>
      </w:r>
      <w:r>
        <w:rPr>
          <w:spacing w:val="-8"/>
        </w:rPr>
        <w:t xml:space="preserve"> </w:t>
      </w:r>
      <w:r>
        <w:t>(мониторинга)</w:t>
      </w:r>
      <w:r>
        <w:rPr>
          <w:spacing w:val="-12"/>
        </w:rPr>
        <w:t xml:space="preserve"> </w:t>
      </w:r>
      <w:r>
        <w:t>могут</w:t>
      </w:r>
      <w:r>
        <w:rPr>
          <w:spacing w:val="-5"/>
        </w:rPr>
        <w:t xml:space="preserve"> </w:t>
      </w:r>
      <w:r>
        <w:t>использоваться</w:t>
      </w:r>
      <w:r>
        <w:rPr>
          <w:spacing w:val="-9"/>
        </w:rPr>
        <w:t xml:space="preserve"> </w:t>
      </w:r>
      <w:r>
        <w:t>исключительно для решения следующих образовательных задач:</w:t>
      </w:r>
    </w:p>
    <w:p w:rsidR="00EC424D" w:rsidRDefault="00FC67E1">
      <w:pPr>
        <w:pStyle w:val="a4"/>
        <w:numPr>
          <w:ilvl w:val="0"/>
          <w:numId w:val="107"/>
        </w:numPr>
        <w:tabs>
          <w:tab w:val="left" w:pos="1486"/>
        </w:tabs>
        <w:spacing w:line="242" w:lineRule="auto"/>
        <w:ind w:right="400" w:firstLine="710"/>
        <w:jc w:val="both"/>
        <w:rPr>
          <w:sz w:val="24"/>
        </w:rPr>
      </w:pPr>
      <w:r>
        <w:rPr>
          <w:sz w:val="24"/>
        </w:rPr>
        <w:t>индивидуализации образования (в том числе поддержки ребѐнка, построения его образовательной траектории или профессиональной коррекции ос</w:t>
      </w:r>
      <w:r>
        <w:rPr>
          <w:sz w:val="24"/>
        </w:rPr>
        <w:t>обенностей его развития);</w:t>
      </w:r>
    </w:p>
    <w:p w:rsidR="00EC424D" w:rsidRDefault="00EC424D">
      <w:pPr>
        <w:spacing w:line="242" w:lineRule="auto"/>
        <w:jc w:val="both"/>
        <w:rPr>
          <w:sz w:val="24"/>
        </w:rPr>
        <w:sectPr w:rsidR="00EC424D">
          <w:pgSz w:w="11930" w:h="16870"/>
          <w:pgMar w:top="900" w:right="160" w:bottom="1200" w:left="500" w:header="0" w:footer="988" w:gutter="0"/>
          <w:cols w:space="720"/>
        </w:sectPr>
      </w:pPr>
    </w:p>
    <w:p w:rsidR="00EC424D" w:rsidRDefault="00FC67E1">
      <w:pPr>
        <w:pStyle w:val="a4"/>
        <w:numPr>
          <w:ilvl w:val="0"/>
          <w:numId w:val="107"/>
        </w:numPr>
        <w:tabs>
          <w:tab w:val="left" w:pos="1486"/>
        </w:tabs>
        <w:spacing w:before="63" w:line="272" w:lineRule="exact"/>
        <w:ind w:left="1486" w:hanging="287"/>
        <w:jc w:val="both"/>
        <w:rPr>
          <w:sz w:val="24"/>
        </w:rPr>
      </w:pPr>
      <w:r>
        <w:rPr>
          <w:sz w:val="24"/>
        </w:rPr>
        <w:lastRenderedPageBreak/>
        <w:t>оптимизации</w:t>
      </w:r>
      <w:r>
        <w:rPr>
          <w:spacing w:val="-11"/>
          <w:sz w:val="24"/>
        </w:rPr>
        <w:t xml:space="preserve"> </w:t>
      </w:r>
      <w:r>
        <w:rPr>
          <w:sz w:val="24"/>
        </w:rPr>
        <w:t>работы</w:t>
      </w:r>
      <w:r>
        <w:rPr>
          <w:spacing w:val="-10"/>
          <w:sz w:val="24"/>
        </w:rPr>
        <w:t xml:space="preserve"> </w:t>
      </w:r>
      <w:r>
        <w:rPr>
          <w:sz w:val="24"/>
        </w:rPr>
        <w:t>с</w:t>
      </w:r>
      <w:r>
        <w:rPr>
          <w:spacing w:val="-15"/>
          <w:sz w:val="24"/>
        </w:rPr>
        <w:t xml:space="preserve"> </w:t>
      </w:r>
      <w:r>
        <w:rPr>
          <w:sz w:val="24"/>
        </w:rPr>
        <w:t>группой</w:t>
      </w:r>
      <w:r>
        <w:rPr>
          <w:spacing w:val="-4"/>
          <w:sz w:val="24"/>
        </w:rPr>
        <w:t xml:space="preserve"> </w:t>
      </w:r>
      <w:r>
        <w:rPr>
          <w:spacing w:val="-2"/>
          <w:sz w:val="24"/>
        </w:rPr>
        <w:t>детей.</w:t>
      </w:r>
    </w:p>
    <w:p w:rsidR="00EC424D" w:rsidRDefault="00FC67E1">
      <w:pPr>
        <w:pStyle w:val="a3"/>
        <w:ind w:left="489" w:right="387" w:firstLine="710"/>
        <w:jc w:val="both"/>
      </w:pPr>
      <w:r>
        <w:t>При необходимости используется психологическая диагностика развития детей (выявление и изучение</w:t>
      </w:r>
      <w:r>
        <w:rPr>
          <w:spacing w:val="-2"/>
        </w:rPr>
        <w:t xml:space="preserve"> </w:t>
      </w:r>
      <w:r>
        <w:t>индивидуально-психологических</w:t>
      </w:r>
      <w:r>
        <w:rPr>
          <w:spacing w:val="-6"/>
        </w:rPr>
        <w:t xml:space="preserve"> </w:t>
      </w:r>
      <w:r>
        <w:t>особенностей</w:t>
      </w:r>
      <w:r>
        <w:rPr>
          <w:spacing w:val="-1"/>
        </w:rPr>
        <w:t xml:space="preserve"> </w:t>
      </w:r>
      <w:r>
        <w:t>детей,</w:t>
      </w:r>
      <w:r>
        <w:rPr>
          <w:spacing w:val="-4"/>
        </w:rPr>
        <w:t xml:space="preserve"> </w:t>
      </w:r>
      <w:r>
        <w:t>причин</w:t>
      </w:r>
      <w:r>
        <w:rPr>
          <w:spacing w:val="-5"/>
        </w:rPr>
        <w:t xml:space="preserve"> </w:t>
      </w:r>
      <w:r>
        <w:t>возникновения</w:t>
      </w:r>
      <w:r>
        <w:rPr>
          <w:spacing w:val="-1"/>
        </w:rPr>
        <w:t xml:space="preserve"> </w:t>
      </w:r>
      <w:r>
        <w:t>трудностей</w:t>
      </w:r>
      <w:r>
        <w:rPr>
          <w:spacing w:val="-5"/>
        </w:rPr>
        <w:t xml:space="preserve"> </w:t>
      </w:r>
      <w:r>
        <w:t>в освоении образовательной программы), которую проводят квалифицированные специалисты (педагоги- психологи, психологи). Участие ребѐнка в психологической диагностике допускается только с согласия его родителей (законных представителей). Результа</w:t>
      </w:r>
      <w:r>
        <w:t>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EC424D" w:rsidRDefault="00FC67E1">
      <w:pPr>
        <w:pStyle w:val="a3"/>
        <w:spacing w:before="7" w:line="232" w:lineRule="auto"/>
        <w:ind w:left="489" w:right="413" w:firstLine="710"/>
        <w:jc w:val="both"/>
      </w:pPr>
      <w:r>
        <w:t xml:space="preserve">Результаты педагогической диагностики отражаются в Листах оценки результатов освоения </w:t>
      </w:r>
      <w:r>
        <w:rPr>
          <w:spacing w:val="-2"/>
        </w:rPr>
        <w:t>Программы.</w:t>
      </w:r>
    </w:p>
    <w:p w:rsidR="00EC424D" w:rsidRDefault="00FC67E1">
      <w:pPr>
        <w:pStyle w:val="a3"/>
        <w:spacing w:before="5"/>
        <w:ind w:left="489" w:right="383" w:firstLine="710"/>
        <w:jc w:val="both"/>
      </w:pPr>
      <w:r>
        <w:t>В проведении п</w:t>
      </w:r>
      <w:r>
        <w:t xml:space="preserve">едагогической диагностики участвуют педагогии и специалисты ДО. Основная задача диагностики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w:t>
      </w:r>
      <w:r>
        <w:t>на развитие ребенка.</w:t>
      </w:r>
    </w:p>
    <w:p w:rsidR="00EC424D" w:rsidRDefault="00FC67E1">
      <w:pPr>
        <w:pStyle w:val="a3"/>
        <w:ind w:left="489" w:right="397" w:firstLine="888"/>
        <w:jc w:val="both"/>
      </w:pPr>
      <w:r>
        <w:t>Система педагогической диагностики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w:t>
      </w:r>
      <w:r>
        <w:rPr>
          <w:spacing w:val="-17"/>
        </w:rPr>
        <w:t xml:space="preserve"> </w:t>
      </w:r>
      <w:r>
        <w:t>динамики достижений детей.</w:t>
      </w:r>
    </w:p>
    <w:p w:rsidR="00EC424D" w:rsidRDefault="00EC424D">
      <w:pPr>
        <w:pStyle w:val="a3"/>
        <w:spacing w:before="20"/>
        <w:ind w:left="0" w:firstLine="0"/>
      </w:pPr>
    </w:p>
    <w:p w:rsidR="00EC424D" w:rsidRDefault="00FC67E1">
      <w:pPr>
        <w:pStyle w:val="Heading2"/>
        <w:numPr>
          <w:ilvl w:val="1"/>
          <w:numId w:val="116"/>
        </w:numPr>
        <w:tabs>
          <w:tab w:val="left" w:pos="2707"/>
        </w:tabs>
        <w:spacing w:line="275" w:lineRule="exact"/>
        <w:ind w:left="2707" w:hanging="725"/>
        <w:jc w:val="both"/>
      </w:pPr>
      <w:bookmarkStart w:id="21" w:name="1.3._Часть,_формируемая_участниками_обра"/>
      <w:bookmarkEnd w:id="21"/>
      <w:r>
        <w:t>Часть,</w:t>
      </w:r>
      <w:r>
        <w:rPr>
          <w:spacing w:val="-17"/>
        </w:rPr>
        <w:t xml:space="preserve"> </w:t>
      </w:r>
      <w:r>
        <w:t>формируемая</w:t>
      </w:r>
      <w:r>
        <w:rPr>
          <w:spacing w:val="-15"/>
        </w:rPr>
        <w:t xml:space="preserve"> </w:t>
      </w:r>
      <w:r>
        <w:t>участниками</w:t>
      </w:r>
      <w:r>
        <w:rPr>
          <w:spacing w:val="-14"/>
        </w:rPr>
        <w:t xml:space="preserve"> </w:t>
      </w:r>
      <w:r>
        <w:t>образовательных</w:t>
      </w:r>
      <w:r>
        <w:rPr>
          <w:spacing w:val="-15"/>
        </w:rPr>
        <w:t xml:space="preserve"> </w:t>
      </w:r>
      <w:r>
        <w:rPr>
          <w:spacing w:val="-2"/>
        </w:rPr>
        <w:t>отношений</w:t>
      </w:r>
    </w:p>
    <w:p w:rsidR="00EC424D" w:rsidRDefault="00FC67E1">
      <w:pPr>
        <w:spacing w:line="242" w:lineRule="auto"/>
        <w:ind w:left="1199" w:right="3389" w:firstLine="3361"/>
        <w:jc w:val="both"/>
        <w:rPr>
          <w:b/>
          <w:sz w:val="24"/>
        </w:rPr>
      </w:pPr>
      <w:r>
        <w:rPr>
          <w:b/>
          <w:sz w:val="24"/>
        </w:rPr>
        <w:t>по</w:t>
      </w:r>
      <w:r>
        <w:rPr>
          <w:b/>
          <w:spacing w:val="-4"/>
          <w:sz w:val="24"/>
        </w:rPr>
        <w:t xml:space="preserve"> </w:t>
      </w:r>
      <w:r>
        <w:rPr>
          <w:b/>
          <w:sz w:val="24"/>
        </w:rPr>
        <w:t>выбранным</w:t>
      </w:r>
      <w:r>
        <w:rPr>
          <w:b/>
          <w:spacing w:val="-4"/>
          <w:sz w:val="24"/>
        </w:rPr>
        <w:t xml:space="preserve"> </w:t>
      </w:r>
      <w:r>
        <w:rPr>
          <w:b/>
          <w:sz w:val="24"/>
        </w:rPr>
        <w:t>направлениям а)</w:t>
      </w:r>
      <w:r>
        <w:rPr>
          <w:b/>
          <w:spacing w:val="-2"/>
          <w:sz w:val="24"/>
        </w:rPr>
        <w:t xml:space="preserve"> </w:t>
      </w:r>
      <w:r>
        <w:rPr>
          <w:b/>
          <w:sz w:val="24"/>
        </w:rPr>
        <w:t>цели и задачи</w:t>
      </w:r>
      <w:r>
        <w:rPr>
          <w:b/>
          <w:spacing w:val="-2"/>
          <w:sz w:val="24"/>
        </w:rPr>
        <w:t xml:space="preserve"> </w:t>
      </w:r>
      <w:r>
        <w:rPr>
          <w:b/>
          <w:sz w:val="24"/>
        </w:rPr>
        <w:t>реализации</w:t>
      </w:r>
      <w:r>
        <w:rPr>
          <w:b/>
          <w:spacing w:val="-1"/>
          <w:sz w:val="24"/>
        </w:rPr>
        <w:t xml:space="preserve"> </w:t>
      </w:r>
      <w:r>
        <w:rPr>
          <w:b/>
          <w:sz w:val="24"/>
        </w:rPr>
        <w:t>вариативной части Программы</w:t>
      </w:r>
    </w:p>
    <w:p w:rsidR="00EC424D" w:rsidRDefault="00FC67E1">
      <w:pPr>
        <w:pStyle w:val="a3"/>
        <w:spacing w:line="265" w:lineRule="exact"/>
        <w:ind w:left="1199" w:firstLine="0"/>
        <w:jc w:val="both"/>
      </w:pPr>
      <w:r>
        <w:t>Образовательная</w:t>
      </w:r>
      <w:r>
        <w:rPr>
          <w:spacing w:val="67"/>
        </w:rPr>
        <w:t xml:space="preserve"> </w:t>
      </w:r>
      <w:r>
        <w:t>деятельность</w:t>
      </w:r>
      <w:r>
        <w:rPr>
          <w:spacing w:val="32"/>
        </w:rPr>
        <w:t xml:space="preserve">  </w:t>
      </w:r>
      <w:r>
        <w:t>в</w:t>
      </w:r>
      <w:r>
        <w:rPr>
          <w:spacing w:val="34"/>
        </w:rPr>
        <w:t xml:space="preserve">  </w:t>
      </w:r>
      <w:r>
        <w:t>СП</w:t>
      </w:r>
      <w:r>
        <w:rPr>
          <w:spacing w:val="33"/>
        </w:rPr>
        <w:t xml:space="preserve">  </w:t>
      </w:r>
      <w:r>
        <w:t>ГБОУ</w:t>
      </w:r>
      <w:r>
        <w:rPr>
          <w:spacing w:val="33"/>
        </w:rPr>
        <w:t xml:space="preserve">  </w:t>
      </w:r>
      <w:r>
        <w:t>ООШ</w:t>
      </w:r>
      <w:r>
        <w:rPr>
          <w:spacing w:val="34"/>
        </w:rPr>
        <w:t xml:space="preserve">  </w:t>
      </w:r>
      <w:r>
        <w:t>с.</w:t>
      </w:r>
      <w:r>
        <w:rPr>
          <w:spacing w:val="35"/>
        </w:rPr>
        <w:t xml:space="preserve">  </w:t>
      </w:r>
      <w:r>
        <w:t>Михайло-Овсянка</w:t>
      </w:r>
      <w:r>
        <w:rPr>
          <w:spacing w:val="33"/>
        </w:rPr>
        <w:t xml:space="preserve">  </w:t>
      </w:r>
      <w:r>
        <w:t>детский</w:t>
      </w:r>
      <w:r>
        <w:rPr>
          <w:spacing w:val="34"/>
        </w:rPr>
        <w:t xml:space="preserve">  </w:t>
      </w:r>
      <w:r>
        <w:rPr>
          <w:spacing w:val="-5"/>
        </w:rPr>
        <w:t>сад</w:t>
      </w:r>
    </w:p>
    <w:p w:rsidR="00EC424D" w:rsidRDefault="00FC67E1">
      <w:pPr>
        <w:pStyle w:val="a3"/>
        <w:ind w:left="489" w:right="377" w:firstLine="0"/>
        <w:jc w:val="both"/>
      </w:pPr>
      <w:r>
        <w:t>№14«Колосок» осуществляется в проце</w:t>
      </w:r>
      <w:r>
        <w:t>ссе организации различных видов детской деятельности (двигательной, игровой, коммуникативной, трудовой, познавательно- исследовательской, изобразительной, музыкальной, при восприятии художественной литературы и фольклора, конструировании); организованно-об</w:t>
      </w:r>
      <w:r>
        <w:t>разовательной деятельностью (далее – ООД) или образовательной</w:t>
      </w:r>
      <w:r>
        <w:rPr>
          <w:spacing w:val="-1"/>
        </w:rPr>
        <w:t xml:space="preserve"> </w:t>
      </w:r>
      <w:r>
        <w:t>деятельностью,</w:t>
      </w:r>
      <w:r>
        <w:rPr>
          <w:spacing w:val="-5"/>
        </w:rPr>
        <w:t xml:space="preserve"> </w:t>
      </w:r>
      <w:r>
        <w:t>осуществляемой</w:t>
      </w:r>
      <w:r>
        <w:rPr>
          <w:spacing w:val="-6"/>
        </w:rPr>
        <w:t xml:space="preserve"> </w:t>
      </w:r>
      <w:r>
        <w:t>в</w:t>
      </w:r>
      <w:r>
        <w:rPr>
          <w:spacing w:val="-1"/>
        </w:rPr>
        <w:t xml:space="preserve"> </w:t>
      </w:r>
      <w:r>
        <w:t>ходе</w:t>
      </w:r>
      <w:r>
        <w:rPr>
          <w:spacing w:val="-3"/>
        </w:rPr>
        <w:t xml:space="preserve"> </w:t>
      </w:r>
      <w:r>
        <w:t>режимных</w:t>
      </w:r>
      <w:r>
        <w:rPr>
          <w:spacing w:val="-7"/>
        </w:rPr>
        <w:t xml:space="preserve"> </w:t>
      </w:r>
      <w:r>
        <w:t>моментов, детской</w:t>
      </w:r>
      <w:r>
        <w:rPr>
          <w:spacing w:val="-1"/>
        </w:rPr>
        <w:t xml:space="preserve"> </w:t>
      </w:r>
      <w:r>
        <w:t xml:space="preserve">деятельности по интересам. Программа реализуется также в самостоятельной деятельности детей и в процессе взаимодействия с семьями </w:t>
      </w:r>
      <w:r>
        <w:t>воспитанников.</w:t>
      </w:r>
    </w:p>
    <w:p w:rsidR="00EC424D" w:rsidRDefault="00FC67E1">
      <w:pPr>
        <w:pStyle w:val="a3"/>
        <w:spacing w:line="242" w:lineRule="auto"/>
        <w:ind w:left="489" w:right="417" w:firstLine="710"/>
        <w:jc w:val="both"/>
        <w:rPr>
          <w:b/>
        </w:rPr>
      </w:pPr>
      <w:r>
        <w:t>Для успешной реализации основной образовательной программы дошкольного образования педагогическим коллективом ДО создаются следующие психолого-педагогические условия</w:t>
      </w:r>
      <w:r>
        <w:rPr>
          <w:b/>
        </w:rPr>
        <w:t>:</w:t>
      </w:r>
    </w:p>
    <w:p w:rsidR="00EC424D" w:rsidRDefault="00FC67E1">
      <w:pPr>
        <w:pStyle w:val="a4"/>
        <w:numPr>
          <w:ilvl w:val="0"/>
          <w:numId w:val="106"/>
        </w:numPr>
        <w:tabs>
          <w:tab w:val="left" w:pos="1462"/>
        </w:tabs>
        <w:ind w:right="381" w:firstLine="710"/>
        <w:jc w:val="both"/>
        <w:rPr>
          <w:sz w:val="24"/>
        </w:rPr>
      </w:pPr>
      <w:r>
        <w:rPr>
          <w:sz w:val="24"/>
        </w:rP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w:t>
      </w:r>
      <w:r>
        <w:rPr>
          <w:spacing w:val="-2"/>
          <w:sz w:val="24"/>
        </w:rPr>
        <w:t>способностях;</w:t>
      </w:r>
    </w:p>
    <w:p w:rsidR="00EC424D" w:rsidRDefault="00FC67E1">
      <w:pPr>
        <w:pStyle w:val="a4"/>
        <w:numPr>
          <w:ilvl w:val="0"/>
          <w:numId w:val="106"/>
        </w:numPr>
        <w:tabs>
          <w:tab w:val="left" w:pos="1491"/>
        </w:tabs>
        <w:ind w:right="384" w:firstLine="710"/>
        <w:jc w:val="both"/>
        <w:rPr>
          <w:sz w:val="24"/>
        </w:rPr>
      </w:pPr>
      <w:r>
        <w:rPr>
          <w:sz w:val="24"/>
        </w:rPr>
        <w:t>использование в образовательном процессе форм и методов работы с детьми, соответствую</w:t>
      </w:r>
      <w:r>
        <w:rPr>
          <w:sz w:val="24"/>
        </w:rPr>
        <w:t>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C424D" w:rsidRDefault="00FC67E1">
      <w:pPr>
        <w:pStyle w:val="a4"/>
        <w:numPr>
          <w:ilvl w:val="0"/>
          <w:numId w:val="106"/>
        </w:numPr>
        <w:tabs>
          <w:tab w:val="left" w:pos="1419"/>
        </w:tabs>
        <w:ind w:right="383" w:firstLine="710"/>
        <w:jc w:val="both"/>
        <w:rPr>
          <w:sz w:val="24"/>
        </w:rPr>
      </w:pPr>
      <w:r>
        <w:rPr>
          <w:sz w:val="24"/>
        </w:rPr>
        <w:t>построение образовательного процесса на основе взаимодействия взрослых с детьми, ориентированного на интересы и возможности каждого ребѐнка и учитывающего социальную ситуацию его развития;</w:t>
      </w:r>
    </w:p>
    <w:p w:rsidR="00EC424D" w:rsidRDefault="00FC67E1">
      <w:pPr>
        <w:pStyle w:val="a4"/>
        <w:numPr>
          <w:ilvl w:val="0"/>
          <w:numId w:val="106"/>
        </w:numPr>
        <w:tabs>
          <w:tab w:val="left" w:pos="1337"/>
        </w:tabs>
        <w:spacing w:line="237" w:lineRule="auto"/>
        <w:ind w:right="407" w:firstLine="710"/>
        <w:jc w:val="both"/>
        <w:rPr>
          <w:sz w:val="24"/>
        </w:rPr>
      </w:pPr>
      <w:r>
        <w:rPr>
          <w:sz w:val="24"/>
        </w:rPr>
        <w:t>поддержка</w:t>
      </w:r>
      <w:r>
        <w:rPr>
          <w:spacing w:val="-13"/>
          <w:sz w:val="24"/>
        </w:rPr>
        <w:t xml:space="preserve"> </w:t>
      </w:r>
      <w:r>
        <w:rPr>
          <w:sz w:val="24"/>
        </w:rPr>
        <w:t>педагогами</w:t>
      </w:r>
      <w:r>
        <w:rPr>
          <w:spacing w:val="-12"/>
          <w:sz w:val="24"/>
        </w:rPr>
        <w:t xml:space="preserve"> </w:t>
      </w:r>
      <w:r>
        <w:rPr>
          <w:sz w:val="24"/>
        </w:rPr>
        <w:t>положительного,</w:t>
      </w:r>
      <w:r>
        <w:rPr>
          <w:spacing w:val="-3"/>
          <w:sz w:val="24"/>
        </w:rPr>
        <w:t xml:space="preserve"> </w:t>
      </w:r>
      <w:r>
        <w:rPr>
          <w:sz w:val="24"/>
        </w:rPr>
        <w:t>доброжелательного</w:t>
      </w:r>
      <w:r>
        <w:rPr>
          <w:spacing w:val="-8"/>
          <w:sz w:val="24"/>
        </w:rPr>
        <w:t xml:space="preserve"> </w:t>
      </w:r>
      <w:r>
        <w:rPr>
          <w:sz w:val="24"/>
        </w:rPr>
        <w:t>отношения</w:t>
      </w:r>
      <w:r>
        <w:rPr>
          <w:spacing w:val="-8"/>
          <w:sz w:val="24"/>
        </w:rPr>
        <w:t xml:space="preserve"> </w:t>
      </w:r>
      <w:r>
        <w:rPr>
          <w:sz w:val="24"/>
        </w:rPr>
        <w:t>де</w:t>
      </w:r>
      <w:r>
        <w:rPr>
          <w:sz w:val="24"/>
        </w:rPr>
        <w:t>тей</w:t>
      </w:r>
      <w:r>
        <w:rPr>
          <w:spacing w:val="-8"/>
          <w:sz w:val="24"/>
        </w:rPr>
        <w:t xml:space="preserve"> </w:t>
      </w:r>
      <w:r>
        <w:rPr>
          <w:sz w:val="24"/>
        </w:rPr>
        <w:t>друг</w:t>
      </w:r>
      <w:r>
        <w:rPr>
          <w:spacing w:val="-6"/>
          <w:sz w:val="24"/>
        </w:rPr>
        <w:t xml:space="preserve"> </w:t>
      </w:r>
      <w:r>
        <w:rPr>
          <w:sz w:val="24"/>
        </w:rPr>
        <w:t>к</w:t>
      </w:r>
      <w:r>
        <w:rPr>
          <w:spacing w:val="-10"/>
          <w:sz w:val="24"/>
        </w:rPr>
        <w:t xml:space="preserve"> </w:t>
      </w:r>
      <w:r>
        <w:rPr>
          <w:sz w:val="24"/>
        </w:rPr>
        <w:t>другу</w:t>
      </w:r>
      <w:r>
        <w:rPr>
          <w:spacing w:val="-12"/>
          <w:sz w:val="24"/>
        </w:rPr>
        <w:t xml:space="preserve"> </w:t>
      </w:r>
      <w:r>
        <w:rPr>
          <w:sz w:val="24"/>
        </w:rPr>
        <w:t>и взаимодействия детей друг с другом в разных видах деятельности;</w:t>
      </w:r>
    </w:p>
    <w:p w:rsidR="00EC424D" w:rsidRDefault="00FC67E1">
      <w:pPr>
        <w:pStyle w:val="a4"/>
        <w:numPr>
          <w:ilvl w:val="0"/>
          <w:numId w:val="106"/>
        </w:numPr>
        <w:tabs>
          <w:tab w:val="left" w:pos="1433"/>
        </w:tabs>
        <w:spacing w:before="2" w:line="237" w:lineRule="auto"/>
        <w:ind w:right="390" w:firstLine="710"/>
        <w:jc w:val="both"/>
        <w:rPr>
          <w:sz w:val="24"/>
        </w:rPr>
      </w:pPr>
      <w:r>
        <w:rPr>
          <w:sz w:val="24"/>
        </w:rPr>
        <w:t xml:space="preserve">поддержка инициативы и самостоятельности детей в специфических для них видах </w:t>
      </w:r>
      <w:r>
        <w:rPr>
          <w:spacing w:val="-2"/>
          <w:sz w:val="24"/>
        </w:rPr>
        <w:t>деятельности;</w:t>
      </w:r>
    </w:p>
    <w:p w:rsidR="00EC424D" w:rsidRDefault="00FC67E1">
      <w:pPr>
        <w:pStyle w:val="a4"/>
        <w:numPr>
          <w:ilvl w:val="0"/>
          <w:numId w:val="106"/>
        </w:numPr>
        <w:tabs>
          <w:tab w:val="left" w:pos="1452"/>
        </w:tabs>
        <w:spacing w:before="6" w:line="237" w:lineRule="auto"/>
        <w:ind w:right="392" w:firstLine="710"/>
        <w:jc w:val="both"/>
        <w:rPr>
          <w:sz w:val="24"/>
        </w:rPr>
      </w:pPr>
      <w:r>
        <w:rPr>
          <w:sz w:val="24"/>
        </w:rPr>
        <w:t>возможность выбора детьми материалов, видов активности, участников совместной деят</w:t>
      </w:r>
      <w:r>
        <w:rPr>
          <w:sz w:val="24"/>
        </w:rPr>
        <w:t>ельности и общения;</w:t>
      </w:r>
    </w:p>
    <w:p w:rsidR="00EC424D" w:rsidRDefault="00FC67E1">
      <w:pPr>
        <w:pStyle w:val="a4"/>
        <w:numPr>
          <w:ilvl w:val="0"/>
          <w:numId w:val="106"/>
        </w:numPr>
        <w:tabs>
          <w:tab w:val="left" w:pos="1337"/>
        </w:tabs>
        <w:spacing w:before="3" w:line="275" w:lineRule="exact"/>
        <w:ind w:left="1337" w:hanging="138"/>
        <w:jc w:val="both"/>
        <w:rPr>
          <w:sz w:val="24"/>
        </w:rPr>
      </w:pPr>
      <w:r>
        <w:rPr>
          <w:sz w:val="24"/>
        </w:rPr>
        <w:t>защита</w:t>
      </w:r>
      <w:r>
        <w:rPr>
          <w:spacing w:val="-13"/>
          <w:sz w:val="24"/>
        </w:rPr>
        <w:t xml:space="preserve"> </w:t>
      </w:r>
      <w:r>
        <w:rPr>
          <w:sz w:val="24"/>
        </w:rPr>
        <w:t>детей</w:t>
      </w:r>
      <w:r>
        <w:rPr>
          <w:spacing w:val="-10"/>
          <w:sz w:val="24"/>
        </w:rPr>
        <w:t xml:space="preserve"> </w:t>
      </w:r>
      <w:r>
        <w:rPr>
          <w:sz w:val="24"/>
        </w:rPr>
        <w:t>от</w:t>
      </w:r>
      <w:r>
        <w:rPr>
          <w:spacing w:val="-5"/>
          <w:sz w:val="24"/>
        </w:rPr>
        <w:t xml:space="preserve"> </w:t>
      </w:r>
      <w:r>
        <w:rPr>
          <w:sz w:val="24"/>
        </w:rPr>
        <w:t>всех</w:t>
      </w:r>
      <w:r>
        <w:rPr>
          <w:spacing w:val="-7"/>
          <w:sz w:val="24"/>
        </w:rPr>
        <w:t xml:space="preserve"> </w:t>
      </w:r>
      <w:r>
        <w:rPr>
          <w:sz w:val="24"/>
        </w:rPr>
        <w:t>форм</w:t>
      </w:r>
      <w:r>
        <w:rPr>
          <w:spacing w:val="-9"/>
          <w:sz w:val="24"/>
        </w:rPr>
        <w:t xml:space="preserve"> </w:t>
      </w:r>
      <w:r>
        <w:rPr>
          <w:sz w:val="24"/>
        </w:rPr>
        <w:t>физического</w:t>
      </w:r>
      <w:r>
        <w:rPr>
          <w:spacing w:val="-6"/>
          <w:sz w:val="24"/>
        </w:rPr>
        <w:t xml:space="preserve"> </w:t>
      </w:r>
      <w:r>
        <w:rPr>
          <w:sz w:val="24"/>
        </w:rPr>
        <w:t>и</w:t>
      </w:r>
      <w:r>
        <w:rPr>
          <w:spacing w:val="-6"/>
          <w:sz w:val="24"/>
        </w:rPr>
        <w:t xml:space="preserve"> </w:t>
      </w:r>
      <w:r>
        <w:rPr>
          <w:sz w:val="24"/>
        </w:rPr>
        <w:t>психического</w:t>
      </w:r>
      <w:r>
        <w:rPr>
          <w:spacing w:val="-5"/>
          <w:sz w:val="24"/>
        </w:rPr>
        <w:t xml:space="preserve"> </w:t>
      </w:r>
      <w:r>
        <w:rPr>
          <w:spacing w:val="-2"/>
          <w:sz w:val="24"/>
        </w:rPr>
        <w:t>насилия;</w:t>
      </w:r>
    </w:p>
    <w:p w:rsidR="00EC424D" w:rsidRDefault="00FC67E1">
      <w:pPr>
        <w:pStyle w:val="a4"/>
        <w:numPr>
          <w:ilvl w:val="0"/>
          <w:numId w:val="106"/>
        </w:numPr>
        <w:tabs>
          <w:tab w:val="left" w:pos="1419"/>
        </w:tabs>
        <w:spacing w:line="242" w:lineRule="auto"/>
        <w:ind w:right="391" w:firstLine="710"/>
        <w:jc w:val="both"/>
        <w:rPr>
          <w:sz w:val="24"/>
        </w:rPr>
      </w:pPr>
      <w:r>
        <w:rPr>
          <w:sz w:val="24"/>
        </w:rPr>
        <w:t>поддержка ДО и педагогами родителей дошкольников в воспитании детей, охране и укреплении их здоровья, вовлечение семей воспитанников в образовательный процесс.</w:t>
      </w:r>
    </w:p>
    <w:p w:rsidR="00EC424D" w:rsidRDefault="00FC67E1">
      <w:pPr>
        <w:pStyle w:val="a3"/>
        <w:spacing w:line="242" w:lineRule="auto"/>
        <w:ind w:left="489" w:right="395" w:firstLine="710"/>
        <w:jc w:val="both"/>
      </w:pPr>
      <w:r>
        <w:t>С целью обеспе</w:t>
      </w:r>
      <w:r>
        <w:t>чения полноценной организации образовательного процесса в Программе прописана</w:t>
      </w:r>
      <w:r>
        <w:rPr>
          <w:spacing w:val="40"/>
        </w:rPr>
        <w:t xml:space="preserve"> </w:t>
      </w:r>
      <w:r>
        <w:t>часть,</w:t>
      </w:r>
      <w:r>
        <w:rPr>
          <w:spacing w:val="40"/>
        </w:rPr>
        <w:t xml:space="preserve"> </w:t>
      </w:r>
      <w:r>
        <w:t>формируемая</w:t>
      </w:r>
      <w:r>
        <w:rPr>
          <w:spacing w:val="40"/>
        </w:rPr>
        <w:t xml:space="preserve"> </w:t>
      </w:r>
      <w:r>
        <w:t>участниками</w:t>
      </w:r>
      <w:r>
        <w:rPr>
          <w:spacing w:val="40"/>
        </w:rPr>
        <w:t xml:space="preserve"> </w:t>
      </w:r>
      <w:r>
        <w:t>образовательных</w:t>
      </w:r>
      <w:r>
        <w:rPr>
          <w:spacing w:val="40"/>
        </w:rPr>
        <w:t xml:space="preserve"> </w:t>
      </w:r>
      <w:r>
        <w:t>отношений,</w:t>
      </w:r>
      <w:r>
        <w:rPr>
          <w:spacing w:val="40"/>
        </w:rPr>
        <w:t xml:space="preserve"> </w:t>
      </w:r>
      <w:r>
        <w:t>которая</w:t>
      </w:r>
      <w:r>
        <w:rPr>
          <w:spacing w:val="40"/>
        </w:rPr>
        <w:t xml:space="preserve"> </w:t>
      </w:r>
      <w:r>
        <w:t>предполагает</w:t>
      </w:r>
    </w:p>
    <w:p w:rsidR="00EC424D" w:rsidRDefault="00EC424D">
      <w:pPr>
        <w:spacing w:line="242" w:lineRule="auto"/>
        <w:jc w:val="both"/>
        <w:sectPr w:rsidR="00EC424D">
          <w:pgSz w:w="11930" w:h="16870"/>
          <w:pgMar w:top="920" w:right="160" w:bottom="1200" w:left="500" w:header="0" w:footer="988" w:gutter="0"/>
          <w:cols w:space="720"/>
        </w:sectPr>
      </w:pPr>
    </w:p>
    <w:p w:rsidR="00EC424D" w:rsidRDefault="00FC67E1">
      <w:pPr>
        <w:pStyle w:val="a3"/>
        <w:spacing w:before="63" w:line="275" w:lineRule="exact"/>
        <w:ind w:left="489" w:firstLine="0"/>
        <w:jc w:val="both"/>
      </w:pPr>
      <w:r>
        <w:lastRenderedPageBreak/>
        <w:t>реализацию</w:t>
      </w:r>
      <w:r>
        <w:rPr>
          <w:spacing w:val="13"/>
        </w:rPr>
        <w:t xml:space="preserve"> </w:t>
      </w:r>
      <w:r>
        <w:t>педагогическим</w:t>
      </w:r>
      <w:r>
        <w:rPr>
          <w:spacing w:val="72"/>
        </w:rPr>
        <w:t xml:space="preserve"> </w:t>
      </w:r>
      <w:r>
        <w:t>коллективом</w:t>
      </w:r>
      <w:r>
        <w:rPr>
          <w:spacing w:val="67"/>
        </w:rPr>
        <w:t xml:space="preserve"> </w:t>
      </w:r>
      <w:r>
        <w:t>СП</w:t>
      </w:r>
      <w:r>
        <w:rPr>
          <w:spacing w:val="68"/>
        </w:rPr>
        <w:t xml:space="preserve"> </w:t>
      </w:r>
      <w:r>
        <w:t>ГБОУ</w:t>
      </w:r>
      <w:r>
        <w:rPr>
          <w:spacing w:val="67"/>
        </w:rPr>
        <w:t xml:space="preserve"> </w:t>
      </w:r>
      <w:r>
        <w:t>ООШ</w:t>
      </w:r>
      <w:r>
        <w:rPr>
          <w:spacing w:val="67"/>
        </w:rPr>
        <w:t xml:space="preserve"> </w:t>
      </w:r>
      <w:r>
        <w:t>с.</w:t>
      </w:r>
      <w:r>
        <w:rPr>
          <w:spacing w:val="67"/>
        </w:rPr>
        <w:t xml:space="preserve"> </w:t>
      </w:r>
      <w:r>
        <w:t>Михайло-Овсянка</w:t>
      </w:r>
      <w:r>
        <w:rPr>
          <w:spacing w:val="69"/>
        </w:rPr>
        <w:t xml:space="preserve"> </w:t>
      </w:r>
      <w:r>
        <w:t>детский</w:t>
      </w:r>
      <w:r>
        <w:rPr>
          <w:spacing w:val="66"/>
        </w:rPr>
        <w:t xml:space="preserve"> </w:t>
      </w:r>
      <w:r>
        <w:t>сад</w:t>
      </w:r>
      <w:r>
        <w:rPr>
          <w:spacing w:val="63"/>
        </w:rPr>
        <w:t xml:space="preserve"> </w:t>
      </w:r>
      <w:r>
        <w:rPr>
          <w:spacing w:val="-5"/>
        </w:rPr>
        <w:t>№14</w:t>
      </w:r>
    </w:p>
    <w:p w:rsidR="00EC424D" w:rsidRDefault="00FC67E1">
      <w:pPr>
        <w:pStyle w:val="a3"/>
        <w:spacing w:line="271" w:lineRule="exact"/>
        <w:ind w:left="489" w:firstLine="0"/>
        <w:jc w:val="both"/>
      </w:pPr>
      <w:r>
        <w:t>«Колосок»</w:t>
      </w:r>
      <w:r>
        <w:rPr>
          <w:spacing w:val="-9"/>
        </w:rPr>
        <w:t xml:space="preserve"> </w:t>
      </w:r>
      <w:r>
        <w:t>парциальных</w:t>
      </w:r>
      <w:r>
        <w:rPr>
          <w:spacing w:val="-3"/>
        </w:rPr>
        <w:t xml:space="preserve"> </w:t>
      </w:r>
      <w:r>
        <w:t>программ</w:t>
      </w:r>
      <w:r>
        <w:rPr>
          <w:spacing w:val="-3"/>
        </w:rPr>
        <w:t xml:space="preserve"> </w:t>
      </w:r>
      <w:r>
        <w:t>и</w:t>
      </w:r>
      <w:r>
        <w:rPr>
          <w:spacing w:val="-4"/>
        </w:rPr>
        <w:t xml:space="preserve"> </w:t>
      </w:r>
      <w:r>
        <w:rPr>
          <w:spacing w:val="-2"/>
        </w:rPr>
        <w:t>технологий:</w:t>
      </w:r>
    </w:p>
    <w:p w:rsidR="00EC424D" w:rsidRDefault="00FC67E1">
      <w:pPr>
        <w:spacing w:line="272" w:lineRule="exact"/>
        <w:ind w:left="1199"/>
        <w:jc w:val="both"/>
        <w:rPr>
          <w:sz w:val="24"/>
        </w:rPr>
      </w:pPr>
      <w:r>
        <w:rPr>
          <w:b/>
          <w:i/>
          <w:sz w:val="24"/>
        </w:rPr>
        <w:t>Образовательная</w:t>
      </w:r>
      <w:r>
        <w:rPr>
          <w:b/>
          <w:i/>
          <w:spacing w:val="-3"/>
          <w:sz w:val="24"/>
        </w:rPr>
        <w:t xml:space="preserve"> </w:t>
      </w:r>
      <w:r>
        <w:rPr>
          <w:b/>
          <w:i/>
          <w:sz w:val="24"/>
        </w:rPr>
        <w:t>область</w:t>
      </w:r>
      <w:r>
        <w:rPr>
          <w:b/>
          <w:i/>
          <w:spacing w:val="-7"/>
          <w:sz w:val="24"/>
        </w:rPr>
        <w:t xml:space="preserve"> </w:t>
      </w:r>
      <w:r>
        <w:rPr>
          <w:b/>
          <w:i/>
          <w:sz w:val="24"/>
        </w:rPr>
        <w:t>«Физическое</w:t>
      </w:r>
      <w:r>
        <w:rPr>
          <w:b/>
          <w:i/>
          <w:spacing w:val="-3"/>
          <w:sz w:val="24"/>
        </w:rPr>
        <w:t xml:space="preserve"> </w:t>
      </w:r>
      <w:r>
        <w:rPr>
          <w:b/>
          <w:i/>
          <w:sz w:val="24"/>
        </w:rPr>
        <w:t>развитие»</w:t>
      </w:r>
      <w:r>
        <w:rPr>
          <w:b/>
          <w:i/>
          <w:spacing w:val="-3"/>
          <w:sz w:val="24"/>
        </w:rPr>
        <w:t xml:space="preserve"> </w:t>
      </w:r>
      <w:r>
        <w:rPr>
          <w:sz w:val="24"/>
        </w:rPr>
        <w:t>представлена</w:t>
      </w:r>
      <w:r>
        <w:rPr>
          <w:spacing w:val="-3"/>
          <w:sz w:val="24"/>
        </w:rPr>
        <w:t xml:space="preserve"> </w:t>
      </w:r>
      <w:r>
        <w:rPr>
          <w:sz w:val="24"/>
        </w:rPr>
        <w:t>парциальной</w:t>
      </w:r>
      <w:r>
        <w:rPr>
          <w:spacing w:val="-5"/>
          <w:sz w:val="24"/>
        </w:rPr>
        <w:t xml:space="preserve"> </w:t>
      </w:r>
      <w:r>
        <w:rPr>
          <w:spacing w:val="-2"/>
          <w:sz w:val="24"/>
        </w:rPr>
        <w:t>программой</w:t>
      </w:r>
    </w:p>
    <w:p w:rsidR="00EC424D" w:rsidRDefault="00FC67E1">
      <w:pPr>
        <w:pStyle w:val="a3"/>
        <w:spacing w:before="9" w:line="232" w:lineRule="auto"/>
        <w:ind w:left="489" w:right="391" w:firstLine="0"/>
        <w:jc w:val="both"/>
      </w:pPr>
      <w:r>
        <w:t>«Малыши – крепыши» физическое развитие детей 3-7 лет Бережнова О.В.., Бойко В.В. –М.: Издательский дом «Цветной мир»,2016г.</w:t>
      </w:r>
    </w:p>
    <w:p w:rsidR="00EC424D" w:rsidRDefault="00FC67E1">
      <w:pPr>
        <w:pStyle w:val="a3"/>
        <w:spacing w:before="6"/>
        <w:ind w:left="489" w:right="386" w:firstLine="710"/>
        <w:jc w:val="both"/>
      </w:pPr>
      <w:r>
        <w:rPr>
          <w:i/>
          <w:u w:val="single"/>
        </w:rPr>
        <w:t>Ц</w:t>
      </w:r>
      <w:r>
        <w:rPr>
          <w:i/>
          <w:u w:val="single"/>
        </w:rPr>
        <w:t>ель программы:</w:t>
      </w:r>
      <w:r>
        <w:rPr>
          <w:i/>
        </w:rPr>
        <w:t xml:space="preserve"> </w:t>
      </w:r>
      <w:r>
        <w:t>охрана и укрепление физического и психического здоровья ребенка, формирование привычки к здоровому образу жизни, развитие его физических качеств и совершенствование двигательных навыков.</w:t>
      </w:r>
    </w:p>
    <w:p w:rsidR="00EC424D" w:rsidRDefault="00FC67E1">
      <w:pPr>
        <w:spacing w:before="7" w:line="272" w:lineRule="exact"/>
        <w:ind w:left="1199"/>
        <w:rPr>
          <w:i/>
          <w:sz w:val="24"/>
        </w:rPr>
      </w:pPr>
      <w:r>
        <w:rPr>
          <w:i/>
          <w:sz w:val="24"/>
          <w:u w:val="single"/>
        </w:rPr>
        <w:t>Основные</w:t>
      </w:r>
      <w:r>
        <w:rPr>
          <w:i/>
          <w:spacing w:val="-9"/>
          <w:sz w:val="24"/>
          <w:u w:val="single"/>
        </w:rPr>
        <w:t xml:space="preserve"> </w:t>
      </w:r>
      <w:r>
        <w:rPr>
          <w:i/>
          <w:sz w:val="24"/>
          <w:u w:val="single"/>
        </w:rPr>
        <w:t>задачи</w:t>
      </w:r>
      <w:r>
        <w:rPr>
          <w:i/>
          <w:spacing w:val="-8"/>
          <w:sz w:val="24"/>
          <w:u w:val="single"/>
        </w:rPr>
        <w:t xml:space="preserve"> </w:t>
      </w:r>
      <w:r>
        <w:rPr>
          <w:i/>
          <w:spacing w:val="-2"/>
          <w:sz w:val="24"/>
          <w:u w:val="single"/>
        </w:rPr>
        <w:t>программы:</w:t>
      </w:r>
    </w:p>
    <w:p w:rsidR="00EC424D" w:rsidRDefault="00FC67E1">
      <w:pPr>
        <w:pStyle w:val="a4"/>
        <w:numPr>
          <w:ilvl w:val="0"/>
          <w:numId w:val="106"/>
        </w:numPr>
        <w:tabs>
          <w:tab w:val="left" w:pos="1910"/>
        </w:tabs>
        <w:spacing w:line="271" w:lineRule="exact"/>
        <w:ind w:left="1910" w:hanging="711"/>
        <w:rPr>
          <w:sz w:val="24"/>
        </w:rPr>
      </w:pPr>
      <w:r>
        <w:rPr>
          <w:sz w:val="24"/>
        </w:rPr>
        <w:t>приобретение</w:t>
      </w:r>
      <w:r>
        <w:rPr>
          <w:spacing w:val="-13"/>
          <w:sz w:val="24"/>
        </w:rPr>
        <w:t xml:space="preserve"> </w:t>
      </w:r>
      <w:r>
        <w:rPr>
          <w:sz w:val="24"/>
        </w:rPr>
        <w:t>детьми</w:t>
      </w:r>
      <w:r>
        <w:rPr>
          <w:spacing w:val="-9"/>
          <w:sz w:val="24"/>
        </w:rPr>
        <w:t xml:space="preserve"> </w:t>
      </w:r>
      <w:r>
        <w:rPr>
          <w:sz w:val="24"/>
        </w:rPr>
        <w:t>опыта</w:t>
      </w:r>
      <w:r>
        <w:rPr>
          <w:spacing w:val="-15"/>
          <w:sz w:val="24"/>
        </w:rPr>
        <w:t xml:space="preserve"> </w:t>
      </w:r>
      <w:r>
        <w:rPr>
          <w:sz w:val="24"/>
        </w:rPr>
        <w:t>в</w:t>
      </w:r>
      <w:r>
        <w:rPr>
          <w:spacing w:val="-13"/>
          <w:sz w:val="24"/>
        </w:rPr>
        <w:t xml:space="preserve"> </w:t>
      </w:r>
      <w:r>
        <w:rPr>
          <w:sz w:val="24"/>
        </w:rPr>
        <w:t>двигательной</w:t>
      </w:r>
      <w:r>
        <w:rPr>
          <w:spacing w:val="-4"/>
          <w:sz w:val="24"/>
        </w:rPr>
        <w:t xml:space="preserve"> </w:t>
      </w:r>
      <w:r>
        <w:rPr>
          <w:spacing w:val="-2"/>
          <w:sz w:val="24"/>
        </w:rPr>
        <w:t>деятельности;</w:t>
      </w:r>
    </w:p>
    <w:p w:rsidR="00EC424D" w:rsidRDefault="00FC67E1">
      <w:pPr>
        <w:pStyle w:val="a4"/>
        <w:numPr>
          <w:ilvl w:val="0"/>
          <w:numId w:val="106"/>
        </w:numPr>
        <w:tabs>
          <w:tab w:val="left" w:pos="1910"/>
        </w:tabs>
        <w:spacing w:line="242" w:lineRule="auto"/>
        <w:ind w:right="1216" w:firstLine="710"/>
        <w:rPr>
          <w:sz w:val="24"/>
        </w:rPr>
      </w:pPr>
      <w:r>
        <w:rPr>
          <w:sz w:val="24"/>
        </w:rPr>
        <w:t>формирование</w:t>
      </w:r>
      <w:r>
        <w:rPr>
          <w:spacing w:val="-4"/>
          <w:sz w:val="24"/>
        </w:rPr>
        <w:t xml:space="preserve"> </w:t>
      </w:r>
      <w:r>
        <w:rPr>
          <w:sz w:val="24"/>
        </w:rPr>
        <w:t>начальных</w:t>
      </w:r>
      <w:r>
        <w:rPr>
          <w:spacing w:val="-7"/>
          <w:sz w:val="24"/>
        </w:rPr>
        <w:t xml:space="preserve"> </w:t>
      </w:r>
      <w:r>
        <w:rPr>
          <w:sz w:val="24"/>
        </w:rPr>
        <w:t>представлений</w:t>
      </w:r>
      <w:r>
        <w:rPr>
          <w:spacing w:val="-7"/>
          <w:sz w:val="24"/>
        </w:rPr>
        <w:t xml:space="preserve"> </w:t>
      </w:r>
      <w:r>
        <w:rPr>
          <w:sz w:val="24"/>
        </w:rPr>
        <w:t>о</w:t>
      </w:r>
      <w:r>
        <w:rPr>
          <w:spacing w:val="-3"/>
          <w:sz w:val="24"/>
        </w:rPr>
        <w:t xml:space="preserve"> </w:t>
      </w:r>
      <w:r>
        <w:rPr>
          <w:sz w:val="24"/>
        </w:rPr>
        <w:t>некоторых</w:t>
      </w:r>
      <w:r>
        <w:rPr>
          <w:spacing w:val="-7"/>
          <w:sz w:val="24"/>
        </w:rPr>
        <w:t xml:space="preserve"> </w:t>
      </w:r>
      <w:r>
        <w:rPr>
          <w:sz w:val="24"/>
        </w:rPr>
        <w:t>видах</w:t>
      </w:r>
      <w:r>
        <w:rPr>
          <w:spacing w:val="-7"/>
          <w:sz w:val="24"/>
        </w:rPr>
        <w:t xml:space="preserve"> </w:t>
      </w:r>
      <w:r>
        <w:rPr>
          <w:sz w:val="24"/>
        </w:rPr>
        <w:t>спорта,</w:t>
      </w:r>
      <w:r>
        <w:rPr>
          <w:spacing w:val="-10"/>
          <w:sz w:val="24"/>
        </w:rPr>
        <w:t xml:space="preserve"> </w:t>
      </w:r>
      <w:r>
        <w:rPr>
          <w:sz w:val="24"/>
        </w:rPr>
        <w:t>овладение подвижными играми с правилами;</w:t>
      </w:r>
    </w:p>
    <w:p w:rsidR="00EC424D" w:rsidRDefault="00FC67E1">
      <w:pPr>
        <w:pStyle w:val="a4"/>
        <w:numPr>
          <w:ilvl w:val="0"/>
          <w:numId w:val="106"/>
        </w:numPr>
        <w:tabs>
          <w:tab w:val="left" w:pos="1910"/>
        </w:tabs>
        <w:spacing w:line="271" w:lineRule="exact"/>
        <w:ind w:left="1910" w:hanging="711"/>
        <w:rPr>
          <w:sz w:val="24"/>
        </w:rPr>
      </w:pPr>
      <w:r>
        <w:rPr>
          <w:sz w:val="24"/>
        </w:rPr>
        <w:t>становление</w:t>
      </w:r>
      <w:r>
        <w:rPr>
          <w:spacing w:val="-17"/>
          <w:sz w:val="24"/>
        </w:rPr>
        <w:t xml:space="preserve"> </w:t>
      </w:r>
      <w:r>
        <w:rPr>
          <w:sz w:val="24"/>
        </w:rPr>
        <w:t>целенаправленности</w:t>
      </w:r>
      <w:r>
        <w:rPr>
          <w:spacing w:val="-13"/>
          <w:sz w:val="24"/>
        </w:rPr>
        <w:t xml:space="preserve"> </w:t>
      </w:r>
      <w:r>
        <w:rPr>
          <w:sz w:val="24"/>
        </w:rPr>
        <w:t>и</w:t>
      </w:r>
      <w:r>
        <w:rPr>
          <w:spacing w:val="-15"/>
          <w:sz w:val="24"/>
        </w:rPr>
        <w:t xml:space="preserve"> </w:t>
      </w:r>
      <w:r>
        <w:rPr>
          <w:sz w:val="24"/>
        </w:rPr>
        <w:t>саморегуляции</w:t>
      </w:r>
      <w:r>
        <w:rPr>
          <w:spacing w:val="-14"/>
          <w:sz w:val="24"/>
        </w:rPr>
        <w:t xml:space="preserve"> </w:t>
      </w:r>
      <w:r>
        <w:rPr>
          <w:sz w:val="24"/>
        </w:rPr>
        <w:t>в</w:t>
      </w:r>
      <w:r>
        <w:rPr>
          <w:spacing w:val="-15"/>
          <w:sz w:val="24"/>
        </w:rPr>
        <w:t xml:space="preserve"> </w:t>
      </w:r>
      <w:r>
        <w:rPr>
          <w:sz w:val="24"/>
        </w:rPr>
        <w:t>двигательной</w:t>
      </w:r>
      <w:r>
        <w:rPr>
          <w:spacing w:val="-10"/>
          <w:sz w:val="24"/>
        </w:rPr>
        <w:t xml:space="preserve"> </w:t>
      </w:r>
      <w:r>
        <w:rPr>
          <w:spacing w:val="-2"/>
          <w:sz w:val="24"/>
        </w:rPr>
        <w:t>сфере;</w:t>
      </w:r>
    </w:p>
    <w:p w:rsidR="00EC424D" w:rsidRDefault="00FC67E1">
      <w:pPr>
        <w:pStyle w:val="a4"/>
        <w:numPr>
          <w:ilvl w:val="0"/>
          <w:numId w:val="106"/>
        </w:numPr>
        <w:tabs>
          <w:tab w:val="left" w:pos="1910"/>
        </w:tabs>
        <w:spacing w:before="4" w:line="237" w:lineRule="auto"/>
        <w:ind w:right="921" w:firstLine="710"/>
        <w:rPr>
          <w:sz w:val="24"/>
        </w:rPr>
      </w:pPr>
      <w:r>
        <w:rPr>
          <w:sz w:val="24"/>
        </w:rPr>
        <w:t>становление</w:t>
      </w:r>
      <w:r>
        <w:rPr>
          <w:spacing w:val="35"/>
          <w:sz w:val="24"/>
        </w:rPr>
        <w:t xml:space="preserve"> </w:t>
      </w:r>
      <w:r>
        <w:rPr>
          <w:sz w:val="24"/>
        </w:rPr>
        <w:t>ценностей</w:t>
      </w:r>
      <w:r>
        <w:rPr>
          <w:spacing w:val="40"/>
          <w:sz w:val="24"/>
        </w:rPr>
        <w:t xml:space="preserve"> </w:t>
      </w:r>
      <w:r>
        <w:rPr>
          <w:sz w:val="24"/>
        </w:rPr>
        <w:t>здорового</w:t>
      </w:r>
      <w:r>
        <w:rPr>
          <w:spacing w:val="35"/>
          <w:sz w:val="24"/>
        </w:rPr>
        <w:t xml:space="preserve"> </w:t>
      </w:r>
      <w:r>
        <w:rPr>
          <w:sz w:val="24"/>
        </w:rPr>
        <w:t>образа</w:t>
      </w:r>
      <w:r>
        <w:rPr>
          <w:spacing w:val="29"/>
          <w:sz w:val="24"/>
        </w:rPr>
        <w:t xml:space="preserve"> </w:t>
      </w:r>
      <w:r>
        <w:rPr>
          <w:sz w:val="24"/>
        </w:rPr>
        <w:t>жизни,</w:t>
      </w:r>
      <w:r>
        <w:rPr>
          <w:spacing w:val="33"/>
          <w:sz w:val="24"/>
        </w:rPr>
        <w:t xml:space="preserve"> </w:t>
      </w:r>
      <w:r>
        <w:rPr>
          <w:sz w:val="24"/>
        </w:rPr>
        <w:t>овладение</w:t>
      </w:r>
      <w:r>
        <w:rPr>
          <w:spacing w:val="39"/>
          <w:sz w:val="24"/>
        </w:rPr>
        <w:t xml:space="preserve"> </w:t>
      </w:r>
      <w:r>
        <w:rPr>
          <w:sz w:val="24"/>
        </w:rPr>
        <w:t>его</w:t>
      </w:r>
      <w:r>
        <w:rPr>
          <w:spacing w:val="39"/>
          <w:sz w:val="24"/>
        </w:rPr>
        <w:t xml:space="preserve"> </w:t>
      </w:r>
      <w:r>
        <w:rPr>
          <w:sz w:val="24"/>
        </w:rPr>
        <w:t>элементарными нормами и правилами.</w:t>
      </w:r>
    </w:p>
    <w:p w:rsidR="00EC424D" w:rsidRDefault="00FC67E1">
      <w:pPr>
        <w:spacing w:before="10" w:line="237" w:lineRule="auto"/>
        <w:ind w:left="489" w:right="397" w:firstLine="710"/>
        <w:jc w:val="both"/>
        <w:rPr>
          <w:sz w:val="24"/>
        </w:rPr>
      </w:pPr>
      <w:r>
        <w:rPr>
          <w:b/>
          <w:i/>
          <w:sz w:val="24"/>
        </w:rPr>
        <w:t>В</w:t>
      </w:r>
      <w:r>
        <w:rPr>
          <w:b/>
          <w:i/>
          <w:spacing w:val="-4"/>
          <w:sz w:val="24"/>
        </w:rPr>
        <w:t xml:space="preserve"> </w:t>
      </w:r>
      <w:r>
        <w:rPr>
          <w:b/>
          <w:i/>
          <w:sz w:val="24"/>
        </w:rPr>
        <w:t>программе</w:t>
      </w:r>
      <w:r>
        <w:rPr>
          <w:b/>
          <w:i/>
          <w:spacing w:val="-3"/>
          <w:sz w:val="24"/>
        </w:rPr>
        <w:t xml:space="preserve"> </w:t>
      </w:r>
      <w:r>
        <w:rPr>
          <w:b/>
          <w:i/>
          <w:sz w:val="24"/>
        </w:rPr>
        <w:t>«Малыши-крепыши»</w:t>
      </w:r>
      <w:r>
        <w:rPr>
          <w:b/>
          <w:i/>
          <w:spacing w:val="-2"/>
          <w:sz w:val="24"/>
        </w:rPr>
        <w:t xml:space="preserve"> </w:t>
      </w:r>
      <w:r>
        <w:rPr>
          <w:sz w:val="24"/>
        </w:rPr>
        <w:t>представлены</w:t>
      </w:r>
      <w:r>
        <w:rPr>
          <w:spacing w:val="-2"/>
          <w:sz w:val="24"/>
        </w:rPr>
        <w:t xml:space="preserve"> </w:t>
      </w:r>
      <w:r>
        <w:rPr>
          <w:sz w:val="24"/>
        </w:rPr>
        <w:t>различные</w:t>
      </w:r>
      <w:r>
        <w:rPr>
          <w:spacing w:val="-3"/>
          <w:sz w:val="24"/>
        </w:rPr>
        <w:t xml:space="preserve"> </w:t>
      </w:r>
      <w:r>
        <w:rPr>
          <w:sz w:val="24"/>
        </w:rPr>
        <w:t>разделы,</w:t>
      </w:r>
      <w:r>
        <w:rPr>
          <w:spacing w:val="-9"/>
          <w:sz w:val="24"/>
        </w:rPr>
        <w:t xml:space="preserve"> </w:t>
      </w:r>
      <w:r>
        <w:rPr>
          <w:sz w:val="24"/>
        </w:rPr>
        <w:t>описание</w:t>
      </w:r>
      <w:r>
        <w:rPr>
          <w:spacing w:val="-8"/>
          <w:sz w:val="24"/>
        </w:rPr>
        <w:t xml:space="preserve"> </w:t>
      </w:r>
      <w:r>
        <w:rPr>
          <w:sz w:val="24"/>
        </w:rPr>
        <w:t>вариативных форм, способов и средств реализации Программы.</w:t>
      </w:r>
    </w:p>
    <w:p w:rsidR="00EC424D" w:rsidRDefault="00FC67E1">
      <w:pPr>
        <w:pStyle w:val="a3"/>
        <w:spacing w:before="4"/>
        <w:ind w:left="489" w:right="391" w:firstLine="710"/>
        <w:jc w:val="both"/>
      </w:pPr>
      <w:r>
        <w:t>Образовательная</w:t>
      </w:r>
      <w:r>
        <w:rPr>
          <w:spacing w:val="-15"/>
        </w:rPr>
        <w:t xml:space="preserve"> </w:t>
      </w:r>
      <w:r>
        <w:t>область</w:t>
      </w:r>
      <w:r>
        <w:rPr>
          <w:spacing w:val="-15"/>
        </w:rPr>
        <w:t xml:space="preserve"> </w:t>
      </w:r>
      <w:r>
        <w:t>«Социально-коммуникативное</w:t>
      </w:r>
      <w:r>
        <w:rPr>
          <w:spacing w:val="-14"/>
        </w:rPr>
        <w:t xml:space="preserve"> </w:t>
      </w:r>
      <w:r>
        <w:t>развитие»</w:t>
      </w:r>
      <w:r>
        <w:rPr>
          <w:spacing w:val="-15"/>
        </w:rPr>
        <w:t xml:space="preserve"> </w:t>
      </w:r>
      <w:r>
        <w:t>представлена</w:t>
      </w:r>
      <w:r>
        <w:rPr>
          <w:spacing w:val="-13"/>
        </w:rPr>
        <w:t xml:space="preserve"> </w:t>
      </w:r>
      <w:r>
        <w:t>парциальной программой «Дорогою добра» концепция и программа социально- коммуникативного развития и социального воспитания дошкольников Л.В. Коломийченко – М.: ТЦ Сфера, 2015.</w:t>
      </w:r>
    </w:p>
    <w:p w:rsidR="00EC424D" w:rsidRDefault="00FC67E1">
      <w:pPr>
        <w:pStyle w:val="a3"/>
        <w:spacing w:before="5" w:line="237" w:lineRule="auto"/>
        <w:ind w:left="489" w:right="388" w:firstLine="710"/>
        <w:jc w:val="both"/>
      </w:pPr>
      <w:r>
        <w:rPr>
          <w:i/>
          <w:u w:val="single"/>
        </w:rPr>
        <w:t>Цель программы:</w:t>
      </w:r>
      <w:r>
        <w:rPr>
          <w:i/>
        </w:rPr>
        <w:t xml:space="preserve"> </w:t>
      </w:r>
      <w:r>
        <w:t>своевременное, соответствующее возрастным, половым, этническим о</w:t>
      </w:r>
      <w:r>
        <w:t>собенностям детей дошкольного возраста, и качественное, обеспечивающее достижение оптимального уровня, социально-коммуникативное развитие дошкольников.</w:t>
      </w:r>
    </w:p>
    <w:p w:rsidR="00EC424D" w:rsidRDefault="00FC67E1">
      <w:pPr>
        <w:pStyle w:val="a3"/>
        <w:spacing w:before="4"/>
        <w:ind w:left="489" w:right="397" w:firstLine="710"/>
        <w:jc w:val="both"/>
      </w:pPr>
      <w:r>
        <w:rPr>
          <w:b/>
          <w:i/>
        </w:rPr>
        <w:t>Реализация</w:t>
      </w:r>
      <w:r>
        <w:rPr>
          <w:b/>
          <w:i/>
          <w:spacing w:val="-3"/>
        </w:rPr>
        <w:t xml:space="preserve"> </w:t>
      </w:r>
      <w:r>
        <w:rPr>
          <w:b/>
          <w:i/>
        </w:rPr>
        <w:t>программы</w:t>
      </w:r>
      <w:r>
        <w:rPr>
          <w:b/>
          <w:i/>
          <w:spacing w:val="-3"/>
        </w:rPr>
        <w:t xml:space="preserve"> </w:t>
      </w:r>
      <w:r>
        <w:rPr>
          <w:b/>
          <w:i/>
        </w:rPr>
        <w:t>«Дорогою</w:t>
      </w:r>
      <w:r>
        <w:rPr>
          <w:b/>
          <w:i/>
          <w:spacing w:val="-2"/>
        </w:rPr>
        <w:t xml:space="preserve"> </w:t>
      </w:r>
      <w:r>
        <w:rPr>
          <w:b/>
          <w:i/>
        </w:rPr>
        <w:t>добра»</w:t>
      </w:r>
      <w:r>
        <w:rPr>
          <w:b/>
          <w:i/>
          <w:spacing w:val="-7"/>
        </w:rPr>
        <w:t xml:space="preserve"> </w:t>
      </w:r>
      <w:r>
        <w:t>осуществляется</w:t>
      </w:r>
      <w:r>
        <w:rPr>
          <w:spacing w:val="-4"/>
        </w:rPr>
        <w:t xml:space="preserve"> </w:t>
      </w:r>
      <w:r>
        <w:t>на</w:t>
      </w:r>
      <w:r>
        <w:rPr>
          <w:spacing w:val="-4"/>
        </w:rPr>
        <w:t xml:space="preserve"> </w:t>
      </w:r>
      <w:r>
        <w:t>протяжении</w:t>
      </w:r>
      <w:r>
        <w:rPr>
          <w:spacing w:val="-7"/>
        </w:rPr>
        <w:t xml:space="preserve"> </w:t>
      </w:r>
      <w:r>
        <w:t>всего дошкольного возраста</w:t>
      </w:r>
      <w:r>
        <w:rPr>
          <w:spacing w:val="-2"/>
        </w:rPr>
        <w:t xml:space="preserve"> </w:t>
      </w:r>
      <w:r>
        <w:t>(от</w:t>
      </w:r>
      <w:r>
        <w:rPr>
          <w:spacing w:val="-1"/>
        </w:rPr>
        <w:t xml:space="preserve"> </w:t>
      </w:r>
      <w:r>
        <w:t>3</w:t>
      </w:r>
      <w:r>
        <w:rPr>
          <w:spacing w:val="-1"/>
        </w:rPr>
        <w:t xml:space="preserve"> </w:t>
      </w:r>
      <w:r>
        <w:t>до 7</w:t>
      </w:r>
      <w:r>
        <w:rPr>
          <w:spacing w:val="-1"/>
        </w:rPr>
        <w:t xml:space="preserve"> </w:t>
      </w:r>
      <w:r>
        <w:t>лет). Еѐ</w:t>
      </w:r>
      <w:r>
        <w:rPr>
          <w:spacing w:val="-2"/>
        </w:rPr>
        <w:t xml:space="preserve"> </w:t>
      </w:r>
      <w:r>
        <w:t>содержание</w:t>
      </w:r>
      <w:r>
        <w:rPr>
          <w:spacing w:val="-2"/>
        </w:rPr>
        <w:t xml:space="preserve"> </w:t>
      </w:r>
      <w:r>
        <w:t>представлено в разделах</w:t>
      </w:r>
      <w:r>
        <w:rPr>
          <w:spacing w:val="-1"/>
        </w:rPr>
        <w:t xml:space="preserve"> </w:t>
      </w:r>
      <w:r>
        <w:t>«Человек среди людей», «Человек</w:t>
      </w:r>
      <w:r>
        <w:rPr>
          <w:spacing w:val="-3"/>
        </w:rPr>
        <w:t xml:space="preserve"> </w:t>
      </w:r>
      <w:r>
        <w:t>в истории», «Человек в культуре»,</w:t>
      </w:r>
      <w:r>
        <w:rPr>
          <w:spacing w:val="40"/>
        </w:rPr>
        <w:t xml:space="preserve"> </w:t>
      </w:r>
      <w:r>
        <w:t>«Человек в своем крае».</w:t>
      </w:r>
    </w:p>
    <w:p w:rsidR="00EC424D" w:rsidRDefault="00EC424D">
      <w:pPr>
        <w:pStyle w:val="a3"/>
        <w:spacing w:before="78"/>
        <w:ind w:left="0" w:firstLine="0"/>
        <w:rPr>
          <w:sz w:val="20"/>
        </w:rPr>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89"/>
        <w:gridCol w:w="5537"/>
      </w:tblGrid>
      <w:tr w:rsidR="00EC424D">
        <w:trPr>
          <w:trHeight w:val="273"/>
        </w:trPr>
        <w:tc>
          <w:tcPr>
            <w:tcW w:w="4389" w:type="dxa"/>
          </w:tcPr>
          <w:p w:rsidR="00EC424D" w:rsidRDefault="00FC67E1">
            <w:pPr>
              <w:pStyle w:val="TableParagraph"/>
              <w:spacing w:line="253" w:lineRule="exact"/>
              <w:ind w:left="724"/>
              <w:rPr>
                <w:sz w:val="24"/>
              </w:rPr>
            </w:pPr>
            <w:r>
              <w:rPr>
                <w:sz w:val="24"/>
              </w:rPr>
              <w:t>Раздел</w:t>
            </w:r>
            <w:r>
              <w:rPr>
                <w:spacing w:val="-11"/>
                <w:sz w:val="24"/>
              </w:rPr>
              <w:t xml:space="preserve"> </w:t>
            </w:r>
            <w:r>
              <w:rPr>
                <w:spacing w:val="-2"/>
                <w:sz w:val="24"/>
              </w:rPr>
              <w:t>программы</w:t>
            </w:r>
          </w:p>
        </w:tc>
        <w:tc>
          <w:tcPr>
            <w:tcW w:w="5537" w:type="dxa"/>
          </w:tcPr>
          <w:p w:rsidR="00EC424D" w:rsidRDefault="00FC67E1">
            <w:pPr>
              <w:pStyle w:val="TableParagraph"/>
              <w:spacing w:line="253" w:lineRule="exact"/>
              <w:ind w:left="724"/>
              <w:rPr>
                <w:sz w:val="24"/>
              </w:rPr>
            </w:pPr>
            <w:r>
              <w:rPr>
                <w:sz w:val="24"/>
              </w:rPr>
              <w:t>Блоки</w:t>
            </w:r>
            <w:r>
              <w:rPr>
                <w:spacing w:val="2"/>
                <w:sz w:val="24"/>
              </w:rPr>
              <w:t xml:space="preserve"> </w:t>
            </w:r>
            <w:r>
              <w:rPr>
                <w:spacing w:val="-2"/>
                <w:sz w:val="24"/>
              </w:rPr>
              <w:t>раздела</w:t>
            </w:r>
          </w:p>
        </w:tc>
      </w:tr>
      <w:tr w:rsidR="00EC424D">
        <w:trPr>
          <w:trHeight w:val="1103"/>
        </w:trPr>
        <w:tc>
          <w:tcPr>
            <w:tcW w:w="4389" w:type="dxa"/>
          </w:tcPr>
          <w:p w:rsidR="00EC424D" w:rsidRDefault="00FC67E1">
            <w:pPr>
              <w:pStyle w:val="TableParagraph"/>
              <w:spacing w:line="263" w:lineRule="exact"/>
              <w:ind w:left="724"/>
              <w:rPr>
                <w:sz w:val="24"/>
              </w:rPr>
            </w:pPr>
            <w:r>
              <w:rPr>
                <w:sz w:val="24"/>
              </w:rPr>
              <w:t>«Человек</w:t>
            </w:r>
            <w:r>
              <w:rPr>
                <w:spacing w:val="-1"/>
                <w:sz w:val="24"/>
              </w:rPr>
              <w:t xml:space="preserve"> </w:t>
            </w:r>
            <w:r>
              <w:rPr>
                <w:sz w:val="24"/>
              </w:rPr>
              <w:t>среди</w:t>
            </w:r>
            <w:r>
              <w:rPr>
                <w:spacing w:val="1"/>
                <w:sz w:val="24"/>
              </w:rPr>
              <w:t xml:space="preserve"> </w:t>
            </w:r>
            <w:r>
              <w:rPr>
                <w:spacing w:val="-2"/>
                <w:sz w:val="24"/>
              </w:rPr>
              <w:t>людей»</w:t>
            </w:r>
          </w:p>
        </w:tc>
        <w:tc>
          <w:tcPr>
            <w:tcW w:w="5537" w:type="dxa"/>
          </w:tcPr>
          <w:p w:rsidR="00EC424D" w:rsidRDefault="00FC67E1">
            <w:pPr>
              <w:pStyle w:val="TableParagraph"/>
              <w:spacing w:line="260" w:lineRule="exact"/>
              <w:ind w:left="724"/>
              <w:rPr>
                <w:sz w:val="24"/>
              </w:rPr>
            </w:pPr>
            <w:r>
              <w:rPr>
                <w:sz w:val="24"/>
              </w:rPr>
              <w:t>«Я</w:t>
            </w:r>
            <w:r>
              <w:rPr>
                <w:spacing w:val="-2"/>
                <w:sz w:val="24"/>
              </w:rPr>
              <w:t xml:space="preserve"> </w:t>
            </w:r>
            <w:r>
              <w:rPr>
                <w:sz w:val="24"/>
              </w:rPr>
              <w:t>–</w:t>
            </w:r>
            <w:r>
              <w:rPr>
                <w:spacing w:val="-3"/>
                <w:sz w:val="24"/>
              </w:rPr>
              <w:t xml:space="preserve"> </w:t>
            </w:r>
            <w:r>
              <w:rPr>
                <w:sz w:val="24"/>
              </w:rPr>
              <w:t>человек:</w:t>
            </w:r>
            <w:r>
              <w:rPr>
                <w:spacing w:val="-3"/>
                <w:sz w:val="24"/>
              </w:rPr>
              <w:t xml:space="preserve"> </w:t>
            </w:r>
            <w:r>
              <w:rPr>
                <w:sz w:val="24"/>
              </w:rPr>
              <w:t>я</w:t>
            </w:r>
            <w:r>
              <w:rPr>
                <w:spacing w:val="-9"/>
                <w:sz w:val="24"/>
              </w:rPr>
              <w:t xml:space="preserve"> </w:t>
            </w:r>
            <w:r>
              <w:rPr>
                <w:sz w:val="24"/>
              </w:rPr>
              <w:t>–</w:t>
            </w:r>
            <w:r>
              <w:rPr>
                <w:spacing w:val="-8"/>
                <w:sz w:val="24"/>
              </w:rPr>
              <w:t xml:space="preserve"> </w:t>
            </w:r>
            <w:r>
              <w:rPr>
                <w:sz w:val="24"/>
              </w:rPr>
              <w:t>мальчик,</w:t>
            </w:r>
            <w:r>
              <w:rPr>
                <w:spacing w:val="-6"/>
                <w:sz w:val="24"/>
              </w:rPr>
              <w:t xml:space="preserve"> </w:t>
            </w:r>
            <w:r>
              <w:rPr>
                <w:sz w:val="24"/>
              </w:rPr>
              <w:t>я</w:t>
            </w:r>
            <w:r>
              <w:rPr>
                <w:spacing w:val="-4"/>
                <w:sz w:val="24"/>
              </w:rPr>
              <w:t xml:space="preserve"> </w:t>
            </w:r>
            <w:r>
              <w:rPr>
                <w:sz w:val="24"/>
              </w:rPr>
              <w:t>–</w:t>
            </w:r>
            <w:r>
              <w:rPr>
                <w:spacing w:val="-8"/>
                <w:sz w:val="24"/>
              </w:rPr>
              <w:t xml:space="preserve"> </w:t>
            </w:r>
            <w:r>
              <w:rPr>
                <w:spacing w:val="-2"/>
                <w:sz w:val="24"/>
              </w:rPr>
              <w:t>девочка».</w:t>
            </w:r>
          </w:p>
          <w:p w:rsidR="00EC424D" w:rsidRDefault="00FC67E1">
            <w:pPr>
              <w:pStyle w:val="TableParagraph"/>
              <w:spacing w:line="271" w:lineRule="exact"/>
              <w:ind w:left="724"/>
              <w:rPr>
                <w:sz w:val="24"/>
              </w:rPr>
            </w:pPr>
            <w:r>
              <w:rPr>
                <w:sz w:val="24"/>
              </w:rPr>
              <w:t>«Мужчины</w:t>
            </w:r>
            <w:r>
              <w:rPr>
                <w:spacing w:val="-14"/>
                <w:sz w:val="24"/>
              </w:rPr>
              <w:t xml:space="preserve"> </w:t>
            </w:r>
            <w:r>
              <w:rPr>
                <w:sz w:val="24"/>
              </w:rPr>
              <w:t>и</w:t>
            </w:r>
            <w:r>
              <w:rPr>
                <w:spacing w:val="-14"/>
                <w:sz w:val="24"/>
              </w:rPr>
              <w:t xml:space="preserve"> </w:t>
            </w:r>
            <w:r>
              <w:rPr>
                <w:spacing w:val="-2"/>
                <w:sz w:val="24"/>
              </w:rPr>
              <w:t>женщины».</w:t>
            </w:r>
          </w:p>
          <w:p w:rsidR="00EC424D" w:rsidRDefault="00FC67E1">
            <w:pPr>
              <w:pStyle w:val="TableParagraph"/>
              <w:spacing w:line="274" w:lineRule="exact"/>
              <w:ind w:left="724"/>
              <w:rPr>
                <w:sz w:val="24"/>
              </w:rPr>
            </w:pPr>
            <w:r>
              <w:rPr>
                <w:sz w:val="24"/>
              </w:rPr>
              <w:t>«Моя</w:t>
            </w:r>
            <w:r>
              <w:rPr>
                <w:spacing w:val="-11"/>
                <w:sz w:val="24"/>
              </w:rPr>
              <w:t xml:space="preserve"> </w:t>
            </w:r>
            <w:r>
              <w:rPr>
                <w:spacing w:val="-2"/>
                <w:sz w:val="24"/>
              </w:rPr>
              <w:t>семья».</w:t>
            </w:r>
          </w:p>
          <w:p w:rsidR="00EC424D" w:rsidRDefault="00FC67E1">
            <w:pPr>
              <w:pStyle w:val="TableParagraph"/>
              <w:spacing w:line="275" w:lineRule="exact"/>
              <w:ind w:left="724"/>
              <w:rPr>
                <w:sz w:val="24"/>
              </w:rPr>
            </w:pPr>
            <w:r>
              <w:rPr>
                <w:sz w:val="24"/>
              </w:rPr>
              <w:t>«Детский</w:t>
            </w:r>
            <w:r>
              <w:rPr>
                <w:spacing w:val="-3"/>
                <w:sz w:val="24"/>
              </w:rPr>
              <w:t xml:space="preserve"> </w:t>
            </w:r>
            <w:r>
              <w:rPr>
                <w:sz w:val="24"/>
              </w:rPr>
              <w:t>сад</w:t>
            </w:r>
            <w:r>
              <w:rPr>
                <w:spacing w:val="-12"/>
                <w:sz w:val="24"/>
              </w:rPr>
              <w:t xml:space="preserve"> </w:t>
            </w:r>
            <w:r>
              <w:rPr>
                <w:sz w:val="24"/>
              </w:rPr>
              <w:t>–</w:t>
            </w:r>
            <w:r>
              <w:rPr>
                <w:spacing w:val="-9"/>
                <w:sz w:val="24"/>
              </w:rPr>
              <w:t xml:space="preserve"> </w:t>
            </w:r>
            <w:r>
              <w:rPr>
                <w:sz w:val="24"/>
              </w:rPr>
              <w:t>мой</w:t>
            </w:r>
            <w:r>
              <w:rPr>
                <w:spacing w:val="-12"/>
                <w:sz w:val="24"/>
              </w:rPr>
              <w:t xml:space="preserve"> </w:t>
            </w:r>
            <w:r>
              <w:rPr>
                <w:sz w:val="24"/>
              </w:rPr>
              <w:t>второй</w:t>
            </w:r>
            <w:r>
              <w:rPr>
                <w:spacing w:val="-2"/>
                <w:sz w:val="24"/>
              </w:rPr>
              <w:t xml:space="preserve"> </w:t>
            </w:r>
            <w:r>
              <w:rPr>
                <w:spacing w:val="-4"/>
                <w:sz w:val="24"/>
              </w:rPr>
              <w:t>дом».</w:t>
            </w:r>
          </w:p>
        </w:tc>
      </w:tr>
      <w:tr w:rsidR="00EC424D">
        <w:trPr>
          <w:trHeight w:val="1656"/>
        </w:trPr>
        <w:tc>
          <w:tcPr>
            <w:tcW w:w="4389" w:type="dxa"/>
          </w:tcPr>
          <w:p w:rsidR="00EC424D" w:rsidRDefault="00FC67E1">
            <w:pPr>
              <w:pStyle w:val="TableParagraph"/>
              <w:spacing w:line="263" w:lineRule="exact"/>
              <w:ind w:left="724"/>
              <w:rPr>
                <w:sz w:val="24"/>
              </w:rPr>
            </w:pPr>
            <w:r>
              <w:rPr>
                <w:sz w:val="24"/>
              </w:rPr>
              <w:t>«Человек</w:t>
            </w:r>
            <w:r>
              <w:rPr>
                <w:spacing w:val="2"/>
                <w:sz w:val="24"/>
              </w:rPr>
              <w:t xml:space="preserve"> </w:t>
            </w:r>
            <w:r>
              <w:rPr>
                <w:sz w:val="24"/>
              </w:rPr>
              <w:t>в</w:t>
            </w:r>
            <w:r>
              <w:rPr>
                <w:spacing w:val="-6"/>
                <w:sz w:val="24"/>
              </w:rPr>
              <w:t xml:space="preserve"> </w:t>
            </w:r>
            <w:r>
              <w:rPr>
                <w:spacing w:val="-2"/>
                <w:sz w:val="24"/>
              </w:rPr>
              <w:t>истории»</w:t>
            </w:r>
          </w:p>
        </w:tc>
        <w:tc>
          <w:tcPr>
            <w:tcW w:w="5537" w:type="dxa"/>
          </w:tcPr>
          <w:p w:rsidR="00EC424D" w:rsidRDefault="00FC67E1">
            <w:pPr>
              <w:pStyle w:val="TableParagraph"/>
              <w:spacing w:line="257" w:lineRule="exact"/>
              <w:ind w:left="724"/>
              <w:rPr>
                <w:sz w:val="24"/>
              </w:rPr>
            </w:pPr>
            <w:r>
              <w:rPr>
                <w:sz w:val="24"/>
              </w:rPr>
              <w:t>«Появление</w:t>
            </w:r>
            <w:r>
              <w:rPr>
                <w:spacing w:val="-9"/>
                <w:sz w:val="24"/>
              </w:rPr>
              <w:t xml:space="preserve"> </w:t>
            </w:r>
            <w:r>
              <w:rPr>
                <w:sz w:val="24"/>
              </w:rPr>
              <w:t>и развитие</w:t>
            </w:r>
            <w:r>
              <w:rPr>
                <w:spacing w:val="-14"/>
                <w:sz w:val="24"/>
              </w:rPr>
              <w:t xml:space="preserve"> </w:t>
            </w:r>
            <w:r>
              <w:rPr>
                <w:sz w:val="24"/>
              </w:rPr>
              <w:t>человека</w:t>
            </w:r>
            <w:r>
              <w:rPr>
                <w:spacing w:val="-9"/>
                <w:sz w:val="24"/>
              </w:rPr>
              <w:t xml:space="preserve"> </w:t>
            </w:r>
            <w:r>
              <w:rPr>
                <w:sz w:val="24"/>
              </w:rPr>
              <w:t>на</w:t>
            </w:r>
            <w:r>
              <w:rPr>
                <w:spacing w:val="-6"/>
                <w:sz w:val="24"/>
              </w:rPr>
              <w:t xml:space="preserve"> </w:t>
            </w:r>
            <w:r>
              <w:rPr>
                <w:spacing w:val="-2"/>
                <w:sz w:val="24"/>
              </w:rPr>
              <w:t>Земле»</w:t>
            </w:r>
          </w:p>
          <w:p w:rsidR="00EC424D" w:rsidRDefault="00FC67E1">
            <w:pPr>
              <w:pStyle w:val="TableParagraph"/>
              <w:spacing w:line="269" w:lineRule="exact"/>
              <w:ind w:left="724"/>
              <w:rPr>
                <w:sz w:val="24"/>
              </w:rPr>
            </w:pPr>
            <w:r>
              <w:rPr>
                <w:sz w:val="24"/>
              </w:rPr>
              <w:t>«История</w:t>
            </w:r>
            <w:r>
              <w:rPr>
                <w:spacing w:val="-10"/>
                <w:sz w:val="24"/>
              </w:rPr>
              <w:t xml:space="preserve"> </w:t>
            </w:r>
            <w:r>
              <w:rPr>
                <w:spacing w:val="-2"/>
                <w:sz w:val="24"/>
              </w:rPr>
              <w:t>семьи».</w:t>
            </w:r>
          </w:p>
          <w:p w:rsidR="00EC424D" w:rsidRDefault="00FC67E1">
            <w:pPr>
              <w:pStyle w:val="TableParagraph"/>
              <w:spacing w:line="271" w:lineRule="exact"/>
              <w:ind w:left="724"/>
              <w:rPr>
                <w:sz w:val="24"/>
              </w:rPr>
            </w:pPr>
            <w:r>
              <w:rPr>
                <w:sz w:val="24"/>
              </w:rPr>
              <w:t>«История</w:t>
            </w:r>
            <w:r>
              <w:rPr>
                <w:spacing w:val="-11"/>
                <w:sz w:val="24"/>
              </w:rPr>
              <w:t xml:space="preserve"> </w:t>
            </w:r>
            <w:r>
              <w:rPr>
                <w:sz w:val="24"/>
              </w:rPr>
              <w:t>детского</w:t>
            </w:r>
            <w:r>
              <w:rPr>
                <w:spacing w:val="-11"/>
                <w:sz w:val="24"/>
              </w:rPr>
              <w:t xml:space="preserve"> </w:t>
            </w:r>
            <w:r>
              <w:rPr>
                <w:spacing w:val="-2"/>
                <w:sz w:val="24"/>
              </w:rPr>
              <w:t>сада».</w:t>
            </w:r>
          </w:p>
          <w:p w:rsidR="00EC424D" w:rsidRDefault="00FC67E1">
            <w:pPr>
              <w:pStyle w:val="TableParagraph"/>
              <w:spacing w:line="272" w:lineRule="exact"/>
              <w:ind w:left="724"/>
              <w:rPr>
                <w:sz w:val="24"/>
              </w:rPr>
            </w:pPr>
            <w:r>
              <w:rPr>
                <w:sz w:val="24"/>
              </w:rPr>
              <w:t>«Родной</w:t>
            </w:r>
            <w:r>
              <w:rPr>
                <w:spacing w:val="-15"/>
                <w:sz w:val="24"/>
              </w:rPr>
              <w:t xml:space="preserve"> </w:t>
            </w:r>
            <w:r>
              <w:rPr>
                <w:spacing w:val="-2"/>
                <w:sz w:val="24"/>
              </w:rPr>
              <w:t>город».</w:t>
            </w:r>
          </w:p>
          <w:p w:rsidR="00EC424D" w:rsidRDefault="00FC67E1">
            <w:pPr>
              <w:pStyle w:val="TableParagraph"/>
              <w:spacing w:before="7" w:line="275" w:lineRule="exact"/>
              <w:ind w:left="724"/>
              <w:rPr>
                <w:sz w:val="24"/>
              </w:rPr>
            </w:pPr>
            <w:r>
              <w:rPr>
                <w:spacing w:val="-2"/>
                <w:sz w:val="24"/>
              </w:rPr>
              <w:t>«Родная страна».</w:t>
            </w:r>
          </w:p>
          <w:p w:rsidR="00EC424D" w:rsidRDefault="00FC67E1">
            <w:pPr>
              <w:pStyle w:val="TableParagraph"/>
              <w:spacing w:line="275" w:lineRule="exact"/>
              <w:ind w:left="724"/>
              <w:rPr>
                <w:sz w:val="24"/>
              </w:rPr>
            </w:pPr>
            <w:r>
              <w:rPr>
                <w:sz w:val="24"/>
              </w:rPr>
              <w:t>«Моя</w:t>
            </w:r>
            <w:r>
              <w:rPr>
                <w:spacing w:val="-2"/>
                <w:sz w:val="24"/>
              </w:rPr>
              <w:t xml:space="preserve"> Земля»</w:t>
            </w:r>
          </w:p>
        </w:tc>
      </w:tr>
      <w:tr w:rsidR="00EC424D">
        <w:trPr>
          <w:trHeight w:val="546"/>
        </w:trPr>
        <w:tc>
          <w:tcPr>
            <w:tcW w:w="4389" w:type="dxa"/>
          </w:tcPr>
          <w:p w:rsidR="00EC424D" w:rsidRDefault="00FC67E1">
            <w:pPr>
              <w:pStyle w:val="TableParagraph"/>
              <w:spacing w:line="263" w:lineRule="exact"/>
              <w:ind w:left="724"/>
              <w:rPr>
                <w:sz w:val="24"/>
              </w:rPr>
            </w:pPr>
            <w:r>
              <w:rPr>
                <w:sz w:val="24"/>
              </w:rPr>
              <w:t>«Человек</w:t>
            </w:r>
            <w:r>
              <w:rPr>
                <w:spacing w:val="-3"/>
                <w:sz w:val="24"/>
              </w:rPr>
              <w:t xml:space="preserve"> </w:t>
            </w:r>
            <w:r>
              <w:rPr>
                <w:sz w:val="24"/>
              </w:rPr>
              <w:t>в</w:t>
            </w:r>
            <w:r>
              <w:rPr>
                <w:spacing w:val="-6"/>
                <w:sz w:val="24"/>
              </w:rPr>
              <w:t xml:space="preserve"> </w:t>
            </w:r>
            <w:r>
              <w:rPr>
                <w:spacing w:val="-2"/>
                <w:sz w:val="24"/>
              </w:rPr>
              <w:t>культуре»</w:t>
            </w:r>
          </w:p>
        </w:tc>
        <w:tc>
          <w:tcPr>
            <w:tcW w:w="5537" w:type="dxa"/>
          </w:tcPr>
          <w:p w:rsidR="00EC424D" w:rsidRDefault="00FC67E1">
            <w:pPr>
              <w:pStyle w:val="TableParagraph"/>
              <w:spacing w:line="255" w:lineRule="exact"/>
              <w:ind w:left="724"/>
              <w:rPr>
                <w:sz w:val="24"/>
              </w:rPr>
            </w:pPr>
            <w:r>
              <w:rPr>
                <w:spacing w:val="-2"/>
                <w:sz w:val="24"/>
              </w:rPr>
              <w:t>«Русская</w:t>
            </w:r>
            <w:r>
              <w:rPr>
                <w:sz w:val="24"/>
              </w:rPr>
              <w:t xml:space="preserve"> </w:t>
            </w:r>
            <w:r>
              <w:rPr>
                <w:spacing w:val="-2"/>
                <w:sz w:val="24"/>
              </w:rPr>
              <w:t>традиционная</w:t>
            </w:r>
            <w:r>
              <w:rPr>
                <w:spacing w:val="2"/>
                <w:sz w:val="24"/>
              </w:rPr>
              <w:t xml:space="preserve"> </w:t>
            </w:r>
            <w:r>
              <w:rPr>
                <w:spacing w:val="-2"/>
                <w:sz w:val="24"/>
              </w:rPr>
              <w:t>культура».</w:t>
            </w:r>
          </w:p>
          <w:p w:rsidR="00EC424D" w:rsidRDefault="00FC67E1">
            <w:pPr>
              <w:pStyle w:val="TableParagraph"/>
              <w:spacing w:line="272" w:lineRule="exact"/>
              <w:ind w:left="724"/>
              <w:rPr>
                <w:sz w:val="24"/>
              </w:rPr>
            </w:pPr>
            <w:r>
              <w:rPr>
                <w:sz w:val="24"/>
              </w:rPr>
              <w:t>«Культура</w:t>
            </w:r>
            <w:r>
              <w:rPr>
                <w:spacing w:val="-11"/>
                <w:sz w:val="24"/>
              </w:rPr>
              <w:t xml:space="preserve"> </w:t>
            </w:r>
            <w:r>
              <w:rPr>
                <w:sz w:val="24"/>
              </w:rPr>
              <w:t>других</w:t>
            </w:r>
            <w:r>
              <w:rPr>
                <w:spacing w:val="-5"/>
                <w:sz w:val="24"/>
              </w:rPr>
              <w:t xml:space="preserve"> </w:t>
            </w:r>
            <w:r>
              <w:rPr>
                <w:spacing w:val="-2"/>
                <w:sz w:val="24"/>
              </w:rPr>
              <w:t>народов»</w:t>
            </w:r>
          </w:p>
        </w:tc>
      </w:tr>
      <w:tr w:rsidR="00EC424D">
        <w:trPr>
          <w:trHeight w:val="369"/>
        </w:trPr>
        <w:tc>
          <w:tcPr>
            <w:tcW w:w="4389" w:type="dxa"/>
          </w:tcPr>
          <w:p w:rsidR="00EC424D" w:rsidRDefault="00FC67E1">
            <w:pPr>
              <w:pStyle w:val="TableParagraph"/>
              <w:spacing w:line="263" w:lineRule="exact"/>
              <w:ind w:left="724"/>
              <w:rPr>
                <w:sz w:val="24"/>
              </w:rPr>
            </w:pPr>
            <w:r>
              <w:rPr>
                <w:sz w:val="24"/>
              </w:rPr>
              <w:t>«Человек</w:t>
            </w:r>
            <w:r>
              <w:rPr>
                <w:spacing w:val="-4"/>
                <w:sz w:val="24"/>
              </w:rPr>
              <w:t xml:space="preserve"> </w:t>
            </w:r>
            <w:r>
              <w:rPr>
                <w:sz w:val="24"/>
              </w:rPr>
              <w:t>в</w:t>
            </w:r>
            <w:r>
              <w:rPr>
                <w:spacing w:val="-6"/>
                <w:sz w:val="24"/>
              </w:rPr>
              <w:t xml:space="preserve"> </w:t>
            </w:r>
            <w:r>
              <w:rPr>
                <w:sz w:val="24"/>
              </w:rPr>
              <w:t>своем</w:t>
            </w:r>
            <w:r>
              <w:rPr>
                <w:spacing w:val="-5"/>
                <w:sz w:val="24"/>
              </w:rPr>
              <w:t xml:space="preserve"> </w:t>
            </w:r>
            <w:r>
              <w:rPr>
                <w:spacing w:val="-2"/>
                <w:sz w:val="24"/>
              </w:rPr>
              <w:t>крае»</w:t>
            </w:r>
          </w:p>
        </w:tc>
        <w:tc>
          <w:tcPr>
            <w:tcW w:w="5537" w:type="dxa"/>
          </w:tcPr>
          <w:p w:rsidR="00EC424D" w:rsidRDefault="00FC67E1">
            <w:pPr>
              <w:pStyle w:val="TableParagraph"/>
              <w:spacing w:line="263" w:lineRule="exact"/>
              <w:ind w:left="724"/>
              <w:rPr>
                <w:sz w:val="24"/>
              </w:rPr>
            </w:pPr>
            <w:r>
              <w:rPr>
                <w:sz w:val="24"/>
              </w:rPr>
              <w:t>«Родной</w:t>
            </w:r>
            <w:r>
              <w:rPr>
                <w:spacing w:val="-2"/>
                <w:sz w:val="24"/>
              </w:rPr>
              <w:t xml:space="preserve"> край»</w:t>
            </w:r>
          </w:p>
        </w:tc>
      </w:tr>
    </w:tbl>
    <w:p w:rsidR="00EC424D" w:rsidRDefault="00FC67E1">
      <w:pPr>
        <w:pStyle w:val="Heading3"/>
        <w:spacing w:before="272" w:line="275" w:lineRule="exact"/>
        <w:ind w:left="1199"/>
        <w:jc w:val="both"/>
      </w:pPr>
      <w:bookmarkStart w:id="22" w:name="Образовательная_область_«Речевое_развити"/>
      <w:bookmarkEnd w:id="22"/>
      <w:r>
        <w:t>Образовательная</w:t>
      </w:r>
      <w:r>
        <w:rPr>
          <w:spacing w:val="9"/>
        </w:rPr>
        <w:t xml:space="preserve"> </w:t>
      </w:r>
      <w:r>
        <w:t>область</w:t>
      </w:r>
      <w:r>
        <w:rPr>
          <w:spacing w:val="2"/>
        </w:rPr>
        <w:t xml:space="preserve"> </w:t>
      </w:r>
      <w:r>
        <w:t>«Речевое</w:t>
      </w:r>
      <w:r>
        <w:rPr>
          <w:spacing w:val="-1"/>
        </w:rPr>
        <w:t xml:space="preserve"> </w:t>
      </w:r>
      <w:r>
        <w:t>развитие»</w:t>
      </w:r>
      <w:r>
        <w:rPr>
          <w:spacing w:val="65"/>
        </w:rPr>
        <w:t xml:space="preserve"> </w:t>
      </w:r>
      <w:r>
        <w:t>реализуется</w:t>
      </w:r>
      <w:r>
        <w:rPr>
          <w:spacing w:val="62"/>
        </w:rPr>
        <w:t xml:space="preserve"> </w:t>
      </w:r>
      <w:r>
        <w:t>парциальной</w:t>
      </w:r>
      <w:r>
        <w:rPr>
          <w:spacing w:val="62"/>
        </w:rPr>
        <w:t xml:space="preserve"> </w:t>
      </w:r>
      <w:r>
        <w:rPr>
          <w:spacing w:val="-2"/>
        </w:rPr>
        <w:t>программой</w:t>
      </w:r>
    </w:p>
    <w:p w:rsidR="00EC424D" w:rsidRDefault="00FC67E1">
      <w:pPr>
        <w:spacing w:before="4" w:line="235" w:lineRule="auto"/>
        <w:ind w:left="489" w:right="393"/>
        <w:jc w:val="both"/>
        <w:rPr>
          <w:sz w:val="24"/>
        </w:rPr>
      </w:pPr>
      <w:r>
        <w:rPr>
          <w:b/>
          <w:i/>
          <w:sz w:val="24"/>
        </w:rPr>
        <w:t xml:space="preserve">«Программа развития речи детей дошкольного возраста в детском саду» О.С. Ушаковой </w:t>
      </w:r>
      <w:r>
        <w:rPr>
          <w:sz w:val="24"/>
        </w:rPr>
        <w:t>раскрывает основные цели, 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w:t>
      </w:r>
      <w:r>
        <w:rPr>
          <w:sz w:val="24"/>
        </w:rPr>
        <w:t>е интереса к родному слову, развитие чувства языка.</w:t>
      </w:r>
    </w:p>
    <w:p w:rsidR="00EC424D" w:rsidRDefault="00FC67E1">
      <w:pPr>
        <w:pStyle w:val="a3"/>
        <w:spacing w:before="9" w:line="237" w:lineRule="auto"/>
        <w:ind w:left="489" w:right="387" w:firstLine="710"/>
        <w:jc w:val="both"/>
      </w:pPr>
      <w:r>
        <w:t>В программе выделяются особенности работы в каждом возрасте над развитием связанной речи, обогащением словаря, освоением грамматически правильной речи, развитием звуковой культуры речи и образной речи.</w:t>
      </w:r>
    </w:p>
    <w:p w:rsidR="00EC424D" w:rsidRDefault="00EC424D">
      <w:pPr>
        <w:spacing w:line="237" w:lineRule="auto"/>
        <w:jc w:val="both"/>
        <w:sectPr w:rsidR="00EC424D">
          <w:pgSz w:w="11930" w:h="16870"/>
          <w:pgMar w:top="920" w:right="160" w:bottom="1200" w:left="500" w:header="0" w:footer="988" w:gutter="0"/>
          <w:cols w:space="720"/>
        </w:sectPr>
      </w:pPr>
    </w:p>
    <w:p w:rsidR="00EC424D" w:rsidRDefault="00FC67E1">
      <w:pPr>
        <w:pStyle w:val="a3"/>
        <w:spacing w:before="78"/>
        <w:ind w:left="489" w:right="402" w:firstLine="710"/>
        <w:jc w:val="both"/>
      </w:pPr>
      <w:r>
        <w:lastRenderedPageBreak/>
        <w:t>Младший возраст – освоение разговорной речи. Главная задача предполагает воспитание умений: понимать обращенную речь с опорой и без опоры на наглядность, вступать в контакт с окружающими, выражать свои мысли, чувства, впечатления, исполь</w:t>
      </w:r>
      <w:r>
        <w:t>зуя речевые средства.</w:t>
      </w:r>
    </w:p>
    <w:p w:rsidR="00EC424D" w:rsidRDefault="00FC67E1">
      <w:pPr>
        <w:pStyle w:val="a3"/>
        <w:spacing w:line="237" w:lineRule="auto"/>
        <w:ind w:left="489" w:right="392" w:firstLine="710"/>
        <w:jc w:val="both"/>
      </w:pPr>
      <w:r>
        <w:t>Средний</w:t>
      </w:r>
      <w:r>
        <w:rPr>
          <w:spacing w:val="-15"/>
        </w:rPr>
        <w:t xml:space="preserve"> </w:t>
      </w:r>
      <w:r>
        <w:t>возраст</w:t>
      </w:r>
      <w:r>
        <w:rPr>
          <w:spacing w:val="-15"/>
        </w:rPr>
        <w:t xml:space="preserve"> </w:t>
      </w:r>
      <w:r>
        <w:t>–</w:t>
      </w:r>
      <w:r>
        <w:rPr>
          <w:spacing w:val="-15"/>
        </w:rPr>
        <w:t xml:space="preserve"> </w:t>
      </w:r>
      <w:r>
        <w:t>развитие</w:t>
      </w:r>
      <w:r>
        <w:rPr>
          <w:spacing w:val="-15"/>
        </w:rPr>
        <w:t xml:space="preserve"> </w:t>
      </w:r>
      <w:r>
        <w:t>инициативности</w:t>
      </w:r>
      <w:r>
        <w:rPr>
          <w:spacing w:val="-15"/>
        </w:rPr>
        <w:t xml:space="preserve"> </w:t>
      </w:r>
      <w:r>
        <w:t>и</w:t>
      </w:r>
      <w:r>
        <w:rPr>
          <w:spacing w:val="-15"/>
        </w:rPr>
        <w:t xml:space="preserve"> </w:t>
      </w:r>
      <w:r>
        <w:t>самостоятельности</w:t>
      </w:r>
      <w:r>
        <w:rPr>
          <w:spacing w:val="-14"/>
        </w:rPr>
        <w:t xml:space="preserve"> </w:t>
      </w:r>
      <w:r>
        <w:t>речевой</w:t>
      </w:r>
      <w:r>
        <w:rPr>
          <w:spacing w:val="-15"/>
        </w:rPr>
        <w:t xml:space="preserve"> </w:t>
      </w:r>
      <w:r>
        <w:t>активности</w:t>
      </w:r>
      <w:r>
        <w:rPr>
          <w:spacing w:val="-14"/>
        </w:rPr>
        <w:t xml:space="preserve"> </w:t>
      </w:r>
      <w:r>
        <w:t>ребенка в речевом</w:t>
      </w:r>
      <w:r>
        <w:rPr>
          <w:spacing w:val="-1"/>
        </w:rPr>
        <w:t xml:space="preserve"> </w:t>
      </w:r>
      <w:r>
        <w:t>общении со взрослыми и сверстниками, обучение детей формам монолога.</w:t>
      </w:r>
    </w:p>
    <w:p w:rsidR="00EC424D" w:rsidRDefault="00FC67E1">
      <w:pPr>
        <w:pStyle w:val="a3"/>
        <w:ind w:left="489" w:right="392" w:firstLine="710"/>
        <w:jc w:val="both"/>
      </w:pPr>
      <w:r>
        <w:t>Старший</w:t>
      </w:r>
      <w:r>
        <w:rPr>
          <w:spacing w:val="-1"/>
        </w:rPr>
        <w:t xml:space="preserve"> </w:t>
      </w:r>
      <w:r>
        <w:t>возраст –</w:t>
      </w:r>
      <w:r>
        <w:rPr>
          <w:spacing w:val="-2"/>
        </w:rPr>
        <w:t xml:space="preserve"> </w:t>
      </w:r>
      <w:r>
        <w:t>работа</w:t>
      </w:r>
      <w:r>
        <w:rPr>
          <w:spacing w:val="-2"/>
        </w:rPr>
        <w:t xml:space="preserve"> </w:t>
      </w:r>
      <w:r>
        <w:t>над</w:t>
      </w:r>
      <w:r>
        <w:rPr>
          <w:spacing w:val="-3"/>
        </w:rPr>
        <w:t xml:space="preserve"> </w:t>
      </w:r>
      <w:r>
        <w:t>нарастанием</w:t>
      </w:r>
      <w:r>
        <w:rPr>
          <w:spacing w:val="-1"/>
        </w:rPr>
        <w:t xml:space="preserve"> </w:t>
      </w:r>
      <w:r>
        <w:t>контекстности</w:t>
      </w:r>
      <w:r>
        <w:rPr>
          <w:spacing w:val="-1"/>
        </w:rPr>
        <w:t xml:space="preserve"> </w:t>
      </w:r>
      <w:r>
        <w:t>детской</w:t>
      </w:r>
      <w:r>
        <w:rPr>
          <w:spacing w:val="-5"/>
        </w:rPr>
        <w:t xml:space="preserve"> </w:t>
      </w:r>
      <w:r>
        <w:t>реч</w:t>
      </w:r>
      <w:r>
        <w:t>и:</w:t>
      </w:r>
      <w:r>
        <w:rPr>
          <w:spacing w:val="-2"/>
        </w:rPr>
        <w:t xml:space="preserve"> </w:t>
      </w:r>
      <w:r>
        <w:t>развитие</w:t>
      </w:r>
      <w:r>
        <w:rPr>
          <w:spacing w:val="-2"/>
        </w:rPr>
        <w:t xml:space="preserve"> </w:t>
      </w:r>
      <w:r>
        <w:t>творческой речевой</w:t>
      </w:r>
      <w:r>
        <w:rPr>
          <w:spacing w:val="-6"/>
        </w:rPr>
        <w:t xml:space="preserve"> </w:t>
      </w:r>
      <w:r>
        <w:t>деятельности ребенка</w:t>
      </w:r>
      <w:r>
        <w:rPr>
          <w:spacing w:val="-9"/>
        </w:rPr>
        <w:t xml:space="preserve"> </w:t>
      </w:r>
      <w:r>
        <w:t>и</w:t>
      </w:r>
      <w:r>
        <w:rPr>
          <w:spacing w:val="-1"/>
        </w:rPr>
        <w:t xml:space="preserve"> </w:t>
      </w:r>
      <w:r>
        <w:t>выразительности его</w:t>
      </w:r>
      <w:r>
        <w:rPr>
          <w:spacing w:val="-3"/>
        </w:rPr>
        <w:t xml:space="preserve"> </w:t>
      </w:r>
      <w:r>
        <w:t>речи;</w:t>
      </w:r>
      <w:r>
        <w:rPr>
          <w:spacing w:val="-7"/>
        </w:rPr>
        <w:t xml:space="preserve"> </w:t>
      </w:r>
      <w:r>
        <w:t>развитие</w:t>
      </w:r>
      <w:r>
        <w:rPr>
          <w:spacing w:val="-11"/>
        </w:rPr>
        <w:t xml:space="preserve"> </w:t>
      </w:r>
      <w:r>
        <w:t>индивидуальных</w:t>
      </w:r>
      <w:r>
        <w:rPr>
          <w:spacing w:val="-1"/>
        </w:rPr>
        <w:t xml:space="preserve"> </w:t>
      </w:r>
      <w:r>
        <w:t>способностей; воспитание интереса к речи как особому объекту познания.</w:t>
      </w:r>
    </w:p>
    <w:p w:rsidR="00EC424D" w:rsidRDefault="00FC67E1">
      <w:pPr>
        <w:pStyle w:val="a3"/>
        <w:ind w:left="489" w:right="388" w:firstLine="710"/>
        <w:jc w:val="both"/>
      </w:pPr>
      <w:r>
        <w:t>Вариативная часть Программы предполагает углубленную работу в направлении экологи</w:t>
      </w:r>
      <w:r>
        <w:t>ческого воспитания дошкольников и развития навыков основ безопасности жизнедеятельности воспитанников. Дополнительным содержанием образовательной области</w:t>
      </w:r>
    </w:p>
    <w:p w:rsidR="00EC424D" w:rsidRDefault="00FC67E1">
      <w:pPr>
        <w:pStyle w:val="a3"/>
        <w:spacing w:before="2" w:line="237" w:lineRule="auto"/>
        <w:ind w:left="489" w:right="387" w:firstLine="0"/>
        <w:jc w:val="both"/>
      </w:pPr>
      <w:r>
        <w:t>«Познавательное развитие» и «Социально-коммуникативное развитие» является организация детской деятельн</w:t>
      </w:r>
      <w:r>
        <w:t>ости по интересам (кружковая деятельность).</w:t>
      </w:r>
    </w:p>
    <w:p w:rsidR="00EC424D" w:rsidRDefault="00FC67E1">
      <w:pPr>
        <w:pStyle w:val="a3"/>
        <w:spacing w:before="6" w:line="237" w:lineRule="auto"/>
        <w:ind w:left="489" w:right="401" w:firstLine="710"/>
        <w:jc w:val="both"/>
      </w:pPr>
      <w:r>
        <w:t>Работа по данным направлениям организована посредством реализации следующих парциальных образовательных программ:</w:t>
      </w:r>
    </w:p>
    <w:p w:rsidR="00EC424D" w:rsidRDefault="00FC67E1">
      <w:pPr>
        <w:pStyle w:val="Heading3"/>
        <w:numPr>
          <w:ilvl w:val="0"/>
          <w:numId w:val="106"/>
        </w:numPr>
        <w:tabs>
          <w:tab w:val="left" w:pos="1371"/>
        </w:tabs>
        <w:spacing w:before="31" w:line="225" w:lineRule="auto"/>
        <w:ind w:right="385" w:firstLine="710"/>
        <w:jc w:val="both"/>
        <w:rPr>
          <w:b w:val="0"/>
          <w:i w:val="0"/>
        </w:rPr>
      </w:pPr>
      <w:bookmarkStart w:id="23" w:name="-_Программа_познавательного_развития_(эк"/>
      <w:bookmarkEnd w:id="23"/>
      <w:r>
        <w:t xml:space="preserve">Программа познавательного развития (экологической направленности) для детей 5-7 лет «Юный эколог» </w:t>
      </w:r>
      <w:r>
        <w:rPr>
          <w:b w:val="0"/>
          <w:i w:val="0"/>
        </w:rPr>
        <w:t>(автор С.Н.Николаева);</w:t>
      </w:r>
    </w:p>
    <w:p w:rsidR="00EC424D" w:rsidRDefault="00FC67E1">
      <w:pPr>
        <w:pStyle w:val="a4"/>
        <w:numPr>
          <w:ilvl w:val="0"/>
          <w:numId w:val="106"/>
        </w:numPr>
        <w:tabs>
          <w:tab w:val="left" w:pos="1510"/>
        </w:tabs>
        <w:spacing w:before="25" w:line="242" w:lineRule="auto"/>
        <w:ind w:right="387" w:firstLine="710"/>
        <w:jc w:val="both"/>
        <w:rPr>
          <w:b/>
          <w:i/>
          <w:sz w:val="24"/>
        </w:rPr>
      </w:pPr>
      <w:r>
        <w:rPr>
          <w:b/>
          <w:i/>
          <w:sz w:val="24"/>
        </w:rPr>
        <w:t>Программа социально-коммуникативного развития (по основам безопасности жизнедеятельности дошкольников) для детей 5-7 лет «Основы безопасности детей дошкольного возраста» (авторы Н.Н.Авдеева, Н.Л. Князева, Р.Б. Стеркина).</w:t>
      </w:r>
    </w:p>
    <w:p w:rsidR="00EC424D" w:rsidRDefault="00FC67E1">
      <w:pPr>
        <w:pStyle w:val="a3"/>
        <w:spacing w:line="252" w:lineRule="exact"/>
        <w:ind w:left="1199" w:firstLine="0"/>
      </w:pPr>
      <w:r>
        <w:rPr>
          <w:spacing w:val="-2"/>
          <w:u w:val="single"/>
        </w:rPr>
        <w:t>Цель</w:t>
      </w:r>
      <w:r>
        <w:rPr>
          <w:spacing w:val="-8"/>
          <w:u w:val="single"/>
        </w:rPr>
        <w:t xml:space="preserve"> </w:t>
      </w:r>
      <w:r>
        <w:rPr>
          <w:spacing w:val="-2"/>
          <w:u w:val="single"/>
        </w:rPr>
        <w:t>реализа</w:t>
      </w:r>
      <w:r>
        <w:rPr>
          <w:spacing w:val="-2"/>
          <w:u w:val="single"/>
        </w:rPr>
        <w:t>ции</w:t>
      </w:r>
      <w:r>
        <w:rPr>
          <w:spacing w:val="-4"/>
          <w:u w:val="single"/>
        </w:rPr>
        <w:t xml:space="preserve"> </w:t>
      </w:r>
      <w:r>
        <w:rPr>
          <w:spacing w:val="-2"/>
          <w:u w:val="single"/>
        </w:rPr>
        <w:t>вариативной</w:t>
      </w:r>
      <w:r>
        <w:rPr>
          <w:spacing w:val="-10"/>
          <w:u w:val="single"/>
        </w:rPr>
        <w:t xml:space="preserve"> </w:t>
      </w:r>
      <w:r>
        <w:rPr>
          <w:spacing w:val="-2"/>
          <w:u w:val="single"/>
        </w:rPr>
        <w:t>части</w:t>
      </w:r>
      <w:r>
        <w:rPr>
          <w:spacing w:val="-6"/>
          <w:u w:val="single"/>
        </w:rPr>
        <w:t xml:space="preserve"> </w:t>
      </w:r>
      <w:r>
        <w:rPr>
          <w:spacing w:val="-2"/>
          <w:u w:val="single"/>
        </w:rPr>
        <w:t>Программы</w:t>
      </w:r>
      <w:r>
        <w:rPr>
          <w:spacing w:val="-9"/>
          <w:u w:val="single"/>
        </w:rPr>
        <w:t xml:space="preserve"> </w:t>
      </w:r>
      <w:r>
        <w:rPr>
          <w:spacing w:val="-2"/>
          <w:u w:val="single"/>
        </w:rPr>
        <w:t>по</w:t>
      </w:r>
      <w:r>
        <w:rPr>
          <w:spacing w:val="-8"/>
          <w:u w:val="single"/>
        </w:rPr>
        <w:t xml:space="preserve"> </w:t>
      </w:r>
      <w:r>
        <w:rPr>
          <w:spacing w:val="-2"/>
          <w:u w:val="single"/>
        </w:rPr>
        <w:t>направлению</w:t>
      </w:r>
      <w:r>
        <w:rPr>
          <w:spacing w:val="4"/>
          <w:u w:val="single"/>
        </w:rPr>
        <w:t xml:space="preserve"> </w:t>
      </w:r>
      <w:r>
        <w:rPr>
          <w:spacing w:val="-2"/>
          <w:u w:val="single"/>
        </w:rPr>
        <w:t>«Познавательное</w:t>
      </w:r>
      <w:r>
        <w:rPr>
          <w:spacing w:val="-12"/>
          <w:u w:val="single"/>
        </w:rPr>
        <w:t xml:space="preserve"> </w:t>
      </w:r>
      <w:r>
        <w:rPr>
          <w:spacing w:val="-2"/>
          <w:u w:val="single"/>
        </w:rPr>
        <w:t>развитие»:</w:t>
      </w:r>
    </w:p>
    <w:p w:rsidR="00EC424D" w:rsidRDefault="00FC67E1">
      <w:pPr>
        <w:spacing w:line="242" w:lineRule="auto"/>
        <w:ind w:left="489" w:right="416" w:firstLine="710"/>
        <w:rPr>
          <w:i/>
          <w:sz w:val="24"/>
        </w:rPr>
      </w:pPr>
      <w:r>
        <w:rPr>
          <w:i/>
          <w:sz w:val="24"/>
        </w:rPr>
        <w:t>Цель:</w:t>
      </w:r>
      <w:r>
        <w:rPr>
          <w:i/>
          <w:spacing w:val="-6"/>
          <w:sz w:val="24"/>
        </w:rPr>
        <w:t xml:space="preserve"> </w:t>
      </w:r>
      <w:r>
        <w:rPr>
          <w:i/>
          <w:sz w:val="24"/>
        </w:rPr>
        <w:t>формирование</w:t>
      </w:r>
      <w:r>
        <w:rPr>
          <w:i/>
          <w:spacing w:val="-4"/>
          <w:sz w:val="24"/>
        </w:rPr>
        <w:t xml:space="preserve"> </w:t>
      </w:r>
      <w:r>
        <w:rPr>
          <w:i/>
          <w:sz w:val="24"/>
        </w:rPr>
        <w:t>осознанно</w:t>
      </w:r>
      <w:r>
        <w:rPr>
          <w:i/>
          <w:spacing w:val="-8"/>
          <w:sz w:val="24"/>
        </w:rPr>
        <w:t xml:space="preserve"> </w:t>
      </w:r>
      <w:r>
        <w:rPr>
          <w:i/>
          <w:sz w:val="24"/>
        </w:rPr>
        <w:t>правильного</w:t>
      </w:r>
      <w:r>
        <w:rPr>
          <w:i/>
          <w:spacing w:val="-8"/>
          <w:sz w:val="24"/>
        </w:rPr>
        <w:t xml:space="preserve"> </w:t>
      </w:r>
      <w:r>
        <w:rPr>
          <w:i/>
          <w:sz w:val="24"/>
        </w:rPr>
        <w:t>отношения</w:t>
      </w:r>
      <w:r>
        <w:rPr>
          <w:i/>
          <w:spacing w:val="-4"/>
          <w:sz w:val="24"/>
        </w:rPr>
        <w:t xml:space="preserve"> </w:t>
      </w:r>
      <w:r>
        <w:rPr>
          <w:i/>
          <w:sz w:val="24"/>
        </w:rPr>
        <w:t>детей</w:t>
      </w:r>
      <w:r>
        <w:rPr>
          <w:i/>
          <w:spacing w:val="-3"/>
          <w:sz w:val="24"/>
        </w:rPr>
        <w:t xml:space="preserve"> </w:t>
      </w:r>
      <w:r>
        <w:rPr>
          <w:i/>
          <w:sz w:val="24"/>
        </w:rPr>
        <w:t>к</w:t>
      </w:r>
      <w:r>
        <w:rPr>
          <w:i/>
          <w:spacing w:val="-5"/>
          <w:sz w:val="24"/>
        </w:rPr>
        <w:t xml:space="preserve"> </w:t>
      </w:r>
      <w:r>
        <w:rPr>
          <w:i/>
          <w:sz w:val="24"/>
        </w:rPr>
        <w:t>природным</w:t>
      </w:r>
      <w:r>
        <w:rPr>
          <w:i/>
          <w:spacing w:val="-3"/>
          <w:sz w:val="24"/>
        </w:rPr>
        <w:t xml:space="preserve"> </w:t>
      </w:r>
      <w:r>
        <w:rPr>
          <w:i/>
          <w:sz w:val="24"/>
        </w:rPr>
        <w:t>явлениям и объектам, культуры природопользования.</w:t>
      </w:r>
    </w:p>
    <w:p w:rsidR="00EC424D" w:rsidRDefault="00FC67E1">
      <w:pPr>
        <w:pStyle w:val="a3"/>
        <w:spacing w:line="275" w:lineRule="exact"/>
        <w:ind w:left="1199" w:firstLine="0"/>
      </w:pPr>
      <w:r>
        <w:rPr>
          <w:spacing w:val="-2"/>
        </w:rPr>
        <w:t>Задачи:</w:t>
      </w:r>
    </w:p>
    <w:p w:rsidR="00EC424D" w:rsidRDefault="00FC67E1">
      <w:pPr>
        <w:pStyle w:val="a4"/>
        <w:numPr>
          <w:ilvl w:val="0"/>
          <w:numId w:val="105"/>
        </w:numPr>
        <w:tabs>
          <w:tab w:val="left" w:pos="1487"/>
        </w:tabs>
        <w:spacing w:line="237" w:lineRule="auto"/>
        <w:ind w:right="418" w:firstLine="710"/>
        <w:jc w:val="both"/>
        <w:rPr>
          <w:sz w:val="24"/>
        </w:rPr>
      </w:pPr>
      <w:r>
        <w:rPr>
          <w:sz w:val="24"/>
        </w:rPr>
        <w:t>Расширять и обобщать знания детей о мире природы, как ц</w:t>
      </w:r>
      <w:r>
        <w:rPr>
          <w:sz w:val="24"/>
        </w:rPr>
        <w:t xml:space="preserve">елостной взаимосвязанной </w:t>
      </w:r>
      <w:r>
        <w:rPr>
          <w:spacing w:val="-2"/>
          <w:sz w:val="24"/>
        </w:rPr>
        <w:t>системе</w:t>
      </w:r>
    </w:p>
    <w:p w:rsidR="00EC424D" w:rsidRDefault="00FC67E1">
      <w:pPr>
        <w:pStyle w:val="a4"/>
        <w:numPr>
          <w:ilvl w:val="0"/>
          <w:numId w:val="105"/>
        </w:numPr>
        <w:tabs>
          <w:tab w:val="left" w:pos="1487"/>
        </w:tabs>
        <w:spacing w:before="1" w:line="275" w:lineRule="exact"/>
        <w:ind w:left="1487" w:hanging="288"/>
        <w:jc w:val="both"/>
        <w:rPr>
          <w:sz w:val="24"/>
        </w:rPr>
      </w:pPr>
      <w:r>
        <w:rPr>
          <w:sz w:val="24"/>
        </w:rPr>
        <w:t>Учить</w:t>
      </w:r>
      <w:r>
        <w:rPr>
          <w:spacing w:val="-10"/>
          <w:sz w:val="24"/>
        </w:rPr>
        <w:t xml:space="preserve"> </w:t>
      </w:r>
      <w:r>
        <w:rPr>
          <w:sz w:val="24"/>
        </w:rPr>
        <w:t>детей</w:t>
      </w:r>
      <w:r>
        <w:rPr>
          <w:spacing w:val="-10"/>
          <w:sz w:val="24"/>
        </w:rPr>
        <w:t xml:space="preserve"> </w:t>
      </w:r>
      <w:r>
        <w:rPr>
          <w:sz w:val="24"/>
        </w:rPr>
        <w:t>вести</w:t>
      </w:r>
      <w:r>
        <w:rPr>
          <w:spacing w:val="-5"/>
          <w:sz w:val="24"/>
        </w:rPr>
        <w:t xml:space="preserve"> </w:t>
      </w:r>
      <w:r>
        <w:rPr>
          <w:sz w:val="24"/>
        </w:rPr>
        <w:t>наблюдения</w:t>
      </w:r>
      <w:r>
        <w:rPr>
          <w:spacing w:val="-9"/>
          <w:sz w:val="24"/>
        </w:rPr>
        <w:t xml:space="preserve"> </w:t>
      </w:r>
      <w:r>
        <w:rPr>
          <w:sz w:val="24"/>
        </w:rPr>
        <w:t>за</w:t>
      </w:r>
      <w:r>
        <w:rPr>
          <w:spacing w:val="-18"/>
          <w:sz w:val="24"/>
        </w:rPr>
        <w:t xml:space="preserve"> </w:t>
      </w:r>
      <w:r>
        <w:rPr>
          <w:sz w:val="24"/>
        </w:rPr>
        <w:t>объектами</w:t>
      </w:r>
      <w:r>
        <w:rPr>
          <w:spacing w:val="-5"/>
          <w:sz w:val="24"/>
        </w:rPr>
        <w:t xml:space="preserve"> </w:t>
      </w:r>
      <w:r>
        <w:rPr>
          <w:sz w:val="24"/>
        </w:rPr>
        <w:t>живой</w:t>
      </w:r>
      <w:r>
        <w:rPr>
          <w:spacing w:val="-10"/>
          <w:sz w:val="24"/>
        </w:rPr>
        <w:t xml:space="preserve"> </w:t>
      </w:r>
      <w:r>
        <w:rPr>
          <w:sz w:val="24"/>
        </w:rPr>
        <w:t>и</w:t>
      </w:r>
      <w:r>
        <w:rPr>
          <w:spacing w:val="-14"/>
          <w:sz w:val="24"/>
        </w:rPr>
        <w:t xml:space="preserve"> </w:t>
      </w:r>
      <w:r>
        <w:rPr>
          <w:sz w:val="24"/>
        </w:rPr>
        <w:t>неживой</w:t>
      </w:r>
      <w:r>
        <w:rPr>
          <w:spacing w:val="-8"/>
          <w:sz w:val="24"/>
        </w:rPr>
        <w:t xml:space="preserve"> </w:t>
      </w:r>
      <w:r>
        <w:rPr>
          <w:spacing w:val="-2"/>
          <w:sz w:val="24"/>
        </w:rPr>
        <w:t>природы.</w:t>
      </w:r>
    </w:p>
    <w:p w:rsidR="00EC424D" w:rsidRDefault="00FC67E1">
      <w:pPr>
        <w:pStyle w:val="a4"/>
        <w:numPr>
          <w:ilvl w:val="0"/>
          <w:numId w:val="105"/>
        </w:numPr>
        <w:tabs>
          <w:tab w:val="left" w:pos="1487"/>
        </w:tabs>
        <w:spacing w:line="275" w:lineRule="exact"/>
        <w:ind w:left="1487" w:hanging="288"/>
        <w:jc w:val="both"/>
        <w:rPr>
          <w:sz w:val="24"/>
        </w:rPr>
      </w:pPr>
      <w:r>
        <w:rPr>
          <w:sz w:val="24"/>
        </w:rPr>
        <w:t>Учить</w:t>
      </w:r>
      <w:r>
        <w:rPr>
          <w:spacing w:val="-15"/>
          <w:sz w:val="24"/>
        </w:rPr>
        <w:t xml:space="preserve"> </w:t>
      </w:r>
      <w:r>
        <w:rPr>
          <w:sz w:val="24"/>
        </w:rPr>
        <w:t>способам</w:t>
      </w:r>
      <w:r>
        <w:rPr>
          <w:spacing w:val="-11"/>
          <w:sz w:val="24"/>
        </w:rPr>
        <w:t xml:space="preserve"> </w:t>
      </w:r>
      <w:r>
        <w:rPr>
          <w:sz w:val="24"/>
        </w:rPr>
        <w:t>экспериментирования</w:t>
      </w:r>
      <w:r>
        <w:rPr>
          <w:spacing w:val="-14"/>
          <w:sz w:val="24"/>
        </w:rPr>
        <w:t xml:space="preserve"> </w:t>
      </w:r>
      <w:r>
        <w:rPr>
          <w:sz w:val="24"/>
        </w:rPr>
        <w:t>и</w:t>
      </w:r>
      <w:r>
        <w:rPr>
          <w:spacing w:val="-15"/>
          <w:sz w:val="24"/>
        </w:rPr>
        <w:t xml:space="preserve"> </w:t>
      </w:r>
      <w:r>
        <w:rPr>
          <w:sz w:val="24"/>
        </w:rPr>
        <w:t>исследования</w:t>
      </w:r>
      <w:r>
        <w:rPr>
          <w:spacing w:val="-15"/>
          <w:sz w:val="24"/>
        </w:rPr>
        <w:t xml:space="preserve"> </w:t>
      </w:r>
      <w:r>
        <w:rPr>
          <w:sz w:val="24"/>
        </w:rPr>
        <w:t>объектов</w:t>
      </w:r>
      <w:r>
        <w:rPr>
          <w:spacing w:val="-13"/>
          <w:sz w:val="24"/>
        </w:rPr>
        <w:t xml:space="preserve"> </w:t>
      </w:r>
      <w:r>
        <w:rPr>
          <w:spacing w:val="-2"/>
          <w:sz w:val="24"/>
        </w:rPr>
        <w:t>природы.</w:t>
      </w:r>
    </w:p>
    <w:p w:rsidR="00EC424D" w:rsidRDefault="00FC67E1">
      <w:pPr>
        <w:pStyle w:val="a4"/>
        <w:numPr>
          <w:ilvl w:val="0"/>
          <w:numId w:val="105"/>
        </w:numPr>
        <w:tabs>
          <w:tab w:val="left" w:pos="1487"/>
        </w:tabs>
        <w:spacing w:before="3"/>
        <w:ind w:right="388" w:firstLine="710"/>
        <w:jc w:val="both"/>
        <w:rPr>
          <w:sz w:val="24"/>
        </w:rPr>
      </w:pPr>
      <w:r>
        <w:rPr>
          <w:sz w:val="24"/>
        </w:rPr>
        <w:t>Формировать умение</w:t>
      </w:r>
      <w:r>
        <w:rPr>
          <w:spacing w:val="-8"/>
          <w:sz w:val="24"/>
        </w:rPr>
        <w:t xml:space="preserve"> </w:t>
      </w:r>
      <w:r>
        <w:rPr>
          <w:sz w:val="24"/>
        </w:rPr>
        <w:t>наблюдать,</w:t>
      </w:r>
      <w:r>
        <w:rPr>
          <w:spacing w:val="-11"/>
          <w:sz w:val="24"/>
        </w:rPr>
        <w:t xml:space="preserve"> </w:t>
      </w:r>
      <w:r>
        <w:rPr>
          <w:sz w:val="24"/>
        </w:rPr>
        <w:t>описывать,</w:t>
      </w:r>
      <w:r>
        <w:rPr>
          <w:spacing w:val="-6"/>
          <w:sz w:val="24"/>
        </w:rPr>
        <w:t xml:space="preserve"> </w:t>
      </w:r>
      <w:r>
        <w:rPr>
          <w:sz w:val="24"/>
        </w:rPr>
        <w:t>строить</w:t>
      </w:r>
      <w:r>
        <w:rPr>
          <w:spacing w:val="-12"/>
          <w:sz w:val="24"/>
        </w:rPr>
        <w:t xml:space="preserve"> </w:t>
      </w:r>
      <w:r>
        <w:rPr>
          <w:sz w:val="24"/>
        </w:rPr>
        <w:t>предположения</w:t>
      </w:r>
      <w:r>
        <w:rPr>
          <w:spacing w:val="-15"/>
          <w:sz w:val="24"/>
        </w:rPr>
        <w:t xml:space="preserve"> </w:t>
      </w:r>
      <w:r>
        <w:rPr>
          <w:sz w:val="24"/>
        </w:rPr>
        <w:t>и</w:t>
      </w:r>
      <w:r>
        <w:rPr>
          <w:spacing w:val="-9"/>
          <w:sz w:val="24"/>
        </w:rPr>
        <w:t xml:space="preserve"> </w:t>
      </w:r>
      <w:r>
        <w:rPr>
          <w:sz w:val="24"/>
        </w:rPr>
        <w:t>предлагать</w:t>
      </w:r>
      <w:r>
        <w:rPr>
          <w:spacing w:val="-7"/>
          <w:sz w:val="24"/>
        </w:rPr>
        <w:t xml:space="preserve"> </w:t>
      </w:r>
      <w:r>
        <w:rPr>
          <w:sz w:val="24"/>
        </w:rPr>
        <w:t xml:space="preserve">способы их проверки, умения делать выводы, устанавливая причинно-следственные связи между объектами </w:t>
      </w:r>
      <w:r>
        <w:rPr>
          <w:spacing w:val="-2"/>
          <w:sz w:val="24"/>
        </w:rPr>
        <w:t>природы.</w:t>
      </w:r>
    </w:p>
    <w:p w:rsidR="00EC424D" w:rsidRDefault="00FC67E1">
      <w:pPr>
        <w:pStyle w:val="a4"/>
        <w:numPr>
          <w:ilvl w:val="0"/>
          <w:numId w:val="105"/>
        </w:numPr>
        <w:tabs>
          <w:tab w:val="left" w:pos="1487"/>
        </w:tabs>
        <w:spacing w:line="242" w:lineRule="auto"/>
        <w:ind w:right="399" w:firstLine="710"/>
        <w:jc w:val="both"/>
        <w:rPr>
          <w:sz w:val="24"/>
        </w:rPr>
      </w:pPr>
      <w:r>
        <w:rPr>
          <w:sz w:val="24"/>
        </w:rPr>
        <w:t xml:space="preserve">Учить проводить простейшие опыты с природными объектами, используя правила </w:t>
      </w:r>
      <w:r>
        <w:rPr>
          <w:spacing w:val="-2"/>
          <w:sz w:val="24"/>
        </w:rPr>
        <w:t>безопасности.</w:t>
      </w:r>
    </w:p>
    <w:p w:rsidR="00EC424D" w:rsidRDefault="00FC67E1">
      <w:pPr>
        <w:pStyle w:val="a4"/>
        <w:numPr>
          <w:ilvl w:val="0"/>
          <w:numId w:val="105"/>
        </w:numPr>
        <w:tabs>
          <w:tab w:val="left" w:pos="1487"/>
        </w:tabs>
        <w:spacing w:line="242" w:lineRule="auto"/>
        <w:ind w:right="412" w:firstLine="710"/>
        <w:jc w:val="both"/>
        <w:rPr>
          <w:sz w:val="24"/>
        </w:rPr>
      </w:pPr>
      <w:r>
        <w:rPr>
          <w:sz w:val="24"/>
        </w:rPr>
        <w:t>Формировать навыки экологически безопасного поведения в пр</w:t>
      </w:r>
      <w:r>
        <w:rPr>
          <w:sz w:val="24"/>
        </w:rPr>
        <w:t>ироде, выполнять правила безопасного труда в природе</w:t>
      </w:r>
    </w:p>
    <w:p w:rsidR="00EC424D" w:rsidRDefault="00FC67E1">
      <w:pPr>
        <w:pStyle w:val="a3"/>
        <w:tabs>
          <w:tab w:val="left" w:pos="1992"/>
          <w:tab w:val="left" w:pos="3437"/>
          <w:tab w:val="left" w:pos="5017"/>
          <w:tab w:val="left" w:pos="5862"/>
          <w:tab w:val="left" w:pos="7341"/>
          <w:tab w:val="left" w:pos="7874"/>
          <w:tab w:val="left" w:pos="9526"/>
        </w:tabs>
        <w:spacing w:line="242" w:lineRule="auto"/>
        <w:ind w:left="489" w:right="416" w:firstLine="710"/>
      </w:pPr>
      <w:r>
        <w:rPr>
          <w:spacing w:val="-4"/>
          <w:u w:val="single"/>
        </w:rPr>
        <w:t>Цель</w:t>
      </w:r>
      <w:r>
        <w:rPr>
          <w:u w:val="single"/>
        </w:rPr>
        <w:tab/>
      </w:r>
      <w:r>
        <w:rPr>
          <w:spacing w:val="-2"/>
          <w:u w:val="single"/>
        </w:rPr>
        <w:t>реализации</w:t>
      </w:r>
      <w:r>
        <w:rPr>
          <w:u w:val="single"/>
        </w:rPr>
        <w:tab/>
      </w:r>
      <w:r>
        <w:rPr>
          <w:spacing w:val="-2"/>
          <w:u w:val="single"/>
        </w:rPr>
        <w:t>вариативной</w:t>
      </w:r>
      <w:r>
        <w:rPr>
          <w:u w:val="single"/>
        </w:rPr>
        <w:tab/>
      </w:r>
      <w:r>
        <w:rPr>
          <w:spacing w:val="-2"/>
          <w:u w:val="single"/>
        </w:rPr>
        <w:t>части</w:t>
      </w:r>
      <w:r>
        <w:rPr>
          <w:u w:val="single"/>
        </w:rPr>
        <w:tab/>
      </w:r>
      <w:r>
        <w:rPr>
          <w:spacing w:val="-2"/>
          <w:u w:val="single"/>
        </w:rPr>
        <w:t>Программы</w:t>
      </w:r>
      <w:r>
        <w:rPr>
          <w:u w:val="single"/>
        </w:rPr>
        <w:tab/>
      </w:r>
      <w:r>
        <w:rPr>
          <w:spacing w:val="-6"/>
          <w:u w:val="single"/>
        </w:rPr>
        <w:t>по</w:t>
      </w:r>
      <w:r>
        <w:rPr>
          <w:u w:val="single"/>
        </w:rPr>
        <w:tab/>
      </w:r>
      <w:r>
        <w:rPr>
          <w:spacing w:val="-2"/>
          <w:u w:val="single"/>
        </w:rPr>
        <w:t>направлению</w:t>
      </w:r>
      <w:r>
        <w:rPr>
          <w:u w:val="single"/>
        </w:rPr>
        <w:tab/>
      </w:r>
      <w:r>
        <w:rPr>
          <w:spacing w:val="-2"/>
          <w:u w:val="single"/>
        </w:rPr>
        <w:t>«Социально-</w:t>
      </w:r>
      <w:r>
        <w:rPr>
          <w:spacing w:val="-2"/>
        </w:rPr>
        <w:t xml:space="preserve"> </w:t>
      </w:r>
      <w:r>
        <w:rPr>
          <w:u w:val="single"/>
        </w:rPr>
        <w:t>коммуникативное развитие»:</w:t>
      </w:r>
    </w:p>
    <w:p w:rsidR="00EC424D" w:rsidRDefault="00FC67E1">
      <w:pPr>
        <w:spacing w:line="242" w:lineRule="auto"/>
        <w:ind w:left="489" w:firstLine="710"/>
        <w:rPr>
          <w:i/>
          <w:sz w:val="24"/>
        </w:rPr>
      </w:pPr>
      <w:r>
        <w:rPr>
          <w:i/>
          <w:sz w:val="24"/>
        </w:rPr>
        <w:t>Цель:</w:t>
      </w:r>
      <w:r>
        <w:rPr>
          <w:i/>
          <w:spacing w:val="-14"/>
          <w:sz w:val="24"/>
        </w:rPr>
        <w:t xml:space="preserve"> </w:t>
      </w:r>
      <w:r>
        <w:rPr>
          <w:i/>
          <w:sz w:val="24"/>
        </w:rPr>
        <w:t>воспитание</w:t>
      </w:r>
      <w:r>
        <w:rPr>
          <w:i/>
          <w:spacing w:val="-13"/>
          <w:sz w:val="24"/>
        </w:rPr>
        <w:t xml:space="preserve"> </w:t>
      </w:r>
      <w:r>
        <w:rPr>
          <w:i/>
          <w:sz w:val="24"/>
        </w:rPr>
        <w:t>у</w:t>
      </w:r>
      <w:r>
        <w:rPr>
          <w:i/>
          <w:spacing w:val="-15"/>
          <w:sz w:val="24"/>
        </w:rPr>
        <w:t xml:space="preserve"> </w:t>
      </w:r>
      <w:r>
        <w:rPr>
          <w:i/>
          <w:sz w:val="24"/>
        </w:rPr>
        <w:t>детей</w:t>
      </w:r>
      <w:r>
        <w:rPr>
          <w:i/>
          <w:spacing w:val="-8"/>
          <w:sz w:val="24"/>
        </w:rPr>
        <w:t xml:space="preserve"> </w:t>
      </w:r>
      <w:r>
        <w:rPr>
          <w:i/>
          <w:sz w:val="24"/>
        </w:rPr>
        <w:t>дошкольного</w:t>
      </w:r>
      <w:r>
        <w:rPr>
          <w:i/>
          <w:spacing w:val="-7"/>
          <w:sz w:val="24"/>
        </w:rPr>
        <w:t xml:space="preserve"> </w:t>
      </w:r>
      <w:r>
        <w:rPr>
          <w:i/>
          <w:sz w:val="24"/>
        </w:rPr>
        <w:t>возраста</w:t>
      </w:r>
      <w:r>
        <w:rPr>
          <w:i/>
          <w:spacing w:val="-12"/>
          <w:sz w:val="24"/>
        </w:rPr>
        <w:t xml:space="preserve"> </w:t>
      </w:r>
      <w:r>
        <w:rPr>
          <w:i/>
          <w:sz w:val="24"/>
        </w:rPr>
        <w:t>навыков</w:t>
      </w:r>
      <w:r>
        <w:rPr>
          <w:i/>
          <w:spacing w:val="-7"/>
          <w:sz w:val="24"/>
        </w:rPr>
        <w:t xml:space="preserve"> </w:t>
      </w:r>
      <w:r>
        <w:rPr>
          <w:i/>
          <w:sz w:val="24"/>
        </w:rPr>
        <w:t>адекватного</w:t>
      </w:r>
      <w:r>
        <w:rPr>
          <w:i/>
          <w:spacing w:val="-15"/>
          <w:sz w:val="24"/>
        </w:rPr>
        <w:t xml:space="preserve"> </w:t>
      </w:r>
      <w:r>
        <w:rPr>
          <w:i/>
          <w:sz w:val="24"/>
        </w:rPr>
        <w:t>поведения</w:t>
      </w:r>
      <w:r>
        <w:rPr>
          <w:i/>
          <w:spacing w:val="-10"/>
          <w:sz w:val="24"/>
        </w:rPr>
        <w:t xml:space="preserve"> </w:t>
      </w:r>
      <w:r>
        <w:rPr>
          <w:i/>
          <w:sz w:val="24"/>
        </w:rPr>
        <w:t>в</w:t>
      </w:r>
      <w:r>
        <w:rPr>
          <w:i/>
          <w:spacing w:val="-15"/>
          <w:sz w:val="24"/>
        </w:rPr>
        <w:t xml:space="preserve"> </w:t>
      </w:r>
      <w:r>
        <w:rPr>
          <w:i/>
          <w:sz w:val="24"/>
        </w:rPr>
        <w:t>различных неожиданных ситуациях, самостоятельности и ответственности за свое поведение.</w:t>
      </w:r>
    </w:p>
    <w:p w:rsidR="00EC424D" w:rsidRDefault="00FC67E1">
      <w:pPr>
        <w:pStyle w:val="a3"/>
        <w:spacing w:line="271" w:lineRule="exact"/>
        <w:ind w:left="1199" w:firstLine="0"/>
      </w:pPr>
      <w:r>
        <w:rPr>
          <w:spacing w:val="-2"/>
        </w:rPr>
        <w:t>Задачи:</w:t>
      </w:r>
    </w:p>
    <w:p w:rsidR="00EC424D" w:rsidRDefault="00FC67E1">
      <w:pPr>
        <w:pStyle w:val="a4"/>
        <w:numPr>
          <w:ilvl w:val="1"/>
          <w:numId w:val="105"/>
        </w:numPr>
        <w:tabs>
          <w:tab w:val="left" w:pos="1386"/>
        </w:tabs>
        <w:spacing w:line="237" w:lineRule="auto"/>
        <w:ind w:right="431" w:firstLine="710"/>
        <w:rPr>
          <w:sz w:val="24"/>
        </w:rPr>
      </w:pPr>
      <w:r>
        <w:rPr>
          <w:sz w:val="24"/>
        </w:rPr>
        <w:t>Формировать</w:t>
      </w:r>
      <w:r>
        <w:rPr>
          <w:spacing w:val="32"/>
          <w:sz w:val="24"/>
        </w:rPr>
        <w:t xml:space="preserve"> </w:t>
      </w:r>
      <w:r>
        <w:rPr>
          <w:sz w:val="24"/>
        </w:rPr>
        <w:t>у</w:t>
      </w:r>
      <w:r>
        <w:rPr>
          <w:spacing w:val="-2"/>
          <w:sz w:val="24"/>
        </w:rPr>
        <w:t xml:space="preserve"> </w:t>
      </w:r>
      <w:r>
        <w:rPr>
          <w:sz w:val="24"/>
        </w:rPr>
        <w:t>дошкольников первичные представления о</w:t>
      </w:r>
      <w:r>
        <w:rPr>
          <w:spacing w:val="30"/>
          <w:sz w:val="24"/>
        </w:rPr>
        <w:t xml:space="preserve"> </w:t>
      </w:r>
      <w:r>
        <w:rPr>
          <w:sz w:val="24"/>
        </w:rPr>
        <w:t>безопасном поведении в быту, социуме, природе. Воспитать осознанное отношение к выполнению правил безопасно</w:t>
      </w:r>
      <w:r>
        <w:rPr>
          <w:sz w:val="24"/>
        </w:rPr>
        <w:t>сти.</w:t>
      </w:r>
    </w:p>
    <w:p w:rsidR="00EC424D" w:rsidRDefault="00FC67E1">
      <w:pPr>
        <w:pStyle w:val="a4"/>
        <w:numPr>
          <w:ilvl w:val="1"/>
          <w:numId w:val="105"/>
        </w:numPr>
        <w:tabs>
          <w:tab w:val="left" w:pos="1511"/>
        </w:tabs>
        <w:spacing w:line="237" w:lineRule="auto"/>
        <w:ind w:right="889" w:firstLine="710"/>
        <w:rPr>
          <w:sz w:val="24"/>
        </w:rPr>
      </w:pPr>
      <w:r>
        <w:rPr>
          <w:sz w:val="24"/>
        </w:rPr>
        <w:t>Формировать осторожное и осмотрительное отношение к потенциально опасным для человека и окружающего мира природы ситуациям.</w:t>
      </w:r>
    </w:p>
    <w:p w:rsidR="00EC424D" w:rsidRDefault="00FC67E1">
      <w:pPr>
        <w:pStyle w:val="a4"/>
        <w:numPr>
          <w:ilvl w:val="1"/>
          <w:numId w:val="105"/>
        </w:numPr>
        <w:tabs>
          <w:tab w:val="left" w:pos="1535"/>
        </w:tabs>
        <w:spacing w:before="2" w:line="232" w:lineRule="auto"/>
        <w:ind w:right="902" w:firstLine="710"/>
        <w:rPr>
          <w:sz w:val="24"/>
        </w:rPr>
      </w:pPr>
      <w:r>
        <w:rPr>
          <w:sz w:val="24"/>
        </w:rPr>
        <w:t>Формировать представления о некоторых типичных опасных ситуациях и способах поведения в них.</w:t>
      </w:r>
    </w:p>
    <w:p w:rsidR="00EC424D" w:rsidRDefault="00FC67E1">
      <w:pPr>
        <w:pStyle w:val="a4"/>
        <w:numPr>
          <w:ilvl w:val="1"/>
          <w:numId w:val="105"/>
        </w:numPr>
        <w:tabs>
          <w:tab w:val="left" w:pos="1443"/>
        </w:tabs>
        <w:spacing w:before="8" w:line="237" w:lineRule="auto"/>
        <w:ind w:right="431" w:firstLine="710"/>
        <w:rPr>
          <w:sz w:val="24"/>
        </w:rPr>
      </w:pPr>
      <w:r>
        <w:rPr>
          <w:sz w:val="24"/>
        </w:rPr>
        <w:t>Формировать элементарные</w:t>
      </w:r>
      <w:r>
        <w:rPr>
          <w:spacing w:val="-6"/>
          <w:sz w:val="24"/>
        </w:rPr>
        <w:t xml:space="preserve"> </w:t>
      </w:r>
      <w:r>
        <w:rPr>
          <w:sz w:val="24"/>
        </w:rPr>
        <w:t>представления</w:t>
      </w:r>
      <w:r>
        <w:rPr>
          <w:spacing w:val="-5"/>
          <w:sz w:val="24"/>
        </w:rPr>
        <w:t xml:space="preserve"> </w:t>
      </w:r>
      <w:r>
        <w:rPr>
          <w:sz w:val="24"/>
        </w:rPr>
        <w:t>о</w:t>
      </w:r>
      <w:r>
        <w:rPr>
          <w:spacing w:val="-5"/>
          <w:sz w:val="24"/>
        </w:rPr>
        <w:t xml:space="preserve"> </w:t>
      </w:r>
      <w:r>
        <w:rPr>
          <w:sz w:val="24"/>
        </w:rPr>
        <w:t>правилах</w:t>
      </w:r>
      <w:r>
        <w:rPr>
          <w:spacing w:val="-5"/>
          <w:sz w:val="24"/>
        </w:rPr>
        <w:t xml:space="preserve"> </w:t>
      </w:r>
      <w:r>
        <w:rPr>
          <w:sz w:val="24"/>
        </w:rPr>
        <w:t>безопасности</w:t>
      </w:r>
      <w:r>
        <w:rPr>
          <w:spacing w:val="-3"/>
          <w:sz w:val="24"/>
        </w:rPr>
        <w:t xml:space="preserve"> </w:t>
      </w:r>
      <w:r>
        <w:rPr>
          <w:sz w:val="24"/>
        </w:rPr>
        <w:t>дорожного движения; воспитывать осознанное отношение к необходимости выполнения этих правил.</w:t>
      </w:r>
    </w:p>
    <w:p w:rsidR="00EC424D" w:rsidRDefault="00FC67E1">
      <w:pPr>
        <w:pStyle w:val="Heading2"/>
        <w:spacing w:before="18" w:line="275" w:lineRule="exact"/>
        <w:ind w:left="1199"/>
      </w:pPr>
      <w:bookmarkStart w:id="24" w:name="б)_принципы_и_подходы_к_разработке_вариа"/>
      <w:bookmarkEnd w:id="24"/>
      <w:r>
        <w:t>б)</w:t>
      </w:r>
      <w:r>
        <w:rPr>
          <w:spacing w:val="-13"/>
        </w:rPr>
        <w:t xml:space="preserve"> </w:t>
      </w:r>
      <w:r>
        <w:t>принципы</w:t>
      </w:r>
      <w:r>
        <w:rPr>
          <w:spacing w:val="-14"/>
        </w:rPr>
        <w:t xml:space="preserve"> </w:t>
      </w:r>
      <w:r>
        <w:t>и</w:t>
      </w:r>
      <w:r>
        <w:rPr>
          <w:spacing w:val="-11"/>
        </w:rPr>
        <w:t xml:space="preserve"> </w:t>
      </w:r>
      <w:r>
        <w:t>подходы</w:t>
      </w:r>
      <w:r>
        <w:rPr>
          <w:spacing w:val="-6"/>
        </w:rPr>
        <w:t xml:space="preserve"> </w:t>
      </w:r>
      <w:r>
        <w:t>к</w:t>
      </w:r>
      <w:r>
        <w:rPr>
          <w:spacing w:val="-11"/>
        </w:rPr>
        <w:t xml:space="preserve"> </w:t>
      </w:r>
      <w:r>
        <w:t>разработке</w:t>
      </w:r>
      <w:r>
        <w:rPr>
          <w:spacing w:val="-15"/>
        </w:rPr>
        <w:t xml:space="preserve"> </w:t>
      </w:r>
      <w:r>
        <w:t>вариативной</w:t>
      </w:r>
      <w:r>
        <w:rPr>
          <w:spacing w:val="-4"/>
        </w:rPr>
        <w:t xml:space="preserve"> </w:t>
      </w:r>
      <w:r>
        <w:t>части</w:t>
      </w:r>
      <w:r>
        <w:rPr>
          <w:spacing w:val="-14"/>
        </w:rPr>
        <w:t xml:space="preserve"> </w:t>
      </w:r>
      <w:r>
        <w:rPr>
          <w:spacing w:val="-2"/>
        </w:rPr>
        <w:t>Программы.</w:t>
      </w:r>
    </w:p>
    <w:p w:rsidR="00EC424D" w:rsidRDefault="00FC67E1">
      <w:pPr>
        <w:pStyle w:val="a3"/>
        <w:spacing w:line="275" w:lineRule="exact"/>
        <w:ind w:left="1199" w:firstLine="0"/>
      </w:pPr>
      <w:r>
        <w:t>Принципы</w:t>
      </w:r>
      <w:r>
        <w:rPr>
          <w:spacing w:val="-17"/>
        </w:rPr>
        <w:t xml:space="preserve"> </w:t>
      </w:r>
      <w:r>
        <w:t>и</w:t>
      </w:r>
      <w:r>
        <w:rPr>
          <w:spacing w:val="-15"/>
        </w:rPr>
        <w:t xml:space="preserve"> </w:t>
      </w:r>
      <w:r>
        <w:t>подходы</w:t>
      </w:r>
      <w:r>
        <w:rPr>
          <w:spacing w:val="-14"/>
        </w:rPr>
        <w:t xml:space="preserve"> </w:t>
      </w:r>
      <w:r>
        <w:t>к</w:t>
      </w:r>
      <w:r>
        <w:rPr>
          <w:spacing w:val="-15"/>
        </w:rPr>
        <w:t xml:space="preserve"> </w:t>
      </w:r>
      <w:r>
        <w:t>формированию</w:t>
      </w:r>
      <w:r>
        <w:rPr>
          <w:spacing w:val="-15"/>
        </w:rPr>
        <w:t xml:space="preserve"> </w:t>
      </w:r>
      <w:r>
        <w:t>вариативной</w:t>
      </w:r>
      <w:r>
        <w:rPr>
          <w:spacing w:val="-9"/>
        </w:rPr>
        <w:t xml:space="preserve"> </w:t>
      </w:r>
      <w:r>
        <w:t>части</w:t>
      </w:r>
      <w:r>
        <w:rPr>
          <w:spacing w:val="-9"/>
        </w:rPr>
        <w:t xml:space="preserve"> </w:t>
      </w:r>
      <w:r>
        <w:rPr>
          <w:spacing w:val="-2"/>
        </w:rPr>
        <w:t>Программы:</w:t>
      </w:r>
    </w:p>
    <w:p w:rsidR="00EC424D" w:rsidRDefault="00FC67E1">
      <w:pPr>
        <w:pStyle w:val="a4"/>
        <w:numPr>
          <w:ilvl w:val="2"/>
          <w:numId w:val="105"/>
        </w:numPr>
        <w:tabs>
          <w:tab w:val="left" w:pos="1910"/>
        </w:tabs>
        <w:spacing w:line="294" w:lineRule="exact"/>
        <w:ind w:left="1910"/>
        <w:rPr>
          <w:sz w:val="24"/>
        </w:rPr>
      </w:pPr>
      <w:r>
        <w:rPr>
          <w:spacing w:val="-2"/>
          <w:sz w:val="24"/>
        </w:rPr>
        <w:t>принцип</w:t>
      </w:r>
      <w:r>
        <w:rPr>
          <w:spacing w:val="2"/>
          <w:sz w:val="24"/>
        </w:rPr>
        <w:t xml:space="preserve"> </w:t>
      </w:r>
      <w:r>
        <w:rPr>
          <w:spacing w:val="-2"/>
          <w:sz w:val="24"/>
        </w:rPr>
        <w:t>развивающего</w:t>
      </w:r>
      <w:r>
        <w:rPr>
          <w:spacing w:val="1"/>
          <w:sz w:val="24"/>
        </w:rPr>
        <w:t xml:space="preserve"> </w:t>
      </w:r>
      <w:r>
        <w:rPr>
          <w:spacing w:val="-2"/>
          <w:sz w:val="24"/>
        </w:rPr>
        <w:t>образования;</w:t>
      </w:r>
    </w:p>
    <w:p w:rsidR="00EC424D" w:rsidRDefault="00EC424D">
      <w:pPr>
        <w:spacing w:line="294" w:lineRule="exact"/>
        <w:rPr>
          <w:sz w:val="24"/>
        </w:rPr>
        <w:sectPr w:rsidR="00EC424D">
          <w:pgSz w:w="11930" w:h="16870"/>
          <w:pgMar w:top="900" w:right="160" w:bottom="1200" w:left="500" w:header="0" w:footer="988" w:gutter="0"/>
          <w:cols w:space="720"/>
        </w:sectPr>
      </w:pPr>
    </w:p>
    <w:p w:rsidR="00EC424D" w:rsidRDefault="00FC67E1">
      <w:pPr>
        <w:pStyle w:val="a4"/>
        <w:numPr>
          <w:ilvl w:val="2"/>
          <w:numId w:val="105"/>
        </w:numPr>
        <w:tabs>
          <w:tab w:val="left" w:pos="1914"/>
        </w:tabs>
        <w:spacing w:before="78" w:line="237" w:lineRule="auto"/>
        <w:ind w:right="416" w:firstLine="710"/>
        <w:jc w:val="both"/>
        <w:rPr>
          <w:sz w:val="24"/>
        </w:rPr>
      </w:pPr>
      <w:r>
        <w:rPr>
          <w:sz w:val="24"/>
        </w:rPr>
        <w:lastRenderedPageBreak/>
        <w:t>принципы научной обоснованности и практической применимости, основывается на базовых положениях возрастной психологии и дошкольной педагогики;</w:t>
      </w:r>
    </w:p>
    <w:p w:rsidR="00EC424D" w:rsidRDefault="00FC67E1">
      <w:pPr>
        <w:pStyle w:val="a4"/>
        <w:numPr>
          <w:ilvl w:val="2"/>
          <w:numId w:val="105"/>
        </w:numPr>
        <w:tabs>
          <w:tab w:val="left" w:pos="1914"/>
        </w:tabs>
        <w:spacing w:before="7" w:line="232" w:lineRule="auto"/>
        <w:ind w:right="392" w:firstLine="710"/>
        <w:jc w:val="both"/>
        <w:rPr>
          <w:sz w:val="24"/>
        </w:rPr>
      </w:pPr>
      <w:r>
        <w:rPr>
          <w:sz w:val="24"/>
        </w:rPr>
        <w:t>принципа интеграции образовательных областей в соо</w:t>
      </w:r>
      <w:r>
        <w:rPr>
          <w:sz w:val="24"/>
        </w:rPr>
        <w:t>тветствии с возрастными возможностями и особенностями детей, а также спецификой образовательных областей;</w:t>
      </w:r>
    </w:p>
    <w:p w:rsidR="00EC424D" w:rsidRDefault="00FC67E1">
      <w:pPr>
        <w:pStyle w:val="a4"/>
        <w:numPr>
          <w:ilvl w:val="2"/>
          <w:numId w:val="105"/>
        </w:numPr>
        <w:tabs>
          <w:tab w:val="left" w:pos="1914"/>
        </w:tabs>
        <w:spacing w:before="11"/>
        <w:ind w:right="381" w:firstLine="710"/>
        <w:jc w:val="both"/>
        <w:rPr>
          <w:sz w:val="24"/>
        </w:rPr>
      </w:pPr>
      <w:r>
        <w:rPr>
          <w:sz w:val="24"/>
        </w:rPr>
        <w:t>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w:t>
      </w:r>
      <w:r>
        <w:rPr>
          <w:sz w:val="24"/>
        </w:rPr>
        <w:t>зует</w:t>
      </w:r>
      <w:r>
        <w:rPr>
          <w:spacing w:val="-3"/>
          <w:sz w:val="24"/>
        </w:rPr>
        <w:t xml:space="preserve"> </w:t>
      </w:r>
      <w:r>
        <w:rPr>
          <w:sz w:val="24"/>
        </w:rPr>
        <w:t>ведущую деятельность</w:t>
      </w:r>
      <w:r>
        <w:rPr>
          <w:spacing w:val="-2"/>
          <w:sz w:val="24"/>
        </w:rPr>
        <w:t xml:space="preserve"> </w:t>
      </w:r>
      <w:r>
        <w:rPr>
          <w:sz w:val="24"/>
        </w:rPr>
        <w:t>дошкольника —</w:t>
      </w:r>
      <w:r>
        <w:rPr>
          <w:spacing w:val="-3"/>
          <w:sz w:val="24"/>
        </w:rPr>
        <w:t xml:space="preserve"> </w:t>
      </w:r>
      <w:r>
        <w:rPr>
          <w:sz w:val="24"/>
        </w:rPr>
        <w:t>игру</w:t>
      </w:r>
      <w:r>
        <w:rPr>
          <w:spacing w:val="-8"/>
          <w:sz w:val="24"/>
        </w:rPr>
        <w:t xml:space="preserve"> </w:t>
      </w:r>
      <w:r>
        <w:rPr>
          <w:sz w:val="24"/>
        </w:rPr>
        <w:t>как основу</w:t>
      </w:r>
      <w:r>
        <w:rPr>
          <w:spacing w:val="-8"/>
          <w:sz w:val="24"/>
        </w:rPr>
        <w:t xml:space="preserve"> </w:t>
      </w:r>
      <w:r>
        <w:rPr>
          <w:sz w:val="24"/>
        </w:rPr>
        <w:t>организации</w:t>
      </w:r>
      <w:r>
        <w:rPr>
          <w:spacing w:val="-7"/>
          <w:sz w:val="24"/>
        </w:rPr>
        <w:t xml:space="preserve"> </w:t>
      </w:r>
      <w:r>
        <w:rPr>
          <w:sz w:val="24"/>
        </w:rPr>
        <w:t>жизнедеятельности детского сообщества.</w:t>
      </w:r>
    </w:p>
    <w:p w:rsidR="00EC424D" w:rsidRDefault="00FC67E1">
      <w:pPr>
        <w:pStyle w:val="a4"/>
        <w:numPr>
          <w:ilvl w:val="2"/>
          <w:numId w:val="105"/>
        </w:numPr>
        <w:tabs>
          <w:tab w:val="left" w:pos="1486"/>
        </w:tabs>
        <w:spacing w:line="288" w:lineRule="exact"/>
        <w:ind w:left="1486" w:hanging="287"/>
        <w:rPr>
          <w:sz w:val="24"/>
        </w:rPr>
      </w:pPr>
      <w:r>
        <w:rPr>
          <w:sz w:val="24"/>
        </w:rPr>
        <w:t>принцип</w:t>
      </w:r>
      <w:r>
        <w:rPr>
          <w:spacing w:val="-11"/>
          <w:sz w:val="24"/>
        </w:rPr>
        <w:t xml:space="preserve"> </w:t>
      </w:r>
      <w:r>
        <w:rPr>
          <w:spacing w:val="-2"/>
          <w:sz w:val="24"/>
        </w:rPr>
        <w:t>полноты;</w:t>
      </w:r>
    </w:p>
    <w:p w:rsidR="00EC424D" w:rsidRDefault="00FC67E1">
      <w:pPr>
        <w:pStyle w:val="a4"/>
        <w:numPr>
          <w:ilvl w:val="2"/>
          <w:numId w:val="105"/>
        </w:numPr>
        <w:tabs>
          <w:tab w:val="left" w:pos="1486"/>
        </w:tabs>
        <w:spacing w:line="293" w:lineRule="exact"/>
        <w:ind w:left="1486" w:hanging="287"/>
        <w:rPr>
          <w:sz w:val="24"/>
        </w:rPr>
      </w:pPr>
      <w:r>
        <w:rPr>
          <w:sz w:val="24"/>
        </w:rPr>
        <w:t>принцип</w:t>
      </w:r>
      <w:r>
        <w:rPr>
          <w:spacing w:val="-11"/>
          <w:sz w:val="24"/>
        </w:rPr>
        <w:t xml:space="preserve"> </w:t>
      </w:r>
      <w:r>
        <w:rPr>
          <w:spacing w:val="-2"/>
          <w:sz w:val="24"/>
        </w:rPr>
        <w:t>системности;</w:t>
      </w:r>
    </w:p>
    <w:p w:rsidR="00EC424D" w:rsidRDefault="00FC67E1">
      <w:pPr>
        <w:pStyle w:val="a4"/>
        <w:numPr>
          <w:ilvl w:val="2"/>
          <w:numId w:val="105"/>
        </w:numPr>
        <w:tabs>
          <w:tab w:val="left" w:pos="1486"/>
        </w:tabs>
        <w:spacing w:line="293" w:lineRule="exact"/>
        <w:ind w:left="1486" w:hanging="287"/>
        <w:rPr>
          <w:sz w:val="24"/>
        </w:rPr>
      </w:pPr>
      <w:r>
        <w:rPr>
          <w:sz w:val="24"/>
        </w:rPr>
        <w:t>принцип</w:t>
      </w:r>
      <w:r>
        <w:rPr>
          <w:spacing w:val="-17"/>
          <w:sz w:val="24"/>
        </w:rPr>
        <w:t xml:space="preserve"> </w:t>
      </w:r>
      <w:r>
        <w:rPr>
          <w:sz w:val="24"/>
        </w:rPr>
        <w:t>учета</w:t>
      </w:r>
      <w:r>
        <w:rPr>
          <w:spacing w:val="1"/>
          <w:sz w:val="24"/>
        </w:rPr>
        <w:t xml:space="preserve"> </w:t>
      </w:r>
      <w:r>
        <w:rPr>
          <w:sz w:val="24"/>
        </w:rPr>
        <w:t>условий</w:t>
      </w:r>
      <w:r>
        <w:rPr>
          <w:spacing w:val="-15"/>
          <w:sz w:val="24"/>
        </w:rPr>
        <w:t xml:space="preserve"> </w:t>
      </w:r>
      <w:r>
        <w:rPr>
          <w:sz w:val="24"/>
        </w:rPr>
        <w:t>городской</w:t>
      </w:r>
      <w:r>
        <w:rPr>
          <w:spacing w:val="-9"/>
          <w:sz w:val="24"/>
        </w:rPr>
        <w:t xml:space="preserve"> </w:t>
      </w:r>
      <w:r>
        <w:rPr>
          <w:sz w:val="24"/>
        </w:rPr>
        <w:t>или</w:t>
      </w:r>
      <w:r>
        <w:rPr>
          <w:spacing w:val="-15"/>
          <w:sz w:val="24"/>
        </w:rPr>
        <w:t xml:space="preserve"> </w:t>
      </w:r>
      <w:r>
        <w:rPr>
          <w:sz w:val="24"/>
        </w:rPr>
        <w:t>сельской</w:t>
      </w:r>
      <w:r>
        <w:rPr>
          <w:spacing w:val="-15"/>
          <w:sz w:val="24"/>
        </w:rPr>
        <w:t xml:space="preserve"> </w:t>
      </w:r>
      <w:r>
        <w:rPr>
          <w:spacing w:val="-2"/>
          <w:sz w:val="24"/>
        </w:rPr>
        <w:t>местности;</w:t>
      </w:r>
    </w:p>
    <w:p w:rsidR="00EC424D" w:rsidRDefault="00FC67E1">
      <w:pPr>
        <w:pStyle w:val="a4"/>
        <w:numPr>
          <w:ilvl w:val="2"/>
          <w:numId w:val="105"/>
        </w:numPr>
        <w:tabs>
          <w:tab w:val="left" w:pos="1486"/>
        </w:tabs>
        <w:spacing w:line="290" w:lineRule="exact"/>
        <w:ind w:left="1486" w:hanging="287"/>
        <w:rPr>
          <w:sz w:val="24"/>
        </w:rPr>
      </w:pPr>
      <w:r>
        <w:rPr>
          <w:sz w:val="24"/>
        </w:rPr>
        <w:t>принцип</w:t>
      </w:r>
      <w:r>
        <w:rPr>
          <w:spacing w:val="-15"/>
          <w:sz w:val="24"/>
        </w:rPr>
        <w:t xml:space="preserve"> </w:t>
      </w:r>
      <w:r>
        <w:rPr>
          <w:sz w:val="24"/>
        </w:rPr>
        <w:t>возрастной</w:t>
      </w:r>
      <w:r>
        <w:rPr>
          <w:spacing w:val="-12"/>
          <w:sz w:val="24"/>
        </w:rPr>
        <w:t xml:space="preserve"> </w:t>
      </w:r>
      <w:r>
        <w:rPr>
          <w:spacing w:val="-2"/>
          <w:sz w:val="24"/>
        </w:rPr>
        <w:t>адресованности;</w:t>
      </w:r>
    </w:p>
    <w:p w:rsidR="00EC424D" w:rsidRDefault="00FC67E1">
      <w:pPr>
        <w:pStyle w:val="a4"/>
        <w:numPr>
          <w:ilvl w:val="2"/>
          <w:numId w:val="105"/>
        </w:numPr>
        <w:tabs>
          <w:tab w:val="left" w:pos="1486"/>
        </w:tabs>
        <w:spacing w:before="4" w:line="232" w:lineRule="auto"/>
        <w:ind w:right="406" w:firstLine="710"/>
        <w:jc w:val="both"/>
        <w:rPr>
          <w:sz w:val="24"/>
        </w:rPr>
      </w:pPr>
      <w:r>
        <w:rPr>
          <w:sz w:val="24"/>
        </w:rPr>
        <w:t>принцип</w:t>
      </w:r>
      <w:r>
        <w:rPr>
          <w:spacing w:val="-15"/>
          <w:sz w:val="24"/>
        </w:rPr>
        <w:t xml:space="preserve"> </w:t>
      </w:r>
      <w:r>
        <w:rPr>
          <w:sz w:val="24"/>
        </w:rPr>
        <w:t>преемственности</w:t>
      </w:r>
      <w:r>
        <w:rPr>
          <w:spacing w:val="-15"/>
          <w:sz w:val="24"/>
        </w:rPr>
        <w:t xml:space="preserve"> </w:t>
      </w:r>
      <w:r>
        <w:rPr>
          <w:sz w:val="24"/>
        </w:rPr>
        <w:t>взаимодействия</w:t>
      </w:r>
      <w:r>
        <w:rPr>
          <w:spacing w:val="-15"/>
          <w:sz w:val="24"/>
        </w:rPr>
        <w:t xml:space="preserve"> </w:t>
      </w:r>
      <w:r>
        <w:rPr>
          <w:sz w:val="24"/>
        </w:rPr>
        <w:t>с</w:t>
      </w:r>
      <w:r>
        <w:rPr>
          <w:spacing w:val="-15"/>
          <w:sz w:val="24"/>
        </w:rPr>
        <w:t xml:space="preserve"> </w:t>
      </w:r>
      <w:r>
        <w:rPr>
          <w:sz w:val="24"/>
        </w:rPr>
        <w:t>ребенком</w:t>
      </w:r>
      <w:r>
        <w:rPr>
          <w:spacing w:val="-15"/>
          <w:sz w:val="24"/>
        </w:rPr>
        <w:t xml:space="preserve"> </w:t>
      </w:r>
      <w:r>
        <w:rPr>
          <w:sz w:val="24"/>
        </w:rPr>
        <w:t>в</w:t>
      </w:r>
      <w:r>
        <w:rPr>
          <w:spacing w:val="-14"/>
          <w:sz w:val="24"/>
        </w:rPr>
        <w:t xml:space="preserve"> </w:t>
      </w:r>
      <w:r>
        <w:rPr>
          <w:sz w:val="24"/>
        </w:rPr>
        <w:t>условиях</w:t>
      </w:r>
      <w:r>
        <w:rPr>
          <w:spacing w:val="-15"/>
          <w:sz w:val="24"/>
        </w:rPr>
        <w:t xml:space="preserve"> </w:t>
      </w:r>
      <w:r>
        <w:rPr>
          <w:sz w:val="24"/>
        </w:rPr>
        <w:t>дошкольной</w:t>
      </w:r>
      <w:r>
        <w:rPr>
          <w:spacing w:val="-15"/>
          <w:sz w:val="24"/>
        </w:rPr>
        <w:t xml:space="preserve"> </w:t>
      </w:r>
      <w:r>
        <w:rPr>
          <w:sz w:val="24"/>
        </w:rPr>
        <w:t>организации и семьи.</w:t>
      </w:r>
    </w:p>
    <w:p w:rsidR="00EC424D" w:rsidRDefault="00FC67E1">
      <w:pPr>
        <w:pStyle w:val="Heading2"/>
        <w:spacing w:before="24" w:line="273" w:lineRule="exact"/>
        <w:ind w:left="1199"/>
        <w:jc w:val="both"/>
      </w:pPr>
      <w:bookmarkStart w:id="25" w:name="в)_Особенности_развития_детей_дошкольног"/>
      <w:bookmarkEnd w:id="25"/>
      <w:r>
        <w:t>в)</w:t>
      </w:r>
      <w:r>
        <w:rPr>
          <w:spacing w:val="-12"/>
        </w:rPr>
        <w:t xml:space="preserve"> </w:t>
      </w:r>
      <w:r>
        <w:t>Особенности</w:t>
      </w:r>
      <w:r>
        <w:rPr>
          <w:spacing w:val="-6"/>
        </w:rPr>
        <w:t xml:space="preserve"> </w:t>
      </w:r>
      <w:r>
        <w:t>развития</w:t>
      </w:r>
      <w:r>
        <w:rPr>
          <w:spacing w:val="-11"/>
        </w:rPr>
        <w:t xml:space="preserve"> </w:t>
      </w:r>
      <w:r>
        <w:t>детей</w:t>
      </w:r>
      <w:r>
        <w:rPr>
          <w:spacing w:val="-6"/>
        </w:rPr>
        <w:t xml:space="preserve"> </w:t>
      </w:r>
      <w:r>
        <w:t>дошкольного</w:t>
      </w:r>
      <w:r>
        <w:rPr>
          <w:spacing w:val="-10"/>
        </w:rPr>
        <w:t xml:space="preserve"> </w:t>
      </w:r>
      <w:r>
        <w:t>возраста</w:t>
      </w:r>
      <w:r>
        <w:rPr>
          <w:spacing w:val="-11"/>
        </w:rPr>
        <w:t xml:space="preserve"> </w:t>
      </w:r>
      <w:r>
        <w:t>по</w:t>
      </w:r>
      <w:r>
        <w:rPr>
          <w:spacing w:val="-11"/>
        </w:rPr>
        <w:t xml:space="preserve"> </w:t>
      </w:r>
      <w:r>
        <w:t>выбранному</w:t>
      </w:r>
      <w:r>
        <w:rPr>
          <w:spacing w:val="-10"/>
        </w:rPr>
        <w:t xml:space="preserve"> </w:t>
      </w:r>
      <w:r>
        <w:rPr>
          <w:spacing w:val="-2"/>
        </w:rPr>
        <w:t>направлению</w:t>
      </w:r>
    </w:p>
    <w:p w:rsidR="00EC424D" w:rsidRDefault="00FC67E1">
      <w:pPr>
        <w:pStyle w:val="a3"/>
        <w:spacing w:line="271" w:lineRule="exact"/>
        <w:ind w:left="1199" w:firstLine="0"/>
        <w:jc w:val="both"/>
      </w:pPr>
      <w:r>
        <w:rPr>
          <w:spacing w:val="-2"/>
        </w:rPr>
        <w:t>-</w:t>
      </w:r>
      <w:r>
        <w:rPr>
          <w:spacing w:val="13"/>
        </w:rPr>
        <w:t xml:space="preserve"> </w:t>
      </w:r>
      <w:r>
        <w:rPr>
          <w:spacing w:val="-2"/>
          <w:u w:val="single"/>
        </w:rPr>
        <w:t>По</w:t>
      </w:r>
      <w:r>
        <w:rPr>
          <w:spacing w:val="-3"/>
          <w:u w:val="single"/>
        </w:rPr>
        <w:t xml:space="preserve"> </w:t>
      </w:r>
      <w:r>
        <w:rPr>
          <w:spacing w:val="-2"/>
          <w:u w:val="single"/>
        </w:rPr>
        <w:t>экологическому</w:t>
      </w:r>
      <w:r>
        <w:rPr>
          <w:spacing w:val="-21"/>
          <w:u w:val="single"/>
        </w:rPr>
        <w:t xml:space="preserve"> </w:t>
      </w:r>
      <w:r>
        <w:rPr>
          <w:spacing w:val="-2"/>
          <w:u w:val="single"/>
        </w:rPr>
        <w:t>направлению</w:t>
      </w:r>
      <w:r>
        <w:rPr>
          <w:spacing w:val="-3"/>
          <w:u w:val="single"/>
        </w:rPr>
        <w:t xml:space="preserve"> </w:t>
      </w:r>
      <w:r>
        <w:rPr>
          <w:spacing w:val="-2"/>
          <w:u w:val="single"/>
        </w:rPr>
        <w:t>образовательной</w:t>
      </w:r>
      <w:r>
        <w:rPr>
          <w:u w:val="single"/>
        </w:rPr>
        <w:t xml:space="preserve"> </w:t>
      </w:r>
      <w:r>
        <w:rPr>
          <w:spacing w:val="-2"/>
          <w:u w:val="single"/>
        </w:rPr>
        <w:t>области</w:t>
      </w:r>
      <w:r>
        <w:rPr>
          <w:spacing w:val="21"/>
          <w:u w:val="single"/>
        </w:rPr>
        <w:t xml:space="preserve"> </w:t>
      </w:r>
      <w:r>
        <w:rPr>
          <w:spacing w:val="-2"/>
          <w:u w:val="single"/>
        </w:rPr>
        <w:t>«Познавательное</w:t>
      </w:r>
      <w:r>
        <w:rPr>
          <w:spacing w:val="4"/>
          <w:u w:val="single"/>
        </w:rPr>
        <w:t xml:space="preserve"> </w:t>
      </w:r>
      <w:r>
        <w:rPr>
          <w:spacing w:val="-2"/>
          <w:u w:val="single"/>
        </w:rPr>
        <w:t>развитие»:</w:t>
      </w:r>
    </w:p>
    <w:p w:rsidR="00EC424D" w:rsidRDefault="00FC67E1">
      <w:pPr>
        <w:pStyle w:val="a3"/>
        <w:spacing w:before="1" w:line="237" w:lineRule="auto"/>
        <w:ind w:left="489" w:right="414" w:firstLine="710"/>
        <w:jc w:val="both"/>
      </w:pPr>
      <w:r>
        <w:t xml:space="preserve">Дошкольное </w:t>
      </w:r>
      <w:r>
        <w:t>детство – начальный этап формирования личности человека, его ценностной ориентации в окружающем мире. В</w:t>
      </w:r>
      <w:r>
        <w:rPr>
          <w:spacing w:val="-1"/>
        </w:rPr>
        <w:t xml:space="preserve"> </w:t>
      </w:r>
      <w:r>
        <w:t>этот период закладывается позитивное отношение к природе, к</w:t>
      </w:r>
    </w:p>
    <w:p w:rsidR="00EC424D" w:rsidRDefault="00FC67E1">
      <w:pPr>
        <w:pStyle w:val="a3"/>
        <w:spacing w:before="3"/>
        <w:ind w:left="489" w:right="388" w:firstLine="0"/>
        <w:jc w:val="both"/>
      </w:pPr>
      <w:r>
        <w:t>«рукотворному миру», к себе и к окружающим людям. 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w:t>
      </w:r>
      <w:r>
        <w:t>етстве.</w:t>
      </w:r>
    </w:p>
    <w:p w:rsidR="00EC424D" w:rsidRDefault="00FC67E1">
      <w:pPr>
        <w:pStyle w:val="a3"/>
        <w:ind w:left="489" w:right="377" w:firstLine="710"/>
        <w:jc w:val="both"/>
      </w:pPr>
      <w:r>
        <w:t>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w:t>
      </w:r>
      <w:r>
        <w:t>уществования живых организмов</w:t>
      </w:r>
      <w:r>
        <w:rPr>
          <w:spacing w:val="-8"/>
        </w:rPr>
        <w:t xml:space="preserve"> </w:t>
      </w:r>
      <w:r>
        <w:t>от</w:t>
      </w:r>
      <w:r>
        <w:rPr>
          <w:spacing w:val="-6"/>
        </w:rPr>
        <w:t xml:space="preserve"> </w:t>
      </w:r>
      <w:r>
        <w:t>факторов</w:t>
      </w:r>
      <w:r>
        <w:rPr>
          <w:spacing w:val="-9"/>
        </w:rPr>
        <w:t xml:space="preserve"> </w:t>
      </w:r>
      <w:r>
        <w:t>внешней среды,</w:t>
      </w:r>
      <w:r>
        <w:rPr>
          <w:spacing w:val="-9"/>
        </w:rPr>
        <w:t xml:space="preserve"> </w:t>
      </w:r>
      <w:r>
        <w:t>взаимосвязей внутри природных</w:t>
      </w:r>
      <w:r>
        <w:rPr>
          <w:spacing w:val="-2"/>
        </w:rPr>
        <w:t xml:space="preserve"> </w:t>
      </w:r>
      <w:r>
        <w:t>сообществ.</w:t>
      </w:r>
      <w:r>
        <w:rPr>
          <w:spacing w:val="-1"/>
        </w:rPr>
        <w:t xml:space="preserve"> </w:t>
      </w:r>
      <w:r>
        <w:t>Такие</w:t>
      </w:r>
      <w:r>
        <w:rPr>
          <w:spacing w:val="-7"/>
        </w:rPr>
        <w:t xml:space="preserve"> </w:t>
      </w:r>
      <w:r>
        <w:t>знания</w:t>
      </w:r>
      <w:r>
        <w:rPr>
          <w:spacing w:val="-1"/>
        </w:rPr>
        <w:t xml:space="preserve"> </w:t>
      </w:r>
      <w:r>
        <w:t>в процессе общения ребенка с природой обеспечивают ему понимание конкретных ситуаций в поведении животных, состоянии растений, правильную их оцен</w:t>
      </w:r>
      <w:r>
        <w:t>ку и адекватное реагирование. Осознанный характер отношения при этом проявляется в том, что дети могут сами объяснить ситуацию</w:t>
      </w:r>
      <w:r>
        <w:rPr>
          <w:spacing w:val="-14"/>
        </w:rPr>
        <w:t xml:space="preserve"> </w:t>
      </w:r>
      <w:r>
        <w:t>или</w:t>
      </w:r>
      <w:r>
        <w:rPr>
          <w:spacing w:val="-15"/>
        </w:rPr>
        <w:t xml:space="preserve"> </w:t>
      </w:r>
      <w:r>
        <w:t>понять</w:t>
      </w:r>
      <w:r>
        <w:rPr>
          <w:spacing w:val="-15"/>
        </w:rPr>
        <w:t xml:space="preserve"> </w:t>
      </w:r>
      <w:r>
        <w:t>объяснения</w:t>
      </w:r>
      <w:r>
        <w:rPr>
          <w:spacing w:val="-15"/>
        </w:rPr>
        <w:t xml:space="preserve"> </w:t>
      </w:r>
      <w:r>
        <w:t>взрослых,</w:t>
      </w:r>
      <w:r>
        <w:rPr>
          <w:spacing w:val="-14"/>
        </w:rPr>
        <w:t xml:space="preserve"> </w:t>
      </w:r>
      <w:r>
        <w:t>могут</w:t>
      </w:r>
      <w:r>
        <w:rPr>
          <w:spacing w:val="-9"/>
        </w:rPr>
        <w:t xml:space="preserve"> </w:t>
      </w:r>
      <w:r>
        <w:t>самостоятельно</w:t>
      </w:r>
      <w:r>
        <w:rPr>
          <w:spacing w:val="-8"/>
        </w:rPr>
        <w:t xml:space="preserve"> </w:t>
      </w:r>
      <w:r>
        <w:t>или</w:t>
      </w:r>
      <w:r>
        <w:rPr>
          <w:spacing w:val="-15"/>
        </w:rPr>
        <w:t xml:space="preserve"> </w:t>
      </w:r>
      <w:r>
        <w:t>вместе</w:t>
      </w:r>
      <w:r>
        <w:rPr>
          <w:spacing w:val="-10"/>
        </w:rPr>
        <w:t xml:space="preserve"> </w:t>
      </w:r>
      <w:r>
        <w:t>со</w:t>
      </w:r>
      <w:r>
        <w:rPr>
          <w:spacing w:val="-9"/>
        </w:rPr>
        <w:t xml:space="preserve"> </w:t>
      </w:r>
      <w:r>
        <w:t>взрослыми,</w:t>
      </w:r>
      <w:r>
        <w:rPr>
          <w:spacing w:val="-11"/>
        </w:rPr>
        <w:t xml:space="preserve"> </w:t>
      </w:r>
      <w:r>
        <w:t>понимая ситуацию и зная потребности живого существа</w:t>
      </w:r>
      <w:r>
        <w:t>, выполнить отдельные трудовые действия, направленные на сохранение и улучшение жизни растений и животных. Процесс становления осознанно-правильного отношения к природе сопровождается определенными формами поведения ребенка, которые могут служить критерием</w:t>
      </w:r>
      <w:r>
        <w:t xml:space="preserve">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создавать изопродукцию, ухаж</w:t>
      </w:r>
      <w:r>
        <w:t>ивать за животными и растениями).</w:t>
      </w:r>
    </w:p>
    <w:p w:rsidR="00EC424D" w:rsidRDefault="00FC67E1">
      <w:pPr>
        <w:pStyle w:val="a3"/>
        <w:ind w:left="489" w:right="377" w:firstLine="710"/>
        <w:jc w:val="both"/>
      </w:pPr>
      <w:r>
        <w:t>В программе представлено семь разделов. Первый раздел – 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w:t>
      </w:r>
      <w:r>
        <w:t>о средой обитания. Четвертый прослеживает роль среды обитания в процессе онтогенеза – роста и развития отдельных видов растений</w:t>
      </w:r>
      <w:r>
        <w:rPr>
          <w:spacing w:val="-15"/>
        </w:rPr>
        <w:t xml:space="preserve"> </w:t>
      </w:r>
      <w:r>
        <w:t>и</w:t>
      </w:r>
      <w:r>
        <w:rPr>
          <w:spacing w:val="-15"/>
        </w:rPr>
        <w:t xml:space="preserve"> </w:t>
      </w:r>
      <w:r>
        <w:t>высших</w:t>
      </w:r>
      <w:r>
        <w:rPr>
          <w:spacing w:val="-11"/>
        </w:rPr>
        <w:t xml:space="preserve"> </w:t>
      </w:r>
      <w:r>
        <w:t>животных.</w:t>
      </w:r>
      <w:r>
        <w:rPr>
          <w:spacing w:val="-8"/>
        </w:rPr>
        <w:t xml:space="preserve"> </w:t>
      </w:r>
      <w:r>
        <w:t>В</w:t>
      </w:r>
      <w:r>
        <w:rPr>
          <w:spacing w:val="-15"/>
        </w:rPr>
        <w:t xml:space="preserve"> </w:t>
      </w:r>
      <w:r>
        <w:t>пятом</w:t>
      </w:r>
      <w:r>
        <w:rPr>
          <w:spacing w:val="-14"/>
        </w:rPr>
        <w:t xml:space="preserve"> </w:t>
      </w:r>
      <w:r>
        <w:t>раскрываются</w:t>
      </w:r>
      <w:r>
        <w:rPr>
          <w:spacing w:val="-11"/>
        </w:rPr>
        <w:t xml:space="preserve"> </w:t>
      </w:r>
      <w:r>
        <w:t>взаимосвязи</w:t>
      </w:r>
      <w:r>
        <w:rPr>
          <w:spacing w:val="-13"/>
        </w:rPr>
        <w:t xml:space="preserve"> </w:t>
      </w:r>
      <w:r>
        <w:t>внутри</w:t>
      </w:r>
      <w:r>
        <w:rPr>
          <w:spacing w:val="-1"/>
        </w:rPr>
        <w:t xml:space="preserve"> </w:t>
      </w:r>
      <w:r>
        <w:t>сообществ,</w:t>
      </w:r>
      <w:r>
        <w:rPr>
          <w:spacing w:val="-8"/>
        </w:rPr>
        <w:t xml:space="preserve"> </w:t>
      </w:r>
      <w:r>
        <w:t>жизнь</w:t>
      </w:r>
      <w:r>
        <w:rPr>
          <w:spacing w:val="-9"/>
        </w:rPr>
        <w:t xml:space="preserve"> </w:t>
      </w:r>
      <w:r>
        <w:t>которых дети могут наблюдать. Подразделы, отмеченные</w:t>
      </w:r>
      <w:r>
        <w:t xml:space="preserve"> звездочкой, изучать с детьми необязательно, они могут быть полезны педагогу в качестве дополнительного материала. Шестой раздел показывает разные формы взаимодействия человека с природой. Особое (оздоровительное) значение имеет первый пункт, в котором рас</w:t>
      </w:r>
      <w:r>
        <w:t>сматриваются потребности людей (детей) как живых существ и вытекающие</w:t>
      </w:r>
      <w:r>
        <w:rPr>
          <w:spacing w:val="-6"/>
        </w:rPr>
        <w:t xml:space="preserve"> </w:t>
      </w:r>
      <w:r>
        <w:t>отсюда</w:t>
      </w:r>
      <w:r>
        <w:rPr>
          <w:spacing w:val="-7"/>
        </w:rPr>
        <w:t xml:space="preserve"> </w:t>
      </w:r>
      <w:r>
        <w:t>требования</w:t>
      </w:r>
      <w:r>
        <w:rPr>
          <w:spacing w:val="-2"/>
        </w:rPr>
        <w:t xml:space="preserve"> </w:t>
      </w:r>
      <w:r>
        <w:t>к</w:t>
      </w:r>
      <w:r>
        <w:rPr>
          <w:spacing w:val="-7"/>
        </w:rPr>
        <w:t xml:space="preserve"> </w:t>
      </w:r>
      <w:r>
        <w:t>окружающей среде. В</w:t>
      </w:r>
      <w:r>
        <w:rPr>
          <w:spacing w:val="-9"/>
        </w:rPr>
        <w:t xml:space="preserve"> </w:t>
      </w:r>
      <w:r>
        <w:t>седьмом</w:t>
      </w:r>
      <w:r>
        <w:rPr>
          <w:spacing w:val="-9"/>
        </w:rPr>
        <w:t xml:space="preserve"> </w:t>
      </w:r>
      <w:r>
        <w:t>разделе</w:t>
      </w:r>
      <w:r>
        <w:rPr>
          <w:spacing w:val="-2"/>
        </w:rPr>
        <w:t xml:space="preserve"> </w:t>
      </w:r>
      <w:r>
        <w:t>даны</w:t>
      </w:r>
      <w:r>
        <w:rPr>
          <w:spacing w:val="-9"/>
        </w:rPr>
        <w:t xml:space="preserve"> </w:t>
      </w:r>
      <w:r>
        <w:t>общие</w:t>
      </w:r>
      <w:r>
        <w:rPr>
          <w:spacing w:val="-7"/>
        </w:rPr>
        <w:t xml:space="preserve"> </w:t>
      </w:r>
      <w:r>
        <w:t>рекомендации к распределению материала по возрастам.</w:t>
      </w:r>
    </w:p>
    <w:p w:rsidR="00EC424D" w:rsidRDefault="00FC67E1">
      <w:pPr>
        <w:pStyle w:val="a3"/>
        <w:spacing w:before="3" w:line="237" w:lineRule="auto"/>
        <w:ind w:left="489" w:right="420" w:firstLine="710"/>
        <w:jc w:val="both"/>
      </w:pPr>
      <w:r>
        <w:t xml:space="preserve">- </w:t>
      </w:r>
      <w:r>
        <w:rPr>
          <w:u w:val="single"/>
        </w:rPr>
        <w:t>По</w:t>
      </w:r>
      <w:r>
        <w:rPr>
          <w:spacing w:val="-2"/>
          <w:u w:val="single"/>
        </w:rPr>
        <w:t xml:space="preserve"> </w:t>
      </w:r>
      <w:r>
        <w:rPr>
          <w:u w:val="single"/>
        </w:rPr>
        <w:t>основам безопасности</w:t>
      </w:r>
      <w:r>
        <w:rPr>
          <w:spacing w:val="-4"/>
          <w:u w:val="single"/>
        </w:rPr>
        <w:t xml:space="preserve"> </w:t>
      </w:r>
      <w:r>
        <w:rPr>
          <w:u w:val="single"/>
        </w:rPr>
        <w:t>жизнедеятельности дошкольников «Социально-коммуникативное</w:t>
      </w:r>
      <w:r>
        <w:t xml:space="preserve"> </w:t>
      </w:r>
      <w:r>
        <w:rPr>
          <w:spacing w:val="-2"/>
          <w:u w:val="single"/>
        </w:rPr>
        <w:t>развитие»:</w:t>
      </w:r>
    </w:p>
    <w:p w:rsidR="00EC424D" w:rsidRDefault="00FC67E1">
      <w:pPr>
        <w:pStyle w:val="a3"/>
        <w:spacing w:before="3"/>
        <w:ind w:left="489" w:right="428" w:firstLine="710"/>
        <w:jc w:val="both"/>
      </w:pPr>
      <w:r>
        <w:t>Программа «Основы безопасности детей дошкольного возраста» разработана на основе проекта государственных</w:t>
      </w:r>
      <w:r>
        <w:rPr>
          <w:spacing w:val="40"/>
        </w:rPr>
        <w:t xml:space="preserve"> </w:t>
      </w:r>
      <w:r>
        <w:t>стандартов</w:t>
      </w:r>
      <w:r>
        <w:rPr>
          <w:spacing w:val="38"/>
        </w:rPr>
        <w:t xml:space="preserve"> </w:t>
      </w:r>
      <w:r>
        <w:t>дошкольного</w:t>
      </w:r>
      <w:r>
        <w:rPr>
          <w:spacing w:val="36"/>
        </w:rPr>
        <w:t xml:space="preserve"> </w:t>
      </w:r>
      <w:r>
        <w:t>образования. Опираясь</w:t>
      </w:r>
      <w:r>
        <w:rPr>
          <w:spacing w:val="37"/>
        </w:rPr>
        <w:t xml:space="preserve"> </w:t>
      </w:r>
      <w:r>
        <w:t>на лучшие российские</w:t>
      </w:r>
    </w:p>
    <w:p w:rsidR="00EC424D" w:rsidRDefault="00EC424D">
      <w:pPr>
        <w:jc w:val="both"/>
        <w:sectPr w:rsidR="00EC424D">
          <w:pgSz w:w="11930" w:h="16870"/>
          <w:pgMar w:top="900" w:right="160" w:bottom="1200" w:left="500" w:header="0" w:footer="988" w:gutter="0"/>
          <w:cols w:space="720"/>
        </w:sectPr>
      </w:pPr>
    </w:p>
    <w:p w:rsidR="00EC424D" w:rsidRDefault="00FC67E1">
      <w:pPr>
        <w:pStyle w:val="a3"/>
        <w:spacing w:before="78"/>
        <w:ind w:left="489" w:right="377" w:firstLine="0"/>
        <w:jc w:val="both"/>
      </w:pPr>
      <w:r>
        <w:lastRenderedPageBreak/>
        <w:t>традиции воспитания и обучения дошкольников, составители программы сочли необходимым включить в</w:t>
      </w:r>
      <w:r>
        <w:rPr>
          <w:spacing w:val="-6"/>
        </w:rPr>
        <w:t xml:space="preserve"> </w:t>
      </w:r>
      <w:r>
        <w:t>нее</w:t>
      </w:r>
      <w:r>
        <w:rPr>
          <w:spacing w:val="-10"/>
        </w:rPr>
        <w:t xml:space="preserve"> </w:t>
      </w:r>
      <w:r>
        <w:t>новое</w:t>
      </w:r>
      <w:r>
        <w:rPr>
          <w:spacing w:val="-5"/>
        </w:rPr>
        <w:t xml:space="preserve"> </w:t>
      </w:r>
      <w:r>
        <w:t>содержание, которое</w:t>
      </w:r>
      <w:r>
        <w:rPr>
          <w:spacing w:val="-8"/>
        </w:rPr>
        <w:t xml:space="preserve"> </w:t>
      </w:r>
      <w:r>
        <w:t>отражает</w:t>
      </w:r>
      <w:r>
        <w:rPr>
          <w:spacing w:val="-4"/>
        </w:rPr>
        <w:t xml:space="preserve"> </w:t>
      </w:r>
      <w:r>
        <w:t>общие</w:t>
      </w:r>
      <w:r>
        <w:rPr>
          <w:spacing w:val="-5"/>
        </w:rPr>
        <w:t xml:space="preserve"> </w:t>
      </w:r>
      <w:r>
        <w:t>изменения</w:t>
      </w:r>
      <w:r>
        <w:rPr>
          <w:spacing w:val="-3"/>
        </w:rPr>
        <w:t xml:space="preserve"> </w:t>
      </w:r>
      <w:r>
        <w:t>в</w:t>
      </w:r>
      <w:r>
        <w:rPr>
          <w:spacing w:val="-3"/>
        </w:rPr>
        <w:t xml:space="preserve"> </w:t>
      </w:r>
      <w:r>
        <w:t>нашей</w:t>
      </w:r>
      <w:r>
        <w:rPr>
          <w:spacing w:val="-3"/>
        </w:rPr>
        <w:t xml:space="preserve"> </w:t>
      </w:r>
      <w:r>
        <w:t>общественной</w:t>
      </w:r>
      <w:r>
        <w:rPr>
          <w:spacing w:val="-2"/>
        </w:rPr>
        <w:t xml:space="preserve"> </w:t>
      </w:r>
      <w:r>
        <w:t>жизни (например, раздел «Ребенок и другие люди»). В соответствии с современными пс</w:t>
      </w:r>
      <w:r>
        <w:t xml:space="preserve">ихолого- 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 Определяя основное содержание и направление развития </w:t>
      </w:r>
      <w:r>
        <w:t>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w:t>
      </w:r>
      <w:r>
        <w:rPr>
          <w:spacing w:val="-1"/>
        </w:rPr>
        <w:t xml:space="preserve"> </w:t>
      </w:r>
      <w:r>
        <w:t>детей,</w:t>
      </w:r>
      <w:r>
        <w:rPr>
          <w:spacing w:val="-9"/>
        </w:rPr>
        <w:t xml:space="preserve"> </w:t>
      </w:r>
      <w:r>
        <w:t>социокультурных</w:t>
      </w:r>
      <w:r>
        <w:rPr>
          <w:spacing w:val="-3"/>
        </w:rPr>
        <w:t xml:space="preserve"> </w:t>
      </w:r>
      <w:r>
        <w:t>различий,</w:t>
      </w:r>
      <w:r>
        <w:rPr>
          <w:spacing w:val="-2"/>
        </w:rPr>
        <w:t xml:space="preserve"> </w:t>
      </w:r>
      <w:r>
        <w:t>своеобразия</w:t>
      </w:r>
      <w:r>
        <w:rPr>
          <w:spacing w:val="-7"/>
        </w:rPr>
        <w:t xml:space="preserve"> </w:t>
      </w:r>
      <w:r>
        <w:t>домашних</w:t>
      </w:r>
      <w:r>
        <w:rPr>
          <w:spacing w:val="-6"/>
        </w:rPr>
        <w:t xml:space="preserve"> </w:t>
      </w:r>
      <w:r>
        <w:t>и</w:t>
      </w:r>
      <w:r>
        <w:rPr>
          <w:spacing w:val="-7"/>
        </w:rPr>
        <w:t xml:space="preserve"> </w:t>
      </w:r>
      <w:r>
        <w:t>бытовых у</w:t>
      </w:r>
      <w:r>
        <w:t>словий,</w:t>
      </w:r>
      <w:r>
        <w:rPr>
          <w:spacing w:val="-4"/>
        </w:rPr>
        <w:t xml:space="preserve"> </w:t>
      </w:r>
      <w:r>
        <w:t>а</w:t>
      </w:r>
      <w:r>
        <w:rPr>
          <w:spacing w:val="-9"/>
        </w:rPr>
        <w:t xml:space="preserve"> </w:t>
      </w:r>
      <w:r>
        <w:t>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EC424D" w:rsidRDefault="00FC67E1">
      <w:pPr>
        <w:pStyle w:val="a3"/>
        <w:ind w:left="1199" w:right="6496" w:firstLine="0"/>
      </w:pPr>
      <w:r>
        <w:t>Основные разделы программы Раздел</w:t>
      </w:r>
      <w:r>
        <w:rPr>
          <w:spacing w:val="-8"/>
        </w:rPr>
        <w:t xml:space="preserve"> </w:t>
      </w:r>
      <w:r>
        <w:t>1.</w:t>
      </w:r>
      <w:r>
        <w:rPr>
          <w:spacing w:val="-6"/>
        </w:rPr>
        <w:t xml:space="preserve"> </w:t>
      </w:r>
      <w:r>
        <w:t>Ребенок</w:t>
      </w:r>
      <w:r>
        <w:rPr>
          <w:spacing w:val="-9"/>
        </w:rPr>
        <w:t xml:space="preserve"> </w:t>
      </w:r>
      <w:r>
        <w:t>и</w:t>
      </w:r>
      <w:r>
        <w:rPr>
          <w:spacing w:val="-11"/>
        </w:rPr>
        <w:t xml:space="preserve"> </w:t>
      </w:r>
      <w:r>
        <w:t>другие</w:t>
      </w:r>
      <w:r>
        <w:rPr>
          <w:spacing w:val="-9"/>
        </w:rPr>
        <w:t xml:space="preserve"> </w:t>
      </w:r>
      <w:r>
        <w:t>люди Раздел 2. Реб</w:t>
      </w:r>
      <w:r>
        <w:t>енок и природа Раздел 3. Ребенок дома</w:t>
      </w:r>
    </w:p>
    <w:p w:rsidR="00EC424D" w:rsidRDefault="00FC67E1">
      <w:pPr>
        <w:pStyle w:val="a3"/>
        <w:spacing w:before="4" w:line="275" w:lineRule="exact"/>
        <w:ind w:left="1199" w:firstLine="0"/>
      </w:pPr>
      <w:r>
        <w:t>Раздел</w:t>
      </w:r>
      <w:r>
        <w:rPr>
          <w:spacing w:val="-5"/>
        </w:rPr>
        <w:t xml:space="preserve"> </w:t>
      </w:r>
      <w:r>
        <w:t>4.</w:t>
      </w:r>
      <w:r>
        <w:rPr>
          <w:spacing w:val="-4"/>
        </w:rPr>
        <w:t xml:space="preserve"> </w:t>
      </w:r>
      <w:r>
        <w:t>Здоровье</w:t>
      </w:r>
      <w:r>
        <w:rPr>
          <w:spacing w:val="-5"/>
        </w:rPr>
        <w:t xml:space="preserve"> </w:t>
      </w:r>
      <w:r>
        <w:rPr>
          <w:spacing w:val="-2"/>
        </w:rPr>
        <w:t>ребенка</w:t>
      </w:r>
    </w:p>
    <w:p w:rsidR="00EC424D" w:rsidRDefault="00FC67E1">
      <w:pPr>
        <w:pStyle w:val="a3"/>
        <w:spacing w:before="2" w:line="237" w:lineRule="auto"/>
        <w:ind w:left="1199" w:right="4504" w:firstLine="0"/>
      </w:pPr>
      <w:r>
        <w:t>Раздел</w:t>
      </w:r>
      <w:r>
        <w:rPr>
          <w:spacing w:val="-11"/>
        </w:rPr>
        <w:t xml:space="preserve"> </w:t>
      </w:r>
      <w:r>
        <w:t>5.</w:t>
      </w:r>
      <w:r>
        <w:rPr>
          <w:spacing w:val="-9"/>
        </w:rPr>
        <w:t xml:space="preserve"> </w:t>
      </w:r>
      <w:r>
        <w:t>Эмоциональное</w:t>
      </w:r>
      <w:r>
        <w:rPr>
          <w:spacing w:val="-12"/>
        </w:rPr>
        <w:t xml:space="preserve"> </w:t>
      </w:r>
      <w:r>
        <w:t>благополучие</w:t>
      </w:r>
      <w:r>
        <w:rPr>
          <w:spacing w:val="-12"/>
        </w:rPr>
        <w:t xml:space="preserve"> </w:t>
      </w:r>
      <w:r>
        <w:t>ребенка Раздел 6. Ребенок на улице</w:t>
      </w:r>
    </w:p>
    <w:p w:rsidR="00EC424D" w:rsidRDefault="00FC67E1">
      <w:pPr>
        <w:pStyle w:val="Heading2"/>
        <w:spacing w:before="12"/>
        <w:ind w:left="1199"/>
      </w:pPr>
      <w:bookmarkStart w:id="26" w:name="г)_планируемые_результаты_освоения_Прогр"/>
      <w:bookmarkEnd w:id="26"/>
      <w:r>
        <w:t>г)</w:t>
      </w:r>
      <w:r>
        <w:rPr>
          <w:spacing w:val="-10"/>
        </w:rPr>
        <w:t xml:space="preserve"> </w:t>
      </w:r>
      <w:r>
        <w:t>планируемые</w:t>
      </w:r>
      <w:r>
        <w:rPr>
          <w:spacing w:val="-11"/>
        </w:rPr>
        <w:t xml:space="preserve"> </w:t>
      </w:r>
      <w:r>
        <w:t>результаты</w:t>
      </w:r>
      <w:r>
        <w:rPr>
          <w:spacing w:val="-10"/>
        </w:rPr>
        <w:t xml:space="preserve"> </w:t>
      </w:r>
      <w:r>
        <w:t>освоения</w:t>
      </w:r>
      <w:r>
        <w:rPr>
          <w:spacing w:val="-11"/>
        </w:rPr>
        <w:t xml:space="preserve"> </w:t>
      </w:r>
      <w:r>
        <w:t>Программы</w:t>
      </w:r>
      <w:r>
        <w:rPr>
          <w:spacing w:val="-7"/>
        </w:rPr>
        <w:t xml:space="preserve"> </w:t>
      </w:r>
      <w:r>
        <w:t>по</w:t>
      </w:r>
      <w:r>
        <w:rPr>
          <w:spacing w:val="-7"/>
        </w:rPr>
        <w:t xml:space="preserve"> </w:t>
      </w:r>
      <w:r>
        <w:t>выбранным</w:t>
      </w:r>
      <w:r>
        <w:rPr>
          <w:spacing w:val="-10"/>
        </w:rPr>
        <w:t xml:space="preserve"> </w:t>
      </w:r>
      <w:r>
        <w:rPr>
          <w:spacing w:val="-2"/>
        </w:rPr>
        <w:t>направлениям.</w:t>
      </w:r>
    </w:p>
    <w:p w:rsidR="00EC424D" w:rsidRDefault="00FC67E1">
      <w:pPr>
        <w:pStyle w:val="a3"/>
        <w:spacing w:line="242" w:lineRule="auto"/>
        <w:ind w:left="1199" w:firstLine="0"/>
      </w:pPr>
      <w:r>
        <w:t xml:space="preserve">- </w:t>
      </w:r>
      <w:r>
        <w:rPr>
          <w:u w:val="single"/>
        </w:rPr>
        <w:t>По</w:t>
      </w:r>
      <w:r>
        <w:rPr>
          <w:spacing w:val="-1"/>
          <w:u w:val="single"/>
        </w:rPr>
        <w:t xml:space="preserve"> </w:t>
      </w:r>
      <w:r>
        <w:rPr>
          <w:u w:val="single"/>
        </w:rPr>
        <w:t>экологическому</w:t>
      </w:r>
      <w:r>
        <w:rPr>
          <w:spacing w:val="-14"/>
          <w:u w:val="single"/>
        </w:rPr>
        <w:t xml:space="preserve"> </w:t>
      </w:r>
      <w:r>
        <w:rPr>
          <w:u w:val="single"/>
        </w:rPr>
        <w:t>направлению</w:t>
      </w:r>
      <w:r>
        <w:rPr>
          <w:spacing w:val="-11"/>
          <w:u w:val="single"/>
        </w:rPr>
        <w:t xml:space="preserve"> </w:t>
      </w:r>
      <w:r>
        <w:rPr>
          <w:u w:val="single"/>
        </w:rPr>
        <w:t>образовательной</w:t>
      </w:r>
      <w:r>
        <w:rPr>
          <w:spacing w:val="-13"/>
          <w:u w:val="single"/>
        </w:rPr>
        <w:t xml:space="preserve"> </w:t>
      </w:r>
      <w:r>
        <w:rPr>
          <w:u w:val="single"/>
        </w:rPr>
        <w:t>области</w:t>
      </w:r>
      <w:r>
        <w:rPr>
          <w:spacing w:val="-4"/>
          <w:u w:val="single"/>
        </w:rPr>
        <w:t xml:space="preserve"> </w:t>
      </w:r>
      <w:r>
        <w:rPr>
          <w:u w:val="single"/>
        </w:rPr>
        <w:t>«Познавательное</w:t>
      </w:r>
      <w:r>
        <w:rPr>
          <w:spacing w:val="-6"/>
          <w:u w:val="single"/>
        </w:rPr>
        <w:t xml:space="preserve"> </w:t>
      </w:r>
      <w:r>
        <w:rPr>
          <w:u w:val="single"/>
        </w:rPr>
        <w:t>развитие»:</w:t>
      </w:r>
      <w:r>
        <w:t xml:space="preserve"> Основные ожидаемые результаты:</w:t>
      </w:r>
    </w:p>
    <w:p w:rsidR="00EC424D" w:rsidRDefault="00FC67E1">
      <w:pPr>
        <w:pStyle w:val="a4"/>
        <w:numPr>
          <w:ilvl w:val="0"/>
          <w:numId w:val="104"/>
        </w:numPr>
        <w:tabs>
          <w:tab w:val="left" w:pos="1487"/>
        </w:tabs>
        <w:spacing w:line="242" w:lineRule="auto"/>
        <w:ind w:right="391" w:firstLine="710"/>
        <w:jc w:val="both"/>
        <w:rPr>
          <w:sz w:val="24"/>
        </w:rPr>
      </w:pPr>
      <w:r>
        <w:rPr>
          <w:sz w:val="24"/>
        </w:rPr>
        <w:t>Воспитание с первых лет жизни гуманной, социально-активной, творческой личности, способной понимать и любить окружающий мир, природу</w:t>
      </w:r>
      <w:r>
        <w:rPr>
          <w:spacing w:val="-20"/>
          <w:sz w:val="24"/>
        </w:rPr>
        <w:t xml:space="preserve"> </w:t>
      </w:r>
      <w:r>
        <w:rPr>
          <w:sz w:val="24"/>
        </w:rPr>
        <w:t>и бережно относиться к ним.</w:t>
      </w:r>
    </w:p>
    <w:p w:rsidR="00EC424D" w:rsidRDefault="00FC67E1">
      <w:pPr>
        <w:pStyle w:val="a4"/>
        <w:numPr>
          <w:ilvl w:val="0"/>
          <w:numId w:val="104"/>
        </w:numPr>
        <w:tabs>
          <w:tab w:val="left" w:pos="1487"/>
        </w:tabs>
        <w:spacing w:line="271" w:lineRule="exact"/>
        <w:ind w:left="1487" w:hanging="288"/>
        <w:jc w:val="both"/>
        <w:rPr>
          <w:sz w:val="24"/>
        </w:rPr>
      </w:pPr>
      <w:r>
        <w:rPr>
          <w:sz w:val="24"/>
        </w:rPr>
        <w:t>Формирование</w:t>
      </w:r>
      <w:r>
        <w:rPr>
          <w:spacing w:val="-15"/>
          <w:sz w:val="24"/>
        </w:rPr>
        <w:t xml:space="preserve"> </w:t>
      </w:r>
      <w:r>
        <w:rPr>
          <w:sz w:val="24"/>
        </w:rPr>
        <w:t>целостного</w:t>
      </w:r>
      <w:r>
        <w:rPr>
          <w:spacing w:val="-4"/>
          <w:sz w:val="24"/>
        </w:rPr>
        <w:t xml:space="preserve"> </w:t>
      </w:r>
      <w:r>
        <w:rPr>
          <w:sz w:val="24"/>
        </w:rPr>
        <w:t>взгл</w:t>
      </w:r>
      <w:r>
        <w:rPr>
          <w:sz w:val="24"/>
        </w:rPr>
        <w:t>яда</w:t>
      </w:r>
      <w:r>
        <w:rPr>
          <w:spacing w:val="-9"/>
          <w:sz w:val="24"/>
        </w:rPr>
        <w:t xml:space="preserve"> </w:t>
      </w:r>
      <w:r>
        <w:rPr>
          <w:sz w:val="24"/>
        </w:rPr>
        <w:t>на</w:t>
      </w:r>
      <w:r>
        <w:rPr>
          <w:spacing w:val="-14"/>
          <w:sz w:val="24"/>
        </w:rPr>
        <w:t xml:space="preserve"> </w:t>
      </w:r>
      <w:r>
        <w:rPr>
          <w:sz w:val="24"/>
        </w:rPr>
        <w:t>природу</w:t>
      </w:r>
      <w:r>
        <w:rPr>
          <w:spacing w:val="-21"/>
          <w:sz w:val="24"/>
        </w:rPr>
        <w:t xml:space="preserve"> </w:t>
      </w:r>
      <w:r>
        <w:rPr>
          <w:sz w:val="24"/>
        </w:rPr>
        <w:t>и</w:t>
      </w:r>
      <w:r>
        <w:rPr>
          <w:spacing w:val="-7"/>
          <w:sz w:val="24"/>
        </w:rPr>
        <w:t xml:space="preserve"> </w:t>
      </w:r>
      <w:r>
        <w:rPr>
          <w:sz w:val="24"/>
        </w:rPr>
        <w:t>место</w:t>
      </w:r>
      <w:r>
        <w:rPr>
          <w:spacing w:val="-4"/>
          <w:sz w:val="24"/>
        </w:rPr>
        <w:t xml:space="preserve"> </w:t>
      </w:r>
      <w:r>
        <w:rPr>
          <w:sz w:val="24"/>
        </w:rPr>
        <w:t>человека</w:t>
      </w:r>
      <w:r>
        <w:rPr>
          <w:spacing w:val="-9"/>
          <w:sz w:val="24"/>
        </w:rPr>
        <w:t xml:space="preserve"> </w:t>
      </w:r>
      <w:r>
        <w:rPr>
          <w:sz w:val="24"/>
        </w:rPr>
        <w:t>в</w:t>
      </w:r>
      <w:r>
        <w:rPr>
          <w:spacing w:val="-6"/>
          <w:sz w:val="24"/>
        </w:rPr>
        <w:t xml:space="preserve"> </w:t>
      </w:r>
      <w:r>
        <w:rPr>
          <w:spacing w:val="-4"/>
          <w:sz w:val="24"/>
        </w:rPr>
        <w:t>ней.</w:t>
      </w:r>
    </w:p>
    <w:p w:rsidR="00EC424D" w:rsidRDefault="00FC67E1">
      <w:pPr>
        <w:pStyle w:val="a4"/>
        <w:numPr>
          <w:ilvl w:val="0"/>
          <w:numId w:val="104"/>
        </w:numPr>
        <w:tabs>
          <w:tab w:val="left" w:pos="1487"/>
        </w:tabs>
        <w:ind w:right="390" w:firstLine="710"/>
        <w:jc w:val="both"/>
        <w:rPr>
          <w:sz w:val="24"/>
        </w:rPr>
      </w:pPr>
      <w:r>
        <w:rPr>
          <w:sz w:val="24"/>
        </w:rPr>
        <w:t>Формирование первых представлений о существующих в природе взаимосвязях и на этой основе — начала экологического мировоззрения и культуры, ответственного отношения к окружающей среде, к своему здоровью.</w:t>
      </w:r>
    </w:p>
    <w:p w:rsidR="00EC424D" w:rsidRDefault="00FC67E1">
      <w:pPr>
        <w:pStyle w:val="a4"/>
        <w:numPr>
          <w:ilvl w:val="0"/>
          <w:numId w:val="104"/>
        </w:numPr>
        <w:tabs>
          <w:tab w:val="left" w:pos="1487"/>
        </w:tabs>
        <w:ind w:right="401" w:firstLine="710"/>
        <w:jc w:val="both"/>
        <w:rPr>
          <w:sz w:val="24"/>
        </w:rPr>
      </w:pPr>
      <w:r>
        <w:rPr>
          <w:sz w:val="24"/>
        </w:rPr>
        <w:t>Развитие у детей элементарных представлений о существующих в природе взаимосвязях. Дошкольники</w:t>
      </w:r>
      <w:r>
        <w:rPr>
          <w:spacing w:val="-5"/>
          <w:sz w:val="24"/>
        </w:rPr>
        <w:t xml:space="preserve"> </w:t>
      </w:r>
      <w:r>
        <w:rPr>
          <w:sz w:val="24"/>
        </w:rPr>
        <w:t>учатся</w:t>
      </w:r>
      <w:r>
        <w:rPr>
          <w:spacing w:val="-3"/>
          <w:sz w:val="24"/>
        </w:rPr>
        <w:t xml:space="preserve"> </w:t>
      </w:r>
      <w:r>
        <w:rPr>
          <w:sz w:val="24"/>
        </w:rPr>
        <w:t>понимать,</w:t>
      </w:r>
      <w:r>
        <w:rPr>
          <w:spacing w:val="-4"/>
          <w:sz w:val="24"/>
        </w:rPr>
        <w:t xml:space="preserve"> </w:t>
      </w:r>
      <w:r>
        <w:rPr>
          <w:sz w:val="24"/>
        </w:rPr>
        <w:t>насколько</w:t>
      </w:r>
      <w:r>
        <w:rPr>
          <w:spacing w:val="-3"/>
          <w:sz w:val="24"/>
        </w:rPr>
        <w:t xml:space="preserve"> </w:t>
      </w:r>
      <w:r>
        <w:rPr>
          <w:sz w:val="24"/>
        </w:rPr>
        <w:t>тесно природные</w:t>
      </w:r>
      <w:r>
        <w:rPr>
          <w:spacing w:val="-3"/>
          <w:sz w:val="24"/>
        </w:rPr>
        <w:t xml:space="preserve"> </w:t>
      </w:r>
      <w:r>
        <w:rPr>
          <w:sz w:val="24"/>
        </w:rPr>
        <w:t>компоненты связаны</w:t>
      </w:r>
      <w:r>
        <w:rPr>
          <w:spacing w:val="-4"/>
          <w:sz w:val="24"/>
        </w:rPr>
        <w:t xml:space="preserve"> </w:t>
      </w:r>
      <w:r>
        <w:rPr>
          <w:sz w:val="24"/>
        </w:rPr>
        <w:t>между</w:t>
      </w:r>
      <w:r>
        <w:rPr>
          <w:spacing w:val="-11"/>
          <w:sz w:val="24"/>
        </w:rPr>
        <w:t xml:space="preserve"> </w:t>
      </w:r>
      <w:r>
        <w:rPr>
          <w:sz w:val="24"/>
        </w:rPr>
        <w:t>собой</w:t>
      </w:r>
      <w:r>
        <w:rPr>
          <w:spacing w:val="-2"/>
          <w:sz w:val="24"/>
        </w:rPr>
        <w:t xml:space="preserve"> </w:t>
      </w:r>
      <w:r>
        <w:rPr>
          <w:sz w:val="24"/>
        </w:rPr>
        <w:t>и</w:t>
      </w:r>
      <w:r>
        <w:rPr>
          <w:spacing w:val="-2"/>
          <w:sz w:val="24"/>
        </w:rPr>
        <w:t xml:space="preserve"> </w:t>
      </w:r>
      <w:r>
        <w:rPr>
          <w:sz w:val="24"/>
        </w:rPr>
        <w:t>как живые организмы зависят от среды обитания. Человек рассматривается как неотъемлем</w:t>
      </w:r>
      <w:r>
        <w:rPr>
          <w:sz w:val="24"/>
        </w:rPr>
        <w:t xml:space="preserve">ая часть </w:t>
      </w:r>
      <w:r>
        <w:rPr>
          <w:spacing w:val="-2"/>
          <w:sz w:val="24"/>
        </w:rPr>
        <w:t>природы.</w:t>
      </w:r>
    </w:p>
    <w:p w:rsidR="00EC424D" w:rsidRDefault="00FC67E1">
      <w:pPr>
        <w:pStyle w:val="a4"/>
        <w:numPr>
          <w:ilvl w:val="0"/>
          <w:numId w:val="104"/>
        </w:numPr>
        <w:tabs>
          <w:tab w:val="left" w:pos="1487"/>
        </w:tabs>
        <w:spacing w:line="242" w:lineRule="auto"/>
        <w:ind w:right="384" w:firstLine="710"/>
        <w:jc w:val="both"/>
        <w:rPr>
          <w:sz w:val="24"/>
        </w:rPr>
      </w:pPr>
      <w:r>
        <w:rPr>
          <w:sz w:val="24"/>
        </w:rPr>
        <w:t>Подвести детей к элементарному пониманию проблемы взаимоотношений человека с окружающей средой и последствий деятельности людей.</w:t>
      </w:r>
    </w:p>
    <w:p w:rsidR="00EC424D" w:rsidRDefault="00FC67E1">
      <w:pPr>
        <w:pStyle w:val="a4"/>
        <w:numPr>
          <w:ilvl w:val="0"/>
          <w:numId w:val="104"/>
        </w:numPr>
        <w:tabs>
          <w:tab w:val="left" w:pos="1487"/>
        </w:tabs>
        <w:ind w:right="392" w:firstLine="710"/>
        <w:jc w:val="both"/>
        <w:rPr>
          <w:sz w:val="24"/>
        </w:rPr>
      </w:pPr>
      <w:r>
        <w:rPr>
          <w:sz w:val="24"/>
        </w:rPr>
        <w:t xml:space="preserve">Развитие представлений о самоценности природы, эмоционально положительного отношения к ней, выработке первых </w:t>
      </w:r>
      <w:r>
        <w:rPr>
          <w:sz w:val="24"/>
        </w:rPr>
        <w:t>навыков экологически грамотного и безопасного поведения в природе и в быту.</w:t>
      </w:r>
    </w:p>
    <w:p w:rsidR="00EC424D" w:rsidRDefault="00FC67E1">
      <w:pPr>
        <w:pStyle w:val="a4"/>
        <w:numPr>
          <w:ilvl w:val="0"/>
          <w:numId w:val="104"/>
        </w:numPr>
        <w:tabs>
          <w:tab w:val="left" w:pos="1487"/>
        </w:tabs>
        <w:spacing w:line="237" w:lineRule="auto"/>
        <w:ind w:right="392" w:firstLine="710"/>
        <w:jc w:val="both"/>
        <w:rPr>
          <w:sz w:val="24"/>
        </w:rPr>
      </w:pPr>
      <w:r>
        <w:rPr>
          <w:sz w:val="24"/>
        </w:rPr>
        <w:t>Дети приобретают также первоначальные умения, позволяющие им участвовать в посильной практической деятельности по охране природы родного края.</w:t>
      </w:r>
    </w:p>
    <w:p w:rsidR="00EC424D" w:rsidRDefault="00FC67E1">
      <w:pPr>
        <w:pStyle w:val="a3"/>
        <w:spacing w:line="237" w:lineRule="auto"/>
        <w:ind w:left="489" w:right="387" w:firstLine="710"/>
        <w:jc w:val="both"/>
      </w:pPr>
      <w:r>
        <w:t xml:space="preserve">По основам безопасности жизнедеятельности дошкольников «Социально-коммуникативное </w:t>
      </w:r>
      <w:r>
        <w:rPr>
          <w:spacing w:val="-2"/>
        </w:rPr>
        <w:t>развитие»:</w:t>
      </w:r>
    </w:p>
    <w:p w:rsidR="00EC424D" w:rsidRDefault="00FC67E1">
      <w:pPr>
        <w:pStyle w:val="a4"/>
        <w:numPr>
          <w:ilvl w:val="0"/>
          <w:numId w:val="103"/>
        </w:numPr>
        <w:tabs>
          <w:tab w:val="left" w:pos="1439"/>
        </w:tabs>
        <w:spacing w:before="1" w:line="275" w:lineRule="exact"/>
        <w:ind w:left="1439" w:hanging="240"/>
        <w:jc w:val="both"/>
        <w:rPr>
          <w:i/>
          <w:sz w:val="24"/>
        </w:rPr>
      </w:pPr>
      <w:r>
        <w:rPr>
          <w:i/>
          <w:sz w:val="24"/>
        </w:rPr>
        <w:t>«Ребѐнок</w:t>
      </w:r>
      <w:r>
        <w:rPr>
          <w:i/>
          <w:spacing w:val="-8"/>
          <w:sz w:val="24"/>
        </w:rPr>
        <w:t xml:space="preserve"> </w:t>
      </w:r>
      <w:r>
        <w:rPr>
          <w:i/>
          <w:sz w:val="24"/>
        </w:rPr>
        <w:t>и</w:t>
      </w:r>
      <w:r>
        <w:rPr>
          <w:i/>
          <w:spacing w:val="-4"/>
          <w:sz w:val="24"/>
        </w:rPr>
        <w:t xml:space="preserve"> </w:t>
      </w:r>
      <w:r>
        <w:rPr>
          <w:i/>
          <w:sz w:val="24"/>
        </w:rPr>
        <w:t>другие</w:t>
      </w:r>
      <w:r>
        <w:rPr>
          <w:i/>
          <w:spacing w:val="-6"/>
          <w:sz w:val="24"/>
        </w:rPr>
        <w:t xml:space="preserve"> </w:t>
      </w:r>
      <w:r>
        <w:rPr>
          <w:i/>
          <w:spacing w:val="-2"/>
          <w:sz w:val="24"/>
        </w:rPr>
        <w:t>люди».</w:t>
      </w:r>
    </w:p>
    <w:p w:rsidR="00EC424D" w:rsidRDefault="00FC67E1">
      <w:pPr>
        <w:pStyle w:val="a3"/>
        <w:ind w:left="489" w:right="399" w:firstLine="710"/>
        <w:jc w:val="both"/>
      </w:pPr>
      <w:r>
        <w:t>Первый раздел касается взаимодействия с людьми: знакомыми, незнакомыми, сверстниками, старшими приятелями на улице, дома и в детском саду.</w:t>
      </w:r>
      <w:r>
        <w:t xml:space="preserve"> Ребѐнок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w:t>
      </w:r>
      <w:r>
        <w:t>жать опасных ситуаций –</w:t>
      </w:r>
      <w:r>
        <w:rPr>
          <w:spacing w:val="-6"/>
        </w:rPr>
        <w:t xml:space="preserve"> </w:t>
      </w:r>
      <w:r>
        <w:t>об этом ребѐнок</w:t>
      </w:r>
      <w:r>
        <w:rPr>
          <w:spacing w:val="-1"/>
        </w:rPr>
        <w:t xml:space="preserve"> </w:t>
      </w:r>
      <w:r>
        <w:t>узнаѐт в программе ОБЖ.</w:t>
      </w:r>
    </w:p>
    <w:p w:rsidR="00EC424D" w:rsidRDefault="00FC67E1">
      <w:pPr>
        <w:pStyle w:val="a4"/>
        <w:numPr>
          <w:ilvl w:val="0"/>
          <w:numId w:val="103"/>
        </w:numPr>
        <w:tabs>
          <w:tab w:val="left" w:pos="1439"/>
        </w:tabs>
        <w:spacing w:before="2" w:line="275" w:lineRule="exact"/>
        <w:ind w:left="1439" w:hanging="240"/>
        <w:jc w:val="both"/>
        <w:rPr>
          <w:i/>
          <w:sz w:val="24"/>
        </w:rPr>
      </w:pPr>
      <w:r>
        <w:rPr>
          <w:i/>
          <w:sz w:val="24"/>
        </w:rPr>
        <w:t>Ребенок</w:t>
      </w:r>
      <w:r>
        <w:rPr>
          <w:i/>
          <w:spacing w:val="-8"/>
          <w:sz w:val="24"/>
        </w:rPr>
        <w:t xml:space="preserve"> </w:t>
      </w:r>
      <w:r>
        <w:rPr>
          <w:i/>
          <w:sz w:val="24"/>
        </w:rPr>
        <w:t>и</w:t>
      </w:r>
      <w:r>
        <w:rPr>
          <w:i/>
          <w:spacing w:val="-1"/>
          <w:sz w:val="24"/>
        </w:rPr>
        <w:t xml:space="preserve"> </w:t>
      </w:r>
      <w:r>
        <w:rPr>
          <w:i/>
          <w:spacing w:val="-2"/>
          <w:sz w:val="24"/>
        </w:rPr>
        <w:t>природа.</w:t>
      </w:r>
    </w:p>
    <w:p w:rsidR="00EC424D" w:rsidRDefault="00FC67E1">
      <w:pPr>
        <w:pStyle w:val="a3"/>
        <w:ind w:left="489" w:right="395" w:firstLine="710"/>
        <w:jc w:val="both"/>
      </w:pPr>
      <w:r>
        <w:t>Всегда</w:t>
      </w:r>
      <w:r>
        <w:rPr>
          <w:spacing w:val="-2"/>
        </w:rPr>
        <w:t xml:space="preserve"> </w:t>
      </w:r>
      <w:r>
        <w:t>ли общение</w:t>
      </w:r>
      <w:r>
        <w:rPr>
          <w:spacing w:val="-2"/>
        </w:rPr>
        <w:t xml:space="preserve"> </w:t>
      </w:r>
      <w:r>
        <w:t>с</w:t>
      </w:r>
      <w:r>
        <w:rPr>
          <w:spacing w:val="-7"/>
        </w:rPr>
        <w:t xml:space="preserve"> </w:t>
      </w:r>
      <w:r>
        <w:t>природой несѐт</w:t>
      </w:r>
      <w:r>
        <w:rPr>
          <w:spacing w:val="-1"/>
        </w:rPr>
        <w:t xml:space="preserve"> </w:t>
      </w:r>
      <w:r>
        <w:t>пользу?</w:t>
      </w:r>
      <w:r>
        <w:rPr>
          <w:spacing w:val="-7"/>
        </w:rPr>
        <w:t xml:space="preserve"> </w:t>
      </w:r>
      <w:r>
        <w:t>Что даѐт</w:t>
      </w:r>
      <w:r>
        <w:rPr>
          <w:spacing w:val="-1"/>
        </w:rPr>
        <w:t xml:space="preserve"> </w:t>
      </w:r>
      <w:r>
        <w:t>самой</w:t>
      </w:r>
      <w:r>
        <w:rPr>
          <w:spacing w:val="-5"/>
        </w:rPr>
        <w:t xml:space="preserve"> </w:t>
      </w:r>
      <w:r>
        <w:t>природе</w:t>
      </w:r>
      <w:r>
        <w:rPr>
          <w:spacing w:val="-2"/>
        </w:rPr>
        <w:t xml:space="preserve"> </w:t>
      </w:r>
      <w:r>
        <w:t>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w:t>
      </w:r>
      <w:r>
        <w:rPr>
          <w:spacing w:val="-5"/>
        </w:rPr>
        <w:t xml:space="preserve"> </w:t>
      </w:r>
      <w:r>
        <w:t>отношению к</w:t>
      </w:r>
      <w:r>
        <w:rPr>
          <w:spacing w:val="-2"/>
        </w:rPr>
        <w:t xml:space="preserve"> </w:t>
      </w:r>
      <w:r>
        <w:t>ж</w:t>
      </w:r>
      <w:r>
        <w:t>ивой природе, пониманию того, что всѐ в мире взаимосвязано.</w:t>
      </w:r>
    </w:p>
    <w:p w:rsidR="00EC424D" w:rsidRDefault="00EC424D">
      <w:pPr>
        <w:jc w:val="both"/>
        <w:sectPr w:rsidR="00EC424D">
          <w:pgSz w:w="11930" w:h="16870"/>
          <w:pgMar w:top="900" w:right="160" w:bottom="1200" w:left="500" w:header="0" w:footer="988" w:gutter="0"/>
          <w:cols w:space="720"/>
        </w:sectPr>
      </w:pPr>
    </w:p>
    <w:p w:rsidR="00EC424D" w:rsidRDefault="00FC67E1">
      <w:pPr>
        <w:pStyle w:val="a4"/>
        <w:numPr>
          <w:ilvl w:val="0"/>
          <w:numId w:val="103"/>
        </w:numPr>
        <w:tabs>
          <w:tab w:val="left" w:pos="1439"/>
        </w:tabs>
        <w:spacing w:before="63" w:line="272" w:lineRule="exact"/>
        <w:ind w:left="1439" w:hanging="240"/>
        <w:jc w:val="both"/>
        <w:rPr>
          <w:i/>
          <w:sz w:val="24"/>
        </w:rPr>
      </w:pPr>
      <w:r>
        <w:rPr>
          <w:i/>
          <w:sz w:val="24"/>
        </w:rPr>
        <w:lastRenderedPageBreak/>
        <w:t>Ребенок</w:t>
      </w:r>
      <w:r>
        <w:rPr>
          <w:i/>
          <w:spacing w:val="-11"/>
          <w:sz w:val="24"/>
        </w:rPr>
        <w:t xml:space="preserve"> </w:t>
      </w:r>
      <w:r>
        <w:rPr>
          <w:i/>
          <w:spacing w:val="-2"/>
          <w:sz w:val="24"/>
        </w:rPr>
        <w:t>дома.</w:t>
      </w:r>
    </w:p>
    <w:p w:rsidR="00EC424D" w:rsidRDefault="00FC67E1">
      <w:pPr>
        <w:pStyle w:val="a3"/>
        <w:ind w:left="489" w:right="391" w:firstLine="710"/>
        <w:jc w:val="both"/>
      </w:pPr>
      <w:r>
        <w:t>Сколько опасностей таит</w:t>
      </w:r>
      <w:r>
        <w:rPr>
          <w:spacing w:val="-4"/>
        </w:rPr>
        <w:t xml:space="preserve"> </w:t>
      </w:r>
      <w:r>
        <w:t>в себе</w:t>
      </w:r>
      <w:r>
        <w:rPr>
          <w:spacing w:val="-1"/>
        </w:rPr>
        <w:t xml:space="preserve"> </w:t>
      </w:r>
      <w:r>
        <w:t>наше</w:t>
      </w:r>
      <w:r>
        <w:rPr>
          <w:spacing w:val="-1"/>
        </w:rPr>
        <w:t xml:space="preserve"> </w:t>
      </w:r>
      <w:r>
        <w:t>комфортное</w:t>
      </w:r>
      <w:r>
        <w:rPr>
          <w:spacing w:val="-6"/>
        </w:rPr>
        <w:t xml:space="preserve"> </w:t>
      </w:r>
      <w:r>
        <w:t>жилище?</w:t>
      </w:r>
      <w:r>
        <w:rPr>
          <w:spacing w:val="-6"/>
        </w:rPr>
        <w:t xml:space="preserve"> </w:t>
      </w:r>
      <w:r>
        <w:t>Можете</w:t>
      </w:r>
      <w:r>
        <w:rPr>
          <w:spacing w:val="-1"/>
        </w:rPr>
        <w:t xml:space="preserve"> </w:t>
      </w:r>
      <w:r>
        <w:t>ли вы</w:t>
      </w:r>
      <w:r>
        <w:rPr>
          <w:spacing w:val="-3"/>
        </w:rPr>
        <w:t xml:space="preserve"> </w:t>
      </w:r>
      <w:r>
        <w:t>спокойно оставить ребѐнка дома? Умение грамотно обращаться с окружающими ребѐнка предметами в до</w:t>
      </w:r>
      <w:r>
        <w:t>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w:t>
      </w:r>
      <w:r>
        <w:t>еть возможную опасность в быту</w:t>
      </w:r>
      <w:r>
        <w:rPr>
          <w:spacing w:val="-18"/>
        </w:rPr>
        <w:t xml:space="preserve"> </w:t>
      </w:r>
      <w:r>
        <w:t>поведает ребятам третий раздел программы ОБЖ.</w:t>
      </w:r>
    </w:p>
    <w:p w:rsidR="00EC424D" w:rsidRDefault="00FC67E1">
      <w:pPr>
        <w:pStyle w:val="a4"/>
        <w:numPr>
          <w:ilvl w:val="0"/>
          <w:numId w:val="103"/>
        </w:numPr>
        <w:tabs>
          <w:tab w:val="left" w:pos="1439"/>
        </w:tabs>
        <w:spacing w:before="7" w:line="272" w:lineRule="exact"/>
        <w:ind w:left="1439" w:hanging="240"/>
        <w:jc w:val="both"/>
        <w:rPr>
          <w:i/>
          <w:sz w:val="24"/>
        </w:rPr>
      </w:pPr>
      <w:r>
        <w:rPr>
          <w:i/>
          <w:sz w:val="24"/>
        </w:rPr>
        <w:t>Здоровье</w:t>
      </w:r>
      <w:r>
        <w:rPr>
          <w:i/>
          <w:spacing w:val="-12"/>
          <w:sz w:val="24"/>
        </w:rPr>
        <w:t xml:space="preserve"> </w:t>
      </w:r>
      <w:r>
        <w:rPr>
          <w:i/>
          <w:spacing w:val="-2"/>
          <w:sz w:val="24"/>
        </w:rPr>
        <w:t>ребенка.</w:t>
      </w:r>
    </w:p>
    <w:p w:rsidR="00EC424D" w:rsidRDefault="00FC67E1">
      <w:pPr>
        <w:pStyle w:val="a3"/>
        <w:ind w:left="489" w:right="382" w:firstLine="710"/>
        <w:jc w:val="both"/>
      </w:pPr>
      <w:r>
        <w:t>Как сберечь и приумножить здоровье ребѐнка? Что делать и чего стоит избегать, чтобы организм</w:t>
      </w:r>
      <w:r>
        <w:rPr>
          <w:spacing w:val="-4"/>
        </w:rPr>
        <w:t xml:space="preserve"> </w:t>
      </w:r>
      <w:r>
        <w:t>хорошо</w:t>
      </w:r>
      <w:r>
        <w:rPr>
          <w:spacing w:val="-1"/>
        </w:rPr>
        <w:t xml:space="preserve"> </w:t>
      </w:r>
      <w:r>
        <w:t>развивался, а</w:t>
      </w:r>
      <w:r>
        <w:rPr>
          <w:spacing w:val="-2"/>
        </w:rPr>
        <w:t xml:space="preserve"> </w:t>
      </w:r>
      <w:r>
        <w:t>физическая</w:t>
      </w:r>
      <w:r>
        <w:rPr>
          <w:spacing w:val="-1"/>
        </w:rPr>
        <w:t xml:space="preserve"> </w:t>
      </w:r>
      <w:r>
        <w:t>активность</w:t>
      </w:r>
      <w:r>
        <w:rPr>
          <w:spacing w:val="-4"/>
        </w:rPr>
        <w:t xml:space="preserve"> </w:t>
      </w:r>
      <w:r>
        <w:t>приносила</w:t>
      </w:r>
      <w:r>
        <w:rPr>
          <w:spacing w:val="-2"/>
        </w:rPr>
        <w:t xml:space="preserve"> </w:t>
      </w:r>
      <w:r>
        <w:t>только</w:t>
      </w:r>
      <w:r>
        <w:rPr>
          <w:spacing w:val="-1"/>
        </w:rPr>
        <w:t xml:space="preserve"> </w:t>
      </w:r>
      <w:r>
        <w:t>радость?</w:t>
      </w:r>
      <w:r>
        <w:rPr>
          <w:spacing w:val="-7"/>
        </w:rPr>
        <w:t xml:space="preserve"> </w:t>
      </w:r>
      <w:r>
        <w:t>Четвѐртый</w:t>
      </w:r>
      <w:r>
        <w:rPr>
          <w:spacing w:val="-5"/>
        </w:rPr>
        <w:t xml:space="preserve"> </w:t>
      </w:r>
      <w:r>
        <w:t>раздел программы расскажет ребятам об организме человека, ценности здорового образа жизни, напомнит</w:t>
      </w:r>
      <w:r>
        <w:rPr>
          <w:spacing w:val="40"/>
        </w:rPr>
        <w:t xml:space="preserve"> </w:t>
      </w:r>
      <w:r>
        <w:t>о пользе витаминов, личной гигиены, утренней гимнастики, закаливания, прогулок на свежем воздухе, и важности своевременного обращения к врачу. Вз</w:t>
      </w:r>
      <w:r>
        <w:t>рослея, человек становится всѐ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w:t>
      </w:r>
      <w:r>
        <w:t xml:space="preserve"> возрасте.</w:t>
      </w:r>
    </w:p>
    <w:p w:rsidR="00EC424D" w:rsidRDefault="00FC67E1">
      <w:pPr>
        <w:pStyle w:val="a4"/>
        <w:numPr>
          <w:ilvl w:val="0"/>
          <w:numId w:val="103"/>
        </w:numPr>
        <w:tabs>
          <w:tab w:val="left" w:pos="1439"/>
        </w:tabs>
        <w:spacing w:line="275" w:lineRule="exact"/>
        <w:ind w:left="1439" w:hanging="240"/>
        <w:jc w:val="both"/>
        <w:rPr>
          <w:i/>
          <w:sz w:val="24"/>
        </w:rPr>
      </w:pPr>
      <w:r>
        <w:rPr>
          <w:i/>
          <w:spacing w:val="-2"/>
          <w:sz w:val="24"/>
        </w:rPr>
        <w:t>Эмоциональное</w:t>
      </w:r>
      <w:r>
        <w:rPr>
          <w:i/>
          <w:spacing w:val="2"/>
          <w:sz w:val="24"/>
        </w:rPr>
        <w:t xml:space="preserve"> </w:t>
      </w:r>
      <w:r>
        <w:rPr>
          <w:i/>
          <w:spacing w:val="-2"/>
          <w:sz w:val="24"/>
        </w:rPr>
        <w:t>благополучие</w:t>
      </w:r>
      <w:r>
        <w:rPr>
          <w:i/>
          <w:spacing w:val="10"/>
          <w:sz w:val="24"/>
        </w:rPr>
        <w:t xml:space="preserve"> </w:t>
      </w:r>
      <w:r>
        <w:rPr>
          <w:i/>
          <w:spacing w:val="-2"/>
          <w:sz w:val="24"/>
        </w:rPr>
        <w:t>ребенка.</w:t>
      </w:r>
    </w:p>
    <w:p w:rsidR="00EC424D" w:rsidRDefault="00FC67E1">
      <w:pPr>
        <w:pStyle w:val="a3"/>
        <w:ind w:left="489" w:right="371" w:firstLine="710"/>
        <w:jc w:val="both"/>
      </w:pPr>
      <w:r>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ребѐнка. Ответственность за этот аспек</w:t>
      </w:r>
      <w:r>
        <w:t>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w:t>
      </w:r>
      <w:r>
        <w:t>ее, а навыки саморегуляции в сложных ситуациях так же значимы, как и следование правилам «безопасного» поведения. Этот раздел поможет ребѐнку научиться нормальному</w:t>
      </w:r>
      <w:r>
        <w:rPr>
          <w:spacing w:val="-5"/>
        </w:rPr>
        <w:t xml:space="preserve"> </w:t>
      </w:r>
      <w:r>
        <w:t>взаимодействию с людьми и комфортному</w:t>
      </w:r>
      <w:r>
        <w:rPr>
          <w:spacing w:val="-11"/>
        </w:rPr>
        <w:t xml:space="preserve"> </w:t>
      </w:r>
      <w:r>
        <w:t>общению.</w:t>
      </w:r>
    </w:p>
    <w:p w:rsidR="00EC424D" w:rsidRDefault="00FC67E1">
      <w:pPr>
        <w:pStyle w:val="a4"/>
        <w:numPr>
          <w:ilvl w:val="0"/>
          <w:numId w:val="103"/>
        </w:numPr>
        <w:tabs>
          <w:tab w:val="left" w:pos="1439"/>
        </w:tabs>
        <w:spacing w:before="7" w:line="272" w:lineRule="exact"/>
        <w:ind w:left="1439" w:hanging="240"/>
        <w:jc w:val="both"/>
        <w:rPr>
          <w:i/>
          <w:sz w:val="24"/>
        </w:rPr>
      </w:pPr>
      <w:r>
        <w:rPr>
          <w:i/>
          <w:sz w:val="24"/>
        </w:rPr>
        <w:t>Ребенок</w:t>
      </w:r>
      <w:r>
        <w:rPr>
          <w:i/>
          <w:spacing w:val="-8"/>
          <w:sz w:val="24"/>
        </w:rPr>
        <w:t xml:space="preserve"> </w:t>
      </w:r>
      <w:r>
        <w:rPr>
          <w:i/>
          <w:sz w:val="24"/>
        </w:rPr>
        <w:t>на</w:t>
      </w:r>
      <w:r>
        <w:rPr>
          <w:i/>
          <w:spacing w:val="-6"/>
          <w:sz w:val="24"/>
        </w:rPr>
        <w:t xml:space="preserve"> </w:t>
      </w:r>
      <w:r>
        <w:rPr>
          <w:i/>
          <w:spacing w:val="-2"/>
          <w:sz w:val="24"/>
        </w:rPr>
        <w:t>улице.</w:t>
      </w:r>
    </w:p>
    <w:p w:rsidR="00EC424D" w:rsidRDefault="00FC67E1">
      <w:pPr>
        <w:pStyle w:val="a3"/>
        <w:ind w:left="489" w:right="391" w:firstLine="710"/>
        <w:jc w:val="both"/>
      </w:pPr>
      <w:r>
        <w:t>Выход ребѐнка в «большой мир» сопровождается встречей с множеством объектов, которые требуют навыков безопасного обращения. Улица, тротуар, светофор,</w:t>
      </w:r>
      <w:r>
        <w:rPr>
          <w:spacing w:val="-1"/>
        </w:rPr>
        <w:t xml:space="preserve"> </w:t>
      </w:r>
      <w:r>
        <w:t>пешеходная «зебра», проезжая часть дороги, дорожные знаки, транспорт (метро, автобус, автомобиль) – эти по</w:t>
      </w:r>
      <w:r>
        <w:t>нятия входят в круг представлений ребѐнка в дошкольном детстве, а с ними и новые правила. 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ребѐнок потеря</w:t>
      </w:r>
      <w:r>
        <w:t>лся.</w:t>
      </w:r>
    </w:p>
    <w:p w:rsidR="00EC424D" w:rsidRDefault="00FC67E1">
      <w:pPr>
        <w:pStyle w:val="a3"/>
        <w:ind w:left="489" w:right="382" w:firstLine="710"/>
        <w:jc w:val="both"/>
      </w:pPr>
      <w: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На занятиях по ОБЖ дети тренируются самос</w:t>
      </w:r>
      <w:r>
        <w:t>тоятельно разбираться в ситуации и реагировать на неѐ, опираясь на полученные ранее знания и собственный опыт. Ребѐнок овладевает способностью быть предусмотрительным, оценивать и анализировать ситуацию, видеть возможные последствия тех или иных действий.</w:t>
      </w:r>
    </w:p>
    <w:p w:rsidR="00EC424D" w:rsidRDefault="00EC424D">
      <w:pPr>
        <w:pStyle w:val="a3"/>
        <w:spacing w:before="14"/>
        <w:ind w:left="0" w:firstLine="0"/>
      </w:pPr>
    </w:p>
    <w:p w:rsidR="00EC424D" w:rsidRDefault="00FC67E1">
      <w:pPr>
        <w:pStyle w:val="Heading2"/>
        <w:spacing w:line="242" w:lineRule="auto"/>
        <w:ind w:left="489"/>
      </w:pPr>
      <w:bookmarkStart w:id="27" w:name="д)_Перечень_оценочных_материалов_развити"/>
      <w:bookmarkEnd w:id="27"/>
      <w:r>
        <w:t>д)</w:t>
      </w:r>
      <w:r>
        <w:rPr>
          <w:spacing w:val="-12"/>
        </w:rPr>
        <w:t xml:space="preserve"> </w:t>
      </w:r>
      <w:r>
        <w:t>Перечень</w:t>
      </w:r>
      <w:r>
        <w:rPr>
          <w:spacing w:val="-9"/>
        </w:rPr>
        <w:t xml:space="preserve"> </w:t>
      </w:r>
      <w:r>
        <w:t>оценочных</w:t>
      </w:r>
      <w:r>
        <w:rPr>
          <w:spacing w:val="-15"/>
        </w:rPr>
        <w:t xml:space="preserve"> </w:t>
      </w:r>
      <w:r>
        <w:t>материалов</w:t>
      </w:r>
      <w:r>
        <w:rPr>
          <w:spacing w:val="-12"/>
        </w:rPr>
        <w:t xml:space="preserve"> </w:t>
      </w:r>
      <w:r>
        <w:t>развития</w:t>
      </w:r>
      <w:r>
        <w:rPr>
          <w:spacing w:val="-12"/>
        </w:rPr>
        <w:t xml:space="preserve"> </w:t>
      </w:r>
      <w:r>
        <w:t>детей</w:t>
      </w:r>
      <w:r>
        <w:rPr>
          <w:spacing w:val="-12"/>
        </w:rPr>
        <w:t xml:space="preserve"> </w:t>
      </w:r>
      <w:r>
        <w:t>по</w:t>
      </w:r>
      <w:r>
        <w:rPr>
          <w:spacing w:val="-12"/>
        </w:rPr>
        <w:t xml:space="preserve"> </w:t>
      </w:r>
      <w:r>
        <w:t>каждому</w:t>
      </w:r>
      <w:r>
        <w:rPr>
          <w:spacing w:val="-12"/>
        </w:rPr>
        <w:t xml:space="preserve"> </w:t>
      </w:r>
      <w:r>
        <w:t>направлению</w:t>
      </w:r>
      <w:r>
        <w:rPr>
          <w:spacing w:val="-12"/>
        </w:rPr>
        <w:t xml:space="preserve"> </w:t>
      </w:r>
      <w:r>
        <w:t>в</w:t>
      </w:r>
      <w:r>
        <w:rPr>
          <w:spacing w:val="-15"/>
        </w:rPr>
        <w:t xml:space="preserve"> </w:t>
      </w:r>
      <w:r>
        <w:t>соответствии</w:t>
      </w:r>
      <w:r>
        <w:rPr>
          <w:spacing w:val="-6"/>
        </w:rPr>
        <w:t xml:space="preserve"> </w:t>
      </w:r>
      <w:r>
        <w:t>с выбранной программой.</w:t>
      </w:r>
    </w:p>
    <w:p w:rsidR="00EC424D" w:rsidRDefault="00EC424D">
      <w:pPr>
        <w:spacing w:line="242" w:lineRule="auto"/>
        <w:sectPr w:rsidR="00EC424D">
          <w:pgSz w:w="11930" w:h="16870"/>
          <w:pgMar w:top="920" w:right="160" w:bottom="1200" w:left="500" w:header="0" w:footer="988" w:gutter="0"/>
          <w:cols w:space="720"/>
        </w:sectPr>
      </w:pPr>
    </w:p>
    <w:p w:rsidR="00EC424D" w:rsidRDefault="00EC424D">
      <w:pPr>
        <w:tabs>
          <w:tab w:val="left" w:pos="5502"/>
        </w:tabs>
        <w:ind w:left="887"/>
        <w:rPr>
          <w:sz w:val="20"/>
        </w:rPr>
      </w:pPr>
      <w:bookmarkStart w:id="28" w:name="ПРИНЯТО"/>
      <w:bookmarkEnd w:id="28"/>
      <w:r w:rsidRPr="00EC424D">
        <w:lastRenderedPageBreak/>
        <w:pict>
          <v:shapetype id="_x0000_t202" coordsize="21600,21600" o:spt="202" path="m,l,21600r21600,l21600,xe">
            <v:stroke joinstyle="miter"/>
            <v:path gradientshapeok="t" o:connecttype="rect"/>
          </v:shapetype>
          <v:shape id="docshape6" o:spid="_x0000_s2074" type="#_x0000_t202" style="position:absolute;left:0;text-align:left;margin-left:509.25pt;margin-top:90.95pt;width:15.3pt;height:360.55pt;z-index:15731200;mso-position-horizontal-relative:page;mso-position-vertical-relative:page" filled="f" stroked="f">
            <v:textbox style="layout-flow:vertical" inset="0,0,0,0">
              <w:txbxContent>
                <w:p w:rsidR="00EC424D" w:rsidRDefault="00FC67E1">
                  <w:pPr>
                    <w:pStyle w:val="a3"/>
                    <w:spacing w:before="10"/>
                    <w:ind w:left="20" w:firstLine="0"/>
                  </w:pPr>
                  <w:r>
                    <w:rPr>
                      <w:spacing w:val="-2"/>
                    </w:rPr>
                    <w:t>ОЦЕНКА</w:t>
                  </w:r>
                  <w:r>
                    <w:rPr>
                      <w:spacing w:val="-7"/>
                    </w:rPr>
                    <w:t xml:space="preserve"> </w:t>
                  </w:r>
                  <w:r>
                    <w:rPr>
                      <w:spacing w:val="-2"/>
                    </w:rPr>
                    <w:t>ПЕДАГОГИЧЕСКОГО</w:t>
                  </w:r>
                  <w:r>
                    <w:rPr>
                      <w:spacing w:val="5"/>
                    </w:rPr>
                    <w:t xml:space="preserve"> </w:t>
                  </w:r>
                  <w:r>
                    <w:rPr>
                      <w:spacing w:val="-2"/>
                    </w:rPr>
                    <w:t>ВОЗДЕЙСТВИЯ</w:t>
                  </w:r>
                  <w:r>
                    <w:rPr>
                      <w:spacing w:val="-4"/>
                    </w:rPr>
                    <w:t xml:space="preserve"> </w:t>
                  </w:r>
                  <w:r>
                    <w:rPr>
                      <w:spacing w:val="-2"/>
                    </w:rPr>
                    <w:t>(младший</w:t>
                  </w:r>
                  <w:r>
                    <w:rPr>
                      <w:spacing w:val="2"/>
                    </w:rPr>
                    <w:t xml:space="preserve"> </w:t>
                  </w:r>
                  <w:r>
                    <w:rPr>
                      <w:spacing w:val="-2"/>
                    </w:rPr>
                    <w:t>возраст)</w:t>
                  </w:r>
                </w:p>
              </w:txbxContent>
            </v:textbox>
            <w10:wrap anchorx="page" anchory="page"/>
          </v:shape>
        </w:pict>
      </w:r>
      <w:r w:rsidRPr="00EC424D">
        <w:pict>
          <v:shape id="docshape7" o:spid="_x0000_s2073" type="#_x0000_t202" style="position:absolute;left:0;text-align:left;margin-left:285.95pt;margin-top:90.95pt;width:15.3pt;height:425.85pt;z-index:-21822976;mso-position-horizontal-relative:page;mso-position-vertical-relative:page" filled="f" stroked="f">
            <v:textbox style="layout-flow:vertical" inset="0,0,0,0">
              <w:txbxContent>
                <w:p w:rsidR="00EC424D" w:rsidRDefault="00FC67E1">
                  <w:pPr>
                    <w:pStyle w:val="a3"/>
                    <w:spacing w:before="10"/>
                    <w:ind w:left="20" w:firstLine="0"/>
                  </w:pPr>
                  <w:r>
                    <w:rPr>
                      <w:spacing w:val="-2"/>
                    </w:rPr>
                    <w:t>ОЦЕНКА ПЕДАГОГИЧЕСКОГО ВОЗДЕЙСТВИЯ</w:t>
                  </w:r>
                  <w:r>
                    <w:rPr>
                      <w:spacing w:val="3"/>
                    </w:rPr>
                    <w:t xml:space="preserve"> </w:t>
                  </w:r>
                  <w:r>
                    <w:rPr>
                      <w:spacing w:val="-2"/>
                    </w:rPr>
                    <w:t>(старший</w:t>
                  </w:r>
                  <w:r>
                    <w:rPr>
                      <w:spacing w:val="7"/>
                    </w:rPr>
                    <w:t xml:space="preserve"> </w:t>
                  </w:r>
                  <w:r>
                    <w:rPr>
                      <w:spacing w:val="-2"/>
                    </w:rPr>
                    <w:t>дошкольный</w:t>
                  </w:r>
                  <w:r>
                    <w:rPr>
                      <w:spacing w:val="1"/>
                    </w:rPr>
                    <w:t xml:space="preserve"> </w:t>
                  </w:r>
                  <w:r>
                    <w:rPr>
                      <w:spacing w:val="-2"/>
                    </w:rPr>
                    <w:t>возраст)</w:t>
                  </w:r>
                </w:p>
              </w:txbxContent>
            </v:textbox>
            <w10:wrap anchorx="page" anchory="page"/>
          </v:shape>
        </w:pict>
      </w:r>
      <w:r w:rsidRPr="00EC424D">
        <w:pict>
          <v:shape id="docshape8" o:spid="_x0000_s2072" type="#_x0000_t202" style="position:absolute;left:0;text-align:left;margin-left:33.7pt;margin-top:513.7pt;width:12.1pt;height:12.1pt;z-index:15732224;mso-position-horizontal-relative:page;mso-position-vertical-relative:page" filled="f" stroked="f">
            <v:textbox style="layout-flow:vertical" inset="0,0,0,0">
              <w:txbxContent>
                <w:p w:rsidR="00EC424D" w:rsidRDefault="00FC67E1">
                  <w:pPr>
                    <w:spacing w:line="225" w:lineRule="exact"/>
                    <w:ind w:left="20"/>
                    <w:rPr>
                      <w:rFonts w:ascii="Calibri"/>
                      <w:sz w:val="20"/>
                    </w:rPr>
                  </w:pPr>
                  <w:r>
                    <w:rPr>
                      <w:rFonts w:ascii="Calibri"/>
                      <w:spacing w:val="-5"/>
                      <w:sz w:val="20"/>
                    </w:rPr>
                    <w:t>35</w:t>
                  </w:r>
                </w:p>
              </w:txbxContent>
            </v:textbox>
            <w10:wrap anchorx="page" anchory="page"/>
          </v:shape>
        </w:pict>
      </w:r>
      <w:r w:rsidRPr="00EC424D">
        <w:rPr>
          <w:position w:val="24"/>
          <w:sz w:val="20"/>
        </w:rPr>
      </w:r>
      <w:r w:rsidRPr="00EC424D">
        <w:rPr>
          <w:position w:val="24"/>
          <w:sz w:val="20"/>
        </w:rPr>
        <w:pict>
          <v:shape id="docshape9" o:spid="_x0000_s2071" type="#_x0000_t202" style="width:217.1pt;height:742.1pt;mso-position-horizontal-relative:char;mso-position-vertical-relative:lin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
                    <w:gridCol w:w="3472"/>
                    <w:gridCol w:w="567"/>
                  </w:tblGrid>
                  <w:tr w:rsidR="00EC424D">
                    <w:trPr>
                      <w:trHeight w:val="431"/>
                    </w:trPr>
                    <w:tc>
                      <w:tcPr>
                        <w:tcW w:w="293" w:type="dxa"/>
                      </w:tcPr>
                      <w:p w:rsidR="00EC424D" w:rsidRDefault="00EC424D">
                        <w:pPr>
                          <w:pStyle w:val="TableParagraph"/>
                        </w:pPr>
                      </w:p>
                    </w:tc>
                    <w:tc>
                      <w:tcPr>
                        <w:tcW w:w="3472" w:type="dxa"/>
                      </w:tcPr>
                      <w:p w:rsidR="00EC424D" w:rsidRDefault="00EC424D">
                        <w:pPr>
                          <w:pStyle w:val="TableParagraph"/>
                        </w:pPr>
                      </w:p>
                    </w:tc>
                    <w:tc>
                      <w:tcPr>
                        <w:tcW w:w="567" w:type="dxa"/>
                      </w:tcPr>
                      <w:p w:rsidR="00EC424D" w:rsidRDefault="00EC424D">
                        <w:pPr>
                          <w:pStyle w:val="TableParagraph"/>
                        </w:pPr>
                      </w:p>
                    </w:tc>
                  </w:tr>
                  <w:tr w:rsidR="00EC424D">
                    <w:trPr>
                      <w:trHeight w:val="1641"/>
                    </w:trPr>
                    <w:tc>
                      <w:tcPr>
                        <w:tcW w:w="293" w:type="dxa"/>
                      </w:tcPr>
                      <w:p w:rsidR="00EC424D" w:rsidRDefault="00EC424D">
                        <w:pPr>
                          <w:pStyle w:val="TableParagraph"/>
                        </w:pPr>
                      </w:p>
                    </w:tc>
                    <w:tc>
                      <w:tcPr>
                        <w:tcW w:w="3472" w:type="dxa"/>
                      </w:tcPr>
                      <w:p w:rsidR="00EC424D" w:rsidRDefault="00EC424D">
                        <w:pPr>
                          <w:pStyle w:val="TableParagraph"/>
                        </w:pPr>
                      </w:p>
                    </w:tc>
                    <w:tc>
                      <w:tcPr>
                        <w:tcW w:w="567" w:type="dxa"/>
                        <w:textDirection w:val="tbRl"/>
                      </w:tcPr>
                      <w:p w:rsidR="00EC424D" w:rsidRDefault="00FC67E1">
                        <w:pPr>
                          <w:pStyle w:val="TableParagraph"/>
                          <w:spacing w:line="248" w:lineRule="exact"/>
                          <w:ind w:left="791"/>
                          <w:rPr>
                            <w:sz w:val="24"/>
                          </w:rPr>
                        </w:pPr>
                        <w:r>
                          <w:rPr>
                            <w:spacing w:val="-5"/>
                            <w:sz w:val="24"/>
                          </w:rPr>
                          <w:t>Ф.И</w:t>
                        </w:r>
                      </w:p>
                      <w:p w:rsidR="00EC424D" w:rsidRDefault="00FC67E1">
                        <w:pPr>
                          <w:pStyle w:val="TableParagraph"/>
                          <w:spacing w:line="275" w:lineRule="exact"/>
                          <w:ind w:left="86"/>
                          <w:rPr>
                            <w:sz w:val="24"/>
                          </w:rPr>
                        </w:pPr>
                        <w:r>
                          <w:rPr>
                            <w:spacing w:val="-2"/>
                            <w:sz w:val="24"/>
                          </w:rPr>
                          <w:t>.ребенка</w:t>
                        </w:r>
                      </w:p>
                    </w:tc>
                  </w:tr>
                  <w:tr w:rsidR="00EC424D">
                    <w:trPr>
                      <w:trHeight w:val="1262"/>
                    </w:trPr>
                    <w:tc>
                      <w:tcPr>
                        <w:tcW w:w="293" w:type="dxa"/>
                      </w:tcPr>
                      <w:p w:rsidR="00EC424D" w:rsidRDefault="00EC424D">
                        <w:pPr>
                          <w:pStyle w:val="TableParagraph"/>
                        </w:pPr>
                      </w:p>
                    </w:tc>
                    <w:tc>
                      <w:tcPr>
                        <w:tcW w:w="3472" w:type="dxa"/>
                      </w:tcPr>
                      <w:p w:rsidR="00EC424D" w:rsidRDefault="00FC67E1">
                        <w:pPr>
                          <w:pStyle w:val="TableParagraph"/>
                          <w:spacing w:before="68" w:line="247" w:lineRule="auto"/>
                          <w:ind w:left="18" w:right="50" w:firstLine="701"/>
                          <w:rPr>
                            <w:sz w:val="24"/>
                          </w:rPr>
                        </w:pPr>
                        <w:r>
                          <w:rPr>
                            <w:sz w:val="24"/>
                          </w:rPr>
                          <w:t>Проявление ярко выраженного интереса к объектам</w:t>
                        </w:r>
                        <w:r>
                          <w:rPr>
                            <w:spacing w:val="-15"/>
                            <w:sz w:val="24"/>
                          </w:rPr>
                          <w:t xml:space="preserve"> </w:t>
                        </w:r>
                        <w:r>
                          <w:rPr>
                            <w:sz w:val="24"/>
                          </w:rPr>
                          <w:t>и</w:t>
                        </w:r>
                        <w:r>
                          <w:rPr>
                            <w:spacing w:val="33"/>
                            <w:sz w:val="24"/>
                          </w:rPr>
                          <w:t xml:space="preserve"> </w:t>
                        </w:r>
                        <w:r>
                          <w:rPr>
                            <w:sz w:val="24"/>
                          </w:rPr>
                          <w:t>явлениям</w:t>
                        </w:r>
                        <w:r>
                          <w:rPr>
                            <w:spacing w:val="-15"/>
                            <w:sz w:val="24"/>
                          </w:rPr>
                          <w:t xml:space="preserve"> </w:t>
                        </w:r>
                        <w:r>
                          <w:rPr>
                            <w:sz w:val="24"/>
                          </w:rPr>
                          <w:t>природы</w:t>
                        </w:r>
                      </w:p>
                    </w:tc>
                    <w:tc>
                      <w:tcPr>
                        <w:tcW w:w="567" w:type="dxa"/>
                        <w:vMerge w:val="restart"/>
                        <w:textDirection w:val="tbRl"/>
                      </w:tcPr>
                      <w:p w:rsidR="00EC424D" w:rsidRDefault="00FC67E1">
                        <w:pPr>
                          <w:pStyle w:val="TableParagraph"/>
                          <w:spacing w:line="248" w:lineRule="exact"/>
                          <w:ind w:left="796"/>
                          <w:rPr>
                            <w:sz w:val="24"/>
                          </w:rPr>
                        </w:pPr>
                        <w:r>
                          <w:rPr>
                            <w:sz w:val="24"/>
                          </w:rPr>
                          <w:t>Отношение</w:t>
                        </w:r>
                        <w:r>
                          <w:rPr>
                            <w:spacing w:val="-8"/>
                            <w:sz w:val="24"/>
                          </w:rPr>
                          <w:t xml:space="preserve"> </w:t>
                        </w:r>
                        <w:r>
                          <w:rPr>
                            <w:spacing w:val="-10"/>
                            <w:sz w:val="24"/>
                          </w:rPr>
                          <w:t>к</w:t>
                        </w:r>
                      </w:p>
                      <w:p w:rsidR="00EC424D" w:rsidRDefault="00FC67E1">
                        <w:pPr>
                          <w:pStyle w:val="TableParagraph"/>
                          <w:spacing w:line="275" w:lineRule="exact"/>
                          <w:ind w:left="86"/>
                          <w:rPr>
                            <w:sz w:val="24"/>
                          </w:rPr>
                        </w:pPr>
                        <w:r>
                          <w:rPr>
                            <w:spacing w:val="-2"/>
                            <w:sz w:val="24"/>
                          </w:rPr>
                          <w:t>природе</w:t>
                        </w:r>
                      </w:p>
                    </w:tc>
                  </w:tr>
                  <w:tr w:rsidR="00EC424D">
                    <w:trPr>
                      <w:trHeight w:val="1406"/>
                    </w:trPr>
                    <w:tc>
                      <w:tcPr>
                        <w:tcW w:w="293" w:type="dxa"/>
                      </w:tcPr>
                      <w:p w:rsidR="00EC424D" w:rsidRDefault="00EC424D">
                        <w:pPr>
                          <w:pStyle w:val="TableParagraph"/>
                        </w:pPr>
                      </w:p>
                    </w:tc>
                    <w:tc>
                      <w:tcPr>
                        <w:tcW w:w="3472" w:type="dxa"/>
                      </w:tcPr>
                      <w:p w:rsidR="00EC424D" w:rsidRDefault="00FC67E1">
                        <w:pPr>
                          <w:pStyle w:val="TableParagraph"/>
                          <w:spacing w:before="68" w:line="247" w:lineRule="auto"/>
                          <w:ind w:left="18" w:right="50" w:firstLine="701"/>
                          <w:rPr>
                            <w:sz w:val="24"/>
                          </w:rPr>
                        </w:pPr>
                        <w:r>
                          <w:rPr>
                            <w:spacing w:val="-2"/>
                            <w:sz w:val="24"/>
                          </w:rPr>
                          <w:t>Проявление</w:t>
                        </w:r>
                        <w:r>
                          <w:rPr>
                            <w:spacing w:val="-12"/>
                            <w:sz w:val="24"/>
                          </w:rPr>
                          <w:t xml:space="preserve"> </w:t>
                        </w:r>
                        <w:r>
                          <w:rPr>
                            <w:spacing w:val="-2"/>
                            <w:sz w:val="24"/>
                          </w:rPr>
                          <w:t xml:space="preserve">бережного </w:t>
                        </w:r>
                        <w:r>
                          <w:rPr>
                            <w:sz w:val="24"/>
                          </w:rPr>
                          <w:t>отношения к природе, стремление правильного поведения в природе</w:t>
                        </w:r>
                      </w:p>
                    </w:tc>
                    <w:tc>
                      <w:tcPr>
                        <w:tcW w:w="567" w:type="dxa"/>
                        <w:vMerge/>
                        <w:tcBorders>
                          <w:top w:val="nil"/>
                        </w:tcBorders>
                        <w:textDirection w:val="tbRl"/>
                      </w:tcPr>
                      <w:p w:rsidR="00EC424D" w:rsidRDefault="00EC424D">
                        <w:pPr>
                          <w:rPr>
                            <w:sz w:val="2"/>
                            <w:szCs w:val="2"/>
                          </w:rPr>
                        </w:pPr>
                      </w:p>
                    </w:tc>
                  </w:tr>
                  <w:tr w:rsidR="00EC424D">
                    <w:trPr>
                      <w:trHeight w:val="1694"/>
                    </w:trPr>
                    <w:tc>
                      <w:tcPr>
                        <w:tcW w:w="293" w:type="dxa"/>
                      </w:tcPr>
                      <w:p w:rsidR="00EC424D" w:rsidRDefault="00EC424D">
                        <w:pPr>
                          <w:pStyle w:val="TableParagraph"/>
                        </w:pPr>
                      </w:p>
                    </w:tc>
                    <w:tc>
                      <w:tcPr>
                        <w:tcW w:w="3472" w:type="dxa"/>
                      </w:tcPr>
                      <w:p w:rsidR="00EC424D" w:rsidRDefault="00FC67E1">
                        <w:pPr>
                          <w:pStyle w:val="TableParagraph"/>
                          <w:spacing w:before="68" w:line="249" w:lineRule="auto"/>
                          <w:ind w:left="18" w:right="50" w:firstLine="701"/>
                          <w:rPr>
                            <w:sz w:val="24"/>
                          </w:rPr>
                        </w:pPr>
                        <w:r>
                          <w:rPr>
                            <w:sz w:val="24"/>
                          </w:rPr>
                          <w:t>Стремление к исследованию объектов природы,</w:t>
                        </w:r>
                        <w:r>
                          <w:rPr>
                            <w:spacing w:val="-15"/>
                            <w:sz w:val="24"/>
                          </w:rPr>
                          <w:t xml:space="preserve"> </w:t>
                        </w:r>
                        <w:r>
                          <w:rPr>
                            <w:sz w:val="24"/>
                          </w:rPr>
                          <w:t>умение</w:t>
                        </w:r>
                        <w:r>
                          <w:rPr>
                            <w:spacing w:val="-15"/>
                            <w:sz w:val="24"/>
                          </w:rPr>
                          <w:t xml:space="preserve"> </w:t>
                        </w:r>
                        <w:r>
                          <w:rPr>
                            <w:sz w:val="24"/>
                          </w:rPr>
                          <w:t>делать</w:t>
                        </w:r>
                        <w:r>
                          <w:rPr>
                            <w:spacing w:val="-15"/>
                            <w:sz w:val="24"/>
                          </w:rPr>
                          <w:t xml:space="preserve"> </w:t>
                        </w:r>
                        <w:r>
                          <w:rPr>
                            <w:sz w:val="24"/>
                          </w:rPr>
                          <w:t>выводы, устанавливать причинно – следственные связи</w:t>
                        </w:r>
                      </w:p>
                    </w:tc>
                    <w:tc>
                      <w:tcPr>
                        <w:tcW w:w="567" w:type="dxa"/>
                        <w:vMerge w:val="restart"/>
                        <w:textDirection w:val="tbRl"/>
                      </w:tcPr>
                      <w:p w:rsidR="00EC424D" w:rsidRDefault="00FC67E1">
                        <w:pPr>
                          <w:pStyle w:val="TableParagraph"/>
                          <w:spacing w:line="254" w:lineRule="exact"/>
                          <w:ind w:left="2534"/>
                          <w:rPr>
                            <w:sz w:val="24"/>
                          </w:rPr>
                        </w:pPr>
                        <w:r>
                          <w:rPr>
                            <w:sz w:val="24"/>
                          </w:rPr>
                          <w:t>Знания,</w:t>
                        </w:r>
                        <w:r>
                          <w:rPr>
                            <w:spacing w:val="-8"/>
                            <w:sz w:val="24"/>
                          </w:rPr>
                          <w:t xml:space="preserve"> </w:t>
                        </w:r>
                        <w:r>
                          <w:rPr>
                            <w:sz w:val="24"/>
                          </w:rPr>
                          <w:t>умения,</w:t>
                        </w:r>
                        <w:r>
                          <w:rPr>
                            <w:spacing w:val="-12"/>
                            <w:sz w:val="24"/>
                          </w:rPr>
                          <w:t xml:space="preserve"> </w:t>
                        </w:r>
                        <w:r>
                          <w:rPr>
                            <w:spacing w:val="-2"/>
                            <w:sz w:val="24"/>
                          </w:rPr>
                          <w:t>навыки</w:t>
                        </w:r>
                      </w:p>
                    </w:tc>
                  </w:tr>
                  <w:tr w:rsidR="00EC424D">
                    <w:trPr>
                      <w:trHeight w:val="815"/>
                    </w:trPr>
                    <w:tc>
                      <w:tcPr>
                        <w:tcW w:w="293" w:type="dxa"/>
                      </w:tcPr>
                      <w:p w:rsidR="00EC424D" w:rsidRDefault="00EC424D">
                        <w:pPr>
                          <w:pStyle w:val="TableParagraph"/>
                        </w:pPr>
                      </w:p>
                    </w:tc>
                    <w:tc>
                      <w:tcPr>
                        <w:tcW w:w="3472" w:type="dxa"/>
                      </w:tcPr>
                      <w:p w:rsidR="00EC424D" w:rsidRDefault="00FC67E1">
                        <w:pPr>
                          <w:pStyle w:val="TableParagraph"/>
                          <w:spacing w:before="68" w:line="242" w:lineRule="auto"/>
                          <w:ind w:left="18" w:right="328" w:firstLine="701"/>
                          <w:rPr>
                            <w:sz w:val="24"/>
                          </w:rPr>
                        </w:pPr>
                        <w:r>
                          <w:rPr>
                            <w:sz w:val="24"/>
                          </w:rPr>
                          <w:t>Знание характерных признаков</w:t>
                        </w:r>
                        <w:r>
                          <w:rPr>
                            <w:spacing w:val="-15"/>
                            <w:sz w:val="24"/>
                          </w:rPr>
                          <w:t xml:space="preserve"> </w:t>
                        </w:r>
                        <w:r>
                          <w:rPr>
                            <w:sz w:val="24"/>
                          </w:rPr>
                          <w:t>разных</w:t>
                        </w:r>
                        <w:r>
                          <w:rPr>
                            <w:spacing w:val="-16"/>
                            <w:sz w:val="24"/>
                          </w:rPr>
                          <w:t xml:space="preserve"> </w:t>
                        </w:r>
                        <w:r>
                          <w:rPr>
                            <w:sz w:val="24"/>
                          </w:rPr>
                          <w:t>времен</w:t>
                        </w:r>
                        <w:r>
                          <w:rPr>
                            <w:spacing w:val="-15"/>
                            <w:sz w:val="24"/>
                          </w:rPr>
                          <w:t xml:space="preserve"> </w:t>
                        </w:r>
                        <w:r>
                          <w:rPr>
                            <w:sz w:val="24"/>
                          </w:rPr>
                          <w:t>года</w:t>
                        </w:r>
                      </w:p>
                    </w:tc>
                    <w:tc>
                      <w:tcPr>
                        <w:tcW w:w="567" w:type="dxa"/>
                        <w:vMerge/>
                        <w:tcBorders>
                          <w:top w:val="nil"/>
                        </w:tcBorders>
                        <w:textDirection w:val="tbRl"/>
                      </w:tcPr>
                      <w:p w:rsidR="00EC424D" w:rsidRDefault="00EC424D">
                        <w:pPr>
                          <w:rPr>
                            <w:sz w:val="2"/>
                            <w:szCs w:val="2"/>
                          </w:rPr>
                        </w:pPr>
                      </w:p>
                    </w:tc>
                  </w:tr>
                  <w:tr w:rsidR="00EC424D">
                    <w:trPr>
                      <w:trHeight w:val="1113"/>
                    </w:trPr>
                    <w:tc>
                      <w:tcPr>
                        <w:tcW w:w="293" w:type="dxa"/>
                      </w:tcPr>
                      <w:p w:rsidR="00EC424D" w:rsidRDefault="00EC424D">
                        <w:pPr>
                          <w:pStyle w:val="TableParagraph"/>
                        </w:pPr>
                      </w:p>
                    </w:tc>
                    <w:tc>
                      <w:tcPr>
                        <w:tcW w:w="3472" w:type="dxa"/>
                      </w:tcPr>
                      <w:p w:rsidR="00EC424D" w:rsidRDefault="00FC67E1">
                        <w:pPr>
                          <w:pStyle w:val="TableParagraph"/>
                          <w:spacing w:before="73" w:line="247" w:lineRule="auto"/>
                          <w:ind w:left="18" w:right="50" w:firstLine="701"/>
                          <w:rPr>
                            <w:sz w:val="24"/>
                          </w:rPr>
                        </w:pPr>
                        <w:r>
                          <w:rPr>
                            <w:sz w:val="24"/>
                          </w:rPr>
                          <w:t>Умение</w:t>
                        </w:r>
                        <w:r>
                          <w:rPr>
                            <w:spacing w:val="-15"/>
                            <w:sz w:val="24"/>
                          </w:rPr>
                          <w:t xml:space="preserve"> </w:t>
                        </w:r>
                        <w:r>
                          <w:rPr>
                            <w:sz w:val="24"/>
                          </w:rPr>
                          <w:t>ухаживать</w:t>
                        </w:r>
                        <w:r>
                          <w:rPr>
                            <w:spacing w:val="-15"/>
                            <w:sz w:val="24"/>
                          </w:rPr>
                          <w:t xml:space="preserve"> </w:t>
                        </w:r>
                        <w:r>
                          <w:rPr>
                            <w:sz w:val="24"/>
                          </w:rPr>
                          <w:t xml:space="preserve">за </w:t>
                        </w:r>
                        <w:r>
                          <w:rPr>
                            <w:spacing w:val="-2"/>
                            <w:sz w:val="24"/>
                          </w:rPr>
                          <w:t>растениями</w:t>
                        </w:r>
                      </w:p>
                    </w:tc>
                    <w:tc>
                      <w:tcPr>
                        <w:tcW w:w="567" w:type="dxa"/>
                        <w:vMerge/>
                        <w:tcBorders>
                          <w:top w:val="nil"/>
                        </w:tcBorders>
                        <w:textDirection w:val="tbRl"/>
                      </w:tcPr>
                      <w:p w:rsidR="00EC424D" w:rsidRDefault="00EC424D">
                        <w:pPr>
                          <w:rPr>
                            <w:sz w:val="2"/>
                            <w:szCs w:val="2"/>
                          </w:rPr>
                        </w:pPr>
                      </w:p>
                    </w:tc>
                  </w:tr>
                  <w:tr w:rsidR="00EC424D">
                    <w:trPr>
                      <w:trHeight w:val="1037"/>
                    </w:trPr>
                    <w:tc>
                      <w:tcPr>
                        <w:tcW w:w="293" w:type="dxa"/>
                      </w:tcPr>
                      <w:p w:rsidR="00EC424D" w:rsidRDefault="00EC424D">
                        <w:pPr>
                          <w:pStyle w:val="TableParagraph"/>
                        </w:pPr>
                      </w:p>
                    </w:tc>
                    <w:tc>
                      <w:tcPr>
                        <w:tcW w:w="3472" w:type="dxa"/>
                      </w:tcPr>
                      <w:p w:rsidR="00EC424D" w:rsidRDefault="00FC67E1">
                        <w:pPr>
                          <w:pStyle w:val="TableParagraph"/>
                          <w:spacing w:before="68" w:line="247" w:lineRule="auto"/>
                          <w:ind w:left="18" w:firstLine="701"/>
                          <w:rPr>
                            <w:sz w:val="24"/>
                          </w:rPr>
                        </w:pPr>
                        <w:r>
                          <w:rPr>
                            <w:sz w:val="24"/>
                          </w:rPr>
                          <w:t>Знание</w:t>
                        </w:r>
                        <w:r>
                          <w:rPr>
                            <w:spacing w:val="-17"/>
                            <w:sz w:val="24"/>
                          </w:rPr>
                          <w:t xml:space="preserve"> </w:t>
                        </w:r>
                        <w:r>
                          <w:rPr>
                            <w:sz w:val="24"/>
                          </w:rPr>
                          <w:t>домашних</w:t>
                        </w:r>
                        <w:r>
                          <w:rPr>
                            <w:spacing w:val="-13"/>
                            <w:sz w:val="24"/>
                          </w:rPr>
                          <w:t xml:space="preserve"> </w:t>
                        </w:r>
                        <w:r>
                          <w:rPr>
                            <w:sz w:val="24"/>
                          </w:rPr>
                          <w:t>и</w:t>
                        </w:r>
                        <w:r>
                          <w:rPr>
                            <w:spacing w:val="-15"/>
                            <w:sz w:val="24"/>
                          </w:rPr>
                          <w:t xml:space="preserve"> </w:t>
                        </w:r>
                        <w:r>
                          <w:rPr>
                            <w:sz w:val="24"/>
                          </w:rPr>
                          <w:t>диких животных, их детенышей</w:t>
                        </w:r>
                      </w:p>
                    </w:tc>
                    <w:tc>
                      <w:tcPr>
                        <w:tcW w:w="567" w:type="dxa"/>
                        <w:vMerge/>
                        <w:tcBorders>
                          <w:top w:val="nil"/>
                        </w:tcBorders>
                        <w:textDirection w:val="tbRl"/>
                      </w:tcPr>
                      <w:p w:rsidR="00EC424D" w:rsidRDefault="00EC424D">
                        <w:pPr>
                          <w:rPr>
                            <w:sz w:val="2"/>
                            <w:szCs w:val="2"/>
                          </w:rPr>
                        </w:pPr>
                      </w:p>
                    </w:tc>
                  </w:tr>
                  <w:tr w:rsidR="00EC424D">
                    <w:trPr>
                      <w:trHeight w:val="1319"/>
                    </w:trPr>
                    <w:tc>
                      <w:tcPr>
                        <w:tcW w:w="293" w:type="dxa"/>
                      </w:tcPr>
                      <w:p w:rsidR="00EC424D" w:rsidRDefault="00EC424D">
                        <w:pPr>
                          <w:pStyle w:val="TableParagraph"/>
                        </w:pPr>
                      </w:p>
                    </w:tc>
                    <w:tc>
                      <w:tcPr>
                        <w:tcW w:w="3472" w:type="dxa"/>
                      </w:tcPr>
                      <w:p w:rsidR="00EC424D" w:rsidRDefault="00FC67E1">
                        <w:pPr>
                          <w:pStyle w:val="TableParagraph"/>
                          <w:spacing w:before="68" w:line="244" w:lineRule="auto"/>
                          <w:ind w:left="18" w:firstLine="706"/>
                          <w:rPr>
                            <w:sz w:val="24"/>
                          </w:rPr>
                        </w:pPr>
                        <w:r>
                          <w:rPr>
                            <w:sz w:val="24"/>
                          </w:rPr>
                          <w:t>Знание названий животных, средней полосы, жарких</w:t>
                        </w:r>
                        <w:r>
                          <w:rPr>
                            <w:spacing w:val="-15"/>
                            <w:sz w:val="24"/>
                          </w:rPr>
                          <w:t xml:space="preserve"> </w:t>
                        </w:r>
                        <w:r>
                          <w:rPr>
                            <w:sz w:val="24"/>
                          </w:rPr>
                          <w:t>стран,</w:t>
                        </w:r>
                        <w:r>
                          <w:rPr>
                            <w:spacing w:val="-15"/>
                            <w:sz w:val="24"/>
                          </w:rPr>
                          <w:t xml:space="preserve"> </w:t>
                        </w:r>
                        <w:r>
                          <w:rPr>
                            <w:sz w:val="24"/>
                          </w:rPr>
                          <w:t>полярных</w:t>
                        </w:r>
                        <w:r>
                          <w:rPr>
                            <w:spacing w:val="-15"/>
                            <w:sz w:val="24"/>
                          </w:rPr>
                          <w:t xml:space="preserve"> </w:t>
                        </w:r>
                        <w:r>
                          <w:rPr>
                            <w:sz w:val="24"/>
                          </w:rPr>
                          <w:t>районов</w:t>
                        </w:r>
                      </w:p>
                    </w:tc>
                    <w:tc>
                      <w:tcPr>
                        <w:tcW w:w="567" w:type="dxa"/>
                        <w:vMerge/>
                        <w:tcBorders>
                          <w:top w:val="nil"/>
                        </w:tcBorders>
                        <w:textDirection w:val="tbRl"/>
                      </w:tcPr>
                      <w:p w:rsidR="00EC424D" w:rsidRDefault="00EC424D">
                        <w:pPr>
                          <w:rPr>
                            <w:sz w:val="2"/>
                            <w:szCs w:val="2"/>
                          </w:rPr>
                        </w:pPr>
                      </w:p>
                    </w:tc>
                  </w:tr>
                  <w:tr w:rsidR="00EC424D">
                    <w:trPr>
                      <w:trHeight w:val="753"/>
                    </w:trPr>
                    <w:tc>
                      <w:tcPr>
                        <w:tcW w:w="293" w:type="dxa"/>
                      </w:tcPr>
                      <w:p w:rsidR="00EC424D" w:rsidRDefault="00EC424D">
                        <w:pPr>
                          <w:pStyle w:val="TableParagraph"/>
                        </w:pPr>
                      </w:p>
                    </w:tc>
                    <w:tc>
                      <w:tcPr>
                        <w:tcW w:w="3472" w:type="dxa"/>
                      </w:tcPr>
                      <w:p w:rsidR="00EC424D" w:rsidRDefault="00FC67E1">
                        <w:pPr>
                          <w:pStyle w:val="TableParagraph"/>
                          <w:spacing w:before="73"/>
                          <w:ind w:left="724"/>
                          <w:rPr>
                            <w:sz w:val="24"/>
                          </w:rPr>
                        </w:pPr>
                        <w:r>
                          <w:rPr>
                            <w:sz w:val="24"/>
                          </w:rPr>
                          <w:t>Зимующие</w:t>
                        </w:r>
                        <w:r>
                          <w:rPr>
                            <w:spacing w:val="-10"/>
                            <w:sz w:val="24"/>
                          </w:rPr>
                          <w:t xml:space="preserve"> </w:t>
                        </w:r>
                        <w:r>
                          <w:rPr>
                            <w:sz w:val="24"/>
                          </w:rPr>
                          <w:t>и</w:t>
                        </w:r>
                        <w:r>
                          <w:rPr>
                            <w:spacing w:val="-4"/>
                            <w:sz w:val="24"/>
                          </w:rPr>
                          <w:t xml:space="preserve"> </w:t>
                        </w:r>
                        <w:r>
                          <w:rPr>
                            <w:spacing w:val="-2"/>
                            <w:sz w:val="24"/>
                          </w:rPr>
                          <w:t>перелетные</w:t>
                        </w:r>
                      </w:p>
                      <w:p w:rsidR="00EC424D" w:rsidRDefault="00FC67E1">
                        <w:pPr>
                          <w:pStyle w:val="TableParagraph"/>
                          <w:spacing w:before="8"/>
                          <w:ind w:left="18"/>
                          <w:rPr>
                            <w:sz w:val="24"/>
                          </w:rPr>
                        </w:pPr>
                        <w:r>
                          <w:rPr>
                            <w:spacing w:val="-2"/>
                            <w:sz w:val="24"/>
                          </w:rPr>
                          <w:t>птицы</w:t>
                        </w:r>
                      </w:p>
                    </w:tc>
                    <w:tc>
                      <w:tcPr>
                        <w:tcW w:w="567" w:type="dxa"/>
                        <w:vMerge/>
                        <w:tcBorders>
                          <w:top w:val="nil"/>
                        </w:tcBorders>
                        <w:textDirection w:val="tbRl"/>
                      </w:tcPr>
                      <w:p w:rsidR="00EC424D" w:rsidRDefault="00EC424D">
                        <w:pPr>
                          <w:rPr>
                            <w:sz w:val="2"/>
                            <w:szCs w:val="2"/>
                          </w:rPr>
                        </w:pPr>
                      </w:p>
                    </w:tc>
                  </w:tr>
                  <w:tr w:rsidR="00EC424D">
                    <w:trPr>
                      <w:trHeight w:val="1065"/>
                    </w:trPr>
                    <w:tc>
                      <w:tcPr>
                        <w:tcW w:w="293" w:type="dxa"/>
                      </w:tcPr>
                      <w:p w:rsidR="00EC424D" w:rsidRDefault="00EC424D">
                        <w:pPr>
                          <w:pStyle w:val="TableParagraph"/>
                        </w:pPr>
                      </w:p>
                    </w:tc>
                    <w:tc>
                      <w:tcPr>
                        <w:tcW w:w="3472" w:type="dxa"/>
                      </w:tcPr>
                      <w:p w:rsidR="00EC424D" w:rsidRDefault="00FC67E1">
                        <w:pPr>
                          <w:pStyle w:val="TableParagraph"/>
                          <w:spacing w:before="68" w:line="247" w:lineRule="auto"/>
                          <w:ind w:left="18" w:right="497" w:firstLine="701"/>
                          <w:jc w:val="both"/>
                          <w:rPr>
                            <w:sz w:val="24"/>
                          </w:rPr>
                        </w:pPr>
                        <w:r>
                          <w:rPr>
                            <w:sz w:val="24"/>
                          </w:rPr>
                          <w:t>Умение</w:t>
                        </w:r>
                        <w:r>
                          <w:rPr>
                            <w:spacing w:val="-4"/>
                            <w:sz w:val="24"/>
                          </w:rPr>
                          <w:t xml:space="preserve"> </w:t>
                        </w:r>
                        <w:r>
                          <w:rPr>
                            <w:sz w:val="24"/>
                          </w:rPr>
                          <w:t>наблюдать</w:t>
                        </w:r>
                        <w:r>
                          <w:rPr>
                            <w:spacing w:val="-3"/>
                            <w:sz w:val="24"/>
                          </w:rPr>
                          <w:t xml:space="preserve"> </w:t>
                        </w:r>
                        <w:r>
                          <w:rPr>
                            <w:sz w:val="24"/>
                          </w:rPr>
                          <w:t>за объектами</w:t>
                        </w:r>
                        <w:r>
                          <w:rPr>
                            <w:spacing w:val="-9"/>
                            <w:sz w:val="24"/>
                          </w:rPr>
                          <w:t xml:space="preserve"> </w:t>
                        </w:r>
                        <w:r>
                          <w:rPr>
                            <w:sz w:val="24"/>
                          </w:rPr>
                          <w:t>живой</w:t>
                        </w:r>
                        <w:r>
                          <w:rPr>
                            <w:spacing w:val="-13"/>
                            <w:sz w:val="24"/>
                          </w:rPr>
                          <w:t xml:space="preserve"> </w:t>
                        </w:r>
                        <w:r>
                          <w:rPr>
                            <w:sz w:val="24"/>
                          </w:rPr>
                          <w:t>и</w:t>
                        </w:r>
                        <w:r>
                          <w:rPr>
                            <w:spacing w:val="-9"/>
                            <w:sz w:val="24"/>
                          </w:rPr>
                          <w:t xml:space="preserve"> </w:t>
                        </w:r>
                        <w:r>
                          <w:rPr>
                            <w:sz w:val="24"/>
                          </w:rPr>
                          <w:t xml:space="preserve">неживой </w:t>
                        </w:r>
                        <w:r>
                          <w:rPr>
                            <w:spacing w:val="-2"/>
                            <w:sz w:val="24"/>
                          </w:rPr>
                          <w:t>природы</w:t>
                        </w:r>
                      </w:p>
                    </w:tc>
                    <w:tc>
                      <w:tcPr>
                        <w:tcW w:w="567" w:type="dxa"/>
                        <w:vMerge/>
                        <w:tcBorders>
                          <w:top w:val="nil"/>
                        </w:tcBorders>
                        <w:textDirection w:val="tbRl"/>
                      </w:tcPr>
                      <w:p w:rsidR="00EC424D" w:rsidRDefault="00EC424D">
                        <w:pPr>
                          <w:rPr>
                            <w:sz w:val="2"/>
                            <w:szCs w:val="2"/>
                          </w:rPr>
                        </w:pPr>
                      </w:p>
                    </w:tc>
                  </w:tr>
                  <w:tr w:rsidR="00EC424D">
                    <w:trPr>
                      <w:trHeight w:val="1175"/>
                    </w:trPr>
                    <w:tc>
                      <w:tcPr>
                        <w:tcW w:w="293" w:type="dxa"/>
                      </w:tcPr>
                      <w:p w:rsidR="00EC424D" w:rsidRDefault="00EC424D">
                        <w:pPr>
                          <w:pStyle w:val="TableParagraph"/>
                        </w:pPr>
                      </w:p>
                    </w:tc>
                    <w:tc>
                      <w:tcPr>
                        <w:tcW w:w="3472" w:type="dxa"/>
                      </w:tcPr>
                      <w:p w:rsidR="00EC424D" w:rsidRDefault="00FC67E1">
                        <w:pPr>
                          <w:pStyle w:val="TableParagraph"/>
                          <w:spacing w:before="68" w:line="247" w:lineRule="auto"/>
                          <w:ind w:left="18" w:firstLine="701"/>
                          <w:rPr>
                            <w:sz w:val="24"/>
                          </w:rPr>
                        </w:pPr>
                        <w:r>
                          <w:rPr>
                            <w:sz w:val="24"/>
                          </w:rPr>
                          <w:t>Умение проводить простейшие</w:t>
                        </w:r>
                        <w:r>
                          <w:rPr>
                            <w:spacing w:val="-15"/>
                            <w:sz w:val="24"/>
                          </w:rPr>
                          <w:t xml:space="preserve"> </w:t>
                        </w:r>
                        <w:r>
                          <w:rPr>
                            <w:sz w:val="24"/>
                          </w:rPr>
                          <w:t>опыты,</w:t>
                        </w:r>
                        <w:r>
                          <w:rPr>
                            <w:spacing w:val="-15"/>
                            <w:sz w:val="24"/>
                          </w:rPr>
                          <w:t xml:space="preserve"> </w:t>
                        </w:r>
                        <w:r>
                          <w:rPr>
                            <w:sz w:val="24"/>
                          </w:rPr>
                          <w:t>знание правил безопасности</w:t>
                        </w:r>
                      </w:p>
                    </w:tc>
                    <w:tc>
                      <w:tcPr>
                        <w:tcW w:w="567" w:type="dxa"/>
                        <w:vMerge/>
                        <w:tcBorders>
                          <w:top w:val="nil"/>
                        </w:tcBorders>
                        <w:textDirection w:val="tbRl"/>
                      </w:tcPr>
                      <w:p w:rsidR="00EC424D" w:rsidRDefault="00EC424D">
                        <w:pPr>
                          <w:rPr>
                            <w:sz w:val="2"/>
                            <w:szCs w:val="2"/>
                          </w:rPr>
                        </w:pPr>
                      </w:p>
                    </w:tc>
                  </w:tr>
                  <w:tr w:rsidR="00EC424D">
                    <w:trPr>
                      <w:trHeight w:val="984"/>
                    </w:trPr>
                    <w:tc>
                      <w:tcPr>
                        <w:tcW w:w="293" w:type="dxa"/>
                      </w:tcPr>
                      <w:p w:rsidR="00EC424D" w:rsidRDefault="00EC424D">
                        <w:pPr>
                          <w:pStyle w:val="TableParagraph"/>
                        </w:pPr>
                      </w:p>
                    </w:tc>
                    <w:tc>
                      <w:tcPr>
                        <w:tcW w:w="3472" w:type="dxa"/>
                      </w:tcPr>
                      <w:p w:rsidR="00EC424D" w:rsidRDefault="00FC67E1">
                        <w:pPr>
                          <w:pStyle w:val="TableParagraph"/>
                          <w:spacing w:before="68" w:line="247" w:lineRule="auto"/>
                          <w:ind w:left="18" w:right="50" w:firstLine="701"/>
                          <w:rPr>
                            <w:sz w:val="24"/>
                          </w:rPr>
                        </w:pPr>
                        <w:r>
                          <w:rPr>
                            <w:sz w:val="24"/>
                          </w:rPr>
                          <w:t>Общие показатели ознакомления</w:t>
                        </w:r>
                        <w:r>
                          <w:rPr>
                            <w:spacing w:val="-13"/>
                            <w:sz w:val="24"/>
                          </w:rPr>
                          <w:t xml:space="preserve"> </w:t>
                        </w:r>
                        <w:r>
                          <w:rPr>
                            <w:sz w:val="24"/>
                          </w:rPr>
                          <w:t>детей</w:t>
                        </w:r>
                        <w:r>
                          <w:rPr>
                            <w:spacing w:val="-12"/>
                            <w:sz w:val="24"/>
                          </w:rPr>
                          <w:t xml:space="preserve"> </w:t>
                        </w:r>
                        <w:r>
                          <w:rPr>
                            <w:sz w:val="24"/>
                          </w:rPr>
                          <w:t>с</w:t>
                        </w:r>
                        <w:r>
                          <w:rPr>
                            <w:spacing w:val="-15"/>
                            <w:sz w:val="24"/>
                          </w:rPr>
                          <w:t xml:space="preserve"> </w:t>
                        </w:r>
                        <w:r>
                          <w:rPr>
                            <w:sz w:val="24"/>
                          </w:rPr>
                          <w:t xml:space="preserve">миром </w:t>
                        </w:r>
                        <w:r>
                          <w:rPr>
                            <w:spacing w:val="-2"/>
                            <w:sz w:val="24"/>
                          </w:rPr>
                          <w:t>природы</w:t>
                        </w:r>
                      </w:p>
                    </w:tc>
                    <w:tc>
                      <w:tcPr>
                        <w:tcW w:w="567" w:type="dxa"/>
                        <w:vMerge/>
                        <w:tcBorders>
                          <w:top w:val="nil"/>
                        </w:tcBorders>
                        <w:textDirection w:val="tbRl"/>
                      </w:tcPr>
                      <w:p w:rsidR="00EC424D" w:rsidRDefault="00EC424D">
                        <w:pPr>
                          <w:rPr>
                            <w:sz w:val="2"/>
                            <w:szCs w:val="2"/>
                          </w:rPr>
                        </w:pPr>
                      </w:p>
                    </w:tc>
                  </w:tr>
                </w:tbl>
                <w:p w:rsidR="00EC424D" w:rsidRDefault="00EC424D">
                  <w:pPr>
                    <w:pStyle w:val="a3"/>
                    <w:ind w:left="0" w:firstLine="0"/>
                  </w:pPr>
                </w:p>
              </w:txbxContent>
            </v:textbox>
            <w10:wrap type="none"/>
            <w10:anchorlock/>
          </v:shape>
        </w:pict>
      </w:r>
      <w:r w:rsidR="00FC67E1">
        <w:rPr>
          <w:position w:val="24"/>
          <w:sz w:val="20"/>
        </w:rPr>
        <w:tab/>
      </w:r>
      <w:r>
        <w:rPr>
          <w:sz w:val="20"/>
        </w:rPr>
      </w:r>
      <w:r w:rsidRPr="00EC424D">
        <w:rPr>
          <w:sz w:val="20"/>
        </w:rPr>
        <w:pict>
          <v:shape id="docshape10" o:spid="_x0000_s2070" type="#_x0000_t202" style="width:210.35pt;height:753.85pt;mso-position-horizontal-relative:char;mso-position-vertical-relative:lin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
                    <w:gridCol w:w="3073"/>
                    <w:gridCol w:w="835"/>
                  </w:tblGrid>
                  <w:tr w:rsidR="00EC424D">
                    <w:trPr>
                      <w:trHeight w:val="662"/>
                    </w:trPr>
                    <w:tc>
                      <w:tcPr>
                        <w:tcW w:w="288" w:type="dxa"/>
                      </w:tcPr>
                      <w:p w:rsidR="00EC424D" w:rsidRDefault="00EC424D">
                        <w:pPr>
                          <w:pStyle w:val="TableParagraph"/>
                        </w:pPr>
                      </w:p>
                    </w:tc>
                    <w:tc>
                      <w:tcPr>
                        <w:tcW w:w="3073" w:type="dxa"/>
                      </w:tcPr>
                      <w:p w:rsidR="00EC424D" w:rsidRDefault="00EC424D">
                        <w:pPr>
                          <w:pStyle w:val="TableParagraph"/>
                        </w:pPr>
                      </w:p>
                    </w:tc>
                    <w:tc>
                      <w:tcPr>
                        <w:tcW w:w="835" w:type="dxa"/>
                        <w:textDirection w:val="tbRl"/>
                      </w:tcPr>
                      <w:p w:rsidR="00EC424D" w:rsidRDefault="00FC67E1">
                        <w:pPr>
                          <w:pStyle w:val="TableParagraph"/>
                          <w:spacing w:before="274"/>
                          <w:ind w:left="90"/>
                          <w:rPr>
                            <w:sz w:val="24"/>
                          </w:rPr>
                        </w:pPr>
                        <w:r>
                          <w:rPr>
                            <w:spacing w:val="-5"/>
                            <w:sz w:val="24"/>
                          </w:rPr>
                          <w:t>п\п</w:t>
                        </w:r>
                      </w:p>
                    </w:tc>
                  </w:tr>
                  <w:tr w:rsidR="00EC424D">
                    <w:trPr>
                      <w:trHeight w:val="1411"/>
                    </w:trPr>
                    <w:tc>
                      <w:tcPr>
                        <w:tcW w:w="288" w:type="dxa"/>
                      </w:tcPr>
                      <w:p w:rsidR="00EC424D" w:rsidRDefault="00EC424D">
                        <w:pPr>
                          <w:pStyle w:val="TableParagraph"/>
                        </w:pPr>
                      </w:p>
                    </w:tc>
                    <w:tc>
                      <w:tcPr>
                        <w:tcW w:w="3908" w:type="dxa"/>
                        <w:gridSpan w:val="2"/>
                        <w:textDirection w:val="tbRl"/>
                      </w:tcPr>
                      <w:p w:rsidR="00EC424D" w:rsidRDefault="00FC67E1">
                        <w:pPr>
                          <w:pStyle w:val="TableParagraph"/>
                          <w:spacing w:line="256" w:lineRule="exact"/>
                          <w:ind w:left="801"/>
                          <w:rPr>
                            <w:sz w:val="24"/>
                          </w:rPr>
                        </w:pPr>
                        <w:r>
                          <w:rPr>
                            <w:spacing w:val="-4"/>
                            <w:sz w:val="24"/>
                          </w:rPr>
                          <w:t>Ф.И.</w:t>
                        </w:r>
                      </w:p>
                      <w:p w:rsidR="00EC424D" w:rsidRDefault="00FC67E1">
                        <w:pPr>
                          <w:pStyle w:val="TableParagraph"/>
                          <w:spacing w:line="275" w:lineRule="exact"/>
                          <w:ind w:left="801"/>
                          <w:rPr>
                            <w:sz w:val="24"/>
                          </w:rPr>
                        </w:pPr>
                        <w:r>
                          <w:rPr>
                            <w:spacing w:val="-4"/>
                            <w:sz w:val="24"/>
                          </w:rPr>
                          <w:t>ребе</w:t>
                        </w:r>
                      </w:p>
                      <w:p w:rsidR="00EC424D" w:rsidRDefault="00FC67E1">
                        <w:pPr>
                          <w:pStyle w:val="TableParagraph"/>
                          <w:spacing w:before="26"/>
                          <w:ind w:left="90"/>
                          <w:rPr>
                            <w:sz w:val="24"/>
                          </w:rPr>
                        </w:pPr>
                        <w:r>
                          <w:rPr>
                            <w:spacing w:val="-5"/>
                            <w:sz w:val="24"/>
                          </w:rPr>
                          <w:t>нка</w:t>
                        </w:r>
                      </w:p>
                    </w:tc>
                  </w:tr>
                  <w:tr w:rsidR="00EC424D">
                    <w:trPr>
                      <w:trHeight w:val="979"/>
                    </w:trPr>
                    <w:tc>
                      <w:tcPr>
                        <w:tcW w:w="288" w:type="dxa"/>
                      </w:tcPr>
                      <w:p w:rsidR="00EC424D" w:rsidRDefault="00EC424D">
                        <w:pPr>
                          <w:pStyle w:val="TableParagraph"/>
                        </w:pPr>
                      </w:p>
                    </w:tc>
                    <w:tc>
                      <w:tcPr>
                        <w:tcW w:w="3073" w:type="dxa"/>
                      </w:tcPr>
                      <w:p w:rsidR="00EC424D" w:rsidRDefault="00FC67E1">
                        <w:pPr>
                          <w:pStyle w:val="TableParagraph"/>
                          <w:spacing w:before="68" w:line="247" w:lineRule="auto"/>
                          <w:ind w:left="14" w:right="98" w:firstLine="706"/>
                          <w:rPr>
                            <w:sz w:val="24"/>
                          </w:rPr>
                        </w:pPr>
                        <w:r>
                          <w:rPr>
                            <w:spacing w:val="-2"/>
                            <w:sz w:val="24"/>
                          </w:rPr>
                          <w:t>Проявление</w:t>
                        </w:r>
                        <w:r>
                          <w:rPr>
                            <w:spacing w:val="-11"/>
                            <w:sz w:val="24"/>
                          </w:rPr>
                          <w:t xml:space="preserve"> </w:t>
                        </w:r>
                        <w:r>
                          <w:rPr>
                            <w:spacing w:val="-2"/>
                            <w:sz w:val="24"/>
                          </w:rPr>
                          <w:t xml:space="preserve">интереса </w:t>
                        </w:r>
                        <w:r>
                          <w:rPr>
                            <w:sz w:val="24"/>
                          </w:rPr>
                          <w:t xml:space="preserve">к заметным явлениям </w:t>
                        </w:r>
                        <w:r>
                          <w:rPr>
                            <w:spacing w:val="-2"/>
                            <w:sz w:val="24"/>
                          </w:rPr>
                          <w:t>природы</w:t>
                        </w:r>
                      </w:p>
                    </w:tc>
                    <w:tc>
                      <w:tcPr>
                        <w:tcW w:w="835" w:type="dxa"/>
                        <w:vMerge w:val="restart"/>
                        <w:textDirection w:val="tbRl"/>
                      </w:tcPr>
                      <w:p w:rsidR="00EC424D" w:rsidRDefault="00FC67E1">
                        <w:pPr>
                          <w:pStyle w:val="TableParagraph"/>
                          <w:spacing w:line="256" w:lineRule="exact"/>
                          <w:ind w:left="796"/>
                          <w:rPr>
                            <w:sz w:val="24"/>
                          </w:rPr>
                        </w:pPr>
                        <w:r>
                          <w:rPr>
                            <w:spacing w:val="-2"/>
                            <w:sz w:val="24"/>
                          </w:rPr>
                          <w:t>Отнош</w:t>
                        </w:r>
                      </w:p>
                      <w:p w:rsidR="00EC424D" w:rsidRDefault="00FC67E1">
                        <w:pPr>
                          <w:pStyle w:val="TableParagraph"/>
                          <w:spacing w:line="278" w:lineRule="exact"/>
                          <w:ind w:left="86" w:right="746"/>
                          <w:rPr>
                            <w:sz w:val="24"/>
                          </w:rPr>
                        </w:pPr>
                        <w:r>
                          <w:rPr>
                            <w:sz w:val="24"/>
                          </w:rPr>
                          <w:t xml:space="preserve">ение к </w:t>
                        </w:r>
                        <w:r>
                          <w:rPr>
                            <w:spacing w:val="-2"/>
                            <w:sz w:val="24"/>
                          </w:rPr>
                          <w:t>природе</w:t>
                        </w:r>
                      </w:p>
                    </w:tc>
                  </w:tr>
                  <w:tr w:rsidR="00EC424D">
                    <w:trPr>
                      <w:trHeight w:val="695"/>
                    </w:trPr>
                    <w:tc>
                      <w:tcPr>
                        <w:tcW w:w="288" w:type="dxa"/>
                      </w:tcPr>
                      <w:p w:rsidR="00EC424D" w:rsidRDefault="00EC424D">
                        <w:pPr>
                          <w:pStyle w:val="TableParagraph"/>
                        </w:pPr>
                      </w:p>
                    </w:tc>
                    <w:tc>
                      <w:tcPr>
                        <w:tcW w:w="3073" w:type="dxa"/>
                      </w:tcPr>
                      <w:p w:rsidR="00EC424D" w:rsidRDefault="00FC67E1">
                        <w:pPr>
                          <w:pStyle w:val="TableParagraph"/>
                          <w:spacing w:before="73" w:line="242" w:lineRule="auto"/>
                          <w:ind w:left="14" w:right="98" w:firstLine="706"/>
                          <w:rPr>
                            <w:sz w:val="24"/>
                          </w:rPr>
                        </w:pPr>
                        <w:r>
                          <w:rPr>
                            <w:spacing w:val="-2"/>
                            <w:sz w:val="24"/>
                          </w:rPr>
                          <w:t xml:space="preserve">Проявление </w:t>
                        </w:r>
                        <w:r>
                          <w:rPr>
                            <w:sz w:val="24"/>
                          </w:rPr>
                          <w:t>бережного</w:t>
                        </w:r>
                        <w:r>
                          <w:rPr>
                            <w:spacing w:val="-15"/>
                            <w:sz w:val="24"/>
                          </w:rPr>
                          <w:t xml:space="preserve"> </w:t>
                        </w:r>
                        <w:r>
                          <w:rPr>
                            <w:sz w:val="24"/>
                          </w:rPr>
                          <w:t>отношения</w:t>
                        </w:r>
                        <w:r>
                          <w:rPr>
                            <w:spacing w:val="-15"/>
                            <w:sz w:val="24"/>
                          </w:rPr>
                          <w:t xml:space="preserve"> </w:t>
                        </w:r>
                        <w:r>
                          <w:rPr>
                            <w:sz w:val="24"/>
                          </w:rPr>
                          <w:t>к</w:t>
                        </w:r>
                      </w:p>
                    </w:tc>
                    <w:tc>
                      <w:tcPr>
                        <w:tcW w:w="835" w:type="dxa"/>
                        <w:vMerge/>
                        <w:tcBorders>
                          <w:top w:val="nil"/>
                        </w:tcBorders>
                        <w:textDirection w:val="tbRl"/>
                      </w:tcPr>
                      <w:p w:rsidR="00EC424D" w:rsidRDefault="00EC424D">
                        <w:pPr>
                          <w:rPr>
                            <w:sz w:val="2"/>
                            <w:szCs w:val="2"/>
                          </w:rPr>
                        </w:pPr>
                      </w:p>
                    </w:tc>
                  </w:tr>
                  <w:tr w:rsidR="00EC424D">
                    <w:trPr>
                      <w:trHeight w:val="984"/>
                    </w:trPr>
                    <w:tc>
                      <w:tcPr>
                        <w:tcW w:w="288" w:type="dxa"/>
                      </w:tcPr>
                      <w:p w:rsidR="00EC424D" w:rsidRDefault="00EC424D">
                        <w:pPr>
                          <w:pStyle w:val="TableParagraph"/>
                        </w:pPr>
                      </w:p>
                    </w:tc>
                    <w:tc>
                      <w:tcPr>
                        <w:tcW w:w="3073" w:type="dxa"/>
                      </w:tcPr>
                      <w:p w:rsidR="00EC424D" w:rsidRDefault="00FC67E1">
                        <w:pPr>
                          <w:pStyle w:val="TableParagraph"/>
                          <w:spacing w:before="73" w:line="247" w:lineRule="auto"/>
                          <w:ind w:left="14" w:right="32" w:firstLine="706"/>
                          <w:rPr>
                            <w:sz w:val="24"/>
                          </w:rPr>
                        </w:pPr>
                        <w:r>
                          <w:rPr>
                            <w:spacing w:val="-2"/>
                            <w:sz w:val="24"/>
                          </w:rPr>
                          <w:t>Владение</w:t>
                        </w:r>
                        <w:r>
                          <w:rPr>
                            <w:spacing w:val="-13"/>
                            <w:sz w:val="24"/>
                          </w:rPr>
                          <w:t xml:space="preserve"> </w:t>
                        </w:r>
                        <w:r>
                          <w:rPr>
                            <w:spacing w:val="-2"/>
                            <w:sz w:val="24"/>
                          </w:rPr>
                          <w:t xml:space="preserve">некоторыми </w:t>
                        </w:r>
                        <w:r>
                          <w:rPr>
                            <w:sz w:val="24"/>
                          </w:rPr>
                          <w:t xml:space="preserve">нормами поведения в </w:t>
                        </w:r>
                        <w:r>
                          <w:rPr>
                            <w:spacing w:val="-2"/>
                            <w:sz w:val="24"/>
                          </w:rPr>
                          <w:t>природе</w:t>
                        </w:r>
                      </w:p>
                    </w:tc>
                    <w:tc>
                      <w:tcPr>
                        <w:tcW w:w="835" w:type="dxa"/>
                        <w:vMerge w:val="restart"/>
                        <w:textDirection w:val="tbRl"/>
                      </w:tcPr>
                      <w:p w:rsidR="00EC424D" w:rsidRDefault="00FC67E1">
                        <w:pPr>
                          <w:pStyle w:val="TableParagraph"/>
                          <w:spacing w:line="258" w:lineRule="exact"/>
                          <w:ind w:left="2539"/>
                          <w:rPr>
                            <w:sz w:val="24"/>
                          </w:rPr>
                        </w:pPr>
                        <w:r>
                          <w:rPr>
                            <w:sz w:val="24"/>
                          </w:rPr>
                          <w:t>Знания,</w:t>
                        </w:r>
                        <w:r>
                          <w:rPr>
                            <w:spacing w:val="-8"/>
                            <w:sz w:val="24"/>
                          </w:rPr>
                          <w:t xml:space="preserve"> </w:t>
                        </w:r>
                        <w:r>
                          <w:rPr>
                            <w:sz w:val="24"/>
                          </w:rPr>
                          <w:t>умения,</w:t>
                        </w:r>
                        <w:r>
                          <w:rPr>
                            <w:spacing w:val="-7"/>
                            <w:sz w:val="24"/>
                          </w:rPr>
                          <w:t xml:space="preserve"> </w:t>
                        </w:r>
                        <w:r>
                          <w:rPr>
                            <w:spacing w:val="-2"/>
                            <w:sz w:val="24"/>
                          </w:rPr>
                          <w:t>навыки</w:t>
                        </w:r>
                      </w:p>
                    </w:tc>
                  </w:tr>
                  <w:tr w:rsidR="00EC424D">
                    <w:trPr>
                      <w:trHeight w:val="983"/>
                    </w:trPr>
                    <w:tc>
                      <w:tcPr>
                        <w:tcW w:w="288" w:type="dxa"/>
                      </w:tcPr>
                      <w:p w:rsidR="00EC424D" w:rsidRDefault="00EC424D">
                        <w:pPr>
                          <w:pStyle w:val="TableParagraph"/>
                        </w:pPr>
                      </w:p>
                    </w:tc>
                    <w:tc>
                      <w:tcPr>
                        <w:tcW w:w="3073" w:type="dxa"/>
                      </w:tcPr>
                      <w:p w:rsidR="00EC424D" w:rsidRDefault="00FC67E1">
                        <w:pPr>
                          <w:pStyle w:val="TableParagraph"/>
                          <w:spacing w:before="73" w:line="247" w:lineRule="auto"/>
                          <w:ind w:left="14" w:right="312" w:firstLine="706"/>
                          <w:rPr>
                            <w:sz w:val="24"/>
                          </w:rPr>
                        </w:pPr>
                        <w:r>
                          <w:rPr>
                            <w:spacing w:val="-2"/>
                            <w:sz w:val="24"/>
                          </w:rPr>
                          <w:t>Знание</w:t>
                        </w:r>
                        <w:r>
                          <w:rPr>
                            <w:spacing w:val="-15"/>
                            <w:sz w:val="24"/>
                          </w:rPr>
                          <w:t xml:space="preserve"> </w:t>
                        </w:r>
                        <w:r>
                          <w:rPr>
                            <w:spacing w:val="-2"/>
                            <w:sz w:val="24"/>
                          </w:rPr>
                          <w:t>времен</w:t>
                        </w:r>
                        <w:r>
                          <w:rPr>
                            <w:spacing w:val="-13"/>
                            <w:sz w:val="24"/>
                          </w:rPr>
                          <w:t xml:space="preserve"> </w:t>
                        </w:r>
                        <w:r>
                          <w:rPr>
                            <w:spacing w:val="-2"/>
                            <w:sz w:val="24"/>
                          </w:rPr>
                          <w:t xml:space="preserve">года, </w:t>
                        </w:r>
                        <w:r>
                          <w:rPr>
                            <w:sz w:val="24"/>
                          </w:rPr>
                          <w:t>их последовательности, характерных признаков</w:t>
                        </w:r>
                      </w:p>
                    </w:tc>
                    <w:tc>
                      <w:tcPr>
                        <w:tcW w:w="835" w:type="dxa"/>
                        <w:vMerge/>
                        <w:tcBorders>
                          <w:top w:val="nil"/>
                        </w:tcBorders>
                        <w:textDirection w:val="tbRl"/>
                      </w:tcPr>
                      <w:p w:rsidR="00EC424D" w:rsidRDefault="00EC424D">
                        <w:pPr>
                          <w:rPr>
                            <w:sz w:val="2"/>
                            <w:szCs w:val="2"/>
                          </w:rPr>
                        </w:pPr>
                      </w:p>
                    </w:tc>
                  </w:tr>
                  <w:tr w:rsidR="00EC424D">
                    <w:trPr>
                      <w:trHeight w:val="700"/>
                    </w:trPr>
                    <w:tc>
                      <w:tcPr>
                        <w:tcW w:w="288" w:type="dxa"/>
                      </w:tcPr>
                      <w:p w:rsidR="00EC424D" w:rsidRDefault="00EC424D">
                        <w:pPr>
                          <w:pStyle w:val="TableParagraph"/>
                        </w:pPr>
                      </w:p>
                    </w:tc>
                    <w:tc>
                      <w:tcPr>
                        <w:tcW w:w="3073" w:type="dxa"/>
                      </w:tcPr>
                      <w:p w:rsidR="00EC424D" w:rsidRDefault="00FC67E1">
                        <w:pPr>
                          <w:pStyle w:val="TableParagraph"/>
                          <w:spacing w:before="73" w:line="242" w:lineRule="auto"/>
                          <w:ind w:left="14" w:right="98" w:firstLine="706"/>
                          <w:rPr>
                            <w:sz w:val="24"/>
                          </w:rPr>
                        </w:pPr>
                        <w:r>
                          <w:rPr>
                            <w:sz w:val="24"/>
                          </w:rPr>
                          <w:t xml:space="preserve">Умение различать </w:t>
                        </w:r>
                        <w:r>
                          <w:rPr>
                            <w:spacing w:val="-2"/>
                            <w:sz w:val="24"/>
                          </w:rPr>
                          <w:t>деревья,</w:t>
                        </w:r>
                        <w:r>
                          <w:rPr>
                            <w:spacing w:val="-9"/>
                            <w:sz w:val="24"/>
                          </w:rPr>
                          <w:t xml:space="preserve"> </w:t>
                        </w:r>
                        <w:r>
                          <w:rPr>
                            <w:spacing w:val="-2"/>
                            <w:sz w:val="24"/>
                          </w:rPr>
                          <w:t>кустарники,</w:t>
                        </w:r>
                        <w:r>
                          <w:rPr>
                            <w:spacing w:val="-4"/>
                            <w:sz w:val="24"/>
                          </w:rPr>
                          <w:t xml:space="preserve"> </w:t>
                        </w:r>
                        <w:r>
                          <w:rPr>
                            <w:spacing w:val="-2"/>
                            <w:sz w:val="24"/>
                          </w:rPr>
                          <w:t>травы</w:t>
                        </w:r>
                      </w:p>
                    </w:tc>
                    <w:tc>
                      <w:tcPr>
                        <w:tcW w:w="835" w:type="dxa"/>
                        <w:vMerge/>
                        <w:tcBorders>
                          <w:top w:val="nil"/>
                        </w:tcBorders>
                        <w:textDirection w:val="tbRl"/>
                      </w:tcPr>
                      <w:p w:rsidR="00EC424D" w:rsidRDefault="00EC424D">
                        <w:pPr>
                          <w:rPr>
                            <w:sz w:val="2"/>
                            <w:szCs w:val="2"/>
                          </w:rPr>
                        </w:pPr>
                      </w:p>
                    </w:tc>
                  </w:tr>
                  <w:tr w:rsidR="00EC424D">
                    <w:trPr>
                      <w:trHeight w:val="911"/>
                    </w:trPr>
                    <w:tc>
                      <w:tcPr>
                        <w:tcW w:w="288" w:type="dxa"/>
                      </w:tcPr>
                      <w:p w:rsidR="00EC424D" w:rsidRDefault="00EC424D">
                        <w:pPr>
                          <w:pStyle w:val="TableParagraph"/>
                        </w:pPr>
                      </w:p>
                    </w:tc>
                    <w:tc>
                      <w:tcPr>
                        <w:tcW w:w="3073" w:type="dxa"/>
                      </w:tcPr>
                      <w:p w:rsidR="00EC424D" w:rsidRDefault="00FC67E1">
                        <w:pPr>
                          <w:pStyle w:val="TableParagraph"/>
                          <w:spacing w:before="39" w:line="242" w:lineRule="auto"/>
                          <w:ind w:left="14" w:right="441" w:firstLine="706"/>
                          <w:rPr>
                            <w:sz w:val="24"/>
                          </w:rPr>
                        </w:pPr>
                        <w:r>
                          <w:rPr>
                            <w:spacing w:val="-2"/>
                            <w:sz w:val="24"/>
                          </w:rPr>
                          <w:t>Умение</w:t>
                        </w:r>
                        <w:r>
                          <w:rPr>
                            <w:spacing w:val="-15"/>
                            <w:sz w:val="24"/>
                          </w:rPr>
                          <w:t xml:space="preserve"> </w:t>
                        </w:r>
                        <w:r>
                          <w:rPr>
                            <w:spacing w:val="-2"/>
                            <w:sz w:val="24"/>
                          </w:rPr>
                          <w:t xml:space="preserve">ухаживать </w:t>
                        </w:r>
                        <w:r>
                          <w:rPr>
                            <w:sz w:val="24"/>
                          </w:rPr>
                          <w:t xml:space="preserve">вместе со взрослым за </w:t>
                        </w:r>
                        <w:r>
                          <w:rPr>
                            <w:spacing w:val="-2"/>
                            <w:sz w:val="24"/>
                          </w:rPr>
                          <w:t>растениями</w:t>
                        </w:r>
                      </w:p>
                    </w:tc>
                    <w:tc>
                      <w:tcPr>
                        <w:tcW w:w="835" w:type="dxa"/>
                        <w:vMerge/>
                        <w:tcBorders>
                          <w:top w:val="nil"/>
                        </w:tcBorders>
                        <w:textDirection w:val="tbRl"/>
                      </w:tcPr>
                      <w:p w:rsidR="00EC424D" w:rsidRDefault="00EC424D">
                        <w:pPr>
                          <w:rPr>
                            <w:sz w:val="2"/>
                            <w:szCs w:val="2"/>
                          </w:rPr>
                        </w:pPr>
                      </w:p>
                    </w:tc>
                  </w:tr>
                  <w:tr w:rsidR="00EC424D">
                    <w:trPr>
                      <w:trHeight w:val="907"/>
                    </w:trPr>
                    <w:tc>
                      <w:tcPr>
                        <w:tcW w:w="288" w:type="dxa"/>
                      </w:tcPr>
                      <w:p w:rsidR="00EC424D" w:rsidRDefault="00EC424D">
                        <w:pPr>
                          <w:pStyle w:val="TableParagraph"/>
                        </w:pPr>
                      </w:p>
                    </w:tc>
                    <w:tc>
                      <w:tcPr>
                        <w:tcW w:w="3073" w:type="dxa"/>
                      </w:tcPr>
                      <w:p w:rsidR="00EC424D" w:rsidRDefault="00FC67E1">
                        <w:pPr>
                          <w:pStyle w:val="TableParagraph"/>
                          <w:spacing w:line="247" w:lineRule="auto"/>
                          <w:ind w:left="14" w:right="32" w:firstLine="706"/>
                          <w:rPr>
                            <w:sz w:val="24"/>
                          </w:rPr>
                        </w:pPr>
                        <w:r>
                          <w:rPr>
                            <w:sz w:val="24"/>
                          </w:rPr>
                          <w:t>Умение различать домашних</w:t>
                        </w:r>
                        <w:r>
                          <w:rPr>
                            <w:spacing w:val="-15"/>
                            <w:sz w:val="24"/>
                          </w:rPr>
                          <w:t xml:space="preserve"> </w:t>
                        </w:r>
                        <w:r>
                          <w:rPr>
                            <w:sz w:val="24"/>
                          </w:rPr>
                          <w:t>и</w:t>
                        </w:r>
                        <w:r>
                          <w:rPr>
                            <w:spacing w:val="-15"/>
                            <w:sz w:val="24"/>
                          </w:rPr>
                          <w:t xml:space="preserve"> </w:t>
                        </w:r>
                        <w:r>
                          <w:rPr>
                            <w:sz w:val="24"/>
                          </w:rPr>
                          <w:t>диких</w:t>
                        </w:r>
                        <w:r>
                          <w:rPr>
                            <w:spacing w:val="-15"/>
                            <w:sz w:val="24"/>
                          </w:rPr>
                          <w:t xml:space="preserve"> </w:t>
                        </w:r>
                        <w:r>
                          <w:rPr>
                            <w:sz w:val="24"/>
                          </w:rPr>
                          <w:t>животных</w:t>
                        </w:r>
                      </w:p>
                    </w:tc>
                    <w:tc>
                      <w:tcPr>
                        <w:tcW w:w="835" w:type="dxa"/>
                        <w:vMerge/>
                        <w:tcBorders>
                          <w:top w:val="nil"/>
                        </w:tcBorders>
                        <w:textDirection w:val="tbRl"/>
                      </w:tcPr>
                      <w:p w:rsidR="00EC424D" w:rsidRDefault="00EC424D">
                        <w:pPr>
                          <w:rPr>
                            <w:sz w:val="2"/>
                            <w:szCs w:val="2"/>
                          </w:rPr>
                        </w:pPr>
                      </w:p>
                    </w:tc>
                  </w:tr>
                  <w:tr w:rsidR="00EC424D">
                    <w:trPr>
                      <w:trHeight w:val="1550"/>
                    </w:trPr>
                    <w:tc>
                      <w:tcPr>
                        <w:tcW w:w="288" w:type="dxa"/>
                      </w:tcPr>
                      <w:p w:rsidR="00EC424D" w:rsidRDefault="00EC424D">
                        <w:pPr>
                          <w:pStyle w:val="TableParagraph"/>
                        </w:pPr>
                      </w:p>
                    </w:tc>
                    <w:tc>
                      <w:tcPr>
                        <w:tcW w:w="3073" w:type="dxa"/>
                      </w:tcPr>
                      <w:p w:rsidR="00EC424D" w:rsidRDefault="00FC67E1">
                        <w:pPr>
                          <w:pStyle w:val="TableParagraph"/>
                          <w:spacing w:before="73" w:line="247" w:lineRule="auto"/>
                          <w:ind w:left="14" w:right="98" w:firstLine="706"/>
                          <w:rPr>
                            <w:sz w:val="24"/>
                          </w:rPr>
                        </w:pPr>
                        <w:r>
                          <w:rPr>
                            <w:sz w:val="24"/>
                          </w:rPr>
                          <w:t>Знание названий некоторых домашних животных,</w:t>
                        </w:r>
                        <w:r>
                          <w:rPr>
                            <w:spacing w:val="-15"/>
                            <w:sz w:val="24"/>
                          </w:rPr>
                          <w:t xml:space="preserve"> </w:t>
                        </w:r>
                        <w:r>
                          <w:rPr>
                            <w:sz w:val="24"/>
                          </w:rPr>
                          <w:t>их</w:t>
                        </w:r>
                        <w:r>
                          <w:rPr>
                            <w:spacing w:val="-15"/>
                            <w:sz w:val="24"/>
                          </w:rPr>
                          <w:t xml:space="preserve"> </w:t>
                        </w:r>
                        <w:r>
                          <w:rPr>
                            <w:sz w:val="24"/>
                          </w:rPr>
                          <w:t>детенышей, пользу которую они приносят человеку</w:t>
                        </w:r>
                      </w:p>
                    </w:tc>
                    <w:tc>
                      <w:tcPr>
                        <w:tcW w:w="835" w:type="dxa"/>
                        <w:vMerge/>
                        <w:tcBorders>
                          <w:top w:val="nil"/>
                        </w:tcBorders>
                        <w:textDirection w:val="tbRl"/>
                      </w:tcPr>
                      <w:p w:rsidR="00EC424D" w:rsidRDefault="00EC424D">
                        <w:pPr>
                          <w:rPr>
                            <w:sz w:val="2"/>
                            <w:szCs w:val="2"/>
                          </w:rPr>
                        </w:pPr>
                      </w:p>
                    </w:tc>
                  </w:tr>
                  <w:tr w:rsidR="00EC424D">
                    <w:trPr>
                      <w:trHeight w:val="1545"/>
                    </w:trPr>
                    <w:tc>
                      <w:tcPr>
                        <w:tcW w:w="288" w:type="dxa"/>
                      </w:tcPr>
                      <w:p w:rsidR="00EC424D" w:rsidRDefault="00EC424D">
                        <w:pPr>
                          <w:pStyle w:val="TableParagraph"/>
                        </w:pPr>
                      </w:p>
                    </w:tc>
                    <w:tc>
                      <w:tcPr>
                        <w:tcW w:w="3073" w:type="dxa"/>
                      </w:tcPr>
                      <w:p w:rsidR="00EC424D" w:rsidRDefault="00FC67E1">
                        <w:pPr>
                          <w:pStyle w:val="TableParagraph"/>
                          <w:spacing w:before="68" w:line="247" w:lineRule="auto"/>
                          <w:ind w:left="14" w:right="98" w:firstLine="706"/>
                          <w:rPr>
                            <w:sz w:val="24"/>
                          </w:rPr>
                        </w:pPr>
                        <w:r>
                          <w:rPr>
                            <w:sz w:val="24"/>
                          </w:rPr>
                          <w:t>Знание названий некоторых</w:t>
                        </w:r>
                        <w:r>
                          <w:rPr>
                            <w:spacing w:val="-15"/>
                            <w:sz w:val="24"/>
                          </w:rPr>
                          <w:t xml:space="preserve"> </w:t>
                        </w:r>
                        <w:r>
                          <w:rPr>
                            <w:sz w:val="24"/>
                          </w:rPr>
                          <w:t>диких</w:t>
                        </w:r>
                        <w:r>
                          <w:rPr>
                            <w:spacing w:val="-15"/>
                            <w:sz w:val="24"/>
                          </w:rPr>
                          <w:t xml:space="preserve"> </w:t>
                        </w:r>
                        <w:r>
                          <w:rPr>
                            <w:sz w:val="24"/>
                          </w:rPr>
                          <w:t xml:space="preserve">животных, их детенышей, пользу которую они приносят </w:t>
                        </w:r>
                        <w:r>
                          <w:rPr>
                            <w:spacing w:val="-2"/>
                            <w:sz w:val="24"/>
                          </w:rPr>
                          <w:t>человеку</w:t>
                        </w:r>
                      </w:p>
                    </w:tc>
                    <w:tc>
                      <w:tcPr>
                        <w:tcW w:w="835" w:type="dxa"/>
                        <w:vMerge/>
                        <w:tcBorders>
                          <w:top w:val="nil"/>
                        </w:tcBorders>
                        <w:textDirection w:val="tbRl"/>
                      </w:tcPr>
                      <w:p w:rsidR="00EC424D" w:rsidRDefault="00EC424D">
                        <w:pPr>
                          <w:rPr>
                            <w:sz w:val="2"/>
                            <w:szCs w:val="2"/>
                          </w:rPr>
                        </w:pPr>
                      </w:p>
                    </w:tc>
                  </w:tr>
                  <w:tr w:rsidR="00EC424D">
                    <w:trPr>
                      <w:trHeight w:val="983"/>
                    </w:trPr>
                    <w:tc>
                      <w:tcPr>
                        <w:tcW w:w="288" w:type="dxa"/>
                      </w:tcPr>
                      <w:p w:rsidR="00EC424D" w:rsidRDefault="00EC424D">
                        <w:pPr>
                          <w:pStyle w:val="TableParagraph"/>
                        </w:pPr>
                      </w:p>
                    </w:tc>
                    <w:tc>
                      <w:tcPr>
                        <w:tcW w:w="3073" w:type="dxa"/>
                      </w:tcPr>
                      <w:p w:rsidR="00EC424D" w:rsidRDefault="00FC67E1">
                        <w:pPr>
                          <w:pStyle w:val="TableParagraph"/>
                          <w:spacing w:before="73" w:line="247" w:lineRule="auto"/>
                          <w:ind w:left="14" w:right="98" w:firstLine="706"/>
                          <w:rPr>
                            <w:sz w:val="24"/>
                          </w:rPr>
                        </w:pPr>
                        <w:r>
                          <w:rPr>
                            <w:spacing w:val="-2"/>
                            <w:sz w:val="24"/>
                          </w:rPr>
                          <w:t xml:space="preserve">Владение </w:t>
                        </w:r>
                        <w:r>
                          <w:rPr>
                            <w:sz w:val="24"/>
                          </w:rPr>
                          <w:t xml:space="preserve">простейшими навыками </w:t>
                        </w:r>
                        <w:r>
                          <w:rPr>
                            <w:spacing w:val="-2"/>
                            <w:sz w:val="24"/>
                          </w:rPr>
                          <w:t>наблюдения</w:t>
                        </w:r>
                        <w:r>
                          <w:rPr>
                            <w:spacing w:val="-16"/>
                            <w:sz w:val="24"/>
                          </w:rPr>
                          <w:t xml:space="preserve"> </w:t>
                        </w:r>
                        <w:r>
                          <w:rPr>
                            <w:spacing w:val="-2"/>
                            <w:sz w:val="24"/>
                          </w:rPr>
                          <w:t>за</w:t>
                        </w:r>
                        <w:r>
                          <w:rPr>
                            <w:spacing w:val="-18"/>
                            <w:sz w:val="24"/>
                          </w:rPr>
                          <w:t xml:space="preserve"> </w:t>
                        </w:r>
                        <w:r>
                          <w:rPr>
                            <w:spacing w:val="-2"/>
                            <w:sz w:val="24"/>
                          </w:rPr>
                          <w:t>объектами</w:t>
                        </w:r>
                      </w:p>
                    </w:tc>
                    <w:tc>
                      <w:tcPr>
                        <w:tcW w:w="835" w:type="dxa"/>
                        <w:vMerge/>
                        <w:tcBorders>
                          <w:top w:val="nil"/>
                        </w:tcBorders>
                        <w:textDirection w:val="tbRl"/>
                      </w:tcPr>
                      <w:p w:rsidR="00EC424D" w:rsidRDefault="00EC424D">
                        <w:pPr>
                          <w:rPr>
                            <w:sz w:val="2"/>
                            <w:szCs w:val="2"/>
                          </w:rPr>
                        </w:pPr>
                      </w:p>
                    </w:tc>
                  </w:tr>
                  <w:tr w:rsidR="00EC424D">
                    <w:trPr>
                      <w:trHeight w:val="1516"/>
                    </w:trPr>
                    <w:tc>
                      <w:tcPr>
                        <w:tcW w:w="288" w:type="dxa"/>
                      </w:tcPr>
                      <w:p w:rsidR="00EC424D" w:rsidRDefault="00EC424D">
                        <w:pPr>
                          <w:pStyle w:val="TableParagraph"/>
                        </w:pPr>
                      </w:p>
                    </w:tc>
                    <w:tc>
                      <w:tcPr>
                        <w:tcW w:w="3073" w:type="dxa"/>
                      </w:tcPr>
                      <w:p w:rsidR="00EC424D" w:rsidRDefault="00FC67E1">
                        <w:pPr>
                          <w:pStyle w:val="TableParagraph"/>
                          <w:spacing w:before="69" w:line="247" w:lineRule="auto"/>
                          <w:ind w:left="14" w:right="32" w:firstLine="706"/>
                          <w:rPr>
                            <w:sz w:val="24"/>
                          </w:rPr>
                        </w:pPr>
                        <w:r>
                          <w:rPr>
                            <w:sz w:val="24"/>
                          </w:rPr>
                          <w:t>Владение навыками проведения простейших опытов</w:t>
                        </w:r>
                        <w:r>
                          <w:rPr>
                            <w:spacing w:val="-15"/>
                            <w:sz w:val="24"/>
                          </w:rPr>
                          <w:t xml:space="preserve"> </w:t>
                        </w:r>
                        <w:r>
                          <w:rPr>
                            <w:sz w:val="24"/>
                          </w:rPr>
                          <w:t>с</w:t>
                        </w:r>
                        <w:r>
                          <w:rPr>
                            <w:spacing w:val="-18"/>
                            <w:sz w:val="24"/>
                          </w:rPr>
                          <w:t xml:space="preserve"> </w:t>
                        </w:r>
                        <w:r>
                          <w:rPr>
                            <w:sz w:val="24"/>
                          </w:rPr>
                          <w:t>объектами</w:t>
                        </w:r>
                        <w:r>
                          <w:rPr>
                            <w:spacing w:val="-15"/>
                            <w:sz w:val="24"/>
                          </w:rPr>
                          <w:t xml:space="preserve"> </w:t>
                        </w:r>
                        <w:r>
                          <w:rPr>
                            <w:sz w:val="24"/>
                          </w:rPr>
                          <w:t>неживой природы: водой, почвой</w:t>
                        </w:r>
                      </w:p>
                    </w:tc>
                    <w:tc>
                      <w:tcPr>
                        <w:tcW w:w="835" w:type="dxa"/>
                        <w:vMerge/>
                        <w:tcBorders>
                          <w:top w:val="nil"/>
                        </w:tcBorders>
                        <w:textDirection w:val="tbRl"/>
                      </w:tcPr>
                      <w:p w:rsidR="00EC424D" w:rsidRDefault="00EC424D">
                        <w:pPr>
                          <w:rPr>
                            <w:sz w:val="2"/>
                            <w:szCs w:val="2"/>
                          </w:rPr>
                        </w:pPr>
                      </w:p>
                    </w:tc>
                  </w:tr>
                  <w:tr w:rsidR="00EC424D">
                    <w:trPr>
                      <w:trHeight w:val="1094"/>
                    </w:trPr>
                    <w:tc>
                      <w:tcPr>
                        <w:tcW w:w="288" w:type="dxa"/>
                      </w:tcPr>
                      <w:p w:rsidR="00EC424D" w:rsidRDefault="00EC424D">
                        <w:pPr>
                          <w:pStyle w:val="TableParagraph"/>
                        </w:pPr>
                      </w:p>
                    </w:tc>
                    <w:tc>
                      <w:tcPr>
                        <w:tcW w:w="3073" w:type="dxa"/>
                      </w:tcPr>
                      <w:p w:rsidR="00EC424D" w:rsidRDefault="00FC67E1">
                        <w:pPr>
                          <w:pStyle w:val="TableParagraph"/>
                          <w:spacing w:before="74" w:line="247" w:lineRule="auto"/>
                          <w:ind w:left="14" w:right="430" w:firstLine="706"/>
                          <w:rPr>
                            <w:sz w:val="24"/>
                          </w:rPr>
                        </w:pPr>
                        <w:r>
                          <w:rPr>
                            <w:sz w:val="24"/>
                          </w:rPr>
                          <w:t>Общие</w:t>
                        </w:r>
                        <w:r>
                          <w:rPr>
                            <w:spacing w:val="-15"/>
                            <w:sz w:val="24"/>
                          </w:rPr>
                          <w:t xml:space="preserve"> </w:t>
                        </w:r>
                        <w:r>
                          <w:rPr>
                            <w:sz w:val="24"/>
                          </w:rPr>
                          <w:t xml:space="preserve">показатели ознакомления детей с </w:t>
                        </w:r>
                        <w:r>
                          <w:rPr>
                            <w:spacing w:val="-2"/>
                            <w:sz w:val="24"/>
                          </w:rPr>
                          <w:t>природой</w:t>
                        </w:r>
                      </w:p>
                    </w:tc>
                    <w:tc>
                      <w:tcPr>
                        <w:tcW w:w="835" w:type="dxa"/>
                        <w:vMerge/>
                        <w:tcBorders>
                          <w:top w:val="nil"/>
                        </w:tcBorders>
                        <w:textDirection w:val="tbRl"/>
                      </w:tcPr>
                      <w:p w:rsidR="00EC424D" w:rsidRDefault="00EC424D">
                        <w:pPr>
                          <w:rPr>
                            <w:sz w:val="2"/>
                            <w:szCs w:val="2"/>
                          </w:rPr>
                        </w:pPr>
                      </w:p>
                    </w:tc>
                  </w:tr>
                </w:tbl>
                <w:p w:rsidR="00EC424D" w:rsidRDefault="00EC424D">
                  <w:pPr>
                    <w:pStyle w:val="a3"/>
                    <w:ind w:left="0" w:firstLine="0"/>
                  </w:pPr>
                </w:p>
              </w:txbxContent>
            </v:textbox>
            <w10:wrap type="none"/>
            <w10:anchorlock/>
          </v:shape>
        </w:pict>
      </w:r>
    </w:p>
    <w:p w:rsidR="00EC424D" w:rsidRDefault="00EC424D">
      <w:pPr>
        <w:rPr>
          <w:sz w:val="20"/>
        </w:rPr>
        <w:sectPr w:rsidR="00EC424D">
          <w:footerReference w:type="default" r:id="rId8"/>
          <w:pgSz w:w="11930" w:h="16870"/>
          <w:pgMar w:top="1100" w:right="160" w:bottom="280" w:left="500" w:header="0" w:footer="0" w:gutter="0"/>
          <w:cols w:space="720"/>
        </w:sectPr>
      </w:pPr>
    </w:p>
    <w:p w:rsidR="00EC424D" w:rsidRDefault="00FC67E1">
      <w:pPr>
        <w:pStyle w:val="a3"/>
        <w:spacing w:before="62" w:after="34"/>
        <w:ind w:left="1483" w:firstLine="0"/>
      </w:pPr>
      <w:r>
        <w:rPr>
          <w:spacing w:val="-2"/>
        </w:rPr>
        <w:lastRenderedPageBreak/>
        <w:t>ОЦЕНКА</w:t>
      </w:r>
      <w:r>
        <w:rPr>
          <w:spacing w:val="-10"/>
        </w:rPr>
        <w:t xml:space="preserve"> </w:t>
      </w:r>
      <w:r>
        <w:rPr>
          <w:spacing w:val="-2"/>
        </w:rPr>
        <w:t>ПЕДАГОГИЧЕСКОГО ВОЗДЕЙСТВИЯ</w:t>
      </w: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989"/>
        <w:gridCol w:w="1277"/>
        <w:gridCol w:w="706"/>
        <w:gridCol w:w="1277"/>
        <w:gridCol w:w="989"/>
        <w:gridCol w:w="1282"/>
        <w:gridCol w:w="989"/>
        <w:gridCol w:w="1277"/>
        <w:gridCol w:w="705"/>
      </w:tblGrid>
      <w:tr w:rsidR="00EC424D">
        <w:trPr>
          <w:trHeight w:val="4138"/>
        </w:trPr>
        <w:tc>
          <w:tcPr>
            <w:tcW w:w="535" w:type="dxa"/>
            <w:vMerge w:val="restart"/>
            <w:tcBorders>
              <w:left w:val="single" w:sz="6" w:space="0" w:color="000000"/>
            </w:tcBorders>
          </w:tcPr>
          <w:p w:rsidR="00EC424D" w:rsidRDefault="00FC67E1">
            <w:pPr>
              <w:pStyle w:val="TableParagraph"/>
              <w:spacing w:before="242"/>
              <w:ind w:left="117"/>
              <w:rPr>
                <w:sz w:val="24"/>
              </w:rPr>
            </w:pPr>
            <w:r>
              <w:rPr>
                <w:spacing w:val="-5"/>
                <w:sz w:val="24"/>
              </w:rPr>
              <w:t>/п</w:t>
            </w:r>
          </w:p>
        </w:tc>
        <w:tc>
          <w:tcPr>
            <w:tcW w:w="989" w:type="dxa"/>
            <w:vMerge w:val="restart"/>
          </w:tcPr>
          <w:p w:rsidR="00EC424D" w:rsidRDefault="00FC67E1">
            <w:pPr>
              <w:pStyle w:val="TableParagraph"/>
              <w:spacing w:line="257" w:lineRule="exact"/>
              <w:ind w:left="122"/>
              <w:rPr>
                <w:sz w:val="24"/>
              </w:rPr>
            </w:pPr>
            <w:r>
              <w:rPr>
                <w:spacing w:val="-4"/>
                <w:sz w:val="24"/>
              </w:rPr>
              <w:t>Ф.И.</w:t>
            </w:r>
          </w:p>
          <w:p w:rsidR="00EC424D" w:rsidRDefault="00FC67E1">
            <w:pPr>
              <w:pStyle w:val="TableParagraph"/>
              <w:spacing w:line="237" w:lineRule="auto"/>
              <w:ind w:left="122" w:right="148"/>
              <w:rPr>
                <w:sz w:val="24"/>
              </w:rPr>
            </w:pPr>
            <w:r>
              <w:rPr>
                <w:spacing w:val="-2"/>
                <w:sz w:val="24"/>
              </w:rPr>
              <w:t xml:space="preserve">ребенк </w:t>
            </w:r>
            <w:r>
              <w:rPr>
                <w:spacing w:val="-10"/>
                <w:sz w:val="24"/>
              </w:rPr>
              <w:t>а</w:t>
            </w:r>
          </w:p>
        </w:tc>
        <w:tc>
          <w:tcPr>
            <w:tcW w:w="1983" w:type="dxa"/>
            <w:gridSpan w:val="2"/>
          </w:tcPr>
          <w:p w:rsidR="00EC424D" w:rsidRDefault="00FC67E1">
            <w:pPr>
              <w:pStyle w:val="TableParagraph"/>
              <w:ind w:left="122" w:right="117"/>
              <w:rPr>
                <w:sz w:val="24"/>
              </w:rPr>
            </w:pPr>
            <w:r>
              <w:rPr>
                <w:spacing w:val="-2"/>
                <w:sz w:val="24"/>
              </w:rPr>
              <w:t xml:space="preserve">Соблюдает элементарные правила организованного </w:t>
            </w:r>
            <w:r>
              <w:rPr>
                <w:sz w:val="24"/>
              </w:rPr>
              <w:t>поведения в детском</w:t>
            </w:r>
            <w:r>
              <w:rPr>
                <w:spacing w:val="-3"/>
                <w:sz w:val="24"/>
              </w:rPr>
              <w:t xml:space="preserve"> </w:t>
            </w:r>
            <w:r>
              <w:rPr>
                <w:sz w:val="24"/>
              </w:rPr>
              <w:t>саду,</w:t>
            </w:r>
            <w:r>
              <w:rPr>
                <w:spacing w:val="-2"/>
                <w:sz w:val="24"/>
              </w:rPr>
              <w:t xml:space="preserve"> </w:t>
            </w:r>
            <w:r>
              <w:rPr>
                <w:sz w:val="24"/>
              </w:rPr>
              <w:t xml:space="preserve">на улице, в </w:t>
            </w:r>
            <w:r>
              <w:rPr>
                <w:spacing w:val="-2"/>
                <w:sz w:val="24"/>
              </w:rPr>
              <w:t>транспорте</w:t>
            </w:r>
          </w:p>
        </w:tc>
        <w:tc>
          <w:tcPr>
            <w:tcW w:w="2266" w:type="dxa"/>
            <w:gridSpan w:val="2"/>
          </w:tcPr>
          <w:p w:rsidR="00EC424D" w:rsidRDefault="00FC67E1">
            <w:pPr>
              <w:pStyle w:val="TableParagraph"/>
              <w:ind w:left="132" w:right="171"/>
              <w:rPr>
                <w:sz w:val="24"/>
              </w:rPr>
            </w:pPr>
            <w:r>
              <w:rPr>
                <w:sz w:val="24"/>
              </w:rPr>
              <w:t xml:space="preserve">Знает и соблюдает </w:t>
            </w:r>
            <w:r>
              <w:rPr>
                <w:spacing w:val="-2"/>
                <w:sz w:val="24"/>
              </w:rPr>
              <w:t xml:space="preserve">элементарные </w:t>
            </w:r>
            <w:r>
              <w:rPr>
                <w:sz w:val="24"/>
              </w:rPr>
              <w:t>правила</w:t>
            </w:r>
            <w:r>
              <w:rPr>
                <w:spacing w:val="-15"/>
                <w:sz w:val="24"/>
              </w:rPr>
              <w:t xml:space="preserve"> </w:t>
            </w:r>
            <w:r>
              <w:rPr>
                <w:sz w:val="24"/>
              </w:rPr>
              <w:t>поведения в природе</w:t>
            </w:r>
          </w:p>
          <w:p w:rsidR="00EC424D" w:rsidRDefault="00FC67E1">
            <w:pPr>
              <w:pStyle w:val="TableParagraph"/>
              <w:ind w:left="132" w:right="316" w:firstLine="710"/>
              <w:rPr>
                <w:sz w:val="24"/>
              </w:rPr>
            </w:pPr>
            <w:r>
              <w:rPr>
                <w:spacing w:val="-2"/>
                <w:sz w:val="24"/>
              </w:rPr>
              <w:t xml:space="preserve">(способы безопасного </w:t>
            </w:r>
            <w:r>
              <w:rPr>
                <w:sz w:val="24"/>
              </w:rPr>
              <w:t>взаимодействия</w:t>
            </w:r>
            <w:r>
              <w:rPr>
                <w:spacing w:val="-15"/>
                <w:sz w:val="24"/>
              </w:rPr>
              <w:t xml:space="preserve"> </w:t>
            </w:r>
            <w:r>
              <w:rPr>
                <w:sz w:val="24"/>
              </w:rPr>
              <w:t xml:space="preserve">с растениями и </w:t>
            </w:r>
            <w:r>
              <w:rPr>
                <w:spacing w:val="-2"/>
                <w:sz w:val="24"/>
              </w:rPr>
              <w:t xml:space="preserve">животными, бережного </w:t>
            </w:r>
            <w:r>
              <w:rPr>
                <w:sz w:val="24"/>
              </w:rPr>
              <w:t xml:space="preserve">отношения к </w:t>
            </w:r>
            <w:r>
              <w:rPr>
                <w:spacing w:val="-2"/>
                <w:sz w:val="24"/>
              </w:rPr>
              <w:t>окружающей природе)</w:t>
            </w:r>
          </w:p>
        </w:tc>
        <w:tc>
          <w:tcPr>
            <w:tcW w:w="2271" w:type="dxa"/>
            <w:gridSpan w:val="2"/>
          </w:tcPr>
          <w:p w:rsidR="00EC424D" w:rsidRDefault="00FC67E1">
            <w:pPr>
              <w:pStyle w:val="TableParagraph"/>
              <w:ind w:left="133" w:right="125"/>
              <w:rPr>
                <w:sz w:val="24"/>
              </w:rPr>
            </w:pPr>
            <w:r>
              <w:rPr>
                <w:spacing w:val="-2"/>
                <w:sz w:val="24"/>
              </w:rPr>
              <w:t xml:space="preserve">Соблюдает элементарные </w:t>
            </w:r>
            <w:r>
              <w:rPr>
                <w:sz w:val="24"/>
              </w:rPr>
              <w:t>правила</w:t>
            </w:r>
            <w:r>
              <w:rPr>
                <w:spacing w:val="-15"/>
                <w:sz w:val="24"/>
              </w:rPr>
              <w:t xml:space="preserve"> </w:t>
            </w:r>
            <w:r>
              <w:rPr>
                <w:sz w:val="24"/>
              </w:rPr>
              <w:t xml:space="preserve">дорожного </w:t>
            </w:r>
            <w:r>
              <w:rPr>
                <w:spacing w:val="-2"/>
                <w:sz w:val="24"/>
              </w:rPr>
              <w:t xml:space="preserve">движения, </w:t>
            </w:r>
            <w:r>
              <w:rPr>
                <w:sz w:val="24"/>
              </w:rPr>
              <w:t xml:space="preserve">различает и </w:t>
            </w:r>
            <w:r>
              <w:rPr>
                <w:spacing w:val="-2"/>
                <w:sz w:val="24"/>
              </w:rPr>
              <w:t xml:space="preserve">называет </w:t>
            </w:r>
            <w:r>
              <w:rPr>
                <w:sz w:val="24"/>
              </w:rPr>
              <w:t xml:space="preserve">специальные виды </w:t>
            </w:r>
            <w:r>
              <w:rPr>
                <w:spacing w:val="-2"/>
                <w:sz w:val="24"/>
              </w:rPr>
              <w:t xml:space="preserve">транспорта, </w:t>
            </w:r>
            <w:r>
              <w:rPr>
                <w:sz w:val="24"/>
              </w:rPr>
              <w:t xml:space="preserve">объясняет их </w:t>
            </w:r>
            <w:r>
              <w:rPr>
                <w:spacing w:val="-2"/>
                <w:sz w:val="24"/>
              </w:rPr>
              <w:t xml:space="preserve">назначение, </w:t>
            </w:r>
            <w:r>
              <w:rPr>
                <w:sz w:val="24"/>
              </w:rPr>
              <w:t>понима</w:t>
            </w:r>
            <w:r>
              <w:rPr>
                <w:sz w:val="24"/>
              </w:rPr>
              <w:t>ет</w:t>
            </w:r>
            <w:r>
              <w:rPr>
                <w:spacing w:val="-2"/>
                <w:sz w:val="24"/>
              </w:rPr>
              <w:t xml:space="preserve"> </w:t>
            </w:r>
            <w:r>
              <w:rPr>
                <w:sz w:val="24"/>
              </w:rPr>
              <w:t xml:space="preserve">значения </w:t>
            </w:r>
            <w:r>
              <w:rPr>
                <w:spacing w:val="-2"/>
                <w:sz w:val="24"/>
              </w:rPr>
              <w:t xml:space="preserve">сигналов </w:t>
            </w:r>
            <w:r>
              <w:rPr>
                <w:sz w:val="24"/>
              </w:rPr>
              <w:t>светофора. Узнает</w:t>
            </w:r>
          </w:p>
          <w:p w:rsidR="00EC424D" w:rsidRDefault="00FC67E1">
            <w:pPr>
              <w:pStyle w:val="TableParagraph"/>
              <w:spacing w:line="274" w:lineRule="exact"/>
              <w:ind w:left="133" w:right="444"/>
              <w:rPr>
                <w:sz w:val="24"/>
              </w:rPr>
            </w:pPr>
            <w:r>
              <w:rPr>
                <w:sz w:val="24"/>
              </w:rPr>
              <w:t>и называет дорожные</w:t>
            </w:r>
            <w:r>
              <w:rPr>
                <w:spacing w:val="-15"/>
                <w:sz w:val="24"/>
              </w:rPr>
              <w:t xml:space="preserve"> </w:t>
            </w:r>
            <w:r>
              <w:rPr>
                <w:sz w:val="24"/>
              </w:rPr>
              <w:t>знаки</w:t>
            </w:r>
          </w:p>
        </w:tc>
        <w:tc>
          <w:tcPr>
            <w:tcW w:w="1982" w:type="dxa"/>
            <w:gridSpan w:val="2"/>
          </w:tcPr>
          <w:p w:rsidR="00EC424D" w:rsidRDefault="00FC67E1">
            <w:pPr>
              <w:pStyle w:val="TableParagraph"/>
              <w:ind w:left="138" w:right="411"/>
              <w:rPr>
                <w:sz w:val="24"/>
              </w:rPr>
            </w:pPr>
            <w:r>
              <w:rPr>
                <w:spacing w:val="-2"/>
                <w:sz w:val="24"/>
              </w:rPr>
              <w:t xml:space="preserve">Итоговый </w:t>
            </w:r>
            <w:r>
              <w:rPr>
                <w:sz w:val="24"/>
              </w:rPr>
              <w:t>показатель</w:t>
            </w:r>
            <w:r>
              <w:rPr>
                <w:spacing w:val="-15"/>
                <w:sz w:val="24"/>
              </w:rPr>
              <w:t xml:space="preserve"> </w:t>
            </w:r>
            <w:r>
              <w:rPr>
                <w:sz w:val="24"/>
              </w:rPr>
              <w:t xml:space="preserve">по </w:t>
            </w:r>
            <w:r>
              <w:rPr>
                <w:spacing w:val="-2"/>
                <w:sz w:val="24"/>
              </w:rPr>
              <w:t>каждому ребенку (среднее значение)</w:t>
            </w:r>
          </w:p>
        </w:tc>
      </w:tr>
      <w:tr w:rsidR="00EC424D">
        <w:trPr>
          <w:trHeight w:val="551"/>
        </w:trPr>
        <w:tc>
          <w:tcPr>
            <w:tcW w:w="535" w:type="dxa"/>
            <w:vMerge/>
            <w:tcBorders>
              <w:top w:val="nil"/>
              <w:left w:val="single" w:sz="6" w:space="0" w:color="000000"/>
            </w:tcBorders>
          </w:tcPr>
          <w:p w:rsidR="00EC424D" w:rsidRDefault="00EC424D">
            <w:pPr>
              <w:rPr>
                <w:sz w:val="2"/>
                <w:szCs w:val="2"/>
              </w:rPr>
            </w:pPr>
          </w:p>
        </w:tc>
        <w:tc>
          <w:tcPr>
            <w:tcW w:w="989" w:type="dxa"/>
            <w:vMerge/>
            <w:tcBorders>
              <w:top w:val="nil"/>
            </w:tcBorders>
          </w:tcPr>
          <w:p w:rsidR="00EC424D" w:rsidRDefault="00EC424D">
            <w:pPr>
              <w:rPr>
                <w:sz w:val="2"/>
                <w:szCs w:val="2"/>
              </w:rPr>
            </w:pPr>
          </w:p>
        </w:tc>
        <w:tc>
          <w:tcPr>
            <w:tcW w:w="1277" w:type="dxa"/>
          </w:tcPr>
          <w:p w:rsidR="00EC424D" w:rsidRDefault="00FC67E1">
            <w:pPr>
              <w:pStyle w:val="TableParagraph"/>
              <w:spacing w:line="268" w:lineRule="exact"/>
              <w:ind w:left="122"/>
              <w:rPr>
                <w:sz w:val="24"/>
              </w:rPr>
            </w:pPr>
            <w:r>
              <w:rPr>
                <w:spacing w:val="-2"/>
                <w:sz w:val="24"/>
              </w:rPr>
              <w:t>сентябрь</w:t>
            </w:r>
          </w:p>
        </w:tc>
        <w:tc>
          <w:tcPr>
            <w:tcW w:w="706" w:type="dxa"/>
          </w:tcPr>
          <w:p w:rsidR="00EC424D" w:rsidRDefault="00FC67E1">
            <w:pPr>
              <w:pStyle w:val="TableParagraph"/>
              <w:spacing w:line="268" w:lineRule="exact"/>
              <w:ind w:left="127"/>
              <w:rPr>
                <w:sz w:val="24"/>
              </w:rPr>
            </w:pPr>
            <w:r>
              <w:rPr>
                <w:spacing w:val="-5"/>
                <w:sz w:val="24"/>
              </w:rPr>
              <w:t>май</w:t>
            </w:r>
          </w:p>
        </w:tc>
        <w:tc>
          <w:tcPr>
            <w:tcW w:w="1277" w:type="dxa"/>
          </w:tcPr>
          <w:p w:rsidR="00EC424D" w:rsidRDefault="00FC67E1">
            <w:pPr>
              <w:pStyle w:val="TableParagraph"/>
              <w:spacing w:line="268" w:lineRule="exact"/>
              <w:ind w:left="132"/>
              <w:rPr>
                <w:sz w:val="24"/>
              </w:rPr>
            </w:pPr>
            <w:r>
              <w:rPr>
                <w:spacing w:val="-2"/>
                <w:sz w:val="24"/>
              </w:rPr>
              <w:t>сентябрь</w:t>
            </w:r>
          </w:p>
        </w:tc>
        <w:tc>
          <w:tcPr>
            <w:tcW w:w="989" w:type="dxa"/>
          </w:tcPr>
          <w:p w:rsidR="00EC424D" w:rsidRDefault="00FC67E1">
            <w:pPr>
              <w:pStyle w:val="TableParagraph"/>
              <w:spacing w:line="268" w:lineRule="exact"/>
              <w:ind w:left="132"/>
              <w:rPr>
                <w:sz w:val="24"/>
              </w:rPr>
            </w:pPr>
            <w:r>
              <w:rPr>
                <w:spacing w:val="-5"/>
                <w:sz w:val="24"/>
              </w:rPr>
              <w:t>май</w:t>
            </w:r>
          </w:p>
        </w:tc>
        <w:tc>
          <w:tcPr>
            <w:tcW w:w="1282" w:type="dxa"/>
          </w:tcPr>
          <w:p w:rsidR="00EC424D" w:rsidRDefault="00FC67E1">
            <w:pPr>
              <w:pStyle w:val="TableParagraph"/>
              <w:spacing w:line="268" w:lineRule="exact"/>
              <w:ind w:left="133"/>
              <w:rPr>
                <w:sz w:val="24"/>
              </w:rPr>
            </w:pPr>
            <w:r>
              <w:rPr>
                <w:spacing w:val="-2"/>
                <w:sz w:val="24"/>
              </w:rPr>
              <w:t>сентябрь</w:t>
            </w:r>
          </w:p>
        </w:tc>
        <w:tc>
          <w:tcPr>
            <w:tcW w:w="989" w:type="dxa"/>
          </w:tcPr>
          <w:p w:rsidR="00EC424D" w:rsidRDefault="00FC67E1">
            <w:pPr>
              <w:pStyle w:val="TableParagraph"/>
              <w:spacing w:line="268" w:lineRule="exact"/>
              <w:ind w:left="128"/>
              <w:rPr>
                <w:sz w:val="24"/>
              </w:rPr>
            </w:pPr>
            <w:r>
              <w:rPr>
                <w:spacing w:val="-5"/>
                <w:sz w:val="24"/>
              </w:rPr>
              <w:t>май</w:t>
            </w:r>
          </w:p>
        </w:tc>
        <w:tc>
          <w:tcPr>
            <w:tcW w:w="1277" w:type="dxa"/>
          </w:tcPr>
          <w:p w:rsidR="00EC424D" w:rsidRDefault="00FC67E1">
            <w:pPr>
              <w:pStyle w:val="TableParagraph"/>
              <w:spacing w:line="268" w:lineRule="exact"/>
              <w:ind w:left="138"/>
              <w:rPr>
                <w:sz w:val="24"/>
              </w:rPr>
            </w:pPr>
            <w:r>
              <w:rPr>
                <w:spacing w:val="-2"/>
                <w:sz w:val="24"/>
              </w:rPr>
              <w:t>сентябрь</w:t>
            </w:r>
          </w:p>
        </w:tc>
        <w:tc>
          <w:tcPr>
            <w:tcW w:w="705" w:type="dxa"/>
          </w:tcPr>
          <w:p w:rsidR="00EC424D" w:rsidRDefault="00FC67E1">
            <w:pPr>
              <w:pStyle w:val="TableParagraph"/>
              <w:spacing w:before="241"/>
              <w:ind w:left="138"/>
              <w:rPr>
                <w:sz w:val="24"/>
              </w:rPr>
            </w:pPr>
            <w:r>
              <w:rPr>
                <w:spacing w:val="-5"/>
                <w:sz w:val="24"/>
              </w:rPr>
              <w:t>ай</w:t>
            </w:r>
          </w:p>
        </w:tc>
      </w:tr>
      <w:tr w:rsidR="00EC424D">
        <w:trPr>
          <w:trHeight w:val="277"/>
        </w:trPr>
        <w:tc>
          <w:tcPr>
            <w:tcW w:w="535" w:type="dxa"/>
            <w:tcBorders>
              <w:left w:val="single" w:sz="6" w:space="0" w:color="000000"/>
            </w:tcBorders>
          </w:tcPr>
          <w:p w:rsidR="00EC424D" w:rsidRDefault="00EC424D">
            <w:pPr>
              <w:pStyle w:val="TableParagraph"/>
              <w:rPr>
                <w:sz w:val="20"/>
              </w:rPr>
            </w:pPr>
          </w:p>
        </w:tc>
        <w:tc>
          <w:tcPr>
            <w:tcW w:w="989" w:type="dxa"/>
          </w:tcPr>
          <w:p w:rsidR="00EC424D" w:rsidRDefault="00EC424D">
            <w:pPr>
              <w:pStyle w:val="TableParagraph"/>
              <w:rPr>
                <w:sz w:val="20"/>
              </w:rPr>
            </w:pPr>
          </w:p>
        </w:tc>
        <w:tc>
          <w:tcPr>
            <w:tcW w:w="1277" w:type="dxa"/>
          </w:tcPr>
          <w:p w:rsidR="00EC424D" w:rsidRDefault="00EC424D">
            <w:pPr>
              <w:pStyle w:val="TableParagraph"/>
              <w:rPr>
                <w:sz w:val="20"/>
              </w:rPr>
            </w:pPr>
          </w:p>
        </w:tc>
        <w:tc>
          <w:tcPr>
            <w:tcW w:w="706" w:type="dxa"/>
          </w:tcPr>
          <w:p w:rsidR="00EC424D" w:rsidRDefault="00EC424D">
            <w:pPr>
              <w:pStyle w:val="TableParagraph"/>
              <w:rPr>
                <w:sz w:val="20"/>
              </w:rPr>
            </w:pPr>
          </w:p>
        </w:tc>
        <w:tc>
          <w:tcPr>
            <w:tcW w:w="1277" w:type="dxa"/>
          </w:tcPr>
          <w:p w:rsidR="00EC424D" w:rsidRDefault="00EC424D">
            <w:pPr>
              <w:pStyle w:val="TableParagraph"/>
              <w:rPr>
                <w:sz w:val="20"/>
              </w:rPr>
            </w:pPr>
          </w:p>
        </w:tc>
        <w:tc>
          <w:tcPr>
            <w:tcW w:w="989" w:type="dxa"/>
          </w:tcPr>
          <w:p w:rsidR="00EC424D" w:rsidRDefault="00EC424D">
            <w:pPr>
              <w:pStyle w:val="TableParagraph"/>
              <w:rPr>
                <w:sz w:val="20"/>
              </w:rPr>
            </w:pPr>
          </w:p>
        </w:tc>
        <w:tc>
          <w:tcPr>
            <w:tcW w:w="1282" w:type="dxa"/>
          </w:tcPr>
          <w:p w:rsidR="00EC424D" w:rsidRDefault="00EC424D">
            <w:pPr>
              <w:pStyle w:val="TableParagraph"/>
              <w:rPr>
                <w:sz w:val="20"/>
              </w:rPr>
            </w:pPr>
          </w:p>
        </w:tc>
        <w:tc>
          <w:tcPr>
            <w:tcW w:w="989" w:type="dxa"/>
          </w:tcPr>
          <w:p w:rsidR="00EC424D" w:rsidRDefault="00EC424D">
            <w:pPr>
              <w:pStyle w:val="TableParagraph"/>
              <w:rPr>
                <w:sz w:val="20"/>
              </w:rPr>
            </w:pPr>
          </w:p>
        </w:tc>
        <w:tc>
          <w:tcPr>
            <w:tcW w:w="1277" w:type="dxa"/>
          </w:tcPr>
          <w:p w:rsidR="00EC424D" w:rsidRDefault="00EC424D">
            <w:pPr>
              <w:pStyle w:val="TableParagraph"/>
              <w:rPr>
                <w:sz w:val="20"/>
              </w:rPr>
            </w:pPr>
          </w:p>
        </w:tc>
        <w:tc>
          <w:tcPr>
            <w:tcW w:w="705" w:type="dxa"/>
          </w:tcPr>
          <w:p w:rsidR="00EC424D" w:rsidRDefault="00EC424D">
            <w:pPr>
              <w:pStyle w:val="TableParagraph"/>
              <w:rPr>
                <w:sz w:val="20"/>
              </w:rPr>
            </w:pPr>
          </w:p>
        </w:tc>
      </w:tr>
    </w:tbl>
    <w:p w:rsidR="00EC424D" w:rsidRDefault="00EC424D">
      <w:pPr>
        <w:rPr>
          <w:sz w:val="20"/>
        </w:rPr>
        <w:sectPr w:rsidR="00EC424D">
          <w:footerReference w:type="default" r:id="rId9"/>
          <w:pgSz w:w="11930" w:h="16870"/>
          <w:pgMar w:top="1560" w:right="160" w:bottom="960" w:left="500" w:header="0" w:footer="777" w:gutter="0"/>
          <w:cols w:space="720"/>
        </w:sectPr>
      </w:pPr>
    </w:p>
    <w:p w:rsidR="00EC424D" w:rsidRDefault="00FC67E1">
      <w:pPr>
        <w:pStyle w:val="a4"/>
        <w:numPr>
          <w:ilvl w:val="0"/>
          <w:numId w:val="117"/>
        </w:numPr>
        <w:tabs>
          <w:tab w:val="left" w:pos="4604"/>
        </w:tabs>
        <w:spacing w:before="72" w:line="275" w:lineRule="exact"/>
        <w:ind w:left="4604" w:hanging="286"/>
        <w:jc w:val="left"/>
        <w:rPr>
          <w:b/>
          <w:sz w:val="24"/>
        </w:rPr>
      </w:pPr>
      <w:bookmarkStart w:id="29" w:name="II._Содержательный_раздел"/>
      <w:bookmarkEnd w:id="29"/>
      <w:r>
        <w:rPr>
          <w:b/>
          <w:spacing w:val="-2"/>
          <w:sz w:val="24"/>
        </w:rPr>
        <w:lastRenderedPageBreak/>
        <w:t>Содержательный</w:t>
      </w:r>
      <w:r>
        <w:rPr>
          <w:b/>
          <w:spacing w:val="-3"/>
          <w:sz w:val="24"/>
        </w:rPr>
        <w:t xml:space="preserve"> </w:t>
      </w:r>
      <w:r>
        <w:rPr>
          <w:b/>
          <w:spacing w:val="-2"/>
          <w:sz w:val="24"/>
        </w:rPr>
        <w:t>раздел</w:t>
      </w:r>
    </w:p>
    <w:p w:rsidR="00EC424D" w:rsidRDefault="00FC67E1">
      <w:pPr>
        <w:pStyle w:val="a4"/>
        <w:numPr>
          <w:ilvl w:val="1"/>
          <w:numId w:val="102"/>
        </w:numPr>
        <w:tabs>
          <w:tab w:val="left" w:pos="5053"/>
        </w:tabs>
        <w:spacing w:line="275" w:lineRule="exact"/>
        <w:jc w:val="left"/>
        <w:rPr>
          <w:b/>
          <w:sz w:val="24"/>
        </w:rPr>
      </w:pPr>
      <w:r>
        <w:rPr>
          <w:b/>
          <w:sz w:val="24"/>
        </w:rPr>
        <w:t>Обязательная</w:t>
      </w:r>
      <w:r>
        <w:rPr>
          <w:b/>
          <w:spacing w:val="-7"/>
          <w:sz w:val="24"/>
        </w:rPr>
        <w:t xml:space="preserve"> </w:t>
      </w:r>
      <w:r>
        <w:rPr>
          <w:b/>
          <w:spacing w:val="-4"/>
          <w:sz w:val="24"/>
        </w:rPr>
        <w:t>часть</w:t>
      </w:r>
    </w:p>
    <w:p w:rsidR="00EC424D" w:rsidRDefault="00FC67E1">
      <w:pPr>
        <w:pStyle w:val="a4"/>
        <w:numPr>
          <w:ilvl w:val="2"/>
          <w:numId w:val="102"/>
        </w:numPr>
        <w:tabs>
          <w:tab w:val="left" w:pos="1988"/>
        </w:tabs>
        <w:spacing w:before="5" w:line="237" w:lineRule="auto"/>
        <w:ind w:right="769" w:firstLine="859"/>
        <w:rPr>
          <w:b/>
          <w:sz w:val="24"/>
        </w:rPr>
      </w:pPr>
      <w:bookmarkStart w:id="30" w:name="2.1.1_Описание_образовательной_деятельно"/>
      <w:bookmarkEnd w:id="30"/>
      <w:r>
        <w:rPr>
          <w:b/>
          <w:sz w:val="24"/>
        </w:rPr>
        <w:t>Описание образовательной деятельности в соответствии с направлениями развития</w:t>
      </w:r>
      <w:r>
        <w:rPr>
          <w:b/>
          <w:spacing w:val="-4"/>
          <w:sz w:val="24"/>
        </w:rPr>
        <w:t xml:space="preserve"> </w:t>
      </w:r>
      <w:r>
        <w:rPr>
          <w:b/>
          <w:sz w:val="24"/>
        </w:rPr>
        <w:t>ребѐнка, представленными в</w:t>
      </w:r>
      <w:r>
        <w:rPr>
          <w:b/>
          <w:spacing w:val="-5"/>
          <w:sz w:val="24"/>
        </w:rPr>
        <w:t xml:space="preserve"> </w:t>
      </w:r>
      <w:r>
        <w:rPr>
          <w:b/>
          <w:sz w:val="24"/>
        </w:rPr>
        <w:t>пяти</w:t>
      </w:r>
      <w:r>
        <w:rPr>
          <w:b/>
          <w:spacing w:val="-13"/>
          <w:sz w:val="24"/>
        </w:rPr>
        <w:t xml:space="preserve"> </w:t>
      </w:r>
      <w:r>
        <w:rPr>
          <w:b/>
          <w:sz w:val="24"/>
        </w:rPr>
        <w:t>образовательных</w:t>
      </w:r>
      <w:r>
        <w:rPr>
          <w:b/>
          <w:spacing w:val="-3"/>
          <w:sz w:val="24"/>
        </w:rPr>
        <w:t xml:space="preserve"> </w:t>
      </w:r>
      <w:r>
        <w:rPr>
          <w:b/>
          <w:sz w:val="24"/>
        </w:rPr>
        <w:t>областях, в</w:t>
      </w:r>
      <w:r>
        <w:rPr>
          <w:b/>
          <w:spacing w:val="-5"/>
          <w:sz w:val="24"/>
        </w:rPr>
        <w:t xml:space="preserve"> </w:t>
      </w:r>
      <w:r>
        <w:rPr>
          <w:b/>
          <w:sz w:val="24"/>
        </w:rPr>
        <w:t>соответствии с</w:t>
      </w:r>
    </w:p>
    <w:p w:rsidR="00EC424D" w:rsidRDefault="00FC67E1">
      <w:pPr>
        <w:spacing w:before="3"/>
        <w:ind w:left="4799" w:right="665" w:hanging="3741"/>
        <w:rPr>
          <w:b/>
          <w:sz w:val="24"/>
        </w:rPr>
      </w:pPr>
      <w:r>
        <w:rPr>
          <w:b/>
          <w:sz w:val="24"/>
        </w:rPr>
        <w:t>ФОП,</w:t>
      </w:r>
      <w:r>
        <w:rPr>
          <w:b/>
          <w:spacing w:val="-2"/>
          <w:sz w:val="24"/>
        </w:rPr>
        <w:t xml:space="preserve"> </w:t>
      </w:r>
      <w:r>
        <w:rPr>
          <w:b/>
          <w:sz w:val="24"/>
        </w:rPr>
        <w:t>с указанием методических</w:t>
      </w:r>
      <w:r>
        <w:rPr>
          <w:b/>
          <w:spacing w:val="-4"/>
          <w:sz w:val="24"/>
        </w:rPr>
        <w:t xml:space="preserve"> </w:t>
      </w:r>
      <w:r>
        <w:rPr>
          <w:b/>
          <w:sz w:val="24"/>
        </w:rPr>
        <w:t>пособий, обеспечивающих</w:t>
      </w:r>
      <w:r>
        <w:rPr>
          <w:b/>
          <w:spacing w:val="-4"/>
          <w:sz w:val="24"/>
        </w:rPr>
        <w:t xml:space="preserve"> </w:t>
      </w:r>
      <w:r>
        <w:rPr>
          <w:b/>
          <w:sz w:val="24"/>
        </w:rPr>
        <w:t>реализации</w:t>
      </w:r>
      <w:r>
        <w:rPr>
          <w:b/>
          <w:spacing w:val="-3"/>
          <w:sz w:val="24"/>
        </w:rPr>
        <w:t xml:space="preserve"> </w:t>
      </w:r>
      <w:r>
        <w:rPr>
          <w:b/>
          <w:sz w:val="24"/>
        </w:rPr>
        <w:t xml:space="preserve">данного </w:t>
      </w:r>
      <w:r>
        <w:rPr>
          <w:b/>
          <w:spacing w:val="-2"/>
          <w:sz w:val="24"/>
        </w:rPr>
        <w:t>содержания</w:t>
      </w:r>
    </w:p>
    <w:p w:rsidR="00EC424D" w:rsidRDefault="00FC67E1">
      <w:pPr>
        <w:pStyle w:val="a3"/>
        <w:ind w:right="665"/>
      </w:pPr>
      <w:r>
        <w:t>Программа</w:t>
      </w:r>
      <w:r>
        <w:rPr>
          <w:spacing w:val="-15"/>
        </w:rPr>
        <w:t xml:space="preserve"> </w:t>
      </w:r>
      <w:r>
        <w:t>в</w:t>
      </w:r>
      <w:r>
        <w:rPr>
          <w:spacing w:val="-11"/>
        </w:rPr>
        <w:t xml:space="preserve"> </w:t>
      </w:r>
      <w:r>
        <w:t>соответствии с</w:t>
      </w:r>
      <w:r>
        <w:rPr>
          <w:spacing w:val="-18"/>
        </w:rPr>
        <w:t xml:space="preserve"> </w:t>
      </w:r>
      <w:r>
        <w:t>Федеральной</w:t>
      </w:r>
      <w:r>
        <w:rPr>
          <w:spacing w:val="-8"/>
        </w:rPr>
        <w:t xml:space="preserve"> </w:t>
      </w:r>
      <w:r>
        <w:t>программой</w:t>
      </w:r>
      <w:r>
        <w:rPr>
          <w:spacing w:val="-8"/>
        </w:rPr>
        <w:t xml:space="preserve"> </w:t>
      </w:r>
      <w:r>
        <w:t>определяет</w:t>
      </w:r>
      <w:r>
        <w:rPr>
          <w:spacing w:val="-4"/>
        </w:rPr>
        <w:t xml:space="preserve"> </w:t>
      </w:r>
      <w:r>
        <w:t>содержательные</w:t>
      </w:r>
      <w:r>
        <w:rPr>
          <w:spacing w:val="-15"/>
        </w:rPr>
        <w:t xml:space="preserve"> </w:t>
      </w:r>
      <w:r>
        <w:t>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w:t>
      </w:r>
      <w:r>
        <w:t>кого, физического развития).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лет до семи-восьми лет.</w:t>
      </w:r>
    </w:p>
    <w:p w:rsidR="00EC424D" w:rsidRDefault="00FC67E1">
      <w:pPr>
        <w:pStyle w:val="a3"/>
        <w:ind w:right="665" w:firstLine="0"/>
      </w:pPr>
      <w:r>
        <w:t>Представлены</w:t>
      </w:r>
      <w:r>
        <w:rPr>
          <w:spacing w:val="-3"/>
        </w:rPr>
        <w:t xml:space="preserve"> </w:t>
      </w:r>
      <w:r>
        <w:t>задачи</w:t>
      </w:r>
      <w:r>
        <w:rPr>
          <w:spacing w:val="-3"/>
        </w:rPr>
        <w:t xml:space="preserve"> </w:t>
      </w:r>
      <w:r>
        <w:t>восп</w:t>
      </w:r>
      <w:r>
        <w:t>итания,</w:t>
      </w:r>
      <w:r>
        <w:rPr>
          <w:spacing w:val="-6"/>
        </w:rPr>
        <w:t xml:space="preserve"> </w:t>
      </w:r>
      <w:r>
        <w:t>направленные</w:t>
      </w:r>
      <w:r>
        <w:rPr>
          <w:spacing w:val="-5"/>
        </w:rPr>
        <w:t xml:space="preserve"> </w:t>
      </w:r>
      <w:r>
        <w:t>на</w:t>
      </w:r>
      <w:r>
        <w:rPr>
          <w:spacing w:val="-5"/>
        </w:rPr>
        <w:t xml:space="preserve"> </w:t>
      </w:r>
      <w:r>
        <w:t>приобщение</w:t>
      </w:r>
      <w:r>
        <w:rPr>
          <w:spacing w:val="-5"/>
        </w:rPr>
        <w:t xml:space="preserve"> </w:t>
      </w:r>
      <w:r>
        <w:t>детей</w:t>
      </w:r>
      <w:r>
        <w:rPr>
          <w:spacing w:val="-4"/>
        </w:rPr>
        <w:t xml:space="preserve"> </w:t>
      </w:r>
      <w:r>
        <w:t>к</w:t>
      </w:r>
      <w:r>
        <w:rPr>
          <w:spacing w:val="-9"/>
        </w:rPr>
        <w:t xml:space="preserve"> </w:t>
      </w:r>
      <w:r>
        <w:t>ценностям</w:t>
      </w:r>
      <w:r>
        <w:rPr>
          <w:spacing w:val="-6"/>
        </w:rPr>
        <w:t xml:space="preserve"> </w:t>
      </w:r>
      <w:r>
        <w:t>российского народа, формирование</w:t>
      </w:r>
      <w:r>
        <w:rPr>
          <w:spacing w:val="-5"/>
        </w:rPr>
        <w:t xml:space="preserve"> </w:t>
      </w:r>
      <w:r>
        <w:t>у</w:t>
      </w:r>
      <w:r>
        <w:rPr>
          <w:spacing w:val="-9"/>
        </w:rPr>
        <w:t xml:space="preserve"> </w:t>
      </w:r>
      <w:r>
        <w:t>них</w:t>
      </w:r>
      <w:r>
        <w:rPr>
          <w:spacing w:val="-4"/>
        </w:rPr>
        <w:t xml:space="preserve"> </w:t>
      </w:r>
      <w:r>
        <w:t>ценностного</w:t>
      </w:r>
      <w:r>
        <w:rPr>
          <w:spacing w:val="-4"/>
        </w:rPr>
        <w:t xml:space="preserve"> </w:t>
      </w:r>
      <w:r>
        <w:t>отношения к</w:t>
      </w:r>
      <w:r>
        <w:rPr>
          <w:spacing w:val="-10"/>
        </w:rPr>
        <w:t xml:space="preserve"> </w:t>
      </w:r>
      <w:r>
        <w:t>окружающему</w:t>
      </w:r>
      <w:r>
        <w:rPr>
          <w:spacing w:val="-9"/>
        </w:rPr>
        <w:t xml:space="preserve"> </w:t>
      </w:r>
      <w:r>
        <w:t>миру. Более конкретное</w:t>
      </w:r>
      <w:r>
        <w:rPr>
          <w:spacing w:val="-5"/>
        </w:rPr>
        <w:t xml:space="preserve"> </w:t>
      </w:r>
      <w:r>
        <w:t xml:space="preserve">и дифференцированное по возрастам описание воспитательных задач приводится в Программе </w:t>
      </w:r>
      <w:r>
        <w:rPr>
          <w:spacing w:val="-2"/>
        </w:rPr>
        <w:t>воспитания.</w:t>
      </w:r>
    </w:p>
    <w:p w:rsidR="00EC424D" w:rsidRDefault="00FC67E1">
      <w:pPr>
        <w:pStyle w:val="a3"/>
        <w:ind w:right="640"/>
      </w:pPr>
      <w:r>
        <w:t>Содержание Программы обеспечивает развитие личности, мотивации и способностей детей</w:t>
      </w:r>
      <w:r>
        <w:rPr>
          <w:spacing w:val="-15"/>
        </w:rPr>
        <w:t xml:space="preserve"> </w:t>
      </w:r>
      <w:r>
        <w:t>в</w:t>
      </w:r>
      <w:r>
        <w:rPr>
          <w:spacing w:val="-15"/>
        </w:rPr>
        <w:t xml:space="preserve"> </w:t>
      </w:r>
      <w:r>
        <w:t>различных</w:t>
      </w:r>
      <w:r>
        <w:rPr>
          <w:spacing w:val="-15"/>
        </w:rPr>
        <w:t xml:space="preserve"> </w:t>
      </w:r>
      <w:r>
        <w:t>видах</w:t>
      </w:r>
      <w:r>
        <w:rPr>
          <w:spacing w:val="-15"/>
        </w:rPr>
        <w:t xml:space="preserve"> </w:t>
      </w:r>
      <w:r>
        <w:t>деятельности</w:t>
      </w:r>
      <w:r>
        <w:rPr>
          <w:spacing w:val="-15"/>
        </w:rPr>
        <w:t xml:space="preserve"> </w:t>
      </w:r>
      <w:r>
        <w:t>и</w:t>
      </w:r>
      <w:r>
        <w:rPr>
          <w:spacing w:val="-15"/>
        </w:rPr>
        <w:t xml:space="preserve"> </w:t>
      </w:r>
      <w:r>
        <w:t>охватывает</w:t>
      </w:r>
      <w:r>
        <w:rPr>
          <w:spacing w:val="-15"/>
        </w:rPr>
        <w:t xml:space="preserve"> </w:t>
      </w:r>
      <w:r>
        <w:t>пять</w:t>
      </w:r>
      <w:r>
        <w:rPr>
          <w:spacing w:val="-15"/>
        </w:rPr>
        <w:t xml:space="preserve"> </w:t>
      </w:r>
      <w:r>
        <w:t>образовательных</w:t>
      </w:r>
      <w:r>
        <w:rPr>
          <w:spacing w:val="-12"/>
        </w:rPr>
        <w:t xml:space="preserve"> </w:t>
      </w:r>
      <w:r>
        <w:t>областей</w:t>
      </w:r>
      <w:r>
        <w:rPr>
          <w:spacing w:val="-5"/>
        </w:rPr>
        <w:t xml:space="preserve"> </w:t>
      </w:r>
      <w:r>
        <w:t>–</w:t>
      </w:r>
      <w:r>
        <w:rPr>
          <w:spacing w:val="-12"/>
        </w:rPr>
        <w:t xml:space="preserve"> </w:t>
      </w:r>
      <w:r>
        <w:t>социально- коммуникативное,</w:t>
      </w:r>
      <w:r>
        <w:rPr>
          <w:spacing w:val="-7"/>
        </w:rPr>
        <w:t xml:space="preserve"> </w:t>
      </w:r>
      <w:r>
        <w:t>познавательное,</w:t>
      </w:r>
      <w:r>
        <w:rPr>
          <w:spacing w:val="-2"/>
        </w:rPr>
        <w:t xml:space="preserve"> </w:t>
      </w:r>
      <w:r>
        <w:t>речевое,</w:t>
      </w:r>
      <w:r>
        <w:rPr>
          <w:spacing w:val="-2"/>
        </w:rPr>
        <w:t xml:space="preserve"> </w:t>
      </w:r>
      <w:r>
        <w:t>художественно-эстетическое</w:t>
      </w:r>
      <w:r>
        <w:rPr>
          <w:spacing w:val="-5"/>
        </w:rPr>
        <w:t xml:space="preserve"> </w:t>
      </w:r>
      <w:r>
        <w:t>и</w:t>
      </w:r>
      <w:r>
        <w:rPr>
          <w:spacing w:val="-8"/>
        </w:rPr>
        <w:t xml:space="preserve"> </w:t>
      </w:r>
      <w:r>
        <w:t>физическое</w:t>
      </w:r>
      <w:r>
        <w:rPr>
          <w:spacing w:val="-10"/>
        </w:rPr>
        <w:t xml:space="preserve"> </w:t>
      </w:r>
      <w:r>
        <w:t>раз</w:t>
      </w:r>
      <w:r>
        <w:t xml:space="preserve">витие </w:t>
      </w:r>
      <w:r>
        <w:rPr>
          <w:spacing w:val="-2"/>
        </w:rPr>
        <w:t>детей.</w:t>
      </w:r>
    </w:p>
    <w:p w:rsidR="00EC424D" w:rsidRDefault="00FC67E1">
      <w:pPr>
        <w:pStyle w:val="a3"/>
        <w:ind w:right="665"/>
      </w:pPr>
      <w:r>
        <w:t>Содержательный радел, представляет собой общее содержание ООП ДО, с целью обеспечения полноценного развития личности ребенка и осуществляется в соответствии с направлениями развития, представленными в пяти образовательных областях: «Физическое</w:t>
      </w:r>
      <w:r>
        <w:t xml:space="preserve"> развитие», «Социально-коммуникативное развитие», «Познавательное развитие», «Речевое развитие», «Художественно-эстетическое развитие». Раздел «Игра как особое пространство развития ребенка» представлен как самостоятельный раздел программы, так как игра яв</w:t>
      </w:r>
      <w:r>
        <w:t>ляется основным содержанием и формой организации жизни детей, а игровые моменты, игровые образовательные</w:t>
      </w:r>
      <w:r>
        <w:rPr>
          <w:spacing w:val="-3"/>
        </w:rPr>
        <w:t xml:space="preserve"> </w:t>
      </w:r>
      <w:r>
        <w:t>ситуации</w:t>
      </w:r>
      <w:r>
        <w:rPr>
          <w:spacing w:val="-1"/>
        </w:rPr>
        <w:t xml:space="preserve"> </w:t>
      </w:r>
      <w:r>
        <w:t>и</w:t>
      </w:r>
      <w:r>
        <w:rPr>
          <w:spacing w:val="-1"/>
        </w:rPr>
        <w:t xml:space="preserve"> </w:t>
      </w:r>
      <w:r>
        <w:t>приемы</w:t>
      </w:r>
      <w:r>
        <w:rPr>
          <w:spacing w:val="-5"/>
        </w:rPr>
        <w:t xml:space="preserve"> </w:t>
      </w:r>
      <w:r>
        <w:t>включаются</w:t>
      </w:r>
      <w:r>
        <w:rPr>
          <w:spacing w:val="-3"/>
        </w:rPr>
        <w:t xml:space="preserve"> </w:t>
      </w:r>
      <w:r>
        <w:t>во</w:t>
      </w:r>
      <w:r>
        <w:rPr>
          <w:spacing w:val="-2"/>
        </w:rPr>
        <w:t xml:space="preserve"> </w:t>
      </w:r>
      <w:r>
        <w:t>все</w:t>
      </w:r>
      <w:r>
        <w:rPr>
          <w:spacing w:val="-3"/>
        </w:rPr>
        <w:t xml:space="preserve"> </w:t>
      </w:r>
      <w:r>
        <w:t>виды</w:t>
      </w:r>
      <w:r>
        <w:rPr>
          <w:spacing w:val="-5"/>
        </w:rPr>
        <w:t xml:space="preserve"> </w:t>
      </w:r>
      <w:r>
        <w:t>детской</w:t>
      </w:r>
      <w:r>
        <w:rPr>
          <w:spacing w:val="-6"/>
        </w:rPr>
        <w:t xml:space="preserve"> </w:t>
      </w:r>
      <w:r>
        <w:t>деятельности</w:t>
      </w:r>
      <w:r>
        <w:rPr>
          <w:spacing w:val="-1"/>
        </w:rPr>
        <w:t xml:space="preserve"> </w:t>
      </w:r>
      <w:r>
        <w:t>и</w:t>
      </w:r>
      <w:r>
        <w:rPr>
          <w:spacing w:val="-11"/>
        </w:rPr>
        <w:t xml:space="preserve"> </w:t>
      </w:r>
      <w:r>
        <w:t>общения воспитателя с детьми.</w:t>
      </w:r>
    </w:p>
    <w:p w:rsidR="00EC424D" w:rsidRDefault="00EC424D">
      <w:pPr>
        <w:pStyle w:val="a3"/>
        <w:spacing w:before="14"/>
        <w:ind w:left="0" w:firstLine="0"/>
      </w:pPr>
    </w:p>
    <w:p w:rsidR="00EC424D" w:rsidRDefault="00FC67E1">
      <w:pPr>
        <w:pStyle w:val="Heading2"/>
        <w:numPr>
          <w:ilvl w:val="2"/>
          <w:numId w:val="101"/>
        </w:numPr>
        <w:tabs>
          <w:tab w:val="left" w:pos="2535"/>
        </w:tabs>
        <w:spacing w:before="1" w:line="232" w:lineRule="auto"/>
        <w:ind w:right="1049" w:firstLine="1114"/>
        <w:jc w:val="left"/>
      </w:pPr>
      <w:bookmarkStart w:id="31" w:name="2.1.2._Содержание_и_задачи_образования_("/>
      <w:bookmarkEnd w:id="31"/>
      <w:r>
        <w:t>Содержание и задачи образования (обучения и воспитания) по 5 образовательным</w:t>
      </w:r>
      <w:r>
        <w:rPr>
          <w:spacing w:val="-8"/>
        </w:rPr>
        <w:t xml:space="preserve"> </w:t>
      </w:r>
      <w:r>
        <w:t>областям</w:t>
      </w:r>
      <w:r>
        <w:rPr>
          <w:spacing w:val="-5"/>
        </w:rPr>
        <w:t xml:space="preserve"> </w:t>
      </w:r>
      <w:r>
        <w:t>в</w:t>
      </w:r>
      <w:r>
        <w:rPr>
          <w:spacing w:val="-10"/>
        </w:rPr>
        <w:t xml:space="preserve"> </w:t>
      </w:r>
      <w:r>
        <w:t>ракурсе</w:t>
      </w:r>
      <w:r>
        <w:rPr>
          <w:spacing w:val="-5"/>
        </w:rPr>
        <w:t xml:space="preserve"> </w:t>
      </w:r>
      <w:r>
        <w:t>всех</w:t>
      </w:r>
      <w:r>
        <w:rPr>
          <w:spacing w:val="-10"/>
        </w:rPr>
        <w:t xml:space="preserve"> </w:t>
      </w:r>
      <w:r>
        <w:t>возрастных</w:t>
      </w:r>
      <w:r>
        <w:rPr>
          <w:spacing w:val="-8"/>
        </w:rPr>
        <w:t xml:space="preserve"> </w:t>
      </w:r>
      <w:r>
        <w:t>групп в</w:t>
      </w:r>
      <w:r>
        <w:rPr>
          <w:spacing w:val="-8"/>
        </w:rPr>
        <w:t xml:space="preserve"> </w:t>
      </w:r>
      <w:r>
        <w:t>соответствии</w:t>
      </w:r>
      <w:r>
        <w:rPr>
          <w:spacing w:val="-2"/>
        </w:rPr>
        <w:t xml:space="preserve"> </w:t>
      </w:r>
      <w:r>
        <w:t>с</w:t>
      </w:r>
      <w:r>
        <w:rPr>
          <w:spacing w:val="-15"/>
        </w:rPr>
        <w:t xml:space="preserve"> </w:t>
      </w:r>
      <w:r>
        <w:t>ФОП</w:t>
      </w:r>
      <w:r>
        <w:rPr>
          <w:vertAlign w:val="superscript"/>
        </w:rPr>
        <w:t>8</w:t>
      </w:r>
    </w:p>
    <w:p w:rsidR="00EC424D" w:rsidRDefault="00FC67E1">
      <w:pPr>
        <w:pStyle w:val="a4"/>
        <w:numPr>
          <w:ilvl w:val="3"/>
          <w:numId w:val="102"/>
        </w:numPr>
        <w:tabs>
          <w:tab w:val="left" w:pos="2522"/>
        </w:tabs>
        <w:spacing w:before="9" w:line="272" w:lineRule="exact"/>
        <w:ind w:left="2522" w:hanging="710"/>
        <w:jc w:val="left"/>
        <w:rPr>
          <w:b/>
          <w:sz w:val="24"/>
        </w:rPr>
      </w:pPr>
      <w:r>
        <w:rPr>
          <w:b/>
          <w:spacing w:val="-2"/>
          <w:sz w:val="24"/>
          <w:u w:val="thick"/>
        </w:rPr>
        <w:t>Образовательная</w:t>
      </w:r>
      <w:r>
        <w:rPr>
          <w:b/>
          <w:spacing w:val="12"/>
          <w:sz w:val="24"/>
          <w:u w:val="thick"/>
        </w:rPr>
        <w:t xml:space="preserve"> </w:t>
      </w:r>
      <w:r>
        <w:rPr>
          <w:b/>
          <w:spacing w:val="-2"/>
          <w:sz w:val="24"/>
          <w:u w:val="thick"/>
        </w:rPr>
        <w:t>область</w:t>
      </w:r>
      <w:r>
        <w:rPr>
          <w:b/>
          <w:spacing w:val="15"/>
          <w:sz w:val="24"/>
          <w:u w:val="thick"/>
        </w:rPr>
        <w:t xml:space="preserve"> </w:t>
      </w:r>
      <w:r>
        <w:rPr>
          <w:b/>
          <w:spacing w:val="-2"/>
          <w:sz w:val="24"/>
          <w:u w:val="thick"/>
        </w:rPr>
        <w:t>Социально-коммуникативное</w:t>
      </w:r>
      <w:r>
        <w:rPr>
          <w:b/>
          <w:spacing w:val="14"/>
          <w:sz w:val="24"/>
          <w:u w:val="thick"/>
        </w:rPr>
        <w:t xml:space="preserve"> </w:t>
      </w:r>
      <w:r>
        <w:rPr>
          <w:b/>
          <w:spacing w:val="-2"/>
          <w:sz w:val="24"/>
          <w:u w:val="thick"/>
        </w:rPr>
        <w:t>развитие.</w:t>
      </w:r>
    </w:p>
    <w:p w:rsidR="00EC424D" w:rsidRDefault="00FC67E1">
      <w:pPr>
        <w:pStyle w:val="Heading3"/>
        <w:spacing w:before="0" w:line="269" w:lineRule="exact"/>
      </w:pPr>
      <w:bookmarkStart w:id="32" w:name="От_2_лет_до_3_лет."/>
      <w:bookmarkEnd w:id="32"/>
      <w:r>
        <w:t>От</w:t>
      </w:r>
      <w:r>
        <w:rPr>
          <w:spacing w:val="3"/>
        </w:rPr>
        <w:t xml:space="preserve"> </w:t>
      </w:r>
      <w:r>
        <w:t>2</w:t>
      </w:r>
      <w:r>
        <w:rPr>
          <w:spacing w:val="-4"/>
        </w:rPr>
        <w:t xml:space="preserve"> </w:t>
      </w:r>
      <w:r>
        <w:t>лет</w:t>
      </w:r>
      <w:r>
        <w:rPr>
          <w:spacing w:val="2"/>
        </w:rPr>
        <w:t xml:space="preserve"> </w:t>
      </w:r>
      <w:r>
        <w:t>до</w:t>
      </w:r>
      <w:r>
        <w:rPr>
          <w:spacing w:val="-9"/>
        </w:rPr>
        <w:t xml:space="preserve"> </w:t>
      </w:r>
      <w:r>
        <w:t>3</w:t>
      </w:r>
      <w:r>
        <w:rPr>
          <w:spacing w:val="-4"/>
        </w:rPr>
        <w:t xml:space="preserve"> лет.</w:t>
      </w:r>
    </w:p>
    <w:p w:rsidR="00EC424D" w:rsidRDefault="00FC67E1">
      <w:pPr>
        <w:pStyle w:val="a3"/>
        <w:spacing w:line="242" w:lineRule="auto"/>
        <w:ind w:right="665"/>
      </w:pPr>
      <w:r>
        <w:t>В</w:t>
      </w:r>
      <w:r>
        <w:rPr>
          <w:spacing w:val="-6"/>
        </w:rPr>
        <w:t xml:space="preserve"> </w:t>
      </w:r>
      <w:r>
        <w:t>области</w:t>
      </w:r>
      <w:r>
        <w:rPr>
          <w:spacing w:val="-3"/>
        </w:rPr>
        <w:t xml:space="preserve"> </w:t>
      </w:r>
      <w:r>
        <w:t>социально-коммуникативного</w:t>
      </w:r>
      <w:r>
        <w:rPr>
          <w:spacing w:val="-4"/>
        </w:rPr>
        <w:t xml:space="preserve"> </w:t>
      </w:r>
      <w:r>
        <w:t>развития</w:t>
      </w:r>
      <w:r>
        <w:rPr>
          <w:spacing w:val="-9"/>
        </w:rPr>
        <w:t xml:space="preserve"> </w:t>
      </w:r>
      <w:r>
        <w:t>основными задачами</w:t>
      </w:r>
      <w:r>
        <w:rPr>
          <w:spacing w:val="-8"/>
        </w:rPr>
        <w:t xml:space="preserve"> </w:t>
      </w:r>
      <w:r>
        <w:t>образовательной деятельности являются:</w:t>
      </w:r>
    </w:p>
    <w:p w:rsidR="00EC424D" w:rsidRDefault="00FC67E1">
      <w:pPr>
        <w:pStyle w:val="a4"/>
        <w:numPr>
          <w:ilvl w:val="0"/>
          <w:numId w:val="100"/>
        </w:numPr>
        <w:tabs>
          <w:tab w:val="left" w:pos="1383"/>
        </w:tabs>
        <w:spacing w:line="271" w:lineRule="exact"/>
        <w:ind w:left="1383" w:hanging="195"/>
        <w:rPr>
          <w:sz w:val="24"/>
        </w:rPr>
      </w:pPr>
      <w:r>
        <w:rPr>
          <w:sz w:val="24"/>
        </w:rPr>
        <w:t>поддерживать</w:t>
      </w:r>
      <w:r>
        <w:rPr>
          <w:spacing w:val="46"/>
          <w:sz w:val="24"/>
        </w:rPr>
        <w:t xml:space="preserve"> </w:t>
      </w:r>
      <w:r>
        <w:rPr>
          <w:sz w:val="24"/>
        </w:rPr>
        <w:t>эмоционально-положительное</w:t>
      </w:r>
      <w:r>
        <w:rPr>
          <w:spacing w:val="41"/>
          <w:sz w:val="24"/>
        </w:rPr>
        <w:t xml:space="preserve"> </w:t>
      </w:r>
      <w:r>
        <w:rPr>
          <w:sz w:val="24"/>
        </w:rPr>
        <w:t>состояние</w:t>
      </w:r>
      <w:r>
        <w:rPr>
          <w:spacing w:val="35"/>
          <w:sz w:val="24"/>
        </w:rPr>
        <w:t xml:space="preserve"> </w:t>
      </w:r>
      <w:r>
        <w:rPr>
          <w:sz w:val="24"/>
        </w:rPr>
        <w:t>детей</w:t>
      </w:r>
      <w:r>
        <w:rPr>
          <w:spacing w:val="50"/>
          <w:sz w:val="24"/>
        </w:rPr>
        <w:t xml:space="preserve"> </w:t>
      </w:r>
      <w:r>
        <w:rPr>
          <w:sz w:val="24"/>
        </w:rPr>
        <w:t>в</w:t>
      </w:r>
      <w:r>
        <w:rPr>
          <w:spacing w:val="41"/>
          <w:sz w:val="24"/>
        </w:rPr>
        <w:t xml:space="preserve"> </w:t>
      </w:r>
      <w:r>
        <w:rPr>
          <w:sz w:val="24"/>
        </w:rPr>
        <w:t>период</w:t>
      </w:r>
      <w:r>
        <w:rPr>
          <w:spacing w:val="39"/>
          <w:sz w:val="24"/>
        </w:rPr>
        <w:t xml:space="preserve"> </w:t>
      </w:r>
      <w:r>
        <w:rPr>
          <w:sz w:val="24"/>
        </w:rPr>
        <w:t>адаптации</w:t>
      </w:r>
      <w:r>
        <w:rPr>
          <w:spacing w:val="51"/>
          <w:sz w:val="24"/>
        </w:rPr>
        <w:t xml:space="preserve"> </w:t>
      </w:r>
      <w:r>
        <w:rPr>
          <w:spacing w:val="-10"/>
          <w:sz w:val="24"/>
        </w:rPr>
        <w:t>к</w:t>
      </w:r>
    </w:p>
    <w:p w:rsidR="00EC424D" w:rsidRDefault="00FC67E1">
      <w:pPr>
        <w:pStyle w:val="a3"/>
        <w:spacing w:before="4" w:line="275" w:lineRule="exact"/>
        <w:ind w:firstLine="0"/>
      </w:pPr>
      <w:r>
        <w:rPr>
          <w:spacing w:val="-4"/>
        </w:rPr>
        <w:t>ДОО;</w:t>
      </w:r>
    </w:p>
    <w:p w:rsidR="00EC424D" w:rsidRDefault="00FC67E1">
      <w:pPr>
        <w:pStyle w:val="a4"/>
        <w:numPr>
          <w:ilvl w:val="0"/>
          <w:numId w:val="100"/>
        </w:numPr>
        <w:tabs>
          <w:tab w:val="left" w:pos="1378"/>
        </w:tabs>
        <w:spacing w:line="275" w:lineRule="exact"/>
        <w:ind w:left="1378" w:hanging="195"/>
        <w:rPr>
          <w:sz w:val="24"/>
        </w:rPr>
      </w:pPr>
      <w:r>
        <w:rPr>
          <w:sz w:val="24"/>
        </w:rPr>
        <w:t>развивать</w:t>
      </w:r>
      <w:r>
        <w:rPr>
          <w:spacing w:val="42"/>
          <w:sz w:val="24"/>
        </w:rPr>
        <w:t xml:space="preserve"> </w:t>
      </w:r>
      <w:r>
        <w:rPr>
          <w:sz w:val="24"/>
        </w:rPr>
        <w:t>игровой</w:t>
      </w:r>
      <w:r>
        <w:rPr>
          <w:spacing w:val="40"/>
          <w:sz w:val="24"/>
        </w:rPr>
        <w:t xml:space="preserve"> </w:t>
      </w:r>
      <w:r>
        <w:rPr>
          <w:sz w:val="24"/>
        </w:rPr>
        <w:t>опыт</w:t>
      </w:r>
      <w:r>
        <w:rPr>
          <w:spacing w:val="44"/>
          <w:sz w:val="24"/>
        </w:rPr>
        <w:t xml:space="preserve"> </w:t>
      </w:r>
      <w:r>
        <w:rPr>
          <w:sz w:val="24"/>
        </w:rPr>
        <w:t>ребѐнка,</w:t>
      </w:r>
      <w:r>
        <w:rPr>
          <w:spacing w:val="41"/>
          <w:sz w:val="24"/>
        </w:rPr>
        <w:t xml:space="preserve"> </w:t>
      </w:r>
      <w:r>
        <w:rPr>
          <w:sz w:val="24"/>
        </w:rPr>
        <w:t>помогая</w:t>
      </w:r>
      <w:r>
        <w:rPr>
          <w:spacing w:val="42"/>
          <w:sz w:val="24"/>
        </w:rPr>
        <w:t xml:space="preserve"> </w:t>
      </w:r>
      <w:r>
        <w:rPr>
          <w:sz w:val="24"/>
        </w:rPr>
        <w:t>детям</w:t>
      </w:r>
      <w:r>
        <w:rPr>
          <w:spacing w:val="41"/>
          <w:sz w:val="24"/>
        </w:rPr>
        <w:t xml:space="preserve"> </w:t>
      </w:r>
      <w:r>
        <w:rPr>
          <w:sz w:val="24"/>
        </w:rPr>
        <w:t>отражать</w:t>
      </w:r>
      <w:r>
        <w:rPr>
          <w:spacing w:val="49"/>
          <w:sz w:val="24"/>
        </w:rPr>
        <w:t xml:space="preserve"> </w:t>
      </w:r>
      <w:r>
        <w:rPr>
          <w:sz w:val="24"/>
        </w:rPr>
        <w:t>в</w:t>
      </w:r>
      <w:r>
        <w:rPr>
          <w:spacing w:val="40"/>
          <w:sz w:val="24"/>
        </w:rPr>
        <w:t xml:space="preserve"> </w:t>
      </w:r>
      <w:r>
        <w:rPr>
          <w:sz w:val="24"/>
        </w:rPr>
        <w:t>игре</w:t>
      </w:r>
      <w:r>
        <w:rPr>
          <w:spacing w:val="41"/>
          <w:sz w:val="24"/>
        </w:rPr>
        <w:t xml:space="preserve"> </w:t>
      </w:r>
      <w:r>
        <w:rPr>
          <w:sz w:val="24"/>
        </w:rPr>
        <w:t>представления</w:t>
      </w:r>
      <w:r>
        <w:rPr>
          <w:spacing w:val="40"/>
          <w:sz w:val="24"/>
        </w:rPr>
        <w:t xml:space="preserve"> </w:t>
      </w:r>
      <w:r>
        <w:rPr>
          <w:spacing w:val="-5"/>
          <w:sz w:val="24"/>
        </w:rPr>
        <w:t>об</w:t>
      </w:r>
    </w:p>
    <w:p w:rsidR="00EC424D" w:rsidRDefault="00FC67E1">
      <w:pPr>
        <w:pStyle w:val="a3"/>
        <w:spacing w:line="266" w:lineRule="exact"/>
        <w:ind w:firstLine="0"/>
      </w:pPr>
      <w:r>
        <w:rPr>
          <w:spacing w:val="-2"/>
        </w:rPr>
        <w:t>окружающей</w:t>
      </w:r>
      <w:r>
        <w:rPr>
          <w:spacing w:val="1"/>
        </w:rPr>
        <w:t xml:space="preserve"> </w:t>
      </w:r>
      <w:r>
        <w:rPr>
          <w:spacing w:val="-2"/>
        </w:rPr>
        <w:t>действительности;</w:t>
      </w:r>
    </w:p>
    <w:p w:rsidR="00EC424D" w:rsidRDefault="00FC67E1">
      <w:pPr>
        <w:pStyle w:val="a4"/>
        <w:numPr>
          <w:ilvl w:val="0"/>
          <w:numId w:val="100"/>
        </w:numPr>
        <w:tabs>
          <w:tab w:val="left" w:pos="1374"/>
        </w:tabs>
        <w:spacing w:line="242" w:lineRule="auto"/>
        <w:ind w:right="909" w:firstLine="706"/>
        <w:rPr>
          <w:sz w:val="24"/>
        </w:rPr>
      </w:pPr>
      <w:r>
        <w:rPr>
          <w:sz w:val="24"/>
        </w:rPr>
        <w:t>поддерживать</w:t>
      </w:r>
      <w:r>
        <w:rPr>
          <w:spacing w:val="-9"/>
          <w:sz w:val="24"/>
        </w:rPr>
        <w:t xml:space="preserve"> </w:t>
      </w:r>
      <w:r>
        <w:rPr>
          <w:sz w:val="24"/>
        </w:rPr>
        <w:t>доброжелательные</w:t>
      </w:r>
      <w:r>
        <w:rPr>
          <w:spacing w:val="-12"/>
          <w:sz w:val="24"/>
        </w:rPr>
        <w:t xml:space="preserve"> </w:t>
      </w:r>
      <w:r>
        <w:rPr>
          <w:sz w:val="24"/>
        </w:rPr>
        <w:t>взаимоотношения</w:t>
      </w:r>
      <w:r>
        <w:rPr>
          <w:spacing w:val="-7"/>
          <w:sz w:val="24"/>
        </w:rPr>
        <w:t xml:space="preserve"> </w:t>
      </w:r>
      <w:r>
        <w:rPr>
          <w:sz w:val="24"/>
        </w:rPr>
        <w:t>детей,</w:t>
      </w:r>
      <w:r>
        <w:rPr>
          <w:spacing w:val="-5"/>
          <w:sz w:val="24"/>
        </w:rPr>
        <w:t xml:space="preserve"> </w:t>
      </w:r>
      <w:r>
        <w:rPr>
          <w:sz w:val="24"/>
        </w:rPr>
        <w:t>развивать</w:t>
      </w:r>
      <w:r>
        <w:rPr>
          <w:spacing w:val="-6"/>
          <w:sz w:val="24"/>
        </w:rPr>
        <w:t xml:space="preserve"> </w:t>
      </w:r>
      <w:r>
        <w:rPr>
          <w:sz w:val="24"/>
        </w:rPr>
        <w:t>эмоциональную отзывчивость в ходе привлечения к конкретным действиям помощи, заботы, участия;</w:t>
      </w:r>
    </w:p>
    <w:p w:rsidR="00EC424D" w:rsidRDefault="00FC67E1">
      <w:pPr>
        <w:pStyle w:val="a4"/>
        <w:numPr>
          <w:ilvl w:val="0"/>
          <w:numId w:val="100"/>
        </w:numPr>
        <w:tabs>
          <w:tab w:val="left" w:pos="1335"/>
        </w:tabs>
        <w:ind w:right="649" w:firstLine="706"/>
        <w:rPr>
          <w:sz w:val="24"/>
        </w:rPr>
      </w:pPr>
      <w:r>
        <w:rPr>
          <w:sz w:val="24"/>
        </w:rPr>
        <w:t>формировать элементарные представления о людях (взрослые, дети), их внешнем виде, действиях,</w:t>
      </w:r>
      <w:r>
        <w:rPr>
          <w:spacing w:val="-1"/>
          <w:sz w:val="24"/>
        </w:rPr>
        <w:t xml:space="preserve"> </w:t>
      </w:r>
      <w:r>
        <w:rPr>
          <w:sz w:val="24"/>
        </w:rPr>
        <w:t>одежд</w:t>
      </w:r>
      <w:r>
        <w:rPr>
          <w:sz w:val="24"/>
        </w:rPr>
        <w:t>е,</w:t>
      </w:r>
      <w:r>
        <w:rPr>
          <w:spacing w:val="-5"/>
          <w:sz w:val="24"/>
        </w:rPr>
        <w:t xml:space="preserve"> </w:t>
      </w:r>
      <w:r>
        <w:rPr>
          <w:sz w:val="24"/>
        </w:rPr>
        <w:t>о</w:t>
      </w:r>
      <w:r>
        <w:rPr>
          <w:spacing w:val="-2"/>
          <w:sz w:val="24"/>
        </w:rPr>
        <w:t xml:space="preserve"> </w:t>
      </w:r>
      <w:r>
        <w:rPr>
          <w:sz w:val="24"/>
        </w:rPr>
        <w:t>некоторых</w:t>
      </w:r>
      <w:r>
        <w:rPr>
          <w:spacing w:val="-7"/>
          <w:sz w:val="24"/>
        </w:rPr>
        <w:t xml:space="preserve"> </w:t>
      </w:r>
      <w:r>
        <w:rPr>
          <w:sz w:val="24"/>
        </w:rPr>
        <w:t>ярко выраженных</w:t>
      </w:r>
      <w:r>
        <w:rPr>
          <w:spacing w:val="-7"/>
          <w:sz w:val="24"/>
        </w:rPr>
        <w:t xml:space="preserve"> </w:t>
      </w:r>
      <w:r>
        <w:rPr>
          <w:sz w:val="24"/>
        </w:rPr>
        <w:t>эмоциональных</w:t>
      </w:r>
      <w:r>
        <w:rPr>
          <w:spacing w:val="-7"/>
          <w:sz w:val="24"/>
        </w:rPr>
        <w:t xml:space="preserve"> </w:t>
      </w:r>
      <w:r>
        <w:rPr>
          <w:sz w:val="24"/>
        </w:rPr>
        <w:t>состояниях</w:t>
      </w:r>
      <w:r>
        <w:rPr>
          <w:spacing w:val="-7"/>
          <w:sz w:val="24"/>
        </w:rPr>
        <w:t xml:space="preserve"> </w:t>
      </w:r>
      <w:r>
        <w:rPr>
          <w:sz w:val="24"/>
        </w:rPr>
        <w:t>(радость,</w:t>
      </w:r>
      <w:r>
        <w:rPr>
          <w:spacing w:val="-5"/>
          <w:sz w:val="24"/>
        </w:rPr>
        <w:t xml:space="preserve"> </w:t>
      </w:r>
      <w:r>
        <w:rPr>
          <w:sz w:val="24"/>
        </w:rPr>
        <w:t>грусть), о семье и ДОО;</w:t>
      </w:r>
    </w:p>
    <w:p w:rsidR="00EC424D" w:rsidRDefault="00FC67E1">
      <w:pPr>
        <w:pStyle w:val="a4"/>
        <w:numPr>
          <w:ilvl w:val="0"/>
          <w:numId w:val="100"/>
        </w:numPr>
        <w:tabs>
          <w:tab w:val="left" w:pos="1398"/>
        </w:tabs>
        <w:spacing w:line="242" w:lineRule="auto"/>
        <w:ind w:right="1368" w:firstLine="706"/>
        <w:rPr>
          <w:sz w:val="24"/>
        </w:rPr>
      </w:pPr>
      <w:r>
        <w:rPr>
          <w:sz w:val="24"/>
        </w:rPr>
        <w:t>формировать первичные</w:t>
      </w:r>
      <w:r>
        <w:rPr>
          <w:spacing w:val="-6"/>
          <w:sz w:val="24"/>
        </w:rPr>
        <w:t xml:space="preserve"> </w:t>
      </w:r>
      <w:r>
        <w:rPr>
          <w:sz w:val="24"/>
        </w:rPr>
        <w:t>представления</w:t>
      </w:r>
      <w:r>
        <w:rPr>
          <w:spacing w:val="-1"/>
          <w:sz w:val="24"/>
        </w:rPr>
        <w:t xml:space="preserve"> </w:t>
      </w:r>
      <w:r>
        <w:rPr>
          <w:sz w:val="24"/>
        </w:rPr>
        <w:t>ребѐнка</w:t>
      </w:r>
      <w:r>
        <w:rPr>
          <w:spacing w:val="-3"/>
          <w:sz w:val="24"/>
        </w:rPr>
        <w:t xml:space="preserve"> </w:t>
      </w:r>
      <w:r>
        <w:rPr>
          <w:sz w:val="24"/>
        </w:rPr>
        <w:t>о себе,</w:t>
      </w:r>
      <w:r>
        <w:rPr>
          <w:spacing w:val="-4"/>
          <w:sz w:val="24"/>
        </w:rPr>
        <w:t xml:space="preserve"> </w:t>
      </w:r>
      <w:r>
        <w:rPr>
          <w:sz w:val="24"/>
        </w:rPr>
        <w:t>о своем</w:t>
      </w:r>
      <w:r>
        <w:rPr>
          <w:spacing w:val="-5"/>
          <w:sz w:val="24"/>
        </w:rPr>
        <w:t xml:space="preserve"> </w:t>
      </w:r>
      <w:r>
        <w:rPr>
          <w:sz w:val="24"/>
        </w:rPr>
        <w:t>возрасте, поле,</w:t>
      </w:r>
      <w:r>
        <w:rPr>
          <w:spacing w:val="-5"/>
          <w:sz w:val="24"/>
        </w:rPr>
        <w:t xml:space="preserve"> </w:t>
      </w:r>
      <w:r>
        <w:rPr>
          <w:sz w:val="24"/>
        </w:rPr>
        <w:t>о родителях (законных представителях) и близких членах семьи.</w:t>
      </w:r>
    </w:p>
    <w:p w:rsidR="00EC424D" w:rsidRDefault="00FC67E1">
      <w:pPr>
        <w:spacing w:line="272"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3"/>
        <w:ind w:right="665"/>
      </w:pPr>
      <w:r>
        <w:t>Педагог</w:t>
      </w:r>
      <w:r>
        <w:rPr>
          <w:spacing w:val="-7"/>
        </w:rPr>
        <w:t xml:space="preserve"> </w:t>
      </w:r>
      <w:r>
        <w:t>поддерживает</w:t>
      </w:r>
      <w:r>
        <w:rPr>
          <w:spacing w:val="-8"/>
        </w:rPr>
        <w:t xml:space="preserve"> </w:t>
      </w:r>
      <w:r>
        <w:t>желание</w:t>
      </w:r>
      <w:r>
        <w:rPr>
          <w:spacing w:val="-5"/>
        </w:rPr>
        <w:t xml:space="preserve"> </w:t>
      </w:r>
      <w:r>
        <w:t>детей</w:t>
      </w:r>
      <w:r>
        <w:rPr>
          <w:spacing w:val="-4"/>
        </w:rPr>
        <w:t xml:space="preserve"> </w:t>
      </w:r>
      <w:r>
        <w:t>познакомиться</w:t>
      </w:r>
      <w:r>
        <w:rPr>
          <w:spacing w:val="-4"/>
        </w:rPr>
        <w:t xml:space="preserve"> </w:t>
      </w:r>
      <w:r>
        <w:t>со сверстником,</w:t>
      </w:r>
      <w:r>
        <w:rPr>
          <w:spacing w:val="-7"/>
        </w:rPr>
        <w:t xml:space="preserve"> </w:t>
      </w:r>
      <w:r>
        <w:t>узнать</w:t>
      </w:r>
      <w:r>
        <w:rPr>
          <w:spacing w:val="-3"/>
        </w:rPr>
        <w:t xml:space="preserve"> </w:t>
      </w:r>
      <w:r>
        <w:t>его</w:t>
      </w:r>
      <w:r>
        <w:rPr>
          <w:spacing w:val="-4"/>
        </w:rPr>
        <w:t xml:space="preserve"> </w:t>
      </w:r>
      <w:r>
        <w:t>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w:t>
      </w:r>
    </w:p>
    <w:p w:rsidR="00EC424D" w:rsidRDefault="00EC424D">
      <w:pPr>
        <w:pStyle w:val="a3"/>
        <w:spacing w:before="142"/>
        <w:ind w:left="0" w:firstLine="0"/>
        <w:rPr>
          <w:sz w:val="20"/>
        </w:rPr>
      </w:pPr>
      <w:r w:rsidRPr="00EC424D">
        <w:pict>
          <v:rect id="docshape13" o:spid="_x0000_s2069" style="position:absolute;margin-left:63.85pt;margin-top:19.8pt;width:2in;height:.7pt;z-index:-15724544;mso-wrap-distance-left:0;mso-wrap-distance-right:0;mso-position-horizontal-relative:page" fillcolor="black" stroked="f">
            <w10:wrap type="topAndBottom" anchorx="page"/>
          </v:rect>
        </w:pict>
      </w:r>
    </w:p>
    <w:p w:rsidR="00EC424D" w:rsidRDefault="00FC67E1">
      <w:pPr>
        <w:spacing w:before="24"/>
        <w:ind w:left="482"/>
        <w:rPr>
          <w:rFonts w:ascii="Calibri" w:hAnsi="Calibri"/>
          <w:sz w:val="20"/>
        </w:rPr>
      </w:pPr>
      <w:r>
        <w:rPr>
          <w:rFonts w:ascii="Calibri" w:hAnsi="Calibri"/>
          <w:sz w:val="20"/>
          <w:vertAlign w:val="superscript"/>
        </w:rPr>
        <w:t>8</w:t>
      </w:r>
      <w:r>
        <w:rPr>
          <w:rFonts w:ascii="Calibri" w:hAnsi="Calibri"/>
          <w:spacing w:val="-6"/>
          <w:sz w:val="20"/>
        </w:rPr>
        <w:t xml:space="preserve"> </w:t>
      </w:r>
      <w:r>
        <w:rPr>
          <w:rFonts w:ascii="Calibri" w:hAnsi="Calibri"/>
          <w:sz w:val="20"/>
        </w:rPr>
        <w:t>ФОП</w:t>
      </w:r>
      <w:r>
        <w:rPr>
          <w:rFonts w:ascii="Calibri" w:hAnsi="Calibri"/>
          <w:spacing w:val="-5"/>
          <w:sz w:val="20"/>
        </w:rPr>
        <w:t xml:space="preserve"> </w:t>
      </w:r>
      <w:r>
        <w:rPr>
          <w:rFonts w:ascii="Calibri" w:hAnsi="Calibri"/>
          <w:sz w:val="20"/>
        </w:rPr>
        <w:t>стр.</w:t>
      </w:r>
      <w:r>
        <w:rPr>
          <w:rFonts w:ascii="Calibri" w:hAnsi="Calibri"/>
          <w:spacing w:val="-4"/>
          <w:sz w:val="20"/>
        </w:rPr>
        <w:t xml:space="preserve"> </w:t>
      </w:r>
      <w:r>
        <w:rPr>
          <w:rFonts w:ascii="Calibri" w:hAnsi="Calibri"/>
          <w:sz w:val="20"/>
        </w:rPr>
        <w:t>20</w:t>
      </w:r>
      <w:r>
        <w:rPr>
          <w:rFonts w:ascii="Calibri" w:hAnsi="Calibri"/>
          <w:spacing w:val="-11"/>
          <w:sz w:val="20"/>
        </w:rPr>
        <w:t xml:space="preserve"> </w:t>
      </w:r>
      <w:r>
        <w:rPr>
          <w:rFonts w:ascii="Calibri" w:hAnsi="Calibri"/>
          <w:sz w:val="20"/>
        </w:rPr>
        <w:t>-</w:t>
      </w:r>
      <w:r>
        <w:rPr>
          <w:rFonts w:ascii="Calibri" w:hAnsi="Calibri"/>
          <w:spacing w:val="-10"/>
          <w:sz w:val="20"/>
        </w:rPr>
        <w:t xml:space="preserve"> </w:t>
      </w:r>
      <w:r>
        <w:rPr>
          <w:rFonts w:ascii="Calibri" w:hAnsi="Calibri"/>
          <w:spacing w:val="-5"/>
          <w:sz w:val="20"/>
        </w:rPr>
        <w:t>148</w:t>
      </w:r>
    </w:p>
    <w:p w:rsidR="00EC424D" w:rsidRDefault="00EC424D">
      <w:pPr>
        <w:rPr>
          <w:rFonts w:ascii="Calibri" w:hAnsi="Calibri"/>
          <w:sz w:val="20"/>
        </w:rPr>
        <w:sectPr w:rsidR="00EC424D">
          <w:footerReference w:type="default" r:id="rId10"/>
          <w:pgSz w:w="11950" w:h="16870"/>
          <w:pgMar w:top="940" w:right="60" w:bottom="900" w:left="800" w:header="0" w:footer="719" w:gutter="0"/>
          <w:pgNumType w:start="37"/>
          <w:cols w:space="720"/>
        </w:sectPr>
      </w:pPr>
    </w:p>
    <w:p w:rsidR="00EC424D" w:rsidRDefault="00FC67E1">
      <w:pPr>
        <w:pStyle w:val="a3"/>
        <w:spacing w:before="78"/>
        <w:ind w:right="665" w:firstLine="0"/>
      </w:pPr>
      <w:r>
        <w:lastRenderedPageBreak/>
        <w:t>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w:t>
      </w:r>
      <w:r>
        <w:rPr>
          <w:spacing w:val="-3"/>
        </w:rPr>
        <w:t xml:space="preserve"> </w:t>
      </w:r>
      <w:r>
        <w:t>ситуации. Показывает</w:t>
      </w:r>
      <w:r>
        <w:rPr>
          <w:spacing w:val="-6"/>
        </w:rPr>
        <w:t xml:space="preserve"> </w:t>
      </w:r>
      <w:r>
        <w:t>и называет</w:t>
      </w:r>
      <w:r>
        <w:rPr>
          <w:spacing w:val="-2"/>
        </w:rPr>
        <w:t xml:space="preserve"> </w:t>
      </w:r>
      <w:r>
        <w:t>ребѐнку</w:t>
      </w:r>
      <w:r>
        <w:rPr>
          <w:spacing w:val="-11"/>
        </w:rPr>
        <w:t xml:space="preserve"> </w:t>
      </w:r>
      <w:r>
        <w:t>основные</w:t>
      </w:r>
      <w:r>
        <w:rPr>
          <w:spacing w:val="-3"/>
        </w:rPr>
        <w:t xml:space="preserve"> </w:t>
      </w:r>
      <w:r>
        <w:t>части</w:t>
      </w:r>
      <w:r>
        <w:rPr>
          <w:spacing w:val="-5"/>
        </w:rPr>
        <w:t xml:space="preserve"> </w:t>
      </w:r>
      <w:r>
        <w:t>тела</w:t>
      </w:r>
      <w:r>
        <w:rPr>
          <w:spacing w:val="-3"/>
        </w:rPr>
        <w:t xml:space="preserve"> </w:t>
      </w:r>
      <w:r>
        <w:t>и</w:t>
      </w:r>
      <w:r>
        <w:rPr>
          <w:spacing w:val="-6"/>
        </w:rPr>
        <w:t xml:space="preserve"> </w:t>
      </w:r>
      <w:r>
        <w:t>лица</w:t>
      </w:r>
      <w:r>
        <w:rPr>
          <w:spacing w:val="-3"/>
        </w:rPr>
        <w:t xml:space="preserve"> </w:t>
      </w:r>
      <w:r>
        <w:t>человека, его действия. Поддерживает желание ребѐнка называть и различать основные действия взрослых.</w:t>
      </w:r>
    </w:p>
    <w:p w:rsidR="00EC424D" w:rsidRDefault="00FC67E1">
      <w:pPr>
        <w:pStyle w:val="a3"/>
        <w:ind w:right="665"/>
      </w:pPr>
      <w:r>
        <w:t>Педагог знакомит детей с основными эмоциями и чувствами человека, обозначает их словом,</w:t>
      </w:r>
      <w:r>
        <w:rPr>
          <w:spacing w:val="-5"/>
        </w:rPr>
        <w:t xml:space="preserve"> </w:t>
      </w:r>
      <w:r>
        <w:t>демонстрирует</w:t>
      </w:r>
      <w:r>
        <w:rPr>
          <w:spacing w:val="-2"/>
        </w:rPr>
        <w:t xml:space="preserve"> </w:t>
      </w:r>
      <w:r>
        <w:t>их</w:t>
      </w:r>
      <w:r>
        <w:rPr>
          <w:spacing w:val="-3"/>
        </w:rPr>
        <w:t xml:space="preserve"> </w:t>
      </w:r>
      <w:r>
        <w:t>проявление</w:t>
      </w:r>
      <w:r>
        <w:rPr>
          <w:spacing w:val="-7"/>
        </w:rPr>
        <w:t xml:space="preserve"> </w:t>
      </w:r>
      <w:r>
        <w:t>мимикой,</w:t>
      </w:r>
      <w:r>
        <w:rPr>
          <w:spacing w:val="-5"/>
        </w:rPr>
        <w:t xml:space="preserve"> </w:t>
      </w:r>
      <w:r>
        <w:t>жестами,</w:t>
      </w:r>
      <w:r>
        <w:rPr>
          <w:spacing w:val="-5"/>
        </w:rPr>
        <w:t xml:space="preserve"> </w:t>
      </w:r>
      <w:r>
        <w:t>интонацией</w:t>
      </w:r>
      <w:r>
        <w:rPr>
          <w:spacing w:val="-6"/>
        </w:rPr>
        <w:t xml:space="preserve"> </w:t>
      </w:r>
      <w:r>
        <w:t>голоса.</w:t>
      </w:r>
      <w:r>
        <w:rPr>
          <w:spacing w:val="-5"/>
        </w:rPr>
        <w:t xml:space="preserve"> </w:t>
      </w:r>
      <w:r>
        <w:t>Предлагает</w:t>
      </w:r>
      <w:r>
        <w:rPr>
          <w:spacing w:val="-2"/>
        </w:rPr>
        <w:t xml:space="preserve"> </w:t>
      </w:r>
      <w:r>
        <w:t>детям повторить слова, обозначающие эмоциональное состояние человека, предлагает детям задания, помогающие</w:t>
      </w:r>
      <w:r>
        <w:rPr>
          <w:spacing w:val="-4"/>
        </w:rPr>
        <w:t xml:space="preserve"> </w:t>
      </w:r>
      <w:r>
        <w:t>закрепить представление об</w:t>
      </w:r>
      <w:r>
        <w:rPr>
          <w:spacing w:val="-1"/>
        </w:rPr>
        <w:t xml:space="preserve"> </w:t>
      </w:r>
      <w:r>
        <w:t>эмоциях, в том числе их узнавание на картинка</w:t>
      </w:r>
      <w:r>
        <w:t>х.</w:t>
      </w:r>
    </w:p>
    <w:p w:rsidR="00EC424D" w:rsidRDefault="00FC67E1">
      <w:pPr>
        <w:pStyle w:val="a3"/>
        <w:ind w:right="665"/>
      </w:pPr>
      <w:r>
        <w:t>Педагог</w:t>
      </w:r>
      <w:r>
        <w:rPr>
          <w:spacing w:val="-15"/>
        </w:rPr>
        <w:t xml:space="preserve"> </w:t>
      </w:r>
      <w:r>
        <w:t>рассматривает</w:t>
      </w:r>
      <w:r>
        <w:rPr>
          <w:spacing w:val="-15"/>
        </w:rPr>
        <w:t xml:space="preserve"> </w:t>
      </w:r>
      <w:r>
        <w:t>вместе</w:t>
      </w:r>
      <w:r>
        <w:rPr>
          <w:spacing w:val="-15"/>
        </w:rPr>
        <w:t xml:space="preserve"> </w:t>
      </w:r>
      <w:r>
        <w:t>с</w:t>
      </w:r>
      <w:r>
        <w:rPr>
          <w:spacing w:val="-15"/>
        </w:rPr>
        <w:t xml:space="preserve"> </w:t>
      </w:r>
      <w:r>
        <w:t>детьми</w:t>
      </w:r>
      <w:r>
        <w:rPr>
          <w:spacing w:val="-12"/>
        </w:rPr>
        <w:t xml:space="preserve"> </w:t>
      </w:r>
      <w:r>
        <w:t>картинки</w:t>
      </w:r>
      <w:r>
        <w:rPr>
          <w:spacing w:val="-8"/>
        </w:rPr>
        <w:t xml:space="preserve"> </w:t>
      </w:r>
      <w:r>
        <w:t>с</w:t>
      </w:r>
      <w:r>
        <w:rPr>
          <w:spacing w:val="-15"/>
        </w:rPr>
        <w:t xml:space="preserve"> </w:t>
      </w:r>
      <w:r>
        <w:t>изображением</w:t>
      </w:r>
      <w:r>
        <w:rPr>
          <w:spacing w:val="-10"/>
        </w:rPr>
        <w:t xml:space="preserve"> </w:t>
      </w:r>
      <w:r>
        <w:t>семьи:</w:t>
      </w:r>
      <w:r>
        <w:rPr>
          <w:spacing w:val="-13"/>
        </w:rPr>
        <w:t xml:space="preserve"> </w:t>
      </w:r>
      <w:r>
        <w:t>детей,</w:t>
      </w:r>
      <w:r>
        <w:rPr>
          <w:spacing w:val="-10"/>
        </w:rPr>
        <w:t xml:space="preserve"> </w:t>
      </w:r>
      <w:r>
        <w:t>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C424D" w:rsidRDefault="00FC67E1">
      <w:pPr>
        <w:pStyle w:val="a3"/>
        <w:ind w:right="665"/>
      </w:pPr>
      <w:r>
        <w:t>Педагог поддерживает желание детей познавать пространство своей группы, узнавать вход</w:t>
      </w:r>
      <w:r>
        <w:rPr>
          <w:spacing w:val="-2"/>
        </w:rPr>
        <w:t xml:space="preserve"> </w:t>
      </w:r>
      <w:r>
        <w:t>в</w:t>
      </w:r>
      <w:r>
        <w:rPr>
          <w:spacing w:val="-3"/>
        </w:rPr>
        <w:t xml:space="preserve"> </w:t>
      </w:r>
      <w:r>
        <w:t>группу, еѐ</w:t>
      </w:r>
      <w:r>
        <w:rPr>
          <w:spacing w:val="-1"/>
        </w:rPr>
        <w:t xml:space="preserve"> </w:t>
      </w:r>
      <w:r>
        <w:t>расположение</w:t>
      </w:r>
      <w:r>
        <w:rPr>
          <w:spacing w:val="-6"/>
        </w:rPr>
        <w:t xml:space="preserve"> </w:t>
      </w:r>
      <w:r>
        <w:t>на</w:t>
      </w:r>
      <w:r>
        <w:rPr>
          <w:spacing w:val="-1"/>
        </w:rPr>
        <w:t xml:space="preserve"> </w:t>
      </w:r>
      <w:r>
        <w:t>этаже,</w:t>
      </w:r>
      <w:r>
        <w:rPr>
          <w:spacing w:val="-3"/>
        </w:rPr>
        <w:t xml:space="preserve"> </w:t>
      </w:r>
      <w:r>
        <w:t>педагогов,</w:t>
      </w:r>
      <w:r>
        <w:rPr>
          <w:spacing w:val="-3"/>
        </w:rPr>
        <w:t xml:space="preserve"> </w:t>
      </w:r>
      <w:r>
        <w:t>которые</w:t>
      </w:r>
      <w:r>
        <w:rPr>
          <w:spacing w:val="-6"/>
        </w:rPr>
        <w:t xml:space="preserve"> </w:t>
      </w:r>
      <w:r>
        <w:t>работают с</w:t>
      </w:r>
      <w:r>
        <w:rPr>
          <w:spacing w:val="-1"/>
        </w:rPr>
        <w:t xml:space="preserve"> </w:t>
      </w:r>
      <w:r>
        <w:t>детьми.</w:t>
      </w:r>
      <w:r>
        <w:rPr>
          <w:spacing w:val="-3"/>
        </w:rPr>
        <w:t xml:space="preserve"> </w:t>
      </w:r>
      <w:r>
        <w:t>Рассматривает с</w:t>
      </w:r>
      <w:r>
        <w:rPr>
          <w:spacing w:val="-14"/>
        </w:rPr>
        <w:t xml:space="preserve"> </w:t>
      </w:r>
      <w:r>
        <w:t>детьми</w:t>
      </w:r>
      <w:r>
        <w:rPr>
          <w:spacing w:val="-7"/>
        </w:rPr>
        <w:t xml:space="preserve"> </w:t>
      </w:r>
      <w:r>
        <w:t>пространство</w:t>
      </w:r>
      <w:r>
        <w:rPr>
          <w:spacing w:val="-12"/>
        </w:rPr>
        <w:t xml:space="preserve"> </w:t>
      </w:r>
      <w:r>
        <w:t>группы,</w:t>
      </w:r>
      <w:r>
        <w:rPr>
          <w:spacing w:val="-10"/>
        </w:rPr>
        <w:t xml:space="preserve"> </w:t>
      </w:r>
      <w:r>
        <w:t>назначение</w:t>
      </w:r>
      <w:r>
        <w:rPr>
          <w:spacing w:val="-8"/>
        </w:rPr>
        <w:t xml:space="preserve"> </w:t>
      </w:r>
      <w:r>
        <w:t>каждого</w:t>
      </w:r>
      <w:r>
        <w:rPr>
          <w:spacing w:val="-8"/>
        </w:rPr>
        <w:t xml:space="preserve"> </w:t>
      </w:r>
      <w:r>
        <w:t>помещения,</w:t>
      </w:r>
      <w:r>
        <w:rPr>
          <w:spacing w:val="-10"/>
        </w:rPr>
        <w:t xml:space="preserve"> </w:t>
      </w:r>
      <w:r>
        <w:t>его</w:t>
      </w:r>
      <w:r>
        <w:rPr>
          <w:spacing w:val="-5"/>
        </w:rPr>
        <w:t xml:space="preserve"> </w:t>
      </w:r>
      <w:r>
        <w:t>наполнение,</w:t>
      </w:r>
      <w:r>
        <w:rPr>
          <w:spacing w:val="-10"/>
        </w:rPr>
        <w:t xml:space="preserve"> </w:t>
      </w:r>
      <w:r>
        <w:t>помога</w:t>
      </w:r>
      <w:r>
        <w:t>ет</w:t>
      </w:r>
      <w:r>
        <w:rPr>
          <w:spacing w:val="-7"/>
        </w:rPr>
        <w:t xml:space="preserve"> </w:t>
      </w:r>
      <w:r>
        <w:t>детям ориентироваться в пространстве группы.</w:t>
      </w:r>
    </w:p>
    <w:p w:rsidR="00EC424D" w:rsidRDefault="00FC67E1">
      <w:pPr>
        <w:pStyle w:val="a3"/>
        <w:ind w:right="665"/>
      </w:pPr>
      <w:r>
        <w:t>Педагог</w:t>
      </w:r>
      <w:r>
        <w:rPr>
          <w:spacing w:val="-8"/>
        </w:rPr>
        <w:t xml:space="preserve"> </w:t>
      </w:r>
      <w:r>
        <w:t>поддерживает</w:t>
      </w:r>
      <w:r>
        <w:rPr>
          <w:spacing w:val="-5"/>
        </w:rPr>
        <w:t xml:space="preserve"> </w:t>
      </w:r>
      <w:r>
        <w:t>стремление</w:t>
      </w:r>
      <w:r>
        <w:rPr>
          <w:spacing w:val="-6"/>
        </w:rPr>
        <w:t xml:space="preserve"> </w:t>
      </w:r>
      <w:r>
        <w:t>детей</w:t>
      </w:r>
      <w:r>
        <w:rPr>
          <w:spacing w:val="-5"/>
        </w:rPr>
        <w:t xml:space="preserve"> </w:t>
      </w:r>
      <w:r>
        <w:t>выполнять</w:t>
      </w:r>
      <w:r>
        <w:rPr>
          <w:spacing w:val="-4"/>
        </w:rPr>
        <w:t xml:space="preserve"> </w:t>
      </w:r>
      <w:r>
        <w:t>элементарные</w:t>
      </w:r>
      <w:r>
        <w:rPr>
          <w:spacing w:val="-6"/>
        </w:rPr>
        <w:t xml:space="preserve"> </w:t>
      </w:r>
      <w:r>
        <w:t>правила</w:t>
      </w:r>
      <w:r>
        <w:rPr>
          <w:spacing w:val="-6"/>
        </w:rPr>
        <w:t xml:space="preserve"> </w:t>
      </w:r>
      <w:r>
        <w:t>поведения («можно», «нельзя»). Личным показом демонстрирует правила общения: здоровается, прощается, говорит «спасибо», «пожалуйста», напом</w:t>
      </w:r>
      <w:r>
        <w:t>инает детям о важности использования данных слов в процессе общения со взрослыми и сверстниками, поощряет инициативу и самостоятельность ребѐнка при использовании «вежливых слов».</w:t>
      </w:r>
    </w:p>
    <w:p w:rsidR="00EC424D" w:rsidRDefault="00FC67E1">
      <w:pPr>
        <w:pStyle w:val="a3"/>
        <w:spacing w:before="2"/>
        <w:ind w:right="665"/>
      </w:pPr>
      <w:r>
        <w:t>Педагог использует приемы общения, позволяющие детям проявлять внимание к ег</w:t>
      </w:r>
      <w:r>
        <w:t>о словам</w:t>
      </w:r>
      <w:r>
        <w:rPr>
          <w:spacing w:val="-6"/>
        </w:rPr>
        <w:t xml:space="preserve"> </w:t>
      </w:r>
      <w:r>
        <w:t>и</w:t>
      </w:r>
      <w:r>
        <w:rPr>
          <w:spacing w:val="-7"/>
        </w:rPr>
        <w:t xml:space="preserve"> </w:t>
      </w:r>
      <w:r>
        <w:t>указаниям,</w:t>
      </w:r>
      <w:r>
        <w:rPr>
          <w:spacing w:val="-1"/>
        </w:rPr>
        <w:t xml:space="preserve"> </w:t>
      </w:r>
      <w:r>
        <w:t>поддерживает</w:t>
      </w:r>
      <w:r>
        <w:rPr>
          <w:spacing w:val="-7"/>
        </w:rPr>
        <w:t xml:space="preserve"> </w:t>
      </w:r>
      <w:r>
        <w:t>желание</w:t>
      </w:r>
      <w:r>
        <w:rPr>
          <w:spacing w:val="-9"/>
        </w:rPr>
        <w:t xml:space="preserve"> </w:t>
      </w:r>
      <w:r>
        <w:t>ребѐнка</w:t>
      </w:r>
      <w:r>
        <w:rPr>
          <w:spacing w:val="-4"/>
        </w:rPr>
        <w:t xml:space="preserve"> </w:t>
      </w:r>
      <w:r>
        <w:t>выполнять</w:t>
      </w:r>
      <w:r>
        <w:rPr>
          <w:spacing w:val="-6"/>
        </w:rPr>
        <w:t xml:space="preserve"> </w:t>
      </w:r>
      <w:r>
        <w:t>указания</w:t>
      </w:r>
      <w:r>
        <w:rPr>
          <w:spacing w:val="-3"/>
        </w:rPr>
        <w:t xml:space="preserve"> </w:t>
      </w:r>
      <w:r>
        <w:t>взрослого,</w:t>
      </w:r>
      <w:r>
        <w:rPr>
          <w:spacing w:val="-1"/>
        </w:rPr>
        <w:t xml:space="preserve"> </w:t>
      </w:r>
      <w:r>
        <w:t>действовать по его примеру</w:t>
      </w:r>
      <w:r>
        <w:rPr>
          <w:spacing w:val="-4"/>
        </w:rPr>
        <w:t xml:space="preserve"> </w:t>
      </w:r>
      <w:r>
        <w:t>и показу.</w:t>
      </w:r>
    </w:p>
    <w:p w:rsidR="00EC424D" w:rsidRDefault="00FC67E1">
      <w:pPr>
        <w:pStyle w:val="a3"/>
        <w:spacing w:line="242" w:lineRule="auto"/>
        <w:ind w:right="665"/>
      </w:pPr>
      <w:r>
        <w:t>Педагог</w:t>
      </w:r>
      <w:r>
        <w:rPr>
          <w:spacing w:val="-6"/>
        </w:rPr>
        <w:t xml:space="preserve"> </w:t>
      </w:r>
      <w:r>
        <w:t>организует</w:t>
      </w:r>
      <w:r>
        <w:rPr>
          <w:spacing w:val="-2"/>
        </w:rPr>
        <w:t xml:space="preserve"> </w:t>
      </w:r>
      <w:r>
        <w:t>детей</w:t>
      </w:r>
      <w:r>
        <w:rPr>
          <w:spacing w:val="-3"/>
        </w:rPr>
        <w:t xml:space="preserve"> </w:t>
      </w:r>
      <w:r>
        <w:t>на</w:t>
      </w:r>
      <w:r>
        <w:rPr>
          <w:spacing w:val="-1"/>
        </w:rPr>
        <w:t xml:space="preserve"> </w:t>
      </w:r>
      <w:r>
        <w:t>участие</w:t>
      </w:r>
      <w:r>
        <w:rPr>
          <w:spacing w:val="-4"/>
        </w:rPr>
        <w:t xml:space="preserve"> </w:t>
      </w:r>
      <w:r>
        <w:t>в</w:t>
      </w:r>
      <w:r>
        <w:rPr>
          <w:spacing w:val="-2"/>
        </w:rPr>
        <w:t xml:space="preserve"> </w:t>
      </w:r>
      <w:r>
        <w:t>подвижных,</w:t>
      </w:r>
      <w:r>
        <w:rPr>
          <w:spacing w:val="-1"/>
        </w:rPr>
        <w:t xml:space="preserve"> </w:t>
      </w:r>
      <w:r>
        <w:t>музыкальных, сюжетных</w:t>
      </w:r>
      <w:r>
        <w:rPr>
          <w:spacing w:val="-8"/>
        </w:rPr>
        <w:t xml:space="preserve"> </w:t>
      </w:r>
      <w:r>
        <w:t>и хороводных</w:t>
      </w:r>
      <w:r>
        <w:rPr>
          <w:spacing w:val="-7"/>
        </w:rPr>
        <w:t xml:space="preserve"> </w:t>
      </w:r>
      <w:r>
        <w:t>играх,</w:t>
      </w:r>
      <w:r>
        <w:rPr>
          <w:spacing w:val="-8"/>
        </w:rPr>
        <w:t xml:space="preserve"> </w:t>
      </w:r>
      <w:r>
        <w:t>поощряет</w:t>
      </w:r>
      <w:r>
        <w:rPr>
          <w:spacing w:val="-5"/>
        </w:rPr>
        <w:t xml:space="preserve"> </w:t>
      </w:r>
      <w:r>
        <w:t>их</w:t>
      </w:r>
      <w:r>
        <w:rPr>
          <w:spacing w:val="-1"/>
        </w:rPr>
        <w:t xml:space="preserve"> </w:t>
      </w:r>
      <w:r>
        <w:t>активность</w:t>
      </w:r>
      <w:r>
        <w:rPr>
          <w:spacing w:val="-4"/>
        </w:rPr>
        <w:t xml:space="preserve"> </w:t>
      </w:r>
      <w:r>
        <w:t>и</w:t>
      </w:r>
      <w:r>
        <w:rPr>
          <w:spacing w:val="-10"/>
        </w:rPr>
        <w:t xml:space="preserve"> </w:t>
      </w:r>
      <w:r>
        <w:t>инициативность</w:t>
      </w:r>
      <w:r>
        <w:rPr>
          <w:spacing w:val="1"/>
        </w:rPr>
        <w:t xml:space="preserve"> </w:t>
      </w:r>
      <w:r>
        <w:t>в</w:t>
      </w:r>
      <w:r>
        <w:rPr>
          <w:spacing w:val="-14"/>
        </w:rPr>
        <w:t xml:space="preserve"> </w:t>
      </w:r>
      <w:r>
        <w:t>ходе</w:t>
      </w:r>
      <w:r>
        <w:rPr>
          <w:spacing w:val="-11"/>
        </w:rPr>
        <w:t xml:space="preserve"> </w:t>
      </w:r>
      <w:r>
        <w:t>участия</w:t>
      </w:r>
      <w:r>
        <w:rPr>
          <w:spacing w:val="-1"/>
        </w:rPr>
        <w:t xml:space="preserve"> </w:t>
      </w:r>
      <w:r>
        <w:t>в</w:t>
      </w:r>
      <w:r>
        <w:rPr>
          <w:spacing w:val="-4"/>
        </w:rPr>
        <w:t xml:space="preserve"> </w:t>
      </w:r>
      <w:r>
        <w:rPr>
          <w:spacing w:val="-2"/>
        </w:rPr>
        <w:t>играх.</w:t>
      </w:r>
    </w:p>
    <w:p w:rsidR="00EC424D" w:rsidRDefault="00FC67E1">
      <w:pPr>
        <w:pStyle w:val="a3"/>
        <w:ind w:right="673"/>
        <w:jc w:val="both"/>
      </w:pPr>
      <w:r>
        <w:t>Педагог формирует представление детей о простых</w:t>
      </w:r>
      <w:r>
        <w:rPr>
          <w:spacing w:val="-1"/>
        </w:rPr>
        <w:t xml:space="preserve"> </w:t>
      </w:r>
      <w:r>
        <w:t>предметах</w:t>
      </w:r>
      <w:r>
        <w:rPr>
          <w:spacing w:val="-1"/>
        </w:rPr>
        <w:t xml:space="preserve"> </w:t>
      </w:r>
      <w:r>
        <w:t>своей одежды,</w:t>
      </w:r>
      <w:r>
        <w:rPr>
          <w:spacing w:val="-3"/>
        </w:rPr>
        <w:t xml:space="preserve"> </w:t>
      </w:r>
      <w:r>
        <w:t>обозначает словами</w:t>
      </w:r>
      <w:r>
        <w:rPr>
          <w:spacing w:val="-15"/>
        </w:rPr>
        <w:t xml:space="preserve"> </w:t>
      </w:r>
      <w:r>
        <w:t>каждый</w:t>
      </w:r>
      <w:r>
        <w:rPr>
          <w:spacing w:val="-15"/>
        </w:rPr>
        <w:t xml:space="preserve"> </w:t>
      </w:r>
      <w:r>
        <w:t>предмет</w:t>
      </w:r>
      <w:r>
        <w:rPr>
          <w:spacing w:val="-15"/>
        </w:rPr>
        <w:t xml:space="preserve"> </w:t>
      </w:r>
      <w:r>
        <w:t>одежды,</w:t>
      </w:r>
      <w:r>
        <w:rPr>
          <w:spacing w:val="-15"/>
        </w:rPr>
        <w:t xml:space="preserve"> </w:t>
      </w:r>
      <w:r>
        <w:t>рассказывает</w:t>
      </w:r>
      <w:r>
        <w:rPr>
          <w:spacing w:val="-15"/>
        </w:rPr>
        <w:t xml:space="preserve"> </w:t>
      </w:r>
      <w:r>
        <w:t>детям</w:t>
      </w:r>
      <w:r>
        <w:rPr>
          <w:spacing w:val="-15"/>
        </w:rPr>
        <w:t xml:space="preserve"> </w:t>
      </w:r>
      <w:r>
        <w:t>о</w:t>
      </w:r>
      <w:r>
        <w:rPr>
          <w:spacing w:val="-15"/>
        </w:rPr>
        <w:t xml:space="preserve"> </w:t>
      </w:r>
      <w:r>
        <w:t>назначении</w:t>
      </w:r>
      <w:r>
        <w:rPr>
          <w:spacing w:val="-15"/>
        </w:rPr>
        <w:t xml:space="preserve"> </w:t>
      </w:r>
      <w:r>
        <w:t>предметов</w:t>
      </w:r>
      <w:r>
        <w:rPr>
          <w:spacing w:val="-15"/>
        </w:rPr>
        <w:t xml:space="preserve"> </w:t>
      </w:r>
      <w:r>
        <w:t>одежды,</w:t>
      </w:r>
      <w:r>
        <w:rPr>
          <w:spacing w:val="-15"/>
        </w:rPr>
        <w:t xml:space="preserve"> </w:t>
      </w:r>
      <w:r>
        <w:t>способах их использования (надевание колготок, футболок и тому</w:t>
      </w:r>
      <w:r>
        <w:rPr>
          <w:spacing w:val="-17"/>
        </w:rPr>
        <w:t xml:space="preserve"> </w:t>
      </w:r>
      <w:r>
        <w:t>подобное).</w:t>
      </w:r>
    </w:p>
    <w:p w:rsidR="00EC424D" w:rsidRDefault="00FC67E1">
      <w:pPr>
        <w:pStyle w:val="Heading3"/>
        <w:spacing w:before="10"/>
        <w:jc w:val="both"/>
      </w:pPr>
      <w:bookmarkStart w:id="33" w:name="От_3_лет_до_4_лет."/>
      <w:bookmarkEnd w:id="33"/>
      <w:r>
        <w:t>От</w:t>
      </w:r>
      <w:r>
        <w:rPr>
          <w:spacing w:val="3"/>
        </w:rPr>
        <w:t xml:space="preserve"> </w:t>
      </w:r>
      <w:r>
        <w:t>3</w:t>
      </w:r>
      <w:r>
        <w:rPr>
          <w:spacing w:val="-4"/>
        </w:rPr>
        <w:t xml:space="preserve"> </w:t>
      </w:r>
      <w:r>
        <w:t>лет</w:t>
      </w:r>
      <w:r>
        <w:rPr>
          <w:spacing w:val="2"/>
        </w:rPr>
        <w:t xml:space="preserve"> </w:t>
      </w:r>
      <w:r>
        <w:t>до</w:t>
      </w:r>
      <w:r>
        <w:rPr>
          <w:spacing w:val="-9"/>
        </w:rPr>
        <w:t xml:space="preserve"> </w:t>
      </w:r>
      <w:r>
        <w:t>4</w:t>
      </w:r>
      <w:r>
        <w:rPr>
          <w:spacing w:val="-4"/>
        </w:rPr>
        <w:t xml:space="preserve"> лет.</w:t>
      </w:r>
    </w:p>
    <w:p w:rsidR="00EC424D" w:rsidRDefault="00FC67E1">
      <w:pPr>
        <w:pStyle w:val="a3"/>
        <w:spacing w:line="242" w:lineRule="auto"/>
        <w:ind w:right="740"/>
        <w:jc w:val="both"/>
      </w:pPr>
      <w:r>
        <w:t>В</w:t>
      </w:r>
      <w:r>
        <w:rPr>
          <w:spacing w:val="-6"/>
        </w:rPr>
        <w:t xml:space="preserve"> </w:t>
      </w:r>
      <w:r>
        <w:t>области</w:t>
      </w:r>
      <w:r>
        <w:rPr>
          <w:spacing w:val="-3"/>
        </w:rPr>
        <w:t xml:space="preserve"> </w:t>
      </w:r>
      <w:r>
        <w:t>социально-коммуникативного</w:t>
      </w:r>
      <w:r>
        <w:rPr>
          <w:spacing w:val="-4"/>
        </w:rPr>
        <w:t xml:space="preserve"> </w:t>
      </w:r>
      <w:r>
        <w:t>развития</w:t>
      </w:r>
      <w:r>
        <w:rPr>
          <w:spacing w:val="-9"/>
        </w:rPr>
        <w:t xml:space="preserve"> </w:t>
      </w:r>
      <w:r>
        <w:t>основными</w:t>
      </w:r>
      <w:r>
        <w:rPr>
          <w:spacing w:val="-3"/>
        </w:rPr>
        <w:t xml:space="preserve"> </w:t>
      </w:r>
      <w:r>
        <w:t>задачами</w:t>
      </w:r>
      <w:r>
        <w:rPr>
          <w:spacing w:val="-8"/>
        </w:rPr>
        <w:t xml:space="preserve"> </w:t>
      </w:r>
      <w:r>
        <w:t>образовательной деятельности являются:</w:t>
      </w:r>
    </w:p>
    <w:p w:rsidR="00EC424D" w:rsidRDefault="00FC67E1">
      <w:pPr>
        <w:pStyle w:val="a4"/>
        <w:numPr>
          <w:ilvl w:val="0"/>
          <w:numId w:val="99"/>
        </w:numPr>
        <w:tabs>
          <w:tab w:val="left" w:pos="1897"/>
        </w:tabs>
        <w:spacing w:line="289" w:lineRule="exact"/>
        <w:ind w:left="1897" w:hanging="714"/>
        <w:jc w:val="both"/>
        <w:rPr>
          <w:i/>
          <w:sz w:val="24"/>
        </w:rPr>
      </w:pPr>
      <w:r>
        <w:rPr>
          <w:i/>
          <w:sz w:val="24"/>
          <w:u w:val="single"/>
        </w:rPr>
        <w:t>в</w:t>
      </w:r>
      <w:r>
        <w:rPr>
          <w:i/>
          <w:spacing w:val="-5"/>
          <w:sz w:val="24"/>
          <w:u w:val="single"/>
        </w:rPr>
        <w:t xml:space="preserve"> </w:t>
      </w:r>
      <w:r>
        <w:rPr>
          <w:i/>
          <w:sz w:val="24"/>
          <w:u w:val="single"/>
        </w:rPr>
        <w:t>сфере</w:t>
      </w:r>
      <w:r>
        <w:rPr>
          <w:i/>
          <w:spacing w:val="-7"/>
          <w:sz w:val="24"/>
          <w:u w:val="single"/>
        </w:rPr>
        <w:t xml:space="preserve"> </w:t>
      </w:r>
      <w:r>
        <w:rPr>
          <w:i/>
          <w:sz w:val="24"/>
          <w:u w:val="single"/>
        </w:rPr>
        <w:t>социальных</w:t>
      </w:r>
      <w:r>
        <w:rPr>
          <w:i/>
          <w:spacing w:val="-5"/>
          <w:sz w:val="24"/>
          <w:u w:val="single"/>
        </w:rPr>
        <w:t xml:space="preserve"> </w:t>
      </w:r>
      <w:r>
        <w:rPr>
          <w:i/>
          <w:spacing w:val="-2"/>
          <w:sz w:val="24"/>
          <w:u w:val="single"/>
        </w:rPr>
        <w:t>отношений:</w:t>
      </w:r>
    </w:p>
    <w:p w:rsidR="00EC424D" w:rsidRDefault="00FC67E1">
      <w:pPr>
        <w:pStyle w:val="a4"/>
        <w:numPr>
          <w:ilvl w:val="0"/>
          <w:numId w:val="100"/>
        </w:numPr>
        <w:tabs>
          <w:tab w:val="left" w:pos="1335"/>
        </w:tabs>
        <w:ind w:right="711" w:firstLine="706"/>
        <w:rPr>
          <w:sz w:val="24"/>
        </w:rPr>
      </w:pPr>
      <w:r>
        <w:rPr>
          <w:sz w:val="24"/>
        </w:rPr>
        <w:t>развивать</w:t>
      </w:r>
      <w:r>
        <w:rPr>
          <w:spacing w:val="-6"/>
          <w:sz w:val="24"/>
        </w:rPr>
        <w:t xml:space="preserve"> </w:t>
      </w:r>
      <w:r>
        <w:rPr>
          <w:sz w:val="24"/>
        </w:rPr>
        <w:t>эмоциональную</w:t>
      </w:r>
      <w:r>
        <w:rPr>
          <w:spacing w:val="-5"/>
          <w:sz w:val="24"/>
        </w:rPr>
        <w:t xml:space="preserve"> </w:t>
      </w:r>
      <w:r>
        <w:rPr>
          <w:sz w:val="24"/>
        </w:rPr>
        <w:t>отзывчивость,</w:t>
      </w:r>
      <w:r>
        <w:rPr>
          <w:spacing w:val="-6"/>
          <w:sz w:val="24"/>
        </w:rPr>
        <w:t xml:space="preserve"> </w:t>
      </w:r>
      <w:r>
        <w:rPr>
          <w:sz w:val="24"/>
        </w:rPr>
        <w:t>способность</w:t>
      </w:r>
      <w:r>
        <w:rPr>
          <w:spacing w:val="-6"/>
          <w:sz w:val="24"/>
        </w:rPr>
        <w:t xml:space="preserve"> </w:t>
      </w:r>
      <w:r>
        <w:rPr>
          <w:sz w:val="24"/>
        </w:rPr>
        <w:t>откликаться</w:t>
      </w:r>
      <w:r>
        <w:rPr>
          <w:spacing w:val="-3"/>
          <w:sz w:val="24"/>
        </w:rPr>
        <w:t xml:space="preserve"> </w:t>
      </w:r>
      <w:r>
        <w:rPr>
          <w:sz w:val="24"/>
        </w:rPr>
        <w:t>на</w:t>
      </w:r>
      <w:r>
        <w:rPr>
          <w:spacing w:val="-4"/>
          <w:sz w:val="24"/>
        </w:rPr>
        <w:t xml:space="preserve"> </w:t>
      </w:r>
      <w:r>
        <w:rPr>
          <w:sz w:val="24"/>
        </w:rPr>
        <w:t>ярко</w:t>
      </w:r>
      <w:r>
        <w:rPr>
          <w:spacing w:val="-3"/>
          <w:sz w:val="24"/>
        </w:rPr>
        <w:t xml:space="preserve"> </w:t>
      </w:r>
      <w:r>
        <w:rPr>
          <w:sz w:val="24"/>
        </w:rPr>
        <w:t>выраженные эмоции сверстников и взрослых, различать и понимать отдельные эмоциональные проявления, учить правильно их называть;</w:t>
      </w:r>
    </w:p>
    <w:p w:rsidR="00EC424D" w:rsidRDefault="00FC67E1">
      <w:pPr>
        <w:pStyle w:val="a4"/>
        <w:numPr>
          <w:ilvl w:val="0"/>
          <w:numId w:val="100"/>
        </w:numPr>
        <w:tabs>
          <w:tab w:val="left" w:pos="1331"/>
        </w:tabs>
        <w:spacing w:line="242" w:lineRule="auto"/>
        <w:ind w:right="707" w:firstLine="706"/>
        <w:rPr>
          <w:sz w:val="24"/>
        </w:rPr>
      </w:pPr>
      <w:r>
        <w:rPr>
          <w:sz w:val="24"/>
        </w:rPr>
        <w:t>обогащать</w:t>
      </w:r>
      <w:r>
        <w:rPr>
          <w:spacing w:val="-2"/>
          <w:sz w:val="24"/>
        </w:rPr>
        <w:t xml:space="preserve"> </w:t>
      </w:r>
      <w:r>
        <w:rPr>
          <w:sz w:val="24"/>
        </w:rPr>
        <w:t>представления</w:t>
      </w:r>
      <w:r>
        <w:rPr>
          <w:spacing w:val="-7"/>
          <w:sz w:val="24"/>
        </w:rPr>
        <w:t xml:space="preserve"> </w:t>
      </w:r>
      <w:r>
        <w:rPr>
          <w:sz w:val="24"/>
        </w:rPr>
        <w:t>детей</w:t>
      </w:r>
      <w:r>
        <w:rPr>
          <w:spacing w:val="-6"/>
          <w:sz w:val="24"/>
        </w:rPr>
        <w:t xml:space="preserve"> </w:t>
      </w:r>
      <w:r>
        <w:rPr>
          <w:sz w:val="24"/>
        </w:rPr>
        <w:t>о действиях, в</w:t>
      </w:r>
      <w:r>
        <w:rPr>
          <w:spacing w:val="-5"/>
          <w:sz w:val="24"/>
        </w:rPr>
        <w:t xml:space="preserve"> </w:t>
      </w:r>
      <w:r>
        <w:rPr>
          <w:sz w:val="24"/>
        </w:rPr>
        <w:t>которых</w:t>
      </w:r>
      <w:r>
        <w:rPr>
          <w:spacing w:val="-7"/>
          <w:sz w:val="24"/>
        </w:rPr>
        <w:t xml:space="preserve"> </w:t>
      </w:r>
      <w:r>
        <w:rPr>
          <w:sz w:val="24"/>
        </w:rPr>
        <w:t>проявляются</w:t>
      </w:r>
      <w:r>
        <w:rPr>
          <w:spacing w:val="-3"/>
          <w:sz w:val="24"/>
        </w:rPr>
        <w:t xml:space="preserve"> </w:t>
      </w:r>
      <w:r>
        <w:rPr>
          <w:sz w:val="24"/>
        </w:rPr>
        <w:t>доброе</w:t>
      </w:r>
      <w:r>
        <w:rPr>
          <w:spacing w:val="-8"/>
          <w:sz w:val="24"/>
        </w:rPr>
        <w:t xml:space="preserve"> </w:t>
      </w:r>
      <w:r>
        <w:rPr>
          <w:sz w:val="24"/>
        </w:rPr>
        <w:t>отношение и забота о членах семьи, близком окружении;</w:t>
      </w:r>
    </w:p>
    <w:p w:rsidR="00EC424D" w:rsidRDefault="00FC67E1">
      <w:pPr>
        <w:pStyle w:val="a4"/>
        <w:numPr>
          <w:ilvl w:val="0"/>
          <w:numId w:val="100"/>
        </w:numPr>
        <w:tabs>
          <w:tab w:val="left" w:pos="1335"/>
        </w:tabs>
        <w:spacing w:line="242" w:lineRule="auto"/>
        <w:ind w:right="711" w:firstLine="706"/>
        <w:rPr>
          <w:sz w:val="24"/>
        </w:rPr>
      </w:pPr>
      <w:r>
        <w:rPr>
          <w:sz w:val="24"/>
        </w:rPr>
        <w:t>поддерживать</w:t>
      </w:r>
      <w:r>
        <w:rPr>
          <w:spacing w:val="-3"/>
          <w:sz w:val="24"/>
        </w:rPr>
        <w:t xml:space="preserve"> </w:t>
      </w:r>
      <w:r>
        <w:rPr>
          <w:sz w:val="24"/>
        </w:rPr>
        <w:t>в</w:t>
      </w:r>
      <w:r>
        <w:rPr>
          <w:spacing w:val="-3"/>
          <w:sz w:val="24"/>
        </w:rPr>
        <w:t xml:space="preserve"> </w:t>
      </w:r>
      <w:r>
        <w:rPr>
          <w:sz w:val="24"/>
        </w:rPr>
        <w:t>установлении</w:t>
      </w:r>
      <w:r>
        <w:rPr>
          <w:spacing w:val="-4"/>
          <w:sz w:val="24"/>
        </w:rPr>
        <w:t xml:space="preserve"> </w:t>
      </w:r>
      <w:r>
        <w:rPr>
          <w:sz w:val="24"/>
        </w:rPr>
        <w:t>положительных</w:t>
      </w:r>
      <w:r>
        <w:rPr>
          <w:spacing w:val="-3"/>
          <w:sz w:val="24"/>
        </w:rPr>
        <w:t xml:space="preserve"> </w:t>
      </w:r>
      <w:r>
        <w:rPr>
          <w:sz w:val="24"/>
        </w:rPr>
        <w:t>контактов</w:t>
      </w:r>
      <w:r>
        <w:rPr>
          <w:spacing w:val="-3"/>
          <w:sz w:val="24"/>
        </w:rPr>
        <w:t xml:space="preserve"> </w:t>
      </w:r>
      <w:r>
        <w:rPr>
          <w:sz w:val="24"/>
        </w:rPr>
        <w:t>между</w:t>
      </w:r>
      <w:r>
        <w:rPr>
          <w:spacing w:val="-10"/>
          <w:sz w:val="24"/>
        </w:rPr>
        <w:t xml:space="preserve"> </w:t>
      </w:r>
      <w:r>
        <w:rPr>
          <w:sz w:val="24"/>
        </w:rPr>
        <w:t>детьми,</w:t>
      </w:r>
      <w:r>
        <w:rPr>
          <w:spacing w:val="-3"/>
          <w:sz w:val="24"/>
        </w:rPr>
        <w:t xml:space="preserve"> </w:t>
      </w:r>
      <w:r>
        <w:rPr>
          <w:sz w:val="24"/>
        </w:rPr>
        <w:t>основанных</w:t>
      </w:r>
      <w:r>
        <w:rPr>
          <w:spacing w:val="-5"/>
          <w:sz w:val="24"/>
        </w:rPr>
        <w:t xml:space="preserve"> </w:t>
      </w:r>
      <w:r>
        <w:rPr>
          <w:sz w:val="24"/>
        </w:rPr>
        <w:t>на общих интересах к действиям с игрушками, предметами и взаимной симпатии;</w:t>
      </w:r>
    </w:p>
    <w:p w:rsidR="00EC424D" w:rsidRDefault="00FC67E1">
      <w:pPr>
        <w:pStyle w:val="a4"/>
        <w:numPr>
          <w:ilvl w:val="0"/>
          <w:numId w:val="100"/>
        </w:numPr>
        <w:tabs>
          <w:tab w:val="left" w:pos="1383"/>
        </w:tabs>
        <w:spacing w:line="242" w:lineRule="auto"/>
        <w:ind w:right="1233" w:firstLine="706"/>
        <w:rPr>
          <w:sz w:val="24"/>
        </w:rPr>
      </w:pPr>
      <w:r>
        <w:rPr>
          <w:sz w:val="24"/>
        </w:rPr>
        <w:t>оказывать</w:t>
      </w:r>
      <w:r>
        <w:rPr>
          <w:spacing w:val="-2"/>
          <w:sz w:val="24"/>
        </w:rPr>
        <w:t xml:space="preserve"> </w:t>
      </w:r>
      <w:r>
        <w:rPr>
          <w:sz w:val="24"/>
        </w:rPr>
        <w:t>помощь</w:t>
      </w:r>
      <w:r>
        <w:rPr>
          <w:spacing w:val="-3"/>
          <w:sz w:val="24"/>
        </w:rPr>
        <w:t xml:space="preserve"> </w:t>
      </w:r>
      <w:r>
        <w:rPr>
          <w:sz w:val="24"/>
        </w:rPr>
        <w:t>в</w:t>
      </w:r>
      <w:r>
        <w:rPr>
          <w:spacing w:val="-11"/>
          <w:sz w:val="24"/>
        </w:rPr>
        <w:t xml:space="preserve"> </w:t>
      </w:r>
      <w:r>
        <w:rPr>
          <w:sz w:val="24"/>
        </w:rPr>
        <w:t>освоении</w:t>
      </w:r>
      <w:r>
        <w:rPr>
          <w:spacing w:val="-2"/>
          <w:sz w:val="24"/>
        </w:rPr>
        <w:t xml:space="preserve"> </w:t>
      </w:r>
      <w:r>
        <w:rPr>
          <w:sz w:val="24"/>
        </w:rPr>
        <w:t>способов</w:t>
      </w:r>
      <w:r>
        <w:rPr>
          <w:spacing w:val="-6"/>
          <w:sz w:val="24"/>
        </w:rPr>
        <w:t xml:space="preserve"> </w:t>
      </w:r>
      <w:r>
        <w:rPr>
          <w:sz w:val="24"/>
        </w:rPr>
        <w:t>взаимодействия</w:t>
      </w:r>
      <w:r>
        <w:rPr>
          <w:spacing w:val="-3"/>
          <w:sz w:val="24"/>
        </w:rPr>
        <w:t xml:space="preserve"> </w:t>
      </w:r>
      <w:r>
        <w:rPr>
          <w:sz w:val="24"/>
        </w:rPr>
        <w:t>со сверстниками</w:t>
      </w:r>
      <w:r>
        <w:rPr>
          <w:spacing w:val="-7"/>
          <w:sz w:val="24"/>
        </w:rPr>
        <w:t xml:space="preserve"> </w:t>
      </w:r>
      <w:r>
        <w:rPr>
          <w:sz w:val="24"/>
        </w:rPr>
        <w:t>в</w:t>
      </w:r>
      <w:r>
        <w:rPr>
          <w:spacing w:val="-2"/>
          <w:sz w:val="24"/>
        </w:rPr>
        <w:t xml:space="preserve"> </w:t>
      </w:r>
      <w:r>
        <w:rPr>
          <w:sz w:val="24"/>
        </w:rPr>
        <w:t>игре,</w:t>
      </w:r>
      <w:r>
        <w:rPr>
          <w:spacing w:val="-6"/>
          <w:sz w:val="24"/>
        </w:rPr>
        <w:t xml:space="preserve"> </w:t>
      </w:r>
      <w:r>
        <w:rPr>
          <w:sz w:val="24"/>
        </w:rPr>
        <w:t>в повседневном общении и бы</w:t>
      </w:r>
      <w:r>
        <w:rPr>
          <w:sz w:val="24"/>
        </w:rPr>
        <w:t>товой деятельности;</w:t>
      </w:r>
    </w:p>
    <w:p w:rsidR="00EC424D" w:rsidRDefault="00FC67E1">
      <w:pPr>
        <w:pStyle w:val="a4"/>
        <w:numPr>
          <w:ilvl w:val="0"/>
          <w:numId w:val="100"/>
        </w:numPr>
        <w:tabs>
          <w:tab w:val="left" w:pos="1326"/>
        </w:tabs>
        <w:spacing w:line="242" w:lineRule="auto"/>
        <w:ind w:left="1188" w:right="2011" w:firstLine="0"/>
        <w:rPr>
          <w:sz w:val="24"/>
        </w:rPr>
      </w:pPr>
      <w:r>
        <w:rPr>
          <w:sz w:val="24"/>
        </w:rPr>
        <w:t>приучать</w:t>
      </w:r>
      <w:r>
        <w:rPr>
          <w:spacing w:val="-2"/>
          <w:sz w:val="24"/>
        </w:rPr>
        <w:t xml:space="preserve"> </w:t>
      </w:r>
      <w:r>
        <w:rPr>
          <w:sz w:val="24"/>
        </w:rPr>
        <w:t>детей</w:t>
      </w:r>
      <w:r>
        <w:rPr>
          <w:spacing w:val="-3"/>
          <w:sz w:val="24"/>
        </w:rPr>
        <w:t xml:space="preserve"> </w:t>
      </w:r>
      <w:r>
        <w:rPr>
          <w:sz w:val="24"/>
        </w:rPr>
        <w:t>к</w:t>
      </w:r>
      <w:r>
        <w:rPr>
          <w:spacing w:val="-5"/>
          <w:sz w:val="24"/>
        </w:rPr>
        <w:t xml:space="preserve"> </w:t>
      </w:r>
      <w:r>
        <w:rPr>
          <w:sz w:val="24"/>
        </w:rPr>
        <w:t>выполнению</w:t>
      </w:r>
      <w:r>
        <w:rPr>
          <w:spacing w:val="-5"/>
          <w:sz w:val="24"/>
        </w:rPr>
        <w:t xml:space="preserve"> </w:t>
      </w:r>
      <w:r>
        <w:rPr>
          <w:sz w:val="24"/>
        </w:rPr>
        <w:t>элементарных</w:t>
      </w:r>
      <w:r>
        <w:rPr>
          <w:spacing w:val="-8"/>
          <w:sz w:val="24"/>
        </w:rPr>
        <w:t xml:space="preserve"> </w:t>
      </w:r>
      <w:r>
        <w:rPr>
          <w:sz w:val="24"/>
        </w:rPr>
        <w:t>правил</w:t>
      </w:r>
      <w:r>
        <w:rPr>
          <w:spacing w:val="-3"/>
          <w:sz w:val="24"/>
        </w:rPr>
        <w:t xml:space="preserve"> </w:t>
      </w:r>
      <w:r>
        <w:rPr>
          <w:sz w:val="24"/>
        </w:rPr>
        <w:t>культуры</w:t>
      </w:r>
      <w:r>
        <w:rPr>
          <w:spacing w:val="-2"/>
          <w:sz w:val="24"/>
        </w:rPr>
        <w:t xml:space="preserve"> </w:t>
      </w:r>
      <w:r>
        <w:rPr>
          <w:sz w:val="24"/>
        </w:rPr>
        <w:t>поведения</w:t>
      </w:r>
      <w:r>
        <w:rPr>
          <w:spacing w:val="-3"/>
          <w:sz w:val="24"/>
        </w:rPr>
        <w:t xml:space="preserve"> </w:t>
      </w:r>
      <w:r>
        <w:rPr>
          <w:sz w:val="24"/>
        </w:rPr>
        <w:t xml:space="preserve">в </w:t>
      </w:r>
      <w:r>
        <w:rPr>
          <w:spacing w:val="-4"/>
          <w:sz w:val="24"/>
        </w:rPr>
        <w:t>ДОО;</w:t>
      </w:r>
    </w:p>
    <w:p w:rsidR="00EC424D" w:rsidRDefault="00FC67E1">
      <w:pPr>
        <w:pStyle w:val="a4"/>
        <w:numPr>
          <w:ilvl w:val="0"/>
          <w:numId w:val="99"/>
        </w:numPr>
        <w:tabs>
          <w:tab w:val="left" w:pos="1470"/>
        </w:tabs>
        <w:spacing w:line="291" w:lineRule="exact"/>
        <w:ind w:left="1470" w:hanging="287"/>
        <w:rPr>
          <w:sz w:val="24"/>
        </w:rPr>
      </w:pPr>
      <w:r>
        <w:rPr>
          <w:i/>
          <w:sz w:val="24"/>
          <w:u w:val="single"/>
        </w:rPr>
        <w:t>в</w:t>
      </w:r>
      <w:r>
        <w:rPr>
          <w:i/>
          <w:spacing w:val="-13"/>
          <w:sz w:val="24"/>
          <w:u w:val="single"/>
        </w:rPr>
        <w:t xml:space="preserve"> </w:t>
      </w:r>
      <w:r>
        <w:rPr>
          <w:i/>
          <w:sz w:val="24"/>
          <w:u w:val="single"/>
        </w:rPr>
        <w:t>области</w:t>
      </w:r>
      <w:r>
        <w:rPr>
          <w:i/>
          <w:spacing w:val="-12"/>
          <w:sz w:val="24"/>
          <w:u w:val="single"/>
        </w:rPr>
        <w:t xml:space="preserve"> </w:t>
      </w:r>
      <w:r>
        <w:rPr>
          <w:i/>
          <w:sz w:val="24"/>
          <w:u w:val="single"/>
        </w:rPr>
        <w:t>формирования</w:t>
      </w:r>
      <w:r>
        <w:rPr>
          <w:i/>
          <w:spacing w:val="-11"/>
          <w:sz w:val="24"/>
          <w:u w:val="single"/>
        </w:rPr>
        <w:t xml:space="preserve"> </w:t>
      </w:r>
      <w:r>
        <w:rPr>
          <w:i/>
          <w:sz w:val="24"/>
          <w:u w:val="single"/>
        </w:rPr>
        <w:t>основ</w:t>
      </w:r>
      <w:r>
        <w:rPr>
          <w:i/>
          <w:spacing w:val="-14"/>
          <w:sz w:val="24"/>
          <w:u w:val="single"/>
        </w:rPr>
        <w:t xml:space="preserve"> </w:t>
      </w:r>
      <w:r>
        <w:rPr>
          <w:i/>
          <w:sz w:val="24"/>
          <w:u w:val="single"/>
        </w:rPr>
        <w:t>гражданственности</w:t>
      </w:r>
      <w:r>
        <w:rPr>
          <w:i/>
          <w:spacing w:val="-6"/>
          <w:sz w:val="24"/>
          <w:u w:val="single"/>
        </w:rPr>
        <w:t xml:space="preserve"> </w:t>
      </w:r>
      <w:r>
        <w:rPr>
          <w:i/>
          <w:sz w:val="24"/>
          <w:u w:val="single"/>
        </w:rPr>
        <w:t>и</w:t>
      </w:r>
      <w:r>
        <w:rPr>
          <w:i/>
          <w:spacing w:val="-3"/>
          <w:sz w:val="24"/>
          <w:u w:val="single"/>
        </w:rPr>
        <w:t xml:space="preserve"> </w:t>
      </w:r>
      <w:r>
        <w:rPr>
          <w:i/>
          <w:sz w:val="24"/>
          <w:u w:val="single"/>
        </w:rPr>
        <w:t>патриотизма:</w:t>
      </w:r>
      <w:r>
        <w:rPr>
          <w:i/>
          <w:spacing w:val="-4"/>
          <w:sz w:val="24"/>
        </w:rPr>
        <w:t xml:space="preserve"> </w:t>
      </w:r>
      <w:r>
        <w:rPr>
          <w:spacing w:val="-10"/>
          <w:sz w:val="24"/>
        </w:rPr>
        <w:t>-</w:t>
      </w:r>
    </w:p>
    <w:p w:rsidR="00EC424D" w:rsidRDefault="00FC67E1">
      <w:pPr>
        <w:pStyle w:val="a4"/>
        <w:numPr>
          <w:ilvl w:val="0"/>
          <w:numId w:val="100"/>
        </w:numPr>
        <w:tabs>
          <w:tab w:val="left" w:pos="1326"/>
        </w:tabs>
        <w:spacing w:line="237" w:lineRule="auto"/>
        <w:ind w:left="1188" w:right="1686" w:firstLine="0"/>
        <w:rPr>
          <w:i/>
          <w:sz w:val="24"/>
        </w:rPr>
      </w:pPr>
      <w:r>
        <w:rPr>
          <w:sz w:val="24"/>
        </w:rPr>
        <w:t>обогащать</w:t>
      </w:r>
      <w:r>
        <w:rPr>
          <w:spacing w:val="-4"/>
          <w:sz w:val="24"/>
        </w:rPr>
        <w:t xml:space="preserve"> </w:t>
      </w:r>
      <w:r>
        <w:rPr>
          <w:sz w:val="24"/>
        </w:rPr>
        <w:t>представления</w:t>
      </w:r>
      <w:r>
        <w:rPr>
          <w:spacing w:val="-6"/>
          <w:sz w:val="24"/>
        </w:rPr>
        <w:t xml:space="preserve"> </w:t>
      </w:r>
      <w:r>
        <w:rPr>
          <w:sz w:val="24"/>
        </w:rPr>
        <w:t>детей</w:t>
      </w:r>
      <w:r>
        <w:rPr>
          <w:spacing w:val="-5"/>
          <w:sz w:val="24"/>
        </w:rPr>
        <w:t xml:space="preserve"> </w:t>
      </w:r>
      <w:r>
        <w:rPr>
          <w:sz w:val="24"/>
        </w:rPr>
        <w:t>о</w:t>
      </w:r>
      <w:r>
        <w:rPr>
          <w:spacing w:val="-2"/>
          <w:sz w:val="24"/>
        </w:rPr>
        <w:t xml:space="preserve"> </w:t>
      </w:r>
      <w:r>
        <w:rPr>
          <w:sz w:val="24"/>
        </w:rPr>
        <w:t>малой</w:t>
      </w:r>
      <w:r>
        <w:rPr>
          <w:spacing w:val="-1"/>
          <w:sz w:val="24"/>
        </w:rPr>
        <w:t xml:space="preserve"> </w:t>
      </w:r>
      <w:r>
        <w:rPr>
          <w:sz w:val="24"/>
        </w:rPr>
        <w:t>родине</w:t>
      </w:r>
      <w:r>
        <w:rPr>
          <w:spacing w:val="-3"/>
          <w:sz w:val="24"/>
        </w:rPr>
        <w:t xml:space="preserve"> </w:t>
      </w:r>
      <w:r>
        <w:rPr>
          <w:sz w:val="24"/>
        </w:rPr>
        <w:t>и</w:t>
      </w:r>
      <w:r>
        <w:rPr>
          <w:spacing w:val="-5"/>
          <w:sz w:val="24"/>
        </w:rPr>
        <w:t xml:space="preserve"> </w:t>
      </w:r>
      <w:r>
        <w:rPr>
          <w:sz w:val="24"/>
        </w:rPr>
        <w:t>поддерживать</w:t>
      </w:r>
      <w:r>
        <w:rPr>
          <w:spacing w:val="-4"/>
          <w:sz w:val="24"/>
        </w:rPr>
        <w:t xml:space="preserve"> </w:t>
      </w:r>
      <w:r>
        <w:rPr>
          <w:sz w:val="24"/>
        </w:rPr>
        <w:t>их</w:t>
      </w:r>
      <w:r>
        <w:rPr>
          <w:spacing w:val="-6"/>
          <w:sz w:val="24"/>
        </w:rPr>
        <w:t xml:space="preserve"> </w:t>
      </w:r>
      <w:r>
        <w:rPr>
          <w:sz w:val="24"/>
        </w:rPr>
        <w:t>отражения в различных видах деятельности;</w:t>
      </w:r>
    </w:p>
    <w:p w:rsidR="00EC424D" w:rsidRDefault="00FC67E1">
      <w:pPr>
        <w:pStyle w:val="a4"/>
        <w:numPr>
          <w:ilvl w:val="0"/>
          <w:numId w:val="99"/>
        </w:numPr>
        <w:tabs>
          <w:tab w:val="left" w:pos="1898"/>
        </w:tabs>
        <w:spacing w:line="292" w:lineRule="exact"/>
        <w:ind w:hanging="715"/>
        <w:rPr>
          <w:i/>
          <w:sz w:val="24"/>
        </w:rPr>
      </w:pPr>
      <w:r>
        <w:rPr>
          <w:i/>
          <w:sz w:val="24"/>
          <w:u w:val="single"/>
        </w:rPr>
        <w:t>в</w:t>
      </w:r>
      <w:r>
        <w:rPr>
          <w:i/>
          <w:spacing w:val="-9"/>
          <w:sz w:val="24"/>
          <w:u w:val="single"/>
        </w:rPr>
        <w:t xml:space="preserve"> </w:t>
      </w:r>
      <w:r>
        <w:rPr>
          <w:i/>
          <w:sz w:val="24"/>
          <w:u w:val="single"/>
        </w:rPr>
        <w:t>сфере</w:t>
      </w:r>
      <w:r>
        <w:rPr>
          <w:i/>
          <w:spacing w:val="-6"/>
          <w:sz w:val="24"/>
          <w:u w:val="single"/>
        </w:rPr>
        <w:t xml:space="preserve"> </w:t>
      </w:r>
      <w:r>
        <w:rPr>
          <w:i/>
          <w:sz w:val="24"/>
          <w:u w:val="single"/>
        </w:rPr>
        <w:t>трудового</w:t>
      </w:r>
      <w:r>
        <w:rPr>
          <w:i/>
          <w:spacing w:val="1"/>
          <w:sz w:val="24"/>
          <w:u w:val="single"/>
        </w:rPr>
        <w:t xml:space="preserve"> </w:t>
      </w:r>
      <w:r>
        <w:rPr>
          <w:i/>
          <w:spacing w:val="-2"/>
          <w:sz w:val="24"/>
          <w:u w:val="single"/>
        </w:rPr>
        <w:t>воспитания:</w:t>
      </w:r>
    </w:p>
    <w:p w:rsidR="00EC424D" w:rsidRDefault="00FC67E1">
      <w:pPr>
        <w:pStyle w:val="a4"/>
        <w:numPr>
          <w:ilvl w:val="0"/>
          <w:numId w:val="100"/>
        </w:numPr>
        <w:tabs>
          <w:tab w:val="left" w:pos="1359"/>
        </w:tabs>
        <w:ind w:right="680" w:firstLine="706"/>
        <w:rPr>
          <w:sz w:val="24"/>
        </w:rPr>
      </w:pPr>
      <w:r>
        <w:rPr>
          <w:sz w:val="24"/>
        </w:rPr>
        <w:t>развивать интерес к труду взрослых в ДОО и в семье, формировать представления о конкретных</w:t>
      </w:r>
      <w:r>
        <w:rPr>
          <w:spacing w:val="-15"/>
          <w:sz w:val="24"/>
        </w:rPr>
        <w:t xml:space="preserve"> </w:t>
      </w:r>
      <w:r>
        <w:rPr>
          <w:sz w:val="24"/>
        </w:rPr>
        <w:t>видах</w:t>
      </w:r>
      <w:r>
        <w:rPr>
          <w:spacing w:val="-15"/>
          <w:sz w:val="24"/>
        </w:rPr>
        <w:t xml:space="preserve"> </w:t>
      </w:r>
      <w:r>
        <w:rPr>
          <w:sz w:val="24"/>
        </w:rPr>
        <w:t>хозяйственно-бытового</w:t>
      </w:r>
      <w:r>
        <w:rPr>
          <w:spacing w:val="-15"/>
          <w:sz w:val="24"/>
        </w:rPr>
        <w:t xml:space="preserve"> </w:t>
      </w:r>
      <w:r>
        <w:rPr>
          <w:sz w:val="24"/>
        </w:rPr>
        <w:t>труда,</w:t>
      </w:r>
      <w:r>
        <w:rPr>
          <w:spacing w:val="-15"/>
          <w:sz w:val="24"/>
        </w:rPr>
        <w:t xml:space="preserve"> </w:t>
      </w:r>
      <w:r>
        <w:rPr>
          <w:sz w:val="24"/>
        </w:rPr>
        <w:t>направленных</w:t>
      </w:r>
      <w:r>
        <w:rPr>
          <w:spacing w:val="-15"/>
          <w:sz w:val="24"/>
        </w:rPr>
        <w:t xml:space="preserve"> </w:t>
      </w:r>
      <w:r>
        <w:rPr>
          <w:sz w:val="24"/>
        </w:rPr>
        <w:t>на</w:t>
      </w:r>
      <w:r>
        <w:rPr>
          <w:spacing w:val="-15"/>
          <w:sz w:val="24"/>
        </w:rPr>
        <w:t xml:space="preserve"> </w:t>
      </w:r>
      <w:r>
        <w:rPr>
          <w:sz w:val="24"/>
        </w:rPr>
        <w:t>заботу</w:t>
      </w:r>
      <w:r>
        <w:rPr>
          <w:spacing w:val="-30"/>
          <w:sz w:val="24"/>
        </w:rPr>
        <w:t xml:space="preserve"> </w:t>
      </w:r>
      <w:r>
        <w:rPr>
          <w:sz w:val="24"/>
        </w:rPr>
        <w:t>о</w:t>
      </w:r>
      <w:r>
        <w:rPr>
          <w:spacing w:val="-15"/>
          <w:sz w:val="24"/>
        </w:rPr>
        <w:t xml:space="preserve"> </w:t>
      </w:r>
      <w:r>
        <w:rPr>
          <w:sz w:val="24"/>
        </w:rPr>
        <w:t>детях</w:t>
      </w:r>
      <w:r>
        <w:rPr>
          <w:spacing w:val="-15"/>
          <w:sz w:val="24"/>
        </w:rPr>
        <w:t xml:space="preserve"> </w:t>
      </w:r>
      <w:r>
        <w:rPr>
          <w:sz w:val="24"/>
        </w:rPr>
        <w:t>(мытье</w:t>
      </w:r>
      <w:r>
        <w:rPr>
          <w:spacing w:val="-15"/>
          <w:sz w:val="24"/>
        </w:rPr>
        <w:t xml:space="preserve"> </w:t>
      </w:r>
      <w:r>
        <w:rPr>
          <w:sz w:val="24"/>
        </w:rPr>
        <w:t>посуды, уборка помещений группы и участка и прочее) и трудовые навыки;</w:t>
      </w:r>
    </w:p>
    <w:p w:rsidR="00EC424D" w:rsidRDefault="00FC67E1">
      <w:pPr>
        <w:pStyle w:val="a4"/>
        <w:numPr>
          <w:ilvl w:val="0"/>
          <w:numId w:val="100"/>
        </w:numPr>
        <w:tabs>
          <w:tab w:val="left" w:pos="1388"/>
        </w:tabs>
        <w:ind w:right="1214" w:firstLine="706"/>
        <w:rPr>
          <w:sz w:val="24"/>
        </w:rPr>
      </w:pPr>
      <w:r>
        <w:rPr>
          <w:sz w:val="24"/>
        </w:rPr>
        <w:t>воспитывать бережное</w:t>
      </w:r>
      <w:r>
        <w:rPr>
          <w:spacing w:val="-7"/>
          <w:sz w:val="24"/>
        </w:rPr>
        <w:t xml:space="preserve"> </w:t>
      </w:r>
      <w:r>
        <w:rPr>
          <w:sz w:val="24"/>
        </w:rPr>
        <w:t>отношение</w:t>
      </w:r>
      <w:r>
        <w:rPr>
          <w:spacing w:val="-1"/>
          <w:sz w:val="24"/>
        </w:rPr>
        <w:t xml:space="preserve"> </w:t>
      </w:r>
      <w:r>
        <w:rPr>
          <w:sz w:val="24"/>
        </w:rPr>
        <w:t>к</w:t>
      </w:r>
      <w:r>
        <w:rPr>
          <w:spacing w:val="-8"/>
          <w:sz w:val="24"/>
        </w:rPr>
        <w:t xml:space="preserve"> </w:t>
      </w:r>
      <w:r>
        <w:rPr>
          <w:sz w:val="24"/>
        </w:rPr>
        <w:t>предметам</w:t>
      </w:r>
      <w:r>
        <w:rPr>
          <w:spacing w:val="-5"/>
          <w:sz w:val="24"/>
        </w:rPr>
        <w:t xml:space="preserve"> </w:t>
      </w:r>
      <w:r>
        <w:rPr>
          <w:sz w:val="24"/>
        </w:rPr>
        <w:t>и</w:t>
      </w:r>
      <w:r>
        <w:rPr>
          <w:spacing w:val="-1"/>
          <w:sz w:val="24"/>
        </w:rPr>
        <w:t xml:space="preserve"> </w:t>
      </w:r>
      <w:r>
        <w:rPr>
          <w:sz w:val="24"/>
        </w:rPr>
        <w:t>игрушкам как</w:t>
      </w:r>
      <w:r>
        <w:rPr>
          <w:spacing w:val="-3"/>
          <w:sz w:val="24"/>
        </w:rPr>
        <w:t xml:space="preserve"> </w:t>
      </w:r>
      <w:r>
        <w:rPr>
          <w:sz w:val="24"/>
        </w:rPr>
        <w:t>результатам</w:t>
      </w:r>
      <w:r>
        <w:rPr>
          <w:spacing w:val="-1"/>
          <w:sz w:val="24"/>
        </w:rPr>
        <w:t xml:space="preserve"> </w:t>
      </w:r>
      <w:r>
        <w:rPr>
          <w:sz w:val="24"/>
        </w:rPr>
        <w:t xml:space="preserve">труда </w:t>
      </w:r>
      <w:r>
        <w:rPr>
          <w:spacing w:val="-2"/>
          <w:sz w:val="24"/>
        </w:rPr>
        <w:t>взрослых;</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0"/>
          <w:numId w:val="100"/>
        </w:numPr>
        <w:tabs>
          <w:tab w:val="left" w:pos="1379"/>
        </w:tabs>
        <w:spacing w:before="84" w:line="232" w:lineRule="auto"/>
        <w:ind w:right="1037" w:firstLine="706"/>
        <w:rPr>
          <w:sz w:val="24"/>
        </w:rPr>
      </w:pPr>
      <w:r>
        <w:rPr>
          <w:sz w:val="24"/>
        </w:rPr>
        <w:lastRenderedPageBreak/>
        <w:t>приобщать</w:t>
      </w:r>
      <w:r>
        <w:rPr>
          <w:spacing w:val="-4"/>
          <w:sz w:val="24"/>
        </w:rPr>
        <w:t xml:space="preserve"> </w:t>
      </w:r>
      <w:r>
        <w:rPr>
          <w:sz w:val="24"/>
        </w:rPr>
        <w:t>детей</w:t>
      </w:r>
      <w:r>
        <w:rPr>
          <w:spacing w:val="-5"/>
          <w:sz w:val="24"/>
        </w:rPr>
        <w:t xml:space="preserve"> </w:t>
      </w:r>
      <w:r>
        <w:rPr>
          <w:sz w:val="24"/>
        </w:rPr>
        <w:t>к</w:t>
      </w:r>
      <w:r>
        <w:rPr>
          <w:spacing w:val="-11"/>
          <w:sz w:val="24"/>
        </w:rPr>
        <w:t xml:space="preserve"> </w:t>
      </w:r>
      <w:r>
        <w:rPr>
          <w:sz w:val="24"/>
        </w:rPr>
        <w:t>самообслуживанию</w:t>
      </w:r>
      <w:r>
        <w:rPr>
          <w:spacing w:val="-7"/>
          <w:sz w:val="24"/>
        </w:rPr>
        <w:t xml:space="preserve"> </w:t>
      </w:r>
      <w:r>
        <w:rPr>
          <w:sz w:val="24"/>
        </w:rPr>
        <w:t>(одевание,</w:t>
      </w:r>
      <w:r>
        <w:rPr>
          <w:spacing w:val="-3"/>
          <w:sz w:val="24"/>
        </w:rPr>
        <w:t xml:space="preserve"> </w:t>
      </w:r>
      <w:r>
        <w:rPr>
          <w:sz w:val="24"/>
        </w:rPr>
        <w:t>раздевание,</w:t>
      </w:r>
      <w:r>
        <w:rPr>
          <w:spacing w:val="-3"/>
          <w:sz w:val="24"/>
        </w:rPr>
        <w:t xml:space="preserve"> </w:t>
      </w:r>
      <w:r>
        <w:rPr>
          <w:sz w:val="24"/>
        </w:rPr>
        <w:t>умывание),</w:t>
      </w:r>
      <w:r>
        <w:rPr>
          <w:spacing w:val="-8"/>
          <w:sz w:val="24"/>
        </w:rPr>
        <w:t xml:space="preserve"> </w:t>
      </w:r>
      <w:r>
        <w:rPr>
          <w:sz w:val="24"/>
        </w:rPr>
        <w:t>развивать са</w:t>
      </w:r>
      <w:r>
        <w:rPr>
          <w:sz w:val="24"/>
        </w:rPr>
        <w:t>мостоятельность, уверенность, положительную самооценку;</w:t>
      </w:r>
    </w:p>
    <w:p w:rsidR="00EC424D" w:rsidRDefault="00FC67E1">
      <w:pPr>
        <w:pStyle w:val="a4"/>
        <w:numPr>
          <w:ilvl w:val="0"/>
          <w:numId w:val="99"/>
        </w:numPr>
        <w:tabs>
          <w:tab w:val="left" w:pos="1470"/>
        </w:tabs>
        <w:spacing w:before="7"/>
        <w:ind w:left="1470" w:hanging="287"/>
        <w:rPr>
          <w:i/>
          <w:sz w:val="24"/>
        </w:rPr>
      </w:pPr>
      <w:r>
        <w:rPr>
          <w:i/>
          <w:sz w:val="24"/>
          <w:u w:val="single"/>
        </w:rPr>
        <w:t>в</w:t>
      </w:r>
      <w:r>
        <w:rPr>
          <w:i/>
          <w:spacing w:val="-11"/>
          <w:sz w:val="24"/>
          <w:u w:val="single"/>
        </w:rPr>
        <w:t xml:space="preserve"> </w:t>
      </w:r>
      <w:r>
        <w:rPr>
          <w:i/>
          <w:sz w:val="24"/>
          <w:u w:val="single"/>
        </w:rPr>
        <w:t>области</w:t>
      </w:r>
      <w:r>
        <w:rPr>
          <w:i/>
          <w:spacing w:val="-10"/>
          <w:sz w:val="24"/>
          <w:u w:val="single"/>
        </w:rPr>
        <w:t xml:space="preserve"> </w:t>
      </w:r>
      <w:r>
        <w:rPr>
          <w:i/>
          <w:sz w:val="24"/>
          <w:u w:val="single"/>
        </w:rPr>
        <w:t>формирования</w:t>
      </w:r>
      <w:r>
        <w:rPr>
          <w:i/>
          <w:spacing w:val="-11"/>
          <w:sz w:val="24"/>
          <w:u w:val="single"/>
        </w:rPr>
        <w:t xml:space="preserve"> </w:t>
      </w:r>
      <w:r>
        <w:rPr>
          <w:i/>
          <w:sz w:val="24"/>
          <w:u w:val="single"/>
        </w:rPr>
        <w:t>основ</w:t>
      </w:r>
      <w:r>
        <w:rPr>
          <w:i/>
          <w:spacing w:val="-8"/>
          <w:sz w:val="24"/>
          <w:u w:val="single"/>
        </w:rPr>
        <w:t xml:space="preserve"> </w:t>
      </w:r>
      <w:r>
        <w:rPr>
          <w:i/>
          <w:sz w:val="24"/>
          <w:u w:val="single"/>
        </w:rPr>
        <w:t>безопасного</w:t>
      </w:r>
      <w:r>
        <w:rPr>
          <w:i/>
          <w:spacing w:val="-4"/>
          <w:sz w:val="24"/>
          <w:u w:val="single"/>
        </w:rPr>
        <w:t xml:space="preserve"> </w:t>
      </w:r>
      <w:r>
        <w:rPr>
          <w:i/>
          <w:spacing w:val="-2"/>
          <w:sz w:val="24"/>
          <w:u w:val="single"/>
        </w:rPr>
        <w:t>поведения:</w:t>
      </w:r>
    </w:p>
    <w:p w:rsidR="00EC424D" w:rsidRDefault="00FC67E1">
      <w:pPr>
        <w:pStyle w:val="a4"/>
        <w:numPr>
          <w:ilvl w:val="0"/>
          <w:numId w:val="100"/>
        </w:numPr>
        <w:tabs>
          <w:tab w:val="left" w:pos="1326"/>
        </w:tabs>
        <w:spacing w:before="7" w:line="272" w:lineRule="exact"/>
        <w:ind w:left="1326" w:hanging="143"/>
        <w:rPr>
          <w:sz w:val="24"/>
        </w:rPr>
      </w:pPr>
      <w:r>
        <w:rPr>
          <w:sz w:val="24"/>
        </w:rPr>
        <w:t>развивать</w:t>
      </w:r>
      <w:r>
        <w:rPr>
          <w:spacing w:val="-13"/>
          <w:sz w:val="24"/>
        </w:rPr>
        <w:t xml:space="preserve"> </w:t>
      </w:r>
      <w:r>
        <w:rPr>
          <w:sz w:val="24"/>
        </w:rPr>
        <w:t>интерес</w:t>
      </w:r>
      <w:r>
        <w:rPr>
          <w:spacing w:val="-12"/>
          <w:sz w:val="24"/>
        </w:rPr>
        <w:t xml:space="preserve"> </w:t>
      </w:r>
      <w:r>
        <w:rPr>
          <w:sz w:val="24"/>
        </w:rPr>
        <w:t>к</w:t>
      </w:r>
      <w:r>
        <w:rPr>
          <w:spacing w:val="-12"/>
          <w:sz w:val="24"/>
        </w:rPr>
        <w:t xml:space="preserve"> </w:t>
      </w:r>
      <w:r>
        <w:rPr>
          <w:sz w:val="24"/>
        </w:rPr>
        <w:t>правилам</w:t>
      </w:r>
      <w:r>
        <w:rPr>
          <w:spacing w:val="-14"/>
          <w:sz w:val="24"/>
        </w:rPr>
        <w:t xml:space="preserve"> </w:t>
      </w:r>
      <w:r>
        <w:rPr>
          <w:sz w:val="24"/>
        </w:rPr>
        <w:t>безопасного</w:t>
      </w:r>
      <w:r>
        <w:rPr>
          <w:spacing w:val="-5"/>
          <w:sz w:val="24"/>
        </w:rPr>
        <w:t xml:space="preserve"> </w:t>
      </w:r>
      <w:r>
        <w:rPr>
          <w:spacing w:val="-2"/>
          <w:sz w:val="24"/>
        </w:rPr>
        <w:t>поведения;</w:t>
      </w:r>
    </w:p>
    <w:p w:rsidR="00EC424D" w:rsidRDefault="00FC67E1">
      <w:pPr>
        <w:pStyle w:val="a4"/>
        <w:numPr>
          <w:ilvl w:val="0"/>
          <w:numId w:val="100"/>
        </w:numPr>
        <w:tabs>
          <w:tab w:val="left" w:pos="1407"/>
        </w:tabs>
        <w:ind w:right="1293" w:firstLine="706"/>
        <w:rPr>
          <w:sz w:val="24"/>
        </w:rPr>
      </w:pPr>
      <w:r>
        <w:rPr>
          <w:sz w:val="24"/>
        </w:rPr>
        <w:t>обогащать</w:t>
      </w:r>
      <w:r>
        <w:rPr>
          <w:spacing w:val="-1"/>
          <w:sz w:val="24"/>
        </w:rPr>
        <w:t xml:space="preserve"> </w:t>
      </w:r>
      <w:r>
        <w:rPr>
          <w:sz w:val="24"/>
        </w:rPr>
        <w:t>представления</w:t>
      </w:r>
      <w:r>
        <w:rPr>
          <w:spacing w:val="-5"/>
          <w:sz w:val="24"/>
        </w:rPr>
        <w:t xml:space="preserve"> </w:t>
      </w:r>
      <w:r>
        <w:rPr>
          <w:sz w:val="24"/>
        </w:rPr>
        <w:t>о</w:t>
      </w:r>
      <w:r>
        <w:rPr>
          <w:spacing w:val="-2"/>
          <w:sz w:val="24"/>
        </w:rPr>
        <w:t xml:space="preserve"> </w:t>
      </w:r>
      <w:r>
        <w:rPr>
          <w:sz w:val="24"/>
        </w:rPr>
        <w:t>правилах</w:t>
      </w:r>
      <w:r>
        <w:rPr>
          <w:spacing w:val="-6"/>
          <w:sz w:val="24"/>
        </w:rPr>
        <w:t xml:space="preserve"> </w:t>
      </w:r>
      <w:r>
        <w:rPr>
          <w:sz w:val="24"/>
        </w:rPr>
        <w:t>безопасного</w:t>
      </w:r>
      <w:r>
        <w:rPr>
          <w:spacing w:val="-1"/>
          <w:sz w:val="24"/>
        </w:rPr>
        <w:t xml:space="preserve"> </w:t>
      </w:r>
      <w:r>
        <w:rPr>
          <w:sz w:val="24"/>
        </w:rPr>
        <w:t>поведения</w:t>
      </w:r>
      <w:r>
        <w:rPr>
          <w:spacing w:val="-5"/>
          <w:sz w:val="24"/>
        </w:rPr>
        <w:t xml:space="preserve"> </w:t>
      </w:r>
      <w:r>
        <w:rPr>
          <w:sz w:val="24"/>
        </w:rPr>
        <w:t>в</w:t>
      </w:r>
      <w:r>
        <w:rPr>
          <w:spacing w:val="-1"/>
          <w:sz w:val="24"/>
        </w:rPr>
        <w:t xml:space="preserve"> </w:t>
      </w:r>
      <w:r>
        <w:rPr>
          <w:sz w:val="24"/>
        </w:rPr>
        <w:t>быту, безопасного использования бытовых предметов и гаджетов, исключая практическое использование электронных средств обучения.</w:t>
      </w:r>
    </w:p>
    <w:p w:rsidR="00EC424D" w:rsidRDefault="00FC67E1">
      <w:pPr>
        <w:spacing w:line="276"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9"/>
        </w:numPr>
        <w:tabs>
          <w:tab w:val="left" w:pos="1898"/>
        </w:tabs>
        <w:spacing w:line="292" w:lineRule="exact"/>
        <w:ind w:hanging="715"/>
        <w:rPr>
          <w:i/>
          <w:sz w:val="24"/>
        </w:rPr>
      </w:pPr>
      <w:r>
        <w:rPr>
          <w:i/>
          <w:sz w:val="24"/>
          <w:u w:val="single"/>
        </w:rPr>
        <w:t>В</w:t>
      </w:r>
      <w:r>
        <w:rPr>
          <w:i/>
          <w:spacing w:val="-4"/>
          <w:sz w:val="24"/>
          <w:u w:val="single"/>
        </w:rPr>
        <w:t xml:space="preserve"> </w:t>
      </w:r>
      <w:r>
        <w:rPr>
          <w:i/>
          <w:sz w:val="24"/>
          <w:u w:val="single"/>
        </w:rPr>
        <w:t>сфере</w:t>
      </w:r>
      <w:r>
        <w:rPr>
          <w:i/>
          <w:spacing w:val="-2"/>
          <w:sz w:val="24"/>
          <w:u w:val="single"/>
        </w:rPr>
        <w:t xml:space="preserve"> </w:t>
      </w:r>
      <w:r>
        <w:rPr>
          <w:i/>
          <w:sz w:val="24"/>
          <w:u w:val="single"/>
        </w:rPr>
        <w:t>социальных</w:t>
      </w:r>
      <w:r>
        <w:rPr>
          <w:i/>
          <w:spacing w:val="-5"/>
          <w:sz w:val="24"/>
          <w:u w:val="single"/>
        </w:rPr>
        <w:t xml:space="preserve"> </w:t>
      </w:r>
      <w:r>
        <w:rPr>
          <w:i/>
          <w:spacing w:val="-2"/>
          <w:sz w:val="24"/>
          <w:u w:val="single"/>
        </w:rPr>
        <w:t>отношений.</w:t>
      </w:r>
    </w:p>
    <w:p w:rsidR="00EC424D" w:rsidRDefault="00FC67E1">
      <w:pPr>
        <w:pStyle w:val="a3"/>
        <w:ind w:right="665"/>
      </w:pPr>
      <w:r>
        <w:t>Педагог</w:t>
      </w:r>
      <w:r>
        <w:rPr>
          <w:spacing w:val="-4"/>
        </w:rPr>
        <w:t xml:space="preserve"> </w:t>
      </w:r>
      <w:r>
        <w:t>создает</w:t>
      </w:r>
      <w:r>
        <w:rPr>
          <w:spacing w:val="-10"/>
        </w:rPr>
        <w:t xml:space="preserve"> </w:t>
      </w:r>
      <w:r>
        <w:t>условия</w:t>
      </w:r>
      <w:r>
        <w:rPr>
          <w:spacing w:val="-11"/>
        </w:rPr>
        <w:t xml:space="preserve"> </w:t>
      </w:r>
      <w:r>
        <w:t>для</w:t>
      </w:r>
      <w:r>
        <w:rPr>
          <w:spacing w:val="-6"/>
        </w:rPr>
        <w:t xml:space="preserve"> </w:t>
      </w:r>
      <w:r>
        <w:t>формирования</w:t>
      </w:r>
      <w:r>
        <w:rPr>
          <w:spacing w:val="-11"/>
        </w:rPr>
        <w:t xml:space="preserve"> </w:t>
      </w:r>
      <w:r>
        <w:t>у</w:t>
      </w:r>
      <w:r>
        <w:rPr>
          <w:spacing w:val="-15"/>
        </w:rPr>
        <w:t xml:space="preserve"> </w:t>
      </w:r>
      <w:r>
        <w:t>детей</w:t>
      </w:r>
      <w:r>
        <w:rPr>
          <w:spacing w:val="-14"/>
        </w:rPr>
        <w:t xml:space="preserve"> </w:t>
      </w:r>
      <w:r>
        <w:t>образа</w:t>
      </w:r>
      <w:r>
        <w:rPr>
          <w:spacing w:val="-11"/>
        </w:rPr>
        <w:t xml:space="preserve"> </w:t>
      </w:r>
      <w:r>
        <w:t>Я</w:t>
      </w:r>
      <w:r>
        <w:t>:</w:t>
      </w:r>
      <w:r>
        <w:rPr>
          <w:spacing w:val="-11"/>
        </w:rPr>
        <w:t xml:space="preserve"> </w:t>
      </w:r>
      <w:r>
        <w:t>закрепляет</w:t>
      </w:r>
      <w:r>
        <w:rPr>
          <w:spacing w:val="-4"/>
        </w:rPr>
        <w:t xml:space="preserve"> </w:t>
      </w:r>
      <w:r>
        <w:t>умение</w:t>
      </w:r>
      <w:r>
        <w:rPr>
          <w:spacing w:val="-7"/>
        </w:rPr>
        <w:t xml:space="preserve"> </w:t>
      </w:r>
      <w:r>
        <w:t>называть свое имя и возраст, говорить о себе в первом лице; проговаривает с детьми характеристики, отличающие</w:t>
      </w:r>
      <w:r>
        <w:rPr>
          <w:spacing w:val="-4"/>
        </w:rPr>
        <w:t xml:space="preserve"> </w:t>
      </w:r>
      <w:r>
        <w:t>их друг от друга (внешность, предпочтения в деятельности, личные</w:t>
      </w:r>
      <w:r>
        <w:rPr>
          <w:spacing w:val="-5"/>
        </w:rPr>
        <w:t xml:space="preserve"> </w:t>
      </w:r>
      <w:r>
        <w:t>достижения).</w:t>
      </w:r>
    </w:p>
    <w:p w:rsidR="00EC424D" w:rsidRDefault="00FC67E1">
      <w:pPr>
        <w:pStyle w:val="a3"/>
        <w:spacing w:before="1"/>
        <w:ind w:right="665"/>
      </w:pPr>
      <w:r>
        <w:t>Педагоги способствуют различению детьми основных эмоций (радость, печаль, грусть, гнев,</w:t>
      </w:r>
      <w:r>
        <w:rPr>
          <w:spacing w:val="-15"/>
        </w:rPr>
        <w:t xml:space="preserve"> </w:t>
      </w:r>
      <w:r>
        <w:t>страх,</w:t>
      </w:r>
      <w:r>
        <w:rPr>
          <w:spacing w:val="-15"/>
        </w:rPr>
        <w:t xml:space="preserve"> </w:t>
      </w:r>
      <w:r>
        <w:t>удивление)</w:t>
      </w:r>
      <w:r>
        <w:rPr>
          <w:spacing w:val="-15"/>
        </w:rPr>
        <w:t xml:space="preserve"> </w:t>
      </w:r>
      <w:r>
        <w:t>и</w:t>
      </w:r>
      <w:r>
        <w:rPr>
          <w:spacing w:val="-16"/>
        </w:rPr>
        <w:t xml:space="preserve"> </w:t>
      </w:r>
      <w:r>
        <w:t>пониманию</w:t>
      </w:r>
      <w:r>
        <w:rPr>
          <w:spacing w:val="-15"/>
        </w:rPr>
        <w:t xml:space="preserve"> </w:t>
      </w:r>
      <w:r>
        <w:t>ярко</w:t>
      </w:r>
      <w:r>
        <w:rPr>
          <w:spacing w:val="-15"/>
        </w:rPr>
        <w:t xml:space="preserve"> </w:t>
      </w:r>
      <w:r>
        <w:t>выраженных</w:t>
      </w:r>
      <w:r>
        <w:rPr>
          <w:spacing w:val="-15"/>
        </w:rPr>
        <w:t xml:space="preserve"> </w:t>
      </w:r>
      <w:r>
        <w:t>эмоциональных</w:t>
      </w:r>
      <w:r>
        <w:rPr>
          <w:spacing w:val="-15"/>
        </w:rPr>
        <w:t xml:space="preserve"> </w:t>
      </w:r>
      <w:r>
        <w:t>состояний.</w:t>
      </w:r>
      <w:r>
        <w:rPr>
          <w:spacing w:val="-15"/>
        </w:rPr>
        <w:t xml:space="preserve"> </w:t>
      </w:r>
      <w:r>
        <w:t>При</w:t>
      </w:r>
      <w:r>
        <w:rPr>
          <w:spacing w:val="-17"/>
        </w:rPr>
        <w:t xml:space="preserve"> </w:t>
      </w:r>
      <w:r>
        <w:t>общении с детьми педагог интересуется настроением детей, предоставляет возможность рассказать</w:t>
      </w:r>
      <w:r>
        <w:t xml:space="preserve"> о своих переживаниях, демонстрирует разнообразные способы эмпатийного поведения (поддержать, пожалеть, обнадежить, отвлечь и порадовать).</w:t>
      </w:r>
    </w:p>
    <w:p w:rsidR="00EC424D" w:rsidRDefault="00FC67E1">
      <w:pPr>
        <w:pStyle w:val="a3"/>
        <w:ind w:right="665"/>
      </w:pPr>
      <w:r>
        <w:t>При</w:t>
      </w:r>
      <w:r>
        <w:rPr>
          <w:spacing w:val="-2"/>
        </w:rPr>
        <w:t xml:space="preserve"> </w:t>
      </w:r>
      <w:r>
        <w:t>чтении</w:t>
      </w:r>
      <w:r>
        <w:rPr>
          <w:spacing w:val="-1"/>
        </w:rPr>
        <w:t xml:space="preserve"> </w:t>
      </w:r>
      <w:r>
        <w:t>художественной литературы</w:t>
      </w:r>
      <w:r>
        <w:rPr>
          <w:spacing w:val="-1"/>
        </w:rPr>
        <w:t xml:space="preserve"> </w:t>
      </w:r>
      <w:r>
        <w:t>педагог</w:t>
      </w:r>
      <w:r>
        <w:rPr>
          <w:spacing w:val="-8"/>
        </w:rPr>
        <w:t xml:space="preserve"> </w:t>
      </w:r>
      <w:r>
        <w:t>обращает</w:t>
      </w:r>
      <w:r>
        <w:rPr>
          <w:spacing w:val="-1"/>
        </w:rPr>
        <w:t xml:space="preserve"> </w:t>
      </w:r>
      <w:r>
        <w:t>внимание</w:t>
      </w:r>
      <w:r>
        <w:rPr>
          <w:spacing w:val="-6"/>
        </w:rPr>
        <w:t xml:space="preserve"> </w:t>
      </w:r>
      <w:r>
        <w:t>на</w:t>
      </w:r>
      <w:r>
        <w:rPr>
          <w:spacing w:val="-3"/>
        </w:rPr>
        <w:t xml:space="preserve"> </w:t>
      </w:r>
      <w:r>
        <w:t>проявления, характеризующие настроения, эмоции и чу</w:t>
      </w:r>
      <w:r>
        <w:t>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C424D" w:rsidRDefault="00FC67E1">
      <w:pPr>
        <w:pStyle w:val="a3"/>
        <w:ind w:right="1249"/>
        <w:jc w:val="both"/>
      </w:pPr>
      <w:r>
        <w:t>Педагог</w:t>
      </w:r>
      <w:r>
        <w:rPr>
          <w:spacing w:val="-1"/>
        </w:rPr>
        <w:t xml:space="preserve"> </w:t>
      </w:r>
      <w:r>
        <w:t>обогащает представления детей</w:t>
      </w:r>
      <w:r>
        <w:rPr>
          <w:spacing w:val="-3"/>
        </w:rPr>
        <w:t xml:space="preserve"> </w:t>
      </w:r>
      <w:r>
        <w:t>о действиях</w:t>
      </w:r>
      <w:r>
        <w:rPr>
          <w:spacing w:val="-3"/>
        </w:rPr>
        <w:t xml:space="preserve"> </w:t>
      </w:r>
      <w:r>
        <w:t>и поступках</w:t>
      </w:r>
      <w:r>
        <w:rPr>
          <w:spacing w:val="-3"/>
        </w:rPr>
        <w:t xml:space="preserve"> </w:t>
      </w:r>
      <w:r>
        <w:t>людей, в которых проявляются</w:t>
      </w:r>
      <w:r>
        <w:rPr>
          <w:spacing w:val="-3"/>
        </w:rPr>
        <w:t xml:space="preserve"> </w:t>
      </w:r>
      <w:r>
        <w:t>доброе</w:t>
      </w:r>
      <w:r>
        <w:rPr>
          <w:spacing w:val="-8"/>
        </w:rPr>
        <w:t xml:space="preserve"> </w:t>
      </w:r>
      <w:r>
        <w:t>отно</w:t>
      </w:r>
      <w:r>
        <w:t>шение</w:t>
      </w:r>
      <w:r>
        <w:rPr>
          <w:spacing w:val="-3"/>
        </w:rPr>
        <w:t xml:space="preserve"> </w:t>
      </w:r>
      <w:r>
        <w:t>и</w:t>
      </w:r>
      <w:r>
        <w:rPr>
          <w:spacing w:val="-6"/>
        </w:rPr>
        <w:t xml:space="preserve"> </w:t>
      </w:r>
      <w:r>
        <w:t>забота</w:t>
      </w:r>
      <w:r>
        <w:rPr>
          <w:spacing w:val="-11"/>
        </w:rPr>
        <w:t xml:space="preserve"> </w:t>
      </w:r>
      <w:r>
        <w:t>о членах</w:t>
      </w:r>
      <w:r>
        <w:rPr>
          <w:spacing w:val="-7"/>
        </w:rPr>
        <w:t xml:space="preserve"> </w:t>
      </w:r>
      <w:r>
        <w:t>семьи, близком</w:t>
      </w:r>
      <w:r>
        <w:rPr>
          <w:spacing w:val="-5"/>
        </w:rPr>
        <w:t xml:space="preserve"> </w:t>
      </w:r>
      <w:r>
        <w:t>окружении,</w:t>
      </w:r>
      <w:r>
        <w:rPr>
          <w:spacing w:val="-5"/>
        </w:rPr>
        <w:t xml:space="preserve"> </w:t>
      </w:r>
      <w:r>
        <w:t>о</w:t>
      </w:r>
      <w:r>
        <w:rPr>
          <w:spacing w:val="-2"/>
        </w:rPr>
        <w:t xml:space="preserve"> </w:t>
      </w:r>
      <w:r>
        <w:t>животных, растениях; знакомит с произведениями, отражающими отношения между</w:t>
      </w:r>
      <w:r>
        <w:rPr>
          <w:spacing w:val="-12"/>
        </w:rPr>
        <w:t xml:space="preserve"> </w:t>
      </w:r>
      <w:r>
        <w:t>членами семьи.</w:t>
      </w:r>
    </w:p>
    <w:p w:rsidR="00EC424D" w:rsidRDefault="00FC67E1">
      <w:pPr>
        <w:pStyle w:val="a3"/>
        <w:spacing w:before="1"/>
        <w:ind w:right="665"/>
      </w:pPr>
      <w:r>
        <w:t>Педагог создает в группе положительный эмоциональный фон для объединения детей, проводит игры и упражнения в круг</w:t>
      </w:r>
      <w:r>
        <w:t>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w:t>
      </w:r>
      <w:r>
        <w:rPr>
          <w:spacing w:val="-14"/>
        </w:rPr>
        <w:t xml:space="preserve"> </w:t>
      </w:r>
      <w:r>
        <w:t>настрой</w:t>
      </w:r>
      <w:r>
        <w:rPr>
          <w:spacing w:val="-13"/>
        </w:rPr>
        <w:t xml:space="preserve"> </w:t>
      </w:r>
      <w:r>
        <w:t>и</w:t>
      </w:r>
      <w:r>
        <w:rPr>
          <w:spacing w:val="-10"/>
        </w:rPr>
        <w:t xml:space="preserve"> </w:t>
      </w:r>
      <w:r>
        <w:t>удовольствие,</w:t>
      </w:r>
      <w:r>
        <w:rPr>
          <w:spacing w:val="-6"/>
        </w:rPr>
        <w:t xml:space="preserve"> </w:t>
      </w:r>
      <w:r>
        <w:t>которое</w:t>
      </w:r>
      <w:r>
        <w:rPr>
          <w:spacing w:val="-10"/>
        </w:rPr>
        <w:t xml:space="preserve"> </w:t>
      </w:r>
      <w:r>
        <w:t>можно</w:t>
      </w:r>
      <w:r>
        <w:rPr>
          <w:spacing w:val="-5"/>
        </w:rPr>
        <w:t xml:space="preserve"> </w:t>
      </w:r>
      <w:r>
        <w:t>испытывать</w:t>
      </w:r>
      <w:r>
        <w:rPr>
          <w:spacing w:val="-13"/>
        </w:rPr>
        <w:t xml:space="preserve"> </w:t>
      </w:r>
      <w:r>
        <w:t>от</w:t>
      </w:r>
      <w:r>
        <w:rPr>
          <w:spacing w:val="-15"/>
        </w:rPr>
        <w:t xml:space="preserve"> </w:t>
      </w:r>
      <w:r>
        <w:t>общения</w:t>
      </w:r>
      <w:r>
        <w:rPr>
          <w:spacing w:val="-14"/>
        </w:rPr>
        <w:t xml:space="preserve"> </w:t>
      </w:r>
      <w:r>
        <w:t>и</w:t>
      </w:r>
      <w:r>
        <w:rPr>
          <w:spacing w:val="-14"/>
        </w:rPr>
        <w:t xml:space="preserve"> </w:t>
      </w:r>
      <w:r>
        <w:t>совместной</w:t>
      </w:r>
      <w:r>
        <w:rPr>
          <w:spacing w:val="-8"/>
        </w:rPr>
        <w:t xml:space="preserve"> </w:t>
      </w:r>
      <w:r>
        <w:t>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w:t>
      </w:r>
      <w:r>
        <w:t>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w:t>
      </w:r>
      <w:r>
        <w:t>словия для возникновения между детьми договоренности.</w:t>
      </w:r>
    </w:p>
    <w:p w:rsidR="00EC424D" w:rsidRDefault="00FC67E1">
      <w:pPr>
        <w:pStyle w:val="a3"/>
        <w:ind w:right="665"/>
      </w:pPr>
      <w:r>
        <w:t>Знакомит</w:t>
      </w:r>
      <w:r>
        <w:rPr>
          <w:spacing w:val="-5"/>
        </w:rPr>
        <w:t xml:space="preserve"> </w:t>
      </w:r>
      <w:r>
        <w:t>детей</w:t>
      </w:r>
      <w:r>
        <w:rPr>
          <w:spacing w:val="-2"/>
        </w:rPr>
        <w:t xml:space="preserve"> </w:t>
      </w:r>
      <w:r>
        <w:t>с</w:t>
      </w:r>
      <w:r>
        <w:rPr>
          <w:spacing w:val="-3"/>
        </w:rPr>
        <w:t xml:space="preserve"> </w:t>
      </w:r>
      <w:r>
        <w:t>элементарными правилами</w:t>
      </w:r>
      <w:r>
        <w:rPr>
          <w:spacing w:val="-4"/>
        </w:rPr>
        <w:t xml:space="preserve"> </w:t>
      </w:r>
      <w:r>
        <w:t>культуры поведения, упражняет</w:t>
      </w:r>
      <w:r>
        <w:rPr>
          <w:spacing w:val="-1"/>
        </w:rPr>
        <w:t xml:space="preserve"> </w:t>
      </w:r>
      <w:r>
        <w:t>в</w:t>
      </w:r>
      <w:r>
        <w:rPr>
          <w:spacing w:val="-1"/>
        </w:rPr>
        <w:t xml:space="preserve"> </w:t>
      </w:r>
      <w:r>
        <w:t>их выполнении (здороваться, прощаться, благодарить), демонстрирует одобрение при самостоятельном выполнении детьми правил поведен</w:t>
      </w:r>
      <w:r>
        <w:t>ия.</w:t>
      </w:r>
    </w:p>
    <w:p w:rsidR="00EC424D" w:rsidRDefault="00FC67E1">
      <w:pPr>
        <w:pStyle w:val="a4"/>
        <w:numPr>
          <w:ilvl w:val="0"/>
          <w:numId w:val="99"/>
        </w:numPr>
        <w:tabs>
          <w:tab w:val="left" w:pos="1470"/>
        </w:tabs>
        <w:spacing w:before="3" w:line="292" w:lineRule="exact"/>
        <w:ind w:left="1470" w:hanging="287"/>
        <w:rPr>
          <w:i/>
          <w:sz w:val="24"/>
        </w:rPr>
      </w:pPr>
      <w:r>
        <w:rPr>
          <w:i/>
          <w:sz w:val="24"/>
          <w:u w:val="single"/>
        </w:rPr>
        <w:t>В</w:t>
      </w:r>
      <w:r>
        <w:rPr>
          <w:i/>
          <w:spacing w:val="-6"/>
          <w:sz w:val="24"/>
          <w:u w:val="single"/>
        </w:rPr>
        <w:t xml:space="preserve"> </w:t>
      </w:r>
      <w:r>
        <w:rPr>
          <w:i/>
          <w:sz w:val="24"/>
          <w:u w:val="single"/>
        </w:rPr>
        <w:t>области</w:t>
      </w:r>
      <w:r>
        <w:rPr>
          <w:i/>
          <w:spacing w:val="-15"/>
          <w:sz w:val="24"/>
          <w:u w:val="single"/>
        </w:rPr>
        <w:t xml:space="preserve"> </w:t>
      </w:r>
      <w:r>
        <w:rPr>
          <w:i/>
          <w:sz w:val="24"/>
          <w:u w:val="single"/>
        </w:rPr>
        <w:t>формирования</w:t>
      </w:r>
      <w:r>
        <w:rPr>
          <w:i/>
          <w:spacing w:val="-14"/>
          <w:sz w:val="24"/>
          <w:u w:val="single"/>
        </w:rPr>
        <w:t xml:space="preserve"> </w:t>
      </w:r>
      <w:r>
        <w:rPr>
          <w:i/>
          <w:sz w:val="24"/>
          <w:u w:val="single"/>
        </w:rPr>
        <w:t>основ</w:t>
      </w:r>
      <w:r>
        <w:rPr>
          <w:i/>
          <w:spacing w:val="-13"/>
          <w:sz w:val="24"/>
          <w:u w:val="single"/>
        </w:rPr>
        <w:t xml:space="preserve"> </w:t>
      </w:r>
      <w:r>
        <w:rPr>
          <w:i/>
          <w:sz w:val="24"/>
          <w:u w:val="single"/>
        </w:rPr>
        <w:t>гражданственности</w:t>
      </w:r>
      <w:r>
        <w:rPr>
          <w:i/>
          <w:spacing w:val="-4"/>
          <w:sz w:val="24"/>
          <w:u w:val="single"/>
        </w:rPr>
        <w:t xml:space="preserve"> </w:t>
      </w:r>
      <w:r>
        <w:rPr>
          <w:i/>
          <w:sz w:val="24"/>
          <w:u w:val="single"/>
        </w:rPr>
        <w:t>и</w:t>
      </w:r>
      <w:r>
        <w:rPr>
          <w:i/>
          <w:spacing w:val="-10"/>
          <w:sz w:val="24"/>
          <w:u w:val="single"/>
        </w:rPr>
        <w:t xml:space="preserve"> </w:t>
      </w:r>
      <w:r>
        <w:rPr>
          <w:i/>
          <w:spacing w:val="-2"/>
          <w:sz w:val="24"/>
          <w:u w:val="single"/>
        </w:rPr>
        <w:t>патриотизма.</w:t>
      </w:r>
    </w:p>
    <w:p w:rsidR="00EC424D" w:rsidRDefault="00FC67E1">
      <w:pPr>
        <w:pStyle w:val="a3"/>
        <w:ind w:right="675"/>
      </w:pPr>
      <w:r>
        <w:t>Педагог</w:t>
      </w:r>
      <w:r>
        <w:rPr>
          <w:spacing w:val="-10"/>
        </w:rPr>
        <w:t xml:space="preserve"> </w:t>
      </w:r>
      <w:r>
        <w:t>обогащает</w:t>
      </w:r>
      <w:r>
        <w:rPr>
          <w:spacing w:val="-3"/>
        </w:rPr>
        <w:t xml:space="preserve"> </w:t>
      </w:r>
      <w:r>
        <w:t>представления</w:t>
      </w:r>
      <w:r>
        <w:rPr>
          <w:spacing w:val="-8"/>
        </w:rPr>
        <w:t xml:space="preserve"> </w:t>
      </w:r>
      <w:r>
        <w:t>детей</w:t>
      </w:r>
      <w:r>
        <w:rPr>
          <w:spacing w:val="-7"/>
        </w:rPr>
        <w:t xml:space="preserve"> </w:t>
      </w:r>
      <w:r>
        <w:t>о</w:t>
      </w:r>
      <w:r>
        <w:rPr>
          <w:spacing w:val="-3"/>
        </w:rPr>
        <w:t xml:space="preserve"> </w:t>
      </w:r>
      <w:r>
        <w:t>малой</w:t>
      </w:r>
      <w:r>
        <w:rPr>
          <w:spacing w:val="-3"/>
        </w:rPr>
        <w:t xml:space="preserve"> </w:t>
      </w:r>
      <w:r>
        <w:t>родине:</w:t>
      </w:r>
      <w:r>
        <w:rPr>
          <w:spacing w:val="-3"/>
        </w:rPr>
        <w:t xml:space="preserve"> </w:t>
      </w:r>
      <w:r>
        <w:t>регулярно напоминает</w:t>
      </w:r>
      <w:r>
        <w:rPr>
          <w:spacing w:val="-3"/>
        </w:rPr>
        <w:t xml:space="preserve"> </w:t>
      </w:r>
      <w:r>
        <w:t>название населенного пункта, в котором они живут; знакомит с близлежащим окружением ДОО (зданиями, природными</w:t>
      </w:r>
      <w:r>
        <w:rPr>
          <w:spacing w:val="-6"/>
        </w:rPr>
        <w:t xml:space="preserve"> </w:t>
      </w:r>
      <w:r>
        <w:t>объектами), доступными для рассматривания с</w:t>
      </w:r>
      <w:r>
        <w:rPr>
          <w:spacing w:val="-2"/>
        </w:rPr>
        <w:t xml:space="preserve"> </w:t>
      </w:r>
      <w:r>
        <w:t>территории. Обсуждает с детьми их любимые места времяпрепровождения в населенном пункте. Демонстрирует эмоциональную отзывчивость на</w:t>
      </w:r>
      <w:r>
        <w:rPr>
          <w:spacing w:val="-1"/>
        </w:rPr>
        <w:t xml:space="preserve"> </w:t>
      </w:r>
      <w:r>
        <w:t>красоту</w:t>
      </w:r>
      <w:r>
        <w:rPr>
          <w:spacing w:val="-21"/>
        </w:rPr>
        <w:t xml:space="preserve"> </w:t>
      </w:r>
      <w:r>
        <w:t>родного края, восхищается природными явлениями.</w:t>
      </w:r>
    </w:p>
    <w:p w:rsidR="00EC424D" w:rsidRDefault="00FC67E1">
      <w:pPr>
        <w:pStyle w:val="a3"/>
        <w:spacing w:before="1"/>
        <w:ind w:right="665"/>
      </w:pPr>
      <w:r>
        <w:t xml:space="preserve">Поддерживает отражение </w:t>
      </w:r>
      <w:r>
        <w:t>детьми своих впечатлений о малой родине в различных видах деятельности</w:t>
      </w:r>
      <w:r>
        <w:rPr>
          <w:spacing w:val="-6"/>
        </w:rPr>
        <w:t xml:space="preserve"> </w:t>
      </w:r>
      <w:r>
        <w:t>(рассказывает,</w:t>
      </w:r>
      <w:r>
        <w:rPr>
          <w:spacing w:val="-5"/>
        </w:rPr>
        <w:t xml:space="preserve"> </w:t>
      </w:r>
      <w:r>
        <w:t>изображает,</w:t>
      </w:r>
      <w:r>
        <w:rPr>
          <w:spacing w:val="-5"/>
        </w:rPr>
        <w:t xml:space="preserve"> </w:t>
      </w:r>
      <w:r>
        <w:t>воплощает</w:t>
      </w:r>
      <w:r>
        <w:rPr>
          <w:spacing w:val="-7"/>
        </w:rPr>
        <w:t xml:space="preserve"> </w:t>
      </w:r>
      <w:r>
        <w:t>образы</w:t>
      </w:r>
      <w:r>
        <w:rPr>
          <w:spacing w:val="-6"/>
        </w:rPr>
        <w:t xml:space="preserve"> </w:t>
      </w:r>
      <w:r>
        <w:t>в</w:t>
      </w:r>
      <w:r>
        <w:rPr>
          <w:spacing w:val="-2"/>
        </w:rPr>
        <w:t xml:space="preserve"> </w:t>
      </w:r>
      <w:r>
        <w:t>играх,</w:t>
      </w:r>
      <w:r>
        <w:rPr>
          <w:spacing w:val="-1"/>
        </w:rPr>
        <w:t xml:space="preserve"> </w:t>
      </w:r>
      <w:r>
        <w:t>разворачивает</w:t>
      </w:r>
      <w:r>
        <w:rPr>
          <w:spacing w:val="-3"/>
        </w:rPr>
        <w:t xml:space="preserve"> </w:t>
      </w:r>
      <w:r>
        <w:t>сюжет</w:t>
      </w:r>
      <w:r>
        <w:rPr>
          <w:spacing w:val="-3"/>
        </w:rPr>
        <w:t xml:space="preserve"> </w:t>
      </w:r>
      <w:r>
        <w:t>и</w:t>
      </w:r>
      <w:r>
        <w:rPr>
          <w:spacing w:val="-7"/>
        </w:rPr>
        <w:t xml:space="preserve"> </w:t>
      </w:r>
      <w:r>
        <w:t xml:space="preserve">так </w:t>
      </w:r>
      <w:r>
        <w:rPr>
          <w:spacing w:val="-2"/>
        </w:rPr>
        <w:t>далее).</w:t>
      </w:r>
    </w:p>
    <w:p w:rsidR="00EC424D" w:rsidRDefault="00FC67E1">
      <w:pPr>
        <w:pStyle w:val="a4"/>
        <w:numPr>
          <w:ilvl w:val="0"/>
          <w:numId w:val="99"/>
        </w:numPr>
        <w:tabs>
          <w:tab w:val="left" w:pos="1470"/>
        </w:tabs>
        <w:spacing w:before="1" w:line="292" w:lineRule="exact"/>
        <w:ind w:left="1470" w:hanging="287"/>
        <w:rPr>
          <w:i/>
          <w:sz w:val="24"/>
        </w:rPr>
      </w:pPr>
      <w:r>
        <w:rPr>
          <w:i/>
          <w:sz w:val="24"/>
          <w:u w:val="single"/>
        </w:rPr>
        <w:t>В</w:t>
      </w:r>
      <w:r>
        <w:rPr>
          <w:i/>
          <w:spacing w:val="-3"/>
          <w:sz w:val="24"/>
          <w:u w:val="single"/>
        </w:rPr>
        <w:t xml:space="preserve"> </w:t>
      </w:r>
      <w:r>
        <w:rPr>
          <w:i/>
          <w:sz w:val="24"/>
          <w:u w:val="single"/>
        </w:rPr>
        <w:t>сфере</w:t>
      </w:r>
      <w:r>
        <w:rPr>
          <w:i/>
          <w:spacing w:val="-8"/>
          <w:sz w:val="24"/>
          <w:u w:val="single"/>
        </w:rPr>
        <w:t xml:space="preserve"> </w:t>
      </w:r>
      <w:r>
        <w:rPr>
          <w:i/>
          <w:sz w:val="24"/>
          <w:u w:val="single"/>
        </w:rPr>
        <w:t>трудового</w:t>
      </w:r>
      <w:r>
        <w:rPr>
          <w:i/>
          <w:spacing w:val="-3"/>
          <w:sz w:val="24"/>
          <w:u w:val="single"/>
        </w:rPr>
        <w:t xml:space="preserve"> </w:t>
      </w:r>
      <w:r>
        <w:rPr>
          <w:i/>
          <w:spacing w:val="-2"/>
          <w:sz w:val="24"/>
          <w:u w:val="single"/>
        </w:rPr>
        <w:t>воспитания.</w:t>
      </w:r>
    </w:p>
    <w:p w:rsidR="00EC424D" w:rsidRDefault="00FC67E1">
      <w:pPr>
        <w:pStyle w:val="a3"/>
        <w:ind w:right="665"/>
      </w:pPr>
      <w:r>
        <w:t>Педагог формирует первоначальные представления о том, что предметы д</w:t>
      </w:r>
      <w:r>
        <w:t>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w:t>
      </w:r>
      <w:r>
        <w:rPr>
          <w:spacing w:val="-15"/>
        </w:rPr>
        <w:t xml:space="preserve"> </w:t>
      </w:r>
      <w:r>
        <w:t>частей</w:t>
      </w:r>
      <w:r>
        <w:rPr>
          <w:spacing w:val="-9"/>
        </w:rPr>
        <w:t xml:space="preserve"> </w:t>
      </w:r>
      <w:r>
        <w:t>(например,</w:t>
      </w:r>
      <w:r>
        <w:rPr>
          <w:spacing w:val="-8"/>
        </w:rPr>
        <w:t xml:space="preserve"> </w:t>
      </w:r>
      <w:r>
        <w:t>ручка</w:t>
      </w:r>
      <w:r>
        <w:rPr>
          <w:spacing w:val="-15"/>
        </w:rPr>
        <w:t xml:space="preserve"> </w:t>
      </w:r>
      <w:r>
        <w:t>на</w:t>
      </w:r>
      <w:r>
        <w:rPr>
          <w:spacing w:val="-15"/>
        </w:rPr>
        <w:t xml:space="preserve"> </w:t>
      </w:r>
      <w:r>
        <w:t>входной</w:t>
      </w:r>
      <w:r>
        <w:rPr>
          <w:spacing w:val="-9"/>
        </w:rPr>
        <w:t xml:space="preserve"> </w:t>
      </w:r>
      <w:r>
        <w:t>двери</w:t>
      </w:r>
      <w:r>
        <w:rPr>
          <w:spacing w:val="-10"/>
        </w:rPr>
        <w:t xml:space="preserve"> </w:t>
      </w:r>
      <w:r>
        <w:t>нужна</w:t>
      </w:r>
      <w:r>
        <w:rPr>
          <w:spacing w:val="-15"/>
        </w:rPr>
        <w:t xml:space="preserve"> </w:t>
      </w:r>
      <w:r>
        <w:t>для</w:t>
      </w:r>
      <w:r>
        <w:rPr>
          <w:spacing w:val="-7"/>
        </w:rPr>
        <w:t xml:space="preserve"> </w:t>
      </w:r>
      <w:r>
        <w:t>того,</w:t>
      </w:r>
      <w:r>
        <w:rPr>
          <w:spacing w:val="-8"/>
        </w:rPr>
        <w:t xml:space="preserve"> </w:t>
      </w:r>
      <w:r>
        <w:t>чтобы</w:t>
      </w:r>
      <w:r>
        <w:rPr>
          <w:spacing w:val="-5"/>
        </w:rPr>
        <w:t xml:space="preserve"> </w:t>
      </w:r>
      <w:r>
        <w:t>удобнее</w:t>
      </w:r>
      <w:r>
        <w:rPr>
          <w:spacing w:val="-15"/>
        </w:rPr>
        <w:t xml:space="preserve"> </w:t>
      </w:r>
      <w:r>
        <w:t>б</w:t>
      </w:r>
      <w:r>
        <w:t>ыло</w:t>
      </w:r>
      <w:r>
        <w:rPr>
          <w:spacing w:val="-11"/>
        </w:rPr>
        <w:t xml:space="preserve"> </w:t>
      </w:r>
      <w:r>
        <w:t>открыть</w:t>
      </w:r>
      <w:r>
        <w:rPr>
          <w:spacing w:val="-9"/>
        </w:rPr>
        <w:t xml:space="preserve"> </w:t>
      </w:r>
      <w:r>
        <w:t>дверь и прочее).</w:t>
      </w:r>
      <w:r>
        <w:rPr>
          <w:spacing w:val="40"/>
        </w:rPr>
        <w:t xml:space="preserve"> </w:t>
      </w:r>
      <w:r>
        <w:t>Знакомит детей с</w:t>
      </w:r>
      <w:r>
        <w:rPr>
          <w:spacing w:val="40"/>
        </w:rPr>
        <w:t xml:space="preserve"> </w:t>
      </w:r>
      <w:r>
        <w:t>основными свойствами и качествами материалов,</w:t>
      </w:r>
      <w:r>
        <w:rPr>
          <w:spacing w:val="40"/>
        </w:rPr>
        <w:t xml:space="preserve"> </w:t>
      </w:r>
      <w:r>
        <w:t>из которых</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изготовлены предметы, знакомые ребѐнку (картон, бумага, дерево, ткань), создает игровые ситуации,</w:t>
      </w:r>
      <w:r>
        <w:rPr>
          <w:spacing w:val="-3"/>
        </w:rPr>
        <w:t xml:space="preserve"> </w:t>
      </w:r>
      <w:r>
        <w:t>вызывающие</w:t>
      </w:r>
      <w:r>
        <w:rPr>
          <w:spacing w:val="-5"/>
        </w:rPr>
        <w:t xml:space="preserve"> </w:t>
      </w:r>
      <w:r>
        <w:t>необходимость</w:t>
      </w:r>
      <w:r>
        <w:rPr>
          <w:spacing w:val="-7"/>
        </w:rPr>
        <w:t xml:space="preserve"> </w:t>
      </w:r>
      <w:r>
        <w:t>в</w:t>
      </w:r>
      <w:r>
        <w:rPr>
          <w:spacing w:val="-7"/>
        </w:rPr>
        <w:t xml:space="preserve"> </w:t>
      </w:r>
      <w:r>
        <w:t>создании</w:t>
      </w:r>
      <w:r>
        <w:rPr>
          <w:spacing w:val="-3"/>
        </w:rPr>
        <w:t xml:space="preserve"> </w:t>
      </w:r>
      <w:r>
        <w:t>предметов</w:t>
      </w:r>
      <w:r>
        <w:rPr>
          <w:spacing w:val="-3"/>
        </w:rPr>
        <w:t xml:space="preserve"> </w:t>
      </w:r>
      <w:r>
        <w:t>из</w:t>
      </w:r>
      <w:r>
        <w:rPr>
          <w:spacing w:val="-3"/>
        </w:rPr>
        <w:t xml:space="preserve"> </w:t>
      </w:r>
      <w:r>
        <w:t>разных</w:t>
      </w:r>
      <w:r>
        <w:rPr>
          <w:spacing w:val="-9"/>
        </w:rPr>
        <w:t xml:space="preserve"> </w:t>
      </w:r>
      <w:r>
        <w:t>материалов,</w:t>
      </w:r>
      <w:r>
        <w:rPr>
          <w:spacing w:val="-7"/>
        </w:rPr>
        <w:t xml:space="preserve"> </w:t>
      </w:r>
      <w:r>
        <w:t>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C424D" w:rsidRDefault="00FC67E1">
      <w:pPr>
        <w:pStyle w:val="a3"/>
        <w:ind w:right="665"/>
      </w:pPr>
      <w:r>
        <w:t>Педагог формирует перв</w:t>
      </w:r>
      <w:r>
        <w:t>оначальные представления о хозяйственно-бытовом труде взрослых</w:t>
      </w:r>
      <w:r>
        <w:rPr>
          <w:spacing w:val="-2"/>
        </w:rPr>
        <w:t xml:space="preserve"> </w:t>
      </w:r>
      <w:r>
        <w:t>дома</w:t>
      </w:r>
      <w:r>
        <w:rPr>
          <w:spacing w:val="-3"/>
        </w:rPr>
        <w:t xml:space="preserve"> </w:t>
      </w:r>
      <w:r>
        <w:t>и</w:t>
      </w:r>
      <w:r>
        <w:rPr>
          <w:spacing w:val="-1"/>
        </w:rPr>
        <w:t xml:space="preserve"> </w:t>
      </w:r>
      <w:r>
        <w:t>в группе ДОО, поощряет</w:t>
      </w:r>
      <w:r>
        <w:rPr>
          <w:spacing w:val="-1"/>
        </w:rPr>
        <w:t xml:space="preserve"> </w:t>
      </w:r>
      <w:r>
        <w:t xml:space="preserve">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w:t>
      </w:r>
      <w:r>
        <w:t>рисования, аппликации) и тому подобное. Использует приемы одобрения</w:t>
      </w:r>
      <w:r>
        <w:rPr>
          <w:spacing w:val="-4"/>
        </w:rPr>
        <w:t xml:space="preserve"> </w:t>
      </w:r>
      <w:r>
        <w:t>и</w:t>
      </w:r>
      <w:r>
        <w:rPr>
          <w:spacing w:val="-7"/>
        </w:rPr>
        <w:t xml:space="preserve"> </w:t>
      </w:r>
      <w:r>
        <w:t>поощрения</w:t>
      </w:r>
      <w:r>
        <w:rPr>
          <w:spacing w:val="-4"/>
        </w:rPr>
        <w:t xml:space="preserve"> </w:t>
      </w:r>
      <w:r>
        <w:t>ребѐнка</w:t>
      </w:r>
      <w:r>
        <w:rPr>
          <w:spacing w:val="-4"/>
        </w:rPr>
        <w:t xml:space="preserve"> </w:t>
      </w:r>
      <w:r>
        <w:t>при</w:t>
      </w:r>
      <w:r>
        <w:rPr>
          <w:spacing w:val="-7"/>
        </w:rPr>
        <w:t xml:space="preserve"> </w:t>
      </w:r>
      <w:r>
        <w:t>правильном</w:t>
      </w:r>
      <w:r>
        <w:rPr>
          <w:spacing w:val="-3"/>
        </w:rPr>
        <w:t xml:space="preserve"> </w:t>
      </w:r>
      <w:r>
        <w:t>выполнении</w:t>
      </w:r>
      <w:r>
        <w:rPr>
          <w:spacing w:val="-3"/>
        </w:rPr>
        <w:t xml:space="preserve"> </w:t>
      </w:r>
      <w:r>
        <w:t>элементарных</w:t>
      </w:r>
      <w:r>
        <w:rPr>
          <w:spacing w:val="-8"/>
        </w:rPr>
        <w:t xml:space="preserve"> </w:t>
      </w:r>
      <w:r>
        <w:t>трудовых</w:t>
      </w:r>
      <w:r>
        <w:rPr>
          <w:spacing w:val="-8"/>
        </w:rPr>
        <w:t xml:space="preserve"> </w:t>
      </w:r>
      <w:r>
        <w:t>действий (убирает за собой посуду на раздаточный стол, убирает рабочее место после занятий, собирает игрушки, помогает р</w:t>
      </w:r>
      <w:r>
        <w:t>аздать наглядный материал на занятие и тому</w:t>
      </w:r>
      <w:r>
        <w:rPr>
          <w:spacing w:val="-19"/>
        </w:rPr>
        <w:t xml:space="preserve"> </w:t>
      </w:r>
      <w:r>
        <w:t>подобное).</w:t>
      </w:r>
    </w:p>
    <w:p w:rsidR="00EC424D" w:rsidRDefault="00FC67E1">
      <w:pPr>
        <w:pStyle w:val="a3"/>
        <w:spacing w:before="1"/>
        <w:ind w:right="675"/>
      </w:pPr>
      <w:r>
        <w:t>Педагог поддерживает стремления ребѐнка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w:t>
      </w:r>
      <w:r>
        <w:t>ывание волос, поддержание опрятности одежды, пользование носовым платком и тому</w:t>
      </w:r>
      <w:r>
        <w:rPr>
          <w:spacing w:val="-15"/>
        </w:rPr>
        <w:t xml:space="preserve"> </w:t>
      </w:r>
      <w:r>
        <w:t>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w:t>
      </w:r>
      <w:r>
        <w:t xml:space="preserve">м и правильном выполнении действий по </w:t>
      </w:r>
      <w:r>
        <w:rPr>
          <w:spacing w:val="-2"/>
        </w:rPr>
        <w:t>самообслуживанию.</w:t>
      </w:r>
    </w:p>
    <w:p w:rsidR="00EC424D" w:rsidRDefault="00FC67E1">
      <w:pPr>
        <w:pStyle w:val="a3"/>
        <w:spacing w:line="242" w:lineRule="auto"/>
        <w:ind w:right="665"/>
      </w:pPr>
      <w:r>
        <w:t>Педагог</w:t>
      </w:r>
      <w:r>
        <w:rPr>
          <w:spacing w:val="-8"/>
        </w:rPr>
        <w:t xml:space="preserve"> </w:t>
      </w:r>
      <w:r>
        <w:t>организует</w:t>
      </w:r>
      <w:r>
        <w:rPr>
          <w:spacing w:val="-2"/>
        </w:rPr>
        <w:t xml:space="preserve"> </w:t>
      </w:r>
      <w:r>
        <w:t>специальные</w:t>
      </w:r>
      <w:r>
        <w:rPr>
          <w:spacing w:val="-7"/>
        </w:rPr>
        <w:t xml:space="preserve"> </w:t>
      </w:r>
      <w:r>
        <w:t>игры</w:t>
      </w:r>
      <w:r>
        <w:rPr>
          <w:spacing w:val="-1"/>
        </w:rPr>
        <w:t xml:space="preserve"> </w:t>
      </w:r>
      <w:r>
        <w:t>и</w:t>
      </w:r>
      <w:r>
        <w:rPr>
          <w:spacing w:val="-5"/>
        </w:rPr>
        <w:t xml:space="preserve"> </w:t>
      </w:r>
      <w:r>
        <w:t>упражнения</w:t>
      </w:r>
      <w:r>
        <w:rPr>
          <w:spacing w:val="-2"/>
        </w:rPr>
        <w:t xml:space="preserve"> </w:t>
      </w:r>
      <w:r>
        <w:t>для</w:t>
      </w:r>
      <w:r>
        <w:rPr>
          <w:spacing w:val="-2"/>
        </w:rPr>
        <w:t xml:space="preserve"> </w:t>
      </w:r>
      <w:r>
        <w:t>развития</w:t>
      </w:r>
      <w:r>
        <w:rPr>
          <w:spacing w:val="-6"/>
        </w:rPr>
        <w:t xml:space="preserve"> </w:t>
      </w:r>
      <w:r>
        <w:t>мелкой</w:t>
      </w:r>
      <w:r>
        <w:rPr>
          <w:spacing w:val="-5"/>
        </w:rPr>
        <w:t xml:space="preserve"> </w:t>
      </w:r>
      <w:r>
        <w:t>моторики</w:t>
      </w:r>
      <w:r>
        <w:rPr>
          <w:spacing w:val="-5"/>
        </w:rPr>
        <w:t xml:space="preserve"> </w:t>
      </w:r>
      <w:r>
        <w:t>рук детей с целью повышения качества выполнения действий по самообслуживанию.</w:t>
      </w:r>
    </w:p>
    <w:p w:rsidR="00EC424D" w:rsidRDefault="00FC67E1">
      <w:pPr>
        <w:pStyle w:val="a4"/>
        <w:numPr>
          <w:ilvl w:val="0"/>
          <w:numId w:val="99"/>
        </w:numPr>
        <w:tabs>
          <w:tab w:val="left" w:pos="1470"/>
        </w:tabs>
        <w:spacing w:line="291" w:lineRule="exact"/>
        <w:ind w:left="1470" w:hanging="287"/>
        <w:rPr>
          <w:i/>
          <w:sz w:val="24"/>
        </w:rPr>
      </w:pPr>
      <w:r>
        <w:rPr>
          <w:i/>
          <w:sz w:val="24"/>
          <w:u w:val="single"/>
        </w:rPr>
        <w:t>В</w:t>
      </w:r>
      <w:r>
        <w:rPr>
          <w:i/>
          <w:spacing w:val="-3"/>
          <w:sz w:val="24"/>
          <w:u w:val="single"/>
        </w:rPr>
        <w:t xml:space="preserve"> </w:t>
      </w:r>
      <w:r>
        <w:rPr>
          <w:i/>
          <w:sz w:val="24"/>
          <w:u w:val="single"/>
        </w:rPr>
        <w:t>области</w:t>
      </w:r>
      <w:r>
        <w:rPr>
          <w:i/>
          <w:spacing w:val="-14"/>
          <w:sz w:val="24"/>
          <w:u w:val="single"/>
        </w:rPr>
        <w:t xml:space="preserve"> </w:t>
      </w:r>
      <w:r>
        <w:rPr>
          <w:i/>
          <w:sz w:val="24"/>
          <w:u w:val="single"/>
        </w:rPr>
        <w:t>формирования</w:t>
      </w:r>
      <w:r>
        <w:rPr>
          <w:i/>
          <w:spacing w:val="-13"/>
          <w:sz w:val="24"/>
          <w:u w:val="single"/>
        </w:rPr>
        <w:t xml:space="preserve"> </w:t>
      </w:r>
      <w:r>
        <w:rPr>
          <w:i/>
          <w:sz w:val="24"/>
          <w:u w:val="single"/>
        </w:rPr>
        <w:t>основ</w:t>
      </w:r>
      <w:r>
        <w:rPr>
          <w:i/>
          <w:spacing w:val="-12"/>
          <w:sz w:val="24"/>
          <w:u w:val="single"/>
        </w:rPr>
        <w:t xml:space="preserve"> </w:t>
      </w:r>
      <w:r>
        <w:rPr>
          <w:i/>
          <w:sz w:val="24"/>
          <w:u w:val="single"/>
        </w:rPr>
        <w:t>безопасного</w:t>
      </w:r>
      <w:r>
        <w:rPr>
          <w:i/>
          <w:spacing w:val="-8"/>
          <w:sz w:val="24"/>
          <w:u w:val="single"/>
        </w:rPr>
        <w:t xml:space="preserve"> </w:t>
      </w:r>
      <w:r>
        <w:rPr>
          <w:i/>
          <w:spacing w:val="-2"/>
          <w:sz w:val="24"/>
          <w:u w:val="single"/>
        </w:rPr>
        <w:t>поведения.</w:t>
      </w:r>
    </w:p>
    <w:p w:rsidR="00EC424D" w:rsidRDefault="00FC67E1">
      <w:pPr>
        <w:pStyle w:val="a3"/>
        <w:ind w:right="665"/>
      </w:pPr>
      <w:r>
        <w:t>Педагог</w:t>
      </w:r>
      <w:r>
        <w:rPr>
          <w:spacing w:val="-5"/>
        </w:rPr>
        <w:t xml:space="preserve"> </w:t>
      </w:r>
      <w:r>
        <w:t>поддерживает</w:t>
      </w:r>
      <w:r>
        <w:rPr>
          <w:spacing w:val="-2"/>
        </w:rPr>
        <w:t xml:space="preserve"> </w:t>
      </w:r>
      <w:r>
        <w:t>интерес</w:t>
      </w:r>
      <w:r>
        <w:rPr>
          <w:spacing w:val="-3"/>
        </w:rPr>
        <w:t xml:space="preserve"> </w:t>
      </w:r>
      <w:r>
        <w:t>детей</w:t>
      </w:r>
      <w:r>
        <w:rPr>
          <w:spacing w:val="-2"/>
        </w:rPr>
        <w:t xml:space="preserve"> </w:t>
      </w:r>
      <w:r>
        <w:t>к</w:t>
      </w:r>
      <w:r>
        <w:rPr>
          <w:spacing w:val="-4"/>
        </w:rPr>
        <w:t xml:space="preserve"> </w:t>
      </w:r>
      <w:r>
        <w:t>бытовым</w:t>
      </w:r>
      <w:r>
        <w:rPr>
          <w:spacing w:val="-1"/>
        </w:rPr>
        <w:t xml:space="preserve"> </w:t>
      </w:r>
      <w:r>
        <w:t>предметам,</w:t>
      </w:r>
      <w:r>
        <w:rPr>
          <w:spacing w:val="-9"/>
        </w:rPr>
        <w:t xml:space="preserve"> </w:t>
      </w:r>
      <w:r>
        <w:t>объясняет</w:t>
      </w:r>
      <w:r>
        <w:rPr>
          <w:spacing w:val="-2"/>
        </w:rPr>
        <w:t xml:space="preserve"> </w:t>
      </w:r>
      <w:r>
        <w:t>их</w:t>
      </w:r>
      <w:r>
        <w:rPr>
          <w:spacing w:val="-7"/>
        </w:rPr>
        <w:t xml:space="preserve"> </w:t>
      </w:r>
      <w:r>
        <w:t>назначение</w:t>
      </w:r>
      <w:r>
        <w:rPr>
          <w:spacing w:val="-3"/>
        </w:rPr>
        <w:t xml:space="preserve"> </w:t>
      </w:r>
      <w:r>
        <w:t>и правила</w:t>
      </w:r>
      <w:r>
        <w:rPr>
          <w:spacing w:val="-1"/>
        </w:rPr>
        <w:t xml:space="preserve"> </w:t>
      </w:r>
      <w:r>
        <w:t>использования,</w:t>
      </w:r>
      <w:r>
        <w:rPr>
          <w:spacing w:val="-3"/>
        </w:rPr>
        <w:t xml:space="preserve"> </w:t>
      </w:r>
      <w:r>
        <w:t>доброжелательно и</w:t>
      </w:r>
      <w:r>
        <w:rPr>
          <w:spacing w:val="-4"/>
        </w:rPr>
        <w:t xml:space="preserve"> </w:t>
      </w:r>
      <w:r>
        <w:t>корректно обращает</w:t>
      </w:r>
      <w:r>
        <w:rPr>
          <w:spacing w:val="-4"/>
        </w:rPr>
        <w:t xml:space="preserve"> </w:t>
      </w:r>
      <w:r>
        <w:t>внимание,</w:t>
      </w:r>
      <w:r>
        <w:rPr>
          <w:spacing w:val="-3"/>
        </w:rPr>
        <w:t xml:space="preserve"> </w:t>
      </w:r>
      <w:r>
        <w:t>что несоблюдение правил использования бытовых предметов позволяет создать ситуации, небезопас</w:t>
      </w:r>
      <w:r>
        <w:t xml:space="preserve">ные для </w:t>
      </w:r>
      <w:r>
        <w:rPr>
          <w:spacing w:val="-2"/>
        </w:rPr>
        <w:t>здоровья.</w:t>
      </w:r>
    </w:p>
    <w:p w:rsidR="00EC424D" w:rsidRDefault="00FC67E1">
      <w:pPr>
        <w:pStyle w:val="a3"/>
        <w:ind w:right="665"/>
      </w:pPr>
      <w:r>
        <w:t>Педагог использует игровые ситуации, создавая условия для демонстрации и формирования умений ребѐнка пользоваться простыми бытовыми приборами, обсуждает с детьми</w:t>
      </w:r>
      <w:r>
        <w:rPr>
          <w:spacing w:val="-1"/>
        </w:rPr>
        <w:t xml:space="preserve"> </w:t>
      </w:r>
      <w:r>
        <w:t>какими</w:t>
      </w:r>
      <w:r>
        <w:rPr>
          <w:spacing w:val="-6"/>
        </w:rPr>
        <w:t xml:space="preserve"> </w:t>
      </w:r>
      <w:r>
        <w:t>предметами</w:t>
      </w:r>
      <w:r>
        <w:rPr>
          <w:spacing w:val="-1"/>
        </w:rPr>
        <w:t xml:space="preserve"> </w:t>
      </w:r>
      <w:r>
        <w:t>быта</w:t>
      </w:r>
      <w:r>
        <w:rPr>
          <w:spacing w:val="-7"/>
        </w:rPr>
        <w:t xml:space="preserve"> </w:t>
      </w:r>
      <w:r>
        <w:t>детям</w:t>
      </w:r>
      <w:r>
        <w:rPr>
          <w:spacing w:val="-5"/>
        </w:rPr>
        <w:t xml:space="preserve"> </w:t>
      </w:r>
      <w:r>
        <w:t>можно</w:t>
      </w:r>
      <w:r>
        <w:rPr>
          <w:spacing w:val="-7"/>
        </w:rPr>
        <w:t xml:space="preserve"> </w:t>
      </w:r>
      <w:r>
        <w:t>пользоваться</w:t>
      </w:r>
      <w:r>
        <w:rPr>
          <w:spacing w:val="-7"/>
        </w:rPr>
        <w:t xml:space="preserve"> </w:t>
      </w:r>
      <w:r>
        <w:t>только</w:t>
      </w:r>
      <w:r>
        <w:rPr>
          <w:spacing w:val="-2"/>
        </w:rPr>
        <w:t xml:space="preserve"> </w:t>
      </w:r>
      <w:r>
        <w:t>вместе</w:t>
      </w:r>
      <w:r>
        <w:rPr>
          <w:spacing w:val="-3"/>
        </w:rPr>
        <w:t xml:space="preserve"> </w:t>
      </w:r>
      <w:r>
        <w:t>со</w:t>
      </w:r>
      <w:r>
        <w:rPr>
          <w:spacing w:val="-2"/>
        </w:rPr>
        <w:t xml:space="preserve"> </w:t>
      </w:r>
      <w:r>
        <w:t>взрослыми:</w:t>
      </w:r>
      <w:r>
        <w:rPr>
          <w:spacing w:val="-7"/>
        </w:rPr>
        <w:t xml:space="preserve"> </w:t>
      </w:r>
      <w:r>
        <w:t>ножи, иголки, ножницы, лекарства, спички и так далее.</w:t>
      </w:r>
    </w:p>
    <w:p w:rsidR="00EC424D" w:rsidRDefault="00FC67E1">
      <w:pPr>
        <w:pStyle w:val="a3"/>
        <w:spacing w:before="1"/>
        <w:ind w:right="640"/>
      </w:pPr>
      <w:r>
        <w:t>Педагог обсуждает с детьми правила безопасного поведения в группе, рассказывает, почему</w:t>
      </w:r>
      <w:r>
        <w:rPr>
          <w:spacing w:val="-15"/>
        </w:rPr>
        <w:t xml:space="preserve"> </w:t>
      </w:r>
      <w:r>
        <w:t>игрушки</w:t>
      </w:r>
      <w:r>
        <w:rPr>
          <w:spacing w:val="-5"/>
        </w:rPr>
        <w:t xml:space="preserve"> </w:t>
      </w:r>
      <w:r>
        <w:t>нужно</w:t>
      </w:r>
      <w:r>
        <w:rPr>
          <w:spacing w:val="-2"/>
        </w:rPr>
        <w:t xml:space="preserve"> </w:t>
      </w:r>
      <w:r>
        <w:t>убирать</w:t>
      </w:r>
      <w:r>
        <w:rPr>
          <w:spacing w:val="-8"/>
        </w:rPr>
        <w:t xml:space="preserve"> </w:t>
      </w:r>
      <w:r>
        <w:t>на</w:t>
      </w:r>
      <w:r>
        <w:rPr>
          <w:spacing w:val="-11"/>
        </w:rPr>
        <w:t xml:space="preserve"> </w:t>
      </w:r>
      <w:r>
        <w:t>свои</w:t>
      </w:r>
      <w:r>
        <w:rPr>
          <w:spacing w:val="-9"/>
        </w:rPr>
        <w:t xml:space="preserve"> </w:t>
      </w:r>
      <w:r>
        <w:t>места,</w:t>
      </w:r>
      <w:r>
        <w:rPr>
          <w:spacing w:val="-13"/>
        </w:rPr>
        <w:t xml:space="preserve"> </w:t>
      </w:r>
      <w:r>
        <w:t>демонстрирует детям,</w:t>
      </w:r>
      <w:r>
        <w:rPr>
          <w:spacing w:val="-4"/>
        </w:rPr>
        <w:t xml:space="preserve"> </w:t>
      </w:r>
      <w:r>
        <w:t>как</w:t>
      </w:r>
      <w:r>
        <w:rPr>
          <w:spacing w:val="-8"/>
        </w:rPr>
        <w:t xml:space="preserve"> </w:t>
      </w:r>
      <w:r>
        <w:t>безопасно</w:t>
      </w:r>
      <w:r>
        <w:rPr>
          <w:spacing w:val="-6"/>
        </w:rPr>
        <w:t xml:space="preserve"> </w:t>
      </w:r>
      <w:r>
        <w:t>вести</w:t>
      </w:r>
      <w:r>
        <w:rPr>
          <w:spacing w:val="-5"/>
        </w:rPr>
        <w:t xml:space="preserve"> </w:t>
      </w:r>
      <w:r>
        <w:t>себя</w:t>
      </w:r>
      <w:r>
        <w:rPr>
          <w:spacing w:val="-10"/>
        </w:rPr>
        <w:t xml:space="preserve"> </w:t>
      </w:r>
      <w:r>
        <w:t>за столом, во время одевания на</w:t>
      </w:r>
      <w:r>
        <w:rPr>
          <w:spacing w:val="-2"/>
        </w:rPr>
        <w:t xml:space="preserve"> </w:t>
      </w:r>
      <w:r>
        <w:t>прогулку, во время совместных игр.</w:t>
      </w:r>
    </w:p>
    <w:p w:rsidR="00EC424D" w:rsidRDefault="00FC67E1">
      <w:pPr>
        <w:pStyle w:val="a3"/>
        <w:spacing w:before="2"/>
        <w:ind w:right="665"/>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w:t>
      </w:r>
      <w:r>
        <w:rPr>
          <w:spacing w:val="-8"/>
        </w:rPr>
        <w:t xml:space="preserve"> </w:t>
      </w:r>
      <w:r>
        <w:t>(законных</w:t>
      </w:r>
      <w:r>
        <w:rPr>
          <w:spacing w:val="-9"/>
        </w:rPr>
        <w:t xml:space="preserve"> </w:t>
      </w:r>
      <w:r>
        <w:t>представителей)),</w:t>
      </w:r>
      <w:r>
        <w:rPr>
          <w:spacing w:val="-7"/>
        </w:rPr>
        <w:t xml:space="preserve"> </w:t>
      </w:r>
      <w:r>
        <w:t>если</w:t>
      </w:r>
      <w:r>
        <w:rPr>
          <w:spacing w:val="-3"/>
        </w:rPr>
        <w:t xml:space="preserve"> </w:t>
      </w:r>
      <w:r>
        <w:t>ребѐнок</w:t>
      </w:r>
      <w:r>
        <w:rPr>
          <w:spacing w:val="-6"/>
        </w:rPr>
        <w:t xml:space="preserve"> </w:t>
      </w:r>
      <w:r>
        <w:t>хочет</w:t>
      </w:r>
      <w:r>
        <w:rPr>
          <w:spacing w:val="-4"/>
        </w:rPr>
        <w:t xml:space="preserve"> </w:t>
      </w:r>
      <w:r>
        <w:t>покинуть</w:t>
      </w:r>
      <w:r>
        <w:rPr>
          <w:spacing w:val="-3"/>
        </w:rPr>
        <w:t xml:space="preserve"> </w:t>
      </w:r>
      <w:r>
        <w:t>игровую</w:t>
      </w:r>
      <w:r>
        <w:rPr>
          <w:spacing w:val="-6"/>
        </w:rPr>
        <w:t xml:space="preserve"> </w:t>
      </w:r>
      <w:r>
        <w:t>площадку, уйти с участка ДОО. Обсуждает вместе с детьми их действия, дает возможность ребѐнку</w:t>
      </w:r>
      <w:r>
        <w:rPr>
          <w:spacing w:val="-1"/>
        </w:rPr>
        <w:t xml:space="preserve"> </w:t>
      </w:r>
      <w:r>
        <w:t>рассказать о своем опыте, как себя вести безопасно: рядом с бездомными животными (не нужно подходить близко, пугать животных), рядом с незн</w:t>
      </w:r>
      <w:r>
        <w:t>акомыми растениями (без разрешения взрослых не пробовать незнакомые ягоды, листья растений, если у ребѐнка появляется желание их попробовать, обязательно сначала спросить у</w:t>
      </w:r>
      <w:r>
        <w:rPr>
          <w:spacing w:val="-21"/>
        </w:rPr>
        <w:t xml:space="preserve"> </w:t>
      </w:r>
      <w:r>
        <w:t>взрослого, можно ли их есть).</w:t>
      </w:r>
    </w:p>
    <w:p w:rsidR="00EC424D" w:rsidRDefault="00FC67E1">
      <w:pPr>
        <w:pStyle w:val="a3"/>
        <w:spacing w:before="2"/>
        <w:ind w:right="665"/>
      </w:pPr>
      <w:r>
        <w:t>Педагог поддерживает интерес детей к вопросам безопас</w:t>
      </w:r>
      <w:r>
        <w:t>ного поведения, поощряет вопросы</w:t>
      </w:r>
      <w:r>
        <w:rPr>
          <w:spacing w:val="-1"/>
        </w:rPr>
        <w:t xml:space="preserve"> </w:t>
      </w:r>
      <w:r>
        <w:t>детей</w:t>
      </w:r>
      <w:r>
        <w:rPr>
          <w:spacing w:val="-2"/>
        </w:rPr>
        <w:t xml:space="preserve"> </w:t>
      </w:r>
      <w:r>
        <w:t>дошкольного</w:t>
      </w:r>
      <w:r>
        <w:rPr>
          <w:spacing w:val="-2"/>
        </w:rPr>
        <w:t xml:space="preserve"> </w:t>
      </w:r>
      <w:r>
        <w:t>возраста, с</w:t>
      </w:r>
      <w:r>
        <w:rPr>
          <w:spacing w:val="-8"/>
        </w:rPr>
        <w:t xml:space="preserve"> </w:t>
      </w:r>
      <w:r>
        <w:t>готовностью</w:t>
      </w:r>
      <w:r>
        <w:rPr>
          <w:spacing w:val="-9"/>
        </w:rPr>
        <w:t xml:space="preserve"> </w:t>
      </w:r>
      <w:r>
        <w:t>на</w:t>
      </w:r>
      <w:r>
        <w:rPr>
          <w:spacing w:val="-3"/>
        </w:rPr>
        <w:t xml:space="preserve"> </w:t>
      </w:r>
      <w:r>
        <w:t>них</w:t>
      </w:r>
      <w:r>
        <w:rPr>
          <w:spacing w:val="-11"/>
        </w:rPr>
        <w:t xml:space="preserve"> </w:t>
      </w:r>
      <w:r>
        <w:t>отвечает,</w:t>
      </w:r>
      <w:r>
        <w:rPr>
          <w:spacing w:val="-4"/>
        </w:rPr>
        <w:t xml:space="preserve"> </w:t>
      </w:r>
      <w:r>
        <w:t>привлекая</w:t>
      </w:r>
      <w:r>
        <w:rPr>
          <w:spacing w:val="-2"/>
        </w:rPr>
        <w:t xml:space="preserve"> </w:t>
      </w:r>
      <w:r>
        <w:t>к</w:t>
      </w:r>
      <w:r>
        <w:rPr>
          <w:spacing w:val="-8"/>
        </w:rPr>
        <w:t xml:space="preserve"> </w:t>
      </w:r>
      <w:r>
        <w:t>обсуждению всех детей. Использует приемы упражнения, напоминания, личного примера для закрепления формируемых представлений.</w:t>
      </w:r>
    </w:p>
    <w:p w:rsidR="00EC424D" w:rsidRDefault="00FC67E1">
      <w:pPr>
        <w:pStyle w:val="Heading3"/>
        <w:spacing w:before="9" w:line="273" w:lineRule="exact"/>
      </w:pPr>
      <w:r>
        <w:t>От</w:t>
      </w:r>
      <w:r>
        <w:rPr>
          <w:spacing w:val="3"/>
        </w:rPr>
        <w:t xml:space="preserve"> </w:t>
      </w:r>
      <w:r>
        <w:t>4</w:t>
      </w:r>
      <w:r>
        <w:rPr>
          <w:spacing w:val="-4"/>
        </w:rPr>
        <w:t xml:space="preserve"> </w:t>
      </w:r>
      <w:r>
        <w:t>лет</w:t>
      </w:r>
      <w:r>
        <w:rPr>
          <w:spacing w:val="2"/>
        </w:rPr>
        <w:t xml:space="preserve"> </w:t>
      </w:r>
      <w:r>
        <w:t>до</w:t>
      </w:r>
      <w:r>
        <w:rPr>
          <w:spacing w:val="-9"/>
        </w:rPr>
        <w:t xml:space="preserve"> </w:t>
      </w:r>
      <w:r>
        <w:t>5</w:t>
      </w:r>
      <w:r>
        <w:rPr>
          <w:spacing w:val="-4"/>
        </w:rPr>
        <w:t xml:space="preserve"> лет.</w:t>
      </w:r>
    </w:p>
    <w:p w:rsidR="00EC424D" w:rsidRDefault="00FC67E1">
      <w:pPr>
        <w:pStyle w:val="a3"/>
        <w:spacing w:line="242" w:lineRule="auto"/>
        <w:ind w:right="665"/>
      </w:pPr>
      <w:r>
        <w:t>В</w:t>
      </w:r>
      <w:r>
        <w:rPr>
          <w:spacing w:val="-6"/>
        </w:rPr>
        <w:t xml:space="preserve"> </w:t>
      </w:r>
      <w:r>
        <w:t>области</w:t>
      </w:r>
      <w:r>
        <w:rPr>
          <w:spacing w:val="-3"/>
        </w:rPr>
        <w:t xml:space="preserve"> </w:t>
      </w:r>
      <w:r>
        <w:t>социально-коммуникативного</w:t>
      </w:r>
      <w:r>
        <w:rPr>
          <w:spacing w:val="-4"/>
        </w:rPr>
        <w:t xml:space="preserve"> </w:t>
      </w:r>
      <w:r>
        <w:t>развития</w:t>
      </w:r>
      <w:r>
        <w:rPr>
          <w:spacing w:val="-9"/>
        </w:rPr>
        <w:t xml:space="preserve"> </w:t>
      </w:r>
      <w:r>
        <w:t>основными</w:t>
      </w:r>
      <w:r>
        <w:rPr>
          <w:spacing w:val="-3"/>
        </w:rPr>
        <w:t xml:space="preserve"> </w:t>
      </w:r>
      <w:r>
        <w:t>задачами</w:t>
      </w:r>
      <w:r>
        <w:rPr>
          <w:spacing w:val="-8"/>
        </w:rPr>
        <w:t xml:space="preserve"> </w:t>
      </w:r>
      <w:r>
        <w:t>образовательной деятельности являются:</w:t>
      </w:r>
    </w:p>
    <w:p w:rsidR="00EC424D" w:rsidRDefault="00FC67E1">
      <w:pPr>
        <w:pStyle w:val="a4"/>
        <w:numPr>
          <w:ilvl w:val="0"/>
          <w:numId w:val="99"/>
        </w:numPr>
        <w:tabs>
          <w:tab w:val="left" w:pos="1470"/>
        </w:tabs>
        <w:spacing w:line="291" w:lineRule="exact"/>
        <w:ind w:left="1470" w:hanging="287"/>
        <w:rPr>
          <w:i/>
          <w:sz w:val="24"/>
        </w:rPr>
      </w:pPr>
      <w:r>
        <w:rPr>
          <w:i/>
          <w:sz w:val="24"/>
          <w:u w:val="single"/>
        </w:rPr>
        <w:t>в</w:t>
      </w:r>
      <w:r>
        <w:rPr>
          <w:i/>
          <w:spacing w:val="-5"/>
          <w:sz w:val="24"/>
          <w:u w:val="single"/>
        </w:rPr>
        <w:t xml:space="preserve"> </w:t>
      </w:r>
      <w:r>
        <w:rPr>
          <w:i/>
          <w:sz w:val="24"/>
          <w:u w:val="single"/>
        </w:rPr>
        <w:t>сфере</w:t>
      </w:r>
      <w:r>
        <w:rPr>
          <w:i/>
          <w:spacing w:val="-6"/>
          <w:sz w:val="24"/>
          <w:u w:val="single"/>
        </w:rPr>
        <w:t xml:space="preserve"> </w:t>
      </w:r>
      <w:r>
        <w:rPr>
          <w:i/>
          <w:sz w:val="24"/>
          <w:u w:val="single"/>
        </w:rPr>
        <w:t>социальных</w:t>
      </w:r>
      <w:r>
        <w:rPr>
          <w:i/>
          <w:spacing w:val="-5"/>
          <w:sz w:val="24"/>
          <w:u w:val="single"/>
        </w:rPr>
        <w:t xml:space="preserve"> </w:t>
      </w:r>
      <w:r>
        <w:rPr>
          <w:i/>
          <w:spacing w:val="-2"/>
          <w:sz w:val="24"/>
          <w:u w:val="single"/>
        </w:rPr>
        <w:t>отношений:</w:t>
      </w:r>
    </w:p>
    <w:p w:rsidR="00EC424D" w:rsidRDefault="00FC67E1">
      <w:pPr>
        <w:pStyle w:val="a4"/>
        <w:numPr>
          <w:ilvl w:val="0"/>
          <w:numId w:val="100"/>
        </w:numPr>
        <w:tabs>
          <w:tab w:val="left" w:pos="1374"/>
        </w:tabs>
        <w:spacing w:before="1" w:line="237" w:lineRule="auto"/>
        <w:ind w:right="1062" w:firstLine="706"/>
        <w:rPr>
          <w:sz w:val="24"/>
        </w:rPr>
      </w:pPr>
      <w:r>
        <w:rPr>
          <w:sz w:val="24"/>
        </w:rPr>
        <w:t>формировать</w:t>
      </w:r>
      <w:r>
        <w:rPr>
          <w:spacing w:val="-6"/>
          <w:sz w:val="24"/>
        </w:rPr>
        <w:t xml:space="preserve"> </w:t>
      </w:r>
      <w:r>
        <w:rPr>
          <w:sz w:val="24"/>
        </w:rPr>
        <w:t>положительную</w:t>
      </w:r>
      <w:r>
        <w:rPr>
          <w:spacing w:val="-5"/>
          <w:sz w:val="24"/>
        </w:rPr>
        <w:t xml:space="preserve"> </w:t>
      </w:r>
      <w:r>
        <w:rPr>
          <w:sz w:val="24"/>
        </w:rPr>
        <w:t>самооценку, уверенность</w:t>
      </w:r>
      <w:r>
        <w:rPr>
          <w:spacing w:val="-6"/>
          <w:sz w:val="24"/>
        </w:rPr>
        <w:t xml:space="preserve"> </w:t>
      </w:r>
      <w:r>
        <w:rPr>
          <w:sz w:val="24"/>
        </w:rPr>
        <w:t>в</w:t>
      </w:r>
      <w:r>
        <w:rPr>
          <w:spacing w:val="-6"/>
          <w:sz w:val="24"/>
        </w:rPr>
        <w:t xml:space="preserve"> </w:t>
      </w:r>
      <w:r>
        <w:rPr>
          <w:sz w:val="24"/>
        </w:rPr>
        <w:t>своих</w:t>
      </w:r>
      <w:r>
        <w:rPr>
          <w:spacing w:val="-8"/>
          <w:sz w:val="24"/>
        </w:rPr>
        <w:t xml:space="preserve"> </w:t>
      </w:r>
      <w:r>
        <w:rPr>
          <w:sz w:val="24"/>
        </w:rPr>
        <w:t>силах,</w:t>
      </w:r>
      <w:r>
        <w:rPr>
          <w:spacing w:val="-2"/>
          <w:sz w:val="24"/>
        </w:rPr>
        <w:t xml:space="preserve"> </w:t>
      </w:r>
      <w:r>
        <w:rPr>
          <w:sz w:val="24"/>
        </w:rPr>
        <w:t>стремление</w:t>
      </w:r>
      <w:r>
        <w:rPr>
          <w:spacing w:val="-9"/>
          <w:sz w:val="24"/>
        </w:rPr>
        <w:t xml:space="preserve"> </w:t>
      </w:r>
      <w:r>
        <w:rPr>
          <w:sz w:val="24"/>
        </w:rPr>
        <w:t xml:space="preserve">к </w:t>
      </w:r>
      <w:r>
        <w:rPr>
          <w:spacing w:val="-2"/>
          <w:sz w:val="24"/>
        </w:rPr>
        <w:t>самостоятельности;</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pStyle w:val="a4"/>
        <w:numPr>
          <w:ilvl w:val="0"/>
          <w:numId w:val="100"/>
        </w:numPr>
        <w:tabs>
          <w:tab w:val="left" w:pos="1331"/>
        </w:tabs>
        <w:spacing w:before="78"/>
        <w:ind w:right="715" w:firstLine="706"/>
        <w:rPr>
          <w:sz w:val="24"/>
        </w:rPr>
      </w:pPr>
      <w:r>
        <w:rPr>
          <w:sz w:val="24"/>
        </w:rPr>
        <w:lastRenderedPageBreak/>
        <w:t>развивать</w:t>
      </w:r>
      <w:r>
        <w:rPr>
          <w:spacing w:val="-5"/>
          <w:sz w:val="24"/>
        </w:rPr>
        <w:t xml:space="preserve"> </w:t>
      </w:r>
      <w:r>
        <w:rPr>
          <w:sz w:val="24"/>
        </w:rPr>
        <w:t>эмоциональную</w:t>
      </w:r>
      <w:r>
        <w:rPr>
          <w:spacing w:val="-4"/>
          <w:sz w:val="24"/>
        </w:rPr>
        <w:t xml:space="preserve"> </w:t>
      </w:r>
      <w:r>
        <w:rPr>
          <w:sz w:val="24"/>
        </w:rPr>
        <w:t>отзывчивость</w:t>
      </w:r>
      <w:r>
        <w:rPr>
          <w:spacing w:val="-2"/>
          <w:sz w:val="24"/>
        </w:rPr>
        <w:t xml:space="preserve"> </w:t>
      </w:r>
      <w:r>
        <w:rPr>
          <w:sz w:val="24"/>
        </w:rPr>
        <w:t>к</w:t>
      </w:r>
      <w:r>
        <w:rPr>
          <w:spacing w:val="-8"/>
          <w:sz w:val="24"/>
        </w:rPr>
        <w:t xml:space="preserve"> </w:t>
      </w:r>
      <w:r>
        <w:rPr>
          <w:sz w:val="24"/>
        </w:rPr>
        <w:t>взрослым</w:t>
      </w:r>
      <w:r>
        <w:rPr>
          <w:spacing w:val="-2"/>
          <w:sz w:val="24"/>
        </w:rPr>
        <w:t xml:space="preserve"> </w:t>
      </w:r>
      <w:r>
        <w:rPr>
          <w:sz w:val="24"/>
        </w:rPr>
        <w:t>и</w:t>
      </w:r>
      <w:r>
        <w:rPr>
          <w:spacing w:val="-6"/>
          <w:sz w:val="24"/>
        </w:rPr>
        <w:t xml:space="preserve"> </w:t>
      </w:r>
      <w:r>
        <w:rPr>
          <w:sz w:val="24"/>
        </w:rPr>
        <w:t>детям,</w:t>
      </w:r>
      <w:r>
        <w:rPr>
          <w:spacing w:val="-5"/>
          <w:sz w:val="24"/>
        </w:rPr>
        <w:t xml:space="preserve"> </w:t>
      </w:r>
      <w:r>
        <w:rPr>
          <w:sz w:val="24"/>
        </w:rPr>
        <w:t>слабым</w:t>
      </w:r>
      <w:r>
        <w:rPr>
          <w:spacing w:val="-5"/>
          <w:sz w:val="24"/>
        </w:rPr>
        <w:t xml:space="preserve"> </w:t>
      </w:r>
      <w:r>
        <w:rPr>
          <w:sz w:val="24"/>
        </w:rPr>
        <w:t>и</w:t>
      </w:r>
      <w:r>
        <w:rPr>
          <w:spacing w:val="-2"/>
          <w:sz w:val="24"/>
        </w:rPr>
        <w:t xml:space="preserve"> </w:t>
      </w:r>
      <w:r>
        <w:rPr>
          <w:sz w:val="24"/>
        </w:rPr>
        <w:t>нуждающимся</w:t>
      </w:r>
      <w:r>
        <w:rPr>
          <w:spacing w:val="-3"/>
          <w:sz w:val="24"/>
        </w:rPr>
        <w:t xml:space="preserve"> </w:t>
      </w:r>
      <w:r>
        <w:rPr>
          <w:sz w:val="24"/>
        </w:rPr>
        <w:t>в помощи, воспитывать сопереживание героям литературных и анимационных произведений, доброе отношение к животным и растениям;</w:t>
      </w:r>
    </w:p>
    <w:p w:rsidR="00EC424D" w:rsidRDefault="00FC67E1">
      <w:pPr>
        <w:pStyle w:val="a4"/>
        <w:numPr>
          <w:ilvl w:val="0"/>
          <w:numId w:val="100"/>
        </w:numPr>
        <w:tabs>
          <w:tab w:val="left" w:pos="1335"/>
        </w:tabs>
        <w:spacing w:line="237" w:lineRule="auto"/>
        <w:ind w:right="794" w:firstLine="706"/>
        <w:rPr>
          <w:sz w:val="24"/>
        </w:rPr>
      </w:pPr>
      <w:r>
        <w:rPr>
          <w:sz w:val="24"/>
        </w:rPr>
        <w:t>развивать</w:t>
      </w:r>
      <w:r>
        <w:rPr>
          <w:spacing w:val="-5"/>
          <w:sz w:val="24"/>
        </w:rPr>
        <w:t xml:space="preserve"> </w:t>
      </w:r>
      <w:r>
        <w:rPr>
          <w:sz w:val="24"/>
        </w:rPr>
        <w:t>позитивное</w:t>
      </w:r>
      <w:r>
        <w:rPr>
          <w:spacing w:val="-8"/>
          <w:sz w:val="24"/>
        </w:rPr>
        <w:t xml:space="preserve"> </w:t>
      </w:r>
      <w:r>
        <w:rPr>
          <w:sz w:val="24"/>
        </w:rPr>
        <w:t>отношение</w:t>
      </w:r>
      <w:r>
        <w:rPr>
          <w:spacing w:val="-8"/>
          <w:sz w:val="24"/>
        </w:rPr>
        <w:t xml:space="preserve"> </w:t>
      </w:r>
      <w:r>
        <w:rPr>
          <w:sz w:val="24"/>
        </w:rPr>
        <w:t>и</w:t>
      </w:r>
      <w:r>
        <w:rPr>
          <w:spacing w:val="-2"/>
          <w:sz w:val="24"/>
        </w:rPr>
        <w:t xml:space="preserve"> </w:t>
      </w:r>
      <w:r>
        <w:rPr>
          <w:sz w:val="24"/>
        </w:rPr>
        <w:t>чувство</w:t>
      </w:r>
      <w:r>
        <w:rPr>
          <w:spacing w:val="-3"/>
          <w:sz w:val="24"/>
        </w:rPr>
        <w:t xml:space="preserve"> </w:t>
      </w:r>
      <w:r>
        <w:rPr>
          <w:sz w:val="24"/>
        </w:rPr>
        <w:t>принадлежности</w:t>
      </w:r>
      <w:r>
        <w:rPr>
          <w:spacing w:val="-5"/>
          <w:sz w:val="24"/>
        </w:rPr>
        <w:t xml:space="preserve"> </w:t>
      </w:r>
      <w:r>
        <w:rPr>
          <w:sz w:val="24"/>
        </w:rPr>
        <w:t>детей</w:t>
      </w:r>
      <w:r>
        <w:rPr>
          <w:spacing w:val="-3"/>
          <w:sz w:val="24"/>
        </w:rPr>
        <w:t xml:space="preserve"> </w:t>
      </w:r>
      <w:r>
        <w:rPr>
          <w:sz w:val="24"/>
        </w:rPr>
        <w:t>к</w:t>
      </w:r>
      <w:r>
        <w:rPr>
          <w:spacing w:val="-4"/>
          <w:sz w:val="24"/>
        </w:rPr>
        <w:t xml:space="preserve"> </w:t>
      </w:r>
      <w:r>
        <w:rPr>
          <w:sz w:val="24"/>
        </w:rPr>
        <w:t>семье,</w:t>
      </w:r>
      <w:r>
        <w:rPr>
          <w:spacing w:val="-1"/>
          <w:sz w:val="24"/>
        </w:rPr>
        <w:t xml:space="preserve"> </w:t>
      </w:r>
      <w:r>
        <w:rPr>
          <w:sz w:val="24"/>
        </w:rPr>
        <w:t>уважение</w:t>
      </w:r>
      <w:r>
        <w:rPr>
          <w:spacing w:val="-3"/>
          <w:sz w:val="24"/>
        </w:rPr>
        <w:t xml:space="preserve"> </w:t>
      </w:r>
      <w:r>
        <w:rPr>
          <w:sz w:val="24"/>
        </w:rPr>
        <w:t>к родителям (законным представителям), педагогам и окружающим людям;</w:t>
      </w:r>
    </w:p>
    <w:p w:rsidR="00EC424D" w:rsidRDefault="00FC67E1">
      <w:pPr>
        <w:pStyle w:val="a4"/>
        <w:numPr>
          <w:ilvl w:val="0"/>
          <w:numId w:val="100"/>
        </w:numPr>
        <w:tabs>
          <w:tab w:val="left" w:pos="1326"/>
        </w:tabs>
        <w:spacing w:line="275" w:lineRule="exact"/>
        <w:ind w:left="1326" w:hanging="143"/>
        <w:rPr>
          <w:sz w:val="24"/>
        </w:rPr>
      </w:pPr>
      <w:r>
        <w:rPr>
          <w:sz w:val="24"/>
        </w:rPr>
        <w:t>воспитывать</w:t>
      </w:r>
      <w:r>
        <w:rPr>
          <w:spacing w:val="-9"/>
          <w:sz w:val="24"/>
        </w:rPr>
        <w:t xml:space="preserve"> </w:t>
      </w:r>
      <w:r>
        <w:rPr>
          <w:sz w:val="24"/>
        </w:rPr>
        <w:t>доброжелательное</w:t>
      </w:r>
      <w:r>
        <w:rPr>
          <w:spacing w:val="-11"/>
          <w:sz w:val="24"/>
        </w:rPr>
        <w:t xml:space="preserve"> </w:t>
      </w:r>
      <w:r>
        <w:rPr>
          <w:sz w:val="24"/>
        </w:rPr>
        <w:t>отношение</w:t>
      </w:r>
      <w:r>
        <w:rPr>
          <w:spacing w:val="-8"/>
          <w:sz w:val="24"/>
        </w:rPr>
        <w:t xml:space="preserve"> </w:t>
      </w:r>
      <w:r>
        <w:rPr>
          <w:sz w:val="24"/>
        </w:rPr>
        <w:t>ко</w:t>
      </w:r>
      <w:r>
        <w:rPr>
          <w:spacing w:val="-15"/>
          <w:sz w:val="24"/>
        </w:rPr>
        <w:t xml:space="preserve"> </w:t>
      </w:r>
      <w:r>
        <w:rPr>
          <w:sz w:val="24"/>
        </w:rPr>
        <w:t>взрослым</w:t>
      </w:r>
      <w:r>
        <w:rPr>
          <w:spacing w:val="-10"/>
          <w:sz w:val="24"/>
        </w:rPr>
        <w:t xml:space="preserve"> </w:t>
      </w:r>
      <w:r>
        <w:rPr>
          <w:sz w:val="24"/>
        </w:rPr>
        <w:t>и</w:t>
      </w:r>
      <w:r>
        <w:rPr>
          <w:spacing w:val="-11"/>
          <w:sz w:val="24"/>
        </w:rPr>
        <w:t xml:space="preserve"> </w:t>
      </w:r>
      <w:r>
        <w:rPr>
          <w:spacing w:val="-2"/>
          <w:sz w:val="24"/>
        </w:rPr>
        <w:t>детям;</w:t>
      </w:r>
    </w:p>
    <w:p w:rsidR="00EC424D" w:rsidRDefault="00FC67E1">
      <w:pPr>
        <w:pStyle w:val="a4"/>
        <w:numPr>
          <w:ilvl w:val="0"/>
          <w:numId w:val="100"/>
        </w:numPr>
        <w:tabs>
          <w:tab w:val="left" w:pos="1388"/>
        </w:tabs>
        <w:spacing w:before="4" w:line="237" w:lineRule="auto"/>
        <w:ind w:right="1180" w:firstLine="706"/>
        <w:rPr>
          <w:sz w:val="24"/>
        </w:rPr>
      </w:pPr>
      <w:r>
        <w:rPr>
          <w:sz w:val="24"/>
        </w:rPr>
        <w:t>воспитывать</w:t>
      </w:r>
      <w:r>
        <w:rPr>
          <w:spacing w:val="-2"/>
          <w:sz w:val="24"/>
        </w:rPr>
        <w:t xml:space="preserve"> </w:t>
      </w:r>
      <w:r>
        <w:rPr>
          <w:sz w:val="24"/>
        </w:rPr>
        <w:t>культуру</w:t>
      </w:r>
      <w:r>
        <w:rPr>
          <w:spacing w:val="-12"/>
          <w:sz w:val="24"/>
        </w:rPr>
        <w:t xml:space="preserve"> </w:t>
      </w:r>
      <w:r>
        <w:rPr>
          <w:sz w:val="24"/>
        </w:rPr>
        <w:t>общения</w:t>
      </w:r>
      <w:r>
        <w:rPr>
          <w:spacing w:val="-3"/>
          <w:sz w:val="24"/>
        </w:rPr>
        <w:t xml:space="preserve"> </w:t>
      </w:r>
      <w:r>
        <w:rPr>
          <w:sz w:val="24"/>
        </w:rPr>
        <w:t>со</w:t>
      </w:r>
      <w:r>
        <w:rPr>
          <w:spacing w:val="-3"/>
          <w:sz w:val="24"/>
        </w:rPr>
        <w:t xml:space="preserve"> </w:t>
      </w:r>
      <w:r>
        <w:rPr>
          <w:sz w:val="24"/>
        </w:rPr>
        <w:t>взрослыми</w:t>
      </w:r>
      <w:r>
        <w:rPr>
          <w:spacing w:val="-2"/>
          <w:sz w:val="24"/>
        </w:rPr>
        <w:t xml:space="preserve"> </w:t>
      </w:r>
      <w:r>
        <w:rPr>
          <w:sz w:val="24"/>
        </w:rPr>
        <w:t>и</w:t>
      </w:r>
      <w:r>
        <w:rPr>
          <w:spacing w:val="-7"/>
          <w:sz w:val="24"/>
        </w:rPr>
        <w:t xml:space="preserve"> </w:t>
      </w:r>
      <w:r>
        <w:rPr>
          <w:sz w:val="24"/>
        </w:rPr>
        <w:t>сверстниками,</w:t>
      </w:r>
      <w:r>
        <w:rPr>
          <w:spacing w:val="-6"/>
          <w:sz w:val="24"/>
        </w:rPr>
        <w:t xml:space="preserve"> </w:t>
      </w:r>
      <w:r>
        <w:rPr>
          <w:sz w:val="24"/>
        </w:rPr>
        <w:t>желание</w:t>
      </w:r>
      <w:r>
        <w:rPr>
          <w:spacing w:val="-4"/>
          <w:sz w:val="24"/>
        </w:rPr>
        <w:t xml:space="preserve"> </w:t>
      </w:r>
      <w:r>
        <w:rPr>
          <w:sz w:val="24"/>
        </w:rPr>
        <w:t>выполнять правила поведения, быть вежливым</w:t>
      </w:r>
      <w:r>
        <w:rPr>
          <w:sz w:val="24"/>
        </w:rPr>
        <w:t>и в общении со взрослыми и сверстниками;</w:t>
      </w:r>
    </w:p>
    <w:p w:rsidR="00EC424D" w:rsidRDefault="00FC67E1">
      <w:pPr>
        <w:pStyle w:val="a4"/>
        <w:numPr>
          <w:ilvl w:val="0"/>
          <w:numId w:val="100"/>
        </w:numPr>
        <w:tabs>
          <w:tab w:val="left" w:pos="1379"/>
        </w:tabs>
        <w:spacing w:before="6" w:line="237" w:lineRule="auto"/>
        <w:ind w:right="718" w:firstLine="706"/>
        <w:rPr>
          <w:sz w:val="24"/>
        </w:rPr>
      </w:pPr>
      <w:r>
        <w:rPr>
          <w:sz w:val="24"/>
        </w:rPr>
        <w:t>развивать</w:t>
      </w:r>
      <w:r>
        <w:rPr>
          <w:spacing w:val="40"/>
          <w:sz w:val="24"/>
        </w:rPr>
        <w:t xml:space="preserve"> </w:t>
      </w:r>
      <w:r>
        <w:rPr>
          <w:sz w:val="24"/>
        </w:rPr>
        <w:t>стремление</w:t>
      </w:r>
      <w:r>
        <w:rPr>
          <w:spacing w:val="40"/>
          <w:sz w:val="24"/>
        </w:rPr>
        <w:t xml:space="preserve"> </w:t>
      </w:r>
      <w:r>
        <w:rPr>
          <w:sz w:val="24"/>
        </w:rPr>
        <w:t>к</w:t>
      </w:r>
      <w:r>
        <w:rPr>
          <w:spacing w:val="40"/>
          <w:sz w:val="24"/>
        </w:rPr>
        <w:t xml:space="preserve"> </w:t>
      </w:r>
      <w:r>
        <w:rPr>
          <w:sz w:val="24"/>
        </w:rPr>
        <w:t>совместным</w:t>
      </w:r>
      <w:r>
        <w:rPr>
          <w:spacing w:val="40"/>
          <w:sz w:val="24"/>
        </w:rPr>
        <w:t xml:space="preserve"> </w:t>
      </w:r>
      <w:r>
        <w:rPr>
          <w:sz w:val="24"/>
        </w:rPr>
        <w:t>играм,</w:t>
      </w:r>
      <w:r>
        <w:rPr>
          <w:spacing w:val="40"/>
          <w:sz w:val="24"/>
        </w:rPr>
        <w:t xml:space="preserve"> </w:t>
      </w:r>
      <w:r>
        <w:rPr>
          <w:sz w:val="24"/>
        </w:rPr>
        <w:t>взаимодействию</w:t>
      </w:r>
      <w:r>
        <w:rPr>
          <w:spacing w:val="40"/>
          <w:sz w:val="24"/>
        </w:rPr>
        <w:t xml:space="preserve"> </w:t>
      </w:r>
      <w:r>
        <w:rPr>
          <w:sz w:val="24"/>
        </w:rPr>
        <w:t>в</w:t>
      </w:r>
      <w:r>
        <w:rPr>
          <w:spacing w:val="40"/>
          <w:sz w:val="24"/>
        </w:rPr>
        <w:t xml:space="preserve"> </w:t>
      </w:r>
      <w:r>
        <w:rPr>
          <w:sz w:val="24"/>
        </w:rPr>
        <w:t>паре</w:t>
      </w:r>
      <w:r>
        <w:rPr>
          <w:spacing w:val="40"/>
          <w:sz w:val="24"/>
        </w:rPr>
        <w:t xml:space="preserve"> </w:t>
      </w:r>
      <w:r>
        <w:rPr>
          <w:sz w:val="24"/>
        </w:rPr>
        <w:t>или</w:t>
      </w:r>
      <w:r>
        <w:rPr>
          <w:spacing w:val="40"/>
          <w:sz w:val="24"/>
        </w:rPr>
        <w:t xml:space="preserve"> </w:t>
      </w:r>
      <w:r>
        <w:rPr>
          <w:sz w:val="24"/>
        </w:rPr>
        <w:t>небольшой подгруппе, к взаимодействию в практической деятельности;</w:t>
      </w:r>
    </w:p>
    <w:p w:rsidR="00EC424D" w:rsidRDefault="00FC67E1">
      <w:pPr>
        <w:pStyle w:val="a4"/>
        <w:numPr>
          <w:ilvl w:val="0"/>
          <w:numId w:val="99"/>
        </w:numPr>
        <w:tabs>
          <w:tab w:val="left" w:pos="1610"/>
        </w:tabs>
        <w:spacing w:before="5" w:line="293" w:lineRule="exact"/>
        <w:ind w:left="1610" w:hanging="422"/>
        <w:rPr>
          <w:i/>
          <w:sz w:val="24"/>
        </w:rPr>
      </w:pPr>
      <w:r>
        <w:rPr>
          <w:i/>
          <w:sz w:val="24"/>
          <w:u w:val="single"/>
        </w:rPr>
        <w:t>в</w:t>
      </w:r>
      <w:r>
        <w:rPr>
          <w:i/>
          <w:spacing w:val="-11"/>
          <w:sz w:val="24"/>
          <w:u w:val="single"/>
        </w:rPr>
        <w:t xml:space="preserve"> </w:t>
      </w:r>
      <w:r>
        <w:rPr>
          <w:i/>
          <w:sz w:val="24"/>
          <w:u w:val="single"/>
        </w:rPr>
        <w:t>области</w:t>
      </w:r>
      <w:r>
        <w:rPr>
          <w:i/>
          <w:spacing w:val="-11"/>
          <w:sz w:val="24"/>
          <w:u w:val="single"/>
        </w:rPr>
        <w:t xml:space="preserve"> </w:t>
      </w:r>
      <w:r>
        <w:rPr>
          <w:i/>
          <w:sz w:val="24"/>
          <w:u w:val="single"/>
        </w:rPr>
        <w:t>формирования</w:t>
      </w:r>
      <w:r>
        <w:rPr>
          <w:i/>
          <w:spacing w:val="-10"/>
          <w:sz w:val="24"/>
          <w:u w:val="single"/>
        </w:rPr>
        <w:t xml:space="preserve"> </w:t>
      </w:r>
      <w:r>
        <w:rPr>
          <w:i/>
          <w:sz w:val="24"/>
          <w:u w:val="single"/>
        </w:rPr>
        <w:t>основ</w:t>
      </w:r>
      <w:r>
        <w:rPr>
          <w:i/>
          <w:spacing w:val="-13"/>
          <w:sz w:val="24"/>
          <w:u w:val="single"/>
        </w:rPr>
        <w:t xml:space="preserve"> </w:t>
      </w:r>
      <w:r>
        <w:rPr>
          <w:i/>
          <w:sz w:val="24"/>
          <w:u w:val="single"/>
        </w:rPr>
        <w:t>гражданственности</w:t>
      </w:r>
      <w:r>
        <w:rPr>
          <w:i/>
          <w:spacing w:val="-4"/>
          <w:sz w:val="24"/>
          <w:u w:val="single"/>
        </w:rPr>
        <w:t xml:space="preserve"> </w:t>
      </w:r>
      <w:r>
        <w:rPr>
          <w:i/>
          <w:sz w:val="24"/>
          <w:u w:val="single"/>
        </w:rPr>
        <w:t>и</w:t>
      </w:r>
      <w:r>
        <w:rPr>
          <w:i/>
          <w:spacing w:val="-5"/>
          <w:sz w:val="24"/>
          <w:u w:val="single"/>
        </w:rPr>
        <w:t xml:space="preserve"> </w:t>
      </w:r>
      <w:r>
        <w:rPr>
          <w:i/>
          <w:spacing w:val="-2"/>
          <w:sz w:val="24"/>
          <w:u w:val="single"/>
        </w:rPr>
        <w:t>патриотизма:</w:t>
      </w:r>
    </w:p>
    <w:p w:rsidR="00EC424D" w:rsidRDefault="00FC67E1">
      <w:pPr>
        <w:pStyle w:val="a4"/>
        <w:numPr>
          <w:ilvl w:val="0"/>
          <w:numId w:val="100"/>
        </w:numPr>
        <w:tabs>
          <w:tab w:val="left" w:pos="1326"/>
        </w:tabs>
        <w:spacing w:before="1" w:line="237" w:lineRule="auto"/>
        <w:ind w:left="1188" w:right="1736" w:firstLine="0"/>
        <w:rPr>
          <w:sz w:val="24"/>
        </w:rPr>
      </w:pPr>
      <w:r>
        <w:rPr>
          <w:sz w:val="24"/>
        </w:rPr>
        <w:t>воспитывать</w:t>
      </w:r>
      <w:r>
        <w:rPr>
          <w:spacing w:val="-2"/>
          <w:sz w:val="24"/>
        </w:rPr>
        <w:t xml:space="preserve"> </w:t>
      </w:r>
      <w:r>
        <w:rPr>
          <w:sz w:val="24"/>
        </w:rPr>
        <w:t>уважительное</w:t>
      </w:r>
      <w:r>
        <w:rPr>
          <w:spacing w:val="-9"/>
          <w:sz w:val="24"/>
        </w:rPr>
        <w:t xml:space="preserve"> </w:t>
      </w:r>
      <w:r>
        <w:rPr>
          <w:sz w:val="24"/>
        </w:rPr>
        <w:t>отношение</w:t>
      </w:r>
      <w:r>
        <w:rPr>
          <w:spacing w:val="-9"/>
          <w:sz w:val="24"/>
        </w:rPr>
        <w:t xml:space="preserve"> </w:t>
      </w:r>
      <w:r>
        <w:rPr>
          <w:sz w:val="24"/>
        </w:rPr>
        <w:t>к</w:t>
      </w:r>
      <w:r>
        <w:rPr>
          <w:spacing w:val="-5"/>
          <w:sz w:val="24"/>
        </w:rPr>
        <w:t xml:space="preserve"> </w:t>
      </w:r>
      <w:r>
        <w:rPr>
          <w:sz w:val="24"/>
        </w:rPr>
        <w:t>Родине,</w:t>
      </w:r>
      <w:r>
        <w:rPr>
          <w:spacing w:val="-2"/>
          <w:sz w:val="24"/>
        </w:rPr>
        <w:t xml:space="preserve"> </w:t>
      </w:r>
      <w:r>
        <w:rPr>
          <w:sz w:val="24"/>
        </w:rPr>
        <w:t>символам</w:t>
      </w:r>
      <w:r>
        <w:rPr>
          <w:spacing w:val="-2"/>
          <w:sz w:val="24"/>
        </w:rPr>
        <w:t xml:space="preserve"> </w:t>
      </w:r>
      <w:r>
        <w:rPr>
          <w:sz w:val="24"/>
        </w:rPr>
        <w:t>страны,</w:t>
      </w:r>
      <w:r>
        <w:rPr>
          <w:spacing w:val="-6"/>
          <w:sz w:val="24"/>
        </w:rPr>
        <w:t xml:space="preserve"> </w:t>
      </w:r>
      <w:r>
        <w:rPr>
          <w:sz w:val="24"/>
        </w:rPr>
        <w:t xml:space="preserve">памятным </w:t>
      </w:r>
      <w:r>
        <w:rPr>
          <w:spacing w:val="-2"/>
          <w:sz w:val="24"/>
        </w:rPr>
        <w:t>датам;</w:t>
      </w:r>
    </w:p>
    <w:p w:rsidR="00EC424D" w:rsidRDefault="00FC67E1">
      <w:pPr>
        <w:pStyle w:val="a4"/>
        <w:numPr>
          <w:ilvl w:val="0"/>
          <w:numId w:val="100"/>
        </w:numPr>
        <w:tabs>
          <w:tab w:val="left" w:pos="1316"/>
        </w:tabs>
        <w:spacing w:before="5" w:line="237" w:lineRule="auto"/>
        <w:ind w:right="687" w:firstLine="706"/>
        <w:rPr>
          <w:sz w:val="24"/>
        </w:rPr>
      </w:pPr>
      <w:r>
        <w:rPr>
          <w:sz w:val="24"/>
        </w:rPr>
        <w:t>воспитывать</w:t>
      </w:r>
      <w:r>
        <w:rPr>
          <w:spacing w:val="-15"/>
          <w:sz w:val="24"/>
        </w:rPr>
        <w:t xml:space="preserve"> </w:t>
      </w:r>
      <w:r>
        <w:rPr>
          <w:sz w:val="24"/>
        </w:rPr>
        <w:t>гордость</w:t>
      </w:r>
      <w:r>
        <w:rPr>
          <w:spacing w:val="-15"/>
          <w:sz w:val="24"/>
        </w:rPr>
        <w:t xml:space="preserve"> </w:t>
      </w:r>
      <w:r>
        <w:rPr>
          <w:sz w:val="24"/>
        </w:rPr>
        <w:t>за</w:t>
      </w:r>
      <w:r>
        <w:rPr>
          <w:spacing w:val="-18"/>
          <w:sz w:val="24"/>
        </w:rPr>
        <w:t xml:space="preserve"> </w:t>
      </w:r>
      <w:r>
        <w:rPr>
          <w:sz w:val="24"/>
        </w:rPr>
        <w:t>достижения</w:t>
      </w:r>
      <w:r>
        <w:rPr>
          <w:spacing w:val="-14"/>
          <w:sz w:val="24"/>
        </w:rPr>
        <w:t xml:space="preserve"> </w:t>
      </w:r>
      <w:r>
        <w:rPr>
          <w:sz w:val="24"/>
        </w:rPr>
        <w:t>страны</w:t>
      </w:r>
      <w:r>
        <w:rPr>
          <w:spacing w:val="-14"/>
          <w:sz w:val="24"/>
        </w:rPr>
        <w:t xml:space="preserve"> </w:t>
      </w:r>
      <w:r>
        <w:rPr>
          <w:sz w:val="24"/>
        </w:rPr>
        <w:t>в</w:t>
      </w:r>
      <w:r>
        <w:rPr>
          <w:spacing w:val="-15"/>
          <w:sz w:val="24"/>
        </w:rPr>
        <w:t xml:space="preserve"> </w:t>
      </w:r>
      <w:r>
        <w:rPr>
          <w:sz w:val="24"/>
        </w:rPr>
        <w:t>области</w:t>
      </w:r>
      <w:r>
        <w:rPr>
          <w:spacing w:val="-6"/>
          <w:sz w:val="24"/>
        </w:rPr>
        <w:t xml:space="preserve"> </w:t>
      </w:r>
      <w:r>
        <w:rPr>
          <w:sz w:val="24"/>
        </w:rPr>
        <w:t>спорта,</w:t>
      </w:r>
      <w:r>
        <w:rPr>
          <w:spacing w:val="-15"/>
          <w:sz w:val="24"/>
        </w:rPr>
        <w:t xml:space="preserve"> </w:t>
      </w:r>
      <w:r>
        <w:rPr>
          <w:sz w:val="24"/>
        </w:rPr>
        <w:t>науки,</w:t>
      </w:r>
      <w:r>
        <w:rPr>
          <w:spacing w:val="-6"/>
          <w:sz w:val="24"/>
        </w:rPr>
        <w:t xml:space="preserve"> </w:t>
      </w:r>
      <w:r>
        <w:rPr>
          <w:sz w:val="24"/>
        </w:rPr>
        <w:t>искусства</w:t>
      </w:r>
      <w:r>
        <w:rPr>
          <w:spacing w:val="-15"/>
          <w:sz w:val="24"/>
        </w:rPr>
        <w:t xml:space="preserve"> </w:t>
      </w:r>
      <w:r>
        <w:rPr>
          <w:sz w:val="24"/>
        </w:rPr>
        <w:t>и</w:t>
      </w:r>
      <w:r>
        <w:rPr>
          <w:spacing w:val="-7"/>
          <w:sz w:val="24"/>
        </w:rPr>
        <w:t xml:space="preserve"> </w:t>
      </w:r>
      <w:r>
        <w:rPr>
          <w:sz w:val="24"/>
        </w:rPr>
        <w:t xml:space="preserve">других </w:t>
      </w:r>
      <w:r>
        <w:rPr>
          <w:spacing w:val="-2"/>
          <w:sz w:val="24"/>
        </w:rPr>
        <w:t>областях;</w:t>
      </w:r>
    </w:p>
    <w:p w:rsidR="00EC424D" w:rsidRDefault="00FC67E1">
      <w:pPr>
        <w:pStyle w:val="a4"/>
        <w:numPr>
          <w:ilvl w:val="0"/>
          <w:numId w:val="100"/>
        </w:numPr>
        <w:tabs>
          <w:tab w:val="left" w:pos="1350"/>
        </w:tabs>
        <w:spacing w:before="4"/>
        <w:ind w:right="873" w:firstLine="706"/>
        <w:rPr>
          <w:sz w:val="24"/>
        </w:rPr>
      </w:pPr>
      <w:r>
        <w:rPr>
          <w:sz w:val="24"/>
        </w:rPr>
        <w:t>развивать</w:t>
      </w:r>
      <w:r>
        <w:rPr>
          <w:spacing w:val="-6"/>
          <w:sz w:val="24"/>
        </w:rPr>
        <w:t xml:space="preserve"> </w:t>
      </w:r>
      <w:r>
        <w:rPr>
          <w:sz w:val="24"/>
        </w:rPr>
        <w:t>интерес</w:t>
      </w:r>
      <w:r>
        <w:rPr>
          <w:spacing w:val="-4"/>
          <w:sz w:val="24"/>
        </w:rPr>
        <w:t xml:space="preserve"> </w:t>
      </w:r>
      <w:r>
        <w:rPr>
          <w:sz w:val="24"/>
        </w:rPr>
        <w:t>детей</w:t>
      </w:r>
      <w:r>
        <w:rPr>
          <w:spacing w:val="-3"/>
          <w:sz w:val="24"/>
        </w:rPr>
        <w:t xml:space="preserve"> </w:t>
      </w:r>
      <w:r>
        <w:rPr>
          <w:sz w:val="24"/>
        </w:rPr>
        <w:t>к</w:t>
      </w:r>
      <w:r>
        <w:rPr>
          <w:spacing w:val="-14"/>
          <w:sz w:val="24"/>
        </w:rPr>
        <w:t xml:space="preserve"> </w:t>
      </w:r>
      <w:r>
        <w:rPr>
          <w:sz w:val="24"/>
        </w:rPr>
        <w:t>основным</w:t>
      </w:r>
      <w:r>
        <w:rPr>
          <w:spacing w:val="-6"/>
          <w:sz w:val="24"/>
        </w:rPr>
        <w:t xml:space="preserve"> </w:t>
      </w:r>
      <w:r>
        <w:rPr>
          <w:sz w:val="24"/>
        </w:rPr>
        <w:t>достопримечательностями</w:t>
      </w:r>
      <w:r>
        <w:rPr>
          <w:spacing w:val="-7"/>
          <w:sz w:val="24"/>
        </w:rPr>
        <w:t xml:space="preserve"> </w:t>
      </w:r>
      <w:r>
        <w:rPr>
          <w:sz w:val="24"/>
        </w:rPr>
        <w:t>населенного</w:t>
      </w:r>
      <w:r>
        <w:rPr>
          <w:spacing w:val="-3"/>
          <w:sz w:val="24"/>
        </w:rPr>
        <w:t xml:space="preserve"> </w:t>
      </w:r>
      <w:r>
        <w:rPr>
          <w:sz w:val="24"/>
        </w:rPr>
        <w:t>пункта,</w:t>
      </w:r>
      <w:r>
        <w:rPr>
          <w:spacing w:val="-2"/>
          <w:sz w:val="24"/>
        </w:rPr>
        <w:t xml:space="preserve"> </w:t>
      </w:r>
      <w:r>
        <w:rPr>
          <w:sz w:val="24"/>
        </w:rPr>
        <w:t>в котором они живут.</w:t>
      </w:r>
    </w:p>
    <w:p w:rsidR="00EC424D" w:rsidRDefault="00FC67E1">
      <w:pPr>
        <w:pStyle w:val="a4"/>
        <w:numPr>
          <w:ilvl w:val="0"/>
          <w:numId w:val="99"/>
        </w:numPr>
        <w:tabs>
          <w:tab w:val="left" w:pos="1470"/>
        </w:tabs>
        <w:spacing w:before="7" w:line="292" w:lineRule="exact"/>
        <w:ind w:left="1470" w:hanging="287"/>
        <w:rPr>
          <w:i/>
          <w:sz w:val="24"/>
        </w:rPr>
      </w:pPr>
      <w:r>
        <w:rPr>
          <w:i/>
          <w:sz w:val="24"/>
          <w:u w:val="single"/>
        </w:rPr>
        <w:t>в</w:t>
      </w:r>
      <w:r>
        <w:rPr>
          <w:i/>
          <w:spacing w:val="-7"/>
          <w:sz w:val="24"/>
          <w:u w:val="single"/>
        </w:rPr>
        <w:t xml:space="preserve"> </w:t>
      </w:r>
      <w:r>
        <w:rPr>
          <w:i/>
          <w:sz w:val="24"/>
          <w:u w:val="single"/>
        </w:rPr>
        <w:t>сфере</w:t>
      </w:r>
      <w:r>
        <w:rPr>
          <w:i/>
          <w:spacing w:val="-9"/>
          <w:sz w:val="24"/>
          <w:u w:val="single"/>
        </w:rPr>
        <w:t xml:space="preserve"> </w:t>
      </w:r>
      <w:r>
        <w:rPr>
          <w:i/>
          <w:sz w:val="24"/>
          <w:u w:val="single"/>
        </w:rPr>
        <w:t>трудового</w:t>
      </w:r>
      <w:r>
        <w:rPr>
          <w:i/>
          <w:spacing w:val="2"/>
          <w:sz w:val="24"/>
          <w:u w:val="single"/>
        </w:rPr>
        <w:t xml:space="preserve"> </w:t>
      </w:r>
      <w:r>
        <w:rPr>
          <w:i/>
          <w:spacing w:val="-2"/>
          <w:sz w:val="24"/>
          <w:u w:val="single"/>
        </w:rPr>
        <w:t>воспитания:</w:t>
      </w:r>
    </w:p>
    <w:p w:rsidR="00EC424D" w:rsidRDefault="00FC67E1">
      <w:pPr>
        <w:pStyle w:val="a4"/>
        <w:numPr>
          <w:ilvl w:val="0"/>
          <w:numId w:val="100"/>
        </w:numPr>
        <w:tabs>
          <w:tab w:val="left" w:pos="1316"/>
        </w:tabs>
        <w:spacing w:before="1" w:line="237" w:lineRule="auto"/>
        <w:ind w:right="660" w:firstLine="706"/>
        <w:jc w:val="both"/>
        <w:rPr>
          <w:sz w:val="24"/>
        </w:rPr>
      </w:pPr>
      <w:r>
        <w:rPr>
          <w:sz w:val="24"/>
        </w:rPr>
        <w:t>формировать</w:t>
      </w:r>
      <w:r>
        <w:rPr>
          <w:spacing w:val="-15"/>
          <w:sz w:val="24"/>
        </w:rPr>
        <w:t xml:space="preserve"> </w:t>
      </w:r>
      <w:r>
        <w:rPr>
          <w:sz w:val="24"/>
        </w:rPr>
        <w:t>представления</w:t>
      </w:r>
      <w:r>
        <w:rPr>
          <w:spacing w:val="-15"/>
          <w:sz w:val="24"/>
        </w:rPr>
        <w:t xml:space="preserve"> </w:t>
      </w:r>
      <w:r>
        <w:rPr>
          <w:sz w:val="24"/>
        </w:rPr>
        <w:t>об</w:t>
      </w:r>
      <w:r>
        <w:rPr>
          <w:spacing w:val="-15"/>
          <w:sz w:val="24"/>
        </w:rPr>
        <w:t xml:space="preserve"> </w:t>
      </w:r>
      <w:r>
        <w:rPr>
          <w:sz w:val="24"/>
        </w:rPr>
        <w:t>отдельных</w:t>
      </w:r>
      <w:r>
        <w:rPr>
          <w:spacing w:val="-15"/>
          <w:sz w:val="24"/>
        </w:rPr>
        <w:t xml:space="preserve"> </w:t>
      </w:r>
      <w:r>
        <w:rPr>
          <w:sz w:val="24"/>
        </w:rPr>
        <w:t>профессиях</w:t>
      </w:r>
      <w:r>
        <w:rPr>
          <w:spacing w:val="-9"/>
          <w:sz w:val="24"/>
        </w:rPr>
        <w:t xml:space="preserve"> </w:t>
      </w:r>
      <w:r>
        <w:rPr>
          <w:sz w:val="24"/>
        </w:rPr>
        <w:t>взрослых</w:t>
      </w:r>
      <w:r>
        <w:rPr>
          <w:spacing w:val="-14"/>
          <w:sz w:val="24"/>
        </w:rPr>
        <w:t xml:space="preserve"> </w:t>
      </w:r>
      <w:r>
        <w:rPr>
          <w:sz w:val="24"/>
        </w:rPr>
        <w:t>на</w:t>
      </w:r>
      <w:r>
        <w:rPr>
          <w:spacing w:val="-15"/>
          <w:sz w:val="24"/>
        </w:rPr>
        <w:t xml:space="preserve"> </w:t>
      </w:r>
      <w:r>
        <w:rPr>
          <w:sz w:val="24"/>
        </w:rPr>
        <w:t>основе</w:t>
      </w:r>
      <w:r>
        <w:rPr>
          <w:spacing w:val="-15"/>
          <w:sz w:val="24"/>
        </w:rPr>
        <w:t xml:space="preserve"> </w:t>
      </w:r>
      <w:r>
        <w:rPr>
          <w:sz w:val="24"/>
        </w:rPr>
        <w:t>ознакомления с конкретными видами труда;</w:t>
      </w:r>
    </w:p>
    <w:p w:rsidR="00EC424D" w:rsidRDefault="00FC67E1">
      <w:pPr>
        <w:pStyle w:val="a4"/>
        <w:numPr>
          <w:ilvl w:val="0"/>
          <w:numId w:val="100"/>
        </w:numPr>
        <w:tabs>
          <w:tab w:val="left" w:pos="1326"/>
        </w:tabs>
        <w:spacing w:before="3"/>
        <w:ind w:right="670" w:firstLine="706"/>
        <w:jc w:val="both"/>
        <w:rPr>
          <w:sz w:val="24"/>
        </w:rPr>
      </w:pPr>
      <w:r>
        <w:rPr>
          <w:sz w:val="24"/>
        </w:rPr>
        <w:t>воспитывать</w:t>
      </w:r>
      <w:r>
        <w:rPr>
          <w:spacing w:val="-6"/>
          <w:sz w:val="24"/>
        </w:rPr>
        <w:t xml:space="preserve"> </w:t>
      </w:r>
      <w:r>
        <w:rPr>
          <w:sz w:val="24"/>
        </w:rPr>
        <w:t>уважение</w:t>
      </w:r>
      <w:r>
        <w:rPr>
          <w:spacing w:val="-8"/>
          <w:sz w:val="24"/>
        </w:rPr>
        <w:t xml:space="preserve"> </w:t>
      </w:r>
      <w:r>
        <w:rPr>
          <w:sz w:val="24"/>
        </w:rPr>
        <w:t>и</w:t>
      </w:r>
      <w:r>
        <w:rPr>
          <w:spacing w:val="-7"/>
          <w:sz w:val="24"/>
        </w:rPr>
        <w:t xml:space="preserve"> </w:t>
      </w:r>
      <w:r>
        <w:rPr>
          <w:sz w:val="24"/>
        </w:rPr>
        <w:t>благодарность</w:t>
      </w:r>
      <w:r>
        <w:rPr>
          <w:spacing w:val="-2"/>
          <w:sz w:val="24"/>
        </w:rPr>
        <w:t xml:space="preserve"> </w:t>
      </w:r>
      <w:r>
        <w:rPr>
          <w:sz w:val="24"/>
        </w:rPr>
        <w:t>взрослым</w:t>
      </w:r>
      <w:r>
        <w:rPr>
          <w:spacing w:val="-6"/>
          <w:sz w:val="24"/>
        </w:rPr>
        <w:t xml:space="preserve"> </w:t>
      </w:r>
      <w:r>
        <w:rPr>
          <w:sz w:val="24"/>
        </w:rPr>
        <w:t>за</w:t>
      </w:r>
      <w:r>
        <w:rPr>
          <w:spacing w:val="-4"/>
          <w:sz w:val="24"/>
        </w:rPr>
        <w:t xml:space="preserve"> </w:t>
      </w:r>
      <w:r>
        <w:rPr>
          <w:sz w:val="24"/>
        </w:rPr>
        <w:t>их</w:t>
      </w:r>
      <w:r>
        <w:rPr>
          <w:spacing w:val="-8"/>
          <w:sz w:val="24"/>
        </w:rPr>
        <w:t xml:space="preserve"> </w:t>
      </w:r>
      <w:r>
        <w:rPr>
          <w:sz w:val="24"/>
        </w:rPr>
        <w:t>труд,</w:t>
      </w:r>
      <w:r>
        <w:rPr>
          <w:spacing w:val="-1"/>
          <w:sz w:val="24"/>
        </w:rPr>
        <w:t xml:space="preserve"> </w:t>
      </w:r>
      <w:r>
        <w:rPr>
          <w:sz w:val="24"/>
        </w:rPr>
        <w:t>заботу</w:t>
      </w:r>
      <w:r>
        <w:rPr>
          <w:spacing w:val="-11"/>
          <w:sz w:val="24"/>
        </w:rPr>
        <w:t xml:space="preserve"> </w:t>
      </w:r>
      <w:r>
        <w:rPr>
          <w:sz w:val="24"/>
        </w:rPr>
        <w:t>о детях;</w:t>
      </w:r>
      <w:r>
        <w:rPr>
          <w:spacing w:val="-8"/>
          <w:sz w:val="24"/>
        </w:rPr>
        <w:t xml:space="preserve"> </w:t>
      </w:r>
      <w:r>
        <w:rPr>
          <w:sz w:val="24"/>
        </w:rPr>
        <w:t>вовлекать</w:t>
      </w:r>
      <w:r>
        <w:rPr>
          <w:spacing w:val="-6"/>
          <w:sz w:val="24"/>
        </w:rPr>
        <w:t xml:space="preserve"> </w:t>
      </w:r>
      <w:r>
        <w:rPr>
          <w:sz w:val="24"/>
        </w:rPr>
        <w:t>в простейшие</w:t>
      </w:r>
      <w:r>
        <w:rPr>
          <w:spacing w:val="-15"/>
          <w:sz w:val="24"/>
        </w:rPr>
        <w:t xml:space="preserve"> </w:t>
      </w:r>
      <w:r>
        <w:rPr>
          <w:sz w:val="24"/>
        </w:rPr>
        <w:t>процессы</w:t>
      </w:r>
      <w:r>
        <w:rPr>
          <w:spacing w:val="-15"/>
          <w:sz w:val="24"/>
        </w:rPr>
        <w:t xml:space="preserve"> </w:t>
      </w:r>
      <w:r>
        <w:rPr>
          <w:sz w:val="24"/>
        </w:rPr>
        <w:t>хозяйственно-бытового</w:t>
      </w:r>
      <w:r>
        <w:rPr>
          <w:spacing w:val="-15"/>
          <w:sz w:val="24"/>
        </w:rPr>
        <w:t xml:space="preserve"> </w:t>
      </w:r>
      <w:r>
        <w:rPr>
          <w:sz w:val="24"/>
        </w:rPr>
        <w:t>труда;</w:t>
      </w:r>
      <w:r>
        <w:rPr>
          <w:spacing w:val="-15"/>
          <w:sz w:val="24"/>
        </w:rPr>
        <w:t xml:space="preserve"> </w:t>
      </w:r>
      <w:r>
        <w:rPr>
          <w:sz w:val="24"/>
        </w:rPr>
        <w:t>развивать</w:t>
      </w:r>
      <w:r>
        <w:rPr>
          <w:spacing w:val="-15"/>
          <w:sz w:val="24"/>
        </w:rPr>
        <w:t xml:space="preserve"> </w:t>
      </w:r>
      <w:r>
        <w:rPr>
          <w:sz w:val="24"/>
        </w:rPr>
        <w:t>самостоятельность</w:t>
      </w:r>
      <w:r>
        <w:rPr>
          <w:spacing w:val="-15"/>
          <w:sz w:val="24"/>
        </w:rPr>
        <w:t xml:space="preserve"> </w:t>
      </w:r>
      <w:r>
        <w:rPr>
          <w:sz w:val="24"/>
        </w:rPr>
        <w:t>и</w:t>
      </w:r>
      <w:r>
        <w:rPr>
          <w:spacing w:val="-15"/>
          <w:sz w:val="24"/>
        </w:rPr>
        <w:t xml:space="preserve"> </w:t>
      </w:r>
      <w:r>
        <w:rPr>
          <w:sz w:val="24"/>
        </w:rPr>
        <w:t>уверенность в самообслуживании, желании включаться в</w:t>
      </w:r>
      <w:r>
        <w:rPr>
          <w:spacing w:val="-2"/>
          <w:sz w:val="24"/>
        </w:rPr>
        <w:t xml:space="preserve"> </w:t>
      </w:r>
      <w:r>
        <w:rPr>
          <w:sz w:val="24"/>
        </w:rPr>
        <w:t>повседневные трудовые дела в ДОО и семье;</w:t>
      </w:r>
    </w:p>
    <w:p w:rsidR="00EC424D" w:rsidRDefault="00FC67E1">
      <w:pPr>
        <w:pStyle w:val="a4"/>
        <w:numPr>
          <w:ilvl w:val="0"/>
          <w:numId w:val="99"/>
        </w:numPr>
        <w:tabs>
          <w:tab w:val="left" w:pos="1470"/>
        </w:tabs>
        <w:ind w:left="1470" w:hanging="287"/>
        <w:jc w:val="both"/>
        <w:rPr>
          <w:i/>
          <w:sz w:val="24"/>
        </w:rPr>
      </w:pPr>
      <w:r>
        <w:rPr>
          <w:i/>
          <w:sz w:val="24"/>
          <w:u w:val="single"/>
        </w:rPr>
        <w:t>в</w:t>
      </w:r>
      <w:r>
        <w:rPr>
          <w:i/>
          <w:spacing w:val="-11"/>
          <w:sz w:val="24"/>
          <w:u w:val="single"/>
        </w:rPr>
        <w:t xml:space="preserve"> </w:t>
      </w:r>
      <w:r>
        <w:rPr>
          <w:i/>
          <w:sz w:val="24"/>
          <w:u w:val="single"/>
        </w:rPr>
        <w:t>области</w:t>
      </w:r>
      <w:r>
        <w:rPr>
          <w:i/>
          <w:spacing w:val="-10"/>
          <w:sz w:val="24"/>
          <w:u w:val="single"/>
        </w:rPr>
        <w:t xml:space="preserve"> </w:t>
      </w:r>
      <w:r>
        <w:rPr>
          <w:i/>
          <w:sz w:val="24"/>
          <w:u w:val="single"/>
        </w:rPr>
        <w:t>формирования</w:t>
      </w:r>
      <w:r>
        <w:rPr>
          <w:i/>
          <w:spacing w:val="-11"/>
          <w:sz w:val="24"/>
          <w:u w:val="single"/>
        </w:rPr>
        <w:t xml:space="preserve"> </w:t>
      </w:r>
      <w:r>
        <w:rPr>
          <w:i/>
          <w:sz w:val="24"/>
          <w:u w:val="single"/>
        </w:rPr>
        <w:t>основ</w:t>
      </w:r>
      <w:r>
        <w:rPr>
          <w:i/>
          <w:spacing w:val="-8"/>
          <w:sz w:val="24"/>
          <w:u w:val="single"/>
        </w:rPr>
        <w:t xml:space="preserve"> </w:t>
      </w:r>
      <w:r>
        <w:rPr>
          <w:i/>
          <w:sz w:val="24"/>
          <w:u w:val="single"/>
        </w:rPr>
        <w:t>безопасного</w:t>
      </w:r>
      <w:r>
        <w:rPr>
          <w:i/>
          <w:spacing w:val="-4"/>
          <w:sz w:val="24"/>
          <w:u w:val="single"/>
        </w:rPr>
        <w:t xml:space="preserve"> </w:t>
      </w:r>
      <w:r>
        <w:rPr>
          <w:i/>
          <w:spacing w:val="-2"/>
          <w:sz w:val="24"/>
          <w:u w:val="single"/>
        </w:rPr>
        <w:t>поведения:</w:t>
      </w:r>
    </w:p>
    <w:p w:rsidR="00EC424D" w:rsidRDefault="00FC67E1">
      <w:pPr>
        <w:pStyle w:val="a4"/>
        <w:numPr>
          <w:ilvl w:val="0"/>
          <w:numId w:val="100"/>
        </w:numPr>
        <w:tabs>
          <w:tab w:val="left" w:pos="1340"/>
        </w:tabs>
        <w:spacing w:before="4" w:line="237" w:lineRule="auto"/>
        <w:ind w:right="837" w:firstLine="706"/>
        <w:rPr>
          <w:sz w:val="24"/>
        </w:rPr>
      </w:pPr>
      <w:r>
        <w:rPr>
          <w:sz w:val="24"/>
        </w:rPr>
        <w:t>обогащать</w:t>
      </w:r>
      <w:r>
        <w:rPr>
          <w:spacing w:val="-1"/>
          <w:sz w:val="24"/>
        </w:rPr>
        <w:t xml:space="preserve"> </w:t>
      </w:r>
      <w:r>
        <w:rPr>
          <w:sz w:val="24"/>
        </w:rPr>
        <w:t>представления</w:t>
      </w:r>
      <w:r>
        <w:rPr>
          <w:spacing w:val="-6"/>
          <w:sz w:val="24"/>
        </w:rPr>
        <w:t xml:space="preserve"> </w:t>
      </w:r>
      <w:r>
        <w:rPr>
          <w:sz w:val="24"/>
        </w:rPr>
        <w:t>дете</w:t>
      </w:r>
      <w:r>
        <w:rPr>
          <w:sz w:val="24"/>
        </w:rPr>
        <w:t>й</w:t>
      </w:r>
      <w:r>
        <w:rPr>
          <w:spacing w:val="-5"/>
          <w:sz w:val="24"/>
        </w:rPr>
        <w:t xml:space="preserve"> </w:t>
      </w:r>
      <w:r>
        <w:rPr>
          <w:sz w:val="24"/>
        </w:rPr>
        <w:t>об</w:t>
      </w:r>
      <w:r>
        <w:rPr>
          <w:spacing w:val="-8"/>
          <w:sz w:val="24"/>
        </w:rPr>
        <w:t xml:space="preserve"> </w:t>
      </w:r>
      <w:r>
        <w:rPr>
          <w:sz w:val="24"/>
        </w:rPr>
        <w:t>основных</w:t>
      </w:r>
      <w:r>
        <w:rPr>
          <w:spacing w:val="-6"/>
          <w:sz w:val="24"/>
        </w:rPr>
        <w:t xml:space="preserve"> </w:t>
      </w:r>
      <w:r>
        <w:rPr>
          <w:sz w:val="24"/>
        </w:rPr>
        <w:t>источниках</w:t>
      </w:r>
      <w:r>
        <w:rPr>
          <w:spacing w:val="-6"/>
          <w:sz w:val="24"/>
        </w:rPr>
        <w:t xml:space="preserve"> </w:t>
      </w:r>
      <w:r>
        <w:rPr>
          <w:sz w:val="24"/>
        </w:rPr>
        <w:t>и видах</w:t>
      </w:r>
      <w:r>
        <w:rPr>
          <w:spacing w:val="-6"/>
          <w:sz w:val="24"/>
        </w:rPr>
        <w:t xml:space="preserve"> </w:t>
      </w:r>
      <w:r>
        <w:rPr>
          <w:sz w:val="24"/>
        </w:rPr>
        <w:t>опасности</w:t>
      </w:r>
      <w:r>
        <w:rPr>
          <w:spacing w:val="-4"/>
          <w:sz w:val="24"/>
        </w:rPr>
        <w:t xml:space="preserve"> </w:t>
      </w:r>
      <w:r>
        <w:rPr>
          <w:sz w:val="24"/>
        </w:rPr>
        <w:t>в быту, на улице, в природе, в общении с незнакомыми людьми;</w:t>
      </w:r>
    </w:p>
    <w:p w:rsidR="00EC424D" w:rsidRDefault="00FC67E1">
      <w:pPr>
        <w:pStyle w:val="a4"/>
        <w:numPr>
          <w:ilvl w:val="0"/>
          <w:numId w:val="100"/>
        </w:numPr>
        <w:tabs>
          <w:tab w:val="left" w:pos="1316"/>
        </w:tabs>
        <w:spacing w:before="3" w:line="275" w:lineRule="exact"/>
        <w:ind w:left="1316" w:hanging="133"/>
        <w:rPr>
          <w:sz w:val="24"/>
        </w:rPr>
      </w:pPr>
      <w:r>
        <w:rPr>
          <w:spacing w:val="-2"/>
          <w:sz w:val="24"/>
        </w:rPr>
        <w:t>знакомить</w:t>
      </w:r>
      <w:r>
        <w:rPr>
          <w:spacing w:val="-11"/>
          <w:sz w:val="24"/>
        </w:rPr>
        <w:t xml:space="preserve"> </w:t>
      </w:r>
      <w:r>
        <w:rPr>
          <w:spacing w:val="-2"/>
          <w:sz w:val="24"/>
        </w:rPr>
        <w:t>детей</w:t>
      </w:r>
      <w:r>
        <w:rPr>
          <w:spacing w:val="-9"/>
          <w:sz w:val="24"/>
        </w:rPr>
        <w:t xml:space="preserve"> </w:t>
      </w:r>
      <w:r>
        <w:rPr>
          <w:spacing w:val="-2"/>
          <w:sz w:val="24"/>
        </w:rPr>
        <w:t>с</w:t>
      </w:r>
      <w:r>
        <w:rPr>
          <w:spacing w:val="-21"/>
          <w:sz w:val="24"/>
        </w:rPr>
        <w:t xml:space="preserve"> </w:t>
      </w:r>
      <w:r>
        <w:rPr>
          <w:spacing w:val="-2"/>
          <w:sz w:val="24"/>
        </w:rPr>
        <w:t>простейшими</w:t>
      </w:r>
      <w:r>
        <w:rPr>
          <w:spacing w:val="-8"/>
          <w:sz w:val="24"/>
        </w:rPr>
        <w:t xml:space="preserve"> </w:t>
      </w:r>
      <w:r>
        <w:rPr>
          <w:spacing w:val="-2"/>
          <w:sz w:val="24"/>
        </w:rPr>
        <w:t>способами</w:t>
      </w:r>
      <w:r>
        <w:rPr>
          <w:spacing w:val="-8"/>
          <w:sz w:val="24"/>
        </w:rPr>
        <w:t xml:space="preserve"> </w:t>
      </w:r>
      <w:r>
        <w:rPr>
          <w:spacing w:val="-2"/>
          <w:sz w:val="24"/>
        </w:rPr>
        <w:t>безопасного</w:t>
      </w:r>
      <w:r>
        <w:rPr>
          <w:spacing w:val="-10"/>
          <w:sz w:val="24"/>
        </w:rPr>
        <w:t xml:space="preserve"> </w:t>
      </w:r>
      <w:r>
        <w:rPr>
          <w:spacing w:val="-2"/>
          <w:sz w:val="24"/>
        </w:rPr>
        <w:t>поведения</w:t>
      </w:r>
      <w:r>
        <w:rPr>
          <w:spacing w:val="-10"/>
          <w:sz w:val="24"/>
        </w:rPr>
        <w:t xml:space="preserve"> </w:t>
      </w:r>
      <w:r>
        <w:rPr>
          <w:spacing w:val="-2"/>
          <w:sz w:val="24"/>
        </w:rPr>
        <w:t>в</w:t>
      </w:r>
      <w:r>
        <w:rPr>
          <w:spacing w:val="-18"/>
          <w:sz w:val="24"/>
        </w:rPr>
        <w:t xml:space="preserve"> </w:t>
      </w:r>
      <w:r>
        <w:rPr>
          <w:spacing w:val="-2"/>
          <w:sz w:val="24"/>
        </w:rPr>
        <w:t>опасных</w:t>
      </w:r>
      <w:r>
        <w:rPr>
          <w:spacing w:val="-3"/>
          <w:sz w:val="24"/>
        </w:rPr>
        <w:t xml:space="preserve"> </w:t>
      </w:r>
      <w:r>
        <w:rPr>
          <w:spacing w:val="-2"/>
          <w:sz w:val="24"/>
        </w:rPr>
        <w:t>ситуациях;</w:t>
      </w:r>
    </w:p>
    <w:p w:rsidR="00EC424D" w:rsidRDefault="00FC67E1">
      <w:pPr>
        <w:pStyle w:val="a4"/>
        <w:numPr>
          <w:ilvl w:val="0"/>
          <w:numId w:val="100"/>
        </w:numPr>
        <w:tabs>
          <w:tab w:val="left" w:pos="1364"/>
        </w:tabs>
        <w:spacing w:line="242" w:lineRule="auto"/>
        <w:ind w:right="961" w:firstLine="706"/>
        <w:rPr>
          <w:sz w:val="24"/>
        </w:rPr>
      </w:pPr>
      <w:r>
        <w:rPr>
          <w:sz w:val="24"/>
        </w:rPr>
        <w:t>формировать</w:t>
      </w:r>
      <w:r>
        <w:rPr>
          <w:spacing w:val="-6"/>
          <w:sz w:val="24"/>
        </w:rPr>
        <w:t xml:space="preserve"> </w:t>
      </w:r>
      <w:r>
        <w:rPr>
          <w:sz w:val="24"/>
        </w:rPr>
        <w:t>представления</w:t>
      </w:r>
      <w:r>
        <w:rPr>
          <w:spacing w:val="-8"/>
          <w:sz w:val="24"/>
        </w:rPr>
        <w:t xml:space="preserve"> </w:t>
      </w:r>
      <w:r>
        <w:rPr>
          <w:sz w:val="24"/>
        </w:rPr>
        <w:t>о</w:t>
      </w:r>
      <w:r>
        <w:rPr>
          <w:spacing w:val="-3"/>
          <w:sz w:val="24"/>
        </w:rPr>
        <w:t xml:space="preserve"> </w:t>
      </w:r>
      <w:r>
        <w:rPr>
          <w:sz w:val="24"/>
        </w:rPr>
        <w:t>правилах</w:t>
      </w:r>
      <w:r>
        <w:rPr>
          <w:spacing w:val="-8"/>
          <w:sz w:val="24"/>
        </w:rPr>
        <w:t xml:space="preserve"> </w:t>
      </w:r>
      <w:r>
        <w:rPr>
          <w:sz w:val="24"/>
        </w:rPr>
        <w:t>безопасного дорожного движения</w:t>
      </w:r>
      <w:r>
        <w:rPr>
          <w:spacing w:val="-8"/>
          <w:sz w:val="24"/>
        </w:rPr>
        <w:t xml:space="preserve"> </w:t>
      </w:r>
      <w:r>
        <w:rPr>
          <w:sz w:val="24"/>
        </w:rPr>
        <w:t>в</w:t>
      </w:r>
      <w:r>
        <w:rPr>
          <w:spacing w:val="-6"/>
          <w:sz w:val="24"/>
        </w:rPr>
        <w:t xml:space="preserve"> </w:t>
      </w:r>
      <w:r>
        <w:rPr>
          <w:sz w:val="24"/>
        </w:rPr>
        <w:t>качестве пешехода и пассажира транспортного средства.</w:t>
      </w:r>
    </w:p>
    <w:p w:rsidR="00EC424D" w:rsidRDefault="00FC67E1">
      <w:pPr>
        <w:pStyle w:val="a4"/>
        <w:numPr>
          <w:ilvl w:val="0"/>
          <w:numId w:val="100"/>
        </w:numPr>
        <w:tabs>
          <w:tab w:val="left" w:pos="1431"/>
        </w:tabs>
        <w:ind w:right="1264" w:firstLine="706"/>
        <w:jc w:val="both"/>
        <w:rPr>
          <w:sz w:val="24"/>
        </w:rPr>
      </w:pPr>
      <w:r>
        <w:rPr>
          <w:sz w:val="24"/>
        </w:rPr>
        <w:t>формировать представления</w:t>
      </w:r>
      <w:r>
        <w:rPr>
          <w:spacing w:val="-10"/>
          <w:sz w:val="24"/>
        </w:rPr>
        <w:t xml:space="preserve"> </w:t>
      </w:r>
      <w:r>
        <w:rPr>
          <w:sz w:val="24"/>
        </w:rPr>
        <w:t>о правилах</w:t>
      </w:r>
      <w:r>
        <w:rPr>
          <w:spacing w:val="-7"/>
          <w:sz w:val="24"/>
        </w:rPr>
        <w:t xml:space="preserve"> </w:t>
      </w:r>
      <w:r>
        <w:rPr>
          <w:sz w:val="24"/>
        </w:rPr>
        <w:t>безопасного использования</w:t>
      </w:r>
      <w:r>
        <w:rPr>
          <w:spacing w:val="-6"/>
          <w:sz w:val="24"/>
        </w:rPr>
        <w:t xml:space="preserve"> </w:t>
      </w:r>
      <w:r>
        <w:rPr>
          <w:sz w:val="24"/>
        </w:rPr>
        <w:t>электронных гаджетов, в том числе мобильных устройств, планшетов</w:t>
      </w:r>
      <w:r>
        <w:rPr>
          <w:spacing w:val="-1"/>
          <w:sz w:val="24"/>
        </w:rPr>
        <w:t xml:space="preserve"> </w:t>
      </w:r>
      <w:r>
        <w:rPr>
          <w:sz w:val="24"/>
        </w:rPr>
        <w:t>и прочее, исключая практическое использование электронных средств обучения.</w:t>
      </w:r>
    </w:p>
    <w:p w:rsidR="00EC424D" w:rsidRDefault="00FC67E1">
      <w:pPr>
        <w:spacing w:line="276"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9"/>
        </w:numPr>
        <w:tabs>
          <w:tab w:val="left" w:pos="1470"/>
        </w:tabs>
        <w:spacing w:line="293" w:lineRule="exact"/>
        <w:ind w:left="1470" w:hanging="287"/>
        <w:rPr>
          <w:i/>
          <w:sz w:val="24"/>
        </w:rPr>
      </w:pPr>
      <w:r>
        <w:rPr>
          <w:i/>
          <w:sz w:val="24"/>
          <w:u w:val="single"/>
        </w:rPr>
        <w:t>В</w:t>
      </w:r>
      <w:r>
        <w:rPr>
          <w:i/>
          <w:spacing w:val="-5"/>
          <w:sz w:val="24"/>
          <w:u w:val="single"/>
        </w:rPr>
        <w:t xml:space="preserve"> </w:t>
      </w:r>
      <w:r>
        <w:rPr>
          <w:i/>
          <w:sz w:val="24"/>
          <w:u w:val="single"/>
        </w:rPr>
        <w:t>сфере</w:t>
      </w:r>
      <w:r>
        <w:rPr>
          <w:i/>
          <w:spacing w:val="-1"/>
          <w:sz w:val="24"/>
          <w:u w:val="single"/>
        </w:rPr>
        <w:t xml:space="preserve"> </w:t>
      </w:r>
      <w:r>
        <w:rPr>
          <w:i/>
          <w:sz w:val="24"/>
          <w:u w:val="single"/>
        </w:rPr>
        <w:t>социальных</w:t>
      </w:r>
      <w:r>
        <w:rPr>
          <w:i/>
          <w:spacing w:val="-5"/>
          <w:sz w:val="24"/>
          <w:u w:val="single"/>
        </w:rPr>
        <w:t xml:space="preserve"> </w:t>
      </w:r>
      <w:r>
        <w:rPr>
          <w:i/>
          <w:spacing w:val="-2"/>
          <w:sz w:val="24"/>
          <w:u w:val="single"/>
        </w:rPr>
        <w:t>отношений.</w:t>
      </w:r>
    </w:p>
    <w:p w:rsidR="00EC424D" w:rsidRDefault="00FC67E1">
      <w:pPr>
        <w:pStyle w:val="a3"/>
        <w:ind w:right="640"/>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w:t>
      </w:r>
      <w:r>
        <w:rPr>
          <w:spacing w:val="-15"/>
        </w:rPr>
        <w:t xml:space="preserve"> </w:t>
      </w:r>
      <w:r>
        <w:t>Способствует</w:t>
      </w:r>
      <w:r>
        <w:rPr>
          <w:spacing w:val="-15"/>
        </w:rPr>
        <w:t xml:space="preserve"> </w:t>
      </w:r>
      <w:r>
        <w:t>освоению</w:t>
      </w:r>
      <w:r>
        <w:rPr>
          <w:spacing w:val="-15"/>
        </w:rPr>
        <w:t xml:space="preserve"> </w:t>
      </w:r>
      <w:r>
        <w:t>детьми</w:t>
      </w:r>
      <w:r>
        <w:rPr>
          <w:spacing w:val="-15"/>
        </w:rPr>
        <w:t xml:space="preserve"> </w:t>
      </w:r>
      <w:r>
        <w:t>традиционных</w:t>
      </w:r>
      <w:r>
        <w:rPr>
          <w:spacing w:val="-15"/>
        </w:rPr>
        <w:t xml:space="preserve"> </w:t>
      </w:r>
      <w:r>
        <w:t>представлений</w:t>
      </w:r>
      <w:r>
        <w:rPr>
          <w:spacing w:val="-15"/>
        </w:rPr>
        <w:t xml:space="preserve"> </w:t>
      </w:r>
      <w:r>
        <w:t>о</w:t>
      </w:r>
      <w:r>
        <w:rPr>
          <w:spacing w:val="-15"/>
        </w:rPr>
        <w:t xml:space="preserve"> </w:t>
      </w:r>
      <w:r>
        <w:t>половых</w:t>
      </w:r>
      <w:r>
        <w:rPr>
          <w:spacing w:val="-15"/>
        </w:rPr>
        <w:t xml:space="preserve"> </w:t>
      </w:r>
      <w:r>
        <w:t>и</w:t>
      </w:r>
      <w:r>
        <w:rPr>
          <w:spacing w:val="-15"/>
        </w:rPr>
        <w:t xml:space="preserve"> </w:t>
      </w:r>
      <w:r>
        <w:t>тендерных ра</w:t>
      </w:r>
      <w:r>
        <w:t>зличиях, семейных ролях и отношениях.</w:t>
      </w:r>
    </w:p>
    <w:p w:rsidR="00EC424D" w:rsidRDefault="00FC67E1">
      <w:pPr>
        <w:pStyle w:val="a3"/>
        <w:ind w:right="638"/>
        <w:jc w:val="both"/>
      </w:pPr>
      <w:r>
        <w:t>Формирует</w:t>
      </w:r>
      <w:r>
        <w:rPr>
          <w:spacing w:val="-9"/>
        </w:rPr>
        <w:t xml:space="preserve"> </w:t>
      </w:r>
      <w:r>
        <w:t>положительную</w:t>
      </w:r>
      <w:r>
        <w:rPr>
          <w:spacing w:val="-10"/>
        </w:rPr>
        <w:t xml:space="preserve"> </w:t>
      </w:r>
      <w:r>
        <w:t>самооценку,</w:t>
      </w:r>
      <w:r>
        <w:rPr>
          <w:spacing w:val="-7"/>
        </w:rPr>
        <w:t xml:space="preserve"> </w:t>
      </w:r>
      <w:r>
        <w:t>уверенность</w:t>
      </w:r>
      <w:r>
        <w:rPr>
          <w:spacing w:val="-14"/>
        </w:rPr>
        <w:t xml:space="preserve"> </w:t>
      </w:r>
      <w:r>
        <w:t>в</w:t>
      </w:r>
      <w:r>
        <w:rPr>
          <w:spacing w:val="-8"/>
        </w:rPr>
        <w:t xml:space="preserve"> </w:t>
      </w:r>
      <w:r>
        <w:t>своих</w:t>
      </w:r>
      <w:r>
        <w:rPr>
          <w:spacing w:val="-13"/>
        </w:rPr>
        <w:t xml:space="preserve"> </w:t>
      </w:r>
      <w:r>
        <w:t>силах,</w:t>
      </w:r>
      <w:r>
        <w:rPr>
          <w:spacing w:val="-7"/>
        </w:rPr>
        <w:t xml:space="preserve"> </w:t>
      </w:r>
      <w:r>
        <w:t>отмечает</w:t>
      </w:r>
      <w:r>
        <w:rPr>
          <w:spacing w:val="-12"/>
        </w:rPr>
        <w:t xml:space="preserve"> </w:t>
      </w:r>
      <w:r>
        <w:t>позитивные изменения</w:t>
      </w:r>
      <w:r>
        <w:rPr>
          <w:spacing w:val="-8"/>
        </w:rPr>
        <w:t xml:space="preserve"> </w:t>
      </w:r>
      <w:r>
        <w:t>в</w:t>
      </w:r>
      <w:r>
        <w:rPr>
          <w:spacing w:val="-13"/>
        </w:rPr>
        <w:t xml:space="preserve"> </w:t>
      </w:r>
      <w:r>
        <w:t>развитии</w:t>
      </w:r>
      <w:r>
        <w:rPr>
          <w:spacing w:val="-12"/>
        </w:rPr>
        <w:t xml:space="preserve"> </w:t>
      </w:r>
      <w:r>
        <w:t>и</w:t>
      </w:r>
      <w:r>
        <w:rPr>
          <w:spacing w:val="-13"/>
        </w:rPr>
        <w:t xml:space="preserve"> </w:t>
      </w:r>
      <w:r>
        <w:t>поведении</w:t>
      </w:r>
      <w:r>
        <w:rPr>
          <w:spacing w:val="-2"/>
        </w:rPr>
        <w:t xml:space="preserve"> </w:t>
      </w:r>
      <w:r>
        <w:t>детей,</w:t>
      </w:r>
      <w:r>
        <w:rPr>
          <w:spacing w:val="-7"/>
        </w:rPr>
        <w:t xml:space="preserve"> </w:t>
      </w:r>
      <w:r>
        <w:t>бережно</w:t>
      </w:r>
      <w:r>
        <w:rPr>
          <w:spacing w:val="-5"/>
        </w:rPr>
        <w:t xml:space="preserve"> </w:t>
      </w:r>
      <w:r>
        <w:t>и</w:t>
      </w:r>
      <w:r>
        <w:rPr>
          <w:spacing w:val="-9"/>
        </w:rPr>
        <w:t xml:space="preserve"> </w:t>
      </w:r>
      <w:r>
        <w:t>тактично</w:t>
      </w:r>
      <w:r>
        <w:rPr>
          <w:spacing w:val="-4"/>
        </w:rPr>
        <w:t xml:space="preserve"> </w:t>
      </w:r>
      <w:r>
        <w:t>помогает</w:t>
      </w:r>
      <w:r>
        <w:rPr>
          <w:spacing w:val="-4"/>
        </w:rPr>
        <w:t xml:space="preserve"> </w:t>
      </w:r>
      <w:r>
        <w:t>ребѐнкуобнаружить свои ошибки и найти адекватный способ их устранен</w:t>
      </w:r>
      <w:r>
        <w:t>ия.</w:t>
      </w:r>
    </w:p>
    <w:p w:rsidR="00EC424D" w:rsidRDefault="00FC67E1">
      <w:pPr>
        <w:pStyle w:val="a3"/>
        <w:ind w:right="665"/>
      </w:pPr>
      <w:r>
        <w:t>Педагог</w:t>
      </w:r>
      <w:r>
        <w:rPr>
          <w:spacing w:val="-9"/>
        </w:rPr>
        <w:t xml:space="preserve"> </w:t>
      </w:r>
      <w:r>
        <w:t>способствует</w:t>
      </w:r>
      <w:r>
        <w:rPr>
          <w:spacing w:val="-6"/>
        </w:rPr>
        <w:t xml:space="preserve"> </w:t>
      </w:r>
      <w:r>
        <w:t>распознаванию</w:t>
      </w:r>
      <w:r>
        <w:rPr>
          <w:spacing w:val="-12"/>
        </w:rPr>
        <w:t xml:space="preserve"> </w:t>
      </w:r>
      <w:r>
        <w:t>и</w:t>
      </w:r>
      <w:r>
        <w:rPr>
          <w:spacing w:val="-15"/>
        </w:rPr>
        <w:t xml:space="preserve"> </w:t>
      </w:r>
      <w:r>
        <w:t>пониманию</w:t>
      </w:r>
      <w:r>
        <w:rPr>
          <w:spacing w:val="-13"/>
        </w:rPr>
        <w:t xml:space="preserve"> </w:t>
      </w:r>
      <w:r>
        <w:t>детьми</w:t>
      </w:r>
      <w:r>
        <w:rPr>
          <w:spacing w:val="-6"/>
        </w:rPr>
        <w:t xml:space="preserve"> </w:t>
      </w:r>
      <w:r>
        <w:t>эмоциональных</w:t>
      </w:r>
      <w:r>
        <w:rPr>
          <w:spacing w:val="-11"/>
        </w:rPr>
        <w:t xml:space="preserve"> </w:t>
      </w:r>
      <w:r>
        <w:t>состояний,</w:t>
      </w:r>
      <w:r>
        <w:rPr>
          <w:spacing w:val="-13"/>
        </w:rPr>
        <w:t xml:space="preserve"> </w:t>
      </w:r>
      <w:r>
        <w:t>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w:t>
      </w:r>
      <w:r>
        <w:t xml:space="preserve">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w:t>
      </w:r>
      <w:r>
        <w:t>причины.</w:t>
      </w:r>
    </w:p>
    <w:p w:rsidR="00EC424D" w:rsidRDefault="00FC67E1">
      <w:pPr>
        <w:pStyle w:val="a3"/>
        <w:ind w:right="1194"/>
        <w:jc w:val="both"/>
      </w:pPr>
      <w:r>
        <w:t>Педагог развивает позитивное отношение и чувство принадлежности детей к семье, уважение</w:t>
      </w:r>
      <w:r>
        <w:rPr>
          <w:spacing w:val="-5"/>
        </w:rPr>
        <w:t xml:space="preserve"> </w:t>
      </w:r>
      <w:r>
        <w:t>к</w:t>
      </w:r>
      <w:r>
        <w:rPr>
          <w:spacing w:val="-5"/>
        </w:rPr>
        <w:t xml:space="preserve"> </w:t>
      </w:r>
      <w:r>
        <w:t>родителям</w:t>
      </w:r>
      <w:r>
        <w:rPr>
          <w:spacing w:val="-6"/>
        </w:rPr>
        <w:t xml:space="preserve"> </w:t>
      </w:r>
      <w:r>
        <w:t>(законным</w:t>
      </w:r>
      <w:r>
        <w:rPr>
          <w:spacing w:val="-3"/>
        </w:rPr>
        <w:t xml:space="preserve"> </w:t>
      </w:r>
      <w:r>
        <w:t>представителям):</w:t>
      </w:r>
      <w:r>
        <w:rPr>
          <w:spacing w:val="-7"/>
        </w:rPr>
        <w:t xml:space="preserve"> </w:t>
      </w:r>
      <w:r>
        <w:t>обогащает</w:t>
      </w:r>
      <w:r>
        <w:rPr>
          <w:spacing w:val="-4"/>
        </w:rPr>
        <w:t xml:space="preserve"> </w:t>
      </w:r>
      <w:r>
        <w:t>представление</w:t>
      </w:r>
      <w:r>
        <w:rPr>
          <w:spacing w:val="-9"/>
        </w:rPr>
        <w:t xml:space="preserve"> </w:t>
      </w:r>
      <w:r>
        <w:t>о</w:t>
      </w:r>
      <w:r>
        <w:rPr>
          <w:spacing w:val="-4"/>
        </w:rPr>
        <w:t xml:space="preserve"> </w:t>
      </w:r>
      <w:r>
        <w:t>структуре</w:t>
      </w:r>
      <w:r>
        <w:rPr>
          <w:spacing w:val="-5"/>
        </w:rPr>
        <w:t xml:space="preserve"> </w:t>
      </w:r>
      <w:r>
        <w:t>и составе семьи, родственных отношениях; семейных событиях, делах.</w:t>
      </w:r>
    </w:p>
    <w:p w:rsidR="00EC424D" w:rsidRDefault="00EC424D">
      <w:pPr>
        <w:jc w:val="both"/>
        <w:sectPr w:rsidR="00EC424D">
          <w:pgSz w:w="11950" w:h="16870"/>
          <w:pgMar w:top="920" w:right="60" w:bottom="920" w:left="800" w:header="0" w:footer="719" w:gutter="0"/>
          <w:cols w:space="720"/>
        </w:sectPr>
      </w:pPr>
    </w:p>
    <w:p w:rsidR="00EC424D" w:rsidRDefault="00FC67E1">
      <w:pPr>
        <w:pStyle w:val="a3"/>
        <w:spacing w:before="78"/>
        <w:ind w:right="665"/>
      </w:pPr>
      <w:r>
        <w:lastRenderedPageBreak/>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w:t>
      </w:r>
      <w:r>
        <w:t>нию детьми вербальных и невербальных средств и способов обращения к сверстникам, привлечения</w:t>
      </w:r>
      <w:r>
        <w:rPr>
          <w:spacing w:val="-8"/>
        </w:rPr>
        <w:t xml:space="preserve"> </w:t>
      </w:r>
      <w:r>
        <w:t>внимания</w:t>
      </w:r>
      <w:r>
        <w:rPr>
          <w:spacing w:val="-8"/>
        </w:rPr>
        <w:t xml:space="preserve"> </w:t>
      </w:r>
      <w:r>
        <w:t>и</w:t>
      </w:r>
      <w:r>
        <w:rPr>
          <w:spacing w:val="-3"/>
        </w:rPr>
        <w:t xml:space="preserve"> </w:t>
      </w:r>
      <w:r>
        <w:t>демонстрации</w:t>
      </w:r>
      <w:r>
        <w:rPr>
          <w:spacing w:val="-3"/>
        </w:rPr>
        <w:t xml:space="preserve"> </w:t>
      </w:r>
      <w:r>
        <w:t>своего</w:t>
      </w:r>
      <w:r>
        <w:rPr>
          <w:spacing w:val="-4"/>
        </w:rPr>
        <w:t xml:space="preserve"> </w:t>
      </w:r>
      <w:r>
        <w:t>расположения.</w:t>
      </w:r>
      <w:r>
        <w:rPr>
          <w:spacing w:val="-6"/>
        </w:rPr>
        <w:t xml:space="preserve"> </w:t>
      </w:r>
      <w:r>
        <w:t>Поддерживает</w:t>
      </w:r>
      <w:r>
        <w:rPr>
          <w:spacing w:val="-4"/>
        </w:rPr>
        <w:t xml:space="preserve"> </w:t>
      </w:r>
      <w:r>
        <w:t>детей</w:t>
      </w:r>
      <w:r>
        <w:rPr>
          <w:spacing w:val="-4"/>
        </w:rPr>
        <w:t xml:space="preserve"> </w:t>
      </w:r>
      <w:r>
        <w:t>в</w:t>
      </w:r>
      <w:r>
        <w:rPr>
          <w:spacing w:val="-6"/>
        </w:rPr>
        <w:t xml:space="preserve"> </w:t>
      </w:r>
      <w:r>
        <w:t>ситуации, когда им трудно выразить собственные</w:t>
      </w:r>
      <w:r>
        <w:rPr>
          <w:spacing w:val="-3"/>
        </w:rPr>
        <w:t xml:space="preserve"> </w:t>
      </w:r>
      <w:r>
        <w:t>потребности и</w:t>
      </w:r>
      <w:r>
        <w:rPr>
          <w:spacing w:val="-1"/>
        </w:rPr>
        <w:t xml:space="preserve"> </w:t>
      </w:r>
      <w:r>
        <w:t>при</w:t>
      </w:r>
      <w:r>
        <w:rPr>
          <w:spacing w:val="-1"/>
        </w:rPr>
        <w:t xml:space="preserve"> </w:t>
      </w:r>
      <w:r>
        <w:t>урегулировании</w:t>
      </w:r>
      <w:r>
        <w:rPr>
          <w:spacing w:val="-1"/>
        </w:rPr>
        <w:t xml:space="preserve"> </w:t>
      </w:r>
      <w:r>
        <w:t xml:space="preserve">конфликтов между </w:t>
      </w:r>
      <w:r>
        <w:t>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w:t>
      </w:r>
      <w:r>
        <w:rPr>
          <w:spacing w:val="-2"/>
        </w:rPr>
        <w:t xml:space="preserve"> </w:t>
      </w:r>
      <w:r>
        <w:t>личн</w:t>
      </w:r>
      <w:r>
        <w:t>остного</w:t>
      </w:r>
      <w:r>
        <w:rPr>
          <w:spacing w:val="-1"/>
        </w:rPr>
        <w:t xml:space="preserve"> </w:t>
      </w:r>
      <w:r>
        <w:t>отношения</w:t>
      </w:r>
      <w:r>
        <w:rPr>
          <w:spacing w:val="-6"/>
        </w:rPr>
        <w:t xml:space="preserve"> </w:t>
      </w:r>
      <w:r>
        <w:t>ребѐнка</w:t>
      </w:r>
      <w:r>
        <w:rPr>
          <w:spacing w:val="-2"/>
        </w:rPr>
        <w:t xml:space="preserve"> </w:t>
      </w:r>
      <w:r>
        <w:t>к</w:t>
      </w:r>
      <w:r>
        <w:rPr>
          <w:spacing w:val="-3"/>
        </w:rPr>
        <w:t xml:space="preserve"> </w:t>
      </w:r>
      <w:r>
        <w:t>соблюдению</w:t>
      </w:r>
      <w:r>
        <w:rPr>
          <w:spacing w:val="-3"/>
        </w:rPr>
        <w:t xml:space="preserve"> </w:t>
      </w:r>
      <w:r>
        <w:t>или нарушению</w:t>
      </w:r>
      <w:r>
        <w:rPr>
          <w:spacing w:val="-3"/>
        </w:rPr>
        <w:t xml:space="preserve"> </w:t>
      </w:r>
      <w:r>
        <w:t>моральных</w:t>
      </w:r>
      <w:r>
        <w:rPr>
          <w:spacing w:val="-6"/>
        </w:rPr>
        <w:t xml:space="preserve"> </w:t>
      </w:r>
      <w:r>
        <w:t>норм</w:t>
      </w:r>
      <w:r>
        <w:rPr>
          <w:spacing w:val="-4"/>
        </w:rPr>
        <w:t xml:space="preserve"> </w:t>
      </w:r>
      <w:r>
        <w:t>при взаимодействии со сверстником.</w:t>
      </w:r>
    </w:p>
    <w:p w:rsidR="00EC424D" w:rsidRDefault="00FC67E1">
      <w:pPr>
        <w:pStyle w:val="a3"/>
        <w:ind w:right="665"/>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w:t>
      </w:r>
      <w:r>
        <w:t>онстрирует различные</w:t>
      </w:r>
      <w:r>
        <w:rPr>
          <w:spacing w:val="-13"/>
        </w:rPr>
        <w:t xml:space="preserve"> </w:t>
      </w:r>
      <w:r>
        <w:t>формы</w:t>
      </w:r>
      <w:r>
        <w:rPr>
          <w:spacing w:val="-15"/>
        </w:rPr>
        <w:t xml:space="preserve"> </w:t>
      </w:r>
      <w:r>
        <w:t>приветствия,</w:t>
      </w:r>
      <w:r>
        <w:rPr>
          <w:spacing w:val="-5"/>
        </w:rPr>
        <w:t xml:space="preserve"> </w:t>
      </w:r>
      <w:r>
        <w:t>прощания,</w:t>
      </w:r>
      <w:r>
        <w:rPr>
          <w:spacing w:val="-10"/>
        </w:rPr>
        <w:t xml:space="preserve"> </w:t>
      </w:r>
      <w:r>
        <w:t>выражения</w:t>
      </w:r>
      <w:r>
        <w:rPr>
          <w:spacing w:val="-12"/>
        </w:rPr>
        <w:t xml:space="preserve"> </w:t>
      </w:r>
      <w:r>
        <w:t>благодарности</w:t>
      </w:r>
      <w:r>
        <w:rPr>
          <w:spacing w:val="-14"/>
        </w:rPr>
        <w:t xml:space="preserve"> </w:t>
      </w:r>
      <w:r>
        <w:t>и</w:t>
      </w:r>
      <w:r>
        <w:rPr>
          <w:spacing w:val="-13"/>
        </w:rPr>
        <w:t xml:space="preserve"> </w:t>
      </w:r>
      <w:r>
        <w:t>просьбы.</w:t>
      </w:r>
      <w:r>
        <w:rPr>
          <w:spacing w:val="-10"/>
        </w:rPr>
        <w:t xml:space="preserve"> </w:t>
      </w:r>
      <w:r>
        <w:t>Знакомит</w:t>
      </w:r>
      <w:r>
        <w:rPr>
          <w:spacing w:val="-11"/>
        </w:rPr>
        <w:t xml:space="preserve"> </w:t>
      </w:r>
      <w:r>
        <w:t>детей с правилами поведения в общественных местах.</w:t>
      </w:r>
    </w:p>
    <w:p w:rsidR="00EC424D" w:rsidRDefault="00FC67E1">
      <w:pPr>
        <w:pStyle w:val="a3"/>
        <w:ind w:right="665"/>
      </w:pPr>
      <w:r>
        <w:t>Развивает позитивное отношение к ДОО: знакомит с педагогическими и иными работниками</w:t>
      </w:r>
      <w:r>
        <w:rPr>
          <w:spacing w:val="-3"/>
        </w:rPr>
        <w:t xml:space="preserve"> </w:t>
      </w:r>
      <w:r>
        <w:t>ДОО, с</w:t>
      </w:r>
      <w:r>
        <w:rPr>
          <w:spacing w:val="-6"/>
        </w:rPr>
        <w:t xml:space="preserve"> </w:t>
      </w:r>
      <w:r>
        <w:t>доступными для</w:t>
      </w:r>
      <w:r>
        <w:rPr>
          <w:spacing w:val="-5"/>
        </w:rPr>
        <w:t xml:space="preserve"> </w:t>
      </w:r>
      <w:r>
        <w:t>восприятия</w:t>
      </w:r>
      <w:r>
        <w:rPr>
          <w:spacing w:val="-1"/>
        </w:rPr>
        <w:t xml:space="preserve"> </w:t>
      </w:r>
      <w:r>
        <w:t>детьми</w:t>
      </w:r>
      <w:r>
        <w:rPr>
          <w:spacing w:val="-5"/>
        </w:rPr>
        <w:t xml:space="preserve"> </w:t>
      </w:r>
      <w:r>
        <w:t>правилами</w:t>
      </w:r>
      <w:r>
        <w:rPr>
          <w:spacing w:val="-5"/>
        </w:rPr>
        <w:t xml:space="preserve"> </w:t>
      </w:r>
      <w:r>
        <w:t>жизнедеятельности</w:t>
      </w:r>
      <w:r>
        <w:rPr>
          <w:spacing w:val="-4"/>
        </w:rPr>
        <w:t xml:space="preserve"> </w:t>
      </w:r>
      <w:r>
        <w:t>в</w:t>
      </w:r>
      <w:r>
        <w:rPr>
          <w:spacing w:val="-4"/>
        </w:rPr>
        <w:t xml:space="preserve"> </w:t>
      </w:r>
      <w:r>
        <w:t>ДОО; еѐ традициями; воспитывает бережное отношение к пространству и оборудованию ДОО. Обращает</w:t>
      </w:r>
      <w:r>
        <w:rPr>
          <w:spacing w:val="-10"/>
        </w:rPr>
        <w:t xml:space="preserve"> </w:t>
      </w:r>
      <w:r>
        <w:t>внимание</w:t>
      </w:r>
      <w:r>
        <w:rPr>
          <w:spacing w:val="-15"/>
        </w:rPr>
        <w:t xml:space="preserve"> </w:t>
      </w:r>
      <w:r>
        <w:t>детей</w:t>
      </w:r>
      <w:r>
        <w:rPr>
          <w:spacing w:val="-5"/>
        </w:rPr>
        <w:t xml:space="preserve"> </w:t>
      </w:r>
      <w:r>
        <w:t>на</w:t>
      </w:r>
      <w:r>
        <w:rPr>
          <w:spacing w:val="-18"/>
        </w:rPr>
        <w:t xml:space="preserve"> </w:t>
      </w:r>
      <w:r>
        <w:t>изменение</w:t>
      </w:r>
      <w:r>
        <w:rPr>
          <w:spacing w:val="-15"/>
        </w:rPr>
        <w:t xml:space="preserve"> </w:t>
      </w:r>
      <w:r>
        <w:t>и</w:t>
      </w:r>
      <w:r>
        <w:rPr>
          <w:spacing w:val="-2"/>
        </w:rPr>
        <w:t xml:space="preserve"> </w:t>
      </w:r>
      <w:r>
        <w:t>украшение</w:t>
      </w:r>
      <w:r>
        <w:rPr>
          <w:spacing w:val="-15"/>
        </w:rPr>
        <w:t xml:space="preserve"> </w:t>
      </w:r>
      <w:r>
        <w:t>еѐ</w:t>
      </w:r>
      <w:r>
        <w:rPr>
          <w:spacing w:val="-15"/>
        </w:rPr>
        <w:t xml:space="preserve"> </w:t>
      </w:r>
      <w:r>
        <w:t>помещений</w:t>
      </w:r>
      <w:r>
        <w:rPr>
          <w:spacing w:val="-9"/>
        </w:rPr>
        <w:t xml:space="preserve"> </w:t>
      </w:r>
      <w:r>
        <w:t>и</w:t>
      </w:r>
      <w:r>
        <w:rPr>
          <w:spacing w:val="-15"/>
        </w:rPr>
        <w:t xml:space="preserve"> </w:t>
      </w:r>
      <w:r>
        <w:t>территории,</w:t>
      </w:r>
      <w:r>
        <w:rPr>
          <w:spacing w:val="-13"/>
        </w:rPr>
        <w:t xml:space="preserve"> </w:t>
      </w:r>
      <w:r>
        <w:t>поддерживает инициативу детей и совместно план</w:t>
      </w:r>
      <w:r>
        <w:t>ирует презентацию продуктов деятельности (рисунков, поделок) в пространстве группы и прилегающих к ней помещениях.</w:t>
      </w:r>
    </w:p>
    <w:p w:rsidR="00EC424D" w:rsidRDefault="00FC67E1">
      <w:pPr>
        <w:pStyle w:val="a4"/>
        <w:numPr>
          <w:ilvl w:val="0"/>
          <w:numId w:val="99"/>
        </w:numPr>
        <w:tabs>
          <w:tab w:val="left" w:pos="1470"/>
        </w:tabs>
        <w:spacing w:before="1"/>
        <w:ind w:left="1470" w:hanging="287"/>
        <w:rPr>
          <w:i/>
          <w:sz w:val="24"/>
        </w:rPr>
      </w:pPr>
      <w:r>
        <w:rPr>
          <w:i/>
          <w:sz w:val="24"/>
          <w:u w:val="single"/>
        </w:rPr>
        <w:t>В</w:t>
      </w:r>
      <w:r>
        <w:rPr>
          <w:i/>
          <w:spacing w:val="-6"/>
          <w:sz w:val="24"/>
          <w:u w:val="single"/>
        </w:rPr>
        <w:t xml:space="preserve"> </w:t>
      </w:r>
      <w:r>
        <w:rPr>
          <w:i/>
          <w:sz w:val="24"/>
          <w:u w:val="single"/>
        </w:rPr>
        <w:t>области</w:t>
      </w:r>
      <w:r>
        <w:rPr>
          <w:i/>
          <w:spacing w:val="-15"/>
          <w:sz w:val="24"/>
          <w:u w:val="single"/>
        </w:rPr>
        <w:t xml:space="preserve"> </w:t>
      </w:r>
      <w:r>
        <w:rPr>
          <w:i/>
          <w:sz w:val="24"/>
          <w:u w:val="single"/>
        </w:rPr>
        <w:t>формирования</w:t>
      </w:r>
      <w:r>
        <w:rPr>
          <w:i/>
          <w:spacing w:val="-14"/>
          <w:sz w:val="24"/>
          <w:u w:val="single"/>
        </w:rPr>
        <w:t xml:space="preserve"> </w:t>
      </w:r>
      <w:r>
        <w:rPr>
          <w:i/>
          <w:sz w:val="24"/>
          <w:u w:val="single"/>
        </w:rPr>
        <w:t>основ</w:t>
      </w:r>
      <w:r>
        <w:rPr>
          <w:i/>
          <w:spacing w:val="-13"/>
          <w:sz w:val="24"/>
          <w:u w:val="single"/>
        </w:rPr>
        <w:t xml:space="preserve"> </w:t>
      </w:r>
      <w:r>
        <w:rPr>
          <w:i/>
          <w:sz w:val="24"/>
          <w:u w:val="single"/>
        </w:rPr>
        <w:t>гражданственности</w:t>
      </w:r>
      <w:r>
        <w:rPr>
          <w:i/>
          <w:spacing w:val="-4"/>
          <w:sz w:val="24"/>
          <w:u w:val="single"/>
        </w:rPr>
        <w:t xml:space="preserve"> </w:t>
      </w:r>
      <w:r>
        <w:rPr>
          <w:i/>
          <w:sz w:val="24"/>
          <w:u w:val="single"/>
        </w:rPr>
        <w:t>и</w:t>
      </w:r>
      <w:r>
        <w:rPr>
          <w:i/>
          <w:spacing w:val="-10"/>
          <w:sz w:val="24"/>
          <w:u w:val="single"/>
        </w:rPr>
        <w:t xml:space="preserve"> </w:t>
      </w:r>
      <w:r>
        <w:rPr>
          <w:i/>
          <w:spacing w:val="-2"/>
          <w:sz w:val="24"/>
          <w:u w:val="single"/>
        </w:rPr>
        <w:t>патриотизма.</w:t>
      </w:r>
    </w:p>
    <w:p w:rsidR="00EC424D" w:rsidRDefault="00FC67E1">
      <w:pPr>
        <w:pStyle w:val="a3"/>
        <w:spacing w:before="2"/>
        <w:ind w:right="675"/>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C424D" w:rsidRDefault="00FC67E1">
      <w:pPr>
        <w:pStyle w:val="a3"/>
        <w:ind w:right="665"/>
      </w:pPr>
      <w:r>
        <w:t>Обогащает представления детей о государ</w:t>
      </w:r>
      <w:r>
        <w:t>ственных праздниках: День защитника Отечества, День Победы.</w:t>
      </w:r>
      <w:r>
        <w:rPr>
          <w:spacing w:val="-5"/>
        </w:rPr>
        <w:t xml:space="preserve"> </w:t>
      </w:r>
      <w:r>
        <w:t>Знакомит</w:t>
      </w:r>
      <w:r>
        <w:rPr>
          <w:spacing w:val="-6"/>
        </w:rPr>
        <w:t xml:space="preserve"> </w:t>
      </w:r>
      <w:r>
        <w:t>детей</w:t>
      </w:r>
      <w:r>
        <w:rPr>
          <w:spacing w:val="-2"/>
        </w:rPr>
        <w:t xml:space="preserve"> </w:t>
      </w:r>
      <w:r>
        <w:t>с</w:t>
      </w:r>
      <w:r>
        <w:rPr>
          <w:spacing w:val="-3"/>
        </w:rPr>
        <w:t xml:space="preserve"> </w:t>
      </w:r>
      <w:r>
        <w:t>содержанием</w:t>
      </w:r>
      <w:r>
        <w:rPr>
          <w:spacing w:val="-5"/>
        </w:rPr>
        <w:t xml:space="preserve"> </w:t>
      </w:r>
      <w:r>
        <w:t>праздника, с</w:t>
      </w:r>
      <w:r>
        <w:rPr>
          <w:spacing w:val="-7"/>
        </w:rPr>
        <w:t xml:space="preserve"> </w:t>
      </w:r>
      <w:r>
        <w:t>памятными</w:t>
      </w:r>
      <w:r>
        <w:rPr>
          <w:spacing w:val="-6"/>
        </w:rPr>
        <w:t xml:space="preserve"> </w:t>
      </w:r>
      <w:r>
        <w:t>местами</w:t>
      </w:r>
      <w:r>
        <w:rPr>
          <w:spacing w:val="-6"/>
        </w:rPr>
        <w:t xml:space="preserve"> </w:t>
      </w:r>
      <w:r>
        <w:t>в населенном пункте, котором живет, посвященными празднику.</w:t>
      </w:r>
    </w:p>
    <w:p w:rsidR="00EC424D" w:rsidRDefault="00FC67E1">
      <w:pPr>
        <w:pStyle w:val="a3"/>
        <w:spacing w:before="1"/>
        <w:ind w:right="640"/>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w:t>
      </w:r>
      <w:r>
        <w:rPr>
          <w:spacing w:val="-11"/>
        </w:rPr>
        <w:t xml:space="preserve"> </w:t>
      </w:r>
      <w:r>
        <w:t>(законными</w:t>
      </w:r>
      <w:r>
        <w:rPr>
          <w:spacing w:val="-7"/>
        </w:rPr>
        <w:t xml:space="preserve"> </w:t>
      </w:r>
      <w:r>
        <w:t>представителями);</w:t>
      </w:r>
      <w:r>
        <w:rPr>
          <w:spacing w:val="-11"/>
        </w:rPr>
        <w:t xml:space="preserve"> </w:t>
      </w:r>
      <w:r>
        <w:t>знакомит</w:t>
      </w:r>
      <w:r>
        <w:rPr>
          <w:spacing w:val="-7"/>
        </w:rPr>
        <w:t xml:space="preserve"> </w:t>
      </w:r>
      <w:r>
        <w:t>с</w:t>
      </w:r>
      <w:r>
        <w:rPr>
          <w:spacing w:val="-14"/>
        </w:rPr>
        <w:t xml:space="preserve"> </w:t>
      </w:r>
      <w:r>
        <w:t>названиями</w:t>
      </w:r>
      <w:r>
        <w:rPr>
          <w:spacing w:val="-2"/>
        </w:rPr>
        <w:t xml:space="preserve"> </w:t>
      </w:r>
      <w:r>
        <w:t>улиц,</w:t>
      </w:r>
      <w:r>
        <w:rPr>
          <w:spacing w:val="-10"/>
        </w:rPr>
        <w:t xml:space="preserve"> </w:t>
      </w:r>
      <w:r>
        <w:t>на</w:t>
      </w:r>
      <w:r>
        <w:rPr>
          <w:spacing w:val="-14"/>
        </w:rPr>
        <w:t xml:space="preserve"> </w:t>
      </w:r>
      <w:r>
        <w:t>которых</w:t>
      </w:r>
      <w:r>
        <w:rPr>
          <w:spacing w:val="-8"/>
        </w:rPr>
        <w:t xml:space="preserve"> </w:t>
      </w:r>
      <w:r>
        <w:t>живут</w:t>
      </w:r>
      <w:r>
        <w:rPr>
          <w:spacing w:val="-4"/>
        </w:rPr>
        <w:t xml:space="preserve"> </w:t>
      </w:r>
      <w:r>
        <w:t>дети. Подде</w:t>
      </w:r>
      <w:r>
        <w:t>рживает</w:t>
      </w:r>
      <w:r>
        <w:rPr>
          <w:spacing w:val="-15"/>
        </w:rPr>
        <w:t xml:space="preserve"> </w:t>
      </w:r>
      <w:r>
        <w:t>эмоциональную</w:t>
      </w:r>
      <w:r>
        <w:rPr>
          <w:spacing w:val="-15"/>
        </w:rPr>
        <w:t xml:space="preserve"> </w:t>
      </w:r>
      <w:r>
        <w:t>отзывчивость</w:t>
      </w:r>
      <w:r>
        <w:rPr>
          <w:spacing w:val="-14"/>
        </w:rPr>
        <w:t xml:space="preserve"> </w:t>
      </w:r>
      <w:r>
        <w:t>детей</w:t>
      </w:r>
      <w:r>
        <w:rPr>
          <w:spacing w:val="-15"/>
        </w:rPr>
        <w:t xml:space="preserve"> </w:t>
      </w:r>
      <w:r>
        <w:t>на</w:t>
      </w:r>
      <w:r>
        <w:rPr>
          <w:spacing w:val="-15"/>
        </w:rPr>
        <w:t xml:space="preserve"> </w:t>
      </w:r>
      <w:r>
        <w:t>красоту</w:t>
      </w:r>
      <w:r>
        <w:rPr>
          <w:spacing w:val="-15"/>
        </w:rPr>
        <w:t xml:space="preserve"> </w:t>
      </w:r>
      <w:r>
        <w:t>родного</w:t>
      </w:r>
      <w:r>
        <w:rPr>
          <w:spacing w:val="-12"/>
        </w:rPr>
        <w:t xml:space="preserve"> </w:t>
      </w:r>
      <w:r>
        <w:t>края.</w:t>
      </w:r>
      <w:r>
        <w:rPr>
          <w:spacing w:val="-14"/>
        </w:rPr>
        <w:t xml:space="preserve"> </w:t>
      </w:r>
      <w:r>
        <w:t>Создает</w:t>
      </w:r>
      <w:r>
        <w:rPr>
          <w:spacing w:val="-15"/>
        </w:rPr>
        <w:t xml:space="preserve"> </w:t>
      </w:r>
      <w:r>
        <w:t>условия</w:t>
      </w:r>
      <w:r>
        <w:rPr>
          <w:spacing w:val="-15"/>
        </w:rPr>
        <w:t xml:space="preserve"> </w:t>
      </w:r>
      <w:r>
        <w:t>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C424D" w:rsidRDefault="00FC67E1">
      <w:pPr>
        <w:pStyle w:val="a3"/>
        <w:spacing w:before="3" w:line="237" w:lineRule="auto"/>
        <w:ind w:right="665"/>
      </w:pPr>
      <w:r>
        <w:t>Поддержи</w:t>
      </w:r>
      <w:r>
        <w:t>вает интерес</w:t>
      </w:r>
      <w:r>
        <w:rPr>
          <w:spacing w:val="-2"/>
        </w:rPr>
        <w:t xml:space="preserve"> </w:t>
      </w:r>
      <w:r>
        <w:t>к</w:t>
      </w:r>
      <w:r>
        <w:rPr>
          <w:spacing w:val="-3"/>
        </w:rPr>
        <w:t xml:space="preserve"> </w:t>
      </w:r>
      <w:r>
        <w:t>народной культуре</w:t>
      </w:r>
      <w:r>
        <w:rPr>
          <w:spacing w:val="-2"/>
        </w:rPr>
        <w:t xml:space="preserve"> </w:t>
      </w:r>
      <w:r>
        <w:t>страны (традициям,</w:t>
      </w:r>
      <w:r>
        <w:rPr>
          <w:spacing w:val="-2"/>
        </w:rPr>
        <w:t xml:space="preserve"> </w:t>
      </w:r>
      <w:r>
        <w:t>устному</w:t>
      </w:r>
      <w:r>
        <w:rPr>
          <w:spacing w:val="-11"/>
        </w:rPr>
        <w:t xml:space="preserve"> </w:t>
      </w:r>
      <w:r>
        <w:t>народному творчеству, народной музыке, танцам, играм, игрушкам).</w:t>
      </w:r>
    </w:p>
    <w:p w:rsidR="00EC424D" w:rsidRDefault="00FC67E1">
      <w:pPr>
        <w:pStyle w:val="a4"/>
        <w:numPr>
          <w:ilvl w:val="0"/>
          <w:numId w:val="99"/>
        </w:numPr>
        <w:tabs>
          <w:tab w:val="left" w:pos="1470"/>
        </w:tabs>
        <w:spacing w:before="5" w:line="292" w:lineRule="exact"/>
        <w:ind w:left="1470" w:hanging="287"/>
        <w:rPr>
          <w:i/>
          <w:sz w:val="24"/>
        </w:rPr>
      </w:pPr>
      <w:r>
        <w:rPr>
          <w:i/>
          <w:sz w:val="24"/>
          <w:u w:val="single"/>
        </w:rPr>
        <w:t>В</w:t>
      </w:r>
      <w:r>
        <w:rPr>
          <w:i/>
          <w:spacing w:val="-3"/>
          <w:sz w:val="24"/>
          <w:u w:val="single"/>
        </w:rPr>
        <w:t xml:space="preserve"> </w:t>
      </w:r>
      <w:r>
        <w:rPr>
          <w:i/>
          <w:sz w:val="24"/>
          <w:u w:val="single"/>
        </w:rPr>
        <w:t>сфере</w:t>
      </w:r>
      <w:r>
        <w:rPr>
          <w:i/>
          <w:spacing w:val="-8"/>
          <w:sz w:val="24"/>
          <w:u w:val="single"/>
        </w:rPr>
        <w:t xml:space="preserve"> </w:t>
      </w:r>
      <w:r>
        <w:rPr>
          <w:i/>
          <w:sz w:val="24"/>
          <w:u w:val="single"/>
        </w:rPr>
        <w:t>трудового</w:t>
      </w:r>
      <w:r>
        <w:rPr>
          <w:i/>
          <w:spacing w:val="-4"/>
          <w:sz w:val="24"/>
          <w:u w:val="single"/>
        </w:rPr>
        <w:t xml:space="preserve"> </w:t>
      </w:r>
      <w:r>
        <w:rPr>
          <w:i/>
          <w:spacing w:val="-2"/>
          <w:sz w:val="24"/>
          <w:u w:val="single"/>
        </w:rPr>
        <w:t>воспитания.</w:t>
      </w:r>
    </w:p>
    <w:p w:rsidR="00EC424D" w:rsidRDefault="00FC67E1">
      <w:pPr>
        <w:pStyle w:val="a3"/>
        <w:ind w:right="665"/>
      </w:pPr>
      <w:r>
        <w:t>Педагог знакомит детей с содержанием и структурой процессов хозяйственно- бытового труда</w:t>
      </w:r>
      <w:r>
        <w:rPr>
          <w:spacing w:val="-15"/>
        </w:rPr>
        <w:t xml:space="preserve"> </w:t>
      </w:r>
      <w:r>
        <w:t>взрослых,</w:t>
      </w:r>
      <w:r>
        <w:rPr>
          <w:spacing w:val="-11"/>
        </w:rPr>
        <w:t xml:space="preserve"> </w:t>
      </w:r>
      <w:r>
        <w:t>обогащает</w:t>
      </w:r>
      <w:r>
        <w:rPr>
          <w:spacing w:val="-10"/>
        </w:rPr>
        <w:t xml:space="preserve"> </w:t>
      </w:r>
      <w:r>
        <w:t>их</w:t>
      </w:r>
      <w:r>
        <w:rPr>
          <w:spacing w:val="-13"/>
        </w:rPr>
        <w:t xml:space="preserve"> </w:t>
      </w:r>
      <w:r>
        <w:t>представления,</w:t>
      </w:r>
      <w:r>
        <w:rPr>
          <w:spacing w:val="-14"/>
        </w:rPr>
        <w:t xml:space="preserve"> </w:t>
      </w:r>
      <w:r>
        <w:t>организуя</w:t>
      </w:r>
      <w:r>
        <w:rPr>
          <w:spacing w:val="-11"/>
        </w:rPr>
        <w:t xml:space="preserve"> </w:t>
      </w:r>
      <w:r>
        <w:t>специальные</w:t>
      </w:r>
      <w:r>
        <w:rPr>
          <w:spacing w:val="-15"/>
        </w:rPr>
        <w:t xml:space="preserve"> </w:t>
      </w:r>
      <w:r>
        <w:t>образовательные</w:t>
      </w:r>
      <w:r>
        <w:rPr>
          <w:spacing w:val="-15"/>
        </w:rPr>
        <w:t xml:space="preserve"> </w:t>
      </w:r>
      <w:r>
        <w:t>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w:t>
      </w:r>
      <w:r>
        <w:t>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w:t>
      </w:r>
      <w:r>
        <w:t xml:space="preserve"> детей в ДОО.</w:t>
      </w:r>
    </w:p>
    <w:p w:rsidR="00EC424D" w:rsidRDefault="00FC67E1">
      <w:pPr>
        <w:pStyle w:val="a3"/>
        <w:ind w:right="665"/>
      </w:pPr>
      <w:r>
        <w:t>Педагог поддерживает инициативу детей узнать и рассказать о трудовой деятельности взрослых,</w:t>
      </w:r>
      <w:r>
        <w:rPr>
          <w:spacing w:val="-2"/>
        </w:rPr>
        <w:t xml:space="preserve"> </w:t>
      </w:r>
      <w:r>
        <w:t>поощряет</w:t>
      </w:r>
      <w:r>
        <w:rPr>
          <w:spacing w:val="-4"/>
        </w:rPr>
        <w:t xml:space="preserve"> </w:t>
      </w:r>
      <w:r>
        <w:t>коммуникативную</w:t>
      </w:r>
      <w:r>
        <w:rPr>
          <w:spacing w:val="-6"/>
        </w:rPr>
        <w:t xml:space="preserve"> </w:t>
      </w:r>
      <w:r>
        <w:t>активность</w:t>
      </w:r>
      <w:r>
        <w:rPr>
          <w:spacing w:val="-7"/>
        </w:rPr>
        <w:t xml:space="preserve"> </w:t>
      </w:r>
      <w:r>
        <w:t>ребѐнка,</w:t>
      </w:r>
      <w:r>
        <w:rPr>
          <w:spacing w:val="-2"/>
        </w:rPr>
        <w:t xml:space="preserve"> </w:t>
      </w:r>
      <w:r>
        <w:t>связанную</w:t>
      </w:r>
      <w:r>
        <w:rPr>
          <w:spacing w:val="-6"/>
        </w:rPr>
        <w:t xml:space="preserve"> </w:t>
      </w:r>
      <w:r>
        <w:t>с</w:t>
      </w:r>
      <w:r>
        <w:rPr>
          <w:spacing w:val="-5"/>
        </w:rPr>
        <w:t xml:space="preserve"> </w:t>
      </w:r>
      <w:r>
        <w:t>желанием</w:t>
      </w:r>
      <w:r>
        <w:rPr>
          <w:spacing w:val="-3"/>
        </w:rPr>
        <w:t xml:space="preserve"> </w:t>
      </w:r>
      <w:r>
        <w:t>рассказать</w:t>
      </w:r>
      <w:r>
        <w:rPr>
          <w:spacing w:val="-11"/>
        </w:rPr>
        <w:t xml:space="preserve"> </w:t>
      </w:r>
      <w:r>
        <w:t>о профессии мамы или папы, описать их трудовые действия, рассказать о рез</w:t>
      </w:r>
      <w:r>
        <w:t>ультатах их труда.</w:t>
      </w:r>
    </w:p>
    <w:p w:rsidR="00EC424D" w:rsidRDefault="00FC67E1">
      <w:pPr>
        <w:pStyle w:val="a3"/>
        <w:spacing w:before="2"/>
        <w:ind w:right="665"/>
      </w:pPr>
      <w:r>
        <w:t>Педагог</w:t>
      </w:r>
      <w:r>
        <w:rPr>
          <w:spacing w:val="-5"/>
        </w:rPr>
        <w:t xml:space="preserve"> </w:t>
      </w:r>
      <w:r>
        <w:t>расширяет</w:t>
      </w:r>
      <w:r>
        <w:rPr>
          <w:spacing w:val="-6"/>
        </w:rPr>
        <w:t xml:space="preserve"> </w:t>
      </w:r>
      <w:r>
        <w:t>представление</w:t>
      </w:r>
      <w:r>
        <w:rPr>
          <w:spacing w:val="-3"/>
        </w:rPr>
        <w:t xml:space="preserve"> </w:t>
      </w:r>
      <w:r>
        <w:t>детей</w:t>
      </w:r>
      <w:r>
        <w:rPr>
          <w:spacing w:val="-6"/>
        </w:rPr>
        <w:t xml:space="preserve"> </w:t>
      </w:r>
      <w:r>
        <w:t>о</w:t>
      </w:r>
      <w:r>
        <w:rPr>
          <w:spacing w:val="-2"/>
        </w:rPr>
        <w:t xml:space="preserve"> </w:t>
      </w:r>
      <w:r>
        <w:t>предметах</w:t>
      </w:r>
      <w:r>
        <w:rPr>
          <w:spacing w:val="-7"/>
        </w:rPr>
        <w:t xml:space="preserve"> </w:t>
      </w:r>
      <w:r>
        <w:t>как</w:t>
      </w:r>
      <w:r>
        <w:rPr>
          <w:spacing w:val="-4"/>
        </w:rPr>
        <w:t xml:space="preserve"> </w:t>
      </w:r>
      <w:r>
        <w:t>результате</w:t>
      </w:r>
      <w:r>
        <w:rPr>
          <w:spacing w:val="-3"/>
        </w:rPr>
        <w:t xml:space="preserve"> </w:t>
      </w:r>
      <w:r>
        <w:t>труда</w:t>
      </w:r>
      <w:r>
        <w:rPr>
          <w:spacing w:val="-3"/>
        </w:rPr>
        <w:t xml:space="preserve"> </w:t>
      </w:r>
      <w:r>
        <w:t>взрослых,</w:t>
      </w:r>
      <w:r>
        <w:rPr>
          <w:spacing w:val="-5"/>
        </w:rPr>
        <w:t xml:space="preserve"> </w:t>
      </w:r>
      <w:r>
        <w:t>о многообразии предметного мира материалов (металл, стекло, бумага, картон, кожа и тому подобное), знакомит детей с ключевыми характеристиками материалов, о</w:t>
      </w:r>
      <w:r>
        <w:t>рганизуя экспериментирование</w:t>
      </w:r>
      <w:r>
        <w:rPr>
          <w:spacing w:val="40"/>
        </w:rPr>
        <w:t xml:space="preserve"> </w:t>
      </w:r>
      <w:r>
        <w:t>способствует обогащению представлений детей об отличительных</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признаках</w:t>
      </w:r>
      <w:r>
        <w:rPr>
          <w:spacing w:val="-12"/>
        </w:rPr>
        <w:t xml:space="preserve"> </w:t>
      </w:r>
      <w:r>
        <w:t>материалов</w:t>
      </w:r>
      <w:r>
        <w:rPr>
          <w:spacing w:val="-14"/>
        </w:rPr>
        <w:t xml:space="preserve"> </w:t>
      </w:r>
      <w:r>
        <w:t>для</w:t>
      </w:r>
      <w:r>
        <w:rPr>
          <w:spacing w:val="-15"/>
        </w:rPr>
        <w:t xml:space="preserve"> </w:t>
      </w:r>
      <w:r>
        <w:t>создания</w:t>
      </w:r>
      <w:r>
        <w:rPr>
          <w:spacing w:val="-12"/>
        </w:rPr>
        <w:t xml:space="preserve"> </w:t>
      </w:r>
      <w:r>
        <w:t>продуктов</w:t>
      </w:r>
      <w:r>
        <w:rPr>
          <w:spacing w:val="-10"/>
        </w:rPr>
        <w:t xml:space="preserve"> </w:t>
      </w:r>
      <w:r>
        <w:t>труда</w:t>
      </w:r>
      <w:r>
        <w:rPr>
          <w:spacing w:val="-8"/>
        </w:rPr>
        <w:t xml:space="preserve"> </w:t>
      </w:r>
      <w:r>
        <w:t>(прочный</w:t>
      </w:r>
      <w:r>
        <w:rPr>
          <w:spacing w:val="-15"/>
        </w:rPr>
        <w:t xml:space="preserve"> </w:t>
      </w:r>
      <w:r>
        <w:t>(ломкий)</w:t>
      </w:r>
      <w:r>
        <w:rPr>
          <w:spacing w:val="-14"/>
        </w:rPr>
        <w:t xml:space="preserve"> </w:t>
      </w:r>
      <w:r>
        <w:t>материал,</w:t>
      </w:r>
      <w:r>
        <w:rPr>
          <w:spacing w:val="-14"/>
        </w:rPr>
        <w:t xml:space="preserve"> </w:t>
      </w:r>
      <w:r>
        <w:t>промокаемый (водоотталкивающий) материал, мягкий (твердый) материал и тому</w:t>
      </w:r>
      <w:r>
        <w:rPr>
          <w:spacing w:val="-12"/>
        </w:rPr>
        <w:t xml:space="preserve"> </w:t>
      </w:r>
      <w:r>
        <w:t>подобное).</w:t>
      </w:r>
    </w:p>
    <w:p w:rsidR="00EC424D" w:rsidRDefault="00FC67E1">
      <w:pPr>
        <w:pStyle w:val="a3"/>
        <w:spacing w:before="5"/>
        <w:ind w:right="665"/>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w:t>
      </w:r>
      <w:r>
        <w:t>ка;</w:t>
      </w:r>
      <w:r>
        <w:rPr>
          <w:spacing w:val="-7"/>
        </w:rPr>
        <w:t xml:space="preserve"> </w:t>
      </w:r>
      <w:r>
        <w:t>беседует</w:t>
      </w:r>
      <w:r>
        <w:rPr>
          <w:spacing w:val="-3"/>
        </w:rPr>
        <w:t xml:space="preserve"> </w:t>
      </w:r>
      <w:r>
        <w:t>с</w:t>
      </w:r>
      <w:r>
        <w:rPr>
          <w:spacing w:val="-4"/>
        </w:rPr>
        <w:t xml:space="preserve"> </w:t>
      </w:r>
      <w:r>
        <w:t>детьми</w:t>
      </w:r>
      <w:r>
        <w:rPr>
          <w:spacing w:val="-6"/>
        </w:rPr>
        <w:t xml:space="preserve"> </w:t>
      </w:r>
      <w:r>
        <w:t>о</w:t>
      </w:r>
      <w:r>
        <w:rPr>
          <w:spacing w:val="-3"/>
        </w:rPr>
        <w:t xml:space="preserve"> </w:t>
      </w:r>
      <w:r>
        <w:t>назначении</w:t>
      </w:r>
      <w:r>
        <w:rPr>
          <w:spacing w:val="-6"/>
        </w:rPr>
        <w:t xml:space="preserve"> </w:t>
      </w:r>
      <w:r>
        <w:t>бытовой</w:t>
      </w:r>
      <w:r>
        <w:rPr>
          <w:spacing w:val="-2"/>
        </w:rPr>
        <w:t xml:space="preserve"> </w:t>
      </w:r>
      <w:r>
        <w:t>техники,</w:t>
      </w:r>
      <w:r>
        <w:rPr>
          <w:spacing w:val="-5"/>
        </w:rPr>
        <w:t xml:space="preserve"> </w:t>
      </w:r>
      <w:r>
        <w:t>формирует</w:t>
      </w:r>
      <w:r>
        <w:rPr>
          <w:spacing w:val="-3"/>
        </w:rPr>
        <w:t xml:space="preserve"> </w:t>
      </w:r>
      <w:r>
        <w:t>представление</w:t>
      </w:r>
      <w:r>
        <w:rPr>
          <w:spacing w:val="-4"/>
        </w:rPr>
        <w:t xml:space="preserve"> </w:t>
      </w:r>
      <w:r>
        <w:t>о еѐ назначении для ускорения и облегчения процессов бытового труда.</w:t>
      </w:r>
    </w:p>
    <w:p w:rsidR="00EC424D" w:rsidRDefault="00FC67E1">
      <w:pPr>
        <w:pStyle w:val="a3"/>
        <w:spacing w:before="6"/>
        <w:ind w:right="665"/>
      </w:pPr>
      <w:r>
        <w:t>Педагог</w:t>
      </w:r>
      <w:r>
        <w:rPr>
          <w:spacing w:val="-15"/>
        </w:rPr>
        <w:t xml:space="preserve"> </w:t>
      </w:r>
      <w:r>
        <w:t>создает</w:t>
      </w:r>
      <w:r>
        <w:rPr>
          <w:spacing w:val="-15"/>
        </w:rPr>
        <w:t xml:space="preserve"> </w:t>
      </w:r>
      <w:r>
        <w:t>условия</w:t>
      </w:r>
      <w:r>
        <w:rPr>
          <w:spacing w:val="-15"/>
        </w:rPr>
        <w:t xml:space="preserve"> </w:t>
      </w:r>
      <w:r>
        <w:t>для</w:t>
      </w:r>
      <w:r>
        <w:rPr>
          <w:spacing w:val="-15"/>
        </w:rPr>
        <w:t xml:space="preserve"> </w:t>
      </w:r>
      <w:r>
        <w:t>позитивного</w:t>
      </w:r>
      <w:r>
        <w:rPr>
          <w:spacing w:val="-15"/>
        </w:rPr>
        <w:t xml:space="preserve"> </w:t>
      </w:r>
      <w:r>
        <w:t>включения</w:t>
      </w:r>
      <w:r>
        <w:rPr>
          <w:spacing w:val="-15"/>
        </w:rPr>
        <w:t xml:space="preserve"> </w:t>
      </w:r>
      <w:r>
        <w:t>детей</w:t>
      </w:r>
      <w:r>
        <w:rPr>
          <w:spacing w:val="-15"/>
        </w:rPr>
        <w:t xml:space="preserve"> </w:t>
      </w:r>
      <w:r>
        <w:t>в</w:t>
      </w:r>
      <w:r>
        <w:rPr>
          <w:spacing w:val="-15"/>
        </w:rPr>
        <w:t xml:space="preserve"> </w:t>
      </w:r>
      <w:r>
        <w:t>процессы</w:t>
      </w:r>
      <w:r>
        <w:rPr>
          <w:spacing w:val="-14"/>
        </w:rPr>
        <w:t xml:space="preserve"> </w:t>
      </w:r>
      <w:r>
        <w:t>самообслуживания в режимных моментах группы,</w:t>
      </w:r>
      <w:r>
        <w:t xml:space="preserve">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EC424D" w:rsidRDefault="00FC67E1">
      <w:pPr>
        <w:pStyle w:val="a3"/>
        <w:spacing w:line="242" w:lineRule="auto"/>
        <w:ind w:right="665"/>
      </w:pPr>
      <w:r>
        <w:t>Одобряет</w:t>
      </w:r>
      <w:r>
        <w:rPr>
          <w:spacing w:val="-3"/>
        </w:rPr>
        <w:t xml:space="preserve"> </w:t>
      </w:r>
      <w:r>
        <w:t>действия</w:t>
      </w:r>
      <w:r>
        <w:rPr>
          <w:spacing w:val="-3"/>
        </w:rPr>
        <w:t xml:space="preserve"> </w:t>
      </w:r>
      <w:r>
        <w:t>детей,</w:t>
      </w:r>
      <w:r>
        <w:rPr>
          <w:spacing w:val="-6"/>
        </w:rPr>
        <w:t xml:space="preserve"> </w:t>
      </w:r>
      <w:r>
        <w:t>направленные</w:t>
      </w:r>
      <w:r>
        <w:rPr>
          <w:spacing w:val="-9"/>
        </w:rPr>
        <w:t xml:space="preserve"> </w:t>
      </w:r>
      <w:r>
        <w:t>на</w:t>
      </w:r>
      <w:r>
        <w:rPr>
          <w:spacing w:val="-9"/>
        </w:rPr>
        <w:t xml:space="preserve"> </w:t>
      </w:r>
      <w:r>
        <w:t>оказание</w:t>
      </w:r>
      <w:r>
        <w:rPr>
          <w:spacing w:val="-4"/>
        </w:rPr>
        <w:t xml:space="preserve"> </w:t>
      </w:r>
      <w:r>
        <w:t>взаимопомощи</w:t>
      </w:r>
      <w:r>
        <w:rPr>
          <w:spacing w:val="-7"/>
        </w:rPr>
        <w:t xml:space="preserve"> </w:t>
      </w:r>
      <w:r>
        <w:t>(помочь</w:t>
      </w:r>
      <w:r>
        <w:rPr>
          <w:spacing w:val="-3"/>
        </w:rPr>
        <w:t xml:space="preserve"> </w:t>
      </w:r>
      <w:r>
        <w:t>доделать п</w:t>
      </w:r>
      <w:r>
        <w:t>оделку, помочь одеться, помочь убрать со стола и тому</w:t>
      </w:r>
      <w:r>
        <w:rPr>
          <w:spacing w:val="-20"/>
        </w:rPr>
        <w:t xml:space="preserve"> </w:t>
      </w:r>
      <w:r>
        <w:t>подобное).</w:t>
      </w:r>
    </w:p>
    <w:p w:rsidR="00EC424D" w:rsidRDefault="00FC67E1">
      <w:pPr>
        <w:pStyle w:val="a3"/>
        <w:ind w:right="665"/>
      </w:pPr>
      <w:r>
        <w:t>В процессе самообслуживания обращает внимание детей на необходимость бережного отношения</w:t>
      </w:r>
      <w:r>
        <w:rPr>
          <w:spacing w:val="-16"/>
        </w:rPr>
        <w:t xml:space="preserve"> </w:t>
      </w:r>
      <w:r>
        <w:t>к</w:t>
      </w:r>
      <w:r>
        <w:rPr>
          <w:spacing w:val="-15"/>
        </w:rPr>
        <w:t xml:space="preserve"> </w:t>
      </w:r>
      <w:r>
        <w:t>вещам:</w:t>
      </w:r>
      <w:r>
        <w:rPr>
          <w:spacing w:val="-15"/>
        </w:rPr>
        <w:t xml:space="preserve"> </w:t>
      </w:r>
      <w:r>
        <w:t>аккуратное</w:t>
      </w:r>
      <w:r>
        <w:rPr>
          <w:spacing w:val="-15"/>
        </w:rPr>
        <w:t xml:space="preserve"> </w:t>
      </w:r>
      <w:r>
        <w:t>складывание</w:t>
      </w:r>
      <w:r>
        <w:rPr>
          <w:spacing w:val="-17"/>
        </w:rPr>
        <w:t xml:space="preserve"> </w:t>
      </w:r>
      <w:r>
        <w:t>одежды,</w:t>
      </w:r>
      <w:r>
        <w:rPr>
          <w:spacing w:val="-15"/>
        </w:rPr>
        <w:t xml:space="preserve"> </w:t>
      </w:r>
      <w:r>
        <w:t>возвращение</w:t>
      </w:r>
      <w:r>
        <w:rPr>
          <w:spacing w:val="-15"/>
        </w:rPr>
        <w:t xml:space="preserve"> </w:t>
      </w:r>
      <w:r>
        <w:t>игрушек</w:t>
      </w:r>
      <w:r>
        <w:rPr>
          <w:spacing w:val="-15"/>
        </w:rPr>
        <w:t xml:space="preserve"> </w:t>
      </w:r>
      <w:r>
        <w:t>на</w:t>
      </w:r>
      <w:r>
        <w:rPr>
          <w:spacing w:val="-15"/>
        </w:rPr>
        <w:t xml:space="preserve"> </w:t>
      </w:r>
      <w:r>
        <w:t>место</w:t>
      </w:r>
      <w:r>
        <w:rPr>
          <w:spacing w:val="-15"/>
        </w:rPr>
        <w:t xml:space="preserve"> </w:t>
      </w:r>
      <w:r>
        <w:t>после</w:t>
      </w:r>
      <w:r>
        <w:rPr>
          <w:spacing w:val="-15"/>
        </w:rPr>
        <w:t xml:space="preserve"> </w:t>
      </w:r>
      <w:r>
        <w:t>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w:t>
      </w:r>
      <w:r>
        <w:t xml:space="preserve">вия детей, направленные на применение способов самоконтроля в процессе выполнения </w:t>
      </w:r>
      <w:r>
        <w:rPr>
          <w:spacing w:val="-2"/>
        </w:rPr>
        <w:t>действий.</w:t>
      </w:r>
    </w:p>
    <w:p w:rsidR="00EC424D" w:rsidRDefault="00FC67E1">
      <w:pPr>
        <w:ind w:left="1188"/>
        <w:rPr>
          <w:i/>
          <w:sz w:val="24"/>
        </w:rPr>
      </w:pPr>
      <w:r>
        <w:rPr>
          <w:i/>
          <w:sz w:val="24"/>
          <w:u w:val="single"/>
        </w:rPr>
        <w:t>В</w:t>
      </w:r>
      <w:r>
        <w:rPr>
          <w:i/>
          <w:spacing w:val="-12"/>
          <w:sz w:val="24"/>
          <w:u w:val="single"/>
        </w:rPr>
        <w:t xml:space="preserve"> </w:t>
      </w:r>
      <w:r>
        <w:rPr>
          <w:i/>
          <w:sz w:val="24"/>
          <w:u w:val="single"/>
        </w:rPr>
        <w:t>области</w:t>
      </w:r>
      <w:r>
        <w:rPr>
          <w:i/>
          <w:spacing w:val="-15"/>
          <w:sz w:val="24"/>
          <w:u w:val="single"/>
        </w:rPr>
        <w:t xml:space="preserve"> </w:t>
      </w:r>
      <w:r>
        <w:rPr>
          <w:i/>
          <w:sz w:val="24"/>
          <w:u w:val="single"/>
        </w:rPr>
        <w:t>формирования</w:t>
      </w:r>
      <w:r>
        <w:rPr>
          <w:i/>
          <w:spacing w:val="-11"/>
          <w:sz w:val="24"/>
          <w:u w:val="single"/>
        </w:rPr>
        <w:t xml:space="preserve"> </w:t>
      </w:r>
      <w:r>
        <w:rPr>
          <w:i/>
          <w:sz w:val="24"/>
          <w:u w:val="single"/>
        </w:rPr>
        <w:t>основ</w:t>
      </w:r>
      <w:r>
        <w:rPr>
          <w:i/>
          <w:spacing w:val="-9"/>
          <w:sz w:val="24"/>
          <w:u w:val="single"/>
        </w:rPr>
        <w:t xml:space="preserve"> </w:t>
      </w:r>
      <w:r>
        <w:rPr>
          <w:i/>
          <w:sz w:val="24"/>
          <w:u w:val="single"/>
        </w:rPr>
        <w:t>безопасности</w:t>
      </w:r>
      <w:r>
        <w:rPr>
          <w:i/>
          <w:spacing w:val="-7"/>
          <w:sz w:val="24"/>
          <w:u w:val="single"/>
        </w:rPr>
        <w:t xml:space="preserve"> </w:t>
      </w:r>
      <w:r>
        <w:rPr>
          <w:i/>
          <w:spacing w:val="-2"/>
          <w:sz w:val="24"/>
          <w:u w:val="single"/>
        </w:rPr>
        <w:t>поведения.</w:t>
      </w:r>
    </w:p>
    <w:p w:rsidR="00EC424D" w:rsidRDefault="00FC67E1">
      <w:pPr>
        <w:pStyle w:val="a3"/>
        <w:ind w:right="665"/>
      </w:pPr>
      <w:r>
        <w:t>Педагог способствует обогащению представлений детей об основных правилах безопасного</w:t>
      </w:r>
      <w:r>
        <w:rPr>
          <w:spacing w:val="-7"/>
        </w:rPr>
        <w:t xml:space="preserve"> </w:t>
      </w:r>
      <w:r>
        <w:t>поведения</w:t>
      </w:r>
      <w:r>
        <w:rPr>
          <w:spacing w:val="-11"/>
        </w:rPr>
        <w:t xml:space="preserve"> </w:t>
      </w:r>
      <w:r>
        <w:t>в</w:t>
      </w:r>
      <w:r>
        <w:rPr>
          <w:spacing w:val="-10"/>
        </w:rPr>
        <w:t xml:space="preserve"> </w:t>
      </w:r>
      <w:r>
        <w:t>быту,</w:t>
      </w:r>
      <w:r>
        <w:rPr>
          <w:spacing w:val="-5"/>
        </w:rPr>
        <w:t xml:space="preserve"> </w:t>
      </w:r>
      <w:r>
        <w:t>в</w:t>
      </w:r>
      <w:r>
        <w:rPr>
          <w:spacing w:val="-10"/>
        </w:rPr>
        <w:t xml:space="preserve"> </w:t>
      </w:r>
      <w:r>
        <w:t>природ</w:t>
      </w:r>
      <w:r>
        <w:t>е,</w:t>
      </w:r>
      <w:r>
        <w:rPr>
          <w:spacing w:val="-8"/>
        </w:rPr>
        <w:t xml:space="preserve"> </w:t>
      </w:r>
      <w:r>
        <w:t>на</w:t>
      </w:r>
      <w:r>
        <w:rPr>
          <w:spacing w:val="-4"/>
        </w:rPr>
        <w:t xml:space="preserve"> </w:t>
      </w:r>
      <w:r>
        <w:t>улице,</w:t>
      </w:r>
      <w:r>
        <w:rPr>
          <w:spacing w:val="-8"/>
        </w:rPr>
        <w:t xml:space="preserve"> </w:t>
      </w:r>
      <w:r>
        <w:t>в</w:t>
      </w:r>
      <w:r>
        <w:rPr>
          <w:spacing w:val="-10"/>
        </w:rPr>
        <w:t xml:space="preserve"> </w:t>
      </w:r>
      <w:r>
        <w:t>реальном</w:t>
      </w:r>
      <w:r>
        <w:rPr>
          <w:spacing w:val="-14"/>
        </w:rPr>
        <w:t xml:space="preserve"> </w:t>
      </w:r>
      <w:r>
        <w:t>общении</w:t>
      </w:r>
      <w:r>
        <w:rPr>
          <w:spacing w:val="-6"/>
        </w:rPr>
        <w:t xml:space="preserve"> </w:t>
      </w:r>
      <w:r>
        <w:t>с</w:t>
      </w:r>
      <w:r>
        <w:rPr>
          <w:spacing w:val="-15"/>
        </w:rPr>
        <w:t xml:space="preserve"> </w:t>
      </w:r>
      <w:r>
        <w:t>незнакомыми</w:t>
      </w:r>
      <w:r>
        <w:rPr>
          <w:spacing w:val="-5"/>
        </w:rPr>
        <w:t xml:space="preserve"> </w:t>
      </w:r>
      <w:r>
        <w:t>людьми и в телефонных разговорах с ними.</w:t>
      </w:r>
    </w:p>
    <w:p w:rsidR="00EC424D" w:rsidRDefault="00FC67E1">
      <w:pPr>
        <w:pStyle w:val="a3"/>
        <w:ind w:right="665"/>
      </w:pPr>
      <w:r>
        <w:t>Создает условия для расширения и углубления интереса детей к бытовым приборам и предметам</w:t>
      </w:r>
      <w:r>
        <w:rPr>
          <w:spacing w:val="-2"/>
        </w:rPr>
        <w:t xml:space="preserve"> </w:t>
      </w:r>
      <w:r>
        <w:t>быта,</w:t>
      </w:r>
      <w:r>
        <w:rPr>
          <w:spacing w:val="-10"/>
        </w:rPr>
        <w:t xml:space="preserve"> </w:t>
      </w:r>
      <w:r>
        <w:t>обсуждает</w:t>
      </w:r>
      <w:r>
        <w:rPr>
          <w:spacing w:val="-3"/>
        </w:rPr>
        <w:t xml:space="preserve"> </w:t>
      </w:r>
      <w:r>
        <w:t>вместе с</w:t>
      </w:r>
      <w:r>
        <w:rPr>
          <w:spacing w:val="-4"/>
        </w:rPr>
        <w:t xml:space="preserve"> </w:t>
      </w:r>
      <w:r>
        <w:t>детьми</w:t>
      </w:r>
      <w:r>
        <w:rPr>
          <w:spacing w:val="-6"/>
        </w:rPr>
        <w:t xml:space="preserve"> </w:t>
      </w:r>
      <w:r>
        <w:t>правила</w:t>
      </w:r>
      <w:r>
        <w:rPr>
          <w:spacing w:val="-4"/>
        </w:rPr>
        <w:t xml:space="preserve"> </w:t>
      </w:r>
      <w:r>
        <w:t>их</w:t>
      </w:r>
      <w:r>
        <w:rPr>
          <w:spacing w:val="-7"/>
        </w:rPr>
        <w:t xml:space="preserve"> </w:t>
      </w:r>
      <w:r>
        <w:t>использования,</w:t>
      </w:r>
      <w:r>
        <w:rPr>
          <w:spacing w:val="-1"/>
        </w:rPr>
        <w:t xml:space="preserve"> </w:t>
      </w:r>
      <w:r>
        <w:t>поощряет</w:t>
      </w:r>
      <w:r>
        <w:rPr>
          <w:spacing w:val="-3"/>
        </w:rPr>
        <w:t xml:space="preserve"> </w:t>
      </w:r>
      <w:r>
        <w:t>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w:t>
      </w:r>
    </w:p>
    <w:p w:rsidR="00EC424D" w:rsidRDefault="00FC67E1">
      <w:pPr>
        <w:pStyle w:val="a3"/>
        <w:spacing w:line="242" w:lineRule="auto"/>
        <w:ind w:right="665" w:firstLine="0"/>
      </w:pPr>
      <w:r>
        <w:t>Обсуждает</w:t>
      </w:r>
      <w:r>
        <w:rPr>
          <w:spacing w:val="-2"/>
        </w:rPr>
        <w:t xml:space="preserve"> </w:t>
      </w:r>
      <w:r>
        <w:t>с</w:t>
      </w:r>
      <w:r>
        <w:rPr>
          <w:spacing w:val="-3"/>
        </w:rPr>
        <w:t xml:space="preserve"> </w:t>
      </w:r>
      <w:r>
        <w:t>детьми,</w:t>
      </w:r>
      <w:r>
        <w:rPr>
          <w:spacing w:val="-1"/>
        </w:rPr>
        <w:t xml:space="preserve"> </w:t>
      </w:r>
      <w:r>
        <w:t>что</w:t>
      </w:r>
      <w:r>
        <w:rPr>
          <w:spacing w:val="-2"/>
        </w:rPr>
        <w:t xml:space="preserve"> </w:t>
      </w:r>
      <w:r>
        <w:t>порядок</w:t>
      </w:r>
      <w:r>
        <w:rPr>
          <w:spacing w:val="-4"/>
        </w:rPr>
        <w:t xml:space="preserve"> </w:t>
      </w:r>
      <w:r>
        <w:t>в</w:t>
      </w:r>
      <w:r>
        <w:rPr>
          <w:spacing w:val="-5"/>
        </w:rPr>
        <w:t xml:space="preserve"> </w:t>
      </w:r>
      <w:r>
        <w:t>доме</w:t>
      </w:r>
      <w:r>
        <w:rPr>
          <w:spacing w:val="-3"/>
        </w:rPr>
        <w:t xml:space="preserve"> </w:t>
      </w:r>
      <w:r>
        <w:t>и</w:t>
      </w:r>
      <w:r>
        <w:rPr>
          <w:spacing w:val="-6"/>
        </w:rPr>
        <w:t xml:space="preserve"> </w:t>
      </w:r>
      <w:r>
        <w:t>ДОО</w:t>
      </w:r>
      <w:r>
        <w:rPr>
          <w:spacing w:val="-3"/>
        </w:rPr>
        <w:t xml:space="preserve"> </w:t>
      </w:r>
      <w:r>
        <w:t>необходимо</w:t>
      </w:r>
      <w:r>
        <w:rPr>
          <w:spacing w:val="-2"/>
        </w:rPr>
        <w:t xml:space="preserve"> </w:t>
      </w:r>
      <w:r>
        <w:t>соблюдать</w:t>
      </w:r>
      <w:r>
        <w:rPr>
          <w:spacing w:val="-1"/>
        </w:rPr>
        <w:t xml:space="preserve"> </w:t>
      </w:r>
      <w:r>
        <w:t>не</w:t>
      </w:r>
      <w:r>
        <w:rPr>
          <w:spacing w:val="-3"/>
        </w:rPr>
        <w:t xml:space="preserve"> </w:t>
      </w:r>
      <w:r>
        <w:t>тольк</w:t>
      </w:r>
      <w:r>
        <w:t>о для</w:t>
      </w:r>
      <w:r>
        <w:rPr>
          <w:spacing w:val="-2"/>
        </w:rPr>
        <w:t xml:space="preserve"> </w:t>
      </w:r>
      <w:r>
        <w:t>красоты, но и для безопасности человека, что предметы и игрушки необходимо класть на свое</w:t>
      </w:r>
      <w:r>
        <w:rPr>
          <w:spacing w:val="-2"/>
        </w:rPr>
        <w:t xml:space="preserve"> </w:t>
      </w:r>
      <w:r>
        <w:t>место.</w:t>
      </w:r>
    </w:p>
    <w:p w:rsidR="00EC424D" w:rsidRDefault="00FC67E1">
      <w:pPr>
        <w:pStyle w:val="a3"/>
        <w:ind w:right="665"/>
      </w:pPr>
      <w:r>
        <w:t>Рассматривает вместе с детьми картинки с правилами и алгоритмами поведения в ситуациях, опасных</w:t>
      </w:r>
      <w:r>
        <w:rPr>
          <w:spacing w:val="-7"/>
        </w:rPr>
        <w:t xml:space="preserve"> </w:t>
      </w:r>
      <w:r>
        <w:t>для</w:t>
      </w:r>
      <w:r>
        <w:rPr>
          <w:spacing w:val="-2"/>
        </w:rPr>
        <w:t xml:space="preserve"> </w:t>
      </w:r>
      <w:r>
        <w:t>здоровья</w:t>
      </w:r>
      <w:r>
        <w:rPr>
          <w:spacing w:val="-1"/>
        </w:rPr>
        <w:t xml:space="preserve"> </w:t>
      </w:r>
      <w:r>
        <w:t>и</w:t>
      </w:r>
      <w:r>
        <w:rPr>
          <w:spacing w:val="-6"/>
        </w:rPr>
        <w:t xml:space="preserve"> </w:t>
      </w:r>
      <w:r>
        <w:t>жизни,</w:t>
      </w:r>
      <w:r>
        <w:rPr>
          <w:spacing w:val="-5"/>
        </w:rPr>
        <w:t xml:space="preserve"> </w:t>
      </w:r>
      <w:r>
        <w:t>которые</w:t>
      </w:r>
      <w:r>
        <w:rPr>
          <w:spacing w:val="-3"/>
        </w:rPr>
        <w:t xml:space="preserve"> </w:t>
      </w:r>
      <w:r>
        <w:t>могут</w:t>
      </w:r>
      <w:r>
        <w:rPr>
          <w:spacing w:val="-2"/>
        </w:rPr>
        <w:t xml:space="preserve"> </w:t>
      </w:r>
      <w:r>
        <w:t>произойти</w:t>
      </w:r>
      <w:r>
        <w:rPr>
          <w:spacing w:val="-1"/>
        </w:rPr>
        <w:t xml:space="preserve"> </w:t>
      </w:r>
      <w:r>
        <w:t>с</w:t>
      </w:r>
      <w:r>
        <w:rPr>
          <w:spacing w:val="-3"/>
        </w:rPr>
        <w:t xml:space="preserve"> </w:t>
      </w:r>
      <w:r>
        <w:t>детьми</w:t>
      </w:r>
      <w:r>
        <w:rPr>
          <w:spacing w:val="-1"/>
        </w:rPr>
        <w:t xml:space="preserve"> </w:t>
      </w:r>
      <w:r>
        <w:t>дома, в</w:t>
      </w:r>
      <w:r>
        <w:rPr>
          <w:spacing w:val="-5"/>
        </w:rPr>
        <w:t xml:space="preserve"> </w:t>
      </w:r>
      <w:r>
        <w:t>условиях ДОО,</w:t>
      </w:r>
      <w:r>
        <w:rPr>
          <w:spacing w:val="-3"/>
        </w:rPr>
        <w:t xml:space="preserve"> </w:t>
      </w:r>
      <w:r>
        <w:t>в</w:t>
      </w:r>
      <w:r>
        <w:rPr>
          <w:spacing w:val="-6"/>
        </w:rPr>
        <w:t xml:space="preserve"> </w:t>
      </w:r>
      <w:r>
        <w:t>ближайшем</w:t>
      </w:r>
      <w:r>
        <w:rPr>
          <w:spacing w:val="-3"/>
        </w:rPr>
        <w:t xml:space="preserve"> </w:t>
      </w:r>
      <w:r>
        <w:t>с</w:t>
      </w:r>
      <w:r>
        <w:rPr>
          <w:spacing w:val="-4"/>
        </w:rPr>
        <w:t xml:space="preserve"> </w:t>
      </w:r>
      <w:r>
        <w:t>домом</w:t>
      </w:r>
      <w:r>
        <w:rPr>
          <w:spacing w:val="-6"/>
        </w:rPr>
        <w:t xml:space="preserve"> </w:t>
      </w:r>
      <w:r>
        <w:t>окружении:</w:t>
      </w:r>
      <w:r>
        <w:rPr>
          <w:spacing w:val="-4"/>
        </w:rPr>
        <w:t xml:space="preserve"> </w:t>
      </w:r>
      <w:r>
        <w:t>если</w:t>
      </w:r>
      <w:r>
        <w:rPr>
          <w:spacing w:val="-3"/>
        </w:rPr>
        <w:t xml:space="preserve"> </w:t>
      </w:r>
      <w:r>
        <w:t>неосторожно</w:t>
      </w:r>
      <w:r>
        <w:rPr>
          <w:spacing w:val="-4"/>
        </w:rPr>
        <w:t xml:space="preserve"> </w:t>
      </w:r>
      <w:r>
        <w:t>пользоваться,</w:t>
      </w:r>
      <w:r>
        <w:rPr>
          <w:spacing w:val="-2"/>
        </w:rPr>
        <w:t xml:space="preserve"> </w:t>
      </w:r>
      <w:r>
        <w:t>брать</w:t>
      </w:r>
      <w:r>
        <w:rPr>
          <w:spacing w:val="-3"/>
        </w:rPr>
        <w:t xml:space="preserve"> </w:t>
      </w:r>
      <w:r>
        <w:t>без</w:t>
      </w:r>
      <w:r>
        <w:rPr>
          <w:spacing w:val="-7"/>
        </w:rPr>
        <w:t xml:space="preserve"> </w:t>
      </w:r>
      <w:r>
        <w:t>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C424D" w:rsidRDefault="00FC67E1">
      <w:pPr>
        <w:pStyle w:val="a3"/>
        <w:ind w:right="665"/>
      </w:pPr>
      <w:r>
        <w:t>Создает игровые ситуации, в которых ребѐнок может закрепить опыт безопасного поведения</w:t>
      </w:r>
      <w:r>
        <w:rPr>
          <w:spacing w:val="-2"/>
        </w:rPr>
        <w:t xml:space="preserve"> </w:t>
      </w:r>
      <w:r>
        <w:t>в</w:t>
      </w:r>
      <w:r>
        <w:rPr>
          <w:spacing w:val="-5"/>
        </w:rPr>
        <w:t xml:space="preserve"> </w:t>
      </w:r>
      <w:r>
        <w:t>быту, на улице, в</w:t>
      </w:r>
      <w:r>
        <w:rPr>
          <w:spacing w:val="-5"/>
        </w:rPr>
        <w:t xml:space="preserve"> </w:t>
      </w:r>
      <w:r>
        <w:t>природе,</w:t>
      </w:r>
      <w:r>
        <w:rPr>
          <w:spacing w:val="-5"/>
        </w:rPr>
        <w:t xml:space="preserve"> </w:t>
      </w:r>
      <w:r>
        <w:t>в</w:t>
      </w:r>
      <w:r>
        <w:rPr>
          <w:spacing w:val="-5"/>
        </w:rPr>
        <w:t xml:space="preserve"> </w:t>
      </w:r>
      <w:r>
        <w:t>общении</w:t>
      </w:r>
      <w:r>
        <w:rPr>
          <w:spacing w:val="-1"/>
        </w:rPr>
        <w:t xml:space="preserve"> </w:t>
      </w:r>
      <w:r>
        <w:t>с</w:t>
      </w:r>
      <w:r>
        <w:rPr>
          <w:spacing w:val="-8"/>
        </w:rPr>
        <w:t xml:space="preserve"> </w:t>
      </w:r>
      <w:r>
        <w:t>незнакомыми</w:t>
      </w:r>
      <w:r>
        <w:rPr>
          <w:spacing w:val="-6"/>
        </w:rPr>
        <w:t xml:space="preserve"> </w:t>
      </w:r>
      <w:r>
        <w:t>людьми.</w:t>
      </w:r>
      <w:r>
        <w:rPr>
          <w:spacing w:val="-5"/>
        </w:rPr>
        <w:t xml:space="preserve"> </w:t>
      </w:r>
      <w:r>
        <w:t>Обсуждают</w:t>
      </w:r>
      <w:r>
        <w:rPr>
          <w:spacing w:val="-2"/>
        </w:rPr>
        <w:t xml:space="preserve"> </w:t>
      </w:r>
      <w:r>
        <w:t>с</w:t>
      </w:r>
      <w:r>
        <w:rPr>
          <w:spacing w:val="-3"/>
        </w:rPr>
        <w:t xml:space="preserve"> </w:t>
      </w:r>
      <w:r>
        <w:t>детьми правила безопасного поведения в чрезвычайных ситуациях: как позвать взрослого на помощь, как вызвать помощь по мобильному устройству и тому</w:t>
      </w:r>
      <w:r>
        <w:rPr>
          <w:spacing w:val="-9"/>
        </w:rPr>
        <w:t xml:space="preserve"> </w:t>
      </w:r>
      <w:r>
        <w:t>подобное.</w:t>
      </w:r>
    </w:p>
    <w:p w:rsidR="00EC424D" w:rsidRDefault="00FC67E1">
      <w:pPr>
        <w:pStyle w:val="Heading3"/>
        <w:spacing w:before="6"/>
      </w:pPr>
      <w:bookmarkStart w:id="34" w:name="От_5_лет_до_6_лет."/>
      <w:bookmarkEnd w:id="34"/>
      <w:r>
        <w:t>От</w:t>
      </w:r>
      <w:r>
        <w:rPr>
          <w:spacing w:val="3"/>
        </w:rPr>
        <w:t xml:space="preserve"> </w:t>
      </w:r>
      <w:r>
        <w:t>5</w:t>
      </w:r>
      <w:r>
        <w:rPr>
          <w:spacing w:val="-4"/>
        </w:rPr>
        <w:t xml:space="preserve"> </w:t>
      </w:r>
      <w:r>
        <w:t>лет</w:t>
      </w:r>
      <w:r>
        <w:rPr>
          <w:spacing w:val="2"/>
        </w:rPr>
        <w:t xml:space="preserve"> </w:t>
      </w:r>
      <w:r>
        <w:t>до</w:t>
      </w:r>
      <w:r>
        <w:rPr>
          <w:spacing w:val="-9"/>
        </w:rPr>
        <w:t xml:space="preserve"> </w:t>
      </w:r>
      <w:r>
        <w:t>6</w:t>
      </w:r>
      <w:r>
        <w:rPr>
          <w:spacing w:val="-4"/>
        </w:rPr>
        <w:t xml:space="preserve"> лет.</w:t>
      </w:r>
    </w:p>
    <w:p w:rsidR="00EC424D" w:rsidRDefault="00FC67E1">
      <w:pPr>
        <w:pStyle w:val="a3"/>
        <w:spacing w:line="242" w:lineRule="auto"/>
        <w:ind w:right="665"/>
      </w:pPr>
      <w:r>
        <w:t>В</w:t>
      </w:r>
      <w:r>
        <w:rPr>
          <w:spacing w:val="-6"/>
        </w:rPr>
        <w:t xml:space="preserve"> </w:t>
      </w:r>
      <w:r>
        <w:t>област</w:t>
      </w:r>
      <w:r>
        <w:t>и</w:t>
      </w:r>
      <w:r>
        <w:rPr>
          <w:spacing w:val="-3"/>
        </w:rPr>
        <w:t xml:space="preserve"> </w:t>
      </w:r>
      <w:r>
        <w:t>социально-коммуникативного</w:t>
      </w:r>
      <w:r>
        <w:rPr>
          <w:spacing w:val="-4"/>
        </w:rPr>
        <w:t xml:space="preserve"> </w:t>
      </w:r>
      <w:r>
        <w:t>развития</w:t>
      </w:r>
      <w:r>
        <w:rPr>
          <w:spacing w:val="-9"/>
        </w:rPr>
        <w:t xml:space="preserve"> </w:t>
      </w:r>
      <w:r>
        <w:t>основными</w:t>
      </w:r>
      <w:r>
        <w:rPr>
          <w:spacing w:val="-3"/>
        </w:rPr>
        <w:t xml:space="preserve"> </w:t>
      </w:r>
      <w:r>
        <w:t>задачами</w:t>
      </w:r>
      <w:r>
        <w:rPr>
          <w:spacing w:val="-8"/>
        </w:rPr>
        <w:t xml:space="preserve"> </w:t>
      </w:r>
      <w:r>
        <w:t>образовательной деятельности являются:</w:t>
      </w:r>
    </w:p>
    <w:p w:rsidR="00EC424D" w:rsidRDefault="00FC67E1">
      <w:pPr>
        <w:pStyle w:val="a4"/>
        <w:numPr>
          <w:ilvl w:val="0"/>
          <w:numId w:val="99"/>
        </w:numPr>
        <w:tabs>
          <w:tab w:val="left" w:pos="1470"/>
        </w:tabs>
        <w:spacing w:line="289" w:lineRule="exact"/>
        <w:ind w:left="1470" w:hanging="287"/>
        <w:rPr>
          <w:sz w:val="24"/>
        </w:rPr>
      </w:pPr>
      <w:r>
        <w:rPr>
          <w:sz w:val="24"/>
        </w:rPr>
        <w:t>в</w:t>
      </w:r>
      <w:r>
        <w:rPr>
          <w:spacing w:val="-10"/>
          <w:sz w:val="24"/>
        </w:rPr>
        <w:t xml:space="preserve"> </w:t>
      </w:r>
      <w:r>
        <w:rPr>
          <w:sz w:val="24"/>
        </w:rPr>
        <w:t>сфере</w:t>
      </w:r>
      <w:r>
        <w:rPr>
          <w:spacing w:val="-12"/>
          <w:sz w:val="24"/>
        </w:rPr>
        <w:t xml:space="preserve"> </w:t>
      </w:r>
      <w:r>
        <w:rPr>
          <w:sz w:val="24"/>
        </w:rPr>
        <w:t>социальных</w:t>
      </w:r>
      <w:r>
        <w:rPr>
          <w:spacing w:val="-4"/>
          <w:sz w:val="24"/>
        </w:rPr>
        <w:t xml:space="preserve"> </w:t>
      </w:r>
      <w:r>
        <w:rPr>
          <w:spacing w:val="-2"/>
          <w:sz w:val="24"/>
        </w:rPr>
        <w:t>отношений:</w:t>
      </w:r>
    </w:p>
    <w:p w:rsidR="00EC424D" w:rsidRDefault="00FC67E1">
      <w:pPr>
        <w:pStyle w:val="a4"/>
        <w:numPr>
          <w:ilvl w:val="0"/>
          <w:numId w:val="100"/>
        </w:numPr>
        <w:tabs>
          <w:tab w:val="left" w:pos="1321"/>
        </w:tabs>
        <w:spacing w:line="237" w:lineRule="auto"/>
        <w:ind w:right="678" w:firstLine="706"/>
        <w:rPr>
          <w:sz w:val="24"/>
        </w:rPr>
      </w:pPr>
      <w:r>
        <w:rPr>
          <w:sz w:val="24"/>
        </w:rPr>
        <w:t>обогащать</w:t>
      </w:r>
      <w:r>
        <w:rPr>
          <w:spacing w:val="-9"/>
          <w:sz w:val="24"/>
        </w:rPr>
        <w:t xml:space="preserve"> </w:t>
      </w:r>
      <w:r>
        <w:rPr>
          <w:sz w:val="24"/>
        </w:rPr>
        <w:t>представления</w:t>
      </w:r>
      <w:r>
        <w:rPr>
          <w:spacing w:val="-5"/>
          <w:sz w:val="24"/>
        </w:rPr>
        <w:t xml:space="preserve"> </w:t>
      </w:r>
      <w:r>
        <w:rPr>
          <w:sz w:val="24"/>
        </w:rPr>
        <w:t>детей</w:t>
      </w:r>
      <w:r>
        <w:rPr>
          <w:spacing w:val="-14"/>
          <w:sz w:val="24"/>
        </w:rPr>
        <w:t xml:space="preserve"> </w:t>
      </w:r>
      <w:r>
        <w:rPr>
          <w:sz w:val="24"/>
        </w:rPr>
        <w:t>о</w:t>
      </w:r>
      <w:r>
        <w:rPr>
          <w:spacing w:val="-7"/>
          <w:sz w:val="24"/>
        </w:rPr>
        <w:t xml:space="preserve"> </w:t>
      </w:r>
      <w:r>
        <w:rPr>
          <w:sz w:val="24"/>
        </w:rPr>
        <w:t>формах</w:t>
      </w:r>
      <w:r>
        <w:rPr>
          <w:spacing w:val="-15"/>
          <w:sz w:val="24"/>
        </w:rPr>
        <w:t xml:space="preserve"> </w:t>
      </w:r>
      <w:r>
        <w:rPr>
          <w:sz w:val="24"/>
        </w:rPr>
        <w:t>поведения</w:t>
      </w:r>
      <w:r>
        <w:rPr>
          <w:spacing w:val="-10"/>
          <w:sz w:val="24"/>
        </w:rPr>
        <w:t xml:space="preserve"> </w:t>
      </w:r>
      <w:r>
        <w:rPr>
          <w:sz w:val="24"/>
        </w:rPr>
        <w:t>и</w:t>
      </w:r>
      <w:r>
        <w:rPr>
          <w:spacing w:val="-11"/>
          <w:sz w:val="24"/>
        </w:rPr>
        <w:t xml:space="preserve"> </w:t>
      </w:r>
      <w:r>
        <w:rPr>
          <w:sz w:val="24"/>
        </w:rPr>
        <w:t>действиях</w:t>
      </w:r>
      <w:r>
        <w:rPr>
          <w:spacing w:val="-6"/>
          <w:sz w:val="24"/>
        </w:rPr>
        <w:t xml:space="preserve"> </w:t>
      </w:r>
      <w:r>
        <w:rPr>
          <w:sz w:val="24"/>
        </w:rPr>
        <w:t>в</w:t>
      </w:r>
      <w:r>
        <w:rPr>
          <w:spacing w:val="-10"/>
          <w:sz w:val="24"/>
        </w:rPr>
        <w:t xml:space="preserve"> </w:t>
      </w:r>
      <w:r>
        <w:rPr>
          <w:sz w:val="24"/>
        </w:rPr>
        <w:t>различных</w:t>
      </w:r>
      <w:r>
        <w:rPr>
          <w:spacing w:val="-5"/>
          <w:sz w:val="24"/>
        </w:rPr>
        <w:t xml:space="preserve"> </w:t>
      </w:r>
      <w:r>
        <w:rPr>
          <w:sz w:val="24"/>
        </w:rPr>
        <w:t>ситуациях в семье и ДОО;</w:t>
      </w:r>
    </w:p>
    <w:p w:rsidR="00EC424D" w:rsidRDefault="00FC67E1">
      <w:pPr>
        <w:pStyle w:val="a4"/>
        <w:numPr>
          <w:ilvl w:val="0"/>
          <w:numId w:val="100"/>
        </w:numPr>
        <w:tabs>
          <w:tab w:val="left" w:pos="1355"/>
        </w:tabs>
        <w:spacing w:before="1"/>
        <w:ind w:right="897" w:firstLine="706"/>
        <w:rPr>
          <w:sz w:val="24"/>
        </w:rPr>
      </w:pPr>
      <w:r>
        <w:rPr>
          <w:sz w:val="24"/>
        </w:rPr>
        <w:t>содействовать</w:t>
      </w:r>
      <w:r>
        <w:rPr>
          <w:spacing w:val="-5"/>
          <w:sz w:val="24"/>
        </w:rPr>
        <w:t xml:space="preserve"> </w:t>
      </w:r>
      <w:r>
        <w:rPr>
          <w:sz w:val="24"/>
        </w:rPr>
        <w:t>пониманию</w:t>
      </w:r>
      <w:r>
        <w:rPr>
          <w:spacing w:val="-5"/>
          <w:sz w:val="24"/>
        </w:rPr>
        <w:t xml:space="preserve"> </w:t>
      </w:r>
      <w:r>
        <w:rPr>
          <w:sz w:val="24"/>
        </w:rPr>
        <w:t>детьми</w:t>
      </w:r>
      <w:r>
        <w:rPr>
          <w:spacing w:val="-2"/>
          <w:sz w:val="24"/>
        </w:rPr>
        <w:t xml:space="preserve"> </w:t>
      </w:r>
      <w:r>
        <w:rPr>
          <w:sz w:val="24"/>
        </w:rPr>
        <w:t>собственных</w:t>
      </w:r>
      <w:r>
        <w:rPr>
          <w:spacing w:val="-7"/>
          <w:sz w:val="24"/>
        </w:rPr>
        <w:t xml:space="preserve"> </w:t>
      </w:r>
      <w:r>
        <w:rPr>
          <w:sz w:val="24"/>
        </w:rPr>
        <w:t>и</w:t>
      </w:r>
      <w:r>
        <w:rPr>
          <w:spacing w:val="-2"/>
          <w:sz w:val="24"/>
        </w:rPr>
        <w:t xml:space="preserve"> </w:t>
      </w:r>
      <w:r>
        <w:rPr>
          <w:sz w:val="24"/>
        </w:rPr>
        <w:t>чужих</w:t>
      </w:r>
      <w:r>
        <w:rPr>
          <w:spacing w:val="-7"/>
          <w:sz w:val="24"/>
        </w:rPr>
        <w:t xml:space="preserve"> </w:t>
      </w:r>
      <w:r>
        <w:rPr>
          <w:sz w:val="24"/>
        </w:rPr>
        <w:t>эмоциональных</w:t>
      </w:r>
      <w:r>
        <w:rPr>
          <w:spacing w:val="-7"/>
          <w:sz w:val="24"/>
        </w:rPr>
        <w:t xml:space="preserve"> </w:t>
      </w:r>
      <w:r>
        <w:rPr>
          <w:sz w:val="24"/>
        </w:rPr>
        <w:t>состояний,</w:t>
      </w:r>
      <w:r>
        <w:rPr>
          <w:spacing w:val="-5"/>
          <w:sz w:val="24"/>
        </w:rPr>
        <w:t xml:space="preserve"> </w:t>
      </w:r>
      <w:r>
        <w:rPr>
          <w:sz w:val="24"/>
        </w:rPr>
        <w:t>и переживаний, овладению способами эмпатийного поведения в ответ на разнообразные эмоциональные проявления сверстников и взрослых;</w:t>
      </w:r>
    </w:p>
    <w:p w:rsidR="00EC424D" w:rsidRDefault="00FC67E1">
      <w:pPr>
        <w:pStyle w:val="a4"/>
        <w:numPr>
          <w:ilvl w:val="0"/>
          <w:numId w:val="100"/>
        </w:numPr>
        <w:tabs>
          <w:tab w:val="left" w:pos="1369"/>
        </w:tabs>
        <w:spacing w:line="242" w:lineRule="auto"/>
        <w:ind w:right="1061" w:firstLine="706"/>
        <w:rPr>
          <w:sz w:val="24"/>
        </w:rPr>
      </w:pPr>
      <w:r>
        <w:rPr>
          <w:sz w:val="24"/>
        </w:rPr>
        <w:t>поддерживать</w:t>
      </w:r>
      <w:r>
        <w:rPr>
          <w:spacing w:val="-5"/>
          <w:sz w:val="24"/>
        </w:rPr>
        <w:t xml:space="preserve"> </w:t>
      </w:r>
      <w:r>
        <w:rPr>
          <w:sz w:val="24"/>
        </w:rPr>
        <w:t>интерес</w:t>
      </w:r>
      <w:r>
        <w:rPr>
          <w:spacing w:val="-3"/>
          <w:sz w:val="24"/>
        </w:rPr>
        <w:t xml:space="preserve"> </w:t>
      </w:r>
      <w:r>
        <w:rPr>
          <w:sz w:val="24"/>
        </w:rPr>
        <w:t>детей</w:t>
      </w:r>
      <w:r>
        <w:rPr>
          <w:spacing w:val="-2"/>
          <w:sz w:val="24"/>
        </w:rPr>
        <w:t xml:space="preserve"> </w:t>
      </w:r>
      <w:r>
        <w:rPr>
          <w:sz w:val="24"/>
        </w:rPr>
        <w:t>к</w:t>
      </w:r>
      <w:r>
        <w:rPr>
          <w:spacing w:val="-8"/>
          <w:sz w:val="24"/>
        </w:rPr>
        <w:t xml:space="preserve"> </w:t>
      </w:r>
      <w:r>
        <w:rPr>
          <w:sz w:val="24"/>
        </w:rPr>
        <w:t>отношениям</w:t>
      </w:r>
      <w:r>
        <w:rPr>
          <w:spacing w:val="-5"/>
          <w:sz w:val="24"/>
        </w:rPr>
        <w:t xml:space="preserve"> </w:t>
      </w:r>
      <w:r>
        <w:rPr>
          <w:sz w:val="24"/>
        </w:rPr>
        <w:t>и</w:t>
      </w:r>
      <w:r>
        <w:rPr>
          <w:spacing w:val="-6"/>
          <w:sz w:val="24"/>
        </w:rPr>
        <w:t xml:space="preserve"> </w:t>
      </w:r>
      <w:r>
        <w:rPr>
          <w:sz w:val="24"/>
        </w:rPr>
        <w:t>событиям</w:t>
      </w:r>
      <w:r>
        <w:rPr>
          <w:spacing w:val="-5"/>
          <w:sz w:val="24"/>
        </w:rPr>
        <w:t xml:space="preserve"> </w:t>
      </w:r>
      <w:r>
        <w:rPr>
          <w:sz w:val="24"/>
        </w:rPr>
        <w:t>в</w:t>
      </w:r>
      <w:r>
        <w:rPr>
          <w:spacing w:val="-1"/>
          <w:sz w:val="24"/>
        </w:rPr>
        <w:t xml:space="preserve"> </w:t>
      </w:r>
      <w:r>
        <w:rPr>
          <w:sz w:val="24"/>
        </w:rPr>
        <w:t>коллективе, согласованию де</w:t>
      </w:r>
      <w:r>
        <w:rPr>
          <w:sz w:val="24"/>
        </w:rPr>
        <w:t>йствий между</w:t>
      </w:r>
      <w:r>
        <w:rPr>
          <w:spacing w:val="-14"/>
          <w:sz w:val="24"/>
        </w:rPr>
        <w:t xml:space="preserve"> </w:t>
      </w:r>
      <w:r>
        <w:rPr>
          <w:sz w:val="24"/>
        </w:rPr>
        <w:t>собой и заинтересованности в</w:t>
      </w:r>
      <w:r>
        <w:rPr>
          <w:spacing w:val="-4"/>
          <w:sz w:val="24"/>
        </w:rPr>
        <w:t xml:space="preserve"> </w:t>
      </w:r>
      <w:r>
        <w:rPr>
          <w:sz w:val="24"/>
        </w:rPr>
        <w:t>общем результате совместной деятельности;</w:t>
      </w:r>
    </w:p>
    <w:p w:rsidR="00EC424D" w:rsidRDefault="00FC67E1">
      <w:pPr>
        <w:pStyle w:val="a4"/>
        <w:numPr>
          <w:ilvl w:val="0"/>
          <w:numId w:val="100"/>
        </w:numPr>
        <w:tabs>
          <w:tab w:val="left" w:pos="1311"/>
        </w:tabs>
        <w:spacing w:line="242" w:lineRule="auto"/>
        <w:ind w:right="695" w:firstLine="706"/>
        <w:rPr>
          <w:sz w:val="24"/>
        </w:rPr>
      </w:pPr>
      <w:r>
        <w:rPr>
          <w:spacing w:val="-2"/>
          <w:sz w:val="24"/>
        </w:rPr>
        <w:t>обеспечивать умение</w:t>
      </w:r>
      <w:r>
        <w:rPr>
          <w:spacing w:val="-7"/>
          <w:sz w:val="24"/>
        </w:rPr>
        <w:t xml:space="preserve"> </w:t>
      </w:r>
      <w:r>
        <w:rPr>
          <w:spacing w:val="-2"/>
          <w:sz w:val="24"/>
        </w:rPr>
        <w:t>детей вырабатывать</w:t>
      </w:r>
      <w:r>
        <w:rPr>
          <w:spacing w:val="-4"/>
          <w:sz w:val="24"/>
        </w:rPr>
        <w:t xml:space="preserve"> </w:t>
      </w:r>
      <w:r>
        <w:rPr>
          <w:spacing w:val="-2"/>
          <w:sz w:val="24"/>
        </w:rPr>
        <w:t>и</w:t>
      </w:r>
      <w:r>
        <w:rPr>
          <w:spacing w:val="-5"/>
          <w:sz w:val="24"/>
        </w:rPr>
        <w:t xml:space="preserve"> </w:t>
      </w:r>
      <w:r>
        <w:rPr>
          <w:spacing w:val="-2"/>
          <w:sz w:val="24"/>
        </w:rPr>
        <w:t>принимать</w:t>
      </w:r>
      <w:r>
        <w:rPr>
          <w:spacing w:val="-9"/>
          <w:sz w:val="24"/>
        </w:rPr>
        <w:t xml:space="preserve"> </w:t>
      </w:r>
      <w:r>
        <w:rPr>
          <w:spacing w:val="-2"/>
          <w:sz w:val="24"/>
        </w:rPr>
        <w:t>правила</w:t>
      </w:r>
      <w:r>
        <w:rPr>
          <w:spacing w:val="-8"/>
          <w:sz w:val="24"/>
        </w:rPr>
        <w:t xml:space="preserve"> </w:t>
      </w:r>
      <w:r>
        <w:rPr>
          <w:spacing w:val="-2"/>
          <w:sz w:val="24"/>
        </w:rPr>
        <w:t>взаимодействия в</w:t>
      </w:r>
      <w:r>
        <w:rPr>
          <w:spacing w:val="-10"/>
          <w:sz w:val="24"/>
        </w:rPr>
        <w:t xml:space="preserve"> </w:t>
      </w:r>
      <w:r>
        <w:rPr>
          <w:spacing w:val="-2"/>
          <w:sz w:val="24"/>
        </w:rPr>
        <w:t xml:space="preserve">группе, </w:t>
      </w:r>
      <w:r>
        <w:rPr>
          <w:sz w:val="24"/>
        </w:rPr>
        <w:t>понимание детьми последствий несоблюдения принятых правил;</w:t>
      </w:r>
    </w:p>
    <w:p w:rsidR="00EC424D" w:rsidRDefault="00FC67E1">
      <w:pPr>
        <w:pStyle w:val="a4"/>
        <w:numPr>
          <w:ilvl w:val="0"/>
          <w:numId w:val="100"/>
        </w:numPr>
        <w:tabs>
          <w:tab w:val="left" w:pos="1466"/>
        </w:tabs>
        <w:spacing w:line="242" w:lineRule="auto"/>
        <w:ind w:right="1774" w:firstLine="706"/>
        <w:rPr>
          <w:sz w:val="24"/>
        </w:rPr>
      </w:pPr>
      <w:r>
        <w:rPr>
          <w:sz w:val="24"/>
        </w:rPr>
        <w:t>расширять представления</w:t>
      </w:r>
      <w:r>
        <w:rPr>
          <w:spacing w:val="-3"/>
          <w:sz w:val="24"/>
        </w:rPr>
        <w:t xml:space="preserve"> </w:t>
      </w:r>
      <w:r>
        <w:rPr>
          <w:sz w:val="24"/>
        </w:rPr>
        <w:t>о правилах</w:t>
      </w:r>
      <w:r>
        <w:rPr>
          <w:spacing w:val="-4"/>
          <w:sz w:val="24"/>
        </w:rPr>
        <w:t xml:space="preserve"> </w:t>
      </w:r>
      <w:r>
        <w:rPr>
          <w:sz w:val="24"/>
        </w:rPr>
        <w:t>поведения в</w:t>
      </w:r>
      <w:r>
        <w:rPr>
          <w:spacing w:val="-3"/>
          <w:sz w:val="24"/>
        </w:rPr>
        <w:t xml:space="preserve"> </w:t>
      </w:r>
      <w:r>
        <w:rPr>
          <w:sz w:val="24"/>
        </w:rPr>
        <w:t>общественных</w:t>
      </w:r>
      <w:r>
        <w:rPr>
          <w:spacing w:val="-3"/>
          <w:sz w:val="24"/>
        </w:rPr>
        <w:t xml:space="preserve"> </w:t>
      </w:r>
      <w:r>
        <w:rPr>
          <w:sz w:val="24"/>
        </w:rPr>
        <w:t>местах;</w:t>
      </w:r>
      <w:r>
        <w:rPr>
          <w:spacing w:val="-4"/>
          <w:sz w:val="24"/>
        </w:rPr>
        <w:t xml:space="preserve"> </w:t>
      </w:r>
      <w:r>
        <w:rPr>
          <w:sz w:val="24"/>
        </w:rPr>
        <w:t>об обязанностях в группе;</w:t>
      </w:r>
    </w:p>
    <w:p w:rsidR="00EC424D" w:rsidRDefault="00EC424D">
      <w:pPr>
        <w:spacing w:line="242" w:lineRule="auto"/>
        <w:rPr>
          <w:sz w:val="24"/>
        </w:rPr>
        <w:sectPr w:rsidR="00EC424D">
          <w:pgSz w:w="11950" w:h="16870"/>
          <w:pgMar w:top="920" w:right="60" w:bottom="920" w:left="800" w:header="0" w:footer="719" w:gutter="0"/>
          <w:cols w:space="720"/>
        </w:sectPr>
      </w:pPr>
    </w:p>
    <w:p w:rsidR="00EC424D" w:rsidRDefault="00FC67E1">
      <w:pPr>
        <w:pStyle w:val="a4"/>
        <w:numPr>
          <w:ilvl w:val="0"/>
          <w:numId w:val="99"/>
        </w:numPr>
        <w:tabs>
          <w:tab w:val="left" w:pos="1615"/>
        </w:tabs>
        <w:spacing w:before="80" w:line="292" w:lineRule="exact"/>
        <w:ind w:left="1615" w:hanging="427"/>
        <w:rPr>
          <w:i/>
          <w:sz w:val="24"/>
        </w:rPr>
      </w:pPr>
      <w:r>
        <w:rPr>
          <w:i/>
          <w:sz w:val="24"/>
          <w:u w:val="single"/>
        </w:rPr>
        <w:lastRenderedPageBreak/>
        <w:t>в</w:t>
      </w:r>
      <w:r>
        <w:rPr>
          <w:i/>
          <w:spacing w:val="-11"/>
          <w:sz w:val="24"/>
          <w:u w:val="single"/>
        </w:rPr>
        <w:t xml:space="preserve"> </w:t>
      </w:r>
      <w:r>
        <w:rPr>
          <w:i/>
          <w:sz w:val="24"/>
          <w:u w:val="single"/>
        </w:rPr>
        <w:t>области</w:t>
      </w:r>
      <w:r>
        <w:rPr>
          <w:i/>
          <w:spacing w:val="-11"/>
          <w:sz w:val="24"/>
          <w:u w:val="single"/>
        </w:rPr>
        <w:t xml:space="preserve"> </w:t>
      </w:r>
      <w:r>
        <w:rPr>
          <w:i/>
          <w:sz w:val="24"/>
          <w:u w:val="single"/>
        </w:rPr>
        <w:t>формирования</w:t>
      </w:r>
      <w:r>
        <w:rPr>
          <w:i/>
          <w:spacing w:val="-10"/>
          <w:sz w:val="24"/>
          <w:u w:val="single"/>
        </w:rPr>
        <w:t xml:space="preserve"> </w:t>
      </w:r>
      <w:r>
        <w:rPr>
          <w:i/>
          <w:sz w:val="24"/>
          <w:u w:val="single"/>
        </w:rPr>
        <w:t>основ</w:t>
      </w:r>
      <w:r>
        <w:rPr>
          <w:i/>
          <w:spacing w:val="-13"/>
          <w:sz w:val="24"/>
          <w:u w:val="single"/>
        </w:rPr>
        <w:t xml:space="preserve"> </w:t>
      </w:r>
      <w:r>
        <w:rPr>
          <w:i/>
          <w:sz w:val="24"/>
          <w:u w:val="single"/>
        </w:rPr>
        <w:t>гражданственности</w:t>
      </w:r>
      <w:r>
        <w:rPr>
          <w:i/>
          <w:spacing w:val="-4"/>
          <w:sz w:val="24"/>
          <w:u w:val="single"/>
        </w:rPr>
        <w:t xml:space="preserve"> </w:t>
      </w:r>
      <w:r>
        <w:rPr>
          <w:i/>
          <w:sz w:val="24"/>
          <w:u w:val="single"/>
        </w:rPr>
        <w:t>и</w:t>
      </w:r>
      <w:r>
        <w:rPr>
          <w:i/>
          <w:spacing w:val="-5"/>
          <w:sz w:val="24"/>
          <w:u w:val="single"/>
        </w:rPr>
        <w:t xml:space="preserve"> </w:t>
      </w:r>
      <w:r>
        <w:rPr>
          <w:i/>
          <w:spacing w:val="-2"/>
          <w:sz w:val="24"/>
          <w:u w:val="single"/>
        </w:rPr>
        <w:t>патриотизма:</w:t>
      </w:r>
    </w:p>
    <w:p w:rsidR="00EC424D" w:rsidRDefault="00FC67E1">
      <w:pPr>
        <w:pStyle w:val="a4"/>
        <w:numPr>
          <w:ilvl w:val="0"/>
          <w:numId w:val="100"/>
        </w:numPr>
        <w:tabs>
          <w:tab w:val="left" w:pos="1379"/>
        </w:tabs>
        <w:spacing w:line="237" w:lineRule="auto"/>
        <w:ind w:right="1094" w:firstLine="706"/>
        <w:rPr>
          <w:sz w:val="24"/>
        </w:rPr>
      </w:pPr>
      <w:r>
        <w:rPr>
          <w:sz w:val="24"/>
        </w:rPr>
        <w:t>воспитывать</w:t>
      </w:r>
      <w:r>
        <w:rPr>
          <w:spacing w:val="-2"/>
          <w:sz w:val="24"/>
        </w:rPr>
        <w:t xml:space="preserve"> </w:t>
      </w:r>
      <w:r>
        <w:rPr>
          <w:sz w:val="24"/>
        </w:rPr>
        <w:t>уважительное</w:t>
      </w:r>
      <w:r>
        <w:rPr>
          <w:spacing w:val="-9"/>
          <w:sz w:val="24"/>
        </w:rPr>
        <w:t xml:space="preserve"> </w:t>
      </w:r>
      <w:r>
        <w:rPr>
          <w:sz w:val="24"/>
        </w:rPr>
        <w:t>отношение</w:t>
      </w:r>
      <w:r>
        <w:rPr>
          <w:spacing w:val="-9"/>
          <w:sz w:val="24"/>
        </w:rPr>
        <w:t xml:space="preserve"> </w:t>
      </w:r>
      <w:r>
        <w:rPr>
          <w:sz w:val="24"/>
        </w:rPr>
        <w:t>к</w:t>
      </w:r>
      <w:r>
        <w:rPr>
          <w:spacing w:val="-5"/>
          <w:sz w:val="24"/>
        </w:rPr>
        <w:t xml:space="preserve"> </w:t>
      </w:r>
      <w:r>
        <w:rPr>
          <w:sz w:val="24"/>
        </w:rPr>
        <w:t>Родине,</w:t>
      </w:r>
      <w:r>
        <w:rPr>
          <w:spacing w:val="-1"/>
          <w:sz w:val="24"/>
        </w:rPr>
        <w:t xml:space="preserve"> </w:t>
      </w:r>
      <w:r>
        <w:rPr>
          <w:sz w:val="24"/>
        </w:rPr>
        <w:t>к</w:t>
      </w:r>
      <w:r>
        <w:rPr>
          <w:spacing w:val="-5"/>
          <w:sz w:val="24"/>
        </w:rPr>
        <w:t xml:space="preserve"> </w:t>
      </w:r>
      <w:r>
        <w:rPr>
          <w:sz w:val="24"/>
        </w:rPr>
        <w:t>людям</w:t>
      </w:r>
      <w:r>
        <w:rPr>
          <w:spacing w:val="-2"/>
          <w:sz w:val="24"/>
        </w:rPr>
        <w:t xml:space="preserve"> </w:t>
      </w:r>
      <w:r>
        <w:rPr>
          <w:sz w:val="24"/>
        </w:rPr>
        <w:t>разных</w:t>
      </w:r>
      <w:r>
        <w:rPr>
          <w:spacing w:val="-8"/>
          <w:sz w:val="24"/>
        </w:rPr>
        <w:t xml:space="preserve"> </w:t>
      </w:r>
      <w:r>
        <w:rPr>
          <w:sz w:val="24"/>
        </w:rPr>
        <w:t>национальностей, проживающим на территории России, их культурному</w:t>
      </w:r>
      <w:r>
        <w:rPr>
          <w:spacing w:val="-6"/>
          <w:sz w:val="24"/>
        </w:rPr>
        <w:t xml:space="preserve"> </w:t>
      </w:r>
      <w:r>
        <w:rPr>
          <w:sz w:val="24"/>
        </w:rPr>
        <w:t>наследию;</w:t>
      </w:r>
    </w:p>
    <w:p w:rsidR="00EC424D" w:rsidRDefault="00FC67E1">
      <w:pPr>
        <w:pStyle w:val="a4"/>
        <w:numPr>
          <w:ilvl w:val="0"/>
          <w:numId w:val="100"/>
        </w:numPr>
        <w:tabs>
          <w:tab w:val="left" w:pos="1485"/>
        </w:tabs>
        <w:spacing w:before="6" w:line="237" w:lineRule="auto"/>
        <w:ind w:right="1284" w:firstLine="706"/>
        <w:rPr>
          <w:sz w:val="24"/>
        </w:rPr>
      </w:pPr>
      <w:r>
        <w:rPr>
          <w:sz w:val="24"/>
        </w:rPr>
        <w:t>знакомить детей с содержанием государственных праздников и традициями празднования,</w:t>
      </w:r>
      <w:r>
        <w:rPr>
          <w:spacing w:val="-4"/>
          <w:sz w:val="24"/>
        </w:rPr>
        <w:t xml:space="preserve"> </w:t>
      </w:r>
      <w:r>
        <w:rPr>
          <w:sz w:val="24"/>
        </w:rPr>
        <w:t>развивать патриотические</w:t>
      </w:r>
      <w:r>
        <w:rPr>
          <w:spacing w:val="-2"/>
          <w:sz w:val="24"/>
        </w:rPr>
        <w:t xml:space="preserve"> </w:t>
      </w:r>
      <w:r>
        <w:rPr>
          <w:sz w:val="24"/>
        </w:rPr>
        <w:t>чувства, уважение</w:t>
      </w:r>
      <w:r>
        <w:rPr>
          <w:spacing w:val="-2"/>
          <w:sz w:val="24"/>
        </w:rPr>
        <w:t xml:space="preserve"> </w:t>
      </w:r>
      <w:r>
        <w:rPr>
          <w:sz w:val="24"/>
        </w:rPr>
        <w:t>и</w:t>
      </w:r>
      <w:r>
        <w:rPr>
          <w:spacing w:val="-2"/>
          <w:sz w:val="24"/>
        </w:rPr>
        <w:t xml:space="preserve"> </w:t>
      </w:r>
      <w:r>
        <w:rPr>
          <w:sz w:val="24"/>
        </w:rPr>
        <w:t>гордость</w:t>
      </w:r>
      <w:r>
        <w:rPr>
          <w:spacing w:val="-1"/>
          <w:sz w:val="24"/>
        </w:rPr>
        <w:t xml:space="preserve"> </w:t>
      </w:r>
      <w:r>
        <w:rPr>
          <w:sz w:val="24"/>
        </w:rPr>
        <w:t>за</w:t>
      </w:r>
      <w:r>
        <w:rPr>
          <w:spacing w:val="-9"/>
          <w:sz w:val="24"/>
        </w:rPr>
        <w:t xml:space="preserve"> </w:t>
      </w:r>
      <w:r>
        <w:rPr>
          <w:sz w:val="24"/>
        </w:rPr>
        <w:t>поступки</w:t>
      </w:r>
      <w:r>
        <w:rPr>
          <w:spacing w:val="-1"/>
          <w:sz w:val="24"/>
        </w:rPr>
        <w:t xml:space="preserve"> </w:t>
      </w:r>
      <w:r>
        <w:rPr>
          <w:sz w:val="24"/>
        </w:rPr>
        <w:t>героев Отечества, достижения страны;</w:t>
      </w:r>
    </w:p>
    <w:p w:rsidR="00EC424D" w:rsidRDefault="00FC67E1">
      <w:pPr>
        <w:pStyle w:val="a4"/>
        <w:numPr>
          <w:ilvl w:val="0"/>
          <w:numId w:val="100"/>
        </w:numPr>
        <w:tabs>
          <w:tab w:val="left" w:pos="1509"/>
        </w:tabs>
        <w:ind w:right="1633" w:firstLine="706"/>
        <w:rPr>
          <w:sz w:val="24"/>
        </w:rPr>
      </w:pPr>
      <w:r>
        <w:rPr>
          <w:sz w:val="24"/>
        </w:rPr>
        <w:t>поддерживать детскую любознательность по отношению к родному краю, эмоциональный</w:t>
      </w:r>
      <w:r>
        <w:rPr>
          <w:spacing w:val="-1"/>
          <w:sz w:val="24"/>
        </w:rPr>
        <w:t xml:space="preserve"> </w:t>
      </w:r>
      <w:r>
        <w:rPr>
          <w:sz w:val="24"/>
        </w:rPr>
        <w:t>отклик</w:t>
      </w:r>
      <w:r>
        <w:rPr>
          <w:spacing w:val="-1"/>
          <w:sz w:val="24"/>
        </w:rPr>
        <w:t xml:space="preserve"> </w:t>
      </w:r>
      <w:r>
        <w:rPr>
          <w:sz w:val="24"/>
        </w:rPr>
        <w:t>на</w:t>
      </w:r>
      <w:r>
        <w:rPr>
          <w:spacing w:val="-5"/>
          <w:sz w:val="24"/>
        </w:rPr>
        <w:t xml:space="preserve"> </w:t>
      </w:r>
      <w:r>
        <w:rPr>
          <w:sz w:val="24"/>
        </w:rPr>
        <w:t>проявления</w:t>
      </w:r>
      <w:r>
        <w:rPr>
          <w:spacing w:val="-3"/>
          <w:sz w:val="24"/>
        </w:rPr>
        <w:t xml:space="preserve"> </w:t>
      </w:r>
      <w:r>
        <w:rPr>
          <w:sz w:val="24"/>
        </w:rPr>
        <w:t>красоты</w:t>
      </w:r>
      <w:r>
        <w:rPr>
          <w:spacing w:val="-3"/>
          <w:sz w:val="24"/>
        </w:rPr>
        <w:t xml:space="preserve"> </w:t>
      </w:r>
      <w:r>
        <w:rPr>
          <w:sz w:val="24"/>
        </w:rPr>
        <w:t>в различных</w:t>
      </w:r>
      <w:r>
        <w:rPr>
          <w:spacing w:val="-4"/>
          <w:sz w:val="24"/>
        </w:rPr>
        <w:t xml:space="preserve"> </w:t>
      </w:r>
      <w:r>
        <w:rPr>
          <w:sz w:val="24"/>
        </w:rPr>
        <w:t>архитектурных</w:t>
      </w:r>
      <w:r>
        <w:rPr>
          <w:spacing w:val="-4"/>
          <w:sz w:val="24"/>
        </w:rPr>
        <w:t xml:space="preserve"> </w:t>
      </w:r>
      <w:r>
        <w:rPr>
          <w:sz w:val="24"/>
        </w:rPr>
        <w:t>объектах</w:t>
      </w:r>
      <w:r>
        <w:rPr>
          <w:spacing w:val="-4"/>
          <w:sz w:val="24"/>
        </w:rPr>
        <w:t xml:space="preserve"> </w:t>
      </w:r>
      <w:r>
        <w:rPr>
          <w:sz w:val="24"/>
        </w:rPr>
        <w:t>и произведениях искусства, явлениях природы;</w:t>
      </w:r>
    </w:p>
    <w:p w:rsidR="00EC424D" w:rsidRDefault="00FC67E1">
      <w:pPr>
        <w:pStyle w:val="a4"/>
        <w:numPr>
          <w:ilvl w:val="0"/>
          <w:numId w:val="99"/>
        </w:numPr>
        <w:tabs>
          <w:tab w:val="left" w:pos="1470"/>
        </w:tabs>
        <w:spacing w:before="9"/>
        <w:ind w:left="1470" w:hanging="287"/>
        <w:rPr>
          <w:i/>
          <w:sz w:val="24"/>
        </w:rPr>
      </w:pPr>
      <w:r>
        <w:rPr>
          <w:i/>
          <w:sz w:val="24"/>
          <w:u w:val="single"/>
        </w:rPr>
        <w:t>в</w:t>
      </w:r>
      <w:r>
        <w:rPr>
          <w:i/>
          <w:spacing w:val="-7"/>
          <w:sz w:val="24"/>
          <w:u w:val="single"/>
        </w:rPr>
        <w:t xml:space="preserve"> </w:t>
      </w:r>
      <w:r>
        <w:rPr>
          <w:i/>
          <w:sz w:val="24"/>
          <w:u w:val="single"/>
        </w:rPr>
        <w:t>сфере</w:t>
      </w:r>
      <w:r>
        <w:rPr>
          <w:i/>
          <w:spacing w:val="-9"/>
          <w:sz w:val="24"/>
          <w:u w:val="single"/>
        </w:rPr>
        <w:t xml:space="preserve"> </w:t>
      </w:r>
      <w:r>
        <w:rPr>
          <w:i/>
          <w:sz w:val="24"/>
          <w:u w:val="single"/>
        </w:rPr>
        <w:t>трудового</w:t>
      </w:r>
      <w:r>
        <w:rPr>
          <w:i/>
          <w:spacing w:val="2"/>
          <w:sz w:val="24"/>
          <w:u w:val="single"/>
        </w:rPr>
        <w:t xml:space="preserve"> </w:t>
      </w:r>
      <w:r>
        <w:rPr>
          <w:i/>
          <w:spacing w:val="-2"/>
          <w:sz w:val="24"/>
          <w:u w:val="single"/>
        </w:rPr>
        <w:t>воспитания:</w:t>
      </w:r>
    </w:p>
    <w:p w:rsidR="00EC424D" w:rsidRDefault="00FC67E1">
      <w:pPr>
        <w:pStyle w:val="a4"/>
        <w:numPr>
          <w:ilvl w:val="0"/>
          <w:numId w:val="100"/>
        </w:numPr>
        <w:tabs>
          <w:tab w:val="left" w:pos="1326"/>
        </w:tabs>
        <w:spacing w:before="2"/>
        <w:ind w:left="1326" w:hanging="143"/>
        <w:rPr>
          <w:sz w:val="24"/>
        </w:rPr>
      </w:pPr>
      <w:r>
        <w:rPr>
          <w:sz w:val="24"/>
        </w:rPr>
        <w:t>формировать</w:t>
      </w:r>
      <w:r>
        <w:rPr>
          <w:spacing w:val="-6"/>
          <w:sz w:val="24"/>
        </w:rPr>
        <w:t xml:space="preserve"> </w:t>
      </w:r>
      <w:r>
        <w:rPr>
          <w:sz w:val="24"/>
        </w:rPr>
        <w:t>представления</w:t>
      </w:r>
      <w:r>
        <w:rPr>
          <w:spacing w:val="-14"/>
          <w:sz w:val="24"/>
        </w:rPr>
        <w:t xml:space="preserve"> </w:t>
      </w:r>
      <w:r>
        <w:rPr>
          <w:sz w:val="24"/>
        </w:rPr>
        <w:t>о</w:t>
      </w:r>
      <w:r>
        <w:rPr>
          <w:spacing w:val="-10"/>
          <w:sz w:val="24"/>
        </w:rPr>
        <w:t xml:space="preserve"> </w:t>
      </w:r>
      <w:r>
        <w:rPr>
          <w:sz w:val="24"/>
        </w:rPr>
        <w:t>профессиях</w:t>
      </w:r>
      <w:r>
        <w:rPr>
          <w:spacing w:val="-10"/>
          <w:sz w:val="24"/>
        </w:rPr>
        <w:t xml:space="preserve"> </w:t>
      </w:r>
      <w:r>
        <w:rPr>
          <w:sz w:val="24"/>
        </w:rPr>
        <w:t>и</w:t>
      </w:r>
      <w:r>
        <w:rPr>
          <w:spacing w:val="-10"/>
          <w:sz w:val="24"/>
        </w:rPr>
        <w:t xml:space="preserve"> </w:t>
      </w:r>
      <w:r>
        <w:rPr>
          <w:sz w:val="24"/>
        </w:rPr>
        <w:t>трудовых</w:t>
      </w:r>
      <w:r>
        <w:rPr>
          <w:spacing w:val="-5"/>
          <w:sz w:val="24"/>
        </w:rPr>
        <w:t xml:space="preserve"> </w:t>
      </w:r>
      <w:r>
        <w:rPr>
          <w:spacing w:val="-2"/>
          <w:sz w:val="24"/>
        </w:rPr>
        <w:t>процессах;</w:t>
      </w:r>
    </w:p>
    <w:p w:rsidR="00EC424D" w:rsidRDefault="00FC67E1">
      <w:pPr>
        <w:pStyle w:val="a4"/>
        <w:numPr>
          <w:ilvl w:val="0"/>
          <w:numId w:val="100"/>
        </w:numPr>
        <w:tabs>
          <w:tab w:val="left" w:pos="1326"/>
        </w:tabs>
        <w:spacing w:before="2" w:line="272" w:lineRule="exact"/>
        <w:ind w:left="1326" w:hanging="143"/>
        <w:rPr>
          <w:sz w:val="24"/>
        </w:rPr>
      </w:pPr>
      <w:r>
        <w:rPr>
          <w:sz w:val="24"/>
        </w:rPr>
        <w:t>воспитывать</w:t>
      </w:r>
      <w:r>
        <w:rPr>
          <w:spacing w:val="-13"/>
          <w:sz w:val="24"/>
        </w:rPr>
        <w:t xml:space="preserve"> </w:t>
      </w:r>
      <w:r>
        <w:rPr>
          <w:sz w:val="24"/>
        </w:rPr>
        <w:t>бережное</w:t>
      </w:r>
      <w:r>
        <w:rPr>
          <w:spacing w:val="-15"/>
          <w:sz w:val="24"/>
        </w:rPr>
        <w:t xml:space="preserve"> </w:t>
      </w:r>
      <w:r>
        <w:rPr>
          <w:sz w:val="24"/>
        </w:rPr>
        <w:t>отношение</w:t>
      </w:r>
      <w:r>
        <w:rPr>
          <w:spacing w:val="-15"/>
          <w:sz w:val="24"/>
        </w:rPr>
        <w:t xml:space="preserve"> </w:t>
      </w:r>
      <w:r>
        <w:rPr>
          <w:sz w:val="24"/>
        </w:rPr>
        <w:t>к</w:t>
      </w:r>
      <w:r>
        <w:rPr>
          <w:spacing w:val="-9"/>
          <w:sz w:val="24"/>
        </w:rPr>
        <w:t xml:space="preserve"> </w:t>
      </w:r>
      <w:r>
        <w:rPr>
          <w:sz w:val="24"/>
        </w:rPr>
        <w:t>труду</w:t>
      </w:r>
      <w:r>
        <w:rPr>
          <w:spacing w:val="-17"/>
          <w:sz w:val="24"/>
        </w:rPr>
        <w:t xml:space="preserve"> </w:t>
      </w:r>
      <w:r>
        <w:rPr>
          <w:sz w:val="24"/>
        </w:rPr>
        <w:t>взрослых,</w:t>
      </w:r>
      <w:r>
        <w:rPr>
          <w:spacing w:val="-4"/>
          <w:sz w:val="24"/>
        </w:rPr>
        <w:t xml:space="preserve"> </w:t>
      </w:r>
      <w:r>
        <w:rPr>
          <w:sz w:val="24"/>
        </w:rPr>
        <w:t>к</w:t>
      </w:r>
      <w:r>
        <w:rPr>
          <w:spacing w:val="-8"/>
          <w:sz w:val="24"/>
        </w:rPr>
        <w:t xml:space="preserve"> </w:t>
      </w:r>
      <w:r>
        <w:rPr>
          <w:sz w:val="24"/>
        </w:rPr>
        <w:t>результатам</w:t>
      </w:r>
      <w:r>
        <w:rPr>
          <w:spacing w:val="-6"/>
          <w:sz w:val="24"/>
        </w:rPr>
        <w:t xml:space="preserve"> </w:t>
      </w:r>
      <w:r>
        <w:rPr>
          <w:sz w:val="24"/>
        </w:rPr>
        <w:t>их</w:t>
      </w:r>
      <w:r>
        <w:rPr>
          <w:spacing w:val="-12"/>
          <w:sz w:val="24"/>
        </w:rPr>
        <w:t xml:space="preserve"> </w:t>
      </w:r>
      <w:r>
        <w:rPr>
          <w:spacing w:val="-2"/>
          <w:sz w:val="24"/>
        </w:rPr>
        <w:t>труда;</w:t>
      </w:r>
    </w:p>
    <w:p w:rsidR="00EC424D" w:rsidRDefault="00FC67E1">
      <w:pPr>
        <w:pStyle w:val="a4"/>
        <w:numPr>
          <w:ilvl w:val="0"/>
          <w:numId w:val="100"/>
        </w:numPr>
        <w:tabs>
          <w:tab w:val="left" w:pos="1538"/>
        </w:tabs>
        <w:ind w:right="1361" w:firstLine="706"/>
        <w:rPr>
          <w:sz w:val="24"/>
        </w:rPr>
      </w:pPr>
      <w:r>
        <w:rPr>
          <w:sz w:val="24"/>
        </w:rPr>
        <w:t>развивать самостоятельность и инициативу в трудовой деятельности по самообслуживанию, хозяйственно-бытовому, ручному</w:t>
      </w:r>
      <w:r>
        <w:rPr>
          <w:spacing w:val="-11"/>
          <w:sz w:val="24"/>
        </w:rPr>
        <w:t xml:space="preserve"> </w:t>
      </w:r>
      <w:r>
        <w:rPr>
          <w:sz w:val="24"/>
        </w:rPr>
        <w:t>труду</w:t>
      </w:r>
      <w:r>
        <w:rPr>
          <w:spacing w:val="-11"/>
          <w:sz w:val="24"/>
        </w:rPr>
        <w:t xml:space="preserve"> </w:t>
      </w:r>
      <w:r>
        <w:rPr>
          <w:sz w:val="24"/>
        </w:rPr>
        <w:t>и</w:t>
      </w:r>
      <w:r>
        <w:rPr>
          <w:spacing w:val="-1"/>
          <w:sz w:val="24"/>
        </w:rPr>
        <w:t xml:space="preserve"> </w:t>
      </w:r>
      <w:r>
        <w:rPr>
          <w:sz w:val="24"/>
        </w:rPr>
        <w:t>конструированию,</w:t>
      </w:r>
      <w:r>
        <w:rPr>
          <w:spacing w:val="-2"/>
          <w:sz w:val="24"/>
        </w:rPr>
        <w:t xml:space="preserve"> </w:t>
      </w:r>
      <w:r>
        <w:rPr>
          <w:sz w:val="24"/>
        </w:rPr>
        <w:t>труду</w:t>
      </w:r>
      <w:r>
        <w:rPr>
          <w:spacing w:val="-11"/>
          <w:sz w:val="24"/>
        </w:rPr>
        <w:t xml:space="preserve"> </w:t>
      </w:r>
      <w:r>
        <w:rPr>
          <w:sz w:val="24"/>
        </w:rPr>
        <w:t xml:space="preserve">в </w:t>
      </w:r>
      <w:r>
        <w:rPr>
          <w:spacing w:val="-2"/>
          <w:sz w:val="24"/>
        </w:rPr>
        <w:t>природе;</w:t>
      </w:r>
    </w:p>
    <w:p w:rsidR="00EC424D" w:rsidRDefault="00FC67E1">
      <w:pPr>
        <w:pStyle w:val="a4"/>
        <w:numPr>
          <w:ilvl w:val="0"/>
          <w:numId w:val="100"/>
        </w:numPr>
        <w:tabs>
          <w:tab w:val="left" w:pos="1504"/>
        </w:tabs>
        <w:ind w:right="1736" w:firstLine="706"/>
        <w:rPr>
          <w:sz w:val="24"/>
        </w:rPr>
      </w:pPr>
      <w:r>
        <w:rPr>
          <w:sz w:val="24"/>
        </w:rPr>
        <w:t>знакомить</w:t>
      </w:r>
      <w:r>
        <w:rPr>
          <w:spacing w:val="-2"/>
          <w:sz w:val="24"/>
        </w:rPr>
        <w:t xml:space="preserve"> </w:t>
      </w:r>
      <w:r>
        <w:rPr>
          <w:sz w:val="24"/>
        </w:rPr>
        <w:t>детей</w:t>
      </w:r>
      <w:r>
        <w:rPr>
          <w:spacing w:val="-3"/>
          <w:sz w:val="24"/>
        </w:rPr>
        <w:t xml:space="preserve"> </w:t>
      </w:r>
      <w:r>
        <w:rPr>
          <w:sz w:val="24"/>
        </w:rPr>
        <w:t>с</w:t>
      </w:r>
      <w:r>
        <w:rPr>
          <w:spacing w:val="-6"/>
          <w:sz w:val="24"/>
        </w:rPr>
        <w:t xml:space="preserve"> </w:t>
      </w:r>
      <w:r>
        <w:rPr>
          <w:sz w:val="24"/>
        </w:rPr>
        <w:t>элементарными</w:t>
      </w:r>
      <w:r>
        <w:rPr>
          <w:spacing w:val="-7"/>
          <w:sz w:val="24"/>
        </w:rPr>
        <w:t xml:space="preserve"> </w:t>
      </w:r>
      <w:r>
        <w:rPr>
          <w:sz w:val="24"/>
        </w:rPr>
        <w:t>экономическими</w:t>
      </w:r>
      <w:r>
        <w:rPr>
          <w:spacing w:val="-2"/>
          <w:sz w:val="24"/>
        </w:rPr>
        <w:t xml:space="preserve"> </w:t>
      </w:r>
      <w:r>
        <w:rPr>
          <w:sz w:val="24"/>
        </w:rPr>
        <w:t>знаниями,</w:t>
      </w:r>
      <w:r>
        <w:rPr>
          <w:spacing w:val="-1"/>
          <w:sz w:val="24"/>
        </w:rPr>
        <w:t xml:space="preserve"> </w:t>
      </w:r>
      <w:r>
        <w:rPr>
          <w:sz w:val="24"/>
        </w:rPr>
        <w:t>формировать первоначальные представления о финансовой грамотности;</w:t>
      </w:r>
    </w:p>
    <w:p w:rsidR="00EC424D" w:rsidRDefault="00FC67E1">
      <w:pPr>
        <w:pStyle w:val="a4"/>
        <w:numPr>
          <w:ilvl w:val="0"/>
          <w:numId w:val="99"/>
        </w:numPr>
        <w:tabs>
          <w:tab w:val="left" w:pos="1470"/>
        </w:tabs>
        <w:spacing w:before="2" w:line="292" w:lineRule="exact"/>
        <w:ind w:left="1470" w:hanging="287"/>
        <w:rPr>
          <w:i/>
          <w:sz w:val="24"/>
        </w:rPr>
      </w:pPr>
      <w:r>
        <w:rPr>
          <w:i/>
          <w:sz w:val="24"/>
          <w:u w:val="single"/>
        </w:rPr>
        <w:t>в</w:t>
      </w:r>
      <w:r>
        <w:rPr>
          <w:i/>
          <w:spacing w:val="-9"/>
          <w:sz w:val="24"/>
          <w:u w:val="single"/>
        </w:rPr>
        <w:t xml:space="preserve"> </w:t>
      </w:r>
      <w:r>
        <w:rPr>
          <w:i/>
          <w:sz w:val="24"/>
          <w:u w:val="single"/>
        </w:rPr>
        <w:t>области</w:t>
      </w:r>
      <w:r>
        <w:rPr>
          <w:i/>
          <w:spacing w:val="-10"/>
          <w:sz w:val="24"/>
          <w:u w:val="single"/>
        </w:rPr>
        <w:t xml:space="preserve"> </w:t>
      </w:r>
      <w:r>
        <w:rPr>
          <w:i/>
          <w:sz w:val="24"/>
          <w:u w:val="single"/>
        </w:rPr>
        <w:t>формирования</w:t>
      </w:r>
      <w:r>
        <w:rPr>
          <w:i/>
          <w:spacing w:val="-10"/>
          <w:sz w:val="24"/>
          <w:u w:val="single"/>
        </w:rPr>
        <w:t xml:space="preserve"> </w:t>
      </w:r>
      <w:r>
        <w:rPr>
          <w:i/>
          <w:sz w:val="24"/>
          <w:u w:val="single"/>
        </w:rPr>
        <w:t>безопасного</w:t>
      </w:r>
      <w:r>
        <w:rPr>
          <w:i/>
          <w:spacing w:val="-9"/>
          <w:sz w:val="24"/>
          <w:u w:val="single"/>
        </w:rPr>
        <w:t xml:space="preserve"> </w:t>
      </w:r>
      <w:r>
        <w:rPr>
          <w:i/>
          <w:spacing w:val="-2"/>
          <w:sz w:val="24"/>
          <w:u w:val="single"/>
        </w:rPr>
        <w:t>поведения:</w:t>
      </w:r>
    </w:p>
    <w:p w:rsidR="00EC424D" w:rsidRDefault="00FC67E1">
      <w:pPr>
        <w:pStyle w:val="a4"/>
        <w:numPr>
          <w:ilvl w:val="0"/>
          <w:numId w:val="100"/>
        </w:numPr>
        <w:tabs>
          <w:tab w:val="left" w:pos="1345"/>
        </w:tabs>
        <w:ind w:right="839" w:firstLine="706"/>
        <w:rPr>
          <w:sz w:val="24"/>
        </w:rPr>
      </w:pPr>
      <w:r>
        <w:rPr>
          <w:sz w:val="24"/>
        </w:rPr>
        <w:t>формировать</w:t>
      </w:r>
      <w:r>
        <w:rPr>
          <w:spacing w:val="-3"/>
          <w:sz w:val="24"/>
        </w:rPr>
        <w:t xml:space="preserve"> </w:t>
      </w:r>
      <w:r>
        <w:rPr>
          <w:sz w:val="24"/>
        </w:rPr>
        <w:t>представления детей</w:t>
      </w:r>
      <w:r>
        <w:rPr>
          <w:spacing w:val="-4"/>
          <w:sz w:val="24"/>
        </w:rPr>
        <w:t xml:space="preserve"> </w:t>
      </w:r>
      <w:r>
        <w:rPr>
          <w:sz w:val="24"/>
        </w:rPr>
        <w:t>об</w:t>
      </w:r>
      <w:r>
        <w:rPr>
          <w:spacing w:val="-7"/>
          <w:sz w:val="24"/>
        </w:rPr>
        <w:t xml:space="preserve"> </w:t>
      </w:r>
      <w:r>
        <w:rPr>
          <w:sz w:val="24"/>
        </w:rPr>
        <w:t>основных</w:t>
      </w:r>
      <w:r>
        <w:rPr>
          <w:spacing w:val="-5"/>
          <w:sz w:val="24"/>
        </w:rPr>
        <w:t xml:space="preserve"> </w:t>
      </w:r>
      <w:r>
        <w:rPr>
          <w:sz w:val="24"/>
        </w:rPr>
        <w:t>источниках</w:t>
      </w:r>
      <w:r>
        <w:rPr>
          <w:spacing w:val="-5"/>
          <w:sz w:val="24"/>
        </w:rPr>
        <w:t xml:space="preserve"> </w:t>
      </w:r>
      <w:r>
        <w:rPr>
          <w:sz w:val="24"/>
        </w:rPr>
        <w:t>и видах</w:t>
      </w:r>
      <w:r>
        <w:rPr>
          <w:spacing w:val="-5"/>
          <w:sz w:val="24"/>
        </w:rPr>
        <w:t xml:space="preserve"> </w:t>
      </w:r>
      <w:r>
        <w:rPr>
          <w:sz w:val="24"/>
        </w:rPr>
        <w:t>опасности</w:t>
      </w:r>
      <w:r>
        <w:rPr>
          <w:spacing w:val="-4"/>
          <w:sz w:val="24"/>
        </w:rPr>
        <w:t xml:space="preserve"> </w:t>
      </w:r>
      <w:r>
        <w:rPr>
          <w:sz w:val="24"/>
        </w:rPr>
        <w:t>в быту, на улице, в природе, в информационно-телекоммуникационной сети «Интернет» (далее - сеть Интернет)</w:t>
      </w:r>
      <w:r>
        <w:rPr>
          <w:spacing w:val="-1"/>
          <w:sz w:val="24"/>
        </w:rPr>
        <w:t xml:space="preserve"> </w:t>
      </w:r>
      <w:r>
        <w:rPr>
          <w:sz w:val="24"/>
        </w:rPr>
        <w:t>и</w:t>
      </w:r>
      <w:r>
        <w:rPr>
          <w:spacing w:val="-6"/>
          <w:sz w:val="24"/>
        </w:rPr>
        <w:t xml:space="preserve"> </w:t>
      </w:r>
      <w:r>
        <w:rPr>
          <w:sz w:val="24"/>
        </w:rPr>
        <w:t>способах</w:t>
      </w:r>
      <w:r>
        <w:rPr>
          <w:spacing w:val="-7"/>
          <w:sz w:val="24"/>
        </w:rPr>
        <w:t xml:space="preserve"> </w:t>
      </w:r>
      <w:r>
        <w:rPr>
          <w:sz w:val="24"/>
        </w:rPr>
        <w:t>безопасного</w:t>
      </w:r>
      <w:r>
        <w:rPr>
          <w:spacing w:val="-2"/>
          <w:sz w:val="24"/>
        </w:rPr>
        <w:t xml:space="preserve"> </w:t>
      </w:r>
      <w:r>
        <w:rPr>
          <w:sz w:val="24"/>
        </w:rPr>
        <w:t>поведения;</w:t>
      </w:r>
      <w:r>
        <w:rPr>
          <w:spacing w:val="-1"/>
          <w:sz w:val="24"/>
        </w:rPr>
        <w:t xml:space="preserve"> </w:t>
      </w:r>
      <w:r>
        <w:rPr>
          <w:sz w:val="24"/>
        </w:rPr>
        <w:t>о</w:t>
      </w:r>
      <w:r>
        <w:rPr>
          <w:spacing w:val="-2"/>
          <w:sz w:val="24"/>
        </w:rPr>
        <w:t xml:space="preserve"> </w:t>
      </w:r>
      <w:r>
        <w:rPr>
          <w:sz w:val="24"/>
        </w:rPr>
        <w:t>правилах</w:t>
      </w:r>
      <w:r>
        <w:rPr>
          <w:spacing w:val="-7"/>
          <w:sz w:val="24"/>
        </w:rPr>
        <w:t xml:space="preserve"> </w:t>
      </w:r>
      <w:r>
        <w:rPr>
          <w:sz w:val="24"/>
        </w:rPr>
        <w:t>безопасности</w:t>
      </w:r>
      <w:r>
        <w:rPr>
          <w:spacing w:val="-1"/>
          <w:sz w:val="24"/>
        </w:rPr>
        <w:t xml:space="preserve"> </w:t>
      </w:r>
      <w:r>
        <w:rPr>
          <w:sz w:val="24"/>
        </w:rPr>
        <w:t>дорожного движения</w:t>
      </w:r>
      <w:r>
        <w:rPr>
          <w:spacing w:val="-12"/>
          <w:sz w:val="24"/>
        </w:rPr>
        <w:t xml:space="preserve"> </w:t>
      </w:r>
      <w:r>
        <w:rPr>
          <w:sz w:val="24"/>
        </w:rPr>
        <w:t>в качестве пешехода и пассажира транспортного средства;</w:t>
      </w:r>
    </w:p>
    <w:p w:rsidR="00EC424D" w:rsidRDefault="00FC67E1">
      <w:pPr>
        <w:pStyle w:val="a4"/>
        <w:numPr>
          <w:ilvl w:val="0"/>
          <w:numId w:val="100"/>
        </w:numPr>
        <w:tabs>
          <w:tab w:val="left" w:pos="1431"/>
        </w:tabs>
        <w:spacing w:before="1" w:line="237" w:lineRule="auto"/>
        <w:ind w:right="1378" w:firstLine="706"/>
        <w:rPr>
          <w:sz w:val="24"/>
        </w:rPr>
      </w:pPr>
      <w:r>
        <w:rPr>
          <w:sz w:val="24"/>
        </w:rPr>
        <w:t>формировать</w:t>
      </w:r>
      <w:r>
        <w:rPr>
          <w:spacing w:val="-4"/>
          <w:sz w:val="24"/>
        </w:rPr>
        <w:t xml:space="preserve"> </w:t>
      </w:r>
      <w:r>
        <w:rPr>
          <w:sz w:val="24"/>
        </w:rPr>
        <w:t>осмотрительное</w:t>
      </w:r>
      <w:r>
        <w:rPr>
          <w:spacing w:val="-6"/>
          <w:sz w:val="24"/>
        </w:rPr>
        <w:t xml:space="preserve"> </w:t>
      </w:r>
      <w:r>
        <w:rPr>
          <w:sz w:val="24"/>
        </w:rPr>
        <w:t>отношение</w:t>
      </w:r>
      <w:r>
        <w:rPr>
          <w:spacing w:val="-6"/>
          <w:sz w:val="24"/>
        </w:rPr>
        <w:t xml:space="preserve"> </w:t>
      </w:r>
      <w:r>
        <w:rPr>
          <w:sz w:val="24"/>
        </w:rPr>
        <w:t>к</w:t>
      </w:r>
      <w:r>
        <w:rPr>
          <w:spacing w:val="-3"/>
          <w:sz w:val="24"/>
        </w:rPr>
        <w:t xml:space="preserve"> </w:t>
      </w:r>
      <w:r>
        <w:rPr>
          <w:sz w:val="24"/>
        </w:rPr>
        <w:t>потенциально опасным для</w:t>
      </w:r>
      <w:r>
        <w:rPr>
          <w:spacing w:val="-2"/>
          <w:sz w:val="24"/>
        </w:rPr>
        <w:t xml:space="preserve"> </w:t>
      </w:r>
      <w:r>
        <w:rPr>
          <w:sz w:val="24"/>
        </w:rPr>
        <w:t xml:space="preserve">человека </w:t>
      </w:r>
      <w:r>
        <w:rPr>
          <w:spacing w:val="-2"/>
          <w:sz w:val="24"/>
        </w:rPr>
        <w:t>ситуациям;</w:t>
      </w:r>
    </w:p>
    <w:p w:rsidR="00EC424D" w:rsidRDefault="00FC67E1">
      <w:pPr>
        <w:pStyle w:val="a4"/>
        <w:numPr>
          <w:ilvl w:val="0"/>
          <w:numId w:val="100"/>
        </w:numPr>
        <w:tabs>
          <w:tab w:val="left" w:pos="1335"/>
        </w:tabs>
        <w:spacing w:before="3"/>
        <w:ind w:right="742" w:firstLine="706"/>
        <w:rPr>
          <w:sz w:val="24"/>
        </w:rPr>
      </w:pPr>
      <w:r>
        <w:rPr>
          <w:sz w:val="24"/>
        </w:rPr>
        <w:t>знакомить</w:t>
      </w:r>
      <w:r>
        <w:rPr>
          <w:spacing w:val="-3"/>
          <w:sz w:val="24"/>
        </w:rPr>
        <w:t xml:space="preserve"> </w:t>
      </w:r>
      <w:r>
        <w:rPr>
          <w:sz w:val="24"/>
        </w:rPr>
        <w:t>с</w:t>
      </w:r>
      <w:r>
        <w:rPr>
          <w:spacing w:val="-14"/>
          <w:sz w:val="24"/>
        </w:rPr>
        <w:t xml:space="preserve"> </w:t>
      </w:r>
      <w:r>
        <w:rPr>
          <w:sz w:val="24"/>
        </w:rPr>
        <w:t>основными</w:t>
      </w:r>
      <w:r>
        <w:rPr>
          <w:spacing w:val="-3"/>
          <w:sz w:val="24"/>
        </w:rPr>
        <w:t xml:space="preserve"> </w:t>
      </w:r>
      <w:r>
        <w:rPr>
          <w:sz w:val="24"/>
        </w:rPr>
        <w:t>правилами</w:t>
      </w:r>
      <w:r>
        <w:rPr>
          <w:spacing w:val="-7"/>
          <w:sz w:val="24"/>
        </w:rPr>
        <w:t xml:space="preserve"> </w:t>
      </w:r>
      <w:r>
        <w:rPr>
          <w:sz w:val="24"/>
        </w:rPr>
        <w:t>пользования</w:t>
      </w:r>
      <w:r>
        <w:rPr>
          <w:spacing w:val="-4"/>
          <w:sz w:val="24"/>
        </w:rPr>
        <w:t xml:space="preserve"> </w:t>
      </w:r>
      <w:r>
        <w:rPr>
          <w:sz w:val="24"/>
        </w:rPr>
        <w:t>сети</w:t>
      </w:r>
      <w:r>
        <w:rPr>
          <w:spacing w:val="-3"/>
          <w:sz w:val="24"/>
        </w:rPr>
        <w:t xml:space="preserve"> </w:t>
      </w:r>
      <w:r>
        <w:rPr>
          <w:sz w:val="24"/>
        </w:rPr>
        <w:t>Интернет,</w:t>
      </w:r>
      <w:r>
        <w:rPr>
          <w:spacing w:val="-7"/>
          <w:sz w:val="24"/>
        </w:rPr>
        <w:t xml:space="preserve"> </w:t>
      </w:r>
      <w:r>
        <w:rPr>
          <w:sz w:val="24"/>
        </w:rPr>
        <w:t xml:space="preserve">цифровыми ресурсами, исключая практическое использование </w:t>
      </w:r>
      <w:r>
        <w:rPr>
          <w:sz w:val="24"/>
        </w:rPr>
        <w:t xml:space="preserve">электронных средств обучения индивидуального </w:t>
      </w:r>
      <w:r>
        <w:rPr>
          <w:spacing w:val="-2"/>
          <w:sz w:val="24"/>
        </w:rPr>
        <w:t>использования.</w:t>
      </w:r>
    </w:p>
    <w:p w:rsidR="00EC424D" w:rsidRDefault="00FC67E1">
      <w:pPr>
        <w:spacing w:line="274"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9"/>
        </w:numPr>
        <w:tabs>
          <w:tab w:val="left" w:pos="1470"/>
        </w:tabs>
        <w:spacing w:before="5" w:line="292" w:lineRule="exact"/>
        <w:ind w:left="1470" w:hanging="287"/>
        <w:rPr>
          <w:i/>
          <w:sz w:val="24"/>
        </w:rPr>
      </w:pPr>
      <w:r>
        <w:rPr>
          <w:i/>
          <w:sz w:val="24"/>
          <w:u w:val="single"/>
        </w:rPr>
        <w:t>В</w:t>
      </w:r>
      <w:r>
        <w:rPr>
          <w:i/>
          <w:spacing w:val="-5"/>
          <w:sz w:val="24"/>
          <w:u w:val="single"/>
        </w:rPr>
        <w:t xml:space="preserve"> </w:t>
      </w:r>
      <w:r>
        <w:rPr>
          <w:i/>
          <w:sz w:val="24"/>
          <w:u w:val="single"/>
        </w:rPr>
        <w:t>сфере</w:t>
      </w:r>
      <w:r>
        <w:rPr>
          <w:i/>
          <w:spacing w:val="-1"/>
          <w:sz w:val="24"/>
          <w:u w:val="single"/>
        </w:rPr>
        <w:t xml:space="preserve"> </w:t>
      </w:r>
      <w:r>
        <w:rPr>
          <w:i/>
          <w:sz w:val="24"/>
          <w:u w:val="single"/>
        </w:rPr>
        <w:t>социальных</w:t>
      </w:r>
      <w:r>
        <w:rPr>
          <w:i/>
          <w:spacing w:val="-5"/>
          <w:sz w:val="24"/>
          <w:u w:val="single"/>
        </w:rPr>
        <w:t xml:space="preserve"> </w:t>
      </w:r>
      <w:r>
        <w:rPr>
          <w:i/>
          <w:spacing w:val="-2"/>
          <w:sz w:val="24"/>
          <w:u w:val="single"/>
        </w:rPr>
        <w:t>отношений.</w:t>
      </w:r>
    </w:p>
    <w:p w:rsidR="00EC424D" w:rsidRDefault="00FC67E1">
      <w:pPr>
        <w:pStyle w:val="a3"/>
        <w:ind w:right="640"/>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ребѐнка. Знакомит детей с их правами. Обогащает представления детей о расширении</w:t>
      </w:r>
      <w:r>
        <w:rPr>
          <w:spacing w:val="-1"/>
        </w:rPr>
        <w:t xml:space="preserve"> </w:t>
      </w:r>
      <w:r>
        <w:t>ф</w:t>
      </w:r>
      <w:r>
        <w:t>орм</w:t>
      </w:r>
      <w:r>
        <w:rPr>
          <w:spacing w:val="-5"/>
        </w:rPr>
        <w:t xml:space="preserve"> </w:t>
      </w:r>
      <w:r>
        <w:t>поведения</w:t>
      </w:r>
      <w:r>
        <w:rPr>
          <w:spacing w:val="-2"/>
        </w:rPr>
        <w:t xml:space="preserve"> </w:t>
      </w:r>
      <w:r>
        <w:t>и</w:t>
      </w:r>
      <w:r>
        <w:rPr>
          <w:spacing w:val="-1"/>
        </w:rPr>
        <w:t xml:space="preserve"> </w:t>
      </w:r>
      <w:r>
        <w:t>действий</w:t>
      </w:r>
      <w:r>
        <w:rPr>
          <w:spacing w:val="-1"/>
        </w:rPr>
        <w:t xml:space="preserve"> </w:t>
      </w:r>
      <w:r>
        <w:t>детей</w:t>
      </w:r>
      <w:r>
        <w:rPr>
          <w:spacing w:val="-11"/>
        </w:rPr>
        <w:t xml:space="preserve"> </w:t>
      </w:r>
      <w:r>
        <w:t>в</w:t>
      </w:r>
      <w:r>
        <w:rPr>
          <w:spacing w:val="-1"/>
        </w:rPr>
        <w:t xml:space="preserve"> </w:t>
      </w:r>
      <w:r>
        <w:t>ситуации</w:t>
      </w:r>
      <w:r>
        <w:rPr>
          <w:spacing w:val="-1"/>
        </w:rPr>
        <w:t xml:space="preserve"> </w:t>
      </w:r>
      <w:r>
        <w:t>взросления</w:t>
      </w:r>
      <w:r>
        <w:rPr>
          <w:spacing w:val="-7"/>
        </w:rPr>
        <w:t xml:space="preserve"> </w:t>
      </w:r>
      <w:r>
        <w:t>(помощь взрослым</w:t>
      </w:r>
      <w:r>
        <w:rPr>
          <w:spacing w:val="-1"/>
        </w:rPr>
        <w:t xml:space="preserve"> </w:t>
      </w:r>
      <w:r>
        <w:t>дома</w:t>
      </w:r>
      <w:r>
        <w:rPr>
          <w:spacing w:val="-8"/>
        </w:rPr>
        <w:t xml:space="preserve"> </w:t>
      </w:r>
      <w:r>
        <w:t>и в группе, сочувствие и поддержка детей с ОВЗ</w:t>
      </w:r>
      <w:r>
        <w:rPr>
          <w:spacing w:val="-1"/>
        </w:rPr>
        <w:t xml:space="preserve"> </w:t>
      </w:r>
      <w:r>
        <w:t>в ДОО; забота и поддержка младших).</w:t>
      </w:r>
    </w:p>
    <w:p w:rsidR="00EC424D" w:rsidRDefault="00FC67E1">
      <w:pPr>
        <w:pStyle w:val="a3"/>
        <w:spacing w:before="1"/>
        <w:ind w:right="665"/>
      </w:pPr>
      <w:r>
        <w:t>Педагог</w:t>
      </w:r>
      <w:r>
        <w:rPr>
          <w:spacing w:val="-4"/>
        </w:rPr>
        <w:t xml:space="preserve"> </w:t>
      </w:r>
      <w:r>
        <w:t>знакомит</w:t>
      </w:r>
      <w:r>
        <w:rPr>
          <w:spacing w:val="-5"/>
        </w:rPr>
        <w:t xml:space="preserve"> </w:t>
      </w:r>
      <w:r>
        <w:t>детей</w:t>
      </w:r>
      <w:r>
        <w:rPr>
          <w:spacing w:val="-1"/>
        </w:rPr>
        <w:t xml:space="preserve"> </w:t>
      </w:r>
      <w:r>
        <w:t>с</w:t>
      </w:r>
      <w:r>
        <w:rPr>
          <w:spacing w:val="-7"/>
        </w:rPr>
        <w:t xml:space="preserve"> </w:t>
      </w:r>
      <w:r>
        <w:t>основными</w:t>
      </w:r>
      <w:r>
        <w:rPr>
          <w:spacing w:val="-5"/>
        </w:rPr>
        <w:t xml:space="preserve"> </w:t>
      </w:r>
      <w:r>
        <w:t>эмоциями и чувствами,</w:t>
      </w:r>
      <w:r>
        <w:rPr>
          <w:spacing w:val="-4"/>
        </w:rPr>
        <w:t xml:space="preserve"> </w:t>
      </w:r>
      <w:r>
        <w:t>их</w:t>
      </w:r>
      <w:r>
        <w:rPr>
          <w:spacing w:val="-6"/>
        </w:rPr>
        <w:t xml:space="preserve"> </w:t>
      </w:r>
      <w:r>
        <w:t>выражением</w:t>
      </w:r>
      <w:r>
        <w:rPr>
          <w:spacing w:val="-4"/>
        </w:rPr>
        <w:t xml:space="preserve"> </w:t>
      </w:r>
      <w:r>
        <w:t>в</w:t>
      </w:r>
      <w:r>
        <w:rPr>
          <w:spacing w:val="-4"/>
        </w:rPr>
        <w:t xml:space="preserve"> </w:t>
      </w:r>
      <w:r>
        <w:t>мимике, пантомимике, дейс</w:t>
      </w:r>
      <w:r>
        <w:t>твиях, интонации речи. Анализирует с детьми причины и события, способствующие</w:t>
      </w:r>
      <w:r>
        <w:rPr>
          <w:spacing w:val="-5"/>
        </w:rPr>
        <w:t xml:space="preserve"> </w:t>
      </w:r>
      <w:r>
        <w:t>возникновению</w:t>
      </w:r>
      <w:r>
        <w:rPr>
          <w:spacing w:val="-5"/>
        </w:rPr>
        <w:t xml:space="preserve"> </w:t>
      </w:r>
      <w:r>
        <w:t>эмоций,</w:t>
      </w:r>
      <w:r>
        <w:rPr>
          <w:spacing w:val="-2"/>
        </w:rPr>
        <w:t xml:space="preserve"> </w:t>
      </w:r>
      <w:r>
        <w:t>рассматривает</w:t>
      </w:r>
      <w:r>
        <w:rPr>
          <w:spacing w:val="-4"/>
        </w:rPr>
        <w:t xml:space="preserve"> </w:t>
      </w:r>
      <w:r>
        <w:t>примеры</w:t>
      </w:r>
      <w:r>
        <w:rPr>
          <w:spacing w:val="-6"/>
        </w:rPr>
        <w:t xml:space="preserve"> </w:t>
      </w:r>
      <w:r>
        <w:t>из</w:t>
      </w:r>
      <w:r>
        <w:rPr>
          <w:spacing w:val="-7"/>
        </w:rPr>
        <w:t xml:space="preserve"> </w:t>
      </w:r>
      <w:r>
        <w:t>жизненного</w:t>
      </w:r>
      <w:r>
        <w:rPr>
          <w:spacing w:val="-4"/>
        </w:rPr>
        <w:t xml:space="preserve"> </w:t>
      </w:r>
      <w:r>
        <w:t>опыта</w:t>
      </w:r>
      <w:r>
        <w:rPr>
          <w:spacing w:val="-5"/>
        </w:rPr>
        <w:t xml:space="preserve"> </w:t>
      </w:r>
      <w:r>
        <w:t>детей, произведений литературы и изобразительного искусства, кинематографа и мультипликации.</w:t>
      </w:r>
    </w:p>
    <w:p w:rsidR="00EC424D" w:rsidRDefault="00FC67E1">
      <w:pPr>
        <w:pStyle w:val="a3"/>
        <w:ind w:right="665" w:firstLine="0"/>
      </w:pPr>
      <w:r>
        <w:t>Учит детей понимать с</w:t>
      </w:r>
      <w:r>
        <w:t>вои и чужие эмоциональные состояния, разговаривать о них, демонстрирует</w:t>
      </w:r>
      <w:r>
        <w:rPr>
          <w:spacing w:val="-4"/>
        </w:rPr>
        <w:t xml:space="preserve"> </w:t>
      </w:r>
      <w:r>
        <w:t>примеры</w:t>
      </w:r>
      <w:r>
        <w:rPr>
          <w:spacing w:val="-3"/>
        </w:rPr>
        <w:t xml:space="preserve"> </w:t>
      </w:r>
      <w:r>
        <w:t>эмоциональной</w:t>
      </w:r>
      <w:r>
        <w:rPr>
          <w:spacing w:val="-7"/>
        </w:rPr>
        <w:t xml:space="preserve"> </w:t>
      </w:r>
      <w:r>
        <w:t>поддержки</w:t>
      </w:r>
      <w:r>
        <w:rPr>
          <w:spacing w:val="-3"/>
        </w:rPr>
        <w:t xml:space="preserve"> </w:t>
      </w:r>
      <w:r>
        <w:t>и</w:t>
      </w:r>
      <w:r>
        <w:rPr>
          <w:spacing w:val="-7"/>
        </w:rPr>
        <w:t xml:space="preserve"> </w:t>
      </w:r>
      <w:r>
        <w:t>адекватные</w:t>
      </w:r>
      <w:r>
        <w:rPr>
          <w:spacing w:val="-4"/>
        </w:rPr>
        <w:t xml:space="preserve"> </w:t>
      </w:r>
      <w:r>
        <w:t>возрасту</w:t>
      </w:r>
      <w:r>
        <w:rPr>
          <w:spacing w:val="-13"/>
        </w:rPr>
        <w:t xml:space="preserve"> </w:t>
      </w:r>
      <w:r>
        <w:t>способы</w:t>
      </w:r>
      <w:r>
        <w:rPr>
          <w:spacing w:val="-3"/>
        </w:rPr>
        <w:t xml:space="preserve"> </w:t>
      </w:r>
      <w:r>
        <w:t>регуляции эмоциональных состояний.</w:t>
      </w:r>
    </w:p>
    <w:p w:rsidR="00EC424D" w:rsidRDefault="00FC67E1">
      <w:pPr>
        <w:pStyle w:val="a3"/>
        <w:spacing w:before="3"/>
        <w:ind w:right="665"/>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w:t>
      </w:r>
      <w:r>
        <w:rPr>
          <w:spacing w:val="-6"/>
        </w:rPr>
        <w:t xml:space="preserve"> </w:t>
      </w:r>
      <w:r>
        <w:t>родственные</w:t>
      </w:r>
      <w:r>
        <w:rPr>
          <w:spacing w:val="-6"/>
        </w:rPr>
        <w:t xml:space="preserve"> </w:t>
      </w:r>
      <w:r>
        <w:t>связи</w:t>
      </w:r>
      <w:r>
        <w:rPr>
          <w:spacing w:val="-9"/>
        </w:rPr>
        <w:t xml:space="preserve"> </w:t>
      </w:r>
      <w:r>
        <w:t>(переписка,</w:t>
      </w:r>
      <w:r>
        <w:rPr>
          <w:spacing w:val="-4"/>
        </w:rPr>
        <w:t xml:space="preserve"> </w:t>
      </w:r>
      <w:r>
        <w:t>разговор</w:t>
      </w:r>
      <w:r>
        <w:rPr>
          <w:spacing w:val="-10"/>
        </w:rPr>
        <w:t xml:space="preserve"> </w:t>
      </w:r>
      <w:r>
        <w:t>по</w:t>
      </w:r>
      <w:r>
        <w:rPr>
          <w:spacing w:val="-2"/>
        </w:rPr>
        <w:t xml:space="preserve"> </w:t>
      </w:r>
      <w:r>
        <w:t>телефону,</w:t>
      </w:r>
      <w:r>
        <w:rPr>
          <w:spacing w:val="-4"/>
        </w:rPr>
        <w:t xml:space="preserve"> </w:t>
      </w:r>
      <w:r>
        <w:t>посещения,</w:t>
      </w:r>
      <w:r>
        <w:rPr>
          <w:spacing w:val="-4"/>
        </w:rPr>
        <w:t xml:space="preserve"> </w:t>
      </w:r>
      <w:r>
        <w:t>совместный отдых)</w:t>
      </w:r>
      <w:r>
        <w:t>,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w:t>
      </w:r>
      <w:r>
        <w:rPr>
          <w:spacing w:val="-20"/>
        </w:rPr>
        <w:t xml:space="preserve"> </w:t>
      </w:r>
      <w:r>
        <w:t>члену</w:t>
      </w:r>
      <w:r>
        <w:rPr>
          <w:spacing w:val="-14"/>
        </w:rPr>
        <w:t xml:space="preserve"> </w:t>
      </w:r>
      <w:r>
        <w:t>семьи.</w:t>
      </w:r>
    </w:p>
    <w:p w:rsidR="00EC424D" w:rsidRDefault="00FC67E1">
      <w:pPr>
        <w:pStyle w:val="a3"/>
        <w:ind w:right="665"/>
      </w:pPr>
      <w:r>
        <w:t>Педагог поддер</w:t>
      </w:r>
      <w:r>
        <w:t>живает стремление ребѐнка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w:t>
      </w:r>
      <w:r>
        <w:t>мений совместной деятельности: принимать общую цель, договариваться о способах</w:t>
      </w:r>
      <w:r>
        <w:rPr>
          <w:spacing w:val="-7"/>
        </w:rPr>
        <w:t xml:space="preserve"> </w:t>
      </w:r>
      <w:r>
        <w:t>деятельности</w:t>
      </w:r>
      <w:r>
        <w:rPr>
          <w:spacing w:val="-10"/>
        </w:rPr>
        <w:t xml:space="preserve"> </w:t>
      </w:r>
      <w:r>
        <w:t>и</w:t>
      </w:r>
      <w:r>
        <w:rPr>
          <w:spacing w:val="-7"/>
        </w:rPr>
        <w:t xml:space="preserve"> </w:t>
      </w:r>
      <w:r>
        <w:t>материалах,</w:t>
      </w:r>
      <w:r>
        <w:rPr>
          <w:spacing w:val="-4"/>
        </w:rPr>
        <w:t xml:space="preserve"> </w:t>
      </w:r>
      <w:r>
        <w:t>в</w:t>
      </w:r>
      <w:r>
        <w:rPr>
          <w:spacing w:val="-15"/>
        </w:rPr>
        <w:t xml:space="preserve"> </w:t>
      </w:r>
      <w:r>
        <w:t>процессе</w:t>
      </w:r>
      <w:r>
        <w:rPr>
          <w:spacing w:val="-13"/>
        </w:rPr>
        <w:t xml:space="preserve"> </w:t>
      </w:r>
      <w:r>
        <w:t>общего</w:t>
      </w:r>
      <w:r>
        <w:rPr>
          <w:spacing w:val="-3"/>
        </w:rPr>
        <w:t xml:space="preserve"> </w:t>
      </w:r>
      <w:r>
        <w:t>дела</w:t>
      </w:r>
      <w:r>
        <w:rPr>
          <w:spacing w:val="-13"/>
        </w:rPr>
        <w:t xml:space="preserve"> </w:t>
      </w:r>
      <w:r>
        <w:t>быть</w:t>
      </w:r>
      <w:r>
        <w:rPr>
          <w:spacing w:val="-11"/>
        </w:rPr>
        <w:t xml:space="preserve"> </w:t>
      </w:r>
      <w:r>
        <w:t>внимательными</w:t>
      </w:r>
      <w:r>
        <w:rPr>
          <w:spacing w:val="-3"/>
        </w:rPr>
        <w:t xml:space="preserve"> </w:t>
      </w:r>
      <w:r>
        <w:t>друг</w:t>
      </w:r>
      <w:r>
        <w:rPr>
          <w:spacing w:val="-4"/>
        </w:rPr>
        <w:t xml:space="preserve"> </w:t>
      </w:r>
      <w:r>
        <w:t>к</w:t>
      </w:r>
      <w:r>
        <w:rPr>
          <w:spacing w:val="-9"/>
        </w:rPr>
        <w:t xml:space="preserve"> </w:t>
      </w:r>
      <w:r>
        <w:t>другу, проявлять заинтересовать</w:t>
      </w:r>
      <w:r>
        <w:rPr>
          <w:spacing w:val="35"/>
        </w:rPr>
        <w:t xml:space="preserve"> </w:t>
      </w:r>
      <w:r>
        <w:t>в достижении</w:t>
      </w:r>
      <w:r>
        <w:rPr>
          <w:spacing w:val="33"/>
        </w:rPr>
        <w:t xml:space="preserve"> </w:t>
      </w:r>
      <w:r>
        <w:t>результата,</w:t>
      </w:r>
      <w:r>
        <w:rPr>
          <w:spacing w:val="29"/>
        </w:rPr>
        <w:t xml:space="preserve"> </w:t>
      </w:r>
      <w:r>
        <w:t>выражать</w:t>
      </w:r>
      <w:r>
        <w:rPr>
          <w:spacing w:val="34"/>
        </w:rPr>
        <w:t xml:space="preserve"> </w:t>
      </w:r>
      <w:r>
        <w:t>свое отношение к результату и</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взаимоотношениям. Поддерживает предотвращение и самостоятельное преодоление конфликтных</w:t>
      </w:r>
      <w:r>
        <w:rPr>
          <w:spacing w:val="-7"/>
        </w:rPr>
        <w:t xml:space="preserve"> </w:t>
      </w:r>
      <w:r>
        <w:t>ситуаций,</w:t>
      </w:r>
      <w:r>
        <w:rPr>
          <w:spacing w:val="-1"/>
        </w:rPr>
        <w:t xml:space="preserve"> </w:t>
      </w:r>
      <w:r>
        <w:t>уступки</w:t>
      </w:r>
      <w:r>
        <w:rPr>
          <w:spacing w:val="-2"/>
        </w:rPr>
        <w:t xml:space="preserve"> </w:t>
      </w:r>
      <w:r>
        <w:t>друг</w:t>
      </w:r>
      <w:r>
        <w:rPr>
          <w:spacing w:val="-1"/>
        </w:rPr>
        <w:t xml:space="preserve"> </w:t>
      </w:r>
      <w:r>
        <w:t>другу, уточнения</w:t>
      </w:r>
      <w:r>
        <w:rPr>
          <w:spacing w:val="-7"/>
        </w:rPr>
        <w:t xml:space="preserve"> </w:t>
      </w:r>
      <w:r>
        <w:t>причин</w:t>
      </w:r>
      <w:r>
        <w:rPr>
          <w:spacing w:val="-7"/>
        </w:rPr>
        <w:t xml:space="preserve"> </w:t>
      </w:r>
      <w:r>
        <w:t>несогласия.</w:t>
      </w:r>
      <w:r>
        <w:rPr>
          <w:spacing w:val="-6"/>
        </w:rPr>
        <w:t xml:space="preserve"> </w:t>
      </w:r>
      <w:r>
        <w:t>Обогащает</w:t>
      </w:r>
      <w:r>
        <w:rPr>
          <w:spacing w:val="-7"/>
        </w:rPr>
        <w:t xml:space="preserve"> </w:t>
      </w:r>
      <w:r>
        <w:t>опыт освоения детьми групповых форм совместной деятельности со сверстниками.</w:t>
      </w:r>
    </w:p>
    <w:p w:rsidR="00EC424D" w:rsidRDefault="00FC67E1">
      <w:pPr>
        <w:pStyle w:val="a3"/>
        <w:ind w:right="665"/>
      </w:pPr>
      <w:r>
        <w:t>Педагог в совместной деятельности с детьми поощряет обсуждение и установление правил</w:t>
      </w:r>
      <w:r>
        <w:rPr>
          <w:spacing w:val="-8"/>
        </w:rPr>
        <w:t xml:space="preserve"> </w:t>
      </w:r>
      <w:r>
        <w:t>взаимодействия</w:t>
      </w:r>
      <w:r>
        <w:rPr>
          <w:spacing w:val="-3"/>
        </w:rPr>
        <w:t xml:space="preserve"> </w:t>
      </w:r>
      <w:r>
        <w:t>в</w:t>
      </w:r>
      <w:r>
        <w:rPr>
          <w:spacing w:val="-6"/>
        </w:rPr>
        <w:t xml:space="preserve"> </w:t>
      </w:r>
      <w:r>
        <w:t>группе,</w:t>
      </w:r>
      <w:r>
        <w:rPr>
          <w:spacing w:val="-2"/>
        </w:rPr>
        <w:t xml:space="preserve"> </w:t>
      </w:r>
      <w:r>
        <w:t>способствует</w:t>
      </w:r>
      <w:r>
        <w:rPr>
          <w:spacing w:val="-3"/>
        </w:rPr>
        <w:t xml:space="preserve"> </w:t>
      </w:r>
      <w:r>
        <w:t>пониманию</w:t>
      </w:r>
      <w:r>
        <w:rPr>
          <w:spacing w:val="-10"/>
        </w:rPr>
        <w:t xml:space="preserve"> </w:t>
      </w:r>
      <w:r>
        <w:t>детьми последствий</w:t>
      </w:r>
      <w:r>
        <w:rPr>
          <w:spacing w:val="-2"/>
        </w:rPr>
        <w:t xml:space="preserve"> </w:t>
      </w:r>
      <w:r>
        <w:t>несоблюдения принятых правил.</w:t>
      </w:r>
    </w:p>
    <w:p w:rsidR="00EC424D" w:rsidRDefault="00FC67E1">
      <w:pPr>
        <w:pStyle w:val="a3"/>
        <w:ind w:right="665"/>
      </w:pPr>
      <w:r>
        <w:t>Расширяет</w:t>
      </w:r>
      <w:r>
        <w:rPr>
          <w:spacing w:val="-10"/>
        </w:rPr>
        <w:t xml:space="preserve"> </w:t>
      </w:r>
      <w:r>
        <w:t>представления</w:t>
      </w:r>
      <w:r>
        <w:rPr>
          <w:spacing w:val="-8"/>
        </w:rPr>
        <w:t xml:space="preserve"> </w:t>
      </w:r>
      <w:r>
        <w:t>о</w:t>
      </w:r>
      <w:r>
        <w:rPr>
          <w:spacing w:val="-10"/>
        </w:rPr>
        <w:t xml:space="preserve"> </w:t>
      </w:r>
      <w:r>
        <w:t>правилах</w:t>
      </w:r>
      <w:r>
        <w:rPr>
          <w:spacing w:val="-4"/>
        </w:rPr>
        <w:t xml:space="preserve"> </w:t>
      </w:r>
      <w:r>
        <w:t>поведения</w:t>
      </w:r>
      <w:r>
        <w:rPr>
          <w:spacing w:val="-4"/>
        </w:rPr>
        <w:t xml:space="preserve"> </w:t>
      </w:r>
      <w:r>
        <w:t>в</w:t>
      </w:r>
      <w:r>
        <w:rPr>
          <w:spacing w:val="-15"/>
        </w:rPr>
        <w:t xml:space="preserve"> </w:t>
      </w:r>
      <w:r>
        <w:t>общественных</w:t>
      </w:r>
      <w:r>
        <w:rPr>
          <w:spacing w:val="-4"/>
        </w:rPr>
        <w:t xml:space="preserve"> </w:t>
      </w:r>
      <w:r>
        <w:t>местах;</w:t>
      </w:r>
      <w:r>
        <w:rPr>
          <w:spacing w:val="-9"/>
        </w:rPr>
        <w:t xml:space="preserve"> </w:t>
      </w:r>
      <w:r>
        <w:t>об</w:t>
      </w:r>
      <w:r>
        <w:rPr>
          <w:spacing w:val="-15"/>
        </w:rPr>
        <w:t xml:space="preserve"> </w:t>
      </w:r>
      <w:r>
        <w:t>обя</w:t>
      </w:r>
      <w:r>
        <w:t>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C424D" w:rsidRDefault="00FC67E1">
      <w:pPr>
        <w:pStyle w:val="a3"/>
        <w:ind w:right="670"/>
      </w:pPr>
      <w:r>
        <w:t>Развивает</w:t>
      </w:r>
      <w:r>
        <w:rPr>
          <w:spacing w:val="-15"/>
        </w:rPr>
        <w:t xml:space="preserve"> </w:t>
      </w:r>
      <w:r>
        <w:t>позитивное</w:t>
      </w:r>
      <w:r>
        <w:rPr>
          <w:spacing w:val="-15"/>
        </w:rPr>
        <w:t xml:space="preserve"> </w:t>
      </w:r>
      <w:r>
        <w:t>отношение</w:t>
      </w:r>
      <w:r>
        <w:rPr>
          <w:spacing w:val="-15"/>
        </w:rPr>
        <w:t xml:space="preserve"> </w:t>
      </w:r>
      <w:r>
        <w:t>к</w:t>
      </w:r>
      <w:r>
        <w:rPr>
          <w:spacing w:val="-15"/>
        </w:rPr>
        <w:t xml:space="preserve"> </w:t>
      </w:r>
      <w:r>
        <w:t>ДОО:</w:t>
      </w:r>
      <w:r>
        <w:rPr>
          <w:spacing w:val="-15"/>
        </w:rPr>
        <w:t xml:space="preserve"> </w:t>
      </w:r>
      <w:r>
        <w:t>поддерживает</w:t>
      </w:r>
      <w:r>
        <w:rPr>
          <w:spacing w:val="-15"/>
        </w:rPr>
        <w:t xml:space="preserve"> </w:t>
      </w:r>
      <w:r>
        <w:t>желание</w:t>
      </w:r>
      <w:r>
        <w:rPr>
          <w:spacing w:val="-15"/>
        </w:rPr>
        <w:t xml:space="preserve"> </w:t>
      </w:r>
      <w:r>
        <w:t>детей</w:t>
      </w:r>
      <w:r>
        <w:rPr>
          <w:spacing w:val="-15"/>
        </w:rPr>
        <w:t xml:space="preserve"> </w:t>
      </w:r>
      <w:r>
        <w:t>соблюдать</w:t>
      </w:r>
      <w:r>
        <w:rPr>
          <w:spacing w:val="-15"/>
        </w:rPr>
        <w:t xml:space="preserve"> </w:t>
      </w:r>
      <w:r>
        <w:t>порядок и чистоту в группе, п</w:t>
      </w:r>
      <w:r>
        <w:t>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w:t>
      </w:r>
      <w:r>
        <w:rPr>
          <w:spacing w:val="-6"/>
        </w:rPr>
        <w:t xml:space="preserve"> </w:t>
      </w:r>
      <w:r>
        <w:t>людей,</w:t>
      </w:r>
      <w:r>
        <w:rPr>
          <w:spacing w:val="-4"/>
        </w:rPr>
        <w:t xml:space="preserve"> </w:t>
      </w:r>
      <w:r>
        <w:t>мла</w:t>
      </w:r>
      <w:r>
        <w:t>дших</w:t>
      </w:r>
      <w:r>
        <w:rPr>
          <w:spacing w:val="-6"/>
        </w:rPr>
        <w:t xml:space="preserve"> </w:t>
      </w:r>
      <w:r>
        <w:t>детей</w:t>
      </w:r>
      <w:r>
        <w:rPr>
          <w:spacing w:val="-1"/>
        </w:rPr>
        <w:t xml:space="preserve"> </w:t>
      </w:r>
      <w:r>
        <w:t>в ДОО.</w:t>
      </w:r>
      <w:r>
        <w:rPr>
          <w:spacing w:val="-4"/>
        </w:rPr>
        <w:t xml:space="preserve"> </w:t>
      </w:r>
      <w:r>
        <w:t>Поддерживает</w:t>
      </w:r>
      <w:r>
        <w:rPr>
          <w:spacing w:val="-1"/>
        </w:rPr>
        <w:t xml:space="preserve"> </w:t>
      </w:r>
      <w:r>
        <w:t>чувство</w:t>
      </w:r>
      <w:r>
        <w:rPr>
          <w:spacing w:val="-1"/>
        </w:rPr>
        <w:t xml:space="preserve"> </w:t>
      </w:r>
      <w:r>
        <w:t>гордости детей,</w:t>
      </w:r>
      <w:r>
        <w:rPr>
          <w:spacing w:val="-4"/>
        </w:rPr>
        <w:t xml:space="preserve"> </w:t>
      </w:r>
      <w:r>
        <w:t>удовлетворение от проведенных мероприятий.</w:t>
      </w:r>
    </w:p>
    <w:p w:rsidR="00EC424D" w:rsidRDefault="00FC67E1">
      <w:pPr>
        <w:pStyle w:val="a4"/>
        <w:numPr>
          <w:ilvl w:val="0"/>
          <w:numId w:val="99"/>
        </w:numPr>
        <w:tabs>
          <w:tab w:val="left" w:pos="1470"/>
        </w:tabs>
        <w:spacing w:before="1" w:line="293" w:lineRule="exact"/>
        <w:ind w:left="1470" w:hanging="287"/>
        <w:rPr>
          <w:i/>
          <w:sz w:val="24"/>
        </w:rPr>
      </w:pPr>
      <w:r>
        <w:rPr>
          <w:i/>
          <w:sz w:val="24"/>
          <w:u w:val="single"/>
        </w:rPr>
        <w:t>В</w:t>
      </w:r>
      <w:r>
        <w:rPr>
          <w:i/>
          <w:spacing w:val="-6"/>
          <w:sz w:val="24"/>
          <w:u w:val="single"/>
        </w:rPr>
        <w:t xml:space="preserve"> </w:t>
      </w:r>
      <w:r>
        <w:rPr>
          <w:i/>
          <w:sz w:val="24"/>
          <w:u w:val="single"/>
        </w:rPr>
        <w:t>области</w:t>
      </w:r>
      <w:r>
        <w:rPr>
          <w:i/>
          <w:spacing w:val="-14"/>
          <w:sz w:val="24"/>
          <w:u w:val="single"/>
        </w:rPr>
        <w:t xml:space="preserve"> </w:t>
      </w:r>
      <w:r>
        <w:rPr>
          <w:i/>
          <w:sz w:val="24"/>
          <w:u w:val="single"/>
        </w:rPr>
        <w:t>формирования</w:t>
      </w:r>
      <w:r>
        <w:rPr>
          <w:i/>
          <w:spacing w:val="-14"/>
          <w:sz w:val="24"/>
          <w:u w:val="single"/>
        </w:rPr>
        <w:t xml:space="preserve"> </w:t>
      </w:r>
      <w:r>
        <w:rPr>
          <w:i/>
          <w:sz w:val="24"/>
          <w:u w:val="single"/>
        </w:rPr>
        <w:t>основ</w:t>
      </w:r>
      <w:r>
        <w:rPr>
          <w:i/>
          <w:spacing w:val="-13"/>
          <w:sz w:val="24"/>
          <w:u w:val="single"/>
        </w:rPr>
        <w:t xml:space="preserve"> </w:t>
      </w:r>
      <w:r>
        <w:rPr>
          <w:i/>
          <w:sz w:val="24"/>
          <w:u w:val="single"/>
        </w:rPr>
        <w:t>гражданственности</w:t>
      </w:r>
      <w:r>
        <w:rPr>
          <w:i/>
          <w:spacing w:val="-5"/>
          <w:sz w:val="24"/>
          <w:u w:val="single"/>
        </w:rPr>
        <w:t xml:space="preserve"> </w:t>
      </w:r>
      <w:r>
        <w:rPr>
          <w:i/>
          <w:sz w:val="24"/>
          <w:u w:val="single"/>
        </w:rPr>
        <w:t>и</w:t>
      </w:r>
      <w:r>
        <w:rPr>
          <w:i/>
          <w:spacing w:val="-10"/>
          <w:sz w:val="24"/>
          <w:u w:val="single"/>
        </w:rPr>
        <w:t xml:space="preserve"> </w:t>
      </w:r>
      <w:r>
        <w:rPr>
          <w:i/>
          <w:spacing w:val="-2"/>
          <w:sz w:val="24"/>
          <w:u w:val="single"/>
        </w:rPr>
        <w:t>патриотизма.</w:t>
      </w:r>
    </w:p>
    <w:p w:rsidR="00EC424D" w:rsidRDefault="00FC67E1">
      <w:pPr>
        <w:pStyle w:val="a3"/>
        <w:ind w:right="669"/>
      </w:pPr>
      <w: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w:t>
      </w:r>
      <w:r>
        <w:t>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w:t>
      </w:r>
      <w:r>
        <w:rPr>
          <w:spacing w:val="-15"/>
        </w:rPr>
        <w:t xml:space="preserve"> </w:t>
      </w:r>
      <w:r>
        <w:t>в</w:t>
      </w:r>
      <w:r>
        <w:rPr>
          <w:spacing w:val="-15"/>
        </w:rPr>
        <w:t xml:space="preserve"> </w:t>
      </w:r>
      <w:r>
        <w:t>различных</w:t>
      </w:r>
      <w:r>
        <w:rPr>
          <w:spacing w:val="-15"/>
        </w:rPr>
        <w:t xml:space="preserve"> </w:t>
      </w:r>
      <w:r>
        <w:t>видах</w:t>
      </w:r>
      <w:r>
        <w:rPr>
          <w:spacing w:val="-15"/>
        </w:rPr>
        <w:t xml:space="preserve"> </w:t>
      </w:r>
      <w:r>
        <w:t>деятельности</w:t>
      </w:r>
      <w:r>
        <w:rPr>
          <w:spacing w:val="-15"/>
        </w:rPr>
        <w:t xml:space="preserve"> </w:t>
      </w:r>
      <w:r>
        <w:t>детей</w:t>
      </w:r>
      <w:r>
        <w:rPr>
          <w:spacing w:val="-15"/>
        </w:rPr>
        <w:t xml:space="preserve"> </w:t>
      </w:r>
      <w:r>
        <w:t>(рисуют,</w:t>
      </w:r>
      <w:r>
        <w:rPr>
          <w:spacing w:val="-15"/>
        </w:rPr>
        <w:t xml:space="preserve"> </w:t>
      </w:r>
      <w:r>
        <w:t>играют,</w:t>
      </w:r>
      <w:r>
        <w:rPr>
          <w:spacing w:val="-15"/>
        </w:rPr>
        <w:t xml:space="preserve"> </w:t>
      </w:r>
      <w:r>
        <w:t>обсуждают).</w:t>
      </w:r>
      <w:r>
        <w:rPr>
          <w:spacing w:val="-15"/>
        </w:rPr>
        <w:t xml:space="preserve"> </w:t>
      </w:r>
      <w:r>
        <w:t>Уделяет</w:t>
      </w:r>
      <w:r>
        <w:rPr>
          <w:spacing w:val="-15"/>
        </w:rPr>
        <w:t xml:space="preserve"> </w:t>
      </w:r>
      <w:r>
        <w:t>особое внимание традициям и</w:t>
      </w:r>
      <w:r>
        <w:rPr>
          <w:spacing w:val="-2"/>
        </w:rPr>
        <w:t xml:space="preserve"> </w:t>
      </w:r>
      <w:r>
        <w:t>обычаям народов, которые проживают на территории малой родины.</w:t>
      </w:r>
    </w:p>
    <w:p w:rsidR="00EC424D" w:rsidRDefault="00FC67E1">
      <w:pPr>
        <w:pStyle w:val="a3"/>
        <w:ind w:right="665"/>
      </w:pPr>
      <w:r>
        <w:t>Обогащает представления детей о государственных праздниках: День России, День народного един</w:t>
      </w:r>
      <w:r>
        <w:t>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w:t>
      </w:r>
      <w:r>
        <w:rPr>
          <w:spacing w:val="-11"/>
        </w:rPr>
        <w:t xml:space="preserve"> </w:t>
      </w:r>
      <w:r>
        <w:t>празднования,</w:t>
      </w:r>
      <w:r>
        <w:rPr>
          <w:spacing w:val="-13"/>
        </w:rPr>
        <w:t xml:space="preserve"> </w:t>
      </w:r>
      <w:r>
        <w:t>памят</w:t>
      </w:r>
      <w:r>
        <w:t>ными</w:t>
      </w:r>
      <w:r>
        <w:rPr>
          <w:spacing w:val="-11"/>
        </w:rPr>
        <w:t xml:space="preserve"> </w:t>
      </w:r>
      <w:r>
        <w:t>местами</w:t>
      </w:r>
      <w:r>
        <w:rPr>
          <w:spacing w:val="-11"/>
        </w:rPr>
        <w:t xml:space="preserve"> </w:t>
      </w:r>
      <w:r>
        <w:t>в</w:t>
      </w:r>
      <w:r>
        <w:rPr>
          <w:spacing w:val="-15"/>
        </w:rPr>
        <w:t xml:space="preserve"> </w:t>
      </w:r>
      <w:r>
        <w:t>населенном</w:t>
      </w:r>
      <w:r>
        <w:rPr>
          <w:spacing w:val="-11"/>
        </w:rPr>
        <w:t xml:space="preserve"> </w:t>
      </w:r>
      <w:r>
        <w:t>пункте,</w:t>
      </w:r>
      <w:r>
        <w:rPr>
          <w:spacing w:val="-11"/>
        </w:rPr>
        <w:t xml:space="preserve"> </w:t>
      </w:r>
      <w:r>
        <w:t>посвященными</w:t>
      </w:r>
      <w:r>
        <w:rPr>
          <w:spacing w:val="-10"/>
        </w:rPr>
        <w:t xml:space="preserve"> </w:t>
      </w:r>
      <w:r>
        <w:t>празднику. Воспитывает уважение к защитникам и героям Отечества. Знакомит детей с яркими биографическими</w:t>
      </w:r>
      <w:r>
        <w:rPr>
          <w:spacing w:val="-15"/>
        </w:rPr>
        <w:t xml:space="preserve"> </w:t>
      </w:r>
      <w:r>
        <w:t>фактами,</w:t>
      </w:r>
      <w:r>
        <w:rPr>
          <w:spacing w:val="-15"/>
        </w:rPr>
        <w:t xml:space="preserve"> </w:t>
      </w:r>
      <w:r>
        <w:t>поступками</w:t>
      </w:r>
      <w:r>
        <w:rPr>
          <w:spacing w:val="-15"/>
        </w:rPr>
        <w:t xml:space="preserve"> </w:t>
      </w:r>
      <w:r>
        <w:t>героев</w:t>
      </w:r>
      <w:r>
        <w:rPr>
          <w:spacing w:val="-15"/>
        </w:rPr>
        <w:t xml:space="preserve"> </w:t>
      </w:r>
      <w:r>
        <w:t>Отечества,</w:t>
      </w:r>
      <w:r>
        <w:rPr>
          <w:spacing w:val="-15"/>
        </w:rPr>
        <w:t xml:space="preserve"> </w:t>
      </w:r>
      <w:r>
        <w:t>вызывает</w:t>
      </w:r>
      <w:r>
        <w:rPr>
          <w:spacing w:val="-15"/>
        </w:rPr>
        <w:t xml:space="preserve"> </w:t>
      </w:r>
      <w:r>
        <w:t>позитивный</w:t>
      </w:r>
      <w:r>
        <w:rPr>
          <w:spacing w:val="-15"/>
        </w:rPr>
        <w:t xml:space="preserve"> </w:t>
      </w:r>
      <w:r>
        <w:t>эмоциональный отклик и чувство гордости.</w:t>
      </w:r>
    </w:p>
    <w:p w:rsidR="00EC424D" w:rsidRDefault="00FC67E1">
      <w:pPr>
        <w:pStyle w:val="a3"/>
        <w:ind w:right="640"/>
      </w:pPr>
      <w:r>
        <w:t>Педаг</w:t>
      </w:r>
      <w:r>
        <w:t>ог</w:t>
      </w:r>
      <w:r>
        <w:rPr>
          <w:spacing w:val="-15"/>
        </w:rPr>
        <w:t xml:space="preserve"> </w:t>
      </w:r>
      <w:r>
        <w:t>обогащает</w:t>
      </w:r>
      <w:r>
        <w:rPr>
          <w:spacing w:val="-15"/>
        </w:rPr>
        <w:t xml:space="preserve"> </w:t>
      </w:r>
      <w:r>
        <w:t>представления</w:t>
      </w:r>
      <w:r>
        <w:rPr>
          <w:spacing w:val="-15"/>
        </w:rPr>
        <w:t xml:space="preserve"> </w:t>
      </w:r>
      <w:r>
        <w:t>детей</w:t>
      </w:r>
      <w:r>
        <w:rPr>
          <w:spacing w:val="-15"/>
        </w:rPr>
        <w:t xml:space="preserve"> </w:t>
      </w:r>
      <w:r>
        <w:t>о</w:t>
      </w:r>
      <w:r>
        <w:rPr>
          <w:spacing w:val="-15"/>
        </w:rPr>
        <w:t xml:space="preserve"> </w:t>
      </w:r>
      <w:r>
        <w:t>малой</w:t>
      </w:r>
      <w:r>
        <w:rPr>
          <w:spacing w:val="-9"/>
        </w:rPr>
        <w:t xml:space="preserve"> </w:t>
      </w:r>
      <w:r>
        <w:t>родине:</w:t>
      </w:r>
      <w:r>
        <w:rPr>
          <w:spacing w:val="-13"/>
        </w:rPr>
        <w:t xml:space="preserve"> </w:t>
      </w:r>
      <w:r>
        <w:t>поддерживает</w:t>
      </w:r>
      <w:r>
        <w:rPr>
          <w:spacing w:val="-13"/>
        </w:rPr>
        <w:t xml:space="preserve"> </w:t>
      </w:r>
      <w:r>
        <w:t>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w:t>
      </w:r>
      <w:r>
        <w:t>ликаться на проявления красоты в различных архитектурных объектах. Поддерживает проявления у детей первичной</w:t>
      </w:r>
      <w:r>
        <w:rPr>
          <w:spacing w:val="-15"/>
        </w:rPr>
        <w:t xml:space="preserve"> </w:t>
      </w:r>
      <w:r>
        <w:t>социальной</w:t>
      </w:r>
      <w:r>
        <w:rPr>
          <w:spacing w:val="-15"/>
        </w:rPr>
        <w:t xml:space="preserve"> </w:t>
      </w:r>
      <w:r>
        <w:t>активности:</w:t>
      </w:r>
      <w:r>
        <w:rPr>
          <w:spacing w:val="-15"/>
        </w:rPr>
        <w:t xml:space="preserve"> </w:t>
      </w:r>
      <w:r>
        <w:t>желание</w:t>
      </w:r>
      <w:r>
        <w:rPr>
          <w:spacing w:val="-15"/>
        </w:rPr>
        <w:t xml:space="preserve"> </w:t>
      </w:r>
      <w:r>
        <w:t>принять</w:t>
      </w:r>
      <w:r>
        <w:rPr>
          <w:spacing w:val="-15"/>
        </w:rPr>
        <w:t xml:space="preserve"> </w:t>
      </w:r>
      <w:r>
        <w:t>участие</w:t>
      </w:r>
      <w:r>
        <w:rPr>
          <w:spacing w:val="-12"/>
        </w:rPr>
        <w:t xml:space="preserve"> </w:t>
      </w:r>
      <w:r>
        <w:t>в</w:t>
      </w:r>
      <w:r>
        <w:rPr>
          <w:spacing w:val="-15"/>
        </w:rPr>
        <w:t xml:space="preserve"> </w:t>
      </w:r>
      <w:r>
        <w:t>значимых</w:t>
      </w:r>
      <w:r>
        <w:rPr>
          <w:spacing w:val="-15"/>
        </w:rPr>
        <w:t xml:space="preserve"> </w:t>
      </w:r>
      <w:r>
        <w:t>событиях,</w:t>
      </w:r>
      <w:r>
        <w:rPr>
          <w:spacing w:val="-15"/>
        </w:rPr>
        <w:t xml:space="preserve"> </w:t>
      </w:r>
      <w:r>
        <w:t>переживание эмоций, связанных с событиями военных лет и подвигами горожан (чест</w:t>
      </w:r>
      <w:r>
        <w:t>вование ветеранов, социальные акции и прочее).</w:t>
      </w:r>
    </w:p>
    <w:p w:rsidR="00EC424D" w:rsidRDefault="00FC67E1">
      <w:pPr>
        <w:pStyle w:val="a4"/>
        <w:numPr>
          <w:ilvl w:val="0"/>
          <w:numId w:val="99"/>
        </w:numPr>
        <w:tabs>
          <w:tab w:val="left" w:pos="1470"/>
        </w:tabs>
        <w:spacing w:before="7" w:line="292" w:lineRule="exact"/>
        <w:ind w:left="1470" w:hanging="287"/>
        <w:rPr>
          <w:i/>
          <w:sz w:val="24"/>
        </w:rPr>
      </w:pPr>
      <w:r>
        <w:rPr>
          <w:i/>
          <w:sz w:val="24"/>
          <w:u w:val="single"/>
        </w:rPr>
        <w:t>В</w:t>
      </w:r>
      <w:r>
        <w:rPr>
          <w:i/>
          <w:spacing w:val="-3"/>
          <w:sz w:val="24"/>
          <w:u w:val="single"/>
        </w:rPr>
        <w:t xml:space="preserve"> </w:t>
      </w:r>
      <w:r>
        <w:rPr>
          <w:i/>
          <w:sz w:val="24"/>
          <w:u w:val="single"/>
        </w:rPr>
        <w:t>сфере</w:t>
      </w:r>
      <w:r>
        <w:rPr>
          <w:i/>
          <w:spacing w:val="-8"/>
          <w:sz w:val="24"/>
          <w:u w:val="single"/>
        </w:rPr>
        <w:t xml:space="preserve"> </w:t>
      </w:r>
      <w:r>
        <w:rPr>
          <w:i/>
          <w:sz w:val="24"/>
          <w:u w:val="single"/>
        </w:rPr>
        <w:t>трудового</w:t>
      </w:r>
      <w:r>
        <w:rPr>
          <w:i/>
          <w:spacing w:val="-3"/>
          <w:sz w:val="24"/>
          <w:u w:val="single"/>
        </w:rPr>
        <w:t xml:space="preserve"> </w:t>
      </w:r>
      <w:r>
        <w:rPr>
          <w:i/>
          <w:spacing w:val="-2"/>
          <w:sz w:val="24"/>
          <w:u w:val="single"/>
        </w:rPr>
        <w:t>воспитания.</w:t>
      </w:r>
    </w:p>
    <w:p w:rsidR="00EC424D" w:rsidRDefault="00FC67E1">
      <w:pPr>
        <w:pStyle w:val="a3"/>
        <w:ind w:right="665"/>
      </w:pPr>
      <w:r>
        <w:t>Педагог</w:t>
      </w:r>
      <w:r>
        <w:rPr>
          <w:spacing w:val="-3"/>
        </w:rPr>
        <w:t xml:space="preserve"> </w:t>
      </w:r>
      <w:r>
        <w:t>обогащает представления</w:t>
      </w:r>
      <w:r>
        <w:rPr>
          <w:spacing w:val="-1"/>
        </w:rPr>
        <w:t xml:space="preserve"> </w:t>
      </w:r>
      <w:r>
        <w:t xml:space="preserve">детей о труде взрослых, знакомит детей дошкольного возраста с разными видами производительного (промышленность, строительство, сельское хозяйство) </w:t>
      </w:r>
      <w:r>
        <w:t>и обслуживающего (сфера досуга и отдыха, сфера культуры, медицина, торговля) труда.</w:t>
      </w:r>
      <w:r>
        <w:rPr>
          <w:spacing w:val="-1"/>
        </w:rPr>
        <w:t xml:space="preserve"> </w:t>
      </w:r>
      <w:r>
        <w:t>Создает</w:t>
      </w:r>
      <w:r>
        <w:rPr>
          <w:spacing w:val="-3"/>
        </w:rPr>
        <w:t xml:space="preserve"> </w:t>
      </w:r>
      <w:r>
        <w:t>образовательные</w:t>
      </w:r>
      <w:r>
        <w:rPr>
          <w:spacing w:val="-4"/>
        </w:rPr>
        <w:t xml:space="preserve"> </w:t>
      </w:r>
      <w:r>
        <w:t>ситуации</w:t>
      </w:r>
      <w:r>
        <w:rPr>
          <w:spacing w:val="-2"/>
        </w:rPr>
        <w:t xml:space="preserve"> </w:t>
      </w:r>
      <w:r>
        <w:t>по</w:t>
      </w:r>
      <w:r>
        <w:rPr>
          <w:spacing w:val="-3"/>
        </w:rPr>
        <w:t xml:space="preserve"> </w:t>
      </w:r>
      <w:r>
        <w:t>ознакомлению</w:t>
      </w:r>
      <w:r>
        <w:rPr>
          <w:spacing w:val="-9"/>
        </w:rPr>
        <w:t xml:space="preserve"> </w:t>
      </w:r>
      <w:r>
        <w:t>детей</w:t>
      </w:r>
      <w:r>
        <w:rPr>
          <w:spacing w:val="-3"/>
        </w:rPr>
        <w:t xml:space="preserve"> </w:t>
      </w:r>
      <w:r>
        <w:t>с</w:t>
      </w:r>
      <w:r>
        <w:rPr>
          <w:spacing w:val="-4"/>
        </w:rPr>
        <w:t xml:space="preserve"> </w:t>
      </w:r>
      <w:r>
        <w:t>конкретными</w:t>
      </w:r>
      <w:r>
        <w:rPr>
          <w:spacing w:val="-6"/>
        </w:rPr>
        <w:t xml:space="preserve"> </w:t>
      </w:r>
      <w:r>
        <w:t>профессиями взрослых, демонстрирует возможные связи между профессиями, обращает внимание детей на содер</w:t>
      </w:r>
      <w:r>
        <w:t>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w:t>
      </w:r>
      <w:r>
        <w:t>отавливает товар, шофер развозит товар по</w:t>
      </w:r>
      <w:r>
        <w:rPr>
          <w:spacing w:val="-3"/>
        </w:rPr>
        <w:t xml:space="preserve"> </w:t>
      </w:r>
      <w:r>
        <w:t>магазинам, грузчик разгружает товар.</w:t>
      </w:r>
    </w:p>
    <w:p w:rsidR="00EC424D" w:rsidRDefault="00FC67E1">
      <w:pPr>
        <w:pStyle w:val="a3"/>
        <w:spacing w:before="4" w:line="237" w:lineRule="auto"/>
        <w:ind w:right="665"/>
      </w:pPr>
      <w:r>
        <w:t>Педагог</w:t>
      </w:r>
      <w:r>
        <w:rPr>
          <w:spacing w:val="-7"/>
        </w:rPr>
        <w:t xml:space="preserve"> </w:t>
      </w:r>
      <w:r>
        <w:t>формирует</w:t>
      </w:r>
      <w:r>
        <w:rPr>
          <w:spacing w:val="-4"/>
        </w:rPr>
        <w:t xml:space="preserve"> </w:t>
      </w:r>
      <w:r>
        <w:t>представление</w:t>
      </w:r>
      <w:r>
        <w:rPr>
          <w:spacing w:val="-5"/>
        </w:rPr>
        <w:t xml:space="preserve"> </w:t>
      </w:r>
      <w:r>
        <w:t>детей</w:t>
      </w:r>
      <w:r>
        <w:rPr>
          <w:spacing w:val="-4"/>
        </w:rPr>
        <w:t xml:space="preserve"> </w:t>
      </w:r>
      <w:r>
        <w:t>о современной</w:t>
      </w:r>
      <w:r>
        <w:rPr>
          <w:spacing w:val="-3"/>
        </w:rPr>
        <w:t xml:space="preserve"> </w:t>
      </w:r>
      <w:r>
        <w:t>технике,</w:t>
      </w:r>
      <w:r>
        <w:rPr>
          <w:spacing w:val="-7"/>
        </w:rPr>
        <w:t xml:space="preserve"> </w:t>
      </w:r>
      <w:r>
        <w:t>в</w:t>
      </w:r>
      <w:r>
        <w:rPr>
          <w:spacing w:val="-3"/>
        </w:rPr>
        <w:t xml:space="preserve"> </w:t>
      </w:r>
      <w:r>
        <w:t>том</w:t>
      </w:r>
      <w:r>
        <w:rPr>
          <w:spacing w:val="-3"/>
        </w:rPr>
        <w:t xml:space="preserve"> </w:t>
      </w:r>
      <w:r>
        <w:t>числе цифровой, еѐ разнообразии, создает образовательные ситуации для знакомства детей с конкретными</w:t>
      </w:r>
    </w:p>
    <w:p w:rsidR="00EC424D" w:rsidRDefault="00EC424D">
      <w:pPr>
        <w:spacing w:line="237" w:lineRule="auto"/>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техническими</w:t>
      </w:r>
      <w:r>
        <w:rPr>
          <w:spacing w:val="-3"/>
        </w:rPr>
        <w:t xml:space="preserve"> </w:t>
      </w:r>
      <w:r>
        <w:t>приборами,</w:t>
      </w:r>
      <w:r>
        <w:rPr>
          <w:spacing w:val="-2"/>
        </w:rPr>
        <w:t xml:space="preserve"> </w:t>
      </w:r>
      <w:r>
        <w:t>показывает,</w:t>
      </w:r>
      <w:r>
        <w:rPr>
          <w:spacing w:val="-2"/>
        </w:rPr>
        <w:t xml:space="preserve"> </w:t>
      </w:r>
      <w:r>
        <w:t>как</w:t>
      </w:r>
      <w:r>
        <w:rPr>
          <w:spacing w:val="-7"/>
        </w:rPr>
        <w:t xml:space="preserve"> </w:t>
      </w:r>
      <w:r>
        <w:t>техника</w:t>
      </w:r>
      <w:r>
        <w:rPr>
          <w:spacing w:val="-6"/>
        </w:rPr>
        <w:t xml:space="preserve"> </w:t>
      </w:r>
      <w:r>
        <w:t>способствует ускорению</w:t>
      </w:r>
      <w:r>
        <w:rPr>
          <w:spacing w:val="-7"/>
        </w:rPr>
        <w:t xml:space="preserve"> </w:t>
      </w:r>
      <w:r>
        <w:t>получения результата труда и облегчению труда взрослых.</w:t>
      </w:r>
    </w:p>
    <w:p w:rsidR="00EC424D" w:rsidRDefault="00FC67E1">
      <w:pPr>
        <w:pStyle w:val="a3"/>
        <w:spacing w:before="5"/>
        <w:ind w:right="640"/>
      </w:pPr>
      <w:r>
        <w:t>Педагог</w:t>
      </w:r>
      <w:r>
        <w:rPr>
          <w:spacing w:val="-6"/>
        </w:rPr>
        <w:t xml:space="preserve"> </w:t>
      </w:r>
      <w:r>
        <w:t>создает условия</w:t>
      </w:r>
      <w:r>
        <w:rPr>
          <w:spacing w:val="-7"/>
        </w:rPr>
        <w:t xml:space="preserve"> </w:t>
      </w:r>
      <w:r>
        <w:t>для</w:t>
      </w:r>
      <w:r>
        <w:rPr>
          <w:spacing w:val="-3"/>
        </w:rPr>
        <w:t xml:space="preserve"> </w:t>
      </w:r>
      <w:r>
        <w:t>знакомства</w:t>
      </w:r>
      <w:r>
        <w:rPr>
          <w:spacing w:val="-8"/>
        </w:rPr>
        <w:t xml:space="preserve"> </w:t>
      </w:r>
      <w:r>
        <w:t>детей</w:t>
      </w:r>
      <w:r>
        <w:rPr>
          <w:spacing w:val="-7"/>
        </w:rPr>
        <w:t xml:space="preserve"> </w:t>
      </w:r>
      <w:r>
        <w:t>с</w:t>
      </w:r>
      <w:r>
        <w:rPr>
          <w:spacing w:val="-4"/>
        </w:rPr>
        <w:t xml:space="preserve"> </w:t>
      </w:r>
      <w:r>
        <w:t>экономическими</w:t>
      </w:r>
      <w:r>
        <w:rPr>
          <w:spacing w:val="-7"/>
        </w:rPr>
        <w:t xml:space="preserve"> </w:t>
      </w:r>
      <w:r>
        <w:t>знаниями,</w:t>
      </w:r>
      <w:r>
        <w:rPr>
          <w:spacing w:val="-1"/>
        </w:rPr>
        <w:t xml:space="preserve"> </w:t>
      </w:r>
      <w:r>
        <w:t xml:space="preserve">рассказывает о назначении рекламы для </w:t>
      </w:r>
      <w:r>
        <w:t>распространения информации о товаре, формирует представление о финансовой</w:t>
      </w:r>
      <w:r>
        <w:rPr>
          <w:spacing w:val="-15"/>
        </w:rPr>
        <w:t xml:space="preserve"> </w:t>
      </w:r>
      <w:r>
        <w:t>грамотности</w:t>
      </w:r>
      <w:r>
        <w:rPr>
          <w:spacing w:val="-14"/>
        </w:rPr>
        <w:t xml:space="preserve"> </w:t>
      </w:r>
      <w:r>
        <w:t>человека,</w:t>
      </w:r>
      <w:r>
        <w:rPr>
          <w:spacing w:val="-15"/>
        </w:rPr>
        <w:t xml:space="preserve"> </w:t>
      </w:r>
      <w:r>
        <w:t>обсуждает</w:t>
      </w:r>
      <w:r>
        <w:rPr>
          <w:spacing w:val="-8"/>
        </w:rPr>
        <w:t xml:space="preserve"> </w:t>
      </w:r>
      <w:r>
        <w:t>с</w:t>
      </w:r>
      <w:r>
        <w:rPr>
          <w:spacing w:val="-7"/>
        </w:rPr>
        <w:t xml:space="preserve"> </w:t>
      </w:r>
      <w:r>
        <w:t>детьми</w:t>
      </w:r>
      <w:r>
        <w:rPr>
          <w:spacing w:val="-8"/>
        </w:rPr>
        <w:t xml:space="preserve"> </w:t>
      </w:r>
      <w:r>
        <w:t>назначение</w:t>
      </w:r>
      <w:r>
        <w:rPr>
          <w:spacing w:val="-14"/>
        </w:rPr>
        <w:t xml:space="preserve"> </w:t>
      </w:r>
      <w:r>
        <w:t>денег</w:t>
      </w:r>
      <w:r>
        <w:rPr>
          <w:spacing w:val="-11"/>
        </w:rPr>
        <w:t xml:space="preserve"> </w:t>
      </w:r>
      <w:r>
        <w:t>и</w:t>
      </w:r>
      <w:r>
        <w:rPr>
          <w:spacing w:val="-13"/>
        </w:rPr>
        <w:t xml:space="preserve"> </w:t>
      </w:r>
      <w:r>
        <w:t>их</w:t>
      </w:r>
      <w:r>
        <w:rPr>
          <w:spacing w:val="-6"/>
        </w:rPr>
        <w:t xml:space="preserve"> </w:t>
      </w:r>
      <w:r>
        <w:t>участие</w:t>
      </w:r>
      <w:r>
        <w:rPr>
          <w:spacing w:val="-15"/>
        </w:rPr>
        <w:t xml:space="preserve"> </w:t>
      </w:r>
      <w:r>
        <w:t>в</w:t>
      </w:r>
      <w:r>
        <w:rPr>
          <w:spacing w:val="-13"/>
        </w:rPr>
        <w:t xml:space="preserve"> </w:t>
      </w:r>
      <w:r>
        <w:t>процессе приобретения товаров или услуг, организует проблемные и игровые ситуации для детей, развивает умения</w:t>
      </w:r>
      <w:r>
        <w:t xml:space="preserve"> планировать расходы на покупку необходимых товаров и услуг, формирует уважение к труду</w:t>
      </w:r>
      <w:r>
        <w:rPr>
          <w:spacing w:val="-3"/>
        </w:rPr>
        <w:t xml:space="preserve"> </w:t>
      </w:r>
      <w:r>
        <w:t>родителей (законных представителей).</w:t>
      </w:r>
    </w:p>
    <w:p w:rsidR="00EC424D" w:rsidRDefault="00FC67E1">
      <w:pPr>
        <w:pStyle w:val="a3"/>
        <w:spacing w:before="6"/>
        <w:ind w:right="640"/>
      </w:pPr>
      <w:r>
        <w:t>Педагог продолжает поощрять инициативность и самостоятельность детей в процессах самообслуживания</w:t>
      </w:r>
      <w:r>
        <w:rPr>
          <w:spacing w:val="-15"/>
        </w:rPr>
        <w:t xml:space="preserve"> </w:t>
      </w:r>
      <w:r>
        <w:t>в</w:t>
      </w:r>
      <w:r>
        <w:rPr>
          <w:spacing w:val="-15"/>
        </w:rPr>
        <w:t xml:space="preserve"> </w:t>
      </w:r>
      <w:r>
        <w:t>группе</w:t>
      </w:r>
      <w:r>
        <w:rPr>
          <w:spacing w:val="-14"/>
        </w:rPr>
        <w:t xml:space="preserve"> </w:t>
      </w:r>
      <w:r>
        <w:t>(убрать</w:t>
      </w:r>
      <w:r>
        <w:rPr>
          <w:spacing w:val="-4"/>
        </w:rPr>
        <w:t xml:space="preserve"> </w:t>
      </w:r>
      <w:r>
        <w:t>постель</w:t>
      </w:r>
      <w:r>
        <w:rPr>
          <w:spacing w:val="-9"/>
        </w:rPr>
        <w:t xml:space="preserve"> </w:t>
      </w:r>
      <w:r>
        <w:t>после</w:t>
      </w:r>
      <w:r>
        <w:rPr>
          <w:spacing w:val="-15"/>
        </w:rPr>
        <w:t xml:space="preserve"> </w:t>
      </w:r>
      <w:r>
        <w:t>сна,</w:t>
      </w:r>
      <w:r>
        <w:rPr>
          <w:spacing w:val="-8"/>
        </w:rPr>
        <w:t xml:space="preserve"> </w:t>
      </w:r>
      <w:r>
        <w:t>расставить</w:t>
      </w:r>
      <w:r>
        <w:rPr>
          <w:spacing w:val="-8"/>
        </w:rPr>
        <w:t xml:space="preserve"> </w:t>
      </w:r>
      <w:r>
        <w:t>ровно</w:t>
      </w:r>
      <w:r>
        <w:rPr>
          <w:spacing w:val="-10"/>
        </w:rPr>
        <w:t xml:space="preserve"> </w:t>
      </w:r>
      <w:r>
        <w:t>стулья</w:t>
      </w:r>
      <w:r>
        <w:rPr>
          <w:spacing w:val="-10"/>
        </w:rPr>
        <w:t xml:space="preserve"> </w:t>
      </w:r>
      <w:r>
        <w:t>за</w:t>
      </w:r>
      <w:r>
        <w:rPr>
          <w:spacing w:val="-15"/>
        </w:rPr>
        <w:t xml:space="preserve"> </w:t>
      </w:r>
      <w:r>
        <w:t>столами</w:t>
      </w:r>
      <w:r>
        <w:rPr>
          <w:spacing w:val="-9"/>
        </w:rPr>
        <w:t xml:space="preserve"> </w:t>
      </w:r>
      <w:r>
        <w:t>в</w:t>
      </w:r>
      <w:r>
        <w:rPr>
          <w:spacing w:val="-15"/>
        </w:rPr>
        <w:t xml:space="preserve"> </w:t>
      </w:r>
      <w:r>
        <w:t>зоне учебной</w:t>
      </w:r>
      <w:r>
        <w:rPr>
          <w:spacing w:val="-12"/>
        </w:rPr>
        <w:t xml:space="preserve"> </w:t>
      </w:r>
      <w:r>
        <w:t>деятельности),</w:t>
      </w:r>
      <w:r>
        <w:rPr>
          <w:spacing w:val="-7"/>
        </w:rPr>
        <w:t xml:space="preserve"> </w:t>
      </w:r>
      <w:r>
        <w:t>создает</w:t>
      </w:r>
      <w:r>
        <w:rPr>
          <w:spacing w:val="-12"/>
        </w:rPr>
        <w:t xml:space="preserve"> </w:t>
      </w:r>
      <w:r>
        <w:t>проблемные</w:t>
      </w:r>
      <w:r>
        <w:rPr>
          <w:spacing w:val="-14"/>
        </w:rPr>
        <w:t xml:space="preserve"> </w:t>
      </w:r>
      <w:r>
        <w:t>и</w:t>
      </w:r>
      <w:r>
        <w:rPr>
          <w:spacing w:val="-12"/>
        </w:rPr>
        <w:t xml:space="preserve"> </w:t>
      </w:r>
      <w:r>
        <w:t>игровые</w:t>
      </w:r>
      <w:r>
        <w:rPr>
          <w:spacing w:val="-14"/>
        </w:rPr>
        <w:t xml:space="preserve"> </w:t>
      </w:r>
      <w:r>
        <w:t>ситуации</w:t>
      </w:r>
      <w:r>
        <w:rPr>
          <w:spacing w:val="-8"/>
        </w:rPr>
        <w:t xml:space="preserve"> </w:t>
      </w:r>
      <w:r>
        <w:t>для</w:t>
      </w:r>
      <w:r>
        <w:rPr>
          <w:spacing w:val="-6"/>
        </w:rPr>
        <w:t xml:space="preserve"> </w:t>
      </w:r>
      <w:r>
        <w:t>развития</w:t>
      </w:r>
      <w:r>
        <w:rPr>
          <w:spacing w:val="-13"/>
        </w:rPr>
        <w:t xml:space="preserve"> </w:t>
      </w:r>
      <w:r>
        <w:t>умений</w:t>
      </w:r>
      <w:r>
        <w:rPr>
          <w:spacing w:val="-8"/>
        </w:rPr>
        <w:t xml:space="preserve"> </w:t>
      </w:r>
      <w:r>
        <w:t>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Pr>
          <w:spacing w:val="-8"/>
        </w:rPr>
        <w:t xml:space="preserve"> </w:t>
      </w:r>
      <w:r>
        <w:t>бытового</w:t>
      </w:r>
      <w:r>
        <w:rPr>
          <w:spacing w:val="-3"/>
        </w:rPr>
        <w:t xml:space="preserve"> </w:t>
      </w:r>
      <w:r>
        <w:t>труда: вымыть</w:t>
      </w:r>
      <w:r>
        <w:rPr>
          <w:spacing w:val="-1"/>
        </w:rPr>
        <w:t xml:space="preserve"> </w:t>
      </w:r>
      <w:r>
        <w:t>тарелку</w:t>
      </w:r>
      <w:r>
        <w:rPr>
          <w:spacing w:val="-17"/>
        </w:rPr>
        <w:t xml:space="preserve"> </w:t>
      </w:r>
      <w:r>
        <w:t>после</w:t>
      </w:r>
      <w:r>
        <w:rPr>
          <w:spacing w:val="-9"/>
        </w:rPr>
        <w:t xml:space="preserve"> </w:t>
      </w:r>
      <w:r>
        <w:t>обеда,</w:t>
      </w:r>
      <w:r>
        <w:rPr>
          <w:spacing w:val="-1"/>
        </w:rPr>
        <w:t xml:space="preserve"> </w:t>
      </w:r>
      <w:r>
        <w:t>вытереть п</w:t>
      </w:r>
      <w:r>
        <w:t>ыль</w:t>
      </w:r>
      <w:r>
        <w:rPr>
          <w:spacing w:val="-2"/>
        </w:rPr>
        <w:t xml:space="preserve"> </w:t>
      </w:r>
      <w:r>
        <w:t>в</w:t>
      </w:r>
      <w:r>
        <w:rPr>
          <w:spacing w:val="-7"/>
        </w:rPr>
        <w:t xml:space="preserve"> </w:t>
      </w:r>
      <w:r>
        <w:t>комнате,</w:t>
      </w:r>
      <w:r>
        <w:rPr>
          <w:spacing w:val="-5"/>
        </w:rPr>
        <w:t xml:space="preserve"> </w:t>
      </w:r>
      <w:r>
        <w:t>застелить кровать, погладить носовой платок, покормить домашнего питомца и тому</w:t>
      </w:r>
      <w:r>
        <w:rPr>
          <w:spacing w:val="-19"/>
        </w:rPr>
        <w:t xml:space="preserve"> </w:t>
      </w:r>
      <w:r>
        <w:t>подобное.</w:t>
      </w:r>
    </w:p>
    <w:p w:rsidR="00EC424D" w:rsidRDefault="00FC67E1">
      <w:pPr>
        <w:pStyle w:val="a3"/>
        <w:ind w:right="665"/>
      </w:pPr>
      <w:r>
        <w:t>Педагог</w:t>
      </w:r>
      <w:r>
        <w:rPr>
          <w:spacing w:val="-7"/>
        </w:rPr>
        <w:t xml:space="preserve"> </w:t>
      </w:r>
      <w:r>
        <w:t>создает условия</w:t>
      </w:r>
      <w:r>
        <w:rPr>
          <w:spacing w:val="-9"/>
        </w:rPr>
        <w:t xml:space="preserve"> </w:t>
      </w:r>
      <w:r>
        <w:t>для</w:t>
      </w:r>
      <w:r>
        <w:rPr>
          <w:spacing w:val="-5"/>
        </w:rPr>
        <w:t xml:space="preserve"> </w:t>
      </w:r>
      <w:r>
        <w:t>коллективного</w:t>
      </w:r>
      <w:r>
        <w:rPr>
          <w:spacing w:val="-1"/>
        </w:rPr>
        <w:t xml:space="preserve"> </w:t>
      </w:r>
      <w:r>
        <w:t>выполнения</w:t>
      </w:r>
      <w:r>
        <w:rPr>
          <w:spacing w:val="-5"/>
        </w:rPr>
        <w:t xml:space="preserve"> </w:t>
      </w:r>
      <w:r>
        <w:t>детьми</w:t>
      </w:r>
      <w:r>
        <w:rPr>
          <w:spacing w:val="-4"/>
        </w:rPr>
        <w:t xml:space="preserve"> </w:t>
      </w:r>
      <w:r>
        <w:t>трудовых</w:t>
      </w:r>
      <w:r>
        <w:rPr>
          <w:spacing w:val="-9"/>
        </w:rPr>
        <w:t xml:space="preserve"> </w:t>
      </w:r>
      <w:r>
        <w:t>поручений</w:t>
      </w:r>
      <w:r>
        <w:rPr>
          <w:spacing w:val="-4"/>
        </w:rPr>
        <w:t xml:space="preserve"> </w:t>
      </w:r>
      <w:r>
        <w:t>во время дежурства, учит детей распределять между собой трудовые поручен</w:t>
      </w:r>
      <w:r>
        <w:t>ия для получения единого трудового результата.</w:t>
      </w:r>
    </w:p>
    <w:p w:rsidR="00EC424D" w:rsidRDefault="00FC67E1">
      <w:pPr>
        <w:pStyle w:val="a4"/>
        <w:numPr>
          <w:ilvl w:val="0"/>
          <w:numId w:val="99"/>
        </w:numPr>
        <w:tabs>
          <w:tab w:val="left" w:pos="1470"/>
        </w:tabs>
        <w:ind w:left="1470" w:hanging="287"/>
        <w:rPr>
          <w:i/>
          <w:sz w:val="24"/>
        </w:rPr>
      </w:pPr>
      <w:r>
        <w:rPr>
          <w:i/>
          <w:sz w:val="24"/>
          <w:u w:val="single"/>
        </w:rPr>
        <w:t>В</w:t>
      </w:r>
      <w:r>
        <w:rPr>
          <w:i/>
          <w:spacing w:val="-8"/>
          <w:sz w:val="24"/>
          <w:u w:val="single"/>
        </w:rPr>
        <w:t xml:space="preserve"> </w:t>
      </w:r>
      <w:r>
        <w:rPr>
          <w:i/>
          <w:sz w:val="24"/>
          <w:u w:val="single"/>
        </w:rPr>
        <w:t>области</w:t>
      </w:r>
      <w:r>
        <w:rPr>
          <w:i/>
          <w:spacing w:val="-15"/>
          <w:sz w:val="24"/>
          <w:u w:val="single"/>
        </w:rPr>
        <w:t xml:space="preserve"> </w:t>
      </w:r>
      <w:r>
        <w:rPr>
          <w:i/>
          <w:sz w:val="24"/>
          <w:u w:val="single"/>
        </w:rPr>
        <w:t>формирования</w:t>
      </w:r>
      <w:r>
        <w:rPr>
          <w:i/>
          <w:spacing w:val="-14"/>
          <w:sz w:val="24"/>
          <w:u w:val="single"/>
        </w:rPr>
        <w:t xml:space="preserve"> </w:t>
      </w:r>
      <w:r>
        <w:rPr>
          <w:i/>
          <w:sz w:val="24"/>
          <w:u w:val="single"/>
        </w:rPr>
        <w:t>безопасного</w:t>
      </w:r>
      <w:r>
        <w:rPr>
          <w:i/>
          <w:spacing w:val="-9"/>
          <w:sz w:val="24"/>
          <w:u w:val="single"/>
        </w:rPr>
        <w:t xml:space="preserve"> </w:t>
      </w:r>
      <w:r>
        <w:rPr>
          <w:i/>
          <w:spacing w:val="-2"/>
          <w:sz w:val="24"/>
          <w:u w:val="single"/>
        </w:rPr>
        <w:t>поведения.</w:t>
      </w:r>
    </w:p>
    <w:p w:rsidR="00EC424D" w:rsidRDefault="00FC67E1">
      <w:pPr>
        <w:pStyle w:val="a3"/>
        <w:spacing w:before="2" w:line="237" w:lineRule="auto"/>
        <w:ind w:right="665"/>
      </w:pPr>
      <w:r>
        <w:t>Педагог</w:t>
      </w:r>
      <w:r>
        <w:rPr>
          <w:spacing w:val="-6"/>
        </w:rPr>
        <w:t xml:space="preserve"> </w:t>
      </w:r>
      <w:r>
        <w:t>создает условия</w:t>
      </w:r>
      <w:r>
        <w:rPr>
          <w:spacing w:val="-8"/>
        </w:rPr>
        <w:t xml:space="preserve"> </w:t>
      </w:r>
      <w:r>
        <w:t>для</w:t>
      </w:r>
      <w:r>
        <w:rPr>
          <w:spacing w:val="-3"/>
        </w:rPr>
        <w:t xml:space="preserve"> </w:t>
      </w:r>
      <w:r>
        <w:t>закрепления</w:t>
      </w:r>
      <w:r>
        <w:rPr>
          <w:spacing w:val="-8"/>
        </w:rPr>
        <w:t xml:space="preserve"> </w:t>
      </w:r>
      <w:r>
        <w:t>представлений</w:t>
      </w:r>
      <w:r>
        <w:rPr>
          <w:spacing w:val="-2"/>
        </w:rPr>
        <w:t xml:space="preserve"> </w:t>
      </w:r>
      <w:r>
        <w:t>детей</w:t>
      </w:r>
      <w:r>
        <w:rPr>
          <w:spacing w:val="-11"/>
        </w:rPr>
        <w:t xml:space="preserve"> </w:t>
      </w:r>
      <w:r>
        <w:t>о правилах</w:t>
      </w:r>
      <w:r>
        <w:rPr>
          <w:spacing w:val="-8"/>
        </w:rPr>
        <w:t xml:space="preserve"> </w:t>
      </w:r>
      <w:r>
        <w:t>безопасного поведения в быту, на улице, в природе, в общении с людьми, в том числе в сети Интернет.</w:t>
      </w:r>
    </w:p>
    <w:p w:rsidR="00EC424D" w:rsidRDefault="00FC67E1">
      <w:pPr>
        <w:pStyle w:val="a3"/>
        <w:spacing w:before="4"/>
        <w:ind w:right="665" w:firstLine="0"/>
      </w:pPr>
      <w: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w:t>
      </w:r>
      <w:r>
        <w:t>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w:t>
      </w:r>
      <w:r>
        <w:t>ь не провалился в шахту, толкнул ребѐнка на горке - мальчик упал на острый лед и тому</w:t>
      </w:r>
      <w:r>
        <w:rPr>
          <w:spacing w:val="-2"/>
        </w:rPr>
        <w:t xml:space="preserve"> </w:t>
      </w:r>
      <w:r>
        <w:t>подобное). Инициирует</w:t>
      </w:r>
      <w:r>
        <w:rPr>
          <w:spacing w:val="-10"/>
        </w:rPr>
        <w:t xml:space="preserve"> </w:t>
      </w:r>
      <w:r>
        <w:t>проблемными</w:t>
      </w:r>
      <w:r>
        <w:rPr>
          <w:spacing w:val="-11"/>
        </w:rPr>
        <w:t xml:space="preserve"> </w:t>
      </w:r>
      <w:r>
        <w:t>вопросами</w:t>
      </w:r>
      <w:r>
        <w:rPr>
          <w:spacing w:val="-11"/>
        </w:rPr>
        <w:t xml:space="preserve"> </w:t>
      </w:r>
      <w:r>
        <w:t>желание</w:t>
      </w:r>
      <w:r>
        <w:rPr>
          <w:spacing w:val="-18"/>
        </w:rPr>
        <w:t xml:space="preserve"> </w:t>
      </w:r>
      <w:r>
        <w:t>детей</w:t>
      </w:r>
      <w:r>
        <w:rPr>
          <w:spacing w:val="-7"/>
        </w:rPr>
        <w:t xml:space="preserve"> </w:t>
      </w:r>
      <w:r>
        <w:t>рассказать</w:t>
      </w:r>
      <w:r>
        <w:rPr>
          <w:spacing w:val="-6"/>
        </w:rPr>
        <w:t xml:space="preserve"> </w:t>
      </w:r>
      <w:r>
        <w:t>о</w:t>
      </w:r>
      <w:r>
        <w:rPr>
          <w:spacing w:val="-13"/>
        </w:rPr>
        <w:t xml:space="preserve"> </w:t>
      </w:r>
      <w:r>
        <w:t>том,</w:t>
      </w:r>
      <w:r>
        <w:rPr>
          <w:spacing w:val="-11"/>
        </w:rPr>
        <w:t xml:space="preserve"> </w:t>
      </w:r>
      <w:r>
        <w:t>как</w:t>
      </w:r>
      <w:r>
        <w:rPr>
          <w:spacing w:val="-14"/>
        </w:rPr>
        <w:t xml:space="preserve"> </w:t>
      </w:r>
      <w:r>
        <w:t>можно</w:t>
      </w:r>
      <w:r>
        <w:rPr>
          <w:spacing w:val="-12"/>
        </w:rPr>
        <w:t xml:space="preserve"> </w:t>
      </w:r>
      <w:r>
        <w:t>было</w:t>
      </w:r>
      <w:r>
        <w:rPr>
          <w:spacing w:val="-12"/>
        </w:rPr>
        <w:t xml:space="preserve"> </w:t>
      </w:r>
      <w:r>
        <w:t>избежать опасной ситуации, какие советы дети могли бы</w:t>
      </w:r>
      <w:r>
        <w:rPr>
          <w:spacing w:val="-1"/>
        </w:rPr>
        <w:t xml:space="preserve"> </w:t>
      </w:r>
      <w:r>
        <w:t>дать героям, представленн</w:t>
      </w:r>
      <w:r>
        <w:t>ым на</w:t>
      </w:r>
      <w:r>
        <w:rPr>
          <w:spacing w:val="-1"/>
        </w:rPr>
        <w:t xml:space="preserve"> </w:t>
      </w:r>
      <w:r>
        <w:t>картинках.</w:t>
      </w:r>
    </w:p>
    <w:p w:rsidR="00EC424D" w:rsidRDefault="00FC67E1">
      <w:pPr>
        <w:pStyle w:val="a3"/>
        <w:spacing w:before="1"/>
        <w:ind w:right="665"/>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w:t>
      </w:r>
      <w:r>
        <w:rPr>
          <w:spacing w:val="-8"/>
        </w:rPr>
        <w:t xml:space="preserve"> </w:t>
      </w:r>
      <w:r>
        <w:t>ребѐнок</w:t>
      </w:r>
      <w:r>
        <w:rPr>
          <w:spacing w:val="-8"/>
        </w:rPr>
        <w:t xml:space="preserve"> </w:t>
      </w:r>
      <w:r>
        <w:t>может</w:t>
      </w:r>
      <w:r>
        <w:rPr>
          <w:spacing w:val="-6"/>
        </w:rPr>
        <w:t xml:space="preserve"> </w:t>
      </w:r>
      <w:r>
        <w:t>закрепить</w:t>
      </w:r>
      <w:r>
        <w:rPr>
          <w:spacing w:val="-5"/>
        </w:rPr>
        <w:t xml:space="preserve"> </w:t>
      </w:r>
      <w:r>
        <w:t>правила</w:t>
      </w:r>
      <w:r>
        <w:rPr>
          <w:spacing w:val="-8"/>
        </w:rPr>
        <w:t xml:space="preserve"> </w:t>
      </w:r>
      <w:r>
        <w:t>безопасного поведения. Иниции</w:t>
      </w:r>
      <w:r>
        <w:t>рует</w:t>
      </w:r>
      <w:r>
        <w:rPr>
          <w:spacing w:val="-2"/>
        </w:rPr>
        <w:t xml:space="preserve"> </w:t>
      </w:r>
      <w:r>
        <w:t>вместе</w:t>
      </w:r>
      <w:r>
        <w:rPr>
          <w:spacing w:val="-3"/>
        </w:rPr>
        <w:t xml:space="preserve"> </w:t>
      </w:r>
      <w:r>
        <w:t>с</w:t>
      </w:r>
      <w:r>
        <w:rPr>
          <w:spacing w:val="-3"/>
        </w:rPr>
        <w:t xml:space="preserve"> </w:t>
      </w:r>
      <w:r>
        <w:t>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w:t>
      </w:r>
      <w:r>
        <w:t>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C424D" w:rsidRDefault="00FC67E1">
      <w:pPr>
        <w:pStyle w:val="a3"/>
        <w:spacing w:line="274" w:lineRule="exact"/>
        <w:ind w:left="1188" w:firstLine="0"/>
      </w:pPr>
      <w:r>
        <w:rPr>
          <w:spacing w:val="-2"/>
        </w:rPr>
        <w:t>Педагог</w:t>
      </w:r>
      <w:r>
        <w:rPr>
          <w:spacing w:val="-20"/>
        </w:rPr>
        <w:t xml:space="preserve"> </w:t>
      </w:r>
      <w:r>
        <w:rPr>
          <w:spacing w:val="-2"/>
        </w:rPr>
        <w:t>обсуждает</w:t>
      </w:r>
      <w:r>
        <w:rPr>
          <w:spacing w:val="-8"/>
        </w:rPr>
        <w:t xml:space="preserve"> </w:t>
      </w:r>
      <w:r>
        <w:rPr>
          <w:spacing w:val="-2"/>
        </w:rPr>
        <w:t>с</w:t>
      </w:r>
      <w:r>
        <w:rPr>
          <w:spacing w:val="-15"/>
        </w:rPr>
        <w:t xml:space="preserve"> </w:t>
      </w:r>
      <w:r>
        <w:rPr>
          <w:spacing w:val="-2"/>
        </w:rPr>
        <w:t>детьми</w:t>
      </w:r>
      <w:r>
        <w:rPr>
          <w:spacing w:val="-14"/>
        </w:rPr>
        <w:t xml:space="preserve"> </w:t>
      </w:r>
      <w:r>
        <w:rPr>
          <w:spacing w:val="-2"/>
        </w:rPr>
        <w:t>правила</w:t>
      </w:r>
      <w:r>
        <w:rPr>
          <w:spacing w:val="-24"/>
        </w:rPr>
        <w:t xml:space="preserve"> </w:t>
      </w:r>
      <w:r>
        <w:rPr>
          <w:spacing w:val="-2"/>
        </w:rPr>
        <w:t>пользования</w:t>
      </w:r>
      <w:r>
        <w:rPr>
          <w:spacing w:val="-8"/>
        </w:rPr>
        <w:t xml:space="preserve"> </w:t>
      </w:r>
      <w:r>
        <w:rPr>
          <w:spacing w:val="-2"/>
        </w:rPr>
        <w:t>сетью</w:t>
      </w:r>
      <w:r>
        <w:rPr>
          <w:spacing w:val="-10"/>
        </w:rPr>
        <w:t xml:space="preserve"> </w:t>
      </w:r>
      <w:r>
        <w:rPr>
          <w:spacing w:val="-2"/>
        </w:rPr>
        <w:t>Интернет,</w:t>
      </w:r>
      <w:r>
        <w:rPr>
          <w:spacing w:val="-12"/>
        </w:rPr>
        <w:t xml:space="preserve"> </w:t>
      </w:r>
      <w:r>
        <w:rPr>
          <w:spacing w:val="-2"/>
        </w:rPr>
        <w:t>цифровыми</w:t>
      </w:r>
      <w:r>
        <w:rPr>
          <w:spacing w:val="-6"/>
        </w:rPr>
        <w:t xml:space="preserve"> </w:t>
      </w:r>
      <w:r>
        <w:rPr>
          <w:spacing w:val="-2"/>
        </w:rPr>
        <w:t>ресурсами.</w:t>
      </w:r>
    </w:p>
    <w:p w:rsidR="00EC424D" w:rsidRDefault="00FC67E1">
      <w:pPr>
        <w:pStyle w:val="Heading3"/>
        <w:spacing w:before="16" w:line="273" w:lineRule="exact"/>
        <w:ind w:left="1250"/>
      </w:pPr>
      <w:r>
        <w:t>От</w:t>
      </w:r>
      <w:r>
        <w:rPr>
          <w:spacing w:val="3"/>
        </w:rPr>
        <w:t xml:space="preserve"> </w:t>
      </w:r>
      <w:r>
        <w:t>6</w:t>
      </w:r>
      <w:r>
        <w:rPr>
          <w:spacing w:val="-4"/>
        </w:rPr>
        <w:t xml:space="preserve"> </w:t>
      </w:r>
      <w:r>
        <w:t>лет</w:t>
      </w:r>
      <w:r>
        <w:rPr>
          <w:spacing w:val="2"/>
        </w:rPr>
        <w:t xml:space="preserve"> </w:t>
      </w:r>
      <w:r>
        <w:t>до</w:t>
      </w:r>
      <w:r>
        <w:rPr>
          <w:spacing w:val="-9"/>
        </w:rPr>
        <w:t xml:space="preserve"> </w:t>
      </w:r>
      <w:r>
        <w:t>7</w:t>
      </w:r>
      <w:r>
        <w:rPr>
          <w:spacing w:val="-4"/>
        </w:rPr>
        <w:t xml:space="preserve"> лет.</w:t>
      </w:r>
    </w:p>
    <w:p w:rsidR="00EC424D" w:rsidRDefault="00FC67E1">
      <w:pPr>
        <w:pStyle w:val="a3"/>
        <w:spacing w:line="237" w:lineRule="auto"/>
        <w:ind w:right="665"/>
      </w:pPr>
      <w:r>
        <w:t>В</w:t>
      </w:r>
      <w:r>
        <w:rPr>
          <w:spacing w:val="-6"/>
        </w:rPr>
        <w:t xml:space="preserve"> </w:t>
      </w:r>
      <w:r>
        <w:t>области</w:t>
      </w:r>
      <w:r>
        <w:rPr>
          <w:spacing w:val="-3"/>
        </w:rPr>
        <w:t xml:space="preserve"> </w:t>
      </w:r>
      <w:r>
        <w:t>социально-коммуникативного</w:t>
      </w:r>
      <w:r>
        <w:rPr>
          <w:spacing w:val="-4"/>
        </w:rPr>
        <w:t xml:space="preserve"> </w:t>
      </w:r>
      <w:r>
        <w:t>развития</w:t>
      </w:r>
      <w:r>
        <w:rPr>
          <w:spacing w:val="-5"/>
        </w:rPr>
        <w:t xml:space="preserve"> </w:t>
      </w:r>
      <w:r>
        <w:t>основными</w:t>
      </w:r>
      <w:r>
        <w:rPr>
          <w:spacing w:val="-3"/>
        </w:rPr>
        <w:t xml:space="preserve"> </w:t>
      </w:r>
      <w:r>
        <w:t>задачами</w:t>
      </w:r>
      <w:r>
        <w:rPr>
          <w:spacing w:val="-8"/>
        </w:rPr>
        <w:t xml:space="preserve"> </w:t>
      </w:r>
      <w:r>
        <w:t>образовательной деятельности являются:</w:t>
      </w:r>
    </w:p>
    <w:p w:rsidR="00EC424D" w:rsidRDefault="00FC67E1">
      <w:pPr>
        <w:pStyle w:val="a4"/>
        <w:numPr>
          <w:ilvl w:val="0"/>
          <w:numId w:val="99"/>
        </w:numPr>
        <w:tabs>
          <w:tab w:val="left" w:pos="1470"/>
        </w:tabs>
        <w:spacing w:before="5" w:line="292" w:lineRule="exact"/>
        <w:ind w:left="1470" w:hanging="287"/>
        <w:rPr>
          <w:i/>
          <w:sz w:val="24"/>
        </w:rPr>
      </w:pPr>
      <w:r>
        <w:rPr>
          <w:i/>
          <w:sz w:val="24"/>
          <w:u w:val="single"/>
        </w:rPr>
        <w:t>в</w:t>
      </w:r>
      <w:r>
        <w:rPr>
          <w:i/>
          <w:spacing w:val="-5"/>
          <w:sz w:val="24"/>
          <w:u w:val="single"/>
        </w:rPr>
        <w:t xml:space="preserve"> </w:t>
      </w:r>
      <w:r>
        <w:rPr>
          <w:i/>
          <w:sz w:val="24"/>
          <w:u w:val="single"/>
        </w:rPr>
        <w:t>сфере</w:t>
      </w:r>
      <w:r>
        <w:rPr>
          <w:i/>
          <w:spacing w:val="-6"/>
          <w:sz w:val="24"/>
          <w:u w:val="single"/>
        </w:rPr>
        <w:t xml:space="preserve"> </w:t>
      </w:r>
      <w:r>
        <w:rPr>
          <w:i/>
          <w:sz w:val="24"/>
          <w:u w:val="single"/>
        </w:rPr>
        <w:t>социальных</w:t>
      </w:r>
      <w:r>
        <w:rPr>
          <w:i/>
          <w:spacing w:val="-5"/>
          <w:sz w:val="24"/>
          <w:u w:val="single"/>
        </w:rPr>
        <w:t xml:space="preserve"> </w:t>
      </w:r>
      <w:r>
        <w:rPr>
          <w:i/>
          <w:spacing w:val="-2"/>
          <w:sz w:val="24"/>
          <w:u w:val="single"/>
        </w:rPr>
        <w:t>отношений:</w:t>
      </w:r>
    </w:p>
    <w:p w:rsidR="00EC424D" w:rsidRDefault="00FC67E1">
      <w:pPr>
        <w:pStyle w:val="a4"/>
        <w:numPr>
          <w:ilvl w:val="0"/>
          <w:numId w:val="100"/>
        </w:numPr>
        <w:tabs>
          <w:tab w:val="left" w:pos="1321"/>
        </w:tabs>
        <w:spacing w:line="237" w:lineRule="auto"/>
        <w:ind w:right="677" w:firstLine="706"/>
        <w:rPr>
          <w:sz w:val="24"/>
        </w:rPr>
      </w:pPr>
      <w:r>
        <w:rPr>
          <w:sz w:val="24"/>
        </w:rPr>
        <w:t>поддерживать</w:t>
      </w:r>
      <w:r>
        <w:rPr>
          <w:spacing w:val="-15"/>
          <w:sz w:val="24"/>
        </w:rPr>
        <w:t xml:space="preserve"> </w:t>
      </w:r>
      <w:r>
        <w:rPr>
          <w:sz w:val="24"/>
        </w:rPr>
        <w:t>положительную</w:t>
      </w:r>
      <w:r>
        <w:rPr>
          <w:spacing w:val="-7"/>
          <w:sz w:val="24"/>
        </w:rPr>
        <w:t xml:space="preserve"> </w:t>
      </w:r>
      <w:r>
        <w:rPr>
          <w:sz w:val="24"/>
        </w:rPr>
        <w:t>самооценку</w:t>
      </w:r>
      <w:r>
        <w:rPr>
          <w:spacing w:val="-16"/>
          <w:sz w:val="24"/>
        </w:rPr>
        <w:t xml:space="preserve"> </w:t>
      </w:r>
      <w:r>
        <w:rPr>
          <w:sz w:val="24"/>
        </w:rPr>
        <w:t>ребѐнка, уверенность</w:t>
      </w:r>
      <w:r>
        <w:rPr>
          <w:spacing w:val="-9"/>
          <w:sz w:val="24"/>
        </w:rPr>
        <w:t xml:space="preserve"> </w:t>
      </w:r>
      <w:r>
        <w:rPr>
          <w:sz w:val="24"/>
        </w:rPr>
        <w:t>в</w:t>
      </w:r>
      <w:r>
        <w:rPr>
          <w:spacing w:val="-10"/>
          <w:sz w:val="24"/>
        </w:rPr>
        <w:t xml:space="preserve"> </w:t>
      </w:r>
      <w:r>
        <w:rPr>
          <w:sz w:val="24"/>
        </w:rPr>
        <w:t>себе,</w:t>
      </w:r>
      <w:r>
        <w:rPr>
          <w:spacing w:val="-9"/>
          <w:sz w:val="24"/>
        </w:rPr>
        <w:t xml:space="preserve"> </w:t>
      </w:r>
      <w:r>
        <w:rPr>
          <w:sz w:val="24"/>
        </w:rPr>
        <w:t>осознание</w:t>
      </w:r>
      <w:r>
        <w:rPr>
          <w:spacing w:val="-11"/>
          <w:sz w:val="24"/>
        </w:rPr>
        <w:t xml:space="preserve"> </w:t>
      </w:r>
      <w:r>
        <w:rPr>
          <w:sz w:val="24"/>
        </w:rPr>
        <w:t>роста своих достижений, чувства собственного достоинства, стремления стать школьником;</w:t>
      </w:r>
    </w:p>
    <w:p w:rsidR="00EC424D" w:rsidRDefault="00FC67E1">
      <w:pPr>
        <w:pStyle w:val="a4"/>
        <w:numPr>
          <w:ilvl w:val="0"/>
          <w:numId w:val="100"/>
        </w:numPr>
        <w:tabs>
          <w:tab w:val="left" w:pos="1345"/>
        </w:tabs>
        <w:spacing w:before="3"/>
        <w:ind w:right="848" w:firstLine="706"/>
        <w:rPr>
          <w:sz w:val="24"/>
        </w:rPr>
      </w:pPr>
      <w:r>
        <w:rPr>
          <w:sz w:val="24"/>
        </w:rPr>
        <w:t>обогащать</w:t>
      </w:r>
      <w:r>
        <w:rPr>
          <w:spacing w:val="-6"/>
          <w:sz w:val="24"/>
        </w:rPr>
        <w:t xml:space="preserve"> </w:t>
      </w:r>
      <w:r>
        <w:rPr>
          <w:sz w:val="24"/>
        </w:rPr>
        <w:t>опыт</w:t>
      </w:r>
      <w:r>
        <w:rPr>
          <w:spacing w:val="-6"/>
          <w:sz w:val="24"/>
        </w:rPr>
        <w:t xml:space="preserve"> </w:t>
      </w:r>
      <w:r>
        <w:rPr>
          <w:sz w:val="24"/>
        </w:rPr>
        <w:t>применения</w:t>
      </w:r>
      <w:r>
        <w:rPr>
          <w:spacing w:val="-2"/>
          <w:sz w:val="24"/>
        </w:rPr>
        <w:t xml:space="preserve"> </w:t>
      </w:r>
      <w:r>
        <w:rPr>
          <w:sz w:val="24"/>
        </w:rPr>
        <w:t>разнообразных</w:t>
      </w:r>
      <w:r>
        <w:rPr>
          <w:spacing w:val="-7"/>
          <w:sz w:val="24"/>
        </w:rPr>
        <w:t xml:space="preserve"> </w:t>
      </w:r>
      <w:r>
        <w:rPr>
          <w:sz w:val="24"/>
        </w:rPr>
        <w:t>способов</w:t>
      </w:r>
      <w:r>
        <w:rPr>
          <w:spacing w:val="-5"/>
          <w:sz w:val="24"/>
        </w:rPr>
        <w:t xml:space="preserve"> </w:t>
      </w:r>
      <w:r>
        <w:rPr>
          <w:sz w:val="24"/>
        </w:rPr>
        <w:t>взаимодействия</w:t>
      </w:r>
      <w:r>
        <w:rPr>
          <w:spacing w:val="-2"/>
          <w:sz w:val="24"/>
        </w:rPr>
        <w:t xml:space="preserve"> </w:t>
      </w:r>
      <w:r>
        <w:rPr>
          <w:sz w:val="24"/>
        </w:rPr>
        <w:t>со</w:t>
      </w:r>
      <w:r>
        <w:rPr>
          <w:spacing w:val="-2"/>
          <w:sz w:val="24"/>
        </w:rPr>
        <w:t xml:space="preserve"> </w:t>
      </w:r>
      <w:r>
        <w:rPr>
          <w:sz w:val="24"/>
        </w:rPr>
        <w:t>взрослыми</w:t>
      </w:r>
      <w:r>
        <w:rPr>
          <w:spacing w:val="-6"/>
          <w:sz w:val="24"/>
        </w:rPr>
        <w:t xml:space="preserve"> </w:t>
      </w:r>
      <w:r>
        <w:rPr>
          <w:sz w:val="24"/>
        </w:rPr>
        <w:t>и сверстниками; развитие начал социально-значимой активности;</w:t>
      </w:r>
    </w:p>
    <w:p w:rsidR="00EC424D" w:rsidRDefault="00FC67E1">
      <w:pPr>
        <w:pStyle w:val="a4"/>
        <w:numPr>
          <w:ilvl w:val="0"/>
          <w:numId w:val="100"/>
        </w:numPr>
        <w:tabs>
          <w:tab w:val="left" w:pos="1345"/>
        </w:tabs>
        <w:spacing w:before="1"/>
        <w:ind w:right="679" w:firstLine="706"/>
        <w:rPr>
          <w:sz w:val="24"/>
        </w:rPr>
      </w:pPr>
      <w:r>
        <w:rPr>
          <w:sz w:val="24"/>
        </w:rPr>
        <w:t>обогащать эмоциональный опыт ребѐнка, развивать способность ребѐнка распознавать свои</w:t>
      </w:r>
      <w:r>
        <w:rPr>
          <w:spacing w:val="-13"/>
          <w:sz w:val="24"/>
        </w:rPr>
        <w:t xml:space="preserve"> </w:t>
      </w:r>
      <w:r>
        <w:rPr>
          <w:sz w:val="24"/>
        </w:rPr>
        <w:t>переживания</w:t>
      </w:r>
      <w:r>
        <w:rPr>
          <w:spacing w:val="-9"/>
          <w:sz w:val="24"/>
        </w:rPr>
        <w:t xml:space="preserve"> </w:t>
      </w:r>
      <w:r>
        <w:rPr>
          <w:sz w:val="24"/>
        </w:rPr>
        <w:t>и</w:t>
      </w:r>
      <w:r>
        <w:rPr>
          <w:spacing w:val="-10"/>
          <w:sz w:val="24"/>
        </w:rPr>
        <w:t xml:space="preserve"> </w:t>
      </w:r>
      <w:r>
        <w:rPr>
          <w:sz w:val="24"/>
        </w:rPr>
        <w:t>эмоции</w:t>
      </w:r>
      <w:r>
        <w:rPr>
          <w:spacing w:val="-8"/>
          <w:sz w:val="24"/>
        </w:rPr>
        <w:t xml:space="preserve"> </w:t>
      </w:r>
      <w:r>
        <w:rPr>
          <w:sz w:val="24"/>
        </w:rPr>
        <w:t>окружающих,</w:t>
      </w:r>
      <w:r>
        <w:rPr>
          <w:spacing w:val="-4"/>
          <w:sz w:val="24"/>
        </w:rPr>
        <w:t xml:space="preserve"> </w:t>
      </w:r>
      <w:r>
        <w:rPr>
          <w:sz w:val="24"/>
        </w:rPr>
        <w:t>осуществлять</w:t>
      </w:r>
      <w:r>
        <w:rPr>
          <w:spacing w:val="-4"/>
          <w:sz w:val="24"/>
        </w:rPr>
        <w:t xml:space="preserve"> </w:t>
      </w:r>
      <w:r>
        <w:rPr>
          <w:sz w:val="24"/>
        </w:rPr>
        <w:t>выбор</w:t>
      </w:r>
      <w:r>
        <w:rPr>
          <w:spacing w:val="-14"/>
          <w:sz w:val="24"/>
        </w:rPr>
        <w:t xml:space="preserve"> </w:t>
      </w:r>
      <w:r>
        <w:rPr>
          <w:sz w:val="24"/>
        </w:rPr>
        <w:t>социально</w:t>
      </w:r>
      <w:r>
        <w:rPr>
          <w:spacing w:val="-9"/>
          <w:sz w:val="24"/>
        </w:rPr>
        <w:t xml:space="preserve"> </w:t>
      </w:r>
      <w:r>
        <w:rPr>
          <w:sz w:val="24"/>
        </w:rPr>
        <w:t>одобряемых</w:t>
      </w:r>
      <w:r>
        <w:rPr>
          <w:spacing w:val="-9"/>
          <w:sz w:val="24"/>
        </w:rPr>
        <w:t xml:space="preserve"> </w:t>
      </w:r>
      <w:r>
        <w:rPr>
          <w:sz w:val="24"/>
        </w:rPr>
        <w:t>действий в конкретных ситуациях и о</w:t>
      </w:r>
      <w:r>
        <w:rPr>
          <w:sz w:val="24"/>
        </w:rPr>
        <w:t>босновывать свои намерения и ценностные ориентации;</w:t>
      </w:r>
    </w:p>
    <w:p w:rsidR="00EC424D" w:rsidRDefault="00FC67E1">
      <w:pPr>
        <w:pStyle w:val="a4"/>
        <w:numPr>
          <w:ilvl w:val="0"/>
          <w:numId w:val="100"/>
        </w:numPr>
        <w:tabs>
          <w:tab w:val="left" w:pos="1388"/>
        </w:tabs>
        <w:ind w:right="1235" w:firstLine="706"/>
        <w:rPr>
          <w:sz w:val="24"/>
        </w:rPr>
      </w:pPr>
      <w:r>
        <w:rPr>
          <w:sz w:val="24"/>
        </w:rPr>
        <w:t>развивать</w:t>
      </w:r>
      <w:r>
        <w:rPr>
          <w:spacing w:val="-4"/>
          <w:sz w:val="24"/>
        </w:rPr>
        <w:t xml:space="preserve"> </w:t>
      </w:r>
      <w:r>
        <w:rPr>
          <w:sz w:val="24"/>
        </w:rPr>
        <w:t>способность</w:t>
      </w:r>
      <w:r>
        <w:rPr>
          <w:spacing w:val="-4"/>
          <w:sz w:val="24"/>
        </w:rPr>
        <w:t xml:space="preserve"> </w:t>
      </w:r>
      <w:r>
        <w:rPr>
          <w:sz w:val="24"/>
        </w:rPr>
        <w:t>ребѐнка</w:t>
      </w:r>
      <w:r>
        <w:rPr>
          <w:spacing w:val="-2"/>
          <w:sz w:val="24"/>
        </w:rPr>
        <w:t xml:space="preserve"> </w:t>
      </w:r>
      <w:r>
        <w:rPr>
          <w:sz w:val="24"/>
        </w:rPr>
        <w:t>понимать</w:t>
      </w:r>
      <w:r>
        <w:rPr>
          <w:spacing w:val="-4"/>
          <w:sz w:val="24"/>
        </w:rPr>
        <w:t xml:space="preserve"> </w:t>
      </w:r>
      <w:r>
        <w:rPr>
          <w:sz w:val="24"/>
        </w:rPr>
        <w:t>и</w:t>
      </w:r>
      <w:r>
        <w:rPr>
          <w:spacing w:val="-1"/>
          <w:sz w:val="24"/>
        </w:rPr>
        <w:t xml:space="preserve"> </w:t>
      </w:r>
      <w:r>
        <w:rPr>
          <w:sz w:val="24"/>
        </w:rPr>
        <w:t>учитывать</w:t>
      </w:r>
      <w:r>
        <w:rPr>
          <w:spacing w:val="-4"/>
          <w:sz w:val="24"/>
        </w:rPr>
        <w:t xml:space="preserve"> </w:t>
      </w:r>
      <w:r>
        <w:rPr>
          <w:sz w:val="24"/>
        </w:rPr>
        <w:t>интересы и</w:t>
      </w:r>
      <w:r>
        <w:rPr>
          <w:spacing w:val="-5"/>
          <w:sz w:val="24"/>
        </w:rPr>
        <w:t xml:space="preserve"> </w:t>
      </w:r>
      <w:r>
        <w:rPr>
          <w:sz w:val="24"/>
        </w:rPr>
        <w:t>чувства</w:t>
      </w:r>
      <w:r>
        <w:rPr>
          <w:spacing w:val="-2"/>
          <w:sz w:val="24"/>
        </w:rPr>
        <w:t xml:space="preserve"> </w:t>
      </w:r>
      <w:r>
        <w:rPr>
          <w:sz w:val="24"/>
        </w:rPr>
        <w:t>других; договариваться и дружить со сверстниками; разрешать возникающие конфликты конструктивными способами;</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0"/>
          <w:numId w:val="100"/>
        </w:numPr>
        <w:tabs>
          <w:tab w:val="left" w:pos="1374"/>
        </w:tabs>
        <w:spacing w:before="84" w:line="232" w:lineRule="auto"/>
        <w:ind w:right="761" w:firstLine="706"/>
        <w:rPr>
          <w:sz w:val="24"/>
        </w:rPr>
      </w:pPr>
      <w:r>
        <w:rPr>
          <w:sz w:val="24"/>
        </w:rPr>
        <w:lastRenderedPageBreak/>
        <w:t>воспиты</w:t>
      </w:r>
      <w:r>
        <w:rPr>
          <w:sz w:val="24"/>
        </w:rPr>
        <w:t>вать</w:t>
      </w:r>
      <w:r>
        <w:rPr>
          <w:spacing w:val="34"/>
          <w:sz w:val="24"/>
        </w:rPr>
        <w:t xml:space="preserve"> </w:t>
      </w:r>
      <w:r>
        <w:rPr>
          <w:sz w:val="24"/>
        </w:rPr>
        <w:t>привычки</w:t>
      </w:r>
      <w:r>
        <w:rPr>
          <w:spacing w:val="33"/>
          <w:sz w:val="24"/>
        </w:rPr>
        <w:t xml:space="preserve"> </w:t>
      </w:r>
      <w:r>
        <w:rPr>
          <w:sz w:val="24"/>
        </w:rPr>
        <w:t>культурного</w:t>
      </w:r>
      <w:r>
        <w:rPr>
          <w:spacing w:val="40"/>
          <w:sz w:val="24"/>
        </w:rPr>
        <w:t xml:space="preserve"> </w:t>
      </w:r>
      <w:r>
        <w:rPr>
          <w:sz w:val="24"/>
        </w:rPr>
        <w:t>поведения</w:t>
      </w:r>
      <w:r>
        <w:rPr>
          <w:spacing w:val="32"/>
          <w:sz w:val="24"/>
        </w:rPr>
        <w:t xml:space="preserve"> </w:t>
      </w:r>
      <w:r>
        <w:rPr>
          <w:sz w:val="24"/>
        </w:rPr>
        <w:t>и</w:t>
      </w:r>
      <w:r>
        <w:rPr>
          <w:spacing w:val="32"/>
          <w:sz w:val="24"/>
        </w:rPr>
        <w:t xml:space="preserve"> </w:t>
      </w:r>
      <w:r>
        <w:rPr>
          <w:sz w:val="24"/>
        </w:rPr>
        <w:t>общения с</w:t>
      </w:r>
      <w:r>
        <w:rPr>
          <w:spacing w:val="30"/>
          <w:sz w:val="24"/>
        </w:rPr>
        <w:t xml:space="preserve"> </w:t>
      </w:r>
      <w:r>
        <w:rPr>
          <w:sz w:val="24"/>
        </w:rPr>
        <w:t>людьми,</w:t>
      </w:r>
      <w:r>
        <w:rPr>
          <w:spacing w:val="29"/>
          <w:sz w:val="24"/>
        </w:rPr>
        <w:t xml:space="preserve"> </w:t>
      </w:r>
      <w:r>
        <w:rPr>
          <w:sz w:val="24"/>
        </w:rPr>
        <w:t>основ</w:t>
      </w:r>
      <w:r>
        <w:rPr>
          <w:spacing w:val="29"/>
          <w:sz w:val="24"/>
        </w:rPr>
        <w:t xml:space="preserve"> </w:t>
      </w:r>
      <w:r>
        <w:rPr>
          <w:sz w:val="24"/>
        </w:rPr>
        <w:t>этикета, правил поведения в общественных местах;</w:t>
      </w:r>
    </w:p>
    <w:p w:rsidR="00EC424D" w:rsidRDefault="00FC67E1">
      <w:pPr>
        <w:pStyle w:val="a4"/>
        <w:numPr>
          <w:ilvl w:val="0"/>
          <w:numId w:val="99"/>
        </w:numPr>
        <w:tabs>
          <w:tab w:val="left" w:pos="1470"/>
        </w:tabs>
        <w:spacing w:before="7"/>
        <w:ind w:left="1470" w:hanging="287"/>
        <w:rPr>
          <w:i/>
          <w:sz w:val="24"/>
        </w:rPr>
      </w:pPr>
      <w:r>
        <w:rPr>
          <w:i/>
          <w:sz w:val="24"/>
          <w:u w:val="single"/>
        </w:rPr>
        <w:t>в</w:t>
      </w:r>
      <w:r>
        <w:rPr>
          <w:i/>
          <w:spacing w:val="-12"/>
          <w:sz w:val="24"/>
          <w:u w:val="single"/>
        </w:rPr>
        <w:t xml:space="preserve"> </w:t>
      </w:r>
      <w:r>
        <w:rPr>
          <w:i/>
          <w:sz w:val="24"/>
          <w:u w:val="single"/>
        </w:rPr>
        <w:t>области</w:t>
      </w:r>
      <w:r>
        <w:rPr>
          <w:i/>
          <w:spacing w:val="-11"/>
          <w:sz w:val="24"/>
          <w:u w:val="single"/>
        </w:rPr>
        <w:t xml:space="preserve"> </w:t>
      </w:r>
      <w:r>
        <w:rPr>
          <w:i/>
          <w:sz w:val="24"/>
          <w:u w:val="single"/>
        </w:rPr>
        <w:t>формирования</w:t>
      </w:r>
      <w:r>
        <w:rPr>
          <w:i/>
          <w:spacing w:val="-11"/>
          <w:sz w:val="24"/>
          <w:u w:val="single"/>
        </w:rPr>
        <w:t xml:space="preserve"> </w:t>
      </w:r>
      <w:r>
        <w:rPr>
          <w:i/>
          <w:sz w:val="24"/>
          <w:u w:val="single"/>
        </w:rPr>
        <w:t>основ</w:t>
      </w:r>
      <w:r>
        <w:rPr>
          <w:i/>
          <w:spacing w:val="-13"/>
          <w:sz w:val="24"/>
          <w:u w:val="single"/>
        </w:rPr>
        <w:t xml:space="preserve"> </w:t>
      </w:r>
      <w:r>
        <w:rPr>
          <w:i/>
          <w:sz w:val="24"/>
          <w:u w:val="single"/>
        </w:rPr>
        <w:t>гражданственности</w:t>
      </w:r>
      <w:r>
        <w:rPr>
          <w:i/>
          <w:spacing w:val="-5"/>
          <w:sz w:val="24"/>
          <w:u w:val="single"/>
        </w:rPr>
        <w:t xml:space="preserve"> </w:t>
      </w:r>
      <w:r>
        <w:rPr>
          <w:i/>
          <w:sz w:val="24"/>
          <w:u w:val="single"/>
        </w:rPr>
        <w:t>и</w:t>
      </w:r>
      <w:r>
        <w:rPr>
          <w:i/>
          <w:spacing w:val="-6"/>
          <w:sz w:val="24"/>
          <w:u w:val="single"/>
        </w:rPr>
        <w:t xml:space="preserve"> </w:t>
      </w:r>
      <w:r>
        <w:rPr>
          <w:i/>
          <w:spacing w:val="-2"/>
          <w:sz w:val="24"/>
          <w:u w:val="single"/>
        </w:rPr>
        <w:t>патриотизма:</w:t>
      </w:r>
    </w:p>
    <w:p w:rsidR="00EC424D" w:rsidRDefault="00FC67E1">
      <w:pPr>
        <w:pStyle w:val="a4"/>
        <w:numPr>
          <w:ilvl w:val="0"/>
          <w:numId w:val="100"/>
        </w:numPr>
        <w:tabs>
          <w:tab w:val="left" w:pos="1326"/>
        </w:tabs>
        <w:spacing w:before="7" w:line="272" w:lineRule="exact"/>
        <w:ind w:left="1326" w:hanging="143"/>
        <w:rPr>
          <w:sz w:val="24"/>
        </w:rPr>
      </w:pPr>
      <w:r>
        <w:rPr>
          <w:spacing w:val="-2"/>
          <w:sz w:val="24"/>
        </w:rPr>
        <w:t>воспитывать</w:t>
      </w:r>
      <w:r>
        <w:rPr>
          <w:spacing w:val="-5"/>
          <w:sz w:val="24"/>
        </w:rPr>
        <w:t xml:space="preserve"> </w:t>
      </w:r>
      <w:r>
        <w:rPr>
          <w:spacing w:val="-2"/>
          <w:sz w:val="24"/>
        </w:rPr>
        <w:t>патриотические</w:t>
      </w:r>
      <w:r>
        <w:rPr>
          <w:spacing w:val="-6"/>
          <w:sz w:val="24"/>
        </w:rPr>
        <w:t xml:space="preserve"> </w:t>
      </w:r>
      <w:r>
        <w:rPr>
          <w:spacing w:val="-2"/>
          <w:sz w:val="24"/>
        </w:rPr>
        <w:t>и</w:t>
      </w:r>
      <w:r>
        <w:rPr>
          <w:spacing w:val="-10"/>
          <w:sz w:val="24"/>
        </w:rPr>
        <w:t xml:space="preserve"> </w:t>
      </w:r>
      <w:r>
        <w:rPr>
          <w:spacing w:val="-2"/>
          <w:sz w:val="24"/>
        </w:rPr>
        <w:t>интернациональные</w:t>
      </w:r>
      <w:r>
        <w:rPr>
          <w:spacing w:val="-5"/>
          <w:sz w:val="24"/>
        </w:rPr>
        <w:t xml:space="preserve"> </w:t>
      </w:r>
      <w:r>
        <w:rPr>
          <w:spacing w:val="-2"/>
          <w:sz w:val="24"/>
        </w:rPr>
        <w:t>чувства,</w:t>
      </w:r>
      <w:r>
        <w:rPr>
          <w:spacing w:val="19"/>
          <w:sz w:val="24"/>
        </w:rPr>
        <w:t xml:space="preserve"> </w:t>
      </w:r>
      <w:r>
        <w:rPr>
          <w:spacing w:val="-2"/>
          <w:sz w:val="24"/>
        </w:rPr>
        <w:t>уважительное</w:t>
      </w:r>
    </w:p>
    <w:p w:rsidR="00EC424D" w:rsidRDefault="00FC67E1">
      <w:pPr>
        <w:pStyle w:val="a3"/>
        <w:spacing w:line="242" w:lineRule="auto"/>
        <w:ind w:right="665"/>
      </w:pPr>
      <w:r>
        <w:t>отношение</w:t>
      </w:r>
      <w:r>
        <w:rPr>
          <w:spacing w:val="-17"/>
        </w:rPr>
        <w:t xml:space="preserve"> </w:t>
      </w:r>
      <w:r>
        <w:t>к</w:t>
      </w:r>
      <w:r>
        <w:rPr>
          <w:spacing w:val="-15"/>
        </w:rPr>
        <w:t xml:space="preserve"> </w:t>
      </w:r>
      <w:r>
        <w:t>Родине,</w:t>
      </w:r>
      <w:r>
        <w:rPr>
          <w:spacing w:val="-7"/>
        </w:rPr>
        <w:t xml:space="preserve"> </w:t>
      </w:r>
      <w:r>
        <w:t>к</w:t>
      </w:r>
      <w:r>
        <w:rPr>
          <w:spacing w:val="-15"/>
        </w:rPr>
        <w:t xml:space="preserve"> </w:t>
      </w:r>
      <w:r>
        <w:t>представителям</w:t>
      </w:r>
      <w:r>
        <w:rPr>
          <w:spacing w:val="-4"/>
        </w:rPr>
        <w:t xml:space="preserve"> </w:t>
      </w:r>
      <w:r>
        <w:t>разных</w:t>
      </w:r>
      <w:r>
        <w:rPr>
          <w:spacing w:val="-15"/>
        </w:rPr>
        <w:t xml:space="preserve"> </w:t>
      </w:r>
      <w:r>
        <w:t>национальностей,</w:t>
      </w:r>
      <w:r>
        <w:rPr>
          <w:spacing w:val="-7"/>
        </w:rPr>
        <w:t xml:space="preserve"> </w:t>
      </w:r>
      <w:r>
        <w:t>интерес</w:t>
      </w:r>
      <w:r>
        <w:rPr>
          <w:spacing w:val="-15"/>
        </w:rPr>
        <w:t xml:space="preserve"> </w:t>
      </w:r>
      <w:r>
        <w:t>к</w:t>
      </w:r>
      <w:r>
        <w:rPr>
          <w:spacing w:val="-8"/>
        </w:rPr>
        <w:t xml:space="preserve"> </w:t>
      </w:r>
      <w:r>
        <w:t>их</w:t>
      </w:r>
      <w:r>
        <w:rPr>
          <w:spacing w:val="-11"/>
        </w:rPr>
        <w:t xml:space="preserve"> </w:t>
      </w:r>
      <w:r>
        <w:t>культуре</w:t>
      </w:r>
      <w:r>
        <w:rPr>
          <w:spacing w:val="-6"/>
        </w:rPr>
        <w:t xml:space="preserve"> </w:t>
      </w:r>
      <w:r>
        <w:t xml:space="preserve">и </w:t>
      </w:r>
      <w:r>
        <w:rPr>
          <w:spacing w:val="-2"/>
        </w:rPr>
        <w:t>обычаям;</w:t>
      </w:r>
    </w:p>
    <w:p w:rsidR="00EC424D" w:rsidRDefault="00FC67E1">
      <w:pPr>
        <w:pStyle w:val="a4"/>
        <w:numPr>
          <w:ilvl w:val="0"/>
          <w:numId w:val="100"/>
        </w:numPr>
        <w:tabs>
          <w:tab w:val="left" w:pos="1326"/>
        </w:tabs>
        <w:ind w:right="687" w:firstLine="706"/>
        <w:rPr>
          <w:sz w:val="24"/>
        </w:rPr>
      </w:pPr>
      <w:r>
        <w:rPr>
          <w:sz w:val="24"/>
        </w:rPr>
        <w:t>расширять</w:t>
      </w:r>
      <w:r>
        <w:rPr>
          <w:spacing w:val="-2"/>
          <w:sz w:val="24"/>
        </w:rPr>
        <w:t xml:space="preserve"> </w:t>
      </w:r>
      <w:r>
        <w:rPr>
          <w:sz w:val="24"/>
        </w:rPr>
        <w:t>представления</w:t>
      </w:r>
      <w:r>
        <w:rPr>
          <w:spacing w:val="-7"/>
          <w:sz w:val="24"/>
        </w:rPr>
        <w:t xml:space="preserve"> </w:t>
      </w:r>
      <w:r>
        <w:rPr>
          <w:sz w:val="24"/>
        </w:rPr>
        <w:t>детей</w:t>
      </w:r>
      <w:r>
        <w:rPr>
          <w:spacing w:val="-6"/>
          <w:sz w:val="24"/>
        </w:rPr>
        <w:t xml:space="preserve"> </w:t>
      </w:r>
      <w:r>
        <w:rPr>
          <w:sz w:val="24"/>
        </w:rPr>
        <w:t>о</w:t>
      </w:r>
      <w:r>
        <w:rPr>
          <w:spacing w:val="-3"/>
          <w:sz w:val="24"/>
        </w:rPr>
        <w:t xml:space="preserve"> </w:t>
      </w:r>
      <w:r>
        <w:rPr>
          <w:sz w:val="24"/>
        </w:rPr>
        <w:t>государственных</w:t>
      </w:r>
      <w:r>
        <w:rPr>
          <w:spacing w:val="-7"/>
          <w:sz w:val="24"/>
        </w:rPr>
        <w:t xml:space="preserve"> </w:t>
      </w:r>
      <w:r>
        <w:rPr>
          <w:sz w:val="24"/>
        </w:rPr>
        <w:t>праздниках</w:t>
      </w:r>
      <w:r>
        <w:rPr>
          <w:spacing w:val="-7"/>
          <w:sz w:val="24"/>
        </w:rPr>
        <w:t xml:space="preserve"> </w:t>
      </w:r>
      <w:r>
        <w:rPr>
          <w:sz w:val="24"/>
        </w:rPr>
        <w:t>и</w:t>
      </w:r>
      <w:r>
        <w:rPr>
          <w:spacing w:val="-2"/>
          <w:sz w:val="24"/>
        </w:rPr>
        <w:t xml:space="preserve"> </w:t>
      </w:r>
      <w:r>
        <w:rPr>
          <w:sz w:val="24"/>
        </w:rPr>
        <w:t>поддерживать</w:t>
      </w:r>
      <w:r>
        <w:rPr>
          <w:spacing w:val="-6"/>
          <w:sz w:val="24"/>
        </w:rPr>
        <w:t xml:space="preserve"> </w:t>
      </w:r>
      <w:r>
        <w:rPr>
          <w:sz w:val="24"/>
        </w:rPr>
        <w:t>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C424D" w:rsidRDefault="00FC67E1">
      <w:pPr>
        <w:pStyle w:val="a4"/>
        <w:numPr>
          <w:ilvl w:val="0"/>
          <w:numId w:val="100"/>
        </w:numPr>
        <w:tabs>
          <w:tab w:val="left" w:pos="1331"/>
        </w:tabs>
        <w:ind w:right="661" w:firstLine="706"/>
        <w:jc w:val="both"/>
        <w:rPr>
          <w:sz w:val="24"/>
        </w:rPr>
      </w:pPr>
      <w:r>
        <w:rPr>
          <w:sz w:val="24"/>
        </w:rPr>
        <w:t>знакомить с</w:t>
      </w:r>
      <w:r>
        <w:rPr>
          <w:spacing w:val="-4"/>
          <w:sz w:val="24"/>
        </w:rPr>
        <w:t xml:space="preserve"> </w:t>
      </w:r>
      <w:r>
        <w:rPr>
          <w:sz w:val="24"/>
        </w:rPr>
        <w:t>целями и</w:t>
      </w:r>
      <w:r>
        <w:rPr>
          <w:spacing w:val="-2"/>
          <w:sz w:val="24"/>
        </w:rPr>
        <w:t xml:space="preserve"> </w:t>
      </w:r>
      <w:r>
        <w:rPr>
          <w:sz w:val="24"/>
        </w:rPr>
        <w:t>доступными</w:t>
      </w:r>
      <w:r>
        <w:rPr>
          <w:spacing w:val="-2"/>
          <w:sz w:val="24"/>
        </w:rPr>
        <w:t xml:space="preserve"> </w:t>
      </w:r>
      <w:r>
        <w:rPr>
          <w:sz w:val="24"/>
        </w:rPr>
        <w:t>практиками</w:t>
      </w:r>
      <w:r>
        <w:rPr>
          <w:spacing w:val="-2"/>
          <w:sz w:val="24"/>
        </w:rPr>
        <w:t xml:space="preserve"> </w:t>
      </w:r>
      <w:r>
        <w:rPr>
          <w:sz w:val="24"/>
        </w:rPr>
        <w:t>волонтерства</w:t>
      </w:r>
      <w:r>
        <w:rPr>
          <w:spacing w:val="-4"/>
          <w:sz w:val="24"/>
        </w:rPr>
        <w:t xml:space="preserve"> </w:t>
      </w:r>
      <w:r>
        <w:rPr>
          <w:sz w:val="24"/>
        </w:rPr>
        <w:t>в России и</w:t>
      </w:r>
      <w:r>
        <w:rPr>
          <w:spacing w:val="-2"/>
          <w:sz w:val="24"/>
        </w:rPr>
        <w:t xml:space="preserve"> </w:t>
      </w:r>
      <w:r>
        <w:rPr>
          <w:sz w:val="24"/>
        </w:rPr>
        <w:t>включать детей пр</w:t>
      </w:r>
      <w:r>
        <w:rPr>
          <w:sz w:val="24"/>
        </w:rPr>
        <w:t>и</w:t>
      </w:r>
      <w:r>
        <w:rPr>
          <w:spacing w:val="-1"/>
          <w:sz w:val="24"/>
        </w:rPr>
        <w:t xml:space="preserve"> </w:t>
      </w:r>
      <w:r>
        <w:rPr>
          <w:sz w:val="24"/>
        </w:rPr>
        <w:t>поддержке</w:t>
      </w:r>
      <w:r>
        <w:rPr>
          <w:spacing w:val="-1"/>
          <w:sz w:val="24"/>
        </w:rPr>
        <w:t xml:space="preserve"> </w:t>
      </w:r>
      <w:r>
        <w:rPr>
          <w:sz w:val="24"/>
        </w:rPr>
        <w:t>взрослых</w:t>
      </w:r>
      <w:r>
        <w:rPr>
          <w:spacing w:val="-6"/>
          <w:sz w:val="24"/>
        </w:rPr>
        <w:t xml:space="preserve"> </w:t>
      </w:r>
      <w:r>
        <w:rPr>
          <w:sz w:val="24"/>
        </w:rPr>
        <w:t>в</w:t>
      </w:r>
      <w:r>
        <w:rPr>
          <w:spacing w:val="-1"/>
          <w:sz w:val="24"/>
        </w:rPr>
        <w:t xml:space="preserve"> </w:t>
      </w:r>
      <w:r>
        <w:rPr>
          <w:sz w:val="24"/>
        </w:rPr>
        <w:t>социальные</w:t>
      </w:r>
      <w:r>
        <w:rPr>
          <w:spacing w:val="-3"/>
          <w:sz w:val="24"/>
        </w:rPr>
        <w:t xml:space="preserve"> </w:t>
      </w:r>
      <w:r>
        <w:rPr>
          <w:sz w:val="24"/>
        </w:rPr>
        <w:t>акции,</w:t>
      </w:r>
      <w:r>
        <w:rPr>
          <w:spacing w:val="-4"/>
          <w:sz w:val="24"/>
        </w:rPr>
        <w:t xml:space="preserve"> </w:t>
      </w:r>
      <w:r>
        <w:rPr>
          <w:sz w:val="24"/>
        </w:rPr>
        <w:t>волонтерские</w:t>
      </w:r>
      <w:r>
        <w:rPr>
          <w:spacing w:val="-7"/>
          <w:sz w:val="24"/>
        </w:rPr>
        <w:t xml:space="preserve"> </w:t>
      </w:r>
      <w:r>
        <w:rPr>
          <w:sz w:val="24"/>
        </w:rPr>
        <w:t>мероприятия</w:t>
      </w:r>
      <w:r>
        <w:rPr>
          <w:spacing w:val="-6"/>
          <w:sz w:val="24"/>
        </w:rPr>
        <w:t xml:space="preserve"> </w:t>
      </w:r>
      <w:r>
        <w:rPr>
          <w:sz w:val="24"/>
        </w:rPr>
        <w:t>в</w:t>
      </w:r>
      <w:r>
        <w:rPr>
          <w:spacing w:val="-4"/>
          <w:sz w:val="24"/>
        </w:rPr>
        <w:t xml:space="preserve"> </w:t>
      </w:r>
      <w:r>
        <w:rPr>
          <w:sz w:val="24"/>
        </w:rPr>
        <w:t>ДОО</w:t>
      </w:r>
      <w:r>
        <w:rPr>
          <w:spacing w:val="-3"/>
          <w:sz w:val="24"/>
        </w:rPr>
        <w:t xml:space="preserve"> </w:t>
      </w:r>
      <w:r>
        <w:rPr>
          <w:sz w:val="24"/>
        </w:rPr>
        <w:t>и</w:t>
      </w:r>
      <w:r>
        <w:rPr>
          <w:spacing w:val="-5"/>
          <w:sz w:val="24"/>
        </w:rPr>
        <w:t xml:space="preserve"> </w:t>
      </w:r>
      <w:r>
        <w:rPr>
          <w:sz w:val="24"/>
        </w:rPr>
        <w:t>в</w:t>
      </w:r>
      <w:r>
        <w:rPr>
          <w:spacing w:val="-4"/>
          <w:sz w:val="24"/>
        </w:rPr>
        <w:t xml:space="preserve"> </w:t>
      </w:r>
      <w:r>
        <w:rPr>
          <w:sz w:val="24"/>
        </w:rPr>
        <w:t xml:space="preserve">населенном </w:t>
      </w:r>
      <w:r>
        <w:rPr>
          <w:spacing w:val="-2"/>
          <w:sz w:val="24"/>
        </w:rPr>
        <w:t>пункте;</w:t>
      </w:r>
    </w:p>
    <w:p w:rsidR="00EC424D" w:rsidRDefault="00FC67E1">
      <w:pPr>
        <w:pStyle w:val="a4"/>
        <w:numPr>
          <w:ilvl w:val="0"/>
          <w:numId w:val="100"/>
        </w:numPr>
        <w:tabs>
          <w:tab w:val="left" w:pos="1340"/>
        </w:tabs>
        <w:ind w:right="795" w:firstLine="706"/>
        <w:rPr>
          <w:sz w:val="24"/>
        </w:rPr>
      </w:pPr>
      <w:r>
        <w:rPr>
          <w:sz w:val="24"/>
        </w:rPr>
        <w:t>развивать</w:t>
      </w:r>
      <w:r>
        <w:rPr>
          <w:spacing w:val="-5"/>
          <w:sz w:val="24"/>
        </w:rPr>
        <w:t xml:space="preserve"> </w:t>
      </w:r>
      <w:r>
        <w:rPr>
          <w:sz w:val="24"/>
        </w:rPr>
        <w:t>интерес</w:t>
      </w:r>
      <w:r>
        <w:rPr>
          <w:spacing w:val="-4"/>
          <w:sz w:val="24"/>
        </w:rPr>
        <w:t xml:space="preserve"> </w:t>
      </w:r>
      <w:r>
        <w:rPr>
          <w:sz w:val="24"/>
        </w:rPr>
        <w:t>детей</w:t>
      </w:r>
      <w:r>
        <w:rPr>
          <w:spacing w:val="-3"/>
          <w:sz w:val="24"/>
        </w:rPr>
        <w:t xml:space="preserve"> </w:t>
      </w:r>
      <w:r>
        <w:rPr>
          <w:sz w:val="24"/>
        </w:rPr>
        <w:t>к</w:t>
      </w:r>
      <w:r>
        <w:rPr>
          <w:spacing w:val="-9"/>
          <w:sz w:val="24"/>
        </w:rPr>
        <w:t xml:space="preserve"> </w:t>
      </w:r>
      <w:r>
        <w:rPr>
          <w:sz w:val="24"/>
        </w:rPr>
        <w:t>населенному</w:t>
      </w:r>
      <w:r>
        <w:rPr>
          <w:spacing w:val="-12"/>
          <w:sz w:val="24"/>
        </w:rPr>
        <w:t xml:space="preserve"> </w:t>
      </w:r>
      <w:r>
        <w:rPr>
          <w:sz w:val="24"/>
        </w:rPr>
        <w:t>пункту, в</w:t>
      </w:r>
      <w:r>
        <w:rPr>
          <w:spacing w:val="-2"/>
          <w:sz w:val="24"/>
        </w:rPr>
        <w:t xml:space="preserve"> </w:t>
      </w:r>
      <w:r>
        <w:rPr>
          <w:sz w:val="24"/>
        </w:rPr>
        <w:t>котором</w:t>
      </w:r>
      <w:r>
        <w:rPr>
          <w:spacing w:val="-5"/>
          <w:sz w:val="24"/>
        </w:rPr>
        <w:t xml:space="preserve"> </w:t>
      </w:r>
      <w:r>
        <w:rPr>
          <w:sz w:val="24"/>
        </w:rPr>
        <w:t>живет,</w:t>
      </w:r>
      <w:r>
        <w:rPr>
          <w:spacing w:val="-1"/>
          <w:sz w:val="24"/>
        </w:rPr>
        <w:t xml:space="preserve"> </w:t>
      </w:r>
      <w:r>
        <w:rPr>
          <w:sz w:val="24"/>
        </w:rPr>
        <w:t>переживание</w:t>
      </w:r>
      <w:r>
        <w:rPr>
          <w:spacing w:val="-8"/>
          <w:sz w:val="24"/>
        </w:rPr>
        <w:t xml:space="preserve"> </w:t>
      </w:r>
      <w:r>
        <w:rPr>
          <w:sz w:val="24"/>
        </w:rPr>
        <w:t>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C424D" w:rsidRDefault="00FC67E1">
      <w:pPr>
        <w:pStyle w:val="a4"/>
        <w:numPr>
          <w:ilvl w:val="0"/>
          <w:numId w:val="99"/>
        </w:numPr>
        <w:tabs>
          <w:tab w:val="left" w:pos="1470"/>
        </w:tabs>
        <w:ind w:left="1470" w:hanging="287"/>
        <w:rPr>
          <w:i/>
          <w:sz w:val="24"/>
        </w:rPr>
      </w:pPr>
      <w:r>
        <w:rPr>
          <w:i/>
          <w:sz w:val="24"/>
          <w:u w:val="single"/>
        </w:rPr>
        <w:t>в</w:t>
      </w:r>
      <w:r>
        <w:rPr>
          <w:i/>
          <w:spacing w:val="-7"/>
          <w:sz w:val="24"/>
          <w:u w:val="single"/>
        </w:rPr>
        <w:t xml:space="preserve"> </w:t>
      </w:r>
      <w:r>
        <w:rPr>
          <w:i/>
          <w:sz w:val="24"/>
          <w:u w:val="single"/>
        </w:rPr>
        <w:t>сфере</w:t>
      </w:r>
      <w:r>
        <w:rPr>
          <w:i/>
          <w:spacing w:val="-9"/>
          <w:sz w:val="24"/>
          <w:u w:val="single"/>
        </w:rPr>
        <w:t xml:space="preserve"> </w:t>
      </w:r>
      <w:r>
        <w:rPr>
          <w:i/>
          <w:sz w:val="24"/>
          <w:u w:val="single"/>
        </w:rPr>
        <w:t>трудового</w:t>
      </w:r>
      <w:r>
        <w:rPr>
          <w:i/>
          <w:spacing w:val="2"/>
          <w:sz w:val="24"/>
          <w:u w:val="single"/>
        </w:rPr>
        <w:t xml:space="preserve"> </w:t>
      </w:r>
      <w:r>
        <w:rPr>
          <w:i/>
          <w:spacing w:val="-2"/>
          <w:sz w:val="24"/>
          <w:u w:val="single"/>
        </w:rPr>
        <w:t>воспитания:</w:t>
      </w:r>
    </w:p>
    <w:p w:rsidR="00EC424D" w:rsidRDefault="00FC67E1">
      <w:pPr>
        <w:pStyle w:val="a4"/>
        <w:numPr>
          <w:ilvl w:val="0"/>
          <w:numId w:val="100"/>
        </w:numPr>
        <w:tabs>
          <w:tab w:val="left" w:pos="1326"/>
        </w:tabs>
        <w:spacing w:line="272" w:lineRule="exact"/>
        <w:ind w:left="1326" w:hanging="143"/>
        <w:rPr>
          <w:sz w:val="24"/>
        </w:rPr>
      </w:pPr>
      <w:r>
        <w:rPr>
          <w:sz w:val="24"/>
        </w:rPr>
        <w:t>развивать</w:t>
      </w:r>
      <w:r>
        <w:rPr>
          <w:spacing w:val="-13"/>
          <w:sz w:val="24"/>
        </w:rPr>
        <w:t xml:space="preserve"> </w:t>
      </w:r>
      <w:r>
        <w:rPr>
          <w:sz w:val="24"/>
        </w:rPr>
        <w:t>ценностное</w:t>
      </w:r>
      <w:r>
        <w:rPr>
          <w:spacing w:val="-13"/>
          <w:sz w:val="24"/>
        </w:rPr>
        <w:t xml:space="preserve"> </w:t>
      </w:r>
      <w:r>
        <w:rPr>
          <w:sz w:val="24"/>
        </w:rPr>
        <w:t>отношение</w:t>
      </w:r>
      <w:r>
        <w:rPr>
          <w:spacing w:val="-11"/>
          <w:sz w:val="24"/>
        </w:rPr>
        <w:t xml:space="preserve"> </w:t>
      </w:r>
      <w:r>
        <w:rPr>
          <w:sz w:val="24"/>
        </w:rPr>
        <w:t>к</w:t>
      </w:r>
      <w:r>
        <w:rPr>
          <w:spacing w:val="-10"/>
          <w:sz w:val="24"/>
        </w:rPr>
        <w:t xml:space="preserve"> </w:t>
      </w:r>
      <w:r>
        <w:rPr>
          <w:sz w:val="24"/>
        </w:rPr>
        <w:t>труду</w:t>
      </w:r>
      <w:r>
        <w:rPr>
          <w:spacing w:val="-21"/>
          <w:sz w:val="24"/>
        </w:rPr>
        <w:t xml:space="preserve"> </w:t>
      </w:r>
      <w:r>
        <w:rPr>
          <w:spacing w:val="-2"/>
          <w:sz w:val="24"/>
        </w:rPr>
        <w:t>взрослых;</w:t>
      </w:r>
    </w:p>
    <w:p w:rsidR="00EC424D" w:rsidRDefault="00FC67E1">
      <w:pPr>
        <w:pStyle w:val="a4"/>
        <w:numPr>
          <w:ilvl w:val="0"/>
          <w:numId w:val="100"/>
        </w:numPr>
        <w:tabs>
          <w:tab w:val="left" w:pos="1431"/>
        </w:tabs>
        <w:spacing w:line="242" w:lineRule="auto"/>
        <w:ind w:right="1595" w:firstLine="706"/>
        <w:rPr>
          <w:sz w:val="24"/>
        </w:rPr>
      </w:pPr>
      <w:r>
        <w:rPr>
          <w:sz w:val="24"/>
        </w:rPr>
        <w:t>форм</w:t>
      </w:r>
      <w:r>
        <w:rPr>
          <w:sz w:val="24"/>
        </w:rPr>
        <w:t>ировать представления</w:t>
      </w:r>
      <w:r>
        <w:rPr>
          <w:spacing w:val="-9"/>
          <w:sz w:val="24"/>
        </w:rPr>
        <w:t xml:space="preserve"> </w:t>
      </w:r>
      <w:r>
        <w:rPr>
          <w:sz w:val="24"/>
        </w:rPr>
        <w:t>о труде</w:t>
      </w:r>
      <w:r>
        <w:rPr>
          <w:spacing w:val="-3"/>
          <w:sz w:val="24"/>
        </w:rPr>
        <w:t xml:space="preserve"> </w:t>
      </w:r>
      <w:r>
        <w:rPr>
          <w:sz w:val="24"/>
        </w:rPr>
        <w:t>как</w:t>
      </w:r>
      <w:r>
        <w:rPr>
          <w:spacing w:val="-3"/>
          <w:sz w:val="24"/>
        </w:rPr>
        <w:t xml:space="preserve"> </w:t>
      </w:r>
      <w:r>
        <w:rPr>
          <w:sz w:val="24"/>
        </w:rPr>
        <w:t>ценности</w:t>
      </w:r>
      <w:r>
        <w:rPr>
          <w:spacing w:val="-3"/>
          <w:sz w:val="24"/>
        </w:rPr>
        <w:t xml:space="preserve"> </w:t>
      </w:r>
      <w:r>
        <w:rPr>
          <w:sz w:val="24"/>
        </w:rPr>
        <w:t>общества,</w:t>
      </w:r>
      <w:r>
        <w:rPr>
          <w:spacing w:val="-7"/>
          <w:sz w:val="24"/>
        </w:rPr>
        <w:t xml:space="preserve"> </w:t>
      </w:r>
      <w:r>
        <w:rPr>
          <w:sz w:val="24"/>
        </w:rPr>
        <w:t>о разнообразии</w:t>
      </w:r>
      <w:r>
        <w:rPr>
          <w:spacing w:val="-3"/>
          <w:sz w:val="24"/>
        </w:rPr>
        <w:t xml:space="preserve"> </w:t>
      </w:r>
      <w:r>
        <w:rPr>
          <w:sz w:val="24"/>
        </w:rPr>
        <w:t>и взаимосвязи видов труда и профессий;</w:t>
      </w:r>
    </w:p>
    <w:p w:rsidR="00EC424D" w:rsidRDefault="00FC67E1">
      <w:pPr>
        <w:pStyle w:val="a4"/>
        <w:numPr>
          <w:ilvl w:val="0"/>
          <w:numId w:val="100"/>
        </w:numPr>
        <w:tabs>
          <w:tab w:val="left" w:pos="1552"/>
        </w:tabs>
        <w:spacing w:line="237" w:lineRule="auto"/>
        <w:ind w:right="870" w:firstLine="706"/>
        <w:rPr>
          <w:sz w:val="24"/>
        </w:rPr>
      </w:pPr>
      <w:r>
        <w:rPr>
          <w:sz w:val="24"/>
        </w:rPr>
        <w:t>формировать элементы финансовой грамотности, осознания материальных возможностей</w:t>
      </w:r>
      <w:r>
        <w:rPr>
          <w:spacing w:val="-9"/>
          <w:sz w:val="24"/>
        </w:rPr>
        <w:t xml:space="preserve"> </w:t>
      </w:r>
      <w:r>
        <w:rPr>
          <w:sz w:val="24"/>
        </w:rPr>
        <w:t>родителей</w:t>
      </w:r>
      <w:r>
        <w:rPr>
          <w:spacing w:val="-10"/>
          <w:sz w:val="24"/>
        </w:rPr>
        <w:t xml:space="preserve"> </w:t>
      </w:r>
      <w:r>
        <w:rPr>
          <w:sz w:val="24"/>
        </w:rPr>
        <w:t>(законных</w:t>
      </w:r>
      <w:r>
        <w:rPr>
          <w:spacing w:val="-15"/>
          <w:sz w:val="24"/>
        </w:rPr>
        <w:t xml:space="preserve"> </w:t>
      </w:r>
      <w:r>
        <w:rPr>
          <w:sz w:val="24"/>
        </w:rPr>
        <w:t>представителей),</w:t>
      </w:r>
      <w:r>
        <w:rPr>
          <w:spacing w:val="-12"/>
          <w:sz w:val="24"/>
        </w:rPr>
        <w:t xml:space="preserve"> </w:t>
      </w:r>
      <w:r>
        <w:rPr>
          <w:sz w:val="24"/>
        </w:rPr>
        <w:t>ограниченности</w:t>
      </w:r>
      <w:r>
        <w:rPr>
          <w:spacing w:val="-13"/>
          <w:sz w:val="24"/>
        </w:rPr>
        <w:t xml:space="preserve"> </w:t>
      </w:r>
      <w:r>
        <w:rPr>
          <w:sz w:val="24"/>
        </w:rPr>
        <w:t>материальных</w:t>
      </w:r>
      <w:r>
        <w:rPr>
          <w:spacing w:val="-10"/>
          <w:sz w:val="24"/>
        </w:rPr>
        <w:t xml:space="preserve"> </w:t>
      </w:r>
      <w:r>
        <w:rPr>
          <w:sz w:val="24"/>
        </w:rPr>
        <w:t>ресурсов;</w:t>
      </w:r>
    </w:p>
    <w:p w:rsidR="00EC424D" w:rsidRDefault="00FC67E1">
      <w:pPr>
        <w:pStyle w:val="a4"/>
        <w:numPr>
          <w:ilvl w:val="0"/>
          <w:numId w:val="100"/>
        </w:numPr>
        <w:tabs>
          <w:tab w:val="left" w:pos="1398"/>
        </w:tabs>
        <w:ind w:right="889" w:firstLine="706"/>
        <w:rPr>
          <w:sz w:val="24"/>
        </w:rPr>
      </w:pPr>
      <w:r>
        <w:rPr>
          <w:sz w:val="24"/>
        </w:rPr>
        <w:t>развивать интерес и самостоятельность в разных видах доступного труда, умения включаться</w:t>
      </w:r>
      <w:r>
        <w:rPr>
          <w:spacing w:val="-2"/>
          <w:sz w:val="24"/>
        </w:rPr>
        <w:t xml:space="preserve"> </w:t>
      </w:r>
      <w:r>
        <w:rPr>
          <w:sz w:val="24"/>
        </w:rPr>
        <w:t>в</w:t>
      </w:r>
      <w:r>
        <w:rPr>
          <w:spacing w:val="-2"/>
          <w:sz w:val="24"/>
        </w:rPr>
        <w:t xml:space="preserve"> </w:t>
      </w:r>
      <w:r>
        <w:rPr>
          <w:sz w:val="24"/>
        </w:rPr>
        <w:t>реальные</w:t>
      </w:r>
      <w:r>
        <w:rPr>
          <w:spacing w:val="-4"/>
          <w:sz w:val="24"/>
        </w:rPr>
        <w:t xml:space="preserve"> </w:t>
      </w:r>
      <w:r>
        <w:rPr>
          <w:sz w:val="24"/>
        </w:rPr>
        <w:t>трудовые</w:t>
      </w:r>
      <w:r>
        <w:rPr>
          <w:spacing w:val="-4"/>
          <w:sz w:val="24"/>
        </w:rPr>
        <w:t xml:space="preserve"> </w:t>
      </w:r>
      <w:r>
        <w:rPr>
          <w:sz w:val="24"/>
        </w:rPr>
        <w:t>связи</w:t>
      </w:r>
      <w:r>
        <w:rPr>
          <w:spacing w:val="-6"/>
          <w:sz w:val="24"/>
        </w:rPr>
        <w:t xml:space="preserve"> </w:t>
      </w:r>
      <w:r>
        <w:rPr>
          <w:sz w:val="24"/>
        </w:rPr>
        <w:t>со</w:t>
      </w:r>
      <w:r>
        <w:rPr>
          <w:spacing w:val="-3"/>
          <w:sz w:val="24"/>
        </w:rPr>
        <w:t xml:space="preserve"> </w:t>
      </w:r>
      <w:r>
        <w:rPr>
          <w:sz w:val="24"/>
        </w:rPr>
        <w:t>взрослыми</w:t>
      </w:r>
      <w:r>
        <w:rPr>
          <w:spacing w:val="-6"/>
          <w:sz w:val="24"/>
        </w:rPr>
        <w:t xml:space="preserve"> </w:t>
      </w:r>
      <w:r>
        <w:rPr>
          <w:sz w:val="24"/>
        </w:rPr>
        <w:t>и</w:t>
      </w:r>
      <w:r>
        <w:rPr>
          <w:spacing w:val="-2"/>
          <w:sz w:val="24"/>
        </w:rPr>
        <w:t xml:space="preserve"> </w:t>
      </w:r>
      <w:r>
        <w:rPr>
          <w:sz w:val="24"/>
        </w:rPr>
        <w:t>сверстниками;</w:t>
      </w:r>
      <w:r>
        <w:rPr>
          <w:spacing w:val="-7"/>
          <w:sz w:val="24"/>
        </w:rPr>
        <w:t xml:space="preserve"> </w:t>
      </w:r>
      <w:r>
        <w:rPr>
          <w:sz w:val="24"/>
        </w:rPr>
        <w:t>поддерживать</w:t>
      </w:r>
      <w:r>
        <w:rPr>
          <w:spacing w:val="-5"/>
          <w:sz w:val="24"/>
        </w:rPr>
        <w:t xml:space="preserve"> </w:t>
      </w:r>
      <w:r>
        <w:rPr>
          <w:sz w:val="24"/>
        </w:rPr>
        <w:t>освоение умений сотрудничества в совместном труде;</w:t>
      </w:r>
    </w:p>
    <w:p w:rsidR="00EC424D" w:rsidRDefault="00FC67E1">
      <w:pPr>
        <w:pStyle w:val="a4"/>
        <w:numPr>
          <w:ilvl w:val="0"/>
          <w:numId w:val="100"/>
        </w:numPr>
        <w:tabs>
          <w:tab w:val="left" w:pos="1436"/>
        </w:tabs>
        <w:spacing w:line="242" w:lineRule="auto"/>
        <w:ind w:right="1444" w:firstLine="706"/>
        <w:rPr>
          <w:sz w:val="24"/>
        </w:rPr>
      </w:pPr>
      <w:r>
        <w:rPr>
          <w:sz w:val="24"/>
        </w:rPr>
        <w:t>воспитывать</w:t>
      </w:r>
      <w:r>
        <w:rPr>
          <w:spacing w:val="-6"/>
          <w:sz w:val="24"/>
        </w:rPr>
        <w:t xml:space="preserve"> </w:t>
      </w:r>
      <w:r>
        <w:rPr>
          <w:sz w:val="24"/>
        </w:rPr>
        <w:t>ответственность, добросове</w:t>
      </w:r>
      <w:r>
        <w:rPr>
          <w:sz w:val="24"/>
        </w:rPr>
        <w:t>стность,</w:t>
      </w:r>
      <w:r>
        <w:rPr>
          <w:spacing w:val="-1"/>
          <w:sz w:val="24"/>
        </w:rPr>
        <w:t xml:space="preserve"> </w:t>
      </w:r>
      <w:r>
        <w:rPr>
          <w:sz w:val="24"/>
        </w:rPr>
        <w:t>стремление</w:t>
      </w:r>
      <w:r>
        <w:rPr>
          <w:spacing w:val="-9"/>
          <w:sz w:val="24"/>
        </w:rPr>
        <w:t xml:space="preserve"> </w:t>
      </w:r>
      <w:r>
        <w:rPr>
          <w:sz w:val="24"/>
        </w:rPr>
        <w:t>к</w:t>
      </w:r>
      <w:r>
        <w:rPr>
          <w:spacing w:val="-5"/>
          <w:sz w:val="24"/>
        </w:rPr>
        <w:t xml:space="preserve"> </w:t>
      </w:r>
      <w:r>
        <w:rPr>
          <w:sz w:val="24"/>
        </w:rPr>
        <w:t>участию</w:t>
      </w:r>
      <w:r>
        <w:rPr>
          <w:spacing w:val="-6"/>
          <w:sz w:val="24"/>
        </w:rPr>
        <w:t xml:space="preserve"> </w:t>
      </w:r>
      <w:r>
        <w:rPr>
          <w:sz w:val="24"/>
        </w:rPr>
        <w:t>в</w:t>
      </w:r>
      <w:r>
        <w:rPr>
          <w:spacing w:val="-3"/>
          <w:sz w:val="24"/>
        </w:rPr>
        <w:t xml:space="preserve"> </w:t>
      </w:r>
      <w:r>
        <w:rPr>
          <w:sz w:val="24"/>
        </w:rPr>
        <w:t>труде взрослых, оказанию посильной помощи;</w:t>
      </w:r>
    </w:p>
    <w:p w:rsidR="00EC424D" w:rsidRDefault="00FC67E1">
      <w:pPr>
        <w:pStyle w:val="a4"/>
        <w:numPr>
          <w:ilvl w:val="0"/>
          <w:numId w:val="99"/>
        </w:numPr>
        <w:tabs>
          <w:tab w:val="left" w:pos="1470"/>
        </w:tabs>
        <w:spacing w:line="291" w:lineRule="exact"/>
        <w:ind w:left="1470" w:hanging="287"/>
        <w:rPr>
          <w:i/>
          <w:sz w:val="24"/>
        </w:rPr>
      </w:pPr>
      <w:r>
        <w:rPr>
          <w:i/>
          <w:sz w:val="24"/>
          <w:u w:val="single"/>
        </w:rPr>
        <w:t>в</w:t>
      </w:r>
      <w:r>
        <w:rPr>
          <w:i/>
          <w:spacing w:val="-9"/>
          <w:sz w:val="24"/>
          <w:u w:val="single"/>
        </w:rPr>
        <w:t xml:space="preserve"> </w:t>
      </w:r>
      <w:r>
        <w:rPr>
          <w:i/>
          <w:sz w:val="24"/>
          <w:u w:val="single"/>
        </w:rPr>
        <w:t>области</w:t>
      </w:r>
      <w:r>
        <w:rPr>
          <w:i/>
          <w:spacing w:val="-10"/>
          <w:sz w:val="24"/>
          <w:u w:val="single"/>
        </w:rPr>
        <w:t xml:space="preserve"> </w:t>
      </w:r>
      <w:r>
        <w:rPr>
          <w:i/>
          <w:sz w:val="24"/>
          <w:u w:val="single"/>
        </w:rPr>
        <w:t>формирования</w:t>
      </w:r>
      <w:r>
        <w:rPr>
          <w:i/>
          <w:spacing w:val="-10"/>
          <w:sz w:val="24"/>
          <w:u w:val="single"/>
        </w:rPr>
        <w:t xml:space="preserve"> </w:t>
      </w:r>
      <w:r>
        <w:rPr>
          <w:i/>
          <w:sz w:val="24"/>
          <w:u w:val="single"/>
        </w:rPr>
        <w:t>безопасного</w:t>
      </w:r>
      <w:r>
        <w:rPr>
          <w:i/>
          <w:spacing w:val="-9"/>
          <w:sz w:val="24"/>
          <w:u w:val="single"/>
        </w:rPr>
        <w:t xml:space="preserve"> </w:t>
      </w:r>
      <w:r>
        <w:rPr>
          <w:i/>
          <w:spacing w:val="-2"/>
          <w:sz w:val="24"/>
          <w:u w:val="single"/>
        </w:rPr>
        <w:t>поведения:</w:t>
      </w:r>
    </w:p>
    <w:p w:rsidR="00EC424D" w:rsidRDefault="00FC67E1">
      <w:pPr>
        <w:pStyle w:val="a4"/>
        <w:numPr>
          <w:ilvl w:val="0"/>
          <w:numId w:val="100"/>
        </w:numPr>
        <w:tabs>
          <w:tab w:val="left" w:pos="1359"/>
        </w:tabs>
        <w:ind w:right="1016" w:firstLine="706"/>
        <w:rPr>
          <w:sz w:val="24"/>
        </w:rPr>
      </w:pPr>
      <w:r>
        <w:rPr>
          <w:sz w:val="24"/>
        </w:rPr>
        <w:t>формировать</w:t>
      </w:r>
      <w:r>
        <w:rPr>
          <w:spacing w:val="-5"/>
          <w:sz w:val="24"/>
        </w:rPr>
        <w:t xml:space="preserve"> </w:t>
      </w:r>
      <w:r>
        <w:rPr>
          <w:sz w:val="24"/>
        </w:rPr>
        <w:t>представления</w:t>
      </w:r>
      <w:r>
        <w:rPr>
          <w:spacing w:val="-6"/>
          <w:sz w:val="24"/>
        </w:rPr>
        <w:t xml:space="preserve"> </w:t>
      </w:r>
      <w:r>
        <w:rPr>
          <w:sz w:val="24"/>
        </w:rPr>
        <w:t>об</w:t>
      </w:r>
      <w:r>
        <w:rPr>
          <w:spacing w:val="-8"/>
          <w:sz w:val="24"/>
        </w:rPr>
        <w:t xml:space="preserve"> </w:t>
      </w:r>
      <w:r>
        <w:rPr>
          <w:sz w:val="24"/>
        </w:rPr>
        <w:t>опасных</w:t>
      </w:r>
      <w:r>
        <w:rPr>
          <w:spacing w:val="-6"/>
          <w:sz w:val="24"/>
        </w:rPr>
        <w:t xml:space="preserve"> </w:t>
      </w:r>
      <w:r>
        <w:rPr>
          <w:sz w:val="24"/>
        </w:rPr>
        <w:t>для</w:t>
      </w:r>
      <w:r>
        <w:rPr>
          <w:spacing w:val="-2"/>
          <w:sz w:val="24"/>
        </w:rPr>
        <w:t xml:space="preserve"> </w:t>
      </w:r>
      <w:r>
        <w:rPr>
          <w:sz w:val="24"/>
        </w:rPr>
        <w:t>человека</w:t>
      </w:r>
      <w:r>
        <w:rPr>
          <w:spacing w:val="-3"/>
          <w:sz w:val="24"/>
        </w:rPr>
        <w:t xml:space="preserve"> </w:t>
      </w:r>
      <w:r>
        <w:rPr>
          <w:sz w:val="24"/>
        </w:rPr>
        <w:t>ситуациях</w:t>
      </w:r>
      <w:r>
        <w:rPr>
          <w:spacing w:val="-6"/>
          <w:sz w:val="24"/>
        </w:rPr>
        <w:t xml:space="preserve"> </w:t>
      </w:r>
      <w:r>
        <w:rPr>
          <w:sz w:val="24"/>
        </w:rPr>
        <w:t>в</w:t>
      </w:r>
      <w:r>
        <w:rPr>
          <w:spacing w:val="-1"/>
          <w:sz w:val="24"/>
        </w:rPr>
        <w:t xml:space="preserve"> </w:t>
      </w:r>
      <w:r>
        <w:rPr>
          <w:sz w:val="24"/>
        </w:rPr>
        <w:t>быту, в</w:t>
      </w:r>
      <w:r>
        <w:rPr>
          <w:spacing w:val="-1"/>
          <w:sz w:val="24"/>
        </w:rPr>
        <w:t xml:space="preserve"> </w:t>
      </w:r>
      <w:r>
        <w:rPr>
          <w:sz w:val="24"/>
        </w:rPr>
        <w:t>природе</w:t>
      </w:r>
      <w:r>
        <w:rPr>
          <w:spacing w:val="-3"/>
          <w:sz w:val="24"/>
        </w:rPr>
        <w:t xml:space="preserve"> </w:t>
      </w:r>
      <w:r>
        <w:rPr>
          <w:sz w:val="24"/>
        </w:rPr>
        <w:t>и способах правильного поведения, о правилах безопасности дорожного движения в качестве пешехода и пассажира транспортного средства;</w:t>
      </w:r>
    </w:p>
    <w:p w:rsidR="00EC424D" w:rsidRDefault="00FC67E1">
      <w:pPr>
        <w:pStyle w:val="a4"/>
        <w:numPr>
          <w:ilvl w:val="0"/>
          <w:numId w:val="100"/>
        </w:numPr>
        <w:tabs>
          <w:tab w:val="left" w:pos="1369"/>
        </w:tabs>
        <w:spacing w:line="242" w:lineRule="auto"/>
        <w:ind w:right="1021" w:firstLine="706"/>
        <w:rPr>
          <w:sz w:val="24"/>
        </w:rPr>
      </w:pPr>
      <w:r>
        <w:rPr>
          <w:sz w:val="24"/>
        </w:rPr>
        <w:t>воспитывать</w:t>
      </w:r>
      <w:r>
        <w:rPr>
          <w:spacing w:val="-5"/>
          <w:sz w:val="24"/>
        </w:rPr>
        <w:t xml:space="preserve"> </w:t>
      </w:r>
      <w:r>
        <w:rPr>
          <w:sz w:val="24"/>
        </w:rPr>
        <w:t>осторожное</w:t>
      </w:r>
      <w:r>
        <w:rPr>
          <w:spacing w:val="-5"/>
          <w:sz w:val="24"/>
        </w:rPr>
        <w:t xml:space="preserve"> </w:t>
      </w:r>
      <w:r>
        <w:rPr>
          <w:sz w:val="24"/>
        </w:rPr>
        <w:t>и</w:t>
      </w:r>
      <w:r>
        <w:rPr>
          <w:spacing w:val="-6"/>
          <w:sz w:val="24"/>
        </w:rPr>
        <w:t xml:space="preserve"> </w:t>
      </w:r>
      <w:r>
        <w:rPr>
          <w:sz w:val="24"/>
        </w:rPr>
        <w:t>осмотрительное</w:t>
      </w:r>
      <w:r>
        <w:rPr>
          <w:spacing w:val="-7"/>
          <w:sz w:val="24"/>
        </w:rPr>
        <w:t xml:space="preserve"> </w:t>
      </w:r>
      <w:r>
        <w:rPr>
          <w:sz w:val="24"/>
        </w:rPr>
        <w:t>отношение</w:t>
      </w:r>
      <w:r>
        <w:rPr>
          <w:spacing w:val="-3"/>
          <w:sz w:val="24"/>
        </w:rPr>
        <w:t xml:space="preserve"> </w:t>
      </w:r>
      <w:r>
        <w:rPr>
          <w:sz w:val="24"/>
        </w:rPr>
        <w:t>к</w:t>
      </w:r>
      <w:r>
        <w:rPr>
          <w:spacing w:val="-7"/>
          <w:sz w:val="24"/>
        </w:rPr>
        <w:t xml:space="preserve"> </w:t>
      </w:r>
      <w:r>
        <w:rPr>
          <w:sz w:val="24"/>
        </w:rPr>
        <w:t>потенциально</w:t>
      </w:r>
      <w:r>
        <w:rPr>
          <w:spacing w:val="-2"/>
          <w:sz w:val="24"/>
        </w:rPr>
        <w:t xml:space="preserve"> </w:t>
      </w:r>
      <w:r>
        <w:rPr>
          <w:sz w:val="24"/>
        </w:rPr>
        <w:t>опасным</w:t>
      </w:r>
      <w:r>
        <w:rPr>
          <w:spacing w:val="-5"/>
          <w:sz w:val="24"/>
        </w:rPr>
        <w:t xml:space="preserve"> </w:t>
      </w:r>
      <w:r>
        <w:rPr>
          <w:sz w:val="24"/>
        </w:rPr>
        <w:t>для человека ситуациям в общении, в быту, на улице, в природе, в сети Интернет.</w:t>
      </w:r>
    </w:p>
    <w:p w:rsidR="00EC424D" w:rsidRDefault="00FC67E1">
      <w:pPr>
        <w:spacing w:line="271"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9"/>
        </w:numPr>
        <w:tabs>
          <w:tab w:val="left" w:pos="1470"/>
        </w:tabs>
        <w:spacing w:line="293" w:lineRule="exact"/>
        <w:ind w:left="1470" w:hanging="287"/>
        <w:rPr>
          <w:i/>
          <w:sz w:val="24"/>
        </w:rPr>
      </w:pPr>
      <w:r>
        <w:rPr>
          <w:i/>
          <w:sz w:val="24"/>
          <w:u w:val="single"/>
        </w:rPr>
        <w:t>В</w:t>
      </w:r>
      <w:r>
        <w:rPr>
          <w:i/>
          <w:spacing w:val="-4"/>
          <w:sz w:val="24"/>
          <w:u w:val="single"/>
        </w:rPr>
        <w:t xml:space="preserve"> </w:t>
      </w:r>
      <w:r>
        <w:rPr>
          <w:i/>
          <w:sz w:val="24"/>
          <w:u w:val="single"/>
        </w:rPr>
        <w:t>сфере</w:t>
      </w:r>
      <w:r>
        <w:rPr>
          <w:i/>
          <w:spacing w:val="-4"/>
          <w:sz w:val="24"/>
          <w:u w:val="single"/>
        </w:rPr>
        <w:t xml:space="preserve"> </w:t>
      </w:r>
      <w:r>
        <w:rPr>
          <w:i/>
          <w:sz w:val="24"/>
          <w:u w:val="single"/>
        </w:rPr>
        <w:t>социальных</w:t>
      </w:r>
      <w:r>
        <w:rPr>
          <w:i/>
          <w:spacing w:val="-4"/>
          <w:sz w:val="24"/>
          <w:u w:val="single"/>
        </w:rPr>
        <w:t xml:space="preserve"> </w:t>
      </w:r>
      <w:r>
        <w:rPr>
          <w:i/>
          <w:spacing w:val="-2"/>
          <w:sz w:val="24"/>
          <w:u w:val="single"/>
        </w:rPr>
        <w:t>отношений.</w:t>
      </w:r>
    </w:p>
    <w:p w:rsidR="00EC424D" w:rsidRDefault="00FC67E1">
      <w:pPr>
        <w:pStyle w:val="a3"/>
        <w:ind w:left="563" w:right="676" w:firstLine="696"/>
        <w:jc w:val="both"/>
      </w:pPr>
      <w:r>
        <w:t>Педагог обеспечивает детям возможность осознания и признания собственных ошибок, рефлексии</w:t>
      </w:r>
      <w:r>
        <w:rPr>
          <w:spacing w:val="-3"/>
        </w:rPr>
        <w:t xml:space="preserve"> </w:t>
      </w:r>
      <w:r>
        <w:t>качества</w:t>
      </w:r>
      <w:r>
        <w:rPr>
          <w:spacing w:val="-5"/>
        </w:rPr>
        <w:t xml:space="preserve"> </w:t>
      </w:r>
      <w:r>
        <w:t>решен</w:t>
      </w:r>
      <w:r>
        <w:t>ия</w:t>
      </w:r>
      <w:r>
        <w:rPr>
          <w:spacing w:val="-4"/>
        </w:rPr>
        <w:t xml:space="preserve"> </w:t>
      </w:r>
      <w:r>
        <w:t>поставленных</w:t>
      </w:r>
      <w:r>
        <w:rPr>
          <w:spacing w:val="-9"/>
        </w:rPr>
        <w:t xml:space="preserve"> </w:t>
      </w:r>
      <w:r>
        <w:t>задач,</w:t>
      </w:r>
      <w:r>
        <w:rPr>
          <w:spacing w:val="-7"/>
        </w:rPr>
        <w:t xml:space="preserve"> </w:t>
      </w:r>
      <w:r>
        <w:t>определения</w:t>
      </w:r>
      <w:r>
        <w:rPr>
          <w:spacing w:val="-4"/>
        </w:rPr>
        <w:t xml:space="preserve"> </w:t>
      </w:r>
      <w:r>
        <w:t>путей</w:t>
      </w:r>
      <w:r>
        <w:rPr>
          <w:spacing w:val="-4"/>
        </w:rPr>
        <w:t xml:space="preserve"> </w:t>
      </w:r>
      <w:r>
        <w:t>развития.</w:t>
      </w:r>
      <w:r>
        <w:rPr>
          <w:spacing w:val="-2"/>
        </w:rPr>
        <w:t xml:space="preserve"> </w:t>
      </w:r>
      <w:r>
        <w:t>Знакомит</w:t>
      </w:r>
      <w:r>
        <w:rPr>
          <w:spacing w:val="-4"/>
        </w:rPr>
        <w:t xml:space="preserve"> </w:t>
      </w:r>
      <w:r>
        <w:t>детей с</w:t>
      </w:r>
      <w:r>
        <w:rPr>
          <w:spacing w:val="40"/>
        </w:rPr>
        <w:t xml:space="preserve"> </w:t>
      </w:r>
      <w:r>
        <w:t>их</w:t>
      </w:r>
      <w:r>
        <w:rPr>
          <w:spacing w:val="40"/>
        </w:rPr>
        <w:t xml:space="preserve"> </w:t>
      </w:r>
      <w:r>
        <w:t>правами,</w:t>
      </w:r>
      <w:r>
        <w:rPr>
          <w:spacing w:val="40"/>
        </w:rPr>
        <w:t xml:space="preserve"> </w:t>
      </w:r>
      <w:r>
        <w:t>возможными</w:t>
      </w:r>
      <w:r>
        <w:rPr>
          <w:spacing w:val="40"/>
        </w:rPr>
        <w:t xml:space="preserve"> </w:t>
      </w:r>
      <w:r>
        <w:t>вариантами</w:t>
      </w:r>
      <w:r>
        <w:rPr>
          <w:spacing w:val="40"/>
        </w:rPr>
        <w:t xml:space="preserve"> </w:t>
      </w:r>
      <w:r>
        <w:t>поведения</w:t>
      </w:r>
      <w:r>
        <w:rPr>
          <w:spacing w:val="40"/>
        </w:rPr>
        <w:t xml:space="preserve"> </w:t>
      </w:r>
      <w:r>
        <w:t>и</w:t>
      </w:r>
      <w:r>
        <w:rPr>
          <w:spacing w:val="40"/>
        </w:rPr>
        <w:t xml:space="preserve"> </w:t>
      </w:r>
      <w:r>
        <w:t>реакций</w:t>
      </w:r>
      <w:r>
        <w:rPr>
          <w:spacing w:val="40"/>
        </w:rPr>
        <w:t xml:space="preserve"> </w:t>
      </w:r>
      <w:r>
        <w:t>в</w:t>
      </w:r>
      <w:r>
        <w:rPr>
          <w:spacing w:val="40"/>
        </w:rPr>
        <w:t xml:space="preserve"> </w:t>
      </w:r>
      <w:r>
        <w:t>случае</w:t>
      </w:r>
      <w:r>
        <w:rPr>
          <w:spacing w:val="40"/>
        </w:rPr>
        <w:t xml:space="preserve"> </w:t>
      </w:r>
      <w:r>
        <w:t>их</w:t>
      </w:r>
      <w:r>
        <w:rPr>
          <w:spacing w:val="40"/>
        </w:rPr>
        <w:t xml:space="preserve"> </w:t>
      </w:r>
      <w:r>
        <w:t>нарушения.</w:t>
      </w:r>
    </w:p>
    <w:p w:rsidR="00EC424D" w:rsidRDefault="00FC67E1">
      <w:pPr>
        <w:pStyle w:val="a3"/>
        <w:spacing w:line="242" w:lineRule="auto"/>
        <w:ind w:left="1260" w:right="688" w:hanging="697"/>
        <w:jc w:val="both"/>
      </w:pPr>
      <w:r>
        <w:t>Воспитывает</w:t>
      </w:r>
      <w:r>
        <w:rPr>
          <w:spacing w:val="-15"/>
        </w:rPr>
        <w:t xml:space="preserve"> </w:t>
      </w:r>
      <w:r>
        <w:t>осознанное</w:t>
      </w:r>
      <w:r>
        <w:rPr>
          <w:spacing w:val="-15"/>
        </w:rPr>
        <w:t xml:space="preserve"> </w:t>
      </w:r>
      <w:r>
        <w:t>отношение</w:t>
      </w:r>
      <w:r>
        <w:rPr>
          <w:spacing w:val="-15"/>
        </w:rPr>
        <w:t xml:space="preserve"> </w:t>
      </w:r>
      <w:r>
        <w:t>к</w:t>
      </w:r>
      <w:r>
        <w:rPr>
          <w:spacing w:val="-15"/>
        </w:rPr>
        <w:t xml:space="preserve"> </w:t>
      </w:r>
      <w:r>
        <w:t>своему</w:t>
      </w:r>
      <w:r>
        <w:rPr>
          <w:spacing w:val="-15"/>
        </w:rPr>
        <w:t xml:space="preserve"> </w:t>
      </w:r>
      <w:r>
        <w:t>будущему</w:t>
      </w:r>
      <w:r>
        <w:rPr>
          <w:spacing w:val="-15"/>
        </w:rPr>
        <w:t xml:space="preserve"> </w:t>
      </w:r>
      <w:r>
        <w:t>и</w:t>
      </w:r>
      <w:r>
        <w:rPr>
          <w:spacing w:val="-15"/>
        </w:rPr>
        <w:t xml:space="preserve"> </w:t>
      </w:r>
      <w:r>
        <w:t>стремление</w:t>
      </w:r>
      <w:r>
        <w:rPr>
          <w:spacing w:val="-15"/>
        </w:rPr>
        <w:t xml:space="preserve"> </w:t>
      </w:r>
      <w:r>
        <w:t>быть</w:t>
      </w:r>
      <w:r>
        <w:rPr>
          <w:spacing w:val="-15"/>
        </w:rPr>
        <w:t xml:space="preserve"> </w:t>
      </w:r>
      <w:r>
        <w:t>полезным</w:t>
      </w:r>
      <w:r>
        <w:rPr>
          <w:spacing w:val="-15"/>
        </w:rPr>
        <w:t xml:space="preserve"> </w:t>
      </w:r>
      <w:r>
        <w:t>обществу. Педагог знакомит детей с</w:t>
      </w:r>
      <w:r>
        <w:rPr>
          <w:spacing w:val="-3"/>
        </w:rPr>
        <w:t xml:space="preserve"> </w:t>
      </w:r>
      <w:r>
        <w:t>изменением позиции человека с возрастом (ребѐнок посещает</w:t>
      </w:r>
    </w:p>
    <w:p w:rsidR="00EC424D" w:rsidRDefault="00FC67E1">
      <w:pPr>
        <w:pStyle w:val="a3"/>
        <w:ind w:right="665" w:firstLine="0"/>
      </w:pPr>
      <w:r>
        <w:t>ДОО, затем учится в общеобразовательной организации, в колледже, вузе, взрослый работает, пожилой</w:t>
      </w:r>
      <w:r>
        <w:rPr>
          <w:spacing w:val="-6"/>
        </w:rPr>
        <w:t xml:space="preserve"> </w:t>
      </w:r>
      <w:r>
        <w:t>человек</w:t>
      </w:r>
      <w:r>
        <w:rPr>
          <w:spacing w:val="-4"/>
        </w:rPr>
        <w:t xml:space="preserve"> </w:t>
      </w:r>
      <w:r>
        <w:t>передает</w:t>
      </w:r>
      <w:r>
        <w:rPr>
          <w:spacing w:val="-6"/>
        </w:rPr>
        <w:t xml:space="preserve"> </w:t>
      </w:r>
      <w:r>
        <w:t>опыт</w:t>
      </w:r>
      <w:r>
        <w:rPr>
          <w:spacing w:val="-6"/>
        </w:rPr>
        <w:t xml:space="preserve"> </w:t>
      </w:r>
      <w:r>
        <w:t>последующим</w:t>
      </w:r>
      <w:r>
        <w:rPr>
          <w:spacing w:val="-5"/>
        </w:rPr>
        <w:t xml:space="preserve"> </w:t>
      </w:r>
      <w:r>
        <w:t>поколениям).</w:t>
      </w:r>
      <w:r>
        <w:rPr>
          <w:spacing w:val="-1"/>
        </w:rPr>
        <w:t xml:space="preserve"> </w:t>
      </w:r>
      <w:r>
        <w:t>Объясняет</w:t>
      </w:r>
      <w:r>
        <w:rPr>
          <w:spacing w:val="-2"/>
        </w:rPr>
        <w:t xml:space="preserve"> </w:t>
      </w:r>
      <w:r>
        <w:t>детям</w:t>
      </w:r>
      <w:r>
        <w:rPr>
          <w:spacing w:val="-9"/>
        </w:rPr>
        <w:t xml:space="preserve"> </w:t>
      </w:r>
      <w:r>
        <w:t xml:space="preserve">о </w:t>
      </w:r>
      <w:r>
        <w:t>необходимости укрепления связи между</w:t>
      </w:r>
      <w:r>
        <w:rPr>
          <w:spacing w:val="-7"/>
        </w:rPr>
        <w:t xml:space="preserve"> </w:t>
      </w:r>
      <w:r>
        <w:t>поколениями, взаимной поддержки детей и взрослых.</w:t>
      </w:r>
    </w:p>
    <w:p w:rsidR="00EC424D" w:rsidRDefault="00FC67E1">
      <w:pPr>
        <w:pStyle w:val="a3"/>
        <w:spacing w:line="237" w:lineRule="auto"/>
        <w:ind w:right="665"/>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w:t>
      </w:r>
      <w:r>
        <w:rPr>
          <w:spacing w:val="-8"/>
        </w:rPr>
        <w:t xml:space="preserve"> </w:t>
      </w:r>
      <w:r>
        <w:t>Расширяет</w:t>
      </w:r>
      <w:r>
        <w:rPr>
          <w:spacing w:val="-10"/>
        </w:rPr>
        <w:t xml:space="preserve"> </w:t>
      </w:r>
      <w:r>
        <w:t>представление</w:t>
      </w:r>
      <w:r>
        <w:rPr>
          <w:spacing w:val="-11"/>
        </w:rPr>
        <w:t xml:space="preserve"> </w:t>
      </w:r>
      <w:r>
        <w:t>о</w:t>
      </w:r>
      <w:r>
        <w:rPr>
          <w:spacing w:val="-7"/>
        </w:rPr>
        <w:t xml:space="preserve"> </w:t>
      </w:r>
      <w:r>
        <w:t>роли</w:t>
      </w:r>
      <w:r>
        <w:rPr>
          <w:spacing w:val="-10"/>
        </w:rPr>
        <w:t xml:space="preserve"> </w:t>
      </w:r>
      <w:r>
        <w:t>общеобразовательной</w:t>
      </w:r>
      <w:r>
        <w:rPr>
          <w:spacing w:val="-6"/>
        </w:rPr>
        <w:t xml:space="preserve"> </w:t>
      </w:r>
      <w:r>
        <w:t>организации</w:t>
      </w:r>
      <w:r>
        <w:rPr>
          <w:spacing w:val="-1"/>
        </w:rPr>
        <w:t xml:space="preserve"> </w:t>
      </w:r>
      <w:r>
        <w:t>в</w:t>
      </w:r>
      <w:r>
        <w:rPr>
          <w:spacing w:val="-10"/>
        </w:rPr>
        <w:t xml:space="preserve"> </w:t>
      </w:r>
      <w:r>
        <w:t>жизни</w:t>
      </w:r>
      <w:r>
        <w:rPr>
          <w:spacing w:val="-9"/>
        </w:rPr>
        <w:t xml:space="preserve"> </w:t>
      </w:r>
      <w:r>
        <w:t>людей.</w:t>
      </w:r>
    </w:p>
    <w:p w:rsidR="00EC424D" w:rsidRDefault="00FC67E1">
      <w:pPr>
        <w:pStyle w:val="a3"/>
        <w:ind w:right="665"/>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w:t>
      </w:r>
      <w:r>
        <w:t>ть причины</w:t>
      </w:r>
      <w:r>
        <w:rPr>
          <w:spacing w:val="-3"/>
        </w:rPr>
        <w:t xml:space="preserve"> </w:t>
      </w:r>
      <w:r>
        <w:t>и</w:t>
      </w:r>
      <w:r>
        <w:rPr>
          <w:spacing w:val="-4"/>
        </w:rPr>
        <w:t xml:space="preserve"> </w:t>
      </w:r>
      <w:r>
        <w:t>следствия возникновения эмоций,</w:t>
      </w:r>
      <w:r>
        <w:rPr>
          <w:spacing w:val="-3"/>
        </w:rPr>
        <w:t xml:space="preserve"> </w:t>
      </w:r>
      <w:r>
        <w:t>анализировать</w:t>
      </w:r>
      <w:r>
        <w:rPr>
          <w:spacing w:val="-3"/>
        </w:rPr>
        <w:t xml:space="preserve"> </w:t>
      </w:r>
      <w:r>
        <w:t>свои</w:t>
      </w:r>
      <w:r>
        <w:rPr>
          <w:spacing w:val="-4"/>
        </w:rPr>
        <w:t xml:space="preserve"> </w:t>
      </w:r>
      <w:r>
        <w:t>переживания</w:t>
      </w:r>
      <w:r>
        <w:rPr>
          <w:spacing w:val="-5"/>
        </w:rPr>
        <w:t xml:space="preserve"> </w:t>
      </w:r>
      <w:r>
        <w:t>и рассказывать</w:t>
      </w:r>
      <w:r>
        <w:rPr>
          <w:spacing w:val="-9"/>
        </w:rPr>
        <w:t xml:space="preserve"> </w:t>
      </w:r>
      <w:r>
        <w:t>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w:t>
      </w:r>
      <w:r>
        <w:t>сти и прочее).</w:t>
      </w:r>
      <w:r>
        <w:rPr>
          <w:spacing w:val="-1"/>
        </w:rPr>
        <w:t xml:space="preserve"> </w:t>
      </w:r>
      <w:r>
        <w:t>Демонстрирует</w:t>
      </w:r>
      <w:r>
        <w:rPr>
          <w:spacing w:val="-3"/>
        </w:rPr>
        <w:t xml:space="preserve"> </w:t>
      </w:r>
      <w:r>
        <w:t>детям</w:t>
      </w:r>
      <w:r>
        <w:rPr>
          <w:spacing w:val="-6"/>
        </w:rPr>
        <w:t xml:space="preserve"> </w:t>
      </w:r>
      <w:r>
        <w:t>отражение</w:t>
      </w:r>
      <w:r>
        <w:rPr>
          <w:spacing w:val="-8"/>
        </w:rPr>
        <w:t xml:space="preserve"> </w:t>
      </w:r>
      <w:r>
        <w:t>эмоциональных</w:t>
      </w:r>
      <w:r>
        <w:rPr>
          <w:spacing w:val="-8"/>
        </w:rPr>
        <w:t xml:space="preserve"> </w:t>
      </w:r>
      <w:r>
        <w:t>состояний</w:t>
      </w:r>
      <w:r>
        <w:rPr>
          <w:spacing w:val="-7"/>
        </w:rPr>
        <w:t xml:space="preserve"> </w:t>
      </w:r>
      <w:r>
        <w:t>в</w:t>
      </w:r>
      <w:r>
        <w:rPr>
          <w:spacing w:val="-6"/>
        </w:rPr>
        <w:t xml:space="preserve"> </w:t>
      </w:r>
      <w:r>
        <w:t>природе</w:t>
      </w:r>
      <w:r>
        <w:rPr>
          <w:spacing w:val="-4"/>
        </w:rPr>
        <w:t xml:space="preserve"> </w:t>
      </w:r>
      <w:r>
        <w:t>и</w:t>
      </w:r>
      <w:r>
        <w:rPr>
          <w:spacing w:val="-7"/>
        </w:rPr>
        <w:t xml:space="preserve"> </w:t>
      </w:r>
      <w:r>
        <w:t xml:space="preserve">произведениях </w:t>
      </w:r>
      <w:r>
        <w:rPr>
          <w:spacing w:val="-2"/>
        </w:rPr>
        <w:t>искусства.</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78"/>
        <w:ind w:right="1254"/>
        <w:jc w:val="both"/>
      </w:pPr>
      <w:r>
        <w:lastRenderedPageBreak/>
        <w:t>Расширяет представления</w:t>
      </w:r>
      <w:r>
        <w:rPr>
          <w:spacing w:val="-4"/>
        </w:rPr>
        <w:t xml:space="preserve"> </w:t>
      </w:r>
      <w:r>
        <w:t>о</w:t>
      </w:r>
      <w:r>
        <w:rPr>
          <w:spacing w:val="-2"/>
        </w:rPr>
        <w:t xml:space="preserve"> </w:t>
      </w:r>
      <w:r>
        <w:t>семье, семейных</w:t>
      </w:r>
      <w:r>
        <w:rPr>
          <w:spacing w:val="-5"/>
        </w:rPr>
        <w:t xml:space="preserve"> </w:t>
      </w:r>
      <w:r>
        <w:t>и</w:t>
      </w:r>
      <w:r>
        <w:rPr>
          <w:spacing w:val="-5"/>
        </w:rPr>
        <w:t xml:space="preserve"> </w:t>
      </w:r>
      <w:r>
        <w:t>родственных</w:t>
      </w:r>
      <w:r>
        <w:rPr>
          <w:spacing w:val="-4"/>
        </w:rPr>
        <w:t xml:space="preserve"> </w:t>
      </w:r>
      <w:r>
        <w:t>отношениях: взаимные чувства, правила</w:t>
      </w:r>
      <w:r>
        <w:rPr>
          <w:spacing w:val="-1"/>
        </w:rPr>
        <w:t xml:space="preserve"> </w:t>
      </w:r>
      <w:r>
        <w:t>общения в семье, значимые</w:t>
      </w:r>
      <w:r>
        <w:rPr>
          <w:spacing w:val="-2"/>
        </w:rPr>
        <w:t xml:space="preserve"> </w:t>
      </w:r>
      <w:r>
        <w:t>и памятные</w:t>
      </w:r>
      <w:r>
        <w:rPr>
          <w:spacing w:val="-2"/>
        </w:rPr>
        <w:t xml:space="preserve"> </w:t>
      </w:r>
      <w:r>
        <w:t>с</w:t>
      </w:r>
      <w:r>
        <w:t xml:space="preserve">обытия, досуг семьи, семейный </w:t>
      </w:r>
      <w:r>
        <w:rPr>
          <w:spacing w:val="-2"/>
        </w:rPr>
        <w:t>бюджет.</w:t>
      </w:r>
    </w:p>
    <w:p w:rsidR="00EC424D" w:rsidRDefault="00FC67E1">
      <w:pPr>
        <w:pStyle w:val="a3"/>
        <w:spacing w:line="237" w:lineRule="auto"/>
        <w:ind w:right="640"/>
      </w:pPr>
      <w:r>
        <w:t>Обогащает</w:t>
      </w:r>
      <w:r>
        <w:rPr>
          <w:spacing w:val="-5"/>
        </w:rPr>
        <w:t xml:space="preserve"> </w:t>
      </w:r>
      <w:r>
        <w:t>представления</w:t>
      </w:r>
      <w:r>
        <w:rPr>
          <w:spacing w:val="-6"/>
        </w:rPr>
        <w:t xml:space="preserve"> </w:t>
      </w:r>
      <w:r>
        <w:t>о</w:t>
      </w:r>
      <w:r>
        <w:rPr>
          <w:spacing w:val="-1"/>
        </w:rPr>
        <w:t xml:space="preserve"> </w:t>
      </w:r>
      <w:r>
        <w:t>нравственных</w:t>
      </w:r>
      <w:r>
        <w:rPr>
          <w:spacing w:val="-6"/>
        </w:rPr>
        <w:t xml:space="preserve"> </w:t>
      </w:r>
      <w:r>
        <w:t>качествах</w:t>
      </w:r>
      <w:r>
        <w:rPr>
          <w:spacing w:val="-6"/>
        </w:rPr>
        <w:t xml:space="preserve"> </w:t>
      </w:r>
      <w:r>
        <w:t>людей, их</w:t>
      </w:r>
      <w:r>
        <w:rPr>
          <w:spacing w:val="-6"/>
        </w:rPr>
        <w:t xml:space="preserve"> </w:t>
      </w:r>
      <w:r>
        <w:t>проявлении</w:t>
      </w:r>
      <w:r>
        <w:rPr>
          <w:spacing w:val="-5"/>
        </w:rPr>
        <w:t xml:space="preserve"> </w:t>
      </w:r>
      <w:r>
        <w:t>в</w:t>
      </w:r>
      <w:r>
        <w:rPr>
          <w:spacing w:val="-4"/>
        </w:rPr>
        <w:t xml:space="preserve"> </w:t>
      </w:r>
      <w:r>
        <w:t>поступках</w:t>
      </w:r>
      <w:r>
        <w:rPr>
          <w:spacing w:val="-6"/>
        </w:rPr>
        <w:t xml:space="preserve"> </w:t>
      </w:r>
      <w:r>
        <w:t xml:space="preserve">и </w:t>
      </w:r>
      <w:r>
        <w:rPr>
          <w:spacing w:val="-2"/>
        </w:rPr>
        <w:t>взаимоотношениях.</w:t>
      </w:r>
    </w:p>
    <w:p w:rsidR="00EC424D" w:rsidRDefault="00FC67E1">
      <w:pPr>
        <w:pStyle w:val="a3"/>
        <w:ind w:right="665"/>
      </w:pPr>
      <w:r>
        <w:t>Педагог развивает умение сотрудничать со сверстниками: побуждает к обсуждению планов, советуется с детьми по поводу</w:t>
      </w:r>
      <w:r>
        <w:rPr>
          <w:spacing w:val="-1"/>
        </w:rPr>
        <w:t xml:space="preserve"> </w:t>
      </w:r>
      <w:r>
        <w:t>дел в группе; поддерживает обращенность и интерес к мнению сверстника, инициирует ситуации взаимопомощи детей в различных видах деятельности;</w:t>
      </w:r>
      <w:r>
        <w:rPr>
          <w:spacing w:val="-7"/>
        </w:rPr>
        <w:t xml:space="preserve"> </w:t>
      </w:r>
      <w:r>
        <w:t>подчеркивает</w:t>
      </w:r>
      <w:r>
        <w:rPr>
          <w:spacing w:val="-2"/>
        </w:rPr>
        <w:t xml:space="preserve"> </w:t>
      </w:r>
      <w:r>
        <w:t>ценность</w:t>
      </w:r>
      <w:r>
        <w:rPr>
          <w:spacing w:val="-2"/>
        </w:rPr>
        <w:t xml:space="preserve"> </w:t>
      </w:r>
      <w:r>
        <w:t>каждого</w:t>
      </w:r>
      <w:r>
        <w:rPr>
          <w:spacing w:val="-7"/>
        </w:rPr>
        <w:t xml:space="preserve"> </w:t>
      </w:r>
      <w:r>
        <w:t>ребѐнка</w:t>
      </w:r>
      <w:r>
        <w:rPr>
          <w:spacing w:val="-3"/>
        </w:rPr>
        <w:t xml:space="preserve"> </w:t>
      </w:r>
      <w:r>
        <w:t>и</w:t>
      </w:r>
      <w:r>
        <w:rPr>
          <w:spacing w:val="-2"/>
        </w:rPr>
        <w:t xml:space="preserve"> </w:t>
      </w:r>
      <w:r>
        <w:t>его вклада</w:t>
      </w:r>
      <w:r>
        <w:rPr>
          <w:spacing w:val="-3"/>
        </w:rPr>
        <w:t xml:space="preserve"> </w:t>
      </w:r>
      <w:r>
        <w:t>в</w:t>
      </w:r>
      <w:r>
        <w:rPr>
          <w:spacing w:val="-10"/>
        </w:rPr>
        <w:t xml:space="preserve"> </w:t>
      </w:r>
      <w:r>
        <w:t>общее</w:t>
      </w:r>
      <w:r>
        <w:rPr>
          <w:spacing w:val="-3"/>
        </w:rPr>
        <w:t xml:space="preserve"> </w:t>
      </w:r>
      <w:r>
        <w:t>дело;</w:t>
      </w:r>
      <w:r>
        <w:rPr>
          <w:spacing w:val="-7"/>
        </w:rPr>
        <w:t xml:space="preserve"> </w:t>
      </w:r>
      <w:r>
        <w:t>способствует тому, чтобы дети в течение дня в раз</w:t>
      </w:r>
      <w:r>
        <w:t>личных видах деятельности выбирали партнеров по интересам; помогает устанавливать детям темп совместных действий.</w:t>
      </w:r>
    </w:p>
    <w:p w:rsidR="00EC424D" w:rsidRDefault="00FC67E1">
      <w:pPr>
        <w:pStyle w:val="a3"/>
        <w:spacing w:before="6" w:line="237" w:lineRule="auto"/>
        <w:ind w:right="665"/>
      </w:pPr>
      <w:r>
        <w:t>Воспитывает</w:t>
      </w:r>
      <w:r>
        <w:rPr>
          <w:spacing w:val="-1"/>
        </w:rPr>
        <w:t xml:space="preserve"> </w:t>
      </w:r>
      <w:r>
        <w:t>привычку</w:t>
      </w:r>
      <w:r>
        <w:rPr>
          <w:spacing w:val="-11"/>
        </w:rPr>
        <w:t xml:space="preserve"> </w:t>
      </w:r>
      <w:r>
        <w:t>без</w:t>
      </w:r>
      <w:r>
        <w:rPr>
          <w:spacing w:val="-1"/>
        </w:rPr>
        <w:t xml:space="preserve"> </w:t>
      </w:r>
      <w:r>
        <w:t>напоминаний использовать</w:t>
      </w:r>
      <w:r>
        <w:rPr>
          <w:spacing w:val="-4"/>
        </w:rPr>
        <w:t xml:space="preserve"> </w:t>
      </w:r>
      <w:r>
        <w:t>в</w:t>
      </w:r>
      <w:r>
        <w:rPr>
          <w:spacing w:val="-4"/>
        </w:rPr>
        <w:t xml:space="preserve"> </w:t>
      </w:r>
      <w:r>
        <w:t>общении</w:t>
      </w:r>
      <w:r>
        <w:rPr>
          <w:spacing w:val="-5"/>
        </w:rPr>
        <w:t xml:space="preserve"> </w:t>
      </w:r>
      <w:r>
        <w:t>со</w:t>
      </w:r>
      <w:r>
        <w:rPr>
          <w:spacing w:val="-1"/>
        </w:rPr>
        <w:t xml:space="preserve"> </w:t>
      </w:r>
      <w:r>
        <w:t>сверстниками</w:t>
      </w:r>
      <w:r>
        <w:rPr>
          <w:spacing w:val="-5"/>
        </w:rPr>
        <w:t xml:space="preserve"> </w:t>
      </w:r>
      <w:r>
        <w:t>и взрослыми формулы словесной вежливости (приветствие, прощание, просьбы, извинения).</w:t>
      </w:r>
    </w:p>
    <w:p w:rsidR="00EC424D" w:rsidRDefault="00FC67E1">
      <w:pPr>
        <w:pStyle w:val="a3"/>
        <w:spacing w:before="4"/>
        <w:ind w:right="665"/>
      </w:pPr>
      <w:r>
        <w:t>Приучает детей самостоятельно соблюдать установленный порядок поведения в группе, регулировать</w:t>
      </w:r>
      <w:r>
        <w:rPr>
          <w:spacing w:val="-5"/>
        </w:rPr>
        <w:t xml:space="preserve"> </w:t>
      </w:r>
      <w:r>
        <w:t>собственную</w:t>
      </w:r>
      <w:r>
        <w:rPr>
          <w:spacing w:val="-4"/>
        </w:rPr>
        <w:t xml:space="preserve"> </w:t>
      </w:r>
      <w:r>
        <w:t>активность.</w:t>
      </w:r>
      <w:r>
        <w:rPr>
          <w:spacing w:val="-5"/>
        </w:rPr>
        <w:t xml:space="preserve"> </w:t>
      </w:r>
      <w:r>
        <w:t>Обогащает</w:t>
      </w:r>
      <w:r>
        <w:rPr>
          <w:spacing w:val="-2"/>
        </w:rPr>
        <w:t xml:space="preserve"> </w:t>
      </w:r>
      <w:r>
        <w:t>представления</w:t>
      </w:r>
      <w:r>
        <w:rPr>
          <w:spacing w:val="-7"/>
        </w:rPr>
        <w:t xml:space="preserve"> </w:t>
      </w:r>
      <w:r>
        <w:t>о</w:t>
      </w:r>
      <w:r>
        <w:rPr>
          <w:spacing w:val="-2"/>
        </w:rPr>
        <w:t xml:space="preserve"> </w:t>
      </w:r>
      <w:r>
        <w:t>том,</w:t>
      </w:r>
      <w:r>
        <w:rPr>
          <w:spacing w:val="-5"/>
        </w:rPr>
        <w:t xml:space="preserve"> </w:t>
      </w:r>
      <w:r>
        <w:t>что</w:t>
      </w:r>
      <w:r>
        <w:rPr>
          <w:spacing w:val="-2"/>
        </w:rPr>
        <w:t xml:space="preserve"> </w:t>
      </w:r>
      <w:r>
        <w:t>они</w:t>
      </w:r>
      <w:r>
        <w:rPr>
          <w:spacing w:val="-1"/>
        </w:rPr>
        <w:t xml:space="preserve"> </w:t>
      </w:r>
      <w:r>
        <w:t>самые</w:t>
      </w:r>
      <w:r>
        <w:rPr>
          <w:spacing w:val="-3"/>
        </w:rPr>
        <w:t xml:space="preserve"> </w:t>
      </w:r>
      <w:r>
        <w:t>старши</w:t>
      </w:r>
      <w:r>
        <w:t>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C424D" w:rsidRDefault="00FC67E1">
      <w:pPr>
        <w:pStyle w:val="a4"/>
        <w:numPr>
          <w:ilvl w:val="0"/>
          <w:numId w:val="99"/>
        </w:numPr>
        <w:tabs>
          <w:tab w:val="left" w:pos="1470"/>
        </w:tabs>
        <w:spacing w:before="2" w:line="292" w:lineRule="exact"/>
        <w:ind w:left="1470" w:hanging="287"/>
        <w:rPr>
          <w:i/>
          <w:sz w:val="24"/>
        </w:rPr>
      </w:pPr>
      <w:r>
        <w:rPr>
          <w:i/>
          <w:sz w:val="24"/>
          <w:u w:val="single"/>
        </w:rPr>
        <w:t>В</w:t>
      </w:r>
      <w:r>
        <w:rPr>
          <w:i/>
          <w:spacing w:val="-6"/>
          <w:sz w:val="24"/>
          <w:u w:val="single"/>
        </w:rPr>
        <w:t xml:space="preserve"> </w:t>
      </w:r>
      <w:r>
        <w:rPr>
          <w:i/>
          <w:sz w:val="24"/>
          <w:u w:val="single"/>
        </w:rPr>
        <w:t>области</w:t>
      </w:r>
      <w:r>
        <w:rPr>
          <w:i/>
          <w:spacing w:val="-15"/>
          <w:sz w:val="24"/>
          <w:u w:val="single"/>
        </w:rPr>
        <w:t xml:space="preserve"> </w:t>
      </w:r>
      <w:r>
        <w:rPr>
          <w:i/>
          <w:sz w:val="24"/>
          <w:u w:val="single"/>
        </w:rPr>
        <w:t>формирования</w:t>
      </w:r>
      <w:r>
        <w:rPr>
          <w:i/>
          <w:spacing w:val="-14"/>
          <w:sz w:val="24"/>
          <w:u w:val="single"/>
        </w:rPr>
        <w:t xml:space="preserve"> </w:t>
      </w:r>
      <w:r>
        <w:rPr>
          <w:i/>
          <w:sz w:val="24"/>
          <w:u w:val="single"/>
        </w:rPr>
        <w:t>основ</w:t>
      </w:r>
      <w:r>
        <w:rPr>
          <w:i/>
          <w:spacing w:val="-13"/>
          <w:sz w:val="24"/>
          <w:u w:val="single"/>
        </w:rPr>
        <w:t xml:space="preserve"> </w:t>
      </w:r>
      <w:r>
        <w:rPr>
          <w:i/>
          <w:sz w:val="24"/>
          <w:u w:val="single"/>
        </w:rPr>
        <w:t>гражданственности</w:t>
      </w:r>
      <w:r>
        <w:rPr>
          <w:i/>
          <w:spacing w:val="-4"/>
          <w:sz w:val="24"/>
          <w:u w:val="single"/>
        </w:rPr>
        <w:t xml:space="preserve"> </w:t>
      </w:r>
      <w:r>
        <w:rPr>
          <w:i/>
          <w:sz w:val="24"/>
          <w:u w:val="single"/>
        </w:rPr>
        <w:t>и</w:t>
      </w:r>
      <w:r>
        <w:rPr>
          <w:i/>
          <w:spacing w:val="-10"/>
          <w:sz w:val="24"/>
          <w:u w:val="single"/>
        </w:rPr>
        <w:t xml:space="preserve"> </w:t>
      </w:r>
      <w:r>
        <w:rPr>
          <w:i/>
          <w:spacing w:val="-2"/>
          <w:sz w:val="24"/>
          <w:u w:val="single"/>
        </w:rPr>
        <w:t>патриотизма.</w:t>
      </w:r>
    </w:p>
    <w:p w:rsidR="00EC424D" w:rsidRDefault="00FC67E1">
      <w:pPr>
        <w:pStyle w:val="a3"/>
        <w:ind w:right="640"/>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учѐтом возрастных особенностей восприятия ими информации (территория государства</w:t>
      </w:r>
      <w:r>
        <w:rPr>
          <w:spacing w:val="-15"/>
        </w:rPr>
        <w:t xml:space="preserve"> </w:t>
      </w:r>
      <w:r>
        <w:t>и</w:t>
      </w:r>
      <w:r>
        <w:rPr>
          <w:spacing w:val="-15"/>
        </w:rPr>
        <w:t xml:space="preserve"> </w:t>
      </w:r>
      <w:r>
        <w:t>его</w:t>
      </w:r>
      <w:r>
        <w:rPr>
          <w:spacing w:val="-15"/>
        </w:rPr>
        <w:t xml:space="preserve"> </w:t>
      </w:r>
      <w:r>
        <w:t>границы,</w:t>
      </w:r>
      <w:r>
        <w:rPr>
          <w:spacing w:val="-12"/>
        </w:rPr>
        <w:t xml:space="preserve"> </w:t>
      </w:r>
      <w:r>
        <w:t>столица</w:t>
      </w:r>
      <w:r>
        <w:rPr>
          <w:spacing w:val="-15"/>
        </w:rPr>
        <w:t xml:space="preserve"> </w:t>
      </w:r>
      <w:r>
        <w:t>и</w:t>
      </w:r>
      <w:r>
        <w:rPr>
          <w:spacing w:val="-15"/>
        </w:rPr>
        <w:t xml:space="preserve"> </w:t>
      </w:r>
      <w:r>
        <w:t>так</w:t>
      </w:r>
      <w:r>
        <w:rPr>
          <w:spacing w:val="-15"/>
        </w:rPr>
        <w:t xml:space="preserve"> </w:t>
      </w:r>
      <w:r>
        <w:t>далее).</w:t>
      </w:r>
      <w:r>
        <w:rPr>
          <w:spacing w:val="-11"/>
        </w:rPr>
        <w:t xml:space="preserve"> </w:t>
      </w:r>
      <w:r>
        <w:t>Рассказывает,</w:t>
      </w:r>
      <w:r>
        <w:rPr>
          <w:spacing w:val="-10"/>
        </w:rPr>
        <w:t xml:space="preserve"> </w:t>
      </w:r>
      <w:r>
        <w:t>что</w:t>
      </w:r>
      <w:r>
        <w:rPr>
          <w:spacing w:val="-9"/>
        </w:rPr>
        <w:t xml:space="preserve"> </w:t>
      </w:r>
      <w:r>
        <w:t>Россия</w:t>
      </w:r>
      <w:r>
        <w:rPr>
          <w:spacing w:val="-9"/>
        </w:rPr>
        <w:t xml:space="preserve"> </w:t>
      </w:r>
      <w:r>
        <w:t>-</w:t>
      </w:r>
      <w:r>
        <w:rPr>
          <w:spacing w:val="-15"/>
        </w:rPr>
        <w:t xml:space="preserve"> </w:t>
      </w:r>
      <w:r>
        <w:t>самая</w:t>
      </w:r>
      <w:r>
        <w:rPr>
          <w:spacing w:val="-13"/>
        </w:rPr>
        <w:t xml:space="preserve"> </w:t>
      </w:r>
      <w:r>
        <w:t>большая</w:t>
      </w:r>
      <w:r>
        <w:rPr>
          <w:spacing w:val="-9"/>
        </w:rPr>
        <w:t xml:space="preserve"> </w:t>
      </w:r>
      <w:r>
        <w:t>страна мира</w:t>
      </w:r>
      <w:r>
        <w:rPr>
          <w:spacing w:val="-2"/>
        </w:rPr>
        <w:t xml:space="preserve"> </w:t>
      </w:r>
      <w:r>
        <w:t>и</w:t>
      </w:r>
      <w:r>
        <w:rPr>
          <w:spacing w:val="-5"/>
        </w:rPr>
        <w:t xml:space="preserve"> </w:t>
      </w:r>
      <w:r>
        <w:t>показывает</w:t>
      </w:r>
      <w:r>
        <w:rPr>
          <w:spacing w:val="-1"/>
        </w:rPr>
        <w:t xml:space="preserve"> </w:t>
      </w:r>
      <w:r>
        <w:t>на</w:t>
      </w:r>
      <w:r>
        <w:rPr>
          <w:spacing w:val="-7"/>
        </w:rPr>
        <w:t xml:space="preserve"> </w:t>
      </w:r>
      <w:r>
        <w:t>глобусе</w:t>
      </w:r>
      <w:r>
        <w:rPr>
          <w:spacing w:val="-2"/>
        </w:rPr>
        <w:t xml:space="preserve"> </w:t>
      </w:r>
      <w:r>
        <w:t>и карте. Расширяет</w:t>
      </w:r>
      <w:r>
        <w:rPr>
          <w:spacing w:val="-1"/>
        </w:rPr>
        <w:t xml:space="preserve"> </w:t>
      </w:r>
      <w:r>
        <w:t>представления</w:t>
      </w:r>
      <w:r>
        <w:rPr>
          <w:spacing w:val="-6"/>
        </w:rPr>
        <w:t xml:space="preserve"> </w:t>
      </w:r>
      <w:r>
        <w:t>о</w:t>
      </w:r>
      <w:r>
        <w:rPr>
          <w:spacing w:val="-1"/>
        </w:rPr>
        <w:t xml:space="preserve"> </w:t>
      </w:r>
      <w:r>
        <w:t>столице</w:t>
      </w:r>
      <w:r>
        <w:rPr>
          <w:spacing w:val="-7"/>
        </w:rPr>
        <w:t xml:space="preserve"> </w:t>
      </w:r>
      <w:r>
        <w:t>России - Москве</w:t>
      </w:r>
      <w:r>
        <w:rPr>
          <w:spacing w:val="-2"/>
        </w:rPr>
        <w:t xml:space="preserve"> </w:t>
      </w:r>
      <w:r>
        <w:t>и</w:t>
      </w:r>
      <w:r>
        <w:rPr>
          <w:spacing w:val="-9"/>
        </w:rPr>
        <w:t xml:space="preserve"> </w:t>
      </w:r>
      <w:r>
        <w:t>об административном центре федерального округа, на территории которого проживают де</w:t>
      </w:r>
      <w:r>
        <w:t>ти.</w:t>
      </w:r>
    </w:p>
    <w:p w:rsidR="00EC424D" w:rsidRDefault="00FC67E1">
      <w:pPr>
        <w:pStyle w:val="a3"/>
        <w:spacing w:line="242" w:lineRule="auto"/>
        <w:ind w:right="665" w:firstLine="0"/>
      </w:pPr>
      <w:r>
        <w:t>Знакомит</w:t>
      </w:r>
      <w:r>
        <w:rPr>
          <w:spacing w:val="-6"/>
        </w:rPr>
        <w:t xml:space="preserve"> </w:t>
      </w:r>
      <w:r>
        <w:t>с</w:t>
      </w:r>
      <w:r>
        <w:rPr>
          <w:spacing w:val="-9"/>
        </w:rPr>
        <w:t xml:space="preserve"> </w:t>
      </w:r>
      <w:r>
        <w:t>основными</w:t>
      </w:r>
      <w:r>
        <w:rPr>
          <w:spacing w:val="-1"/>
        </w:rPr>
        <w:t xml:space="preserve"> </w:t>
      </w:r>
      <w:r>
        <w:t>положениями порядка</w:t>
      </w:r>
      <w:r>
        <w:rPr>
          <w:spacing w:val="-4"/>
        </w:rPr>
        <w:t xml:space="preserve"> </w:t>
      </w:r>
      <w:r>
        <w:t>использования</w:t>
      </w:r>
      <w:r>
        <w:rPr>
          <w:spacing w:val="-5"/>
        </w:rPr>
        <w:t xml:space="preserve"> </w:t>
      </w:r>
      <w:r>
        <w:t>государственной символики (бережно хранить, вставать во время исполнения гимна страны).</w:t>
      </w:r>
    </w:p>
    <w:p w:rsidR="00EC424D" w:rsidRDefault="00FC67E1">
      <w:pPr>
        <w:pStyle w:val="a3"/>
        <w:ind w:right="665"/>
      </w:pPr>
      <w:r>
        <w:t>Обогащает представления о том, что в нашей стране мирно живут люди разных национальностей,</w:t>
      </w:r>
      <w:r>
        <w:rPr>
          <w:spacing w:val="-7"/>
        </w:rPr>
        <w:t xml:space="preserve"> </w:t>
      </w:r>
      <w:r>
        <w:t>воспитывает уважение</w:t>
      </w:r>
      <w:r>
        <w:rPr>
          <w:spacing w:val="-5"/>
        </w:rPr>
        <w:t xml:space="preserve"> </w:t>
      </w:r>
      <w:r>
        <w:t>к</w:t>
      </w:r>
      <w:r>
        <w:rPr>
          <w:spacing w:val="-6"/>
        </w:rPr>
        <w:t xml:space="preserve"> </w:t>
      </w:r>
      <w:r>
        <w:t>представителям</w:t>
      </w:r>
      <w:r>
        <w:rPr>
          <w:spacing w:val="-3"/>
        </w:rPr>
        <w:t xml:space="preserve"> </w:t>
      </w:r>
      <w:r>
        <w:t>разных</w:t>
      </w:r>
      <w:r>
        <w:rPr>
          <w:spacing w:val="-9"/>
        </w:rPr>
        <w:t xml:space="preserve"> </w:t>
      </w:r>
      <w:r>
        <w:t>национальностей,</w:t>
      </w:r>
      <w:r>
        <w:rPr>
          <w:spacing w:val="-2"/>
        </w:rPr>
        <w:t xml:space="preserve"> </w:t>
      </w:r>
      <w:r>
        <w:t>интерес</w:t>
      </w:r>
      <w:r>
        <w:rPr>
          <w:spacing w:val="-10"/>
        </w:rPr>
        <w:t xml:space="preserve"> </w:t>
      </w:r>
      <w:r>
        <w:t>к их культуре и обычаям.</w:t>
      </w:r>
    </w:p>
    <w:p w:rsidR="00EC424D" w:rsidRDefault="00FC67E1">
      <w:pPr>
        <w:pStyle w:val="a3"/>
        <w:ind w:right="665"/>
      </w:pPr>
      <w:r>
        <w:t>Знакомит детей с назначением и доступными практиками волонтерства в России, вызывает</w:t>
      </w:r>
      <w:r>
        <w:rPr>
          <w:spacing w:val="-3"/>
        </w:rPr>
        <w:t xml:space="preserve"> </w:t>
      </w:r>
      <w:r>
        <w:t>эмоциональный</w:t>
      </w:r>
      <w:r>
        <w:rPr>
          <w:spacing w:val="-7"/>
        </w:rPr>
        <w:t xml:space="preserve"> </w:t>
      </w:r>
      <w:r>
        <w:t>отклик,</w:t>
      </w:r>
      <w:r>
        <w:rPr>
          <w:spacing w:val="-6"/>
        </w:rPr>
        <w:t xml:space="preserve"> </w:t>
      </w:r>
      <w:r>
        <w:t>осознание</w:t>
      </w:r>
      <w:r>
        <w:rPr>
          <w:spacing w:val="-4"/>
        </w:rPr>
        <w:t xml:space="preserve"> </w:t>
      </w:r>
      <w:r>
        <w:t>важности</w:t>
      </w:r>
      <w:r>
        <w:rPr>
          <w:spacing w:val="-6"/>
        </w:rPr>
        <w:t xml:space="preserve"> </w:t>
      </w:r>
      <w:r>
        <w:t>и</w:t>
      </w:r>
      <w:r>
        <w:rPr>
          <w:spacing w:val="-2"/>
        </w:rPr>
        <w:t xml:space="preserve"> </w:t>
      </w:r>
      <w:r>
        <w:t>значимости</w:t>
      </w:r>
      <w:r>
        <w:rPr>
          <w:spacing w:val="-6"/>
        </w:rPr>
        <w:t xml:space="preserve"> </w:t>
      </w:r>
      <w:r>
        <w:t>волонтерского</w:t>
      </w:r>
      <w:r>
        <w:rPr>
          <w:spacing w:val="-3"/>
        </w:rPr>
        <w:t xml:space="preserve"> </w:t>
      </w:r>
      <w:r>
        <w:t>движения</w:t>
      </w:r>
      <w:r>
        <w:t>.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C424D" w:rsidRDefault="00FC67E1">
      <w:pPr>
        <w:pStyle w:val="a3"/>
        <w:spacing w:before="1"/>
        <w:ind w:right="640"/>
      </w:pPr>
      <w:r>
        <w:t>Расширяет представления детей о государственных праздниках: День России, День народного единства, День</w:t>
      </w:r>
      <w:r>
        <w:t xml:space="preserve">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w:t>
      </w:r>
      <w:r>
        <w:t>локады; Международный день родного языка, День добровольца</w:t>
      </w:r>
      <w:r>
        <w:rPr>
          <w:spacing w:val="-9"/>
        </w:rPr>
        <w:t xml:space="preserve"> </w:t>
      </w:r>
      <w:r>
        <w:t>(волонтера)</w:t>
      </w:r>
      <w:r>
        <w:rPr>
          <w:spacing w:val="-2"/>
        </w:rPr>
        <w:t xml:space="preserve"> </w:t>
      </w:r>
      <w:r>
        <w:t>в</w:t>
      </w:r>
      <w:r>
        <w:rPr>
          <w:spacing w:val="-6"/>
        </w:rPr>
        <w:t xml:space="preserve"> </w:t>
      </w:r>
      <w:r>
        <w:t>России,</w:t>
      </w:r>
      <w:r>
        <w:rPr>
          <w:spacing w:val="-1"/>
        </w:rPr>
        <w:t xml:space="preserve"> </w:t>
      </w:r>
      <w:r>
        <w:t>День</w:t>
      </w:r>
      <w:r>
        <w:rPr>
          <w:spacing w:val="-7"/>
        </w:rPr>
        <w:t xml:space="preserve"> </w:t>
      </w:r>
      <w:r>
        <w:t>Конституции</w:t>
      </w:r>
      <w:r>
        <w:rPr>
          <w:spacing w:val="-2"/>
        </w:rPr>
        <w:t xml:space="preserve"> </w:t>
      </w:r>
      <w:r>
        <w:t>Российской</w:t>
      </w:r>
      <w:r>
        <w:rPr>
          <w:spacing w:val="-7"/>
        </w:rPr>
        <w:t xml:space="preserve"> </w:t>
      </w:r>
      <w:r>
        <w:t>Федерации.</w:t>
      </w:r>
      <w:r>
        <w:rPr>
          <w:spacing w:val="-1"/>
        </w:rPr>
        <w:t xml:space="preserve"> </w:t>
      </w:r>
      <w:r>
        <w:t>Включает</w:t>
      </w:r>
      <w:r>
        <w:rPr>
          <w:spacing w:val="-3"/>
        </w:rPr>
        <w:t xml:space="preserve"> </w:t>
      </w:r>
      <w:r>
        <w:t>детей</w:t>
      </w:r>
      <w:r>
        <w:rPr>
          <w:spacing w:val="-3"/>
        </w:rPr>
        <w:t xml:space="preserve"> </w:t>
      </w:r>
      <w:r>
        <w:t>в празднование событий, связанных с жизнью населенного пункта, - День рождения города, празднование военных триумфов, пам</w:t>
      </w:r>
      <w:r>
        <w:t>ятные даты, связанные с жизнью и творчеством знаменитых</w:t>
      </w:r>
      <w:r>
        <w:rPr>
          <w:spacing w:val="-8"/>
        </w:rPr>
        <w:t xml:space="preserve"> </w:t>
      </w:r>
      <w:r>
        <w:t>горожан.</w:t>
      </w:r>
      <w:r>
        <w:rPr>
          <w:spacing w:val="-11"/>
        </w:rPr>
        <w:t xml:space="preserve"> </w:t>
      </w:r>
      <w:r>
        <w:t>Поощряет</w:t>
      </w:r>
      <w:r>
        <w:rPr>
          <w:spacing w:val="-8"/>
        </w:rPr>
        <w:t xml:space="preserve"> </w:t>
      </w:r>
      <w:r>
        <w:t>интерес</w:t>
      </w:r>
      <w:r>
        <w:rPr>
          <w:spacing w:val="-15"/>
        </w:rPr>
        <w:t xml:space="preserve"> </w:t>
      </w:r>
      <w:r>
        <w:t>детей</w:t>
      </w:r>
      <w:r>
        <w:rPr>
          <w:spacing w:val="-13"/>
        </w:rPr>
        <w:t xml:space="preserve"> </w:t>
      </w:r>
      <w:r>
        <w:t>к</w:t>
      </w:r>
      <w:r>
        <w:rPr>
          <w:spacing w:val="-11"/>
        </w:rPr>
        <w:t xml:space="preserve"> </w:t>
      </w:r>
      <w:r>
        <w:t>событиям,</w:t>
      </w:r>
      <w:r>
        <w:rPr>
          <w:spacing w:val="-11"/>
        </w:rPr>
        <w:t xml:space="preserve"> </w:t>
      </w:r>
      <w:r>
        <w:t>происходящим</w:t>
      </w:r>
      <w:r>
        <w:rPr>
          <w:spacing w:val="-15"/>
        </w:rPr>
        <w:t xml:space="preserve"> </w:t>
      </w:r>
      <w:r>
        <w:t>в</w:t>
      </w:r>
      <w:r>
        <w:rPr>
          <w:spacing w:val="-13"/>
        </w:rPr>
        <w:t xml:space="preserve"> </w:t>
      </w:r>
      <w:r>
        <w:t>стране,</w:t>
      </w:r>
      <w:r>
        <w:rPr>
          <w:spacing w:val="-6"/>
        </w:rPr>
        <w:t xml:space="preserve"> </w:t>
      </w:r>
      <w:r>
        <w:t>воспитывает чувство гордости за еѐ достижения. Воспитывает уважение к защитникам Отечества, к памяти павших бойцов.</w:t>
      </w:r>
    </w:p>
    <w:p w:rsidR="00EC424D" w:rsidRDefault="00FC67E1">
      <w:pPr>
        <w:pStyle w:val="a3"/>
        <w:spacing w:before="2" w:line="237" w:lineRule="auto"/>
        <w:ind w:right="665"/>
      </w:pPr>
      <w:r>
        <w:t>Развивает</w:t>
      </w:r>
      <w:r>
        <w:rPr>
          <w:spacing w:val="-6"/>
        </w:rPr>
        <w:t xml:space="preserve"> </w:t>
      </w:r>
      <w:r>
        <w:t>интерес</w:t>
      </w:r>
      <w:r>
        <w:rPr>
          <w:spacing w:val="-4"/>
        </w:rPr>
        <w:t xml:space="preserve"> </w:t>
      </w:r>
      <w:r>
        <w:t>детей</w:t>
      </w:r>
      <w:r>
        <w:rPr>
          <w:spacing w:val="-3"/>
        </w:rPr>
        <w:t xml:space="preserve"> </w:t>
      </w:r>
      <w:r>
        <w:t>к</w:t>
      </w:r>
      <w:r>
        <w:rPr>
          <w:spacing w:val="-9"/>
        </w:rPr>
        <w:t xml:space="preserve"> </w:t>
      </w:r>
      <w:r>
        <w:t>населенному</w:t>
      </w:r>
      <w:r>
        <w:rPr>
          <w:spacing w:val="-12"/>
        </w:rPr>
        <w:t xml:space="preserve"> </w:t>
      </w:r>
      <w:r>
        <w:t>пункту, в</w:t>
      </w:r>
      <w:r>
        <w:rPr>
          <w:spacing w:val="-2"/>
        </w:rPr>
        <w:t xml:space="preserve"> </w:t>
      </w:r>
      <w:r>
        <w:t>котором</w:t>
      </w:r>
      <w:r>
        <w:rPr>
          <w:spacing w:val="-6"/>
        </w:rPr>
        <w:t xml:space="preserve"> </w:t>
      </w:r>
      <w:r>
        <w:t>живут, переживание</w:t>
      </w:r>
      <w:r>
        <w:rPr>
          <w:spacing w:val="-4"/>
        </w:rPr>
        <w:t xml:space="preserve"> </w:t>
      </w:r>
      <w:r>
        <w:t>чувства удивления, восхищения достопримечательностями, событиям прошлого и настоящего.</w:t>
      </w:r>
    </w:p>
    <w:p w:rsidR="00EC424D" w:rsidRDefault="00FC67E1">
      <w:pPr>
        <w:pStyle w:val="a3"/>
        <w:spacing w:before="4"/>
        <w:ind w:right="665" w:firstLine="0"/>
      </w:pPr>
      <w:r>
        <w:t>Способствует</w:t>
      </w:r>
      <w:r>
        <w:rPr>
          <w:spacing w:val="-3"/>
        </w:rPr>
        <w:t xml:space="preserve"> </w:t>
      </w:r>
      <w:r>
        <w:t>проявлению</w:t>
      </w:r>
      <w:r>
        <w:rPr>
          <w:spacing w:val="-5"/>
        </w:rPr>
        <w:t xml:space="preserve"> </w:t>
      </w:r>
      <w:r>
        <w:t>активной</w:t>
      </w:r>
      <w:r>
        <w:rPr>
          <w:spacing w:val="-7"/>
        </w:rPr>
        <w:t xml:space="preserve"> </w:t>
      </w:r>
      <w:r>
        <w:t>деятельностной</w:t>
      </w:r>
      <w:r>
        <w:rPr>
          <w:spacing w:val="-7"/>
        </w:rPr>
        <w:t xml:space="preserve"> </w:t>
      </w:r>
      <w:r>
        <w:t>позиции</w:t>
      </w:r>
      <w:r>
        <w:rPr>
          <w:spacing w:val="-7"/>
        </w:rPr>
        <w:t xml:space="preserve"> </w:t>
      </w:r>
      <w:r>
        <w:t>детей:</w:t>
      </w:r>
      <w:r>
        <w:rPr>
          <w:spacing w:val="-3"/>
        </w:rPr>
        <w:t xml:space="preserve"> </w:t>
      </w:r>
      <w:r>
        <w:t>непосредственное</w:t>
      </w:r>
      <w:r>
        <w:rPr>
          <w:spacing w:val="-8"/>
        </w:rPr>
        <w:t xml:space="preserve"> </w:t>
      </w:r>
      <w:r>
        <w:t>познание достопримечательностей родного населенного пункта на прогулках и экскурсиях, чтение произведений</w:t>
      </w:r>
      <w:r>
        <w:rPr>
          <w:spacing w:val="-1"/>
        </w:rPr>
        <w:t xml:space="preserve"> </w:t>
      </w:r>
      <w:r>
        <w:t>детской литературы, в которой</w:t>
      </w:r>
      <w:r>
        <w:rPr>
          <w:spacing w:val="-1"/>
        </w:rPr>
        <w:t xml:space="preserve"> </w:t>
      </w:r>
      <w:r>
        <w:t>представлена художественно-эстетическая оценка родного края. Учит детей действовать с картой, создавать коллажи и макеты</w:t>
      </w:r>
      <w:r>
        <w:t xml:space="preserve"> локаций, использовать макеты в различных видах деятельности. Знакомит детей с жизнью</w:t>
      </w:r>
      <w:r>
        <w:rPr>
          <w:spacing w:val="-1"/>
        </w:rPr>
        <w:t xml:space="preserve"> </w:t>
      </w:r>
      <w:r>
        <w:t>и творчеством знаменитых горожан; с</w:t>
      </w:r>
      <w:r>
        <w:rPr>
          <w:spacing w:val="-12"/>
        </w:rPr>
        <w:t xml:space="preserve"> </w:t>
      </w:r>
      <w:r>
        <w:t>профессиями, связанными со спецификой родного населенного пункта.</w:t>
      </w:r>
    </w:p>
    <w:p w:rsidR="00EC424D" w:rsidRDefault="00FC67E1">
      <w:pPr>
        <w:pStyle w:val="a4"/>
        <w:numPr>
          <w:ilvl w:val="0"/>
          <w:numId w:val="99"/>
        </w:numPr>
        <w:tabs>
          <w:tab w:val="left" w:pos="1470"/>
        </w:tabs>
        <w:spacing w:before="7"/>
        <w:ind w:left="1470" w:hanging="287"/>
        <w:rPr>
          <w:i/>
          <w:sz w:val="24"/>
        </w:rPr>
      </w:pPr>
      <w:r>
        <w:rPr>
          <w:i/>
          <w:sz w:val="24"/>
          <w:u w:val="single"/>
        </w:rPr>
        <w:t>В</w:t>
      </w:r>
      <w:r>
        <w:rPr>
          <w:i/>
          <w:spacing w:val="-3"/>
          <w:sz w:val="24"/>
          <w:u w:val="single"/>
        </w:rPr>
        <w:t xml:space="preserve"> </w:t>
      </w:r>
      <w:r>
        <w:rPr>
          <w:i/>
          <w:sz w:val="24"/>
          <w:u w:val="single"/>
        </w:rPr>
        <w:t>сфере</w:t>
      </w:r>
      <w:r>
        <w:rPr>
          <w:i/>
          <w:spacing w:val="-8"/>
          <w:sz w:val="24"/>
          <w:u w:val="single"/>
        </w:rPr>
        <w:t xml:space="preserve"> </w:t>
      </w:r>
      <w:r>
        <w:rPr>
          <w:i/>
          <w:sz w:val="24"/>
          <w:u w:val="single"/>
        </w:rPr>
        <w:t>трудового</w:t>
      </w:r>
      <w:r>
        <w:rPr>
          <w:i/>
          <w:spacing w:val="-3"/>
          <w:sz w:val="24"/>
          <w:u w:val="single"/>
        </w:rPr>
        <w:t xml:space="preserve"> </w:t>
      </w:r>
      <w:r>
        <w:rPr>
          <w:i/>
          <w:spacing w:val="-2"/>
          <w:sz w:val="24"/>
          <w:u w:val="single"/>
        </w:rPr>
        <w:t>воспитания.</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78"/>
        <w:ind w:right="632"/>
      </w:pPr>
      <w:r>
        <w:lastRenderedPageBreak/>
        <w:t xml:space="preserve">Педагог расширяет и </w:t>
      </w:r>
      <w:r>
        <w:t>углубляет представления о труде взрослых путем знакомства детей</w:t>
      </w:r>
      <w:r>
        <w:rPr>
          <w:spacing w:val="40"/>
        </w:rPr>
        <w:t xml:space="preserve"> </w:t>
      </w:r>
      <w:r>
        <w:t>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w:t>
      </w:r>
      <w:r>
        <w:t xml:space="preserve"> продемонстрировать реальные трудовые действия и взаимоотношения</w:t>
      </w:r>
      <w:r>
        <w:rPr>
          <w:spacing w:val="-13"/>
        </w:rPr>
        <w:t xml:space="preserve"> </w:t>
      </w:r>
      <w:r>
        <w:t>специалистов</w:t>
      </w:r>
      <w:r>
        <w:rPr>
          <w:spacing w:val="-15"/>
        </w:rPr>
        <w:t xml:space="preserve"> </w:t>
      </w:r>
      <w:r>
        <w:t>на</w:t>
      </w:r>
      <w:r>
        <w:rPr>
          <w:spacing w:val="-14"/>
        </w:rPr>
        <w:t xml:space="preserve"> </w:t>
      </w:r>
      <w:r>
        <w:t>работе,</w:t>
      </w:r>
      <w:r>
        <w:rPr>
          <w:spacing w:val="-11"/>
        </w:rPr>
        <w:t xml:space="preserve"> </w:t>
      </w:r>
      <w:r>
        <w:t>организует</w:t>
      </w:r>
      <w:r>
        <w:rPr>
          <w:spacing w:val="-9"/>
        </w:rPr>
        <w:t xml:space="preserve"> </w:t>
      </w:r>
      <w:r>
        <w:t>просмотры</w:t>
      </w:r>
      <w:r>
        <w:rPr>
          <w:spacing w:val="-5"/>
        </w:rPr>
        <w:t xml:space="preserve"> </w:t>
      </w:r>
      <w:r>
        <w:t>видеофильмов,</w:t>
      </w:r>
      <w:r>
        <w:rPr>
          <w:spacing w:val="-11"/>
        </w:rPr>
        <w:t xml:space="preserve"> </w:t>
      </w:r>
      <w:r>
        <w:t>мультфильмов, чтение художественно литературы для знакомства детей с многообразием профессий современного</w:t>
      </w:r>
      <w:r>
        <w:rPr>
          <w:spacing w:val="-4"/>
        </w:rPr>
        <w:t xml:space="preserve"> </w:t>
      </w:r>
      <w:r>
        <w:t>человека.</w:t>
      </w:r>
      <w:r>
        <w:rPr>
          <w:spacing w:val="-2"/>
        </w:rPr>
        <w:t xml:space="preserve"> </w:t>
      </w:r>
      <w:r>
        <w:t>Организует</w:t>
      </w:r>
      <w:r>
        <w:rPr>
          <w:spacing w:val="-4"/>
        </w:rPr>
        <w:t xml:space="preserve"> </w:t>
      </w:r>
      <w:r>
        <w:t>этические беседы</w:t>
      </w:r>
      <w:r>
        <w:rPr>
          <w:spacing w:val="-3"/>
        </w:rPr>
        <w:t xml:space="preserve"> </w:t>
      </w:r>
      <w:r>
        <w:t>с</w:t>
      </w:r>
      <w:r>
        <w:rPr>
          <w:spacing w:val="-5"/>
        </w:rPr>
        <w:t xml:space="preserve"> </w:t>
      </w:r>
      <w:r>
        <w:t>детьми с</w:t>
      </w:r>
      <w:r>
        <w:rPr>
          <w:spacing w:val="-5"/>
        </w:rPr>
        <w:t xml:space="preserve"> </w:t>
      </w:r>
      <w:r>
        <w:t>целью</w:t>
      </w:r>
      <w:r>
        <w:rPr>
          <w:spacing w:val="-10"/>
        </w:rPr>
        <w:t xml:space="preserve"> </w:t>
      </w:r>
      <w:r>
        <w:t>обсуждения</w:t>
      </w:r>
      <w:r>
        <w:rPr>
          <w:spacing w:val="-4"/>
        </w:rPr>
        <w:t xml:space="preserve"> </w:t>
      </w:r>
      <w:r>
        <w:t xml:space="preserve">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w:t>
      </w:r>
      <w:r>
        <w:rPr>
          <w:spacing w:val="-2"/>
        </w:rPr>
        <w:t>обязанности.</w:t>
      </w:r>
    </w:p>
    <w:p w:rsidR="00EC424D" w:rsidRDefault="00FC67E1">
      <w:pPr>
        <w:pStyle w:val="a3"/>
        <w:ind w:right="665"/>
      </w:pPr>
      <w:r>
        <w:t>Педагог</w:t>
      </w:r>
      <w:r>
        <w:rPr>
          <w:spacing w:val="-13"/>
        </w:rPr>
        <w:t xml:space="preserve"> </w:t>
      </w:r>
      <w:r>
        <w:t>создает</w:t>
      </w:r>
      <w:r>
        <w:rPr>
          <w:spacing w:val="-6"/>
        </w:rPr>
        <w:t xml:space="preserve"> </w:t>
      </w:r>
      <w:r>
        <w:t>игровые</w:t>
      </w:r>
      <w:r>
        <w:rPr>
          <w:spacing w:val="-15"/>
        </w:rPr>
        <w:t xml:space="preserve"> </w:t>
      </w:r>
      <w:r>
        <w:t>и</w:t>
      </w:r>
      <w:r>
        <w:rPr>
          <w:spacing w:val="-11"/>
        </w:rPr>
        <w:t xml:space="preserve"> </w:t>
      </w:r>
      <w:r>
        <w:t>проблемные</w:t>
      </w:r>
      <w:r>
        <w:rPr>
          <w:spacing w:val="-15"/>
        </w:rPr>
        <w:t xml:space="preserve"> </w:t>
      </w:r>
      <w:r>
        <w:t>ситуации</w:t>
      </w:r>
      <w:r>
        <w:rPr>
          <w:spacing w:val="-5"/>
        </w:rPr>
        <w:t xml:space="preserve"> </w:t>
      </w:r>
      <w:r>
        <w:t>для</w:t>
      </w:r>
      <w:r>
        <w:rPr>
          <w:spacing w:val="-11"/>
        </w:rPr>
        <w:t xml:space="preserve"> </w:t>
      </w:r>
      <w:r>
        <w:t>расширения</w:t>
      </w:r>
      <w:r>
        <w:rPr>
          <w:spacing w:val="-15"/>
        </w:rPr>
        <w:t xml:space="preserve"> </w:t>
      </w:r>
      <w:r>
        <w:t>представлений</w:t>
      </w:r>
      <w:r>
        <w:rPr>
          <w:spacing w:val="-9"/>
        </w:rPr>
        <w:t xml:space="preserve"> </w:t>
      </w:r>
      <w:r>
        <w:t>детей</w:t>
      </w:r>
      <w:r>
        <w:rPr>
          <w:spacing w:val="-10"/>
        </w:rPr>
        <w:t xml:space="preserve"> </w:t>
      </w:r>
      <w:r>
        <w:t>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w:t>
      </w:r>
      <w:r>
        <w:t>лизации обменных операций: деньги - товар (продажа - покупка), формирует</w:t>
      </w:r>
      <w:r>
        <w:rPr>
          <w:spacing w:val="-3"/>
        </w:rPr>
        <w:t xml:space="preserve"> </w:t>
      </w:r>
      <w:r>
        <w:t>представления</w:t>
      </w:r>
      <w:r>
        <w:rPr>
          <w:spacing w:val="-3"/>
        </w:rPr>
        <w:t xml:space="preserve"> </w:t>
      </w:r>
      <w:r>
        <w:t>о</w:t>
      </w:r>
      <w:r>
        <w:rPr>
          <w:spacing w:val="-3"/>
        </w:rPr>
        <w:t xml:space="preserve"> </w:t>
      </w:r>
      <w:r>
        <w:t>реальной</w:t>
      </w:r>
      <w:r>
        <w:rPr>
          <w:spacing w:val="-7"/>
        </w:rPr>
        <w:t xml:space="preserve"> </w:t>
      </w:r>
      <w:r>
        <w:t>стоимости</w:t>
      </w:r>
      <w:r>
        <w:rPr>
          <w:spacing w:val="-2"/>
        </w:rPr>
        <w:t xml:space="preserve"> </w:t>
      </w:r>
      <w:r>
        <w:t>и</w:t>
      </w:r>
      <w:r>
        <w:rPr>
          <w:spacing w:val="-7"/>
        </w:rPr>
        <w:t xml:space="preserve"> </w:t>
      </w:r>
      <w:r>
        <w:t>цене</w:t>
      </w:r>
      <w:r>
        <w:rPr>
          <w:spacing w:val="-8"/>
        </w:rPr>
        <w:t xml:space="preserve"> </w:t>
      </w:r>
      <w:r>
        <w:t>отдельных</w:t>
      </w:r>
      <w:r>
        <w:rPr>
          <w:spacing w:val="-8"/>
        </w:rPr>
        <w:t xml:space="preserve"> </w:t>
      </w:r>
      <w:r>
        <w:t>продуктов</w:t>
      </w:r>
      <w:r>
        <w:rPr>
          <w:spacing w:val="-2"/>
        </w:rPr>
        <w:t xml:space="preserve"> </w:t>
      </w:r>
      <w:r>
        <w:t>питания,</w:t>
      </w:r>
      <w:r>
        <w:rPr>
          <w:spacing w:val="-6"/>
        </w:rPr>
        <w:t xml:space="preserve"> </w:t>
      </w:r>
      <w:r>
        <w:t>игрушек, детских книг. В процессе обсуждения с детьми основ финансовой грамотности педагог формирует элементы ку</w:t>
      </w:r>
      <w:r>
        <w:t>льтуры потребления: бережного отношения к ресурсам потребления: воде, электричеству, продуктам питания, одежде, обуви, жилищу.</w:t>
      </w:r>
    </w:p>
    <w:p w:rsidR="00EC424D" w:rsidRDefault="00FC67E1">
      <w:pPr>
        <w:pStyle w:val="a3"/>
        <w:spacing w:before="2"/>
        <w:ind w:right="694"/>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w:t>
      </w:r>
      <w:r>
        <w:t>е</w:t>
      </w:r>
      <w:r>
        <w:rPr>
          <w:spacing w:val="-6"/>
        </w:rPr>
        <w:t xml:space="preserve"> </w:t>
      </w:r>
      <w:r>
        <w:t>трудовые</w:t>
      </w:r>
      <w:r>
        <w:rPr>
          <w:spacing w:val="-6"/>
        </w:rPr>
        <w:t xml:space="preserve"> </w:t>
      </w:r>
      <w:r>
        <w:t>действия,</w:t>
      </w:r>
      <w:r>
        <w:rPr>
          <w:spacing w:val="-3"/>
        </w:rPr>
        <w:t xml:space="preserve"> </w:t>
      </w:r>
      <w:r>
        <w:t>привлекает к</w:t>
      </w:r>
      <w:r>
        <w:rPr>
          <w:spacing w:val="-2"/>
        </w:rPr>
        <w:t xml:space="preserve"> </w:t>
      </w:r>
      <w:r>
        <w:t>решению</w:t>
      </w:r>
      <w:r>
        <w:rPr>
          <w:spacing w:val="-2"/>
        </w:rPr>
        <w:t xml:space="preserve"> </w:t>
      </w:r>
      <w:r>
        <w:t>поставленных</w:t>
      </w:r>
      <w:r>
        <w:rPr>
          <w:spacing w:val="-5"/>
        </w:rPr>
        <w:t xml:space="preserve"> </w:t>
      </w:r>
      <w:r>
        <w:t>задач</w:t>
      </w:r>
      <w:r>
        <w:rPr>
          <w:spacing w:val="-1"/>
        </w:rPr>
        <w:t xml:space="preserve"> </w:t>
      </w:r>
      <w:r>
        <w:t>родителей</w:t>
      </w:r>
      <w:r>
        <w:rPr>
          <w:spacing w:val="-4"/>
        </w:rPr>
        <w:t xml:space="preserve"> </w:t>
      </w:r>
      <w:r>
        <w:t>(законных представителей) с целью создания дома условий для развития умений реализовывать элементы хозяйственно-бытового труда:</w:t>
      </w:r>
      <w:r>
        <w:rPr>
          <w:spacing w:val="-2"/>
        </w:rPr>
        <w:t xml:space="preserve"> </w:t>
      </w:r>
      <w:r>
        <w:t>вымыть</w:t>
      </w:r>
      <w:r>
        <w:rPr>
          <w:spacing w:val="-5"/>
        </w:rPr>
        <w:t xml:space="preserve"> </w:t>
      </w:r>
      <w:r>
        <w:t>тарелку</w:t>
      </w:r>
      <w:r>
        <w:rPr>
          <w:spacing w:val="-12"/>
        </w:rPr>
        <w:t xml:space="preserve"> </w:t>
      </w:r>
      <w:r>
        <w:t>после</w:t>
      </w:r>
      <w:r>
        <w:rPr>
          <w:spacing w:val="-8"/>
        </w:rPr>
        <w:t xml:space="preserve"> </w:t>
      </w:r>
      <w:r>
        <w:t>обеда,</w:t>
      </w:r>
      <w:r>
        <w:rPr>
          <w:spacing w:val="-5"/>
        </w:rPr>
        <w:t xml:space="preserve"> </w:t>
      </w:r>
      <w:r>
        <w:t>вытереть</w:t>
      </w:r>
      <w:r>
        <w:rPr>
          <w:spacing w:val="-5"/>
        </w:rPr>
        <w:t xml:space="preserve"> </w:t>
      </w:r>
      <w:r>
        <w:t>пыль</w:t>
      </w:r>
      <w:r>
        <w:rPr>
          <w:spacing w:val="-2"/>
        </w:rPr>
        <w:t xml:space="preserve"> </w:t>
      </w:r>
      <w:r>
        <w:t>в</w:t>
      </w:r>
      <w:r>
        <w:rPr>
          <w:spacing w:val="-5"/>
        </w:rPr>
        <w:t xml:space="preserve"> </w:t>
      </w:r>
      <w:r>
        <w:t>комнате, застелить кровать, погладить носовой платок, покормить домашнего питомца и тому</w:t>
      </w:r>
      <w:r>
        <w:rPr>
          <w:spacing w:val="-19"/>
        </w:rPr>
        <w:t xml:space="preserve"> </w:t>
      </w:r>
      <w:r>
        <w:t>подобное.</w:t>
      </w:r>
    </w:p>
    <w:p w:rsidR="00EC424D" w:rsidRDefault="00FC67E1">
      <w:pPr>
        <w:pStyle w:val="a3"/>
        <w:spacing w:before="3"/>
        <w:ind w:right="665"/>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w:t>
      </w:r>
      <w:r>
        <w:t>го трудового</w:t>
      </w:r>
      <w:r>
        <w:rPr>
          <w:spacing w:val="-10"/>
        </w:rPr>
        <w:t xml:space="preserve"> </w:t>
      </w:r>
      <w:r>
        <w:t>результата,</w:t>
      </w:r>
      <w:r>
        <w:rPr>
          <w:spacing w:val="-6"/>
        </w:rPr>
        <w:t xml:space="preserve"> </w:t>
      </w:r>
      <w:r>
        <w:t>знакомит</w:t>
      </w:r>
      <w:r>
        <w:rPr>
          <w:spacing w:val="-10"/>
        </w:rPr>
        <w:t xml:space="preserve"> </w:t>
      </w:r>
      <w:r>
        <w:t>детей</w:t>
      </w:r>
      <w:r>
        <w:rPr>
          <w:spacing w:val="-7"/>
        </w:rPr>
        <w:t xml:space="preserve"> </w:t>
      </w:r>
      <w:r>
        <w:t>с</w:t>
      </w:r>
      <w:r>
        <w:rPr>
          <w:spacing w:val="-15"/>
        </w:rPr>
        <w:t xml:space="preserve"> </w:t>
      </w:r>
      <w:r>
        <w:t>правилами</w:t>
      </w:r>
      <w:r>
        <w:rPr>
          <w:spacing w:val="-6"/>
        </w:rPr>
        <w:t xml:space="preserve"> </w:t>
      </w:r>
      <w:r>
        <w:t>использования</w:t>
      </w:r>
      <w:r>
        <w:rPr>
          <w:spacing w:val="-11"/>
        </w:rPr>
        <w:t xml:space="preserve"> </w:t>
      </w:r>
      <w:r>
        <w:t>инструментов</w:t>
      </w:r>
      <w:r>
        <w:rPr>
          <w:spacing w:val="-10"/>
        </w:rPr>
        <w:t xml:space="preserve"> </w:t>
      </w:r>
      <w:r>
        <w:t>труда</w:t>
      </w:r>
      <w:r>
        <w:rPr>
          <w:spacing w:val="-4"/>
        </w:rPr>
        <w:t xml:space="preserve"> </w:t>
      </w:r>
      <w:r>
        <w:t>-</w:t>
      </w:r>
      <w:r>
        <w:rPr>
          <w:spacing w:val="-11"/>
        </w:rPr>
        <w:t xml:space="preserve"> </w:t>
      </w:r>
      <w:r>
        <w:t>ножниц, иголки и тому</w:t>
      </w:r>
      <w:r>
        <w:rPr>
          <w:spacing w:val="-3"/>
        </w:rPr>
        <w:t xml:space="preserve"> </w:t>
      </w:r>
      <w:r>
        <w:t>подобное.</w:t>
      </w:r>
    </w:p>
    <w:p w:rsidR="00EC424D" w:rsidRDefault="00FC67E1">
      <w:pPr>
        <w:pStyle w:val="a4"/>
        <w:numPr>
          <w:ilvl w:val="0"/>
          <w:numId w:val="99"/>
        </w:numPr>
        <w:tabs>
          <w:tab w:val="left" w:pos="1470"/>
        </w:tabs>
        <w:spacing w:line="292" w:lineRule="exact"/>
        <w:ind w:left="1470" w:hanging="287"/>
        <w:rPr>
          <w:i/>
          <w:sz w:val="24"/>
        </w:rPr>
      </w:pPr>
      <w:r>
        <w:rPr>
          <w:i/>
          <w:sz w:val="24"/>
          <w:u w:val="single"/>
        </w:rPr>
        <w:t>В</w:t>
      </w:r>
      <w:r>
        <w:rPr>
          <w:i/>
          <w:spacing w:val="-8"/>
          <w:sz w:val="24"/>
          <w:u w:val="single"/>
        </w:rPr>
        <w:t xml:space="preserve"> </w:t>
      </w:r>
      <w:r>
        <w:rPr>
          <w:i/>
          <w:sz w:val="24"/>
          <w:u w:val="single"/>
        </w:rPr>
        <w:t>области</w:t>
      </w:r>
      <w:r>
        <w:rPr>
          <w:i/>
          <w:spacing w:val="-10"/>
          <w:sz w:val="24"/>
          <w:u w:val="single"/>
        </w:rPr>
        <w:t xml:space="preserve"> </w:t>
      </w:r>
      <w:r>
        <w:rPr>
          <w:i/>
          <w:sz w:val="24"/>
          <w:u w:val="single"/>
        </w:rPr>
        <w:t>формирования</w:t>
      </w:r>
      <w:r>
        <w:rPr>
          <w:i/>
          <w:spacing w:val="-10"/>
          <w:sz w:val="24"/>
          <w:u w:val="single"/>
        </w:rPr>
        <w:t xml:space="preserve"> </w:t>
      </w:r>
      <w:r>
        <w:rPr>
          <w:i/>
          <w:sz w:val="24"/>
          <w:u w:val="single"/>
        </w:rPr>
        <w:t>безопасного</w:t>
      </w:r>
      <w:r>
        <w:rPr>
          <w:i/>
          <w:spacing w:val="-9"/>
          <w:sz w:val="24"/>
          <w:u w:val="single"/>
        </w:rPr>
        <w:t xml:space="preserve"> </w:t>
      </w:r>
      <w:r>
        <w:rPr>
          <w:i/>
          <w:spacing w:val="-2"/>
          <w:sz w:val="24"/>
          <w:u w:val="single"/>
        </w:rPr>
        <w:t>поведения.</w:t>
      </w:r>
    </w:p>
    <w:p w:rsidR="00EC424D" w:rsidRDefault="00FC67E1">
      <w:pPr>
        <w:pStyle w:val="a3"/>
        <w:spacing w:before="1"/>
        <w:ind w:right="665"/>
      </w:pPr>
      <w:r>
        <w:t>Педагог осуществляет ознакомление детей с правилами безопасного поведения в ситуациях, созд</w:t>
      </w:r>
      <w:r>
        <w:t>ающих угрозу</w:t>
      </w:r>
      <w:r>
        <w:rPr>
          <w:spacing w:val="-6"/>
        </w:rPr>
        <w:t xml:space="preserve"> </w:t>
      </w:r>
      <w:r>
        <w:t>жизни и здоровью ребѐнка (погас свет, остался</w:t>
      </w:r>
      <w:r>
        <w:rPr>
          <w:spacing w:val="-1"/>
        </w:rPr>
        <w:t xml:space="preserve"> </w:t>
      </w:r>
      <w:r>
        <w:t>один в темноте, потерялся</w:t>
      </w:r>
      <w:r>
        <w:rPr>
          <w:spacing w:val="-7"/>
        </w:rPr>
        <w:t xml:space="preserve"> </w:t>
      </w:r>
      <w:r>
        <w:t>на</w:t>
      </w:r>
      <w:r>
        <w:rPr>
          <w:spacing w:val="-3"/>
        </w:rPr>
        <w:t xml:space="preserve"> </w:t>
      </w:r>
      <w:r>
        <w:t>улице, в</w:t>
      </w:r>
      <w:r>
        <w:rPr>
          <w:spacing w:val="-1"/>
        </w:rPr>
        <w:t xml:space="preserve"> </w:t>
      </w:r>
      <w:r>
        <w:t>лесу, в</w:t>
      </w:r>
      <w:r>
        <w:rPr>
          <w:spacing w:val="-1"/>
        </w:rPr>
        <w:t xml:space="preserve"> </w:t>
      </w:r>
      <w:r>
        <w:t>магазине, во</w:t>
      </w:r>
      <w:r>
        <w:rPr>
          <w:spacing w:val="-2"/>
        </w:rPr>
        <w:t xml:space="preserve"> </w:t>
      </w:r>
      <w:r>
        <w:t>время</w:t>
      </w:r>
      <w:r>
        <w:rPr>
          <w:spacing w:val="-2"/>
        </w:rPr>
        <w:t xml:space="preserve"> </w:t>
      </w:r>
      <w:r>
        <w:t>массового</w:t>
      </w:r>
      <w:r>
        <w:rPr>
          <w:spacing w:val="-2"/>
        </w:rPr>
        <w:t xml:space="preserve"> </w:t>
      </w:r>
      <w:r>
        <w:t>праздника,</w:t>
      </w:r>
      <w:r>
        <w:rPr>
          <w:spacing w:val="-5"/>
        </w:rPr>
        <w:t xml:space="preserve"> </w:t>
      </w:r>
      <w:r>
        <w:t>получил</w:t>
      </w:r>
      <w:r>
        <w:rPr>
          <w:spacing w:val="-2"/>
        </w:rPr>
        <w:t xml:space="preserve"> </w:t>
      </w:r>
      <w:r>
        <w:t>травму</w:t>
      </w:r>
      <w:r>
        <w:rPr>
          <w:spacing w:val="-11"/>
        </w:rPr>
        <w:t xml:space="preserve"> </w:t>
      </w:r>
      <w:r>
        <w:t>(ушиб, порез) и тому</w:t>
      </w:r>
      <w:r>
        <w:rPr>
          <w:spacing w:val="-6"/>
        </w:rPr>
        <w:t xml:space="preserve"> </w:t>
      </w:r>
      <w:r>
        <w:t>подобное). Создавая игровые, проблемные</w:t>
      </w:r>
      <w:r>
        <w:rPr>
          <w:spacing w:val="-2"/>
        </w:rPr>
        <w:t xml:space="preserve"> </w:t>
      </w:r>
      <w:r>
        <w:t>ситуации, досуги для детей, педагог активизирует</w:t>
      </w:r>
      <w:r>
        <w:rPr>
          <w:spacing w:val="-3"/>
        </w:rPr>
        <w:t xml:space="preserve"> </w:t>
      </w:r>
      <w:r>
        <w:t>самостоятельный</w:t>
      </w:r>
      <w:r>
        <w:rPr>
          <w:spacing w:val="-7"/>
        </w:rPr>
        <w:t xml:space="preserve"> </w:t>
      </w:r>
      <w:r>
        <w:t>опыт</w:t>
      </w:r>
      <w:r>
        <w:rPr>
          <w:spacing w:val="-3"/>
        </w:rPr>
        <w:t xml:space="preserve"> </w:t>
      </w:r>
      <w:r>
        <w:t>детей</w:t>
      </w:r>
      <w:r>
        <w:rPr>
          <w:spacing w:val="-7"/>
        </w:rPr>
        <w:t xml:space="preserve"> </w:t>
      </w:r>
      <w:r>
        <w:t>в</w:t>
      </w:r>
      <w:r>
        <w:rPr>
          <w:spacing w:val="-6"/>
        </w:rPr>
        <w:t xml:space="preserve"> </w:t>
      </w:r>
      <w:r>
        <w:t>области</w:t>
      </w:r>
      <w:r>
        <w:rPr>
          <w:spacing w:val="-2"/>
        </w:rPr>
        <w:t xml:space="preserve"> </w:t>
      </w:r>
      <w:r>
        <w:t>безопасного</w:t>
      </w:r>
      <w:r>
        <w:rPr>
          <w:spacing w:val="-3"/>
        </w:rPr>
        <w:t xml:space="preserve"> </w:t>
      </w:r>
      <w:r>
        <w:t>поведения,</w:t>
      </w:r>
      <w:r>
        <w:rPr>
          <w:spacing w:val="-6"/>
        </w:rPr>
        <w:t xml:space="preserve"> </w:t>
      </w:r>
      <w:r>
        <w:t>позволяет</w:t>
      </w:r>
      <w:r>
        <w:rPr>
          <w:spacing w:val="-3"/>
        </w:rPr>
        <w:t xml:space="preserve"> </w:t>
      </w:r>
      <w:r>
        <w:t>детям демонстрировать сформированные умения, связанные с безопасным поведением.</w:t>
      </w:r>
    </w:p>
    <w:p w:rsidR="00EC424D" w:rsidRDefault="00FC67E1">
      <w:pPr>
        <w:pStyle w:val="a3"/>
        <w:spacing w:before="3" w:line="237" w:lineRule="auto"/>
        <w:ind w:right="665"/>
      </w:pPr>
      <w:r>
        <w:t>Педагог</w:t>
      </w:r>
      <w:r>
        <w:rPr>
          <w:spacing w:val="-6"/>
        </w:rPr>
        <w:t xml:space="preserve"> </w:t>
      </w:r>
      <w:r>
        <w:t>инициирует</w:t>
      </w:r>
      <w:r>
        <w:rPr>
          <w:spacing w:val="-3"/>
        </w:rPr>
        <w:t xml:space="preserve"> </w:t>
      </w:r>
      <w:r>
        <w:t>самостоятельность</w:t>
      </w:r>
      <w:r>
        <w:rPr>
          <w:spacing w:val="-6"/>
        </w:rPr>
        <w:t xml:space="preserve"> </w:t>
      </w:r>
      <w:r>
        <w:t>и</w:t>
      </w:r>
      <w:r>
        <w:rPr>
          <w:spacing w:val="-2"/>
        </w:rPr>
        <w:t xml:space="preserve"> </w:t>
      </w:r>
      <w:r>
        <w:t>активность</w:t>
      </w:r>
      <w:r>
        <w:rPr>
          <w:spacing w:val="-2"/>
        </w:rPr>
        <w:t xml:space="preserve"> </w:t>
      </w:r>
      <w:r>
        <w:t>детей</w:t>
      </w:r>
      <w:r>
        <w:rPr>
          <w:spacing w:val="-7"/>
        </w:rPr>
        <w:t xml:space="preserve"> </w:t>
      </w:r>
      <w:r>
        <w:t>в</w:t>
      </w:r>
      <w:r>
        <w:rPr>
          <w:spacing w:val="-2"/>
        </w:rPr>
        <w:t xml:space="preserve"> </w:t>
      </w:r>
      <w:r>
        <w:t>соблюдении</w:t>
      </w:r>
      <w:r>
        <w:rPr>
          <w:spacing w:val="-2"/>
        </w:rPr>
        <w:t xml:space="preserve"> </w:t>
      </w:r>
      <w:r>
        <w:t>норм</w:t>
      </w:r>
      <w:r>
        <w:rPr>
          <w:spacing w:val="-2"/>
        </w:rPr>
        <w:t xml:space="preserve"> </w:t>
      </w:r>
      <w:r>
        <w:t>и</w:t>
      </w:r>
      <w:r>
        <w:rPr>
          <w:spacing w:val="-7"/>
        </w:rPr>
        <w:t xml:space="preserve"> </w:t>
      </w:r>
      <w:r>
        <w:t>правил безопасного поведения, ободряет похвалой правильно выполненные действия.</w:t>
      </w:r>
    </w:p>
    <w:p w:rsidR="00EC424D" w:rsidRDefault="00FC67E1">
      <w:pPr>
        <w:pStyle w:val="a3"/>
        <w:spacing w:before="4"/>
        <w:ind w:right="665"/>
      </w:pPr>
      <w:r>
        <w:t>Педагог рассказывает детям об элементарных правилах оказания первой медицинской помощи</w:t>
      </w:r>
      <w:r>
        <w:rPr>
          <w:spacing w:val="-7"/>
        </w:rPr>
        <w:t xml:space="preserve"> </w:t>
      </w:r>
      <w:r>
        <w:t>при</w:t>
      </w:r>
      <w:r>
        <w:rPr>
          <w:spacing w:val="-5"/>
        </w:rPr>
        <w:t xml:space="preserve"> </w:t>
      </w:r>
      <w:r>
        <w:t>первых</w:t>
      </w:r>
      <w:r>
        <w:rPr>
          <w:spacing w:val="-8"/>
        </w:rPr>
        <w:t xml:space="preserve"> </w:t>
      </w:r>
      <w:r>
        <w:t>признаках</w:t>
      </w:r>
      <w:r>
        <w:rPr>
          <w:spacing w:val="-8"/>
        </w:rPr>
        <w:t xml:space="preserve"> </w:t>
      </w:r>
      <w:r>
        <w:t>недомогания,</w:t>
      </w:r>
      <w:r>
        <w:rPr>
          <w:spacing w:val="-6"/>
        </w:rPr>
        <w:t xml:space="preserve"> </w:t>
      </w:r>
      <w:r>
        <w:t>травмах, ушибах.</w:t>
      </w:r>
      <w:r>
        <w:rPr>
          <w:spacing w:val="-1"/>
        </w:rPr>
        <w:t xml:space="preserve"> </w:t>
      </w:r>
      <w:r>
        <w:t>Закрепляет</w:t>
      </w:r>
      <w:r>
        <w:rPr>
          <w:spacing w:val="-3"/>
        </w:rPr>
        <w:t xml:space="preserve"> </w:t>
      </w:r>
      <w:r>
        <w:t>через</w:t>
      </w:r>
      <w:r>
        <w:rPr>
          <w:spacing w:val="-2"/>
        </w:rPr>
        <w:t xml:space="preserve"> </w:t>
      </w:r>
      <w:r>
        <w:t>ор</w:t>
      </w:r>
      <w:r>
        <w:t xml:space="preserve">ганизацию дидактических игр, упражнений действия детей, связанные с оказанием первой медицинской </w:t>
      </w:r>
      <w:r>
        <w:rPr>
          <w:spacing w:val="-2"/>
        </w:rPr>
        <w:t>помощи.</w:t>
      </w:r>
    </w:p>
    <w:p w:rsidR="00EC424D" w:rsidRDefault="00FC67E1">
      <w:pPr>
        <w:pStyle w:val="a3"/>
        <w:ind w:right="665"/>
      </w:pPr>
      <w:r>
        <w:t>Организует встречи детей со специалистами, чьи профессии связаны с безопасностью (врач</w:t>
      </w:r>
      <w:r>
        <w:rPr>
          <w:spacing w:val="-3"/>
        </w:rPr>
        <w:t xml:space="preserve"> </w:t>
      </w:r>
      <w:r>
        <w:t>скорой</w:t>
      </w:r>
      <w:r>
        <w:rPr>
          <w:spacing w:val="-1"/>
        </w:rPr>
        <w:t xml:space="preserve"> </w:t>
      </w:r>
      <w:r>
        <w:t>помощи,</w:t>
      </w:r>
      <w:r>
        <w:rPr>
          <w:spacing w:val="-5"/>
        </w:rPr>
        <w:t xml:space="preserve"> </w:t>
      </w:r>
      <w:r>
        <w:t>врач</w:t>
      </w:r>
      <w:r>
        <w:rPr>
          <w:spacing w:val="-4"/>
        </w:rPr>
        <w:t xml:space="preserve"> </w:t>
      </w:r>
      <w:r>
        <w:t>- травматолог,</w:t>
      </w:r>
      <w:r>
        <w:rPr>
          <w:spacing w:val="-5"/>
        </w:rPr>
        <w:t xml:space="preserve"> </w:t>
      </w:r>
      <w:r>
        <w:t>полицейский,</w:t>
      </w:r>
      <w:r>
        <w:rPr>
          <w:spacing w:val="-5"/>
        </w:rPr>
        <w:t xml:space="preserve"> </w:t>
      </w:r>
      <w:r>
        <w:t>охранник</w:t>
      </w:r>
      <w:r>
        <w:rPr>
          <w:spacing w:val="-4"/>
        </w:rPr>
        <w:t xml:space="preserve"> </w:t>
      </w:r>
      <w:r>
        <w:t>в</w:t>
      </w:r>
      <w:r>
        <w:rPr>
          <w:spacing w:val="-5"/>
        </w:rPr>
        <w:t xml:space="preserve"> </w:t>
      </w:r>
      <w:r>
        <w:t>ДОО,</w:t>
      </w:r>
      <w:r>
        <w:rPr>
          <w:spacing w:val="-5"/>
        </w:rPr>
        <w:t xml:space="preserve"> </w:t>
      </w:r>
      <w:r>
        <w:t>пожарный</w:t>
      </w:r>
      <w:r>
        <w:rPr>
          <w:spacing w:val="-6"/>
        </w:rPr>
        <w:t xml:space="preserve"> </w:t>
      </w:r>
      <w:r>
        <w:t>и</w:t>
      </w:r>
      <w:r>
        <w:rPr>
          <w:spacing w:val="-1"/>
        </w:rPr>
        <w:t xml:space="preserve"> </w:t>
      </w:r>
      <w:r>
        <w:t>другие)</w:t>
      </w:r>
      <w:r>
        <w:rPr>
          <w:spacing w:val="-1"/>
        </w:rPr>
        <w:t xml:space="preserve"> </w:t>
      </w:r>
      <w:r>
        <w:t>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EC424D" w:rsidRDefault="00FC67E1">
      <w:pPr>
        <w:pStyle w:val="a3"/>
        <w:ind w:right="665"/>
      </w:pPr>
      <w:r>
        <w:t>Обсуждает</w:t>
      </w:r>
      <w:r>
        <w:rPr>
          <w:spacing w:val="-1"/>
        </w:rPr>
        <w:t xml:space="preserve"> </w:t>
      </w:r>
      <w:r>
        <w:t>с</w:t>
      </w:r>
      <w:r>
        <w:rPr>
          <w:spacing w:val="-2"/>
        </w:rPr>
        <w:t xml:space="preserve"> </w:t>
      </w:r>
      <w:r>
        <w:t>детьми правила</w:t>
      </w:r>
      <w:r>
        <w:rPr>
          <w:spacing w:val="-7"/>
        </w:rPr>
        <w:t xml:space="preserve"> </w:t>
      </w:r>
      <w:r>
        <w:t>безопасного</w:t>
      </w:r>
      <w:r>
        <w:rPr>
          <w:spacing w:val="-6"/>
        </w:rPr>
        <w:t xml:space="preserve"> </w:t>
      </w:r>
      <w:r>
        <w:t>общения</w:t>
      </w:r>
      <w:r>
        <w:rPr>
          <w:spacing w:val="-1"/>
        </w:rPr>
        <w:t xml:space="preserve"> </w:t>
      </w:r>
      <w:r>
        <w:t>и</w:t>
      </w:r>
      <w:r>
        <w:rPr>
          <w:spacing w:val="-5"/>
        </w:rPr>
        <w:t xml:space="preserve"> </w:t>
      </w:r>
      <w:r>
        <w:t>взаимодействия</w:t>
      </w:r>
      <w:r>
        <w:rPr>
          <w:spacing w:val="-6"/>
        </w:rPr>
        <w:t xml:space="preserve"> </w:t>
      </w:r>
      <w:r>
        <w:t>со</w:t>
      </w:r>
      <w:r>
        <w:rPr>
          <w:spacing w:val="-1"/>
        </w:rPr>
        <w:t xml:space="preserve"> </w:t>
      </w:r>
      <w:r>
        <w:t>сверстниками</w:t>
      </w:r>
      <w:r>
        <w:rPr>
          <w:spacing w:val="-5"/>
        </w:rPr>
        <w:t xml:space="preserve"> </w:t>
      </w:r>
      <w:r>
        <w:t>в разных жизненных ситуациях, поощряет стремление детей дошкольного возраста создать правила безопасного общения в группе.</w:t>
      </w:r>
    </w:p>
    <w:p w:rsidR="00EC424D" w:rsidRDefault="00FC67E1">
      <w:pPr>
        <w:pStyle w:val="a3"/>
        <w:spacing w:before="3" w:line="237" w:lineRule="auto"/>
        <w:ind w:right="665"/>
      </w:pPr>
      <w:r>
        <w:t>Обсуждает с детьми безопасные правила использования цифровых ресурсов, правила п</w:t>
      </w:r>
      <w:r>
        <w:t>ользования</w:t>
      </w:r>
      <w:r>
        <w:rPr>
          <w:spacing w:val="-9"/>
        </w:rPr>
        <w:t xml:space="preserve"> </w:t>
      </w:r>
      <w:r>
        <w:t>мобильными телефонами с учѐтом</w:t>
      </w:r>
      <w:r>
        <w:rPr>
          <w:spacing w:val="-6"/>
        </w:rPr>
        <w:t xml:space="preserve"> </w:t>
      </w:r>
      <w:r>
        <w:t>требований Санитарных</w:t>
      </w:r>
      <w:r>
        <w:rPr>
          <w:spacing w:val="-2"/>
        </w:rPr>
        <w:t xml:space="preserve"> </w:t>
      </w:r>
      <w:r>
        <w:t>правил</w:t>
      </w:r>
      <w:r>
        <w:rPr>
          <w:spacing w:val="-7"/>
        </w:rPr>
        <w:t xml:space="preserve"> </w:t>
      </w:r>
      <w:r>
        <w:t>СП</w:t>
      </w:r>
      <w:r>
        <w:rPr>
          <w:spacing w:val="-8"/>
        </w:rPr>
        <w:t xml:space="preserve"> </w:t>
      </w:r>
      <w:r>
        <w:t>2.4.3648-20</w:t>
      </w:r>
    </w:p>
    <w:p w:rsidR="00EC424D" w:rsidRDefault="00FC67E1">
      <w:pPr>
        <w:pStyle w:val="a3"/>
        <w:spacing w:before="4"/>
        <w:ind w:firstLine="0"/>
      </w:pPr>
      <w:r>
        <w:t>«Санитарно-эпидемиологические</w:t>
      </w:r>
      <w:r>
        <w:rPr>
          <w:spacing w:val="-4"/>
        </w:rPr>
        <w:t xml:space="preserve"> </w:t>
      </w:r>
      <w:r>
        <w:t>требования</w:t>
      </w:r>
      <w:r>
        <w:rPr>
          <w:spacing w:val="2"/>
        </w:rPr>
        <w:t xml:space="preserve"> </w:t>
      </w:r>
      <w:r>
        <w:t>к</w:t>
      </w:r>
      <w:r>
        <w:rPr>
          <w:spacing w:val="-9"/>
        </w:rPr>
        <w:t xml:space="preserve"> </w:t>
      </w:r>
      <w:r>
        <w:t>организациям</w:t>
      </w:r>
      <w:r>
        <w:rPr>
          <w:spacing w:val="1"/>
        </w:rPr>
        <w:t xml:space="preserve"> </w:t>
      </w:r>
      <w:r>
        <w:t>воспитания</w:t>
      </w:r>
      <w:r>
        <w:rPr>
          <w:spacing w:val="-8"/>
        </w:rPr>
        <w:t xml:space="preserve"> </w:t>
      </w:r>
      <w:r>
        <w:t>и</w:t>
      </w:r>
      <w:r>
        <w:rPr>
          <w:spacing w:val="-1"/>
        </w:rPr>
        <w:t xml:space="preserve"> </w:t>
      </w:r>
      <w:r>
        <w:t>обучения, отдыха</w:t>
      </w:r>
      <w:r>
        <w:rPr>
          <w:spacing w:val="-8"/>
        </w:rPr>
        <w:t xml:space="preserve"> </w:t>
      </w:r>
      <w:r>
        <w:rPr>
          <w:spacing w:val="-10"/>
        </w:rPr>
        <w:t>и</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оздоровления детей и молодежи», утверждѐнных постановлением Глав</w:t>
      </w:r>
      <w:r>
        <w:t>ного государственного санитарного врача Российской Федерации от 28 сентября 2020 г. № 28 (зарегистрировано Министерством</w:t>
      </w:r>
      <w:r>
        <w:rPr>
          <w:spacing w:val="-1"/>
        </w:rPr>
        <w:t xml:space="preserve"> </w:t>
      </w:r>
      <w:r>
        <w:t>юстиции</w:t>
      </w:r>
      <w:r>
        <w:rPr>
          <w:spacing w:val="-6"/>
        </w:rPr>
        <w:t xml:space="preserve"> </w:t>
      </w:r>
      <w:r>
        <w:t>Российской</w:t>
      </w:r>
      <w:r>
        <w:rPr>
          <w:spacing w:val="-6"/>
        </w:rPr>
        <w:t xml:space="preserve"> </w:t>
      </w:r>
      <w:r>
        <w:t>Федерации</w:t>
      </w:r>
      <w:r>
        <w:rPr>
          <w:spacing w:val="-1"/>
        </w:rPr>
        <w:t xml:space="preserve"> </w:t>
      </w:r>
      <w:r>
        <w:t>18</w:t>
      </w:r>
      <w:r>
        <w:rPr>
          <w:spacing w:val="-7"/>
        </w:rPr>
        <w:t xml:space="preserve"> </w:t>
      </w:r>
      <w:r>
        <w:t>декабря</w:t>
      </w:r>
      <w:r>
        <w:rPr>
          <w:spacing w:val="-2"/>
        </w:rPr>
        <w:t xml:space="preserve"> </w:t>
      </w:r>
      <w:r>
        <w:t>2020</w:t>
      </w:r>
      <w:r>
        <w:rPr>
          <w:spacing w:val="-2"/>
        </w:rPr>
        <w:t xml:space="preserve"> </w:t>
      </w:r>
      <w:r>
        <w:t>г, регистрационный</w:t>
      </w:r>
      <w:r>
        <w:rPr>
          <w:spacing w:val="-6"/>
        </w:rPr>
        <w:t xml:space="preserve"> </w:t>
      </w:r>
      <w:r>
        <w:t>№</w:t>
      </w:r>
      <w:r>
        <w:rPr>
          <w:spacing w:val="-6"/>
        </w:rPr>
        <w:t xml:space="preserve"> </w:t>
      </w:r>
      <w:r>
        <w:t>61573), действующим до 1 января 2027 года (далее - СП 2.4.3648-20), и</w:t>
      </w:r>
      <w:r>
        <w:t xml:space="preserve">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утверждѐнных постановлением Главного государственного санитарного врача Российской Фед</w:t>
      </w:r>
      <w:r>
        <w:t>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EC424D" w:rsidRDefault="00FC67E1">
      <w:pPr>
        <w:pStyle w:val="Heading3"/>
        <w:tabs>
          <w:tab w:val="left" w:pos="1255"/>
          <w:tab w:val="left" w:pos="2714"/>
          <w:tab w:val="left" w:pos="3512"/>
          <w:tab w:val="left" w:pos="5039"/>
          <w:tab w:val="left" w:pos="5365"/>
          <w:tab w:val="left" w:pos="6354"/>
          <w:tab w:val="left" w:pos="8410"/>
        </w:tabs>
        <w:spacing w:line="275" w:lineRule="exact"/>
        <w:ind w:left="102"/>
      </w:pPr>
      <w:r>
        <w:rPr>
          <w:spacing w:val="-2"/>
          <w:u w:val="thick"/>
        </w:rPr>
        <w:t>Решение</w:t>
      </w:r>
      <w:r>
        <w:rPr>
          <w:u w:val="thick"/>
        </w:rPr>
        <w:tab/>
      </w:r>
      <w:r>
        <w:rPr>
          <w:spacing w:val="-2"/>
          <w:u w:val="thick"/>
        </w:rPr>
        <w:t>совокупных</w:t>
      </w:r>
      <w:r>
        <w:rPr>
          <w:u w:val="thick"/>
        </w:rPr>
        <w:tab/>
      </w:r>
      <w:r>
        <w:rPr>
          <w:spacing w:val="-4"/>
          <w:u w:val="thick"/>
        </w:rPr>
        <w:t>задач</w:t>
      </w:r>
      <w:r>
        <w:rPr>
          <w:u w:val="thick"/>
        </w:rPr>
        <w:tab/>
      </w:r>
      <w:r>
        <w:rPr>
          <w:spacing w:val="-2"/>
          <w:u w:val="thick"/>
        </w:rPr>
        <w:t>воспитания</w:t>
      </w:r>
      <w:r>
        <w:tab/>
      </w:r>
      <w:r>
        <w:rPr>
          <w:spacing w:val="-10"/>
          <w:u w:val="thick"/>
        </w:rPr>
        <w:t>в</w:t>
      </w:r>
      <w:r>
        <w:rPr>
          <w:u w:val="thick"/>
        </w:rPr>
        <w:tab/>
      </w:r>
      <w:r>
        <w:rPr>
          <w:spacing w:val="-2"/>
          <w:u w:val="thick"/>
        </w:rPr>
        <w:t>рамках</w:t>
      </w:r>
      <w:r>
        <w:rPr>
          <w:u w:val="thick"/>
        </w:rPr>
        <w:tab/>
      </w:r>
      <w:r>
        <w:rPr>
          <w:spacing w:val="-2"/>
          <w:u w:val="thick"/>
        </w:rPr>
        <w:t>образовательной</w:t>
      </w:r>
      <w:r>
        <w:rPr>
          <w:u w:val="thick"/>
        </w:rPr>
        <w:tab/>
      </w:r>
      <w:r>
        <w:rPr>
          <w:spacing w:val="-2"/>
          <w:u w:val="thick"/>
        </w:rPr>
        <w:t>области</w:t>
      </w:r>
    </w:p>
    <w:p w:rsidR="00EC424D" w:rsidRDefault="00FC67E1">
      <w:pPr>
        <w:spacing w:line="271" w:lineRule="exact"/>
        <w:ind w:left="102"/>
        <w:rPr>
          <w:sz w:val="24"/>
        </w:rPr>
      </w:pPr>
      <w:r>
        <w:rPr>
          <w:b/>
          <w:i/>
          <w:sz w:val="24"/>
          <w:u w:val="thick"/>
        </w:rPr>
        <w:t>«Социально-коммуникативное</w:t>
      </w:r>
      <w:r>
        <w:rPr>
          <w:b/>
          <w:i/>
          <w:spacing w:val="68"/>
          <w:sz w:val="24"/>
          <w:u w:val="thick"/>
        </w:rPr>
        <w:t xml:space="preserve"> </w:t>
      </w:r>
      <w:r>
        <w:rPr>
          <w:b/>
          <w:i/>
          <w:sz w:val="24"/>
          <w:u w:val="thick"/>
        </w:rPr>
        <w:t>развитие»</w:t>
      </w:r>
      <w:r>
        <w:rPr>
          <w:b/>
          <w:i/>
          <w:spacing w:val="71"/>
          <w:sz w:val="24"/>
        </w:rPr>
        <w:t xml:space="preserve"> </w:t>
      </w:r>
      <w:r>
        <w:rPr>
          <w:sz w:val="24"/>
        </w:rPr>
        <w:t>направлено</w:t>
      </w:r>
      <w:r>
        <w:rPr>
          <w:spacing w:val="75"/>
          <w:sz w:val="24"/>
        </w:rPr>
        <w:t xml:space="preserve"> </w:t>
      </w:r>
      <w:r>
        <w:rPr>
          <w:sz w:val="24"/>
        </w:rPr>
        <w:t>на</w:t>
      </w:r>
      <w:r>
        <w:rPr>
          <w:spacing w:val="59"/>
          <w:sz w:val="24"/>
        </w:rPr>
        <w:t xml:space="preserve"> </w:t>
      </w:r>
      <w:r>
        <w:rPr>
          <w:sz w:val="24"/>
        </w:rPr>
        <w:t>приобщение</w:t>
      </w:r>
      <w:r>
        <w:rPr>
          <w:spacing w:val="71"/>
          <w:sz w:val="24"/>
        </w:rPr>
        <w:t xml:space="preserve"> </w:t>
      </w:r>
      <w:r>
        <w:rPr>
          <w:sz w:val="24"/>
        </w:rPr>
        <w:t>детей</w:t>
      </w:r>
      <w:r>
        <w:rPr>
          <w:spacing w:val="71"/>
          <w:sz w:val="24"/>
        </w:rPr>
        <w:t xml:space="preserve"> </w:t>
      </w:r>
      <w:r>
        <w:rPr>
          <w:sz w:val="24"/>
        </w:rPr>
        <w:t>к</w:t>
      </w:r>
      <w:r>
        <w:rPr>
          <w:spacing w:val="69"/>
          <w:sz w:val="24"/>
        </w:rPr>
        <w:t xml:space="preserve"> </w:t>
      </w:r>
      <w:r>
        <w:rPr>
          <w:spacing w:val="-2"/>
          <w:sz w:val="24"/>
        </w:rPr>
        <w:t>ценностям</w:t>
      </w:r>
    </w:p>
    <w:p w:rsidR="00EC424D" w:rsidRDefault="00FC67E1">
      <w:pPr>
        <w:pStyle w:val="a3"/>
        <w:spacing w:line="271" w:lineRule="exact"/>
        <w:ind w:firstLine="0"/>
      </w:pPr>
      <w:r>
        <w:t>«Родина»,</w:t>
      </w:r>
      <w:r>
        <w:rPr>
          <w:spacing w:val="16"/>
        </w:rPr>
        <w:t xml:space="preserve"> </w:t>
      </w:r>
      <w:r>
        <w:t>«Природа»,</w:t>
      </w:r>
      <w:r>
        <w:rPr>
          <w:spacing w:val="13"/>
        </w:rPr>
        <w:t xml:space="preserve"> </w:t>
      </w:r>
      <w:r>
        <w:t>«Семья»,</w:t>
      </w:r>
      <w:r>
        <w:rPr>
          <w:spacing w:val="14"/>
        </w:rPr>
        <w:t xml:space="preserve"> </w:t>
      </w:r>
      <w:r>
        <w:t>«Человек»,</w:t>
      </w:r>
      <w:r>
        <w:rPr>
          <w:spacing w:val="63"/>
        </w:rPr>
        <w:t xml:space="preserve"> </w:t>
      </w:r>
      <w:r>
        <w:t>«Жизнь»,</w:t>
      </w:r>
      <w:r>
        <w:rPr>
          <w:spacing w:val="62"/>
        </w:rPr>
        <w:t xml:space="preserve"> </w:t>
      </w:r>
      <w:r>
        <w:t>«Милосердие»,</w:t>
      </w:r>
      <w:r>
        <w:rPr>
          <w:spacing w:val="67"/>
        </w:rPr>
        <w:t xml:space="preserve"> </w:t>
      </w:r>
      <w:r>
        <w:t>«Добро»,</w:t>
      </w:r>
      <w:r>
        <w:rPr>
          <w:spacing w:val="67"/>
        </w:rPr>
        <w:t xml:space="preserve"> </w:t>
      </w:r>
      <w:r>
        <w:rPr>
          <w:spacing w:val="-2"/>
        </w:rPr>
        <w:t>«Дружба»,</w:t>
      </w:r>
    </w:p>
    <w:p w:rsidR="00EC424D" w:rsidRDefault="00FC67E1">
      <w:pPr>
        <w:pStyle w:val="a3"/>
        <w:spacing w:before="2" w:line="237" w:lineRule="auto"/>
        <w:ind w:right="665" w:firstLine="0"/>
      </w:pPr>
      <w:r>
        <w:t>«Сотрудничество», «Труд».</w:t>
      </w:r>
      <w:r>
        <w:rPr>
          <w:spacing w:val="-1"/>
        </w:rPr>
        <w:t xml:space="preserve"> </w:t>
      </w:r>
      <w:r>
        <w:t>Это предполагает</w:t>
      </w:r>
      <w:r>
        <w:rPr>
          <w:spacing w:val="-3"/>
        </w:rPr>
        <w:t xml:space="preserve"> </w:t>
      </w:r>
      <w:r>
        <w:t>решение</w:t>
      </w:r>
      <w:r>
        <w:rPr>
          <w:spacing w:val="-5"/>
        </w:rPr>
        <w:t xml:space="preserve"> </w:t>
      </w:r>
      <w:r>
        <w:t>задач</w:t>
      </w:r>
      <w:r>
        <w:rPr>
          <w:spacing w:val="-5"/>
        </w:rPr>
        <w:t xml:space="preserve"> </w:t>
      </w:r>
      <w:r>
        <w:t>нескольких</w:t>
      </w:r>
      <w:r>
        <w:rPr>
          <w:spacing w:val="-8"/>
        </w:rPr>
        <w:t xml:space="preserve"> </w:t>
      </w:r>
      <w:r>
        <w:t xml:space="preserve">направлений </w:t>
      </w:r>
      <w:r>
        <w:rPr>
          <w:spacing w:val="-2"/>
        </w:rPr>
        <w:t>воспитания:</w:t>
      </w:r>
    </w:p>
    <w:p w:rsidR="00EC424D" w:rsidRDefault="00FC67E1">
      <w:pPr>
        <w:pStyle w:val="a4"/>
        <w:numPr>
          <w:ilvl w:val="0"/>
          <w:numId w:val="98"/>
        </w:numPr>
        <w:tabs>
          <w:tab w:val="left" w:pos="1340"/>
        </w:tabs>
        <w:spacing w:before="5" w:line="237" w:lineRule="auto"/>
        <w:ind w:right="806" w:firstLine="706"/>
        <w:jc w:val="both"/>
        <w:rPr>
          <w:sz w:val="24"/>
        </w:rPr>
      </w:pPr>
      <w:r>
        <w:rPr>
          <w:sz w:val="24"/>
        </w:rPr>
        <w:t>воспитание</w:t>
      </w:r>
      <w:r>
        <w:rPr>
          <w:spacing w:val="-2"/>
          <w:sz w:val="24"/>
        </w:rPr>
        <w:t xml:space="preserve"> </w:t>
      </w:r>
      <w:r>
        <w:rPr>
          <w:sz w:val="24"/>
        </w:rPr>
        <w:t>уважения</w:t>
      </w:r>
      <w:r>
        <w:rPr>
          <w:spacing w:val="-1"/>
          <w:sz w:val="24"/>
        </w:rPr>
        <w:t xml:space="preserve"> </w:t>
      </w:r>
      <w:r>
        <w:rPr>
          <w:sz w:val="24"/>
        </w:rPr>
        <w:t>к</w:t>
      </w:r>
      <w:r>
        <w:rPr>
          <w:spacing w:val="-3"/>
          <w:sz w:val="24"/>
        </w:rPr>
        <w:t xml:space="preserve"> </w:t>
      </w:r>
      <w:r>
        <w:rPr>
          <w:sz w:val="24"/>
        </w:rPr>
        <w:t>своей</w:t>
      </w:r>
      <w:r>
        <w:rPr>
          <w:spacing w:val="-5"/>
          <w:sz w:val="24"/>
        </w:rPr>
        <w:t xml:space="preserve"> </w:t>
      </w:r>
      <w:r>
        <w:rPr>
          <w:sz w:val="24"/>
        </w:rPr>
        <w:t>семье,</w:t>
      </w:r>
      <w:r>
        <w:rPr>
          <w:spacing w:val="-4"/>
          <w:sz w:val="24"/>
        </w:rPr>
        <w:t xml:space="preserve"> </w:t>
      </w:r>
      <w:r>
        <w:rPr>
          <w:sz w:val="24"/>
        </w:rPr>
        <w:t>своему</w:t>
      </w:r>
      <w:r>
        <w:rPr>
          <w:spacing w:val="-11"/>
          <w:sz w:val="24"/>
        </w:rPr>
        <w:t xml:space="preserve"> </w:t>
      </w:r>
      <w:r>
        <w:rPr>
          <w:sz w:val="24"/>
        </w:rPr>
        <w:t>населенному</w:t>
      </w:r>
      <w:r>
        <w:rPr>
          <w:spacing w:val="-11"/>
          <w:sz w:val="24"/>
        </w:rPr>
        <w:t xml:space="preserve"> </w:t>
      </w:r>
      <w:r>
        <w:rPr>
          <w:sz w:val="24"/>
        </w:rPr>
        <w:t>пункту, родному</w:t>
      </w:r>
      <w:r>
        <w:rPr>
          <w:spacing w:val="-11"/>
          <w:sz w:val="24"/>
        </w:rPr>
        <w:t xml:space="preserve"> </w:t>
      </w:r>
      <w:r>
        <w:rPr>
          <w:sz w:val="24"/>
        </w:rPr>
        <w:t xml:space="preserve">краю, своей </w:t>
      </w:r>
      <w:r>
        <w:rPr>
          <w:spacing w:val="-2"/>
          <w:sz w:val="24"/>
        </w:rPr>
        <w:t>стране;</w:t>
      </w:r>
    </w:p>
    <w:p w:rsidR="00EC424D" w:rsidRDefault="00FC67E1">
      <w:pPr>
        <w:pStyle w:val="a4"/>
        <w:numPr>
          <w:ilvl w:val="0"/>
          <w:numId w:val="98"/>
        </w:numPr>
        <w:tabs>
          <w:tab w:val="left" w:pos="1340"/>
        </w:tabs>
        <w:spacing w:before="6" w:line="237" w:lineRule="auto"/>
        <w:ind w:right="750" w:firstLine="706"/>
        <w:jc w:val="both"/>
        <w:rPr>
          <w:sz w:val="24"/>
        </w:rPr>
      </w:pPr>
      <w:r>
        <w:rPr>
          <w:sz w:val="24"/>
        </w:rPr>
        <w:t>воспитание уважительного</w:t>
      </w:r>
      <w:r>
        <w:rPr>
          <w:spacing w:val="-3"/>
          <w:sz w:val="24"/>
        </w:rPr>
        <w:t xml:space="preserve"> </w:t>
      </w:r>
      <w:r>
        <w:rPr>
          <w:sz w:val="24"/>
        </w:rPr>
        <w:t>отношения</w:t>
      </w:r>
      <w:r>
        <w:rPr>
          <w:spacing w:val="-3"/>
          <w:sz w:val="24"/>
        </w:rPr>
        <w:t xml:space="preserve"> </w:t>
      </w:r>
      <w:r>
        <w:rPr>
          <w:sz w:val="24"/>
        </w:rPr>
        <w:t>к другим людям -</w:t>
      </w:r>
      <w:r>
        <w:rPr>
          <w:spacing w:val="-1"/>
          <w:sz w:val="24"/>
        </w:rPr>
        <w:t xml:space="preserve"> </w:t>
      </w:r>
      <w:r>
        <w:rPr>
          <w:sz w:val="24"/>
        </w:rPr>
        <w:t>детям</w:t>
      </w:r>
      <w:r>
        <w:rPr>
          <w:spacing w:val="-1"/>
          <w:sz w:val="24"/>
        </w:rPr>
        <w:t xml:space="preserve"> </w:t>
      </w:r>
      <w:r>
        <w:rPr>
          <w:sz w:val="24"/>
        </w:rPr>
        <w:t>и взрослым</w:t>
      </w:r>
      <w:r>
        <w:rPr>
          <w:spacing w:val="-1"/>
          <w:sz w:val="24"/>
        </w:rPr>
        <w:t xml:space="preserve"> </w:t>
      </w:r>
      <w:r>
        <w:rPr>
          <w:sz w:val="24"/>
        </w:rPr>
        <w:t>(родителям (законным</w:t>
      </w:r>
      <w:r>
        <w:rPr>
          <w:spacing w:val="-4"/>
          <w:sz w:val="24"/>
        </w:rPr>
        <w:t xml:space="preserve"> </w:t>
      </w:r>
      <w:r>
        <w:rPr>
          <w:sz w:val="24"/>
        </w:rPr>
        <w:t>представителям),</w:t>
      </w:r>
      <w:r>
        <w:rPr>
          <w:spacing w:val="-4"/>
          <w:sz w:val="24"/>
        </w:rPr>
        <w:t xml:space="preserve"> </w:t>
      </w:r>
      <w:r>
        <w:rPr>
          <w:sz w:val="24"/>
        </w:rPr>
        <w:t>педагогам, соседям и</w:t>
      </w:r>
      <w:r>
        <w:rPr>
          <w:spacing w:val="-5"/>
          <w:sz w:val="24"/>
        </w:rPr>
        <w:t xml:space="preserve"> </w:t>
      </w:r>
      <w:r>
        <w:rPr>
          <w:sz w:val="24"/>
        </w:rPr>
        <w:t>другим),</w:t>
      </w:r>
      <w:r>
        <w:rPr>
          <w:spacing w:val="-4"/>
          <w:sz w:val="24"/>
        </w:rPr>
        <w:t xml:space="preserve"> </w:t>
      </w:r>
      <w:r>
        <w:rPr>
          <w:sz w:val="24"/>
        </w:rPr>
        <w:t>вне</w:t>
      </w:r>
      <w:r>
        <w:rPr>
          <w:spacing w:val="-7"/>
          <w:sz w:val="24"/>
        </w:rPr>
        <w:t xml:space="preserve"> </w:t>
      </w:r>
      <w:r>
        <w:rPr>
          <w:sz w:val="24"/>
        </w:rPr>
        <w:t>зависимости</w:t>
      </w:r>
      <w:r>
        <w:rPr>
          <w:spacing w:val="-4"/>
          <w:sz w:val="24"/>
        </w:rPr>
        <w:t xml:space="preserve"> </w:t>
      </w:r>
      <w:r>
        <w:rPr>
          <w:sz w:val="24"/>
        </w:rPr>
        <w:t>от</w:t>
      </w:r>
      <w:r>
        <w:rPr>
          <w:spacing w:val="-1"/>
          <w:sz w:val="24"/>
        </w:rPr>
        <w:t xml:space="preserve"> </w:t>
      </w:r>
      <w:r>
        <w:rPr>
          <w:sz w:val="24"/>
        </w:rPr>
        <w:t>их</w:t>
      </w:r>
      <w:r>
        <w:rPr>
          <w:spacing w:val="-6"/>
          <w:sz w:val="24"/>
        </w:rPr>
        <w:t xml:space="preserve"> </w:t>
      </w:r>
      <w:r>
        <w:rPr>
          <w:sz w:val="24"/>
        </w:rPr>
        <w:t>этнической</w:t>
      </w:r>
      <w:r>
        <w:rPr>
          <w:spacing w:val="-5"/>
          <w:sz w:val="24"/>
        </w:rPr>
        <w:t xml:space="preserve"> </w:t>
      </w:r>
      <w:r>
        <w:rPr>
          <w:sz w:val="24"/>
        </w:rPr>
        <w:t>и национальной принадлежности;</w:t>
      </w:r>
    </w:p>
    <w:p w:rsidR="00EC424D" w:rsidRDefault="00FC67E1">
      <w:pPr>
        <w:pStyle w:val="a4"/>
        <w:numPr>
          <w:ilvl w:val="0"/>
          <w:numId w:val="98"/>
        </w:numPr>
        <w:tabs>
          <w:tab w:val="left" w:pos="1441"/>
        </w:tabs>
        <w:spacing w:before="6" w:line="237" w:lineRule="auto"/>
        <w:ind w:right="1559" w:firstLine="706"/>
        <w:rPr>
          <w:sz w:val="24"/>
        </w:rPr>
      </w:pPr>
      <w:r>
        <w:rPr>
          <w:sz w:val="24"/>
        </w:rPr>
        <w:t>воспитание</w:t>
      </w:r>
      <w:r>
        <w:rPr>
          <w:spacing w:val="-6"/>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3"/>
          <w:sz w:val="24"/>
        </w:rPr>
        <w:t xml:space="preserve"> </w:t>
      </w:r>
      <w:r>
        <w:rPr>
          <w:sz w:val="24"/>
        </w:rPr>
        <w:t>культурному</w:t>
      </w:r>
      <w:r>
        <w:rPr>
          <w:spacing w:val="-9"/>
          <w:sz w:val="24"/>
        </w:rPr>
        <w:t xml:space="preserve"> </w:t>
      </w:r>
      <w:r>
        <w:rPr>
          <w:sz w:val="24"/>
        </w:rPr>
        <w:t>наследию</w:t>
      </w:r>
      <w:r>
        <w:rPr>
          <w:spacing w:val="-3"/>
          <w:sz w:val="24"/>
        </w:rPr>
        <w:t xml:space="preserve"> </w:t>
      </w:r>
      <w:r>
        <w:rPr>
          <w:sz w:val="24"/>
        </w:rPr>
        <w:t>своего народа, к нравственным и культурным традициям России;</w:t>
      </w:r>
    </w:p>
    <w:p w:rsidR="00EC424D" w:rsidRDefault="00FC67E1">
      <w:pPr>
        <w:pStyle w:val="a4"/>
        <w:numPr>
          <w:ilvl w:val="0"/>
          <w:numId w:val="98"/>
        </w:numPr>
        <w:tabs>
          <w:tab w:val="left" w:pos="1374"/>
        </w:tabs>
        <w:spacing w:before="4"/>
        <w:ind w:right="1076" w:firstLine="706"/>
        <w:rPr>
          <w:sz w:val="24"/>
        </w:rPr>
      </w:pPr>
      <w:r>
        <w:rPr>
          <w:sz w:val="24"/>
        </w:rPr>
        <w:t>содействие</w:t>
      </w:r>
      <w:r>
        <w:rPr>
          <w:spacing w:val="-3"/>
          <w:sz w:val="24"/>
        </w:rPr>
        <w:t xml:space="preserve"> </w:t>
      </w:r>
      <w:r>
        <w:rPr>
          <w:sz w:val="24"/>
        </w:rPr>
        <w:t>становлению</w:t>
      </w:r>
      <w:r>
        <w:rPr>
          <w:spacing w:val="-9"/>
          <w:sz w:val="24"/>
        </w:rPr>
        <w:t xml:space="preserve"> </w:t>
      </w:r>
      <w:r>
        <w:rPr>
          <w:sz w:val="24"/>
        </w:rPr>
        <w:t>целостной</w:t>
      </w:r>
      <w:r>
        <w:rPr>
          <w:spacing w:val="-1"/>
          <w:sz w:val="24"/>
        </w:rPr>
        <w:t xml:space="preserve"> </w:t>
      </w:r>
      <w:r>
        <w:rPr>
          <w:sz w:val="24"/>
        </w:rPr>
        <w:t>картины</w:t>
      </w:r>
      <w:r>
        <w:rPr>
          <w:spacing w:val="-5"/>
          <w:sz w:val="24"/>
        </w:rPr>
        <w:t xml:space="preserve"> </w:t>
      </w:r>
      <w:r>
        <w:rPr>
          <w:sz w:val="24"/>
        </w:rPr>
        <w:t>мира,</w:t>
      </w:r>
      <w:r>
        <w:rPr>
          <w:spacing w:val="-5"/>
          <w:sz w:val="24"/>
        </w:rPr>
        <w:t xml:space="preserve"> </w:t>
      </w:r>
      <w:r>
        <w:rPr>
          <w:sz w:val="24"/>
        </w:rPr>
        <w:t>основанной</w:t>
      </w:r>
      <w:r>
        <w:rPr>
          <w:spacing w:val="-6"/>
          <w:sz w:val="24"/>
        </w:rPr>
        <w:t xml:space="preserve"> </w:t>
      </w:r>
      <w:r>
        <w:rPr>
          <w:sz w:val="24"/>
        </w:rPr>
        <w:t>на</w:t>
      </w:r>
      <w:r>
        <w:rPr>
          <w:spacing w:val="-3"/>
          <w:sz w:val="24"/>
        </w:rPr>
        <w:t xml:space="preserve"> </w:t>
      </w:r>
      <w:r>
        <w:rPr>
          <w:sz w:val="24"/>
        </w:rPr>
        <w:t>представлениях</w:t>
      </w:r>
      <w:r>
        <w:rPr>
          <w:spacing w:val="-11"/>
          <w:sz w:val="24"/>
        </w:rPr>
        <w:t xml:space="preserve"> </w:t>
      </w:r>
      <w:r>
        <w:rPr>
          <w:sz w:val="24"/>
        </w:rPr>
        <w:t>о д</w:t>
      </w:r>
      <w:r>
        <w:rPr>
          <w:sz w:val="24"/>
        </w:rPr>
        <w:t>обре и зле, красоте и уродстве, правде и лжи;</w:t>
      </w:r>
    </w:p>
    <w:p w:rsidR="00EC424D" w:rsidRDefault="00FC67E1">
      <w:pPr>
        <w:pStyle w:val="a4"/>
        <w:numPr>
          <w:ilvl w:val="0"/>
          <w:numId w:val="98"/>
        </w:numPr>
        <w:tabs>
          <w:tab w:val="left" w:pos="1504"/>
        </w:tabs>
        <w:ind w:right="679" w:firstLine="706"/>
        <w:rPr>
          <w:sz w:val="24"/>
        </w:rPr>
      </w:pPr>
      <w:r>
        <w:rPr>
          <w:sz w:val="24"/>
        </w:rPr>
        <w:t>воспитание социальных чувств и навыков: способности к сопереживанию, общительности,</w:t>
      </w:r>
      <w:r>
        <w:rPr>
          <w:spacing w:val="-15"/>
          <w:sz w:val="24"/>
        </w:rPr>
        <w:t xml:space="preserve"> </w:t>
      </w:r>
      <w:r>
        <w:rPr>
          <w:sz w:val="24"/>
        </w:rPr>
        <w:t>дружелюбия,</w:t>
      </w:r>
      <w:r>
        <w:rPr>
          <w:spacing w:val="-8"/>
          <w:sz w:val="24"/>
        </w:rPr>
        <w:t xml:space="preserve"> </w:t>
      </w:r>
      <w:r>
        <w:rPr>
          <w:sz w:val="24"/>
        </w:rPr>
        <w:t>сотрудничества,</w:t>
      </w:r>
      <w:r>
        <w:rPr>
          <w:spacing w:val="-8"/>
          <w:sz w:val="24"/>
        </w:rPr>
        <w:t xml:space="preserve"> </w:t>
      </w:r>
      <w:r>
        <w:rPr>
          <w:sz w:val="24"/>
        </w:rPr>
        <w:t>умения</w:t>
      </w:r>
      <w:r>
        <w:rPr>
          <w:spacing w:val="-10"/>
          <w:sz w:val="24"/>
        </w:rPr>
        <w:t xml:space="preserve"> </w:t>
      </w:r>
      <w:r>
        <w:rPr>
          <w:sz w:val="24"/>
        </w:rPr>
        <w:t>соблюдать</w:t>
      </w:r>
      <w:r>
        <w:rPr>
          <w:spacing w:val="-8"/>
          <w:sz w:val="24"/>
        </w:rPr>
        <w:t xml:space="preserve"> </w:t>
      </w:r>
      <w:r>
        <w:rPr>
          <w:sz w:val="24"/>
        </w:rPr>
        <w:t>правила,</w:t>
      </w:r>
      <w:r>
        <w:rPr>
          <w:spacing w:val="-12"/>
          <w:sz w:val="24"/>
        </w:rPr>
        <w:t xml:space="preserve"> </w:t>
      </w:r>
      <w:r>
        <w:rPr>
          <w:sz w:val="24"/>
        </w:rPr>
        <w:t>активной</w:t>
      </w:r>
      <w:r>
        <w:rPr>
          <w:spacing w:val="-13"/>
          <w:sz w:val="24"/>
        </w:rPr>
        <w:t xml:space="preserve"> </w:t>
      </w:r>
      <w:r>
        <w:rPr>
          <w:sz w:val="24"/>
        </w:rPr>
        <w:t xml:space="preserve">личностной </w:t>
      </w:r>
      <w:r>
        <w:rPr>
          <w:spacing w:val="-2"/>
          <w:sz w:val="24"/>
        </w:rPr>
        <w:t>позиции;</w:t>
      </w:r>
    </w:p>
    <w:p w:rsidR="00EC424D" w:rsidRDefault="00FC67E1">
      <w:pPr>
        <w:pStyle w:val="a4"/>
        <w:numPr>
          <w:ilvl w:val="0"/>
          <w:numId w:val="98"/>
        </w:numPr>
        <w:tabs>
          <w:tab w:val="left" w:pos="1364"/>
        </w:tabs>
        <w:spacing w:line="242" w:lineRule="auto"/>
        <w:ind w:right="987" w:firstLine="706"/>
        <w:rPr>
          <w:sz w:val="24"/>
        </w:rPr>
      </w:pPr>
      <w:r>
        <w:rPr>
          <w:sz w:val="24"/>
        </w:rPr>
        <w:t>создание</w:t>
      </w:r>
      <w:r>
        <w:rPr>
          <w:spacing w:val="-5"/>
          <w:sz w:val="24"/>
        </w:rPr>
        <w:t xml:space="preserve"> </w:t>
      </w:r>
      <w:r>
        <w:rPr>
          <w:sz w:val="24"/>
        </w:rPr>
        <w:t>условий</w:t>
      </w:r>
      <w:r>
        <w:rPr>
          <w:spacing w:val="-7"/>
          <w:sz w:val="24"/>
        </w:rPr>
        <w:t xml:space="preserve"> </w:t>
      </w:r>
      <w:r>
        <w:rPr>
          <w:sz w:val="24"/>
        </w:rPr>
        <w:t>для</w:t>
      </w:r>
      <w:r>
        <w:rPr>
          <w:spacing w:val="-4"/>
          <w:sz w:val="24"/>
        </w:rPr>
        <w:t xml:space="preserve"> </w:t>
      </w:r>
      <w:r>
        <w:rPr>
          <w:sz w:val="24"/>
        </w:rPr>
        <w:t>возникновения</w:t>
      </w:r>
      <w:r>
        <w:rPr>
          <w:spacing w:val="-8"/>
          <w:sz w:val="24"/>
        </w:rPr>
        <w:t xml:space="preserve"> </w:t>
      </w:r>
      <w:r>
        <w:rPr>
          <w:sz w:val="24"/>
        </w:rPr>
        <w:t>у</w:t>
      </w:r>
      <w:r>
        <w:rPr>
          <w:spacing w:val="-13"/>
          <w:sz w:val="24"/>
        </w:rPr>
        <w:t xml:space="preserve"> </w:t>
      </w:r>
      <w:r>
        <w:rPr>
          <w:sz w:val="24"/>
        </w:rPr>
        <w:t>ребѐнка</w:t>
      </w:r>
      <w:r>
        <w:rPr>
          <w:spacing w:val="-1"/>
          <w:sz w:val="24"/>
        </w:rPr>
        <w:t xml:space="preserve"> </w:t>
      </w:r>
      <w:r>
        <w:rPr>
          <w:sz w:val="24"/>
        </w:rPr>
        <w:t>нравственного,</w:t>
      </w:r>
      <w:r>
        <w:rPr>
          <w:spacing w:val="-2"/>
          <w:sz w:val="24"/>
        </w:rPr>
        <w:t xml:space="preserve"> </w:t>
      </w:r>
      <w:r>
        <w:rPr>
          <w:sz w:val="24"/>
        </w:rPr>
        <w:t>социально</w:t>
      </w:r>
      <w:r>
        <w:rPr>
          <w:spacing w:val="-4"/>
          <w:sz w:val="24"/>
        </w:rPr>
        <w:t xml:space="preserve"> </w:t>
      </w:r>
      <w:r>
        <w:rPr>
          <w:sz w:val="24"/>
        </w:rPr>
        <w:t>значимого поступка, приобретения ребѐнком опыта милосердия и заботы;</w:t>
      </w:r>
    </w:p>
    <w:p w:rsidR="00EC424D" w:rsidRDefault="00FC67E1">
      <w:pPr>
        <w:pStyle w:val="a4"/>
        <w:numPr>
          <w:ilvl w:val="0"/>
          <w:numId w:val="98"/>
        </w:numPr>
        <w:tabs>
          <w:tab w:val="left" w:pos="1412"/>
        </w:tabs>
        <w:spacing w:line="237" w:lineRule="auto"/>
        <w:ind w:right="1272" w:firstLine="706"/>
        <w:rPr>
          <w:sz w:val="24"/>
        </w:rPr>
      </w:pPr>
      <w:r>
        <w:rPr>
          <w:sz w:val="24"/>
        </w:rPr>
        <w:t>поддержка</w:t>
      </w:r>
      <w:r>
        <w:rPr>
          <w:spacing w:val="-2"/>
          <w:sz w:val="24"/>
        </w:rPr>
        <w:t xml:space="preserve"> </w:t>
      </w:r>
      <w:r>
        <w:rPr>
          <w:sz w:val="24"/>
        </w:rPr>
        <w:t>трудового усилия, привычки</w:t>
      </w:r>
      <w:r>
        <w:rPr>
          <w:spacing w:val="-1"/>
          <w:sz w:val="24"/>
        </w:rPr>
        <w:t xml:space="preserve"> </w:t>
      </w:r>
      <w:r>
        <w:rPr>
          <w:sz w:val="24"/>
        </w:rPr>
        <w:t>к</w:t>
      </w:r>
      <w:r>
        <w:rPr>
          <w:spacing w:val="-3"/>
          <w:sz w:val="24"/>
        </w:rPr>
        <w:t xml:space="preserve"> </w:t>
      </w:r>
      <w:r>
        <w:rPr>
          <w:sz w:val="24"/>
        </w:rPr>
        <w:t>доступному</w:t>
      </w:r>
      <w:r>
        <w:rPr>
          <w:spacing w:val="-10"/>
          <w:sz w:val="24"/>
        </w:rPr>
        <w:t xml:space="preserve"> </w:t>
      </w:r>
      <w:r>
        <w:rPr>
          <w:sz w:val="24"/>
        </w:rPr>
        <w:t>дошкольнику</w:t>
      </w:r>
      <w:r>
        <w:rPr>
          <w:spacing w:val="-10"/>
          <w:sz w:val="24"/>
        </w:rPr>
        <w:t xml:space="preserve"> </w:t>
      </w:r>
      <w:r>
        <w:rPr>
          <w:sz w:val="24"/>
        </w:rPr>
        <w:t>напряжению физических, умственных и нравственных сил для решения трудовой задачи;</w:t>
      </w:r>
    </w:p>
    <w:p w:rsidR="00EC424D" w:rsidRDefault="00FC67E1">
      <w:pPr>
        <w:pStyle w:val="a4"/>
        <w:numPr>
          <w:ilvl w:val="0"/>
          <w:numId w:val="98"/>
        </w:numPr>
        <w:tabs>
          <w:tab w:val="left" w:pos="1364"/>
        </w:tabs>
        <w:spacing w:before="5" w:line="237" w:lineRule="auto"/>
        <w:ind w:right="966" w:firstLine="706"/>
        <w:rPr>
          <w:sz w:val="24"/>
        </w:rPr>
      </w:pPr>
      <w:r>
        <w:rPr>
          <w:sz w:val="24"/>
        </w:rPr>
        <w:t>формирование</w:t>
      </w:r>
      <w:r>
        <w:rPr>
          <w:spacing w:val="-6"/>
          <w:sz w:val="24"/>
        </w:rPr>
        <w:t xml:space="preserve"> </w:t>
      </w:r>
      <w:r>
        <w:rPr>
          <w:sz w:val="24"/>
        </w:rPr>
        <w:t>способности</w:t>
      </w:r>
      <w:r>
        <w:rPr>
          <w:spacing w:val="-7"/>
          <w:sz w:val="24"/>
        </w:rPr>
        <w:t xml:space="preserve"> </w:t>
      </w:r>
      <w:r>
        <w:rPr>
          <w:sz w:val="24"/>
        </w:rPr>
        <w:t>бережно</w:t>
      </w:r>
      <w:r>
        <w:rPr>
          <w:spacing w:val="-1"/>
          <w:sz w:val="24"/>
        </w:rPr>
        <w:t xml:space="preserve"> </w:t>
      </w:r>
      <w:r>
        <w:rPr>
          <w:sz w:val="24"/>
        </w:rPr>
        <w:t>и</w:t>
      </w:r>
      <w:r>
        <w:rPr>
          <w:spacing w:val="-8"/>
          <w:sz w:val="24"/>
        </w:rPr>
        <w:t xml:space="preserve"> </w:t>
      </w:r>
      <w:r>
        <w:rPr>
          <w:sz w:val="24"/>
        </w:rPr>
        <w:t>уважительно</w:t>
      </w:r>
      <w:r>
        <w:rPr>
          <w:spacing w:val="-5"/>
          <w:sz w:val="24"/>
        </w:rPr>
        <w:t xml:space="preserve"> </w:t>
      </w:r>
      <w:r>
        <w:rPr>
          <w:sz w:val="24"/>
        </w:rPr>
        <w:t>относиться</w:t>
      </w:r>
      <w:r>
        <w:rPr>
          <w:spacing w:val="-5"/>
          <w:sz w:val="24"/>
        </w:rPr>
        <w:t xml:space="preserve"> </w:t>
      </w:r>
      <w:r>
        <w:rPr>
          <w:sz w:val="24"/>
        </w:rPr>
        <w:t>к</w:t>
      </w:r>
      <w:r>
        <w:rPr>
          <w:spacing w:val="-7"/>
          <w:sz w:val="24"/>
        </w:rPr>
        <w:t xml:space="preserve"> </w:t>
      </w:r>
      <w:r>
        <w:rPr>
          <w:sz w:val="24"/>
        </w:rPr>
        <w:t>результатам</w:t>
      </w:r>
      <w:r>
        <w:rPr>
          <w:spacing w:val="-4"/>
          <w:sz w:val="24"/>
        </w:rPr>
        <w:t xml:space="preserve"> </w:t>
      </w:r>
      <w:r>
        <w:rPr>
          <w:sz w:val="24"/>
        </w:rPr>
        <w:t>своего труда и труда других людей.</w:t>
      </w:r>
    </w:p>
    <w:p w:rsidR="00EC424D" w:rsidRDefault="00FC67E1">
      <w:pPr>
        <w:pStyle w:val="Heading3"/>
        <w:numPr>
          <w:ilvl w:val="3"/>
          <w:numId w:val="102"/>
        </w:numPr>
        <w:tabs>
          <w:tab w:val="left" w:pos="2921"/>
        </w:tabs>
        <w:spacing w:before="18" w:line="240" w:lineRule="auto"/>
        <w:ind w:left="2921" w:hanging="2411"/>
        <w:jc w:val="left"/>
      </w:pPr>
      <w:bookmarkStart w:id="35" w:name="2)__Образовательная_область_«Познаватель"/>
      <w:bookmarkEnd w:id="35"/>
      <w:r>
        <w:rPr>
          <w:u w:val="thick"/>
        </w:rPr>
        <w:t>Образовательная</w:t>
      </w:r>
      <w:r>
        <w:rPr>
          <w:spacing w:val="-10"/>
          <w:u w:val="thick"/>
        </w:rPr>
        <w:t xml:space="preserve"> </w:t>
      </w:r>
      <w:r>
        <w:rPr>
          <w:u w:val="thick"/>
        </w:rPr>
        <w:t>область</w:t>
      </w:r>
      <w:r>
        <w:rPr>
          <w:spacing w:val="-7"/>
          <w:u w:val="thick"/>
        </w:rPr>
        <w:t xml:space="preserve"> </w:t>
      </w:r>
      <w:r>
        <w:rPr>
          <w:u w:val="thick"/>
        </w:rPr>
        <w:t>«Познавательное</w:t>
      </w:r>
      <w:r>
        <w:rPr>
          <w:spacing w:val="-9"/>
          <w:u w:val="thick"/>
        </w:rPr>
        <w:t xml:space="preserve"> </w:t>
      </w:r>
      <w:r>
        <w:rPr>
          <w:spacing w:val="-2"/>
          <w:u w:val="thick"/>
        </w:rPr>
        <w:t>развитие».</w:t>
      </w:r>
    </w:p>
    <w:p w:rsidR="00EC424D" w:rsidRDefault="00FC67E1">
      <w:pPr>
        <w:spacing w:before="2" w:line="273" w:lineRule="exact"/>
        <w:ind w:left="1188"/>
        <w:rPr>
          <w:b/>
          <w:i/>
          <w:sz w:val="24"/>
        </w:rPr>
      </w:pPr>
      <w:r>
        <w:rPr>
          <w:b/>
          <w:i/>
          <w:sz w:val="24"/>
        </w:rPr>
        <w:t>От</w:t>
      </w:r>
      <w:r>
        <w:rPr>
          <w:b/>
          <w:i/>
          <w:spacing w:val="3"/>
          <w:sz w:val="24"/>
        </w:rPr>
        <w:t xml:space="preserve"> </w:t>
      </w:r>
      <w:r>
        <w:rPr>
          <w:b/>
          <w:i/>
          <w:sz w:val="24"/>
        </w:rPr>
        <w:t>2</w:t>
      </w:r>
      <w:r>
        <w:rPr>
          <w:b/>
          <w:i/>
          <w:spacing w:val="-4"/>
          <w:sz w:val="24"/>
        </w:rPr>
        <w:t xml:space="preserve"> </w:t>
      </w:r>
      <w:r>
        <w:rPr>
          <w:b/>
          <w:i/>
          <w:sz w:val="24"/>
        </w:rPr>
        <w:t>лет</w:t>
      </w:r>
      <w:r>
        <w:rPr>
          <w:b/>
          <w:i/>
          <w:spacing w:val="7"/>
          <w:sz w:val="24"/>
        </w:rPr>
        <w:t xml:space="preserve"> </w:t>
      </w:r>
      <w:r>
        <w:rPr>
          <w:b/>
          <w:i/>
          <w:sz w:val="24"/>
        </w:rPr>
        <w:t>до</w:t>
      </w:r>
      <w:r>
        <w:rPr>
          <w:b/>
          <w:i/>
          <w:spacing w:val="-4"/>
          <w:sz w:val="24"/>
        </w:rPr>
        <w:t xml:space="preserve"> </w:t>
      </w:r>
      <w:r>
        <w:rPr>
          <w:b/>
          <w:i/>
          <w:sz w:val="24"/>
        </w:rPr>
        <w:t>3</w:t>
      </w:r>
      <w:r>
        <w:rPr>
          <w:b/>
          <w:i/>
          <w:spacing w:val="-4"/>
          <w:sz w:val="24"/>
        </w:rPr>
        <w:t xml:space="preserve"> лет.</w:t>
      </w:r>
    </w:p>
    <w:p w:rsidR="00EC424D" w:rsidRDefault="00FC67E1">
      <w:pPr>
        <w:pStyle w:val="a3"/>
        <w:spacing w:line="237" w:lineRule="auto"/>
        <w:ind w:right="665"/>
      </w:pPr>
      <w:r>
        <w:t>В</w:t>
      </w:r>
      <w:r>
        <w:rPr>
          <w:spacing w:val="-6"/>
        </w:rPr>
        <w:t xml:space="preserve"> </w:t>
      </w:r>
      <w:r>
        <w:t>области</w:t>
      </w:r>
      <w:r>
        <w:rPr>
          <w:spacing w:val="-7"/>
        </w:rPr>
        <w:t xml:space="preserve"> </w:t>
      </w:r>
      <w:r>
        <w:t>познавательного</w:t>
      </w:r>
      <w:r>
        <w:rPr>
          <w:spacing w:val="-4"/>
        </w:rPr>
        <w:t xml:space="preserve"> </w:t>
      </w:r>
      <w:r>
        <w:t>развития</w:t>
      </w:r>
      <w:r>
        <w:rPr>
          <w:spacing w:val="-9"/>
        </w:rPr>
        <w:t xml:space="preserve"> </w:t>
      </w:r>
      <w:r>
        <w:t>основными</w:t>
      </w:r>
      <w:r>
        <w:rPr>
          <w:spacing w:val="-3"/>
        </w:rPr>
        <w:t xml:space="preserve"> </w:t>
      </w:r>
      <w:r>
        <w:t>задачами</w:t>
      </w:r>
      <w:r>
        <w:rPr>
          <w:spacing w:val="-8"/>
        </w:rPr>
        <w:t xml:space="preserve"> </w:t>
      </w:r>
      <w:r>
        <w:t>образовательной</w:t>
      </w:r>
      <w:r>
        <w:rPr>
          <w:spacing w:val="-3"/>
        </w:rPr>
        <w:t xml:space="preserve"> </w:t>
      </w:r>
      <w:r>
        <w:t xml:space="preserve">деятельности </w:t>
      </w:r>
      <w:r>
        <w:rPr>
          <w:spacing w:val="-2"/>
        </w:rPr>
        <w:t>являются:</w:t>
      </w:r>
    </w:p>
    <w:p w:rsidR="00EC424D" w:rsidRDefault="00FC67E1">
      <w:pPr>
        <w:pStyle w:val="a4"/>
        <w:numPr>
          <w:ilvl w:val="4"/>
          <w:numId w:val="102"/>
        </w:numPr>
        <w:tabs>
          <w:tab w:val="left" w:pos="1350"/>
        </w:tabs>
        <w:spacing w:before="5" w:line="237" w:lineRule="auto"/>
        <w:ind w:right="835" w:firstLine="706"/>
        <w:rPr>
          <w:b/>
          <w:i/>
          <w:sz w:val="24"/>
        </w:rPr>
      </w:pPr>
      <w:r>
        <w:rPr>
          <w:sz w:val="24"/>
        </w:rPr>
        <w:t>развивать</w:t>
      </w:r>
      <w:r>
        <w:rPr>
          <w:spacing w:val="-5"/>
          <w:sz w:val="24"/>
        </w:rPr>
        <w:t xml:space="preserve"> </w:t>
      </w:r>
      <w:r>
        <w:rPr>
          <w:sz w:val="24"/>
        </w:rPr>
        <w:t>разные</w:t>
      </w:r>
      <w:r>
        <w:rPr>
          <w:spacing w:val="-8"/>
          <w:sz w:val="24"/>
        </w:rPr>
        <w:t xml:space="preserve"> </w:t>
      </w:r>
      <w:r>
        <w:rPr>
          <w:sz w:val="24"/>
        </w:rPr>
        <w:t>виды</w:t>
      </w:r>
      <w:r>
        <w:rPr>
          <w:spacing w:val="-5"/>
          <w:sz w:val="24"/>
        </w:rPr>
        <w:t xml:space="preserve"> </w:t>
      </w:r>
      <w:r>
        <w:rPr>
          <w:sz w:val="24"/>
        </w:rPr>
        <w:t>восприятия:</w:t>
      </w:r>
      <w:r>
        <w:rPr>
          <w:spacing w:val="-7"/>
          <w:sz w:val="24"/>
        </w:rPr>
        <w:t xml:space="preserve"> </w:t>
      </w:r>
      <w:r>
        <w:rPr>
          <w:sz w:val="24"/>
        </w:rPr>
        <w:t>зрительного, слухового,</w:t>
      </w:r>
      <w:r>
        <w:rPr>
          <w:spacing w:val="-9"/>
          <w:sz w:val="24"/>
        </w:rPr>
        <w:t xml:space="preserve"> </w:t>
      </w:r>
      <w:r>
        <w:rPr>
          <w:sz w:val="24"/>
        </w:rPr>
        <w:t>осязательного,</w:t>
      </w:r>
      <w:r>
        <w:rPr>
          <w:spacing w:val="-5"/>
          <w:sz w:val="24"/>
        </w:rPr>
        <w:t xml:space="preserve"> </w:t>
      </w:r>
      <w:r>
        <w:rPr>
          <w:sz w:val="24"/>
        </w:rPr>
        <w:t xml:space="preserve">вкусового, </w:t>
      </w:r>
      <w:r>
        <w:rPr>
          <w:spacing w:val="-2"/>
          <w:sz w:val="24"/>
        </w:rPr>
        <w:t>обонятельного;</w:t>
      </w:r>
    </w:p>
    <w:p w:rsidR="00EC424D" w:rsidRDefault="00FC67E1">
      <w:pPr>
        <w:pStyle w:val="a4"/>
        <w:numPr>
          <w:ilvl w:val="4"/>
          <w:numId w:val="102"/>
        </w:numPr>
        <w:tabs>
          <w:tab w:val="left" w:pos="1437"/>
        </w:tabs>
        <w:spacing w:before="5" w:line="237" w:lineRule="auto"/>
        <w:ind w:right="1327" w:firstLine="706"/>
        <w:rPr>
          <w:b/>
          <w:i/>
          <w:sz w:val="24"/>
        </w:rPr>
      </w:pPr>
      <w:r>
        <w:rPr>
          <w:sz w:val="24"/>
        </w:rPr>
        <w:t>развивать</w:t>
      </w:r>
      <w:r>
        <w:rPr>
          <w:spacing w:val="-4"/>
          <w:sz w:val="24"/>
        </w:rPr>
        <w:t xml:space="preserve"> </w:t>
      </w:r>
      <w:r>
        <w:rPr>
          <w:sz w:val="24"/>
        </w:rPr>
        <w:t>наглядно-действенное</w:t>
      </w:r>
      <w:r>
        <w:rPr>
          <w:spacing w:val="-2"/>
          <w:sz w:val="24"/>
        </w:rPr>
        <w:t xml:space="preserve"> </w:t>
      </w:r>
      <w:r>
        <w:rPr>
          <w:sz w:val="24"/>
        </w:rPr>
        <w:t>мышление</w:t>
      </w:r>
      <w:r>
        <w:rPr>
          <w:spacing w:val="-5"/>
          <w:sz w:val="24"/>
        </w:rPr>
        <w:t xml:space="preserve"> </w:t>
      </w:r>
      <w:r>
        <w:rPr>
          <w:sz w:val="24"/>
        </w:rPr>
        <w:t>в процессе</w:t>
      </w:r>
      <w:r>
        <w:rPr>
          <w:spacing w:val="-2"/>
          <w:sz w:val="24"/>
        </w:rPr>
        <w:t xml:space="preserve"> </w:t>
      </w:r>
      <w:r>
        <w:rPr>
          <w:sz w:val="24"/>
        </w:rPr>
        <w:t>решения</w:t>
      </w:r>
      <w:r>
        <w:rPr>
          <w:spacing w:val="-5"/>
          <w:sz w:val="24"/>
        </w:rPr>
        <w:t xml:space="preserve"> </w:t>
      </w:r>
      <w:r>
        <w:rPr>
          <w:sz w:val="24"/>
        </w:rPr>
        <w:t>познавательных практических задач;</w:t>
      </w:r>
    </w:p>
    <w:p w:rsidR="00EC424D" w:rsidRDefault="00FC67E1">
      <w:pPr>
        <w:pStyle w:val="a4"/>
        <w:numPr>
          <w:ilvl w:val="4"/>
          <w:numId w:val="102"/>
        </w:numPr>
        <w:tabs>
          <w:tab w:val="left" w:pos="1336"/>
        </w:tabs>
        <w:spacing w:before="4"/>
        <w:ind w:right="682" w:firstLine="706"/>
        <w:jc w:val="both"/>
        <w:rPr>
          <w:b/>
          <w:i/>
          <w:sz w:val="24"/>
        </w:rPr>
      </w:pPr>
      <w:r>
        <w:rPr>
          <w:sz w:val="24"/>
        </w:rPr>
        <w:t>совершенствовать</w:t>
      </w:r>
      <w:r>
        <w:rPr>
          <w:spacing w:val="-1"/>
          <w:sz w:val="24"/>
        </w:rPr>
        <w:t xml:space="preserve"> </w:t>
      </w:r>
      <w:r>
        <w:rPr>
          <w:sz w:val="24"/>
        </w:rPr>
        <w:t>обследовательские действия:</w:t>
      </w:r>
      <w:r>
        <w:rPr>
          <w:spacing w:val="-3"/>
          <w:sz w:val="24"/>
        </w:rPr>
        <w:t xml:space="preserve"> </w:t>
      </w:r>
      <w:r>
        <w:rPr>
          <w:sz w:val="24"/>
        </w:rPr>
        <w:t>выделение</w:t>
      </w:r>
      <w:r>
        <w:rPr>
          <w:spacing w:val="-4"/>
          <w:sz w:val="24"/>
        </w:rPr>
        <w:t xml:space="preserve"> </w:t>
      </w:r>
      <w:r>
        <w:rPr>
          <w:sz w:val="24"/>
        </w:rPr>
        <w:t>цвета, формы, величины как особых</w:t>
      </w:r>
      <w:r>
        <w:rPr>
          <w:spacing w:val="-7"/>
          <w:sz w:val="24"/>
        </w:rPr>
        <w:t xml:space="preserve"> </w:t>
      </w:r>
      <w:r>
        <w:rPr>
          <w:sz w:val="24"/>
        </w:rPr>
        <w:t>признаков</w:t>
      </w:r>
      <w:r>
        <w:rPr>
          <w:spacing w:val="-5"/>
          <w:sz w:val="24"/>
        </w:rPr>
        <w:t xml:space="preserve"> </w:t>
      </w:r>
      <w:r>
        <w:rPr>
          <w:sz w:val="24"/>
        </w:rPr>
        <w:t>предметов, поощрять</w:t>
      </w:r>
      <w:r>
        <w:rPr>
          <w:spacing w:val="-5"/>
          <w:sz w:val="24"/>
        </w:rPr>
        <w:t xml:space="preserve"> </w:t>
      </w:r>
      <w:r>
        <w:rPr>
          <w:sz w:val="24"/>
        </w:rPr>
        <w:t>сравнение</w:t>
      </w:r>
      <w:r>
        <w:rPr>
          <w:spacing w:val="-3"/>
          <w:sz w:val="24"/>
        </w:rPr>
        <w:t xml:space="preserve"> </w:t>
      </w:r>
      <w:r>
        <w:rPr>
          <w:sz w:val="24"/>
        </w:rPr>
        <w:t>предметов</w:t>
      </w:r>
      <w:r>
        <w:rPr>
          <w:spacing w:val="-5"/>
          <w:sz w:val="24"/>
        </w:rPr>
        <w:t xml:space="preserve"> </w:t>
      </w:r>
      <w:r>
        <w:rPr>
          <w:sz w:val="24"/>
        </w:rPr>
        <w:t>между</w:t>
      </w:r>
      <w:r>
        <w:rPr>
          <w:spacing w:val="-11"/>
          <w:sz w:val="24"/>
        </w:rPr>
        <w:t xml:space="preserve"> </w:t>
      </w:r>
      <w:r>
        <w:rPr>
          <w:sz w:val="24"/>
        </w:rPr>
        <w:t>собой</w:t>
      </w:r>
      <w:r>
        <w:rPr>
          <w:spacing w:val="-6"/>
          <w:sz w:val="24"/>
        </w:rPr>
        <w:t xml:space="preserve"> </w:t>
      </w:r>
      <w:r>
        <w:rPr>
          <w:sz w:val="24"/>
        </w:rPr>
        <w:t>по этим</w:t>
      </w:r>
      <w:r>
        <w:rPr>
          <w:spacing w:val="-1"/>
          <w:sz w:val="24"/>
        </w:rPr>
        <w:t xml:space="preserve"> </w:t>
      </w:r>
      <w:r>
        <w:rPr>
          <w:sz w:val="24"/>
        </w:rPr>
        <w:t>признакам</w:t>
      </w:r>
      <w:r>
        <w:rPr>
          <w:spacing w:val="-5"/>
          <w:sz w:val="24"/>
        </w:rPr>
        <w:t xml:space="preserve"> </w:t>
      </w:r>
      <w:r>
        <w:rPr>
          <w:sz w:val="24"/>
        </w:rPr>
        <w:t>и количеству, использовать один предмет в качестве образца, подбирая пары, группы;</w:t>
      </w:r>
    </w:p>
    <w:p w:rsidR="00EC424D" w:rsidRDefault="00FC67E1">
      <w:pPr>
        <w:pStyle w:val="a4"/>
        <w:numPr>
          <w:ilvl w:val="4"/>
          <w:numId w:val="102"/>
        </w:numPr>
        <w:tabs>
          <w:tab w:val="left" w:pos="1331"/>
        </w:tabs>
        <w:spacing w:line="242" w:lineRule="auto"/>
        <w:ind w:right="690" w:firstLine="706"/>
        <w:jc w:val="both"/>
        <w:rPr>
          <w:b/>
          <w:i/>
          <w:sz w:val="24"/>
        </w:rPr>
      </w:pPr>
      <w:r>
        <w:rPr>
          <w:sz w:val="24"/>
        </w:rPr>
        <w:t>формировать</w:t>
      </w:r>
      <w:r>
        <w:rPr>
          <w:spacing w:val="-1"/>
          <w:sz w:val="24"/>
        </w:rPr>
        <w:t xml:space="preserve"> </w:t>
      </w:r>
      <w:r>
        <w:rPr>
          <w:sz w:val="24"/>
        </w:rPr>
        <w:t>у</w:t>
      </w:r>
      <w:r>
        <w:rPr>
          <w:spacing w:val="-11"/>
          <w:sz w:val="24"/>
        </w:rPr>
        <w:t xml:space="preserve"> </w:t>
      </w:r>
      <w:r>
        <w:rPr>
          <w:sz w:val="24"/>
        </w:rPr>
        <w:t>детей</w:t>
      </w:r>
      <w:r>
        <w:rPr>
          <w:spacing w:val="-2"/>
          <w:sz w:val="24"/>
        </w:rPr>
        <w:t xml:space="preserve"> </w:t>
      </w:r>
      <w:r>
        <w:rPr>
          <w:sz w:val="24"/>
        </w:rPr>
        <w:t>п</w:t>
      </w:r>
      <w:r>
        <w:rPr>
          <w:sz w:val="24"/>
        </w:rPr>
        <w:t>ростейшие</w:t>
      </w:r>
      <w:r>
        <w:rPr>
          <w:spacing w:val="-3"/>
          <w:sz w:val="24"/>
        </w:rPr>
        <w:t xml:space="preserve"> </w:t>
      </w:r>
      <w:r>
        <w:rPr>
          <w:sz w:val="24"/>
        </w:rPr>
        <w:t>представления</w:t>
      </w:r>
      <w:r>
        <w:rPr>
          <w:spacing w:val="-7"/>
          <w:sz w:val="24"/>
        </w:rPr>
        <w:t xml:space="preserve"> </w:t>
      </w:r>
      <w:r>
        <w:rPr>
          <w:sz w:val="24"/>
        </w:rPr>
        <w:t>о</w:t>
      </w:r>
      <w:r>
        <w:rPr>
          <w:spacing w:val="-2"/>
          <w:sz w:val="24"/>
        </w:rPr>
        <w:t xml:space="preserve"> </w:t>
      </w:r>
      <w:r>
        <w:rPr>
          <w:sz w:val="24"/>
        </w:rPr>
        <w:t>геометрических</w:t>
      </w:r>
      <w:r>
        <w:rPr>
          <w:spacing w:val="-7"/>
          <w:sz w:val="24"/>
        </w:rPr>
        <w:t xml:space="preserve"> </w:t>
      </w:r>
      <w:r>
        <w:rPr>
          <w:sz w:val="24"/>
        </w:rPr>
        <w:t>фигурах, величине</w:t>
      </w:r>
      <w:r>
        <w:rPr>
          <w:spacing w:val="-3"/>
          <w:sz w:val="24"/>
        </w:rPr>
        <w:t xml:space="preserve"> </w:t>
      </w:r>
      <w:r>
        <w:rPr>
          <w:sz w:val="24"/>
        </w:rPr>
        <w:t>и количестве предметов на основе чувственного познания;</w:t>
      </w:r>
    </w:p>
    <w:p w:rsidR="00EC424D" w:rsidRDefault="00FC67E1">
      <w:pPr>
        <w:pStyle w:val="a4"/>
        <w:numPr>
          <w:ilvl w:val="4"/>
          <w:numId w:val="102"/>
        </w:numPr>
        <w:tabs>
          <w:tab w:val="left" w:pos="1398"/>
        </w:tabs>
        <w:ind w:right="1090" w:firstLine="706"/>
        <w:rPr>
          <w:b/>
          <w:i/>
          <w:sz w:val="24"/>
        </w:rPr>
      </w:pPr>
      <w:r>
        <w:rPr>
          <w:sz w:val="24"/>
        </w:rPr>
        <w:t>развивать первоначальные представления о себе и близких людях, эмоционально- положительное</w:t>
      </w:r>
      <w:r>
        <w:rPr>
          <w:spacing w:val="-13"/>
          <w:sz w:val="24"/>
        </w:rPr>
        <w:t xml:space="preserve"> </w:t>
      </w:r>
      <w:r>
        <w:rPr>
          <w:sz w:val="24"/>
        </w:rPr>
        <w:t>отношение</w:t>
      </w:r>
      <w:r>
        <w:rPr>
          <w:spacing w:val="-3"/>
          <w:sz w:val="24"/>
        </w:rPr>
        <w:t xml:space="preserve"> </w:t>
      </w:r>
      <w:r>
        <w:rPr>
          <w:sz w:val="24"/>
        </w:rPr>
        <w:t>к</w:t>
      </w:r>
      <w:r>
        <w:rPr>
          <w:spacing w:val="-9"/>
          <w:sz w:val="24"/>
        </w:rPr>
        <w:t xml:space="preserve"> </w:t>
      </w:r>
      <w:r>
        <w:rPr>
          <w:sz w:val="24"/>
        </w:rPr>
        <w:t>членам</w:t>
      </w:r>
      <w:r>
        <w:rPr>
          <w:spacing w:val="-1"/>
          <w:sz w:val="24"/>
        </w:rPr>
        <w:t xml:space="preserve"> </w:t>
      </w:r>
      <w:r>
        <w:rPr>
          <w:sz w:val="24"/>
        </w:rPr>
        <w:t>семьи</w:t>
      </w:r>
      <w:r>
        <w:rPr>
          <w:spacing w:val="-1"/>
          <w:sz w:val="24"/>
        </w:rPr>
        <w:t xml:space="preserve"> </w:t>
      </w:r>
      <w:r>
        <w:rPr>
          <w:sz w:val="24"/>
        </w:rPr>
        <w:t>и</w:t>
      </w:r>
      <w:r>
        <w:rPr>
          <w:spacing w:val="-6"/>
          <w:sz w:val="24"/>
        </w:rPr>
        <w:t xml:space="preserve"> </w:t>
      </w:r>
      <w:r>
        <w:rPr>
          <w:sz w:val="24"/>
        </w:rPr>
        <w:t>людям</w:t>
      </w:r>
      <w:r>
        <w:rPr>
          <w:spacing w:val="-1"/>
          <w:sz w:val="24"/>
        </w:rPr>
        <w:t xml:space="preserve"> </w:t>
      </w:r>
      <w:r>
        <w:rPr>
          <w:sz w:val="24"/>
        </w:rPr>
        <w:t>ближайшего</w:t>
      </w:r>
      <w:r>
        <w:rPr>
          <w:spacing w:val="-7"/>
          <w:sz w:val="24"/>
        </w:rPr>
        <w:t xml:space="preserve"> </w:t>
      </w:r>
      <w:r>
        <w:rPr>
          <w:sz w:val="24"/>
        </w:rPr>
        <w:t>окруже</w:t>
      </w:r>
      <w:r>
        <w:rPr>
          <w:sz w:val="24"/>
        </w:rPr>
        <w:t>ния, о</w:t>
      </w:r>
      <w:r>
        <w:rPr>
          <w:spacing w:val="-2"/>
          <w:sz w:val="24"/>
        </w:rPr>
        <w:t xml:space="preserve"> </w:t>
      </w:r>
      <w:r>
        <w:rPr>
          <w:sz w:val="24"/>
        </w:rPr>
        <w:t xml:space="preserve">деятельности </w:t>
      </w:r>
      <w:r>
        <w:rPr>
          <w:spacing w:val="-2"/>
          <w:sz w:val="24"/>
        </w:rPr>
        <w:t>взрослых;</w:t>
      </w:r>
    </w:p>
    <w:p w:rsidR="00EC424D" w:rsidRDefault="00FC67E1">
      <w:pPr>
        <w:pStyle w:val="a4"/>
        <w:numPr>
          <w:ilvl w:val="4"/>
          <w:numId w:val="102"/>
        </w:numPr>
        <w:tabs>
          <w:tab w:val="left" w:pos="1432"/>
        </w:tabs>
        <w:spacing w:line="237" w:lineRule="auto"/>
        <w:ind w:right="1167" w:firstLine="706"/>
        <w:rPr>
          <w:b/>
          <w:i/>
          <w:sz w:val="24"/>
        </w:rPr>
      </w:pPr>
      <w:r>
        <w:rPr>
          <w:sz w:val="24"/>
        </w:rPr>
        <w:t>расширять представления о населенном пункте, в котором живет ребѐнок, его достопримечательностях,</w:t>
      </w:r>
      <w:r>
        <w:rPr>
          <w:spacing w:val="-7"/>
          <w:sz w:val="24"/>
        </w:rPr>
        <w:t xml:space="preserve"> </w:t>
      </w:r>
      <w:r>
        <w:rPr>
          <w:sz w:val="24"/>
        </w:rPr>
        <w:t>эмоционально</w:t>
      </w:r>
      <w:r>
        <w:rPr>
          <w:spacing w:val="-12"/>
          <w:sz w:val="24"/>
        </w:rPr>
        <w:t xml:space="preserve"> </w:t>
      </w:r>
      <w:r>
        <w:rPr>
          <w:sz w:val="24"/>
        </w:rPr>
        <w:t>откликаться</w:t>
      </w:r>
      <w:r>
        <w:rPr>
          <w:spacing w:val="-9"/>
          <w:sz w:val="24"/>
        </w:rPr>
        <w:t xml:space="preserve"> </w:t>
      </w:r>
      <w:r>
        <w:rPr>
          <w:sz w:val="24"/>
        </w:rPr>
        <w:t>на</w:t>
      </w:r>
      <w:r>
        <w:rPr>
          <w:spacing w:val="-15"/>
          <w:sz w:val="24"/>
        </w:rPr>
        <w:t xml:space="preserve"> </w:t>
      </w:r>
      <w:r>
        <w:rPr>
          <w:sz w:val="24"/>
        </w:rPr>
        <w:t>праздничное</w:t>
      </w:r>
      <w:r>
        <w:rPr>
          <w:spacing w:val="-15"/>
          <w:sz w:val="24"/>
        </w:rPr>
        <w:t xml:space="preserve"> </w:t>
      </w:r>
      <w:r>
        <w:rPr>
          <w:sz w:val="24"/>
        </w:rPr>
        <w:t>убранство</w:t>
      </w:r>
      <w:r>
        <w:rPr>
          <w:spacing w:val="-9"/>
          <w:sz w:val="24"/>
        </w:rPr>
        <w:t xml:space="preserve"> </w:t>
      </w:r>
      <w:r>
        <w:rPr>
          <w:sz w:val="24"/>
        </w:rPr>
        <w:t>дома,</w:t>
      </w:r>
      <w:r>
        <w:rPr>
          <w:spacing w:val="-10"/>
          <w:sz w:val="24"/>
        </w:rPr>
        <w:t xml:space="preserve"> </w:t>
      </w:r>
      <w:r>
        <w:rPr>
          <w:sz w:val="24"/>
        </w:rPr>
        <w:t>ДОО;</w:t>
      </w:r>
    </w:p>
    <w:p w:rsidR="00EC424D" w:rsidRDefault="00FC67E1">
      <w:pPr>
        <w:pStyle w:val="a4"/>
        <w:numPr>
          <w:ilvl w:val="4"/>
          <w:numId w:val="102"/>
        </w:numPr>
        <w:tabs>
          <w:tab w:val="left" w:pos="1355"/>
        </w:tabs>
        <w:spacing w:before="3" w:line="237" w:lineRule="auto"/>
        <w:ind w:right="895" w:firstLine="706"/>
        <w:rPr>
          <w:b/>
          <w:i/>
          <w:sz w:val="24"/>
        </w:rPr>
      </w:pPr>
      <w:r>
        <w:rPr>
          <w:sz w:val="24"/>
        </w:rPr>
        <w:t>организовывать</w:t>
      </w:r>
      <w:r>
        <w:rPr>
          <w:spacing w:val="-5"/>
          <w:sz w:val="24"/>
        </w:rPr>
        <w:t xml:space="preserve"> </w:t>
      </w:r>
      <w:r>
        <w:rPr>
          <w:sz w:val="24"/>
        </w:rPr>
        <w:t>взаимодействие</w:t>
      </w:r>
      <w:r>
        <w:rPr>
          <w:spacing w:val="-7"/>
          <w:sz w:val="24"/>
        </w:rPr>
        <w:t xml:space="preserve"> </w:t>
      </w:r>
      <w:r>
        <w:rPr>
          <w:sz w:val="24"/>
        </w:rPr>
        <w:t>и</w:t>
      </w:r>
      <w:r>
        <w:rPr>
          <w:spacing w:val="-5"/>
          <w:sz w:val="24"/>
        </w:rPr>
        <w:t xml:space="preserve"> </w:t>
      </w:r>
      <w:r>
        <w:rPr>
          <w:sz w:val="24"/>
        </w:rPr>
        <w:t>знакомить</w:t>
      </w:r>
      <w:r>
        <w:rPr>
          <w:spacing w:val="-5"/>
          <w:sz w:val="24"/>
        </w:rPr>
        <w:t xml:space="preserve"> </w:t>
      </w:r>
      <w:r>
        <w:rPr>
          <w:sz w:val="24"/>
        </w:rPr>
        <w:t>с</w:t>
      </w:r>
      <w:r>
        <w:rPr>
          <w:spacing w:val="-7"/>
          <w:sz w:val="24"/>
        </w:rPr>
        <w:t xml:space="preserve"> </w:t>
      </w:r>
      <w:r>
        <w:rPr>
          <w:sz w:val="24"/>
        </w:rPr>
        <w:t>животными</w:t>
      </w:r>
      <w:r>
        <w:rPr>
          <w:spacing w:val="-1"/>
          <w:sz w:val="24"/>
        </w:rPr>
        <w:t xml:space="preserve"> </w:t>
      </w:r>
      <w:r>
        <w:rPr>
          <w:sz w:val="24"/>
        </w:rPr>
        <w:t>и</w:t>
      </w:r>
      <w:r>
        <w:rPr>
          <w:spacing w:val="-5"/>
          <w:sz w:val="24"/>
        </w:rPr>
        <w:t xml:space="preserve"> </w:t>
      </w:r>
      <w:r>
        <w:rPr>
          <w:sz w:val="24"/>
        </w:rPr>
        <w:t>растениями</w:t>
      </w:r>
      <w:r>
        <w:rPr>
          <w:spacing w:val="-5"/>
          <w:sz w:val="24"/>
        </w:rPr>
        <w:t xml:space="preserve"> </w:t>
      </w:r>
      <w:r>
        <w:rPr>
          <w:sz w:val="24"/>
        </w:rPr>
        <w:t>ближайшего окружения, их названиями, строением и отличительными особенностями, некоторыми объектами неживой природы;</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pStyle w:val="a3"/>
        <w:spacing w:before="84" w:line="232" w:lineRule="auto"/>
        <w:ind w:right="665"/>
      </w:pPr>
      <w:r>
        <w:lastRenderedPageBreak/>
        <w:t>развивать</w:t>
      </w:r>
      <w:r>
        <w:rPr>
          <w:spacing w:val="-7"/>
        </w:rPr>
        <w:t xml:space="preserve"> </w:t>
      </w:r>
      <w:r>
        <w:t>способность</w:t>
      </w:r>
      <w:r>
        <w:rPr>
          <w:spacing w:val="-4"/>
        </w:rPr>
        <w:t xml:space="preserve"> </w:t>
      </w:r>
      <w:r>
        <w:t>наблюдать</w:t>
      </w:r>
      <w:r>
        <w:rPr>
          <w:spacing w:val="-3"/>
        </w:rPr>
        <w:t xml:space="preserve"> </w:t>
      </w:r>
      <w:r>
        <w:t>за</w:t>
      </w:r>
      <w:r>
        <w:rPr>
          <w:spacing w:val="-5"/>
        </w:rPr>
        <w:t xml:space="preserve"> </w:t>
      </w:r>
      <w:r>
        <w:t>явлениями</w:t>
      </w:r>
      <w:r>
        <w:rPr>
          <w:spacing w:val="-8"/>
        </w:rPr>
        <w:t xml:space="preserve"> </w:t>
      </w:r>
      <w:r>
        <w:t>природы, воспитывать</w:t>
      </w:r>
      <w:r>
        <w:rPr>
          <w:spacing w:val="-3"/>
        </w:rPr>
        <w:t xml:space="preserve"> </w:t>
      </w:r>
      <w:r>
        <w:t>бережное отношение к животным и растениям.</w:t>
      </w:r>
    </w:p>
    <w:p w:rsidR="00EC424D" w:rsidRDefault="00FC67E1">
      <w:pPr>
        <w:spacing w:before="5"/>
        <w:ind w:left="1188"/>
        <w:rPr>
          <w:i/>
          <w:sz w:val="24"/>
        </w:rPr>
      </w:pPr>
      <w:r>
        <w:rPr>
          <w:i/>
          <w:spacing w:val="-2"/>
          <w:sz w:val="24"/>
          <w:u w:val="single"/>
        </w:rPr>
        <w:t>Содержание</w:t>
      </w:r>
      <w:r>
        <w:rPr>
          <w:i/>
          <w:spacing w:val="-3"/>
          <w:sz w:val="24"/>
          <w:u w:val="single"/>
        </w:rPr>
        <w:t xml:space="preserve"> </w:t>
      </w:r>
      <w:r>
        <w:rPr>
          <w:i/>
          <w:spacing w:val="-2"/>
          <w:sz w:val="24"/>
          <w:u w:val="single"/>
        </w:rPr>
        <w:t>о</w:t>
      </w:r>
      <w:r>
        <w:rPr>
          <w:i/>
          <w:spacing w:val="-2"/>
          <w:sz w:val="24"/>
          <w:u w:val="single"/>
        </w:rPr>
        <w:t>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9"/>
        </w:numPr>
        <w:tabs>
          <w:tab w:val="left" w:pos="1470"/>
        </w:tabs>
        <w:spacing w:before="5" w:line="292" w:lineRule="exact"/>
        <w:ind w:left="1470" w:hanging="287"/>
        <w:rPr>
          <w:i/>
          <w:sz w:val="24"/>
        </w:rPr>
      </w:pPr>
      <w:r>
        <w:rPr>
          <w:i/>
          <w:sz w:val="24"/>
          <w:u w:val="single"/>
        </w:rPr>
        <w:t>Сенсорные</w:t>
      </w:r>
      <w:r>
        <w:rPr>
          <w:i/>
          <w:spacing w:val="-13"/>
          <w:sz w:val="24"/>
          <w:u w:val="single"/>
        </w:rPr>
        <w:t xml:space="preserve"> </w:t>
      </w:r>
      <w:r>
        <w:rPr>
          <w:i/>
          <w:sz w:val="24"/>
          <w:u w:val="single"/>
        </w:rPr>
        <w:t>эталоны</w:t>
      </w:r>
      <w:r>
        <w:rPr>
          <w:i/>
          <w:spacing w:val="-5"/>
          <w:sz w:val="24"/>
          <w:u w:val="single"/>
        </w:rPr>
        <w:t xml:space="preserve"> </w:t>
      </w:r>
      <w:r>
        <w:rPr>
          <w:i/>
          <w:sz w:val="24"/>
          <w:u w:val="single"/>
        </w:rPr>
        <w:t>и</w:t>
      </w:r>
      <w:r>
        <w:rPr>
          <w:i/>
          <w:spacing w:val="-15"/>
          <w:sz w:val="24"/>
          <w:u w:val="single"/>
        </w:rPr>
        <w:t xml:space="preserve"> </w:t>
      </w:r>
      <w:r>
        <w:rPr>
          <w:i/>
          <w:sz w:val="24"/>
          <w:u w:val="single"/>
        </w:rPr>
        <w:t>познавательные</w:t>
      </w:r>
      <w:r>
        <w:rPr>
          <w:i/>
          <w:spacing w:val="-15"/>
          <w:sz w:val="24"/>
          <w:u w:val="single"/>
        </w:rPr>
        <w:t xml:space="preserve"> </w:t>
      </w:r>
      <w:r>
        <w:rPr>
          <w:i/>
          <w:spacing w:val="-2"/>
          <w:sz w:val="24"/>
          <w:u w:val="single"/>
        </w:rPr>
        <w:t>действия:</w:t>
      </w:r>
    </w:p>
    <w:p w:rsidR="00EC424D" w:rsidRDefault="00FC67E1">
      <w:pPr>
        <w:pStyle w:val="a4"/>
        <w:numPr>
          <w:ilvl w:val="4"/>
          <w:numId w:val="102"/>
        </w:numPr>
        <w:tabs>
          <w:tab w:val="left" w:pos="1345"/>
        </w:tabs>
        <w:ind w:right="655" w:firstLine="706"/>
        <w:rPr>
          <w:sz w:val="24"/>
        </w:rPr>
      </w:pPr>
      <w:r>
        <w:rPr>
          <w:sz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w:t>
      </w:r>
      <w:r>
        <w:rPr>
          <w:sz w:val="24"/>
        </w:rPr>
        <w:t>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w:t>
      </w:r>
      <w:r>
        <w:rPr>
          <w:sz w:val="24"/>
        </w:rPr>
        <w:t>вающих</w:t>
      </w:r>
      <w:r>
        <w:rPr>
          <w:spacing w:val="-15"/>
          <w:sz w:val="24"/>
        </w:rPr>
        <w:t xml:space="preserve"> </w:t>
      </w:r>
      <w:r>
        <w:rPr>
          <w:sz w:val="24"/>
        </w:rPr>
        <w:t>игрушек,</w:t>
      </w:r>
      <w:r>
        <w:rPr>
          <w:spacing w:val="-4"/>
          <w:sz w:val="24"/>
        </w:rPr>
        <w:t xml:space="preserve"> </w:t>
      </w:r>
      <w:r>
        <w:rPr>
          <w:sz w:val="24"/>
        </w:rPr>
        <w:t>палочек</w:t>
      </w:r>
      <w:r>
        <w:rPr>
          <w:spacing w:val="-12"/>
          <w:sz w:val="24"/>
        </w:rPr>
        <w:t xml:space="preserve"> </w:t>
      </w:r>
      <w:r>
        <w:rPr>
          <w:sz w:val="24"/>
        </w:rPr>
        <w:t>со</w:t>
      </w:r>
      <w:r>
        <w:rPr>
          <w:spacing w:val="-6"/>
          <w:sz w:val="24"/>
        </w:rPr>
        <w:t xml:space="preserve"> </w:t>
      </w:r>
      <w:r>
        <w:rPr>
          <w:sz w:val="24"/>
        </w:rPr>
        <w:t>свисающим</w:t>
      </w:r>
      <w:r>
        <w:rPr>
          <w:spacing w:val="-8"/>
          <w:sz w:val="24"/>
        </w:rPr>
        <w:t xml:space="preserve"> </w:t>
      </w:r>
      <w:r>
        <w:rPr>
          <w:sz w:val="24"/>
        </w:rPr>
        <w:t>на</w:t>
      </w:r>
      <w:r>
        <w:rPr>
          <w:spacing w:val="-11"/>
          <w:sz w:val="24"/>
        </w:rPr>
        <w:t xml:space="preserve"> </w:t>
      </w:r>
      <w:r>
        <w:rPr>
          <w:sz w:val="24"/>
        </w:rPr>
        <w:t>веревке</w:t>
      </w:r>
      <w:r>
        <w:rPr>
          <w:spacing w:val="-11"/>
          <w:sz w:val="24"/>
        </w:rPr>
        <w:t xml:space="preserve"> </w:t>
      </w:r>
      <w:r>
        <w:rPr>
          <w:sz w:val="24"/>
        </w:rPr>
        <w:t>магнитом</w:t>
      </w:r>
      <w:r>
        <w:rPr>
          <w:spacing w:val="-8"/>
          <w:sz w:val="24"/>
        </w:rPr>
        <w:t xml:space="preserve"> </w:t>
      </w:r>
      <w:r>
        <w:rPr>
          <w:sz w:val="24"/>
        </w:rPr>
        <w:t>для</w:t>
      </w:r>
      <w:r>
        <w:rPr>
          <w:spacing w:val="-10"/>
          <w:sz w:val="24"/>
        </w:rPr>
        <w:t xml:space="preserve"> </w:t>
      </w:r>
      <w:r>
        <w:rPr>
          <w:sz w:val="24"/>
        </w:rPr>
        <w:t>«ловли»</w:t>
      </w:r>
      <w:r>
        <w:rPr>
          <w:spacing w:val="-1"/>
          <w:sz w:val="24"/>
        </w:rPr>
        <w:t xml:space="preserve"> </w:t>
      </w:r>
      <w:r>
        <w:rPr>
          <w:sz w:val="24"/>
        </w:rPr>
        <w:t>на</w:t>
      </w:r>
      <w:r>
        <w:rPr>
          <w:spacing w:val="-11"/>
          <w:sz w:val="24"/>
        </w:rPr>
        <w:t xml:space="preserve"> </w:t>
      </w:r>
      <w:r>
        <w:rPr>
          <w:sz w:val="24"/>
        </w:rPr>
        <w:t>нее</w:t>
      </w:r>
      <w:r>
        <w:rPr>
          <w:spacing w:val="-7"/>
          <w:sz w:val="24"/>
        </w:rPr>
        <w:t xml:space="preserve"> </w:t>
      </w:r>
      <w:r>
        <w:rPr>
          <w:sz w:val="24"/>
        </w:rPr>
        <w:t>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w:t>
      </w:r>
      <w:r>
        <w:rPr>
          <w:sz w:val="24"/>
        </w:rPr>
        <w:t>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EC424D" w:rsidRDefault="00FC67E1">
      <w:pPr>
        <w:pStyle w:val="a4"/>
        <w:numPr>
          <w:ilvl w:val="4"/>
          <w:numId w:val="102"/>
        </w:numPr>
        <w:tabs>
          <w:tab w:val="left" w:pos="1398"/>
        </w:tabs>
        <w:ind w:right="665" w:firstLine="706"/>
        <w:rPr>
          <w:sz w:val="24"/>
        </w:rPr>
      </w:pPr>
      <w:r>
        <w:rPr>
          <w:sz w:val="24"/>
        </w:rPr>
        <w:t>педагог поощряет действия детей с предметами, при ориентации на 2-3 свойства одноврем</w:t>
      </w:r>
      <w:r>
        <w:rPr>
          <w:sz w:val="24"/>
        </w:rPr>
        <w:t>енно;</w:t>
      </w:r>
      <w:r>
        <w:rPr>
          <w:spacing w:val="-8"/>
          <w:sz w:val="24"/>
        </w:rPr>
        <w:t xml:space="preserve"> </w:t>
      </w:r>
      <w:r>
        <w:rPr>
          <w:sz w:val="24"/>
        </w:rPr>
        <w:t>собирание</w:t>
      </w:r>
      <w:r>
        <w:rPr>
          <w:spacing w:val="-15"/>
          <w:sz w:val="24"/>
        </w:rPr>
        <w:t xml:space="preserve"> </w:t>
      </w:r>
      <w:r>
        <w:rPr>
          <w:sz w:val="24"/>
        </w:rPr>
        <w:t>одноцветных, а</w:t>
      </w:r>
      <w:r>
        <w:rPr>
          <w:spacing w:val="-15"/>
          <w:sz w:val="24"/>
        </w:rPr>
        <w:t xml:space="preserve"> </w:t>
      </w:r>
      <w:r>
        <w:rPr>
          <w:sz w:val="24"/>
        </w:rPr>
        <w:t>затем</w:t>
      </w:r>
      <w:r>
        <w:rPr>
          <w:spacing w:val="-9"/>
          <w:sz w:val="24"/>
        </w:rPr>
        <w:t xml:space="preserve"> </w:t>
      </w:r>
      <w:r>
        <w:rPr>
          <w:sz w:val="24"/>
        </w:rPr>
        <w:t>и</w:t>
      </w:r>
      <w:r>
        <w:rPr>
          <w:spacing w:val="-4"/>
          <w:sz w:val="24"/>
        </w:rPr>
        <w:t xml:space="preserve"> </w:t>
      </w:r>
      <w:r>
        <w:rPr>
          <w:sz w:val="24"/>
        </w:rPr>
        <w:t>разноцветных</w:t>
      </w:r>
      <w:r>
        <w:rPr>
          <w:spacing w:val="-6"/>
          <w:sz w:val="24"/>
        </w:rPr>
        <w:t xml:space="preserve"> </w:t>
      </w:r>
      <w:r>
        <w:rPr>
          <w:sz w:val="24"/>
        </w:rPr>
        <w:t>пирамидок</w:t>
      </w:r>
      <w:r>
        <w:rPr>
          <w:spacing w:val="-4"/>
          <w:sz w:val="24"/>
        </w:rPr>
        <w:t xml:space="preserve"> </w:t>
      </w:r>
      <w:r>
        <w:rPr>
          <w:sz w:val="24"/>
        </w:rPr>
        <w:t>из</w:t>
      </w:r>
      <w:r>
        <w:rPr>
          <w:spacing w:val="-5"/>
          <w:sz w:val="24"/>
        </w:rPr>
        <w:t xml:space="preserve"> </w:t>
      </w:r>
      <w:r>
        <w:rPr>
          <w:sz w:val="24"/>
        </w:rPr>
        <w:t>4-5</w:t>
      </w:r>
      <w:r>
        <w:rPr>
          <w:spacing w:val="-6"/>
          <w:sz w:val="24"/>
        </w:rPr>
        <w:t xml:space="preserve"> </w:t>
      </w:r>
      <w:r>
        <w:rPr>
          <w:sz w:val="24"/>
        </w:rPr>
        <w:t>и</w:t>
      </w:r>
      <w:r>
        <w:rPr>
          <w:spacing w:val="-9"/>
          <w:sz w:val="24"/>
        </w:rPr>
        <w:t xml:space="preserve"> </w:t>
      </w:r>
      <w:r>
        <w:rPr>
          <w:sz w:val="24"/>
        </w:rPr>
        <w:t>более</w:t>
      </w:r>
      <w:r>
        <w:rPr>
          <w:spacing w:val="-11"/>
          <w:sz w:val="24"/>
        </w:rPr>
        <w:t xml:space="preserve"> </w:t>
      </w:r>
      <w:r>
        <w:rPr>
          <w:sz w:val="24"/>
        </w:rPr>
        <w:t>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w:t>
      </w:r>
      <w:r>
        <w:rPr>
          <w:spacing w:val="-15"/>
          <w:sz w:val="24"/>
        </w:rPr>
        <w:t xml:space="preserve"> </w:t>
      </w:r>
      <w:r>
        <w:rPr>
          <w:sz w:val="24"/>
        </w:rPr>
        <w:t>рису</w:t>
      </w:r>
      <w:r>
        <w:rPr>
          <w:sz w:val="24"/>
        </w:rPr>
        <w:t>нка</w:t>
      </w:r>
      <w:r>
        <w:rPr>
          <w:spacing w:val="-14"/>
          <w:sz w:val="24"/>
        </w:rPr>
        <w:t xml:space="preserve"> </w:t>
      </w:r>
      <w:r>
        <w:rPr>
          <w:sz w:val="24"/>
        </w:rPr>
        <w:t>на</w:t>
      </w:r>
      <w:r>
        <w:rPr>
          <w:spacing w:val="-15"/>
          <w:sz w:val="24"/>
        </w:rPr>
        <w:t xml:space="preserve"> </w:t>
      </w:r>
      <w:r>
        <w:rPr>
          <w:sz w:val="24"/>
        </w:rPr>
        <w:t>еѐ</w:t>
      </w:r>
      <w:r>
        <w:rPr>
          <w:spacing w:val="-15"/>
          <w:sz w:val="24"/>
        </w:rPr>
        <w:t xml:space="preserve"> </w:t>
      </w:r>
      <w:r>
        <w:rPr>
          <w:sz w:val="24"/>
        </w:rPr>
        <w:t>частях,</w:t>
      </w:r>
      <w:r>
        <w:rPr>
          <w:spacing w:val="-9"/>
          <w:sz w:val="24"/>
        </w:rPr>
        <w:t xml:space="preserve"> </w:t>
      </w:r>
      <w:r>
        <w:rPr>
          <w:sz w:val="24"/>
        </w:rPr>
        <w:t>закрепляя</w:t>
      </w:r>
      <w:r>
        <w:rPr>
          <w:spacing w:val="-15"/>
          <w:sz w:val="24"/>
        </w:rPr>
        <w:t xml:space="preserve"> </w:t>
      </w:r>
      <w:r>
        <w:rPr>
          <w:sz w:val="24"/>
        </w:rPr>
        <w:t>понимание</w:t>
      </w:r>
      <w:r>
        <w:rPr>
          <w:spacing w:val="-15"/>
          <w:sz w:val="24"/>
        </w:rPr>
        <w:t xml:space="preserve"> </w:t>
      </w:r>
      <w:r>
        <w:rPr>
          <w:sz w:val="24"/>
        </w:rPr>
        <w:t>детьми</w:t>
      </w:r>
      <w:r>
        <w:rPr>
          <w:spacing w:val="-9"/>
          <w:sz w:val="24"/>
        </w:rPr>
        <w:t xml:space="preserve"> </w:t>
      </w:r>
      <w:r>
        <w:rPr>
          <w:sz w:val="24"/>
        </w:rPr>
        <w:t>слов,</w:t>
      </w:r>
      <w:r>
        <w:rPr>
          <w:spacing w:val="-15"/>
          <w:sz w:val="24"/>
        </w:rPr>
        <w:t xml:space="preserve"> </w:t>
      </w:r>
      <w:r>
        <w:rPr>
          <w:sz w:val="24"/>
        </w:rPr>
        <w:t>обозначающих</w:t>
      </w:r>
      <w:r>
        <w:rPr>
          <w:spacing w:val="-9"/>
          <w:sz w:val="24"/>
        </w:rPr>
        <w:t xml:space="preserve"> </w:t>
      </w:r>
      <w:r>
        <w:rPr>
          <w:sz w:val="24"/>
        </w:rPr>
        <w:t>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w:t>
      </w:r>
      <w:r>
        <w:rPr>
          <w:sz w:val="24"/>
        </w:rPr>
        <w:t>астойчивости в достижении результата познавательных действий.</w:t>
      </w:r>
    </w:p>
    <w:p w:rsidR="00EC424D" w:rsidRDefault="00FC67E1">
      <w:pPr>
        <w:pStyle w:val="a4"/>
        <w:numPr>
          <w:ilvl w:val="0"/>
          <w:numId w:val="99"/>
        </w:numPr>
        <w:tabs>
          <w:tab w:val="left" w:pos="1470"/>
        </w:tabs>
        <w:spacing w:before="3" w:line="292" w:lineRule="exact"/>
        <w:ind w:left="1470" w:hanging="287"/>
        <w:rPr>
          <w:i/>
          <w:sz w:val="24"/>
        </w:rPr>
      </w:pPr>
      <w:r>
        <w:rPr>
          <w:i/>
          <w:sz w:val="24"/>
          <w:u w:val="single"/>
        </w:rPr>
        <w:t>Математические</w:t>
      </w:r>
      <w:r>
        <w:rPr>
          <w:i/>
          <w:spacing w:val="-13"/>
          <w:sz w:val="24"/>
          <w:u w:val="single"/>
        </w:rPr>
        <w:t xml:space="preserve"> </w:t>
      </w:r>
      <w:r>
        <w:rPr>
          <w:i/>
          <w:spacing w:val="-2"/>
          <w:sz w:val="24"/>
          <w:u w:val="single"/>
        </w:rPr>
        <w:t>представления:</w:t>
      </w:r>
    </w:p>
    <w:p w:rsidR="00EC424D" w:rsidRDefault="00FC67E1">
      <w:pPr>
        <w:pStyle w:val="a4"/>
        <w:numPr>
          <w:ilvl w:val="4"/>
          <w:numId w:val="102"/>
        </w:numPr>
        <w:tabs>
          <w:tab w:val="left" w:pos="1436"/>
        </w:tabs>
        <w:ind w:right="666" w:firstLine="706"/>
        <w:rPr>
          <w:sz w:val="24"/>
        </w:rPr>
      </w:pPr>
      <w:r>
        <w:rPr>
          <w:sz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w:t>
      </w:r>
      <w:r>
        <w:rPr>
          <w:sz w:val="24"/>
        </w:rPr>
        <w:t>боре предметов и геометрических фигур по образцу, различению и сравниванию предметов по</w:t>
      </w:r>
      <w:r>
        <w:rPr>
          <w:spacing w:val="-10"/>
          <w:sz w:val="24"/>
        </w:rPr>
        <w:t xml:space="preserve"> </w:t>
      </w:r>
      <w:r>
        <w:rPr>
          <w:sz w:val="24"/>
        </w:rPr>
        <w:t>величине,</w:t>
      </w:r>
      <w:r>
        <w:rPr>
          <w:spacing w:val="-6"/>
          <w:sz w:val="24"/>
        </w:rPr>
        <w:t xml:space="preserve"> </w:t>
      </w:r>
      <w:r>
        <w:rPr>
          <w:sz w:val="24"/>
        </w:rPr>
        <w:t>выбору</w:t>
      </w:r>
      <w:r>
        <w:rPr>
          <w:spacing w:val="-21"/>
          <w:sz w:val="24"/>
        </w:rPr>
        <w:t xml:space="preserve"> </w:t>
      </w:r>
      <w:r>
        <w:rPr>
          <w:sz w:val="24"/>
        </w:rPr>
        <w:t>среди</w:t>
      </w:r>
      <w:r>
        <w:rPr>
          <w:spacing w:val="-3"/>
          <w:sz w:val="24"/>
        </w:rPr>
        <w:t xml:space="preserve"> </w:t>
      </w:r>
      <w:r>
        <w:rPr>
          <w:sz w:val="24"/>
        </w:rPr>
        <w:t>двух</w:t>
      </w:r>
      <w:r>
        <w:rPr>
          <w:spacing w:val="-5"/>
          <w:sz w:val="24"/>
        </w:rPr>
        <w:t xml:space="preserve"> </w:t>
      </w:r>
      <w:r>
        <w:rPr>
          <w:sz w:val="24"/>
        </w:rPr>
        <w:t>предметов</w:t>
      </w:r>
      <w:r>
        <w:rPr>
          <w:spacing w:val="-6"/>
          <w:sz w:val="24"/>
        </w:rPr>
        <w:t xml:space="preserve"> </w:t>
      </w:r>
      <w:r>
        <w:rPr>
          <w:sz w:val="24"/>
        </w:rPr>
        <w:t>при</w:t>
      </w:r>
      <w:r>
        <w:rPr>
          <w:spacing w:val="-3"/>
          <w:sz w:val="24"/>
        </w:rPr>
        <w:t xml:space="preserve"> </w:t>
      </w:r>
      <w:r>
        <w:rPr>
          <w:sz w:val="24"/>
        </w:rPr>
        <w:t>условии</w:t>
      </w:r>
      <w:r>
        <w:rPr>
          <w:spacing w:val="-3"/>
          <w:sz w:val="24"/>
        </w:rPr>
        <w:t xml:space="preserve"> </w:t>
      </w:r>
      <w:r>
        <w:rPr>
          <w:sz w:val="24"/>
        </w:rPr>
        <w:t>резких</w:t>
      </w:r>
      <w:r>
        <w:rPr>
          <w:spacing w:val="-4"/>
          <w:sz w:val="24"/>
        </w:rPr>
        <w:t xml:space="preserve"> </w:t>
      </w:r>
      <w:r>
        <w:rPr>
          <w:sz w:val="24"/>
        </w:rPr>
        <w:t>различий:</w:t>
      </w:r>
      <w:r>
        <w:rPr>
          <w:spacing w:val="-8"/>
          <w:sz w:val="24"/>
        </w:rPr>
        <w:t xml:space="preserve"> </w:t>
      </w:r>
      <w:r>
        <w:rPr>
          <w:sz w:val="24"/>
        </w:rPr>
        <w:t>большой</w:t>
      </w:r>
      <w:r>
        <w:rPr>
          <w:spacing w:val="-7"/>
          <w:sz w:val="24"/>
        </w:rPr>
        <w:t xml:space="preserve"> </w:t>
      </w:r>
      <w:r>
        <w:rPr>
          <w:sz w:val="24"/>
        </w:rPr>
        <w:t>и</w:t>
      </w:r>
      <w:r>
        <w:rPr>
          <w:spacing w:val="-4"/>
          <w:sz w:val="24"/>
        </w:rPr>
        <w:t xml:space="preserve"> </w:t>
      </w:r>
      <w:r>
        <w:rPr>
          <w:sz w:val="24"/>
        </w:rPr>
        <w:t>маленький, длинный</w:t>
      </w:r>
      <w:r>
        <w:rPr>
          <w:spacing w:val="-6"/>
          <w:sz w:val="24"/>
        </w:rPr>
        <w:t xml:space="preserve"> </w:t>
      </w:r>
      <w:r>
        <w:rPr>
          <w:sz w:val="24"/>
        </w:rPr>
        <w:t>и</w:t>
      </w:r>
      <w:r>
        <w:rPr>
          <w:spacing w:val="-1"/>
          <w:sz w:val="24"/>
        </w:rPr>
        <w:t xml:space="preserve"> </w:t>
      </w:r>
      <w:r>
        <w:rPr>
          <w:sz w:val="24"/>
        </w:rPr>
        <w:t>короткий,</w:t>
      </w:r>
      <w:r>
        <w:rPr>
          <w:spacing w:val="-5"/>
          <w:sz w:val="24"/>
        </w:rPr>
        <w:t xml:space="preserve"> </w:t>
      </w:r>
      <w:r>
        <w:rPr>
          <w:sz w:val="24"/>
        </w:rPr>
        <w:t>высокий</w:t>
      </w:r>
      <w:r>
        <w:rPr>
          <w:spacing w:val="-6"/>
          <w:sz w:val="24"/>
        </w:rPr>
        <w:t xml:space="preserve"> </w:t>
      </w:r>
      <w:r>
        <w:rPr>
          <w:sz w:val="24"/>
        </w:rPr>
        <w:t>и</w:t>
      </w:r>
      <w:r>
        <w:rPr>
          <w:spacing w:val="-6"/>
          <w:sz w:val="24"/>
        </w:rPr>
        <w:t xml:space="preserve"> </w:t>
      </w:r>
      <w:r>
        <w:rPr>
          <w:sz w:val="24"/>
        </w:rPr>
        <w:t>низкий. Поддерживает</w:t>
      </w:r>
      <w:r>
        <w:rPr>
          <w:spacing w:val="-6"/>
          <w:sz w:val="24"/>
        </w:rPr>
        <w:t xml:space="preserve"> </w:t>
      </w:r>
      <w:r>
        <w:rPr>
          <w:sz w:val="24"/>
        </w:rPr>
        <w:t>интерес</w:t>
      </w:r>
      <w:r>
        <w:rPr>
          <w:spacing w:val="-3"/>
          <w:sz w:val="24"/>
        </w:rPr>
        <w:t xml:space="preserve"> </w:t>
      </w:r>
      <w:r>
        <w:rPr>
          <w:sz w:val="24"/>
        </w:rPr>
        <w:t>детей</w:t>
      </w:r>
      <w:r>
        <w:rPr>
          <w:spacing w:val="-2"/>
          <w:sz w:val="24"/>
        </w:rPr>
        <w:t xml:space="preserve"> </w:t>
      </w:r>
      <w:r>
        <w:rPr>
          <w:sz w:val="24"/>
        </w:rPr>
        <w:t>к</w:t>
      </w:r>
      <w:r>
        <w:rPr>
          <w:spacing w:val="-4"/>
          <w:sz w:val="24"/>
        </w:rPr>
        <w:t xml:space="preserve"> </w:t>
      </w:r>
      <w:r>
        <w:rPr>
          <w:sz w:val="24"/>
        </w:rPr>
        <w:t>количественно</w:t>
      </w:r>
      <w:r>
        <w:rPr>
          <w:sz w:val="24"/>
        </w:rPr>
        <w:t>й</w:t>
      </w:r>
      <w:r>
        <w:rPr>
          <w:spacing w:val="-1"/>
          <w:sz w:val="24"/>
        </w:rPr>
        <w:t xml:space="preserve"> </w:t>
      </w:r>
      <w:r>
        <w:rPr>
          <w:sz w:val="24"/>
        </w:rPr>
        <w:t>стороне различных групп предметов (много и много, много и мало, много и один) предметов.</w:t>
      </w:r>
    </w:p>
    <w:p w:rsidR="00EC424D" w:rsidRDefault="00FC67E1">
      <w:pPr>
        <w:pStyle w:val="a4"/>
        <w:numPr>
          <w:ilvl w:val="0"/>
          <w:numId w:val="99"/>
        </w:numPr>
        <w:tabs>
          <w:tab w:val="left" w:pos="1470"/>
        </w:tabs>
        <w:spacing w:before="5" w:line="292" w:lineRule="exact"/>
        <w:ind w:left="1470" w:hanging="287"/>
        <w:rPr>
          <w:i/>
          <w:sz w:val="24"/>
        </w:rPr>
      </w:pPr>
      <w:r>
        <w:rPr>
          <w:i/>
          <w:spacing w:val="-2"/>
          <w:sz w:val="24"/>
          <w:u w:val="single"/>
        </w:rPr>
        <w:t xml:space="preserve">Окружающий </w:t>
      </w:r>
      <w:r>
        <w:rPr>
          <w:i/>
          <w:spacing w:val="-4"/>
          <w:sz w:val="24"/>
          <w:u w:val="single"/>
        </w:rPr>
        <w:t>мир:</w:t>
      </w:r>
    </w:p>
    <w:p w:rsidR="00EC424D" w:rsidRDefault="00FC67E1">
      <w:pPr>
        <w:pStyle w:val="a4"/>
        <w:numPr>
          <w:ilvl w:val="4"/>
          <w:numId w:val="102"/>
        </w:numPr>
        <w:tabs>
          <w:tab w:val="left" w:pos="1321"/>
        </w:tabs>
        <w:ind w:right="637" w:firstLine="706"/>
        <w:rPr>
          <w:sz w:val="24"/>
        </w:rPr>
      </w:pPr>
      <w:r>
        <w:rPr>
          <w:sz w:val="24"/>
        </w:rPr>
        <w:t>педагог</w:t>
      </w:r>
      <w:r>
        <w:rPr>
          <w:spacing w:val="-3"/>
          <w:sz w:val="24"/>
        </w:rPr>
        <w:t xml:space="preserve"> </w:t>
      </w:r>
      <w:r>
        <w:rPr>
          <w:sz w:val="24"/>
        </w:rPr>
        <w:t>расширяет</w:t>
      </w:r>
      <w:r>
        <w:rPr>
          <w:spacing w:val="-4"/>
          <w:sz w:val="24"/>
        </w:rPr>
        <w:t xml:space="preserve"> </w:t>
      </w:r>
      <w:r>
        <w:rPr>
          <w:sz w:val="24"/>
        </w:rPr>
        <w:t>представления детей</w:t>
      </w:r>
      <w:r>
        <w:rPr>
          <w:spacing w:val="-9"/>
          <w:sz w:val="24"/>
        </w:rPr>
        <w:t xml:space="preserve"> </w:t>
      </w:r>
      <w:r>
        <w:rPr>
          <w:sz w:val="24"/>
        </w:rPr>
        <w:t>об</w:t>
      </w:r>
      <w:r>
        <w:rPr>
          <w:spacing w:val="-7"/>
          <w:sz w:val="24"/>
        </w:rPr>
        <w:t xml:space="preserve"> </w:t>
      </w:r>
      <w:r>
        <w:rPr>
          <w:sz w:val="24"/>
        </w:rPr>
        <w:t>окружающем мире,</w:t>
      </w:r>
      <w:r>
        <w:rPr>
          <w:spacing w:val="-3"/>
          <w:sz w:val="24"/>
        </w:rPr>
        <w:t xml:space="preserve"> </w:t>
      </w:r>
      <w:r>
        <w:rPr>
          <w:sz w:val="24"/>
        </w:rPr>
        <w:t>знакомит</w:t>
      </w:r>
      <w:r>
        <w:rPr>
          <w:spacing w:val="-4"/>
          <w:sz w:val="24"/>
        </w:rPr>
        <w:t xml:space="preserve"> </w:t>
      </w:r>
      <w:r>
        <w:rPr>
          <w:sz w:val="24"/>
        </w:rPr>
        <w:t>их</w:t>
      </w:r>
      <w:r>
        <w:rPr>
          <w:spacing w:val="-5"/>
          <w:sz w:val="24"/>
        </w:rPr>
        <w:t xml:space="preserve"> </w:t>
      </w:r>
      <w:r>
        <w:rPr>
          <w:sz w:val="24"/>
        </w:rPr>
        <w:t>с</w:t>
      </w:r>
      <w:r>
        <w:rPr>
          <w:spacing w:val="-1"/>
          <w:sz w:val="24"/>
        </w:rPr>
        <w:t xml:space="preserve"> </w:t>
      </w:r>
      <w:r>
        <w:rPr>
          <w:sz w:val="24"/>
        </w:rPr>
        <w:t>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w:t>
      </w:r>
      <w:r>
        <w:rPr>
          <w:spacing w:val="-3"/>
          <w:sz w:val="24"/>
        </w:rPr>
        <w:t xml:space="preserve"> </w:t>
      </w:r>
      <w:r>
        <w:rPr>
          <w:sz w:val="24"/>
        </w:rPr>
        <w:t>каждого е</w:t>
      </w:r>
      <w:r>
        <w:rPr>
          <w:sz w:val="24"/>
        </w:rPr>
        <w:t>сть голова, руки, ноги, лицо; на лице - глаза, нос, рот и так далее); о его физических и эмоциональных состояниях (проголодался</w:t>
      </w:r>
      <w:r>
        <w:rPr>
          <w:spacing w:val="-2"/>
          <w:sz w:val="24"/>
        </w:rPr>
        <w:t xml:space="preserve"> </w:t>
      </w:r>
      <w:r>
        <w:rPr>
          <w:sz w:val="24"/>
        </w:rPr>
        <w:t>-</w:t>
      </w:r>
      <w:r>
        <w:rPr>
          <w:spacing w:val="-7"/>
          <w:sz w:val="24"/>
        </w:rPr>
        <w:t xml:space="preserve"> </w:t>
      </w:r>
      <w:r>
        <w:rPr>
          <w:sz w:val="24"/>
        </w:rPr>
        <w:t>насытился, устал</w:t>
      </w:r>
      <w:r>
        <w:rPr>
          <w:spacing w:val="-4"/>
          <w:sz w:val="24"/>
        </w:rPr>
        <w:t xml:space="preserve"> </w:t>
      </w:r>
      <w:r>
        <w:rPr>
          <w:sz w:val="24"/>
        </w:rPr>
        <w:t>-</w:t>
      </w:r>
      <w:r>
        <w:rPr>
          <w:spacing w:val="-2"/>
          <w:sz w:val="24"/>
        </w:rPr>
        <w:t xml:space="preserve"> </w:t>
      </w:r>
      <w:r>
        <w:rPr>
          <w:sz w:val="24"/>
        </w:rPr>
        <w:t>отдохнул;</w:t>
      </w:r>
      <w:r>
        <w:rPr>
          <w:spacing w:val="-4"/>
          <w:sz w:val="24"/>
        </w:rPr>
        <w:t xml:space="preserve"> </w:t>
      </w:r>
      <w:r>
        <w:rPr>
          <w:sz w:val="24"/>
        </w:rPr>
        <w:t>намочил</w:t>
      </w:r>
      <w:r>
        <w:rPr>
          <w:spacing w:val="-1"/>
          <w:sz w:val="24"/>
        </w:rPr>
        <w:t xml:space="preserve"> </w:t>
      </w:r>
      <w:r>
        <w:rPr>
          <w:sz w:val="24"/>
        </w:rPr>
        <w:t>-</w:t>
      </w:r>
      <w:r>
        <w:rPr>
          <w:spacing w:val="-12"/>
          <w:sz w:val="24"/>
        </w:rPr>
        <w:t xml:space="preserve"> </w:t>
      </w:r>
      <w:r>
        <w:rPr>
          <w:sz w:val="24"/>
        </w:rPr>
        <w:t>вытер;</w:t>
      </w:r>
      <w:r>
        <w:rPr>
          <w:spacing w:val="-7"/>
          <w:sz w:val="24"/>
        </w:rPr>
        <w:t xml:space="preserve"> </w:t>
      </w:r>
      <w:r>
        <w:rPr>
          <w:sz w:val="24"/>
        </w:rPr>
        <w:t>заплакал -</w:t>
      </w:r>
      <w:r>
        <w:rPr>
          <w:spacing w:val="-7"/>
          <w:sz w:val="24"/>
        </w:rPr>
        <w:t xml:space="preserve"> </w:t>
      </w:r>
      <w:r>
        <w:rPr>
          <w:sz w:val="24"/>
        </w:rPr>
        <w:t>засмеялся</w:t>
      </w:r>
      <w:r>
        <w:rPr>
          <w:spacing w:val="-3"/>
          <w:sz w:val="24"/>
        </w:rPr>
        <w:t xml:space="preserve"> </w:t>
      </w:r>
      <w:r>
        <w:rPr>
          <w:sz w:val="24"/>
        </w:rPr>
        <w:t>и</w:t>
      </w:r>
      <w:r>
        <w:rPr>
          <w:spacing w:val="-8"/>
          <w:sz w:val="24"/>
        </w:rPr>
        <w:t xml:space="preserve"> </w:t>
      </w:r>
      <w:r>
        <w:rPr>
          <w:sz w:val="24"/>
        </w:rPr>
        <w:t>так</w:t>
      </w:r>
      <w:r>
        <w:rPr>
          <w:spacing w:val="-1"/>
          <w:sz w:val="24"/>
        </w:rPr>
        <w:t xml:space="preserve"> </w:t>
      </w:r>
      <w:r>
        <w:rPr>
          <w:sz w:val="24"/>
        </w:rPr>
        <w:t>далее); о деятельности близких ребѐнку</w:t>
      </w:r>
      <w:r>
        <w:rPr>
          <w:spacing w:val="-1"/>
          <w:sz w:val="24"/>
        </w:rPr>
        <w:t xml:space="preserve"> </w:t>
      </w:r>
      <w:r>
        <w:rPr>
          <w:sz w:val="24"/>
        </w:rPr>
        <w:t>людей («Мама м</w:t>
      </w:r>
      <w:r>
        <w:rPr>
          <w:sz w:val="24"/>
        </w:rPr>
        <w:t>оет пол»; «Бабушка вяжет носочки»; «Сестра рисует»;</w:t>
      </w:r>
      <w:r>
        <w:rPr>
          <w:spacing w:val="-12"/>
          <w:sz w:val="24"/>
        </w:rPr>
        <w:t xml:space="preserve"> </w:t>
      </w:r>
      <w:r>
        <w:rPr>
          <w:sz w:val="24"/>
        </w:rPr>
        <w:t>«Дедушка</w:t>
      </w:r>
      <w:r>
        <w:rPr>
          <w:spacing w:val="-8"/>
          <w:sz w:val="24"/>
        </w:rPr>
        <w:t xml:space="preserve"> </w:t>
      </w:r>
      <w:r>
        <w:rPr>
          <w:sz w:val="24"/>
        </w:rPr>
        <w:t>читает</w:t>
      </w:r>
      <w:r>
        <w:rPr>
          <w:spacing w:val="-15"/>
          <w:sz w:val="24"/>
        </w:rPr>
        <w:t xml:space="preserve"> </w:t>
      </w:r>
      <w:r>
        <w:rPr>
          <w:sz w:val="24"/>
        </w:rPr>
        <w:t>газету»;</w:t>
      </w:r>
      <w:r>
        <w:rPr>
          <w:spacing w:val="-12"/>
          <w:sz w:val="24"/>
        </w:rPr>
        <w:t xml:space="preserve"> </w:t>
      </w:r>
      <w:r>
        <w:rPr>
          <w:sz w:val="24"/>
        </w:rPr>
        <w:t>«Брат</w:t>
      </w:r>
      <w:r>
        <w:rPr>
          <w:spacing w:val="-11"/>
          <w:sz w:val="24"/>
        </w:rPr>
        <w:t xml:space="preserve"> </w:t>
      </w:r>
      <w:r>
        <w:rPr>
          <w:sz w:val="24"/>
        </w:rPr>
        <w:t>строит</w:t>
      </w:r>
      <w:r>
        <w:rPr>
          <w:spacing w:val="-15"/>
          <w:sz w:val="24"/>
        </w:rPr>
        <w:t xml:space="preserve"> </w:t>
      </w:r>
      <w:r>
        <w:rPr>
          <w:sz w:val="24"/>
        </w:rPr>
        <w:t>гараж»;</w:t>
      </w:r>
      <w:r>
        <w:rPr>
          <w:spacing w:val="-12"/>
          <w:sz w:val="24"/>
        </w:rPr>
        <w:t xml:space="preserve"> </w:t>
      </w:r>
      <w:r>
        <w:rPr>
          <w:sz w:val="24"/>
        </w:rPr>
        <w:t>«Папа</w:t>
      </w:r>
      <w:r>
        <w:rPr>
          <w:spacing w:val="-7"/>
          <w:sz w:val="24"/>
        </w:rPr>
        <w:t xml:space="preserve"> </w:t>
      </w:r>
      <w:r>
        <w:rPr>
          <w:sz w:val="24"/>
        </w:rPr>
        <w:t>работает</w:t>
      </w:r>
      <w:r>
        <w:rPr>
          <w:spacing w:val="-11"/>
          <w:sz w:val="24"/>
        </w:rPr>
        <w:t xml:space="preserve"> </w:t>
      </w:r>
      <w:r>
        <w:rPr>
          <w:sz w:val="24"/>
        </w:rPr>
        <w:t>за</w:t>
      </w:r>
      <w:r>
        <w:rPr>
          <w:spacing w:val="-13"/>
          <w:sz w:val="24"/>
        </w:rPr>
        <w:t xml:space="preserve"> </w:t>
      </w:r>
      <w:r>
        <w:rPr>
          <w:sz w:val="24"/>
        </w:rPr>
        <w:t>компьютером»</w:t>
      </w:r>
      <w:r>
        <w:rPr>
          <w:spacing w:val="-12"/>
          <w:sz w:val="24"/>
        </w:rPr>
        <w:t xml:space="preserve"> </w:t>
      </w:r>
      <w:r>
        <w:rPr>
          <w:sz w:val="24"/>
        </w:rPr>
        <w:t>и</w:t>
      </w:r>
      <w:r>
        <w:rPr>
          <w:spacing w:val="-11"/>
          <w:sz w:val="24"/>
        </w:rPr>
        <w:t xml:space="preserve"> </w:t>
      </w:r>
      <w:r>
        <w:rPr>
          <w:sz w:val="24"/>
        </w:rPr>
        <w:t>тому подобное); о предметах, действиях с ними и их назначении: предметы домашнего обихода (посуда, мебель,</w:t>
      </w:r>
      <w:r>
        <w:rPr>
          <w:spacing w:val="-16"/>
          <w:sz w:val="24"/>
        </w:rPr>
        <w:t xml:space="preserve"> </w:t>
      </w:r>
      <w:r>
        <w:rPr>
          <w:sz w:val="24"/>
        </w:rPr>
        <w:t>одежда),</w:t>
      </w:r>
      <w:r>
        <w:rPr>
          <w:spacing w:val="-11"/>
          <w:sz w:val="24"/>
        </w:rPr>
        <w:t xml:space="preserve"> </w:t>
      </w:r>
      <w:r>
        <w:rPr>
          <w:sz w:val="24"/>
        </w:rPr>
        <w:t>игрушки,</w:t>
      </w:r>
      <w:r>
        <w:rPr>
          <w:spacing w:val="-11"/>
          <w:sz w:val="24"/>
        </w:rPr>
        <w:t xml:space="preserve"> </w:t>
      </w:r>
      <w:r>
        <w:rPr>
          <w:sz w:val="24"/>
        </w:rPr>
        <w:t>орудия</w:t>
      </w:r>
      <w:r>
        <w:rPr>
          <w:spacing w:val="-9"/>
          <w:sz w:val="24"/>
        </w:rPr>
        <w:t xml:space="preserve"> </w:t>
      </w:r>
      <w:r>
        <w:rPr>
          <w:sz w:val="24"/>
        </w:rPr>
        <w:t>труда</w:t>
      </w:r>
      <w:r>
        <w:rPr>
          <w:spacing w:val="-10"/>
          <w:sz w:val="24"/>
        </w:rPr>
        <w:t xml:space="preserve"> </w:t>
      </w:r>
      <w:r>
        <w:rPr>
          <w:sz w:val="24"/>
        </w:rPr>
        <w:t>(веник,</w:t>
      </w:r>
      <w:r>
        <w:rPr>
          <w:spacing w:val="-11"/>
          <w:sz w:val="24"/>
        </w:rPr>
        <w:t xml:space="preserve"> </w:t>
      </w:r>
      <w:r>
        <w:rPr>
          <w:sz w:val="24"/>
        </w:rPr>
        <w:t>метла,</w:t>
      </w:r>
      <w:r>
        <w:rPr>
          <w:spacing w:val="-6"/>
          <w:sz w:val="24"/>
        </w:rPr>
        <w:t xml:space="preserve"> </w:t>
      </w:r>
      <w:r>
        <w:rPr>
          <w:sz w:val="24"/>
        </w:rPr>
        <w:t>лопата,</w:t>
      </w:r>
      <w:r>
        <w:rPr>
          <w:spacing w:val="-7"/>
          <w:sz w:val="24"/>
        </w:rPr>
        <w:t xml:space="preserve"> </w:t>
      </w:r>
      <w:r>
        <w:rPr>
          <w:sz w:val="24"/>
        </w:rPr>
        <w:t>ведро,</w:t>
      </w:r>
      <w:r>
        <w:rPr>
          <w:spacing w:val="-11"/>
          <w:sz w:val="24"/>
        </w:rPr>
        <w:t xml:space="preserve"> </w:t>
      </w:r>
      <w:r>
        <w:rPr>
          <w:sz w:val="24"/>
        </w:rPr>
        <w:t>лейка</w:t>
      </w:r>
      <w:r>
        <w:rPr>
          <w:spacing w:val="-10"/>
          <w:sz w:val="24"/>
        </w:rPr>
        <w:t xml:space="preserve"> </w:t>
      </w:r>
      <w:r>
        <w:rPr>
          <w:sz w:val="24"/>
        </w:rPr>
        <w:t>и</w:t>
      </w:r>
      <w:r>
        <w:rPr>
          <w:spacing w:val="-8"/>
          <w:sz w:val="24"/>
        </w:rPr>
        <w:t xml:space="preserve"> </w:t>
      </w:r>
      <w:r>
        <w:rPr>
          <w:sz w:val="24"/>
        </w:rPr>
        <w:t>так</w:t>
      </w:r>
      <w:r>
        <w:rPr>
          <w:spacing w:val="-6"/>
          <w:sz w:val="24"/>
        </w:rPr>
        <w:t xml:space="preserve"> </w:t>
      </w:r>
      <w:r>
        <w:rPr>
          <w:sz w:val="24"/>
        </w:rPr>
        <w:t>далее).</w:t>
      </w:r>
    </w:p>
    <w:p w:rsidR="00EC424D" w:rsidRDefault="00FC67E1">
      <w:pPr>
        <w:pStyle w:val="a4"/>
        <w:numPr>
          <w:ilvl w:val="0"/>
          <w:numId w:val="99"/>
        </w:numPr>
        <w:tabs>
          <w:tab w:val="left" w:pos="1470"/>
        </w:tabs>
        <w:spacing w:before="2" w:line="292" w:lineRule="exact"/>
        <w:ind w:left="1470" w:hanging="287"/>
        <w:rPr>
          <w:i/>
          <w:sz w:val="24"/>
        </w:rPr>
      </w:pPr>
      <w:r>
        <w:rPr>
          <w:i/>
          <w:spacing w:val="-2"/>
          <w:sz w:val="24"/>
          <w:u w:val="single"/>
        </w:rPr>
        <w:t>Природа:</w:t>
      </w:r>
    </w:p>
    <w:p w:rsidR="00EC424D" w:rsidRDefault="00FC67E1">
      <w:pPr>
        <w:pStyle w:val="a4"/>
        <w:numPr>
          <w:ilvl w:val="4"/>
          <w:numId w:val="102"/>
        </w:numPr>
        <w:tabs>
          <w:tab w:val="left" w:pos="1345"/>
        </w:tabs>
        <w:ind w:right="673" w:firstLine="706"/>
        <w:rPr>
          <w:sz w:val="24"/>
        </w:rPr>
      </w:pPr>
      <w:r>
        <w:rPr>
          <w:sz w:val="24"/>
        </w:rPr>
        <w:t>в процессе ознакомления с природой педагог организует взаимодействие и направляет внимание</w:t>
      </w:r>
      <w:r>
        <w:rPr>
          <w:spacing w:val="-7"/>
          <w:sz w:val="24"/>
        </w:rPr>
        <w:t xml:space="preserve"> </w:t>
      </w:r>
      <w:r>
        <w:rPr>
          <w:sz w:val="24"/>
        </w:rPr>
        <w:t>детей</w:t>
      </w:r>
      <w:r>
        <w:rPr>
          <w:spacing w:val="-10"/>
          <w:sz w:val="24"/>
        </w:rPr>
        <w:t xml:space="preserve"> </w:t>
      </w:r>
      <w:r>
        <w:rPr>
          <w:sz w:val="24"/>
        </w:rPr>
        <w:t>на</w:t>
      </w:r>
      <w:r>
        <w:rPr>
          <w:spacing w:val="-15"/>
          <w:sz w:val="24"/>
        </w:rPr>
        <w:t xml:space="preserve"> </w:t>
      </w:r>
      <w:r>
        <w:rPr>
          <w:sz w:val="24"/>
        </w:rPr>
        <w:t>объекты</w:t>
      </w:r>
      <w:r>
        <w:rPr>
          <w:spacing w:val="-3"/>
          <w:sz w:val="24"/>
        </w:rPr>
        <w:t xml:space="preserve"> </w:t>
      </w:r>
      <w:r>
        <w:rPr>
          <w:sz w:val="24"/>
        </w:rPr>
        <w:t>живой</w:t>
      </w:r>
      <w:r>
        <w:rPr>
          <w:spacing w:val="-5"/>
          <w:sz w:val="24"/>
        </w:rPr>
        <w:t xml:space="preserve"> </w:t>
      </w:r>
      <w:r>
        <w:rPr>
          <w:sz w:val="24"/>
        </w:rPr>
        <w:t>и</w:t>
      </w:r>
      <w:r>
        <w:rPr>
          <w:spacing w:val="-15"/>
          <w:sz w:val="24"/>
        </w:rPr>
        <w:t xml:space="preserve"> </w:t>
      </w:r>
      <w:r>
        <w:rPr>
          <w:sz w:val="24"/>
        </w:rPr>
        <w:t>неживой</w:t>
      </w:r>
      <w:r>
        <w:rPr>
          <w:spacing w:val="-9"/>
          <w:sz w:val="24"/>
        </w:rPr>
        <w:t xml:space="preserve"> </w:t>
      </w:r>
      <w:r>
        <w:rPr>
          <w:sz w:val="24"/>
        </w:rPr>
        <w:t>природы,</w:t>
      </w:r>
      <w:r>
        <w:rPr>
          <w:spacing w:val="-4"/>
          <w:sz w:val="24"/>
        </w:rPr>
        <w:t xml:space="preserve"> </w:t>
      </w:r>
      <w:r>
        <w:rPr>
          <w:sz w:val="24"/>
        </w:rPr>
        <w:t>явления</w:t>
      </w:r>
      <w:r>
        <w:rPr>
          <w:spacing w:val="-6"/>
          <w:sz w:val="24"/>
        </w:rPr>
        <w:t xml:space="preserve"> </w:t>
      </w:r>
      <w:r>
        <w:rPr>
          <w:sz w:val="24"/>
        </w:rPr>
        <w:t>природы,</w:t>
      </w:r>
      <w:r>
        <w:rPr>
          <w:spacing w:val="-3"/>
          <w:sz w:val="24"/>
        </w:rPr>
        <w:t xml:space="preserve"> </w:t>
      </w:r>
      <w:r>
        <w:rPr>
          <w:sz w:val="24"/>
        </w:rPr>
        <w:t>которые</w:t>
      </w:r>
      <w:r>
        <w:rPr>
          <w:spacing w:val="-11"/>
          <w:sz w:val="24"/>
        </w:rPr>
        <w:t xml:space="preserve"> </w:t>
      </w:r>
      <w:r>
        <w:rPr>
          <w:sz w:val="24"/>
        </w:rPr>
        <w:t>доступны для непосредствен</w:t>
      </w:r>
      <w:r>
        <w:rPr>
          <w:sz w:val="24"/>
        </w:rPr>
        <w:t>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w:t>
      </w:r>
      <w:r>
        <w:rPr>
          <w:spacing w:val="-15"/>
          <w:sz w:val="24"/>
        </w:rPr>
        <w:t xml:space="preserve"> </w:t>
      </w:r>
      <w:r>
        <w:rPr>
          <w:sz w:val="24"/>
        </w:rPr>
        <w:t>ближайшего</w:t>
      </w:r>
      <w:r>
        <w:rPr>
          <w:spacing w:val="-16"/>
          <w:sz w:val="24"/>
        </w:rPr>
        <w:t xml:space="preserve"> </w:t>
      </w:r>
      <w:r>
        <w:rPr>
          <w:sz w:val="24"/>
        </w:rPr>
        <w:t>окружения</w:t>
      </w:r>
      <w:r>
        <w:rPr>
          <w:spacing w:val="-15"/>
          <w:sz w:val="24"/>
        </w:rPr>
        <w:t xml:space="preserve"> </w:t>
      </w:r>
      <w:r>
        <w:rPr>
          <w:sz w:val="24"/>
        </w:rPr>
        <w:t>(деревья,</w:t>
      </w:r>
      <w:r>
        <w:rPr>
          <w:spacing w:val="-15"/>
          <w:sz w:val="24"/>
        </w:rPr>
        <w:t xml:space="preserve"> </w:t>
      </w:r>
      <w:r>
        <w:rPr>
          <w:sz w:val="24"/>
        </w:rPr>
        <w:t>овощи,</w:t>
      </w:r>
      <w:r>
        <w:rPr>
          <w:spacing w:val="-15"/>
          <w:sz w:val="24"/>
        </w:rPr>
        <w:t xml:space="preserve"> </w:t>
      </w:r>
      <w:r>
        <w:rPr>
          <w:sz w:val="24"/>
        </w:rPr>
        <w:t>фрукты</w:t>
      </w:r>
      <w:r>
        <w:rPr>
          <w:spacing w:val="-15"/>
          <w:sz w:val="24"/>
        </w:rPr>
        <w:t xml:space="preserve"> </w:t>
      </w:r>
      <w:r>
        <w:rPr>
          <w:sz w:val="24"/>
        </w:rPr>
        <w:t>и</w:t>
      </w:r>
      <w:r>
        <w:rPr>
          <w:spacing w:val="-14"/>
          <w:sz w:val="24"/>
        </w:rPr>
        <w:t xml:space="preserve"> </w:t>
      </w:r>
      <w:r>
        <w:rPr>
          <w:sz w:val="24"/>
        </w:rPr>
        <w:t>другие),</w:t>
      </w:r>
      <w:r>
        <w:rPr>
          <w:spacing w:val="-9"/>
          <w:sz w:val="24"/>
        </w:rPr>
        <w:t xml:space="preserve"> </w:t>
      </w:r>
      <w:r>
        <w:rPr>
          <w:sz w:val="24"/>
        </w:rPr>
        <w:t>их</w:t>
      </w:r>
      <w:r>
        <w:rPr>
          <w:spacing w:val="-15"/>
          <w:sz w:val="24"/>
        </w:rPr>
        <w:t xml:space="preserve"> </w:t>
      </w:r>
      <w:r>
        <w:rPr>
          <w:sz w:val="24"/>
        </w:rPr>
        <w:t>характерных</w:t>
      </w:r>
      <w:r>
        <w:rPr>
          <w:spacing w:val="-11"/>
          <w:sz w:val="24"/>
        </w:rPr>
        <w:t xml:space="preserve"> </w:t>
      </w:r>
      <w:r>
        <w:rPr>
          <w:sz w:val="24"/>
        </w:rPr>
        <w:t>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w:t>
      </w:r>
      <w:r>
        <w:rPr>
          <w:sz w:val="24"/>
        </w:rPr>
        <w:t>стениям.</w:t>
      </w:r>
    </w:p>
    <w:p w:rsidR="00EC424D" w:rsidRDefault="00FC67E1">
      <w:pPr>
        <w:pStyle w:val="Heading3"/>
        <w:spacing w:before="24" w:line="240" w:lineRule="auto"/>
      </w:pPr>
      <w:bookmarkStart w:id="36" w:name="От_3_лет_до_4_лет._(1)"/>
      <w:bookmarkEnd w:id="36"/>
      <w:r>
        <w:t>От</w:t>
      </w:r>
      <w:r>
        <w:rPr>
          <w:spacing w:val="3"/>
        </w:rPr>
        <w:t xml:space="preserve"> </w:t>
      </w:r>
      <w:r>
        <w:t>3</w:t>
      </w:r>
      <w:r>
        <w:rPr>
          <w:spacing w:val="-4"/>
        </w:rPr>
        <w:t xml:space="preserve"> </w:t>
      </w:r>
      <w:r>
        <w:t>лет</w:t>
      </w:r>
      <w:r>
        <w:rPr>
          <w:spacing w:val="2"/>
        </w:rPr>
        <w:t xml:space="preserve"> </w:t>
      </w:r>
      <w:r>
        <w:t>до</w:t>
      </w:r>
      <w:r>
        <w:rPr>
          <w:spacing w:val="-9"/>
        </w:rPr>
        <w:t xml:space="preserve"> </w:t>
      </w:r>
      <w:r>
        <w:t>4</w:t>
      </w:r>
      <w:r>
        <w:rPr>
          <w:spacing w:val="-4"/>
        </w:rPr>
        <w:t xml:space="preserve"> лет.</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84" w:line="232" w:lineRule="auto"/>
        <w:ind w:right="665"/>
      </w:pPr>
      <w:r>
        <w:lastRenderedPageBreak/>
        <w:t>В</w:t>
      </w:r>
      <w:r>
        <w:rPr>
          <w:spacing w:val="-6"/>
        </w:rPr>
        <w:t xml:space="preserve"> </w:t>
      </w:r>
      <w:r>
        <w:t>области</w:t>
      </w:r>
      <w:r>
        <w:rPr>
          <w:spacing w:val="-7"/>
        </w:rPr>
        <w:t xml:space="preserve"> </w:t>
      </w:r>
      <w:r>
        <w:t>познавательного</w:t>
      </w:r>
      <w:r>
        <w:rPr>
          <w:spacing w:val="-4"/>
        </w:rPr>
        <w:t xml:space="preserve"> </w:t>
      </w:r>
      <w:r>
        <w:t>развития</w:t>
      </w:r>
      <w:r>
        <w:rPr>
          <w:spacing w:val="-9"/>
        </w:rPr>
        <w:t xml:space="preserve"> </w:t>
      </w:r>
      <w:r>
        <w:t>основными</w:t>
      </w:r>
      <w:r>
        <w:rPr>
          <w:spacing w:val="-3"/>
        </w:rPr>
        <w:t xml:space="preserve"> </w:t>
      </w:r>
      <w:r>
        <w:t>задачами</w:t>
      </w:r>
      <w:r>
        <w:rPr>
          <w:spacing w:val="-8"/>
        </w:rPr>
        <w:t xml:space="preserve"> </w:t>
      </w:r>
      <w:r>
        <w:t xml:space="preserve">образовательной деятельности </w:t>
      </w:r>
      <w:r>
        <w:rPr>
          <w:spacing w:val="-2"/>
        </w:rPr>
        <w:t>являются:</w:t>
      </w:r>
    </w:p>
    <w:p w:rsidR="00EC424D" w:rsidRDefault="00FC67E1">
      <w:pPr>
        <w:pStyle w:val="a4"/>
        <w:numPr>
          <w:ilvl w:val="4"/>
          <w:numId w:val="102"/>
        </w:numPr>
        <w:tabs>
          <w:tab w:val="left" w:pos="1456"/>
        </w:tabs>
        <w:spacing w:before="8" w:line="237" w:lineRule="auto"/>
        <w:ind w:right="1813" w:firstLine="706"/>
        <w:rPr>
          <w:b/>
          <w:i/>
          <w:sz w:val="24"/>
        </w:rPr>
      </w:pPr>
      <w:r>
        <w:rPr>
          <w:sz w:val="24"/>
        </w:rPr>
        <w:t>формировать представления</w:t>
      </w:r>
      <w:r>
        <w:rPr>
          <w:spacing w:val="-4"/>
          <w:sz w:val="24"/>
        </w:rPr>
        <w:t xml:space="preserve"> </w:t>
      </w:r>
      <w:r>
        <w:rPr>
          <w:sz w:val="24"/>
        </w:rPr>
        <w:t>детей о</w:t>
      </w:r>
      <w:r>
        <w:rPr>
          <w:spacing w:val="-1"/>
          <w:sz w:val="24"/>
        </w:rPr>
        <w:t xml:space="preserve"> </w:t>
      </w:r>
      <w:r>
        <w:rPr>
          <w:sz w:val="24"/>
        </w:rPr>
        <w:t>сенсорных</w:t>
      </w:r>
      <w:r>
        <w:rPr>
          <w:spacing w:val="-5"/>
          <w:sz w:val="24"/>
        </w:rPr>
        <w:t xml:space="preserve"> </w:t>
      </w:r>
      <w:r>
        <w:rPr>
          <w:sz w:val="24"/>
        </w:rPr>
        <w:t>эталонах</w:t>
      </w:r>
      <w:r>
        <w:rPr>
          <w:spacing w:val="-5"/>
          <w:sz w:val="24"/>
        </w:rPr>
        <w:t xml:space="preserve"> </w:t>
      </w:r>
      <w:r>
        <w:rPr>
          <w:sz w:val="24"/>
        </w:rPr>
        <w:t>цвета и формы,</w:t>
      </w:r>
      <w:r>
        <w:rPr>
          <w:spacing w:val="-2"/>
          <w:sz w:val="24"/>
        </w:rPr>
        <w:t xml:space="preserve"> </w:t>
      </w:r>
      <w:r>
        <w:rPr>
          <w:sz w:val="24"/>
        </w:rPr>
        <w:t>их использовании в самостоятельной деятельности;</w:t>
      </w:r>
    </w:p>
    <w:p w:rsidR="00EC424D" w:rsidRDefault="00FC67E1">
      <w:pPr>
        <w:pStyle w:val="a4"/>
        <w:numPr>
          <w:ilvl w:val="4"/>
          <w:numId w:val="102"/>
        </w:numPr>
        <w:tabs>
          <w:tab w:val="left" w:pos="1427"/>
        </w:tabs>
        <w:spacing w:before="8"/>
        <w:ind w:right="1059" w:firstLine="706"/>
        <w:rPr>
          <w:b/>
          <w:i/>
          <w:sz w:val="24"/>
        </w:rPr>
      </w:pPr>
      <w:r>
        <w:rPr>
          <w:sz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w:t>
      </w:r>
      <w:r>
        <w:rPr>
          <w:spacing w:val="-3"/>
          <w:sz w:val="24"/>
        </w:rPr>
        <w:t xml:space="preserve"> </w:t>
      </w:r>
      <w:r>
        <w:rPr>
          <w:sz w:val="24"/>
        </w:rPr>
        <w:t>способы</w:t>
      </w:r>
      <w:r>
        <w:rPr>
          <w:spacing w:val="-5"/>
          <w:sz w:val="24"/>
        </w:rPr>
        <w:t xml:space="preserve"> </w:t>
      </w:r>
      <w:r>
        <w:rPr>
          <w:sz w:val="24"/>
        </w:rPr>
        <w:t>ориентировки</w:t>
      </w:r>
      <w:r>
        <w:rPr>
          <w:spacing w:val="-6"/>
          <w:sz w:val="24"/>
        </w:rPr>
        <w:t xml:space="preserve"> </w:t>
      </w:r>
      <w:r>
        <w:rPr>
          <w:sz w:val="24"/>
        </w:rPr>
        <w:t>в</w:t>
      </w:r>
      <w:r>
        <w:rPr>
          <w:spacing w:val="-5"/>
          <w:sz w:val="24"/>
        </w:rPr>
        <w:t xml:space="preserve"> </w:t>
      </w:r>
      <w:r>
        <w:rPr>
          <w:sz w:val="24"/>
        </w:rPr>
        <w:t>пространстве</w:t>
      </w:r>
      <w:r>
        <w:rPr>
          <w:spacing w:val="-3"/>
          <w:sz w:val="24"/>
        </w:rPr>
        <w:t xml:space="preserve"> </w:t>
      </w:r>
      <w:r>
        <w:rPr>
          <w:sz w:val="24"/>
        </w:rPr>
        <w:t>и</w:t>
      </w:r>
      <w:r>
        <w:rPr>
          <w:spacing w:val="-6"/>
          <w:sz w:val="24"/>
        </w:rPr>
        <w:t xml:space="preserve"> </w:t>
      </w:r>
      <w:r>
        <w:rPr>
          <w:sz w:val="24"/>
        </w:rPr>
        <w:t>времени;</w:t>
      </w:r>
      <w:r>
        <w:rPr>
          <w:spacing w:val="-7"/>
          <w:sz w:val="24"/>
        </w:rPr>
        <w:t xml:space="preserve"> </w:t>
      </w:r>
      <w:r>
        <w:rPr>
          <w:sz w:val="24"/>
        </w:rPr>
        <w:t>развивать</w:t>
      </w:r>
      <w:r>
        <w:rPr>
          <w:spacing w:val="-5"/>
          <w:sz w:val="24"/>
        </w:rPr>
        <w:t xml:space="preserve"> </w:t>
      </w:r>
      <w:r>
        <w:rPr>
          <w:sz w:val="24"/>
        </w:rPr>
        <w:t xml:space="preserve">исследовательские </w:t>
      </w:r>
      <w:r>
        <w:rPr>
          <w:spacing w:val="-2"/>
          <w:sz w:val="24"/>
        </w:rPr>
        <w:t>умения;</w:t>
      </w:r>
    </w:p>
    <w:p w:rsidR="00EC424D" w:rsidRDefault="00FC67E1">
      <w:pPr>
        <w:pStyle w:val="a4"/>
        <w:numPr>
          <w:ilvl w:val="4"/>
          <w:numId w:val="102"/>
        </w:numPr>
        <w:tabs>
          <w:tab w:val="left" w:pos="1456"/>
        </w:tabs>
        <w:spacing w:line="237" w:lineRule="auto"/>
        <w:ind w:right="1567" w:firstLine="706"/>
        <w:rPr>
          <w:b/>
          <w:i/>
          <w:sz w:val="24"/>
        </w:rPr>
      </w:pPr>
      <w:r>
        <w:rPr>
          <w:sz w:val="24"/>
        </w:rPr>
        <w:t>обогащ</w:t>
      </w:r>
      <w:r>
        <w:rPr>
          <w:sz w:val="24"/>
        </w:rPr>
        <w:t>ать</w:t>
      </w:r>
      <w:r>
        <w:rPr>
          <w:spacing w:val="-1"/>
          <w:sz w:val="24"/>
        </w:rPr>
        <w:t xml:space="preserve"> </w:t>
      </w:r>
      <w:r>
        <w:rPr>
          <w:sz w:val="24"/>
        </w:rPr>
        <w:t>представления</w:t>
      </w:r>
      <w:r>
        <w:rPr>
          <w:spacing w:val="-1"/>
          <w:sz w:val="24"/>
        </w:rPr>
        <w:t xml:space="preserve"> </w:t>
      </w:r>
      <w:r>
        <w:rPr>
          <w:sz w:val="24"/>
        </w:rPr>
        <w:t>ребѐнка</w:t>
      </w:r>
      <w:r>
        <w:rPr>
          <w:spacing w:val="-7"/>
          <w:sz w:val="24"/>
        </w:rPr>
        <w:t xml:space="preserve"> </w:t>
      </w:r>
      <w:r>
        <w:rPr>
          <w:sz w:val="24"/>
        </w:rPr>
        <w:t>о себе,</w:t>
      </w:r>
      <w:r>
        <w:rPr>
          <w:spacing w:val="-5"/>
          <w:sz w:val="24"/>
        </w:rPr>
        <w:t xml:space="preserve"> </w:t>
      </w:r>
      <w:r>
        <w:rPr>
          <w:sz w:val="24"/>
        </w:rPr>
        <w:t>окружающих</w:t>
      </w:r>
      <w:r>
        <w:rPr>
          <w:spacing w:val="-5"/>
          <w:sz w:val="24"/>
        </w:rPr>
        <w:t xml:space="preserve"> </w:t>
      </w:r>
      <w:r>
        <w:rPr>
          <w:sz w:val="24"/>
        </w:rPr>
        <w:t>людях, эмоционально- положительного отношения к членам семьи, к другим взрослым и сверстникам;</w:t>
      </w:r>
    </w:p>
    <w:p w:rsidR="00EC424D" w:rsidRDefault="00FC67E1">
      <w:pPr>
        <w:pStyle w:val="a4"/>
        <w:numPr>
          <w:ilvl w:val="4"/>
          <w:numId w:val="102"/>
        </w:numPr>
        <w:tabs>
          <w:tab w:val="left" w:pos="1346"/>
        </w:tabs>
        <w:spacing w:before="1"/>
        <w:ind w:right="843" w:firstLine="706"/>
        <w:rPr>
          <w:b/>
          <w:i/>
          <w:sz w:val="24"/>
        </w:rPr>
      </w:pPr>
      <w:r>
        <w:rPr>
          <w:sz w:val="24"/>
        </w:rPr>
        <w:t>конкретизировать</w:t>
      </w:r>
      <w:r>
        <w:rPr>
          <w:spacing w:val="-6"/>
          <w:sz w:val="24"/>
        </w:rPr>
        <w:t xml:space="preserve"> </w:t>
      </w:r>
      <w:r>
        <w:rPr>
          <w:sz w:val="24"/>
        </w:rPr>
        <w:t>представления</w:t>
      </w:r>
      <w:r>
        <w:rPr>
          <w:spacing w:val="-3"/>
          <w:sz w:val="24"/>
        </w:rPr>
        <w:t xml:space="preserve"> </w:t>
      </w:r>
      <w:r>
        <w:rPr>
          <w:sz w:val="24"/>
        </w:rPr>
        <w:t>детей</w:t>
      </w:r>
      <w:r>
        <w:rPr>
          <w:spacing w:val="-7"/>
          <w:sz w:val="24"/>
        </w:rPr>
        <w:t xml:space="preserve"> </w:t>
      </w:r>
      <w:r>
        <w:rPr>
          <w:sz w:val="24"/>
        </w:rPr>
        <w:t>об</w:t>
      </w:r>
      <w:r>
        <w:rPr>
          <w:spacing w:val="-9"/>
          <w:sz w:val="24"/>
        </w:rPr>
        <w:t xml:space="preserve"> </w:t>
      </w:r>
      <w:r>
        <w:rPr>
          <w:sz w:val="24"/>
        </w:rPr>
        <w:t>объектах</w:t>
      </w:r>
      <w:r>
        <w:rPr>
          <w:spacing w:val="-7"/>
          <w:sz w:val="24"/>
        </w:rPr>
        <w:t xml:space="preserve"> </w:t>
      </w:r>
      <w:r>
        <w:rPr>
          <w:sz w:val="24"/>
        </w:rPr>
        <w:t>ближайшего</w:t>
      </w:r>
      <w:r>
        <w:rPr>
          <w:spacing w:val="-8"/>
          <w:sz w:val="24"/>
        </w:rPr>
        <w:t xml:space="preserve"> </w:t>
      </w:r>
      <w:r>
        <w:rPr>
          <w:sz w:val="24"/>
        </w:rPr>
        <w:t>окружения:</w:t>
      </w:r>
      <w:r>
        <w:rPr>
          <w:spacing w:val="-3"/>
          <w:sz w:val="24"/>
        </w:rPr>
        <w:t xml:space="preserve"> </w:t>
      </w:r>
      <w:r>
        <w:rPr>
          <w:sz w:val="24"/>
        </w:rPr>
        <w:t>о родном населенном пункте, его названии, достопримечательностях и традициях, накапливать эмоциональный опыт участия в праздниках;</w:t>
      </w:r>
    </w:p>
    <w:p w:rsidR="00EC424D" w:rsidRDefault="00FC67E1">
      <w:pPr>
        <w:pStyle w:val="a4"/>
        <w:numPr>
          <w:ilvl w:val="4"/>
          <w:numId w:val="102"/>
        </w:numPr>
        <w:tabs>
          <w:tab w:val="left" w:pos="1365"/>
        </w:tabs>
        <w:ind w:right="958" w:firstLine="706"/>
        <w:rPr>
          <w:b/>
          <w:i/>
          <w:sz w:val="24"/>
        </w:rPr>
      </w:pPr>
      <w:r>
        <w:rPr>
          <w:sz w:val="24"/>
        </w:rPr>
        <w:t>расширять</w:t>
      </w:r>
      <w:r>
        <w:rPr>
          <w:spacing w:val="-1"/>
          <w:sz w:val="24"/>
        </w:rPr>
        <w:t xml:space="preserve"> </w:t>
      </w:r>
      <w:r>
        <w:rPr>
          <w:sz w:val="24"/>
        </w:rPr>
        <w:t>представления</w:t>
      </w:r>
      <w:r>
        <w:rPr>
          <w:spacing w:val="-7"/>
          <w:sz w:val="24"/>
        </w:rPr>
        <w:t xml:space="preserve"> </w:t>
      </w:r>
      <w:r>
        <w:rPr>
          <w:sz w:val="24"/>
        </w:rPr>
        <w:t>детей</w:t>
      </w:r>
      <w:r>
        <w:rPr>
          <w:spacing w:val="-2"/>
          <w:sz w:val="24"/>
        </w:rPr>
        <w:t xml:space="preserve"> </w:t>
      </w:r>
      <w:r>
        <w:rPr>
          <w:sz w:val="24"/>
        </w:rPr>
        <w:t>о</w:t>
      </w:r>
      <w:r>
        <w:rPr>
          <w:spacing w:val="-2"/>
          <w:sz w:val="24"/>
        </w:rPr>
        <w:t xml:space="preserve"> </w:t>
      </w:r>
      <w:r>
        <w:rPr>
          <w:sz w:val="24"/>
        </w:rPr>
        <w:t>многообразии</w:t>
      </w:r>
      <w:r>
        <w:rPr>
          <w:spacing w:val="-1"/>
          <w:sz w:val="24"/>
        </w:rPr>
        <w:t xml:space="preserve"> </w:t>
      </w:r>
      <w:r>
        <w:rPr>
          <w:sz w:val="24"/>
        </w:rPr>
        <w:t>и</w:t>
      </w:r>
      <w:r>
        <w:rPr>
          <w:spacing w:val="-6"/>
          <w:sz w:val="24"/>
        </w:rPr>
        <w:t xml:space="preserve"> </w:t>
      </w:r>
      <w:r>
        <w:rPr>
          <w:sz w:val="24"/>
        </w:rPr>
        <w:t>особенностях</w:t>
      </w:r>
      <w:r>
        <w:rPr>
          <w:spacing w:val="-6"/>
          <w:sz w:val="24"/>
        </w:rPr>
        <w:t xml:space="preserve"> </w:t>
      </w:r>
      <w:r>
        <w:rPr>
          <w:sz w:val="24"/>
        </w:rPr>
        <w:t>растений,</w:t>
      </w:r>
      <w:r>
        <w:rPr>
          <w:spacing w:val="-5"/>
          <w:sz w:val="24"/>
        </w:rPr>
        <w:t xml:space="preserve"> </w:t>
      </w:r>
      <w:r>
        <w:rPr>
          <w:sz w:val="24"/>
        </w:rPr>
        <w:t>животных ближайшего окружения, их существенных отличите</w:t>
      </w:r>
      <w:r>
        <w:rPr>
          <w:sz w:val="24"/>
        </w:rPr>
        <w:t>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C424D" w:rsidRDefault="00FC67E1">
      <w:pPr>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9"/>
        </w:numPr>
        <w:tabs>
          <w:tab w:val="left" w:pos="1470"/>
        </w:tabs>
        <w:spacing w:before="8" w:line="292" w:lineRule="exact"/>
        <w:ind w:left="1470" w:hanging="287"/>
        <w:rPr>
          <w:i/>
          <w:sz w:val="24"/>
        </w:rPr>
      </w:pPr>
      <w:r>
        <w:rPr>
          <w:i/>
          <w:sz w:val="24"/>
          <w:u w:val="single"/>
        </w:rPr>
        <w:t>Сенсорные</w:t>
      </w:r>
      <w:r>
        <w:rPr>
          <w:i/>
          <w:spacing w:val="-13"/>
          <w:sz w:val="24"/>
          <w:u w:val="single"/>
        </w:rPr>
        <w:t xml:space="preserve"> </w:t>
      </w:r>
      <w:r>
        <w:rPr>
          <w:i/>
          <w:sz w:val="24"/>
          <w:u w:val="single"/>
        </w:rPr>
        <w:t>эталоны</w:t>
      </w:r>
      <w:r>
        <w:rPr>
          <w:i/>
          <w:spacing w:val="-5"/>
          <w:sz w:val="24"/>
          <w:u w:val="single"/>
        </w:rPr>
        <w:t xml:space="preserve"> </w:t>
      </w:r>
      <w:r>
        <w:rPr>
          <w:i/>
          <w:sz w:val="24"/>
          <w:u w:val="single"/>
        </w:rPr>
        <w:t>и</w:t>
      </w:r>
      <w:r>
        <w:rPr>
          <w:i/>
          <w:spacing w:val="-15"/>
          <w:sz w:val="24"/>
          <w:u w:val="single"/>
        </w:rPr>
        <w:t xml:space="preserve"> </w:t>
      </w:r>
      <w:r>
        <w:rPr>
          <w:i/>
          <w:sz w:val="24"/>
          <w:u w:val="single"/>
        </w:rPr>
        <w:t>познавательные</w:t>
      </w:r>
      <w:r>
        <w:rPr>
          <w:i/>
          <w:spacing w:val="-15"/>
          <w:sz w:val="24"/>
          <w:u w:val="single"/>
        </w:rPr>
        <w:t xml:space="preserve"> </w:t>
      </w:r>
      <w:r>
        <w:rPr>
          <w:i/>
          <w:spacing w:val="-2"/>
          <w:sz w:val="24"/>
          <w:u w:val="single"/>
        </w:rPr>
        <w:t>де</w:t>
      </w:r>
      <w:r>
        <w:rPr>
          <w:i/>
          <w:spacing w:val="-2"/>
          <w:sz w:val="24"/>
          <w:u w:val="single"/>
        </w:rPr>
        <w:t>йствия:</w:t>
      </w:r>
    </w:p>
    <w:p w:rsidR="00EC424D" w:rsidRDefault="00FC67E1">
      <w:pPr>
        <w:pStyle w:val="a4"/>
        <w:numPr>
          <w:ilvl w:val="4"/>
          <w:numId w:val="102"/>
        </w:numPr>
        <w:tabs>
          <w:tab w:val="left" w:pos="1451"/>
        </w:tabs>
        <w:ind w:right="663" w:firstLine="706"/>
        <w:rPr>
          <w:sz w:val="24"/>
        </w:rPr>
      </w:pPr>
      <w:r>
        <w:rPr>
          <w:sz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w:t>
      </w:r>
      <w:r>
        <w:rPr>
          <w:spacing w:val="-2"/>
          <w:sz w:val="24"/>
        </w:rPr>
        <w:t xml:space="preserve"> </w:t>
      </w:r>
      <w:r>
        <w:rPr>
          <w:sz w:val="24"/>
        </w:rPr>
        <w:t>расширяет</w:t>
      </w:r>
      <w:r>
        <w:rPr>
          <w:spacing w:val="-3"/>
          <w:sz w:val="24"/>
        </w:rPr>
        <w:t xml:space="preserve"> </w:t>
      </w:r>
      <w:r>
        <w:rPr>
          <w:sz w:val="24"/>
        </w:rPr>
        <w:t>содержание</w:t>
      </w:r>
      <w:r>
        <w:rPr>
          <w:spacing w:val="-9"/>
          <w:sz w:val="24"/>
        </w:rPr>
        <w:t xml:space="preserve"> </w:t>
      </w:r>
      <w:r>
        <w:rPr>
          <w:sz w:val="24"/>
        </w:rPr>
        <w:t>представлений</w:t>
      </w:r>
      <w:r>
        <w:rPr>
          <w:spacing w:val="-3"/>
          <w:sz w:val="24"/>
        </w:rPr>
        <w:t xml:space="preserve"> </w:t>
      </w:r>
      <w:r>
        <w:rPr>
          <w:sz w:val="24"/>
        </w:rPr>
        <w:t>ребѐнка</w:t>
      </w:r>
      <w:r>
        <w:rPr>
          <w:spacing w:val="-4"/>
          <w:sz w:val="24"/>
        </w:rPr>
        <w:t xml:space="preserve"> </w:t>
      </w:r>
      <w:r>
        <w:rPr>
          <w:sz w:val="24"/>
        </w:rPr>
        <w:t>о</w:t>
      </w:r>
      <w:r>
        <w:rPr>
          <w:spacing w:val="-3"/>
          <w:sz w:val="24"/>
        </w:rPr>
        <w:t xml:space="preserve"> </w:t>
      </w:r>
      <w:r>
        <w:rPr>
          <w:sz w:val="24"/>
        </w:rPr>
        <w:t>различных</w:t>
      </w:r>
      <w:r>
        <w:rPr>
          <w:spacing w:val="-8"/>
          <w:sz w:val="24"/>
        </w:rPr>
        <w:t xml:space="preserve"> </w:t>
      </w:r>
      <w:r>
        <w:rPr>
          <w:sz w:val="24"/>
        </w:rPr>
        <w:t>цветах</w:t>
      </w:r>
      <w:r>
        <w:rPr>
          <w:spacing w:val="-8"/>
          <w:sz w:val="24"/>
        </w:rPr>
        <w:t xml:space="preserve"> </w:t>
      </w:r>
      <w:r>
        <w:rPr>
          <w:sz w:val="24"/>
        </w:rPr>
        <w:t>(красный,</w:t>
      </w:r>
      <w:r>
        <w:rPr>
          <w:spacing w:val="-6"/>
          <w:sz w:val="24"/>
        </w:rPr>
        <w:t xml:space="preserve"> </w:t>
      </w:r>
      <w:r>
        <w:rPr>
          <w:sz w:val="24"/>
        </w:rPr>
        <w:t>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w:t>
      </w:r>
      <w:r>
        <w:rPr>
          <w:sz w:val="24"/>
        </w:rPr>
        <w:t>е на постановку</w:t>
      </w:r>
      <w:r>
        <w:rPr>
          <w:spacing w:val="-3"/>
          <w:sz w:val="24"/>
        </w:rPr>
        <w:t xml:space="preserve"> </w:t>
      </w:r>
      <w:r>
        <w:rPr>
          <w:sz w:val="24"/>
        </w:rPr>
        <w:t>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ребѐнка со взрослым и сверстниками;</w:t>
      </w:r>
      <w:r>
        <w:rPr>
          <w:sz w:val="24"/>
        </w:rPr>
        <w:t xml:space="preserve">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w:t>
      </w:r>
      <w:r>
        <w:rPr>
          <w:spacing w:val="-7"/>
          <w:sz w:val="24"/>
        </w:rPr>
        <w:t xml:space="preserve"> </w:t>
      </w:r>
      <w:r>
        <w:rPr>
          <w:sz w:val="24"/>
        </w:rPr>
        <w:t>предметному</w:t>
      </w:r>
      <w:r>
        <w:rPr>
          <w:spacing w:val="-1"/>
          <w:sz w:val="24"/>
        </w:rPr>
        <w:t xml:space="preserve"> </w:t>
      </w:r>
      <w:r>
        <w:rPr>
          <w:sz w:val="24"/>
        </w:rPr>
        <w:t>образцу</w:t>
      </w:r>
      <w:r>
        <w:rPr>
          <w:spacing w:val="-14"/>
          <w:sz w:val="24"/>
        </w:rPr>
        <w:t xml:space="preserve"> </w:t>
      </w:r>
      <w:r>
        <w:rPr>
          <w:sz w:val="24"/>
        </w:rPr>
        <w:t>и по слову.</w:t>
      </w:r>
    </w:p>
    <w:p w:rsidR="00EC424D" w:rsidRDefault="00FC67E1">
      <w:pPr>
        <w:pStyle w:val="a4"/>
        <w:numPr>
          <w:ilvl w:val="0"/>
          <w:numId w:val="99"/>
        </w:numPr>
        <w:tabs>
          <w:tab w:val="left" w:pos="1470"/>
        </w:tabs>
        <w:spacing w:line="292" w:lineRule="exact"/>
        <w:ind w:left="1470" w:hanging="287"/>
        <w:rPr>
          <w:i/>
          <w:sz w:val="24"/>
        </w:rPr>
      </w:pPr>
      <w:r>
        <w:rPr>
          <w:i/>
          <w:spacing w:val="-2"/>
          <w:sz w:val="24"/>
          <w:u w:val="single"/>
        </w:rPr>
        <w:t>М</w:t>
      </w:r>
      <w:r>
        <w:rPr>
          <w:i/>
          <w:spacing w:val="-2"/>
          <w:sz w:val="24"/>
          <w:u w:val="single"/>
        </w:rPr>
        <w:t>атематические</w:t>
      </w:r>
      <w:r>
        <w:rPr>
          <w:i/>
          <w:spacing w:val="5"/>
          <w:sz w:val="24"/>
          <w:u w:val="single"/>
        </w:rPr>
        <w:t xml:space="preserve"> </w:t>
      </w:r>
      <w:r>
        <w:rPr>
          <w:i/>
          <w:spacing w:val="-2"/>
          <w:sz w:val="24"/>
          <w:u w:val="single"/>
        </w:rPr>
        <w:t>представления:</w:t>
      </w:r>
    </w:p>
    <w:p w:rsidR="00EC424D" w:rsidRDefault="00FC67E1">
      <w:pPr>
        <w:pStyle w:val="a4"/>
        <w:numPr>
          <w:ilvl w:val="4"/>
          <w:numId w:val="102"/>
        </w:numPr>
        <w:tabs>
          <w:tab w:val="left" w:pos="1466"/>
        </w:tabs>
        <w:ind w:right="669" w:firstLine="706"/>
        <w:rPr>
          <w:sz w:val="24"/>
        </w:rPr>
      </w:pPr>
      <w:r>
        <w:rPr>
          <w:sz w:val="24"/>
        </w:rPr>
        <w:t>педагог продолжает работу по освоению детьми практического установления простейших</w:t>
      </w:r>
      <w:r>
        <w:rPr>
          <w:spacing w:val="-4"/>
          <w:sz w:val="24"/>
        </w:rPr>
        <w:t xml:space="preserve"> </w:t>
      </w:r>
      <w:r>
        <w:rPr>
          <w:sz w:val="24"/>
        </w:rPr>
        <w:t>пространственно-количественных</w:t>
      </w:r>
      <w:r>
        <w:rPr>
          <w:spacing w:val="-4"/>
          <w:sz w:val="24"/>
        </w:rPr>
        <w:t xml:space="preserve"> </w:t>
      </w:r>
      <w:r>
        <w:rPr>
          <w:sz w:val="24"/>
        </w:rPr>
        <w:t>связей и</w:t>
      </w:r>
      <w:r>
        <w:rPr>
          <w:spacing w:val="-4"/>
          <w:sz w:val="24"/>
        </w:rPr>
        <w:t xml:space="preserve"> </w:t>
      </w:r>
      <w:r>
        <w:rPr>
          <w:sz w:val="24"/>
        </w:rPr>
        <w:t>отношений</w:t>
      </w:r>
      <w:r>
        <w:rPr>
          <w:spacing w:val="-3"/>
          <w:sz w:val="24"/>
        </w:rPr>
        <w:t xml:space="preserve"> </w:t>
      </w:r>
      <w:r>
        <w:rPr>
          <w:sz w:val="24"/>
        </w:rPr>
        <w:t>между</w:t>
      </w:r>
      <w:r>
        <w:rPr>
          <w:spacing w:val="-9"/>
          <w:sz w:val="24"/>
        </w:rPr>
        <w:t xml:space="preserve"> </w:t>
      </w:r>
      <w:r>
        <w:rPr>
          <w:sz w:val="24"/>
        </w:rPr>
        <w:t>предметами: больше- меньше, короче-длиннее, шире-уже, выше-ниже, такие же по размеру; бо</w:t>
      </w:r>
      <w:r>
        <w:rPr>
          <w:sz w:val="24"/>
        </w:rPr>
        <w:t>льше-меньше, столько же,</w:t>
      </w:r>
      <w:r>
        <w:rPr>
          <w:spacing w:val="-13"/>
          <w:sz w:val="24"/>
        </w:rPr>
        <w:t xml:space="preserve"> </w:t>
      </w:r>
      <w:r>
        <w:rPr>
          <w:sz w:val="24"/>
        </w:rPr>
        <w:t>поровну, не</w:t>
      </w:r>
      <w:r>
        <w:rPr>
          <w:spacing w:val="-12"/>
          <w:sz w:val="24"/>
        </w:rPr>
        <w:t xml:space="preserve"> </w:t>
      </w:r>
      <w:r>
        <w:rPr>
          <w:sz w:val="24"/>
        </w:rPr>
        <w:t>поровну</w:t>
      </w:r>
      <w:r>
        <w:rPr>
          <w:spacing w:val="-21"/>
          <w:sz w:val="24"/>
        </w:rPr>
        <w:t xml:space="preserve"> </w:t>
      </w:r>
      <w:r>
        <w:rPr>
          <w:sz w:val="24"/>
        </w:rPr>
        <w:t>по</w:t>
      </w:r>
      <w:r>
        <w:rPr>
          <w:spacing w:val="-3"/>
          <w:sz w:val="24"/>
        </w:rPr>
        <w:t xml:space="preserve"> </w:t>
      </w:r>
      <w:r>
        <w:rPr>
          <w:sz w:val="24"/>
        </w:rPr>
        <w:t>количеству, используя</w:t>
      </w:r>
      <w:r>
        <w:rPr>
          <w:spacing w:val="-2"/>
          <w:sz w:val="24"/>
        </w:rPr>
        <w:t xml:space="preserve"> </w:t>
      </w:r>
      <w:r>
        <w:rPr>
          <w:sz w:val="24"/>
        </w:rPr>
        <w:t>приемы</w:t>
      </w:r>
      <w:r>
        <w:rPr>
          <w:spacing w:val="-10"/>
          <w:sz w:val="24"/>
        </w:rPr>
        <w:t xml:space="preserve"> </w:t>
      </w:r>
      <w:r>
        <w:rPr>
          <w:sz w:val="24"/>
        </w:rPr>
        <w:t>наложения</w:t>
      </w:r>
      <w:r>
        <w:rPr>
          <w:spacing w:val="-6"/>
          <w:sz w:val="24"/>
        </w:rPr>
        <w:t xml:space="preserve"> </w:t>
      </w:r>
      <w:r>
        <w:rPr>
          <w:sz w:val="24"/>
        </w:rPr>
        <w:t>и</w:t>
      </w:r>
      <w:r>
        <w:rPr>
          <w:spacing w:val="-6"/>
          <w:sz w:val="24"/>
        </w:rPr>
        <w:t xml:space="preserve"> </w:t>
      </w:r>
      <w:r>
        <w:rPr>
          <w:sz w:val="24"/>
        </w:rPr>
        <w:t>приложения;</w:t>
      </w:r>
      <w:r>
        <w:rPr>
          <w:spacing w:val="-14"/>
          <w:sz w:val="24"/>
        </w:rPr>
        <w:t xml:space="preserve"> </w:t>
      </w:r>
      <w:r>
        <w:rPr>
          <w:sz w:val="24"/>
        </w:rPr>
        <w:t>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r>
        <w:rPr>
          <w:sz w:val="24"/>
        </w:rPr>
        <w:t>;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w:t>
      </w:r>
      <w:r>
        <w:rPr>
          <w:spacing w:val="-1"/>
          <w:sz w:val="24"/>
        </w:rPr>
        <w:t xml:space="preserve"> </w:t>
      </w:r>
      <w:r>
        <w:rPr>
          <w:sz w:val="24"/>
        </w:rPr>
        <w:t>обращает внимание на использование в быту</w:t>
      </w:r>
      <w:r>
        <w:rPr>
          <w:spacing w:val="-1"/>
          <w:sz w:val="24"/>
        </w:rPr>
        <w:t xml:space="preserve"> </w:t>
      </w:r>
      <w:r>
        <w:rPr>
          <w:sz w:val="24"/>
        </w:rPr>
        <w:t>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EC424D" w:rsidRDefault="00FC67E1">
      <w:pPr>
        <w:pStyle w:val="a4"/>
        <w:numPr>
          <w:ilvl w:val="0"/>
          <w:numId w:val="99"/>
        </w:numPr>
        <w:tabs>
          <w:tab w:val="left" w:pos="1470"/>
        </w:tabs>
        <w:spacing w:before="3" w:line="292" w:lineRule="exact"/>
        <w:ind w:left="1470" w:hanging="287"/>
        <w:rPr>
          <w:i/>
          <w:sz w:val="24"/>
        </w:rPr>
      </w:pPr>
      <w:r>
        <w:rPr>
          <w:i/>
          <w:spacing w:val="-2"/>
          <w:sz w:val="24"/>
          <w:u w:val="single"/>
        </w:rPr>
        <w:t xml:space="preserve">Окружающий </w:t>
      </w:r>
      <w:r>
        <w:rPr>
          <w:i/>
          <w:spacing w:val="-4"/>
          <w:sz w:val="24"/>
          <w:u w:val="single"/>
        </w:rPr>
        <w:t>мир:</w:t>
      </w:r>
    </w:p>
    <w:p w:rsidR="00EC424D" w:rsidRDefault="00FC67E1">
      <w:pPr>
        <w:pStyle w:val="a4"/>
        <w:numPr>
          <w:ilvl w:val="4"/>
          <w:numId w:val="102"/>
        </w:numPr>
        <w:tabs>
          <w:tab w:val="left" w:pos="1345"/>
        </w:tabs>
        <w:ind w:right="635" w:firstLine="706"/>
        <w:rPr>
          <w:sz w:val="24"/>
        </w:rPr>
      </w:pPr>
      <w:r>
        <w:rPr>
          <w:sz w:val="24"/>
        </w:rPr>
        <w:t>пе</w:t>
      </w:r>
      <w:r>
        <w:rPr>
          <w:sz w:val="24"/>
        </w:rPr>
        <w:t>дагог формирует у детей начальные представления и эмоционально- положительное отношение</w:t>
      </w:r>
      <w:r>
        <w:rPr>
          <w:spacing w:val="-9"/>
          <w:sz w:val="24"/>
        </w:rPr>
        <w:t xml:space="preserve"> </w:t>
      </w:r>
      <w:r>
        <w:rPr>
          <w:sz w:val="24"/>
        </w:rPr>
        <w:t>к</w:t>
      </w:r>
      <w:r>
        <w:rPr>
          <w:spacing w:val="-5"/>
          <w:sz w:val="24"/>
        </w:rPr>
        <w:t xml:space="preserve"> </w:t>
      </w:r>
      <w:r>
        <w:rPr>
          <w:sz w:val="24"/>
        </w:rPr>
        <w:t>родителям</w:t>
      </w:r>
      <w:r>
        <w:rPr>
          <w:spacing w:val="-6"/>
          <w:sz w:val="24"/>
        </w:rPr>
        <w:t xml:space="preserve"> </w:t>
      </w:r>
      <w:r>
        <w:rPr>
          <w:sz w:val="24"/>
        </w:rPr>
        <w:t>(законным</w:t>
      </w:r>
      <w:r>
        <w:rPr>
          <w:spacing w:val="-6"/>
          <w:sz w:val="24"/>
        </w:rPr>
        <w:t xml:space="preserve"> </w:t>
      </w:r>
      <w:r>
        <w:rPr>
          <w:sz w:val="24"/>
        </w:rPr>
        <w:t>представителям)</w:t>
      </w:r>
      <w:r>
        <w:rPr>
          <w:spacing w:val="-6"/>
          <w:sz w:val="24"/>
        </w:rPr>
        <w:t xml:space="preserve"> </w:t>
      </w:r>
      <w:r>
        <w:rPr>
          <w:sz w:val="24"/>
        </w:rPr>
        <w:t>и</w:t>
      </w:r>
      <w:r>
        <w:rPr>
          <w:spacing w:val="-2"/>
          <w:sz w:val="24"/>
        </w:rPr>
        <w:t xml:space="preserve"> </w:t>
      </w:r>
      <w:r>
        <w:rPr>
          <w:sz w:val="24"/>
        </w:rPr>
        <w:t>другим</w:t>
      </w:r>
      <w:r>
        <w:rPr>
          <w:spacing w:val="-2"/>
          <w:sz w:val="24"/>
        </w:rPr>
        <w:t xml:space="preserve"> </w:t>
      </w:r>
      <w:r>
        <w:rPr>
          <w:sz w:val="24"/>
        </w:rPr>
        <w:t>членам</w:t>
      </w:r>
      <w:r>
        <w:rPr>
          <w:spacing w:val="-2"/>
          <w:sz w:val="24"/>
        </w:rPr>
        <w:t xml:space="preserve"> </w:t>
      </w:r>
      <w:r>
        <w:rPr>
          <w:sz w:val="24"/>
        </w:rPr>
        <w:t>семьи,</w:t>
      </w:r>
      <w:r>
        <w:rPr>
          <w:spacing w:val="-1"/>
          <w:sz w:val="24"/>
        </w:rPr>
        <w:t xml:space="preserve"> </w:t>
      </w:r>
      <w:r>
        <w:rPr>
          <w:sz w:val="24"/>
        </w:rPr>
        <w:t xml:space="preserve">людям ближайшего окружения, поощряет стремление детей называть их по имени, включаться в диалог, в общение </w:t>
      </w:r>
      <w:r>
        <w:rPr>
          <w:sz w:val="24"/>
        </w:rPr>
        <w:t>и игры с ними; побуждает ребѐнка благодарить за подарки, оказывать посильную помощь родным, приобщаться к традициям семьи. Знакомит с населенным пунктом, в котором живет ребѐнок, дает начальные представления о родной стране, о некоторых наиболее важных пра</w:t>
      </w:r>
      <w:r>
        <w:rPr>
          <w:sz w:val="24"/>
        </w:rPr>
        <w:t>здниках</w:t>
      </w:r>
      <w:r>
        <w:rPr>
          <w:spacing w:val="-15"/>
          <w:sz w:val="24"/>
        </w:rPr>
        <w:t xml:space="preserve"> </w:t>
      </w:r>
      <w:r>
        <w:rPr>
          <w:sz w:val="24"/>
        </w:rPr>
        <w:t>и</w:t>
      </w:r>
      <w:r>
        <w:rPr>
          <w:spacing w:val="-13"/>
          <w:sz w:val="24"/>
        </w:rPr>
        <w:t xml:space="preserve"> </w:t>
      </w:r>
      <w:r>
        <w:rPr>
          <w:sz w:val="24"/>
        </w:rPr>
        <w:t>событиях.</w:t>
      </w:r>
      <w:r>
        <w:rPr>
          <w:spacing w:val="-13"/>
          <w:sz w:val="24"/>
        </w:rPr>
        <w:t xml:space="preserve"> </w:t>
      </w:r>
      <w:r>
        <w:rPr>
          <w:sz w:val="24"/>
        </w:rPr>
        <w:t>Включая</w:t>
      </w:r>
      <w:r>
        <w:rPr>
          <w:spacing w:val="-15"/>
          <w:sz w:val="24"/>
        </w:rPr>
        <w:t xml:space="preserve"> </w:t>
      </w:r>
      <w:r>
        <w:rPr>
          <w:sz w:val="24"/>
        </w:rPr>
        <w:t>детей</w:t>
      </w:r>
      <w:r>
        <w:rPr>
          <w:spacing w:val="-10"/>
          <w:sz w:val="24"/>
        </w:rPr>
        <w:t xml:space="preserve"> </w:t>
      </w:r>
      <w:r>
        <w:rPr>
          <w:sz w:val="24"/>
        </w:rPr>
        <w:t>в</w:t>
      </w:r>
      <w:r>
        <w:rPr>
          <w:spacing w:val="-15"/>
          <w:sz w:val="24"/>
        </w:rPr>
        <w:t xml:space="preserve"> </w:t>
      </w:r>
      <w:r>
        <w:rPr>
          <w:sz w:val="24"/>
        </w:rPr>
        <w:t>отдельные</w:t>
      </w:r>
      <w:r>
        <w:rPr>
          <w:spacing w:val="-15"/>
          <w:sz w:val="24"/>
        </w:rPr>
        <w:t xml:space="preserve"> </w:t>
      </w:r>
      <w:r>
        <w:rPr>
          <w:sz w:val="24"/>
        </w:rPr>
        <w:t>бытовые</w:t>
      </w:r>
      <w:r>
        <w:rPr>
          <w:spacing w:val="-11"/>
          <w:sz w:val="24"/>
        </w:rPr>
        <w:t xml:space="preserve"> </w:t>
      </w:r>
      <w:r>
        <w:rPr>
          <w:sz w:val="24"/>
        </w:rPr>
        <w:t>ситуации,</w:t>
      </w:r>
      <w:r>
        <w:rPr>
          <w:spacing w:val="-13"/>
          <w:sz w:val="24"/>
        </w:rPr>
        <w:t xml:space="preserve"> </w:t>
      </w:r>
      <w:r>
        <w:rPr>
          <w:sz w:val="24"/>
        </w:rPr>
        <w:t>знакомит</w:t>
      </w:r>
      <w:r>
        <w:rPr>
          <w:spacing w:val="-10"/>
          <w:sz w:val="24"/>
        </w:rPr>
        <w:t xml:space="preserve"> </w:t>
      </w:r>
      <w:r>
        <w:rPr>
          <w:sz w:val="24"/>
        </w:rPr>
        <w:t>с</w:t>
      </w:r>
      <w:r>
        <w:rPr>
          <w:spacing w:val="-15"/>
          <w:sz w:val="24"/>
        </w:rPr>
        <w:t xml:space="preserve"> </w:t>
      </w:r>
      <w:r>
        <w:rPr>
          <w:sz w:val="24"/>
        </w:rPr>
        <w:t>трудом</w:t>
      </w:r>
      <w:r>
        <w:rPr>
          <w:spacing w:val="-9"/>
          <w:sz w:val="24"/>
        </w:rPr>
        <w:t xml:space="preserve"> </w:t>
      </w:r>
      <w:r>
        <w:rPr>
          <w:sz w:val="24"/>
        </w:rPr>
        <w:t>людей близкого окружения, (ходят в магазин, убирают квартиру, двор, готовят еду, водят транспорт и</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w:t>
      </w:r>
      <w:r>
        <w:rPr>
          <w:spacing w:val="-15"/>
        </w:rPr>
        <w:t xml:space="preserve"> </w:t>
      </w:r>
      <w:r>
        <w:t>сделанным</w:t>
      </w:r>
      <w:r>
        <w:rPr>
          <w:spacing w:val="-15"/>
        </w:rPr>
        <w:t xml:space="preserve"> </w:t>
      </w:r>
      <w:r>
        <w:t>руками</w:t>
      </w:r>
      <w:r>
        <w:rPr>
          <w:spacing w:val="-15"/>
        </w:rPr>
        <w:t xml:space="preserve"> </w:t>
      </w:r>
      <w:r>
        <w:t>человека.</w:t>
      </w:r>
      <w:r>
        <w:rPr>
          <w:spacing w:val="-13"/>
        </w:rPr>
        <w:t xml:space="preserve"> </w:t>
      </w:r>
      <w:r>
        <w:t>Поощряет</w:t>
      </w:r>
      <w:r>
        <w:rPr>
          <w:spacing w:val="-14"/>
        </w:rPr>
        <w:t xml:space="preserve"> </w:t>
      </w:r>
      <w:r>
        <w:t>детей</w:t>
      </w:r>
      <w:r>
        <w:rPr>
          <w:spacing w:val="-15"/>
        </w:rPr>
        <w:t xml:space="preserve"> </w:t>
      </w:r>
      <w:r>
        <w:t>за</w:t>
      </w:r>
      <w:r>
        <w:rPr>
          <w:spacing w:val="-15"/>
        </w:rPr>
        <w:t xml:space="preserve"> </w:t>
      </w:r>
      <w:r>
        <w:t>проявление</w:t>
      </w:r>
      <w:r>
        <w:rPr>
          <w:spacing w:val="-14"/>
        </w:rPr>
        <w:t xml:space="preserve"> </w:t>
      </w:r>
      <w:r>
        <w:t>аккуратности</w:t>
      </w:r>
      <w:r>
        <w:rPr>
          <w:spacing w:val="-9"/>
        </w:rPr>
        <w:t xml:space="preserve"> </w:t>
      </w:r>
      <w:r>
        <w:t>(не</w:t>
      </w:r>
      <w:r>
        <w:rPr>
          <w:spacing w:val="-15"/>
        </w:rPr>
        <w:t xml:space="preserve"> </w:t>
      </w:r>
      <w:r>
        <w:t>сорить, убирать</w:t>
      </w:r>
      <w:r>
        <w:rPr>
          <w:spacing w:val="-6"/>
        </w:rPr>
        <w:t xml:space="preserve"> </w:t>
      </w:r>
      <w:r>
        <w:t>за</w:t>
      </w:r>
      <w:r>
        <w:rPr>
          <w:spacing w:val="-15"/>
        </w:rPr>
        <w:t xml:space="preserve"> </w:t>
      </w:r>
      <w:r>
        <w:t>собой,</w:t>
      </w:r>
      <w:r>
        <w:rPr>
          <w:spacing w:val="-8"/>
        </w:rPr>
        <w:t xml:space="preserve"> </w:t>
      </w:r>
      <w:r>
        <w:t>не</w:t>
      </w:r>
      <w:r>
        <w:rPr>
          <w:spacing w:val="-15"/>
        </w:rPr>
        <w:t xml:space="preserve"> </w:t>
      </w:r>
      <w:r>
        <w:t>расходовать</w:t>
      </w:r>
      <w:r>
        <w:rPr>
          <w:spacing w:val="-9"/>
        </w:rPr>
        <w:t xml:space="preserve"> </w:t>
      </w:r>
      <w:r>
        <w:t>лишние</w:t>
      </w:r>
      <w:r>
        <w:rPr>
          <w:spacing w:val="-15"/>
        </w:rPr>
        <w:t xml:space="preserve"> </w:t>
      </w:r>
      <w:r>
        <w:t>материалы</w:t>
      </w:r>
      <w:r>
        <w:rPr>
          <w:spacing w:val="-9"/>
        </w:rPr>
        <w:t xml:space="preserve"> </w:t>
      </w:r>
      <w:r>
        <w:t>зря</w:t>
      </w:r>
      <w:r>
        <w:rPr>
          <w:spacing w:val="-15"/>
        </w:rPr>
        <w:t xml:space="preserve"> </w:t>
      </w:r>
      <w:r>
        <w:t>и</w:t>
      </w:r>
      <w:r>
        <w:rPr>
          <w:spacing w:val="-11"/>
        </w:rPr>
        <w:t xml:space="preserve"> </w:t>
      </w:r>
      <w:r>
        <w:t>так</w:t>
      </w:r>
      <w:r>
        <w:rPr>
          <w:spacing w:val="-8"/>
        </w:rPr>
        <w:t xml:space="preserve"> </w:t>
      </w:r>
      <w:r>
        <w:t>далее).</w:t>
      </w:r>
      <w:r>
        <w:rPr>
          <w:spacing w:val="-14"/>
        </w:rPr>
        <w:t xml:space="preserve"> </w:t>
      </w:r>
      <w:r>
        <w:t>Дает</w:t>
      </w:r>
      <w:r>
        <w:rPr>
          <w:spacing w:val="-6"/>
        </w:rPr>
        <w:t xml:space="preserve"> </w:t>
      </w:r>
      <w:r>
        <w:t>первые</w:t>
      </w:r>
      <w:r>
        <w:rPr>
          <w:spacing w:val="-12"/>
        </w:rPr>
        <w:t xml:space="preserve"> </w:t>
      </w:r>
      <w:r>
        <w:t>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w:t>
      </w:r>
      <w:r>
        <w:t>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EC424D" w:rsidRDefault="00FC67E1">
      <w:pPr>
        <w:pStyle w:val="a4"/>
        <w:numPr>
          <w:ilvl w:val="0"/>
          <w:numId w:val="99"/>
        </w:numPr>
        <w:tabs>
          <w:tab w:val="left" w:pos="1470"/>
        </w:tabs>
        <w:spacing w:before="2" w:line="292" w:lineRule="exact"/>
        <w:ind w:left="1470" w:hanging="287"/>
        <w:rPr>
          <w:i/>
          <w:sz w:val="24"/>
        </w:rPr>
      </w:pPr>
      <w:r>
        <w:rPr>
          <w:i/>
          <w:spacing w:val="-2"/>
          <w:sz w:val="24"/>
          <w:u w:val="single"/>
        </w:rPr>
        <w:t>Природа:</w:t>
      </w:r>
    </w:p>
    <w:p w:rsidR="00EC424D" w:rsidRDefault="00FC67E1">
      <w:pPr>
        <w:pStyle w:val="a3"/>
        <w:ind w:right="640"/>
      </w:pPr>
      <w:r>
        <w:t>педагог</w:t>
      </w:r>
      <w:r>
        <w:rPr>
          <w:spacing w:val="-5"/>
        </w:rPr>
        <w:t xml:space="preserve"> </w:t>
      </w:r>
      <w:r>
        <w:t>расширяет</w:t>
      </w:r>
      <w:r>
        <w:rPr>
          <w:spacing w:val="-6"/>
        </w:rPr>
        <w:t xml:space="preserve"> </w:t>
      </w:r>
      <w:r>
        <w:t>представления</w:t>
      </w:r>
      <w:r>
        <w:rPr>
          <w:spacing w:val="-7"/>
        </w:rPr>
        <w:t xml:space="preserve"> </w:t>
      </w:r>
      <w:r>
        <w:t>о</w:t>
      </w:r>
      <w:r>
        <w:rPr>
          <w:spacing w:val="-2"/>
        </w:rPr>
        <w:t xml:space="preserve"> </w:t>
      </w:r>
      <w:r>
        <w:t>диких</w:t>
      </w:r>
      <w:r>
        <w:rPr>
          <w:spacing w:val="-7"/>
        </w:rPr>
        <w:t xml:space="preserve"> </w:t>
      </w:r>
      <w:r>
        <w:t>и</w:t>
      </w:r>
      <w:r>
        <w:rPr>
          <w:spacing w:val="-1"/>
        </w:rPr>
        <w:t xml:space="preserve"> </w:t>
      </w:r>
      <w:r>
        <w:t>домашних</w:t>
      </w:r>
      <w:r>
        <w:rPr>
          <w:spacing w:val="-7"/>
        </w:rPr>
        <w:t xml:space="preserve"> </w:t>
      </w:r>
      <w:r>
        <w:t>животных, деревьях, кустарниках, цветковых, травянистых растениях, овощах и фруктах, ягодах данной местности, помогает их различать</w:t>
      </w:r>
      <w:r>
        <w:rPr>
          <w:spacing w:val="-1"/>
        </w:rPr>
        <w:t xml:space="preserve"> </w:t>
      </w:r>
      <w:r>
        <w:t>и</w:t>
      </w:r>
      <w:r>
        <w:rPr>
          <w:spacing w:val="-8"/>
        </w:rPr>
        <w:t xml:space="preserve"> </w:t>
      </w:r>
      <w:r>
        <w:t>группировать</w:t>
      </w:r>
      <w:r>
        <w:rPr>
          <w:spacing w:val="-1"/>
        </w:rPr>
        <w:t xml:space="preserve"> </w:t>
      </w:r>
      <w:r>
        <w:t>на</w:t>
      </w:r>
      <w:r>
        <w:rPr>
          <w:spacing w:val="-18"/>
        </w:rPr>
        <w:t xml:space="preserve"> </w:t>
      </w:r>
      <w:r>
        <w:t>основе</w:t>
      </w:r>
      <w:r>
        <w:rPr>
          <w:spacing w:val="-14"/>
        </w:rPr>
        <w:t xml:space="preserve"> </w:t>
      </w:r>
      <w:r>
        <w:t>существенных</w:t>
      </w:r>
      <w:r>
        <w:rPr>
          <w:spacing w:val="-7"/>
        </w:rPr>
        <w:t xml:space="preserve"> </w:t>
      </w:r>
      <w:r>
        <w:t>признаков:</w:t>
      </w:r>
      <w:r>
        <w:rPr>
          <w:spacing w:val="-11"/>
        </w:rPr>
        <w:t xml:space="preserve"> </w:t>
      </w:r>
      <w:r>
        <w:t>внешний</w:t>
      </w:r>
      <w:r>
        <w:rPr>
          <w:spacing w:val="-1"/>
        </w:rPr>
        <w:t xml:space="preserve"> </w:t>
      </w:r>
      <w:r>
        <w:t>вид,</w:t>
      </w:r>
      <w:r>
        <w:rPr>
          <w:spacing w:val="-11"/>
        </w:rPr>
        <w:t xml:space="preserve"> </w:t>
      </w:r>
      <w:r>
        <w:t>питание;</w:t>
      </w:r>
      <w:r>
        <w:rPr>
          <w:spacing w:val="-12"/>
        </w:rPr>
        <w:t xml:space="preserve"> </w:t>
      </w:r>
      <w:r>
        <w:t>польза</w:t>
      </w:r>
      <w:r>
        <w:rPr>
          <w:spacing w:val="-14"/>
        </w:rPr>
        <w:t xml:space="preserve"> </w:t>
      </w:r>
      <w:r>
        <w:t>для человека;</w:t>
      </w:r>
      <w:r>
        <w:rPr>
          <w:spacing w:val="-16"/>
        </w:rPr>
        <w:t xml:space="preserve"> </w:t>
      </w:r>
      <w:r>
        <w:t>знакомит</w:t>
      </w:r>
      <w:r>
        <w:rPr>
          <w:spacing w:val="-10"/>
        </w:rPr>
        <w:t xml:space="preserve"> </w:t>
      </w:r>
      <w:r>
        <w:t>с</w:t>
      </w:r>
      <w:r>
        <w:rPr>
          <w:spacing w:val="-18"/>
        </w:rPr>
        <w:t xml:space="preserve"> </w:t>
      </w:r>
      <w:r>
        <w:t>объектами</w:t>
      </w:r>
      <w:r>
        <w:rPr>
          <w:spacing w:val="-3"/>
        </w:rPr>
        <w:t xml:space="preserve"> </w:t>
      </w:r>
      <w:r>
        <w:t>неживой</w:t>
      </w:r>
      <w:r>
        <w:rPr>
          <w:spacing w:val="-12"/>
        </w:rPr>
        <w:t xml:space="preserve"> </w:t>
      </w:r>
      <w:r>
        <w:t>природы</w:t>
      </w:r>
      <w:r>
        <w:rPr>
          <w:spacing w:val="-12"/>
        </w:rPr>
        <w:t xml:space="preserve"> </w:t>
      </w:r>
      <w:r>
        <w:t>и</w:t>
      </w:r>
      <w:r>
        <w:rPr>
          <w:spacing w:val="-9"/>
        </w:rPr>
        <w:t xml:space="preserve"> </w:t>
      </w:r>
      <w:r>
        <w:t>некоторыми</w:t>
      </w:r>
      <w:r>
        <w:rPr>
          <w:spacing w:val="-7"/>
        </w:rPr>
        <w:t xml:space="preserve"> </w:t>
      </w:r>
      <w:r>
        <w:t>свойствами</w:t>
      </w:r>
      <w:r>
        <w:rPr>
          <w:spacing w:val="-3"/>
        </w:rPr>
        <w:t xml:space="preserve"> </w:t>
      </w:r>
      <w:r>
        <w:t>воды,</w:t>
      </w:r>
      <w:r>
        <w:rPr>
          <w:spacing w:val="-15"/>
        </w:rPr>
        <w:t xml:space="preserve"> </w:t>
      </w:r>
      <w:r>
        <w:t>песка,</w:t>
      </w:r>
      <w:r>
        <w:rPr>
          <w:spacing w:val="-12"/>
        </w:rPr>
        <w:t xml:space="preserve"> </w:t>
      </w:r>
      <w:r>
        <w:t>глины, камней. Продолжает развивать способность наблюдать за явлениями природы в разные сезоны года</w:t>
      </w:r>
      <w:r>
        <w:rPr>
          <w:spacing w:val="-6"/>
        </w:rPr>
        <w:t xml:space="preserve"> </w:t>
      </w:r>
      <w:r>
        <w:t>и изменениями</w:t>
      </w:r>
      <w:r>
        <w:rPr>
          <w:spacing w:val="-4"/>
        </w:rPr>
        <w:t xml:space="preserve"> </w:t>
      </w:r>
      <w:r>
        <w:t>в</w:t>
      </w:r>
      <w:r>
        <w:rPr>
          <w:spacing w:val="-3"/>
        </w:rPr>
        <w:t xml:space="preserve"> </w:t>
      </w:r>
      <w:r>
        <w:t>жизни</w:t>
      </w:r>
      <w:r>
        <w:rPr>
          <w:spacing w:val="-4"/>
        </w:rPr>
        <w:t xml:space="preserve"> </w:t>
      </w:r>
      <w:r>
        <w:t>животных, растений и</w:t>
      </w:r>
      <w:r>
        <w:rPr>
          <w:spacing w:val="-4"/>
        </w:rPr>
        <w:t xml:space="preserve"> </w:t>
      </w:r>
      <w:r>
        <w:t>человека</w:t>
      </w:r>
      <w:r>
        <w:rPr>
          <w:spacing w:val="-2"/>
        </w:rPr>
        <w:t xml:space="preserve"> </w:t>
      </w:r>
      <w:r>
        <w:t>(выделять</w:t>
      </w:r>
      <w:r>
        <w:rPr>
          <w:spacing w:val="-1"/>
        </w:rPr>
        <w:t xml:space="preserve"> </w:t>
      </w:r>
      <w:r>
        <w:t>признаки</w:t>
      </w:r>
      <w:r>
        <w:rPr>
          <w:spacing w:val="-4"/>
        </w:rPr>
        <w:t xml:space="preserve"> </w:t>
      </w:r>
      <w:r>
        <w:t>времен</w:t>
      </w:r>
      <w:r>
        <w:rPr>
          <w:spacing w:val="-4"/>
        </w:rPr>
        <w:t xml:space="preserve"> </w:t>
      </w:r>
      <w:r>
        <w:t>года</w:t>
      </w:r>
      <w:r>
        <w:rPr>
          <w:spacing w:val="-6"/>
        </w:rPr>
        <w:t xml:space="preserve"> </w:t>
      </w:r>
      <w:r>
        <w:t>по состоянию</w:t>
      </w:r>
      <w:r>
        <w:rPr>
          <w:spacing w:val="-11"/>
        </w:rPr>
        <w:t xml:space="preserve"> </w:t>
      </w:r>
      <w:r>
        <w:t>листвы</w:t>
      </w:r>
      <w:r>
        <w:rPr>
          <w:spacing w:val="-12"/>
        </w:rPr>
        <w:t xml:space="preserve"> </w:t>
      </w:r>
      <w:r>
        <w:t>на</w:t>
      </w:r>
      <w:r>
        <w:rPr>
          <w:spacing w:val="-11"/>
        </w:rPr>
        <w:t xml:space="preserve"> </w:t>
      </w:r>
      <w:r>
        <w:t>дерев</w:t>
      </w:r>
      <w:r>
        <w:t>ьях,</w:t>
      </w:r>
      <w:r>
        <w:rPr>
          <w:spacing w:val="-6"/>
        </w:rPr>
        <w:t xml:space="preserve"> </w:t>
      </w:r>
      <w:r>
        <w:t>почвенному</w:t>
      </w:r>
      <w:r>
        <w:rPr>
          <w:spacing w:val="-20"/>
        </w:rPr>
        <w:t xml:space="preserve"> </w:t>
      </w:r>
      <w:r>
        <w:t>покрову).</w:t>
      </w:r>
      <w:r>
        <w:rPr>
          <w:spacing w:val="-6"/>
        </w:rPr>
        <w:t xml:space="preserve"> </w:t>
      </w:r>
      <w:r>
        <w:t>Способствует усвоению</w:t>
      </w:r>
      <w:r>
        <w:rPr>
          <w:spacing w:val="-5"/>
        </w:rPr>
        <w:t xml:space="preserve"> </w:t>
      </w:r>
      <w:r>
        <w:t>правил</w:t>
      </w:r>
      <w:r>
        <w:rPr>
          <w:spacing w:val="-8"/>
        </w:rPr>
        <w:t xml:space="preserve"> </w:t>
      </w:r>
      <w:r>
        <w:t>поведения в природе</w:t>
      </w:r>
      <w:r>
        <w:rPr>
          <w:spacing w:val="-1"/>
        </w:rPr>
        <w:t xml:space="preserve"> </w:t>
      </w:r>
      <w:r>
        <w:t>(не ломать ветки, не рвать растения, осторожно обращаться с животными, заботиться о них), развивает</w:t>
      </w:r>
      <w:r>
        <w:rPr>
          <w:spacing w:val="-1"/>
        </w:rPr>
        <w:t xml:space="preserve"> </w:t>
      </w:r>
      <w:r>
        <w:t>умение видеть красоту</w:t>
      </w:r>
      <w:r>
        <w:rPr>
          <w:spacing w:val="-6"/>
        </w:rPr>
        <w:t xml:space="preserve"> </w:t>
      </w:r>
      <w:r>
        <w:t>природы и замечать изменения</w:t>
      </w:r>
      <w:r>
        <w:rPr>
          <w:spacing w:val="-2"/>
        </w:rPr>
        <w:t xml:space="preserve"> </w:t>
      </w:r>
      <w:r>
        <w:t>в ней</w:t>
      </w:r>
      <w:r>
        <w:rPr>
          <w:spacing w:val="-1"/>
        </w:rPr>
        <w:t xml:space="preserve"> </w:t>
      </w:r>
      <w:r>
        <w:t>в связи</w:t>
      </w:r>
      <w:r>
        <w:rPr>
          <w:spacing w:val="-1"/>
        </w:rPr>
        <w:t xml:space="preserve"> </w:t>
      </w:r>
      <w:r>
        <w:t>со сменой времен</w:t>
      </w:r>
      <w:r>
        <w:t xml:space="preserve"> года.</w:t>
      </w:r>
    </w:p>
    <w:p w:rsidR="00EC424D" w:rsidRDefault="00FC67E1">
      <w:pPr>
        <w:pStyle w:val="Heading3"/>
        <w:spacing w:before="14"/>
      </w:pPr>
      <w:bookmarkStart w:id="37" w:name="От_4_лет_до_5_лет._(1)"/>
      <w:bookmarkEnd w:id="37"/>
      <w:r>
        <w:t>От</w:t>
      </w:r>
      <w:r>
        <w:rPr>
          <w:spacing w:val="3"/>
        </w:rPr>
        <w:t xml:space="preserve"> </w:t>
      </w:r>
      <w:r>
        <w:t>4</w:t>
      </w:r>
      <w:r>
        <w:rPr>
          <w:spacing w:val="-4"/>
        </w:rPr>
        <w:t xml:space="preserve"> </w:t>
      </w:r>
      <w:r>
        <w:t>лет</w:t>
      </w:r>
      <w:r>
        <w:rPr>
          <w:spacing w:val="2"/>
        </w:rPr>
        <w:t xml:space="preserve"> </w:t>
      </w:r>
      <w:r>
        <w:t>до</w:t>
      </w:r>
      <w:r>
        <w:rPr>
          <w:spacing w:val="-9"/>
        </w:rPr>
        <w:t xml:space="preserve"> </w:t>
      </w:r>
      <w:r>
        <w:t>5</w:t>
      </w:r>
      <w:r>
        <w:rPr>
          <w:spacing w:val="-4"/>
        </w:rPr>
        <w:t xml:space="preserve"> лет.</w:t>
      </w:r>
    </w:p>
    <w:p w:rsidR="00EC424D" w:rsidRDefault="00FC67E1">
      <w:pPr>
        <w:pStyle w:val="a3"/>
        <w:spacing w:line="242" w:lineRule="auto"/>
        <w:ind w:right="665"/>
      </w:pPr>
      <w:r>
        <w:t>В</w:t>
      </w:r>
      <w:r>
        <w:rPr>
          <w:spacing w:val="-6"/>
        </w:rPr>
        <w:t xml:space="preserve"> </w:t>
      </w:r>
      <w:r>
        <w:t>области</w:t>
      </w:r>
      <w:r>
        <w:rPr>
          <w:spacing w:val="-7"/>
        </w:rPr>
        <w:t xml:space="preserve"> </w:t>
      </w:r>
      <w:r>
        <w:t>познавательного</w:t>
      </w:r>
      <w:r>
        <w:rPr>
          <w:spacing w:val="-4"/>
        </w:rPr>
        <w:t xml:space="preserve"> </w:t>
      </w:r>
      <w:r>
        <w:t>развития</w:t>
      </w:r>
      <w:r>
        <w:rPr>
          <w:spacing w:val="-9"/>
        </w:rPr>
        <w:t xml:space="preserve"> </w:t>
      </w:r>
      <w:r>
        <w:t>основными</w:t>
      </w:r>
      <w:r>
        <w:rPr>
          <w:spacing w:val="-3"/>
        </w:rPr>
        <w:t xml:space="preserve"> </w:t>
      </w:r>
      <w:r>
        <w:t>задачами</w:t>
      </w:r>
      <w:r>
        <w:rPr>
          <w:spacing w:val="-8"/>
        </w:rPr>
        <w:t xml:space="preserve"> </w:t>
      </w:r>
      <w:r>
        <w:t>образовательной</w:t>
      </w:r>
      <w:r>
        <w:rPr>
          <w:spacing w:val="-3"/>
        </w:rPr>
        <w:t xml:space="preserve"> </w:t>
      </w:r>
      <w:r>
        <w:t xml:space="preserve">деятельности </w:t>
      </w:r>
      <w:r>
        <w:rPr>
          <w:spacing w:val="-2"/>
        </w:rPr>
        <w:t>являются:</w:t>
      </w:r>
    </w:p>
    <w:p w:rsidR="00EC424D" w:rsidRDefault="00FC67E1">
      <w:pPr>
        <w:pStyle w:val="a4"/>
        <w:numPr>
          <w:ilvl w:val="4"/>
          <w:numId w:val="102"/>
        </w:numPr>
        <w:tabs>
          <w:tab w:val="left" w:pos="1476"/>
        </w:tabs>
        <w:ind w:right="888" w:firstLine="706"/>
        <w:rPr>
          <w:b/>
          <w:i/>
          <w:sz w:val="24"/>
        </w:rPr>
      </w:pPr>
      <w:r>
        <w:rPr>
          <w:sz w:val="24"/>
        </w:rPr>
        <w:t>обогащать сенсорный опыт детей, развивать целенаправленное восприятие и самостоятельное</w:t>
      </w:r>
      <w:r>
        <w:rPr>
          <w:spacing w:val="-9"/>
          <w:sz w:val="24"/>
        </w:rPr>
        <w:t xml:space="preserve"> </w:t>
      </w:r>
      <w:r>
        <w:rPr>
          <w:sz w:val="24"/>
        </w:rPr>
        <w:t>обследование</w:t>
      </w:r>
      <w:r>
        <w:rPr>
          <w:spacing w:val="-9"/>
          <w:sz w:val="24"/>
        </w:rPr>
        <w:t xml:space="preserve"> </w:t>
      </w:r>
      <w:r>
        <w:rPr>
          <w:sz w:val="24"/>
        </w:rPr>
        <w:t>окружающих</w:t>
      </w:r>
      <w:r>
        <w:rPr>
          <w:spacing w:val="-3"/>
          <w:sz w:val="24"/>
        </w:rPr>
        <w:t xml:space="preserve"> </w:t>
      </w:r>
      <w:r>
        <w:rPr>
          <w:sz w:val="24"/>
        </w:rPr>
        <w:t>предметов</w:t>
      </w:r>
      <w:r>
        <w:rPr>
          <w:spacing w:val="-1"/>
          <w:sz w:val="24"/>
        </w:rPr>
        <w:t xml:space="preserve"> </w:t>
      </w:r>
      <w:r>
        <w:rPr>
          <w:sz w:val="24"/>
        </w:rPr>
        <w:t>(объектов)</w:t>
      </w:r>
      <w:r>
        <w:rPr>
          <w:spacing w:val="-1"/>
          <w:sz w:val="24"/>
        </w:rPr>
        <w:t xml:space="preserve"> </w:t>
      </w:r>
      <w:r>
        <w:rPr>
          <w:sz w:val="24"/>
        </w:rPr>
        <w:t>с</w:t>
      </w:r>
      <w:r>
        <w:rPr>
          <w:spacing w:val="-4"/>
          <w:sz w:val="24"/>
        </w:rPr>
        <w:t xml:space="preserve"> </w:t>
      </w:r>
      <w:r>
        <w:rPr>
          <w:sz w:val="24"/>
        </w:rPr>
        <w:t>опорой</w:t>
      </w:r>
      <w:r>
        <w:rPr>
          <w:spacing w:val="-2"/>
          <w:sz w:val="24"/>
        </w:rPr>
        <w:t xml:space="preserve"> </w:t>
      </w:r>
      <w:r>
        <w:rPr>
          <w:sz w:val="24"/>
        </w:rPr>
        <w:t>на разные</w:t>
      </w:r>
      <w:r>
        <w:rPr>
          <w:spacing w:val="-9"/>
          <w:sz w:val="24"/>
        </w:rPr>
        <w:t xml:space="preserve"> </w:t>
      </w:r>
      <w:r>
        <w:rPr>
          <w:sz w:val="24"/>
        </w:rPr>
        <w:t xml:space="preserve">органы </w:t>
      </w:r>
      <w:r>
        <w:rPr>
          <w:spacing w:val="-2"/>
          <w:sz w:val="24"/>
        </w:rPr>
        <w:t>чувств;</w:t>
      </w:r>
    </w:p>
    <w:p w:rsidR="00EC424D" w:rsidRDefault="00FC67E1">
      <w:pPr>
        <w:pStyle w:val="a4"/>
        <w:numPr>
          <w:ilvl w:val="4"/>
          <w:numId w:val="102"/>
        </w:numPr>
        <w:tabs>
          <w:tab w:val="left" w:pos="1398"/>
        </w:tabs>
        <w:spacing w:line="237" w:lineRule="auto"/>
        <w:ind w:right="1318" w:firstLine="706"/>
        <w:rPr>
          <w:b/>
          <w:i/>
          <w:sz w:val="24"/>
        </w:rPr>
      </w:pPr>
      <w:r>
        <w:rPr>
          <w:sz w:val="24"/>
        </w:rPr>
        <w:t>развивать</w:t>
      </w:r>
      <w:r>
        <w:rPr>
          <w:spacing w:val="-3"/>
          <w:sz w:val="24"/>
        </w:rPr>
        <w:t xml:space="preserve"> </w:t>
      </w:r>
      <w:r>
        <w:rPr>
          <w:sz w:val="24"/>
        </w:rPr>
        <w:t>способы</w:t>
      </w:r>
      <w:r>
        <w:rPr>
          <w:spacing w:val="-3"/>
          <w:sz w:val="24"/>
        </w:rPr>
        <w:t xml:space="preserve"> </w:t>
      </w:r>
      <w:r>
        <w:rPr>
          <w:sz w:val="24"/>
        </w:rPr>
        <w:t>решения</w:t>
      </w:r>
      <w:r>
        <w:rPr>
          <w:spacing w:val="-4"/>
          <w:sz w:val="24"/>
        </w:rPr>
        <w:t xml:space="preserve"> </w:t>
      </w:r>
      <w:r>
        <w:rPr>
          <w:sz w:val="24"/>
        </w:rPr>
        <w:t>поисковых</w:t>
      </w:r>
      <w:r>
        <w:rPr>
          <w:spacing w:val="-4"/>
          <w:sz w:val="24"/>
        </w:rPr>
        <w:t xml:space="preserve"> </w:t>
      </w:r>
      <w:r>
        <w:rPr>
          <w:sz w:val="24"/>
        </w:rPr>
        <w:t>задач</w:t>
      </w:r>
      <w:r>
        <w:rPr>
          <w:spacing w:val="-1"/>
          <w:sz w:val="24"/>
        </w:rPr>
        <w:t xml:space="preserve"> </w:t>
      </w:r>
      <w:r>
        <w:rPr>
          <w:sz w:val="24"/>
        </w:rPr>
        <w:t>в</w:t>
      </w:r>
      <w:r>
        <w:rPr>
          <w:spacing w:val="-4"/>
          <w:sz w:val="24"/>
        </w:rPr>
        <w:t xml:space="preserve"> </w:t>
      </w:r>
      <w:r>
        <w:rPr>
          <w:sz w:val="24"/>
        </w:rPr>
        <w:t>самостоятельной и</w:t>
      </w:r>
      <w:r>
        <w:rPr>
          <w:spacing w:val="-4"/>
          <w:sz w:val="24"/>
        </w:rPr>
        <w:t xml:space="preserve"> </w:t>
      </w:r>
      <w:r>
        <w:rPr>
          <w:sz w:val="24"/>
        </w:rPr>
        <w:t>совместной</w:t>
      </w:r>
      <w:r>
        <w:rPr>
          <w:spacing w:val="-3"/>
          <w:sz w:val="24"/>
        </w:rPr>
        <w:t xml:space="preserve"> </w:t>
      </w:r>
      <w:r>
        <w:rPr>
          <w:sz w:val="24"/>
        </w:rPr>
        <w:t>со сверстниками и взрослыми деятельности;</w:t>
      </w:r>
    </w:p>
    <w:p w:rsidR="00EC424D" w:rsidRDefault="00FC67E1">
      <w:pPr>
        <w:pStyle w:val="a4"/>
        <w:numPr>
          <w:ilvl w:val="4"/>
          <w:numId w:val="102"/>
        </w:numPr>
        <w:tabs>
          <w:tab w:val="left" w:pos="1365"/>
        </w:tabs>
        <w:ind w:right="948" w:firstLine="706"/>
        <w:rPr>
          <w:b/>
          <w:i/>
          <w:sz w:val="24"/>
        </w:rPr>
      </w:pPr>
      <w:r>
        <w:rPr>
          <w:sz w:val="24"/>
        </w:rPr>
        <w:t>обогащать</w:t>
      </w:r>
      <w:r>
        <w:rPr>
          <w:spacing w:val="-4"/>
          <w:sz w:val="24"/>
        </w:rPr>
        <w:t xml:space="preserve"> </w:t>
      </w:r>
      <w:r>
        <w:rPr>
          <w:sz w:val="24"/>
        </w:rPr>
        <w:t>элементарные</w:t>
      </w:r>
      <w:r>
        <w:rPr>
          <w:spacing w:val="-5"/>
          <w:sz w:val="24"/>
        </w:rPr>
        <w:t xml:space="preserve"> </w:t>
      </w:r>
      <w:r>
        <w:rPr>
          <w:sz w:val="24"/>
        </w:rPr>
        <w:t>математические</w:t>
      </w:r>
      <w:r>
        <w:rPr>
          <w:spacing w:val="-5"/>
          <w:sz w:val="24"/>
        </w:rPr>
        <w:t xml:space="preserve"> </w:t>
      </w:r>
      <w:r>
        <w:rPr>
          <w:sz w:val="24"/>
        </w:rPr>
        <w:t>представления</w:t>
      </w:r>
      <w:r>
        <w:rPr>
          <w:spacing w:val="-9"/>
          <w:sz w:val="24"/>
        </w:rPr>
        <w:t xml:space="preserve"> </w:t>
      </w:r>
      <w:r>
        <w:rPr>
          <w:sz w:val="24"/>
        </w:rPr>
        <w:t>о</w:t>
      </w:r>
      <w:r>
        <w:rPr>
          <w:spacing w:val="-4"/>
          <w:sz w:val="24"/>
        </w:rPr>
        <w:t xml:space="preserve"> </w:t>
      </w:r>
      <w:r>
        <w:rPr>
          <w:sz w:val="24"/>
        </w:rPr>
        <w:t>количестве,</w:t>
      </w:r>
      <w:r>
        <w:rPr>
          <w:spacing w:val="-2"/>
          <w:sz w:val="24"/>
        </w:rPr>
        <w:t xml:space="preserve"> </w:t>
      </w:r>
      <w:r>
        <w:rPr>
          <w:sz w:val="24"/>
        </w:rPr>
        <w:t>числе,</w:t>
      </w:r>
      <w:r>
        <w:rPr>
          <w:spacing w:val="-2"/>
          <w:sz w:val="24"/>
        </w:rPr>
        <w:t xml:space="preserve"> </w:t>
      </w:r>
      <w:r>
        <w:rPr>
          <w:sz w:val="24"/>
        </w:rPr>
        <w:t>форме, величине предметов, пространс</w:t>
      </w:r>
      <w:r>
        <w:rPr>
          <w:sz w:val="24"/>
        </w:rPr>
        <w:t>твенных и временных отношениях;</w:t>
      </w:r>
    </w:p>
    <w:p w:rsidR="00EC424D" w:rsidRDefault="00FC67E1">
      <w:pPr>
        <w:pStyle w:val="a4"/>
        <w:numPr>
          <w:ilvl w:val="4"/>
          <w:numId w:val="102"/>
        </w:numPr>
        <w:tabs>
          <w:tab w:val="left" w:pos="1322"/>
        </w:tabs>
        <w:ind w:right="661" w:firstLine="706"/>
        <w:jc w:val="both"/>
        <w:rPr>
          <w:b/>
          <w:i/>
          <w:sz w:val="24"/>
        </w:rPr>
      </w:pPr>
      <w:r>
        <w:rPr>
          <w:sz w:val="24"/>
        </w:rPr>
        <w:t>расширять</w:t>
      </w:r>
      <w:r>
        <w:rPr>
          <w:spacing w:val="-8"/>
          <w:sz w:val="24"/>
        </w:rPr>
        <w:t xml:space="preserve"> </w:t>
      </w:r>
      <w:r>
        <w:rPr>
          <w:sz w:val="24"/>
        </w:rPr>
        <w:t>представления</w:t>
      </w:r>
      <w:r>
        <w:rPr>
          <w:spacing w:val="-9"/>
          <w:sz w:val="24"/>
        </w:rPr>
        <w:t xml:space="preserve"> </w:t>
      </w:r>
      <w:r>
        <w:rPr>
          <w:sz w:val="24"/>
        </w:rPr>
        <w:t>о</w:t>
      </w:r>
      <w:r>
        <w:rPr>
          <w:spacing w:val="-6"/>
          <w:sz w:val="24"/>
        </w:rPr>
        <w:t xml:space="preserve"> </w:t>
      </w:r>
      <w:r>
        <w:rPr>
          <w:sz w:val="24"/>
        </w:rPr>
        <w:t>себе</w:t>
      </w:r>
      <w:r>
        <w:rPr>
          <w:spacing w:val="-11"/>
          <w:sz w:val="24"/>
        </w:rPr>
        <w:t xml:space="preserve"> </w:t>
      </w:r>
      <w:r>
        <w:rPr>
          <w:sz w:val="24"/>
        </w:rPr>
        <w:t>и</w:t>
      </w:r>
      <w:r>
        <w:rPr>
          <w:spacing w:val="-5"/>
          <w:sz w:val="24"/>
        </w:rPr>
        <w:t xml:space="preserve"> </w:t>
      </w:r>
      <w:r>
        <w:rPr>
          <w:sz w:val="24"/>
        </w:rPr>
        <w:t>своих</w:t>
      </w:r>
      <w:r>
        <w:rPr>
          <w:spacing w:val="-6"/>
          <w:sz w:val="24"/>
        </w:rPr>
        <w:t xml:space="preserve"> </w:t>
      </w:r>
      <w:r>
        <w:rPr>
          <w:sz w:val="24"/>
        </w:rPr>
        <w:t>возможностях</w:t>
      </w:r>
      <w:r>
        <w:rPr>
          <w:spacing w:val="-3"/>
          <w:sz w:val="24"/>
        </w:rPr>
        <w:t xml:space="preserve"> </w:t>
      </w:r>
      <w:r>
        <w:rPr>
          <w:sz w:val="24"/>
        </w:rPr>
        <w:t>в</w:t>
      </w:r>
      <w:r>
        <w:rPr>
          <w:spacing w:val="-14"/>
          <w:sz w:val="24"/>
        </w:rPr>
        <w:t xml:space="preserve"> </w:t>
      </w:r>
      <w:r>
        <w:rPr>
          <w:sz w:val="24"/>
        </w:rPr>
        <w:t>познавательной</w:t>
      </w:r>
      <w:r>
        <w:rPr>
          <w:spacing w:val="-3"/>
          <w:sz w:val="24"/>
        </w:rPr>
        <w:t xml:space="preserve"> </w:t>
      </w:r>
      <w:r>
        <w:rPr>
          <w:sz w:val="24"/>
        </w:rPr>
        <w:t>деятельности</w:t>
      </w:r>
      <w:r>
        <w:rPr>
          <w:spacing w:val="-3"/>
          <w:sz w:val="24"/>
        </w:rPr>
        <w:t xml:space="preserve"> </w:t>
      </w:r>
      <w:r>
        <w:rPr>
          <w:sz w:val="24"/>
        </w:rPr>
        <w:t>с родителями</w:t>
      </w:r>
      <w:r>
        <w:rPr>
          <w:spacing w:val="-14"/>
          <w:sz w:val="24"/>
        </w:rPr>
        <w:t xml:space="preserve"> </w:t>
      </w:r>
      <w:r>
        <w:rPr>
          <w:sz w:val="24"/>
        </w:rPr>
        <w:t>(законными</w:t>
      </w:r>
      <w:r>
        <w:rPr>
          <w:spacing w:val="-10"/>
          <w:sz w:val="24"/>
        </w:rPr>
        <w:t xml:space="preserve"> </w:t>
      </w:r>
      <w:r>
        <w:rPr>
          <w:sz w:val="24"/>
        </w:rPr>
        <w:t>представителями)</w:t>
      </w:r>
      <w:r>
        <w:rPr>
          <w:spacing w:val="-13"/>
          <w:sz w:val="24"/>
        </w:rPr>
        <w:t xml:space="preserve"> </w:t>
      </w:r>
      <w:r>
        <w:rPr>
          <w:sz w:val="24"/>
        </w:rPr>
        <w:t>и</w:t>
      </w:r>
      <w:r>
        <w:rPr>
          <w:spacing w:val="-12"/>
          <w:sz w:val="24"/>
        </w:rPr>
        <w:t xml:space="preserve"> </w:t>
      </w:r>
      <w:r>
        <w:rPr>
          <w:sz w:val="24"/>
        </w:rPr>
        <w:t>членам</w:t>
      </w:r>
      <w:r>
        <w:rPr>
          <w:spacing w:val="-10"/>
          <w:sz w:val="24"/>
        </w:rPr>
        <w:t xml:space="preserve"> </w:t>
      </w:r>
      <w:r>
        <w:rPr>
          <w:sz w:val="24"/>
        </w:rPr>
        <w:t>семьи;</w:t>
      </w:r>
      <w:r>
        <w:rPr>
          <w:spacing w:val="-15"/>
          <w:sz w:val="24"/>
        </w:rPr>
        <w:t xml:space="preserve"> </w:t>
      </w:r>
      <w:r>
        <w:rPr>
          <w:sz w:val="24"/>
        </w:rPr>
        <w:t>продолжать</w:t>
      </w:r>
      <w:r>
        <w:rPr>
          <w:spacing w:val="-9"/>
          <w:sz w:val="24"/>
        </w:rPr>
        <w:t xml:space="preserve"> </w:t>
      </w:r>
      <w:r>
        <w:rPr>
          <w:sz w:val="24"/>
        </w:rPr>
        <w:t>развивать</w:t>
      </w:r>
      <w:r>
        <w:rPr>
          <w:spacing w:val="-10"/>
          <w:sz w:val="24"/>
        </w:rPr>
        <w:t xml:space="preserve"> </w:t>
      </w:r>
      <w:r>
        <w:rPr>
          <w:sz w:val="24"/>
        </w:rPr>
        <w:t>представления детей о труде взрослого;</w:t>
      </w:r>
    </w:p>
    <w:p w:rsidR="00EC424D" w:rsidRDefault="00FC67E1">
      <w:pPr>
        <w:pStyle w:val="a4"/>
        <w:numPr>
          <w:ilvl w:val="4"/>
          <w:numId w:val="102"/>
        </w:numPr>
        <w:tabs>
          <w:tab w:val="left" w:pos="1360"/>
        </w:tabs>
        <w:ind w:right="734" w:firstLine="706"/>
        <w:rPr>
          <w:b/>
          <w:i/>
          <w:sz w:val="24"/>
        </w:rPr>
      </w:pPr>
      <w:r>
        <w:rPr>
          <w:sz w:val="24"/>
        </w:rPr>
        <w:t>развивать представления детей о своей малой родине, населенном пункте, в котором живут, его достопримечательностях,</w:t>
      </w:r>
      <w:r>
        <w:rPr>
          <w:spacing w:val="-6"/>
          <w:sz w:val="24"/>
        </w:rPr>
        <w:t xml:space="preserve"> </w:t>
      </w:r>
      <w:r>
        <w:rPr>
          <w:sz w:val="24"/>
        </w:rPr>
        <w:t>поддерживать</w:t>
      </w:r>
      <w:r>
        <w:rPr>
          <w:spacing w:val="-2"/>
          <w:sz w:val="24"/>
        </w:rPr>
        <w:t xml:space="preserve"> </w:t>
      </w:r>
      <w:r>
        <w:rPr>
          <w:sz w:val="24"/>
        </w:rPr>
        <w:t>интерес</w:t>
      </w:r>
      <w:r>
        <w:rPr>
          <w:spacing w:val="-4"/>
          <w:sz w:val="24"/>
        </w:rPr>
        <w:t xml:space="preserve"> </w:t>
      </w:r>
      <w:r>
        <w:rPr>
          <w:sz w:val="24"/>
        </w:rPr>
        <w:t>к</w:t>
      </w:r>
      <w:r>
        <w:rPr>
          <w:spacing w:val="-5"/>
          <w:sz w:val="24"/>
        </w:rPr>
        <w:t xml:space="preserve"> </w:t>
      </w:r>
      <w:r>
        <w:rPr>
          <w:sz w:val="24"/>
        </w:rPr>
        <w:t>стране;</w:t>
      </w:r>
      <w:r>
        <w:rPr>
          <w:spacing w:val="-8"/>
          <w:sz w:val="24"/>
        </w:rPr>
        <w:t xml:space="preserve"> </w:t>
      </w:r>
      <w:r>
        <w:rPr>
          <w:sz w:val="24"/>
        </w:rPr>
        <w:t>знакомить</w:t>
      </w:r>
      <w:r>
        <w:rPr>
          <w:spacing w:val="-6"/>
          <w:sz w:val="24"/>
        </w:rPr>
        <w:t xml:space="preserve"> </w:t>
      </w:r>
      <w:r>
        <w:rPr>
          <w:sz w:val="24"/>
        </w:rPr>
        <w:t>с</w:t>
      </w:r>
      <w:r>
        <w:rPr>
          <w:spacing w:val="-4"/>
          <w:sz w:val="24"/>
        </w:rPr>
        <w:t xml:space="preserve"> </w:t>
      </w:r>
      <w:r>
        <w:rPr>
          <w:sz w:val="24"/>
        </w:rPr>
        <w:t>традициями</w:t>
      </w:r>
      <w:r>
        <w:rPr>
          <w:spacing w:val="-11"/>
          <w:sz w:val="24"/>
        </w:rPr>
        <w:t xml:space="preserve"> </w:t>
      </w:r>
      <w:r>
        <w:rPr>
          <w:sz w:val="24"/>
        </w:rPr>
        <w:t>и праздниками, принимать участие в подготовке к праздникам, эмоционально откликаться н</w:t>
      </w:r>
      <w:r>
        <w:rPr>
          <w:sz w:val="24"/>
        </w:rPr>
        <w:t>а участие в них;</w:t>
      </w:r>
    </w:p>
    <w:p w:rsidR="00EC424D" w:rsidRDefault="00FC67E1">
      <w:pPr>
        <w:pStyle w:val="a4"/>
        <w:numPr>
          <w:ilvl w:val="4"/>
          <w:numId w:val="102"/>
        </w:numPr>
        <w:tabs>
          <w:tab w:val="left" w:pos="1350"/>
        </w:tabs>
        <w:spacing w:line="242" w:lineRule="auto"/>
        <w:ind w:right="863" w:firstLine="706"/>
        <w:rPr>
          <w:b/>
          <w:i/>
          <w:sz w:val="24"/>
        </w:rPr>
      </w:pPr>
      <w:r>
        <w:rPr>
          <w:sz w:val="24"/>
        </w:rPr>
        <w:t>расширять</w:t>
      </w:r>
      <w:r>
        <w:rPr>
          <w:spacing w:val="-1"/>
          <w:sz w:val="24"/>
        </w:rPr>
        <w:t xml:space="preserve"> </w:t>
      </w:r>
      <w:r>
        <w:rPr>
          <w:sz w:val="24"/>
        </w:rPr>
        <w:t>представления</w:t>
      </w:r>
      <w:r>
        <w:rPr>
          <w:spacing w:val="-12"/>
          <w:sz w:val="24"/>
        </w:rPr>
        <w:t xml:space="preserve"> </w:t>
      </w:r>
      <w:r>
        <w:rPr>
          <w:sz w:val="24"/>
        </w:rPr>
        <w:t>о</w:t>
      </w:r>
      <w:r>
        <w:rPr>
          <w:spacing w:val="-2"/>
          <w:sz w:val="24"/>
        </w:rPr>
        <w:t xml:space="preserve"> </w:t>
      </w:r>
      <w:r>
        <w:rPr>
          <w:sz w:val="24"/>
        </w:rPr>
        <w:t>многообразии</w:t>
      </w:r>
      <w:r>
        <w:rPr>
          <w:spacing w:val="-6"/>
          <w:sz w:val="24"/>
        </w:rPr>
        <w:t xml:space="preserve"> </w:t>
      </w:r>
      <w:r>
        <w:rPr>
          <w:sz w:val="24"/>
        </w:rPr>
        <w:t>объектов</w:t>
      </w:r>
      <w:r>
        <w:rPr>
          <w:spacing w:val="-5"/>
          <w:sz w:val="24"/>
        </w:rPr>
        <w:t xml:space="preserve"> </w:t>
      </w:r>
      <w:r>
        <w:rPr>
          <w:sz w:val="24"/>
        </w:rPr>
        <w:t>живой</w:t>
      </w:r>
      <w:r>
        <w:rPr>
          <w:spacing w:val="-6"/>
          <w:sz w:val="24"/>
        </w:rPr>
        <w:t xml:space="preserve"> </w:t>
      </w:r>
      <w:r>
        <w:rPr>
          <w:sz w:val="24"/>
        </w:rPr>
        <w:t>природы, их</w:t>
      </w:r>
      <w:r>
        <w:rPr>
          <w:spacing w:val="-12"/>
          <w:sz w:val="24"/>
        </w:rPr>
        <w:t xml:space="preserve"> </w:t>
      </w:r>
      <w:r>
        <w:rPr>
          <w:sz w:val="24"/>
        </w:rPr>
        <w:t>особенностях, питании, месте обитания, жизненных проявлениях и потребностях;</w:t>
      </w:r>
    </w:p>
    <w:p w:rsidR="00EC424D" w:rsidRDefault="00FC67E1">
      <w:pPr>
        <w:pStyle w:val="a4"/>
        <w:numPr>
          <w:ilvl w:val="4"/>
          <w:numId w:val="102"/>
        </w:numPr>
        <w:tabs>
          <w:tab w:val="left" w:pos="1394"/>
        </w:tabs>
        <w:ind w:right="989" w:firstLine="706"/>
        <w:rPr>
          <w:b/>
          <w:i/>
          <w:sz w:val="24"/>
        </w:rPr>
      </w:pPr>
      <w:r>
        <w:rPr>
          <w:sz w:val="24"/>
        </w:rPr>
        <w:t>обучать сравнению и группировке объектов живой природы на основе признаков, знакомить с</w:t>
      </w:r>
      <w:r>
        <w:rPr>
          <w:spacing w:val="-12"/>
          <w:sz w:val="24"/>
        </w:rPr>
        <w:t xml:space="preserve"> </w:t>
      </w:r>
      <w:r>
        <w:rPr>
          <w:sz w:val="24"/>
        </w:rPr>
        <w:t>объектами и</w:t>
      </w:r>
      <w:r>
        <w:rPr>
          <w:spacing w:val="-5"/>
          <w:sz w:val="24"/>
        </w:rPr>
        <w:t xml:space="preserve"> </w:t>
      </w:r>
      <w:r>
        <w:rPr>
          <w:sz w:val="24"/>
        </w:rPr>
        <w:t>свойствами</w:t>
      </w:r>
      <w:r>
        <w:rPr>
          <w:spacing w:val="-5"/>
          <w:sz w:val="24"/>
        </w:rPr>
        <w:t xml:space="preserve"> </w:t>
      </w:r>
      <w:r>
        <w:rPr>
          <w:sz w:val="24"/>
        </w:rPr>
        <w:t>неживой</w:t>
      </w:r>
      <w:r>
        <w:rPr>
          <w:spacing w:val="-10"/>
          <w:sz w:val="24"/>
        </w:rPr>
        <w:t xml:space="preserve"> </w:t>
      </w:r>
      <w:r>
        <w:rPr>
          <w:sz w:val="24"/>
        </w:rPr>
        <w:t>природы,</w:t>
      </w:r>
      <w:r>
        <w:rPr>
          <w:spacing w:val="-4"/>
          <w:sz w:val="24"/>
        </w:rPr>
        <w:t xml:space="preserve"> </w:t>
      </w:r>
      <w:r>
        <w:rPr>
          <w:sz w:val="24"/>
        </w:rPr>
        <w:t>отличительными признаками</w:t>
      </w:r>
      <w:r>
        <w:rPr>
          <w:spacing w:val="-5"/>
          <w:sz w:val="24"/>
        </w:rPr>
        <w:t xml:space="preserve"> </w:t>
      </w:r>
      <w:r>
        <w:rPr>
          <w:sz w:val="24"/>
        </w:rPr>
        <w:t xml:space="preserve">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w:t>
      </w:r>
      <w:r>
        <w:rPr>
          <w:spacing w:val="-2"/>
          <w:sz w:val="24"/>
        </w:rPr>
        <w:t>заботиться.</w:t>
      </w:r>
    </w:p>
    <w:p w:rsidR="00EC424D" w:rsidRDefault="00FC67E1">
      <w:pPr>
        <w:spacing w:line="276"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9"/>
        </w:numPr>
        <w:tabs>
          <w:tab w:val="left" w:pos="1470"/>
        </w:tabs>
        <w:spacing w:line="292" w:lineRule="exact"/>
        <w:ind w:left="1470" w:hanging="287"/>
        <w:rPr>
          <w:i/>
          <w:sz w:val="24"/>
        </w:rPr>
      </w:pPr>
      <w:r>
        <w:rPr>
          <w:i/>
          <w:sz w:val="24"/>
          <w:u w:val="single"/>
        </w:rPr>
        <w:t>Сенсорные</w:t>
      </w:r>
      <w:r>
        <w:rPr>
          <w:i/>
          <w:spacing w:val="-13"/>
          <w:sz w:val="24"/>
          <w:u w:val="single"/>
        </w:rPr>
        <w:t xml:space="preserve"> </w:t>
      </w:r>
      <w:r>
        <w:rPr>
          <w:i/>
          <w:sz w:val="24"/>
          <w:u w:val="single"/>
        </w:rPr>
        <w:t>эталоны</w:t>
      </w:r>
      <w:r>
        <w:rPr>
          <w:i/>
          <w:spacing w:val="-5"/>
          <w:sz w:val="24"/>
          <w:u w:val="single"/>
        </w:rPr>
        <w:t xml:space="preserve"> </w:t>
      </w:r>
      <w:r>
        <w:rPr>
          <w:i/>
          <w:sz w:val="24"/>
          <w:u w:val="single"/>
        </w:rPr>
        <w:t>и</w:t>
      </w:r>
      <w:r>
        <w:rPr>
          <w:i/>
          <w:spacing w:val="-15"/>
          <w:sz w:val="24"/>
          <w:u w:val="single"/>
        </w:rPr>
        <w:t xml:space="preserve"> </w:t>
      </w:r>
      <w:r>
        <w:rPr>
          <w:i/>
          <w:sz w:val="24"/>
          <w:u w:val="single"/>
        </w:rPr>
        <w:t>познавательные</w:t>
      </w:r>
      <w:r>
        <w:rPr>
          <w:i/>
          <w:spacing w:val="-15"/>
          <w:sz w:val="24"/>
          <w:u w:val="single"/>
        </w:rPr>
        <w:t xml:space="preserve"> </w:t>
      </w:r>
      <w:r>
        <w:rPr>
          <w:i/>
          <w:spacing w:val="-2"/>
          <w:sz w:val="24"/>
          <w:u w:val="single"/>
        </w:rPr>
        <w:t>действия:</w:t>
      </w:r>
    </w:p>
    <w:p w:rsidR="00EC424D" w:rsidRDefault="00FC67E1">
      <w:pPr>
        <w:pStyle w:val="a3"/>
        <w:ind w:right="826"/>
      </w:pPr>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w:t>
      </w:r>
      <w:r>
        <w:rPr>
          <w:spacing w:val="-1"/>
        </w:rPr>
        <w:t xml:space="preserve"> </w:t>
      </w:r>
      <w:r>
        <w:t>г</w:t>
      </w:r>
      <w:r>
        <w:t>олубой, серый);</w:t>
      </w:r>
      <w:r>
        <w:rPr>
          <w:spacing w:val="-3"/>
        </w:rPr>
        <w:t xml:space="preserve"> </w:t>
      </w:r>
      <w:r>
        <w:t>знакомит</w:t>
      </w:r>
      <w:r>
        <w:rPr>
          <w:spacing w:val="-2"/>
        </w:rPr>
        <w:t xml:space="preserve"> </w:t>
      </w:r>
      <w:r>
        <w:t>с новыми</w:t>
      </w:r>
      <w:r>
        <w:rPr>
          <w:spacing w:val="-2"/>
        </w:rPr>
        <w:t xml:space="preserve"> </w:t>
      </w:r>
      <w:r>
        <w:t>цветами</w:t>
      </w:r>
      <w:r>
        <w:rPr>
          <w:spacing w:val="-2"/>
        </w:rPr>
        <w:t xml:space="preserve"> </w:t>
      </w:r>
      <w:r>
        <w:t>и</w:t>
      </w:r>
      <w:r>
        <w:rPr>
          <w:spacing w:val="-2"/>
        </w:rPr>
        <w:t xml:space="preserve"> </w:t>
      </w:r>
      <w:r>
        <w:t>оттенками</w:t>
      </w:r>
      <w:r>
        <w:rPr>
          <w:spacing w:val="-2"/>
        </w:rPr>
        <w:t xml:space="preserve"> </w:t>
      </w:r>
      <w:r>
        <w:t>(коричневый,</w:t>
      </w:r>
      <w:r>
        <w:rPr>
          <w:spacing w:val="-5"/>
        </w:rPr>
        <w:t xml:space="preserve"> </w:t>
      </w:r>
      <w:r>
        <w:t>оранжевый, светло-зеленый). Развивает способность различать и называть форму</w:t>
      </w:r>
      <w:r>
        <w:rPr>
          <w:spacing w:val="-6"/>
        </w:rPr>
        <w:t xml:space="preserve"> </w:t>
      </w:r>
      <w:r>
        <w:t>окружающих</w:t>
      </w:r>
      <w:r>
        <w:rPr>
          <w:spacing w:val="-1"/>
        </w:rPr>
        <w:t xml:space="preserve"> </w:t>
      </w:r>
      <w:r>
        <w:t>предметов, используя сенсорные эталоны геометрические фигуры (круг, квадрат, овал, прямоугольник, тре</w:t>
      </w:r>
      <w:r>
        <w:t>угольник); находить отличия и сходства между предметами по 2-3 признакам путем непосредственного</w:t>
      </w:r>
      <w:r>
        <w:rPr>
          <w:spacing w:val="-1"/>
        </w:rPr>
        <w:t xml:space="preserve"> </w:t>
      </w:r>
      <w:r>
        <w:t>сравнения,</w:t>
      </w:r>
      <w:r>
        <w:rPr>
          <w:spacing w:val="-11"/>
        </w:rPr>
        <w:t xml:space="preserve"> </w:t>
      </w:r>
      <w:r>
        <w:t>осваивать</w:t>
      </w:r>
      <w:r>
        <w:rPr>
          <w:spacing w:val="-8"/>
        </w:rPr>
        <w:t xml:space="preserve"> </w:t>
      </w:r>
      <w:r>
        <w:t>группировку,</w:t>
      </w:r>
      <w:r>
        <w:rPr>
          <w:spacing w:val="-3"/>
        </w:rPr>
        <w:t xml:space="preserve"> </w:t>
      </w:r>
      <w:r>
        <w:t>классификацию</w:t>
      </w:r>
      <w:r>
        <w:rPr>
          <w:spacing w:val="-7"/>
        </w:rPr>
        <w:t xml:space="preserve"> </w:t>
      </w:r>
      <w:r>
        <w:t>и</w:t>
      </w:r>
      <w:r>
        <w:rPr>
          <w:spacing w:val="-4"/>
        </w:rPr>
        <w:t xml:space="preserve"> </w:t>
      </w:r>
      <w:r>
        <w:t>сериацию;</w:t>
      </w:r>
      <w:r>
        <w:rPr>
          <w:spacing w:val="-9"/>
        </w:rPr>
        <w:t xml:space="preserve"> </w:t>
      </w:r>
      <w:r>
        <w:t>описывать предметы по 3-4 основным свойствам.</w:t>
      </w:r>
    </w:p>
    <w:p w:rsidR="00EC424D" w:rsidRDefault="00EC424D">
      <w:pPr>
        <w:sectPr w:rsidR="00EC424D">
          <w:pgSz w:w="11950" w:h="16870"/>
          <w:pgMar w:top="920" w:right="60" w:bottom="920" w:left="800" w:header="0" w:footer="719" w:gutter="0"/>
          <w:cols w:space="720"/>
        </w:sectPr>
      </w:pPr>
    </w:p>
    <w:p w:rsidR="00EC424D" w:rsidRDefault="00FC67E1">
      <w:pPr>
        <w:pStyle w:val="a4"/>
        <w:numPr>
          <w:ilvl w:val="0"/>
          <w:numId w:val="99"/>
        </w:numPr>
        <w:tabs>
          <w:tab w:val="left" w:pos="1495"/>
        </w:tabs>
        <w:spacing w:before="80" w:line="292" w:lineRule="exact"/>
        <w:ind w:left="1495" w:hanging="312"/>
        <w:rPr>
          <w:i/>
          <w:sz w:val="24"/>
        </w:rPr>
      </w:pPr>
      <w:r>
        <w:rPr>
          <w:i/>
          <w:spacing w:val="-2"/>
          <w:sz w:val="24"/>
          <w:u w:val="single"/>
        </w:rPr>
        <w:lastRenderedPageBreak/>
        <w:t>Математические</w:t>
      </w:r>
      <w:r>
        <w:rPr>
          <w:i/>
          <w:spacing w:val="5"/>
          <w:sz w:val="24"/>
          <w:u w:val="single"/>
        </w:rPr>
        <w:t xml:space="preserve"> </w:t>
      </w:r>
      <w:r>
        <w:rPr>
          <w:i/>
          <w:spacing w:val="-2"/>
          <w:sz w:val="24"/>
          <w:u w:val="single"/>
        </w:rPr>
        <w:t>представления:</w:t>
      </w:r>
    </w:p>
    <w:p w:rsidR="00EC424D" w:rsidRDefault="00FC67E1">
      <w:pPr>
        <w:pStyle w:val="a4"/>
        <w:numPr>
          <w:ilvl w:val="4"/>
          <w:numId w:val="102"/>
        </w:numPr>
        <w:tabs>
          <w:tab w:val="left" w:pos="1379"/>
        </w:tabs>
        <w:ind w:right="673" w:firstLine="706"/>
        <w:rPr>
          <w:sz w:val="24"/>
        </w:rPr>
      </w:pPr>
      <w:r>
        <w:rPr>
          <w:sz w:val="24"/>
        </w:rPr>
        <w:t>педагог формирует у детей умения считать в пределах пяти с участием различных анализаторов</w:t>
      </w:r>
      <w:r>
        <w:rPr>
          <w:spacing w:val="-6"/>
          <w:sz w:val="24"/>
        </w:rPr>
        <w:t xml:space="preserve"> </w:t>
      </w:r>
      <w:r>
        <w:rPr>
          <w:sz w:val="24"/>
        </w:rPr>
        <w:t>(на</w:t>
      </w:r>
      <w:r>
        <w:rPr>
          <w:spacing w:val="-4"/>
          <w:sz w:val="24"/>
        </w:rPr>
        <w:t xml:space="preserve"> </w:t>
      </w:r>
      <w:r>
        <w:rPr>
          <w:sz w:val="24"/>
        </w:rPr>
        <w:t>слух,</w:t>
      </w:r>
      <w:r>
        <w:rPr>
          <w:spacing w:val="-1"/>
          <w:sz w:val="24"/>
        </w:rPr>
        <w:t xml:space="preserve"> </w:t>
      </w:r>
      <w:r>
        <w:rPr>
          <w:sz w:val="24"/>
        </w:rPr>
        <w:t>ощупь,</w:t>
      </w:r>
      <w:r>
        <w:rPr>
          <w:spacing w:val="-1"/>
          <w:sz w:val="24"/>
        </w:rPr>
        <w:t xml:space="preserve"> </w:t>
      </w:r>
      <w:r>
        <w:rPr>
          <w:sz w:val="24"/>
        </w:rPr>
        <w:t>счет</w:t>
      </w:r>
      <w:r>
        <w:rPr>
          <w:spacing w:val="-3"/>
          <w:sz w:val="24"/>
        </w:rPr>
        <w:t xml:space="preserve"> </w:t>
      </w:r>
      <w:r>
        <w:rPr>
          <w:sz w:val="24"/>
        </w:rPr>
        <w:t>движений</w:t>
      </w:r>
      <w:r>
        <w:rPr>
          <w:spacing w:val="-6"/>
          <w:sz w:val="24"/>
        </w:rPr>
        <w:t xml:space="preserve"> </w:t>
      </w:r>
      <w:r>
        <w:rPr>
          <w:sz w:val="24"/>
        </w:rPr>
        <w:t>и</w:t>
      </w:r>
      <w:r>
        <w:rPr>
          <w:spacing w:val="-6"/>
          <w:sz w:val="24"/>
        </w:rPr>
        <w:t xml:space="preserve"> </w:t>
      </w:r>
      <w:r>
        <w:rPr>
          <w:sz w:val="24"/>
        </w:rPr>
        <w:t>другое),</w:t>
      </w:r>
      <w:r>
        <w:rPr>
          <w:spacing w:val="-6"/>
          <w:sz w:val="24"/>
        </w:rPr>
        <w:t xml:space="preserve"> </w:t>
      </w:r>
      <w:r>
        <w:rPr>
          <w:sz w:val="24"/>
        </w:rPr>
        <w:t>пересчитывать</w:t>
      </w:r>
      <w:r>
        <w:rPr>
          <w:spacing w:val="-3"/>
          <w:sz w:val="24"/>
        </w:rPr>
        <w:t xml:space="preserve"> </w:t>
      </w:r>
      <w:r>
        <w:rPr>
          <w:sz w:val="24"/>
        </w:rPr>
        <w:t>предметы</w:t>
      </w:r>
      <w:r>
        <w:rPr>
          <w:spacing w:val="-2"/>
          <w:sz w:val="24"/>
        </w:rPr>
        <w:t xml:space="preserve"> </w:t>
      </w:r>
      <w:r>
        <w:rPr>
          <w:sz w:val="24"/>
        </w:rPr>
        <w:t>и</w:t>
      </w:r>
      <w:r>
        <w:rPr>
          <w:spacing w:val="-11"/>
          <w:sz w:val="24"/>
        </w:rPr>
        <w:t xml:space="preserve"> </w:t>
      </w:r>
      <w:r>
        <w:rPr>
          <w:sz w:val="24"/>
        </w:rPr>
        <w:t>отсчитывать их по образцу и названному числу; способствует пониманию независимости числа от формы,</w:t>
      </w:r>
      <w:r>
        <w:rPr>
          <w:sz w:val="24"/>
        </w:rPr>
        <w:t xml:space="preserve">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EC424D" w:rsidRDefault="00FC67E1">
      <w:pPr>
        <w:pStyle w:val="a4"/>
        <w:numPr>
          <w:ilvl w:val="0"/>
          <w:numId w:val="99"/>
        </w:numPr>
        <w:tabs>
          <w:tab w:val="left" w:pos="1470"/>
        </w:tabs>
        <w:spacing w:before="1" w:line="292" w:lineRule="exact"/>
        <w:ind w:left="1470" w:hanging="287"/>
        <w:rPr>
          <w:i/>
          <w:sz w:val="24"/>
        </w:rPr>
      </w:pPr>
      <w:r>
        <w:rPr>
          <w:i/>
          <w:spacing w:val="-2"/>
          <w:sz w:val="24"/>
          <w:u w:val="single"/>
        </w:rPr>
        <w:t>Окружаю</w:t>
      </w:r>
      <w:r>
        <w:rPr>
          <w:i/>
          <w:spacing w:val="-2"/>
          <w:sz w:val="24"/>
          <w:u w:val="single"/>
        </w:rPr>
        <w:t xml:space="preserve">щий </w:t>
      </w:r>
      <w:r>
        <w:rPr>
          <w:i/>
          <w:spacing w:val="-4"/>
          <w:sz w:val="24"/>
          <w:u w:val="single"/>
        </w:rPr>
        <w:t>мир:</w:t>
      </w:r>
    </w:p>
    <w:p w:rsidR="00EC424D" w:rsidRDefault="00FC67E1">
      <w:pPr>
        <w:pStyle w:val="a4"/>
        <w:numPr>
          <w:ilvl w:val="4"/>
          <w:numId w:val="102"/>
        </w:numPr>
        <w:tabs>
          <w:tab w:val="left" w:pos="1393"/>
        </w:tabs>
        <w:ind w:right="664" w:firstLine="706"/>
        <w:rPr>
          <w:sz w:val="24"/>
        </w:rPr>
      </w:pPr>
      <w:r>
        <w:rPr>
          <w:sz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w:t>
      </w:r>
      <w:r>
        <w:rPr>
          <w:spacing w:val="-11"/>
          <w:sz w:val="24"/>
        </w:rPr>
        <w:t xml:space="preserve"> </w:t>
      </w:r>
      <w:r>
        <w:rPr>
          <w:sz w:val="24"/>
        </w:rPr>
        <w:t>поисковых</w:t>
      </w:r>
      <w:r>
        <w:rPr>
          <w:spacing w:val="-10"/>
          <w:sz w:val="24"/>
        </w:rPr>
        <w:t xml:space="preserve"> </w:t>
      </w:r>
      <w:r>
        <w:rPr>
          <w:sz w:val="24"/>
        </w:rPr>
        <w:t>задач,</w:t>
      </w:r>
      <w:r>
        <w:rPr>
          <w:spacing w:val="-4"/>
          <w:sz w:val="24"/>
        </w:rPr>
        <w:t xml:space="preserve"> </w:t>
      </w:r>
      <w:r>
        <w:rPr>
          <w:sz w:val="24"/>
        </w:rPr>
        <w:t>распределять</w:t>
      </w:r>
      <w:r>
        <w:rPr>
          <w:spacing w:val="-5"/>
          <w:sz w:val="24"/>
        </w:rPr>
        <w:t xml:space="preserve"> </w:t>
      </w:r>
      <w:r>
        <w:rPr>
          <w:sz w:val="24"/>
        </w:rPr>
        <w:t>действия,</w:t>
      </w:r>
      <w:r>
        <w:rPr>
          <w:spacing w:val="-8"/>
          <w:sz w:val="24"/>
        </w:rPr>
        <w:t xml:space="preserve"> </w:t>
      </w:r>
      <w:r>
        <w:rPr>
          <w:sz w:val="24"/>
        </w:rPr>
        <w:t>проявлять</w:t>
      </w:r>
      <w:r>
        <w:rPr>
          <w:spacing w:val="-13"/>
          <w:sz w:val="24"/>
        </w:rPr>
        <w:t xml:space="preserve"> </w:t>
      </w:r>
      <w:r>
        <w:rPr>
          <w:sz w:val="24"/>
        </w:rPr>
        <w:t>инициативу</w:t>
      </w:r>
      <w:r>
        <w:rPr>
          <w:spacing w:val="-20"/>
          <w:sz w:val="24"/>
        </w:rPr>
        <w:t xml:space="preserve"> </w:t>
      </w:r>
      <w:r>
        <w:rPr>
          <w:sz w:val="24"/>
        </w:rPr>
        <w:t>в</w:t>
      </w:r>
      <w:r>
        <w:rPr>
          <w:spacing w:val="-5"/>
          <w:sz w:val="24"/>
        </w:rPr>
        <w:t xml:space="preserve"> </w:t>
      </w:r>
      <w:r>
        <w:rPr>
          <w:sz w:val="24"/>
        </w:rPr>
        <w:t>совместном</w:t>
      </w:r>
      <w:r>
        <w:rPr>
          <w:spacing w:val="-13"/>
          <w:sz w:val="24"/>
        </w:rPr>
        <w:t xml:space="preserve"> </w:t>
      </w:r>
      <w:r>
        <w:rPr>
          <w:sz w:val="24"/>
        </w:rPr>
        <w:t>решении задач, формулировать вопросы познавательной направленности и так далее);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w:t>
      </w:r>
      <w:r>
        <w:rPr>
          <w:sz w:val="24"/>
        </w:rPr>
        <w:t>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w:t>
      </w:r>
      <w:r>
        <w:rPr>
          <w:sz w:val="24"/>
        </w:rPr>
        <w:t xml:space="preserve"> всегда оказывается более тяжелым); показывает ребѐнку существующие в окружающем мире простые закономерности и зависимости, например: если холодно - нужно теплее</w:t>
      </w:r>
      <w:r>
        <w:rPr>
          <w:spacing w:val="-1"/>
          <w:sz w:val="24"/>
        </w:rPr>
        <w:t xml:space="preserve"> </w:t>
      </w:r>
      <w:r>
        <w:rPr>
          <w:sz w:val="24"/>
        </w:rPr>
        <w:t>одеться, если темно - нужно зажечь свет, если сильный ветер - закрыть окно. Указывает на необх</w:t>
      </w:r>
      <w:r>
        <w:rPr>
          <w:sz w:val="24"/>
        </w:rPr>
        <w:t>одимость замечать целесообразность и целенаправленность некоторых действий, видеть простейшие причины и следствия собственных действий;</w:t>
      </w:r>
    </w:p>
    <w:p w:rsidR="00EC424D" w:rsidRDefault="00FC67E1">
      <w:pPr>
        <w:pStyle w:val="a4"/>
        <w:numPr>
          <w:ilvl w:val="4"/>
          <w:numId w:val="102"/>
        </w:numPr>
        <w:tabs>
          <w:tab w:val="left" w:pos="1340"/>
        </w:tabs>
        <w:ind w:right="648" w:firstLine="706"/>
        <w:rPr>
          <w:sz w:val="24"/>
        </w:rPr>
      </w:pPr>
      <w:r>
        <w:rPr>
          <w:sz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w:t>
      </w:r>
      <w:r>
        <w:rPr>
          <w:sz w:val="24"/>
        </w:rPr>
        <w:t>некоторых</w:t>
      </w:r>
      <w:r>
        <w:rPr>
          <w:spacing w:val="-9"/>
          <w:sz w:val="24"/>
        </w:rPr>
        <w:t xml:space="preserve"> </w:t>
      </w:r>
      <w:r>
        <w:rPr>
          <w:sz w:val="24"/>
        </w:rPr>
        <w:t>общественных</w:t>
      </w:r>
      <w:r>
        <w:rPr>
          <w:spacing w:val="-4"/>
          <w:sz w:val="24"/>
        </w:rPr>
        <w:t xml:space="preserve"> </w:t>
      </w:r>
      <w:r>
        <w:rPr>
          <w:sz w:val="24"/>
        </w:rPr>
        <w:t>праздниках</w:t>
      </w:r>
      <w:r>
        <w:rPr>
          <w:spacing w:val="-4"/>
          <w:sz w:val="24"/>
        </w:rPr>
        <w:t xml:space="preserve"> </w:t>
      </w:r>
      <w:r>
        <w:rPr>
          <w:sz w:val="24"/>
        </w:rPr>
        <w:t>и событиях. Знакомит детей с</w:t>
      </w:r>
      <w:r>
        <w:rPr>
          <w:spacing w:val="-5"/>
          <w:sz w:val="24"/>
        </w:rPr>
        <w:t xml:space="preserve"> </w:t>
      </w:r>
      <w:r>
        <w:rPr>
          <w:sz w:val="24"/>
        </w:rPr>
        <w:t>трудом взрослых</w:t>
      </w:r>
      <w:r>
        <w:rPr>
          <w:spacing w:val="-4"/>
          <w:sz w:val="24"/>
        </w:rPr>
        <w:t xml:space="preserve"> </w:t>
      </w:r>
      <w:r>
        <w:rPr>
          <w:sz w:val="24"/>
        </w:rPr>
        <w:t>в</w:t>
      </w:r>
      <w:r>
        <w:rPr>
          <w:spacing w:val="-2"/>
          <w:sz w:val="24"/>
        </w:rPr>
        <w:t xml:space="preserve"> </w:t>
      </w:r>
      <w:r>
        <w:rPr>
          <w:sz w:val="24"/>
        </w:rPr>
        <w:t>городе и сельской местности; знакомит со спецификой зданий и их устройством в городе и селе (дома высокие, с</w:t>
      </w:r>
      <w:r>
        <w:rPr>
          <w:spacing w:val="-7"/>
          <w:sz w:val="24"/>
        </w:rPr>
        <w:t xml:space="preserve"> </w:t>
      </w:r>
      <w:r>
        <w:rPr>
          <w:sz w:val="24"/>
        </w:rPr>
        <w:t>балконами,</w:t>
      </w:r>
      <w:r>
        <w:rPr>
          <w:spacing w:val="-4"/>
          <w:sz w:val="24"/>
        </w:rPr>
        <w:t xml:space="preserve"> </w:t>
      </w:r>
      <w:r>
        <w:rPr>
          <w:sz w:val="24"/>
        </w:rPr>
        <w:t>лифтами, ванной;</w:t>
      </w:r>
      <w:r>
        <w:rPr>
          <w:spacing w:val="-6"/>
          <w:sz w:val="24"/>
        </w:rPr>
        <w:t xml:space="preserve"> </w:t>
      </w:r>
      <w:r>
        <w:rPr>
          <w:sz w:val="24"/>
        </w:rPr>
        <w:t>дома</w:t>
      </w:r>
      <w:r>
        <w:rPr>
          <w:spacing w:val="-7"/>
          <w:sz w:val="24"/>
        </w:rPr>
        <w:t xml:space="preserve"> </w:t>
      </w:r>
      <w:r>
        <w:rPr>
          <w:sz w:val="24"/>
        </w:rPr>
        <w:t>невысокие, с</w:t>
      </w:r>
      <w:r>
        <w:rPr>
          <w:spacing w:val="-7"/>
          <w:sz w:val="24"/>
        </w:rPr>
        <w:t xml:space="preserve"> </w:t>
      </w:r>
      <w:r>
        <w:rPr>
          <w:sz w:val="24"/>
        </w:rPr>
        <w:t>печкой,</w:t>
      </w:r>
      <w:r>
        <w:rPr>
          <w:spacing w:val="-4"/>
          <w:sz w:val="24"/>
        </w:rPr>
        <w:t xml:space="preserve"> </w:t>
      </w:r>
      <w:r>
        <w:rPr>
          <w:sz w:val="24"/>
        </w:rPr>
        <w:t>садом,</w:t>
      </w:r>
      <w:r>
        <w:rPr>
          <w:spacing w:val="-4"/>
          <w:sz w:val="24"/>
        </w:rPr>
        <w:t xml:space="preserve"> </w:t>
      </w:r>
      <w:r>
        <w:rPr>
          <w:sz w:val="24"/>
        </w:rPr>
        <w:t>огоро</w:t>
      </w:r>
      <w:r>
        <w:rPr>
          <w:sz w:val="24"/>
        </w:rPr>
        <w:t>дом,</w:t>
      </w:r>
      <w:r>
        <w:rPr>
          <w:spacing w:val="-4"/>
          <w:sz w:val="24"/>
        </w:rPr>
        <w:t xml:space="preserve"> </w:t>
      </w:r>
      <w:r>
        <w:rPr>
          <w:sz w:val="24"/>
        </w:rPr>
        <w:t>будкой</w:t>
      </w:r>
      <w:r>
        <w:rPr>
          <w:spacing w:val="-5"/>
          <w:sz w:val="24"/>
        </w:rPr>
        <w:t xml:space="preserve"> </w:t>
      </w:r>
      <w:r>
        <w:rPr>
          <w:sz w:val="24"/>
        </w:rPr>
        <w:t>для собаки и так далее), с разными учреждениями: общеобразовательные организации, ДОО, поликлиники, магазины, парки, стадионы и другие.</w:t>
      </w:r>
    </w:p>
    <w:p w:rsidR="00EC424D" w:rsidRDefault="00FC67E1">
      <w:pPr>
        <w:pStyle w:val="a4"/>
        <w:numPr>
          <w:ilvl w:val="0"/>
          <w:numId w:val="99"/>
        </w:numPr>
        <w:tabs>
          <w:tab w:val="left" w:pos="1470"/>
        </w:tabs>
        <w:spacing w:before="7" w:line="292" w:lineRule="exact"/>
        <w:ind w:left="1470" w:hanging="287"/>
        <w:rPr>
          <w:i/>
          <w:sz w:val="24"/>
        </w:rPr>
      </w:pPr>
      <w:r>
        <w:rPr>
          <w:i/>
          <w:spacing w:val="-2"/>
          <w:sz w:val="24"/>
          <w:u w:val="single"/>
        </w:rPr>
        <w:t>Природа:</w:t>
      </w:r>
    </w:p>
    <w:p w:rsidR="00EC424D" w:rsidRDefault="00FC67E1">
      <w:pPr>
        <w:pStyle w:val="a4"/>
        <w:numPr>
          <w:ilvl w:val="4"/>
          <w:numId w:val="102"/>
        </w:numPr>
        <w:tabs>
          <w:tab w:val="left" w:pos="1417"/>
        </w:tabs>
        <w:ind w:right="674" w:firstLine="706"/>
        <w:rPr>
          <w:sz w:val="24"/>
        </w:rPr>
      </w:pPr>
      <w:r>
        <w:rPr>
          <w:sz w:val="24"/>
        </w:rPr>
        <w:t>педагог продолжает знакомить ребѐнка с многообразием природы родного края, представителями животног</w:t>
      </w:r>
      <w:r>
        <w:rPr>
          <w:sz w:val="24"/>
        </w:rPr>
        <w:t>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w:t>
      </w:r>
      <w:r>
        <w:rPr>
          <w:sz w:val="24"/>
        </w:rPr>
        <w:t>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w:t>
      </w:r>
      <w:r>
        <w:rPr>
          <w:sz w:val="24"/>
        </w:rPr>
        <w:t xml:space="preserve"> материалов (дерево, металл и другое), используя для этого простейшие опыты, экспериментирование; в процессе труда в природе педагог формирует представление детей</w:t>
      </w:r>
      <w:r>
        <w:rPr>
          <w:spacing w:val="-15"/>
          <w:sz w:val="24"/>
        </w:rPr>
        <w:t xml:space="preserve"> </w:t>
      </w:r>
      <w:r>
        <w:rPr>
          <w:sz w:val="24"/>
        </w:rPr>
        <w:t>об</w:t>
      </w:r>
      <w:r>
        <w:rPr>
          <w:spacing w:val="-15"/>
          <w:sz w:val="24"/>
        </w:rPr>
        <w:t xml:space="preserve"> </w:t>
      </w:r>
      <w:r>
        <w:rPr>
          <w:sz w:val="24"/>
        </w:rPr>
        <w:t>элементарных</w:t>
      </w:r>
      <w:r>
        <w:rPr>
          <w:spacing w:val="-16"/>
          <w:sz w:val="24"/>
        </w:rPr>
        <w:t xml:space="preserve"> </w:t>
      </w:r>
      <w:r>
        <w:rPr>
          <w:sz w:val="24"/>
        </w:rPr>
        <w:t>потребностях</w:t>
      </w:r>
      <w:r>
        <w:rPr>
          <w:spacing w:val="-15"/>
          <w:sz w:val="24"/>
        </w:rPr>
        <w:t xml:space="preserve"> </w:t>
      </w:r>
      <w:r>
        <w:rPr>
          <w:sz w:val="24"/>
        </w:rPr>
        <w:t>растений</w:t>
      </w:r>
      <w:r>
        <w:rPr>
          <w:spacing w:val="-16"/>
          <w:sz w:val="24"/>
        </w:rPr>
        <w:t xml:space="preserve"> </w:t>
      </w:r>
      <w:r>
        <w:rPr>
          <w:sz w:val="24"/>
        </w:rPr>
        <w:t>и</w:t>
      </w:r>
      <w:r>
        <w:rPr>
          <w:spacing w:val="-15"/>
          <w:sz w:val="24"/>
        </w:rPr>
        <w:t xml:space="preserve"> </w:t>
      </w:r>
      <w:r>
        <w:rPr>
          <w:sz w:val="24"/>
        </w:rPr>
        <w:t>животных:</w:t>
      </w:r>
      <w:r>
        <w:rPr>
          <w:spacing w:val="-15"/>
          <w:sz w:val="24"/>
        </w:rPr>
        <w:t xml:space="preserve"> </w:t>
      </w:r>
      <w:r>
        <w:rPr>
          <w:sz w:val="24"/>
        </w:rPr>
        <w:t>питание,</w:t>
      </w:r>
      <w:r>
        <w:rPr>
          <w:spacing w:val="-15"/>
          <w:sz w:val="24"/>
        </w:rPr>
        <w:t xml:space="preserve"> </w:t>
      </w:r>
      <w:r>
        <w:rPr>
          <w:sz w:val="24"/>
        </w:rPr>
        <w:t>вода,</w:t>
      </w:r>
      <w:r>
        <w:rPr>
          <w:spacing w:val="-15"/>
          <w:sz w:val="24"/>
        </w:rPr>
        <w:t xml:space="preserve"> </w:t>
      </w:r>
      <w:r>
        <w:rPr>
          <w:sz w:val="24"/>
        </w:rPr>
        <w:t>тепло,</w:t>
      </w:r>
      <w:r>
        <w:rPr>
          <w:spacing w:val="-15"/>
          <w:sz w:val="24"/>
        </w:rPr>
        <w:t xml:space="preserve"> </w:t>
      </w:r>
      <w:r>
        <w:rPr>
          <w:sz w:val="24"/>
        </w:rPr>
        <w:t>свет;</w:t>
      </w:r>
      <w:r>
        <w:rPr>
          <w:spacing w:val="-15"/>
          <w:sz w:val="24"/>
        </w:rPr>
        <w:t xml:space="preserve"> </w:t>
      </w:r>
      <w:r>
        <w:rPr>
          <w:sz w:val="24"/>
        </w:rPr>
        <w:t>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ребѐнка о природе.</w:t>
      </w:r>
    </w:p>
    <w:p w:rsidR="00EC424D" w:rsidRDefault="00FC67E1">
      <w:pPr>
        <w:pStyle w:val="Heading3"/>
        <w:spacing w:before="17"/>
        <w:ind w:left="1250"/>
      </w:pPr>
      <w:bookmarkStart w:id="38" w:name="От_5_лет_до_6_лет._(1)"/>
      <w:bookmarkEnd w:id="38"/>
      <w:r>
        <w:t>От</w:t>
      </w:r>
      <w:r>
        <w:rPr>
          <w:spacing w:val="3"/>
        </w:rPr>
        <w:t xml:space="preserve"> </w:t>
      </w:r>
      <w:r>
        <w:t>5</w:t>
      </w:r>
      <w:r>
        <w:rPr>
          <w:spacing w:val="-4"/>
        </w:rPr>
        <w:t xml:space="preserve"> </w:t>
      </w:r>
      <w:r>
        <w:t>лет</w:t>
      </w:r>
      <w:r>
        <w:rPr>
          <w:spacing w:val="2"/>
        </w:rPr>
        <w:t xml:space="preserve"> </w:t>
      </w:r>
      <w:r>
        <w:t>до</w:t>
      </w:r>
      <w:r>
        <w:rPr>
          <w:spacing w:val="-9"/>
        </w:rPr>
        <w:t xml:space="preserve"> </w:t>
      </w:r>
      <w:r>
        <w:t>6</w:t>
      </w:r>
      <w:r>
        <w:rPr>
          <w:spacing w:val="-4"/>
        </w:rPr>
        <w:t xml:space="preserve"> лет.</w:t>
      </w:r>
    </w:p>
    <w:p w:rsidR="00EC424D" w:rsidRDefault="00FC67E1">
      <w:pPr>
        <w:pStyle w:val="a3"/>
        <w:spacing w:line="237" w:lineRule="auto"/>
        <w:ind w:right="665"/>
      </w:pPr>
      <w:r>
        <w:t>В</w:t>
      </w:r>
      <w:r>
        <w:rPr>
          <w:spacing w:val="-6"/>
        </w:rPr>
        <w:t xml:space="preserve"> </w:t>
      </w:r>
      <w:r>
        <w:t>области</w:t>
      </w:r>
      <w:r>
        <w:rPr>
          <w:spacing w:val="-7"/>
        </w:rPr>
        <w:t xml:space="preserve"> </w:t>
      </w:r>
      <w:r>
        <w:t>познавательного</w:t>
      </w:r>
      <w:r>
        <w:rPr>
          <w:spacing w:val="-4"/>
        </w:rPr>
        <w:t xml:space="preserve"> </w:t>
      </w:r>
      <w:r>
        <w:t>развития</w:t>
      </w:r>
      <w:r>
        <w:rPr>
          <w:spacing w:val="-9"/>
        </w:rPr>
        <w:t xml:space="preserve"> </w:t>
      </w:r>
      <w:r>
        <w:t>основными</w:t>
      </w:r>
      <w:r>
        <w:rPr>
          <w:spacing w:val="-3"/>
        </w:rPr>
        <w:t xml:space="preserve"> </w:t>
      </w:r>
      <w:r>
        <w:t>за</w:t>
      </w:r>
      <w:r>
        <w:t>дачами</w:t>
      </w:r>
      <w:r>
        <w:rPr>
          <w:spacing w:val="-8"/>
        </w:rPr>
        <w:t xml:space="preserve"> </w:t>
      </w:r>
      <w:r>
        <w:t>образовательной</w:t>
      </w:r>
      <w:r>
        <w:rPr>
          <w:spacing w:val="-3"/>
        </w:rPr>
        <w:t xml:space="preserve"> </w:t>
      </w:r>
      <w:r>
        <w:t xml:space="preserve">деятельности </w:t>
      </w:r>
      <w:r>
        <w:rPr>
          <w:spacing w:val="-2"/>
        </w:rPr>
        <w:t>являются:</w:t>
      </w:r>
    </w:p>
    <w:p w:rsidR="00EC424D" w:rsidRDefault="00FC67E1">
      <w:pPr>
        <w:pStyle w:val="a4"/>
        <w:numPr>
          <w:ilvl w:val="4"/>
          <w:numId w:val="102"/>
        </w:numPr>
        <w:tabs>
          <w:tab w:val="left" w:pos="1345"/>
        </w:tabs>
        <w:spacing w:before="5" w:line="237" w:lineRule="auto"/>
        <w:ind w:right="751" w:firstLine="706"/>
        <w:rPr>
          <w:sz w:val="24"/>
        </w:rPr>
      </w:pPr>
      <w:r>
        <w:rPr>
          <w:sz w:val="24"/>
        </w:rPr>
        <w:t>развивать интерес детей к самостоятельному</w:t>
      </w:r>
      <w:r>
        <w:rPr>
          <w:spacing w:val="-8"/>
          <w:sz w:val="24"/>
        </w:rPr>
        <w:t xml:space="preserve"> </w:t>
      </w:r>
      <w:r>
        <w:rPr>
          <w:sz w:val="24"/>
        </w:rPr>
        <w:t>познанию объектов окружающего мира в его разнообразных проявлениях и простейших зависимостях;</w:t>
      </w:r>
    </w:p>
    <w:p w:rsidR="00EC424D" w:rsidRDefault="00FC67E1">
      <w:pPr>
        <w:pStyle w:val="a4"/>
        <w:numPr>
          <w:ilvl w:val="4"/>
          <w:numId w:val="102"/>
        </w:numPr>
        <w:tabs>
          <w:tab w:val="left" w:pos="1335"/>
        </w:tabs>
        <w:spacing w:before="5" w:line="237" w:lineRule="auto"/>
        <w:ind w:right="724" w:firstLine="706"/>
        <w:rPr>
          <w:sz w:val="24"/>
        </w:rPr>
      </w:pPr>
      <w:r>
        <w:rPr>
          <w:sz w:val="24"/>
        </w:rPr>
        <w:t>формировать</w:t>
      </w:r>
      <w:r>
        <w:rPr>
          <w:spacing w:val="-4"/>
          <w:sz w:val="24"/>
        </w:rPr>
        <w:t xml:space="preserve"> </w:t>
      </w:r>
      <w:r>
        <w:rPr>
          <w:sz w:val="24"/>
        </w:rPr>
        <w:t>представления</w:t>
      </w:r>
      <w:r>
        <w:rPr>
          <w:spacing w:val="-1"/>
          <w:sz w:val="24"/>
        </w:rPr>
        <w:t xml:space="preserve"> </w:t>
      </w:r>
      <w:r>
        <w:rPr>
          <w:sz w:val="24"/>
        </w:rPr>
        <w:t>детей</w:t>
      </w:r>
      <w:r>
        <w:rPr>
          <w:spacing w:val="-5"/>
          <w:sz w:val="24"/>
        </w:rPr>
        <w:t xml:space="preserve"> </w:t>
      </w:r>
      <w:r>
        <w:rPr>
          <w:sz w:val="24"/>
        </w:rPr>
        <w:t>о</w:t>
      </w:r>
      <w:r>
        <w:rPr>
          <w:spacing w:val="-1"/>
          <w:sz w:val="24"/>
        </w:rPr>
        <w:t xml:space="preserve"> </w:t>
      </w:r>
      <w:r>
        <w:rPr>
          <w:sz w:val="24"/>
        </w:rPr>
        <w:t>цифровых</w:t>
      </w:r>
      <w:r>
        <w:rPr>
          <w:spacing w:val="-11"/>
          <w:sz w:val="24"/>
        </w:rPr>
        <w:t xml:space="preserve"> </w:t>
      </w:r>
      <w:r>
        <w:rPr>
          <w:sz w:val="24"/>
        </w:rPr>
        <w:t>средствах</w:t>
      </w:r>
      <w:r>
        <w:rPr>
          <w:spacing w:val="-6"/>
          <w:sz w:val="24"/>
        </w:rPr>
        <w:t xml:space="preserve"> </w:t>
      </w:r>
      <w:r>
        <w:rPr>
          <w:sz w:val="24"/>
        </w:rPr>
        <w:t>познания</w:t>
      </w:r>
      <w:r>
        <w:rPr>
          <w:spacing w:val="-6"/>
          <w:sz w:val="24"/>
        </w:rPr>
        <w:t xml:space="preserve"> </w:t>
      </w:r>
      <w:r>
        <w:rPr>
          <w:sz w:val="24"/>
        </w:rPr>
        <w:t>окружающего</w:t>
      </w:r>
      <w:r>
        <w:rPr>
          <w:spacing w:val="-1"/>
          <w:sz w:val="24"/>
        </w:rPr>
        <w:t xml:space="preserve"> </w:t>
      </w:r>
      <w:r>
        <w:rPr>
          <w:sz w:val="24"/>
        </w:rPr>
        <w:t>мира, способах их безопасного использования;</w:t>
      </w:r>
    </w:p>
    <w:p w:rsidR="00EC424D" w:rsidRDefault="00FC67E1">
      <w:pPr>
        <w:pStyle w:val="a4"/>
        <w:numPr>
          <w:ilvl w:val="4"/>
          <w:numId w:val="102"/>
        </w:numPr>
        <w:tabs>
          <w:tab w:val="left" w:pos="1350"/>
        </w:tabs>
        <w:spacing w:before="6" w:line="237" w:lineRule="auto"/>
        <w:ind w:right="742" w:firstLine="706"/>
        <w:rPr>
          <w:sz w:val="24"/>
        </w:rPr>
      </w:pPr>
      <w:r>
        <w:rPr>
          <w:sz w:val="24"/>
        </w:rPr>
        <w:t>развивать способность использовать математические знания и аналитические способы для</w:t>
      </w:r>
      <w:r>
        <w:rPr>
          <w:spacing w:val="-15"/>
          <w:sz w:val="24"/>
        </w:rPr>
        <w:t xml:space="preserve"> </w:t>
      </w:r>
      <w:r>
        <w:rPr>
          <w:sz w:val="24"/>
        </w:rPr>
        <w:t>познания</w:t>
      </w:r>
      <w:r>
        <w:rPr>
          <w:spacing w:val="-15"/>
          <w:sz w:val="24"/>
        </w:rPr>
        <w:t xml:space="preserve"> </w:t>
      </w:r>
      <w:r>
        <w:rPr>
          <w:sz w:val="24"/>
        </w:rPr>
        <w:t>математической</w:t>
      </w:r>
      <w:r>
        <w:rPr>
          <w:spacing w:val="-7"/>
          <w:sz w:val="24"/>
        </w:rPr>
        <w:t xml:space="preserve"> </w:t>
      </w:r>
      <w:r>
        <w:rPr>
          <w:sz w:val="24"/>
        </w:rPr>
        <w:t>стороны</w:t>
      </w:r>
      <w:r>
        <w:rPr>
          <w:spacing w:val="-15"/>
          <w:sz w:val="24"/>
        </w:rPr>
        <w:t xml:space="preserve"> </w:t>
      </w:r>
      <w:r>
        <w:rPr>
          <w:sz w:val="24"/>
        </w:rPr>
        <w:t>окружающего</w:t>
      </w:r>
      <w:r>
        <w:rPr>
          <w:spacing w:val="-8"/>
          <w:sz w:val="24"/>
        </w:rPr>
        <w:t xml:space="preserve"> </w:t>
      </w:r>
      <w:r>
        <w:rPr>
          <w:sz w:val="24"/>
        </w:rPr>
        <w:t>мира:</w:t>
      </w:r>
      <w:r>
        <w:rPr>
          <w:spacing w:val="-16"/>
          <w:sz w:val="24"/>
        </w:rPr>
        <w:t xml:space="preserve"> </w:t>
      </w:r>
      <w:r>
        <w:rPr>
          <w:sz w:val="24"/>
        </w:rPr>
        <w:t>опосредованное</w:t>
      </w:r>
      <w:r>
        <w:rPr>
          <w:spacing w:val="-13"/>
          <w:sz w:val="24"/>
        </w:rPr>
        <w:t xml:space="preserve"> </w:t>
      </w:r>
      <w:r>
        <w:rPr>
          <w:sz w:val="24"/>
        </w:rPr>
        <w:t>сравнение</w:t>
      </w:r>
      <w:r>
        <w:rPr>
          <w:spacing w:val="-17"/>
          <w:sz w:val="24"/>
        </w:rPr>
        <w:t xml:space="preserve"> </w:t>
      </w:r>
      <w:r>
        <w:rPr>
          <w:sz w:val="24"/>
        </w:rPr>
        <w:t>объектов</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с помощью заместителей (условной меры), сравнение по разным основаниям, счет, упорядочивание, классификация,</w:t>
      </w:r>
      <w:r>
        <w:rPr>
          <w:spacing w:val="-4"/>
        </w:rPr>
        <w:t xml:space="preserve"> </w:t>
      </w:r>
      <w:r>
        <w:t>сериация</w:t>
      </w:r>
      <w:r>
        <w:rPr>
          <w:spacing w:val="-6"/>
        </w:rPr>
        <w:t xml:space="preserve"> </w:t>
      </w:r>
      <w:r>
        <w:t>и тому</w:t>
      </w:r>
      <w:r>
        <w:rPr>
          <w:spacing w:val="-11"/>
        </w:rPr>
        <w:t xml:space="preserve"> </w:t>
      </w:r>
      <w:r>
        <w:t>подобное);</w:t>
      </w:r>
      <w:r>
        <w:rPr>
          <w:spacing w:val="-6"/>
        </w:rPr>
        <w:t xml:space="preserve"> </w:t>
      </w:r>
      <w:r>
        <w:t>совершенствовать</w:t>
      </w:r>
      <w:r>
        <w:rPr>
          <w:spacing w:val="-4"/>
        </w:rPr>
        <w:t xml:space="preserve"> </w:t>
      </w:r>
      <w:r>
        <w:t>ориентировку</w:t>
      </w:r>
      <w:r>
        <w:rPr>
          <w:spacing w:val="-6"/>
        </w:rPr>
        <w:t xml:space="preserve"> </w:t>
      </w:r>
      <w:r>
        <w:t>в пространстве и времени;</w:t>
      </w:r>
    </w:p>
    <w:p w:rsidR="00EC424D" w:rsidRDefault="00FC67E1">
      <w:pPr>
        <w:pStyle w:val="a4"/>
        <w:numPr>
          <w:ilvl w:val="4"/>
          <w:numId w:val="102"/>
        </w:numPr>
        <w:tabs>
          <w:tab w:val="left" w:pos="1321"/>
        </w:tabs>
        <w:ind w:right="643" w:firstLine="706"/>
        <w:rPr>
          <w:sz w:val="24"/>
        </w:rPr>
      </w:pPr>
      <w:r>
        <w:rPr>
          <w:sz w:val="24"/>
        </w:rPr>
        <w:t>развивать</w:t>
      </w:r>
      <w:r>
        <w:rPr>
          <w:spacing w:val="-5"/>
          <w:sz w:val="24"/>
        </w:rPr>
        <w:t xml:space="preserve"> </w:t>
      </w:r>
      <w:r>
        <w:rPr>
          <w:sz w:val="24"/>
        </w:rPr>
        <w:t>способы</w:t>
      </w:r>
      <w:r>
        <w:rPr>
          <w:spacing w:val="-5"/>
          <w:sz w:val="24"/>
        </w:rPr>
        <w:t xml:space="preserve"> </w:t>
      </w:r>
      <w:r>
        <w:rPr>
          <w:sz w:val="24"/>
        </w:rPr>
        <w:t>взаимодействия</w:t>
      </w:r>
      <w:r>
        <w:rPr>
          <w:spacing w:val="-7"/>
          <w:sz w:val="24"/>
        </w:rPr>
        <w:t xml:space="preserve"> </w:t>
      </w:r>
      <w:r>
        <w:rPr>
          <w:sz w:val="24"/>
        </w:rPr>
        <w:t>с</w:t>
      </w:r>
      <w:r>
        <w:rPr>
          <w:spacing w:val="-4"/>
          <w:sz w:val="24"/>
        </w:rPr>
        <w:t xml:space="preserve"> </w:t>
      </w:r>
      <w:r>
        <w:rPr>
          <w:sz w:val="24"/>
        </w:rPr>
        <w:t>членами</w:t>
      </w:r>
      <w:r>
        <w:rPr>
          <w:spacing w:val="-2"/>
          <w:sz w:val="24"/>
        </w:rPr>
        <w:t xml:space="preserve"> </w:t>
      </w:r>
      <w:r>
        <w:rPr>
          <w:sz w:val="24"/>
        </w:rPr>
        <w:t>семьи</w:t>
      </w:r>
      <w:r>
        <w:rPr>
          <w:spacing w:val="-2"/>
          <w:sz w:val="24"/>
        </w:rPr>
        <w:t xml:space="preserve"> </w:t>
      </w:r>
      <w:r>
        <w:rPr>
          <w:sz w:val="24"/>
        </w:rPr>
        <w:t>и</w:t>
      </w:r>
      <w:r>
        <w:rPr>
          <w:spacing w:val="-6"/>
          <w:sz w:val="24"/>
        </w:rPr>
        <w:t xml:space="preserve"> </w:t>
      </w:r>
      <w:r>
        <w:rPr>
          <w:sz w:val="24"/>
        </w:rPr>
        <w:t>людьми</w:t>
      </w:r>
      <w:r>
        <w:rPr>
          <w:spacing w:val="-2"/>
          <w:sz w:val="24"/>
        </w:rPr>
        <w:t xml:space="preserve"> </w:t>
      </w:r>
      <w:r>
        <w:rPr>
          <w:sz w:val="24"/>
        </w:rPr>
        <w:t>ближайшего</w:t>
      </w:r>
      <w:r>
        <w:rPr>
          <w:spacing w:val="-3"/>
          <w:sz w:val="24"/>
        </w:rPr>
        <w:t xml:space="preserve"> </w:t>
      </w:r>
      <w:r>
        <w:rPr>
          <w:sz w:val="24"/>
        </w:rPr>
        <w:t>окружения</w:t>
      </w:r>
      <w:r>
        <w:rPr>
          <w:spacing w:val="-3"/>
          <w:sz w:val="24"/>
        </w:rPr>
        <w:t xml:space="preserve"> </w:t>
      </w:r>
      <w:r>
        <w:rPr>
          <w:sz w:val="24"/>
        </w:rPr>
        <w:t>в познавательной</w:t>
      </w:r>
      <w:r>
        <w:rPr>
          <w:spacing w:val="-9"/>
          <w:sz w:val="24"/>
        </w:rPr>
        <w:t xml:space="preserve"> </w:t>
      </w:r>
      <w:r>
        <w:rPr>
          <w:sz w:val="24"/>
        </w:rPr>
        <w:t>деятельности,</w:t>
      </w:r>
      <w:r>
        <w:rPr>
          <w:spacing w:val="-4"/>
          <w:sz w:val="24"/>
        </w:rPr>
        <w:t xml:space="preserve"> </w:t>
      </w:r>
      <w:r>
        <w:rPr>
          <w:sz w:val="24"/>
        </w:rPr>
        <w:t>расширять</w:t>
      </w:r>
      <w:r>
        <w:rPr>
          <w:spacing w:val="-5"/>
          <w:sz w:val="24"/>
        </w:rPr>
        <w:t xml:space="preserve"> </w:t>
      </w:r>
      <w:r>
        <w:rPr>
          <w:sz w:val="24"/>
        </w:rPr>
        <w:t>самостоятельные</w:t>
      </w:r>
      <w:r>
        <w:rPr>
          <w:spacing w:val="-7"/>
          <w:sz w:val="24"/>
        </w:rPr>
        <w:t xml:space="preserve"> </w:t>
      </w:r>
      <w:r>
        <w:rPr>
          <w:sz w:val="24"/>
        </w:rPr>
        <w:t>действия</w:t>
      </w:r>
      <w:r>
        <w:rPr>
          <w:spacing w:val="-6"/>
          <w:sz w:val="24"/>
        </w:rPr>
        <w:t xml:space="preserve"> </w:t>
      </w:r>
      <w:r>
        <w:rPr>
          <w:sz w:val="24"/>
        </w:rPr>
        <w:t xml:space="preserve">различной направленности, закреплять позитивный опыт в самостоятельной и совместной со взрослым и сверстниками </w:t>
      </w:r>
      <w:r>
        <w:rPr>
          <w:spacing w:val="-2"/>
          <w:sz w:val="24"/>
        </w:rPr>
        <w:t>деятельности;</w:t>
      </w:r>
    </w:p>
    <w:p w:rsidR="00EC424D" w:rsidRDefault="00FC67E1">
      <w:pPr>
        <w:pStyle w:val="a4"/>
        <w:numPr>
          <w:ilvl w:val="4"/>
          <w:numId w:val="102"/>
        </w:numPr>
        <w:tabs>
          <w:tab w:val="left" w:pos="1350"/>
        </w:tabs>
        <w:ind w:right="863" w:firstLine="706"/>
        <w:rPr>
          <w:sz w:val="24"/>
        </w:rPr>
      </w:pPr>
      <w:r>
        <w:rPr>
          <w:sz w:val="24"/>
        </w:rPr>
        <w:t>расширять</w:t>
      </w:r>
      <w:r>
        <w:rPr>
          <w:spacing w:val="-1"/>
          <w:sz w:val="24"/>
        </w:rPr>
        <w:t xml:space="preserve"> </w:t>
      </w:r>
      <w:r>
        <w:rPr>
          <w:sz w:val="24"/>
        </w:rPr>
        <w:t>представления</w:t>
      </w:r>
      <w:r>
        <w:rPr>
          <w:spacing w:val="-12"/>
          <w:sz w:val="24"/>
        </w:rPr>
        <w:t xml:space="preserve"> </w:t>
      </w:r>
      <w:r>
        <w:rPr>
          <w:sz w:val="24"/>
        </w:rPr>
        <w:t>о</w:t>
      </w:r>
      <w:r>
        <w:rPr>
          <w:spacing w:val="-2"/>
          <w:sz w:val="24"/>
        </w:rPr>
        <w:t xml:space="preserve"> </w:t>
      </w:r>
      <w:r>
        <w:rPr>
          <w:sz w:val="24"/>
        </w:rPr>
        <w:t>многообразии</w:t>
      </w:r>
      <w:r>
        <w:rPr>
          <w:spacing w:val="-6"/>
          <w:sz w:val="24"/>
        </w:rPr>
        <w:t xml:space="preserve"> </w:t>
      </w:r>
      <w:r>
        <w:rPr>
          <w:sz w:val="24"/>
        </w:rPr>
        <w:t>объек</w:t>
      </w:r>
      <w:r>
        <w:rPr>
          <w:sz w:val="24"/>
        </w:rPr>
        <w:t>тов</w:t>
      </w:r>
      <w:r>
        <w:rPr>
          <w:spacing w:val="-5"/>
          <w:sz w:val="24"/>
        </w:rPr>
        <w:t xml:space="preserve"> </w:t>
      </w:r>
      <w:r>
        <w:rPr>
          <w:sz w:val="24"/>
        </w:rPr>
        <w:t>живой</w:t>
      </w:r>
      <w:r>
        <w:rPr>
          <w:spacing w:val="-6"/>
          <w:sz w:val="24"/>
        </w:rPr>
        <w:t xml:space="preserve"> </w:t>
      </w:r>
      <w:r>
        <w:rPr>
          <w:sz w:val="24"/>
        </w:rPr>
        <w:t>природы, их</w:t>
      </w:r>
      <w:r>
        <w:rPr>
          <w:spacing w:val="-12"/>
          <w:sz w:val="24"/>
        </w:rPr>
        <w:t xml:space="preserve"> </w:t>
      </w:r>
      <w:r>
        <w:rPr>
          <w:sz w:val="24"/>
        </w:rPr>
        <w:t>особенностях, среде обитания и образе жизни, в разные сезоны года, их потребностях; продолжать учить группировать объекты живой природы;</w:t>
      </w:r>
    </w:p>
    <w:p w:rsidR="00EC424D" w:rsidRDefault="00FC67E1">
      <w:pPr>
        <w:pStyle w:val="a4"/>
        <w:numPr>
          <w:ilvl w:val="4"/>
          <w:numId w:val="102"/>
        </w:numPr>
        <w:tabs>
          <w:tab w:val="left" w:pos="1398"/>
        </w:tabs>
        <w:ind w:right="1163" w:firstLine="706"/>
        <w:rPr>
          <w:sz w:val="24"/>
        </w:rPr>
      </w:pPr>
      <w:r>
        <w:rPr>
          <w:sz w:val="24"/>
        </w:rPr>
        <w:t>продолжать</w:t>
      </w:r>
      <w:r>
        <w:rPr>
          <w:spacing w:val="-5"/>
          <w:sz w:val="24"/>
        </w:rPr>
        <w:t xml:space="preserve"> </w:t>
      </w:r>
      <w:r>
        <w:rPr>
          <w:sz w:val="24"/>
        </w:rPr>
        <w:t>учить</w:t>
      </w:r>
      <w:r>
        <w:rPr>
          <w:spacing w:val="-1"/>
          <w:sz w:val="24"/>
        </w:rPr>
        <w:t xml:space="preserve"> </w:t>
      </w:r>
      <w:r>
        <w:rPr>
          <w:sz w:val="24"/>
        </w:rPr>
        <w:t>детей</w:t>
      </w:r>
      <w:r>
        <w:rPr>
          <w:spacing w:val="-2"/>
          <w:sz w:val="24"/>
        </w:rPr>
        <w:t xml:space="preserve"> </w:t>
      </w:r>
      <w:r>
        <w:rPr>
          <w:sz w:val="24"/>
        </w:rPr>
        <w:t>использовать приемы</w:t>
      </w:r>
      <w:r>
        <w:rPr>
          <w:spacing w:val="-5"/>
          <w:sz w:val="24"/>
        </w:rPr>
        <w:t xml:space="preserve"> </w:t>
      </w:r>
      <w:r>
        <w:rPr>
          <w:sz w:val="24"/>
        </w:rPr>
        <w:t>экспериментирования для</w:t>
      </w:r>
      <w:r>
        <w:rPr>
          <w:spacing w:val="-3"/>
          <w:sz w:val="24"/>
        </w:rPr>
        <w:t xml:space="preserve"> </w:t>
      </w:r>
      <w:r>
        <w:rPr>
          <w:sz w:val="24"/>
        </w:rPr>
        <w:t>познания объектов живой и неживой природы и их свойств и качеств;</w:t>
      </w:r>
    </w:p>
    <w:p w:rsidR="00EC424D" w:rsidRDefault="00FC67E1">
      <w:pPr>
        <w:pStyle w:val="a4"/>
        <w:numPr>
          <w:ilvl w:val="4"/>
          <w:numId w:val="102"/>
        </w:numPr>
        <w:tabs>
          <w:tab w:val="left" w:pos="1335"/>
        </w:tabs>
        <w:spacing w:before="1"/>
        <w:ind w:right="681" w:firstLine="706"/>
        <w:jc w:val="both"/>
        <w:rPr>
          <w:sz w:val="24"/>
        </w:rPr>
      </w:pPr>
      <w:r>
        <w:rPr>
          <w:sz w:val="24"/>
        </w:rPr>
        <w:t>продолжать знакомить с</w:t>
      </w:r>
      <w:r>
        <w:rPr>
          <w:spacing w:val="-2"/>
          <w:sz w:val="24"/>
        </w:rPr>
        <w:t xml:space="preserve"> </w:t>
      </w:r>
      <w:r>
        <w:rPr>
          <w:sz w:val="24"/>
        </w:rPr>
        <w:t>сезонными изменениями в природе, и деятельностью человека в</w:t>
      </w:r>
      <w:r>
        <w:rPr>
          <w:spacing w:val="-10"/>
          <w:sz w:val="24"/>
        </w:rPr>
        <w:t xml:space="preserve"> </w:t>
      </w:r>
      <w:r>
        <w:rPr>
          <w:sz w:val="24"/>
        </w:rPr>
        <w:t>разные</w:t>
      </w:r>
      <w:r>
        <w:rPr>
          <w:spacing w:val="-11"/>
          <w:sz w:val="24"/>
        </w:rPr>
        <w:t xml:space="preserve"> </w:t>
      </w:r>
      <w:r>
        <w:rPr>
          <w:sz w:val="24"/>
        </w:rPr>
        <w:t>сезоны,</w:t>
      </w:r>
      <w:r>
        <w:rPr>
          <w:spacing w:val="-4"/>
          <w:sz w:val="24"/>
        </w:rPr>
        <w:t xml:space="preserve"> </w:t>
      </w:r>
      <w:r>
        <w:rPr>
          <w:sz w:val="24"/>
        </w:rPr>
        <w:t>воспитывать</w:t>
      </w:r>
      <w:r>
        <w:rPr>
          <w:spacing w:val="-4"/>
          <w:sz w:val="24"/>
        </w:rPr>
        <w:t xml:space="preserve"> </w:t>
      </w:r>
      <w:r>
        <w:rPr>
          <w:sz w:val="24"/>
        </w:rPr>
        <w:t>положительное</w:t>
      </w:r>
      <w:r>
        <w:rPr>
          <w:spacing w:val="-15"/>
          <w:sz w:val="24"/>
        </w:rPr>
        <w:t xml:space="preserve"> </w:t>
      </w:r>
      <w:r>
        <w:rPr>
          <w:sz w:val="24"/>
        </w:rPr>
        <w:t>отношение</w:t>
      </w:r>
      <w:r>
        <w:rPr>
          <w:spacing w:val="-11"/>
          <w:sz w:val="24"/>
        </w:rPr>
        <w:t xml:space="preserve"> </w:t>
      </w:r>
      <w:r>
        <w:rPr>
          <w:sz w:val="24"/>
        </w:rPr>
        <w:t>ко</w:t>
      </w:r>
      <w:r>
        <w:rPr>
          <w:spacing w:val="-6"/>
          <w:sz w:val="24"/>
        </w:rPr>
        <w:t xml:space="preserve"> </w:t>
      </w:r>
      <w:r>
        <w:rPr>
          <w:sz w:val="24"/>
        </w:rPr>
        <w:t>всем</w:t>
      </w:r>
      <w:r>
        <w:rPr>
          <w:spacing w:val="-10"/>
          <w:sz w:val="24"/>
        </w:rPr>
        <w:t xml:space="preserve"> </w:t>
      </w:r>
      <w:r>
        <w:rPr>
          <w:sz w:val="24"/>
        </w:rPr>
        <w:t>живым</w:t>
      </w:r>
      <w:r>
        <w:rPr>
          <w:spacing w:val="-9"/>
          <w:sz w:val="24"/>
        </w:rPr>
        <w:t xml:space="preserve"> </w:t>
      </w:r>
      <w:r>
        <w:rPr>
          <w:sz w:val="24"/>
        </w:rPr>
        <w:t>существам,</w:t>
      </w:r>
      <w:r>
        <w:rPr>
          <w:spacing w:val="-3"/>
          <w:sz w:val="24"/>
        </w:rPr>
        <w:t xml:space="preserve"> </w:t>
      </w:r>
      <w:r>
        <w:rPr>
          <w:sz w:val="24"/>
        </w:rPr>
        <w:t>желание</w:t>
      </w:r>
      <w:r>
        <w:rPr>
          <w:spacing w:val="-12"/>
          <w:sz w:val="24"/>
        </w:rPr>
        <w:t xml:space="preserve"> </w:t>
      </w:r>
      <w:r>
        <w:rPr>
          <w:sz w:val="24"/>
        </w:rPr>
        <w:t>их беречь и заботиться.</w:t>
      </w:r>
    </w:p>
    <w:p w:rsidR="00EC424D" w:rsidRDefault="00FC67E1">
      <w:pPr>
        <w:spacing w:line="274"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9"/>
        </w:numPr>
        <w:tabs>
          <w:tab w:val="left" w:pos="1495"/>
        </w:tabs>
        <w:spacing w:before="5" w:line="292" w:lineRule="exact"/>
        <w:ind w:left="1495" w:hanging="312"/>
        <w:rPr>
          <w:i/>
          <w:sz w:val="24"/>
        </w:rPr>
      </w:pPr>
      <w:r>
        <w:rPr>
          <w:i/>
          <w:sz w:val="24"/>
          <w:u w:val="single"/>
        </w:rPr>
        <w:t>Сенсорные</w:t>
      </w:r>
      <w:r>
        <w:rPr>
          <w:i/>
          <w:spacing w:val="-12"/>
          <w:sz w:val="24"/>
          <w:u w:val="single"/>
        </w:rPr>
        <w:t xml:space="preserve"> </w:t>
      </w:r>
      <w:r>
        <w:rPr>
          <w:i/>
          <w:sz w:val="24"/>
          <w:u w:val="single"/>
        </w:rPr>
        <w:t>эталоны</w:t>
      </w:r>
      <w:r>
        <w:rPr>
          <w:i/>
          <w:spacing w:val="-6"/>
          <w:sz w:val="24"/>
          <w:u w:val="single"/>
        </w:rPr>
        <w:t xml:space="preserve"> </w:t>
      </w:r>
      <w:r>
        <w:rPr>
          <w:i/>
          <w:sz w:val="24"/>
          <w:u w:val="single"/>
        </w:rPr>
        <w:t>и</w:t>
      </w:r>
      <w:r>
        <w:rPr>
          <w:i/>
          <w:spacing w:val="-15"/>
          <w:sz w:val="24"/>
          <w:u w:val="single"/>
        </w:rPr>
        <w:t xml:space="preserve"> </w:t>
      </w:r>
      <w:r>
        <w:rPr>
          <w:i/>
          <w:sz w:val="24"/>
          <w:u w:val="single"/>
        </w:rPr>
        <w:t>познавательные</w:t>
      </w:r>
      <w:r>
        <w:rPr>
          <w:i/>
          <w:spacing w:val="-14"/>
          <w:sz w:val="24"/>
          <w:u w:val="single"/>
        </w:rPr>
        <w:t xml:space="preserve"> </w:t>
      </w:r>
      <w:r>
        <w:rPr>
          <w:i/>
          <w:spacing w:val="-2"/>
          <w:sz w:val="24"/>
          <w:u w:val="single"/>
        </w:rPr>
        <w:t>действия:</w:t>
      </w:r>
    </w:p>
    <w:p w:rsidR="00EC424D" w:rsidRDefault="00FC67E1">
      <w:pPr>
        <w:pStyle w:val="a4"/>
        <w:numPr>
          <w:ilvl w:val="4"/>
          <w:numId w:val="102"/>
        </w:numPr>
        <w:tabs>
          <w:tab w:val="left" w:pos="1455"/>
        </w:tabs>
        <w:ind w:right="663" w:firstLine="706"/>
        <w:rPr>
          <w:sz w:val="24"/>
        </w:rPr>
      </w:pPr>
      <w:r>
        <w:rPr>
          <w:sz w:val="24"/>
        </w:rPr>
        <w:t>педагог закрепляет умения детей различать и называть все цвета спектра и ахроматические</w:t>
      </w:r>
      <w:r>
        <w:rPr>
          <w:spacing w:val="-10"/>
          <w:sz w:val="24"/>
        </w:rPr>
        <w:t xml:space="preserve"> </w:t>
      </w:r>
      <w:r>
        <w:rPr>
          <w:sz w:val="24"/>
        </w:rPr>
        <w:t>цвета,</w:t>
      </w:r>
      <w:r>
        <w:rPr>
          <w:spacing w:val="-12"/>
          <w:sz w:val="24"/>
        </w:rPr>
        <w:t xml:space="preserve"> </w:t>
      </w:r>
      <w:r>
        <w:rPr>
          <w:sz w:val="24"/>
        </w:rPr>
        <w:t>оттенки</w:t>
      </w:r>
      <w:r>
        <w:rPr>
          <w:spacing w:val="-7"/>
          <w:sz w:val="24"/>
        </w:rPr>
        <w:t xml:space="preserve"> </w:t>
      </w:r>
      <w:r>
        <w:rPr>
          <w:sz w:val="24"/>
        </w:rPr>
        <w:t>цвета,</w:t>
      </w:r>
      <w:r>
        <w:rPr>
          <w:spacing w:val="-11"/>
          <w:sz w:val="24"/>
        </w:rPr>
        <w:t xml:space="preserve"> </w:t>
      </w:r>
      <w:r>
        <w:rPr>
          <w:sz w:val="24"/>
        </w:rPr>
        <w:t>тоны</w:t>
      </w:r>
      <w:r>
        <w:rPr>
          <w:spacing w:val="-7"/>
          <w:sz w:val="24"/>
        </w:rPr>
        <w:t xml:space="preserve"> </w:t>
      </w:r>
      <w:r>
        <w:rPr>
          <w:sz w:val="24"/>
        </w:rPr>
        <w:t>цвета,</w:t>
      </w:r>
      <w:r>
        <w:rPr>
          <w:spacing w:val="-2"/>
          <w:sz w:val="24"/>
        </w:rPr>
        <w:t xml:space="preserve"> </w:t>
      </w:r>
      <w:r>
        <w:rPr>
          <w:sz w:val="24"/>
        </w:rPr>
        <w:t>теплые</w:t>
      </w:r>
      <w:r>
        <w:rPr>
          <w:spacing w:val="-15"/>
          <w:sz w:val="24"/>
        </w:rPr>
        <w:t xml:space="preserve"> </w:t>
      </w:r>
      <w:r>
        <w:rPr>
          <w:sz w:val="24"/>
        </w:rPr>
        <w:t>и</w:t>
      </w:r>
      <w:r>
        <w:rPr>
          <w:spacing w:val="-9"/>
          <w:sz w:val="24"/>
        </w:rPr>
        <w:t xml:space="preserve"> </w:t>
      </w:r>
      <w:r>
        <w:rPr>
          <w:sz w:val="24"/>
        </w:rPr>
        <w:t>холодные</w:t>
      </w:r>
      <w:r>
        <w:rPr>
          <w:spacing w:val="-17"/>
          <w:sz w:val="24"/>
        </w:rPr>
        <w:t xml:space="preserve"> </w:t>
      </w:r>
      <w:r>
        <w:rPr>
          <w:sz w:val="24"/>
        </w:rPr>
        <w:t>оттенки;</w:t>
      </w:r>
      <w:r>
        <w:rPr>
          <w:spacing w:val="-8"/>
          <w:sz w:val="24"/>
        </w:rPr>
        <w:t xml:space="preserve"> </w:t>
      </w:r>
      <w:r>
        <w:rPr>
          <w:sz w:val="24"/>
        </w:rPr>
        <w:t>расширяет</w:t>
      </w:r>
      <w:r>
        <w:rPr>
          <w:spacing w:val="-3"/>
          <w:sz w:val="24"/>
        </w:rPr>
        <w:t xml:space="preserve"> </w:t>
      </w:r>
      <w:r>
        <w:rPr>
          <w:sz w:val="24"/>
        </w:rPr>
        <w:t>знания об</w:t>
      </w:r>
      <w:r>
        <w:rPr>
          <w:spacing w:val="-1"/>
          <w:sz w:val="24"/>
        </w:rPr>
        <w:t xml:space="preserve"> </w:t>
      </w:r>
      <w:r>
        <w:rPr>
          <w:sz w:val="24"/>
        </w:rPr>
        <w:t>известных</w:t>
      </w:r>
      <w:r>
        <w:rPr>
          <w:spacing w:val="-4"/>
          <w:sz w:val="24"/>
        </w:rPr>
        <w:t xml:space="preserve"> </w:t>
      </w:r>
      <w:r>
        <w:rPr>
          <w:sz w:val="24"/>
        </w:rPr>
        <w:t>цветах, знакомит</w:t>
      </w:r>
      <w:r>
        <w:rPr>
          <w:spacing w:val="-3"/>
          <w:sz w:val="24"/>
        </w:rPr>
        <w:t xml:space="preserve"> </w:t>
      </w:r>
      <w:r>
        <w:rPr>
          <w:sz w:val="24"/>
        </w:rPr>
        <w:t>с новыми цветами (фиолетовый) и</w:t>
      </w:r>
      <w:r>
        <w:rPr>
          <w:spacing w:val="-8"/>
          <w:sz w:val="24"/>
        </w:rPr>
        <w:t xml:space="preserve"> </w:t>
      </w:r>
      <w:r>
        <w:rPr>
          <w:sz w:val="24"/>
        </w:rPr>
        <w:t>оттенками</w:t>
      </w:r>
      <w:r>
        <w:rPr>
          <w:spacing w:val="-3"/>
          <w:sz w:val="24"/>
        </w:rPr>
        <w:t xml:space="preserve"> </w:t>
      </w:r>
      <w:r>
        <w:rPr>
          <w:sz w:val="24"/>
        </w:rPr>
        <w:t>(голубой,</w:t>
      </w:r>
      <w:r>
        <w:rPr>
          <w:spacing w:val="-2"/>
          <w:sz w:val="24"/>
        </w:rPr>
        <w:t xml:space="preserve"> </w:t>
      </w:r>
      <w:r>
        <w:rPr>
          <w:sz w:val="24"/>
        </w:rPr>
        <w:t>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w:t>
      </w:r>
      <w:r>
        <w:rPr>
          <w:sz w:val="24"/>
        </w:rPr>
        <w:t>делять структуру</w:t>
      </w:r>
      <w:r>
        <w:rPr>
          <w:spacing w:val="-1"/>
          <w:sz w:val="24"/>
        </w:rPr>
        <w:t xml:space="preserve"> </w:t>
      </w:r>
      <w:r>
        <w:rPr>
          <w:sz w:val="24"/>
        </w:rPr>
        <w:t>плоских</w:t>
      </w:r>
      <w:r>
        <w:rPr>
          <w:spacing w:val="-1"/>
          <w:sz w:val="24"/>
        </w:rPr>
        <w:t xml:space="preserve"> </w:t>
      </w:r>
      <w:r>
        <w:rPr>
          <w:sz w:val="24"/>
        </w:rPr>
        <w:t>геометрических</w:t>
      </w:r>
      <w:r>
        <w:rPr>
          <w:spacing w:val="-1"/>
          <w:sz w:val="24"/>
        </w:rPr>
        <w:t xml:space="preserve"> </w:t>
      </w:r>
      <w:r>
        <w:rPr>
          <w:sz w:val="24"/>
        </w:rPr>
        <w:t>фигур, использовать сенсорные эталоны для</w:t>
      </w:r>
      <w:r>
        <w:rPr>
          <w:spacing w:val="-1"/>
          <w:sz w:val="24"/>
        </w:rPr>
        <w:t xml:space="preserve"> </w:t>
      </w:r>
      <w:r>
        <w:rPr>
          <w:sz w:val="24"/>
        </w:rPr>
        <w:t>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w:t>
      </w:r>
      <w:r>
        <w:rPr>
          <w:sz w:val="24"/>
        </w:rPr>
        <w:t>тов, сравнивать предметы</w:t>
      </w:r>
      <w:r>
        <w:rPr>
          <w:spacing w:val="-15"/>
          <w:sz w:val="24"/>
        </w:rPr>
        <w:t xml:space="preserve"> </w:t>
      </w:r>
      <w:r>
        <w:rPr>
          <w:sz w:val="24"/>
        </w:rPr>
        <w:t>по</w:t>
      </w:r>
      <w:r>
        <w:rPr>
          <w:spacing w:val="-13"/>
          <w:sz w:val="24"/>
        </w:rPr>
        <w:t xml:space="preserve"> </w:t>
      </w:r>
      <w:r>
        <w:rPr>
          <w:sz w:val="24"/>
        </w:rPr>
        <w:t>3-5</w:t>
      </w:r>
      <w:r>
        <w:rPr>
          <w:spacing w:val="-15"/>
          <w:sz w:val="24"/>
        </w:rPr>
        <w:t xml:space="preserve"> </w:t>
      </w:r>
      <w:r>
        <w:rPr>
          <w:sz w:val="24"/>
        </w:rPr>
        <w:t>признакам,</w:t>
      </w:r>
      <w:r>
        <w:rPr>
          <w:spacing w:val="-9"/>
          <w:sz w:val="24"/>
        </w:rPr>
        <w:t xml:space="preserve"> </w:t>
      </w:r>
      <w:r>
        <w:rPr>
          <w:sz w:val="24"/>
        </w:rPr>
        <w:t>группировать</w:t>
      </w:r>
      <w:r>
        <w:rPr>
          <w:spacing w:val="-9"/>
          <w:sz w:val="24"/>
        </w:rPr>
        <w:t xml:space="preserve"> </w:t>
      </w:r>
      <w:r>
        <w:rPr>
          <w:sz w:val="24"/>
        </w:rPr>
        <w:t>предметы</w:t>
      </w:r>
      <w:r>
        <w:rPr>
          <w:spacing w:val="-9"/>
          <w:sz w:val="24"/>
        </w:rPr>
        <w:t xml:space="preserve"> </w:t>
      </w:r>
      <w:r>
        <w:rPr>
          <w:sz w:val="24"/>
        </w:rPr>
        <w:t>по</w:t>
      </w:r>
      <w:r>
        <w:rPr>
          <w:spacing w:val="-15"/>
          <w:sz w:val="24"/>
        </w:rPr>
        <w:t xml:space="preserve"> </w:t>
      </w:r>
      <w:r>
        <w:rPr>
          <w:sz w:val="24"/>
        </w:rPr>
        <w:t>разным</w:t>
      </w:r>
      <w:r>
        <w:rPr>
          <w:spacing w:val="-15"/>
          <w:sz w:val="24"/>
        </w:rPr>
        <w:t xml:space="preserve"> </w:t>
      </w:r>
      <w:r>
        <w:rPr>
          <w:sz w:val="24"/>
        </w:rPr>
        <w:t>основаниям</w:t>
      </w:r>
      <w:r>
        <w:rPr>
          <w:spacing w:val="-14"/>
          <w:sz w:val="24"/>
        </w:rPr>
        <w:t xml:space="preserve"> </w:t>
      </w:r>
      <w:r>
        <w:rPr>
          <w:sz w:val="24"/>
        </w:rPr>
        <w:t>преимущественно</w:t>
      </w:r>
      <w:r>
        <w:rPr>
          <w:spacing w:val="-10"/>
          <w:sz w:val="24"/>
        </w:rPr>
        <w:t xml:space="preserve"> </w:t>
      </w:r>
      <w:r>
        <w:rPr>
          <w:sz w:val="24"/>
        </w:rPr>
        <w:t>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w:t>
      </w:r>
      <w:r>
        <w:rPr>
          <w:sz w:val="24"/>
        </w:rPr>
        <w:t>вила необходимо соблюдать для их безопасного использования;</w:t>
      </w:r>
    </w:p>
    <w:p w:rsidR="00EC424D" w:rsidRDefault="00FC67E1">
      <w:pPr>
        <w:pStyle w:val="a4"/>
        <w:numPr>
          <w:ilvl w:val="4"/>
          <w:numId w:val="102"/>
        </w:numPr>
        <w:tabs>
          <w:tab w:val="left" w:pos="1374"/>
        </w:tabs>
        <w:spacing w:before="2"/>
        <w:ind w:right="747" w:firstLine="706"/>
        <w:rPr>
          <w:sz w:val="24"/>
        </w:rPr>
      </w:pPr>
      <w:r>
        <w:rPr>
          <w:sz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w:t>
      </w:r>
      <w:r>
        <w:rPr>
          <w:spacing w:val="-4"/>
          <w:sz w:val="24"/>
        </w:rPr>
        <w:t xml:space="preserve"> </w:t>
      </w:r>
      <w:r>
        <w:rPr>
          <w:sz w:val="24"/>
        </w:rPr>
        <w:t>и</w:t>
      </w:r>
      <w:r>
        <w:rPr>
          <w:spacing w:val="-5"/>
          <w:sz w:val="24"/>
        </w:rPr>
        <w:t xml:space="preserve"> </w:t>
      </w:r>
      <w:r>
        <w:rPr>
          <w:sz w:val="24"/>
        </w:rPr>
        <w:t>отдельных</w:t>
      </w:r>
      <w:r>
        <w:rPr>
          <w:spacing w:val="-5"/>
          <w:sz w:val="24"/>
        </w:rPr>
        <w:t xml:space="preserve"> </w:t>
      </w:r>
      <w:r>
        <w:rPr>
          <w:sz w:val="24"/>
        </w:rPr>
        <w:t>действий</w:t>
      </w:r>
      <w:r>
        <w:rPr>
          <w:spacing w:val="-5"/>
          <w:sz w:val="24"/>
        </w:rPr>
        <w:t xml:space="preserve"> </w:t>
      </w:r>
      <w:r>
        <w:rPr>
          <w:sz w:val="24"/>
        </w:rPr>
        <w:t>во</w:t>
      </w:r>
      <w:r>
        <w:rPr>
          <w:spacing w:val="-1"/>
          <w:sz w:val="24"/>
        </w:rPr>
        <w:t xml:space="preserve"> </w:t>
      </w:r>
      <w:r>
        <w:rPr>
          <w:sz w:val="24"/>
        </w:rPr>
        <w:t>в</w:t>
      </w:r>
      <w:r>
        <w:rPr>
          <w:sz w:val="24"/>
        </w:rPr>
        <w:t>заимодействии со сверстниками,</w:t>
      </w:r>
      <w:r>
        <w:rPr>
          <w:spacing w:val="-4"/>
          <w:sz w:val="24"/>
        </w:rPr>
        <w:t xml:space="preserve"> </w:t>
      </w:r>
      <w:r>
        <w:rPr>
          <w:sz w:val="24"/>
        </w:rPr>
        <w:t>поощряет</w:t>
      </w:r>
      <w:r>
        <w:rPr>
          <w:spacing w:val="-5"/>
          <w:sz w:val="24"/>
        </w:rPr>
        <w:t xml:space="preserve"> </w:t>
      </w:r>
      <w:r>
        <w:rPr>
          <w:sz w:val="24"/>
        </w:rPr>
        <w:t>проявление наблюдательности за действиями взрослого и других детей. В процессе организации разных форм</w:t>
      </w:r>
      <w:r>
        <w:rPr>
          <w:spacing w:val="-3"/>
          <w:sz w:val="24"/>
        </w:rPr>
        <w:t xml:space="preserve"> </w:t>
      </w:r>
      <w:r>
        <w:rPr>
          <w:sz w:val="24"/>
        </w:rPr>
        <w:t>совместной</w:t>
      </w:r>
      <w:r>
        <w:rPr>
          <w:spacing w:val="-7"/>
          <w:sz w:val="24"/>
        </w:rPr>
        <w:t xml:space="preserve"> </w:t>
      </w:r>
      <w:r>
        <w:rPr>
          <w:sz w:val="24"/>
        </w:rPr>
        <w:t>познавательной</w:t>
      </w:r>
      <w:r>
        <w:rPr>
          <w:spacing w:val="-7"/>
          <w:sz w:val="24"/>
        </w:rPr>
        <w:t xml:space="preserve"> </w:t>
      </w:r>
      <w:r>
        <w:rPr>
          <w:sz w:val="24"/>
        </w:rPr>
        <w:t>деятельности</w:t>
      </w:r>
      <w:r>
        <w:rPr>
          <w:spacing w:val="-6"/>
          <w:sz w:val="24"/>
        </w:rPr>
        <w:t xml:space="preserve"> </w:t>
      </w:r>
      <w:r>
        <w:rPr>
          <w:sz w:val="24"/>
        </w:rPr>
        <w:t>показывает</w:t>
      </w:r>
      <w:r>
        <w:rPr>
          <w:spacing w:val="-7"/>
          <w:sz w:val="24"/>
        </w:rPr>
        <w:t xml:space="preserve"> </w:t>
      </w:r>
      <w:r>
        <w:rPr>
          <w:sz w:val="24"/>
        </w:rPr>
        <w:t>детей</w:t>
      </w:r>
      <w:r>
        <w:rPr>
          <w:spacing w:val="-4"/>
          <w:sz w:val="24"/>
        </w:rPr>
        <w:t xml:space="preserve"> </w:t>
      </w:r>
      <w:r>
        <w:rPr>
          <w:sz w:val="24"/>
        </w:rPr>
        <w:t>возможности</w:t>
      </w:r>
      <w:r>
        <w:rPr>
          <w:spacing w:val="-3"/>
          <w:sz w:val="24"/>
        </w:rPr>
        <w:t xml:space="preserve"> </w:t>
      </w:r>
      <w:r>
        <w:rPr>
          <w:sz w:val="24"/>
        </w:rPr>
        <w:t>для</w:t>
      </w:r>
      <w:r>
        <w:rPr>
          <w:spacing w:val="-8"/>
          <w:sz w:val="24"/>
        </w:rPr>
        <w:t xml:space="preserve"> </w:t>
      </w:r>
      <w:r>
        <w:rPr>
          <w:sz w:val="24"/>
        </w:rPr>
        <w:t>обсуждения проблемы, для совместного нахо</w:t>
      </w:r>
      <w:r>
        <w:rPr>
          <w:sz w:val="24"/>
        </w:rPr>
        <w:t>ждения способов еѐ решения, поощряет проявление инициативы, способности формулировать и отвечать на поставленные вопросы.</w:t>
      </w:r>
    </w:p>
    <w:p w:rsidR="00EC424D" w:rsidRDefault="00FC67E1">
      <w:pPr>
        <w:pStyle w:val="a4"/>
        <w:numPr>
          <w:ilvl w:val="0"/>
          <w:numId w:val="99"/>
        </w:numPr>
        <w:tabs>
          <w:tab w:val="left" w:pos="1470"/>
        </w:tabs>
        <w:spacing w:before="5" w:line="292" w:lineRule="exact"/>
        <w:ind w:left="1470" w:hanging="287"/>
        <w:rPr>
          <w:i/>
          <w:sz w:val="24"/>
        </w:rPr>
      </w:pPr>
      <w:r>
        <w:rPr>
          <w:i/>
          <w:spacing w:val="-2"/>
          <w:sz w:val="24"/>
          <w:u w:val="single"/>
        </w:rPr>
        <w:t>Математические</w:t>
      </w:r>
      <w:r>
        <w:rPr>
          <w:i/>
          <w:spacing w:val="5"/>
          <w:sz w:val="24"/>
          <w:u w:val="single"/>
        </w:rPr>
        <w:t xml:space="preserve"> </w:t>
      </w:r>
      <w:r>
        <w:rPr>
          <w:i/>
          <w:spacing w:val="-2"/>
          <w:sz w:val="24"/>
          <w:u w:val="single"/>
        </w:rPr>
        <w:t>представления:</w:t>
      </w:r>
    </w:p>
    <w:p w:rsidR="00EC424D" w:rsidRDefault="00FC67E1">
      <w:pPr>
        <w:pStyle w:val="a4"/>
        <w:numPr>
          <w:ilvl w:val="4"/>
          <w:numId w:val="102"/>
        </w:numPr>
        <w:tabs>
          <w:tab w:val="left" w:pos="1340"/>
        </w:tabs>
        <w:ind w:right="826" w:firstLine="706"/>
        <w:rPr>
          <w:sz w:val="24"/>
        </w:rPr>
      </w:pPr>
      <w:r>
        <w:rPr>
          <w:sz w:val="24"/>
        </w:rPr>
        <w:t>в процессе</w:t>
      </w:r>
      <w:r>
        <w:rPr>
          <w:spacing w:val="-6"/>
          <w:sz w:val="24"/>
        </w:rPr>
        <w:t xml:space="preserve"> </w:t>
      </w:r>
      <w:r>
        <w:rPr>
          <w:sz w:val="24"/>
        </w:rPr>
        <w:t>обучения количественному</w:t>
      </w:r>
      <w:r>
        <w:rPr>
          <w:spacing w:val="-10"/>
          <w:sz w:val="24"/>
        </w:rPr>
        <w:t xml:space="preserve"> </w:t>
      </w:r>
      <w:r>
        <w:rPr>
          <w:sz w:val="24"/>
        </w:rPr>
        <w:t>и порядковому</w:t>
      </w:r>
      <w:r>
        <w:rPr>
          <w:spacing w:val="-10"/>
          <w:sz w:val="24"/>
        </w:rPr>
        <w:t xml:space="preserve"> </w:t>
      </w:r>
      <w:r>
        <w:rPr>
          <w:sz w:val="24"/>
        </w:rPr>
        <w:t>счету</w:t>
      </w:r>
      <w:r>
        <w:rPr>
          <w:spacing w:val="-10"/>
          <w:sz w:val="24"/>
        </w:rPr>
        <w:t xml:space="preserve"> </w:t>
      </w:r>
      <w:r>
        <w:rPr>
          <w:sz w:val="24"/>
        </w:rPr>
        <w:t>в пределах</w:t>
      </w:r>
      <w:r>
        <w:rPr>
          <w:spacing w:val="-5"/>
          <w:sz w:val="24"/>
        </w:rPr>
        <w:t xml:space="preserve"> </w:t>
      </w:r>
      <w:r>
        <w:rPr>
          <w:sz w:val="24"/>
        </w:rPr>
        <w:t>десяти педагог совершенствует счетные умения детей, понимание независимости числа от пространственно- 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w:t>
      </w:r>
      <w:r>
        <w:rPr>
          <w:sz w:val="24"/>
        </w:rPr>
        <w:t>ит к пониманию отношений между рядом стоящими числами;</w:t>
      </w:r>
    </w:p>
    <w:p w:rsidR="00EC424D" w:rsidRDefault="00FC67E1">
      <w:pPr>
        <w:pStyle w:val="a4"/>
        <w:numPr>
          <w:ilvl w:val="4"/>
          <w:numId w:val="102"/>
        </w:numPr>
        <w:tabs>
          <w:tab w:val="left" w:pos="1495"/>
        </w:tabs>
        <w:spacing w:before="1"/>
        <w:ind w:right="669" w:firstLine="706"/>
        <w:rPr>
          <w:sz w:val="24"/>
        </w:rPr>
      </w:pPr>
      <w:r>
        <w:rPr>
          <w:sz w:val="24"/>
        </w:rPr>
        <w:t>педагог совершенствует умения выстраивать сериационные ряды предметов, различающихся</w:t>
      </w:r>
      <w:r>
        <w:rPr>
          <w:spacing w:val="-2"/>
          <w:sz w:val="24"/>
        </w:rPr>
        <w:t xml:space="preserve"> </w:t>
      </w:r>
      <w:r>
        <w:rPr>
          <w:sz w:val="24"/>
        </w:rPr>
        <w:t>по</w:t>
      </w:r>
      <w:r>
        <w:rPr>
          <w:spacing w:val="-2"/>
          <w:sz w:val="24"/>
        </w:rPr>
        <w:t xml:space="preserve"> </w:t>
      </w:r>
      <w:r>
        <w:rPr>
          <w:sz w:val="24"/>
        </w:rPr>
        <w:t>размеру,</w:t>
      </w:r>
      <w:r>
        <w:rPr>
          <w:spacing w:val="-1"/>
          <w:sz w:val="24"/>
        </w:rPr>
        <w:t xml:space="preserve"> </w:t>
      </w:r>
      <w:r>
        <w:rPr>
          <w:sz w:val="24"/>
        </w:rPr>
        <w:t>в</w:t>
      </w:r>
      <w:r>
        <w:rPr>
          <w:spacing w:val="-1"/>
          <w:sz w:val="24"/>
        </w:rPr>
        <w:t xml:space="preserve"> </w:t>
      </w:r>
      <w:r>
        <w:rPr>
          <w:sz w:val="24"/>
        </w:rPr>
        <w:t>возрастающем</w:t>
      </w:r>
      <w:r>
        <w:rPr>
          <w:spacing w:val="-5"/>
          <w:sz w:val="24"/>
        </w:rPr>
        <w:t xml:space="preserve"> </w:t>
      </w:r>
      <w:r>
        <w:rPr>
          <w:sz w:val="24"/>
        </w:rPr>
        <w:t>и</w:t>
      </w:r>
      <w:r>
        <w:rPr>
          <w:spacing w:val="-6"/>
          <w:sz w:val="24"/>
        </w:rPr>
        <w:t xml:space="preserve"> </w:t>
      </w:r>
      <w:r>
        <w:rPr>
          <w:sz w:val="24"/>
        </w:rPr>
        <w:t>убывающем</w:t>
      </w:r>
      <w:r>
        <w:rPr>
          <w:spacing w:val="-1"/>
          <w:sz w:val="24"/>
        </w:rPr>
        <w:t xml:space="preserve"> </w:t>
      </w:r>
      <w:r>
        <w:rPr>
          <w:sz w:val="24"/>
        </w:rPr>
        <w:t>порядке</w:t>
      </w:r>
      <w:r>
        <w:rPr>
          <w:spacing w:val="-3"/>
          <w:sz w:val="24"/>
        </w:rPr>
        <w:t xml:space="preserve"> </w:t>
      </w:r>
      <w:r>
        <w:rPr>
          <w:sz w:val="24"/>
        </w:rPr>
        <w:t>в</w:t>
      </w:r>
      <w:r>
        <w:rPr>
          <w:spacing w:val="-5"/>
          <w:sz w:val="24"/>
        </w:rPr>
        <w:t xml:space="preserve"> </w:t>
      </w:r>
      <w:r>
        <w:rPr>
          <w:sz w:val="24"/>
        </w:rPr>
        <w:t>пределах</w:t>
      </w:r>
      <w:r>
        <w:rPr>
          <w:spacing w:val="-7"/>
          <w:sz w:val="24"/>
        </w:rPr>
        <w:t xml:space="preserve"> </w:t>
      </w:r>
      <w:r>
        <w:rPr>
          <w:sz w:val="24"/>
        </w:rPr>
        <w:t>десяти</w:t>
      </w:r>
      <w:r>
        <w:rPr>
          <w:spacing w:val="-1"/>
          <w:sz w:val="24"/>
        </w:rPr>
        <w:t xml:space="preserve"> </w:t>
      </w:r>
      <w:r>
        <w:rPr>
          <w:sz w:val="24"/>
        </w:rPr>
        <w:t>на</w:t>
      </w:r>
      <w:r>
        <w:rPr>
          <w:spacing w:val="-3"/>
          <w:sz w:val="24"/>
        </w:rPr>
        <w:t xml:space="preserve"> </w:t>
      </w:r>
      <w:r>
        <w:rPr>
          <w:sz w:val="24"/>
        </w:rPr>
        <w:t>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w:t>
      </w:r>
      <w:r>
        <w:rPr>
          <w:sz w:val="24"/>
        </w:rPr>
        <w:t>шения при ориентировке на листе бумаги и временные зависимости в календарных единицах времени: сутки, неделя, месяц, год.</w:t>
      </w:r>
    </w:p>
    <w:p w:rsidR="00EC424D" w:rsidRDefault="00FC67E1">
      <w:pPr>
        <w:pStyle w:val="a4"/>
        <w:numPr>
          <w:ilvl w:val="0"/>
          <w:numId w:val="99"/>
        </w:numPr>
        <w:tabs>
          <w:tab w:val="left" w:pos="1470"/>
        </w:tabs>
        <w:spacing w:before="1" w:line="293" w:lineRule="exact"/>
        <w:ind w:left="1470" w:hanging="287"/>
        <w:rPr>
          <w:i/>
          <w:sz w:val="24"/>
        </w:rPr>
      </w:pPr>
      <w:r>
        <w:rPr>
          <w:i/>
          <w:spacing w:val="-2"/>
          <w:sz w:val="24"/>
          <w:u w:val="single"/>
        </w:rPr>
        <w:t xml:space="preserve">Окружающий </w:t>
      </w:r>
      <w:r>
        <w:rPr>
          <w:i/>
          <w:spacing w:val="-4"/>
          <w:sz w:val="24"/>
          <w:u w:val="single"/>
        </w:rPr>
        <w:t>мир:</w:t>
      </w:r>
    </w:p>
    <w:p w:rsidR="00EC424D" w:rsidRDefault="00FC67E1">
      <w:pPr>
        <w:pStyle w:val="a4"/>
        <w:numPr>
          <w:ilvl w:val="4"/>
          <w:numId w:val="102"/>
        </w:numPr>
        <w:tabs>
          <w:tab w:val="left" w:pos="1326"/>
        </w:tabs>
        <w:spacing w:line="237" w:lineRule="auto"/>
        <w:ind w:right="646" w:firstLine="706"/>
        <w:rPr>
          <w:sz w:val="24"/>
        </w:rPr>
      </w:pPr>
      <w:r>
        <w:rPr>
          <w:sz w:val="24"/>
        </w:rPr>
        <w:t>педагог</w:t>
      </w:r>
      <w:r>
        <w:rPr>
          <w:spacing w:val="-3"/>
          <w:sz w:val="24"/>
        </w:rPr>
        <w:t xml:space="preserve"> </w:t>
      </w:r>
      <w:r>
        <w:rPr>
          <w:sz w:val="24"/>
        </w:rPr>
        <w:t>расширяет</w:t>
      </w:r>
      <w:r>
        <w:rPr>
          <w:spacing w:val="-4"/>
          <w:sz w:val="24"/>
        </w:rPr>
        <w:t xml:space="preserve"> </w:t>
      </w:r>
      <w:r>
        <w:rPr>
          <w:sz w:val="24"/>
        </w:rPr>
        <w:t>первичные</w:t>
      </w:r>
      <w:r>
        <w:rPr>
          <w:spacing w:val="-6"/>
          <w:sz w:val="24"/>
        </w:rPr>
        <w:t xml:space="preserve"> </w:t>
      </w:r>
      <w:r>
        <w:rPr>
          <w:sz w:val="24"/>
        </w:rPr>
        <w:t>представления</w:t>
      </w:r>
      <w:r>
        <w:rPr>
          <w:spacing w:val="-5"/>
          <w:sz w:val="24"/>
        </w:rPr>
        <w:t xml:space="preserve"> </w:t>
      </w:r>
      <w:r>
        <w:rPr>
          <w:sz w:val="24"/>
        </w:rPr>
        <w:t>о</w:t>
      </w:r>
      <w:r>
        <w:rPr>
          <w:spacing w:val="-1"/>
          <w:sz w:val="24"/>
        </w:rPr>
        <w:t xml:space="preserve"> </w:t>
      </w:r>
      <w:r>
        <w:rPr>
          <w:sz w:val="24"/>
        </w:rPr>
        <w:t>малой</w:t>
      </w:r>
      <w:r>
        <w:rPr>
          <w:spacing w:val="-4"/>
          <w:sz w:val="24"/>
        </w:rPr>
        <w:t xml:space="preserve"> </w:t>
      </w:r>
      <w:r>
        <w:rPr>
          <w:sz w:val="24"/>
        </w:rPr>
        <w:t>родине</w:t>
      </w:r>
      <w:r>
        <w:rPr>
          <w:spacing w:val="-6"/>
          <w:sz w:val="24"/>
        </w:rPr>
        <w:t xml:space="preserve"> </w:t>
      </w:r>
      <w:r>
        <w:rPr>
          <w:sz w:val="24"/>
        </w:rPr>
        <w:t>и Отечестве,</w:t>
      </w:r>
      <w:r>
        <w:rPr>
          <w:spacing w:val="-7"/>
          <w:sz w:val="24"/>
        </w:rPr>
        <w:t xml:space="preserve"> </w:t>
      </w:r>
      <w:r>
        <w:rPr>
          <w:sz w:val="24"/>
        </w:rPr>
        <w:t>о</w:t>
      </w:r>
      <w:r>
        <w:rPr>
          <w:spacing w:val="-1"/>
          <w:sz w:val="24"/>
        </w:rPr>
        <w:t xml:space="preserve"> </w:t>
      </w:r>
      <w:r>
        <w:rPr>
          <w:sz w:val="24"/>
        </w:rPr>
        <w:t>населенном пункте, его истории, его особенност</w:t>
      </w:r>
      <w:r>
        <w:rPr>
          <w:sz w:val="24"/>
        </w:rPr>
        <w:t>ях (местах отдыха и работы близких, основных</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достопримечательностях). Закрепляет представления о названии ближайших улиц, назначении некоторых</w:t>
      </w:r>
      <w:r>
        <w:rPr>
          <w:spacing w:val="-13"/>
        </w:rPr>
        <w:t xml:space="preserve"> </w:t>
      </w:r>
      <w:r>
        <w:t>общественных</w:t>
      </w:r>
      <w:r>
        <w:rPr>
          <w:spacing w:val="-4"/>
        </w:rPr>
        <w:t xml:space="preserve"> </w:t>
      </w:r>
      <w:r>
        <w:t>учреждений —</w:t>
      </w:r>
      <w:r>
        <w:rPr>
          <w:spacing w:val="-4"/>
        </w:rPr>
        <w:t xml:space="preserve"> </w:t>
      </w:r>
      <w:r>
        <w:t>магазинов,</w:t>
      </w:r>
      <w:r>
        <w:rPr>
          <w:spacing w:val="-7"/>
        </w:rPr>
        <w:t xml:space="preserve"> </w:t>
      </w:r>
      <w:r>
        <w:t>поликлиники,</w:t>
      </w:r>
      <w:r>
        <w:rPr>
          <w:spacing w:val="-7"/>
        </w:rPr>
        <w:t xml:space="preserve"> </w:t>
      </w:r>
      <w:r>
        <w:t>больниц,</w:t>
      </w:r>
      <w:r>
        <w:rPr>
          <w:spacing w:val="-2"/>
        </w:rPr>
        <w:t xml:space="preserve"> </w:t>
      </w:r>
      <w:r>
        <w:t>кинотеатров,</w:t>
      </w:r>
      <w:r>
        <w:rPr>
          <w:spacing w:val="-2"/>
        </w:rPr>
        <w:t xml:space="preserve"> </w:t>
      </w:r>
      <w:r>
        <w:t>кафе. Развивает познава</w:t>
      </w:r>
      <w:r>
        <w:t>тельный интерес к родной стране, к освоению представлений о еѐ столице, государственном флаге</w:t>
      </w:r>
      <w:r>
        <w:rPr>
          <w:spacing w:val="-6"/>
        </w:rPr>
        <w:t xml:space="preserve"> </w:t>
      </w:r>
      <w:r>
        <w:t>и</w:t>
      </w:r>
      <w:r>
        <w:rPr>
          <w:spacing w:val="-4"/>
        </w:rPr>
        <w:t xml:space="preserve"> </w:t>
      </w:r>
      <w:r>
        <w:t>гербе,</w:t>
      </w:r>
      <w:r>
        <w:rPr>
          <w:spacing w:val="-3"/>
        </w:rPr>
        <w:t xml:space="preserve"> </w:t>
      </w:r>
      <w:r>
        <w:t>о государственных</w:t>
      </w:r>
      <w:r>
        <w:rPr>
          <w:spacing w:val="-5"/>
        </w:rPr>
        <w:t xml:space="preserve"> </w:t>
      </w:r>
      <w:r>
        <w:t>праздниках</w:t>
      </w:r>
      <w:r>
        <w:rPr>
          <w:spacing w:val="-5"/>
        </w:rPr>
        <w:t xml:space="preserve"> </w:t>
      </w:r>
      <w:r>
        <w:t>России,</w:t>
      </w:r>
      <w:r>
        <w:rPr>
          <w:spacing w:val="-3"/>
        </w:rPr>
        <w:t xml:space="preserve"> </w:t>
      </w:r>
      <w:r>
        <w:t>памятных</w:t>
      </w:r>
      <w:r>
        <w:rPr>
          <w:spacing w:val="-5"/>
        </w:rPr>
        <w:t xml:space="preserve"> </w:t>
      </w:r>
      <w:r>
        <w:t>исторических событиях, героях Отечества. Формирует представления о многообразии стран и народов мира;</w:t>
      </w:r>
    </w:p>
    <w:p w:rsidR="00EC424D" w:rsidRDefault="00FC67E1">
      <w:pPr>
        <w:pStyle w:val="a4"/>
        <w:numPr>
          <w:ilvl w:val="4"/>
          <w:numId w:val="102"/>
        </w:numPr>
        <w:tabs>
          <w:tab w:val="left" w:pos="1340"/>
        </w:tabs>
        <w:ind w:right="724" w:firstLine="706"/>
        <w:rPr>
          <w:sz w:val="24"/>
        </w:rPr>
      </w:pPr>
      <w:r>
        <w:rPr>
          <w:sz w:val="24"/>
        </w:rPr>
        <w:t>педаг</w:t>
      </w:r>
      <w:r>
        <w:rPr>
          <w:sz w:val="24"/>
        </w:rPr>
        <w:t>ог формирует у</w:t>
      </w:r>
      <w:r>
        <w:rPr>
          <w:spacing w:val="-4"/>
          <w:sz w:val="24"/>
        </w:rPr>
        <w:t xml:space="preserve"> </w:t>
      </w:r>
      <w:r>
        <w:rPr>
          <w:sz w:val="24"/>
        </w:rPr>
        <w:t>детей понимание многообразия людей разных национальностей - особенностей их</w:t>
      </w:r>
      <w:r>
        <w:rPr>
          <w:spacing w:val="-7"/>
          <w:sz w:val="24"/>
        </w:rPr>
        <w:t xml:space="preserve"> </w:t>
      </w:r>
      <w:r>
        <w:rPr>
          <w:sz w:val="24"/>
        </w:rPr>
        <w:t>внешнего</w:t>
      </w:r>
      <w:r>
        <w:rPr>
          <w:spacing w:val="-2"/>
          <w:sz w:val="24"/>
        </w:rPr>
        <w:t xml:space="preserve"> </w:t>
      </w:r>
      <w:r>
        <w:rPr>
          <w:sz w:val="24"/>
        </w:rPr>
        <w:t>вида,</w:t>
      </w:r>
      <w:r>
        <w:rPr>
          <w:spacing w:val="-5"/>
          <w:sz w:val="24"/>
        </w:rPr>
        <w:t xml:space="preserve"> </w:t>
      </w:r>
      <w:r>
        <w:rPr>
          <w:sz w:val="24"/>
        </w:rPr>
        <w:t>одежды,</w:t>
      </w:r>
      <w:r>
        <w:rPr>
          <w:spacing w:val="-5"/>
          <w:sz w:val="24"/>
        </w:rPr>
        <w:t xml:space="preserve"> </w:t>
      </w:r>
      <w:r>
        <w:rPr>
          <w:sz w:val="24"/>
        </w:rPr>
        <w:t>традиций;</w:t>
      </w:r>
      <w:r>
        <w:rPr>
          <w:spacing w:val="-7"/>
          <w:sz w:val="24"/>
        </w:rPr>
        <w:t xml:space="preserve"> </w:t>
      </w:r>
      <w:r>
        <w:rPr>
          <w:sz w:val="24"/>
        </w:rPr>
        <w:t>развивает</w:t>
      </w:r>
      <w:r>
        <w:rPr>
          <w:spacing w:val="-6"/>
          <w:sz w:val="24"/>
        </w:rPr>
        <w:t xml:space="preserve"> </w:t>
      </w:r>
      <w:r>
        <w:rPr>
          <w:sz w:val="24"/>
        </w:rPr>
        <w:t>интерес</w:t>
      </w:r>
      <w:r>
        <w:rPr>
          <w:spacing w:val="-3"/>
          <w:sz w:val="24"/>
        </w:rPr>
        <w:t xml:space="preserve"> </w:t>
      </w:r>
      <w:r>
        <w:rPr>
          <w:sz w:val="24"/>
        </w:rPr>
        <w:t>к</w:t>
      </w:r>
      <w:r>
        <w:rPr>
          <w:spacing w:val="-9"/>
          <w:sz w:val="24"/>
        </w:rPr>
        <w:t xml:space="preserve"> </w:t>
      </w:r>
      <w:r>
        <w:rPr>
          <w:sz w:val="24"/>
        </w:rPr>
        <w:t>сказкам, песням,</w:t>
      </w:r>
      <w:r>
        <w:rPr>
          <w:spacing w:val="-5"/>
          <w:sz w:val="24"/>
        </w:rPr>
        <w:t xml:space="preserve"> </w:t>
      </w:r>
      <w:r>
        <w:rPr>
          <w:sz w:val="24"/>
        </w:rPr>
        <w:t>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C424D" w:rsidRDefault="00FC67E1">
      <w:pPr>
        <w:pStyle w:val="a4"/>
        <w:numPr>
          <w:ilvl w:val="0"/>
          <w:numId w:val="99"/>
        </w:numPr>
        <w:tabs>
          <w:tab w:val="left" w:pos="1470"/>
        </w:tabs>
        <w:spacing w:line="292" w:lineRule="exact"/>
        <w:ind w:left="1470" w:hanging="287"/>
        <w:rPr>
          <w:i/>
          <w:sz w:val="24"/>
        </w:rPr>
      </w:pPr>
      <w:r>
        <w:rPr>
          <w:i/>
          <w:spacing w:val="-2"/>
          <w:sz w:val="24"/>
        </w:rPr>
        <w:t>Природа:</w:t>
      </w:r>
    </w:p>
    <w:p w:rsidR="00EC424D" w:rsidRDefault="00FC67E1">
      <w:pPr>
        <w:pStyle w:val="a4"/>
        <w:numPr>
          <w:ilvl w:val="4"/>
          <w:numId w:val="102"/>
        </w:numPr>
        <w:tabs>
          <w:tab w:val="left" w:pos="1326"/>
        </w:tabs>
        <w:ind w:right="683" w:firstLine="706"/>
        <w:rPr>
          <w:sz w:val="24"/>
        </w:rPr>
      </w:pPr>
      <w:r>
        <w:rPr>
          <w:sz w:val="24"/>
        </w:rPr>
        <w:t>педагог</w:t>
      </w:r>
      <w:r>
        <w:rPr>
          <w:spacing w:val="-7"/>
          <w:sz w:val="24"/>
        </w:rPr>
        <w:t xml:space="preserve"> </w:t>
      </w:r>
      <w:r>
        <w:rPr>
          <w:sz w:val="24"/>
        </w:rPr>
        <w:t>формирует</w:t>
      </w:r>
      <w:r>
        <w:rPr>
          <w:spacing w:val="-4"/>
          <w:sz w:val="24"/>
        </w:rPr>
        <w:t xml:space="preserve"> </w:t>
      </w:r>
      <w:r>
        <w:rPr>
          <w:sz w:val="24"/>
        </w:rPr>
        <w:t>представления</w:t>
      </w:r>
      <w:r>
        <w:rPr>
          <w:spacing w:val="-4"/>
          <w:sz w:val="24"/>
        </w:rPr>
        <w:t xml:space="preserve"> </w:t>
      </w:r>
      <w:r>
        <w:rPr>
          <w:sz w:val="24"/>
        </w:rPr>
        <w:t>о</w:t>
      </w:r>
      <w:r>
        <w:rPr>
          <w:spacing w:val="-4"/>
          <w:sz w:val="24"/>
        </w:rPr>
        <w:t xml:space="preserve"> </w:t>
      </w:r>
      <w:r>
        <w:rPr>
          <w:sz w:val="24"/>
        </w:rPr>
        <w:t>многообразии</w:t>
      </w:r>
      <w:r>
        <w:rPr>
          <w:spacing w:val="-8"/>
          <w:sz w:val="24"/>
        </w:rPr>
        <w:t xml:space="preserve"> </w:t>
      </w:r>
      <w:r>
        <w:rPr>
          <w:sz w:val="24"/>
        </w:rPr>
        <w:t>объектов</w:t>
      </w:r>
      <w:r>
        <w:rPr>
          <w:spacing w:val="-7"/>
          <w:sz w:val="24"/>
        </w:rPr>
        <w:t xml:space="preserve"> </w:t>
      </w:r>
      <w:r>
        <w:rPr>
          <w:sz w:val="24"/>
        </w:rPr>
        <w:t>животного и</w:t>
      </w:r>
      <w:r>
        <w:rPr>
          <w:spacing w:val="-8"/>
          <w:sz w:val="24"/>
        </w:rPr>
        <w:t xml:space="preserve"> </w:t>
      </w:r>
      <w:r>
        <w:rPr>
          <w:sz w:val="24"/>
        </w:rPr>
        <w:t>расти</w:t>
      </w:r>
      <w:r>
        <w:rPr>
          <w:sz w:val="24"/>
        </w:rPr>
        <w:t>тельного мира,</w:t>
      </w:r>
      <w:r>
        <w:rPr>
          <w:spacing w:val="-2"/>
          <w:sz w:val="24"/>
        </w:rPr>
        <w:t xml:space="preserve"> </w:t>
      </w:r>
      <w:r>
        <w:rPr>
          <w:sz w:val="24"/>
        </w:rPr>
        <w:t>их</w:t>
      </w:r>
      <w:r>
        <w:rPr>
          <w:spacing w:val="-4"/>
          <w:sz w:val="24"/>
        </w:rPr>
        <w:t xml:space="preserve"> </w:t>
      </w:r>
      <w:r>
        <w:rPr>
          <w:sz w:val="24"/>
        </w:rPr>
        <w:t>сходстве и различии</w:t>
      </w:r>
      <w:r>
        <w:rPr>
          <w:spacing w:val="-3"/>
          <w:sz w:val="24"/>
        </w:rPr>
        <w:t xml:space="preserve"> </w:t>
      </w:r>
      <w:r>
        <w:rPr>
          <w:sz w:val="24"/>
        </w:rPr>
        <w:t>во внешнем</w:t>
      </w:r>
      <w:r>
        <w:rPr>
          <w:spacing w:val="-2"/>
          <w:sz w:val="24"/>
        </w:rPr>
        <w:t xml:space="preserve"> </w:t>
      </w:r>
      <w:r>
        <w:rPr>
          <w:sz w:val="24"/>
        </w:rPr>
        <w:t>виде</w:t>
      </w:r>
      <w:r>
        <w:rPr>
          <w:spacing w:val="-5"/>
          <w:sz w:val="24"/>
        </w:rPr>
        <w:t xml:space="preserve"> </w:t>
      </w:r>
      <w:r>
        <w:rPr>
          <w:sz w:val="24"/>
        </w:rPr>
        <w:t>и</w:t>
      </w:r>
      <w:r>
        <w:rPr>
          <w:spacing w:val="-3"/>
          <w:sz w:val="24"/>
        </w:rPr>
        <w:t xml:space="preserve"> </w:t>
      </w:r>
      <w:r>
        <w:rPr>
          <w:sz w:val="24"/>
        </w:rPr>
        <w:t>образе жизни</w:t>
      </w:r>
      <w:r>
        <w:rPr>
          <w:spacing w:val="-3"/>
          <w:sz w:val="24"/>
        </w:rPr>
        <w:t xml:space="preserve"> </w:t>
      </w:r>
      <w:r>
        <w:rPr>
          <w:sz w:val="24"/>
        </w:rPr>
        <w:t>поведении</w:t>
      </w:r>
      <w:r>
        <w:rPr>
          <w:spacing w:val="-3"/>
          <w:sz w:val="24"/>
        </w:rPr>
        <w:t xml:space="preserve"> </w:t>
      </w:r>
      <w:r>
        <w:rPr>
          <w:sz w:val="24"/>
        </w:rPr>
        <w:t>в</w:t>
      </w:r>
      <w:r>
        <w:rPr>
          <w:spacing w:val="-2"/>
          <w:sz w:val="24"/>
        </w:rPr>
        <w:t xml:space="preserve"> </w:t>
      </w:r>
      <w:r>
        <w:rPr>
          <w:sz w:val="24"/>
        </w:rPr>
        <w:t>разные</w:t>
      </w:r>
      <w:r>
        <w:rPr>
          <w:spacing w:val="-5"/>
          <w:sz w:val="24"/>
        </w:rPr>
        <w:t xml:space="preserve"> </w:t>
      </w:r>
      <w:r>
        <w:rPr>
          <w:sz w:val="24"/>
        </w:rPr>
        <w:t>сезоны</w:t>
      </w:r>
      <w:r>
        <w:rPr>
          <w:spacing w:val="-2"/>
          <w:sz w:val="24"/>
        </w:rPr>
        <w:t xml:space="preserve"> </w:t>
      </w:r>
      <w:r>
        <w:rPr>
          <w:sz w:val="24"/>
        </w:rPr>
        <w:t>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w:t>
      </w:r>
      <w:r>
        <w:rPr>
          <w:sz w:val="24"/>
        </w:rPr>
        <w:t xml:space="preserve">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w:t>
      </w:r>
      <w:r>
        <w:rPr>
          <w:spacing w:val="-2"/>
          <w:sz w:val="24"/>
        </w:rPr>
        <w:t>потребностей;</w:t>
      </w:r>
    </w:p>
    <w:p w:rsidR="00EC424D" w:rsidRDefault="00FC67E1">
      <w:pPr>
        <w:pStyle w:val="a4"/>
        <w:numPr>
          <w:ilvl w:val="4"/>
          <w:numId w:val="102"/>
        </w:numPr>
        <w:tabs>
          <w:tab w:val="left" w:pos="1335"/>
        </w:tabs>
        <w:spacing w:before="2"/>
        <w:ind w:right="703" w:firstLine="706"/>
        <w:rPr>
          <w:sz w:val="24"/>
        </w:rPr>
      </w:pPr>
      <w:r>
        <w:rPr>
          <w:sz w:val="24"/>
        </w:rPr>
        <w:t>педагог</w:t>
      </w:r>
      <w:r>
        <w:rPr>
          <w:spacing w:val="-8"/>
          <w:sz w:val="24"/>
        </w:rPr>
        <w:t xml:space="preserve"> </w:t>
      </w:r>
      <w:r>
        <w:rPr>
          <w:sz w:val="24"/>
        </w:rPr>
        <w:t>организует</w:t>
      </w:r>
      <w:r>
        <w:rPr>
          <w:spacing w:val="-1"/>
          <w:sz w:val="24"/>
        </w:rPr>
        <w:t xml:space="preserve"> </w:t>
      </w:r>
      <w:r>
        <w:rPr>
          <w:sz w:val="24"/>
        </w:rPr>
        <w:t>целенаправленное</w:t>
      </w:r>
      <w:r>
        <w:rPr>
          <w:spacing w:val="-7"/>
          <w:sz w:val="24"/>
        </w:rPr>
        <w:t xml:space="preserve"> </w:t>
      </w:r>
      <w:r>
        <w:rPr>
          <w:sz w:val="24"/>
        </w:rPr>
        <w:t>эксперимент</w:t>
      </w:r>
      <w:r>
        <w:rPr>
          <w:sz w:val="24"/>
        </w:rPr>
        <w:t>ирование</w:t>
      </w:r>
      <w:r>
        <w:rPr>
          <w:spacing w:val="-2"/>
          <w:sz w:val="24"/>
        </w:rPr>
        <w:t xml:space="preserve"> </w:t>
      </w:r>
      <w:r>
        <w:rPr>
          <w:sz w:val="24"/>
        </w:rPr>
        <w:t>и</w:t>
      </w:r>
      <w:r>
        <w:rPr>
          <w:spacing w:val="-10"/>
          <w:sz w:val="24"/>
        </w:rPr>
        <w:t xml:space="preserve"> </w:t>
      </w:r>
      <w:r>
        <w:rPr>
          <w:sz w:val="24"/>
        </w:rPr>
        <w:t>опыты для</w:t>
      </w:r>
      <w:r>
        <w:rPr>
          <w:spacing w:val="-6"/>
          <w:sz w:val="24"/>
        </w:rPr>
        <w:t xml:space="preserve"> </w:t>
      </w:r>
      <w:r>
        <w:rPr>
          <w:sz w:val="24"/>
        </w:rPr>
        <w:t>ознакомления детей</w:t>
      </w:r>
      <w:r>
        <w:rPr>
          <w:spacing w:val="-1"/>
          <w:sz w:val="24"/>
        </w:rPr>
        <w:t xml:space="preserve"> </w:t>
      </w:r>
      <w:r>
        <w:rPr>
          <w:sz w:val="24"/>
        </w:rPr>
        <w:t>со свойствами</w:t>
      </w:r>
      <w:r>
        <w:rPr>
          <w:spacing w:val="-5"/>
          <w:sz w:val="24"/>
        </w:rPr>
        <w:t xml:space="preserve"> </w:t>
      </w:r>
      <w:r>
        <w:rPr>
          <w:sz w:val="24"/>
        </w:rPr>
        <w:t>объектов</w:t>
      </w:r>
      <w:r>
        <w:rPr>
          <w:spacing w:val="-4"/>
          <w:sz w:val="24"/>
        </w:rPr>
        <w:t xml:space="preserve"> </w:t>
      </w:r>
      <w:r>
        <w:rPr>
          <w:sz w:val="24"/>
        </w:rPr>
        <w:t>неживой</w:t>
      </w:r>
      <w:r>
        <w:rPr>
          <w:spacing w:val="-5"/>
          <w:sz w:val="24"/>
        </w:rPr>
        <w:t xml:space="preserve"> </w:t>
      </w:r>
      <w:r>
        <w:rPr>
          <w:sz w:val="24"/>
        </w:rPr>
        <w:t>природы, расширяя</w:t>
      </w:r>
      <w:r>
        <w:rPr>
          <w:spacing w:val="-6"/>
          <w:sz w:val="24"/>
        </w:rPr>
        <w:t xml:space="preserve"> </w:t>
      </w:r>
      <w:r>
        <w:rPr>
          <w:sz w:val="24"/>
        </w:rPr>
        <w:t>представления</w:t>
      </w:r>
      <w:r>
        <w:rPr>
          <w:spacing w:val="-6"/>
          <w:sz w:val="24"/>
        </w:rPr>
        <w:t xml:space="preserve"> </w:t>
      </w:r>
      <w:r>
        <w:rPr>
          <w:sz w:val="24"/>
        </w:rPr>
        <w:t>об</w:t>
      </w:r>
      <w:r>
        <w:rPr>
          <w:spacing w:val="-8"/>
          <w:sz w:val="24"/>
        </w:rPr>
        <w:t xml:space="preserve"> </w:t>
      </w:r>
      <w:r>
        <w:rPr>
          <w:sz w:val="24"/>
        </w:rPr>
        <w:t>объектах</w:t>
      </w:r>
      <w:r>
        <w:rPr>
          <w:spacing w:val="-6"/>
          <w:sz w:val="24"/>
        </w:rPr>
        <w:t xml:space="preserve"> </w:t>
      </w:r>
      <w:r>
        <w:rPr>
          <w:sz w:val="24"/>
        </w:rPr>
        <w:t>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w:t>
      </w:r>
      <w:r>
        <w:rPr>
          <w:spacing w:val="-3"/>
          <w:sz w:val="24"/>
        </w:rPr>
        <w:t xml:space="preserve"> </w:t>
      </w:r>
      <w:r>
        <w:rPr>
          <w:sz w:val="24"/>
        </w:rPr>
        <w:t>о деятельности чел</w:t>
      </w:r>
      <w:r>
        <w:rPr>
          <w:sz w:val="24"/>
        </w:rPr>
        <w:t>овека в разные сезоны</w:t>
      </w:r>
      <w:r>
        <w:rPr>
          <w:spacing w:val="-15"/>
          <w:sz w:val="24"/>
        </w:rPr>
        <w:t xml:space="preserve"> </w:t>
      </w:r>
      <w:r>
        <w:rPr>
          <w:sz w:val="24"/>
        </w:rPr>
        <w:t>года</w:t>
      </w:r>
      <w:r>
        <w:rPr>
          <w:spacing w:val="-18"/>
          <w:sz w:val="24"/>
        </w:rPr>
        <w:t xml:space="preserve"> </w:t>
      </w:r>
      <w:r>
        <w:rPr>
          <w:sz w:val="24"/>
        </w:rPr>
        <w:t>(выращивание</w:t>
      </w:r>
      <w:r>
        <w:rPr>
          <w:spacing w:val="-11"/>
          <w:sz w:val="24"/>
        </w:rPr>
        <w:t xml:space="preserve"> </w:t>
      </w:r>
      <w:r>
        <w:rPr>
          <w:sz w:val="24"/>
        </w:rPr>
        <w:t>растений,</w:t>
      </w:r>
      <w:r>
        <w:rPr>
          <w:spacing w:val="-10"/>
          <w:sz w:val="24"/>
        </w:rPr>
        <w:t xml:space="preserve"> </w:t>
      </w:r>
      <w:r>
        <w:rPr>
          <w:sz w:val="24"/>
        </w:rPr>
        <w:t>сбор</w:t>
      </w:r>
      <w:r>
        <w:rPr>
          <w:spacing w:val="-6"/>
          <w:sz w:val="24"/>
        </w:rPr>
        <w:t xml:space="preserve"> </w:t>
      </w:r>
      <w:r>
        <w:rPr>
          <w:sz w:val="24"/>
        </w:rPr>
        <w:t>урожая,</w:t>
      </w:r>
      <w:r>
        <w:rPr>
          <w:spacing w:val="-3"/>
          <w:sz w:val="24"/>
        </w:rPr>
        <w:t xml:space="preserve"> </w:t>
      </w:r>
      <w:r>
        <w:rPr>
          <w:sz w:val="24"/>
        </w:rPr>
        <w:t>народные</w:t>
      </w:r>
      <w:r>
        <w:rPr>
          <w:spacing w:val="-17"/>
          <w:sz w:val="24"/>
        </w:rPr>
        <w:t xml:space="preserve"> </w:t>
      </w:r>
      <w:r>
        <w:rPr>
          <w:sz w:val="24"/>
        </w:rPr>
        <w:t>праздники</w:t>
      </w:r>
      <w:r>
        <w:rPr>
          <w:spacing w:val="-5"/>
          <w:sz w:val="24"/>
        </w:rPr>
        <w:t xml:space="preserve"> </w:t>
      </w:r>
      <w:r>
        <w:rPr>
          <w:sz w:val="24"/>
        </w:rPr>
        <w:t>и</w:t>
      </w:r>
      <w:r>
        <w:rPr>
          <w:spacing w:val="-11"/>
          <w:sz w:val="24"/>
        </w:rPr>
        <w:t xml:space="preserve"> </w:t>
      </w:r>
      <w:r>
        <w:rPr>
          <w:sz w:val="24"/>
        </w:rPr>
        <w:t>развлечения</w:t>
      </w:r>
      <w:r>
        <w:rPr>
          <w:spacing w:val="-16"/>
          <w:sz w:val="24"/>
        </w:rPr>
        <w:t xml:space="preserve"> </w:t>
      </w:r>
      <w:r>
        <w:rPr>
          <w:sz w:val="24"/>
        </w:rPr>
        <w:t>и</w:t>
      </w:r>
      <w:r>
        <w:rPr>
          <w:spacing w:val="-6"/>
          <w:sz w:val="24"/>
        </w:rPr>
        <w:t xml:space="preserve"> </w:t>
      </w:r>
      <w:r>
        <w:rPr>
          <w:sz w:val="24"/>
        </w:rPr>
        <w:t>другое);</w:t>
      </w:r>
    </w:p>
    <w:p w:rsidR="00EC424D" w:rsidRDefault="00FC67E1">
      <w:pPr>
        <w:pStyle w:val="a4"/>
        <w:numPr>
          <w:ilvl w:val="4"/>
          <w:numId w:val="102"/>
        </w:numPr>
        <w:tabs>
          <w:tab w:val="left" w:pos="1388"/>
        </w:tabs>
        <w:spacing w:before="3" w:line="237" w:lineRule="auto"/>
        <w:ind w:right="1158" w:firstLine="706"/>
        <w:rPr>
          <w:sz w:val="24"/>
        </w:rPr>
      </w:pPr>
      <w:r>
        <w:rPr>
          <w:sz w:val="24"/>
        </w:rPr>
        <w:t>способствует усвоению</w:t>
      </w:r>
      <w:r>
        <w:rPr>
          <w:spacing w:val="-4"/>
          <w:sz w:val="24"/>
        </w:rPr>
        <w:t xml:space="preserve"> </w:t>
      </w:r>
      <w:r>
        <w:rPr>
          <w:sz w:val="24"/>
        </w:rPr>
        <w:t>детьми</w:t>
      </w:r>
      <w:r>
        <w:rPr>
          <w:spacing w:val="-2"/>
          <w:sz w:val="24"/>
        </w:rPr>
        <w:t xml:space="preserve"> </w:t>
      </w:r>
      <w:r>
        <w:rPr>
          <w:sz w:val="24"/>
        </w:rPr>
        <w:t>правил</w:t>
      </w:r>
      <w:r>
        <w:rPr>
          <w:spacing w:val="-3"/>
          <w:sz w:val="24"/>
        </w:rPr>
        <w:t xml:space="preserve"> </w:t>
      </w:r>
      <w:r>
        <w:rPr>
          <w:sz w:val="24"/>
        </w:rPr>
        <w:t>поведения</w:t>
      </w:r>
      <w:r>
        <w:rPr>
          <w:spacing w:val="-3"/>
          <w:sz w:val="24"/>
        </w:rPr>
        <w:t xml:space="preserve"> </w:t>
      </w:r>
      <w:r>
        <w:rPr>
          <w:sz w:val="24"/>
        </w:rPr>
        <w:t>в</w:t>
      </w:r>
      <w:r>
        <w:rPr>
          <w:spacing w:val="-2"/>
          <w:sz w:val="24"/>
        </w:rPr>
        <w:t xml:space="preserve"> </w:t>
      </w:r>
      <w:r>
        <w:rPr>
          <w:sz w:val="24"/>
        </w:rPr>
        <w:t>природе,</w:t>
      </w:r>
      <w:r>
        <w:rPr>
          <w:spacing w:val="-2"/>
          <w:sz w:val="24"/>
        </w:rPr>
        <w:t xml:space="preserve"> </w:t>
      </w:r>
      <w:r>
        <w:rPr>
          <w:sz w:val="24"/>
        </w:rPr>
        <w:t>формируя</w:t>
      </w:r>
      <w:r>
        <w:rPr>
          <w:spacing w:val="-3"/>
          <w:sz w:val="24"/>
        </w:rPr>
        <w:t xml:space="preserve"> </w:t>
      </w:r>
      <w:r>
        <w:rPr>
          <w:sz w:val="24"/>
        </w:rPr>
        <w:t>понимание ценности живого, воспитывает желание защитить и сохранить живую природу.</w:t>
      </w:r>
    </w:p>
    <w:p w:rsidR="00EC424D" w:rsidRDefault="00FC67E1">
      <w:pPr>
        <w:pStyle w:val="Heading3"/>
        <w:spacing w:before="17"/>
      </w:pPr>
      <w:bookmarkStart w:id="39" w:name="От_6_лет_до_7_лет._(1)"/>
      <w:bookmarkEnd w:id="39"/>
      <w:r>
        <w:t>От</w:t>
      </w:r>
      <w:r>
        <w:rPr>
          <w:spacing w:val="3"/>
        </w:rPr>
        <w:t xml:space="preserve"> </w:t>
      </w:r>
      <w:r>
        <w:t>6</w:t>
      </w:r>
      <w:r>
        <w:rPr>
          <w:spacing w:val="-4"/>
        </w:rPr>
        <w:t xml:space="preserve"> </w:t>
      </w:r>
      <w:r>
        <w:t>лет</w:t>
      </w:r>
      <w:r>
        <w:rPr>
          <w:spacing w:val="2"/>
        </w:rPr>
        <w:t xml:space="preserve"> </w:t>
      </w:r>
      <w:r>
        <w:t>до</w:t>
      </w:r>
      <w:r>
        <w:rPr>
          <w:spacing w:val="-9"/>
        </w:rPr>
        <w:t xml:space="preserve"> </w:t>
      </w:r>
      <w:r>
        <w:t>7</w:t>
      </w:r>
      <w:r>
        <w:rPr>
          <w:spacing w:val="-4"/>
        </w:rPr>
        <w:t xml:space="preserve"> лет.</w:t>
      </w:r>
    </w:p>
    <w:p w:rsidR="00EC424D" w:rsidRDefault="00FC67E1">
      <w:pPr>
        <w:pStyle w:val="a3"/>
        <w:spacing w:line="242" w:lineRule="auto"/>
        <w:ind w:right="665"/>
      </w:pPr>
      <w:r>
        <w:t>В</w:t>
      </w:r>
      <w:r>
        <w:rPr>
          <w:spacing w:val="-6"/>
        </w:rPr>
        <w:t xml:space="preserve"> </w:t>
      </w:r>
      <w:r>
        <w:t>области</w:t>
      </w:r>
      <w:r>
        <w:rPr>
          <w:spacing w:val="-7"/>
        </w:rPr>
        <w:t xml:space="preserve"> </w:t>
      </w:r>
      <w:r>
        <w:t>познавательного</w:t>
      </w:r>
      <w:r>
        <w:rPr>
          <w:spacing w:val="-4"/>
        </w:rPr>
        <w:t xml:space="preserve"> </w:t>
      </w:r>
      <w:r>
        <w:t>развития</w:t>
      </w:r>
      <w:r>
        <w:rPr>
          <w:spacing w:val="-9"/>
        </w:rPr>
        <w:t xml:space="preserve"> </w:t>
      </w:r>
      <w:r>
        <w:t>основными задачами</w:t>
      </w:r>
      <w:r>
        <w:rPr>
          <w:spacing w:val="-8"/>
        </w:rPr>
        <w:t xml:space="preserve"> </w:t>
      </w:r>
      <w:r>
        <w:t>образовательной</w:t>
      </w:r>
      <w:r>
        <w:rPr>
          <w:spacing w:val="-3"/>
        </w:rPr>
        <w:t xml:space="preserve"> </w:t>
      </w:r>
      <w:r>
        <w:t xml:space="preserve">деятельности </w:t>
      </w:r>
      <w:r>
        <w:rPr>
          <w:spacing w:val="-2"/>
        </w:rPr>
        <w:t>являются:</w:t>
      </w:r>
    </w:p>
    <w:p w:rsidR="00EC424D" w:rsidRDefault="00FC67E1">
      <w:pPr>
        <w:pStyle w:val="a4"/>
        <w:numPr>
          <w:ilvl w:val="4"/>
          <w:numId w:val="102"/>
        </w:numPr>
        <w:tabs>
          <w:tab w:val="left" w:pos="1504"/>
        </w:tabs>
        <w:spacing w:line="242" w:lineRule="auto"/>
        <w:ind w:right="1740" w:firstLine="706"/>
        <w:rPr>
          <w:b/>
          <w:i/>
          <w:sz w:val="24"/>
        </w:rPr>
      </w:pPr>
      <w:r>
        <w:rPr>
          <w:sz w:val="24"/>
        </w:rPr>
        <w:t>расширять</w:t>
      </w:r>
      <w:r>
        <w:rPr>
          <w:spacing w:val="-3"/>
          <w:sz w:val="24"/>
        </w:rPr>
        <w:t xml:space="preserve"> </w:t>
      </w:r>
      <w:r>
        <w:rPr>
          <w:sz w:val="24"/>
        </w:rPr>
        <w:t>самостоятельность,</w:t>
      </w:r>
      <w:r>
        <w:rPr>
          <w:spacing w:val="-5"/>
          <w:sz w:val="24"/>
        </w:rPr>
        <w:t xml:space="preserve"> </w:t>
      </w:r>
      <w:r>
        <w:rPr>
          <w:sz w:val="24"/>
        </w:rPr>
        <w:t>поощрять</w:t>
      </w:r>
      <w:r>
        <w:rPr>
          <w:spacing w:val="-3"/>
          <w:sz w:val="24"/>
        </w:rPr>
        <w:t xml:space="preserve"> </w:t>
      </w:r>
      <w:r>
        <w:rPr>
          <w:sz w:val="24"/>
        </w:rPr>
        <w:t>творчество детей</w:t>
      </w:r>
      <w:r>
        <w:rPr>
          <w:spacing w:val="-8"/>
          <w:sz w:val="24"/>
        </w:rPr>
        <w:t xml:space="preserve"> </w:t>
      </w:r>
      <w:r>
        <w:rPr>
          <w:sz w:val="24"/>
        </w:rPr>
        <w:t>в</w:t>
      </w:r>
      <w:r>
        <w:rPr>
          <w:spacing w:val="-3"/>
          <w:sz w:val="24"/>
        </w:rPr>
        <w:t xml:space="preserve"> </w:t>
      </w:r>
      <w:r>
        <w:rPr>
          <w:sz w:val="24"/>
        </w:rPr>
        <w:t>познавательно- исследовательской деятельности, избирательность познавательных интересов;</w:t>
      </w:r>
    </w:p>
    <w:p w:rsidR="00EC424D" w:rsidRDefault="00FC67E1">
      <w:pPr>
        <w:pStyle w:val="a4"/>
        <w:numPr>
          <w:ilvl w:val="4"/>
          <w:numId w:val="102"/>
        </w:numPr>
        <w:tabs>
          <w:tab w:val="left" w:pos="1350"/>
        </w:tabs>
        <w:ind w:right="899" w:firstLine="706"/>
        <w:rPr>
          <w:b/>
          <w:i/>
          <w:sz w:val="24"/>
        </w:rPr>
      </w:pPr>
      <w:r>
        <w:rPr>
          <w:sz w:val="24"/>
        </w:rPr>
        <w:t>развивать</w:t>
      </w:r>
      <w:r>
        <w:rPr>
          <w:spacing w:val="-6"/>
          <w:sz w:val="24"/>
        </w:rPr>
        <w:t xml:space="preserve"> </w:t>
      </w:r>
      <w:r>
        <w:rPr>
          <w:sz w:val="24"/>
        </w:rPr>
        <w:t>умения</w:t>
      </w:r>
      <w:r>
        <w:rPr>
          <w:spacing w:val="-4"/>
          <w:sz w:val="24"/>
        </w:rPr>
        <w:t xml:space="preserve"> </w:t>
      </w:r>
      <w:r>
        <w:rPr>
          <w:sz w:val="24"/>
        </w:rPr>
        <w:t>детей</w:t>
      </w:r>
      <w:r>
        <w:rPr>
          <w:spacing w:val="-4"/>
          <w:sz w:val="24"/>
        </w:rPr>
        <w:t xml:space="preserve"> </w:t>
      </w:r>
      <w:r>
        <w:rPr>
          <w:sz w:val="24"/>
        </w:rPr>
        <w:t>включаться</w:t>
      </w:r>
      <w:r>
        <w:rPr>
          <w:spacing w:val="-4"/>
          <w:sz w:val="24"/>
        </w:rPr>
        <w:t xml:space="preserve"> </w:t>
      </w:r>
      <w:r>
        <w:rPr>
          <w:sz w:val="24"/>
        </w:rPr>
        <w:t>в</w:t>
      </w:r>
      <w:r>
        <w:rPr>
          <w:spacing w:val="-3"/>
          <w:sz w:val="24"/>
        </w:rPr>
        <w:t xml:space="preserve"> </w:t>
      </w:r>
      <w:r>
        <w:rPr>
          <w:sz w:val="24"/>
        </w:rPr>
        <w:t>коллективное исследование,</w:t>
      </w:r>
      <w:r>
        <w:rPr>
          <w:spacing w:val="-10"/>
          <w:sz w:val="24"/>
        </w:rPr>
        <w:t xml:space="preserve"> </w:t>
      </w:r>
      <w:r>
        <w:rPr>
          <w:sz w:val="24"/>
        </w:rPr>
        <w:t>обсуждать</w:t>
      </w:r>
      <w:r>
        <w:rPr>
          <w:spacing w:val="-3"/>
          <w:sz w:val="24"/>
        </w:rPr>
        <w:t xml:space="preserve"> </w:t>
      </w:r>
      <w:r>
        <w:rPr>
          <w:sz w:val="24"/>
        </w:rPr>
        <w:t>его</w:t>
      </w:r>
      <w:r>
        <w:rPr>
          <w:spacing w:val="-4"/>
          <w:sz w:val="24"/>
        </w:rPr>
        <w:t xml:space="preserve"> </w:t>
      </w:r>
      <w:r>
        <w:rPr>
          <w:sz w:val="24"/>
        </w:rPr>
        <w:t>ход, договариваться о совместных продуктивных действиях, выдвигать и доказывать свои предп</w:t>
      </w:r>
      <w:r>
        <w:rPr>
          <w:sz w:val="24"/>
        </w:rPr>
        <w:t>оложения, представлять совместные результаты познания;</w:t>
      </w:r>
    </w:p>
    <w:p w:rsidR="00EC424D" w:rsidRDefault="00FC67E1">
      <w:pPr>
        <w:pStyle w:val="a4"/>
        <w:numPr>
          <w:ilvl w:val="4"/>
          <w:numId w:val="102"/>
        </w:numPr>
        <w:tabs>
          <w:tab w:val="left" w:pos="1389"/>
        </w:tabs>
        <w:ind w:right="763" w:firstLine="706"/>
        <w:rPr>
          <w:b/>
          <w:i/>
          <w:sz w:val="24"/>
        </w:rPr>
      </w:pPr>
      <w:r>
        <w:rPr>
          <w:sz w:val="24"/>
        </w:rPr>
        <w:t>обогащать пространственные и временные представления, поощрять использование счета, вычислений,</w:t>
      </w:r>
      <w:r>
        <w:rPr>
          <w:spacing w:val="-5"/>
          <w:sz w:val="24"/>
        </w:rPr>
        <w:t xml:space="preserve"> </w:t>
      </w:r>
      <w:r>
        <w:rPr>
          <w:sz w:val="24"/>
        </w:rPr>
        <w:t>измерения,</w:t>
      </w:r>
      <w:r>
        <w:rPr>
          <w:spacing w:val="-5"/>
          <w:sz w:val="24"/>
        </w:rPr>
        <w:t xml:space="preserve"> </w:t>
      </w:r>
      <w:r>
        <w:rPr>
          <w:sz w:val="24"/>
        </w:rPr>
        <w:t>логических</w:t>
      </w:r>
      <w:r>
        <w:rPr>
          <w:spacing w:val="-7"/>
          <w:sz w:val="24"/>
        </w:rPr>
        <w:t xml:space="preserve"> </w:t>
      </w:r>
      <w:r>
        <w:rPr>
          <w:sz w:val="24"/>
        </w:rPr>
        <w:t>операций</w:t>
      </w:r>
      <w:r>
        <w:rPr>
          <w:spacing w:val="-1"/>
          <w:sz w:val="24"/>
        </w:rPr>
        <w:t xml:space="preserve"> </w:t>
      </w:r>
      <w:r>
        <w:rPr>
          <w:sz w:val="24"/>
        </w:rPr>
        <w:t>для</w:t>
      </w:r>
      <w:r>
        <w:rPr>
          <w:spacing w:val="-2"/>
          <w:sz w:val="24"/>
        </w:rPr>
        <w:t xml:space="preserve"> </w:t>
      </w:r>
      <w:r>
        <w:rPr>
          <w:sz w:val="24"/>
        </w:rPr>
        <w:t>познания</w:t>
      </w:r>
      <w:r>
        <w:rPr>
          <w:spacing w:val="-7"/>
          <w:sz w:val="24"/>
        </w:rPr>
        <w:t xml:space="preserve"> </w:t>
      </w:r>
      <w:r>
        <w:rPr>
          <w:sz w:val="24"/>
        </w:rPr>
        <w:t>и</w:t>
      </w:r>
      <w:r>
        <w:rPr>
          <w:spacing w:val="-6"/>
          <w:sz w:val="24"/>
        </w:rPr>
        <w:t xml:space="preserve"> </w:t>
      </w:r>
      <w:r>
        <w:rPr>
          <w:sz w:val="24"/>
        </w:rPr>
        <w:t>преобразования</w:t>
      </w:r>
      <w:r>
        <w:rPr>
          <w:spacing w:val="-7"/>
          <w:sz w:val="24"/>
        </w:rPr>
        <w:t xml:space="preserve"> </w:t>
      </w:r>
      <w:r>
        <w:rPr>
          <w:sz w:val="24"/>
        </w:rPr>
        <w:t>предметов окружающего мира;</w:t>
      </w:r>
    </w:p>
    <w:p w:rsidR="00EC424D" w:rsidRDefault="00FC67E1">
      <w:pPr>
        <w:pStyle w:val="a4"/>
        <w:numPr>
          <w:ilvl w:val="4"/>
          <w:numId w:val="102"/>
        </w:numPr>
        <w:tabs>
          <w:tab w:val="left" w:pos="1427"/>
        </w:tabs>
        <w:spacing w:line="242" w:lineRule="auto"/>
        <w:ind w:right="1456" w:firstLine="706"/>
        <w:rPr>
          <w:b/>
          <w:i/>
          <w:sz w:val="24"/>
        </w:rPr>
      </w:pPr>
      <w:r>
        <w:rPr>
          <w:sz w:val="24"/>
        </w:rPr>
        <w:t>развивать</w:t>
      </w:r>
      <w:r>
        <w:rPr>
          <w:spacing w:val="-4"/>
          <w:sz w:val="24"/>
        </w:rPr>
        <w:t xml:space="preserve"> </w:t>
      </w:r>
      <w:r>
        <w:rPr>
          <w:sz w:val="24"/>
        </w:rPr>
        <w:t>умения</w:t>
      </w:r>
      <w:r>
        <w:rPr>
          <w:spacing w:val="-1"/>
          <w:sz w:val="24"/>
        </w:rPr>
        <w:t xml:space="preserve"> </w:t>
      </w:r>
      <w:r>
        <w:rPr>
          <w:sz w:val="24"/>
        </w:rPr>
        <w:t>детей</w:t>
      </w:r>
      <w:r>
        <w:rPr>
          <w:spacing w:val="-1"/>
          <w:sz w:val="24"/>
        </w:rPr>
        <w:t xml:space="preserve"> </w:t>
      </w:r>
      <w:r>
        <w:rPr>
          <w:sz w:val="24"/>
        </w:rPr>
        <w:t>применять некоторые</w:t>
      </w:r>
      <w:r>
        <w:rPr>
          <w:spacing w:val="-6"/>
          <w:sz w:val="24"/>
        </w:rPr>
        <w:t xml:space="preserve"> </w:t>
      </w:r>
      <w:r>
        <w:rPr>
          <w:sz w:val="24"/>
        </w:rPr>
        <w:t>цифровые</w:t>
      </w:r>
      <w:r>
        <w:rPr>
          <w:spacing w:val="-1"/>
          <w:sz w:val="24"/>
        </w:rPr>
        <w:t xml:space="preserve"> </w:t>
      </w:r>
      <w:r>
        <w:rPr>
          <w:sz w:val="24"/>
        </w:rPr>
        <w:t>средства</w:t>
      </w:r>
      <w:r>
        <w:rPr>
          <w:spacing w:val="-2"/>
          <w:sz w:val="24"/>
        </w:rPr>
        <w:t xml:space="preserve"> </w:t>
      </w:r>
      <w:r>
        <w:rPr>
          <w:sz w:val="24"/>
        </w:rPr>
        <w:t>для</w:t>
      </w:r>
      <w:r>
        <w:rPr>
          <w:spacing w:val="-2"/>
          <w:sz w:val="24"/>
        </w:rPr>
        <w:t xml:space="preserve"> </w:t>
      </w:r>
      <w:r>
        <w:rPr>
          <w:sz w:val="24"/>
        </w:rPr>
        <w:t>познания окружающего мира, соблюдая правила их безопасного использования;</w:t>
      </w:r>
    </w:p>
    <w:p w:rsidR="00EC424D" w:rsidRDefault="00FC67E1">
      <w:pPr>
        <w:pStyle w:val="a4"/>
        <w:numPr>
          <w:ilvl w:val="4"/>
          <w:numId w:val="102"/>
        </w:numPr>
        <w:tabs>
          <w:tab w:val="left" w:pos="1336"/>
        </w:tabs>
        <w:ind w:right="750" w:firstLine="706"/>
        <w:jc w:val="both"/>
        <w:rPr>
          <w:b/>
          <w:i/>
          <w:sz w:val="24"/>
        </w:rPr>
      </w:pPr>
      <w:r>
        <w:rPr>
          <w:sz w:val="24"/>
        </w:rPr>
        <w:t>закреплять и</w:t>
      </w:r>
      <w:r>
        <w:rPr>
          <w:spacing w:val="-1"/>
          <w:sz w:val="24"/>
        </w:rPr>
        <w:t xml:space="preserve"> </w:t>
      </w:r>
      <w:r>
        <w:rPr>
          <w:sz w:val="24"/>
        </w:rPr>
        <w:t>расширять</w:t>
      </w:r>
      <w:r>
        <w:rPr>
          <w:spacing w:val="-2"/>
          <w:sz w:val="24"/>
        </w:rPr>
        <w:t xml:space="preserve"> </w:t>
      </w:r>
      <w:r>
        <w:rPr>
          <w:sz w:val="24"/>
        </w:rPr>
        <w:t>представления детей</w:t>
      </w:r>
      <w:r>
        <w:rPr>
          <w:spacing w:val="-3"/>
          <w:sz w:val="24"/>
        </w:rPr>
        <w:t xml:space="preserve"> </w:t>
      </w:r>
      <w:r>
        <w:rPr>
          <w:sz w:val="24"/>
        </w:rPr>
        <w:t>о</w:t>
      </w:r>
      <w:r>
        <w:rPr>
          <w:spacing w:val="-4"/>
          <w:sz w:val="24"/>
        </w:rPr>
        <w:t xml:space="preserve"> </w:t>
      </w:r>
      <w:r>
        <w:rPr>
          <w:sz w:val="24"/>
        </w:rPr>
        <w:t>способах</w:t>
      </w:r>
      <w:r>
        <w:rPr>
          <w:spacing w:val="-4"/>
          <w:sz w:val="24"/>
        </w:rPr>
        <w:t xml:space="preserve"> </w:t>
      </w:r>
      <w:r>
        <w:rPr>
          <w:sz w:val="24"/>
        </w:rPr>
        <w:t>взаимодействия</w:t>
      </w:r>
      <w:r>
        <w:rPr>
          <w:spacing w:val="-4"/>
          <w:sz w:val="24"/>
        </w:rPr>
        <w:t xml:space="preserve"> </w:t>
      </w:r>
      <w:r>
        <w:rPr>
          <w:sz w:val="24"/>
        </w:rPr>
        <w:t>со взрослыми и</w:t>
      </w:r>
      <w:r>
        <w:rPr>
          <w:spacing w:val="-1"/>
          <w:sz w:val="24"/>
        </w:rPr>
        <w:t xml:space="preserve"> </w:t>
      </w:r>
      <w:r>
        <w:rPr>
          <w:sz w:val="24"/>
        </w:rPr>
        <w:t>сверстниками</w:t>
      </w:r>
      <w:r>
        <w:rPr>
          <w:spacing w:val="-6"/>
          <w:sz w:val="24"/>
        </w:rPr>
        <w:t xml:space="preserve"> </w:t>
      </w:r>
      <w:r>
        <w:rPr>
          <w:sz w:val="24"/>
        </w:rPr>
        <w:t>в</w:t>
      </w:r>
      <w:r>
        <w:rPr>
          <w:spacing w:val="-5"/>
          <w:sz w:val="24"/>
        </w:rPr>
        <w:t xml:space="preserve"> </w:t>
      </w:r>
      <w:r>
        <w:rPr>
          <w:sz w:val="24"/>
        </w:rPr>
        <w:t>разных</w:t>
      </w:r>
      <w:r>
        <w:rPr>
          <w:spacing w:val="-7"/>
          <w:sz w:val="24"/>
        </w:rPr>
        <w:t xml:space="preserve"> </w:t>
      </w:r>
      <w:r>
        <w:rPr>
          <w:sz w:val="24"/>
        </w:rPr>
        <w:t>видах</w:t>
      </w:r>
      <w:r>
        <w:rPr>
          <w:spacing w:val="-7"/>
          <w:sz w:val="24"/>
        </w:rPr>
        <w:t xml:space="preserve"> </w:t>
      </w:r>
      <w:r>
        <w:rPr>
          <w:sz w:val="24"/>
        </w:rPr>
        <w:t>деятельности,</w:t>
      </w:r>
      <w:r>
        <w:rPr>
          <w:spacing w:val="-5"/>
          <w:sz w:val="24"/>
        </w:rPr>
        <w:t xml:space="preserve"> </w:t>
      </w:r>
      <w:r>
        <w:rPr>
          <w:sz w:val="24"/>
        </w:rPr>
        <w:t>развива</w:t>
      </w:r>
      <w:r>
        <w:rPr>
          <w:sz w:val="24"/>
        </w:rPr>
        <w:t>ть</w:t>
      </w:r>
      <w:r>
        <w:rPr>
          <w:spacing w:val="-5"/>
          <w:sz w:val="24"/>
        </w:rPr>
        <w:t xml:space="preserve"> </w:t>
      </w:r>
      <w:r>
        <w:rPr>
          <w:sz w:val="24"/>
        </w:rPr>
        <w:t>чувство собственной</w:t>
      </w:r>
      <w:r>
        <w:rPr>
          <w:spacing w:val="-6"/>
          <w:sz w:val="24"/>
        </w:rPr>
        <w:t xml:space="preserve"> </w:t>
      </w:r>
      <w:r>
        <w:rPr>
          <w:sz w:val="24"/>
        </w:rPr>
        <w:t>компетентности</w:t>
      </w:r>
      <w:r>
        <w:rPr>
          <w:spacing w:val="-6"/>
          <w:sz w:val="24"/>
        </w:rPr>
        <w:t xml:space="preserve"> </w:t>
      </w:r>
      <w:r>
        <w:rPr>
          <w:sz w:val="24"/>
        </w:rPr>
        <w:t>в решении различных познавательных задач;</w:t>
      </w:r>
    </w:p>
    <w:p w:rsidR="00EC424D" w:rsidRDefault="00FC67E1">
      <w:pPr>
        <w:pStyle w:val="a4"/>
        <w:numPr>
          <w:ilvl w:val="4"/>
          <w:numId w:val="102"/>
        </w:numPr>
        <w:tabs>
          <w:tab w:val="left" w:pos="1437"/>
        </w:tabs>
        <w:ind w:right="1441" w:firstLine="706"/>
        <w:jc w:val="both"/>
        <w:rPr>
          <w:b/>
          <w:i/>
          <w:sz w:val="24"/>
        </w:rPr>
      </w:pPr>
      <w:r>
        <w:rPr>
          <w:sz w:val="24"/>
        </w:rPr>
        <w:t>расширять</w:t>
      </w:r>
      <w:r>
        <w:rPr>
          <w:spacing w:val="-1"/>
          <w:sz w:val="24"/>
        </w:rPr>
        <w:t xml:space="preserve"> </w:t>
      </w:r>
      <w:r>
        <w:rPr>
          <w:sz w:val="24"/>
        </w:rPr>
        <w:t>представления</w:t>
      </w:r>
      <w:r>
        <w:rPr>
          <w:spacing w:val="-5"/>
          <w:sz w:val="24"/>
        </w:rPr>
        <w:t xml:space="preserve"> </w:t>
      </w:r>
      <w:r>
        <w:rPr>
          <w:sz w:val="24"/>
        </w:rPr>
        <w:t>о</w:t>
      </w:r>
      <w:r>
        <w:rPr>
          <w:spacing w:val="-2"/>
          <w:sz w:val="24"/>
        </w:rPr>
        <w:t xml:space="preserve"> </w:t>
      </w:r>
      <w:r>
        <w:rPr>
          <w:sz w:val="24"/>
        </w:rPr>
        <w:t>культурно-исторических</w:t>
      </w:r>
      <w:r>
        <w:rPr>
          <w:spacing w:val="-5"/>
          <w:sz w:val="24"/>
        </w:rPr>
        <w:t xml:space="preserve"> </w:t>
      </w:r>
      <w:r>
        <w:rPr>
          <w:sz w:val="24"/>
        </w:rPr>
        <w:t>событиях</w:t>
      </w:r>
      <w:r>
        <w:rPr>
          <w:spacing w:val="-6"/>
          <w:sz w:val="24"/>
        </w:rPr>
        <w:t xml:space="preserve"> </w:t>
      </w:r>
      <w:r>
        <w:rPr>
          <w:sz w:val="24"/>
        </w:rPr>
        <w:t>малой</w:t>
      </w:r>
      <w:r>
        <w:rPr>
          <w:spacing w:val="-1"/>
          <w:sz w:val="24"/>
        </w:rPr>
        <w:t xml:space="preserve"> </w:t>
      </w:r>
      <w:r>
        <w:rPr>
          <w:sz w:val="24"/>
        </w:rPr>
        <w:t>родины и Отечества, развивать интерес</w:t>
      </w:r>
      <w:r>
        <w:rPr>
          <w:spacing w:val="-1"/>
          <w:sz w:val="24"/>
        </w:rPr>
        <w:t xml:space="preserve"> </w:t>
      </w:r>
      <w:r>
        <w:rPr>
          <w:sz w:val="24"/>
        </w:rPr>
        <w:t>к</w:t>
      </w:r>
      <w:r>
        <w:rPr>
          <w:spacing w:val="-2"/>
          <w:sz w:val="24"/>
        </w:rPr>
        <w:t xml:space="preserve"> </w:t>
      </w:r>
      <w:r>
        <w:rPr>
          <w:sz w:val="24"/>
        </w:rPr>
        <w:t>достопримечательностям родной страны,</w:t>
      </w:r>
      <w:r>
        <w:rPr>
          <w:spacing w:val="-3"/>
          <w:sz w:val="24"/>
        </w:rPr>
        <w:t xml:space="preserve"> </w:t>
      </w:r>
      <w:r>
        <w:rPr>
          <w:sz w:val="24"/>
        </w:rPr>
        <w:t>еѐ</w:t>
      </w:r>
      <w:r>
        <w:rPr>
          <w:spacing w:val="-2"/>
          <w:sz w:val="24"/>
        </w:rPr>
        <w:t xml:space="preserve"> </w:t>
      </w:r>
      <w:r>
        <w:rPr>
          <w:sz w:val="24"/>
        </w:rPr>
        <w:t>традициям</w:t>
      </w:r>
      <w:r>
        <w:rPr>
          <w:spacing w:val="-3"/>
          <w:sz w:val="24"/>
        </w:rPr>
        <w:t xml:space="preserve"> </w:t>
      </w:r>
      <w:r>
        <w:rPr>
          <w:sz w:val="24"/>
        </w:rPr>
        <w:t>и праздникам; воспиты</w:t>
      </w:r>
      <w:r>
        <w:rPr>
          <w:sz w:val="24"/>
        </w:rPr>
        <w:t>вать эмоционально-положительное отношение к ним;</w:t>
      </w:r>
    </w:p>
    <w:p w:rsidR="00EC424D" w:rsidRDefault="00FC67E1">
      <w:pPr>
        <w:pStyle w:val="a4"/>
        <w:numPr>
          <w:ilvl w:val="4"/>
          <w:numId w:val="102"/>
        </w:numPr>
        <w:tabs>
          <w:tab w:val="left" w:pos="1326"/>
        </w:tabs>
        <w:spacing w:line="272" w:lineRule="exact"/>
        <w:ind w:left="1326" w:hanging="143"/>
        <w:jc w:val="both"/>
        <w:rPr>
          <w:b/>
          <w:i/>
          <w:sz w:val="24"/>
        </w:rPr>
      </w:pPr>
      <w:r>
        <w:rPr>
          <w:sz w:val="24"/>
        </w:rPr>
        <w:t>формировать</w:t>
      </w:r>
      <w:r>
        <w:rPr>
          <w:spacing w:val="-7"/>
          <w:sz w:val="24"/>
        </w:rPr>
        <w:t xml:space="preserve"> </w:t>
      </w:r>
      <w:r>
        <w:rPr>
          <w:sz w:val="24"/>
        </w:rPr>
        <w:t>представления</w:t>
      </w:r>
      <w:r>
        <w:rPr>
          <w:spacing w:val="-10"/>
          <w:sz w:val="24"/>
        </w:rPr>
        <w:t xml:space="preserve"> </w:t>
      </w:r>
      <w:r>
        <w:rPr>
          <w:sz w:val="24"/>
        </w:rPr>
        <w:t>детей</w:t>
      </w:r>
      <w:r>
        <w:rPr>
          <w:spacing w:val="-10"/>
          <w:sz w:val="24"/>
        </w:rPr>
        <w:t xml:space="preserve"> </w:t>
      </w:r>
      <w:r>
        <w:rPr>
          <w:sz w:val="24"/>
        </w:rPr>
        <w:t>о</w:t>
      </w:r>
      <w:r>
        <w:rPr>
          <w:spacing w:val="-7"/>
          <w:sz w:val="24"/>
        </w:rPr>
        <w:t xml:space="preserve"> </w:t>
      </w:r>
      <w:r>
        <w:rPr>
          <w:sz w:val="24"/>
        </w:rPr>
        <w:t>многообразии</w:t>
      </w:r>
      <w:r>
        <w:rPr>
          <w:spacing w:val="-5"/>
          <w:sz w:val="24"/>
        </w:rPr>
        <w:t xml:space="preserve"> </w:t>
      </w:r>
      <w:r>
        <w:rPr>
          <w:sz w:val="24"/>
        </w:rPr>
        <w:t>стран</w:t>
      </w:r>
      <w:r>
        <w:rPr>
          <w:spacing w:val="-15"/>
          <w:sz w:val="24"/>
        </w:rPr>
        <w:t xml:space="preserve"> </w:t>
      </w:r>
      <w:r>
        <w:rPr>
          <w:sz w:val="24"/>
        </w:rPr>
        <w:t>и</w:t>
      </w:r>
      <w:r>
        <w:rPr>
          <w:spacing w:val="-11"/>
          <w:sz w:val="24"/>
        </w:rPr>
        <w:t xml:space="preserve"> </w:t>
      </w:r>
      <w:r>
        <w:rPr>
          <w:sz w:val="24"/>
        </w:rPr>
        <w:t>народов</w:t>
      </w:r>
      <w:r>
        <w:rPr>
          <w:spacing w:val="-12"/>
          <w:sz w:val="24"/>
        </w:rPr>
        <w:t xml:space="preserve"> </w:t>
      </w:r>
      <w:r>
        <w:rPr>
          <w:spacing w:val="-2"/>
          <w:sz w:val="24"/>
        </w:rPr>
        <w:t>мира;</w:t>
      </w:r>
    </w:p>
    <w:p w:rsidR="00EC424D" w:rsidRDefault="00FC67E1">
      <w:pPr>
        <w:pStyle w:val="a4"/>
        <w:numPr>
          <w:ilvl w:val="4"/>
          <w:numId w:val="102"/>
        </w:numPr>
        <w:tabs>
          <w:tab w:val="left" w:pos="1384"/>
        </w:tabs>
        <w:ind w:right="685" w:firstLine="706"/>
        <w:rPr>
          <w:b/>
          <w:i/>
          <w:sz w:val="24"/>
        </w:rPr>
      </w:pPr>
      <w:r>
        <w:rPr>
          <w:sz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w:t>
      </w:r>
      <w:r>
        <w:rPr>
          <w:spacing w:val="-10"/>
          <w:sz w:val="24"/>
        </w:rPr>
        <w:t xml:space="preserve"> </w:t>
      </w:r>
      <w:r>
        <w:rPr>
          <w:sz w:val="24"/>
        </w:rPr>
        <w:t>обитания,</w:t>
      </w:r>
      <w:r>
        <w:rPr>
          <w:spacing w:val="-11"/>
          <w:sz w:val="24"/>
        </w:rPr>
        <w:t xml:space="preserve"> </w:t>
      </w:r>
      <w:r>
        <w:rPr>
          <w:sz w:val="24"/>
        </w:rPr>
        <w:t>их</w:t>
      </w:r>
      <w:r>
        <w:rPr>
          <w:spacing w:val="-6"/>
          <w:sz w:val="24"/>
        </w:rPr>
        <w:t xml:space="preserve"> </w:t>
      </w:r>
      <w:r>
        <w:rPr>
          <w:sz w:val="24"/>
        </w:rPr>
        <w:t>потребностях,</w:t>
      </w:r>
      <w:r>
        <w:rPr>
          <w:spacing w:val="-7"/>
          <w:sz w:val="24"/>
        </w:rPr>
        <w:t xml:space="preserve"> </w:t>
      </w:r>
      <w:r>
        <w:rPr>
          <w:sz w:val="24"/>
        </w:rPr>
        <w:t>образе</w:t>
      </w:r>
      <w:r>
        <w:rPr>
          <w:spacing w:val="-10"/>
          <w:sz w:val="24"/>
        </w:rPr>
        <w:t xml:space="preserve"> </w:t>
      </w:r>
      <w:r>
        <w:rPr>
          <w:sz w:val="24"/>
        </w:rPr>
        <w:t>жизни</w:t>
      </w:r>
      <w:r>
        <w:rPr>
          <w:spacing w:val="-13"/>
          <w:sz w:val="24"/>
        </w:rPr>
        <w:t xml:space="preserve"> </w:t>
      </w:r>
      <w:r>
        <w:rPr>
          <w:sz w:val="24"/>
        </w:rPr>
        <w:t>живой</w:t>
      </w:r>
      <w:r>
        <w:rPr>
          <w:spacing w:val="-12"/>
          <w:sz w:val="24"/>
        </w:rPr>
        <w:t xml:space="preserve"> </w:t>
      </w:r>
      <w:r>
        <w:rPr>
          <w:sz w:val="24"/>
        </w:rPr>
        <w:t>природы</w:t>
      </w:r>
      <w:r>
        <w:rPr>
          <w:spacing w:val="-11"/>
          <w:sz w:val="24"/>
        </w:rPr>
        <w:t xml:space="preserve"> </w:t>
      </w:r>
      <w:r>
        <w:rPr>
          <w:sz w:val="24"/>
        </w:rPr>
        <w:t>и</w:t>
      </w:r>
      <w:r>
        <w:rPr>
          <w:spacing w:val="-9"/>
          <w:sz w:val="24"/>
        </w:rPr>
        <w:t xml:space="preserve"> </w:t>
      </w:r>
      <w:r>
        <w:rPr>
          <w:sz w:val="24"/>
        </w:rPr>
        <w:t>человека</w:t>
      </w:r>
      <w:r>
        <w:rPr>
          <w:spacing w:val="-10"/>
          <w:sz w:val="24"/>
        </w:rPr>
        <w:t xml:space="preserve"> </w:t>
      </w:r>
      <w:r>
        <w:rPr>
          <w:sz w:val="24"/>
        </w:rPr>
        <w:t>в</w:t>
      </w:r>
      <w:r>
        <w:rPr>
          <w:spacing w:val="-13"/>
          <w:sz w:val="24"/>
        </w:rPr>
        <w:t xml:space="preserve"> </w:t>
      </w:r>
      <w:r>
        <w:rPr>
          <w:sz w:val="24"/>
        </w:rPr>
        <w:t>разные</w:t>
      </w:r>
      <w:r>
        <w:rPr>
          <w:spacing w:val="-14"/>
          <w:sz w:val="24"/>
        </w:rPr>
        <w:t xml:space="preserve"> </w:t>
      </w:r>
      <w:r>
        <w:rPr>
          <w:sz w:val="24"/>
        </w:rPr>
        <w:t>сезоны</w:t>
      </w:r>
      <w:r>
        <w:rPr>
          <w:spacing w:val="-12"/>
          <w:sz w:val="24"/>
        </w:rPr>
        <w:t xml:space="preserve"> </w:t>
      </w:r>
      <w:r>
        <w:rPr>
          <w:sz w:val="24"/>
        </w:rPr>
        <w:t>год</w:t>
      </w:r>
      <w:r>
        <w:rPr>
          <w:sz w:val="24"/>
        </w:rPr>
        <w:t>а, закреплять умения классифицировать объекты живой природы;</w:t>
      </w:r>
    </w:p>
    <w:p w:rsidR="00EC424D" w:rsidRDefault="00FC67E1">
      <w:pPr>
        <w:pStyle w:val="a4"/>
        <w:numPr>
          <w:ilvl w:val="4"/>
          <w:numId w:val="102"/>
        </w:numPr>
        <w:tabs>
          <w:tab w:val="left" w:pos="1374"/>
        </w:tabs>
        <w:ind w:right="713" w:firstLine="706"/>
        <w:rPr>
          <w:b/>
          <w:i/>
          <w:sz w:val="24"/>
        </w:rPr>
      </w:pPr>
      <w:r>
        <w:rPr>
          <w:sz w:val="24"/>
        </w:rPr>
        <w:t>расширять и углублять представления детей о неживой природе и еѐ свойствах, их использовании</w:t>
      </w:r>
      <w:r>
        <w:rPr>
          <w:spacing w:val="-1"/>
          <w:sz w:val="24"/>
        </w:rPr>
        <w:t xml:space="preserve"> </w:t>
      </w:r>
      <w:r>
        <w:rPr>
          <w:sz w:val="24"/>
        </w:rPr>
        <w:t>человеком, явлениях</w:t>
      </w:r>
      <w:r>
        <w:rPr>
          <w:spacing w:val="-7"/>
          <w:sz w:val="24"/>
        </w:rPr>
        <w:t xml:space="preserve"> </w:t>
      </w:r>
      <w:r>
        <w:rPr>
          <w:sz w:val="24"/>
        </w:rPr>
        <w:t>природы,</w:t>
      </w:r>
      <w:r>
        <w:rPr>
          <w:spacing w:val="-5"/>
          <w:sz w:val="24"/>
        </w:rPr>
        <w:t xml:space="preserve"> </w:t>
      </w:r>
      <w:r>
        <w:rPr>
          <w:sz w:val="24"/>
        </w:rPr>
        <w:t>воспитывать</w:t>
      </w:r>
      <w:r>
        <w:rPr>
          <w:spacing w:val="-1"/>
          <w:sz w:val="24"/>
        </w:rPr>
        <w:t xml:space="preserve"> </w:t>
      </w:r>
      <w:r>
        <w:rPr>
          <w:sz w:val="24"/>
        </w:rPr>
        <w:t>бережное</w:t>
      </w:r>
      <w:r>
        <w:rPr>
          <w:spacing w:val="-8"/>
          <w:sz w:val="24"/>
        </w:rPr>
        <w:t xml:space="preserve"> </w:t>
      </w:r>
      <w:r>
        <w:rPr>
          <w:sz w:val="24"/>
        </w:rPr>
        <w:t>и</w:t>
      </w:r>
      <w:r>
        <w:rPr>
          <w:spacing w:val="-6"/>
          <w:sz w:val="24"/>
        </w:rPr>
        <w:t xml:space="preserve"> </w:t>
      </w:r>
      <w:r>
        <w:rPr>
          <w:sz w:val="24"/>
        </w:rPr>
        <w:t>заботливое</w:t>
      </w:r>
      <w:r>
        <w:rPr>
          <w:spacing w:val="-8"/>
          <w:sz w:val="24"/>
        </w:rPr>
        <w:t xml:space="preserve"> </w:t>
      </w:r>
      <w:r>
        <w:rPr>
          <w:sz w:val="24"/>
        </w:rPr>
        <w:t>отношения</w:t>
      </w:r>
      <w:r>
        <w:rPr>
          <w:spacing w:val="-7"/>
          <w:sz w:val="24"/>
        </w:rPr>
        <w:t xml:space="preserve"> </w:t>
      </w:r>
      <w:r>
        <w:rPr>
          <w:sz w:val="24"/>
        </w:rPr>
        <w:t>к ней, формировать представле</w:t>
      </w:r>
      <w:r>
        <w:rPr>
          <w:sz w:val="24"/>
        </w:rPr>
        <w:t>ния о профессиях, связанных с природой и еѐ защитой.</w:t>
      </w:r>
    </w:p>
    <w:p w:rsidR="00EC424D" w:rsidRDefault="00FC67E1">
      <w:pPr>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0"/>
          <w:numId w:val="99"/>
        </w:numPr>
        <w:tabs>
          <w:tab w:val="left" w:pos="1470"/>
        </w:tabs>
        <w:spacing w:before="80" w:line="292" w:lineRule="exact"/>
        <w:ind w:left="1470" w:hanging="287"/>
        <w:rPr>
          <w:i/>
          <w:sz w:val="24"/>
        </w:rPr>
      </w:pPr>
      <w:r>
        <w:rPr>
          <w:i/>
          <w:sz w:val="24"/>
          <w:u w:val="single"/>
        </w:rPr>
        <w:lastRenderedPageBreak/>
        <w:t>Сенсорные</w:t>
      </w:r>
      <w:r>
        <w:rPr>
          <w:i/>
          <w:spacing w:val="-13"/>
          <w:sz w:val="24"/>
          <w:u w:val="single"/>
        </w:rPr>
        <w:t xml:space="preserve"> </w:t>
      </w:r>
      <w:r>
        <w:rPr>
          <w:i/>
          <w:sz w:val="24"/>
          <w:u w:val="single"/>
        </w:rPr>
        <w:t>эталоны</w:t>
      </w:r>
      <w:r>
        <w:rPr>
          <w:i/>
          <w:spacing w:val="-5"/>
          <w:sz w:val="24"/>
          <w:u w:val="single"/>
        </w:rPr>
        <w:t xml:space="preserve"> </w:t>
      </w:r>
      <w:r>
        <w:rPr>
          <w:i/>
          <w:sz w:val="24"/>
          <w:u w:val="single"/>
        </w:rPr>
        <w:t>и</w:t>
      </w:r>
      <w:r>
        <w:rPr>
          <w:i/>
          <w:spacing w:val="-15"/>
          <w:sz w:val="24"/>
          <w:u w:val="single"/>
        </w:rPr>
        <w:t xml:space="preserve"> </w:t>
      </w:r>
      <w:r>
        <w:rPr>
          <w:i/>
          <w:sz w:val="24"/>
          <w:u w:val="single"/>
        </w:rPr>
        <w:t>познавательные</w:t>
      </w:r>
      <w:r>
        <w:rPr>
          <w:i/>
          <w:spacing w:val="-15"/>
          <w:sz w:val="24"/>
          <w:u w:val="single"/>
        </w:rPr>
        <w:t xml:space="preserve"> </w:t>
      </w:r>
      <w:r>
        <w:rPr>
          <w:i/>
          <w:spacing w:val="-2"/>
          <w:sz w:val="24"/>
          <w:u w:val="single"/>
        </w:rPr>
        <w:t>действия:</w:t>
      </w:r>
    </w:p>
    <w:p w:rsidR="00EC424D" w:rsidRDefault="00FC67E1">
      <w:pPr>
        <w:pStyle w:val="a4"/>
        <w:numPr>
          <w:ilvl w:val="4"/>
          <w:numId w:val="102"/>
        </w:numPr>
        <w:tabs>
          <w:tab w:val="left" w:pos="1335"/>
        </w:tabs>
        <w:ind w:right="751" w:firstLine="706"/>
        <w:rPr>
          <w:sz w:val="24"/>
        </w:rPr>
      </w:pPr>
      <w:r>
        <w:rPr>
          <w:sz w:val="24"/>
        </w:rPr>
        <w:t>в</w:t>
      </w:r>
      <w:r>
        <w:rPr>
          <w:spacing w:val="-4"/>
          <w:sz w:val="24"/>
        </w:rPr>
        <w:t xml:space="preserve"> </w:t>
      </w:r>
      <w:r>
        <w:rPr>
          <w:sz w:val="24"/>
        </w:rPr>
        <w:t>процессе</w:t>
      </w:r>
      <w:r>
        <w:rPr>
          <w:spacing w:val="-5"/>
          <w:sz w:val="24"/>
        </w:rPr>
        <w:t xml:space="preserve"> </w:t>
      </w:r>
      <w:r>
        <w:rPr>
          <w:sz w:val="24"/>
        </w:rPr>
        <w:t>исследовательской</w:t>
      </w:r>
      <w:r>
        <w:rPr>
          <w:spacing w:val="-4"/>
          <w:sz w:val="24"/>
        </w:rPr>
        <w:t xml:space="preserve"> </w:t>
      </w:r>
      <w:r>
        <w:rPr>
          <w:sz w:val="24"/>
        </w:rPr>
        <w:t>деятельности</w:t>
      </w:r>
      <w:r>
        <w:rPr>
          <w:spacing w:val="-7"/>
          <w:sz w:val="24"/>
        </w:rPr>
        <w:t xml:space="preserve"> </w:t>
      </w:r>
      <w:r>
        <w:rPr>
          <w:sz w:val="24"/>
        </w:rPr>
        <w:t>педагог</w:t>
      </w:r>
      <w:r>
        <w:rPr>
          <w:spacing w:val="-7"/>
          <w:sz w:val="24"/>
        </w:rPr>
        <w:t xml:space="preserve"> </w:t>
      </w:r>
      <w:r>
        <w:rPr>
          <w:sz w:val="24"/>
        </w:rPr>
        <w:t>совершенствует</w:t>
      </w:r>
      <w:r>
        <w:rPr>
          <w:spacing w:val="-5"/>
          <w:sz w:val="24"/>
        </w:rPr>
        <w:t xml:space="preserve"> </w:t>
      </w:r>
      <w:r>
        <w:rPr>
          <w:sz w:val="24"/>
        </w:rPr>
        <w:t>способы</w:t>
      </w:r>
      <w:r>
        <w:rPr>
          <w:spacing w:val="-7"/>
          <w:sz w:val="24"/>
        </w:rPr>
        <w:t xml:space="preserve"> </w:t>
      </w:r>
      <w:r>
        <w:rPr>
          <w:sz w:val="24"/>
        </w:rPr>
        <w:t>познания свойств и отношений между</w:t>
      </w:r>
      <w:r>
        <w:rPr>
          <w:spacing w:val="-1"/>
          <w:sz w:val="24"/>
        </w:rPr>
        <w:t xml:space="preserve"> </w:t>
      </w:r>
      <w:r>
        <w:rPr>
          <w:sz w:val="24"/>
        </w:rPr>
        <w:t>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w:t>
      </w:r>
      <w:r>
        <w:rPr>
          <w:sz w:val="24"/>
        </w:rPr>
        <w:t>ию и называнию всех цветов спектра и ахроматических цветов, оттенков цвета, умения смешивать цвета для получения нужного тона и оттенка;</w:t>
      </w:r>
    </w:p>
    <w:p w:rsidR="00EC424D" w:rsidRDefault="00FC67E1">
      <w:pPr>
        <w:pStyle w:val="a4"/>
        <w:numPr>
          <w:ilvl w:val="4"/>
          <w:numId w:val="102"/>
        </w:numPr>
        <w:tabs>
          <w:tab w:val="left" w:pos="1451"/>
        </w:tabs>
        <w:ind w:right="1326" w:firstLine="706"/>
        <w:rPr>
          <w:sz w:val="24"/>
        </w:rPr>
      </w:pPr>
      <w:r>
        <w:rPr>
          <w:sz w:val="24"/>
        </w:rPr>
        <w:t>педагог поддерживает стремление детей к самостоятельному выбору способов осуществления</w:t>
      </w:r>
      <w:r>
        <w:rPr>
          <w:spacing w:val="-1"/>
          <w:sz w:val="24"/>
        </w:rPr>
        <w:t xml:space="preserve"> </w:t>
      </w:r>
      <w:r>
        <w:rPr>
          <w:sz w:val="24"/>
        </w:rPr>
        <w:t>разных</w:t>
      </w:r>
      <w:r>
        <w:rPr>
          <w:spacing w:val="-7"/>
          <w:sz w:val="24"/>
        </w:rPr>
        <w:t xml:space="preserve"> </w:t>
      </w:r>
      <w:r>
        <w:rPr>
          <w:sz w:val="24"/>
        </w:rPr>
        <w:t>видов познавательной деят</w:t>
      </w:r>
      <w:r>
        <w:rPr>
          <w:sz w:val="24"/>
        </w:rPr>
        <w:t>ельности,</w:t>
      </w:r>
      <w:r>
        <w:rPr>
          <w:spacing w:val="-4"/>
          <w:sz w:val="24"/>
        </w:rPr>
        <w:t xml:space="preserve"> </w:t>
      </w:r>
      <w:r>
        <w:rPr>
          <w:sz w:val="24"/>
        </w:rPr>
        <w:t>обеспечению</w:t>
      </w:r>
      <w:r>
        <w:rPr>
          <w:spacing w:val="-3"/>
          <w:sz w:val="24"/>
        </w:rPr>
        <w:t xml:space="preserve"> </w:t>
      </w:r>
      <w:r>
        <w:rPr>
          <w:sz w:val="24"/>
        </w:rPr>
        <w:t>самоконтроля</w:t>
      </w:r>
      <w:r>
        <w:rPr>
          <w:spacing w:val="-2"/>
          <w:sz w:val="24"/>
        </w:rPr>
        <w:t xml:space="preserve"> </w:t>
      </w:r>
      <w:r>
        <w:rPr>
          <w:sz w:val="24"/>
        </w:rPr>
        <w:t>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w:t>
      </w:r>
      <w:r>
        <w:rPr>
          <w:sz w:val="24"/>
        </w:rPr>
        <w:t>ить способы еѐ решения, проявлять инициативу;</w:t>
      </w:r>
    </w:p>
    <w:p w:rsidR="00EC424D" w:rsidRDefault="00FC67E1">
      <w:pPr>
        <w:pStyle w:val="a4"/>
        <w:numPr>
          <w:ilvl w:val="4"/>
          <w:numId w:val="102"/>
        </w:numPr>
        <w:tabs>
          <w:tab w:val="left" w:pos="1446"/>
        </w:tabs>
        <w:spacing w:before="2" w:line="237" w:lineRule="auto"/>
        <w:ind w:right="1506" w:firstLine="706"/>
        <w:rPr>
          <w:sz w:val="24"/>
        </w:rPr>
      </w:pPr>
      <w:r>
        <w:rPr>
          <w:sz w:val="24"/>
        </w:rPr>
        <w:t>обогащает</w:t>
      </w:r>
      <w:r>
        <w:rPr>
          <w:spacing w:val="-4"/>
          <w:sz w:val="24"/>
        </w:rPr>
        <w:t xml:space="preserve"> </w:t>
      </w:r>
      <w:r>
        <w:rPr>
          <w:sz w:val="24"/>
        </w:rPr>
        <w:t>представления</w:t>
      </w:r>
      <w:r>
        <w:rPr>
          <w:spacing w:val="-4"/>
          <w:sz w:val="24"/>
        </w:rPr>
        <w:t xml:space="preserve"> </w:t>
      </w:r>
      <w:r>
        <w:rPr>
          <w:sz w:val="24"/>
        </w:rPr>
        <w:t>о цифровых</w:t>
      </w:r>
      <w:r>
        <w:rPr>
          <w:spacing w:val="-5"/>
          <w:sz w:val="24"/>
        </w:rPr>
        <w:t xml:space="preserve"> </w:t>
      </w:r>
      <w:r>
        <w:rPr>
          <w:sz w:val="24"/>
        </w:rPr>
        <w:t>средствах</w:t>
      </w:r>
      <w:r>
        <w:rPr>
          <w:spacing w:val="-5"/>
          <w:sz w:val="24"/>
        </w:rPr>
        <w:t xml:space="preserve"> </w:t>
      </w:r>
      <w:r>
        <w:rPr>
          <w:sz w:val="24"/>
        </w:rPr>
        <w:t>познания</w:t>
      </w:r>
      <w:r>
        <w:rPr>
          <w:spacing w:val="-9"/>
          <w:sz w:val="24"/>
        </w:rPr>
        <w:t xml:space="preserve"> </w:t>
      </w:r>
      <w:r>
        <w:rPr>
          <w:sz w:val="24"/>
        </w:rPr>
        <w:t>окружающего мира, закрепляет правила безопасного обращения с ними.</w:t>
      </w:r>
    </w:p>
    <w:p w:rsidR="00EC424D" w:rsidRDefault="00FC67E1">
      <w:pPr>
        <w:pStyle w:val="a4"/>
        <w:numPr>
          <w:ilvl w:val="0"/>
          <w:numId w:val="99"/>
        </w:numPr>
        <w:tabs>
          <w:tab w:val="left" w:pos="1495"/>
        </w:tabs>
        <w:spacing w:before="5" w:line="293" w:lineRule="exact"/>
        <w:ind w:left="1495" w:hanging="312"/>
        <w:rPr>
          <w:i/>
          <w:sz w:val="24"/>
        </w:rPr>
      </w:pPr>
      <w:r>
        <w:rPr>
          <w:i/>
          <w:spacing w:val="-2"/>
          <w:sz w:val="24"/>
          <w:u w:val="single"/>
        </w:rPr>
        <w:t>Математические</w:t>
      </w:r>
      <w:r>
        <w:rPr>
          <w:i/>
          <w:spacing w:val="5"/>
          <w:sz w:val="24"/>
          <w:u w:val="single"/>
        </w:rPr>
        <w:t xml:space="preserve"> </w:t>
      </w:r>
      <w:r>
        <w:rPr>
          <w:i/>
          <w:spacing w:val="-2"/>
          <w:sz w:val="24"/>
          <w:u w:val="single"/>
        </w:rPr>
        <w:t>представления:</w:t>
      </w:r>
    </w:p>
    <w:p w:rsidR="00EC424D" w:rsidRDefault="00FC67E1">
      <w:pPr>
        <w:pStyle w:val="a4"/>
        <w:numPr>
          <w:ilvl w:val="4"/>
          <w:numId w:val="102"/>
        </w:numPr>
        <w:tabs>
          <w:tab w:val="left" w:pos="1379"/>
        </w:tabs>
        <w:ind w:right="662" w:firstLine="706"/>
        <w:rPr>
          <w:sz w:val="24"/>
        </w:rPr>
      </w:pPr>
      <w:r>
        <w:rPr>
          <w:sz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w:t>
      </w:r>
      <w:r>
        <w:rPr>
          <w:spacing w:val="-1"/>
          <w:sz w:val="24"/>
        </w:rPr>
        <w:t xml:space="preserve"> </w:t>
      </w:r>
      <w:r>
        <w:rPr>
          <w:sz w:val="24"/>
        </w:rPr>
        <w:t>планов, схем, испол</w:t>
      </w:r>
      <w:r>
        <w:rPr>
          <w:sz w:val="24"/>
        </w:rPr>
        <w:t>ьзование знаков, эталонов и другое; в процессе специально организованной деятельности совершенствует</w:t>
      </w:r>
      <w:r>
        <w:rPr>
          <w:spacing w:val="-12"/>
          <w:sz w:val="24"/>
        </w:rPr>
        <w:t xml:space="preserve"> </w:t>
      </w:r>
      <w:r>
        <w:rPr>
          <w:sz w:val="24"/>
        </w:rPr>
        <w:t>умения</w:t>
      </w:r>
      <w:r>
        <w:rPr>
          <w:spacing w:val="-15"/>
          <w:sz w:val="24"/>
        </w:rPr>
        <w:t xml:space="preserve"> </w:t>
      </w:r>
      <w:r>
        <w:rPr>
          <w:sz w:val="24"/>
        </w:rPr>
        <w:t>считать</w:t>
      </w:r>
      <w:r>
        <w:rPr>
          <w:spacing w:val="-15"/>
          <w:sz w:val="24"/>
        </w:rPr>
        <w:t xml:space="preserve"> </w:t>
      </w:r>
      <w:r>
        <w:rPr>
          <w:sz w:val="24"/>
        </w:rPr>
        <w:t>в</w:t>
      </w:r>
      <w:r>
        <w:rPr>
          <w:spacing w:val="-15"/>
          <w:sz w:val="24"/>
        </w:rPr>
        <w:t xml:space="preserve"> </w:t>
      </w:r>
      <w:r>
        <w:rPr>
          <w:sz w:val="24"/>
        </w:rPr>
        <w:t>прямом</w:t>
      </w:r>
      <w:r>
        <w:rPr>
          <w:spacing w:val="-15"/>
          <w:sz w:val="24"/>
        </w:rPr>
        <w:t xml:space="preserve"> </w:t>
      </w:r>
      <w:r>
        <w:rPr>
          <w:sz w:val="24"/>
        </w:rPr>
        <w:t>и</w:t>
      </w:r>
      <w:r>
        <w:rPr>
          <w:spacing w:val="-15"/>
          <w:sz w:val="24"/>
        </w:rPr>
        <w:t xml:space="preserve"> </w:t>
      </w:r>
      <w:r>
        <w:rPr>
          <w:sz w:val="24"/>
        </w:rPr>
        <w:t>обратном</w:t>
      </w:r>
      <w:r>
        <w:rPr>
          <w:spacing w:val="-15"/>
          <w:sz w:val="24"/>
        </w:rPr>
        <w:t xml:space="preserve"> </w:t>
      </w:r>
      <w:r>
        <w:rPr>
          <w:sz w:val="24"/>
        </w:rPr>
        <w:t>порядке,</w:t>
      </w:r>
      <w:r>
        <w:rPr>
          <w:spacing w:val="-15"/>
          <w:sz w:val="24"/>
        </w:rPr>
        <w:t xml:space="preserve"> </w:t>
      </w:r>
      <w:r>
        <w:rPr>
          <w:sz w:val="24"/>
        </w:rPr>
        <w:t>знакомит</w:t>
      </w:r>
      <w:r>
        <w:rPr>
          <w:spacing w:val="-15"/>
          <w:sz w:val="24"/>
        </w:rPr>
        <w:t xml:space="preserve"> </w:t>
      </w:r>
      <w:r>
        <w:rPr>
          <w:sz w:val="24"/>
        </w:rPr>
        <w:t>с</w:t>
      </w:r>
      <w:r>
        <w:rPr>
          <w:spacing w:val="-15"/>
          <w:sz w:val="24"/>
        </w:rPr>
        <w:t xml:space="preserve"> </w:t>
      </w:r>
      <w:r>
        <w:rPr>
          <w:sz w:val="24"/>
        </w:rPr>
        <w:t>составом</w:t>
      </w:r>
      <w:r>
        <w:rPr>
          <w:spacing w:val="-15"/>
          <w:sz w:val="24"/>
        </w:rPr>
        <w:t xml:space="preserve"> </w:t>
      </w:r>
      <w:r>
        <w:rPr>
          <w:sz w:val="24"/>
        </w:rPr>
        <w:t>чисел</w:t>
      </w:r>
      <w:r>
        <w:rPr>
          <w:spacing w:val="-15"/>
          <w:sz w:val="24"/>
        </w:rPr>
        <w:t xml:space="preserve"> </w:t>
      </w:r>
      <w:r>
        <w:rPr>
          <w:sz w:val="24"/>
        </w:rPr>
        <w:t>из</w:t>
      </w:r>
      <w:r>
        <w:rPr>
          <w:spacing w:val="-15"/>
          <w:sz w:val="24"/>
        </w:rPr>
        <w:t xml:space="preserve"> </w:t>
      </w:r>
      <w:r>
        <w:rPr>
          <w:sz w:val="24"/>
        </w:rPr>
        <w:t>двух меньших в пределах первого десятка, закрепляет знания</w:t>
      </w:r>
      <w:r>
        <w:rPr>
          <w:spacing w:val="-5"/>
          <w:sz w:val="24"/>
        </w:rPr>
        <w:t xml:space="preserve"> </w:t>
      </w:r>
      <w:r>
        <w:rPr>
          <w:sz w:val="24"/>
        </w:rPr>
        <w:t>о цифрах, развивает умение составлять и решать</w:t>
      </w:r>
      <w:r>
        <w:rPr>
          <w:spacing w:val="-4"/>
          <w:sz w:val="24"/>
        </w:rPr>
        <w:t xml:space="preserve"> </w:t>
      </w:r>
      <w:r>
        <w:rPr>
          <w:sz w:val="24"/>
        </w:rPr>
        <w:t>простые</w:t>
      </w:r>
      <w:r>
        <w:rPr>
          <w:spacing w:val="-7"/>
          <w:sz w:val="24"/>
        </w:rPr>
        <w:t xml:space="preserve"> </w:t>
      </w:r>
      <w:r>
        <w:rPr>
          <w:sz w:val="24"/>
        </w:rPr>
        <w:t>арифметические</w:t>
      </w:r>
      <w:r>
        <w:rPr>
          <w:spacing w:val="-2"/>
          <w:sz w:val="24"/>
        </w:rPr>
        <w:t xml:space="preserve"> </w:t>
      </w:r>
      <w:r>
        <w:rPr>
          <w:sz w:val="24"/>
        </w:rPr>
        <w:t>задачи на</w:t>
      </w:r>
      <w:r>
        <w:rPr>
          <w:spacing w:val="-2"/>
          <w:sz w:val="24"/>
        </w:rPr>
        <w:t xml:space="preserve"> </w:t>
      </w:r>
      <w:r>
        <w:rPr>
          <w:sz w:val="24"/>
        </w:rPr>
        <w:t>сложение</w:t>
      </w:r>
      <w:r>
        <w:rPr>
          <w:spacing w:val="-2"/>
          <w:sz w:val="24"/>
        </w:rPr>
        <w:t xml:space="preserve"> </w:t>
      </w:r>
      <w:r>
        <w:rPr>
          <w:sz w:val="24"/>
        </w:rPr>
        <w:t>и вычитание;</w:t>
      </w:r>
      <w:r>
        <w:rPr>
          <w:spacing w:val="-10"/>
          <w:sz w:val="24"/>
        </w:rPr>
        <w:t xml:space="preserve"> </w:t>
      </w:r>
      <w:r>
        <w:rPr>
          <w:sz w:val="24"/>
        </w:rPr>
        <w:t>обогащает</w:t>
      </w:r>
      <w:r>
        <w:rPr>
          <w:spacing w:val="-5"/>
          <w:sz w:val="24"/>
        </w:rPr>
        <w:t xml:space="preserve"> </w:t>
      </w:r>
      <w:r>
        <w:rPr>
          <w:sz w:val="24"/>
        </w:rPr>
        <w:t>представления</w:t>
      </w:r>
      <w:r>
        <w:rPr>
          <w:spacing w:val="-6"/>
          <w:sz w:val="24"/>
        </w:rPr>
        <w:t xml:space="preserve"> </w:t>
      </w:r>
      <w:r>
        <w:rPr>
          <w:sz w:val="24"/>
        </w:rPr>
        <w:t>о плоских и объемных геометрических фигурах, совершенствует умение выделять структуру геометрических фигур и устанавливать взаимос</w:t>
      </w:r>
      <w:r>
        <w:rPr>
          <w:sz w:val="24"/>
        </w:rPr>
        <w:t>вязи между</w:t>
      </w:r>
      <w:r>
        <w:rPr>
          <w:spacing w:val="-9"/>
          <w:sz w:val="24"/>
        </w:rPr>
        <w:t xml:space="preserve"> </w:t>
      </w:r>
      <w:r>
        <w:rPr>
          <w:sz w:val="24"/>
        </w:rPr>
        <w:t>ними.</w:t>
      </w:r>
    </w:p>
    <w:p w:rsidR="00EC424D" w:rsidRDefault="00FC67E1">
      <w:pPr>
        <w:pStyle w:val="a4"/>
        <w:numPr>
          <w:ilvl w:val="4"/>
          <w:numId w:val="102"/>
        </w:numPr>
        <w:tabs>
          <w:tab w:val="left" w:pos="1321"/>
        </w:tabs>
        <w:spacing w:before="2"/>
        <w:ind w:right="664" w:firstLine="706"/>
        <w:rPr>
          <w:sz w:val="24"/>
        </w:rPr>
      </w:pPr>
      <w:r>
        <w:rPr>
          <w:sz w:val="24"/>
        </w:rPr>
        <w:t>Педагог</w:t>
      </w:r>
      <w:r>
        <w:rPr>
          <w:spacing w:val="-14"/>
          <w:sz w:val="24"/>
        </w:rPr>
        <w:t xml:space="preserve"> </w:t>
      </w:r>
      <w:r>
        <w:rPr>
          <w:sz w:val="24"/>
        </w:rPr>
        <w:t>способствует</w:t>
      </w:r>
      <w:r>
        <w:rPr>
          <w:spacing w:val="-7"/>
          <w:sz w:val="24"/>
        </w:rPr>
        <w:t xml:space="preserve"> </w:t>
      </w:r>
      <w:r>
        <w:rPr>
          <w:sz w:val="24"/>
        </w:rPr>
        <w:t>совершенствованию</w:t>
      </w:r>
      <w:r>
        <w:rPr>
          <w:spacing w:val="-8"/>
          <w:sz w:val="24"/>
        </w:rPr>
        <w:t xml:space="preserve"> </w:t>
      </w:r>
      <w:r>
        <w:rPr>
          <w:sz w:val="24"/>
        </w:rPr>
        <w:t>у</w:t>
      </w:r>
      <w:r>
        <w:rPr>
          <w:spacing w:val="-17"/>
          <w:sz w:val="24"/>
        </w:rPr>
        <w:t xml:space="preserve"> </w:t>
      </w:r>
      <w:r>
        <w:rPr>
          <w:sz w:val="24"/>
        </w:rPr>
        <w:t>детей</w:t>
      </w:r>
      <w:r>
        <w:rPr>
          <w:spacing w:val="-8"/>
          <w:sz w:val="24"/>
        </w:rPr>
        <w:t xml:space="preserve"> </w:t>
      </w:r>
      <w:r>
        <w:rPr>
          <w:sz w:val="24"/>
        </w:rPr>
        <w:t>умений</w:t>
      </w:r>
      <w:r>
        <w:rPr>
          <w:spacing w:val="-6"/>
          <w:sz w:val="24"/>
        </w:rPr>
        <w:t xml:space="preserve"> </w:t>
      </w:r>
      <w:r>
        <w:rPr>
          <w:sz w:val="24"/>
        </w:rPr>
        <w:t>классифицировать</w:t>
      </w:r>
      <w:r>
        <w:rPr>
          <w:spacing w:val="-9"/>
          <w:sz w:val="24"/>
        </w:rPr>
        <w:t xml:space="preserve"> </w:t>
      </w:r>
      <w:r>
        <w:rPr>
          <w:sz w:val="24"/>
        </w:rPr>
        <w:t>фигуры</w:t>
      </w:r>
      <w:r>
        <w:rPr>
          <w:spacing w:val="-6"/>
          <w:sz w:val="24"/>
        </w:rPr>
        <w:t xml:space="preserve"> </w:t>
      </w:r>
      <w:r>
        <w:rPr>
          <w:sz w:val="24"/>
        </w:rPr>
        <w:t>по внешним</w:t>
      </w:r>
      <w:r>
        <w:rPr>
          <w:spacing w:val="-14"/>
          <w:sz w:val="24"/>
        </w:rPr>
        <w:t xml:space="preserve"> </w:t>
      </w:r>
      <w:r>
        <w:rPr>
          <w:sz w:val="24"/>
        </w:rPr>
        <w:t>структурным</w:t>
      </w:r>
      <w:r>
        <w:rPr>
          <w:spacing w:val="-10"/>
          <w:sz w:val="24"/>
        </w:rPr>
        <w:t xml:space="preserve"> </w:t>
      </w:r>
      <w:r>
        <w:rPr>
          <w:sz w:val="24"/>
        </w:rPr>
        <w:t>признакам:</w:t>
      </w:r>
      <w:r>
        <w:rPr>
          <w:spacing w:val="-15"/>
          <w:sz w:val="24"/>
        </w:rPr>
        <w:t xml:space="preserve"> </w:t>
      </w:r>
      <w:r>
        <w:rPr>
          <w:sz w:val="24"/>
        </w:rPr>
        <w:t>округлые,</w:t>
      </w:r>
      <w:r>
        <w:rPr>
          <w:spacing w:val="-9"/>
          <w:sz w:val="24"/>
        </w:rPr>
        <w:t xml:space="preserve"> </w:t>
      </w:r>
      <w:r>
        <w:rPr>
          <w:sz w:val="24"/>
        </w:rPr>
        <w:t>многоугольники</w:t>
      </w:r>
      <w:r>
        <w:rPr>
          <w:spacing w:val="-9"/>
          <w:sz w:val="24"/>
        </w:rPr>
        <w:t xml:space="preserve"> </w:t>
      </w:r>
      <w:r>
        <w:rPr>
          <w:sz w:val="24"/>
        </w:rPr>
        <w:t>(треугольники,</w:t>
      </w:r>
      <w:r>
        <w:rPr>
          <w:spacing w:val="-8"/>
          <w:sz w:val="24"/>
        </w:rPr>
        <w:t xml:space="preserve"> </w:t>
      </w:r>
      <w:r>
        <w:rPr>
          <w:sz w:val="24"/>
        </w:rPr>
        <w:t>четырехугольники и тому подобное), овладению различными способами видоизменения геометрических фигур: наложение, соединение, разрезание и другое; формирует представления и умение измерять протяженность,</w:t>
      </w:r>
      <w:r>
        <w:rPr>
          <w:spacing w:val="-8"/>
          <w:sz w:val="24"/>
        </w:rPr>
        <w:t xml:space="preserve"> </w:t>
      </w:r>
      <w:r>
        <w:rPr>
          <w:sz w:val="24"/>
        </w:rPr>
        <w:t>массу</w:t>
      </w:r>
      <w:r>
        <w:rPr>
          <w:spacing w:val="-15"/>
          <w:sz w:val="24"/>
        </w:rPr>
        <w:t xml:space="preserve"> </w:t>
      </w:r>
      <w:r>
        <w:rPr>
          <w:sz w:val="24"/>
        </w:rPr>
        <w:t>и</w:t>
      </w:r>
      <w:r>
        <w:rPr>
          <w:spacing w:val="-9"/>
          <w:sz w:val="24"/>
        </w:rPr>
        <w:t xml:space="preserve"> </w:t>
      </w:r>
      <w:r>
        <w:rPr>
          <w:sz w:val="24"/>
        </w:rPr>
        <w:t>объем</w:t>
      </w:r>
      <w:r>
        <w:rPr>
          <w:spacing w:val="-9"/>
          <w:sz w:val="24"/>
        </w:rPr>
        <w:t xml:space="preserve"> </w:t>
      </w:r>
      <w:r>
        <w:rPr>
          <w:sz w:val="24"/>
        </w:rPr>
        <w:t>веществ</w:t>
      </w:r>
      <w:r>
        <w:rPr>
          <w:spacing w:val="-8"/>
          <w:sz w:val="24"/>
        </w:rPr>
        <w:t xml:space="preserve"> </w:t>
      </w:r>
      <w:r>
        <w:rPr>
          <w:sz w:val="24"/>
        </w:rPr>
        <w:t>с</w:t>
      </w:r>
      <w:r>
        <w:rPr>
          <w:spacing w:val="-11"/>
          <w:sz w:val="24"/>
        </w:rPr>
        <w:t xml:space="preserve"> </w:t>
      </w:r>
      <w:r>
        <w:rPr>
          <w:sz w:val="24"/>
        </w:rPr>
        <w:t>помощью</w:t>
      </w:r>
      <w:r>
        <w:rPr>
          <w:spacing w:val="-12"/>
          <w:sz w:val="24"/>
        </w:rPr>
        <w:t xml:space="preserve"> </w:t>
      </w:r>
      <w:r>
        <w:rPr>
          <w:sz w:val="24"/>
        </w:rPr>
        <w:t>условной</w:t>
      </w:r>
      <w:r>
        <w:rPr>
          <w:spacing w:val="-9"/>
          <w:sz w:val="24"/>
        </w:rPr>
        <w:t xml:space="preserve"> </w:t>
      </w:r>
      <w:r>
        <w:rPr>
          <w:sz w:val="24"/>
        </w:rPr>
        <w:t>меры</w:t>
      </w:r>
      <w:r>
        <w:rPr>
          <w:spacing w:val="-8"/>
          <w:sz w:val="24"/>
        </w:rPr>
        <w:t xml:space="preserve"> </w:t>
      </w:r>
      <w:r>
        <w:rPr>
          <w:sz w:val="24"/>
        </w:rPr>
        <w:t>и</w:t>
      </w:r>
      <w:r>
        <w:rPr>
          <w:spacing w:val="-14"/>
          <w:sz w:val="24"/>
        </w:rPr>
        <w:t xml:space="preserve"> </w:t>
      </w:r>
      <w:r>
        <w:rPr>
          <w:sz w:val="24"/>
        </w:rPr>
        <w:t>поним</w:t>
      </w:r>
      <w:r>
        <w:rPr>
          <w:sz w:val="24"/>
        </w:rPr>
        <w:t>ание</w:t>
      </w:r>
      <w:r>
        <w:rPr>
          <w:spacing w:val="-2"/>
          <w:sz w:val="24"/>
        </w:rPr>
        <w:t xml:space="preserve"> </w:t>
      </w:r>
      <w:r>
        <w:rPr>
          <w:sz w:val="24"/>
        </w:rPr>
        <w:t>взаимообратных отношений между</w:t>
      </w:r>
      <w:r>
        <w:rPr>
          <w:spacing w:val="-1"/>
          <w:sz w:val="24"/>
        </w:rPr>
        <w:t xml:space="preserve"> </w:t>
      </w:r>
      <w:r>
        <w:rPr>
          <w:sz w:val="24"/>
        </w:rPr>
        <w:t>мерой и результатом измерения.</w:t>
      </w:r>
    </w:p>
    <w:p w:rsidR="00EC424D" w:rsidRDefault="00FC67E1">
      <w:pPr>
        <w:pStyle w:val="a4"/>
        <w:numPr>
          <w:ilvl w:val="4"/>
          <w:numId w:val="102"/>
        </w:numPr>
        <w:tabs>
          <w:tab w:val="left" w:pos="1407"/>
        </w:tabs>
        <w:spacing w:before="5"/>
        <w:ind w:right="1297" w:firstLine="706"/>
        <w:jc w:val="both"/>
        <w:rPr>
          <w:sz w:val="24"/>
        </w:rPr>
      </w:pPr>
      <w:r>
        <w:rPr>
          <w:sz w:val="24"/>
        </w:rPr>
        <w:t>Педагог</w:t>
      </w:r>
      <w:r>
        <w:rPr>
          <w:spacing w:val="-1"/>
          <w:sz w:val="24"/>
        </w:rPr>
        <w:t xml:space="preserve"> </w:t>
      </w:r>
      <w:r>
        <w:rPr>
          <w:sz w:val="24"/>
        </w:rPr>
        <w:t>закрепляет умения ориентироваться на</w:t>
      </w:r>
      <w:r>
        <w:rPr>
          <w:spacing w:val="-5"/>
          <w:sz w:val="24"/>
        </w:rPr>
        <w:t xml:space="preserve"> </w:t>
      </w:r>
      <w:r>
        <w:rPr>
          <w:sz w:val="24"/>
        </w:rPr>
        <w:t>местности и</w:t>
      </w:r>
      <w:r>
        <w:rPr>
          <w:spacing w:val="-3"/>
          <w:sz w:val="24"/>
        </w:rPr>
        <w:t xml:space="preserve"> </w:t>
      </w:r>
      <w:r>
        <w:rPr>
          <w:sz w:val="24"/>
        </w:rPr>
        <w:t>показывает способы ориентировки</w:t>
      </w:r>
      <w:r>
        <w:rPr>
          <w:spacing w:val="-3"/>
          <w:sz w:val="24"/>
        </w:rPr>
        <w:t xml:space="preserve"> </w:t>
      </w:r>
      <w:r>
        <w:rPr>
          <w:sz w:val="24"/>
        </w:rPr>
        <w:t>в двухмерном пространстве,</w:t>
      </w:r>
      <w:r>
        <w:rPr>
          <w:spacing w:val="-2"/>
          <w:sz w:val="24"/>
        </w:rPr>
        <w:t xml:space="preserve"> </w:t>
      </w:r>
      <w:r>
        <w:rPr>
          <w:sz w:val="24"/>
        </w:rPr>
        <w:t>по схеме, плану, на</w:t>
      </w:r>
      <w:r>
        <w:rPr>
          <w:spacing w:val="-2"/>
          <w:sz w:val="24"/>
        </w:rPr>
        <w:t xml:space="preserve"> </w:t>
      </w:r>
      <w:r>
        <w:rPr>
          <w:sz w:val="24"/>
        </w:rPr>
        <w:t>странице</w:t>
      </w:r>
      <w:r>
        <w:rPr>
          <w:spacing w:val="-1"/>
          <w:sz w:val="24"/>
        </w:rPr>
        <w:t xml:space="preserve"> </w:t>
      </w:r>
      <w:r>
        <w:rPr>
          <w:sz w:val="24"/>
        </w:rPr>
        <w:t>тетради в</w:t>
      </w:r>
      <w:r>
        <w:rPr>
          <w:spacing w:val="-3"/>
          <w:sz w:val="24"/>
        </w:rPr>
        <w:t xml:space="preserve"> </w:t>
      </w:r>
      <w:r>
        <w:rPr>
          <w:sz w:val="24"/>
        </w:rPr>
        <w:t>клетку. Формирует</w:t>
      </w:r>
      <w:r>
        <w:rPr>
          <w:spacing w:val="-2"/>
          <w:sz w:val="24"/>
        </w:rPr>
        <w:t xml:space="preserve"> </w:t>
      </w:r>
      <w:r>
        <w:rPr>
          <w:sz w:val="24"/>
        </w:rPr>
        <w:t>представления</w:t>
      </w:r>
      <w:r>
        <w:rPr>
          <w:spacing w:val="-2"/>
          <w:sz w:val="24"/>
        </w:rPr>
        <w:t xml:space="preserve"> </w:t>
      </w:r>
      <w:r>
        <w:rPr>
          <w:sz w:val="24"/>
        </w:rPr>
        <w:t xml:space="preserve">о </w:t>
      </w:r>
      <w:r>
        <w:rPr>
          <w:sz w:val="24"/>
        </w:rPr>
        <w:t>календаре</w:t>
      </w:r>
      <w:r>
        <w:rPr>
          <w:spacing w:val="-4"/>
          <w:sz w:val="24"/>
        </w:rPr>
        <w:t xml:space="preserve"> </w:t>
      </w:r>
      <w:r>
        <w:rPr>
          <w:sz w:val="24"/>
        </w:rPr>
        <w:t>как</w:t>
      </w:r>
      <w:r>
        <w:rPr>
          <w:spacing w:val="-5"/>
          <w:sz w:val="24"/>
        </w:rPr>
        <w:t xml:space="preserve"> </w:t>
      </w:r>
      <w:r>
        <w:rPr>
          <w:sz w:val="24"/>
        </w:rPr>
        <w:t>системе</w:t>
      </w:r>
      <w:r>
        <w:rPr>
          <w:spacing w:val="-4"/>
          <w:sz w:val="24"/>
        </w:rPr>
        <w:t xml:space="preserve"> </w:t>
      </w:r>
      <w:r>
        <w:rPr>
          <w:sz w:val="24"/>
        </w:rPr>
        <w:t>измерения</w:t>
      </w:r>
      <w:r>
        <w:rPr>
          <w:spacing w:val="-6"/>
          <w:sz w:val="24"/>
        </w:rPr>
        <w:t xml:space="preserve"> </w:t>
      </w:r>
      <w:r>
        <w:rPr>
          <w:sz w:val="24"/>
        </w:rPr>
        <w:t>времени,</w:t>
      </w:r>
      <w:r>
        <w:rPr>
          <w:spacing w:val="-1"/>
          <w:sz w:val="24"/>
        </w:rPr>
        <w:t xml:space="preserve"> </w:t>
      </w:r>
      <w:r>
        <w:rPr>
          <w:sz w:val="24"/>
        </w:rPr>
        <w:t>развивает</w:t>
      </w:r>
      <w:r>
        <w:rPr>
          <w:spacing w:val="-3"/>
          <w:sz w:val="24"/>
        </w:rPr>
        <w:t xml:space="preserve"> </w:t>
      </w:r>
      <w:r>
        <w:rPr>
          <w:sz w:val="24"/>
        </w:rPr>
        <w:t>чувство времени, умения определять время по часам с точностью до четверти часа.</w:t>
      </w:r>
    </w:p>
    <w:p w:rsidR="00EC424D" w:rsidRDefault="00FC67E1">
      <w:pPr>
        <w:pStyle w:val="a4"/>
        <w:numPr>
          <w:ilvl w:val="0"/>
          <w:numId w:val="99"/>
        </w:numPr>
        <w:tabs>
          <w:tab w:val="left" w:pos="1470"/>
        </w:tabs>
        <w:spacing w:before="3" w:line="292" w:lineRule="exact"/>
        <w:ind w:left="1470" w:hanging="287"/>
        <w:jc w:val="both"/>
        <w:rPr>
          <w:i/>
          <w:sz w:val="24"/>
        </w:rPr>
      </w:pPr>
      <w:r>
        <w:rPr>
          <w:i/>
          <w:spacing w:val="-2"/>
          <w:sz w:val="24"/>
          <w:u w:val="single"/>
        </w:rPr>
        <w:t xml:space="preserve">Окружающий </w:t>
      </w:r>
      <w:r>
        <w:rPr>
          <w:i/>
          <w:spacing w:val="-4"/>
          <w:sz w:val="24"/>
          <w:u w:val="single"/>
        </w:rPr>
        <w:t>мир:</w:t>
      </w:r>
    </w:p>
    <w:p w:rsidR="00EC424D" w:rsidRDefault="00FC67E1">
      <w:pPr>
        <w:pStyle w:val="a4"/>
        <w:numPr>
          <w:ilvl w:val="4"/>
          <w:numId w:val="102"/>
        </w:numPr>
        <w:tabs>
          <w:tab w:val="left" w:pos="1407"/>
        </w:tabs>
        <w:ind w:right="641" w:firstLine="706"/>
        <w:rPr>
          <w:sz w:val="24"/>
        </w:rPr>
      </w:pPr>
      <w:r>
        <w:rPr>
          <w:sz w:val="24"/>
        </w:rPr>
        <w:t>в совместной с детьми деятельности педагог обогащает представления о родном населенном пункте (название улиц,</w:t>
      </w:r>
      <w:r>
        <w:rPr>
          <w:sz w:val="24"/>
        </w:rPr>
        <w:t xml:space="preserve">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w:t>
      </w:r>
      <w:r>
        <w:rPr>
          <w:spacing w:val="-8"/>
          <w:sz w:val="24"/>
        </w:rPr>
        <w:t xml:space="preserve"> </w:t>
      </w:r>
      <w:r>
        <w:rPr>
          <w:sz w:val="24"/>
        </w:rPr>
        <w:t>общественных учреждений,</w:t>
      </w:r>
      <w:r>
        <w:rPr>
          <w:spacing w:val="-1"/>
          <w:sz w:val="24"/>
        </w:rPr>
        <w:t xml:space="preserve"> </w:t>
      </w:r>
      <w:r>
        <w:rPr>
          <w:sz w:val="24"/>
        </w:rPr>
        <w:t>разных</w:t>
      </w:r>
      <w:r>
        <w:rPr>
          <w:spacing w:val="-9"/>
          <w:sz w:val="24"/>
        </w:rPr>
        <w:t xml:space="preserve"> </w:t>
      </w:r>
      <w:r>
        <w:rPr>
          <w:sz w:val="24"/>
        </w:rPr>
        <w:t>видов</w:t>
      </w:r>
      <w:r>
        <w:rPr>
          <w:spacing w:val="-2"/>
          <w:sz w:val="24"/>
        </w:rPr>
        <w:t xml:space="preserve"> </w:t>
      </w:r>
      <w:r>
        <w:rPr>
          <w:sz w:val="24"/>
        </w:rPr>
        <w:t>транспорта,</w:t>
      </w:r>
      <w:r>
        <w:rPr>
          <w:spacing w:val="-2"/>
          <w:sz w:val="24"/>
        </w:rPr>
        <w:t xml:space="preserve"> </w:t>
      </w:r>
      <w:r>
        <w:rPr>
          <w:sz w:val="24"/>
        </w:rPr>
        <w:t>рассказывает</w:t>
      </w:r>
      <w:r>
        <w:rPr>
          <w:spacing w:val="-13"/>
          <w:sz w:val="24"/>
        </w:rPr>
        <w:t xml:space="preserve"> </w:t>
      </w:r>
      <w:r>
        <w:rPr>
          <w:sz w:val="24"/>
        </w:rPr>
        <w:t>о</w:t>
      </w:r>
      <w:r>
        <w:rPr>
          <w:spacing w:val="-5"/>
          <w:sz w:val="24"/>
        </w:rPr>
        <w:t xml:space="preserve"> </w:t>
      </w:r>
      <w:r>
        <w:rPr>
          <w:sz w:val="24"/>
        </w:rPr>
        <w:t>местах</w:t>
      </w:r>
      <w:r>
        <w:rPr>
          <w:spacing w:val="-5"/>
          <w:sz w:val="24"/>
        </w:rPr>
        <w:t xml:space="preserve"> </w:t>
      </w:r>
      <w:r>
        <w:rPr>
          <w:sz w:val="24"/>
        </w:rPr>
        <w:t>труда</w:t>
      </w:r>
      <w:r>
        <w:rPr>
          <w:spacing w:val="-4"/>
          <w:sz w:val="24"/>
        </w:rPr>
        <w:t xml:space="preserve"> </w:t>
      </w:r>
      <w:r>
        <w:rPr>
          <w:sz w:val="24"/>
        </w:rPr>
        <w:t>и отдыха людей в городе, об истории города и выдающихся горожанах, традициях городской жизни.</w:t>
      </w:r>
      <w:r>
        <w:rPr>
          <w:spacing w:val="-1"/>
          <w:sz w:val="24"/>
        </w:rPr>
        <w:t xml:space="preserve"> </w:t>
      </w:r>
      <w:r>
        <w:rPr>
          <w:sz w:val="24"/>
        </w:rPr>
        <w:t>Посредством</w:t>
      </w:r>
      <w:r>
        <w:rPr>
          <w:spacing w:val="-6"/>
          <w:sz w:val="24"/>
        </w:rPr>
        <w:t xml:space="preserve"> </w:t>
      </w:r>
      <w:r>
        <w:rPr>
          <w:sz w:val="24"/>
        </w:rPr>
        <w:t>поисковой</w:t>
      </w:r>
      <w:r>
        <w:rPr>
          <w:spacing w:val="-7"/>
          <w:sz w:val="24"/>
        </w:rPr>
        <w:t xml:space="preserve"> </w:t>
      </w:r>
      <w:r>
        <w:rPr>
          <w:sz w:val="24"/>
        </w:rPr>
        <w:t>и</w:t>
      </w:r>
      <w:r>
        <w:rPr>
          <w:spacing w:val="-2"/>
          <w:sz w:val="24"/>
        </w:rPr>
        <w:t xml:space="preserve"> </w:t>
      </w:r>
      <w:r>
        <w:rPr>
          <w:sz w:val="24"/>
        </w:rPr>
        <w:t>игровой</w:t>
      </w:r>
      <w:r>
        <w:rPr>
          <w:spacing w:val="-7"/>
          <w:sz w:val="24"/>
        </w:rPr>
        <w:t xml:space="preserve"> </w:t>
      </w:r>
      <w:r>
        <w:rPr>
          <w:sz w:val="24"/>
        </w:rPr>
        <w:t>деятельности</w:t>
      </w:r>
      <w:r>
        <w:rPr>
          <w:spacing w:val="-2"/>
          <w:sz w:val="24"/>
        </w:rPr>
        <w:t xml:space="preserve"> </w:t>
      </w:r>
      <w:r>
        <w:rPr>
          <w:sz w:val="24"/>
        </w:rPr>
        <w:t>педагог</w:t>
      </w:r>
      <w:r>
        <w:rPr>
          <w:spacing w:val="-6"/>
          <w:sz w:val="24"/>
        </w:rPr>
        <w:t xml:space="preserve"> </w:t>
      </w:r>
      <w:r>
        <w:rPr>
          <w:sz w:val="24"/>
        </w:rPr>
        <w:t>побуждает</w:t>
      </w:r>
      <w:r>
        <w:rPr>
          <w:spacing w:val="-3"/>
          <w:sz w:val="24"/>
        </w:rPr>
        <w:t xml:space="preserve"> </w:t>
      </w:r>
      <w:r>
        <w:rPr>
          <w:sz w:val="24"/>
        </w:rPr>
        <w:t>проявление</w:t>
      </w:r>
      <w:r>
        <w:rPr>
          <w:spacing w:val="-9"/>
          <w:sz w:val="24"/>
        </w:rPr>
        <w:t xml:space="preserve"> </w:t>
      </w:r>
      <w:r>
        <w:rPr>
          <w:sz w:val="24"/>
        </w:rPr>
        <w:t>интереса детей</w:t>
      </w:r>
      <w:r>
        <w:rPr>
          <w:spacing w:val="-4"/>
          <w:sz w:val="24"/>
        </w:rPr>
        <w:t xml:space="preserve"> </w:t>
      </w:r>
      <w:r>
        <w:rPr>
          <w:sz w:val="24"/>
        </w:rPr>
        <w:t>к</w:t>
      </w:r>
      <w:r>
        <w:rPr>
          <w:spacing w:val="-11"/>
          <w:sz w:val="24"/>
        </w:rPr>
        <w:t xml:space="preserve"> </w:t>
      </w:r>
      <w:r>
        <w:rPr>
          <w:sz w:val="24"/>
        </w:rPr>
        <w:t>ярким</w:t>
      </w:r>
      <w:r>
        <w:rPr>
          <w:spacing w:val="-13"/>
          <w:sz w:val="24"/>
        </w:rPr>
        <w:t xml:space="preserve"> </w:t>
      </w:r>
      <w:r>
        <w:rPr>
          <w:sz w:val="24"/>
        </w:rPr>
        <w:t>фактам</w:t>
      </w:r>
      <w:r>
        <w:rPr>
          <w:spacing w:val="-13"/>
          <w:sz w:val="24"/>
        </w:rPr>
        <w:t xml:space="preserve"> </w:t>
      </w:r>
      <w:r>
        <w:rPr>
          <w:sz w:val="24"/>
        </w:rPr>
        <w:t>из</w:t>
      </w:r>
      <w:r>
        <w:rPr>
          <w:spacing w:val="-9"/>
          <w:sz w:val="24"/>
        </w:rPr>
        <w:t xml:space="preserve"> </w:t>
      </w:r>
      <w:r>
        <w:rPr>
          <w:sz w:val="24"/>
        </w:rPr>
        <w:t>истории</w:t>
      </w:r>
      <w:r>
        <w:rPr>
          <w:spacing w:val="-15"/>
          <w:sz w:val="24"/>
        </w:rPr>
        <w:t xml:space="preserve"> </w:t>
      </w:r>
      <w:r>
        <w:rPr>
          <w:sz w:val="24"/>
        </w:rPr>
        <w:t>и</w:t>
      </w:r>
      <w:r>
        <w:rPr>
          <w:spacing w:val="-9"/>
          <w:sz w:val="24"/>
        </w:rPr>
        <w:t xml:space="preserve"> </w:t>
      </w:r>
      <w:r>
        <w:rPr>
          <w:sz w:val="24"/>
        </w:rPr>
        <w:t>культуры</w:t>
      </w:r>
      <w:r>
        <w:rPr>
          <w:spacing w:val="-7"/>
          <w:sz w:val="24"/>
        </w:rPr>
        <w:t xml:space="preserve"> </w:t>
      </w:r>
      <w:r>
        <w:rPr>
          <w:sz w:val="24"/>
        </w:rPr>
        <w:t>страны</w:t>
      </w:r>
      <w:r>
        <w:rPr>
          <w:spacing w:val="-12"/>
          <w:sz w:val="24"/>
        </w:rPr>
        <w:t xml:space="preserve"> </w:t>
      </w:r>
      <w:r>
        <w:rPr>
          <w:sz w:val="24"/>
        </w:rPr>
        <w:t>и</w:t>
      </w:r>
      <w:r>
        <w:rPr>
          <w:spacing w:val="-13"/>
          <w:sz w:val="24"/>
        </w:rPr>
        <w:t xml:space="preserve"> </w:t>
      </w:r>
      <w:r>
        <w:rPr>
          <w:sz w:val="24"/>
        </w:rPr>
        <w:t>общества,</w:t>
      </w:r>
      <w:r>
        <w:rPr>
          <w:spacing w:val="-11"/>
          <w:sz w:val="24"/>
        </w:rPr>
        <w:t xml:space="preserve"> </w:t>
      </w:r>
      <w:r>
        <w:rPr>
          <w:sz w:val="24"/>
        </w:rPr>
        <w:t>некоторым</w:t>
      </w:r>
      <w:r>
        <w:rPr>
          <w:spacing w:val="-11"/>
          <w:sz w:val="24"/>
        </w:rPr>
        <w:t xml:space="preserve"> </w:t>
      </w:r>
      <w:r>
        <w:rPr>
          <w:sz w:val="24"/>
        </w:rPr>
        <w:t>выдающимся</w:t>
      </w:r>
      <w:r>
        <w:rPr>
          <w:spacing w:val="-8"/>
          <w:sz w:val="24"/>
        </w:rPr>
        <w:t xml:space="preserve"> </w:t>
      </w:r>
      <w:r>
        <w:rPr>
          <w:sz w:val="24"/>
        </w:rPr>
        <w:t>людям России;</w:t>
      </w:r>
      <w:r>
        <w:rPr>
          <w:spacing w:val="-8"/>
          <w:sz w:val="24"/>
        </w:rPr>
        <w:t xml:space="preserve"> </w:t>
      </w:r>
      <w:r>
        <w:rPr>
          <w:sz w:val="24"/>
        </w:rPr>
        <w:t>формирует</w:t>
      </w:r>
      <w:r>
        <w:rPr>
          <w:spacing w:val="-3"/>
          <w:sz w:val="24"/>
        </w:rPr>
        <w:t xml:space="preserve"> </w:t>
      </w:r>
      <w:r>
        <w:rPr>
          <w:sz w:val="24"/>
        </w:rPr>
        <w:t>представление</w:t>
      </w:r>
      <w:r>
        <w:rPr>
          <w:spacing w:val="-14"/>
          <w:sz w:val="24"/>
        </w:rPr>
        <w:t xml:space="preserve"> </w:t>
      </w:r>
      <w:r>
        <w:rPr>
          <w:sz w:val="24"/>
        </w:rPr>
        <w:t>о</w:t>
      </w:r>
      <w:r>
        <w:rPr>
          <w:spacing w:val="-10"/>
          <w:sz w:val="24"/>
        </w:rPr>
        <w:t xml:space="preserve"> </w:t>
      </w:r>
      <w:r>
        <w:rPr>
          <w:sz w:val="24"/>
        </w:rPr>
        <w:t>планете</w:t>
      </w:r>
      <w:r>
        <w:rPr>
          <w:spacing w:val="-9"/>
          <w:sz w:val="24"/>
        </w:rPr>
        <w:t xml:space="preserve"> </w:t>
      </w:r>
      <w:r>
        <w:rPr>
          <w:sz w:val="24"/>
        </w:rPr>
        <w:t>Земля</w:t>
      </w:r>
      <w:r>
        <w:rPr>
          <w:spacing w:val="-4"/>
          <w:sz w:val="24"/>
        </w:rPr>
        <w:t xml:space="preserve"> </w:t>
      </w:r>
      <w:r>
        <w:rPr>
          <w:sz w:val="24"/>
        </w:rPr>
        <w:t>как</w:t>
      </w:r>
      <w:r>
        <w:rPr>
          <w:spacing w:val="-11"/>
          <w:sz w:val="24"/>
        </w:rPr>
        <w:t xml:space="preserve"> </w:t>
      </w:r>
      <w:r>
        <w:rPr>
          <w:sz w:val="24"/>
        </w:rPr>
        <w:t>общем</w:t>
      </w:r>
      <w:r>
        <w:rPr>
          <w:spacing w:val="-12"/>
          <w:sz w:val="24"/>
        </w:rPr>
        <w:t xml:space="preserve"> </w:t>
      </w:r>
      <w:r>
        <w:rPr>
          <w:sz w:val="24"/>
        </w:rPr>
        <w:t>доме</w:t>
      </w:r>
      <w:r>
        <w:rPr>
          <w:spacing w:val="-15"/>
          <w:sz w:val="24"/>
        </w:rPr>
        <w:t xml:space="preserve"> </w:t>
      </w:r>
      <w:r>
        <w:rPr>
          <w:sz w:val="24"/>
        </w:rPr>
        <w:t>людей,</w:t>
      </w:r>
      <w:r>
        <w:rPr>
          <w:spacing w:val="-11"/>
          <w:sz w:val="24"/>
        </w:rPr>
        <w:t xml:space="preserve"> </w:t>
      </w:r>
      <w:r>
        <w:rPr>
          <w:sz w:val="24"/>
        </w:rPr>
        <w:t>о</w:t>
      </w:r>
      <w:r>
        <w:rPr>
          <w:spacing w:val="-10"/>
          <w:sz w:val="24"/>
        </w:rPr>
        <w:t xml:space="preserve"> </w:t>
      </w:r>
      <w:r>
        <w:rPr>
          <w:sz w:val="24"/>
        </w:rPr>
        <w:t>многообразии</w:t>
      </w:r>
      <w:r>
        <w:rPr>
          <w:spacing w:val="-7"/>
          <w:sz w:val="24"/>
        </w:rPr>
        <w:t xml:space="preserve"> </w:t>
      </w:r>
      <w:r>
        <w:rPr>
          <w:sz w:val="24"/>
        </w:rPr>
        <w:t>стран и народов мира на ней.</w:t>
      </w:r>
    </w:p>
    <w:p w:rsidR="00EC424D" w:rsidRDefault="00FC67E1">
      <w:pPr>
        <w:pStyle w:val="a4"/>
        <w:numPr>
          <w:ilvl w:val="0"/>
          <w:numId w:val="99"/>
        </w:numPr>
        <w:tabs>
          <w:tab w:val="left" w:pos="1470"/>
        </w:tabs>
        <w:spacing w:before="1" w:line="292" w:lineRule="exact"/>
        <w:ind w:left="1470" w:hanging="287"/>
        <w:rPr>
          <w:i/>
          <w:sz w:val="24"/>
        </w:rPr>
      </w:pPr>
      <w:r>
        <w:rPr>
          <w:i/>
          <w:spacing w:val="-2"/>
          <w:sz w:val="24"/>
          <w:u w:val="single"/>
        </w:rPr>
        <w:t>Природа:</w:t>
      </w:r>
    </w:p>
    <w:p w:rsidR="00EC424D" w:rsidRDefault="00FC67E1">
      <w:pPr>
        <w:pStyle w:val="a4"/>
        <w:numPr>
          <w:ilvl w:val="4"/>
          <w:numId w:val="102"/>
        </w:numPr>
        <w:tabs>
          <w:tab w:val="left" w:pos="1359"/>
        </w:tabs>
        <w:ind w:right="673" w:firstLine="706"/>
        <w:rPr>
          <w:sz w:val="24"/>
        </w:rPr>
      </w:pPr>
      <w:r>
        <w:rPr>
          <w:sz w:val="24"/>
        </w:rPr>
        <w:t>педагог расширяет и актуализирует представления детей о многообразии природного мира</w:t>
      </w:r>
      <w:r>
        <w:rPr>
          <w:spacing w:val="-15"/>
          <w:sz w:val="24"/>
        </w:rPr>
        <w:t xml:space="preserve"> </w:t>
      </w:r>
      <w:r>
        <w:rPr>
          <w:sz w:val="24"/>
        </w:rPr>
        <w:t>родного</w:t>
      </w:r>
      <w:r>
        <w:rPr>
          <w:spacing w:val="-10"/>
          <w:sz w:val="24"/>
        </w:rPr>
        <w:t xml:space="preserve"> </w:t>
      </w:r>
      <w:r>
        <w:rPr>
          <w:sz w:val="24"/>
        </w:rPr>
        <w:t>края,</w:t>
      </w:r>
      <w:r>
        <w:rPr>
          <w:spacing w:val="-8"/>
          <w:sz w:val="24"/>
        </w:rPr>
        <w:t xml:space="preserve"> </w:t>
      </w:r>
      <w:r>
        <w:rPr>
          <w:sz w:val="24"/>
        </w:rPr>
        <w:t>различных</w:t>
      </w:r>
      <w:r>
        <w:rPr>
          <w:spacing w:val="-14"/>
          <w:sz w:val="24"/>
        </w:rPr>
        <w:t xml:space="preserve"> </w:t>
      </w:r>
      <w:r>
        <w:rPr>
          <w:sz w:val="24"/>
        </w:rPr>
        <w:t>областей</w:t>
      </w:r>
      <w:r>
        <w:rPr>
          <w:spacing w:val="-4"/>
          <w:sz w:val="24"/>
        </w:rPr>
        <w:t xml:space="preserve"> </w:t>
      </w:r>
      <w:r>
        <w:rPr>
          <w:sz w:val="24"/>
        </w:rPr>
        <w:t>и</w:t>
      </w:r>
      <w:r>
        <w:rPr>
          <w:spacing w:val="-10"/>
          <w:sz w:val="24"/>
        </w:rPr>
        <w:t xml:space="preserve"> </w:t>
      </w:r>
      <w:r>
        <w:rPr>
          <w:sz w:val="24"/>
        </w:rPr>
        <w:t>регионов</w:t>
      </w:r>
      <w:r>
        <w:rPr>
          <w:spacing w:val="-8"/>
          <w:sz w:val="24"/>
        </w:rPr>
        <w:t xml:space="preserve"> </w:t>
      </w:r>
      <w:r>
        <w:rPr>
          <w:sz w:val="24"/>
        </w:rPr>
        <w:t>России</w:t>
      </w:r>
      <w:r>
        <w:rPr>
          <w:spacing w:val="-14"/>
          <w:sz w:val="24"/>
        </w:rPr>
        <w:t xml:space="preserve"> </w:t>
      </w:r>
      <w:r>
        <w:rPr>
          <w:sz w:val="24"/>
        </w:rPr>
        <w:t>и</w:t>
      </w:r>
      <w:r>
        <w:rPr>
          <w:spacing w:val="-9"/>
          <w:sz w:val="24"/>
        </w:rPr>
        <w:t xml:space="preserve"> </w:t>
      </w:r>
      <w:r>
        <w:rPr>
          <w:sz w:val="24"/>
        </w:rPr>
        <w:t>на</w:t>
      </w:r>
      <w:r>
        <w:rPr>
          <w:spacing w:val="-15"/>
          <w:sz w:val="24"/>
        </w:rPr>
        <w:t xml:space="preserve"> </w:t>
      </w:r>
      <w:r>
        <w:rPr>
          <w:sz w:val="24"/>
        </w:rPr>
        <w:t>Земле,</w:t>
      </w:r>
      <w:r>
        <w:rPr>
          <w:spacing w:val="-13"/>
          <w:sz w:val="24"/>
        </w:rPr>
        <w:t xml:space="preserve"> </w:t>
      </w:r>
      <w:r>
        <w:rPr>
          <w:sz w:val="24"/>
        </w:rPr>
        <w:t>рассказывает</w:t>
      </w:r>
      <w:r>
        <w:rPr>
          <w:spacing w:val="-8"/>
          <w:sz w:val="24"/>
        </w:rPr>
        <w:t xml:space="preserve"> </w:t>
      </w:r>
      <w:r>
        <w:rPr>
          <w:sz w:val="24"/>
        </w:rPr>
        <w:t>о</w:t>
      </w:r>
      <w:r>
        <w:rPr>
          <w:spacing w:val="-11"/>
          <w:sz w:val="24"/>
        </w:rPr>
        <w:t xml:space="preserve"> </w:t>
      </w:r>
      <w:r>
        <w:rPr>
          <w:sz w:val="24"/>
        </w:rPr>
        <w:t>некоторых наиболее ярких представителях животных и растений разных природных зон (пустыня, ст</w:t>
      </w:r>
      <w:r>
        <w:rPr>
          <w:sz w:val="24"/>
        </w:rPr>
        <w:t>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w:t>
      </w:r>
      <w:r>
        <w:rPr>
          <w:spacing w:val="-3"/>
          <w:sz w:val="24"/>
        </w:rPr>
        <w:t xml:space="preserve"> </w:t>
      </w:r>
      <w:r>
        <w:rPr>
          <w:sz w:val="24"/>
        </w:rPr>
        <w:t>их</w:t>
      </w:r>
      <w:r>
        <w:rPr>
          <w:spacing w:val="-3"/>
          <w:sz w:val="24"/>
        </w:rPr>
        <w:t xml:space="preserve"> </w:t>
      </w:r>
      <w:r>
        <w:rPr>
          <w:sz w:val="24"/>
        </w:rPr>
        <w:t>по</w:t>
      </w:r>
      <w:r>
        <w:rPr>
          <w:spacing w:val="-3"/>
          <w:sz w:val="24"/>
        </w:rPr>
        <w:t xml:space="preserve"> </w:t>
      </w:r>
      <w:r>
        <w:rPr>
          <w:sz w:val="24"/>
        </w:rPr>
        <w:t>признакам, формирует</w:t>
      </w:r>
      <w:r>
        <w:rPr>
          <w:spacing w:val="-1"/>
          <w:sz w:val="24"/>
        </w:rPr>
        <w:t xml:space="preserve"> </w:t>
      </w:r>
      <w:r>
        <w:rPr>
          <w:sz w:val="24"/>
        </w:rPr>
        <w:t>представления</w:t>
      </w:r>
      <w:r>
        <w:rPr>
          <w:spacing w:val="-1"/>
          <w:sz w:val="24"/>
        </w:rPr>
        <w:t xml:space="preserve"> </w:t>
      </w:r>
      <w:r>
        <w:rPr>
          <w:sz w:val="24"/>
        </w:rPr>
        <w:t>об</w:t>
      </w:r>
      <w:r>
        <w:rPr>
          <w:spacing w:val="-15"/>
          <w:sz w:val="24"/>
        </w:rPr>
        <w:t xml:space="preserve"> </w:t>
      </w:r>
      <w:r>
        <w:rPr>
          <w:sz w:val="24"/>
        </w:rPr>
        <w:t>отличии</w:t>
      </w:r>
      <w:r>
        <w:rPr>
          <w:spacing w:val="-5"/>
          <w:sz w:val="24"/>
        </w:rPr>
        <w:t xml:space="preserve"> </w:t>
      </w:r>
      <w:r>
        <w:rPr>
          <w:sz w:val="24"/>
        </w:rPr>
        <w:t>и</w:t>
      </w:r>
      <w:r>
        <w:rPr>
          <w:spacing w:val="-6"/>
          <w:sz w:val="24"/>
        </w:rPr>
        <w:t xml:space="preserve"> </w:t>
      </w:r>
      <w:r>
        <w:rPr>
          <w:sz w:val="24"/>
        </w:rPr>
        <w:t>сход</w:t>
      </w:r>
      <w:r>
        <w:rPr>
          <w:sz w:val="24"/>
        </w:rPr>
        <w:t>стве</w:t>
      </w:r>
      <w:r>
        <w:rPr>
          <w:spacing w:val="-7"/>
          <w:sz w:val="24"/>
        </w:rPr>
        <w:t xml:space="preserve"> </w:t>
      </w:r>
      <w:r>
        <w:rPr>
          <w:sz w:val="24"/>
        </w:rPr>
        <w:t>животных</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и</w:t>
      </w:r>
      <w:r>
        <w:rPr>
          <w:spacing w:val="-1"/>
        </w:rPr>
        <w:t xml:space="preserve"> </w:t>
      </w:r>
      <w:r>
        <w:t>растений, их</w:t>
      </w:r>
      <w:r>
        <w:rPr>
          <w:spacing w:val="-6"/>
        </w:rPr>
        <w:t xml:space="preserve"> </w:t>
      </w:r>
      <w:r>
        <w:t>жизненных</w:t>
      </w:r>
      <w:r>
        <w:rPr>
          <w:spacing w:val="-6"/>
        </w:rPr>
        <w:t xml:space="preserve"> </w:t>
      </w:r>
      <w:r>
        <w:t>потребностях, этапах</w:t>
      </w:r>
      <w:r>
        <w:rPr>
          <w:spacing w:val="-6"/>
        </w:rPr>
        <w:t xml:space="preserve"> </w:t>
      </w:r>
      <w:r>
        <w:t>роста</w:t>
      </w:r>
      <w:r>
        <w:rPr>
          <w:spacing w:val="-3"/>
        </w:rPr>
        <w:t xml:space="preserve"> </w:t>
      </w:r>
      <w:r>
        <w:t>и</w:t>
      </w:r>
      <w:r>
        <w:rPr>
          <w:spacing w:val="-5"/>
        </w:rPr>
        <w:t xml:space="preserve"> </w:t>
      </w:r>
      <w:r>
        <w:t>развития,</w:t>
      </w:r>
      <w:r>
        <w:rPr>
          <w:spacing w:val="-8"/>
        </w:rPr>
        <w:t xml:space="preserve"> </w:t>
      </w:r>
      <w:r>
        <w:t>об</w:t>
      </w:r>
      <w:r>
        <w:rPr>
          <w:spacing w:val="-4"/>
        </w:rPr>
        <w:t xml:space="preserve"> </w:t>
      </w:r>
      <w:r>
        <w:t>уходе</w:t>
      </w:r>
      <w:r>
        <w:rPr>
          <w:spacing w:val="-3"/>
        </w:rPr>
        <w:t xml:space="preserve"> </w:t>
      </w:r>
      <w:r>
        <w:t>взрослых</w:t>
      </w:r>
      <w:r>
        <w:rPr>
          <w:spacing w:val="-6"/>
        </w:rPr>
        <w:t xml:space="preserve"> </w:t>
      </w:r>
      <w:r>
        <w:t>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C424D" w:rsidRDefault="00FC67E1">
      <w:pPr>
        <w:pStyle w:val="a4"/>
        <w:numPr>
          <w:ilvl w:val="4"/>
          <w:numId w:val="102"/>
        </w:numPr>
        <w:tabs>
          <w:tab w:val="left" w:pos="1374"/>
        </w:tabs>
        <w:ind w:right="679" w:firstLine="706"/>
        <w:rPr>
          <w:sz w:val="24"/>
        </w:rPr>
      </w:pPr>
      <w:r>
        <w:rPr>
          <w:sz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w:t>
      </w:r>
      <w:r>
        <w:rPr>
          <w:spacing w:val="-12"/>
          <w:sz w:val="24"/>
        </w:rPr>
        <w:t xml:space="preserve"> </w:t>
      </w:r>
      <w:r>
        <w:rPr>
          <w:sz w:val="24"/>
        </w:rPr>
        <w:t>способам</w:t>
      </w:r>
      <w:r>
        <w:rPr>
          <w:spacing w:val="-9"/>
          <w:sz w:val="24"/>
        </w:rPr>
        <w:t xml:space="preserve"> </w:t>
      </w:r>
      <w:r>
        <w:rPr>
          <w:sz w:val="24"/>
        </w:rPr>
        <w:t>деятельности</w:t>
      </w:r>
      <w:r>
        <w:rPr>
          <w:spacing w:val="-5"/>
          <w:sz w:val="24"/>
        </w:rPr>
        <w:t xml:space="preserve"> </w:t>
      </w:r>
      <w:r>
        <w:rPr>
          <w:sz w:val="24"/>
        </w:rPr>
        <w:t>для</w:t>
      </w:r>
      <w:r>
        <w:rPr>
          <w:spacing w:val="-17"/>
          <w:sz w:val="24"/>
        </w:rPr>
        <w:t xml:space="preserve"> </w:t>
      </w:r>
      <w:r>
        <w:rPr>
          <w:sz w:val="24"/>
        </w:rPr>
        <w:t>познания</w:t>
      </w:r>
      <w:r>
        <w:rPr>
          <w:spacing w:val="-10"/>
          <w:sz w:val="24"/>
        </w:rPr>
        <w:t xml:space="preserve"> </w:t>
      </w:r>
      <w:r>
        <w:rPr>
          <w:sz w:val="24"/>
        </w:rPr>
        <w:t>свойств</w:t>
      </w:r>
      <w:r>
        <w:rPr>
          <w:spacing w:val="-9"/>
          <w:sz w:val="24"/>
        </w:rPr>
        <w:t xml:space="preserve"> </w:t>
      </w:r>
      <w:r>
        <w:rPr>
          <w:sz w:val="24"/>
        </w:rPr>
        <w:t>объектов</w:t>
      </w:r>
      <w:r>
        <w:rPr>
          <w:spacing w:val="-14"/>
          <w:sz w:val="24"/>
        </w:rPr>
        <w:t xml:space="preserve"> </w:t>
      </w:r>
      <w:r>
        <w:rPr>
          <w:sz w:val="24"/>
        </w:rPr>
        <w:t>неживой</w:t>
      </w:r>
      <w:r>
        <w:rPr>
          <w:spacing w:val="-9"/>
          <w:sz w:val="24"/>
        </w:rPr>
        <w:t xml:space="preserve"> </w:t>
      </w:r>
      <w:r>
        <w:rPr>
          <w:sz w:val="24"/>
        </w:rPr>
        <w:t>природы</w:t>
      </w:r>
      <w:r>
        <w:rPr>
          <w:spacing w:val="-9"/>
          <w:sz w:val="24"/>
        </w:rPr>
        <w:t xml:space="preserve"> </w:t>
      </w:r>
      <w:r>
        <w:rPr>
          <w:sz w:val="24"/>
        </w:rPr>
        <w:t>(воды,</w:t>
      </w:r>
      <w:r>
        <w:rPr>
          <w:spacing w:val="-13"/>
          <w:sz w:val="24"/>
        </w:rPr>
        <w:t xml:space="preserve"> </w:t>
      </w:r>
      <w:r>
        <w:rPr>
          <w:sz w:val="24"/>
        </w:rPr>
        <w:t>воздуха, песка,</w:t>
      </w:r>
      <w:r>
        <w:rPr>
          <w:sz w:val="24"/>
        </w:rPr>
        <w:t xml:space="preserve">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w:t>
      </w:r>
      <w:r>
        <w:rPr>
          <w:sz w:val="24"/>
        </w:rPr>
        <w:t>ом свойств неживой природы для хозяйственных нужд (ветряные мельницы, водохранилища, солнечные</w:t>
      </w:r>
      <w:r>
        <w:rPr>
          <w:spacing w:val="-17"/>
          <w:sz w:val="24"/>
        </w:rPr>
        <w:t xml:space="preserve"> </w:t>
      </w:r>
      <w:r>
        <w:rPr>
          <w:sz w:val="24"/>
        </w:rPr>
        <w:t>батареи,</w:t>
      </w:r>
      <w:r>
        <w:rPr>
          <w:spacing w:val="-15"/>
          <w:sz w:val="24"/>
        </w:rPr>
        <w:t xml:space="preserve"> </w:t>
      </w:r>
      <w:r>
        <w:rPr>
          <w:sz w:val="24"/>
        </w:rPr>
        <w:t>ледяные</w:t>
      </w:r>
      <w:r>
        <w:rPr>
          <w:spacing w:val="-15"/>
          <w:sz w:val="24"/>
        </w:rPr>
        <w:t xml:space="preserve"> </w:t>
      </w:r>
      <w:r>
        <w:rPr>
          <w:sz w:val="24"/>
        </w:rPr>
        <w:t>катки);</w:t>
      </w:r>
      <w:r>
        <w:rPr>
          <w:spacing w:val="-15"/>
          <w:sz w:val="24"/>
        </w:rPr>
        <w:t xml:space="preserve"> </w:t>
      </w:r>
      <w:r>
        <w:rPr>
          <w:sz w:val="24"/>
        </w:rPr>
        <w:t>о</w:t>
      </w:r>
      <w:r>
        <w:rPr>
          <w:spacing w:val="-15"/>
          <w:sz w:val="24"/>
        </w:rPr>
        <w:t xml:space="preserve"> </w:t>
      </w:r>
      <w:r>
        <w:rPr>
          <w:sz w:val="24"/>
        </w:rPr>
        <w:t>некоторых</w:t>
      </w:r>
      <w:r>
        <w:rPr>
          <w:spacing w:val="-15"/>
          <w:sz w:val="24"/>
        </w:rPr>
        <w:t xml:space="preserve"> </w:t>
      </w:r>
      <w:r>
        <w:rPr>
          <w:sz w:val="24"/>
        </w:rPr>
        <w:t>небесных</w:t>
      </w:r>
      <w:r>
        <w:rPr>
          <w:spacing w:val="-15"/>
          <w:sz w:val="24"/>
        </w:rPr>
        <w:t xml:space="preserve"> </w:t>
      </w:r>
      <w:r>
        <w:rPr>
          <w:sz w:val="24"/>
        </w:rPr>
        <w:t>телах</w:t>
      </w:r>
      <w:r>
        <w:rPr>
          <w:spacing w:val="-15"/>
          <w:sz w:val="24"/>
        </w:rPr>
        <w:t xml:space="preserve"> </w:t>
      </w:r>
      <w:r>
        <w:rPr>
          <w:sz w:val="24"/>
        </w:rPr>
        <w:t>(планеты,</w:t>
      </w:r>
      <w:r>
        <w:rPr>
          <w:spacing w:val="-15"/>
          <w:sz w:val="24"/>
        </w:rPr>
        <w:t xml:space="preserve"> </w:t>
      </w:r>
      <w:r>
        <w:rPr>
          <w:sz w:val="24"/>
        </w:rPr>
        <w:t>кометы,</w:t>
      </w:r>
      <w:r>
        <w:rPr>
          <w:spacing w:val="-15"/>
          <w:sz w:val="24"/>
        </w:rPr>
        <w:t xml:space="preserve"> </w:t>
      </w:r>
      <w:r>
        <w:rPr>
          <w:sz w:val="24"/>
        </w:rPr>
        <w:t>звезды),</w:t>
      </w:r>
      <w:r>
        <w:rPr>
          <w:spacing w:val="-15"/>
          <w:sz w:val="24"/>
        </w:rPr>
        <w:t xml:space="preserve"> </w:t>
      </w:r>
      <w:r>
        <w:rPr>
          <w:sz w:val="24"/>
        </w:rPr>
        <w:t>роли солнечного света, тепла в жизни живой природы;</w:t>
      </w:r>
    </w:p>
    <w:p w:rsidR="00EC424D" w:rsidRDefault="00FC67E1">
      <w:pPr>
        <w:pStyle w:val="a4"/>
        <w:numPr>
          <w:ilvl w:val="4"/>
          <w:numId w:val="102"/>
        </w:numPr>
        <w:tabs>
          <w:tab w:val="left" w:pos="1407"/>
        </w:tabs>
        <w:spacing w:before="1"/>
        <w:ind w:right="630" w:firstLine="706"/>
        <w:rPr>
          <w:sz w:val="24"/>
        </w:rPr>
      </w:pPr>
      <w:r>
        <w:rPr>
          <w:sz w:val="24"/>
        </w:rPr>
        <w:t>углубляет представления о хара</w:t>
      </w:r>
      <w:r>
        <w:rPr>
          <w:sz w:val="24"/>
        </w:rPr>
        <w:t>ктерных явлениях природы в разные сезоны года (изменение температуры воздуха, роль ветра, листопада и осадков в природе), изменениях в жизни</w:t>
      </w:r>
      <w:r>
        <w:rPr>
          <w:spacing w:val="-5"/>
          <w:sz w:val="24"/>
        </w:rPr>
        <w:t xml:space="preserve"> </w:t>
      </w:r>
      <w:r>
        <w:rPr>
          <w:sz w:val="24"/>
        </w:rPr>
        <w:t>животных, растений</w:t>
      </w:r>
      <w:r>
        <w:rPr>
          <w:spacing w:val="-5"/>
          <w:sz w:val="24"/>
        </w:rPr>
        <w:t xml:space="preserve"> </w:t>
      </w:r>
      <w:r>
        <w:rPr>
          <w:sz w:val="24"/>
        </w:rPr>
        <w:t>и</w:t>
      </w:r>
      <w:r>
        <w:rPr>
          <w:spacing w:val="-1"/>
          <w:sz w:val="24"/>
        </w:rPr>
        <w:t xml:space="preserve"> </w:t>
      </w:r>
      <w:r>
        <w:rPr>
          <w:sz w:val="24"/>
        </w:rPr>
        <w:t>человека,</w:t>
      </w:r>
      <w:r>
        <w:rPr>
          <w:spacing w:val="-4"/>
          <w:sz w:val="24"/>
        </w:rPr>
        <w:t xml:space="preserve"> </w:t>
      </w:r>
      <w:r>
        <w:rPr>
          <w:sz w:val="24"/>
        </w:rPr>
        <w:t>о</w:t>
      </w:r>
      <w:r>
        <w:rPr>
          <w:spacing w:val="-2"/>
          <w:sz w:val="24"/>
        </w:rPr>
        <w:t xml:space="preserve"> </w:t>
      </w:r>
      <w:r>
        <w:rPr>
          <w:sz w:val="24"/>
        </w:rPr>
        <w:t>влиянии</w:t>
      </w:r>
      <w:r>
        <w:rPr>
          <w:spacing w:val="-1"/>
          <w:sz w:val="24"/>
        </w:rPr>
        <w:t xml:space="preserve"> </w:t>
      </w:r>
      <w:r>
        <w:rPr>
          <w:sz w:val="24"/>
        </w:rPr>
        <w:t>деятельности</w:t>
      </w:r>
      <w:r>
        <w:rPr>
          <w:spacing w:val="-4"/>
          <w:sz w:val="24"/>
        </w:rPr>
        <w:t xml:space="preserve"> </w:t>
      </w:r>
      <w:r>
        <w:rPr>
          <w:sz w:val="24"/>
        </w:rPr>
        <w:t>человека</w:t>
      </w:r>
      <w:r>
        <w:rPr>
          <w:spacing w:val="-3"/>
          <w:sz w:val="24"/>
        </w:rPr>
        <w:t xml:space="preserve"> </w:t>
      </w:r>
      <w:r>
        <w:rPr>
          <w:sz w:val="24"/>
        </w:rPr>
        <w:t>на</w:t>
      </w:r>
      <w:r>
        <w:rPr>
          <w:spacing w:val="-3"/>
          <w:sz w:val="24"/>
        </w:rPr>
        <w:t xml:space="preserve"> </w:t>
      </w:r>
      <w:r>
        <w:rPr>
          <w:sz w:val="24"/>
        </w:rPr>
        <w:t>природу;</w:t>
      </w:r>
      <w:r>
        <w:rPr>
          <w:spacing w:val="-6"/>
          <w:sz w:val="24"/>
        </w:rPr>
        <w:t xml:space="preserve"> </w:t>
      </w:r>
      <w:r>
        <w:rPr>
          <w:sz w:val="24"/>
        </w:rPr>
        <w:t>закрепляет правила поведения в природе, воспитывает осознанное, бережное и заботливое отношение к природе и еѐ ресурсам.</w:t>
      </w:r>
    </w:p>
    <w:p w:rsidR="00EC424D" w:rsidRDefault="00FC67E1">
      <w:pPr>
        <w:pStyle w:val="Heading3"/>
        <w:tabs>
          <w:tab w:val="left" w:pos="1250"/>
          <w:tab w:val="left" w:pos="2710"/>
          <w:tab w:val="left" w:pos="3507"/>
          <w:tab w:val="left" w:pos="5024"/>
          <w:tab w:val="left" w:pos="5346"/>
          <w:tab w:val="left" w:pos="6335"/>
          <w:tab w:val="left" w:pos="8390"/>
        </w:tabs>
        <w:spacing w:before="17" w:line="275" w:lineRule="exact"/>
        <w:ind w:left="102"/>
      </w:pPr>
      <w:r>
        <w:rPr>
          <w:spacing w:val="-2"/>
        </w:rPr>
        <w:t>Решение</w:t>
      </w:r>
      <w:r>
        <w:tab/>
      </w:r>
      <w:r>
        <w:rPr>
          <w:spacing w:val="-2"/>
        </w:rPr>
        <w:t>совокупных</w:t>
      </w:r>
      <w:r>
        <w:tab/>
      </w:r>
      <w:r>
        <w:rPr>
          <w:spacing w:val="-4"/>
        </w:rPr>
        <w:t>задач</w:t>
      </w:r>
      <w:r>
        <w:tab/>
      </w:r>
      <w:r>
        <w:rPr>
          <w:spacing w:val="-2"/>
        </w:rPr>
        <w:t>воспитания</w:t>
      </w:r>
      <w:r>
        <w:tab/>
      </w:r>
      <w:r>
        <w:rPr>
          <w:spacing w:val="-10"/>
        </w:rPr>
        <w:t>в</w:t>
      </w:r>
      <w:r>
        <w:tab/>
      </w:r>
      <w:r>
        <w:rPr>
          <w:spacing w:val="-2"/>
        </w:rPr>
        <w:t>рамках</w:t>
      </w:r>
      <w:r>
        <w:tab/>
      </w:r>
      <w:r>
        <w:rPr>
          <w:spacing w:val="-2"/>
        </w:rPr>
        <w:t>образовательной</w:t>
      </w:r>
      <w:r>
        <w:tab/>
      </w:r>
      <w:r>
        <w:rPr>
          <w:spacing w:val="-2"/>
        </w:rPr>
        <w:t>области</w:t>
      </w:r>
    </w:p>
    <w:p w:rsidR="00EC424D" w:rsidRDefault="00FC67E1">
      <w:pPr>
        <w:spacing w:line="271" w:lineRule="exact"/>
        <w:ind w:left="102"/>
        <w:rPr>
          <w:sz w:val="24"/>
        </w:rPr>
      </w:pPr>
      <w:r>
        <w:rPr>
          <w:b/>
          <w:i/>
          <w:sz w:val="24"/>
        </w:rPr>
        <w:t>«Познавательное</w:t>
      </w:r>
      <w:r>
        <w:rPr>
          <w:b/>
          <w:i/>
          <w:spacing w:val="54"/>
          <w:w w:val="150"/>
          <w:sz w:val="24"/>
        </w:rPr>
        <w:t xml:space="preserve"> </w:t>
      </w:r>
      <w:r>
        <w:rPr>
          <w:b/>
          <w:i/>
          <w:sz w:val="24"/>
        </w:rPr>
        <w:t>развитие»</w:t>
      </w:r>
      <w:r>
        <w:rPr>
          <w:b/>
          <w:i/>
          <w:spacing w:val="60"/>
          <w:w w:val="150"/>
          <w:sz w:val="24"/>
        </w:rPr>
        <w:t xml:space="preserve"> </w:t>
      </w:r>
      <w:r>
        <w:rPr>
          <w:sz w:val="24"/>
        </w:rPr>
        <w:t>направлено</w:t>
      </w:r>
      <w:r>
        <w:rPr>
          <w:spacing w:val="66"/>
          <w:w w:val="150"/>
          <w:sz w:val="24"/>
        </w:rPr>
        <w:t xml:space="preserve"> </w:t>
      </w:r>
      <w:r>
        <w:rPr>
          <w:sz w:val="24"/>
        </w:rPr>
        <w:t>на</w:t>
      </w:r>
      <w:r>
        <w:rPr>
          <w:spacing w:val="53"/>
          <w:w w:val="150"/>
          <w:sz w:val="24"/>
        </w:rPr>
        <w:t xml:space="preserve"> </w:t>
      </w:r>
      <w:r>
        <w:rPr>
          <w:sz w:val="24"/>
        </w:rPr>
        <w:t>приобщение</w:t>
      </w:r>
      <w:r>
        <w:rPr>
          <w:spacing w:val="61"/>
          <w:w w:val="150"/>
          <w:sz w:val="24"/>
        </w:rPr>
        <w:t xml:space="preserve"> </w:t>
      </w:r>
      <w:r>
        <w:rPr>
          <w:sz w:val="24"/>
        </w:rPr>
        <w:t>детей</w:t>
      </w:r>
      <w:r>
        <w:rPr>
          <w:spacing w:val="61"/>
          <w:w w:val="150"/>
          <w:sz w:val="24"/>
        </w:rPr>
        <w:t xml:space="preserve"> </w:t>
      </w:r>
      <w:r>
        <w:rPr>
          <w:sz w:val="24"/>
        </w:rPr>
        <w:t>к</w:t>
      </w:r>
      <w:r>
        <w:rPr>
          <w:spacing w:val="63"/>
          <w:w w:val="150"/>
          <w:sz w:val="24"/>
        </w:rPr>
        <w:t xml:space="preserve"> </w:t>
      </w:r>
      <w:r>
        <w:rPr>
          <w:sz w:val="24"/>
        </w:rPr>
        <w:t>ценност</w:t>
      </w:r>
      <w:r>
        <w:rPr>
          <w:sz w:val="24"/>
        </w:rPr>
        <w:t>ям</w:t>
      </w:r>
      <w:r>
        <w:rPr>
          <w:spacing w:val="73"/>
          <w:w w:val="150"/>
          <w:sz w:val="24"/>
        </w:rPr>
        <w:t xml:space="preserve"> </w:t>
      </w:r>
      <w:r>
        <w:rPr>
          <w:spacing w:val="-2"/>
          <w:sz w:val="24"/>
        </w:rPr>
        <w:t>«Человек»,</w:t>
      </w:r>
    </w:p>
    <w:p w:rsidR="00EC424D" w:rsidRDefault="00FC67E1">
      <w:pPr>
        <w:pStyle w:val="a3"/>
        <w:spacing w:line="269" w:lineRule="exact"/>
        <w:ind w:firstLine="0"/>
      </w:pPr>
      <w:r>
        <w:t>«Семья»,</w:t>
      </w:r>
      <w:r>
        <w:rPr>
          <w:spacing w:val="-12"/>
        </w:rPr>
        <w:t xml:space="preserve"> </w:t>
      </w:r>
      <w:r>
        <w:t>«Познание»,</w:t>
      </w:r>
      <w:r>
        <w:rPr>
          <w:spacing w:val="-6"/>
        </w:rPr>
        <w:t xml:space="preserve"> </w:t>
      </w:r>
      <w:r>
        <w:t>«Родина»</w:t>
      </w:r>
      <w:r>
        <w:rPr>
          <w:spacing w:val="-31"/>
        </w:rPr>
        <w:t xml:space="preserve"> </w:t>
      </w:r>
      <w:r>
        <w:t>и</w:t>
      </w:r>
      <w:r>
        <w:rPr>
          <w:spacing w:val="-1"/>
        </w:rPr>
        <w:t xml:space="preserve"> </w:t>
      </w:r>
      <w:r>
        <w:t>«Природа»,</w:t>
      </w:r>
      <w:r>
        <w:rPr>
          <w:spacing w:val="-10"/>
        </w:rPr>
        <w:t xml:space="preserve"> </w:t>
      </w:r>
      <w:r>
        <w:t>что</w:t>
      </w:r>
      <w:r>
        <w:rPr>
          <w:spacing w:val="-12"/>
        </w:rPr>
        <w:t xml:space="preserve"> </w:t>
      </w:r>
      <w:r>
        <w:rPr>
          <w:spacing w:val="-2"/>
        </w:rPr>
        <w:t>предполагает:</w:t>
      </w:r>
    </w:p>
    <w:p w:rsidR="00EC424D" w:rsidRDefault="00FC67E1">
      <w:pPr>
        <w:pStyle w:val="a4"/>
        <w:numPr>
          <w:ilvl w:val="4"/>
          <w:numId w:val="102"/>
        </w:numPr>
        <w:tabs>
          <w:tab w:val="left" w:pos="1359"/>
        </w:tabs>
        <w:spacing w:line="242" w:lineRule="auto"/>
        <w:ind w:right="740" w:firstLine="706"/>
        <w:rPr>
          <w:sz w:val="24"/>
        </w:rPr>
      </w:pPr>
      <w:r>
        <w:rPr>
          <w:sz w:val="24"/>
        </w:rPr>
        <w:t>воспитание отношения к знанию как ценности, понимание значения образования для человека, общества, страны;</w:t>
      </w:r>
    </w:p>
    <w:p w:rsidR="00EC424D" w:rsidRDefault="00FC67E1">
      <w:pPr>
        <w:pStyle w:val="a4"/>
        <w:numPr>
          <w:ilvl w:val="4"/>
          <w:numId w:val="102"/>
        </w:numPr>
        <w:tabs>
          <w:tab w:val="left" w:pos="1311"/>
        </w:tabs>
        <w:spacing w:line="242" w:lineRule="auto"/>
        <w:ind w:right="722" w:firstLine="706"/>
        <w:rPr>
          <w:sz w:val="24"/>
        </w:rPr>
      </w:pPr>
      <w:r>
        <w:rPr>
          <w:spacing w:val="-2"/>
          <w:sz w:val="24"/>
        </w:rPr>
        <w:t>приобщение</w:t>
      </w:r>
      <w:r>
        <w:rPr>
          <w:spacing w:val="-20"/>
          <w:sz w:val="24"/>
        </w:rPr>
        <w:t xml:space="preserve"> </w:t>
      </w:r>
      <w:r>
        <w:rPr>
          <w:spacing w:val="-2"/>
          <w:sz w:val="24"/>
        </w:rPr>
        <w:t>к</w:t>
      </w:r>
      <w:r>
        <w:rPr>
          <w:spacing w:val="-6"/>
          <w:sz w:val="24"/>
        </w:rPr>
        <w:t xml:space="preserve"> </w:t>
      </w:r>
      <w:r>
        <w:rPr>
          <w:spacing w:val="-2"/>
          <w:sz w:val="24"/>
        </w:rPr>
        <w:t>отечественным</w:t>
      </w:r>
      <w:r>
        <w:rPr>
          <w:spacing w:val="-16"/>
          <w:sz w:val="24"/>
        </w:rPr>
        <w:t xml:space="preserve"> </w:t>
      </w:r>
      <w:r>
        <w:rPr>
          <w:spacing w:val="-2"/>
          <w:sz w:val="24"/>
        </w:rPr>
        <w:t>традициям</w:t>
      </w:r>
      <w:r>
        <w:rPr>
          <w:spacing w:val="-7"/>
          <w:sz w:val="24"/>
        </w:rPr>
        <w:t xml:space="preserve"> </w:t>
      </w:r>
      <w:r>
        <w:rPr>
          <w:spacing w:val="-2"/>
          <w:sz w:val="24"/>
        </w:rPr>
        <w:t>и</w:t>
      </w:r>
      <w:r>
        <w:rPr>
          <w:spacing w:val="-13"/>
          <w:sz w:val="24"/>
        </w:rPr>
        <w:t xml:space="preserve"> </w:t>
      </w:r>
      <w:r>
        <w:rPr>
          <w:spacing w:val="-2"/>
          <w:sz w:val="24"/>
        </w:rPr>
        <w:t>праздникам,</w:t>
      </w:r>
      <w:r>
        <w:rPr>
          <w:spacing w:val="-6"/>
          <w:sz w:val="24"/>
        </w:rPr>
        <w:t xml:space="preserve"> </w:t>
      </w:r>
      <w:r>
        <w:rPr>
          <w:spacing w:val="-2"/>
          <w:sz w:val="24"/>
        </w:rPr>
        <w:t>к</w:t>
      </w:r>
      <w:r>
        <w:rPr>
          <w:spacing w:val="-6"/>
          <w:sz w:val="24"/>
        </w:rPr>
        <w:t xml:space="preserve"> </w:t>
      </w:r>
      <w:r>
        <w:rPr>
          <w:spacing w:val="-2"/>
          <w:sz w:val="24"/>
        </w:rPr>
        <w:t>истории</w:t>
      </w:r>
      <w:r>
        <w:rPr>
          <w:spacing w:val="-7"/>
          <w:sz w:val="24"/>
        </w:rPr>
        <w:t xml:space="preserve"> </w:t>
      </w:r>
      <w:r>
        <w:rPr>
          <w:spacing w:val="-2"/>
          <w:sz w:val="24"/>
        </w:rPr>
        <w:t>и</w:t>
      </w:r>
      <w:r>
        <w:rPr>
          <w:spacing w:val="-3"/>
          <w:sz w:val="24"/>
        </w:rPr>
        <w:t xml:space="preserve"> </w:t>
      </w:r>
      <w:r>
        <w:rPr>
          <w:spacing w:val="-2"/>
          <w:sz w:val="24"/>
        </w:rPr>
        <w:t xml:space="preserve">достижениям родной </w:t>
      </w:r>
      <w:r>
        <w:rPr>
          <w:sz w:val="24"/>
        </w:rPr>
        <w:t>страны, к культурному наследию народов России;</w:t>
      </w:r>
    </w:p>
    <w:p w:rsidR="00EC424D" w:rsidRDefault="00FC67E1">
      <w:pPr>
        <w:pStyle w:val="a4"/>
        <w:numPr>
          <w:ilvl w:val="4"/>
          <w:numId w:val="102"/>
        </w:numPr>
        <w:tabs>
          <w:tab w:val="left" w:pos="1335"/>
        </w:tabs>
        <w:spacing w:line="242" w:lineRule="auto"/>
        <w:ind w:right="721" w:firstLine="706"/>
        <w:rPr>
          <w:sz w:val="24"/>
        </w:rPr>
      </w:pPr>
      <w:r>
        <w:rPr>
          <w:sz w:val="24"/>
        </w:rPr>
        <w:t>воспитание уважения к людям - представителям разных народов России независимо от их этнической принадлежности;</w:t>
      </w:r>
    </w:p>
    <w:p w:rsidR="00EC424D" w:rsidRDefault="00FC67E1">
      <w:pPr>
        <w:pStyle w:val="a4"/>
        <w:numPr>
          <w:ilvl w:val="4"/>
          <w:numId w:val="102"/>
        </w:numPr>
        <w:tabs>
          <w:tab w:val="left" w:pos="1379"/>
        </w:tabs>
        <w:spacing w:line="242" w:lineRule="auto"/>
        <w:ind w:right="742" w:firstLine="706"/>
        <w:rPr>
          <w:sz w:val="24"/>
        </w:rPr>
      </w:pPr>
      <w:r>
        <w:rPr>
          <w:sz w:val="24"/>
        </w:rPr>
        <w:t>воспитание</w:t>
      </w:r>
      <w:r>
        <w:rPr>
          <w:spacing w:val="39"/>
          <w:sz w:val="24"/>
        </w:rPr>
        <w:t xml:space="preserve"> </w:t>
      </w:r>
      <w:r>
        <w:rPr>
          <w:sz w:val="24"/>
        </w:rPr>
        <w:t>уважительного</w:t>
      </w:r>
      <w:r>
        <w:rPr>
          <w:spacing w:val="40"/>
          <w:sz w:val="24"/>
        </w:rPr>
        <w:t xml:space="preserve"> </w:t>
      </w:r>
      <w:r>
        <w:rPr>
          <w:sz w:val="24"/>
        </w:rPr>
        <w:t>отношения</w:t>
      </w:r>
      <w:r>
        <w:rPr>
          <w:spacing w:val="40"/>
          <w:sz w:val="24"/>
        </w:rPr>
        <w:t xml:space="preserve"> </w:t>
      </w:r>
      <w:r>
        <w:rPr>
          <w:sz w:val="24"/>
        </w:rPr>
        <w:t>к</w:t>
      </w:r>
      <w:r>
        <w:rPr>
          <w:spacing w:val="33"/>
          <w:sz w:val="24"/>
        </w:rPr>
        <w:t xml:space="preserve"> </w:t>
      </w:r>
      <w:r>
        <w:rPr>
          <w:sz w:val="24"/>
        </w:rPr>
        <w:t>государственным</w:t>
      </w:r>
      <w:r>
        <w:rPr>
          <w:spacing w:val="40"/>
          <w:sz w:val="24"/>
        </w:rPr>
        <w:t xml:space="preserve"> </w:t>
      </w:r>
      <w:r>
        <w:rPr>
          <w:sz w:val="24"/>
        </w:rPr>
        <w:t>символам</w:t>
      </w:r>
      <w:r>
        <w:rPr>
          <w:spacing w:val="40"/>
          <w:sz w:val="24"/>
        </w:rPr>
        <w:t xml:space="preserve"> </w:t>
      </w:r>
      <w:r>
        <w:rPr>
          <w:sz w:val="24"/>
        </w:rPr>
        <w:t>страны</w:t>
      </w:r>
      <w:r>
        <w:rPr>
          <w:spacing w:val="40"/>
          <w:sz w:val="24"/>
        </w:rPr>
        <w:t xml:space="preserve"> </w:t>
      </w:r>
      <w:r>
        <w:rPr>
          <w:sz w:val="24"/>
        </w:rPr>
        <w:t>(флагу, ге</w:t>
      </w:r>
      <w:r>
        <w:rPr>
          <w:sz w:val="24"/>
        </w:rPr>
        <w:t>рбу, гимну);</w:t>
      </w:r>
    </w:p>
    <w:p w:rsidR="00EC424D" w:rsidRDefault="00FC67E1">
      <w:pPr>
        <w:pStyle w:val="a4"/>
        <w:numPr>
          <w:ilvl w:val="4"/>
          <w:numId w:val="102"/>
        </w:numPr>
        <w:tabs>
          <w:tab w:val="left" w:pos="1364"/>
        </w:tabs>
        <w:spacing w:line="242" w:lineRule="auto"/>
        <w:ind w:right="708" w:firstLine="706"/>
        <w:rPr>
          <w:sz w:val="24"/>
        </w:rPr>
      </w:pPr>
      <w:r>
        <w:rPr>
          <w:sz w:val="24"/>
        </w:rPr>
        <w:t>воспитание</w:t>
      </w:r>
      <w:r>
        <w:rPr>
          <w:spacing w:val="32"/>
          <w:sz w:val="24"/>
        </w:rPr>
        <w:t xml:space="preserve"> </w:t>
      </w:r>
      <w:r>
        <w:rPr>
          <w:sz w:val="24"/>
        </w:rPr>
        <w:t>бережного</w:t>
      </w:r>
      <w:r>
        <w:rPr>
          <w:spacing w:val="37"/>
          <w:sz w:val="24"/>
        </w:rPr>
        <w:t xml:space="preserve"> </w:t>
      </w:r>
      <w:r>
        <w:rPr>
          <w:sz w:val="24"/>
        </w:rPr>
        <w:t>и ответственного</w:t>
      </w:r>
      <w:r>
        <w:rPr>
          <w:spacing w:val="33"/>
          <w:sz w:val="24"/>
        </w:rPr>
        <w:t xml:space="preserve"> </w:t>
      </w:r>
      <w:r>
        <w:rPr>
          <w:sz w:val="24"/>
        </w:rPr>
        <w:t>отношения</w:t>
      </w:r>
      <w:r>
        <w:rPr>
          <w:spacing w:val="33"/>
          <w:sz w:val="24"/>
        </w:rPr>
        <w:t xml:space="preserve"> </w:t>
      </w:r>
      <w:r>
        <w:rPr>
          <w:sz w:val="24"/>
        </w:rPr>
        <w:t>к</w:t>
      </w:r>
      <w:r>
        <w:rPr>
          <w:spacing w:val="30"/>
          <w:sz w:val="24"/>
        </w:rPr>
        <w:t xml:space="preserve"> </w:t>
      </w:r>
      <w:r>
        <w:rPr>
          <w:sz w:val="24"/>
        </w:rPr>
        <w:t>природе</w:t>
      </w:r>
      <w:r>
        <w:rPr>
          <w:spacing w:val="32"/>
          <w:sz w:val="24"/>
        </w:rPr>
        <w:t xml:space="preserve"> </w:t>
      </w:r>
      <w:r>
        <w:rPr>
          <w:sz w:val="24"/>
        </w:rPr>
        <w:t>родного</w:t>
      </w:r>
      <w:r>
        <w:rPr>
          <w:spacing w:val="37"/>
          <w:sz w:val="24"/>
        </w:rPr>
        <w:t xml:space="preserve"> </w:t>
      </w:r>
      <w:r>
        <w:rPr>
          <w:sz w:val="24"/>
        </w:rPr>
        <w:t>края,</w:t>
      </w:r>
      <w:r>
        <w:rPr>
          <w:spacing w:val="34"/>
          <w:sz w:val="24"/>
        </w:rPr>
        <w:t xml:space="preserve"> </w:t>
      </w:r>
      <w:r>
        <w:rPr>
          <w:sz w:val="24"/>
        </w:rPr>
        <w:t>родной страны, приобретение первого опыта действий по сохранению природы.</w:t>
      </w:r>
    </w:p>
    <w:p w:rsidR="00EC424D" w:rsidRDefault="00FC67E1">
      <w:pPr>
        <w:pStyle w:val="Heading3"/>
        <w:numPr>
          <w:ilvl w:val="0"/>
          <w:numId w:val="107"/>
        </w:numPr>
        <w:tabs>
          <w:tab w:val="left" w:pos="1898"/>
        </w:tabs>
        <w:spacing w:before="0" w:line="237" w:lineRule="auto"/>
        <w:ind w:left="1188" w:right="4183" w:firstLine="0"/>
        <w:jc w:val="left"/>
      </w:pPr>
      <w:bookmarkStart w:id="40" w:name="3)_Образовательная_область_«Речевое_разв"/>
      <w:bookmarkEnd w:id="40"/>
      <w:r>
        <w:t>Образовательная</w:t>
      </w:r>
      <w:r>
        <w:rPr>
          <w:spacing w:val="-13"/>
        </w:rPr>
        <w:t xml:space="preserve"> </w:t>
      </w:r>
      <w:r>
        <w:t>область</w:t>
      </w:r>
      <w:r>
        <w:rPr>
          <w:spacing w:val="-13"/>
        </w:rPr>
        <w:t xml:space="preserve"> </w:t>
      </w:r>
      <w:r>
        <w:t>«Речевое</w:t>
      </w:r>
      <w:r>
        <w:rPr>
          <w:spacing w:val="-10"/>
        </w:rPr>
        <w:t xml:space="preserve"> </w:t>
      </w:r>
      <w:r>
        <w:t>развитие» От 1 года до 2 лет.</w:t>
      </w:r>
    </w:p>
    <w:p w:rsidR="00EC424D" w:rsidRDefault="00FC67E1">
      <w:pPr>
        <w:pStyle w:val="a3"/>
        <w:spacing w:line="237" w:lineRule="auto"/>
        <w:ind w:right="665"/>
      </w:pPr>
      <w:r>
        <w:t>В</w:t>
      </w:r>
      <w:r>
        <w:rPr>
          <w:spacing w:val="40"/>
        </w:rPr>
        <w:t xml:space="preserve"> </w:t>
      </w:r>
      <w:r>
        <w:t>области</w:t>
      </w:r>
      <w:r>
        <w:rPr>
          <w:spacing w:val="40"/>
        </w:rPr>
        <w:t xml:space="preserve"> </w:t>
      </w:r>
      <w:r>
        <w:t>речевого</w:t>
      </w:r>
      <w:r>
        <w:rPr>
          <w:spacing w:val="40"/>
        </w:rPr>
        <w:t xml:space="preserve"> </w:t>
      </w:r>
      <w:r>
        <w:t>развития</w:t>
      </w:r>
      <w:r>
        <w:rPr>
          <w:spacing w:val="40"/>
        </w:rPr>
        <w:t xml:space="preserve"> </w:t>
      </w:r>
      <w:r>
        <w:t>основными</w:t>
      </w:r>
      <w:r>
        <w:rPr>
          <w:spacing w:val="40"/>
        </w:rPr>
        <w:t xml:space="preserve"> </w:t>
      </w:r>
      <w:r>
        <w:t>задачами</w:t>
      </w:r>
      <w:r>
        <w:rPr>
          <w:spacing w:val="40"/>
        </w:rPr>
        <w:t xml:space="preserve"> </w:t>
      </w:r>
      <w:r>
        <w:t>образовательной</w:t>
      </w:r>
      <w:r>
        <w:rPr>
          <w:spacing w:val="40"/>
        </w:rPr>
        <w:t xml:space="preserve"> </w:t>
      </w:r>
      <w:r>
        <w:t xml:space="preserve">деятельности </w:t>
      </w:r>
      <w:r>
        <w:rPr>
          <w:spacing w:val="-2"/>
        </w:rPr>
        <w:t>являются:</w:t>
      </w:r>
    </w:p>
    <w:p w:rsidR="00EC424D" w:rsidRDefault="00FC67E1">
      <w:pPr>
        <w:spacing w:line="275" w:lineRule="exact"/>
        <w:ind w:left="1188"/>
        <w:rPr>
          <w:i/>
          <w:sz w:val="24"/>
        </w:rPr>
      </w:pPr>
      <w:r>
        <w:rPr>
          <w:i/>
          <w:sz w:val="24"/>
          <w:u w:val="single"/>
        </w:rPr>
        <w:t>от</w:t>
      </w:r>
      <w:r>
        <w:rPr>
          <w:i/>
          <w:spacing w:val="-9"/>
          <w:sz w:val="24"/>
          <w:u w:val="single"/>
        </w:rPr>
        <w:t xml:space="preserve"> </w:t>
      </w:r>
      <w:r>
        <w:rPr>
          <w:i/>
          <w:sz w:val="24"/>
          <w:u w:val="single"/>
        </w:rPr>
        <w:t>1</w:t>
      </w:r>
      <w:r>
        <w:rPr>
          <w:i/>
          <w:spacing w:val="-3"/>
          <w:sz w:val="24"/>
          <w:u w:val="single"/>
        </w:rPr>
        <w:t xml:space="preserve"> </w:t>
      </w:r>
      <w:r>
        <w:rPr>
          <w:i/>
          <w:sz w:val="24"/>
          <w:u w:val="single"/>
        </w:rPr>
        <w:t>года</w:t>
      </w:r>
      <w:r>
        <w:rPr>
          <w:i/>
          <w:spacing w:val="-3"/>
          <w:sz w:val="24"/>
          <w:u w:val="single"/>
        </w:rPr>
        <w:t xml:space="preserve"> </w:t>
      </w:r>
      <w:r>
        <w:rPr>
          <w:i/>
          <w:sz w:val="24"/>
          <w:u w:val="single"/>
        </w:rPr>
        <w:t>до</w:t>
      </w:r>
      <w:r>
        <w:rPr>
          <w:i/>
          <w:spacing w:val="-3"/>
          <w:sz w:val="24"/>
          <w:u w:val="single"/>
        </w:rPr>
        <w:t xml:space="preserve"> </w:t>
      </w:r>
      <w:r>
        <w:rPr>
          <w:i/>
          <w:sz w:val="24"/>
          <w:u w:val="single"/>
        </w:rPr>
        <w:t>1</w:t>
      </w:r>
      <w:r>
        <w:rPr>
          <w:i/>
          <w:spacing w:val="-4"/>
          <w:sz w:val="24"/>
          <w:u w:val="single"/>
        </w:rPr>
        <w:t xml:space="preserve"> </w:t>
      </w:r>
      <w:r>
        <w:rPr>
          <w:i/>
          <w:sz w:val="24"/>
          <w:u w:val="single"/>
        </w:rPr>
        <w:t>года</w:t>
      </w:r>
      <w:r>
        <w:rPr>
          <w:i/>
          <w:spacing w:val="-2"/>
          <w:sz w:val="24"/>
          <w:u w:val="single"/>
        </w:rPr>
        <w:t xml:space="preserve"> </w:t>
      </w:r>
      <w:r>
        <w:rPr>
          <w:i/>
          <w:sz w:val="24"/>
          <w:u w:val="single"/>
        </w:rPr>
        <w:t>6</w:t>
      </w:r>
      <w:r>
        <w:rPr>
          <w:i/>
          <w:spacing w:val="-8"/>
          <w:sz w:val="24"/>
          <w:u w:val="single"/>
        </w:rPr>
        <w:t xml:space="preserve"> </w:t>
      </w:r>
      <w:r>
        <w:rPr>
          <w:i/>
          <w:spacing w:val="-2"/>
          <w:sz w:val="24"/>
          <w:u w:val="single"/>
        </w:rPr>
        <w:t>месяцев:</w:t>
      </w:r>
    </w:p>
    <w:p w:rsidR="00EC424D" w:rsidRDefault="00FC67E1">
      <w:pPr>
        <w:pStyle w:val="a4"/>
        <w:numPr>
          <w:ilvl w:val="1"/>
          <w:numId w:val="107"/>
        </w:numPr>
        <w:tabs>
          <w:tab w:val="left" w:pos="1407"/>
        </w:tabs>
        <w:ind w:right="1113" w:firstLine="706"/>
        <w:rPr>
          <w:sz w:val="24"/>
        </w:rPr>
      </w:pPr>
      <w:r>
        <w:rPr>
          <w:sz w:val="24"/>
        </w:rPr>
        <w:t>развитие понимания речи: расширять запас понимаемых слов; закреплять умения понимать</w:t>
      </w:r>
      <w:r>
        <w:rPr>
          <w:spacing w:val="-5"/>
          <w:sz w:val="24"/>
        </w:rPr>
        <w:t xml:space="preserve"> </w:t>
      </w:r>
      <w:r>
        <w:rPr>
          <w:sz w:val="24"/>
        </w:rPr>
        <w:t>слова,</w:t>
      </w:r>
      <w:r>
        <w:rPr>
          <w:spacing w:val="-9"/>
          <w:sz w:val="24"/>
        </w:rPr>
        <w:t xml:space="preserve"> </w:t>
      </w:r>
      <w:r>
        <w:rPr>
          <w:sz w:val="24"/>
        </w:rPr>
        <w:t>обозначающие</w:t>
      </w:r>
      <w:r>
        <w:rPr>
          <w:spacing w:val="-3"/>
          <w:sz w:val="24"/>
        </w:rPr>
        <w:t xml:space="preserve"> </w:t>
      </w:r>
      <w:r>
        <w:rPr>
          <w:sz w:val="24"/>
        </w:rPr>
        <w:t>части</w:t>
      </w:r>
      <w:r>
        <w:rPr>
          <w:spacing w:val="-5"/>
          <w:sz w:val="24"/>
        </w:rPr>
        <w:t xml:space="preserve"> </w:t>
      </w:r>
      <w:r>
        <w:rPr>
          <w:sz w:val="24"/>
        </w:rPr>
        <w:t>тела</w:t>
      </w:r>
      <w:r>
        <w:rPr>
          <w:spacing w:val="-3"/>
          <w:sz w:val="24"/>
        </w:rPr>
        <w:t xml:space="preserve"> </w:t>
      </w:r>
      <w:r>
        <w:rPr>
          <w:sz w:val="24"/>
        </w:rPr>
        <w:t>человека, бытовые</w:t>
      </w:r>
      <w:r>
        <w:rPr>
          <w:spacing w:val="-3"/>
          <w:sz w:val="24"/>
        </w:rPr>
        <w:t xml:space="preserve"> </w:t>
      </w:r>
      <w:r>
        <w:rPr>
          <w:sz w:val="24"/>
        </w:rPr>
        <w:t>и</w:t>
      </w:r>
      <w:r>
        <w:rPr>
          <w:spacing w:val="-6"/>
          <w:sz w:val="24"/>
        </w:rPr>
        <w:t xml:space="preserve"> </w:t>
      </w:r>
      <w:r>
        <w:rPr>
          <w:sz w:val="24"/>
        </w:rPr>
        <w:t>игровые</w:t>
      </w:r>
      <w:r>
        <w:rPr>
          <w:spacing w:val="-8"/>
          <w:sz w:val="24"/>
        </w:rPr>
        <w:t xml:space="preserve"> </w:t>
      </w:r>
      <w:r>
        <w:rPr>
          <w:sz w:val="24"/>
        </w:rPr>
        <w:t>действия,</w:t>
      </w:r>
      <w:r>
        <w:rPr>
          <w:spacing w:val="-5"/>
          <w:sz w:val="24"/>
        </w:rPr>
        <w:t xml:space="preserve"> </w:t>
      </w:r>
      <w:r>
        <w:rPr>
          <w:sz w:val="24"/>
        </w:rPr>
        <w:t>признаки предметов; понимать простые по конструкции фразы взрослого;</w:t>
      </w:r>
    </w:p>
    <w:p w:rsidR="00EC424D" w:rsidRDefault="00FC67E1">
      <w:pPr>
        <w:pStyle w:val="a4"/>
        <w:numPr>
          <w:ilvl w:val="1"/>
          <w:numId w:val="107"/>
        </w:numPr>
        <w:tabs>
          <w:tab w:val="left" w:pos="1431"/>
        </w:tabs>
        <w:ind w:right="720" w:firstLine="706"/>
        <w:rPr>
          <w:sz w:val="24"/>
        </w:rPr>
      </w:pPr>
      <w:r>
        <w:rPr>
          <w:sz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w:t>
      </w:r>
      <w:r>
        <w:rPr>
          <w:spacing w:val="-2"/>
          <w:sz w:val="24"/>
        </w:rPr>
        <w:t xml:space="preserve"> </w:t>
      </w:r>
      <w:r>
        <w:rPr>
          <w:sz w:val="24"/>
        </w:rPr>
        <w:t>детей</w:t>
      </w:r>
      <w:r>
        <w:rPr>
          <w:spacing w:val="-3"/>
          <w:sz w:val="24"/>
        </w:rPr>
        <w:t xml:space="preserve"> </w:t>
      </w:r>
      <w:r>
        <w:rPr>
          <w:sz w:val="24"/>
        </w:rPr>
        <w:t>подражать</w:t>
      </w:r>
      <w:r>
        <w:rPr>
          <w:spacing w:val="-5"/>
          <w:sz w:val="24"/>
        </w:rPr>
        <w:t xml:space="preserve"> </w:t>
      </w:r>
      <w:r>
        <w:rPr>
          <w:sz w:val="24"/>
        </w:rPr>
        <w:t>ре</w:t>
      </w:r>
      <w:r>
        <w:rPr>
          <w:sz w:val="24"/>
        </w:rPr>
        <w:t>чи</w:t>
      </w:r>
      <w:r>
        <w:rPr>
          <w:spacing w:val="-2"/>
          <w:sz w:val="24"/>
        </w:rPr>
        <w:t xml:space="preserve"> </w:t>
      </w:r>
      <w:r>
        <w:rPr>
          <w:sz w:val="24"/>
        </w:rPr>
        <w:t>взрослого</w:t>
      </w:r>
      <w:r>
        <w:rPr>
          <w:spacing w:val="-3"/>
          <w:sz w:val="24"/>
        </w:rPr>
        <w:t xml:space="preserve"> </w:t>
      </w:r>
      <w:r>
        <w:rPr>
          <w:sz w:val="24"/>
        </w:rPr>
        <w:t>человека,</w:t>
      </w:r>
      <w:r>
        <w:rPr>
          <w:spacing w:val="-1"/>
          <w:sz w:val="24"/>
        </w:rPr>
        <w:t xml:space="preserve"> </w:t>
      </w:r>
      <w:r>
        <w:rPr>
          <w:sz w:val="24"/>
        </w:rPr>
        <w:t>повторять</w:t>
      </w:r>
      <w:r>
        <w:rPr>
          <w:spacing w:val="-5"/>
          <w:sz w:val="24"/>
        </w:rPr>
        <w:t xml:space="preserve"> </w:t>
      </w:r>
      <w:r>
        <w:rPr>
          <w:sz w:val="24"/>
        </w:rPr>
        <w:t>за</w:t>
      </w:r>
      <w:r>
        <w:rPr>
          <w:spacing w:val="-8"/>
          <w:sz w:val="24"/>
        </w:rPr>
        <w:t xml:space="preserve"> </w:t>
      </w:r>
      <w:r>
        <w:rPr>
          <w:sz w:val="24"/>
        </w:rPr>
        <w:t>взрослым</w:t>
      </w:r>
      <w:r>
        <w:rPr>
          <w:spacing w:val="-5"/>
          <w:sz w:val="24"/>
        </w:rPr>
        <w:t xml:space="preserve"> </w:t>
      </w:r>
      <w:r>
        <w:rPr>
          <w:sz w:val="24"/>
        </w:rPr>
        <w:t>и</w:t>
      </w:r>
      <w:r>
        <w:rPr>
          <w:spacing w:val="-6"/>
          <w:sz w:val="24"/>
        </w:rPr>
        <w:t xml:space="preserve"> </w:t>
      </w:r>
      <w:r>
        <w:rPr>
          <w:sz w:val="24"/>
        </w:rPr>
        <w:t xml:space="preserve">произносить самостоятельно слова, обозначающие близких ребѐнку людей, знакомые предметы и игрушки, некоторые действия; добиваться от детей коротких фраз; воспитывать у детей потребность в </w:t>
      </w:r>
      <w:r>
        <w:rPr>
          <w:spacing w:val="-2"/>
          <w:sz w:val="24"/>
        </w:rPr>
        <w:t>общении;</w:t>
      </w:r>
    </w:p>
    <w:p w:rsidR="00EC424D" w:rsidRDefault="00FC67E1">
      <w:pPr>
        <w:pStyle w:val="a4"/>
        <w:numPr>
          <w:ilvl w:val="1"/>
          <w:numId w:val="107"/>
        </w:numPr>
        <w:tabs>
          <w:tab w:val="left" w:pos="1422"/>
        </w:tabs>
        <w:ind w:right="1173" w:firstLine="706"/>
        <w:rPr>
          <w:sz w:val="24"/>
        </w:rPr>
      </w:pPr>
      <w:r>
        <w:rPr>
          <w:sz w:val="24"/>
        </w:rPr>
        <w:t>привлекать м</w:t>
      </w:r>
      <w:r>
        <w:rPr>
          <w:sz w:val="24"/>
        </w:rPr>
        <w:t>алышей к слушанию произведений народного фольклора (потешки, пестушки, песенки,</w:t>
      </w:r>
      <w:r>
        <w:rPr>
          <w:spacing w:val="-1"/>
          <w:sz w:val="24"/>
        </w:rPr>
        <w:t xml:space="preserve"> </w:t>
      </w:r>
      <w:r>
        <w:rPr>
          <w:sz w:val="24"/>
        </w:rPr>
        <w:t>сказки)</w:t>
      </w:r>
      <w:r>
        <w:rPr>
          <w:spacing w:val="-1"/>
          <w:sz w:val="24"/>
        </w:rPr>
        <w:t xml:space="preserve"> </w:t>
      </w:r>
      <w:r>
        <w:rPr>
          <w:sz w:val="24"/>
        </w:rPr>
        <w:t>с</w:t>
      </w:r>
      <w:r>
        <w:rPr>
          <w:spacing w:val="-9"/>
          <w:sz w:val="24"/>
        </w:rPr>
        <w:t xml:space="preserve"> </w:t>
      </w:r>
      <w:r>
        <w:rPr>
          <w:sz w:val="24"/>
        </w:rPr>
        <w:t>наглядным</w:t>
      </w:r>
      <w:r>
        <w:rPr>
          <w:spacing w:val="-3"/>
          <w:sz w:val="24"/>
        </w:rPr>
        <w:t xml:space="preserve"> </w:t>
      </w:r>
      <w:r>
        <w:rPr>
          <w:sz w:val="24"/>
        </w:rPr>
        <w:t>сопровождением</w:t>
      </w:r>
      <w:r>
        <w:rPr>
          <w:spacing w:val="-4"/>
          <w:sz w:val="24"/>
        </w:rPr>
        <w:t xml:space="preserve"> </w:t>
      </w:r>
      <w:r>
        <w:rPr>
          <w:sz w:val="24"/>
        </w:rPr>
        <w:t>(игрушки</w:t>
      </w:r>
      <w:r>
        <w:rPr>
          <w:spacing w:val="-1"/>
          <w:sz w:val="24"/>
        </w:rPr>
        <w:t xml:space="preserve"> </w:t>
      </w:r>
      <w:r>
        <w:rPr>
          <w:sz w:val="24"/>
        </w:rPr>
        <w:t>для</w:t>
      </w:r>
      <w:r>
        <w:rPr>
          <w:spacing w:val="-3"/>
          <w:sz w:val="24"/>
        </w:rPr>
        <w:t xml:space="preserve"> </w:t>
      </w:r>
      <w:r>
        <w:rPr>
          <w:sz w:val="24"/>
        </w:rPr>
        <w:t>малышей, книжки- игрушки, книжки-картинки) и игровыми действиями с игрушками;</w:t>
      </w:r>
    </w:p>
    <w:p w:rsidR="00EC424D" w:rsidRDefault="00FC67E1">
      <w:pPr>
        <w:pStyle w:val="a4"/>
        <w:numPr>
          <w:ilvl w:val="1"/>
          <w:numId w:val="107"/>
        </w:numPr>
        <w:tabs>
          <w:tab w:val="left" w:pos="1345"/>
        </w:tabs>
        <w:spacing w:line="242" w:lineRule="auto"/>
        <w:ind w:right="864" w:firstLine="706"/>
        <w:rPr>
          <w:sz w:val="24"/>
        </w:rPr>
      </w:pPr>
      <w:r>
        <w:rPr>
          <w:sz w:val="24"/>
        </w:rPr>
        <w:t>реагировать</w:t>
      </w:r>
      <w:r>
        <w:rPr>
          <w:spacing w:val="-1"/>
          <w:sz w:val="24"/>
        </w:rPr>
        <w:t xml:space="preserve"> </w:t>
      </w:r>
      <w:r>
        <w:rPr>
          <w:sz w:val="24"/>
        </w:rPr>
        <w:t>улыбкой</w:t>
      </w:r>
      <w:r>
        <w:rPr>
          <w:spacing w:val="-1"/>
          <w:sz w:val="24"/>
        </w:rPr>
        <w:t xml:space="preserve"> </w:t>
      </w:r>
      <w:r>
        <w:rPr>
          <w:sz w:val="24"/>
        </w:rPr>
        <w:t>и</w:t>
      </w:r>
      <w:r>
        <w:rPr>
          <w:spacing w:val="-6"/>
          <w:sz w:val="24"/>
        </w:rPr>
        <w:t xml:space="preserve"> </w:t>
      </w:r>
      <w:r>
        <w:rPr>
          <w:sz w:val="24"/>
        </w:rPr>
        <w:t>движениями</w:t>
      </w:r>
      <w:r>
        <w:rPr>
          <w:spacing w:val="-6"/>
          <w:sz w:val="24"/>
        </w:rPr>
        <w:t xml:space="preserve"> </w:t>
      </w:r>
      <w:r>
        <w:rPr>
          <w:sz w:val="24"/>
        </w:rPr>
        <w:t>на</w:t>
      </w:r>
      <w:r>
        <w:rPr>
          <w:spacing w:val="-3"/>
          <w:sz w:val="24"/>
        </w:rPr>
        <w:t xml:space="preserve"> </w:t>
      </w:r>
      <w:r>
        <w:rPr>
          <w:sz w:val="24"/>
        </w:rPr>
        <w:t xml:space="preserve">эмоциональные </w:t>
      </w:r>
      <w:r>
        <w:rPr>
          <w:sz w:val="24"/>
        </w:rPr>
        <w:t>реакции</w:t>
      </w:r>
      <w:r>
        <w:rPr>
          <w:spacing w:val="-6"/>
          <w:sz w:val="24"/>
        </w:rPr>
        <w:t xml:space="preserve"> </w:t>
      </w:r>
      <w:r>
        <w:rPr>
          <w:sz w:val="24"/>
        </w:rPr>
        <w:t>малыша</w:t>
      </w:r>
      <w:r>
        <w:rPr>
          <w:spacing w:val="-8"/>
          <w:sz w:val="24"/>
        </w:rPr>
        <w:t xml:space="preserve"> </w:t>
      </w:r>
      <w:r>
        <w:rPr>
          <w:sz w:val="24"/>
        </w:rPr>
        <w:t>при</w:t>
      </w:r>
      <w:r>
        <w:rPr>
          <w:spacing w:val="-1"/>
          <w:sz w:val="24"/>
        </w:rPr>
        <w:t xml:space="preserve"> </w:t>
      </w:r>
      <w:r>
        <w:rPr>
          <w:sz w:val="24"/>
        </w:rPr>
        <w:t>чтении</w:t>
      </w:r>
      <w:r>
        <w:rPr>
          <w:spacing w:val="-6"/>
          <w:sz w:val="24"/>
        </w:rPr>
        <w:t xml:space="preserve"> </w:t>
      </w:r>
      <w:r>
        <w:rPr>
          <w:sz w:val="24"/>
        </w:rPr>
        <w:t>и пропевании фольклорных текстов;</w:t>
      </w:r>
    </w:p>
    <w:p w:rsidR="00EC424D" w:rsidRDefault="00FC67E1">
      <w:pPr>
        <w:pStyle w:val="a4"/>
        <w:numPr>
          <w:ilvl w:val="1"/>
          <w:numId w:val="107"/>
        </w:numPr>
        <w:tabs>
          <w:tab w:val="left" w:pos="1335"/>
        </w:tabs>
        <w:spacing w:line="242" w:lineRule="auto"/>
        <w:ind w:right="797" w:firstLine="706"/>
        <w:rPr>
          <w:sz w:val="24"/>
        </w:rPr>
      </w:pPr>
      <w:r>
        <w:rPr>
          <w:sz w:val="24"/>
        </w:rPr>
        <w:t>побуждать</w:t>
      </w:r>
      <w:r>
        <w:rPr>
          <w:spacing w:val="-2"/>
          <w:sz w:val="24"/>
        </w:rPr>
        <w:t xml:space="preserve"> </w:t>
      </w:r>
      <w:r>
        <w:rPr>
          <w:sz w:val="24"/>
        </w:rPr>
        <w:t>к</w:t>
      </w:r>
      <w:r>
        <w:rPr>
          <w:spacing w:val="-5"/>
          <w:sz w:val="24"/>
        </w:rPr>
        <w:t xml:space="preserve"> </w:t>
      </w:r>
      <w:r>
        <w:rPr>
          <w:sz w:val="24"/>
        </w:rPr>
        <w:t>повторению</w:t>
      </w:r>
      <w:r>
        <w:rPr>
          <w:spacing w:val="-5"/>
          <w:sz w:val="24"/>
        </w:rPr>
        <w:t xml:space="preserve"> </w:t>
      </w:r>
      <w:r>
        <w:rPr>
          <w:sz w:val="24"/>
        </w:rPr>
        <w:t>за</w:t>
      </w:r>
      <w:r>
        <w:rPr>
          <w:spacing w:val="-9"/>
          <w:sz w:val="24"/>
        </w:rPr>
        <w:t xml:space="preserve"> </w:t>
      </w:r>
      <w:r>
        <w:rPr>
          <w:sz w:val="24"/>
        </w:rPr>
        <w:t>педагогом</w:t>
      </w:r>
      <w:r>
        <w:rPr>
          <w:spacing w:val="-6"/>
          <w:sz w:val="24"/>
        </w:rPr>
        <w:t xml:space="preserve"> </w:t>
      </w:r>
      <w:r>
        <w:rPr>
          <w:sz w:val="24"/>
        </w:rPr>
        <w:t>при</w:t>
      </w:r>
      <w:r>
        <w:rPr>
          <w:spacing w:val="-7"/>
          <w:sz w:val="24"/>
        </w:rPr>
        <w:t xml:space="preserve"> </w:t>
      </w:r>
      <w:r>
        <w:rPr>
          <w:sz w:val="24"/>
        </w:rPr>
        <w:t>чтении</w:t>
      </w:r>
      <w:r>
        <w:rPr>
          <w:spacing w:val="-2"/>
          <w:sz w:val="24"/>
        </w:rPr>
        <w:t xml:space="preserve"> </w:t>
      </w:r>
      <w:r>
        <w:rPr>
          <w:sz w:val="24"/>
        </w:rPr>
        <w:t>слов</w:t>
      </w:r>
      <w:r>
        <w:rPr>
          <w:spacing w:val="-2"/>
          <w:sz w:val="24"/>
        </w:rPr>
        <w:t xml:space="preserve"> </w:t>
      </w:r>
      <w:r>
        <w:rPr>
          <w:sz w:val="24"/>
        </w:rPr>
        <w:t>стихотворного текста,</w:t>
      </w:r>
      <w:r>
        <w:rPr>
          <w:spacing w:val="-6"/>
          <w:sz w:val="24"/>
        </w:rPr>
        <w:t xml:space="preserve"> </w:t>
      </w:r>
      <w:r>
        <w:rPr>
          <w:sz w:val="24"/>
        </w:rPr>
        <w:t>песенок, выполнению действий, о которых идет речь в произведении;</w:t>
      </w:r>
    </w:p>
    <w:p w:rsidR="00EC424D" w:rsidRDefault="00FC67E1">
      <w:pPr>
        <w:pStyle w:val="a4"/>
        <w:numPr>
          <w:ilvl w:val="1"/>
          <w:numId w:val="107"/>
        </w:numPr>
        <w:tabs>
          <w:tab w:val="left" w:pos="1326"/>
        </w:tabs>
        <w:spacing w:line="242" w:lineRule="auto"/>
        <w:ind w:right="1158" w:firstLine="706"/>
        <w:rPr>
          <w:sz w:val="24"/>
        </w:rPr>
      </w:pPr>
      <w:r>
        <w:rPr>
          <w:sz w:val="24"/>
        </w:rPr>
        <w:t>рассматривать вместе с педагогом и узнавать изображенные в книжках- картинках предметы</w:t>
      </w:r>
      <w:r>
        <w:rPr>
          <w:spacing w:val="-6"/>
          <w:sz w:val="24"/>
        </w:rPr>
        <w:t xml:space="preserve"> </w:t>
      </w:r>
      <w:r>
        <w:rPr>
          <w:sz w:val="24"/>
        </w:rPr>
        <w:t>и</w:t>
      </w:r>
      <w:r>
        <w:rPr>
          <w:spacing w:val="-4"/>
          <w:sz w:val="24"/>
        </w:rPr>
        <w:t xml:space="preserve"> </w:t>
      </w:r>
      <w:r>
        <w:rPr>
          <w:sz w:val="24"/>
        </w:rPr>
        <w:t>действия,</w:t>
      </w:r>
      <w:r>
        <w:rPr>
          <w:spacing w:val="-11"/>
          <w:sz w:val="24"/>
        </w:rPr>
        <w:t xml:space="preserve"> </w:t>
      </w:r>
      <w:r>
        <w:rPr>
          <w:sz w:val="24"/>
        </w:rPr>
        <w:t>о</w:t>
      </w:r>
      <w:r>
        <w:rPr>
          <w:spacing w:val="-5"/>
          <w:sz w:val="24"/>
        </w:rPr>
        <w:t xml:space="preserve"> </w:t>
      </w:r>
      <w:r>
        <w:rPr>
          <w:sz w:val="24"/>
        </w:rPr>
        <w:t>которых</w:t>
      </w:r>
      <w:r>
        <w:rPr>
          <w:spacing w:val="-4"/>
          <w:sz w:val="24"/>
        </w:rPr>
        <w:t xml:space="preserve"> </w:t>
      </w:r>
      <w:r>
        <w:rPr>
          <w:sz w:val="24"/>
        </w:rPr>
        <w:t>говорилось</w:t>
      </w:r>
      <w:r>
        <w:rPr>
          <w:spacing w:val="-7"/>
          <w:sz w:val="24"/>
        </w:rPr>
        <w:t xml:space="preserve"> </w:t>
      </w:r>
      <w:r>
        <w:rPr>
          <w:sz w:val="24"/>
        </w:rPr>
        <w:t>в</w:t>
      </w:r>
      <w:r>
        <w:rPr>
          <w:spacing w:val="-8"/>
          <w:sz w:val="24"/>
        </w:rPr>
        <w:t xml:space="preserve"> </w:t>
      </w:r>
      <w:r>
        <w:rPr>
          <w:sz w:val="24"/>
        </w:rPr>
        <w:t>произведении;</w:t>
      </w:r>
      <w:r>
        <w:rPr>
          <w:spacing w:val="-2"/>
          <w:sz w:val="24"/>
        </w:rPr>
        <w:t xml:space="preserve"> </w:t>
      </w:r>
      <w:r>
        <w:rPr>
          <w:sz w:val="24"/>
        </w:rPr>
        <w:t>2)</w:t>
      </w:r>
      <w:r>
        <w:rPr>
          <w:spacing w:val="-13"/>
          <w:sz w:val="24"/>
        </w:rPr>
        <w:t xml:space="preserve"> </w:t>
      </w:r>
      <w:r>
        <w:rPr>
          <w:sz w:val="24"/>
        </w:rPr>
        <w:t>от</w:t>
      </w:r>
      <w:r>
        <w:rPr>
          <w:spacing w:val="-9"/>
          <w:sz w:val="24"/>
        </w:rPr>
        <w:t xml:space="preserve"> </w:t>
      </w:r>
      <w:r>
        <w:rPr>
          <w:sz w:val="24"/>
        </w:rPr>
        <w:t>1</w:t>
      </w:r>
      <w:r>
        <w:rPr>
          <w:spacing w:val="-10"/>
          <w:sz w:val="24"/>
        </w:rPr>
        <w:t xml:space="preserve"> </w:t>
      </w:r>
      <w:r>
        <w:rPr>
          <w:sz w:val="24"/>
        </w:rPr>
        <w:t>года</w:t>
      </w:r>
      <w:r>
        <w:rPr>
          <w:spacing w:val="-10"/>
          <w:sz w:val="24"/>
        </w:rPr>
        <w:t xml:space="preserve"> </w:t>
      </w:r>
      <w:r>
        <w:rPr>
          <w:sz w:val="24"/>
        </w:rPr>
        <w:t>6</w:t>
      </w:r>
      <w:r>
        <w:rPr>
          <w:spacing w:val="-10"/>
          <w:sz w:val="24"/>
        </w:rPr>
        <w:t xml:space="preserve"> </w:t>
      </w:r>
      <w:r>
        <w:rPr>
          <w:sz w:val="24"/>
        </w:rPr>
        <w:t>месяцев</w:t>
      </w:r>
      <w:r>
        <w:rPr>
          <w:spacing w:val="-2"/>
          <w:sz w:val="24"/>
        </w:rPr>
        <w:t xml:space="preserve"> </w:t>
      </w:r>
      <w:r>
        <w:rPr>
          <w:sz w:val="24"/>
        </w:rPr>
        <w:t>до</w:t>
      </w:r>
      <w:r>
        <w:rPr>
          <w:spacing w:val="-5"/>
          <w:sz w:val="24"/>
        </w:rPr>
        <w:t xml:space="preserve"> </w:t>
      </w:r>
      <w:r>
        <w:rPr>
          <w:sz w:val="24"/>
        </w:rPr>
        <w:t>2</w:t>
      </w:r>
      <w:r>
        <w:rPr>
          <w:spacing w:val="-5"/>
          <w:sz w:val="24"/>
        </w:rPr>
        <w:t xml:space="preserve"> </w:t>
      </w:r>
      <w:r>
        <w:rPr>
          <w:sz w:val="24"/>
        </w:rPr>
        <w:t>лет:</w:t>
      </w:r>
    </w:p>
    <w:p w:rsidR="00EC424D" w:rsidRDefault="00EC424D">
      <w:pPr>
        <w:spacing w:line="242" w:lineRule="auto"/>
        <w:rPr>
          <w:sz w:val="24"/>
        </w:rPr>
        <w:sectPr w:rsidR="00EC424D">
          <w:pgSz w:w="11950" w:h="16870"/>
          <w:pgMar w:top="920" w:right="60" w:bottom="920" w:left="800" w:header="0" w:footer="719" w:gutter="0"/>
          <w:cols w:space="720"/>
        </w:sectPr>
      </w:pPr>
    </w:p>
    <w:p w:rsidR="00EC424D" w:rsidRDefault="00FC67E1">
      <w:pPr>
        <w:pStyle w:val="a4"/>
        <w:numPr>
          <w:ilvl w:val="1"/>
          <w:numId w:val="107"/>
        </w:numPr>
        <w:tabs>
          <w:tab w:val="left" w:pos="1326"/>
        </w:tabs>
        <w:spacing w:before="78"/>
        <w:ind w:right="662" w:firstLine="706"/>
        <w:rPr>
          <w:sz w:val="24"/>
        </w:rPr>
      </w:pPr>
      <w:r>
        <w:rPr>
          <w:sz w:val="24"/>
        </w:rPr>
        <w:lastRenderedPageBreak/>
        <w:t>развитие</w:t>
      </w:r>
      <w:r>
        <w:rPr>
          <w:spacing w:val="-8"/>
          <w:sz w:val="24"/>
        </w:rPr>
        <w:t xml:space="preserve"> </w:t>
      </w:r>
      <w:r>
        <w:rPr>
          <w:sz w:val="24"/>
        </w:rPr>
        <w:t>понимания</w:t>
      </w:r>
      <w:r>
        <w:rPr>
          <w:spacing w:val="-2"/>
          <w:sz w:val="24"/>
        </w:rPr>
        <w:t xml:space="preserve"> </w:t>
      </w:r>
      <w:r>
        <w:rPr>
          <w:sz w:val="24"/>
        </w:rPr>
        <w:t>речи:</w:t>
      </w:r>
      <w:r>
        <w:rPr>
          <w:spacing w:val="-7"/>
          <w:sz w:val="24"/>
        </w:rPr>
        <w:t xml:space="preserve"> </w:t>
      </w:r>
      <w:r>
        <w:rPr>
          <w:sz w:val="24"/>
        </w:rPr>
        <w:t>закреплять</w:t>
      </w:r>
      <w:r>
        <w:rPr>
          <w:spacing w:val="-6"/>
          <w:sz w:val="24"/>
        </w:rPr>
        <w:t xml:space="preserve"> </w:t>
      </w:r>
      <w:r>
        <w:rPr>
          <w:sz w:val="24"/>
        </w:rPr>
        <w:t>умение</w:t>
      </w:r>
      <w:r>
        <w:rPr>
          <w:spacing w:val="-3"/>
          <w:sz w:val="24"/>
        </w:rPr>
        <w:t xml:space="preserve"> </w:t>
      </w:r>
      <w:r>
        <w:rPr>
          <w:sz w:val="24"/>
        </w:rPr>
        <w:t>понимать</w:t>
      </w:r>
      <w:r>
        <w:rPr>
          <w:spacing w:val="-5"/>
          <w:sz w:val="24"/>
        </w:rPr>
        <w:t xml:space="preserve"> </w:t>
      </w:r>
      <w:r>
        <w:rPr>
          <w:sz w:val="24"/>
        </w:rPr>
        <w:t>слова,</w:t>
      </w:r>
      <w:r>
        <w:rPr>
          <w:spacing w:val="-9"/>
          <w:sz w:val="24"/>
        </w:rPr>
        <w:t xml:space="preserve"> </w:t>
      </w:r>
      <w:r>
        <w:rPr>
          <w:sz w:val="24"/>
        </w:rPr>
        <w:t>обозначающ</w:t>
      </w:r>
      <w:r>
        <w:rPr>
          <w:sz w:val="24"/>
        </w:rPr>
        <w:t>ие</w:t>
      </w:r>
      <w:r>
        <w:rPr>
          <w:spacing w:val="-3"/>
          <w:sz w:val="24"/>
        </w:rPr>
        <w:t xml:space="preserve"> </w:t>
      </w:r>
      <w:r>
        <w:rPr>
          <w:sz w:val="24"/>
        </w:rPr>
        <w:t>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EC424D" w:rsidRDefault="00FC67E1">
      <w:pPr>
        <w:pStyle w:val="a4"/>
        <w:numPr>
          <w:ilvl w:val="1"/>
          <w:numId w:val="107"/>
        </w:numPr>
        <w:tabs>
          <w:tab w:val="left" w:pos="1374"/>
        </w:tabs>
        <w:ind w:right="1130" w:firstLine="706"/>
        <w:rPr>
          <w:sz w:val="24"/>
        </w:rPr>
      </w:pPr>
      <w:r>
        <w:rPr>
          <w:sz w:val="24"/>
        </w:rPr>
        <w:t>развитие</w:t>
      </w:r>
      <w:r>
        <w:rPr>
          <w:spacing w:val="-4"/>
          <w:sz w:val="24"/>
        </w:rPr>
        <w:t xml:space="preserve"> </w:t>
      </w:r>
      <w:r>
        <w:rPr>
          <w:sz w:val="24"/>
        </w:rPr>
        <w:t>активной</w:t>
      </w:r>
      <w:r>
        <w:rPr>
          <w:spacing w:val="-7"/>
          <w:sz w:val="24"/>
        </w:rPr>
        <w:t xml:space="preserve"> </w:t>
      </w:r>
      <w:r>
        <w:rPr>
          <w:sz w:val="24"/>
        </w:rPr>
        <w:t>речи:</w:t>
      </w:r>
      <w:r>
        <w:rPr>
          <w:spacing w:val="-7"/>
          <w:sz w:val="24"/>
        </w:rPr>
        <w:t xml:space="preserve"> </w:t>
      </w:r>
      <w:r>
        <w:rPr>
          <w:sz w:val="24"/>
        </w:rPr>
        <w:t>побуждать</w:t>
      </w:r>
      <w:r>
        <w:rPr>
          <w:spacing w:val="-2"/>
          <w:sz w:val="24"/>
        </w:rPr>
        <w:t xml:space="preserve"> </w:t>
      </w:r>
      <w:r>
        <w:rPr>
          <w:sz w:val="24"/>
        </w:rPr>
        <w:t>детей</w:t>
      </w:r>
      <w:r>
        <w:rPr>
          <w:spacing w:val="-3"/>
          <w:sz w:val="24"/>
        </w:rPr>
        <w:t xml:space="preserve"> </w:t>
      </w:r>
      <w:r>
        <w:rPr>
          <w:sz w:val="24"/>
        </w:rPr>
        <w:t>использовать</w:t>
      </w:r>
      <w:r>
        <w:rPr>
          <w:spacing w:val="-6"/>
          <w:sz w:val="24"/>
        </w:rPr>
        <w:t xml:space="preserve"> </w:t>
      </w:r>
      <w:r>
        <w:rPr>
          <w:sz w:val="24"/>
        </w:rPr>
        <w:t>накопленный</w:t>
      </w:r>
      <w:r>
        <w:rPr>
          <w:spacing w:val="-2"/>
          <w:sz w:val="24"/>
        </w:rPr>
        <w:t xml:space="preserve"> </w:t>
      </w:r>
      <w:r>
        <w:rPr>
          <w:sz w:val="24"/>
        </w:rPr>
        <w:t>запас</w:t>
      </w:r>
      <w:r>
        <w:rPr>
          <w:spacing w:val="-8"/>
          <w:sz w:val="24"/>
        </w:rPr>
        <w:t xml:space="preserve"> </w:t>
      </w:r>
      <w:r>
        <w:rPr>
          <w:sz w:val="24"/>
        </w:rPr>
        <w:t>слов</w:t>
      </w:r>
      <w:r>
        <w:rPr>
          <w:spacing w:val="-6"/>
          <w:sz w:val="24"/>
        </w:rPr>
        <w:t xml:space="preserve"> </w:t>
      </w:r>
      <w:r>
        <w:rPr>
          <w:sz w:val="24"/>
        </w:rPr>
        <w:t>по подражанию и самостоятел</w:t>
      </w:r>
      <w:r>
        <w:rPr>
          <w:sz w:val="24"/>
        </w:rPr>
        <w:t>ьно, упражнять в замене звукоподражательных слов общеупотребительными; способствовать развитию диалогической речи, воспроизводить за взрослым</w:t>
      </w:r>
      <w:r>
        <w:rPr>
          <w:spacing w:val="-6"/>
          <w:sz w:val="24"/>
        </w:rPr>
        <w:t xml:space="preserve"> </w:t>
      </w:r>
      <w:r>
        <w:rPr>
          <w:sz w:val="24"/>
        </w:rPr>
        <w:t>отдельные</w:t>
      </w:r>
      <w:r>
        <w:rPr>
          <w:spacing w:val="-4"/>
          <w:sz w:val="24"/>
        </w:rPr>
        <w:t xml:space="preserve"> </w:t>
      </w:r>
      <w:r>
        <w:rPr>
          <w:sz w:val="24"/>
        </w:rPr>
        <w:t>слова и</w:t>
      </w:r>
      <w:r>
        <w:rPr>
          <w:spacing w:val="-2"/>
          <w:sz w:val="24"/>
        </w:rPr>
        <w:t xml:space="preserve"> </w:t>
      </w:r>
      <w:r>
        <w:rPr>
          <w:sz w:val="24"/>
        </w:rPr>
        <w:t>короткие фразы;</w:t>
      </w:r>
      <w:r>
        <w:rPr>
          <w:spacing w:val="-3"/>
          <w:sz w:val="24"/>
        </w:rPr>
        <w:t xml:space="preserve"> </w:t>
      </w:r>
      <w:r>
        <w:rPr>
          <w:sz w:val="24"/>
        </w:rPr>
        <w:t>побуждать детей употреблять несложные для произношения слова и простые предложения;</w:t>
      </w:r>
    </w:p>
    <w:p w:rsidR="00EC424D" w:rsidRDefault="00FC67E1">
      <w:pPr>
        <w:pStyle w:val="a4"/>
        <w:numPr>
          <w:ilvl w:val="1"/>
          <w:numId w:val="107"/>
        </w:numPr>
        <w:tabs>
          <w:tab w:val="left" w:pos="1326"/>
        </w:tabs>
        <w:spacing w:before="7" w:line="232" w:lineRule="auto"/>
        <w:ind w:right="652" w:firstLine="706"/>
        <w:rPr>
          <w:sz w:val="24"/>
        </w:rPr>
      </w:pPr>
      <w:r>
        <w:rPr>
          <w:sz w:val="24"/>
        </w:rPr>
        <w:t>развивать</w:t>
      </w:r>
      <w:r>
        <w:rPr>
          <w:spacing w:val="-6"/>
          <w:sz w:val="24"/>
        </w:rPr>
        <w:t xml:space="preserve"> </w:t>
      </w:r>
      <w:r>
        <w:rPr>
          <w:sz w:val="24"/>
        </w:rPr>
        <w:t>умение</w:t>
      </w:r>
      <w:r>
        <w:rPr>
          <w:spacing w:val="-4"/>
          <w:sz w:val="24"/>
        </w:rPr>
        <w:t xml:space="preserve"> </w:t>
      </w:r>
      <w:r>
        <w:rPr>
          <w:sz w:val="24"/>
        </w:rPr>
        <w:t>слушать</w:t>
      </w:r>
      <w:r>
        <w:rPr>
          <w:spacing w:val="-2"/>
          <w:sz w:val="24"/>
        </w:rPr>
        <w:t xml:space="preserve"> </w:t>
      </w:r>
      <w:r>
        <w:rPr>
          <w:sz w:val="24"/>
        </w:rPr>
        <w:t>чтение</w:t>
      </w:r>
      <w:r>
        <w:rPr>
          <w:spacing w:val="-4"/>
          <w:sz w:val="24"/>
        </w:rPr>
        <w:t xml:space="preserve"> </w:t>
      </w:r>
      <w:r>
        <w:rPr>
          <w:sz w:val="24"/>
        </w:rPr>
        <w:t>взрослым</w:t>
      </w:r>
      <w:r>
        <w:rPr>
          <w:spacing w:val="-2"/>
          <w:sz w:val="24"/>
        </w:rPr>
        <w:t xml:space="preserve"> </w:t>
      </w:r>
      <w:r>
        <w:rPr>
          <w:sz w:val="24"/>
        </w:rPr>
        <w:t>наизусть потешек,</w:t>
      </w:r>
      <w:r>
        <w:rPr>
          <w:spacing w:val="-1"/>
          <w:sz w:val="24"/>
        </w:rPr>
        <w:t xml:space="preserve"> </w:t>
      </w:r>
      <w:r>
        <w:rPr>
          <w:sz w:val="24"/>
        </w:rPr>
        <w:t>стихов,</w:t>
      </w:r>
      <w:r>
        <w:rPr>
          <w:spacing w:val="-1"/>
          <w:sz w:val="24"/>
        </w:rPr>
        <w:t xml:space="preserve"> </w:t>
      </w:r>
      <w:r>
        <w:rPr>
          <w:sz w:val="24"/>
        </w:rPr>
        <w:t>песенок,</w:t>
      </w:r>
      <w:r>
        <w:rPr>
          <w:spacing w:val="-6"/>
          <w:sz w:val="24"/>
        </w:rPr>
        <w:t xml:space="preserve"> </w:t>
      </w:r>
      <w:r>
        <w:rPr>
          <w:sz w:val="24"/>
        </w:rPr>
        <w:t>сказок</w:t>
      </w:r>
      <w:r>
        <w:rPr>
          <w:spacing w:val="-5"/>
          <w:sz w:val="24"/>
        </w:rPr>
        <w:t xml:space="preserve"> </w:t>
      </w:r>
      <w:r>
        <w:rPr>
          <w:sz w:val="24"/>
        </w:rPr>
        <w:t>с наглядным сопровождением (картинки, игрушки, книжки- игрушки, книжки-картинки);</w:t>
      </w:r>
    </w:p>
    <w:p w:rsidR="00EC424D" w:rsidRDefault="00FC67E1">
      <w:pPr>
        <w:pStyle w:val="a4"/>
        <w:numPr>
          <w:ilvl w:val="1"/>
          <w:numId w:val="107"/>
        </w:numPr>
        <w:tabs>
          <w:tab w:val="left" w:pos="1326"/>
        </w:tabs>
        <w:spacing w:before="5"/>
        <w:ind w:right="691" w:firstLine="706"/>
        <w:rPr>
          <w:sz w:val="24"/>
        </w:rPr>
      </w:pPr>
      <w:r>
        <w:rPr>
          <w:sz w:val="24"/>
        </w:rPr>
        <w:t>развива</w:t>
      </w:r>
      <w:r>
        <w:rPr>
          <w:sz w:val="24"/>
        </w:rPr>
        <w:t>ть</w:t>
      </w:r>
      <w:r>
        <w:rPr>
          <w:spacing w:val="-6"/>
          <w:sz w:val="24"/>
        </w:rPr>
        <w:t xml:space="preserve"> </w:t>
      </w:r>
      <w:r>
        <w:rPr>
          <w:sz w:val="24"/>
        </w:rPr>
        <w:t>у</w:t>
      </w:r>
      <w:r>
        <w:rPr>
          <w:spacing w:val="-12"/>
          <w:sz w:val="24"/>
        </w:rPr>
        <w:t xml:space="preserve"> </w:t>
      </w:r>
      <w:r>
        <w:rPr>
          <w:sz w:val="24"/>
        </w:rPr>
        <w:t>детей умение</w:t>
      </w:r>
      <w:r>
        <w:rPr>
          <w:spacing w:val="-4"/>
          <w:sz w:val="24"/>
        </w:rPr>
        <w:t xml:space="preserve"> </w:t>
      </w:r>
      <w:r>
        <w:rPr>
          <w:sz w:val="24"/>
        </w:rPr>
        <w:t>эмоционально</w:t>
      </w:r>
      <w:r>
        <w:rPr>
          <w:spacing w:val="-8"/>
          <w:sz w:val="24"/>
        </w:rPr>
        <w:t xml:space="preserve"> </w:t>
      </w:r>
      <w:r>
        <w:rPr>
          <w:sz w:val="24"/>
        </w:rPr>
        <w:t>откликаться</w:t>
      </w:r>
      <w:r>
        <w:rPr>
          <w:spacing w:val="-3"/>
          <w:sz w:val="24"/>
        </w:rPr>
        <w:t xml:space="preserve"> </w:t>
      </w:r>
      <w:r>
        <w:rPr>
          <w:sz w:val="24"/>
        </w:rPr>
        <w:t>на</w:t>
      </w:r>
      <w:r>
        <w:rPr>
          <w:spacing w:val="-4"/>
          <w:sz w:val="24"/>
        </w:rPr>
        <w:t xml:space="preserve"> </w:t>
      </w:r>
      <w:r>
        <w:rPr>
          <w:sz w:val="24"/>
        </w:rPr>
        <w:t>ритм</w:t>
      </w:r>
      <w:r>
        <w:rPr>
          <w:spacing w:val="-6"/>
          <w:sz w:val="24"/>
        </w:rPr>
        <w:t xml:space="preserve"> </w:t>
      </w:r>
      <w:r>
        <w:rPr>
          <w:sz w:val="24"/>
        </w:rPr>
        <w:t>и</w:t>
      </w:r>
      <w:r>
        <w:rPr>
          <w:spacing w:val="-2"/>
          <w:sz w:val="24"/>
        </w:rPr>
        <w:t xml:space="preserve"> </w:t>
      </w:r>
      <w:r>
        <w:rPr>
          <w:sz w:val="24"/>
        </w:rPr>
        <w:t>мелодичность</w:t>
      </w:r>
      <w:r>
        <w:rPr>
          <w:spacing w:val="-6"/>
          <w:sz w:val="24"/>
        </w:rPr>
        <w:t xml:space="preserve"> </w:t>
      </w:r>
      <w:r>
        <w:rPr>
          <w:sz w:val="24"/>
        </w:rPr>
        <w:t>пестушек, песенок, потешек, сказок;</w:t>
      </w:r>
    </w:p>
    <w:p w:rsidR="00EC424D" w:rsidRDefault="00FC67E1">
      <w:pPr>
        <w:pStyle w:val="a4"/>
        <w:numPr>
          <w:ilvl w:val="1"/>
          <w:numId w:val="107"/>
        </w:numPr>
        <w:tabs>
          <w:tab w:val="left" w:pos="1383"/>
        </w:tabs>
        <w:spacing w:before="3" w:line="237" w:lineRule="auto"/>
        <w:ind w:right="731" w:firstLine="706"/>
        <w:rPr>
          <w:sz w:val="24"/>
        </w:rPr>
      </w:pPr>
      <w:r>
        <w:rPr>
          <w:sz w:val="24"/>
        </w:rPr>
        <w:t>поддерживать</w:t>
      </w:r>
      <w:r>
        <w:rPr>
          <w:spacing w:val="40"/>
          <w:sz w:val="24"/>
        </w:rPr>
        <w:t xml:space="preserve"> </w:t>
      </w:r>
      <w:r>
        <w:rPr>
          <w:sz w:val="24"/>
        </w:rPr>
        <w:t>положительные</w:t>
      </w:r>
      <w:r>
        <w:rPr>
          <w:spacing w:val="40"/>
          <w:sz w:val="24"/>
        </w:rPr>
        <w:t xml:space="preserve"> </w:t>
      </w:r>
      <w:r>
        <w:rPr>
          <w:sz w:val="24"/>
        </w:rPr>
        <w:t>эмоциональные</w:t>
      </w:r>
      <w:r>
        <w:rPr>
          <w:spacing w:val="40"/>
          <w:sz w:val="24"/>
        </w:rPr>
        <w:t xml:space="preserve"> </w:t>
      </w:r>
      <w:r>
        <w:rPr>
          <w:sz w:val="24"/>
        </w:rPr>
        <w:t>и</w:t>
      </w:r>
      <w:r>
        <w:rPr>
          <w:spacing w:val="40"/>
          <w:sz w:val="24"/>
        </w:rPr>
        <w:t xml:space="preserve"> </w:t>
      </w:r>
      <w:r>
        <w:rPr>
          <w:sz w:val="24"/>
        </w:rPr>
        <w:t>избирательные</w:t>
      </w:r>
      <w:r>
        <w:rPr>
          <w:spacing w:val="40"/>
          <w:sz w:val="24"/>
        </w:rPr>
        <w:t xml:space="preserve"> </w:t>
      </w:r>
      <w:r>
        <w:rPr>
          <w:sz w:val="24"/>
        </w:rPr>
        <w:t>реакции</w:t>
      </w:r>
      <w:r>
        <w:rPr>
          <w:spacing w:val="40"/>
          <w:sz w:val="24"/>
        </w:rPr>
        <w:t xml:space="preserve"> </w:t>
      </w:r>
      <w:r>
        <w:rPr>
          <w:sz w:val="24"/>
        </w:rPr>
        <w:t>в</w:t>
      </w:r>
      <w:r>
        <w:rPr>
          <w:spacing w:val="40"/>
          <w:sz w:val="24"/>
        </w:rPr>
        <w:t xml:space="preserve"> </w:t>
      </w:r>
      <w:r>
        <w:rPr>
          <w:sz w:val="24"/>
        </w:rPr>
        <w:t>процессе чтения произведений фольклора и коротких литературных художественных произведе</w:t>
      </w:r>
      <w:r>
        <w:rPr>
          <w:sz w:val="24"/>
        </w:rPr>
        <w:t>ний;</w:t>
      </w:r>
    </w:p>
    <w:p w:rsidR="00EC424D" w:rsidRDefault="00FC67E1">
      <w:pPr>
        <w:pStyle w:val="a4"/>
        <w:numPr>
          <w:ilvl w:val="1"/>
          <w:numId w:val="107"/>
        </w:numPr>
        <w:tabs>
          <w:tab w:val="left" w:pos="1407"/>
        </w:tabs>
        <w:spacing w:line="242" w:lineRule="auto"/>
        <w:ind w:right="1178" w:firstLine="706"/>
        <w:rPr>
          <w:sz w:val="24"/>
        </w:rPr>
      </w:pPr>
      <w:r>
        <w:rPr>
          <w:sz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EC424D" w:rsidRDefault="00FC67E1">
      <w:pPr>
        <w:pStyle w:val="a4"/>
        <w:numPr>
          <w:ilvl w:val="1"/>
          <w:numId w:val="107"/>
        </w:numPr>
        <w:tabs>
          <w:tab w:val="left" w:pos="1557"/>
          <w:tab w:val="left" w:pos="3296"/>
          <w:tab w:val="left" w:pos="5259"/>
          <w:tab w:val="left" w:pos="5677"/>
          <w:tab w:val="left" w:pos="7747"/>
          <w:tab w:val="left" w:pos="9140"/>
        </w:tabs>
        <w:spacing w:before="1" w:line="237" w:lineRule="auto"/>
        <w:ind w:right="663" w:firstLine="706"/>
        <w:rPr>
          <w:sz w:val="24"/>
        </w:rPr>
      </w:pPr>
      <w:r>
        <w:rPr>
          <w:spacing w:val="-2"/>
          <w:sz w:val="24"/>
        </w:rPr>
        <w:t>воспринимать</w:t>
      </w:r>
      <w:r>
        <w:rPr>
          <w:sz w:val="24"/>
        </w:rPr>
        <w:tab/>
      </w:r>
      <w:r>
        <w:rPr>
          <w:spacing w:val="-2"/>
          <w:sz w:val="24"/>
        </w:rPr>
        <w:t>вопросительные</w:t>
      </w:r>
      <w:r>
        <w:rPr>
          <w:sz w:val="24"/>
        </w:rPr>
        <w:tab/>
      </w:r>
      <w:r>
        <w:rPr>
          <w:spacing w:val="-10"/>
          <w:sz w:val="24"/>
        </w:rPr>
        <w:t>и</w:t>
      </w:r>
      <w:r>
        <w:rPr>
          <w:sz w:val="24"/>
        </w:rPr>
        <w:tab/>
      </w:r>
      <w:r>
        <w:rPr>
          <w:spacing w:val="-2"/>
          <w:sz w:val="24"/>
        </w:rPr>
        <w:t>восклицательные</w:t>
      </w:r>
      <w:r>
        <w:rPr>
          <w:sz w:val="24"/>
        </w:rPr>
        <w:tab/>
      </w:r>
      <w:r>
        <w:rPr>
          <w:spacing w:val="-2"/>
          <w:sz w:val="24"/>
        </w:rPr>
        <w:t>интонации</w:t>
      </w:r>
      <w:r>
        <w:rPr>
          <w:sz w:val="24"/>
        </w:rPr>
        <w:tab/>
      </w:r>
      <w:r>
        <w:rPr>
          <w:spacing w:val="-2"/>
          <w:sz w:val="24"/>
        </w:rPr>
        <w:t>поэтических произведений;</w:t>
      </w:r>
    </w:p>
    <w:p w:rsidR="00EC424D" w:rsidRDefault="00FC67E1">
      <w:pPr>
        <w:pStyle w:val="a4"/>
        <w:numPr>
          <w:ilvl w:val="1"/>
          <w:numId w:val="107"/>
        </w:numPr>
        <w:tabs>
          <w:tab w:val="left" w:pos="1369"/>
        </w:tabs>
        <w:spacing w:line="242" w:lineRule="auto"/>
        <w:ind w:right="721" w:firstLine="706"/>
        <w:rPr>
          <w:sz w:val="24"/>
        </w:rPr>
      </w:pPr>
      <w:r>
        <w:rPr>
          <w:sz w:val="24"/>
        </w:rPr>
        <w:t>побуждать</w:t>
      </w:r>
      <w:r>
        <w:rPr>
          <w:spacing w:val="38"/>
          <w:sz w:val="24"/>
        </w:rPr>
        <w:t xml:space="preserve"> </w:t>
      </w:r>
      <w:r>
        <w:rPr>
          <w:sz w:val="24"/>
        </w:rPr>
        <w:t>договаривать</w:t>
      </w:r>
      <w:r>
        <w:rPr>
          <w:spacing w:val="34"/>
          <w:sz w:val="24"/>
        </w:rPr>
        <w:t xml:space="preserve"> </w:t>
      </w:r>
      <w:r>
        <w:rPr>
          <w:sz w:val="24"/>
        </w:rPr>
        <w:t>(заканчивать)</w:t>
      </w:r>
      <w:r>
        <w:rPr>
          <w:spacing w:val="34"/>
          <w:sz w:val="24"/>
        </w:rPr>
        <w:t xml:space="preserve"> </w:t>
      </w:r>
      <w:r>
        <w:rPr>
          <w:sz w:val="24"/>
        </w:rPr>
        <w:t>слова и</w:t>
      </w:r>
      <w:r>
        <w:rPr>
          <w:spacing w:val="36"/>
          <w:sz w:val="24"/>
        </w:rPr>
        <w:t xml:space="preserve"> </w:t>
      </w:r>
      <w:r>
        <w:rPr>
          <w:sz w:val="24"/>
        </w:rPr>
        <w:t>строчки</w:t>
      </w:r>
      <w:r>
        <w:rPr>
          <w:spacing w:val="33"/>
          <w:sz w:val="24"/>
        </w:rPr>
        <w:t xml:space="preserve"> </w:t>
      </w:r>
      <w:r>
        <w:rPr>
          <w:sz w:val="24"/>
        </w:rPr>
        <w:t>знакомых</w:t>
      </w:r>
      <w:r>
        <w:rPr>
          <w:spacing w:val="33"/>
          <w:sz w:val="24"/>
        </w:rPr>
        <w:t xml:space="preserve"> </w:t>
      </w:r>
      <w:r>
        <w:rPr>
          <w:sz w:val="24"/>
        </w:rPr>
        <w:t>ребѐнку песенок</w:t>
      </w:r>
      <w:r>
        <w:rPr>
          <w:spacing w:val="35"/>
          <w:sz w:val="24"/>
        </w:rPr>
        <w:t xml:space="preserve"> </w:t>
      </w:r>
      <w:r>
        <w:rPr>
          <w:sz w:val="24"/>
        </w:rPr>
        <w:t xml:space="preserve">и </w:t>
      </w:r>
      <w:r>
        <w:rPr>
          <w:spacing w:val="-2"/>
          <w:sz w:val="24"/>
        </w:rPr>
        <w:t>стихов.</w:t>
      </w:r>
    </w:p>
    <w:p w:rsidR="00EC424D" w:rsidRDefault="00FC67E1">
      <w:pPr>
        <w:spacing w:line="275"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7"/>
        </w:numPr>
        <w:tabs>
          <w:tab w:val="left" w:pos="1470"/>
        </w:tabs>
        <w:spacing w:line="294" w:lineRule="exact"/>
        <w:ind w:left="1470" w:hanging="287"/>
        <w:rPr>
          <w:i/>
          <w:sz w:val="24"/>
        </w:rPr>
      </w:pPr>
      <w:r>
        <w:rPr>
          <w:i/>
          <w:sz w:val="24"/>
        </w:rPr>
        <w:t>От</w:t>
      </w:r>
      <w:r>
        <w:rPr>
          <w:i/>
          <w:spacing w:val="-9"/>
          <w:sz w:val="24"/>
        </w:rPr>
        <w:t xml:space="preserve"> </w:t>
      </w:r>
      <w:r>
        <w:rPr>
          <w:i/>
          <w:sz w:val="24"/>
        </w:rPr>
        <w:t>1</w:t>
      </w:r>
      <w:r>
        <w:rPr>
          <w:i/>
          <w:spacing w:val="2"/>
          <w:sz w:val="24"/>
        </w:rPr>
        <w:t xml:space="preserve"> </w:t>
      </w:r>
      <w:r>
        <w:rPr>
          <w:i/>
          <w:sz w:val="24"/>
        </w:rPr>
        <w:t>года</w:t>
      </w:r>
      <w:r>
        <w:rPr>
          <w:i/>
          <w:spacing w:val="-3"/>
          <w:sz w:val="24"/>
        </w:rPr>
        <w:t xml:space="preserve"> </w:t>
      </w:r>
      <w:r>
        <w:rPr>
          <w:i/>
          <w:sz w:val="24"/>
        </w:rPr>
        <w:t>до</w:t>
      </w:r>
      <w:r>
        <w:rPr>
          <w:i/>
          <w:spacing w:val="-3"/>
          <w:sz w:val="24"/>
        </w:rPr>
        <w:t xml:space="preserve"> </w:t>
      </w:r>
      <w:r>
        <w:rPr>
          <w:i/>
          <w:sz w:val="24"/>
        </w:rPr>
        <w:t>1</w:t>
      </w:r>
      <w:r>
        <w:rPr>
          <w:i/>
          <w:spacing w:val="-9"/>
          <w:sz w:val="24"/>
        </w:rPr>
        <w:t xml:space="preserve"> </w:t>
      </w:r>
      <w:r>
        <w:rPr>
          <w:i/>
          <w:sz w:val="24"/>
        </w:rPr>
        <w:t>года</w:t>
      </w:r>
      <w:r>
        <w:rPr>
          <w:i/>
          <w:spacing w:val="-2"/>
          <w:sz w:val="24"/>
        </w:rPr>
        <w:t xml:space="preserve"> </w:t>
      </w:r>
      <w:r>
        <w:rPr>
          <w:i/>
          <w:sz w:val="24"/>
        </w:rPr>
        <w:t>6</w:t>
      </w:r>
      <w:r>
        <w:rPr>
          <w:i/>
          <w:spacing w:val="-8"/>
          <w:sz w:val="24"/>
        </w:rPr>
        <w:t xml:space="preserve"> </w:t>
      </w:r>
      <w:r>
        <w:rPr>
          <w:i/>
          <w:spacing w:val="-2"/>
          <w:sz w:val="24"/>
        </w:rPr>
        <w:t>месяцев:</w:t>
      </w:r>
    </w:p>
    <w:p w:rsidR="00EC424D" w:rsidRDefault="00FC67E1">
      <w:pPr>
        <w:pStyle w:val="a4"/>
        <w:numPr>
          <w:ilvl w:val="1"/>
          <w:numId w:val="107"/>
        </w:numPr>
        <w:tabs>
          <w:tab w:val="left" w:pos="1350"/>
        </w:tabs>
        <w:ind w:right="871" w:firstLine="706"/>
        <w:rPr>
          <w:sz w:val="24"/>
        </w:rPr>
      </w:pPr>
      <w:r>
        <w:rPr>
          <w:sz w:val="24"/>
        </w:rPr>
        <w:t>развитие</w:t>
      </w:r>
      <w:r>
        <w:rPr>
          <w:spacing w:val="-1"/>
          <w:sz w:val="24"/>
        </w:rPr>
        <w:t xml:space="preserve"> </w:t>
      </w:r>
      <w:r>
        <w:rPr>
          <w:sz w:val="24"/>
        </w:rPr>
        <w:t>понимания речи: педагог расширяет запас понимаемых слов ребѐнка за счет имени</w:t>
      </w:r>
      <w:r>
        <w:rPr>
          <w:spacing w:val="-1"/>
          <w:sz w:val="24"/>
        </w:rPr>
        <w:t xml:space="preserve"> </w:t>
      </w:r>
      <w:r>
        <w:rPr>
          <w:sz w:val="24"/>
        </w:rPr>
        <w:t>ребѐнка,</w:t>
      </w:r>
      <w:r>
        <w:rPr>
          <w:spacing w:val="-5"/>
          <w:sz w:val="24"/>
        </w:rPr>
        <w:t xml:space="preserve"> </w:t>
      </w:r>
      <w:r>
        <w:rPr>
          <w:sz w:val="24"/>
        </w:rPr>
        <w:t>предметов</w:t>
      </w:r>
      <w:r>
        <w:rPr>
          <w:spacing w:val="-5"/>
          <w:sz w:val="24"/>
        </w:rPr>
        <w:t xml:space="preserve"> </w:t>
      </w:r>
      <w:r>
        <w:rPr>
          <w:sz w:val="24"/>
        </w:rPr>
        <w:t>обихода,</w:t>
      </w:r>
      <w:r>
        <w:rPr>
          <w:spacing w:val="-5"/>
          <w:sz w:val="24"/>
        </w:rPr>
        <w:t xml:space="preserve"> </w:t>
      </w:r>
      <w:r>
        <w:rPr>
          <w:sz w:val="24"/>
        </w:rPr>
        <w:t>названий</w:t>
      </w:r>
      <w:r>
        <w:rPr>
          <w:spacing w:val="-6"/>
          <w:sz w:val="24"/>
        </w:rPr>
        <w:t xml:space="preserve"> </w:t>
      </w:r>
      <w:r>
        <w:rPr>
          <w:sz w:val="24"/>
        </w:rPr>
        <w:t>животных;</w:t>
      </w:r>
      <w:r>
        <w:rPr>
          <w:spacing w:val="-7"/>
          <w:sz w:val="24"/>
        </w:rPr>
        <w:t xml:space="preserve"> </w:t>
      </w:r>
      <w:r>
        <w:rPr>
          <w:sz w:val="24"/>
        </w:rPr>
        <w:t>активизирует</w:t>
      </w:r>
      <w:r>
        <w:rPr>
          <w:spacing w:val="-2"/>
          <w:sz w:val="24"/>
        </w:rPr>
        <w:t xml:space="preserve"> </w:t>
      </w:r>
      <w:r>
        <w:rPr>
          <w:sz w:val="24"/>
        </w:rPr>
        <w:t>в</w:t>
      </w:r>
      <w:r>
        <w:rPr>
          <w:spacing w:val="-1"/>
          <w:sz w:val="24"/>
        </w:rPr>
        <w:t xml:space="preserve"> </w:t>
      </w:r>
      <w:r>
        <w:rPr>
          <w:sz w:val="24"/>
        </w:rPr>
        <w:t>речи</w:t>
      </w:r>
      <w:r>
        <w:rPr>
          <w:spacing w:val="-1"/>
          <w:sz w:val="24"/>
        </w:rPr>
        <w:t xml:space="preserve"> </w:t>
      </w:r>
      <w:r>
        <w:rPr>
          <w:sz w:val="24"/>
        </w:rPr>
        <w:t>понимание</w:t>
      </w:r>
      <w:r>
        <w:rPr>
          <w:spacing w:val="-8"/>
          <w:sz w:val="24"/>
        </w:rPr>
        <w:t xml:space="preserve"> </w:t>
      </w:r>
      <w:r>
        <w:rPr>
          <w:sz w:val="24"/>
        </w:rPr>
        <w:t>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EC424D" w:rsidRDefault="00FC67E1">
      <w:pPr>
        <w:pStyle w:val="a4"/>
        <w:numPr>
          <w:ilvl w:val="1"/>
          <w:numId w:val="107"/>
        </w:numPr>
        <w:tabs>
          <w:tab w:val="left" w:pos="1316"/>
        </w:tabs>
        <w:ind w:right="674" w:firstLine="706"/>
        <w:rPr>
          <w:sz w:val="24"/>
        </w:rPr>
      </w:pPr>
      <w:r>
        <w:rPr>
          <w:sz w:val="24"/>
        </w:rPr>
        <w:t>развитие активной речи: педагог формирует у</w:t>
      </w:r>
      <w:r>
        <w:rPr>
          <w:spacing w:val="-3"/>
          <w:sz w:val="24"/>
        </w:rPr>
        <w:t xml:space="preserve"> </w:t>
      </w:r>
      <w:r>
        <w:rPr>
          <w:sz w:val="24"/>
        </w:rPr>
        <w:t>детей умения отвечать на</w:t>
      </w:r>
      <w:r>
        <w:rPr>
          <w:spacing w:val="-4"/>
          <w:sz w:val="24"/>
        </w:rPr>
        <w:t xml:space="preserve"> </w:t>
      </w:r>
      <w:r>
        <w:rPr>
          <w:sz w:val="24"/>
        </w:rPr>
        <w:t>простые вопросы(«Кто?»,</w:t>
      </w:r>
      <w:r>
        <w:rPr>
          <w:spacing w:val="-3"/>
          <w:sz w:val="24"/>
        </w:rPr>
        <w:t xml:space="preserve"> </w:t>
      </w:r>
      <w:r>
        <w:rPr>
          <w:sz w:val="24"/>
        </w:rPr>
        <w:t>«Что?»,</w:t>
      </w:r>
      <w:r>
        <w:rPr>
          <w:spacing w:val="-3"/>
          <w:sz w:val="24"/>
        </w:rPr>
        <w:t xml:space="preserve"> </w:t>
      </w:r>
      <w:r>
        <w:rPr>
          <w:sz w:val="24"/>
        </w:rPr>
        <w:t>«Что делает?»),</w:t>
      </w:r>
      <w:r>
        <w:rPr>
          <w:spacing w:val="-3"/>
          <w:sz w:val="24"/>
        </w:rPr>
        <w:t xml:space="preserve"> </w:t>
      </w:r>
      <w:r>
        <w:rPr>
          <w:sz w:val="24"/>
        </w:rPr>
        <w:t>повторять</w:t>
      </w:r>
      <w:r>
        <w:rPr>
          <w:spacing w:val="-3"/>
          <w:sz w:val="24"/>
        </w:rPr>
        <w:t xml:space="preserve"> </w:t>
      </w:r>
      <w:r>
        <w:rPr>
          <w:sz w:val="24"/>
        </w:rPr>
        <w:t>за</w:t>
      </w:r>
      <w:r>
        <w:rPr>
          <w:spacing w:val="-6"/>
          <w:sz w:val="24"/>
        </w:rPr>
        <w:t xml:space="preserve"> </w:t>
      </w:r>
      <w:r>
        <w:rPr>
          <w:sz w:val="24"/>
        </w:rPr>
        <w:t>педагогом</w:t>
      </w:r>
      <w:r>
        <w:rPr>
          <w:spacing w:val="-3"/>
          <w:sz w:val="24"/>
        </w:rPr>
        <w:t xml:space="preserve"> </w:t>
      </w:r>
      <w:r>
        <w:rPr>
          <w:sz w:val="24"/>
        </w:rPr>
        <w:t>и</w:t>
      </w:r>
      <w:r>
        <w:rPr>
          <w:spacing w:val="-9"/>
          <w:sz w:val="24"/>
        </w:rPr>
        <w:t xml:space="preserve"> </w:t>
      </w:r>
      <w:r>
        <w:rPr>
          <w:sz w:val="24"/>
        </w:rPr>
        <w:t>произносить</w:t>
      </w:r>
      <w:r>
        <w:rPr>
          <w:spacing w:val="-3"/>
          <w:sz w:val="24"/>
        </w:rPr>
        <w:t xml:space="preserve"> </w:t>
      </w:r>
      <w:r>
        <w:rPr>
          <w:sz w:val="24"/>
        </w:rPr>
        <w:t>самостоятельно двухсложные слова (мама, Катя), называть игрушки и действия с ними, использовать в речи</w:t>
      </w:r>
      <w:r>
        <w:rPr>
          <w:sz w:val="24"/>
        </w:rPr>
        <w:t xml:space="preserve"> фразы из 2-3 слов.</w:t>
      </w:r>
    </w:p>
    <w:p w:rsidR="00EC424D" w:rsidRDefault="00FC67E1">
      <w:pPr>
        <w:pStyle w:val="a4"/>
        <w:numPr>
          <w:ilvl w:val="0"/>
          <w:numId w:val="97"/>
        </w:numPr>
        <w:tabs>
          <w:tab w:val="left" w:pos="1470"/>
        </w:tabs>
        <w:spacing w:before="3" w:line="292" w:lineRule="exact"/>
        <w:ind w:left="1470" w:hanging="287"/>
        <w:rPr>
          <w:i/>
          <w:sz w:val="24"/>
        </w:rPr>
      </w:pPr>
      <w:r>
        <w:rPr>
          <w:i/>
          <w:sz w:val="24"/>
        </w:rPr>
        <w:t>От</w:t>
      </w:r>
      <w:r>
        <w:rPr>
          <w:i/>
          <w:spacing w:val="-10"/>
          <w:sz w:val="24"/>
        </w:rPr>
        <w:t xml:space="preserve"> </w:t>
      </w:r>
      <w:r>
        <w:rPr>
          <w:i/>
          <w:sz w:val="24"/>
        </w:rPr>
        <w:t>1</w:t>
      </w:r>
      <w:r>
        <w:rPr>
          <w:i/>
          <w:spacing w:val="1"/>
          <w:sz w:val="24"/>
        </w:rPr>
        <w:t xml:space="preserve"> </w:t>
      </w:r>
      <w:r>
        <w:rPr>
          <w:i/>
          <w:sz w:val="24"/>
        </w:rPr>
        <w:t>года</w:t>
      </w:r>
      <w:r>
        <w:rPr>
          <w:i/>
          <w:spacing w:val="-3"/>
          <w:sz w:val="24"/>
        </w:rPr>
        <w:t xml:space="preserve"> </w:t>
      </w:r>
      <w:r>
        <w:rPr>
          <w:i/>
          <w:sz w:val="24"/>
        </w:rPr>
        <w:t>6</w:t>
      </w:r>
      <w:r>
        <w:rPr>
          <w:i/>
          <w:spacing w:val="-9"/>
          <w:sz w:val="24"/>
        </w:rPr>
        <w:t xml:space="preserve"> </w:t>
      </w:r>
      <w:r>
        <w:rPr>
          <w:i/>
          <w:sz w:val="24"/>
        </w:rPr>
        <w:t>месяцев</w:t>
      </w:r>
      <w:r>
        <w:rPr>
          <w:i/>
          <w:spacing w:val="-7"/>
          <w:sz w:val="24"/>
        </w:rPr>
        <w:t xml:space="preserve"> </w:t>
      </w:r>
      <w:r>
        <w:rPr>
          <w:i/>
          <w:sz w:val="24"/>
        </w:rPr>
        <w:t>до</w:t>
      </w:r>
      <w:r>
        <w:rPr>
          <w:i/>
          <w:spacing w:val="1"/>
          <w:sz w:val="24"/>
        </w:rPr>
        <w:t xml:space="preserve"> </w:t>
      </w:r>
      <w:r>
        <w:rPr>
          <w:i/>
          <w:sz w:val="24"/>
        </w:rPr>
        <w:t>2</w:t>
      </w:r>
      <w:r>
        <w:rPr>
          <w:i/>
          <w:spacing w:val="-8"/>
          <w:sz w:val="24"/>
        </w:rPr>
        <w:t xml:space="preserve"> </w:t>
      </w:r>
      <w:r>
        <w:rPr>
          <w:i/>
          <w:spacing w:val="-4"/>
          <w:sz w:val="24"/>
        </w:rPr>
        <w:t>лет:</w:t>
      </w:r>
    </w:p>
    <w:p w:rsidR="00EC424D" w:rsidRDefault="00FC67E1">
      <w:pPr>
        <w:pStyle w:val="a4"/>
        <w:numPr>
          <w:ilvl w:val="1"/>
          <w:numId w:val="107"/>
        </w:numPr>
        <w:tabs>
          <w:tab w:val="left" w:pos="1461"/>
        </w:tabs>
        <w:ind w:right="901" w:firstLine="706"/>
        <w:rPr>
          <w:sz w:val="24"/>
        </w:rPr>
      </w:pPr>
      <w:r>
        <w:rPr>
          <w:sz w:val="24"/>
        </w:rPr>
        <w:t>развитие понимания речи: педагог закрепляет умение детей понимать слова, обозначающие предметы в поле зрения ребѐнка (мебель, одежда), действия и признаки предметов, размер,</w:t>
      </w:r>
      <w:r>
        <w:rPr>
          <w:spacing w:val="-3"/>
          <w:sz w:val="24"/>
        </w:rPr>
        <w:t xml:space="preserve"> </w:t>
      </w:r>
      <w:r>
        <w:rPr>
          <w:sz w:val="24"/>
        </w:rPr>
        <w:t>цвет,</w:t>
      </w:r>
      <w:r>
        <w:rPr>
          <w:spacing w:val="-3"/>
          <w:sz w:val="24"/>
        </w:rPr>
        <w:t xml:space="preserve"> </w:t>
      </w:r>
      <w:r>
        <w:rPr>
          <w:sz w:val="24"/>
        </w:rPr>
        <w:t>местоположение</w:t>
      </w:r>
      <w:r>
        <w:rPr>
          <w:spacing w:val="-6"/>
          <w:sz w:val="24"/>
        </w:rPr>
        <w:t xml:space="preserve"> </w:t>
      </w:r>
      <w:r>
        <w:rPr>
          <w:sz w:val="24"/>
        </w:rPr>
        <w:t>предметов;</w:t>
      </w:r>
      <w:r>
        <w:rPr>
          <w:spacing w:val="-5"/>
          <w:sz w:val="24"/>
        </w:rPr>
        <w:t xml:space="preserve"> </w:t>
      </w:r>
      <w:r>
        <w:rPr>
          <w:sz w:val="24"/>
        </w:rPr>
        <w:t>совершенствует умения детей понимать слова,</w:t>
      </w:r>
      <w:r>
        <w:rPr>
          <w:spacing w:val="-5"/>
          <w:sz w:val="24"/>
        </w:rPr>
        <w:t xml:space="preserve"> </w:t>
      </w:r>
      <w:r>
        <w:rPr>
          <w:sz w:val="24"/>
        </w:rPr>
        <w:t>обозначающие</w:t>
      </w:r>
      <w:r>
        <w:rPr>
          <w:spacing w:val="-8"/>
          <w:sz w:val="24"/>
        </w:rPr>
        <w:t xml:space="preserve"> </w:t>
      </w:r>
      <w:r>
        <w:rPr>
          <w:sz w:val="24"/>
        </w:rPr>
        <w:t>предметы,</w:t>
      </w:r>
      <w:r>
        <w:rPr>
          <w:spacing w:val="-5"/>
          <w:sz w:val="24"/>
        </w:rPr>
        <w:t xml:space="preserve"> </w:t>
      </w:r>
      <w:r>
        <w:rPr>
          <w:sz w:val="24"/>
        </w:rPr>
        <w:t>находить</w:t>
      </w:r>
      <w:r>
        <w:rPr>
          <w:spacing w:val="-5"/>
          <w:sz w:val="24"/>
        </w:rPr>
        <w:t xml:space="preserve"> </w:t>
      </w:r>
      <w:r>
        <w:rPr>
          <w:sz w:val="24"/>
        </w:rPr>
        <w:t>предметы по</w:t>
      </w:r>
      <w:r>
        <w:rPr>
          <w:spacing w:val="-2"/>
          <w:sz w:val="24"/>
        </w:rPr>
        <w:t xml:space="preserve"> </w:t>
      </w:r>
      <w:r>
        <w:rPr>
          <w:sz w:val="24"/>
        </w:rPr>
        <w:t>слову</w:t>
      </w:r>
      <w:r>
        <w:rPr>
          <w:spacing w:val="-12"/>
          <w:sz w:val="24"/>
        </w:rPr>
        <w:t xml:space="preserve"> </w:t>
      </w:r>
      <w:r>
        <w:rPr>
          <w:sz w:val="24"/>
        </w:rPr>
        <w:t>педагога, выполнять</w:t>
      </w:r>
      <w:r>
        <w:rPr>
          <w:spacing w:val="-1"/>
          <w:sz w:val="24"/>
        </w:rPr>
        <w:t xml:space="preserve"> </w:t>
      </w:r>
      <w:r>
        <w:rPr>
          <w:sz w:val="24"/>
        </w:rPr>
        <w:t>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EC424D" w:rsidRDefault="00FC67E1">
      <w:pPr>
        <w:pStyle w:val="a4"/>
        <w:numPr>
          <w:ilvl w:val="1"/>
          <w:numId w:val="107"/>
        </w:numPr>
        <w:tabs>
          <w:tab w:val="left" w:pos="1359"/>
        </w:tabs>
        <w:ind w:right="668" w:firstLine="706"/>
        <w:rPr>
          <w:sz w:val="24"/>
        </w:rPr>
      </w:pPr>
      <w:r>
        <w:rPr>
          <w:sz w:val="24"/>
        </w:rPr>
        <w:t>развитие активной речи: педагог закрепляет умение детей называть окружающих его людей, употреблять м</w:t>
      </w:r>
      <w:r>
        <w:rPr>
          <w:sz w:val="24"/>
        </w:rPr>
        <w:t>естоимения, называть предметы в комнате и вне еѐ, отдельные действия взрослых,</w:t>
      </w:r>
      <w:r>
        <w:rPr>
          <w:spacing w:val="-9"/>
          <w:sz w:val="24"/>
        </w:rPr>
        <w:t xml:space="preserve"> </w:t>
      </w:r>
      <w:r>
        <w:rPr>
          <w:sz w:val="24"/>
        </w:rPr>
        <w:t>свойства</w:t>
      </w:r>
      <w:r>
        <w:rPr>
          <w:spacing w:val="-15"/>
          <w:sz w:val="24"/>
        </w:rPr>
        <w:t xml:space="preserve"> </w:t>
      </w:r>
      <w:r>
        <w:rPr>
          <w:sz w:val="24"/>
        </w:rPr>
        <w:t>предметов</w:t>
      </w:r>
      <w:r>
        <w:rPr>
          <w:spacing w:val="-9"/>
          <w:sz w:val="24"/>
        </w:rPr>
        <w:t xml:space="preserve"> </w:t>
      </w:r>
      <w:r>
        <w:rPr>
          <w:sz w:val="24"/>
        </w:rPr>
        <w:t>(маленький,</w:t>
      </w:r>
      <w:r>
        <w:rPr>
          <w:spacing w:val="-9"/>
          <w:sz w:val="24"/>
        </w:rPr>
        <w:t xml:space="preserve"> </w:t>
      </w:r>
      <w:r>
        <w:rPr>
          <w:sz w:val="24"/>
        </w:rPr>
        <w:t>большой);</w:t>
      </w:r>
      <w:r>
        <w:rPr>
          <w:spacing w:val="-10"/>
          <w:sz w:val="24"/>
        </w:rPr>
        <w:t xml:space="preserve"> </w:t>
      </w:r>
      <w:r>
        <w:rPr>
          <w:sz w:val="24"/>
        </w:rPr>
        <w:t>выражать</w:t>
      </w:r>
      <w:r>
        <w:rPr>
          <w:spacing w:val="-5"/>
          <w:sz w:val="24"/>
        </w:rPr>
        <w:t xml:space="preserve"> </w:t>
      </w:r>
      <w:r>
        <w:rPr>
          <w:sz w:val="24"/>
        </w:rPr>
        <w:t>словами</w:t>
      </w:r>
      <w:r>
        <w:rPr>
          <w:spacing w:val="-6"/>
          <w:sz w:val="24"/>
        </w:rPr>
        <w:t xml:space="preserve"> </w:t>
      </w:r>
      <w:r>
        <w:rPr>
          <w:sz w:val="24"/>
        </w:rPr>
        <w:t>свои</w:t>
      </w:r>
      <w:r>
        <w:rPr>
          <w:spacing w:val="-7"/>
          <w:sz w:val="24"/>
        </w:rPr>
        <w:t xml:space="preserve"> </w:t>
      </w:r>
      <w:r>
        <w:rPr>
          <w:sz w:val="24"/>
        </w:rPr>
        <w:t>просьбы,</w:t>
      </w:r>
      <w:r>
        <w:rPr>
          <w:spacing w:val="-13"/>
          <w:sz w:val="24"/>
        </w:rPr>
        <w:t xml:space="preserve"> </w:t>
      </w:r>
      <w:r>
        <w:rPr>
          <w:sz w:val="24"/>
        </w:rPr>
        <w:t>желания; педагог активизирует речь детей, побуждает еѐ использовать как средство общения с окружающими, ф</w:t>
      </w:r>
      <w:r>
        <w:rPr>
          <w:sz w:val="24"/>
        </w:rPr>
        <w:t>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w:t>
      </w:r>
      <w:r>
        <w:rPr>
          <w:sz w:val="24"/>
        </w:rPr>
        <w:t xml:space="preserve">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ребѐнка в процессе отобразите</w:t>
      </w:r>
      <w:r>
        <w:rPr>
          <w:sz w:val="24"/>
        </w:rPr>
        <w:t>льной игры;</w:t>
      </w:r>
    </w:p>
    <w:p w:rsidR="00EC424D" w:rsidRDefault="00FC67E1">
      <w:pPr>
        <w:pStyle w:val="a4"/>
        <w:numPr>
          <w:ilvl w:val="1"/>
          <w:numId w:val="107"/>
        </w:numPr>
        <w:tabs>
          <w:tab w:val="left" w:pos="1321"/>
        </w:tabs>
        <w:spacing w:before="3"/>
        <w:ind w:right="670" w:firstLine="706"/>
        <w:rPr>
          <w:sz w:val="24"/>
        </w:rPr>
      </w:pPr>
      <w:r>
        <w:rPr>
          <w:sz w:val="24"/>
        </w:rPr>
        <w:t>в</w:t>
      </w:r>
      <w:r>
        <w:rPr>
          <w:spacing w:val="-12"/>
          <w:sz w:val="24"/>
        </w:rPr>
        <w:t xml:space="preserve"> </w:t>
      </w:r>
      <w:r>
        <w:rPr>
          <w:sz w:val="24"/>
        </w:rPr>
        <w:t>процессе</w:t>
      </w:r>
      <w:r>
        <w:rPr>
          <w:spacing w:val="-12"/>
          <w:sz w:val="24"/>
        </w:rPr>
        <w:t xml:space="preserve"> </w:t>
      </w:r>
      <w:r>
        <w:rPr>
          <w:sz w:val="24"/>
        </w:rPr>
        <w:t>наблюдений</w:t>
      </w:r>
      <w:r>
        <w:rPr>
          <w:spacing w:val="-5"/>
          <w:sz w:val="24"/>
        </w:rPr>
        <w:t xml:space="preserve"> </w:t>
      </w:r>
      <w:r>
        <w:rPr>
          <w:sz w:val="24"/>
        </w:rPr>
        <w:t>детей</w:t>
      </w:r>
      <w:r>
        <w:rPr>
          <w:spacing w:val="-10"/>
          <w:sz w:val="24"/>
        </w:rPr>
        <w:t xml:space="preserve"> </w:t>
      </w:r>
      <w:r>
        <w:rPr>
          <w:sz w:val="24"/>
        </w:rPr>
        <w:t>за</w:t>
      </w:r>
      <w:r>
        <w:rPr>
          <w:spacing w:val="-15"/>
          <w:sz w:val="24"/>
        </w:rPr>
        <w:t xml:space="preserve"> </w:t>
      </w:r>
      <w:r>
        <w:rPr>
          <w:sz w:val="24"/>
        </w:rPr>
        <w:t>живыми</w:t>
      </w:r>
      <w:r>
        <w:rPr>
          <w:spacing w:val="-14"/>
          <w:sz w:val="24"/>
        </w:rPr>
        <w:t xml:space="preserve"> </w:t>
      </w:r>
      <w:r>
        <w:rPr>
          <w:sz w:val="24"/>
        </w:rPr>
        <w:t>объектами</w:t>
      </w:r>
      <w:r>
        <w:rPr>
          <w:spacing w:val="-10"/>
          <w:sz w:val="24"/>
        </w:rPr>
        <w:t xml:space="preserve"> </w:t>
      </w:r>
      <w:r>
        <w:rPr>
          <w:sz w:val="24"/>
        </w:rPr>
        <w:t>и</w:t>
      </w:r>
      <w:r>
        <w:rPr>
          <w:spacing w:val="-7"/>
          <w:sz w:val="24"/>
        </w:rPr>
        <w:t xml:space="preserve"> </w:t>
      </w:r>
      <w:r>
        <w:rPr>
          <w:sz w:val="24"/>
        </w:rPr>
        <w:t>движущимся</w:t>
      </w:r>
      <w:r>
        <w:rPr>
          <w:spacing w:val="-6"/>
          <w:sz w:val="24"/>
        </w:rPr>
        <w:t xml:space="preserve"> </w:t>
      </w:r>
      <w:r>
        <w:rPr>
          <w:sz w:val="24"/>
        </w:rPr>
        <w:t>транспортом</w:t>
      </w:r>
      <w:r>
        <w:rPr>
          <w:spacing w:val="-13"/>
          <w:sz w:val="24"/>
        </w:rPr>
        <w:t xml:space="preserve"> </w:t>
      </w:r>
      <w:r>
        <w:rPr>
          <w:sz w:val="24"/>
        </w:rPr>
        <w:t>педагог в любом контакте с ребѐнком поддерживает речевую активность, дает развернутое речевое описание происходящего, того, что ребѐнок пока может выразить лишь в однослов</w:t>
      </w:r>
      <w:r>
        <w:rPr>
          <w:sz w:val="24"/>
        </w:rPr>
        <w:t xml:space="preserve">ном </w:t>
      </w:r>
      <w:r>
        <w:rPr>
          <w:spacing w:val="-2"/>
          <w:sz w:val="24"/>
        </w:rPr>
        <w:t>высказывании.</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107"/>
        </w:numPr>
        <w:tabs>
          <w:tab w:val="left" w:pos="1316"/>
        </w:tabs>
        <w:spacing w:before="78"/>
        <w:ind w:right="693" w:firstLine="706"/>
        <w:rPr>
          <w:sz w:val="24"/>
        </w:rPr>
      </w:pPr>
      <w:r>
        <w:rPr>
          <w:sz w:val="24"/>
        </w:rPr>
        <w:lastRenderedPageBreak/>
        <w:t>во</w:t>
      </w:r>
      <w:r>
        <w:rPr>
          <w:spacing w:val="-15"/>
          <w:sz w:val="24"/>
        </w:rPr>
        <w:t xml:space="preserve"> </w:t>
      </w:r>
      <w:r>
        <w:rPr>
          <w:sz w:val="24"/>
        </w:rPr>
        <w:t>время</w:t>
      </w:r>
      <w:r>
        <w:rPr>
          <w:spacing w:val="-15"/>
          <w:sz w:val="24"/>
        </w:rPr>
        <w:t xml:space="preserve"> </w:t>
      </w:r>
      <w:r>
        <w:rPr>
          <w:sz w:val="24"/>
        </w:rPr>
        <w:t>игр-занятий</w:t>
      </w:r>
      <w:r>
        <w:rPr>
          <w:spacing w:val="-15"/>
          <w:sz w:val="24"/>
        </w:rPr>
        <w:t xml:space="preserve"> </w:t>
      </w:r>
      <w:r>
        <w:rPr>
          <w:sz w:val="24"/>
        </w:rPr>
        <w:t>по</w:t>
      </w:r>
      <w:r>
        <w:rPr>
          <w:spacing w:val="-15"/>
          <w:sz w:val="24"/>
        </w:rPr>
        <w:t xml:space="preserve"> </w:t>
      </w:r>
      <w:r>
        <w:rPr>
          <w:sz w:val="24"/>
        </w:rPr>
        <w:t>рассматриванию</w:t>
      </w:r>
      <w:r>
        <w:rPr>
          <w:spacing w:val="-15"/>
          <w:sz w:val="24"/>
        </w:rPr>
        <w:t xml:space="preserve"> </w:t>
      </w:r>
      <w:r>
        <w:rPr>
          <w:sz w:val="24"/>
        </w:rPr>
        <w:t>предметов,</w:t>
      </w:r>
      <w:r>
        <w:rPr>
          <w:spacing w:val="-12"/>
          <w:sz w:val="24"/>
        </w:rPr>
        <w:t xml:space="preserve"> </w:t>
      </w:r>
      <w:r>
        <w:rPr>
          <w:sz w:val="24"/>
        </w:rPr>
        <w:t>игрушек</w:t>
      </w:r>
      <w:r>
        <w:rPr>
          <w:spacing w:val="-8"/>
          <w:sz w:val="24"/>
        </w:rPr>
        <w:t xml:space="preserve"> </w:t>
      </w:r>
      <w:r>
        <w:rPr>
          <w:sz w:val="24"/>
        </w:rPr>
        <w:t>педагог</w:t>
      </w:r>
      <w:r>
        <w:rPr>
          <w:spacing w:val="-12"/>
          <w:sz w:val="24"/>
        </w:rPr>
        <w:t xml:space="preserve"> </w:t>
      </w:r>
      <w:r>
        <w:rPr>
          <w:sz w:val="24"/>
        </w:rPr>
        <w:t>закрепляет</w:t>
      </w:r>
      <w:r>
        <w:rPr>
          <w:spacing w:val="-6"/>
          <w:sz w:val="24"/>
        </w:rPr>
        <w:t xml:space="preserve"> </w:t>
      </w:r>
      <w:r>
        <w:rPr>
          <w:sz w:val="24"/>
        </w:rPr>
        <w:t xml:space="preserve">удетей умение обозначать словом объекты и действия, выполнять одноименные действия разными </w:t>
      </w:r>
      <w:r>
        <w:rPr>
          <w:spacing w:val="-2"/>
          <w:sz w:val="24"/>
        </w:rPr>
        <w:t>игрушками.</w:t>
      </w:r>
    </w:p>
    <w:p w:rsidR="00EC424D" w:rsidRDefault="00FC67E1">
      <w:pPr>
        <w:pStyle w:val="Heading3"/>
      </w:pPr>
      <w:bookmarkStart w:id="41" w:name="От_2_лет_до_3_лет._(1)"/>
      <w:bookmarkEnd w:id="41"/>
      <w:r>
        <w:t>От</w:t>
      </w:r>
      <w:r>
        <w:rPr>
          <w:spacing w:val="3"/>
        </w:rPr>
        <w:t xml:space="preserve"> </w:t>
      </w:r>
      <w:r>
        <w:t>2</w:t>
      </w:r>
      <w:r>
        <w:rPr>
          <w:spacing w:val="-4"/>
        </w:rPr>
        <w:t xml:space="preserve"> </w:t>
      </w:r>
      <w:r>
        <w:t>лет</w:t>
      </w:r>
      <w:r>
        <w:rPr>
          <w:spacing w:val="2"/>
        </w:rPr>
        <w:t xml:space="preserve"> </w:t>
      </w:r>
      <w:r>
        <w:t>до</w:t>
      </w:r>
      <w:r>
        <w:rPr>
          <w:spacing w:val="-9"/>
        </w:rPr>
        <w:t xml:space="preserve"> </w:t>
      </w:r>
      <w:r>
        <w:t>3</w:t>
      </w:r>
      <w:r>
        <w:rPr>
          <w:spacing w:val="-4"/>
        </w:rPr>
        <w:t xml:space="preserve"> лет.</w:t>
      </w:r>
    </w:p>
    <w:p w:rsidR="00EC424D" w:rsidRDefault="00FC67E1">
      <w:pPr>
        <w:pStyle w:val="a3"/>
        <w:spacing w:line="242" w:lineRule="auto"/>
        <w:ind w:right="665"/>
      </w:pPr>
      <w:r>
        <w:t>В</w:t>
      </w:r>
      <w:r>
        <w:rPr>
          <w:spacing w:val="-4"/>
        </w:rPr>
        <w:t xml:space="preserve"> </w:t>
      </w:r>
      <w:r>
        <w:t>области</w:t>
      </w:r>
      <w:r>
        <w:rPr>
          <w:spacing w:val="-1"/>
        </w:rPr>
        <w:t xml:space="preserve"> </w:t>
      </w:r>
      <w:r>
        <w:t>речевого</w:t>
      </w:r>
      <w:r>
        <w:rPr>
          <w:spacing w:val="-2"/>
        </w:rPr>
        <w:t xml:space="preserve"> </w:t>
      </w:r>
      <w:r>
        <w:t>развития</w:t>
      </w:r>
      <w:r>
        <w:rPr>
          <w:spacing w:val="-6"/>
        </w:rPr>
        <w:t xml:space="preserve"> </w:t>
      </w:r>
      <w:r>
        <w:t>основными</w:t>
      </w:r>
      <w:r>
        <w:rPr>
          <w:spacing w:val="-1"/>
        </w:rPr>
        <w:t xml:space="preserve"> </w:t>
      </w:r>
      <w:r>
        <w:t>задачами</w:t>
      </w:r>
      <w:r>
        <w:rPr>
          <w:spacing w:val="-5"/>
        </w:rPr>
        <w:t xml:space="preserve"> </w:t>
      </w:r>
      <w:r>
        <w:t>образовательной</w:t>
      </w:r>
      <w:r>
        <w:rPr>
          <w:spacing w:val="-4"/>
        </w:rPr>
        <w:t xml:space="preserve"> </w:t>
      </w:r>
      <w:r>
        <w:t xml:space="preserve">деятельности </w:t>
      </w:r>
      <w:r>
        <w:rPr>
          <w:spacing w:val="-2"/>
        </w:rPr>
        <w:t>являются:</w:t>
      </w:r>
    </w:p>
    <w:p w:rsidR="00EC424D" w:rsidRDefault="00FC67E1">
      <w:pPr>
        <w:pStyle w:val="a4"/>
        <w:numPr>
          <w:ilvl w:val="0"/>
          <w:numId w:val="97"/>
        </w:numPr>
        <w:tabs>
          <w:tab w:val="left" w:pos="1470"/>
        </w:tabs>
        <w:spacing w:line="290" w:lineRule="exact"/>
        <w:ind w:left="1470" w:hanging="287"/>
        <w:rPr>
          <w:i/>
          <w:sz w:val="24"/>
        </w:rPr>
      </w:pPr>
      <w:r>
        <w:rPr>
          <w:i/>
          <w:sz w:val="24"/>
          <w:u w:val="single"/>
        </w:rPr>
        <w:t>Формирование</w:t>
      </w:r>
      <w:r>
        <w:rPr>
          <w:i/>
          <w:spacing w:val="-10"/>
          <w:sz w:val="24"/>
          <w:u w:val="single"/>
        </w:rPr>
        <w:t xml:space="preserve"> </w:t>
      </w:r>
      <w:r>
        <w:rPr>
          <w:i/>
          <w:spacing w:val="-2"/>
          <w:sz w:val="24"/>
          <w:u w:val="single"/>
        </w:rPr>
        <w:t>словаря:</w:t>
      </w:r>
    </w:p>
    <w:p w:rsidR="00EC424D" w:rsidRDefault="00FC67E1">
      <w:pPr>
        <w:pStyle w:val="a4"/>
        <w:numPr>
          <w:ilvl w:val="1"/>
          <w:numId w:val="107"/>
        </w:numPr>
        <w:tabs>
          <w:tab w:val="left" w:pos="1350"/>
        </w:tabs>
        <w:ind w:right="680" w:firstLine="706"/>
        <w:rPr>
          <w:sz w:val="24"/>
        </w:rPr>
      </w:pPr>
      <w:r>
        <w:rPr>
          <w:sz w:val="24"/>
        </w:rPr>
        <w:t>развивать понимание речи и активизировать словарь. Формировать у детей умение по словесному</w:t>
      </w:r>
      <w:r>
        <w:rPr>
          <w:spacing w:val="-4"/>
          <w:sz w:val="24"/>
        </w:rPr>
        <w:t xml:space="preserve"> </w:t>
      </w:r>
      <w:r>
        <w:rPr>
          <w:sz w:val="24"/>
        </w:rPr>
        <w:t>указанию</w:t>
      </w:r>
      <w:r>
        <w:rPr>
          <w:spacing w:val="-1"/>
          <w:sz w:val="24"/>
        </w:rPr>
        <w:t xml:space="preserve"> </w:t>
      </w:r>
      <w:r>
        <w:rPr>
          <w:sz w:val="24"/>
        </w:rPr>
        <w:t>педагога находить</w:t>
      </w:r>
      <w:r>
        <w:rPr>
          <w:spacing w:val="-2"/>
          <w:sz w:val="24"/>
        </w:rPr>
        <w:t xml:space="preserve"> </w:t>
      </w:r>
      <w:r>
        <w:rPr>
          <w:sz w:val="24"/>
        </w:rPr>
        <w:t>предметы, различать</w:t>
      </w:r>
      <w:r>
        <w:rPr>
          <w:spacing w:val="-2"/>
          <w:sz w:val="24"/>
        </w:rPr>
        <w:t xml:space="preserve"> </w:t>
      </w:r>
      <w:r>
        <w:rPr>
          <w:sz w:val="24"/>
        </w:rPr>
        <w:t>их</w:t>
      </w:r>
      <w:r>
        <w:rPr>
          <w:spacing w:val="-4"/>
          <w:sz w:val="24"/>
        </w:rPr>
        <w:t xml:space="preserve"> </w:t>
      </w:r>
      <w:r>
        <w:rPr>
          <w:sz w:val="24"/>
        </w:rPr>
        <w:t>местоположение, имитирова</w:t>
      </w:r>
      <w:r>
        <w:rPr>
          <w:sz w:val="24"/>
        </w:rPr>
        <w:t>ть действия</w:t>
      </w:r>
      <w:r>
        <w:rPr>
          <w:spacing w:val="-15"/>
          <w:sz w:val="24"/>
        </w:rPr>
        <w:t xml:space="preserve"> </w:t>
      </w:r>
      <w:r>
        <w:rPr>
          <w:sz w:val="24"/>
        </w:rPr>
        <w:t>людей</w:t>
      </w:r>
      <w:r>
        <w:rPr>
          <w:spacing w:val="-14"/>
          <w:sz w:val="24"/>
        </w:rPr>
        <w:t xml:space="preserve"> </w:t>
      </w:r>
      <w:r>
        <w:rPr>
          <w:sz w:val="24"/>
        </w:rPr>
        <w:t>и</w:t>
      </w:r>
      <w:r>
        <w:rPr>
          <w:spacing w:val="-13"/>
          <w:sz w:val="24"/>
        </w:rPr>
        <w:t xml:space="preserve"> </w:t>
      </w:r>
      <w:r>
        <w:rPr>
          <w:sz w:val="24"/>
        </w:rPr>
        <w:t>движения</w:t>
      </w:r>
      <w:r>
        <w:rPr>
          <w:spacing w:val="-13"/>
          <w:sz w:val="24"/>
        </w:rPr>
        <w:t xml:space="preserve"> </w:t>
      </w:r>
      <w:r>
        <w:rPr>
          <w:sz w:val="24"/>
        </w:rPr>
        <w:t>животных.</w:t>
      </w:r>
      <w:r>
        <w:rPr>
          <w:spacing w:val="-11"/>
          <w:sz w:val="24"/>
        </w:rPr>
        <w:t xml:space="preserve"> </w:t>
      </w:r>
      <w:r>
        <w:rPr>
          <w:sz w:val="24"/>
        </w:rPr>
        <w:t>Обогащать</w:t>
      </w:r>
      <w:r>
        <w:rPr>
          <w:spacing w:val="-8"/>
          <w:sz w:val="24"/>
        </w:rPr>
        <w:t xml:space="preserve"> </w:t>
      </w:r>
      <w:r>
        <w:rPr>
          <w:sz w:val="24"/>
        </w:rPr>
        <w:t>словарь</w:t>
      </w:r>
      <w:r>
        <w:rPr>
          <w:spacing w:val="-13"/>
          <w:sz w:val="24"/>
        </w:rPr>
        <w:t xml:space="preserve"> </w:t>
      </w:r>
      <w:r>
        <w:rPr>
          <w:sz w:val="24"/>
        </w:rPr>
        <w:t>детей</w:t>
      </w:r>
      <w:r>
        <w:rPr>
          <w:spacing w:val="-13"/>
          <w:sz w:val="24"/>
        </w:rPr>
        <w:t xml:space="preserve"> </w:t>
      </w:r>
      <w:r>
        <w:rPr>
          <w:sz w:val="24"/>
        </w:rPr>
        <w:t>существительными,</w:t>
      </w:r>
      <w:r>
        <w:rPr>
          <w:spacing w:val="-10"/>
          <w:sz w:val="24"/>
        </w:rPr>
        <w:t xml:space="preserve"> </w:t>
      </w:r>
      <w:r>
        <w:rPr>
          <w:sz w:val="24"/>
        </w:rPr>
        <w:t>глаголами, прилагательными, наречиями и формировать умение использовать данные слова в речи.</w:t>
      </w:r>
    </w:p>
    <w:p w:rsidR="00EC424D" w:rsidRDefault="00FC67E1">
      <w:pPr>
        <w:pStyle w:val="a4"/>
        <w:numPr>
          <w:ilvl w:val="0"/>
          <w:numId w:val="97"/>
        </w:numPr>
        <w:tabs>
          <w:tab w:val="left" w:pos="1470"/>
        </w:tabs>
        <w:spacing w:line="292" w:lineRule="exact"/>
        <w:ind w:left="1470" w:hanging="287"/>
        <w:rPr>
          <w:i/>
          <w:sz w:val="24"/>
        </w:rPr>
      </w:pPr>
      <w:r>
        <w:rPr>
          <w:i/>
          <w:sz w:val="24"/>
          <w:u w:val="single"/>
        </w:rPr>
        <w:t>Звуковая</w:t>
      </w:r>
      <w:r>
        <w:rPr>
          <w:i/>
          <w:spacing w:val="-15"/>
          <w:sz w:val="24"/>
          <w:u w:val="single"/>
        </w:rPr>
        <w:t xml:space="preserve"> </w:t>
      </w:r>
      <w:r>
        <w:rPr>
          <w:i/>
          <w:sz w:val="24"/>
          <w:u w:val="single"/>
        </w:rPr>
        <w:t>культура</w:t>
      </w:r>
      <w:r>
        <w:rPr>
          <w:i/>
          <w:spacing w:val="-2"/>
          <w:sz w:val="24"/>
          <w:u w:val="single"/>
        </w:rPr>
        <w:t xml:space="preserve"> </w:t>
      </w:r>
      <w:r>
        <w:rPr>
          <w:i/>
          <w:spacing w:val="-4"/>
          <w:sz w:val="24"/>
          <w:u w:val="single"/>
        </w:rPr>
        <w:t>речи:</w:t>
      </w:r>
    </w:p>
    <w:p w:rsidR="00EC424D" w:rsidRDefault="00FC67E1">
      <w:pPr>
        <w:pStyle w:val="a4"/>
        <w:numPr>
          <w:ilvl w:val="1"/>
          <w:numId w:val="107"/>
        </w:numPr>
        <w:tabs>
          <w:tab w:val="left" w:pos="1476"/>
        </w:tabs>
        <w:ind w:right="1819" w:firstLine="706"/>
        <w:rPr>
          <w:sz w:val="24"/>
        </w:rPr>
      </w:pPr>
      <w:r>
        <w:rPr>
          <w:sz w:val="24"/>
        </w:rPr>
        <w:t>упражнять детей</w:t>
      </w:r>
      <w:r>
        <w:rPr>
          <w:spacing w:val="-1"/>
          <w:sz w:val="24"/>
        </w:rPr>
        <w:t xml:space="preserve"> </w:t>
      </w:r>
      <w:r>
        <w:rPr>
          <w:sz w:val="24"/>
        </w:rPr>
        <w:t>в</w:t>
      </w:r>
      <w:r>
        <w:rPr>
          <w:spacing w:val="-1"/>
          <w:sz w:val="24"/>
        </w:rPr>
        <w:t xml:space="preserve"> </w:t>
      </w:r>
      <w:r>
        <w:rPr>
          <w:sz w:val="24"/>
        </w:rPr>
        <w:t>правильном произношении</w:t>
      </w:r>
      <w:r>
        <w:rPr>
          <w:spacing w:val="-5"/>
          <w:sz w:val="24"/>
        </w:rPr>
        <w:t xml:space="preserve"> </w:t>
      </w:r>
      <w:r>
        <w:rPr>
          <w:sz w:val="24"/>
        </w:rPr>
        <w:t>гласных</w:t>
      </w:r>
      <w:r>
        <w:rPr>
          <w:spacing w:val="-7"/>
          <w:sz w:val="24"/>
        </w:rPr>
        <w:t xml:space="preserve"> </w:t>
      </w:r>
      <w:r>
        <w:rPr>
          <w:sz w:val="24"/>
        </w:rPr>
        <w:t>и</w:t>
      </w:r>
      <w:r>
        <w:rPr>
          <w:spacing w:val="-2"/>
          <w:sz w:val="24"/>
        </w:rPr>
        <w:t xml:space="preserve"> </w:t>
      </w:r>
      <w:r>
        <w:rPr>
          <w:sz w:val="24"/>
        </w:rPr>
        <w:t>согласных</w:t>
      </w:r>
      <w:r>
        <w:rPr>
          <w:spacing w:val="-7"/>
          <w:sz w:val="24"/>
        </w:rPr>
        <w:t xml:space="preserve"> </w:t>
      </w:r>
      <w:r>
        <w:rPr>
          <w:sz w:val="24"/>
        </w:rPr>
        <w:t>звуков, звукоподражаний, отельных слов. Формировать правильное произношение звукоподражательных слов в разном темпе, с разной силой голоса.</w:t>
      </w:r>
    </w:p>
    <w:p w:rsidR="00EC424D" w:rsidRDefault="00FC67E1">
      <w:pPr>
        <w:pStyle w:val="a4"/>
        <w:numPr>
          <w:ilvl w:val="0"/>
          <w:numId w:val="97"/>
        </w:numPr>
        <w:tabs>
          <w:tab w:val="left" w:pos="1470"/>
        </w:tabs>
        <w:spacing w:line="292" w:lineRule="exact"/>
        <w:ind w:left="1470" w:hanging="287"/>
        <w:rPr>
          <w:i/>
          <w:sz w:val="24"/>
        </w:rPr>
      </w:pPr>
      <w:r>
        <w:rPr>
          <w:i/>
          <w:sz w:val="24"/>
          <w:u w:val="single"/>
        </w:rPr>
        <w:t>Грамматический</w:t>
      </w:r>
      <w:r>
        <w:rPr>
          <w:i/>
          <w:spacing w:val="-8"/>
          <w:sz w:val="24"/>
          <w:u w:val="single"/>
        </w:rPr>
        <w:t xml:space="preserve"> </w:t>
      </w:r>
      <w:r>
        <w:rPr>
          <w:i/>
          <w:sz w:val="24"/>
          <w:u w:val="single"/>
        </w:rPr>
        <w:t>строй</w:t>
      </w:r>
      <w:r>
        <w:rPr>
          <w:i/>
          <w:spacing w:val="-13"/>
          <w:sz w:val="24"/>
          <w:u w:val="single"/>
        </w:rPr>
        <w:t xml:space="preserve"> </w:t>
      </w:r>
      <w:r>
        <w:rPr>
          <w:i/>
          <w:spacing w:val="-2"/>
          <w:sz w:val="24"/>
          <w:u w:val="single"/>
        </w:rPr>
        <w:t>речи:</w:t>
      </w:r>
    </w:p>
    <w:p w:rsidR="00EC424D" w:rsidRDefault="00FC67E1">
      <w:pPr>
        <w:pStyle w:val="a4"/>
        <w:numPr>
          <w:ilvl w:val="1"/>
          <w:numId w:val="107"/>
        </w:numPr>
        <w:tabs>
          <w:tab w:val="left" w:pos="1431"/>
        </w:tabs>
        <w:spacing w:line="242" w:lineRule="auto"/>
        <w:ind w:right="1502" w:firstLine="706"/>
        <w:rPr>
          <w:sz w:val="24"/>
        </w:rPr>
      </w:pPr>
      <w:r>
        <w:rPr>
          <w:sz w:val="24"/>
        </w:rPr>
        <w:t>формировать у</w:t>
      </w:r>
      <w:r>
        <w:rPr>
          <w:spacing w:val="-12"/>
          <w:sz w:val="24"/>
        </w:rPr>
        <w:t xml:space="preserve"> </w:t>
      </w:r>
      <w:r>
        <w:rPr>
          <w:sz w:val="24"/>
        </w:rPr>
        <w:t>детей умение</w:t>
      </w:r>
      <w:r>
        <w:rPr>
          <w:spacing w:val="-2"/>
          <w:sz w:val="24"/>
        </w:rPr>
        <w:t xml:space="preserve"> </w:t>
      </w:r>
      <w:r>
        <w:rPr>
          <w:sz w:val="24"/>
        </w:rPr>
        <w:t>согласовывать</w:t>
      </w:r>
      <w:r>
        <w:rPr>
          <w:spacing w:val="-4"/>
          <w:sz w:val="24"/>
        </w:rPr>
        <w:t xml:space="preserve"> </w:t>
      </w:r>
      <w:r>
        <w:rPr>
          <w:sz w:val="24"/>
        </w:rPr>
        <w:t>существительные</w:t>
      </w:r>
      <w:r>
        <w:rPr>
          <w:spacing w:val="-1"/>
          <w:sz w:val="24"/>
        </w:rPr>
        <w:t xml:space="preserve"> </w:t>
      </w:r>
      <w:r>
        <w:rPr>
          <w:sz w:val="24"/>
        </w:rPr>
        <w:t>и</w:t>
      </w:r>
      <w:r>
        <w:rPr>
          <w:spacing w:val="-6"/>
          <w:sz w:val="24"/>
        </w:rPr>
        <w:t xml:space="preserve"> </w:t>
      </w:r>
      <w:r>
        <w:rPr>
          <w:sz w:val="24"/>
        </w:rPr>
        <w:t>местоимения с глагол</w:t>
      </w:r>
      <w:r>
        <w:rPr>
          <w:sz w:val="24"/>
        </w:rPr>
        <w:t>ами, составлять фразы из 3-4 слов.</w:t>
      </w:r>
    </w:p>
    <w:p w:rsidR="00EC424D" w:rsidRDefault="00FC67E1">
      <w:pPr>
        <w:pStyle w:val="a4"/>
        <w:numPr>
          <w:ilvl w:val="0"/>
          <w:numId w:val="97"/>
        </w:numPr>
        <w:tabs>
          <w:tab w:val="left" w:pos="1470"/>
        </w:tabs>
        <w:spacing w:line="289" w:lineRule="exact"/>
        <w:ind w:left="1470" w:hanging="287"/>
        <w:rPr>
          <w:i/>
          <w:sz w:val="24"/>
        </w:rPr>
      </w:pPr>
      <w:r>
        <w:rPr>
          <w:i/>
          <w:sz w:val="24"/>
          <w:u w:val="single"/>
        </w:rPr>
        <w:t>Связная</w:t>
      </w:r>
      <w:r>
        <w:rPr>
          <w:i/>
          <w:spacing w:val="-13"/>
          <w:sz w:val="24"/>
          <w:u w:val="single"/>
        </w:rPr>
        <w:t xml:space="preserve"> </w:t>
      </w:r>
      <w:r>
        <w:rPr>
          <w:i/>
          <w:spacing w:val="-4"/>
          <w:sz w:val="24"/>
          <w:u w:val="single"/>
        </w:rPr>
        <w:t>речь:</w:t>
      </w:r>
    </w:p>
    <w:p w:rsidR="00EC424D" w:rsidRDefault="00FC67E1">
      <w:pPr>
        <w:pStyle w:val="a4"/>
        <w:numPr>
          <w:ilvl w:val="1"/>
          <w:numId w:val="107"/>
        </w:numPr>
        <w:tabs>
          <w:tab w:val="left" w:pos="1364"/>
        </w:tabs>
        <w:spacing w:line="242" w:lineRule="auto"/>
        <w:ind w:right="1036" w:firstLine="706"/>
        <w:rPr>
          <w:sz w:val="24"/>
        </w:rPr>
      </w:pPr>
      <w:r>
        <w:rPr>
          <w:sz w:val="24"/>
        </w:rPr>
        <w:t>продолжать</w:t>
      </w:r>
      <w:r>
        <w:rPr>
          <w:spacing w:val="-5"/>
          <w:sz w:val="24"/>
        </w:rPr>
        <w:t xml:space="preserve"> </w:t>
      </w:r>
      <w:r>
        <w:rPr>
          <w:sz w:val="24"/>
        </w:rPr>
        <w:t>развивать</w:t>
      </w:r>
      <w:r>
        <w:rPr>
          <w:spacing w:val="-5"/>
          <w:sz w:val="24"/>
        </w:rPr>
        <w:t xml:space="preserve"> </w:t>
      </w:r>
      <w:r>
        <w:rPr>
          <w:sz w:val="24"/>
        </w:rPr>
        <w:t>у</w:t>
      </w:r>
      <w:r>
        <w:rPr>
          <w:spacing w:val="-12"/>
          <w:sz w:val="24"/>
        </w:rPr>
        <w:t xml:space="preserve"> </w:t>
      </w:r>
      <w:r>
        <w:rPr>
          <w:sz w:val="24"/>
        </w:rPr>
        <w:t>детей умения</w:t>
      </w:r>
      <w:r>
        <w:rPr>
          <w:spacing w:val="-2"/>
          <w:sz w:val="24"/>
        </w:rPr>
        <w:t xml:space="preserve"> </w:t>
      </w:r>
      <w:r>
        <w:rPr>
          <w:sz w:val="24"/>
        </w:rPr>
        <w:t>понимать</w:t>
      </w:r>
      <w:r>
        <w:rPr>
          <w:spacing w:val="-2"/>
          <w:sz w:val="24"/>
        </w:rPr>
        <w:t xml:space="preserve"> </w:t>
      </w:r>
      <w:r>
        <w:rPr>
          <w:sz w:val="24"/>
        </w:rPr>
        <w:t>речь</w:t>
      </w:r>
      <w:r>
        <w:rPr>
          <w:spacing w:val="-2"/>
          <w:sz w:val="24"/>
        </w:rPr>
        <w:t xml:space="preserve"> </w:t>
      </w:r>
      <w:r>
        <w:rPr>
          <w:sz w:val="24"/>
        </w:rPr>
        <w:t>педагога,</w:t>
      </w:r>
      <w:r>
        <w:rPr>
          <w:spacing w:val="-5"/>
          <w:sz w:val="24"/>
        </w:rPr>
        <w:t xml:space="preserve"> </w:t>
      </w:r>
      <w:r>
        <w:rPr>
          <w:sz w:val="24"/>
        </w:rPr>
        <w:t>отвечать</w:t>
      </w:r>
      <w:r>
        <w:rPr>
          <w:spacing w:val="-2"/>
          <w:sz w:val="24"/>
        </w:rPr>
        <w:t xml:space="preserve"> </w:t>
      </w:r>
      <w:r>
        <w:rPr>
          <w:sz w:val="24"/>
        </w:rPr>
        <w:t>на</w:t>
      </w:r>
      <w:r>
        <w:rPr>
          <w:spacing w:val="-8"/>
          <w:sz w:val="24"/>
        </w:rPr>
        <w:t xml:space="preserve"> </w:t>
      </w:r>
      <w:r>
        <w:rPr>
          <w:sz w:val="24"/>
        </w:rPr>
        <w:t>вопросы; рассказывать об окружающем в 2-4 предложениях.</w:t>
      </w:r>
    </w:p>
    <w:p w:rsidR="00EC424D" w:rsidRDefault="00FC67E1">
      <w:pPr>
        <w:pStyle w:val="a4"/>
        <w:numPr>
          <w:ilvl w:val="0"/>
          <w:numId w:val="97"/>
        </w:numPr>
        <w:tabs>
          <w:tab w:val="left" w:pos="1470"/>
        </w:tabs>
        <w:spacing w:line="289" w:lineRule="exact"/>
        <w:ind w:left="1470" w:hanging="287"/>
        <w:rPr>
          <w:sz w:val="24"/>
        </w:rPr>
      </w:pPr>
      <w:r>
        <w:rPr>
          <w:sz w:val="24"/>
          <w:u w:val="single"/>
        </w:rPr>
        <w:t>Интерес</w:t>
      </w:r>
      <w:r>
        <w:rPr>
          <w:spacing w:val="-18"/>
          <w:sz w:val="24"/>
          <w:u w:val="single"/>
        </w:rPr>
        <w:t xml:space="preserve"> </w:t>
      </w:r>
      <w:r>
        <w:rPr>
          <w:sz w:val="24"/>
          <w:u w:val="single"/>
        </w:rPr>
        <w:t>к</w:t>
      </w:r>
      <w:r>
        <w:rPr>
          <w:spacing w:val="-15"/>
          <w:sz w:val="24"/>
          <w:u w:val="single"/>
        </w:rPr>
        <w:t xml:space="preserve"> </w:t>
      </w:r>
      <w:r>
        <w:rPr>
          <w:sz w:val="24"/>
          <w:u w:val="single"/>
        </w:rPr>
        <w:t>художественной</w:t>
      </w:r>
      <w:r>
        <w:rPr>
          <w:spacing w:val="-7"/>
          <w:sz w:val="24"/>
          <w:u w:val="single"/>
        </w:rPr>
        <w:t xml:space="preserve"> </w:t>
      </w:r>
      <w:r>
        <w:rPr>
          <w:spacing w:val="-2"/>
          <w:sz w:val="24"/>
          <w:u w:val="single"/>
        </w:rPr>
        <w:t>литературе:</w:t>
      </w:r>
    </w:p>
    <w:p w:rsidR="00EC424D" w:rsidRDefault="00FC67E1">
      <w:pPr>
        <w:pStyle w:val="a4"/>
        <w:numPr>
          <w:ilvl w:val="1"/>
          <w:numId w:val="107"/>
        </w:numPr>
        <w:tabs>
          <w:tab w:val="left" w:pos="1359"/>
        </w:tabs>
        <w:spacing w:line="237" w:lineRule="auto"/>
        <w:ind w:right="1032" w:firstLine="706"/>
        <w:rPr>
          <w:sz w:val="24"/>
        </w:rPr>
      </w:pPr>
      <w:r>
        <w:rPr>
          <w:sz w:val="24"/>
        </w:rPr>
        <w:t>формировать</w:t>
      </w:r>
      <w:r>
        <w:rPr>
          <w:spacing w:val="-1"/>
          <w:sz w:val="24"/>
        </w:rPr>
        <w:t xml:space="preserve"> </w:t>
      </w:r>
      <w:r>
        <w:rPr>
          <w:sz w:val="24"/>
        </w:rPr>
        <w:t>у</w:t>
      </w:r>
      <w:r>
        <w:rPr>
          <w:spacing w:val="-12"/>
          <w:sz w:val="24"/>
        </w:rPr>
        <w:t xml:space="preserve"> </w:t>
      </w:r>
      <w:r>
        <w:rPr>
          <w:sz w:val="24"/>
        </w:rPr>
        <w:t>детей умение</w:t>
      </w:r>
      <w:r>
        <w:rPr>
          <w:spacing w:val="-3"/>
          <w:sz w:val="24"/>
        </w:rPr>
        <w:t xml:space="preserve"> </w:t>
      </w:r>
      <w:r>
        <w:rPr>
          <w:sz w:val="24"/>
        </w:rPr>
        <w:t>воспринимать</w:t>
      </w:r>
      <w:r>
        <w:rPr>
          <w:spacing w:val="-2"/>
          <w:sz w:val="24"/>
        </w:rPr>
        <w:t xml:space="preserve"> </w:t>
      </w:r>
      <w:r>
        <w:rPr>
          <w:sz w:val="24"/>
        </w:rPr>
        <w:t>небольшие</w:t>
      </w:r>
      <w:r>
        <w:rPr>
          <w:spacing w:val="-8"/>
          <w:sz w:val="24"/>
        </w:rPr>
        <w:t xml:space="preserve"> </w:t>
      </w:r>
      <w:r>
        <w:rPr>
          <w:sz w:val="24"/>
        </w:rPr>
        <w:t>по</w:t>
      </w:r>
      <w:r>
        <w:rPr>
          <w:spacing w:val="-2"/>
          <w:sz w:val="24"/>
        </w:rPr>
        <w:t xml:space="preserve"> </w:t>
      </w:r>
      <w:r>
        <w:rPr>
          <w:sz w:val="24"/>
        </w:rPr>
        <w:t>объему</w:t>
      </w:r>
      <w:r>
        <w:rPr>
          <w:spacing w:val="-12"/>
          <w:sz w:val="24"/>
        </w:rPr>
        <w:t xml:space="preserve"> </w:t>
      </w:r>
      <w:r>
        <w:rPr>
          <w:sz w:val="24"/>
        </w:rPr>
        <w:t>потешки, сказки</w:t>
      </w:r>
      <w:r>
        <w:rPr>
          <w:spacing w:val="-1"/>
          <w:sz w:val="24"/>
        </w:rPr>
        <w:t xml:space="preserve"> </w:t>
      </w:r>
      <w:r>
        <w:rPr>
          <w:sz w:val="24"/>
        </w:rPr>
        <w:t>и рассказы с наглядным сопровождением (и без него);</w:t>
      </w:r>
    </w:p>
    <w:p w:rsidR="00EC424D" w:rsidRDefault="00FC67E1">
      <w:pPr>
        <w:pStyle w:val="a4"/>
        <w:numPr>
          <w:ilvl w:val="1"/>
          <w:numId w:val="107"/>
        </w:numPr>
        <w:tabs>
          <w:tab w:val="left" w:pos="1326"/>
        </w:tabs>
        <w:spacing w:line="237" w:lineRule="auto"/>
        <w:ind w:right="686" w:firstLine="706"/>
        <w:rPr>
          <w:sz w:val="24"/>
        </w:rPr>
      </w:pPr>
      <w:r>
        <w:rPr>
          <w:sz w:val="24"/>
        </w:rPr>
        <w:t>побуждать</w:t>
      </w:r>
      <w:r>
        <w:rPr>
          <w:spacing w:val="-1"/>
          <w:sz w:val="24"/>
        </w:rPr>
        <w:t xml:space="preserve"> </w:t>
      </w:r>
      <w:r>
        <w:rPr>
          <w:sz w:val="24"/>
        </w:rPr>
        <w:t>договаривать</w:t>
      </w:r>
      <w:r>
        <w:rPr>
          <w:spacing w:val="-2"/>
          <w:sz w:val="24"/>
        </w:rPr>
        <w:t xml:space="preserve"> </w:t>
      </w:r>
      <w:r>
        <w:rPr>
          <w:sz w:val="24"/>
        </w:rPr>
        <w:t>и</w:t>
      </w:r>
      <w:r>
        <w:rPr>
          <w:spacing w:val="-6"/>
          <w:sz w:val="24"/>
        </w:rPr>
        <w:t xml:space="preserve"> </w:t>
      </w:r>
      <w:r>
        <w:rPr>
          <w:sz w:val="24"/>
        </w:rPr>
        <w:t>произносить</w:t>
      </w:r>
      <w:r>
        <w:rPr>
          <w:spacing w:val="-5"/>
          <w:sz w:val="24"/>
        </w:rPr>
        <w:t xml:space="preserve"> </w:t>
      </w:r>
      <w:r>
        <w:rPr>
          <w:sz w:val="24"/>
        </w:rPr>
        <w:t>четверостишия</w:t>
      </w:r>
      <w:r>
        <w:rPr>
          <w:spacing w:val="-2"/>
          <w:sz w:val="24"/>
        </w:rPr>
        <w:t xml:space="preserve"> </w:t>
      </w:r>
      <w:r>
        <w:rPr>
          <w:sz w:val="24"/>
        </w:rPr>
        <w:t>уже</w:t>
      </w:r>
      <w:r>
        <w:rPr>
          <w:spacing w:val="-3"/>
          <w:sz w:val="24"/>
        </w:rPr>
        <w:t xml:space="preserve"> </w:t>
      </w:r>
      <w:r>
        <w:rPr>
          <w:sz w:val="24"/>
        </w:rPr>
        <w:t>известных</w:t>
      </w:r>
      <w:r>
        <w:rPr>
          <w:spacing w:val="-7"/>
          <w:sz w:val="24"/>
        </w:rPr>
        <w:t xml:space="preserve"> </w:t>
      </w:r>
      <w:r>
        <w:rPr>
          <w:sz w:val="24"/>
        </w:rPr>
        <w:t>ребѐнку</w:t>
      </w:r>
      <w:r>
        <w:rPr>
          <w:spacing w:val="-12"/>
          <w:sz w:val="24"/>
        </w:rPr>
        <w:t xml:space="preserve"> </w:t>
      </w:r>
      <w:r>
        <w:rPr>
          <w:sz w:val="24"/>
        </w:rPr>
        <w:t>стихов</w:t>
      </w:r>
      <w:r>
        <w:rPr>
          <w:spacing w:val="-1"/>
          <w:sz w:val="24"/>
        </w:rPr>
        <w:t xml:space="preserve"> </w:t>
      </w:r>
      <w:r>
        <w:rPr>
          <w:sz w:val="24"/>
        </w:rPr>
        <w:t>и песенок, воспроизводить игровые действия, движения персонажей;</w:t>
      </w:r>
    </w:p>
    <w:p w:rsidR="00EC424D" w:rsidRDefault="00FC67E1">
      <w:pPr>
        <w:pStyle w:val="a4"/>
        <w:numPr>
          <w:ilvl w:val="1"/>
          <w:numId w:val="107"/>
        </w:numPr>
        <w:tabs>
          <w:tab w:val="left" w:pos="1316"/>
        </w:tabs>
        <w:spacing w:before="4" w:line="237" w:lineRule="auto"/>
        <w:ind w:right="682" w:firstLine="706"/>
        <w:rPr>
          <w:sz w:val="24"/>
        </w:rPr>
      </w:pPr>
      <w:r>
        <w:rPr>
          <w:sz w:val="24"/>
        </w:rPr>
        <w:t>поощрять</w:t>
      </w:r>
      <w:r>
        <w:rPr>
          <w:spacing w:val="-15"/>
          <w:sz w:val="24"/>
        </w:rPr>
        <w:t xml:space="preserve"> </w:t>
      </w:r>
      <w:r>
        <w:rPr>
          <w:sz w:val="24"/>
        </w:rPr>
        <w:t>отклик</w:t>
      </w:r>
      <w:r>
        <w:rPr>
          <w:spacing w:val="-15"/>
          <w:sz w:val="24"/>
        </w:rPr>
        <w:t xml:space="preserve"> </w:t>
      </w:r>
      <w:r>
        <w:rPr>
          <w:sz w:val="24"/>
        </w:rPr>
        <w:t>на</w:t>
      </w:r>
      <w:r>
        <w:rPr>
          <w:spacing w:val="-15"/>
          <w:sz w:val="24"/>
        </w:rPr>
        <w:t xml:space="preserve"> </w:t>
      </w:r>
      <w:r>
        <w:rPr>
          <w:sz w:val="24"/>
        </w:rPr>
        <w:t>ритм</w:t>
      </w:r>
      <w:r>
        <w:rPr>
          <w:spacing w:val="-15"/>
          <w:sz w:val="24"/>
        </w:rPr>
        <w:t xml:space="preserve"> </w:t>
      </w:r>
      <w:r>
        <w:rPr>
          <w:sz w:val="24"/>
        </w:rPr>
        <w:t>и</w:t>
      </w:r>
      <w:r>
        <w:rPr>
          <w:spacing w:val="-15"/>
          <w:sz w:val="24"/>
        </w:rPr>
        <w:t xml:space="preserve"> </w:t>
      </w:r>
      <w:r>
        <w:rPr>
          <w:sz w:val="24"/>
        </w:rPr>
        <w:t>мелодичность</w:t>
      </w:r>
      <w:r>
        <w:rPr>
          <w:spacing w:val="-15"/>
          <w:sz w:val="24"/>
        </w:rPr>
        <w:t xml:space="preserve"> </w:t>
      </w:r>
      <w:r>
        <w:rPr>
          <w:sz w:val="24"/>
        </w:rPr>
        <w:t>стихотворений,</w:t>
      </w:r>
      <w:r>
        <w:rPr>
          <w:spacing w:val="-12"/>
          <w:sz w:val="24"/>
        </w:rPr>
        <w:t xml:space="preserve"> </w:t>
      </w:r>
      <w:r>
        <w:rPr>
          <w:sz w:val="24"/>
        </w:rPr>
        <w:t>потешек;</w:t>
      </w:r>
      <w:r>
        <w:rPr>
          <w:spacing w:val="-15"/>
          <w:sz w:val="24"/>
        </w:rPr>
        <w:t xml:space="preserve"> </w:t>
      </w:r>
      <w:r>
        <w:rPr>
          <w:sz w:val="24"/>
        </w:rPr>
        <w:t>формировать умение в процессе чтения произведения повторять звуковые жесты;</w:t>
      </w:r>
    </w:p>
    <w:p w:rsidR="00EC424D" w:rsidRDefault="00FC67E1">
      <w:pPr>
        <w:pStyle w:val="a4"/>
        <w:numPr>
          <w:ilvl w:val="1"/>
          <w:numId w:val="107"/>
        </w:numPr>
        <w:tabs>
          <w:tab w:val="left" w:pos="1514"/>
        </w:tabs>
        <w:spacing w:before="4"/>
        <w:ind w:right="1132" w:firstLine="706"/>
        <w:rPr>
          <w:sz w:val="24"/>
        </w:rPr>
      </w:pPr>
      <w:r>
        <w:rPr>
          <w:sz w:val="24"/>
        </w:rPr>
        <w:t>развивать умение произносить звукоподражания, связанные с содержанием литературного</w:t>
      </w:r>
      <w:r>
        <w:rPr>
          <w:spacing w:val="-1"/>
          <w:sz w:val="24"/>
        </w:rPr>
        <w:t xml:space="preserve"> </w:t>
      </w:r>
      <w:r>
        <w:rPr>
          <w:sz w:val="24"/>
        </w:rPr>
        <w:t>материала</w:t>
      </w:r>
      <w:r>
        <w:rPr>
          <w:spacing w:val="-2"/>
          <w:sz w:val="24"/>
        </w:rPr>
        <w:t xml:space="preserve"> </w:t>
      </w:r>
      <w:r>
        <w:rPr>
          <w:sz w:val="24"/>
        </w:rPr>
        <w:t>(мяу-мяу, тик-так, баю-бай, ква-ква</w:t>
      </w:r>
      <w:r>
        <w:rPr>
          <w:spacing w:val="-7"/>
          <w:sz w:val="24"/>
        </w:rPr>
        <w:t xml:space="preserve"> </w:t>
      </w:r>
      <w:r>
        <w:rPr>
          <w:sz w:val="24"/>
        </w:rPr>
        <w:t>и тому</w:t>
      </w:r>
      <w:r>
        <w:rPr>
          <w:spacing w:val="-11"/>
          <w:sz w:val="24"/>
        </w:rPr>
        <w:t xml:space="preserve"> </w:t>
      </w:r>
      <w:r>
        <w:rPr>
          <w:sz w:val="24"/>
        </w:rPr>
        <w:t>подобное),</w:t>
      </w:r>
      <w:r>
        <w:rPr>
          <w:spacing w:val="-8"/>
          <w:sz w:val="24"/>
        </w:rPr>
        <w:t xml:space="preserve"> </w:t>
      </w:r>
      <w:r>
        <w:rPr>
          <w:sz w:val="24"/>
        </w:rPr>
        <w:t>отвечать</w:t>
      </w:r>
      <w:r>
        <w:rPr>
          <w:spacing w:val="-4"/>
          <w:sz w:val="24"/>
        </w:rPr>
        <w:t xml:space="preserve"> </w:t>
      </w:r>
      <w:r>
        <w:rPr>
          <w:sz w:val="24"/>
        </w:rPr>
        <w:t>на вопросы по содержанию прочитанных произведений;</w:t>
      </w:r>
    </w:p>
    <w:p w:rsidR="00EC424D" w:rsidRDefault="00FC67E1">
      <w:pPr>
        <w:pStyle w:val="a4"/>
        <w:numPr>
          <w:ilvl w:val="1"/>
          <w:numId w:val="107"/>
        </w:numPr>
        <w:tabs>
          <w:tab w:val="left" w:pos="1326"/>
        </w:tabs>
        <w:spacing w:line="274" w:lineRule="exact"/>
        <w:ind w:left="1326" w:hanging="143"/>
        <w:rPr>
          <w:sz w:val="24"/>
        </w:rPr>
      </w:pPr>
      <w:r>
        <w:rPr>
          <w:sz w:val="24"/>
        </w:rPr>
        <w:t>побуждать</w:t>
      </w:r>
      <w:r>
        <w:rPr>
          <w:spacing w:val="-9"/>
          <w:sz w:val="24"/>
        </w:rPr>
        <w:t xml:space="preserve"> </w:t>
      </w:r>
      <w:r>
        <w:rPr>
          <w:sz w:val="24"/>
        </w:rPr>
        <w:t>рассматривать</w:t>
      </w:r>
      <w:r>
        <w:rPr>
          <w:spacing w:val="-4"/>
          <w:sz w:val="24"/>
        </w:rPr>
        <w:t xml:space="preserve"> </w:t>
      </w:r>
      <w:r>
        <w:rPr>
          <w:sz w:val="24"/>
        </w:rPr>
        <w:t>книги</w:t>
      </w:r>
      <w:r>
        <w:rPr>
          <w:spacing w:val="-10"/>
          <w:sz w:val="24"/>
        </w:rPr>
        <w:t xml:space="preserve"> </w:t>
      </w:r>
      <w:r>
        <w:rPr>
          <w:sz w:val="24"/>
        </w:rPr>
        <w:t>и</w:t>
      </w:r>
      <w:r>
        <w:rPr>
          <w:spacing w:val="-15"/>
          <w:sz w:val="24"/>
        </w:rPr>
        <w:t xml:space="preserve"> </w:t>
      </w:r>
      <w:r>
        <w:rPr>
          <w:sz w:val="24"/>
        </w:rPr>
        <w:t>иллюстрации</w:t>
      </w:r>
      <w:r>
        <w:rPr>
          <w:spacing w:val="-9"/>
          <w:sz w:val="24"/>
        </w:rPr>
        <w:t xml:space="preserve"> </w:t>
      </w:r>
      <w:r>
        <w:rPr>
          <w:sz w:val="24"/>
        </w:rPr>
        <w:t>вместе</w:t>
      </w:r>
      <w:r>
        <w:rPr>
          <w:spacing w:val="-11"/>
          <w:sz w:val="24"/>
        </w:rPr>
        <w:t xml:space="preserve"> </w:t>
      </w:r>
      <w:r>
        <w:rPr>
          <w:sz w:val="24"/>
        </w:rPr>
        <w:t>с</w:t>
      </w:r>
      <w:r>
        <w:rPr>
          <w:spacing w:val="-15"/>
          <w:sz w:val="24"/>
        </w:rPr>
        <w:t xml:space="preserve"> </w:t>
      </w:r>
      <w:r>
        <w:rPr>
          <w:sz w:val="24"/>
        </w:rPr>
        <w:t>педагогом</w:t>
      </w:r>
      <w:r>
        <w:rPr>
          <w:spacing w:val="-14"/>
          <w:sz w:val="24"/>
        </w:rPr>
        <w:t xml:space="preserve"> </w:t>
      </w:r>
      <w:r>
        <w:rPr>
          <w:sz w:val="24"/>
        </w:rPr>
        <w:t>и</w:t>
      </w:r>
      <w:r>
        <w:rPr>
          <w:spacing w:val="-6"/>
          <w:sz w:val="24"/>
        </w:rPr>
        <w:t xml:space="preserve"> </w:t>
      </w:r>
      <w:r>
        <w:rPr>
          <w:spacing w:val="-2"/>
          <w:sz w:val="24"/>
        </w:rPr>
        <w:t>самостоятельно;</w:t>
      </w:r>
    </w:p>
    <w:p w:rsidR="00EC424D" w:rsidRDefault="00FC67E1">
      <w:pPr>
        <w:pStyle w:val="a4"/>
        <w:numPr>
          <w:ilvl w:val="1"/>
          <w:numId w:val="107"/>
        </w:numPr>
        <w:tabs>
          <w:tab w:val="left" w:pos="1335"/>
        </w:tabs>
        <w:spacing w:before="5" w:line="237" w:lineRule="auto"/>
        <w:ind w:right="742" w:firstLine="706"/>
        <w:rPr>
          <w:sz w:val="24"/>
        </w:rPr>
      </w:pPr>
      <w:r>
        <w:rPr>
          <w:sz w:val="24"/>
        </w:rPr>
        <w:t>развивать</w:t>
      </w:r>
      <w:r>
        <w:rPr>
          <w:spacing w:val="-7"/>
          <w:sz w:val="24"/>
        </w:rPr>
        <w:t xml:space="preserve"> </w:t>
      </w:r>
      <w:r>
        <w:rPr>
          <w:sz w:val="24"/>
        </w:rPr>
        <w:t>восприятие</w:t>
      </w:r>
      <w:r>
        <w:rPr>
          <w:spacing w:val="-9"/>
          <w:sz w:val="24"/>
        </w:rPr>
        <w:t xml:space="preserve"> </w:t>
      </w:r>
      <w:r>
        <w:rPr>
          <w:sz w:val="24"/>
        </w:rPr>
        <w:t>вопросительных</w:t>
      </w:r>
      <w:r>
        <w:rPr>
          <w:spacing w:val="-8"/>
          <w:sz w:val="24"/>
        </w:rPr>
        <w:t xml:space="preserve"> </w:t>
      </w:r>
      <w:r>
        <w:rPr>
          <w:sz w:val="24"/>
        </w:rPr>
        <w:t>и</w:t>
      </w:r>
      <w:r>
        <w:rPr>
          <w:spacing w:val="-3"/>
          <w:sz w:val="24"/>
        </w:rPr>
        <w:t xml:space="preserve"> </w:t>
      </w:r>
      <w:r>
        <w:rPr>
          <w:sz w:val="24"/>
        </w:rPr>
        <w:t>восклицательных</w:t>
      </w:r>
      <w:r>
        <w:rPr>
          <w:spacing w:val="-8"/>
          <w:sz w:val="24"/>
        </w:rPr>
        <w:t xml:space="preserve"> </w:t>
      </w:r>
      <w:r>
        <w:rPr>
          <w:sz w:val="24"/>
        </w:rPr>
        <w:t>интонаций</w:t>
      </w:r>
      <w:r>
        <w:rPr>
          <w:spacing w:val="-7"/>
          <w:sz w:val="24"/>
        </w:rPr>
        <w:t xml:space="preserve"> </w:t>
      </w:r>
      <w:r>
        <w:rPr>
          <w:sz w:val="24"/>
        </w:rPr>
        <w:t xml:space="preserve">художественного </w:t>
      </w:r>
      <w:r>
        <w:rPr>
          <w:spacing w:val="-2"/>
          <w:sz w:val="24"/>
        </w:rPr>
        <w:t>произведения.</w:t>
      </w:r>
    </w:p>
    <w:p w:rsidR="00EC424D" w:rsidRDefault="00FC67E1">
      <w:pPr>
        <w:spacing w:before="9" w:line="273"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7"/>
        </w:numPr>
        <w:tabs>
          <w:tab w:val="left" w:pos="1470"/>
        </w:tabs>
        <w:spacing w:line="290" w:lineRule="exact"/>
        <w:ind w:left="1470" w:hanging="287"/>
        <w:rPr>
          <w:i/>
          <w:sz w:val="24"/>
        </w:rPr>
      </w:pPr>
      <w:r>
        <w:rPr>
          <w:i/>
          <w:sz w:val="24"/>
          <w:u w:val="single"/>
        </w:rPr>
        <w:t>Формирование</w:t>
      </w:r>
      <w:r>
        <w:rPr>
          <w:i/>
          <w:spacing w:val="-10"/>
          <w:sz w:val="24"/>
          <w:u w:val="single"/>
        </w:rPr>
        <w:t xml:space="preserve"> </w:t>
      </w:r>
      <w:r>
        <w:rPr>
          <w:i/>
          <w:spacing w:val="-2"/>
          <w:sz w:val="24"/>
          <w:u w:val="single"/>
        </w:rPr>
        <w:t>словаря:</w:t>
      </w:r>
    </w:p>
    <w:p w:rsidR="00EC424D" w:rsidRDefault="00FC67E1">
      <w:pPr>
        <w:pStyle w:val="a4"/>
        <w:numPr>
          <w:ilvl w:val="1"/>
          <w:numId w:val="107"/>
        </w:numPr>
        <w:tabs>
          <w:tab w:val="left" w:pos="1393"/>
        </w:tabs>
        <w:ind w:right="674" w:firstLine="706"/>
        <w:rPr>
          <w:sz w:val="24"/>
        </w:rPr>
      </w:pPr>
      <w:r>
        <w:rPr>
          <w:sz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w:t>
      </w:r>
      <w:r>
        <w:rPr>
          <w:sz w:val="24"/>
        </w:rPr>
        <w:t>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w:t>
      </w:r>
      <w:r>
        <w:rPr>
          <w:spacing w:val="-6"/>
          <w:sz w:val="24"/>
        </w:rPr>
        <w:t xml:space="preserve"> </w:t>
      </w:r>
      <w:r>
        <w:rPr>
          <w:sz w:val="24"/>
        </w:rPr>
        <w:t>о</w:t>
      </w:r>
      <w:r>
        <w:rPr>
          <w:sz w:val="24"/>
        </w:rPr>
        <w:t>бозначающими</w:t>
      </w:r>
      <w:r>
        <w:rPr>
          <w:spacing w:val="-7"/>
          <w:sz w:val="24"/>
        </w:rPr>
        <w:t xml:space="preserve"> </w:t>
      </w:r>
      <w:r>
        <w:rPr>
          <w:sz w:val="24"/>
        </w:rPr>
        <w:t>величину,</w:t>
      </w:r>
      <w:r>
        <w:rPr>
          <w:spacing w:val="-1"/>
          <w:sz w:val="24"/>
        </w:rPr>
        <w:t xml:space="preserve"> </w:t>
      </w:r>
      <w:r>
        <w:rPr>
          <w:sz w:val="24"/>
        </w:rPr>
        <w:t>цвет,</w:t>
      </w:r>
      <w:r>
        <w:rPr>
          <w:spacing w:val="-5"/>
          <w:sz w:val="24"/>
        </w:rPr>
        <w:t xml:space="preserve"> </w:t>
      </w:r>
      <w:r>
        <w:rPr>
          <w:sz w:val="24"/>
        </w:rPr>
        <w:t>вкус</w:t>
      </w:r>
      <w:r>
        <w:rPr>
          <w:spacing w:val="-4"/>
          <w:sz w:val="24"/>
        </w:rPr>
        <w:t xml:space="preserve"> </w:t>
      </w:r>
      <w:r>
        <w:rPr>
          <w:sz w:val="24"/>
        </w:rPr>
        <w:t>предметов;</w:t>
      </w:r>
      <w:r>
        <w:rPr>
          <w:spacing w:val="-8"/>
          <w:sz w:val="24"/>
        </w:rPr>
        <w:t xml:space="preserve"> </w:t>
      </w:r>
      <w:r>
        <w:rPr>
          <w:sz w:val="24"/>
        </w:rPr>
        <w:t>наречиями</w:t>
      </w:r>
      <w:r>
        <w:rPr>
          <w:spacing w:val="-7"/>
          <w:sz w:val="24"/>
        </w:rPr>
        <w:t xml:space="preserve"> </w:t>
      </w:r>
      <w:r>
        <w:rPr>
          <w:sz w:val="24"/>
        </w:rPr>
        <w:t>(сейчас,</w:t>
      </w:r>
      <w:r>
        <w:rPr>
          <w:spacing w:val="-6"/>
          <w:sz w:val="24"/>
        </w:rPr>
        <w:t xml:space="preserve"> </w:t>
      </w:r>
      <w:r>
        <w:rPr>
          <w:sz w:val="24"/>
        </w:rPr>
        <w:t>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w:t>
      </w:r>
      <w:r>
        <w:rPr>
          <w:sz w:val="24"/>
        </w:rPr>
        <w:t>ей, имена детей группы; обозначения личностных качеств, особенностей внешности окружающих ребѐнка взрослых и сверстников.</w:t>
      </w:r>
    </w:p>
    <w:p w:rsidR="00EC424D" w:rsidRDefault="00FC67E1">
      <w:pPr>
        <w:pStyle w:val="a4"/>
        <w:numPr>
          <w:ilvl w:val="0"/>
          <w:numId w:val="97"/>
        </w:numPr>
        <w:tabs>
          <w:tab w:val="left" w:pos="1470"/>
        </w:tabs>
        <w:spacing w:before="4" w:line="292" w:lineRule="exact"/>
        <w:ind w:left="1470" w:hanging="287"/>
        <w:rPr>
          <w:i/>
          <w:sz w:val="24"/>
        </w:rPr>
      </w:pPr>
      <w:r>
        <w:rPr>
          <w:i/>
          <w:sz w:val="24"/>
          <w:u w:val="single"/>
        </w:rPr>
        <w:t>Звуковая</w:t>
      </w:r>
      <w:r>
        <w:rPr>
          <w:i/>
          <w:spacing w:val="-15"/>
          <w:sz w:val="24"/>
          <w:u w:val="single"/>
        </w:rPr>
        <w:t xml:space="preserve"> </w:t>
      </w:r>
      <w:r>
        <w:rPr>
          <w:i/>
          <w:sz w:val="24"/>
          <w:u w:val="single"/>
        </w:rPr>
        <w:t>культура</w:t>
      </w:r>
      <w:r>
        <w:rPr>
          <w:i/>
          <w:spacing w:val="-2"/>
          <w:sz w:val="24"/>
          <w:u w:val="single"/>
        </w:rPr>
        <w:t xml:space="preserve"> </w:t>
      </w:r>
      <w:r>
        <w:rPr>
          <w:i/>
          <w:spacing w:val="-4"/>
          <w:sz w:val="24"/>
          <w:u w:val="single"/>
        </w:rPr>
        <w:t>речи:</w:t>
      </w:r>
    </w:p>
    <w:p w:rsidR="00EC424D" w:rsidRDefault="00FC67E1">
      <w:pPr>
        <w:pStyle w:val="a4"/>
        <w:numPr>
          <w:ilvl w:val="1"/>
          <w:numId w:val="107"/>
        </w:numPr>
        <w:tabs>
          <w:tab w:val="left" w:pos="1316"/>
        </w:tabs>
        <w:ind w:right="665" w:firstLine="706"/>
        <w:rPr>
          <w:sz w:val="24"/>
        </w:rPr>
      </w:pPr>
      <w:r>
        <w:rPr>
          <w:sz w:val="24"/>
        </w:rPr>
        <w:t>педагог</w:t>
      </w:r>
      <w:r>
        <w:rPr>
          <w:spacing w:val="-15"/>
          <w:sz w:val="24"/>
        </w:rPr>
        <w:t xml:space="preserve"> </w:t>
      </w:r>
      <w:r>
        <w:rPr>
          <w:sz w:val="24"/>
        </w:rPr>
        <w:t>формирует</w:t>
      </w:r>
      <w:r>
        <w:rPr>
          <w:spacing w:val="-14"/>
          <w:sz w:val="24"/>
        </w:rPr>
        <w:t xml:space="preserve"> </w:t>
      </w:r>
      <w:r>
        <w:rPr>
          <w:sz w:val="24"/>
        </w:rPr>
        <w:t>у</w:t>
      </w:r>
      <w:r>
        <w:rPr>
          <w:spacing w:val="-15"/>
          <w:sz w:val="24"/>
        </w:rPr>
        <w:t xml:space="preserve"> </w:t>
      </w:r>
      <w:r>
        <w:rPr>
          <w:sz w:val="24"/>
        </w:rPr>
        <w:t>детей</w:t>
      </w:r>
      <w:r>
        <w:rPr>
          <w:spacing w:val="-10"/>
          <w:sz w:val="24"/>
        </w:rPr>
        <w:t xml:space="preserve"> </w:t>
      </w:r>
      <w:r>
        <w:rPr>
          <w:sz w:val="24"/>
        </w:rPr>
        <w:t>умение</w:t>
      </w:r>
      <w:r>
        <w:rPr>
          <w:spacing w:val="-15"/>
          <w:sz w:val="24"/>
        </w:rPr>
        <w:t xml:space="preserve"> </w:t>
      </w:r>
      <w:r>
        <w:rPr>
          <w:sz w:val="24"/>
        </w:rPr>
        <w:t>говорить</w:t>
      </w:r>
      <w:r>
        <w:rPr>
          <w:spacing w:val="-13"/>
          <w:sz w:val="24"/>
        </w:rPr>
        <w:t xml:space="preserve"> </w:t>
      </w:r>
      <w:r>
        <w:rPr>
          <w:sz w:val="24"/>
        </w:rPr>
        <w:t>внятно,</w:t>
      </w:r>
      <w:r>
        <w:rPr>
          <w:spacing w:val="-13"/>
          <w:sz w:val="24"/>
        </w:rPr>
        <w:t xml:space="preserve"> </w:t>
      </w:r>
      <w:r>
        <w:rPr>
          <w:sz w:val="24"/>
        </w:rPr>
        <w:t>не</w:t>
      </w:r>
      <w:r>
        <w:rPr>
          <w:spacing w:val="-15"/>
          <w:sz w:val="24"/>
        </w:rPr>
        <w:t xml:space="preserve"> </w:t>
      </w:r>
      <w:r>
        <w:rPr>
          <w:sz w:val="24"/>
        </w:rPr>
        <w:t>торопясь,</w:t>
      </w:r>
      <w:r>
        <w:rPr>
          <w:spacing w:val="-15"/>
          <w:sz w:val="24"/>
        </w:rPr>
        <w:t xml:space="preserve"> </w:t>
      </w:r>
      <w:r>
        <w:rPr>
          <w:sz w:val="24"/>
        </w:rPr>
        <w:t>правильно</w:t>
      </w:r>
      <w:r>
        <w:rPr>
          <w:spacing w:val="-5"/>
          <w:sz w:val="24"/>
        </w:rPr>
        <w:t xml:space="preserve"> </w:t>
      </w:r>
      <w:r>
        <w:rPr>
          <w:sz w:val="24"/>
        </w:rPr>
        <w:t>произносить гласные и согласные звуки</w:t>
      </w:r>
      <w:r>
        <w:rPr>
          <w:sz w:val="24"/>
        </w:rPr>
        <w:t>. В звукопроизношении для детей характерно физиологическое смягчение практически всех согласных звуков. В словопроизношении ребѐнок пытается произнести все слова, которые необходимы для выражения его мысли. Педагог поощряет детей использовать разные по сло</w:t>
      </w:r>
      <w:r>
        <w:rPr>
          <w:sz w:val="24"/>
        </w:rPr>
        <w:t>жности слова,</w:t>
      </w:r>
      <w:r>
        <w:rPr>
          <w:spacing w:val="-2"/>
          <w:sz w:val="24"/>
        </w:rPr>
        <w:t xml:space="preserve"> </w:t>
      </w:r>
      <w:r>
        <w:rPr>
          <w:sz w:val="24"/>
        </w:rPr>
        <w:t>воспроизводить ритм слова,</w:t>
      </w:r>
      <w:r>
        <w:rPr>
          <w:spacing w:val="-2"/>
          <w:sz w:val="24"/>
        </w:rPr>
        <w:t xml:space="preserve"> </w:t>
      </w:r>
      <w:r>
        <w:rPr>
          <w:sz w:val="24"/>
        </w:rPr>
        <w:t>формирует умение детей</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не</w:t>
      </w:r>
      <w:r>
        <w:rPr>
          <w:spacing w:val="-2"/>
        </w:rPr>
        <w:t xml:space="preserve"> </w:t>
      </w:r>
      <w:r>
        <w:t>пропускать слоги</w:t>
      </w:r>
      <w:r>
        <w:rPr>
          <w:spacing w:val="-5"/>
        </w:rPr>
        <w:t xml:space="preserve"> </w:t>
      </w:r>
      <w:r>
        <w:t>в словах, выражать</w:t>
      </w:r>
      <w:r>
        <w:rPr>
          <w:spacing w:val="-1"/>
        </w:rPr>
        <w:t xml:space="preserve"> </w:t>
      </w:r>
      <w:r>
        <w:t>свое</w:t>
      </w:r>
      <w:r>
        <w:rPr>
          <w:spacing w:val="-11"/>
        </w:rPr>
        <w:t xml:space="preserve"> </w:t>
      </w:r>
      <w:r>
        <w:t>отношение</w:t>
      </w:r>
      <w:r>
        <w:rPr>
          <w:spacing w:val="-2"/>
        </w:rPr>
        <w:t xml:space="preserve"> </w:t>
      </w:r>
      <w:r>
        <w:t>к</w:t>
      </w:r>
      <w:r>
        <w:rPr>
          <w:spacing w:val="-7"/>
        </w:rPr>
        <w:t xml:space="preserve"> </w:t>
      </w:r>
      <w:r>
        <w:t>предмету</w:t>
      </w:r>
      <w:r>
        <w:rPr>
          <w:spacing w:val="-9"/>
        </w:rPr>
        <w:t xml:space="preserve"> </w:t>
      </w:r>
      <w:r>
        <w:t>разговора</w:t>
      </w:r>
      <w:r>
        <w:rPr>
          <w:spacing w:val="-6"/>
        </w:rPr>
        <w:t xml:space="preserve"> </w:t>
      </w:r>
      <w:r>
        <w:t>при</w:t>
      </w:r>
      <w:r>
        <w:rPr>
          <w:spacing w:val="-5"/>
        </w:rPr>
        <w:t xml:space="preserve"> </w:t>
      </w:r>
      <w:r>
        <w:t>помощи разнообразных вербальных и невербальных средств. У детей проявляется эмоциональная непроизвольная выразительность речи.</w:t>
      </w:r>
    </w:p>
    <w:p w:rsidR="00EC424D" w:rsidRDefault="00FC67E1">
      <w:pPr>
        <w:pStyle w:val="a4"/>
        <w:numPr>
          <w:ilvl w:val="0"/>
          <w:numId w:val="97"/>
        </w:numPr>
        <w:tabs>
          <w:tab w:val="left" w:pos="1470"/>
        </w:tabs>
        <w:spacing w:line="294" w:lineRule="exact"/>
        <w:ind w:left="1470" w:hanging="287"/>
        <w:rPr>
          <w:i/>
          <w:sz w:val="24"/>
        </w:rPr>
      </w:pPr>
      <w:r>
        <w:rPr>
          <w:i/>
          <w:sz w:val="24"/>
          <w:u w:val="single"/>
        </w:rPr>
        <w:t>Грамматический</w:t>
      </w:r>
      <w:r>
        <w:rPr>
          <w:i/>
          <w:spacing w:val="-8"/>
          <w:sz w:val="24"/>
          <w:u w:val="single"/>
        </w:rPr>
        <w:t xml:space="preserve"> </w:t>
      </w:r>
      <w:r>
        <w:rPr>
          <w:i/>
          <w:sz w:val="24"/>
          <w:u w:val="single"/>
        </w:rPr>
        <w:t>строй</w:t>
      </w:r>
      <w:r>
        <w:rPr>
          <w:i/>
          <w:spacing w:val="-13"/>
          <w:sz w:val="24"/>
          <w:u w:val="single"/>
        </w:rPr>
        <w:t xml:space="preserve"> </w:t>
      </w:r>
      <w:r>
        <w:rPr>
          <w:i/>
          <w:spacing w:val="-2"/>
          <w:sz w:val="24"/>
          <w:u w:val="single"/>
        </w:rPr>
        <w:t>речи:</w:t>
      </w:r>
    </w:p>
    <w:p w:rsidR="00EC424D" w:rsidRDefault="00FC67E1">
      <w:pPr>
        <w:pStyle w:val="a3"/>
        <w:spacing w:before="1"/>
        <w:ind w:right="665"/>
      </w:pPr>
      <w:r>
        <w:t>педагог помогает детям овладеть умением правильно использовать большинство основных грамматических кат</w:t>
      </w:r>
      <w:r>
        <w:t>егорий: окончаний существительных; уменьшительно- ласкательных</w:t>
      </w:r>
      <w:r>
        <w:rPr>
          <w:spacing w:val="-9"/>
        </w:rPr>
        <w:t xml:space="preserve"> </w:t>
      </w:r>
      <w:r>
        <w:t>суффиксов;</w:t>
      </w:r>
      <w:r>
        <w:rPr>
          <w:spacing w:val="-9"/>
        </w:rPr>
        <w:t xml:space="preserve"> </w:t>
      </w:r>
      <w:r>
        <w:t>поощряет</w:t>
      </w:r>
      <w:r>
        <w:rPr>
          <w:spacing w:val="-8"/>
        </w:rPr>
        <w:t xml:space="preserve"> </w:t>
      </w:r>
      <w:r>
        <w:t>словотворчество,</w:t>
      </w:r>
      <w:r>
        <w:rPr>
          <w:spacing w:val="-2"/>
        </w:rPr>
        <w:t xml:space="preserve"> </w:t>
      </w:r>
      <w:r>
        <w:t>формирует умение</w:t>
      </w:r>
      <w:r>
        <w:rPr>
          <w:spacing w:val="-5"/>
        </w:rPr>
        <w:t xml:space="preserve"> </w:t>
      </w:r>
      <w:r>
        <w:t>детей</w:t>
      </w:r>
      <w:r>
        <w:rPr>
          <w:spacing w:val="-4"/>
        </w:rPr>
        <w:t xml:space="preserve"> </w:t>
      </w:r>
      <w:r>
        <w:t>выражать</w:t>
      </w:r>
      <w:r>
        <w:rPr>
          <w:spacing w:val="-7"/>
        </w:rPr>
        <w:t xml:space="preserve"> </w:t>
      </w:r>
      <w:r>
        <w:t>свои мысли посредством трех-, четырехсловных предложений.</w:t>
      </w:r>
    </w:p>
    <w:p w:rsidR="00EC424D" w:rsidRDefault="00FC67E1">
      <w:pPr>
        <w:pStyle w:val="a4"/>
        <w:numPr>
          <w:ilvl w:val="0"/>
          <w:numId w:val="97"/>
        </w:numPr>
        <w:tabs>
          <w:tab w:val="left" w:pos="1470"/>
        </w:tabs>
        <w:spacing w:before="3" w:line="292" w:lineRule="exact"/>
        <w:ind w:left="1470" w:hanging="287"/>
        <w:rPr>
          <w:i/>
          <w:sz w:val="24"/>
        </w:rPr>
      </w:pPr>
      <w:r>
        <w:rPr>
          <w:i/>
          <w:sz w:val="24"/>
          <w:u w:val="single"/>
        </w:rPr>
        <w:t>Связная</w:t>
      </w:r>
      <w:r>
        <w:rPr>
          <w:i/>
          <w:spacing w:val="-14"/>
          <w:sz w:val="24"/>
          <w:u w:val="single"/>
        </w:rPr>
        <w:t xml:space="preserve"> </w:t>
      </w:r>
      <w:r>
        <w:rPr>
          <w:i/>
          <w:spacing w:val="-2"/>
          <w:sz w:val="24"/>
          <w:u w:val="single"/>
        </w:rPr>
        <w:t>речь:</w:t>
      </w:r>
    </w:p>
    <w:p w:rsidR="00EC424D" w:rsidRDefault="00FC67E1">
      <w:pPr>
        <w:pStyle w:val="a4"/>
        <w:numPr>
          <w:ilvl w:val="1"/>
          <w:numId w:val="107"/>
        </w:numPr>
        <w:tabs>
          <w:tab w:val="left" w:pos="1326"/>
        </w:tabs>
        <w:ind w:right="671" w:firstLine="706"/>
        <w:rPr>
          <w:sz w:val="24"/>
        </w:rPr>
      </w:pPr>
      <w:r>
        <w:rPr>
          <w:sz w:val="24"/>
        </w:rPr>
        <w:t>педагог</w:t>
      </w:r>
      <w:r>
        <w:rPr>
          <w:spacing w:val="-4"/>
          <w:sz w:val="24"/>
        </w:rPr>
        <w:t xml:space="preserve"> </w:t>
      </w:r>
      <w:r>
        <w:rPr>
          <w:sz w:val="24"/>
        </w:rPr>
        <w:t>формирует у</w:t>
      </w:r>
      <w:r>
        <w:rPr>
          <w:spacing w:val="-11"/>
          <w:sz w:val="24"/>
        </w:rPr>
        <w:t xml:space="preserve"> </w:t>
      </w:r>
      <w:r>
        <w:rPr>
          <w:sz w:val="24"/>
        </w:rPr>
        <w:t>детей умения</w:t>
      </w:r>
      <w:r>
        <w:rPr>
          <w:spacing w:val="-1"/>
          <w:sz w:val="24"/>
        </w:rPr>
        <w:t xml:space="preserve"> </w:t>
      </w:r>
      <w:r>
        <w:rPr>
          <w:sz w:val="24"/>
        </w:rPr>
        <w:t>рассказывать в</w:t>
      </w:r>
      <w:r>
        <w:rPr>
          <w:spacing w:val="-4"/>
          <w:sz w:val="24"/>
        </w:rPr>
        <w:t xml:space="preserve"> </w:t>
      </w:r>
      <w:r>
        <w:rPr>
          <w:sz w:val="24"/>
        </w:rPr>
        <w:t>2-4</w:t>
      </w:r>
      <w:r>
        <w:rPr>
          <w:spacing w:val="-6"/>
          <w:sz w:val="24"/>
        </w:rPr>
        <w:t xml:space="preserve"> </w:t>
      </w:r>
      <w:r>
        <w:rPr>
          <w:sz w:val="24"/>
        </w:rPr>
        <w:t>предложениях</w:t>
      </w:r>
      <w:r>
        <w:rPr>
          <w:spacing w:val="-6"/>
          <w:sz w:val="24"/>
        </w:rPr>
        <w:t xml:space="preserve"> </w:t>
      </w:r>
      <w:r>
        <w:rPr>
          <w:sz w:val="24"/>
        </w:rPr>
        <w:t>о</w:t>
      </w:r>
      <w:r>
        <w:rPr>
          <w:spacing w:val="-1"/>
          <w:sz w:val="24"/>
        </w:rPr>
        <w:t xml:space="preserve"> </w:t>
      </w:r>
      <w:r>
        <w:rPr>
          <w:sz w:val="24"/>
        </w:rPr>
        <w:t>нарисованном</w:t>
      </w:r>
      <w:r>
        <w:rPr>
          <w:spacing w:val="-4"/>
          <w:sz w:val="24"/>
        </w:rPr>
        <w:t xml:space="preserve"> </w:t>
      </w:r>
      <w:r>
        <w:rPr>
          <w:sz w:val="24"/>
        </w:rPr>
        <w:t>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w:t>
      </w:r>
      <w:r>
        <w:rPr>
          <w:sz w:val="24"/>
        </w:rPr>
        <w:t>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w:t>
      </w:r>
      <w:r>
        <w:rPr>
          <w:sz w:val="24"/>
        </w:rPr>
        <w:t>ы педагога с использованием фразовой</w:t>
      </w:r>
      <w:r>
        <w:rPr>
          <w:spacing w:val="-3"/>
          <w:sz w:val="24"/>
        </w:rPr>
        <w:t xml:space="preserve"> </w:t>
      </w:r>
      <w:r>
        <w:rPr>
          <w:sz w:val="24"/>
        </w:rPr>
        <w:t>речи или формы простого предложения,</w:t>
      </w:r>
      <w:r>
        <w:rPr>
          <w:spacing w:val="-2"/>
          <w:sz w:val="24"/>
        </w:rPr>
        <w:t xml:space="preserve"> </w:t>
      </w:r>
      <w:r>
        <w:rPr>
          <w:sz w:val="24"/>
        </w:rPr>
        <w:t>относить</w:t>
      </w:r>
      <w:r>
        <w:rPr>
          <w:spacing w:val="-2"/>
          <w:sz w:val="24"/>
        </w:rPr>
        <w:t xml:space="preserve"> </w:t>
      </w:r>
      <w:r>
        <w:rPr>
          <w:sz w:val="24"/>
        </w:rPr>
        <w:t>к</w:t>
      </w:r>
      <w:r>
        <w:rPr>
          <w:spacing w:val="-1"/>
          <w:sz w:val="24"/>
        </w:rPr>
        <w:t xml:space="preserve"> </w:t>
      </w:r>
      <w:r>
        <w:rPr>
          <w:sz w:val="24"/>
        </w:rPr>
        <w:t>себе речь педагога,</w:t>
      </w:r>
      <w:r>
        <w:rPr>
          <w:spacing w:val="-6"/>
          <w:sz w:val="24"/>
        </w:rPr>
        <w:t xml:space="preserve"> </w:t>
      </w:r>
      <w:r>
        <w:rPr>
          <w:sz w:val="24"/>
        </w:rPr>
        <w:t>обращенную к группе детей, понимать еѐ содержание;</w:t>
      </w:r>
    </w:p>
    <w:p w:rsidR="00EC424D" w:rsidRDefault="00FC67E1">
      <w:pPr>
        <w:pStyle w:val="a4"/>
        <w:numPr>
          <w:ilvl w:val="1"/>
          <w:numId w:val="107"/>
        </w:numPr>
        <w:tabs>
          <w:tab w:val="left" w:pos="1359"/>
        </w:tabs>
        <w:spacing w:before="2"/>
        <w:ind w:right="985" w:firstLine="706"/>
        <w:rPr>
          <w:sz w:val="24"/>
        </w:rPr>
      </w:pPr>
      <w:r>
        <w:rPr>
          <w:sz w:val="24"/>
        </w:rPr>
        <w:t>педагог</w:t>
      </w:r>
      <w:r>
        <w:rPr>
          <w:spacing w:val="-6"/>
          <w:sz w:val="24"/>
        </w:rPr>
        <w:t xml:space="preserve"> </w:t>
      </w:r>
      <w:r>
        <w:rPr>
          <w:sz w:val="24"/>
        </w:rPr>
        <w:t>развивает</w:t>
      </w:r>
      <w:r>
        <w:rPr>
          <w:spacing w:val="-3"/>
          <w:sz w:val="24"/>
        </w:rPr>
        <w:t xml:space="preserve"> </w:t>
      </w:r>
      <w:r>
        <w:rPr>
          <w:sz w:val="24"/>
        </w:rPr>
        <w:t>у</w:t>
      </w:r>
      <w:r>
        <w:rPr>
          <w:spacing w:val="-13"/>
          <w:sz w:val="24"/>
        </w:rPr>
        <w:t xml:space="preserve"> </w:t>
      </w:r>
      <w:r>
        <w:rPr>
          <w:sz w:val="24"/>
        </w:rPr>
        <w:t>детей умение</w:t>
      </w:r>
      <w:r>
        <w:rPr>
          <w:spacing w:val="-4"/>
          <w:sz w:val="24"/>
        </w:rPr>
        <w:t xml:space="preserve"> </w:t>
      </w:r>
      <w:r>
        <w:rPr>
          <w:sz w:val="24"/>
        </w:rPr>
        <w:t>использовать</w:t>
      </w:r>
      <w:r>
        <w:rPr>
          <w:spacing w:val="-6"/>
          <w:sz w:val="24"/>
        </w:rPr>
        <w:t xml:space="preserve"> </w:t>
      </w:r>
      <w:r>
        <w:rPr>
          <w:sz w:val="24"/>
        </w:rPr>
        <w:t>инициативную</w:t>
      </w:r>
      <w:r>
        <w:rPr>
          <w:spacing w:val="-5"/>
          <w:sz w:val="24"/>
        </w:rPr>
        <w:t xml:space="preserve"> </w:t>
      </w:r>
      <w:r>
        <w:rPr>
          <w:sz w:val="24"/>
        </w:rPr>
        <w:t>разговорную</w:t>
      </w:r>
      <w:r>
        <w:rPr>
          <w:spacing w:val="-5"/>
          <w:sz w:val="24"/>
        </w:rPr>
        <w:t xml:space="preserve"> </w:t>
      </w:r>
      <w:r>
        <w:rPr>
          <w:sz w:val="24"/>
        </w:rPr>
        <w:t>речь</w:t>
      </w:r>
      <w:r>
        <w:rPr>
          <w:spacing w:val="-3"/>
          <w:sz w:val="24"/>
        </w:rPr>
        <w:t xml:space="preserve"> </w:t>
      </w:r>
      <w:r>
        <w:rPr>
          <w:sz w:val="24"/>
        </w:rPr>
        <w:t>как средство общения и познания окружающего мира, употреблять в речи предложения разных типов, отражающие связи и зависимости объектов.</w:t>
      </w:r>
    </w:p>
    <w:p w:rsidR="00EC424D" w:rsidRDefault="00FC67E1">
      <w:pPr>
        <w:pStyle w:val="Heading3"/>
        <w:spacing w:line="273" w:lineRule="exact"/>
      </w:pPr>
      <w:bookmarkStart w:id="42" w:name="От_3_лет_до_4_лет._(2)"/>
      <w:bookmarkEnd w:id="42"/>
      <w:r>
        <w:t>От</w:t>
      </w:r>
      <w:r>
        <w:rPr>
          <w:spacing w:val="3"/>
        </w:rPr>
        <w:t xml:space="preserve"> </w:t>
      </w:r>
      <w:r>
        <w:t>3</w:t>
      </w:r>
      <w:r>
        <w:rPr>
          <w:spacing w:val="-4"/>
        </w:rPr>
        <w:t xml:space="preserve"> </w:t>
      </w:r>
      <w:r>
        <w:t>лет</w:t>
      </w:r>
      <w:r>
        <w:rPr>
          <w:spacing w:val="2"/>
        </w:rPr>
        <w:t xml:space="preserve"> </w:t>
      </w:r>
      <w:r>
        <w:t>до</w:t>
      </w:r>
      <w:r>
        <w:rPr>
          <w:spacing w:val="-9"/>
        </w:rPr>
        <w:t xml:space="preserve"> </w:t>
      </w:r>
      <w:r>
        <w:t>4</w:t>
      </w:r>
      <w:r>
        <w:rPr>
          <w:spacing w:val="-4"/>
        </w:rPr>
        <w:t xml:space="preserve"> лет.</w:t>
      </w:r>
    </w:p>
    <w:p w:rsidR="00EC424D" w:rsidRDefault="00FC67E1">
      <w:pPr>
        <w:pStyle w:val="a3"/>
        <w:spacing w:line="237" w:lineRule="auto"/>
        <w:ind w:right="665"/>
      </w:pPr>
      <w:r>
        <w:t>В</w:t>
      </w:r>
      <w:r>
        <w:rPr>
          <w:spacing w:val="-4"/>
        </w:rPr>
        <w:t xml:space="preserve"> </w:t>
      </w:r>
      <w:r>
        <w:t>области</w:t>
      </w:r>
      <w:r>
        <w:rPr>
          <w:spacing w:val="-1"/>
        </w:rPr>
        <w:t xml:space="preserve"> </w:t>
      </w:r>
      <w:r>
        <w:t>речевого</w:t>
      </w:r>
      <w:r>
        <w:rPr>
          <w:spacing w:val="-2"/>
        </w:rPr>
        <w:t xml:space="preserve"> </w:t>
      </w:r>
      <w:r>
        <w:t>развития</w:t>
      </w:r>
      <w:r>
        <w:rPr>
          <w:spacing w:val="-6"/>
        </w:rPr>
        <w:t xml:space="preserve"> </w:t>
      </w:r>
      <w:r>
        <w:t>основными</w:t>
      </w:r>
      <w:r>
        <w:rPr>
          <w:spacing w:val="-1"/>
        </w:rPr>
        <w:t xml:space="preserve"> </w:t>
      </w:r>
      <w:r>
        <w:t>задачами</w:t>
      </w:r>
      <w:r>
        <w:rPr>
          <w:spacing w:val="-5"/>
        </w:rPr>
        <w:t xml:space="preserve"> </w:t>
      </w:r>
      <w:r>
        <w:t>образовательной</w:t>
      </w:r>
      <w:r>
        <w:rPr>
          <w:spacing w:val="-4"/>
        </w:rPr>
        <w:t xml:space="preserve"> </w:t>
      </w:r>
      <w:r>
        <w:t xml:space="preserve">деятельности </w:t>
      </w:r>
      <w:r>
        <w:rPr>
          <w:spacing w:val="-2"/>
        </w:rPr>
        <w:t>являются:</w:t>
      </w:r>
    </w:p>
    <w:p w:rsidR="00EC424D" w:rsidRDefault="00FC67E1">
      <w:pPr>
        <w:pStyle w:val="a4"/>
        <w:numPr>
          <w:ilvl w:val="0"/>
          <w:numId w:val="97"/>
        </w:numPr>
        <w:tabs>
          <w:tab w:val="left" w:pos="1470"/>
        </w:tabs>
        <w:spacing w:before="4" w:line="292" w:lineRule="exact"/>
        <w:ind w:left="1470" w:hanging="287"/>
        <w:rPr>
          <w:i/>
          <w:sz w:val="24"/>
        </w:rPr>
      </w:pPr>
      <w:r>
        <w:rPr>
          <w:i/>
          <w:sz w:val="24"/>
          <w:u w:val="single"/>
        </w:rPr>
        <w:t>Формирование</w:t>
      </w:r>
      <w:r>
        <w:rPr>
          <w:i/>
          <w:spacing w:val="-10"/>
          <w:sz w:val="24"/>
          <w:u w:val="single"/>
        </w:rPr>
        <w:t xml:space="preserve"> </w:t>
      </w:r>
      <w:r>
        <w:rPr>
          <w:i/>
          <w:spacing w:val="-2"/>
          <w:sz w:val="24"/>
          <w:u w:val="single"/>
        </w:rPr>
        <w:t>словаря:</w:t>
      </w:r>
    </w:p>
    <w:p w:rsidR="00EC424D" w:rsidRDefault="00FC67E1">
      <w:pPr>
        <w:pStyle w:val="a4"/>
        <w:numPr>
          <w:ilvl w:val="1"/>
          <w:numId w:val="107"/>
        </w:numPr>
        <w:tabs>
          <w:tab w:val="left" w:pos="1335"/>
        </w:tabs>
        <w:spacing w:before="1" w:line="237" w:lineRule="auto"/>
        <w:ind w:right="745" w:firstLine="706"/>
        <w:rPr>
          <w:sz w:val="24"/>
        </w:rPr>
      </w:pPr>
      <w:r>
        <w:rPr>
          <w:sz w:val="24"/>
        </w:rPr>
        <w:t>обогащение</w:t>
      </w:r>
      <w:r>
        <w:rPr>
          <w:spacing w:val="-4"/>
          <w:sz w:val="24"/>
        </w:rPr>
        <w:t xml:space="preserve"> </w:t>
      </w:r>
      <w:r>
        <w:rPr>
          <w:sz w:val="24"/>
        </w:rPr>
        <w:t>словаря:</w:t>
      </w:r>
      <w:r>
        <w:rPr>
          <w:spacing w:val="-7"/>
          <w:sz w:val="24"/>
        </w:rPr>
        <w:t xml:space="preserve"> </w:t>
      </w:r>
      <w:r>
        <w:rPr>
          <w:sz w:val="24"/>
        </w:rPr>
        <w:t>закреплять</w:t>
      </w:r>
      <w:r>
        <w:rPr>
          <w:spacing w:val="-3"/>
          <w:sz w:val="24"/>
        </w:rPr>
        <w:t xml:space="preserve"> </w:t>
      </w:r>
      <w:r>
        <w:rPr>
          <w:sz w:val="24"/>
        </w:rPr>
        <w:t>у</w:t>
      </w:r>
      <w:r>
        <w:rPr>
          <w:spacing w:val="-12"/>
          <w:sz w:val="24"/>
        </w:rPr>
        <w:t xml:space="preserve"> </w:t>
      </w:r>
      <w:r>
        <w:rPr>
          <w:sz w:val="24"/>
        </w:rPr>
        <w:t>детей умение</w:t>
      </w:r>
      <w:r>
        <w:rPr>
          <w:spacing w:val="-4"/>
          <w:sz w:val="24"/>
        </w:rPr>
        <w:t xml:space="preserve"> </w:t>
      </w:r>
      <w:r>
        <w:rPr>
          <w:sz w:val="24"/>
        </w:rPr>
        <w:t>различать</w:t>
      </w:r>
      <w:r>
        <w:rPr>
          <w:spacing w:val="-2"/>
          <w:sz w:val="24"/>
        </w:rPr>
        <w:t xml:space="preserve"> </w:t>
      </w:r>
      <w:r>
        <w:rPr>
          <w:sz w:val="24"/>
        </w:rPr>
        <w:t>и называть</w:t>
      </w:r>
      <w:r>
        <w:rPr>
          <w:spacing w:val="-5"/>
          <w:sz w:val="24"/>
        </w:rPr>
        <w:t xml:space="preserve"> </w:t>
      </w:r>
      <w:r>
        <w:rPr>
          <w:sz w:val="24"/>
        </w:rPr>
        <w:t>части</w:t>
      </w:r>
      <w:r>
        <w:rPr>
          <w:spacing w:val="-2"/>
          <w:sz w:val="24"/>
        </w:rPr>
        <w:t xml:space="preserve"> </w:t>
      </w:r>
      <w:r>
        <w:rPr>
          <w:sz w:val="24"/>
        </w:rPr>
        <w:t>предметов, качества предметов, сходные по назначению предметы, понимать обобщающие слова;</w:t>
      </w:r>
    </w:p>
    <w:p w:rsidR="00EC424D" w:rsidRDefault="00FC67E1">
      <w:pPr>
        <w:pStyle w:val="a4"/>
        <w:numPr>
          <w:ilvl w:val="1"/>
          <w:numId w:val="107"/>
        </w:numPr>
        <w:tabs>
          <w:tab w:val="left" w:pos="1345"/>
        </w:tabs>
        <w:spacing w:before="3"/>
        <w:ind w:right="811" w:firstLine="706"/>
        <w:rPr>
          <w:sz w:val="24"/>
        </w:rPr>
      </w:pPr>
      <w:r>
        <w:rPr>
          <w:sz w:val="24"/>
        </w:rPr>
        <w:t>активизация</w:t>
      </w:r>
      <w:r>
        <w:rPr>
          <w:spacing w:val="-7"/>
          <w:sz w:val="24"/>
        </w:rPr>
        <w:t xml:space="preserve"> </w:t>
      </w:r>
      <w:r>
        <w:rPr>
          <w:sz w:val="24"/>
        </w:rPr>
        <w:t>словаря:</w:t>
      </w:r>
      <w:r>
        <w:rPr>
          <w:spacing w:val="-2"/>
          <w:sz w:val="24"/>
        </w:rPr>
        <w:t xml:space="preserve"> </w:t>
      </w:r>
      <w:r>
        <w:rPr>
          <w:sz w:val="24"/>
        </w:rPr>
        <w:t>активизировать</w:t>
      </w:r>
      <w:r>
        <w:rPr>
          <w:spacing w:val="-5"/>
          <w:sz w:val="24"/>
        </w:rPr>
        <w:t xml:space="preserve"> </w:t>
      </w:r>
      <w:r>
        <w:rPr>
          <w:sz w:val="24"/>
        </w:rPr>
        <w:t>в</w:t>
      </w:r>
      <w:r>
        <w:rPr>
          <w:spacing w:val="-1"/>
          <w:sz w:val="24"/>
        </w:rPr>
        <w:t xml:space="preserve"> </w:t>
      </w:r>
      <w:r>
        <w:rPr>
          <w:sz w:val="24"/>
        </w:rPr>
        <w:t>речи</w:t>
      </w:r>
      <w:r>
        <w:rPr>
          <w:spacing w:val="-6"/>
          <w:sz w:val="24"/>
        </w:rPr>
        <w:t xml:space="preserve"> </w:t>
      </w:r>
      <w:r>
        <w:rPr>
          <w:sz w:val="24"/>
        </w:rPr>
        <w:t>слова,</w:t>
      </w:r>
      <w:r>
        <w:rPr>
          <w:spacing w:val="-5"/>
          <w:sz w:val="24"/>
        </w:rPr>
        <w:t xml:space="preserve"> </w:t>
      </w:r>
      <w:r>
        <w:rPr>
          <w:sz w:val="24"/>
        </w:rPr>
        <w:t>обозначающие</w:t>
      </w:r>
      <w:r>
        <w:rPr>
          <w:spacing w:val="-8"/>
          <w:sz w:val="24"/>
        </w:rPr>
        <w:t xml:space="preserve"> </w:t>
      </w:r>
      <w:r>
        <w:rPr>
          <w:sz w:val="24"/>
        </w:rPr>
        <w:t>названия</w:t>
      </w:r>
      <w:r>
        <w:rPr>
          <w:spacing w:val="-7"/>
          <w:sz w:val="24"/>
        </w:rPr>
        <w:t xml:space="preserve"> </w:t>
      </w:r>
      <w:r>
        <w:rPr>
          <w:sz w:val="24"/>
        </w:rPr>
        <w:t>предметов бл</w:t>
      </w:r>
      <w:r>
        <w:rPr>
          <w:sz w:val="24"/>
        </w:rPr>
        <w:t>ижайшего окружения.</w:t>
      </w:r>
    </w:p>
    <w:p w:rsidR="00EC424D" w:rsidRDefault="00FC67E1">
      <w:pPr>
        <w:pStyle w:val="a4"/>
        <w:numPr>
          <w:ilvl w:val="0"/>
          <w:numId w:val="97"/>
        </w:numPr>
        <w:tabs>
          <w:tab w:val="left" w:pos="1470"/>
        </w:tabs>
        <w:spacing w:before="3" w:line="292" w:lineRule="exact"/>
        <w:ind w:left="1470" w:hanging="287"/>
        <w:rPr>
          <w:i/>
          <w:sz w:val="24"/>
        </w:rPr>
      </w:pPr>
      <w:r>
        <w:rPr>
          <w:i/>
          <w:sz w:val="24"/>
          <w:u w:val="single"/>
        </w:rPr>
        <w:t>Звуковая</w:t>
      </w:r>
      <w:r>
        <w:rPr>
          <w:i/>
          <w:spacing w:val="-15"/>
          <w:sz w:val="24"/>
          <w:u w:val="single"/>
        </w:rPr>
        <w:t xml:space="preserve"> </w:t>
      </w:r>
      <w:r>
        <w:rPr>
          <w:i/>
          <w:sz w:val="24"/>
          <w:u w:val="single"/>
        </w:rPr>
        <w:t>культура</w:t>
      </w:r>
      <w:r>
        <w:rPr>
          <w:i/>
          <w:spacing w:val="-2"/>
          <w:sz w:val="24"/>
          <w:u w:val="single"/>
        </w:rPr>
        <w:t xml:space="preserve"> </w:t>
      </w:r>
      <w:r>
        <w:rPr>
          <w:i/>
          <w:spacing w:val="-4"/>
          <w:sz w:val="24"/>
          <w:u w:val="single"/>
        </w:rPr>
        <w:t>речи:</w:t>
      </w:r>
    </w:p>
    <w:p w:rsidR="00EC424D" w:rsidRDefault="00FC67E1">
      <w:pPr>
        <w:pStyle w:val="a4"/>
        <w:numPr>
          <w:ilvl w:val="1"/>
          <w:numId w:val="107"/>
        </w:numPr>
        <w:tabs>
          <w:tab w:val="left" w:pos="1374"/>
        </w:tabs>
        <w:ind w:right="1205" w:firstLine="706"/>
        <w:rPr>
          <w:sz w:val="24"/>
        </w:rPr>
      </w:pPr>
      <w:r>
        <w:rPr>
          <w:sz w:val="24"/>
        </w:rPr>
        <w:t>продолжать</w:t>
      </w:r>
      <w:r>
        <w:rPr>
          <w:spacing w:val="-4"/>
          <w:sz w:val="24"/>
        </w:rPr>
        <w:t xml:space="preserve"> </w:t>
      </w:r>
      <w:r>
        <w:rPr>
          <w:sz w:val="24"/>
        </w:rPr>
        <w:t>закреплять</w:t>
      </w:r>
      <w:r>
        <w:rPr>
          <w:spacing w:val="-5"/>
          <w:sz w:val="24"/>
        </w:rPr>
        <w:t xml:space="preserve"> </w:t>
      </w:r>
      <w:r>
        <w:rPr>
          <w:sz w:val="24"/>
        </w:rPr>
        <w:t>у</w:t>
      </w:r>
      <w:r>
        <w:rPr>
          <w:spacing w:val="-8"/>
          <w:sz w:val="24"/>
        </w:rPr>
        <w:t xml:space="preserve"> </w:t>
      </w:r>
      <w:r>
        <w:rPr>
          <w:sz w:val="24"/>
        </w:rPr>
        <w:t>детей умение</w:t>
      </w:r>
      <w:r>
        <w:rPr>
          <w:spacing w:val="-2"/>
          <w:sz w:val="24"/>
        </w:rPr>
        <w:t xml:space="preserve"> </w:t>
      </w:r>
      <w:r>
        <w:rPr>
          <w:sz w:val="24"/>
        </w:rPr>
        <w:t>внятно</w:t>
      </w:r>
      <w:r>
        <w:rPr>
          <w:spacing w:val="-6"/>
          <w:sz w:val="24"/>
        </w:rPr>
        <w:t xml:space="preserve"> </w:t>
      </w:r>
      <w:r>
        <w:rPr>
          <w:sz w:val="24"/>
        </w:rPr>
        <w:t>произносить</w:t>
      </w:r>
      <w:r>
        <w:rPr>
          <w:spacing w:val="-4"/>
          <w:sz w:val="24"/>
        </w:rPr>
        <w:t xml:space="preserve"> </w:t>
      </w:r>
      <w:r>
        <w:rPr>
          <w:sz w:val="24"/>
        </w:rPr>
        <w:t>в</w:t>
      </w:r>
      <w:r>
        <w:rPr>
          <w:spacing w:val="-4"/>
          <w:sz w:val="24"/>
        </w:rPr>
        <w:t xml:space="preserve"> </w:t>
      </w:r>
      <w:r>
        <w:rPr>
          <w:sz w:val="24"/>
        </w:rPr>
        <w:t>словах</w:t>
      </w:r>
      <w:r>
        <w:rPr>
          <w:spacing w:val="-6"/>
          <w:sz w:val="24"/>
        </w:rPr>
        <w:t xml:space="preserve"> </w:t>
      </w:r>
      <w:r>
        <w:rPr>
          <w:sz w:val="24"/>
        </w:rPr>
        <w:t>все</w:t>
      </w:r>
      <w:r>
        <w:rPr>
          <w:spacing w:val="-2"/>
          <w:sz w:val="24"/>
        </w:rPr>
        <w:t xml:space="preserve"> </w:t>
      </w:r>
      <w:r>
        <w:rPr>
          <w:sz w:val="24"/>
        </w:rPr>
        <w:t>гласные</w:t>
      </w:r>
      <w:r>
        <w:rPr>
          <w:spacing w:val="-2"/>
          <w:sz w:val="24"/>
        </w:rPr>
        <w:t xml:space="preserve"> </w:t>
      </w:r>
      <w:r>
        <w:rPr>
          <w:sz w:val="24"/>
        </w:rPr>
        <w:t>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EC424D" w:rsidRDefault="00FC67E1">
      <w:pPr>
        <w:pStyle w:val="a4"/>
        <w:numPr>
          <w:ilvl w:val="0"/>
          <w:numId w:val="97"/>
        </w:numPr>
        <w:tabs>
          <w:tab w:val="left" w:pos="1470"/>
        </w:tabs>
        <w:spacing w:line="292" w:lineRule="exact"/>
        <w:ind w:left="1470" w:hanging="287"/>
        <w:rPr>
          <w:i/>
          <w:sz w:val="24"/>
        </w:rPr>
      </w:pPr>
      <w:r>
        <w:rPr>
          <w:i/>
          <w:sz w:val="24"/>
          <w:u w:val="single"/>
        </w:rPr>
        <w:t>Грамматический</w:t>
      </w:r>
      <w:r>
        <w:rPr>
          <w:i/>
          <w:spacing w:val="-13"/>
          <w:sz w:val="24"/>
          <w:u w:val="single"/>
        </w:rPr>
        <w:t xml:space="preserve"> </w:t>
      </w:r>
      <w:r>
        <w:rPr>
          <w:i/>
          <w:sz w:val="24"/>
          <w:u w:val="single"/>
        </w:rPr>
        <w:t>строй</w:t>
      </w:r>
      <w:r>
        <w:rPr>
          <w:i/>
          <w:spacing w:val="-13"/>
          <w:sz w:val="24"/>
          <w:u w:val="single"/>
        </w:rPr>
        <w:t xml:space="preserve"> </w:t>
      </w:r>
      <w:r>
        <w:rPr>
          <w:i/>
          <w:spacing w:val="-2"/>
          <w:sz w:val="24"/>
          <w:u w:val="single"/>
        </w:rPr>
        <w:t>речи:</w:t>
      </w:r>
    </w:p>
    <w:p w:rsidR="00EC424D" w:rsidRDefault="00FC67E1">
      <w:pPr>
        <w:pStyle w:val="a4"/>
        <w:numPr>
          <w:ilvl w:val="1"/>
          <w:numId w:val="107"/>
        </w:numPr>
        <w:tabs>
          <w:tab w:val="left" w:pos="1359"/>
        </w:tabs>
        <w:ind w:right="668" w:firstLine="706"/>
        <w:rPr>
          <w:sz w:val="24"/>
        </w:rPr>
      </w:pPr>
      <w:r>
        <w:rPr>
          <w:sz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w:t>
      </w:r>
      <w:r>
        <w:rPr>
          <w:sz w:val="24"/>
        </w:rPr>
        <w:t>ительных в форме множественного числа в родительном падеже; составлять предложения</w:t>
      </w:r>
      <w:r>
        <w:rPr>
          <w:spacing w:val="-4"/>
          <w:sz w:val="24"/>
        </w:rPr>
        <w:t xml:space="preserve"> </w:t>
      </w:r>
      <w:r>
        <w:rPr>
          <w:sz w:val="24"/>
        </w:rPr>
        <w:t>с</w:t>
      </w:r>
      <w:r>
        <w:rPr>
          <w:spacing w:val="-5"/>
          <w:sz w:val="24"/>
        </w:rPr>
        <w:t xml:space="preserve"> </w:t>
      </w:r>
      <w:r>
        <w:rPr>
          <w:sz w:val="24"/>
        </w:rPr>
        <w:t>однородными членами.</w:t>
      </w:r>
      <w:r>
        <w:rPr>
          <w:spacing w:val="-2"/>
          <w:sz w:val="24"/>
        </w:rPr>
        <w:t xml:space="preserve"> </w:t>
      </w:r>
      <w:r>
        <w:rPr>
          <w:sz w:val="24"/>
        </w:rPr>
        <w:t>Закреплять у</w:t>
      </w:r>
      <w:r>
        <w:rPr>
          <w:spacing w:val="-9"/>
          <w:sz w:val="24"/>
        </w:rPr>
        <w:t xml:space="preserve"> </w:t>
      </w:r>
      <w:r>
        <w:rPr>
          <w:sz w:val="24"/>
        </w:rPr>
        <w:t>детей умения образовывать повелительную форму</w:t>
      </w:r>
      <w:r>
        <w:rPr>
          <w:spacing w:val="-7"/>
          <w:sz w:val="24"/>
        </w:rPr>
        <w:t xml:space="preserve"> </w:t>
      </w:r>
      <w:r>
        <w:rPr>
          <w:sz w:val="24"/>
        </w:rPr>
        <w:t>глаголов, использовать приставочный</w:t>
      </w:r>
      <w:r>
        <w:rPr>
          <w:spacing w:val="-1"/>
          <w:sz w:val="24"/>
        </w:rPr>
        <w:t xml:space="preserve"> </w:t>
      </w:r>
      <w:r>
        <w:rPr>
          <w:sz w:val="24"/>
        </w:rPr>
        <w:t>способ для</w:t>
      </w:r>
      <w:r>
        <w:rPr>
          <w:spacing w:val="-2"/>
          <w:sz w:val="24"/>
        </w:rPr>
        <w:t xml:space="preserve"> </w:t>
      </w:r>
      <w:r>
        <w:rPr>
          <w:sz w:val="24"/>
        </w:rPr>
        <w:t>образования</w:t>
      </w:r>
      <w:r>
        <w:rPr>
          <w:spacing w:val="-2"/>
          <w:sz w:val="24"/>
        </w:rPr>
        <w:t xml:space="preserve"> </w:t>
      </w:r>
      <w:r>
        <w:rPr>
          <w:sz w:val="24"/>
        </w:rPr>
        <w:t>глаголов, знакомить детей с</w:t>
      </w:r>
      <w:r>
        <w:rPr>
          <w:spacing w:val="-4"/>
          <w:sz w:val="24"/>
        </w:rPr>
        <w:t xml:space="preserve"> </w:t>
      </w:r>
      <w:r>
        <w:rPr>
          <w:sz w:val="24"/>
        </w:rPr>
        <w:t>обра</w:t>
      </w:r>
      <w:r>
        <w:rPr>
          <w:sz w:val="24"/>
        </w:rPr>
        <w:t>зованием</w:t>
      </w:r>
      <w:r>
        <w:rPr>
          <w:spacing w:val="-6"/>
          <w:sz w:val="24"/>
        </w:rPr>
        <w:t xml:space="preserve"> </w:t>
      </w:r>
      <w:r>
        <w:rPr>
          <w:sz w:val="24"/>
        </w:rPr>
        <w:t>звукоподражательных</w:t>
      </w:r>
      <w:r>
        <w:rPr>
          <w:spacing w:val="-8"/>
          <w:sz w:val="24"/>
        </w:rPr>
        <w:t xml:space="preserve"> </w:t>
      </w:r>
      <w:r>
        <w:rPr>
          <w:sz w:val="24"/>
        </w:rPr>
        <w:t>глаголов.</w:t>
      </w:r>
      <w:r>
        <w:rPr>
          <w:spacing w:val="-2"/>
          <w:sz w:val="24"/>
        </w:rPr>
        <w:t xml:space="preserve"> </w:t>
      </w:r>
      <w:r>
        <w:rPr>
          <w:sz w:val="24"/>
        </w:rPr>
        <w:t>Совершенствовать</w:t>
      </w:r>
      <w:r>
        <w:rPr>
          <w:spacing w:val="-6"/>
          <w:sz w:val="24"/>
        </w:rPr>
        <w:t xml:space="preserve"> </w:t>
      </w:r>
      <w:r>
        <w:rPr>
          <w:sz w:val="24"/>
        </w:rPr>
        <w:t>у</w:t>
      </w:r>
      <w:r>
        <w:rPr>
          <w:spacing w:val="-13"/>
          <w:sz w:val="24"/>
        </w:rPr>
        <w:t xml:space="preserve"> </w:t>
      </w:r>
      <w:r>
        <w:rPr>
          <w:sz w:val="24"/>
        </w:rPr>
        <w:t>детей умение</w:t>
      </w:r>
      <w:r>
        <w:rPr>
          <w:spacing w:val="-4"/>
          <w:sz w:val="24"/>
        </w:rPr>
        <w:t xml:space="preserve"> </w:t>
      </w:r>
      <w:r>
        <w:rPr>
          <w:sz w:val="24"/>
        </w:rPr>
        <w:t>пользоваться в речи разными способами словообразования.</w:t>
      </w:r>
    </w:p>
    <w:p w:rsidR="00EC424D" w:rsidRDefault="00FC67E1">
      <w:pPr>
        <w:pStyle w:val="a4"/>
        <w:numPr>
          <w:ilvl w:val="0"/>
          <w:numId w:val="97"/>
        </w:numPr>
        <w:tabs>
          <w:tab w:val="left" w:pos="1470"/>
        </w:tabs>
        <w:spacing w:line="292" w:lineRule="exact"/>
        <w:ind w:left="1470" w:hanging="287"/>
        <w:rPr>
          <w:i/>
          <w:sz w:val="24"/>
        </w:rPr>
      </w:pPr>
      <w:r>
        <w:rPr>
          <w:i/>
          <w:sz w:val="24"/>
          <w:u w:val="single"/>
        </w:rPr>
        <w:t>Связная</w:t>
      </w:r>
      <w:r>
        <w:rPr>
          <w:i/>
          <w:spacing w:val="-14"/>
          <w:sz w:val="24"/>
          <w:u w:val="single"/>
        </w:rPr>
        <w:t xml:space="preserve"> </w:t>
      </w:r>
      <w:r>
        <w:rPr>
          <w:i/>
          <w:spacing w:val="-2"/>
          <w:sz w:val="24"/>
          <w:u w:val="single"/>
        </w:rPr>
        <w:t>речь:</w:t>
      </w:r>
    </w:p>
    <w:p w:rsidR="00EC424D" w:rsidRDefault="00FC67E1">
      <w:pPr>
        <w:pStyle w:val="a4"/>
        <w:numPr>
          <w:ilvl w:val="1"/>
          <w:numId w:val="107"/>
        </w:numPr>
        <w:tabs>
          <w:tab w:val="left" w:pos="1480"/>
        </w:tabs>
        <w:ind w:right="679" w:firstLine="706"/>
        <w:rPr>
          <w:sz w:val="24"/>
        </w:rPr>
      </w:pPr>
      <w:r>
        <w:rPr>
          <w:sz w:val="24"/>
        </w:rPr>
        <w:t>продолжать закреплять у детей умение отвечать на вопросы педагога при рассматривании</w:t>
      </w:r>
      <w:r>
        <w:rPr>
          <w:spacing w:val="-6"/>
          <w:sz w:val="24"/>
        </w:rPr>
        <w:t xml:space="preserve"> </w:t>
      </w:r>
      <w:r>
        <w:rPr>
          <w:sz w:val="24"/>
        </w:rPr>
        <w:t>предметов,</w:t>
      </w:r>
      <w:r>
        <w:rPr>
          <w:spacing w:val="-5"/>
          <w:sz w:val="24"/>
        </w:rPr>
        <w:t xml:space="preserve"> </w:t>
      </w:r>
      <w:r>
        <w:rPr>
          <w:sz w:val="24"/>
        </w:rPr>
        <w:t>картин,</w:t>
      </w:r>
      <w:r>
        <w:rPr>
          <w:spacing w:val="-5"/>
          <w:sz w:val="24"/>
        </w:rPr>
        <w:t xml:space="preserve"> </w:t>
      </w:r>
      <w:r>
        <w:rPr>
          <w:sz w:val="24"/>
        </w:rPr>
        <w:t>иллюстраций</w:t>
      </w:r>
      <w:r>
        <w:rPr>
          <w:sz w:val="24"/>
        </w:rPr>
        <w:t>;</w:t>
      </w:r>
      <w:r>
        <w:rPr>
          <w:spacing w:val="-7"/>
          <w:sz w:val="24"/>
        </w:rPr>
        <w:t xml:space="preserve"> </w:t>
      </w:r>
      <w:r>
        <w:rPr>
          <w:sz w:val="24"/>
        </w:rPr>
        <w:t>свободно вступать</w:t>
      </w:r>
      <w:r>
        <w:rPr>
          <w:spacing w:val="-2"/>
          <w:sz w:val="24"/>
        </w:rPr>
        <w:t xml:space="preserve"> </w:t>
      </w:r>
      <w:r>
        <w:rPr>
          <w:sz w:val="24"/>
        </w:rPr>
        <w:t>в</w:t>
      </w:r>
      <w:r>
        <w:rPr>
          <w:spacing w:val="-2"/>
          <w:sz w:val="24"/>
        </w:rPr>
        <w:t xml:space="preserve"> </w:t>
      </w:r>
      <w:r>
        <w:rPr>
          <w:sz w:val="24"/>
        </w:rPr>
        <w:t>общение</w:t>
      </w:r>
      <w:r>
        <w:rPr>
          <w:spacing w:val="-4"/>
          <w:sz w:val="24"/>
        </w:rPr>
        <w:t xml:space="preserve"> </w:t>
      </w:r>
      <w:r>
        <w:rPr>
          <w:sz w:val="24"/>
        </w:rPr>
        <w:t>со</w:t>
      </w:r>
      <w:r>
        <w:rPr>
          <w:spacing w:val="-3"/>
          <w:sz w:val="24"/>
        </w:rPr>
        <w:t xml:space="preserve"> </w:t>
      </w:r>
      <w:r>
        <w:rPr>
          <w:sz w:val="24"/>
        </w:rPr>
        <w:t>взрослыми</w:t>
      </w:r>
      <w:r>
        <w:rPr>
          <w:spacing w:val="-6"/>
          <w:sz w:val="24"/>
        </w:rPr>
        <w:t xml:space="preserve"> </w:t>
      </w:r>
      <w:r>
        <w:rPr>
          <w:sz w:val="24"/>
        </w:rPr>
        <w:t>и детьми,</w:t>
      </w:r>
      <w:r>
        <w:rPr>
          <w:spacing w:val="-6"/>
          <w:sz w:val="24"/>
        </w:rPr>
        <w:t xml:space="preserve"> </w:t>
      </w:r>
      <w:r>
        <w:rPr>
          <w:sz w:val="24"/>
        </w:rPr>
        <w:t>пользоваться</w:t>
      </w:r>
      <w:r>
        <w:rPr>
          <w:spacing w:val="-3"/>
          <w:sz w:val="24"/>
        </w:rPr>
        <w:t xml:space="preserve"> </w:t>
      </w:r>
      <w:r>
        <w:rPr>
          <w:sz w:val="24"/>
        </w:rPr>
        <w:t>простыми</w:t>
      </w:r>
      <w:r>
        <w:rPr>
          <w:spacing w:val="-7"/>
          <w:sz w:val="24"/>
        </w:rPr>
        <w:t xml:space="preserve"> </w:t>
      </w:r>
      <w:r>
        <w:rPr>
          <w:sz w:val="24"/>
        </w:rPr>
        <w:t>формулами</w:t>
      </w:r>
      <w:r>
        <w:rPr>
          <w:spacing w:val="-2"/>
          <w:sz w:val="24"/>
        </w:rPr>
        <w:t xml:space="preserve"> </w:t>
      </w:r>
      <w:r>
        <w:rPr>
          <w:sz w:val="24"/>
        </w:rPr>
        <w:t>речевого этикета.</w:t>
      </w:r>
      <w:r>
        <w:rPr>
          <w:spacing w:val="-6"/>
          <w:sz w:val="24"/>
        </w:rPr>
        <w:t xml:space="preserve"> </w:t>
      </w:r>
      <w:r>
        <w:rPr>
          <w:sz w:val="24"/>
        </w:rPr>
        <w:t>Воспитывать</w:t>
      </w:r>
      <w:r>
        <w:rPr>
          <w:spacing w:val="-2"/>
          <w:sz w:val="24"/>
        </w:rPr>
        <w:t xml:space="preserve"> </w:t>
      </w:r>
      <w:r>
        <w:rPr>
          <w:sz w:val="24"/>
        </w:rPr>
        <w:t>умение</w:t>
      </w:r>
      <w:r>
        <w:rPr>
          <w:spacing w:val="-4"/>
          <w:sz w:val="24"/>
        </w:rPr>
        <w:t xml:space="preserve"> </w:t>
      </w:r>
      <w:r>
        <w:rPr>
          <w:sz w:val="24"/>
        </w:rPr>
        <w:t>повторять</w:t>
      </w:r>
      <w:r>
        <w:rPr>
          <w:spacing w:val="-6"/>
          <w:sz w:val="24"/>
        </w:rPr>
        <w:t xml:space="preserve"> </w:t>
      </w:r>
      <w:r>
        <w:rPr>
          <w:sz w:val="24"/>
        </w:rPr>
        <w:t>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w:t>
      </w:r>
      <w:r>
        <w:rPr>
          <w:sz w:val="24"/>
        </w:rPr>
        <w:t>зки или короткого рассказа сначала по вопросам педагога, а затем совместно с ним.</w:t>
      </w:r>
    </w:p>
    <w:p w:rsidR="00EC424D" w:rsidRDefault="00FC67E1">
      <w:pPr>
        <w:pStyle w:val="a4"/>
        <w:numPr>
          <w:ilvl w:val="0"/>
          <w:numId w:val="97"/>
        </w:numPr>
        <w:tabs>
          <w:tab w:val="left" w:pos="1470"/>
        </w:tabs>
        <w:spacing w:before="3"/>
        <w:ind w:left="1470" w:hanging="287"/>
        <w:rPr>
          <w:i/>
          <w:sz w:val="24"/>
        </w:rPr>
      </w:pPr>
      <w:r>
        <w:rPr>
          <w:i/>
          <w:sz w:val="24"/>
          <w:u w:val="single"/>
        </w:rPr>
        <w:t>Подготовка</w:t>
      </w:r>
      <w:r>
        <w:rPr>
          <w:i/>
          <w:spacing w:val="-15"/>
          <w:sz w:val="24"/>
          <w:u w:val="single"/>
        </w:rPr>
        <w:t xml:space="preserve"> </w:t>
      </w:r>
      <w:r>
        <w:rPr>
          <w:i/>
          <w:sz w:val="24"/>
          <w:u w:val="single"/>
        </w:rPr>
        <w:t>детей</w:t>
      </w:r>
      <w:r>
        <w:rPr>
          <w:i/>
          <w:spacing w:val="-12"/>
          <w:sz w:val="24"/>
          <w:u w:val="single"/>
        </w:rPr>
        <w:t xml:space="preserve"> </w:t>
      </w:r>
      <w:r>
        <w:rPr>
          <w:i/>
          <w:sz w:val="24"/>
          <w:u w:val="single"/>
        </w:rPr>
        <w:t>к</w:t>
      </w:r>
      <w:r>
        <w:rPr>
          <w:i/>
          <w:spacing w:val="-14"/>
          <w:sz w:val="24"/>
          <w:u w:val="single"/>
        </w:rPr>
        <w:t xml:space="preserve"> </w:t>
      </w:r>
      <w:r>
        <w:rPr>
          <w:i/>
          <w:sz w:val="24"/>
          <w:u w:val="single"/>
        </w:rPr>
        <w:t>обучению</w:t>
      </w:r>
      <w:r>
        <w:rPr>
          <w:i/>
          <w:spacing w:val="-7"/>
          <w:sz w:val="24"/>
          <w:u w:val="single"/>
        </w:rPr>
        <w:t xml:space="preserve"> </w:t>
      </w:r>
      <w:r>
        <w:rPr>
          <w:i/>
          <w:spacing w:val="-2"/>
          <w:sz w:val="24"/>
          <w:u w:val="single"/>
        </w:rPr>
        <w:t>грамоте:</w:t>
      </w:r>
    </w:p>
    <w:p w:rsidR="00EC424D" w:rsidRDefault="00FC67E1">
      <w:pPr>
        <w:pStyle w:val="a4"/>
        <w:numPr>
          <w:ilvl w:val="1"/>
          <w:numId w:val="107"/>
        </w:numPr>
        <w:tabs>
          <w:tab w:val="left" w:pos="1374"/>
        </w:tabs>
        <w:spacing w:before="7" w:line="275" w:lineRule="exact"/>
        <w:ind w:left="1374" w:hanging="191"/>
        <w:rPr>
          <w:sz w:val="24"/>
        </w:rPr>
      </w:pPr>
      <w:r>
        <w:rPr>
          <w:sz w:val="24"/>
        </w:rPr>
        <w:t>формировать</w:t>
      </w:r>
      <w:r>
        <w:rPr>
          <w:spacing w:val="46"/>
          <w:sz w:val="24"/>
        </w:rPr>
        <w:t xml:space="preserve"> </w:t>
      </w:r>
      <w:r>
        <w:rPr>
          <w:sz w:val="24"/>
        </w:rPr>
        <w:t>умение</w:t>
      </w:r>
      <w:r>
        <w:rPr>
          <w:spacing w:val="36"/>
          <w:sz w:val="24"/>
        </w:rPr>
        <w:t xml:space="preserve"> </w:t>
      </w:r>
      <w:r>
        <w:rPr>
          <w:sz w:val="24"/>
        </w:rPr>
        <w:t>вслушиваться</w:t>
      </w:r>
      <w:r>
        <w:rPr>
          <w:spacing w:val="42"/>
          <w:sz w:val="24"/>
        </w:rPr>
        <w:t xml:space="preserve"> </w:t>
      </w:r>
      <w:r>
        <w:rPr>
          <w:sz w:val="24"/>
        </w:rPr>
        <w:t>в</w:t>
      </w:r>
      <w:r>
        <w:rPr>
          <w:spacing w:val="33"/>
          <w:sz w:val="24"/>
        </w:rPr>
        <w:t xml:space="preserve"> </w:t>
      </w:r>
      <w:r>
        <w:rPr>
          <w:sz w:val="24"/>
        </w:rPr>
        <w:t>звучание</w:t>
      </w:r>
      <w:r>
        <w:rPr>
          <w:spacing w:val="37"/>
          <w:sz w:val="24"/>
        </w:rPr>
        <w:t xml:space="preserve"> </w:t>
      </w:r>
      <w:r>
        <w:rPr>
          <w:sz w:val="24"/>
        </w:rPr>
        <w:t>слова,</w:t>
      </w:r>
      <w:r>
        <w:rPr>
          <w:spacing w:val="39"/>
          <w:sz w:val="24"/>
        </w:rPr>
        <w:t xml:space="preserve"> </w:t>
      </w:r>
      <w:r>
        <w:rPr>
          <w:sz w:val="24"/>
        </w:rPr>
        <w:t>знакомить</w:t>
      </w:r>
      <w:r>
        <w:rPr>
          <w:spacing w:val="43"/>
          <w:sz w:val="24"/>
        </w:rPr>
        <w:t xml:space="preserve"> </w:t>
      </w:r>
      <w:r>
        <w:rPr>
          <w:sz w:val="24"/>
        </w:rPr>
        <w:t>детей</w:t>
      </w:r>
      <w:r>
        <w:rPr>
          <w:spacing w:val="38"/>
          <w:sz w:val="24"/>
        </w:rPr>
        <w:t xml:space="preserve"> </w:t>
      </w:r>
      <w:r>
        <w:rPr>
          <w:sz w:val="24"/>
        </w:rPr>
        <w:t>с</w:t>
      </w:r>
      <w:r>
        <w:rPr>
          <w:spacing w:val="31"/>
          <w:sz w:val="24"/>
        </w:rPr>
        <w:t xml:space="preserve"> </w:t>
      </w:r>
      <w:r>
        <w:rPr>
          <w:spacing w:val="-2"/>
          <w:sz w:val="24"/>
        </w:rPr>
        <w:t>терминами</w:t>
      </w:r>
    </w:p>
    <w:p w:rsidR="00EC424D" w:rsidRDefault="00FC67E1">
      <w:pPr>
        <w:pStyle w:val="a3"/>
        <w:spacing w:line="275" w:lineRule="exact"/>
        <w:ind w:firstLine="0"/>
      </w:pPr>
      <w:r>
        <w:t>«слово»,</w:t>
      </w:r>
      <w:r>
        <w:rPr>
          <w:spacing w:val="-7"/>
        </w:rPr>
        <w:t xml:space="preserve"> </w:t>
      </w:r>
      <w:r>
        <w:t>«звук»</w:t>
      </w:r>
      <w:r>
        <w:rPr>
          <w:spacing w:val="-21"/>
        </w:rPr>
        <w:t xml:space="preserve"> </w:t>
      </w:r>
      <w:r>
        <w:t>в</w:t>
      </w:r>
      <w:r>
        <w:rPr>
          <w:spacing w:val="-10"/>
        </w:rPr>
        <w:t xml:space="preserve"> </w:t>
      </w:r>
      <w:r>
        <w:t>практическом</w:t>
      </w:r>
      <w:r>
        <w:rPr>
          <w:spacing w:val="-9"/>
        </w:rPr>
        <w:t xml:space="preserve"> </w:t>
      </w:r>
      <w:r>
        <w:rPr>
          <w:spacing w:val="-2"/>
        </w:rPr>
        <w:t>плане.</w:t>
      </w:r>
    </w:p>
    <w:p w:rsidR="00EC424D" w:rsidRDefault="00EC424D">
      <w:pPr>
        <w:spacing w:line="275" w:lineRule="exact"/>
        <w:sectPr w:rsidR="00EC424D">
          <w:pgSz w:w="11950" w:h="16870"/>
          <w:pgMar w:top="920" w:right="60" w:bottom="920" w:left="800" w:header="0" w:footer="719" w:gutter="0"/>
          <w:cols w:space="720"/>
        </w:sectPr>
      </w:pPr>
    </w:p>
    <w:p w:rsidR="00EC424D" w:rsidRDefault="00FC67E1">
      <w:pPr>
        <w:pStyle w:val="a4"/>
        <w:numPr>
          <w:ilvl w:val="0"/>
          <w:numId w:val="97"/>
        </w:numPr>
        <w:tabs>
          <w:tab w:val="left" w:pos="1470"/>
        </w:tabs>
        <w:spacing w:before="80" w:line="292" w:lineRule="exact"/>
        <w:ind w:left="1470" w:hanging="287"/>
        <w:rPr>
          <w:i/>
          <w:sz w:val="24"/>
        </w:rPr>
      </w:pPr>
      <w:r>
        <w:rPr>
          <w:i/>
          <w:sz w:val="24"/>
          <w:u w:val="single"/>
        </w:rPr>
        <w:lastRenderedPageBreak/>
        <w:t>Интерес</w:t>
      </w:r>
      <w:r>
        <w:rPr>
          <w:i/>
          <w:spacing w:val="-11"/>
          <w:sz w:val="24"/>
          <w:u w:val="single"/>
        </w:rPr>
        <w:t xml:space="preserve"> </w:t>
      </w:r>
      <w:r>
        <w:rPr>
          <w:i/>
          <w:sz w:val="24"/>
          <w:u w:val="single"/>
        </w:rPr>
        <w:t>к</w:t>
      </w:r>
      <w:r>
        <w:rPr>
          <w:i/>
          <w:spacing w:val="-8"/>
          <w:sz w:val="24"/>
          <w:u w:val="single"/>
        </w:rPr>
        <w:t xml:space="preserve"> </w:t>
      </w:r>
      <w:r>
        <w:rPr>
          <w:i/>
          <w:sz w:val="24"/>
          <w:u w:val="single"/>
        </w:rPr>
        <w:t>художественной</w:t>
      </w:r>
      <w:r>
        <w:rPr>
          <w:i/>
          <w:spacing w:val="-9"/>
          <w:sz w:val="24"/>
          <w:u w:val="single"/>
        </w:rPr>
        <w:t xml:space="preserve"> </w:t>
      </w:r>
      <w:r>
        <w:rPr>
          <w:i/>
          <w:spacing w:val="-2"/>
          <w:sz w:val="24"/>
          <w:u w:val="single"/>
        </w:rPr>
        <w:t>литературе:</w:t>
      </w:r>
    </w:p>
    <w:p w:rsidR="00EC424D" w:rsidRDefault="00FC67E1">
      <w:pPr>
        <w:pStyle w:val="a4"/>
        <w:numPr>
          <w:ilvl w:val="1"/>
          <w:numId w:val="107"/>
        </w:numPr>
        <w:tabs>
          <w:tab w:val="left" w:pos="1335"/>
        </w:tabs>
        <w:ind w:right="776" w:firstLine="706"/>
        <w:rPr>
          <w:sz w:val="24"/>
        </w:rPr>
      </w:pPr>
      <w:r>
        <w:rPr>
          <w:sz w:val="24"/>
        </w:rPr>
        <w:t>обогащать</w:t>
      </w:r>
      <w:r>
        <w:rPr>
          <w:spacing w:val="-7"/>
          <w:sz w:val="24"/>
        </w:rPr>
        <w:t xml:space="preserve"> </w:t>
      </w:r>
      <w:r>
        <w:rPr>
          <w:sz w:val="24"/>
        </w:rPr>
        <w:t>опыт</w:t>
      </w:r>
      <w:r>
        <w:rPr>
          <w:spacing w:val="-7"/>
          <w:sz w:val="24"/>
        </w:rPr>
        <w:t xml:space="preserve"> </w:t>
      </w:r>
      <w:r>
        <w:rPr>
          <w:sz w:val="24"/>
        </w:rPr>
        <w:t>восприятия</w:t>
      </w:r>
      <w:r>
        <w:rPr>
          <w:spacing w:val="-8"/>
          <w:sz w:val="24"/>
        </w:rPr>
        <w:t xml:space="preserve"> </w:t>
      </w:r>
      <w:r>
        <w:rPr>
          <w:sz w:val="24"/>
        </w:rPr>
        <w:t>жанров</w:t>
      </w:r>
      <w:r>
        <w:rPr>
          <w:spacing w:val="-2"/>
          <w:sz w:val="24"/>
        </w:rPr>
        <w:t xml:space="preserve"> </w:t>
      </w:r>
      <w:r>
        <w:rPr>
          <w:sz w:val="24"/>
        </w:rPr>
        <w:t>фольклора</w:t>
      </w:r>
      <w:r>
        <w:rPr>
          <w:spacing w:val="-9"/>
          <w:sz w:val="24"/>
        </w:rPr>
        <w:t xml:space="preserve"> </w:t>
      </w:r>
      <w:r>
        <w:rPr>
          <w:sz w:val="24"/>
        </w:rPr>
        <w:t>(потешки,</w:t>
      </w:r>
      <w:r>
        <w:rPr>
          <w:spacing w:val="-1"/>
          <w:sz w:val="24"/>
        </w:rPr>
        <w:t xml:space="preserve"> </w:t>
      </w:r>
      <w:r>
        <w:rPr>
          <w:sz w:val="24"/>
        </w:rPr>
        <w:t>песенки,</w:t>
      </w:r>
      <w:r>
        <w:rPr>
          <w:spacing w:val="-6"/>
          <w:sz w:val="24"/>
        </w:rPr>
        <w:t xml:space="preserve"> </w:t>
      </w:r>
      <w:r>
        <w:rPr>
          <w:sz w:val="24"/>
        </w:rPr>
        <w:t>прибаутки,</w:t>
      </w:r>
      <w:r>
        <w:rPr>
          <w:spacing w:val="-1"/>
          <w:sz w:val="24"/>
        </w:rPr>
        <w:t xml:space="preserve"> </w:t>
      </w:r>
      <w:r>
        <w:rPr>
          <w:sz w:val="24"/>
        </w:rPr>
        <w:t>сказки</w:t>
      </w:r>
      <w:r>
        <w:rPr>
          <w:spacing w:val="-2"/>
          <w:sz w:val="24"/>
        </w:rPr>
        <w:t xml:space="preserve"> </w:t>
      </w:r>
      <w:r>
        <w:rPr>
          <w:sz w:val="24"/>
        </w:rPr>
        <w:t xml:space="preserve">о животных) и художественной литературы (небольшие авторские сказки, рассказы, </w:t>
      </w:r>
      <w:r>
        <w:rPr>
          <w:spacing w:val="-2"/>
          <w:sz w:val="24"/>
        </w:rPr>
        <w:t>стихотворения);</w:t>
      </w:r>
    </w:p>
    <w:p w:rsidR="00EC424D" w:rsidRDefault="00FC67E1">
      <w:pPr>
        <w:pStyle w:val="a4"/>
        <w:numPr>
          <w:ilvl w:val="1"/>
          <w:numId w:val="107"/>
        </w:numPr>
        <w:tabs>
          <w:tab w:val="left" w:pos="1350"/>
        </w:tabs>
        <w:ind w:right="846" w:firstLine="706"/>
        <w:rPr>
          <w:sz w:val="24"/>
        </w:rPr>
      </w:pPr>
      <w:r>
        <w:rPr>
          <w:sz w:val="24"/>
        </w:rPr>
        <w:t>формировать</w:t>
      </w:r>
      <w:r>
        <w:rPr>
          <w:spacing w:val="-6"/>
          <w:sz w:val="24"/>
        </w:rPr>
        <w:t xml:space="preserve"> </w:t>
      </w:r>
      <w:r>
        <w:rPr>
          <w:sz w:val="24"/>
        </w:rPr>
        <w:t>навык</w:t>
      </w:r>
      <w:r>
        <w:rPr>
          <w:spacing w:val="-5"/>
          <w:sz w:val="24"/>
        </w:rPr>
        <w:t xml:space="preserve"> </w:t>
      </w:r>
      <w:r>
        <w:rPr>
          <w:sz w:val="24"/>
        </w:rPr>
        <w:t>совместного</w:t>
      </w:r>
      <w:r>
        <w:rPr>
          <w:spacing w:val="-3"/>
          <w:sz w:val="24"/>
        </w:rPr>
        <w:t xml:space="preserve"> </w:t>
      </w:r>
      <w:r>
        <w:rPr>
          <w:sz w:val="24"/>
        </w:rPr>
        <w:t>слушания</w:t>
      </w:r>
      <w:r>
        <w:rPr>
          <w:spacing w:val="-3"/>
          <w:sz w:val="24"/>
        </w:rPr>
        <w:t xml:space="preserve"> </w:t>
      </w:r>
      <w:r>
        <w:rPr>
          <w:sz w:val="24"/>
        </w:rPr>
        <w:t>выраз</w:t>
      </w:r>
      <w:r>
        <w:rPr>
          <w:sz w:val="24"/>
        </w:rPr>
        <w:t>ительного</w:t>
      </w:r>
      <w:r>
        <w:rPr>
          <w:spacing w:val="-3"/>
          <w:sz w:val="24"/>
        </w:rPr>
        <w:t xml:space="preserve"> </w:t>
      </w:r>
      <w:r>
        <w:rPr>
          <w:sz w:val="24"/>
        </w:rPr>
        <w:t>чтения</w:t>
      </w:r>
      <w:r>
        <w:rPr>
          <w:spacing w:val="-8"/>
          <w:sz w:val="24"/>
        </w:rPr>
        <w:t xml:space="preserve"> </w:t>
      </w:r>
      <w:r>
        <w:rPr>
          <w:sz w:val="24"/>
        </w:rPr>
        <w:t>и</w:t>
      </w:r>
      <w:r>
        <w:rPr>
          <w:spacing w:val="-2"/>
          <w:sz w:val="24"/>
        </w:rPr>
        <w:t xml:space="preserve"> </w:t>
      </w:r>
      <w:r>
        <w:rPr>
          <w:sz w:val="24"/>
        </w:rPr>
        <w:t>рассказывания</w:t>
      </w:r>
      <w:r>
        <w:rPr>
          <w:spacing w:val="-8"/>
          <w:sz w:val="24"/>
        </w:rPr>
        <w:t xml:space="preserve"> </w:t>
      </w:r>
      <w:r>
        <w:rPr>
          <w:sz w:val="24"/>
        </w:rPr>
        <w:t>(с наглядным сопровождением и без него);</w:t>
      </w:r>
    </w:p>
    <w:p w:rsidR="00EC424D" w:rsidRDefault="00FC67E1">
      <w:pPr>
        <w:pStyle w:val="a4"/>
        <w:numPr>
          <w:ilvl w:val="1"/>
          <w:numId w:val="107"/>
        </w:numPr>
        <w:tabs>
          <w:tab w:val="left" w:pos="1345"/>
        </w:tabs>
        <w:spacing w:before="3" w:line="237" w:lineRule="auto"/>
        <w:ind w:right="845" w:firstLine="706"/>
        <w:rPr>
          <w:sz w:val="24"/>
        </w:rPr>
      </w:pPr>
      <w:r>
        <w:rPr>
          <w:sz w:val="24"/>
        </w:rPr>
        <w:t>способствовать</w:t>
      </w:r>
      <w:r>
        <w:rPr>
          <w:spacing w:val="-7"/>
          <w:sz w:val="24"/>
        </w:rPr>
        <w:t xml:space="preserve"> </w:t>
      </w:r>
      <w:r>
        <w:rPr>
          <w:sz w:val="24"/>
        </w:rPr>
        <w:t>восприятию</w:t>
      </w:r>
      <w:r>
        <w:rPr>
          <w:spacing w:val="-6"/>
          <w:sz w:val="24"/>
        </w:rPr>
        <w:t xml:space="preserve"> </w:t>
      </w:r>
      <w:r>
        <w:rPr>
          <w:sz w:val="24"/>
        </w:rPr>
        <w:t>и</w:t>
      </w:r>
      <w:r>
        <w:rPr>
          <w:spacing w:val="-8"/>
          <w:sz w:val="24"/>
        </w:rPr>
        <w:t xml:space="preserve"> </w:t>
      </w:r>
      <w:r>
        <w:rPr>
          <w:sz w:val="24"/>
        </w:rPr>
        <w:t>пониманию</w:t>
      </w:r>
      <w:r>
        <w:rPr>
          <w:spacing w:val="-6"/>
          <w:sz w:val="24"/>
        </w:rPr>
        <w:t xml:space="preserve"> </w:t>
      </w:r>
      <w:r>
        <w:rPr>
          <w:sz w:val="24"/>
        </w:rPr>
        <w:t>содержания</w:t>
      </w:r>
      <w:r>
        <w:rPr>
          <w:spacing w:val="-9"/>
          <w:sz w:val="24"/>
        </w:rPr>
        <w:t xml:space="preserve"> </w:t>
      </w:r>
      <w:r>
        <w:rPr>
          <w:sz w:val="24"/>
        </w:rPr>
        <w:t>и композиции</w:t>
      </w:r>
      <w:r>
        <w:rPr>
          <w:spacing w:val="-4"/>
          <w:sz w:val="24"/>
        </w:rPr>
        <w:t xml:space="preserve"> </w:t>
      </w:r>
      <w:r>
        <w:rPr>
          <w:sz w:val="24"/>
        </w:rPr>
        <w:t>текста</w:t>
      </w:r>
      <w:r>
        <w:rPr>
          <w:spacing w:val="-5"/>
          <w:sz w:val="24"/>
        </w:rPr>
        <w:t xml:space="preserve"> </w:t>
      </w:r>
      <w:r>
        <w:rPr>
          <w:sz w:val="24"/>
        </w:rPr>
        <w:t>(поступки персонажей, последовательность событий в сказках, рассказах);</w:t>
      </w:r>
    </w:p>
    <w:p w:rsidR="00EC424D" w:rsidRDefault="00FC67E1">
      <w:pPr>
        <w:pStyle w:val="a4"/>
        <w:numPr>
          <w:ilvl w:val="1"/>
          <w:numId w:val="107"/>
        </w:numPr>
        <w:tabs>
          <w:tab w:val="left" w:pos="1485"/>
        </w:tabs>
        <w:spacing w:before="4"/>
        <w:ind w:right="1336" w:firstLine="706"/>
        <w:rPr>
          <w:sz w:val="24"/>
        </w:rPr>
      </w:pPr>
      <w:r>
        <w:rPr>
          <w:sz w:val="24"/>
        </w:rPr>
        <w:t>формировать умение внятно, не спеша произносить небольшие потешки и стихотворения, воспроизводить</w:t>
      </w:r>
      <w:r>
        <w:rPr>
          <w:spacing w:val="-4"/>
          <w:sz w:val="24"/>
        </w:rPr>
        <w:t xml:space="preserve"> </w:t>
      </w:r>
      <w:r>
        <w:rPr>
          <w:sz w:val="24"/>
        </w:rPr>
        <w:t>короткие</w:t>
      </w:r>
      <w:r>
        <w:rPr>
          <w:spacing w:val="-3"/>
          <w:sz w:val="24"/>
        </w:rPr>
        <w:t xml:space="preserve"> </w:t>
      </w:r>
      <w:r>
        <w:rPr>
          <w:sz w:val="24"/>
        </w:rPr>
        <w:t>ролевые</w:t>
      </w:r>
      <w:r>
        <w:rPr>
          <w:spacing w:val="-3"/>
          <w:sz w:val="24"/>
        </w:rPr>
        <w:t xml:space="preserve"> </w:t>
      </w:r>
      <w:r>
        <w:rPr>
          <w:sz w:val="24"/>
        </w:rPr>
        <w:t>диалоги</w:t>
      </w:r>
      <w:r>
        <w:rPr>
          <w:spacing w:val="-2"/>
          <w:sz w:val="24"/>
        </w:rPr>
        <w:t xml:space="preserve"> </w:t>
      </w:r>
      <w:r>
        <w:rPr>
          <w:sz w:val="24"/>
        </w:rPr>
        <w:t>из</w:t>
      </w:r>
      <w:r>
        <w:rPr>
          <w:spacing w:val="-2"/>
          <w:sz w:val="24"/>
        </w:rPr>
        <w:t xml:space="preserve"> </w:t>
      </w:r>
      <w:r>
        <w:rPr>
          <w:sz w:val="24"/>
        </w:rPr>
        <w:t>сказок</w:t>
      </w:r>
      <w:r>
        <w:rPr>
          <w:spacing w:val="-4"/>
          <w:sz w:val="24"/>
        </w:rPr>
        <w:t xml:space="preserve"> </w:t>
      </w:r>
      <w:r>
        <w:rPr>
          <w:sz w:val="24"/>
        </w:rPr>
        <w:t>и</w:t>
      </w:r>
      <w:r>
        <w:rPr>
          <w:spacing w:val="-2"/>
          <w:sz w:val="24"/>
        </w:rPr>
        <w:t xml:space="preserve"> </w:t>
      </w:r>
      <w:r>
        <w:rPr>
          <w:sz w:val="24"/>
        </w:rPr>
        <w:t>прибауток</w:t>
      </w:r>
      <w:r>
        <w:rPr>
          <w:spacing w:val="-3"/>
          <w:sz w:val="24"/>
        </w:rPr>
        <w:t xml:space="preserve"> </w:t>
      </w:r>
      <w:r>
        <w:rPr>
          <w:sz w:val="24"/>
        </w:rPr>
        <w:t>в</w:t>
      </w:r>
      <w:r>
        <w:rPr>
          <w:spacing w:val="-2"/>
          <w:sz w:val="24"/>
        </w:rPr>
        <w:t xml:space="preserve"> </w:t>
      </w:r>
      <w:r>
        <w:rPr>
          <w:sz w:val="24"/>
        </w:rPr>
        <w:t>играх- драматизациях, повторять за педагогом знакомые строчки и рифмы из стихов, песенок, пальчиковых игр;</w:t>
      </w:r>
    </w:p>
    <w:p w:rsidR="00EC424D" w:rsidRDefault="00FC67E1">
      <w:pPr>
        <w:pStyle w:val="a4"/>
        <w:numPr>
          <w:ilvl w:val="1"/>
          <w:numId w:val="107"/>
        </w:numPr>
        <w:tabs>
          <w:tab w:val="left" w:pos="1379"/>
        </w:tabs>
        <w:spacing w:line="242" w:lineRule="auto"/>
        <w:ind w:right="1236" w:firstLine="706"/>
        <w:rPr>
          <w:sz w:val="24"/>
        </w:rPr>
      </w:pPr>
      <w:r>
        <w:rPr>
          <w:sz w:val="24"/>
        </w:rPr>
        <w:t>по</w:t>
      </w:r>
      <w:r>
        <w:rPr>
          <w:sz w:val="24"/>
        </w:rPr>
        <w:t>ддерживать</w:t>
      </w:r>
      <w:r>
        <w:rPr>
          <w:spacing w:val="-9"/>
          <w:sz w:val="24"/>
        </w:rPr>
        <w:t xml:space="preserve"> </w:t>
      </w:r>
      <w:r>
        <w:rPr>
          <w:sz w:val="24"/>
        </w:rPr>
        <w:t>общение</w:t>
      </w:r>
      <w:r>
        <w:rPr>
          <w:spacing w:val="-7"/>
          <w:sz w:val="24"/>
        </w:rPr>
        <w:t xml:space="preserve"> </w:t>
      </w:r>
      <w:r>
        <w:rPr>
          <w:sz w:val="24"/>
        </w:rPr>
        <w:t>детей</w:t>
      </w:r>
      <w:r>
        <w:rPr>
          <w:spacing w:val="-1"/>
          <w:sz w:val="24"/>
        </w:rPr>
        <w:t xml:space="preserve"> </w:t>
      </w:r>
      <w:r>
        <w:rPr>
          <w:sz w:val="24"/>
        </w:rPr>
        <w:t>друг с</w:t>
      </w:r>
      <w:r>
        <w:rPr>
          <w:spacing w:val="-2"/>
          <w:sz w:val="24"/>
        </w:rPr>
        <w:t xml:space="preserve"> </w:t>
      </w:r>
      <w:r>
        <w:rPr>
          <w:sz w:val="24"/>
        </w:rPr>
        <w:t>другом</w:t>
      </w:r>
      <w:r>
        <w:rPr>
          <w:spacing w:val="-4"/>
          <w:sz w:val="24"/>
        </w:rPr>
        <w:t xml:space="preserve"> </w:t>
      </w:r>
      <w:r>
        <w:rPr>
          <w:sz w:val="24"/>
        </w:rPr>
        <w:t>и</w:t>
      </w:r>
      <w:r>
        <w:rPr>
          <w:spacing w:val="-1"/>
          <w:sz w:val="24"/>
        </w:rPr>
        <w:t xml:space="preserve"> </w:t>
      </w:r>
      <w:r>
        <w:rPr>
          <w:sz w:val="24"/>
        </w:rPr>
        <w:t>с</w:t>
      </w:r>
      <w:r>
        <w:rPr>
          <w:spacing w:val="-7"/>
          <w:sz w:val="24"/>
        </w:rPr>
        <w:t xml:space="preserve"> </w:t>
      </w:r>
      <w:r>
        <w:rPr>
          <w:sz w:val="24"/>
        </w:rPr>
        <w:t>педагогом</w:t>
      </w:r>
      <w:r>
        <w:rPr>
          <w:spacing w:val="-4"/>
          <w:sz w:val="24"/>
        </w:rPr>
        <w:t xml:space="preserve"> </w:t>
      </w:r>
      <w:r>
        <w:rPr>
          <w:sz w:val="24"/>
        </w:rPr>
        <w:t>в</w:t>
      </w:r>
      <w:r>
        <w:rPr>
          <w:spacing w:val="-4"/>
          <w:sz w:val="24"/>
        </w:rPr>
        <w:t xml:space="preserve"> </w:t>
      </w:r>
      <w:r>
        <w:rPr>
          <w:sz w:val="24"/>
        </w:rPr>
        <w:t>процессе</w:t>
      </w:r>
      <w:r>
        <w:rPr>
          <w:spacing w:val="-2"/>
          <w:sz w:val="24"/>
        </w:rPr>
        <w:t xml:space="preserve"> </w:t>
      </w:r>
      <w:r>
        <w:rPr>
          <w:sz w:val="24"/>
        </w:rPr>
        <w:t>совместного рассматривания книжек-картинок, иллюстраций;</w:t>
      </w:r>
    </w:p>
    <w:p w:rsidR="00EC424D" w:rsidRDefault="00FC67E1">
      <w:pPr>
        <w:pStyle w:val="a4"/>
        <w:numPr>
          <w:ilvl w:val="1"/>
          <w:numId w:val="107"/>
        </w:numPr>
        <w:tabs>
          <w:tab w:val="left" w:pos="1335"/>
        </w:tabs>
        <w:spacing w:line="242" w:lineRule="auto"/>
        <w:ind w:right="714" w:firstLine="706"/>
        <w:rPr>
          <w:sz w:val="24"/>
        </w:rPr>
      </w:pPr>
      <w:r>
        <w:rPr>
          <w:sz w:val="24"/>
        </w:rPr>
        <w:t>поддерживать</w:t>
      </w:r>
      <w:r>
        <w:rPr>
          <w:spacing w:val="-6"/>
          <w:sz w:val="24"/>
        </w:rPr>
        <w:t xml:space="preserve"> </w:t>
      </w:r>
      <w:r>
        <w:rPr>
          <w:sz w:val="24"/>
        </w:rPr>
        <w:t>положительные</w:t>
      </w:r>
      <w:r>
        <w:rPr>
          <w:spacing w:val="-4"/>
          <w:sz w:val="24"/>
        </w:rPr>
        <w:t xml:space="preserve"> </w:t>
      </w:r>
      <w:r>
        <w:rPr>
          <w:sz w:val="24"/>
        </w:rPr>
        <w:t>эмоциональные</w:t>
      </w:r>
      <w:r>
        <w:rPr>
          <w:spacing w:val="-9"/>
          <w:sz w:val="24"/>
        </w:rPr>
        <w:t xml:space="preserve"> </w:t>
      </w:r>
      <w:r>
        <w:rPr>
          <w:sz w:val="24"/>
        </w:rPr>
        <w:t>проявления</w:t>
      </w:r>
      <w:r>
        <w:rPr>
          <w:spacing w:val="-8"/>
          <w:sz w:val="24"/>
        </w:rPr>
        <w:t xml:space="preserve"> </w:t>
      </w:r>
      <w:r>
        <w:rPr>
          <w:sz w:val="24"/>
        </w:rPr>
        <w:t>(улыбки,</w:t>
      </w:r>
      <w:r>
        <w:rPr>
          <w:spacing w:val="-2"/>
          <w:sz w:val="24"/>
        </w:rPr>
        <w:t xml:space="preserve"> </w:t>
      </w:r>
      <w:r>
        <w:rPr>
          <w:sz w:val="24"/>
        </w:rPr>
        <w:t>смех,</w:t>
      </w:r>
      <w:r>
        <w:rPr>
          <w:spacing w:val="-2"/>
          <w:sz w:val="24"/>
        </w:rPr>
        <w:t xml:space="preserve"> </w:t>
      </w:r>
      <w:r>
        <w:rPr>
          <w:sz w:val="24"/>
        </w:rPr>
        <w:t>жесты)</w:t>
      </w:r>
      <w:r>
        <w:rPr>
          <w:spacing w:val="-3"/>
          <w:sz w:val="24"/>
        </w:rPr>
        <w:t xml:space="preserve"> </w:t>
      </w:r>
      <w:r>
        <w:rPr>
          <w:sz w:val="24"/>
        </w:rPr>
        <w:t>детей в процессе совместного слушания художественных произвед</w:t>
      </w:r>
      <w:r>
        <w:rPr>
          <w:sz w:val="24"/>
        </w:rPr>
        <w:t>ений.</w:t>
      </w:r>
    </w:p>
    <w:p w:rsidR="00EC424D" w:rsidRDefault="00FC67E1">
      <w:pPr>
        <w:spacing w:line="271"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7"/>
        </w:numPr>
        <w:tabs>
          <w:tab w:val="left" w:pos="1470"/>
        </w:tabs>
        <w:spacing w:line="292" w:lineRule="exact"/>
        <w:ind w:left="1470" w:hanging="287"/>
        <w:rPr>
          <w:i/>
          <w:sz w:val="24"/>
        </w:rPr>
      </w:pPr>
      <w:r>
        <w:rPr>
          <w:i/>
          <w:sz w:val="24"/>
          <w:u w:val="single"/>
        </w:rPr>
        <w:t>Формирование</w:t>
      </w:r>
      <w:r>
        <w:rPr>
          <w:i/>
          <w:spacing w:val="-10"/>
          <w:sz w:val="24"/>
          <w:u w:val="single"/>
        </w:rPr>
        <w:t xml:space="preserve"> </w:t>
      </w:r>
      <w:r>
        <w:rPr>
          <w:i/>
          <w:spacing w:val="-2"/>
          <w:sz w:val="24"/>
          <w:u w:val="single"/>
        </w:rPr>
        <w:t>словаря:</w:t>
      </w:r>
    </w:p>
    <w:p w:rsidR="00EC424D" w:rsidRDefault="00FC67E1">
      <w:pPr>
        <w:pStyle w:val="a4"/>
        <w:numPr>
          <w:ilvl w:val="1"/>
          <w:numId w:val="107"/>
        </w:numPr>
        <w:tabs>
          <w:tab w:val="left" w:pos="1485"/>
        </w:tabs>
        <w:ind w:right="703" w:firstLine="706"/>
        <w:rPr>
          <w:sz w:val="24"/>
        </w:rPr>
      </w:pPr>
      <w:r>
        <w:rPr>
          <w:i/>
          <w:sz w:val="24"/>
        </w:rPr>
        <w:t xml:space="preserve">обогащение словаря: </w:t>
      </w:r>
      <w:r>
        <w:rPr>
          <w:sz w:val="24"/>
        </w:rPr>
        <w:t>педагог обогащает словарь детей за счет расширения представлений</w:t>
      </w:r>
      <w:r>
        <w:rPr>
          <w:spacing w:val="-5"/>
          <w:sz w:val="24"/>
        </w:rPr>
        <w:t xml:space="preserve"> </w:t>
      </w:r>
      <w:r>
        <w:rPr>
          <w:sz w:val="24"/>
        </w:rPr>
        <w:t>о людях,</w:t>
      </w:r>
      <w:r>
        <w:rPr>
          <w:spacing w:val="-1"/>
          <w:sz w:val="24"/>
        </w:rPr>
        <w:t xml:space="preserve"> </w:t>
      </w:r>
      <w:r>
        <w:rPr>
          <w:sz w:val="24"/>
        </w:rPr>
        <w:t>предметах,</w:t>
      </w:r>
      <w:r>
        <w:rPr>
          <w:spacing w:val="-1"/>
          <w:sz w:val="24"/>
        </w:rPr>
        <w:t xml:space="preserve"> </w:t>
      </w:r>
      <w:r>
        <w:rPr>
          <w:sz w:val="24"/>
        </w:rPr>
        <w:t>частях</w:t>
      </w:r>
      <w:r>
        <w:rPr>
          <w:spacing w:val="-7"/>
          <w:sz w:val="24"/>
        </w:rPr>
        <w:t xml:space="preserve"> </w:t>
      </w:r>
      <w:r>
        <w:rPr>
          <w:sz w:val="24"/>
        </w:rPr>
        <w:t>предметов</w:t>
      </w:r>
      <w:r>
        <w:rPr>
          <w:spacing w:val="-6"/>
          <w:sz w:val="24"/>
        </w:rPr>
        <w:t xml:space="preserve"> </w:t>
      </w:r>
      <w:r>
        <w:rPr>
          <w:sz w:val="24"/>
        </w:rPr>
        <w:t>(у</w:t>
      </w:r>
      <w:r>
        <w:rPr>
          <w:spacing w:val="-12"/>
          <w:sz w:val="24"/>
        </w:rPr>
        <w:t xml:space="preserve"> </w:t>
      </w:r>
      <w:r>
        <w:rPr>
          <w:sz w:val="24"/>
        </w:rPr>
        <w:t>рубашки -</w:t>
      </w:r>
      <w:r>
        <w:rPr>
          <w:spacing w:val="-1"/>
          <w:sz w:val="24"/>
        </w:rPr>
        <w:t xml:space="preserve"> </w:t>
      </w:r>
      <w:r>
        <w:rPr>
          <w:sz w:val="24"/>
        </w:rPr>
        <w:t>рукава,</w:t>
      </w:r>
      <w:r>
        <w:rPr>
          <w:spacing w:val="-1"/>
          <w:sz w:val="24"/>
        </w:rPr>
        <w:t xml:space="preserve"> </w:t>
      </w:r>
      <w:r>
        <w:rPr>
          <w:sz w:val="24"/>
        </w:rPr>
        <w:t>воротник,</w:t>
      </w:r>
      <w:r>
        <w:rPr>
          <w:spacing w:val="-6"/>
          <w:sz w:val="24"/>
        </w:rPr>
        <w:t xml:space="preserve"> </w:t>
      </w:r>
      <w:r>
        <w:rPr>
          <w:sz w:val="24"/>
        </w:rPr>
        <w:t>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w:t>
      </w:r>
      <w:r>
        <w:rPr>
          <w:sz w:val="24"/>
        </w:rPr>
        <w:t xml:space="preserve">а (мебель, </w:t>
      </w:r>
      <w:r>
        <w:rPr>
          <w:spacing w:val="-2"/>
          <w:sz w:val="24"/>
        </w:rPr>
        <w:t>одежда);</w:t>
      </w:r>
    </w:p>
    <w:p w:rsidR="00EC424D" w:rsidRDefault="00FC67E1">
      <w:pPr>
        <w:pStyle w:val="a4"/>
        <w:numPr>
          <w:ilvl w:val="1"/>
          <w:numId w:val="107"/>
        </w:numPr>
        <w:tabs>
          <w:tab w:val="left" w:pos="1331"/>
        </w:tabs>
        <w:ind w:right="673" w:firstLine="706"/>
        <w:rPr>
          <w:i/>
          <w:sz w:val="24"/>
        </w:rPr>
      </w:pPr>
      <w:r>
        <w:rPr>
          <w:i/>
          <w:sz w:val="24"/>
        </w:rPr>
        <w:t xml:space="preserve">активизация словаря: </w:t>
      </w:r>
      <w:r>
        <w:rPr>
          <w:sz w:val="24"/>
        </w:rPr>
        <w:t>педагог формирует у</w:t>
      </w:r>
      <w:r>
        <w:rPr>
          <w:spacing w:val="-4"/>
          <w:sz w:val="24"/>
        </w:rPr>
        <w:t xml:space="preserve"> </w:t>
      </w:r>
      <w:r>
        <w:rPr>
          <w:sz w:val="24"/>
        </w:rPr>
        <w:t>детей умение использовать в речи названия предметов и объектов ближайшего окружения, знать их назначение, части и свойства, действия с</w:t>
      </w:r>
      <w:r>
        <w:rPr>
          <w:spacing w:val="-15"/>
          <w:sz w:val="24"/>
        </w:rPr>
        <w:t xml:space="preserve"> </w:t>
      </w:r>
      <w:r>
        <w:rPr>
          <w:sz w:val="24"/>
        </w:rPr>
        <w:t>ними;</w:t>
      </w:r>
      <w:r>
        <w:rPr>
          <w:spacing w:val="-16"/>
          <w:sz w:val="24"/>
        </w:rPr>
        <w:t xml:space="preserve"> </w:t>
      </w:r>
      <w:r>
        <w:rPr>
          <w:sz w:val="24"/>
        </w:rPr>
        <w:t>названия</w:t>
      </w:r>
      <w:r>
        <w:rPr>
          <w:spacing w:val="-15"/>
          <w:sz w:val="24"/>
        </w:rPr>
        <w:t xml:space="preserve"> </w:t>
      </w:r>
      <w:r>
        <w:rPr>
          <w:sz w:val="24"/>
        </w:rPr>
        <w:t>действий</w:t>
      </w:r>
      <w:r>
        <w:rPr>
          <w:spacing w:val="-9"/>
          <w:sz w:val="24"/>
        </w:rPr>
        <w:t xml:space="preserve"> </w:t>
      </w:r>
      <w:r>
        <w:rPr>
          <w:sz w:val="24"/>
        </w:rPr>
        <w:t>гигиенических</w:t>
      </w:r>
      <w:r>
        <w:rPr>
          <w:spacing w:val="-15"/>
          <w:sz w:val="24"/>
        </w:rPr>
        <w:t xml:space="preserve"> </w:t>
      </w:r>
      <w:r>
        <w:rPr>
          <w:sz w:val="24"/>
        </w:rPr>
        <w:t>процессов умывания,</w:t>
      </w:r>
      <w:r>
        <w:rPr>
          <w:spacing w:val="-12"/>
          <w:sz w:val="24"/>
        </w:rPr>
        <w:t xml:space="preserve"> </w:t>
      </w:r>
      <w:r>
        <w:rPr>
          <w:sz w:val="24"/>
        </w:rPr>
        <w:t>од</w:t>
      </w:r>
      <w:r>
        <w:rPr>
          <w:sz w:val="24"/>
        </w:rPr>
        <w:t>евания,</w:t>
      </w:r>
      <w:r>
        <w:rPr>
          <w:spacing w:val="-13"/>
          <w:sz w:val="24"/>
        </w:rPr>
        <w:t xml:space="preserve"> </w:t>
      </w:r>
      <w:r>
        <w:rPr>
          <w:sz w:val="24"/>
        </w:rPr>
        <w:t>купания,</w:t>
      </w:r>
      <w:r>
        <w:rPr>
          <w:spacing w:val="-8"/>
          <w:sz w:val="24"/>
        </w:rPr>
        <w:t xml:space="preserve"> </w:t>
      </w:r>
      <w:r>
        <w:rPr>
          <w:sz w:val="24"/>
        </w:rPr>
        <w:t>еды,</w:t>
      </w:r>
      <w:r>
        <w:rPr>
          <w:spacing w:val="-1"/>
          <w:sz w:val="24"/>
        </w:rPr>
        <w:t xml:space="preserve"> </w:t>
      </w:r>
      <w:r>
        <w:rPr>
          <w:sz w:val="24"/>
        </w:rPr>
        <w:t>ухода</w:t>
      </w:r>
      <w:r>
        <w:rPr>
          <w:spacing w:val="-11"/>
          <w:sz w:val="24"/>
        </w:rPr>
        <w:t xml:space="preserve"> </w:t>
      </w:r>
      <w:r>
        <w:rPr>
          <w:sz w:val="24"/>
        </w:rPr>
        <w:t>за внешним видом и поддержания порядка; названия некоторых качеств и свойств предметов; материалов; объектов и явлений природы.</w:t>
      </w:r>
    </w:p>
    <w:p w:rsidR="00EC424D" w:rsidRDefault="00FC67E1">
      <w:pPr>
        <w:pStyle w:val="a4"/>
        <w:numPr>
          <w:ilvl w:val="0"/>
          <w:numId w:val="97"/>
        </w:numPr>
        <w:tabs>
          <w:tab w:val="left" w:pos="1470"/>
        </w:tabs>
        <w:spacing w:before="3" w:line="292" w:lineRule="exact"/>
        <w:ind w:left="1470" w:hanging="287"/>
        <w:rPr>
          <w:i/>
          <w:sz w:val="24"/>
        </w:rPr>
      </w:pPr>
      <w:r>
        <w:rPr>
          <w:i/>
          <w:sz w:val="24"/>
          <w:u w:val="single"/>
        </w:rPr>
        <w:t>Звуковая</w:t>
      </w:r>
      <w:r>
        <w:rPr>
          <w:i/>
          <w:spacing w:val="-15"/>
          <w:sz w:val="24"/>
          <w:u w:val="single"/>
        </w:rPr>
        <w:t xml:space="preserve"> </w:t>
      </w:r>
      <w:r>
        <w:rPr>
          <w:i/>
          <w:sz w:val="24"/>
          <w:u w:val="single"/>
        </w:rPr>
        <w:t>культура</w:t>
      </w:r>
      <w:r>
        <w:rPr>
          <w:i/>
          <w:spacing w:val="-2"/>
          <w:sz w:val="24"/>
          <w:u w:val="single"/>
        </w:rPr>
        <w:t xml:space="preserve"> </w:t>
      </w:r>
      <w:r>
        <w:rPr>
          <w:i/>
          <w:spacing w:val="-4"/>
          <w:sz w:val="24"/>
          <w:u w:val="single"/>
        </w:rPr>
        <w:t>речи:</w:t>
      </w:r>
    </w:p>
    <w:p w:rsidR="00EC424D" w:rsidRDefault="00FC67E1">
      <w:pPr>
        <w:pStyle w:val="a4"/>
        <w:numPr>
          <w:ilvl w:val="1"/>
          <w:numId w:val="107"/>
        </w:numPr>
        <w:tabs>
          <w:tab w:val="left" w:pos="1388"/>
        </w:tabs>
        <w:ind w:right="913" w:firstLine="706"/>
        <w:rPr>
          <w:sz w:val="24"/>
        </w:rPr>
      </w:pPr>
      <w:r>
        <w:rPr>
          <w:sz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w:t>
      </w:r>
      <w:r>
        <w:rPr>
          <w:spacing w:val="-1"/>
          <w:sz w:val="24"/>
        </w:rPr>
        <w:t xml:space="preserve"> </w:t>
      </w:r>
      <w:r>
        <w:rPr>
          <w:sz w:val="24"/>
        </w:rPr>
        <w:t>звуки ([м],</w:t>
      </w:r>
      <w:r>
        <w:rPr>
          <w:spacing w:val="-3"/>
          <w:sz w:val="24"/>
        </w:rPr>
        <w:t xml:space="preserve"> </w:t>
      </w:r>
      <w:r>
        <w:rPr>
          <w:sz w:val="24"/>
        </w:rPr>
        <w:t>[б],</w:t>
      </w:r>
      <w:r>
        <w:rPr>
          <w:spacing w:val="-3"/>
          <w:sz w:val="24"/>
        </w:rPr>
        <w:t xml:space="preserve"> </w:t>
      </w:r>
      <w:r>
        <w:rPr>
          <w:sz w:val="24"/>
        </w:rPr>
        <w:t>[п],</w:t>
      </w:r>
      <w:r>
        <w:rPr>
          <w:spacing w:val="-3"/>
          <w:sz w:val="24"/>
        </w:rPr>
        <w:t xml:space="preserve"> </w:t>
      </w:r>
      <w:r>
        <w:rPr>
          <w:sz w:val="24"/>
        </w:rPr>
        <w:t>[т],</w:t>
      </w:r>
      <w:r>
        <w:rPr>
          <w:spacing w:val="-3"/>
          <w:sz w:val="24"/>
        </w:rPr>
        <w:t xml:space="preserve"> </w:t>
      </w:r>
      <w:r>
        <w:rPr>
          <w:sz w:val="24"/>
        </w:rPr>
        <w:t>[д],</w:t>
      </w:r>
      <w:r>
        <w:rPr>
          <w:spacing w:val="-3"/>
          <w:sz w:val="24"/>
        </w:rPr>
        <w:t xml:space="preserve"> </w:t>
      </w:r>
      <w:r>
        <w:rPr>
          <w:sz w:val="24"/>
        </w:rPr>
        <w:t>[н],</w:t>
      </w:r>
      <w:r>
        <w:rPr>
          <w:spacing w:val="-3"/>
          <w:sz w:val="24"/>
        </w:rPr>
        <w:t xml:space="preserve"> </w:t>
      </w:r>
      <w:r>
        <w:rPr>
          <w:sz w:val="24"/>
        </w:rPr>
        <w:t>[к],</w:t>
      </w:r>
      <w:r>
        <w:rPr>
          <w:spacing w:val="-3"/>
          <w:sz w:val="24"/>
        </w:rPr>
        <w:t xml:space="preserve"> </w:t>
      </w:r>
      <w:r>
        <w:rPr>
          <w:sz w:val="24"/>
        </w:rPr>
        <w:t>[г],</w:t>
      </w:r>
      <w:r>
        <w:rPr>
          <w:spacing w:val="-3"/>
          <w:sz w:val="24"/>
        </w:rPr>
        <w:t xml:space="preserve"> </w:t>
      </w:r>
      <w:r>
        <w:rPr>
          <w:sz w:val="24"/>
        </w:rPr>
        <w:t>[х], [ф],</w:t>
      </w:r>
      <w:r>
        <w:rPr>
          <w:spacing w:val="-3"/>
          <w:sz w:val="24"/>
        </w:rPr>
        <w:t xml:space="preserve"> </w:t>
      </w:r>
      <w:r>
        <w:rPr>
          <w:sz w:val="24"/>
        </w:rPr>
        <w:t>[в],</w:t>
      </w:r>
      <w:r>
        <w:rPr>
          <w:spacing w:val="-3"/>
          <w:sz w:val="24"/>
        </w:rPr>
        <w:t xml:space="preserve"> </w:t>
      </w:r>
      <w:r>
        <w:rPr>
          <w:sz w:val="24"/>
        </w:rPr>
        <w:t>[л],</w:t>
      </w:r>
      <w:r>
        <w:rPr>
          <w:spacing w:val="-3"/>
          <w:sz w:val="24"/>
        </w:rPr>
        <w:t xml:space="preserve"> </w:t>
      </w:r>
      <w:r>
        <w:rPr>
          <w:sz w:val="24"/>
        </w:rPr>
        <w:t>[с],</w:t>
      </w:r>
      <w:r>
        <w:rPr>
          <w:spacing w:val="-3"/>
          <w:sz w:val="24"/>
        </w:rPr>
        <w:t xml:space="preserve"> </w:t>
      </w:r>
      <w:r>
        <w:rPr>
          <w:sz w:val="24"/>
        </w:rPr>
        <w:t>[ц]);</w:t>
      </w:r>
      <w:r>
        <w:rPr>
          <w:spacing w:val="-5"/>
          <w:sz w:val="24"/>
        </w:rPr>
        <w:t xml:space="preserve"> </w:t>
      </w:r>
      <w:r>
        <w:rPr>
          <w:sz w:val="24"/>
        </w:rPr>
        <w:t>слышать с</w:t>
      </w:r>
      <w:r>
        <w:rPr>
          <w:sz w:val="24"/>
        </w:rPr>
        <w:t xml:space="preserve">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w:t>
      </w:r>
      <w:r>
        <w:rPr>
          <w:spacing w:val="-2"/>
          <w:sz w:val="24"/>
        </w:rPr>
        <w:t>стихотворения.</w:t>
      </w:r>
    </w:p>
    <w:p w:rsidR="00EC424D" w:rsidRDefault="00FC67E1">
      <w:pPr>
        <w:pStyle w:val="a4"/>
        <w:numPr>
          <w:ilvl w:val="0"/>
          <w:numId w:val="97"/>
        </w:numPr>
        <w:tabs>
          <w:tab w:val="left" w:pos="1514"/>
        </w:tabs>
        <w:spacing w:before="1" w:line="292" w:lineRule="exact"/>
        <w:ind w:left="1514" w:hanging="331"/>
        <w:rPr>
          <w:sz w:val="24"/>
        </w:rPr>
      </w:pPr>
      <w:r>
        <w:rPr>
          <w:sz w:val="24"/>
          <w:u w:val="single"/>
        </w:rPr>
        <w:t>Грамматический</w:t>
      </w:r>
      <w:r>
        <w:rPr>
          <w:spacing w:val="-9"/>
          <w:sz w:val="24"/>
          <w:u w:val="single"/>
        </w:rPr>
        <w:t xml:space="preserve"> </w:t>
      </w:r>
      <w:r>
        <w:rPr>
          <w:sz w:val="24"/>
          <w:u w:val="single"/>
        </w:rPr>
        <w:t>строй</w:t>
      </w:r>
      <w:r>
        <w:rPr>
          <w:spacing w:val="-8"/>
          <w:sz w:val="24"/>
          <w:u w:val="single"/>
        </w:rPr>
        <w:t xml:space="preserve"> </w:t>
      </w:r>
      <w:r>
        <w:rPr>
          <w:spacing w:val="-2"/>
          <w:sz w:val="24"/>
          <w:u w:val="single"/>
        </w:rPr>
        <w:t>речи:</w:t>
      </w:r>
    </w:p>
    <w:p w:rsidR="00EC424D" w:rsidRDefault="00FC67E1">
      <w:pPr>
        <w:pStyle w:val="a4"/>
        <w:numPr>
          <w:ilvl w:val="1"/>
          <w:numId w:val="107"/>
        </w:numPr>
        <w:tabs>
          <w:tab w:val="left" w:pos="1374"/>
        </w:tabs>
        <w:ind w:right="663" w:firstLine="706"/>
        <w:rPr>
          <w:sz w:val="24"/>
        </w:rPr>
      </w:pPr>
      <w:r>
        <w:rPr>
          <w:sz w:val="24"/>
        </w:rPr>
        <w:t>педагог формирует у детей умения исп</w:t>
      </w:r>
      <w:r>
        <w:rPr>
          <w:sz w:val="24"/>
        </w:rPr>
        <w:t>ользовать в речи и правильно согласовывать прилагательные</w:t>
      </w:r>
      <w:r>
        <w:rPr>
          <w:spacing w:val="-4"/>
          <w:sz w:val="24"/>
        </w:rPr>
        <w:t xml:space="preserve"> </w:t>
      </w:r>
      <w:r>
        <w:rPr>
          <w:sz w:val="24"/>
        </w:rPr>
        <w:t>и</w:t>
      </w:r>
      <w:r>
        <w:rPr>
          <w:spacing w:val="-7"/>
          <w:sz w:val="24"/>
        </w:rPr>
        <w:t xml:space="preserve"> </w:t>
      </w:r>
      <w:r>
        <w:rPr>
          <w:sz w:val="24"/>
        </w:rPr>
        <w:t>существительные</w:t>
      </w:r>
      <w:r>
        <w:rPr>
          <w:spacing w:val="-9"/>
          <w:sz w:val="24"/>
        </w:rPr>
        <w:t xml:space="preserve"> </w:t>
      </w:r>
      <w:r>
        <w:rPr>
          <w:sz w:val="24"/>
        </w:rPr>
        <w:t>в</w:t>
      </w:r>
      <w:r>
        <w:rPr>
          <w:spacing w:val="-2"/>
          <w:sz w:val="24"/>
        </w:rPr>
        <w:t xml:space="preserve"> </w:t>
      </w:r>
      <w:r>
        <w:rPr>
          <w:sz w:val="24"/>
        </w:rPr>
        <w:t>роде,</w:t>
      </w:r>
      <w:r>
        <w:rPr>
          <w:spacing w:val="-6"/>
          <w:sz w:val="24"/>
        </w:rPr>
        <w:t xml:space="preserve"> </w:t>
      </w:r>
      <w:r>
        <w:rPr>
          <w:sz w:val="24"/>
        </w:rPr>
        <w:t>падеже,</w:t>
      </w:r>
      <w:r>
        <w:rPr>
          <w:spacing w:val="-1"/>
          <w:sz w:val="24"/>
        </w:rPr>
        <w:t xml:space="preserve"> </w:t>
      </w:r>
      <w:r>
        <w:rPr>
          <w:sz w:val="24"/>
        </w:rPr>
        <w:t>употреблять</w:t>
      </w:r>
      <w:r>
        <w:rPr>
          <w:spacing w:val="-3"/>
          <w:sz w:val="24"/>
        </w:rPr>
        <w:t xml:space="preserve"> </w:t>
      </w:r>
      <w:r>
        <w:rPr>
          <w:sz w:val="24"/>
        </w:rPr>
        <w:t>существительные</w:t>
      </w:r>
      <w:r>
        <w:rPr>
          <w:spacing w:val="-4"/>
          <w:sz w:val="24"/>
        </w:rPr>
        <w:t xml:space="preserve"> </w:t>
      </w:r>
      <w:r>
        <w:rPr>
          <w:sz w:val="24"/>
        </w:rPr>
        <w:t>с</w:t>
      </w:r>
      <w:r>
        <w:rPr>
          <w:spacing w:val="-4"/>
          <w:sz w:val="24"/>
        </w:rPr>
        <w:t xml:space="preserve"> </w:t>
      </w:r>
      <w:r>
        <w:rPr>
          <w:sz w:val="24"/>
        </w:rPr>
        <w:t>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EC424D" w:rsidRDefault="00FC67E1">
      <w:pPr>
        <w:pStyle w:val="a4"/>
        <w:numPr>
          <w:ilvl w:val="1"/>
          <w:numId w:val="107"/>
        </w:numPr>
        <w:tabs>
          <w:tab w:val="left" w:pos="1500"/>
        </w:tabs>
        <w:spacing w:before="1"/>
        <w:ind w:right="772" w:firstLine="706"/>
        <w:rPr>
          <w:sz w:val="24"/>
        </w:rPr>
      </w:pPr>
      <w:r>
        <w:rPr>
          <w:sz w:val="24"/>
        </w:rPr>
        <w:t>педагог закр</w:t>
      </w:r>
      <w:r>
        <w:rPr>
          <w:sz w:val="24"/>
        </w:rPr>
        <w:t>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w:t>
      </w:r>
      <w:r>
        <w:rPr>
          <w:spacing w:val="-16"/>
          <w:sz w:val="24"/>
        </w:rPr>
        <w:t xml:space="preserve"> </w:t>
      </w:r>
      <w:r>
        <w:rPr>
          <w:sz w:val="24"/>
        </w:rPr>
        <w:t>глаголов</w:t>
      </w:r>
      <w:r>
        <w:rPr>
          <w:spacing w:val="-15"/>
          <w:sz w:val="24"/>
        </w:rPr>
        <w:t xml:space="preserve"> </w:t>
      </w:r>
      <w:r>
        <w:rPr>
          <w:sz w:val="24"/>
        </w:rPr>
        <w:t>(вошел</w:t>
      </w:r>
      <w:r>
        <w:rPr>
          <w:spacing w:val="-15"/>
          <w:sz w:val="24"/>
        </w:rPr>
        <w:t xml:space="preserve"> </w:t>
      </w:r>
      <w:r>
        <w:rPr>
          <w:sz w:val="24"/>
        </w:rPr>
        <w:t>-</w:t>
      </w:r>
      <w:r>
        <w:rPr>
          <w:spacing w:val="-16"/>
          <w:sz w:val="24"/>
        </w:rPr>
        <w:t xml:space="preserve"> </w:t>
      </w:r>
      <w:r>
        <w:rPr>
          <w:sz w:val="24"/>
        </w:rPr>
        <w:t>выше</w:t>
      </w:r>
      <w:r>
        <w:rPr>
          <w:sz w:val="24"/>
        </w:rPr>
        <w:t>л),</w:t>
      </w:r>
      <w:r>
        <w:rPr>
          <w:spacing w:val="-15"/>
          <w:sz w:val="24"/>
        </w:rPr>
        <w:t xml:space="preserve"> </w:t>
      </w:r>
      <w:r>
        <w:rPr>
          <w:sz w:val="24"/>
        </w:rPr>
        <w:t>образовывать</w:t>
      </w:r>
      <w:r>
        <w:rPr>
          <w:spacing w:val="-15"/>
          <w:sz w:val="24"/>
        </w:rPr>
        <w:t xml:space="preserve"> </w:t>
      </w:r>
      <w:r>
        <w:rPr>
          <w:sz w:val="24"/>
        </w:rPr>
        <w:t>звукоподражательные</w:t>
      </w:r>
      <w:r>
        <w:rPr>
          <w:spacing w:val="-14"/>
          <w:sz w:val="24"/>
        </w:rPr>
        <w:t xml:space="preserve"> </w:t>
      </w:r>
      <w:r>
        <w:rPr>
          <w:sz w:val="24"/>
        </w:rPr>
        <w:t>глаголы</w:t>
      </w:r>
      <w:r>
        <w:rPr>
          <w:spacing w:val="-15"/>
          <w:sz w:val="24"/>
        </w:rPr>
        <w:t xml:space="preserve"> </w:t>
      </w:r>
      <w:r>
        <w:rPr>
          <w:sz w:val="24"/>
        </w:rPr>
        <w:t>(чирикает).</w:t>
      </w:r>
    </w:p>
    <w:p w:rsidR="00EC424D" w:rsidRDefault="00FC67E1">
      <w:pPr>
        <w:pStyle w:val="a4"/>
        <w:numPr>
          <w:ilvl w:val="0"/>
          <w:numId w:val="97"/>
        </w:numPr>
        <w:tabs>
          <w:tab w:val="left" w:pos="1470"/>
        </w:tabs>
        <w:spacing w:before="3" w:line="292" w:lineRule="exact"/>
        <w:ind w:left="1470" w:hanging="287"/>
        <w:rPr>
          <w:i/>
          <w:sz w:val="24"/>
        </w:rPr>
      </w:pPr>
      <w:r>
        <w:rPr>
          <w:i/>
          <w:sz w:val="24"/>
          <w:u w:val="single"/>
        </w:rPr>
        <w:t>Связная</w:t>
      </w:r>
      <w:r>
        <w:rPr>
          <w:i/>
          <w:spacing w:val="-14"/>
          <w:sz w:val="24"/>
          <w:u w:val="single"/>
        </w:rPr>
        <w:t xml:space="preserve"> </w:t>
      </w:r>
      <w:r>
        <w:rPr>
          <w:i/>
          <w:spacing w:val="-2"/>
          <w:sz w:val="24"/>
          <w:u w:val="single"/>
        </w:rPr>
        <w:t>речь:</w:t>
      </w:r>
    </w:p>
    <w:p w:rsidR="00EC424D" w:rsidRDefault="00FC67E1">
      <w:pPr>
        <w:pStyle w:val="a4"/>
        <w:numPr>
          <w:ilvl w:val="1"/>
          <w:numId w:val="107"/>
        </w:numPr>
        <w:tabs>
          <w:tab w:val="left" w:pos="1321"/>
        </w:tabs>
        <w:ind w:right="679" w:firstLine="706"/>
        <w:rPr>
          <w:sz w:val="24"/>
        </w:rPr>
      </w:pPr>
      <w:r>
        <w:rPr>
          <w:sz w:val="24"/>
        </w:rPr>
        <w:t>педагог</w:t>
      </w:r>
      <w:r>
        <w:rPr>
          <w:spacing w:val="-12"/>
          <w:sz w:val="24"/>
        </w:rPr>
        <w:t xml:space="preserve"> </w:t>
      </w:r>
      <w:r>
        <w:rPr>
          <w:sz w:val="24"/>
        </w:rPr>
        <w:t>развивает</w:t>
      </w:r>
      <w:r>
        <w:rPr>
          <w:spacing w:val="-11"/>
          <w:sz w:val="24"/>
        </w:rPr>
        <w:t xml:space="preserve"> </w:t>
      </w:r>
      <w:r>
        <w:rPr>
          <w:sz w:val="24"/>
        </w:rPr>
        <w:t>у</w:t>
      </w:r>
      <w:r>
        <w:rPr>
          <w:spacing w:val="-21"/>
          <w:sz w:val="24"/>
        </w:rPr>
        <w:t xml:space="preserve"> </w:t>
      </w:r>
      <w:r>
        <w:rPr>
          <w:sz w:val="24"/>
        </w:rPr>
        <w:t>детей</w:t>
      </w:r>
      <w:r>
        <w:rPr>
          <w:spacing w:val="-7"/>
          <w:sz w:val="24"/>
        </w:rPr>
        <w:t xml:space="preserve"> </w:t>
      </w:r>
      <w:r>
        <w:rPr>
          <w:sz w:val="24"/>
        </w:rPr>
        <w:t>следующие</w:t>
      </w:r>
      <w:r>
        <w:rPr>
          <w:spacing w:val="-3"/>
          <w:sz w:val="24"/>
        </w:rPr>
        <w:t xml:space="preserve"> </w:t>
      </w:r>
      <w:r>
        <w:rPr>
          <w:sz w:val="24"/>
        </w:rPr>
        <w:t>умения:</w:t>
      </w:r>
      <w:r>
        <w:rPr>
          <w:spacing w:val="-11"/>
          <w:sz w:val="24"/>
        </w:rPr>
        <w:t xml:space="preserve"> </w:t>
      </w:r>
      <w:r>
        <w:rPr>
          <w:sz w:val="24"/>
        </w:rPr>
        <w:t>по</w:t>
      </w:r>
      <w:r>
        <w:rPr>
          <w:spacing w:val="-8"/>
          <w:sz w:val="24"/>
        </w:rPr>
        <w:t xml:space="preserve"> </w:t>
      </w:r>
      <w:r>
        <w:rPr>
          <w:sz w:val="24"/>
        </w:rPr>
        <w:t>инициативе</w:t>
      </w:r>
      <w:r>
        <w:rPr>
          <w:spacing w:val="-12"/>
          <w:sz w:val="24"/>
        </w:rPr>
        <w:t xml:space="preserve"> </w:t>
      </w:r>
      <w:r>
        <w:rPr>
          <w:sz w:val="24"/>
        </w:rPr>
        <w:t>взрослого</w:t>
      </w:r>
      <w:r>
        <w:rPr>
          <w:spacing w:val="-7"/>
          <w:sz w:val="24"/>
        </w:rPr>
        <w:t xml:space="preserve"> </w:t>
      </w:r>
      <w:r>
        <w:rPr>
          <w:sz w:val="24"/>
        </w:rPr>
        <w:t>называть</w:t>
      </w:r>
      <w:r>
        <w:rPr>
          <w:spacing w:val="-10"/>
          <w:sz w:val="24"/>
        </w:rPr>
        <w:t xml:space="preserve"> </w:t>
      </w:r>
      <w:r>
        <w:rPr>
          <w:sz w:val="24"/>
        </w:rPr>
        <w:t>членов своей семьи, знакомых литературных героев и их действия на картинках, разговаривать о любимых игрушка</w:t>
      </w:r>
      <w:r>
        <w:rPr>
          <w:sz w:val="24"/>
        </w:rPr>
        <w:t>х; элементарно договариваться со сверстником о совместных действиях в игровом</w:t>
      </w:r>
      <w:r>
        <w:rPr>
          <w:spacing w:val="-15"/>
          <w:sz w:val="24"/>
        </w:rPr>
        <w:t xml:space="preserve"> </w:t>
      </w:r>
      <w:r>
        <w:rPr>
          <w:sz w:val="24"/>
        </w:rPr>
        <w:t>общении;</w:t>
      </w:r>
      <w:r>
        <w:rPr>
          <w:spacing w:val="-11"/>
          <w:sz w:val="24"/>
        </w:rPr>
        <w:t xml:space="preserve"> </w:t>
      </w:r>
      <w:r>
        <w:rPr>
          <w:sz w:val="24"/>
        </w:rPr>
        <w:t>с</w:t>
      </w:r>
      <w:r>
        <w:rPr>
          <w:spacing w:val="-15"/>
          <w:sz w:val="24"/>
        </w:rPr>
        <w:t xml:space="preserve"> </w:t>
      </w:r>
      <w:r>
        <w:rPr>
          <w:sz w:val="24"/>
        </w:rPr>
        <w:t>помощью</w:t>
      </w:r>
      <w:r>
        <w:rPr>
          <w:spacing w:val="-11"/>
          <w:sz w:val="24"/>
        </w:rPr>
        <w:t xml:space="preserve"> </w:t>
      </w:r>
      <w:r>
        <w:rPr>
          <w:sz w:val="24"/>
        </w:rPr>
        <w:t>педагога</w:t>
      </w:r>
      <w:r>
        <w:rPr>
          <w:spacing w:val="-15"/>
          <w:sz w:val="24"/>
        </w:rPr>
        <w:t xml:space="preserve"> </w:t>
      </w:r>
      <w:r>
        <w:rPr>
          <w:sz w:val="24"/>
        </w:rPr>
        <w:t>определять</w:t>
      </w:r>
      <w:r>
        <w:rPr>
          <w:spacing w:val="-4"/>
          <w:sz w:val="24"/>
        </w:rPr>
        <w:t xml:space="preserve"> </w:t>
      </w:r>
      <w:r>
        <w:rPr>
          <w:sz w:val="24"/>
        </w:rPr>
        <w:t>и</w:t>
      </w:r>
      <w:r>
        <w:rPr>
          <w:spacing w:val="-14"/>
          <w:sz w:val="24"/>
        </w:rPr>
        <w:t xml:space="preserve"> </w:t>
      </w:r>
      <w:r>
        <w:rPr>
          <w:sz w:val="24"/>
        </w:rPr>
        <w:t>называть</w:t>
      </w:r>
      <w:r>
        <w:rPr>
          <w:spacing w:val="-8"/>
          <w:sz w:val="24"/>
        </w:rPr>
        <w:t xml:space="preserve"> </w:t>
      </w:r>
      <w:r>
        <w:rPr>
          <w:sz w:val="24"/>
        </w:rPr>
        <w:t>ярко</w:t>
      </w:r>
      <w:r>
        <w:rPr>
          <w:spacing w:val="-11"/>
          <w:sz w:val="24"/>
        </w:rPr>
        <w:t xml:space="preserve"> </w:t>
      </w:r>
      <w:r>
        <w:rPr>
          <w:sz w:val="24"/>
        </w:rPr>
        <w:t>выраженные</w:t>
      </w:r>
      <w:r>
        <w:rPr>
          <w:spacing w:val="-15"/>
          <w:sz w:val="24"/>
        </w:rPr>
        <w:t xml:space="preserve"> </w:t>
      </w:r>
      <w:r>
        <w:rPr>
          <w:sz w:val="24"/>
        </w:rPr>
        <w:t xml:space="preserve">эмоциональные состояния детей, учитывать их при общении: пожалеть, развеселить, использовать ласковые </w:t>
      </w:r>
      <w:r>
        <w:rPr>
          <w:spacing w:val="-2"/>
          <w:sz w:val="24"/>
        </w:rPr>
        <w:t>слова.</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107"/>
        </w:numPr>
        <w:tabs>
          <w:tab w:val="left" w:pos="1350"/>
        </w:tabs>
        <w:spacing w:before="84" w:line="232" w:lineRule="auto"/>
        <w:ind w:right="915" w:firstLine="706"/>
        <w:rPr>
          <w:sz w:val="24"/>
        </w:rPr>
      </w:pPr>
      <w:r>
        <w:rPr>
          <w:sz w:val="24"/>
        </w:rPr>
        <w:lastRenderedPageBreak/>
        <w:t>Педагог</w:t>
      </w:r>
      <w:r>
        <w:rPr>
          <w:spacing w:val="-6"/>
          <w:sz w:val="24"/>
        </w:rPr>
        <w:t xml:space="preserve"> </w:t>
      </w:r>
      <w:r>
        <w:rPr>
          <w:sz w:val="24"/>
        </w:rPr>
        <w:t>закрепляет</w:t>
      </w:r>
      <w:r>
        <w:rPr>
          <w:spacing w:val="-3"/>
          <w:sz w:val="24"/>
        </w:rPr>
        <w:t xml:space="preserve"> </w:t>
      </w:r>
      <w:r>
        <w:rPr>
          <w:sz w:val="24"/>
        </w:rPr>
        <w:t>у</w:t>
      </w:r>
      <w:r>
        <w:rPr>
          <w:spacing w:val="-12"/>
          <w:sz w:val="24"/>
        </w:rPr>
        <w:t xml:space="preserve"> </w:t>
      </w:r>
      <w:r>
        <w:rPr>
          <w:sz w:val="24"/>
        </w:rPr>
        <w:t>детей умения</w:t>
      </w:r>
      <w:r>
        <w:rPr>
          <w:spacing w:val="-3"/>
          <w:sz w:val="24"/>
        </w:rPr>
        <w:t xml:space="preserve"> </w:t>
      </w:r>
      <w:r>
        <w:rPr>
          <w:sz w:val="24"/>
        </w:rPr>
        <w:t>использовать</w:t>
      </w:r>
      <w:r>
        <w:rPr>
          <w:spacing w:val="-6"/>
          <w:sz w:val="24"/>
        </w:rPr>
        <w:t xml:space="preserve"> </w:t>
      </w:r>
      <w:r>
        <w:rPr>
          <w:sz w:val="24"/>
        </w:rPr>
        <w:t>основные</w:t>
      </w:r>
      <w:r>
        <w:rPr>
          <w:spacing w:val="-4"/>
          <w:sz w:val="24"/>
        </w:rPr>
        <w:t xml:space="preserve"> </w:t>
      </w:r>
      <w:r>
        <w:rPr>
          <w:sz w:val="24"/>
        </w:rPr>
        <w:t>формы</w:t>
      </w:r>
      <w:r>
        <w:rPr>
          <w:spacing w:val="-2"/>
          <w:sz w:val="24"/>
        </w:rPr>
        <w:t xml:space="preserve"> </w:t>
      </w:r>
      <w:r>
        <w:rPr>
          <w:sz w:val="24"/>
        </w:rPr>
        <w:t>речевого этикета</w:t>
      </w:r>
      <w:r>
        <w:rPr>
          <w:spacing w:val="-4"/>
          <w:sz w:val="24"/>
        </w:rPr>
        <w:t xml:space="preserve"> </w:t>
      </w:r>
      <w:r>
        <w:rPr>
          <w:sz w:val="24"/>
        </w:rPr>
        <w:t>в разных ситуациях общения;</w:t>
      </w:r>
    </w:p>
    <w:p w:rsidR="00EC424D" w:rsidRDefault="00FC67E1">
      <w:pPr>
        <w:pStyle w:val="a4"/>
        <w:numPr>
          <w:ilvl w:val="1"/>
          <w:numId w:val="107"/>
        </w:numPr>
        <w:tabs>
          <w:tab w:val="left" w:pos="1369"/>
        </w:tabs>
        <w:spacing w:before="5"/>
        <w:ind w:right="658" w:firstLine="706"/>
        <w:rPr>
          <w:sz w:val="24"/>
        </w:rPr>
      </w:pPr>
      <w:r>
        <w:rPr>
          <w:sz w:val="24"/>
        </w:rPr>
        <w:t xml:space="preserve">педагог способствует освоению умений диалогической речи: отвечать на вопросы и обращения педагога; сообщать о своих впечатлениях, </w:t>
      </w:r>
      <w:r>
        <w:rPr>
          <w:sz w:val="24"/>
        </w:rPr>
        <w:t>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w:t>
      </w:r>
      <w:r>
        <w:rPr>
          <w:sz w:val="24"/>
        </w:rPr>
        <w:t>жать просьбу, знакомиться, развивает у</w:t>
      </w:r>
      <w:r>
        <w:rPr>
          <w:spacing w:val="-8"/>
          <w:sz w:val="24"/>
        </w:rPr>
        <w:t xml:space="preserve"> </w:t>
      </w:r>
      <w:r>
        <w:rPr>
          <w:sz w:val="24"/>
        </w:rPr>
        <w:t>детей умения</w:t>
      </w:r>
      <w:r>
        <w:rPr>
          <w:spacing w:val="-3"/>
          <w:sz w:val="24"/>
        </w:rPr>
        <w:t xml:space="preserve"> </w:t>
      </w:r>
      <w:r>
        <w:rPr>
          <w:sz w:val="24"/>
        </w:rPr>
        <w:t>отвечать</w:t>
      </w:r>
      <w:r>
        <w:rPr>
          <w:spacing w:val="-6"/>
          <w:sz w:val="24"/>
        </w:rPr>
        <w:t xml:space="preserve"> </w:t>
      </w:r>
      <w:r>
        <w:rPr>
          <w:sz w:val="24"/>
        </w:rPr>
        <w:t>на</w:t>
      </w:r>
      <w:r>
        <w:rPr>
          <w:spacing w:val="-9"/>
          <w:sz w:val="24"/>
        </w:rPr>
        <w:t xml:space="preserve"> </w:t>
      </w:r>
      <w:r>
        <w:rPr>
          <w:sz w:val="24"/>
        </w:rPr>
        <w:t>вопросы,</w:t>
      </w:r>
      <w:r>
        <w:rPr>
          <w:spacing w:val="-1"/>
          <w:sz w:val="24"/>
        </w:rPr>
        <w:t xml:space="preserve"> </w:t>
      </w:r>
      <w:r>
        <w:rPr>
          <w:sz w:val="24"/>
        </w:rPr>
        <w:t>используя форму</w:t>
      </w:r>
      <w:r>
        <w:rPr>
          <w:spacing w:val="-12"/>
          <w:sz w:val="24"/>
        </w:rPr>
        <w:t xml:space="preserve"> </w:t>
      </w:r>
      <w:r>
        <w:rPr>
          <w:sz w:val="24"/>
        </w:rPr>
        <w:t>простого предложения</w:t>
      </w:r>
      <w:r>
        <w:rPr>
          <w:spacing w:val="-3"/>
          <w:sz w:val="24"/>
        </w:rPr>
        <w:t xml:space="preserve"> </w:t>
      </w:r>
      <w:r>
        <w:rPr>
          <w:sz w:val="24"/>
        </w:rPr>
        <w:t>или</w:t>
      </w:r>
      <w:r>
        <w:rPr>
          <w:spacing w:val="-7"/>
          <w:sz w:val="24"/>
        </w:rPr>
        <w:t xml:space="preserve"> </w:t>
      </w:r>
      <w:r>
        <w:rPr>
          <w:sz w:val="24"/>
        </w:rPr>
        <w:t>высказывания из 2-3 простых фраз;</w:t>
      </w:r>
    </w:p>
    <w:p w:rsidR="00EC424D" w:rsidRDefault="00FC67E1">
      <w:pPr>
        <w:pStyle w:val="a4"/>
        <w:numPr>
          <w:ilvl w:val="1"/>
          <w:numId w:val="107"/>
        </w:numPr>
        <w:tabs>
          <w:tab w:val="left" w:pos="1345"/>
        </w:tabs>
        <w:spacing w:before="4"/>
        <w:ind w:right="677" w:firstLine="706"/>
        <w:rPr>
          <w:sz w:val="24"/>
        </w:rPr>
      </w:pPr>
      <w:r>
        <w:rPr>
          <w:sz w:val="24"/>
        </w:rPr>
        <w:t>педагог способствует освоению умений монологической речи: по вопросам составлять рассказ</w:t>
      </w:r>
      <w:r>
        <w:rPr>
          <w:spacing w:val="-15"/>
          <w:sz w:val="24"/>
        </w:rPr>
        <w:t xml:space="preserve"> </w:t>
      </w:r>
      <w:r>
        <w:rPr>
          <w:sz w:val="24"/>
        </w:rPr>
        <w:t>по</w:t>
      </w:r>
      <w:r>
        <w:rPr>
          <w:spacing w:val="-15"/>
          <w:sz w:val="24"/>
        </w:rPr>
        <w:t xml:space="preserve"> </w:t>
      </w:r>
      <w:r>
        <w:rPr>
          <w:sz w:val="24"/>
        </w:rPr>
        <w:t>картинке</w:t>
      </w:r>
      <w:r>
        <w:rPr>
          <w:spacing w:val="-15"/>
          <w:sz w:val="24"/>
        </w:rPr>
        <w:t xml:space="preserve"> </w:t>
      </w:r>
      <w:r>
        <w:rPr>
          <w:sz w:val="24"/>
        </w:rPr>
        <w:t>из</w:t>
      </w:r>
      <w:r>
        <w:rPr>
          <w:spacing w:val="-15"/>
          <w:sz w:val="24"/>
        </w:rPr>
        <w:t xml:space="preserve"> </w:t>
      </w:r>
      <w:r>
        <w:rPr>
          <w:sz w:val="24"/>
        </w:rPr>
        <w:t>3-4</w:t>
      </w:r>
      <w:r>
        <w:rPr>
          <w:spacing w:val="-17"/>
          <w:sz w:val="24"/>
        </w:rPr>
        <w:t xml:space="preserve"> </w:t>
      </w:r>
      <w:r>
        <w:rPr>
          <w:sz w:val="24"/>
        </w:rPr>
        <w:t>предложений;</w:t>
      </w:r>
      <w:r>
        <w:rPr>
          <w:spacing w:val="-15"/>
          <w:sz w:val="24"/>
        </w:rPr>
        <w:t xml:space="preserve"> </w:t>
      </w:r>
      <w:r>
        <w:rPr>
          <w:sz w:val="24"/>
        </w:rPr>
        <w:t>совместно</w:t>
      </w:r>
      <w:r>
        <w:rPr>
          <w:spacing w:val="-15"/>
          <w:sz w:val="24"/>
        </w:rPr>
        <w:t xml:space="preserve"> </w:t>
      </w:r>
      <w:r>
        <w:rPr>
          <w:sz w:val="24"/>
        </w:rPr>
        <w:t>с</w:t>
      </w:r>
      <w:r>
        <w:rPr>
          <w:spacing w:val="-15"/>
          <w:sz w:val="24"/>
        </w:rPr>
        <w:t xml:space="preserve"> </w:t>
      </w:r>
      <w:r>
        <w:rPr>
          <w:sz w:val="24"/>
        </w:rPr>
        <w:t>педагогом</w:t>
      </w:r>
      <w:r>
        <w:rPr>
          <w:spacing w:val="-13"/>
          <w:sz w:val="24"/>
        </w:rPr>
        <w:t xml:space="preserve"> </w:t>
      </w:r>
      <w:r>
        <w:rPr>
          <w:sz w:val="24"/>
        </w:rPr>
        <w:t>пересказывать</w:t>
      </w:r>
      <w:r>
        <w:rPr>
          <w:spacing w:val="-10"/>
          <w:sz w:val="24"/>
        </w:rPr>
        <w:t xml:space="preserve"> </w:t>
      </w:r>
      <w:r>
        <w:rPr>
          <w:sz w:val="24"/>
        </w:rPr>
        <w:t>хорошо</w:t>
      </w:r>
      <w:r>
        <w:rPr>
          <w:spacing w:val="-12"/>
          <w:sz w:val="24"/>
        </w:rPr>
        <w:t xml:space="preserve"> </w:t>
      </w:r>
      <w:r>
        <w:rPr>
          <w:sz w:val="24"/>
        </w:rPr>
        <w:t>знакомые сказки;</w:t>
      </w:r>
      <w:r>
        <w:rPr>
          <w:spacing w:val="-2"/>
          <w:sz w:val="24"/>
        </w:rPr>
        <w:t xml:space="preserve"> </w:t>
      </w:r>
      <w:r>
        <w:rPr>
          <w:sz w:val="24"/>
        </w:rPr>
        <w:t>читать наизусть короткие стихотворения, слушать чтение детских</w:t>
      </w:r>
      <w:r>
        <w:rPr>
          <w:spacing w:val="-2"/>
          <w:sz w:val="24"/>
        </w:rPr>
        <w:t xml:space="preserve"> </w:t>
      </w:r>
      <w:r>
        <w:rPr>
          <w:sz w:val="24"/>
        </w:rPr>
        <w:t xml:space="preserve">книг и рассматривать </w:t>
      </w:r>
      <w:r>
        <w:rPr>
          <w:spacing w:val="-2"/>
          <w:sz w:val="24"/>
        </w:rPr>
        <w:t>иллюстрации.</w:t>
      </w:r>
    </w:p>
    <w:p w:rsidR="00EC424D" w:rsidRDefault="00FC67E1">
      <w:pPr>
        <w:pStyle w:val="a4"/>
        <w:numPr>
          <w:ilvl w:val="0"/>
          <w:numId w:val="97"/>
        </w:numPr>
        <w:tabs>
          <w:tab w:val="left" w:pos="1470"/>
        </w:tabs>
        <w:spacing w:before="2" w:line="292" w:lineRule="exact"/>
        <w:ind w:left="1470" w:hanging="287"/>
        <w:rPr>
          <w:i/>
          <w:sz w:val="24"/>
        </w:rPr>
      </w:pPr>
      <w:r>
        <w:rPr>
          <w:i/>
          <w:sz w:val="24"/>
          <w:u w:val="single"/>
        </w:rPr>
        <w:t>Подготовка</w:t>
      </w:r>
      <w:r>
        <w:rPr>
          <w:i/>
          <w:spacing w:val="-15"/>
          <w:sz w:val="24"/>
          <w:u w:val="single"/>
        </w:rPr>
        <w:t xml:space="preserve"> </w:t>
      </w:r>
      <w:r>
        <w:rPr>
          <w:i/>
          <w:sz w:val="24"/>
          <w:u w:val="single"/>
        </w:rPr>
        <w:t>детей</w:t>
      </w:r>
      <w:r>
        <w:rPr>
          <w:i/>
          <w:spacing w:val="-12"/>
          <w:sz w:val="24"/>
          <w:u w:val="single"/>
        </w:rPr>
        <w:t xml:space="preserve"> </w:t>
      </w:r>
      <w:r>
        <w:rPr>
          <w:i/>
          <w:sz w:val="24"/>
          <w:u w:val="single"/>
        </w:rPr>
        <w:t>к</w:t>
      </w:r>
      <w:r>
        <w:rPr>
          <w:i/>
          <w:spacing w:val="-14"/>
          <w:sz w:val="24"/>
          <w:u w:val="single"/>
        </w:rPr>
        <w:t xml:space="preserve"> </w:t>
      </w:r>
      <w:r>
        <w:rPr>
          <w:i/>
          <w:sz w:val="24"/>
          <w:u w:val="single"/>
        </w:rPr>
        <w:t>обучению</w:t>
      </w:r>
      <w:r>
        <w:rPr>
          <w:i/>
          <w:spacing w:val="-7"/>
          <w:sz w:val="24"/>
          <w:u w:val="single"/>
        </w:rPr>
        <w:t xml:space="preserve"> </w:t>
      </w:r>
      <w:r>
        <w:rPr>
          <w:i/>
          <w:spacing w:val="-2"/>
          <w:sz w:val="24"/>
          <w:u w:val="single"/>
        </w:rPr>
        <w:t>грамоте:</w:t>
      </w:r>
    </w:p>
    <w:p w:rsidR="00EC424D" w:rsidRDefault="00FC67E1">
      <w:pPr>
        <w:pStyle w:val="a4"/>
        <w:numPr>
          <w:ilvl w:val="1"/>
          <w:numId w:val="107"/>
        </w:numPr>
        <w:tabs>
          <w:tab w:val="left" w:pos="1350"/>
        </w:tabs>
        <w:spacing w:before="1" w:line="237" w:lineRule="auto"/>
        <w:ind w:right="954" w:firstLine="706"/>
        <w:rPr>
          <w:sz w:val="24"/>
        </w:rPr>
      </w:pPr>
      <w:r>
        <w:rPr>
          <w:sz w:val="24"/>
        </w:rPr>
        <w:t>педагог</w:t>
      </w:r>
      <w:r>
        <w:rPr>
          <w:spacing w:val="-6"/>
          <w:sz w:val="24"/>
        </w:rPr>
        <w:t xml:space="preserve"> </w:t>
      </w:r>
      <w:r>
        <w:rPr>
          <w:sz w:val="24"/>
        </w:rPr>
        <w:t>формирует у</w:t>
      </w:r>
      <w:r>
        <w:rPr>
          <w:spacing w:val="-12"/>
          <w:sz w:val="24"/>
        </w:rPr>
        <w:t xml:space="preserve"> </w:t>
      </w:r>
      <w:r>
        <w:rPr>
          <w:sz w:val="24"/>
        </w:rPr>
        <w:t>детей умение</w:t>
      </w:r>
      <w:r>
        <w:rPr>
          <w:spacing w:val="-4"/>
          <w:sz w:val="24"/>
        </w:rPr>
        <w:t xml:space="preserve"> </w:t>
      </w:r>
      <w:r>
        <w:rPr>
          <w:sz w:val="24"/>
        </w:rPr>
        <w:t>вслушиваться</w:t>
      </w:r>
      <w:r>
        <w:rPr>
          <w:spacing w:val="-3"/>
          <w:sz w:val="24"/>
        </w:rPr>
        <w:t xml:space="preserve"> </w:t>
      </w:r>
      <w:r>
        <w:rPr>
          <w:sz w:val="24"/>
        </w:rPr>
        <w:t>в</w:t>
      </w:r>
      <w:r>
        <w:rPr>
          <w:spacing w:val="-2"/>
          <w:sz w:val="24"/>
        </w:rPr>
        <w:t xml:space="preserve"> </w:t>
      </w:r>
      <w:r>
        <w:rPr>
          <w:sz w:val="24"/>
        </w:rPr>
        <w:t>звучание</w:t>
      </w:r>
      <w:r>
        <w:rPr>
          <w:spacing w:val="-4"/>
          <w:sz w:val="24"/>
        </w:rPr>
        <w:t xml:space="preserve"> </w:t>
      </w:r>
      <w:r>
        <w:rPr>
          <w:sz w:val="24"/>
        </w:rPr>
        <w:t>слова,</w:t>
      </w:r>
      <w:r>
        <w:rPr>
          <w:spacing w:val="-6"/>
          <w:sz w:val="24"/>
        </w:rPr>
        <w:t xml:space="preserve"> </w:t>
      </w:r>
      <w:r>
        <w:rPr>
          <w:sz w:val="24"/>
        </w:rPr>
        <w:t>закрепляет</w:t>
      </w:r>
      <w:r>
        <w:rPr>
          <w:spacing w:val="-3"/>
          <w:sz w:val="24"/>
        </w:rPr>
        <w:t xml:space="preserve"> </w:t>
      </w:r>
      <w:r>
        <w:rPr>
          <w:sz w:val="24"/>
        </w:rPr>
        <w:t>в</w:t>
      </w:r>
      <w:r>
        <w:rPr>
          <w:spacing w:val="-6"/>
          <w:sz w:val="24"/>
        </w:rPr>
        <w:t xml:space="preserve"> </w:t>
      </w:r>
      <w:r>
        <w:rPr>
          <w:sz w:val="24"/>
        </w:rPr>
        <w:t>речи детей термины «слово», «звук»</w:t>
      </w:r>
      <w:r>
        <w:rPr>
          <w:spacing w:val="-8"/>
          <w:sz w:val="24"/>
        </w:rPr>
        <w:t xml:space="preserve"> </w:t>
      </w:r>
      <w:r>
        <w:rPr>
          <w:sz w:val="24"/>
        </w:rPr>
        <w:t>в практическом плане.</w:t>
      </w:r>
    </w:p>
    <w:p w:rsidR="00EC424D" w:rsidRDefault="00FC67E1">
      <w:pPr>
        <w:pStyle w:val="Heading3"/>
        <w:spacing w:before="18"/>
      </w:pPr>
      <w:bookmarkStart w:id="43" w:name="От_4_лет_до_5_лет._(2)"/>
      <w:bookmarkEnd w:id="43"/>
      <w:r>
        <w:t>От</w:t>
      </w:r>
      <w:r>
        <w:rPr>
          <w:spacing w:val="3"/>
        </w:rPr>
        <w:t xml:space="preserve"> </w:t>
      </w:r>
      <w:r>
        <w:t>4</w:t>
      </w:r>
      <w:r>
        <w:rPr>
          <w:spacing w:val="-4"/>
        </w:rPr>
        <w:t xml:space="preserve"> </w:t>
      </w:r>
      <w:r>
        <w:t>лет</w:t>
      </w:r>
      <w:r>
        <w:rPr>
          <w:spacing w:val="2"/>
        </w:rPr>
        <w:t xml:space="preserve"> </w:t>
      </w:r>
      <w:r>
        <w:t>до</w:t>
      </w:r>
      <w:r>
        <w:rPr>
          <w:spacing w:val="-9"/>
        </w:rPr>
        <w:t xml:space="preserve"> </w:t>
      </w:r>
      <w:r>
        <w:t>5</w:t>
      </w:r>
      <w:r>
        <w:rPr>
          <w:spacing w:val="-4"/>
        </w:rPr>
        <w:t xml:space="preserve"> лет.</w:t>
      </w:r>
    </w:p>
    <w:p w:rsidR="00EC424D" w:rsidRDefault="00FC67E1">
      <w:pPr>
        <w:pStyle w:val="a3"/>
        <w:spacing w:line="237" w:lineRule="auto"/>
        <w:ind w:right="665"/>
      </w:pPr>
      <w:r>
        <w:t>В</w:t>
      </w:r>
      <w:r>
        <w:rPr>
          <w:spacing w:val="-4"/>
        </w:rPr>
        <w:t xml:space="preserve"> </w:t>
      </w:r>
      <w:r>
        <w:t>области</w:t>
      </w:r>
      <w:r>
        <w:rPr>
          <w:spacing w:val="-1"/>
        </w:rPr>
        <w:t xml:space="preserve"> </w:t>
      </w:r>
      <w:r>
        <w:t>речевого</w:t>
      </w:r>
      <w:r>
        <w:rPr>
          <w:spacing w:val="-2"/>
        </w:rPr>
        <w:t xml:space="preserve"> </w:t>
      </w:r>
      <w:r>
        <w:t>развития</w:t>
      </w:r>
      <w:r>
        <w:rPr>
          <w:spacing w:val="-6"/>
        </w:rPr>
        <w:t xml:space="preserve"> </w:t>
      </w:r>
      <w:r>
        <w:t>основными</w:t>
      </w:r>
      <w:r>
        <w:rPr>
          <w:spacing w:val="-1"/>
        </w:rPr>
        <w:t xml:space="preserve"> </w:t>
      </w:r>
      <w:r>
        <w:t>задачами</w:t>
      </w:r>
      <w:r>
        <w:rPr>
          <w:spacing w:val="-5"/>
        </w:rPr>
        <w:t xml:space="preserve"> </w:t>
      </w:r>
      <w:r>
        <w:t>образовательной</w:t>
      </w:r>
      <w:r>
        <w:rPr>
          <w:spacing w:val="-4"/>
        </w:rPr>
        <w:t xml:space="preserve"> </w:t>
      </w:r>
      <w:r>
        <w:t xml:space="preserve">деятельности </w:t>
      </w:r>
      <w:r>
        <w:rPr>
          <w:spacing w:val="-2"/>
        </w:rPr>
        <w:t>являются:</w:t>
      </w:r>
    </w:p>
    <w:p w:rsidR="00EC424D" w:rsidRDefault="00FC67E1">
      <w:pPr>
        <w:pStyle w:val="a4"/>
        <w:numPr>
          <w:ilvl w:val="0"/>
          <w:numId w:val="97"/>
        </w:numPr>
        <w:tabs>
          <w:tab w:val="left" w:pos="1470"/>
        </w:tabs>
        <w:spacing w:before="4" w:line="292" w:lineRule="exact"/>
        <w:ind w:left="1470" w:hanging="287"/>
        <w:rPr>
          <w:i/>
          <w:sz w:val="24"/>
        </w:rPr>
      </w:pPr>
      <w:r>
        <w:rPr>
          <w:i/>
          <w:sz w:val="24"/>
          <w:u w:val="single"/>
        </w:rPr>
        <w:t>Развитие</w:t>
      </w:r>
      <w:r>
        <w:rPr>
          <w:i/>
          <w:spacing w:val="-9"/>
          <w:sz w:val="24"/>
          <w:u w:val="single"/>
        </w:rPr>
        <w:t xml:space="preserve"> </w:t>
      </w:r>
      <w:r>
        <w:rPr>
          <w:i/>
          <w:spacing w:val="-2"/>
          <w:sz w:val="24"/>
          <w:u w:val="single"/>
        </w:rPr>
        <w:t>словаря:</w:t>
      </w:r>
    </w:p>
    <w:p w:rsidR="00EC424D" w:rsidRDefault="00FC67E1">
      <w:pPr>
        <w:pStyle w:val="a4"/>
        <w:numPr>
          <w:ilvl w:val="1"/>
          <w:numId w:val="107"/>
        </w:numPr>
        <w:tabs>
          <w:tab w:val="left" w:pos="1441"/>
        </w:tabs>
        <w:ind w:right="1438" w:firstLine="706"/>
        <w:jc w:val="both"/>
        <w:rPr>
          <w:sz w:val="24"/>
        </w:rPr>
      </w:pPr>
      <w:r>
        <w:rPr>
          <w:i/>
          <w:sz w:val="24"/>
        </w:rPr>
        <w:t>обогащение словаря</w:t>
      </w:r>
      <w:r>
        <w:rPr>
          <w:sz w:val="24"/>
        </w:rPr>
        <w:t>:</w:t>
      </w:r>
      <w:r>
        <w:rPr>
          <w:spacing w:val="-2"/>
          <w:sz w:val="24"/>
        </w:rPr>
        <w:t xml:space="preserve"> </w:t>
      </w:r>
      <w:r>
        <w:rPr>
          <w:sz w:val="24"/>
        </w:rPr>
        <w:t>вводить в словарь</w:t>
      </w:r>
      <w:r>
        <w:rPr>
          <w:spacing w:val="-1"/>
          <w:sz w:val="24"/>
        </w:rPr>
        <w:t xml:space="preserve"> </w:t>
      </w:r>
      <w:r>
        <w:rPr>
          <w:sz w:val="24"/>
        </w:rPr>
        <w:t>детей существительные, обозначающие профессии,</w:t>
      </w:r>
      <w:r>
        <w:rPr>
          <w:spacing w:val="-4"/>
          <w:sz w:val="24"/>
        </w:rPr>
        <w:t xml:space="preserve"> </w:t>
      </w:r>
      <w:r>
        <w:rPr>
          <w:sz w:val="24"/>
        </w:rPr>
        <w:t>глаголы,</w:t>
      </w:r>
      <w:r>
        <w:rPr>
          <w:spacing w:val="-4"/>
          <w:sz w:val="24"/>
        </w:rPr>
        <w:t xml:space="preserve"> </w:t>
      </w:r>
      <w:r>
        <w:rPr>
          <w:sz w:val="24"/>
        </w:rPr>
        <w:t>трудовые</w:t>
      </w:r>
      <w:r>
        <w:rPr>
          <w:spacing w:val="-3"/>
          <w:sz w:val="24"/>
        </w:rPr>
        <w:t xml:space="preserve"> </w:t>
      </w:r>
      <w:r>
        <w:rPr>
          <w:sz w:val="24"/>
        </w:rPr>
        <w:t>действия. Продолжать</w:t>
      </w:r>
      <w:r>
        <w:rPr>
          <w:spacing w:val="-1"/>
          <w:sz w:val="24"/>
        </w:rPr>
        <w:t xml:space="preserve"> </w:t>
      </w:r>
      <w:r>
        <w:rPr>
          <w:sz w:val="24"/>
        </w:rPr>
        <w:t>учить</w:t>
      </w:r>
      <w:r>
        <w:rPr>
          <w:spacing w:val="-1"/>
          <w:sz w:val="24"/>
        </w:rPr>
        <w:t xml:space="preserve"> </w:t>
      </w:r>
      <w:r>
        <w:rPr>
          <w:sz w:val="24"/>
        </w:rPr>
        <w:t>детей</w:t>
      </w:r>
      <w:r>
        <w:rPr>
          <w:spacing w:val="-2"/>
          <w:sz w:val="24"/>
        </w:rPr>
        <w:t xml:space="preserve"> </w:t>
      </w:r>
      <w:r>
        <w:rPr>
          <w:sz w:val="24"/>
        </w:rPr>
        <w:t>определять</w:t>
      </w:r>
      <w:r>
        <w:rPr>
          <w:spacing w:val="-1"/>
          <w:sz w:val="24"/>
        </w:rPr>
        <w:t xml:space="preserve"> </w:t>
      </w:r>
      <w:r>
        <w:rPr>
          <w:sz w:val="24"/>
        </w:rPr>
        <w:t>и</w:t>
      </w:r>
      <w:r>
        <w:rPr>
          <w:spacing w:val="-7"/>
          <w:sz w:val="24"/>
        </w:rPr>
        <w:t xml:space="preserve"> </w:t>
      </w:r>
      <w:r>
        <w:rPr>
          <w:sz w:val="24"/>
        </w:rPr>
        <w:t>называть местоположение</w:t>
      </w:r>
      <w:r>
        <w:rPr>
          <w:spacing w:val="-6"/>
          <w:sz w:val="24"/>
        </w:rPr>
        <w:t xml:space="preserve"> </w:t>
      </w:r>
      <w:r>
        <w:rPr>
          <w:sz w:val="24"/>
        </w:rPr>
        <w:t>предмета, время суток, характеризовать состояние</w:t>
      </w:r>
      <w:r>
        <w:rPr>
          <w:spacing w:val="-7"/>
          <w:sz w:val="24"/>
        </w:rPr>
        <w:t xml:space="preserve"> </w:t>
      </w:r>
      <w:r>
        <w:rPr>
          <w:sz w:val="24"/>
        </w:rPr>
        <w:t>и</w:t>
      </w:r>
      <w:r>
        <w:rPr>
          <w:spacing w:val="-11"/>
          <w:sz w:val="24"/>
        </w:rPr>
        <w:t xml:space="preserve"> </w:t>
      </w:r>
      <w:r>
        <w:rPr>
          <w:sz w:val="24"/>
        </w:rPr>
        <w:t>настроение</w:t>
      </w:r>
      <w:r>
        <w:rPr>
          <w:spacing w:val="-3"/>
          <w:sz w:val="24"/>
        </w:rPr>
        <w:t xml:space="preserve"> </w:t>
      </w:r>
      <w:r>
        <w:rPr>
          <w:sz w:val="24"/>
        </w:rPr>
        <w:t>людей;</w:t>
      </w:r>
    </w:p>
    <w:p w:rsidR="00EC424D" w:rsidRDefault="00FC67E1">
      <w:pPr>
        <w:pStyle w:val="a4"/>
        <w:numPr>
          <w:ilvl w:val="1"/>
          <w:numId w:val="107"/>
        </w:numPr>
        <w:tabs>
          <w:tab w:val="left" w:pos="1326"/>
        </w:tabs>
        <w:ind w:right="679" w:firstLine="706"/>
        <w:rPr>
          <w:sz w:val="24"/>
        </w:rPr>
      </w:pPr>
      <w:r>
        <w:rPr>
          <w:i/>
          <w:sz w:val="24"/>
        </w:rPr>
        <w:t>активизация</w:t>
      </w:r>
      <w:r>
        <w:rPr>
          <w:i/>
          <w:spacing w:val="-4"/>
          <w:sz w:val="24"/>
        </w:rPr>
        <w:t xml:space="preserve"> </w:t>
      </w:r>
      <w:r>
        <w:rPr>
          <w:i/>
          <w:sz w:val="24"/>
        </w:rPr>
        <w:t>словаря</w:t>
      </w:r>
      <w:r>
        <w:rPr>
          <w:sz w:val="24"/>
        </w:rPr>
        <w:t>:</w:t>
      </w:r>
      <w:r>
        <w:rPr>
          <w:spacing w:val="-6"/>
          <w:sz w:val="24"/>
        </w:rPr>
        <w:t xml:space="preserve"> </w:t>
      </w:r>
      <w:r>
        <w:rPr>
          <w:sz w:val="24"/>
        </w:rPr>
        <w:t>закреплять</w:t>
      </w:r>
      <w:r>
        <w:rPr>
          <w:spacing w:val="-3"/>
          <w:sz w:val="24"/>
        </w:rPr>
        <w:t xml:space="preserve"> </w:t>
      </w:r>
      <w:r>
        <w:rPr>
          <w:sz w:val="24"/>
        </w:rPr>
        <w:t>у</w:t>
      </w:r>
      <w:r>
        <w:rPr>
          <w:spacing w:val="-12"/>
          <w:sz w:val="24"/>
        </w:rPr>
        <w:t xml:space="preserve"> </w:t>
      </w:r>
      <w:r>
        <w:rPr>
          <w:sz w:val="24"/>
        </w:rPr>
        <w:t>детей умения</w:t>
      </w:r>
      <w:r>
        <w:rPr>
          <w:spacing w:val="-3"/>
          <w:sz w:val="24"/>
        </w:rPr>
        <w:t xml:space="preserve"> </w:t>
      </w:r>
      <w:r>
        <w:rPr>
          <w:sz w:val="24"/>
        </w:rPr>
        <w:t>использовать</w:t>
      </w:r>
      <w:r>
        <w:rPr>
          <w:spacing w:val="-5"/>
          <w:sz w:val="24"/>
        </w:rPr>
        <w:t xml:space="preserve"> </w:t>
      </w:r>
      <w:r>
        <w:rPr>
          <w:sz w:val="24"/>
        </w:rPr>
        <w:t>в</w:t>
      </w:r>
      <w:r>
        <w:rPr>
          <w:spacing w:val="-2"/>
          <w:sz w:val="24"/>
        </w:rPr>
        <w:t xml:space="preserve"> </w:t>
      </w:r>
      <w:r>
        <w:rPr>
          <w:sz w:val="24"/>
        </w:rPr>
        <w:t>речи</w:t>
      </w:r>
      <w:r>
        <w:rPr>
          <w:spacing w:val="-6"/>
          <w:sz w:val="24"/>
        </w:rPr>
        <w:t xml:space="preserve"> </w:t>
      </w:r>
      <w:r>
        <w:rPr>
          <w:sz w:val="24"/>
        </w:rPr>
        <w:t>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EC424D" w:rsidRDefault="00FC67E1">
      <w:pPr>
        <w:pStyle w:val="a4"/>
        <w:numPr>
          <w:ilvl w:val="0"/>
          <w:numId w:val="97"/>
        </w:numPr>
        <w:tabs>
          <w:tab w:val="left" w:pos="1470"/>
        </w:tabs>
        <w:spacing w:line="293" w:lineRule="exact"/>
        <w:ind w:left="1470" w:hanging="287"/>
        <w:rPr>
          <w:i/>
          <w:sz w:val="24"/>
        </w:rPr>
      </w:pPr>
      <w:r>
        <w:rPr>
          <w:i/>
          <w:sz w:val="24"/>
          <w:u w:val="single"/>
        </w:rPr>
        <w:t>Звуковая</w:t>
      </w:r>
      <w:r>
        <w:rPr>
          <w:i/>
          <w:spacing w:val="-15"/>
          <w:sz w:val="24"/>
          <w:u w:val="single"/>
        </w:rPr>
        <w:t xml:space="preserve"> </w:t>
      </w:r>
      <w:r>
        <w:rPr>
          <w:i/>
          <w:sz w:val="24"/>
          <w:u w:val="single"/>
        </w:rPr>
        <w:t>культ</w:t>
      </w:r>
      <w:r>
        <w:rPr>
          <w:i/>
          <w:sz w:val="24"/>
          <w:u w:val="single"/>
        </w:rPr>
        <w:t>ура</w:t>
      </w:r>
      <w:r>
        <w:rPr>
          <w:i/>
          <w:spacing w:val="-2"/>
          <w:sz w:val="24"/>
          <w:u w:val="single"/>
        </w:rPr>
        <w:t xml:space="preserve"> </w:t>
      </w:r>
      <w:r>
        <w:rPr>
          <w:i/>
          <w:spacing w:val="-4"/>
          <w:sz w:val="24"/>
          <w:u w:val="single"/>
        </w:rPr>
        <w:t>речи:</w:t>
      </w:r>
    </w:p>
    <w:p w:rsidR="00EC424D" w:rsidRDefault="00FC67E1">
      <w:pPr>
        <w:pStyle w:val="a4"/>
        <w:numPr>
          <w:ilvl w:val="1"/>
          <w:numId w:val="107"/>
        </w:numPr>
        <w:tabs>
          <w:tab w:val="left" w:pos="1417"/>
        </w:tabs>
        <w:ind w:right="1013" w:firstLine="706"/>
        <w:rPr>
          <w:sz w:val="24"/>
        </w:rPr>
      </w:pPr>
      <w:r>
        <w:rPr>
          <w:sz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w:t>
      </w:r>
      <w:r>
        <w:rPr>
          <w:spacing w:val="-4"/>
          <w:sz w:val="24"/>
        </w:rPr>
        <w:t xml:space="preserve"> </w:t>
      </w:r>
      <w:r>
        <w:rPr>
          <w:sz w:val="24"/>
        </w:rPr>
        <w:t>фонем</w:t>
      </w:r>
      <w:r>
        <w:rPr>
          <w:sz w:val="24"/>
        </w:rPr>
        <w:t>атического</w:t>
      </w:r>
      <w:r>
        <w:rPr>
          <w:spacing w:val="-2"/>
          <w:sz w:val="24"/>
        </w:rPr>
        <w:t xml:space="preserve"> </w:t>
      </w:r>
      <w:r>
        <w:rPr>
          <w:sz w:val="24"/>
        </w:rPr>
        <w:t>слуха: учить</w:t>
      </w:r>
      <w:r>
        <w:rPr>
          <w:spacing w:val="-1"/>
          <w:sz w:val="24"/>
        </w:rPr>
        <w:t xml:space="preserve"> </w:t>
      </w:r>
      <w:r>
        <w:rPr>
          <w:sz w:val="24"/>
        </w:rPr>
        <w:t>различать</w:t>
      </w:r>
      <w:r>
        <w:rPr>
          <w:spacing w:val="-1"/>
          <w:sz w:val="24"/>
        </w:rPr>
        <w:t xml:space="preserve"> </w:t>
      </w:r>
      <w:r>
        <w:rPr>
          <w:sz w:val="24"/>
        </w:rPr>
        <w:t>на</w:t>
      </w:r>
      <w:r>
        <w:rPr>
          <w:spacing w:val="-3"/>
          <w:sz w:val="24"/>
        </w:rPr>
        <w:t xml:space="preserve"> </w:t>
      </w:r>
      <w:r>
        <w:rPr>
          <w:sz w:val="24"/>
        </w:rPr>
        <w:t>слух</w:t>
      </w:r>
      <w:r>
        <w:rPr>
          <w:spacing w:val="-7"/>
          <w:sz w:val="24"/>
        </w:rPr>
        <w:t xml:space="preserve"> </w:t>
      </w:r>
      <w:r>
        <w:rPr>
          <w:sz w:val="24"/>
        </w:rPr>
        <w:t>и</w:t>
      </w:r>
      <w:r>
        <w:rPr>
          <w:spacing w:val="-1"/>
          <w:sz w:val="24"/>
        </w:rPr>
        <w:t xml:space="preserve"> </w:t>
      </w:r>
      <w:r>
        <w:rPr>
          <w:sz w:val="24"/>
        </w:rPr>
        <w:t>называть</w:t>
      </w:r>
      <w:r>
        <w:rPr>
          <w:spacing w:val="-5"/>
          <w:sz w:val="24"/>
        </w:rPr>
        <w:t xml:space="preserve"> </w:t>
      </w:r>
      <w:r>
        <w:rPr>
          <w:sz w:val="24"/>
        </w:rPr>
        <w:t>слова</w:t>
      </w:r>
      <w:r>
        <w:rPr>
          <w:spacing w:val="-8"/>
          <w:sz w:val="24"/>
        </w:rPr>
        <w:t xml:space="preserve"> </w:t>
      </w:r>
      <w:r>
        <w:rPr>
          <w:sz w:val="24"/>
        </w:rPr>
        <w:t>с</w:t>
      </w:r>
      <w:r>
        <w:rPr>
          <w:spacing w:val="-8"/>
          <w:sz w:val="24"/>
        </w:rPr>
        <w:t xml:space="preserve"> </w:t>
      </w:r>
      <w:r>
        <w:rPr>
          <w:sz w:val="24"/>
        </w:rPr>
        <w:t>определенным звуком. Совершенствовать интонационную выразительность речи.</w:t>
      </w:r>
    </w:p>
    <w:p w:rsidR="00EC424D" w:rsidRDefault="00FC67E1">
      <w:pPr>
        <w:pStyle w:val="a4"/>
        <w:numPr>
          <w:ilvl w:val="0"/>
          <w:numId w:val="97"/>
        </w:numPr>
        <w:tabs>
          <w:tab w:val="left" w:pos="1470"/>
        </w:tabs>
        <w:spacing w:before="2" w:line="293" w:lineRule="exact"/>
        <w:ind w:left="1470" w:hanging="287"/>
        <w:rPr>
          <w:i/>
          <w:sz w:val="24"/>
        </w:rPr>
      </w:pPr>
      <w:r>
        <w:rPr>
          <w:i/>
          <w:sz w:val="24"/>
          <w:u w:val="single"/>
        </w:rPr>
        <w:t>Грамматический</w:t>
      </w:r>
      <w:r>
        <w:rPr>
          <w:i/>
          <w:spacing w:val="-8"/>
          <w:sz w:val="24"/>
          <w:u w:val="single"/>
        </w:rPr>
        <w:t xml:space="preserve"> </w:t>
      </w:r>
      <w:r>
        <w:rPr>
          <w:i/>
          <w:sz w:val="24"/>
          <w:u w:val="single"/>
        </w:rPr>
        <w:t>строй</w:t>
      </w:r>
      <w:r>
        <w:rPr>
          <w:i/>
          <w:spacing w:val="-13"/>
          <w:sz w:val="24"/>
          <w:u w:val="single"/>
        </w:rPr>
        <w:t xml:space="preserve"> </w:t>
      </w:r>
      <w:r>
        <w:rPr>
          <w:i/>
          <w:spacing w:val="-2"/>
          <w:sz w:val="24"/>
          <w:u w:val="single"/>
        </w:rPr>
        <w:t>речи:</w:t>
      </w:r>
    </w:p>
    <w:p w:rsidR="00EC424D" w:rsidRDefault="00FC67E1">
      <w:pPr>
        <w:pStyle w:val="a4"/>
        <w:numPr>
          <w:ilvl w:val="1"/>
          <w:numId w:val="107"/>
        </w:numPr>
        <w:tabs>
          <w:tab w:val="left" w:pos="1311"/>
        </w:tabs>
        <w:spacing w:line="273" w:lineRule="exact"/>
        <w:ind w:left="1311" w:hanging="123"/>
        <w:rPr>
          <w:sz w:val="24"/>
        </w:rPr>
      </w:pPr>
      <w:r>
        <w:rPr>
          <w:sz w:val="24"/>
        </w:rPr>
        <w:t>продолжать</w:t>
      </w:r>
      <w:r>
        <w:rPr>
          <w:spacing w:val="-17"/>
          <w:sz w:val="24"/>
        </w:rPr>
        <w:t xml:space="preserve"> </w:t>
      </w:r>
      <w:r>
        <w:rPr>
          <w:sz w:val="24"/>
        </w:rPr>
        <w:t>формировать</w:t>
      </w:r>
      <w:r>
        <w:rPr>
          <w:spacing w:val="-10"/>
          <w:sz w:val="24"/>
        </w:rPr>
        <w:t xml:space="preserve"> </w:t>
      </w:r>
      <w:r>
        <w:rPr>
          <w:sz w:val="24"/>
        </w:rPr>
        <w:t>у</w:t>
      </w:r>
      <w:r>
        <w:rPr>
          <w:spacing w:val="-15"/>
          <w:sz w:val="24"/>
        </w:rPr>
        <w:t xml:space="preserve"> </w:t>
      </w:r>
      <w:r>
        <w:rPr>
          <w:sz w:val="24"/>
        </w:rPr>
        <w:t>детей</w:t>
      </w:r>
      <w:r>
        <w:rPr>
          <w:spacing w:val="-12"/>
          <w:sz w:val="24"/>
        </w:rPr>
        <w:t xml:space="preserve"> </w:t>
      </w:r>
      <w:r>
        <w:rPr>
          <w:sz w:val="24"/>
        </w:rPr>
        <w:t>умение</w:t>
      </w:r>
      <w:r>
        <w:rPr>
          <w:spacing w:val="-15"/>
          <w:sz w:val="24"/>
        </w:rPr>
        <w:t xml:space="preserve"> </w:t>
      </w:r>
      <w:r>
        <w:rPr>
          <w:sz w:val="24"/>
        </w:rPr>
        <w:t>правильно</w:t>
      </w:r>
      <w:r>
        <w:rPr>
          <w:spacing w:val="-9"/>
          <w:sz w:val="24"/>
        </w:rPr>
        <w:t xml:space="preserve"> </w:t>
      </w:r>
      <w:r>
        <w:rPr>
          <w:sz w:val="24"/>
        </w:rPr>
        <w:t>согласовывать</w:t>
      </w:r>
      <w:r>
        <w:rPr>
          <w:spacing w:val="-12"/>
          <w:sz w:val="24"/>
        </w:rPr>
        <w:t xml:space="preserve"> </w:t>
      </w:r>
      <w:r>
        <w:rPr>
          <w:sz w:val="24"/>
        </w:rPr>
        <w:t>слова</w:t>
      </w:r>
      <w:r>
        <w:rPr>
          <w:spacing w:val="-15"/>
          <w:sz w:val="24"/>
        </w:rPr>
        <w:t xml:space="preserve"> </w:t>
      </w:r>
      <w:r>
        <w:rPr>
          <w:sz w:val="24"/>
        </w:rPr>
        <w:t>в</w:t>
      </w:r>
      <w:r>
        <w:rPr>
          <w:spacing w:val="-11"/>
          <w:sz w:val="24"/>
        </w:rPr>
        <w:t xml:space="preserve"> </w:t>
      </w:r>
      <w:r>
        <w:rPr>
          <w:spacing w:val="-2"/>
          <w:sz w:val="24"/>
        </w:rPr>
        <w:t>предложении.</w:t>
      </w:r>
    </w:p>
    <w:p w:rsidR="00EC424D" w:rsidRDefault="00FC67E1">
      <w:pPr>
        <w:pStyle w:val="a3"/>
        <w:ind w:right="567" w:firstLine="0"/>
      </w:pPr>
      <w:r>
        <w:t>Совершенствовать умения: правильно использовать предлоги в речи; образовывать форму множественного</w:t>
      </w:r>
      <w:r>
        <w:rPr>
          <w:spacing w:val="-6"/>
        </w:rPr>
        <w:t xml:space="preserve"> </w:t>
      </w:r>
      <w:r>
        <w:t>числа</w:t>
      </w:r>
      <w:r>
        <w:rPr>
          <w:spacing w:val="-7"/>
        </w:rPr>
        <w:t xml:space="preserve"> </w:t>
      </w:r>
      <w:r>
        <w:t>существительных, обозначающих</w:t>
      </w:r>
      <w:r>
        <w:rPr>
          <w:spacing w:val="-10"/>
        </w:rPr>
        <w:t xml:space="preserve"> </w:t>
      </w:r>
      <w:r>
        <w:t>детенышей</w:t>
      </w:r>
      <w:r>
        <w:rPr>
          <w:spacing w:val="-5"/>
        </w:rPr>
        <w:t xml:space="preserve"> </w:t>
      </w:r>
      <w:r>
        <w:t>животных,</w:t>
      </w:r>
      <w:r>
        <w:rPr>
          <w:spacing w:val="-4"/>
        </w:rPr>
        <w:t xml:space="preserve"> </w:t>
      </w:r>
      <w:r>
        <w:t>употреблять</w:t>
      </w:r>
      <w:r>
        <w:rPr>
          <w:spacing w:val="-6"/>
        </w:rPr>
        <w:t xml:space="preserve"> </w:t>
      </w:r>
      <w:r>
        <w:t>эти существительные в именительном и родительном падежах; правильно использовать форму мн</w:t>
      </w:r>
      <w:r>
        <w:t xml:space="preserve">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w:t>
      </w:r>
      <w:r>
        <w:t>под, между, около); правильно образовывать названия предметов посуды.</w:t>
      </w:r>
    </w:p>
    <w:p w:rsidR="00EC424D" w:rsidRDefault="00FC67E1">
      <w:pPr>
        <w:pStyle w:val="a4"/>
        <w:numPr>
          <w:ilvl w:val="0"/>
          <w:numId w:val="97"/>
        </w:numPr>
        <w:tabs>
          <w:tab w:val="left" w:pos="1470"/>
        </w:tabs>
        <w:spacing w:before="1"/>
        <w:ind w:left="1470" w:hanging="287"/>
        <w:rPr>
          <w:i/>
          <w:sz w:val="24"/>
        </w:rPr>
      </w:pPr>
      <w:r>
        <w:rPr>
          <w:i/>
          <w:sz w:val="24"/>
          <w:u w:val="single"/>
        </w:rPr>
        <w:t>Связная</w:t>
      </w:r>
      <w:r>
        <w:rPr>
          <w:i/>
          <w:spacing w:val="-14"/>
          <w:sz w:val="24"/>
          <w:u w:val="single"/>
        </w:rPr>
        <w:t xml:space="preserve"> </w:t>
      </w:r>
      <w:r>
        <w:rPr>
          <w:i/>
          <w:spacing w:val="-2"/>
          <w:sz w:val="24"/>
          <w:u w:val="single"/>
        </w:rPr>
        <w:t>речь:</w:t>
      </w:r>
    </w:p>
    <w:p w:rsidR="00EC424D" w:rsidRDefault="00FC67E1">
      <w:pPr>
        <w:pStyle w:val="a4"/>
        <w:numPr>
          <w:ilvl w:val="1"/>
          <w:numId w:val="107"/>
        </w:numPr>
        <w:tabs>
          <w:tab w:val="left" w:pos="1326"/>
        </w:tabs>
        <w:spacing w:before="6" w:line="273" w:lineRule="exact"/>
        <w:ind w:left="1326" w:hanging="143"/>
        <w:rPr>
          <w:sz w:val="24"/>
        </w:rPr>
      </w:pPr>
      <w:r>
        <w:rPr>
          <w:sz w:val="24"/>
        </w:rPr>
        <w:t>продолжать</w:t>
      </w:r>
      <w:r>
        <w:rPr>
          <w:spacing w:val="-17"/>
          <w:sz w:val="24"/>
        </w:rPr>
        <w:t xml:space="preserve"> </w:t>
      </w:r>
      <w:r>
        <w:rPr>
          <w:sz w:val="24"/>
        </w:rPr>
        <w:t>совершенствовать</w:t>
      </w:r>
      <w:r>
        <w:rPr>
          <w:spacing w:val="-9"/>
          <w:sz w:val="24"/>
        </w:rPr>
        <w:t xml:space="preserve"> </w:t>
      </w:r>
      <w:r>
        <w:rPr>
          <w:sz w:val="24"/>
        </w:rPr>
        <w:t>диалогическую</w:t>
      </w:r>
      <w:r>
        <w:rPr>
          <w:spacing w:val="-4"/>
          <w:sz w:val="24"/>
        </w:rPr>
        <w:t xml:space="preserve"> </w:t>
      </w:r>
      <w:r>
        <w:rPr>
          <w:sz w:val="24"/>
        </w:rPr>
        <w:t>речь</w:t>
      </w:r>
      <w:r>
        <w:rPr>
          <w:spacing w:val="-12"/>
          <w:sz w:val="24"/>
        </w:rPr>
        <w:t xml:space="preserve"> </w:t>
      </w:r>
      <w:r>
        <w:rPr>
          <w:spacing w:val="-2"/>
          <w:sz w:val="24"/>
        </w:rPr>
        <w:t>детей.</w:t>
      </w:r>
    </w:p>
    <w:p w:rsidR="00EC424D" w:rsidRDefault="00FC67E1">
      <w:pPr>
        <w:pStyle w:val="a4"/>
        <w:numPr>
          <w:ilvl w:val="1"/>
          <w:numId w:val="107"/>
        </w:numPr>
        <w:tabs>
          <w:tab w:val="left" w:pos="1316"/>
        </w:tabs>
        <w:ind w:right="690" w:firstLine="706"/>
        <w:rPr>
          <w:sz w:val="24"/>
        </w:rPr>
      </w:pPr>
      <w:r>
        <w:rPr>
          <w:sz w:val="24"/>
        </w:rPr>
        <w:t>Закреплять</w:t>
      </w:r>
      <w:r>
        <w:rPr>
          <w:spacing w:val="-10"/>
          <w:sz w:val="24"/>
        </w:rPr>
        <w:t xml:space="preserve"> </w:t>
      </w:r>
      <w:r>
        <w:rPr>
          <w:sz w:val="24"/>
        </w:rPr>
        <w:t>удетей</w:t>
      </w:r>
      <w:r>
        <w:rPr>
          <w:spacing w:val="-2"/>
          <w:sz w:val="24"/>
        </w:rPr>
        <w:t xml:space="preserve"> </w:t>
      </w:r>
      <w:r>
        <w:rPr>
          <w:sz w:val="24"/>
        </w:rPr>
        <w:t>умение</w:t>
      </w:r>
      <w:r>
        <w:rPr>
          <w:spacing w:val="-15"/>
          <w:sz w:val="24"/>
        </w:rPr>
        <w:t xml:space="preserve"> </w:t>
      </w:r>
      <w:r>
        <w:rPr>
          <w:sz w:val="24"/>
        </w:rPr>
        <w:t>поддерживать</w:t>
      </w:r>
      <w:r>
        <w:rPr>
          <w:spacing w:val="-9"/>
          <w:sz w:val="24"/>
        </w:rPr>
        <w:t xml:space="preserve"> </w:t>
      </w:r>
      <w:r>
        <w:rPr>
          <w:sz w:val="24"/>
        </w:rPr>
        <w:t>беседу:</w:t>
      </w:r>
      <w:r>
        <w:rPr>
          <w:spacing w:val="-7"/>
          <w:sz w:val="24"/>
        </w:rPr>
        <w:t xml:space="preserve"> </w:t>
      </w:r>
      <w:r>
        <w:rPr>
          <w:sz w:val="24"/>
        </w:rPr>
        <w:t>задавать</w:t>
      </w:r>
      <w:r>
        <w:rPr>
          <w:spacing w:val="-10"/>
          <w:sz w:val="24"/>
        </w:rPr>
        <w:t xml:space="preserve"> </w:t>
      </w:r>
      <w:r>
        <w:rPr>
          <w:sz w:val="24"/>
        </w:rPr>
        <w:t>вопросы</w:t>
      </w:r>
      <w:r>
        <w:rPr>
          <w:spacing w:val="-11"/>
          <w:sz w:val="24"/>
        </w:rPr>
        <w:t xml:space="preserve"> </w:t>
      </w:r>
      <w:r>
        <w:rPr>
          <w:sz w:val="24"/>
        </w:rPr>
        <w:t>по</w:t>
      </w:r>
      <w:r>
        <w:rPr>
          <w:spacing w:val="-15"/>
          <w:sz w:val="24"/>
        </w:rPr>
        <w:t xml:space="preserve"> </w:t>
      </w:r>
      <w:r>
        <w:rPr>
          <w:sz w:val="24"/>
        </w:rPr>
        <w:t>поводу</w:t>
      </w:r>
      <w:r>
        <w:rPr>
          <w:spacing w:val="-31"/>
          <w:sz w:val="24"/>
        </w:rPr>
        <w:t xml:space="preserve"> </w:t>
      </w:r>
      <w:r>
        <w:rPr>
          <w:sz w:val="24"/>
        </w:rPr>
        <w:t>предметов, их качеств, действий с ними, взаим</w:t>
      </w:r>
      <w:r>
        <w:rPr>
          <w:sz w:val="24"/>
        </w:rPr>
        <w:t>оотношений с окружающими, правильно по форме и содержанию отвечать на вопросы.</w:t>
      </w:r>
    </w:p>
    <w:p w:rsidR="00EC424D" w:rsidRDefault="00FC67E1">
      <w:pPr>
        <w:pStyle w:val="a4"/>
        <w:numPr>
          <w:ilvl w:val="1"/>
          <w:numId w:val="107"/>
        </w:numPr>
        <w:tabs>
          <w:tab w:val="left" w:pos="1374"/>
        </w:tabs>
        <w:ind w:right="806" w:firstLine="706"/>
        <w:rPr>
          <w:sz w:val="24"/>
        </w:rPr>
      </w:pPr>
      <w:r>
        <w:rPr>
          <w:sz w:val="24"/>
        </w:rPr>
        <w:t>Поддерживать стремление детей рассказывать о своих наблюдениях, переживаниях; пересказывать</w:t>
      </w:r>
      <w:r>
        <w:rPr>
          <w:spacing w:val="-1"/>
          <w:sz w:val="24"/>
        </w:rPr>
        <w:t xml:space="preserve"> </w:t>
      </w:r>
      <w:r>
        <w:rPr>
          <w:sz w:val="24"/>
        </w:rPr>
        <w:t>небольшие</w:t>
      </w:r>
      <w:r>
        <w:rPr>
          <w:spacing w:val="-3"/>
          <w:sz w:val="24"/>
        </w:rPr>
        <w:t xml:space="preserve"> </w:t>
      </w:r>
      <w:r>
        <w:rPr>
          <w:sz w:val="24"/>
        </w:rPr>
        <w:t>сказки</w:t>
      </w:r>
      <w:r>
        <w:rPr>
          <w:spacing w:val="-1"/>
          <w:sz w:val="24"/>
        </w:rPr>
        <w:t xml:space="preserve"> </w:t>
      </w:r>
      <w:r>
        <w:rPr>
          <w:sz w:val="24"/>
        </w:rPr>
        <w:t>и</w:t>
      </w:r>
      <w:r>
        <w:rPr>
          <w:spacing w:val="-6"/>
          <w:sz w:val="24"/>
        </w:rPr>
        <w:t xml:space="preserve"> </w:t>
      </w:r>
      <w:r>
        <w:rPr>
          <w:sz w:val="24"/>
        </w:rPr>
        <w:t>рассказы,</w:t>
      </w:r>
      <w:r>
        <w:rPr>
          <w:spacing w:val="-5"/>
          <w:sz w:val="24"/>
        </w:rPr>
        <w:t xml:space="preserve"> </w:t>
      </w:r>
      <w:r>
        <w:rPr>
          <w:sz w:val="24"/>
        </w:rPr>
        <w:t>знакомые</w:t>
      </w:r>
      <w:r>
        <w:rPr>
          <w:spacing w:val="-8"/>
          <w:sz w:val="24"/>
        </w:rPr>
        <w:t xml:space="preserve"> </w:t>
      </w:r>
      <w:r>
        <w:rPr>
          <w:sz w:val="24"/>
        </w:rPr>
        <w:t>детям и</w:t>
      </w:r>
      <w:r>
        <w:rPr>
          <w:spacing w:val="-6"/>
          <w:sz w:val="24"/>
        </w:rPr>
        <w:t xml:space="preserve"> </w:t>
      </w:r>
      <w:r>
        <w:rPr>
          <w:sz w:val="24"/>
        </w:rPr>
        <w:t>вновь</w:t>
      </w:r>
      <w:r>
        <w:rPr>
          <w:spacing w:val="-6"/>
          <w:sz w:val="24"/>
        </w:rPr>
        <w:t xml:space="preserve"> </w:t>
      </w:r>
      <w:r>
        <w:rPr>
          <w:sz w:val="24"/>
        </w:rPr>
        <w:t>прочитанные;</w:t>
      </w:r>
      <w:r>
        <w:rPr>
          <w:spacing w:val="-7"/>
          <w:sz w:val="24"/>
        </w:rPr>
        <w:t xml:space="preserve"> </w:t>
      </w:r>
      <w:r>
        <w:rPr>
          <w:sz w:val="24"/>
        </w:rPr>
        <w:t>составлять по образцунебольшие рассказы о предмете, игрушке, по содержанию сюжетной картины.</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107"/>
        </w:numPr>
        <w:tabs>
          <w:tab w:val="left" w:pos="1441"/>
        </w:tabs>
        <w:spacing w:before="78"/>
        <w:ind w:right="683" w:firstLine="706"/>
        <w:rPr>
          <w:sz w:val="24"/>
        </w:rPr>
      </w:pPr>
      <w:r>
        <w:rPr>
          <w:sz w:val="24"/>
        </w:rPr>
        <w:lastRenderedPageBreak/>
        <w:t>Воспитывать культуру общения: формирование умений приветствовать родных, знакомых,</w:t>
      </w:r>
      <w:r>
        <w:rPr>
          <w:spacing w:val="-15"/>
          <w:sz w:val="24"/>
        </w:rPr>
        <w:t xml:space="preserve"> </w:t>
      </w:r>
      <w:r>
        <w:rPr>
          <w:sz w:val="24"/>
        </w:rPr>
        <w:t>детей</w:t>
      </w:r>
      <w:r>
        <w:rPr>
          <w:spacing w:val="-15"/>
          <w:sz w:val="24"/>
        </w:rPr>
        <w:t xml:space="preserve"> </w:t>
      </w:r>
      <w:r>
        <w:rPr>
          <w:sz w:val="24"/>
        </w:rPr>
        <w:t>по</w:t>
      </w:r>
      <w:r>
        <w:rPr>
          <w:spacing w:val="-15"/>
          <w:sz w:val="24"/>
        </w:rPr>
        <w:t xml:space="preserve"> </w:t>
      </w:r>
      <w:r>
        <w:rPr>
          <w:sz w:val="24"/>
        </w:rPr>
        <w:t>группе.</w:t>
      </w:r>
      <w:r>
        <w:rPr>
          <w:spacing w:val="-15"/>
          <w:sz w:val="24"/>
        </w:rPr>
        <w:t xml:space="preserve"> </w:t>
      </w:r>
      <w:r>
        <w:rPr>
          <w:sz w:val="24"/>
        </w:rPr>
        <w:t>Использовать</w:t>
      </w:r>
      <w:r>
        <w:rPr>
          <w:spacing w:val="-15"/>
          <w:sz w:val="24"/>
        </w:rPr>
        <w:t xml:space="preserve"> </w:t>
      </w:r>
      <w:r>
        <w:rPr>
          <w:sz w:val="24"/>
        </w:rPr>
        <w:t>формулы</w:t>
      </w:r>
      <w:r>
        <w:rPr>
          <w:spacing w:val="-15"/>
          <w:sz w:val="24"/>
        </w:rPr>
        <w:t xml:space="preserve"> </w:t>
      </w:r>
      <w:r>
        <w:rPr>
          <w:sz w:val="24"/>
        </w:rPr>
        <w:t>речевого</w:t>
      </w:r>
      <w:r>
        <w:rPr>
          <w:spacing w:val="-15"/>
          <w:sz w:val="24"/>
        </w:rPr>
        <w:t xml:space="preserve"> </w:t>
      </w:r>
      <w:r>
        <w:rPr>
          <w:sz w:val="24"/>
        </w:rPr>
        <w:t>этикета</w:t>
      </w:r>
      <w:r>
        <w:rPr>
          <w:spacing w:val="-15"/>
          <w:sz w:val="24"/>
        </w:rPr>
        <w:t xml:space="preserve"> </w:t>
      </w:r>
      <w:r>
        <w:rPr>
          <w:sz w:val="24"/>
        </w:rPr>
        <w:t>при</w:t>
      </w:r>
      <w:r>
        <w:rPr>
          <w:spacing w:val="-15"/>
          <w:sz w:val="24"/>
        </w:rPr>
        <w:t xml:space="preserve"> </w:t>
      </w:r>
      <w:r>
        <w:rPr>
          <w:sz w:val="24"/>
        </w:rPr>
        <w:t>отв</w:t>
      </w:r>
      <w:r>
        <w:rPr>
          <w:sz w:val="24"/>
        </w:rPr>
        <w:t>ете</w:t>
      </w:r>
      <w:r>
        <w:rPr>
          <w:spacing w:val="-15"/>
          <w:sz w:val="24"/>
        </w:rPr>
        <w:t xml:space="preserve"> </w:t>
      </w:r>
      <w:r>
        <w:rPr>
          <w:sz w:val="24"/>
        </w:rPr>
        <w:t>по</w:t>
      </w:r>
      <w:r>
        <w:rPr>
          <w:spacing w:val="-15"/>
          <w:sz w:val="24"/>
        </w:rPr>
        <w:t xml:space="preserve"> </w:t>
      </w:r>
      <w:r>
        <w:rPr>
          <w:sz w:val="24"/>
        </w:rPr>
        <w:t>телефону,</w:t>
      </w:r>
      <w:r>
        <w:rPr>
          <w:spacing w:val="-15"/>
          <w:sz w:val="24"/>
        </w:rPr>
        <w:t xml:space="preserve"> </w:t>
      </w:r>
      <w:r>
        <w:rPr>
          <w:sz w:val="24"/>
        </w:rPr>
        <w:t>при вступлении в разговор с незнакомыми людьми, при встрече гостей.</w:t>
      </w:r>
    </w:p>
    <w:p w:rsidR="00EC424D" w:rsidRDefault="00FC67E1">
      <w:pPr>
        <w:pStyle w:val="a4"/>
        <w:numPr>
          <w:ilvl w:val="1"/>
          <w:numId w:val="107"/>
        </w:numPr>
        <w:tabs>
          <w:tab w:val="left" w:pos="1369"/>
        </w:tabs>
        <w:spacing w:line="237" w:lineRule="auto"/>
        <w:ind w:right="1006" w:firstLine="706"/>
        <w:rPr>
          <w:sz w:val="24"/>
        </w:rPr>
      </w:pPr>
      <w:r>
        <w:rPr>
          <w:sz w:val="24"/>
        </w:rPr>
        <w:t>Развивать</w:t>
      </w:r>
      <w:r>
        <w:rPr>
          <w:spacing w:val="-6"/>
          <w:sz w:val="24"/>
        </w:rPr>
        <w:t xml:space="preserve"> </w:t>
      </w:r>
      <w:r>
        <w:rPr>
          <w:sz w:val="24"/>
        </w:rPr>
        <w:t>коммуникативно-речевые</w:t>
      </w:r>
      <w:r>
        <w:rPr>
          <w:spacing w:val="-4"/>
          <w:sz w:val="24"/>
        </w:rPr>
        <w:t xml:space="preserve"> </w:t>
      </w:r>
      <w:r>
        <w:rPr>
          <w:sz w:val="24"/>
        </w:rPr>
        <w:t>умения</w:t>
      </w:r>
      <w:r>
        <w:rPr>
          <w:spacing w:val="-3"/>
          <w:sz w:val="24"/>
        </w:rPr>
        <w:t xml:space="preserve"> </w:t>
      </w:r>
      <w:r>
        <w:rPr>
          <w:sz w:val="24"/>
        </w:rPr>
        <w:t>у</w:t>
      </w:r>
      <w:r>
        <w:rPr>
          <w:spacing w:val="-10"/>
          <w:sz w:val="24"/>
        </w:rPr>
        <w:t xml:space="preserve"> </w:t>
      </w:r>
      <w:r>
        <w:rPr>
          <w:sz w:val="24"/>
        </w:rPr>
        <w:t>детей</w:t>
      </w:r>
      <w:r>
        <w:rPr>
          <w:spacing w:val="-3"/>
          <w:sz w:val="24"/>
        </w:rPr>
        <w:t xml:space="preserve"> </w:t>
      </w:r>
      <w:r>
        <w:rPr>
          <w:sz w:val="24"/>
        </w:rPr>
        <w:t>(умение</w:t>
      </w:r>
      <w:r>
        <w:rPr>
          <w:spacing w:val="-4"/>
          <w:sz w:val="24"/>
        </w:rPr>
        <w:t xml:space="preserve"> </w:t>
      </w:r>
      <w:r>
        <w:rPr>
          <w:sz w:val="24"/>
        </w:rPr>
        <w:t>вступить,</w:t>
      </w:r>
      <w:r>
        <w:rPr>
          <w:spacing w:val="-1"/>
          <w:sz w:val="24"/>
        </w:rPr>
        <w:t xml:space="preserve"> </w:t>
      </w:r>
      <w:r>
        <w:rPr>
          <w:sz w:val="24"/>
        </w:rPr>
        <w:t>поддержать</w:t>
      </w:r>
      <w:r>
        <w:rPr>
          <w:spacing w:val="-6"/>
          <w:sz w:val="24"/>
        </w:rPr>
        <w:t xml:space="preserve"> </w:t>
      </w:r>
      <w:r>
        <w:rPr>
          <w:sz w:val="24"/>
        </w:rPr>
        <w:t>и завершить общение).</w:t>
      </w:r>
    </w:p>
    <w:p w:rsidR="00EC424D" w:rsidRDefault="00FC67E1">
      <w:pPr>
        <w:pStyle w:val="a4"/>
        <w:numPr>
          <w:ilvl w:val="0"/>
          <w:numId w:val="97"/>
        </w:numPr>
        <w:tabs>
          <w:tab w:val="left" w:pos="1514"/>
        </w:tabs>
        <w:spacing w:before="5" w:line="292" w:lineRule="exact"/>
        <w:ind w:left="1514" w:hanging="331"/>
        <w:rPr>
          <w:i/>
          <w:sz w:val="24"/>
        </w:rPr>
      </w:pPr>
      <w:r>
        <w:rPr>
          <w:i/>
          <w:sz w:val="24"/>
          <w:u w:val="single"/>
        </w:rPr>
        <w:t>Подготовка</w:t>
      </w:r>
      <w:r>
        <w:rPr>
          <w:i/>
          <w:spacing w:val="-15"/>
          <w:sz w:val="24"/>
          <w:u w:val="single"/>
        </w:rPr>
        <w:t xml:space="preserve"> </w:t>
      </w:r>
      <w:r>
        <w:rPr>
          <w:i/>
          <w:sz w:val="24"/>
          <w:u w:val="single"/>
        </w:rPr>
        <w:t>детей</w:t>
      </w:r>
      <w:r>
        <w:rPr>
          <w:i/>
          <w:spacing w:val="-12"/>
          <w:sz w:val="24"/>
          <w:u w:val="single"/>
        </w:rPr>
        <w:t xml:space="preserve"> </w:t>
      </w:r>
      <w:r>
        <w:rPr>
          <w:i/>
          <w:sz w:val="24"/>
          <w:u w:val="single"/>
        </w:rPr>
        <w:t>к</w:t>
      </w:r>
      <w:r>
        <w:rPr>
          <w:i/>
          <w:spacing w:val="-14"/>
          <w:sz w:val="24"/>
          <w:u w:val="single"/>
        </w:rPr>
        <w:t xml:space="preserve"> </w:t>
      </w:r>
      <w:r>
        <w:rPr>
          <w:i/>
          <w:sz w:val="24"/>
          <w:u w:val="single"/>
        </w:rPr>
        <w:t>обучению</w:t>
      </w:r>
      <w:r>
        <w:rPr>
          <w:i/>
          <w:spacing w:val="-7"/>
          <w:sz w:val="24"/>
          <w:u w:val="single"/>
        </w:rPr>
        <w:t xml:space="preserve"> </w:t>
      </w:r>
      <w:r>
        <w:rPr>
          <w:i/>
          <w:spacing w:val="-2"/>
          <w:sz w:val="24"/>
          <w:u w:val="single"/>
        </w:rPr>
        <w:t>грамоте:</w:t>
      </w:r>
    </w:p>
    <w:p w:rsidR="00EC424D" w:rsidRDefault="00FC67E1">
      <w:pPr>
        <w:pStyle w:val="a4"/>
        <w:numPr>
          <w:ilvl w:val="1"/>
          <w:numId w:val="107"/>
        </w:numPr>
        <w:tabs>
          <w:tab w:val="left" w:pos="1369"/>
        </w:tabs>
        <w:ind w:right="655" w:firstLine="706"/>
        <w:rPr>
          <w:sz w:val="24"/>
        </w:rPr>
      </w:pPr>
      <w:r>
        <w:rPr>
          <w:sz w:val="24"/>
        </w:rPr>
        <w:t>продолжать знакомить с терминами «слово», «звук» практически, учить понимать и употреблять</w:t>
      </w:r>
      <w:r>
        <w:rPr>
          <w:spacing w:val="-11"/>
          <w:sz w:val="24"/>
        </w:rPr>
        <w:t xml:space="preserve"> </w:t>
      </w:r>
      <w:r>
        <w:rPr>
          <w:sz w:val="24"/>
        </w:rPr>
        <w:t>эти</w:t>
      </w:r>
      <w:r>
        <w:rPr>
          <w:spacing w:val="-4"/>
          <w:sz w:val="24"/>
        </w:rPr>
        <w:t xml:space="preserve"> </w:t>
      </w:r>
      <w:r>
        <w:rPr>
          <w:sz w:val="24"/>
        </w:rPr>
        <w:t>слова</w:t>
      </w:r>
      <w:r>
        <w:rPr>
          <w:spacing w:val="-18"/>
          <w:sz w:val="24"/>
        </w:rPr>
        <w:t xml:space="preserve"> </w:t>
      </w:r>
      <w:r>
        <w:rPr>
          <w:sz w:val="24"/>
        </w:rPr>
        <w:t>при</w:t>
      </w:r>
      <w:r>
        <w:rPr>
          <w:spacing w:val="-9"/>
          <w:sz w:val="24"/>
        </w:rPr>
        <w:t xml:space="preserve"> </w:t>
      </w:r>
      <w:r>
        <w:rPr>
          <w:sz w:val="24"/>
        </w:rPr>
        <w:t>выполнении</w:t>
      </w:r>
      <w:r>
        <w:rPr>
          <w:spacing w:val="-5"/>
          <w:sz w:val="24"/>
        </w:rPr>
        <w:t xml:space="preserve"> </w:t>
      </w:r>
      <w:r>
        <w:rPr>
          <w:sz w:val="24"/>
        </w:rPr>
        <w:t>упражнений,</w:t>
      </w:r>
      <w:r>
        <w:rPr>
          <w:spacing w:val="-4"/>
          <w:sz w:val="24"/>
        </w:rPr>
        <w:t xml:space="preserve"> </w:t>
      </w:r>
      <w:r>
        <w:rPr>
          <w:sz w:val="24"/>
        </w:rPr>
        <w:t>в</w:t>
      </w:r>
      <w:r>
        <w:rPr>
          <w:spacing w:val="-14"/>
          <w:sz w:val="24"/>
        </w:rPr>
        <w:t xml:space="preserve"> </w:t>
      </w:r>
      <w:r>
        <w:rPr>
          <w:sz w:val="24"/>
        </w:rPr>
        <w:t>речевых</w:t>
      </w:r>
      <w:r>
        <w:rPr>
          <w:spacing w:val="-10"/>
          <w:sz w:val="24"/>
        </w:rPr>
        <w:t xml:space="preserve"> </w:t>
      </w:r>
      <w:r>
        <w:rPr>
          <w:sz w:val="24"/>
        </w:rPr>
        <w:t>играх.</w:t>
      </w:r>
      <w:r>
        <w:rPr>
          <w:spacing w:val="-13"/>
          <w:sz w:val="24"/>
        </w:rPr>
        <w:t xml:space="preserve"> </w:t>
      </w:r>
      <w:r>
        <w:rPr>
          <w:sz w:val="24"/>
        </w:rPr>
        <w:t>Знакомить</w:t>
      </w:r>
      <w:r>
        <w:rPr>
          <w:spacing w:val="-8"/>
          <w:sz w:val="24"/>
        </w:rPr>
        <w:t xml:space="preserve"> </w:t>
      </w:r>
      <w:r>
        <w:rPr>
          <w:sz w:val="24"/>
        </w:rPr>
        <w:t>детей</w:t>
      </w:r>
      <w:r>
        <w:rPr>
          <w:spacing w:val="-9"/>
          <w:sz w:val="24"/>
        </w:rPr>
        <w:t xml:space="preserve"> </w:t>
      </w:r>
      <w:r>
        <w:rPr>
          <w:sz w:val="24"/>
        </w:rPr>
        <w:t>с</w:t>
      </w:r>
      <w:r>
        <w:rPr>
          <w:spacing w:val="-15"/>
          <w:sz w:val="24"/>
        </w:rPr>
        <w:t xml:space="preserve"> </w:t>
      </w:r>
      <w:r>
        <w:rPr>
          <w:sz w:val="24"/>
        </w:rPr>
        <w:t>тем,</w:t>
      </w:r>
      <w:r>
        <w:rPr>
          <w:spacing w:val="-8"/>
          <w:sz w:val="24"/>
        </w:rPr>
        <w:t xml:space="preserve"> </w:t>
      </w:r>
      <w:r>
        <w:rPr>
          <w:sz w:val="24"/>
        </w:rPr>
        <w:t>что слова</w:t>
      </w:r>
      <w:r>
        <w:rPr>
          <w:spacing w:val="-10"/>
          <w:sz w:val="24"/>
        </w:rPr>
        <w:t xml:space="preserve"> </w:t>
      </w:r>
      <w:r>
        <w:rPr>
          <w:sz w:val="24"/>
        </w:rPr>
        <w:t>состоят</w:t>
      </w:r>
      <w:r>
        <w:rPr>
          <w:spacing w:val="-8"/>
          <w:sz w:val="24"/>
        </w:rPr>
        <w:t xml:space="preserve"> </w:t>
      </w:r>
      <w:r>
        <w:rPr>
          <w:sz w:val="24"/>
        </w:rPr>
        <w:t>из</w:t>
      </w:r>
      <w:r>
        <w:rPr>
          <w:spacing w:val="-8"/>
          <w:sz w:val="24"/>
        </w:rPr>
        <w:t xml:space="preserve"> </w:t>
      </w:r>
      <w:r>
        <w:rPr>
          <w:sz w:val="24"/>
        </w:rPr>
        <w:t>звуков,</w:t>
      </w:r>
      <w:r>
        <w:rPr>
          <w:spacing w:val="-7"/>
          <w:sz w:val="24"/>
        </w:rPr>
        <w:t xml:space="preserve"> </w:t>
      </w:r>
      <w:r>
        <w:rPr>
          <w:sz w:val="24"/>
        </w:rPr>
        <w:t>звучат</w:t>
      </w:r>
      <w:r>
        <w:rPr>
          <w:spacing w:val="-4"/>
          <w:sz w:val="24"/>
        </w:rPr>
        <w:t xml:space="preserve"> </w:t>
      </w:r>
      <w:r>
        <w:rPr>
          <w:sz w:val="24"/>
        </w:rPr>
        <w:t>по-разному</w:t>
      </w:r>
      <w:r>
        <w:rPr>
          <w:spacing w:val="-13"/>
          <w:sz w:val="24"/>
        </w:rPr>
        <w:t xml:space="preserve"> </w:t>
      </w:r>
      <w:r>
        <w:rPr>
          <w:sz w:val="24"/>
        </w:rPr>
        <w:t>и</w:t>
      </w:r>
      <w:r>
        <w:rPr>
          <w:spacing w:val="-3"/>
          <w:sz w:val="24"/>
        </w:rPr>
        <w:t xml:space="preserve"> </w:t>
      </w:r>
      <w:r>
        <w:rPr>
          <w:sz w:val="24"/>
        </w:rPr>
        <w:t>сходно,</w:t>
      </w:r>
      <w:r>
        <w:rPr>
          <w:spacing w:val="-5"/>
          <w:sz w:val="24"/>
        </w:rPr>
        <w:t xml:space="preserve"> </w:t>
      </w:r>
      <w:r>
        <w:rPr>
          <w:sz w:val="24"/>
        </w:rPr>
        <w:t>звуки</w:t>
      </w:r>
      <w:r>
        <w:rPr>
          <w:spacing w:val="-3"/>
          <w:sz w:val="24"/>
        </w:rPr>
        <w:t xml:space="preserve"> </w:t>
      </w:r>
      <w:r>
        <w:rPr>
          <w:sz w:val="24"/>
        </w:rPr>
        <w:t>в</w:t>
      </w:r>
      <w:r>
        <w:rPr>
          <w:spacing w:val="-3"/>
          <w:sz w:val="24"/>
        </w:rPr>
        <w:t xml:space="preserve"> </w:t>
      </w:r>
      <w:r>
        <w:rPr>
          <w:sz w:val="24"/>
        </w:rPr>
        <w:t>слове</w:t>
      </w:r>
      <w:r>
        <w:rPr>
          <w:spacing w:val="-10"/>
          <w:sz w:val="24"/>
        </w:rPr>
        <w:t xml:space="preserve"> </w:t>
      </w:r>
      <w:r>
        <w:rPr>
          <w:sz w:val="24"/>
        </w:rPr>
        <w:t>произносятся</w:t>
      </w:r>
      <w:r>
        <w:rPr>
          <w:spacing w:val="-5"/>
          <w:sz w:val="24"/>
        </w:rPr>
        <w:t xml:space="preserve"> </w:t>
      </w:r>
      <w:r>
        <w:rPr>
          <w:sz w:val="24"/>
        </w:rPr>
        <w:t>в</w:t>
      </w:r>
      <w:r>
        <w:rPr>
          <w:spacing w:val="-11"/>
          <w:sz w:val="24"/>
        </w:rPr>
        <w:t xml:space="preserve"> </w:t>
      </w:r>
      <w:r>
        <w:rPr>
          <w:sz w:val="24"/>
        </w:rPr>
        <w:t>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w:t>
      </w:r>
      <w:r>
        <w:rPr>
          <w:spacing w:val="-9"/>
          <w:sz w:val="24"/>
        </w:rPr>
        <w:t xml:space="preserve"> </w:t>
      </w:r>
      <w:r>
        <w:rPr>
          <w:sz w:val="24"/>
        </w:rPr>
        <w:t>и</w:t>
      </w:r>
      <w:r>
        <w:rPr>
          <w:spacing w:val="-20"/>
          <w:sz w:val="24"/>
        </w:rPr>
        <w:t xml:space="preserve"> </w:t>
      </w:r>
      <w:r>
        <w:rPr>
          <w:sz w:val="24"/>
        </w:rPr>
        <w:t>изолированно</w:t>
      </w:r>
      <w:r>
        <w:rPr>
          <w:spacing w:val="-14"/>
          <w:sz w:val="24"/>
        </w:rPr>
        <w:t xml:space="preserve"> </w:t>
      </w:r>
      <w:r>
        <w:rPr>
          <w:sz w:val="24"/>
        </w:rPr>
        <w:t>произносить</w:t>
      </w:r>
      <w:r>
        <w:rPr>
          <w:spacing w:val="-9"/>
          <w:sz w:val="24"/>
        </w:rPr>
        <w:t xml:space="preserve"> </w:t>
      </w:r>
      <w:r>
        <w:rPr>
          <w:sz w:val="24"/>
        </w:rPr>
        <w:t>первый</w:t>
      </w:r>
      <w:r>
        <w:rPr>
          <w:spacing w:val="-10"/>
          <w:sz w:val="24"/>
        </w:rPr>
        <w:t xml:space="preserve"> </w:t>
      </w:r>
      <w:r>
        <w:rPr>
          <w:sz w:val="24"/>
        </w:rPr>
        <w:t>звук</w:t>
      </w:r>
      <w:r>
        <w:rPr>
          <w:spacing w:val="-7"/>
          <w:sz w:val="24"/>
        </w:rPr>
        <w:t xml:space="preserve"> </w:t>
      </w:r>
      <w:r>
        <w:rPr>
          <w:sz w:val="24"/>
        </w:rPr>
        <w:t>в</w:t>
      </w:r>
      <w:r>
        <w:rPr>
          <w:spacing w:val="-5"/>
          <w:sz w:val="24"/>
        </w:rPr>
        <w:t xml:space="preserve"> </w:t>
      </w:r>
      <w:r>
        <w:rPr>
          <w:sz w:val="24"/>
        </w:rPr>
        <w:t>слове,</w:t>
      </w:r>
      <w:r>
        <w:rPr>
          <w:spacing w:val="-8"/>
          <w:sz w:val="24"/>
        </w:rPr>
        <w:t xml:space="preserve"> </w:t>
      </w:r>
      <w:r>
        <w:rPr>
          <w:sz w:val="24"/>
        </w:rPr>
        <w:t xml:space="preserve">называть </w:t>
      </w:r>
      <w:r>
        <w:rPr>
          <w:sz w:val="24"/>
        </w:rPr>
        <w:t>слова</w:t>
      </w:r>
      <w:r>
        <w:rPr>
          <w:spacing w:val="-17"/>
          <w:sz w:val="24"/>
        </w:rPr>
        <w:t xml:space="preserve"> </w:t>
      </w:r>
      <w:r>
        <w:rPr>
          <w:sz w:val="24"/>
        </w:rPr>
        <w:t>с</w:t>
      </w:r>
      <w:r>
        <w:rPr>
          <w:spacing w:val="-17"/>
          <w:sz w:val="24"/>
        </w:rPr>
        <w:t xml:space="preserve"> </w:t>
      </w:r>
      <w:r>
        <w:rPr>
          <w:sz w:val="24"/>
        </w:rPr>
        <w:t>заданным</w:t>
      </w:r>
      <w:r>
        <w:rPr>
          <w:spacing w:val="-13"/>
          <w:sz w:val="24"/>
        </w:rPr>
        <w:t xml:space="preserve"> </w:t>
      </w:r>
      <w:r>
        <w:rPr>
          <w:sz w:val="24"/>
        </w:rPr>
        <w:t>звуком;</w:t>
      </w:r>
    </w:p>
    <w:p w:rsidR="00EC424D" w:rsidRDefault="00FC67E1">
      <w:pPr>
        <w:pStyle w:val="a4"/>
        <w:numPr>
          <w:ilvl w:val="1"/>
          <w:numId w:val="107"/>
        </w:numPr>
        <w:tabs>
          <w:tab w:val="left" w:pos="1316"/>
        </w:tabs>
        <w:spacing w:line="242" w:lineRule="auto"/>
        <w:ind w:right="684" w:firstLine="706"/>
        <w:rPr>
          <w:sz w:val="24"/>
        </w:rPr>
      </w:pPr>
      <w:r>
        <w:rPr>
          <w:sz w:val="24"/>
        </w:rPr>
        <w:t>выделять</w:t>
      </w:r>
      <w:r>
        <w:rPr>
          <w:spacing w:val="-15"/>
          <w:sz w:val="24"/>
        </w:rPr>
        <w:t xml:space="preserve"> </w:t>
      </w:r>
      <w:r>
        <w:rPr>
          <w:sz w:val="24"/>
        </w:rPr>
        <w:t>голосом</w:t>
      </w:r>
      <w:r>
        <w:rPr>
          <w:spacing w:val="-15"/>
          <w:sz w:val="24"/>
        </w:rPr>
        <w:t xml:space="preserve"> </w:t>
      </w:r>
      <w:r>
        <w:rPr>
          <w:sz w:val="24"/>
        </w:rPr>
        <w:t>звук</w:t>
      </w:r>
      <w:r>
        <w:rPr>
          <w:spacing w:val="-9"/>
          <w:sz w:val="24"/>
        </w:rPr>
        <w:t xml:space="preserve"> </w:t>
      </w:r>
      <w:r>
        <w:rPr>
          <w:sz w:val="24"/>
        </w:rPr>
        <w:t>в</w:t>
      </w:r>
      <w:r>
        <w:rPr>
          <w:spacing w:val="-15"/>
          <w:sz w:val="24"/>
        </w:rPr>
        <w:t xml:space="preserve"> </w:t>
      </w:r>
      <w:r>
        <w:rPr>
          <w:sz w:val="24"/>
        </w:rPr>
        <w:t>слове:</w:t>
      </w:r>
      <w:r>
        <w:rPr>
          <w:spacing w:val="-11"/>
          <w:sz w:val="24"/>
        </w:rPr>
        <w:t xml:space="preserve"> </w:t>
      </w:r>
      <w:r>
        <w:rPr>
          <w:sz w:val="24"/>
        </w:rPr>
        <w:t>произносить</w:t>
      </w:r>
      <w:r>
        <w:rPr>
          <w:spacing w:val="-10"/>
          <w:sz w:val="24"/>
        </w:rPr>
        <w:t xml:space="preserve"> </w:t>
      </w:r>
      <w:r>
        <w:rPr>
          <w:sz w:val="24"/>
        </w:rPr>
        <w:t>заданный</w:t>
      </w:r>
      <w:r>
        <w:rPr>
          <w:spacing w:val="-14"/>
          <w:sz w:val="24"/>
        </w:rPr>
        <w:t xml:space="preserve"> </w:t>
      </w:r>
      <w:r>
        <w:rPr>
          <w:sz w:val="24"/>
        </w:rPr>
        <w:t>звук</w:t>
      </w:r>
      <w:r>
        <w:rPr>
          <w:spacing w:val="-9"/>
          <w:sz w:val="24"/>
        </w:rPr>
        <w:t xml:space="preserve"> </w:t>
      </w:r>
      <w:r>
        <w:rPr>
          <w:sz w:val="24"/>
        </w:rPr>
        <w:t>протяжно,</w:t>
      </w:r>
      <w:r>
        <w:rPr>
          <w:spacing w:val="-18"/>
          <w:sz w:val="24"/>
        </w:rPr>
        <w:t xml:space="preserve"> </w:t>
      </w:r>
      <w:r>
        <w:rPr>
          <w:sz w:val="24"/>
        </w:rPr>
        <w:t>громче,</w:t>
      </w:r>
      <w:r>
        <w:rPr>
          <w:spacing w:val="-9"/>
          <w:sz w:val="24"/>
        </w:rPr>
        <w:t xml:space="preserve"> </w:t>
      </w:r>
      <w:r>
        <w:rPr>
          <w:sz w:val="24"/>
        </w:rPr>
        <w:t>четче,</w:t>
      </w:r>
      <w:r>
        <w:rPr>
          <w:spacing w:val="-10"/>
          <w:sz w:val="24"/>
        </w:rPr>
        <w:t xml:space="preserve"> </w:t>
      </w:r>
      <w:r>
        <w:rPr>
          <w:sz w:val="24"/>
        </w:rPr>
        <w:t>чем он произносится обычно, называть изолированно.</w:t>
      </w:r>
    </w:p>
    <w:p w:rsidR="00EC424D" w:rsidRDefault="00FC67E1">
      <w:pPr>
        <w:pStyle w:val="a4"/>
        <w:numPr>
          <w:ilvl w:val="0"/>
          <w:numId w:val="97"/>
        </w:numPr>
        <w:tabs>
          <w:tab w:val="left" w:pos="1470"/>
        </w:tabs>
        <w:spacing w:line="289" w:lineRule="exact"/>
        <w:ind w:left="1470" w:hanging="287"/>
        <w:rPr>
          <w:i/>
          <w:sz w:val="24"/>
        </w:rPr>
      </w:pPr>
      <w:r>
        <w:rPr>
          <w:i/>
          <w:sz w:val="24"/>
          <w:u w:val="single"/>
        </w:rPr>
        <w:t>Интерес</w:t>
      </w:r>
      <w:r>
        <w:rPr>
          <w:i/>
          <w:spacing w:val="-11"/>
          <w:sz w:val="24"/>
          <w:u w:val="single"/>
        </w:rPr>
        <w:t xml:space="preserve"> </w:t>
      </w:r>
      <w:r>
        <w:rPr>
          <w:i/>
          <w:sz w:val="24"/>
          <w:u w:val="single"/>
        </w:rPr>
        <w:t>к</w:t>
      </w:r>
      <w:r>
        <w:rPr>
          <w:i/>
          <w:spacing w:val="-8"/>
          <w:sz w:val="24"/>
          <w:u w:val="single"/>
        </w:rPr>
        <w:t xml:space="preserve"> </w:t>
      </w:r>
      <w:r>
        <w:rPr>
          <w:i/>
          <w:sz w:val="24"/>
          <w:u w:val="single"/>
        </w:rPr>
        <w:t>художественной</w:t>
      </w:r>
      <w:r>
        <w:rPr>
          <w:i/>
          <w:spacing w:val="-9"/>
          <w:sz w:val="24"/>
          <w:u w:val="single"/>
        </w:rPr>
        <w:t xml:space="preserve"> </w:t>
      </w:r>
      <w:r>
        <w:rPr>
          <w:i/>
          <w:spacing w:val="-2"/>
          <w:sz w:val="24"/>
          <w:u w:val="single"/>
        </w:rPr>
        <w:t>литературе:</w:t>
      </w:r>
    </w:p>
    <w:p w:rsidR="00EC424D" w:rsidRDefault="00FC67E1">
      <w:pPr>
        <w:pStyle w:val="a4"/>
        <w:numPr>
          <w:ilvl w:val="1"/>
          <w:numId w:val="107"/>
        </w:numPr>
        <w:tabs>
          <w:tab w:val="left" w:pos="1350"/>
        </w:tabs>
        <w:ind w:right="910" w:firstLine="706"/>
        <w:rPr>
          <w:sz w:val="24"/>
        </w:rPr>
      </w:pPr>
      <w:r>
        <w:rPr>
          <w:sz w:val="24"/>
        </w:rPr>
        <w:t>обогащать</w:t>
      </w:r>
      <w:r>
        <w:rPr>
          <w:spacing w:val="-7"/>
          <w:sz w:val="24"/>
        </w:rPr>
        <w:t xml:space="preserve"> </w:t>
      </w:r>
      <w:r>
        <w:rPr>
          <w:sz w:val="24"/>
        </w:rPr>
        <w:t>опыт</w:t>
      </w:r>
      <w:r>
        <w:rPr>
          <w:spacing w:val="-7"/>
          <w:sz w:val="24"/>
        </w:rPr>
        <w:t xml:space="preserve"> </w:t>
      </w:r>
      <w:r>
        <w:rPr>
          <w:sz w:val="24"/>
        </w:rPr>
        <w:t>восприятия</w:t>
      </w:r>
      <w:r>
        <w:rPr>
          <w:spacing w:val="-8"/>
          <w:sz w:val="24"/>
        </w:rPr>
        <w:t xml:space="preserve"> </w:t>
      </w:r>
      <w:r>
        <w:rPr>
          <w:sz w:val="24"/>
        </w:rPr>
        <w:t>жанров</w:t>
      </w:r>
      <w:r>
        <w:rPr>
          <w:spacing w:val="-2"/>
          <w:sz w:val="24"/>
        </w:rPr>
        <w:t xml:space="preserve"> </w:t>
      </w:r>
      <w:r>
        <w:rPr>
          <w:sz w:val="24"/>
        </w:rPr>
        <w:t>фольклора</w:t>
      </w:r>
      <w:r>
        <w:rPr>
          <w:spacing w:val="-8"/>
          <w:sz w:val="24"/>
        </w:rPr>
        <w:t xml:space="preserve"> </w:t>
      </w:r>
      <w:r>
        <w:rPr>
          <w:sz w:val="24"/>
        </w:rPr>
        <w:t>(загадки,</w:t>
      </w:r>
      <w:r>
        <w:rPr>
          <w:spacing w:val="-1"/>
          <w:sz w:val="24"/>
        </w:rPr>
        <w:t xml:space="preserve"> </w:t>
      </w:r>
      <w:r>
        <w:rPr>
          <w:sz w:val="24"/>
        </w:rPr>
        <w:t>считалки,</w:t>
      </w:r>
      <w:r>
        <w:rPr>
          <w:spacing w:val="-1"/>
          <w:sz w:val="24"/>
        </w:rPr>
        <w:t xml:space="preserve"> </w:t>
      </w:r>
      <w:r>
        <w:rPr>
          <w:sz w:val="24"/>
        </w:rPr>
        <w:t>заклички,</w:t>
      </w:r>
      <w:r>
        <w:rPr>
          <w:spacing w:val="-1"/>
          <w:sz w:val="24"/>
        </w:rPr>
        <w:t xml:space="preserve"> </w:t>
      </w:r>
      <w:r>
        <w:rPr>
          <w:sz w:val="24"/>
        </w:rPr>
        <w:t>сказки</w:t>
      </w:r>
      <w:r>
        <w:rPr>
          <w:spacing w:val="-7"/>
          <w:sz w:val="24"/>
        </w:rPr>
        <w:t xml:space="preserve"> </w:t>
      </w:r>
      <w:r>
        <w:rPr>
          <w:sz w:val="24"/>
        </w:rPr>
        <w:t>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C424D" w:rsidRDefault="00FC67E1">
      <w:pPr>
        <w:pStyle w:val="a4"/>
        <w:numPr>
          <w:ilvl w:val="1"/>
          <w:numId w:val="107"/>
        </w:numPr>
        <w:tabs>
          <w:tab w:val="left" w:pos="1509"/>
        </w:tabs>
        <w:spacing w:before="1"/>
        <w:ind w:right="655" w:firstLine="706"/>
        <w:rPr>
          <w:sz w:val="24"/>
        </w:rPr>
      </w:pPr>
      <w:r>
        <w:rPr>
          <w:sz w:val="24"/>
        </w:rPr>
        <w:t>развивать способность воспринимать содержание и форму художествен</w:t>
      </w:r>
      <w:r>
        <w:rPr>
          <w:sz w:val="24"/>
        </w:rPr>
        <w:t>ных произведений</w:t>
      </w:r>
      <w:r>
        <w:rPr>
          <w:spacing w:val="-6"/>
          <w:sz w:val="24"/>
        </w:rPr>
        <w:t xml:space="preserve"> </w:t>
      </w:r>
      <w:r>
        <w:rPr>
          <w:sz w:val="24"/>
        </w:rPr>
        <w:t>(устанавливать</w:t>
      </w:r>
      <w:r>
        <w:rPr>
          <w:spacing w:val="-2"/>
          <w:sz w:val="24"/>
        </w:rPr>
        <w:t xml:space="preserve"> </w:t>
      </w:r>
      <w:r>
        <w:rPr>
          <w:sz w:val="24"/>
        </w:rPr>
        <w:t>причинно-следственные</w:t>
      </w:r>
      <w:r>
        <w:rPr>
          <w:spacing w:val="-4"/>
          <w:sz w:val="24"/>
        </w:rPr>
        <w:t xml:space="preserve"> </w:t>
      </w:r>
      <w:r>
        <w:rPr>
          <w:sz w:val="24"/>
        </w:rPr>
        <w:t>связи</w:t>
      </w:r>
      <w:r>
        <w:rPr>
          <w:spacing w:val="-6"/>
          <w:sz w:val="24"/>
        </w:rPr>
        <w:t xml:space="preserve"> </w:t>
      </w:r>
      <w:r>
        <w:rPr>
          <w:sz w:val="24"/>
        </w:rPr>
        <w:t>в</w:t>
      </w:r>
      <w:r>
        <w:rPr>
          <w:spacing w:val="-5"/>
          <w:sz w:val="24"/>
        </w:rPr>
        <w:t xml:space="preserve"> </w:t>
      </w:r>
      <w:r>
        <w:rPr>
          <w:sz w:val="24"/>
        </w:rPr>
        <w:t>повествовании,</w:t>
      </w:r>
      <w:r>
        <w:rPr>
          <w:spacing w:val="-5"/>
          <w:sz w:val="24"/>
        </w:rPr>
        <w:t xml:space="preserve"> </w:t>
      </w:r>
      <w:r>
        <w:rPr>
          <w:sz w:val="24"/>
        </w:rPr>
        <w:t>понимать</w:t>
      </w:r>
      <w:r>
        <w:rPr>
          <w:spacing w:val="-6"/>
          <w:sz w:val="24"/>
        </w:rPr>
        <w:t xml:space="preserve"> </w:t>
      </w:r>
      <w:r>
        <w:rPr>
          <w:sz w:val="24"/>
        </w:rPr>
        <w:t>главные характеристики героев; привлекать внимание детей к ритму поэтической речи, образным характеристикам предметов и явлений);</w:t>
      </w:r>
    </w:p>
    <w:p w:rsidR="00EC424D" w:rsidRDefault="00FC67E1">
      <w:pPr>
        <w:pStyle w:val="a4"/>
        <w:numPr>
          <w:ilvl w:val="1"/>
          <w:numId w:val="107"/>
        </w:numPr>
        <w:tabs>
          <w:tab w:val="left" w:pos="1374"/>
        </w:tabs>
        <w:ind w:right="944" w:firstLine="706"/>
        <w:rPr>
          <w:sz w:val="24"/>
        </w:rPr>
      </w:pPr>
      <w:r>
        <w:rPr>
          <w:sz w:val="24"/>
        </w:rPr>
        <w:t>развивать</w:t>
      </w:r>
      <w:r>
        <w:rPr>
          <w:spacing w:val="-7"/>
          <w:sz w:val="24"/>
        </w:rPr>
        <w:t xml:space="preserve"> </w:t>
      </w:r>
      <w:r>
        <w:rPr>
          <w:sz w:val="24"/>
        </w:rPr>
        <w:t>художественно-речевые</w:t>
      </w:r>
      <w:r>
        <w:rPr>
          <w:spacing w:val="-5"/>
          <w:sz w:val="24"/>
        </w:rPr>
        <w:t xml:space="preserve"> </w:t>
      </w:r>
      <w:r>
        <w:rPr>
          <w:sz w:val="24"/>
        </w:rPr>
        <w:t>и</w:t>
      </w:r>
      <w:r>
        <w:rPr>
          <w:spacing w:val="-8"/>
          <w:sz w:val="24"/>
        </w:rPr>
        <w:t xml:space="preserve"> </w:t>
      </w:r>
      <w:r>
        <w:rPr>
          <w:sz w:val="24"/>
        </w:rPr>
        <w:t>исполн</w:t>
      </w:r>
      <w:r>
        <w:rPr>
          <w:sz w:val="24"/>
        </w:rPr>
        <w:t>ительские</w:t>
      </w:r>
      <w:r>
        <w:rPr>
          <w:spacing w:val="-1"/>
          <w:sz w:val="24"/>
        </w:rPr>
        <w:t xml:space="preserve"> </w:t>
      </w:r>
      <w:r>
        <w:rPr>
          <w:sz w:val="24"/>
        </w:rPr>
        <w:t>умения</w:t>
      </w:r>
      <w:r>
        <w:rPr>
          <w:spacing w:val="-4"/>
          <w:sz w:val="24"/>
        </w:rPr>
        <w:t xml:space="preserve"> </w:t>
      </w:r>
      <w:r>
        <w:rPr>
          <w:sz w:val="24"/>
        </w:rPr>
        <w:t>(выразительное</w:t>
      </w:r>
      <w:r>
        <w:rPr>
          <w:spacing w:val="-10"/>
          <w:sz w:val="24"/>
        </w:rPr>
        <w:t xml:space="preserve"> </w:t>
      </w:r>
      <w:r>
        <w:rPr>
          <w:sz w:val="24"/>
        </w:rPr>
        <w:t>чтение наизусть потешек, прибауток, стихотворений; выразительное исполнение ролей в инсценировках; пересказ небольших рассказов и сказок);</w:t>
      </w:r>
    </w:p>
    <w:p w:rsidR="00EC424D" w:rsidRDefault="00FC67E1">
      <w:pPr>
        <w:pStyle w:val="a4"/>
        <w:numPr>
          <w:ilvl w:val="1"/>
          <w:numId w:val="107"/>
        </w:numPr>
        <w:tabs>
          <w:tab w:val="left" w:pos="1407"/>
        </w:tabs>
        <w:spacing w:line="242" w:lineRule="auto"/>
        <w:ind w:right="1374" w:firstLine="706"/>
        <w:rPr>
          <w:sz w:val="24"/>
        </w:rPr>
      </w:pPr>
      <w:r>
        <w:rPr>
          <w:sz w:val="24"/>
        </w:rPr>
        <w:t>воспитывать ценностное</w:t>
      </w:r>
      <w:r>
        <w:rPr>
          <w:spacing w:val="-5"/>
          <w:sz w:val="24"/>
        </w:rPr>
        <w:t xml:space="preserve"> </w:t>
      </w:r>
      <w:r>
        <w:rPr>
          <w:sz w:val="24"/>
        </w:rPr>
        <w:t>отношение</w:t>
      </w:r>
      <w:r>
        <w:rPr>
          <w:spacing w:val="-1"/>
          <w:sz w:val="24"/>
        </w:rPr>
        <w:t xml:space="preserve"> </w:t>
      </w:r>
      <w:r>
        <w:rPr>
          <w:sz w:val="24"/>
        </w:rPr>
        <w:t>к</w:t>
      </w:r>
      <w:r>
        <w:rPr>
          <w:spacing w:val="-2"/>
          <w:sz w:val="24"/>
        </w:rPr>
        <w:t xml:space="preserve"> </w:t>
      </w:r>
      <w:r>
        <w:rPr>
          <w:sz w:val="24"/>
        </w:rPr>
        <w:t>книге,</w:t>
      </w:r>
      <w:r>
        <w:rPr>
          <w:spacing w:val="-3"/>
          <w:sz w:val="24"/>
        </w:rPr>
        <w:t xml:space="preserve"> </w:t>
      </w:r>
      <w:r>
        <w:rPr>
          <w:sz w:val="24"/>
        </w:rPr>
        <w:t>уважение к</w:t>
      </w:r>
      <w:r>
        <w:rPr>
          <w:spacing w:val="-2"/>
          <w:sz w:val="24"/>
        </w:rPr>
        <w:t xml:space="preserve"> </w:t>
      </w:r>
      <w:r>
        <w:rPr>
          <w:sz w:val="24"/>
        </w:rPr>
        <w:t>творчеству</w:t>
      </w:r>
      <w:r>
        <w:rPr>
          <w:spacing w:val="-10"/>
          <w:sz w:val="24"/>
        </w:rPr>
        <w:t xml:space="preserve"> </w:t>
      </w:r>
      <w:r>
        <w:rPr>
          <w:sz w:val="24"/>
        </w:rPr>
        <w:t xml:space="preserve">писателей и </w:t>
      </w:r>
      <w:r>
        <w:rPr>
          <w:spacing w:val="-2"/>
          <w:sz w:val="24"/>
        </w:rPr>
        <w:t>иллюстрат</w:t>
      </w:r>
      <w:r>
        <w:rPr>
          <w:spacing w:val="-2"/>
          <w:sz w:val="24"/>
        </w:rPr>
        <w:t>оров.</w:t>
      </w:r>
    </w:p>
    <w:p w:rsidR="00EC424D" w:rsidRDefault="00FC67E1">
      <w:pPr>
        <w:spacing w:line="271"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7"/>
        </w:numPr>
        <w:tabs>
          <w:tab w:val="left" w:pos="1470"/>
        </w:tabs>
        <w:spacing w:before="3" w:line="292" w:lineRule="exact"/>
        <w:ind w:left="1470" w:hanging="287"/>
        <w:rPr>
          <w:i/>
          <w:sz w:val="24"/>
        </w:rPr>
      </w:pPr>
      <w:r>
        <w:rPr>
          <w:i/>
          <w:sz w:val="24"/>
          <w:u w:val="single"/>
        </w:rPr>
        <w:t>Развитие</w:t>
      </w:r>
      <w:r>
        <w:rPr>
          <w:i/>
          <w:spacing w:val="-9"/>
          <w:sz w:val="24"/>
          <w:u w:val="single"/>
        </w:rPr>
        <w:t xml:space="preserve"> </w:t>
      </w:r>
      <w:r>
        <w:rPr>
          <w:i/>
          <w:spacing w:val="-2"/>
          <w:sz w:val="24"/>
          <w:u w:val="single"/>
        </w:rPr>
        <w:t>словаря:</w:t>
      </w:r>
    </w:p>
    <w:p w:rsidR="00EC424D" w:rsidRDefault="00FC67E1">
      <w:pPr>
        <w:pStyle w:val="a4"/>
        <w:numPr>
          <w:ilvl w:val="1"/>
          <w:numId w:val="107"/>
        </w:numPr>
        <w:tabs>
          <w:tab w:val="left" w:pos="1422"/>
        </w:tabs>
        <w:ind w:right="656" w:firstLine="706"/>
        <w:rPr>
          <w:sz w:val="24"/>
        </w:rPr>
      </w:pPr>
      <w:r>
        <w:rPr>
          <w:sz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w:t>
      </w:r>
      <w:r>
        <w:rPr>
          <w:sz w:val="24"/>
        </w:rPr>
        <w:t>ойства и качества: цветовые оттенки, вкусовые качества, степени качества объектов,</w:t>
      </w:r>
      <w:r>
        <w:rPr>
          <w:spacing w:val="-8"/>
          <w:sz w:val="24"/>
        </w:rPr>
        <w:t xml:space="preserve"> </w:t>
      </w:r>
      <w:r>
        <w:rPr>
          <w:sz w:val="24"/>
        </w:rPr>
        <w:t>явлений;</w:t>
      </w:r>
      <w:r>
        <w:rPr>
          <w:spacing w:val="-5"/>
          <w:sz w:val="24"/>
        </w:rPr>
        <w:t xml:space="preserve"> </w:t>
      </w:r>
      <w:r>
        <w:rPr>
          <w:sz w:val="24"/>
        </w:rPr>
        <w:t>употреблять слова,</w:t>
      </w:r>
      <w:r>
        <w:rPr>
          <w:spacing w:val="-12"/>
          <w:sz w:val="24"/>
        </w:rPr>
        <w:t xml:space="preserve"> </w:t>
      </w:r>
      <w:r>
        <w:rPr>
          <w:sz w:val="24"/>
        </w:rPr>
        <w:t>обозначающие</w:t>
      </w:r>
      <w:r>
        <w:rPr>
          <w:spacing w:val="-6"/>
          <w:sz w:val="24"/>
        </w:rPr>
        <w:t xml:space="preserve"> </w:t>
      </w:r>
      <w:r>
        <w:rPr>
          <w:sz w:val="24"/>
        </w:rPr>
        <w:t>некоторые</w:t>
      </w:r>
      <w:r>
        <w:rPr>
          <w:spacing w:val="-10"/>
          <w:sz w:val="24"/>
        </w:rPr>
        <w:t xml:space="preserve"> </w:t>
      </w:r>
      <w:r>
        <w:rPr>
          <w:sz w:val="24"/>
        </w:rPr>
        <w:t>родовые</w:t>
      </w:r>
      <w:r>
        <w:rPr>
          <w:spacing w:val="-10"/>
          <w:sz w:val="24"/>
        </w:rPr>
        <w:t xml:space="preserve"> </w:t>
      </w:r>
      <w:r>
        <w:rPr>
          <w:sz w:val="24"/>
        </w:rPr>
        <w:t>и</w:t>
      </w:r>
      <w:r>
        <w:rPr>
          <w:spacing w:val="-10"/>
          <w:sz w:val="24"/>
        </w:rPr>
        <w:t xml:space="preserve"> </w:t>
      </w:r>
      <w:r>
        <w:rPr>
          <w:sz w:val="24"/>
        </w:rPr>
        <w:t>видовые</w:t>
      </w:r>
      <w:r>
        <w:rPr>
          <w:spacing w:val="-15"/>
          <w:sz w:val="24"/>
        </w:rPr>
        <w:t xml:space="preserve"> </w:t>
      </w:r>
      <w:r>
        <w:rPr>
          <w:sz w:val="24"/>
        </w:rPr>
        <w:t>обобщения, а также лежащие в основе этих обобщений существенные признаки; слова извинения, участия, эмоц</w:t>
      </w:r>
      <w:r>
        <w:rPr>
          <w:sz w:val="24"/>
        </w:rPr>
        <w:t>ионального сочувствия.</w:t>
      </w:r>
    </w:p>
    <w:p w:rsidR="00EC424D" w:rsidRDefault="00FC67E1">
      <w:pPr>
        <w:pStyle w:val="a4"/>
        <w:numPr>
          <w:ilvl w:val="0"/>
          <w:numId w:val="97"/>
        </w:numPr>
        <w:tabs>
          <w:tab w:val="left" w:pos="1470"/>
        </w:tabs>
        <w:spacing w:before="3" w:line="292" w:lineRule="exact"/>
        <w:ind w:left="1470" w:hanging="287"/>
        <w:rPr>
          <w:i/>
          <w:sz w:val="24"/>
        </w:rPr>
      </w:pPr>
      <w:r>
        <w:rPr>
          <w:i/>
          <w:sz w:val="24"/>
          <w:u w:val="single"/>
        </w:rPr>
        <w:t>Звуковая</w:t>
      </w:r>
      <w:r>
        <w:rPr>
          <w:i/>
          <w:spacing w:val="-15"/>
          <w:sz w:val="24"/>
          <w:u w:val="single"/>
        </w:rPr>
        <w:t xml:space="preserve"> </w:t>
      </w:r>
      <w:r>
        <w:rPr>
          <w:i/>
          <w:sz w:val="24"/>
          <w:u w:val="single"/>
        </w:rPr>
        <w:t>культура</w:t>
      </w:r>
      <w:r>
        <w:rPr>
          <w:i/>
          <w:spacing w:val="-2"/>
          <w:sz w:val="24"/>
          <w:u w:val="single"/>
        </w:rPr>
        <w:t xml:space="preserve"> </w:t>
      </w:r>
      <w:r>
        <w:rPr>
          <w:i/>
          <w:spacing w:val="-4"/>
          <w:sz w:val="24"/>
          <w:u w:val="single"/>
        </w:rPr>
        <w:t>речи:</w:t>
      </w:r>
    </w:p>
    <w:p w:rsidR="00EC424D" w:rsidRDefault="00FC67E1">
      <w:pPr>
        <w:pStyle w:val="a4"/>
        <w:numPr>
          <w:ilvl w:val="1"/>
          <w:numId w:val="107"/>
        </w:numPr>
        <w:tabs>
          <w:tab w:val="left" w:pos="1345"/>
        </w:tabs>
        <w:ind w:right="670" w:firstLine="706"/>
        <w:rPr>
          <w:sz w:val="24"/>
        </w:rPr>
      </w:pPr>
      <w:r>
        <w:rPr>
          <w:sz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w:t>
      </w:r>
      <w:r>
        <w:rPr>
          <w:spacing w:val="-3"/>
          <w:sz w:val="24"/>
        </w:rPr>
        <w:t xml:space="preserve"> </w:t>
      </w:r>
      <w:r>
        <w:rPr>
          <w:sz w:val="24"/>
        </w:rPr>
        <w:t>слух,</w:t>
      </w:r>
      <w:r>
        <w:rPr>
          <w:spacing w:val="-2"/>
          <w:sz w:val="24"/>
        </w:rPr>
        <w:t xml:space="preserve"> </w:t>
      </w:r>
      <w:r>
        <w:rPr>
          <w:sz w:val="24"/>
        </w:rPr>
        <w:t>закрепляет</w:t>
      </w:r>
      <w:r>
        <w:rPr>
          <w:spacing w:val="-4"/>
          <w:sz w:val="24"/>
        </w:rPr>
        <w:t xml:space="preserve"> </w:t>
      </w:r>
      <w:r>
        <w:rPr>
          <w:sz w:val="24"/>
        </w:rPr>
        <w:t>у</w:t>
      </w:r>
      <w:r>
        <w:rPr>
          <w:spacing w:val="-13"/>
          <w:sz w:val="24"/>
        </w:rPr>
        <w:t xml:space="preserve"> </w:t>
      </w:r>
      <w:r>
        <w:rPr>
          <w:sz w:val="24"/>
        </w:rPr>
        <w:t>детей умения</w:t>
      </w:r>
      <w:r>
        <w:rPr>
          <w:spacing w:val="-4"/>
          <w:sz w:val="24"/>
        </w:rPr>
        <w:t xml:space="preserve"> </w:t>
      </w:r>
      <w:r>
        <w:rPr>
          <w:sz w:val="24"/>
        </w:rPr>
        <w:t>прав</w:t>
      </w:r>
      <w:r>
        <w:rPr>
          <w:sz w:val="24"/>
        </w:rPr>
        <w:t>ильно</w:t>
      </w:r>
      <w:r>
        <w:rPr>
          <w:spacing w:val="-4"/>
          <w:sz w:val="24"/>
        </w:rPr>
        <w:t xml:space="preserve"> </w:t>
      </w:r>
      <w:r>
        <w:rPr>
          <w:sz w:val="24"/>
        </w:rPr>
        <w:t>произносить</w:t>
      </w:r>
      <w:r>
        <w:rPr>
          <w:spacing w:val="-3"/>
          <w:sz w:val="24"/>
        </w:rPr>
        <w:t xml:space="preserve"> </w:t>
      </w:r>
      <w:r>
        <w:rPr>
          <w:sz w:val="24"/>
        </w:rPr>
        <w:t>свистящие</w:t>
      </w:r>
      <w:r>
        <w:rPr>
          <w:spacing w:val="-5"/>
          <w:sz w:val="24"/>
        </w:rPr>
        <w:t xml:space="preserve"> </w:t>
      </w:r>
      <w:r>
        <w:rPr>
          <w:sz w:val="24"/>
        </w:rPr>
        <w:t>и</w:t>
      </w:r>
      <w:r>
        <w:rPr>
          <w:spacing w:val="-8"/>
          <w:sz w:val="24"/>
        </w:rPr>
        <w:t xml:space="preserve"> </w:t>
      </w:r>
      <w:r>
        <w:rPr>
          <w:sz w:val="24"/>
        </w:rPr>
        <w:t>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w:t>
      </w:r>
      <w:r>
        <w:rPr>
          <w:sz w:val="24"/>
        </w:rPr>
        <w:t xml:space="preserve">тм речи в зависимости от содержания </w:t>
      </w:r>
      <w:r>
        <w:rPr>
          <w:spacing w:val="-2"/>
          <w:sz w:val="24"/>
        </w:rPr>
        <w:t>стихотворения.</w:t>
      </w:r>
    </w:p>
    <w:p w:rsidR="00EC424D" w:rsidRDefault="00FC67E1">
      <w:pPr>
        <w:pStyle w:val="a4"/>
        <w:numPr>
          <w:ilvl w:val="0"/>
          <w:numId w:val="97"/>
        </w:numPr>
        <w:tabs>
          <w:tab w:val="left" w:pos="1514"/>
        </w:tabs>
        <w:spacing w:before="4" w:line="293" w:lineRule="exact"/>
        <w:ind w:left="1514" w:hanging="331"/>
        <w:rPr>
          <w:i/>
          <w:sz w:val="24"/>
        </w:rPr>
      </w:pPr>
      <w:r>
        <w:rPr>
          <w:i/>
          <w:sz w:val="24"/>
          <w:u w:val="single"/>
        </w:rPr>
        <w:t>Грамматический</w:t>
      </w:r>
      <w:r>
        <w:rPr>
          <w:i/>
          <w:spacing w:val="-8"/>
          <w:sz w:val="24"/>
          <w:u w:val="single"/>
        </w:rPr>
        <w:t xml:space="preserve"> </w:t>
      </w:r>
      <w:r>
        <w:rPr>
          <w:i/>
          <w:sz w:val="24"/>
          <w:u w:val="single"/>
        </w:rPr>
        <w:t>строй</w:t>
      </w:r>
      <w:r>
        <w:rPr>
          <w:i/>
          <w:spacing w:val="-8"/>
          <w:sz w:val="24"/>
          <w:u w:val="single"/>
        </w:rPr>
        <w:t xml:space="preserve"> </w:t>
      </w:r>
      <w:r>
        <w:rPr>
          <w:i/>
          <w:spacing w:val="-2"/>
          <w:sz w:val="24"/>
          <w:u w:val="single"/>
        </w:rPr>
        <w:t>речи:</w:t>
      </w:r>
    </w:p>
    <w:p w:rsidR="00EC424D" w:rsidRDefault="00FC67E1">
      <w:pPr>
        <w:pStyle w:val="a4"/>
        <w:numPr>
          <w:ilvl w:val="1"/>
          <w:numId w:val="107"/>
        </w:numPr>
        <w:tabs>
          <w:tab w:val="left" w:pos="1345"/>
        </w:tabs>
        <w:ind w:right="817" w:firstLine="706"/>
        <w:rPr>
          <w:sz w:val="24"/>
        </w:rPr>
      </w:pPr>
      <w:r>
        <w:rPr>
          <w:sz w:val="24"/>
        </w:rPr>
        <w:t>педагог</w:t>
      </w:r>
      <w:r>
        <w:rPr>
          <w:spacing w:val="-4"/>
          <w:sz w:val="24"/>
        </w:rPr>
        <w:t xml:space="preserve"> </w:t>
      </w:r>
      <w:r>
        <w:rPr>
          <w:sz w:val="24"/>
        </w:rPr>
        <w:t>формирует у</w:t>
      </w:r>
      <w:r>
        <w:rPr>
          <w:spacing w:val="-12"/>
          <w:sz w:val="24"/>
        </w:rPr>
        <w:t xml:space="preserve"> </w:t>
      </w:r>
      <w:r>
        <w:rPr>
          <w:sz w:val="24"/>
        </w:rPr>
        <w:t>детей умение</w:t>
      </w:r>
      <w:r>
        <w:rPr>
          <w:spacing w:val="-4"/>
          <w:sz w:val="24"/>
        </w:rPr>
        <w:t xml:space="preserve"> </w:t>
      </w:r>
      <w:r>
        <w:rPr>
          <w:sz w:val="24"/>
        </w:rPr>
        <w:t>использовать</w:t>
      </w:r>
      <w:r>
        <w:rPr>
          <w:spacing w:val="-3"/>
          <w:sz w:val="24"/>
        </w:rPr>
        <w:t xml:space="preserve"> </w:t>
      </w:r>
      <w:r>
        <w:rPr>
          <w:sz w:val="24"/>
        </w:rPr>
        <w:t>полные,</w:t>
      </w:r>
      <w:r>
        <w:rPr>
          <w:spacing w:val="-1"/>
          <w:sz w:val="24"/>
        </w:rPr>
        <w:t xml:space="preserve"> </w:t>
      </w:r>
      <w:r>
        <w:rPr>
          <w:sz w:val="24"/>
        </w:rPr>
        <w:t>распространенные</w:t>
      </w:r>
      <w:r>
        <w:rPr>
          <w:spacing w:val="-9"/>
          <w:sz w:val="24"/>
        </w:rPr>
        <w:t xml:space="preserve"> </w:t>
      </w:r>
      <w:r>
        <w:rPr>
          <w:sz w:val="24"/>
        </w:rPr>
        <w:t>простые</w:t>
      </w:r>
      <w:r>
        <w:rPr>
          <w:spacing w:val="-4"/>
          <w:sz w:val="24"/>
        </w:rPr>
        <w:t xml:space="preserve"> </w:t>
      </w:r>
      <w:r>
        <w:rPr>
          <w:sz w:val="24"/>
        </w:rPr>
        <w:t>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w:t>
      </w:r>
      <w:r>
        <w:rPr>
          <w:sz w:val="24"/>
        </w:rPr>
        <w:t>лаголов для оформления речевого высказывания.</w:t>
      </w:r>
    </w:p>
    <w:p w:rsidR="00EC424D" w:rsidRDefault="00FC67E1">
      <w:pPr>
        <w:pStyle w:val="a4"/>
        <w:numPr>
          <w:ilvl w:val="0"/>
          <w:numId w:val="97"/>
        </w:numPr>
        <w:tabs>
          <w:tab w:val="left" w:pos="1470"/>
        </w:tabs>
        <w:spacing w:before="3" w:line="293" w:lineRule="exact"/>
        <w:ind w:left="1470" w:hanging="287"/>
        <w:rPr>
          <w:i/>
          <w:sz w:val="24"/>
        </w:rPr>
      </w:pPr>
      <w:r>
        <w:rPr>
          <w:i/>
          <w:sz w:val="24"/>
          <w:u w:val="single"/>
        </w:rPr>
        <w:t>Связная</w:t>
      </w:r>
      <w:r>
        <w:rPr>
          <w:i/>
          <w:spacing w:val="-14"/>
          <w:sz w:val="24"/>
          <w:u w:val="single"/>
        </w:rPr>
        <w:t xml:space="preserve"> </w:t>
      </w:r>
      <w:r>
        <w:rPr>
          <w:i/>
          <w:spacing w:val="-2"/>
          <w:sz w:val="24"/>
          <w:u w:val="single"/>
        </w:rPr>
        <w:t>речь:</w:t>
      </w:r>
    </w:p>
    <w:p w:rsidR="00EC424D" w:rsidRDefault="00FC67E1">
      <w:pPr>
        <w:pStyle w:val="a4"/>
        <w:numPr>
          <w:ilvl w:val="1"/>
          <w:numId w:val="107"/>
        </w:numPr>
        <w:tabs>
          <w:tab w:val="left" w:pos="1407"/>
        </w:tabs>
        <w:spacing w:before="1" w:line="237" w:lineRule="auto"/>
        <w:ind w:right="762" w:firstLine="706"/>
        <w:rPr>
          <w:sz w:val="24"/>
        </w:rPr>
      </w:pPr>
      <w:r>
        <w:rPr>
          <w:sz w:val="24"/>
        </w:rPr>
        <w:t>педагог развивает у детей связную, грамматически правильную диалогическую и монологическую речь, обучает детей использовать вопросы</w:t>
      </w:r>
      <w:r>
        <w:rPr>
          <w:spacing w:val="-1"/>
          <w:sz w:val="24"/>
        </w:rPr>
        <w:t xml:space="preserve"> </w:t>
      </w:r>
      <w:r>
        <w:rPr>
          <w:sz w:val="24"/>
        </w:rPr>
        <w:t>поискового характера («Почему?»,</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«Зачем?», «Для</w:t>
      </w:r>
      <w:r>
        <w:rPr>
          <w:spacing w:val="-3"/>
        </w:rPr>
        <w:t xml:space="preserve"> </w:t>
      </w:r>
      <w:r>
        <w:t>чего?»);</w:t>
      </w:r>
      <w:r>
        <w:rPr>
          <w:spacing w:val="-6"/>
        </w:rPr>
        <w:t xml:space="preserve"> </w:t>
      </w:r>
      <w:r>
        <w:t>составлять</w:t>
      </w:r>
      <w:r>
        <w:rPr>
          <w:spacing w:val="-5"/>
        </w:rPr>
        <w:t xml:space="preserve"> </w:t>
      </w:r>
      <w:r>
        <w:t>описательные</w:t>
      </w:r>
      <w:r>
        <w:rPr>
          <w:spacing w:val="-3"/>
        </w:rPr>
        <w:t xml:space="preserve"> </w:t>
      </w:r>
      <w:r>
        <w:t>рассказ</w:t>
      </w:r>
      <w:r>
        <w:rPr>
          <w:spacing w:val="-1"/>
        </w:rPr>
        <w:t xml:space="preserve"> </w:t>
      </w:r>
      <w:r>
        <w:t>из</w:t>
      </w:r>
      <w:r>
        <w:rPr>
          <w:spacing w:val="-1"/>
        </w:rPr>
        <w:t xml:space="preserve"> </w:t>
      </w:r>
      <w:r>
        <w:t>5-6</w:t>
      </w:r>
      <w:r>
        <w:rPr>
          <w:spacing w:val="-6"/>
        </w:rPr>
        <w:t xml:space="preserve"> </w:t>
      </w:r>
      <w:r>
        <w:t>предложений</w:t>
      </w:r>
      <w:r>
        <w:rPr>
          <w:spacing w:val="-5"/>
        </w:rPr>
        <w:t xml:space="preserve"> </w:t>
      </w:r>
      <w:r>
        <w:t>о</w:t>
      </w:r>
      <w:r>
        <w:rPr>
          <w:spacing w:val="-2"/>
        </w:rPr>
        <w:t xml:space="preserve"> </w:t>
      </w:r>
      <w:r>
        <w:t>предметах</w:t>
      </w:r>
      <w:r>
        <w:rPr>
          <w:spacing w:val="-6"/>
        </w:rPr>
        <w:t xml:space="preserve"> </w:t>
      </w:r>
      <w:r>
        <w:t>и повествовательные рассказы из личного опыта; использовать элементарные формы объяснительной речи;</w:t>
      </w:r>
    </w:p>
    <w:p w:rsidR="00EC424D" w:rsidRDefault="00FC67E1">
      <w:pPr>
        <w:pStyle w:val="a4"/>
        <w:numPr>
          <w:ilvl w:val="1"/>
          <w:numId w:val="107"/>
        </w:numPr>
        <w:tabs>
          <w:tab w:val="left" w:pos="1383"/>
        </w:tabs>
        <w:ind w:right="740" w:firstLine="706"/>
        <w:rPr>
          <w:sz w:val="24"/>
        </w:rPr>
      </w:pPr>
      <w:r>
        <w:rPr>
          <w:sz w:val="24"/>
        </w:rPr>
        <w:t>педагог развивает у детей речевое творчество, умения сочинять повеств</w:t>
      </w:r>
      <w:r>
        <w:rPr>
          <w:sz w:val="24"/>
        </w:rPr>
        <w:t>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ребѐнка в речевом общении со взрослыми</w:t>
      </w:r>
      <w:r>
        <w:rPr>
          <w:spacing w:val="-2"/>
          <w:sz w:val="24"/>
        </w:rPr>
        <w:t xml:space="preserve"> </w:t>
      </w:r>
      <w:r>
        <w:rPr>
          <w:sz w:val="24"/>
        </w:rPr>
        <w:t>и</w:t>
      </w:r>
      <w:r>
        <w:rPr>
          <w:spacing w:val="-4"/>
          <w:sz w:val="24"/>
        </w:rPr>
        <w:t xml:space="preserve"> </w:t>
      </w:r>
      <w:r>
        <w:rPr>
          <w:sz w:val="24"/>
        </w:rPr>
        <w:t>сверстниками;</w:t>
      </w:r>
      <w:r>
        <w:rPr>
          <w:spacing w:val="-7"/>
          <w:sz w:val="24"/>
        </w:rPr>
        <w:t xml:space="preserve"> </w:t>
      </w:r>
      <w:r>
        <w:rPr>
          <w:sz w:val="24"/>
        </w:rPr>
        <w:t>формирует умение</w:t>
      </w:r>
      <w:r>
        <w:rPr>
          <w:spacing w:val="-3"/>
          <w:sz w:val="24"/>
        </w:rPr>
        <w:t xml:space="preserve"> </w:t>
      </w:r>
      <w:r>
        <w:rPr>
          <w:sz w:val="24"/>
        </w:rPr>
        <w:t>использовать</w:t>
      </w:r>
      <w:r>
        <w:rPr>
          <w:spacing w:val="-5"/>
          <w:sz w:val="24"/>
        </w:rPr>
        <w:t xml:space="preserve"> </w:t>
      </w:r>
      <w:r>
        <w:rPr>
          <w:sz w:val="24"/>
        </w:rPr>
        <w:t>в</w:t>
      </w:r>
      <w:r>
        <w:rPr>
          <w:spacing w:val="-5"/>
          <w:sz w:val="24"/>
        </w:rPr>
        <w:t xml:space="preserve"> </w:t>
      </w:r>
      <w:r>
        <w:rPr>
          <w:sz w:val="24"/>
        </w:rPr>
        <w:t>практике</w:t>
      </w:r>
      <w:r>
        <w:rPr>
          <w:spacing w:val="-8"/>
          <w:sz w:val="24"/>
        </w:rPr>
        <w:t xml:space="preserve"> </w:t>
      </w:r>
      <w:r>
        <w:rPr>
          <w:sz w:val="24"/>
        </w:rPr>
        <w:t>общения</w:t>
      </w:r>
      <w:r>
        <w:rPr>
          <w:spacing w:val="-12"/>
          <w:sz w:val="24"/>
        </w:rPr>
        <w:t xml:space="preserve"> </w:t>
      </w:r>
      <w:r>
        <w:rPr>
          <w:sz w:val="24"/>
        </w:rPr>
        <w:t>описательные монологи и элементы объяснительной речи;</w:t>
      </w:r>
    </w:p>
    <w:p w:rsidR="00EC424D" w:rsidRDefault="00FC67E1">
      <w:pPr>
        <w:pStyle w:val="a4"/>
        <w:numPr>
          <w:ilvl w:val="1"/>
          <w:numId w:val="107"/>
        </w:numPr>
        <w:tabs>
          <w:tab w:val="left" w:pos="1403"/>
        </w:tabs>
        <w:ind w:right="970" w:firstLine="706"/>
        <w:rPr>
          <w:sz w:val="24"/>
        </w:rPr>
      </w:pPr>
      <w:r>
        <w:rPr>
          <w:sz w:val="24"/>
        </w:rPr>
        <w:t>педагог развивает у детей умения использовать вариативные формы приветствия, прощания, благодарности,</w:t>
      </w:r>
      <w:r>
        <w:rPr>
          <w:spacing w:val="-8"/>
          <w:sz w:val="24"/>
        </w:rPr>
        <w:t xml:space="preserve"> </w:t>
      </w:r>
      <w:r>
        <w:rPr>
          <w:sz w:val="24"/>
        </w:rPr>
        <w:t>обращения</w:t>
      </w:r>
      <w:r>
        <w:rPr>
          <w:spacing w:val="-6"/>
          <w:sz w:val="24"/>
        </w:rPr>
        <w:t xml:space="preserve"> </w:t>
      </w:r>
      <w:r>
        <w:rPr>
          <w:sz w:val="24"/>
        </w:rPr>
        <w:t>с</w:t>
      </w:r>
      <w:r>
        <w:rPr>
          <w:spacing w:val="-2"/>
          <w:sz w:val="24"/>
        </w:rPr>
        <w:t xml:space="preserve"> </w:t>
      </w:r>
      <w:r>
        <w:rPr>
          <w:sz w:val="24"/>
        </w:rPr>
        <w:t>просьбой,</w:t>
      </w:r>
      <w:r>
        <w:rPr>
          <w:spacing w:val="-4"/>
          <w:sz w:val="24"/>
        </w:rPr>
        <w:t xml:space="preserve"> </w:t>
      </w:r>
      <w:r>
        <w:rPr>
          <w:sz w:val="24"/>
        </w:rPr>
        <w:t>поддерживает</w:t>
      </w:r>
      <w:r>
        <w:rPr>
          <w:spacing w:val="-1"/>
          <w:sz w:val="24"/>
        </w:rPr>
        <w:t xml:space="preserve"> </w:t>
      </w:r>
      <w:r>
        <w:rPr>
          <w:sz w:val="24"/>
        </w:rPr>
        <w:t>стремление</w:t>
      </w:r>
      <w:r>
        <w:rPr>
          <w:spacing w:val="-7"/>
          <w:sz w:val="24"/>
        </w:rPr>
        <w:t xml:space="preserve"> </w:t>
      </w:r>
      <w:r>
        <w:rPr>
          <w:sz w:val="24"/>
        </w:rPr>
        <w:t>детей</w:t>
      </w:r>
      <w:r>
        <w:rPr>
          <w:spacing w:val="-1"/>
          <w:sz w:val="24"/>
        </w:rPr>
        <w:t xml:space="preserve"> </w:t>
      </w:r>
      <w:r>
        <w:rPr>
          <w:sz w:val="24"/>
        </w:rPr>
        <w:t>задавать</w:t>
      </w:r>
      <w:r>
        <w:rPr>
          <w:spacing w:val="-1"/>
          <w:sz w:val="24"/>
        </w:rPr>
        <w:t xml:space="preserve"> </w:t>
      </w:r>
      <w:r>
        <w:rPr>
          <w:sz w:val="24"/>
        </w:rPr>
        <w:t>и правильно формулировать вопро</w:t>
      </w:r>
      <w:r>
        <w:rPr>
          <w:sz w:val="24"/>
        </w:rPr>
        <w:t>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C424D" w:rsidRDefault="00FC67E1">
      <w:pPr>
        <w:pStyle w:val="a4"/>
        <w:numPr>
          <w:ilvl w:val="1"/>
          <w:numId w:val="107"/>
        </w:numPr>
        <w:tabs>
          <w:tab w:val="left" w:pos="1331"/>
        </w:tabs>
        <w:ind w:right="660" w:firstLine="706"/>
        <w:rPr>
          <w:sz w:val="24"/>
        </w:rPr>
      </w:pPr>
      <w:r>
        <w:rPr>
          <w:sz w:val="24"/>
        </w:rPr>
        <w:t>педагог помогает детям</w:t>
      </w:r>
      <w:r>
        <w:rPr>
          <w:spacing w:val="-4"/>
          <w:sz w:val="24"/>
        </w:rPr>
        <w:t xml:space="preserve"> </w:t>
      </w:r>
      <w:r>
        <w:rPr>
          <w:sz w:val="24"/>
        </w:rPr>
        <w:t>осваивать умения вступать в речевое</w:t>
      </w:r>
      <w:r>
        <w:rPr>
          <w:spacing w:val="-3"/>
          <w:sz w:val="24"/>
        </w:rPr>
        <w:t xml:space="preserve"> </w:t>
      </w:r>
      <w:r>
        <w:rPr>
          <w:sz w:val="24"/>
        </w:rPr>
        <w:t>общение</w:t>
      </w:r>
      <w:r>
        <w:rPr>
          <w:spacing w:val="-3"/>
          <w:sz w:val="24"/>
        </w:rPr>
        <w:t xml:space="preserve"> </w:t>
      </w:r>
      <w:r>
        <w:rPr>
          <w:sz w:val="24"/>
        </w:rPr>
        <w:t>с</w:t>
      </w:r>
      <w:r>
        <w:rPr>
          <w:spacing w:val="-3"/>
          <w:sz w:val="24"/>
        </w:rPr>
        <w:t xml:space="preserve"> </w:t>
      </w:r>
      <w:r>
        <w:rPr>
          <w:sz w:val="24"/>
        </w:rPr>
        <w:t>окружаю</w:t>
      </w:r>
      <w:r>
        <w:rPr>
          <w:sz w:val="24"/>
        </w:rPr>
        <w:t>щими, задавать</w:t>
      </w:r>
      <w:r>
        <w:rPr>
          <w:spacing w:val="-4"/>
          <w:sz w:val="24"/>
        </w:rPr>
        <w:t xml:space="preserve"> </w:t>
      </w:r>
      <w:r>
        <w:rPr>
          <w:sz w:val="24"/>
        </w:rPr>
        <w:t>вопросы,</w:t>
      </w:r>
      <w:r>
        <w:rPr>
          <w:spacing w:val="-15"/>
          <w:sz w:val="24"/>
        </w:rPr>
        <w:t xml:space="preserve"> </w:t>
      </w:r>
      <w:r>
        <w:rPr>
          <w:sz w:val="24"/>
        </w:rPr>
        <w:t>отвечать</w:t>
      </w:r>
      <w:r>
        <w:rPr>
          <w:spacing w:val="-3"/>
          <w:sz w:val="24"/>
        </w:rPr>
        <w:t xml:space="preserve"> </w:t>
      </w:r>
      <w:r>
        <w:rPr>
          <w:sz w:val="24"/>
        </w:rPr>
        <w:t>на</w:t>
      </w:r>
      <w:r>
        <w:rPr>
          <w:spacing w:val="-15"/>
          <w:sz w:val="24"/>
        </w:rPr>
        <w:t xml:space="preserve"> </w:t>
      </w:r>
      <w:r>
        <w:rPr>
          <w:sz w:val="24"/>
        </w:rPr>
        <w:t>вопросы,</w:t>
      </w:r>
      <w:r>
        <w:rPr>
          <w:spacing w:val="-7"/>
          <w:sz w:val="24"/>
        </w:rPr>
        <w:t xml:space="preserve"> </w:t>
      </w:r>
      <w:r>
        <w:rPr>
          <w:sz w:val="24"/>
        </w:rPr>
        <w:t>слушать</w:t>
      </w:r>
      <w:r>
        <w:rPr>
          <w:spacing w:val="-9"/>
          <w:sz w:val="24"/>
        </w:rPr>
        <w:t xml:space="preserve"> </w:t>
      </w:r>
      <w:r>
        <w:rPr>
          <w:sz w:val="24"/>
        </w:rPr>
        <w:t>ответы</w:t>
      </w:r>
      <w:r>
        <w:rPr>
          <w:spacing w:val="-12"/>
          <w:sz w:val="24"/>
        </w:rPr>
        <w:t xml:space="preserve"> </w:t>
      </w:r>
      <w:r>
        <w:rPr>
          <w:sz w:val="24"/>
        </w:rPr>
        <w:t>других</w:t>
      </w:r>
      <w:r>
        <w:rPr>
          <w:spacing w:val="-5"/>
          <w:sz w:val="24"/>
        </w:rPr>
        <w:t xml:space="preserve"> </w:t>
      </w:r>
      <w:r>
        <w:rPr>
          <w:sz w:val="24"/>
        </w:rPr>
        <w:t>детей,</w:t>
      </w:r>
      <w:r>
        <w:rPr>
          <w:spacing w:val="-13"/>
          <w:sz w:val="24"/>
        </w:rPr>
        <w:t xml:space="preserve"> </w:t>
      </w:r>
      <w:r>
        <w:rPr>
          <w:sz w:val="24"/>
        </w:rPr>
        <w:t>использовать</w:t>
      </w:r>
      <w:r>
        <w:rPr>
          <w:spacing w:val="-7"/>
          <w:sz w:val="24"/>
        </w:rPr>
        <w:t xml:space="preserve"> </w:t>
      </w:r>
      <w:r>
        <w:rPr>
          <w:sz w:val="24"/>
        </w:rPr>
        <w:t>разные</w:t>
      </w:r>
      <w:r>
        <w:rPr>
          <w:spacing w:val="-15"/>
          <w:sz w:val="24"/>
        </w:rPr>
        <w:t xml:space="preserve"> </w:t>
      </w:r>
      <w:r>
        <w:rPr>
          <w:sz w:val="24"/>
        </w:rPr>
        <w:t>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w:t>
      </w:r>
      <w:r>
        <w:rPr>
          <w:sz w:val="24"/>
        </w:rPr>
        <w:t>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w:t>
      </w:r>
      <w:r>
        <w:rPr>
          <w:sz w:val="24"/>
        </w:rPr>
        <w:t>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w:t>
      </w:r>
      <w:r>
        <w:rPr>
          <w:spacing w:val="-3"/>
          <w:sz w:val="24"/>
        </w:rPr>
        <w:t xml:space="preserve"> </w:t>
      </w:r>
      <w:r>
        <w:rPr>
          <w:sz w:val="24"/>
        </w:rPr>
        <w:t>- по имени и отчеству.</w:t>
      </w:r>
    </w:p>
    <w:p w:rsidR="00EC424D" w:rsidRDefault="00FC67E1">
      <w:pPr>
        <w:pStyle w:val="a4"/>
        <w:numPr>
          <w:ilvl w:val="0"/>
          <w:numId w:val="97"/>
        </w:numPr>
        <w:tabs>
          <w:tab w:val="left" w:pos="1470"/>
        </w:tabs>
        <w:spacing w:before="2"/>
        <w:ind w:left="1470" w:hanging="287"/>
        <w:rPr>
          <w:i/>
          <w:sz w:val="24"/>
        </w:rPr>
      </w:pPr>
      <w:r>
        <w:rPr>
          <w:i/>
          <w:sz w:val="24"/>
          <w:u w:val="single"/>
        </w:rPr>
        <w:t>Подготовка</w:t>
      </w:r>
      <w:r>
        <w:rPr>
          <w:i/>
          <w:spacing w:val="-15"/>
          <w:sz w:val="24"/>
          <w:u w:val="single"/>
        </w:rPr>
        <w:t xml:space="preserve"> </w:t>
      </w:r>
      <w:r>
        <w:rPr>
          <w:i/>
          <w:sz w:val="24"/>
          <w:u w:val="single"/>
        </w:rPr>
        <w:t>детей</w:t>
      </w:r>
      <w:r>
        <w:rPr>
          <w:i/>
          <w:spacing w:val="-12"/>
          <w:sz w:val="24"/>
          <w:u w:val="single"/>
        </w:rPr>
        <w:t xml:space="preserve"> </w:t>
      </w:r>
      <w:r>
        <w:rPr>
          <w:i/>
          <w:sz w:val="24"/>
          <w:u w:val="single"/>
        </w:rPr>
        <w:t>к</w:t>
      </w:r>
      <w:r>
        <w:rPr>
          <w:i/>
          <w:spacing w:val="-14"/>
          <w:sz w:val="24"/>
          <w:u w:val="single"/>
        </w:rPr>
        <w:t xml:space="preserve"> </w:t>
      </w:r>
      <w:r>
        <w:rPr>
          <w:i/>
          <w:sz w:val="24"/>
          <w:u w:val="single"/>
        </w:rPr>
        <w:t>обучению</w:t>
      </w:r>
      <w:r>
        <w:rPr>
          <w:i/>
          <w:spacing w:val="-7"/>
          <w:sz w:val="24"/>
          <w:u w:val="single"/>
        </w:rPr>
        <w:t xml:space="preserve"> </w:t>
      </w:r>
      <w:r>
        <w:rPr>
          <w:i/>
          <w:spacing w:val="-2"/>
          <w:sz w:val="24"/>
          <w:u w:val="single"/>
        </w:rPr>
        <w:t>грамоте:</w:t>
      </w:r>
    </w:p>
    <w:p w:rsidR="00EC424D" w:rsidRDefault="00FC67E1">
      <w:pPr>
        <w:pStyle w:val="a4"/>
        <w:numPr>
          <w:ilvl w:val="1"/>
          <w:numId w:val="107"/>
        </w:numPr>
        <w:tabs>
          <w:tab w:val="left" w:pos="1331"/>
        </w:tabs>
        <w:spacing w:before="1"/>
        <w:ind w:right="718" w:firstLine="706"/>
        <w:rPr>
          <w:sz w:val="24"/>
        </w:rPr>
      </w:pPr>
      <w:r>
        <w:rPr>
          <w:sz w:val="24"/>
        </w:rPr>
        <w:t>педагог</w:t>
      </w:r>
      <w:r>
        <w:rPr>
          <w:spacing w:val="-6"/>
          <w:sz w:val="24"/>
        </w:rPr>
        <w:t xml:space="preserve"> </w:t>
      </w:r>
      <w:r>
        <w:rPr>
          <w:sz w:val="24"/>
        </w:rPr>
        <w:t>закрепляет</w:t>
      </w:r>
      <w:r>
        <w:rPr>
          <w:spacing w:val="-3"/>
          <w:sz w:val="24"/>
        </w:rPr>
        <w:t xml:space="preserve"> </w:t>
      </w:r>
      <w:r>
        <w:rPr>
          <w:sz w:val="24"/>
        </w:rPr>
        <w:t>у</w:t>
      </w:r>
      <w:r>
        <w:rPr>
          <w:spacing w:val="-12"/>
          <w:sz w:val="24"/>
        </w:rPr>
        <w:t xml:space="preserve"> </w:t>
      </w:r>
      <w:r>
        <w:rPr>
          <w:sz w:val="24"/>
        </w:rPr>
        <w:t>детей умение</w:t>
      </w:r>
      <w:r>
        <w:rPr>
          <w:spacing w:val="-4"/>
          <w:sz w:val="24"/>
        </w:rPr>
        <w:t xml:space="preserve"> </w:t>
      </w:r>
      <w:r>
        <w:rPr>
          <w:sz w:val="24"/>
        </w:rPr>
        <w:t>понимать</w:t>
      </w:r>
      <w:r>
        <w:rPr>
          <w:spacing w:val="-6"/>
          <w:sz w:val="24"/>
        </w:rPr>
        <w:t xml:space="preserve"> </w:t>
      </w:r>
      <w:r>
        <w:rPr>
          <w:sz w:val="24"/>
        </w:rPr>
        <w:t>термины</w:t>
      </w:r>
      <w:r>
        <w:rPr>
          <w:spacing w:val="-6"/>
          <w:sz w:val="24"/>
        </w:rPr>
        <w:t xml:space="preserve"> </w:t>
      </w:r>
      <w:r>
        <w:rPr>
          <w:sz w:val="24"/>
        </w:rPr>
        <w:t>«слово»,</w:t>
      </w:r>
      <w:r>
        <w:rPr>
          <w:spacing w:val="-1"/>
          <w:sz w:val="24"/>
        </w:rPr>
        <w:t xml:space="preserve"> </w:t>
      </w:r>
      <w:r>
        <w:rPr>
          <w:sz w:val="24"/>
        </w:rPr>
        <w:t>«звук»,</w:t>
      </w:r>
      <w:r>
        <w:rPr>
          <w:spacing w:val="-1"/>
          <w:sz w:val="24"/>
        </w:rPr>
        <w:t xml:space="preserve"> </w:t>
      </w:r>
      <w:r>
        <w:rPr>
          <w:sz w:val="24"/>
        </w:rPr>
        <w:t>использовать</w:t>
      </w:r>
      <w:r>
        <w:rPr>
          <w:spacing w:val="-6"/>
          <w:sz w:val="24"/>
        </w:rPr>
        <w:t xml:space="preserve"> </w:t>
      </w:r>
      <w:r>
        <w:rPr>
          <w:sz w:val="24"/>
        </w:rPr>
        <w:t>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w:t>
      </w:r>
      <w:r>
        <w:rPr>
          <w:sz w:val="24"/>
        </w:rPr>
        <w:t>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C424D" w:rsidRDefault="00FC67E1">
      <w:pPr>
        <w:pStyle w:val="Heading3"/>
        <w:spacing w:before="13"/>
      </w:pPr>
      <w:bookmarkStart w:id="44" w:name="От_5_лет_до_6_лет._(2)"/>
      <w:bookmarkEnd w:id="44"/>
      <w:r>
        <w:t>От</w:t>
      </w:r>
      <w:r>
        <w:rPr>
          <w:spacing w:val="3"/>
        </w:rPr>
        <w:t xml:space="preserve"> </w:t>
      </w:r>
      <w:r>
        <w:t>5</w:t>
      </w:r>
      <w:r>
        <w:rPr>
          <w:spacing w:val="-4"/>
        </w:rPr>
        <w:t xml:space="preserve"> </w:t>
      </w:r>
      <w:r>
        <w:t>лет</w:t>
      </w:r>
      <w:r>
        <w:rPr>
          <w:spacing w:val="2"/>
        </w:rPr>
        <w:t xml:space="preserve"> </w:t>
      </w:r>
      <w:r>
        <w:t>до</w:t>
      </w:r>
      <w:r>
        <w:rPr>
          <w:spacing w:val="-9"/>
        </w:rPr>
        <w:t xml:space="preserve"> </w:t>
      </w:r>
      <w:r>
        <w:t>6</w:t>
      </w:r>
      <w:r>
        <w:rPr>
          <w:spacing w:val="-4"/>
        </w:rPr>
        <w:t xml:space="preserve"> лет.</w:t>
      </w:r>
    </w:p>
    <w:p w:rsidR="00EC424D" w:rsidRDefault="00FC67E1">
      <w:pPr>
        <w:pStyle w:val="a3"/>
        <w:spacing w:line="242" w:lineRule="auto"/>
        <w:ind w:right="665"/>
      </w:pPr>
      <w:r>
        <w:t>В</w:t>
      </w:r>
      <w:r>
        <w:rPr>
          <w:spacing w:val="-4"/>
        </w:rPr>
        <w:t xml:space="preserve"> </w:t>
      </w:r>
      <w:r>
        <w:t>области</w:t>
      </w:r>
      <w:r>
        <w:rPr>
          <w:spacing w:val="-2"/>
        </w:rPr>
        <w:t xml:space="preserve"> </w:t>
      </w:r>
      <w:r>
        <w:t>речевого</w:t>
      </w:r>
      <w:r>
        <w:rPr>
          <w:spacing w:val="-2"/>
        </w:rPr>
        <w:t xml:space="preserve"> </w:t>
      </w:r>
      <w:r>
        <w:t>развития</w:t>
      </w:r>
      <w:r>
        <w:rPr>
          <w:spacing w:val="-6"/>
        </w:rPr>
        <w:t xml:space="preserve"> </w:t>
      </w:r>
      <w:r>
        <w:t>основными</w:t>
      </w:r>
      <w:r>
        <w:rPr>
          <w:spacing w:val="-1"/>
        </w:rPr>
        <w:t xml:space="preserve"> </w:t>
      </w:r>
      <w:r>
        <w:t>задачами</w:t>
      </w:r>
      <w:r>
        <w:rPr>
          <w:spacing w:val="-5"/>
        </w:rPr>
        <w:t xml:space="preserve"> </w:t>
      </w:r>
      <w:r>
        <w:t>образовательно</w:t>
      </w:r>
      <w:r>
        <w:t>й</w:t>
      </w:r>
      <w:r>
        <w:rPr>
          <w:spacing w:val="-3"/>
        </w:rPr>
        <w:t xml:space="preserve"> </w:t>
      </w:r>
      <w:r>
        <w:t xml:space="preserve">деятельности </w:t>
      </w:r>
      <w:r>
        <w:rPr>
          <w:spacing w:val="-2"/>
        </w:rPr>
        <w:t>являются:</w:t>
      </w:r>
    </w:p>
    <w:p w:rsidR="00EC424D" w:rsidRDefault="00FC67E1">
      <w:pPr>
        <w:pStyle w:val="a4"/>
        <w:numPr>
          <w:ilvl w:val="0"/>
          <w:numId w:val="97"/>
        </w:numPr>
        <w:tabs>
          <w:tab w:val="left" w:pos="1470"/>
        </w:tabs>
        <w:spacing w:line="291" w:lineRule="exact"/>
        <w:ind w:left="1470" w:hanging="287"/>
        <w:rPr>
          <w:sz w:val="24"/>
        </w:rPr>
      </w:pPr>
      <w:r>
        <w:rPr>
          <w:sz w:val="24"/>
          <w:u w:val="single"/>
        </w:rPr>
        <w:t>Формирование</w:t>
      </w:r>
      <w:r>
        <w:rPr>
          <w:spacing w:val="-11"/>
          <w:sz w:val="24"/>
          <w:u w:val="single"/>
        </w:rPr>
        <w:t xml:space="preserve"> </w:t>
      </w:r>
      <w:r>
        <w:rPr>
          <w:spacing w:val="-2"/>
          <w:sz w:val="24"/>
          <w:u w:val="single"/>
        </w:rPr>
        <w:t>словаря:</w:t>
      </w:r>
    </w:p>
    <w:p w:rsidR="00EC424D" w:rsidRDefault="00FC67E1">
      <w:pPr>
        <w:pStyle w:val="a4"/>
        <w:numPr>
          <w:ilvl w:val="1"/>
          <w:numId w:val="107"/>
        </w:numPr>
        <w:tabs>
          <w:tab w:val="left" w:pos="1441"/>
        </w:tabs>
        <w:ind w:right="1057" w:firstLine="706"/>
        <w:rPr>
          <w:sz w:val="24"/>
        </w:rPr>
      </w:pPr>
      <w:r>
        <w:rPr>
          <w:sz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w:t>
      </w:r>
      <w:r>
        <w:rPr>
          <w:spacing w:val="-3"/>
          <w:sz w:val="24"/>
        </w:rPr>
        <w:t xml:space="preserve"> </w:t>
      </w:r>
      <w:r>
        <w:rPr>
          <w:sz w:val="24"/>
        </w:rPr>
        <w:t>обозначающие</w:t>
      </w:r>
      <w:r>
        <w:rPr>
          <w:spacing w:val="-2"/>
          <w:sz w:val="24"/>
        </w:rPr>
        <w:t xml:space="preserve"> </w:t>
      </w:r>
      <w:r>
        <w:rPr>
          <w:sz w:val="24"/>
        </w:rPr>
        <w:t>признаки</w:t>
      </w:r>
      <w:r>
        <w:rPr>
          <w:spacing w:val="-5"/>
          <w:sz w:val="24"/>
        </w:rPr>
        <w:t xml:space="preserve"> </w:t>
      </w:r>
      <w:r>
        <w:rPr>
          <w:sz w:val="24"/>
        </w:rPr>
        <w:t>предметов;</w:t>
      </w:r>
      <w:r>
        <w:rPr>
          <w:spacing w:val="-6"/>
          <w:sz w:val="24"/>
        </w:rPr>
        <w:t xml:space="preserve"> </w:t>
      </w:r>
      <w:r>
        <w:rPr>
          <w:sz w:val="24"/>
        </w:rPr>
        <w:t>наречия, характеризующие</w:t>
      </w:r>
      <w:r>
        <w:rPr>
          <w:spacing w:val="-3"/>
          <w:sz w:val="24"/>
        </w:rPr>
        <w:t xml:space="preserve"> </w:t>
      </w:r>
      <w:r>
        <w:rPr>
          <w:sz w:val="24"/>
        </w:rPr>
        <w:t>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EC424D" w:rsidRDefault="00FC67E1">
      <w:pPr>
        <w:pStyle w:val="a4"/>
        <w:numPr>
          <w:ilvl w:val="1"/>
          <w:numId w:val="107"/>
        </w:numPr>
        <w:tabs>
          <w:tab w:val="left" w:pos="1436"/>
        </w:tabs>
        <w:ind w:right="689" w:firstLine="706"/>
        <w:rPr>
          <w:sz w:val="24"/>
        </w:rPr>
      </w:pPr>
      <w:r>
        <w:rPr>
          <w:sz w:val="24"/>
        </w:rPr>
        <w:t xml:space="preserve">активизация словаря: закреплять у детей умение правильно, точно по смыслу </w:t>
      </w:r>
      <w:r>
        <w:rPr>
          <w:spacing w:val="-2"/>
          <w:sz w:val="24"/>
        </w:rPr>
        <w:t>употреблять в</w:t>
      </w:r>
      <w:r>
        <w:rPr>
          <w:spacing w:val="-3"/>
          <w:sz w:val="24"/>
        </w:rPr>
        <w:t xml:space="preserve"> </w:t>
      </w:r>
      <w:r>
        <w:rPr>
          <w:spacing w:val="-2"/>
          <w:sz w:val="24"/>
        </w:rPr>
        <w:t>речи существительные, прилагательные, глаголы, наречия, предлоги,</w:t>
      </w:r>
      <w:r>
        <w:rPr>
          <w:spacing w:val="-6"/>
          <w:sz w:val="24"/>
        </w:rPr>
        <w:t xml:space="preserve"> </w:t>
      </w:r>
      <w:r>
        <w:rPr>
          <w:spacing w:val="-2"/>
          <w:sz w:val="24"/>
        </w:rPr>
        <w:t xml:space="preserve">использовать </w:t>
      </w:r>
      <w:r>
        <w:rPr>
          <w:sz w:val="24"/>
        </w:rPr>
        <w:t>существительные с обобщающим значением (строитель, хлебороб).</w:t>
      </w:r>
    </w:p>
    <w:p w:rsidR="00EC424D" w:rsidRDefault="00FC67E1">
      <w:pPr>
        <w:pStyle w:val="a4"/>
        <w:numPr>
          <w:ilvl w:val="0"/>
          <w:numId w:val="97"/>
        </w:numPr>
        <w:tabs>
          <w:tab w:val="left" w:pos="1470"/>
        </w:tabs>
        <w:spacing w:line="292" w:lineRule="exact"/>
        <w:ind w:left="1470" w:hanging="287"/>
        <w:rPr>
          <w:i/>
          <w:sz w:val="24"/>
        </w:rPr>
      </w:pPr>
      <w:r>
        <w:rPr>
          <w:i/>
          <w:sz w:val="24"/>
          <w:u w:val="single"/>
        </w:rPr>
        <w:t>Звуковая</w:t>
      </w:r>
      <w:r>
        <w:rPr>
          <w:i/>
          <w:spacing w:val="-15"/>
          <w:sz w:val="24"/>
          <w:u w:val="single"/>
        </w:rPr>
        <w:t xml:space="preserve"> </w:t>
      </w:r>
      <w:r>
        <w:rPr>
          <w:i/>
          <w:sz w:val="24"/>
          <w:u w:val="single"/>
        </w:rPr>
        <w:t>культура</w:t>
      </w:r>
      <w:r>
        <w:rPr>
          <w:i/>
          <w:spacing w:val="-2"/>
          <w:sz w:val="24"/>
          <w:u w:val="single"/>
        </w:rPr>
        <w:t xml:space="preserve"> </w:t>
      </w:r>
      <w:r>
        <w:rPr>
          <w:i/>
          <w:spacing w:val="-4"/>
          <w:sz w:val="24"/>
          <w:u w:val="single"/>
        </w:rPr>
        <w:t>речи:</w:t>
      </w:r>
    </w:p>
    <w:p w:rsidR="00EC424D" w:rsidRDefault="00FC67E1">
      <w:pPr>
        <w:pStyle w:val="a4"/>
        <w:numPr>
          <w:ilvl w:val="1"/>
          <w:numId w:val="107"/>
        </w:numPr>
        <w:tabs>
          <w:tab w:val="left" w:pos="1355"/>
        </w:tabs>
        <w:ind w:right="682" w:firstLine="706"/>
        <w:rPr>
          <w:sz w:val="24"/>
        </w:rPr>
      </w:pPr>
      <w:r>
        <w:rPr>
          <w:sz w:val="24"/>
        </w:rPr>
        <w:t>зак</w:t>
      </w:r>
      <w:r>
        <w:rPr>
          <w:sz w:val="24"/>
        </w:rPr>
        <w:t>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w:t>
      </w:r>
      <w:r>
        <w:rPr>
          <w:spacing w:val="-15"/>
          <w:sz w:val="24"/>
        </w:rPr>
        <w:t xml:space="preserve"> </w:t>
      </w:r>
      <w:r>
        <w:rPr>
          <w:sz w:val="24"/>
        </w:rPr>
        <w:t>звука</w:t>
      </w:r>
      <w:r>
        <w:rPr>
          <w:spacing w:val="-15"/>
          <w:sz w:val="24"/>
        </w:rPr>
        <w:t xml:space="preserve"> </w:t>
      </w:r>
      <w:r>
        <w:rPr>
          <w:sz w:val="24"/>
        </w:rPr>
        <w:t>в</w:t>
      </w:r>
      <w:r>
        <w:rPr>
          <w:spacing w:val="-13"/>
          <w:sz w:val="24"/>
        </w:rPr>
        <w:t xml:space="preserve"> </w:t>
      </w:r>
      <w:r>
        <w:rPr>
          <w:sz w:val="24"/>
        </w:rPr>
        <w:t>слове.</w:t>
      </w:r>
      <w:r>
        <w:rPr>
          <w:spacing w:val="-12"/>
          <w:sz w:val="24"/>
        </w:rPr>
        <w:t xml:space="preserve"> </w:t>
      </w:r>
      <w:r>
        <w:rPr>
          <w:sz w:val="24"/>
        </w:rPr>
        <w:t>Продолжать</w:t>
      </w:r>
      <w:r>
        <w:rPr>
          <w:spacing w:val="-12"/>
          <w:sz w:val="24"/>
        </w:rPr>
        <w:t xml:space="preserve"> </w:t>
      </w:r>
      <w:r>
        <w:rPr>
          <w:sz w:val="24"/>
        </w:rPr>
        <w:t>развивать</w:t>
      </w:r>
      <w:r>
        <w:rPr>
          <w:spacing w:val="-15"/>
          <w:sz w:val="24"/>
        </w:rPr>
        <w:t xml:space="preserve"> </w:t>
      </w:r>
      <w:r>
        <w:rPr>
          <w:sz w:val="24"/>
        </w:rPr>
        <w:t>фонематический</w:t>
      </w:r>
      <w:r>
        <w:rPr>
          <w:spacing w:val="-12"/>
          <w:sz w:val="24"/>
        </w:rPr>
        <w:t xml:space="preserve"> </w:t>
      </w:r>
      <w:r>
        <w:rPr>
          <w:sz w:val="24"/>
        </w:rPr>
        <w:t>слух.</w:t>
      </w:r>
      <w:r>
        <w:rPr>
          <w:spacing w:val="-12"/>
          <w:sz w:val="24"/>
        </w:rPr>
        <w:t xml:space="preserve"> </w:t>
      </w:r>
      <w:r>
        <w:rPr>
          <w:sz w:val="24"/>
        </w:rPr>
        <w:t>Отрабатывать</w:t>
      </w:r>
      <w:r>
        <w:rPr>
          <w:spacing w:val="-12"/>
          <w:sz w:val="24"/>
        </w:rPr>
        <w:t xml:space="preserve"> </w:t>
      </w:r>
      <w:r>
        <w:rPr>
          <w:sz w:val="24"/>
        </w:rPr>
        <w:t>интонационную</w:t>
      </w:r>
      <w:r>
        <w:rPr>
          <w:sz w:val="24"/>
        </w:rPr>
        <w:t xml:space="preserve"> выразительность речи.</w:t>
      </w:r>
    </w:p>
    <w:p w:rsidR="00EC424D" w:rsidRDefault="00FC67E1">
      <w:pPr>
        <w:pStyle w:val="a4"/>
        <w:numPr>
          <w:ilvl w:val="0"/>
          <w:numId w:val="97"/>
        </w:numPr>
        <w:tabs>
          <w:tab w:val="left" w:pos="1470"/>
        </w:tabs>
        <w:spacing w:line="292" w:lineRule="exact"/>
        <w:ind w:left="1470" w:hanging="287"/>
        <w:rPr>
          <w:i/>
          <w:sz w:val="24"/>
        </w:rPr>
      </w:pPr>
      <w:r>
        <w:rPr>
          <w:i/>
          <w:sz w:val="24"/>
          <w:u w:val="single"/>
        </w:rPr>
        <w:t>Грамматический</w:t>
      </w:r>
      <w:r>
        <w:rPr>
          <w:i/>
          <w:spacing w:val="-8"/>
          <w:sz w:val="24"/>
          <w:u w:val="single"/>
        </w:rPr>
        <w:t xml:space="preserve"> </w:t>
      </w:r>
      <w:r>
        <w:rPr>
          <w:i/>
          <w:sz w:val="24"/>
          <w:u w:val="single"/>
        </w:rPr>
        <w:t>строй</w:t>
      </w:r>
      <w:r>
        <w:rPr>
          <w:i/>
          <w:spacing w:val="-13"/>
          <w:sz w:val="24"/>
          <w:u w:val="single"/>
        </w:rPr>
        <w:t xml:space="preserve"> </w:t>
      </w:r>
      <w:r>
        <w:rPr>
          <w:i/>
          <w:spacing w:val="-2"/>
          <w:sz w:val="24"/>
          <w:u w:val="single"/>
        </w:rPr>
        <w:t>речи:</w:t>
      </w:r>
    </w:p>
    <w:p w:rsidR="00EC424D" w:rsidRDefault="00FC67E1">
      <w:pPr>
        <w:pStyle w:val="a4"/>
        <w:numPr>
          <w:ilvl w:val="1"/>
          <w:numId w:val="107"/>
        </w:numPr>
        <w:tabs>
          <w:tab w:val="left" w:pos="1403"/>
        </w:tabs>
        <w:ind w:right="1175" w:firstLine="706"/>
        <w:rPr>
          <w:sz w:val="24"/>
        </w:rPr>
      </w:pPr>
      <w:r>
        <w:rPr>
          <w:sz w:val="24"/>
        </w:rPr>
        <w:t>совершенствовать умение</w:t>
      </w:r>
      <w:r>
        <w:rPr>
          <w:spacing w:val="-3"/>
          <w:sz w:val="24"/>
        </w:rPr>
        <w:t xml:space="preserve"> </w:t>
      </w:r>
      <w:r>
        <w:rPr>
          <w:sz w:val="24"/>
        </w:rPr>
        <w:t>детей</w:t>
      </w:r>
      <w:r>
        <w:rPr>
          <w:spacing w:val="-2"/>
          <w:sz w:val="24"/>
        </w:rPr>
        <w:t xml:space="preserve"> </w:t>
      </w:r>
      <w:r>
        <w:rPr>
          <w:sz w:val="24"/>
        </w:rPr>
        <w:t>согласовывать</w:t>
      </w:r>
      <w:r>
        <w:rPr>
          <w:spacing w:val="-5"/>
          <w:sz w:val="24"/>
        </w:rPr>
        <w:t xml:space="preserve"> </w:t>
      </w:r>
      <w:r>
        <w:rPr>
          <w:sz w:val="24"/>
        </w:rPr>
        <w:t>в</w:t>
      </w:r>
      <w:r>
        <w:rPr>
          <w:spacing w:val="-1"/>
          <w:sz w:val="24"/>
        </w:rPr>
        <w:t xml:space="preserve"> </w:t>
      </w:r>
      <w:r>
        <w:rPr>
          <w:sz w:val="24"/>
        </w:rPr>
        <w:t>предложении</w:t>
      </w:r>
      <w:r>
        <w:rPr>
          <w:spacing w:val="-5"/>
          <w:sz w:val="24"/>
        </w:rPr>
        <w:t xml:space="preserve"> </w:t>
      </w:r>
      <w:r>
        <w:rPr>
          <w:sz w:val="24"/>
        </w:rPr>
        <w:t>существительные</w:t>
      </w:r>
      <w:r>
        <w:rPr>
          <w:spacing w:val="-2"/>
          <w:sz w:val="24"/>
        </w:rPr>
        <w:t xml:space="preserve"> </w:t>
      </w:r>
      <w:r>
        <w:rPr>
          <w:sz w:val="24"/>
        </w:rPr>
        <w:t>с числительными, существительные с прилагательным, образовывать множественное число существительных, обозначающих детенышей животных.</w:t>
      </w:r>
    </w:p>
    <w:p w:rsidR="00EC424D" w:rsidRDefault="00FC67E1">
      <w:pPr>
        <w:pStyle w:val="a4"/>
        <w:numPr>
          <w:ilvl w:val="1"/>
          <w:numId w:val="107"/>
        </w:numPr>
        <w:tabs>
          <w:tab w:val="left" w:pos="1533"/>
        </w:tabs>
        <w:spacing w:before="3" w:line="237" w:lineRule="auto"/>
        <w:ind w:right="1687" w:firstLine="706"/>
        <w:rPr>
          <w:sz w:val="24"/>
        </w:rPr>
      </w:pPr>
      <w:r>
        <w:rPr>
          <w:sz w:val="24"/>
        </w:rPr>
        <w:t>Развивать</w:t>
      </w:r>
      <w:r>
        <w:rPr>
          <w:spacing w:val="-7"/>
          <w:sz w:val="24"/>
        </w:rPr>
        <w:t xml:space="preserve"> </w:t>
      </w:r>
      <w:r>
        <w:rPr>
          <w:sz w:val="24"/>
        </w:rPr>
        <w:t>умения</w:t>
      </w:r>
      <w:r>
        <w:rPr>
          <w:spacing w:val="-4"/>
          <w:sz w:val="24"/>
        </w:rPr>
        <w:t xml:space="preserve"> </w:t>
      </w:r>
      <w:r>
        <w:rPr>
          <w:sz w:val="24"/>
        </w:rPr>
        <w:t>пользоваться</w:t>
      </w:r>
      <w:r>
        <w:rPr>
          <w:spacing w:val="-4"/>
          <w:sz w:val="24"/>
        </w:rPr>
        <w:t xml:space="preserve"> </w:t>
      </w:r>
      <w:r>
        <w:rPr>
          <w:sz w:val="24"/>
        </w:rPr>
        <w:t>несклоняемыми</w:t>
      </w:r>
      <w:r>
        <w:rPr>
          <w:spacing w:val="-4"/>
          <w:sz w:val="24"/>
        </w:rPr>
        <w:t xml:space="preserve"> </w:t>
      </w:r>
      <w:r>
        <w:rPr>
          <w:sz w:val="24"/>
        </w:rPr>
        <w:t>существительными</w:t>
      </w:r>
      <w:r>
        <w:rPr>
          <w:spacing w:val="-2"/>
          <w:sz w:val="24"/>
        </w:rPr>
        <w:t xml:space="preserve"> </w:t>
      </w:r>
      <w:r>
        <w:rPr>
          <w:sz w:val="24"/>
        </w:rPr>
        <w:t>(метро); образовывать</w:t>
      </w:r>
      <w:r>
        <w:rPr>
          <w:spacing w:val="40"/>
          <w:sz w:val="24"/>
        </w:rPr>
        <w:t xml:space="preserve"> </w:t>
      </w:r>
      <w:r>
        <w:rPr>
          <w:sz w:val="24"/>
        </w:rPr>
        <w:t>по</w:t>
      </w:r>
      <w:r>
        <w:rPr>
          <w:spacing w:val="40"/>
          <w:sz w:val="24"/>
        </w:rPr>
        <w:t xml:space="preserve"> </w:t>
      </w:r>
      <w:r>
        <w:rPr>
          <w:sz w:val="24"/>
        </w:rPr>
        <w:t>образцу однокоренные</w:t>
      </w:r>
      <w:r>
        <w:rPr>
          <w:spacing w:val="40"/>
          <w:sz w:val="24"/>
        </w:rPr>
        <w:t xml:space="preserve"> </w:t>
      </w:r>
      <w:r>
        <w:rPr>
          <w:sz w:val="24"/>
        </w:rPr>
        <w:t>слова</w:t>
      </w:r>
      <w:r>
        <w:rPr>
          <w:spacing w:val="40"/>
          <w:sz w:val="24"/>
        </w:rPr>
        <w:t xml:space="preserve"> </w:t>
      </w:r>
      <w:r>
        <w:rPr>
          <w:sz w:val="24"/>
        </w:rPr>
        <w:t>(кот-коте</w:t>
      </w:r>
      <w:r>
        <w:rPr>
          <w:sz w:val="24"/>
        </w:rPr>
        <w:t>нок-котище),</w:t>
      </w:r>
      <w:r>
        <w:rPr>
          <w:spacing w:val="40"/>
          <w:sz w:val="24"/>
        </w:rPr>
        <w:t xml:space="preserve"> </w:t>
      </w:r>
      <w:r>
        <w:rPr>
          <w:sz w:val="24"/>
        </w:rPr>
        <w:t>образовывать</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существительные</w:t>
      </w:r>
      <w:r>
        <w:rPr>
          <w:spacing w:val="-3"/>
        </w:rPr>
        <w:t xml:space="preserve"> </w:t>
      </w:r>
      <w:r>
        <w:t>с</w:t>
      </w:r>
      <w:r>
        <w:rPr>
          <w:spacing w:val="-5"/>
        </w:rPr>
        <w:t xml:space="preserve"> </w:t>
      </w:r>
      <w:r>
        <w:t>увеличительными,</w:t>
      </w:r>
      <w:r>
        <w:rPr>
          <w:spacing w:val="-4"/>
        </w:rPr>
        <w:t xml:space="preserve"> </w:t>
      </w:r>
      <w:r>
        <w:t>уменьшительными,</w:t>
      </w:r>
      <w:r>
        <w:rPr>
          <w:spacing w:val="-5"/>
        </w:rPr>
        <w:t xml:space="preserve"> </w:t>
      </w:r>
      <w:r>
        <w:t>ласкательными</w:t>
      </w:r>
      <w:r>
        <w:rPr>
          <w:spacing w:val="-6"/>
        </w:rPr>
        <w:t xml:space="preserve"> </w:t>
      </w:r>
      <w:r>
        <w:t>суффиксами</w:t>
      </w:r>
      <w:r>
        <w:rPr>
          <w:spacing w:val="-3"/>
        </w:rPr>
        <w:t xml:space="preserve"> </w:t>
      </w:r>
      <w:r>
        <w:t>и улавливать оттенки в значении слов;</w:t>
      </w:r>
    </w:p>
    <w:p w:rsidR="00EC424D" w:rsidRDefault="00FC67E1">
      <w:pPr>
        <w:pStyle w:val="a4"/>
        <w:numPr>
          <w:ilvl w:val="1"/>
          <w:numId w:val="107"/>
        </w:numPr>
        <w:tabs>
          <w:tab w:val="left" w:pos="1345"/>
        </w:tabs>
        <w:spacing w:before="5"/>
        <w:ind w:right="823" w:firstLine="706"/>
        <w:rPr>
          <w:sz w:val="24"/>
        </w:rPr>
      </w:pPr>
      <w:r>
        <w:rPr>
          <w:sz w:val="24"/>
        </w:rPr>
        <w:t>познакомить</w:t>
      </w:r>
      <w:r>
        <w:rPr>
          <w:spacing w:val="-5"/>
          <w:sz w:val="24"/>
        </w:rPr>
        <w:t xml:space="preserve"> </w:t>
      </w:r>
      <w:r>
        <w:rPr>
          <w:sz w:val="24"/>
        </w:rPr>
        <w:t>с</w:t>
      </w:r>
      <w:r>
        <w:rPr>
          <w:spacing w:val="-3"/>
          <w:sz w:val="24"/>
        </w:rPr>
        <w:t xml:space="preserve"> </w:t>
      </w:r>
      <w:r>
        <w:rPr>
          <w:sz w:val="24"/>
        </w:rPr>
        <w:t>разными</w:t>
      </w:r>
      <w:r>
        <w:rPr>
          <w:spacing w:val="-6"/>
          <w:sz w:val="24"/>
        </w:rPr>
        <w:t xml:space="preserve"> </w:t>
      </w:r>
      <w:r>
        <w:rPr>
          <w:sz w:val="24"/>
        </w:rPr>
        <w:t>способами</w:t>
      </w:r>
      <w:r>
        <w:rPr>
          <w:spacing w:val="-6"/>
          <w:sz w:val="24"/>
        </w:rPr>
        <w:t xml:space="preserve"> </w:t>
      </w:r>
      <w:r>
        <w:rPr>
          <w:sz w:val="24"/>
        </w:rPr>
        <w:t>образования</w:t>
      </w:r>
      <w:r>
        <w:rPr>
          <w:spacing w:val="-7"/>
          <w:sz w:val="24"/>
        </w:rPr>
        <w:t xml:space="preserve"> </w:t>
      </w:r>
      <w:r>
        <w:rPr>
          <w:sz w:val="24"/>
        </w:rPr>
        <w:t>слов.</w:t>
      </w:r>
      <w:r>
        <w:rPr>
          <w:spacing w:val="-5"/>
          <w:sz w:val="24"/>
        </w:rPr>
        <w:t xml:space="preserve"> </w:t>
      </w:r>
      <w:r>
        <w:rPr>
          <w:sz w:val="24"/>
        </w:rPr>
        <w:t>Продолжать</w:t>
      </w:r>
      <w:r>
        <w:rPr>
          <w:spacing w:val="-2"/>
          <w:sz w:val="24"/>
        </w:rPr>
        <w:t xml:space="preserve"> </w:t>
      </w:r>
      <w:r>
        <w:rPr>
          <w:sz w:val="24"/>
        </w:rPr>
        <w:t>совершенствовать</w:t>
      </w:r>
      <w:r>
        <w:rPr>
          <w:spacing w:val="-2"/>
          <w:sz w:val="24"/>
        </w:rPr>
        <w:t xml:space="preserve"> </w:t>
      </w:r>
      <w:r>
        <w:rPr>
          <w:sz w:val="24"/>
        </w:rPr>
        <w:t>у детей умение сост</w:t>
      </w:r>
      <w:r>
        <w:rPr>
          <w:sz w:val="24"/>
        </w:rPr>
        <w:t>авлять по образцу простые и сложные предложения; при инсценировках пользоваться прямой и косвенной речью.</w:t>
      </w:r>
    </w:p>
    <w:p w:rsidR="00EC424D" w:rsidRDefault="00FC67E1">
      <w:pPr>
        <w:pStyle w:val="a4"/>
        <w:numPr>
          <w:ilvl w:val="0"/>
          <w:numId w:val="97"/>
        </w:numPr>
        <w:tabs>
          <w:tab w:val="left" w:pos="1470"/>
        </w:tabs>
        <w:spacing w:before="5" w:line="292" w:lineRule="exact"/>
        <w:ind w:left="1470" w:hanging="287"/>
        <w:rPr>
          <w:i/>
          <w:sz w:val="24"/>
        </w:rPr>
      </w:pPr>
      <w:r>
        <w:rPr>
          <w:i/>
          <w:sz w:val="24"/>
          <w:u w:val="single"/>
        </w:rPr>
        <w:t>Связная</w:t>
      </w:r>
      <w:r>
        <w:rPr>
          <w:i/>
          <w:spacing w:val="-14"/>
          <w:sz w:val="24"/>
          <w:u w:val="single"/>
        </w:rPr>
        <w:t xml:space="preserve"> </w:t>
      </w:r>
      <w:r>
        <w:rPr>
          <w:i/>
          <w:spacing w:val="-2"/>
          <w:sz w:val="24"/>
          <w:u w:val="single"/>
        </w:rPr>
        <w:t>речь:</w:t>
      </w:r>
    </w:p>
    <w:p w:rsidR="00EC424D" w:rsidRDefault="00FC67E1">
      <w:pPr>
        <w:pStyle w:val="a4"/>
        <w:numPr>
          <w:ilvl w:val="1"/>
          <w:numId w:val="107"/>
        </w:numPr>
        <w:tabs>
          <w:tab w:val="left" w:pos="1355"/>
        </w:tabs>
        <w:ind w:right="674" w:firstLine="706"/>
        <w:rPr>
          <w:sz w:val="24"/>
        </w:rPr>
      </w:pPr>
      <w:r>
        <w:rPr>
          <w:sz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w:t>
      </w:r>
      <w:r>
        <w:rPr>
          <w:spacing w:val="-17"/>
          <w:sz w:val="24"/>
        </w:rPr>
        <w:t xml:space="preserve"> </w:t>
      </w:r>
      <w:r>
        <w:rPr>
          <w:sz w:val="24"/>
        </w:rPr>
        <w:t>и</w:t>
      </w:r>
      <w:r>
        <w:rPr>
          <w:spacing w:val="-15"/>
          <w:sz w:val="24"/>
        </w:rPr>
        <w:t xml:space="preserve"> </w:t>
      </w:r>
      <w:r>
        <w:rPr>
          <w:sz w:val="24"/>
        </w:rPr>
        <w:t>детей;</w:t>
      </w:r>
      <w:r>
        <w:rPr>
          <w:spacing w:val="-9"/>
          <w:sz w:val="24"/>
        </w:rPr>
        <w:t xml:space="preserve"> </w:t>
      </w:r>
      <w:r>
        <w:rPr>
          <w:sz w:val="24"/>
        </w:rPr>
        <w:t>объединять</w:t>
      </w:r>
      <w:r>
        <w:rPr>
          <w:spacing w:val="-8"/>
          <w:sz w:val="24"/>
        </w:rPr>
        <w:t xml:space="preserve"> </w:t>
      </w:r>
      <w:r>
        <w:rPr>
          <w:sz w:val="24"/>
        </w:rPr>
        <w:t>в</w:t>
      </w:r>
      <w:r>
        <w:rPr>
          <w:spacing w:val="-15"/>
          <w:sz w:val="24"/>
        </w:rPr>
        <w:t xml:space="preserve"> </w:t>
      </w:r>
      <w:r>
        <w:rPr>
          <w:sz w:val="24"/>
        </w:rPr>
        <w:t>распространенном</w:t>
      </w:r>
      <w:r>
        <w:rPr>
          <w:spacing w:val="-15"/>
          <w:sz w:val="24"/>
        </w:rPr>
        <w:t xml:space="preserve"> </w:t>
      </w:r>
      <w:r>
        <w:rPr>
          <w:sz w:val="24"/>
        </w:rPr>
        <w:t>ответе</w:t>
      </w:r>
      <w:r>
        <w:rPr>
          <w:spacing w:val="-10"/>
          <w:sz w:val="24"/>
        </w:rPr>
        <w:t xml:space="preserve"> </w:t>
      </w:r>
      <w:r>
        <w:rPr>
          <w:sz w:val="24"/>
        </w:rPr>
        <w:t>реплики</w:t>
      </w:r>
      <w:r>
        <w:rPr>
          <w:spacing w:val="-4"/>
          <w:sz w:val="24"/>
        </w:rPr>
        <w:t xml:space="preserve"> </w:t>
      </w:r>
      <w:r>
        <w:rPr>
          <w:sz w:val="24"/>
        </w:rPr>
        <w:t>других</w:t>
      </w:r>
      <w:r>
        <w:rPr>
          <w:spacing w:val="-10"/>
          <w:sz w:val="24"/>
        </w:rPr>
        <w:t xml:space="preserve"> </w:t>
      </w:r>
      <w:r>
        <w:rPr>
          <w:sz w:val="24"/>
        </w:rPr>
        <w:t>детей,</w:t>
      </w:r>
      <w:r>
        <w:rPr>
          <w:spacing w:val="-8"/>
          <w:sz w:val="24"/>
        </w:rPr>
        <w:t xml:space="preserve"> </w:t>
      </w:r>
      <w:r>
        <w:rPr>
          <w:sz w:val="24"/>
        </w:rPr>
        <w:t>отвечать</w:t>
      </w:r>
      <w:r>
        <w:rPr>
          <w:spacing w:val="-8"/>
          <w:sz w:val="24"/>
        </w:rPr>
        <w:t xml:space="preserve"> </w:t>
      </w:r>
      <w:r>
        <w:rPr>
          <w:sz w:val="24"/>
        </w:rPr>
        <w:t>на</w:t>
      </w:r>
      <w:r>
        <w:rPr>
          <w:spacing w:val="-18"/>
          <w:sz w:val="24"/>
        </w:rPr>
        <w:t xml:space="preserve"> </w:t>
      </w:r>
      <w:r>
        <w:rPr>
          <w:sz w:val="24"/>
        </w:rPr>
        <w:t xml:space="preserve">один </w:t>
      </w:r>
      <w:r>
        <w:rPr>
          <w:sz w:val="24"/>
        </w:rPr>
        <w:t>и тот же вопрос по-разному (кратко и распространенно).</w:t>
      </w:r>
    </w:p>
    <w:p w:rsidR="00EC424D" w:rsidRDefault="00FC67E1">
      <w:pPr>
        <w:pStyle w:val="a4"/>
        <w:numPr>
          <w:ilvl w:val="1"/>
          <w:numId w:val="107"/>
        </w:numPr>
        <w:tabs>
          <w:tab w:val="left" w:pos="1345"/>
        </w:tabs>
        <w:ind w:right="846" w:firstLine="706"/>
        <w:rPr>
          <w:sz w:val="24"/>
        </w:rPr>
      </w:pPr>
      <w:r>
        <w:rPr>
          <w:sz w:val="24"/>
        </w:rPr>
        <w:t>Закреплять</w:t>
      </w:r>
      <w:r>
        <w:rPr>
          <w:spacing w:val="-1"/>
          <w:sz w:val="24"/>
        </w:rPr>
        <w:t xml:space="preserve"> </w:t>
      </w:r>
      <w:r>
        <w:rPr>
          <w:sz w:val="24"/>
        </w:rPr>
        <w:t>умение</w:t>
      </w:r>
      <w:r>
        <w:rPr>
          <w:spacing w:val="-2"/>
          <w:sz w:val="24"/>
        </w:rPr>
        <w:t xml:space="preserve"> </w:t>
      </w:r>
      <w:r>
        <w:rPr>
          <w:sz w:val="24"/>
        </w:rPr>
        <w:t>участвовать</w:t>
      </w:r>
      <w:r>
        <w:rPr>
          <w:spacing w:val="-8"/>
          <w:sz w:val="24"/>
        </w:rPr>
        <w:t xml:space="preserve"> </w:t>
      </w:r>
      <w:r>
        <w:rPr>
          <w:sz w:val="24"/>
        </w:rPr>
        <w:t>в</w:t>
      </w:r>
      <w:r>
        <w:rPr>
          <w:spacing w:val="-8"/>
          <w:sz w:val="24"/>
        </w:rPr>
        <w:t xml:space="preserve"> </w:t>
      </w:r>
      <w:r>
        <w:rPr>
          <w:sz w:val="24"/>
        </w:rPr>
        <w:t>общей</w:t>
      </w:r>
      <w:r>
        <w:rPr>
          <w:spacing w:val="-4"/>
          <w:sz w:val="24"/>
        </w:rPr>
        <w:t xml:space="preserve"> </w:t>
      </w:r>
      <w:r>
        <w:rPr>
          <w:sz w:val="24"/>
        </w:rPr>
        <w:t>беседе,</w:t>
      </w:r>
      <w:r>
        <w:rPr>
          <w:spacing w:val="-4"/>
          <w:sz w:val="24"/>
        </w:rPr>
        <w:t xml:space="preserve"> </w:t>
      </w:r>
      <w:r>
        <w:rPr>
          <w:sz w:val="24"/>
        </w:rPr>
        <w:t>внимательно</w:t>
      </w:r>
      <w:r>
        <w:rPr>
          <w:spacing w:val="-2"/>
          <w:sz w:val="24"/>
        </w:rPr>
        <w:t xml:space="preserve"> </w:t>
      </w:r>
      <w:r>
        <w:rPr>
          <w:sz w:val="24"/>
        </w:rPr>
        <w:t>слушать</w:t>
      </w:r>
      <w:r>
        <w:rPr>
          <w:spacing w:val="-4"/>
          <w:sz w:val="24"/>
        </w:rPr>
        <w:t xml:space="preserve"> </w:t>
      </w:r>
      <w:r>
        <w:rPr>
          <w:sz w:val="24"/>
        </w:rPr>
        <w:t>собеседника,</w:t>
      </w:r>
      <w:r>
        <w:rPr>
          <w:spacing w:val="-4"/>
          <w:sz w:val="24"/>
        </w:rPr>
        <w:t xml:space="preserve"> </w:t>
      </w:r>
      <w:r>
        <w:rPr>
          <w:sz w:val="24"/>
        </w:rPr>
        <w:t>не перебивать его, не</w:t>
      </w:r>
      <w:r>
        <w:rPr>
          <w:spacing w:val="-3"/>
          <w:sz w:val="24"/>
        </w:rPr>
        <w:t xml:space="preserve"> </w:t>
      </w:r>
      <w:r>
        <w:rPr>
          <w:sz w:val="24"/>
        </w:rPr>
        <w:t>отвлекаться. Поощрять разговоры детей по поводу</w:t>
      </w:r>
      <w:r>
        <w:rPr>
          <w:spacing w:val="-2"/>
          <w:sz w:val="24"/>
        </w:rPr>
        <w:t xml:space="preserve"> </w:t>
      </w:r>
      <w:r>
        <w:rPr>
          <w:sz w:val="24"/>
        </w:rPr>
        <w:t>игр, прочитанных книг, просмотренных фильмов.</w:t>
      </w:r>
    </w:p>
    <w:p w:rsidR="00EC424D" w:rsidRDefault="00FC67E1">
      <w:pPr>
        <w:pStyle w:val="a4"/>
        <w:numPr>
          <w:ilvl w:val="1"/>
          <w:numId w:val="107"/>
        </w:numPr>
        <w:tabs>
          <w:tab w:val="left" w:pos="1422"/>
        </w:tabs>
        <w:ind w:right="771" w:firstLine="706"/>
        <w:rPr>
          <w:sz w:val="24"/>
        </w:rPr>
      </w:pPr>
      <w:r>
        <w:rPr>
          <w:sz w:val="24"/>
        </w:rPr>
        <w:t>Продол</w:t>
      </w:r>
      <w:r>
        <w:rPr>
          <w:sz w:val="24"/>
        </w:rPr>
        <w:t xml:space="preserve">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w:t>
      </w:r>
      <w:r>
        <w:rPr>
          <w:spacing w:val="-2"/>
          <w:sz w:val="24"/>
        </w:rPr>
        <w:t>разговора</w:t>
      </w:r>
      <w:r>
        <w:rPr>
          <w:spacing w:val="-25"/>
          <w:sz w:val="24"/>
        </w:rPr>
        <w:t xml:space="preserve"> </w:t>
      </w:r>
      <w:r>
        <w:rPr>
          <w:spacing w:val="-2"/>
          <w:sz w:val="24"/>
        </w:rPr>
        <w:t>не</w:t>
      </w:r>
      <w:r>
        <w:rPr>
          <w:spacing w:val="-26"/>
          <w:sz w:val="24"/>
        </w:rPr>
        <w:t xml:space="preserve"> </w:t>
      </w:r>
      <w:r>
        <w:rPr>
          <w:spacing w:val="-2"/>
          <w:sz w:val="24"/>
        </w:rPr>
        <w:t>опускать голову, смотреть</w:t>
      </w:r>
      <w:r>
        <w:rPr>
          <w:spacing w:val="-7"/>
          <w:sz w:val="24"/>
        </w:rPr>
        <w:t xml:space="preserve"> </w:t>
      </w:r>
      <w:r>
        <w:rPr>
          <w:spacing w:val="-2"/>
          <w:sz w:val="24"/>
        </w:rPr>
        <w:t>в</w:t>
      </w:r>
      <w:r>
        <w:rPr>
          <w:spacing w:val="-17"/>
          <w:sz w:val="24"/>
        </w:rPr>
        <w:t xml:space="preserve"> </w:t>
      </w:r>
      <w:r>
        <w:rPr>
          <w:spacing w:val="-2"/>
          <w:sz w:val="24"/>
        </w:rPr>
        <w:t>лицо</w:t>
      </w:r>
      <w:r>
        <w:rPr>
          <w:spacing w:val="-9"/>
          <w:sz w:val="24"/>
        </w:rPr>
        <w:t xml:space="preserve"> </w:t>
      </w:r>
      <w:r>
        <w:rPr>
          <w:spacing w:val="-2"/>
          <w:sz w:val="24"/>
        </w:rPr>
        <w:t>собеседнику, не</w:t>
      </w:r>
      <w:r>
        <w:rPr>
          <w:spacing w:val="-15"/>
          <w:sz w:val="24"/>
        </w:rPr>
        <w:t xml:space="preserve"> </w:t>
      </w:r>
      <w:r>
        <w:rPr>
          <w:spacing w:val="-2"/>
          <w:sz w:val="24"/>
        </w:rPr>
        <w:t>вмешиваться</w:t>
      </w:r>
      <w:r>
        <w:rPr>
          <w:spacing w:val="-13"/>
          <w:sz w:val="24"/>
        </w:rPr>
        <w:t xml:space="preserve"> </w:t>
      </w:r>
      <w:r>
        <w:rPr>
          <w:spacing w:val="-2"/>
          <w:sz w:val="24"/>
        </w:rPr>
        <w:t>в</w:t>
      </w:r>
      <w:r>
        <w:rPr>
          <w:spacing w:val="-8"/>
          <w:sz w:val="24"/>
        </w:rPr>
        <w:t xml:space="preserve"> </w:t>
      </w:r>
      <w:r>
        <w:rPr>
          <w:spacing w:val="-2"/>
          <w:sz w:val="24"/>
        </w:rPr>
        <w:t>разговор</w:t>
      </w:r>
      <w:r>
        <w:rPr>
          <w:spacing w:val="-13"/>
          <w:sz w:val="24"/>
        </w:rPr>
        <w:t xml:space="preserve"> </w:t>
      </w:r>
      <w:r>
        <w:rPr>
          <w:spacing w:val="-2"/>
          <w:sz w:val="24"/>
        </w:rPr>
        <w:t>взрослых.</w:t>
      </w:r>
    </w:p>
    <w:p w:rsidR="00EC424D" w:rsidRDefault="00FC67E1">
      <w:pPr>
        <w:pStyle w:val="a4"/>
        <w:numPr>
          <w:ilvl w:val="1"/>
          <w:numId w:val="107"/>
        </w:numPr>
        <w:tabs>
          <w:tab w:val="left" w:pos="1455"/>
        </w:tabs>
        <w:ind w:right="681" w:firstLine="706"/>
        <w:rPr>
          <w:sz w:val="24"/>
        </w:rPr>
      </w:pPr>
      <w:r>
        <w:rPr>
          <w:sz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w:t>
      </w:r>
      <w:r>
        <w:rPr>
          <w:spacing w:val="-8"/>
          <w:sz w:val="24"/>
        </w:rPr>
        <w:t xml:space="preserve"> </w:t>
      </w:r>
      <w:r>
        <w:rPr>
          <w:sz w:val="24"/>
        </w:rPr>
        <w:t>вопросов</w:t>
      </w:r>
      <w:r>
        <w:rPr>
          <w:spacing w:val="-3"/>
          <w:sz w:val="24"/>
        </w:rPr>
        <w:t xml:space="preserve"> </w:t>
      </w:r>
      <w:r>
        <w:rPr>
          <w:sz w:val="24"/>
        </w:rPr>
        <w:t>педагога,</w:t>
      </w:r>
      <w:r>
        <w:rPr>
          <w:spacing w:val="-7"/>
          <w:sz w:val="24"/>
        </w:rPr>
        <w:t xml:space="preserve"> </w:t>
      </w:r>
      <w:r>
        <w:rPr>
          <w:sz w:val="24"/>
        </w:rPr>
        <w:t>выразительно</w:t>
      </w:r>
      <w:r>
        <w:rPr>
          <w:spacing w:val="-4"/>
          <w:sz w:val="24"/>
        </w:rPr>
        <w:t xml:space="preserve"> </w:t>
      </w:r>
      <w:r>
        <w:rPr>
          <w:sz w:val="24"/>
        </w:rPr>
        <w:t>передавая</w:t>
      </w:r>
      <w:r>
        <w:rPr>
          <w:spacing w:val="-4"/>
          <w:sz w:val="24"/>
        </w:rPr>
        <w:t xml:space="preserve"> </w:t>
      </w:r>
      <w:r>
        <w:rPr>
          <w:sz w:val="24"/>
        </w:rPr>
        <w:t>диалоги</w:t>
      </w:r>
      <w:r>
        <w:rPr>
          <w:spacing w:val="-3"/>
          <w:sz w:val="24"/>
        </w:rPr>
        <w:t xml:space="preserve"> </w:t>
      </w:r>
      <w:r>
        <w:rPr>
          <w:sz w:val="24"/>
        </w:rPr>
        <w:t>действующих</w:t>
      </w:r>
      <w:r>
        <w:rPr>
          <w:spacing w:val="-9"/>
          <w:sz w:val="24"/>
        </w:rPr>
        <w:t xml:space="preserve"> </w:t>
      </w:r>
      <w:r>
        <w:rPr>
          <w:sz w:val="24"/>
        </w:rPr>
        <w:t>лиц,</w:t>
      </w:r>
      <w:r>
        <w:rPr>
          <w:spacing w:val="-3"/>
          <w:sz w:val="24"/>
        </w:rPr>
        <w:t xml:space="preserve"> </w:t>
      </w:r>
      <w:r>
        <w:rPr>
          <w:sz w:val="24"/>
        </w:rPr>
        <w:t>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w:t>
      </w:r>
      <w:r>
        <w:rPr>
          <w:sz w:val="24"/>
        </w:rPr>
        <w:t>оставлять рассказы из опыта, передавая хорошо знакомые события.</w:t>
      </w:r>
    </w:p>
    <w:p w:rsidR="00EC424D" w:rsidRDefault="00FC67E1">
      <w:pPr>
        <w:pStyle w:val="a4"/>
        <w:numPr>
          <w:ilvl w:val="1"/>
          <w:numId w:val="107"/>
        </w:numPr>
        <w:tabs>
          <w:tab w:val="left" w:pos="1359"/>
        </w:tabs>
        <w:spacing w:line="242" w:lineRule="auto"/>
        <w:ind w:right="939" w:firstLine="706"/>
        <w:rPr>
          <w:sz w:val="24"/>
        </w:rPr>
      </w:pPr>
      <w:r>
        <w:rPr>
          <w:sz w:val="24"/>
        </w:rPr>
        <w:t>Формировать</w:t>
      </w:r>
      <w:r>
        <w:rPr>
          <w:spacing w:val="-4"/>
          <w:sz w:val="24"/>
        </w:rPr>
        <w:t xml:space="preserve"> </w:t>
      </w:r>
      <w:r>
        <w:rPr>
          <w:sz w:val="24"/>
        </w:rPr>
        <w:t>умение</w:t>
      </w:r>
      <w:r>
        <w:rPr>
          <w:spacing w:val="-6"/>
          <w:sz w:val="24"/>
        </w:rPr>
        <w:t xml:space="preserve"> </w:t>
      </w:r>
      <w:r>
        <w:rPr>
          <w:sz w:val="24"/>
        </w:rPr>
        <w:t>составлять</w:t>
      </w:r>
      <w:r>
        <w:rPr>
          <w:spacing w:val="-5"/>
          <w:sz w:val="24"/>
        </w:rPr>
        <w:t xml:space="preserve"> </w:t>
      </w:r>
      <w:r>
        <w:rPr>
          <w:sz w:val="24"/>
        </w:rPr>
        <w:t>небольшие</w:t>
      </w:r>
      <w:r>
        <w:rPr>
          <w:spacing w:val="-6"/>
          <w:sz w:val="24"/>
        </w:rPr>
        <w:t xml:space="preserve"> </w:t>
      </w:r>
      <w:r>
        <w:rPr>
          <w:sz w:val="24"/>
        </w:rPr>
        <w:t>рассказы</w:t>
      </w:r>
      <w:r>
        <w:rPr>
          <w:spacing w:val="-4"/>
          <w:sz w:val="24"/>
        </w:rPr>
        <w:t xml:space="preserve"> </w:t>
      </w:r>
      <w:r>
        <w:rPr>
          <w:sz w:val="24"/>
        </w:rPr>
        <w:t>творческого</w:t>
      </w:r>
      <w:r>
        <w:rPr>
          <w:spacing w:val="-1"/>
          <w:sz w:val="24"/>
        </w:rPr>
        <w:t xml:space="preserve"> </w:t>
      </w:r>
      <w:r>
        <w:rPr>
          <w:sz w:val="24"/>
        </w:rPr>
        <w:t>характера</w:t>
      </w:r>
      <w:r>
        <w:rPr>
          <w:spacing w:val="-6"/>
          <w:sz w:val="24"/>
        </w:rPr>
        <w:t xml:space="preserve"> </w:t>
      </w:r>
      <w:r>
        <w:rPr>
          <w:sz w:val="24"/>
        </w:rPr>
        <w:t>по</w:t>
      </w:r>
      <w:r>
        <w:rPr>
          <w:spacing w:val="-5"/>
          <w:sz w:val="24"/>
        </w:rPr>
        <w:t xml:space="preserve"> </w:t>
      </w:r>
      <w:r>
        <w:rPr>
          <w:sz w:val="24"/>
        </w:rPr>
        <w:t>теме, предложенной педагогом.</w:t>
      </w:r>
    </w:p>
    <w:p w:rsidR="00EC424D" w:rsidRDefault="00FC67E1">
      <w:pPr>
        <w:pStyle w:val="a4"/>
        <w:numPr>
          <w:ilvl w:val="0"/>
          <w:numId w:val="97"/>
        </w:numPr>
        <w:tabs>
          <w:tab w:val="left" w:pos="1494"/>
        </w:tabs>
        <w:spacing w:line="291" w:lineRule="exact"/>
        <w:ind w:left="1494" w:hanging="306"/>
        <w:rPr>
          <w:i/>
          <w:sz w:val="24"/>
        </w:rPr>
      </w:pPr>
      <w:r>
        <w:rPr>
          <w:i/>
          <w:sz w:val="24"/>
          <w:u w:val="single"/>
        </w:rPr>
        <w:t>Подготовка</w:t>
      </w:r>
      <w:r>
        <w:rPr>
          <w:i/>
          <w:spacing w:val="-15"/>
          <w:sz w:val="24"/>
          <w:u w:val="single"/>
        </w:rPr>
        <w:t xml:space="preserve"> </w:t>
      </w:r>
      <w:r>
        <w:rPr>
          <w:i/>
          <w:sz w:val="24"/>
          <w:u w:val="single"/>
        </w:rPr>
        <w:t>детей</w:t>
      </w:r>
      <w:r>
        <w:rPr>
          <w:i/>
          <w:spacing w:val="-12"/>
          <w:sz w:val="24"/>
          <w:u w:val="single"/>
        </w:rPr>
        <w:t xml:space="preserve"> </w:t>
      </w:r>
      <w:r>
        <w:rPr>
          <w:i/>
          <w:sz w:val="24"/>
          <w:u w:val="single"/>
        </w:rPr>
        <w:t>к</w:t>
      </w:r>
      <w:r>
        <w:rPr>
          <w:i/>
          <w:spacing w:val="-14"/>
          <w:sz w:val="24"/>
          <w:u w:val="single"/>
        </w:rPr>
        <w:t xml:space="preserve"> </w:t>
      </w:r>
      <w:r>
        <w:rPr>
          <w:i/>
          <w:sz w:val="24"/>
          <w:u w:val="single"/>
        </w:rPr>
        <w:t>обучению</w:t>
      </w:r>
      <w:r>
        <w:rPr>
          <w:i/>
          <w:spacing w:val="-12"/>
          <w:sz w:val="24"/>
          <w:u w:val="single"/>
        </w:rPr>
        <w:t xml:space="preserve"> </w:t>
      </w:r>
      <w:r>
        <w:rPr>
          <w:i/>
          <w:spacing w:val="-2"/>
          <w:sz w:val="24"/>
          <w:u w:val="single"/>
        </w:rPr>
        <w:t>грамоте:</w:t>
      </w:r>
    </w:p>
    <w:p w:rsidR="00EC424D" w:rsidRDefault="00FC67E1">
      <w:pPr>
        <w:pStyle w:val="a4"/>
        <w:numPr>
          <w:ilvl w:val="1"/>
          <w:numId w:val="107"/>
        </w:numPr>
        <w:tabs>
          <w:tab w:val="left" w:pos="1345"/>
        </w:tabs>
        <w:ind w:right="864" w:firstLine="706"/>
        <w:rPr>
          <w:sz w:val="24"/>
        </w:rPr>
      </w:pPr>
      <w:r>
        <w:rPr>
          <w:sz w:val="24"/>
        </w:rPr>
        <w:t>формировать</w:t>
      </w:r>
      <w:r>
        <w:rPr>
          <w:spacing w:val="-2"/>
          <w:sz w:val="24"/>
        </w:rPr>
        <w:t xml:space="preserve"> </w:t>
      </w:r>
      <w:r>
        <w:rPr>
          <w:sz w:val="24"/>
        </w:rPr>
        <w:t>у</w:t>
      </w:r>
      <w:r>
        <w:rPr>
          <w:spacing w:val="-12"/>
          <w:sz w:val="24"/>
        </w:rPr>
        <w:t xml:space="preserve"> </w:t>
      </w:r>
      <w:r>
        <w:rPr>
          <w:sz w:val="24"/>
        </w:rPr>
        <w:t>детей умение</w:t>
      </w:r>
      <w:r>
        <w:rPr>
          <w:spacing w:val="-4"/>
          <w:sz w:val="24"/>
        </w:rPr>
        <w:t xml:space="preserve"> </w:t>
      </w:r>
      <w:r>
        <w:rPr>
          <w:sz w:val="24"/>
        </w:rPr>
        <w:t>производить</w:t>
      </w:r>
      <w:r>
        <w:rPr>
          <w:spacing w:val="-6"/>
          <w:sz w:val="24"/>
        </w:rPr>
        <w:t xml:space="preserve"> </w:t>
      </w:r>
      <w:r>
        <w:rPr>
          <w:sz w:val="24"/>
        </w:rPr>
        <w:t>анализ</w:t>
      </w:r>
      <w:r>
        <w:rPr>
          <w:spacing w:val="-2"/>
          <w:sz w:val="24"/>
        </w:rPr>
        <w:t xml:space="preserve"> </w:t>
      </w:r>
      <w:r>
        <w:rPr>
          <w:sz w:val="24"/>
        </w:rPr>
        <w:t>слов</w:t>
      </w:r>
      <w:r>
        <w:rPr>
          <w:spacing w:val="-6"/>
          <w:sz w:val="24"/>
        </w:rPr>
        <w:t xml:space="preserve"> </w:t>
      </w:r>
      <w:r>
        <w:rPr>
          <w:sz w:val="24"/>
        </w:rPr>
        <w:t>различной</w:t>
      </w:r>
      <w:r>
        <w:rPr>
          <w:spacing w:val="-7"/>
          <w:sz w:val="24"/>
        </w:rPr>
        <w:t xml:space="preserve"> </w:t>
      </w:r>
      <w:r>
        <w:rPr>
          <w:sz w:val="24"/>
        </w:rPr>
        <w:t>звуковой</w:t>
      </w:r>
      <w:r>
        <w:rPr>
          <w:spacing w:val="-7"/>
          <w:sz w:val="24"/>
        </w:rPr>
        <w:t xml:space="preserve"> </w:t>
      </w:r>
      <w:r>
        <w:rPr>
          <w:sz w:val="24"/>
        </w:rPr>
        <w:t>структуры, выделять словесное ударение и определять его место в структуре слова, качественно характеризовать</w:t>
      </w:r>
      <w:r>
        <w:rPr>
          <w:spacing w:val="-4"/>
          <w:sz w:val="24"/>
        </w:rPr>
        <w:t xml:space="preserve"> </w:t>
      </w:r>
      <w:r>
        <w:rPr>
          <w:sz w:val="24"/>
        </w:rPr>
        <w:t>выделяемые</w:t>
      </w:r>
      <w:r>
        <w:rPr>
          <w:spacing w:val="-2"/>
          <w:sz w:val="24"/>
        </w:rPr>
        <w:t xml:space="preserve"> </w:t>
      </w:r>
      <w:r>
        <w:rPr>
          <w:sz w:val="24"/>
        </w:rPr>
        <w:t>звуки (гласные, твердый согласный,</w:t>
      </w:r>
      <w:r>
        <w:rPr>
          <w:spacing w:val="-4"/>
          <w:sz w:val="24"/>
        </w:rPr>
        <w:t xml:space="preserve"> </w:t>
      </w:r>
      <w:r>
        <w:rPr>
          <w:sz w:val="24"/>
        </w:rPr>
        <w:t>мягкий согласный, ударный гласный, безударный гласный звук), правильно употреблять</w:t>
      </w:r>
      <w:r>
        <w:rPr>
          <w:sz w:val="24"/>
        </w:rPr>
        <w:t xml:space="preserve"> соответствующие термины.</w:t>
      </w:r>
    </w:p>
    <w:p w:rsidR="00EC424D" w:rsidRDefault="00FC67E1">
      <w:pPr>
        <w:pStyle w:val="a3"/>
        <w:spacing w:line="276" w:lineRule="exact"/>
        <w:ind w:firstLine="0"/>
      </w:pPr>
      <w:r>
        <w:t>Познакомить</w:t>
      </w:r>
      <w:r>
        <w:rPr>
          <w:spacing w:val="-7"/>
        </w:rPr>
        <w:t xml:space="preserve"> </w:t>
      </w:r>
      <w:r>
        <w:t>детей</w:t>
      </w:r>
      <w:r>
        <w:rPr>
          <w:spacing w:val="-2"/>
        </w:rPr>
        <w:t xml:space="preserve"> </w:t>
      </w:r>
      <w:r>
        <w:t>со</w:t>
      </w:r>
      <w:r>
        <w:rPr>
          <w:spacing w:val="-3"/>
        </w:rPr>
        <w:t xml:space="preserve"> </w:t>
      </w:r>
      <w:r>
        <w:t>словесным</w:t>
      </w:r>
      <w:r>
        <w:rPr>
          <w:spacing w:val="-5"/>
        </w:rPr>
        <w:t xml:space="preserve"> </w:t>
      </w:r>
      <w:r>
        <w:t>составом</w:t>
      </w:r>
      <w:r>
        <w:rPr>
          <w:spacing w:val="-9"/>
        </w:rPr>
        <w:t xml:space="preserve"> </w:t>
      </w:r>
      <w:r>
        <w:t>предложения</w:t>
      </w:r>
      <w:r>
        <w:rPr>
          <w:spacing w:val="-10"/>
        </w:rPr>
        <w:t xml:space="preserve"> </w:t>
      </w:r>
      <w:r>
        <w:t>и</w:t>
      </w:r>
      <w:r>
        <w:rPr>
          <w:spacing w:val="-11"/>
        </w:rPr>
        <w:t xml:space="preserve"> </w:t>
      </w:r>
      <w:r>
        <w:t>звуковым</w:t>
      </w:r>
      <w:r>
        <w:rPr>
          <w:spacing w:val="-4"/>
        </w:rPr>
        <w:t xml:space="preserve"> </w:t>
      </w:r>
      <w:r>
        <w:t>составом</w:t>
      </w:r>
      <w:r>
        <w:rPr>
          <w:spacing w:val="-4"/>
        </w:rPr>
        <w:t xml:space="preserve"> </w:t>
      </w:r>
      <w:r>
        <w:rPr>
          <w:spacing w:val="-2"/>
        </w:rPr>
        <w:t>слова.</w:t>
      </w:r>
    </w:p>
    <w:p w:rsidR="00EC424D" w:rsidRDefault="00FC67E1">
      <w:pPr>
        <w:pStyle w:val="a4"/>
        <w:numPr>
          <w:ilvl w:val="0"/>
          <w:numId w:val="97"/>
        </w:numPr>
        <w:tabs>
          <w:tab w:val="left" w:pos="1470"/>
        </w:tabs>
        <w:spacing w:line="294" w:lineRule="exact"/>
        <w:ind w:left="1470" w:hanging="287"/>
        <w:rPr>
          <w:sz w:val="24"/>
        </w:rPr>
      </w:pPr>
      <w:r>
        <w:rPr>
          <w:sz w:val="24"/>
          <w:u w:val="single"/>
        </w:rPr>
        <w:t>Интерес</w:t>
      </w:r>
      <w:r>
        <w:rPr>
          <w:spacing w:val="-18"/>
          <w:sz w:val="24"/>
          <w:u w:val="single"/>
        </w:rPr>
        <w:t xml:space="preserve"> </w:t>
      </w:r>
      <w:r>
        <w:rPr>
          <w:sz w:val="24"/>
          <w:u w:val="single"/>
        </w:rPr>
        <w:t>к</w:t>
      </w:r>
      <w:r>
        <w:rPr>
          <w:spacing w:val="-15"/>
          <w:sz w:val="24"/>
          <w:u w:val="single"/>
        </w:rPr>
        <w:t xml:space="preserve"> </w:t>
      </w:r>
      <w:r>
        <w:rPr>
          <w:sz w:val="24"/>
          <w:u w:val="single"/>
        </w:rPr>
        <w:t>художественной</w:t>
      </w:r>
      <w:r>
        <w:rPr>
          <w:spacing w:val="-7"/>
          <w:sz w:val="24"/>
          <w:u w:val="single"/>
        </w:rPr>
        <w:t xml:space="preserve"> </w:t>
      </w:r>
      <w:r>
        <w:rPr>
          <w:spacing w:val="-2"/>
          <w:sz w:val="24"/>
          <w:u w:val="single"/>
        </w:rPr>
        <w:t>литературе:</w:t>
      </w:r>
    </w:p>
    <w:p w:rsidR="00EC424D" w:rsidRDefault="00FC67E1">
      <w:pPr>
        <w:pStyle w:val="a4"/>
        <w:numPr>
          <w:ilvl w:val="1"/>
          <w:numId w:val="107"/>
        </w:numPr>
        <w:tabs>
          <w:tab w:val="left" w:pos="1335"/>
        </w:tabs>
        <w:spacing w:before="2"/>
        <w:ind w:right="767" w:firstLine="706"/>
        <w:rPr>
          <w:sz w:val="24"/>
        </w:rPr>
      </w:pPr>
      <w:r>
        <w:rPr>
          <w:sz w:val="24"/>
        </w:rPr>
        <w:t>обогащать</w:t>
      </w:r>
      <w:r>
        <w:rPr>
          <w:spacing w:val="-6"/>
          <w:sz w:val="24"/>
        </w:rPr>
        <w:t xml:space="preserve"> </w:t>
      </w:r>
      <w:r>
        <w:rPr>
          <w:sz w:val="24"/>
        </w:rPr>
        <w:t>опыт</w:t>
      </w:r>
      <w:r>
        <w:rPr>
          <w:spacing w:val="-6"/>
          <w:sz w:val="24"/>
        </w:rPr>
        <w:t xml:space="preserve"> </w:t>
      </w:r>
      <w:r>
        <w:rPr>
          <w:sz w:val="24"/>
        </w:rPr>
        <w:t>восприятия</w:t>
      </w:r>
      <w:r>
        <w:rPr>
          <w:spacing w:val="-7"/>
          <w:sz w:val="24"/>
        </w:rPr>
        <w:t xml:space="preserve"> </w:t>
      </w:r>
      <w:r>
        <w:rPr>
          <w:sz w:val="24"/>
        </w:rPr>
        <w:t>жанров</w:t>
      </w:r>
      <w:r>
        <w:rPr>
          <w:spacing w:val="-1"/>
          <w:sz w:val="24"/>
        </w:rPr>
        <w:t xml:space="preserve"> </w:t>
      </w:r>
      <w:r>
        <w:rPr>
          <w:sz w:val="24"/>
        </w:rPr>
        <w:t>фольклора</w:t>
      </w:r>
      <w:r>
        <w:rPr>
          <w:spacing w:val="-8"/>
          <w:sz w:val="24"/>
        </w:rPr>
        <w:t xml:space="preserve"> </w:t>
      </w:r>
      <w:r>
        <w:rPr>
          <w:sz w:val="24"/>
        </w:rPr>
        <w:t>(потешки, песенки,</w:t>
      </w:r>
      <w:r>
        <w:rPr>
          <w:spacing w:val="-5"/>
          <w:sz w:val="24"/>
        </w:rPr>
        <w:t xml:space="preserve"> </w:t>
      </w:r>
      <w:r>
        <w:rPr>
          <w:sz w:val="24"/>
        </w:rPr>
        <w:t>прибаутки, сказки</w:t>
      </w:r>
      <w:r>
        <w:rPr>
          <w:spacing w:val="-1"/>
          <w:sz w:val="24"/>
        </w:rPr>
        <w:t xml:space="preserve"> </w:t>
      </w:r>
      <w:r>
        <w:rPr>
          <w:sz w:val="24"/>
        </w:rPr>
        <w:t>о животных, волшебные сказки) и художественной литературы (небольшие авторские сказки, рассказы, стихотворения);</w:t>
      </w:r>
    </w:p>
    <w:p w:rsidR="00EC424D" w:rsidRDefault="00FC67E1">
      <w:pPr>
        <w:pStyle w:val="a4"/>
        <w:numPr>
          <w:ilvl w:val="1"/>
          <w:numId w:val="107"/>
        </w:numPr>
        <w:tabs>
          <w:tab w:val="left" w:pos="1485"/>
        </w:tabs>
        <w:ind w:right="939" w:firstLine="706"/>
        <w:rPr>
          <w:sz w:val="24"/>
        </w:rPr>
      </w:pPr>
      <w:r>
        <w:rPr>
          <w:sz w:val="24"/>
        </w:rPr>
        <w:t>развивать интерес к произведениям познавательного характера; формировать положительное</w:t>
      </w:r>
      <w:r>
        <w:rPr>
          <w:spacing w:val="-7"/>
          <w:sz w:val="24"/>
        </w:rPr>
        <w:t xml:space="preserve"> </w:t>
      </w:r>
      <w:r>
        <w:rPr>
          <w:sz w:val="24"/>
        </w:rPr>
        <w:t>эмоциональное</w:t>
      </w:r>
      <w:r>
        <w:rPr>
          <w:spacing w:val="-7"/>
          <w:sz w:val="24"/>
        </w:rPr>
        <w:t xml:space="preserve"> </w:t>
      </w:r>
      <w:r>
        <w:rPr>
          <w:sz w:val="24"/>
        </w:rPr>
        <w:t>отношение</w:t>
      </w:r>
      <w:r>
        <w:rPr>
          <w:spacing w:val="-7"/>
          <w:sz w:val="24"/>
        </w:rPr>
        <w:t xml:space="preserve"> </w:t>
      </w:r>
      <w:r>
        <w:rPr>
          <w:sz w:val="24"/>
        </w:rPr>
        <w:t>к</w:t>
      </w:r>
      <w:r>
        <w:rPr>
          <w:spacing w:val="-3"/>
          <w:sz w:val="24"/>
        </w:rPr>
        <w:t xml:space="preserve"> </w:t>
      </w:r>
      <w:r>
        <w:rPr>
          <w:sz w:val="24"/>
        </w:rPr>
        <w:t>«чтению</w:t>
      </w:r>
      <w:r>
        <w:rPr>
          <w:spacing w:val="-3"/>
          <w:sz w:val="24"/>
        </w:rPr>
        <w:t xml:space="preserve"> </w:t>
      </w:r>
      <w:r>
        <w:rPr>
          <w:sz w:val="24"/>
        </w:rPr>
        <w:t>с продолжением»</w:t>
      </w:r>
      <w:r>
        <w:rPr>
          <w:spacing w:val="-6"/>
          <w:sz w:val="24"/>
        </w:rPr>
        <w:t xml:space="preserve"> </w:t>
      </w:r>
      <w:r>
        <w:rPr>
          <w:sz w:val="24"/>
        </w:rPr>
        <w:t>(сказк</w:t>
      </w:r>
      <w:r>
        <w:rPr>
          <w:sz w:val="24"/>
        </w:rPr>
        <w:t>а-повесть,</w:t>
      </w:r>
      <w:r>
        <w:rPr>
          <w:spacing w:val="-4"/>
          <w:sz w:val="24"/>
        </w:rPr>
        <w:t xml:space="preserve"> </w:t>
      </w:r>
      <w:r>
        <w:rPr>
          <w:sz w:val="24"/>
        </w:rPr>
        <w:t>цикл рассказов со сквозным персонажем);</w:t>
      </w:r>
    </w:p>
    <w:p w:rsidR="00EC424D" w:rsidRDefault="00FC67E1">
      <w:pPr>
        <w:pStyle w:val="a4"/>
        <w:numPr>
          <w:ilvl w:val="1"/>
          <w:numId w:val="107"/>
        </w:numPr>
        <w:tabs>
          <w:tab w:val="left" w:pos="1412"/>
        </w:tabs>
        <w:spacing w:before="1"/>
        <w:ind w:right="1273" w:firstLine="706"/>
        <w:jc w:val="both"/>
        <w:rPr>
          <w:sz w:val="24"/>
        </w:rPr>
      </w:pPr>
      <w:r>
        <w:rPr>
          <w:sz w:val="24"/>
        </w:rPr>
        <w:t>формировать избирательное</w:t>
      </w:r>
      <w:r>
        <w:rPr>
          <w:spacing w:val="-7"/>
          <w:sz w:val="24"/>
        </w:rPr>
        <w:t xml:space="preserve"> </w:t>
      </w:r>
      <w:r>
        <w:rPr>
          <w:sz w:val="24"/>
        </w:rPr>
        <w:t>отношение</w:t>
      </w:r>
      <w:r>
        <w:rPr>
          <w:spacing w:val="-3"/>
          <w:sz w:val="24"/>
        </w:rPr>
        <w:t xml:space="preserve"> </w:t>
      </w:r>
      <w:r>
        <w:rPr>
          <w:sz w:val="24"/>
        </w:rPr>
        <w:t>к</w:t>
      </w:r>
      <w:r>
        <w:rPr>
          <w:spacing w:val="-4"/>
          <w:sz w:val="24"/>
        </w:rPr>
        <w:t xml:space="preserve"> </w:t>
      </w:r>
      <w:r>
        <w:rPr>
          <w:sz w:val="24"/>
        </w:rPr>
        <w:t>известным</w:t>
      </w:r>
      <w:r>
        <w:rPr>
          <w:spacing w:val="-5"/>
          <w:sz w:val="24"/>
        </w:rPr>
        <w:t xml:space="preserve"> </w:t>
      </w:r>
      <w:r>
        <w:rPr>
          <w:sz w:val="24"/>
        </w:rPr>
        <w:t>произведениям фольклора</w:t>
      </w:r>
      <w:r>
        <w:rPr>
          <w:spacing w:val="-3"/>
          <w:sz w:val="24"/>
        </w:rPr>
        <w:t xml:space="preserve"> </w:t>
      </w:r>
      <w:r>
        <w:rPr>
          <w:sz w:val="24"/>
        </w:rPr>
        <w:t>и художественной литературы, поддерживать инициативу</w:t>
      </w:r>
      <w:r>
        <w:rPr>
          <w:spacing w:val="-8"/>
          <w:sz w:val="24"/>
        </w:rPr>
        <w:t xml:space="preserve"> </w:t>
      </w:r>
      <w:r>
        <w:rPr>
          <w:sz w:val="24"/>
        </w:rPr>
        <w:t>детей в выборе</w:t>
      </w:r>
      <w:r>
        <w:rPr>
          <w:spacing w:val="-1"/>
          <w:sz w:val="24"/>
        </w:rPr>
        <w:t xml:space="preserve"> </w:t>
      </w:r>
      <w:r>
        <w:rPr>
          <w:sz w:val="24"/>
        </w:rPr>
        <w:t>произведений для совместного слушания (в том числе и повторное);</w:t>
      </w:r>
    </w:p>
    <w:p w:rsidR="00EC424D" w:rsidRDefault="00FC67E1">
      <w:pPr>
        <w:pStyle w:val="a4"/>
        <w:numPr>
          <w:ilvl w:val="1"/>
          <w:numId w:val="107"/>
        </w:numPr>
        <w:tabs>
          <w:tab w:val="left" w:pos="1431"/>
        </w:tabs>
        <w:ind w:right="1279" w:firstLine="706"/>
        <w:jc w:val="both"/>
        <w:rPr>
          <w:sz w:val="24"/>
        </w:rPr>
      </w:pPr>
      <w:r>
        <w:rPr>
          <w:sz w:val="24"/>
        </w:rPr>
        <w:t>формировать</w:t>
      </w:r>
      <w:r>
        <w:rPr>
          <w:spacing w:val="-1"/>
          <w:sz w:val="24"/>
        </w:rPr>
        <w:t xml:space="preserve"> </w:t>
      </w:r>
      <w:r>
        <w:rPr>
          <w:sz w:val="24"/>
        </w:rPr>
        <w:t>представления</w:t>
      </w:r>
      <w:r>
        <w:rPr>
          <w:spacing w:val="-11"/>
          <w:sz w:val="24"/>
        </w:rPr>
        <w:t xml:space="preserve"> </w:t>
      </w:r>
      <w:r>
        <w:rPr>
          <w:sz w:val="24"/>
        </w:rPr>
        <w:t>о некоторых</w:t>
      </w:r>
      <w:r>
        <w:rPr>
          <w:spacing w:val="-8"/>
          <w:sz w:val="24"/>
        </w:rPr>
        <w:t xml:space="preserve"> </w:t>
      </w:r>
      <w:r>
        <w:rPr>
          <w:sz w:val="24"/>
        </w:rPr>
        <w:t>жанровых, композиционных, языковых особенностях</w:t>
      </w:r>
      <w:r>
        <w:rPr>
          <w:spacing w:val="-2"/>
          <w:sz w:val="24"/>
        </w:rPr>
        <w:t xml:space="preserve"> </w:t>
      </w:r>
      <w:r>
        <w:rPr>
          <w:sz w:val="24"/>
        </w:rPr>
        <w:t>произведений:</w:t>
      </w:r>
      <w:r>
        <w:rPr>
          <w:spacing w:val="-1"/>
          <w:sz w:val="24"/>
        </w:rPr>
        <w:t xml:space="preserve"> </w:t>
      </w:r>
      <w:r>
        <w:rPr>
          <w:sz w:val="24"/>
        </w:rPr>
        <w:t>поговорка, загадка, считалка, скороговорка, народная сказка, рассказ, стихотворение;</w:t>
      </w:r>
    </w:p>
    <w:p w:rsidR="00EC424D" w:rsidRDefault="00FC67E1">
      <w:pPr>
        <w:pStyle w:val="a4"/>
        <w:numPr>
          <w:ilvl w:val="1"/>
          <w:numId w:val="107"/>
        </w:numPr>
        <w:tabs>
          <w:tab w:val="left" w:pos="1335"/>
        </w:tabs>
        <w:spacing w:before="5"/>
        <w:ind w:right="673" w:firstLine="706"/>
        <w:rPr>
          <w:sz w:val="24"/>
        </w:rPr>
      </w:pPr>
      <w:r>
        <w:rPr>
          <w:sz w:val="24"/>
        </w:rPr>
        <w:t>углублять восприятие содержания</w:t>
      </w:r>
      <w:r>
        <w:rPr>
          <w:spacing w:val="-3"/>
          <w:sz w:val="24"/>
        </w:rPr>
        <w:t xml:space="preserve"> </w:t>
      </w:r>
      <w:r>
        <w:rPr>
          <w:sz w:val="24"/>
        </w:rPr>
        <w:t>и</w:t>
      </w:r>
      <w:r>
        <w:rPr>
          <w:spacing w:val="-2"/>
          <w:sz w:val="24"/>
        </w:rPr>
        <w:t xml:space="preserve"> </w:t>
      </w:r>
      <w:r>
        <w:rPr>
          <w:sz w:val="24"/>
        </w:rPr>
        <w:t>формы произведений</w:t>
      </w:r>
      <w:r>
        <w:rPr>
          <w:spacing w:val="-2"/>
          <w:sz w:val="24"/>
        </w:rPr>
        <w:t xml:space="preserve"> </w:t>
      </w:r>
      <w:r>
        <w:rPr>
          <w:sz w:val="24"/>
        </w:rPr>
        <w:t xml:space="preserve">(оценка характера </w:t>
      </w:r>
      <w:r>
        <w:rPr>
          <w:sz w:val="24"/>
        </w:rPr>
        <w:t>персонажа с</w:t>
      </w:r>
      <w:r>
        <w:rPr>
          <w:spacing w:val="-4"/>
          <w:sz w:val="24"/>
        </w:rPr>
        <w:t xml:space="preserve"> </w:t>
      </w:r>
      <w:r>
        <w:rPr>
          <w:sz w:val="24"/>
        </w:rPr>
        <w:t>опорой</w:t>
      </w:r>
      <w:r>
        <w:rPr>
          <w:spacing w:val="-6"/>
          <w:sz w:val="24"/>
        </w:rPr>
        <w:t xml:space="preserve"> </w:t>
      </w:r>
      <w:r>
        <w:rPr>
          <w:sz w:val="24"/>
        </w:rPr>
        <w:t>на</w:t>
      </w:r>
      <w:r>
        <w:rPr>
          <w:spacing w:val="-4"/>
          <w:sz w:val="24"/>
        </w:rPr>
        <w:t xml:space="preserve"> </w:t>
      </w:r>
      <w:r>
        <w:rPr>
          <w:sz w:val="24"/>
        </w:rPr>
        <w:t>его</w:t>
      </w:r>
      <w:r>
        <w:rPr>
          <w:spacing w:val="-3"/>
          <w:sz w:val="24"/>
        </w:rPr>
        <w:t xml:space="preserve"> </w:t>
      </w:r>
      <w:r>
        <w:rPr>
          <w:sz w:val="24"/>
        </w:rPr>
        <w:t>портрет,</w:t>
      </w:r>
      <w:r>
        <w:rPr>
          <w:spacing w:val="-1"/>
          <w:sz w:val="24"/>
        </w:rPr>
        <w:t xml:space="preserve"> </w:t>
      </w:r>
      <w:r>
        <w:rPr>
          <w:sz w:val="24"/>
        </w:rPr>
        <w:t>поступки,</w:t>
      </w:r>
      <w:r>
        <w:rPr>
          <w:spacing w:val="-1"/>
          <w:sz w:val="24"/>
        </w:rPr>
        <w:t xml:space="preserve"> </w:t>
      </w:r>
      <w:r>
        <w:rPr>
          <w:sz w:val="24"/>
        </w:rPr>
        <w:t>мотивы</w:t>
      </w:r>
      <w:r>
        <w:rPr>
          <w:spacing w:val="-5"/>
          <w:sz w:val="24"/>
        </w:rPr>
        <w:t xml:space="preserve"> </w:t>
      </w:r>
      <w:r>
        <w:rPr>
          <w:sz w:val="24"/>
        </w:rPr>
        <w:t>поведения</w:t>
      </w:r>
      <w:r>
        <w:rPr>
          <w:spacing w:val="-3"/>
          <w:sz w:val="24"/>
        </w:rPr>
        <w:t xml:space="preserve"> </w:t>
      </w:r>
      <w:r>
        <w:rPr>
          <w:sz w:val="24"/>
        </w:rPr>
        <w:t>и</w:t>
      </w:r>
      <w:r>
        <w:rPr>
          <w:spacing w:val="-2"/>
          <w:sz w:val="24"/>
        </w:rPr>
        <w:t xml:space="preserve"> </w:t>
      </w:r>
      <w:r>
        <w:rPr>
          <w:sz w:val="24"/>
        </w:rPr>
        <w:t>другие</w:t>
      </w:r>
      <w:r>
        <w:rPr>
          <w:spacing w:val="-4"/>
          <w:sz w:val="24"/>
        </w:rPr>
        <w:t xml:space="preserve"> </w:t>
      </w:r>
      <w:r>
        <w:rPr>
          <w:sz w:val="24"/>
        </w:rPr>
        <w:t>средства</w:t>
      </w:r>
      <w:r>
        <w:rPr>
          <w:spacing w:val="-4"/>
          <w:sz w:val="24"/>
        </w:rPr>
        <w:t xml:space="preserve"> </w:t>
      </w:r>
      <w:r>
        <w:rPr>
          <w:sz w:val="24"/>
        </w:rPr>
        <w:t>раскрытия</w:t>
      </w:r>
      <w:r>
        <w:rPr>
          <w:spacing w:val="-3"/>
          <w:sz w:val="24"/>
        </w:rPr>
        <w:t xml:space="preserve"> </w:t>
      </w:r>
      <w:r>
        <w:rPr>
          <w:sz w:val="24"/>
        </w:rPr>
        <w:t>образа;</w:t>
      </w:r>
      <w:r>
        <w:rPr>
          <w:spacing w:val="-7"/>
          <w:sz w:val="24"/>
        </w:rPr>
        <w:t xml:space="preserve"> </w:t>
      </w:r>
      <w:r>
        <w:rPr>
          <w:sz w:val="24"/>
        </w:rPr>
        <w:t xml:space="preserve">ритм в поэтическом тексте; рассматривание иллюстраций разных художников к одному и тому же </w:t>
      </w:r>
      <w:r>
        <w:rPr>
          <w:spacing w:val="-2"/>
          <w:sz w:val="24"/>
        </w:rPr>
        <w:t>произведению);</w:t>
      </w:r>
    </w:p>
    <w:p w:rsidR="00EC424D" w:rsidRDefault="00FC67E1">
      <w:pPr>
        <w:pStyle w:val="a4"/>
        <w:numPr>
          <w:ilvl w:val="1"/>
          <w:numId w:val="107"/>
        </w:numPr>
        <w:tabs>
          <w:tab w:val="left" w:pos="1359"/>
        </w:tabs>
        <w:ind w:right="842" w:firstLine="706"/>
        <w:rPr>
          <w:sz w:val="24"/>
        </w:rPr>
      </w:pPr>
      <w:r>
        <w:rPr>
          <w:sz w:val="24"/>
        </w:rPr>
        <w:t>совершенствовать</w:t>
      </w:r>
      <w:r>
        <w:rPr>
          <w:spacing w:val="-5"/>
          <w:sz w:val="24"/>
        </w:rPr>
        <w:t xml:space="preserve"> </w:t>
      </w:r>
      <w:r>
        <w:rPr>
          <w:sz w:val="24"/>
        </w:rPr>
        <w:t>художественно-речевые</w:t>
      </w:r>
      <w:r>
        <w:rPr>
          <w:spacing w:val="-10"/>
          <w:sz w:val="24"/>
        </w:rPr>
        <w:t xml:space="preserve"> </w:t>
      </w:r>
      <w:r>
        <w:rPr>
          <w:sz w:val="24"/>
        </w:rPr>
        <w:t>и</w:t>
      </w:r>
      <w:r>
        <w:rPr>
          <w:spacing w:val="-4"/>
          <w:sz w:val="24"/>
        </w:rPr>
        <w:t xml:space="preserve"> </w:t>
      </w:r>
      <w:r>
        <w:rPr>
          <w:sz w:val="24"/>
        </w:rPr>
        <w:t>исполнительские</w:t>
      </w:r>
      <w:r>
        <w:rPr>
          <w:spacing w:val="-6"/>
          <w:sz w:val="24"/>
        </w:rPr>
        <w:t xml:space="preserve"> </w:t>
      </w:r>
      <w:r>
        <w:rPr>
          <w:sz w:val="24"/>
        </w:rPr>
        <w:t>умения</w:t>
      </w:r>
      <w:r>
        <w:rPr>
          <w:spacing w:val="-5"/>
          <w:sz w:val="24"/>
        </w:rPr>
        <w:t xml:space="preserve"> </w:t>
      </w:r>
      <w:r>
        <w:rPr>
          <w:sz w:val="24"/>
        </w:rPr>
        <w:t>(выразительное чтение наизусть потешек, прибауток, стихотворений; выразительное чтение по ролям в инсценировках; пересказ близко к тексту);</w:t>
      </w:r>
    </w:p>
    <w:p w:rsidR="00EC424D" w:rsidRDefault="00FC67E1">
      <w:pPr>
        <w:pStyle w:val="a4"/>
        <w:numPr>
          <w:ilvl w:val="1"/>
          <w:numId w:val="107"/>
        </w:numPr>
        <w:tabs>
          <w:tab w:val="left" w:pos="1326"/>
        </w:tabs>
        <w:spacing w:before="1" w:line="237" w:lineRule="auto"/>
        <w:ind w:right="653" w:firstLine="706"/>
        <w:rPr>
          <w:sz w:val="24"/>
        </w:rPr>
      </w:pPr>
      <w:r>
        <w:rPr>
          <w:sz w:val="24"/>
        </w:rPr>
        <w:t>развивать</w:t>
      </w:r>
      <w:r>
        <w:rPr>
          <w:spacing w:val="-9"/>
          <w:sz w:val="24"/>
        </w:rPr>
        <w:t xml:space="preserve"> </w:t>
      </w:r>
      <w:r>
        <w:rPr>
          <w:sz w:val="24"/>
        </w:rPr>
        <w:t>образность речи</w:t>
      </w:r>
      <w:r>
        <w:rPr>
          <w:spacing w:val="-5"/>
          <w:sz w:val="24"/>
        </w:rPr>
        <w:t xml:space="preserve"> </w:t>
      </w:r>
      <w:r>
        <w:rPr>
          <w:sz w:val="24"/>
        </w:rPr>
        <w:t>и словесное</w:t>
      </w:r>
      <w:r>
        <w:rPr>
          <w:spacing w:val="-2"/>
          <w:sz w:val="24"/>
        </w:rPr>
        <w:t xml:space="preserve"> </w:t>
      </w:r>
      <w:r>
        <w:rPr>
          <w:sz w:val="24"/>
        </w:rPr>
        <w:t>творчество (умения</w:t>
      </w:r>
      <w:r>
        <w:rPr>
          <w:spacing w:val="-1"/>
          <w:sz w:val="24"/>
        </w:rPr>
        <w:t xml:space="preserve"> </w:t>
      </w:r>
      <w:r>
        <w:rPr>
          <w:sz w:val="24"/>
        </w:rPr>
        <w:t>выделять</w:t>
      </w:r>
      <w:r>
        <w:rPr>
          <w:spacing w:val="-5"/>
          <w:sz w:val="24"/>
        </w:rPr>
        <w:t xml:space="preserve"> </w:t>
      </w:r>
      <w:r>
        <w:rPr>
          <w:sz w:val="24"/>
        </w:rPr>
        <w:t>из</w:t>
      </w:r>
      <w:r>
        <w:rPr>
          <w:spacing w:val="-5"/>
          <w:sz w:val="24"/>
        </w:rPr>
        <w:t xml:space="preserve"> </w:t>
      </w:r>
      <w:r>
        <w:rPr>
          <w:sz w:val="24"/>
        </w:rPr>
        <w:t>текста</w:t>
      </w:r>
      <w:r>
        <w:rPr>
          <w:spacing w:val="-6"/>
          <w:sz w:val="24"/>
        </w:rPr>
        <w:t xml:space="preserve"> </w:t>
      </w:r>
      <w:r>
        <w:rPr>
          <w:sz w:val="24"/>
        </w:rPr>
        <w:t>образные единицы,</w:t>
      </w:r>
      <w:r>
        <w:rPr>
          <w:sz w:val="24"/>
        </w:rPr>
        <w:t xml:space="preserve"> понимать их значение; составлять короткие рассказы по потешке, прибаутке).</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spacing w:before="62" w:line="273" w:lineRule="exact"/>
        <w:ind w:left="1188"/>
        <w:rPr>
          <w:i/>
          <w:sz w:val="24"/>
        </w:rPr>
      </w:pPr>
      <w:r>
        <w:rPr>
          <w:i/>
          <w:spacing w:val="-2"/>
          <w:sz w:val="24"/>
          <w:u w:val="single"/>
        </w:rPr>
        <w:lastRenderedPageBreak/>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7"/>
        </w:numPr>
        <w:tabs>
          <w:tab w:val="left" w:pos="1470"/>
        </w:tabs>
        <w:spacing w:line="290" w:lineRule="exact"/>
        <w:ind w:left="1470" w:hanging="287"/>
        <w:rPr>
          <w:i/>
          <w:sz w:val="24"/>
        </w:rPr>
      </w:pPr>
      <w:r>
        <w:rPr>
          <w:i/>
          <w:sz w:val="24"/>
          <w:u w:val="single"/>
        </w:rPr>
        <w:t>Формирование</w:t>
      </w:r>
      <w:r>
        <w:rPr>
          <w:i/>
          <w:spacing w:val="-10"/>
          <w:sz w:val="24"/>
          <w:u w:val="single"/>
        </w:rPr>
        <w:t xml:space="preserve"> </w:t>
      </w:r>
      <w:r>
        <w:rPr>
          <w:i/>
          <w:spacing w:val="-2"/>
          <w:sz w:val="24"/>
          <w:u w:val="single"/>
        </w:rPr>
        <w:t>словаря:</w:t>
      </w:r>
    </w:p>
    <w:p w:rsidR="00EC424D" w:rsidRDefault="00FC67E1">
      <w:pPr>
        <w:pStyle w:val="a4"/>
        <w:numPr>
          <w:ilvl w:val="1"/>
          <w:numId w:val="107"/>
        </w:numPr>
        <w:tabs>
          <w:tab w:val="left" w:pos="1316"/>
        </w:tabs>
        <w:ind w:right="651" w:firstLine="706"/>
        <w:rPr>
          <w:sz w:val="24"/>
        </w:rPr>
      </w:pPr>
      <w:r>
        <w:rPr>
          <w:sz w:val="24"/>
        </w:rPr>
        <w:t>педагог</w:t>
      </w:r>
      <w:r>
        <w:rPr>
          <w:spacing w:val="-15"/>
          <w:sz w:val="24"/>
        </w:rPr>
        <w:t xml:space="preserve"> </w:t>
      </w:r>
      <w:r>
        <w:rPr>
          <w:sz w:val="24"/>
        </w:rPr>
        <w:t>осуществляет</w:t>
      </w:r>
      <w:r>
        <w:rPr>
          <w:spacing w:val="-11"/>
          <w:sz w:val="24"/>
        </w:rPr>
        <w:t xml:space="preserve"> </w:t>
      </w:r>
      <w:r>
        <w:rPr>
          <w:sz w:val="24"/>
        </w:rPr>
        <w:t>обогащение</w:t>
      </w:r>
      <w:r>
        <w:rPr>
          <w:spacing w:val="-17"/>
          <w:sz w:val="24"/>
        </w:rPr>
        <w:t xml:space="preserve"> </w:t>
      </w:r>
      <w:r>
        <w:rPr>
          <w:sz w:val="24"/>
        </w:rPr>
        <w:t>словаря</w:t>
      </w:r>
      <w:r>
        <w:rPr>
          <w:spacing w:val="-14"/>
          <w:sz w:val="24"/>
        </w:rPr>
        <w:t xml:space="preserve"> </w:t>
      </w:r>
      <w:r>
        <w:rPr>
          <w:sz w:val="24"/>
        </w:rPr>
        <w:t>за</w:t>
      </w:r>
      <w:r>
        <w:rPr>
          <w:spacing w:val="-15"/>
          <w:sz w:val="24"/>
        </w:rPr>
        <w:t xml:space="preserve"> </w:t>
      </w:r>
      <w:r>
        <w:rPr>
          <w:sz w:val="24"/>
        </w:rPr>
        <w:t>счет</w:t>
      </w:r>
      <w:r>
        <w:rPr>
          <w:spacing w:val="-9"/>
          <w:sz w:val="24"/>
        </w:rPr>
        <w:t xml:space="preserve"> </w:t>
      </w:r>
      <w:r>
        <w:rPr>
          <w:sz w:val="24"/>
        </w:rPr>
        <w:t>расширения</w:t>
      </w:r>
      <w:r>
        <w:rPr>
          <w:spacing w:val="-13"/>
          <w:sz w:val="24"/>
        </w:rPr>
        <w:t xml:space="preserve"> </w:t>
      </w:r>
      <w:r>
        <w:rPr>
          <w:sz w:val="24"/>
        </w:rPr>
        <w:t>представлений</w:t>
      </w:r>
      <w:r>
        <w:rPr>
          <w:spacing w:val="-11"/>
          <w:sz w:val="24"/>
        </w:rPr>
        <w:t xml:space="preserve"> </w:t>
      </w:r>
      <w:r>
        <w:rPr>
          <w:sz w:val="24"/>
        </w:rPr>
        <w:t>о</w:t>
      </w:r>
      <w:r>
        <w:rPr>
          <w:spacing w:val="-14"/>
          <w:sz w:val="24"/>
        </w:rPr>
        <w:t xml:space="preserve"> </w:t>
      </w:r>
      <w:r>
        <w:rPr>
          <w:sz w:val="24"/>
        </w:rPr>
        <w:t>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w:t>
      </w:r>
      <w:r>
        <w:rPr>
          <w:spacing w:val="-5"/>
          <w:sz w:val="24"/>
        </w:rPr>
        <w:t xml:space="preserve"> </w:t>
      </w:r>
      <w:r>
        <w:rPr>
          <w:sz w:val="24"/>
        </w:rPr>
        <w:t>трудовые</w:t>
      </w:r>
      <w:r>
        <w:rPr>
          <w:spacing w:val="-3"/>
          <w:sz w:val="24"/>
        </w:rPr>
        <w:t xml:space="preserve"> </w:t>
      </w:r>
      <w:r>
        <w:rPr>
          <w:sz w:val="24"/>
        </w:rPr>
        <w:t>действия</w:t>
      </w:r>
      <w:r>
        <w:rPr>
          <w:spacing w:val="-7"/>
          <w:sz w:val="24"/>
        </w:rPr>
        <w:t xml:space="preserve"> </w:t>
      </w:r>
      <w:r>
        <w:rPr>
          <w:sz w:val="24"/>
        </w:rPr>
        <w:t>и</w:t>
      </w:r>
      <w:r>
        <w:rPr>
          <w:spacing w:val="-6"/>
          <w:sz w:val="24"/>
        </w:rPr>
        <w:t xml:space="preserve"> </w:t>
      </w:r>
      <w:r>
        <w:rPr>
          <w:sz w:val="24"/>
        </w:rPr>
        <w:t>качество</w:t>
      </w:r>
      <w:r>
        <w:rPr>
          <w:spacing w:val="-2"/>
          <w:sz w:val="24"/>
        </w:rPr>
        <w:t xml:space="preserve"> </w:t>
      </w:r>
      <w:r>
        <w:rPr>
          <w:sz w:val="24"/>
        </w:rPr>
        <w:t>их</w:t>
      </w:r>
      <w:r>
        <w:rPr>
          <w:spacing w:val="-7"/>
          <w:sz w:val="24"/>
        </w:rPr>
        <w:t xml:space="preserve"> </w:t>
      </w:r>
      <w:r>
        <w:rPr>
          <w:sz w:val="24"/>
        </w:rPr>
        <w:t>выполнения;</w:t>
      </w:r>
      <w:r>
        <w:rPr>
          <w:spacing w:val="-7"/>
          <w:sz w:val="24"/>
        </w:rPr>
        <w:t xml:space="preserve"> </w:t>
      </w:r>
      <w:r>
        <w:rPr>
          <w:sz w:val="24"/>
        </w:rPr>
        <w:t>личностные</w:t>
      </w:r>
      <w:r>
        <w:rPr>
          <w:spacing w:val="-8"/>
          <w:sz w:val="24"/>
        </w:rPr>
        <w:t xml:space="preserve"> </w:t>
      </w:r>
      <w:r>
        <w:rPr>
          <w:sz w:val="24"/>
        </w:rPr>
        <w:t xml:space="preserve">характеристики </w:t>
      </w:r>
      <w:r>
        <w:rPr>
          <w:sz w:val="24"/>
        </w:rPr>
        <w:t>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w:t>
      </w:r>
      <w:r>
        <w:rPr>
          <w:spacing w:val="-8"/>
          <w:sz w:val="24"/>
        </w:rPr>
        <w:t xml:space="preserve"> </w:t>
      </w:r>
      <w:r>
        <w:rPr>
          <w:sz w:val="24"/>
        </w:rPr>
        <w:t>действий,</w:t>
      </w:r>
      <w:r>
        <w:rPr>
          <w:spacing w:val="-6"/>
          <w:sz w:val="24"/>
        </w:rPr>
        <w:t xml:space="preserve"> </w:t>
      </w:r>
      <w:r>
        <w:rPr>
          <w:sz w:val="24"/>
        </w:rPr>
        <w:t>необходимых</w:t>
      </w:r>
      <w:r>
        <w:rPr>
          <w:spacing w:val="-4"/>
          <w:sz w:val="24"/>
        </w:rPr>
        <w:t xml:space="preserve"> </w:t>
      </w:r>
      <w:r>
        <w:rPr>
          <w:sz w:val="24"/>
        </w:rPr>
        <w:t>для</w:t>
      </w:r>
      <w:r>
        <w:rPr>
          <w:spacing w:val="-14"/>
          <w:sz w:val="24"/>
        </w:rPr>
        <w:t xml:space="preserve"> </w:t>
      </w:r>
      <w:r>
        <w:rPr>
          <w:sz w:val="24"/>
        </w:rPr>
        <w:t>выявления</w:t>
      </w:r>
      <w:r>
        <w:rPr>
          <w:spacing w:val="-8"/>
          <w:sz w:val="24"/>
        </w:rPr>
        <w:t xml:space="preserve"> </w:t>
      </w:r>
      <w:r>
        <w:rPr>
          <w:sz w:val="24"/>
        </w:rPr>
        <w:t>качеств</w:t>
      </w:r>
      <w:r>
        <w:rPr>
          <w:spacing w:val="-6"/>
          <w:sz w:val="24"/>
        </w:rPr>
        <w:t xml:space="preserve"> </w:t>
      </w:r>
      <w:r>
        <w:rPr>
          <w:sz w:val="24"/>
        </w:rPr>
        <w:t>и</w:t>
      </w:r>
      <w:r>
        <w:rPr>
          <w:spacing w:val="-9"/>
          <w:sz w:val="24"/>
        </w:rPr>
        <w:t xml:space="preserve"> </w:t>
      </w:r>
      <w:r>
        <w:rPr>
          <w:sz w:val="24"/>
        </w:rPr>
        <w:t>свой</w:t>
      </w:r>
      <w:r>
        <w:rPr>
          <w:sz w:val="24"/>
        </w:rPr>
        <w:t>ств</w:t>
      </w:r>
      <w:r>
        <w:rPr>
          <w:spacing w:val="-7"/>
          <w:sz w:val="24"/>
        </w:rPr>
        <w:t xml:space="preserve"> </w:t>
      </w:r>
      <w:r>
        <w:rPr>
          <w:sz w:val="24"/>
        </w:rPr>
        <w:t>предметов.</w:t>
      </w:r>
      <w:r>
        <w:rPr>
          <w:spacing w:val="-11"/>
          <w:sz w:val="24"/>
        </w:rPr>
        <w:t xml:space="preserve"> </w:t>
      </w:r>
      <w:r>
        <w:rPr>
          <w:sz w:val="24"/>
        </w:rPr>
        <w:t xml:space="preserve">Педагог закрепляет у детей умение обобщать предметы: объединять их в группы по существенным </w:t>
      </w:r>
      <w:r>
        <w:rPr>
          <w:spacing w:val="-2"/>
          <w:sz w:val="24"/>
        </w:rPr>
        <w:t>признакам.</w:t>
      </w:r>
    </w:p>
    <w:p w:rsidR="00EC424D" w:rsidRDefault="00FC67E1">
      <w:pPr>
        <w:pStyle w:val="a4"/>
        <w:numPr>
          <w:ilvl w:val="0"/>
          <w:numId w:val="97"/>
        </w:numPr>
        <w:tabs>
          <w:tab w:val="left" w:pos="1519"/>
        </w:tabs>
        <w:spacing w:before="4" w:line="292" w:lineRule="exact"/>
        <w:ind w:left="1519" w:hanging="336"/>
        <w:rPr>
          <w:i/>
          <w:sz w:val="24"/>
        </w:rPr>
      </w:pPr>
      <w:r>
        <w:rPr>
          <w:i/>
          <w:sz w:val="24"/>
          <w:u w:val="single"/>
        </w:rPr>
        <w:t>Звуковая</w:t>
      </w:r>
      <w:r>
        <w:rPr>
          <w:i/>
          <w:spacing w:val="-15"/>
          <w:sz w:val="24"/>
          <w:u w:val="single"/>
        </w:rPr>
        <w:t xml:space="preserve"> </w:t>
      </w:r>
      <w:r>
        <w:rPr>
          <w:i/>
          <w:sz w:val="24"/>
          <w:u w:val="single"/>
        </w:rPr>
        <w:t>культура</w:t>
      </w:r>
      <w:r>
        <w:rPr>
          <w:i/>
          <w:spacing w:val="-2"/>
          <w:sz w:val="24"/>
          <w:u w:val="single"/>
        </w:rPr>
        <w:t xml:space="preserve"> </w:t>
      </w:r>
      <w:r>
        <w:rPr>
          <w:i/>
          <w:spacing w:val="-4"/>
          <w:sz w:val="24"/>
          <w:u w:val="single"/>
        </w:rPr>
        <w:t>речи:</w:t>
      </w:r>
    </w:p>
    <w:p w:rsidR="00EC424D" w:rsidRDefault="00FC67E1">
      <w:pPr>
        <w:pStyle w:val="a4"/>
        <w:numPr>
          <w:ilvl w:val="1"/>
          <w:numId w:val="107"/>
        </w:numPr>
        <w:tabs>
          <w:tab w:val="left" w:pos="1340"/>
        </w:tabs>
        <w:ind w:right="673" w:firstLine="706"/>
        <w:rPr>
          <w:sz w:val="24"/>
        </w:rPr>
      </w:pPr>
      <w:r>
        <w:rPr>
          <w:sz w:val="24"/>
        </w:rPr>
        <w:t>педагог развивает у детей звуковую и интонационную культуру речи, фонематический слух, способствует освоению прави</w:t>
      </w:r>
      <w:r>
        <w:rPr>
          <w:sz w:val="24"/>
        </w:rPr>
        <w:t>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w:t>
      </w:r>
      <w:r>
        <w:rPr>
          <w:spacing w:val="-12"/>
          <w:sz w:val="24"/>
        </w:rPr>
        <w:t xml:space="preserve"> </w:t>
      </w:r>
      <w:r>
        <w:rPr>
          <w:sz w:val="24"/>
        </w:rPr>
        <w:t>при</w:t>
      </w:r>
      <w:r>
        <w:rPr>
          <w:spacing w:val="-6"/>
          <w:sz w:val="24"/>
        </w:rPr>
        <w:t xml:space="preserve"> </w:t>
      </w:r>
      <w:r>
        <w:rPr>
          <w:sz w:val="24"/>
        </w:rPr>
        <w:t>чтении</w:t>
      </w:r>
      <w:r>
        <w:rPr>
          <w:spacing w:val="-11"/>
          <w:sz w:val="24"/>
        </w:rPr>
        <w:t xml:space="preserve"> </w:t>
      </w:r>
      <w:r>
        <w:rPr>
          <w:sz w:val="24"/>
        </w:rPr>
        <w:t>стихов,</w:t>
      </w:r>
      <w:r>
        <w:rPr>
          <w:spacing w:val="-15"/>
          <w:sz w:val="24"/>
        </w:rPr>
        <w:t xml:space="preserve"> </w:t>
      </w:r>
      <w:r>
        <w:rPr>
          <w:sz w:val="24"/>
        </w:rPr>
        <w:t>пересказе</w:t>
      </w:r>
      <w:r>
        <w:rPr>
          <w:spacing w:val="-15"/>
          <w:sz w:val="24"/>
        </w:rPr>
        <w:t xml:space="preserve"> </w:t>
      </w:r>
      <w:r>
        <w:rPr>
          <w:sz w:val="24"/>
        </w:rPr>
        <w:t>литературных</w:t>
      </w:r>
      <w:r>
        <w:rPr>
          <w:spacing w:val="-6"/>
          <w:sz w:val="24"/>
        </w:rPr>
        <w:t xml:space="preserve"> </w:t>
      </w:r>
      <w:r>
        <w:rPr>
          <w:sz w:val="24"/>
        </w:rPr>
        <w:t>произведений,</w:t>
      </w:r>
      <w:r>
        <w:rPr>
          <w:spacing w:val="-8"/>
          <w:sz w:val="24"/>
        </w:rPr>
        <w:t xml:space="preserve"> </w:t>
      </w:r>
      <w:r>
        <w:rPr>
          <w:sz w:val="24"/>
        </w:rPr>
        <w:t>в</w:t>
      </w:r>
      <w:r>
        <w:rPr>
          <w:spacing w:val="-15"/>
          <w:sz w:val="24"/>
        </w:rPr>
        <w:t xml:space="preserve"> </w:t>
      </w:r>
      <w:r>
        <w:rPr>
          <w:sz w:val="24"/>
        </w:rPr>
        <w:t>процессе</w:t>
      </w:r>
      <w:r>
        <w:rPr>
          <w:spacing w:val="-15"/>
          <w:sz w:val="24"/>
        </w:rPr>
        <w:t xml:space="preserve"> </w:t>
      </w:r>
      <w:r>
        <w:rPr>
          <w:sz w:val="24"/>
        </w:rPr>
        <w:t xml:space="preserve">общения (самостоятельное изменение темпа, ритма речи, силы и тембра голоса в зависимости от </w:t>
      </w:r>
      <w:r>
        <w:rPr>
          <w:spacing w:val="-2"/>
          <w:sz w:val="24"/>
        </w:rPr>
        <w:t>содержания).</w:t>
      </w:r>
    </w:p>
    <w:p w:rsidR="00EC424D" w:rsidRDefault="00FC67E1">
      <w:pPr>
        <w:pStyle w:val="a4"/>
        <w:numPr>
          <w:ilvl w:val="0"/>
          <w:numId w:val="97"/>
        </w:numPr>
        <w:tabs>
          <w:tab w:val="left" w:pos="1470"/>
        </w:tabs>
        <w:spacing w:before="4" w:line="292" w:lineRule="exact"/>
        <w:ind w:left="1470" w:hanging="287"/>
        <w:rPr>
          <w:i/>
          <w:sz w:val="24"/>
        </w:rPr>
      </w:pPr>
      <w:r>
        <w:rPr>
          <w:i/>
          <w:sz w:val="24"/>
        </w:rPr>
        <w:t>Грамматический</w:t>
      </w:r>
      <w:r>
        <w:rPr>
          <w:i/>
          <w:spacing w:val="-8"/>
          <w:sz w:val="24"/>
        </w:rPr>
        <w:t xml:space="preserve"> </w:t>
      </w:r>
      <w:r>
        <w:rPr>
          <w:i/>
          <w:sz w:val="24"/>
        </w:rPr>
        <w:t>строй</w:t>
      </w:r>
      <w:r>
        <w:rPr>
          <w:i/>
          <w:spacing w:val="-13"/>
          <w:sz w:val="24"/>
        </w:rPr>
        <w:t xml:space="preserve"> </w:t>
      </w:r>
      <w:r>
        <w:rPr>
          <w:i/>
          <w:spacing w:val="-2"/>
          <w:sz w:val="24"/>
        </w:rPr>
        <w:t>речи:</w:t>
      </w:r>
    </w:p>
    <w:p w:rsidR="00EC424D" w:rsidRDefault="00FC67E1">
      <w:pPr>
        <w:pStyle w:val="a4"/>
        <w:numPr>
          <w:ilvl w:val="1"/>
          <w:numId w:val="107"/>
        </w:numPr>
        <w:tabs>
          <w:tab w:val="left" w:pos="1383"/>
        </w:tabs>
        <w:ind w:right="1071" w:firstLine="706"/>
        <w:rPr>
          <w:sz w:val="24"/>
        </w:rPr>
      </w:pPr>
      <w:r>
        <w:rPr>
          <w:sz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w:t>
      </w:r>
      <w:r>
        <w:rPr>
          <w:spacing w:val="-5"/>
          <w:sz w:val="24"/>
        </w:rPr>
        <w:t xml:space="preserve"> </w:t>
      </w:r>
      <w:r>
        <w:rPr>
          <w:sz w:val="24"/>
        </w:rPr>
        <w:t>число,</w:t>
      </w:r>
      <w:r>
        <w:rPr>
          <w:spacing w:val="-6"/>
          <w:sz w:val="24"/>
        </w:rPr>
        <w:t xml:space="preserve"> </w:t>
      </w:r>
      <w:r>
        <w:rPr>
          <w:sz w:val="24"/>
        </w:rPr>
        <w:t>глаголы</w:t>
      </w:r>
      <w:r>
        <w:rPr>
          <w:spacing w:val="-6"/>
          <w:sz w:val="24"/>
        </w:rPr>
        <w:t xml:space="preserve"> </w:t>
      </w:r>
      <w:r>
        <w:rPr>
          <w:sz w:val="24"/>
        </w:rPr>
        <w:t>«одеть»</w:t>
      </w:r>
      <w:r>
        <w:rPr>
          <w:spacing w:val="-8"/>
          <w:sz w:val="24"/>
        </w:rPr>
        <w:t xml:space="preserve"> </w:t>
      </w:r>
      <w:r>
        <w:rPr>
          <w:sz w:val="24"/>
        </w:rPr>
        <w:t>и</w:t>
      </w:r>
      <w:r>
        <w:rPr>
          <w:spacing w:val="-3"/>
          <w:sz w:val="24"/>
        </w:rPr>
        <w:t xml:space="preserve"> </w:t>
      </w:r>
      <w:r>
        <w:rPr>
          <w:sz w:val="24"/>
        </w:rPr>
        <w:t>«надеть»,</w:t>
      </w:r>
      <w:r>
        <w:rPr>
          <w:spacing w:val="-2"/>
          <w:sz w:val="24"/>
        </w:rPr>
        <w:t xml:space="preserve"> </w:t>
      </w:r>
      <w:r>
        <w:rPr>
          <w:sz w:val="24"/>
        </w:rPr>
        <w:t>существительные</w:t>
      </w:r>
      <w:r>
        <w:rPr>
          <w:spacing w:val="-5"/>
          <w:sz w:val="24"/>
        </w:rPr>
        <w:t xml:space="preserve"> </w:t>
      </w:r>
      <w:r>
        <w:rPr>
          <w:sz w:val="24"/>
        </w:rPr>
        <w:t>множественного числа</w:t>
      </w:r>
      <w:r>
        <w:rPr>
          <w:spacing w:val="-5"/>
          <w:sz w:val="24"/>
        </w:rPr>
        <w:t xml:space="preserve"> </w:t>
      </w:r>
      <w:r>
        <w:rPr>
          <w:sz w:val="24"/>
        </w:rPr>
        <w:t>в родительном па</w:t>
      </w:r>
      <w:r>
        <w:rPr>
          <w:sz w:val="24"/>
        </w:rPr>
        <w:t>деже; образовывать слова, пользуясь суффиксами, приставками.</w:t>
      </w:r>
    </w:p>
    <w:p w:rsidR="00EC424D" w:rsidRDefault="00FC67E1">
      <w:pPr>
        <w:pStyle w:val="a4"/>
        <w:numPr>
          <w:ilvl w:val="0"/>
          <w:numId w:val="97"/>
        </w:numPr>
        <w:tabs>
          <w:tab w:val="left" w:pos="1470"/>
        </w:tabs>
        <w:spacing w:before="1" w:line="292" w:lineRule="exact"/>
        <w:ind w:left="1470" w:hanging="287"/>
        <w:rPr>
          <w:i/>
          <w:sz w:val="24"/>
        </w:rPr>
      </w:pPr>
      <w:r>
        <w:rPr>
          <w:i/>
          <w:sz w:val="24"/>
          <w:u w:val="single"/>
        </w:rPr>
        <w:t>Связная</w:t>
      </w:r>
      <w:r>
        <w:rPr>
          <w:i/>
          <w:spacing w:val="-14"/>
          <w:sz w:val="24"/>
          <w:u w:val="single"/>
        </w:rPr>
        <w:t xml:space="preserve"> </w:t>
      </w:r>
      <w:r>
        <w:rPr>
          <w:i/>
          <w:spacing w:val="-2"/>
          <w:sz w:val="24"/>
          <w:u w:val="single"/>
        </w:rPr>
        <w:t>речь:</w:t>
      </w:r>
    </w:p>
    <w:p w:rsidR="00EC424D" w:rsidRDefault="00FC67E1">
      <w:pPr>
        <w:pStyle w:val="a4"/>
        <w:numPr>
          <w:ilvl w:val="1"/>
          <w:numId w:val="107"/>
        </w:numPr>
        <w:tabs>
          <w:tab w:val="left" w:pos="1407"/>
        </w:tabs>
        <w:ind w:right="809" w:firstLine="706"/>
        <w:rPr>
          <w:sz w:val="24"/>
        </w:rPr>
      </w:pPr>
      <w:r>
        <w:rPr>
          <w:sz w:val="24"/>
        </w:rPr>
        <w:t>педагог способствует развитию у детей монологической речи, формирует умение замечать</w:t>
      </w:r>
      <w:r>
        <w:rPr>
          <w:spacing w:val="-2"/>
          <w:sz w:val="24"/>
        </w:rPr>
        <w:t xml:space="preserve"> </w:t>
      </w:r>
      <w:r>
        <w:rPr>
          <w:sz w:val="24"/>
        </w:rPr>
        <w:t>и</w:t>
      </w:r>
      <w:r>
        <w:rPr>
          <w:spacing w:val="-6"/>
          <w:sz w:val="24"/>
        </w:rPr>
        <w:t xml:space="preserve"> </w:t>
      </w:r>
      <w:r>
        <w:rPr>
          <w:sz w:val="24"/>
        </w:rPr>
        <w:t>доброжелательно</w:t>
      </w:r>
      <w:r>
        <w:rPr>
          <w:spacing w:val="-3"/>
          <w:sz w:val="24"/>
        </w:rPr>
        <w:t xml:space="preserve"> </w:t>
      </w:r>
      <w:r>
        <w:rPr>
          <w:sz w:val="24"/>
        </w:rPr>
        <w:t>исправлять</w:t>
      </w:r>
      <w:r>
        <w:rPr>
          <w:spacing w:val="-6"/>
          <w:sz w:val="24"/>
        </w:rPr>
        <w:t xml:space="preserve"> </w:t>
      </w:r>
      <w:r>
        <w:rPr>
          <w:sz w:val="24"/>
        </w:rPr>
        <w:t>ошибки</w:t>
      </w:r>
      <w:r>
        <w:rPr>
          <w:spacing w:val="-2"/>
          <w:sz w:val="24"/>
        </w:rPr>
        <w:t xml:space="preserve"> </w:t>
      </w:r>
      <w:r>
        <w:rPr>
          <w:sz w:val="24"/>
        </w:rPr>
        <w:t>в</w:t>
      </w:r>
      <w:r>
        <w:rPr>
          <w:spacing w:val="-5"/>
          <w:sz w:val="24"/>
        </w:rPr>
        <w:t xml:space="preserve"> </w:t>
      </w:r>
      <w:r>
        <w:rPr>
          <w:sz w:val="24"/>
        </w:rPr>
        <w:t>речи</w:t>
      </w:r>
      <w:r>
        <w:rPr>
          <w:spacing w:val="-2"/>
          <w:sz w:val="24"/>
        </w:rPr>
        <w:t xml:space="preserve"> </w:t>
      </w:r>
      <w:r>
        <w:rPr>
          <w:sz w:val="24"/>
        </w:rPr>
        <w:t>сверстников,</w:t>
      </w:r>
      <w:r>
        <w:rPr>
          <w:spacing w:val="-9"/>
          <w:sz w:val="24"/>
        </w:rPr>
        <w:t xml:space="preserve"> </w:t>
      </w:r>
      <w:r>
        <w:rPr>
          <w:sz w:val="24"/>
        </w:rPr>
        <w:t>обогащает</w:t>
      </w:r>
      <w:r>
        <w:rPr>
          <w:spacing w:val="-6"/>
          <w:sz w:val="24"/>
        </w:rPr>
        <w:t xml:space="preserve"> </w:t>
      </w:r>
      <w:r>
        <w:rPr>
          <w:sz w:val="24"/>
        </w:rPr>
        <w:t>представления детей о правилах</w:t>
      </w:r>
      <w:r>
        <w:rPr>
          <w:sz w:val="24"/>
        </w:rPr>
        <w:t xml:space="preserve"> речевого этикета, развивает умение соблюдать этику общения в условиях коллективного взаимодействия, поддерживает интерес детей к рассказыванию</w:t>
      </w:r>
      <w:r>
        <w:rPr>
          <w:spacing w:val="-2"/>
          <w:sz w:val="24"/>
        </w:rPr>
        <w:t xml:space="preserve"> </w:t>
      </w:r>
      <w:r>
        <w:rPr>
          <w:sz w:val="24"/>
        </w:rPr>
        <w:t>по собственной инициативе, поощряет использование в диалоге разных типов реплик;</w:t>
      </w:r>
    </w:p>
    <w:p w:rsidR="00EC424D" w:rsidRDefault="00FC67E1">
      <w:pPr>
        <w:pStyle w:val="a4"/>
        <w:numPr>
          <w:ilvl w:val="1"/>
          <w:numId w:val="107"/>
        </w:numPr>
        <w:tabs>
          <w:tab w:val="left" w:pos="1345"/>
        </w:tabs>
        <w:spacing w:before="1"/>
        <w:ind w:right="836" w:firstLine="706"/>
        <w:rPr>
          <w:sz w:val="24"/>
        </w:rPr>
      </w:pPr>
      <w:r>
        <w:rPr>
          <w:sz w:val="24"/>
        </w:rPr>
        <w:t>педагог</w:t>
      </w:r>
      <w:r>
        <w:rPr>
          <w:spacing w:val="-7"/>
          <w:sz w:val="24"/>
        </w:rPr>
        <w:t xml:space="preserve"> </w:t>
      </w:r>
      <w:r>
        <w:rPr>
          <w:sz w:val="24"/>
        </w:rPr>
        <w:t>помогает</w:t>
      </w:r>
      <w:r>
        <w:rPr>
          <w:spacing w:val="-4"/>
          <w:sz w:val="24"/>
        </w:rPr>
        <w:t xml:space="preserve"> </w:t>
      </w:r>
      <w:r>
        <w:rPr>
          <w:sz w:val="24"/>
        </w:rPr>
        <w:t>детям</w:t>
      </w:r>
      <w:r>
        <w:rPr>
          <w:spacing w:val="-10"/>
          <w:sz w:val="24"/>
        </w:rPr>
        <w:t xml:space="preserve"> </w:t>
      </w:r>
      <w:r>
        <w:rPr>
          <w:sz w:val="24"/>
        </w:rPr>
        <w:t>осваивать</w:t>
      </w:r>
      <w:r>
        <w:rPr>
          <w:spacing w:val="-4"/>
          <w:sz w:val="24"/>
        </w:rPr>
        <w:t xml:space="preserve"> </w:t>
      </w:r>
      <w:r>
        <w:rPr>
          <w:sz w:val="24"/>
        </w:rPr>
        <w:t>этикет</w:t>
      </w:r>
      <w:r>
        <w:rPr>
          <w:spacing w:val="-4"/>
          <w:sz w:val="24"/>
        </w:rPr>
        <w:t xml:space="preserve"> </w:t>
      </w:r>
      <w:r>
        <w:rPr>
          <w:sz w:val="24"/>
        </w:rPr>
        <w:t>телефонного</w:t>
      </w:r>
      <w:r>
        <w:rPr>
          <w:spacing w:val="-4"/>
          <w:sz w:val="24"/>
        </w:rPr>
        <w:t xml:space="preserve"> </w:t>
      </w:r>
      <w:r>
        <w:rPr>
          <w:sz w:val="24"/>
        </w:rPr>
        <w:t>разговора,</w:t>
      </w:r>
      <w:r>
        <w:rPr>
          <w:spacing w:val="-2"/>
          <w:sz w:val="24"/>
        </w:rPr>
        <w:t xml:space="preserve"> </w:t>
      </w:r>
      <w:r>
        <w:rPr>
          <w:sz w:val="24"/>
        </w:rPr>
        <w:t>столового,</w:t>
      </w:r>
      <w:r>
        <w:rPr>
          <w:spacing w:val="-7"/>
          <w:sz w:val="24"/>
        </w:rPr>
        <w:t xml:space="preserve"> </w:t>
      </w:r>
      <w:r>
        <w:rPr>
          <w:sz w:val="24"/>
        </w:rPr>
        <w:t>гостевого этикета, этикет взаимодействия в общественных местах; использовать невербальные средства общения</w:t>
      </w:r>
      <w:r>
        <w:rPr>
          <w:spacing w:val="-4"/>
          <w:sz w:val="24"/>
        </w:rPr>
        <w:t xml:space="preserve"> </w:t>
      </w:r>
      <w:r>
        <w:rPr>
          <w:sz w:val="24"/>
        </w:rPr>
        <w:t>(мимика,</w:t>
      </w:r>
      <w:r>
        <w:rPr>
          <w:spacing w:val="-2"/>
          <w:sz w:val="24"/>
        </w:rPr>
        <w:t xml:space="preserve"> </w:t>
      </w:r>
      <w:r>
        <w:rPr>
          <w:sz w:val="24"/>
        </w:rPr>
        <w:t>жесты,</w:t>
      </w:r>
      <w:r>
        <w:rPr>
          <w:spacing w:val="-2"/>
          <w:sz w:val="24"/>
        </w:rPr>
        <w:t xml:space="preserve"> </w:t>
      </w:r>
      <w:r>
        <w:rPr>
          <w:sz w:val="24"/>
        </w:rPr>
        <w:t>позы);</w:t>
      </w:r>
      <w:r>
        <w:rPr>
          <w:spacing w:val="-4"/>
          <w:sz w:val="24"/>
        </w:rPr>
        <w:t xml:space="preserve"> </w:t>
      </w:r>
      <w:r>
        <w:rPr>
          <w:sz w:val="24"/>
        </w:rPr>
        <w:t>принятые нормы</w:t>
      </w:r>
      <w:r>
        <w:rPr>
          <w:spacing w:val="-2"/>
          <w:sz w:val="24"/>
        </w:rPr>
        <w:t xml:space="preserve"> </w:t>
      </w:r>
      <w:r>
        <w:rPr>
          <w:sz w:val="24"/>
        </w:rPr>
        <w:t>вежливого речевого</w:t>
      </w:r>
      <w:r>
        <w:rPr>
          <w:spacing w:val="-4"/>
          <w:sz w:val="24"/>
        </w:rPr>
        <w:t xml:space="preserve"> </w:t>
      </w:r>
      <w:r>
        <w:rPr>
          <w:sz w:val="24"/>
        </w:rPr>
        <w:t>общения;</w:t>
      </w:r>
      <w:r>
        <w:rPr>
          <w:spacing w:val="-4"/>
          <w:sz w:val="24"/>
        </w:rPr>
        <w:t xml:space="preserve"> </w:t>
      </w:r>
      <w:r>
        <w:rPr>
          <w:sz w:val="24"/>
        </w:rPr>
        <w:t>участвовать</w:t>
      </w:r>
      <w:r>
        <w:rPr>
          <w:spacing w:val="-2"/>
          <w:sz w:val="24"/>
        </w:rPr>
        <w:t xml:space="preserve"> </w:t>
      </w:r>
      <w:r>
        <w:rPr>
          <w:sz w:val="24"/>
        </w:rPr>
        <w:t>в коллективных разго</w:t>
      </w:r>
      <w:r>
        <w:rPr>
          <w:sz w:val="24"/>
        </w:rPr>
        <w:t>ворах, использовать разные виды деятельности и речевые ситуации для развития диалогической речи;</w:t>
      </w:r>
    </w:p>
    <w:p w:rsidR="00EC424D" w:rsidRDefault="00FC67E1">
      <w:pPr>
        <w:pStyle w:val="a4"/>
        <w:numPr>
          <w:ilvl w:val="1"/>
          <w:numId w:val="107"/>
        </w:numPr>
        <w:tabs>
          <w:tab w:val="left" w:pos="1326"/>
        </w:tabs>
        <w:ind w:right="690" w:firstLine="706"/>
        <w:rPr>
          <w:sz w:val="24"/>
        </w:rPr>
      </w:pPr>
      <w:r>
        <w:rPr>
          <w:sz w:val="24"/>
        </w:rPr>
        <w:t>педагог</w:t>
      </w:r>
      <w:r>
        <w:rPr>
          <w:spacing w:val="-6"/>
          <w:sz w:val="24"/>
        </w:rPr>
        <w:t xml:space="preserve"> </w:t>
      </w:r>
      <w:r>
        <w:rPr>
          <w:sz w:val="24"/>
        </w:rPr>
        <w:t>формирует у</w:t>
      </w:r>
      <w:r>
        <w:rPr>
          <w:spacing w:val="-12"/>
          <w:sz w:val="24"/>
        </w:rPr>
        <w:t xml:space="preserve"> </w:t>
      </w:r>
      <w:r>
        <w:rPr>
          <w:sz w:val="24"/>
        </w:rPr>
        <w:t>детей умения</w:t>
      </w:r>
      <w:r>
        <w:rPr>
          <w:spacing w:val="-3"/>
          <w:sz w:val="24"/>
        </w:rPr>
        <w:t xml:space="preserve"> </w:t>
      </w:r>
      <w:r>
        <w:rPr>
          <w:sz w:val="24"/>
        </w:rPr>
        <w:t>самостоятельно</w:t>
      </w:r>
      <w:r>
        <w:rPr>
          <w:spacing w:val="-3"/>
          <w:sz w:val="24"/>
        </w:rPr>
        <w:t xml:space="preserve"> </w:t>
      </w:r>
      <w:r>
        <w:rPr>
          <w:sz w:val="24"/>
        </w:rPr>
        <w:t>строить</w:t>
      </w:r>
      <w:r>
        <w:rPr>
          <w:spacing w:val="-3"/>
          <w:sz w:val="24"/>
        </w:rPr>
        <w:t xml:space="preserve"> </w:t>
      </w:r>
      <w:r>
        <w:rPr>
          <w:sz w:val="24"/>
        </w:rPr>
        <w:t>игровые</w:t>
      </w:r>
      <w:r>
        <w:rPr>
          <w:spacing w:val="-4"/>
          <w:sz w:val="24"/>
        </w:rPr>
        <w:t xml:space="preserve"> </w:t>
      </w:r>
      <w:r>
        <w:rPr>
          <w:sz w:val="24"/>
        </w:rPr>
        <w:t>и</w:t>
      </w:r>
      <w:r>
        <w:rPr>
          <w:spacing w:val="-7"/>
          <w:sz w:val="24"/>
        </w:rPr>
        <w:t xml:space="preserve"> </w:t>
      </w:r>
      <w:r>
        <w:rPr>
          <w:sz w:val="24"/>
        </w:rPr>
        <w:t>деловые</w:t>
      </w:r>
      <w:r>
        <w:rPr>
          <w:spacing w:val="-4"/>
          <w:sz w:val="24"/>
        </w:rPr>
        <w:t xml:space="preserve"> </w:t>
      </w:r>
      <w:r>
        <w:rPr>
          <w:sz w:val="24"/>
        </w:rPr>
        <w:t>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w:t>
      </w:r>
      <w:r>
        <w:rPr>
          <w:spacing w:val="-15"/>
          <w:sz w:val="24"/>
        </w:rPr>
        <w:t xml:space="preserve"> </w:t>
      </w:r>
      <w:r>
        <w:rPr>
          <w:sz w:val="24"/>
        </w:rPr>
        <w:t>логику</w:t>
      </w:r>
      <w:r>
        <w:rPr>
          <w:spacing w:val="-15"/>
          <w:sz w:val="24"/>
        </w:rPr>
        <w:t xml:space="preserve"> </w:t>
      </w:r>
      <w:r>
        <w:rPr>
          <w:sz w:val="24"/>
        </w:rPr>
        <w:t>описательного</w:t>
      </w:r>
      <w:r>
        <w:rPr>
          <w:spacing w:val="-15"/>
          <w:sz w:val="24"/>
        </w:rPr>
        <w:t xml:space="preserve"> </w:t>
      </w:r>
      <w:r>
        <w:rPr>
          <w:sz w:val="24"/>
        </w:rPr>
        <w:t>рассказа;</w:t>
      </w:r>
      <w:r>
        <w:rPr>
          <w:spacing w:val="-15"/>
          <w:sz w:val="24"/>
        </w:rPr>
        <w:t xml:space="preserve"> </w:t>
      </w:r>
      <w:r>
        <w:rPr>
          <w:sz w:val="24"/>
        </w:rPr>
        <w:t>в</w:t>
      </w:r>
      <w:r>
        <w:rPr>
          <w:spacing w:val="-15"/>
          <w:sz w:val="24"/>
        </w:rPr>
        <w:t xml:space="preserve"> </w:t>
      </w:r>
      <w:r>
        <w:rPr>
          <w:sz w:val="24"/>
        </w:rPr>
        <w:t>описательных</w:t>
      </w:r>
      <w:r>
        <w:rPr>
          <w:spacing w:val="-14"/>
          <w:sz w:val="24"/>
        </w:rPr>
        <w:t xml:space="preserve"> </w:t>
      </w:r>
      <w:r>
        <w:rPr>
          <w:sz w:val="24"/>
        </w:rPr>
        <w:t>рассказах</w:t>
      </w:r>
      <w:r>
        <w:rPr>
          <w:spacing w:val="-15"/>
          <w:sz w:val="24"/>
        </w:rPr>
        <w:t xml:space="preserve"> </w:t>
      </w:r>
      <w:r>
        <w:rPr>
          <w:sz w:val="24"/>
        </w:rPr>
        <w:t>о</w:t>
      </w:r>
      <w:r>
        <w:rPr>
          <w:spacing w:val="-10"/>
          <w:sz w:val="24"/>
        </w:rPr>
        <w:t xml:space="preserve"> </w:t>
      </w:r>
      <w:r>
        <w:rPr>
          <w:sz w:val="24"/>
        </w:rPr>
        <w:t>пре</w:t>
      </w:r>
      <w:r>
        <w:rPr>
          <w:sz w:val="24"/>
        </w:rPr>
        <w:t>дметах,</w:t>
      </w:r>
      <w:r>
        <w:rPr>
          <w:spacing w:val="-15"/>
          <w:sz w:val="24"/>
        </w:rPr>
        <w:t xml:space="preserve"> </w:t>
      </w:r>
      <w:r>
        <w:rPr>
          <w:sz w:val="24"/>
        </w:rPr>
        <w:t>объектах и явлениях природы использовать прилагательные и наречия; сочинять сюжетные рассказы по картине, из личного опыта; с помощью</w:t>
      </w:r>
      <w:r>
        <w:rPr>
          <w:spacing w:val="-2"/>
          <w:sz w:val="24"/>
        </w:rPr>
        <w:t xml:space="preserve"> </w:t>
      </w:r>
      <w:r>
        <w:rPr>
          <w:sz w:val="24"/>
        </w:rPr>
        <w:t>педагога строить свой рассказ в соответствии с логикой повествования; в повествовании отражать типичные особенност</w:t>
      </w:r>
      <w:r>
        <w:rPr>
          <w:sz w:val="24"/>
        </w:rPr>
        <w:t>и жанра сказки или рассказа;</w:t>
      </w:r>
    </w:p>
    <w:p w:rsidR="00EC424D" w:rsidRDefault="00FC67E1">
      <w:pPr>
        <w:pStyle w:val="a4"/>
        <w:numPr>
          <w:ilvl w:val="1"/>
          <w:numId w:val="107"/>
        </w:numPr>
        <w:tabs>
          <w:tab w:val="left" w:pos="1340"/>
        </w:tabs>
        <w:spacing w:before="1"/>
        <w:ind w:right="750" w:firstLine="706"/>
        <w:rPr>
          <w:sz w:val="24"/>
        </w:rPr>
      </w:pPr>
      <w:r>
        <w:rPr>
          <w:sz w:val="24"/>
        </w:rPr>
        <w:t>педагог развивает у</w:t>
      </w:r>
      <w:r>
        <w:rPr>
          <w:spacing w:val="-4"/>
          <w:sz w:val="24"/>
        </w:rPr>
        <w:t xml:space="preserve"> </w:t>
      </w:r>
      <w:r>
        <w:rPr>
          <w:sz w:val="24"/>
        </w:rPr>
        <w:t>детей речевое творчество,</w:t>
      </w:r>
      <w:r>
        <w:rPr>
          <w:spacing w:val="-1"/>
          <w:sz w:val="24"/>
        </w:rPr>
        <w:t xml:space="preserve"> </w:t>
      </w:r>
      <w:r>
        <w:rPr>
          <w:sz w:val="24"/>
        </w:rPr>
        <w:t>формирует интерес к самостоятельному сочинению,</w:t>
      </w:r>
      <w:r>
        <w:rPr>
          <w:spacing w:val="-2"/>
          <w:sz w:val="24"/>
        </w:rPr>
        <w:t xml:space="preserve"> </w:t>
      </w:r>
      <w:r>
        <w:rPr>
          <w:sz w:val="24"/>
        </w:rPr>
        <w:t>созданию</w:t>
      </w:r>
      <w:r>
        <w:rPr>
          <w:spacing w:val="-5"/>
          <w:sz w:val="24"/>
        </w:rPr>
        <w:t xml:space="preserve"> </w:t>
      </w:r>
      <w:r>
        <w:rPr>
          <w:sz w:val="24"/>
        </w:rPr>
        <w:t>разнообразных</w:t>
      </w:r>
      <w:r>
        <w:rPr>
          <w:spacing w:val="-8"/>
          <w:sz w:val="24"/>
        </w:rPr>
        <w:t xml:space="preserve"> </w:t>
      </w:r>
      <w:r>
        <w:rPr>
          <w:sz w:val="24"/>
        </w:rPr>
        <w:t>видов</w:t>
      </w:r>
      <w:r>
        <w:rPr>
          <w:spacing w:val="-6"/>
          <w:sz w:val="24"/>
        </w:rPr>
        <w:t xml:space="preserve"> </w:t>
      </w:r>
      <w:r>
        <w:rPr>
          <w:sz w:val="24"/>
        </w:rPr>
        <w:t>творческих</w:t>
      </w:r>
      <w:r>
        <w:rPr>
          <w:spacing w:val="-8"/>
          <w:sz w:val="24"/>
        </w:rPr>
        <w:t xml:space="preserve"> </w:t>
      </w:r>
      <w:r>
        <w:rPr>
          <w:sz w:val="24"/>
        </w:rPr>
        <w:t>рассказов:</w:t>
      </w:r>
      <w:r>
        <w:rPr>
          <w:spacing w:val="-4"/>
          <w:sz w:val="24"/>
        </w:rPr>
        <w:t xml:space="preserve"> </w:t>
      </w:r>
      <w:r>
        <w:rPr>
          <w:sz w:val="24"/>
        </w:rPr>
        <w:t>придумывание</w:t>
      </w:r>
      <w:r>
        <w:rPr>
          <w:spacing w:val="-5"/>
          <w:sz w:val="24"/>
        </w:rPr>
        <w:t xml:space="preserve"> </w:t>
      </w:r>
      <w:r>
        <w:rPr>
          <w:sz w:val="24"/>
        </w:rPr>
        <w:t>продолжения и</w:t>
      </w:r>
      <w:r>
        <w:rPr>
          <w:spacing w:val="-1"/>
          <w:sz w:val="24"/>
        </w:rPr>
        <w:t xml:space="preserve"> </w:t>
      </w:r>
      <w:r>
        <w:rPr>
          <w:sz w:val="24"/>
        </w:rPr>
        <w:t>окончания к</w:t>
      </w:r>
      <w:r>
        <w:rPr>
          <w:spacing w:val="-4"/>
          <w:sz w:val="24"/>
        </w:rPr>
        <w:t xml:space="preserve"> </w:t>
      </w:r>
      <w:r>
        <w:rPr>
          <w:sz w:val="24"/>
        </w:rPr>
        <w:t>рассказу, рассказы по аналогии,</w:t>
      </w:r>
      <w:r>
        <w:rPr>
          <w:spacing w:val="-4"/>
          <w:sz w:val="24"/>
        </w:rPr>
        <w:t xml:space="preserve"> </w:t>
      </w:r>
      <w:r>
        <w:rPr>
          <w:sz w:val="24"/>
        </w:rPr>
        <w:t>рассказы по плану</w:t>
      </w:r>
      <w:r>
        <w:rPr>
          <w:spacing w:val="-7"/>
          <w:sz w:val="24"/>
        </w:rPr>
        <w:t xml:space="preserve"> </w:t>
      </w:r>
      <w:r>
        <w:rPr>
          <w:sz w:val="24"/>
        </w:rPr>
        <w:t>педагога, по модели. Педагог закрепляет у</w:t>
      </w:r>
      <w:r>
        <w:rPr>
          <w:spacing w:val="-3"/>
          <w:sz w:val="24"/>
        </w:rPr>
        <w:t xml:space="preserve"> </w:t>
      </w:r>
      <w:r>
        <w:rPr>
          <w:sz w:val="24"/>
        </w:rPr>
        <w:t xml:space="preserve">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w:t>
      </w:r>
      <w:r>
        <w:rPr>
          <w:sz w:val="24"/>
        </w:rPr>
        <w:t>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C424D" w:rsidRDefault="00FC67E1">
      <w:pPr>
        <w:pStyle w:val="a4"/>
        <w:numPr>
          <w:ilvl w:val="0"/>
          <w:numId w:val="97"/>
        </w:numPr>
        <w:tabs>
          <w:tab w:val="left" w:pos="1470"/>
        </w:tabs>
        <w:spacing w:before="3" w:line="293" w:lineRule="exact"/>
        <w:ind w:left="1470" w:hanging="287"/>
        <w:rPr>
          <w:sz w:val="24"/>
        </w:rPr>
      </w:pPr>
      <w:r>
        <w:rPr>
          <w:sz w:val="24"/>
          <w:u w:val="single"/>
        </w:rPr>
        <w:t>Подготовка</w:t>
      </w:r>
      <w:r>
        <w:rPr>
          <w:spacing w:val="-17"/>
          <w:sz w:val="24"/>
          <w:u w:val="single"/>
        </w:rPr>
        <w:t xml:space="preserve"> </w:t>
      </w:r>
      <w:r>
        <w:rPr>
          <w:sz w:val="24"/>
          <w:u w:val="single"/>
        </w:rPr>
        <w:t>детей</w:t>
      </w:r>
      <w:r>
        <w:rPr>
          <w:spacing w:val="-9"/>
          <w:sz w:val="24"/>
          <w:u w:val="single"/>
        </w:rPr>
        <w:t xml:space="preserve"> </w:t>
      </w:r>
      <w:r>
        <w:rPr>
          <w:sz w:val="24"/>
          <w:u w:val="single"/>
        </w:rPr>
        <w:t>к</w:t>
      </w:r>
      <w:r>
        <w:rPr>
          <w:spacing w:val="-15"/>
          <w:sz w:val="24"/>
          <w:u w:val="single"/>
        </w:rPr>
        <w:t xml:space="preserve"> </w:t>
      </w:r>
      <w:r>
        <w:rPr>
          <w:sz w:val="24"/>
          <w:u w:val="single"/>
        </w:rPr>
        <w:t>обучению</w:t>
      </w:r>
      <w:r>
        <w:rPr>
          <w:spacing w:val="-8"/>
          <w:sz w:val="24"/>
          <w:u w:val="single"/>
        </w:rPr>
        <w:t xml:space="preserve"> </w:t>
      </w:r>
      <w:r>
        <w:rPr>
          <w:spacing w:val="-2"/>
          <w:sz w:val="24"/>
          <w:u w:val="single"/>
        </w:rPr>
        <w:t>грамоте:</w:t>
      </w:r>
    </w:p>
    <w:p w:rsidR="00EC424D" w:rsidRDefault="00FC67E1">
      <w:pPr>
        <w:pStyle w:val="a4"/>
        <w:numPr>
          <w:ilvl w:val="1"/>
          <w:numId w:val="107"/>
        </w:numPr>
        <w:tabs>
          <w:tab w:val="left" w:pos="1393"/>
        </w:tabs>
        <w:spacing w:line="242" w:lineRule="auto"/>
        <w:ind w:right="1175" w:firstLine="706"/>
        <w:rPr>
          <w:sz w:val="24"/>
        </w:rPr>
      </w:pPr>
      <w:r>
        <w:rPr>
          <w:sz w:val="24"/>
        </w:rPr>
        <w:t>педагог</w:t>
      </w:r>
      <w:r>
        <w:rPr>
          <w:spacing w:val="-3"/>
          <w:sz w:val="24"/>
        </w:rPr>
        <w:t xml:space="preserve"> </w:t>
      </w:r>
      <w:r>
        <w:rPr>
          <w:sz w:val="24"/>
        </w:rPr>
        <w:t>помогает детям</w:t>
      </w:r>
      <w:r>
        <w:rPr>
          <w:spacing w:val="-5"/>
          <w:sz w:val="24"/>
        </w:rPr>
        <w:t xml:space="preserve"> </w:t>
      </w:r>
      <w:r>
        <w:rPr>
          <w:sz w:val="24"/>
        </w:rPr>
        <w:t>о</w:t>
      </w:r>
      <w:r>
        <w:rPr>
          <w:sz w:val="24"/>
        </w:rPr>
        <w:t>сваивать представления</w:t>
      </w:r>
      <w:r>
        <w:rPr>
          <w:spacing w:val="-6"/>
          <w:sz w:val="24"/>
        </w:rPr>
        <w:t xml:space="preserve"> </w:t>
      </w:r>
      <w:r>
        <w:rPr>
          <w:sz w:val="24"/>
        </w:rPr>
        <w:t>о существовании</w:t>
      </w:r>
      <w:r>
        <w:rPr>
          <w:spacing w:val="-4"/>
          <w:sz w:val="24"/>
        </w:rPr>
        <w:t xml:space="preserve"> </w:t>
      </w:r>
      <w:r>
        <w:rPr>
          <w:sz w:val="24"/>
        </w:rPr>
        <w:t>разных</w:t>
      </w:r>
      <w:r>
        <w:rPr>
          <w:spacing w:val="-6"/>
          <w:sz w:val="24"/>
        </w:rPr>
        <w:t xml:space="preserve"> </w:t>
      </w:r>
      <w:r>
        <w:rPr>
          <w:sz w:val="24"/>
        </w:rPr>
        <w:t>языков, термины «слово»,</w:t>
      </w:r>
      <w:r>
        <w:rPr>
          <w:spacing w:val="40"/>
          <w:sz w:val="24"/>
        </w:rPr>
        <w:t xml:space="preserve"> </w:t>
      </w:r>
      <w:r>
        <w:rPr>
          <w:sz w:val="24"/>
        </w:rPr>
        <w:t>«звук»,</w:t>
      </w:r>
      <w:r>
        <w:rPr>
          <w:spacing w:val="40"/>
          <w:sz w:val="24"/>
        </w:rPr>
        <w:t xml:space="preserve"> </w:t>
      </w:r>
      <w:r>
        <w:rPr>
          <w:sz w:val="24"/>
        </w:rPr>
        <w:t>«буква»,</w:t>
      </w:r>
      <w:r>
        <w:rPr>
          <w:spacing w:val="40"/>
          <w:sz w:val="24"/>
        </w:rPr>
        <w:t xml:space="preserve"> </w:t>
      </w:r>
      <w:r>
        <w:rPr>
          <w:sz w:val="24"/>
        </w:rPr>
        <w:t>«предложение»,</w:t>
      </w:r>
      <w:r>
        <w:rPr>
          <w:spacing w:val="40"/>
          <w:sz w:val="24"/>
        </w:rPr>
        <w:t xml:space="preserve"> </w:t>
      </w:r>
      <w:r>
        <w:rPr>
          <w:sz w:val="24"/>
        </w:rPr>
        <w:t>«гласный звук» и</w:t>
      </w:r>
      <w:r>
        <w:rPr>
          <w:spacing w:val="39"/>
          <w:sz w:val="24"/>
        </w:rPr>
        <w:t xml:space="preserve"> </w:t>
      </w:r>
      <w:r>
        <w:rPr>
          <w:sz w:val="24"/>
        </w:rPr>
        <w:t>«согласный звук»,</w:t>
      </w:r>
    </w:p>
    <w:p w:rsidR="00EC424D" w:rsidRDefault="00EC424D">
      <w:pPr>
        <w:spacing w:line="242" w:lineRule="auto"/>
        <w:rPr>
          <w:sz w:val="24"/>
        </w:rPr>
        <w:sectPr w:rsidR="00EC424D">
          <w:pgSz w:w="11950" w:h="16870"/>
          <w:pgMar w:top="940" w:right="60" w:bottom="920" w:left="800" w:header="0" w:footer="719" w:gutter="0"/>
          <w:cols w:space="720"/>
        </w:sectPr>
      </w:pPr>
    </w:p>
    <w:p w:rsidR="00EC424D" w:rsidRDefault="00FC67E1">
      <w:pPr>
        <w:pStyle w:val="a3"/>
        <w:spacing w:before="78"/>
        <w:ind w:right="730" w:firstLine="0"/>
      </w:pPr>
      <w:r>
        <w:lastRenderedPageBreak/>
        <w:t>проводить звуковой анализ слова, делить на слоги двух-, трехслоговые слова; осуществлять звуковой ан</w:t>
      </w:r>
      <w:r>
        <w:t>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w:t>
      </w:r>
      <w:r>
        <w:t>оследовательность</w:t>
      </w:r>
      <w:r>
        <w:rPr>
          <w:spacing w:val="-5"/>
        </w:rPr>
        <w:t xml:space="preserve"> </w:t>
      </w:r>
      <w:r>
        <w:t>слов</w:t>
      </w:r>
      <w:r>
        <w:rPr>
          <w:spacing w:val="-5"/>
        </w:rPr>
        <w:t xml:space="preserve"> </w:t>
      </w:r>
      <w:r>
        <w:t>в</w:t>
      </w:r>
      <w:r>
        <w:rPr>
          <w:spacing w:val="-5"/>
        </w:rPr>
        <w:t xml:space="preserve"> </w:t>
      </w:r>
      <w:r>
        <w:t>предложении. Педагог</w:t>
      </w:r>
      <w:r>
        <w:rPr>
          <w:spacing w:val="-5"/>
        </w:rPr>
        <w:t xml:space="preserve"> </w:t>
      </w:r>
      <w:r>
        <w:t>развивает</w:t>
      </w:r>
      <w:r>
        <w:rPr>
          <w:spacing w:val="-6"/>
        </w:rPr>
        <w:t xml:space="preserve"> </w:t>
      </w:r>
      <w:r>
        <w:t>мелкую</w:t>
      </w:r>
      <w:r>
        <w:rPr>
          <w:spacing w:val="-4"/>
        </w:rPr>
        <w:t xml:space="preserve"> </w:t>
      </w:r>
      <w:r>
        <w:t>моторику</w:t>
      </w:r>
      <w:r>
        <w:rPr>
          <w:spacing w:val="-12"/>
        </w:rPr>
        <w:t xml:space="preserve"> </w:t>
      </w:r>
      <w:r>
        <w:t>кистей</w:t>
      </w:r>
      <w:r>
        <w:rPr>
          <w:spacing w:val="-2"/>
        </w:rPr>
        <w:t xml:space="preserve"> </w:t>
      </w:r>
      <w:r>
        <w:t>рук</w:t>
      </w:r>
      <w:r>
        <w:rPr>
          <w:spacing w:val="-4"/>
        </w:rPr>
        <w:t xml:space="preserve"> </w:t>
      </w:r>
      <w:r>
        <w:t>детей с помощью раскрашивания, штриховки, мелких мозаик.</w:t>
      </w:r>
    </w:p>
    <w:p w:rsidR="00EC424D" w:rsidRDefault="00FC67E1">
      <w:pPr>
        <w:pStyle w:val="Heading3"/>
        <w:spacing w:before="15"/>
        <w:ind w:left="1250"/>
      </w:pPr>
      <w:bookmarkStart w:id="45" w:name="От_6_лет_до_7_лет._(2)"/>
      <w:bookmarkEnd w:id="45"/>
      <w:r>
        <w:rPr>
          <w:u w:val="thick"/>
        </w:rPr>
        <w:t>От</w:t>
      </w:r>
      <w:r>
        <w:rPr>
          <w:spacing w:val="3"/>
          <w:u w:val="thick"/>
        </w:rPr>
        <w:t xml:space="preserve"> </w:t>
      </w:r>
      <w:r>
        <w:rPr>
          <w:u w:val="thick"/>
        </w:rPr>
        <w:t>6</w:t>
      </w:r>
      <w:r>
        <w:rPr>
          <w:spacing w:val="-4"/>
          <w:u w:val="thick"/>
        </w:rPr>
        <w:t xml:space="preserve"> </w:t>
      </w:r>
      <w:r>
        <w:rPr>
          <w:u w:val="thick"/>
        </w:rPr>
        <w:t>лет</w:t>
      </w:r>
      <w:r>
        <w:rPr>
          <w:spacing w:val="2"/>
          <w:u w:val="thick"/>
        </w:rPr>
        <w:t xml:space="preserve"> </w:t>
      </w:r>
      <w:r>
        <w:rPr>
          <w:u w:val="thick"/>
        </w:rPr>
        <w:t>до</w:t>
      </w:r>
      <w:r>
        <w:rPr>
          <w:spacing w:val="-9"/>
          <w:u w:val="thick"/>
        </w:rPr>
        <w:t xml:space="preserve"> </w:t>
      </w:r>
      <w:r>
        <w:rPr>
          <w:u w:val="thick"/>
        </w:rPr>
        <w:t>7</w:t>
      </w:r>
      <w:r>
        <w:rPr>
          <w:spacing w:val="-4"/>
          <w:u w:val="thick"/>
        </w:rPr>
        <w:t xml:space="preserve"> лет.</w:t>
      </w:r>
    </w:p>
    <w:p w:rsidR="00EC424D" w:rsidRDefault="00FC67E1">
      <w:pPr>
        <w:pStyle w:val="a3"/>
        <w:spacing w:line="237" w:lineRule="auto"/>
        <w:ind w:right="665"/>
      </w:pPr>
      <w:r>
        <w:t>В</w:t>
      </w:r>
      <w:r>
        <w:rPr>
          <w:spacing w:val="-4"/>
        </w:rPr>
        <w:t xml:space="preserve"> </w:t>
      </w:r>
      <w:r>
        <w:t>области</w:t>
      </w:r>
      <w:r>
        <w:rPr>
          <w:spacing w:val="-1"/>
        </w:rPr>
        <w:t xml:space="preserve"> </w:t>
      </w:r>
      <w:r>
        <w:t>речевого</w:t>
      </w:r>
      <w:r>
        <w:rPr>
          <w:spacing w:val="-2"/>
        </w:rPr>
        <w:t xml:space="preserve"> </w:t>
      </w:r>
      <w:r>
        <w:t>развития</w:t>
      </w:r>
      <w:r>
        <w:rPr>
          <w:spacing w:val="-6"/>
        </w:rPr>
        <w:t xml:space="preserve"> </w:t>
      </w:r>
      <w:r>
        <w:t>основными</w:t>
      </w:r>
      <w:r>
        <w:rPr>
          <w:spacing w:val="-1"/>
        </w:rPr>
        <w:t xml:space="preserve"> </w:t>
      </w:r>
      <w:r>
        <w:t>задачами</w:t>
      </w:r>
      <w:r>
        <w:rPr>
          <w:spacing w:val="-5"/>
        </w:rPr>
        <w:t xml:space="preserve"> </w:t>
      </w:r>
      <w:r>
        <w:t>образовательной</w:t>
      </w:r>
      <w:r>
        <w:rPr>
          <w:spacing w:val="-4"/>
        </w:rPr>
        <w:t xml:space="preserve"> </w:t>
      </w:r>
      <w:r>
        <w:t xml:space="preserve">деятельности </w:t>
      </w:r>
      <w:r>
        <w:rPr>
          <w:spacing w:val="-2"/>
        </w:rPr>
        <w:t>являются:</w:t>
      </w:r>
    </w:p>
    <w:p w:rsidR="00EC424D" w:rsidRDefault="00FC67E1">
      <w:pPr>
        <w:pStyle w:val="a4"/>
        <w:numPr>
          <w:ilvl w:val="0"/>
          <w:numId w:val="97"/>
        </w:numPr>
        <w:tabs>
          <w:tab w:val="left" w:pos="1470"/>
        </w:tabs>
        <w:spacing w:line="293" w:lineRule="exact"/>
        <w:ind w:left="1470" w:hanging="287"/>
        <w:rPr>
          <w:i/>
          <w:sz w:val="24"/>
        </w:rPr>
      </w:pPr>
      <w:r>
        <w:rPr>
          <w:i/>
          <w:sz w:val="24"/>
          <w:u w:val="single"/>
        </w:rPr>
        <w:t>Формирование</w:t>
      </w:r>
      <w:r>
        <w:rPr>
          <w:i/>
          <w:spacing w:val="-10"/>
          <w:sz w:val="24"/>
          <w:u w:val="single"/>
        </w:rPr>
        <w:t xml:space="preserve"> </w:t>
      </w:r>
      <w:r>
        <w:rPr>
          <w:i/>
          <w:spacing w:val="-2"/>
          <w:sz w:val="24"/>
          <w:u w:val="single"/>
        </w:rPr>
        <w:t>словаря:</w:t>
      </w:r>
    </w:p>
    <w:p w:rsidR="00EC424D" w:rsidRDefault="00FC67E1">
      <w:pPr>
        <w:pStyle w:val="a3"/>
        <w:ind w:right="665"/>
      </w:pPr>
      <w:r>
        <w:rPr>
          <w:i/>
        </w:rPr>
        <w:t>обогащение</w:t>
      </w:r>
      <w:r>
        <w:rPr>
          <w:i/>
          <w:spacing w:val="-15"/>
        </w:rPr>
        <w:t xml:space="preserve"> </w:t>
      </w:r>
      <w:r>
        <w:rPr>
          <w:i/>
        </w:rPr>
        <w:t>словаря:</w:t>
      </w:r>
      <w:r>
        <w:rPr>
          <w:i/>
          <w:spacing w:val="-13"/>
        </w:rPr>
        <w:t xml:space="preserve"> </w:t>
      </w:r>
      <w:r>
        <w:t>расширять</w:t>
      </w:r>
      <w:r>
        <w:rPr>
          <w:spacing w:val="-14"/>
        </w:rPr>
        <w:t xml:space="preserve"> </w:t>
      </w:r>
      <w:r>
        <w:t>запас</w:t>
      </w:r>
      <w:r>
        <w:rPr>
          <w:spacing w:val="-15"/>
        </w:rPr>
        <w:t xml:space="preserve"> </w:t>
      </w:r>
      <w:r>
        <w:t>слов,</w:t>
      </w:r>
      <w:r>
        <w:rPr>
          <w:spacing w:val="-15"/>
        </w:rPr>
        <w:t xml:space="preserve"> </w:t>
      </w:r>
      <w:r>
        <w:t>обозначающих</w:t>
      </w:r>
      <w:r>
        <w:rPr>
          <w:spacing w:val="-10"/>
        </w:rPr>
        <w:t xml:space="preserve"> </w:t>
      </w:r>
      <w:r>
        <w:t>название</w:t>
      </w:r>
      <w:r>
        <w:rPr>
          <w:spacing w:val="-11"/>
        </w:rPr>
        <w:t xml:space="preserve"> </w:t>
      </w:r>
      <w:r>
        <w:t>предметов,</w:t>
      </w:r>
      <w:r>
        <w:rPr>
          <w:spacing w:val="-13"/>
        </w:rPr>
        <w:t xml:space="preserve"> </w:t>
      </w:r>
      <w:r>
        <w:t>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w:t>
      </w:r>
      <w:r>
        <w:t>начные слова;</w:t>
      </w:r>
    </w:p>
    <w:p w:rsidR="00EC424D" w:rsidRDefault="00FC67E1">
      <w:pPr>
        <w:spacing w:before="2" w:line="237" w:lineRule="auto"/>
        <w:ind w:left="482" w:right="665" w:firstLine="706"/>
        <w:rPr>
          <w:sz w:val="24"/>
        </w:rPr>
      </w:pPr>
      <w:r>
        <w:rPr>
          <w:i/>
          <w:sz w:val="24"/>
        </w:rPr>
        <w:t>активизация</w:t>
      </w:r>
      <w:r>
        <w:rPr>
          <w:i/>
          <w:spacing w:val="-15"/>
          <w:sz w:val="24"/>
        </w:rPr>
        <w:t xml:space="preserve"> </w:t>
      </w:r>
      <w:r>
        <w:rPr>
          <w:i/>
          <w:sz w:val="24"/>
        </w:rPr>
        <w:t>словаря:</w:t>
      </w:r>
      <w:r>
        <w:rPr>
          <w:i/>
          <w:spacing w:val="-15"/>
          <w:sz w:val="24"/>
        </w:rPr>
        <w:t xml:space="preserve"> </w:t>
      </w:r>
      <w:r>
        <w:rPr>
          <w:sz w:val="24"/>
        </w:rPr>
        <w:t>совершенствовать</w:t>
      </w:r>
      <w:r>
        <w:rPr>
          <w:spacing w:val="-2"/>
          <w:sz w:val="24"/>
        </w:rPr>
        <w:t xml:space="preserve"> </w:t>
      </w:r>
      <w:r>
        <w:rPr>
          <w:sz w:val="24"/>
        </w:rPr>
        <w:t>умение</w:t>
      </w:r>
      <w:r>
        <w:rPr>
          <w:spacing w:val="-15"/>
          <w:sz w:val="24"/>
        </w:rPr>
        <w:t xml:space="preserve"> </w:t>
      </w:r>
      <w:r>
        <w:rPr>
          <w:sz w:val="24"/>
        </w:rPr>
        <w:t>использовать</w:t>
      </w:r>
      <w:r>
        <w:rPr>
          <w:spacing w:val="-9"/>
          <w:sz w:val="24"/>
        </w:rPr>
        <w:t xml:space="preserve"> </w:t>
      </w:r>
      <w:r>
        <w:rPr>
          <w:sz w:val="24"/>
        </w:rPr>
        <w:t>разные</w:t>
      </w:r>
      <w:r>
        <w:rPr>
          <w:spacing w:val="-15"/>
          <w:sz w:val="24"/>
        </w:rPr>
        <w:t xml:space="preserve"> </w:t>
      </w:r>
      <w:r>
        <w:rPr>
          <w:sz w:val="24"/>
        </w:rPr>
        <w:t>части</w:t>
      </w:r>
      <w:r>
        <w:rPr>
          <w:spacing w:val="-14"/>
          <w:sz w:val="24"/>
        </w:rPr>
        <w:t xml:space="preserve"> </w:t>
      </w:r>
      <w:r>
        <w:rPr>
          <w:sz w:val="24"/>
        </w:rPr>
        <w:t>речи</w:t>
      </w:r>
      <w:r>
        <w:rPr>
          <w:spacing w:val="-14"/>
          <w:sz w:val="24"/>
        </w:rPr>
        <w:t xml:space="preserve"> </w:t>
      </w:r>
      <w:r>
        <w:rPr>
          <w:sz w:val="24"/>
        </w:rPr>
        <w:t>точно</w:t>
      </w:r>
      <w:r>
        <w:rPr>
          <w:spacing w:val="-10"/>
          <w:sz w:val="24"/>
        </w:rPr>
        <w:t xml:space="preserve"> </w:t>
      </w:r>
      <w:r>
        <w:rPr>
          <w:sz w:val="24"/>
        </w:rPr>
        <w:t xml:space="preserve">по </w:t>
      </w:r>
      <w:r>
        <w:rPr>
          <w:spacing w:val="-2"/>
          <w:sz w:val="24"/>
        </w:rPr>
        <w:t>смыслу.</w:t>
      </w:r>
    </w:p>
    <w:p w:rsidR="00EC424D" w:rsidRDefault="00FC67E1">
      <w:pPr>
        <w:pStyle w:val="a4"/>
        <w:numPr>
          <w:ilvl w:val="0"/>
          <w:numId w:val="97"/>
        </w:numPr>
        <w:tabs>
          <w:tab w:val="left" w:pos="1470"/>
        </w:tabs>
        <w:spacing w:before="6" w:line="293" w:lineRule="exact"/>
        <w:ind w:left="1470" w:hanging="287"/>
        <w:rPr>
          <w:i/>
          <w:sz w:val="24"/>
        </w:rPr>
      </w:pPr>
      <w:r>
        <w:rPr>
          <w:i/>
          <w:sz w:val="24"/>
          <w:u w:val="single"/>
        </w:rPr>
        <w:t>Звуковая</w:t>
      </w:r>
      <w:r>
        <w:rPr>
          <w:i/>
          <w:spacing w:val="-15"/>
          <w:sz w:val="24"/>
          <w:u w:val="single"/>
        </w:rPr>
        <w:t xml:space="preserve"> </w:t>
      </w:r>
      <w:r>
        <w:rPr>
          <w:i/>
          <w:sz w:val="24"/>
          <w:u w:val="single"/>
        </w:rPr>
        <w:t>культура</w:t>
      </w:r>
      <w:r>
        <w:rPr>
          <w:i/>
          <w:spacing w:val="-2"/>
          <w:sz w:val="24"/>
          <w:u w:val="single"/>
        </w:rPr>
        <w:t xml:space="preserve"> </w:t>
      </w:r>
      <w:r>
        <w:rPr>
          <w:i/>
          <w:spacing w:val="-4"/>
          <w:sz w:val="24"/>
          <w:u w:val="single"/>
        </w:rPr>
        <w:t>речи:</w:t>
      </w:r>
    </w:p>
    <w:p w:rsidR="00EC424D" w:rsidRDefault="00FC67E1">
      <w:pPr>
        <w:pStyle w:val="a4"/>
        <w:numPr>
          <w:ilvl w:val="1"/>
          <w:numId w:val="107"/>
        </w:numPr>
        <w:tabs>
          <w:tab w:val="left" w:pos="1326"/>
        </w:tabs>
        <w:ind w:right="670" w:firstLine="706"/>
        <w:rPr>
          <w:sz w:val="24"/>
        </w:rPr>
      </w:pPr>
      <w:r>
        <w:rPr>
          <w:sz w:val="24"/>
        </w:rPr>
        <w:t>совершенствовать умение</w:t>
      </w:r>
      <w:r>
        <w:rPr>
          <w:spacing w:val="-12"/>
          <w:sz w:val="24"/>
        </w:rPr>
        <w:t xml:space="preserve"> </w:t>
      </w:r>
      <w:r>
        <w:rPr>
          <w:sz w:val="24"/>
        </w:rPr>
        <w:t>различать</w:t>
      </w:r>
      <w:r>
        <w:rPr>
          <w:spacing w:val="-4"/>
          <w:sz w:val="24"/>
        </w:rPr>
        <w:t xml:space="preserve"> </w:t>
      </w:r>
      <w:r>
        <w:rPr>
          <w:sz w:val="24"/>
        </w:rPr>
        <w:t>на</w:t>
      </w:r>
      <w:r>
        <w:rPr>
          <w:spacing w:val="-13"/>
          <w:sz w:val="24"/>
        </w:rPr>
        <w:t xml:space="preserve"> </w:t>
      </w:r>
      <w:r>
        <w:rPr>
          <w:sz w:val="24"/>
        </w:rPr>
        <w:t>слух</w:t>
      </w:r>
      <w:r>
        <w:rPr>
          <w:spacing w:val="-7"/>
          <w:sz w:val="24"/>
        </w:rPr>
        <w:t xml:space="preserve"> </w:t>
      </w:r>
      <w:r>
        <w:rPr>
          <w:sz w:val="24"/>
        </w:rPr>
        <w:t>и</w:t>
      </w:r>
      <w:r>
        <w:rPr>
          <w:spacing w:val="-5"/>
          <w:sz w:val="24"/>
        </w:rPr>
        <w:t xml:space="preserve"> </w:t>
      </w:r>
      <w:r>
        <w:rPr>
          <w:sz w:val="24"/>
        </w:rPr>
        <w:t>в</w:t>
      </w:r>
      <w:r>
        <w:rPr>
          <w:spacing w:val="-10"/>
          <w:sz w:val="24"/>
        </w:rPr>
        <w:t xml:space="preserve"> </w:t>
      </w:r>
      <w:r>
        <w:rPr>
          <w:sz w:val="24"/>
        </w:rPr>
        <w:t>произношении все</w:t>
      </w:r>
      <w:r>
        <w:rPr>
          <w:spacing w:val="-15"/>
          <w:sz w:val="24"/>
        </w:rPr>
        <w:t xml:space="preserve"> </w:t>
      </w:r>
      <w:r>
        <w:rPr>
          <w:sz w:val="24"/>
        </w:rPr>
        <w:t>звуки</w:t>
      </w:r>
      <w:r>
        <w:rPr>
          <w:spacing w:val="-1"/>
          <w:sz w:val="24"/>
        </w:rPr>
        <w:t xml:space="preserve"> </w:t>
      </w:r>
      <w:r>
        <w:rPr>
          <w:sz w:val="24"/>
        </w:rPr>
        <w:t>родного</w:t>
      </w:r>
      <w:r>
        <w:rPr>
          <w:spacing w:val="-6"/>
          <w:sz w:val="24"/>
        </w:rPr>
        <w:t xml:space="preserve"> </w:t>
      </w:r>
      <w:r>
        <w:rPr>
          <w:sz w:val="24"/>
        </w:rPr>
        <w:t xml:space="preserve">языка. Отрабатывать дикцию: внятно и отчетливо произносить слова и словосочетания с естественной </w:t>
      </w:r>
      <w:r>
        <w:rPr>
          <w:spacing w:val="-2"/>
          <w:sz w:val="24"/>
        </w:rPr>
        <w:t>интонацией.</w:t>
      </w:r>
    </w:p>
    <w:p w:rsidR="00EC424D" w:rsidRDefault="00FC67E1">
      <w:pPr>
        <w:pStyle w:val="a4"/>
        <w:numPr>
          <w:ilvl w:val="1"/>
          <w:numId w:val="107"/>
        </w:numPr>
        <w:tabs>
          <w:tab w:val="left" w:pos="1407"/>
        </w:tabs>
        <w:ind w:right="1208" w:firstLine="706"/>
        <w:rPr>
          <w:sz w:val="24"/>
        </w:rPr>
      </w:pPr>
      <w:r>
        <w:rPr>
          <w:sz w:val="24"/>
        </w:rPr>
        <w:t>Совершенствовать</w:t>
      </w:r>
      <w:r>
        <w:rPr>
          <w:spacing w:val="-5"/>
          <w:sz w:val="24"/>
        </w:rPr>
        <w:t xml:space="preserve"> </w:t>
      </w:r>
      <w:r>
        <w:rPr>
          <w:sz w:val="24"/>
        </w:rPr>
        <w:t>фонематический</w:t>
      </w:r>
      <w:r>
        <w:rPr>
          <w:spacing w:val="-1"/>
          <w:sz w:val="24"/>
        </w:rPr>
        <w:t xml:space="preserve"> </w:t>
      </w:r>
      <w:r>
        <w:rPr>
          <w:sz w:val="24"/>
        </w:rPr>
        <w:t>слух:</w:t>
      </w:r>
      <w:r>
        <w:rPr>
          <w:spacing w:val="-3"/>
          <w:sz w:val="24"/>
        </w:rPr>
        <w:t xml:space="preserve"> </w:t>
      </w:r>
      <w:r>
        <w:rPr>
          <w:sz w:val="24"/>
        </w:rPr>
        <w:t>называть</w:t>
      </w:r>
      <w:r>
        <w:rPr>
          <w:spacing w:val="-1"/>
          <w:sz w:val="24"/>
        </w:rPr>
        <w:t xml:space="preserve"> </w:t>
      </w:r>
      <w:r>
        <w:rPr>
          <w:sz w:val="24"/>
        </w:rPr>
        <w:t>слова</w:t>
      </w:r>
      <w:r>
        <w:rPr>
          <w:spacing w:val="-5"/>
          <w:sz w:val="24"/>
        </w:rPr>
        <w:t xml:space="preserve"> </w:t>
      </w:r>
      <w:r>
        <w:rPr>
          <w:sz w:val="24"/>
        </w:rPr>
        <w:t>с</w:t>
      </w:r>
      <w:r>
        <w:rPr>
          <w:spacing w:val="-9"/>
          <w:sz w:val="24"/>
        </w:rPr>
        <w:t xml:space="preserve"> </w:t>
      </w:r>
      <w:r>
        <w:rPr>
          <w:sz w:val="24"/>
        </w:rPr>
        <w:t>определенным звуком, находить слова с этим звуком в предложении, определять место звука в слове (в начале, в середине, в конце).</w:t>
      </w:r>
    </w:p>
    <w:p w:rsidR="00EC424D" w:rsidRDefault="00FC67E1">
      <w:pPr>
        <w:pStyle w:val="a4"/>
        <w:numPr>
          <w:ilvl w:val="1"/>
          <w:numId w:val="107"/>
        </w:numPr>
        <w:tabs>
          <w:tab w:val="left" w:pos="1326"/>
        </w:tabs>
        <w:spacing w:before="8" w:line="271" w:lineRule="exact"/>
        <w:ind w:left="1326" w:hanging="143"/>
        <w:rPr>
          <w:sz w:val="24"/>
        </w:rPr>
      </w:pPr>
      <w:r>
        <w:rPr>
          <w:sz w:val="24"/>
        </w:rPr>
        <w:t>Развивать</w:t>
      </w:r>
      <w:r>
        <w:rPr>
          <w:spacing w:val="-15"/>
          <w:sz w:val="24"/>
        </w:rPr>
        <w:t xml:space="preserve"> </w:t>
      </w:r>
      <w:r>
        <w:rPr>
          <w:sz w:val="24"/>
        </w:rPr>
        <w:t>интонационную</w:t>
      </w:r>
      <w:r>
        <w:rPr>
          <w:spacing w:val="-2"/>
          <w:sz w:val="24"/>
        </w:rPr>
        <w:t xml:space="preserve"> </w:t>
      </w:r>
      <w:r>
        <w:rPr>
          <w:sz w:val="24"/>
        </w:rPr>
        <w:t>сторону</w:t>
      </w:r>
      <w:r>
        <w:rPr>
          <w:spacing w:val="-26"/>
          <w:sz w:val="24"/>
        </w:rPr>
        <w:t xml:space="preserve"> </w:t>
      </w:r>
      <w:r>
        <w:rPr>
          <w:sz w:val="24"/>
        </w:rPr>
        <w:t>речи</w:t>
      </w:r>
      <w:r>
        <w:rPr>
          <w:spacing w:val="-9"/>
          <w:sz w:val="24"/>
        </w:rPr>
        <w:t xml:space="preserve"> </w:t>
      </w:r>
      <w:r>
        <w:rPr>
          <w:sz w:val="24"/>
        </w:rPr>
        <w:t>(мелодика,</w:t>
      </w:r>
      <w:r>
        <w:rPr>
          <w:spacing w:val="-6"/>
          <w:sz w:val="24"/>
        </w:rPr>
        <w:t xml:space="preserve"> </w:t>
      </w:r>
      <w:r>
        <w:rPr>
          <w:sz w:val="24"/>
        </w:rPr>
        <w:t>ритм,</w:t>
      </w:r>
      <w:r>
        <w:rPr>
          <w:spacing w:val="-11"/>
          <w:sz w:val="24"/>
        </w:rPr>
        <w:t xml:space="preserve"> </w:t>
      </w:r>
      <w:r>
        <w:rPr>
          <w:sz w:val="24"/>
        </w:rPr>
        <w:t>тембр,</w:t>
      </w:r>
      <w:r>
        <w:rPr>
          <w:spacing w:val="-11"/>
          <w:sz w:val="24"/>
        </w:rPr>
        <w:t xml:space="preserve"> </w:t>
      </w:r>
      <w:r>
        <w:rPr>
          <w:sz w:val="24"/>
        </w:rPr>
        <w:t>сила</w:t>
      </w:r>
      <w:r>
        <w:rPr>
          <w:spacing w:val="-14"/>
          <w:sz w:val="24"/>
        </w:rPr>
        <w:t xml:space="preserve"> </w:t>
      </w:r>
      <w:r>
        <w:rPr>
          <w:sz w:val="24"/>
        </w:rPr>
        <w:t>голоса,</w:t>
      </w:r>
      <w:r>
        <w:rPr>
          <w:spacing w:val="-15"/>
          <w:sz w:val="24"/>
        </w:rPr>
        <w:t xml:space="preserve"> </w:t>
      </w:r>
      <w:r>
        <w:rPr>
          <w:spacing w:val="-2"/>
          <w:sz w:val="24"/>
        </w:rPr>
        <w:t>темп).</w:t>
      </w:r>
    </w:p>
    <w:p w:rsidR="00EC424D" w:rsidRDefault="00FC67E1">
      <w:pPr>
        <w:pStyle w:val="a4"/>
        <w:numPr>
          <w:ilvl w:val="0"/>
          <w:numId w:val="97"/>
        </w:numPr>
        <w:tabs>
          <w:tab w:val="left" w:pos="1470"/>
        </w:tabs>
        <w:spacing w:line="287" w:lineRule="exact"/>
        <w:ind w:left="1470" w:hanging="287"/>
        <w:rPr>
          <w:i/>
          <w:sz w:val="24"/>
        </w:rPr>
      </w:pPr>
      <w:r>
        <w:rPr>
          <w:i/>
          <w:sz w:val="24"/>
          <w:u w:val="single"/>
        </w:rPr>
        <w:t>Грамматический</w:t>
      </w:r>
      <w:r>
        <w:rPr>
          <w:i/>
          <w:spacing w:val="-8"/>
          <w:sz w:val="24"/>
          <w:u w:val="single"/>
        </w:rPr>
        <w:t xml:space="preserve"> </w:t>
      </w:r>
      <w:r>
        <w:rPr>
          <w:i/>
          <w:sz w:val="24"/>
          <w:u w:val="single"/>
        </w:rPr>
        <w:t>строй</w:t>
      </w:r>
      <w:r>
        <w:rPr>
          <w:i/>
          <w:spacing w:val="-13"/>
          <w:sz w:val="24"/>
          <w:u w:val="single"/>
        </w:rPr>
        <w:t xml:space="preserve"> </w:t>
      </w:r>
      <w:r>
        <w:rPr>
          <w:i/>
          <w:spacing w:val="-2"/>
          <w:sz w:val="24"/>
          <w:u w:val="single"/>
        </w:rPr>
        <w:t>речи:</w:t>
      </w:r>
    </w:p>
    <w:p w:rsidR="00EC424D" w:rsidRDefault="00FC67E1">
      <w:pPr>
        <w:pStyle w:val="a4"/>
        <w:numPr>
          <w:ilvl w:val="1"/>
          <w:numId w:val="107"/>
        </w:numPr>
        <w:tabs>
          <w:tab w:val="left" w:pos="1321"/>
        </w:tabs>
        <w:ind w:right="650" w:firstLine="706"/>
        <w:rPr>
          <w:sz w:val="24"/>
        </w:rPr>
      </w:pPr>
      <w:r>
        <w:rPr>
          <w:sz w:val="24"/>
        </w:rPr>
        <w:t>закреплять</w:t>
      </w:r>
      <w:r>
        <w:rPr>
          <w:spacing w:val="-5"/>
          <w:sz w:val="24"/>
        </w:rPr>
        <w:t xml:space="preserve"> </w:t>
      </w:r>
      <w:r>
        <w:rPr>
          <w:sz w:val="24"/>
        </w:rPr>
        <w:t>умение</w:t>
      </w:r>
      <w:r>
        <w:rPr>
          <w:spacing w:val="-6"/>
          <w:sz w:val="24"/>
        </w:rPr>
        <w:t xml:space="preserve"> </w:t>
      </w:r>
      <w:r>
        <w:rPr>
          <w:sz w:val="24"/>
        </w:rPr>
        <w:t>с</w:t>
      </w:r>
      <w:r>
        <w:rPr>
          <w:sz w:val="24"/>
        </w:rPr>
        <w:t>огласовывать</w:t>
      </w:r>
      <w:r>
        <w:rPr>
          <w:spacing w:val="-8"/>
          <w:sz w:val="24"/>
        </w:rPr>
        <w:t xml:space="preserve"> </w:t>
      </w:r>
      <w:r>
        <w:rPr>
          <w:sz w:val="24"/>
        </w:rPr>
        <w:t>существительные</w:t>
      </w:r>
      <w:r>
        <w:rPr>
          <w:spacing w:val="-6"/>
          <w:sz w:val="24"/>
        </w:rPr>
        <w:t xml:space="preserve"> </w:t>
      </w:r>
      <w:r>
        <w:rPr>
          <w:sz w:val="24"/>
        </w:rPr>
        <w:t>с</w:t>
      </w:r>
      <w:r>
        <w:rPr>
          <w:spacing w:val="-6"/>
          <w:sz w:val="24"/>
        </w:rPr>
        <w:t xml:space="preserve"> </w:t>
      </w:r>
      <w:r>
        <w:rPr>
          <w:sz w:val="24"/>
        </w:rPr>
        <w:t>числительными, существительные с прилагательными, образовывать по образцу существительные с суффиксами, глаголы с приставками,</w:t>
      </w:r>
      <w:r>
        <w:rPr>
          <w:spacing w:val="-6"/>
          <w:sz w:val="24"/>
        </w:rPr>
        <w:t xml:space="preserve"> </w:t>
      </w:r>
      <w:r>
        <w:rPr>
          <w:sz w:val="24"/>
        </w:rPr>
        <w:t>сравнительную</w:t>
      </w:r>
      <w:r>
        <w:rPr>
          <w:spacing w:val="-5"/>
          <w:sz w:val="24"/>
        </w:rPr>
        <w:t xml:space="preserve"> </w:t>
      </w:r>
      <w:r>
        <w:rPr>
          <w:sz w:val="24"/>
        </w:rPr>
        <w:t>и</w:t>
      </w:r>
      <w:r>
        <w:rPr>
          <w:spacing w:val="-2"/>
          <w:sz w:val="24"/>
        </w:rPr>
        <w:t xml:space="preserve"> </w:t>
      </w:r>
      <w:r>
        <w:rPr>
          <w:sz w:val="24"/>
        </w:rPr>
        <w:t>превосходную</w:t>
      </w:r>
      <w:r>
        <w:rPr>
          <w:spacing w:val="-5"/>
          <w:sz w:val="24"/>
        </w:rPr>
        <w:t xml:space="preserve"> </w:t>
      </w:r>
      <w:r>
        <w:rPr>
          <w:sz w:val="24"/>
        </w:rPr>
        <w:t>степени</w:t>
      </w:r>
      <w:r>
        <w:rPr>
          <w:spacing w:val="-2"/>
          <w:sz w:val="24"/>
        </w:rPr>
        <w:t xml:space="preserve"> </w:t>
      </w:r>
      <w:r>
        <w:rPr>
          <w:sz w:val="24"/>
        </w:rPr>
        <w:t>имен</w:t>
      </w:r>
      <w:r>
        <w:rPr>
          <w:spacing w:val="-2"/>
          <w:sz w:val="24"/>
        </w:rPr>
        <w:t xml:space="preserve"> </w:t>
      </w:r>
      <w:r>
        <w:rPr>
          <w:sz w:val="24"/>
        </w:rPr>
        <w:t>прилагательных.</w:t>
      </w:r>
      <w:r>
        <w:rPr>
          <w:spacing w:val="-1"/>
          <w:sz w:val="24"/>
        </w:rPr>
        <w:t xml:space="preserve"> </w:t>
      </w:r>
      <w:r>
        <w:rPr>
          <w:sz w:val="24"/>
        </w:rPr>
        <w:t>Совершенствовать умение детей образовыва</w:t>
      </w:r>
      <w:r>
        <w:rPr>
          <w:sz w:val="24"/>
        </w:rPr>
        <w:t>ть однокоренные слова, использовать в речи сложные предложения разных видов.</w:t>
      </w:r>
    </w:p>
    <w:p w:rsidR="00EC424D" w:rsidRDefault="00FC67E1">
      <w:pPr>
        <w:pStyle w:val="a4"/>
        <w:numPr>
          <w:ilvl w:val="0"/>
          <w:numId w:val="97"/>
        </w:numPr>
        <w:tabs>
          <w:tab w:val="left" w:pos="1470"/>
        </w:tabs>
        <w:spacing w:before="4" w:line="292" w:lineRule="exact"/>
        <w:ind w:left="1470" w:hanging="287"/>
        <w:rPr>
          <w:i/>
          <w:sz w:val="24"/>
        </w:rPr>
      </w:pPr>
      <w:r>
        <w:rPr>
          <w:i/>
          <w:sz w:val="24"/>
          <w:u w:val="single"/>
        </w:rPr>
        <w:t>Связная</w:t>
      </w:r>
      <w:r>
        <w:rPr>
          <w:i/>
          <w:spacing w:val="-14"/>
          <w:sz w:val="24"/>
          <w:u w:val="single"/>
        </w:rPr>
        <w:t xml:space="preserve"> </w:t>
      </w:r>
      <w:r>
        <w:rPr>
          <w:i/>
          <w:spacing w:val="-2"/>
          <w:sz w:val="24"/>
          <w:u w:val="single"/>
        </w:rPr>
        <w:t>речь:</w:t>
      </w:r>
    </w:p>
    <w:p w:rsidR="00EC424D" w:rsidRDefault="00FC67E1">
      <w:pPr>
        <w:pStyle w:val="a4"/>
        <w:numPr>
          <w:ilvl w:val="1"/>
          <w:numId w:val="107"/>
        </w:numPr>
        <w:tabs>
          <w:tab w:val="left" w:pos="1355"/>
        </w:tabs>
        <w:spacing w:line="242" w:lineRule="auto"/>
        <w:ind w:right="884" w:firstLine="706"/>
        <w:rPr>
          <w:sz w:val="24"/>
        </w:rPr>
      </w:pPr>
      <w:r>
        <w:rPr>
          <w:sz w:val="24"/>
        </w:rPr>
        <w:t>совершенствовать</w:t>
      </w:r>
      <w:r>
        <w:rPr>
          <w:spacing w:val="-6"/>
          <w:sz w:val="24"/>
        </w:rPr>
        <w:t xml:space="preserve"> </w:t>
      </w:r>
      <w:r>
        <w:rPr>
          <w:sz w:val="24"/>
        </w:rPr>
        <w:t>диалогическую</w:t>
      </w:r>
      <w:r>
        <w:rPr>
          <w:spacing w:val="-8"/>
          <w:sz w:val="24"/>
        </w:rPr>
        <w:t xml:space="preserve"> </w:t>
      </w:r>
      <w:r>
        <w:rPr>
          <w:sz w:val="24"/>
        </w:rPr>
        <w:t>и</w:t>
      </w:r>
      <w:r>
        <w:rPr>
          <w:spacing w:val="-5"/>
          <w:sz w:val="24"/>
        </w:rPr>
        <w:t xml:space="preserve"> </w:t>
      </w:r>
      <w:r>
        <w:rPr>
          <w:sz w:val="24"/>
        </w:rPr>
        <w:t>монологическую</w:t>
      </w:r>
      <w:r>
        <w:rPr>
          <w:spacing w:val="-8"/>
          <w:sz w:val="24"/>
        </w:rPr>
        <w:t xml:space="preserve"> </w:t>
      </w:r>
      <w:r>
        <w:rPr>
          <w:sz w:val="24"/>
        </w:rPr>
        <w:t>формы</w:t>
      </w:r>
      <w:r>
        <w:rPr>
          <w:spacing w:val="-5"/>
          <w:sz w:val="24"/>
        </w:rPr>
        <w:t xml:space="preserve"> </w:t>
      </w:r>
      <w:r>
        <w:rPr>
          <w:sz w:val="24"/>
        </w:rPr>
        <w:t>речи.</w:t>
      </w:r>
      <w:r>
        <w:rPr>
          <w:spacing w:val="-4"/>
          <w:sz w:val="24"/>
        </w:rPr>
        <w:t xml:space="preserve"> </w:t>
      </w:r>
      <w:r>
        <w:rPr>
          <w:sz w:val="24"/>
        </w:rPr>
        <w:t>Закреплять</w:t>
      </w:r>
      <w:r>
        <w:rPr>
          <w:spacing w:val="-9"/>
          <w:sz w:val="24"/>
        </w:rPr>
        <w:t xml:space="preserve"> </w:t>
      </w:r>
      <w:r>
        <w:rPr>
          <w:sz w:val="24"/>
        </w:rPr>
        <w:t>умение отвечать на вопросы и задавать их, воспитывать культуру</w:t>
      </w:r>
      <w:r>
        <w:rPr>
          <w:spacing w:val="-14"/>
          <w:sz w:val="24"/>
        </w:rPr>
        <w:t xml:space="preserve"> </w:t>
      </w:r>
      <w:r>
        <w:rPr>
          <w:sz w:val="24"/>
        </w:rPr>
        <w:t>речевого общения.</w:t>
      </w:r>
    </w:p>
    <w:p w:rsidR="00EC424D" w:rsidRDefault="00FC67E1">
      <w:pPr>
        <w:pStyle w:val="a4"/>
        <w:numPr>
          <w:ilvl w:val="1"/>
          <w:numId w:val="107"/>
        </w:numPr>
        <w:tabs>
          <w:tab w:val="left" w:pos="1326"/>
        </w:tabs>
        <w:spacing w:line="271" w:lineRule="exact"/>
        <w:ind w:left="1326" w:hanging="143"/>
        <w:rPr>
          <w:sz w:val="24"/>
        </w:rPr>
      </w:pPr>
      <w:r>
        <w:rPr>
          <w:spacing w:val="-2"/>
          <w:sz w:val="24"/>
        </w:rPr>
        <w:t>Продолжать развивать</w:t>
      </w:r>
      <w:r>
        <w:rPr>
          <w:spacing w:val="5"/>
          <w:sz w:val="24"/>
        </w:rPr>
        <w:t xml:space="preserve"> </w:t>
      </w:r>
      <w:r>
        <w:rPr>
          <w:spacing w:val="-2"/>
          <w:sz w:val="24"/>
        </w:rPr>
        <w:t>коммуникативно-речевые</w:t>
      </w:r>
      <w:r>
        <w:rPr>
          <w:spacing w:val="14"/>
          <w:sz w:val="24"/>
        </w:rPr>
        <w:t xml:space="preserve"> </w:t>
      </w:r>
      <w:r>
        <w:rPr>
          <w:spacing w:val="-2"/>
          <w:sz w:val="24"/>
        </w:rPr>
        <w:t>умения.</w:t>
      </w:r>
    </w:p>
    <w:p w:rsidR="00EC424D" w:rsidRDefault="00FC67E1">
      <w:pPr>
        <w:pStyle w:val="a4"/>
        <w:numPr>
          <w:ilvl w:val="1"/>
          <w:numId w:val="107"/>
        </w:numPr>
        <w:tabs>
          <w:tab w:val="left" w:pos="1335"/>
        </w:tabs>
        <w:spacing w:before="1"/>
        <w:ind w:right="675" w:firstLine="706"/>
        <w:jc w:val="both"/>
        <w:rPr>
          <w:sz w:val="24"/>
        </w:rPr>
      </w:pPr>
      <w:r>
        <w:rPr>
          <w:sz w:val="24"/>
        </w:rPr>
        <w:t>Продолжать</w:t>
      </w:r>
      <w:r>
        <w:rPr>
          <w:spacing w:val="-2"/>
          <w:sz w:val="24"/>
        </w:rPr>
        <w:t xml:space="preserve"> </w:t>
      </w:r>
      <w:r>
        <w:rPr>
          <w:sz w:val="24"/>
        </w:rPr>
        <w:t>учить детей самостоятельно,</w:t>
      </w:r>
      <w:r>
        <w:rPr>
          <w:spacing w:val="-2"/>
          <w:sz w:val="24"/>
        </w:rPr>
        <w:t xml:space="preserve"> </w:t>
      </w:r>
      <w:r>
        <w:rPr>
          <w:sz w:val="24"/>
        </w:rPr>
        <w:t>выразительно,</w:t>
      </w:r>
      <w:r>
        <w:rPr>
          <w:spacing w:val="-2"/>
          <w:sz w:val="24"/>
        </w:rPr>
        <w:t xml:space="preserve"> </w:t>
      </w:r>
      <w:r>
        <w:rPr>
          <w:sz w:val="24"/>
        </w:rPr>
        <w:t>последовательно, без</w:t>
      </w:r>
      <w:r>
        <w:rPr>
          <w:spacing w:val="-3"/>
          <w:sz w:val="24"/>
        </w:rPr>
        <w:t xml:space="preserve"> </w:t>
      </w:r>
      <w:r>
        <w:rPr>
          <w:sz w:val="24"/>
        </w:rPr>
        <w:t>повторов передавать</w:t>
      </w:r>
      <w:r>
        <w:rPr>
          <w:spacing w:val="-15"/>
          <w:sz w:val="24"/>
        </w:rPr>
        <w:t xml:space="preserve"> </w:t>
      </w:r>
      <w:r>
        <w:rPr>
          <w:sz w:val="24"/>
        </w:rPr>
        <w:t>содержание</w:t>
      </w:r>
      <w:r>
        <w:rPr>
          <w:spacing w:val="-15"/>
          <w:sz w:val="24"/>
        </w:rPr>
        <w:t xml:space="preserve"> </w:t>
      </w:r>
      <w:r>
        <w:rPr>
          <w:sz w:val="24"/>
        </w:rPr>
        <w:t>литературного</w:t>
      </w:r>
      <w:r>
        <w:rPr>
          <w:spacing w:val="-7"/>
          <w:sz w:val="24"/>
        </w:rPr>
        <w:t xml:space="preserve"> </w:t>
      </w:r>
      <w:r>
        <w:rPr>
          <w:sz w:val="24"/>
        </w:rPr>
        <w:t>текста,</w:t>
      </w:r>
      <w:r>
        <w:rPr>
          <w:spacing w:val="-12"/>
          <w:sz w:val="24"/>
        </w:rPr>
        <w:t xml:space="preserve"> </w:t>
      </w:r>
      <w:r>
        <w:rPr>
          <w:sz w:val="24"/>
        </w:rPr>
        <w:t>использовать</w:t>
      </w:r>
      <w:r>
        <w:rPr>
          <w:spacing w:val="-11"/>
          <w:sz w:val="24"/>
        </w:rPr>
        <w:t xml:space="preserve"> </w:t>
      </w:r>
      <w:r>
        <w:rPr>
          <w:sz w:val="24"/>
        </w:rPr>
        <w:t>в</w:t>
      </w:r>
      <w:r>
        <w:rPr>
          <w:spacing w:val="-15"/>
          <w:sz w:val="24"/>
        </w:rPr>
        <w:t xml:space="preserve"> </w:t>
      </w:r>
      <w:r>
        <w:rPr>
          <w:sz w:val="24"/>
        </w:rPr>
        <w:t>пересказе</w:t>
      </w:r>
      <w:r>
        <w:rPr>
          <w:spacing w:val="-15"/>
          <w:sz w:val="24"/>
        </w:rPr>
        <w:t xml:space="preserve"> </w:t>
      </w:r>
      <w:r>
        <w:rPr>
          <w:sz w:val="24"/>
        </w:rPr>
        <w:t>выразительные</w:t>
      </w:r>
      <w:r>
        <w:rPr>
          <w:spacing w:val="-13"/>
          <w:sz w:val="24"/>
        </w:rPr>
        <w:t xml:space="preserve"> </w:t>
      </w:r>
      <w:r>
        <w:rPr>
          <w:sz w:val="24"/>
        </w:rPr>
        <w:t>средства, характерные для произведения</w:t>
      </w:r>
      <w:r>
        <w:rPr>
          <w:sz w:val="24"/>
        </w:rPr>
        <w:t>.</w:t>
      </w:r>
    </w:p>
    <w:p w:rsidR="00EC424D" w:rsidRDefault="00FC67E1">
      <w:pPr>
        <w:pStyle w:val="a4"/>
        <w:numPr>
          <w:ilvl w:val="1"/>
          <w:numId w:val="107"/>
        </w:numPr>
        <w:tabs>
          <w:tab w:val="left" w:pos="1407"/>
        </w:tabs>
        <w:spacing w:line="242" w:lineRule="auto"/>
        <w:ind w:right="1351" w:firstLine="706"/>
        <w:rPr>
          <w:sz w:val="24"/>
        </w:rPr>
      </w:pPr>
      <w:r>
        <w:rPr>
          <w:sz w:val="24"/>
        </w:rPr>
        <w:t>Совершенствовать</w:t>
      </w:r>
      <w:r>
        <w:rPr>
          <w:spacing w:val="-4"/>
          <w:sz w:val="24"/>
        </w:rPr>
        <w:t xml:space="preserve"> </w:t>
      </w:r>
      <w:r>
        <w:rPr>
          <w:sz w:val="24"/>
        </w:rPr>
        <w:t>умение</w:t>
      </w:r>
      <w:r>
        <w:rPr>
          <w:spacing w:val="-3"/>
          <w:sz w:val="24"/>
        </w:rPr>
        <w:t xml:space="preserve"> </w:t>
      </w:r>
      <w:r>
        <w:rPr>
          <w:sz w:val="24"/>
        </w:rPr>
        <w:t>составлять</w:t>
      </w:r>
      <w:r>
        <w:rPr>
          <w:spacing w:val="-1"/>
          <w:sz w:val="24"/>
        </w:rPr>
        <w:t xml:space="preserve"> </w:t>
      </w:r>
      <w:r>
        <w:rPr>
          <w:sz w:val="24"/>
        </w:rPr>
        <w:t>рассказы</w:t>
      </w:r>
      <w:r>
        <w:rPr>
          <w:spacing w:val="-5"/>
          <w:sz w:val="24"/>
        </w:rPr>
        <w:t xml:space="preserve"> </w:t>
      </w:r>
      <w:r>
        <w:rPr>
          <w:sz w:val="24"/>
        </w:rPr>
        <w:t>о</w:t>
      </w:r>
      <w:r>
        <w:rPr>
          <w:spacing w:val="-3"/>
          <w:sz w:val="24"/>
        </w:rPr>
        <w:t xml:space="preserve"> </w:t>
      </w:r>
      <w:r>
        <w:rPr>
          <w:sz w:val="24"/>
        </w:rPr>
        <w:t>предмете, по</w:t>
      </w:r>
      <w:r>
        <w:rPr>
          <w:spacing w:val="-3"/>
          <w:sz w:val="24"/>
        </w:rPr>
        <w:t xml:space="preserve"> </w:t>
      </w:r>
      <w:r>
        <w:rPr>
          <w:sz w:val="24"/>
        </w:rPr>
        <w:t>картине,</w:t>
      </w:r>
      <w:r>
        <w:rPr>
          <w:spacing w:val="-5"/>
          <w:sz w:val="24"/>
        </w:rPr>
        <w:t xml:space="preserve"> </w:t>
      </w:r>
      <w:r>
        <w:rPr>
          <w:sz w:val="24"/>
        </w:rPr>
        <w:t>по серии сюжетных картинок.</w:t>
      </w:r>
    </w:p>
    <w:p w:rsidR="00EC424D" w:rsidRDefault="00FC67E1">
      <w:pPr>
        <w:pStyle w:val="a4"/>
        <w:numPr>
          <w:ilvl w:val="1"/>
          <w:numId w:val="107"/>
        </w:numPr>
        <w:tabs>
          <w:tab w:val="left" w:pos="1335"/>
        </w:tabs>
        <w:spacing w:line="242" w:lineRule="auto"/>
        <w:ind w:right="764" w:firstLine="706"/>
        <w:rPr>
          <w:sz w:val="24"/>
        </w:rPr>
      </w:pPr>
      <w:r>
        <w:rPr>
          <w:sz w:val="24"/>
        </w:rPr>
        <w:t>Продолжать</w:t>
      </w:r>
      <w:r>
        <w:rPr>
          <w:spacing w:val="-5"/>
          <w:sz w:val="24"/>
        </w:rPr>
        <w:t xml:space="preserve"> </w:t>
      </w:r>
      <w:r>
        <w:rPr>
          <w:sz w:val="24"/>
        </w:rPr>
        <w:t>учить</w:t>
      </w:r>
      <w:r>
        <w:rPr>
          <w:spacing w:val="-1"/>
          <w:sz w:val="24"/>
        </w:rPr>
        <w:t xml:space="preserve"> </w:t>
      </w:r>
      <w:r>
        <w:rPr>
          <w:sz w:val="24"/>
        </w:rPr>
        <w:t>детей</w:t>
      </w:r>
      <w:r>
        <w:rPr>
          <w:spacing w:val="-2"/>
          <w:sz w:val="24"/>
        </w:rPr>
        <w:t xml:space="preserve"> </w:t>
      </w:r>
      <w:r>
        <w:rPr>
          <w:sz w:val="24"/>
        </w:rPr>
        <w:t>составлять</w:t>
      </w:r>
      <w:r>
        <w:rPr>
          <w:spacing w:val="-6"/>
          <w:sz w:val="24"/>
        </w:rPr>
        <w:t xml:space="preserve"> </w:t>
      </w:r>
      <w:r>
        <w:rPr>
          <w:sz w:val="24"/>
        </w:rPr>
        <w:t>небольшие</w:t>
      </w:r>
      <w:r>
        <w:rPr>
          <w:spacing w:val="-8"/>
          <w:sz w:val="24"/>
        </w:rPr>
        <w:t xml:space="preserve"> </w:t>
      </w:r>
      <w:r>
        <w:rPr>
          <w:sz w:val="24"/>
        </w:rPr>
        <w:t>рассказы</w:t>
      </w:r>
      <w:r>
        <w:rPr>
          <w:spacing w:val="-1"/>
          <w:sz w:val="24"/>
        </w:rPr>
        <w:t xml:space="preserve"> </w:t>
      </w:r>
      <w:r>
        <w:rPr>
          <w:sz w:val="24"/>
        </w:rPr>
        <w:t>из</w:t>
      </w:r>
      <w:r>
        <w:rPr>
          <w:spacing w:val="-6"/>
          <w:sz w:val="24"/>
        </w:rPr>
        <w:t xml:space="preserve"> </w:t>
      </w:r>
      <w:r>
        <w:rPr>
          <w:sz w:val="24"/>
        </w:rPr>
        <w:t>личного</w:t>
      </w:r>
      <w:r>
        <w:rPr>
          <w:spacing w:val="-2"/>
          <w:sz w:val="24"/>
        </w:rPr>
        <w:t xml:space="preserve"> </w:t>
      </w:r>
      <w:r>
        <w:rPr>
          <w:sz w:val="24"/>
        </w:rPr>
        <w:t>опыта,</w:t>
      </w:r>
      <w:r>
        <w:rPr>
          <w:spacing w:val="-5"/>
          <w:sz w:val="24"/>
        </w:rPr>
        <w:t xml:space="preserve"> </w:t>
      </w:r>
      <w:r>
        <w:rPr>
          <w:sz w:val="24"/>
        </w:rPr>
        <w:t xml:space="preserve">творческие </w:t>
      </w:r>
      <w:r>
        <w:rPr>
          <w:spacing w:val="-2"/>
          <w:sz w:val="24"/>
        </w:rPr>
        <w:t>рассказы</w:t>
      </w:r>
      <w:r>
        <w:rPr>
          <w:spacing w:val="-9"/>
          <w:sz w:val="24"/>
        </w:rPr>
        <w:t xml:space="preserve"> </w:t>
      </w:r>
      <w:r>
        <w:rPr>
          <w:spacing w:val="-2"/>
          <w:sz w:val="24"/>
        </w:rPr>
        <w:t>без наглядного</w:t>
      </w:r>
      <w:r>
        <w:rPr>
          <w:spacing w:val="-5"/>
          <w:sz w:val="24"/>
        </w:rPr>
        <w:t xml:space="preserve"> </w:t>
      </w:r>
      <w:r>
        <w:rPr>
          <w:spacing w:val="-2"/>
          <w:sz w:val="24"/>
        </w:rPr>
        <w:t>материала. Закреплять умение</w:t>
      </w:r>
      <w:r>
        <w:rPr>
          <w:spacing w:val="-5"/>
          <w:sz w:val="24"/>
        </w:rPr>
        <w:t xml:space="preserve"> </w:t>
      </w:r>
      <w:r>
        <w:rPr>
          <w:spacing w:val="-2"/>
          <w:sz w:val="24"/>
        </w:rPr>
        <w:t>составлять</w:t>
      </w:r>
      <w:r>
        <w:rPr>
          <w:spacing w:val="-3"/>
          <w:sz w:val="24"/>
        </w:rPr>
        <w:t xml:space="preserve"> </w:t>
      </w:r>
      <w:r>
        <w:rPr>
          <w:spacing w:val="-2"/>
          <w:sz w:val="24"/>
        </w:rPr>
        <w:t>рассказы</w:t>
      </w:r>
      <w:r>
        <w:rPr>
          <w:spacing w:val="-3"/>
          <w:sz w:val="24"/>
        </w:rPr>
        <w:t xml:space="preserve"> </w:t>
      </w:r>
      <w:r>
        <w:rPr>
          <w:spacing w:val="-2"/>
          <w:sz w:val="24"/>
        </w:rPr>
        <w:t>и</w:t>
      </w:r>
      <w:r>
        <w:rPr>
          <w:spacing w:val="-4"/>
          <w:sz w:val="24"/>
        </w:rPr>
        <w:t xml:space="preserve"> </w:t>
      </w:r>
      <w:r>
        <w:rPr>
          <w:spacing w:val="-2"/>
          <w:sz w:val="24"/>
        </w:rPr>
        <w:t>небольшие</w:t>
      </w:r>
      <w:r>
        <w:rPr>
          <w:spacing w:val="-10"/>
          <w:sz w:val="24"/>
        </w:rPr>
        <w:t xml:space="preserve"> </w:t>
      </w:r>
      <w:r>
        <w:rPr>
          <w:spacing w:val="-2"/>
          <w:sz w:val="24"/>
        </w:rPr>
        <w:t>сказки.</w:t>
      </w:r>
    </w:p>
    <w:p w:rsidR="00EC424D" w:rsidRDefault="00FC67E1">
      <w:pPr>
        <w:pStyle w:val="a4"/>
        <w:numPr>
          <w:ilvl w:val="1"/>
          <w:numId w:val="107"/>
        </w:numPr>
        <w:tabs>
          <w:tab w:val="left" w:pos="1374"/>
        </w:tabs>
        <w:ind w:right="1028" w:firstLine="706"/>
        <w:rPr>
          <w:sz w:val="24"/>
        </w:rPr>
      </w:pPr>
      <w:r>
        <w:rPr>
          <w:sz w:val="24"/>
        </w:rPr>
        <w:t>Формировать</w:t>
      </w:r>
      <w:r>
        <w:rPr>
          <w:spacing w:val="-4"/>
          <w:sz w:val="24"/>
        </w:rPr>
        <w:t xml:space="preserve"> </w:t>
      </w:r>
      <w:r>
        <w:rPr>
          <w:sz w:val="24"/>
        </w:rPr>
        <w:t>умения</w:t>
      </w:r>
      <w:r>
        <w:rPr>
          <w:spacing w:val="-5"/>
          <w:sz w:val="24"/>
        </w:rPr>
        <w:t xml:space="preserve"> </w:t>
      </w:r>
      <w:r>
        <w:rPr>
          <w:sz w:val="24"/>
        </w:rPr>
        <w:t>строить разные</w:t>
      </w:r>
      <w:r>
        <w:rPr>
          <w:spacing w:val="-11"/>
          <w:sz w:val="24"/>
        </w:rPr>
        <w:t xml:space="preserve"> </w:t>
      </w:r>
      <w:r>
        <w:rPr>
          <w:sz w:val="24"/>
        </w:rPr>
        <w:t>типы</w:t>
      </w:r>
      <w:r>
        <w:rPr>
          <w:spacing w:val="-4"/>
          <w:sz w:val="24"/>
        </w:rPr>
        <w:t xml:space="preserve"> </w:t>
      </w:r>
      <w:r>
        <w:rPr>
          <w:sz w:val="24"/>
        </w:rPr>
        <w:t>высказывания</w:t>
      </w:r>
      <w:r>
        <w:rPr>
          <w:spacing w:val="-10"/>
          <w:sz w:val="24"/>
        </w:rPr>
        <w:t xml:space="preserve"> </w:t>
      </w:r>
      <w:r>
        <w:rPr>
          <w:sz w:val="24"/>
        </w:rPr>
        <w:t>(описание,</w:t>
      </w:r>
      <w:r>
        <w:rPr>
          <w:spacing w:val="-3"/>
          <w:sz w:val="24"/>
        </w:rPr>
        <w:t xml:space="preserve"> </w:t>
      </w:r>
      <w:r>
        <w:rPr>
          <w:sz w:val="24"/>
        </w:rPr>
        <w:t>повествование, рассуждение), соблюдая их структуру и используя разнообразные типы связей между предложениями и между частями высказывания.</w:t>
      </w:r>
    </w:p>
    <w:p w:rsidR="00EC424D" w:rsidRDefault="00FC67E1">
      <w:pPr>
        <w:pStyle w:val="a4"/>
        <w:numPr>
          <w:ilvl w:val="0"/>
          <w:numId w:val="97"/>
        </w:numPr>
        <w:tabs>
          <w:tab w:val="left" w:pos="1514"/>
        </w:tabs>
        <w:spacing w:line="292" w:lineRule="exact"/>
        <w:ind w:left="1514" w:hanging="331"/>
        <w:rPr>
          <w:i/>
          <w:sz w:val="24"/>
        </w:rPr>
      </w:pPr>
      <w:r>
        <w:rPr>
          <w:i/>
          <w:sz w:val="24"/>
          <w:u w:val="single"/>
        </w:rPr>
        <w:t>Подготовка</w:t>
      </w:r>
      <w:r>
        <w:rPr>
          <w:i/>
          <w:spacing w:val="-15"/>
          <w:sz w:val="24"/>
          <w:u w:val="single"/>
        </w:rPr>
        <w:t xml:space="preserve"> </w:t>
      </w:r>
      <w:r>
        <w:rPr>
          <w:i/>
          <w:sz w:val="24"/>
          <w:u w:val="single"/>
        </w:rPr>
        <w:t>детей</w:t>
      </w:r>
      <w:r>
        <w:rPr>
          <w:i/>
          <w:spacing w:val="-12"/>
          <w:sz w:val="24"/>
          <w:u w:val="single"/>
        </w:rPr>
        <w:t xml:space="preserve"> </w:t>
      </w:r>
      <w:r>
        <w:rPr>
          <w:i/>
          <w:sz w:val="24"/>
          <w:u w:val="single"/>
        </w:rPr>
        <w:t>к</w:t>
      </w:r>
      <w:r>
        <w:rPr>
          <w:i/>
          <w:spacing w:val="-14"/>
          <w:sz w:val="24"/>
          <w:u w:val="single"/>
        </w:rPr>
        <w:t xml:space="preserve"> </w:t>
      </w:r>
      <w:r>
        <w:rPr>
          <w:i/>
          <w:sz w:val="24"/>
          <w:u w:val="single"/>
        </w:rPr>
        <w:t>обучению</w:t>
      </w:r>
      <w:r>
        <w:rPr>
          <w:i/>
          <w:spacing w:val="-7"/>
          <w:sz w:val="24"/>
          <w:u w:val="single"/>
        </w:rPr>
        <w:t xml:space="preserve"> </w:t>
      </w:r>
      <w:r>
        <w:rPr>
          <w:i/>
          <w:spacing w:val="-2"/>
          <w:sz w:val="24"/>
          <w:u w:val="single"/>
        </w:rPr>
        <w:t>грамоте:</w:t>
      </w:r>
    </w:p>
    <w:p w:rsidR="00EC424D" w:rsidRDefault="00FC67E1">
      <w:pPr>
        <w:pStyle w:val="a4"/>
        <w:numPr>
          <w:ilvl w:val="1"/>
          <w:numId w:val="107"/>
        </w:numPr>
        <w:tabs>
          <w:tab w:val="left" w:pos="1340"/>
        </w:tabs>
        <w:ind w:right="665" w:firstLine="706"/>
        <w:rPr>
          <w:sz w:val="24"/>
        </w:rPr>
      </w:pPr>
      <w:r>
        <w:rPr>
          <w:sz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w:t>
      </w:r>
      <w:r>
        <w:rPr>
          <w:spacing w:val="-9"/>
          <w:sz w:val="24"/>
        </w:rPr>
        <w:t xml:space="preserve"> </w:t>
      </w:r>
      <w:r>
        <w:rPr>
          <w:sz w:val="24"/>
        </w:rPr>
        <w:t>слова</w:t>
      </w:r>
      <w:r>
        <w:rPr>
          <w:spacing w:val="-11"/>
          <w:sz w:val="24"/>
        </w:rPr>
        <w:t xml:space="preserve"> </w:t>
      </w:r>
      <w:r>
        <w:rPr>
          <w:sz w:val="24"/>
        </w:rPr>
        <w:t>из</w:t>
      </w:r>
      <w:r>
        <w:rPr>
          <w:spacing w:val="-5"/>
          <w:sz w:val="24"/>
        </w:rPr>
        <w:t xml:space="preserve"> </w:t>
      </w:r>
      <w:r>
        <w:rPr>
          <w:sz w:val="24"/>
        </w:rPr>
        <w:t>слогов,</w:t>
      </w:r>
      <w:r>
        <w:rPr>
          <w:spacing w:val="-7"/>
          <w:sz w:val="24"/>
        </w:rPr>
        <w:t xml:space="preserve"> </w:t>
      </w:r>
      <w:r>
        <w:rPr>
          <w:sz w:val="24"/>
        </w:rPr>
        <w:t>делить</w:t>
      </w:r>
      <w:r>
        <w:rPr>
          <w:spacing w:val="-9"/>
          <w:sz w:val="24"/>
        </w:rPr>
        <w:t xml:space="preserve"> </w:t>
      </w:r>
      <w:r>
        <w:rPr>
          <w:sz w:val="24"/>
        </w:rPr>
        <w:t>на</w:t>
      </w:r>
      <w:r>
        <w:rPr>
          <w:spacing w:val="-12"/>
          <w:sz w:val="24"/>
        </w:rPr>
        <w:t xml:space="preserve"> </w:t>
      </w:r>
      <w:r>
        <w:rPr>
          <w:sz w:val="24"/>
        </w:rPr>
        <w:t>слоги</w:t>
      </w:r>
      <w:r>
        <w:rPr>
          <w:spacing w:val="-5"/>
          <w:sz w:val="24"/>
        </w:rPr>
        <w:t xml:space="preserve"> </w:t>
      </w:r>
      <w:r>
        <w:rPr>
          <w:sz w:val="24"/>
        </w:rPr>
        <w:t>трехсложные</w:t>
      </w:r>
      <w:r>
        <w:rPr>
          <w:spacing w:val="-10"/>
          <w:sz w:val="24"/>
        </w:rPr>
        <w:t xml:space="preserve"> </w:t>
      </w:r>
      <w:r>
        <w:rPr>
          <w:sz w:val="24"/>
        </w:rPr>
        <w:t>слова</w:t>
      </w:r>
      <w:r>
        <w:rPr>
          <w:spacing w:val="-15"/>
          <w:sz w:val="24"/>
        </w:rPr>
        <w:t xml:space="preserve"> </w:t>
      </w:r>
      <w:r>
        <w:rPr>
          <w:sz w:val="24"/>
        </w:rPr>
        <w:t>с</w:t>
      </w:r>
      <w:r>
        <w:rPr>
          <w:spacing w:val="-15"/>
          <w:sz w:val="24"/>
        </w:rPr>
        <w:t xml:space="preserve"> </w:t>
      </w:r>
      <w:r>
        <w:rPr>
          <w:sz w:val="24"/>
        </w:rPr>
        <w:t>открытыми</w:t>
      </w:r>
      <w:r>
        <w:rPr>
          <w:spacing w:val="-5"/>
          <w:sz w:val="24"/>
        </w:rPr>
        <w:t xml:space="preserve"> </w:t>
      </w:r>
      <w:r>
        <w:rPr>
          <w:sz w:val="24"/>
        </w:rPr>
        <w:t>слогами;</w:t>
      </w:r>
      <w:r>
        <w:rPr>
          <w:spacing w:val="-9"/>
          <w:sz w:val="24"/>
        </w:rPr>
        <w:t xml:space="preserve"> </w:t>
      </w:r>
      <w:r>
        <w:rPr>
          <w:sz w:val="24"/>
        </w:rPr>
        <w:t>знакомить детей с буквами; читать слоги, слова, простые предложения из 2-3 слов.</w:t>
      </w:r>
    </w:p>
    <w:p w:rsidR="00EC424D" w:rsidRDefault="00FC67E1">
      <w:pPr>
        <w:pStyle w:val="a4"/>
        <w:numPr>
          <w:ilvl w:val="0"/>
          <w:numId w:val="97"/>
        </w:numPr>
        <w:tabs>
          <w:tab w:val="left" w:pos="1470"/>
        </w:tabs>
        <w:spacing w:line="292" w:lineRule="exact"/>
        <w:ind w:left="1470" w:hanging="287"/>
        <w:rPr>
          <w:i/>
          <w:sz w:val="24"/>
        </w:rPr>
      </w:pPr>
      <w:r>
        <w:rPr>
          <w:i/>
          <w:sz w:val="24"/>
          <w:u w:val="single"/>
        </w:rPr>
        <w:t>Интерес</w:t>
      </w:r>
      <w:r>
        <w:rPr>
          <w:i/>
          <w:spacing w:val="-11"/>
          <w:sz w:val="24"/>
          <w:u w:val="single"/>
        </w:rPr>
        <w:t xml:space="preserve"> </w:t>
      </w:r>
      <w:r>
        <w:rPr>
          <w:i/>
          <w:sz w:val="24"/>
          <w:u w:val="single"/>
        </w:rPr>
        <w:t>к</w:t>
      </w:r>
      <w:r>
        <w:rPr>
          <w:i/>
          <w:spacing w:val="-8"/>
          <w:sz w:val="24"/>
          <w:u w:val="single"/>
        </w:rPr>
        <w:t xml:space="preserve"> </w:t>
      </w:r>
      <w:r>
        <w:rPr>
          <w:i/>
          <w:sz w:val="24"/>
          <w:u w:val="single"/>
        </w:rPr>
        <w:t>художественной</w:t>
      </w:r>
      <w:r>
        <w:rPr>
          <w:i/>
          <w:spacing w:val="-9"/>
          <w:sz w:val="24"/>
          <w:u w:val="single"/>
        </w:rPr>
        <w:t xml:space="preserve"> </w:t>
      </w:r>
      <w:r>
        <w:rPr>
          <w:i/>
          <w:spacing w:val="-2"/>
          <w:sz w:val="24"/>
          <w:u w:val="single"/>
        </w:rPr>
        <w:t>литературе:</w:t>
      </w:r>
    </w:p>
    <w:p w:rsidR="00EC424D" w:rsidRDefault="00FC67E1">
      <w:pPr>
        <w:pStyle w:val="a4"/>
        <w:numPr>
          <w:ilvl w:val="1"/>
          <w:numId w:val="107"/>
        </w:numPr>
        <w:tabs>
          <w:tab w:val="left" w:pos="1407"/>
        </w:tabs>
        <w:ind w:right="1281" w:firstLine="706"/>
        <w:rPr>
          <w:sz w:val="24"/>
        </w:rPr>
      </w:pPr>
      <w:r>
        <w:rPr>
          <w:sz w:val="24"/>
        </w:rPr>
        <w:t>формировать</w:t>
      </w:r>
      <w:r>
        <w:rPr>
          <w:spacing w:val="-4"/>
          <w:sz w:val="24"/>
        </w:rPr>
        <w:t xml:space="preserve"> </w:t>
      </w:r>
      <w:r>
        <w:rPr>
          <w:sz w:val="24"/>
        </w:rPr>
        <w:t>отношение</w:t>
      </w:r>
      <w:r>
        <w:rPr>
          <w:spacing w:val="-1"/>
          <w:sz w:val="24"/>
        </w:rPr>
        <w:t xml:space="preserve"> </w:t>
      </w:r>
      <w:r>
        <w:rPr>
          <w:sz w:val="24"/>
        </w:rPr>
        <w:t>детей</w:t>
      </w:r>
      <w:r>
        <w:rPr>
          <w:spacing w:val="-1"/>
          <w:sz w:val="24"/>
        </w:rPr>
        <w:t xml:space="preserve"> </w:t>
      </w:r>
      <w:r>
        <w:rPr>
          <w:sz w:val="24"/>
        </w:rPr>
        <w:t>к</w:t>
      </w:r>
      <w:r>
        <w:rPr>
          <w:spacing w:val="-3"/>
          <w:sz w:val="24"/>
        </w:rPr>
        <w:t xml:space="preserve"> </w:t>
      </w:r>
      <w:r>
        <w:rPr>
          <w:sz w:val="24"/>
        </w:rPr>
        <w:t>книге</w:t>
      </w:r>
      <w:r>
        <w:rPr>
          <w:spacing w:val="-3"/>
          <w:sz w:val="24"/>
        </w:rPr>
        <w:t xml:space="preserve"> </w:t>
      </w:r>
      <w:r>
        <w:rPr>
          <w:sz w:val="24"/>
        </w:rPr>
        <w:t>как</w:t>
      </w:r>
      <w:r>
        <w:rPr>
          <w:spacing w:val="-3"/>
          <w:sz w:val="24"/>
        </w:rPr>
        <w:t xml:space="preserve"> </w:t>
      </w:r>
      <w:r>
        <w:rPr>
          <w:sz w:val="24"/>
        </w:rPr>
        <w:t>эстетическому</w:t>
      </w:r>
      <w:r>
        <w:rPr>
          <w:spacing w:val="-9"/>
          <w:sz w:val="24"/>
        </w:rPr>
        <w:t xml:space="preserve"> </w:t>
      </w:r>
      <w:r>
        <w:rPr>
          <w:sz w:val="24"/>
        </w:rPr>
        <w:t>объекту, поддерживать положительные эмоциональные проявления детей (радость, удоволь</w:t>
      </w:r>
      <w:r>
        <w:rPr>
          <w:sz w:val="24"/>
        </w:rPr>
        <w:t xml:space="preserve">ствие при слушании </w:t>
      </w:r>
      <w:r>
        <w:rPr>
          <w:spacing w:val="-2"/>
          <w:sz w:val="24"/>
        </w:rPr>
        <w:t>произведений);</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107"/>
        </w:numPr>
        <w:tabs>
          <w:tab w:val="left" w:pos="1422"/>
        </w:tabs>
        <w:spacing w:before="84" w:line="232" w:lineRule="auto"/>
        <w:ind w:right="1317" w:firstLine="706"/>
        <w:rPr>
          <w:sz w:val="24"/>
        </w:rPr>
      </w:pPr>
      <w:r>
        <w:rPr>
          <w:sz w:val="24"/>
        </w:rPr>
        <w:lastRenderedPageBreak/>
        <w:t>развивать</w:t>
      </w:r>
      <w:r>
        <w:rPr>
          <w:spacing w:val="-7"/>
          <w:sz w:val="24"/>
        </w:rPr>
        <w:t xml:space="preserve"> </w:t>
      </w:r>
      <w:r>
        <w:rPr>
          <w:sz w:val="24"/>
        </w:rPr>
        <w:t>интерес</w:t>
      </w:r>
      <w:r>
        <w:rPr>
          <w:spacing w:val="-5"/>
          <w:sz w:val="24"/>
        </w:rPr>
        <w:t xml:space="preserve"> </w:t>
      </w:r>
      <w:r>
        <w:rPr>
          <w:sz w:val="24"/>
        </w:rPr>
        <w:t>к</w:t>
      </w:r>
      <w:r>
        <w:rPr>
          <w:spacing w:val="-6"/>
          <w:sz w:val="24"/>
        </w:rPr>
        <w:t xml:space="preserve"> </w:t>
      </w:r>
      <w:r>
        <w:rPr>
          <w:sz w:val="24"/>
        </w:rPr>
        <w:t>изданиям</w:t>
      </w:r>
      <w:r>
        <w:rPr>
          <w:spacing w:val="-2"/>
          <w:sz w:val="24"/>
        </w:rPr>
        <w:t xml:space="preserve"> </w:t>
      </w:r>
      <w:r>
        <w:rPr>
          <w:sz w:val="24"/>
        </w:rPr>
        <w:t>познавательного</w:t>
      </w:r>
      <w:r>
        <w:rPr>
          <w:spacing w:val="-4"/>
          <w:sz w:val="24"/>
        </w:rPr>
        <w:t xml:space="preserve"> </w:t>
      </w:r>
      <w:r>
        <w:rPr>
          <w:sz w:val="24"/>
        </w:rPr>
        <w:t>и</w:t>
      </w:r>
      <w:r>
        <w:rPr>
          <w:spacing w:val="-4"/>
          <w:sz w:val="24"/>
        </w:rPr>
        <w:t xml:space="preserve"> </w:t>
      </w:r>
      <w:r>
        <w:rPr>
          <w:sz w:val="24"/>
        </w:rPr>
        <w:t>энциклопедического характера; знакомить с разнообразными по жанруи тематике художественными произведениями;</w:t>
      </w:r>
    </w:p>
    <w:p w:rsidR="00EC424D" w:rsidRDefault="00FC67E1">
      <w:pPr>
        <w:pStyle w:val="a4"/>
        <w:numPr>
          <w:ilvl w:val="1"/>
          <w:numId w:val="107"/>
        </w:numPr>
        <w:tabs>
          <w:tab w:val="left" w:pos="1359"/>
        </w:tabs>
        <w:spacing w:before="8" w:line="237" w:lineRule="auto"/>
        <w:ind w:right="929" w:firstLine="706"/>
        <w:rPr>
          <w:sz w:val="24"/>
        </w:rPr>
      </w:pPr>
      <w:r>
        <w:rPr>
          <w:sz w:val="24"/>
        </w:rPr>
        <w:t>формировать</w:t>
      </w:r>
      <w:r>
        <w:rPr>
          <w:spacing w:val="-5"/>
          <w:sz w:val="24"/>
        </w:rPr>
        <w:t xml:space="preserve"> </w:t>
      </w:r>
      <w:r>
        <w:rPr>
          <w:sz w:val="24"/>
        </w:rPr>
        <w:t>положительное</w:t>
      </w:r>
      <w:r>
        <w:rPr>
          <w:spacing w:val="-4"/>
          <w:sz w:val="24"/>
        </w:rPr>
        <w:t xml:space="preserve"> </w:t>
      </w:r>
      <w:r>
        <w:rPr>
          <w:sz w:val="24"/>
        </w:rPr>
        <w:t>эмоциональное</w:t>
      </w:r>
      <w:r>
        <w:rPr>
          <w:spacing w:val="-8"/>
          <w:sz w:val="24"/>
        </w:rPr>
        <w:t xml:space="preserve"> </w:t>
      </w:r>
      <w:r>
        <w:rPr>
          <w:sz w:val="24"/>
        </w:rPr>
        <w:t>отношение</w:t>
      </w:r>
      <w:r>
        <w:rPr>
          <w:spacing w:val="-4"/>
          <w:sz w:val="24"/>
        </w:rPr>
        <w:t xml:space="preserve"> </w:t>
      </w:r>
      <w:r>
        <w:rPr>
          <w:sz w:val="24"/>
        </w:rPr>
        <w:t>к</w:t>
      </w:r>
      <w:r>
        <w:rPr>
          <w:spacing w:val="-9"/>
          <w:sz w:val="24"/>
        </w:rPr>
        <w:t xml:space="preserve"> </w:t>
      </w:r>
      <w:r>
        <w:rPr>
          <w:sz w:val="24"/>
        </w:rPr>
        <w:t>«чтению</w:t>
      </w:r>
      <w:r>
        <w:rPr>
          <w:spacing w:val="-4"/>
          <w:sz w:val="24"/>
        </w:rPr>
        <w:t xml:space="preserve"> </w:t>
      </w:r>
      <w:r>
        <w:rPr>
          <w:sz w:val="24"/>
        </w:rPr>
        <w:t>с</w:t>
      </w:r>
      <w:r>
        <w:rPr>
          <w:spacing w:val="-4"/>
          <w:sz w:val="24"/>
        </w:rPr>
        <w:t xml:space="preserve"> </w:t>
      </w:r>
      <w:r>
        <w:rPr>
          <w:sz w:val="24"/>
        </w:rPr>
        <w:t>продолжением» (сказка-повесть, цикл рассказов со сквозным персонажем);</w:t>
      </w:r>
    </w:p>
    <w:p w:rsidR="00EC424D" w:rsidRDefault="00FC67E1">
      <w:pPr>
        <w:pStyle w:val="a4"/>
        <w:numPr>
          <w:ilvl w:val="1"/>
          <w:numId w:val="107"/>
        </w:numPr>
        <w:tabs>
          <w:tab w:val="left" w:pos="1364"/>
        </w:tabs>
        <w:spacing w:before="10" w:line="237" w:lineRule="auto"/>
        <w:ind w:right="817" w:firstLine="706"/>
        <w:rPr>
          <w:sz w:val="24"/>
        </w:rPr>
      </w:pPr>
      <w:r>
        <w:rPr>
          <w:sz w:val="24"/>
        </w:rPr>
        <w:t>формировать представления о жанровых, композиционных и языковых особенностях жанров</w:t>
      </w:r>
      <w:r>
        <w:rPr>
          <w:spacing w:val="-5"/>
          <w:sz w:val="24"/>
        </w:rPr>
        <w:t xml:space="preserve"> </w:t>
      </w:r>
      <w:r>
        <w:rPr>
          <w:sz w:val="24"/>
        </w:rPr>
        <w:t>литературы:</w:t>
      </w:r>
      <w:r>
        <w:rPr>
          <w:spacing w:val="-5"/>
          <w:sz w:val="24"/>
        </w:rPr>
        <w:t xml:space="preserve"> </w:t>
      </w:r>
      <w:r>
        <w:rPr>
          <w:sz w:val="24"/>
        </w:rPr>
        <w:t>литературная</w:t>
      </w:r>
      <w:r>
        <w:rPr>
          <w:spacing w:val="-5"/>
          <w:sz w:val="24"/>
        </w:rPr>
        <w:t xml:space="preserve"> </w:t>
      </w:r>
      <w:r>
        <w:rPr>
          <w:sz w:val="24"/>
        </w:rPr>
        <w:t>сказка,</w:t>
      </w:r>
      <w:r>
        <w:rPr>
          <w:spacing w:val="-4"/>
          <w:sz w:val="24"/>
        </w:rPr>
        <w:t xml:space="preserve"> </w:t>
      </w:r>
      <w:r>
        <w:rPr>
          <w:sz w:val="24"/>
        </w:rPr>
        <w:t>рассказ,</w:t>
      </w:r>
      <w:r>
        <w:rPr>
          <w:spacing w:val="-4"/>
          <w:sz w:val="24"/>
        </w:rPr>
        <w:t xml:space="preserve"> </w:t>
      </w:r>
      <w:r>
        <w:rPr>
          <w:sz w:val="24"/>
        </w:rPr>
        <w:t>стихотворение,</w:t>
      </w:r>
      <w:r>
        <w:rPr>
          <w:spacing w:val="-8"/>
          <w:sz w:val="24"/>
        </w:rPr>
        <w:t xml:space="preserve"> </w:t>
      </w:r>
      <w:r>
        <w:rPr>
          <w:sz w:val="24"/>
        </w:rPr>
        <w:t>басня,</w:t>
      </w:r>
      <w:r>
        <w:rPr>
          <w:spacing w:val="-8"/>
          <w:sz w:val="24"/>
        </w:rPr>
        <w:t xml:space="preserve"> </w:t>
      </w:r>
      <w:r>
        <w:rPr>
          <w:sz w:val="24"/>
        </w:rPr>
        <w:t>пословица,</w:t>
      </w:r>
      <w:r>
        <w:rPr>
          <w:spacing w:val="-4"/>
          <w:sz w:val="24"/>
        </w:rPr>
        <w:t xml:space="preserve"> </w:t>
      </w:r>
      <w:r>
        <w:rPr>
          <w:sz w:val="24"/>
        </w:rPr>
        <w:t xml:space="preserve">небылица, </w:t>
      </w:r>
      <w:r>
        <w:rPr>
          <w:spacing w:val="-2"/>
          <w:sz w:val="24"/>
        </w:rPr>
        <w:t>был</w:t>
      </w:r>
      <w:r>
        <w:rPr>
          <w:spacing w:val="-2"/>
          <w:sz w:val="24"/>
        </w:rPr>
        <w:t>ина;</w:t>
      </w:r>
    </w:p>
    <w:p w:rsidR="00EC424D" w:rsidRDefault="00FC67E1">
      <w:pPr>
        <w:pStyle w:val="a4"/>
        <w:numPr>
          <w:ilvl w:val="1"/>
          <w:numId w:val="107"/>
        </w:numPr>
        <w:tabs>
          <w:tab w:val="left" w:pos="1335"/>
        </w:tabs>
        <w:spacing w:before="4"/>
        <w:ind w:right="713" w:firstLine="706"/>
        <w:rPr>
          <w:sz w:val="24"/>
        </w:rPr>
      </w:pPr>
      <w:r>
        <w:rPr>
          <w:sz w:val="24"/>
        </w:rPr>
        <w:t>углублять</w:t>
      </w:r>
      <w:r>
        <w:rPr>
          <w:spacing w:val="-2"/>
          <w:sz w:val="24"/>
        </w:rPr>
        <w:t xml:space="preserve"> </w:t>
      </w:r>
      <w:r>
        <w:rPr>
          <w:sz w:val="24"/>
        </w:rPr>
        <w:t>восприятие содержания</w:t>
      </w:r>
      <w:r>
        <w:rPr>
          <w:spacing w:val="-7"/>
          <w:sz w:val="24"/>
        </w:rPr>
        <w:t xml:space="preserve"> </w:t>
      </w:r>
      <w:r>
        <w:rPr>
          <w:sz w:val="24"/>
        </w:rPr>
        <w:t>и</w:t>
      </w:r>
      <w:r>
        <w:rPr>
          <w:spacing w:val="-6"/>
          <w:sz w:val="24"/>
        </w:rPr>
        <w:t xml:space="preserve"> </w:t>
      </w:r>
      <w:r>
        <w:rPr>
          <w:sz w:val="24"/>
        </w:rPr>
        <w:t>формы</w:t>
      </w:r>
      <w:r>
        <w:rPr>
          <w:spacing w:val="-5"/>
          <w:sz w:val="24"/>
        </w:rPr>
        <w:t xml:space="preserve"> </w:t>
      </w:r>
      <w:r>
        <w:rPr>
          <w:sz w:val="24"/>
        </w:rPr>
        <w:t>произведений</w:t>
      </w:r>
      <w:r>
        <w:rPr>
          <w:spacing w:val="-6"/>
          <w:sz w:val="24"/>
        </w:rPr>
        <w:t xml:space="preserve"> </w:t>
      </w:r>
      <w:r>
        <w:rPr>
          <w:sz w:val="24"/>
        </w:rPr>
        <w:t>(оценка</w:t>
      </w:r>
      <w:r>
        <w:rPr>
          <w:spacing w:val="-3"/>
          <w:sz w:val="24"/>
        </w:rPr>
        <w:t xml:space="preserve"> </w:t>
      </w:r>
      <w:r>
        <w:rPr>
          <w:sz w:val="24"/>
        </w:rPr>
        <w:t>характера</w:t>
      </w:r>
      <w:r>
        <w:rPr>
          <w:spacing w:val="-3"/>
          <w:sz w:val="24"/>
        </w:rPr>
        <w:t xml:space="preserve"> </w:t>
      </w:r>
      <w:r>
        <w:rPr>
          <w:sz w:val="24"/>
        </w:rPr>
        <w:t>персонажа с опорой на его портрет, поступки, мотивы поведения и другие средства раскрытия образа; развитие поэтического слуха);</w:t>
      </w:r>
    </w:p>
    <w:p w:rsidR="00EC424D" w:rsidRDefault="00FC67E1">
      <w:pPr>
        <w:pStyle w:val="a4"/>
        <w:numPr>
          <w:ilvl w:val="1"/>
          <w:numId w:val="107"/>
        </w:numPr>
        <w:tabs>
          <w:tab w:val="left" w:pos="1340"/>
        </w:tabs>
        <w:spacing w:line="242" w:lineRule="auto"/>
        <w:ind w:right="779" w:firstLine="706"/>
        <w:rPr>
          <w:sz w:val="24"/>
        </w:rPr>
      </w:pPr>
      <w:r>
        <w:rPr>
          <w:sz w:val="24"/>
        </w:rPr>
        <w:t>поддерживать</w:t>
      </w:r>
      <w:r>
        <w:rPr>
          <w:spacing w:val="-5"/>
          <w:sz w:val="24"/>
        </w:rPr>
        <w:t xml:space="preserve"> </w:t>
      </w:r>
      <w:r>
        <w:rPr>
          <w:sz w:val="24"/>
        </w:rPr>
        <w:t>избирательные</w:t>
      </w:r>
      <w:r>
        <w:rPr>
          <w:spacing w:val="-8"/>
          <w:sz w:val="24"/>
        </w:rPr>
        <w:t xml:space="preserve"> </w:t>
      </w:r>
      <w:r>
        <w:rPr>
          <w:sz w:val="24"/>
        </w:rPr>
        <w:t>интересы</w:t>
      </w:r>
      <w:r>
        <w:rPr>
          <w:spacing w:val="-1"/>
          <w:sz w:val="24"/>
        </w:rPr>
        <w:t xml:space="preserve"> </w:t>
      </w:r>
      <w:r>
        <w:rPr>
          <w:sz w:val="24"/>
        </w:rPr>
        <w:t>детей</w:t>
      </w:r>
      <w:r>
        <w:rPr>
          <w:spacing w:val="-2"/>
          <w:sz w:val="24"/>
        </w:rPr>
        <w:t xml:space="preserve"> </w:t>
      </w:r>
      <w:r>
        <w:rPr>
          <w:sz w:val="24"/>
        </w:rPr>
        <w:t>к</w:t>
      </w:r>
      <w:r>
        <w:rPr>
          <w:spacing w:val="-9"/>
          <w:sz w:val="24"/>
        </w:rPr>
        <w:t xml:space="preserve"> </w:t>
      </w:r>
      <w:r>
        <w:rPr>
          <w:sz w:val="24"/>
        </w:rPr>
        <w:t>произвед</w:t>
      </w:r>
      <w:r>
        <w:rPr>
          <w:sz w:val="24"/>
        </w:rPr>
        <w:t>ениям</w:t>
      </w:r>
      <w:r>
        <w:rPr>
          <w:spacing w:val="-5"/>
          <w:sz w:val="24"/>
        </w:rPr>
        <w:t xml:space="preserve"> </w:t>
      </w:r>
      <w:r>
        <w:rPr>
          <w:sz w:val="24"/>
        </w:rPr>
        <w:t>определенного</w:t>
      </w:r>
      <w:r>
        <w:rPr>
          <w:spacing w:val="-2"/>
          <w:sz w:val="24"/>
        </w:rPr>
        <w:t xml:space="preserve"> </w:t>
      </w:r>
      <w:r>
        <w:rPr>
          <w:sz w:val="24"/>
        </w:rPr>
        <w:t xml:space="preserve">жанра и </w:t>
      </w:r>
      <w:r>
        <w:rPr>
          <w:spacing w:val="-2"/>
          <w:sz w:val="24"/>
        </w:rPr>
        <w:t>тематики;</w:t>
      </w:r>
    </w:p>
    <w:p w:rsidR="00EC424D" w:rsidRDefault="00FC67E1">
      <w:pPr>
        <w:pStyle w:val="a4"/>
        <w:numPr>
          <w:ilvl w:val="1"/>
          <w:numId w:val="107"/>
        </w:numPr>
        <w:tabs>
          <w:tab w:val="left" w:pos="1364"/>
        </w:tabs>
        <w:ind w:right="969" w:firstLine="706"/>
        <w:rPr>
          <w:sz w:val="24"/>
        </w:rPr>
      </w:pPr>
      <w:r>
        <w:rPr>
          <w:sz w:val="24"/>
        </w:rPr>
        <w:t>развивать</w:t>
      </w:r>
      <w:r>
        <w:rPr>
          <w:spacing w:val="-11"/>
          <w:sz w:val="24"/>
        </w:rPr>
        <w:t xml:space="preserve"> </w:t>
      </w:r>
      <w:r>
        <w:rPr>
          <w:sz w:val="24"/>
        </w:rPr>
        <w:t>образность</w:t>
      </w:r>
      <w:r>
        <w:rPr>
          <w:spacing w:val="-3"/>
          <w:sz w:val="24"/>
        </w:rPr>
        <w:t xml:space="preserve"> </w:t>
      </w:r>
      <w:r>
        <w:rPr>
          <w:sz w:val="24"/>
        </w:rPr>
        <w:t>речи</w:t>
      </w:r>
      <w:r>
        <w:rPr>
          <w:spacing w:val="-7"/>
          <w:sz w:val="24"/>
        </w:rPr>
        <w:t xml:space="preserve"> </w:t>
      </w:r>
      <w:r>
        <w:rPr>
          <w:sz w:val="24"/>
        </w:rPr>
        <w:t>и</w:t>
      </w:r>
      <w:r>
        <w:rPr>
          <w:spacing w:val="-3"/>
          <w:sz w:val="24"/>
        </w:rPr>
        <w:t xml:space="preserve"> </w:t>
      </w:r>
      <w:r>
        <w:rPr>
          <w:sz w:val="24"/>
        </w:rPr>
        <w:t>словесное</w:t>
      </w:r>
      <w:r>
        <w:rPr>
          <w:spacing w:val="-4"/>
          <w:sz w:val="24"/>
        </w:rPr>
        <w:t xml:space="preserve"> </w:t>
      </w:r>
      <w:r>
        <w:rPr>
          <w:sz w:val="24"/>
        </w:rPr>
        <w:t>творчество (составление</w:t>
      </w:r>
      <w:r>
        <w:rPr>
          <w:spacing w:val="-4"/>
          <w:sz w:val="24"/>
        </w:rPr>
        <w:t xml:space="preserve"> </w:t>
      </w:r>
      <w:r>
        <w:rPr>
          <w:sz w:val="24"/>
        </w:rPr>
        <w:t>сравнений,</w:t>
      </w:r>
      <w:r>
        <w:rPr>
          <w:spacing w:val="-6"/>
          <w:sz w:val="24"/>
        </w:rPr>
        <w:t xml:space="preserve"> </w:t>
      </w:r>
      <w:r>
        <w:rPr>
          <w:sz w:val="24"/>
        </w:rPr>
        <w:t>метафор, описательных и метафорических загадок, сочинение текстов сказочного и реалистического характера, создание рифмованных строк).</w:t>
      </w:r>
    </w:p>
    <w:p w:rsidR="00EC424D" w:rsidRDefault="00FC67E1">
      <w:pPr>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7"/>
        </w:numPr>
        <w:tabs>
          <w:tab w:val="left" w:pos="1470"/>
        </w:tabs>
        <w:ind w:left="1470" w:hanging="287"/>
        <w:rPr>
          <w:i/>
          <w:sz w:val="24"/>
        </w:rPr>
      </w:pPr>
      <w:r>
        <w:rPr>
          <w:i/>
          <w:sz w:val="24"/>
          <w:u w:val="single"/>
        </w:rPr>
        <w:t>Формирование</w:t>
      </w:r>
      <w:r>
        <w:rPr>
          <w:i/>
          <w:spacing w:val="-10"/>
          <w:sz w:val="24"/>
          <w:u w:val="single"/>
        </w:rPr>
        <w:t xml:space="preserve"> </w:t>
      </w:r>
      <w:r>
        <w:rPr>
          <w:i/>
          <w:spacing w:val="-2"/>
          <w:sz w:val="24"/>
          <w:u w:val="single"/>
        </w:rPr>
        <w:t>словаря:</w:t>
      </w:r>
    </w:p>
    <w:p w:rsidR="00EC424D" w:rsidRDefault="00FC67E1">
      <w:pPr>
        <w:pStyle w:val="a4"/>
        <w:numPr>
          <w:ilvl w:val="1"/>
          <w:numId w:val="107"/>
        </w:numPr>
        <w:tabs>
          <w:tab w:val="left" w:pos="1374"/>
        </w:tabs>
        <w:ind w:right="1024" w:firstLine="706"/>
        <w:rPr>
          <w:sz w:val="24"/>
        </w:rPr>
      </w:pPr>
      <w:r>
        <w:rPr>
          <w:sz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w:t>
      </w:r>
      <w:r>
        <w:rPr>
          <w:spacing w:val="-6"/>
          <w:sz w:val="24"/>
        </w:rPr>
        <w:t xml:space="preserve"> </w:t>
      </w:r>
      <w:r>
        <w:rPr>
          <w:sz w:val="24"/>
        </w:rPr>
        <w:t>признаков,</w:t>
      </w:r>
      <w:r>
        <w:rPr>
          <w:spacing w:val="-4"/>
          <w:sz w:val="24"/>
        </w:rPr>
        <w:t xml:space="preserve"> </w:t>
      </w:r>
      <w:r>
        <w:rPr>
          <w:sz w:val="24"/>
        </w:rPr>
        <w:t>использовать</w:t>
      </w:r>
      <w:r>
        <w:rPr>
          <w:spacing w:val="-4"/>
          <w:sz w:val="24"/>
        </w:rPr>
        <w:t xml:space="preserve"> </w:t>
      </w:r>
      <w:r>
        <w:rPr>
          <w:sz w:val="24"/>
        </w:rPr>
        <w:t>в речи</w:t>
      </w:r>
      <w:r>
        <w:rPr>
          <w:spacing w:val="-5"/>
          <w:sz w:val="24"/>
        </w:rPr>
        <w:t xml:space="preserve"> </w:t>
      </w:r>
      <w:r>
        <w:rPr>
          <w:sz w:val="24"/>
        </w:rPr>
        <w:t>сре</w:t>
      </w:r>
      <w:r>
        <w:rPr>
          <w:sz w:val="24"/>
        </w:rPr>
        <w:t>дства</w:t>
      </w:r>
      <w:r>
        <w:rPr>
          <w:spacing w:val="-2"/>
          <w:sz w:val="24"/>
        </w:rPr>
        <w:t xml:space="preserve"> </w:t>
      </w:r>
      <w:r>
        <w:rPr>
          <w:sz w:val="24"/>
        </w:rPr>
        <w:t>языковой</w:t>
      </w:r>
      <w:r>
        <w:rPr>
          <w:spacing w:val="-5"/>
          <w:sz w:val="24"/>
        </w:rPr>
        <w:t xml:space="preserve"> </w:t>
      </w:r>
      <w:r>
        <w:rPr>
          <w:sz w:val="24"/>
        </w:rPr>
        <w:t>выразительности:</w:t>
      </w:r>
      <w:r>
        <w:rPr>
          <w:spacing w:val="-6"/>
          <w:sz w:val="24"/>
        </w:rPr>
        <w:t xml:space="preserve"> </w:t>
      </w:r>
      <w:r>
        <w:rPr>
          <w:sz w:val="24"/>
        </w:rPr>
        <w:t>антонимы, синонимы, многозначные слова, метафоры, олицетворения.</w:t>
      </w:r>
    </w:p>
    <w:p w:rsidR="00EC424D" w:rsidRDefault="00FC67E1">
      <w:pPr>
        <w:pStyle w:val="a4"/>
        <w:numPr>
          <w:ilvl w:val="0"/>
          <w:numId w:val="97"/>
        </w:numPr>
        <w:tabs>
          <w:tab w:val="left" w:pos="1470"/>
        </w:tabs>
        <w:spacing w:line="293" w:lineRule="exact"/>
        <w:ind w:left="1470" w:hanging="287"/>
        <w:rPr>
          <w:i/>
          <w:sz w:val="24"/>
        </w:rPr>
      </w:pPr>
      <w:r>
        <w:rPr>
          <w:i/>
          <w:sz w:val="24"/>
          <w:u w:val="single"/>
        </w:rPr>
        <w:t>Звуковая</w:t>
      </w:r>
      <w:r>
        <w:rPr>
          <w:i/>
          <w:spacing w:val="-15"/>
          <w:sz w:val="24"/>
          <w:u w:val="single"/>
        </w:rPr>
        <w:t xml:space="preserve"> </w:t>
      </w:r>
      <w:r>
        <w:rPr>
          <w:i/>
          <w:sz w:val="24"/>
          <w:u w:val="single"/>
        </w:rPr>
        <w:t>культура</w:t>
      </w:r>
      <w:r>
        <w:rPr>
          <w:i/>
          <w:spacing w:val="-2"/>
          <w:sz w:val="24"/>
          <w:u w:val="single"/>
        </w:rPr>
        <w:t xml:space="preserve"> </w:t>
      </w:r>
      <w:r>
        <w:rPr>
          <w:i/>
          <w:spacing w:val="-4"/>
          <w:sz w:val="24"/>
          <w:u w:val="single"/>
        </w:rPr>
        <w:t>речи:</w:t>
      </w:r>
    </w:p>
    <w:p w:rsidR="00EC424D" w:rsidRDefault="00FC67E1">
      <w:pPr>
        <w:pStyle w:val="a4"/>
        <w:numPr>
          <w:ilvl w:val="1"/>
          <w:numId w:val="107"/>
        </w:numPr>
        <w:tabs>
          <w:tab w:val="left" w:pos="1369"/>
        </w:tabs>
        <w:spacing w:line="237" w:lineRule="auto"/>
        <w:ind w:right="869" w:firstLine="706"/>
        <w:rPr>
          <w:sz w:val="24"/>
        </w:rPr>
      </w:pPr>
      <w:r>
        <w:rPr>
          <w:sz w:val="24"/>
        </w:rPr>
        <w:t>педагог способствует автоматизации и дифференциации сложных для произношения звуков</w:t>
      </w:r>
      <w:r>
        <w:rPr>
          <w:spacing w:val="-15"/>
          <w:sz w:val="24"/>
        </w:rPr>
        <w:t xml:space="preserve"> </w:t>
      </w:r>
      <w:r>
        <w:rPr>
          <w:sz w:val="24"/>
        </w:rPr>
        <w:t>в</w:t>
      </w:r>
      <w:r>
        <w:rPr>
          <w:spacing w:val="-14"/>
          <w:sz w:val="24"/>
        </w:rPr>
        <w:t xml:space="preserve"> </w:t>
      </w:r>
      <w:r>
        <w:rPr>
          <w:sz w:val="24"/>
        </w:rPr>
        <w:t>речи;</w:t>
      </w:r>
      <w:r>
        <w:rPr>
          <w:spacing w:val="-14"/>
          <w:sz w:val="24"/>
        </w:rPr>
        <w:t xml:space="preserve"> </w:t>
      </w:r>
      <w:r>
        <w:rPr>
          <w:sz w:val="24"/>
        </w:rPr>
        <w:t>проводит</w:t>
      </w:r>
      <w:r>
        <w:rPr>
          <w:spacing w:val="-5"/>
          <w:sz w:val="24"/>
        </w:rPr>
        <w:t xml:space="preserve"> </w:t>
      </w:r>
      <w:r>
        <w:rPr>
          <w:sz w:val="24"/>
        </w:rPr>
        <w:t>работу</w:t>
      </w:r>
      <w:r>
        <w:rPr>
          <w:spacing w:val="-26"/>
          <w:sz w:val="24"/>
        </w:rPr>
        <w:t xml:space="preserve"> </w:t>
      </w:r>
      <w:r>
        <w:rPr>
          <w:sz w:val="24"/>
        </w:rPr>
        <w:t>по</w:t>
      </w:r>
      <w:r>
        <w:rPr>
          <w:spacing w:val="-15"/>
          <w:sz w:val="24"/>
        </w:rPr>
        <w:t xml:space="preserve"> </w:t>
      </w:r>
      <w:r>
        <w:rPr>
          <w:sz w:val="24"/>
        </w:rPr>
        <w:t>исправлению</w:t>
      </w:r>
      <w:r>
        <w:rPr>
          <w:spacing w:val="-11"/>
          <w:sz w:val="24"/>
        </w:rPr>
        <w:t xml:space="preserve"> </w:t>
      </w:r>
      <w:r>
        <w:rPr>
          <w:sz w:val="24"/>
        </w:rPr>
        <w:t>имеющихся</w:t>
      </w:r>
      <w:r>
        <w:rPr>
          <w:spacing w:val="-9"/>
          <w:sz w:val="24"/>
        </w:rPr>
        <w:t xml:space="preserve"> </w:t>
      </w:r>
      <w:r>
        <w:rPr>
          <w:sz w:val="24"/>
        </w:rPr>
        <w:t>нарушений</w:t>
      </w:r>
      <w:r>
        <w:rPr>
          <w:spacing w:val="-5"/>
          <w:sz w:val="24"/>
        </w:rPr>
        <w:t xml:space="preserve"> </w:t>
      </w:r>
      <w:r>
        <w:rPr>
          <w:sz w:val="24"/>
        </w:rPr>
        <w:t>в</w:t>
      </w:r>
      <w:r>
        <w:rPr>
          <w:spacing w:val="-13"/>
          <w:sz w:val="24"/>
        </w:rPr>
        <w:t xml:space="preserve"> </w:t>
      </w:r>
      <w:r>
        <w:rPr>
          <w:sz w:val="24"/>
        </w:rPr>
        <w:t>звукопроизношении.</w:t>
      </w:r>
    </w:p>
    <w:p w:rsidR="00EC424D" w:rsidRDefault="00FC67E1">
      <w:pPr>
        <w:pStyle w:val="a4"/>
        <w:numPr>
          <w:ilvl w:val="0"/>
          <w:numId w:val="97"/>
        </w:numPr>
        <w:tabs>
          <w:tab w:val="left" w:pos="1470"/>
        </w:tabs>
        <w:spacing w:before="5" w:line="292" w:lineRule="exact"/>
        <w:ind w:left="1470" w:hanging="287"/>
        <w:rPr>
          <w:i/>
          <w:sz w:val="24"/>
        </w:rPr>
      </w:pPr>
      <w:r>
        <w:rPr>
          <w:i/>
          <w:sz w:val="24"/>
          <w:u w:val="single"/>
        </w:rPr>
        <w:t>Грамматический</w:t>
      </w:r>
      <w:r>
        <w:rPr>
          <w:i/>
          <w:spacing w:val="-13"/>
          <w:sz w:val="24"/>
          <w:u w:val="single"/>
        </w:rPr>
        <w:t xml:space="preserve"> </w:t>
      </w:r>
      <w:r>
        <w:rPr>
          <w:i/>
          <w:sz w:val="24"/>
          <w:u w:val="single"/>
        </w:rPr>
        <w:t>строй</w:t>
      </w:r>
      <w:r>
        <w:rPr>
          <w:i/>
          <w:spacing w:val="-13"/>
          <w:sz w:val="24"/>
          <w:u w:val="single"/>
        </w:rPr>
        <w:t xml:space="preserve"> </w:t>
      </w:r>
      <w:r>
        <w:rPr>
          <w:i/>
          <w:spacing w:val="-2"/>
          <w:sz w:val="24"/>
          <w:u w:val="single"/>
        </w:rPr>
        <w:t>речи:</w:t>
      </w:r>
    </w:p>
    <w:p w:rsidR="00EC424D" w:rsidRDefault="00FC67E1">
      <w:pPr>
        <w:pStyle w:val="a4"/>
        <w:numPr>
          <w:ilvl w:val="1"/>
          <w:numId w:val="107"/>
        </w:numPr>
        <w:tabs>
          <w:tab w:val="left" w:pos="1359"/>
        </w:tabs>
        <w:ind w:right="976" w:firstLine="706"/>
        <w:rPr>
          <w:sz w:val="24"/>
        </w:rPr>
      </w:pPr>
      <w:r>
        <w:rPr>
          <w:sz w:val="24"/>
        </w:rPr>
        <w:t>педагог</w:t>
      </w:r>
      <w:r>
        <w:rPr>
          <w:spacing w:val="-5"/>
          <w:sz w:val="24"/>
        </w:rPr>
        <w:t xml:space="preserve"> </w:t>
      </w:r>
      <w:r>
        <w:rPr>
          <w:sz w:val="24"/>
        </w:rPr>
        <w:t>развивает</w:t>
      </w:r>
      <w:r>
        <w:rPr>
          <w:spacing w:val="-2"/>
          <w:sz w:val="24"/>
        </w:rPr>
        <w:t xml:space="preserve"> </w:t>
      </w:r>
      <w:r>
        <w:rPr>
          <w:sz w:val="24"/>
        </w:rPr>
        <w:t>у</w:t>
      </w:r>
      <w:r>
        <w:rPr>
          <w:spacing w:val="-11"/>
          <w:sz w:val="24"/>
        </w:rPr>
        <w:t xml:space="preserve"> </w:t>
      </w:r>
      <w:r>
        <w:rPr>
          <w:sz w:val="24"/>
        </w:rPr>
        <w:t>детей умения</w:t>
      </w:r>
      <w:r>
        <w:rPr>
          <w:spacing w:val="-2"/>
          <w:sz w:val="24"/>
        </w:rPr>
        <w:t xml:space="preserve"> </w:t>
      </w:r>
      <w:r>
        <w:rPr>
          <w:sz w:val="24"/>
        </w:rPr>
        <w:t>образовывать</w:t>
      </w:r>
      <w:r>
        <w:rPr>
          <w:spacing w:val="-5"/>
          <w:sz w:val="24"/>
        </w:rPr>
        <w:t xml:space="preserve"> </w:t>
      </w:r>
      <w:r>
        <w:rPr>
          <w:sz w:val="24"/>
        </w:rPr>
        <w:t>сложные</w:t>
      </w:r>
      <w:r>
        <w:rPr>
          <w:spacing w:val="-8"/>
          <w:sz w:val="24"/>
        </w:rPr>
        <w:t xml:space="preserve"> </w:t>
      </w:r>
      <w:r>
        <w:rPr>
          <w:sz w:val="24"/>
        </w:rPr>
        <w:t>слова</w:t>
      </w:r>
      <w:r>
        <w:rPr>
          <w:spacing w:val="-8"/>
          <w:sz w:val="24"/>
        </w:rPr>
        <w:t xml:space="preserve"> </w:t>
      </w:r>
      <w:r>
        <w:rPr>
          <w:sz w:val="24"/>
        </w:rPr>
        <w:t>посредством</w:t>
      </w:r>
      <w:r>
        <w:rPr>
          <w:spacing w:val="-1"/>
          <w:sz w:val="24"/>
        </w:rPr>
        <w:t xml:space="preserve"> </w:t>
      </w:r>
      <w:r>
        <w:rPr>
          <w:sz w:val="24"/>
        </w:rPr>
        <w:t>слияния основ, самостоятельно использовать в речи разные типы предложений в соответствии с содержанием</w:t>
      </w:r>
      <w:r>
        <w:rPr>
          <w:spacing w:val="-3"/>
          <w:sz w:val="24"/>
        </w:rPr>
        <w:t xml:space="preserve"> </w:t>
      </w:r>
      <w:r>
        <w:rPr>
          <w:sz w:val="24"/>
        </w:rPr>
        <w:t>высказывания, с</w:t>
      </w:r>
      <w:r>
        <w:rPr>
          <w:spacing w:val="-5"/>
          <w:sz w:val="24"/>
        </w:rPr>
        <w:t xml:space="preserve"> </w:t>
      </w:r>
      <w:r>
        <w:rPr>
          <w:sz w:val="24"/>
        </w:rPr>
        <w:t>помощью</w:t>
      </w:r>
      <w:r>
        <w:rPr>
          <w:spacing w:val="-2"/>
          <w:sz w:val="24"/>
        </w:rPr>
        <w:t xml:space="preserve"> </w:t>
      </w:r>
      <w:r>
        <w:rPr>
          <w:sz w:val="24"/>
        </w:rPr>
        <w:t>игр и</w:t>
      </w:r>
      <w:r>
        <w:rPr>
          <w:spacing w:val="-2"/>
          <w:sz w:val="24"/>
        </w:rPr>
        <w:t xml:space="preserve"> </w:t>
      </w:r>
      <w:r>
        <w:rPr>
          <w:sz w:val="24"/>
        </w:rPr>
        <w:t>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C424D" w:rsidRDefault="00FC67E1">
      <w:pPr>
        <w:pStyle w:val="a4"/>
        <w:numPr>
          <w:ilvl w:val="0"/>
          <w:numId w:val="97"/>
        </w:numPr>
        <w:tabs>
          <w:tab w:val="left" w:pos="1470"/>
        </w:tabs>
        <w:spacing w:before="1" w:line="292" w:lineRule="exact"/>
        <w:ind w:left="1470" w:hanging="287"/>
        <w:rPr>
          <w:i/>
          <w:sz w:val="24"/>
        </w:rPr>
      </w:pPr>
      <w:r>
        <w:rPr>
          <w:i/>
          <w:sz w:val="24"/>
          <w:u w:val="single"/>
        </w:rPr>
        <w:t>Свя</w:t>
      </w:r>
      <w:r>
        <w:rPr>
          <w:i/>
          <w:sz w:val="24"/>
          <w:u w:val="single"/>
        </w:rPr>
        <w:t>зная</w:t>
      </w:r>
      <w:r>
        <w:rPr>
          <w:i/>
          <w:spacing w:val="-14"/>
          <w:sz w:val="24"/>
          <w:u w:val="single"/>
        </w:rPr>
        <w:t xml:space="preserve"> </w:t>
      </w:r>
      <w:r>
        <w:rPr>
          <w:i/>
          <w:spacing w:val="-2"/>
          <w:sz w:val="24"/>
          <w:u w:val="single"/>
        </w:rPr>
        <w:t>речь:</w:t>
      </w:r>
    </w:p>
    <w:p w:rsidR="00EC424D" w:rsidRDefault="00FC67E1">
      <w:pPr>
        <w:pStyle w:val="a4"/>
        <w:numPr>
          <w:ilvl w:val="1"/>
          <w:numId w:val="107"/>
        </w:numPr>
        <w:tabs>
          <w:tab w:val="left" w:pos="1379"/>
        </w:tabs>
        <w:ind w:right="675" w:firstLine="706"/>
        <w:rPr>
          <w:sz w:val="24"/>
        </w:rPr>
      </w:pPr>
      <w:r>
        <w:rPr>
          <w:sz w:val="24"/>
        </w:rPr>
        <w:t>педагог подводит детей к осознанному выбору этикетной формы в зависимости от ситуации</w:t>
      </w:r>
      <w:r>
        <w:rPr>
          <w:spacing w:val="-15"/>
          <w:sz w:val="24"/>
        </w:rPr>
        <w:t xml:space="preserve"> </w:t>
      </w:r>
      <w:r>
        <w:rPr>
          <w:sz w:val="24"/>
        </w:rPr>
        <w:t>общения,</w:t>
      </w:r>
      <w:r>
        <w:rPr>
          <w:spacing w:val="-15"/>
          <w:sz w:val="24"/>
        </w:rPr>
        <w:t xml:space="preserve"> </w:t>
      </w:r>
      <w:r>
        <w:rPr>
          <w:sz w:val="24"/>
        </w:rPr>
        <w:t>возраста</w:t>
      </w:r>
      <w:r>
        <w:rPr>
          <w:spacing w:val="-15"/>
          <w:sz w:val="24"/>
        </w:rPr>
        <w:t xml:space="preserve"> </w:t>
      </w:r>
      <w:r>
        <w:rPr>
          <w:sz w:val="24"/>
        </w:rPr>
        <w:t>собеседника,</w:t>
      </w:r>
      <w:r>
        <w:rPr>
          <w:spacing w:val="-15"/>
          <w:sz w:val="24"/>
        </w:rPr>
        <w:t xml:space="preserve"> </w:t>
      </w:r>
      <w:r>
        <w:rPr>
          <w:sz w:val="24"/>
        </w:rPr>
        <w:t>цели</w:t>
      </w:r>
      <w:r>
        <w:rPr>
          <w:spacing w:val="-15"/>
          <w:sz w:val="24"/>
        </w:rPr>
        <w:t xml:space="preserve"> </w:t>
      </w:r>
      <w:r>
        <w:rPr>
          <w:sz w:val="24"/>
        </w:rPr>
        <w:t>взаимодействия,</w:t>
      </w:r>
      <w:r>
        <w:rPr>
          <w:spacing w:val="-15"/>
          <w:sz w:val="24"/>
        </w:rPr>
        <w:t xml:space="preserve"> </w:t>
      </w:r>
      <w:r>
        <w:rPr>
          <w:sz w:val="24"/>
        </w:rPr>
        <w:t>формирует</w:t>
      </w:r>
      <w:r>
        <w:rPr>
          <w:spacing w:val="-7"/>
          <w:sz w:val="24"/>
        </w:rPr>
        <w:t xml:space="preserve"> </w:t>
      </w:r>
      <w:r>
        <w:rPr>
          <w:sz w:val="24"/>
        </w:rPr>
        <w:t>умение</w:t>
      </w:r>
      <w:r>
        <w:rPr>
          <w:spacing w:val="-15"/>
          <w:sz w:val="24"/>
        </w:rPr>
        <w:t xml:space="preserve"> </w:t>
      </w:r>
      <w:r>
        <w:rPr>
          <w:sz w:val="24"/>
        </w:rPr>
        <w:t>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w:t>
      </w:r>
      <w:r>
        <w:rPr>
          <w:sz w:val="24"/>
        </w:rPr>
        <w:t>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w:t>
      </w:r>
    </w:p>
    <w:p w:rsidR="00EC424D" w:rsidRDefault="00FC67E1">
      <w:pPr>
        <w:pStyle w:val="a4"/>
        <w:numPr>
          <w:ilvl w:val="1"/>
          <w:numId w:val="107"/>
        </w:numPr>
        <w:tabs>
          <w:tab w:val="left" w:pos="1431"/>
        </w:tabs>
        <w:spacing w:before="2"/>
        <w:ind w:right="804" w:firstLine="706"/>
        <w:rPr>
          <w:sz w:val="24"/>
        </w:rPr>
      </w:pPr>
      <w:r>
        <w:rPr>
          <w:sz w:val="24"/>
        </w:rPr>
        <w:t>Педагог</w:t>
      </w:r>
      <w:r>
        <w:rPr>
          <w:spacing w:val="-1"/>
          <w:sz w:val="24"/>
        </w:rPr>
        <w:t xml:space="preserve"> </w:t>
      </w:r>
      <w:r>
        <w:rPr>
          <w:sz w:val="24"/>
        </w:rPr>
        <w:t>использует речевые ситуации и совместную деятельность для формирования коммуни</w:t>
      </w:r>
      <w:r>
        <w:rPr>
          <w:sz w:val="24"/>
        </w:rPr>
        <w:t>кативно-речевых умений у детей, закрепляет у детей умение пересказывать литературные</w:t>
      </w:r>
      <w:r>
        <w:rPr>
          <w:spacing w:val="-3"/>
          <w:sz w:val="24"/>
        </w:rPr>
        <w:t xml:space="preserve"> </w:t>
      </w:r>
      <w:r>
        <w:rPr>
          <w:sz w:val="24"/>
        </w:rPr>
        <w:t>произведения</w:t>
      </w:r>
      <w:r>
        <w:rPr>
          <w:spacing w:val="-7"/>
          <w:sz w:val="24"/>
        </w:rPr>
        <w:t xml:space="preserve"> </w:t>
      </w:r>
      <w:r>
        <w:rPr>
          <w:sz w:val="24"/>
        </w:rPr>
        <w:t>по ролям,</w:t>
      </w:r>
      <w:r>
        <w:rPr>
          <w:spacing w:val="-5"/>
          <w:sz w:val="24"/>
        </w:rPr>
        <w:t xml:space="preserve"> </w:t>
      </w:r>
      <w:r>
        <w:rPr>
          <w:sz w:val="24"/>
        </w:rPr>
        <w:t>близко к</w:t>
      </w:r>
      <w:r>
        <w:rPr>
          <w:spacing w:val="-9"/>
          <w:sz w:val="24"/>
        </w:rPr>
        <w:t xml:space="preserve"> </w:t>
      </w:r>
      <w:r>
        <w:rPr>
          <w:sz w:val="24"/>
        </w:rPr>
        <w:t>тексту,</w:t>
      </w:r>
      <w:r>
        <w:rPr>
          <w:spacing w:val="-1"/>
          <w:sz w:val="24"/>
        </w:rPr>
        <w:t xml:space="preserve"> </w:t>
      </w:r>
      <w:r>
        <w:rPr>
          <w:sz w:val="24"/>
        </w:rPr>
        <w:t>от</w:t>
      </w:r>
      <w:r>
        <w:rPr>
          <w:spacing w:val="-6"/>
          <w:sz w:val="24"/>
        </w:rPr>
        <w:t xml:space="preserve"> </w:t>
      </w:r>
      <w:r>
        <w:rPr>
          <w:sz w:val="24"/>
        </w:rPr>
        <w:t>лица</w:t>
      </w:r>
      <w:r>
        <w:rPr>
          <w:spacing w:val="-8"/>
          <w:sz w:val="24"/>
        </w:rPr>
        <w:t xml:space="preserve"> </w:t>
      </w:r>
      <w:r>
        <w:rPr>
          <w:sz w:val="24"/>
        </w:rPr>
        <w:t>литературного</w:t>
      </w:r>
      <w:r>
        <w:rPr>
          <w:spacing w:val="-3"/>
          <w:sz w:val="24"/>
        </w:rPr>
        <w:t xml:space="preserve"> </w:t>
      </w:r>
      <w:r>
        <w:rPr>
          <w:sz w:val="24"/>
        </w:rPr>
        <w:t>героя,</w:t>
      </w:r>
      <w:r>
        <w:rPr>
          <w:spacing w:val="-5"/>
          <w:sz w:val="24"/>
        </w:rPr>
        <w:t xml:space="preserve"> </w:t>
      </w:r>
      <w:r>
        <w:rPr>
          <w:sz w:val="24"/>
        </w:rPr>
        <w:t>передавая идею и содержание, выразительно воспроизводя диалоги действующих лиц, подводит к пониманию и</w:t>
      </w:r>
      <w:r>
        <w:rPr>
          <w:sz w:val="24"/>
        </w:rPr>
        <w:t xml:space="preserve">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C424D" w:rsidRDefault="00FC67E1">
      <w:pPr>
        <w:pStyle w:val="a3"/>
        <w:ind w:right="659"/>
      </w:pPr>
      <w:r>
        <w:t>в описательных рассказах педагог формирует у детей умения передавать эмоциональное отношение к образам, использу</w:t>
      </w:r>
      <w:r>
        <w:t>я средства языковой выразительности: метафоры, сравнения, эпитеты,</w:t>
      </w:r>
      <w:r>
        <w:rPr>
          <w:spacing w:val="-13"/>
        </w:rPr>
        <w:t xml:space="preserve"> </w:t>
      </w:r>
      <w:r>
        <w:t>гиперболы,</w:t>
      </w:r>
      <w:r>
        <w:rPr>
          <w:spacing w:val="-11"/>
        </w:rPr>
        <w:t xml:space="preserve"> </w:t>
      </w:r>
      <w:r>
        <w:t>олицетворения;</w:t>
      </w:r>
      <w:r>
        <w:rPr>
          <w:spacing w:val="-12"/>
        </w:rPr>
        <w:t xml:space="preserve"> </w:t>
      </w:r>
      <w:r>
        <w:t>самостоятельно</w:t>
      </w:r>
      <w:r>
        <w:rPr>
          <w:spacing w:val="-9"/>
        </w:rPr>
        <w:t xml:space="preserve"> </w:t>
      </w:r>
      <w:r>
        <w:t>определять</w:t>
      </w:r>
      <w:r>
        <w:rPr>
          <w:spacing w:val="-4"/>
        </w:rPr>
        <w:t xml:space="preserve"> </w:t>
      </w:r>
      <w:r>
        <w:t>логику</w:t>
      </w:r>
      <w:r>
        <w:rPr>
          <w:spacing w:val="-21"/>
        </w:rPr>
        <w:t xml:space="preserve"> </w:t>
      </w:r>
      <w:r>
        <w:t>описательного</w:t>
      </w:r>
      <w:r>
        <w:rPr>
          <w:spacing w:val="-4"/>
        </w:rPr>
        <w:t xml:space="preserve"> </w:t>
      </w:r>
      <w:r>
        <w:t>рассказа; использовать разнообразные средства выразительности; формирует умение составлять повествовательные</w:t>
      </w:r>
      <w:r>
        <w:rPr>
          <w:spacing w:val="-5"/>
        </w:rPr>
        <w:t xml:space="preserve"> </w:t>
      </w:r>
      <w:r>
        <w:t>рассказ</w:t>
      </w:r>
      <w:r>
        <w:t>ы</w:t>
      </w:r>
      <w:r>
        <w:rPr>
          <w:spacing w:val="-7"/>
        </w:rPr>
        <w:t xml:space="preserve"> </w:t>
      </w:r>
      <w:r>
        <w:t>по картине,</w:t>
      </w:r>
      <w:r>
        <w:rPr>
          <w:spacing w:val="-2"/>
        </w:rPr>
        <w:t xml:space="preserve"> </w:t>
      </w:r>
      <w:r>
        <w:t>из</w:t>
      </w:r>
      <w:r>
        <w:rPr>
          <w:spacing w:val="-3"/>
        </w:rPr>
        <w:t xml:space="preserve"> </w:t>
      </w:r>
      <w:r>
        <w:t>личного и</w:t>
      </w:r>
      <w:r>
        <w:rPr>
          <w:spacing w:val="-7"/>
        </w:rPr>
        <w:t xml:space="preserve"> </w:t>
      </w:r>
      <w:r>
        <w:t>коллективного</w:t>
      </w:r>
      <w:r>
        <w:rPr>
          <w:spacing w:val="-4"/>
        </w:rPr>
        <w:t xml:space="preserve"> </w:t>
      </w:r>
      <w:r>
        <w:t>опыта,</w:t>
      </w:r>
      <w:r>
        <w:rPr>
          <w:spacing w:val="-2"/>
        </w:rPr>
        <w:t xml:space="preserve"> </w:t>
      </w:r>
      <w:r>
        <w:t>по</w:t>
      </w:r>
      <w:r>
        <w:rPr>
          <w:spacing w:val="-4"/>
        </w:rPr>
        <w:t xml:space="preserve"> </w:t>
      </w:r>
      <w:r>
        <w:t>набору</w:t>
      </w:r>
      <w:r>
        <w:rPr>
          <w:spacing w:val="-13"/>
        </w:rPr>
        <w:t xml:space="preserve"> </w:t>
      </w:r>
      <w:r>
        <w:t>игрушек, закрепляет у</w:t>
      </w:r>
      <w:r>
        <w:rPr>
          <w:spacing w:val="-9"/>
        </w:rPr>
        <w:t xml:space="preserve"> </w:t>
      </w:r>
      <w:r>
        <w:t>детей умение строить свой</w:t>
      </w:r>
      <w:r>
        <w:rPr>
          <w:spacing w:val="-3"/>
        </w:rPr>
        <w:t xml:space="preserve"> </w:t>
      </w:r>
      <w:r>
        <w:t>рассказ, соблюдая структуру</w:t>
      </w:r>
      <w:r>
        <w:rPr>
          <w:spacing w:val="-9"/>
        </w:rPr>
        <w:t xml:space="preserve"> </w:t>
      </w:r>
      <w:r>
        <w:t>повествования, составлять рассказы-контаминации (сочетание описания и повествования; описания и рассуждения);</w:t>
      </w:r>
    </w:p>
    <w:p w:rsidR="00EC424D" w:rsidRDefault="00EC424D">
      <w:pPr>
        <w:sectPr w:rsidR="00EC424D">
          <w:pgSz w:w="11950" w:h="16870"/>
          <w:pgMar w:top="920" w:right="60" w:bottom="920" w:left="800" w:header="0" w:footer="719" w:gutter="0"/>
          <w:cols w:space="720"/>
        </w:sectPr>
      </w:pPr>
    </w:p>
    <w:p w:rsidR="00EC424D" w:rsidRDefault="00FC67E1">
      <w:pPr>
        <w:pStyle w:val="a4"/>
        <w:numPr>
          <w:ilvl w:val="1"/>
          <w:numId w:val="107"/>
        </w:numPr>
        <w:tabs>
          <w:tab w:val="left" w:pos="1316"/>
        </w:tabs>
        <w:spacing w:before="78"/>
        <w:ind w:right="670" w:firstLine="706"/>
        <w:rPr>
          <w:sz w:val="24"/>
        </w:rPr>
      </w:pPr>
      <w:r>
        <w:rPr>
          <w:sz w:val="24"/>
        </w:rPr>
        <w:lastRenderedPageBreak/>
        <w:t>педагог</w:t>
      </w:r>
      <w:r>
        <w:rPr>
          <w:spacing w:val="-15"/>
          <w:sz w:val="24"/>
        </w:rPr>
        <w:t xml:space="preserve"> </w:t>
      </w:r>
      <w:r>
        <w:rPr>
          <w:sz w:val="24"/>
        </w:rPr>
        <w:t>развивает</w:t>
      </w:r>
      <w:r>
        <w:rPr>
          <w:spacing w:val="-15"/>
          <w:sz w:val="24"/>
        </w:rPr>
        <w:t xml:space="preserve"> </w:t>
      </w:r>
      <w:r>
        <w:rPr>
          <w:sz w:val="24"/>
        </w:rPr>
        <w:t>у</w:t>
      </w:r>
      <w:r>
        <w:rPr>
          <w:spacing w:val="-15"/>
          <w:sz w:val="24"/>
        </w:rPr>
        <w:t xml:space="preserve"> </w:t>
      </w:r>
      <w:r>
        <w:rPr>
          <w:sz w:val="24"/>
        </w:rPr>
        <w:t>детей</w:t>
      </w:r>
      <w:r>
        <w:rPr>
          <w:spacing w:val="-15"/>
          <w:sz w:val="24"/>
        </w:rPr>
        <w:t xml:space="preserve"> </w:t>
      </w:r>
      <w:r>
        <w:rPr>
          <w:sz w:val="24"/>
        </w:rPr>
        <w:t>способность</w:t>
      </w:r>
      <w:r>
        <w:rPr>
          <w:spacing w:val="-15"/>
          <w:sz w:val="24"/>
        </w:rPr>
        <w:t xml:space="preserve"> </w:t>
      </w:r>
      <w:r>
        <w:rPr>
          <w:sz w:val="24"/>
        </w:rPr>
        <w:t>самостоятельно</w:t>
      </w:r>
      <w:r>
        <w:rPr>
          <w:spacing w:val="-13"/>
          <w:sz w:val="24"/>
        </w:rPr>
        <w:t xml:space="preserve"> </w:t>
      </w:r>
      <w:r>
        <w:rPr>
          <w:sz w:val="24"/>
        </w:rPr>
        <w:t>использовать</w:t>
      </w:r>
      <w:r>
        <w:rPr>
          <w:spacing w:val="-15"/>
          <w:sz w:val="24"/>
        </w:rPr>
        <w:t xml:space="preserve"> </w:t>
      </w:r>
      <w:r>
        <w:rPr>
          <w:sz w:val="24"/>
        </w:rPr>
        <w:t>в</w:t>
      </w:r>
      <w:r>
        <w:rPr>
          <w:spacing w:val="-9"/>
          <w:sz w:val="24"/>
        </w:rPr>
        <w:t xml:space="preserve"> </w:t>
      </w:r>
      <w:r>
        <w:rPr>
          <w:sz w:val="24"/>
        </w:rPr>
        <w:t>процессе</w:t>
      </w:r>
      <w:r>
        <w:rPr>
          <w:spacing w:val="-15"/>
          <w:sz w:val="24"/>
        </w:rPr>
        <w:t xml:space="preserve"> </w:t>
      </w:r>
      <w:r>
        <w:rPr>
          <w:sz w:val="24"/>
        </w:rPr>
        <w:t>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w:t>
      </w:r>
      <w:r>
        <w:rPr>
          <w:sz w:val="24"/>
        </w:rPr>
        <w:t>нообразные</w:t>
      </w:r>
      <w:r>
        <w:rPr>
          <w:spacing w:val="-2"/>
          <w:sz w:val="24"/>
        </w:rPr>
        <w:t xml:space="preserve"> </w:t>
      </w:r>
      <w:r>
        <w:rPr>
          <w:sz w:val="24"/>
        </w:rPr>
        <w:t>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w:t>
      </w:r>
      <w:r>
        <w:rPr>
          <w:sz w:val="24"/>
        </w:rPr>
        <w:t xml:space="preserve"> им в случае затруднений, замечать речевые и логические ошибки, доброжелательно и конструктивно исправлять их.</w:t>
      </w:r>
    </w:p>
    <w:p w:rsidR="00EC424D" w:rsidRDefault="00FC67E1">
      <w:pPr>
        <w:pStyle w:val="a4"/>
        <w:numPr>
          <w:ilvl w:val="0"/>
          <w:numId w:val="97"/>
        </w:numPr>
        <w:tabs>
          <w:tab w:val="left" w:pos="1470"/>
        </w:tabs>
        <w:spacing w:before="2" w:line="292" w:lineRule="exact"/>
        <w:ind w:left="1470" w:hanging="287"/>
        <w:rPr>
          <w:i/>
          <w:sz w:val="24"/>
        </w:rPr>
      </w:pPr>
      <w:r>
        <w:rPr>
          <w:i/>
          <w:sz w:val="24"/>
          <w:u w:val="single"/>
        </w:rPr>
        <w:t>Подготовка</w:t>
      </w:r>
      <w:r>
        <w:rPr>
          <w:i/>
          <w:spacing w:val="-15"/>
          <w:sz w:val="24"/>
          <w:u w:val="single"/>
        </w:rPr>
        <w:t xml:space="preserve"> </w:t>
      </w:r>
      <w:r>
        <w:rPr>
          <w:i/>
          <w:sz w:val="24"/>
          <w:u w:val="single"/>
        </w:rPr>
        <w:t>детей</w:t>
      </w:r>
      <w:r>
        <w:rPr>
          <w:i/>
          <w:spacing w:val="-12"/>
          <w:sz w:val="24"/>
          <w:u w:val="single"/>
        </w:rPr>
        <w:t xml:space="preserve"> </w:t>
      </w:r>
      <w:r>
        <w:rPr>
          <w:i/>
          <w:sz w:val="24"/>
          <w:u w:val="single"/>
        </w:rPr>
        <w:t>к</w:t>
      </w:r>
      <w:r>
        <w:rPr>
          <w:i/>
          <w:spacing w:val="-14"/>
          <w:sz w:val="24"/>
          <w:u w:val="single"/>
        </w:rPr>
        <w:t xml:space="preserve"> </w:t>
      </w:r>
      <w:r>
        <w:rPr>
          <w:i/>
          <w:sz w:val="24"/>
          <w:u w:val="single"/>
        </w:rPr>
        <w:t>обучению</w:t>
      </w:r>
      <w:r>
        <w:rPr>
          <w:i/>
          <w:spacing w:val="-7"/>
          <w:sz w:val="24"/>
          <w:u w:val="single"/>
        </w:rPr>
        <w:t xml:space="preserve"> </w:t>
      </w:r>
      <w:r>
        <w:rPr>
          <w:i/>
          <w:spacing w:val="-2"/>
          <w:sz w:val="24"/>
          <w:u w:val="single"/>
        </w:rPr>
        <w:t>грамоте:</w:t>
      </w:r>
    </w:p>
    <w:p w:rsidR="00EC424D" w:rsidRDefault="00FC67E1">
      <w:pPr>
        <w:pStyle w:val="a4"/>
        <w:numPr>
          <w:ilvl w:val="1"/>
          <w:numId w:val="107"/>
        </w:numPr>
        <w:tabs>
          <w:tab w:val="left" w:pos="1369"/>
        </w:tabs>
        <w:ind w:right="773" w:firstLine="706"/>
        <w:rPr>
          <w:sz w:val="24"/>
        </w:rPr>
      </w:pPr>
      <w:r>
        <w:rPr>
          <w:sz w:val="24"/>
        </w:rPr>
        <w:t>педагог продолжает формировать у детей интерес к языку, осознанное отношение к языковым</w:t>
      </w:r>
      <w:r>
        <w:rPr>
          <w:spacing w:val="-2"/>
          <w:sz w:val="24"/>
        </w:rPr>
        <w:t xml:space="preserve"> </w:t>
      </w:r>
      <w:r>
        <w:rPr>
          <w:sz w:val="24"/>
        </w:rPr>
        <w:t>явлениям,</w:t>
      </w:r>
      <w:r>
        <w:rPr>
          <w:spacing w:val="-1"/>
          <w:sz w:val="24"/>
        </w:rPr>
        <w:t xml:space="preserve"> </w:t>
      </w:r>
      <w:r>
        <w:rPr>
          <w:sz w:val="24"/>
        </w:rPr>
        <w:t>помогает</w:t>
      </w:r>
      <w:r>
        <w:rPr>
          <w:spacing w:val="-11"/>
          <w:sz w:val="24"/>
        </w:rPr>
        <w:t xml:space="preserve"> </w:t>
      </w:r>
      <w:r>
        <w:rPr>
          <w:sz w:val="24"/>
        </w:rPr>
        <w:t>освоить</w:t>
      </w:r>
      <w:r>
        <w:rPr>
          <w:spacing w:val="-5"/>
          <w:sz w:val="24"/>
        </w:rPr>
        <w:t xml:space="preserve"> </w:t>
      </w:r>
      <w:r>
        <w:rPr>
          <w:sz w:val="24"/>
        </w:rPr>
        <w:t>звуковой</w:t>
      </w:r>
      <w:r>
        <w:rPr>
          <w:spacing w:val="-2"/>
          <w:sz w:val="24"/>
        </w:rPr>
        <w:t xml:space="preserve"> </w:t>
      </w:r>
      <w:r>
        <w:rPr>
          <w:sz w:val="24"/>
        </w:rPr>
        <w:t>анализ</w:t>
      </w:r>
      <w:r>
        <w:rPr>
          <w:spacing w:val="-6"/>
          <w:sz w:val="24"/>
        </w:rPr>
        <w:t xml:space="preserve"> </w:t>
      </w:r>
      <w:r>
        <w:rPr>
          <w:sz w:val="24"/>
        </w:rPr>
        <w:t>четырехзвуковых</w:t>
      </w:r>
      <w:r>
        <w:rPr>
          <w:spacing w:val="-7"/>
          <w:sz w:val="24"/>
        </w:rPr>
        <w:t xml:space="preserve"> </w:t>
      </w:r>
      <w:r>
        <w:rPr>
          <w:sz w:val="24"/>
        </w:rPr>
        <w:t>и</w:t>
      </w:r>
      <w:r>
        <w:rPr>
          <w:spacing w:val="-2"/>
          <w:sz w:val="24"/>
        </w:rPr>
        <w:t xml:space="preserve"> </w:t>
      </w:r>
      <w:r>
        <w:rPr>
          <w:sz w:val="24"/>
        </w:rPr>
        <w:t>пятизвуковых</w:t>
      </w:r>
      <w:r>
        <w:rPr>
          <w:spacing w:val="-7"/>
          <w:sz w:val="24"/>
        </w:rPr>
        <w:t xml:space="preserve"> </w:t>
      </w:r>
      <w:r>
        <w:rPr>
          <w:sz w:val="24"/>
        </w:rPr>
        <w:t>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w:t>
      </w:r>
      <w:r>
        <w:rPr>
          <w:sz w:val="24"/>
        </w:rPr>
        <w:t>ть предложения с заданным количеством слов; ориентироваться на листе, выполнять графические диктанты; штриховку</w:t>
      </w:r>
      <w:r>
        <w:rPr>
          <w:spacing w:val="-20"/>
          <w:sz w:val="24"/>
        </w:rPr>
        <w:t xml:space="preserve"> </w:t>
      </w:r>
      <w:r>
        <w:rPr>
          <w:sz w:val="24"/>
        </w:rPr>
        <w:t>в разных направлениях, обводку; знать названия букв, читать слоги.</w:t>
      </w:r>
    </w:p>
    <w:p w:rsidR="00EC424D" w:rsidRDefault="00FC67E1">
      <w:pPr>
        <w:spacing w:before="26" w:line="230" w:lineRule="auto"/>
        <w:ind w:left="482" w:right="665" w:firstLine="706"/>
        <w:rPr>
          <w:sz w:val="24"/>
        </w:rPr>
      </w:pPr>
      <w:r>
        <w:rPr>
          <w:b/>
          <w:i/>
          <w:sz w:val="24"/>
        </w:rPr>
        <w:t>Решение</w:t>
      </w:r>
      <w:r>
        <w:rPr>
          <w:b/>
          <w:i/>
          <w:spacing w:val="-3"/>
          <w:sz w:val="24"/>
        </w:rPr>
        <w:t xml:space="preserve"> </w:t>
      </w:r>
      <w:r>
        <w:rPr>
          <w:b/>
          <w:i/>
          <w:sz w:val="24"/>
        </w:rPr>
        <w:t>совокупных</w:t>
      </w:r>
      <w:r>
        <w:rPr>
          <w:b/>
          <w:i/>
          <w:spacing w:val="-7"/>
          <w:sz w:val="24"/>
        </w:rPr>
        <w:t xml:space="preserve"> </w:t>
      </w:r>
      <w:r>
        <w:rPr>
          <w:b/>
          <w:i/>
          <w:sz w:val="24"/>
        </w:rPr>
        <w:t>задач</w:t>
      </w:r>
      <w:r>
        <w:rPr>
          <w:b/>
          <w:i/>
          <w:spacing w:val="-4"/>
          <w:sz w:val="24"/>
        </w:rPr>
        <w:t xml:space="preserve"> </w:t>
      </w:r>
      <w:r>
        <w:rPr>
          <w:b/>
          <w:i/>
          <w:sz w:val="24"/>
        </w:rPr>
        <w:t>воспитания</w:t>
      </w:r>
      <w:r>
        <w:rPr>
          <w:b/>
          <w:i/>
          <w:spacing w:val="-6"/>
          <w:sz w:val="24"/>
        </w:rPr>
        <w:t xml:space="preserve"> </w:t>
      </w:r>
      <w:r>
        <w:rPr>
          <w:b/>
          <w:i/>
          <w:sz w:val="24"/>
        </w:rPr>
        <w:t>в</w:t>
      </w:r>
      <w:r>
        <w:rPr>
          <w:b/>
          <w:i/>
          <w:spacing w:val="-4"/>
          <w:sz w:val="24"/>
        </w:rPr>
        <w:t xml:space="preserve"> </w:t>
      </w:r>
      <w:r>
        <w:rPr>
          <w:b/>
          <w:i/>
          <w:sz w:val="24"/>
        </w:rPr>
        <w:t>рамках</w:t>
      </w:r>
      <w:r>
        <w:rPr>
          <w:b/>
          <w:i/>
          <w:spacing w:val="-2"/>
          <w:sz w:val="24"/>
        </w:rPr>
        <w:t xml:space="preserve"> </w:t>
      </w:r>
      <w:r>
        <w:rPr>
          <w:b/>
          <w:i/>
          <w:sz w:val="24"/>
        </w:rPr>
        <w:t>образовательной</w:t>
      </w:r>
      <w:r>
        <w:rPr>
          <w:b/>
          <w:i/>
          <w:spacing w:val="-6"/>
          <w:sz w:val="24"/>
        </w:rPr>
        <w:t xml:space="preserve"> </w:t>
      </w:r>
      <w:r>
        <w:rPr>
          <w:b/>
          <w:i/>
          <w:sz w:val="24"/>
        </w:rPr>
        <w:t>области</w:t>
      </w:r>
      <w:r>
        <w:rPr>
          <w:b/>
          <w:i/>
          <w:spacing w:val="-6"/>
          <w:sz w:val="24"/>
        </w:rPr>
        <w:t xml:space="preserve"> </w:t>
      </w:r>
      <w:r>
        <w:rPr>
          <w:b/>
          <w:i/>
          <w:sz w:val="24"/>
        </w:rPr>
        <w:t>«Речевое</w:t>
      </w:r>
      <w:r>
        <w:rPr>
          <w:b/>
          <w:i/>
          <w:sz w:val="24"/>
        </w:rPr>
        <w:t xml:space="preserve"> развитие» </w:t>
      </w:r>
      <w:r>
        <w:rPr>
          <w:sz w:val="24"/>
        </w:rPr>
        <w:t xml:space="preserve">направлено на приобщение детей к ценностям «Культура» и «Красота», что </w:t>
      </w:r>
      <w:r>
        <w:rPr>
          <w:spacing w:val="-2"/>
          <w:sz w:val="24"/>
        </w:rPr>
        <w:t>предполагает:</w:t>
      </w:r>
    </w:p>
    <w:p w:rsidR="00EC424D" w:rsidRDefault="00FC67E1">
      <w:pPr>
        <w:pStyle w:val="a4"/>
        <w:numPr>
          <w:ilvl w:val="1"/>
          <w:numId w:val="107"/>
        </w:numPr>
        <w:tabs>
          <w:tab w:val="left" w:pos="1369"/>
        </w:tabs>
        <w:spacing w:before="5" w:line="237" w:lineRule="auto"/>
        <w:ind w:right="1058" w:firstLine="706"/>
        <w:rPr>
          <w:sz w:val="24"/>
        </w:rPr>
      </w:pPr>
      <w:r>
        <w:rPr>
          <w:sz w:val="24"/>
        </w:rPr>
        <w:t>владение</w:t>
      </w:r>
      <w:r>
        <w:rPr>
          <w:spacing w:val="-3"/>
          <w:sz w:val="24"/>
        </w:rPr>
        <w:t xml:space="preserve"> </w:t>
      </w:r>
      <w:r>
        <w:rPr>
          <w:sz w:val="24"/>
        </w:rPr>
        <w:t>формами</w:t>
      </w:r>
      <w:r>
        <w:rPr>
          <w:spacing w:val="-1"/>
          <w:sz w:val="24"/>
        </w:rPr>
        <w:t xml:space="preserve"> </w:t>
      </w:r>
      <w:r>
        <w:rPr>
          <w:sz w:val="24"/>
        </w:rPr>
        <w:t>речевого этикета,</w:t>
      </w:r>
      <w:r>
        <w:rPr>
          <w:spacing w:val="-10"/>
          <w:sz w:val="24"/>
        </w:rPr>
        <w:t xml:space="preserve"> </w:t>
      </w:r>
      <w:r>
        <w:rPr>
          <w:sz w:val="24"/>
        </w:rPr>
        <w:t>отражающими</w:t>
      </w:r>
      <w:r>
        <w:rPr>
          <w:spacing w:val="-6"/>
          <w:sz w:val="24"/>
        </w:rPr>
        <w:t xml:space="preserve"> </w:t>
      </w:r>
      <w:r>
        <w:rPr>
          <w:sz w:val="24"/>
        </w:rPr>
        <w:t>принятые</w:t>
      </w:r>
      <w:r>
        <w:rPr>
          <w:spacing w:val="-8"/>
          <w:sz w:val="24"/>
        </w:rPr>
        <w:t xml:space="preserve"> </w:t>
      </w:r>
      <w:r>
        <w:rPr>
          <w:sz w:val="24"/>
        </w:rPr>
        <w:t>в</w:t>
      </w:r>
      <w:r>
        <w:rPr>
          <w:spacing w:val="-5"/>
          <w:sz w:val="24"/>
        </w:rPr>
        <w:t xml:space="preserve"> </w:t>
      </w:r>
      <w:r>
        <w:rPr>
          <w:sz w:val="24"/>
        </w:rPr>
        <w:t>обществе</w:t>
      </w:r>
      <w:r>
        <w:rPr>
          <w:spacing w:val="-3"/>
          <w:sz w:val="24"/>
        </w:rPr>
        <w:t xml:space="preserve"> </w:t>
      </w:r>
      <w:r>
        <w:rPr>
          <w:sz w:val="24"/>
        </w:rPr>
        <w:t>правила</w:t>
      </w:r>
      <w:r>
        <w:rPr>
          <w:spacing w:val="-3"/>
          <w:sz w:val="24"/>
        </w:rPr>
        <w:t xml:space="preserve"> </w:t>
      </w:r>
      <w:r>
        <w:rPr>
          <w:sz w:val="24"/>
        </w:rPr>
        <w:t>и нормы культурного поведения;</w:t>
      </w:r>
    </w:p>
    <w:p w:rsidR="00EC424D" w:rsidRDefault="00FC67E1">
      <w:pPr>
        <w:pStyle w:val="a4"/>
        <w:numPr>
          <w:ilvl w:val="1"/>
          <w:numId w:val="107"/>
        </w:numPr>
        <w:tabs>
          <w:tab w:val="left" w:pos="1379"/>
        </w:tabs>
        <w:spacing w:before="3"/>
        <w:ind w:right="1136" w:firstLine="706"/>
        <w:rPr>
          <w:sz w:val="24"/>
        </w:rPr>
      </w:pPr>
      <w:r>
        <w:rPr>
          <w:sz w:val="24"/>
        </w:rPr>
        <w:t>воспитание</w:t>
      </w:r>
      <w:r>
        <w:rPr>
          <w:spacing w:val="-6"/>
          <w:sz w:val="24"/>
        </w:rPr>
        <w:t xml:space="preserve"> </w:t>
      </w:r>
      <w:r>
        <w:rPr>
          <w:sz w:val="24"/>
        </w:rPr>
        <w:t>отношения</w:t>
      </w:r>
      <w:r>
        <w:rPr>
          <w:spacing w:val="-1"/>
          <w:sz w:val="24"/>
        </w:rPr>
        <w:t xml:space="preserve"> </w:t>
      </w:r>
      <w:r>
        <w:rPr>
          <w:sz w:val="24"/>
        </w:rPr>
        <w:t>к</w:t>
      </w:r>
      <w:r>
        <w:rPr>
          <w:spacing w:val="-2"/>
          <w:sz w:val="24"/>
        </w:rPr>
        <w:t xml:space="preserve"> </w:t>
      </w:r>
      <w:r>
        <w:rPr>
          <w:sz w:val="24"/>
        </w:rPr>
        <w:t>родному</w:t>
      </w:r>
      <w:r>
        <w:rPr>
          <w:spacing w:val="-10"/>
          <w:sz w:val="24"/>
        </w:rPr>
        <w:t xml:space="preserve"> </w:t>
      </w:r>
      <w:r>
        <w:rPr>
          <w:sz w:val="24"/>
        </w:rPr>
        <w:t>языку</w:t>
      </w:r>
      <w:r>
        <w:rPr>
          <w:spacing w:val="-10"/>
          <w:sz w:val="24"/>
        </w:rPr>
        <w:t xml:space="preserve"> </w:t>
      </w:r>
      <w:r>
        <w:rPr>
          <w:sz w:val="24"/>
        </w:rPr>
        <w:t>как</w:t>
      </w:r>
      <w:r>
        <w:rPr>
          <w:spacing w:val="-2"/>
          <w:sz w:val="24"/>
        </w:rPr>
        <w:t xml:space="preserve"> </w:t>
      </w:r>
      <w:r>
        <w:rPr>
          <w:sz w:val="24"/>
        </w:rPr>
        <w:t>ценности,</w:t>
      </w:r>
      <w:r>
        <w:rPr>
          <w:spacing w:val="-3"/>
          <w:sz w:val="24"/>
        </w:rPr>
        <w:t xml:space="preserve"> </w:t>
      </w:r>
      <w:r>
        <w:rPr>
          <w:sz w:val="24"/>
        </w:rPr>
        <w:t>уме</w:t>
      </w:r>
      <w:r>
        <w:rPr>
          <w:sz w:val="24"/>
        </w:rPr>
        <w:t>ния</w:t>
      </w:r>
      <w:r>
        <w:rPr>
          <w:spacing w:val="-1"/>
          <w:sz w:val="24"/>
        </w:rPr>
        <w:t xml:space="preserve"> </w:t>
      </w:r>
      <w:r>
        <w:rPr>
          <w:sz w:val="24"/>
        </w:rPr>
        <w:t>чувствовать</w:t>
      </w:r>
      <w:r>
        <w:rPr>
          <w:spacing w:val="-3"/>
          <w:sz w:val="24"/>
        </w:rPr>
        <w:t xml:space="preserve"> </w:t>
      </w:r>
      <w:r>
        <w:rPr>
          <w:sz w:val="24"/>
        </w:rPr>
        <w:t>красоту языка, стремления говорить красиво (на правильном, богатом, образном языке).</w:t>
      </w:r>
    </w:p>
    <w:p w:rsidR="00EC424D" w:rsidRDefault="00FC67E1">
      <w:pPr>
        <w:pStyle w:val="Heading3"/>
        <w:numPr>
          <w:ilvl w:val="0"/>
          <w:numId w:val="107"/>
        </w:numPr>
        <w:tabs>
          <w:tab w:val="left" w:pos="2175"/>
        </w:tabs>
        <w:spacing w:before="20" w:line="275" w:lineRule="exact"/>
        <w:ind w:left="2175" w:hanging="267"/>
        <w:jc w:val="left"/>
      </w:pPr>
      <w:bookmarkStart w:id="46" w:name="4)_Образовательная_область_«Художественн"/>
      <w:bookmarkEnd w:id="46"/>
      <w:r>
        <w:rPr>
          <w:u w:val="thick"/>
        </w:rPr>
        <w:t>Образовательная</w:t>
      </w:r>
      <w:r>
        <w:rPr>
          <w:spacing w:val="-10"/>
          <w:u w:val="thick"/>
        </w:rPr>
        <w:t xml:space="preserve"> </w:t>
      </w:r>
      <w:r>
        <w:rPr>
          <w:u w:val="thick"/>
        </w:rPr>
        <w:t>область</w:t>
      </w:r>
      <w:r>
        <w:rPr>
          <w:spacing w:val="-8"/>
          <w:u w:val="thick"/>
        </w:rPr>
        <w:t xml:space="preserve"> </w:t>
      </w:r>
      <w:r>
        <w:rPr>
          <w:u w:val="thick"/>
        </w:rPr>
        <w:t>«Художественно-эстетическое</w:t>
      </w:r>
      <w:r>
        <w:rPr>
          <w:spacing w:val="-5"/>
          <w:u w:val="thick"/>
        </w:rPr>
        <w:t xml:space="preserve"> </w:t>
      </w:r>
      <w:r>
        <w:rPr>
          <w:spacing w:val="-2"/>
          <w:u w:val="thick"/>
        </w:rPr>
        <w:t>развитие»</w:t>
      </w:r>
    </w:p>
    <w:p w:rsidR="00EC424D" w:rsidRDefault="00FC67E1">
      <w:pPr>
        <w:spacing w:line="274" w:lineRule="exact"/>
        <w:ind w:left="1188"/>
        <w:rPr>
          <w:b/>
          <w:i/>
          <w:sz w:val="24"/>
        </w:rPr>
      </w:pPr>
      <w:r>
        <w:rPr>
          <w:b/>
          <w:i/>
          <w:sz w:val="24"/>
        </w:rPr>
        <w:t>От</w:t>
      </w:r>
      <w:r>
        <w:rPr>
          <w:b/>
          <w:i/>
          <w:spacing w:val="3"/>
          <w:sz w:val="24"/>
        </w:rPr>
        <w:t xml:space="preserve"> </w:t>
      </w:r>
      <w:r>
        <w:rPr>
          <w:b/>
          <w:i/>
          <w:sz w:val="24"/>
        </w:rPr>
        <w:t>2</w:t>
      </w:r>
      <w:r>
        <w:rPr>
          <w:b/>
          <w:i/>
          <w:spacing w:val="-4"/>
          <w:sz w:val="24"/>
        </w:rPr>
        <w:t xml:space="preserve"> </w:t>
      </w:r>
      <w:r>
        <w:rPr>
          <w:b/>
          <w:i/>
          <w:sz w:val="24"/>
        </w:rPr>
        <w:t>лет</w:t>
      </w:r>
      <w:r>
        <w:rPr>
          <w:b/>
          <w:i/>
          <w:spacing w:val="7"/>
          <w:sz w:val="24"/>
        </w:rPr>
        <w:t xml:space="preserve"> </w:t>
      </w:r>
      <w:r>
        <w:rPr>
          <w:b/>
          <w:i/>
          <w:sz w:val="24"/>
        </w:rPr>
        <w:t>до</w:t>
      </w:r>
      <w:r>
        <w:rPr>
          <w:b/>
          <w:i/>
          <w:spacing w:val="-4"/>
          <w:sz w:val="24"/>
        </w:rPr>
        <w:t xml:space="preserve"> </w:t>
      </w:r>
      <w:r>
        <w:rPr>
          <w:b/>
          <w:i/>
          <w:sz w:val="24"/>
        </w:rPr>
        <w:t>3</w:t>
      </w:r>
      <w:r>
        <w:rPr>
          <w:b/>
          <w:i/>
          <w:spacing w:val="-4"/>
          <w:sz w:val="24"/>
        </w:rPr>
        <w:t xml:space="preserve"> лет.</w:t>
      </w:r>
    </w:p>
    <w:p w:rsidR="00EC424D" w:rsidRDefault="00FC67E1">
      <w:pPr>
        <w:pStyle w:val="a3"/>
        <w:spacing w:before="1" w:line="237" w:lineRule="auto"/>
        <w:ind w:right="665"/>
      </w:pPr>
      <w:r>
        <w:t>В</w:t>
      </w:r>
      <w:r>
        <w:rPr>
          <w:spacing w:val="-6"/>
        </w:rPr>
        <w:t xml:space="preserve"> </w:t>
      </w:r>
      <w:r>
        <w:t>области</w:t>
      </w:r>
      <w:r>
        <w:rPr>
          <w:spacing w:val="-3"/>
        </w:rPr>
        <w:t xml:space="preserve"> </w:t>
      </w:r>
      <w:r>
        <w:t>художественно-эстетического</w:t>
      </w:r>
      <w:r>
        <w:rPr>
          <w:spacing w:val="-1"/>
        </w:rPr>
        <w:t xml:space="preserve"> </w:t>
      </w:r>
      <w:r>
        <w:t>развития</w:t>
      </w:r>
      <w:r>
        <w:rPr>
          <w:spacing w:val="-9"/>
        </w:rPr>
        <w:t xml:space="preserve"> </w:t>
      </w:r>
      <w:r>
        <w:t>основными</w:t>
      </w:r>
      <w:r>
        <w:rPr>
          <w:spacing w:val="-8"/>
        </w:rPr>
        <w:t xml:space="preserve"> </w:t>
      </w:r>
      <w:r>
        <w:t>задачами</w:t>
      </w:r>
      <w:r>
        <w:rPr>
          <w:spacing w:val="-8"/>
        </w:rPr>
        <w:t xml:space="preserve"> </w:t>
      </w:r>
      <w:r>
        <w:t>образовательной деятельности являются:</w:t>
      </w:r>
    </w:p>
    <w:p w:rsidR="00EC424D" w:rsidRDefault="00FC67E1">
      <w:pPr>
        <w:pStyle w:val="a4"/>
        <w:numPr>
          <w:ilvl w:val="0"/>
          <w:numId w:val="97"/>
        </w:numPr>
        <w:tabs>
          <w:tab w:val="left" w:pos="1470"/>
        </w:tabs>
        <w:spacing w:before="5" w:line="293" w:lineRule="exact"/>
        <w:ind w:left="1470" w:hanging="287"/>
        <w:rPr>
          <w:i/>
          <w:sz w:val="24"/>
        </w:rPr>
      </w:pPr>
      <w:r>
        <w:rPr>
          <w:i/>
          <w:sz w:val="24"/>
          <w:u w:val="single"/>
        </w:rPr>
        <w:t>приобщение</w:t>
      </w:r>
      <w:r>
        <w:rPr>
          <w:i/>
          <w:spacing w:val="-9"/>
          <w:sz w:val="24"/>
          <w:u w:val="single"/>
        </w:rPr>
        <w:t xml:space="preserve"> </w:t>
      </w:r>
      <w:r>
        <w:rPr>
          <w:i/>
          <w:sz w:val="24"/>
          <w:u w:val="single"/>
        </w:rPr>
        <w:t>к</w:t>
      </w:r>
      <w:r>
        <w:rPr>
          <w:i/>
          <w:spacing w:val="-1"/>
          <w:sz w:val="24"/>
          <w:u w:val="single"/>
        </w:rPr>
        <w:t xml:space="preserve"> </w:t>
      </w:r>
      <w:r>
        <w:rPr>
          <w:i/>
          <w:spacing w:val="-2"/>
          <w:sz w:val="24"/>
          <w:u w:val="single"/>
        </w:rPr>
        <w:t>искусству:</w:t>
      </w:r>
    </w:p>
    <w:p w:rsidR="00EC424D" w:rsidRDefault="00FC67E1">
      <w:pPr>
        <w:pStyle w:val="a4"/>
        <w:numPr>
          <w:ilvl w:val="1"/>
          <w:numId w:val="107"/>
        </w:numPr>
        <w:tabs>
          <w:tab w:val="left" w:pos="1316"/>
        </w:tabs>
        <w:ind w:right="650" w:firstLine="706"/>
        <w:rPr>
          <w:sz w:val="24"/>
        </w:rPr>
      </w:pPr>
      <w:r>
        <w:rPr>
          <w:sz w:val="24"/>
        </w:rPr>
        <w:t>развивать</w:t>
      </w:r>
      <w:r>
        <w:rPr>
          <w:spacing w:val="-15"/>
          <w:sz w:val="24"/>
        </w:rPr>
        <w:t xml:space="preserve"> </w:t>
      </w:r>
      <w:r>
        <w:rPr>
          <w:sz w:val="24"/>
        </w:rPr>
        <w:t>у</w:t>
      </w:r>
      <w:r>
        <w:rPr>
          <w:spacing w:val="-15"/>
          <w:sz w:val="24"/>
        </w:rPr>
        <w:t xml:space="preserve"> </w:t>
      </w:r>
      <w:r>
        <w:rPr>
          <w:sz w:val="24"/>
        </w:rPr>
        <w:t>детей</w:t>
      </w:r>
      <w:r>
        <w:rPr>
          <w:spacing w:val="-11"/>
          <w:sz w:val="24"/>
        </w:rPr>
        <w:t xml:space="preserve"> </w:t>
      </w:r>
      <w:r>
        <w:rPr>
          <w:sz w:val="24"/>
        </w:rPr>
        <w:t>художественное</w:t>
      </w:r>
      <w:r>
        <w:rPr>
          <w:spacing w:val="-15"/>
          <w:sz w:val="24"/>
        </w:rPr>
        <w:t xml:space="preserve"> </w:t>
      </w:r>
      <w:r>
        <w:rPr>
          <w:sz w:val="24"/>
        </w:rPr>
        <w:t>восприятие</w:t>
      </w:r>
      <w:r>
        <w:rPr>
          <w:spacing w:val="-14"/>
          <w:sz w:val="24"/>
        </w:rPr>
        <w:t xml:space="preserve"> </w:t>
      </w:r>
      <w:r>
        <w:rPr>
          <w:sz w:val="24"/>
        </w:rPr>
        <w:t>(смотреть,</w:t>
      </w:r>
      <w:r>
        <w:rPr>
          <w:spacing w:val="-12"/>
          <w:sz w:val="24"/>
        </w:rPr>
        <w:t xml:space="preserve"> </w:t>
      </w:r>
      <w:r>
        <w:rPr>
          <w:sz w:val="24"/>
        </w:rPr>
        <w:t>слушать</w:t>
      </w:r>
      <w:r>
        <w:rPr>
          <w:spacing w:val="-12"/>
          <w:sz w:val="24"/>
        </w:rPr>
        <w:t xml:space="preserve"> </w:t>
      </w:r>
      <w:r>
        <w:rPr>
          <w:sz w:val="24"/>
        </w:rPr>
        <w:t>и</w:t>
      </w:r>
      <w:r>
        <w:rPr>
          <w:spacing w:val="-13"/>
          <w:sz w:val="24"/>
        </w:rPr>
        <w:t xml:space="preserve"> </w:t>
      </w:r>
      <w:r>
        <w:rPr>
          <w:sz w:val="24"/>
        </w:rPr>
        <w:t>испытывать</w:t>
      </w:r>
      <w:r>
        <w:rPr>
          <w:spacing w:val="-12"/>
          <w:sz w:val="24"/>
        </w:rPr>
        <w:t xml:space="preserve"> </w:t>
      </w:r>
      <w:r>
        <w:rPr>
          <w:sz w:val="24"/>
        </w:rPr>
        <w:t xml:space="preserve">радость) в процессе ознакомления с произведениями музыкального, изобразительного искусства, </w:t>
      </w:r>
      <w:r>
        <w:rPr>
          <w:spacing w:val="-2"/>
          <w:sz w:val="24"/>
        </w:rPr>
        <w:t>природой;</w:t>
      </w:r>
    </w:p>
    <w:p w:rsidR="00EC424D" w:rsidRDefault="00FC67E1">
      <w:pPr>
        <w:pStyle w:val="a4"/>
        <w:numPr>
          <w:ilvl w:val="1"/>
          <w:numId w:val="107"/>
        </w:numPr>
        <w:tabs>
          <w:tab w:val="left" w:pos="1335"/>
        </w:tabs>
        <w:ind w:right="756" w:firstLine="706"/>
        <w:rPr>
          <w:sz w:val="24"/>
        </w:rPr>
      </w:pPr>
      <w:r>
        <w:rPr>
          <w:sz w:val="24"/>
        </w:rPr>
        <w:t>интерес,</w:t>
      </w:r>
      <w:r>
        <w:rPr>
          <w:spacing w:val="-1"/>
          <w:sz w:val="24"/>
        </w:rPr>
        <w:t xml:space="preserve"> </w:t>
      </w:r>
      <w:r>
        <w:rPr>
          <w:sz w:val="24"/>
        </w:rPr>
        <w:t>внимание,</w:t>
      </w:r>
      <w:r>
        <w:rPr>
          <w:spacing w:val="-5"/>
          <w:sz w:val="24"/>
        </w:rPr>
        <w:t xml:space="preserve"> </w:t>
      </w:r>
      <w:r>
        <w:rPr>
          <w:sz w:val="24"/>
        </w:rPr>
        <w:t>любознательность,</w:t>
      </w:r>
      <w:r>
        <w:rPr>
          <w:spacing w:val="-1"/>
          <w:sz w:val="24"/>
        </w:rPr>
        <w:t xml:space="preserve"> </w:t>
      </w:r>
      <w:r>
        <w:rPr>
          <w:sz w:val="24"/>
        </w:rPr>
        <w:t>стремление</w:t>
      </w:r>
      <w:r>
        <w:rPr>
          <w:spacing w:val="-4"/>
          <w:sz w:val="24"/>
        </w:rPr>
        <w:t xml:space="preserve"> </w:t>
      </w:r>
      <w:r>
        <w:rPr>
          <w:sz w:val="24"/>
        </w:rPr>
        <w:t>к</w:t>
      </w:r>
      <w:r>
        <w:rPr>
          <w:spacing w:val="-4"/>
          <w:sz w:val="24"/>
        </w:rPr>
        <w:t xml:space="preserve"> </w:t>
      </w:r>
      <w:r>
        <w:rPr>
          <w:sz w:val="24"/>
        </w:rPr>
        <w:t>эмоциональному</w:t>
      </w:r>
      <w:r>
        <w:rPr>
          <w:spacing w:val="-12"/>
          <w:sz w:val="24"/>
        </w:rPr>
        <w:t xml:space="preserve"> </w:t>
      </w:r>
      <w:r>
        <w:rPr>
          <w:sz w:val="24"/>
        </w:rPr>
        <w:t>отклику</w:t>
      </w:r>
      <w:r>
        <w:rPr>
          <w:spacing w:val="-12"/>
          <w:sz w:val="24"/>
        </w:rPr>
        <w:t xml:space="preserve"> </w:t>
      </w:r>
      <w:r>
        <w:rPr>
          <w:sz w:val="24"/>
        </w:rPr>
        <w:t>детей</w:t>
      </w:r>
      <w:r>
        <w:rPr>
          <w:spacing w:val="-3"/>
          <w:sz w:val="24"/>
        </w:rPr>
        <w:t xml:space="preserve"> </w:t>
      </w:r>
      <w:r>
        <w:rPr>
          <w:sz w:val="24"/>
        </w:rPr>
        <w:t xml:space="preserve">на отдельные эстетические свойства и качества предметов и явлений окружающей </w:t>
      </w:r>
      <w:r>
        <w:rPr>
          <w:spacing w:val="-2"/>
          <w:sz w:val="24"/>
        </w:rPr>
        <w:t>действительности;</w:t>
      </w:r>
    </w:p>
    <w:p w:rsidR="00EC424D" w:rsidRDefault="00FC67E1">
      <w:pPr>
        <w:pStyle w:val="a4"/>
        <w:numPr>
          <w:ilvl w:val="1"/>
          <w:numId w:val="107"/>
        </w:numPr>
        <w:tabs>
          <w:tab w:val="left" w:pos="1369"/>
        </w:tabs>
        <w:ind w:right="883" w:firstLine="706"/>
        <w:rPr>
          <w:sz w:val="24"/>
        </w:rPr>
      </w:pPr>
      <w:r>
        <w:rPr>
          <w:sz w:val="24"/>
        </w:rPr>
        <w:t>развивать отзывчивость на доступное понимание произведений искусства, интерес к музыке (в п</w:t>
      </w:r>
      <w:r>
        <w:rPr>
          <w:sz w:val="24"/>
        </w:rPr>
        <w:t>роцессе прослушивания классической и народной музыки), изобразительному искусству</w:t>
      </w:r>
      <w:r>
        <w:rPr>
          <w:spacing w:val="-12"/>
          <w:sz w:val="24"/>
        </w:rPr>
        <w:t xml:space="preserve"> </w:t>
      </w:r>
      <w:r>
        <w:rPr>
          <w:sz w:val="24"/>
        </w:rPr>
        <w:t>(в</w:t>
      </w:r>
      <w:r>
        <w:rPr>
          <w:spacing w:val="-2"/>
          <w:sz w:val="24"/>
        </w:rPr>
        <w:t xml:space="preserve"> </w:t>
      </w:r>
      <w:r>
        <w:rPr>
          <w:sz w:val="24"/>
        </w:rPr>
        <w:t>процессе</w:t>
      </w:r>
      <w:r>
        <w:rPr>
          <w:spacing w:val="-4"/>
          <w:sz w:val="24"/>
        </w:rPr>
        <w:t xml:space="preserve"> </w:t>
      </w:r>
      <w:r>
        <w:rPr>
          <w:sz w:val="24"/>
        </w:rPr>
        <w:t>рассматривания</w:t>
      </w:r>
      <w:r>
        <w:rPr>
          <w:spacing w:val="-3"/>
          <w:sz w:val="24"/>
        </w:rPr>
        <w:t xml:space="preserve"> </w:t>
      </w:r>
      <w:r>
        <w:rPr>
          <w:sz w:val="24"/>
        </w:rPr>
        <w:t>и</w:t>
      </w:r>
      <w:r>
        <w:rPr>
          <w:spacing w:val="-7"/>
          <w:sz w:val="24"/>
        </w:rPr>
        <w:t xml:space="preserve"> </w:t>
      </w:r>
      <w:r>
        <w:rPr>
          <w:sz w:val="24"/>
        </w:rPr>
        <w:t>восприятия</w:t>
      </w:r>
      <w:r>
        <w:rPr>
          <w:spacing w:val="-3"/>
          <w:sz w:val="24"/>
        </w:rPr>
        <w:t xml:space="preserve"> </w:t>
      </w:r>
      <w:r>
        <w:rPr>
          <w:sz w:val="24"/>
        </w:rPr>
        <w:t>красоты</w:t>
      </w:r>
      <w:r>
        <w:rPr>
          <w:spacing w:val="-5"/>
          <w:sz w:val="24"/>
        </w:rPr>
        <w:t xml:space="preserve"> </w:t>
      </w:r>
      <w:r>
        <w:rPr>
          <w:sz w:val="24"/>
        </w:rPr>
        <w:t>иллюстраций,</w:t>
      </w:r>
      <w:r>
        <w:rPr>
          <w:spacing w:val="-1"/>
          <w:sz w:val="24"/>
        </w:rPr>
        <w:t xml:space="preserve"> </w:t>
      </w:r>
      <w:r>
        <w:rPr>
          <w:sz w:val="24"/>
        </w:rPr>
        <w:t>рисунков,</w:t>
      </w:r>
      <w:r>
        <w:rPr>
          <w:spacing w:val="-6"/>
          <w:sz w:val="24"/>
        </w:rPr>
        <w:t xml:space="preserve"> </w:t>
      </w:r>
      <w:r>
        <w:rPr>
          <w:sz w:val="24"/>
        </w:rPr>
        <w:t>изделии декоративно-прикладного искусства);</w:t>
      </w:r>
    </w:p>
    <w:p w:rsidR="00EC424D" w:rsidRDefault="00FC67E1">
      <w:pPr>
        <w:pStyle w:val="a4"/>
        <w:numPr>
          <w:ilvl w:val="1"/>
          <w:numId w:val="107"/>
        </w:numPr>
        <w:tabs>
          <w:tab w:val="left" w:pos="1355"/>
        </w:tabs>
        <w:spacing w:line="237" w:lineRule="auto"/>
        <w:ind w:right="921" w:firstLine="706"/>
        <w:rPr>
          <w:sz w:val="24"/>
        </w:rPr>
      </w:pPr>
      <w:r>
        <w:rPr>
          <w:sz w:val="24"/>
        </w:rPr>
        <w:t>познакомить</w:t>
      </w:r>
      <w:r>
        <w:rPr>
          <w:spacing w:val="-6"/>
          <w:sz w:val="24"/>
        </w:rPr>
        <w:t xml:space="preserve"> </w:t>
      </w:r>
      <w:r>
        <w:rPr>
          <w:sz w:val="24"/>
        </w:rPr>
        <w:t>детей</w:t>
      </w:r>
      <w:r>
        <w:rPr>
          <w:spacing w:val="-4"/>
          <w:sz w:val="24"/>
        </w:rPr>
        <w:t xml:space="preserve"> </w:t>
      </w:r>
      <w:r>
        <w:rPr>
          <w:sz w:val="24"/>
        </w:rPr>
        <w:t>с</w:t>
      </w:r>
      <w:r>
        <w:rPr>
          <w:spacing w:val="-5"/>
          <w:sz w:val="24"/>
        </w:rPr>
        <w:t xml:space="preserve"> </w:t>
      </w:r>
      <w:r>
        <w:rPr>
          <w:sz w:val="24"/>
        </w:rPr>
        <w:t>народными</w:t>
      </w:r>
      <w:r>
        <w:rPr>
          <w:spacing w:val="-7"/>
          <w:sz w:val="24"/>
        </w:rPr>
        <w:t xml:space="preserve"> </w:t>
      </w:r>
      <w:r>
        <w:rPr>
          <w:sz w:val="24"/>
        </w:rPr>
        <w:t>игрушками</w:t>
      </w:r>
      <w:r>
        <w:rPr>
          <w:spacing w:val="-3"/>
          <w:sz w:val="24"/>
        </w:rPr>
        <w:t xml:space="preserve"> </w:t>
      </w:r>
      <w:r>
        <w:rPr>
          <w:sz w:val="24"/>
        </w:rPr>
        <w:t>(дымковской,</w:t>
      </w:r>
      <w:r>
        <w:rPr>
          <w:spacing w:val="-6"/>
          <w:sz w:val="24"/>
        </w:rPr>
        <w:t xml:space="preserve"> </w:t>
      </w:r>
      <w:r>
        <w:rPr>
          <w:sz w:val="24"/>
        </w:rPr>
        <w:t>богоро</w:t>
      </w:r>
      <w:r>
        <w:rPr>
          <w:sz w:val="24"/>
        </w:rPr>
        <w:t>дской,</w:t>
      </w:r>
      <w:r>
        <w:rPr>
          <w:spacing w:val="-2"/>
          <w:sz w:val="24"/>
        </w:rPr>
        <w:t xml:space="preserve"> </w:t>
      </w:r>
      <w:r>
        <w:rPr>
          <w:sz w:val="24"/>
        </w:rPr>
        <w:t>матрешкой</w:t>
      </w:r>
      <w:r>
        <w:rPr>
          <w:spacing w:val="-3"/>
          <w:sz w:val="24"/>
        </w:rPr>
        <w:t xml:space="preserve"> </w:t>
      </w:r>
      <w:r>
        <w:rPr>
          <w:sz w:val="24"/>
        </w:rPr>
        <w:t xml:space="preserve">и </w:t>
      </w:r>
      <w:r>
        <w:rPr>
          <w:spacing w:val="-2"/>
          <w:sz w:val="24"/>
        </w:rPr>
        <w:t>другими);</w:t>
      </w:r>
    </w:p>
    <w:p w:rsidR="00EC424D" w:rsidRDefault="00FC67E1">
      <w:pPr>
        <w:pStyle w:val="a4"/>
        <w:numPr>
          <w:ilvl w:val="1"/>
          <w:numId w:val="107"/>
        </w:numPr>
        <w:tabs>
          <w:tab w:val="left" w:pos="1326"/>
        </w:tabs>
        <w:spacing w:before="1" w:line="275" w:lineRule="exact"/>
        <w:ind w:left="1326" w:hanging="143"/>
        <w:rPr>
          <w:sz w:val="24"/>
        </w:rPr>
      </w:pPr>
      <w:r>
        <w:rPr>
          <w:sz w:val="24"/>
        </w:rPr>
        <w:t>поддерживать</w:t>
      </w:r>
      <w:r>
        <w:rPr>
          <w:spacing w:val="-17"/>
          <w:sz w:val="24"/>
        </w:rPr>
        <w:t xml:space="preserve"> </w:t>
      </w:r>
      <w:r>
        <w:rPr>
          <w:sz w:val="24"/>
        </w:rPr>
        <w:t>интерес</w:t>
      </w:r>
      <w:r>
        <w:rPr>
          <w:spacing w:val="-12"/>
          <w:sz w:val="24"/>
        </w:rPr>
        <w:t xml:space="preserve"> </w:t>
      </w:r>
      <w:r>
        <w:rPr>
          <w:sz w:val="24"/>
        </w:rPr>
        <w:t>к</w:t>
      </w:r>
      <w:r>
        <w:rPr>
          <w:spacing w:val="-13"/>
          <w:sz w:val="24"/>
        </w:rPr>
        <w:t xml:space="preserve"> </w:t>
      </w:r>
      <w:r>
        <w:rPr>
          <w:sz w:val="24"/>
        </w:rPr>
        <w:t>малым</w:t>
      </w:r>
      <w:r>
        <w:rPr>
          <w:spacing w:val="-14"/>
          <w:sz w:val="24"/>
        </w:rPr>
        <w:t xml:space="preserve"> </w:t>
      </w:r>
      <w:r>
        <w:rPr>
          <w:sz w:val="24"/>
        </w:rPr>
        <w:t>формам</w:t>
      </w:r>
      <w:r>
        <w:rPr>
          <w:spacing w:val="-9"/>
          <w:sz w:val="24"/>
        </w:rPr>
        <w:t xml:space="preserve"> </w:t>
      </w:r>
      <w:r>
        <w:rPr>
          <w:sz w:val="24"/>
        </w:rPr>
        <w:t>фольклора</w:t>
      </w:r>
      <w:r>
        <w:rPr>
          <w:spacing w:val="-15"/>
          <w:sz w:val="24"/>
        </w:rPr>
        <w:t xml:space="preserve"> </w:t>
      </w:r>
      <w:r>
        <w:rPr>
          <w:sz w:val="24"/>
        </w:rPr>
        <w:t>(пестушки,</w:t>
      </w:r>
      <w:r>
        <w:rPr>
          <w:spacing w:val="-9"/>
          <w:sz w:val="24"/>
        </w:rPr>
        <w:t xml:space="preserve"> </w:t>
      </w:r>
      <w:r>
        <w:rPr>
          <w:sz w:val="24"/>
        </w:rPr>
        <w:t>заклички,</w:t>
      </w:r>
      <w:r>
        <w:rPr>
          <w:spacing w:val="-8"/>
          <w:sz w:val="24"/>
        </w:rPr>
        <w:t xml:space="preserve"> </w:t>
      </w:r>
      <w:r>
        <w:rPr>
          <w:spacing w:val="-2"/>
          <w:sz w:val="24"/>
        </w:rPr>
        <w:t>прибаутки);</w:t>
      </w:r>
    </w:p>
    <w:p w:rsidR="00EC424D" w:rsidRDefault="00FC67E1">
      <w:pPr>
        <w:pStyle w:val="a4"/>
        <w:numPr>
          <w:ilvl w:val="1"/>
          <w:numId w:val="107"/>
        </w:numPr>
        <w:tabs>
          <w:tab w:val="left" w:pos="1407"/>
        </w:tabs>
        <w:spacing w:before="1" w:line="237" w:lineRule="auto"/>
        <w:ind w:right="771" w:firstLine="706"/>
        <w:rPr>
          <w:sz w:val="24"/>
        </w:rPr>
      </w:pPr>
      <w:r>
        <w:rPr>
          <w:sz w:val="24"/>
        </w:rPr>
        <w:t>поддерживать стремление детей выражать свои чувства и впечатления на основе эмоционально</w:t>
      </w:r>
      <w:r>
        <w:rPr>
          <w:spacing w:val="-3"/>
          <w:sz w:val="24"/>
        </w:rPr>
        <w:t xml:space="preserve"> </w:t>
      </w:r>
      <w:r>
        <w:rPr>
          <w:sz w:val="24"/>
        </w:rPr>
        <w:t>содержательного</w:t>
      </w:r>
      <w:r>
        <w:rPr>
          <w:spacing w:val="-6"/>
          <w:sz w:val="24"/>
        </w:rPr>
        <w:t xml:space="preserve"> </w:t>
      </w:r>
      <w:r>
        <w:rPr>
          <w:sz w:val="24"/>
        </w:rPr>
        <w:t>восприятия</w:t>
      </w:r>
      <w:r>
        <w:rPr>
          <w:spacing w:val="-6"/>
          <w:sz w:val="24"/>
        </w:rPr>
        <w:t xml:space="preserve"> </w:t>
      </w:r>
      <w:r>
        <w:rPr>
          <w:sz w:val="24"/>
        </w:rPr>
        <w:t>доступных</w:t>
      </w:r>
      <w:r>
        <w:rPr>
          <w:spacing w:val="-10"/>
          <w:sz w:val="24"/>
        </w:rPr>
        <w:t xml:space="preserve"> </w:t>
      </w:r>
      <w:r>
        <w:rPr>
          <w:sz w:val="24"/>
        </w:rPr>
        <w:t>для</w:t>
      </w:r>
      <w:r>
        <w:rPr>
          <w:spacing w:val="-6"/>
          <w:sz w:val="24"/>
        </w:rPr>
        <w:t xml:space="preserve"> </w:t>
      </w:r>
      <w:r>
        <w:rPr>
          <w:sz w:val="24"/>
        </w:rPr>
        <w:t>понимания</w:t>
      </w:r>
      <w:r>
        <w:rPr>
          <w:spacing w:val="-10"/>
          <w:sz w:val="24"/>
        </w:rPr>
        <w:t xml:space="preserve"> </w:t>
      </w:r>
      <w:r>
        <w:rPr>
          <w:sz w:val="24"/>
        </w:rPr>
        <w:t>произведений</w:t>
      </w:r>
      <w:r>
        <w:rPr>
          <w:spacing w:val="-5"/>
          <w:sz w:val="24"/>
        </w:rPr>
        <w:t xml:space="preserve"> </w:t>
      </w:r>
      <w:r>
        <w:rPr>
          <w:sz w:val="24"/>
        </w:rPr>
        <w:t>искусства или наблюдений за природными явлениями;</w:t>
      </w:r>
    </w:p>
    <w:p w:rsidR="00EC424D" w:rsidRDefault="00FC67E1">
      <w:pPr>
        <w:pStyle w:val="a4"/>
        <w:numPr>
          <w:ilvl w:val="0"/>
          <w:numId w:val="97"/>
        </w:numPr>
        <w:tabs>
          <w:tab w:val="left" w:pos="1470"/>
        </w:tabs>
        <w:spacing w:before="5" w:line="292" w:lineRule="exact"/>
        <w:ind w:left="1470" w:hanging="287"/>
        <w:rPr>
          <w:i/>
          <w:sz w:val="24"/>
        </w:rPr>
      </w:pPr>
      <w:r>
        <w:rPr>
          <w:i/>
          <w:spacing w:val="-2"/>
          <w:sz w:val="24"/>
          <w:u w:val="single"/>
        </w:rPr>
        <w:t>изобразительная</w:t>
      </w:r>
      <w:r>
        <w:rPr>
          <w:i/>
          <w:spacing w:val="3"/>
          <w:sz w:val="24"/>
          <w:u w:val="single"/>
        </w:rPr>
        <w:t xml:space="preserve"> </w:t>
      </w:r>
      <w:r>
        <w:rPr>
          <w:i/>
          <w:spacing w:val="-2"/>
          <w:sz w:val="24"/>
          <w:u w:val="single"/>
        </w:rPr>
        <w:t>деятельность:</w:t>
      </w:r>
    </w:p>
    <w:p w:rsidR="00EC424D" w:rsidRDefault="00FC67E1">
      <w:pPr>
        <w:pStyle w:val="a4"/>
        <w:numPr>
          <w:ilvl w:val="1"/>
          <w:numId w:val="107"/>
        </w:numPr>
        <w:tabs>
          <w:tab w:val="left" w:pos="1335"/>
        </w:tabs>
        <w:spacing w:line="242" w:lineRule="auto"/>
        <w:ind w:right="741" w:firstLine="706"/>
        <w:rPr>
          <w:sz w:val="24"/>
        </w:rPr>
      </w:pPr>
      <w:r>
        <w:rPr>
          <w:sz w:val="24"/>
        </w:rPr>
        <w:t>воспитывать</w:t>
      </w:r>
      <w:r>
        <w:rPr>
          <w:spacing w:val="-6"/>
          <w:sz w:val="24"/>
        </w:rPr>
        <w:t xml:space="preserve"> </w:t>
      </w:r>
      <w:r>
        <w:rPr>
          <w:sz w:val="24"/>
        </w:rPr>
        <w:t>интерес</w:t>
      </w:r>
      <w:r>
        <w:rPr>
          <w:spacing w:val="-4"/>
          <w:sz w:val="24"/>
        </w:rPr>
        <w:t xml:space="preserve"> </w:t>
      </w:r>
      <w:r>
        <w:rPr>
          <w:sz w:val="24"/>
        </w:rPr>
        <w:t>к</w:t>
      </w:r>
      <w:r>
        <w:rPr>
          <w:spacing w:val="-5"/>
          <w:sz w:val="24"/>
        </w:rPr>
        <w:t xml:space="preserve"> </w:t>
      </w:r>
      <w:r>
        <w:rPr>
          <w:sz w:val="24"/>
        </w:rPr>
        <w:t>изобразительной</w:t>
      </w:r>
      <w:r>
        <w:rPr>
          <w:spacing w:val="-7"/>
          <w:sz w:val="24"/>
        </w:rPr>
        <w:t xml:space="preserve"> </w:t>
      </w:r>
      <w:r>
        <w:rPr>
          <w:sz w:val="24"/>
        </w:rPr>
        <w:t>деятельности</w:t>
      </w:r>
      <w:r>
        <w:rPr>
          <w:spacing w:val="-7"/>
          <w:sz w:val="24"/>
        </w:rPr>
        <w:t xml:space="preserve"> </w:t>
      </w:r>
      <w:r>
        <w:rPr>
          <w:sz w:val="24"/>
        </w:rPr>
        <w:t>(рисованию,</w:t>
      </w:r>
      <w:r>
        <w:rPr>
          <w:spacing w:val="-6"/>
          <w:sz w:val="24"/>
        </w:rPr>
        <w:t xml:space="preserve"> </w:t>
      </w:r>
      <w:r>
        <w:rPr>
          <w:sz w:val="24"/>
        </w:rPr>
        <w:t>лепке)</w:t>
      </w:r>
      <w:r>
        <w:rPr>
          <w:spacing w:val="-2"/>
          <w:sz w:val="24"/>
        </w:rPr>
        <w:t xml:space="preserve"> </w:t>
      </w:r>
      <w:r>
        <w:rPr>
          <w:sz w:val="24"/>
        </w:rPr>
        <w:t>совместно</w:t>
      </w:r>
      <w:r>
        <w:rPr>
          <w:spacing w:val="-3"/>
          <w:sz w:val="24"/>
        </w:rPr>
        <w:t xml:space="preserve"> </w:t>
      </w:r>
      <w:r>
        <w:rPr>
          <w:sz w:val="24"/>
        </w:rPr>
        <w:t>со взрослым и самостоятельно;</w:t>
      </w:r>
    </w:p>
    <w:p w:rsidR="00EC424D" w:rsidRDefault="00FC67E1">
      <w:pPr>
        <w:pStyle w:val="a4"/>
        <w:numPr>
          <w:ilvl w:val="1"/>
          <w:numId w:val="107"/>
        </w:numPr>
        <w:tabs>
          <w:tab w:val="left" w:pos="1427"/>
        </w:tabs>
        <w:spacing w:line="242" w:lineRule="auto"/>
        <w:ind w:right="1188" w:firstLine="706"/>
        <w:rPr>
          <w:sz w:val="24"/>
        </w:rPr>
      </w:pPr>
      <w:r>
        <w:rPr>
          <w:sz w:val="24"/>
        </w:rPr>
        <w:t>развивать положительные эмоции</w:t>
      </w:r>
      <w:r>
        <w:rPr>
          <w:spacing w:val="27"/>
          <w:sz w:val="24"/>
        </w:rPr>
        <w:t xml:space="preserve"> </w:t>
      </w:r>
      <w:r>
        <w:rPr>
          <w:sz w:val="24"/>
        </w:rPr>
        <w:t>на предложение нарисовать, слепить; научить правильно держать карандаш, кисть;</w:t>
      </w:r>
    </w:p>
    <w:p w:rsidR="00EC424D" w:rsidRDefault="00FC67E1">
      <w:pPr>
        <w:pStyle w:val="a4"/>
        <w:numPr>
          <w:ilvl w:val="1"/>
          <w:numId w:val="107"/>
        </w:numPr>
        <w:tabs>
          <w:tab w:val="left" w:pos="1412"/>
        </w:tabs>
        <w:spacing w:line="242" w:lineRule="auto"/>
        <w:ind w:right="1114" w:firstLine="706"/>
        <w:rPr>
          <w:sz w:val="24"/>
        </w:rPr>
      </w:pPr>
      <w:r>
        <w:rPr>
          <w:sz w:val="24"/>
        </w:rPr>
        <w:t>развивать сенсорные основы изобразительной деятельности: восприятие предмета разной формы, цвета (начиная с контрастных цветов);</w:t>
      </w:r>
    </w:p>
    <w:p w:rsidR="00EC424D" w:rsidRDefault="00FC67E1">
      <w:pPr>
        <w:pStyle w:val="a4"/>
        <w:numPr>
          <w:ilvl w:val="1"/>
          <w:numId w:val="107"/>
        </w:numPr>
        <w:tabs>
          <w:tab w:val="left" w:pos="1369"/>
        </w:tabs>
        <w:spacing w:line="242" w:lineRule="auto"/>
        <w:ind w:right="761" w:firstLine="706"/>
        <w:rPr>
          <w:sz w:val="24"/>
        </w:rPr>
      </w:pPr>
      <w:r>
        <w:rPr>
          <w:sz w:val="24"/>
        </w:rPr>
        <w:t>включать</w:t>
      </w:r>
      <w:r>
        <w:rPr>
          <w:spacing w:val="39"/>
          <w:sz w:val="24"/>
        </w:rPr>
        <w:t xml:space="preserve"> </w:t>
      </w:r>
      <w:r>
        <w:rPr>
          <w:sz w:val="24"/>
        </w:rPr>
        <w:t>движение</w:t>
      </w:r>
      <w:r>
        <w:rPr>
          <w:spacing w:val="32"/>
          <w:sz w:val="24"/>
        </w:rPr>
        <w:t xml:space="preserve"> </w:t>
      </w:r>
      <w:r>
        <w:rPr>
          <w:sz w:val="24"/>
        </w:rPr>
        <w:t>рук</w:t>
      </w:r>
      <w:r>
        <w:rPr>
          <w:spacing w:val="35"/>
          <w:sz w:val="24"/>
        </w:rPr>
        <w:t xml:space="preserve"> </w:t>
      </w:r>
      <w:r>
        <w:rPr>
          <w:sz w:val="24"/>
        </w:rPr>
        <w:t>по</w:t>
      </w:r>
      <w:r>
        <w:rPr>
          <w:spacing w:val="31"/>
          <w:sz w:val="24"/>
        </w:rPr>
        <w:t xml:space="preserve"> </w:t>
      </w:r>
      <w:r>
        <w:rPr>
          <w:sz w:val="24"/>
        </w:rPr>
        <w:t>предмету при</w:t>
      </w:r>
      <w:r>
        <w:rPr>
          <w:spacing w:val="38"/>
          <w:sz w:val="24"/>
        </w:rPr>
        <w:t xml:space="preserve"> </w:t>
      </w:r>
      <w:r>
        <w:rPr>
          <w:sz w:val="24"/>
        </w:rPr>
        <w:t>знакомстве</w:t>
      </w:r>
      <w:r>
        <w:rPr>
          <w:spacing w:val="32"/>
          <w:sz w:val="24"/>
        </w:rPr>
        <w:t xml:space="preserve"> </w:t>
      </w:r>
      <w:r>
        <w:rPr>
          <w:sz w:val="24"/>
        </w:rPr>
        <w:t>с</w:t>
      </w:r>
      <w:r>
        <w:rPr>
          <w:spacing w:val="31"/>
          <w:sz w:val="24"/>
        </w:rPr>
        <w:t xml:space="preserve"> </w:t>
      </w:r>
      <w:r>
        <w:rPr>
          <w:sz w:val="24"/>
        </w:rPr>
        <w:t>его</w:t>
      </w:r>
      <w:r>
        <w:rPr>
          <w:spacing w:val="36"/>
          <w:sz w:val="24"/>
        </w:rPr>
        <w:t xml:space="preserve"> </w:t>
      </w:r>
      <w:r>
        <w:rPr>
          <w:sz w:val="24"/>
        </w:rPr>
        <w:t>формой;</w:t>
      </w:r>
      <w:r>
        <w:rPr>
          <w:spacing w:val="33"/>
          <w:sz w:val="24"/>
        </w:rPr>
        <w:t xml:space="preserve"> </w:t>
      </w:r>
      <w:r>
        <w:rPr>
          <w:sz w:val="24"/>
        </w:rPr>
        <w:t>познакомить</w:t>
      </w:r>
      <w:r>
        <w:rPr>
          <w:spacing w:val="40"/>
          <w:sz w:val="24"/>
        </w:rPr>
        <w:t xml:space="preserve"> </w:t>
      </w:r>
      <w:r>
        <w:rPr>
          <w:sz w:val="24"/>
        </w:rPr>
        <w:t>со свойствами</w:t>
      </w:r>
      <w:r>
        <w:rPr>
          <w:spacing w:val="-10"/>
          <w:sz w:val="24"/>
        </w:rPr>
        <w:t xml:space="preserve"> </w:t>
      </w:r>
      <w:r>
        <w:rPr>
          <w:sz w:val="24"/>
        </w:rPr>
        <w:t>глины,</w:t>
      </w:r>
      <w:r>
        <w:rPr>
          <w:spacing w:val="-9"/>
          <w:sz w:val="24"/>
        </w:rPr>
        <w:t xml:space="preserve"> </w:t>
      </w:r>
      <w:r>
        <w:rPr>
          <w:sz w:val="24"/>
        </w:rPr>
        <w:t>пластилина,</w:t>
      </w:r>
      <w:r>
        <w:rPr>
          <w:spacing w:val="-9"/>
          <w:sz w:val="24"/>
        </w:rPr>
        <w:t xml:space="preserve"> </w:t>
      </w:r>
      <w:r>
        <w:rPr>
          <w:sz w:val="24"/>
        </w:rPr>
        <w:t>пластической</w:t>
      </w:r>
      <w:r>
        <w:rPr>
          <w:spacing w:val="-11"/>
          <w:sz w:val="24"/>
        </w:rPr>
        <w:t xml:space="preserve"> </w:t>
      </w:r>
      <w:r>
        <w:rPr>
          <w:sz w:val="24"/>
        </w:rPr>
        <w:t>массы;</w:t>
      </w:r>
      <w:r>
        <w:rPr>
          <w:spacing w:val="-15"/>
          <w:sz w:val="24"/>
        </w:rPr>
        <w:t xml:space="preserve"> </w:t>
      </w:r>
      <w:r>
        <w:rPr>
          <w:sz w:val="24"/>
        </w:rPr>
        <w:t>развивать</w:t>
      </w:r>
      <w:r>
        <w:rPr>
          <w:spacing w:val="-1"/>
          <w:sz w:val="24"/>
        </w:rPr>
        <w:t xml:space="preserve"> </w:t>
      </w:r>
      <w:r>
        <w:rPr>
          <w:sz w:val="24"/>
        </w:rPr>
        <w:t>эмоциональный</w:t>
      </w:r>
      <w:r>
        <w:rPr>
          <w:spacing w:val="-10"/>
          <w:sz w:val="24"/>
        </w:rPr>
        <w:t xml:space="preserve"> </w:t>
      </w:r>
      <w:r>
        <w:rPr>
          <w:sz w:val="24"/>
        </w:rPr>
        <w:t>отклик</w:t>
      </w:r>
      <w:r>
        <w:rPr>
          <w:spacing w:val="-13"/>
          <w:sz w:val="24"/>
        </w:rPr>
        <w:t xml:space="preserve"> </w:t>
      </w:r>
      <w:r>
        <w:rPr>
          <w:sz w:val="24"/>
        </w:rPr>
        <w:t>детей</w:t>
      </w:r>
      <w:r>
        <w:rPr>
          <w:spacing w:val="-7"/>
          <w:sz w:val="24"/>
        </w:rPr>
        <w:t xml:space="preserve"> </w:t>
      </w:r>
      <w:r>
        <w:rPr>
          <w:sz w:val="24"/>
        </w:rPr>
        <w:t>на</w:t>
      </w:r>
    </w:p>
    <w:p w:rsidR="00EC424D" w:rsidRDefault="00EC424D">
      <w:pPr>
        <w:spacing w:line="242" w:lineRule="auto"/>
        <w:rPr>
          <w:sz w:val="24"/>
        </w:r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отдельные</w:t>
      </w:r>
      <w:r>
        <w:rPr>
          <w:spacing w:val="-8"/>
        </w:rPr>
        <w:t xml:space="preserve"> </w:t>
      </w:r>
      <w:r>
        <w:t>эстетические</w:t>
      </w:r>
      <w:r>
        <w:rPr>
          <w:spacing w:val="-4"/>
        </w:rPr>
        <w:t xml:space="preserve"> </w:t>
      </w:r>
      <w:r>
        <w:t>свойства</w:t>
      </w:r>
      <w:r>
        <w:rPr>
          <w:spacing w:val="-8"/>
        </w:rPr>
        <w:t xml:space="preserve"> </w:t>
      </w:r>
      <w:r>
        <w:t>и</w:t>
      </w:r>
      <w:r>
        <w:rPr>
          <w:spacing w:val="-2"/>
        </w:rPr>
        <w:t xml:space="preserve"> </w:t>
      </w:r>
      <w:r>
        <w:t>качества</w:t>
      </w:r>
      <w:r>
        <w:rPr>
          <w:spacing w:val="-4"/>
        </w:rPr>
        <w:t xml:space="preserve"> </w:t>
      </w:r>
      <w:r>
        <w:t>предметов</w:t>
      </w:r>
      <w:r>
        <w:rPr>
          <w:spacing w:val="-6"/>
        </w:rPr>
        <w:t xml:space="preserve"> </w:t>
      </w:r>
      <w:r>
        <w:t>в</w:t>
      </w:r>
      <w:r>
        <w:rPr>
          <w:spacing w:val="-6"/>
        </w:rPr>
        <w:t xml:space="preserve"> </w:t>
      </w:r>
      <w:r>
        <w:t>процессе</w:t>
      </w:r>
      <w:r>
        <w:rPr>
          <w:spacing w:val="-4"/>
        </w:rPr>
        <w:t xml:space="preserve"> </w:t>
      </w:r>
      <w:r>
        <w:t>рассматривания</w:t>
      </w:r>
      <w:r>
        <w:rPr>
          <w:spacing w:val="-7"/>
        </w:rPr>
        <w:t xml:space="preserve"> </w:t>
      </w:r>
      <w:r>
        <w:t>игрушек, природных объектов, предметов быта, произведений искусства;</w:t>
      </w:r>
    </w:p>
    <w:p w:rsidR="00EC424D" w:rsidRDefault="00FC67E1">
      <w:pPr>
        <w:pStyle w:val="a4"/>
        <w:numPr>
          <w:ilvl w:val="0"/>
          <w:numId w:val="97"/>
        </w:numPr>
        <w:tabs>
          <w:tab w:val="left" w:pos="1470"/>
        </w:tabs>
        <w:spacing w:before="7" w:line="292" w:lineRule="exact"/>
        <w:ind w:left="1470" w:hanging="287"/>
        <w:rPr>
          <w:i/>
          <w:sz w:val="24"/>
        </w:rPr>
      </w:pPr>
      <w:r>
        <w:rPr>
          <w:i/>
          <w:spacing w:val="-2"/>
          <w:sz w:val="24"/>
          <w:u w:val="single"/>
        </w:rPr>
        <w:t>конструктивная</w:t>
      </w:r>
      <w:r>
        <w:rPr>
          <w:i/>
          <w:spacing w:val="2"/>
          <w:sz w:val="24"/>
          <w:u w:val="single"/>
        </w:rPr>
        <w:t xml:space="preserve"> </w:t>
      </w:r>
      <w:r>
        <w:rPr>
          <w:i/>
          <w:spacing w:val="-2"/>
          <w:sz w:val="24"/>
          <w:u w:val="single"/>
        </w:rPr>
        <w:t>деятельность:</w:t>
      </w:r>
    </w:p>
    <w:p w:rsidR="00EC424D" w:rsidRDefault="00FC67E1">
      <w:pPr>
        <w:pStyle w:val="a4"/>
        <w:numPr>
          <w:ilvl w:val="1"/>
          <w:numId w:val="107"/>
        </w:numPr>
        <w:tabs>
          <w:tab w:val="left" w:pos="1326"/>
        </w:tabs>
        <w:spacing w:line="242" w:lineRule="auto"/>
        <w:ind w:right="697" w:firstLine="706"/>
        <w:rPr>
          <w:sz w:val="24"/>
        </w:rPr>
      </w:pPr>
      <w:r>
        <w:rPr>
          <w:sz w:val="24"/>
        </w:rPr>
        <w:t>знакомить</w:t>
      </w:r>
      <w:r>
        <w:rPr>
          <w:spacing w:val="-3"/>
          <w:sz w:val="24"/>
        </w:rPr>
        <w:t xml:space="preserve"> </w:t>
      </w:r>
      <w:r>
        <w:rPr>
          <w:sz w:val="24"/>
        </w:rPr>
        <w:t>детей</w:t>
      </w:r>
      <w:r>
        <w:rPr>
          <w:spacing w:val="-7"/>
          <w:sz w:val="24"/>
        </w:rPr>
        <w:t xml:space="preserve"> </w:t>
      </w:r>
      <w:r>
        <w:rPr>
          <w:sz w:val="24"/>
        </w:rPr>
        <w:t>с</w:t>
      </w:r>
      <w:r>
        <w:rPr>
          <w:spacing w:val="-4"/>
          <w:sz w:val="24"/>
        </w:rPr>
        <w:t xml:space="preserve"> </w:t>
      </w:r>
      <w:r>
        <w:rPr>
          <w:sz w:val="24"/>
        </w:rPr>
        <w:t>деталями</w:t>
      </w:r>
      <w:r>
        <w:rPr>
          <w:spacing w:val="-7"/>
          <w:sz w:val="24"/>
        </w:rPr>
        <w:t xml:space="preserve"> </w:t>
      </w:r>
      <w:r>
        <w:rPr>
          <w:sz w:val="24"/>
        </w:rPr>
        <w:t>(кубик,</w:t>
      </w:r>
      <w:r>
        <w:rPr>
          <w:spacing w:val="-2"/>
          <w:sz w:val="24"/>
        </w:rPr>
        <w:t xml:space="preserve"> </w:t>
      </w:r>
      <w:r>
        <w:rPr>
          <w:sz w:val="24"/>
        </w:rPr>
        <w:t>кирпичик,</w:t>
      </w:r>
      <w:r>
        <w:rPr>
          <w:spacing w:val="-6"/>
          <w:sz w:val="24"/>
        </w:rPr>
        <w:t xml:space="preserve"> </w:t>
      </w:r>
      <w:r>
        <w:rPr>
          <w:sz w:val="24"/>
        </w:rPr>
        <w:t>трехгранная</w:t>
      </w:r>
      <w:r>
        <w:rPr>
          <w:spacing w:val="-4"/>
          <w:sz w:val="24"/>
        </w:rPr>
        <w:t xml:space="preserve"> </w:t>
      </w:r>
      <w:r>
        <w:rPr>
          <w:sz w:val="24"/>
        </w:rPr>
        <w:t>призма,</w:t>
      </w:r>
      <w:r>
        <w:rPr>
          <w:spacing w:val="-2"/>
          <w:sz w:val="24"/>
        </w:rPr>
        <w:t xml:space="preserve"> </w:t>
      </w:r>
      <w:r>
        <w:rPr>
          <w:sz w:val="24"/>
        </w:rPr>
        <w:t>пластина,</w:t>
      </w:r>
      <w:r>
        <w:rPr>
          <w:spacing w:val="-6"/>
          <w:sz w:val="24"/>
        </w:rPr>
        <w:t xml:space="preserve"> </w:t>
      </w:r>
      <w:r>
        <w:rPr>
          <w:sz w:val="24"/>
        </w:rPr>
        <w:t>цилиндр), с вариантами расположения строительных форм на плоскости;</w:t>
      </w:r>
    </w:p>
    <w:p w:rsidR="00EC424D" w:rsidRDefault="00FC67E1">
      <w:pPr>
        <w:pStyle w:val="a4"/>
        <w:numPr>
          <w:ilvl w:val="1"/>
          <w:numId w:val="107"/>
        </w:numPr>
        <w:tabs>
          <w:tab w:val="left" w:pos="1316"/>
        </w:tabs>
        <w:spacing w:line="242" w:lineRule="auto"/>
        <w:ind w:right="679" w:firstLine="706"/>
        <w:rPr>
          <w:sz w:val="24"/>
        </w:rPr>
      </w:pPr>
      <w:r>
        <w:rPr>
          <w:sz w:val="24"/>
        </w:rPr>
        <w:t>развивать</w:t>
      </w:r>
      <w:r>
        <w:rPr>
          <w:spacing w:val="-15"/>
          <w:sz w:val="24"/>
        </w:rPr>
        <w:t xml:space="preserve"> </w:t>
      </w:r>
      <w:r>
        <w:rPr>
          <w:sz w:val="24"/>
        </w:rPr>
        <w:t>интер</w:t>
      </w:r>
      <w:r>
        <w:rPr>
          <w:sz w:val="24"/>
        </w:rPr>
        <w:t>ес</w:t>
      </w:r>
      <w:r>
        <w:rPr>
          <w:spacing w:val="-15"/>
          <w:sz w:val="24"/>
        </w:rPr>
        <w:t xml:space="preserve"> </w:t>
      </w:r>
      <w:r>
        <w:rPr>
          <w:sz w:val="24"/>
        </w:rPr>
        <w:t>к</w:t>
      </w:r>
      <w:r>
        <w:rPr>
          <w:spacing w:val="-15"/>
          <w:sz w:val="24"/>
        </w:rPr>
        <w:t xml:space="preserve"> </w:t>
      </w:r>
      <w:r>
        <w:rPr>
          <w:sz w:val="24"/>
        </w:rPr>
        <w:t>конструктивной</w:t>
      </w:r>
      <w:r>
        <w:rPr>
          <w:spacing w:val="-9"/>
          <w:sz w:val="24"/>
        </w:rPr>
        <w:t xml:space="preserve"> </w:t>
      </w:r>
      <w:r>
        <w:rPr>
          <w:sz w:val="24"/>
        </w:rPr>
        <w:t>деятельности,</w:t>
      </w:r>
      <w:r>
        <w:rPr>
          <w:spacing w:val="-8"/>
          <w:sz w:val="24"/>
        </w:rPr>
        <w:t xml:space="preserve"> </w:t>
      </w:r>
      <w:r>
        <w:rPr>
          <w:sz w:val="24"/>
        </w:rPr>
        <w:t>поддерживать</w:t>
      </w:r>
      <w:r>
        <w:rPr>
          <w:spacing w:val="-9"/>
          <w:sz w:val="24"/>
        </w:rPr>
        <w:t xml:space="preserve"> </w:t>
      </w:r>
      <w:r>
        <w:rPr>
          <w:sz w:val="24"/>
        </w:rPr>
        <w:t>желание</w:t>
      </w:r>
      <w:r>
        <w:rPr>
          <w:spacing w:val="-18"/>
          <w:sz w:val="24"/>
        </w:rPr>
        <w:t xml:space="preserve"> </w:t>
      </w:r>
      <w:r>
        <w:rPr>
          <w:sz w:val="24"/>
        </w:rPr>
        <w:t>детей</w:t>
      </w:r>
      <w:r>
        <w:rPr>
          <w:spacing w:val="-10"/>
          <w:sz w:val="24"/>
        </w:rPr>
        <w:t xml:space="preserve"> </w:t>
      </w:r>
      <w:r>
        <w:rPr>
          <w:sz w:val="24"/>
        </w:rPr>
        <w:t xml:space="preserve">строить </w:t>
      </w:r>
      <w:r>
        <w:rPr>
          <w:spacing w:val="-2"/>
          <w:sz w:val="24"/>
        </w:rPr>
        <w:t>самостоятельно;</w:t>
      </w:r>
    </w:p>
    <w:p w:rsidR="00EC424D" w:rsidRDefault="00FC67E1">
      <w:pPr>
        <w:pStyle w:val="a4"/>
        <w:numPr>
          <w:ilvl w:val="0"/>
          <w:numId w:val="97"/>
        </w:numPr>
        <w:tabs>
          <w:tab w:val="left" w:pos="1470"/>
        </w:tabs>
        <w:spacing w:line="292" w:lineRule="exact"/>
        <w:ind w:left="1470" w:hanging="287"/>
        <w:rPr>
          <w:i/>
          <w:sz w:val="24"/>
        </w:rPr>
      </w:pPr>
      <w:r>
        <w:rPr>
          <w:i/>
          <w:spacing w:val="-2"/>
          <w:sz w:val="24"/>
          <w:u w:val="single"/>
        </w:rPr>
        <w:t>музыкальная деятельность:</w:t>
      </w:r>
    </w:p>
    <w:p w:rsidR="00EC424D" w:rsidRDefault="00FC67E1">
      <w:pPr>
        <w:pStyle w:val="a4"/>
        <w:numPr>
          <w:ilvl w:val="1"/>
          <w:numId w:val="107"/>
        </w:numPr>
        <w:tabs>
          <w:tab w:val="left" w:pos="1422"/>
        </w:tabs>
        <w:spacing w:line="237" w:lineRule="auto"/>
        <w:ind w:right="1405" w:firstLine="706"/>
        <w:rPr>
          <w:sz w:val="24"/>
        </w:rPr>
      </w:pPr>
      <w:r>
        <w:rPr>
          <w:sz w:val="24"/>
        </w:rPr>
        <w:t>воспитывать</w:t>
      </w:r>
      <w:r>
        <w:rPr>
          <w:spacing w:val="-1"/>
          <w:sz w:val="24"/>
        </w:rPr>
        <w:t xml:space="preserve"> </w:t>
      </w:r>
      <w:r>
        <w:rPr>
          <w:sz w:val="24"/>
        </w:rPr>
        <w:t>интерес</w:t>
      </w:r>
      <w:r>
        <w:rPr>
          <w:spacing w:val="-4"/>
          <w:sz w:val="24"/>
        </w:rPr>
        <w:t xml:space="preserve"> </w:t>
      </w:r>
      <w:r>
        <w:rPr>
          <w:sz w:val="24"/>
        </w:rPr>
        <w:t>к</w:t>
      </w:r>
      <w:r>
        <w:rPr>
          <w:spacing w:val="-5"/>
          <w:sz w:val="24"/>
        </w:rPr>
        <w:t xml:space="preserve"> </w:t>
      </w:r>
      <w:r>
        <w:rPr>
          <w:sz w:val="24"/>
        </w:rPr>
        <w:t>музыке,</w:t>
      </w:r>
      <w:r>
        <w:rPr>
          <w:spacing w:val="-1"/>
          <w:sz w:val="24"/>
        </w:rPr>
        <w:t xml:space="preserve"> </w:t>
      </w:r>
      <w:r>
        <w:rPr>
          <w:sz w:val="24"/>
        </w:rPr>
        <w:t>желание</w:t>
      </w:r>
      <w:r>
        <w:rPr>
          <w:spacing w:val="-4"/>
          <w:sz w:val="24"/>
        </w:rPr>
        <w:t xml:space="preserve"> </w:t>
      </w:r>
      <w:r>
        <w:rPr>
          <w:sz w:val="24"/>
        </w:rPr>
        <w:t>слушать</w:t>
      </w:r>
      <w:r>
        <w:rPr>
          <w:spacing w:val="-2"/>
          <w:sz w:val="24"/>
        </w:rPr>
        <w:t xml:space="preserve"> </w:t>
      </w:r>
      <w:r>
        <w:rPr>
          <w:sz w:val="24"/>
        </w:rPr>
        <w:t>музыку, подпевать,</w:t>
      </w:r>
      <w:r>
        <w:rPr>
          <w:spacing w:val="-5"/>
          <w:sz w:val="24"/>
        </w:rPr>
        <w:t xml:space="preserve"> </w:t>
      </w:r>
      <w:r>
        <w:rPr>
          <w:sz w:val="24"/>
        </w:rPr>
        <w:t>выполнять простейшие танцевальные движения;</w:t>
      </w:r>
    </w:p>
    <w:p w:rsidR="00EC424D" w:rsidRDefault="00FC67E1">
      <w:pPr>
        <w:pStyle w:val="a4"/>
        <w:numPr>
          <w:ilvl w:val="1"/>
          <w:numId w:val="107"/>
        </w:numPr>
        <w:tabs>
          <w:tab w:val="left" w:pos="1326"/>
        </w:tabs>
        <w:spacing w:before="6" w:line="232" w:lineRule="auto"/>
        <w:ind w:right="670" w:firstLine="706"/>
        <w:rPr>
          <w:sz w:val="24"/>
        </w:rPr>
      </w:pPr>
      <w:r>
        <w:rPr>
          <w:sz w:val="24"/>
        </w:rPr>
        <w:t>приобщать</w:t>
      </w:r>
      <w:r>
        <w:rPr>
          <w:spacing w:val="-2"/>
          <w:sz w:val="24"/>
        </w:rPr>
        <w:t xml:space="preserve"> </w:t>
      </w:r>
      <w:r>
        <w:rPr>
          <w:sz w:val="24"/>
        </w:rPr>
        <w:t>к</w:t>
      </w:r>
      <w:r>
        <w:rPr>
          <w:spacing w:val="-8"/>
          <w:sz w:val="24"/>
        </w:rPr>
        <w:t xml:space="preserve"> </w:t>
      </w:r>
      <w:r>
        <w:rPr>
          <w:sz w:val="24"/>
        </w:rPr>
        <w:t>восприятию</w:t>
      </w:r>
      <w:r>
        <w:rPr>
          <w:spacing w:val="-4"/>
          <w:sz w:val="24"/>
        </w:rPr>
        <w:t xml:space="preserve"> </w:t>
      </w:r>
      <w:r>
        <w:rPr>
          <w:sz w:val="24"/>
        </w:rPr>
        <w:t>музыки,</w:t>
      </w:r>
      <w:r>
        <w:rPr>
          <w:spacing w:val="-1"/>
          <w:sz w:val="24"/>
        </w:rPr>
        <w:t xml:space="preserve"> </w:t>
      </w:r>
      <w:r>
        <w:rPr>
          <w:sz w:val="24"/>
        </w:rPr>
        <w:t>соблюдая</w:t>
      </w:r>
      <w:r>
        <w:rPr>
          <w:spacing w:val="-3"/>
          <w:sz w:val="24"/>
        </w:rPr>
        <w:t xml:space="preserve"> </w:t>
      </w:r>
      <w:r>
        <w:rPr>
          <w:sz w:val="24"/>
        </w:rPr>
        <w:t>первоначальные</w:t>
      </w:r>
      <w:r>
        <w:rPr>
          <w:spacing w:val="-8"/>
          <w:sz w:val="24"/>
        </w:rPr>
        <w:t xml:space="preserve"> </w:t>
      </w:r>
      <w:r>
        <w:rPr>
          <w:sz w:val="24"/>
        </w:rPr>
        <w:t>правила:</w:t>
      </w:r>
      <w:r>
        <w:rPr>
          <w:spacing w:val="-7"/>
          <w:sz w:val="24"/>
        </w:rPr>
        <w:t xml:space="preserve"> </w:t>
      </w:r>
      <w:r>
        <w:rPr>
          <w:sz w:val="24"/>
        </w:rPr>
        <w:t>не</w:t>
      </w:r>
      <w:r>
        <w:rPr>
          <w:spacing w:val="-3"/>
          <w:sz w:val="24"/>
        </w:rPr>
        <w:t xml:space="preserve"> </w:t>
      </w:r>
      <w:r>
        <w:rPr>
          <w:sz w:val="24"/>
        </w:rPr>
        <w:t>мешать</w:t>
      </w:r>
      <w:r>
        <w:rPr>
          <w:spacing w:val="-2"/>
          <w:sz w:val="24"/>
        </w:rPr>
        <w:t xml:space="preserve"> </w:t>
      </w:r>
      <w:r>
        <w:rPr>
          <w:sz w:val="24"/>
        </w:rPr>
        <w:t>соседу вслушиваться в музыкальное произведение и эмоционально на него реагировать;</w:t>
      </w:r>
    </w:p>
    <w:p w:rsidR="00EC424D" w:rsidRDefault="00FC67E1">
      <w:pPr>
        <w:pStyle w:val="a4"/>
        <w:numPr>
          <w:ilvl w:val="0"/>
          <w:numId w:val="97"/>
        </w:numPr>
        <w:tabs>
          <w:tab w:val="left" w:pos="1470"/>
        </w:tabs>
        <w:spacing w:before="12" w:line="292" w:lineRule="exact"/>
        <w:ind w:left="1470" w:hanging="287"/>
        <w:rPr>
          <w:i/>
          <w:sz w:val="24"/>
        </w:rPr>
      </w:pPr>
      <w:r>
        <w:rPr>
          <w:i/>
          <w:spacing w:val="-2"/>
          <w:sz w:val="24"/>
          <w:u w:val="single"/>
        </w:rPr>
        <w:t>театрализованная</w:t>
      </w:r>
      <w:r>
        <w:rPr>
          <w:i/>
          <w:spacing w:val="13"/>
          <w:sz w:val="24"/>
          <w:u w:val="single"/>
        </w:rPr>
        <w:t xml:space="preserve"> </w:t>
      </w:r>
      <w:r>
        <w:rPr>
          <w:i/>
          <w:spacing w:val="-2"/>
          <w:sz w:val="24"/>
          <w:u w:val="single"/>
        </w:rPr>
        <w:t>деятельность:</w:t>
      </w:r>
    </w:p>
    <w:p w:rsidR="00EC424D" w:rsidRDefault="00FC67E1">
      <w:pPr>
        <w:pStyle w:val="a4"/>
        <w:numPr>
          <w:ilvl w:val="1"/>
          <w:numId w:val="107"/>
        </w:numPr>
        <w:tabs>
          <w:tab w:val="left" w:pos="1431"/>
        </w:tabs>
        <w:ind w:right="1122" w:firstLine="706"/>
        <w:rPr>
          <w:sz w:val="24"/>
        </w:rPr>
      </w:pPr>
      <w:r>
        <w:rPr>
          <w:sz w:val="24"/>
        </w:rPr>
        <w:t>пробуждать интерес к театрализованной игре путем первого опыта общения с персонажем</w:t>
      </w:r>
      <w:r>
        <w:rPr>
          <w:spacing w:val="-3"/>
          <w:sz w:val="24"/>
        </w:rPr>
        <w:t xml:space="preserve"> </w:t>
      </w:r>
      <w:r>
        <w:rPr>
          <w:sz w:val="24"/>
        </w:rPr>
        <w:t>(кукла</w:t>
      </w:r>
      <w:r>
        <w:rPr>
          <w:spacing w:val="-5"/>
          <w:sz w:val="24"/>
        </w:rPr>
        <w:t xml:space="preserve"> </w:t>
      </w:r>
      <w:r>
        <w:rPr>
          <w:sz w:val="24"/>
        </w:rPr>
        <w:t>Катя</w:t>
      </w:r>
      <w:r>
        <w:rPr>
          <w:spacing w:val="-4"/>
          <w:sz w:val="24"/>
        </w:rPr>
        <w:t xml:space="preserve"> </w:t>
      </w:r>
      <w:r>
        <w:rPr>
          <w:sz w:val="24"/>
        </w:rPr>
        <w:t>пок</w:t>
      </w:r>
      <w:r>
        <w:rPr>
          <w:sz w:val="24"/>
        </w:rPr>
        <w:t>азывает</w:t>
      </w:r>
      <w:r>
        <w:rPr>
          <w:spacing w:val="-4"/>
          <w:sz w:val="24"/>
        </w:rPr>
        <w:t xml:space="preserve"> </w:t>
      </w:r>
      <w:r>
        <w:rPr>
          <w:sz w:val="24"/>
        </w:rPr>
        <w:t>концерт),</w:t>
      </w:r>
      <w:r>
        <w:rPr>
          <w:spacing w:val="-10"/>
          <w:sz w:val="24"/>
        </w:rPr>
        <w:t xml:space="preserve"> </w:t>
      </w:r>
      <w:r>
        <w:rPr>
          <w:sz w:val="24"/>
        </w:rPr>
        <w:t>расширения</w:t>
      </w:r>
      <w:r>
        <w:rPr>
          <w:spacing w:val="-4"/>
          <w:sz w:val="24"/>
        </w:rPr>
        <w:t xml:space="preserve"> </w:t>
      </w:r>
      <w:r>
        <w:rPr>
          <w:sz w:val="24"/>
        </w:rPr>
        <w:t>контактов</w:t>
      </w:r>
      <w:r>
        <w:rPr>
          <w:spacing w:val="-7"/>
          <w:sz w:val="24"/>
        </w:rPr>
        <w:t xml:space="preserve"> </w:t>
      </w:r>
      <w:r>
        <w:rPr>
          <w:sz w:val="24"/>
        </w:rPr>
        <w:t>со</w:t>
      </w:r>
      <w:r>
        <w:rPr>
          <w:spacing w:val="-4"/>
          <w:sz w:val="24"/>
        </w:rPr>
        <w:t xml:space="preserve"> </w:t>
      </w:r>
      <w:r>
        <w:rPr>
          <w:sz w:val="24"/>
        </w:rPr>
        <w:t>взрослым</w:t>
      </w:r>
      <w:r>
        <w:rPr>
          <w:spacing w:val="-7"/>
          <w:sz w:val="24"/>
        </w:rPr>
        <w:t xml:space="preserve"> </w:t>
      </w:r>
      <w:r>
        <w:rPr>
          <w:sz w:val="24"/>
        </w:rPr>
        <w:t>(бабушка приглашает на деревенский двор);</w:t>
      </w:r>
    </w:p>
    <w:p w:rsidR="00EC424D" w:rsidRDefault="00FC67E1">
      <w:pPr>
        <w:pStyle w:val="a4"/>
        <w:numPr>
          <w:ilvl w:val="1"/>
          <w:numId w:val="107"/>
        </w:numPr>
        <w:tabs>
          <w:tab w:val="left" w:pos="1335"/>
        </w:tabs>
        <w:spacing w:before="4" w:line="237" w:lineRule="auto"/>
        <w:ind w:right="687" w:firstLine="706"/>
        <w:jc w:val="both"/>
        <w:rPr>
          <w:sz w:val="24"/>
        </w:rPr>
      </w:pPr>
      <w:r>
        <w:rPr>
          <w:sz w:val="24"/>
        </w:rPr>
        <w:t xml:space="preserve">побуждать детей отзываться на игры-действия со звуками (живой и неживой природы), </w:t>
      </w:r>
      <w:r>
        <w:rPr>
          <w:spacing w:val="-2"/>
          <w:sz w:val="24"/>
        </w:rPr>
        <w:t>подражать</w:t>
      </w:r>
      <w:r>
        <w:rPr>
          <w:spacing w:val="-7"/>
          <w:sz w:val="24"/>
        </w:rPr>
        <w:t xml:space="preserve"> </w:t>
      </w:r>
      <w:r>
        <w:rPr>
          <w:spacing w:val="-2"/>
          <w:sz w:val="24"/>
        </w:rPr>
        <w:t>движениям</w:t>
      </w:r>
      <w:r>
        <w:rPr>
          <w:spacing w:val="-13"/>
          <w:sz w:val="24"/>
        </w:rPr>
        <w:t xml:space="preserve"> </w:t>
      </w:r>
      <w:r>
        <w:rPr>
          <w:spacing w:val="-2"/>
          <w:sz w:val="24"/>
        </w:rPr>
        <w:t>животных и</w:t>
      </w:r>
      <w:r>
        <w:rPr>
          <w:spacing w:val="-13"/>
          <w:sz w:val="24"/>
        </w:rPr>
        <w:t xml:space="preserve"> </w:t>
      </w:r>
      <w:r>
        <w:rPr>
          <w:spacing w:val="-2"/>
          <w:sz w:val="24"/>
        </w:rPr>
        <w:t>птиц</w:t>
      </w:r>
      <w:r>
        <w:rPr>
          <w:spacing w:val="-7"/>
          <w:sz w:val="24"/>
        </w:rPr>
        <w:t xml:space="preserve"> </w:t>
      </w:r>
      <w:r>
        <w:rPr>
          <w:spacing w:val="-2"/>
          <w:sz w:val="24"/>
        </w:rPr>
        <w:t>под</w:t>
      </w:r>
      <w:r>
        <w:rPr>
          <w:spacing w:val="-7"/>
          <w:sz w:val="24"/>
        </w:rPr>
        <w:t xml:space="preserve"> </w:t>
      </w:r>
      <w:r>
        <w:rPr>
          <w:spacing w:val="-2"/>
          <w:sz w:val="24"/>
        </w:rPr>
        <w:t>музыку, под</w:t>
      </w:r>
      <w:r>
        <w:rPr>
          <w:spacing w:val="-7"/>
          <w:sz w:val="24"/>
        </w:rPr>
        <w:t xml:space="preserve"> </w:t>
      </w:r>
      <w:r>
        <w:rPr>
          <w:spacing w:val="-2"/>
          <w:sz w:val="24"/>
        </w:rPr>
        <w:t>звучащее</w:t>
      </w:r>
      <w:r>
        <w:rPr>
          <w:spacing w:val="-5"/>
          <w:sz w:val="24"/>
        </w:rPr>
        <w:t xml:space="preserve"> </w:t>
      </w:r>
      <w:r>
        <w:rPr>
          <w:spacing w:val="-2"/>
          <w:sz w:val="24"/>
        </w:rPr>
        <w:t>слово</w:t>
      </w:r>
      <w:r>
        <w:rPr>
          <w:spacing w:val="-9"/>
          <w:sz w:val="24"/>
        </w:rPr>
        <w:t xml:space="preserve"> </w:t>
      </w:r>
      <w:r>
        <w:rPr>
          <w:spacing w:val="-2"/>
          <w:sz w:val="24"/>
        </w:rPr>
        <w:t>(в</w:t>
      </w:r>
      <w:r>
        <w:rPr>
          <w:spacing w:val="-13"/>
          <w:sz w:val="24"/>
        </w:rPr>
        <w:t xml:space="preserve"> </w:t>
      </w:r>
      <w:r>
        <w:rPr>
          <w:spacing w:val="-2"/>
          <w:sz w:val="24"/>
        </w:rPr>
        <w:t>произведени</w:t>
      </w:r>
      <w:r>
        <w:rPr>
          <w:spacing w:val="-2"/>
          <w:sz w:val="24"/>
        </w:rPr>
        <w:t>ях</w:t>
      </w:r>
      <w:r>
        <w:rPr>
          <w:sz w:val="24"/>
        </w:rPr>
        <w:t xml:space="preserve"> </w:t>
      </w:r>
      <w:r>
        <w:rPr>
          <w:spacing w:val="-2"/>
          <w:sz w:val="24"/>
        </w:rPr>
        <w:t xml:space="preserve">малых </w:t>
      </w:r>
      <w:r>
        <w:rPr>
          <w:sz w:val="24"/>
        </w:rPr>
        <w:t>фольклорных форм);</w:t>
      </w:r>
    </w:p>
    <w:p w:rsidR="00EC424D" w:rsidRDefault="00FC67E1">
      <w:pPr>
        <w:pStyle w:val="a4"/>
        <w:numPr>
          <w:ilvl w:val="1"/>
          <w:numId w:val="107"/>
        </w:numPr>
        <w:tabs>
          <w:tab w:val="left" w:pos="1393"/>
        </w:tabs>
        <w:spacing w:before="6" w:line="237" w:lineRule="auto"/>
        <w:ind w:right="1120" w:firstLine="706"/>
        <w:rPr>
          <w:sz w:val="24"/>
        </w:rPr>
      </w:pPr>
      <w:r>
        <w:rPr>
          <w:sz w:val="24"/>
        </w:rPr>
        <w:t>способствовать</w:t>
      </w:r>
      <w:r>
        <w:rPr>
          <w:spacing w:val="-5"/>
          <w:sz w:val="24"/>
        </w:rPr>
        <w:t xml:space="preserve"> </w:t>
      </w:r>
      <w:r>
        <w:rPr>
          <w:sz w:val="24"/>
        </w:rPr>
        <w:t>проявлению</w:t>
      </w:r>
      <w:r>
        <w:rPr>
          <w:spacing w:val="-3"/>
          <w:sz w:val="24"/>
        </w:rPr>
        <w:t xml:space="preserve"> </w:t>
      </w:r>
      <w:r>
        <w:rPr>
          <w:sz w:val="24"/>
        </w:rPr>
        <w:t>самостоятельности, активности</w:t>
      </w:r>
      <w:r>
        <w:rPr>
          <w:spacing w:val="-5"/>
          <w:sz w:val="24"/>
        </w:rPr>
        <w:t xml:space="preserve"> </w:t>
      </w:r>
      <w:r>
        <w:rPr>
          <w:sz w:val="24"/>
        </w:rPr>
        <w:t>в</w:t>
      </w:r>
      <w:r>
        <w:rPr>
          <w:spacing w:val="-1"/>
          <w:sz w:val="24"/>
        </w:rPr>
        <w:t xml:space="preserve"> </w:t>
      </w:r>
      <w:r>
        <w:rPr>
          <w:sz w:val="24"/>
        </w:rPr>
        <w:t>игре</w:t>
      </w:r>
      <w:r>
        <w:rPr>
          <w:spacing w:val="-3"/>
          <w:sz w:val="24"/>
        </w:rPr>
        <w:t xml:space="preserve"> </w:t>
      </w:r>
      <w:r>
        <w:rPr>
          <w:sz w:val="24"/>
        </w:rPr>
        <w:t>с</w:t>
      </w:r>
      <w:r>
        <w:rPr>
          <w:spacing w:val="-4"/>
          <w:sz w:val="24"/>
        </w:rPr>
        <w:t xml:space="preserve"> </w:t>
      </w:r>
      <w:r>
        <w:rPr>
          <w:sz w:val="24"/>
        </w:rPr>
        <w:t xml:space="preserve">персонажами- </w:t>
      </w:r>
      <w:r>
        <w:rPr>
          <w:spacing w:val="-2"/>
          <w:sz w:val="24"/>
        </w:rPr>
        <w:t>игрушками;</w:t>
      </w:r>
    </w:p>
    <w:p w:rsidR="00EC424D" w:rsidRDefault="00FC67E1">
      <w:pPr>
        <w:pStyle w:val="a4"/>
        <w:numPr>
          <w:ilvl w:val="1"/>
          <w:numId w:val="107"/>
        </w:numPr>
        <w:tabs>
          <w:tab w:val="left" w:pos="1316"/>
        </w:tabs>
        <w:spacing w:before="3"/>
        <w:ind w:right="778" w:firstLine="706"/>
        <w:rPr>
          <w:sz w:val="24"/>
        </w:rPr>
      </w:pPr>
      <w:r>
        <w:rPr>
          <w:spacing w:val="-2"/>
          <w:sz w:val="24"/>
        </w:rPr>
        <w:t>развивать умение</w:t>
      </w:r>
      <w:r>
        <w:rPr>
          <w:spacing w:val="-17"/>
          <w:sz w:val="24"/>
        </w:rPr>
        <w:t xml:space="preserve"> </w:t>
      </w:r>
      <w:r>
        <w:rPr>
          <w:spacing w:val="-2"/>
          <w:sz w:val="24"/>
        </w:rPr>
        <w:t>следить</w:t>
      </w:r>
      <w:r>
        <w:rPr>
          <w:spacing w:val="-14"/>
          <w:sz w:val="24"/>
        </w:rPr>
        <w:t xml:space="preserve"> </w:t>
      </w:r>
      <w:r>
        <w:rPr>
          <w:spacing w:val="-2"/>
          <w:sz w:val="24"/>
        </w:rPr>
        <w:t>за</w:t>
      </w:r>
      <w:r>
        <w:rPr>
          <w:spacing w:val="-17"/>
          <w:sz w:val="24"/>
        </w:rPr>
        <w:t xml:space="preserve"> </w:t>
      </w:r>
      <w:r>
        <w:rPr>
          <w:spacing w:val="-2"/>
          <w:sz w:val="24"/>
        </w:rPr>
        <w:t>действиями</w:t>
      </w:r>
      <w:r>
        <w:rPr>
          <w:spacing w:val="-19"/>
          <w:sz w:val="24"/>
        </w:rPr>
        <w:t xml:space="preserve"> </w:t>
      </w:r>
      <w:r>
        <w:rPr>
          <w:spacing w:val="-2"/>
          <w:sz w:val="24"/>
        </w:rPr>
        <w:t>заводных</w:t>
      </w:r>
      <w:r>
        <w:rPr>
          <w:spacing w:val="-15"/>
          <w:sz w:val="24"/>
        </w:rPr>
        <w:t xml:space="preserve"> </w:t>
      </w:r>
      <w:r>
        <w:rPr>
          <w:spacing w:val="-2"/>
          <w:sz w:val="24"/>
        </w:rPr>
        <w:t>игрушек,</w:t>
      </w:r>
      <w:r>
        <w:rPr>
          <w:spacing w:val="-3"/>
          <w:sz w:val="24"/>
        </w:rPr>
        <w:t xml:space="preserve"> </w:t>
      </w:r>
      <w:r>
        <w:rPr>
          <w:spacing w:val="-2"/>
          <w:sz w:val="24"/>
        </w:rPr>
        <w:t>сказочных</w:t>
      </w:r>
      <w:r>
        <w:rPr>
          <w:spacing w:val="-11"/>
          <w:sz w:val="24"/>
        </w:rPr>
        <w:t xml:space="preserve"> </w:t>
      </w:r>
      <w:r>
        <w:rPr>
          <w:spacing w:val="-2"/>
          <w:sz w:val="24"/>
        </w:rPr>
        <w:t>героев,</w:t>
      </w:r>
      <w:r>
        <w:rPr>
          <w:spacing w:val="-8"/>
          <w:sz w:val="24"/>
        </w:rPr>
        <w:t xml:space="preserve"> </w:t>
      </w:r>
      <w:r>
        <w:rPr>
          <w:spacing w:val="-2"/>
          <w:sz w:val="24"/>
        </w:rPr>
        <w:t xml:space="preserve">адекватно </w:t>
      </w:r>
      <w:r>
        <w:rPr>
          <w:sz w:val="24"/>
        </w:rPr>
        <w:t>реагировать на них;</w:t>
      </w:r>
    </w:p>
    <w:p w:rsidR="00EC424D" w:rsidRDefault="00FC67E1">
      <w:pPr>
        <w:pStyle w:val="a4"/>
        <w:numPr>
          <w:ilvl w:val="1"/>
          <w:numId w:val="107"/>
        </w:numPr>
        <w:tabs>
          <w:tab w:val="left" w:pos="1326"/>
        </w:tabs>
        <w:spacing w:before="1" w:line="275" w:lineRule="exact"/>
        <w:ind w:left="1326" w:hanging="143"/>
        <w:rPr>
          <w:sz w:val="24"/>
        </w:rPr>
      </w:pPr>
      <w:r>
        <w:rPr>
          <w:sz w:val="24"/>
        </w:rPr>
        <w:t>способствовать</w:t>
      </w:r>
      <w:r>
        <w:rPr>
          <w:spacing w:val="-16"/>
          <w:sz w:val="24"/>
        </w:rPr>
        <w:t xml:space="preserve"> </w:t>
      </w:r>
      <w:r>
        <w:rPr>
          <w:sz w:val="24"/>
        </w:rPr>
        <w:t>формированию</w:t>
      </w:r>
      <w:r>
        <w:rPr>
          <w:spacing w:val="-15"/>
          <w:sz w:val="24"/>
        </w:rPr>
        <w:t xml:space="preserve"> </w:t>
      </w:r>
      <w:r>
        <w:rPr>
          <w:sz w:val="24"/>
        </w:rPr>
        <w:t>навыка</w:t>
      </w:r>
      <w:r>
        <w:rPr>
          <w:spacing w:val="-15"/>
          <w:sz w:val="24"/>
        </w:rPr>
        <w:t xml:space="preserve"> </w:t>
      </w:r>
      <w:r>
        <w:rPr>
          <w:sz w:val="24"/>
        </w:rPr>
        <w:t>перевоплощения</w:t>
      </w:r>
      <w:r>
        <w:rPr>
          <w:spacing w:val="-11"/>
          <w:sz w:val="24"/>
        </w:rPr>
        <w:t xml:space="preserve"> </w:t>
      </w:r>
      <w:r>
        <w:rPr>
          <w:sz w:val="24"/>
        </w:rPr>
        <w:t>в</w:t>
      </w:r>
      <w:r>
        <w:rPr>
          <w:spacing w:val="-15"/>
          <w:sz w:val="24"/>
        </w:rPr>
        <w:t xml:space="preserve"> </w:t>
      </w:r>
      <w:r>
        <w:rPr>
          <w:sz w:val="24"/>
        </w:rPr>
        <w:t>образы</w:t>
      </w:r>
      <w:r>
        <w:rPr>
          <w:spacing w:val="-13"/>
          <w:sz w:val="24"/>
        </w:rPr>
        <w:t xml:space="preserve"> </w:t>
      </w:r>
      <w:r>
        <w:rPr>
          <w:sz w:val="24"/>
        </w:rPr>
        <w:t>сказочных</w:t>
      </w:r>
      <w:r>
        <w:rPr>
          <w:spacing w:val="-10"/>
          <w:sz w:val="24"/>
        </w:rPr>
        <w:t xml:space="preserve"> </w:t>
      </w:r>
      <w:r>
        <w:rPr>
          <w:spacing w:val="-2"/>
          <w:sz w:val="24"/>
        </w:rPr>
        <w:t>героев;</w:t>
      </w:r>
    </w:p>
    <w:p w:rsidR="00EC424D" w:rsidRDefault="00FC67E1">
      <w:pPr>
        <w:pStyle w:val="a4"/>
        <w:numPr>
          <w:ilvl w:val="1"/>
          <w:numId w:val="107"/>
        </w:numPr>
        <w:tabs>
          <w:tab w:val="left" w:pos="1374"/>
        </w:tabs>
        <w:spacing w:line="242" w:lineRule="auto"/>
        <w:ind w:right="757" w:firstLine="706"/>
        <w:rPr>
          <w:sz w:val="24"/>
        </w:rPr>
      </w:pPr>
      <w:r>
        <w:rPr>
          <w:sz w:val="24"/>
        </w:rPr>
        <w:t>создавать</w:t>
      </w:r>
      <w:r>
        <w:rPr>
          <w:spacing w:val="40"/>
          <w:sz w:val="24"/>
        </w:rPr>
        <w:t xml:space="preserve"> </w:t>
      </w:r>
      <w:r>
        <w:rPr>
          <w:sz w:val="24"/>
        </w:rPr>
        <w:t>условия для</w:t>
      </w:r>
      <w:r>
        <w:rPr>
          <w:spacing w:val="29"/>
          <w:sz w:val="24"/>
        </w:rPr>
        <w:t xml:space="preserve"> </w:t>
      </w:r>
      <w:r>
        <w:rPr>
          <w:sz w:val="24"/>
        </w:rPr>
        <w:t>систематического</w:t>
      </w:r>
      <w:r>
        <w:rPr>
          <w:spacing w:val="30"/>
          <w:sz w:val="24"/>
        </w:rPr>
        <w:t xml:space="preserve"> </w:t>
      </w:r>
      <w:r>
        <w:rPr>
          <w:sz w:val="24"/>
        </w:rPr>
        <w:t>восприятия театрализованных</w:t>
      </w:r>
      <w:r>
        <w:rPr>
          <w:spacing w:val="30"/>
          <w:sz w:val="24"/>
        </w:rPr>
        <w:t xml:space="preserve"> </w:t>
      </w:r>
      <w:r>
        <w:rPr>
          <w:sz w:val="24"/>
        </w:rPr>
        <w:t>выступлений педагогического театра (взрослых).</w:t>
      </w:r>
    </w:p>
    <w:p w:rsidR="00EC424D" w:rsidRDefault="00FC67E1">
      <w:pPr>
        <w:pStyle w:val="a4"/>
        <w:numPr>
          <w:ilvl w:val="0"/>
          <w:numId w:val="97"/>
        </w:numPr>
        <w:tabs>
          <w:tab w:val="left" w:pos="1470"/>
        </w:tabs>
        <w:spacing w:line="292" w:lineRule="exact"/>
        <w:ind w:left="1470" w:hanging="287"/>
        <w:rPr>
          <w:i/>
          <w:sz w:val="24"/>
        </w:rPr>
      </w:pPr>
      <w:r>
        <w:rPr>
          <w:i/>
          <w:spacing w:val="-2"/>
          <w:sz w:val="24"/>
          <w:u w:val="single"/>
        </w:rPr>
        <w:t>культурно-досуговая</w:t>
      </w:r>
      <w:r>
        <w:rPr>
          <w:i/>
          <w:spacing w:val="5"/>
          <w:sz w:val="24"/>
          <w:u w:val="single"/>
        </w:rPr>
        <w:t xml:space="preserve"> </w:t>
      </w:r>
      <w:r>
        <w:rPr>
          <w:i/>
          <w:spacing w:val="-2"/>
          <w:sz w:val="24"/>
          <w:u w:val="single"/>
        </w:rPr>
        <w:t>деятельность:</w:t>
      </w:r>
    </w:p>
    <w:p w:rsidR="00EC424D" w:rsidRDefault="00FC67E1">
      <w:pPr>
        <w:pStyle w:val="a4"/>
        <w:numPr>
          <w:ilvl w:val="1"/>
          <w:numId w:val="107"/>
        </w:numPr>
        <w:tabs>
          <w:tab w:val="left" w:pos="1340"/>
        </w:tabs>
        <w:ind w:right="830" w:firstLine="706"/>
        <w:rPr>
          <w:sz w:val="24"/>
        </w:rPr>
      </w:pPr>
      <w:r>
        <w:rPr>
          <w:sz w:val="24"/>
        </w:rPr>
        <w:t>создавать</w:t>
      </w:r>
      <w:r>
        <w:rPr>
          <w:spacing w:val="-6"/>
          <w:sz w:val="24"/>
        </w:rPr>
        <w:t xml:space="preserve"> </w:t>
      </w:r>
      <w:r>
        <w:rPr>
          <w:sz w:val="24"/>
        </w:rPr>
        <w:t>эмоционально-положительный</w:t>
      </w:r>
      <w:r>
        <w:rPr>
          <w:spacing w:val="-2"/>
          <w:sz w:val="24"/>
        </w:rPr>
        <w:t xml:space="preserve"> </w:t>
      </w:r>
      <w:r>
        <w:rPr>
          <w:sz w:val="24"/>
        </w:rPr>
        <w:t>климат</w:t>
      </w:r>
      <w:r>
        <w:rPr>
          <w:spacing w:val="-3"/>
          <w:sz w:val="24"/>
        </w:rPr>
        <w:t xml:space="preserve"> </w:t>
      </w:r>
      <w:r>
        <w:rPr>
          <w:sz w:val="24"/>
        </w:rPr>
        <w:t>в</w:t>
      </w:r>
      <w:r>
        <w:rPr>
          <w:spacing w:val="-6"/>
          <w:sz w:val="24"/>
        </w:rPr>
        <w:t xml:space="preserve"> </w:t>
      </w:r>
      <w:r>
        <w:rPr>
          <w:sz w:val="24"/>
        </w:rPr>
        <w:t>группе</w:t>
      </w:r>
      <w:r>
        <w:rPr>
          <w:spacing w:val="-4"/>
          <w:sz w:val="24"/>
        </w:rPr>
        <w:t xml:space="preserve"> </w:t>
      </w:r>
      <w:r>
        <w:rPr>
          <w:sz w:val="24"/>
        </w:rPr>
        <w:t>и</w:t>
      </w:r>
      <w:r>
        <w:rPr>
          <w:spacing w:val="-2"/>
          <w:sz w:val="24"/>
        </w:rPr>
        <w:t xml:space="preserve"> </w:t>
      </w:r>
      <w:r>
        <w:rPr>
          <w:sz w:val="24"/>
        </w:rPr>
        <w:t>ДОО,</w:t>
      </w:r>
      <w:r>
        <w:rPr>
          <w:spacing w:val="-6"/>
          <w:sz w:val="24"/>
        </w:rPr>
        <w:t xml:space="preserve"> </w:t>
      </w:r>
      <w:r>
        <w:rPr>
          <w:sz w:val="24"/>
        </w:rPr>
        <w:t>обеспечение</w:t>
      </w:r>
      <w:r>
        <w:rPr>
          <w:spacing w:val="-4"/>
          <w:sz w:val="24"/>
        </w:rPr>
        <w:t xml:space="preserve"> </w:t>
      </w:r>
      <w:r>
        <w:rPr>
          <w:sz w:val="24"/>
        </w:rPr>
        <w:t>у</w:t>
      </w:r>
      <w:r>
        <w:rPr>
          <w:spacing w:val="-12"/>
          <w:sz w:val="24"/>
        </w:rPr>
        <w:t xml:space="preserve"> </w:t>
      </w:r>
      <w:r>
        <w:rPr>
          <w:sz w:val="24"/>
        </w:rPr>
        <w:t>детей чувства комфортности, уюта и защищенности; формировать умение самостоятельной работы детей с художественными материалами;</w:t>
      </w:r>
    </w:p>
    <w:p w:rsidR="00EC424D" w:rsidRDefault="00FC67E1">
      <w:pPr>
        <w:pStyle w:val="a4"/>
        <w:numPr>
          <w:ilvl w:val="1"/>
          <w:numId w:val="107"/>
        </w:numPr>
        <w:tabs>
          <w:tab w:val="left" w:pos="1369"/>
        </w:tabs>
        <w:spacing w:line="242" w:lineRule="auto"/>
        <w:ind w:right="763" w:firstLine="706"/>
        <w:rPr>
          <w:sz w:val="24"/>
        </w:rPr>
      </w:pPr>
      <w:r>
        <w:rPr>
          <w:sz w:val="24"/>
        </w:rPr>
        <w:t>привлекать</w:t>
      </w:r>
      <w:r>
        <w:rPr>
          <w:spacing w:val="28"/>
          <w:sz w:val="24"/>
        </w:rPr>
        <w:t xml:space="preserve"> </w:t>
      </w:r>
      <w:r>
        <w:rPr>
          <w:sz w:val="24"/>
        </w:rPr>
        <w:t>детей к посильному участию</w:t>
      </w:r>
      <w:r>
        <w:rPr>
          <w:spacing w:val="28"/>
          <w:sz w:val="24"/>
        </w:rPr>
        <w:t xml:space="preserve"> </w:t>
      </w:r>
      <w:r>
        <w:rPr>
          <w:sz w:val="24"/>
        </w:rPr>
        <w:t>в играх,</w:t>
      </w:r>
      <w:r>
        <w:rPr>
          <w:spacing w:val="27"/>
          <w:sz w:val="24"/>
        </w:rPr>
        <w:t xml:space="preserve"> </w:t>
      </w:r>
      <w:r>
        <w:rPr>
          <w:sz w:val="24"/>
        </w:rPr>
        <w:t>театрализованных</w:t>
      </w:r>
      <w:r>
        <w:rPr>
          <w:spacing w:val="27"/>
          <w:sz w:val="24"/>
        </w:rPr>
        <w:t xml:space="preserve"> </w:t>
      </w:r>
      <w:r>
        <w:rPr>
          <w:sz w:val="24"/>
        </w:rPr>
        <w:t>представлениях, забавах, развлечениях и праздниках</w:t>
      </w:r>
      <w:r>
        <w:rPr>
          <w:sz w:val="24"/>
        </w:rPr>
        <w:t>;</w:t>
      </w:r>
    </w:p>
    <w:p w:rsidR="00EC424D" w:rsidRDefault="00FC67E1">
      <w:pPr>
        <w:pStyle w:val="a4"/>
        <w:numPr>
          <w:ilvl w:val="1"/>
          <w:numId w:val="107"/>
        </w:numPr>
        <w:tabs>
          <w:tab w:val="left" w:pos="1427"/>
        </w:tabs>
        <w:spacing w:line="242" w:lineRule="auto"/>
        <w:ind w:right="1472" w:firstLine="706"/>
        <w:rPr>
          <w:sz w:val="24"/>
        </w:rPr>
      </w:pPr>
      <w:r>
        <w:rPr>
          <w:sz w:val="24"/>
        </w:rPr>
        <w:t>развивать</w:t>
      </w:r>
      <w:r>
        <w:rPr>
          <w:spacing w:val="-7"/>
          <w:sz w:val="24"/>
        </w:rPr>
        <w:t xml:space="preserve"> </w:t>
      </w:r>
      <w:r>
        <w:rPr>
          <w:sz w:val="24"/>
        </w:rPr>
        <w:t>умение</w:t>
      </w:r>
      <w:r>
        <w:rPr>
          <w:spacing w:val="-5"/>
          <w:sz w:val="24"/>
        </w:rPr>
        <w:t xml:space="preserve"> </w:t>
      </w:r>
      <w:r>
        <w:rPr>
          <w:sz w:val="24"/>
        </w:rPr>
        <w:t>следить</w:t>
      </w:r>
      <w:r>
        <w:rPr>
          <w:spacing w:val="-3"/>
          <w:sz w:val="24"/>
        </w:rPr>
        <w:t xml:space="preserve"> </w:t>
      </w:r>
      <w:r>
        <w:rPr>
          <w:sz w:val="24"/>
        </w:rPr>
        <w:t>за</w:t>
      </w:r>
      <w:r>
        <w:rPr>
          <w:spacing w:val="-5"/>
          <w:sz w:val="24"/>
        </w:rPr>
        <w:t xml:space="preserve"> </w:t>
      </w:r>
      <w:r>
        <w:rPr>
          <w:sz w:val="24"/>
        </w:rPr>
        <w:t>действиями</w:t>
      </w:r>
      <w:r>
        <w:rPr>
          <w:spacing w:val="-3"/>
          <w:sz w:val="24"/>
        </w:rPr>
        <w:t xml:space="preserve"> </w:t>
      </w:r>
      <w:r>
        <w:rPr>
          <w:sz w:val="24"/>
        </w:rPr>
        <w:t>игрушек,</w:t>
      </w:r>
      <w:r>
        <w:rPr>
          <w:spacing w:val="-2"/>
          <w:sz w:val="24"/>
        </w:rPr>
        <w:t xml:space="preserve"> </w:t>
      </w:r>
      <w:r>
        <w:rPr>
          <w:sz w:val="24"/>
        </w:rPr>
        <w:t>сказочных героев,</w:t>
      </w:r>
      <w:r>
        <w:rPr>
          <w:spacing w:val="-7"/>
          <w:sz w:val="24"/>
        </w:rPr>
        <w:t xml:space="preserve"> </w:t>
      </w:r>
      <w:r>
        <w:rPr>
          <w:sz w:val="24"/>
        </w:rPr>
        <w:t>адекватно реагировать на них;</w:t>
      </w:r>
    </w:p>
    <w:p w:rsidR="00EC424D" w:rsidRDefault="00FC67E1">
      <w:pPr>
        <w:pStyle w:val="a4"/>
        <w:numPr>
          <w:ilvl w:val="1"/>
          <w:numId w:val="107"/>
        </w:numPr>
        <w:tabs>
          <w:tab w:val="left" w:pos="1326"/>
        </w:tabs>
        <w:spacing w:line="271" w:lineRule="exact"/>
        <w:ind w:left="1326" w:hanging="143"/>
        <w:rPr>
          <w:sz w:val="24"/>
        </w:rPr>
      </w:pPr>
      <w:r>
        <w:rPr>
          <w:sz w:val="24"/>
        </w:rPr>
        <w:t>формировать</w:t>
      </w:r>
      <w:r>
        <w:rPr>
          <w:spacing w:val="-14"/>
          <w:sz w:val="24"/>
        </w:rPr>
        <w:t xml:space="preserve"> </w:t>
      </w:r>
      <w:r>
        <w:rPr>
          <w:sz w:val="24"/>
        </w:rPr>
        <w:t>навык</w:t>
      </w:r>
      <w:r>
        <w:rPr>
          <w:spacing w:val="-15"/>
          <w:sz w:val="24"/>
        </w:rPr>
        <w:t xml:space="preserve"> </w:t>
      </w:r>
      <w:r>
        <w:rPr>
          <w:sz w:val="24"/>
        </w:rPr>
        <w:t>перевоплощения</w:t>
      </w:r>
      <w:r>
        <w:rPr>
          <w:spacing w:val="-10"/>
          <w:sz w:val="24"/>
        </w:rPr>
        <w:t xml:space="preserve"> </w:t>
      </w:r>
      <w:r>
        <w:rPr>
          <w:sz w:val="24"/>
        </w:rPr>
        <w:t>детей</w:t>
      </w:r>
      <w:r>
        <w:rPr>
          <w:spacing w:val="-9"/>
          <w:sz w:val="24"/>
        </w:rPr>
        <w:t xml:space="preserve"> </w:t>
      </w:r>
      <w:r>
        <w:rPr>
          <w:sz w:val="24"/>
        </w:rPr>
        <w:t>в</w:t>
      </w:r>
      <w:r>
        <w:rPr>
          <w:spacing w:val="-15"/>
          <w:sz w:val="24"/>
        </w:rPr>
        <w:t xml:space="preserve"> </w:t>
      </w:r>
      <w:r>
        <w:rPr>
          <w:sz w:val="24"/>
        </w:rPr>
        <w:t>образы</w:t>
      </w:r>
      <w:r>
        <w:rPr>
          <w:spacing w:val="-3"/>
          <w:sz w:val="24"/>
        </w:rPr>
        <w:t xml:space="preserve"> </w:t>
      </w:r>
      <w:r>
        <w:rPr>
          <w:sz w:val="24"/>
        </w:rPr>
        <w:t>сказочных</w:t>
      </w:r>
      <w:r>
        <w:rPr>
          <w:spacing w:val="-10"/>
          <w:sz w:val="24"/>
        </w:rPr>
        <w:t xml:space="preserve"> </w:t>
      </w:r>
      <w:r>
        <w:rPr>
          <w:spacing w:val="-2"/>
          <w:sz w:val="24"/>
        </w:rPr>
        <w:t>героев.</w:t>
      </w:r>
    </w:p>
    <w:p w:rsidR="00EC424D" w:rsidRDefault="00FC67E1">
      <w:pPr>
        <w:spacing w:line="273"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97"/>
        </w:numPr>
        <w:tabs>
          <w:tab w:val="left" w:pos="1470"/>
        </w:tabs>
        <w:spacing w:line="290" w:lineRule="exact"/>
        <w:ind w:left="1470" w:hanging="287"/>
        <w:rPr>
          <w:i/>
          <w:sz w:val="24"/>
        </w:rPr>
      </w:pPr>
      <w:r>
        <w:rPr>
          <w:i/>
          <w:sz w:val="24"/>
          <w:u w:val="single"/>
        </w:rPr>
        <w:t>Приобщение</w:t>
      </w:r>
      <w:r>
        <w:rPr>
          <w:i/>
          <w:spacing w:val="-15"/>
          <w:sz w:val="24"/>
          <w:u w:val="single"/>
        </w:rPr>
        <w:t xml:space="preserve"> </w:t>
      </w:r>
      <w:r>
        <w:rPr>
          <w:i/>
          <w:sz w:val="24"/>
          <w:u w:val="single"/>
        </w:rPr>
        <w:t>к</w:t>
      </w:r>
      <w:r>
        <w:rPr>
          <w:i/>
          <w:spacing w:val="-11"/>
          <w:sz w:val="24"/>
          <w:u w:val="single"/>
        </w:rPr>
        <w:t xml:space="preserve"> </w:t>
      </w:r>
      <w:r>
        <w:rPr>
          <w:i/>
          <w:spacing w:val="-2"/>
          <w:sz w:val="24"/>
          <w:u w:val="single"/>
        </w:rPr>
        <w:t>искусству.</w:t>
      </w:r>
    </w:p>
    <w:p w:rsidR="00EC424D" w:rsidRDefault="00FC67E1">
      <w:pPr>
        <w:pStyle w:val="a4"/>
        <w:numPr>
          <w:ilvl w:val="1"/>
          <w:numId w:val="107"/>
        </w:numPr>
        <w:tabs>
          <w:tab w:val="left" w:pos="1364"/>
        </w:tabs>
        <w:spacing w:line="242" w:lineRule="auto"/>
        <w:ind w:right="960" w:firstLine="706"/>
        <w:rPr>
          <w:sz w:val="24"/>
        </w:rPr>
      </w:pPr>
      <w:r>
        <w:rPr>
          <w:sz w:val="24"/>
        </w:rPr>
        <w:t>Педагог</w:t>
      </w:r>
      <w:r>
        <w:rPr>
          <w:spacing w:val="-6"/>
          <w:sz w:val="24"/>
        </w:rPr>
        <w:t xml:space="preserve"> </w:t>
      </w:r>
      <w:r>
        <w:rPr>
          <w:sz w:val="24"/>
        </w:rPr>
        <w:t>развивает</w:t>
      </w:r>
      <w:r>
        <w:rPr>
          <w:spacing w:val="-3"/>
          <w:sz w:val="24"/>
        </w:rPr>
        <w:t xml:space="preserve"> </w:t>
      </w:r>
      <w:r>
        <w:rPr>
          <w:sz w:val="24"/>
        </w:rPr>
        <w:t>у</w:t>
      </w:r>
      <w:r>
        <w:rPr>
          <w:spacing w:val="-13"/>
          <w:sz w:val="24"/>
        </w:rPr>
        <w:t xml:space="preserve"> </w:t>
      </w:r>
      <w:r>
        <w:rPr>
          <w:sz w:val="24"/>
        </w:rPr>
        <w:t>детей</w:t>
      </w:r>
      <w:r>
        <w:rPr>
          <w:spacing w:val="-3"/>
          <w:sz w:val="24"/>
        </w:rPr>
        <w:t xml:space="preserve"> </w:t>
      </w:r>
      <w:r>
        <w:rPr>
          <w:sz w:val="24"/>
        </w:rPr>
        <w:t>художественное</w:t>
      </w:r>
      <w:r>
        <w:rPr>
          <w:spacing w:val="-9"/>
          <w:sz w:val="24"/>
        </w:rPr>
        <w:t xml:space="preserve"> </w:t>
      </w:r>
      <w:r>
        <w:rPr>
          <w:sz w:val="24"/>
        </w:rPr>
        <w:t>восприятие;</w:t>
      </w:r>
      <w:r>
        <w:rPr>
          <w:spacing w:val="-8"/>
          <w:sz w:val="24"/>
        </w:rPr>
        <w:t xml:space="preserve"> </w:t>
      </w:r>
      <w:r>
        <w:rPr>
          <w:sz w:val="24"/>
        </w:rPr>
        <w:t>воспитывает</w:t>
      </w:r>
      <w:r>
        <w:rPr>
          <w:spacing w:val="-3"/>
          <w:sz w:val="24"/>
        </w:rPr>
        <w:t xml:space="preserve"> </w:t>
      </w:r>
      <w:r>
        <w:rPr>
          <w:sz w:val="24"/>
        </w:rPr>
        <w:t>эмоциональную отзывчивость на доступные пониманию детей произведения изобразительного искусства.</w:t>
      </w:r>
    </w:p>
    <w:p w:rsidR="00EC424D" w:rsidRDefault="00FC67E1">
      <w:pPr>
        <w:pStyle w:val="a3"/>
        <w:spacing w:line="242" w:lineRule="auto"/>
        <w:ind w:right="665" w:firstLine="0"/>
      </w:pPr>
      <w:r>
        <w:t>Знакомит</w:t>
      </w:r>
      <w:r>
        <w:rPr>
          <w:spacing w:val="-5"/>
        </w:rPr>
        <w:t xml:space="preserve"> </w:t>
      </w:r>
      <w:r>
        <w:t>с</w:t>
      </w:r>
      <w:r>
        <w:rPr>
          <w:spacing w:val="-7"/>
        </w:rPr>
        <w:t xml:space="preserve"> </w:t>
      </w:r>
      <w:r>
        <w:t>народными</w:t>
      </w:r>
      <w:r>
        <w:rPr>
          <w:spacing w:val="-5"/>
        </w:rPr>
        <w:t xml:space="preserve"> </w:t>
      </w:r>
      <w:r>
        <w:t>игрушками:</w:t>
      </w:r>
      <w:r>
        <w:rPr>
          <w:spacing w:val="-1"/>
        </w:rPr>
        <w:t xml:space="preserve"> </w:t>
      </w:r>
      <w:r>
        <w:t>дымковской, богородской,</w:t>
      </w:r>
      <w:r>
        <w:rPr>
          <w:spacing w:val="-4"/>
        </w:rPr>
        <w:t xml:space="preserve"> </w:t>
      </w:r>
      <w:r>
        <w:t>матрешкой,</w:t>
      </w:r>
      <w:r>
        <w:rPr>
          <w:spacing w:val="-4"/>
        </w:rPr>
        <w:t xml:space="preserve"> </w:t>
      </w:r>
      <w:r>
        <w:t>ванькой-встанькой</w:t>
      </w:r>
      <w:r>
        <w:rPr>
          <w:spacing w:val="-5"/>
        </w:rPr>
        <w:t xml:space="preserve"> </w:t>
      </w:r>
      <w:r>
        <w:t>и другими, соответствующими возрасту детей.</w:t>
      </w:r>
    </w:p>
    <w:p w:rsidR="00EC424D" w:rsidRDefault="00FC67E1">
      <w:pPr>
        <w:pStyle w:val="a4"/>
        <w:numPr>
          <w:ilvl w:val="1"/>
          <w:numId w:val="107"/>
        </w:numPr>
        <w:tabs>
          <w:tab w:val="left" w:pos="1335"/>
        </w:tabs>
        <w:spacing w:line="242" w:lineRule="auto"/>
        <w:ind w:right="761" w:firstLine="706"/>
        <w:rPr>
          <w:sz w:val="24"/>
        </w:rPr>
      </w:pPr>
      <w:r>
        <w:rPr>
          <w:sz w:val="24"/>
        </w:rPr>
        <w:t>Педагог</w:t>
      </w:r>
      <w:r>
        <w:rPr>
          <w:spacing w:val="-9"/>
          <w:sz w:val="24"/>
        </w:rPr>
        <w:t xml:space="preserve"> </w:t>
      </w:r>
      <w:r>
        <w:rPr>
          <w:sz w:val="24"/>
        </w:rPr>
        <w:t>обращает</w:t>
      </w:r>
      <w:r>
        <w:rPr>
          <w:spacing w:val="-2"/>
          <w:sz w:val="24"/>
        </w:rPr>
        <w:t xml:space="preserve"> </w:t>
      </w:r>
      <w:r>
        <w:rPr>
          <w:sz w:val="24"/>
        </w:rPr>
        <w:t>внимание</w:t>
      </w:r>
      <w:r>
        <w:rPr>
          <w:spacing w:val="-8"/>
          <w:sz w:val="24"/>
        </w:rPr>
        <w:t xml:space="preserve"> </w:t>
      </w:r>
      <w:r>
        <w:rPr>
          <w:sz w:val="24"/>
        </w:rPr>
        <w:t>детей</w:t>
      </w:r>
      <w:r>
        <w:rPr>
          <w:spacing w:val="-2"/>
          <w:sz w:val="24"/>
        </w:rPr>
        <w:t xml:space="preserve"> </w:t>
      </w:r>
      <w:r>
        <w:rPr>
          <w:sz w:val="24"/>
        </w:rPr>
        <w:t>на</w:t>
      </w:r>
      <w:r>
        <w:rPr>
          <w:spacing w:val="-3"/>
          <w:sz w:val="24"/>
        </w:rPr>
        <w:t xml:space="preserve"> </w:t>
      </w:r>
      <w:r>
        <w:rPr>
          <w:sz w:val="24"/>
        </w:rPr>
        <w:t>характер игрушек</w:t>
      </w:r>
      <w:r>
        <w:rPr>
          <w:spacing w:val="-4"/>
          <w:sz w:val="24"/>
        </w:rPr>
        <w:t xml:space="preserve"> </w:t>
      </w:r>
      <w:r>
        <w:rPr>
          <w:sz w:val="24"/>
        </w:rPr>
        <w:t>(веселая, забавная</w:t>
      </w:r>
      <w:r>
        <w:rPr>
          <w:spacing w:val="-2"/>
          <w:sz w:val="24"/>
        </w:rPr>
        <w:t xml:space="preserve"> </w:t>
      </w:r>
      <w:r>
        <w:rPr>
          <w:sz w:val="24"/>
        </w:rPr>
        <w:t>и</w:t>
      </w:r>
      <w:r>
        <w:rPr>
          <w:spacing w:val="-6"/>
          <w:sz w:val="24"/>
        </w:rPr>
        <w:t xml:space="preserve"> </w:t>
      </w:r>
      <w:r>
        <w:rPr>
          <w:sz w:val="24"/>
        </w:rPr>
        <w:t>так</w:t>
      </w:r>
      <w:r>
        <w:rPr>
          <w:spacing w:val="-4"/>
          <w:sz w:val="24"/>
        </w:rPr>
        <w:t xml:space="preserve"> </w:t>
      </w:r>
      <w:r>
        <w:rPr>
          <w:sz w:val="24"/>
        </w:rPr>
        <w:t>далее), их форму, цветовое оформление.</w:t>
      </w:r>
    </w:p>
    <w:p w:rsidR="00EC424D" w:rsidRDefault="00FC67E1">
      <w:pPr>
        <w:pStyle w:val="a4"/>
        <w:numPr>
          <w:ilvl w:val="1"/>
          <w:numId w:val="107"/>
        </w:numPr>
        <w:tabs>
          <w:tab w:val="left" w:pos="1355"/>
        </w:tabs>
        <w:spacing w:line="242" w:lineRule="auto"/>
        <w:ind w:right="930" w:firstLine="706"/>
        <w:rPr>
          <w:sz w:val="24"/>
        </w:rPr>
      </w:pPr>
      <w:r>
        <w:rPr>
          <w:sz w:val="24"/>
        </w:rPr>
        <w:t>Педагог</w:t>
      </w:r>
      <w:r>
        <w:rPr>
          <w:spacing w:val="-4"/>
          <w:sz w:val="24"/>
        </w:rPr>
        <w:t xml:space="preserve"> </w:t>
      </w:r>
      <w:r>
        <w:rPr>
          <w:sz w:val="24"/>
        </w:rPr>
        <w:t>воспитывает</w:t>
      </w:r>
      <w:r>
        <w:rPr>
          <w:spacing w:val="-5"/>
          <w:sz w:val="24"/>
        </w:rPr>
        <w:t xml:space="preserve"> </w:t>
      </w:r>
      <w:r>
        <w:rPr>
          <w:sz w:val="24"/>
        </w:rPr>
        <w:t>интерес</w:t>
      </w:r>
      <w:r>
        <w:rPr>
          <w:spacing w:val="-2"/>
          <w:sz w:val="24"/>
        </w:rPr>
        <w:t xml:space="preserve"> </w:t>
      </w:r>
      <w:r>
        <w:rPr>
          <w:sz w:val="24"/>
        </w:rPr>
        <w:t>к</w:t>
      </w:r>
      <w:r>
        <w:rPr>
          <w:spacing w:val="-7"/>
          <w:sz w:val="24"/>
        </w:rPr>
        <w:t xml:space="preserve"> </w:t>
      </w:r>
      <w:r>
        <w:rPr>
          <w:sz w:val="24"/>
        </w:rPr>
        <w:t>природе</w:t>
      </w:r>
      <w:r>
        <w:rPr>
          <w:spacing w:val="-2"/>
          <w:sz w:val="24"/>
        </w:rPr>
        <w:t xml:space="preserve"> </w:t>
      </w:r>
      <w:r>
        <w:rPr>
          <w:sz w:val="24"/>
        </w:rPr>
        <w:t>и</w:t>
      </w:r>
      <w:r>
        <w:rPr>
          <w:spacing w:val="-5"/>
          <w:sz w:val="24"/>
        </w:rPr>
        <w:t xml:space="preserve"> </w:t>
      </w:r>
      <w:r>
        <w:rPr>
          <w:sz w:val="24"/>
        </w:rPr>
        <w:t>отражению</w:t>
      </w:r>
      <w:r>
        <w:rPr>
          <w:spacing w:val="-3"/>
          <w:sz w:val="24"/>
        </w:rPr>
        <w:t xml:space="preserve"> </w:t>
      </w:r>
      <w:r>
        <w:rPr>
          <w:sz w:val="24"/>
        </w:rPr>
        <w:t>представлений</w:t>
      </w:r>
      <w:r>
        <w:rPr>
          <w:spacing w:val="-5"/>
          <w:sz w:val="24"/>
        </w:rPr>
        <w:t xml:space="preserve"> </w:t>
      </w:r>
      <w:r>
        <w:rPr>
          <w:sz w:val="24"/>
        </w:rPr>
        <w:t>(впечатлений)</w:t>
      </w:r>
      <w:r>
        <w:rPr>
          <w:spacing w:val="-4"/>
          <w:sz w:val="24"/>
        </w:rPr>
        <w:t xml:space="preserve"> </w:t>
      </w:r>
      <w:r>
        <w:rPr>
          <w:sz w:val="24"/>
        </w:rPr>
        <w:t>в доступной изобразительной и музыкальной деятельности.</w:t>
      </w:r>
    </w:p>
    <w:p w:rsidR="00EC424D" w:rsidRDefault="00FC67E1">
      <w:pPr>
        <w:pStyle w:val="a4"/>
        <w:numPr>
          <w:ilvl w:val="0"/>
          <w:numId w:val="97"/>
        </w:numPr>
        <w:tabs>
          <w:tab w:val="left" w:pos="1475"/>
        </w:tabs>
        <w:spacing w:line="242" w:lineRule="auto"/>
        <w:ind w:right="6215" w:firstLine="0"/>
        <w:rPr>
          <w:i/>
          <w:sz w:val="24"/>
        </w:rPr>
      </w:pPr>
      <w:r>
        <w:rPr>
          <w:i/>
          <w:sz w:val="24"/>
          <w:u w:val="single"/>
        </w:rPr>
        <w:t>Изобразительная</w:t>
      </w:r>
      <w:r>
        <w:rPr>
          <w:i/>
          <w:spacing w:val="-15"/>
          <w:sz w:val="24"/>
          <w:u w:val="single"/>
        </w:rPr>
        <w:t xml:space="preserve"> </w:t>
      </w:r>
      <w:r>
        <w:rPr>
          <w:i/>
          <w:sz w:val="24"/>
          <w:u w:val="single"/>
        </w:rPr>
        <w:t>деятельность.</w:t>
      </w:r>
      <w:r>
        <w:rPr>
          <w:i/>
          <w:sz w:val="24"/>
        </w:rPr>
        <w:t xml:space="preserve"> </w:t>
      </w:r>
      <w:r>
        <w:rPr>
          <w:i/>
          <w:spacing w:val="-2"/>
          <w:sz w:val="24"/>
        </w:rPr>
        <w:t>1)Рисование:</w:t>
      </w:r>
    </w:p>
    <w:p w:rsidR="00EC424D" w:rsidRDefault="00FC67E1">
      <w:pPr>
        <w:pStyle w:val="a4"/>
        <w:numPr>
          <w:ilvl w:val="1"/>
          <w:numId w:val="107"/>
        </w:numPr>
        <w:tabs>
          <w:tab w:val="left" w:pos="1417"/>
        </w:tabs>
        <w:ind w:right="690" w:firstLine="706"/>
        <w:rPr>
          <w:sz w:val="24"/>
        </w:rPr>
      </w:pPr>
      <w:r>
        <w:rPr>
          <w:sz w:val="24"/>
        </w:rPr>
        <w:t>педагог продолжает развивать у детей художественное восприятие; способствует обогащению</w:t>
      </w:r>
      <w:r>
        <w:rPr>
          <w:spacing w:val="-3"/>
          <w:sz w:val="24"/>
        </w:rPr>
        <w:t xml:space="preserve"> </w:t>
      </w:r>
      <w:r>
        <w:rPr>
          <w:sz w:val="24"/>
        </w:rPr>
        <w:t>их</w:t>
      </w:r>
      <w:r>
        <w:rPr>
          <w:spacing w:val="-6"/>
          <w:sz w:val="24"/>
        </w:rPr>
        <w:t xml:space="preserve"> </w:t>
      </w:r>
      <w:r>
        <w:rPr>
          <w:sz w:val="24"/>
        </w:rPr>
        <w:t>сенсорного</w:t>
      </w:r>
      <w:r>
        <w:rPr>
          <w:spacing w:val="-6"/>
          <w:sz w:val="24"/>
        </w:rPr>
        <w:t xml:space="preserve"> </w:t>
      </w:r>
      <w:r>
        <w:rPr>
          <w:sz w:val="24"/>
        </w:rPr>
        <w:t>опыта</w:t>
      </w:r>
      <w:r>
        <w:rPr>
          <w:spacing w:val="-6"/>
          <w:sz w:val="24"/>
        </w:rPr>
        <w:t xml:space="preserve"> </w:t>
      </w:r>
      <w:r>
        <w:rPr>
          <w:sz w:val="24"/>
        </w:rPr>
        <w:t>путем</w:t>
      </w:r>
      <w:r>
        <w:rPr>
          <w:spacing w:val="-1"/>
          <w:sz w:val="24"/>
        </w:rPr>
        <w:t xml:space="preserve"> </w:t>
      </w:r>
      <w:r>
        <w:rPr>
          <w:sz w:val="24"/>
        </w:rPr>
        <w:t>выделения</w:t>
      </w:r>
      <w:r>
        <w:rPr>
          <w:spacing w:val="-1"/>
          <w:sz w:val="24"/>
        </w:rPr>
        <w:t xml:space="preserve"> </w:t>
      </w:r>
      <w:r>
        <w:rPr>
          <w:sz w:val="24"/>
        </w:rPr>
        <w:t>формы</w:t>
      </w:r>
      <w:r>
        <w:rPr>
          <w:spacing w:val="-4"/>
          <w:sz w:val="24"/>
        </w:rPr>
        <w:t xml:space="preserve"> </w:t>
      </w:r>
      <w:r>
        <w:rPr>
          <w:sz w:val="24"/>
        </w:rPr>
        <w:t>предметов,</w:t>
      </w:r>
      <w:r>
        <w:rPr>
          <w:spacing w:val="-4"/>
          <w:sz w:val="24"/>
        </w:rPr>
        <w:t xml:space="preserve"> </w:t>
      </w:r>
      <w:r>
        <w:rPr>
          <w:sz w:val="24"/>
        </w:rPr>
        <w:t>обведения</w:t>
      </w:r>
      <w:r>
        <w:rPr>
          <w:spacing w:val="-1"/>
          <w:sz w:val="24"/>
        </w:rPr>
        <w:t xml:space="preserve"> </w:t>
      </w:r>
      <w:r>
        <w:rPr>
          <w:sz w:val="24"/>
        </w:rPr>
        <w:t>их</w:t>
      </w:r>
      <w:r>
        <w:rPr>
          <w:spacing w:val="-6"/>
          <w:sz w:val="24"/>
        </w:rPr>
        <w:t xml:space="preserve"> </w:t>
      </w:r>
      <w:r>
        <w:rPr>
          <w:sz w:val="24"/>
        </w:rPr>
        <w:t>по</w:t>
      </w:r>
      <w:r>
        <w:rPr>
          <w:spacing w:val="-1"/>
          <w:sz w:val="24"/>
        </w:rPr>
        <w:t xml:space="preserve"> </w:t>
      </w:r>
      <w:r>
        <w:rPr>
          <w:sz w:val="24"/>
        </w:rPr>
        <w:t>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107"/>
        </w:numPr>
        <w:tabs>
          <w:tab w:val="left" w:pos="1321"/>
        </w:tabs>
        <w:spacing w:before="78"/>
        <w:ind w:right="675" w:firstLine="706"/>
        <w:rPr>
          <w:sz w:val="24"/>
        </w:rPr>
      </w:pPr>
      <w:r>
        <w:rPr>
          <w:sz w:val="24"/>
        </w:rPr>
        <w:lastRenderedPageBreak/>
        <w:t>педагог</w:t>
      </w:r>
      <w:r>
        <w:rPr>
          <w:spacing w:val="-15"/>
          <w:sz w:val="24"/>
        </w:rPr>
        <w:t xml:space="preserve"> </w:t>
      </w:r>
      <w:r>
        <w:rPr>
          <w:sz w:val="24"/>
        </w:rPr>
        <w:t>обращает</w:t>
      </w:r>
      <w:r>
        <w:rPr>
          <w:spacing w:val="-9"/>
          <w:sz w:val="24"/>
        </w:rPr>
        <w:t xml:space="preserve"> </w:t>
      </w:r>
      <w:r>
        <w:rPr>
          <w:sz w:val="24"/>
        </w:rPr>
        <w:t>внимание</w:t>
      </w:r>
      <w:r>
        <w:rPr>
          <w:spacing w:val="-15"/>
          <w:sz w:val="24"/>
        </w:rPr>
        <w:t xml:space="preserve"> </w:t>
      </w:r>
      <w:r>
        <w:rPr>
          <w:sz w:val="24"/>
        </w:rPr>
        <w:t>детей</w:t>
      </w:r>
      <w:r>
        <w:rPr>
          <w:spacing w:val="-5"/>
          <w:sz w:val="24"/>
        </w:rPr>
        <w:t xml:space="preserve"> </w:t>
      </w:r>
      <w:r>
        <w:rPr>
          <w:sz w:val="24"/>
        </w:rPr>
        <w:t>на</w:t>
      </w:r>
      <w:r>
        <w:rPr>
          <w:spacing w:val="-15"/>
          <w:sz w:val="24"/>
        </w:rPr>
        <w:t xml:space="preserve"> </w:t>
      </w:r>
      <w:r>
        <w:rPr>
          <w:sz w:val="24"/>
        </w:rPr>
        <w:t>то,</w:t>
      </w:r>
      <w:r>
        <w:rPr>
          <w:spacing w:val="-9"/>
          <w:sz w:val="24"/>
        </w:rPr>
        <w:t xml:space="preserve"> </w:t>
      </w:r>
      <w:r>
        <w:rPr>
          <w:sz w:val="24"/>
        </w:rPr>
        <w:t>что</w:t>
      </w:r>
      <w:r>
        <w:rPr>
          <w:spacing w:val="-6"/>
          <w:sz w:val="24"/>
        </w:rPr>
        <w:t xml:space="preserve"> </w:t>
      </w:r>
      <w:r>
        <w:rPr>
          <w:sz w:val="24"/>
        </w:rPr>
        <w:t>карандаш</w:t>
      </w:r>
      <w:r>
        <w:rPr>
          <w:spacing w:val="-4"/>
          <w:sz w:val="24"/>
        </w:rPr>
        <w:t xml:space="preserve"> </w:t>
      </w:r>
      <w:r>
        <w:rPr>
          <w:sz w:val="24"/>
        </w:rPr>
        <w:t>(кисть,</w:t>
      </w:r>
      <w:r>
        <w:rPr>
          <w:spacing w:val="-9"/>
          <w:sz w:val="24"/>
        </w:rPr>
        <w:t xml:space="preserve"> </w:t>
      </w:r>
      <w:r>
        <w:rPr>
          <w:sz w:val="24"/>
        </w:rPr>
        <w:t>фломастер)</w:t>
      </w:r>
      <w:r>
        <w:rPr>
          <w:spacing w:val="-13"/>
          <w:sz w:val="24"/>
        </w:rPr>
        <w:t xml:space="preserve"> </w:t>
      </w:r>
      <w:r>
        <w:rPr>
          <w:sz w:val="24"/>
        </w:rPr>
        <w:t>оставляет</w:t>
      </w:r>
      <w:r>
        <w:rPr>
          <w:spacing w:val="-5"/>
          <w:sz w:val="24"/>
        </w:rPr>
        <w:t xml:space="preserve"> </w:t>
      </w:r>
      <w:r>
        <w:rPr>
          <w:sz w:val="24"/>
        </w:rPr>
        <w:t>след на бумаге, если провести по ней отточенным концом карандаша (фломастером, ворсом кисти); учит следить за движением карандаша по бумаге;</w:t>
      </w:r>
    </w:p>
    <w:p w:rsidR="00EC424D" w:rsidRDefault="00FC67E1">
      <w:pPr>
        <w:pStyle w:val="a4"/>
        <w:numPr>
          <w:ilvl w:val="1"/>
          <w:numId w:val="107"/>
        </w:numPr>
        <w:tabs>
          <w:tab w:val="left" w:pos="1374"/>
        </w:tabs>
        <w:ind w:right="712" w:firstLine="706"/>
        <w:rPr>
          <w:sz w:val="24"/>
        </w:rPr>
      </w:pPr>
      <w:r>
        <w:rPr>
          <w:sz w:val="24"/>
        </w:rPr>
        <w:t>педагог привлекает внимание детей к изображенным ими на бумаге разнообразным линиям, конфигурациям; побуждает задум</w:t>
      </w:r>
      <w:r>
        <w:rPr>
          <w:sz w:val="24"/>
        </w:rPr>
        <w:t>ываться над тем, что они нарисовали, на что это похоже;</w:t>
      </w:r>
      <w:r>
        <w:rPr>
          <w:spacing w:val="-5"/>
          <w:sz w:val="24"/>
        </w:rPr>
        <w:t xml:space="preserve"> </w:t>
      </w:r>
      <w:r>
        <w:rPr>
          <w:sz w:val="24"/>
        </w:rPr>
        <w:t>вызывать</w:t>
      </w:r>
      <w:r>
        <w:rPr>
          <w:spacing w:val="-3"/>
          <w:sz w:val="24"/>
        </w:rPr>
        <w:t xml:space="preserve"> </w:t>
      </w:r>
      <w:r>
        <w:rPr>
          <w:sz w:val="24"/>
        </w:rPr>
        <w:t>чувство радости</w:t>
      </w:r>
      <w:r>
        <w:rPr>
          <w:spacing w:val="-8"/>
          <w:sz w:val="24"/>
        </w:rPr>
        <w:t xml:space="preserve"> </w:t>
      </w:r>
      <w:r>
        <w:rPr>
          <w:sz w:val="24"/>
        </w:rPr>
        <w:t>от</w:t>
      </w:r>
      <w:r>
        <w:rPr>
          <w:spacing w:val="-4"/>
          <w:sz w:val="24"/>
        </w:rPr>
        <w:t xml:space="preserve"> </w:t>
      </w:r>
      <w:r>
        <w:rPr>
          <w:sz w:val="24"/>
        </w:rPr>
        <w:t>штрихов</w:t>
      </w:r>
      <w:r>
        <w:rPr>
          <w:spacing w:val="-3"/>
          <w:sz w:val="24"/>
        </w:rPr>
        <w:t xml:space="preserve"> </w:t>
      </w:r>
      <w:r>
        <w:rPr>
          <w:sz w:val="24"/>
        </w:rPr>
        <w:t>и линий,</w:t>
      </w:r>
      <w:r>
        <w:rPr>
          <w:spacing w:val="-3"/>
          <w:sz w:val="24"/>
        </w:rPr>
        <w:t xml:space="preserve"> </w:t>
      </w:r>
      <w:r>
        <w:rPr>
          <w:sz w:val="24"/>
        </w:rPr>
        <w:t>которые</w:t>
      </w:r>
      <w:r>
        <w:rPr>
          <w:spacing w:val="-1"/>
          <w:sz w:val="24"/>
        </w:rPr>
        <w:t xml:space="preserve"> </w:t>
      </w:r>
      <w:r>
        <w:rPr>
          <w:sz w:val="24"/>
        </w:rPr>
        <w:t>дети</w:t>
      </w:r>
      <w:r>
        <w:rPr>
          <w:spacing w:val="-3"/>
          <w:sz w:val="24"/>
        </w:rPr>
        <w:t xml:space="preserve"> </w:t>
      </w:r>
      <w:r>
        <w:rPr>
          <w:sz w:val="24"/>
        </w:rPr>
        <w:t>нарисовали</w:t>
      </w:r>
      <w:r>
        <w:rPr>
          <w:spacing w:val="-4"/>
          <w:sz w:val="24"/>
        </w:rPr>
        <w:t xml:space="preserve"> </w:t>
      </w:r>
      <w:r>
        <w:rPr>
          <w:sz w:val="24"/>
        </w:rPr>
        <w:t>сами;</w:t>
      </w:r>
      <w:r>
        <w:rPr>
          <w:spacing w:val="-5"/>
          <w:sz w:val="24"/>
        </w:rPr>
        <w:t xml:space="preserve"> </w:t>
      </w:r>
      <w:r>
        <w:rPr>
          <w:sz w:val="24"/>
        </w:rPr>
        <w:t>педагог побуждает детей к дополнению нарисованного изображения характерными деталями; к осознанному</w:t>
      </w:r>
      <w:r>
        <w:rPr>
          <w:spacing w:val="-23"/>
          <w:sz w:val="24"/>
        </w:rPr>
        <w:t xml:space="preserve"> </w:t>
      </w:r>
      <w:r>
        <w:rPr>
          <w:sz w:val="24"/>
        </w:rPr>
        <w:t>повторению ранее получивш</w:t>
      </w:r>
      <w:r>
        <w:rPr>
          <w:sz w:val="24"/>
        </w:rPr>
        <w:t>ихся штрихов, линий, пятен, форм;</w:t>
      </w:r>
    </w:p>
    <w:p w:rsidR="00EC424D" w:rsidRDefault="00FC67E1">
      <w:pPr>
        <w:pStyle w:val="a4"/>
        <w:numPr>
          <w:ilvl w:val="1"/>
          <w:numId w:val="107"/>
        </w:numPr>
        <w:tabs>
          <w:tab w:val="left" w:pos="1331"/>
        </w:tabs>
        <w:ind w:right="703" w:firstLine="706"/>
        <w:rPr>
          <w:sz w:val="24"/>
        </w:rPr>
      </w:pPr>
      <w:r>
        <w:rPr>
          <w:sz w:val="24"/>
        </w:rPr>
        <w:t>педагог</w:t>
      </w:r>
      <w:r>
        <w:rPr>
          <w:spacing w:val="-5"/>
          <w:sz w:val="24"/>
        </w:rPr>
        <w:t xml:space="preserve"> </w:t>
      </w:r>
      <w:r>
        <w:rPr>
          <w:sz w:val="24"/>
        </w:rPr>
        <w:t>развивает</w:t>
      </w:r>
      <w:r>
        <w:rPr>
          <w:spacing w:val="-2"/>
          <w:sz w:val="24"/>
        </w:rPr>
        <w:t xml:space="preserve"> </w:t>
      </w:r>
      <w:r>
        <w:rPr>
          <w:sz w:val="24"/>
        </w:rPr>
        <w:t>у</w:t>
      </w:r>
      <w:r>
        <w:rPr>
          <w:spacing w:val="-11"/>
          <w:sz w:val="24"/>
        </w:rPr>
        <w:t xml:space="preserve"> </w:t>
      </w:r>
      <w:r>
        <w:rPr>
          <w:sz w:val="24"/>
        </w:rPr>
        <w:t>детей</w:t>
      </w:r>
      <w:r>
        <w:rPr>
          <w:spacing w:val="-2"/>
          <w:sz w:val="24"/>
        </w:rPr>
        <w:t xml:space="preserve"> </w:t>
      </w:r>
      <w:r>
        <w:rPr>
          <w:sz w:val="24"/>
        </w:rPr>
        <w:t>эстетическое</w:t>
      </w:r>
      <w:r>
        <w:rPr>
          <w:spacing w:val="-3"/>
          <w:sz w:val="24"/>
        </w:rPr>
        <w:t xml:space="preserve"> </w:t>
      </w:r>
      <w:r>
        <w:rPr>
          <w:sz w:val="24"/>
        </w:rPr>
        <w:t>восприятие</w:t>
      </w:r>
      <w:r>
        <w:rPr>
          <w:spacing w:val="-7"/>
          <w:sz w:val="24"/>
        </w:rPr>
        <w:t xml:space="preserve"> </w:t>
      </w:r>
      <w:r>
        <w:rPr>
          <w:sz w:val="24"/>
        </w:rPr>
        <w:t>окружающих</w:t>
      </w:r>
      <w:r>
        <w:rPr>
          <w:spacing w:val="-7"/>
          <w:sz w:val="24"/>
        </w:rPr>
        <w:t xml:space="preserve"> </w:t>
      </w:r>
      <w:r>
        <w:rPr>
          <w:sz w:val="24"/>
        </w:rPr>
        <w:t>предметов; учит</w:t>
      </w:r>
      <w:r>
        <w:rPr>
          <w:spacing w:val="-2"/>
          <w:sz w:val="24"/>
        </w:rPr>
        <w:t xml:space="preserve"> </w:t>
      </w:r>
      <w:r>
        <w:rPr>
          <w:sz w:val="24"/>
        </w:rPr>
        <w:t>детей различать цвета карандашей, фломастеров, правильно называть их; рисовать разные линии (длинные, короткие, вертикальные, горизонтальные, нак</w:t>
      </w:r>
      <w:r>
        <w:rPr>
          <w:sz w:val="24"/>
        </w:rPr>
        <w:t>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EC424D" w:rsidRDefault="00FC67E1">
      <w:pPr>
        <w:pStyle w:val="a4"/>
        <w:numPr>
          <w:ilvl w:val="1"/>
          <w:numId w:val="107"/>
        </w:numPr>
        <w:tabs>
          <w:tab w:val="left" w:pos="1369"/>
        </w:tabs>
        <w:ind w:right="808" w:firstLine="706"/>
        <w:rPr>
          <w:sz w:val="24"/>
        </w:rPr>
      </w:pPr>
      <w:r>
        <w:rPr>
          <w:sz w:val="24"/>
        </w:rPr>
        <w:t>при рисовании педагог формирует у ребѐнка правильную позу (сидеть свободно, не наклон</w:t>
      </w:r>
      <w:r>
        <w:rPr>
          <w:sz w:val="24"/>
        </w:rPr>
        <w:t>яться</w:t>
      </w:r>
      <w:r>
        <w:rPr>
          <w:spacing w:val="-4"/>
          <w:sz w:val="24"/>
        </w:rPr>
        <w:t xml:space="preserve"> </w:t>
      </w:r>
      <w:r>
        <w:rPr>
          <w:sz w:val="24"/>
        </w:rPr>
        <w:t>низко над</w:t>
      </w:r>
      <w:r>
        <w:rPr>
          <w:spacing w:val="-1"/>
          <w:sz w:val="24"/>
        </w:rPr>
        <w:t xml:space="preserve"> </w:t>
      </w:r>
      <w:r>
        <w:rPr>
          <w:sz w:val="24"/>
        </w:rPr>
        <w:t>листом</w:t>
      </w:r>
      <w:r>
        <w:rPr>
          <w:spacing w:val="-2"/>
          <w:sz w:val="24"/>
        </w:rPr>
        <w:t xml:space="preserve"> </w:t>
      </w:r>
      <w:r>
        <w:rPr>
          <w:sz w:val="24"/>
        </w:rPr>
        <w:t>бумаги), свободная рука поддерживает лист</w:t>
      </w:r>
      <w:r>
        <w:rPr>
          <w:spacing w:val="-3"/>
          <w:sz w:val="24"/>
        </w:rPr>
        <w:t xml:space="preserve"> </w:t>
      </w:r>
      <w:r>
        <w:rPr>
          <w:sz w:val="24"/>
        </w:rPr>
        <w:t>бумаги, на котором рисует малыш; педагог учит держать карандаш и кисть свободно: карандаш - тремя пальцами выше</w:t>
      </w:r>
      <w:r>
        <w:rPr>
          <w:spacing w:val="-12"/>
          <w:sz w:val="24"/>
        </w:rPr>
        <w:t xml:space="preserve"> </w:t>
      </w:r>
      <w:r>
        <w:rPr>
          <w:sz w:val="24"/>
        </w:rPr>
        <w:t>отточенного конца, кисть -</w:t>
      </w:r>
      <w:r>
        <w:rPr>
          <w:spacing w:val="-4"/>
          <w:sz w:val="24"/>
        </w:rPr>
        <w:t xml:space="preserve"> </w:t>
      </w:r>
      <w:r>
        <w:rPr>
          <w:sz w:val="24"/>
        </w:rPr>
        <w:t>чуть</w:t>
      </w:r>
      <w:r>
        <w:rPr>
          <w:spacing w:val="-1"/>
          <w:sz w:val="24"/>
        </w:rPr>
        <w:t xml:space="preserve"> </w:t>
      </w:r>
      <w:r>
        <w:rPr>
          <w:sz w:val="24"/>
        </w:rPr>
        <w:t>выше</w:t>
      </w:r>
      <w:r>
        <w:rPr>
          <w:spacing w:val="-3"/>
          <w:sz w:val="24"/>
        </w:rPr>
        <w:t xml:space="preserve"> </w:t>
      </w:r>
      <w:r>
        <w:rPr>
          <w:sz w:val="24"/>
        </w:rPr>
        <w:t>железного</w:t>
      </w:r>
      <w:r>
        <w:rPr>
          <w:spacing w:val="-2"/>
          <w:sz w:val="24"/>
        </w:rPr>
        <w:t xml:space="preserve"> </w:t>
      </w:r>
      <w:r>
        <w:rPr>
          <w:sz w:val="24"/>
        </w:rPr>
        <w:t>наконечника;</w:t>
      </w:r>
      <w:r>
        <w:rPr>
          <w:spacing w:val="-6"/>
          <w:sz w:val="24"/>
        </w:rPr>
        <w:t xml:space="preserve"> </w:t>
      </w:r>
      <w:r>
        <w:rPr>
          <w:sz w:val="24"/>
        </w:rPr>
        <w:t>набирать</w:t>
      </w:r>
      <w:r>
        <w:rPr>
          <w:spacing w:val="-1"/>
          <w:sz w:val="24"/>
        </w:rPr>
        <w:t xml:space="preserve"> </w:t>
      </w:r>
      <w:r>
        <w:rPr>
          <w:sz w:val="24"/>
        </w:rPr>
        <w:t>краску</w:t>
      </w:r>
      <w:r>
        <w:rPr>
          <w:spacing w:val="-11"/>
          <w:sz w:val="24"/>
        </w:rPr>
        <w:t xml:space="preserve"> </w:t>
      </w:r>
      <w:r>
        <w:rPr>
          <w:sz w:val="24"/>
        </w:rPr>
        <w:t>на</w:t>
      </w:r>
      <w:r>
        <w:rPr>
          <w:spacing w:val="-3"/>
          <w:sz w:val="24"/>
        </w:rPr>
        <w:t xml:space="preserve"> </w:t>
      </w:r>
      <w:r>
        <w:rPr>
          <w:sz w:val="24"/>
        </w:rPr>
        <w:t>кисть, макая еѐ</w:t>
      </w:r>
      <w:r>
        <w:rPr>
          <w:spacing w:val="-5"/>
          <w:sz w:val="24"/>
        </w:rPr>
        <w:t xml:space="preserve"> </w:t>
      </w:r>
      <w:r>
        <w:rPr>
          <w:sz w:val="24"/>
        </w:rPr>
        <w:t>всем</w:t>
      </w:r>
      <w:r>
        <w:rPr>
          <w:spacing w:val="-1"/>
          <w:sz w:val="24"/>
        </w:rPr>
        <w:t xml:space="preserve"> </w:t>
      </w:r>
      <w:r>
        <w:rPr>
          <w:sz w:val="24"/>
        </w:rPr>
        <w:t>ворсом в баночку, снимать лишнюю краску, прикасаясь ворсом к краю баночки.</w:t>
      </w:r>
    </w:p>
    <w:p w:rsidR="00EC424D" w:rsidRDefault="00FC67E1">
      <w:pPr>
        <w:spacing w:before="2" w:line="275" w:lineRule="exact"/>
        <w:ind w:left="1188"/>
        <w:rPr>
          <w:i/>
          <w:sz w:val="24"/>
        </w:rPr>
      </w:pPr>
      <w:r>
        <w:rPr>
          <w:i/>
          <w:sz w:val="24"/>
        </w:rPr>
        <w:t>2)</w:t>
      </w:r>
      <w:r>
        <w:rPr>
          <w:i/>
          <w:spacing w:val="-8"/>
          <w:sz w:val="24"/>
        </w:rPr>
        <w:t xml:space="preserve"> </w:t>
      </w:r>
      <w:r>
        <w:rPr>
          <w:i/>
          <w:spacing w:val="-2"/>
          <w:sz w:val="24"/>
        </w:rPr>
        <w:t>Лепка:</w:t>
      </w:r>
    </w:p>
    <w:p w:rsidR="00EC424D" w:rsidRDefault="00FC67E1">
      <w:pPr>
        <w:pStyle w:val="a4"/>
        <w:numPr>
          <w:ilvl w:val="0"/>
          <w:numId w:val="96"/>
        </w:numPr>
        <w:tabs>
          <w:tab w:val="left" w:pos="1369"/>
        </w:tabs>
        <w:ind w:right="660" w:firstLine="706"/>
        <w:rPr>
          <w:sz w:val="24"/>
        </w:rPr>
      </w:pPr>
      <w:r>
        <w:rPr>
          <w:sz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w:t>
      </w:r>
      <w:r>
        <w:rPr>
          <w:sz w:val="24"/>
        </w:rPr>
        <w:t>епить палочки и колбаски, раскатывая комочек между ладонями прямыми движениями; соединять концы палочки, плотно прижимая их друг к другу</w:t>
      </w:r>
      <w:r>
        <w:rPr>
          <w:spacing w:val="-1"/>
          <w:sz w:val="24"/>
        </w:rPr>
        <w:t xml:space="preserve"> </w:t>
      </w:r>
      <w:r>
        <w:rPr>
          <w:sz w:val="24"/>
        </w:rPr>
        <w:t>(колечко, бараночка, колесо и так далее); педагог учит раскатывать комочек глины круговыми движениями ладоней для изобр</w:t>
      </w:r>
      <w:r>
        <w:rPr>
          <w:sz w:val="24"/>
        </w:rPr>
        <w:t>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w:t>
      </w:r>
      <w:r>
        <w:rPr>
          <w:spacing w:val="-7"/>
          <w:sz w:val="24"/>
        </w:rPr>
        <w:t xml:space="preserve"> </w:t>
      </w:r>
      <w:r>
        <w:rPr>
          <w:sz w:val="24"/>
        </w:rPr>
        <w:t>комочка</w:t>
      </w:r>
      <w:r>
        <w:rPr>
          <w:spacing w:val="-8"/>
          <w:sz w:val="24"/>
        </w:rPr>
        <w:t xml:space="preserve"> </w:t>
      </w:r>
      <w:r>
        <w:rPr>
          <w:sz w:val="24"/>
        </w:rPr>
        <w:t>(миска,</w:t>
      </w:r>
      <w:r>
        <w:rPr>
          <w:spacing w:val="-5"/>
          <w:sz w:val="24"/>
        </w:rPr>
        <w:t xml:space="preserve"> </w:t>
      </w:r>
      <w:r>
        <w:rPr>
          <w:sz w:val="24"/>
        </w:rPr>
        <w:t>блюдце).</w:t>
      </w:r>
      <w:r>
        <w:rPr>
          <w:spacing w:val="-6"/>
          <w:sz w:val="24"/>
        </w:rPr>
        <w:t xml:space="preserve"> </w:t>
      </w:r>
      <w:r>
        <w:rPr>
          <w:sz w:val="24"/>
        </w:rPr>
        <w:t>Педагог учит</w:t>
      </w:r>
      <w:r>
        <w:rPr>
          <w:spacing w:val="-3"/>
          <w:sz w:val="24"/>
        </w:rPr>
        <w:t xml:space="preserve"> </w:t>
      </w:r>
      <w:r>
        <w:rPr>
          <w:sz w:val="24"/>
        </w:rPr>
        <w:t>соединять</w:t>
      </w:r>
      <w:r>
        <w:rPr>
          <w:spacing w:val="-6"/>
          <w:sz w:val="24"/>
        </w:rPr>
        <w:t xml:space="preserve"> </w:t>
      </w:r>
      <w:r>
        <w:rPr>
          <w:sz w:val="24"/>
        </w:rPr>
        <w:t>две</w:t>
      </w:r>
      <w:r>
        <w:rPr>
          <w:spacing w:val="-13"/>
          <w:sz w:val="24"/>
        </w:rPr>
        <w:t xml:space="preserve"> </w:t>
      </w:r>
      <w:r>
        <w:rPr>
          <w:sz w:val="24"/>
        </w:rPr>
        <w:t>вылепленные</w:t>
      </w:r>
      <w:r>
        <w:rPr>
          <w:spacing w:val="-8"/>
          <w:sz w:val="24"/>
        </w:rPr>
        <w:t xml:space="preserve"> </w:t>
      </w:r>
      <w:r>
        <w:rPr>
          <w:sz w:val="24"/>
        </w:rPr>
        <w:t>формы</w:t>
      </w:r>
      <w:r>
        <w:rPr>
          <w:spacing w:val="-10"/>
          <w:sz w:val="24"/>
        </w:rPr>
        <w:t xml:space="preserve"> </w:t>
      </w:r>
      <w:r>
        <w:rPr>
          <w:sz w:val="24"/>
        </w:rPr>
        <w:t>в</w:t>
      </w:r>
      <w:r>
        <w:rPr>
          <w:spacing w:val="-15"/>
          <w:sz w:val="24"/>
        </w:rPr>
        <w:t xml:space="preserve"> </w:t>
      </w:r>
      <w:r>
        <w:rPr>
          <w:sz w:val="24"/>
        </w:rPr>
        <w:t>один пр</w:t>
      </w:r>
      <w:r>
        <w:rPr>
          <w:sz w:val="24"/>
        </w:rPr>
        <w:t>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EC424D" w:rsidRDefault="00FC67E1">
      <w:pPr>
        <w:pStyle w:val="a4"/>
        <w:numPr>
          <w:ilvl w:val="0"/>
          <w:numId w:val="95"/>
        </w:numPr>
        <w:tabs>
          <w:tab w:val="left" w:pos="1470"/>
        </w:tabs>
        <w:spacing w:before="6" w:line="292" w:lineRule="exact"/>
        <w:ind w:left="1470" w:hanging="287"/>
        <w:rPr>
          <w:i/>
          <w:sz w:val="24"/>
        </w:rPr>
      </w:pPr>
      <w:r>
        <w:rPr>
          <w:i/>
          <w:spacing w:val="-2"/>
          <w:sz w:val="24"/>
          <w:u w:val="single"/>
        </w:rPr>
        <w:t>Конструктивная</w:t>
      </w:r>
      <w:r>
        <w:rPr>
          <w:i/>
          <w:spacing w:val="7"/>
          <w:sz w:val="24"/>
          <w:u w:val="single"/>
        </w:rPr>
        <w:t xml:space="preserve"> </w:t>
      </w:r>
      <w:r>
        <w:rPr>
          <w:i/>
          <w:spacing w:val="-2"/>
          <w:sz w:val="24"/>
          <w:u w:val="single"/>
        </w:rPr>
        <w:t>деятельность.</w:t>
      </w:r>
    </w:p>
    <w:p w:rsidR="00EC424D" w:rsidRDefault="00FC67E1">
      <w:pPr>
        <w:pStyle w:val="a4"/>
        <w:numPr>
          <w:ilvl w:val="0"/>
          <w:numId w:val="96"/>
        </w:numPr>
        <w:tabs>
          <w:tab w:val="left" w:pos="1412"/>
        </w:tabs>
        <w:ind w:right="1324" w:firstLine="706"/>
        <w:rPr>
          <w:sz w:val="24"/>
        </w:rPr>
      </w:pPr>
      <w:r>
        <w:rPr>
          <w:sz w:val="24"/>
        </w:rPr>
        <w:t>В процессе игры с нас</w:t>
      </w:r>
      <w:r>
        <w:rPr>
          <w:sz w:val="24"/>
        </w:rPr>
        <w:t>тольным и напольным строительным материалом педагог продолжает</w:t>
      </w:r>
      <w:r>
        <w:rPr>
          <w:spacing w:val="-6"/>
          <w:sz w:val="24"/>
        </w:rPr>
        <w:t xml:space="preserve"> </w:t>
      </w:r>
      <w:r>
        <w:rPr>
          <w:sz w:val="24"/>
        </w:rPr>
        <w:t>знакомить</w:t>
      </w:r>
      <w:r>
        <w:rPr>
          <w:spacing w:val="-5"/>
          <w:sz w:val="24"/>
        </w:rPr>
        <w:t xml:space="preserve"> </w:t>
      </w:r>
      <w:r>
        <w:rPr>
          <w:sz w:val="24"/>
        </w:rPr>
        <w:t>детей</w:t>
      </w:r>
      <w:r>
        <w:rPr>
          <w:spacing w:val="-1"/>
          <w:sz w:val="24"/>
        </w:rPr>
        <w:t xml:space="preserve"> </w:t>
      </w:r>
      <w:r>
        <w:rPr>
          <w:sz w:val="24"/>
        </w:rPr>
        <w:t>с</w:t>
      </w:r>
      <w:r>
        <w:rPr>
          <w:spacing w:val="-4"/>
          <w:sz w:val="24"/>
        </w:rPr>
        <w:t xml:space="preserve"> </w:t>
      </w:r>
      <w:r>
        <w:rPr>
          <w:sz w:val="24"/>
        </w:rPr>
        <w:t>деталями</w:t>
      </w:r>
      <w:r>
        <w:rPr>
          <w:spacing w:val="-1"/>
          <w:sz w:val="24"/>
        </w:rPr>
        <w:t xml:space="preserve"> </w:t>
      </w:r>
      <w:r>
        <w:rPr>
          <w:sz w:val="24"/>
        </w:rPr>
        <w:t>(кубик, кирпичик, трехгранная</w:t>
      </w:r>
      <w:r>
        <w:rPr>
          <w:spacing w:val="-1"/>
          <w:sz w:val="24"/>
        </w:rPr>
        <w:t xml:space="preserve"> </w:t>
      </w:r>
      <w:r>
        <w:rPr>
          <w:sz w:val="24"/>
        </w:rPr>
        <w:t>призма,</w:t>
      </w:r>
      <w:r>
        <w:rPr>
          <w:spacing w:val="-5"/>
          <w:sz w:val="24"/>
        </w:rPr>
        <w:t xml:space="preserve"> </w:t>
      </w:r>
      <w:r>
        <w:rPr>
          <w:sz w:val="24"/>
        </w:rPr>
        <w:t>пластина, цилиндр), с вариантами расположения строительных форм на плоскости.</w:t>
      </w:r>
    </w:p>
    <w:p w:rsidR="00EC424D" w:rsidRDefault="00FC67E1">
      <w:pPr>
        <w:pStyle w:val="a4"/>
        <w:numPr>
          <w:ilvl w:val="0"/>
          <w:numId w:val="96"/>
        </w:numPr>
        <w:tabs>
          <w:tab w:val="left" w:pos="1350"/>
        </w:tabs>
        <w:ind w:right="841" w:firstLine="706"/>
        <w:rPr>
          <w:sz w:val="24"/>
        </w:rPr>
      </w:pPr>
      <w:r>
        <w:rPr>
          <w:sz w:val="24"/>
        </w:rPr>
        <w:t>Педагог</w:t>
      </w:r>
      <w:r>
        <w:rPr>
          <w:spacing w:val="-6"/>
          <w:sz w:val="24"/>
        </w:rPr>
        <w:t xml:space="preserve"> </w:t>
      </w:r>
      <w:r>
        <w:rPr>
          <w:sz w:val="24"/>
        </w:rPr>
        <w:t>продолжает</w:t>
      </w:r>
      <w:r>
        <w:rPr>
          <w:spacing w:val="-4"/>
          <w:sz w:val="24"/>
        </w:rPr>
        <w:t xml:space="preserve"> </w:t>
      </w:r>
      <w:r>
        <w:rPr>
          <w:sz w:val="24"/>
        </w:rPr>
        <w:t>формировать</w:t>
      </w:r>
      <w:r>
        <w:rPr>
          <w:spacing w:val="-3"/>
          <w:sz w:val="24"/>
        </w:rPr>
        <w:t xml:space="preserve"> </w:t>
      </w:r>
      <w:r>
        <w:rPr>
          <w:sz w:val="24"/>
        </w:rPr>
        <w:t>умение у</w:t>
      </w:r>
      <w:r>
        <w:rPr>
          <w:spacing w:val="-13"/>
          <w:sz w:val="24"/>
        </w:rPr>
        <w:t xml:space="preserve"> </w:t>
      </w:r>
      <w:r>
        <w:rPr>
          <w:sz w:val="24"/>
        </w:rPr>
        <w:t>детей сооружать</w:t>
      </w:r>
      <w:r>
        <w:rPr>
          <w:spacing w:val="-3"/>
          <w:sz w:val="24"/>
        </w:rPr>
        <w:t xml:space="preserve"> </w:t>
      </w:r>
      <w:r>
        <w:rPr>
          <w:sz w:val="24"/>
        </w:rPr>
        <w:t>элементарные</w:t>
      </w:r>
      <w:r>
        <w:rPr>
          <w:spacing w:val="-9"/>
          <w:sz w:val="24"/>
        </w:rPr>
        <w:t xml:space="preserve"> </w:t>
      </w:r>
      <w:r>
        <w:rPr>
          <w:sz w:val="24"/>
        </w:rPr>
        <w:t>постройки по образцу, поддерживает желание строить что-то самостоятельно; способствует пониманию пространственных соотношений.</w:t>
      </w:r>
    </w:p>
    <w:p w:rsidR="00EC424D" w:rsidRDefault="00FC67E1">
      <w:pPr>
        <w:pStyle w:val="a4"/>
        <w:numPr>
          <w:ilvl w:val="0"/>
          <w:numId w:val="96"/>
        </w:numPr>
        <w:tabs>
          <w:tab w:val="left" w:pos="1495"/>
        </w:tabs>
        <w:ind w:right="670" w:firstLine="706"/>
        <w:rPr>
          <w:sz w:val="24"/>
        </w:rPr>
      </w:pPr>
      <w:r>
        <w:rPr>
          <w:sz w:val="24"/>
        </w:rPr>
        <w:t>Педагог учит детей пользоваться дополнительными сюжетными игрушками, соразмерными масштабам построек</w:t>
      </w:r>
      <w:r>
        <w:rPr>
          <w:sz w:val="24"/>
        </w:rPr>
        <w:t xml:space="preserve"> (маленькие машинки для маленьких гаражей и тому подобное). По окончании игры приучает убирать все на место. Знакомит детей с простейшими пластмассовыми</w:t>
      </w:r>
      <w:r>
        <w:rPr>
          <w:spacing w:val="-13"/>
          <w:sz w:val="24"/>
        </w:rPr>
        <w:t xml:space="preserve"> </w:t>
      </w:r>
      <w:r>
        <w:rPr>
          <w:sz w:val="24"/>
        </w:rPr>
        <w:t>конструкторами.</w:t>
      </w:r>
      <w:r>
        <w:rPr>
          <w:spacing w:val="-10"/>
          <w:sz w:val="24"/>
        </w:rPr>
        <w:t xml:space="preserve"> </w:t>
      </w:r>
      <w:r>
        <w:rPr>
          <w:sz w:val="24"/>
        </w:rPr>
        <w:t>Учит</w:t>
      </w:r>
      <w:r>
        <w:rPr>
          <w:spacing w:val="-12"/>
          <w:sz w:val="24"/>
        </w:rPr>
        <w:t xml:space="preserve"> </w:t>
      </w:r>
      <w:r>
        <w:rPr>
          <w:sz w:val="24"/>
        </w:rPr>
        <w:t>совместно</w:t>
      </w:r>
      <w:r>
        <w:rPr>
          <w:spacing w:val="-12"/>
          <w:sz w:val="24"/>
        </w:rPr>
        <w:t xml:space="preserve"> </w:t>
      </w:r>
      <w:r>
        <w:rPr>
          <w:sz w:val="24"/>
        </w:rPr>
        <w:t>с</w:t>
      </w:r>
      <w:r>
        <w:rPr>
          <w:spacing w:val="-15"/>
          <w:sz w:val="24"/>
        </w:rPr>
        <w:t xml:space="preserve"> </w:t>
      </w:r>
      <w:r>
        <w:rPr>
          <w:sz w:val="24"/>
        </w:rPr>
        <w:t>взрослым</w:t>
      </w:r>
      <w:r>
        <w:rPr>
          <w:spacing w:val="-15"/>
          <w:sz w:val="24"/>
        </w:rPr>
        <w:t xml:space="preserve"> </w:t>
      </w:r>
      <w:r>
        <w:rPr>
          <w:sz w:val="24"/>
        </w:rPr>
        <w:t>конструировать</w:t>
      </w:r>
      <w:r>
        <w:rPr>
          <w:spacing w:val="-7"/>
          <w:sz w:val="24"/>
        </w:rPr>
        <w:t xml:space="preserve"> </w:t>
      </w:r>
      <w:r>
        <w:rPr>
          <w:sz w:val="24"/>
        </w:rPr>
        <w:t>башенки,</w:t>
      </w:r>
      <w:r>
        <w:rPr>
          <w:spacing w:val="-15"/>
          <w:sz w:val="24"/>
        </w:rPr>
        <w:t xml:space="preserve"> </w:t>
      </w:r>
      <w:r>
        <w:rPr>
          <w:sz w:val="24"/>
        </w:rPr>
        <w:t>домики, машины. В летнее время педаго</w:t>
      </w:r>
      <w:r>
        <w:rPr>
          <w:sz w:val="24"/>
        </w:rPr>
        <w:t>г развивает интерес у детей к строительным играм с использованием природного материала (песок, вода, желуди, камешки и томуподобное).</w:t>
      </w:r>
    </w:p>
    <w:p w:rsidR="00EC424D" w:rsidRDefault="00FC67E1">
      <w:pPr>
        <w:pStyle w:val="a4"/>
        <w:numPr>
          <w:ilvl w:val="0"/>
          <w:numId w:val="95"/>
        </w:numPr>
        <w:tabs>
          <w:tab w:val="left" w:pos="1470"/>
        </w:tabs>
        <w:spacing w:before="2" w:line="293" w:lineRule="exact"/>
        <w:ind w:left="1470" w:hanging="287"/>
        <w:rPr>
          <w:i/>
          <w:sz w:val="24"/>
        </w:rPr>
      </w:pPr>
      <w:r>
        <w:rPr>
          <w:i/>
          <w:spacing w:val="-2"/>
          <w:sz w:val="24"/>
          <w:u w:val="single"/>
        </w:rPr>
        <w:t>Музыкальная</w:t>
      </w:r>
      <w:r>
        <w:rPr>
          <w:i/>
          <w:spacing w:val="1"/>
          <w:sz w:val="24"/>
          <w:u w:val="single"/>
        </w:rPr>
        <w:t xml:space="preserve"> </w:t>
      </w:r>
      <w:r>
        <w:rPr>
          <w:i/>
          <w:spacing w:val="-2"/>
          <w:sz w:val="24"/>
          <w:u w:val="single"/>
        </w:rPr>
        <w:t>деятельность.</w:t>
      </w:r>
    </w:p>
    <w:p w:rsidR="00EC424D" w:rsidRDefault="00FC67E1">
      <w:pPr>
        <w:pStyle w:val="a4"/>
        <w:numPr>
          <w:ilvl w:val="0"/>
          <w:numId w:val="94"/>
        </w:numPr>
        <w:tabs>
          <w:tab w:val="left" w:pos="1557"/>
        </w:tabs>
        <w:spacing w:before="8" w:line="230" w:lineRule="auto"/>
        <w:ind w:right="892" w:firstLine="706"/>
        <w:rPr>
          <w:sz w:val="24"/>
        </w:rPr>
      </w:pPr>
      <w:r>
        <w:rPr>
          <w:i/>
          <w:sz w:val="24"/>
        </w:rPr>
        <w:t xml:space="preserve">Слушание: </w:t>
      </w:r>
      <w:r>
        <w:rPr>
          <w:sz w:val="24"/>
        </w:rPr>
        <w:t>педагог учит детей внимательно слушать спокойные и бодрые песни, музыкальные пьесы раз</w:t>
      </w:r>
      <w:r>
        <w:rPr>
          <w:sz w:val="24"/>
        </w:rPr>
        <w:t>ного характера, понимать, о чем (о ком) поется, и эмоционально реагировать</w:t>
      </w:r>
      <w:r>
        <w:rPr>
          <w:spacing w:val="-5"/>
          <w:sz w:val="24"/>
        </w:rPr>
        <w:t xml:space="preserve"> </w:t>
      </w:r>
      <w:r>
        <w:rPr>
          <w:sz w:val="24"/>
        </w:rPr>
        <w:t>на</w:t>
      </w:r>
      <w:r>
        <w:rPr>
          <w:spacing w:val="-3"/>
          <w:sz w:val="24"/>
        </w:rPr>
        <w:t xml:space="preserve"> </w:t>
      </w:r>
      <w:r>
        <w:rPr>
          <w:sz w:val="24"/>
        </w:rPr>
        <w:t>содержание;</w:t>
      </w:r>
      <w:r>
        <w:rPr>
          <w:spacing w:val="-2"/>
          <w:sz w:val="24"/>
        </w:rPr>
        <w:t xml:space="preserve"> </w:t>
      </w:r>
      <w:r>
        <w:rPr>
          <w:sz w:val="24"/>
        </w:rPr>
        <w:t>учит</w:t>
      </w:r>
      <w:r>
        <w:rPr>
          <w:spacing w:val="-2"/>
          <w:sz w:val="24"/>
        </w:rPr>
        <w:t xml:space="preserve"> </w:t>
      </w:r>
      <w:r>
        <w:rPr>
          <w:sz w:val="24"/>
        </w:rPr>
        <w:t>детей</w:t>
      </w:r>
      <w:r>
        <w:rPr>
          <w:spacing w:val="-2"/>
          <w:sz w:val="24"/>
        </w:rPr>
        <w:t xml:space="preserve"> </w:t>
      </w:r>
      <w:r>
        <w:rPr>
          <w:sz w:val="24"/>
        </w:rPr>
        <w:t>различать</w:t>
      </w:r>
      <w:r>
        <w:rPr>
          <w:spacing w:val="-1"/>
          <w:sz w:val="24"/>
        </w:rPr>
        <w:t xml:space="preserve"> </w:t>
      </w:r>
      <w:r>
        <w:rPr>
          <w:sz w:val="24"/>
        </w:rPr>
        <w:t>звуки</w:t>
      </w:r>
      <w:r>
        <w:rPr>
          <w:spacing w:val="-1"/>
          <w:sz w:val="24"/>
        </w:rPr>
        <w:t xml:space="preserve"> </w:t>
      </w:r>
      <w:r>
        <w:rPr>
          <w:sz w:val="24"/>
        </w:rPr>
        <w:t>по</w:t>
      </w:r>
      <w:r>
        <w:rPr>
          <w:spacing w:val="-2"/>
          <w:sz w:val="24"/>
        </w:rPr>
        <w:t xml:space="preserve"> </w:t>
      </w:r>
      <w:r>
        <w:rPr>
          <w:sz w:val="24"/>
        </w:rPr>
        <w:t>высоте</w:t>
      </w:r>
      <w:r>
        <w:rPr>
          <w:spacing w:val="-7"/>
          <w:sz w:val="24"/>
        </w:rPr>
        <w:t xml:space="preserve"> </w:t>
      </w:r>
      <w:r>
        <w:rPr>
          <w:sz w:val="24"/>
        </w:rPr>
        <w:t>(высокое</w:t>
      </w:r>
      <w:r>
        <w:rPr>
          <w:spacing w:val="-8"/>
          <w:sz w:val="24"/>
        </w:rPr>
        <w:t xml:space="preserve"> </w:t>
      </w:r>
      <w:r>
        <w:rPr>
          <w:sz w:val="24"/>
        </w:rPr>
        <w:t>и</w:t>
      </w:r>
      <w:r>
        <w:rPr>
          <w:spacing w:val="-6"/>
          <w:sz w:val="24"/>
        </w:rPr>
        <w:t xml:space="preserve"> </w:t>
      </w:r>
      <w:r>
        <w:rPr>
          <w:sz w:val="24"/>
        </w:rPr>
        <w:t>низкое</w:t>
      </w:r>
      <w:r>
        <w:rPr>
          <w:spacing w:val="-8"/>
          <w:sz w:val="24"/>
        </w:rPr>
        <w:t xml:space="preserve"> </w:t>
      </w:r>
      <w:r>
        <w:rPr>
          <w:sz w:val="24"/>
        </w:rPr>
        <w:t>звучание колокольчика, фортепьяно, металлофона).</w:t>
      </w:r>
    </w:p>
    <w:p w:rsidR="00EC424D" w:rsidRDefault="00FC67E1">
      <w:pPr>
        <w:pStyle w:val="a4"/>
        <w:numPr>
          <w:ilvl w:val="0"/>
          <w:numId w:val="94"/>
        </w:numPr>
        <w:tabs>
          <w:tab w:val="left" w:pos="1615"/>
        </w:tabs>
        <w:spacing w:before="28" w:line="225" w:lineRule="auto"/>
        <w:ind w:right="691" w:firstLine="706"/>
        <w:rPr>
          <w:sz w:val="24"/>
        </w:rPr>
      </w:pPr>
      <w:r>
        <w:rPr>
          <w:i/>
          <w:sz w:val="24"/>
        </w:rPr>
        <w:t>Пение:</w:t>
      </w:r>
      <w:r>
        <w:rPr>
          <w:i/>
          <w:spacing w:val="-15"/>
          <w:sz w:val="24"/>
        </w:rPr>
        <w:t xml:space="preserve"> </w:t>
      </w:r>
      <w:r>
        <w:rPr>
          <w:sz w:val="24"/>
        </w:rPr>
        <w:t>педагог</w:t>
      </w:r>
      <w:r>
        <w:rPr>
          <w:spacing w:val="-15"/>
          <w:sz w:val="24"/>
        </w:rPr>
        <w:t xml:space="preserve"> </w:t>
      </w:r>
      <w:r>
        <w:rPr>
          <w:sz w:val="24"/>
        </w:rPr>
        <w:t>вызывает</w:t>
      </w:r>
      <w:r>
        <w:rPr>
          <w:spacing w:val="-15"/>
          <w:sz w:val="24"/>
        </w:rPr>
        <w:t xml:space="preserve"> </w:t>
      </w:r>
      <w:r>
        <w:rPr>
          <w:sz w:val="24"/>
        </w:rPr>
        <w:t>активность</w:t>
      </w:r>
      <w:r>
        <w:rPr>
          <w:spacing w:val="-15"/>
          <w:sz w:val="24"/>
        </w:rPr>
        <w:t xml:space="preserve"> </w:t>
      </w:r>
      <w:r>
        <w:rPr>
          <w:sz w:val="24"/>
        </w:rPr>
        <w:t>детей</w:t>
      </w:r>
      <w:r>
        <w:rPr>
          <w:spacing w:val="-15"/>
          <w:sz w:val="24"/>
        </w:rPr>
        <w:t xml:space="preserve"> </w:t>
      </w:r>
      <w:r>
        <w:rPr>
          <w:sz w:val="24"/>
        </w:rPr>
        <w:t>при</w:t>
      </w:r>
      <w:r>
        <w:rPr>
          <w:spacing w:val="-16"/>
          <w:sz w:val="24"/>
        </w:rPr>
        <w:t xml:space="preserve"> </w:t>
      </w:r>
      <w:r>
        <w:rPr>
          <w:sz w:val="24"/>
        </w:rPr>
        <w:t>подпевании</w:t>
      </w:r>
      <w:r>
        <w:rPr>
          <w:spacing w:val="-15"/>
          <w:sz w:val="24"/>
        </w:rPr>
        <w:t xml:space="preserve"> </w:t>
      </w:r>
      <w:r>
        <w:rPr>
          <w:sz w:val="24"/>
        </w:rPr>
        <w:t>и</w:t>
      </w:r>
      <w:r>
        <w:rPr>
          <w:spacing w:val="-16"/>
          <w:sz w:val="24"/>
        </w:rPr>
        <w:t xml:space="preserve"> </w:t>
      </w:r>
      <w:r>
        <w:rPr>
          <w:sz w:val="24"/>
        </w:rPr>
        <w:t>пении;</w:t>
      </w:r>
      <w:r>
        <w:rPr>
          <w:spacing w:val="-15"/>
          <w:sz w:val="24"/>
        </w:rPr>
        <w:t xml:space="preserve"> </w:t>
      </w:r>
      <w:r>
        <w:rPr>
          <w:sz w:val="24"/>
        </w:rPr>
        <w:t>развивает</w:t>
      </w:r>
      <w:r>
        <w:rPr>
          <w:spacing w:val="-14"/>
          <w:sz w:val="24"/>
        </w:rPr>
        <w:t xml:space="preserve"> </w:t>
      </w:r>
      <w:r>
        <w:rPr>
          <w:sz w:val="24"/>
        </w:rPr>
        <w:t>умение подпевать фразы в песне (совместно с педагогом); поощряет сольное пение.</w:t>
      </w:r>
    </w:p>
    <w:p w:rsidR="00EC424D" w:rsidRDefault="00FC67E1">
      <w:pPr>
        <w:pStyle w:val="a4"/>
        <w:numPr>
          <w:ilvl w:val="0"/>
          <w:numId w:val="94"/>
        </w:numPr>
        <w:tabs>
          <w:tab w:val="left" w:pos="1513"/>
        </w:tabs>
        <w:spacing w:before="31" w:line="220" w:lineRule="auto"/>
        <w:ind w:right="746" w:firstLine="706"/>
        <w:rPr>
          <w:sz w:val="24"/>
        </w:rPr>
      </w:pPr>
      <w:r>
        <w:rPr>
          <w:i/>
          <w:sz w:val="24"/>
        </w:rPr>
        <w:t>Музыкально-ритмические движения</w:t>
      </w:r>
      <w:r>
        <w:rPr>
          <w:sz w:val="24"/>
        </w:rPr>
        <w:t>: педагог развивает у детей эмоциональность и образность восприятия музыки через движения; продолжает формировать у</w:t>
      </w:r>
      <w:r>
        <w:rPr>
          <w:spacing w:val="-15"/>
          <w:sz w:val="24"/>
        </w:rPr>
        <w:t xml:space="preserve"> </w:t>
      </w:r>
      <w:r>
        <w:rPr>
          <w:sz w:val="24"/>
        </w:rPr>
        <w:t>детей способность</w:t>
      </w:r>
    </w:p>
    <w:p w:rsidR="00EC424D" w:rsidRDefault="00EC424D">
      <w:pPr>
        <w:spacing w:line="220" w:lineRule="auto"/>
        <w:rPr>
          <w:sz w:val="24"/>
        </w:rPr>
        <w:sectPr w:rsidR="00EC424D">
          <w:pgSz w:w="11950" w:h="16870"/>
          <w:pgMar w:top="920" w:right="60" w:bottom="920" w:left="800" w:header="0" w:footer="719" w:gutter="0"/>
          <w:cols w:space="720"/>
        </w:sectPr>
      </w:pPr>
    </w:p>
    <w:p w:rsidR="00EC424D" w:rsidRDefault="00FC67E1">
      <w:pPr>
        <w:pStyle w:val="a3"/>
        <w:spacing w:before="78"/>
        <w:ind w:right="675" w:firstLine="0"/>
      </w:pPr>
      <w:r>
        <w:lastRenderedPageBreak/>
        <w:t>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еѐ оконч</w:t>
      </w:r>
      <w:r>
        <w:t>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w:t>
      </w:r>
      <w:r>
        <w:rPr>
          <w:spacing w:val="-4"/>
        </w:rPr>
        <w:t xml:space="preserve"> </w:t>
      </w:r>
      <w:r>
        <w:t>с</w:t>
      </w:r>
      <w:r>
        <w:rPr>
          <w:spacing w:val="-6"/>
        </w:rPr>
        <w:t xml:space="preserve"> </w:t>
      </w:r>
      <w:r>
        <w:t>изменением характера музыки или содержания песни.</w:t>
      </w:r>
    </w:p>
    <w:p w:rsidR="00EC424D" w:rsidRDefault="00FC67E1">
      <w:pPr>
        <w:pStyle w:val="a4"/>
        <w:numPr>
          <w:ilvl w:val="1"/>
          <w:numId w:val="94"/>
        </w:numPr>
        <w:tabs>
          <w:tab w:val="left" w:pos="1514"/>
        </w:tabs>
        <w:spacing w:before="2" w:line="292" w:lineRule="exact"/>
        <w:ind w:hanging="331"/>
        <w:rPr>
          <w:i/>
          <w:sz w:val="24"/>
        </w:rPr>
      </w:pPr>
      <w:r>
        <w:rPr>
          <w:i/>
          <w:spacing w:val="-2"/>
          <w:sz w:val="24"/>
          <w:u w:val="single"/>
        </w:rPr>
        <w:t>Театрализованная</w:t>
      </w:r>
      <w:r>
        <w:rPr>
          <w:i/>
          <w:spacing w:val="10"/>
          <w:sz w:val="24"/>
          <w:u w:val="single"/>
        </w:rPr>
        <w:t xml:space="preserve"> </w:t>
      </w:r>
      <w:r>
        <w:rPr>
          <w:i/>
          <w:spacing w:val="-2"/>
          <w:sz w:val="24"/>
          <w:u w:val="single"/>
        </w:rPr>
        <w:t>деятельность.</w:t>
      </w:r>
    </w:p>
    <w:p w:rsidR="00EC424D" w:rsidRDefault="00FC67E1">
      <w:pPr>
        <w:pStyle w:val="a4"/>
        <w:numPr>
          <w:ilvl w:val="0"/>
          <w:numId w:val="93"/>
        </w:numPr>
        <w:tabs>
          <w:tab w:val="left" w:pos="1369"/>
        </w:tabs>
        <w:ind w:right="1090" w:firstLine="706"/>
        <w:rPr>
          <w:sz w:val="24"/>
        </w:rPr>
      </w:pPr>
      <w:r>
        <w:rPr>
          <w:sz w:val="24"/>
        </w:rPr>
        <w:t>Педагог</w:t>
      </w:r>
      <w:r>
        <w:rPr>
          <w:spacing w:val="-6"/>
          <w:sz w:val="24"/>
        </w:rPr>
        <w:t xml:space="preserve"> </w:t>
      </w:r>
      <w:r>
        <w:rPr>
          <w:sz w:val="24"/>
        </w:rPr>
        <w:t>пробуждает</w:t>
      </w:r>
      <w:r>
        <w:rPr>
          <w:spacing w:val="-3"/>
          <w:sz w:val="24"/>
        </w:rPr>
        <w:t xml:space="preserve"> </w:t>
      </w:r>
      <w:r>
        <w:rPr>
          <w:sz w:val="24"/>
        </w:rPr>
        <w:t>интерес</w:t>
      </w:r>
      <w:r>
        <w:rPr>
          <w:spacing w:val="-4"/>
          <w:sz w:val="24"/>
        </w:rPr>
        <w:t xml:space="preserve"> </w:t>
      </w:r>
      <w:r>
        <w:rPr>
          <w:sz w:val="24"/>
        </w:rPr>
        <w:t>детей</w:t>
      </w:r>
      <w:r>
        <w:rPr>
          <w:spacing w:val="-3"/>
          <w:sz w:val="24"/>
        </w:rPr>
        <w:t xml:space="preserve"> </w:t>
      </w:r>
      <w:r>
        <w:rPr>
          <w:sz w:val="24"/>
        </w:rPr>
        <w:t>к</w:t>
      </w:r>
      <w:r>
        <w:rPr>
          <w:spacing w:val="-5"/>
          <w:sz w:val="24"/>
        </w:rPr>
        <w:t xml:space="preserve"> </w:t>
      </w:r>
      <w:r>
        <w:rPr>
          <w:sz w:val="24"/>
        </w:rPr>
        <w:t>театрализованной</w:t>
      </w:r>
      <w:r>
        <w:rPr>
          <w:spacing w:val="-7"/>
          <w:sz w:val="24"/>
        </w:rPr>
        <w:t xml:space="preserve"> </w:t>
      </w:r>
      <w:r>
        <w:rPr>
          <w:sz w:val="24"/>
        </w:rPr>
        <w:t>игре,</w:t>
      </w:r>
      <w:r>
        <w:rPr>
          <w:spacing w:val="-1"/>
          <w:sz w:val="24"/>
        </w:rPr>
        <w:t xml:space="preserve"> </w:t>
      </w:r>
      <w:r>
        <w:rPr>
          <w:sz w:val="24"/>
        </w:rPr>
        <w:t>создает</w:t>
      </w:r>
      <w:r>
        <w:rPr>
          <w:spacing w:val="-3"/>
          <w:sz w:val="24"/>
        </w:rPr>
        <w:t xml:space="preserve"> </w:t>
      </w:r>
      <w:r>
        <w:rPr>
          <w:sz w:val="24"/>
        </w:rPr>
        <w:t>условия</w:t>
      </w:r>
      <w:r>
        <w:rPr>
          <w:spacing w:val="-3"/>
          <w:sz w:val="24"/>
        </w:rPr>
        <w:t xml:space="preserve"> </w:t>
      </w:r>
      <w:r>
        <w:rPr>
          <w:sz w:val="24"/>
        </w:rPr>
        <w:t>для</w:t>
      </w:r>
      <w:r>
        <w:rPr>
          <w:spacing w:val="-3"/>
          <w:sz w:val="24"/>
        </w:rPr>
        <w:t xml:space="preserve"> </w:t>
      </w:r>
      <w:r>
        <w:rPr>
          <w:sz w:val="24"/>
        </w:rPr>
        <w:t>еѐ проведения. Формирует умение следить за развитием действия в играх- драматизациях и кукольных спектаклях, созданных силами взрослых и старших детей.</w:t>
      </w:r>
    </w:p>
    <w:p w:rsidR="00EC424D" w:rsidRDefault="00FC67E1">
      <w:pPr>
        <w:pStyle w:val="a4"/>
        <w:numPr>
          <w:ilvl w:val="0"/>
          <w:numId w:val="93"/>
        </w:numPr>
        <w:tabs>
          <w:tab w:val="left" w:pos="1369"/>
        </w:tabs>
        <w:ind w:right="1031" w:firstLine="706"/>
        <w:rPr>
          <w:sz w:val="24"/>
        </w:rPr>
      </w:pPr>
      <w:r>
        <w:rPr>
          <w:sz w:val="24"/>
        </w:rPr>
        <w:t>Педагог</w:t>
      </w:r>
      <w:r>
        <w:rPr>
          <w:spacing w:val="-7"/>
          <w:sz w:val="24"/>
        </w:rPr>
        <w:t xml:space="preserve"> </w:t>
      </w:r>
      <w:r>
        <w:rPr>
          <w:sz w:val="24"/>
        </w:rPr>
        <w:t>учит</w:t>
      </w:r>
      <w:r>
        <w:rPr>
          <w:spacing w:val="-5"/>
          <w:sz w:val="24"/>
        </w:rPr>
        <w:t xml:space="preserve"> </w:t>
      </w:r>
      <w:r>
        <w:rPr>
          <w:sz w:val="24"/>
        </w:rPr>
        <w:t>детей</w:t>
      </w:r>
      <w:r>
        <w:rPr>
          <w:spacing w:val="-5"/>
          <w:sz w:val="24"/>
        </w:rPr>
        <w:t xml:space="preserve"> </w:t>
      </w:r>
      <w:r>
        <w:rPr>
          <w:sz w:val="24"/>
        </w:rPr>
        <w:t>имитировать</w:t>
      </w:r>
      <w:r>
        <w:rPr>
          <w:spacing w:val="-7"/>
          <w:sz w:val="24"/>
        </w:rPr>
        <w:t xml:space="preserve"> </w:t>
      </w:r>
      <w:r>
        <w:rPr>
          <w:sz w:val="24"/>
        </w:rPr>
        <w:t>характерные</w:t>
      </w:r>
      <w:r>
        <w:rPr>
          <w:spacing w:val="-6"/>
          <w:sz w:val="24"/>
        </w:rPr>
        <w:t xml:space="preserve"> </w:t>
      </w:r>
      <w:r>
        <w:rPr>
          <w:sz w:val="24"/>
        </w:rPr>
        <w:t>действия</w:t>
      </w:r>
      <w:r>
        <w:rPr>
          <w:spacing w:val="-5"/>
          <w:sz w:val="24"/>
        </w:rPr>
        <w:t xml:space="preserve"> </w:t>
      </w:r>
      <w:r>
        <w:rPr>
          <w:sz w:val="24"/>
        </w:rPr>
        <w:t>персонажей</w:t>
      </w:r>
      <w:r>
        <w:rPr>
          <w:spacing w:val="-4"/>
          <w:sz w:val="24"/>
        </w:rPr>
        <w:t xml:space="preserve"> </w:t>
      </w:r>
      <w:r>
        <w:rPr>
          <w:sz w:val="24"/>
        </w:rPr>
        <w:t>(птички</w:t>
      </w:r>
      <w:r>
        <w:rPr>
          <w:spacing w:val="-4"/>
          <w:sz w:val="24"/>
        </w:rPr>
        <w:t xml:space="preserve"> </w:t>
      </w:r>
      <w:r>
        <w:rPr>
          <w:sz w:val="24"/>
        </w:rPr>
        <w:t>летают, козленок скачет), передав</w:t>
      </w:r>
      <w:r>
        <w:rPr>
          <w:sz w:val="24"/>
        </w:rPr>
        <w:t>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w:t>
      </w:r>
    </w:p>
    <w:p w:rsidR="00EC424D" w:rsidRDefault="00FC67E1">
      <w:pPr>
        <w:pStyle w:val="a4"/>
        <w:numPr>
          <w:ilvl w:val="0"/>
          <w:numId w:val="93"/>
        </w:numPr>
        <w:tabs>
          <w:tab w:val="left" w:pos="1383"/>
        </w:tabs>
        <w:spacing w:line="242" w:lineRule="auto"/>
        <w:ind w:right="1181" w:firstLine="706"/>
        <w:rPr>
          <w:sz w:val="24"/>
        </w:rPr>
      </w:pPr>
      <w:r>
        <w:rPr>
          <w:sz w:val="24"/>
        </w:rPr>
        <w:t>Педагог</w:t>
      </w:r>
      <w:r>
        <w:rPr>
          <w:spacing w:val="-4"/>
          <w:sz w:val="24"/>
        </w:rPr>
        <w:t xml:space="preserve"> </w:t>
      </w:r>
      <w:r>
        <w:rPr>
          <w:sz w:val="24"/>
        </w:rPr>
        <w:t>поощряет</w:t>
      </w:r>
      <w:r>
        <w:rPr>
          <w:spacing w:val="-3"/>
          <w:sz w:val="24"/>
        </w:rPr>
        <w:t xml:space="preserve"> </w:t>
      </w:r>
      <w:r>
        <w:rPr>
          <w:sz w:val="24"/>
        </w:rPr>
        <w:t>у</w:t>
      </w:r>
      <w:r>
        <w:rPr>
          <w:spacing w:val="-11"/>
          <w:sz w:val="24"/>
        </w:rPr>
        <w:t xml:space="preserve"> </w:t>
      </w:r>
      <w:r>
        <w:rPr>
          <w:sz w:val="24"/>
        </w:rPr>
        <w:t>детей</w:t>
      </w:r>
      <w:r>
        <w:rPr>
          <w:spacing w:val="-1"/>
          <w:sz w:val="24"/>
        </w:rPr>
        <w:t xml:space="preserve"> </w:t>
      </w:r>
      <w:r>
        <w:rPr>
          <w:sz w:val="24"/>
        </w:rPr>
        <w:t>желание</w:t>
      </w:r>
      <w:r>
        <w:rPr>
          <w:spacing w:val="-2"/>
          <w:sz w:val="24"/>
        </w:rPr>
        <w:t xml:space="preserve"> </w:t>
      </w:r>
      <w:r>
        <w:rPr>
          <w:sz w:val="24"/>
        </w:rPr>
        <w:t>действовать</w:t>
      </w:r>
      <w:r>
        <w:rPr>
          <w:spacing w:val="-4"/>
          <w:sz w:val="24"/>
        </w:rPr>
        <w:t xml:space="preserve"> </w:t>
      </w:r>
      <w:r>
        <w:rPr>
          <w:sz w:val="24"/>
        </w:rPr>
        <w:t>с</w:t>
      </w:r>
      <w:r>
        <w:rPr>
          <w:spacing w:val="-2"/>
          <w:sz w:val="24"/>
        </w:rPr>
        <w:t xml:space="preserve"> </w:t>
      </w:r>
      <w:r>
        <w:rPr>
          <w:sz w:val="24"/>
        </w:rPr>
        <w:t>элементами</w:t>
      </w:r>
      <w:r>
        <w:rPr>
          <w:spacing w:val="-5"/>
          <w:sz w:val="24"/>
        </w:rPr>
        <w:t xml:space="preserve"> </w:t>
      </w:r>
      <w:r>
        <w:rPr>
          <w:sz w:val="24"/>
        </w:rPr>
        <w:t>костюмов</w:t>
      </w:r>
      <w:r>
        <w:rPr>
          <w:spacing w:val="-4"/>
          <w:sz w:val="24"/>
        </w:rPr>
        <w:t xml:space="preserve"> </w:t>
      </w:r>
      <w:r>
        <w:rPr>
          <w:sz w:val="24"/>
        </w:rPr>
        <w:t>(шапочки, воротни</w:t>
      </w:r>
      <w:r>
        <w:rPr>
          <w:sz w:val="24"/>
        </w:rPr>
        <w:t>чки и так далее) и атрибутами как внешними символами роли.</w:t>
      </w:r>
    </w:p>
    <w:p w:rsidR="00EC424D" w:rsidRDefault="00FC67E1">
      <w:pPr>
        <w:pStyle w:val="a4"/>
        <w:numPr>
          <w:ilvl w:val="1"/>
          <w:numId w:val="94"/>
        </w:numPr>
        <w:tabs>
          <w:tab w:val="left" w:pos="1470"/>
        </w:tabs>
        <w:spacing w:line="292" w:lineRule="exact"/>
        <w:ind w:left="1470" w:hanging="287"/>
        <w:rPr>
          <w:i/>
          <w:sz w:val="24"/>
        </w:rPr>
      </w:pPr>
      <w:r>
        <w:rPr>
          <w:i/>
          <w:spacing w:val="-2"/>
          <w:sz w:val="24"/>
          <w:u w:val="single"/>
        </w:rPr>
        <w:t>Культурно-досуговая</w:t>
      </w:r>
      <w:r>
        <w:rPr>
          <w:i/>
          <w:spacing w:val="6"/>
          <w:sz w:val="24"/>
          <w:u w:val="single"/>
        </w:rPr>
        <w:t xml:space="preserve"> </w:t>
      </w:r>
      <w:r>
        <w:rPr>
          <w:i/>
          <w:spacing w:val="-2"/>
          <w:sz w:val="24"/>
          <w:u w:val="single"/>
        </w:rPr>
        <w:t>деятельность.</w:t>
      </w:r>
    </w:p>
    <w:p w:rsidR="00EC424D" w:rsidRDefault="00FC67E1">
      <w:pPr>
        <w:pStyle w:val="a4"/>
        <w:numPr>
          <w:ilvl w:val="0"/>
          <w:numId w:val="93"/>
        </w:numPr>
        <w:tabs>
          <w:tab w:val="left" w:pos="1321"/>
        </w:tabs>
        <w:ind w:right="678" w:firstLine="706"/>
        <w:rPr>
          <w:sz w:val="24"/>
        </w:rPr>
      </w:pPr>
      <w:r>
        <w:rPr>
          <w:sz w:val="24"/>
        </w:rPr>
        <w:t>Педагог</w:t>
      </w:r>
      <w:r>
        <w:rPr>
          <w:spacing w:val="-5"/>
          <w:sz w:val="24"/>
        </w:rPr>
        <w:t xml:space="preserve"> </w:t>
      </w:r>
      <w:r>
        <w:rPr>
          <w:sz w:val="24"/>
        </w:rPr>
        <w:t>создает</w:t>
      </w:r>
      <w:r>
        <w:rPr>
          <w:spacing w:val="-7"/>
          <w:sz w:val="24"/>
        </w:rPr>
        <w:t xml:space="preserve"> </w:t>
      </w:r>
      <w:r>
        <w:rPr>
          <w:sz w:val="24"/>
        </w:rPr>
        <w:t>эмоционально-положительный</w:t>
      </w:r>
      <w:r>
        <w:rPr>
          <w:spacing w:val="-14"/>
          <w:sz w:val="24"/>
        </w:rPr>
        <w:t xml:space="preserve"> </w:t>
      </w:r>
      <w:r>
        <w:rPr>
          <w:sz w:val="24"/>
        </w:rPr>
        <w:t>климат</w:t>
      </w:r>
      <w:r>
        <w:rPr>
          <w:spacing w:val="-6"/>
          <w:sz w:val="24"/>
        </w:rPr>
        <w:t xml:space="preserve"> </w:t>
      </w:r>
      <w:r>
        <w:rPr>
          <w:sz w:val="24"/>
        </w:rPr>
        <w:t>в</w:t>
      </w:r>
      <w:r>
        <w:rPr>
          <w:spacing w:val="-15"/>
          <w:sz w:val="24"/>
        </w:rPr>
        <w:t xml:space="preserve"> </w:t>
      </w:r>
      <w:r>
        <w:rPr>
          <w:sz w:val="24"/>
        </w:rPr>
        <w:t>группе</w:t>
      </w:r>
      <w:r>
        <w:rPr>
          <w:spacing w:val="-8"/>
          <w:sz w:val="24"/>
        </w:rPr>
        <w:t xml:space="preserve"> </w:t>
      </w:r>
      <w:r>
        <w:rPr>
          <w:sz w:val="24"/>
        </w:rPr>
        <w:t>и</w:t>
      </w:r>
      <w:r>
        <w:rPr>
          <w:spacing w:val="-2"/>
          <w:sz w:val="24"/>
        </w:rPr>
        <w:t xml:space="preserve"> </w:t>
      </w:r>
      <w:r>
        <w:rPr>
          <w:sz w:val="24"/>
        </w:rPr>
        <w:t>ДОО</w:t>
      </w:r>
      <w:r>
        <w:rPr>
          <w:spacing w:val="-12"/>
          <w:sz w:val="24"/>
        </w:rPr>
        <w:t xml:space="preserve"> </w:t>
      </w:r>
      <w:r>
        <w:rPr>
          <w:sz w:val="24"/>
        </w:rPr>
        <w:t>для</w:t>
      </w:r>
      <w:r>
        <w:rPr>
          <w:spacing w:val="-15"/>
          <w:sz w:val="24"/>
        </w:rPr>
        <w:t xml:space="preserve"> </w:t>
      </w:r>
      <w:r>
        <w:rPr>
          <w:sz w:val="24"/>
        </w:rPr>
        <w:t>обеспечения у детей чувства комфортности, уюта и защищенности; формирует у детей умение самостоятельной работы детей с художественными материалами.</w:t>
      </w:r>
    </w:p>
    <w:p w:rsidR="00EC424D" w:rsidRDefault="00FC67E1">
      <w:pPr>
        <w:pStyle w:val="a4"/>
        <w:numPr>
          <w:ilvl w:val="0"/>
          <w:numId w:val="93"/>
        </w:numPr>
        <w:tabs>
          <w:tab w:val="left" w:pos="1436"/>
        </w:tabs>
        <w:ind w:right="1607" w:firstLine="706"/>
        <w:jc w:val="both"/>
        <w:rPr>
          <w:sz w:val="24"/>
        </w:rPr>
      </w:pPr>
      <w:r>
        <w:rPr>
          <w:sz w:val="24"/>
        </w:rPr>
        <w:t>Привлекает детей к посильному</w:t>
      </w:r>
      <w:r>
        <w:rPr>
          <w:spacing w:val="-2"/>
          <w:sz w:val="24"/>
        </w:rPr>
        <w:t xml:space="preserve"> </w:t>
      </w:r>
      <w:r>
        <w:rPr>
          <w:sz w:val="24"/>
        </w:rPr>
        <w:t>участию в играх</w:t>
      </w:r>
      <w:r>
        <w:rPr>
          <w:spacing w:val="-3"/>
          <w:sz w:val="24"/>
        </w:rPr>
        <w:t xml:space="preserve"> </w:t>
      </w:r>
      <w:r>
        <w:rPr>
          <w:sz w:val="24"/>
        </w:rPr>
        <w:t>с пением, театрализованных представлениях</w:t>
      </w:r>
      <w:r>
        <w:rPr>
          <w:spacing w:val="-5"/>
          <w:sz w:val="24"/>
        </w:rPr>
        <w:t xml:space="preserve"> </w:t>
      </w:r>
      <w:r>
        <w:rPr>
          <w:sz w:val="24"/>
        </w:rPr>
        <w:t>(кукольный</w:t>
      </w:r>
      <w:r>
        <w:rPr>
          <w:spacing w:val="-4"/>
          <w:sz w:val="24"/>
        </w:rPr>
        <w:t xml:space="preserve"> </w:t>
      </w:r>
      <w:r>
        <w:rPr>
          <w:sz w:val="24"/>
        </w:rPr>
        <w:t>театр;</w:t>
      </w:r>
      <w:r>
        <w:rPr>
          <w:spacing w:val="-6"/>
          <w:sz w:val="24"/>
        </w:rPr>
        <w:t xml:space="preserve"> </w:t>
      </w:r>
      <w:r>
        <w:rPr>
          <w:sz w:val="24"/>
        </w:rPr>
        <w:t>ин</w:t>
      </w:r>
      <w:r>
        <w:rPr>
          <w:sz w:val="24"/>
        </w:rPr>
        <w:t>сценирование русских</w:t>
      </w:r>
      <w:r>
        <w:rPr>
          <w:spacing w:val="-6"/>
          <w:sz w:val="24"/>
        </w:rPr>
        <w:t xml:space="preserve"> </w:t>
      </w:r>
      <w:r>
        <w:rPr>
          <w:sz w:val="24"/>
        </w:rPr>
        <w:t>народных</w:t>
      </w:r>
      <w:r>
        <w:rPr>
          <w:spacing w:val="-6"/>
          <w:sz w:val="24"/>
        </w:rPr>
        <w:t xml:space="preserve"> </w:t>
      </w:r>
      <w:r>
        <w:rPr>
          <w:sz w:val="24"/>
        </w:rPr>
        <w:t>сказок),</w:t>
      </w:r>
      <w:r>
        <w:rPr>
          <w:spacing w:val="-3"/>
          <w:sz w:val="24"/>
        </w:rPr>
        <w:t xml:space="preserve"> </w:t>
      </w:r>
      <w:r>
        <w:rPr>
          <w:sz w:val="24"/>
        </w:rPr>
        <w:t>забавах, развлечениях (тематических, спортивных) и праздниках.</w:t>
      </w:r>
    </w:p>
    <w:p w:rsidR="00EC424D" w:rsidRDefault="00FC67E1">
      <w:pPr>
        <w:pStyle w:val="a4"/>
        <w:numPr>
          <w:ilvl w:val="0"/>
          <w:numId w:val="93"/>
        </w:numPr>
        <w:tabs>
          <w:tab w:val="left" w:pos="1427"/>
        </w:tabs>
        <w:spacing w:line="242" w:lineRule="auto"/>
        <w:ind w:right="1405" w:firstLine="706"/>
        <w:rPr>
          <w:sz w:val="24"/>
        </w:rPr>
      </w:pPr>
      <w:r>
        <w:rPr>
          <w:sz w:val="24"/>
        </w:rPr>
        <w:t>Развивает умение следить за действиями игрушек, сказочных героев, адекватно реагировать</w:t>
      </w:r>
      <w:r>
        <w:rPr>
          <w:spacing w:val="-4"/>
          <w:sz w:val="24"/>
        </w:rPr>
        <w:t xml:space="preserve"> </w:t>
      </w:r>
      <w:r>
        <w:rPr>
          <w:sz w:val="24"/>
        </w:rPr>
        <w:t>на</w:t>
      </w:r>
      <w:r>
        <w:rPr>
          <w:spacing w:val="-12"/>
          <w:sz w:val="24"/>
        </w:rPr>
        <w:t xml:space="preserve"> </w:t>
      </w:r>
      <w:r>
        <w:rPr>
          <w:sz w:val="24"/>
        </w:rPr>
        <w:t>них.</w:t>
      </w:r>
      <w:r>
        <w:rPr>
          <w:spacing w:val="-4"/>
          <w:sz w:val="24"/>
        </w:rPr>
        <w:t xml:space="preserve"> </w:t>
      </w:r>
      <w:r>
        <w:rPr>
          <w:sz w:val="24"/>
        </w:rPr>
        <w:t>Формирует</w:t>
      </w:r>
      <w:r>
        <w:rPr>
          <w:spacing w:val="-5"/>
          <w:sz w:val="24"/>
        </w:rPr>
        <w:t xml:space="preserve"> </w:t>
      </w:r>
      <w:r>
        <w:rPr>
          <w:sz w:val="24"/>
        </w:rPr>
        <w:t>навык</w:t>
      </w:r>
      <w:r>
        <w:rPr>
          <w:spacing w:val="-2"/>
          <w:sz w:val="24"/>
        </w:rPr>
        <w:t xml:space="preserve"> </w:t>
      </w:r>
      <w:r>
        <w:rPr>
          <w:sz w:val="24"/>
        </w:rPr>
        <w:t>перевоплощения</w:t>
      </w:r>
      <w:r>
        <w:rPr>
          <w:spacing w:val="-2"/>
          <w:sz w:val="24"/>
        </w:rPr>
        <w:t xml:space="preserve"> </w:t>
      </w:r>
      <w:r>
        <w:rPr>
          <w:sz w:val="24"/>
        </w:rPr>
        <w:t>детей</w:t>
      </w:r>
      <w:r>
        <w:rPr>
          <w:spacing w:val="-3"/>
          <w:sz w:val="24"/>
        </w:rPr>
        <w:t xml:space="preserve"> </w:t>
      </w:r>
      <w:r>
        <w:rPr>
          <w:sz w:val="24"/>
        </w:rPr>
        <w:t>в</w:t>
      </w:r>
      <w:r>
        <w:rPr>
          <w:spacing w:val="-15"/>
          <w:sz w:val="24"/>
        </w:rPr>
        <w:t xml:space="preserve"> </w:t>
      </w:r>
      <w:r>
        <w:rPr>
          <w:sz w:val="24"/>
        </w:rPr>
        <w:t>образы</w:t>
      </w:r>
      <w:r>
        <w:rPr>
          <w:spacing w:val="-9"/>
          <w:sz w:val="24"/>
        </w:rPr>
        <w:t xml:space="preserve"> </w:t>
      </w:r>
      <w:r>
        <w:rPr>
          <w:sz w:val="24"/>
        </w:rPr>
        <w:t>сказочных</w:t>
      </w:r>
      <w:r>
        <w:rPr>
          <w:spacing w:val="-6"/>
          <w:sz w:val="24"/>
        </w:rPr>
        <w:t xml:space="preserve"> </w:t>
      </w:r>
      <w:r>
        <w:rPr>
          <w:sz w:val="24"/>
        </w:rPr>
        <w:t>героев.</w:t>
      </w:r>
    </w:p>
    <w:p w:rsidR="00EC424D" w:rsidRDefault="00FC67E1">
      <w:pPr>
        <w:pStyle w:val="Heading3"/>
        <w:spacing w:before="7"/>
      </w:pPr>
      <w:bookmarkStart w:id="47" w:name="От_3_лет_до_4_лет._(3)"/>
      <w:bookmarkEnd w:id="47"/>
      <w:r>
        <w:t>От</w:t>
      </w:r>
      <w:r>
        <w:rPr>
          <w:spacing w:val="3"/>
        </w:rPr>
        <w:t xml:space="preserve"> </w:t>
      </w:r>
      <w:r>
        <w:t>3</w:t>
      </w:r>
      <w:r>
        <w:rPr>
          <w:spacing w:val="-4"/>
        </w:rPr>
        <w:t xml:space="preserve"> </w:t>
      </w:r>
      <w:r>
        <w:t>лет</w:t>
      </w:r>
      <w:r>
        <w:rPr>
          <w:spacing w:val="2"/>
        </w:rPr>
        <w:t xml:space="preserve"> </w:t>
      </w:r>
      <w:r>
        <w:t>до</w:t>
      </w:r>
      <w:r>
        <w:rPr>
          <w:spacing w:val="-9"/>
        </w:rPr>
        <w:t xml:space="preserve"> </w:t>
      </w:r>
      <w:r>
        <w:t>4</w:t>
      </w:r>
      <w:r>
        <w:rPr>
          <w:spacing w:val="-4"/>
        </w:rPr>
        <w:t xml:space="preserve"> лет.</w:t>
      </w:r>
    </w:p>
    <w:p w:rsidR="00EC424D" w:rsidRDefault="00FC67E1">
      <w:pPr>
        <w:pStyle w:val="a4"/>
        <w:numPr>
          <w:ilvl w:val="2"/>
          <w:numId w:val="92"/>
        </w:numPr>
        <w:tabs>
          <w:tab w:val="left" w:pos="1912"/>
        </w:tabs>
        <w:spacing w:line="237" w:lineRule="auto"/>
        <w:ind w:right="1807" w:firstLine="706"/>
        <w:rPr>
          <w:sz w:val="24"/>
        </w:rPr>
      </w:pPr>
      <w:r>
        <w:rPr>
          <w:sz w:val="24"/>
        </w:rPr>
        <w:t>В</w:t>
      </w:r>
      <w:r>
        <w:rPr>
          <w:spacing w:val="-9"/>
          <w:sz w:val="24"/>
        </w:rPr>
        <w:t xml:space="preserve"> </w:t>
      </w:r>
      <w:r>
        <w:rPr>
          <w:sz w:val="24"/>
        </w:rPr>
        <w:t>области</w:t>
      </w:r>
      <w:r>
        <w:rPr>
          <w:spacing w:val="-1"/>
          <w:sz w:val="24"/>
        </w:rPr>
        <w:t xml:space="preserve"> </w:t>
      </w:r>
      <w:r>
        <w:rPr>
          <w:sz w:val="24"/>
        </w:rPr>
        <w:t>художественно-эстетического</w:t>
      </w:r>
      <w:r>
        <w:rPr>
          <w:spacing w:val="-2"/>
          <w:sz w:val="24"/>
        </w:rPr>
        <w:t xml:space="preserve"> </w:t>
      </w:r>
      <w:r>
        <w:rPr>
          <w:sz w:val="24"/>
        </w:rPr>
        <w:t>развития</w:t>
      </w:r>
      <w:r>
        <w:rPr>
          <w:spacing w:val="-11"/>
          <w:sz w:val="24"/>
        </w:rPr>
        <w:t xml:space="preserve"> </w:t>
      </w:r>
      <w:r>
        <w:rPr>
          <w:sz w:val="24"/>
        </w:rPr>
        <w:t>основными</w:t>
      </w:r>
      <w:r>
        <w:rPr>
          <w:spacing w:val="-5"/>
          <w:sz w:val="24"/>
        </w:rPr>
        <w:t xml:space="preserve"> </w:t>
      </w:r>
      <w:r>
        <w:rPr>
          <w:sz w:val="24"/>
        </w:rPr>
        <w:t>задачами образовательной деятельности являются:</w:t>
      </w:r>
    </w:p>
    <w:p w:rsidR="00EC424D" w:rsidRDefault="00FC67E1">
      <w:pPr>
        <w:pStyle w:val="a4"/>
        <w:numPr>
          <w:ilvl w:val="3"/>
          <w:numId w:val="92"/>
        </w:numPr>
        <w:tabs>
          <w:tab w:val="left" w:pos="1494"/>
        </w:tabs>
        <w:spacing w:before="4" w:line="292" w:lineRule="exact"/>
        <w:ind w:left="1494" w:hanging="306"/>
        <w:rPr>
          <w:i/>
          <w:sz w:val="24"/>
        </w:rPr>
      </w:pPr>
      <w:r>
        <w:rPr>
          <w:i/>
          <w:sz w:val="24"/>
          <w:u w:val="single"/>
        </w:rPr>
        <w:t>приобщение</w:t>
      </w:r>
      <w:r>
        <w:rPr>
          <w:i/>
          <w:spacing w:val="-14"/>
          <w:sz w:val="24"/>
          <w:u w:val="single"/>
        </w:rPr>
        <w:t xml:space="preserve"> </w:t>
      </w:r>
      <w:r>
        <w:rPr>
          <w:i/>
          <w:sz w:val="24"/>
          <w:u w:val="single"/>
        </w:rPr>
        <w:t>к</w:t>
      </w:r>
      <w:r>
        <w:rPr>
          <w:i/>
          <w:spacing w:val="-6"/>
          <w:sz w:val="24"/>
          <w:u w:val="single"/>
        </w:rPr>
        <w:t xml:space="preserve"> </w:t>
      </w:r>
      <w:r>
        <w:rPr>
          <w:i/>
          <w:spacing w:val="-2"/>
          <w:sz w:val="24"/>
          <w:u w:val="single"/>
        </w:rPr>
        <w:t>искусству:</w:t>
      </w:r>
    </w:p>
    <w:p w:rsidR="00EC424D" w:rsidRDefault="00FC67E1">
      <w:pPr>
        <w:pStyle w:val="a4"/>
        <w:numPr>
          <w:ilvl w:val="0"/>
          <w:numId w:val="91"/>
        </w:numPr>
        <w:tabs>
          <w:tab w:val="left" w:pos="1398"/>
        </w:tabs>
        <w:spacing w:before="1" w:line="237" w:lineRule="auto"/>
        <w:ind w:right="1147" w:firstLine="706"/>
        <w:rPr>
          <w:sz w:val="24"/>
        </w:rPr>
      </w:pPr>
      <w:r>
        <w:rPr>
          <w:sz w:val="24"/>
        </w:rPr>
        <w:t>продолжать</w:t>
      </w:r>
      <w:r>
        <w:rPr>
          <w:spacing w:val="-6"/>
          <w:sz w:val="24"/>
        </w:rPr>
        <w:t xml:space="preserve"> </w:t>
      </w:r>
      <w:r>
        <w:rPr>
          <w:sz w:val="24"/>
        </w:rPr>
        <w:t>развивать</w:t>
      </w:r>
      <w:r>
        <w:rPr>
          <w:spacing w:val="-1"/>
          <w:sz w:val="24"/>
        </w:rPr>
        <w:t xml:space="preserve"> </w:t>
      </w:r>
      <w:r>
        <w:rPr>
          <w:sz w:val="24"/>
        </w:rPr>
        <w:t>художественное</w:t>
      </w:r>
      <w:r>
        <w:rPr>
          <w:spacing w:val="-3"/>
          <w:sz w:val="24"/>
        </w:rPr>
        <w:t xml:space="preserve"> </w:t>
      </w:r>
      <w:r>
        <w:rPr>
          <w:sz w:val="24"/>
        </w:rPr>
        <w:t>восприятие, подводить</w:t>
      </w:r>
      <w:r>
        <w:rPr>
          <w:spacing w:val="-6"/>
          <w:sz w:val="24"/>
        </w:rPr>
        <w:t xml:space="preserve"> </w:t>
      </w:r>
      <w:r>
        <w:rPr>
          <w:sz w:val="24"/>
        </w:rPr>
        <w:t>детей</w:t>
      </w:r>
      <w:r>
        <w:rPr>
          <w:spacing w:val="-3"/>
          <w:sz w:val="24"/>
        </w:rPr>
        <w:t xml:space="preserve"> </w:t>
      </w:r>
      <w:r>
        <w:rPr>
          <w:sz w:val="24"/>
        </w:rPr>
        <w:t>к</w:t>
      </w:r>
      <w:r>
        <w:rPr>
          <w:spacing w:val="-5"/>
          <w:sz w:val="24"/>
        </w:rPr>
        <w:t xml:space="preserve"> </w:t>
      </w:r>
      <w:r>
        <w:rPr>
          <w:sz w:val="24"/>
        </w:rPr>
        <w:t>восприятию произведений искусства (разглядывать и чувствовать); воспитывать интерес к искусству;</w:t>
      </w:r>
    </w:p>
    <w:p w:rsidR="00EC424D" w:rsidRDefault="00FC67E1">
      <w:pPr>
        <w:pStyle w:val="a4"/>
        <w:numPr>
          <w:ilvl w:val="0"/>
          <w:numId w:val="91"/>
        </w:numPr>
        <w:tabs>
          <w:tab w:val="left" w:pos="1398"/>
        </w:tabs>
        <w:spacing w:before="5" w:line="237" w:lineRule="auto"/>
        <w:ind w:right="1161" w:firstLine="706"/>
        <w:rPr>
          <w:sz w:val="24"/>
        </w:rPr>
      </w:pPr>
      <w:r>
        <w:rPr>
          <w:sz w:val="24"/>
        </w:rPr>
        <w:t>формировать понимание</w:t>
      </w:r>
      <w:r>
        <w:rPr>
          <w:spacing w:val="-7"/>
          <w:sz w:val="24"/>
        </w:rPr>
        <w:t xml:space="preserve"> </w:t>
      </w:r>
      <w:r>
        <w:rPr>
          <w:sz w:val="24"/>
        </w:rPr>
        <w:t>красоты</w:t>
      </w:r>
      <w:r>
        <w:rPr>
          <w:spacing w:val="-1"/>
          <w:sz w:val="24"/>
        </w:rPr>
        <w:t xml:space="preserve"> </w:t>
      </w:r>
      <w:r>
        <w:rPr>
          <w:sz w:val="24"/>
        </w:rPr>
        <w:t>произведений искусства, потребность</w:t>
      </w:r>
      <w:r>
        <w:rPr>
          <w:spacing w:val="-9"/>
          <w:sz w:val="24"/>
        </w:rPr>
        <w:t xml:space="preserve"> </w:t>
      </w:r>
      <w:r>
        <w:rPr>
          <w:sz w:val="24"/>
        </w:rPr>
        <w:t>общения</w:t>
      </w:r>
      <w:r>
        <w:rPr>
          <w:spacing w:val="-2"/>
          <w:sz w:val="24"/>
        </w:rPr>
        <w:t xml:space="preserve"> </w:t>
      </w:r>
      <w:r>
        <w:rPr>
          <w:sz w:val="24"/>
        </w:rPr>
        <w:t xml:space="preserve">с </w:t>
      </w:r>
      <w:r>
        <w:rPr>
          <w:spacing w:val="-2"/>
          <w:sz w:val="24"/>
        </w:rPr>
        <w:t>искусством;</w:t>
      </w:r>
    </w:p>
    <w:p w:rsidR="00EC424D" w:rsidRDefault="00FC67E1">
      <w:pPr>
        <w:pStyle w:val="a4"/>
        <w:numPr>
          <w:ilvl w:val="0"/>
          <w:numId w:val="91"/>
        </w:numPr>
        <w:tabs>
          <w:tab w:val="left" w:pos="1383"/>
        </w:tabs>
        <w:spacing w:before="4"/>
        <w:ind w:right="730" w:firstLine="706"/>
        <w:rPr>
          <w:sz w:val="24"/>
        </w:rPr>
      </w:pPr>
      <w:r>
        <w:rPr>
          <w:sz w:val="24"/>
        </w:rPr>
        <w:t>развивать у детей эстетические чувства при восприятии музыки, изобразит</w:t>
      </w:r>
      <w:r>
        <w:rPr>
          <w:sz w:val="24"/>
        </w:rPr>
        <w:t>ельного, народного</w:t>
      </w:r>
      <w:r>
        <w:rPr>
          <w:spacing w:val="-6"/>
          <w:sz w:val="24"/>
        </w:rPr>
        <w:t xml:space="preserve"> </w:t>
      </w:r>
      <w:r>
        <w:rPr>
          <w:sz w:val="24"/>
        </w:rPr>
        <w:t>декоративно-прикладного</w:t>
      </w:r>
      <w:r>
        <w:rPr>
          <w:spacing w:val="-2"/>
          <w:sz w:val="24"/>
        </w:rPr>
        <w:t xml:space="preserve"> </w:t>
      </w:r>
      <w:r>
        <w:rPr>
          <w:sz w:val="24"/>
        </w:rPr>
        <w:t>искусства;</w:t>
      </w:r>
      <w:r>
        <w:rPr>
          <w:spacing w:val="-10"/>
          <w:sz w:val="24"/>
        </w:rPr>
        <w:t xml:space="preserve"> </w:t>
      </w:r>
      <w:r>
        <w:rPr>
          <w:sz w:val="24"/>
        </w:rPr>
        <w:t>содействовать</w:t>
      </w:r>
      <w:r>
        <w:rPr>
          <w:spacing w:val="-8"/>
          <w:sz w:val="24"/>
        </w:rPr>
        <w:t xml:space="preserve"> </w:t>
      </w:r>
      <w:r>
        <w:rPr>
          <w:sz w:val="24"/>
        </w:rPr>
        <w:t>возникновению</w:t>
      </w:r>
      <w:r>
        <w:rPr>
          <w:spacing w:val="-12"/>
          <w:sz w:val="24"/>
        </w:rPr>
        <w:t xml:space="preserve"> </w:t>
      </w:r>
      <w:r>
        <w:rPr>
          <w:sz w:val="24"/>
        </w:rPr>
        <w:t xml:space="preserve">положительного эмоционального отклика на красоту окружающего мира, выраженного в произведениях </w:t>
      </w:r>
      <w:r>
        <w:rPr>
          <w:spacing w:val="-2"/>
          <w:sz w:val="24"/>
        </w:rPr>
        <w:t>искусства;</w:t>
      </w:r>
    </w:p>
    <w:p w:rsidR="00EC424D" w:rsidRDefault="00FC67E1">
      <w:pPr>
        <w:pStyle w:val="a4"/>
        <w:numPr>
          <w:ilvl w:val="0"/>
          <w:numId w:val="91"/>
        </w:numPr>
        <w:tabs>
          <w:tab w:val="left" w:pos="1345"/>
        </w:tabs>
        <w:spacing w:line="237" w:lineRule="auto"/>
        <w:ind w:right="817" w:firstLine="706"/>
        <w:rPr>
          <w:sz w:val="24"/>
        </w:rPr>
      </w:pPr>
      <w:r>
        <w:rPr>
          <w:sz w:val="24"/>
        </w:rPr>
        <w:t>формировать</w:t>
      </w:r>
      <w:r>
        <w:rPr>
          <w:spacing w:val="-5"/>
          <w:sz w:val="24"/>
        </w:rPr>
        <w:t xml:space="preserve"> </w:t>
      </w:r>
      <w:r>
        <w:rPr>
          <w:sz w:val="24"/>
        </w:rPr>
        <w:t>патриотическое</w:t>
      </w:r>
      <w:r>
        <w:rPr>
          <w:spacing w:val="-13"/>
          <w:sz w:val="24"/>
        </w:rPr>
        <w:t xml:space="preserve"> </w:t>
      </w:r>
      <w:r>
        <w:rPr>
          <w:sz w:val="24"/>
        </w:rPr>
        <w:t>отношение</w:t>
      </w:r>
      <w:r>
        <w:rPr>
          <w:spacing w:val="-3"/>
          <w:sz w:val="24"/>
        </w:rPr>
        <w:t xml:space="preserve"> </w:t>
      </w:r>
      <w:r>
        <w:rPr>
          <w:sz w:val="24"/>
        </w:rPr>
        <w:t>и</w:t>
      </w:r>
      <w:r>
        <w:rPr>
          <w:spacing w:val="-6"/>
          <w:sz w:val="24"/>
        </w:rPr>
        <w:t xml:space="preserve"> </w:t>
      </w:r>
      <w:r>
        <w:rPr>
          <w:sz w:val="24"/>
        </w:rPr>
        <w:t>чувство</w:t>
      </w:r>
      <w:r>
        <w:rPr>
          <w:spacing w:val="-2"/>
          <w:sz w:val="24"/>
        </w:rPr>
        <w:t xml:space="preserve"> </w:t>
      </w:r>
      <w:r>
        <w:rPr>
          <w:sz w:val="24"/>
        </w:rPr>
        <w:t>сопричастности</w:t>
      </w:r>
      <w:r>
        <w:rPr>
          <w:spacing w:val="-5"/>
          <w:sz w:val="24"/>
        </w:rPr>
        <w:t xml:space="preserve"> </w:t>
      </w:r>
      <w:r>
        <w:rPr>
          <w:sz w:val="24"/>
        </w:rPr>
        <w:t>к</w:t>
      </w:r>
      <w:r>
        <w:rPr>
          <w:spacing w:val="-4"/>
          <w:sz w:val="24"/>
        </w:rPr>
        <w:t xml:space="preserve"> </w:t>
      </w:r>
      <w:r>
        <w:rPr>
          <w:sz w:val="24"/>
        </w:rPr>
        <w:t>природе</w:t>
      </w:r>
      <w:r>
        <w:rPr>
          <w:spacing w:val="-3"/>
          <w:sz w:val="24"/>
        </w:rPr>
        <w:t xml:space="preserve"> </w:t>
      </w:r>
      <w:r>
        <w:rPr>
          <w:sz w:val="24"/>
        </w:rPr>
        <w:t>родного края, к семье в процессе музыкальной, изобразительной, театрализованной деятельности;</w:t>
      </w:r>
    </w:p>
    <w:p w:rsidR="00EC424D" w:rsidRDefault="00FC67E1">
      <w:pPr>
        <w:pStyle w:val="a4"/>
        <w:numPr>
          <w:ilvl w:val="0"/>
          <w:numId w:val="91"/>
        </w:numPr>
        <w:tabs>
          <w:tab w:val="left" w:pos="1427"/>
        </w:tabs>
        <w:spacing w:line="242" w:lineRule="auto"/>
        <w:ind w:right="1455" w:firstLine="706"/>
        <w:rPr>
          <w:sz w:val="24"/>
        </w:rPr>
      </w:pPr>
      <w:r>
        <w:rPr>
          <w:sz w:val="24"/>
        </w:rPr>
        <w:t>знакомить детей</w:t>
      </w:r>
      <w:r>
        <w:rPr>
          <w:spacing w:val="-2"/>
          <w:sz w:val="24"/>
        </w:rPr>
        <w:t xml:space="preserve"> </w:t>
      </w:r>
      <w:r>
        <w:rPr>
          <w:sz w:val="24"/>
        </w:rPr>
        <w:t>с</w:t>
      </w:r>
      <w:r>
        <w:rPr>
          <w:spacing w:val="-3"/>
          <w:sz w:val="24"/>
        </w:rPr>
        <w:t xml:space="preserve"> </w:t>
      </w:r>
      <w:r>
        <w:rPr>
          <w:sz w:val="24"/>
        </w:rPr>
        <w:t>элементарными</w:t>
      </w:r>
      <w:r>
        <w:rPr>
          <w:spacing w:val="-4"/>
          <w:sz w:val="24"/>
        </w:rPr>
        <w:t xml:space="preserve"> </w:t>
      </w:r>
      <w:r>
        <w:rPr>
          <w:sz w:val="24"/>
        </w:rPr>
        <w:t>средствами</w:t>
      </w:r>
      <w:r>
        <w:rPr>
          <w:spacing w:val="-5"/>
          <w:sz w:val="24"/>
        </w:rPr>
        <w:t xml:space="preserve"> </w:t>
      </w:r>
      <w:r>
        <w:rPr>
          <w:sz w:val="24"/>
        </w:rPr>
        <w:t>выразительности в</w:t>
      </w:r>
      <w:r>
        <w:rPr>
          <w:spacing w:val="-5"/>
          <w:sz w:val="24"/>
        </w:rPr>
        <w:t xml:space="preserve"> </w:t>
      </w:r>
      <w:r>
        <w:rPr>
          <w:sz w:val="24"/>
        </w:rPr>
        <w:t>разных</w:t>
      </w:r>
      <w:r>
        <w:rPr>
          <w:spacing w:val="-6"/>
          <w:sz w:val="24"/>
        </w:rPr>
        <w:t xml:space="preserve"> </w:t>
      </w:r>
      <w:r>
        <w:rPr>
          <w:sz w:val="24"/>
        </w:rPr>
        <w:t>видах искусства (музыке, изобразительном искусстве, театрализованной деятельности);</w:t>
      </w:r>
    </w:p>
    <w:p w:rsidR="00EC424D" w:rsidRDefault="00FC67E1">
      <w:pPr>
        <w:pStyle w:val="a4"/>
        <w:numPr>
          <w:ilvl w:val="0"/>
          <w:numId w:val="91"/>
        </w:numPr>
        <w:tabs>
          <w:tab w:val="left" w:pos="1326"/>
        </w:tabs>
        <w:spacing w:line="242" w:lineRule="auto"/>
        <w:ind w:left="1188" w:right="1718" w:firstLine="0"/>
        <w:rPr>
          <w:sz w:val="24"/>
        </w:rPr>
      </w:pPr>
      <w:r>
        <w:rPr>
          <w:sz w:val="24"/>
        </w:rPr>
        <w:t>готовить</w:t>
      </w:r>
      <w:r>
        <w:rPr>
          <w:spacing w:val="-3"/>
          <w:sz w:val="24"/>
        </w:rPr>
        <w:t xml:space="preserve"> </w:t>
      </w:r>
      <w:r>
        <w:rPr>
          <w:sz w:val="24"/>
        </w:rPr>
        <w:t>детей</w:t>
      </w:r>
      <w:r>
        <w:rPr>
          <w:spacing w:val="-3"/>
          <w:sz w:val="24"/>
        </w:rPr>
        <w:t xml:space="preserve"> </w:t>
      </w:r>
      <w:r>
        <w:rPr>
          <w:sz w:val="24"/>
        </w:rPr>
        <w:t>к</w:t>
      </w:r>
      <w:r>
        <w:rPr>
          <w:spacing w:val="-8"/>
          <w:sz w:val="24"/>
        </w:rPr>
        <w:t xml:space="preserve"> </w:t>
      </w:r>
      <w:r>
        <w:rPr>
          <w:sz w:val="24"/>
        </w:rPr>
        <w:t>посещению</w:t>
      </w:r>
      <w:r>
        <w:rPr>
          <w:spacing w:val="-5"/>
          <w:sz w:val="24"/>
        </w:rPr>
        <w:t xml:space="preserve"> </w:t>
      </w:r>
      <w:r>
        <w:rPr>
          <w:sz w:val="24"/>
        </w:rPr>
        <w:t>кукольного театра,</w:t>
      </w:r>
      <w:r>
        <w:rPr>
          <w:spacing w:val="-1"/>
          <w:sz w:val="24"/>
        </w:rPr>
        <w:t xml:space="preserve"> </w:t>
      </w:r>
      <w:r>
        <w:rPr>
          <w:sz w:val="24"/>
        </w:rPr>
        <w:t>выставки</w:t>
      </w:r>
      <w:r>
        <w:rPr>
          <w:spacing w:val="-2"/>
          <w:sz w:val="24"/>
        </w:rPr>
        <w:t xml:space="preserve"> </w:t>
      </w:r>
      <w:r>
        <w:rPr>
          <w:sz w:val="24"/>
        </w:rPr>
        <w:t>детских</w:t>
      </w:r>
      <w:r>
        <w:rPr>
          <w:spacing w:val="-8"/>
          <w:sz w:val="24"/>
        </w:rPr>
        <w:t xml:space="preserve"> </w:t>
      </w:r>
      <w:r>
        <w:rPr>
          <w:sz w:val="24"/>
        </w:rPr>
        <w:t>работ</w:t>
      </w:r>
      <w:r>
        <w:rPr>
          <w:spacing w:val="-7"/>
          <w:sz w:val="24"/>
        </w:rPr>
        <w:t xml:space="preserve"> </w:t>
      </w:r>
      <w:r>
        <w:rPr>
          <w:sz w:val="24"/>
        </w:rPr>
        <w:t>и</w:t>
      </w:r>
      <w:r>
        <w:rPr>
          <w:spacing w:val="-2"/>
          <w:sz w:val="24"/>
        </w:rPr>
        <w:t xml:space="preserve"> </w:t>
      </w:r>
      <w:r>
        <w:rPr>
          <w:sz w:val="24"/>
        </w:rPr>
        <w:t xml:space="preserve">так </w:t>
      </w:r>
      <w:r>
        <w:rPr>
          <w:spacing w:val="-2"/>
          <w:sz w:val="24"/>
        </w:rPr>
        <w:t>далее;</w:t>
      </w:r>
    </w:p>
    <w:p w:rsidR="00EC424D" w:rsidRDefault="00FC67E1">
      <w:pPr>
        <w:pStyle w:val="a4"/>
        <w:numPr>
          <w:ilvl w:val="0"/>
          <w:numId w:val="91"/>
        </w:numPr>
        <w:tabs>
          <w:tab w:val="left" w:pos="1331"/>
        </w:tabs>
        <w:spacing w:line="237" w:lineRule="auto"/>
        <w:ind w:right="725" w:firstLine="706"/>
        <w:rPr>
          <w:sz w:val="24"/>
        </w:rPr>
      </w:pPr>
      <w:r>
        <w:rPr>
          <w:sz w:val="24"/>
        </w:rPr>
        <w:t>приобщать</w:t>
      </w:r>
      <w:r>
        <w:rPr>
          <w:spacing w:val="-1"/>
          <w:sz w:val="24"/>
        </w:rPr>
        <w:t xml:space="preserve"> </w:t>
      </w:r>
      <w:r>
        <w:rPr>
          <w:sz w:val="24"/>
        </w:rPr>
        <w:t>детей</w:t>
      </w:r>
      <w:r>
        <w:rPr>
          <w:spacing w:val="-2"/>
          <w:sz w:val="24"/>
        </w:rPr>
        <w:t xml:space="preserve"> </w:t>
      </w:r>
      <w:r>
        <w:rPr>
          <w:sz w:val="24"/>
        </w:rPr>
        <w:t>к</w:t>
      </w:r>
      <w:r>
        <w:rPr>
          <w:spacing w:val="-9"/>
          <w:sz w:val="24"/>
        </w:rPr>
        <w:t xml:space="preserve"> </w:t>
      </w:r>
      <w:r>
        <w:rPr>
          <w:sz w:val="24"/>
        </w:rPr>
        <w:t>участию</w:t>
      </w:r>
      <w:r>
        <w:rPr>
          <w:spacing w:val="-4"/>
          <w:sz w:val="24"/>
        </w:rPr>
        <w:t xml:space="preserve"> </w:t>
      </w:r>
      <w:r>
        <w:rPr>
          <w:sz w:val="24"/>
        </w:rPr>
        <w:t>в</w:t>
      </w:r>
      <w:r>
        <w:rPr>
          <w:spacing w:val="-1"/>
          <w:sz w:val="24"/>
        </w:rPr>
        <w:t xml:space="preserve"> </w:t>
      </w:r>
      <w:r>
        <w:rPr>
          <w:sz w:val="24"/>
        </w:rPr>
        <w:t>концертах, праздниках</w:t>
      </w:r>
      <w:r>
        <w:rPr>
          <w:spacing w:val="-7"/>
          <w:sz w:val="24"/>
        </w:rPr>
        <w:t xml:space="preserve"> </w:t>
      </w:r>
      <w:r>
        <w:rPr>
          <w:sz w:val="24"/>
        </w:rPr>
        <w:t>в</w:t>
      </w:r>
      <w:r>
        <w:rPr>
          <w:spacing w:val="-1"/>
          <w:sz w:val="24"/>
        </w:rPr>
        <w:t xml:space="preserve"> </w:t>
      </w:r>
      <w:r>
        <w:rPr>
          <w:sz w:val="24"/>
        </w:rPr>
        <w:t>семье</w:t>
      </w:r>
      <w:r>
        <w:rPr>
          <w:spacing w:val="-3"/>
          <w:sz w:val="24"/>
        </w:rPr>
        <w:t xml:space="preserve"> </w:t>
      </w:r>
      <w:r>
        <w:rPr>
          <w:sz w:val="24"/>
        </w:rPr>
        <w:t>и</w:t>
      </w:r>
      <w:r>
        <w:rPr>
          <w:spacing w:val="-6"/>
          <w:sz w:val="24"/>
        </w:rPr>
        <w:t xml:space="preserve"> </w:t>
      </w:r>
      <w:r>
        <w:rPr>
          <w:sz w:val="24"/>
        </w:rPr>
        <w:t>ДОО:</w:t>
      </w:r>
      <w:r>
        <w:rPr>
          <w:spacing w:val="-2"/>
          <w:sz w:val="24"/>
        </w:rPr>
        <w:t xml:space="preserve"> </w:t>
      </w:r>
      <w:r>
        <w:rPr>
          <w:sz w:val="24"/>
        </w:rPr>
        <w:t>исполнение</w:t>
      </w:r>
      <w:r>
        <w:rPr>
          <w:spacing w:val="-3"/>
          <w:sz w:val="24"/>
        </w:rPr>
        <w:t xml:space="preserve"> </w:t>
      </w:r>
      <w:r>
        <w:rPr>
          <w:sz w:val="24"/>
        </w:rPr>
        <w:t>танца, песни, чтение стихов;</w:t>
      </w:r>
    </w:p>
    <w:p w:rsidR="00EC424D" w:rsidRDefault="00FC67E1">
      <w:pPr>
        <w:pStyle w:val="a4"/>
        <w:numPr>
          <w:ilvl w:val="3"/>
          <w:numId w:val="92"/>
        </w:numPr>
        <w:tabs>
          <w:tab w:val="left" w:pos="1470"/>
        </w:tabs>
        <w:ind w:left="1470" w:hanging="287"/>
        <w:rPr>
          <w:i/>
          <w:sz w:val="24"/>
        </w:rPr>
      </w:pPr>
      <w:r>
        <w:rPr>
          <w:i/>
          <w:spacing w:val="-2"/>
          <w:sz w:val="24"/>
          <w:u w:val="single"/>
        </w:rPr>
        <w:t>изобразительная</w:t>
      </w:r>
      <w:r>
        <w:rPr>
          <w:i/>
          <w:spacing w:val="4"/>
          <w:sz w:val="24"/>
          <w:u w:val="single"/>
        </w:rPr>
        <w:t xml:space="preserve"> </w:t>
      </w:r>
      <w:r>
        <w:rPr>
          <w:i/>
          <w:spacing w:val="-2"/>
          <w:sz w:val="24"/>
          <w:u w:val="single"/>
        </w:rPr>
        <w:t>деятельность:</w:t>
      </w:r>
    </w:p>
    <w:p w:rsidR="00EC424D" w:rsidRDefault="00FC67E1">
      <w:pPr>
        <w:pStyle w:val="a4"/>
        <w:numPr>
          <w:ilvl w:val="0"/>
          <w:numId w:val="91"/>
        </w:numPr>
        <w:tabs>
          <w:tab w:val="left" w:pos="1331"/>
        </w:tabs>
        <w:ind w:right="709" w:firstLine="706"/>
        <w:rPr>
          <w:i/>
          <w:sz w:val="24"/>
        </w:rPr>
      </w:pPr>
      <w:r>
        <w:rPr>
          <w:sz w:val="24"/>
        </w:rPr>
        <w:t>формировать</w:t>
      </w:r>
      <w:r>
        <w:rPr>
          <w:spacing w:val="-3"/>
          <w:sz w:val="24"/>
        </w:rPr>
        <w:t xml:space="preserve"> </w:t>
      </w:r>
      <w:r>
        <w:rPr>
          <w:sz w:val="24"/>
        </w:rPr>
        <w:t>у</w:t>
      </w:r>
      <w:r>
        <w:rPr>
          <w:spacing w:val="-12"/>
          <w:sz w:val="24"/>
        </w:rPr>
        <w:t xml:space="preserve"> </w:t>
      </w:r>
      <w:r>
        <w:rPr>
          <w:sz w:val="24"/>
        </w:rPr>
        <w:t>детей</w:t>
      </w:r>
      <w:r>
        <w:rPr>
          <w:spacing w:val="-3"/>
          <w:sz w:val="24"/>
        </w:rPr>
        <w:t xml:space="preserve"> </w:t>
      </w:r>
      <w:r>
        <w:rPr>
          <w:sz w:val="24"/>
        </w:rPr>
        <w:t>интерес</w:t>
      </w:r>
      <w:r>
        <w:rPr>
          <w:spacing w:val="-4"/>
          <w:sz w:val="24"/>
        </w:rPr>
        <w:t xml:space="preserve"> </w:t>
      </w:r>
      <w:r>
        <w:rPr>
          <w:sz w:val="24"/>
        </w:rPr>
        <w:t>к</w:t>
      </w:r>
      <w:r>
        <w:rPr>
          <w:spacing w:val="-5"/>
          <w:sz w:val="24"/>
        </w:rPr>
        <w:t xml:space="preserve"> </w:t>
      </w:r>
      <w:r>
        <w:rPr>
          <w:sz w:val="24"/>
        </w:rPr>
        <w:t>занятиям</w:t>
      </w:r>
      <w:r>
        <w:rPr>
          <w:spacing w:val="-2"/>
          <w:sz w:val="24"/>
        </w:rPr>
        <w:t xml:space="preserve"> </w:t>
      </w:r>
      <w:r>
        <w:rPr>
          <w:sz w:val="24"/>
        </w:rPr>
        <w:t>изобразительной</w:t>
      </w:r>
      <w:r>
        <w:rPr>
          <w:spacing w:val="-7"/>
          <w:sz w:val="24"/>
        </w:rPr>
        <w:t xml:space="preserve"> </w:t>
      </w:r>
      <w:r>
        <w:rPr>
          <w:sz w:val="24"/>
        </w:rPr>
        <w:t>деятельностью;</w:t>
      </w:r>
      <w:r>
        <w:rPr>
          <w:spacing w:val="-8"/>
          <w:sz w:val="24"/>
        </w:rPr>
        <w:t xml:space="preserve"> </w:t>
      </w:r>
      <w:r>
        <w:rPr>
          <w:sz w:val="24"/>
        </w:rPr>
        <w:t xml:space="preserve">формировать у детей знания в области изобразительной деятельности; развивать у детей эстетическое </w:t>
      </w:r>
      <w:r>
        <w:rPr>
          <w:spacing w:val="-2"/>
          <w:sz w:val="24"/>
        </w:rPr>
        <w:t>восприятие;</w:t>
      </w:r>
    </w:p>
    <w:p w:rsidR="00EC424D" w:rsidRDefault="00FC67E1">
      <w:pPr>
        <w:pStyle w:val="a4"/>
        <w:numPr>
          <w:ilvl w:val="0"/>
          <w:numId w:val="91"/>
        </w:numPr>
        <w:tabs>
          <w:tab w:val="left" w:pos="1412"/>
        </w:tabs>
        <w:ind w:right="1424" w:firstLine="706"/>
        <w:jc w:val="both"/>
        <w:rPr>
          <w:sz w:val="24"/>
        </w:rPr>
      </w:pPr>
      <w:r>
        <w:rPr>
          <w:sz w:val="24"/>
        </w:rPr>
        <w:t>формировать умение у</w:t>
      </w:r>
      <w:r>
        <w:rPr>
          <w:spacing w:val="-10"/>
          <w:sz w:val="24"/>
        </w:rPr>
        <w:t xml:space="preserve"> </w:t>
      </w:r>
      <w:r>
        <w:rPr>
          <w:sz w:val="24"/>
        </w:rPr>
        <w:t>детей видеть цельный художественный</w:t>
      </w:r>
      <w:r>
        <w:rPr>
          <w:spacing w:val="-1"/>
          <w:sz w:val="24"/>
        </w:rPr>
        <w:t xml:space="preserve"> </w:t>
      </w:r>
      <w:r>
        <w:rPr>
          <w:sz w:val="24"/>
        </w:rPr>
        <w:t>образ</w:t>
      </w:r>
      <w:r>
        <w:rPr>
          <w:spacing w:val="-3"/>
          <w:sz w:val="24"/>
        </w:rPr>
        <w:t xml:space="preserve"> </w:t>
      </w:r>
      <w:r>
        <w:rPr>
          <w:sz w:val="24"/>
        </w:rPr>
        <w:t>в единстве изобразительно-выразительных</w:t>
      </w:r>
      <w:r>
        <w:rPr>
          <w:spacing w:val="-8"/>
          <w:sz w:val="24"/>
        </w:rPr>
        <w:t xml:space="preserve"> </w:t>
      </w:r>
      <w:r>
        <w:rPr>
          <w:sz w:val="24"/>
        </w:rPr>
        <w:t>средств</w:t>
      </w:r>
      <w:r>
        <w:rPr>
          <w:spacing w:val="-3"/>
          <w:sz w:val="24"/>
        </w:rPr>
        <w:t xml:space="preserve"> </w:t>
      </w:r>
      <w:r>
        <w:rPr>
          <w:sz w:val="24"/>
        </w:rPr>
        <w:t>коло</w:t>
      </w:r>
      <w:r>
        <w:rPr>
          <w:sz w:val="24"/>
        </w:rPr>
        <w:t>ристической,</w:t>
      </w:r>
      <w:r>
        <w:rPr>
          <w:spacing w:val="-2"/>
          <w:sz w:val="24"/>
        </w:rPr>
        <w:t xml:space="preserve"> </w:t>
      </w:r>
      <w:r>
        <w:rPr>
          <w:sz w:val="24"/>
        </w:rPr>
        <w:t>композиционной</w:t>
      </w:r>
      <w:r>
        <w:rPr>
          <w:spacing w:val="-2"/>
          <w:sz w:val="24"/>
        </w:rPr>
        <w:t xml:space="preserve"> </w:t>
      </w:r>
      <w:r>
        <w:rPr>
          <w:sz w:val="24"/>
        </w:rPr>
        <w:t>и</w:t>
      </w:r>
      <w:r>
        <w:rPr>
          <w:spacing w:val="-5"/>
          <w:sz w:val="24"/>
        </w:rPr>
        <w:t xml:space="preserve"> </w:t>
      </w:r>
      <w:r>
        <w:rPr>
          <w:sz w:val="24"/>
        </w:rPr>
        <w:t xml:space="preserve">смысловой </w:t>
      </w:r>
      <w:r>
        <w:rPr>
          <w:spacing w:val="-2"/>
          <w:sz w:val="24"/>
        </w:rPr>
        <w:t>трактовки;</w:t>
      </w:r>
    </w:p>
    <w:p w:rsidR="00EC424D" w:rsidRDefault="00EC424D">
      <w:pPr>
        <w:jc w:val="both"/>
        <w:rPr>
          <w:sz w:val="24"/>
        </w:rPr>
        <w:sectPr w:rsidR="00EC424D">
          <w:pgSz w:w="11950" w:h="16870"/>
          <w:pgMar w:top="920" w:right="60" w:bottom="920" w:left="800" w:header="0" w:footer="719" w:gutter="0"/>
          <w:cols w:space="720"/>
        </w:sectPr>
      </w:pPr>
    </w:p>
    <w:p w:rsidR="00EC424D" w:rsidRDefault="00FC67E1">
      <w:pPr>
        <w:pStyle w:val="a4"/>
        <w:numPr>
          <w:ilvl w:val="0"/>
          <w:numId w:val="91"/>
        </w:numPr>
        <w:tabs>
          <w:tab w:val="left" w:pos="1388"/>
        </w:tabs>
        <w:spacing w:before="84" w:line="232" w:lineRule="auto"/>
        <w:ind w:right="1214" w:firstLine="706"/>
        <w:rPr>
          <w:sz w:val="24"/>
        </w:rPr>
      </w:pPr>
      <w:r>
        <w:rPr>
          <w:sz w:val="24"/>
        </w:rPr>
        <w:lastRenderedPageBreak/>
        <w:t>формировать умение у</w:t>
      </w:r>
      <w:r>
        <w:rPr>
          <w:spacing w:val="-11"/>
          <w:sz w:val="24"/>
        </w:rPr>
        <w:t xml:space="preserve"> </w:t>
      </w:r>
      <w:r>
        <w:rPr>
          <w:sz w:val="24"/>
        </w:rPr>
        <w:t>детей</w:t>
      </w:r>
      <w:r>
        <w:rPr>
          <w:spacing w:val="-1"/>
          <w:sz w:val="24"/>
        </w:rPr>
        <w:t xml:space="preserve"> </w:t>
      </w:r>
      <w:r>
        <w:rPr>
          <w:sz w:val="24"/>
        </w:rPr>
        <w:t>в рисовании,</w:t>
      </w:r>
      <w:r>
        <w:rPr>
          <w:spacing w:val="-2"/>
          <w:sz w:val="24"/>
        </w:rPr>
        <w:t xml:space="preserve"> </w:t>
      </w:r>
      <w:r>
        <w:rPr>
          <w:sz w:val="24"/>
        </w:rPr>
        <w:t>лепке, аппликации</w:t>
      </w:r>
      <w:r>
        <w:rPr>
          <w:spacing w:val="-3"/>
          <w:sz w:val="24"/>
        </w:rPr>
        <w:t xml:space="preserve"> </w:t>
      </w:r>
      <w:r>
        <w:rPr>
          <w:sz w:val="24"/>
        </w:rPr>
        <w:t>изображать</w:t>
      </w:r>
      <w:r>
        <w:rPr>
          <w:spacing w:val="-3"/>
          <w:sz w:val="24"/>
        </w:rPr>
        <w:t xml:space="preserve"> </w:t>
      </w:r>
      <w:r>
        <w:rPr>
          <w:sz w:val="24"/>
        </w:rPr>
        <w:t>простые предметы и явления, передавая их образную выразительность;</w:t>
      </w:r>
    </w:p>
    <w:p w:rsidR="00EC424D" w:rsidRDefault="00FC67E1">
      <w:pPr>
        <w:pStyle w:val="a4"/>
        <w:numPr>
          <w:ilvl w:val="0"/>
          <w:numId w:val="91"/>
        </w:numPr>
        <w:tabs>
          <w:tab w:val="left" w:pos="1321"/>
        </w:tabs>
        <w:spacing w:before="8" w:line="237" w:lineRule="auto"/>
        <w:ind w:right="680" w:firstLine="706"/>
        <w:rPr>
          <w:sz w:val="24"/>
        </w:rPr>
      </w:pPr>
      <w:r>
        <w:rPr>
          <w:sz w:val="24"/>
        </w:rPr>
        <w:t>находить</w:t>
      </w:r>
      <w:r>
        <w:rPr>
          <w:spacing w:val="-3"/>
          <w:sz w:val="24"/>
        </w:rPr>
        <w:t xml:space="preserve"> </w:t>
      </w:r>
      <w:r>
        <w:rPr>
          <w:sz w:val="24"/>
        </w:rPr>
        <w:t>связь</w:t>
      </w:r>
      <w:r>
        <w:rPr>
          <w:spacing w:val="-13"/>
          <w:sz w:val="24"/>
        </w:rPr>
        <w:t xml:space="preserve"> </w:t>
      </w:r>
      <w:r>
        <w:rPr>
          <w:sz w:val="24"/>
        </w:rPr>
        <w:t>между</w:t>
      </w:r>
      <w:r>
        <w:rPr>
          <w:spacing w:val="-21"/>
          <w:sz w:val="24"/>
        </w:rPr>
        <w:t xml:space="preserve"> </w:t>
      </w:r>
      <w:r>
        <w:rPr>
          <w:sz w:val="24"/>
        </w:rPr>
        <w:t>предметами</w:t>
      </w:r>
      <w:r>
        <w:rPr>
          <w:spacing w:val="-3"/>
          <w:sz w:val="24"/>
        </w:rPr>
        <w:t xml:space="preserve"> </w:t>
      </w:r>
      <w:r>
        <w:rPr>
          <w:sz w:val="24"/>
        </w:rPr>
        <w:t>и</w:t>
      </w:r>
      <w:r>
        <w:rPr>
          <w:spacing w:val="-4"/>
          <w:sz w:val="24"/>
        </w:rPr>
        <w:t xml:space="preserve"> </w:t>
      </w:r>
      <w:r>
        <w:rPr>
          <w:sz w:val="24"/>
        </w:rPr>
        <w:t>явлениями</w:t>
      </w:r>
      <w:r>
        <w:rPr>
          <w:spacing w:val="-12"/>
          <w:sz w:val="24"/>
        </w:rPr>
        <w:t xml:space="preserve"> </w:t>
      </w:r>
      <w:r>
        <w:rPr>
          <w:sz w:val="24"/>
        </w:rPr>
        <w:t>окружаю</w:t>
      </w:r>
      <w:r>
        <w:rPr>
          <w:sz w:val="24"/>
        </w:rPr>
        <w:t>щего</w:t>
      </w:r>
      <w:r>
        <w:rPr>
          <w:spacing w:val="-3"/>
          <w:sz w:val="24"/>
        </w:rPr>
        <w:t xml:space="preserve"> </w:t>
      </w:r>
      <w:r>
        <w:rPr>
          <w:sz w:val="24"/>
        </w:rPr>
        <w:t>мира</w:t>
      </w:r>
      <w:r>
        <w:rPr>
          <w:spacing w:val="-10"/>
          <w:sz w:val="24"/>
        </w:rPr>
        <w:t xml:space="preserve"> </w:t>
      </w:r>
      <w:r>
        <w:rPr>
          <w:sz w:val="24"/>
        </w:rPr>
        <w:t>и</w:t>
      </w:r>
      <w:r>
        <w:rPr>
          <w:spacing w:val="-4"/>
          <w:sz w:val="24"/>
        </w:rPr>
        <w:t xml:space="preserve"> </w:t>
      </w:r>
      <w:r>
        <w:rPr>
          <w:sz w:val="24"/>
        </w:rPr>
        <w:t>их</w:t>
      </w:r>
      <w:r>
        <w:rPr>
          <w:spacing w:val="-10"/>
          <w:sz w:val="24"/>
        </w:rPr>
        <w:t xml:space="preserve"> </w:t>
      </w:r>
      <w:r>
        <w:rPr>
          <w:sz w:val="24"/>
        </w:rPr>
        <w:t>изображениями (в рисунке, лепке, аппликации);</w:t>
      </w:r>
    </w:p>
    <w:p w:rsidR="00EC424D" w:rsidRDefault="00FC67E1">
      <w:pPr>
        <w:pStyle w:val="a4"/>
        <w:numPr>
          <w:ilvl w:val="0"/>
          <w:numId w:val="91"/>
        </w:numPr>
        <w:tabs>
          <w:tab w:val="left" w:pos="1379"/>
        </w:tabs>
        <w:spacing w:before="8"/>
        <w:ind w:right="652" w:firstLine="706"/>
        <w:rPr>
          <w:sz w:val="24"/>
        </w:rPr>
      </w:pPr>
      <w:r>
        <w:rPr>
          <w:sz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w:t>
      </w:r>
      <w:r>
        <w:rPr>
          <w:spacing w:val="-5"/>
          <w:sz w:val="24"/>
        </w:rPr>
        <w:t xml:space="preserve"> </w:t>
      </w:r>
      <w:r>
        <w:rPr>
          <w:sz w:val="24"/>
        </w:rPr>
        <w:t>свои</w:t>
      </w:r>
      <w:r>
        <w:rPr>
          <w:spacing w:val="-6"/>
          <w:sz w:val="24"/>
        </w:rPr>
        <w:t xml:space="preserve"> </w:t>
      </w:r>
      <w:r>
        <w:rPr>
          <w:sz w:val="24"/>
        </w:rPr>
        <w:t>представления</w:t>
      </w:r>
      <w:r>
        <w:rPr>
          <w:spacing w:val="-7"/>
          <w:sz w:val="24"/>
        </w:rPr>
        <w:t xml:space="preserve"> </w:t>
      </w:r>
      <w:r>
        <w:rPr>
          <w:sz w:val="24"/>
        </w:rPr>
        <w:t>и</w:t>
      </w:r>
      <w:r>
        <w:rPr>
          <w:spacing w:val="-1"/>
          <w:sz w:val="24"/>
        </w:rPr>
        <w:t xml:space="preserve"> </w:t>
      </w:r>
      <w:r>
        <w:rPr>
          <w:sz w:val="24"/>
        </w:rPr>
        <w:t>впечатления</w:t>
      </w:r>
      <w:r>
        <w:rPr>
          <w:spacing w:val="-7"/>
          <w:sz w:val="24"/>
        </w:rPr>
        <w:t xml:space="preserve"> </w:t>
      </w:r>
      <w:r>
        <w:rPr>
          <w:sz w:val="24"/>
        </w:rPr>
        <w:t>об</w:t>
      </w:r>
      <w:r>
        <w:rPr>
          <w:spacing w:val="-8"/>
          <w:sz w:val="24"/>
        </w:rPr>
        <w:t xml:space="preserve"> </w:t>
      </w:r>
      <w:r>
        <w:rPr>
          <w:sz w:val="24"/>
        </w:rPr>
        <w:t>окружающем</w:t>
      </w:r>
      <w:r>
        <w:rPr>
          <w:spacing w:val="-1"/>
          <w:sz w:val="24"/>
        </w:rPr>
        <w:t xml:space="preserve"> </w:t>
      </w:r>
      <w:r>
        <w:rPr>
          <w:sz w:val="24"/>
        </w:rPr>
        <w:t>мире</w:t>
      </w:r>
      <w:r>
        <w:rPr>
          <w:spacing w:val="-3"/>
          <w:sz w:val="24"/>
        </w:rPr>
        <w:t xml:space="preserve"> </w:t>
      </w:r>
      <w:r>
        <w:rPr>
          <w:sz w:val="24"/>
        </w:rPr>
        <w:t>доступными</w:t>
      </w:r>
      <w:r>
        <w:rPr>
          <w:spacing w:val="-6"/>
          <w:sz w:val="24"/>
        </w:rPr>
        <w:t xml:space="preserve"> </w:t>
      </w:r>
      <w:r>
        <w:rPr>
          <w:sz w:val="24"/>
        </w:rPr>
        <w:t>графическими и живописными средствами;</w:t>
      </w:r>
    </w:p>
    <w:p w:rsidR="00EC424D" w:rsidRDefault="00FC67E1">
      <w:pPr>
        <w:pStyle w:val="a4"/>
        <w:numPr>
          <w:ilvl w:val="0"/>
          <w:numId w:val="91"/>
        </w:numPr>
        <w:tabs>
          <w:tab w:val="left" w:pos="1388"/>
        </w:tabs>
        <w:ind w:right="911" w:firstLine="706"/>
        <w:rPr>
          <w:sz w:val="24"/>
        </w:rPr>
      </w:pPr>
      <w:r>
        <w:rPr>
          <w:sz w:val="24"/>
        </w:rPr>
        <w:t>формировать у детей способы зрительного и тактильного обследования различных объектов для</w:t>
      </w:r>
      <w:r>
        <w:rPr>
          <w:spacing w:val="-6"/>
          <w:sz w:val="24"/>
        </w:rPr>
        <w:t xml:space="preserve"> </w:t>
      </w:r>
      <w:r>
        <w:rPr>
          <w:sz w:val="24"/>
        </w:rPr>
        <w:t>обогащения</w:t>
      </w:r>
      <w:r>
        <w:rPr>
          <w:spacing w:val="-6"/>
          <w:sz w:val="24"/>
        </w:rPr>
        <w:t xml:space="preserve"> </w:t>
      </w:r>
      <w:r>
        <w:rPr>
          <w:sz w:val="24"/>
        </w:rPr>
        <w:t>и уточнения</w:t>
      </w:r>
      <w:r>
        <w:rPr>
          <w:spacing w:val="-6"/>
          <w:sz w:val="24"/>
        </w:rPr>
        <w:t xml:space="preserve"> </w:t>
      </w:r>
      <w:r>
        <w:rPr>
          <w:sz w:val="24"/>
        </w:rPr>
        <w:t>восприятия</w:t>
      </w:r>
      <w:r>
        <w:rPr>
          <w:spacing w:val="-6"/>
          <w:sz w:val="24"/>
        </w:rPr>
        <w:t xml:space="preserve"> </w:t>
      </w:r>
      <w:r>
        <w:rPr>
          <w:sz w:val="24"/>
        </w:rPr>
        <w:t>особенностей</w:t>
      </w:r>
      <w:r>
        <w:rPr>
          <w:spacing w:val="-1"/>
          <w:sz w:val="24"/>
        </w:rPr>
        <w:t xml:space="preserve"> </w:t>
      </w:r>
      <w:r>
        <w:rPr>
          <w:sz w:val="24"/>
        </w:rPr>
        <w:t>их</w:t>
      </w:r>
      <w:r>
        <w:rPr>
          <w:spacing w:val="-6"/>
          <w:sz w:val="24"/>
        </w:rPr>
        <w:t xml:space="preserve"> </w:t>
      </w:r>
      <w:r>
        <w:rPr>
          <w:sz w:val="24"/>
        </w:rPr>
        <w:t>формы,</w:t>
      </w:r>
      <w:r>
        <w:rPr>
          <w:spacing w:val="-4"/>
          <w:sz w:val="24"/>
        </w:rPr>
        <w:t xml:space="preserve"> </w:t>
      </w:r>
      <w:r>
        <w:rPr>
          <w:sz w:val="24"/>
        </w:rPr>
        <w:t>пропорций,</w:t>
      </w:r>
      <w:r>
        <w:rPr>
          <w:spacing w:val="-4"/>
          <w:sz w:val="24"/>
        </w:rPr>
        <w:t xml:space="preserve"> </w:t>
      </w:r>
      <w:r>
        <w:rPr>
          <w:sz w:val="24"/>
        </w:rPr>
        <w:t xml:space="preserve">цвета, </w:t>
      </w:r>
      <w:r>
        <w:rPr>
          <w:spacing w:val="-2"/>
          <w:sz w:val="24"/>
        </w:rPr>
        <w:t>фактуры;</w:t>
      </w:r>
    </w:p>
    <w:p w:rsidR="00EC424D" w:rsidRDefault="00FC67E1">
      <w:pPr>
        <w:pStyle w:val="a4"/>
        <w:numPr>
          <w:ilvl w:val="0"/>
          <w:numId w:val="91"/>
        </w:numPr>
        <w:tabs>
          <w:tab w:val="left" w:pos="1436"/>
        </w:tabs>
        <w:ind w:right="752" w:firstLine="706"/>
        <w:rPr>
          <w:sz w:val="24"/>
        </w:rPr>
      </w:pPr>
      <w:r>
        <w:rPr>
          <w:sz w:val="24"/>
        </w:rPr>
        <w:t>вызывать у детей положительный эмоциональный отклик на красоту природы, произведения</w:t>
      </w:r>
      <w:r>
        <w:rPr>
          <w:spacing w:val="-9"/>
          <w:sz w:val="24"/>
        </w:rPr>
        <w:t xml:space="preserve"> </w:t>
      </w:r>
      <w:r>
        <w:rPr>
          <w:sz w:val="24"/>
        </w:rPr>
        <w:t>искусства</w:t>
      </w:r>
      <w:r>
        <w:rPr>
          <w:spacing w:val="-5"/>
          <w:sz w:val="24"/>
        </w:rPr>
        <w:t xml:space="preserve"> </w:t>
      </w:r>
      <w:r>
        <w:rPr>
          <w:sz w:val="24"/>
        </w:rPr>
        <w:t>(книжные</w:t>
      </w:r>
      <w:r>
        <w:rPr>
          <w:spacing w:val="-9"/>
          <w:sz w:val="24"/>
        </w:rPr>
        <w:t xml:space="preserve"> </w:t>
      </w:r>
      <w:r>
        <w:rPr>
          <w:sz w:val="24"/>
        </w:rPr>
        <w:t>иллюстрации,</w:t>
      </w:r>
      <w:r>
        <w:rPr>
          <w:spacing w:val="-2"/>
          <w:sz w:val="24"/>
        </w:rPr>
        <w:t xml:space="preserve"> </w:t>
      </w:r>
      <w:r>
        <w:rPr>
          <w:sz w:val="24"/>
        </w:rPr>
        <w:t>изделия</w:t>
      </w:r>
      <w:r>
        <w:rPr>
          <w:spacing w:val="-4"/>
          <w:sz w:val="24"/>
        </w:rPr>
        <w:t xml:space="preserve"> </w:t>
      </w:r>
      <w:r>
        <w:rPr>
          <w:sz w:val="24"/>
        </w:rPr>
        <w:t>народных</w:t>
      </w:r>
      <w:r>
        <w:rPr>
          <w:spacing w:val="-9"/>
          <w:sz w:val="24"/>
        </w:rPr>
        <w:t xml:space="preserve"> </w:t>
      </w:r>
      <w:r>
        <w:rPr>
          <w:sz w:val="24"/>
        </w:rPr>
        <w:t>промыслов,</w:t>
      </w:r>
      <w:r>
        <w:rPr>
          <w:spacing w:val="-2"/>
          <w:sz w:val="24"/>
        </w:rPr>
        <w:t xml:space="preserve"> </w:t>
      </w:r>
      <w:r>
        <w:rPr>
          <w:sz w:val="24"/>
        </w:rPr>
        <w:t>предметы</w:t>
      </w:r>
      <w:r>
        <w:rPr>
          <w:spacing w:val="-6"/>
          <w:sz w:val="24"/>
        </w:rPr>
        <w:t xml:space="preserve"> </w:t>
      </w:r>
      <w:r>
        <w:rPr>
          <w:sz w:val="24"/>
        </w:rPr>
        <w:t>быта и другое);</w:t>
      </w:r>
    </w:p>
    <w:p w:rsidR="00EC424D" w:rsidRDefault="00FC67E1">
      <w:pPr>
        <w:pStyle w:val="a4"/>
        <w:numPr>
          <w:ilvl w:val="0"/>
          <w:numId w:val="91"/>
        </w:numPr>
        <w:tabs>
          <w:tab w:val="left" w:pos="1403"/>
        </w:tabs>
        <w:spacing w:line="242" w:lineRule="auto"/>
        <w:ind w:right="1335" w:firstLine="706"/>
        <w:rPr>
          <w:sz w:val="24"/>
        </w:rPr>
      </w:pPr>
      <w:r>
        <w:rPr>
          <w:sz w:val="24"/>
        </w:rPr>
        <w:t>формировать умение у</w:t>
      </w:r>
      <w:r>
        <w:rPr>
          <w:spacing w:val="-12"/>
          <w:sz w:val="24"/>
        </w:rPr>
        <w:t xml:space="preserve"> </w:t>
      </w:r>
      <w:r>
        <w:rPr>
          <w:sz w:val="24"/>
        </w:rPr>
        <w:t>детей</w:t>
      </w:r>
      <w:r>
        <w:rPr>
          <w:spacing w:val="-2"/>
          <w:sz w:val="24"/>
        </w:rPr>
        <w:t xml:space="preserve"> </w:t>
      </w:r>
      <w:r>
        <w:rPr>
          <w:sz w:val="24"/>
        </w:rPr>
        <w:t>создавать</w:t>
      </w:r>
      <w:r>
        <w:rPr>
          <w:spacing w:val="-1"/>
          <w:sz w:val="24"/>
        </w:rPr>
        <w:t xml:space="preserve"> </w:t>
      </w:r>
      <w:r>
        <w:rPr>
          <w:sz w:val="24"/>
        </w:rPr>
        <w:t>как</w:t>
      </w:r>
      <w:r>
        <w:rPr>
          <w:spacing w:val="-4"/>
          <w:sz w:val="24"/>
        </w:rPr>
        <w:t xml:space="preserve"> </w:t>
      </w:r>
      <w:r>
        <w:rPr>
          <w:sz w:val="24"/>
        </w:rPr>
        <w:t>индивидуальные, так</w:t>
      </w:r>
      <w:r>
        <w:rPr>
          <w:spacing w:val="-4"/>
          <w:sz w:val="24"/>
        </w:rPr>
        <w:t xml:space="preserve"> </w:t>
      </w:r>
      <w:r>
        <w:rPr>
          <w:sz w:val="24"/>
        </w:rPr>
        <w:t>и</w:t>
      </w:r>
      <w:r>
        <w:rPr>
          <w:spacing w:val="-2"/>
          <w:sz w:val="24"/>
        </w:rPr>
        <w:t xml:space="preserve"> </w:t>
      </w:r>
      <w:r>
        <w:rPr>
          <w:sz w:val="24"/>
        </w:rPr>
        <w:t>коллективные композиции</w:t>
      </w:r>
      <w:r>
        <w:rPr>
          <w:sz w:val="24"/>
        </w:rPr>
        <w:t xml:space="preserve"> в рисунках, лепке, аппликации;</w:t>
      </w:r>
    </w:p>
    <w:p w:rsidR="00EC424D" w:rsidRDefault="00FC67E1">
      <w:pPr>
        <w:pStyle w:val="a4"/>
        <w:numPr>
          <w:ilvl w:val="0"/>
          <w:numId w:val="91"/>
        </w:numPr>
        <w:tabs>
          <w:tab w:val="left" w:pos="1383"/>
        </w:tabs>
        <w:spacing w:line="237" w:lineRule="auto"/>
        <w:ind w:right="661" w:firstLine="706"/>
        <w:rPr>
          <w:sz w:val="24"/>
        </w:rPr>
      </w:pPr>
      <w:r>
        <w:rPr>
          <w:sz w:val="24"/>
        </w:rPr>
        <w:t>знакомить детей с народной игрушкой (филимоновской, дымковской, семеновской, богородской)</w:t>
      </w:r>
      <w:r>
        <w:rPr>
          <w:spacing w:val="-2"/>
          <w:sz w:val="24"/>
        </w:rPr>
        <w:t xml:space="preserve"> </w:t>
      </w:r>
      <w:r>
        <w:rPr>
          <w:sz w:val="24"/>
        </w:rPr>
        <w:t>для</w:t>
      </w:r>
      <w:r>
        <w:rPr>
          <w:spacing w:val="-8"/>
          <w:sz w:val="24"/>
        </w:rPr>
        <w:t xml:space="preserve"> </w:t>
      </w:r>
      <w:r>
        <w:rPr>
          <w:sz w:val="24"/>
        </w:rPr>
        <w:t>обогащения</w:t>
      </w:r>
      <w:r>
        <w:rPr>
          <w:spacing w:val="-8"/>
          <w:sz w:val="24"/>
        </w:rPr>
        <w:t xml:space="preserve"> </w:t>
      </w:r>
      <w:r>
        <w:rPr>
          <w:sz w:val="24"/>
        </w:rPr>
        <w:t>зрительных</w:t>
      </w:r>
      <w:r>
        <w:rPr>
          <w:spacing w:val="-8"/>
          <w:sz w:val="24"/>
        </w:rPr>
        <w:t xml:space="preserve"> </w:t>
      </w:r>
      <w:r>
        <w:rPr>
          <w:sz w:val="24"/>
        </w:rPr>
        <w:t>впечатлений</w:t>
      </w:r>
      <w:r>
        <w:rPr>
          <w:spacing w:val="-2"/>
          <w:sz w:val="24"/>
        </w:rPr>
        <w:t xml:space="preserve"> </w:t>
      </w:r>
      <w:r>
        <w:rPr>
          <w:sz w:val="24"/>
        </w:rPr>
        <w:t>и</w:t>
      </w:r>
      <w:r>
        <w:rPr>
          <w:spacing w:val="-7"/>
          <w:sz w:val="24"/>
        </w:rPr>
        <w:t xml:space="preserve"> </w:t>
      </w:r>
      <w:r>
        <w:rPr>
          <w:sz w:val="24"/>
        </w:rPr>
        <w:t>показа условно-обобщенной</w:t>
      </w:r>
      <w:r>
        <w:rPr>
          <w:spacing w:val="-7"/>
          <w:sz w:val="24"/>
        </w:rPr>
        <w:t xml:space="preserve"> </w:t>
      </w:r>
      <w:r>
        <w:rPr>
          <w:sz w:val="24"/>
        </w:rPr>
        <w:t>трактовки художественных образов;</w:t>
      </w:r>
    </w:p>
    <w:p w:rsidR="00EC424D" w:rsidRDefault="00FC67E1">
      <w:pPr>
        <w:pStyle w:val="a4"/>
        <w:numPr>
          <w:ilvl w:val="0"/>
          <w:numId w:val="91"/>
        </w:numPr>
        <w:tabs>
          <w:tab w:val="left" w:pos="1326"/>
        </w:tabs>
        <w:spacing w:before="2"/>
        <w:ind w:left="1326" w:hanging="143"/>
        <w:rPr>
          <w:sz w:val="24"/>
        </w:rPr>
      </w:pPr>
      <w:r>
        <w:rPr>
          <w:sz w:val="24"/>
        </w:rPr>
        <w:t>переводить</w:t>
      </w:r>
      <w:r>
        <w:rPr>
          <w:spacing w:val="-17"/>
          <w:sz w:val="24"/>
        </w:rPr>
        <w:t xml:space="preserve"> </w:t>
      </w:r>
      <w:r>
        <w:rPr>
          <w:sz w:val="24"/>
        </w:rPr>
        <w:t>детей</w:t>
      </w:r>
      <w:r>
        <w:rPr>
          <w:spacing w:val="-15"/>
          <w:sz w:val="24"/>
        </w:rPr>
        <w:t xml:space="preserve"> </w:t>
      </w:r>
      <w:r>
        <w:rPr>
          <w:sz w:val="24"/>
        </w:rPr>
        <w:t>от</w:t>
      </w:r>
      <w:r>
        <w:rPr>
          <w:spacing w:val="-15"/>
          <w:sz w:val="24"/>
        </w:rPr>
        <w:t xml:space="preserve"> </w:t>
      </w:r>
      <w:r>
        <w:rPr>
          <w:sz w:val="24"/>
        </w:rPr>
        <w:t>рисования-подражания</w:t>
      </w:r>
      <w:r>
        <w:rPr>
          <w:spacing w:val="-9"/>
          <w:sz w:val="24"/>
        </w:rPr>
        <w:t xml:space="preserve"> </w:t>
      </w:r>
      <w:r>
        <w:rPr>
          <w:sz w:val="24"/>
        </w:rPr>
        <w:t>к</w:t>
      </w:r>
      <w:r>
        <w:rPr>
          <w:spacing w:val="-15"/>
          <w:sz w:val="24"/>
        </w:rPr>
        <w:t xml:space="preserve"> </w:t>
      </w:r>
      <w:r>
        <w:rPr>
          <w:sz w:val="24"/>
        </w:rPr>
        <w:t>самостоятельному</w:t>
      </w:r>
      <w:r>
        <w:rPr>
          <w:spacing w:val="-24"/>
          <w:sz w:val="24"/>
        </w:rPr>
        <w:t xml:space="preserve"> </w:t>
      </w:r>
      <w:r>
        <w:rPr>
          <w:spacing w:val="-2"/>
          <w:sz w:val="24"/>
        </w:rPr>
        <w:t>творчеству;</w:t>
      </w:r>
    </w:p>
    <w:p w:rsidR="00EC424D" w:rsidRDefault="00FC67E1">
      <w:pPr>
        <w:pStyle w:val="a4"/>
        <w:numPr>
          <w:ilvl w:val="3"/>
          <w:numId w:val="92"/>
        </w:numPr>
        <w:tabs>
          <w:tab w:val="left" w:pos="1470"/>
        </w:tabs>
        <w:spacing w:before="5"/>
        <w:ind w:left="1470" w:hanging="287"/>
        <w:rPr>
          <w:i/>
          <w:sz w:val="24"/>
        </w:rPr>
      </w:pPr>
      <w:r>
        <w:rPr>
          <w:i/>
          <w:spacing w:val="-2"/>
          <w:sz w:val="24"/>
          <w:u w:val="single"/>
        </w:rPr>
        <w:t>конструктивная</w:t>
      </w:r>
      <w:r>
        <w:rPr>
          <w:i/>
          <w:spacing w:val="2"/>
          <w:sz w:val="24"/>
          <w:u w:val="single"/>
        </w:rPr>
        <w:t xml:space="preserve"> </w:t>
      </w:r>
      <w:r>
        <w:rPr>
          <w:i/>
          <w:spacing w:val="-2"/>
          <w:sz w:val="24"/>
          <w:u w:val="single"/>
        </w:rPr>
        <w:t>деятельность:</w:t>
      </w:r>
    </w:p>
    <w:p w:rsidR="00EC424D" w:rsidRDefault="00FC67E1">
      <w:pPr>
        <w:pStyle w:val="a4"/>
        <w:numPr>
          <w:ilvl w:val="0"/>
          <w:numId w:val="91"/>
        </w:numPr>
        <w:tabs>
          <w:tab w:val="left" w:pos="1326"/>
        </w:tabs>
        <w:spacing w:before="6" w:line="273" w:lineRule="exact"/>
        <w:ind w:left="1326" w:hanging="143"/>
        <w:rPr>
          <w:sz w:val="24"/>
        </w:rPr>
      </w:pPr>
      <w:r>
        <w:rPr>
          <w:sz w:val="24"/>
        </w:rPr>
        <w:t>совершенствовать</w:t>
      </w:r>
      <w:r>
        <w:rPr>
          <w:spacing w:val="-12"/>
          <w:sz w:val="24"/>
        </w:rPr>
        <w:t xml:space="preserve"> </w:t>
      </w:r>
      <w:r>
        <w:rPr>
          <w:sz w:val="24"/>
        </w:rPr>
        <w:t>у</w:t>
      </w:r>
      <w:r>
        <w:rPr>
          <w:spacing w:val="-27"/>
          <w:sz w:val="24"/>
        </w:rPr>
        <w:t xml:space="preserve"> </w:t>
      </w:r>
      <w:r>
        <w:rPr>
          <w:sz w:val="24"/>
        </w:rPr>
        <w:t>детей</w:t>
      </w:r>
      <w:r>
        <w:rPr>
          <w:spacing w:val="-12"/>
          <w:sz w:val="24"/>
        </w:rPr>
        <w:t xml:space="preserve"> </w:t>
      </w:r>
      <w:r>
        <w:rPr>
          <w:sz w:val="24"/>
        </w:rPr>
        <w:t>конструктивные</w:t>
      </w:r>
      <w:r>
        <w:rPr>
          <w:spacing w:val="-9"/>
          <w:sz w:val="24"/>
        </w:rPr>
        <w:t xml:space="preserve"> </w:t>
      </w:r>
      <w:r>
        <w:rPr>
          <w:spacing w:val="-2"/>
          <w:sz w:val="24"/>
        </w:rPr>
        <w:t>умения;</w:t>
      </w:r>
    </w:p>
    <w:p w:rsidR="00EC424D" w:rsidRDefault="00FC67E1">
      <w:pPr>
        <w:pStyle w:val="a4"/>
        <w:numPr>
          <w:ilvl w:val="0"/>
          <w:numId w:val="91"/>
        </w:numPr>
        <w:tabs>
          <w:tab w:val="left" w:pos="1311"/>
        </w:tabs>
        <w:ind w:right="678" w:firstLine="706"/>
        <w:rPr>
          <w:sz w:val="24"/>
        </w:rPr>
      </w:pPr>
      <w:r>
        <w:rPr>
          <w:sz w:val="24"/>
        </w:rPr>
        <w:t>формировать</w:t>
      </w:r>
      <w:r>
        <w:rPr>
          <w:spacing w:val="-15"/>
          <w:sz w:val="24"/>
        </w:rPr>
        <w:t xml:space="preserve"> </w:t>
      </w:r>
      <w:r>
        <w:rPr>
          <w:sz w:val="24"/>
        </w:rPr>
        <w:t>умение</w:t>
      </w:r>
      <w:r>
        <w:rPr>
          <w:spacing w:val="-15"/>
          <w:sz w:val="24"/>
        </w:rPr>
        <w:t xml:space="preserve"> </w:t>
      </w:r>
      <w:r>
        <w:rPr>
          <w:sz w:val="24"/>
        </w:rPr>
        <w:t>у</w:t>
      </w:r>
      <w:r>
        <w:rPr>
          <w:spacing w:val="-25"/>
          <w:sz w:val="24"/>
        </w:rPr>
        <w:t xml:space="preserve"> </w:t>
      </w:r>
      <w:r>
        <w:rPr>
          <w:sz w:val="24"/>
        </w:rPr>
        <w:t>детей</w:t>
      </w:r>
      <w:r>
        <w:rPr>
          <w:spacing w:val="-15"/>
          <w:sz w:val="24"/>
        </w:rPr>
        <w:t xml:space="preserve"> </w:t>
      </w:r>
      <w:r>
        <w:rPr>
          <w:sz w:val="24"/>
        </w:rPr>
        <w:t>различать,</w:t>
      </w:r>
      <w:r>
        <w:rPr>
          <w:spacing w:val="-15"/>
          <w:sz w:val="24"/>
        </w:rPr>
        <w:t xml:space="preserve"> </w:t>
      </w:r>
      <w:r>
        <w:rPr>
          <w:sz w:val="24"/>
        </w:rPr>
        <w:t>называть</w:t>
      </w:r>
      <w:r>
        <w:rPr>
          <w:spacing w:val="-15"/>
          <w:sz w:val="24"/>
        </w:rPr>
        <w:t xml:space="preserve"> </w:t>
      </w:r>
      <w:r>
        <w:rPr>
          <w:sz w:val="24"/>
        </w:rPr>
        <w:t>и</w:t>
      </w:r>
      <w:r>
        <w:rPr>
          <w:spacing w:val="-15"/>
          <w:sz w:val="24"/>
        </w:rPr>
        <w:t xml:space="preserve"> </w:t>
      </w:r>
      <w:r>
        <w:rPr>
          <w:sz w:val="24"/>
        </w:rPr>
        <w:t>использовать</w:t>
      </w:r>
      <w:r>
        <w:rPr>
          <w:spacing w:val="-15"/>
          <w:sz w:val="24"/>
        </w:rPr>
        <w:t xml:space="preserve"> </w:t>
      </w:r>
      <w:r>
        <w:rPr>
          <w:sz w:val="24"/>
        </w:rPr>
        <w:t>основные</w:t>
      </w:r>
      <w:r>
        <w:rPr>
          <w:spacing w:val="-15"/>
          <w:sz w:val="24"/>
        </w:rPr>
        <w:t xml:space="preserve"> </w:t>
      </w:r>
      <w:r>
        <w:rPr>
          <w:sz w:val="24"/>
        </w:rPr>
        <w:t>строительные детали (кубики, кирпичики, пластины, цилинд</w:t>
      </w:r>
      <w:r>
        <w:rPr>
          <w:sz w:val="24"/>
        </w:rPr>
        <w:t>ры, трехгранные призмы); сооружать новые постройки,</w:t>
      </w:r>
      <w:r>
        <w:rPr>
          <w:spacing w:val="-12"/>
          <w:sz w:val="24"/>
        </w:rPr>
        <w:t xml:space="preserve"> </w:t>
      </w:r>
      <w:r>
        <w:rPr>
          <w:sz w:val="24"/>
        </w:rPr>
        <w:t>используя</w:t>
      </w:r>
      <w:r>
        <w:rPr>
          <w:spacing w:val="-5"/>
          <w:sz w:val="24"/>
        </w:rPr>
        <w:t xml:space="preserve"> </w:t>
      </w:r>
      <w:r>
        <w:rPr>
          <w:sz w:val="24"/>
        </w:rPr>
        <w:t>полученные</w:t>
      </w:r>
      <w:r>
        <w:rPr>
          <w:spacing w:val="-10"/>
          <w:sz w:val="24"/>
        </w:rPr>
        <w:t xml:space="preserve"> </w:t>
      </w:r>
      <w:r>
        <w:rPr>
          <w:sz w:val="24"/>
        </w:rPr>
        <w:t>ранее умения</w:t>
      </w:r>
      <w:r>
        <w:rPr>
          <w:spacing w:val="-5"/>
          <w:sz w:val="24"/>
        </w:rPr>
        <w:t xml:space="preserve"> </w:t>
      </w:r>
      <w:r>
        <w:rPr>
          <w:sz w:val="24"/>
        </w:rPr>
        <w:t>(накладывание,</w:t>
      </w:r>
      <w:r>
        <w:rPr>
          <w:spacing w:val="-6"/>
          <w:sz w:val="24"/>
        </w:rPr>
        <w:t xml:space="preserve"> </w:t>
      </w:r>
      <w:r>
        <w:rPr>
          <w:sz w:val="24"/>
        </w:rPr>
        <w:t>приставление,</w:t>
      </w:r>
      <w:r>
        <w:rPr>
          <w:spacing w:val="-1"/>
          <w:sz w:val="24"/>
        </w:rPr>
        <w:t xml:space="preserve"> </w:t>
      </w:r>
      <w:r>
        <w:rPr>
          <w:sz w:val="24"/>
        </w:rPr>
        <w:t>прикладывание);</w:t>
      </w:r>
    </w:p>
    <w:p w:rsidR="00EC424D" w:rsidRDefault="00FC67E1">
      <w:pPr>
        <w:pStyle w:val="a4"/>
        <w:numPr>
          <w:ilvl w:val="0"/>
          <w:numId w:val="91"/>
        </w:numPr>
        <w:tabs>
          <w:tab w:val="left" w:pos="1326"/>
        </w:tabs>
        <w:spacing w:line="273" w:lineRule="exact"/>
        <w:ind w:left="1326" w:hanging="143"/>
        <w:rPr>
          <w:sz w:val="24"/>
        </w:rPr>
      </w:pPr>
      <w:r>
        <w:rPr>
          <w:sz w:val="24"/>
        </w:rPr>
        <w:t>формировать</w:t>
      </w:r>
      <w:r>
        <w:rPr>
          <w:spacing w:val="-13"/>
          <w:sz w:val="24"/>
        </w:rPr>
        <w:t xml:space="preserve"> </w:t>
      </w:r>
      <w:r>
        <w:rPr>
          <w:sz w:val="24"/>
        </w:rPr>
        <w:t>умение</w:t>
      </w:r>
      <w:r>
        <w:rPr>
          <w:spacing w:val="-7"/>
          <w:sz w:val="24"/>
        </w:rPr>
        <w:t xml:space="preserve"> </w:t>
      </w:r>
      <w:r>
        <w:rPr>
          <w:sz w:val="24"/>
        </w:rPr>
        <w:t>у</w:t>
      </w:r>
      <w:r>
        <w:rPr>
          <w:spacing w:val="-21"/>
          <w:sz w:val="24"/>
        </w:rPr>
        <w:t xml:space="preserve"> </w:t>
      </w:r>
      <w:r>
        <w:rPr>
          <w:sz w:val="24"/>
        </w:rPr>
        <w:t>детей</w:t>
      </w:r>
      <w:r>
        <w:rPr>
          <w:spacing w:val="-10"/>
          <w:sz w:val="24"/>
        </w:rPr>
        <w:t xml:space="preserve"> </w:t>
      </w:r>
      <w:r>
        <w:rPr>
          <w:sz w:val="24"/>
        </w:rPr>
        <w:t>использовать</w:t>
      </w:r>
      <w:r>
        <w:rPr>
          <w:spacing w:val="-3"/>
          <w:sz w:val="24"/>
        </w:rPr>
        <w:t xml:space="preserve"> </w:t>
      </w:r>
      <w:r>
        <w:rPr>
          <w:sz w:val="24"/>
        </w:rPr>
        <w:t>в</w:t>
      </w:r>
      <w:r>
        <w:rPr>
          <w:spacing w:val="-15"/>
          <w:sz w:val="24"/>
        </w:rPr>
        <w:t xml:space="preserve"> </w:t>
      </w:r>
      <w:r>
        <w:rPr>
          <w:sz w:val="24"/>
        </w:rPr>
        <w:t>постройках</w:t>
      </w:r>
      <w:r>
        <w:rPr>
          <w:spacing w:val="-9"/>
          <w:sz w:val="24"/>
        </w:rPr>
        <w:t xml:space="preserve"> </w:t>
      </w:r>
      <w:r>
        <w:rPr>
          <w:sz w:val="24"/>
        </w:rPr>
        <w:t>детали</w:t>
      </w:r>
      <w:r>
        <w:rPr>
          <w:spacing w:val="-9"/>
          <w:sz w:val="24"/>
        </w:rPr>
        <w:t xml:space="preserve"> </w:t>
      </w:r>
      <w:r>
        <w:rPr>
          <w:sz w:val="24"/>
        </w:rPr>
        <w:t>разного</w:t>
      </w:r>
      <w:r>
        <w:rPr>
          <w:spacing w:val="-9"/>
          <w:sz w:val="24"/>
        </w:rPr>
        <w:t xml:space="preserve"> </w:t>
      </w:r>
      <w:r>
        <w:rPr>
          <w:spacing w:val="-2"/>
          <w:sz w:val="24"/>
        </w:rPr>
        <w:t>цвета;</w:t>
      </w:r>
    </w:p>
    <w:p w:rsidR="00EC424D" w:rsidRDefault="00FC67E1">
      <w:pPr>
        <w:pStyle w:val="a4"/>
        <w:numPr>
          <w:ilvl w:val="3"/>
          <w:numId w:val="92"/>
        </w:numPr>
        <w:tabs>
          <w:tab w:val="left" w:pos="1500"/>
        </w:tabs>
        <w:spacing w:line="290" w:lineRule="exact"/>
        <w:ind w:left="1500" w:hanging="317"/>
        <w:rPr>
          <w:i/>
          <w:sz w:val="24"/>
        </w:rPr>
      </w:pPr>
      <w:r>
        <w:rPr>
          <w:i/>
          <w:spacing w:val="-2"/>
          <w:sz w:val="24"/>
          <w:u w:val="single"/>
        </w:rPr>
        <w:t>музыкальная деятельность:</w:t>
      </w:r>
    </w:p>
    <w:p w:rsidR="00EC424D" w:rsidRDefault="00FC67E1">
      <w:pPr>
        <w:pStyle w:val="a4"/>
        <w:numPr>
          <w:ilvl w:val="0"/>
          <w:numId w:val="91"/>
        </w:numPr>
        <w:tabs>
          <w:tab w:val="left" w:pos="1359"/>
        </w:tabs>
        <w:spacing w:line="242" w:lineRule="auto"/>
        <w:ind w:right="1002" w:firstLine="706"/>
        <w:rPr>
          <w:sz w:val="24"/>
        </w:rPr>
      </w:pPr>
      <w:r>
        <w:rPr>
          <w:sz w:val="24"/>
        </w:rPr>
        <w:t>развивать</w:t>
      </w:r>
      <w:r>
        <w:rPr>
          <w:spacing w:val="-4"/>
          <w:sz w:val="24"/>
        </w:rPr>
        <w:t xml:space="preserve"> </w:t>
      </w:r>
      <w:r>
        <w:rPr>
          <w:sz w:val="24"/>
        </w:rPr>
        <w:t>у</w:t>
      </w:r>
      <w:r>
        <w:rPr>
          <w:spacing w:val="-11"/>
          <w:sz w:val="24"/>
        </w:rPr>
        <w:t xml:space="preserve"> </w:t>
      </w:r>
      <w:r>
        <w:rPr>
          <w:sz w:val="24"/>
        </w:rPr>
        <w:t>детей</w:t>
      </w:r>
      <w:r>
        <w:rPr>
          <w:spacing w:val="-1"/>
          <w:sz w:val="24"/>
        </w:rPr>
        <w:t xml:space="preserve"> </w:t>
      </w:r>
      <w:r>
        <w:rPr>
          <w:sz w:val="24"/>
        </w:rPr>
        <w:t>эмоциональную</w:t>
      </w:r>
      <w:r>
        <w:rPr>
          <w:spacing w:val="-3"/>
          <w:sz w:val="24"/>
        </w:rPr>
        <w:t xml:space="preserve"> </w:t>
      </w:r>
      <w:r>
        <w:rPr>
          <w:sz w:val="24"/>
        </w:rPr>
        <w:t>отзывчивость</w:t>
      </w:r>
      <w:r>
        <w:rPr>
          <w:spacing w:val="-1"/>
          <w:sz w:val="24"/>
        </w:rPr>
        <w:t xml:space="preserve"> </w:t>
      </w:r>
      <w:r>
        <w:rPr>
          <w:sz w:val="24"/>
        </w:rPr>
        <w:t>на</w:t>
      </w:r>
      <w:r>
        <w:rPr>
          <w:spacing w:val="-7"/>
          <w:sz w:val="24"/>
        </w:rPr>
        <w:t xml:space="preserve"> </w:t>
      </w:r>
      <w:r>
        <w:rPr>
          <w:sz w:val="24"/>
        </w:rPr>
        <w:t>музыку;</w:t>
      </w:r>
      <w:r>
        <w:rPr>
          <w:spacing w:val="-6"/>
          <w:sz w:val="24"/>
        </w:rPr>
        <w:t xml:space="preserve"> </w:t>
      </w:r>
      <w:r>
        <w:rPr>
          <w:sz w:val="24"/>
        </w:rPr>
        <w:t>знакомить детей</w:t>
      </w:r>
      <w:r>
        <w:rPr>
          <w:spacing w:val="-1"/>
          <w:sz w:val="24"/>
        </w:rPr>
        <w:t xml:space="preserve"> </w:t>
      </w:r>
      <w:r>
        <w:rPr>
          <w:sz w:val="24"/>
        </w:rPr>
        <w:t>с</w:t>
      </w:r>
      <w:r>
        <w:rPr>
          <w:spacing w:val="-7"/>
          <w:sz w:val="24"/>
        </w:rPr>
        <w:t xml:space="preserve"> </w:t>
      </w:r>
      <w:r>
        <w:rPr>
          <w:sz w:val="24"/>
        </w:rPr>
        <w:t>тремя жанрами музыкальных произведений: песней, танцем, маршем;</w:t>
      </w:r>
    </w:p>
    <w:p w:rsidR="00EC424D" w:rsidRDefault="00FC67E1">
      <w:pPr>
        <w:pStyle w:val="a4"/>
        <w:numPr>
          <w:ilvl w:val="0"/>
          <w:numId w:val="91"/>
        </w:numPr>
        <w:tabs>
          <w:tab w:val="left" w:pos="1369"/>
        </w:tabs>
        <w:ind w:right="1049" w:firstLine="706"/>
        <w:rPr>
          <w:sz w:val="24"/>
        </w:rPr>
      </w:pPr>
      <w:r>
        <w:rPr>
          <w:sz w:val="24"/>
        </w:rPr>
        <w:t>формировать</w:t>
      </w:r>
      <w:r>
        <w:rPr>
          <w:spacing w:val="-3"/>
          <w:sz w:val="24"/>
        </w:rPr>
        <w:t xml:space="preserve"> </w:t>
      </w:r>
      <w:r>
        <w:rPr>
          <w:sz w:val="24"/>
        </w:rPr>
        <w:t>у</w:t>
      </w:r>
      <w:r>
        <w:rPr>
          <w:spacing w:val="-13"/>
          <w:sz w:val="24"/>
        </w:rPr>
        <w:t xml:space="preserve"> </w:t>
      </w:r>
      <w:r>
        <w:rPr>
          <w:sz w:val="24"/>
        </w:rPr>
        <w:t>детей умение узнавать</w:t>
      </w:r>
      <w:r>
        <w:rPr>
          <w:spacing w:val="-3"/>
          <w:sz w:val="24"/>
        </w:rPr>
        <w:t xml:space="preserve"> </w:t>
      </w:r>
      <w:r>
        <w:rPr>
          <w:sz w:val="24"/>
        </w:rPr>
        <w:t>знакомые</w:t>
      </w:r>
      <w:r>
        <w:rPr>
          <w:spacing w:val="-5"/>
          <w:sz w:val="24"/>
        </w:rPr>
        <w:t xml:space="preserve"> </w:t>
      </w:r>
      <w:r>
        <w:rPr>
          <w:sz w:val="24"/>
        </w:rPr>
        <w:t>песни,</w:t>
      </w:r>
      <w:r>
        <w:rPr>
          <w:spacing w:val="-7"/>
          <w:sz w:val="24"/>
        </w:rPr>
        <w:t xml:space="preserve"> </w:t>
      </w:r>
      <w:r>
        <w:rPr>
          <w:sz w:val="24"/>
        </w:rPr>
        <w:t>пьесы; чувствовать</w:t>
      </w:r>
      <w:r>
        <w:rPr>
          <w:spacing w:val="-3"/>
          <w:sz w:val="24"/>
        </w:rPr>
        <w:t xml:space="preserve"> </w:t>
      </w:r>
      <w:r>
        <w:rPr>
          <w:sz w:val="24"/>
        </w:rPr>
        <w:t>характер музыки (веселый, бодрый, спокойный), эмоционально на нее</w:t>
      </w:r>
      <w:r>
        <w:rPr>
          <w:sz w:val="24"/>
        </w:rPr>
        <w:t xml:space="preserve"> реагировать; выражать свое настроение в движении под музыку;</w:t>
      </w:r>
    </w:p>
    <w:p w:rsidR="00EC424D" w:rsidRDefault="00FC67E1">
      <w:pPr>
        <w:pStyle w:val="a4"/>
        <w:numPr>
          <w:ilvl w:val="0"/>
          <w:numId w:val="91"/>
        </w:numPr>
        <w:tabs>
          <w:tab w:val="left" w:pos="1321"/>
        </w:tabs>
        <w:spacing w:line="237" w:lineRule="auto"/>
        <w:ind w:right="663" w:firstLine="706"/>
        <w:rPr>
          <w:sz w:val="24"/>
        </w:rPr>
      </w:pPr>
      <w:r>
        <w:rPr>
          <w:sz w:val="24"/>
        </w:rPr>
        <w:t>учить</w:t>
      </w:r>
      <w:r>
        <w:rPr>
          <w:spacing w:val="-6"/>
          <w:sz w:val="24"/>
        </w:rPr>
        <w:t xml:space="preserve"> </w:t>
      </w:r>
      <w:r>
        <w:rPr>
          <w:sz w:val="24"/>
        </w:rPr>
        <w:t>детей</w:t>
      </w:r>
      <w:r>
        <w:rPr>
          <w:spacing w:val="-6"/>
          <w:sz w:val="24"/>
        </w:rPr>
        <w:t xml:space="preserve"> </w:t>
      </w:r>
      <w:r>
        <w:rPr>
          <w:sz w:val="24"/>
        </w:rPr>
        <w:t>петь</w:t>
      </w:r>
      <w:r>
        <w:rPr>
          <w:spacing w:val="-10"/>
          <w:sz w:val="24"/>
        </w:rPr>
        <w:t xml:space="preserve"> </w:t>
      </w:r>
      <w:r>
        <w:rPr>
          <w:sz w:val="24"/>
        </w:rPr>
        <w:t>простые</w:t>
      </w:r>
      <w:r>
        <w:rPr>
          <w:spacing w:val="-11"/>
          <w:sz w:val="24"/>
        </w:rPr>
        <w:t xml:space="preserve"> </w:t>
      </w:r>
      <w:r>
        <w:rPr>
          <w:sz w:val="24"/>
        </w:rPr>
        <w:t>народные</w:t>
      </w:r>
      <w:r>
        <w:rPr>
          <w:spacing w:val="-15"/>
          <w:sz w:val="24"/>
        </w:rPr>
        <w:t xml:space="preserve"> </w:t>
      </w:r>
      <w:r>
        <w:rPr>
          <w:sz w:val="24"/>
        </w:rPr>
        <w:t>песни,</w:t>
      </w:r>
      <w:r>
        <w:rPr>
          <w:spacing w:val="-13"/>
          <w:sz w:val="24"/>
        </w:rPr>
        <w:t xml:space="preserve"> </w:t>
      </w:r>
      <w:r>
        <w:rPr>
          <w:sz w:val="24"/>
        </w:rPr>
        <w:t>попевки,</w:t>
      </w:r>
      <w:r>
        <w:rPr>
          <w:spacing w:val="-13"/>
          <w:sz w:val="24"/>
        </w:rPr>
        <w:t xml:space="preserve"> </w:t>
      </w:r>
      <w:r>
        <w:rPr>
          <w:sz w:val="24"/>
        </w:rPr>
        <w:t>прибаутки,</w:t>
      </w:r>
      <w:r>
        <w:rPr>
          <w:spacing w:val="-4"/>
          <w:sz w:val="24"/>
        </w:rPr>
        <w:t xml:space="preserve"> </w:t>
      </w:r>
      <w:r>
        <w:rPr>
          <w:sz w:val="24"/>
        </w:rPr>
        <w:t>передавая</w:t>
      </w:r>
      <w:r>
        <w:rPr>
          <w:spacing w:val="-11"/>
          <w:sz w:val="24"/>
        </w:rPr>
        <w:t xml:space="preserve"> </w:t>
      </w:r>
      <w:r>
        <w:rPr>
          <w:sz w:val="24"/>
        </w:rPr>
        <w:t>их</w:t>
      </w:r>
      <w:r>
        <w:rPr>
          <w:spacing w:val="-11"/>
          <w:sz w:val="24"/>
        </w:rPr>
        <w:t xml:space="preserve"> </w:t>
      </w:r>
      <w:r>
        <w:rPr>
          <w:sz w:val="24"/>
        </w:rPr>
        <w:t>настроение и характер;</w:t>
      </w:r>
    </w:p>
    <w:p w:rsidR="00EC424D" w:rsidRDefault="00FC67E1">
      <w:pPr>
        <w:pStyle w:val="a4"/>
        <w:numPr>
          <w:ilvl w:val="0"/>
          <w:numId w:val="91"/>
        </w:numPr>
        <w:tabs>
          <w:tab w:val="left" w:pos="1514"/>
        </w:tabs>
        <w:spacing w:before="1"/>
        <w:ind w:right="973" w:firstLine="706"/>
        <w:rPr>
          <w:sz w:val="24"/>
        </w:rPr>
      </w:pPr>
      <w:r>
        <w:rPr>
          <w:sz w:val="24"/>
        </w:rPr>
        <w:t>поддерживать детское экспериментирование с немузыкальными (шумовыми, природными)</w:t>
      </w:r>
      <w:r>
        <w:rPr>
          <w:spacing w:val="-3"/>
          <w:sz w:val="24"/>
        </w:rPr>
        <w:t xml:space="preserve"> </w:t>
      </w:r>
      <w:r>
        <w:rPr>
          <w:sz w:val="24"/>
        </w:rPr>
        <w:t>и</w:t>
      </w:r>
      <w:r>
        <w:rPr>
          <w:spacing w:val="-7"/>
          <w:sz w:val="24"/>
        </w:rPr>
        <w:t xml:space="preserve"> </w:t>
      </w:r>
      <w:r>
        <w:rPr>
          <w:sz w:val="24"/>
        </w:rPr>
        <w:t>музыкальными</w:t>
      </w:r>
      <w:r>
        <w:rPr>
          <w:spacing w:val="-7"/>
          <w:sz w:val="24"/>
        </w:rPr>
        <w:t xml:space="preserve"> </w:t>
      </w:r>
      <w:r>
        <w:rPr>
          <w:sz w:val="24"/>
        </w:rPr>
        <w:t>звуками</w:t>
      </w:r>
      <w:r>
        <w:rPr>
          <w:spacing w:val="-3"/>
          <w:sz w:val="24"/>
        </w:rPr>
        <w:t xml:space="preserve"> </w:t>
      </w:r>
      <w:r>
        <w:rPr>
          <w:sz w:val="24"/>
        </w:rPr>
        <w:t>и</w:t>
      </w:r>
      <w:r>
        <w:rPr>
          <w:spacing w:val="-3"/>
          <w:sz w:val="24"/>
        </w:rPr>
        <w:t xml:space="preserve"> </w:t>
      </w:r>
      <w:r>
        <w:rPr>
          <w:sz w:val="24"/>
        </w:rPr>
        <w:t>исследования</w:t>
      </w:r>
      <w:r>
        <w:rPr>
          <w:spacing w:val="-8"/>
          <w:sz w:val="24"/>
        </w:rPr>
        <w:t xml:space="preserve"> </w:t>
      </w:r>
      <w:r>
        <w:rPr>
          <w:sz w:val="24"/>
        </w:rPr>
        <w:t>качеств</w:t>
      </w:r>
      <w:r>
        <w:rPr>
          <w:spacing w:val="-2"/>
          <w:sz w:val="24"/>
        </w:rPr>
        <w:t xml:space="preserve"> </w:t>
      </w:r>
      <w:r>
        <w:rPr>
          <w:sz w:val="24"/>
        </w:rPr>
        <w:t>музыкального</w:t>
      </w:r>
      <w:r>
        <w:rPr>
          <w:spacing w:val="-4"/>
          <w:sz w:val="24"/>
        </w:rPr>
        <w:t xml:space="preserve"> </w:t>
      </w:r>
      <w:r>
        <w:rPr>
          <w:sz w:val="24"/>
        </w:rPr>
        <w:t>звука:</w:t>
      </w:r>
      <w:r>
        <w:rPr>
          <w:spacing w:val="-4"/>
          <w:sz w:val="24"/>
        </w:rPr>
        <w:t xml:space="preserve"> </w:t>
      </w:r>
      <w:r>
        <w:rPr>
          <w:sz w:val="24"/>
        </w:rPr>
        <w:t>высоты, длительности, динамики, тембра;</w:t>
      </w:r>
    </w:p>
    <w:p w:rsidR="00EC424D" w:rsidRDefault="00FC67E1">
      <w:pPr>
        <w:pStyle w:val="a4"/>
        <w:numPr>
          <w:ilvl w:val="3"/>
          <w:numId w:val="92"/>
        </w:numPr>
        <w:tabs>
          <w:tab w:val="left" w:pos="1489"/>
        </w:tabs>
        <w:spacing w:line="292" w:lineRule="exact"/>
        <w:ind w:left="1489" w:hanging="306"/>
        <w:rPr>
          <w:i/>
          <w:sz w:val="24"/>
        </w:rPr>
      </w:pPr>
      <w:r>
        <w:rPr>
          <w:i/>
          <w:spacing w:val="-2"/>
          <w:sz w:val="24"/>
          <w:u w:val="single"/>
        </w:rPr>
        <w:t>театрализованная</w:t>
      </w:r>
      <w:r>
        <w:rPr>
          <w:i/>
          <w:spacing w:val="13"/>
          <w:sz w:val="24"/>
          <w:u w:val="single"/>
        </w:rPr>
        <w:t xml:space="preserve"> </w:t>
      </w:r>
      <w:r>
        <w:rPr>
          <w:i/>
          <w:spacing w:val="-2"/>
          <w:sz w:val="24"/>
          <w:u w:val="single"/>
        </w:rPr>
        <w:t>деятельность:</w:t>
      </w:r>
    </w:p>
    <w:p w:rsidR="00EC424D" w:rsidRDefault="00FC67E1">
      <w:pPr>
        <w:pStyle w:val="a4"/>
        <w:numPr>
          <w:ilvl w:val="0"/>
          <w:numId w:val="91"/>
        </w:numPr>
        <w:tabs>
          <w:tab w:val="left" w:pos="1379"/>
        </w:tabs>
        <w:spacing w:line="242" w:lineRule="auto"/>
        <w:ind w:right="1120" w:firstLine="706"/>
        <w:rPr>
          <w:sz w:val="24"/>
        </w:rPr>
      </w:pPr>
      <w:r>
        <w:rPr>
          <w:sz w:val="24"/>
        </w:rPr>
        <w:t>воспитывать</w:t>
      </w:r>
      <w:r>
        <w:rPr>
          <w:spacing w:val="-2"/>
          <w:sz w:val="24"/>
        </w:rPr>
        <w:t xml:space="preserve"> </w:t>
      </w:r>
      <w:r>
        <w:rPr>
          <w:sz w:val="24"/>
        </w:rPr>
        <w:t>у</w:t>
      </w:r>
      <w:r>
        <w:rPr>
          <w:spacing w:val="-12"/>
          <w:sz w:val="24"/>
        </w:rPr>
        <w:t xml:space="preserve"> </w:t>
      </w:r>
      <w:r>
        <w:rPr>
          <w:sz w:val="24"/>
        </w:rPr>
        <w:t>детей устойчивый</w:t>
      </w:r>
      <w:r>
        <w:rPr>
          <w:spacing w:val="-6"/>
          <w:sz w:val="24"/>
        </w:rPr>
        <w:t xml:space="preserve"> </w:t>
      </w:r>
      <w:r>
        <w:rPr>
          <w:sz w:val="24"/>
        </w:rPr>
        <w:t>интерес</w:t>
      </w:r>
      <w:r>
        <w:rPr>
          <w:spacing w:val="-4"/>
          <w:sz w:val="24"/>
        </w:rPr>
        <w:t xml:space="preserve"> </w:t>
      </w:r>
      <w:r>
        <w:rPr>
          <w:sz w:val="24"/>
        </w:rPr>
        <w:t>детей</w:t>
      </w:r>
      <w:r>
        <w:rPr>
          <w:spacing w:val="-6"/>
          <w:sz w:val="24"/>
        </w:rPr>
        <w:t xml:space="preserve"> </w:t>
      </w:r>
      <w:r>
        <w:rPr>
          <w:sz w:val="24"/>
        </w:rPr>
        <w:t>к театрализованной</w:t>
      </w:r>
      <w:r>
        <w:rPr>
          <w:spacing w:val="-6"/>
          <w:sz w:val="24"/>
        </w:rPr>
        <w:t xml:space="preserve"> </w:t>
      </w:r>
      <w:r>
        <w:rPr>
          <w:sz w:val="24"/>
        </w:rPr>
        <w:t>игре,</w:t>
      </w:r>
      <w:r>
        <w:rPr>
          <w:spacing w:val="-1"/>
          <w:sz w:val="24"/>
        </w:rPr>
        <w:t xml:space="preserve"> </w:t>
      </w:r>
      <w:r>
        <w:rPr>
          <w:sz w:val="24"/>
        </w:rPr>
        <w:t>создавать условия для еѐ проведения;</w:t>
      </w:r>
    </w:p>
    <w:p w:rsidR="00EC424D" w:rsidRDefault="00FC67E1">
      <w:pPr>
        <w:pStyle w:val="a4"/>
        <w:numPr>
          <w:ilvl w:val="0"/>
          <w:numId w:val="91"/>
        </w:numPr>
        <w:tabs>
          <w:tab w:val="left" w:pos="1326"/>
        </w:tabs>
        <w:spacing w:line="271" w:lineRule="exact"/>
        <w:ind w:left="1326" w:hanging="143"/>
        <w:rPr>
          <w:sz w:val="24"/>
        </w:rPr>
      </w:pPr>
      <w:r>
        <w:rPr>
          <w:spacing w:val="-2"/>
          <w:sz w:val="24"/>
        </w:rPr>
        <w:t>формировать</w:t>
      </w:r>
      <w:r>
        <w:rPr>
          <w:spacing w:val="6"/>
          <w:sz w:val="24"/>
        </w:rPr>
        <w:t xml:space="preserve"> </w:t>
      </w:r>
      <w:r>
        <w:rPr>
          <w:spacing w:val="-2"/>
          <w:sz w:val="24"/>
        </w:rPr>
        <w:t>положительные,</w:t>
      </w:r>
      <w:r>
        <w:rPr>
          <w:spacing w:val="9"/>
          <w:sz w:val="24"/>
        </w:rPr>
        <w:t xml:space="preserve"> </w:t>
      </w:r>
      <w:r>
        <w:rPr>
          <w:spacing w:val="-2"/>
          <w:sz w:val="24"/>
        </w:rPr>
        <w:t>доброжелательные,</w:t>
      </w:r>
      <w:r>
        <w:rPr>
          <w:spacing w:val="15"/>
          <w:sz w:val="24"/>
        </w:rPr>
        <w:t xml:space="preserve"> </w:t>
      </w:r>
      <w:r>
        <w:rPr>
          <w:spacing w:val="-2"/>
          <w:sz w:val="24"/>
        </w:rPr>
        <w:t>коллективные</w:t>
      </w:r>
      <w:r>
        <w:rPr>
          <w:spacing w:val="4"/>
          <w:sz w:val="24"/>
        </w:rPr>
        <w:t xml:space="preserve"> </w:t>
      </w:r>
      <w:r>
        <w:rPr>
          <w:spacing w:val="-2"/>
          <w:sz w:val="24"/>
        </w:rPr>
        <w:t>взаимоотношения;</w:t>
      </w:r>
    </w:p>
    <w:p w:rsidR="00EC424D" w:rsidRDefault="00FC67E1">
      <w:pPr>
        <w:pStyle w:val="a4"/>
        <w:numPr>
          <w:ilvl w:val="0"/>
          <w:numId w:val="91"/>
        </w:numPr>
        <w:tabs>
          <w:tab w:val="left" w:pos="1321"/>
        </w:tabs>
        <w:spacing w:before="3" w:line="237" w:lineRule="auto"/>
        <w:ind w:right="673" w:firstLine="706"/>
        <w:rPr>
          <w:sz w:val="24"/>
        </w:rPr>
      </w:pPr>
      <w:r>
        <w:rPr>
          <w:sz w:val="24"/>
        </w:rPr>
        <w:t>формировать</w:t>
      </w:r>
      <w:r>
        <w:rPr>
          <w:spacing w:val="-3"/>
          <w:sz w:val="24"/>
        </w:rPr>
        <w:t xml:space="preserve"> </w:t>
      </w:r>
      <w:r>
        <w:rPr>
          <w:sz w:val="24"/>
        </w:rPr>
        <w:t>умение</w:t>
      </w:r>
      <w:r>
        <w:rPr>
          <w:spacing w:val="-12"/>
          <w:sz w:val="24"/>
        </w:rPr>
        <w:t xml:space="preserve"> </w:t>
      </w:r>
      <w:r>
        <w:rPr>
          <w:sz w:val="24"/>
        </w:rPr>
        <w:t>следить</w:t>
      </w:r>
      <w:r>
        <w:rPr>
          <w:spacing w:val="-6"/>
          <w:sz w:val="24"/>
        </w:rPr>
        <w:t xml:space="preserve"> </w:t>
      </w:r>
      <w:r>
        <w:rPr>
          <w:sz w:val="24"/>
        </w:rPr>
        <w:t>за</w:t>
      </w:r>
      <w:r>
        <w:rPr>
          <w:spacing w:val="-15"/>
          <w:sz w:val="24"/>
        </w:rPr>
        <w:t xml:space="preserve"> </w:t>
      </w:r>
      <w:r>
        <w:rPr>
          <w:sz w:val="24"/>
        </w:rPr>
        <w:t>развитием</w:t>
      </w:r>
      <w:r>
        <w:rPr>
          <w:spacing w:val="-10"/>
          <w:sz w:val="24"/>
        </w:rPr>
        <w:t xml:space="preserve"> </w:t>
      </w:r>
      <w:r>
        <w:rPr>
          <w:sz w:val="24"/>
        </w:rPr>
        <w:t>действия</w:t>
      </w:r>
      <w:r>
        <w:rPr>
          <w:spacing w:val="-15"/>
          <w:sz w:val="24"/>
        </w:rPr>
        <w:t xml:space="preserve"> </w:t>
      </w:r>
      <w:r>
        <w:rPr>
          <w:sz w:val="24"/>
        </w:rPr>
        <w:t>в</w:t>
      </w:r>
      <w:r>
        <w:rPr>
          <w:spacing w:val="-11"/>
          <w:sz w:val="24"/>
        </w:rPr>
        <w:t xml:space="preserve"> </w:t>
      </w:r>
      <w:r>
        <w:rPr>
          <w:sz w:val="24"/>
        </w:rPr>
        <w:t>играх-драматизациях</w:t>
      </w:r>
      <w:r>
        <w:rPr>
          <w:spacing w:val="-6"/>
          <w:sz w:val="24"/>
        </w:rPr>
        <w:t xml:space="preserve"> </w:t>
      </w:r>
      <w:r>
        <w:rPr>
          <w:sz w:val="24"/>
        </w:rPr>
        <w:t>и</w:t>
      </w:r>
      <w:r>
        <w:rPr>
          <w:spacing w:val="-12"/>
          <w:sz w:val="24"/>
        </w:rPr>
        <w:t xml:space="preserve"> </w:t>
      </w:r>
      <w:r>
        <w:rPr>
          <w:sz w:val="24"/>
        </w:rPr>
        <w:t>кукольных спектаклях, созданных силами взрослых и старших детей;</w:t>
      </w:r>
    </w:p>
    <w:p w:rsidR="00EC424D" w:rsidRDefault="00FC67E1">
      <w:pPr>
        <w:pStyle w:val="a4"/>
        <w:numPr>
          <w:ilvl w:val="0"/>
          <w:numId w:val="91"/>
        </w:numPr>
        <w:tabs>
          <w:tab w:val="left" w:pos="1355"/>
        </w:tabs>
        <w:spacing w:before="3"/>
        <w:ind w:right="911" w:firstLine="706"/>
        <w:rPr>
          <w:sz w:val="24"/>
        </w:rPr>
      </w:pPr>
      <w:r>
        <w:rPr>
          <w:sz w:val="24"/>
        </w:rPr>
        <w:t>формировать</w:t>
      </w:r>
      <w:r>
        <w:rPr>
          <w:spacing w:val="-2"/>
          <w:sz w:val="24"/>
        </w:rPr>
        <w:t xml:space="preserve"> </w:t>
      </w:r>
      <w:r>
        <w:rPr>
          <w:sz w:val="24"/>
        </w:rPr>
        <w:t>умение у</w:t>
      </w:r>
      <w:r>
        <w:rPr>
          <w:spacing w:val="-13"/>
          <w:sz w:val="24"/>
        </w:rPr>
        <w:t xml:space="preserve"> </w:t>
      </w:r>
      <w:r>
        <w:rPr>
          <w:sz w:val="24"/>
        </w:rPr>
        <w:t>детей</w:t>
      </w:r>
      <w:r>
        <w:rPr>
          <w:spacing w:val="-3"/>
          <w:sz w:val="24"/>
        </w:rPr>
        <w:t xml:space="preserve"> </w:t>
      </w:r>
      <w:r>
        <w:rPr>
          <w:sz w:val="24"/>
        </w:rPr>
        <w:t>имитировать</w:t>
      </w:r>
      <w:r>
        <w:rPr>
          <w:spacing w:val="-2"/>
          <w:sz w:val="24"/>
        </w:rPr>
        <w:t xml:space="preserve"> </w:t>
      </w:r>
      <w:r>
        <w:rPr>
          <w:sz w:val="24"/>
        </w:rPr>
        <w:t>характерные</w:t>
      </w:r>
      <w:r>
        <w:rPr>
          <w:spacing w:val="-4"/>
          <w:sz w:val="24"/>
        </w:rPr>
        <w:t xml:space="preserve"> </w:t>
      </w:r>
      <w:r>
        <w:rPr>
          <w:sz w:val="24"/>
        </w:rPr>
        <w:t>действия</w:t>
      </w:r>
      <w:r>
        <w:rPr>
          <w:spacing w:val="-8"/>
          <w:sz w:val="24"/>
        </w:rPr>
        <w:t xml:space="preserve"> </w:t>
      </w:r>
      <w:r>
        <w:rPr>
          <w:sz w:val="24"/>
        </w:rPr>
        <w:t>персонажей</w:t>
      </w:r>
      <w:r>
        <w:rPr>
          <w:spacing w:val="-7"/>
          <w:sz w:val="24"/>
        </w:rPr>
        <w:t xml:space="preserve"> </w:t>
      </w:r>
      <w:r>
        <w:rPr>
          <w:sz w:val="24"/>
        </w:rPr>
        <w:t>(птички летают, козленок скачет), передавать эмоциональное состояние человека (мимикой, позой, жестом, движением).</w:t>
      </w:r>
    </w:p>
    <w:p w:rsidR="00EC424D" w:rsidRDefault="00FC67E1">
      <w:pPr>
        <w:pStyle w:val="a4"/>
        <w:numPr>
          <w:ilvl w:val="0"/>
          <w:numId w:val="91"/>
        </w:numPr>
        <w:tabs>
          <w:tab w:val="left" w:pos="1321"/>
        </w:tabs>
        <w:spacing w:line="242" w:lineRule="auto"/>
        <w:ind w:right="681" w:firstLine="706"/>
        <w:rPr>
          <w:sz w:val="24"/>
        </w:rPr>
      </w:pPr>
      <w:r>
        <w:rPr>
          <w:sz w:val="24"/>
        </w:rPr>
        <w:t>познакомить</w:t>
      </w:r>
      <w:r>
        <w:rPr>
          <w:spacing w:val="-10"/>
          <w:sz w:val="24"/>
        </w:rPr>
        <w:t xml:space="preserve"> </w:t>
      </w:r>
      <w:r>
        <w:rPr>
          <w:sz w:val="24"/>
        </w:rPr>
        <w:t>детей</w:t>
      </w:r>
      <w:r>
        <w:rPr>
          <w:spacing w:val="-11"/>
          <w:sz w:val="24"/>
        </w:rPr>
        <w:t xml:space="preserve"> </w:t>
      </w:r>
      <w:r>
        <w:rPr>
          <w:sz w:val="24"/>
        </w:rPr>
        <w:t>с</w:t>
      </w:r>
      <w:r>
        <w:rPr>
          <w:spacing w:val="-15"/>
          <w:sz w:val="24"/>
        </w:rPr>
        <w:t xml:space="preserve"> </w:t>
      </w:r>
      <w:r>
        <w:rPr>
          <w:sz w:val="24"/>
        </w:rPr>
        <w:t>различными</w:t>
      </w:r>
      <w:r>
        <w:rPr>
          <w:spacing w:val="-10"/>
          <w:sz w:val="24"/>
        </w:rPr>
        <w:t xml:space="preserve"> </w:t>
      </w:r>
      <w:r>
        <w:rPr>
          <w:sz w:val="24"/>
        </w:rPr>
        <w:t>видами</w:t>
      </w:r>
      <w:r>
        <w:rPr>
          <w:spacing w:val="-14"/>
          <w:sz w:val="24"/>
        </w:rPr>
        <w:t xml:space="preserve"> </w:t>
      </w:r>
      <w:r>
        <w:rPr>
          <w:sz w:val="24"/>
        </w:rPr>
        <w:t>театра</w:t>
      </w:r>
      <w:r>
        <w:rPr>
          <w:spacing w:val="-13"/>
          <w:sz w:val="24"/>
        </w:rPr>
        <w:t xml:space="preserve"> </w:t>
      </w:r>
      <w:r>
        <w:rPr>
          <w:sz w:val="24"/>
        </w:rPr>
        <w:t>(кукольным,</w:t>
      </w:r>
      <w:r>
        <w:rPr>
          <w:spacing w:val="-13"/>
          <w:sz w:val="24"/>
        </w:rPr>
        <w:t xml:space="preserve"> </w:t>
      </w:r>
      <w:r>
        <w:rPr>
          <w:sz w:val="24"/>
        </w:rPr>
        <w:t>настольным,</w:t>
      </w:r>
      <w:r>
        <w:rPr>
          <w:spacing w:val="-13"/>
          <w:sz w:val="24"/>
        </w:rPr>
        <w:t xml:space="preserve"> </w:t>
      </w:r>
      <w:r>
        <w:rPr>
          <w:sz w:val="24"/>
        </w:rPr>
        <w:t>пальчиковым, театром теней, театром на фланелеграфе);</w:t>
      </w:r>
    </w:p>
    <w:p w:rsidR="00EC424D" w:rsidRDefault="00FC67E1">
      <w:pPr>
        <w:pStyle w:val="a4"/>
        <w:numPr>
          <w:ilvl w:val="0"/>
          <w:numId w:val="91"/>
        </w:numPr>
        <w:tabs>
          <w:tab w:val="left" w:pos="1335"/>
        </w:tabs>
        <w:ind w:right="756" w:firstLine="706"/>
        <w:rPr>
          <w:sz w:val="24"/>
        </w:rPr>
      </w:pPr>
      <w:r>
        <w:rPr>
          <w:sz w:val="24"/>
        </w:rPr>
        <w:t>знакомить</w:t>
      </w:r>
      <w:r>
        <w:rPr>
          <w:spacing w:val="-1"/>
          <w:sz w:val="24"/>
        </w:rPr>
        <w:t xml:space="preserve"> </w:t>
      </w:r>
      <w:r>
        <w:rPr>
          <w:sz w:val="24"/>
        </w:rPr>
        <w:t>детей</w:t>
      </w:r>
      <w:r>
        <w:rPr>
          <w:spacing w:val="-5"/>
          <w:sz w:val="24"/>
        </w:rPr>
        <w:t xml:space="preserve"> </w:t>
      </w:r>
      <w:r>
        <w:rPr>
          <w:sz w:val="24"/>
        </w:rPr>
        <w:t>с</w:t>
      </w:r>
      <w:r>
        <w:rPr>
          <w:spacing w:val="-3"/>
          <w:sz w:val="24"/>
        </w:rPr>
        <w:t xml:space="preserve"> </w:t>
      </w:r>
      <w:r>
        <w:rPr>
          <w:sz w:val="24"/>
        </w:rPr>
        <w:t>приемами</w:t>
      </w:r>
      <w:r>
        <w:rPr>
          <w:spacing w:val="-5"/>
          <w:sz w:val="24"/>
        </w:rPr>
        <w:t xml:space="preserve"> </w:t>
      </w:r>
      <w:r>
        <w:rPr>
          <w:sz w:val="24"/>
        </w:rPr>
        <w:t>вождения</w:t>
      </w:r>
      <w:r>
        <w:rPr>
          <w:spacing w:val="-6"/>
          <w:sz w:val="24"/>
        </w:rPr>
        <w:t xml:space="preserve"> </w:t>
      </w:r>
      <w:r>
        <w:rPr>
          <w:sz w:val="24"/>
        </w:rPr>
        <w:t>настольных</w:t>
      </w:r>
      <w:r>
        <w:rPr>
          <w:spacing w:val="-6"/>
          <w:sz w:val="24"/>
        </w:rPr>
        <w:t xml:space="preserve"> </w:t>
      </w:r>
      <w:r>
        <w:rPr>
          <w:sz w:val="24"/>
        </w:rPr>
        <w:t>кукол;</w:t>
      </w:r>
      <w:r>
        <w:rPr>
          <w:spacing w:val="-5"/>
          <w:sz w:val="24"/>
        </w:rPr>
        <w:t xml:space="preserve"> </w:t>
      </w:r>
      <w:r>
        <w:rPr>
          <w:sz w:val="24"/>
        </w:rPr>
        <w:t>формировать</w:t>
      </w:r>
      <w:r>
        <w:rPr>
          <w:spacing w:val="-4"/>
          <w:sz w:val="24"/>
        </w:rPr>
        <w:t xml:space="preserve"> </w:t>
      </w:r>
      <w:r>
        <w:rPr>
          <w:sz w:val="24"/>
        </w:rPr>
        <w:t>у</w:t>
      </w:r>
      <w:r>
        <w:rPr>
          <w:spacing w:val="-11"/>
          <w:sz w:val="24"/>
        </w:rPr>
        <w:t xml:space="preserve"> </w:t>
      </w:r>
      <w:r>
        <w:rPr>
          <w:sz w:val="24"/>
        </w:rPr>
        <w:t>детей умение сопровождать движения простой песенкой; вызывать желание действовать с элементами костюмов (шапочки, воротнички и</w:t>
      </w:r>
      <w:r>
        <w:rPr>
          <w:spacing w:val="-2"/>
          <w:sz w:val="24"/>
        </w:rPr>
        <w:t xml:space="preserve"> </w:t>
      </w:r>
      <w:r>
        <w:rPr>
          <w:sz w:val="24"/>
        </w:rPr>
        <w:t>так далее) и атрибутами как внешними символами роли;</w:t>
      </w:r>
    </w:p>
    <w:p w:rsidR="00EC424D" w:rsidRDefault="00FC67E1">
      <w:pPr>
        <w:pStyle w:val="a4"/>
        <w:numPr>
          <w:ilvl w:val="0"/>
          <w:numId w:val="91"/>
        </w:numPr>
        <w:tabs>
          <w:tab w:val="left" w:pos="1379"/>
        </w:tabs>
        <w:spacing w:line="237" w:lineRule="auto"/>
        <w:ind w:right="1072" w:firstLine="706"/>
        <w:rPr>
          <w:sz w:val="24"/>
        </w:rPr>
      </w:pPr>
      <w:r>
        <w:rPr>
          <w:sz w:val="24"/>
        </w:rPr>
        <w:t>формировать у</w:t>
      </w:r>
      <w:r>
        <w:rPr>
          <w:spacing w:val="-11"/>
          <w:sz w:val="24"/>
        </w:rPr>
        <w:t xml:space="preserve"> </w:t>
      </w:r>
      <w:r>
        <w:rPr>
          <w:sz w:val="24"/>
        </w:rPr>
        <w:t>детей</w:t>
      </w:r>
      <w:r>
        <w:rPr>
          <w:spacing w:val="-1"/>
          <w:sz w:val="24"/>
        </w:rPr>
        <w:t xml:space="preserve"> </w:t>
      </w:r>
      <w:r>
        <w:rPr>
          <w:sz w:val="24"/>
        </w:rPr>
        <w:t>интонационную</w:t>
      </w:r>
      <w:r>
        <w:rPr>
          <w:spacing w:val="-3"/>
          <w:sz w:val="24"/>
        </w:rPr>
        <w:t xml:space="preserve"> </w:t>
      </w:r>
      <w:r>
        <w:rPr>
          <w:sz w:val="24"/>
        </w:rPr>
        <w:t>выразительность речи</w:t>
      </w:r>
      <w:r>
        <w:rPr>
          <w:spacing w:val="-5"/>
          <w:sz w:val="24"/>
        </w:rPr>
        <w:t xml:space="preserve"> </w:t>
      </w:r>
      <w:r>
        <w:rPr>
          <w:sz w:val="24"/>
        </w:rPr>
        <w:t>в</w:t>
      </w:r>
      <w:r>
        <w:rPr>
          <w:spacing w:val="-4"/>
          <w:sz w:val="24"/>
        </w:rPr>
        <w:t xml:space="preserve"> </w:t>
      </w:r>
      <w:r>
        <w:rPr>
          <w:sz w:val="24"/>
        </w:rPr>
        <w:t>процессе</w:t>
      </w:r>
      <w:r>
        <w:rPr>
          <w:spacing w:val="-2"/>
          <w:sz w:val="24"/>
        </w:rPr>
        <w:t xml:space="preserve"> </w:t>
      </w:r>
      <w:r>
        <w:rPr>
          <w:sz w:val="24"/>
        </w:rPr>
        <w:t>театрально- игровой деятельности;</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pStyle w:val="a4"/>
        <w:numPr>
          <w:ilvl w:val="0"/>
          <w:numId w:val="91"/>
        </w:numPr>
        <w:tabs>
          <w:tab w:val="left" w:pos="1326"/>
        </w:tabs>
        <w:spacing w:before="62" w:line="272" w:lineRule="exact"/>
        <w:ind w:left="1326" w:hanging="143"/>
        <w:rPr>
          <w:sz w:val="24"/>
        </w:rPr>
      </w:pPr>
      <w:r>
        <w:rPr>
          <w:sz w:val="24"/>
        </w:rPr>
        <w:lastRenderedPageBreak/>
        <w:t>развивать</w:t>
      </w:r>
      <w:r>
        <w:rPr>
          <w:spacing w:val="-9"/>
          <w:sz w:val="24"/>
        </w:rPr>
        <w:t xml:space="preserve"> </w:t>
      </w:r>
      <w:r>
        <w:rPr>
          <w:sz w:val="24"/>
        </w:rPr>
        <w:t>у</w:t>
      </w:r>
      <w:r>
        <w:rPr>
          <w:spacing w:val="-27"/>
          <w:sz w:val="24"/>
        </w:rPr>
        <w:t xml:space="preserve"> </w:t>
      </w:r>
      <w:r>
        <w:rPr>
          <w:sz w:val="24"/>
        </w:rPr>
        <w:t>детей</w:t>
      </w:r>
      <w:r>
        <w:rPr>
          <w:spacing w:val="-5"/>
          <w:sz w:val="24"/>
        </w:rPr>
        <w:t xml:space="preserve"> </w:t>
      </w:r>
      <w:r>
        <w:rPr>
          <w:sz w:val="24"/>
        </w:rPr>
        <w:t>диалогическую</w:t>
      </w:r>
      <w:r>
        <w:rPr>
          <w:spacing w:val="-10"/>
          <w:sz w:val="24"/>
        </w:rPr>
        <w:t xml:space="preserve"> </w:t>
      </w:r>
      <w:r>
        <w:rPr>
          <w:sz w:val="24"/>
        </w:rPr>
        <w:t>речь</w:t>
      </w:r>
      <w:r>
        <w:rPr>
          <w:spacing w:val="-9"/>
          <w:sz w:val="24"/>
        </w:rPr>
        <w:t xml:space="preserve"> </w:t>
      </w:r>
      <w:r>
        <w:rPr>
          <w:sz w:val="24"/>
        </w:rPr>
        <w:t>в</w:t>
      </w:r>
      <w:r>
        <w:rPr>
          <w:spacing w:val="-8"/>
          <w:sz w:val="24"/>
        </w:rPr>
        <w:t xml:space="preserve"> </w:t>
      </w:r>
      <w:r>
        <w:rPr>
          <w:sz w:val="24"/>
        </w:rPr>
        <w:t>процессе</w:t>
      </w:r>
      <w:r>
        <w:rPr>
          <w:spacing w:val="-10"/>
          <w:sz w:val="24"/>
        </w:rPr>
        <w:t xml:space="preserve"> </w:t>
      </w:r>
      <w:r>
        <w:rPr>
          <w:sz w:val="24"/>
        </w:rPr>
        <w:t>театрально-игровой</w:t>
      </w:r>
      <w:r>
        <w:rPr>
          <w:spacing w:val="-8"/>
          <w:sz w:val="24"/>
        </w:rPr>
        <w:t xml:space="preserve"> </w:t>
      </w:r>
      <w:r>
        <w:rPr>
          <w:spacing w:val="-2"/>
          <w:sz w:val="24"/>
        </w:rPr>
        <w:t>деятельности;</w:t>
      </w:r>
    </w:p>
    <w:p w:rsidR="00EC424D" w:rsidRDefault="00FC67E1">
      <w:pPr>
        <w:pStyle w:val="a4"/>
        <w:numPr>
          <w:ilvl w:val="0"/>
          <w:numId w:val="91"/>
        </w:numPr>
        <w:tabs>
          <w:tab w:val="left" w:pos="1412"/>
        </w:tabs>
        <w:spacing w:line="242" w:lineRule="auto"/>
        <w:ind w:right="1321" w:firstLine="706"/>
        <w:rPr>
          <w:sz w:val="24"/>
        </w:rPr>
      </w:pPr>
      <w:r>
        <w:rPr>
          <w:sz w:val="24"/>
        </w:rPr>
        <w:t>формировать</w:t>
      </w:r>
      <w:r>
        <w:rPr>
          <w:spacing w:val="29"/>
          <w:sz w:val="24"/>
        </w:rPr>
        <w:t xml:space="preserve"> </w:t>
      </w:r>
      <w:r>
        <w:rPr>
          <w:sz w:val="24"/>
        </w:rPr>
        <w:t>у</w:t>
      </w:r>
      <w:r>
        <w:rPr>
          <w:spacing w:val="-6"/>
          <w:sz w:val="24"/>
        </w:rPr>
        <w:t xml:space="preserve"> </w:t>
      </w:r>
      <w:r>
        <w:rPr>
          <w:sz w:val="24"/>
        </w:rPr>
        <w:t>детей</w:t>
      </w:r>
      <w:r>
        <w:rPr>
          <w:spacing w:val="37"/>
          <w:sz w:val="24"/>
        </w:rPr>
        <w:t xml:space="preserve"> </w:t>
      </w:r>
      <w:r>
        <w:rPr>
          <w:sz w:val="24"/>
        </w:rPr>
        <w:t>умение следить за развитием действия в драматизациях и ку</w:t>
      </w:r>
      <w:r>
        <w:rPr>
          <w:sz w:val="24"/>
        </w:rPr>
        <w:t>кольных спектаклях;</w:t>
      </w:r>
    </w:p>
    <w:p w:rsidR="00EC424D" w:rsidRDefault="00FC67E1">
      <w:pPr>
        <w:pStyle w:val="a4"/>
        <w:numPr>
          <w:ilvl w:val="0"/>
          <w:numId w:val="91"/>
        </w:numPr>
        <w:tabs>
          <w:tab w:val="left" w:pos="1436"/>
        </w:tabs>
        <w:spacing w:before="3" w:line="232" w:lineRule="auto"/>
        <w:ind w:right="1155" w:firstLine="706"/>
        <w:rPr>
          <w:sz w:val="24"/>
        </w:rPr>
      </w:pPr>
      <w:r>
        <w:rPr>
          <w:sz w:val="24"/>
        </w:rPr>
        <w:t>формировать</w:t>
      </w:r>
      <w:r>
        <w:rPr>
          <w:spacing w:val="40"/>
          <w:sz w:val="24"/>
        </w:rPr>
        <w:t xml:space="preserve"> </w:t>
      </w:r>
      <w:r>
        <w:rPr>
          <w:sz w:val="24"/>
        </w:rPr>
        <w:t>у детей</w:t>
      </w:r>
      <w:r>
        <w:rPr>
          <w:spacing w:val="40"/>
          <w:sz w:val="24"/>
        </w:rPr>
        <w:t xml:space="preserve"> </w:t>
      </w:r>
      <w:r>
        <w:rPr>
          <w:sz w:val="24"/>
        </w:rPr>
        <w:t>умение</w:t>
      </w:r>
      <w:r>
        <w:rPr>
          <w:spacing w:val="36"/>
          <w:sz w:val="24"/>
        </w:rPr>
        <w:t xml:space="preserve"> </w:t>
      </w:r>
      <w:r>
        <w:rPr>
          <w:sz w:val="24"/>
        </w:rPr>
        <w:t>использовать</w:t>
      </w:r>
      <w:r>
        <w:rPr>
          <w:spacing w:val="40"/>
          <w:sz w:val="24"/>
        </w:rPr>
        <w:t xml:space="preserve"> </w:t>
      </w:r>
      <w:r>
        <w:rPr>
          <w:sz w:val="24"/>
        </w:rPr>
        <w:t>импровизационные</w:t>
      </w:r>
      <w:r>
        <w:rPr>
          <w:spacing w:val="38"/>
          <w:sz w:val="24"/>
        </w:rPr>
        <w:t xml:space="preserve"> </w:t>
      </w:r>
      <w:r>
        <w:rPr>
          <w:sz w:val="24"/>
        </w:rPr>
        <w:t>формы</w:t>
      </w:r>
      <w:r>
        <w:rPr>
          <w:spacing w:val="38"/>
          <w:sz w:val="24"/>
        </w:rPr>
        <w:t xml:space="preserve"> </w:t>
      </w:r>
      <w:r>
        <w:rPr>
          <w:sz w:val="24"/>
        </w:rPr>
        <w:t>диалогов действующих лиц в хорошо знакомых сказках; 6) культурно-досуговая деятельность:</w:t>
      </w:r>
    </w:p>
    <w:p w:rsidR="00EC424D" w:rsidRDefault="00FC67E1">
      <w:pPr>
        <w:pStyle w:val="a4"/>
        <w:numPr>
          <w:ilvl w:val="0"/>
          <w:numId w:val="91"/>
        </w:numPr>
        <w:tabs>
          <w:tab w:val="left" w:pos="1379"/>
        </w:tabs>
        <w:spacing w:before="8" w:line="237" w:lineRule="auto"/>
        <w:ind w:right="743" w:firstLine="706"/>
        <w:rPr>
          <w:sz w:val="24"/>
        </w:rPr>
      </w:pPr>
      <w:r>
        <w:rPr>
          <w:sz w:val="24"/>
        </w:rPr>
        <w:t>способствовать</w:t>
      </w:r>
      <w:r>
        <w:rPr>
          <w:spacing w:val="33"/>
          <w:sz w:val="24"/>
        </w:rPr>
        <w:t xml:space="preserve"> </w:t>
      </w:r>
      <w:r>
        <w:rPr>
          <w:sz w:val="24"/>
        </w:rPr>
        <w:t>организации</w:t>
      </w:r>
      <w:r>
        <w:rPr>
          <w:spacing w:val="33"/>
          <w:sz w:val="24"/>
        </w:rPr>
        <w:t xml:space="preserve"> </w:t>
      </w:r>
      <w:r>
        <w:rPr>
          <w:sz w:val="24"/>
        </w:rPr>
        <w:t>культурно-досуговой</w:t>
      </w:r>
      <w:r>
        <w:rPr>
          <w:spacing w:val="37"/>
          <w:sz w:val="24"/>
        </w:rPr>
        <w:t xml:space="preserve"> </w:t>
      </w:r>
      <w:r>
        <w:rPr>
          <w:sz w:val="24"/>
        </w:rPr>
        <w:t>деятельности</w:t>
      </w:r>
      <w:r>
        <w:rPr>
          <w:spacing w:val="37"/>
          <w:sz w:val="24"/>
        </w:rPr>
        <w:t xml:space="preserve"> </w:t>
      </w:r>
      <w:r>
        <w:rPr>
          <w:sz w:val="24"/>
        </w:rPr>
        <w:t>детей</w:t>
      </w:r>
      <w:r>
        <w:rPr>
          <w:spacing w:val="35"/>
          <w:sz w:val="24"/>
        </w:rPr>
        <w:t xml:space="preserve"> </w:t>
      </w:r>
      <w:r>
        <w:rPr>
          <w:sz w:val="24"/>
        </w:rPr>
        <w:t>по интересам, обеспечивая эмоциональное благополучие и отдых;</w:t>
      </w:r>
    </w:p>
    <w:p w:rsidR="00EC424D" w:rsidRDefault="00FC67E1">
      <w:pPr>
        <w:pStyle w:val="a4"/>
        <w:numPr>
          <w:ilvl w:val="0"/>
          <w:numId w:val="91"/>
        </w:numPr>
        <w:tabs>
          <w:tab w:val="left" w:pos="1359"/>
        </w:tabs>
        <w:spacing w:before="5" w:line="237" w:lineRule="auto"/>
        <w:ind w:right="759" w:firstLine="706"/>
        <w:rPr>
          <w:sz w:val="24"/>
        </w:rPr>
      </w:pPr>
      <w:r>
        <w:rPr>
          <w:sz w:val="24"/>
        </w:rPr>
        <w:t>помогать детям организовывать свободное время с интересом; создавать</w:t>
      </w:r>
      <w:r>
        <w:rPr>
          <w:spacing w:val="30"/>
          <w:sz w:val="24"/>
        </w:rPr>
        <w:t xml:space="preserve"> </w:t>
      </w:r>
      <w:r>
        <w:rPr>
          <w:sz w:val="24"/>
        </w:rPr>
        <w:t>условия для активного и пассивного отдыха;</w:t>
      </w:r>
    </w:p>
    <w:p w:rsidR="00EC424D" w:rsidRDefault="00FC67E1">
      <w:pPr>
        <w:pStyle w:val="a4"/>
        <w:numPr>
          <w:ilvl w:val="0"/>
          <w:numId w:val="91"/>
        </w:numPr>
        <w:tabs>
          <w:tab w:val="left" w:pos="1543"/>
          <w:tab w:val="left" w:pos="2806"/>
          <w:tab w:val="left" w:pos="4169"/>
          <w:tab w:val="left" w:pos="6133"/>
          <w:tab w:val="left" w:pos="7824"/>
          <w:tab w:val="left" w:pos="8213"/>
        </w:tabs>
        <w:spacing w:before="6" w:line="237" w:lineRule="auto"/>
        <w:ind w:right="674" w:firstLine="706"/>
        <w:rPr>
          <w:sz w:val="24"/>
        </w:rPr>
      </w:pPr>
      <w:r>
        <w:rPr>
          <w:spacing w:val="-2"/>
          <w:sz w:val="24"/>
        </w:rPr>
        <w:t>создавать</w:t>
      </w:r>
      <w:r>
        <w:rPr>
          <w:sz w:val="24"/>
        </w:rPr>
        <w:tab/>
      </w:r>
      <w:r>
        <w:rPr>
          <w:spacing w:val="-2"/>
          <w:sz w:val="24"/>
        </w:rPr>
        <w:t>атмосферу</w:t>
      </w:r>
      <w:r>
        <w:rPr>
          <w:sz w:val="24"/>
        </w:rPr>
        <w:tab/>
      </w:r>
      <w:r>
        <w:rPr>
          <w:spacing w:val="-2"/>
          <w:sz w:val="24"/>
        </w:rPr>
        <w:t>эмоционального</w:t>
      </w:r>
      <w:r>
        <w:rPr>
          <w:sz w:val="24"/>
        </w:rPr>
        <w:tab/>
      </w:r>
      <w:r>
        <w:rPr>
          <w:spacing w:val="-2"/>
          <w:sz w:val="24"/>
        </w:rPr>
        <w:t>благополучия</w:t>
      </w:r>
      <w:r>
        <w:rPr>
          <w:sz w:val="24"/>
        </w:rPr>
        <w:tab/>
      </w:r>
      <w:r>
        <w:rPr>
          <w:spacing w:val="-10"/>
          <w:sz w:val="24"/>
        </w:rPr>
        <w:t>в</w:t>
      </w:r>
      <w:r>
        <w:rPr>
          <w:sz w:val="24"/>
        </w:rPr>
        <w:tab/>
      </w:r>
      <w:r>
        <w:rPr>
          <w:spacing w:val="-2"/>
          <w:sz w:val="24"/>
        </w:rPr>
        <w:t>культурно-досуговой деятельности</w:t>
      </w:r>
      <w:r>
        <w:rPr>
          <w:spacing w:val="-2"/>
          <w:sz w:val="24"/>
        </w:rPr>
        <w:t>;</w:t>
      </w:r>
    </w:p>
    <w:p w:rsidR="00EC424D" w:rsidRDefault="00FC67E1">
      <w:pPr>
        <w:pStyle w:val="a4"/>
        <w:numPr>
          <w:ilvl w:val="0"/>
          <w:numId w:val="91"/>
        </w:numPr>
        <w:tabs>
          <w:tab w:val="left" w:pos="1335"/>
        </w:tabs>
        <w:spacing w:before="6" w:line="237" w:lineRule="auto"/>
        <w:ind w:right="753" w:firstLine="706"/>
        <w:rPr>
          <w:sz w:val="24"/>
        </w:rPr>
      </w:pPr>
      <w:r>
        <w:rPr>
          <w:sz w:val="24"/>
        </w:rPr>
        <w:t>развивать</w:t>
      </w:r>
      <w:r>
        <w:rPr>
          <w:spacing w:val="-5"/>
          <w:sz w:val="24"/>
        </w:rPr>
        <w:t xml:space="preserve"> </w:t>
      </w:r>
      <w:r>
        <w:rPr>
          <w:sz w:val="24"/>
        </w:rPr>
        <w:t>интерес</w:t>
      </w:r>
      <w:r>
        <w:rPr>
          <w:spacing w:val="-3"/>
          <w:sz w:val="24"/>
        </w:rPr>
        <w:t xml:space="preserve"> </w:t>
      </w:r>
      <w:r>
        <w:rPr>
          <w:sz w:val="24"/>
        </w:rPr>
        <w:t>к</w:t>
      </w:r>
      <w:r>
        <w:rPr>
          <w:spacing w:val="-9"/>
          <w:sz w:val="24"/>
        </w:rPr>
        <w:t xml:space="preserve"> </w:t>
      </w:r>
      <w:r>
        <w:rPr>
          <w:sz w:val="24"/>
        </w:rPr>
        <w:t>просмотру</w:t>
      </w:r>
      <w:r>
        <w:rPr>
          <w:spacing w:val="-10"/>
          <w:sz w:val="24"/>
        </w:rPr>
        <w:t xml:space="preserve"> </w:t>
      </w:r>
      <w:r>
        <w:rPr>
          <w:sz w:val="24"/>
        </w:rPr>
        <w:t>кукольных</w:t>
      </w:r>
      <w:r>
        <w:rPr>
          <w:spacing w:val="-7"/>
          <w:sz w:val="24"/>
        </w:rPr>
        <w:t xml:space="preserve"> </w:t>
      </w:r>
      <w:r>
        <w:rPr>
          <w:sz w:val="24"/>
        </w:rPr>
        <w:t>спектаклей, прослушиванию</w:t>
      </w:r>
      <w:r>
        <w:rPr>
          <w:spacing w:val="-4"/>
          <w:sz w:val="24"/>
        </w:rPr>
        <w:t xml:space="preserve"> </w:t>
      </w:r>
      <w:r>
        <w:rPr>
          <w:sz w:val="24"/>
        </w:rPr>
        <w:t>музыкальных</w:t>
      </w:r>
      <w:r>
        <w:rPr>
          <w:spacing w:val="-7"/>
          <w:sz w:val="24"/>
        </w:rPr>
        <w:t xml:space="preserve"> </w:t>
      </w:r>
      <w:r>
        <w:rPr>
          <w:sz w:val="24"/>
        </w:rPr>
        <w:t>и литературных произведений;</w:t>
      </w:r>
    </w:p>
    <w:p w:rsidR="00EC424D" w:rsidRDefault="00FC67E1">
      <w:pPr>
        <w:pStyle w:val="a4"/>
        <w:numPr>
          <w:ilvl w:val="0"/>
          <w:numId w:val="91"/>
        </w:numPr>
        <w:tabs>
          <w:tab w:val="left" w:pos="1350"/>
        </w:tabs>
        <w:spacing w:before="5" w:line="237" w:lineRule="auto"/>
        <w:ind w:right="737" w:firstLine="706"/>
        <w:rPr>
          <w:sz w:val="24"/>
        </w:rPr>
      </w:pPr>
      <w:r>
        <w:rPr>
          <w:sz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w:t>
      </w:r>
      <w:r>
        <w:rPr>
          <w:sz w:val="24"/>
        </w:rPr>
        <w:t>я.</w:t>
      </w:r>
    </w:p>
    <w:p w:rsidR="00EC424D" w:rsidRDefault="00FC67E1">
      <w:pPr>
        <w:spacing w:before="4"/>
        <w:ind w:left="1188"/>
        <w:rPr>
          <w:sz w:val="24"/>
        </w:rPr>
      </w:pPr>
      <w:r>
        <w:rPr>
          <w:i/>
          <w:sz w:val="24"/>
          <w:u w:val="single"/>
        </w:rPr>
        <w:t>Содержание</w:t>
      </w:r>
      <w:r>
        <w:rPr>
          <w:i/>
          <w:spacing w:val="-15"/>
          <w:sz w:val="24"/>
          <w:u w:val="single"/>
        </w:rPr>
        <w:t xml:space="preserve"> </w:t>
      </w:r>
      <w:r>
        <w:rPr>
          <w:i/>
          <w:sz w:val="24"/>
          <w:u w:val="single"/>
        </w:rPr>
        <w:t>образовательной</w:t>
      </w:r>
      <w:r>
        <w:rPr>
          <w:i/>
          <w:spacing w:val="-11"/>
          <w:sz w:val="24"/>
          <w:u w:val="single"/>
        </w:rPr>
        <w:t xml:space="preserve"> </w:t>
      </w:r>
      <w:r>
        <w:rPr>
          <w:i/>
          <w:spacing w:val="-2"/>
          <w:sz w:val="24"/>
          <w:u w:val="single"/>
        </w:rPr>
        <w:t>деятельности</w:t>
      </w:r>
      <w:r>
        <w:rPr>
          <w:spacing w:val="-2"/>
          <w:sz w:val="24"/>
        </w:rPr>
        <w:t>.</w:t>
      </w:r>
    </w:p>
    <w:p w:rsidR="00EC424D" w:rsidRDefault="00FC67E1">
      <w:pPr>
        <w:pStyle w:val="a4"/>
        <w:numPr>
          <w:ilvl w:val="3"/>
          <w:numId w:val="92"/>
        </w:numPr>
        <w:tabs>
          <w:tab w:val="left" w:pos="1470"/>
        </w:tabs>
        <w:spacing w:before="5" w:line="292" w:lineRule="exact"/>
        <w:ind w:left="1470" w:hanging="287"/>
        <w:rPr>
          <w:i/>
          <w:sz w:val="24"/>
        </w:rPr>
      </w:pPr>
      <w:r>
        <w:rPr>
          <w:i/>
          <w:sz w:val="24"/>
          <w:u w:val="single"/>
        </w:rPr>
        <w:t>Приобщение</w:t>
      </w:r>
      <w:r>
        <w:rPr>
          <w:i/>
          <w:spacing w:val="-15"/>
          <w:sz w:val="24"/>
          <w:u w:val="single"/>
        </w:rPr>
        <w:t xml:space="preserve"> </w:t>
      </w:r>
      <w:r>
        <w:rPr>
          <w:i/>
          <w:sz w:val="24"/>
          <w:u w:val="single"/>
        </w:rPr>
        <w:t>к</w:t>
      </w:r>
      <w:r>
        <w:rPr>
          <w:i/>
          <w:spacing w:val="-11"/>
          <w:sz w:val="24"/>
          <w:u w:val="single"/>
        </w:rPr>
        <w:t xml:space="preserve"> </w:t>
      </w:r>
      <w:r>
        <w:rPr>
          <w:i/>
          <w:spacing w:val="-2"/>
          <w:sz w:val="24"/>
          <w:u w:val="single"/>
        </w:rPr>
        <w:t>искусству.</w:t>
      </w:r>
    </w:p>
    <w:p w:rsidR="00EC424D" w:rsidRDefault="00FC67E1">
      <w:pPr>
        <w:pStyle w:val="a4"/>
        <w:numPr>
          <w:ilvl w:val="0"/>
          <w:numId w:val="91"/>
        </w:numPr>
        <w:tabs>
          <w:tab w:val="left" w:pos="1480"/>
        </w:tabs>
        <w:ind w:right="753" w:firstLine="706"/>
        <w:rPr>
          <w:sz w:val="24"/>
        </w:rPr>
      </w:pPr>
      <w:r>
        <w:rPr>
          <w:sz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w:t>
      </w:r>
      <w:r>
        <w:rPr>
          <w:spacing w:val="-5"/>
          <w:sz w:val="24"/>
        </w:rPr>
        <w:t xml:space="preserve"> </w:t>
      </w:r>
      <w:r>
        <w:rPr>
          <w:sz w:val="24"/>
        </w:rPr>
        <w:t>и</w:t>
      </w:r>
      <w:r>
        <w:rPr>
          <w:spacing w:val="-9"/>
          <w:sz w:val="24"/>
        </w:rPr>
        <w:t xml:space="preserve"> </w:t>
      </w:r>
      <w:r>
        <w:rPr>
          <w:sz w:val="24"/>
        </w:rPr>
        <w:t>профессионального</w:t>
      </w:r>
      <w:r>
        <w:rPr>
          <w:spacing w:val="-5"/>
          <w:sz w:val="24"/>
        </w:rPr>
        <w:t xml:space="preserve"> </w:t>
      </w:r>
      <w:r>
        <w:rPr>
          <w:sz w:val="24"/>
        </w:rPr>
        <w:t>изобразительного</w:t>
      </w:r>
      <w:r>
        <w:rPr>
          <w:spacing w:val="-5"/>
          <w:sz w:val="24"/>
        </w:rPr>
        <w:t xml:space="preserve"> </w:t>
      </w:r>
      <w:r>
        <w:rPr>
          <w:sz w:val="24"/>
        </w:rPr>
        <w:t>искусства.</w:t>
      </w:r>
      <w:r>
        <w:rPr>
          <w:spacing w:val="-3"/>
          <w:sz w:val="24"/>
        </w:rPr>
        <w:t xml:space="preserve"> </w:t>
      </w:r>
      <w:r>
        <w:rPr>
          <w:sz w:val="24"/>
        </w:rPr>
        <w:t>Знакомит</w:t>
      </w:r>
      <w:r>
        <w:rPr>
          <w:spacing w:val="-9"/>
          <w:sz w:val="24"/>
        </w:rPr>
        <w:t xml:space="preserve"> </w:t>
      </w:r>
      <w:r>
        <w:rPr>
          <w:sz w:val="24"/>
        </w:rPr>
        <w:t>детей</w:t>
      </w:r>
      <w:r>
        <w:rPr>
          <w:spacing w:val="-5"/>
          <w:sz w:val="24"/>
        </w:rPr>
        <w:t xml:space="preserve"> </w:t>
      </w:r>
      <w:r>
        <w:rPr>
          <w:sz w:val="24"/>
        </w:rPr>
        <w:t>с</w:t>
      </w:r>
      <w:r>
        <w:rPr>
          <w:spacing w:val="-6"/>
          <w:sz w:val="24"/>
        </w:rPr>
        <w:t xml:space="preserve"> </w:t>
      </w:r>
      <w:r>
        <w:rPr>
          <w:sz w:val="24"/>
        </w:rPr>
        <w:t>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w:t>
      </w:r>
      <w:r>
        <w:rPr>
          <w:sz w:val="24"/>
        </w:rPr>
        <w:t>ие сосредотачивать внимание на эстетическую сторону предметно- пространственной среды, природных явлений.</w:t>
      </w:r>
    </w:p>
    <w:p w:rsidR="00EC424D" w:rsidRDefault="00FC67E1">
      <w:pPr>
        <w:pStyle w:val="a4"/>
        <w:numPr>
          <w:ilvl w:val="0"/>
          <w:numId w:val="91"/>
        </w:numPr>
        <w:tabs>
          <w:tab w:val="left" w:pos="1374"/>
        </w:tabs>
        <w:ind w:right="1099" w:firstLine="706"/>
        <w:jc w:val="both"/>
        <w:rPr>
          <w:sz w:val="24"/>
        </w:rPr>
      </w:pPr>
      <w:r>
        <w:rPr>
          <w:sz w:val="24"/>
        </w:rPr>
        <w:t>Педагог</w:t>
      </w:r>
      <w:r>
        <w:rPr>
          <w:spacing w:val="-3"/>
          <w:sz w:val="24"/>
        </w:rPr>
        <w:t xml:space="preserve"> </w:t>
      </w:r>
      <w:r>
        <w:rPr>
          <w:sz w:val="24"/>
        </w:rPr>
        <w:t>формирует у</w:t>
      </w:r>
      <w:r>
        <w:rPr>
          <w:spacing w:val="-5"/>
          <w:sz w:val="24"/>
        </w:rPr>
        <w:t xml:space="preserve"> </w:t>
      </w:r>
      <w:r>
        <w:rPr>
          <w:sz w:val="24"/>
        </w:rPr>
        <w:t>детей патриотическое</w:t>
      </w:r>
      <w:r>
        <w:rPr>
          <w:spacing w:val="-6"/>
          <w:sz w:val="24"/>
        </w:rPr>
        <w:t xml:space="preserve"> </w:t>
      </w:r>
      <w:r>
        <w:rPr>
          <w:sz w:val="24"/>
        </w:rPr>
        <w:t>отношение</w:t>
      </w:r>
      <w:r>
        <w:rPr>
          <w:spacing w:val="-1"/>
          <w:sz w:val="24"/>
        </w:rPr>
        <w:t xml:space="preserve"> </w:t>
      </w:r>
      <w:r>
        <w:rPr>
          <w:sz w:val="24"/>
        </w:rPr>
        <w:t>и</w:t>
      </w:r>
      <w:r>
        <w:rPr>
          <w:spacing w:val="-4"/>
          <w:sz w:val="24"/>
        </w:rPr>
        <w:t xml:space="preserve"> </w:t>
      </w:r>
      <w:r>
        <w:rPr>
          <w:sz w:val="24"/>
        </w:rPr>
        <w:t>чувства</w:t>
      </w:r>
      <w:r>
        <w:rPr>
          <w:spacing w:val="-1"/>
          <w:sz w:val="24"/>
        </w:rPr>
        <w:t xml:space="preserve"> </w:t>
      </w:r>
      <w:r>
        <w:rPr>
          <w:sz w:val="24"/>
        </w:rPr>
        <w:t>сопричастности</w:t>
      </w:r>
      <w:r>
        <w:rPr>
          <w:spacing w:val="-3"/>
          <w:sz w:val="24"/>
        </w:rPr>
        <w:t xml:space="preserve"> </w:t>
      </w:r>
      <w:r>
        <w:rPr>
          <w:sz w:val="24"/>
        </w:rPr>
        <w:t>к природе</w:t>
      </w:r>
      <w:r>
        <w:rPr>
          <w:spacing w:val="-4"/>
          <w:sz w:val="24"/>
        </w:rPr>
        <w:t xml:space="preserve"> </w:t>
      </w:r>
      <w:r>
        <w:rPr>
          <w:sz w:val="24"/>
        </w:rPr>
        <w:t>родного края,</w:t>
      </w:r>
      <w:r>
        <w:rPr>
          <w:spacing w:val="-6"/>
          <w:sz w:val="24"/>
        </w:rPr>
        <w:t xml:space="preserve"> </w:t>
      </w:r>
      <w:r>
        <w:rPr>
          <w:sz w:val="24"/>
        </w:rPr>
        <w:t>к</w:t>
      </w:r>
      <w:r>
        <w:rPr>
          <w:spacing w:val="-5"/>
          <w:sz w:val="24"/>
        </w:rPr>
        <w:t xml:space="preserve"> </w:t>
      </w:r>
      <w:r>
        <w:rPr>
          <w:sz w:val="24"/>
        </w:rPr>
        <w:t>семье</w:t>
      </w:r>
      <w:r>
        <w:rPr>
          <w:spacing w:val="-9"/>
          <w:sz w:val="24"/>
        </w:rPr>
        <w:t xml:space="preserve"> </w:t>
      </w:r>
      <w:r>
        <w:rPr>
          <w:sz w:val="24"/>
        </w:rPr>
        <w:t>в</w:t>
      </w:r>
      <w:r>
        <w:rPr>
          <w:spacing w:val="-6"/>
          <w:sz w:val="24"/>
        </w:rPr>
        <w:t xml:space="preserve"> </w:t>
      </w:r>
      <w:r>
        <w:rPr>
          <w:sz w:val="24"/>
        </w:rPr>
        <w:t>процессе</w:t>
      </w:r>
      <w:r>
        <w:rPr>
          <w:spacing w:val="-4"/>
          <w:sz w:val="24"/>
        </w:rPr>
        <w:t xml:space="preserve"> </w:t>
      </w:r>
      <w:r>
        <w:rPr>
          <w:sz w:val="24"/>
        </w:rPr>
        <w:t>музыкальной,</w:t>
      </w:r>
      <w:r>
        <w:rPr>
          <w:spacing w:val="-6"/>
          <w:sz w:val="24"/>
        </w:rPr>
        <w:t xml:space="preserve"> </w:t>
      </w:r>
      <w:r>
        <w:rPr>
          <w:sz w:val="24"/>
        </w:rPr>
        <w:t>изобразительной,</w:t>
      </w:r>
      <w:r>
        <w:rPr>
          <w:spacing w:val="-6"/>
          <w:sz w:val="24"/>
        </w:rPr>
        <w:t xml:space="preserve"> </w:t>
      </w:r>
      <w:r>
        <w:rPr>
          <w:sz w:val="24"/>
        </w:rPr>
        <w:t xml:space="preserve">театрализованной </w:t>
      </w:r>
      <w:r>
        <w:rPr>
          <w:spacing w:val="-2"/>
          <w:sz w:val="24"/>
        </w:rPr>
        <w:t>деятельности.</w:t>
      </w:r>
    </w:p>
    <w:p w:rsidR="00EC424D" w:rsidRDefault="00FC67E1">
      <w:pPr>
        <w:pStyle w:val="a4"/>
        <w:numPr>
          <w:ilvl w:val="0"/>
          <w:numId w:val="91"/>
        </w:numPr>
        <w:tabs>
          <w:tab w:val="left" w:pos="1388"/>
        </w:tabs>
        <w:ind w:right="692" w:firstLine="706"/>
        <w:rPr>
          <w:sz w:val="24"/>
        </w:rPr>
      </w:pPr>
      <w:r>
        <w:rPr>
          <w:sz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w:t>
      </w:r>
      <w:r>
        <w:rPr>
          <w:spacing w:val="-2"/>
          <w:sz w:val="24"/>
        </w:rPr>
        <w:t xml:space="preserve"> </w:t>
      </w:r>
      <w:r>
        <w:rPr>
          <w:sz w:val="24"/>
        </w:rPr>
        <w:t>картин</w:t>
      </w:r>
      <w:r>
        <w:rPr>
          <w:spacing w:val="-7"/>
          <w:sz w:val="24"/>
        </w:rPr>
        <w:t xml:space="preserve"> </w:t>
      </w:r>
      <w:r>
        <w:rPr>
          <w:sz w:val="24"/>
        </w:rPr>
        <w:t>русских</w:t>
      </w:r>
      <w:r>
        <w:rPr>
          <w:spacing w:val="-8"/>
          <w:sz w:val="24"/>
        </w:rPr>
        <w:t xml:space="preserve"> </w:t>
      </w:r>
      <w:r>
        <w:rPr>
          <w:sz w:val="24"/>
        </w:rPr>
        <w:t>художников,</w:t>
      </w:r>
      <w:r>
        <w:rPr>
          <w:spacing w:val="-1"/>
          <w:sz w:val="24"/>
        </w:rPr>
        <w:t xml:space="preserve"> </w:t>
      </w:r>
      <w:r>
        <w:rPr>
          <w:sz w:val="24"/>
        </w:rPr>
        <w:t>с</w:t>
      </w:r>
      <w:r>
        <w:rPr>
          <w:spacing w:val="-13"/>
          <w:sz w:val="24"/>
        </w:rPr>
        <w:t xml:space="preserve"> </w:t>
      </w:r>
      <w:r>
        <w:rPr>
          <w:sz w:val="24"/>
        </w:rPr>
        <w:t>детскими</w:t>
      </w:r>
      <w:r>
        <w:rPr>
          <w:spacing w:val="-2"/>
          <w:sz w:val="24"/>
        </w:rPr>
        <w:t xml:space="preserve"> </w:t>
      </w:r>
      <w:r>
        <w:rPr>
          <w:sz w:val="24"/>
        </w:rPr>
        <w:t>книгами</w:t>
      </w:r>
      <w:r>
        <w:rPr>
          <w:spacing w:val="-2"/>
          <w:sz w:val="24"/>
        </w:rPr>
        <w:t xml:space="preserve"> </w:t>
      </w:r>
      <w:r>
        <w:rPr>
          <w:sz w:val="24"/>
        </w:rPr>
        <w:t>(иллюстра</w:t>
      </w:r>
      <w:r>
        <w:rPr>
          <w:sz w:val="24"/>
        </w:rPr>
        <w:t>ции</w:t>
      </w:r>
      <w:r>
        <w:rPr>
          <w:spacing w:val="-2"/>
          <w:sz w:val="24"/>
        </w:rPr>
        <w:t xml:space="preserve"> </w:t>
      </w:r>
      <w:r>
        <w:rPr>
          <w:sz w:val="24"/>
        </w:rPr>
        <w:t>художников</w:t>
      </w:r>
      <w:r>
        <w:rPr>
          <w:spacing w:val="-11"/>
          <w:sz w:val="24"/>
        </w:rPr>
        <w:t xml:space="preserve"> </w:t>
      </w:r>
      <w:r>
        <w:rPr>
          <w:sz w:val="24"/>
        </w:rPr>
        <w:t>Ю. Васнецова, В. Сутеева, Е. Чарушина), с близкими детскому опыту живописными образами, формирует у ребѐнка эстетическое и эмоционально-нравственное отношение к отражению окружающей</w:t>
      </w:r>
      <w:r>
        <w:rPr>
          <w:spacing w:val="-6"/>
          <w:sz w:val="24"/>
        </w:rPr>
        <w:t xml:space="preserve"> </w:t>
      </w:r>
      <w:r>
        <w:rPr>
          <w:sz w:val="24"/>
        </w:rPr>
        <w:t>действительности</w:t>
      </w:r>
      <w:r>
        <w:rPr>
          <w:spacing w:val="-6"/>
          <w:sz w:val="24"/>
        </w:rPr>
        <w:t xml:space="preserve"> </w:t>
      </w:r>
      <w:r>
        <w:rPr>
          <w:sz w:val="24"/>
        </w:rPr>
        <w:t>в</w:t>
      </w:r>
      <w:r>
        <w:rPr>
          <w:spacing w:val="-12"/>
          <w:sz w:val="24"/>
        </w:rPr>
        <w:t xml:space="preserve"> </w:t>
      </w:r>
      <w:r>
        <w:rPr>
          <w:sz w:val="24"/>
        </w:rPr>
        <w:t>изобразительном</w:t>
      </w:r>
      <w:r>
        <w:rPr>
          <w:spacing w:val="-10"/>
          <w:sz w:val="24"/>
        </w:rPr>
        <w:t xml:space="preserve"> </w:t>
      </w:r>
      <w:r>
        <w:rPr>
          <w:sz w:val="24"/>
        </w:rPr>
        <w:t>искусстве</w:t>
      </w:r>
      <w:r>
        <w:rPr>
          <w:spacing w:val="-3"/>
          <w:sz w:val="24"/>
        </w:rPr>
        <w:t xml:space="preserve"> </w:t>
      </w:r>
      <w:r>
        <w:rPr>
          <w:sz w:val="24"/>
        </w:rPr>
        <w:t>и</w:t>
      </w:r>
      <w:r>
        <w:rPr>
          <w:spacing w:val="-8"/>
          <w:sz w:val="24"/>
        </w:rPr>
        <w:t xml:space="preserve"> </w:t>
      </w:r>
      <w:r>
        <w:rPr>
          <w:sz w:val="24"/>
        </w:rPr>
        <w:t>художественных</w:t>
      </w:r>
      <w:r>
        <w:rPr>
          <w:spacing w:val="-7"/>
          <w:sz w:val="24"/>
        </w:rPr>
        <w:t xml:space="preserve"> </w:t>
      </w:r>
      <w:r>
        <w:rPr>
          <w:sz w:val="24"/>
        </w:rPr>
        <w:t>произведениях.</w:t>
      </w:r>
    </w:p>
    <w:p w:rsidR="00EC424D" w:rsidRDefault="00FC67E1">
      <w:pPr>
        <w:pStyle w:val="a4"/>
        <w:numPr>
          <w:ilvl w:val="0"/>
          <w:numId w:val="91"/>
        </w:numPr>
        <w:tabs>
          <w:tab w:val="left" w:pos="1441"/>
        </w:tabs>
        <w:spacing w:before="4"/>
        <w:ind w:right="772" w:firstLine="706"/>
        <w:rPr>
          <w:sz w:val="24"/>
        </w:rPr>
      </w:pPr>
      <w:r>
        <w:rPr>
          <w:sz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w:t>
      </w:r>
      <w:r>
        <w:rPr>
          <w:spacing w:val="-12"/>
          <w:sz w:val="24"/>
        </w:rPr>
        <w:t xml:space="preserve"> </w:t>
      </w:r>
      <w:r>
        <w:rPr>
          <w:sz w:val="24"/>
        </w:rPr>
        <w:t>природы,</w:t>
      </w:r>
      <w:r>
        <w:rPr>
          <w:spacing w:val="-5"/>
          <w:sz w:val="24"/>
        </w:rPr>
        <w:t xml:space="preserve"> </w:t>
      </w:r>
      <w:r>
        <w:rPr>
          <w:sz w:val="24"/>
        </w:rPr>
        <w:t>поддерживать</w:t>
      </w:r>
      <w:r>
        <w:rPr>
          <w:spacing w:val="-5"/>
          <w:sz w:val="24"/>
        </w:rPr>
        <w:t xml:space="preserve"> </w:t>
      </w:r>
      <w:r>
        <w:rPr>
          <w:sz w:val="24"/>
        </w:rPr>
        <w:t>желание</w:t>
      </w:r>
      <w:r>
        <w:rPr>
          <w:spacing w:val="-8"/>
          <w:sz w:val="24"/>
        </w:rPr>
        <w:t xml:space="preserve"> </w:t>
      </w:r>
      <w:r>
        <w:rPr>
          <w:sz w:val="24"/>
        </w:rPr>
        <w:t>отображать</w:t>
      </w:r>
      <w:r>
        <w:rPr>
          <w:spacing w:val="-1"/>
          <w:sz w:val="24"/>
        </w:rPr>
        <w:t xml:space="preserve"> </w:t>
      </w:r>
      <w:r>
        <w:rPr>
          <w:sz w:val="24"/>
        </w:rPr>
        <w:t>полученные</w:t>
      </w:r>
      <w:r>
        <w:rPr>
          <w:spacing w:val="-3"/>
          <w:sz w:val="24"/>
        </w:rPr>
        <w:t xml:space="preserve"> </w:t>
      </w:r>
      <w:r>
        <w:rPr>
          <w:sz w:val="24"/>
        </w:rPr>
        <w:t>впечат</w:t>
      </w:r>
      <w:r>
        <w:rPr>
          <w:sz w:val="24"/>
        </w:rPr>
        <w:t>ления</w:t>
      </w:r>
      <w:r>
        <w:rPr>
          <w:spacing w:val="-7"/>
          <w:sz w:val="24"/>
        </w:rPr>
        <w:t xml:space="preserve"> </w:t>
      </w:r>
      <w:r>
        <w:rPr>
          <w:sz w:val="24"/>
        </w:rPr>
        <w:t>в</w:t>
      </w:r>
      <w:r>
        <w:rPr>
          <w:spacing w:val="-1"/>
          <w:sz w:val="24"/>
        </w:rPr>
        <w:t xml:space="preserve"> </w:t>
      </w:r>
      <w:r>
        <w:rPr>
          <w:sz w:val="24"/>
        </w:rPr>
        <w:t>продуктивных видах художественно-эстетической деятельности.</w:t>
      </w:r>
    </w:p>
    <w:p w:rsidR="00EC424D" w:rsidRDefault="00FC67E1">
      <w:pPr>
        <w:pStyle w:val="a4"/>
        <w:numPr>
          <w:ilvl w:val="0"/>
          <w:numId w:val="91"/>
        </w:numPr>
        <w:tabs>
          <w:tab w:val="left" w:pos="1326"/>
        </w:tabs>
        <w:spacing w:line="242" w:lineRule="auto"/>
        <w:ind w:right="1523" w:firstLine="706"/>
        <w:rPr>
          <w:sz w:val="24"/>
        </w:rPr>
      </w:pPr>
      <w:r>
        <w:rPr>
          <w:sz w:val="24"/>
        </w:rPr>
        <w:t>Педагог</w:t>
      </w:r>
      <w:r>
        <w:rPr>
          <w:spacing w:val="-4"/>
          <w:sz w:val="24"/>
        </w:rPr>
        <w:t xml:space="preserve"> </w:t>
      </w:r>
      <w:r>
        <w:rPr>
          <w:sz w:val="24"/>
        </w:rPr>
        <w:t>начинает</w:t>
      </w:r>
      <w:r>
        <w:rPr>
          <w:spacing w:val="-2"/>
          <w:sz w:val="24"/>
        </w:rPr>
        <w:t xml:space="preserve"> </w:t>
      </w:r>
      <w:r>
        <w:rPr>
          <w:sz w:val="24"/>
        </w:rPr>
        <w:t>приобщать детей</w:t>
      </w:r>
      <w:r>
        <w:rPr>
          <w:spacing w:val="-2"/>
          <w:sz w:val="24"/>
        </w:rPr>
        <w:t xml:space="preserve"> </w:t>
      </w:r>
      <w:r>
        <w:rPr>
          <w:sz w:val="24"/>
        </w:rPr>
        <w:t>к</w:t>
      </w:r>
      <w:r>
        <w:rPr>
          <w:spacing w:val="-3"/>
          <w:sz w:val="24"/>
        </w:rPr>
        <w:t xml:space="preserve"> </w:t>
      </w:r>
      <w:r>
        <w:rPr>
          <w:sz w:val="24"/>
        </w:rPr>
        <w:t>посещению</w:t>
      </w:r>
      <w:r>
        <w:rPr>
          <w:spacing w:val="-3"/>
          <w:sz w:val="24"/>
        </w:rPr>
        <w:t xml:space="preserve"> </w:t>
      </w:r>
      <w:r>
        <w:rPr>
          <w:sz w:val="24"/>
        </w:rPr>
        <w:t>кукольного</w:t>
      </w:r>
      <w:r>
        <w:rPr>
          <w:spacing w:val="-2"/>
          <w:sz w:val="24"/>
        </w:rPr>
        <w:t xml:space="preserve"> </w:t>
      </w:r>
      <w:r>
        <w:rPr>
          <w:sz w:val="24"/>
        </w:rPr>
        <w:t>театра,</w:t>
      </w:r>
      <w:r>
        <w:rPr>
          <w:spacing w:val="-1"/>
          <w:sz w:val="24"/>
        </w:rPr>
        <w:t xml:space="preserve"> </w:t>
      </w:r>
      <w:r>
        <w:rPr>
          <w:sz w:val="24"/>
        </w:rPr>
        <w:t>различных детскиххудожественных выставок.</w:t>
      </w:r>
    </w:p>
    <w:p w:rsidR="00EC424D" w:rsidRDefault="00FC67E1">
      <w:pPr>
        <w:pStyle w:val="a4"/>
        <w:numPr>
          <w:ilvl w:val="3"/>
          <w:numId w:val="92"/>
        </w:numPr>
        <w:tabs>
          <w:tab w:val="left" w:pos="1470"/>
        </w:tabs>
        <w:spacing w:line="291" w:lineRule="exact"/>
        <w:ind w:left="1470" w:hanging="287"/>
        <w:rPr>
          <w:i/>
          <w:sz w:val="24"/>
        </w:rPr>
      </w:pPr>
      <w:r>
        <w:rPr>
          <w:i/>
          <w:spacing w:val="-2"/>
          <w:sz w:val="24"/>
          <w:u w:val="single"/>
        </w:rPr>
        <w:t>Изобразительная</w:t>
      </w:r>
      <w:r>
        <w:rPr>
          <w:i/>
          <w:spacing w:val="2"/>
          <w:sz w:val="24"/>
          <w:u w:val="single"/>
        </w:rPr>
        <w:t xml:space="preserve"> </w:t>
      </w:r>
      <w:r>
        <w:rPr>
          <w:i/>
          <w:spacing w:val="-2"/>
          <w:sz w:val="24"/>
          <w:u w:val="single"/>
        </w:rPr>
        <w:t>деятельность.</w:t>
      </w:r>
    </w:p>
    <w:p w:rsidR="00EC424D" w:rsidRDefault="00FC67E1">
      <w:pPr>
        <w:pStyle w:val="a4"/>
        <w:numPr>
          <w:ilvl w:val="0"/>
          <w:numId w:val="91"/>
        </w:numPr>
        <w:tabs>
          <w:tab w:val="left" w:pos="1412"/>
        </w:tabs>
        <w:ind w:right="907" w:firstLine="706"/>
        <w:rPr>
          <w:sz w:val="24"/>
        </w:rPr>
      </w:pPr>
      <w:r>
        <w:rPr>
          <w:sz w:val="24"/>
        </w:rPr>
        <w:t>Педагог формирует у детей интерес к занятиям изобраз</w:t>
      </w:r>
      <w:r>
        <w:rPr>
          <w:sz w:val="24"/>
        </w:rPr>
        <w:t>ительной деятельностью; воспитывает</w:t>
      </w:r>
      <w:r>
        <w:rPr>
          <w:spacing w:val="-2"/>
          <w:sz w:val="24"/>
        </w:rPr>
        <w:t xml:space="preserve"> </w:t>
      </w:r>
      <w:r>
        <w:rPr>
          <w:sz w:val="24"/>
        </w:rPr>
        <w:t>у</w:t>
      </w:r>
      <w:r>
        <w:rPr>
          <w:spacing w:val="-11"/>
          <w:sz w:val="24"/>
        </w:rPr>
        <w:t xml:space="preserve"> </w:t>
      </w:r>
      <w:r>
        <w:rPr>
          <w:sz w:val="24"/>
        </w:rPr>
        <w:t>детей</w:t>
      </w:r>
      <w:r>
        <w:rPr>
          <w:spacing w:val="-2"/>
          <w:sz w:val="24"/>
        </w:rPr>
        <w:t xml:space="preserve"> </w:t>
      </w:r>
      <w:r>
        <w:rPr>
          <w:sz w:val="24"/>
        </w:rPr>
        <w:t>художественный</w:t>
      </w:r>
      <w:r>
        <w:rPr>
          <w:spacing w:val="-6"/>
          <w:sz w:val="24"/>
        </w:rPr>
        <w:t xml:space="preserve"> </w:t>
      </w:r>
      <w:r>
        <w:rPr>
          <w:sz w:val="24"/>
        </w:rPr>
        <w:t>вкус</w:t>
      </w:r>
      <w:r>
        <w:rPr>
          <w:spacing w:val="-3"/>
          <w:sz w:val="24"/>
        </w:rPr>
        <w:t xml:space="preserve"> </w:t>
      </w:r>
      <w:r>
        <w:rPr>
          <w:sz w:val="24"/>
        </w:rPr>
        <w:t>и</w:t>
      </w:r>
      <w:r>
        <w:rPr>
          <w:spacing w:val="-1"/>
          <w:sz w:val="24"/>
        </w:rPr>
        <w:t xml:space="preserve"> </w:t>
      </w:r>
      <w:r>
        <w:rPr>
          <w:sz w:val="24"/>
        </w:rPr>
        <w:t>чувство</w:t>
      </w:r>
      <w:r>
        <w:rPr>
          <w:spacing w:val="-2"/>
          <w:sz w:val="24"/>
        </w:rPr>
        <w:t xml:space="preserve"> </w:t>
      </w:r>
      <w:r>
        <w:rPr>
          <w:sz w:val="24"/>
        </w:rPr>
        <w:t>гармонии;</w:t>
      </w:r>
      <w:r>
        <w:rPr>
          <w:spacing w:val="-7"/>
          <w:sz w:val="24"/>
        </w:rPr>
        <w:t xml:space="preserve"> </w:t>
      </w:r>
      <w:r>
        <w:rPr>
          <w:sz w:val="24"/>
        </w:rPr>
        <w:t>продолжает</w:t>
      </w:r>
      <w:r>
        <w:rPr>
          <w:spacing w:val="-2"/>
          <w:sz w:val="24"/>
        </w:rPr>
        <w:t xml:space="preserve"> </w:t>
      </w:r>
      <w:r>
        <w:rPr>
          <w:sz w:val="24"/>
        </w:rPr>
        <w:t>развивать</w:t>
      </w:r>
      <w:r>
        <w:rPr>
          <w:spacing w:val="-5"/>
          <w:sz w:val="24"/>
        </w:rPr>
        <w:t xml:space="preserve"> </w:t>
      </w:r>
      <w:r>
        <w:rPr>
          <w:sz w:val="24"/>
        </w:rPr>
        <w:t>у</w:t>
      </w:r>
      <w:r>
        <w:rPr>
          <w:spacing w:val="-11"/>
          <w:sz w:val="24"/>
        </w:rPr>
        <w:t xml:space="preserve"> </w:t>
      </w:r>
      <w:r>
        <w:rPr>
          <w:sz w:val="24"/>
        </w:rPr>
        <w:t>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w:t>
      </w:r>
      <w:r>
        <w:rPr>
          <w:sz w:val="24"/>
        </w:rPr>
        <w:t>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EC424D" w:rsidRDefault="00FC67E1">
      <w:pPr>
        <w:pStyle w:val="a4"/>
        <w:numPr>
          <w:ilvl w:val="0"/>
          <w:numId w:val="90"/>
        </w:numPr>
        <w:tabs>
          <w:tab w:val="left" w:pos="1446"/>
        </w:tabs>
        <w:spacing w:before="1" w:line="272" w:lineRule="exact"/>
        <w:ind w:left="1446" w:hanging="258"/>
        <w:rPr>
          <w:i/>
          <w:sz w:val="24"/>
        </w:rPr>
      </w:pPr>
      <w:r>
        <w:rPr>
          <w:i/>
          <w:spacing w:val="-2"/>
          <w:sz w:val="24"/>
        </w:rPr>
        <w:t>Рисование:</w:t>
      </w:r>
    </w:p>
    <w:p w:rsidR="00EC424D" w:rsidRDefault="00FC67E1">
      <w:pPr>
        <w:pStyle w:val="a4"/>
        <w:numPr>
          <w:ilvl w:val="1"/>
          <w:numId w:val="90"/>
        </w:numPr>
        <w:tabs>
          <w:tab w:val="left" w:pos="1326"/>
        </w:tabs>
        <w:ind w:right="665" w:firstLine="706"/>
        <w:rPr>
          <w:sz w:val="24"/>
        </w:rPr>
      </w:pPr>
      <w:r>
        <w:rPr>
          <w:sz w:val="24"/>
        </w:rPr>
        <w:t>педагог</w:t>
      </w:r>
      <w:r>
        <w:rPr>
          <w:spacing w:val="-5"/>
          <w:sz w:val="24"/>
        </w:rPr>
        <w:t xml:space="preserve"> </w:t>
      </w:r>
      <w:r>
        <w:rPr>
          <w:sz w:val="24"/>
        </w:rPr>
        <w:t>формирует у</w:t>
      </w:r>
      <w:r>
        <w:rPr>
          <w:spacing w:val="-12"/>
          <w:sz w:val="24"/>
        </w:rPr>
        <w:t xml:space="preserve"> </w:t>
      </w:r>
      <w:r>
        <w:rPr>
          <w:sz w:val="24"/>
        </w:rPr>
        <w:t>детей</w:t>
      </w:r>
      <w:r>
        <w:rPr>
          <w:spacing w:val="-1"/>
          <w:sz w:val="24"/>
        </w:rPr>
        <w:t xml:space="preserve"> </w:t>
      </w:r>
      <w:r>
        <w:rPr>
          <w:sz w:val="24"/>
        </w:rPr>
        <w:t>интерес</w:t>
      </w:r>
      <w:r>
        <w:rPr>
          <w:spacing w:val="-3"/>
          <w:sz w:val="24"/>
        </w:rPr>
        <w:t xml:space="preserve"> </w:t>
      </w:r>
      <w:r>
        <w:rPr>
          <w:sz w:val="24"/>
        </w:rPr>
        <w:t>к</w:t>
      </w:r>
      <w:r>
        <w:rPr>
          <w:spacing w:val="-4"/>
          <w:sz w:val="24"/>
        </w:rPr>
        <w:t xml:space="preserve"> </w:t>
      </w:r>
      <w:r>
        <w:rPr>
          <w:sz w:val="24"/>
        </w:rPr>
        <w:t>рисованию;</w:t>
      </w:r>
      <w:r>
        <w:rPr>
          <w:spacing w:val="-2"/>
          <w:sz w:val="24"/>
        </w:rPr>
        <w:t xml:space="preserve"> </w:t>
      </w:r>
      <w:r>
        <w:rPr>
          <w:sz w:val="24"/>
        </w:rPr>
        <w:t>умение</w:t>
      </w:r>
      <w:r>
        <w:rPr>
          <w:spacing w:val="-3"/>
          <w:sz w:val="24"/>
        </w:rPr>
        <w:t xml:space="preserve"> </w:t>
      </w:r>
      <w:r>
        <w:rPr>
          <w:sz w:val="24"/>
        </w:rPr>
        <w:t>передавать</w:t>
      </w:r>
      <w:r>
        <w:rPr>
          <w:spacing w:val="-1"/>
          <w:sz w:val="24"/>
        </w:rPr>
        <w:t xml:space="preserve"> </w:t>
      </w:r>
      <w:r>
        <w:rPr>
          <w:sz w:val="24"/>
        </w:rPr>
        <w:t>в</w:t>
      </w:r>
      <w:r>
        <w:rPr>
          <w:spacing w:val="-1"/>
          <w:sz w:val="24"/>
        </w:rPr>
        <w:t xml:space="preserve"> </w:t>
      </w:r>
      <w:r>
        <w:rPr>
          <w:sz w:val="24"/>
        </w:rPr>
        <w:t>рисунках</w:t>
      </w:r>
      <w:r>
        <w:rPr>
          <w:spacing w:val="-7"/>
          <w:sz w:val="24"/>
        </w:rPr>
        <w:t xml:space="preserve"> </w:t>
      </w:r>
      <w:r>
        <w:rPr>
          <w:sz w:val="24"/>
        </w:rPr>
        <w:t>красоту окруж</w:t>
      </w:r>
      <w:r>
        <w:rPr>
          <w:sz w:val="24"/>
        </w:rPr>
        <w:t>ающих предметов и природы (голубое небо с белыми облаками; кружащиеся на ветру и падающие на землю разноцветные листья; снежинки и тому</w:t>
      </w:r>
      <w:r>
        <w:rPr>
          <w:spacing w:val="-18"/>
          <w:sz w:val="24"/>
        </w:rPr>
        <w:t xml:space="preserve"> </w:t>
      </w:r>
      <w:r>
        <w:rPr>
          <w:sz w:val="24"/>
        </w:rPr>
        <w:t>подобное);</w:t>
      </w:r>
    </w:p>
    <w:p w:rsidR="00EC424D" w:rsidRDefault="00FC67E1">
      <w:pPr>
        <w:pStyle w:val="a4"/>
        <w:numPr>
          <w:ilvl w:val="1"/>
          <w:numId w:val="90"/>
        </w:numPr>
        <w:tabs>
          <w:tab w:val="left" w:pos="1331"/>
        </w:tabs>
        <w:ind w:right="718" w:firstLine="706"/>
        <w:rPr>
          <w:sz w:val="24"/>
        </w:rPr>
      </w:pPr>
      <w:r>
        <w:rPr>
          <w:sz w:val="24"/>
        </w:rPr>
        <w:t>продолжает</w:t>
      </w:r>
      <w:r>
        <w:rPr>
          <w:spacing w:val="-7"/>
          <w:sz w:val="24"/>
        </w:rPr>
        <w:t xml:space="preserve"> </w:t>
      </w:r>
      <w:r>
        <w:rPr>
          <w:sz w:val="24"/>
        </w:rPr>
        <w:t>учить</w:t>
      </w:r>
      <w:r>
        <w:rPr>
          <w:spacing w:val="-2"/>
          <w:sz w:val="24"/>
        </w:rPr>
        <w:t xml:space="preserve"> </w:t>
      </w:r>
      <w:r>
        <w:rPr>
          <w:sz w:val="24"/>
        </w:rPr>
        <w:t>правильно держать</w:t>
      </w:r>
      <w:r>
        <w:rPr>
          <w:spacing w:val="-6"/>
          <w:sz w:val="24"/>
        </w:rPr>
        <w:t xml:space="preserve"> </w:t>
      </w:r>
      <w:r>
        <w:rPr>
          <w:sz w:val="24"/>
        </w:rPr>
        <w:t>карандаш,</w:t>
      </w:r>
      <w:r>
        <w:rPr>
          <w:spacing w:val="-6"/>
          <w:sz w:val="24"/>
        </w:rPr>
        <w:t xml:space="preserve"> </w:t>
      </w:r>
      <w:r>
        <w:rPr>
          <w:sz w:val="24"/>
        </w:rPr>
        <w:t>фломастер,</w:t>
      </w:r>
      <w:r>
        <w:rPr>
          <w:spacing w:val="-1"/>
          <w:sz w:val="24"/>
        </w:rPr>
        <w:t xml:space="preserve"> </w:t>
      </w:r>
      <w:r>
        <w:rPr>
          <w:sz w:val="24"/>
        </w:rPr>
        <w:t>кисть,</w:t>
      </w:r>
      <w:r>
        <w:rPr>
          <w:spacing w:val="-6"/>
          <w:sz w:val="24"/>
        </w:rPr>
        <w:t xml:space="preserve"> </w:t>
      </w:r>
      <w:r>
        <w:rPr>
          <w:sz w:val="24"/>
        </w:rPr>
        <w:t>не</w:t>
      </w:r>
      <w:r>
        <w:rPr>
          <w:spacing w:val="-4"/>
          <w:sz w:val="24"/>
        </w:rPr>
        <w:t xml:space="preserve"> </w:t>
      </w:r>
      <w:r>
        <w:rPr>
          <w:sz w:val="24"/>
        </w:rPr>
        <w:t>напрягая</w:t>
      </w:r>
      <w:r>
        <w:rPr>
          <w:spacing w:val="-3"/>
          <w:sz w:val="24"/>
        </w:rPr>
        <w:t xml:space="preserve"> </w:t>
      </w:r>
      <w:r>
        <w:rPr>
          <w:sz w:val="24"/>
        </w:rPr>
        <w:t>мышц</w:t>
      </w:r>
      <w:r>
        <w:rPr>
          <w:spacing w:val="-7"/>
          <w:sz w:val="24"/>
        </w:rPr>
        <w:t xml:space="preserve"> </w:t>
      </w:r>
      <w:r>
        <w:rPr>
          <w:sz w:val="24"/>
        </w:rPr>
        <w:t>и не</w:t>
      </w:r>
      <w:r>
        <w:rPr>
          <w:spacing w:val="-11"/>
          <w:sz w:val="24"/>
        </w:rPr>
        <w:t xml:space="preserve"> </w:t>
      </w:r>
      <w:r>
        <w:rPr>
          <w:sz w:val="24"/>
        </w:rPr>
        <w:t>сжимая</w:t>
      </w:r>
      <w:r>
        <w:rPr>
          <w:spacing w:val="-4"/>
          <w:sz w:val="24"/>
        </w:rPr>
        <w:t xml:space="preserve"> </w:t>
      </w:r>
      <w:r>
        <w:rPr>
          <w:sz w:val="24"/>
        </w:rPr>
        <w:t>сильно</w:t>
      </w:r>
      <w:r>
        <w:rPr>
          <w:spacing w:val="-4"/>
          <w:sz w:val="24"/>
        </w:rPr>
        <w:t xml:space="preserve"> </w:t>
      </w:r>
      <w:r>
        <w:rPr>
          <w:sz w:val="24"/>
        </w:rPr>
        <w:t>пальцы;</w:t>
      </w:r>
      <w:r>
        <w:rPr>
          <w:spacing w:val="-8"/>
          <w:sz w:val="24"/>
        </w:rPr>
        <w:t xml:space="preserve"> </w:t>
      </w:r>
      <w:r>
        <w:rPr>
          <w:sz w:val="24"/>
        </w:rPr>
        <w:t>фо</w:t>
      </w:r>
      <w:r>
        <w:rPr>
          <w:sz w:val="24"/>
        </w:rPr>
        <w:t>рмирует</w:t>
      </w:r>
      <w:r>
        <w:rPr>
          <w:spacing w:val="-3"/>
          <w:sz w:val="24"/>
        </w:rPr>
        <w:t xml:space="preserve"> </w:t>
      </w:r>
      <w:r>
        <w:rPr>
          <w:sz w:val="24"/>
        </w:rPr>
        <w:t>навык</w:t>
      </w:r>
      <w:r>
        <w:rPr>
          <w:spacing w:val="-6"/>
          <w:sz w:val="24"/>
        </w:rPr>
        <w:t xml:space="preserve"> </w:t>
      </w:r>
      <w:r>
        <w:rPr>
          <w:sz w:val="24"/>
        </w:rPr>
        <w:t>свободного</w:t>
      </w:r>
      <w:r>
        <w:rPr>
          <w:spacing w:val="-4"/>
          <w:sz w:val="24"/>
        </w:rPr>
        <w:t xml:space="preserve"> </w:t>
      </w:r>
      <w:r>
        <w:rPr>
          <w:sz w:val="24"/>
        </w:rPr>
        <w:t>движения</w:t>
      </w:r>
      <w:r>
        <w:rPr>
          <w:spacing w:val="-3"/>
          <w:sz w:val="24"/>
        </w:rPr>
        <w:t xml:space="preserve"> </w:t>
      </w:r>
      <w:r>
        <w:rPr>
          <w:sz w:val="24"/>
        </w:rPr>
        <w:t>руки с</w:t>
      </w:r>
      <w:r>
        <w:rPr>
          <w:spacing w:val="-15"/>
          <w:sz w:val="24"/>
        </w:rPr>
        <w:t xml:space="preserve"> </w:t>
      </w:r>
      <w:r>
        <w:rPr>
          <w:sz w:val="24"/>
        </w:rPr>
        <w:t>карандашом</w:t>
      </w:r>
      <w:r>
        <w:rPr>
          <w:spacing w:val="-7"/>
          <w:sz w:val="24"/>
        </w:rPr>
        <w:t xml:space="preserve"> </w:t>
      </w:r>
      <w:r>
        <w:rPr>
          <w:sz w:val="24"/>
        </w:rPr>
        <w:t>и</w:t>
      </w:r>
      <w:r>
        <w:rPr>
          <w:spacing w:val="-9"/>
          <w:sz w:val="24"/>
        </w:rPr>
        <w:t xml:space="preserve"> </w:t>
      </w:r>
      <w:r>
        <w:rPr>
          <w:sz w:val="24"/>
        </w:rPr>
        <w:t>кистью</w:t>
      </w:r>
    </w:p>
    <w:p w:rsidR="00EC424D" w:rsidRDefault="00EC424D">
      <w:pPr>
        <w:rPr>
          <w:sz w:val="24"/>
        </w:rPr>
        <w:sectPr w:rsidR="00EC424D">
          <w:pgSz w:w="11950" w:h="16870"/>
          <w:pgMar w:top="940" w:right="60" w:bottom="920" w:left="800" w:header="0" w:footer="719" w:gutter="0"/>
          <w:cols w:space="720"/>
        </w:sectPr>
      </w:pPr>
    </w:p>
    <w:p w:rsidR="00EC424D" w:rsidRDefault="00FC67E1">
      <w:pPr>
        <w:pStyle w:val="a3"/>
        <w:spacing w:before="78"/>
        <w:ind w:right="665" w:firstLine="0"/>
      </w:pPr>
      <w:r>
        <w:lastRenderedPageBreak/>
        <w:t>во время</w:t>
      </w:r>
      <w:r>
        <w:rPr>
          <w:spacing w:val="-5"/>
        </w:rPr>
        <w:t xml:space="preserve"> </w:t>
      </w:r>
      <w:r>
        <w:t>рисования; учит детей набирать краску</w:t>
      </w:r>
      <w:r>
        <w:rPr>
          <w:spacing w:val="-10"/>
        </w:rPr>
        <w:t xml:space="preserve"> </w:t>
      </w:r>
      <w:r>
        <w:t>на</w:t>
      </w:r>
      <w:r>
        <w:rPr>
          <w:spacing w:val="-1"/>
        </w:rPr>
        <w:t xml:space="preserve"> </w:t>
      </w:r>
      <w:r>
        <w:t>кисть: аккуратно обмакивать</w:t>
      </w:r>
      <w:r>
        <w:rPr>
          <w:spacing w:val="-3"/>
        </w:rPr>
        <w:t xml:space="preserve"> </w:t>
      </w:r>
      <w:r>
        <w:t>еѐ</w:t>
      </w:r>
      <w:r>
        <w:rPr>
          <w:spacing w:val="-1"/>
        </w:rPr>
        <w:t xml:space="preserve"> </w:t>
      </w:r>
      <w:r>
        <w:t>всем</w:t>
      </w:r>
      <w:r>
        <w:rPr>
          <w:spacing w:val="-3"/>
        </w:rPr>
        <w:t xml:space="preserve"> </w:t>
      </w:r>
      <w:r>
        <w:t>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w:t>
      </w:r>
      <w:r>
        <w:rPr>
          <w:spacing w:val="-15"/>
        </w:rPr>
        <w:t xml:space="preserve"> </w:t>
      </w:r>
      <w:r>
        <w:t>кисть</w:t>
      </w:r>
      <w:r>
        <w:rPr>
          <w:spacing w:val="-15"/>
        </w:rPr>
        <w:t xml:space="preserve"> </w:t>
      </w:r>
      <w:r>
        <w:t>о</w:t>
      </w:r>
      <w:r>
        <w:rPr>
          <w:spacing w:val="-15"/>
        </w:rPr>
        <w:t xml:space="preserve"> </w:t>
      </w:r>
      <w:r>
        <w:t>мягкую</w:t>
      </w:r>
      <w:r>
        <w:rPr>
          <w:spacing w:val="-15"/>
        </w:rPr>
        <w:t xml:space="preserve"> </w:t>
      </w:r>
      <w:r>
        <w:t>тряпочку</w:t>
      </w:r>
      <w:r>
        <w:rPr>
          <w:spacing w:val="-15"/>
        </w:rPr>
        <w:t xml:space="preserve"> </w:t>
      </w:r>
      <w:r>
        <w:t>или</w:t>
      </w:r>
      <w:r>
        <w:rPr>
          <w:spacing w:val="-12"/>
        </w:rPr>
        <w:t xml:space="preserve"> </w:t>
      </w:r>
      <w:r>
        <w:t>бумажную</w:t>
      </w:r>
      <w:r>
        <w:rPr>
          <w:spacing w:val="-12"/>
        </w:rPr>
        <w:t xml:space="preserve"> </w:t>
      </w:r>
      <w:r>
        <w:t>салфетку;</w:t>
      </w:r>
      <w:r>
        <w:rPr>
          <w:spacing w:val="-15"/>
        </w:rPr>
        <w:t xml:space="preserve"> </w:t>
      </w:r>
      <w:r>
        <w:t>закрепляет</w:t>
      </w:r>
      <w:r>
        <w:rPr>
          <w:spacing w:val="-14"/>
        </w:rPr>
        <w:t xml:space="preserve"> </w:t>
      </w:r>
      <w:r>
        <w:t>знание</w:t>
      </w:r>
      <w:r>
        <w:rPr>
          <w:spacing w:val="-15"/>
        </w:rPr>
        <w:t xml:space="preserve"> </w:t>
      </w:r>
      <w:r>
        <w:t>названий</w:t>
      </w:r>
      <w:r>
        <w:rPr>
          <w:spacing w:val="-14"/>
        </w:rPr>
        <w:t xml:space="preserve"> </w:t>
      </w:r>
      <w:r>
        <w:t>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w:t>
      </w:r>
      <w:r>
        <w:t>, пятен, мазков (опадают с деревьев листочки, идет дождь, «снег, снег кружится, белая вся улица», «дождик, дождик, кап, кап, кап...»);</w:t>
      </w:r>
    </w:p>
    <w:p w:rsidR="00EC424D" w:rsidRDefault="00FC67E1">
      <w:pPr>
        <w:pStyle w:val="a4"/>
        <w:numPr>
          <w:ilvl w:val="1"/>
          <w:numId w:val="90"/>
        </w:numPr>
        <w:tabs>
          <w:tab w:val="left" w:pos="1369"/>
        </w:tabs>
        <w:ind w:right="665" w:firstLine="706"/>
        <w:rPr>
          <w:sz w:val="24"/>
        </w:rPr>
      </w:pPr>
      <w:r>
        <w:rPr>
          <w:sz w:val="24"/>
        </w:rPr>
        <w:t>педагог формирует у детей умение изображать простые предметы, рисовать прямые линии (короткие, длинные) в разных направле</w:t>
      </w:r>
      <w:r>
        <w:rPr>
          <w:sz w:val="24"/>
        </w:rPr>
        <w:t>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w:t>
      </w:r>
      <w:r>
        <w:rPr>
          <w:spacing w:val="-15"/>
          <w:sz w:val="24"/>
        </w:rPr>
        <w:t xml:space="preserve"> </w:t>
      </w:r>
      <w:r>
        <w:rPr>
          <w:sz w:val="24"/>
        </w:rPr>
        <w:t>линий</w:t>
      </w:r>
      <w:r>
        <w:rPr>
          <w:spacing w:val="-15"/>
          <w:sz w:val="24"/>
        </w:rPr>
        <w:t xml:space="preserve"> </w:t>
      </w:r>
      <w:r>
        <w:rPr>
          <w:sz w:val="24"/>
        </w:rPr>
        <w:t>(неваляшка,</w:t>
      </w:r>
      <w:r>
        <w:rPr>
          <w:spacing w:val="-15"/>
          <w:sz w:val="24"/>
        </w:rPr>
        <w:t xml:space="preserve"> </w:t>
      </w:r>
      <w:r>
        <w:rPr>
          <w:sz w:val="24"/>
        </w:rPr>
        <w:t>снеговик,</w:t>
      </w:r>
      <w:r>
        <w:rPr>
          <w:spacing w:val="-15"/>
          <w:sz w:val="24"/>
        </w:rPr>
        <w:t xml:space="preserve"> </w:t>
      </w:r>
      <w:r>
        <w:rPr>
          <w:sz w:val="24"/>
        </w:rPr>
        <w:t>цыплено</w:t>
      </w:r>
      <w:r>
        <w:rPr>
          <w:sz w:val="24"/>
        </w:rPr>
        <w:t>к,</w:t>
      </w:r>
      <w:r>
        <w:rPr>
          <w:spacing w:val="-15"/>
          <w:sz w:val="24"/>
        </w:rPr>
        <w:t xml:space="preserve"> </w:t>
      </w:r>
      <w:r>
        <w:rPr>
          <w:sz w:val="24"/>
        </w:rPr>
        <w:t>тележка,</w:t>
      </w:r>
      <w:r>
        <w:rPr>
          <w:spacing w:val="-15"/>
          <w:sz w:val="24"/>
        </w:rPr>
        <w:t xml:space="preserve"> </w:t>
      </w:r>
      <w:r>
        <w:rPr>
          <w:sz w:val="24"/>
        </w:rPr>
        <w:t>вагончик</w:t>
      </w:r>
      <w:r>
        <w:rPr>
          <w:spacing w:val="-15"/>
          <w:sz w:val="24"/>
        </w:rPr>
        <w:t xml:space="preserve"> </w:t>
      </w:r>
      <w:r>
        <w:rPr>
          <w:sz w:val="24"/>
        </w:rPr>
        <w:t>и</w:t>
      </w:r>
      <w:r>
        <w:rPr>
          <w:spacing w:val="-15"/>
          <w:sz w:val="24"/>
        </w:rPr>
        <w:t xml:space="preserve"> </w:t>
      </w:r>
      <w:r>
        <w:rPr>
          <w:sz w:val="24"/>
        </w:rPr>
        <w:t>другое);</w:t>
      </w:r>
      <w:r>
        <w:rPr>
          <w:spacing w:val="-15"/>
          <w:sz w:val="24"/>
        </w:rPr>
        <w:t xml:space="preserve"> </w:t>
      </w:r>
      <w:r>
        <w:rPr>
          <w:sz w:val="24"/>
        </w:rPr>
        <w:t>формирует</w:t>
      </w:r>
      <w:r>
        <w:rPr>
          <w:spacing w:val="-15"/>
          <w:sz w:val="24"/>
        </w:rPr>
        <w:t xml:space="preserve"> </w:t>
      </w:r>
      <w:r>
        <w:rPr>
          <w:sz w:val="24"/>
        </w:rPr>
        <w:t>у</w:t>
      </w:r>
      <w:r>
        <w:rPr>
          <w:spacing w:val="-26"/>
          <w:sz w:val="24"/>
        </w:rPr>
        <w:t xml:space="preserve"> </w:t>
      </w:r>
      <w:r>
        <w:rPr>
          <w:sz w:val="24"/>
        </w:rPr>
        <w:t>детей</w:t>
      </w:r>
      <w:r>
        <w:rPr>
          <w:spacing w:val="-13"/>
          <w:sz w:val="24"/>
        </w:rPr>
        <w:t xml:space="preserve"> </w:t>
      </w:r>
      <w:r>
        <w:rPr>
          <w:sz w:val="24"/>
        </w:rPr>
        <w:t>умение создавать</w:t>
      </w:r>
      <w:r>
        <w:rPr>
          <w:spacing w:val="-7"/>
          <w:sz w:val="24"/>
        </w:rPr>
        <w:t xml:space="preserve"> </w:t>
      </w:r>
      <w:r>
        <w:rPr>
          <w:sz w:val="24"/>
        </w:rPr>
        <w:t>несложные</w:t>
      </w:r>
      <w:r>
        <w:rPr>
          <w:spacing w:val="-9"/>
          <w:sz w:val="24"/>
        </w:rPr>
        <w:t xml:space="preserve"> </w:t>
      </w:r>
      <w:r>
        <w:rPr>
          <w:sz w:val="24"/>
        </w:rPr>
        <w:t>сюжетные</w:t>
      </w:r>
      <w:r>
        <w:rPr>
          <w:spacing w:val="-10"/>
          <w:sz w:val="24"/>
        </w:rPr>
        <w:t xml:space="preserve"> </w:t>
      </w:r>
      <w:r>
        <w:rPr>
          <w:sz w:val="24"/>
        </w:rPr>
        <w:t>композиции,</w:t>
      </w:r>
      <w:r>
        <w:rPr>
          <w:spacing w:val="-7"/>
          <w:sz w:val="24"/>
        </w:rPr>
        <w:t xml:space="preserve"> </w:t>
      </w:r>
      <w:r>
        <w:rPr>
          <w:sz w:val="24"/>
        </w:rPr>
        <w:t>повторяя</w:t>
      </w:r>
      <w:r>
        <w:rPr>
          <w:spacing w:val="-6"/>
          <w:sz w:val="24"/>
        </w:rPr>
        <w:t xml:space="preserve"> </w:t>
      </w:r>
      <w:r>
        <w:rPr>
          <w:sz w:val="24"/>
        </w:rPr>
        <w:t>изображение</w:t>
      </w:r>
      <w:r>
        <w:rPr>
          <w:spacing w:val="-16"/>
          <w:sz w:val="24"/>
        </w:rPr>
        <w:t xml:space="preserve"> </w:t>
      </w:r>
      <w:r>
        <w:rPr>
          <w:sz w:val="24"/>
        </w:rPr>
        <w:t>одного</w:t>
      </w:r>
      <w:r>
        <w:rPr>
          <w:spacing w:val="-1"/>
          <w:sz w:val="24"/>
        </w:rPr>
        <w:t xml:space="preserve"> </w:t>
      </w:r>
      <w:r>
        <w:rPr>
          <w:sz w:val="24"/>
        </w:rPr>
        <w:t>предмета</w:t>
      </w:r>
      <w:r>
        <w:rPr>
          <w:spacing w:val="-10"/>
          <w:sz w:val="24"/>
        </w:rPr>
        <w:t xml:space="preserve"> </w:t>
      </w:r>
      <w:r>
        <w:rPr>
          <w:sz w:val="24"/>
        </w:rPr>
        <w:t>(елочки</w:t>
      </w:r>
      <w:r>
        <w:rPr>
          <w:spacing w:val="-5"/>
          <w:sz w:val="24"/>
        </w:rPr>
        <w:t xml:space="preserve"> </w:t>
      </w:r>
      <w:r>
        <w:rPr>
          <w:sz w:val="24"/>
        </w:rPr>
        <w:t>на нашем участке, неваляшки гуляют) или изображая разнообразные предметы, насекомых и тому подобное</w:t>
      </w:r>
      <w:r>
        <w:rPr>
          <w:spacing w:val="-2"/>
          <w:sz w:val="24"/>
        </w:rPr>
        <w:t xml:space="preserve"> </w:t>
      </w:r>
      <w:r>
        <w:rPr>
          <w:sz w:val="24"/>
        </w:rPr>
        <w:t>(в траве</w:t>
      </w:r>
      <w:r>
        <w:rPr>
          <w:spacing w:val="-2"/>
          <w:sz w:val="24"/>
        </w:rPr>
        <w:t xml:space="preserve"> </w:t>
      </w:r>
      <w:r>
        <w:rPr>
          <w:sz w:val="24"/>
        </w:rPr>
        <w:t>ползают</w:t>
      </w:r>
      <w:r>
        <w:rPr>
          <w:spacing w:val="-5"/>
          <w:sz w:val="24"/>
        </w:rPr>
        <w:t xml:space="preserve"> </w:t>
      </w:r>
      <w:r>
        <w:rPr>
          <w:sz w:val="24"/>
        </w:rPr>
        <w:t>жучки и червячки;</w:t>
      </w:r>
      <w:r>
        <w:rPr>
          <w:spacing w:val="-6"/>
          <w:sz w:val="24"/>
        </w:rPr>
        <w:t xml:space="preserve"> </w:t>
      </w:r>
      <w:r>
        <w:rPr>
          <w:sz w:val="24"/>
        </w:rPr>
        <w:t>колобок</w:t>
      </w:r>
      <w:r>
        <w:rPr>
          <w:spacing w:val="-3"/>
          <w:sz w:val="24"/>
        </w:rPr>
        <w:t xml:space="preserve"> </w:t>
      </w:r>
      <w:r>
        <w:rPr>
          <w:sz w:val="24"/>
        </w:rPr>
        <w:t>катится</w:t>
      </w:r>
      <w:r>
        <w:rPr>
          <w:spacing w:val="-2"/>
          <w:sz w:val="24"/>
        </w:rPr>
        <w:t xml:space="preserve"> </w:t>
      </w:r>
      <w:r>
        <w:rPr>
          <w:sz w:val="24"/>
        </w:rPr>
        <w:t>по</w:t>
      </w:r>
      <w:r>
        <w:rPr>
          <w:spacing w:val="-1"/>
          <w:sz w:val="24"/>
        </w:rPr>
        <w:t xml:space="preserve"> </w:t>
      </w:r>
      <w:r>
        <w:rPr>
          <w:sz w:val="24"/>
        </w:rPr>
        <w:t>дорожке</w:t>
      </w:r>
      <w:r>
        <w:rPr>
          <w:spacing w:val="-2"/>
          <w:sz w:val="24"/>
        </w:rPr>
        <w:t xml:space="preserve"> </w:t>
      </w:r>
      <w:r>
        <w:rPr>
          <w:sz w:val="24"/>
        </w:rPr>
        <w:t>и</w:t>
      </w:r>
      <w:r>
        <w:rPr>
          <w:spacing w:val="-5"/>
          <w:sz w:val="24"/>
        </w:rPr>
        <w:t xml:space="preserve"> </w:t>
      </w:r>
      <w:r>
        <w:rPr>
          <w:sz w:val="24"/>
        </w:rPr>
        <w:t>другое);</w:t>
      </w:r>
      <w:r>
        <w:rPr>
          <w:spacing w:val="-6"/>
          <w:sz w:val="24"/>
        </w:rPr>
        <w:t xml:space="preserve"> </w:t>
      </w:r>
      <w:r>
        <w:rPr>
          <w:sz w:val="24"/>
        </w:rPr>
        <w:t>учит</w:t>
      </w:r>
      <w:r>
        <w:rPr>
          <w:spacing w:val="-1"/>
          <w:sz w:val="24"/>
        </w:rPr>
        <w:t xml:space="preserve"> </w:t>
      </w:r>
      <w:r>
        <w:rPr>
          <w:sz w:val="24"/>
        </w:rPr>
        <w:t>детей располагать изображения по всему листу.</w:t>
      </w:r>
    </w:p>
    <w:p w:rsidR="00EC424D" w:rsidRDefault="00FC67E1">
      <w:pPr>
        <w:pStyle w:val="a4"/>
        <w:numPr>
          <w:ilvl w:val="0"/>
          <w:numId w:val="90"/>
        </w:numPr>
        <w:tabs>
          <w:tab w:val="left" w:pos="1494"/>
        </w:tabs>
        <w:spacing w:before="12" w:line="296" w:lineRule="exact"/>
        <w:ind w:left="1494" w:hanging="311"/>
        <w:rPr>
          <w:i/>
          <w:sz w:val="26"/>
        </w:rPr>
      </w:pPr>
      <w:r>
        <w:rPr>
          <w:i/>
          <w:spacing w:val="-2"/>
          <w:sz w:val="24"/>
        </w:rPr>
        <w:t>Лепка:</w:t>
      </w:r>
    </w:p>
    <w:p w:rsidR="00EC424D" w:rsidRDefault="00FC67E1">
      <w:pPr>
        <w:pStyle w:val="a4"/>
        <w:numPr>
          <w:ilvl w:val="1"/>
          <w:numId w:val="90"/>
        </w:numPr>
        <w:tabs>
          <w:tab w:val="left" w:pos="1321"/>
        </w:tabs>
        <w:ind w:right="658" w:firstLine="706"/>
        <w:rPr>
          <w:sz w:val="24"/>
        </w:rPr>
      </w:pPr>
      <w:r>
        <w:rPr>
          <w:sz w:val="24"/>
        </w:rPr>
        <w:t>педагог</w:t>
      </w:r>
      <w:r>
        <w:rPr>
          <w:spacing w:val="-7"/>
          <w:sz w:val="24"/>
        </w:rPr>
        <w:t xml:space="preserve"> </w:t>
      </w:r>
      <w:r>
        <w:rPr>
          <w:sz w:val="24"/>
        </w:rPr>
        <w:t>формирует</w:t>
      </w:r>
      <w:r>
        <w:rPr>
          <w:spacing w:val="-5"/>
          <w:sz w:val="24"/>
        </w:rPr>
        <w:t xml:space="preserve"> </w:t>
      </w:r>
      <w:r>
        <w:rPr>
          <w:sz w:val="24"/>
        </w:rPr>
        <w:t>у</w:t>
      </w:r>
      <w:r>
        <w:rPr>
          <w:spacing w:val="-14"/>
          <w:sz w:val="24"/>
        </w:rPr>
        <w:t xml:space="preserve"> </w:t>
      </w:r>
      <w:r>
        <w:rPr>
          <w:sz w:val="24"/>
        </w:rPr>
        <w:t>детей</w:t>
      </w:r>
      <w:r>
        <w:rPr>
          <w:spacing w:val="-5"/>
          <w:sz w:val="24"/>
        </w:rPr>
        <w:t xml:space="preserve"> </w:t>
      </w:r>
      <w:r>
        <w:rPr>
          <w:sz w:val="24"/>
        </w:rPr>
        <w:t>интерес</w:t>
      </w:r>
      <w:r>
        <w:rPr>
          <w:spacing w:val="-10"/>
          <w:sz w:val="24"/>
        </w:rPr>
        <w:t xml:space="preserve"> </w:t>
      </w:r>
      <w:r>
        <w:rPr>
          <w:sz w:val="24"/>
        </w:rPr>
        <w:t>к</w:t>
      </w:r>
      <w:r>
        <w:rPr>
          <w:spacing w:val="-11"/>
          <w:sz w:val="24"/>
        </w:rPr>
        <w:t xml:space="preserve"> </w:t>
      </w:r>
      <w:r>
        <w:rPr>
          <w:sz w:val="24"/>
        </w:rPr>
        <w:t>лепке;</w:t>
      </w:r>
      <w:r>
        <w:rPr>
          <w:spacing w:val="-5"/>
          <w:sz w:val="24"/>
        </w:rPr>
        <w:t xml:space="preserve"> </w:t>
      </w:r>
      <w:r>
        <w:rPr>
          <w:sz w:val="24"/>
        </w:rPr>
        <w:t>закрепляет</w:t>
      </w:r>
      <w:r>
        <w:rPr>
          <w:spacing w:val="-5"/>
          <w:sz w:val="24"/>
        </w:rPr>
        <w:t xml:space="preserve"> </w:t>
      </w:r>
      <w:r>
        <w:rPr>
          <w:sz w:val="24"/>
        </w:rPr>
        <w:t>представления</w:t>
      </w:r>
      <w:r>
        <w:rPr>
          <w:spacing w:val="-5"/>
          <w:sz w:val="24"/>
        </w:rPr>
        <w:t xml:space="preserve"> </w:t>
      </w:r>
      <w:r>
        <w:rPr>
          <w:sz w:val="24"/>
        </w:rPr>
        <w:t>детей</w:t>
      </w:r>
      <w:r>
        <w:rPr>
          <w:spacing w:val="-8"/>
          <w:sz w:val="24"/>
        </w:rPr>
        <w:t xml:space="preserve"> </w:t>
      </w:r>
      <w:r>
        <w:rPr>
          <w:sz w:val="24"/>
        </w:rPr>
        <w:t>о</w:t>
      </w:r>
      <w:r>
        <w:rPr>
          <w:spacing w:val="-5"/>
          <w:sz w:val="24"/>
        </w:rPr>
        <w:t xml:space="preserve"> </w:t>
      </w:r>
      <w:r>
        <w:rPr>
          <w:sz w:val="24"/>
        </w:rPr>
        <w:t>свойствах глины, пластилина, пластической массы и способах</w:t>
      </w:r>
      <w:r>
        <w:rPr>
          <w:sz w:val="24"/>
        </w:rPr>
        <w:t xml:space="preserve"> лепки; учит детей раскатывать комочки прямыми и</w:t>
      </w:r>
      <w:r>
        <w:rPr>
          <w:spacing w:val="-5"/>
          <w:sz w:val="24"/>
        </w:rPr>
        <w:t xml:space="preserve"> </w:t>
      </w:r>
      <w:r>
        <w:rPr>
          <w:sz w:val="24"/>
        </w:rPr>
        <w:t>круговыми движениями,</w:t>
      </w:r>
      <w:r>
        <w:rPr>
          <w:spacing w:val="-4"/>
          <w:sz w:val="24"/>
        </w:rPr>
        <w:t xml:space="preserve"> </w:t>
      </w:r>
      <w:r>
        <w:rPr>
          <w:sz w:val="24"/>
        </w:rPr>
        <w:t>соединять</w:t>
      </w:r>
      <w:r>
        <w:rPr>
          <w:spacing w:val="-5"/>
          <w:sz w:val="24"/>
        </w:rPr>
        <w:t xml:space="preserve"> </w:t>
      </w:r>
      <w:r>
        <w:rPr>
          <w:sz w:val="24"/>
        </w:rPr>
        <w:t>концы получившейся</w:t>
      </w:r>
      <w:r>
        <w:rPr>
          <w:spacing w:val="-1"/>
          <w:sz w:val="24"/>
        </w:rPr>
        <w:t xml:space="preserve"> </w:t>
      </w:r>
      <w:r>
        <w:rPr>
          <w:sz w:val="24"/>
        </w:rPr>
        <w:t>палочки,</w:t>
      </w:r>
      <w:r>
        <w:rPr>
          <w:spacing w:val="-4"/>
          <w:sz w:val="24"/>
        </w:rPr>
        <w:t xml:space="preserve"> </w:t>
      </w:r>
      <w:r>
        <w:rPr>
          <w:sz w:val="24"/>
        </w:rPr>
        <w:t>сплющивать</w:t>
      </w:r>
      <w:r>
        <w:rPr>
          <w:spacing w:val="-4"/>
          <w:sz w:val="24"/>
        </w:rPr>
        <w:t xml:space="preserve"> </w:t>
      </w:r>
      <w:r>
        <w:rPr>
          <w:sz w:val="24"/>
        </w:rPr>
        <w:t>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w:t>
      </w:r>
      <w:r>
        <w:rPr>
          <w:spacing w:val="-1"/>
          <w:sz w:val="24"/>
        </w:rPr>
        <w:t xml:space="preserve"> </w:t>
      </w:r>
      <w:r>
        <w:rPr>
          <w:sz w:val="24"/>
        </w:rPr>
        <w:t>детей умение а</w:t>
      </w:r>
      <w:r>
        <w:rPr>
          <w:sz w:val="24"/>
        </w:rPr>
        <w:t>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w:t>
      </w:r>
      <w:r>
        <w:rPr>
          <w:sz w:val="24"/>
        </w:rPr>
        <w:t xml:space="preserve"> композицию (неваляшки водят хоровод, яблоки лежат на тарелке и так далее); педагог воспитывает у</w:t>
      </w:r>
      <w:r>
        <w:rPr>
          <w:spacing w:val="-1"/>
          <w:sz w:val="24"/>
        </w:rPr>
        <w:t xml:space="preserve"> </w:t>
      </w:r>
      <w:r>
        <w:rPr>
          <w:sz w:val="24"/>
        </w:rPr>
        <w:t>детей способность радоваться от восприятия результата общей работы.</w:t>
      </w:r>
    </w:p>
    <w:p w:rsidR="00EC424D" w:rsidRDefault="00FC67E1">
      <w:pPr>
        <w:pStyle w:val="a4"/>
        <w:numPr>
          <w:ilvl w:val="0"/>
          <w:numId w:val="90"/>
        </w:numPr>
        <w:tabs>
          <w:tab w:val="left" w:pos="1495"/>
        </w:tabs>
        <w:spacing w:line="296" w:lineRule="exact"/>
        <w:ind w:left="1495" w:hanging="307"/>
        <w:rPr>
          <w:i/>
          <w:sz w:val="26"/>
        </w:rPr>
      </w:pPr>
      <w:r>
        <w:rPr>
          <w:i/>
          <w:spacing w:val="-2"/>
          <w:sz w:val="24"/>
        </w:rPr>
        <w:t>Аппликация:</w:t>
      </w:r>
    </w:p>
    <w:p w:rsidR="00EC424D" w:rsidRDefault="00FC67E1">
      <w:pPr>
        <w:pStyle w:val="a4"/>
        <w:numPr>
          <w:ilvl w:val="1"/>
          <w:numId w:val="90"/>
        </w:numPr>
        <w:tabs>
          <w:tab w:val="left" w:pos="1369"/>
        </w:tabs>
        <w:ind w:right="664" w:firstLine="706"/>
        <w:rPr>
          <w:sz w:val="24"/>
        </w:rPr>
      </w:pPr>
      <w:r>
        <w:rPr>
          <w:sz w:val="24"/>
        </w:rPr>
        <w:t>педагог приобщает детей к искусству аппликации, формирует интерес к этому виду</w:t>
      </w:r>
      <w:r>
        <w:rPr>
          <w:sz w:val="24"/>
        </w:rPr>
        <w:t xml:space="preserve"> деятельности;</w:t>
      </w:r>
      <w:r>
        <w:rPr>
          <w:spacing w:val="-8"/>
          <w:sz w:val="24"/>
        </w:rPr>
        <w:t xml:space="preserve"> </w:t>
      </w:r>
      <w:r>
        <w:rPr>
          <w:sz w:val="24"/>
        </w:rPr>
        <w:t>учит</w:t>
      </w:r>
      <w:r>
        <w:rPr>
          <w:spacing w:val="-3"/>
          <w:sz w:val="24"/>
        </w:rPr>
        <w:t xml:space="preserve"> </w:t>
      </w:r>
      <w:r>
        <w:rPr>
          <w:sz w:val="24"/>
        </w:rPr>
        <w:t>детей</w:t>
      </w:r>
      <w:r>
        <w:rPr>
          <w:spacing w:val="-3"/>
          <w:sz w:val="24"/>
        </w:rPr>
        <w:t xml:space="preserve"> </w:t>
      </w:r>
      <w:r>
        <w:rPr>
          <w:sz w:val="24"/>
        </w:rPr>
        <w:t>предварительно</w:t>
      </w:r>
      <w:r>
        <w:rPr>
          <w:spacing w:val="-3"/>
          <w:sz w:val="24"/>
        </w:rPr>
        <w:t xml:space="preserve"> </w:t>
      </w:r>
      <w:r>
        <w:rPr>
          <w:sz w:val="24"/>
        </w:rPr>
        <w:t>выкладывать</w:t>
      </w:r>
      <w:r>
        <w:rPr>
          <w:spacing w:val="-2"/>
          <w:sz w:val="24"/>
        </w:rPr>
        <w:t xml:space="preserve"> </w:t>
      </w:r>
      <w:r>
        <w:rPr>
          <w:sz w:val="24"/>
        </w:rPr>
        <w:t>(в</w:t>
      </w:r>
      <w:r>
        <w:rPr>
          <w:spacing w:val="-6"/>
          <w:sz w:val="24"/>
        </w:rPr>
        <w:t xml:space="preserve"> </w:t>
      </w:r>
      <w:r>
        <w:rPr>
          <w:sz w:val="24"/>
        </w:rPr>
        <w:t>определенной</w:t>
      </w:r>
      <w:r>
        <w:rPr>
          <w:spacing w:val="-7"/>
          <w:sz w:val="24"/>
        </w:rPr>
        <w:t xml:space="preserve"> </w:t>
      </w:r>
      <w:r>
        <w:rPr>
          <w:sz w:val="24"/>
        </w:rPr>
        <w:t>последовательности)</w:t>
      </w:r>
      <w:r>
        <w:rPr>
          <w:spacing w:val="-10"/>
          <w:sz w:val="24"/>
        </w:rPr>
        <w:t xml:space="preserve"> </w:t>
      </w:r>
      <w:r>
        <w:rPr>
          <w:sz w:val="24"/>
        </w:rPr>
        <w:t>на листе бумаги готовые детали разной формы, величины, цвета, составляя изображение (задуманное ребѐнком или заданное педагогом), и наклеивать их; педагог учит детей а</w:t>
      </w:r>
      <w:r>
        <w:rPr>
          <w:sz w:val="24"/>
        </w:rPr>
        <w:t>ккуратно пользоваться</w:t>
      </w:r>
      <w:r>
        <w:rPr>
          <w:spacing w:val="-15"/>
          <w:sz w:val="24"/>
        </w:rPr>
        <w:t xml:space="preserve"> </w:t>
      </w:r>
      <w:r>
        <w:rPr>
          <w:sz w:val="24"/>
        </w:rPr>
        <w:t>клеем:</w:t>
      </w:r>
      <w:r>
        <w:rPr>
          <w:spacing w:val="-15"/>
          <w:sz w:val="24"/>
        </w:rPr>
        <w:t xml:space="preserve"> </w:t>
      </w:r>
      <w:r>
        <w:rPr>
          <w:sz w:val="24"/>
        </w:rPr>
        <w:t>намазывать</w:t>
      </w:r>
      <w:r>
        <w:rPr>
          <w:spacing w:val="-9"/>
          <w:sz w:val="24"/>
        </w:rPr>
        <w:t xml:space="preserve"> </w:t>
      </w:r>
      <w:r>
        <w:rPr>
          <w:sz w:val="24"/>
        </w:rPr>
        <w:t>его</w:t>
      </w:r>
      <w:r>
        <w:rPr>
          <w:spacing w:val="-9"/>
          <w:sz w:val="24"/>
        </w:rPr>
        <w:t xml:space="preserve"> </w:t>
      </w:r>
      <w:r>
        <w:rPr>
          <w:sz w:val="24"/>
        </w:rPr>
        <w:t>кисточкой</w:t>
      </w:r>
      <w:r>
        <w:rPr>
          <w:spacing w:val="-13"/>
          <w:sz w:val="24"/>
        </w:rPr>
        <w:t xml:space="preserve"> </w:t>
      </w:r>
      <w:r>
        <w:rPr>
          <w:sz w:val="24"/>
        </w:rPr>
        <w:t>тонким</w:t>
      </w:r>
      <w:r>
        <w:rPr>
          <w:spacing w:val="-12"/>
          <w:sz w:val="24"/>
        </w:rPr>
        <w:t xml:space="preserve"> </w:t>
      </w:r>
      <w:r>
        <w:rPr>
          <w:sz w:val="24"/>
        </w:rPr>
        <w:t>слоем</w:t>
      </w:r>
      <w:r>
        <w:rPr>
          <w:spacing w:val="-12"/>
          <w:sz w:val="24"/>
        </w:rPr>
        <w:t xml:space="preserve"> </w:t>
      </w:r>
      <w:r>
        <w:rPr>
          <w:sz w:val="24"/>
        </w:rPr>
        <w:t>на</w:t>
      </w:r>
      <w:r>
        <w:rPr>
          <w:spacing w:val="-15"/>
          <w:sz w:val="24"/>
        </w:rPr>
        <w:t xml:space="preserve"> </w:t>
      </w:r>
      <w:r>
        <w:rPr>
          <w:sz w:val="24"/>
        </w:rPr>
        <w:t>обратную</w:t>
      </w:r>
      <w:r>
        <w:rPr>
          <w:spacing w:val="-11"/>
          <w:sz w:val="24"/>
        </w:rPr>
        <w:t xml:space="preserve"> </w:t>
      </w:r>
      <w:r>
        <w:rPr>
          <w:sz w:val="24"/>
        </w:rPr>
        <w:t>сторону</w:t>
      </w:r>
      <w:r>
        <w:rPr>
          <w:spacing w:val="-15"/>
          <w:sz w:val="24"/>
        </w:rPr>
        <w:t xml:space="preserve"> </w:t>
      </w:r>
      <w:r>
        <w:rPr>
          <w:sz w:val="24"/>
        </w:rPr>
        <w:t>наклеиваемой фигуры (на специально приготовленной клеенке); прикладывать стороной, намазанной клеем,</w:t>
      </w:r>
      <w:r>
        <w:rPr>
          <w:spacing w:val="-1"/>
          <w:sz w:val="24"/>
        </w:rPr>
        <w:t xml:space="preserve"> </w:t>
      </w:r>
      <w:r>
        <w:rPr>
          <w:sz w:val="24"/>
        </w:rPr>
        <w:t>к листу бумаги и плотно прижимать салфеткой; педагог формирует у дет</w:t>
      </w:r>
      <w:r>
        <w:rPr>
          <w:sz w:val="24"/>
        </w:rPr>
        <w:t>ей навык аккуратной работы;</w:t>
      </w:r>
      <w:r>
        <w:rPr>
          <w:spacing w:val="-1"/>
          <w:sz w:val="24"/>
        </w:rPr>
        <w:t xml:space="preserve"> </w:t>
      </w:r>
      <w:r>
        <w:rPr>
          <w:sz w:val="24"/>
        </w:rPr>
        <w:t>учит детей создавать в аппликации на</w:t>
      </w:r>
      <w:r>
        <w:rPr>
          <w:spacing w:val="-7"/>
          <w:sz w:val="24"/>
        </w:rPr>
        <w:t xml:space="preserve"> </w:t>
      </w:r>
      <w:r>
        <w:rPr>
          <w:sz w:val="24"/>
        </w:rPr>
        <w:t>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w:t>
      </w:r>
      <w:r>
        <w:rPr>
          <w:spacing w:val="-1"/>
          <w:sz w:val="24"/>
        </w:rPr>
        <w:t xml:space="preserve"> </w:t>
      </w:r>
      <w:r>
        <w:rPr>
          <w:sz w:val="24"/>
        </w:rPr>
        <w:t>и цвету; развивает у</w:t>
      </w:r>
      <w:r>
        <w:rPr>
          <w:spacing w:val="-6"/>
          <w:sz w:val="24"/>
        </w:rPr>
        <w:t xml:space="preserve"> </w:t>
      </w:r>
      <w:r>
        <w:rPr>
          <w:sz w:val="24"/>
        </w:rPr>
        <w:t>детей ч</w:t>
      </w:r>
      <w:r>
        <w:rPr>
          <w:sz w:val="24"/>
        </w:rPr>
        <w:t>увство ритма; педагог закрепляет у детей знание формы предметов и их цвета;</w:t>
      </w:r>
    </w:p>
    <w:p w:rsidR="00EC424D" w:rsidRDefault="00FC67E1">
      <w:pPr>
        <w:pStyle w:val="a4"/>
        <w:numPr>
          <w:ilvl w:val="0"/>
          <w:numId w:val="90"/>
        </w:numPr>
        <w:tabs>
          <w:tab w:val="left" w:pos="1445"/>
        </w:tabs>
        <w:spacing w:before="6" w:line="272" w:lineRule="exact"/>
        <w:ind w:left="1445" w:hanging="262"/>
        <w:rPr>
          <w:i/>
          <w:sz w:val="24"/>
        </w:rPr>
      </w:pPr>
      <w:r>
        <w:rPr>
          <w:i/>
          <w:spacing w:val="-2"/>
          <w:sz w:val="24"/>
        </w:rPr>
        <w:t>Народное</w:t>
      </w:r>
      <w:r>
        <w:rPr>
          <w:i/>
          <w:spacing w:val="8"/>
          <w:sz w:val="24"/>
        </w:rPr>
        <w:t xml:space="preserve"> </w:t>
      </w:r>
      <w:r>
        <w:rPr>
          <w:i/>
          <w:spacing w:val="-2"/>
          <w:sz w:val="24"/>
        </w:rPr>
        <w:t>декоративно-прикладное</w:t>
      </w:r>
      <w:r>
        <w:rPr>
          <w:i/>
          <w:spacing w:val="17"/>
          <w:sz w:val="24"/>
        </w:rPr>
        <w:t xml:space="preserve"> </w:t>
      </w:r>
      <w:r>
        <w:rPr>
          <w:i/>
          <w:spacing w:val="-2"/>
          <w:sz w:val="24"/>
        </w:rPr>
        <w:t>искусство:</w:t>
      </w:r>
    </w:p>
    <w:p w:rsidR="00EC424D" w:rsidRDefault="00FC67E1">
      <w:pPr>
        <w:pStyle w:val="a4"/>
        <w:numPr>
          <w:ilvl w:val="1"/>
          <w:numId w:val="90"/>
        </w:numPr>
        <w:tabs>
          <w:tab w:val="left" w:pos="1359"/>
        </w:tabs>
        <w:ind w:right="948" w:firstLine="706"/>
        <w:rPr>
          <w:sz w:val="24"/>
        </w:rPr>
      </w:pPr>
      <w:r>
        <w:rPr>
          <w:sz w:val="24"/>
        </w:rPr>
        <w:t>педагог</w:t>
      </w:r>
      <w:r>
        <w:rPr>
          <w:spacing w:val="-7"/>
          <w:sz w:val="24"/>
        </w:rPr>
        <w:t xml:space="preserve"> </w:t>
      </w:r>
      <w:r>
        <w:rPr>
          <w:sz w:val="24"/>
        </w:rPr>
        <w:t>приобщает</w:t>
      </w:r>
      <w:r>
        <w:rPr>
          <w:spacing w:val="-8"/>
          <w:sz w:val="24"/>
        </w:rPr>
        <w:t xml:space="preserve"> </w:t>
      </w:r>
      <w:r>
        <w:rPr>
          <w:sz w:val="24"/>
        </w:rPr>
        <w:t>детей</w:t>
      </w:r>
      <w:r>
        <w:rPr>
          <w:spacing w:val="-4"/>
          <w:sz w:val="24"/>
        </w:rPr>
        <w:t xml:space="preserve"> </w:t>
      </w:r>
      <w:r>
        <w:rPr>
          <w:sz w:val="24"/>
        </w:rPr>
        <w:t>к</w:t>
      </w:r>
      <w:r>
        <w:rPr>
          <w:spacing w:val="-6"/>
          <w:sz w:val="24"/>
        </w:rPr>
        <w:t xml:space="preserve"> </w:t>
      </w:r>
      <w:r>
        <w:rPr>
          <w:sz w:val="24"/>
        </w:rPr>
        <w:t>декоративной</w:t>
      </w:r>
      <w:r>
        <w:rPr>
          <w:spacing w:val="-8"/>
          <w:sz w:val="24"/>
        </w:rPr>
        <w:t xml:space="preserve"> </w:t>
      </w:r>
      <w:r>
        <w:rPr>
          <w:sz w:val="24"/>
        </w:rPr>
        <w:t>деятельности:</w:t>
      </w:r>
      <w:r>
        <w:rPr>
          <w:spacing w:val="-4"/>
          <w:sz w:val="24"/>
        </w:rPr>
        <w:t xml:space="preserve"> </w:t>
      </w:r>
      <w:r>
        <w:rPr>
          <w:sz w:val="24"/>
        </w:rPr>
        <w:t>учит украшать</w:t>
      </w:r>
      <w:r>
        <w:rPr>
          <w:spacing w:val="-3"/>
          <w:sz w:val="24"/>
        </w:rPr>
        <w:t xml:space="preserve"> </w:t>
      </w:r>
      <w:r>
        <w:rPr>
          <w:sz w:val="24"/>
        </w:rPr>
        <w:t>дымковскими узорами силуэты игрушек, вырезанных педагогом (птичка, козлик, конь и другие), и разных предметов (блюдечко, рукавички).</w:t>
      </w:r>
    </w:p>
    <w:p w:rsidR="00EC424D" w:rsidRDefault="00FC67E1">
      <w:pPr>
        <w:pStyle w:val="a4"/>
        <w:numPr>
          <w:ilvl w:val="0"/>
          <w:numId w:val="89"/>
        </w:numPr>
        <w:tabs>
          <w:tab w:val="left" w:pos="1331"/>
        </w:tabs>
        <w:spacing w:before="1" w:line="292" w:lineRule="exact"/>
        <w:ind w:left="1331" w:hanging="148"/>
        <w:rPr>
          <w:i/>
          <w:sz w:val="24"/>
        </w:rPr>
      </w:pPr>
      <w:r>
        <w:rPr>
          <w:i/>
          <w:spacing w:val="-2"/>
          <w:sz w:val="24"/>
          <w:u w:val="single"/>
        </w:rPr>
        <w:t>Конструктивная</w:t>
      </w:r>
      <w:r>
        <w:rPr>
          <w:i/>
          <w:spacing w:val="6"/>
          <w:sz w:val="24"/>
          <w:u w:val="single"/>
        </w:rPr>
        <w:t xml:space="preserve"> </w:t>
      </w:r>
      <w:r>
        <w:rPr>
          <w:i/>
          <w:spacing w:val="-2"/>
          <w:sz w:val="24"/>
          <w:u w:val="single"/>
        </w:rPr>
        <w:t>деятельность.</w:t>
      </w:r>
    </w:p>
    <w:p w:rsidR="00EC424D" w:rsidRDefault="00FC67E1">
      <w:pPr>
        <w:pStyle w:val="a4"/>
        <w:numPr>
          <w:ilvl w:val="1"/>
          <w:numId w:val="90"/>
        </w:numPr>
        <w:tabs>
          <w:tab w:val="left" w:pos="1407"/>
        </w:tabs>
        <w:ind w:right="651" w:firstLine="706"/>
        <w:rPr>
          <w:sz w:val="24"/>
        </w:rPr>
      </w:pPr>
      <w:r>
        <w:rPr>
          <w:sz w:val="24"/>
        </w:rPr>
        <w:t>Педагог учит детей простейшему анализу созданных построек; вызывает чувство радости</w:t>
      </w:r>
      <w:r>
        <w:rPr>
          <w:spacing w:val="-1"/>
          <w:sz w:val="24"/>
        </w:rPr>
        <w:t xml:space="preserve"> </w:t>
      </w:r>
      <w:r>
        <w:rPr>
          <w:sz w:val="24"/>
        </w:rPr>
        <w:t>при</w:t>
      </w:r>
      <w:r>
        <w:rPr>
          <w:spacing w:val="-1"/>
          <w:sz w:val="24"/>
        </w:rPr>
        <w:t xml:space="preserve"> </w:t>
      </w:r>
      <w:r>
        <w:rPr>
          <w:sz w:val="24"/>
        </w:rPr>
        <w:t>удавшейся</w:t>
      </w:r>
      <w:r>
        <w:rPr>
          <w:spacing w:val="-2"/>
          <w:sz w:val="24"/>
        </w:rPr>
        <w:t xml:space="preserve"> </w:t>
      </w:r>
      <w:r>
        <w:rPr>
          <w:sz w:val="24"/>
        </w:rPr>
        <w:t>постройке.</w:t>
      </w:r>
      <w:r>
        <w:rPr>
          <w:spacing w:val="-5"/>
          <w:sz w:val="24"/>
        </w:rPr>
        <w:t xml:space="preserve"> </w:t>
      </w:r>
      <w:r>
        <w:rPr>
          <w:sz w:val="24"/>
        </w:rPr>
        <w:t>Учит</w:t>
      </w:r>
      <w:r>
        <w:rPr>
          <w:spacing w:val="-2"/>
          <w:sz w:val="24"/>
        </w:rPr>
        <w:t xml:space="preserve"> </w:t>
      </w:r>
      <w:r>
        <w:rPr>
          <w:sz w:val="24"/>
        </w:rPr>
        <w:t>детей</w:t>
      </w:r>
      <w:r>
        <w:rPr>
          <w:spacing w:val="-6"/>
          <w:sz w:val="24"/>
        </w:rPr>
        <w:t xml:space="preserve"> </w:t>
      </w:r>
      <w:r>
        <w:rPr>
          <w:sz w:val="24"/>
        </w:rPr>
        <w:t>располагать</w:t>
      </w:r>
      <w:r>
        <w:rPr>
          <w:spacing w:val="-5"/>
          <w:sz w:val="24"/>
        </w:rPr>
        <w:t xml:space="preserve"> </w:t>
      </w:r>
      <w:r>
        <w:rPr>
          <w:sz w:val="24"/>
        </w:rPr>
        <w:t>кирпичики,</w:t>
      </w:r>
      <w:r>
        <w:rPr>
          <w:spacing w:val="-5"/>
          <w:sz w:val="24"/>
        </w:rPr>
        <w:t xml:space="preserve"> </w:t>
      </w:r>
      <w:r>
        <w:rPr>
          <w:sz w:val="24"/>
        </w:rPr>
        <w:t>пластины</w:t>
      </w:r>
      <w:r>
        <w:rPr>
          <w:spacing w:val="-5"/>
          <w:sz w:val="24"/>
        </w:rPr>
        <w:t xml:space="preserve"> </w:t>
      </w:r>
      <w:r>
        <w:rPr>
          <w:sz w:val="24"/>
        </w:rPr>
        <w:t>вертикально</w:t>
      </w:r>
      <w:r>
        <w:rPr>
          <w:spacing w:val="-2"/>
          <w:sz w:val="24"/>
        </w:rPr>
        <w:t xml:space="preserve"> </w:t>
      </w:r>
      <w:r>
        <w:rPr>
          <w:sz w:val="24"/>
        </w:rPr>
        <w:t>(в ряд,</w:t>
      </w:r>
      <w:r>
        <w:rPr>
          <w:spacing w:val="-15"/>
          <w:sz w:val="24"/>
        </w:rPr>
        <w:t xml:space="preserve"> </w:t>
      </w:r>
      <w:r>
        <w:rPr>
          <w:sz w:val="24"/>
        </w:rPr>
        <w:t>по</w:t>
      </w:r>
      <w:r>
        <w:rPr>
          <w:spacing w:val="-15"/>
          <w:sz w:val="24"/>
        </w:rPr>
        <w:t xml:space="preserve"> </w:t>
      </w:r>
      <w:r>
        <w:rPr>
          <w:sz w:val="24"/>
        </w:rPr>
        <w:t>кругу,</w:t>
      </w:r>
      <w:r>
        <w:rPr>
          <w:spacing w:val="-13"/>
          <w:sz w:val="24"/>
        </w:rPr>
        <w:t xml:space="preserve"> </w:t>
      </w:r>
      <w:r>
        <w:rPr>
          <w:sz w:val="24"/>
        </w:rPr>
        <w:t>по</w:t>
      </w:r>
      <w:r>
        <w:rPr>
          <w:spacing w:val="-15"/>
          <w:sz w:val="24"/>
        </w:rPr>
        <w:t xml:space="preserve"> </w:t>
      </w:r>
      <w:r>
        <w:rPr>
          <w:sz w:val="24"/>
        </w:rPr>
        <w:t>периметру</w:t>
      </w:r>
      <w:r>
        <w:rPr>
          <w:spacing w:val="-25"/>
          <w:sz w:val="24"/>
        </w:rPr>
        <w:t xml:space="preserve"> </w:t>
      </w:r>
      <w:r>
        <w:rPr>
          <w:sz w:val="24"/>
        </w:rPr>
        <w:t>четырехугольника),</w:t>
      </w:r>
      <w:r>
        <w:rPr>
          <w:spacing w:val="-12"/>
          <w:sz w:val="24"/>
        </w:rPr>
        <w:t xml:space="preserve"> </w:t>
      </w:r>
      <w:r>
        <w:rPr>
          <w:sz w:val="24"/>
        </w:rPr>
        <w:t>ставить</w:t>
      </w:r>
      <w:r>
        <w:rPr>
          <w:spacing w:val="-14"/>
          <w:sz w:val="24"/>
        </w:rPr>
        <w:t xml:space="preserve"> </w:t>
      </w:r>
      <w:r>
        <w:rPr>
          <w:sz w:val="24"/>
        </w:rPr>
        <w:t>их</w:t>
      </w:r>
      <w:r>
        <w:rPr>
          <w:spacing w:val="-15"/>
          <w:sz w:val="24"/>
        </w:rPr>
        <w:t xml:space="preserve"> </w:t>
      </w:r>
      <w:r>
        <w:rPr>
          <w:sz w:val="24"/>
        </w:rPr>
        <w:t>плотно</w:t>
      </w:r>
      <w:r>
        <w:rPr>
          <w:spacing w:val="-15"/>
          <w:sz w:val="24"/>
        </w:rPr>
        <w:t xml:space="preserve"> </w:t>
      </w:r>
      <w:r>
        <w:rPr>
          <w:sz w:val="24"/>
        </w:rPr>
        <w:t>друг</w:t>
      </w:r>
      <w:r>
        <w:rPr>
          <w:spacing w:val="-10"/>
          <w:sz w:val="24"/>
        </w:rPr>
        <w:t xml:space="preserve"> </w:t>
      </w:r>
      <w:r>
        <w:rPr>
          <w:sz w:val="24"/>
        </w:rPr>
        <w:t>к</w:t>
      </w:r>
      <w:r>
        <w:rPr>
          <w:spacing w:val="-8"/>
          <w:sz w:val="24"/>
        </w:rPr>
        <w:t xml:space="preserve"> </w:t>
      </w:r>
      <w:r>
        <w:rPr>
          <w:sz w:val="24"/>
        </w:rPr>
        <w:t>другу,</w:t>
      </w:r>
      <w:r>
        <w:rPr>
          <w:spacing w:val="-9"/>
          <w:sz w:val="24"/>
        </w:rPr>
        <w:t xml:space="preserve"> </w:t>
      </w:r>
      <w:r>
        <w:rPr>
          <w:sz w:val="24"/>
        </w:rPr>
        <w:t>на</w:t>
      </w:r>
      <w:r>
        <w:rPr>
          <w:spacing w:val="-15"/>
          <w:sz w:val="24"/>
        </w:rPr>
        <w:t xml:space="preserve"> </w:t>
      </w:r>
      <w:r>
        <w:rPr>
          <w:sz w:val="24"/>
        </w:rPr>
        <w:t>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w:t>
      </w:r>
      <w:r>
        <w:rPr>
          <w:sz w:val="24"/>
        </w:rPr>
        <w:t xml:space="preserve"> заменяя одни детали</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другими или надстраивая их в высоту, длину</w:t>
      </w:r>
      <w:r>
        <w:rPr>
          <w:spacing w:val="-1"/>
        </w:rPr>
        <w:t xml:space="preserve"> </w:t>
      </w:r>
      <w:r>
        <w:t>(низкая и высокая башенка, короткий и длинный поезд).</w:t>
      </w:r>
      <w:r>
        <w:rPr>
          <w:spacing w:val="-2"/>
        </w:rPr>
        <w:t xml:space="preserve"> </w:t>
      </w:r>
      <w:r>
        <w:t>Развивает</w:t>
      </w:r>
      <w:r>
        <w:rPr>
          <w:spacing w:val="-3"/>
        </w:rPr>
        <w:t xml:space="preserve"> </w:t>
      </w:r>
      <w:r>
        <w:t>у</w:t>
      </w:r>
      <w:r>
        <w:rPr>
          <w:spacing w:val="-13"/>
        </w:rPr>
        <w:t xml:space="preserve"> </w:t>
      </w:r>
      <w:r>
        <w:t>детей</w:t>
      </w:r>
      <w:r>
        <w:rPr>
          <w:spacing w:val="-3"/>
        </w:rPr>
        <w:t xml:space="preserve"> </w:t>
      </w:r>
      <w:r>
        <w:t>желание сооружать</w:t>
      </w:r>
      <w:r>
        <w:rPr>
          <w:spacing w:val="-3"/>
        </w:rPr>
        <w:t xml:space="preserve"> </w:t>
      </w:r>
      <w:r>
        <w:t>постройки</w:t>
      </w:r>
      <w:r>
        <w:rPr>
          <w:spacing w:val="-7"/>
        </w:rPr>
        <w:t xml:space="preserve"> </w:t>
      </w:r>
      <w:r>
        <w:t>по собственному</w:t>
      </w:r>
      <w:r>
        <w:rPr>
          <w:spacing w:val="-13"/>
        </w:rPr>
        <w:t xml:space="preserve"> </w:t>
      </w:r>
      <w:r>
        <w:t>замыслу.</w:t>
      </w:r>
      <w:r>
        <w:rPr>
          <w:spacing w:val="-2"/>
        </w:rPr>
        <w:t xml:space="preserve"> </w:t>
      </w:r>
      <w:r>
        <w:t>Продолжает формировать</w:t>
      </w:r>
      <w:r>
        <w:rPr>
          <w:spacing w:val="1"/>
        </w:rPr>
        <w:t xml:space="preserve"> </w:t>
      </w:r>
      <w:r>
        <w:t>умение</w:t>
      </w:r>
      <w:r>
        <w:rPr>
          <w:spacing w:val="8"/>
        </w:rPr>
        <w:t xml:space="preserve"> </w:t>
      </w:r>
      <w:r>
        <w:t>у</w:t>
      </w:r>
      <w:r>
        <w:rPr>
          <w:spacing w:val="-17"/>
        </w:rPr>
        <w:t xml:space="preserve"> </w:t>
      </w:r>
      <w:r>
        <w:t>детей</w:t>
      </w:r>
      <w:r>
        <w:rPr>
          <w:spacing w:val="1"/>
        </w:rPr>
        <w:t xml:space="preserve"> </w:t>
      </w:r>
      <w:r>
        <w:t>обыгрывать</w:t>
      </w:r>
      <w:r>
        <w:rPr>
          <w:spacing w:val="-4"/>
        </w:rPr>
        <w:t xml:space="preserve"> </w:t>
      </w:r>
      <w:r>
        <w:t>постройки,</w:t>
      </w:r>
      <w:r>
        <w:rPr>
          <w:spacing w:val="-6"/>
        </w:rPr>
        <w:t xml:space="preserve"> </w:t>
      </w:r>
      <w:r>
        <w:t>объединять</w:t>
      </w:r>
      <w:r>
        <w:rPr>
          <w:spacing w:val="-8"/>
        </w:rPr>
        <w:t xml:space="preserve"> </w:t>
      </w:r>
      <w:r>
        <w:t>их</w:t>
      </w:r>
      <w:r>
        <w:rPr>
          <w:spacing w:val="-11"/>
        </w:rPr>
        <w:t xml:space="preserve"> </w:t>
      </w:r>
      <w:r>
        <w:t>по</w:t>
      </w:r>
      <w:r>
        <w:rPr>
          <w:spacing w:val="-1"/>
        </w:rPr>
        <w:t xml:space="preserve"> </w:t>
      </w:r>
      <w:r>
        <w:t>сюжету: дорожка</w:t>
      </w:r>
      <w:r>
        <w:rPr>
          <w:spacing w:val="-10"/>
        </w:rPr>
        <w:t xml:space="preserve"> </w:t>
      </w:r>
      <w:r>
        <w:t>и</w:t>
      </w:r>
      <w:r>
        <w:rPr>
          <w:spacing w:val="-5"/>
        </w:rPr>
        <w:t xml:space="preserve"> </w:t>
      </w:r>
      <w:r>
        <w:rPr>
          <w:spacing w:val="-4"/>
        </w:rPr>
        <w:t>дома</w:t>
      </w:r>
    </w:p>
    <w:p w:rsidR="00EC424D" w:rsidRDefault="00FC67E1">
      <w:pPr>
        <w:pStyle w:val="a4"/>
        <w:numPr>
          <w:ilvl w:val="0"/>
          <w:numId w:val="88"/>
        </w:numPr>
        <w:tabs>
          <w:tab w:val="left" w:pos="653"/>
        </w:tabs>
        <w:ind w:right="837" w:firstLine="0"/>
        <w:rPr>
          <w:sz w:val="24"/>
        </w:rPr>
      </w:pPr>
      <w:r>
        <w:rPr>
          <w:sz w:val="24"/>
        </w:rPr>
        <w:t>улица; стол, стул, диван - мебель для кукол. Педагог приучает детей после игры аккуратно складывать</w:t>
      </w:r>
      <w:r>
        <w:rPr>
          <w:spacing w:val="-3"/>
          <w:sz w:val="24"/>
        </w:rPr>
        <w:t xml:space="preserve"> </w:t>
      </w:r>
      <w:r>
        <w:rPr>
          <w:sz w:val="24"/>
        </w:rPr>
        <w:t>детали</w:t>
      </w:r>
      <w:r>
        <w:rPr>
          <w:spacing w:val="-3"/>
          <w:sz w:val="24"/>
        </w:rPr>
        <w:t xml:space="preserve"> </w:t>
      </w:r>
      <w:r>
        <w:rPr>
          <w:sz w:val="24"/>
        </w:rPr>
        <w:t>в коробки.</w:t>
      </w:r>
      <w:r>
        <w:rPr>
          <w:spacing w:val="-7"/>
          <w:sz w:val="24"/>
        </w:rPr>
        <w:t xml:space="preserve"> </w:t>
      </w:r>
      <w:r>
        <w:rPr>
          <w:sz w:val="24"/>
        </w:rPr>
        <w:t>Педагог</w:t>
      </w:r>
      <w:r>
        <w:rPr>
          <w:spacing w:val="-7"/>
          <w:sz w:val="24"/>
        </w:rPr>
        <w:t xml:space="preserve"> </w:t>
      </w:r>
      <w:r>
        <w:rPr>
          <w:sz w:val="24"/>
        </w:rPr>
        <w:t>знакомит</w:t>
      </w:r>
      <w:r>
        <w:rPr>
          <w:spacing w:val="-4"/>
          <w:sz w:val="24"/>
        </w:rPr>
        <w:t xml:space="preserve"> </w:t>
      </w:r>
      <w:r>
        <w:rPr>
          <w:sz w:val="24"/>
        </w:rPr>
        <w:t>детей</w:t>
      </w:r>
      <w:r>
        <w:rPr>
          <w:spacing w:val="-4"/>
          <w:sz w:val="24"/>
        </w:rPr>
        <w:t xml:space="preserve"> </w:t>
      </w:r>
      <w:r>
        <w:rPr>
          <w:sz w:val="24"/>
        </w:rPr>
        <w:t>со свойствами</w:t>
      </w:r>
      <w:r>
        <w:rPr>
          <w:spacing w:val="-8"/>
          <w:sz w:val="24"/>
        </w:rPr>
        <w:t xml:space="preserve"> </w:t>
      </w:r>
      <w:r>
        <w:rPr>
          <w:sz w:val="24"/>
        </w:rPr>
        <w:t>песка,</w:t>
      </w:r>
      <w:r>
        <w:rPr>
          <w:spacing w:val="-2"/>
          <w:sz w:val="24"/>
        </w:rPr>
        <w:t xml:space="preserve"> </w:t>
      </w:r>
      <w:r>
        <w:rPr>
          <w:sz w:val="24"/>
        </w:rPr>
        <w:t>снега,</w:t>
      </w:r>
      <w:r>
        <w:rPr>
          <w:spacing w:val="-2"/>
          <w:sz w:val="24"/>
        </w:rPr>
        <w:t xml:space="preserve"> </w:t>
      </w:r>
      <w:r>
        <w:rPr>
          <w:sz w:val="24"/>
        </w:rPr>
        <w:t>сооружая</w:t>
      </w:r>
      <w:r>
        <w:rPr>
          <w:spacing w:val="-4"/>
          <w:sz w:val="24"/>
        </w:rPr>
        <w:t xml:space="preserve"> </w:t>
      </w:r>
      <w:r>
        <w:rPr>
          <w:sz w:val="24"/>
        </w:rPr>
        <w:t>из них постройки.</w:t>
      </w:r>
    </w:p>
    <w:p w:rsidR="00EC424D" w:rsidRDefault="00FC67E1">
      <w:pPr>
        <w:pStyle w:val="a4"/>
        <w:numPr>
          <w:ilvl w:val="1"/>
          <w:numId w:val="88"/>
        </w:numPr>
        <w:tabs>
          <w:tab w:val="left" w:pos="1470"/>
        </w:tabs>
        <w:spacing w:before="2" w:line="293" w:lineRule="exact"/>
        <w:ind w:left="1470" w:hanging="287"/>
        <w:rPr>
          <w:i/>
          <w:sz w:val="24"/>
        </w:rPr>
      </w:pPr>
      <w:r>
        <w:rPr>
          <w:i/>
          <w:spacing w:val="-2"/>
          <w:sz w:val="24"/>
          <w:u w:val="single"/>
        </w:rPr>
        <w:t>Музыкальная</w:t>
      </w:r>
      <w:r>
        <w:rPr>
          <w:i/>
          <w:spacing w:val="1"/>
          <w:sz w:val="24"/>
          <w:u w:val="single"/>
        </w:rPr>
        <w:t xml:space="preserve"> </w:t>
      </w:r>
      <w:r>
        <w:rPr>
          <w:i/>
          <w:spacing w:val="-2"/>
          <w:sz w:val="24"/>
          <w:u w:val="single"/>
        </w:rPr>
        <w:t>деятельность.</w:t>
      </w:r>
    </w:p>
    <w:p w:rsidR="00EC424D" w:rsidRDefault="00FC67E1">
      <w:pPr>
        <w:pStyle w:val="a4"/>
        <w:numPr>
          <w:ilvl w:val="0"/>
          <w:numId w:val="87"/>
        </w:numPr>
        <w:tabs>
          <w:tab w:val="left" w:pos="1518"/>
        </w:tabs>
        <w:ind w:right="676" w:firstLine="706"/>
        <w:rPr>
          <w:i/>
          <w:sz w:val="26"/>
        </w:rPr>
      </w:pPr>
      <w:r>
        <w:rPr>
          <w:i/>
          <w:sz w:val="24"/>
        </w:rPr>
        <w:t>Слушание:</w:t>
      </w:r>
      <w:r>
        <w:rPr>
          <w:i/>
          <w:spacing w:val="-11"/>
          <w:sz w:val="24"/>
        </w:rPr>
        <w:t xml:space="preserve"> </w:t>
      </w:r>
      <w:r>
        <w:rPr>
          <w:sz w:val="24"/>
        </w:rPr>
        <w:t>педагог</w:t>
      </w:r>
      <w:r>
        <w:rPr>
          <w:spacing w:val="-2"/>
          <w:sz w:val="24"/>
        </w:rPr>
        <w:t xml:space="preserve"> </w:t>
      </w:r>
      <w:r>
        <w:rPr>
          <w:sz w:val="24"/>
        </w:rPr>
        <w:t>учит</w:t>
      </w:r>
      <w:r>
        <w:rPr>
          <w:spacing w:val="-8"/>
          <w:sz w:val="24"/>
        </w:rPr>
        <w:t xml:space="preserve"> </w:t>
      </w:r>
      <w:r>
        <w:rPr>
          <w:sz w:val="24"/>
        </w:rPr>
        <w:t>детей</w:t>
      </w:r>
      <w:r>
        <w:rPr>
          <w:spacing w:val="-7"/>
          <w:sz w:val="24"/>
        </w:rPr>
        <w:t xml:space="preserve"> </w:t>
      </w:r>
      <w:r>
        <w:rPr>
          <w:sz w:val="24"/>
        </w:rPr>
        <w:t>слушать</w:t>
      </w:r>
      <w:r>
        <w:rPr>
          <w:spacing w:val="-3"/>
          <w:sz w:val="24"/>
        </w:rPr>
        <w:t xml:space="preserve"> </w:t>
      </w:r>
      <w:r>
        <w:rPr>
          <w:sz w:val="24"/>
        </w:rPr>
        <w:t>музыкальное</w:t>
      </w:r>
      <w:r>
        <w:rPr>
          <w:spacing w:val="-13"/>
          <w:sz w:val="24"/>
        </w:rPr>
        <w:t xml:space="preserve"> </w:t>
      </w:r>
      <w:r>
        <w:rPr>
          <w:sz w:val="24"/>
        </w:rPr>
        <w:t>произведение</w:t>
      </w:r>
      <w:r>
        <w:rPr>
          <w:spacing w:val="-8"/>
          <w:sz w:val="24"/>
        </w:rPr>
        <w:t xml:space="preserve"> </w:t>
      </w:r>
      <w:r>
        <w:rPr>
          <w:sz w:val="24"/>
        </w:rPr>
        <w:t>до</w:t>
      </w:r>
      <w:r>
        <w:rPr>
          <w:spacing w:val="-14"/>
          <w:sz w:val="24"/>
        </w:rPr>
        <w:t xml:space="preserve"> </w:t>
      </w:r>
      <w:r>
        <w:rPr>
          <w:sz w:val="24"/>
        </w:rPr>
        <w:t>конца,</w:t>
      </w:r>
      <w:r>
        <w:rPr>
          <w:spacing w:val="-15"/>
          <w:sz w:val="24"/>
        </w:rPr>
        <w:t xml:space="preserve"> </w:t>
      </w:r>
      <w:r>
        <w:rPr>
          <w:sz w:val="24"/>
        </w:rPr>
        <w:t>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w:t>
      </w:r>
      <w:r>
        <w:rPr>
          <w:sz w:val="24"/>
        </w:rPr>
        <w:t>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w:t>
      </w:r>
      <w:r>
        <w:rPr>
          <w:spacing w:val="-15"/>
          <w:sz w:val="24"/>
        </w:rPr>
        <w:t xml:space="preserve"> </w:t>
      </w:r>
      <w:r>
        <w:rPr>
          <w:sz w:val="24"/>
        </w:rPr>
        <w:t>детских</w:t>
      </w:r>
      <w:r>
        <w:rPr>
          <w:spacing w:val="-15"/>
          <w:sz w:val="24"/>
        </w:rPr>
        <w:t xml:space="preserve"> </w:t>
      </w:r>
      <w:r>
        <w:rPr>
          <w:sz w:val="24"/>
        </w:rPr>
        <w:t>музыкальных</w:t>
      </w:r>
      <w:r>
        <w:rPr>
          <w:spacing w:val="-15"/>
          <w:sz w:val="24"/>
        </w:rPr>
        <w:t xml:space="preserve"> </w:t>
      </w:r>
      <w:r>
        <w:rPr>
          <w:sz w:val="24"/>
        </w:rPr>
        <w:t>инструментов</w:t>
      </w:r>
      <w:r>
        <w:rPr>
          <w:spacing w:val="-15"/>
          <w:sz w:val="24"/>
        </w:rPr>
        <w:t xml:space="preserve"> </w:t>
      </w:r>
      <w:r>
        <w:rPr>
          <w:sz w:val="24"/>
        </w:rPr>
        <w:t>(музыкальный</w:t>
      </w:r>
      <w:r>
        <w:rPr>
          <w:spacing w:val="-15"/>
          <w:sz w:val="24"/>
        </w:rPr>
        <w:t xml:space="preserve"> </w:t>
      </w:r>
      <w:r>
        <w:rPr>
          <w:sz w:val="24"/>
        </w:rPr>
        <w:t>мол</w:t>
      </w:r>
      <w:r>
        <w:rPr>
          <w:sz w:val="24"/>
        </w:rPr>
        <w:t>оточек,</w:t>
      </w:r>
      <w:r>
        <w:rPr>
          <w:spacing w:val="-15"/>
          <w:sz w:val="24"/>
        </w:rPr>
        <w:t xml:space="preserve"> </w:t>
      </w:r>
      <w:r>
        <w:rPr>
          <w:sz w:val="24"/>
        </w:rPr>
        <w:t>шарманка,</w:t>
      </w:r>
      <w:r>
        <w:rPr>
          <w:spacing w:val="-15"/>
          <w:sz w:val="24"/>
        </w:rPr>
        <w:t xml:space="preserve"> </w:t>
      </w:r>
      <w:r>
        <w:rPr>
          <w:sz w:val="24"/>
        </w:rPr>
        <w:t>погремушка, барабан, бубен, металлофон и другие).</w:t>
      </w:r>
    </w:p>
    <w:p w:rsidR="00EC424D" w:rsidRDefault="00FC67E1">
      <w:pPr>
        <w:pStyle w:val="a4"/>
        <w:numPr>
          <w:ilvl w:val="0"/>
          <w:numId w:val="87"/>
        </w:numPr>
        <w:tabs>
          <w:tab w:val="left" w:pos="1518"/>
        </w:tabs>
        <w:spacing w:line="232" w:lineRule="auto"/>
        <w:ind w:right="1110" w:firstLine="706"/>
        <w:rPr>
          <w:i/>
          <w:sz w:val="26"/>
        </w:rPr>
      </w:pPr>
      <w:r>
        <w:rPr>
          <w:i/>
          <w:sz w:val="24"/>
        </w:rPr>
        <w:t xml:space="preserve">Пение: </w:t>
      </w:r>
      <w:r>
        <w:rPr>
          <w:sz w:val="24"/>
        </w:rPr>
        <w:t>педагог способствует развитию у детей певческих навыков: петь без напряжения</w:t>
      </w:r>
      <w:r>
        <w:rPr>
          <w:spacing w:val="-6"/>
          <w:sz w:val="24"/>
        </w:rPr>
        <w:t xml:space="preserve"> </w:t>
      </w:r>
      <w:r>
        <w:rPr>
          <w:sz w:val="24"/>
        </w:rPr>
        <w:t>в диапазоне ре</w:t>
      </w:r>
      <w:r>
        <w:rPr>
          <w:spacing w:val="-7"/>
          <w:sz w:val="24"/>
        </w:rPr>
        <w:t xml:space="preserve"> </w:t>
      </w:r>
      <w:r>
        <w:rPr>
          <w:sz w:val="24"/>
        </w:rPr>
        <w:t>(ми) -</w:t>
      </w:r>
      <w:r>
        <w:rPr>
          <w:spacing w:val="-4"/>
          <w:sz w:val="24"/>
        </w:rPr>
        <w:t xml:space="preserve"> </w:t>
      </w:r>
      <w:r>
        <w:rPr>
          <w:sz w:val="24"/>
        </w:rPr>
        <w:t>ля</w:t>
      </w:r>
      <w:r>
        <w:rPr>
          <w:spacing w:val="-6"/>
          <w:sz w:val="24"/>
        </w:rPr>
        <w:t xml:space="preserve"> </w:t>
      </w:r>
      <w:r>
        <w:rPr>
          <w:sz w:val="24"/>
        </w:rPr>
        <w:t>(си),</w:t>
      </w:r>
      <w:r>
        <w:rPr>
          <w:spacing w:val="-4"/>
          <w:sz w:val="24"/>
        </w:rPr>
        <w:t xml:space="preserve"> </w:t>
      </w:r>
      <w:r>
        <w:rPr>
          <w:sz w:val="24"/>
        </w:rPr>
        <w:t>в</w:t>
      </w:r>
      <w:r>
        <w:rPr>
          <w:spacing w:val="-4"/>
          <w:sz w:val="24"/>
        </w:rPr>
        <w:t xml:space="preserve"> </w:t>
      </w:r>
      <w:r>
        <w:rPr>
          <w:sz w:val="24"/>
        </w:rPr>
        <w:t>одном</w:t>
      </w:r>
      <w:r>
        <w:rPr>
          <w:spacing w:val="-4"/>
          <w:sz w:val="24"/>
        </w:rPr>
        <w:t xml:space="preserve"> </w:t>
      </w:r>
      <w:r>
        <w:rPr>
          <w:sz w:val="24"/>
        </w:rPr>
        <w:t>темпе</w:t>
      </w:r>
      <w:r>
        <w:rPr>
          <w:spacing w:val="-7"/>
          <w:sz w:val="24"/>
        </w:rPr>
        <w:t xml:space="preserve"> </w:t>
      </w:r>
      <w:r>
        <w:rPr>
          <w:sz w:val="24"/>
        </w:rPr>
        <w:t>со всеми,</w:t>
      </w:r>
      <w:r>
        <w:rPr>
          <w:spacing w:val="-4"/>
          <w:sz w:val="24"/>
        </w:rPr>
        <w:t xml:space="preserve"> </w:t>
      </w:r>
      <w:r>
        <w:rPr>
          <w:sz w:val="24"/>
        </w:rPr>
        <w:t>чисто</w:t>
      </w:r>
      <w:r>
        <w:rPr>
          <w:spacing w:val="-1"/>
          <w:sz w:val="24"/>
        </w:rPr>
        <w:t xml:space="preserve"> </w:t>
      </w:r>
      <w:r>
        <w:rPr>
          <w:sz w:val="24"/>
        </w:rPr>
        <w:t>и ясно</w:t>
      </w:r>
      <w:r>
        <w:rPr>
          <w:spacing w:val="-1"/>
          <w:sz w:val="24"/>
        </w:rPr>
        <w:t xml:space="preserve"> </w:t>
      </w:r>
      <w:r>
        <w:rPr>
          <w:sz w:val="24"/>
        </w:rPr>
        <w:t>произносить слова, передавать характер песни (весело, протяжно, ласково, напевно).</w:t>
      </w:r>
    </w:p>
    <w:p w:rsidR="00EC424D" w:rsidRDefault="00FC67E1">
      <w:pPr>
        <w:pStyle w:val="a4"/>
        <w:numPr>
          <w:ilvl w:val="0"/>
          <w:numId w:val="87"/>
        </w:numPr>
        <w:tabs>
          <w:tab w:val="left" w:pos="1509"/>
        </w:tabs>
        <w:spacing w:line="230" w:lineRule="auto"/>
        <w:ind w:right="676" w:firstLine="706"/>
        <w:rPr>
          <w:i/>
          <w:sz w:val="26"/>
        </w:rPr>
      </w:pPr>
      <w:r>
        <w:rPr>
          <w:i/>
          <w:sz w:val="24"/>
        </w:rPr>
        <w:t xml:space="preserve">Песенное творчество: </w:t>
      </w:r>
      <w:r>
        <w:rPr>
          <w:sz w:val="24"/>
        </w:rPr>
        <w:t>педагог учит детей допевать мелодии колыбельных песен на слог</w:t>
      </w:r>
      <w:r>
        <w:rPr>
          <w:spacing w:val="-10"/>
          <w:sz w:val="24"/>
        </w:rPr>
        <w:t xml:space="preserve"> </w:t>
      </w:r>
      <w:r>
        <w:rPr>
          <w:sz w:val="24"/>
        </w:rPr>
        <w:t>«баю-баю»</w:t>
      </w:r>
      <w:r>
        <w:rPr>
          <w:spacing w:val="-31"/>
          <w:sz w:val="24"/>
        </w:rPr>
        <w:t xml:space="preserve"> </w:t>
      </w:r>
      <w:r>
        <w:rPr>
          <w:sz w:val="24"/>
        </w:rPr>
        <w:t>и</w:t>
      </w:r>
      <w:r>
        <w:rPr>
          <w:spacing w:val="-13"/>
          <w:sz w:val="24"/>
        </w:rPr>
        <w:t xml:space="preserve"> </w:t>
      </w:r>
      <w:r>
        <w:rPr>
          <w:sz w:val="24"/>
        </w:rPr>
        <w:t>веселых</w:t>
      </w:r>
      <w:r>
        <w:rPr>
          <w:spacing w:val="-13"/>
          <w:sz w:val="24"/>
        </w:rPr>
        <w:t xml:space="preserve"> </w:t>
      </w:r>
      <w:r>
        <w:rPr>
          <w:sz w:val="24"/>
        </w:rPr>
        <w:t>мелодий</w:t>
      </w:r>
      <w:r>
        <w:rPr>
          <w:spacing w:val="-12"/>
          <w:sz w:val="24"/>
        </w:rPr>
        <w:t xml:space="preserve"> </w:t>
      </w:r>
      <w:r>
        <w:rPr>
          <w:sz w:val="24"/>
        </w:rPr>
        <w:t>на</w:t>
      </w:r>
      <w:r>
        <w:rPr>
          <w:spacing w:val="-15"/>
          <w:sz w:val="24"/>
        </w:rPr>
        <w:t xml:space="preserve"> </w:t>
      </w:r>
      <w:r>
        <w:rPr>
          <w:sz w:val="24"/>
        </w:rPr>
        <w:t>слог</w:t>
      </w:r>
      <w:r>
        <w:rPr>
          <w:spacing w:val="-3"/>
          <w:sz w:val="24"/>
        </w:rPr>
        <w:t xml:space="preserve"> </w:t>
      </w:r>
      <w:r>
        <w:rPr>
          <w:sz w:val="24"/>
        </w:rPr>
        <w:t>«ля-ля».</w:t>
      </w:r>
      <w:r>
        <w:rPr>
          <w:spacing w:val="-7"/>
          <w:sz w:val="24"/>
        </w:rPr>
        <w:t xml:space="preserve"> </w:t>
      </w:r>
      <w:r>
        <w:rPr>
          <w:sz w:val="24"/>
        </w:rPr>
        <w:t>Способствует</w:t>
      </w:r>
      <w:r>
        <w:rPr>
          <w:spacing w:val="9"/>
          <w:sz w:val="24"/>
        </w:rPr>
        <w:t xml:space="preserve"> </w:t>
      </w:r>
      <w:r>
        <w:rPr>
          <w:sz w:val="24"/>
        </w:rPr>
        <w:t>удетей</w:t>
      </w:r>
      <w:r>
        <w:rPr>
          <w:spacing w:val="-8"/>
          <w:sz w:val="24"/>
        </w:rPr>
        <w:t xml:space="preserve"> </w:t>
      </w:r>
      <w:r>
        <w:rPr>
          <w:sz w:val="24"/>
        </w:rPr>
        <w:t>формированию</w:t>
      </w:r>
      <w:r>
        <w:rPr>
          <w:spacing w:val="-15"/>
          <w:sz w:val="24"/>
        </w:rPr>
        <w:t xml:space="preserve"> </w:t>
      </w:r>
      <w:r>
        <w:rPr>
          <w:sz w:val="24"/>
        </w:rPr>
        <w:t>навыка сочин</w:t>
      </w:r>
      <w:r>
        <w:rPr>
          <w:sz w:val="24"/>
        </w:rPr>
        <w:t>ительства веселых и грустных мелодий по образцу.</w:t>
      </w:r>
    </w:p>
    <w:p w:rsidR="00EC424D" w:rsidRDefault="00FC67E1">
      <w:pPr>
        <w:pStyle w:val="a4"/>
        <w:numPr>
          <w:ilvl w:val="0"/>
          <w:numId w:val="87"/>
        </w:numPr>
        <w:tabs>
          <w:tab w:val="left" w:pos="1499"/>
        </w:tabs>
        <w:spacing w:before="8" w:line="298" w:lineRule="exact"/>
        <w:ind w:left="1499" w:hanging="316"/>
        <w:rPr>
          <w:i/>
          <w:sz w:val="26"/>
        </w:rPr>
      </w:pPr>
      <w:r>
        <w:rPr>
          <w:i/>
          <w:spacing w:val="-2"/>
          <w:sz w:val="24"/>
        </w:rPr>
        <w:t>Музыкально-ритмические</w:t>
      </w:r>
      <w:r>
        <w:rPr>
          <w:i/>
          <w:spacing w:val="24"/>
          <w:sz w:val="24"/>
        </w:rPr>
        <w:t xml:space="preserve"> </w:t>
      </w:r>
      <w:r>
        <w:rPr>
          <w:i/>
          <w:spacing w:val="-2"/>
          <w:sz w:val="24"/>
        </w:rPr>
        <w:t>движения:</w:t>
      </w:r>
    </w:p>
    <w:p w:rsidR="00EC424D" w:rsidRDefault="00FC67E1">
      <w:pPr>
        <w:pStyle w:val="a4"/>
        <w:numPr>
          <w:ilvl w:val="1"/>
          <w:numId w:val="87"/>
        </w:numPr>
        <w:tabs>
          <w:tab w:val="left" w:pos="1340"/>
        </w:tabs>
        <w:ind w:right="819" w:firstLine="706"/>
        <w:rPr>
          <w:sz w:val="24"/>
        </w:rPr>
      </w:pPr>
      <w:r>
        <w:rPr>
          <w:sz w:val="24"/>
        </w:rPr>
        <w:t>педагог</w:t>
      </w:r>
      <w:r>
        <w:rPr>
          <w:spacing w:val="-5"/>
          <w:sz w:val="24"/>
        </w:rPr>
        <w:t xml:space="preserve"> </w:t>
      </w:r>
      <w:r>
        <w:rPr>
          <w:sz w:val="24"/>
        </w:rPr>
        <w:t>учит</w:t>
      </w:r>
      <w:r>
        <w:rPr>
          <w:spacing w:val="-2"/>
          <w:sz w:val="24"/>
        </w:rPr>
        <w:t xml:space="preserve"> </w:t>
      </w:r>
      <w:r>
        <w:rPr>
          <w:sz w:val="24"/>
        </w:rPr>
        <w:t>детей</w:t>
      </w:r>
      <w:r>
        <w:rPr>
          <w:spacing w:val="-2"/>
          <w:sz w:val="24"/>
        </w:rPr>
        <w:t xml:space="preserve"> </w:t>
      </w:r>
      <w:r>
        <w:rPr>
          <w:sz w:val="24"/>
        </w:rPr>
        <w:t>двигаться</w:t>
      </w:r>
      <w:r>
        <w:rPr>
          <w:spacing w:val="-2"/>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w:t>
      </w:r>
      <w:r>
        <w:rPr>
          <w:spacing w:val="-7"/>
          <w:sz w:val="24"/>
        </w:rPr>
        <w:t xml:space="preserve"> </w:t>
      </w:r>
      <w:r>
        <w:rPr>
          <w:sz w:val="24"/>
        </w:rPr>
        <w:t>двухчастной</w:t>
      </w:r>
      <w:r>
        <w:rPr>
          <w:spacing w:val="-5"/>
          <w:sz w:val="24"/>
        </w:rPr>
        <w:t xml:space="preserve"> </w:t>
      </w:r>
      <w:r>
        <w:rPr>
          <w:sz w:val="24"/>
        </w:rPr>
        <w:t>формой</w:t>
      </w:r>
      <w:r>
        <w:rPr>
          <w:spacing w:val="-5"/>
          <w:sz w:val="24"/>
        </w:rPr>
        <w:t xml:space="preserve"> </w:t>
      </w:r>
      <w:r>
        <w:rPr>
          <w:sz w:val="24"/>
        </w:rPr>
        <w:t>музыки</w:t>
      </w:r>
      <w:r>
        <w:rPr>
          <w:spacing w:val="-1"/>
          <w:sz w:val="24"/>
        </w:rPr>
        <w:t xml:space="preserve"> </w:t>
      </w:r>
      <w:r>
        <w:rPr>
          <w:sz w:val="24"/>
        </w:rPr>
        <w:t>и</w:t>
      </w:r>
      <w:r>
        <w:rPr>
          <w:spacing w:val="-1"/>
          <w:sz w:val="24"/>
        </w:rPr>
        <w:t xml:space="preserve"> </w:t>
      </w:r>
      <w:r>
        <w:rPr>
          <w:sz w:val="24"/>
        </w:rPr>
        <w:t>силой</w:t>
      </w:r>
      <w:r>
        <w:rPr>
          <w:spacing w:val="-1"/>
          <w:sz w:val="24"/>
        </w:rPr>
        <w:t xml:space="preserve"> </w:t>
      </w:r>
      <w:r>
        <w:rPr>
          <w:sz w:val="24"/>
        </w:rPr>
        <w:t>еѐ звучания (громко, тихо); реагировать на начало звучания музыки и еѐ окончание.</w:t>
      </w:r>
    </w:p>
    <w:p w:rsidR="00EC424D" w:rsidRDefault="00FC67E1">
      <w:pPr>
        <w:pStyle w:val="a3"/>
        <w:spacing w:before="1" w:line="237" w:lineRule="auto"/>
        <w:ind w:right="665" w:firstLine="0"/>
      </w:pPr>
      <w:r>
        <w:t>Совершенствует у</w:t>
      </w:r>
      <w:r>
        <w:rPr>
          <w:spacing w:val="-7"/>
        </w:rPr>
        <w:t xml:space="preserve"> </w:t>
      </w:r>
      <w:r>
        <w:t>детей</w:t>
      </w:r>
      <w:r>
        <w:rPr>
          <w:spacing w:val="-3"/>
        </w:rPr>
        <w:t xml:space="preserve"> </w:t>
      </w:r>
      <w:r>
        <w:t>навыки</w:t>
      </w:r>
      <w:r>
        <w:rPr>
          <w:spacing w:val="-6"/>
        </w:rPr>
        <w:t xml:space="preserve"> </w:t>
      </w:r>
      <w:r>
        <w:t>основных</w:t>
      </w:r>
      <w:r>
        <w:rPr>
          <w:spacing w:val="-7"/>
        </w:rPr>
        <w:t xml:space="preserve"> </w:t>
      </w:r>
      <w:r>
        <w:t>движений</w:t>
      </w:r>
      <w:r>
        <w:rPr>
          <w:spacing w:val="-6"/>
        </w:rPr>
        <w:t xml:space="preserve"> </w:t>
      </w:r>
      <w:r>
        <w:t>(ходьба</w:t>
      </w:r>
      <w:r>
        <w:rPr>
          <w:spacing w:val="-3"/>
        </w:rPr>
        <w:t xml:space="preserve"> </w:t>
      </w:r>
      <w:r>
        <w:t>и</w:t>
      </w:r>
      <w:r>
        <w:rPr>
          <w:spacing w:val="-2"/>
        </w:rPr>
        <w:t xml:space="preserve"> </w:t>
      </w:r>
      <w:r>
        <w:t>бег).</w:t>
      </w:r>
      <w:r>
        <w:rPr>
          <w:spacing w:val="-1"/>
        </w:rPr>
        <w:t xml:space="preserve"> </w:t>
      </w:r>
      <w:r>
        <w:t>Учит</w:t>
      </w:r>
      <w:r>
        <w:rPr>
          <w:spacing w:val="-6"/>
        </w:rPr>
        <w:t xml:space="preserve"> </w:t>
      </w:r>
      <w:r>
        <w:t>детей</w:t>
      </w:r>
      <w:r>
        <w:rPr>
          <w:spacing w:val="-3"/>
        </w:rPr>
        <w:t xml:space="preserve"> </w:t>
      </w:r>
      <w:r>
        <w:t>маршировать вместе со всеми и индивидуально, бегать легко, в умеренном и быстром темпе под музыку.</w:t>
      </w:r>
    </w:p>
    <w:p w:rsidR="00EC424D" w:rsidRDefault="00FC67E1">
      <w:pPr>
        <w:pStyle w:val="a3"/>
        <w:spacing w:before="4"/>
        <w:ind w:right="665" w:firstLine="0"/>
      </w:pPr>
      <w:r>
        <w:t>Педагог улучшает качество исполнения танцевальных движений: притопывания поперемен</w:t>
      </w:r>
      <w:r>
        <w:t>но двумя ногами и одной ногой. Развивает у</w:t>
      </w:r>
      <w:r>
        <w:rPr>
          <w:spacing w:val="-1"/>
        </w:rPr>
        <w:t xml:space="preserve"> </w:t>
      </w:r>
      <w:r>
        <w:t>детей умение кружиться в парах, выполнять прямой галоп,</w:t>
      </w:r>
      <w:r>
        <w:rPr>
          <w:spacing w:val="-15"/>
        </w:rPr>
        <w:t xml:space="preserve"> </w:t>
      </w:r>
      <w:r>
        <w:t>двигаться</w:t>
      </w:r>
      <w:r>
        <w:rPr>
          <w:spacing w:val="-15"/>
        </w:rPr>
        <w:t xml:space="preserve"> </w:t>
      </w:r>
      <w:r>
        <w:t>под</w:t>
      </w:r>
      <w:r>
        <w:rPr>
          <w:spacing w:val="-13"/>
        </w:rPr>
        <w:t xml:space="preserve"> </w:t>
      </w:r>
      <w:r>
        <w:t>музыку</w:t>
      </w:r>
      <w:r>
        <w:rPr>
          <w:spacing w:val="-30"/>
        </w:rPr>
        <w:t xml:space="preserve"> </w:t>
      </w:r>
      <w:r>
        <w:t>ритмично</w:t>
      </w:r>
      <w:r>
        <w:rPr>
          <w:spacing w:val="-6"/>
        </w:rPr>
        <w:t xml:space="preserve"> </w:t>
      </w:r>
      <w:r>
        <w:t>и</w:t>
      </w:r>
      <w:r>
        <w:rPr>
          <w:spacing w:val="-11"/>
        </w:rPr>
        <w:t xml:space="preserve"> </w:t>
      </w:r>
      <w:r>
        <w:t>согласно</w:t>
      </w:r>
      <w:r>
        <w:rPr>
          <w:spacing w:val="-6"/>
        </w:rPr>
        <w:t xml:space="preserve"> </w:t>
      </w:r>
      <w:r>
        <w:t>темпуи</w:t>
      </w:r>
      <w:r>
        <w:rPr>
          <w:spacing w:val="-6"/>
        </w:rPr>
        <w:t xml:space="preserve"> </w:t>
      </w:r>
      <w:r>
        <w:t>характеру</w:t>
      </w:r>
      <w:r>
        <w:rPr>
          <w:spacing w:val="-27"/>
        </w:rPr>
        <w:t xml:space="preserve"> </w:t>
      </w:r>
      <w:r>
        <w:t>музыкального</w:t>
      </w:r>
      <w:r>
        <w:rPr>
          <w:spacing w:val="-5"/>
        </w:rPr>
        <w:t xml:space="preserve"> </w:t>
      </w:r>
      <w:r>
        <w:t xml:space="preserve">произведения с предметами, игрушками и без них. Педагог способствует у детей развитию </w:t>
      </w:r>
      <w:r>
        <w:t>навыков выразительной</w:t>
      </w:r>
      <w:r>
        <w:rPr>
          <w:spacing w:val="-8"/>
        </w:rPr>
        <w:t xml:space="preserve"> </w:t>
      </w:r>
      <w:r>
        <w:t>и</w:t>
      </w:r>
      <w:r>
        <w:rPr>
          <w:spacing w:val="-15"/>
        </w:rPr>
        <w:t xml:space="preserve"> </w:t>
      </w:r>
      <w:r>
        <w:t>эмоциональной</w:t>
      </w:r>
      <w:r>
        <w:rPr>
          <w:spacing w:val="-4"/>
        </w:rPr>
        <w:t xml:space="preserve"> </w:t>
      </w:r>
      <w:r>
        <w:t>передачи</w:t>
      </w:r>
      <w:r>
        <w:rPr>
          <w:spacing w:val="-10"/>
        </w:rPr>
        <w:t xml:space="preserve"> </w:t>
      </w:r>
      <w:r>
        <w:t>игровых</w:t>
      </w:r>
      <w:r>
        <w:rPr>
          <w:spacing w:val="-5"/>
        </w:rPr>
        <w:t xml:space="preserve"> </w:t>
      </w:r>
      <w:r>
        <w:t>и</w:t>
      </w:r>
      <w:r>
        <w:rPr>
          <w:spacing w:val="-11"/>
        </w:rPr>
        <w:t xml:space="preserve"> </w:t>
      </w:r>
      <w:r>
        <w:t>сказочных</w:t>
      </w:r>
      <w:r>
        <w:rPr>
          <w:spacing w:val="-10"/>
        </w:rPr>
        <w:t xml:space="preserve"> </w:t>
      </w:r>
      <w:r>
        <w:t>образов:</w:t>
      </w:r>
      <w:r>
        <w:rPr>
          <w:spacing w:val="-15"/>
        </w:rPr>
        <w:t xml:space="preserve"> </w:t>
      </w:r>
      <w:r>
        <w:t>идет</w:t>
      </w:r>
      <w:r>
        <w:rPr>
          <w:spacing w:val="-6"/>
        </w:rPr>
        <w:t xml:space="preserve"> </w:t>
      </w:r>
      <w:r>
        <w:t>медведь,</w:t>
      </w:r>
      <w:r>
        <w:rPr>
          <w:spacing w:val="-8"/>
        </w:rPr>
        <w:t xml:space="preserve"> </w:t>
      </w:r>
      <w:r>
        <w:t>крадется кошка,</w:t>
      </w:r>
      <w:r>
        <w:rPr>
          <w:spacing w:val="-1"/>
        </w:rPr>
        <w:t xml:space="preserve"> </w:t>
      </w:r>
      <w:r>
        <w:t>бегают мышата,</w:t>
      </w:r>
      <w:r>
        <w:rPr>
          <w:spacing w:val="-1"/>
        </w:rPr>
        <w:t xml:space="preserve"> </w:t>
      </w:r>
      <w:r>
        <w:t>скачет зайка, ходит</w:t>
      </w:r>
      <w:r>
        <w:rPr>
          <w:spacing w:val="-2"/>
        </w:rPr>
        <w:t xml:space="preserve"> </w:t>
      </w:r>
      <w:r>
        <w:t>петушок, клюют зернышки</w:t>
      </w:r>
      <w:r>
        <w:rPr>
          <w:spacing w:val="-2"/>
        </w:rPr>
        <w:t xml:space="preserve"> </w:t>
      </w:r>
      <w:r>
        <w:t>цыплята,</w:t>
      </w:r>
      <w:r>
        <w:rPr>
          <w:spacing w:val="-1"/>
        </w:rPr>
        <w:t xml:space="preserve"> </w:t>
      </w:r>
      <w:r>
        <w:t>летают птички и так далее;</w:t>
      </w:r>
    </w:p>
    <w:p w:rsidR="00EC424D" w:rsidRDefault="00FC67E1">
      <w:pPr>
        <w:pStyle w:val="a4"/>
        <w:numPr>
          <w:ilvl w:val="1"/>
          <w:numId w:val="87"/>
        </w:numPr>
        <w:tabs>
          <w:tab w:val="left" w:pos="1383"/>
        </w:tabs>
        <w:ind w:right="1004" w:firstLine="706"/>
        <w:jc w:val="both"/>
        <w:rPr>
          <w:sz w:val="24"/>
        </w:rPr>
      </w:pPr>
      <w:r>
        <w:rPr>
          <w:sz w:val="24"/>
        </w:rPr>
        <w:t>педагог активизирует танцевально-игровое творчество детей; поддерживает у</w:t>
      </w:r>
      <w:r>
        <w:rPr>
          <w:spacing w:val="-5"/>
          <w:sz w:val="24"/>
        </w:rPr>
        <w:t xml:space="preserve"> </w:t>
      </w:r>
      <w:r>
        <w:rPr>
          <w:sz w:val="24"/>
        </w:rPr>
        <w:t>детей самостоятельность</w:t>
      </w:r>
      <w:r>
        <w:rPr>
          <w:spacing w:val="-3"/>
          <w:sz w:val="24"/>
        </w:rPr>
        <w:t xml:space="preserve"> </w:t>
      </w:r>
      <w:r>
        <w:rPr>
          <w:sz w:val="24"/>
        </w:rPr>
        <w:t>в</w:t>
      </w:r>
      <w:r>
        <w:rPr>
          <w:spacing w:val="-6"/>
          <w:sz w:val="24"/>
        </w:rPr>
        <w:t xml:space="preserve"> </w:t>
      </w:r>
      <w:r>
        <w:rPr>
          <w:sz w:val="24"/>
        </w:rPr>
        <w:t>выполнение</w:t>
      </w:r>
      <w:r>
        <w:rPr>
          <w:spacing w:val="-4"/>
          <w:sz w:val="24"/>
        </w:rPr>
        <w:t xml:space="preserve"> </w:t>
      </w:r>
      <w:r>
        <w:rPr>
          <w:sz w:val="24"/>
        </w:rPr>
        <w:t>танцевальных</w:t>
      </w:r>
      <w:r>
        <w:rPr>
          <w:spacing w:val="-8"/>
          <w:sz w:val="24"/>
        </w:rPr>
        <w:t xml:space="preserve"> </w:t>
      </w:r>
      <w:r>
        <w:rPr>
          <w:sz w:val="24"/>
        </w:rPr>
        <w:t>движений</w:t>
      </w:r>
      <w:r>
        <w:rPr>
          <w:spacing w:val="-2"/>
          <w:sz w:val="24"/>
        </w:rPr>
        <w:t xml:space="preserve"> </w:t>
      </w:r>
      <w:r>
        <w:rPr>
          <w:sz w:val="24"/>
        </w:rPr>
        <w:t>под</w:t>
      </w:r>
      <w:r>
        <w:rPr>
          <w:spacing w:val="-9"/>
          <w:sz w:val="24"/>
        </w:rPr>
        <w:t xml:space="preserve"> </w:t>
      </w:r>
      <w:r>
        <w:rPr>
          <w:sz w:val="24"/>
        </w:rPr>
        <w:t>плясовые</w:t>
      </w:r>
      <w:r>
        <w:rPr>
          <w:spacing w:val="-8"/>
          <w:sz w:val="24"/>
        </w:rPr>
        <w:t xml:space="preserve"> </w:t>
      </w:r>
      <w:r>
        <w:rPr>
          <w:sz w:val="24"/>
        </w:rPr>
        <w:t>мелодии;</w:t>
      </w:r>
      <w:r>
        <w:rPr>
          <w:spacing w:val="-8"/>
          <w:sz w:val="24"/>
        </w:rPr>
        <w:t xml:space="preserve"> </w:t>
      </w:r>
      <w:r>
        <w:rPr>
          <w:sz w:val="24"/>
        </w:rPr>
        <w:t>учит</w:t>
      </w:r>
      <w:r>
        <w:rPr>
          <w:spacing w:val="-3"/>
          <w:sz w:val="24"/>
        </w:rPr>
        <w:t xml:space="preserve"> </w:t>
      </w:r>
      <w:r>
        <w:rPr>
          <w:sz w:val="24"/>
        </w:rPr>
        <w:t>детей точности выполнения движений, передающих характер изображаемых животных;</w:t>
      </w:r>
    </w:p>
    <w:p w:rsidR="00EC424D" w:rsidRDefault="00FC67E1">
      <w:pPr>
        <w:pStyle w:val="a4"/>
        <w:numPr>
          <w:ilvl w:val="1"/>
          <w:numId w:val="87"/>
        </w:numPr>
        <w:tabs>
          <w:tab w:val="left" w:pos="1364"/>
        </w:tabs>
        <w:spacing w:before="1"/>
        <w:ind w:right="646" w:firstLine="706"/>
        <w:rPr>
          <w:sz w:val="24"/>
        </w:rPr>
      </w:pPr>
      <w:r>
        <w:rPr>
          <w:sz w:val="24"/>
        </w:rPr>
        <w:t xml:space="preserve">педагог поощряет </w:t>
      </w:r>
      <w:r>
        <w:rPr>
          <w:sz w:val="24"/>
        </w:rPr>
        <w:t>детей в использовании песен, музыкально-ритмических движений, музыкальных</w:t>
      </w:r>
      <w:r>
        <w:rPr>
          <w:spacing w:val="-15"/>
          <w:sz w:val="24"/>
        </w:rPr>
        <w:t xml:space="preserve"> </w:t>
      </w:r>
      <w:r>
        <w:rPr>
          <w:sz w:val="24"/>
        </w:rPr>
        <w:t>игр</w:t>
      </w:r>
      <w:r>
        <w:rPr>
          <w:spacing w:val="-15"/>
          <w:sz w:val="24"/>
        </w:rPr>
        <w:t xml:space="preserve"> </w:t>
      </w:r>
      <w:r>
        <w:rPr>
          <w:sz w:val="24"/>
        </w:rPr>
        <w:t>в</w:t>
      </w:r>
      <w:r>
        <w:rPr>
          <w:spacing w:val="-15"/>
          <w:sz w:val="24"/>
        </w:rPr>
        <w:t xml:space="preserve"> </w:t>
      </w:r>
      <w:r>
        <w:rPr>
          <w:sz w:val="24"/>
        </w:rPr>
        <w:t>повседневной</w:t>
      </w:r>
      <w:r>
        <w:rPr>
          <w:spacing w:val="-15"/>
          <w:sz w:val="24"/>
        </w:rPr>
        <w:t xml:space="preserve"> </w:t>
      </w:r>
      <w:r>
        <w:rPr>
          <w:sz w:val="24"/>
        </w:rPr>
        <w:t>жизни</w:t>
      </w:r>
      <w:r>
        <w:rPr>
          <w:spacing w:val="-15"/>
          <w:sz w:val="24"/>
        </w:rPr>
        <w:t xml:space="preserve"> </w:t>
      </w:r>
      <w:r>
        <w:rPr>
          <w:sz w:val="24"/>
        </w:rPr>
        <w:t>и</w:t>
      </w:r>
      <w:r>
        <w:rPr>
          <w:spacing w:val="-15"/>
          <w:sz w:val="24"/>
        </w:rPr>
        <w:t xml:space="preserve"> </w:t>
      </w:r>
      <w:r>
        <w:rPr>
          <w:sz w:val="24"/>
        </w:rPr>
        <w:t>различных</w:t>
      </w:r>
      <w:r>
        <w:rPr>
          <w:spacing w:val="-15"/>
          <w:sz w:val="24"/>
        </w:rPr>
        <w:t xml:space="preserve"> </w:t>
      </w:r>
      <w:r>
        <w:rPr>
          <w:sz w:val="24"/>
        </w:rPr>
        <w:t>видах</w:t>
      </w:r>
      <w:r>
        <w:rPr>
          <w:spacing w:val="-15"/>
          <w:sz w:val="24"/>
        </w:rPr>
        <w:t xml:space="preserve"> </w:t>
      </w:r>
      <w:r>
        <w:rPr>
          <w:sz w:val="24"/>
        </w:rPr>
        <w:t>досуговой</w:t>
      </w:r>
      <w:r>
        <w:rPr>
          <w:spacing w:val="-11"/>
          <w:sz w:val="24"/>
        </w:rPr>
        <w:t xml:space="preserve"> </w:t>
      </w:r>
      <w:r>
        <w:rPr>
          <w:sz w:val="24"/>
        </w:rPr>
        <w:t>деятельности</w:t>
      </w:r>
      <w:r>
        <w:rPr>
          <w:spacing w:val="-14"/>
          <w:sz w:val="24"/>
        </w:rPr>
        <w:t xml:space="preserve"> </w:t>
      </w:r>
      <w:r>
        <w:rPr>
          <w:sz w:val="24"/>
        </w:rPr>
        <w:t>(праздниках, развлечениях и других видах досуговой деятельности);</w:t>
      </w:r>
    </w:p>
    <w:p w:rsidR="00EC424D" w:rsidRDefault="00FC67E1">
      <w:pPr>
        <w:pStyle w:val="a4"/>
        <w:numPr>
          <w:ilvl w:val="0"/>
          <w:numId w:val="87"/>
        </w:numPr>
        <w:tabs>
          <w:tab w:val="left" w:pos="1445"/>
        </w:tabs>
        <w:spacing w:line="274" w:lineRule="exact"/>
        <w:ind w:left="1445" w:hanging="262"/>
        <w:rPr>
          <w:i/>
          <w:sz w:val="24"/>
        </w:rPr>
      </w:pPr>
      <w:r>
        <w:rPr>
          <w:i/>
          <w:spacing w:val="-2"/>
          <w:sz w:val="24"/>
        </w:rPr>
        <w:t>Игра</w:t>
      </w:r>
      <w:r>
        <w:rPr>
          <w:i/>
          <w:spacing w:val="-12"/>
          <w:sz w:val="24"/>
        </w:rPr>
        <w:t xml:space="preserve"> </w:t>
      </w:r>
      <w:r>
        <w:rPr>
          <w:i/>
          <w:spacing w:val="-2"/>
          <w:sz w:val="24"/>
        </w:rPr>
        <w:t>на</w:t>
      </w:r>
      <w:r>
        <w:rPr>
          <w:i/>
          <w:sz w:val="24"/>
        </w:rPr>
        <w:t xml:space="preserve"> </w:t>
      </w:r>
      <w:r>
        <w:rPr>
          <w:i/>
          <w:spacing w:val="-2"/>
          <w:sz w:val="24"/>
        </w:rPr>
        <w:t>детских</w:t>
      </w:r>
      <w:r>
        <w:rPr>
          <w:i/>
          <w:spacing w:val="-3"/>
          <w:sz w:val="24"/>
        </w:rPr>
        <w:t xml:space="preserve"> </w:t>
      </w:r>
      <w:r>
        <w:rPr>
          <w:i/>
          <w:spacing w:val="-2"/>
          <w:sz w:val="24"/>
        </w:rPr>
        <w:t>музыкальных</w:t>
      </w:r>
      <w:r>
        <w:rPr>
          <w:i/>
          <w:spacing w:val="-4"/>
          <w:sz w:val="24"/>
        </w:rPr>
        <w:t xml:space="preserve"> </w:t>
      </w:r>
      <w:r>
        <w:rPr>
          <w:i/>
          <w:spacing w:val="-2"/>
          <w:sz w:val="24"/>
        </w:rPr>
        <w:t>инструментах:</w:t>
      </w:r>
    </w:p>
    <w:p w:rsidR="00EC424D" w:rsidRDefault="00FC67E1">
      <w:pPr>
        <w:pStyle w:val="a4"/>
        <w:numPr>
          <w:ilvl w:val="1"/>
          <w:numId w:val="87"/>
        </w:numPr>
        <w:tabs>
          <w:tab w:val="left" w:pos="1431"/>
        </w:tabs>
        <w:spacing w:before="2"/>
        <w:ind w:right="678" w:firstLine="706"/>
        <w:rPr>
          <w:sz w:val="24"/>
        </w:rPr>
      </w:pPr>
      <w:r>
        <w:rPr>
          <w:sz w:val="24"/>
        </w:rPr>
        <w:t xml:space="preserve">педагог </w:t>
      </w:r>
      <w:r>
        <w:rPr>
          <w:sz w:val="24"/>
        </w:rPr>
        <w:t>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w:t>
      </w:r>
      <w:r>
        <w:rPr>
          <w:spacing w:val="-15"/>
          <w:sz w:val="24"/>
        </w:rPr>
        <w:t xml:space="preserve"> </w:t>
      </w:r>
      <w:r>
        <w:rPr>
          <w:sz w:val="24"/>
        </w:rPr>
        <w:t>учит</w:t>
      </w:r>
      <w:r>
        <w:rPr>
          <w:spacing w:val="-15"/>
          <w:sz w:val="24"/>
        </w:rPr>
        <w:t xml:space="preserve"> </w:t>
      </w:r>
      <w:r>
        <w:rPr>
          <w:sz w:val="24"/>
        </w:rPr>
        <w:t>детей</w:t>
      </w:r>
      <w:r>
        <w:rPr>
          <w:spacing w:val="-15"/>
          <w:sz w:val="24"/>
        </w:rPr>
        <w:t xml:space="preserve"> </w:t>
      </w:r>
      <w:r>
        <w:rPr>
          <w:sz w:val="24"/>
        </w:rPr>
        <w:t>подыгрывать</w:t>
      </w:r>
      <w:r>
        <w:rPr>
          <w:spacing w:val="-15"/>
          <w:sz w:val="24"/>
        </w:rPr>
        <w:t xml:space="preserve"> </w:t>
      </w:r>
      <w:r>
        <w:rPr>
          <w:sz w:val="24"/>
        </w:rPr>
        <w:t>на</w:t>
      </w:r>
      <w:r>
        <w:rPr>
          <w:spacing w:val="-15"/>
          <w:sz w:val="24"/>
        </w:rPr>
        <w:t xml:space="preserve"> </w:t>
      </w:r>
      <w:r>
        <w:rPr>
          <w:sz w:val="24"/>
        </w:rPr>
        <w:t>детских</w:t>
      </w:r>
      <w:r>
        <w:rPr>
          <w:spacing w:val="-15"/>
          <w:sz w:val="24"/>
        </w:rPr>
        <w:t xml:space="preserve"> </w:t>
      </w:r>
      <w:r>
        <w:rPr>
          <w:sz w:val="24"/>
        </w:rPr>
        <w:t>ударных</w:t>
      </w:r>
      <w:r>
        <w:rPr>
          <w:spacing w:val="-15"/>
          <w:sz w:val="24"/>
        </w:rPr>
        <w:t xml:space="preserve"> </w:t>
      </w:r>
      <w:r>
        <w:rPr>
          <w:sz w:val="24"/>
        </w:rPr>
        <w:t>музыкальных</w:t>
      </w:r>
      <w:r>
        <w:rPr>
          <w:spacing w:val="-15"/>
          <w:sz w:val="24"/>
        </w:rPr>
        <w:t xml:space="preserve"> </w:t>
      </w:r>
      <w:r>
        <w:rPr>
          <w:sz w:val="24"/>
        </w:rPr>
        <w:t>инструментах.</w:t>
      </w:r>
      <w:r>
        <w:rPr>
          <w:spacing w:val="-12"/>
          <w:sz w:val="24"/>
        </w:rPr>
        <w:t xml:space="preserve"> </w:t>
      </w:r>
      <w:r>
        <w:rPr>
          <w:sz w:val="24"/>
        </w:rPr>
        <w:t>Формирует умение у</w:t>
      </w:r>
      <w:r>
        <w:rPr>
          <w:spacing w:val="-10"/>
          <w:sz w:val="24"/>
        </w:rPr>
        <w:t xml:space="preserve"> </w:t>
      </w:r>
      <w:r>
        <w:rPr>
          <w:sz w:val="24"/>
        </w:rPr>
        <w:t>детей сравнивать разные</w:t>
      </w:r>
      <w:r>
        <w:rPr>
          <w:spacing w:val="-1"/>
          <w:sz w:val="24"/>
        </w:rPr>
        <w:t xml:space="preserve"> </w:t>
      </w:r>
      <w:r>
        <w:rPr>
          <w:sz w:val="24"/>
        </w:rPr>
        <w:t>по звучанию детские</w:t>
      </w:r>
      <w:r>
        <w:rPr>
          <w:spacing w:val="-1"/>
          <w:sz w:val="24"/>
        </w:rPr>
        <w:t xml:space="preserve"> </w:t>
      </w:r>
      <w:r>
        <w:rPr>
          <w:sz w:val="24"/>
        </w:rPr>
        <w:t>музыкальные</w:t>
      </w:r>
      <w:r>
        <w:rPr>
          <w:spacing w:val="-1"/>
          <w:sz w:val="24"/>
        </w:rPr>
        <w:t xml:space="preserve"> </w:t>
      </w:r>
      <w:r>
        <w:rPr>
          <w:sz w:val="24"/>
        </w:rPr>
        <w:t>инструменты</w:t>
      </w:r>
      <w:r>
        <w:rPr>
          <w:spacing w:val="40"/>
          <w:sz w:val="24"/>
        </w:rPr>
        <w:t xml:space="preserve"> </w:t>
      </w:r>
      <w:r>
        <w:rPr>
          <w:sz w:val="24"/>
        </w:rPr>
        <w:t>(предметы) в процессе манипулирования, звукоизвлечения;</w:t>
      </w:r>
    </w:p>
    <w:p w:rsidR="00EC424D" w:rsidRDefault="00FC67E1">
      <w:pPr>
        <w:pStyle w:val="a4"/>
        <w:numPr>
          <w:ilvl w:val="1"/>
          <w:numId w:val="87"/>
        </w:numPr>
        <w:tabs>
          <w:tab w:val="left" w:pos="1359"/>
        </w:tabs>
        <w:spacing w:line="242" w:lineRule="auto"/>
        <w:ind w:right="972" w:firstLine="706"/>
        <w:rPr>
          <w:sz w:val="24"/>
        </w:rPr>
      </w:pPr>
      <w:r>
        <w:rPr>
          <w:sz w:val="24"/>
        </w:rPr>
        <w:t>поощряет</w:t>
      </w:r>
      <w:r>
        <w:rPr>
          <w:spacing w:val="-3"/>
          <w:sz w:val="24"/>
        </w:rPr>
        <w:t xml:space="preserve"> </w:t>
      </w:r>
      <w:r>
        <w:rPr>
          <w:sz w:val="24"/>
        </w:rPr>
        <w:t>детей</w:t>
      </w:r>
      <w:r>
        <w:rPr>
          <w:spacing w:val="-7"/>
          <w:sz w:val="24"/>
        </w:rPr>
        <w:t xml:space="preserve"> </w:t>
      </w:r>
      <w:r>
        <w:rPr>
          <w:sz w:val="24"/>
        </w:rPr>
        <w:t>в</w:t>
      </w:r>
      <w:r>
        <w:rPr>
          <w:spacing w:val="-2"/>
          <w:sz w:val="24"/>
        </w:rPr>
        <w:t xml:space="preserve"> </w:t>
      </w:r>
      <w:r>
        <w:rPr>
          <w:sz w:val="24"/>
        </w:rPr>
        <w:t>самостоятельном</w:t>
      </w:r>
      <w:r>
        <w:rPr>
          <w:spacing w:val="-6"/>
          <w:sz w:val="24"/>
        </w:rPr>
        <w:t xml:space="preserve"> </w:t>
      </w:r>
      <w:r>
        <w:rPr>
          <w:sz w:val="24"/>
        </w:rPr>
        <w:t>экспериментировании</w:t>
      </w:r>
      <w:r>
        <w:rPr>
          <w:spacing w:val="-7"/>
          <w:sz w:val="24"/>
        </w:rPr>
        <w:t xml:space="preserve"> </w:t>
      </w:r>
      <w:r>
        <w:rPr>
          <w:sz w:val="24"/>
        </w:rPr>
        <w:t>со звуками</w:t>
      </w:r>
      <w:r>
        <w:rPr>
          <w:spacing w:val="-2"/>
          <w:sz w:val="24"/>
        </w:rPr>
        <w:t xml:space="preserve"> </w:t>
      </w:r>
      <w:r>
        <w:rPr>
          <w:sz w:val="24"/>
        </w:rPr>
        <w:t>в</w:t>
      </w:r>
      <w:r>
        <w:rPr>
          <w:spacing w:val="-2"/>
          <w:sz w:val="24"/>
        </w:rPr>
        <w:t xml:space="preserve"> </w:t>
      </w:r>
      <w:r>
        <w:rPr>
          <w:sz w:val="24"/>
        </w:rPr>
        <w:t>разных</w:t>
      </w:r>
      <w:r>
        <w:rPr>
          <w:spacing w:val="-8"/>
          <w:sz w:val="24"/>
        </w:rPr>
        <w:t xml:space="preserve"> </w:t>
      </w:r>
      <w:r>
        <w:rPr>
          <w:sz w:val="24"/>
        </w:rPr>
        <w:t>видах деятельности, исследовании качества музыкального звук</w:t>
      </w:r>
      <w:r>
        <w:rPr>
          <w:sz w:val="24"/>
        </w:rPr>
        <w:t>а: высоты, длительности, тембра.</w:t>
      </w:r>
    </w:p>
    <w:p w:rsidR="00EC424D" w:rsidRDefault="00FC67E1">
      <w:pPr>
        <w:pStyle w:val="a4"/>
        <w:numPr>
          <w:ilvl w:val="0"/>
          <w:numId w:val="86"/>
        </w:numPr>
        <w:tabs>
          <w:tab w:val="left" w:pos="1470"/>
        </w:tabs>
        <w:spacing w:line="290" w:lineRule="exact"/>
        <w:ind w:left="1470" w:hanging="287"/>
        <w:rPr>
          <w:i/>
          <w:sz w:val="24"/>
        </w:rPr>
      </w:pPr>
      <w:r>
        <w:rPr>
          <w:i/>
          <w:spacing w:val="-2"/>
          <w:sz w:val="24"/>
          <w:u w:val="single"/>
        </w:rPr>
        <w:t>Театрализованная</w:t>
      </w:r>
      <w:r>
        <w:rPr>
          <w:i/>
          <w:spacing w:val="10"/>
          <w:sz w:val="24"/>
          <w:u w:val="single"/>
        </w:rPr>
        <w:t xml:space="preserve"> </w:t>
      </w:r>
      <w:r>
        <w:rPr>
          <w:i/>
          <w:spacing w:val="-2"/>
          <w:sz w:val="24"/>
          <w:u w:val="single"/>
        </w:rPr>
        <w:t>деятельность.</w:t>
      </w:r>
    </w:p>
    <w:p w:rsidR="00EC424D" w:rsidRDefault="00FC67E1">
      <w:pPr>
        <w:pStyle w:val="a4"/>
        <w:numPr>
          <w:ilvl w:val="1"/>
          <w:numId w:val="87"/>
        </w:numPr>
        <w:tabs>
          <w:tab w:val="left" w:pos="1331"/>
        </w:tabs>
        <w:ind w:right="702" w:firstLine="706"/>
        <w:rPr>
          <w:sz w:val="24"/>
        </w:rPr>
      </w:pPr>
      <w:r>
        <w:rPr>
          <w:sz w:val="24"/>
        </w:rPr>
        <w:t>Педагог</w:t>
      </w:r>
      <w:r>
        <w:rPr>
          <w:spacing w:val="-6"/>
          <w:sz w:val="24"/>
        </w:rPr>
        <w:t xml:space="preserve"> </w:t>
      </w:r>
      <w:r>
        <w:rPr>
          <w:sz w:val="24"/>
        </w:rPr>
        <w:t>формирует у</w:t>
      </w:r>
      <w:r>
        <w:rPr>
          <w:spacing w:val="-7"/>
          <w:sz w:val="24"/>
        </w:rPr>
        <w:t xml:space="preserve"> </w:t>
      </w:r>
      <w:r>
        <w:rPr>
          <w:sz w:val="24"/>
        </w:rPr>
        <w:t>детей</w:t>
      </w:r>
      <w:r>
        <w:rPr>
          <w:spacing w:val="-3"/>
          <w:sz w:val="24"/>
        </w:rPr>
        <w:t xml:space="preserve"> </w:t>
      </w:r>
      <w:r>
        <w:rPr>
          <w:sz w:val="24"/>
        </w:rPr>
        <w:t>интерес</w:t>
      </w:r>
      <w:r>
        <w:rPr>
          <w:spacing w:val="-4"/>
          <w:sz w:val="24"/>
        </w:rPr>
        <w:t xml:space="preserve"> </w:t>
      </w:r>
      <w:r>
        <w:rPr>
          <w:sz w:val="24"/>
        </w:rPr>
        <w:t>к</w:t>
      </w:r>
      <w:r>
        <w:rPr>
          <w:spacing w:val="-5"/>
          <w:sz w:val="24"/>
        </w:rPr>
        <w:t xml:space="preserve"> </w:t>
      </w:r>
      <w:r>
        <w:rPr>
          <w:sz w:val="24"/>
        </w:rPr>
        <w:t>театрализованной</w:t>
      </w:r>
      <w:r>
        <w:rPr>
          <w:spacing w:val="-2"/>
          <w:sz w:val="24"/>
        </w:rPr>
        <w:t xml:space="preserve"> </w:t>
      </w:r>
      <w:r>
        <w:rPr>
          <w:sz w:val="24"/>
        </w:rPr>
        <w:t>деятельности,</w:t>
      </w:r>
      <w:r>
        <w:rPr>
          <w:spacing w:val="-6"/>
          <w:sz w:val="24"/>
        </w:rPr>
        <w:t xml:space="preserve"> </w:t>
      </w:r>
      <w:r>
        <w:rPr>
          <w:sz w:val="24"/>
        </w:rPr>
        <w:t>знакомит</w:t>
      </w:r>
      <w:r>
        <w:rPr>
          <w:spacing w:val="-7"/>
          <w:sz w:val="24"/>
        </w:rPr>
        <w:t xml:space="preserve"> </w:t>
      </w:r>
      <w:r>
        <w:rPr>
          <w:sz w:val="24"/>
        </w:rPr>
        <w:t>детей</w:t>
      </w:r>
      <w:r>
        <w:rPr>
          <w:spacing w:val="-3"/>
          <w:sz w:val="24"/>
        </w:rPr>
        <w:t xml:space="preserve"> </w:t>
      </w:r>
      <w:r>
        <w:rPr>
          <w:sz w:val="24"/>
        </w:rPr>
        <w:t>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w:t>
      </w:r>
      <w:r>
        <w:rPr>
          <w:sz w:val="24"/>
        </w:rPr>
        <w:t>к далее). Формирует умение использовать в игре различные шапочки, воротники, атрибуты.</w:t>
      </w:r>
    </w:p>
    <w:p w:rsidR="00EC424D" w:rsidRDefault="00FC67E1">
      <w:pPr>
        <w:pStyle w:val="a3"/>
        <w:ind w:firstLine="0"/>
      </w:pPr>
      <w:r>
        <w:rPr>
          <w:spacing w:val="-2"/>
        </w:rPr>
        <w:t>Педагог</w:t>
      </w:r>
      <w:r>
        <w:rPr>
          <w:spacing w:val="-13"/>
        </w:rPr>
        <w:t xml:space="preserve"> </w:t>
      </w:r>
      <w:r>
        <w:rPr>
          <w:spacing w:val="-2"/>
        </w:rPr>
        <w:t>поощряет</w:t>
      </w:r>
      <w:r>
        <w:rPr>
          <w:spacing w:val="9"/>
        </w:rPr>
        <w:t xml:space="preserve"> </w:t>
      </w:r>
      <w:r>
        <w:rPr>
          <w:spacing w:val="-2"/>
        </w:rPr>
        <w:t>участие</w:t>
      </w:r>
      <w:r>
        <w:rPr>
          <w:spacing w:val="-9"/>
        </w:rPr>
        <w:t xml:space="preserve"> </w:t>
      </w:r>
      <w:r>
        <w:rPr>
          <w:spacing w:val="-2"/>
        </w:rPr>
        <w:t>детей</w:t>
      </w:r>
      <w:r>
        <w:rPr>
          <w:spacing w:val="-7"/>
        </w:rPr>
        <w:t xml:space="preserve"> </w:t>
      </w:r>
      <w:r>
        <w:rPr>
          <w:spacing w:val="-2"/>
        </w:rPr>
        <w:t>в</w:t>
      </w:r>
      <w:r>
        <w:rPr>
          <w:spacing w:val="-17"/>
        </w:rPr>
        <w:t xml:space="preserve"> </w:t>
      </w:r>
      <w:r>
        <w:rPr>
          <w:spacing w:val="-2"/>
        </w:rPr>
        <w:t>играх-драматизациях,</w:t>
      </w:r>
      <w:r>
        <w:rPr>
          <w:spacing w:val="-4"/>
        </w:rPr>
        <w:t xml:space="preserve"> </w:t>
      </w:r>
      <w:r>
        <w:rPr>
          <w:spacing w:val="-2"/>
        </w:rPr>
        <w:t>формирует</w:t>
      </w:r>
      <w:r>
        <w:rPr>
          <w:spacing w:val="19"/>
        </w:rPr>
        <w:t xml:space="preserve"> </w:t>
      </w:r>
      <w:r>
        <w:rPr>
          <w:spacing w:val="-2"/>
        </w:rPr>
        <w:t>умение</w:t>
      </w:r>
      <w:r>
        <w:rPr>
          <w:spacing w:val="-8"/>
        </w:rPr>
        <w:t xml:space="preserve"> </w:t>
      </w:r>
      <w:r>
        <w:rPr>
          <w:spacing w:val="-2"/>
        </w:rPr>
        <w:t>следить</w:t>
      </w:r>
      <w:r>
        <w:rPr>
          <w:spacing w:val="-6"/>
        </w:rPr>
        <w:t xml:space="preserve"> </w:t>
      </w:r>
      <w:r>
        <w:rPr>
          <w:spacing w:val="-2"/>
        </w:rPr>
        <w:t>за</w:t>
      </w:r>
      <w:r>
        <w:rPr>
          <w:spacing w:val="-8"/>
        </w:rPr>
        <w:t xml:space="preserve"> </w:t>
      </w:r>
      <w:r>
        <w:rPr>
          <w:spacing w:val="-2"/>
        </w:rPr>
        <w:t>сюжетом.</w:t>
      </w:r>
    </w:p>
    <w:p w:rsidR="00EC424D" w:rsidRDefault="00EC424D">
      <w:pPr>
        <w:sectPr w:rsidR="00EC424D">
          <w:pgSz w:w="11950" w:h="16870"/>
          <w:pgMar w:top="920" w:right="60" w:bottom="920" w:left="800" w:header="0" w:footer="719" w:gutter="0"/>
          <w:cols w:space="720"/>
        </w:sectPr>
      </w:pPr>
    </w:p>
    <w:p w:rsidR="00EC424D" w:rsidRDefault="00FC67E1">
      <w:pPr>
        <w:pStyle w:val="a4"/>
        <w:numPr>
          <w:ilvl w:val="0"/>
          <w:numId w:val="86"/>
        </w:numPr>
        <w:tabs>
          <w:tab w:val="left" w:pos="1470"/>
        </w:tabs>
        <w:spacing w:before="80" w:line="292" w:lineRule="exact"/>
        <w:ind w:left="1470" w:hanging="287"/>
        <w:rPr>
          <w:i/>
          <w:sz w:val="24"/>
        </w:rPr>
      </w:pPr>
      <w:r>
        <w:rPr>
          <w:i/>
          <w:spacing w:val="-2"/>
          <w:sz w:val="24"/>
          <w:u w:val="single"/>
        </w:rPr>
        <w:lastRenderedPageBreak/>
        <w:t>Культурно-досуговая</w:t>
      </w:r>
      <w:r>
        <w:rPr>
          <w:i/>
          <w:spacing w:val="6"/>
          <w:sz w:val="24"/>
          <w:u w:val="single"/>
        </w:rPr>
        <w:t xml:space="preserve"> </w:t>
      </w:r>
      <w:r>
        <w:rPr>
          <w:i/>
          <w:spacing w:val="-2"/>
          <w:sz w:val="24"/>
          <w:u w:val="single"/>
        </w:rPr>
        <w:t>деятельность.</w:t>
      </w:r>
    </w:p>
    <w:p w:rsidR="00EC424D" w:rsidRDefault="00FC67E1">
      <w:pPr>
        <w:pStyle w:val="a4"/>
        <w:numPr>
          <w:ilvl w:val="1"/>
          <w:numId w:val="87"/>
        </w:numPr>
        <w:tabs>
          <w:tab w:val="left" w:pos="1316"/>
        </w:tabs>
        <w:spacing w:line="237" w:lineRule="auto"/>
        <w:ind w:right="683" w:firstLine="706"/>
        <w:rPr>
          <w:sz w:val="24"/>
        </w:rPr>
      </w:pPr>
      <w:r>
        <w:rPr>
          <w:sz w:val="24"/>
        </w:rPr>
        <w:t>Педагог</w:t>
      </w:r>
      <w:r>
        <w:rPr>
          <w:spacing w:val="-15"/>
          <w:sz w:val="24"/>
        </w:rPr>
        <w:t xml:space="preserve"> </w:t>
      </w:r>
      <w:r>
        <w:rPr>
          <w:sz w:val="24"/>
        </w:rPr>
        <w:t>организует</w:t>
      </w:r>
      <w:r>
        <w:rPr>
          <w:spacing w:val="-15"/>
          <w:sz w:val="24"/>
        </w:rPr>
        <w:t xml:space="preserve"> </w:t>
      </w:r>
      <w:r>
        <w:rPr>
          <w:sz w:val="24"/>
        </w:rPr>
        <w:t>культурно-досуговую</w:t>
      </w:r>
      <w:r>
        <w:rPr>
          <w:spacing w:val="-15"/>
          <w:sz w:val="24"/>
        </w:rPr>
        <w:t xml:space="preserve"> </w:t>
      </w:r>
      <w:r>
        <w:rPr>
          <w:sz w:val="24"/>
        </w:rPr>
        <w:t>деятельность</w:t>
      </w:r>
      <w:r>
        <w:rPr>
          <w:spacing w:val="-15"/>
          <w:sz w:val="24"/>
        </w:rPr>
        <w:t xml:space="preserve"> </w:t>
      </w:r>
      <w:r>
        <w:rPr>
          <w:sz w:val="24"/>
        </w:rPr>
        <w:t>детей</w:t>
      </w:r>
      <w:r>
        <w:rPr>
          <w:spacing w:val="-15"/>
          <w:sz w:val="24"/>
        </w:rPr>
        <w:t xml:space="preserve"> </w:t>
      </w:r>
      <w:r>
        <w:rPr>
          <w:sz w:val="24"/>
        </w:rPr>
        <w:t>по</w:t>
      </w:r>
      <w:r>
        <w:rPr>
          <w:spacing w:val="-15"/>
          <w:sz w:val="24"/>
        </w:rPr>
        <w:t xml:space="preserve"> </w:t>
      </w:r>
      <w:r>
        <w:rPr>
          <w:sz w:val="24"/>
        </w:rPr>
        <w:t>интересам,</w:t>
      </w:r>
      <w:r>
        <w:rPr>
          <w:spacing w:val="-15"/>
          <w:sz w:val="24"/>
        </w:rPr>
        <w:t xml:space="preserve"> </w:t>
      </w:r>
      <w:r>
        <w:rPr>
          <w:sz w:val="24"/>
        </w:rPr>
        <w:t>обеспечивая эмоциональное благополучие и отдых.</w:t>
      </w:r>
    </w:p>
    <w:p w:rsidR="00EC424D" w:rsidRDefault="00FC67E1">
      <w:pPr>
        <w:pStyle w:val="a4"/>
        <w:numPr>
          <w:ilvl w:val="1"/>
          <w:numId w:val="87"/>
        </w:numPr>
        <w:tabs>
          <w:tab w:val="left" w:pos="1393"/>
        </w:tabs>
        <w:spacing w:before="4"/>
        <w:ind w:right="677" w:firstLine="706"/>
        <w:rPr>
          <w:sz w:val="24"/>
        </w:rPr>
      </w:pPr>
      <w:r>
        <w:rPr>
          <w:sz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w:t>
      </w:r>
      <w:r>
        <w:rPr>
          <w:sz w:val="24"/>
        </w:rPr>
        <w:t>люстраций, рисование, пение и так далее), создает атмосферу эмоционального благополучия. Побуждает к участию</w:t>
      </w:r>
      <w:r>
        <w:rPr>
          <w:spacing w:val="-14"/>
          <w:sz w:val="24"/>
        </w:rPr>
        <w:t xml:space="preserve"> </w:t>
      </w:r>
      <w:r>
        <w:rPr>
          <w:sz w:val="24"/>
        </w:rPr>
        <w:t>в</w:t>
      </w:r>
      <w:r>
        <w:rPr>
          <w:spacing w:val="-15"/>
          <w:sz w:val="24"/>
        </w:rPr>
        <w:t xml:space="preserve"> </w:t>
      </w:r>
      <w:r>
        <w:rPr>
          <w:sz w:val="24"/>
        </w:rPr>
        <w:t>развлечениях</w:t>
      </w:r>
      <w:r>
        <w:rPr>
          <w:spacing w:val="-12"/>
          <w:sz w:val="24"/>
        </w:rPr>
        <w:t xml:space="preserve"> </w:t>
      </w:r>
      <w:r>
        <w:rPr>
          <w:sz w:val="24"/>
        </w:rPr>
        <w:t>(играх-</w:t>
      </w:r>
      <w:r>
        <w:rPr>
          <w:spacing w:val="-15"/>
          <w:sz w:val="24"/>
        </w:rPr>
        <w:t xml:space="preserve"> </w:t>
      </w:r>
      <w:r>
        <w:rPr>
          <w:sz w:val="24"/>
        </w:rPr>
        <w:t>забавах,</w:t>
      </w:r>
      <w:r>
        <w:rPr>
          <w:spacing w:val="-14"/>
          <w:sz w:val="24"/>
        </w:rPr>
        <w:t xml:space="preserve"> </w:t>
      </w:r>
      <w:r>
        <w:rPr>
          <w:sz w:val="24"/>
        </w:rPr>
        <w:t>музыкальных</w:t>
      </w:r>
      <w:r>
        <w:rPr>
          <w:spacing w:val="-11"/>
          <w:sz w:val="24"/>
        </w:rPr>
        <w:t xml:space="preserve"> </w:t>
      </w:r>
      <w:r>
        <w:rPr>
          <w:sz w:val="24"/>
        </w:rPr>
        <w:t>рассказах,</w:t>
      </w:r>
      <w:r>
        <w:rPr>
          <w:spacing w:val="-10"/>
          <w:sz w:val="24"/>
        </w:rPr>
        <w:t xml:space="preserve"> </w:t>
      </w:r>
      <w:r>
        <w:rPr>
          <w:sz w:val="24"/>
        </w:rPr>
        <w:t>просмотрах</w:t>
      </w:r>
      <w:r>
        <w:rPr>
          <w:spacing w:val="-12"/>
          <w:sz w:val="24"/>
        </w:rPr>
        <w:t xml:space="preserve"> </w:t>
      </w:r>
      <w:r>
        <w:rPr>
          <w:sz w:val="24"/>
        </w:rPr>
        <w:t>настольного</w:t>
      </w:r>
      <w:r>
        <w:rPr>
          <w:spacing w:val="-11"/>
          <w:sz w:val="24"/>
        </w:rPr>
        <w:t xml:space="preserve"> </w:t>
      </w:r>
      <w:r>
        <w:rPr>
          <w:sz w:val="24"/>
        </w:rPr>
        <w:t>театра и так далее). Формирует желание участвовать в праздниках.</w:t>
      </w:r>
    </w:p>
    <w:p w:rsidR="00EC424D" w:rsidRDefault="00FC67E1">
      <w:pPr>
        <w:pStyle w:val="a4"/>
        <w:numPr>
          <w:ilvl w:val="1"/>
          <w:numId w:val="87"/>
        </w:numPr>
        <w:tabs>
          <w:tab w:val="left" w:pos="1326"/>
        </w:tabs>
        <w:spacing w:line="269" w:lineRule="exact"/>
        <w:ind w:left="1326" w:hanging="143"/>
        <w:rPr>
          <w:sz w:val="24"/>
        </w:rPr>
      </w:pPr>
      <w:r>
        <w:rPr>
          <w:sz w:val="24"/>
        </w:rPr>
        <w:t>Педагог</w:t>
      </w:r>
      <w:r>
        <w:rPr>
          <w:spacing w:val="-17"/>
          <w:sz w:val="24"/>
        </w:rPr>
        <w:t xml:space="preserve"> </w:t>
      </w:r>
      <w:r>
        <w:rPr>
          <w:sz w:val="24"/>
        </w:rPr>
        <w:t>знакомит</w:t>
      </w:r>
      <w:r>
        <w:rPr>
          <w:spacing w:val="-14"/>
          <w:sz w:val="24"/>
        </w:rPr>
        <w:t xml:space="preserve"> </w:t>
      </w:r>
      <w:r>
        <w:rPr>
          <w:sz w:val="24"/>
        </w:rPr>
        <w:t>с</w:t>
      </w:r>
      <w:r>
        <w:rPr>
          <w:spacing w:val="-15"/>
          <w:sz w:val="24"/>
        </w:rPr>
        <w:t xml:space="preserve"> </w:t>
      </w:r>
      <w:r>
        <w:rPr>
          <w:sz w:val="24"/>
        </w:rPr>
        <w:t>культурой</w:t>
      </w:r>
      <w:r>
        <w:rPr>
          <w:spacing w:val="-4"/>
          <w:sz w:val="24"/>
        </w:rPr>
        <w:t xml:space="preserve"> </w:t>
      </w:r>
      <w:r>
        <w:rPr>
          <w:sz w:val="24"/>
        </w:rPr>
        <w:t>поведения</w:t>
      </w:r>
      <w:r>
        <w:rPr>
          <w:spacing w:val="-9"/>
          <w:sz w:val="24"/>
        </w:rPr>
        <w:t xml:space="preserve"> </w:t>
      </w:r>
      <w:r>
        <w:rPr>
          <w:sz w:val="24"/>
        </w:rPr>
        <w:t>в</w:t>
      </w:r>
      <w:r>
        <w:rPr>
          <w:spacing w:val="-15"/>
          <w:sz w:val="24"/>
        </w:rPr>
        <w:t xml:space="preserve"> </w:t>
      </w:r>
      <w:r>
        <w:rPr>
          <w:sz w:val="24"/>
        </w:rPr>
        <w:t>ходе</w:t>
      </w:r>
      <w:r>
        <w:rPr>
          <w:spacing w:val="-10"/>
          <w:sz w:val="24"/>
        </w:rPr>
        <w:t xml:space="preserve"> </w:t>
      </w:r>
      <w:r>
        <w:rPr>
          <w:sz w:val="24"/>
        </w:rPr>
        <w:t>праздничных</w:t>
      </w:r>
      <w:r>
        <w:rPr>
          <w:spacing w:val="-9"/>
          <w:sz w:val="24"/>
        </w:rPr>
        <w:t xml:space="preserve"> </w:t>
      </w:r>
      <w:r>
        <w:rPr>
          <w:spacing w:val="-2"/>
          <w:sz w:val="24"/>
        </w:rPr>
        <w:t>мероприятий.</w:t>
      </w:r>
    </w:p>
    <w:p w:rsidR="00EC424D" w:rsidRDefault="00FC67E1">
      <w:pPr>
        <w:pStyle w:val="Heading3"/>
        <w:spacing w:before="16" w:line="273" w:lineRule="exact"/>
      </w:pPr>
      <w:bookmarkStart w:id="48" w:name="От_4_лет_до_5_лет._(3)"/>
      <w:bookmarkEnd w:id="48"/>
      <w:r>
        <w:rPr>
          <w:u w:val="thick"/>
        </w:rPr>
        <w:t>От</w:t>
      </w:r>
      <w:r>
        <w:rPr>
          <w:spacing w:val="3"/>
          <w:u w:val="thick"/>
        </w:rPr>
        <w:t xml:space="preserve"> </w:t>
      </w:r>
      <w:r>
        <w:rPr>
          <w:u w:val="thick"/>
        </w:rPr>
        <w:t>4</w:t>
      </w:r>
      <w:r>
        <w:rPr>
          <w:spacing w:val="-4"/>
          <w:u w:val="thick"/>
        </w:rPr>
        <w:t xml:space="preserve"> </w:t>
      </w:r>
      <w:r>
        <w:rPr>
          <w:u w:val="thick"/>
        </w:rPr>
        <w:t>лет</w:t>
      </w:r>
      <w:r>
        <w:rPr>
          <w:spacing w:val="2"/>
          <w:u w:val="thick"/>
        </w:rPr>
        <w:t xml:space="preserve"> </w:t>
      </w:r>
      <w:r>
        <w:rPr>
          <w:u w:val="thick"/>
        </w:rPr>
        <w:t>до</w:t>
      </w:r>
      <w:r>
        <w:rPr>
          <w:spacing w:val="-9"/>
          <w:u w:val="thick"/>
        </w:rPr>
        <w:t xml:space="preserve"> </w:t>
      </w:r>
      <w:r>
        <w:rPr>
          <w:u w:val="thick"/>
        </w:rPr>
        <w:t>5</w:t>
      </w:r>
      <w:r>
        <w:rPr>
          <w:spacing w:val="-4"/>
          <w:u w:val="thick"/>
        </w:rPr>
        <w:t xml:space="preserve"> лет.</w:t>
      </w:r>
    </w:p>
    <w:p w:rsidR="00EC424D" w:rsidRDefault="00FC67E1">
      <w:pPr>
        <w:pStyle w:val="a3"/>
        <w:spacing w:line="242" w:lineRule="auto"/>
        <w:ind w:right="665"/>
      </w:pPr>
      <w:r>
        <w:t>В</w:t>
      </w:r>
      <w:r>
        <w:rPr>
          <w:spacing w:val="-6"/>
        </w:rPr>
        <w:t xml:space="preserve"> </w:t>
      </w:r>
      <w:r>
        <w:t>области</w:t>
      </w:r>
      <w:r>
        <w:rPr>
          <w:spacing w:val="-2"/>
        </w:rPr>
        <w:t xml:space="preserve"> </w:t>
      </w:r>
      <w:r>
        <w:t>художественно-эстетического</w:t>
      </w:r>
      <w:r>
        <w:rPr>
          <w:spacing w:val="-1"/>
        </w:rPr>
        <w:t xml:space="preserve"> </w:t>
      </w:r>
      <w:r>
        <w:t>развития</w:t>
      </w:r>
      <w:r>
        <w:rPr>
          <w:spacing w:val="-9"/>
        </w:rPr>
        <w:t xml:space="preserve"> </w:t>
      </w:r>
      <w:r>
        <w:t>основными</w:t>
      </w:r>
      <w:r>
        <w:rPr>
          <w:spacing w:val="-8"/>
        </w:rPr>
        <w:t xml:space="preserve"> </w:t>
      </w:r>
      <w:r>
        <w:t>задачами</w:t>
      </w:r>
      <w:r>
        <w:rPr>
          <w:spacing w:val="-8"/>
        </w:rPr>
        <w:t xml:space="preserve"> </w:t>
      </w:r>
      <w:r>
        <w:t>образовательной деятельности являются:</w:t>
      </w:r>
    </w:p>
    <w:p w:rsidR="00EC424D" w:rsidRDefault="00FC67E1">
      <w:pPr>
        <w:pStyle w:val="a4"/>
        <w:numPr>
          <w:ilvl w:val="0"/>
          <w:numId w:val="86"/>
        </w:numPr>
        <w:tabs>
          <w:tab w:val="left" w:pos="1470"/>
        </w:tabs>
        <w:spacing w:line="289" w:lineRule="exact"/>
        <w:ind w:left="1470" w:hanging="287"/>
        <w:rPr>
          <w:i/>
          <w:sz w:val="24"/>
        </w:rPr>
      </w:pPr>
      <w:r>
        <w:rPr>
          <w:i/>
          <w:sz w:val="24"/>
          <w:u w:val="single"/>
        </w:rPr>
        <w:t>приобщение</w:t>
      </w:r>
      <w:r>
        <w:rPr>
          <w:i/>
          <w:spacing w:val="-9"/>
          <w:sz w:val="24"/>
          <w:u w:val="single"/>
        </w:rPr>
        <w:t xml:space="preserve"> </w:t>
      </w:r>
      <w:r>
        <w:rPr>
          <w:i/>
          <w:sz w:val="24"/>
          <w:u w:val="single"/>
        </w:rPr>
        <w:t>к</w:t>
      </w:r>
      <w:r>
        <w:rPr>
          <w:i/>
          <w:spacing w:val="-1"/>
          <w:sz w:val="24"/>
          <w:u w:val="single"/>
        </w:rPr>
        <w:t xml:space="preserve"> </w:t>
      </w:r>
      <w:r>
        <w:rPr>
          <w:i/>
          <w:spacing w:val="-2"/>
          <w:sz w:val="24"/>
          <w:u w:val="single"/>
        </w:rPr>
        <w:t>искусству:</w:t>
      </w:r>
    </w:p>
    <w:p w:rsidR="00EC424D" w:rsidRDefault="00FC67E1">
      <w:pPr>
        <w:pStyle w:val="a4"/>
        <w:numPr>
          <w:ilvl w:val="1"/>
          <w:numId w:val="87"/>
        </w:numPr>
        <w:tabs>
          <w:tab w:val="left" w:pos="1355"/>
        </w:tabs>
        <w:ind w:right="956" w:firstLine="706"/>
        <w:rPr>
          <w:sz w:val="24"/>
        </w:rPr>
      </w:pPr>
      <w:r>
        <w:rPr>
          <w:sz w:val="24"/>
        </w:rPr>
        <w:t>продолжать</w:t>
      </w:r>
      <w:r>
        <w:rPr>
          <w:spacing w:val="-5"/>
          <w:sz w:val="24"/>
        </w:rPr>
        <w:t xml:space="preserve"> </w:t>
      </w:r>
      <w:r>
        <w:rPr>
          <w:sz w:val="24"/>
        </w:rPr>
        <w:t>развивать</w:t>
      </w:r>
      <w:r>
        <w:rPr>
          <w:spacing w:val="-5"/>
          <w:sz w:val="24"/>
        </w:rPr>
        <w:t xml:space="preserve"> </w:t>
      </w:r>
      <w:r>
        <w:rPr>
          <w:sz w:val="24"/>
        </w:rPr>
        <w:t>у</w:t>
      </w:r>
      <w:r>
        <w:rPr>
          <w:spacing w:val="-11"/>
          <w:sz w:val="24"/>
        </w:rPr>
        <w:t xml:space="preserve"> </w:t>
      </w:r>
      <w:r>
        <w:rPr>
          <w:sz w:val="24"/>
        </w:rPr>
        <w:t>детей художественное</w:t>
      </w:r>
      <w:r>
        <w:rPr>
          <w:spacing w:val="-7"/>
          <w:sz w:val="24"/>
        </w:rPr>
        <w:t xml:space="preserve"> </w:t>
      </w:r>
      <w:r>
        <w:rPr>
          <w:sz w:val="24"/>
        </w:rPr>
        <w:t>и</w:t>
      </w:r>
      <w:r>
        <w:rPr>
          <w:spacing w:val="-1"/>
          <w:sz w:val="24"/>
        </w:rPr>
        <w:t xml:space="preserve"> </w:t>
      </w:r>
      <w:r>
        <w:rPr>
          <w:sz w:val="24"/>
        </w:rPr>
        <w:t>эстетическое</w:t>
      </w:r>
      <w:r>
        <w:rPr>
          <w:spacing w:val="-3"/>
          <w:sz w:val="24"/>
        </w:rPr>
        <w:t xml:space="preserve"> </w:t>
      </w:r>
      <w:r>
        <w:rPr>
          <w:sz w:val="24"/>
        </w:rPr>
        <w:t>восприятие</w:t>
      </w:r>
      <w:r>
        <w:rPr>
          <w:spacing w:val="-7"/>
          <w:sz w:val="24"/>
        </w:rPr>
        <w:t xml:space="preserve"> </w:t>
      </w:r>
      <w:r>
        <w:rPr>
          <w:sz w:val="24"/>
        </w:rPr>
        <w:t>в</w:t>
      </w:r>
      <w:r>
        <w:rPr>
          <w:spacing w:val="-5"/>
          <w:sz w:val="24"/>
        </w:rPr>
        <w:t xml:space="preserve"> </w:t>
      </w:r>
      <w:r>
        <w:rPr>
          <w:sz w:val="24"/>
        </w:rPr>
        <w:t>процессе ознакомления с произведениями разных видов искусства; развивать воображение, художественный вкус;</w:t>
      </w:r>
    </w:p>
    <w:p w:rsidR="00EC424D" w:rsidRDefault="00FC67E1">
      <w:pPr>
        <w:pStyle w:val="a4"/>
        <w:numPr>
          <w:ilvl w:val="1"/>
          <w:numId w:val="87"/>
        </w:numPr>
        <w:tabs>
          <w:tab w:val="left" w:pos="1326"/>
        </w:tabs>
        <w:spacing w:line="275" w:lineRule="exact"/>
        <w:ind w:left="1326" w:hanging="143"/>
        <w:rPr>
          <w:sz w:val="24"/>
        </w:rPr>
      </w:pPr>
      <w:r>
        <w:rPr>
          <w:sz w:val="24"/>
        </w:rPr>
        <w:t>формировать</w:t>
      </w:r>
      <w:r>
        <w:rPr>
          <w:spacing w:val="-5"/>
          <w:sz w:val="24"/>
        </w:rPr>
        <w:t xml:space="preserve"> </w:t>
      </w:r>
      <w:r>
        <w:rPr>
          <w:sz w:val="24"/>
        </w:rPr>
        <w:t>удетей</w:t>
      </w:r>
      <w:r>
        <w:rPr>
          <w:spacing w:val="1"/>
          <w:sz w:val="24"/>
        </w:rPr>
        <w:t xml:space="preserve"> </w:t>
      </w:r>
      <w:r>
        <w:rPr>
          <w:sz w:val="24"/>
        </w:rPr>
        <w:t>умение</w:t>
      </w:r>
      <w:r>
        <w:rPr>
          <w:spacing w:val="-9"/>
          <w:sz w:val="24"/>
        </w:rPr>
        <w:t xml:space="preserve"> </w:t>
      </w:r>
      <w:r>
        <w:rPr>
          <w:sz w:val="24"/>
        </w:rPr>
        <w:t>сравнивать</w:t>
      </w:r>
      <w:r>
        <w:rPr>
          <w:spacing w:val="-4"/>
          <w:sz w:val="24"/>
        </w:rPr>
        <w:t xml:space="preserve"> </w:t>
      </w:r>
      <w:r>
        <w:rPr>
          <w:sz w:val="24"/>
        </w:rPr>
        <w:t>произведения</w:t>
      </w:r>
      <w:r>
        <w:rPr>
          <w:spacing w:val="-7"/>
          <w:sz w:val="24"/>
        </w:rPr>
        <w:t xml:space="preserve"> </w:t>
      </w:r>
      <w:r>
        <w:rPr>
          <w:sz w:val="24"/>
        </w:rPr>
        <w:t>различных</w:t>
      </w:r>
      <w:r>
        <w:rPr>
          <w:spacing w:val="-8"/>
          <w:sz w:val="24"/>
        </w:rPr>
        <w:t xml:space="preserve"> </w:t>
      </w:r>
      <w:r>
        <w:rPr>
          <w:sz w:val="24"/>
        </w:rPr>
        <w:t>видов</w:t>
      </w:r>
      <w:r>
        <w:rPr>
          <w:spacing w:val="-11"/>
          <w:sz w:val="24"/>
        </w:rPr>
        <w:t xml:space="preserve"> </w:t>
      </w:r>
      <w:r>
        <w:rPr>
          <w:spacing w:val="-2"/>
          <w:sz w:val="24"/>
        </w:rPr>
        <w:t>искусства;</w:t>
      </w:r>
    </w:p>
    <w:p w:rsidR="00EC424D" w:rsidRDefault="00FC67E1">
      <w:pPr>
        <w:pStyle w:val="a4"/>
        <w:numPr>
          <w:ilvl w:val="1"/>
          <w:numId w:val="87"/>
        </w:numPr>
        <w:tabs>
          <w:tab w:val="left" w:pos="1436"/>
        </w:tabs>
        <w:spacing w:line="242" w:lineRule="auto"/>
        <w:ind w:right="1419" w:firstLine="706"/>
        <w:rPr>
          <w:sz w:val="24"/>
        </w:rPr>
      </w:pPr>
      <w:r>
        <w:rPr>
          <w:sz w:val="24"/>
        </w:rPr>
        <w:t>развивать</w:t>
      </w:r>
      <w:r>
        <w:rPr>
          <w:spacing w:val="-8"/>
          <w:sz w:val="24"/>
        </w:rPr>
        <w:t xml:space="preserve"> </w:t>
      </w:r>
      <w:r>
        <w:rPr>
          <w:sz w:val="24"/>
        </w:rPr>
        <w:t>отзывчивость</w:t>
      </w:r>
      <w:r>
        <w:rPr>
          <w:spacing w:val="-2"/>
          <w:sz w:val="24"/>
        </w:rPr>
        <w:t xml:space="preserve"> </w:t>
      </w:r>
      <w:r>
        <w:rPr>
          <w:sz w:val="24"/>
        </w:rPr>
        <w:t>и эстетическое</w:t>
      </w:r>
      <w:r>
        <w:rPr>
          <w:spacing w:val="-1"/>
          <w:sz w:val="24"/>
        </w:rPr>
        <w:t xml:space="preserve"> </w:t>
      </w:r>
      <w:r>
        <w:rPr>
          <w:sz w:val="24"/>
        </w:rPr>
        <w:t>сопереживание</w:t>
      </w:r>
      <w:r>
        <w:rPr>
          <w:spacing w:val="-5"/>
          <w:sz w:val="24"/>
        </w:rPr>
        <w:t xml:space="preserve"> </w:t>
      </w:r>
      <w:r>
        <w:rPr>
          <w:sz w:val="24"/>
        </w:rPr>
        <w:t>на</w:t>
      </w:r>
      <w:r>
        <w:rPr>
          <w:spacing w:val="-2"/>
          <w:sz w:val="24"/>
        </w:rPr>
        <w:t xml:space="preserve"> </w:t>
      </w:r>
      <w:r>
        <w:rPr>
          <w:sz w:val="24"/>
        </w:rPr>
        <w:t>красоту</w:t>
      </w:r>
      <w:r>
        <w:rPr>
          <w:spacing w:val="-9"/>
          <w:sz w:val="24"/>
        </w:rPr>
        <w:t xml:space="preserve"> </w:t>
      </w:r>
      <w:r>
        <w:rPr>
          <w:sz w:val="24"/>
        </w:rPr>
        <w:t xml:space="preserve">окружающей </w:t>
      </w:r>
      <w:r>
        <w:rPr>
          <w:spacing w:val="-2"/>
          <w:sz w:val="24"/>
        </w:rPr>
        <w:t>действительности;</w:t>
      </w:r>
    </w:p>
    <w:p w:rsidR="00EC424D" w:rsidRDefault="00FC67E1">
      <w:pPr>
        <w:pStyle w:val="a4"/>
        <w:numPr>
          <w:ilvl w:val="1"/>
          <w:numId w:val="87"/>
        </w:numPr>
        <w:tabs>
          <w:tab w:val="left" w:pos="1326"/>
        </w:tabs>
        <w:spacing w:line="272" w:lineRule="exact"/>
        <w:ind w:left="1326" w:hanging="143"/>
        <w:rPr>
          <w:sz w:val="24"/>
        </w:rPr>
      </w:pPr>
      <w:r>
        <w:rPr>
          <w:sz w:val="24"/>
        </w:rPr>
        <w:t>развивать</w:t>
      </w:r>
      <w:r>
        <w:rPr>
          <w:spacing w:val="-11"/>
          <w:sz w:val="24"/>
        </w:rPr>
        <w:t xml:space="preserve"> </w:t>
      </w:r>
      <w:r>
        <w:rPr>
          <w:sz w:val="24"/>
        </w:rPr>
        <w:t>у</w:t>
      </w:r>
      <w:r>
        <w:rPr>
          <w:spacing w:val="-27"/>
          <w:sz w:val="24"/>
        </w:rPr>
        <w:t xml:space="preserve"> </w:t>
      </w:r>
      <w:r>
        <w:rPr>
          <w:sz w:val="24"/>
        </w:rPr>
        <w:t>детей</w:t>
      </w:r>
      <w:r>
        <w:rPr>
          <w:spacing w:val="-2"/>
          <w:sz w:val="24"/>
        </w:rPr>
        <w:t xml:space="preserve"> </w:t>
      </w:r>
      <w:r>
        <w:rPr>
          <w:sz w:val="24"/>
        </w:rPr>
        <w:t>интерес</w:t>
      </w:r>
      <w:r>
        <w:rPr>
          <w:spacing w:val="-8"/>
          <w:sz w:val="24"/>
        </w:rPr>
        <w:t xml:space="preserve"> </w:t>
      </w:r>
      <w:r>
        <w:rPr>
          <w:sz w:val="24"/>
        </w:rPr>
        <w:t>к</w:t>
      </w:r>
      <w:r>
        <w:rPr>
          <w:spacing w:val="-8"/>
          <w:sz w:val="24"/>
        </w:rPr>
        <w:t xml:space="preserve"> </w:t>
      </w:r>
      <w:r>
        <w:rPr>
          <w:sz w:val="24"/>
        </w:rPr>
        <w:t>искусству</w:t>
      </w:r>
      <w:r>
        <w:rPr>
          <w:spacing w:val="-21"/>
          <w:sz w:val="24"/>
        </w:rPr>
        <w:t xml:space="preserve"> </w:t>
      </w:r>
      <w:r>
        <w:rPr>
          <w:sz w:val="24"/>
        </w:rPr>
        <w:t>как</w:t>
      </w:r>
      <w:r>
        <w:rPr>
          <w:spacing w:val="-4"/>
          <w:sz w:val="24"/>
        </w:rPr>
        <w:t xml:space="preserve"> </w:t>
      </w:r>
      <w:r>
        <w:rPr>
          <w:sz w:val="24"/>
        </w:rPr>
        <w:t>виду</w:t>
      </w:r>
      <w:r>
        <w:rPr>
          <w:spacing w:val="-21"/>
          <w:sz w:val="24"/>
        </w:rPr>
        <w:t xml:space="preserve"> </w:t>
      </w:r>
      <w:r>
        <w:rPr>
          <w:sz w:val="24"/>
        </w:rPr>
        <w:t>творческой</w:t>
      </w:r>
      <w:r>
        <w:rPr>
          <w:spacing w:val="-5"/>
          <w:sz w:val="24"/>
        </w:rPr>
        <w:t xml:space="preserve"> </w:t>
      </w:r>
      <w:r>
        <w:rPr>
          <w:sz w:val="24"/>
        </w:rPr>
        <w:t xml:space="preserve">деятельности </w:t>
      </w:r>
      <w:r>
        <w:rPr>
          <w:spacing w:val="-2"/>
          <w:sz w:val="24"/>
        </w:rPr>
        <w:t>человека;</w:t>
      </w:r>
    </w:p>
    <w:p w:rsidR="00EC424D" w:rsidRDefault="00FC67E1">
      <w:pPr>
        <w:pStyle w:val="a4"/>
        <w:numPr>
          <w:ilvl w:val="1"/>
          <w:numId w:val="87"/>
        </w:numPr>
        <w:tabs>
          <w:tab w:val="left" w:pos="1412"/>
        </w:tabs>
        <w:spacing w:line="242" w:lineRule="auto"/>
        <w:ind w:right="1411" w:firstLine="706"/>
        <w:rPr>
          <w:sz w:val="24"/>
        </w:rPr>
      </w:pPr>
      <w:r>
        <w:rPr>
          <w:sz w:val="24"/>
        </w:rPr>
        <w:t>познакомить</w:t>
      </w:r>
      <w:r>
        <w:rPr>
          <w:spacing w:val="-5"/>
          <w:sz w:val="24"/>
        </w:rPr>
        <w:t xml:space="preserve"> </w:t>
      </w:r>
      <w:r>
        <w:rPr>
          <w:sz w:val="24"/>
        </w:rPr>
        <w:t>детей</w:t>
      </w:r>
      <w:r>
        <w:rPr>
          <w:spacing w:val="-1"/>
          <w:sz w:val="24"/>
        </w:rPr>
        <w:t xml:space="preserve"> </w:t>
      </w:r>
      <w:r>
        <w:rPr>
          <w:sz w:val="24"/>
        </w:rPr>
        <w:t>с</w:t>
      </w:r>
      <w:r>
        <w:rPr>
          <w:spacing w:val="-4"/>
          <w:sz w:val="24"/>
        </w:rPr>
        <w:t xml:space="preserve"> </w:t>
      </w:r>
      <w:r>
        <w:rPr>
          <w:sz w:val="24"/>
        </w:rPr>
        <w:t>видами</w:t>
      </w:r>
      <w:r>
        <w:rPr>
          <w:spacing w:val="-6"/>
          <w:sz w:val="24"/>
        </w:rPr>
        <w:t xml:space="preserve"> </w:t>
      </w:r>
      <w:r>
        <w:rPr>
          <w:sz w:val="24"/>
        </w:rPr>
        <w:t>и</w:t>
      </w:r>
      <w:r>
        <w:rPr>
          <w:spacing w:val="-2"/>
          <w:sz w:val="24"/>
        </w:rPr>
        <w:t xml:space="preserve"> </w:t>
      </w:r>
      <w:r>
        <w:rPr>
          <w:sz w:val="24"/>
        </w:rPr>
        <w:t>жанрами</w:t>
      </w:r>
      <w:r>
        <w:rPr>
          <w:spacing w:val="-1"/>
          <w:sz w:val="24"/>
        </w:rPr>
        <w:t xml:space="preserve"> </w:t>
      </w:r>
      <w:r>
        <w:rPr>
          <w:sz w:val="24"/>
        </w:rPr>
        <w:t>искусства, историей</w:t>
      </w:r>
      <w:r>
        <w:rPr>
          <w:spacing w:val="-1"/>
          <w:sz w:val="24"/>
        </w:rPr>
        <w:t xml:space="preserve"> </w:t>
      </w:r>
      <w:r>
        <w:rPr>
          <w:sz w:val="24"/>
        </w:rPr>
        <w:t>его</w:t>
      </w:r>
      <w:r>
        <w:rPr>
          <w:spacing w:val="-3"/>
          <w:sz w:val="24"/>
        </w:rPr>
        <w:t xml:space="preserve"> </w:t>
      </w:r>
      <w:r>
        <w:rPr>
          <w:sz w:val="24"/>
        </w:rPr>
        <w:t>возникновения, средствами выразительности разных видов искусства;</w:t>
      </w:r>
    </w:p>
    <w:p w:rsidR="00EC424D" w:rsidRDefault="00FC67E1">
      <w:pPr>
        <w:pStyle w:val="a4"/>
        <w:numPr>
          <w:ilvl w:val="1"/>
          <w:numId w:val="87"/>
        </w:numPr>
        <w:tabs>
          <w:tab w:val="left" w:pos="1398"/>
        </w:tabs>
        <w:spacing w:line="242" w:lineRule="auto"/>
        <w:ind w:right="1161" w:firstLine="706"/>
        <w:rPr>
          <w:sz w:val="24"/>
        </w:rPr>
      </w:pPr>
      <w:r>
        <w:rPr>
          <w:sz w:val="24"/>
        </w:rPr>
        <w:t>формировать понимание</w:t>
      </w:r>
      <w:r>
        <w:rPr>
          <w:spacing w:val="-7"/>
          <w:sz w:val="24"/>
        </w:rPr>
        <w:t xml:space="preserve"> </w:t>
      </w:r>
      <w:r>
        <w:rPr>
          <w:sz w:val="24"/>
        </w:rPr>
        <w:t>красоты</w:t>
      </w:r>
      <w:r>
        <w:rPr>
          <w:spacing w:val="-1"/>
          <w:sz w:val="24"/>
        </w:rPr>
        <w:t xml:space="preserve"> </w:t>
      </w:r>
      <w:r>
        <w:rPr>
          <w:sz w:val="24"/>
        </w:rPr>
        <w:t>произведений искусства, потребность</w:t>
      </w:r>
      <w:r>
        <w:rPr>
          <w:spacing w:val="-9"/>
          <w:sz w:val="24"/>
        </w:rPr>
        <w:t xml:space="preserve"> </w:t>
      </w:r>
      <w:r>
        <w:rPr>
          <w:sz w:val="24"/>
        </w:rPr>
        <w:t>общения</w:t>
      </w:r>
      <w:r>
        <w:rPr>
          <w:spacing w:val="-2"/>
          <w:sz w:val="24"/>
        </w:rPr>
        <w:t xml:space="preserve"> </w:t>
      </w:r>
      <w:r>
        <w:rPr>
          <w:sz w:val="24"/>
        </w:rPr>
        <w:t xml:space="preserve">с </w:t>
      </w:r>
      <w:r>
        <w:rPr>
          <w:spacing w:val="-2"/>
          <w:sz w:val="24"/>
        </w:rPr>
        <w:t>искусством;</w:t>
      </w:r>
    </w:p>
    <w:p w:rsidR="00EC424D" w:rsidRDefault="00FC67E1">
      <w:pPr>
        <w:pStyle w:val="a4"/>
        <w:numPr>
          <w:ilvl w:val="1"/>
          <w:numId w:val="87"/>
        </w:numPr>
        <w:tabs>
          <w:tab w:val="left" w:pos="1316"/>
        </w:tabs>
        <w:spacing w:line="242" w:lineRule="auto"/>
        <w:ind w:right="650" w:firstLine="706"/>
        <w:rPr>
          <w:sz w:val="24"/>
        </w:rPr>
      </w:pPr>
      <w:r>
        <w:rPr>
          <w:sz w:val="24"/>
        </w:rPr>
        <w:t>формировать</w:t>
      </w:r>
      <w:r>
        <w:rPr>
          <w:spacing w:val="-12"/>
          <w:sz w:val="24"/>
        </w:rPr>
        <w:t xml:space="preserve"> </w:t>
      </w:r>
      <w:r>
        <w:rPr>
          <w:sz w:val="24"/>
        </w:rPr>
        <w:t>у</w:t>
      </w:r>
      <w:r>
        <w:rPr>
          <w:spacing w:val="-15"/>
          <w:sz w:val="24"/>
        </w:rPr>
        <w:t xml:space="preserve"> </w:t>
      </w:r>
      <w:r>
        <w:rPr>
          <w:sz w:val="24"/>
        </w:rPr>
        <w:t>детей</w:t>
      </w:r>
      <w:r>
        <w:rPr>
          <w:spacing w:val="-12"/>
          <w:sz w:val="24"/>
        </w:rPr>
        <w:t xml:space="preserve"> </w:t>
      </w:r>
      <w:r>
        <w:rPr>
          <w:sz w:val="24"/>
        </w:rPr>
        <w:t>интерес</w:t>
      </w:r>
      <w:r>
        <w:rPr>
          <w:spacing w:val="-9"/>
          <w:sz w:val="24"/>
        </w:rPr>
        <w:t xml:space="preserve"> </w:t>
      </w:r>
      <w:r>
        <w:rPr>
          <w:sz w:val="24"/>
        </w:rPr>
        <w:t>к</w:t>
      </w:r>
      <w:r>
        <w:rPr>
          <w:spacing w:val="-14"/>
          <w:sz w:val="24"/>
        </w:rPr>
        <w:t xml:space="preserve"> </w:t>
      </w:r>
      <w:r>
        <w:rPr>
          <w:sz w:val="24"/>
        </w:rPr>
        <w:t>детским</w:t>
      </w:r>
      <w:r>
        <w:rPr>
          <w:spacing w:val="-11"/>
          <w:sz w:val="24"/>
        </w:rPr>
        <w:t xml:space="preserve"> </w:t>
      </w:r>
      <w:r>
        <w:rPr>
          <w:sz w:val="24"/>
        </w:rPr>
        <w:t>выставкам,</w:t>
      </w:r>
      <w:r>
        <w:rPr>
          <w:spacing w:val="-11"/>
          <w:sz w:val="24"/>
        </w:rPr>
        <w:t xml:space="preserve"> </w:t>
      </w:r>
      <w:r>
        <w:rPr>
          <w:sz w:val="24"/>
        </w:rPr>
        <w:t>спектаклям;</w:t>
      </w:r>
      <w:r>
        <w:rPr>
          <w:spacing w:val="-13"/>
          <w:sz w:val="24"/>
        </w:rPr>
        <w:t xml:space="preserve"> </w:t>
      </w:r>
      <w:r>
        <w:rPr>
          <w:sz w:val="24"/>
        </w:rPr>
        <w:t>желание</w:t>
      </w:r>
      <w:r>
        <w:rPr>
          <w:spacing w:val="-13"/>
          <w:sz w:val="24"/>
        </w:rPr>
        <w:t xml:space="preserve"> </w:t>
      </w:r>
      <w:r>
        <w:rPr>
          <w:sz w:val="24"/>
        </w:rPr>
        <w:t>посещать</w:t>
      </w:r>
      <w:r>
        <w:rPr>
          <w:spacing w:val="-12"/>
          <w:sz w:val="24"/>
        </w:rPr>
        <w:t xml:space="preserve"> </w:t>
      </w:r>
      <w:r>
        <w:rPr>
          <w:sz w:val="24"/>
        </w:rPr>
        <w:t>театр, музей и тому подо</w:t>
      </w:r>
      <w:r>
        <w:rPr>
          <w:sz w:val="24"/>
        </w:rPr>
        <w:t>бное;</w:t>
      </w:r>
    </w:p>
    <w:p w:rsidR="00EC424D" w:rsidRDefault="00FC67E1">
      <w:pPr>
        <w:pStyle w:val="a4"/>
        <w:numPr>
          <w:ilvl w:val="1"/>
          <w:numId w:val="87"/>
        </w:numPr>
        <w:tabs>
          <w:tab w:val="left" w:pos="1316"/>
        </w:tabs>
        <w:ind w:right="680" w:firstLine="706"/>
        <w:rPr>
          <w:sz w:val="24"/>
        </w:rPr>
      </w:pPr>
      <w:r>
        <w:rPr>
          <w:sz w:val="24"/>
        </w:rPr>
        <w:t>приобщать</w:t>
      </w:r>
      <w:r>
        <w:rPr>
          <w:spacing w:val="-15"/>
          <w:sz w:val="24"/>
        </w:rPr>
        <w:t xml:space="preserve"> </w:t>
      </w:r>
      <w:r>
        <w:rPr>
          <w:sz w:val="24"/>
        </w:rPr>
        <w:t>детей</w:t>
      </w:r>
      <w:r>
        <w:rPr>
          <w:spacing w:val="-15"/>
          <w:sz w:val="24"/>
        </w:rPr>
        <w:t xml:space="preserve"> </w:t>
      </w:r>
      <w:r>
        <w:rPr>
          <w:sz w:val="24"/>
        </w:rPr>
        <w:t>к</w:t>
      </w:r>
      <w:r>
        <w:rPr>
          <w:spacing w:val="-15"/>
          <w:sz w:val="24"/>
        </w:rPr>
        <w:t xml:space="preserve"> </w:t>
      </w:r>
      <w:r>
        <w:rPr>
          <w:sz w:val="24"/>
        </w:rPr>
        <w:t>лучшим</w:t>
      </w:r>
      <w:r>
        <w:rPr>
          <w:spacing w:val="-14"/>
          <w:sz w:val="24"/>
        </w:rPr>
        <w:t xml:space="preserve"> </w:t>
      </w:r>
      <w:r>
        <w:rPr>
          <w:sz w:val="24"/>
        </w:rPr>
        <w:t>образцам</w:t>
      </w:r>
      <w:r>
        <w:rPr>
          <w:spacing w:val="-15"/>
          <w:sz w:val="24"/>
        </w:rPr>
        <w:t xml:space="preserve"> </w:t>
      </w:r>
      <w:r>
        <w:rPr>
          <w:sz w:val="24"/>
        </w:rPr>
        <w:t>отечественного</w:t>
      </w:r>
      <w:r>
        <w:rPr>
          <w:spacing w:val="-11"/>
          <w:sz w:val="24"/>
        </w:rPr>
        <w:t xml:space="preserve"> </w:t>
      </w:r>
      <w:r>
        <w:rPr>
          <w:sz w:val="24"/>
        </w:rPr>
        <w:t>и</w:t>
      </w:r>
      <w:r>
        <w:rPr>
          <w:spacing w:val="-15"/>
          <w:sz w:val="24"/>
        </w:rPr>
        <w:t xml:space="preserve"> </w:t>
      </w:r>
      <w:r>
        <w:rPr>
          <w:sz w:val="24"/>
        </w:rPr>
        <w:t>мирового</w:t>
      </w:r>
      <w:r>
        <w:rPr>
          <w:spacing w:val="-15"/>
          <w:sz w:val="24"/>
        </w:rPr>
        <w:t xml:space="preserve"> </w:t>
      </w:r>
      <w:r>
        <w:rPr>
          <w:sz w:val="24"/>
        </w:rPr>
        <w:t>искусства,</w:t>
      </w:r>
      <w:r>
        <w:rPr>
          <w:spacing w:val="-10"/>
          <w:sz w:val="24"/>
        </w:rPr>
        <w:t xml:space="preserve"> </w:t>
      </w:r>
      <w:r>
        <w:rPr>
          <w:sz w:val="24"/>
        </w:rPr>
        <w:t>воспитывать патриотизм и чувства гордости за свою страну, край в процессе ознакомления с различными видами искусства;</w:t>
      </w:r>
    </w:p>
    <w:p w:rsidR="00EC424D" w:rsidRDefault="00FC67E1">
      <w:pPr>
        <w:pStyle w:val="a4"/>
        <w:numPr>
          <w:ilvl w:val="0"/>
          <w:numId w:val="86"/>
        </w:numPr>
        <w:tabs>
          <w:tab w:val="left" w:pos="1500"/>
        </w:tabs>
        <w:spacing w:line="292" w:lineRule="exact"/>
        <w:ind w:left="1500" w:hanging="317"/>
        <w:rPr>
          <w:i/>
          <w:sz w:val="24"/>
        </w:rPr>
      </w:pPr>
      <w:r>
        <w:rPr>
          <w:i/>
          <w:spacing w:val="-2"/>
          <w:sz w:val="24"/>
          <w:u w:val="single"/>
        </w:rPr>
        <w:t>изобразительная</w:t>
      </w:r>
      <w:r>
        <w:rPr>
          <w:i/>
          <w:spacing w:val="3"/>
          <w:sz w:val="24"/>
          <w:u w:val="single"/>
        </w:rPr>
        <w:t xml:space="preserve"> </w:t>
      </w:r>
      <w:r>
        <w:rPr>
          <w:i/>
          <w:spacing w:val="-2"/>
          <w:sz w:val="24"/>
          <w:u w:val="single"/>
        </w:rPr>
        <w:t>деятельность:</w:t>
      </w:r>
    </w:p>
    <w:p w:rsidR="00EC424D" w:rsidRDefault="00FC67E1">
      <w:pPr>
        <w:pStyle w:val="a4"/>
        <w:numPr>
          <w:ilvl w:val="1"/>
          <w:numId w:val="87"/>
        </w:numPr>
        <w:tabs>
          <w:tab w:val="left" w:pos="1388"/>
        </w:tabs>
        <w:spacing w:line="242" w:lineRule="auto"/>
        <w:ind w:right="1207" w:firstLine="706"/>
        <w:rPr>
          <w:sz w:val="24"/>
        </w:rPr>
      </w:pPr>
      <w:r>
        <w:rPr>
          <w:sz w:val="24"/>
        </w:rPr>
        <w:t>продолжать</w:t>
      </w:r>
      <w:r>
        <w:rPr>
          <w:spacing w:val="-4"/>
          <w:sz w:val="24"/>
        </w:rPr>
        <w:t xml:space="preserve"> </w:t>
      </w:r>
      <w:r>
        <w:rPr>
          <w:sz w:val="24"/>
        </w:rPr>
        <w:t>развивать</w:t>
      </w:r>
      <w:r>
        <w:rPr>
          <w:spacing w:val="-4"/>
          <w:sz w:val="24"/>
        </w:rPr>
        <w:t xml:space="preserve"> </w:t>
      </w:r>
      <w:r>
        <w:rPr>
          <w:sz w:val="24"/>
        </w:rPr>
        <w:t>интерес</w:t>
      </w:r>
      <w:r>
        <w:rPr>
          <w:spacing w:val="-2"/>
          <w:sz w:val="24"/>
        </w:rPr>
        <w:t xml:space="preserve"> </w:t>
      </w:r>
      <w:r>
        <w:rPr>
          <w:sz w:val="24"/>
        </w:rPr>
        <w:t>детей</w:t>
      </w:r>
      <w:r>
        <w:rPr>
          <w:spacing w:val="-1"/>
          <w:sz w:val="24"/>
        </w:rPr>
        <w:t xml:space="preserve"> </w:t>
      </w:r>
      <w:r>
        <w:rPr>
          <w:sz w:val="24"/>
        </w:rPr>
        <w:t>и</w:t>
      </w:r>
      <w:r>
        <w:rPr>
          <w:spacing w:val="-1"/>
          <w:sz w:val="24"/>
        </w:rPr>
        <w:t xml:space="preserve"> </w:t>
      </w:r>
      <w:r>
        <w:rPr>
          <w:sz w:val="24"/>
        </w:rPr>
        <w:t>положительный</w:t>
      </w:r>
      <w:r>
        <w:rPr>
          <w:spacing w:val="-3"/>
          <w:sz w:val="24"/>
        </w:rPr>
        <w:t xml:space="preserve"> </w:t>
      </w:r>
      <w:r>
        <w:rPr>
          <w:sz w:val="24"/>
        </w:rPr>
        <w:t>отклик</w:t>
      </w:r>
      <w:r>
        <w:rPr>
          <w:spacing w:val="-3"/>
          <w:sz w:val="24"/>
        </w:rPr>
        <w:t xml:space="preserve"> </w:t>
      </w:r>
      <w:r>
        <w:rPr>
          <w:sz w:val="24"/>
        </w:rPr>
        <w:t>к</w:t>
      </w:r>
      <w:r>
        <w:rPr>
          <w:spacing w:val="-3"/>
          <w:sz w:val="24"/>
        </w:rPr>
        <w:t xml:space="preserve"> </w:t>
      </w:r>
      <w:r>
        <w:rPr>
          <w:sz w:val="24"/>
        </w:rPr>
        <w:t>различным видам изобразительной деятельности;</w:t>
      </w:r>
    </w:p>
    <w:p w:rsidR="00EC424D" w:rsidRDefault="00FC67E1">
      <w:pPr>
        <w:pStyle w:val="a4"/>
        <w:numPr>
          <w:ilvl w:val="1"/>
          <w:numId w:val="87"/>
        </w:numPr>
        <w:tabs>
          <w:tab w:val="left" w:pos="1412"/>
        </w:tabs>
        <w:spacing w:line="242" w:lineRule="auto"/>
        <w:ind w:right="1257" w:firstLine="706"/>
        <w:rPr>
          <w:sz w:val="24"/>
        </w:rPr>
      </w:pPr>
      <w:r>
        <w:rPr>
          <w:sz w:val="24"/>
        </w:rPr>
        <w:t>продолжать</w:t>
      </w:r>
      <w:r>
        <w:rPr>
          <w:spacing w:val="-3"/>
          <w:sz w:val="24"/>
        </w:rPr>
        <w:t xml:space="preserve"> </w:t>
      </w:r>
      <w:r>
        <w:rPr>
          <w:sz w:val="24"/>
        </w:rPr>
        <w:t>у</w:t>
      </w:r>
      <w:r>
        <w:rPr>
          <w:spacing w:val="-11"/>
          <w:sz w:val="24"/>
        </w:rPr>
        <w:t xml:space="preserve"> </w:t>
      </w:r>
      <w:r>
        <w:rPr>
          <w:sz w:val="24"/>
        </w:rPr>
        <w:t>детей развивать</w:t>
      </w:r>
      <w:r>
        <w:rPr>
          <w:spacing w:val="-3"/>
          <w:sz w:val="24"/>
        </w:rPr>
        <w:t xml:space="preserve"> </w:t>
      </w:r>
      <w:r>
        <w:rPr>
          <w:sz w:val="24"/>
        </w:rPr>
        <w:t>эстетическое</w:t>
      </w:r>
      <w:r>
        <w:rPr>
          <w:spacing w:val="-1"/>
          <w:sz w:val="24"/>
        </w:rPr>
        <w:t xml:space="preserve"> </w:t>
      </w:r>
      <w:r>
        <w:rPr>
          <w:sz w:val="24"/>
        </w:rPr>
        <w:t>восприятие,</w:t>
      </w:r>
      <w:r>
        <w:rPr>
          <w:spacing w:val="-7"/>
          <w:sz w:val="24"/>
        </w:rPr>
        <w:t xml:space="preserve"> </w:t>
      </w:r>
      <w:r>
        <w:rPr>
          <w:sz w:val="24"/>
        </w:rPr>
        <w:t>образные</w:t>
      </w:r>
      <w:r>
        <w:rPr>
          <w:spacing w:val="-1"/>
          <w:sz w:val="24"/>
        </w:rPr>
        <w:t xml:space="preserve"> </w:t>
      </w:r>
      <w:r>
        <w:rPr>
          <w:sz w:val="24"/>
        </w:rPr>
        <w:t>представления, воображение, эстетические чувства, художественно-творческие способности;</w:t>
      </w:r>
    </w:p>
    <w:p w:rsidR="00EC424D" w:rsidRDefault="00FC67E1">
      <w:pPr>
        <w:pStyle w:val="a4"/>
        <w:numPr>
          <w:ilvl w:val="1"/>
          <w:numId w:val="87"/>
        </w:numPr>
        <w:tabs>
          <w:tab w:val="left" w:pos="1364"/>
        </w:tabs>
        <w:ind w:right="694" w:firstLine="706"/>
        <w:rPr>
          <w:sz w:val="24"/>
        </w:rPr>
      </w:pPr>
      <w:r>
        <w:rPr>
          <w:sz w:val="24"/>
        </w:rPr>
        <w:t>развивать у детей художественное восприятие, умение последовательно внимательно рассматривать</w:t>
      </w:r>
      <w:r>
        <w:rPr>
          <w:spacing w:val="-3"/>
          <w:sz w:val="24"/>
        </w:rPr>
        <w:t xml:space="preserve"> </w:t>
      </w:r>
      <w:r>
        <w:rPr>
          <w:sz w:val="24"/>
        </w:rPr>
        <w:t>произведения</w:t>
      </w:r>
      <w:r>
        <w:rPr>
          <w:spacing w:val="-8"/>
          <w:sz w:val="24"/>
        </w:rPr>
        <w:t xml:space="preserve"> </w:t>
      </w:r>
      <w:r>
        <w:rPr>
          <w:sz w:val="24"/>
        </w:rPr>
        <w:t>искусства</w:t>
      </w:r>
      <w:r>
        <w:rPr>
          <w:spacing w:val="-4"/>
          <w:sz w:val="24"/>
        </w:rPr>
        <w:t xml:space="preserve"> </w:t>
      </w:r>
      <w:r>
        <w:rPr>
          <w:sz w:val="24"/>
        </w:rPr>
        <w:t>и</w:t>
      </w:r>
      <w:r>
        <w:rPr>
          <w:spacing w:val="-3"/>
          <w:sz w:val="24"/>
        </w:rPr>
        <w:t xml:space="preserve"> </w:t>
      </w:r>
      <w:r>
        <w:rPr>
          <w:sz w:val="24"/>
        </w:rPr>
        <w:t>предметы</w:t>
      </w:r>
      <w:r>
        <w:rPr>
          <w:spacing w:val="-5"/>
          <w:sz w:val="24"/>
        </w:rPr>
        <w:t xml:space="preserve"> </w:t>
      </w:r>
      <w:r>
        <w:rPr>
          <w:sz w:val="24"/>
        </w:rPr>
        <w:t>окружающего мира;</w:t>
      </w:r>
      <w:r>
        <w:rPr>
          <w:spacing w:val="-8"/>
          <w:sz w:val="24"/>
        </w:rPr>
        <w:t xml:space="preserve"> </w:t>
      </w:r>
      <w:r>
        <w:rPr>
          <w:sz w:val="24"/>
        </w:rPr>
        <w:t>соотносить</w:t>
      </w:r>
      <w:r>
        <w:rPr>
          <w:spacing w:val="-4"/>
          <w:sz w:val="24"/>
        </w:rPr>
        <w:t xml:space="preserve"> </w:t>
      </w:r>
      <w:r>
        <w:rPr>
          <w:sz w:val="24"/>
        </w:rPr>
        <w:t>увиденное</w:t>
      </w:r>
      <w:r>
        <w:rPr>
          <w:spacing w:val="-9"/>
          <w:sz w:val="24"/>
        </w:rPr>
        <w:t xml:space="preserve"> </w:t>
      </w:r>
      <w:r>
        <w:rPr>
          <w:sz w:val="24"/>
        </w:rPr>
        <w:t>с собственным опытом;</w:t>
      </w:r>
    </w:p>
    <w:p w:rsidR="00EC424D" w:rsidRDefault="00FC67E1">
      <w:pPr>
        <w:pStyle w:val="a4"/>
        <w:numPr>
          <w:ilvl w:val="1"/>
          <w:numId w:val="87"/>
        </w:numPr>
        <w:tabs>
          <w:tab w:val="left" w:pos="1335"/>
        </w:tabs>
        <w:spacing w:line="230" w:lineRule="auto"/>
        <w:ind w:right="738" w:firstLine="706"/>
        <w:rPr>
          <w:sz w:val="24"/>
        </w:rPr>
      </w:pPr>
      <w:r>
        <w:rPr>
          <w:sz w:val="24"/>
        </w:rPr>
        <w:t>продолжать</w:t>
      </w:r>
      <w:r>
        <w:rPr>
          <w:spacing w:val="-5"/>
          <w:sz w:val="24"/>
        </w:rPr>
        <w:t xml:space="preserve"> </w:t>
      </w:r>
      <w:r>
        <w:rPr>
          <w:sz w:val="24"/>
        </w:rPr>
        <w:t>формировать</w:t>
      </w:r>
      <w:r>
        <w:rPr>
          <w:spacing w:val="-1"/>
          <w:sz w:val="24"/>
        </w:rPr>
        <w:t xml:space="preserve"> </w:t>
      </w:r>
      <w:r>
        <w:rPr>
          <w:sz w:val="24"/>
        </w:rPr>
        <w:t>у</w:t>
      </w:r>
      <w:r>
        <w:rPr>
          <w:spacing w:val="-12"/>
          <w:sz w:val="24"/>
        </w:rPr>
        <w:t xml:space="preserve"> </w:t>
      </w:r>
      <w:r>
        <w:rPr>
          <w:sz w:val="24"/>
        </w:rPr>
        <w:t>детей умение</w:t>
      </w:r>
      <w:r>
        <w:rPr>
          <w:spacing w:val="-3"/>
          <w:sz w:val="24"/>
        </w:rPr>
        <w:t xml:space="preserve"> </w:t>
      </w:r>
      <w:r>
        <w:rPr>
          <w:sz w:val="24"/>
        </w:rPr>
        <w:t>рассматривать</w:t>
      </w:r>
      <w:r>
        <w:rPr>
          <w:spacing w:val="-5"/>
          <w:sz w:val="24"/>
        </w:rPr>
        <w:t xml:space="preserve"> </w:t>
      </w:r>
      <w:r>
        <w:rPr>
          <w:sz w:val="24"/>
        </w:rPr>
        <w:t>и</w:t>
      </w:r>
      <w:r>
        <w:rPr>
          <w:spacing w:val="-6"/>
          <w:sz w:val="24"/>
        </w:rPr>
        <w:t xml:space="preserve"> </w:t>
      </w:r>
      <w:r>
        <w:rPr>
          <w:sz w:val="24"/>
        </w:rPr>
        <w:t>обследовать</w:t>
      </w:r>
      <w:r>
        <w:rPr>
          <w:spacing w:val="-5"/>
          <w:sz w:val="24"/>
        </w:rPr>
        <w:t xml:space="preserve"> </w:t>
      </w:r>
      <w:r>
        <w:rPr>
          <w:sz w:val="24"/>
        </w:rPr>
        <w:t>п</w:t>
      </w:r>
      <w:r>
        <w:rPr>
          <w:sz w:val="24"/>
        </w:rPr>
        <w:t>редметы,</w:t>
      </w:r>
      <w:r>
        <w:rPr>
          <w:spacing w:val="-5"/>
          <w:sz w:val="24"/>
        </w:rPr>
        <w:t xml:space="preserve"> </w:t>
      </w:r>
      <w:r>
        <w:rPr>
          <w:sz w:val="24"/>
        </w:rPr>
        <w:t>в</w:t>
      </w:r>
      <w:r>
        <w:rPr>
          <w:spacing w:val="-1"/>
          <w:sz w:val="24"/>
        </w:rPr>
        <w:t xml:space="preserve"> </w:t>
      </w:r>
      <w:r>
        <w:rPr>
          <w:sz w:val="24"/>
        </w:rPr>
        <w:t>том числе с помощью рук;</w:t>
      </w:r>
    </w:p>
    <w:p w:rsidR="00EC424D" w:rsidRDefault="00FC67E1">
      <w:pPr>
        <w:pStyle w:val="a4"/>
        <w:numPr>
          <w:ilvl w:val="1"/>
          <w:numId w:val="87"/>
        </w:numPr>
        <w:tabs>
          <w:tab w:val="left" w:pos="1446"/>
        </w:tabs>
        <w:ind w:right="1173" w:firstLine="706"/>
        <w:rPr>
          <w:sz w:val="24"/>
        </w:rPr>
      </w:pPr>
      <w:r>
        <w:rPr>
          <w:sz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w:t>
      </w:r>
      <w:r>
        <w:rPr>
          <w:spacing w:val="-11"/>
          <w:sz w:val="24"/>
        </w:rPr>
        <w:t xml:space="preserve"> </w:t>
      </w:r>
      <w:r>
        <w:rPr>
          <w:sz w:val="24"/>
        </w:rPr>
        <w:t>искусство,</w:t>
      </w:r>
      <w:r>
        <w:rPr>
          <w:spacing w:val="-3"/>
          <w:sz w:val="24"/>
        </w:rPr>
        <w:t xml:space="preserve"> </w:t>
      </w:r>
      <w:r>
        <w:rPr>
          <w:sz w:val="24"/>
        </w:rPr>
        <w:t>скульптура</w:t>
      </w:r>
      <w:r>
        <w:rPr>
          <w:spacing w:val="-6"/>
          <w:sz w:val="24"/>
        </w:rPr>
        <w:t xml:space="preserve"> </w:t>
      </w:r>
      <w:r>
        <w:rPr>
          <w:sz w:val="24"/>
        </w:rPr>
        <w:t>малых</w:t>
      </w:r>
      <w:r>
        <w:rPr>
          <w:spacing w:val="-7"/>
          <w:sz w:val="24"/>
        </w:rPr>
        <w:t xml:space="preserve"> </w:t>
      </w:r>
      <w:r>
        <w:rPr>
          <w:sz w:val="24"/>
        </w:rPr>
        <w:t>форм</w:t>
      </w:r>
      <w:r>
        <w:rPr>
          <w:spacing w:val="-3"/>
          <w:sz w:val="24"/>
        </w:rPr>
        <w:t xml:space="preserve"> </w:t>
      </w:r>
      <w:r>
        <w:rPr>
          <w:sz w:val="24"/>
        </w:rPr>
        <w:t>и</w:t>
      </w:r>
      <w:r>
        <w:rPr>
          <w:spacing w:val="-6"/>
          <w:sz w:val="24"/>
        </w:rPr>
        <w:t xml:space="preserve"> </w:t>
      </w:r>
      <w:r>
        <w:rPr>
          <w:sz w:val="24"/>
        </w:rPr>
        <w:t>другое)</w:t>
      </w:r>
      <w:r>
        <w:rPr>
          <w:spacing w:val="-9"/>
          <w:sz w:val="24"/>
        </w:rPr>
        <w:t xml:space="preserve"> </w:t>
      </w:r>
      <w:r>
        <w:rPr>
          <w:sz w:val="24"/>
        </w:rPr>
        <w:t>как</w:t>
      </w:r>
      <w:r>
        <w:rPr>
          <w:spacing w:val="-8"/>
          <w:sz w:val="24"/>
        </w:rPr>
        <w:t xml:space="preserve"> </w:t>
      </w:r>
      <w:r>
        <w:rPr>
          <w:sz w:val="24"/>
        </w:rPr>
        <w:t>основе</w:t>
      </w:r>
      <w:r>
        <w:rPr>
          <w:spacing w:val="-7"/>
          <w:sz w:val="24"/>
        </w:rPr>
        <w:t xml:space="preserve"> </w:t>
      </w:r>
      <w:r>
        <w:rPr>
          <w:sz w:val="24"/>
        </w:rPr>
        <w:t>развития</w:t>
      </w:r>
      <w:r>
        <w:rPr>
          <w:spacing w:val="-6"/>
          <w:sz w:val="24"/>
        </w:rPr>
        <w:t xml:space="preserve"> </w:t>
      </w:r>
      <w:r>
        <w:rPr>
          <w:sz w:val="24"/>
        </w:rPr>
        <w:t>творчества;</w:t>
      </w:r>
    </w:p>
    <w:p w:rsidR="00EC424D" w:rsidRDefault="00FC67E1">
      <w:pPr>
        <w:pStyle w:val="a4"/>
        <w:numPr>
          <w:ilvl w:val="1"/>
          <w:numId w:val="87"/>
        </w:numPr>
        <w:tabs>
          <w:tab w:val="left" w:pos="1383"/>
        </w:tabs>
        <w:spacing w:line="237" w:lineRule="auto"/>
        <w:ind w:right="1188" w:firstLine="706"/>
        <w:rPr>
          <w:sz w:val="24"/>
        </w:rPr>
      </w:pPr>
      <w:r>
        <w:rPr>
          <w:sz w:val="24"/>
        </w:rPr>
        <w:t>формировать у</w:t>
      </w:r>
      <w:r>
        <w:rPr>
          <w:spacing w:val="-12"/>
          <w:sz w:val="24"/>
        </w:rPr>
        <w:t xml:space="preserve"> </w:t>
      </w:r>
      <w:r>
        <w:rPr>
          <w:sz w:val="24"/>
        </w:rPr>
        <w:t>детей умение</w:t>
      </w:r>
      <w:r>
        <w:rPr>
          <w:spacing w:val="-4"/>
          <w:sz w:val="24"/>
        </w:rPr>
        <w:t xml:space="preserve"> </w:t>
      </w:r>
      <w:r>
        <w:rPr>
          <w:sz w:val="24"/>
        </w:rPr>
        <w:t>выделять</w:t>
      </w:r>
      <w:r>
        <w:rPr>
          <w:spacing w:val="-3"/>
          <w:sz w:val="24"/>
        </w:rPr>
        <w:t xml:space="preserve"> </w:t>
      </w:r>
      <w:r>
        <w:rPr>
          <w:sz w:val="24"/>
        </w:rPr>
        <w:t>и</w:t>
      </w:r>
      <w:r>
        <w:rPr>
          <w:spacing w:val="-6"/>
          <w:sz w:val="24"/>
        </w:rPr>
        <w:t xml:space="preserve"> </w:t>
      </w:r>
      <w:r>
        <w:rPr>
          <w:sz w:val="24"/>
        </w:rPr>
        <w:t>использовать</w:t>
      </w:r>
      <w:r>
        <w:rPr>
          <w:spacing w:val="-5"/>
          <w:sz w:val="24"/>
        </w:rPr>
        <w:t xml:space="preserve"> </w:t>
      </w:r>
      <w:r>
        <w:rPr>
          <w:sz w:val="24"/>
        </w:rPr>
        <w:t>средства</w:t>
      </w:r>
      <w:r>
        <w:rPr>
          <w:spacing w:val="-4"/>
          <w:sz w:val="24"/>
        </w:rPr>
        <w:t xml:space="preserve"> </w:t>
      </w:r>
      <w:r>
        <w:rPr>
          <w:sz w:val="24"/>
        </w:rPr>
        <w:t>выразительности</w:t>
      </w:r>
      <w:r>
        <w:rPr>
          <w:spacing w:val="-5"/>
          <w:sz w:val="24"/>
        </w:rPr>
        <w:t xml:space="preserve"> </w:t>
      </w:r>
      <w:r>
        <w:rPr>
          <w:sz w:val="24"/>
        </w:rPr>
        <w:t>в рисовании, лепке, аппликации;</w:t>
      </w:r>
    </w:p>
    <w:p w:rsidR="00EC424D" w:rsidRDefault="00FC67E1">
      <w:pPr>
        <w:pStyle w:val="a4"/>
        <w:numPr>
          <w:ilvl w:val="1"/>
          <w:numId w:val="87"/>
        </w:numPr>
        <w:tabs>
          <w:tab w:val="left" w:pos="1398"/>
        </w:tabs>
        <w:spacing w:line="237" w:lineRule="auto"/>
        <w:ind w:right="1241" w:firstLine="706"/>
        <w:rPr>
          <w:sz w:val="24"/>
        </w:rPr>
      </w:pPr>
      <w:r>
        <w:rPr>
          <w:sz w:val="24"/>
        </w:rPr>
        <w:t>продолжать</w:t>
      </w:r>
      <w:r>
        <w:rPr>
          <w:spacing w:val="-4"/>
          <w:sz w:val="24"/>
        </w:rPr>
        <w:t xml:space="preserve"> </w:t>
      </w:r>
      <w:r>
        <w:rPr>
          <w:sz w:val="24"/>
        </w:rPr>
        <w:t>формировать у</w:t>
      </w:r>
      <w:r>
        <w:rPr>
          <w:spacing w:val="-12"/>
          <w:sz w:val="24"/>
        </w:rPr>
        <w:t xml:space="preserve"> </w:t>
      </w:r>
      <w:r>
        <w:rPr>
          <w:sz w:val="24"/>
        </w:rPr>
        <w:t>детей умение</w:t>
      </w:r>
      <w:r>
        <w:rPr>
          <w:spacing w:val="-2"/>
          <w:sz w:val="24"/>
        </w:rPr>
        <w:t xml:space="preserve"> </w:t>
      </w:r>
      <w:r>
        <w:rPr>
          <w:sz w:val="24"/>
        </w:rPr>
        <w:t>создавать коллективные</w:t>
      </w:r>
      <w:r>
        <w:rPr>
          <w:spacing w:val="-2"/>
          <w:sz w:val="24"/>
        </w:rPr>
        <w:t xml:space="preserve"> </w:t>
      </w:r>
      <w:r>
        <w:rPr>
          <w:sz w:val="24"/>
        </w:rPr>
        <w:t>произведения</w:t>
      </w:r>
      <w:r>
        <w:rPr>
          <w:spacing w:val="-1"/>
          <w:sz w:val="24"/>
        </w:rPr>
        <w:t xml:space="preserve"> </w:t>
      </w:r>
      <w:r>
        <w:rPr>
          <w:sz w:val="24"/>
        </w:rPr>
        <w:t>в рисовании, лепке, аппликации;</w:t>
      </w:r>
    </w:p>
    <w:p w:rsidR="00EC424D" w:rsidRDefault="00FC67E1">
      <w:pPr>
        <w:pStyle w:val="a4"/>
        <w:numPr>
          <w:ilvl w:val="1"/>
          <w:numId w:val="87"/>
        </w:numPr>
        <w:tabs>
          <w:tab w:val="left" w:pos="1335"/>
        </w:tabs>
        <w:spacing w:line="237" w:lineRule="auto"/>
        <w:ind w:right="723" w:firstLine="706"/>
        <w:rPr>
          <w:sz w:val="24"/>
        </w:rPr>
      </w:pPr>
      <w:r>
        <w:rPr>
          <w:sz w:val="24"/>
        </w:rPr>
        <w:t>закреплять</w:t>
      </w:r>
      <w:r>
        <w:rPr>
          <w:spacing w:val="-1"/>
          <w:sz w:val="24"/>
        </w:rPr>
        <w:t xml:space="preserve"> </w:t>
      </w:r>
      <w:r>
        <w:rPr>
          <w:sz w:val="24"/>
        </w:rPr>
        <w:t>у</w:t>
      </w:r>
      <w:r>
        <w:rPr>
          <w:spacing w:val="-10"/>
          <w:sz w:val="24"/>
        </w:rPr>
        <w:t xml:space="preserve"> </w:t>
      </w:r>
      <w:r>
        <w:rPr>
          <w:sz w:val="24"/>
        </w:rPr>
        <w:t>детей ум</w:t>
      </w:r>
      <w:r>
        <w:rPr>
          <w:sz w:val="24"/>
        </w:rPr>
        <w:t>ение</w:t>
      </w:r>
      <w:r>
        <w:rPr>
          <w:spacing w:val="-2"/>
          <w:sz w:val="24"/>
        </w:rPr>
        <w:t xml:space="preserve"> </w:t>
      </w:r>
      <w:r>
        <w:rPr>
          <w:sz w:val="24"/>
        </w:rPr>
        <w:t>сохранять правильную</w:t>
      </w:r>
      <w:r>
        <w:rPr>
          <w:spacing w:val="-3"/>
          <w:sz w:val="24"/>
        </w:rPr>
        <w:t xml:space="preserve"> </w:t>
      </w:r>
      <w:r>
        <w:rPr>
          <w:sz w:val="24"/>
        </w:rPr>
        <w:t>позу</w:t>
      </w:r>
      <w:r>
        <w:rPr>
          <w:spacing w:val="-10"/>
          <w:sz w:val="24"/>
        </w:rPr>
        <w:t xml:space="preserve"> </w:t>
      </w:r>
      <w:r>
        <w:rPr>
          <w:sz w:val="24"/>
        </w:rPr>
        <w:t>при рисовании:</w:t>
      </w:r>
      <w:r>
        <w:rPr>
          <w:spacing w:val="-6"/>
          <w:sz w:val="24"/>
        </w:rPr>
        <w:t xml:space="preserve"> </w:t>
      </w:r>
      <w:r>
        <w:rPr>
          <w:sz w:val="24"/>
        </w:rPr>
        <w:t>не</w:t>
      </w:r>
      <w:r>
        <w:rPr>
          <w:spacing w:val="-7"/>
          <w:sz w:val="24"/>
        </w:rPr>
        <w:t xml:space="preserve"> </w:t>
      </w:r>
      <w:r>
        <w:rPr>
          <w:sz w:val="24"/>
        </w:rPr>
        <w:t>горбиться,</w:t>
      </w:r>
      <w:r>
        <w:rPr>
          <w:spacing w:val="-4"/>
          <w:sz w:val="24"/>
        </w:rPr>
        <w:t xml:space="preserve"> </w:t>
      </w:r>
      <w:r>
        <w:rPr>
          <w:sz w:val="24"/>
        </w:rPr>
        <w:t>не наклоняться низко над столом, к мольберту; сидеть свободно, не напрягаясь;</w:t>
      </w:r>
    </w:p>
    <w:p w:rsidR="00EC424D" w:rsidRDefault="00FC67E1">
      <w:pPr>
        <w:pStyle w:val="a4"/>
        <w:numPr>
          <w:ilvl w:val="1"/>
          <w:numId w:val="87"/>
        </w:numPr>
        <w:tabs>
          <w:tab w:val="left" w:pos="1412"/>
        </w:tabs>
        <w:spacing w:before="3" w:line="237" w:lineRule="auto"/>
        <w:ind w:right="1516" w:firstLine="706"/>
        <w:rPr>
          <w:sz w:val="24"/>
        </w:rPr>
      </w:pPr>
      <w:r>
        <w:rPr>
          <w:sz w:val="24"/>
        </w:rPr>
        <w:t>приучать</w:t>
      </w:r>
      <w:r>
        <w:rPr>
          <w:spacing w:val="-1"/>
          <w:sz w:val="24"/>
        </w:rPr>
        <w:t xml:space="preserve"> </w:t>
      </w:r>
      <w:r>
        <w:rPr>
          <w:sz w:val="24"/>
        </w:rPr>
        <w:t>детей</w:t>
      </w:r>
      <w:r>
        <w:rPr>
          <w:spacing w:val="-3"/>
          <w:sz w:val="24"/>
        </w:rPr>
        <w:t xml:space="preserve"> </w:t>
      </w:r>
      <w:r>
        <w:rPr>
          <w:sz w:val="24"/>
        </w:rPr>
        <w:t>быть</w:t>
      </w:r>
      <w:r>
        <w:rPr>
          <w:spacing w:val="-2"/>
          <w:sz w:val="24"/>
        </w:rPr>
        <w:t xml:space="preserve"> </w:t>
      </w:r>
      <w:r>
        <w:rPr>
          <w:sz w:val="24"/>
        </w:rPr>
        <w:t>аккуратными:</w:t>
      </w:r>
      <w:r>
        <w:rPr>
          <w:spacing w:val="-2"/>
          <w:sz w:val="24"/>
        </w:rPr>
        <w:t xml:space="preserve"> </w:t>
      </w:r>
      <w:r>
        <w:rPr>
          <w:sz w:val="24"/>
        </w:rPr>
        <w:t>сохранять</w:t>
      </w:r>
      <w:r>
        <w:rPr>
          <w:spacing w:val="-2"/>
          <w:sz w:val="24"/>
        </w:rPr>
        <w:t xml:space="preserve"> </w:t>
      </w:r>
      <w:r>
        <w:rPr>
          <w:sz w:val="24"/>
        </w:rPr>
        <w:t>свое</w:t>
      </w:r>
      <w:r>
        <w:rPr>
          <w:spacing w:val="-8"/>
          <w:sz w:val="24"/>
        </w:rPr>
        <w:t xml:space="preserve"> </w:t>
      </w:r>
      <w:r>
        <w:rPr>
          <w:sz w:val="24"/>
        </w:rPr>
        <w:t>рабочее</w:t>
      </w:r>
      <w:r>
        <w:rPr>
          <w:spacing w:val="-4"/>
          <w:sz w:val="24"/>
        </w:rPr>
        <w:t xml:space="preserve"> </w:t>
      </w:r>
      <w:r>
        <w:rPr>
          <w:sz w:val="24"/>
        </w:rPr>
        <w:t>место в</w:t>
      </w:r>
      <w:r>
        <w:rPr>
          <w:spacing w:val="-6"/>
          <w:sz w:val="24"/>
        </w:rPr>
        <w:t xml:space="preserve"> </w:t>
      </w:r>
      <w:r>
        <w:rPr>
          <w:sz w:val="24"/>
        </w:rPr>
        <w:t>порядке,</w:t>
      </w:r>
      <w:r>
        <w:rPr>
          <w:spacing w:val="-1"/>
          <w:sz w:val="24"/>
        </w:rPr>
        <w:t xml:space="preserve"> </w:t>
      </w:r>
      <w:r>
        <w:rPr>
          <w:sz w:val="24"/>
        </w:rPr>
        <w:t>по окончании работы убирать все со стола;</w:t>
      </w:r>
    </w:p>
    <w:p w:rsidR="00EC424D" w:rsidRDefault="00FC67E1">
      <w:pPr>
        <w:pStyle w:val="a4"/>
        <w:numPr>
          <w:ilvl w:val="1"/>
          <w:numId w:val="87"/>
        </w:numPr>
        <w:tabs>
          <w:tab w:val="left" w:pos="1331"/>
        </w:tabs>
        <w:spacing w:before="3"/>
        <w:ind w:right="710" w:firstLine="706"/>
        <w:rPr>
          <w:sz w:val="24"/>
        </w:rPr>
      </w:pPr>
      <w:r>
        <w:rPr>
          <w:sz w:val="24"/>
        </w:rPr>
        <w:t>поощрять</w:t>
      </w:r>
      <w:r>
        <w:rPr>
          <w:spacing w:val="-6"/>
          <w:sz w:val="24"/>
        </w:rPr>
        <w:t xml:space="preserve"> </w:t>
      </w:r>
      <w:r>
        <w:rPr>
          <w:sz w:val="24"/>
        </w:rPr>
        <w:t>детей</w:t>
      </w:r>
      <w:r>
        <w:rPr>
          <w:spacing w:val="-3"/>
          <w:sz w:val="24"/>
        </w:rPr>
        <w:t xml:space="preserve"> </w:t>
      </w:r>
      <w:r>
        <w:rPr>
          <w:sz w:val="24"/>
        </w:rPr>
        <w:t>воплощать</w:t>
      </w:r>
      <w:r>
        <w:rPr>
          <w:spacing w:val="-6"/>
          <w:sz w:val="24"/>
        </w:rPr>
        <w:t xml:space="preserve"> </w:t>
      </w:r>
      <w:r>
        <w:rPr>
          <w:sz w:val="24"/>
        </w:rPr>
        <w:t>в</w:t>
      </w:r>
      <w:r>
        <w:rPr>
          <w:spacing w:val="-2"/>
          <w:sz w:val="24"/>
        </w:rPr>
        <w:t xml:space="preserve"> </w:t>
      </w:r>
      <w:r>
        <w:rPr>
          <w:sz w:val="24"/>
        </w:rPr>
        <w:t>художественной</w:t>
      </w:r>
      <w:r>
        <w:rPr>
          <w:spacing w:val="-11"/>
          <w:sz w:val="24"/>
        </w:rPr>
        <w:t xml:space="preserve"> </w:t>
      </w:r>
      <w:r>
        <w:rPr>
          <w:sz w:val="24"/>
        </w:rPr>
        <w:t>форме</w:t>
      </w:r>
      <w:r>
        <w:rPr>
          <w:spacing w:val="-4"/>
          <w:sz w:val="24"/>
        </w:rPr>
        <w:t xml:space="preserve"> </w:t>
      </w:r>
      <w:r>
        <w:rPr>
          <w:sz w:val="24"/>
        </w:rPr>
        <w:t>свои</w:t>
      </w:r>
      <w:r>
        <w:rPr>
          <w:spacing w:val="-2"/>
          <w:sz w:val="24"/>
        </w:rPr>
        <w:t xml:space="preserve"> </w:t>
      </w:r>
      <w:r>
        <w:rPr>
          <w:sz w:val="24"/>
        </w:rPr>
        <w:t>представления,</w:t>
      </w:r>
      <w:r>
        <w:rPr>
          <w:spacing w:val="-6"/>
          <w:sz w:val="24"/>
        </w:rPr>
        <w:t xml:space="preserve"> </w:t>
      </w:r>
      <w:r>
        <w:rPr>
          <w:sz w:val="24"/>
        </w:rPr>
        <w:t>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87"/>
        </w:numPr>
        <w:tabs>
          <w:tab w:val="left" w:pos="1466"/>
        </w:tabs>
        <w:spacing w:before="84" w:line="232" w:lineRule="auto"/>
        <w:ind w:right="1614" w:firstLine="706"/>
        <w:rPr>
          <w:sz w:val="24"/>
        </w:rPr>
      </w:pPr>
      <w:r>
        <w:rPr>
          <w:sz w:val="24"/>
        </w:rPr>
        <w:lastRenderedPageBreak/>
        <w:t>развивать</w:t>
      </w:r>
      <w:r>
        <w:rPr>
          <w:spacing w:val="-4"/>
          <w:sz w:val="24"/>
        </w:rPr>
        <w:t xml:space="preserve"> </w:t>
      </w:r>
      <w:r>
        <w:rPr>
          <w:sz w:val="24"/>
        </w:rPr>
        <w:t>художественно-творческие</w:t>
      </w:r>
      <w:r>
        <w:rPr>
          <w:spacing w:val="-2"/>
          <w:sz w:val="24"/>
        </w:rPr>
        <w:t xml:space="preserve"> </w:t>
      </w:r>
      <w:r>
        <w:rPr>
          <w:sz w:val="24"/>
        </w:rPr>
        <w:t>способности у</w:t>
      </w:r>
      <w:r>
        <w:rPr>
          <w:spacing w:val="-7"/>
          <w:sz w:val="24"/>
        </w:rPr>
        <w:t xml:space="preserve"> </w:t>
      </w:r>
      <w:r>
        <w:rPr>
          <w:sz w:val="24"/>
        </w:rPr>
        <w:t>детей</w:t>
      </w:r>
      <w:r>
        <w:rPr>
          <w:spacing w:val="-1"/>
          <w:sz w:val="24"/>
        </w:rPr>
        <w:t xml:space="preserve"> </w:t>
      </w:r>
      <w:r>
        <w:rPr>
          <w:sz w:val="24"/>
        </w:rPr>
        <w:t>в различных</w:t>
      </w:r>
      <w:r>
        <w:rPr>
          <w:spacing w:val="-6"/>
          <w:sz w:val="24"/>
        </w:rPr>
        <w:t xml:space="preserve"> </w:t>
      </w:r>
      <w:r>
        <w:rPr>
          <w:sz w:val="24"/>
        </w:rPr>
        <w:t>видах изобразительной деятельности;</w:t>
      </w:r>
    </w:p>
    <w:p w:rsidR="00EC424D" w:rsidRDefault="00FC67E1">
      <w:pPr>
        <w:pStyle w:val="a4"/>
        <w:numPr>
          <w:ilvl w:val="1"/>
          <w:numId w:val="87"/>
        </w:numPr>
        <w:tabs>
          <w:tab w:val="left" w:pos="1500"/>
        </w:tabs>
        <w:spacing w:before="8" w:line="237" w:lineRule="auto"/>
        <w:ind w:right="1687" w:firstLine="706"/>
        <w:rPr>
          <w:sz w:val="24"/>
        </w:rPr>
      </w:pPr>
      <w:r>
        <w:rPr>
          <w:sz w:val="24"/>
        </w:rPr>
        <w:t>создавать</w:t>
      </w:r>
      <w:r>
        <w:rPr>
          <w:spacing w:val="-4"/>
          <w:sz w:val="24"/>
        </w:rPr>
        <w:t xml:space="preserve"> </w:t>
      </w:r>
      <w:r>
        <w:rPr>
          <w:sz w:val="24"/>
        </w:rPr>
        <w:t>условия</w:t>
      </w:r>
      <w:r>
        <w:rPr>
          <w:spacing w:val="-5"/>
          <w:sz w:val="24"/>
        </w:rPr>
        <w:t xml:space="preserve"> </w:t>
      </w:r>
      <w:r>
        <w:rPr>
          <w:sz w:val="24"/>
        </w:rPr>
        <w:t>для</w:t>
      </w:r>
      <w:r>
        <w:rPr>
          <w:spacing w:val="-6"/>
          <w:sz w:val="24"/>
        </w:rPr>
        <w:t xml:space="preserve"> </w:t>
      </w:r>
      <w:r>
        <w:rPr>
          <w:sz w:val="24"/>
        </w:rPr>
        <w:t>самостоятельного</w:t>
      </w:r>
      <w:r>
        <w:rPr>
          <w:spacing w:val="-1"/>
          <w:sz w:val="24"/>
        </w:rPr>
        <w:t xml:space="preserve"> </w:t>
      </w:r>
      <w:r>
        <w:rPr>
          <w:sz w:val="24"/>
        </w:rPr>
        <w:t>художественного творчества</w:t>
      </w:r>
      <w:r>
        <w:rPr>
          <w:spacing w:val="-6"/>
          <w:sz w:val="24"/>
        </w:rPr>
        <w:t xml:space="preserve"> </w:t>
      </w:r>
      <w:r>
        <w:rPr>
          <w:sz w:val="24"/>
        </w:rPr>
        <w:t>детей; воспитывать удетей желание проявлять дружелюбие при оценке работ других детей;</w:t>
      </w:r>
    </w:p>
    <w:p w:rsidR="00EC424D" w:rsidRDefault="00FC67E1">
      <w:pPr>
        <w:pStyle w:val="a4"/>
        <w:numPr>
          <w:ilvl w:val="0"/>
          <w:numId w:val="86"/>
        </w:numPr>
        <w:tabs>
          <w:tab w:val="left" w:pos="1495"/>
        </w:tabs>
        <w:spacing w:before="10" w:line="293" w:lineRule="exact"/>
        <w:ind w:left="1495" w:hanging="312"/>
        <w:rPr>
          <w:i/>
          <w:sz w:val="24"/>
        </w:rPr>
      </w:pPr>
      <w:r>
        <w:rPr>
          <w:i/>
          <w:spacing w:val="-2"/>
          <w:sz w:val="24"/>
          <w:u w:val="single"/>
        </w:rPr>
        <w:t>конструктив</w:t>
      </w:r>
      <w:r>
        <w:rPr>
          <w:i/>
          <w:spacing w:val="-2"/>
          <w:sz w:val="24"/>
          <w:u w:val="single"/>
        </w:rPr>
        <w:t>ная</w:t>
      </w:r>
      <w:r>
        <w:rPr>
          <w:i/>
          <w:spacing w:val="2"/>
          <w:sz w:val="24"/>
          <w:u w:val="single"/>
        </w:rPr>
        <w:t xml:space="preserve"> </w:t>
      </w:r>
      <w:r>
        <w:rPr>
          <w:i/>
          <w:spacing w:val="-2"/>
          <w:sz w:val="24"/>
          <w:u w:val="single"/>
        </w:rPr>
        <w:t>деятельность:</w:t>
      </w:r>
    </w:p>
    <w:p w:rsidR="00EC424D" w:rsidRDefault="00FC67E1">
      <w:pPr>
        <w:pStyle w:val="a4"/>
        <w:numPr>
          <w:ilvl w:val="1"/>
          <w:numId w:val="87"/>
        </w:numPr>
        <w:tabs>
          <w:tab w:val="left" w:pos="1345"/>
        </w:tabs>
        <w:spacing w:before="1" w:line="237" w:lineRule="auto"/>
        <w:ind w:right="857" w:firstLine="706"/>
        <w:rPr>
          <w:sz w:val="24"/>
        </w:rPr>
      </w:pPr>
      <w:r>
        <w:rPr>
          <w:sz w:val="24"/>
        </w:rPr>
        <w:t>продолжать</w:t>
      </w:r>
      <w:r>
        <w:rPr>
          <w:spacing w:val="-5"/>
          <w:sz w:val="24"/>
        </w:rPr>
        <w:t xml:space="preserve"> </w:t>
      </w:r>
      <w:r>
        <w:rPr>
          <w:sz w:val="24"/>
        </w:rPr>
        <w:t>развивать</w:t>
      </w:r>
      <w:r>
        <w:rPr>
          <w:spacing w:val="-5"/>
          <w:sz w:val="24"/>
        </w:rPr>
        <w:t xml:space="preserve"> </w:t>
      </w:r>
      <w:r>
        <w:rPr>
          <w:sz w:val="24"/>
        </w:rPr>
        <w:t>у</w:t>
      </w:r>
      <w:r>
        <w:rPr>
          <w:spacing w:val="-11"/>
          <w:sz w:val="24"/>
        </w:rPr>
        <w:t xml:space="preserve"> </w:t>
      </w:r>
      <w:r>
        <w:rPr>
          <w:sz w:val="24"/>
        </w:rPr>
        <w:t>детей</w:t>
      </w:r>
      <w:r>
        <w:rPr>
          <w:spacing w:val="-2"/>
          <w:sz w:val="24"/>
        </w:rPr>
        <w:t xml:space="preserve"> </w:t>
      </w:r>
      <w:r>
        <w:rPr>
          <w:sz w:val="24"/>
        </w:rPr>
        <w:t>способность</w:t>
      </w:r>
      <w:r>
        <w:rPr>
          <w:spacing w:val="-5"/>
          <w:sz w:val="24"/>
        </w:rPr>
        <w:t xml:space="preserve"> </w:t>
      </w:r>
      <w:r>
        <w:rPr>
          <w:sz w:val="24"/>
        </w:rPr>
        <w:t>различать</w:t>
      </w:r>
      <w:r>
        <w:rPr>
          <w:spacing w:val="-1"/>
          <w:sz w:val="24"/>
        </w:rPr>
        <w:t xml:space="preserve"> </w:t>
      </w:r>
      <w:r>
        <w:rPr>
          <w:sz w:val="24"/>
        </w:rPr>
        <w:t>и</w:t>
      </w:r>
      <w:r>
        <w:rPr>
          <w:spacing w:val="-6"/>
          <w:sz w:val="24"/>
        </w:rPr>
        <w:t xml:space="preserve"> </w:t>
      </w:r>
      <w:r>
        <w:rPr>
          <w:sz w:val="24"/>
        </w:rPr>
        <w:t>называть</w:t>
      </w:r>
      <w:r>
        <w:rPr>
          <w:spacing w:val="-1"/>
          <w:sz w:val="24"/>
        </w:rPr>
        <w:t xml:space="preserve"> </w:t>
      </w:r>
      <w:r>
        <w:rPr>
          <w:sz w:val="24"/>
        </w:rPr>
        <w:t>строительные</w:t>
      </w:r>
      <w:r>
        <w:rPr>
          <w:spacing w:val="-7"/>
          <w:sz w:val="24"/>
        </w:rPr>
        <w:t xml:space="preserve"> </w:t>
      </w:r>
      <w:r>
        <w:rPr>
          <w:sz w:val="24"/>
        </w:rPr>
        <w:t>детали (куб, пластина, кирпичик, брусок); использовать их с учѐтом конструктивных свойств (устойчивость, форма, величина);</w:t>
      </w:r>
    </w:p>
    <w:p w:rsidR="00EC424D" w:rsidRDefault="00FC67E1">
      <w:pPr>
        <w:pStyle w:val="a4"/>
        <w:numPr>
          <w:ilvl w:val="1"/>
          <w:numId w:val="87"/>
        </w:numPr>
        <w:tabs>
          <w:tab w:val="left" w:pos="1321"/>
        </w:tabs>
        <w:spacing w:before="6" w:line="237" w:lineRule="auto"/>
        <w:ind w:right="650" w:firstLine="706"/>
        <w:rPr>
          <w:sz w:val="24"/>
        </w:rPr>
      </w:pPr>
      <w:r>
        <w:rPr>
          <w:sz w:val="24"/>
        </w:rPr>
        <w:t>формировать</w:t>
      </w:r>
      <w:r>
        <w:rPr>
          <w:spacing w:val="-8"/>
          <w:sz w:val="24"/>
        </w:rPr>
        <w:t xml:space="preserve"> </w:t>
      </w:r>
      <w:r>
        <w:rPr>
          <w:sz w:val="24"/>
        </w:rPr>
        <w:t>умение</w:t>
      </w:r>
      <w:r>
        <w:rPr>
          <w:spacing w:val="-6"/>
          <w:sz w:val="24"/>
        </w:rPr>
        <w:t xml:space="preserve"> </w:t>
      </w:r>
      <w:r>
        <w:rPr>
          <w:sz w:val="24"/>
        </w:rPr>
        <w:t>у</w:t>
      </w:r>
      <w:r>
        <w:rPr>
          <w:spacing w:val="-14"/>
          <w:sz w:val="24"/>
        </w:rPr>
        <w:t xml:space="preserve"> </w:t>
      </w:r>
      <w:r>
        <w:rPr>
          <w:sz w:val="24"/>
        </w:rPr>
        <w:t>детей</w:t>
      </w:r>
      <w:r>
        <w:rPr>
          <w:spacing w:val="-9"/>
          <w:sz w:val="24"/>
        </w:rPr>
        <w:t xml:space="preserve"> </w:t>
      </w:r>
      <w:r>
        <w:rPr>
          <w:sz w:val="24"/>
        </w:rPr>
        <w:t>сооружать</w:t>
      </w:r>
      <w:r>
        <w:rPr>
          <w:spacing w:val="-5"/>
          <w:sz w:val="24"/>
        </w:rPr>
        <w:t xml:space="preserve"> </w:t>
      </w:r>
      <w:r>
        <w:rPr>
          <w:sz w:val="24"/>
        </w:rPr>
        <w:t>постройки</w:t>
      </w:r>
      <w:r>
        <w:rPr>
          <w:spacing w:val="-5"/>
          <w:sz w:val="24"/>
        </w:rPr>
        <w:t xml:space="preserve"> </w:t>
      </w:r>
      <w:r>
        <w:rPr>
          <w:sz w:val="24"/>
        </w:rPr>
        <w:t>из</w:t>
      </w:r>
      <w:r>
        <w:rPr>
          <w:spacing w:val="-9"/>
          <w:sz w:val="24"/>
        </w:rPr>
        <w:t xml:space="preserve"> </w:t>
      </w:r>
      <w:r>
        <w:rPr>
          <w:sz w:val="24"/>
        </w:rPr>
        <w:t>крупного</w:t>
      </w:r>
      <w:r>
        <w:rPr>
          <w:spacing w:val="-6"/>
          <w:sz w:val="24"/>
        </w:rPr>
        <w:t xml:space="preserve"> </w:t>
      </w:r>
      <w:r>
        <w:rPr>
          <w:sz w:val="24"/>
        </w:rPr>
        <w:t>и</w:t>
      </w:r>
      <w:r>
        <w:rPr>
          <w:spacing w:val="-9"/>
          <w:sz w:val="24"/>
        </w:rPr>
        <w:t xml:space="preserve"> </w:t>
      </w:r>
      <w:r>
        <w:rPr>
          <w:sz w:val="24"/>
        </w:rPr>
        <w:t>мелкого</w:t>
      </w:r>
      <w:r>
        <w:rPr>
          <w:spacing w:val="-6"/>
          <w:sz w:val="24"/>
        </w:rPr>
        <w:t xml:space="preserve"> </w:t>
      </w:r>
      <w:r>
        <w:rPr>
          <w:sz w:val="24"/>
        </w:rPr>
        <w:t xml:space="preserve">строительного </w:t>
      </w:r>
      <w:r>
        <w:rPr>
          <w:spacing w:val="-2"/>
          <w:sz w:val="24"/>
        </w:rPr>
        <w:t>материала;</w:t>
      </w:r>
    </w:p>
    <w:p w:rsidR="00EC424D" w:rsidRDefault="00FC67E1">
      <w:pPr>
        <w:pStyle w:val="a4"/>
        <w:numPr>
          <w:ilvl w:val="1"/>
          <w:numId w:val="87"/>
        </w:numPr>
        <w:tabs>
          <w:tab w:val="left" w:pos="1326"/>
        </w:tabs>
        <w:spacing w:before="3" w:line="275" w:lineRule="exact"/>
        <w:ind w:left="1326" w:hanging="143"/>
        <w:rPr>
          <w:sz w:val="24"/>
        </w:rPr>
      </w:pPr>
      <w:r>
        <w:rPr>
          <w:sz w:val="24"/>
        </w:rPr>
        <w:t>обучать</w:t>
      </w:r>
      <w:r>
        <w:rPr>
          <w:spacing w:val="-14"/>
          <w:sz w:val="24"/>
        </w:rPr>
        <w:t xml:space="preserve"> </w:t>
      </w:r>
      <w:r>
        <w:rPr>
          <w:sz w:val="24"/>
        </w:rPr>
        <w:t>конструированию</w:t>
      </w:r>
      <w:r>
        <w:rPr>
          <w:spacing w:val="-10"/>
          <w:sz w:val="24"/>
        </w:rPr>
        <w:t xml:space="preserve"> </w:t>
      </w:r>
      <w:r>
        <w:rPr>
          <w:sz w:val="24"/>
        </w:rPr>
        <w:t>из</w:t>
      </w:r>
      <w:r>
        <w:rPr>
          <w:spacing w:val="-14"/>
          <w:sz w:val="24"/>
        </w:rPr>
        <w:t xml:space="preserve"> </w:t>
      </w:r>
      <w:r>
        <w:rPr>
          <w:spacing w:val="-2"/>
          <w:sz w:val="24"/>
        </w:rPr>
        <w:t>бумаги;</w:t>
      </w:r>
    </w:p>
    <w:p w:rsidR="00EC424D" w:rsidRDefault="00FC67E1">
      <w:pPr>
        <w:pStyle w:val="a4"/>
        <w:numPr>
          <w:ilvl w:val="1"/>
          <w:numId w:val="87"/>
        </w:numPr>
        <w:tabs>
          <w:tab w:val="left" w:pos="1326"/>
        </w:tabs>
        <w:spacing w:line="275" w:lineRule="exact"/>
        <w:ind w:left="1326" w:hanging="143"/>
        <w:rPr>
          <w:sz w:val="24"/>
        </w:rPr>
      </w:pPr>
      <w:r>
        <w:rPr>
          <w:sz w:val="24"/>
        </w:rPr>
        <w:t>приобщать</w:t>
      </w:r>
      <w:r>
        <w:rPr>
          <w:spacing w:val="-9"/>
          <w:sz w:val="24"/>
        </w:rPr>
        <w:t xml:space="preserve"> </w:t>
      </w:r>
      <w:r>
        <w:rPr>
          <w:sz w:val="24"/>
        </w:rPr>
        <w:t>детей</w:t>
      </w:r>
      <w:r>
        <w:rPr>
          <w:spacing w:val="-12"/>
          <w:sz w:val="24"/>
        </w:rPr>
        <w:t xml:space="preserve"> </w:t>
      </w:r>
      <w:r>
        <w:rPr>
          <w:sz w:val="24"/>
        </w:rPr>
        <w:t>к</w:t>
      </w:r>
      <w:r>
        <w:rPr>
          <w:spacing w:val="-15"/>
          <w:sz w:val="24"/>
        </w:rPr>
        <w:t xml:space="preserve"> </w:t>
      </w:r>
      <w:r>
        <w:rPr>
          <w:sz w:val="24"/>
        </w:rPr>
        <w:t>изготовлению</w:t>
      </w:r>
      <w:r>
        <w:rPr>
          <w:spacing w:val="-12"/>
          <w:sz w:val="24"/>
        </w:rPr>
        <w:t xml:space="preserve"> </w:t>
      </w:r>
      <w:r>
        <w:rPr>
          <w:sz w:val="24"/>
        </w:rPr>
        <w:t>поделок</w:t>
      </w:r>
      <w:r>
        <w:rPr>
          <w:spacing w:val="-8"/>
          <w:sz w:val="24"/>
        </w:rPr>
        <w:t xml:space="preserve"> </w:t>
      </w:r>
      <w:r>
        <w:rPr>
          <w:sz w:val="24"/>
        </w:rPr>
        <w:t>из</w:t>
      </w:r>
      <w:r>
        <w:rPr>
          <w:spacing w:val="-15"/>
          <w:sz w:val="24"/>
        </w:rPr>
        <w:t xml:space="preserve"> </w:t>
      </w:r>
      <w:r>
        <w:rPr>
          <w:sz w:val="24"/>
        </w:rPr>
        <w:t>природного</w:t>
      </w:r>
      <w:r>
        <w:rPr>
          <w:spacing w:val="-6"/>
          <w:sz w:val="24"/>
        </w:rPr>
        <w:t xml:space="preserve"> </w:t>
      </w:r>
      <w:r>
        <w:rPr>
          <w:spacing w:val="-2"/>
          <w:sz w:val="24"/>
        </w:rPr>
        <w:t>материала.</w:t>
      </w:r>
    </w:p>
    <w:p w:rsidR="00EC424D" w:rsidRDefault="00FC67E1">
      <w:pPr>
        <w:pStyle w:val="a4"/>
        <w:numPr>
          <w:ilvl w:val="0"/>
          <w:numId w:val="86"/>
        </w:numPr>
        <w:tabs>
          <w:tab w:val="left" w:pos="1504"/>
        </w:tabs>
        <w:spacing w:before="4" w:line="292" w:lineRule="exact"/>
        <w:ind w:left="1504" w:hanging="321"/>
        <w:rPr>
          <w:i/>
          <w:sz w:val="24"/>
        </w:rPr>
      </w:pPr>
      <w:r>
        <w:rPr>
          <w:i/>
          <w:spacing w:val="-2"/>
          <w:sz w:val="24"/>
          <w:u w:val="single"/>
        </w:rPr>
        <w:t>музыкальная деятельность:</w:t>
      </w:r>
    </w:p>
    <w:p w:rsidR="00EC424D" w:rsidRDefault="00FC67E1">
      <w:pPr>
        <w:pStyle w:val="a4"/>
        <w:numPr>
          <w:ilvl w:val="1"/>
          <w:numId w:val="87"/>
        </w:numPr>
        <w:tabs>
          <w:tab w:val="left" w:pos="1407"/>
        </w:tabs>
        <w:spacing w:line="242" w:lineRule="auto"/>
        <w:ind w:right="1343" w:firstLine="706"/>
        <w:rPr>
          <w:sz w:val="24"/>
        </w:rPr>
      </w:pPr>
      <w:r>
        <w:rPr>
          <w:sz w:val="24"/>
        </w:rPr>
        <w:t>продолжать развивать у</w:t>
      </w:r>
      <w:r>
        <w:rPr>
          <w:spacing w:val="-11"/>
          <w:sz w:val="24"/>
        </w:rPr>
        <w:t xml:space="preserve"> </w:t>
      </w:r>
      <w:r>
        <w:rPr>
          <w:sz w:val="24"/>
        </w:rPr>
        <w:t>детей интерес к музыке, желание еѐ слушать, вызывать эмоциональную отзывчивость при восприятии музыкальных произведений;</w:t>
      </w:r>
    </w:p>
    <w:p w:rsidR="00EC424D" w:rsidRDefault="00FC67E1">
      <w:pPr>
        <w:pStyle w:val="a4"/>
        <w:numPr>
          <w:ilvl w:val="1"/>
          <w:numId w:val="87"/>
        </w:numPr>
        <w:tabs>
          <w:tab w:val="left" w:pos="1388"/>
        </w:tabs>
        <w:spacing w:line="242" w:lineRule="auto"/>
        <w:ind w:right="1043" w:firstLine="706"/>
        <w:rPr>
          <w:sz w:val="24"/>
        </w:rPr>
      </w:pPr>
      <w:r>
        <w:rPr>
          <w:sz w:val="24"/>
        </w:rPr>
        <w:t>обогащать</w:t>
      </w:r>
      <w:r>
        <w:rPr>
          <w:spacing w:val="-3"/>
          <w:sz w:val="24"/>
        </w:rPr>
        <w:t xml:space="preserve"> </w:t>
      </w:r>
      <w:r>
        <w:rPr>
          <w:sz w:val="24"/>
        </w:rPr>
        <w:t>музыкальные</w:t>
      </w:r>
      <w:r>
        <w:rPr>
          <w:spacing w:val="-4"/>
          <w:sz w:val="24"/>
        </w:rPr>
        <w:t xml:space="preserve"> </w:t>
      </w:r>
      <w:r>
        <w:rPr>
          <w:sz w:val="24"/>
        </w:rPr>
        <w:t>впечатления</w:t>
      </w:r>
      <w:r>
        <w:rPr>
          <w:spacing w:val="-8"/>
          <w:sz w:val="24"/>
        </w:rPr>
        <w:t xml:space="preserve"> </w:t>
      </w:r>
      <w:r>
        <w:rPr>
          <w:sz w:val="24"/>
        </w:rPr>
        <w:t>детей,</w:t>
      </w:r>
      <w:r>
        <w:rPr>
          <w:spacing w:val="-6"/>
          <w:sz w:val="24"/>
        </w:rPr>
        <w:t xml:space="preserve"> </w:t>
      </w:r>
      <w:r>
        <w:rPr>
          <w:sz w:val="24"/>
        </w:rPr>
        <w:t>способствовать</w:t>
      </w:r>
      <w:r>
        <w:rPr>
          <w:spacing w:val="-6"/>
          <w:sz w:val="24"/>
        </w:rPr>
        <w:t xml:space="preserve"> </w:t>
      </w:r>
      <w:r>
        <w:rPr>
          <w:sz w:val="24"/>
        </w:rPr>
        <w:t>дальнейшему</w:t>
      </w:r>
      <w:r>
        <w:rPr>
          <w:spacing w:val="-12"/>
          <w:sz w:val="24"/>
        </w:rPr>
        <w:t xml:space="preserve"> </w:t>
      </w:r>
      <w:r>
        <w:rPr>
          <w:sz w:val="24"/>
        </w:rPr>
        <w:t>развитию основ музыкальной культуры;</w:t>
      </w:r>
    </w:p>
    <w:p w:rsidR="00EC424D" w:rsidRDefault="00FC67E1">
      <w:pPr>
        <w:pStyle w:val="a4"/>
        <w:numPr>
          <w:ilvl w:val="1"/>
          <w:numId w:val="87"/>
        </w:numPr>
        <w:tabs>
          <w:tab w:val="left" w:pos="1326"/>
        </w:tabs>
        <w:spacing w:line="275" w:lineRule="exact"/>
        <w:ind w:left="1326" w:hanging="143"/>
        <w:rPr>
          <w:sz w:val="24"/>
        </w:rPr>
      </w:pPr>
      <w:r>
        <w:rPr>
          <w:sz w:val="24"/>
        </w:rPr>
        <w:t>воспитывать</w:t>
      </w:r>
      <w:r>
        <w:rPr>
          <w:spacing w:val="-17"/>
          <w:sz w:val="24"/>
        </w:rPr>
        <w:t xml:space="preserve"> </w:t>
      </w:r>
      <w:r>
        <w:rPr>
          <w:sz w:val="24"/>
        </w:rPr>
        <w:t>слушательскую</w:t>
      </w:r>
      <w:r>
        <w:rPr>
          <w:spacing w:val="-15"/>
          <w:sz w:val="24"/>
        </w:rPr>
        <w:t xml:space="preserve"> </w:t>
      </w:r>
      <w:r>
        <w:rPr>
          <w:sz w:val="24"/>
        </w:rPr>
        <w:t>культуру</w:t>
      </w:r>
      <w:r>
        <w:rPr>
          <w:spacing w:val="-21"/>
          <w:sz w:val="24"/>
        </w:rPr>
        <w:t xml:space="preserve"> </w:t>
      </w:r>
      <w:r>
        <w:rPr>
          <w:sz w:val="24"/>
        </w:rPr>
        <w:t>детей;</w:t>
      </w:r>
      <w:r>
        <w:rPr>
          <w:spacing w:val="-15"/>
          <w:sz w:val="24"/>
        </w:rPr>
        <w:t xml:space="preserve"> </w:t>
      </w:r>
      <w:r>
        <w:rPr>
          <w:sz w:val="24"/>
        </w:rPr>
        <w:t>развивать</w:t>
      </w:r>
      <w:r>
        <w:rPr>
          <w:spacing w:val="-14"/>
          <w:sz w:val="24"/>
        </w:rPr>
        <w:t xml:space="preserve"> </w:t>
      </w:r>
      <w:r>
        <w:rPr>
          <w:sz w:val="24"/>
        </w:rPr>
        <w:t>музыкальность</w:t>
      </w:r>
      <w:r>
        <w:rPr>
          <w:spacing w:val="-9"/>
          <w:sz w:val="24"/>
        </w:rPr>
        <w:t xml:space="preserve"> </w:t>
      </w:r>
      <w:r>
        <w:rPr>
          <w:spacing w:val="-2"/>
          <w:sz w:val="24"/>
        </w:rPr>
        <w:t>детей;</w:t>
      </w:r>
    </w:p>
    <w:p w:rsidR="00EC424D" w:rsidRDefault="00FC67E1">
      <w:pPr>
        <w:pStyle w:val="a4"/>
        <w:numPr>
          <w:ilvl w:val="1"/>
          <w:numId w:val="87"/>
        </w:numPr>
        <w:tabs>
          <w:tab w:val="left" w:pos="1461"/>
        </w:tabs>
        <w:ind w:right="758" w:firstLine="706"/>
        <w:rPr>
          <w:sz w:val="24"/>
        </w:rPr>
      </w:pPr>
      <w:r>
        <w:rPr>
          <w:sz w:val="24"/>
        </w:rPr>
        <w:t>воспитывать интерес и любовь к высокохудожественной музыке; продолжать формировать</w:t>
      </w:r>
      <w:r>
        <w:rPr>
          <w:spacing w:val="-2"/>
          <w:sz w:val="24"/>
        </w:rPr>
        <w:t xml:space="preserve"> </w:t>
      </w:r>
      <w:r>
        <w:rPr>
          <w:sz w:val="24"/>
        </w:rPr>
        <w:t>умение у</w:t>
      </w:r>
      <w:r>
        <w:rPr>
          <w:spacing w:val="-13"/>
          <w:sz w:val="24"/>
        </w:rPr>
        <w:t xml:space="preserve"> </w:t>
      </w:r>
      <w:r>
        <w:rPr>
          <w:sz w:val="24"/>
        </w:rPr>
        <w:t>детей</w:t>
      </w:r>
      <w:r>
        <w:rPr>
          <w:spacing w:val="-3"/>
          <w:sz w:val="24"/>
        </w:rPr>
        <w:t xml:space="preserve"> </w:t>
      </w:r>
      <w:r>
        <w:rPr>
          <w:sz w:val="24"/>
        </w:rPr>
        <w:t>различать</w:t>
      </w:r>
      <w:r>
        <w:rPr>
          <w:spacing w:val="-2"/>
          <w:sz w:val="24"/>
        </w:rPr>
        <w:t xml:space="preserve"> </w:t>
      </w:r>
      <w:r>
        <w:rPr>
          <w:sz w:val="24"/>
        </w:rPr>
        <w:t>средства</w:t>
      </w:r>
      <w:r>
        <w:rPr>
          <w:spacing w:val="-4"/>
          <w:sz w:val="24"/>
        </w:rPr>
        <w:t xml:space="preserve"> </w:t>
      </w:r>
      <w:r>
        <w:rPr>
          <w:sz w:val="24"/>
        </w:rPr>
        <w:t>выразительности</w:t>
      </w:r>
      <w:r>
        <w:rPr>
          <w:spacing w:val="-6"/>
          <w:sz w:val="24"/>
        </w:rPr>
        <w:t xml:space="preserve"> </w:t>
      </w:r>
      <w:r>
        <w:rPr>
          <w:sz w:val="24"/>
        </w:rPr>
        <w:t>в</w:t>
      </w:r>
      <w:r>
        <w:rPr>
          <w:spacing w:val="-6"/>
          <w:sz w:val="24"/>
        </w:rPr>
        <w:t xml:space="preserve"> </w:t>
      </w:r>
      <w:r>
        <w:rPr>
          <w:sz w:val="24"/>
        </w:rPr>
        <w:t>музыке,</w:t>
      </w:r>
      <w:r>
        <w:rPr>
          <w:spacing w:val="-2"/>
          <w:sz w:val="24"/>
        </w:rPr>
        <w:t xml:space="preserve"> </w:t>
      </w:r>
      <w:r>
        <w:rPr>
          <w:sz w:val="24"/>
        </w:rPr>
        <w:t>различать</w:t>
      </w:r>
      <w:r>
        <w:rPr>
          <w:spacing w:val="-2"/>
          <w:sz w:val="24"/>
        </w:rPr>
        <w:t xml:space="preserve"> </w:t>
      </w:r>
      <w:r>
        <w:rPr>
          <w:sz w:val="24"/>
        </w:rPr>
        <w:t>звуки</w:t>
      </w:r>
      <w:r>
        <w:rPr>
          <w:spacing w:val="-2"/>
          <w:sz w:val="24"/>
        </w:rPr>
        <w:t xml:space="preserve"> </w:t>
      </w:r>
      <w:r>
        <w:rPr>
          <w:sz w:val="24"/>
        </w:rPr>
        <w:t xml:space="preserve">по </w:t>
      </w:r>
      <w:r>
        <w:rPr>
          <w:spacing w:val="-2"/>
          <w:sz w:val="24"/>
        </w:rPr>
        <w:t>высоте;</w:t>
      </w:r>
    </w:p>
    <w:p w:rsidR="00EC424D" w:rsidRDefault="00FC67E1">
      <w:pPr>
        <w:pStyle w:val="a4"/>
        <w:numPr>
          <w:ilvl w:val="1"/>
          <w:numId w:val="87"/>
        </w:numPr>
        <w:tabs>
          <w:tab w:val="left" w:pos="1326"/>
        </w:tabs>
        <w:spacing w:before="4" w:line="273" w:lineRule="exact"/>
        <w:ind w:left="1326" w:hanging="143"/>
        <w:rPr>
          <w:sz w:val="24"/>
        </w:rPr>
      </w:pPr>
      <w:r>
        <w:rPr>
          <w:sz w:val="24"/>
        </w:rPr>
        <w:t>поддерживать</w:t>
      </w:r>
      <w:r>
        <w:rPr>
          <w:spacing w:val="11"/>
          <w:sz w:val="24"/>
        </w:rPr>
        <w:t xml:space="preserve"> </w:t>
      </w:r>
      <w:r>
        <w:rPr>
          <w:sz w:val="24"/>
        </w:rPr>
        <w:t>удетей</w:t>
      </w:r>
      <w:r>
        <w:rPr>
          <w:spacing w:val="6"/>
          <w:sz w:val="24"/>
        </w:rPr>
        <w:t xml:space="preserve"> </w:t>
      </w:r>
      <w:r>
        <w:rPr>
          <w:sz w:val="24"/>
        </w:rPr>
        <w:t>интерес</w:t>
      </w:r>
      <w:r>
        <w:rPr>
          <w:spacing w:val="-1"/>
          <w:sz w:val="24"/>
        </w:rPr>
        <w:t xml:space="preserve"> </w:t>
      </w:r>
      <w:r>
        <w:rPr>
          <w:sz w:val="24"/>
        </w:rPr>
        <w:t>к</w:t>
      </w:r>
      <w:r>
        <w:rPr>
          <w:spacing w:val="4"/>
          <w:sz w:val="24"/>
        </w:rPr>
        <w:t xml:space="preserve"> </w:t>
      </w:r>
      <w:r>
        <w:rPr>
          <w:spacing w:val="-2"/>
          <w:sz w:val="24"/>
        </w:rPr>
        <w:t>пению;</w:t>
      </w:r>
    </w:p>
    <w:p w:rsidR="00EC424D" w:rsidRDefault="00FC67E1">
      <w:pPr>
        <w:pStyle w:val="a4"/>
        <w:numPr>
          <w:ilvl w:val="1"/>
          <w:numId w:val="87"/>
        </w:numPr>
        <w:tabs>
          <w:tab w:val="left" w:pos="1331"/>
        </w:tabs>
        <w:spacing w:line="237" w:lineRule="auto"/>
        <w:ind w:right="708" w:firstLine="706"/>
        <w:rPr>
          <w:sz w:val="24"/>
        </w:rPr>
      </w:pPr>
      <w:r>
        <w:rPr>
          <w:sz w:val="24"/>
        </w:rPr>
        <w:t>сп</w:t>
      </w:r>
      <w:r>
        <w:rPr>
          <w:sz w:val="24"/>
        </w:rPr>
        <w:t>особствовать</w:t>
      </w:r>
      <w:r>
        <w:rPr>
          <w:spacing w:val="-9"/>
          <w:sz w:val="24"/>
        </w:rPr>
        <w:t xml:space="preserve"> </w:t>
      </w:r>
      <w:r>
        <w:rPr>
          <w:sz w:val="24"/>
        </w:rPr>
        <w:t>освоению</w:t>
      </w:r>
      <w:r>
        <w:rPr>
          <w:spacing w:val="-8"/>
          <w:sz w:val="24"/>
        </w:rPr>
        <w:t xml:space="preserve"> </w:t>
      </w:r>
      <w:r>
        <w:rPr>
          <w:sz w:val="24"/>
        </w:rPr>
        <w:t>элементов</w:t>
      </w:r>
      <w:r>
        <w:rPr>
          <w:spacing w:val="-5"/>
          <w:sz w:val="24"/>
        </w:rPr>
        <w:t xml:space="preserve"> </w:t>
      </w:r>
      <w:r>
        <w:rPr>
          <w:sz w:val="24"/>
        </w:rPr>
        <w:t>танца</w:t>
      </w:r>
      <w:r>
        <w:rPr>
          <w:spacing w:val="-3"/>
          <w:sz w:val="24"/>
        </w:rPr>
        <w:t xml:space="preserve"> </w:t>
      </w:r>
      <w:r>
        <w:rPr>
          <w:sz w:val="24"/>
        </w:rPr>
        <w:t>и</w:t>
      </w:r>
      <w:r>
        <w:rPr>
          <w:spacing w:val="-6"/>
          <w:sz w:val="24"/>
        </w:rPr>
        <w:t xml:space="preserve"> </w:t>
      </w:r>
      <w:r>
        <w:rPr>
          <w:sz w:val="24"/>
        </w:rPr>
        <w:t>ритмопластики</w:t>
      </w:r>
      <w:r>
        <w:rPr>
          <w:spacing w:val="-1"/>
          <w:sz w:val="24"/>
        </w:rPr>
        <w:t xml:space="preserve"> </w:t>
      </w:r>
      <w:r>
        <w:rPr>
          <w:sz w:val="24"/>
        </w:rPr>
        <w:t>для</w:t>
      </w:r>
      <w:r>
        <w:rPr>
          <w:spacing w:val="-2"/>
          <w:sz w:val="24"/>
        </w:rPr>
        <w:t xml:space="preserve"> </w:t>
      </w:r>
      <w:r>
        <w:rPr>
          <w:sz w:val="24"/>
        </w:rPr>
        <w:t>создания</w:t>
      </w:r>
      <w:r>
        <w:rPr>
          <w:spacing w:val="-7"/>
          <w:sz w:val="24"/>
        </w:rPr>
        <w:t xml:space="preserve"> </w:t>
      </w:r>
      <w:r>
        <w:rPr>
          <w:sz w:val="24"/>
        </w:rPr>
        <w:t>музыкальных двигательных образов в играх, драматизациях, инсценировании;</w:t>
      </w:r>
    </w:p>
    <w:p w:rsidR="00EC424D" w:rsidRDefault="00FC67E1">
      <w:pPr>
        <w:pStyle w:val="a4"/>
        <w:numPr>
          <w:ilvl w:val="1"/>
          <w:numId w:val="87"/>
        </w:numPr>
        <w:tabs>
          <w:tab w:val="left" w:pos="1326"/>
        </w:tabs>
        <w:spacing w:before="2" w:line="275" w:lineRule="exact"/>
        <w:ind w:left="1326" w:hanging="138"/>
        <w:rPr>
          <w:sz w:val="24"/>
        </w:rPr>
      </w:pPr>
      <w:r>
        <w:rPr>
          <w:spacing w:val="-2"/>
          <w:sz w:val="24"/>
        </w:rPr>
        <w:t>способствовать</w:t>
      </w:r>
      <w:r>
        <w:rPr>
          <w:spacing w:val="-4"/>
          <w:sz w:val="24"/>
        </w:rPr>
        <w:t xml:space="preserve"> </w:t>
      </w:r>
      <w:r>
        <w:rPr>
          <w:spacing w:val="-2"/>
          <w:sz w:val="24"/>
        </w:rPr>
        <w:t>освоению</w:t>
      </w:r>
      <w:r>
        <w:rPr>
          <w:spacing w:val="2"/>
          <w:sz w:val="24"/>
        </w:rPr>
        <w:t xml:space="preserve"> </w:t>
      </w:r>
      <w:r>
        <w:rPr>
          <w:spacing w:val="-2"/>
          <w:sz w:val="24"/>
        </w:rPr>
        <w:t>детьми</w:t>
      </w:r>
      <w:r>
        <w:rPr>
          <w:spacing w:val="-1"/>
          <w:sz w:val="24"/>
        </w:rPr>
        <w:t xml:space="preserve"> </w:t>
      </w:r>
      <w:r>
        <w:rPr>
          <w:spacing w:val="-2"/>
          <w:sz w:val="24"/>
        </w:rPr>
        <w:t>приемов</w:t>
      </w:r>
      <w:r>
        <w:rPr>
          <w:spacing w:val="-1"/>
          <w:sz w:val="24"/>
        </w:rPr>
        <w:t xml:space="preserve"> </w:t>
      </w:r>
      <w:r>
        <w:rPr>
          <w:spacing w:val="-2"/>
          <w:sz w:val="24"/>
        </w:rPr>
        <w:t>игры</w:t>
      </w:r>
      <w:r>
        <w:rPr>
          <w:spacing w:val="-1"/>
          <w:sz w:val="24"/>
        </w:rPr>
        <w:t xml:space="preserve"> </w:t>
      </w:r>
      <w:r>
        <w:rPr>
          <w:spacing w:val="-2"/>
          <w:sz w:val="24"/>
        </w:rPr>
        <w:t>на</w:t>
      </w:r>
      <w:r>
        <w:rPr>
          <w:spacing w:val="-5"/>
          <w:sz w:val="24"/>
        </w:rPr>
        <w:t xml:space="preserve"> </w:t>
      </w:r>
      <w:r>
        <w:rPr>
          <w:spacing w:val="-2"/>
          <w:sz w:val="24"/>
        </w:rPr>
        <w:t>детских</w:t>
      </w:r>
      <w:r>
        <w:rPr>
          <w:spacing w:val="3"/>
          <w:sz w:val="24"/>
        </w:rPr>
        <w:t xml:space="preserve"> </w:t>
      </w:r>
      <w:r>
        <w:rPr>
          <w:spacing w:val="-2"/>
          <w:sz w:val="24"/>
        </w:rPr>
        <w:t>музыкальных инструментах;</w:t>
      </w:r>
    </w:p>
    <w:p w:rsidR="00EC424D" w:rsidRDefault="00FC67E1">
      <w:pPr>
        <w:pStyle w:val="a4"/>
        <w:numPr>
          <w:ilvl w:val="1"/>
          <w:numId w:val="87"/>
        </w:numPr>
        <w:tabs>
          <w:tab w:val="left" w:pos="1326"/>
        </w:tabs>
        <w:spacing w:line="275" w:lineRule="exact"/>
        <w:ind w:left="1326" w:hanging="143"/>
        <w:rPr>
          <w:sz w:val="24"/>
        </w:rPr>
      </w:pPr>
      <w:r>
        <w:rPr>
          <w:sz w:val="24"/>
        </w:rPr>
        <w:t>поощрять</w:t>
      </w:r>
      <w:r>
        <w:rPr>
          <w:spacing w:val="-17"/>
          <w:sz w:val="24"/>
        </w:rPr>
        <w:t xml:space="preserve"> </w:t>
      </w:r>
      <w:r>
        <w:rPr>
          <w:sz w:val="24"/>
        </w:rPr>
        <w:t>желание</w:t>
      </w:r>
      <w:r>
        <w:rPr>
          <w:spacing w:val="-15"/>
          <w:sz w:val="24"/>
        </w:rPr>
        <w:t xml:space="preserve"> </w:t>
      </w:r>
      <w:r>
        <w:rPr>
          <w:sz w:val="24"/>
        </w:rPr>
        <w:t>детей</w:t>
      </w:r>
      <w:r>
        <w:rPr>
          <w:spacing w:val="-15"/>
          <w:sz w:val="24"/>
        </w:rPr>
        <w:t xml:space="preserve"> </w:t>
      </w:r>
      <w:r>
        <w:rPr>
          <w:sz w:val="24"/>
        </w:rPr>
        <w:t>самостоятельно</w:t>
      </w:r>
      <w:r>
        <w:rPr>
          <w:spacing w:val="-13"/>
          <w:sz w:val="24"/>
        </w:rPr>
        <w:t xml:space="preserve"> </w:t>
      </w:r>
      <w:r>
        <w:rPr>
          <w:sz w:val="24"/>
        </w:rPr>
        <w:t>заниматься</w:t>
      </w:r>
      <w:r>
        <w:rPr>
          <w:spacing w:val="-12"/>
          <w:sz w:val="24"/>
        </w:rPr>
        <w:t xml:space="preserve"> </w:t>
      </w:r>
      <w:r>
        <w:rPr>
          <w:sz w:val="24"/>
        </w:rPr>
        <w:t>музыкальной</w:t>
      </w:r>
      <w:r>
        <w:rPr>
          <w:spacing w:val="-11"/>
          <w:sz w:val="24"/>
        </w:rPr>
        <w:t xml:space="preserve"> </w:t>
      </w:r>
      <w:r>
        <w:rPr>
          <w:spacing w:val="-2"/>
          <w:sz w:val="24"/>
        </w:rPr>
        <w:t>деятельностью;</w:t>
      </w:r>
    </w:p>
    <w:p w:rsidR="00EC424D" w:rsidRDefault="00FC67E1">
      <w:pPr>
        <w:pStyle w:val="a4"/>
        <w:numPr>
          <w:ilvl w:val="0"/>
          <w:numId w:val="86"/>
        </w:numPr>
        <w:tabs>
          <w:tab w:val="left" w:pos="1494"/>
        </w:tabs>
        <w:spacing w:before="5" w:line="292" w:lineRule="exact"/>
        <w:ind w:left="1494" w:hanging="306"/>
        <w:jc w:val="both"/>
        <w:rPr>
          <w:i/>
          <w:sz w:val="24"/>
        </w:rPr>
      </w:pPr>
      <w:r>
        <w:rPr>
          <w:i/>
          <w:spacing w:val="-2"/>
          <w:sz w:val="24"/>
          <w:u w:val="single"/>
        </w:rPr>
        <w:t>театрализованная</w:t>
      </w:r>
      <w:r>
        <w:rPr>
          <w:i/>
          <w:spacing w:val="6"/>
          <w:sz w:val="24"/>
          <w:u w:val="single"/>
        </w:rPr>
        <w:t xml:space="preserve"> </w:t>
      </w:r>
      <w:r>
        <w:rPr>
          <w:i/>
          <w:spacing w:val="-2"/>
          <w:sz w:val="24"/>
          <w:u w:val="single"/>
        </w:rPr>
        <w:t>деятельность:</w:t>
      </w:r>
    </w:p>
    <w:p w:rsidR="00EC424D" w:rsidRDefault="00FC67E1">
      <w:pPr>
        <w:pStyle w:val="a4"/>
        <w:numPr>
          <w:ilvl w:val="1"/>
          <w:numId w:val="87"/>
        </w:numPr>
        <w:tabs>
          <w:tab w:val="left" w:pos="1369"/>
        </w:tabs>
        <w:ind w:right="951" w:firstLine="706"/>
        <w:jc w:val="both"/>
        <w:rPr>
          <w:sz w:val="24"/>
        </w:rPr>
      </w:pPr>
      <w:r>
        <w:rPr>
          <w:sz w:val="24"/>
        </w:rPr>
        <w:t>продолжать</w:t>
      </w:r>
      <w:r>
        <w:rPr>
          <w:spacing w:val="-2"/>
          <w:sz w:val="24"/>
        </w:rPr>
        <w:t xml:space="preserve"> </w:t>
      </w:r>
      <w:r>
        <w:rPr>
          <w:sz w:val="24"/>
        </w:rPr>
        <w:t>развивать</w:t>
      </w:r>
      <w:r>
        <w:rPr>
          <w:spacing w:val="-2"/>
          <w:sz w:val="24"/>
        </w:rPr>
        <w:t xml:space="preserve"> </w:t>
      </w:r>
      <w:r>
        <w:rPr>
          <w:sz w:val="24"/>
        </w:rPr>
        <w:t>интерес детей к</w:t>
      </w:r>
      <w:r>
        <w:rPr>
          <w:spacing w:val="-6"/>
          <w:sz w:val="24"/>
        </w:rPr>
        <w:t xml:space="preserve"> </w:t>
      </w:r>
      <w:r>
        <w:rPr>
          <w:sz w:val="24"/>
        </w:rPr>
        <w:t>театрализованной</w:t>
      </w:r>
      <w:r>
        <w:rPr>
          <w:spacing w:val="-3"/>
          <w:sz w:val="24"/>
        </w:rPr>
        <w:t xml:space="preserve"> </w:t>
      </w:r>
      <w:r>
        <w:rPr>
          <w:sz w:val="24"/>
        </w:rPr>
        <w:t>деятельности;</w:t>
      </w:r>
      <w:r>
        <w:rPr>
          <w:spacing w:val="-4"/>
          <w:sz w:val="24"/>
        </w:rPr>
        <w:t xml:space="preserve"> </w:t>
      </w:r>
      <w:r>
        <w:rPr>
          <w:sz w:val="24"/>
        </w:rPr>
        <w:t>формировать опыт</w:t>
      </w:r>
      <w:r>
        <w:rPr>
          <w:spacing w:val="-2"/>
          <w:sz w:val="24"/>
        </w:rPr>
        <w:t xml:space="preserve"> </w:t>
      </w:r>
      <w:r>
        <w:rPr>
          <w:sz w:val="24"/>
        </w:rPr>
        <w:t>социальных</w:t>
      </w:r>
      <w:r>
        <w:rPr>
          <w:spacing w:val="-7"/>
          <w:sz w:val="24"/>
        </w:rPr>
        <w:t xml:space="preserve"> </w:t>
      </w:r>
      <w:r>
        <w:rPr>
          <w:sz w:val="24"/>
        </w:rPr>
        <w:t>навыков</w:t>
      </w:r>
      <w:r>
        <w:rPr>
          <w:spacing w:val="-5"/>
          <w:sz w:val="24"/>
        </w:rPr>
        <w:t xml:space="preserve"> </w:t>
      </w:r>
      <w:r>
        <w:rPr>
          <w:sz w:val="24"/>
        </w:rPr>
        <w:t>поведения,</w:t>
      </w:r>
      <w:r>
        <w:rPr>
          <w:spacing w:val="-5"/>
          <w:sz w:val="24"/>
        </w:rPr>
        <w:t xml:space="preserve"> </w:t>
      </w:r>
      <w:r>
        <w:rPr>
          <w:sz w:val="24"/>
        </w:rPr>
        <w:t>создавать</w:t>
      </w:r>
      <w:r>
        <w:rPr>
          <w:spacing w:val="-2"/>
          <w:sz w:val="24"/>
        </w:rPr>
        <w:t xml:space="preserve"> </w:t>
      </w:r>
      <w:r>
        <w:rPr>
          <w:sz w:val="24"/>
        </w:rPr>
        <w:t>условия</w:t>
      </w:r>
      <w:r>
        <w:rPr>
          <w:spacing w:val="-2"/>
          <w:sz w:val="24"/>
        </w:rPr>
        <w:t xml:space="preserve"> </w:t>
      </w:r>
      <w:r>
        <w:rPr>
          <w:sz w:val="24"/>
        </w:rPr>
        <w:t>для развития</w:t>
      </w:r>
      <w:r>
        <w:rPr>
          <w:spacing w:val="-7"/>
          <w:sz w:val="24"/>
        </w:rPr>
        <w:t xml:space="preserve"> </w:t>
      </w:r>
      <w:r>
        <w:rPr>
          <w:sz w:val="24"/>
        </w:rPr>
        <w:t>творческой</w:t>
      </w:r>
      <w:r>
        <w:rPr>
          <w:spacing w:val="-6"/>
          <w:sz w:val="24"/>
        </w:rPr>
        <w:t xml:space="preserve"> </w:t>
      </w:r>
      <w:r>
        <w:rPr>
          <w:sz w:val="24"/>
        </w:rPr>
        <w:t xml:space="preserve">активности </w:t>
      </w:r>
      <w:r>
        <w:rPr>
          <w:spacing w:val="-2"/>
          <w:sz w:val="24"/>
        </w:rPr>
        <w:t>детей;</w:t>
      </w:r>
    </w:p>
    <w:p w:rsidR="00EC424D" w:rsidRDefault="00FC67E1">
      <w:pPr>
        <w:pStyle w:val="a4"/>
        <w:numPr>
          <w:ilvl w:val="1"/>
          <w:numId w:val="87"/>
        </w:numPr>
        <w:tabs>
          <w:tab w:val="left" w:pos="1335"/>
        </w:tabs>
        <w:spacing w:line="237" w:lineRule="auto"/>
        <w:ind w:right="687" w:firstLine="706"/>
        <w:rPr>
          <w:sz w:val="24"/>
        </w:rPr>
      </w:pPr>
      <w:r>
        <w:rPr>
          <w:sz w:val="24"/>
        </w:rPr>
        <w:t>учить</w:t>
      </w:r>
      <w:r>
        <w:rPr>
          <w:spacing w:val="-4"/>
          <w:sz w:val="24"/>
        </w:rPr>
        <w:t xml:space="preserve"> </w:t>
      </w:r>
      <w:r>
        <w:rPr>
          <w:sz w:val="24"/>
        </w:rPr>
        <w:t>элементам</w:t>
      </w:r>
      <w:r>
        <w:rPr>
          <w:spacing w:val="-4"/>
          <w:sz w:val="24"/>
        </w:rPr>
        <w:t xml:space="preserve"> </w:t>
      </w:r>
      <w:r>
        <w:rPr>
          <w:sz w:val="24"/>
        </w:rPr>
        <w:t>художественно-образных</w:t>
      </w:r>
      <w:r>
        <w:rPr>
          <w:spacing w:val="-9"/>
          <w:sz w:val="24"/>
        </w:rPr>
        <w:t xml:space="preserve"> </w:t>
      </w:r>
      <w:r>
        <w:rPr>
          <w:sz w:val="24"/>
        </w:rPr>
        <w:t>выразительных</w:t>
      </w:r>
      <w:r>
        <w:rPr>
          <w:spacing w:val="-9"/>
          <w:sz w:val="24"/>
        </w:rPr>
        <w:t xml:space="preserve"> </w:t>
      </w:r>
      <w:r>
        <w:rPr>
          <w:sz w:val="24"/>
        </w:rPr>
        <w:t>средств</w:t>
      </w:r>
      <w:r>
        <w:rPr>
          <w:spacing w:val="-3"/>
          <w:sz w:val="24"/>
        </w:rPr>
        <w:t xml:space="preserve"> </w:t>
      </w:r>
      <w:r>
        <w:rPr>
          <w:sz w:val="24"/>
        </w:rPr>
        <w:t>(интонация,</w:t>
      </w:r>
      <w:r>
        <w:rPr>
          <w:spacing w:val="-7"/>
          <w:sz w:val="24"/>
        </w:rPr>
        <w:t xml:space="preserve"> </w:t>
      </w:r>
      <w:r>
        <w:rPr>
          <w:sz w:val="24"/>
        </w:rPr>
        <w:t xml:space="preserve">мимика, </w:t>
      </w:r>
      <w:r>
        <w:rPr>
          <w:spacing w:val="-2"/>
          <w:sz w:val="24"/>
        </w:rPr>
        <w:t>пантомимика);</w:t>
      </w:r>
    </w:p>
    <w:p w:rsidR="00EC424D" w:rsidRDefault="00FC67E1">
      <w:pPr>
        <w:pStyle w:val="a4"/>
        <w:numPr>
          <w:ilvl w:val="1"/>
          <w:numId w:val="87"/>
        </w:numPr>
        <w:tabs>
          <w:tab w:val="left" w:pos="1528"/>
        </w:tabs>
        <w:spacing w:before="4" w:line="237" w:lineRule="auto"/>
        <w:ind w:right="1857" w:firstLine="706"/>
        <w:rPr>
          <w:sz w:val="24"/>
        </w:rPr>
      </w:pPr>
      <w:r>
        <w:rPr>
          <w:sz w:val="24"/>
        </w:rPr>
        <w:t>активизировать</w:t>
      </w:r>
      <w:r>
        <w:rPr>
          <w:spacing w:val="-2"/>
          <w:sz w:val="24"/>
        </w:rPr>
        <w:t xml:space="preserve"> </w:t>
      </w:r>
      <w:r>
        <w:rPr>
          <w:sz w:val="24"/>
        </w:rPr>
        <w:t>словарь</w:t>
      </w:r>
      <w:r>
        <w:rPr>
          <w:spacing w:val="-3"/>
          <w:sz w:val="24"/>
        </w:rPr>
        <w:t xml:space="preserve"> </w:t>
      </w:r>
      <w:r>
        <w:rPr>
          <w:sz w:val="24"/>
        </w:rPr>
        <w:t>детей,</w:t>
      </w:r>
      <w:r>
        <w:rPr>
          <w:spacing w:val="-2"/>
          <w:sz w:val="24"/>
        </w:rPr>
        <w:t xml:space="preserve"> </w:t>
      </w:r>
      <w:r>
        <w:rPr>
          <w:sz w:val="24"/>
        </w:rPr>
        <w:t>совершенствовать</w:t>
      </w:r>
      <w:r>
        <w:rPr>
          <w:spacing w:val="-2"/>
          <w:sz w:val="24"/>
        </w:rPr>
        <w:t xml:space="preserve"> </w:t>
      </w:r>
      <w:r>
        <w:rPr>
          <w:sz w:val="24"/>
        </w:rPr>
        <w:t>звуковую</w:t>
      </w:r>
      <w:r>
        <w:rPr>
          <w:spacing w:val="-5"/>
          <w:sz w:val="24"/>
        </w:rPr>
        <w:t xml:space="preserve"> </w:t>
      </w:r>
      <w:r>
        <w:rPr>
          <w:sz w:val="24"/>
        </w:rPr>
        <w:t>культуру</w:t>
      </w:r>
      <w:r>
        <w:rPr>
          <w:spacing w:val="-12"/>
          <w:sz w:val="24"/>
        </w:rPr>
        <w:t xml:space="preserve"> </w:t>
      </w:r>
      <w:r>
        <w:rPr>
          <w:sz w:val="24"/>
        </w:rPr>
        <w:t>речи, интонационный строй, диалогическую речь;</w:t>
      </w:r>
    </w:p>
    <w:p w:rsidR="00EC424D" w:rsidRDefault="00FC67E1">
      <w:pPr>
        <w:pStyle w:val="a4"/>
        <w:numPr>
          <w:ilvl w:val="1"/>
          <w:numId w:val="87"/>
        </w:numPr>
        <w:tabs>
          <w:tab w:val="left" w:pos="1369"/>
        </w:tabs>
        <w:spacing w:line="242" w:lineRule="auto"/>
        <w:ind w:right="997" w:firstLine="706"/>
        <w:rPr>
          <w:sz w:val="24"/>
        </w:rPr>
      </w:pPr>
      <w:r>
        <w:rPr>
          <w:sz w:val="24"/>
        </w:rPr>
        <w:t>познакомить</w:t>
      </w:r>
      <w:r>
        <w:rPr>
          <w:spacing w:val="-6"/>
          <w:sz w:val="24"/>
        </w:rPr>
        <w:t xml:space="preserve"> </w:t>
      </w:r>
      <w:r>
        <w:rPr>
          <w:sz w:val="24"/>
        </w:rPr>
        <w:t>детей</w:t>
      </w:r>
      <w:r>
        <w:rPr>
          <w:spacing w:val="-4"/>
          <w:sz w:val="24"/>
        </w:rPr>
        <w:t xml:space="preserve"> </w:t>
      </w:r>
      <w:r>
        <w:rPr>
          <w:sz w:val="24"/>
        </w:rPr>
        <w:t>с</w:t>
      </w:r>
      <w:r>
        <w:rPr>
          <w:spacing w:val="-5"/>
          <w:sz w:val="24"/>
        </w:rPr>
        <w:t xml:space="preserve"> </w:t>
      </w:r>
      <w:r>
        <w:rPr>
          <w:sz w:val="24"/>
        </w:rPr>
        <w:t>различными</w:t>
      </w:r>
      <w:r>
        <w:rPr>
          <w:spacing w:val="-7"/>
          <w:sz w:val="24"/>
        </w:rPr>
        <w:t xml:space="preserve"> </w:t>
      </w:r>
      <w:r>
        <w:rPr>
          <w:sz w:val="24"/>
        </w:rPr>
        <w:t>видами</w:t>
      </w:r>
      <w:r>
        <w:rPr>
          <w:spacing w:val="-3"/>
          <w:sz w:val="24"/>
        </w:rPr>
        <w:t xml:space="preserve"> </w:t>
      </w:r>
      <w:r>
        <w:rPr>
          <w:sz w:val="24"/>
        </w:rPr>
        <w:t>теат</w:t>
      </w:r>
      <w:r>
        <w:rPr>
          <w:sz w:val="24"/>
        </w:rPr>
        <w:t>ра</w:t>
      </w:r>
      <w:r>
        <w:rPr>
          <w:spacing w:val="-5"/>
          <w:sz w:val="24"/>
        </w:rPr>
        <w:t xml:space="preserve"> </w:t>
      </w:r>
      <w:r>
        <w:rPr>
          <w:sz w:val="24"/>
        </w:rPr>
        <w:t>(кукольный,</w:t>
      </w:r>
      <w:r>
        <w:rPr>
          <w:spacing w:val="-6"/>
          <w:sz w:val="24"/>
        </w:rPr>
        <w:t xml:space="preserve"> </w:t>
      </w:r>
      <w:r>
        <w:rPr>
          <w:sz w:val="24"/>
        </w:rPr>
        <w:t>музыкальный,</w:t>
      </w:r>
      <w:r>
        <w:rPr>
          <w:spacing w:val="-2"/>
          <w:sz w:val="24"/>
        </w:rPr>
        <w:t xml:space="preserve"> </w:t>
      </w:r>
      <w:r>
        <w:rPr>
          <w:sz w:val="24"/>
        </w:rPr>
        <w:t>детский, театр зверей и другое);</w:t>
      </w:r>
    </w:p>
    <w:p w:rsidR="00EC424D" w:rsidRDefault="00FC67E1">
      <w:pPr>
        <w:pStyle w:val="a4"/>
        <w:numPr>
          <w:ilvl w:val="1"/>
          <w:numId w:val="87"/>
        </w:numPr>
        <w:tabs>
          <w:tab w:val="left" w:pos="1455"/>
        </w:tabs>
        <w:spacing w:line="242" w:lineRule="auto"/>
        <w:ind w:right="1405" w:firstLine="706"/>
        <w:rPr>
          <w:sz w:val="24"/>
        </w:rPr>
      </w:pPr>
      <w:r>
        <w:rPr>
          <w:sz w:val="24"/>
        </w:rPr>
        <w:t>формировать у</w:t>
      </w:r>
      <w:r>
        <w:rPr>
          <w:spacing w:val="-12"/>
          <w:sz w:val="24"/>
        </w:rPr>
        <w:t xml:space="preserve"> </w:t>
      </w:r>
      <w:r>
        <w:rPr>
          <w:sz w:val="24"/>
        </w:rPr>
        <w:t>детей</w:t>
      </w:r>
      <w:r>
        <w:rPr>
          <w:spacing w:val="-1"/>
          <w:sz w:val="24"/>
        </w:rPr>
        <w:t xml:space="preserve"> </w:t>
      </w:r>
      <w:r>
        <w:rPr>
          <w:sz w:val="24"/>
        </w:rPr>
        <w:t>простейшие</w:t>
      </w:r>
      <w:r>
        <w:rPr>
          <w:spacing w:val="-6"/>
          <w:sz w:val="24"/>
        </w:rPr>
        <w:t xml:space="preserve"> </w:t>
      </w:r>
      <w:r>
        <w:rPr>
          <w:sz w:val="24"/>
        </w:rPr>
        <w:t>образно-выразительные</w:t>
      </w:r>
      <w:r>
        <w:rPr>
          <w:spacing w:val="-2"/>
          <w:sz w:val="24"/>
        </w:rPr>
        <w:t xml:space="preserve"> </w:t>
      </w:r>
      <w:r>
        <w:rPr>
          <w:sz w:val="24"/>
        </w:rPr>
        <w:t>умения, имитировать характерные движения сказочных животных;</w:t>
      </w:r>
    </w:p>
    <w:p w:rsidR="00EC424D" w:rsidRDefault="00FC67E1">
      <w:pPr>
        <w:pStyle w:val="a4"/>
        <w:numPr>
          <w:ilvl w:val="1"/>
          <w:numId w:val="87"/>
        </w:numPr>
        <w:tabs>
          <w:tab w:val="left" w:pos="1316"/>
        </w:tabs>
        <w:spacing w:line="237" w:lineRule="auto"/>
        <w:ind w:right="669" w:firstLine="706"/>
        <w:rPr>
          <w:sz w:val="24"/>
        </w:rPr>
      </w:pPr>
      <w:r>
        <w:rPr>
          <w:sz w:val="24"/>
        </w:rPr>
        <w:t>развивать</w:t>
      </w:r>
      <w:r>
        <w:rPr>
          <w:spacing w:val="-15"/>
          <w:sz w:val="24"/>
        </w:rPr>
        <w:t xml:space="preserve"> </w:t>
      </w:r>
      <w:r>
        <w:rPr>
          <w:sz w:val="24"/>
        </w:rPr>
        <w:t>эстетический</w:t>
      </w:r>
      <w:r>
        <w:rPr>
          <w:spacing w:val="-15"/>
          <w:sz w:val="24"/>
        </w:rPr>
        <w:t xml:space="preserve"> </w:t>
      </w:r>
      <w:r>
        <w:rPr>
          <w:sz w:val="24"/>
        </w:rPr>
        <w:t>вкус,</w:t>
      </w:r>
      <w:r>
        <w:rPr>
          <w:spacing w:val="-15"/>
          <w:sz w:val="24"/>
        </w:rPr>
        <w:t xml:space="preserve"> </w:t>
      </w:r>
      <w:r>
        <w:rPr>
          <w:sz w:val="24"/>
        </w:rPr>
        <w:t>воспитывать</w:t>
      </w:r>
      <w:r>
        <w:rPr>
          <w:spacing w:val="-15"/>
          <w:sz w:val="24"/>
        </w:rPr>
        <w:t xml:space="preserve"> </w:t>
      </w:r>
      <w:r>
        <w:rPr>
          <w:sz w:val="24"/>
        </w:rPr>
        <w:t>чувство</w:t>
      </w:r>
      <w:r>
        <w:rPr>
          <w:spacing w:val="-15"/>
          <w:sz w:val="24"/>
        </w:rPr>
        <w:t xml:space="preserve"> </w:t>
      </w:r>
      <w:r>
        <w:rPr>
          <w:sz w:val="24"/>
        </w:rPr>
        <w:t>прекрасного,</w:t>
      </w:r>
      <w:r>
        <w:rPr>
          <w:spacing w:val="-15"/>
          <w:sz w:val="24"/>
        </w:rPr>
        <w:t xml:space="preserve"> </w:t>
      </w:r>
      <w:r>
        <w:rPr>
          <w:sz w:val="24"/>
        </w:rPr>
        <w:t>побуждать</w:t>
      </w:r>
      <w:r>
        <w:rPr>
          <w:spacing w:val="-15"/>
          <w:sz w:val="24"/>
        </w:rPr>
        <w:t xml:space="preserve"> </w:t>
      </w:r>
      <w:r>
        <w:rPr>
          <w:sz w:val="24"/>
        </w:rPr>
        <w:t>нравственно- эстетические и эмоциональные переживания;</w:t>
      </w:r>
    </w:p>
    <w:p w:rsidR="00EC424D" w:rsidRDefault="00FC67E1">
      <w:pPr>
        <w:pStyle w:val="a4"/>
        <w:numPr>
          <w:ilvl w:val="1"/>
          <w:numId w:val="87"/>
        </w:numPr>
        <w:tabs>
          <w:tab w:val="left" w:pos="1455"/>
        </w:tabs>
        <w:spacing w:line="237" w:lineRule="auto"/>
        <w:ind w:right="1782" w:firstLine="706"/>
        <w:rPr>
          <w:sz w:val="24"/>
        </w:rPr>
      </w:pPr>
      <w:r>
        <w:rPr>
          <w:sz w:val="24"/>
        </w:rPr>
        <w:t>побуждать интерес</w:t>
      </w:r>
      <w:r>
        <w:rPr>
          <w:spacing w:val="-1"/>
          <w:sz w:val="24"/>
        </w:rPr>
        <w:t xml:space="preserve"> </w:t>
      </w:r>
      <w:r>
        <w:rPr>
          <w:sz w:val="24"/>
        </w:rPr>
        <w:t>творческим</w:t>
      </w:r>
      <w:r>
        <w:rPr>
          <w:spacing w:val="-3"/>
          <w:sz w:val="24"/>
        </w:rPr>
        <w:t xml:space="preserve"> </w:t>
      </w:r>
      <w:r>
        <w:rPr>
          <w:sz w:val="24"/>
        </w:rPr>
        <w:t>проявлениям в</w:t>
      </w:r>
      <w:r>
        <w:rPr>
          <w:spacing w:val="-8"/>
          <w:sz w:val="24"/>
        </w:rPr>
        <w:t xml:space="preserve"> </w:t>
      </w:r>
      <w:r>
        <w:rPr>
          <w:sz w:val="24"/>
        </w:rPr>
        <w:t>игре</w:t>
      </w:r>
      <w:r>
        <w:rPr>
          <w:spacing w:val="-1"/>
          <w:sz w:val="24"/>
        </w:rPr>
        <w:t xml:space="preserve"> </w:t>
      </w:r>
      <w:r>
        <w:rPr>
          <w:sz w:val="24"/>
        </w:rPr>
        <w:t>и</w:t>
      </w:r>
      <w:r>
        <w:rPr>
          <w:spacing w:val="-5"/>
          <w:sz w:val="24"/>
        </w:rPr>
        <w:t xml:space="preserve"> </w:t>
      </w:r>
      <w:r>
        <w:rPr>
          <w:sz w:val="24"/>
        </w:rPr>
        <w:t>игровому</w:t>
      </w:r>
      <w:r>
        <w:rPr>
          <w:spacing w:val="-8"/>
          <w:sz w:val="24"/>
        </w:rPr>
        <w:t xml:space="preserve"> </w:t>
      </w:r>
      <w:r>
        <w:rPr>
          <w:sz w:val="24"/>
        </w:rPr>
        <w:t>общению</w:t>
      </w:r>
      <w:r>
        <w:rPr>
          <w:spacing w:val="-1"/>
          <w:sz w:val="24"/>
        </w:rPr>
        <w:t xml:space="preserve"> </w:t>
      </w:r>
      <w:r>
        <w:rPr>
          <w:sz w:val="24"/>
        </w:rPr>
        <w:t xml:space="preserve">со </w:t>
      </w:r>
      <w:r>
        <w:rPr>
          <w:spacing w:val="-2"/>
          <w:sz w:val="24"/>
        </w:rPr>
        <w:t>сверстниками.</w:t>
      </w:r>
    </w:p>
    <w:p w:rsidR="00EC424D" w:rsidRDefault="00FC67E1">
      <w:pPr>
        <w:pStyle w:val="a4"/>
        <w:numPr>
          <w:ilvl w:val="0"/>
          <w:numId w:val="86"/>
        </w:numPr>
        <w:tabs>
          <w:tab w:val="left" w:pos="1500"/>
        </w:tabs>
        <w:spacing w:before="2" w:line="292" w:lineRule="exact"/>
        <w:ind w:left="1500" w:hanging="317"/>
        <w:rPr>
          <w:i/>
          <w:sz w:val="24"/>
        </w:rPr>
      </w:pPr>
      <w:r>
        <w:rPr>
          <w:i/>
          <w:spacing w:val="-2"/>
          <w:sz w:val="24"/>
          <w:u w:val="single"/>
        </w:rPr>
        <w:t>культурно-досуговая</w:t>
      </w:r>
      <w:r>
        <w:rPr>
          <w:i/>
          <w:spacing w:val="5"/>
          <w:sz w:val="24"/>
          <w:u w:val="single"/>
        </w:rPr>
        <w:t xml:space="preserve"> </w:t>
      </w:r>
      <w:r>
        <w:rPr>
          <w:i/>
          <w:spacing w:val="-2"/>
          <w:sz w:val="24"/>
          <w:u w:val="single"/>
        </w:rPr>
        <w:t>деятельность:</w:t>
      </w:r>
    </w:p>
    <w:p w:rsidR="00EC424D" w:rsidRDefault="00FC67E1">
      <w:pPr>
        <w:pStyle w:val="a4"/>
        <w:numPr>
          <w:ilvl w:val="1"/>
          <w:numId w:val="87"/>
        </w:numPr>
        <w:tabs>
          <w:tab w:val="left" w:pos="1407"/>
        </w:tabs>
        <w:ind w:right="679" w:firstLine="706"/>
        <w:rPr>
          <w:sz w:val="24"/>
        </w:rPr>
      </w:pPr>
      <w:r>
        <w:rPr>
          <w:sz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w:t>
      </w:r>
      <w:r>
        <w:rPr>
          <w:spacing w:val="-10"/>
          <w:sz w:val="24"/>
        </w:rPr>
        <w:t xml:space="preserve"> </w:t>
      </w:r>
      <w:r>
        <w:rPr>
          <w:sz w:val="24"/>
        </w:rPr>
        <w:t>снежинок,</w:t>
      </w:r>
      <w:r>
        <w:rPr>
          <w:spacing w:val="-7"/>
          <w:sz w:val="24"/>
        </w:rPr>
        <w:t xml:space="preserve"> </w:t>
      </w:r>
      <w:r>
        <w:rPr>
          <w:sz w:val="24"/>
        </w:rPr>
        <w:t>пение</w:t>
      </w:r>
      <w:r>
        <w:rPr>
          <w:spacing w:val="-10"/>
          <w:sz w:val="24"/>
        </w:rPr>
        <w:t xml:space="preserve"> </w:t>
      </w:r>
      <w:r>
        <w:rPr>
          <w:sz w:val="24"/>
        </w:rPr>
        <w:t>птиц,</w:t>
      </w:r>
      <w:r>
        <w:rPr>
          <w:spacing w:val="-8"/>
          <w:sz w:val="24"/>
        </w:rPr>
        <w:t xml:space="preserve"> </w:t>
      </w:r>
      <w:r>
        <w:rPr>
          <w:sz w:val="24"/>
        </w:rPr>
        <w:t>шелест</w:t>
      </w:r>
      <w:r>
        <w:rPr>
          <w:spacing w:val="-6"/>
          <w:sz w:val="24"/>
        </w:rPr>
        <w:t xml:space="preserve"> </w:t>
      </w:r>
      <w:r>
        <w:rPr>
          <w:sz w:val="24"/>
        </w:rPr>
        <w:t>деревьев</w:t>
      </w:r>
      <w:r>
        <w:rPr>
          <w:spacing w:val="-4"/>
          <w:sz w:val="24"/>
        </w:rPr>
        <w:t xml:space="preserve"> </w:t>
      </w:r>
      <w:r>
        <w:rPr>
          <w:sz w:val="24"/>
        </w:rPr>
        <w:t>и</w:t>
      </w:r>
      <w:r>
        <w:rPr>
          <w:spacing w:val="-10"/>
          <w:sz w:val="24"/>
        </w:rPr>
        <w:t xml:space="preserve"> </w:t>
      </w:r>
      <w:r>
        <w:rPr>
          <w:sz w:val="24"/>
        </w:rPr>
        <w:t>прочее)</w:t>
      </w:r>
      <w:r>
        <w:rPr>
          <w:spacing w:val="-8"/>
          <w:sz w:val="24"/>
        </w:rPr>
        <w:t xml:space="preserve"> </w:t>
      </w:r>
      <w:r>
        <w:rPr>
          <w:sz w:val="24"/>
        </w:rPr>
        <w:t>и</w:t>
      </w:r>
      <w:r>
        <w:rPr>
          <w:spacing w:val="-10"/>
          <w:sz w:val="24"/>
        </w:rPr>
        <w:t xml:space="preserve"> </w:t>
      </w:r>
      <w:r>
        <w:rPr>
          <w:sz w:val="24"/>
        </w:rPr>
        <w:t>передавать</w:t>
      </w:r>
      <w:r>
        <w:rPr>
          <w:spacing w:val="-1"/>
          <w:sz w:val="24"/>
        </w:rPr>
        <w:t xml:space="preserve"> </w:t>
      </w:r>
      <w:r>
        <w:rPr>
          <w:sz w:val="24"/>
        </w:rPr>
        <w:t>это</w:t>
      </w:r>
      <w:r>
        <w:rPr>
          <w:spacing w:val="-9"/>
          <w:sz w:val="24"/>
        </w:rPr>
        <w:t xml:space="preserve"> </w:t>
      </w:r>
      <w:r>
        <w:rPr>
          <w:sz w:val="24"/>
        </w:rPr>
        <w:t>в</w:t>
      </w:r>
      <w:r>
        <w:rPr>
          <w:spacing w:val="-9"/>
          <w:sz w:val="24"/>
        </w:rPr>
        <w:t xml:space="preserve"> </w:t>
      </w:r>
      <w:r>
        <w:rPr>
          <w:sz w:val="24"/>
        </w:rPr>
        <w:t>различных</w:t>
      </w:r>
      <w:r>
        <w:rPr>
          <w:spacing w:val="-7"/>
          <w:sz w:val="24"/>
        </w:rPr>
        <w:t xml:space="preserve"> </w:t>
      </w:r>
      <w:r>
        <w:rPr>
          <w:sz w:val="24"/>
        </w:rPr>
        <w:t xml:space="preserve">видах </w:t>
      </w:r>
      <w:r>
        <w:rPr>
          <w:sz w:val="24"/>
        </w:rPr>
        <w:t>деятельности (изобразительной, словесной, музыкальной);</w:t>
      </w:r>
    </w:p>
    <w:p w:rsidR="00EC424D" w:rsidRDefault="00FC67E1">
      <w:pPr>
        <w:pStyle w:val="a4"/>
        <w:numPr>
          <w:ilvl w:val="1"/>
          <w:numId w:val="87"/>
        </w:numPr>
        <w:tabs>
          <w:tab w:val="left" w:pos="1379"/>
        </w:tabs>
        <w:spacing w:line="242" w:lineRule="auto"/>
        <w:ind w:right="1136" w:firstLine="706"/>
        <w:rPr>
          <w:sz w:val="24"/>
        </w:rPr>
      </w:pPr>
      <w:r>
        <w:rPr>
          <w:sz w:val="24"/>
        </w:rPr>
        <w:t>развивать</w:t>
      </w:r>
      <w:r>
        <w:rPr>
          <w:spacing w:val="-6"/>
          <w:sz w:val="24"/>
        </w:rPr>
        <w:t xml:space="preserve"> </w:t>
      </w:r>
      <w:r>
        <w:rPr>
          <w:sz w:val="24"/>
        </w:rPr>
        <w:t>интерес</w:t>
      </w:r>
      <w:r>
        <w:rPr>
          <w:spacing w:val="-4"/>
          <w:sz w:val="24"/>
        </w:rPr>
        <w:t xml:space="preserve"> </w:t>
      </w:r>
      <w:r>
        <w:rPr>
          <w:sz w:val="24"/>
        </w:rPr>
        <w:t>к</w:t>
      </w:r>
      <w:r>
        <w:rPr>
          <w:spacing w:val="-9"/>
          <w:sz w:val="24"/>
        </w:rPr>
        <w:t xml:space="preserve"> </w:t>
      </w:r>
      <w:r>
        <w:rPr>
          <w:sz w:val="24"/>
        </w:rPr>
        <w:t>развлечениям,</w:t>
      </w:r>
      <w:r>
        <w:rPr>
          <w:spacing w:val="-6"/>
          <w:sz w:val="24"/>
        </w:rPr>
        <w:t xml:space="preserve"> </w:t>
      </w:r>
      <w:r>
        <w:rPr>
          <w:sz w:val="24"/>
        </w:rPr>
        <w:t>знакомящим</w:t>
      </w:r>
      <w:r>
        <w:rPr>
          <w:spacing w:val="-2"/>
          <w:sz w:val="24"/>
        </w:rPr>
        <w:t xml:space="preserve"> </w:t>
      </w:r>
      <w:r>
        <w:rPr>
          <w:sz w:val="24"/>
        </w:rPr>
        <w:t>с</w:t>
      </w:r>
      <w:r>
        <w:rPr>
          <w:spacing w:val="-4"/>
          <w:sz w:val="24"/>
        </w:rPr>
        <w:t xml:space="preserve"> </w:t>
      </w:r>
      <w:r>
        <w:rPr>
          <w:sz w:val="24"/>
        </w:rPr>
        <w:t>культурой</w:t>
      </w:r>
      <w:r>
        <w:rPr>
          <w:spacing w:val="-2"/>
          <w:sz w:val="24"/>
        </w:rPr>
        <w:t xml:space="preserve"> </w:t>
      </w:r>
      <w:r>
        <w:rPr>
          <w:sz w:val="24"/>
        </w:rPr>
        <w:t>и</w:t>
      </w:r>
      <w:r>
        <w:rPr>
          <w:spacing w:val="-7"/>
          <w:sz w:val="24"/>
        </w:rPr>
        <w:t xml:space="preserve"> </w:t>
      </w:r>
      <w:r>
        <w:rPr>
          <w:sz w:val="24"/>
        </w:rPr>
        <w:t>традициями</w:t>
      </w:r>
      <w:r>
        <w:rPr>
          <w:spacing w:val="-2"/>
          <w:sz w:val="24"/>
        </w:rPr>
        <w:t xml:space="preserve"> </w:t>
      </w:r>
      <w:r>
        <w:rPr>
          <w:sz w:val="24"/>
        </w:rPr>
        <w:t xml:space="preserve">народов </w:t>
      </w:r>
      <w:r>
        <w:rPr>
          <w:spacing w:val="-2"/>
          <w:sz w:val="24"/>
        </w:rPr>
        <w:t>страны;</w:t>
      </w:r>
    </w:p>
    <w:p w:rsidR="00EC424D" w:rsidRDefault="00FC67E1">
      <w:pPr>
        <w:pStyle w:val="a4"/>
        <w:numPr>
          <w:ilvl w:val="1"/>
          <w:numId w:val="87"/>
        </w:numPr>
        <w:tabs>
          <w:tab w:val="left" w:pos="1321"/>
        </w:tabs>
        <w:spacing w:line="242" w:lineRule="auto"/>
        <w:ind w:right="685" w:firstLine="706"/>
        <w:rPr>
          <w:sz w:val="24"/>
        </w:rPr>
      </w:pPr>
      <w:r>
        <w:rPr>
          <w:sz w:val="24"/>
        </w:rPr>
        <w:t>осуществлять</w:t>
      </w:r>
      <w:r>
        <w:rPr>
          <w:spacing w:val="-9"/>
          <w:sz w:val="24"/>
        </w:rPr>
        <w:t xml:space="preserve"> </w:t>
      </w:r>
      <w:r>
        <w:rPr>
          <w:sz w:val="24"/>
        </w:rPr>
        <w:t>патриотическое</w:t>
      </w:r>
      <w:r>
        <w:rPr>
          <w:spacing w:val="-12"/>
          <w:sz w:val="24"/>
        </w:rPr>
        <w:t xml:space="preserve"> </w:t>
      </w:r>
      <w:r>
        <w:rPr>
          <w:sz w:val="24"/>
        </w:rPr>
        <w:t>и</w:t>
      </w:r>
      <w:r>
        <w:rPr>
          <w:spacing w:val="-12"/>
          <w:sz w:val="24"/>
        </w:rPr>
        <w:t xml:space="preserve"> </w:t>
      </w:r>
      <w:r>
        <w:rPr>
          <w:sz w:val="24"/>
        </w:rPr>
        <w:t>нравственное</w:t>
      </w:r>
      <w:r>
        <w:rPr>
          <w:spacing w:val="-12"/>
          <w:sz w:val="24"/>
        </w:rPr>
        <w:t xml:space="preserve"> </w:t>
      </w:r>
      <w:r>
        <w:rPr>
          <w:sz w:val="24"/>
        </w:rPr>
        <w:t>воспитание,</w:t>
      </w:r>
      <w:r>
        <w:rPr>
          <w:spacing w:val="-9"/>
          <w:sz w:val="24"/>
        </w:rPr>
        <w:t xml:space="preserve"> </w:t>
      </w:r>
      <w:r>
        <w:rPr>
          <w:sz w:val="24"/>
        </w:rPr>
        <w:t>приобщать</w:t>
      </w:r>
      <w:r>
        <w:rPr>
          <w:spacing w:val="-11"/>
          <w:sz w:val="24"/>
        </w:rPr>
        <w:t xml:space="preserve"> </w:t>
      </w:r>
      <w:r>
        <w:rPr>
          <w:sz w:val="24"/>
        </w:rPr>
        <w:t>к</w:t>
      </w:r>
      <w:r>
        <w:rPr>
          <w:spacing w:val="-15"/>
          <w:sz w:val="24"/>
        </w:rPr>
        <w:t xml:space="preserve"> </w:t>
      </w:r>
      <w:r>
        <w:rPr>
          <w:sz w:val="24"/>
        </w:rPr>
        <w:t>художественной культуре, эстетико-эмоциональному</w:t>
      </w:r>
      <w:r>
        <w:rPr>
          <w:spacing w:val="-4"/>
          <w:sz w:val="24"/>
        </w:rPr>
        <w:t xml:space="preserve"> </w:t>
      </w:r>
      <w:r>
        <w:rPr>
          <w:sz w:val="24"/>
        </w:rPr>
        <w:t>творчеству;</w:t>
      </w:r>
    </w:p>
    <w:p w:rsidR="00EC424D" w:rsidRDefault="00FC67E1">
      <w:pPr>
        <w:pStyle w:val="a4"/>
        <w:numPr>
          <w:ilvl w:val="1"/>
          <w:numId w:val="87"/>
        </w:numPr>
        <w:tabs>
          <w:tab w:val="left" w:pos="1321"/>
        </w:tabs>
        <w:spacing w:line="242" w:lineRule="auto"/>
        <w:ind w:right="692" w:firstLine="706"/>
        <w:rPr>
          <w:sz w:val="24"/>
        </w:rPr>
      </w:pPr>
      <w:r>
        <w:rPr>
          <w:sz w:val="24"/>
        </w:rPr>
        <w:t>приобщать</w:t>
      </w:r>
      <w:r>
        <w:rPr>
          <w:spacing w:val="-13"/>
          <w:sz w:val="24"/>
        </w:rPr>
        <w:t xml:space="preserve"> </w:t>
      </w:r>
      <w:r>
        <w:rPr>
          <w:sz w:val="24"/>
        </w:rPr>
        <w:t>к</w:t>
      </w:r>
      <w:r>
        <w:rPr>
          <w:spacing w:val="-15"/>
          <w:sz w:val="24"/>
        </w:rPr>
        <w:t xml:space="preserve"> </w:t>
      </w:r>
      <w:r>
        <w:rPr>
          <w:sz w:val="24"/>
        </w:rPr>
        <w:t>праздничной</w:t>
      </w:r>
      <w:r>
        <w:rPr>
          <w:spacing w:val="-10"/>
          <w:sz w:val="24"/>
        </w:rPr>
        <w:t xml:space="preserve"> </w:t>
      </w:r>
      <w:r>
        <w:rPr>
          <w:sz w:val="24"/>
        </w:rPr>
        <w:t>культуре,</w:t>
      </w:r>
      <w:r>
        <w:rPr>
          <w:spacing w:val="-9"/>
          <w:sz w:val="24"/>
        </w:rPr>
        <w:t xml:space="preserve"> </w:t>
      </w:r>
      <w:r>
        <w:rPr>
          <w:sz w:val="24"/>
        </w:rPr>
        <w:t>развивать</w:t>
      </w:r>
      <w:r>
        <w:rPr>
          <w:spacing w:val="-14"/>
          <w:sz w:val="24"/>
        </w:rPr>
        <w:t xml:space="preserve"> </w:t>
      </w:r>
      <w:r>
        <w:rPr>
          <w:sz w:val="24"/>
        </w:rPr>
        <w:t>желание</w:t>
      </w:r>
      <w:r>
        <w:rPr>
          <w:spacing w:val="-12"/>
          <w:sz w:val="24"/>
        </w:rPr>
        <w:t xml:space="preserve"> </w:t>
      </w:r>
      <w:r>
        <w:rPr>
          <w:sz w:val="24"/>
        </w:rPr>
        <w:t>принимать</w:t>
      </w:r>
      <w:r>
        <w:rPr>
          <w:spacing w:val="-1"/>
          <w:sz w:val="24"/>
        </w:rPr>
        <w:t xml:space="preserve"> </w:t>
      </w:r>
      <w:r>
        <w:rPr>
          <w:sz w:val="24"/>
        </w:rPr>
        <w:t>участие</w:t>
      </w:r>
      <w:r>
        <w:rPr>
          <w:spacing w:val="-8"/>
          <w:sz w:val="24"/>
        </w:rPr>
        <w:t xml:space="preserve"> </w:t>
      </w:r>
      <w:r>
        <w:rPr>
          <w:sz w:val="24"/>
        </w:rPr>
        <w:t>в</w:t>
      </w:r>
      <w:r>
        <w:rPr>
          <w:spacing w:val="-15"/>
          <w:sz w:val="24"/>
        </w:rPr>
        <w:t xml:space="preserve"> </w:t>
      </w:r>
      <w:r>
        <w:rPr>
          <w:sz w:val="24"/>
        </w:rPr>
        <w:t>праздниках (календарных, государственных, народных);</w:t>
      </w:r>
    </w:p>
    <w:p w:rsidR="00EC424D" w:rsidRDefault="00EC424D">
      <w:pPr>
        <w:spacing w:line="242" w:lineRule="auto"/>
        <w:rPr>
          <w:sz w:val="24"/>
        </w:rPr>
        <w:sectPr w:rsidR="00EC424D">
          <w:pgSz w:w="11950" w:h="16870"/>
          <w:pgMar w:top="920" w:right="60" w:bottom="920" w:left="800" w:header="0" w:footer="719" w:gutter="0"/>
          <w:cols w:space="720"/>
        </w:sectPr>
      </w:pPr>
    </w:p>
    <w:p w:rsidR="00EC424D" w:rsidRDefault="00FC67E1">
      <w:pPr>
        <w:pStyle w:val="a4"/>
        <w:numPr>
          <w:ilvl w:val="1"/>
          <w:numId w:val="87"/>
        </w:numPr>
        <w:tabs>
          <w:tab w:val="left" w:pos="1326"/>
        </w:tabs>
        <w:spacing w:before="62" w:line="272" w:lineRule="exact"/>
        <w:ind w:left="1326" w:hanging="143"/>
        <w:rPr>
          <w:sz w:val="24"/>
        </w:rPr>
      </w:pPr>
      <w:r>
        <w:rPr>
          <w:sz w:val="24"/>
        </w:rPr>
        <w:lastRenderedPageBreak/>
        <w:t>формировать</w:t>
      </w:r>
      <w:r>
        <w:rPr>
          <w:spacing w:val="-13"/>
          <w:sz w:val="24"/>
        </w:rPr>
        <w:t xml:space="preserve"> </w:t>
      </w:r>
      <w:r>
        <w:rPr>
          <w:sz w:val="24"/>
        </w:rPr>
        <w:t>чувства</w:t>
      </w:r>
      <w:r>
        <w:rPr>
          <w:spacing w:val="-7"/>
          <w:sz w:val="24"/>
        </w:rPr>
        <w:t xml:space="preserve"> </w:t>
      </w:r>
      <w:r>
        <w:rPr>
          <w:sz w:val="24"/>
        </w:rPr>
        <w:t>причастности</w:t>
      </w:r>
      <w:r>
        <w:rPr>
          <w:spacing w:val="-2"/>
          <w:sz w:val="24"/>
        </w:rPr>
        <w:t xml:space="preserve"> </w:t>
      </w:r>
      <w:r>
        <w:rPr>
          <w:sz w:val="24"/>
        </w:rPr>
        <w:t>к</w:t>
      </w:r>
      <w:r>
        <w:rPr>
          <w:spacing w:val="-14"/>
          <w:sz w:val="24"/>
        </w:rPr>
        <w:t xml:space="preserve"> </w:t>
      </w:r>
      <w:r>
        <w:rPr>
          <w:sz w:val="24"/>
        </w:rPr>
        <w:t>событиям,</w:t>
      </w:r>
      <w:r>
        <w:rPr>
          <w:spacing w:val="-9"/>
          <w:sz w:val="24"/>
        </w:rPr>
        <w:t xml:space="preserve"> </w:t>
      </w:r>
      <w:r>
        <w:rPr>
          <w:sz w:val="24"/>
        </w:rPr>
        <w:t>происхо</w:t>
      </w:r>
      <w:r>
        <w:rPr>
          <w:sz w:val="24"/>
        </w:rPr>
        <w:t>дящим</w:t>
      </w:r>
      <w:r>
        <w:rPr>
          <w:spacing w:val="-13"/>
          <w:sz w:val="24"/>
        </w:rPr>
        <w:t xml:space="preserve"> </w:t>
      </w:r>
      <w:r>
        <w:rPr>
          <w:sz w:val="24"/>
        </w:rPr>
        <w:t>в</w:t>
      </w:r>
      <w:r>
        <w:rPr>
          <w:spacing w:val="-11"/>
          <w:sz w:val="24"/>
        </w:rPr>
        <w:t xml:space="preserve"> </w:t>
      </w:r>
      <w:r>
        <w:rPr>
          <w:spacing w:val="-2"/>
          <w:sz w:val="24"/>
        </w:rPr>
        <w:t>стране;</w:t>
      </w:r>
    </w:p>
    <w:p w:rsidR="00EC424D" w:rsidRDefault="00FC67E1">
      <w:pPr>
        <w:pStyle w:val="a4"/>
        <w:numPr>
          <w:ilvl w:val="1"/>
          <w:numId w:val="87"/>
        </w:numPr>
        <w:tabs>
          <w:tab w:val="left" w:pos="1383"/>
        </w:tabs>
        <w:spacing w:line="242" w:lineRule="auto"/>
        <w:ind w:right="757" w:firstLine="706"/>
        <w:rPr>
          <w:sz w:val="24"/>
        </w:rPr>
      </w:pPr>
      <w:r>
        <w:rPr>
          <w:sz w:val="24"/>
        </w:rPr>
        <w:t>развивать</w:t>
      </w:r>
      <w:r>
        <w:rPr>
          <w:spacing w:val="40"/>
          <w:sz w:val="24"/>
        </w:rPr>
        <w:t xml:space="preserve"> </w:t>
      </w:r>
      <w:r>
        <w:rPr>
          <w:sz w:val="24"/>
        </w:rPr>
        <w:t>индивидуальные</w:t>
      </w:r>
      <w:r>
        <w:rPr>
          <w:spacing w:val="40"/>
          <w:sz w:val="24"/>
        </w:rPr>
        <w:t xml:space="preserve"> </w:t>
      </w:r>
      <w:r>
        <w:rPr>
          <w:sz w:val="24"/>
        </w:rPr>
        <w:t>творческие</w:t>
      </w:r>
      <w:r>
        <w:rPr>
          <w:spacing w:val="40"/>
          <w:sz w:val="24"/>
        </w:rPr>
        <w:t xml:space="preserve"> </w:t>
      </w:r>
      <w:r>
        <w:rPr>
          <w:sz w:val="24"/>
        </w:rPr>
        <w:t>способности</w:t>
      </w:r>
      <w:r>
        <w:rPr>
          <w:spacing w:val="40"/>
          <w:sz w:val="24"/>
        </w:rPr>
        <w:t xml:space="preserve"> </w:t>
      </w:r>
      <w:r>
        <w:rPr>
          <w:sz w:val="24"/>
        </w:rPr>
        <w:t>и</w:t>
      </w:r>
      <w:r>
        <w:rPr>
          <w:spacing w:val="37"/>
          <w:sz w:val="24"/>
        </w:rPr>
        <w:t xml:space="preserve"> </w:t>
      </w:r>
      <w:r>
        <w:rPr>
          <w:sz w:val="24"/>
        </w:rPr>
        <w:t>художественные</w:t>
      </w:r>
      <w:r>
        <w:rPr>
          <w:spacing w:val="37"/>
          <w:sz w:val="24"/>
        </w:rPr>
        <w:t xml:space="preserve"> </w:t>
      </w:r>
      <w:r>
        <w:rPr>
          <w:sz w:val="24"/>
        </w:rPr>
        <w:t xml:space="preserve">наклонности </w:t>
      </w:r>
      <w:r>
        <w:rPr>
          <w:spacing w:val="-2"/>
          <w:sz w:val="24"/>
        </w:rPr>
        <w:t>ребѐнка;</w:t>
      </w:r>
    </w:p>
    <w:p w:rsidR="00EC424D" w:rsidRDefault="00FC67E1">
      <w:pPr>
        <w:pStyle w:val="a4"/>
        <w:numPr>
          <w:ilvl w:val="1"/>
          <w:numId w:val="87"/>
        </w:numPr>
        <w:tabs>
          <w:tab w:val="left" w:pos="1326"/>
        </w:tabs>
        <w:spacing w:before="3" w:line="232" w:lineRule="auto"/>
        <w:ind w:right="744" w:firstLine="706"/>
        <w:rPr>
          <w:sz w:val="24"/>
        </w:rPr>
      </w:pPr>
      <w:r>
        <w:rPr>
          <w:sz w:val="24"/>
        </w:rPr>
        <w:t>вовлекать</w:t>
      </w:r>
      <w:r>
        <w:rPr>
          <w:spacing w:val="-15"/>
          <w:sz w:val="24"/>
        </w:rPr>
        <w:t xml:space="preserve"> </w:t>
      </w:r>
      <w:r>
        <w:rPr>
          <w:sz w:val="24"/>
        </w:rPr>
        <w:t>детей</w:t>
      </w:r>
      <w:r>
        <w:rPr>
          <w:spacing w:val="-14"/>
          <w:sz w:val="24"/>
        </w:rPr>
        <w:t xml:space="preserve"> </w:t>
      </w:r>
      <w:r>
        <w:rPr>
          <w:sz w:val="24"/>
        </w:rPr>
        <w:t>в</w:t>
      </w:r>
      <w:r>
        <w:rPr>
          <w:spacing w:val="-15"/>
          <w:sz w:val="24"/>
        </w:rPr>
        <w:t xml:space="preserve"> </w:t>
      </w:r>
      <w:r>
        <w:rPr>
          <w:sz w:val="24"/>
        </w:rPr>
        <w:t>процесс</w:t>
      </w:r>
      <w:r>
        <w:rPr>
          <w:spacing w:val="-15"/>
          <w:sz w:val="24"/>
        </w:rPr>
        <w:t xml:space="preserve"> </w:t>
      </w:r>
      <w:r>
        <w:rPr>
          <w:sz w:val="24"/>
        </w:rPr>
        <w:t>подготовки</w:t>
      </w:r>
      <w:r>
        <w:rPr>
          <w:spacing w:val="-9"/>
          <w:sz w:val="24"/>
        </w:rPr>
        <w:t xml:space="preserve"> </w:t>
      </w:r>
      <w:r>
        <w:rPr>
          <w:sz w:val="24"/>
        </w:rPr>
        <w:t>разных</w:t>
      </w:r>
      <w:r>
        <w:rPr>
          <w:spacing w:val="-15"/>
          <w:sz w:val="24"/>
        </w:rPr>
        <w:t xml:space="preserve"> </w:t>
      </w:r>
      <w:r>
        <w:rPr>
          <w:sz w:val="24"/>
        </w:rPr>
        <w:t>видов</w:t>
      </w:r>
      <w:r>
        <w:rPr>
          <w:spacing w:val="-14"/>
          <w:sz w:val="24"/>
        </w:rPr>
        <w:t xml:space="preserve"> </w:t>
      </w:r>
      <w:r>
        <w:rPr>
          <w:sz w:val="24"/>
        </w:rPr>
        <w:t>развлечений;</w:t>
      </w:r>
      <w:r>
        <w:rPr>
          <w:spacing w:val="-14"/>
          <w:sz w:val="24"/>
        </w:rPr>
        <w:t xml:space="preserve"> </w:t>
      </w:r>
      <w:r>
        <w:rPr>
          <w:sz w:val="24"/>
        </w:rPr>
        <w:t>формировать</w:t>
      </w:r>
      <w:r>
        <w:rPr>
          <w:spacing w:val="-13"/>
          <w:sz w:val="24"/>
        </w:rPr>
        <w:t xml:space="preserve"> </w:t>
      </w:r>
      <w:r>
        <w:rPr>
          <w:sz w:val="24"/>
        </w:rPr>
        <w:t>желание участвовать в кукольном спектакле, музыкальных и литературных композициях, концертах.</w:t>
      </w:r>
    </w:p>
    <w:p w:rsidR="00EC424D" w:rsidRDefault="00FC67E1">
      <w:pPr>
        <w:spacing w:before="6"/>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86"/>
        </w:numPr>
        <w:tabs>
          <w:tab w:val="left" w:pos="1470"/>
        </w:tabs>
        <w:spacing w:before="4" w:line="292" w:lineRule="exact"/>
        <w:ind w:left="1470" w:hanging="287"/>
        <w:rPr>
          <w:i/>
          <w:sz w:val="24"/>
        </w:rPr>
      </w:pPr>
      <w:r>
        <w:rPr>
          <w:i/>
          <w:sz w:val="24"/>
          <w:u w:val="single"/>
        </w:rPr>
        <w:t>Приобщение</w:t>
      </w:r>
      <w:r>
        <w:rPr>
          <w:i/>
          <w:spacing w:val="-15"/>
          <w:sz w:val="24"/>
          <w:u w:val="single"/>
        </w:rPr>
        <w:t xml:space="preserve"> </w:t>
      </w:r>
      <w:r>
        <w:rPr>
          <w:i/>
          <w:sz w:val="24"/>
          <w:u w:val="single"/>
        </w:rPr>
        <w:t>к</w:t>
      </w:r>
      <w:r>
        <w:rPr>
          <w:i/>
          <w:spacing w:val="-11"/>
          <w:sz w:val="24"/>
          <w:u w:val="single"/>
        </w:rPr>
        <w:t xml:space="preserve"> </w:t>
      </w:r>
      <w:r>
        <w:rPr>
          <w:i/>
          <w:spacing w:val="-2"/>
          <w:sz w:val="24"/>
          <w:u w:val="single"/>
        </w:rPr>
        <w:t>искусству.</w:t>
      </w:r>
    </w:p>
    <w:p w:rsidR="00EC424D" w:rsidRDefault="00FC67E1">
      <w:pPr>
        <w:pStyle w:val="a4"/>
        <w:numPr>
          <w:ilvl w:val="1"/>
          <w:numId w:val="87"/>
        </w:numPr>
        <w:tabs>
          <w:tab w:val="left" w:pos="1374"/>
        </w:tabs>
        <w:ind w:right="680" w:firstLine="706"/>
        <w:rPr>
          <w:sz w:val="24"/>
        </w:rPr>
      </w:pPr>
      <w:r>
        <w:rPr>
          <w:sz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w:t>
      </w:r>
      <w:r>
        <w:rPr>
          <w:sz w:val="24"/>
        </w:rPr>
        <w:t>го фольклора; знакомит детей с творческими профессиями (артист, художник, композитор,</w:t>
      </w:r>
      <w:r>
        <w:rPr>
          <w:spacing w:val="-12"/>
          <w:sz w:val="24"/>
        </w:rPr>
        <w:t xml:space="preserve"> </w:t>
      </w:r>
      <w:r>
        <w:rPr>
          <w:sz w:val="24"/>
        </w:rPr>
        <w:t>писатель);</w:t>
      </w:r>
      <w:r>
        <w:rPr>
          <w:spacing w:val="-14"/>
          <w:sz w:val="24"/>
        </w:rPr>
        <w:t xml:space="preserve"> </w:t>
      </w:r>
      <w:r>
        <w:rPr>
          <w:sz w:val="24"/>
        </w:rPr>
        <w:t>педагог,</w:t>
      </w:r>
      <w:r>
        <w:rPr>
          <w:spacing w:val="-8"/>
          <w:sz w:val="24"/>
        </w:rPr>
        <w:t xml:space="preserve"> </w:t>
      </w:r>
      <w:r>
        <w:rPr>
          <w:sz w:val="24"/>
        </w:rPr>
        <w:t>в</w:t>
      </w:r>
      <w:r>
        <w:rPr>
          <w:spacing w:val="-10"/>
          <w:sz w:val="24"/>
        </w:rPr>
        <w:t xml:space="preserve"> </w:t>
      </w:r>
      <w:r>
        <w:rPr>
          <w:sz w:val="24"/>
        </w:rPr>
        <w:t>процессе</w:t>
      </w:r>
      <w:r>
        <w:rPr>
          <w:spacing w:val="-12"/>
          <w:sz w:val="24"/>
        </w:rPr>
        <w:t xml:space="preserve"> </w:t>
      </w:r>
      <w:r>
        <w:rPr>
          <w:sz w:val="24"/>
        </w:rPr>
        <w:t>ознакомления</w:t>
      </w:r>
      <w:r>
        <w:rPr>
          <w:spacing w:val="-10"/>
          <w:sz w:val="24"/>
        </w:rPr>
        <w:t xml:space="preserve"> </w:t>
      </w:r>
      <w:r>
        <w:rPr>
          <w:sz w:val="24"/>
        </w:rPr>
        <w:t>детей</w:t>
      </w:r>
      <w:r>
        <w:rPr>
          <w:spacing w:val="-5"/>
          <w:sz w:val="24"/>
        </w:rPr>
        <w:t xml:space="preserve"> </w:t>
      </w:r>
      <w:r>
        <w:rPr>
          <w:sz w:val="24"/>
        </w:rPr>
        <w:t>с</w:t>
      </w:r>
      <w:r>
        <w:rPr>
          <w:spacing w:val="-15"/>
          <w:sz w:val="24"/>
        </w:rPr>
        <w:t xml:space="preserve"> </w:t>
      </w:r>
      <w:r>
        <w:rPr>
          <w:sz w:val="24"/>
        </w:rPr>
        <w:t>различными</w:t>
      </w:r>
      <w:r>
        <w:rPr>
          <w:spacing w:val="-9"/>
          <w:sz w:val="24"/>
        </w:rPr>
        <w:t xml:space="preserve"> </w:t>
      </w:r>
      <w:r>
        <w:rPr>
          <w:sz w:val="24"/>
        </w:rPr>
        <w:t>видами</w:t>
      </w:r>
      <w:r>
        <w:rPr>
          <w:spacing w:val="-9"/>
          <w:sz w:val="24"/>
        </w:rPr>
        <w:t xml:space="preserve"> </w:t>
      </w:r>
      <w:r>
        <w:rPr>
          <w:sz w:val="24"/>
        </w:rPr>
        <w:t>искусства, воспитывает патриотизм и чувства гордости за свою страну, края.</w:t>
      </w:r>
    </w:p>
    <w:p w:rsidR="00EC424D" w:rsidRDefault="00FC67E1">
      <w:pPr>
        <w:pStyle w:val="a4"/>
        <w:numPr>
          <w:ilvl w:val="1"/>
          <w:numId w:val="87"/>
        </w:numPr>
        <w:tabs>
          <w:tab w:val="left" w:pos="1431"/>
        </w:tabs>
        <w:ind w:right="668" w:firstLine="706"/>
        <w:rPr>
          <w:sz w:val="24"/>
        </w:rPr>
      </w:pPr>
      <w:r>
        <w:rPr>
          <w:sz w:val="24"/>
        </w:rPr>
        <w:t>Педагог учит узнавать и называть предметы и явления природы, окружающей действительности в художественных</w:t>
      </w:r>
      <w:r>
        <w:rPr>
          <w:spacing w:val="-2"/>
          <w:sz w:val="24"/>
        </w:rPr>
        <w:t xml:space="preserve"> </w:t>
      </w:r>
      <w:r>
        <w:rPr>
          <w:sz w:val="24"/>
        </w:rPr>
        <w:t>образах (литература, музыка, изобразительное искусство); развивает</w:t>
      </w:r>
      <w:r>
        <w:rPr>
          <w:spacing w:val="-5"/>
          <w:sz w:val="24"/>
        </w:rPr>
        <w:t xml:space="preserve"> </w:t>
      </w:r>
      <w:r>
        <w:rPr>
          <w:sz w:val="24"/>
        </w:rPr>
        <w:t>у</w:t>
      </w:r>
      <w:r>
        <w:rPr>
          <w:spacing w:val="-14"/>
          <w:sz w:val="24"/>
        </w:rPr>
        <w:t xml:space="preserve"> </w:t>
      </w:r>
      <w:r>
        <w:rPr>
          <w:sz w:val="24"/>
        </w:rPr>
        <w:t>детей</w:t>
      </w:r>
      <w:r>
        <w:rPr>
          <w:spacing w:val="-9"/>
          <w:sz w:val="24"/>
        </w:rPr>
        <w:t xml:space="preserve"> </w:t>
      </w:r>
      <w:r>
        <w:rPr>
          <w:sz w:val="24"/>
        </w:rPr>
        <w:t>умение</w:t>
      </w:r>
      <w:r>
        <w:rPr>
          <w:spacing w:val="-6"/>
          <w:sz w:val="24"/>
        </w:rPr>
        <w:t xml:space="preserve"> </w:t>
      </w:r>
      <w:r>
        <w:rPr>
          <w:sz w:val="24"/>
        </w:rPr>
        <w:t>различать</w:t>
      </w:r>
      <w:r>
        <w:rPr>
          <w:spacing w:val="-12"/>
          <w:sz w:val="24"/>
        </w:rPr>
        <w:t xml:space="preserve"> </w:t>
      </w:r>
      <w:r>
        <w:rPr>
          <w:sz w:val="24"/>
        </w:rPr>
        <w:t>жанры</w:t>
      </w:r>
      <w:r>
        <w:rPr>
          <w:spacing w:val="-3"/>
          <w:sz w:val="24"/>
        </w:rPr>
        <w:t xml:space="preserve"> </w:t>
      </w:r>
      <w:r>
        <w:rPr>
          <w:sz w:val="24"/>
        </w:rPr>
        <w:t>и</w:t>
      </w:r>
      <w:r>
        <w:rPr>
          <w:spacing w:val="-9"/>
          <w:sz w:val="24"/>
        </w:rPr>
        <w:t xml:space="preserve"> </w:t>
      </w:r>
      <w:r>
        <w:rPr>
          <w:sz w:val="24"/>
        </w:rPr>
        <w:t>виды</w:t>
      </w:r>
      <w:r>
        <w:rPr>
          <w:spacing w:val="-4"/>
          <w:sz w:val="24"/>
        </w:rPr>
        <w:t xml:space="preserve"> </w:t>
      </w:r>
      <w:r>
        <w:rPr>
          <w:sz w:val="24"/>
        </w:rPr>
        <w:t>искусства:</w:t>
      </w:r>
      <w:r>
        <w:rPr>
          <w:spacing w:val="-5"/>
          <w:sz w:val="24"/>
        </w:rPr>
        <w:t xml:space="preserve"> </w:t>
      </w:r>
      <w:r>
        <w:rPr>
          <w:sz w:val="24"/>
        </w:rPr>
        <w:t>стихи,</w:t>
      </w:r>
      <w:r>
        <w:rPr>
          <w:spacing w:val="-3"/>
          <w:sz w:val="24"/>
        </w:rPr>
        <w:t xml:space="preserve"> </w:t>
      </w:r>
      <w:r>
        <w:rPr>
          <w:sz w:val="24"/>
        </w:rPr>
        <w:t>проза,</w:t>
      </w:r>
      <w:r>
        <w:rPr>
          <w:spacing w:val="-8"/>
          <w:sz w:val="24"/>
        </w:rPr>
        <w:t xml:space="preserve"> </w:t>
      </w:r>
      <w:r>
        <w:rPr>
          <w:sz w:val="24"/>
        </w:rPr>
        <w:t>загадки</w:t>
      </w:r>
      <w:r>
        <w:rPr>
          <w:spacing w:val="-4"/>
          <w:sz w:val="24"/>
        </w:rPr>
        <w:t xml:space="preserve"> </w:t>
      </w:r>
      <w:r>
        <w:rPr>
          <w:sz w:val="24"/>
        </w:rPr>
        <w:t>(литература)</w:t>
      </w:r>
      <w:r>
        <w:rPr>
          <w:sz w:val="24"/>
        </w:rPr>
        <w:t>,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w:t>
      </w:r>
      <w:r>
        <w:rPr>
          <w:sz w:val="24"/>
        </w:rPr>
        <w:t xml:space="preserve"> художественные образы в изобразительной, музыкальной, конструктивной деятельности.</w:t>
      </w:r>
    </w:p>
    <w:p w:rsidR="00EC424D" w:rsidRDefault="00FC67E1">
      <w:pPr>
        <w:pStyle w:val="a4"/>
        <w:numPr>
          <w:ilvl w:val="1"/>
          <w:numId w:val="87"/>
        </w:numPr>
        <w:tabs>
          <w:tab w:val="left" w:pos="1335"/>
        </w:tabs>
        <w:ind w:right="684" w:firstLine="706"/>
        <w:rPr>
          <w:sz w:val="24"/>
        </w:rPr>
      </w:pPr>
      <w:r>
        <w:rPr>
          <w:sz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w:t>
      </w:r>
      <w:r>
        <w:rPr>
          <w:sz w:val="24"/>
        </w:rPr>
        <w:t>тельности</w:t>
      </w:r>
      <w:r>
        <w:rPr>
          <w:spacing w:val="-6"/>
          <w:sz w:val="24"/>
        </w:rPr>
        <w:t xml:space="preserve"> </w:t>
      </w:r>
      <w:r>
        <w:rPr>
          <w:sz w:val="24"/>
        </w:rPr>
        <w:t>живописи</w:t>
      </w:r>
      <w:r>
        <w:rPr>
          <w:spacing w:val="-7"/>
          <w:sz w:val="24"/>
        </w:rPr>
        <w:t xml:space="preserve"> </w:t>
      </w:r>
      <w:r>
        <w:rPr>
          <w:sz w:val="24"/>
        </w:rPr>
        <w:t>(цвет, линия,</w:t>
      </w:r>
      <w:r>
        <w:rPr>
          <w:spacing w:val="-2"/>
          <w:sz w:val="24"/>
        </w:rPr>
        <w:t xml:space="preserve"> </w:t>
      </w:r>
      <w:r>
        <w:rPr>
          <w:sz w:val="24"/>
        </w:rPr>
        <w:t>композиция);</w:t>
      </w:r>
      <w:r>
        <w:rPr>
          <w:spacing w:val="-8"/>
          <w:sz w:val="24"/>
        </w:rPr>
        <w:t xml:space="preserve"> </w:t>
      </w:r>
      <w:r>
        <w:rPr>
          <w:sz w:val="24"/>
        </w:rPr>
        <w:t>многообразием</w:t>
      </w:r>
      <w:r>
        <w:rPr>
          <w:spacing w:val="-6"/>
          <w:sz w:val="24"/>
        </w:rPr>
        <w:t xml:space="preserve"> </w:t>
      </w:r>
      <w:r>
        <w:rPr>
          <w:sz w:val="24"/>
        </w:rPr>
        <w:t>цветов</w:t>
      </w:r>
      <w:r>
        <w:rPr>
          <w:spacing w:val="-2"/>
          <w:sz w:val="24"/>
        </w:rPr>
        <w:t xml:space="preserve"> </w:t>
      </w:r>
      <w:r>
        <w:rPr>
          <w:sz w:val="24"/>
        </w:rPr>
        <w:t>и</w:t>
      </w:r>
      <w:r>
        <w:rPr>
          <w:spacing w:val="-12"/>
          <w:sz w:val="24"/>
        </w:rPr>
        <w:t xml:space="preserve"> </w:t>
      </w:r>
      <w:r>
        <w:rPr>
          <w:sz w:val="24"/>
        </w:rPr>
        <w:t>оттенков,</w:t>
      </w:r>
      <w:r>
        <w:rPr>
          <w:spacing w:val="-2"/>
          <w:sz w:val="24"/>
        </w:rPr>
        <w:t xml:space="preserve"> </w:t>
      </w:r>
      <w:r>
        <w:rPr>
          <w:sz w:val="24"/>
        </w:rPr>
        <w:t>форм, фактуры в предметах и явлениях окружающего мира.</w:t>
      </w:r>
    </w:p>
    <w:p w:rsidR="00EC424D" w:rsidRDefault="00FC67E1">
      <w:pPr>
        <w:pStyle w:val="a4"/>
        <w:numPr>
          <w:ilvl w:val="1"/>
          <w:numId w:val="87"/>
        </w:numPr>
        <w:tabs>
          <w:tab w:val="left" w:pos="1369"/>
        </w:tabs>
        <w:ind w:right="969" w:firstLine="706"/>
        <w:rPr>
          <w:sz w:val="24"/>
        </w:rPr>
      </w:pPr>
      <w:r>
        <w:rPr>
          <w:sz w:val="24"/>
        </w:rPr>
        <w:t>Педагог знакомит детей со скульптурой, способами создания скульптуры (пластика, высекание), средствами выразительности (об</w:t>
      </w:r>
      <w:r>
        <w:rPr>
          <w:sz w:val="24"/>
        </w:rPr>
        <w:t>ъемность, статика и движение, материал); особенностями</w:t>
      </w:r>
      <w:r>
        <w:rPr>
          <w:spacing w:val="-6"/>
          <w:sz w:val="24"/>
        </w:rPr>
        <w:t xml:space="preserve"> </w:t>
      </w:r>
      <w:r>
        <w:rPr>
          <w:sz w:val="24"/>
        </w:rPr>
        <w:t>еѐ</w:t>
      </w:r>
      <w:r>
        <w:rPr>
          <w:spacing w:val="-4"/>
          <w:sz w:val="24"/>
        </w:rPr>
        <w:t xml:space="preserve"> </w:t>
      </w:r>
      <w:r>
        <w:rPr>
          <w:sz w:val="24"/>
        </w:rPr>
        <w:t>содержания</w:t>
      </w:r>
      <w:r>
        <w:rPr>
          <w:spacing w:val="-4"/>
          <w:sz w:val="24"/>
        </w:rPr>
        <w:t xml:space="preserve"> </w:t>
      </w:r>
      <w:r>
        <w:rPr>
          <w:sz w:val="24"/>
        </w:rPr>
        <w:t>-</w:t>
      </w:r>
      <w:r>
        <w:rPr>
          <w:spacing w:val="-6"/>
          <w:sz w:val="24"/>
        </w:rPr>
        <w:t xml:space="preserve"> </w:t>
      </w:r>
      <w:r>
        <w:rPr>
          <w:sz w:val="24"/>
        </w:rPr>
        <w:t>отображение</w:t>
      </w:r>
      <w:r>
        <w:rPr>
          <w:spacing w:val="-4"/>
          <w:sz w:val="24"/>
        </w:rPr>
        <w:t xml:space="preserve"> </w:t>
      </w:r>
      <w:r>
        <w:rPr>
          <w:sz w:val="24"/>
        </w:rPr>
        <w:t>животных</w:t>
      </w:r>
      <w:r>
        <w:rPr>
          <w:spacing w:val="-7"/>
          <w:sz w:val="24"/>
        </w:rPr>
        <w:t xml:space="preserve"> </w:t>
      </w:r>
      <w:r>
        <w:rPr>
          <w:sz w:val="24"/>
        </w:rPr>
        <w:t>(анималистика),</w:t>
      </w:r>
      <w:r>
        <w:rPr>
          <w:spacing w:val="-1"/>
          <w:sz w:val="24"/>
        </w:rPr>
        <w:t xml:space="preserve"> </w:t>
      </w:r>
      <w:r>
        <w:rPr>
          <w:sz w:val="24"/>
        </w:rPr>
        <w:t>портреты</w:t>
      </w:r>
      <w:r>
        <w:rPr>
          <w:spacing w:val="-1"/>
          <w:sz w:val="24"/>
        </w:rPr>
        <w:t xml:space="preserve"> </w:t>
      </w:r>
      <w:r>
        <w:rPr>
          <w:sz w:val="24"/>
        </w:rPr>
        <w:t>человека</w:t>
      </w:r>
      <w:r>
        <w:rPr>
          <w:spacing w:val="-4"/>
          <w:sz w:val="24"/>
        </w:rPr>
        <w:t xml:space="preserve"> </w:t>
      </w:r>
      <w:r>
        <w:rPr>
          <w:sz w:val="24"/>
        </w:rPr>
        <w:t>и бытовые сценки.</w:t>
      </w:r>
    </w:p>
    <w:p w:rsidR="00EC424D" w:rsidRDefault="00FC67E1">
      <w:pPr>
        <w:pStyle w:val="a4"/>
        <w:numPr>
          <w:ilvl w:val="1"/>
          <w:numId w:val="87"/>
        </w:numPr>
        <w:tabs>
          <w:tab w:val="left" w:pos="1350"/>
        </w:tabs>
        <w:ind w:right="639" w:firstLine="706"/>
        <w:rPr>
          <w:sz w:val="24"/>
        </w:rPr>
      </w:pPr>
      <w:r>
        <w:rPr>
          <w:sz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w:t>
      </w:r>
      <w:r>
        <w:rPr>
          <w:spacing w:val="-11"/>
          <w:sz w:val="24"/>
        </w:rPr>
        <w:t xml:space="preserve"> </w:t>
      </w:r>
      <w:r>
        <w:rPr>
          <w:sz w:val="24"/>
        </w:rPr>
        <w:t>окнами, с</w:t>
      </w:r>
      <w:r>
        <w:rPr>
          <w:spacing w:val="-8"/>
          <w:sz w:val="24"/>
        </w:rPr>
        <w:t xml:space="preserve"> </w:t>
      </w:r>
      <w:r>
        <w:rPr>
          <w:sz w:val="24"/>
        </w:rPr>
        <w:t>разным</w:t>
      </w:r>
      <w:r>
        <w:rPr>
          <w:spacing w:val="-1"/>
          <w:sz w:val="24"/>
        </w:rPr>
        <w:t xml:space="preserve"> </w:t>
      </w:r>
      <w:r>
        <w:rPr>
          <w:sz w:val="24"/>
        </w:rPr>
        <w:t>количеством</w:t>
      </w:r>
      <w:r>
        <w:rPr>
          <w:spacing w:val="-1"/>
          <w:sz w:val="24"/>
        </w:rPr>
        <w:t xml:space="preserve"> </w:t>
      </w:r>
      <w:r>
        <w:rPr>
          <w:sz w:val="24"/>
        </w:rPr>
        <w:t>этажей, подъездов</w:t>
      </w:r>
      <w:r>
        <w:rPr>
          <w:spacing w:val="-5"/>
          <w:sz w:val="24"/>
        </w:rPr>
        <w:t xml:space="preserve"> </w:t>
      </w:r>
      <w:r>
        <w:rPr>
          <w:sz w:val="24"/>
        </w:rPr>
        <w:t>и</w:t>
      </w:r>
      <w:r>
        <w:rPr>
          <w:spacing w:val="-1"/>
          <w:sz w:val="24"/>
        </w:rPr>
        <w:t xml:space="preserve"> </w:t>
      </w:r>
      <w:r>
        <w:rPr>
          <w:sz w:val="24"/>
        </w:rPr>
        <w:t>так</w:t>
      </w:r>
      <w:r>
        <w:rPr>
          <w:spacing w:val="-4"/>
          <w:sz w:val="24"/>
        </w:rPr>
        <w:t xml:space="preserve"> </w:t>
      </w:r>
      <w:r>
        <w:rPr>
          <w:sz w:val="24"/>
        </w:rPr>
        <w:t>далее;</w:t>
      </w:r>
      <w:r>
        <w:rPr>
          <w:spacing w:val="-7"/>
          <w:sz w:val="24"/>
        </w:rPr>
        <w:t xml:space="preserve"> </w:t>
      </w:r>
      <w:r>
        <w:rPr>
          <w:sz w:val="24"/>
        </w:rPr>
        <w:t>способствует</w:t>
      </w:r>
      <w:r>
        <w:rPr>
          <w:spacing w:val="-2"/>
          <w:sz w:val="24"/>
        </w:rPr>
        <w:t xml:space="preserve"> </w:t>
      </w:r>
      <w:r>
        <w:rPr>
          <w:sz w:val="24"/>
        </w:rPr>
        <w:t>развитию</w:t>
      </w:r>
      <w:r>
        <w:rPr>
          <w:spacing w:val="-4"/>
          <w:sz w:val="24"/>
        </w:rPr>
        <w:t xml:space="preserve"> </w:t>
      </w:r>
      <w:r>
        <w:rPr>
          <w:sz w:val="24"/>
        </w:rPr>
        <w:t>у детей интереса к различным строениям, расположенным вокруг ДОО (дома, в которых живут ребѐнок</w:t>
      </w:r>
      <w:r>
        <w:rPr>
          <w:spacing w:val="-6"/>
          <w:sz w:val="24"/>
        </w:rPr>
        <w:t xml:space="preserve"> </w:t>
      </w:r>
      <w:r>
        <w:rPr>
          <w:sz w:val="24"/>
        </w:rPr>
        <w:t>и</w:t>
      </w:r>
      <w:r>
        <w:rPr>
          <w:spacing w:val="-9"/>
          <w:sz w:val="24"/>
        </w:rPr>
        <w:t xml:space="preserve"> </w:t>
      </w:r>
      <w:r>
        <w:rPr>
          <w:sz w:val="24"/>
        </w:rPr>
        <w:t>его</w:t>
      </w:r>
      <w:r>
        <w:rPr>
          <w:spacing w:val="-5"/>
          <w:sz w:val="24"/>
        </w:rPr>
        <w:t xml:space="preserve"> </w:t>
      </w:r>
      <w:r>
        <w:rPr>
          <w:sz w:val="24"/>
        </w:rPr>
        <w:t>друзья,</w:t>
      </w:r>
      <w:r>
        <w:rPr>
          <w:spacing w:val="-6"/>
          <w:sz w:val="24"/>
        </w:rPr>
        <w:t xml:space="preserve"> </w:t>
      </w:r>
      <w:r>
        <w:rPr>
          <w:sz w:val="24"/>
        </w:rPr>
        <w:t>общеобразовательная</w:t>
      </w:r>
      <w:r>
        <w:rPr>
          <w:spacing w:val="-7"/>
          <w:sz w:val="24"/>
        </w:rPr>
        <w:t xml:space="preserve"> </w:t>
      </w:r>
      <w:r>
        <w:rPr>
          <w:sz w:val="24"/>
        </w:rPr>
        <w:t>организация,</w:t>
      </w:r>
      <w:r>
        <w:rPr>
          <w:spacing w:val="-10"/>
          <w:sz w:val="24"/>
        </w:rPr>
        <w:t xml:space="preserve"> </w:t>
      </w:r>
      <w:r>
        <w:rPr>
          <w:sz w:val="24"/>
        </w:rPr>
        <w:t>кинотеатр);</w:t>
      </w:r>
      <w:r>
        <w:rPr>
          <w:spacing w:val="-15"/>
          <w:sz w:val="24"/>
        </w:rPr>
        <w:t xml:space="preserve"> </w:t>
      </w:r>
      <w:r>
        <w:rPr>
          <w:sz w:val="24"/>
        </w:rPr>
        <w:t>привлекает</w:t>
      </w:r>
      <w:r>
        <w:rPr>
          <w:spacing w:val="-3"/>
          <w:sz w:val="24"/>
        </w:rPr>
        <w:t xml:space="preserve"> </w:t>
      </w:r>
      <w:r>
        <w:rPr>
          <w:sz w:val="24"/>
        </w:rPr>
        <w:t>внимани</w:t>
      </w:r>
      <w:r>
        <w:rPr>
          <w:sz w:val="24"/>
        </w:rPr>
        <w:t>е</w:t>
      </w:r>
      <w:r>
        <w:rPr>
          <w:spacing w:val="-14"/>
          <w:sz w:val="24"/>
        </w:rPr>
        <w:t xml:space="preserve"> </w:t>
      </w:r>
      <w:r>
        <w:rPr>
          <w:sz w:val="24"/>
        </w:rPr>
        <w:t>детей к</w:t>
      </w:r>
      <w:r>
        <w:rPr>
          <w:spacing w:val="-3"/>
          <w:sz w:val="24"/>
        </w:rPr>
        <w:t xml:space="preserve"> </w:t>
      </w:r>
      <w:r>
        <w:rPr>
          <w:sz w:val="24"/>
        </w:rPr>
        <w:t>сходству</w:t>
      </w:r>
      <w:r>
        <w:rPr>
          <w:spacing w:val="-11"/>
          <w:sz w:val="24"/>
        </w:rPr>
        <w:t xml:space="preserve"> </w:t>
      </w:r>
      <w:r>
        <w:rPr>
          <w:sz w:val="24"/>
        </w:rPr>
        <w:t>и различиям</w:t>
      </w:r>
      <w:r>
        <w:rPr>
          <w:spacing w:val="-4"/>
          <w:sz w:val="24"/>
        </w:rPr>
        <w:t xml:space="preserve"> </w:t>
      </w:r>
      <w:r>
        <w:rPr>
          <w:sz w:val="24"/>
        </w:rPr>
        <w:t>разных</w:t>
      </w:r>
      <w:r>
        <w:rPr>
          <w:spacing w:val="-6"/>
          <w:sz w:val="24"/>
        </w:rPr>
        <w:t xml:space="preserve"> </w:t>
      </w:r>
      <w:r>
        <w:rPr>
          <w:sz w:val="24"/>
        </w:rPr>
        <w:t>зданий, поощряет</w:t>
      </w:r>
      <w:r>
        <w:rPr>
          <w:spacing w:val="-1"/>
          <w:sz w:val="24"/>
        </w:rPr>
        <w:t xml:space="preserve"> </w:t>
      </w:r>
      <w:r>
        <w:rPr>
          <w:sz w:val="24"/>
        </w:rPr>
        <w:t>самостоятельное</w:t>
      </w:r>
      <w:r>
        <w:rPr>
          <w:spacing w:val="-7"/>
          <w:sz w:val="24"/>
        </w:rPr>
        <w:t xml:space="preserve"> </w:t>
      </w:r>
      <w:r>
        <w:rPr>
          <w:sz w:val="24"/>
        </w:rPr>
        <w:t>выделение</w:t>
      </w:r>
      <w:r>
        <w:rPr>
          <w:spacing w:val="-2"/>
          <w:sz w:val="24"/>
        </w:rPr>
        <w:t xml:space="preserve"> </w:t>
      </w:r>
      <w:r>
        <w:rPr>
          <w:sz w:val="24"/>
        </w:rPr>
        <w:t>частей</w:t>
      </w:r>
      <w:r>
        <w:rPr>
          <w:spacing w:val="-5"/>
          <w:sz w:val="24"/>
        </w:rPr>
        <w:t xml:space="preserve"> </w:t>
      </w:r>
      <w:r>
        <w:rPr>
          <w:sz w:val="24"/>
        </w:rPr>
        <w:t>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w:t>
      </w:r>
      <w:r>
        <w:rPr>
          <w:sz w:val="24"/>
        </w:rPr>
        <w:t>тремление детей изображать в рисунках, аппликации реальные и сказочные строения.</w:t>
      </w:r>
    </w:p>
    <w:p w:rsidR="00EC424D" w:rsidRDefault="00FC67E1">
      <w:pPr>
        <w:pStyle w:val="a4"/>
        <w:numPr>
          <w:ilvl w:val="1"/>
          <w:numId w:val="87"/>
        </w:numPr>
        <w:tabs>
          <w:tab w:val="left" w:pos="1431"/>
        </w:tabs>
        <w:spacing w:before="6" w:line="237" w:lineRule="auto"/>
        <w:ind w:right="937" w:firstLine="706"/>
        <w:rPr>
          <w:sz w:val="24"/>
        </w:rPr>
      </w:pPr>
      <w:r>
        <w:rPr>
          <w:sz w:val="24"/>
        </w:rPr>
        <w:t>Педагог организовывает посещение музея (совместно с родителями (законными представителями)), рассказывает</w:t>
      </w:r>
      <w:r>
        <w:rPr>
          <w:spacing w:val="-11"/>
          <w:sz w:val="24"/>
        </w:rPr>
        <w:t xml:space="preserve"> </w:t>
      </w:r>
      <w:r>
        <w:rPr>
          <w:sz w:val="24"/>
        </w:rPr>
        <w:t>о назначении</w:t>
      </w:r>
      <w:r>
        <w:rPr>
          <w:spacing w:val="-6"/>
          <w:sz w:val="24"/>
        </w:rPr>
        <w:t xml:space="preserve"> </w:t>
      </w:r>
      <w:r>
        <w:rPr>
          <w:sz w:val="24"/>
        </w:rPr>
        <w:t>музея;</w:t>
      </w:r>
      <w:r>
        <w:rPr>
          <w:spacing w:val="-7"/>
          <w:sz w:val="24"/>
        </w:rPr>
        <w:t xml:space="preserve"> </w:t>
      </w:r>
      <w:r>
        <w:rPr>
          <w:sz w:val="24"/>
        </w:rPr>
        <w:t>развивает у</w:t>
      </w:r>
      <w:r>
        <w:rPr>
          <w:spacing w:val="-12"/>
          <w:sz w:val="24"/>
        </w:rPr>
        <w:t xml:space="preserve"> </w:t>
      </w:r>
      <w:r>
        <w:rPr>
          <w:sz w:val="24"/>
        </w:rPr>
        <w:t>детей</w:t>
      </w:r>
      <w:r>
        <w:rPr>
          <w:spacing w:val="-2"/>
          <w:sz w:val="24"/>
        </w:rPr>
        <w:t xml:space="preserve"> </w:t>
      </w:r>
      <w:r>
        <w:rPr>
          <w:sz w:val="24"/>
        </w:rPr>
        <w:t>интерес</w:t>
      </w:r>
      <w:r>
        <w:rPr>
          <w:spacing w:val="-3"/>
          <w:sz w:val="24"/>
        </w:rPr>
        <w:t xml:space="preserve"> </w:t>
      </w:r>
      <w:r>
        <w:rPr>
          <w:sz w:val="24"/>
        </w:rPr>
        <w:t>к</w:t>
      </w:r>
      <w:r>
        <w:rPr>
          <w:spacing w:val="-4"/>
          <w:sz w:val="24"/>
        </w:rPr>
        <w:t xml:space="preserve"> </w:t>
      </w:r>
      <w:r>
        <w:rPr>
          <w:sz w:val="24"/>
        </w:rPr>
        <w:t>посещению кукольного театра, выставок.</w:t>
      </w:r>
    </w:p>
    <w:p w:rsidR="00EC424D" w:rsidRDefault="00FC67E1">
      <w:pPr>
        <w:pStyle w:val="a4"/>
        <w:numPr>
          <w:ilvl w:val="1"/>
          <w:numId w:val="87"/>
        </w:numPr>
        <w:tabs>
          <w:tab w:val="left" w:pos="1374"/>
        </w:tabs>
        <w:spacing w:before="6" w:line="237" w:lineRule="auto"/>
        <w:ind w:right="1167" w:firstLine="706"/>
        <w:rPr>
          <w:sz w:val="24"/>
        </w:rPr>
      </w:pPr>
      <w:r>
        <w:rPr>
          <w:sz w:val="24"/>
        </w:rPr>
        <w:t>Педагог</w:t>
      </w:r>
      <w:r>
        <w:rPr>
          <w:spacing w:val="-5"/>
          <w:sz w:val="24"/>
        </w:rPr>
        <w:t xml:space="preserve"> </w:t>
      </w:r>
      <w:r>
        <w:rPr>
          <w:sz w:val="24"/>
        </w:rPr>
        <w:t>закрепляет</w:t>
      </w:r>
      <w:r>
        <w:rPr>
          <w:spacing w:val="-2"/>
          <w:sz w:val="24"/>
        </w:rPr>
        <w:t xml:space="preserve"> </w:t>
      </w:r>
      <w:r>
        <w:rPr>
          <w:sz w:val="24"/>
        </w:rPr>
        <w:t>знания</w:t>
      </w:r>
      <w:r>
        <w:rPr>
          <w:spacing w:val="-2"/>
          <w:sz w:val="24"/>
        </w:rPr>
        <w:t xml:space="preserve"> </w:t>
      </w:r>
      <w:r>
        <w:rPr>
          <w:sz w:val="24"/>
        </w:rPr>
        <w:t>детей</w:t>
      </w:r>
      <w:r>
        <w:rPr>
          <w:spacing w:val="-6"/>
          <w:sz w:val="24"/>
        </w:rPr>
        <w:t xml:space="preserve"> </w:t>
      </w:r>
      <w:r>
        <w:rPr>
          <w:sz w:val="24"/>
        </w:rPr>
        <w:t>о</w:t>
      </w:r>
      <w:r>
        <w:rPr>
          <w:spacing w:val="-2"/>
          <w:sz w:val="24"/>
        </w:rPr>
        <w:t xml:space="preserve"> </w:t>
      </w:r>
      <w:r>
        <w:rPr>
          <w:sz w:val="24"/>
        </w:rPr>
        <w:t>книге, книжной</w:t>
      </w:r>
      <w:r>
        <w:rPr>
          <w:spacing w:val="-6"/>
          <w:sz w:val="24"/>
        </w:rPr>
        <w:t xml:space="preserve"> </w:t>
      </w:r>
      <w:r>
        <w:rPr>
          <w:sz w:val="24"/>
        </w:rPr>
        <w:t>иллюстрации;</w:t>
      </w:r>
      <w:r>
        <w:rPr>
          <w:spacing w:val="-7"/>
          <w:sz w:val="24"/>
        </w:rPr>
        <w:t xml:space="preserve"> </w:t>
      </w:r>
      <w:r>
        <w:rPr>
          <w:sz w:val="24"/>
        </w:rPr>
        <w:t>знакомит</w:t>
      </w:r>
      <w:r>
        <w:rPr>
          <w:spacing w:val="-2"/>
          <w:sz w:val="24"/>
        </w:rPr>
        <w:t xml:space="preserve"> </w:t>
      </w:r>
      <w:r>
        <w:rPr>
          <w:sz w:val="24"/>
        </w:rPr>
        <w:t>детей</w:t>
      </w:r>
      <w:r>
        <w:rPr>
          <w:spacing w:val="-6"/>
          <w:sz w:val="24"/>
        </w:rPr>
        <w:t xml:space="preserve"> </w:t>
      </w:r>
      <w:r>
        <w:rPr>
          <w:sz w:val="24"/>
        </w:rPr>
        <w:t>с библиотекой как центром хранения книг, созданных писателями и поэтами.</w:t>
      </w:r>
    </w:p>
    <w:p w:rsidR="00EC424D" w:rsidRDefault="00FC67E1">
      <w:pPr>
        <w:pStyle w:val="a4"/>
        <w:numPr>
          <w:ilvl w:val="1"/>
          <w:numId w:val="87"/>
        </w:numPr>
        <w:tabs>
          <w:tab w:val="left" w:pos="1398"/>
        </w:tabs>
        <w:spacing w:before="15" w:line="232" w:lineRule="auto"/>
        <w:ind w:right="945" w:firstLine="706"/>
        <w:rPr>
          <w:sz w:val="24"/>
        </w:rPr>
      </w:pPr>
      <w:r>
        <w:rPr>
          <w:sz w:val="24"/>
        </w:rPr>
        <w:t>Педагог знакомит детей с произведениями народного искусства (потешк</w:t>
      </w:r>
      <w:r>
        <w:rPr>
          <w:sz w:val="24"/>
        </w:rPr>
        <w:t>и, сказки, загадки,</w:t>
      </w:r>
      <w:r>
        <w:rPr>
          <w:spacing w:val="-15"/>
          <w:sz w:val="24"/>
        </w:rPr>
        <w:t xml:space="preserve"> </w:t>
      </w:r>
      <w:r>
        <w:rPr>
          <w:sz w:val="24"/>
        </w:rPr>
        <w:t>песни,</w:t>
      </w:r>
      <w:r>
        <w:rPr>
          <w:spacing w:val="-15"/>
          <w:sz w:val="24"/>
        </w:rPr>
        <w:t xml:space="preserve"> </w:t>
      </w:r>
      <w:r>
        <w:rPr>
          <w:sz w:val="24"/>
        </w:rPr>
        <w:t>хороводы,</w:t>
      </w:r>
      <w:r>
        <w:rPr>
          <w:spacing w:val="-6"/>
          <w:sz w:val="24"/>
        </w:rPr>
        <w:t xml:space="preserve"> </w:t>
      </w:r>
      <w:r>
        <w:rPr>
          <w:sz w:val="24"/>
        </w:rPr>
        <w:t>заклички,</w:t>
      </w:r>
      <w:r>
        <w:rPr>
          <w:spacing w:val="-15"/>
          <w:sz w:val="24"/>
        </w:rPr>
        <w:t xml:space="preserve"> </w:t>
      </w:r>
      <w:r>
        <w:rPr>
          <w:sz w:val="24"/>
        </w:rPr>
        <w:t>изделия</w:t>
      </w:r>
      <w:r>
        <w:rPr>
          <w:spacing w:val="-13"/>
          <w:sz w:val="24"/>
        </w:rPr>
        <w:t xml:space="preserve"> </w:t>
      </w:r>
      <w:r>
        <w:rPr>
          <w:sz w:val="24"/>
        </w:rPr>
        <w:t>народного</w:t>
      </w:r>
      <w:r>
        <w:rPr>
          <w:spacing w:val="-8"/>
          <w:sz w:val="24"/>
        </w:rPr>
        <w:t xml:space="preserve"> </w:t>
      </w:r>
      <w:r>
        <w:rPr>
          <w:sz w:val="24"/>
        </w:rPr>
        <w:t>декоративно-</w:t>
      </w:r>
      <w:r>
        <w:rPr>
          <w:spacing w:val="-15"/>
          <w:sz w:val="24"/>
        </w:rPr>
        <w:t xml:space="preserve"> </w:t>
      </w:r>
      <w:r>
        <w:rPr>
          <w:sz w:val="24"/>
        </w:rPr>
        <w:t>прикладного</w:t>
      </w:r>
      <w:r>
        <w:rPr>
          <w:spacing w:val="-13"/>
          <w:sz w:val="24"/>
        </w:rPr>
        <w:t xml:space="preserve"> </w:t>
      </w:r>
      <w:r>
        <w:rPr>
          <w:sz w:val="24"/>
        </w:rPr>
        <w:t>искусства).</w:t>
      </w:r>
    </w:p>
    <w:p w:rsidR="00EC424D" w:rsidRDefault="00FC67E1">
      <w:pPr>
        <w:pStyle w:val="a4"/>
        <w:numPr>
          <w:ilvl w:val="1"/>
          <w:numId w:val="87"/>
        </w:numPr>
        <w:tabs>
          <w:tab w:val="left" w:pos="1359"/>
        </w:tabs>
        <w:spacing w:before="5"/>
        <w:ind w:right="777" w:firstLine="706"/>
        <w:rPr>
          <w:sz w:val="24"/>
        </w:rPr>
      </w:pPr>
      <w:r>
        <w:rPr>
          <w:sz w:val="24"/>
        </w:rPr>
        <w:t>Педагог поощряет проявление детских предпочтений: выбор детьми любимых песен, иллюстраций,</w:t>
      </w:r>
      <w:r>
        <w:rPr>
          <w:spacing w:val="-4"/>
          <w:sz w:val="24"/>
        </w:rPr>
        <w:t xml:space="preserve"> </w:t>
      </w:r>
      <w:r>
        <w:rPr>
          <w:sz w:val="24"/>
        </w:rPr>
        <w:t>предметов</w:t>
      </w:r>
      <w:r>
        <w:rPr>
          <w:spacing w:val="-4"/>
          <w:sz w:val="24"/>
        </w:rPr>
        <w:t xml:space="preserve"> </w:t>
      </w:r>
      <w:r>
        <w:rPr>
          <w:sz w:val="24"/>
        </w:rPr>
        <w:t>народных</w:t>
      </w:r>
      <w:r>
        <w:rPr>
          <w:spacing w:val="-6"/>
          <w:sz w:val="24"/>
        </w:rPr>
        <w:t xml:space="preserve"> </w:t>
      </w:r>
      <w:r>
        <w:rPr>
          <w:sz w:val="24"/>
        </w:rPr>
        <w:t>промыслов,</w:t>
      </w:r>
      <w:r>
        <w:rPr>
          <w:spacing w:val="-4"/>
          <w:sz w:val="24"/>
        </w:rPr>
        <w:t xml:space="preserve"> </w:t>
      </w:r>
      <w:r>
        <w:rPr>
          <w:sz w:val="24"/>
        </w:rPr>
        <w:t>пояснение</w:t>
      </w:r>
      <w:r>
        <w:rPr>
          <w:spacing w:val="-2"/>
          <w:sz w:val="24"/>
        </w:rPr>
        <w:t xml:space="preserve"> </w:t>
      </w:r>
      <w:r>
        <w:rPr>
          <w:sz w:val="24"/>
        </w:rPr>
        <w:t>детьми</w:t>
      </w:r>
      <w:r>
        <w:rPr>
          <w:spacing w:val="-5"/>
          <w:sz w:val="24"/>
        </w:rPr>
        <w:t xml:space="preserve"> </w:t>
      </w:r>
      <w:r>
        <w:rPr>
          <w:sz w:val="24"/>
        </w:rPr>
        <w:t>выбора;</w:t>
      </w:r>
      <w:r>
        <w:rPr>
          <w:spacing w:val="-6"/>
          <w:sz w:val="24"/>
        </w:rPr>
        <w:t xml:space="preserve"> </w:t>
      </w:r>
      <w:r>
        <w:rPr>
          <w:sz w:val="24"/>
        </w:rPr>
        <w:t>воспитывает</w:t>
      </w:r>
      <w:r>
        <w:rPr>
          <w:spacing w:val="-1"/>
          <w:sz w:val="24"/>
        </w:rPr>
        <w:t xml:space="preserve"> </w:t>
      </w:r>
      <w:r>
        <w:rPr>
          <w:sz w:val="24"/>
        </w:rPr>
        <w:t>у</w:t>
      </w:r>
      <w:r>
        <w:rPr>
          <w:spacing w:val="-11"/>
          <w:sz w:val="24"/>
        </w:rPr>
        <w:t xml:space="preserve"> </w:t>
      </w:r>
      <w:r>
        <w:rPr>
          <w:sz w:val="24"/>
        </w:rPr>
        <w:t>детей бережное отношение к произведениям искусства.</w:t>
      </w:r>
    </w:p>
    <w:p w:rsidR="00EC424D" w:rsidRDefault="00FC67E1">
      <w:pPr>
        <w:pStyle w:val="a4"/>
        <w:numPr>
          <w:ilvl w:val="0"/>
          <w:numId w:val="86"/>
        </w:numPr>
        <w:tabs>
          <w:tab w:val="left" w:pos="1470"/>
        </w:tabs>
        <w:spacing w:before="5"/>
        <w:ind w:left="1470" w:hanging="287"/>
        <w:rPr>
          <w:i/>
          <w:sz w:val="24"/>
        </w:rPr>
      </w:pPr>
      <w:r>
        <w:rPr>
          <w:i/>
          <w:spacing w:val="-2"/>
          <w:sz w:val="24"/>
          <w:u w:val="single"/>
        </w:rPr>
        <w:t>Изобразительная</w:t>
      </w:r>
      <w:r>
        <w:rPr>
          <w:i/>
          <w:spacing w:val="2"/>
          <w:sz w:val="24"/>
          <w:u w:val="single"/>
        </w:rPr>
        <w:t xml:space="preserve"> </w:t>
      </w:r>
      <w:r>
        <w:rPr>
          <w:i/>
          <w:spacing w:val="-2"/>
          <w:sz w:val="24"/>
          <w:u w:val="single"/>
        </w:rPr>
        <w:t>деятельность.</w:t>
      </w:r>
    </w:p>
    <w:p w:rsidR="00EC424D" w:rsidRDefault="00FC67E1">
      <w:pPr>
        <w:pStyle w:val="a4"/>
        <w:numPr>
          <w:ilvl w:val="0"/>
          <w:numId w:val="85"/>
        </w:numPr>
        <w:tabs>
          <w:tab w:val="left" w:pos="1446"/>
        </w:tabs>
        <w:spacing w:before="2" w:line="272" w:lineRule="exact"/>
        <w:ind w:left="1446" w:hanging="258"/>
        <w:jc w:val="left"/>
        <w:rPr>
          <w:i/>
          <w:sz w:val="24"/>
        </w:rPr>
      </w:pPr>
      <w:r>
        <w:rPr>
          <w:i/>
          <w:spacing w:val="-2"/>
          <w:sz w:val="24"/>
        </w:rPr>
        <w:t>Рисование:</w:t>
      </w:r>
    </w:p>
    <w:p w:rsidR="00EC424D" w:rsidRDefault="00FC67E1">
      <w:pPr>
        <w:pStyle w:val="a3"/>
        <w:ind w:right="665"/>
      </w:pPr>
      <w:r>
        <w:t>педагог продолжает формировать у детей умение рисовать отдельные предметы и создавать</w:t>
      </w:r>
      <w:r>
        <w:rPr>
          <w:spacing w:val="-2"/>
        </w:rPr>
        <w:t xml:space="preserve"> </w:t>
      </w:r>
      <w:r>
        <w:t>сюжетные композиции,</w:t>
      </w:r>
      <w:r>
        <w:rPr>
          <w:spacing w:val="-2"/>
        </w:rPr>
        <w:t xml:space="preserve"> </w:t>
      </w:r>
      <w:r>
        <w:t>повторяя изображение одних</w:t>
      </w:r>
      <w:r>
        <w:rPr>
          <w:spacing w:val="-4"/>
        </w:rPr>
        <w:t xml:space="preserve"> </w:t>
      </w:r>
      <w:r>
        <w:t>и тех</w:t>
      </w:r>
      <w:r>
        <w:rPr>
          <w:spacing w:val="-4"/>
        </w:rPr>
        <w:t xml:space="preserve"> </w:t>
      </w:r>
      <w:r>
        <w:t>же предметов</w:t>
      </w:r>
      <w:r>
        <w:rPr>
          <w:spacing w:val="-2"/>
        </w:rPr>
        <w:t xml:space="preserve"> </w:t>
      </w:r>
      <w:r>
        <w:t>(неваляшки гуляют,</w:t>
      </w:r>
      <w:r>
        <w:rPr>
          <w:spacing w:val="16"/>
        </w:rPr>
        <w:t xml:space="preserve"> </w:t>
      </w:r>
      <w:r>
        <w:t>деревья</w:t>
      </w:r>
      <w:r>
        <w:rPr>
          <w:spacing w:val="9"/>
        </w:rPr>
        <w:t xml:space="preserve"> </w:t>
      </w:r>
      <w:r>
        <w:t>на</w:t>
      </w:r>
      <w:r>
        <w:rPr>
          <w:spacing w:val="7"/>
        </w:rPr>
        <w:t xml:space="preserve"> </w:t>
      </w:r>
      <w:r>
        <w:t>нашем</w:t>
      </w:r>
      <w:r>
        <w:rPr>
          <w:spacing w:val="20"/>
        </w:rPr>
        <w:t xml:space="preserve"> </w:t>
      </w:r>
      <w:r>
        <w:t>участке</w:t>
      </w:r>
      <w:r>
        <w:rPr>
          <w:spacing w:val="12"/>
        </w:rPr>
        <w:t xml:space="preserve"> </w:t>
      </w:r>
      <w:r>
        <w:t>зимой,</w:t>
      </w:r>
      <w:r>
        <w:rPr>
          <w:spacing w:val="7"/>
        </w:rPr>
        <w:t xml:space="preserve"> </w:t>
      </w:r>
      <w:r>
        <w:t>цыплята</w:t>
      </w:r>
      <w:r>
        <w:rPr>
          <w:spacing w:val="8"/>
        </w:rPr>
        <w:t xml:space="preserve"> </w:t>
      </w:r>
      <w:r>
        <w:t>гуляют</w:t>
      </w:r>
      <w:r>
        <w:rPr>
          <w:spacing w:val="19"/>
        </w:rPr>
        <w:t xml:space="preserve"> </w:t>
      </w:r>
      <w:r>
        <w:t>по</w:t>
      </w:r>
      <w:r>
        <w:rPr>
          <w:spacing w:val="13"/>
        </w:rPr>
        <w:t xml:space="preserve"> </w:t>
      </w:r>
      <w:r>
        <w:t>травке)</w:t>
      </w:r>
      <w:r>
        <w:rPr>
          <w:spacing w:val="6"/>
        </w:rPr>
        <w:t xml:space="preserve"> </w:t>
      </w:r>
      <w:r>
        <w:t>и</w:t>
      </w:r>
      <w:r>
        <w:rPr>
          <w:spacing w:val="14"/>
        </w:rPr>
        <w:t xml:space="preserve"> </w:t>
      </w:r>
      <w:r>
        <w:t>добавляя</w:t>
      </w:r>
      <w:r>
        <w:rPr>
          <w:spacing w:val="9"/>
        </w:rPr>
        <w:t xml:space="preserve"> </w:t>
      </w:r>
      <w:r>
        <w:t>к</w:t>
      </w:r>
      <w:r>
        <w:rPr>
          <w:spacing w:val="8"/>
        </w:rPr>
        <w:t xml:space="preserve"> </w:t>
      </w:r>
      <w:r>
        <w:t>ним</w:t>
      </w:r>
      <w:r>
        <w:rPr>
          <w:spacing w:val="10"/>
        </w:rPr>
        <w:t xml:space="preserve"> </w:t>
      </w:r>
      <w:r>
        <w:rPr>
          <w:spacing w:val="-2"/>
        </w:rPr>
        <w:t>другие</w:t>
      </w:r>
    </w:p>
    <w:p w:rsidR="00EC424D" w:rsidRDefault="00EC424D">
      <w:pPr>
        <w:sectPr w:rsidR="00EC424D">
          <w:pgSz w:w="11950" w:h="16870"/>
          <w:pgMar w:top="940" w:right="60" w:bottom="920" w:left="800" w:header="0" w:footer="719" w:gutter="0"/>
          <w:cols w:space="720"/>
        </w:sectPr>
      </w:pPr>
    </w:p>
    <w:p w:rsidR="00EC424D" w:rsidRDefault="00FC67E1">
      <w:pPr>
        <w:pStyle w:val="a3"/>
        <w:spacing w:before="78"/>
        <w:ind w:right="640" w:firstLine="0"/>
      </w:pPr>
      <w:r>
        <w:lastRenderedPageBreak/>
        <w:t>(солнышко,</w:t>
      </w:r>
      <w:r>
        <w:rPr>
          <w:spacing w:val="-6"/>
        </w:rPr>
        <w:t xml:space="preserve"> </w:t>
      </w:r>
      <w:r>
        <w:t>падающий</w:t>
      </w:r>
      <w:r>
        <w:rPr>
          <w:spacing w:val="-7"/>
        </w:rPr>
        <w:t xml:space="preserve"> </w:t>
      </w:r>
      <w:r>
        <w:t>снег</w:t>
      </w:r>
      <w:r>
        <w:rPr>
          <w:spacing w:val="-6"/>
        </w:rPr>
        <w:t xml:space="preserve"> </w:t>
      </w:r>
      <w:r>
        <w:t>и</w:t>
      </w:r>
      <w:r>
        <w:rPr>
          <w:spacing w:val="-7"/>
        </w:rPr>
        <w:t xml:space="preserve"> </w:t>
      </w:r>
      <w:r>
        <w:t>так</w:t>
      </w:r>
      <w:r>
        <w:rPr>
          <w:spacing w:val="-10"/>
        </w:rPr>
        <w:t xml:space="preserve"> </w:t>
      </w:r>
      <w:r>
        <w:t>далее);</w:t>
      </w:r>
      <w:r>
        <w:rPr>
          <w:spacing w:val="-8"/>
        </w:rPr>
        <w:t xml:space="preserve"> </w:t>
      </w:r>
      <w:r>
        <w:t>формирует и</w:t>
      </w:r>
      <w:r>
        <w:rPr>
          <w:spacing w:val="-7"/>
        </w:rPr>
        <w:t xml:space="preserve"> </w:t>
      </w:r>
      <w:r>
        <w:t>закрепляет</w:t>
      </w:r>
      <w:r>
        <w:rPr>
          <w:spacing w:val="-4"/>
        </w:rPr>
        <w:t xml:space="preserve"> </w:t>
      </w:r>
      <w:r>
        <w:t>у</w:t>
      </w:r>
      <w:r>
        <w:rPr>
          <w:spacing w:val="-13"/>
        </w:rPr>
        <w:t xml:space="preserve"> </w:t>
      </w:r>
      <w:r>
        <w:t>детей</w:t>
      </w:r>
      <w:r>
        <w:rPr>
          <w:spacing w:val="-3"/>
        </w:rPr>
        <w:t xml:space="preserve"> </w:t>
      </w:r>
      <w:r>
        <w:t>представления</w:t>
      </w:r>
      <w:r>
        <w:rPr>
          <w:spacing w:val="-8"/>
        </w:rPr>
        <w:t xml:space="preserve"> </w:t>
      </w:r>
      <w:r>
        <w:t>о форме предметов (круглая, овальная, квадратная, прямоугольная, треугольная), величине, расположении</w:t>
      </w:r>
      <w:r>
        <w:rPr>
          <w:spacing w:val="-2"/>
        </w:rPr>
        <w:t xml:space="preserve"> </w:t>
      </w:r>
      <w:r>
        <w:t>частей;</w:t>
      </w:r>
      <w:r>
        <w:rPr>
          <w:spacing w:val="-8"/>
        </w:rPr>
        <w:t xml:space="preserve"> </w:t>
      </w:r>
      <w:r>
        <w:t>педагог</w:t>
      </w:r>
      <w:r>
        <w:rPr>
          <w:spacing w:val="-6"/>
        </w:rPr>
        <w:t xml:space="preserve"> </w:t>
      </w:r>
      <w:r>
        <w:t>помогает</w:t>
      </w:r>
      <w:r>
        <w:rPr>
          <w:spacing w:val="-3"/>
        </w:rPr>
        <w:t xml:space="preserve"> </w:t>
      </w:r>
      <w:r>
        <w:t>детям</w:t>
      </w:r>
      <w:r>
        <w:rPr>
          <w:spacing w:val="-12"/>
        </w:rPr>
        <w:t xml:space="preserve"> </w:t>
      </w:r>
      <w:r>
        <w:t>при</w:t>
      </w:r>
      <w:r>
        <w:rPr>
          <w:spacing w:val="-3"/>
        </w:rPr>
        <w:t xml:space="preserve"> </w:t>
      </w:r>
      <w:r>
        <w:t>передаче</w:t>
      </w:r>
      <w:r>
        <w:rPr>
          <w:spacing w:val="-10"/>
        </w:rPr>
        <w:t xml:space="preserve"> </w:t>
      </w:r>
      <w:r>
        <w:t>сюжета</w:t>
      </w:r>
      <w:r>
        <w:rPr>
          <w:spacing w:val="-5"/>
        </w:rPr>
        <w:t xml:space="preserve"> </w:t>
      </w:r>
      <w:r>
        <w:t>располагать</w:t>
      </w:r>
      <w:r>
        <w:rPr>
          <w:spacing w:val="-2"/>
        </w:rPr>
        <w:t xml:space="preserve"> </w:t>
      </w:r>
      <w:r>
        <w:t>изображения</w:t>
      </w:r>
      <w:r>
        <w:rPr>
          <w:spacing w:val="-13"/>
        </w:rPr>
        <w:t xml:space="preserve"> </w:t>
      </w:r>
      <w:r>
        <w:t>на всем листе в соответствии с содержанием действия и включенными в действие об</w:t>
      </w:r>
      <w:r>
        <w:t>ъектами; направляет внимание детей на передачу соотношения предметов по величине: дерево высокое, куст ниже дерева, цветы ниже</w:t>
      </w:r>
      <w:r>
        <w:rPr>
          <w:spacing w:val="-3"/>
        </w:rPr>
        <w:t xml:space="preserve"> </w:t>
      </w:r>
      <w:r>
        <w:t>куста;</w:t>
      </w:r>
      <w:r>
        <w:rPr>
          <w:spacing w:val="-2"/>
        </w:rPr>
        <w:t xml:space="preserve"> </w:t>
      </w:r>
      <w:r>
        <w:t>продолжает закреплять и</w:t>
      </w:r>
      <w:r>
        <w:rPr>
          <w:spacing w:val="-6"/>
        </w:rPr>
        <w:t xml:space="preserve"> </w:t>
      </w:r>
      <w:r>
        <w:t>обогащать представления</w:t>
      </w:r>
      <w:r>
        <w:rPr>
          <w:spacing w:val="-2"/>
        </w:rPr>
        <w:t xml:space="preserve"> </w:t>
      </w:r>
      <w:r>
        <w:t>детей</w:t>
      </w:r>
      <w:r>
        <w:rPr>
          <w:spacing w:val="-1"/>
        </w:rPr>
        <w:t xml:space="preserve"> </w:t>
      </w:r>
      <w:r>
        <w:t>о цветах и оттенках окружающих предметов и объектов природы; педагог</w:t>
      </w:r>
      <w:r>
        <w:t xml:space="preserve"> формирует у детей умение к уже известным цветам и оттенкам добавить новые (коричневый, оранжевый, светло- зеленый); формирует у</w:t>
      </w:r>
      <w:r>
        <w:rPr>
          <w:spacing w:val="-3"/>
        </w:rPr>
        <w:t xml:space="preserve"> </w:t>
      </w:r>
      <w:r>
        <w:t>детей представление о том, как можно получить эти цвета; учит детей смешивать краски для получения нужных цветов и оттенков; ра</w:t>
      </w:r>
      <w:r>
        <w:t>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w:t>
      </w:r>
      <w:r>
        <w:t>здании изображения; учит детей закрашивать рисунки кистью, карандашом, проводя линии и штрихи только в одном направлении</w:t>
      </w:r>
      <w:r>
        <w:rPr>
          <w:spacing w:val="-5"/>
        </w:rPr>
        <w:t xml:space="preserve"> </w:t>
      </w:r>
      <w:r>
        <w:t>(сверху</w:t>
      </w:r>
      <w:r>
        <w:rPr>
          <w:spacing w:val="-10"/>
        </w:rPr>
        <w:t xml:space="preserve"> </w:t>
      </w:r>
      <w:r>
        <w:t>вниз или слева</w:t>
      </w:r>
      <w:r>
        <w:rPr>
          <w:spacing w:val="-6"/>
        </w:rPr>
        <w:t xml:space="preserve"> </w:t>
      </w:r>
      <w:r>
        <w:t>направо);</w:t>
      </w:r>
      <w:r>
        <w:rPr>
          <w:spacing w:val="-9"/>
        </w:rPr>
        <w:t xml:space="preserve"> </w:t>
      </w:r>
      <w:r>
        <w:t>ритмично</w:t>
      </w:r>
      <w:r>
        <w:rPr>
          <w:spacing w:val="-1"/>
        </w:rPr>
        <w:t xml:space="preserve"> </w:t>
      </w:r>
      <w:r>
        <w:t>наносить</w:t>
      </w:r>
      <w:r>
        <w:rPr>
          <w:spacing w:val="-4"/>
        </w:rPr>
        <w:t xml:space="preserve"> </w:t>
      </w:r>
      <w:r>
        <w:t>мазки,</w:t>
      </w:r>
      <w:r>
        <w:rPr>
          <w:spacing w:val="-4"/>
        </w:rPr>
        <w:t xml:space="preserve"> </w:t>
      </w:r>
      <w:r>
        <w:t>штрихи по</w:t>
      </w:r>
      <w:r>
        <w:rPr>
          <w:spacing w:val="-1"/>
        </w:rPr>
        <w:t xml:space="preserve"> </w:t>
      </w:r>
      <w:r>
        <w:t>всей форме, не выходя за пределы контура; проводить широкие линии в</w:t>
      </w:r>
      <w:r>
        <w:t>сей кистью, а узкие линии и точки - концом ворса кисти; закрепляет у детей умение чисто промывать кисть перед использованием краски</w:t>
      </w:r>
      <w:r>
        <w:rPr>
          <w:spacing w:val="-10"/>
        </w:rPr>
        <w:t xml:space="preserve"> </w:t>
      </w:r>
      <w:r>
        <w:t>другого</w:t>
      </w:r>
      <w:r>
        <w:rPr>
          <w:spacing w:val="-10"/>
        </w:rPr>
        <w:t xml:space="preserve"> </w:t>
      </w:r>
      <w:r>
        <w:t>цвета;</w:t>
      </w:r>
      <w:r>
        <w:rPr>
          <w:spacing w:val="-14"/>
        </w:rPr>
        <w:t xml:space="preserve"> </w:t>
      </w:r>
      <w:r>
        <w:t>к</w:t>
      </w:r>
      <w:r>
        <w:rPr>
          <w:spacing w:val="-7"/>
        </w:rPr>
        <w:t xml:space="preserve"> </w:t>
      </w:r>
      <w:r>
        <w:t>концу</w:t>
      </w:r>
      <w:r>
        <w:rPr>
          <w:spacing w:val="-35"/>
        </w:rPr>
        <w:t xml:space="preserve"> </w:t>
      </w:r>
      <w:r>
        <w:t>года</w:t>
      </w:r>
      <w:r>
        <w:rPr>
          <w:spacing w:val="-15"/>
        </w:rPr>
        <w:t xml:space="preserve"> </w:t>
      </w:r>
      <w:r>
        <w:t>педагог</w:t>
      </w:r>
      <w:r>
        <w:rPr>
          <w:spacing w:val="-12"/>
        </w:rPr>
        <w:t xml:space="preserve"> </w:t>
      </w:r>
      <w:r>
        <w:t>формирует</w:t>
      </w:r>
      <w:r>
        <w:rPr>
          <w:spacing w:val="10"/>
        </w:rPr>
        <w:t xml:space="preserve"> </w:t>
      </w:r>
      <w:r>
        <w:t>удетей</w:t>
      </w:r>
      <w:r>
        <w:rPr>
          <w:spacing w:val="10"/>
        </w:rPr>
        <w:t xml:space="preserve"> </w:t>
      </w:r>
      <w:r>
        <w:t>умение</w:t>
      </w:r>
      <w:r>
        <w:rPr>
          <w:spacing w:val="-15"/>
        </w:rPr>
        <w:t xml:space="preserve"> </w:t>
      </w:r>
      <w:r>
        <w:t>получать</w:t>
      </w:r>
      <w:r>
        <w:rPr>
          <w:spacing w:val="-4"/>
        </w:rPr>
        <w:t xml:space="preserve"> </w:t>
      </w:r>
      <w:r>
        <w:t>светлые</w:t>
      </w:r>
      <w:r>
        <w:rPr>
          <w:spacing w:val="-14"/>
        </w:rPr>
        <w:t xml:space="preserve"> </w:t>
      </w:r>
      <w:r>
        <w:t>и</w:t>
      </w:r>
      <w:r>
        <w:rPr>
          <w:spacing w:val="-10"/>
        </w:rPr>
        <w:t xml:space="preserve"> </w:t>
      </w:r>
      <w:r>
        <w:t>темные оттенки цвета, изменяя нажим на каранд</w:t>
      </w:r>
      <w:r>
        <w:t>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EC424D" w:rsidRDefault="00FC67E1">
      <w:pPr>
        <w:pStyle w:val="a4"/>
        <w:numPr>
          <w:ilvl w:val="0"/>
          <w:numId w:val="85"/>
        </w:numPr>
        <w:tabs>
          <w:tab w:val="left" w:pos="1494"/>
        </w:tabs>
        <w:spacing w:before="9" w:line="298" w:lineRule="exact"/>
        <w:ind w:left="1494" w:hanging="311"/>
        <w:jc w:val="left"/>
        <w:rPr>
          <w:i/>
          <w:sz w:val="26"/>
        </w:rPr>
      </w:pPr>
      <w:r>
        <w:rPr>
          <w:i/>
          <w:spacing w:val="-2"/>
          <w:sz w:val="24"/>
        </w:rPr>
        <w:t>Народное</w:t>
      </w:r>
      <w:r>
        <w:rPr>
          <w:i/>
          <w:spacing w:val="8"/>
          <w:sz w:val="24"/>
        </w:rPr>
        <w:t xml:space="preserve"> </w:t>
      </w:r>
      <w:r>
        <w:rPr>
          <w:i/>
          <w:spacing w:val="-2"/>
          <w:sz w:val="24"/>
        </w:rPr>
        <w:t>декоративно-прикладное</w:t>
      </w:r>
      <w:r>
        <w:rPr>
          <w:i/>
          <w:spacing w:val="17"/>
          <w:sz w:val="24"/>
        </w:rPr>
        <w:t xml:space="preserve"> </w:t>
      </w:r>
      <w:r>
        <w:rPr>
          <w:i/>
          <w:spacing w:val="-2"/>
          <w:sz w:val="24"/>
        </w:rPr>
        <w:t>искусство:</w:t>
      </w:r>
    </w:p>
    <w:p w:rsidR="00EC424D" w:rsidRDefault="00FC67E1">
      <w:pPr>
        <w:pStyle w:val="a3"/>
        <w:ind w:right="665"/>
      </w:pPr>
      <w:r>
        <w:t>педагог</w:t>
      </w:r>
      <w:r>
        <w:rPr>
          <w:spacing w:val="-5"/>
        </w:rPr>
        <w:t xml:space="preserve"> </w:t>
      </w:r>
      <w:r>
        <w:t>продолжает</w:t>
      </w:r>
      <w:r>
        <w:rPr>
          <w:spacing w:val="-6"/>
        </w:rPr>
        <w:t xml:space="preserve"> </w:t>
      </w:r>
      <w:r>
        <w:t>у</w:t>
      </w:r>
      <w:r>
        <w:rPr>
          <w:spacing w:val="-12"/>
        </w:rPr>
        <w:t xml:space="preserve"> </w:t>
      </w:r>
      <w:r>
        <w:t>детей</w:t>
      </w:r>
      <w:r>
        <w:rPr>
          <w:spacing w:val="-2"/>
        </w:rPr>
        <w:t xml:space="preserve"> </w:t>
      </w:r>
      <w:r>
        <w:t>формировать</w:t>
      </w:r>
      <w:r>
        <w:rPr>
          <w:spacing w:val="-1"/>
        </w:rPr>
        <w:t xml:space="preserve"> </w:t>
      </w:r>
      <w:r>
        <w:t>умение</w:t>
      </w:r>
      <w:r>
        <w:rPr>
          <w:spacing w:val="-3"/>
        </w:rPr>
        <w:t xml:space="preserve"> </w:t>
      </w:r>
      <w:r>
        <w:t>создавать</w:t>
      </w:r>
      <w:r>
        <w:rPr>
          <w:spacing w:val="-1"/>
        </w:rPr>
        <w:t xml:space="preserve"> </w:t>
      </w:r>
      <w:r>
        <w:t>декоративные</w:t>
      </w:r>
      <w:r>
        <w:rPr>
          <w:spacing w:val="-8"/>
        </w:rPr>
        <w:t xml:space="preserve"> </w:t>
      </w:r>
      <w:r>
        <w:t>композиции</w:t>
      </w:r>
      <w:r>
        <w:rPr>
          <w:spacing w:val="-6"/>
        </w:rPr>
        <w:t xml:space="preserve"> </w:t>
      </w:r>
      <w:r>
        <w:t>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w:t>
      </w:r>
      <w:r>
        <w:t>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w:t>
      </w:r>
      <w:r>
        <w:t>е в росписи.</w:t>
      </w:r>
    </w:p>
    <w:p w:rsidR="00EC424D" w:rsidRDefault="00FC67E1">
      <w:pPr>
        <w:pStyle w:val="a4"/>
        <w:numPr>
          <w:ilvl w:val="0"/>
          <w:numId w:val="85"/>
        </w:numPr>
        <w:tabs>
          <w:tab w:val="left" w:pos="1495"/>
        </w:tabs>
        <w:spacing w:before="3" w:line="296" w:lineRule="exact"/>
        <w:ind w:left="1495" w:hanging="307"/>
        <w:jc w:val="left"/>
        <w:rPr>
          <w:i/>
          <w:sz w:val="26"/>
        </w:rPr>
      </w:pPr>
      <w:r>
        <w:rPr>
          <w:i/>
          <w:spacing w:val="-2"/>
          <w:sz w:val="24"/>
        </w:rPr>
        <w:t>Лепка:</w:t>
      </w:r>
    </w:p>
    <w:p w:rsidR="00EC424D" w:rsidRDefault="00FC67E1">
      <w:pPr>
        <w:pStyle w:val="a3"/>
        <w:ind w:right="665"/>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w:t>
      </w:r>
      <w:r>
        <w:rPr>
          <w:spacing w:val="-14"/>
        </w:rPr>
        <w:t xml:space="preserve"> </w:t>
      </w:r>
      <w:r>
        <w:t>в</w:t>
      </w:r>
      <w:r>
        <w:rPr>
          <w:spacing w:val="-13"/>
        </w:rPr>
        <w:t xml:space="preserve"> </w:t>
      </w:r>
      <w:r>
        <w:t>предыдущих</w:t>
      </w:r>
      <w:r>
        <w:rPr>
          <w:spacing w:val="-4"/>
        </w:rPr>
        <w:t xml:space="preserve"> </w:t>
      </w:r>
      <w:r>
        <w:t>группах;</w:t>
      </w:r>
      <w:r>
        <w:rPr>
          <w:spacing w:val="-1"/>
        </w:rPr>
        <w:t xml:space="preserve"> </w:t>
      </w:r>
      <w:r>
        <w:t>учит</w:t>
      </w:r>
      <w:r>
        <w:rPr>
          <w:spacing w:val="-2"/>
        </w:rPr>
        <w:t xml:space="preserve"> </w:t>
      </w:r>
      <w:r>
        <w:t>детей</w:t>
      </w:r>
      <w:r>
        <w:rPr>
          <w:spacing w:val="-5"/>
        </w:rPr>
        <w:t xml:space="preserve"> </w:t>
      </w:r>
      <w:r>
        <w:t>прищипыванию</w:t>
      </w:r>
      <w:r>
        <w:rPr>
          <w:spacing w:val="-8"/>
        </w:rPr>
        <w:t xml:space="preserve"> </w:t>
      </w:r>
      <w:r>
        <w:t>с</w:t>
      </w:r>
      <w:r>
        <w:rPr>
          <w:spacing w:val="-15"/>
        </w:rPr>
        <w:t xml:space="preserve"> </w:t>
      </w:r>
      <w:r>
        <w:t>легким</w:t>
      </w:r>
      <w:r>
        <w:rPr>
          <w:spacing w:val="-12"/>
        </w:rPr>
        <w:t xml:space="preserve"> </w:t>
      </w:r>
      <w:r>
        <w:t>отт</w:t>
      </w:r>
      <w:r>
        <w:t>ягиванием</w:t>
      </w:r>
      <w:r>
        <w:rPr>
          <w:spacing w:val="-11"/>
        </w:rPr>
        <w:t xml:space="preserve"> </w:t>
      </w:r>
      <w:r>
        <w:t>всех</w:t>
      </w:r>
      <w:r>
        <w:rPr>
          <w:spacing w:val="-9"/>
        </w:rPr>
        <w:t xml:space="preserve"> </w:t>
      </w:r>
      <w:r>
        <w:t>краев сплюснутого шара, вытягиванию отдельных частей из целого куска, прищипыванию мелких деталей</w:t>
      </w:r>
      <w:r>
        <w:rPr>
          <w:spacing w:val="-1"/>
        </w:rPr>
        <w:t xml:space="preserve"> </w:t>
      </w:r>
      <w:r>
        <w:t>(ушки у</w:t>
      </w:r>
      <w:r>
        <w:rPr>
          <w:spacing w:val="-12"/>
        </w:rPr>
        <w:t xml:space="preserve"> </w:t>
      </w:r>
      <w:r>
        <w:t>котенка,</w:t>
      </w:r>
      <w:r>
        <w:rPr>
          <w:spacing w:val="-1"/>
        </w:rPr>
        <w:t xml:space="preserve"> </w:t>
      </w:r>
      <w:r>
        <w:t>клюв</w:t>
      </w:r>
      <w:r>
        <w:rPr>
          <w:spacing w:val="-5"/>
        </w:rPr>
        <w:t xml:space="preserve"> </w:t>
      </w:r>
      <w:r>
        <w:t>у</w:t>
      </w:r>
      <w:r>
        <w:rPr>
          <w:spacing w:val="-12"/>
        </w:rPr>
        <w:t xml:space="preserve"> </w:t>
      </w:r>
      <w:r>
        <w:t>птички).</w:t>
      </w:r>
      <w:r>
        <w:rPr>
          <w:spacing w:val="-1"/>
        </w:rPr>
        <w:t xml:space="preserve"> </w:t>
      </w:r>
      <w:r>
        <w:t>Педагог</w:t>
      </w:r>
      <w:r>
        <w:rPr>
          <w:spacing w:val="-1"/>
        </w:rPr>
        <w:t xml:space="preserve"> </w:t>
      </w:r>
      <w:r>
        <w:t>учит</w:t>
      </w:r>
      <w:r>
        <w:rPr>
          <w:spacing w:val="-2"/>
        </w:rPr>
        <w:t xml:space="preserve"> </w:t>
      </w:r>
      <w:r>
        <w:t>детей сглаживать</w:t>
      </w:r>
      <w:r>
        <w:rPr>
          <w:spacing w:val="-5"/>
        </w:rPr>
        <w:t xml:space="preserve"> </w:t>
      </w:r>
      <w:r>
        <w:t>пальцами</w:t>
      </w:r>
      <w:r>
        <w:rPr>
          <w:spacing w:val="-6"/>
        </w:rPr>
        <w:t xml:space="preserve"> </w:t>
      </w:r>
      <w:r>
        <w:t>поверхность вылепленного предмета, фигурки. Учит детей приемам вдавлива</w:t>
      </w:r>
      <w:r>
        <w:t>ния середины шара, цилиндра для получения полой формы.</w:t>
      </w:r>
      <w:r>
        <w:rPr>
          <w:spacing w:val="-1"/>
        </w:rPr>
        <w:t xml:space="preserve"> </w:t>
      </w:r>
      <w:r>
        <w:t>Знакомит</w:t>
      </w:r>
      <w:r>
        <w:rPr>
          <w:spacing w:val="-2"/>
        </w:rPr>
        <w:t xml:space="preserve"> </w:t>
      </w:r>
      <w:r>
        <w:t>с приемами использования</w:t>
      </w:r>
      <w:r>
        <w:rPr>
          <w:spacing w:val="-3"/>
        </w:rPr>
        <w:t xml:space="preserve"> </w:t>
      </w:r>
      <w:r>
        <w:t>стеки.</w:t>
      </w:r>
      <w:r>
        <w:rPr>
          <w:spacing w:val="-1"/>
        </w:rPr>
        <w:t xml:space="preserve"> </w:t>
      </w:r>
      <w:r>
        <w:t>Поощряет</w:t>
      </w:r>
      <w:r>
        <w:rPr>
          <w:spacing w:val="-2"/>
        </w:rPr>
        <w:t xml:space="preserve"> </w:t>
      </w:r>
      <w:r>
        <w:t>стремление украшать вылепленные изделия узором при помощи стеки. Педагог закрепляет у</w:t>
      </w:r>
      <w:r>
        <w:rPr>
          <w:spacing w:val="-1"/>
        </w:rPr>
        <w:t xml:space="preserve"> </w:t>
      </w:r>
      <w:r>
        <w:t>детей приемы аккуратной лепки.</w:t>
      </w:r>
    </w:p>
    <w:p w:rsidR="00EC424D" w:rsidRDefault="00FC67E1">
      <w:pPr>
        <w:pStyle w:val="a4"/>
        <w:numPr>
          <w:ilvl w:val="0"/>
          <w:numId w:val="85"/>
        </w:numPr>
        <w:tabs>
          <w:tab w:val="left" w:pos="1499"/>
        </w:tabs>
        <w:spacing w:before="1" w:line="296" w:lineRule="exact"/>
        <w:ind w:left="1499" w:hanging="316"/>
        <w:jc w:val="left"/>
        <w:rPr>
          <w:i/>
          <w:sz w:val="26"/>
        </w:rPr>
      </w:pPr>
      <w:r>
        <w:rPr>
          <w:i/>
          <w:spacing w:val="-2"/>
          <w:sz w:val="24"/>
        </w:rPr>
        <w:t>Аппликация:</w:t>
      </w:r>
    </w:p>
    <w:p w:rsidR="00EC424D" w:rsidRDefault="00FC67E1">
      <w:pPr>
        <w:pStyle w:val="a3"/>
        <w:ind w:right="665"/>
      </w:pPr>
      <w:r>
        <w:t>педагог развивает у детей интерес к аппликации, усложняя еѐ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w:t>
      </w:r>
      <w:r>
        <w:t>а</w:t>
      </w:r>
      <w:r>
        <w:rPr>
          <w:spacing w:val="-3"/>
        </w:rPr>
        <w:t xml:space="preserve"> </w:t>
      </w:r>
      <w:r>
        <w:t>разрезания</w:t>
      </w:r>
      <w:r>
        <w:rPr>
          <w:spacing w:val="-6"/>
        </w:rPr>
        <w:t xml:space="preserve"> </w:t>
      </w:r>
      <w:r>
        <w:t>по</w:t>
      </w:r>
      <w:r>
        <w:rPr>
          <w:spacing w:val="-2"/>
        </w:rPr>
        <w:t xml:space="preserve"> </w:t>
      </w:r>
      <w:r>
        <w:t>прямой</w:t>
      </w:r>
      <w:r>
        <w:rPr>
          <w:spacing w:val="-5"/>
        </w:rPr>
        <w:t xml:space="preserve"> </w:t>
      </w:r>
      <w:r>
        <w:t>сначала</w:t>
      </w:r>
      <w:r>
        <w:rPr>
          <w:spacing w:val="-3"/>
        </w:rPr>
        <w:t xml:space="preserve"> </w:t>
      </w:r>
      <w:r>
        <w:t>коротких, а</w:t>
      </w:r>
      <w:r>
        <w:rPr>
          <w:spacing w:val="-7"/>
        </w:rPr>
        <w:t xml:space="preserve"> </w:t>
      </w:r>
      <w:r>
        <w:t>затем</w:t>
      </w:r>
      <w:r>
        <w:rPr>
          <w:spacing w:val="-1"/>
        </w:rPr>
        <w:t xml:space="preserve"> </w:t>
      </w:r>
      <w:r>
        <w:t>длинных</w:t>
      </w:r>
      <w:r>
        <w:rPr>
          <w:spacing w:val="-6"/>
        </w:rPr>
        <w:t xml:space="preserve"> </w:t>
      </w:r>
      <w:r>
        <w:t>полос.</w:t>
      </w:r>
      <w:r>
        <w:rPr>
          <w:spacing w:val="-5"/>
        </w:rPr>
        <w:t xml:space="preserve"> </w:t>
      </w:r>
      <w:r>
        <w:t>Учит</w:t>
      </w:r>
      <w:r>
        <w:rPr>
          <w:spacing w:val="-2"/>
        </w:rPr>
        <w:t xml:space="preserve"> </w:t>
      </w:r>
      <w:r>
        <w:t>детей</w:t>
      </w:r>
      <w:r>
        <w:rPr>
          <w:spacing w:val="-2"/>
        </w:rPr>
        <w:t xml:space="preserve"> </w:t>
      </w:r>
      <w:r>
        <w:t>составлять из полос изображения разных предметов (забор, скамейка, лесенка, дерево, кустик и другое).</w:t>
      </w:r>
    </w:p>
    <w:p w:rsidR="00EC424D" w:rsidRDefault="00FC67E1">
      <w:pPr>
        <w:pStyle w:val="a3"/>
        <w:ind w:right="665" w:firstLine="0"/>
      </w:pPr>
      <w:r>
        <w:t>Учит детей вырезать круглые формы из квадрата и овальные из прямоугольника путе</w:t>
      </w:r>
      <w:r>
        <w:t xml:space="preserve">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w:t>
      </w:r>
      <w:r>
        <w:t>и воображаемые)</w:t>
      </w:r>
      <w:r>
        <w:rPr>
          <w:spacing w:val="-15"/>
        </w:rPr>
        <w:t xml:space="preserve"> </w:t>
      </w:r>
      <w:r>
        <w:t>из</w:t>
      </w:r>
      <w:r>
        <w:rPr>
          <w:spacing w:val="-11"/>
        </w:rPr>
        <w:t xml:space="preserve"> </w:t>
      </w:r>
      <w:r>
        <w:t>готовых</w:t>
      </w:r>
      <w:r>
        <w:rPr>
          <w:spacing w:val="-10"/>
        </w:rPr>
        <w:t xml:space="preserve"> </w:t>
      </w:r>
      <w:r>
        <w:t>форм.</w:t>
      </w:r>
      <w:r>
        <w:rPr>
          <w:spacing w:val="-14"/>
        </w:rPr>
        <w:t xml:space="preserve"> </w:t>
      </w:r>
      <w:r>
        <w:t>Учит</w:t>
      </w:r>
      <w:r>
        <w:rPr>
          <w:spacing w:val="-6"/>
        </w:rPr>
        <w:t xml:space="preserve"> </w:t>
      </w:r>
      <w:r>
        <w:t>детей</w:t>
      </w:r>
      <w:r>
        <w:rPr>
          <w:spacing w:val="-11"/>
        </w:rPr>
        <w:t xml:space="preserve"> </w:t>
      </w:r>
      <w:r>
        <w:t>преобразовывать</w:t>
      </w:r>
      <w:r>
        <w:rPr>
          <w:spacing w:val="-8"/>
        </w:rPr>
        <w:t xml:space="preserve"> </w:t>
      </w:r>
      <w:r>
        <w:t>эти</w:t>
      </w:r>
      <w:r>
        <w:rPr>
          <w:spacing w:val="-5"/>
        </w:rPr>
        <w:t xml:space="preserve"> </w:t>
      </w:r>
      <w:r>
        <w:t>формы,</w:t>
      </w:r>
      <w:r>
        <w:rPr>
          <w:spacing w:val="-13"/>
        </w:rPr>
        <w:t xml:space="preserve"> </w:t>
      </w:r>
      <w:r>
        <w:t>разрезая</w:t>
      </w:r>
      <w:r>
        <w:rPr>
          <w:spacing w:val="-11"/>
        </w:rPr>
        <w:t xml:space="preserve"> </w:t>
      </w:r>
      <w:r>
        <w:t>их</w:t>
      </w:r>
      <w:r>
        <w:rPr>
          <w:spacing w:val="-12"/>
        </w:rPr>
        <w:t xml:space="preserve"> </w:t>
      </w:r>
      <w:r>
        <w:t>на</w:t>
      </w:r>
      <w:r>
        <w:rPr>
          <w:spacing w:val="-15"/>
        </w:rPr>
        <w:t xml:space="preserve"> </w:t>
      </w:r>
      <w:r>
        <w:t>две</w:t>
      </w:r>
      <w:r>
        <w:rPr>
          <w:spacing w:val="-15"/>
        </w:rPr>
        <w:t xml:space="preserve"> </w:t>
      </w:r>
      <w:r>
        <w:t>или четыре части (круг - на</w:t>
      </w:r>
      <w:r>
        <w:rPr>
          <w:spacing w:val="-5"/>
        </w:rPr>
        <w:t xml:space="preserve"> </w:t>
      </w:r>
      <w:r>
        <w:t>полукруги, четверти;</w:t>
      </w:r>
      <w:r>
        <w:rPr>
          <w:spacing w:val="-4"/>
        </w:rPr>
        <w:t xml:space="preserve"> </w:t>
      </w:r>
      <w:r>
        <w:t>квадрат - на треугольники</w:t>
      </w:r>
      <w:r>
        <w:rPr>
          <w:spacing w:val="-3"/>
        </w:rPr>
        <w:t xml:space="preserve"> </w:t>
      </w:r>
      <w:r>
        <w:t>и</w:t>
      </w:r>
      <w:r>
        <w:rPr>
          <w:spacing w:val="-3"/>
        </w:rPr>
        <w:t xml:space="preserve"> </w:t>
      </w:r>
      <w:r>
        <w:t>так</w:t>
      </w:r>
      <w:r>
        <w:rPr>
          <w:spacing w:val="-1"/>
        </w:rPr>
        <w:t xml:space="preserve"> </w:t>
      </w:r>
      <w:r>
        <w:t>далее). Закрепляет у детей навыки аккуратного вырезывания и наклеивания. Педагог поощ</w:t>
      </w:r>
      <w:r>
        <w:t>ряет проявление активности и творчества.</w:t>
      </w:r>
    </w:p>
    <w:p w:rsidR="00EC424D" w:rsidRDefault="00EC424D">
      <w:pPr>
        <w:sectPr w:rsidR="00EC424D">
          <w:pgSz w:w="11950" w:h="16870"/>
          <w:pgMar w:top="920" w:right="60" w:bottom="920" w:left="800" w:header="0" w:footer="719" w:gutter="0"/>
          <w:cols w:space="720"/>
        </w:sectPr>
      </w:pPr>
    </w:p>
    <w:p w:rsidR="00EC424D" w:rsidRDefault="00FC67E1">
      <w:pPr>
        <w:pStyle w:val="a4"/>
        <w:numPr>
          <w:ilvl w:val="1"/>
          <w:numId w:val="85"/>
        </w:numPr>
        <w:tabs>
          <w:tab w:val="left" w:pos="1470"/>
        </w:tabs>
        <w:spacing w:before="80" w:line="292" w:lineRule="exact"/>
        <w:ind w:left="1470" w:hanging="287"/>
        <w:rPr>
          <w:i/>
          <w:sz w:val="24"/>
        </w:rPr>
      </w:pPr>
      <w:r>
        <w:rPr>
          <w:i/>
          <w:spacing w:val="-2"/>
          <w:sz w:val="24"/>
          <w:u w:val="single"/>
        </w:rPr>
        <w:lastRenderedPageBreak/>
        <w:t>Конструктивная</w:t>
      </w:r>
      <w:r>
        <w:rPr>
          <w:i/>
          <w:spacing w:val="7"/>
          <w:sz w:val="24"/>
          <w:u w:val="single"/>
        </w:rPr>
        <w:t xml:space="preserve"> </w:t>
      </w:r>
      <w:r>
        <w:rPr>
          <w:i/>
          <w:spacing w:val="-2"/>
          <w:sz w:val="24"/>
          <w:u w:val="single"/>
        </w:rPr>
        <w:t>деятельность.</w:t>
      </w:r>
    </w:p>
    <w:p w:rsidR="00EC424D" w:rsidRDefault="00FC67E1">
      <w:pPr>
        <w:pStyle w:val="a4"/>
        <w:numPr>
          <w:ilvl w:val="0"/>
          <w:numId w:val="84"/>
        </w:numPr>
        <w:tabs>
          <w:tab w:val="left" w:pos="1335"/>
        </w:tabs>
        <w:ind w:right="726" w:firstLine="706"/>
        <w:rPr>
          <w:sz w:val="24"/>
        </w:rPr>
      </w:pPr>
      <w:r>
        <w:rPr>
          <w:sz w:val="24"/>
        </w:rPr>
        <w:t>Педагог</w:t>
      </w:r>
      <w:r>
        <w:rPr>
          <w:spacing w:val="-4"/>
          <w:sz w:val="24"/>
        </w:rPr>
        <w:t xml:space="preserve"> </w:t>
      </w:r>
      <w:r>
        <w:rPr>
          <w:sz w:val="24"/>
        </w:rPr>
        <w:t>продолжает</w:t>
      </w:r>
      <w:r>
        <w:rPr>
          <w:spacing w:val="-1"/>
          <w:sz w:val="24"/>
        </w:rPr>
        <w:t xml:space="preserve"> </w:t>
      </w:r>
      <w:r>
        <w:rPr>
          <w:sz w:val="24"/>
        </w:rPr>
        <w:t>развивать</w:t>
      </w:r>
      <w:r>
        <w:rPr>
          <w:spacing w:val="-4"/>
          <w:sz w:val="24"/>
        </w:rPr>
        <w:t xml:space="preserve"> </w:t>
      </w:r>
      <w:r>
        <w:rPr>
          <w:sz w:val="24"/>
        </w:rPr>
        <w:t>у</w:t>
      </w:r>
      <w:r>
        <w:rPr>
          <w:spacing w:val="-11"/>
          <w:sz w:val="24"/>
        </w:rPr>
        <w:t xml:space="preserve"> </w:t>
      </w:r>
      <w:r>
        <w:rPr>
          <w:sz w:val="24"/>
        </w:rPr>
        <w:t>детей</w:t>
      </w:r>
      <w:r>
        <w:rPr>
          <w:spacing w:val="-1"/>
          <w:sz w:val="24"/>
        </w:rPr>
        <w:t xml:space="preserve"> </w:t>
      </w:r>
      <w:r>
        <w:rPr>
          <w:sz w:val="24"/>
        </w:rPr>
        <w:t>способность</w:t>
      </w:r>
      <w:r>
        <w:rPr>
          <w:spacing w:val="-4"/>
          <w:sz w:val="24"/>
        </w:rPr>
        <w:t xml:space="preserve"> </w:t>
      </w:r>
      <w:r>
        <w:rPr>
          <w:sz w:val="24"/>
        </w:rPr>
        <w:t>различать</w:t>
      </w:r>
      <w:r>
        <w:rPr>
          <w:spacing w:val="-4"/>
          <w:sz w:val="24"/>
        </w:rPr>
        <w:t xml:space="preserve"> </w:t>
      </w:r>
      <w:r>
        <w:rPr>
          <w:sz w:val="24"/>
        </w:rPr>
        <w:t>и</w:t>
      </w:r>
      <w:r>
        <w:rPr>
          <w:spacing w:val="-5"/>
          <w:sz w:val="24"/>
        </w:rPr>
        <w:t xml:space="preserve"> </w:t>
      </w:r>
      <w:r>
        <w:rPr>
          <w:sz w:val="24"/>
        </w:rPr>
        <w:t>называть</w:t>
      </w:r>
      <w:r>
        <w:rPr>
          <w:spacing w:val="-1"/>
          <w:sz w:val="24"/>
        </w:rPr>
        <w:t xml:space="preserve"> </w:t>
      </w:r>
      <w:r>
        <w:rPr>
          <w:sz w:val="24"/>
        </w:rPr>
        <w:t>строительные детали (куб, пластина, кирпичик, брусок); учит использовать их с учѐтом конструктивных свойств (устойчивость, форма, величина).</w:t>
      </w:r>
    </w:p>
    <w:p w:rsidR="00EC424D" w:rsidRDefault="00FC67E1">
      <w:pPr>
        <w:pStyle w:val="a4"/>
        <w:numPr>
          <w:ilvl w:val="0"/>
          <w:numId w:val="84"/>
        </w:numPr>
        <w:tabs>
          <w:tab w:val="left" w:pos="1407"/>
        </w:tabs>
        <w:ind w:right="678" w:firstLine="706"/>
        <w:rPr>
          <w:sz w:val="24"/>
        </w:rPr>
      </w:pPr>
      <w:r>
        <w:rPr>
          <w:sz w:val="24"/>
        </w:rPr>
        <w:t>Педагог развивает у детей умение устанавливать ассоциативные связи, предлагая вспомнить, какие похожие сооружения д</w:t>
      </w:r>
      <w:r>
        <w:rPr>
          <w:sz w:val="24"/>
        </w:rPr>
        <w:t>ети видели. Учит анализировать образец постройки: выделять основные части, различать и соотносить их по величине и форме, устанавливать пространственное</w:t>
      </w:r>
      <w:r>
        <w:rPr>
          <w:spacing w:val="-3"/>
          <w:sz w:val="24"/>
        </w:rPr>
        <w:t xml:space="preserve"> </w:t>
      </w:r>
      <w:r>
        <w:rPr>
          <w:sz w:val="24"/>
        </w:rPr>
        <w:t>расположение</w:t>
      </w:r>
      <w:r>
        <w:rPr>
          <w:spacing w:val="-3"/>
          <w:sz w:val="24"/>
        </w:rPr>
        <w:t xml:space="preserve"> </w:t>
      </w:r>
      <w:r>
        <w:rPr>
          <w:sz w:val="24"/>
        </w:rPr>
        <w:t>этих</w:t>
      </w:r>
      <w:r>
        <w:rPr>
          <w:spacing w:val="-7"/>
          <w:sz w:val="24"/>
        </w:rPr>
        <w:t xml:space="preserve"> </w:t>
      </w:r>
      <w:r>
        <w:rPr>
          <w:sz w:val="24"/>
        </w:rPr>
        <w:t>частей</w:t>
      </w:r>
      <w:r>
        <w:rPr>
          <w:spacing w:val="-6"/>
          <w:sz w:val="24"/>
        </w:rPr>
        <w:t xml:space="preserve"> </w:t>
      </w:r>
      <w:r>
        <w:rPr>
          <w:sz w:val="24"/>
        </w:rPr>
        <w:t>относительно друг</w:t>
      </w:r>
      <w:r>
        <w:rPr>
          <w:spacing w:val="-1"/>
          <w:sz w:val="24"/>
        </w:rPr>
        <w:t xml:space="preserve"> </w:t>
      </w:r>
      <w:r>
        <w:rPr>
          <w:sz w:val="24"/>
        </w:rPr>
        <w:t>друга</w:t>
      </w:r>
      <w:r>
        <w:rPr>
          <w:spacing w:val="-3"/>
          <w:sz w:val="24"/>
        </w:rPr>
        <w:t xml:space="preserve"> </w:t>
      </w:r>
      <w:r>
        <w:rPr>
          <w:sz w:val="24"/>
        </w:rPr>
        <w:t>(в</w:t>
      </w:r>
      <w:r>
        <w:rPr>
          <w:spacing w:val="-1"/>
          <w:sz w:val="24"/>
        </w:rPr>
        <w:t xml:space="preserve"> </w:t>
      </w:r>
      <w:r>
        <w:rPr>
          <w:sz w:val="24"/>
        </w:rPr>
        <w:t>домах -</w:t>
      </w:r>
      <w:r>
        <w:rPr>
          <w:spacing w:val="-5"/>
          <w:sz w:val="24"/>
        </w:rPr>
        <w:t xml:space="preserve"> </w:t>
      </w:r>
      <w:r>
        <w:rPr>
          <w:sz w:val="24"/>
        </w:rPr>
        <w:t>стены,</w:t>
      </w:r>
      <w:r>
        <w:rPr>
          <w:spacing w:val="-1"/>
          <w:sz w:val="24"/>
        </w:rPr>
        <w:t xml:space="preserve"> </w:t>
      </w:r>
      <w:r>
        <w:rPr>
          <w:sz w:val="24"/>
        </w:rPr>
        <w:t>вверху</w:t>
      </w:r>
      <w:r>
        <w:rPr>
          <w:spacing w:val="-5"/>
          <w:sz w:val="24"/>
        </w:rPr>
        <w:t xml:space="preserve"> </w:t>
      </w:r>
      <w:r>
        <w:rPr>
          <w:sz w:val="24"/>
        </w:rPr>
        <w:t>- перекрытие, крыша; в автомо</w:t>
      </w:r>
      <w:r>
        <w:rPr>
          <w:sz w:val="24"/>
        </w:rPr>
        <w:t>биле - кабина, кузов и так далее).</w:t>
      </w:r>
    </w:p>
    <w:p w:rsidR="00EC424D" w:rsidRDefault="00FC67E1">
      <w:pPr>
        <w:pStyle w:val="a4"/>
        <w:numPr>
          <w:ilvl w:val="0"/>
          <w:numId w:val="84"/>
        </w:numPr>
        <w:tabs>
          <w:tab w:val="left" w:pos="1316"/>
        </w:tabs>
        <w:ind w:right="665" w:firstLine="706"/>
        <w:rPr>
          <w:sz w:val="24"/>
        </w:rPr>
      </w:pPr>
      <w:r>
        <w:rPr>
          <w:sz w:val="24"/>
        </w:rPr>
        <w:t>Педагог</w:t>
      </w:r>
      <w:r>
        <w:rPr>
          <w:spacing w:val="-15"/>
          <w:sz w:val="24"/>
        </w:rPr>
        <w:t xml:space="preserve"> </w:t>
      </w:r>
      <w:r>
        <w:rPr>
          <w:sz w:val="24"/>
        </w:rPr>
        <w:t>побуждает</w:t>
      </w:r>
      <w:r>
        <w:rPr>
          <w:spacing w:val="-13"/>
          <w:sz w:val="24"/>
        </w:rPr>
        <w:t xml:space="preserve"> </w:t>
      </w:r>
      <w:r>
        <w:rPr>
          <w:sz w:val="24"/>
        </w:rPr>
        <w:t>детей</w:t>
      </w:r>
      <w:r>
        <w:rPr>
          <w:spacing w:val="-11"/>
          <w:sz w:val="24"/>
        </w:rPr>
        <w:t xml:space="preserve"> </w:t>
      </w:r>
      <w:r>
        <w:rPr>
          <w:sz w:val="24"/>
        </w:rPr>
        <w:t>создавать</w:t>
      </w:r>
      <w:r>
        <w:rPr>
          <w:spacing w:val="-10"/>
          <w:sz w:val="24"/>
        </w:rPr>
        <w:t xml:space="preserve"> </w:t>
      </w:r>
      <w:r>
        <w:rPr>
          <w:sz w:val="24"/>
        </w:rPr>
        <w:t>постройки</w:t>
      </w:r>
      <w:r>
        <w:rPr>
          <w:spacing w:val="-15"/>
          <w:sz w:val="24"/>
        </w:rPr>
        <w:t xml:space="preserve"> </w:t>
      </w:r>
      <w:r>
        <w:rPr>
          <w:sz w:val="24"/>
        </w:rPr>
        <w:t>разной</w:t>
      </w:r>
      <w:r>
        <w:rPr>
          <w:spacing w:val="-10"/>
          <w:sz w:val="24"/>
        </w:rPr>
        <w:t xml:space="preserve"> </w:t>
      </w:r>
      <w:r>
        <w:rPr>
          <w:sz w:val="24"/>
        </w:rPr>
        <w:t>конструктивной</w:t>
      </w:r>
      <w:r>
        <w:rPr>
          <w:spacing w:val="-10"/>
          <w:sz w:val="24"/>
        </w:rPr>
        <w:t xml:space="preserve"> </w:t>
      </w:r>
      <w:r>
        <w:rPr>
          <w:sz w:val="24"/>
        </w:rPr>
        <w:t>сложности</w:t>
      </w:r>
      <w:r>
        <w:rPr>
          <w:spacing w:val="-10"/>
          <w:sz w:val="24"/>
        </w:rPr>
        <w:t xml:space="preserve"> </w:t>
      </w:r>
      <w:r>
        <w:rPr>
          <w:sz w:val="24"/>
        </w:rPr>
        <w:t>(гараж для</w:t>
      </w:r>
      <w:r>
        <w:rPr>
          <w:spacing w:val="-17"/>
          <w:sz w:val="24"/>
        </w:rPr>
        <w:t xml:space="preserve"> </w:t>
      </w:r>
      <w:r>
        <w:rPr>
          <w:sz w:val="24"/>
        </w:rPr>
        <w:t>нескольких</w:t>
      </w:r>
      <w:r>
        <w:rPr>
          <w:spacing w:val="-15"/>
          <w:sz w:val="24"/>
        </w:rPr>
        <w:t xml:space="preserve"> </w:t>
      </w:r>
      <w:r>
        <w:rPr>
          <w:sz w:val="24"/>
        </w:rPr>
        <w:t>автомашин,</w:t>
      </w:r>
      <w:r>
        <w:rPr>
          <w:spacing w:val="-15"/>
          <w:sz w:val="24"/>
        </w:rPr>
        <w:t xml:space="preserve"> </w:t>
      </w:r>
      <w:r>
        <w:rPr>
          <w:sz w:val="24"/>
        </w:rPr>
        <w:t>дом</w:t>
      </w:r>
      <w:r>
        <w:rPr>
          <w:spacing w:val="-15"/>
          <w:sz w:val="24"/>
        </w:rPr>
        <w:t xml:space="preserve"> </w:t>
      </w:r>
      <w:r>
        <w:rPr>
          <w:sz w:val="24"/>
        </w:rPr>
        <w:t>в</w:t>
      </w:r>
      <w:r>
        <w:rPr>
          <w:spacing w:val="-15"/>
          <w:sz w:val="24"/>
        </w:rPr>
        <w:t xml:space="preserve"> </w:t>
      </w:r>
      <w:r>
        <w:rPr>
          <w:sz w:val="24"/>
        </w:rPr>
        <w:t>2-3</w:t>
      </w:r>
      <w:r>
        <w:rPr>
          <w:spacing w:val="-15"/>
          <w:sz w:val="24"/>
        </w:rPr>
        <w:t xml:space="preserve"> </w:t>
      </w:r>
      <w:r>
        <w:rPr>
          <w:sz w:val="24"/>
        </w:rPr>
        <w:t>этажа,</w:t>
      </w:r>
      <w:r>
        <w:rPr>
          <w:spacing w:val="-15"/>
          <w:sz w:val="24"/>
        </w:rPr>
        <w:t xml:space="preserve"> </w:t>
      </w:r>
      <w:r>
        <w:rPr>
          <w:sz w:val="24"/>
        </w:rPr>
        <w:t>широкий</w:t>
      </w:r>
      <w:r>
        <w:rPr>
          <w:spacing w:val="-15"/>
          <w:sz w:val="24"/>
        </w:rPr>
        <w:t xml:space="preserve"> </w:t>
      </w:r>
      <w:r>
        <w:rPr>
          <w:sz w:val="24"/>
        </w:rPr>
        <w:t>мост</w:t>
      </w:r>
      <w:r>
        <w:rPr>
          <w:spacing w:val="-15"/>
          <w:sz w:val="24"/>
        </w:rPr>
        <w:t xml:space="preserve"> </w:t>
      </w:r>
      <w:r>
        <w:rPr>
          <w:sz w:val="24"/>
        </w:rPr>
        <w:t>для</w:t>
      </w:r>
      <w:r>
        <w:rPr>
          <w:spacing w:val="-15"/>
          <w:sz w:val="24"/>
        </w:rPr>
        <w:t xml:space="preserve"> </w:t>
      </w:r>
      <w:r>
        <w:rPr>
          <w:sz w:val="24"/>
        </w:rPr>
        <w:t>проезда</w:t>
      </w:r>
      <w:r>
        <w:rPr>
          <w:spacing w:val="-15"/>
          <w:sz w:val="24"/>
        </w:rPr>
        <w:t xml:space="preserve"> </w:t>
      </w:r>
      <w:r>
        <w:rPr>
          <w:sz w:val="24"/>
        </w:rPr>
        <w:t>автомобилей</w:t>
      </w:r>
      <w:r>
        <w:rPr>
          <w:spacing w:val="-15"/>
          <w:sz w:val="24"/>
        </w:rPr>
        <w:t xml:space="preserve"> </w:t>
      </w:r>
      <w:r>
        <w:rPr>
          <w:sz w:val="24"/>
        </w:rPr>
        <w:t>или</w:t>
      </w:r>
      <w:r>
        <w:rPr>
          <w:spacing w:val="-15"/>
          <w:sz w:val="24"/>
        </w:rPr>
        <w:t xml:space="preserve"> </w:t>
      </w:r>
      <w:r>
        <w:rPr>
          <w:sz w:val="24"/>
        </w:rPr>
        <w:t>поездов, идущих в двух направлениях и другое). Развивает у детей умение использовать в сюжетно- 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w:t>
      </w:r>
      <w:r>
        <w:rPr>
          <w:sz w:val="24"/>
        </w:rPr>
        <w:t>п конструкции (построй такой</w:t>
      </w:r>
      <w:r>
        <w:rPr>
          <w:spacing w:val="-1"/>
          <w:sz w:val="24"/>
        </w:rPr>
        <w:t xml:space="preserve"> </w:t>
      </w:r>
      <w:r>
        <w:rPr>
          <w:sz w:val="24"/>
        </w:rPr>
        <w:t>же</w:t>
      </w:r>
      <w:r>
        <w:rPr>
          <w:spacing w:val="-3"/>
          <w:sz w:val="24"/>
        </w:rPr>
        <w:t xml:space="preserve"> </w:t>
      </w:r>
      <w:r>
        <w:rPr>
          <w:sz w:val="24"/>
        </w:rPr>
        <w:t>домик, но высокий). Учит</w:t>
      </w:r>
      <w:r>
        <w:rPr>
          <w:spacing w:val="-1"/>
          <w:sz w:val="24"/>
        </w:rPr>
        <w:t xml:space="preserve"> </w:t>
      </w:r>
      <w:r>
        <w:rPr>
          <w:sz w:val="24"/>
        </w:rPr>
        <w:t>детей сооружать постройки</w:t>
      </w:r>
      <w:r>
        <w:rPr>
          <w:spacing w:val="-1"/>
          <w:sz w:val="24"/>
        </w:rPr>
        <w:t xml:space="preserve"> </w:t>
      </w:r>
      <w:r>
        <w:rPr>
          <w:sz w:val="24"/>
        </w:rPr>
        <w:t>из</w:t>
      </w:r>
      <w:r>
        <w:rPr>
          <w:spacing w:val="-1"/>
          <w:sz w:val="24"/>
        </w:rPr>
        <w:t xml:space="preserve"> </w:t>
      </w:r>
      <w:r>
        <w:rPr>
          <w:sz w:val="24"/>
        </w:rPr>
        <w:t>крупного и</w:t>
      </w:r>
      <w:r>
        <w:rPr>
          <w:spacing w:val="-1"/>
          <w:sz w:val="24"/>
        </w:rPr>
        <w:t xml:space="preserve"> </w:t>
      </w:r>
      <w:r>
        <w:rPr>
          <w:sz w:val="24"/>
        </w:rPr>
        <w:t xml:space="preserve">мелкого строительного материала, использовать детали разного цвета для создания и украшения </w:t>
      </w:r>
      <w:r>
        <w:rPr>
          <w:spacing w:val="-2"/>
          <w:sz w:val="24"/>
        </w:rPr>
        <w:t>построек.</w:t>
      </w:r>
    </w:p>
    <w:p w:rsidR="00EC424D" w:rsidRDefault="00FC67E1">
      <w:pPr>
        <w:pStyle w:val="a4"/>
        <w:numPr>
          <w:ilvl w:val="0"/>
          <w:numId w:val="84"/>
        </w:numPr>
        <w:tabs>
          <w:tab w:val="left" w:pos="1345"/>
        </w:tabs>
        <w:spacing w:before="2" w:line="237" w:lineRule="auto"/>
        <w:ind w:right="880" w:firstLine="706"/>
        <w:rPr>
          <w:sz w:val="24"/>
        </w:rPr>
      </w:pPr>
      <w:r>
        <w:rPr>
          <w:sz w:val="24"/>
        </w:rPr>
        <w:t>Педагог</w:t>
      </w:r>
      <w:r>
        <w:rPr>
          <w:spacing w:val="-6"/>
          <w:sz w:val="24"/>
        </w:rPr>
        <w:t xml:space="preserve"> </w:t>
      </w:r>
      <w:r>
        <w:rPr>
          <w:sz w:val="24"/>
        </w:rPr>
        <w:t>учит</w:t>
      </w:r>
      <w:r>
        <w:rPr>
          <w:spacing w:val="-3"/>
          <w:sz w:val="24"/>
        </w:rPr>
        <w:t xml:space="preserve"> </w:t>
      </w:r>
      <w:r>
        <w:rPr>
          <w:sz w:val="24"/>
        </w:rPr>
        <w:t>детей</w:t>
      </w:r>
      <w:r>
        <w:rPr>
          <w:spacing w:val="-3"/>
          <w:sz w:val="24"/>
        </w:rPr>
        <w:t xml:space="preserve"> </w:t>
      </w:r>
      <w:r>
        <w:rPr>
          <w:sz w:val="24"/>
        </w:rPr>
        <w:t>договариваться</w:t>
      </w:r>
      <w:r>
        <w:rPr>
          <w:spacing w:val="-7"/>
          <w:sz w:val="24"/>
        </w:rPr>
        <w:t xml:space="preserve"> </w:t>
      </w:r>
      <w:r>
        <w:rPr>
          <w:sz w:val="24"/>
        </w:rPr>
        <w:t>о том,</w:t>
      </w:r>
      <w:r>
        <w:rPr>
          <w:spacing w:val="-6"/>
          <w:sz w:val="24"/>
        </w:rPr>
        <w:t xml:space="preserve"> </w:t>
      </w:r>
      <w:r>
        <w:rPr>
          <w:sz w:val="24"/>
        </w:rPr>
        <w:t>что</w:t>
      </w:r>
      <w:r>
        <w:rPr>
          <w:spacing w:val="-3"/>
          <w:sz w:val="24"/>
        </w:rPr>
        <w:t xml:space="preserve"> </w:t>
      </w:r>
      <w:r>
        <w:rPr>
          <w:sz w:val="24"/>
        </w:rPr>
        <w:t>они</w:t>
      </w:r>
      <w:r>
        <w:rPr>
          <w:spacing w:val="-2"/>
          <w:sz w:val="24"/>
        </w:rPr>
        <w:t xml:space="preserve"> </w:t>
      </w:r>
      <w:r>
        <w:rPr>
          <w:sz w:val="24"/>
        </w:rPr>
        <w:t>будут</w:t>
      </w:r>
      <w:r>
        <w:rPr>
          <w:spacing w:val="-3"/>
          <w:sz w:val="24"/>
        </w:rPr>
        <w:t xml:space="preserve"> </w:t>
      </w:r>
      <w:r>
        <w:rPr>
          <w:sz w:val="24"/>
        </w:rPr>
        <w:t>ст</w:t>
      </w:r>
      <w:r>
        <w:rPr>
          <w:sz w:val="24"/>
        </w:rPr>
        <w:t>роить,</w:t>
      </w:r>
      <w:r>
        <w:rPr>
          <w:spacing w:val="-1"/>
          <w:sz w:val="24"/>
        </w:rPr>
        <w:t xml:space="preserve"> </w:t>
      </w:r>
      <w:r>
        <w:rPr>
          <w:sz w:val="24"/>
        </w:rPr>
        <w:t>распределять</w:t>
      </w:r>
      <w:r>
        <w:rPr>
          <w:spacing w:val="-7"/>
          <w:sz w:val="24"/>
        </w:rPr>
        <w:t xml:space="preserve"> </w:t>
      </w:r>
      <w:r>
        <w:rPr>
          <w:sz w:val="24"/>
        </w:rPr>
        <w:t>между собой материал, согласовывать действия и совместными усилиями достигать результат.</w:t>
      </w:r>
    </w:p>
    <w:p w:rsidR="00EC424D" w:rsidRDefault="00FC67E1">
      <w:pPr>
        <w:pStyle w:val="a4"/>
        <w:numPr>
          <w:ilvl w:val="0"/>
          <w:numId w:val="84"/>
        </w:numPr>
        <w:tabs>
          <w:tab w:val="left" w:pos="1316"/>
        </w:tabs>
        <w:spacing w:before="4"/>
        <w:ind w:right="684" w:firstLine="706"/>
        <w:rPr>
          <w:sz w:val="24"/>
        </w:rPr>
      </w:pPr>
      <w:r>
        <w:rPr>
          <w:sz w:val="24"/>
        </w:rPr>
        <w:t>Педагог</w:t>
      </w:r>
      <w:r>
        <w:rPr>
          <w:spacing w:val="-19"/>
          <w:sz w:val="24"/>
        </w:rPr>
        <w:t xml:space="preserve"> </w:t>
      </w:r>
      <w:r>
        <w:rPr>
          <w:sz w:val="24"/>
        </w:rPr>
        <w:t>обучает</w:t>
      </w:r>
      <w:r>
        <w:rPr>
          <w:spacing w:val="-15"/>
          <w:sz w:val="24"/>
        </w:rPr>
        <w:t xml:space="preserve"> </w:t>
      </w:r>
      <w:r>
        <w:rPr>
          <w:sz w:val="24"/>
        </w:rPr>
        <w:t>детей</w:t>
      </w:r>
      <w:r>
        <w:rPr>
          <w:spacing w:val="-6"/>
          <w:sz w:val="24"/>
        </w:rPr>
        <w:t xml:space="preserve"> </w:t>
      </w:r>
      <w:r>
        <w:rPr>
          <w:sz w:val="24"/>
        </w:rPr>
        <w:t>конструированию</w:t>
      </w:r>
      <w:r>
        <w:rPr>
          <w:spacing w:val="-12"/>
          <w:sz w:val="24"/>
        </w:rPr>
        <w:t xml:space="preserve"> </w:t>
      </w:r>
      <w:r>
        <w:rPr>
          <w:sz w:val="24"/>
        </w:rPr>
        <w:t>из</w:t>
      </w:r>
      <w:r>
        <w:rPr>
          <w:spacing w:val="-15"/>
          <w:sz w:val="24"/>
        </w:rPr>
        <w:t xml:space="preserve"> </w:t>
      </w:r>
      <w:r>
        <w:rPr>
          <w:sz w:val="24"/>
        </w:rPr>
        <w:t>бумаги:</w:t>
      </w:r>
      <w:r>
        <w:rPr>
          <w:spacing w:val="-15"/>
          <w:sz w:val="24"/>
        </w:rPr>
        <w:t xml:space="preserve"> </w:t>
      </w:r>
      <w:r>
        <w:rPr>
          <w:sz w:val="24"/>
        </w:rPr>
        <w:t>сгибать</w:t>
      </w:r>
      <w:r>
        <w:rPr>
          <w:spacing w:val="-15"/>
          <w:sz w:val="24"/>
        </w:rPr>
        <w:t xml:space="preserve"> </w:t>
      </w:r>
      <w:r>
        <w:rPr>
          <w:sz w:val="24"/>
        </w:rPr>
        <w:t>прямоугольный</w:t>
      </w:r>
      <w:r>
        <w:rPr>
          <w:spacing w:val="-14"/>
          <w:sz w:val="24"/>
        </w:rPr>
        <w:t xml:space="preserve"> </w:t>
      </w:r>
      <w:r>
        <w:rPr>
          <w:sz w:val="24"/>
        </w:rPr>
        <w:t>лист</w:t>
      </w:r>
      <w:r>
        <w:rPr>
          <w:spacing w:val="-15"/>
          <w:sz w:val="24"/>
        </w:rPr>
        <w:t xml:space="preserve"> </w:t>
      </w:r>
      <w:r>
        <w:rPr>
          <w:sz w:val="24"/>
        </w:rPr>
        <w:t>бумаги пополам, совмещая стороны и углы (альбом, флажки для украшения у</w:t>
      </w:r>
      <w:r>
        <w:rPr>
          <w:sz w:val="24"/>
        </w:rPr>
        <w:t>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w:t>
      </w:r>
      <w:r>
        <w:rPr>
          <w:sz w:val="24"/>
        </w:rPr>
        <w:t>рлупы, соломы (лодочки, ѐжики и так далее).</w:t>
      </w:r>
      <w:r>
        <w:rPr>
          <w:spacing w:val="-1"/>
          <w:sz w:val="24"/>
        </w:rPr>
        <w:t xml:space="preserve"> </w:t>
      </w:r>
      <w:r>
        <w:rPr>
          <w:sz w:val="24"/>
        </w:rPr>
        <w:t>Учит</w:t>
      </w:r>
      <w:r>
        <w:rPr>
          <w:spacing w:val="-3"/>
          <w:sz w:val="24"/>
        </w:rPr>
        <w:t xml:space="preserve"> </w:t>
      </w:r>
      <w:r>
        <w:rPr>
          <w:sz w:val="24"/>
        </w:rPr>
        <w:t>детей</w:t>
      </w:r>
      <w:r>
        <w:rPr>
          <w:spacing w:val="-3"/>
          <w:sz w:val="24"/>
        </w:rPr>
        <w:t xml:space="preserve"> </w:t>
      </w:r>
      <w:r>
        <w:rPr>
          <w:sz w:val="24"/>
        </w:rPr>
        <w:t>использовать</w:t>
      </w:r>
      <w:r>
        <w:rPr>
          <w:spacing w:val="-2"/>
          <w:sz w:val="24"/>
        </w:rPr>
        <w:t xml:space="preserve"> </w:t>
      </w:r>
      <w:r>
        <w:rPr>
          <w:sz w:val="24"/>
        </w:rPr>
        <w:t>для</w:t>
      </w:r>
      <w:r>
        <w:rPr>
          <w:spacing w:val="-3"/>
          <w:sz w:val="24"/>
        </w:rPr>
        <w:t xml:space="preserve"> </w:t>
      </w:r>
      <w:r>
        <w:rPr>
          <w:sz w:val="24"/>
        </w:rPr>
        <w:t>закрепления</w:t>
      </w:r>
      <w:r>
        <w:rPr>
          <w:spacing w:val="-3"/>
          <w:sz w:val="24"/>
        </w:rPr>
        <w:t xml:space="preserve"> </w:t>
      </w:r>
      <w:r>
        <w:rPr>
          <w:sz w:val="24"/>
        </w:rPr>
        <w:t>частей</w:t>
      </w:r>
      <w:r>
        <w:rPr>
          <w:spacing w:val="-3"/>
          <w:sz w:val="24"/>
        </w:rPr>
        <w:t xml:space="preserve"> </w:t>
      </w:r>
      <w:r>
        <w:rPr>
          <w:sz w:val="24"/>
        </w:rPr>
        <w:t>клей,</w:t>
      </w:r>
      <w:r>
        <w:rPr>
          <w:spacing w:val="-6"/>
          <w:sz w:val="24"/>
        </w:rPr>
        <w:t xml:space="preserve"> </w:t>
      </w:r>
      <w:r>
        <w:rPr>
          <w:sz w:val="24"/>
        </w:rPr>
        <w:t>пластилин;</w:t>
      </w:r>
      <w:r>
        <w:rPr>
          <w:spacing w:val="-8"/>
          <w:sz w:val="24"/>
        </w:rPr>
        <w:t xml:space="preserve"> </w:t>
      </w:r>
      <w:r>
        <w:rPr>
          <w:sz w:val="24"/>
        </w:rPr>
        <w:t>применять</w:t>
      </w:r>
      <w:r>
        <w:rPr>
          <w:spacing w:val="-3"/>
          <w:sz w:val="24"/>
        </w:rPr>
        <w:t xml:space="preserve"> </w:t>
      </w:r>
      <w:r>
        <w:rPr>
          <w:sz w:val="24"/>
        </w:rPr>
        <w:t>в</w:t>
      </w:r>
      <w:r>
        <w:rPr>
          <w:spacing w:val="-6"/>
          <w:sz w:val="24"/>
        </w:rPr>
        <w:t xml:space="preserve"> </w:t>
      </w:r>
      <w:r>
        <w:rPr>
          <w:sz w:val="24"/>
        </w:rPr>
        <w:t>поделках катушки, коробки разной величины и другие предметы.</w:t>
      </w:r>
    </w:p>
    <w:p w:rsidR="00EC424D" w:rsidRDefault="00FC67E1">
      <w:pPr>
        <w:pStyle w:val="a4"/>
        <w:numPr>
          <w:ilvl w:val="1"/>
          <w:numId w:val="85"/>
        </w:numPr>
        <w:tabs>
          <w:tab w:val="left" w:pos="1519"/>
        </w:tabs>
        <w:ind w:left="1519" w:hanging="331"/>
        <w:rPr>
          <w:i/>
          <w:sz w:val="24"/>
        </w:rPr>
      </w:pPr>
      <w:r>
        <w:rPr>
          <w:i/>
          <w:spacing w:val="-2"/>
          <w:sz w:val="24"/>
          <w:u w:val="single"/>
        </w:rPr>
        <w:t>Музыкальная</w:t>
      </w:r>
      <w:r>
        <w:rPr>
          <w:i/>
          <w:spacing w:val="1"/>
          <w:sz w:val="24"/>
          <w:u w:val="single"/>
        </w:rPr>
        <w:t xml:space="preserve"> </w:t>
      </w:r>
      <w:r>
        <w:rPr>
          <w:i/>
          <w:spacing w:val="-2"/>
          <w:sz w:val="24"/>
          <w:u w:val="single"/>
        </w:rPr>
        <w:t>деятельность.</w:t>
      </w:r>
    </w:p>
    <w:p w:rsidR="00EC424D" w:rsidRDefault="00FC67E1">
      <w:pPr>
        <w:pStyle w:val="a4"/>
        <w:numPr>
          <w:ilvl w:val="0"/>
          <w:numId w:val="83"/>
        </w:numPr>
        <w:tabs>
          <w:tab w:val="left" w:pos="1484"/>
        </w:tabs>
        <w:spacing w:before="1"/>
        <w:ind w:right="679" w:firstLine="706"/>
        <w:rPr>
          <w:i/>
          <w:sz w:val="24"/>
        </w:rPr>
      </w:pPr>
      <w:r>
        <w:rPr>
          <w:i/>
          <w:sz w:val="24"/>
        </w:rPr>
        <w:t xml:space="preserve">Слушание: </w:t>
      </w:r>
      <w:r>
        <w:rPr>
          <w:sz w:val="24"/>
        </w:rPr>
        <w:t>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w:t>
      </w:r>
      <w:r>
        <w:rPr>
          <w:spacing w:val="-3"/>
          <w:sz w:val="24"/>
        </w:rPr>
        <w:t xml:space="preserve"> </w:t>
      </w:r>
      <w:r>
        <w:rPr>
          <w:sz w:val="24"/>
        </w:rPr>
        <w:t>и зарубежных</w:t>
      </w:r>
      <w:r>
        <w:rPr>
          <w:spacing w:val="-3"/>
          <w:sz w:val="24"/>
        </w:rPr>
        <w:t xml:space="preserve"> </w:t>
      </w:r>
      <w:r>
        <w:rPr>
          <w:sz w:val="24"/>
        </w:rPr>
        <w:t>композиторов,</w:t>
      </w:r>
      <w:r>
        <w:rPr>
          <w:spacing w:val="-1"/>
          <w:sz w:val="24"/>
        </w:rPr>
        <w:t xml:space="preserve"> </w:t>
      </w:r>
      <w:r>
        <w:rPr>
          <w:sz w:val="24"/>
        </w:rPr>
        <w:t>о истории создания</w:t>
      </w:r>
      <w:r>
        <w:rPr>
          <w:spacing w:val="-3"/>
          <w:sz w:val="24"/>
        </w:rPr>
        <w:t xml:space="preserve"> </w:t>
      </w:r>
      <w:r>
        <w:rPr>
          <w:sz w:val="24"/>
        </w:rPr>
        <w:t>оркестра,</w:t>
      </w:r>
      <w:r>
        <w:rPr>
          <w:spacing w:val="-6"/>
          <w:sz w:val="24"/>
        </w:rPr>
        <w:t xml:space="preserve"> </w:t>
      </w:r>
      <w:r>
        <w:rPr>
          <w:sz w:val="24"/>
        </w:rPr>
        <w:t>о истории развития</w:t>
      </w:r>
      <w:r>
        <w:rPr>
          <w:spacing w:val="-3"/>
          <w:sz w:val="24"/>
        </w:rPr>
        <w:t xml:space="preserve"> </w:t>
      </w:r>
      <w:r>
        <w:rPr>
          <w:sz w:val="24"/>
        </w:rPr>
        <w:t>музыки, о музыкальн</w:t>
      </w:r>
      <w:r>
        <w:rPr>
          <w:sz w:val="24"/>
        </w:rPr>
        <w:t>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w:t>
      </w:r>
      <w:r>
        <w:rPr>
          <w:spacing w:val="-15"/>
          <w:sz w:val="24"/>
        </w:rPr>
        <w:t xml:space="preserve"> </w:t>
      </w:r>
      <w:r>
        <w:rPr>
          <w:sz w:val="24"/>
        </w:rPr>
        <w:t>средства</w:t>
      </w:r>
      <w:r>
        <w:rPr>
          <w:spacing w:val="-15"/>
          <w:sz w:val="24"/>
        </w:rPr>
        <w:t xml:space="preserve"> </w:t>
      </w:r>
      <w:r>
        <w:rPr>
          <w:sz w:val="24"/>
        </w:rPr>
        <w:t>музыкального</w:t>
      </w:r>
      <w:r>
        <w:rPr>
          <w:spacing w:val="-15"/>
          <w:sz w:val="24"/>
        </w:rPr>
        <w:t xml:space="preserve"> </w:t>
      </w:r>
      <w:r>
        <w:rPr>
          <w:sz w:val="24"/>
        </w:rPr>
        <w:t>произведения:</w:t>
      </w:r>
      <w:r>
        <w:rPr>
          <w:spacing w:val="-15"/>
          <w:sz w:val="24"/>
        </w:rPr>
        <w:t xml:space="preserve"> </w:t>
      </w:r>
      <w:r>
        <w:rPr>
          <w:sz w:val="24"/>
        </w:rPr>
        <w:t>тихо,</w:t>
      </w:r>
      <w:r>
        <w:rPr>
          <w:spacing w:val="-15"/>
          <w:sz w:val="24"/>
        </w:rPr>
        <w:t xml:space="preserve"> </w:t>
      </w:r>
      <w:r>
        <w:rPr>
          <w:sz w:val="24"/>
        </w:rPr>
        <w:t>громко,</w:t>
      </w:r>
      <w:r>
        <w:rPr>
          <w:spacing w:val="-15"/>
          <w:sz w:val="24"/>
        </w:rPr>
        <w:t xml:space="preserve"> </w:t>
      </w:r>
      <w:r>
        <w:rPr>
          <w:sz w:val="24"/>
        </w:rPr>
        <w:t>медленно,</w:t>
      </w:r>
      <w:r>
        <w:rPr>
          <w:spacing w:val="-15"/>
          <w:sz w:val="24"/>
        </w:rPr>
        <w:t xml:space="preserve"> </w:t>
      </w:r>
      <w:r>
        <w:rPr>
          <w:sz w:val="24"/>
        </w:rPr>
        <w:t>быстро;</w:t>
      </w:r>
      <w:r>
        <w:rPr>
          <w:spacing w:val="-15"/>
          <w:sz w:val="24"/>
        </w:rPr>
        <w:t xml:space="preserve"> </w:t>
      </w:r>
      <w:r>
        <w:rPr>
          <w:sz w:val="24"/>
        </w:rPr>
        <w:t>развивает у детей сп</w:t>
      </w:r>
      <w:r>
        <w:rPr>
          <w:sz w:val="24"/>
        </w:rPr>
        <w:t>особность различать звуки по высоте (высокий, низкий в пределах сексты, септимы); педагог</w:t>
      </w:r>
      <w:r>
        <w:rPr>
          <w:spacing w:val="-3"/>
          <w:sz w:val="24"/>
        </w:rPr>
        <w:t xml:space="preserve"> </w:t>
      </w:r>
      <w:r>
        <w:rPr>
          <w:sz w:val="24"/>
        </w:rPr>
        <w:t>учит</w:t>
      </w:r>
      <w:r>
        <w:rPr>
          <w:spacing w:val="-5"/>
          <w:sz w:val="24"/>
        </w:rPr>
        <w:t xml:space="preserve"> </w:t>
      </w:r>
      <w:r>
        <w:rPr>
          <w:sz w:val="24"/>
        </w:rPr>
        <w:t>детей</w:t>
      </w:r>
      <w:r>
        <w:rPr>
          <w:spacing w:val="-9"/>
          <w:sz w:val="24"/>
        </w:rPr>
        <w:t xml:space="preserve"> </w:t>
      </w:r>
      <w:r>
        <w:rPr>
          <w:sz w:val="24"/>
        </w:rPr>
        <w:t>выражать</w:t>
      </w:r>
      <w:r>
        <w:rPr>
          <w:spacing w:val="-8"/>
          <w:sz w:val="24"/>
        </w:rPr>
        <w:t xml:space="preserve"> </w:t>
      </w:r>
      <w:r>
        <w:rPr>
          <w:sz w:val="24"/>
        </w:rPr>
        <w:t>полученные</w:t>
      </w:r>
      <w:r>
        <w:rPr>
          <w:spacing w:val="-10"/>
          <w:sz w:val="24"/>
        </w:rPr>
        <w:t xml:space="preserve"> </w:t>
      </w:r>
      <w:r>
        <w:rPr>
          <w:sz w:val="24"/>
        </w:rPr>
        <w:t>впечатления</w:t>
      </w:r>
      <w:r>
        <w:rPr>
          <w:spacing w:val="-4"/>
          <w:sz w:val="24"/>
        </w:rPr>
        <w:t xml:space="preserve"> </w:t>
      </w:r>
      <w:r>
        <w:rPr>
          <w:sz w:val="24"/>
        </w:rPr>
        <w:t>с</w:t>
      </w:r>
      <w:r>
        <w:rPr>
          <w:spacing w:val="-16"/>
          <w:sz w:val="24"/>
        </w:rPr>
        <w:t xml:space="preserve"> </w:t>
      </w:r>
      <w:r>
        <w:rPr>
          <w:sz w:val="24"/>
        </w:rPr>
        <w:t>помощью</w:t>
      </w:r>
      <w:r>
        <w:rPr>
          <w:spacing w:val="-6"/>
          <w:sz w:val="24"/>
        </w:rPr>
        <w:t xml:space="preserve"> </w:t>
      </w:r>
      <w:r>
        <w:rPr>
          <w:sz w:val="24"/>
        </w:rPr>
        <w:t>слова,</w:t>
      </w:r>
      <w:r>
        <w:rPr>
          <w:spacing w:val="-7"/>
          <w:sz w:val="24"/>
        </w:rPr>
        <w:t xml:space="preserve"> </w:t>
      </w:r>
      <w:r>
        <w:rPr>
          <w:sz w:val="24"/>
        </w:rPr>
        <w:t>движения,</w:t>
      </w:r>
      <w:r>
        <w:rPr>
          <w:spacing w:val="-7"/>
          <w:sz w:val="24"/>
        </w:rPr>
        <w:t xml:space="preserve"> </w:t>
      </w:r>
      <w:r>
        <w:rPr>
          <w:sz w:val="24"/>
        </w:rPr>
        <w:t>пантомимы.</w:t>
      </w:r>
    </w:p>
    <w:p w:rsidR="00EC424D" w:rsidRDefault="00FC67E1">
      <w:pPr>
        <w:pStyle w:val="a4"/>
        <w:numPr>
          <w:ilvl w:val="0"/>
          <w:numId w:val="83"/>
        </w:numPr>
        <w:tabs>
          <w:tab w:val="left" w:pos="1528"/>
        </w:tabs>
        <w:spacing w:before="2"/>
        <w:ind w:right="695" w:firstLine="706"/>
        <w:rPr>
          <w:i/>
          <w:sz w:val="26"/>
        </w:rPr>
      </w:pPr>
      <w:r>
        <w:rPr>
          <w:i/>
          <w:sz w:val="24"/>
        </w:rPr>
        <w:t>Пение:</w:t>
      </w:r>
      <w:r>
        <w:rPr>
          <w:i/>
          <w:spacing w:val="-2"/>
          <w:sz w:val="24"/>
        </w:rPr>
        <w:t xml:space="preserve"> </w:t>
      </w:r>
      <w:r>
        <w:rPr>
          <w:sz w:val="24"/>
        </w:rPr>
        <w:t>педагог</w:t>
      </w:r>
      <w:r>
        <w:rPr>
          <w:spacing w:val="-7"/>
          <w:sz w:val="24"/>
        </w:rPr>
        <w:t xml:space="preserve"> </w:t>
      </w:r>
      <w:r>
        <w:rPr>
          <w:sz w:val="24"/>
        </w:rPr>
        <w:t>учит</w:t>
      </w:r>
      <w:r>
        <w:rPr>
          <w:spacing w:val="-4"/>
          <w:sz w:val="24"/>
        </w:rPr>
        <w:t xml:space="preserve"> </w:t>
      </w:r>
      <w:r>
        <w:rPr>
          <w:sz w:val="24"/>
        </w:rPr>
        <w:t>детей</w:t>
      </w:r>
      <w:r>
        <w:rPr>
          <w:spacing w:val="-4"/>
          <w:sz w:val="24"/>
        </w:rPr>
        <w:t xml:space="preserve"> </w:t>
      </w:r>
      <w:r>
        <w:rPr>
          <w:sz w:val="24"/>
        </w:rPr>
        <w:t>выразительному</w:t>
      </w:r>
      <w:r>
        <w:rPr>
          <w:spacing w:val="-13"/>
          <w:sz w:val="24"/>
        </w:rPr>
        <w:t xml:space="preserve"> </w:t>
      </w:r>
      <w:r>
        <w:rPr>
          <w:sz w:val="24"/>
        </w:rPr>
        <w:t>пению,</w:t>
      </w:r>
      <w:r>
        <w:rPr>
          <w:spacing w:val="-2"/>
          <w:sz w:val="24"/>
        </w:rPr>
        <w:t xml:space="preserve"> </w:t>
      </w:r>
      <w:r>
        <w:rPr>
          <w:sz w:val="24"/>
        </w:rPr>
        <w:t>формирует умение</w:t>
      </w:r>
      <w:r>
        <w:rPr>
          <w:spacing w:val="-5"/>
          <w:sz w:val="24"/>
        </w:rPr>
        <w:t xml:space="preserve"> </w:t>
      </w:r>
      <w:r>
        <w:rPr>
          <w:sz w:val="24"/>
        </w:rPr>
        <w:t>петь</w:t>
      </w:r>
      <w:r>
        <w:rPr>
          <w:spacing w:val="-3"/>
          <w:sz w:val="24"/>
        </w:rPr>
        <w:t xml:space="preserve"> </w:t>
      </w:r>
      <w:r>
        <w:rPr>
          <w:sz w:val="24"/>
        </w:rPr>
        <w:t>протяжно, подвижно, согласованно (в пределах ре - си первой октавы); развивает у</w:t>
      </w:r>
      <w:r>
        <w:rPr>
          <w:spacing w:val="-2"/>
          <w:sz w:val="24"/>
        </w:rPr>
        <w:t xml:space="preserve"> </w:t>
      </w:r>
      <w:r>
        <w:rPr>
          <w:sz w:val="24"/>
        </w:rPr>
        <w:t xml:space="preserve">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w:t>
      </w:r>
      <w:r>
        <w:rPr>
          <w:sz w:val="24"/>
        </w:rPr>
        <w:t>передавая характер музыки;</w:t>
      </w:r>
      <w:r>
        <w:rPr>
          <w:spacing w:val="-1"/>
          <w:sz w:val="24"/>
        </w:rPr>
        <w:t xml:space="preserve"> </w:t>
      </w:r>
      <w:r>
        <w:rPr>
          <w:sz w:val="24"/>
        </w:rPr>
        <w:t>учит</w:t>
      </w:r>
      <w:r>
        <w:rPr>
          <w:spacing w:val="-7"/>
          <w:sz w:val="24"/>
        </w:rPr>
        <w:t xml:space="preserve"> </w:t>
      </w:r>
      <w:r>
        <w:rPr>
          <w:sz w:val="24"/>
        </w:rPr>
        <w:t>детей</w:t>
      </w:r>
      <w:r>
        <w:rPr>
          <w:spacing w:val="-6"/>
          <w:sz w:val="24"/>
        </w:rPr>
        <w:t xml:space="preserve"> </w:t>
      </w:r>
      <w:r>
        <w:rPr>
          <w:sz w:val="24"/>
        </w:rPr>
        <w:t>петь</w:t>
      </w:r>
      <w:r>
        <w:rPr>
          <w:spacing w:val="-11"/>
          <w:sz w:val="24"/>
        </w:rPr>
        <w:t xml:space="preserve"> </w:t>
      </w:r>
      <w:r>
        <w:rPr>
          <w:sz w:val="24"/>
        </w:rPr>
        <w:t>с</w:t>
      </w:r>
      <w:r>
        <w:rPr>
          <w:spacing w:val="-13"/>
          <w:sz w:val="24"/>
        </w:rPr>
        <w:t xml:space="preserve"> </w:t>
      </w:r>
      <w:r>
        <w:rPr>
          <w:sz w:val="24"/>
        </w:rPr>
        <w:t>инструментальным</w:t>
      </w:r>
      <w:r>
        <w:rPr>
          <w:spacing w:val="-8"/>
          <w:sz w:val="24"/>
        </w:rPr>
        <w:t xml:space="preserve"> </w:t>
      </w:r>
      <w:r>
        <w:rPr>
          <w:sz w:val="24"/>
        </w:rPr>
        <w:t>сопровождением</w:t>
      </w:r>
      <w:r>
        <w:rPr>
          <w:spacing w:val="-13"/>
          <w:sz w:val="24"/>
        </w:rPr>
        <w:t xml:space="preserve"> </w:t>
      </w:r>
      <w:r>
        <w:rPr>
          <w:sz w:val="24"/>
        </w:rPr>
        <w:t>и</w:t>
      </w:r>
      <w:r>
        <w:rPr>
          <w:spacing w:val="-7"/>
          <w:sz w:val="24"/>
        </w:rPr>
        <w:t xml:space="preserve"> </w:t>
      </w:r>
      <w:r>
        <w:rPr>
          <w:sz w:val="24"/>
        </w:rPr>
        <w:t>без</w:t>
      </w:r>
      <w:r>
        <w:rPr>
          <w:spacing w:val="-16"/>
          <w:sz w:val="24"/>
        </w:rPr>
        <w:t xml:space="preserve"> </w:t>
      </w:r>
      <w:r>
        <w:rPr>
          <w:sz w:val="24"/>
        </w:rPr>
        <w:t>него</w:t>
      </w:r>
      <w:r>
        <w:rPr>
          <w:spacing w:val="-12"/>
          <w:sz w:val="24"/>
        </w:rPr>
        <w:t xml:space="preserve"> </w:t>
      </w:r>
      <w:r>
        <w:rPr>
          <w:sz w:val="24"/>
        </w:rPr>
        <w:t>(с</w:t>
      </w:r>
      <w:r>
        <w:rPr>
          <w:spacing w:val="-13"/>
          <w:sz w:val="24"/>
        </w:rPr>
        <w:t xml:space="preserve"> </w:t>
      </w:r>
      <w:r>
        <w:rPr>
          <w:sz w:val="24"/>
        </w:rPr>
        <w:t>помощью</w:t>
      </w:r>
      <w:r>
        <w:rPr>
          <w:spacing w:val="-13"/>
          <w:sz w:val="24"/>
        </w:rPr>
        <w:t xml:space="preserve"> </w:t>
      </w:r>
      <w:r>
        <w:rPr>
          <w:sz w:val="24"/>
        </w:rPr>
        <w:t>педагога).</w:t>
      </w:r>
    </w:p>
    <w:p w:rsidR="00EC424D" w:rsidRDefault="00FC67E1">
      <w:pPr>
        <w:pStyle w:val="a4"/>
        <w:numPr>
          <w:ilvl w:val="0"/>
          <w:numId w:val="83"/>
        </w:numPr>
        <w:tabs>
          <w:tab w:val="left" w:pos="1668"/>
        </w:tabs>
        <w:spacing w:line="232" w:lineRule="auto"/>
        <w:ind w:right="756" w:firstLine="706"/>
        <w:rPr>
          <w:i/>
          <w:sz w:val="26"/>
        </w:rPr>
      </w:pPr>
      <w:r>
        <w:rPr>
          <w:i/>
          <w:sz w:val="24"/>
        </w:rPr>
        <w:t>Песенное творчество</w:t>
      </w:r>
      <w:r>
        <w:rPr>
          <w:sz w:val="24"/>
        </w:rPr>
        <w:t>: педагог учит детей самостоятельно сочинять мелодию колыбельной песни и отвечать на музыкальные вопросы («Как тебя зовут?», «Ч</w:t>
      </w:r>
      <w:r>
        <w:rPr>
          <w:sz w:val="24"/>
        </w:rPr>
        <w:t>то ты хочешь, кошечка?»,</w:t>
      </w:r>
      <w:r>
        <w:rPr>
          <w:spacing w:val="-7"/>
          <w:sz w:val="24"/>
        </w:rPr>
        <w:t xml:space="preserve"> </w:t>
      </w:r>
      <w:r>
        <w:rPr>
          <w:sz w:val="24"/>
        </w:rPr>
        <w:t>«Где</w:t>
      </w:r>
      <w:r>
        <w:rPr>
          <w:spacing w:val="-15"/>
          <w:sz w:val="24"/>
        </w:rPr>
        <w:t xml:space="preserve"> </w:t>
      </w:r>
      <w:r>
        <w:rPr>
          <w:sz w:val="24"/>
        </w:rPr>
        <w:t>ты?»);</w:t>
      </w:r>
      <w:r>
        <w:rPr>
          <w:spacing w:val="-10"/>
          <w:sz w:val="24"/>
        </w:rPr>
        <w:t xml:space="preserve"> </w:t>
      </w:r>
      <w:r>
        <w:rPr>
          <w:sz w:val="24"/>
        </w:rPr>
        <w:t>формирует удетей</w:t>
      </w:r>
      <w:r>
        <w:rPr>
          <w:spacing w:val="-6"/>
          <w:sz w:val="24"/>
        </w:rPr>
        <w:t xml:space="preserve"> </w:t>
      </w:r>
      <w:r>
        <w:rPr>
          <w:sz w:val="24"/>
        </w:rPr>
        <w:t>умение</w:t>
      </w:r>
      <w:r>
        <w:rPr>
          <w:spacing w:val="-15"/>
          <w:sz w:val="24"/>
        </w:rPr>
        <w:t xml:space="preserve"> </w:t>
      </w:r>
      <w:r>
        <w:rPr>
          <w:sz w:val="24"/>
        </w:rPr>
        <w:t>импровизировать</w:t>
      </w:r>
      <w:r>
        <w:rPr>
          <w:spacing w:val="-13"/>
          <w:sz w:val="24"/>
        </w:rPr>
        <w:t xml:space="preserve"> </w:t>
      </w:r>
      <w:r>
        <w:rPr>
          <w:sz w:val="24"/>
        </w:rPr>
        <w:t>мелодии</w:t>
      </w:r>
      <w:r>
        <w:rPr>
          <w:spacing w:val="-14"/>
          <w:sz w:val="24"/>
        </w:rPr>
        <w:t xml:space="preserve"> </w:t>
      </w:r>
      <w:r>
        <w:rPr>
          <w:sz w:val="24"/>
        </w:rPr>
        <w:t>на</w:t>
      </w:r>
      <w:r>
        <w:rPr>
          <w:spacing w:val="-18"/>
          <w:sz w:val="24"/>
        </w:rPr>
        <w:t xml:space="preserve"> </w:t>
      </w:r>
      <w:r>
        <w:rPr>
          <w:sz w:val="24"/>
        </w:rPr>
        <w:t>заданный</w:t>
      </w:r>
      <w:r>
        <w:rPr>
          <w:spacing w:val="-13"/>
          <w:sz w:val="24"/>
        </w:rPr>
        <w:t xml:space="preserve"> </w:t>
      </w:r>
      <w:r>
        <w:rPr>
          <w:sz w:val="24"/>
        </w:rPr>
        <w:t>текст.</w:t>
      </w:r>
    </w:p>
    <w:p w:rsidR="00EC424D" w:rsidRDefault="00FC67E1">
      <w:pPr>
        <w:pStyle w:val="a4"/>
        <w:numPr>
          <w:ilvl w:val="0"/>
          <w:numId w:val="83"/>
        </w:numPr>
        <w:tabs>
          <w:tab w:val="left" w:pos="1586"/>
        </w:tabs>
        <w:ind w:right="668" w:firstLine="706"/>
        <w:rPr>
          <w:i/>
          <w:sz w:val="26"/>
        </w:rPr>
      </w:pPr>
      <w:r>
        <w:rPr>
          <w:i/>
          <w:sz w:val="24"/>
        </w:rPr>
        <w:t>Музыкально-ритмические</w:t>
      </w:r>
      <w:r>
        <w:rPr>
          <w:i/>
          <w:spacing w:val="-10"/>
          <w:sz w:val="24"/>
        </w:rPr>
        <w:t xml:space="preserve"> </w:t>
      </w:r>
      <w:r>
        <w:rPr>
          <w:i/>
          <w:sz w:val="24"/>
        </w:rPr>
        <w:t>движения</w:t>
      </w:r>
      <w:r>
        <w:rPr>
          <w:sz w:val="24"/>
        </w:rPr>
        <w:t>:</w:t>
      </w:r>
      <w:r>
        <w:rPr>
          <w:spacing w:val="-10"/>
          <w:sz w:val="24"/>
        </w:rPr>
        <w:t xml:space="preserve"> </w:t>
      </w:r>
      <w:r>
        <w:rPr>
          <w:sz w:val="24"/>
        </w:rPr>
        <w:t>педагог</w:t>
      </w:r>
      <w:r>
        <w:rPr>
          <w:spacing w:val="-8"/>
          <w:sz w:val="24"/>
        </w:rPr>
        <w:t xml:space="preserve"> </w:t>
      </w:r>
      <w:r>
        <w:rPr>
          <w:sz w:val="24"/>
        </w:rPr>
        <w:t>продолжает</w:t>
      </w:r>
      <w:r>
        <w:rPr>
          <w:spacing w:val="-5"/>
          <w:sz w:val="24"/>
        </w:rPr>
        <w:t xml:space="preserve"> </w:t>
      </w:r>
      <w:r>
        <w:rPr>
          <w:sz w:val="24"/>
        </w:rPr>
        <w:t>формировать</w:t>
      </w:r>
      <w:r>
        <w:rPr>
          <w:spacing w:val="-8"/>
          <w:sz w:val="24"/>
        </w:rPr>
        <w:t xml:space="preserve"> </w:t>
      </w:r>
      <w:r>
        <w:rPr>
          <w:sz w:val="24"/>
        </w:rPr>
        <w:t>у</w:t>
      </w:r>
      <w:r>
        <w:rPr>
          <w:spacing w:val="-14"/>
          <w:sz w:val="24"/>
        </w:rPr>
        <w:t xml:space="preserve"> </w:t>
      </w:r>
      <w:r>
        <w:rPr>
          <w:sz w:val="24"/>
        </w:rPr>
        <w:t>детей</w:t>
      </w:r>
      <w:r>
        <w:rPr>
          <w:spacing w:val="-5"/>
          <w:sz w:val="24"/>
        </w:rPr>
        <w:t xml:space="preserve"> </w:t>
      </w:r>
      <w:r>
        <w:rPr>
          <w:sz w:val="24"/>
        </w:rPr>
        <w:t>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w:t>
      </w:r>
      <w:r>
        <w:rPr>
          <w:spacing w:val="-14"/>
          <w:sz w:val="24"/>
        </w:rPr>
        <w:t xml:space="preserve"> </w:t>
      </w:r>
      <w:r>
        <w:rPr>
          <w:sz w:val="24"/>
        </w:rPr>
        <w:t>и в парах; уч</w:t>
      </w:r>
      <w:r>
        <w:rPr>
          <w:sz w:val="24"/>
        </w:rPr>
        <w:t>ит детей двигаться в парах по кругу</w:t>
      </w:r>
      <w:r>
        <w:rPr>
          <w:spacing w:val="-3"/>
          <w:sz w:val="24"/>
        </w:rPr>
        <w:t xml:space="preserve"> </w:t>
      </w:r>
      <w:r>
        <w:rPr>
          <w:sz w:val="24"/>
        </w:rPr>
        <w:t>в танцах и хороводах, ставить ногу</w:t>
      </w:r>
      <w:r>
        <w:rPr>
          <w:spacing w:val="-3"/>
          <w:sz w:val="24"/>
        </w:rPr>
        <w:t xml:space="preserve"> </w:t>
      </w:r>
      <w:r>
        <w:rPr>
          <w:sz w:val="24"/>
        </w:rPr>
        <w:t>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w:t>
      </w:r>
      <w:r>
        <w:rPr>
          <w:sz w:val="24"/>
        </w:rPr>
        <w:t xml:space="preserve"> (ходьба: «торжественная», спокойная, «таинственная»; бег: легкий, стремительный).</w:t>
      </w:r>
    </w:p>
    <w:p w:rsidR="00EC424D" w:rsidRDefault="00FC67E1">
      <w:pPr>
        <w:pStyle w:val="a4"/>
        <w:numPr>
          <w:ilvl w:val="0"/>
          <w:numId w:val="83"/>
        </w:numPr>
        <w:tabs>
          <w:tab w:val="left" w:pos="1567"/>
        </w:tabs>
        <w:spacing w:line="225" w:lineRule="auto"/>
        <w:ind w:right="709" w:firstLine="706"/>
        <w:rPr>
          <w:i/>
          <w:sz w:val="26"/>
        </w:rPr>
      </w:pPr>
      <w:r>
        <w:rPr>
          <w:i/>
          <w:sz w:val="24"/>
        </w:rPr>
        <w:t>Развитие</w:t>
      </w:r>
      <w:r>
        <w:rPr>
          <w:i/>
          <w:spacing w:val="-4"/>
          <w:sz w:val="24"/>
        </w:rPr>
        <w:t xml:space="preserve"> </w:t>
      </w:r>
      <w:r>
        <w:rPr>
          <w:i/>
          <w:sz w:val="24"/>
        </w:rPr>
        <w:t>танцевально-игрового</w:t>
      </w:r>
      <w:r>
        <w:rPr>
          <w:i/>
          <w:spacing w:val="-7"/>
          <w:sz w:val="24"/>
        </w:rPr>
        <w:t xml:space="preserve"> </w:t>
      </w:r>
      <w:r>
        <w:rPr>
          <w:i/>
          <w:sz w:val="24"/>
        </w:rPr>
        <w:t>творчества</w:t>
      </w:r>
      <w:r>
        <w:rPr>
          <w:sz w:val="24"/>
        </w:rPr>
        <w:t>:</w:t>
      </w:r>
      <w:r>
        <w:rPr>
          <w:spacing w:val="-6"/>
          <w:sz w:val="24"/>
        </w:rPr>
        <w:t xml:space="preserve"> </w:t>
      </w:r>
      <w:r>
        <w:rPr>
          <w:sz w:val="24"/>
        </w:rPr>
        <w:t>педагог</w:t>
      </w:r>
      <w:r>
        <w:rPr>
          <w:spacing w:val="-5"/>
          <w:sz w:val="24"/>
        </w:rPr>
        <w:t xml:space="preserve"> </w:t>
      </w:r>
      <w:r>
        <w:rPr>
          <w:sz w:val="24"/>
        </w:rPr>
        <w:t>способствует у</w:t>
      </w:r>
      <w:r>
        <w:rPr>
          <w:spacing w:val="-12"/>
          <w:sz w:val="24"/>
        </w:rPr>
        <w:t xml:space="preserve"> </w:t>
      </w:r>
      <w:r>
        <w:rPr>
          <w:sz w:val="24"/>
        </w:rPr>
        <w:t>детей</w:t>
      </w:r>
      <w:r>
        <w:rPr>
          <w:spacing w:val="-2"/>
          <w:sz w:val="24"/>
        </w:rPr>
        <w:t xml:space="preserve"> </w:t>
      </w:r>
      <w:r>
        <w:rPr>
          <w:sz w:val="24"/>
        </w:rPr>
        <w:t>развитию эмоционально-образного исполнения музыкально-игровых упражнений (кружатся листочки,</w:t>
      </w:r>
    </w:p>
    <w:p w:rsidR="00EC424D" w:rsidRDefault="00EC424D">
      <w:pPr>
        <w:spacing w:line="225" w:lineRule="auto"/>
        <w:rPr>
          <w:sz w:val="26"/>
        </w:rPr>
        <w:sectPr w:rsidR="00EC424D">
          <w:pgSz w:w="11950" w:h="16870"/>
          <w:pgMar w:top="920" w:right="60" w:bottom="920" w:left="800" w:header="0" w:footer="719" w:gutter="0"/>
          <w:cols w:space="720"/>
        </w:sectPr>
      </w:pPr>
    </w:p>
    <w:p w:rsidR="00EC424D" w:rsidRDefault="00FC67E1">
      <w:pPr>
        <w:pStyle w:val="a3"/>
        <w:spacing w:before="78"/>
        <w:ind w:right="673" w:firstLine="0"/>
        <w:jc w:val="both"/>
      </w:pPr>
      <w:r>
        <w:lastRenderedPageBreak/>
        <w:t>падают снежинки) и сценок, используя мимику</w:t>
      </w:r>
      <w:r>
        <w:rPr>
          <w:spacing w:val="-2"/>
        </w:rPr>
        <w:t xml:space="preserve"> </w:t>
      </w:r>
      <w:r>
        <w:t>и пантомиму</w:t>
      </w:r>
      <w:r>
        <w:rPr>
          <w:spacing w:val="-7"/>
        </w:rPr>
        <w:t xml:space="preserve"> </w:t>
      </w:r>
      <w:r>
        <w:t>(зайка веселый и</w:t>
      </w:r>
      <w:r>
        <w:rPr>
          <w:spacing w:val="-1"/>
        </w:rPr>
        <w:t xml:space="preserve"> </w:t>
      </w:r>
      <w:r>
        <w:t>грустный, хитрая лисичка,</w:t>
      </w:r>
      <w:r>
        <w:rPr>
          <w:spacing w:val="-10"/>
        </w:rPr>
        <w:t xml:space="preserve"> </w:t>
      </w:r>
      <w:r>
        <w:t>сердитый</w:t>
      </w:r>
      <w:r>
        <w:rPr>
          <w:spacing w:val="-11"/>
        </w:rPr>
        <w:t xml:space="preserve"> </w:t>
      </w:r>
      <w:r>
        <w:t>волк</w:t>
      </w:r>
      <w:r>
        <w:rPr>
          <w:spacing w:val="-15"/>
        </w:rPr>
        <w:t xml:space="preserve"> </w:t>
      </w:r>
      <w:r>
        <w:t>и</w:t>
      </w:r>
      <w:r>
        <w:rPr>
          <w:spacing w:val="-15"/>
        </w:rPr>
        <w:t xml:space="preserve"> </w:t>
      </w:r>
      <w:r>
        <w:t>так</w:t>
      </w:r>
      <w:r>
        <w:rPr>
          <w:spacing w:val="-9"/>
        </w:rPr>
        <w:t xml:space="preserve"> </w:t>
      </w:r>
      <w:r>
        <w:t>далее);</w:t>
      </w:r>
      <w:r>
        <w:rPr>
          <w:spacing w:val="-7"/>
        </w:rPr>
        <w:t xml:space="preserve"> </w:t>
      </w:r>
      <w:r>
        <w:t>учит</w:t>
      </w:r>
      <w:r>
        <w:rPr>
          <w:spacing w:val="-7"/>
        </w:rPr>
        <w:t xml:space="preserve"> </w:t>
      </w:r>
      <w:r>
        <w:t>детей</w:t>
      </w:r>
      <w:r>
        <w:rPr>
          <w:spacing w:val="-2"/>
        </w:rPr>
        <w:t xml:space="preserve"> </w:t>
      </w:r>
      <w:r>
        <w:t>инсценированию</w:t>
      </w:r>
      <w:r>
        <w:rPr>
          <w:spacing w:val="-11"/>
        </w:rPr>
        <w:t xml:space="preserve"> </w:t>
      </w:r>
      <w:r>
        <w:t>песен</w:t>
      </w:r>
      <w:r>
        <w:rPr>
          <w:spacing w:val="-6"/>
        </w:rPr>
        <w:t xml:space="preserve"> </w:t>
      </w:r>
      <w:r>
        <w:t>и</w:t>
      </w:r>
      <w:r>
        <w:rPr>
          <w:spacing w:val="-15"/>
        </w:rPr>
        <w:t xml:space="preserve"> </w:t>
      </w:r>
      <w:r>
        <w:t>постановке</w:t>
      </w:r>
      <w:r>
        <w:rPr>
          <w:spacing w:val="-12"/>
        </w:rPr>
        <w:t xml:space="preserve"> </w:t>
      </w:r>
      <w:r>
        <w:t>небольших музыкальных спектаклей.</w:t>
      </w:r>
    </w:p>
    <w:p w:rsidR="00EC424D" w:rsidRDefault="00FC67E1">
      <w:pPr>
        <w:pStyle w:val="a4"/>
        <w:numPr>
          <w:ilvl w:val="0"/>
          <w:numId w:val="83"/>
        </w:numPr>
        <w:tabs>
          <w:tab w:val="left" w:pos="1494"/>
        </w:tabs>
        <w:spacing w:before="7" w:line="296" w:lineRule="exact"/>
        <w:ind w:left="1494" w:hanging="311"/>
        <w:rPr>
          <w:i/>
          <w:sz w:val="26"/>
        </w:rPr>
      </w:pPr>
      <w:r>
        <w:rPr>
          <w:i/>
          <w:spacing w:val="-2"/>
          <w:sz w:val="24"/>
        </w:rPr>
        <w:t>Игра</w:t>
      </w:r>
      <w:r>
        <w:rPr>
          <w:i/>
          <w:spacing w:val="-12"/>
          <w:sz w:val="24"/>
        </w:rPr>
        <w:t xml:space="preserve"> </w:t>
      </w:r>
      <w:r>
        <w:rPr>
          <w:i/>
          <w:spacing w:val="-2"/>
          <w:sz w:val="24"/>
        </w:rPr>
        <w:t>на</w:t>
      </w:r>
      <w:r>
        <w:rPr>
          <w:i/>
          <w:sz w:val="24"/>
        </w:rPr>
        <w:t xml:space="preserve"> </w:t>
      </w:r>
      <w:r>
        <w:rPr>
          <w:i/>
          <w:spacing w:val="-2"/>
          <w:sz w:val="24"/>
        </w:rPr>
        <w:t>детских</w:t>
      </w:r>
      <w:r>
        <w:rPr>
          <w:i/>
          <w:spacing w:val="-7"/>
          <w:sz w:val="24"/>
        </w:rPr>
        <w:t xml:space="preserve"> </w:t>
      </w:r>
      <w:r>
        <w:rPr>
          <w:i/>
          <w:spacing w:val="-2"/>
          <w:sz w:val="24"/>
        </w:rPr>
        <w:t>музыкальных</w:t>
      </w:r>
      <w:r>
        <w:rPr>
          <w:i/>
          <w:spacing w:val="1"/>
          <w:sz w:val="24"/>
        </w:rPr>
        <w:t xml:space="preserve"> </w:t>
      </w:r>
      <w:r>
        <w:rPr>
          <w:i/>
          <w:spacing w:val="-2"/>
          <w:sz w:val="24"/>
        </w:rPr>
        <w:t>инструментах:</w:t>
      </w:r>
    </w:p>
    <w:p w:rsidR="00EC424D" w:rsidRDefault="00FC67E1">
      <w:pPr>
        <w:pStyle w:val="a4"/>
        <w:numPr>
          <w:ilvl w:val="1"/>
          <w:numId w:val="83"/>
        </w:numPr>
        <w:tabs>
          <w:tab w:val="left" w:pos="1355"/>
        </w:tabs>
        <w:spacing w:line="242" w:lineRule="auto"/>
        <w:ind w:right="944" w:firstLine="706"/>
        <w:rPr>
          <w:sz w:val="24"/>
        </w:rPr>
      </w:pPr>
      <w:r>
        <w:rPr>
          <w:sz w:val="24"/>
        </w:rPr>
        <w:t>педагог</w:t>
      </w:r>
      <w:r>
        <w:rPr>
          <w:spacing w:val="-6"/>
          <w:sz w:val="24"/>
        </w:rPr>
        <w:t xml:space="preserve"> </w:t>
      </w:r>
      <w:r>
        <w:rPr>
          <w:sz w:val="24"/>
        </w:rPr>
        <w:t>формирует у</w:t>
      </w:r>
      <w:r>
        <w:rPr>
          <w:spacing w:val="-13"/>
          <w:sz w:val="24"/>
        </w:rPr>
        <w:t xml:space="preserve"> </w:t>
      </w:r>
      <w:r>
        <w:rPr>
          <w:sz w:val="24"/>
        </w:rPr>
        <w:t>детей умение</w:t>
      </w:r>
      <w:r>
        <w:rPr>
          <w:spacing w:val="-4"/>
          <w:sz w:val="24"/>
        </w:rPr>
        <w:t xml:space="preserve"> </w:t>
      </w:r>
      <w:r>
        <w:rPr>
          <w:sz w:val="24"/>
        </w:rPr>
        <w:t>подыгрывать</w:t>
      </w:r>
      <w:r>
        <w:rPr>
          <w:spacing w:val="-4"/>
          <w:sz w:val="24"/>
        </w:rPr>
        <w:t xml:space="preserve"> </w:t>
      </w:r>
      <w:r>
        <w:rPr>
          <w:sz w:val="24"/>
        </w:rPr>
        <w:t>простейшие</w:t>
      </w:r>
      <w:r>
        <w:rPr>
          <w:spacing w:val="-4"/>
          <w:sz w:val="24"/>
        </w:rPr>
        <w:t xml:space="preserve"> </w:t>
      </w:r>
      <w:r>
        <w:rPr>
          <w:sz w:val="24"/>
        </w:rPr>
        <w:t>мелодии</w:t>
      </w:r>
      <w:r>
        <w:rPr>
          <w:spacing w:val="-7"/>
          <w:sz w:val="24"/>
        </w:rPr>
        <w:t xml:space="preserve"> </w:t>
      </w:r>
      <w:r>
        <w:rPr>
          <w:sz w:val="24"/>
        </w:rPr>
        <w:t>на</w:t>
      </w:r>
      <w:r>
        <w:rPr>
          <w:spacing w:val="-4"/>
          <w:sz w:val="24"/>
        </w:rPr>
        <w:t xml:space="preserve"> </w:t>
      </w:r>
      <w:r>
        <w:rPr>
          <w:sz w:val="24"/>
        </w:rPr>
        <w:t>деревянных ложках, погремушках, барабане, металлофоне;</w:t>
      </w:r>
    </w:p>
    <w:p w:rsidR="00EC424D" w:rsidRDefault="00FC67E1">
      <w:pPr>
        <w:pStyle w:val="a4"/>
        <w:numPr>
          <w:ilvl w:val="1"/>
          <w:numId w:val="83"/>
        </w:numPr>
        <w:tabs>
          <w:tab w:val="left" w:pos="1345"/>
        </w:tabs>
        <w:spacing w:line="242" w:lineRule="auto"/>
        <w:ind w:right="824" w:firstLine="706"/>
        <w:rPr>
          <w:sz w:val="24"/>
        </w:rPr>
      </w:pPr>
      <w:r>
        <w:rPr>
          <w:sz w:val="24"/>
        </w:rPr>
        <w:t>способствует</w:t>
      </w:r>
      <w:r>
        <w:rPr>
          <w:spacing w:val="-3"/>
          <w:sz w:val="24"/>
        </w:rPr>
        <w:t xml:space="preserve"> </w:t>
      </w:r>
      <w:r>
        <w:rPr>
          <w:sz w:val="24"/>
        </w:rPr>
        <w:t>реализации</w:t>
      </w:r>
      <w:r>
        <w:rPr>
          <w:spacing w:val="-2"/>
          <w:sz w:val="24"/>
        </w:rPr>
        <w:t xml:space="preserve"> </w:t>
      </w:r>
      <w:r>
        <w:rPr>
          <w:sz w:val="24"/>
        </w:rPr>
        <w:t>музыкальных</w:t>
      </w:r>
      <w:r>
        <w:rPr>
          <w:spacing w:val="-2"/>
          <w:sz w:val="24"/>
        </w:rPr>
        <w:t xml:space="preserve"> </w:t>
      </w:r>
      <w:r>
        <w:rPr>
          <w:sz w:val="24"/>
        </w:rPr>
        <w:t>способностей</w:t>
      </w:r>
      <w:r>
        <w:rPr>
          <w:spacing w:val="-7"/>
          <w:sz w:val="24"/>
        </w:rPr>
        <w:t xml:space="preserve"> </w:t>
      </w:r>
      <w:r>
        <w:rPr>
          <w:sz w:val="24"/>
        </w:rPr>
        <w:t>ребѐнка</w:t>
      </w:r>
      <w:r>
        <w:rPr>
          <w:spacing w:val="-4"/>
          <w:sz w:val="24"/>
        </w:rPr>
        <w:t xml:space="preserve"> </w:t>
      </w:r>
      <w:r>
        <w:rPr>
          <w:sz w:val="24"/>
        </w:rPr>
        <w:t>в</w:t>
      </w:r>
      <w:r>
        <w:rPr>
          <w:spacing w:val="-2"/>
          <w:sz w:val="24"/>
        </w:rPr>
        <w:t xml:space="preserve"> </w:t>
      </w:r>
      <w:r>
        <w:rPr>
          <w:sz w:val="24"/>
        </w:rPr>
        <w:t>повседневной</w:t>
      </w:r>
      <w:r>
        <w:rPr>
          <w:spacing w:val="-7"/>
          <w:sz w:val="24"/>
        </w:rPr>
        <w:t xml:space="preserve"> </w:t>
      </w:r>
      <w:r>
        <w:rPr>
          <w:sz w:val="24"/>
        </w:rPr>
        <w:t>жизни</w:t>
      </w:r>
      <w:r>
        <w:rPr>
          <w:spacing w:val="-7"/>
          <w:sz w:val="24"/>
        </w:rPr>
        <w:t xml:space="preserve"> </w:t>
      </w:r>
      <w:r>
        <w:rPr>
          <w:sz w:val="24"/>
        </w:rPr>
        <w:t>и различных видах досуговой деятельности (праздники, развлечения и другое).</w:t>
      </w:r>
    </w:p>
    <w:p w:rsidR="00EC424D" w:rsidRDefault="00FC67E1">
      <w:pPr>
        <w:pStyle w:val="a4"/>
        <w:numPr>
          <w:ilvl w:val="0"/>
          <w:numId w:val="82"/>
        </w:numPr>
        <w:tabs>
          <w:tab w:val="left" w:pos="1470"/>
        </w:tabs>
        <w:spacing w:line="289" w:lineRule="exact"/>
        <w:ind w:left="1470" w:hanging="287"/>
        <w:rPr>
          <w:i/>
          <w:sz w:val="24"/>
        </w:rPr>
      </w:pPr>
      <w:r>
        <w:rPr>
          <w:i/>
          <w:spacing w:val="-2"/>
          <w:sz w:val="24"/>
          <w:u w:val="single"/>
        </w:rPr>
        <w:t>Театрализованная</w:t>
      </w:r>
      <w:r>
        <w:rPr>
          <w:i/>
          <w:spacing w:val="10"/>
          <w:sz w:val="24"/>
          <w:u w:val="single"/>
        </w:rPr>
        <w:t xml:space="preserve"> </w:t>
      </w:r>
      <w:r>
        <w:rPr>
          <w:i/>
          <w:spacing w:val="-2"/>
          <w:sz w:val="24"/>
          <w:u w:val="single"/>
        </w:rPr>
        <w:t>деятельность.</w:t>
      </w:r>
    </w:p>
    <w:p w:rsidR="00EC424D" w:rsidRDefault="00FC67E1">
      <w:pPr>
        <w:pStyle w:val="a4"/>
        <w:numPr>
          <w:ilvl w:val="1"/>
          <w:numId w:val="83"/>
        </w:numPr>
        <w:tabs>
          <w:tab w:val="left" w:pos="1340"/>
        </w:tabs>
        <w:ind w:right="812" w:firstLine="706"/>
        <w:rPr>
          <w:sz w:val="24"/>
        </w:rPr>
      </w:pPr>
      <w:r>
        <w:rPr>
          <w:sz w:val="24"/>
        </w:rPr>
        <w:t>Педагог</w:t>
      </w:r>
      <w:r>
        <w:rPr>
          <w:spacing w:val="-4"/>
          <w:sz w:val="24"/>
        </w:rPr>
        <w:t xml:space="preserve"> </w:t>
      </w:r>
      <w:r>
        <w:rPr>
          <w:sz w:val="24"/>
        </w:rPr>
        <w:t>продолжает</w:t>
      </w:r>
      <w:r>
        <w:rPr>
          <w:spacing w:val="-1"/>
          <w:sz w:val="24"/>
        </w:rPr>
        <w:t xml:space="preserve"> </w:t>
      </w:r>
      <w:r>
        <w:rPr>
          <w:sz w:val="24"/>
        </w:rPr>
        <w:t>развивать</w:t>
      </w:r>
      <w:r>
        <w:rPr>
          <w:spacing w:val="-4"/>
          <w:sz w:val="24"/>
        </w:rPr>
        <w:t xml:space="preserve"> </w:t>
      </w:r>
      <w:r>
        <w:rPr>
          <w:sz w:val="24"/>
        </w:rPr>
        <w:t>и</w:t>
      </w:r>
      <w:r>
        <w:rPr>
          <w:spacing w:val="-5"/>
          <w:sz w:val="24"/>
        </w:rPr>
        <w:t xml:space="preserve"> </w:t>
      </w:r>
      <w:r>
        <w:rPr>
          <w:sz w:val="24"/>
        </w:rPr>
        <w:t>поддерживать</w:t>
      </w:r>
      <w:r>
        <w:rPr>
          <w:spacing w:val="-9"/>
          <w:sz w:val="24"/>
        </w:rPr>
        <w:t xml:space="preserve"> </w:t>
      </w:r>
      <w:r>
        <w:rPr>
          <w:sz w:val="24"/>
        </w:rPr>
        <w:t>интерес</w:t>
      </w:r>
      <w:r>
        <w:rPr>
          <w:spacing w:val="-2"/>
          <w:sz w:val="24"/>
        </w:rPr>
        <w:t xml:space="preserve"> </w:t>
      </w:r>
      <w:r>
        <w:rPr>
          <w:sz w:val="24"/>
        </w:rPr>
        <w:t>детей</w:t>
      </w:r>
      <w:r>
        <w:rPr>
          <w:spacing w:val="-1"/>
          <w:sz w:val="24"/>
        </w:rPr>
        <w:t xml:space="preserve"> </w:t>
      </w:r>
      <w:r>
        <w:rPr>
          <w:sz w:val="24"/>
        </w:rPr>
        <w:t>к</w:t>
      </w:r>
      <w:r>
        <w:rPr>
          <w:spacing w:val="-3"/>
          <w:sz w:val="24"/>
        </w:rPr>
        <w:t xml:space="preserve"> </w:t>
      </w:r>
      <w:r>
        <w:rPr>
          <w:sz w:val="24"/>
        </w:rPr>
        <w:t>театрализованной</w:t>
      </w:r>
      <w:r>
        <w:rPr>
          <w:spacing w:val="-5"/>
          <w:sz w:val="24"/>
        </w:rPr>
        <w:t xml:space="preserve"> </w:t>
      </w:r>
      <w:r>
        <w:rPr>
          <w:sz w:val="24"/>
        </w:rPr>
        <w:t>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w:t>
      </w:r>
    </w:p>
    <w:p w:rsidR="00EC424D" w:rsidRDefault="00FC67E1">
      <w:pPr>
        <w:pStyle w:val="a4"/>
        <w:numPr>
          <w:ilvl w:val="1"/>
          <w:numId w:val="83"/>
        </w:numPr>
        <w:tabs>
          <w:tab w:val="left" w:pos="1451"/>
        </w:tabs>
        <w:ind w:right="671" w:firstLine="706"/>
        <w:rPr>
          <w:sz w:val="24"/>
        </w:rPr>
      </w:pPr>
      <w:r>
        <w:rPr>
          <w:sz w:val="24"/>
        </w:rPr>
        <w:t>Пед</w:t>
      </w:r>
      <w:r>
        <w:rPr>
          <w:sz w:val="24"/>
        </w:rPr>
        <w:t>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w:t>
      </w:r>
      <w:r>
        <w:rPr>
          <w:sz w:val="24"/>
        </w:rPr>
        <w:t>я, вступать в ролевое взаимодействие с другими персонажами. Развивает</w:t>
      </w:r>
      <w:r>
        <w:rPr>
          <w:spacing w:val="-15"/>
          <w:sz w:val="24"/>
        </w:rPr>
        <w:t xml:space="preserve"> </w:t>
      </w:r>
      <w:r>
        <w:rPr>
          <w:sz w:val="24"/>
        </w:rPr>
        <w:t>навык</w:t>
      </w:r>
      <w:r>
        <w:rPr>
          <w:spacing w:val="-15"/>
          <w:sz w:val="24"/>
        </w:rPr>
        <w:t xml:space="preserve"> </w:t>
      </w:r>
      <w:r>
        <w:rPr>
          <w:sz w:val="24"/>
        </w:rPr>
        <w:t>режиссерской</w:t>
      </w:r>
      <w:r>
        <w:rPr>
          <w:spacing w:val="-15"/>
          <w:sz w:val="24"/>
        </w:rPr>
        <w:t xml:space="preserve"> </w:t>
      </w:r>
      <w:r>
        <w:rPr>
          <w:sz w:val="24"/>
        </w:rPr>
        <w:t>игры,</w:t>
      </w:r>
      <w:r>
        <w:rPr>
          <w:spacing w:val="-15"/>
          <w:sz w:val="24"/>
        </w:rPr>
        <w:t xml:space="preserve"> </w:t>
      </w:r>
      <w:r>
        <w:rPr>
          <w:sz w:val="24"/>
        </w:rPr>
        <w:t>создавая</w:t>
      </w:r>
      <w:r>
        <w:rPr>
          <w:spacing w:val="-15"/>
          <w:sz w:val="24"/>
        </w:rPr>
        <w:t xml:space="preserve"> </w:t>
      </w:r>
      <w:r>
        <w:rPr>
          <w:sz w:val="24"/>
        </w:rPr>
        <w:t>для</w:t>
      </w:r>
      <w:r>
        <w:rPr>
          <w:spacing w:val="-15"/>
          <w:sz w:val="24"/>
        </w:rPr>
        <w:t xml:space="preserve"> </w:t>
      </w:r>
      <w:r>
        <w:rPr>
          <w:sz w:val="24"/>
        </w:rPr>
        <w:t>этого</w:t>
      </w:r>
      <w:r>
        <w:rPr>
          <w:spacing w:val="-15"/>
          <w:sz w:val="24"/>
        </w:rPr>
        <w:t xml:space="preserve"> </w:t>
      </w:r>
      <w:r>
        <w:rPr>
          <w:sz w:val="24"/>
        </w:rPr>
        <w:t>специальные</w:t>
      </w:r>
      <w:r>
        <w:rPr>
          <w:spacing w:val="-15"/>
          <w:sz w:val="24"/>
        </w:rPr>
        <w:t xml:space="preserve"> </w:t>
      </w:r>
      <w:r>
        <w:rPr>
          <w:sz w:val="24"/>
        </w:rPr>
        <w:t>условия</w:t>
      </w:r>
      <w:r>
        <w:rPr>
          <w:spacing w:val="-15"/>
          <w:sz w:val="24"/>
        </w:rPr>
        <w:t xml:space="preserve"> </w:t>
      </w:r>
      <w:r>
        <w:rPr>
          <w:sz w:val="24"/>
        </w:rPr>
        <w:t>(место,</w:t>
      </w:r>
      <w:r>
        <w:rPr>
          <w:spacing w:val="-15"/>
          <w:sz w:val="24"/>
        </w:rPr>
        <w:t xml:space="preserve"> </w:t>
      </w:r>
      <w:r>
        <w:rPr>
          <w:sz w:val="24"/>
        </w:rPr>
        <w:t>материалы, атрибуты). Побуждает детей использовать в театрализованных играх образные игрушки и различные виды теат</w:t>
      </w:r>
      <w:r>
        <w:rPr>
          <w:sz w:val="24"/>
        </w:rPr>
        <w:t>ра (бибабо, настольный, плоскостной).</w:t>
      </w:r>
    </w:p>
    <w:p w:rsidR="00EC424D" w:rsidRDefault="00FC67E1">
      <w:pPr>
        <w:pStyle w:val="a4"/>
        <w:numPr>
          <w:ilvl w:val="1"/>
          <w:numId w:val="83"/>
        </w:numPr>
        <w:tabs>
          <w:tab w:val="left" w:pos="1355"/>
        </w:tabs>
        <w:ind w:right="732" w:firstLine="706"/>
        <w:rPr>
          <w:sz w:val="24"/>
        </w:rPr>
      </w:pPr>
      <w:r>
        <w:rPr>
          <w:sz w:val="24"/>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w:t>
      </w:r>
      <w:r>
        <w:rPr>
          <w:spacing w:val="-8"/>
          <w:sz w:val="24"/>
        </w:rPr>
        <w:t xml:space="preserve"> </w:t>
      </w:r>
      <w:r>
        <w:rPr>
          <w:sz w:val="24"/>
        </w:rPr>
        <w:t>инициативы</w:t>
      </w:r>
      <w:r>
        <w:rPr>
          <w:spacing w:val="-2"/>
          <w:sz w:val="24"/>
        </w:rPr>
        <w:t xml:space="preserve"> </w:t>
      </w:r>
      <w:r>
        <w:rPr>
          <w:sz w:val="24"/>
        </w:rPr>
        <w:t>и</w:t>
      </w:r>
      <w:r>
        <w:rPr>
          <w:spacing w:val="-7"/>
          <w:sz w:val="24"/>
        </w:rPr>
        <w:t xml:space="preserve"> </w:t>
      </w:r>
      <w:r>
        <w:rPr>
          <w:sz w:val="24"/>
        </w:rPr>
        <w:t>самостоятельности</w:t>
      </w:r>
      <w:r>
        <w:rPr>
          <w:spacing w:val="-6"/>
          <w:sz w:val="24"/>
        </w:rPr>
        <w:t xml:space="preserve"> </w:t>
      </w:r>
      <w:r>
        <w:rPr>
          <w:sz w:val="24"/>
        </w:rPr>
        <w:t>в</w:t>
      </w:r>
      <w:r>
        <w:rPr>
          <w:spacing w:val="-6"/>
          <w:sz w:val="24"/>
        </w:rPr>
        <w:t xml:space="preserve"> </w:t>
      </w:r>
      <w:r>
        <w:rPr>
          <w:sz w:val="24"/>
        </w:rPr>
        <w:t>выборе</w:t>
      </w:r>
      <w:r>
        <w:rPr>
          <w:spacing w:val="-4"/>
          <w:sz w:val="24"/>
        </w:rPr>
        <w:t xml:space="preserve"> </w:t>
      </w:r>
      <w:r>
        <w:rPr>
          <w:sz w:val="24"/>
        </w:rPr>
        <w:t>роли,</w:t>
      </w:r>
      <w:r>
        <w:rPr>
          <w:spacing w:val="-6"/>
          <w:sz w:val="24"/>
        </w:rPr>
        <w:t xml:space="preserve"> </w:t>
      </w:r>
      <w:r>
        <w:rPr>
          <w:sz w:val="24"/>
        </w:rPr>
        <w:t>сюжета,</w:t>
      </w:r>
      <w:r>
        <w:rPr>
          <w:spacing w:val="-1"/>
          <w:sz w:val="24"/>
        </w:rPr>
        <w:t xml:space="preserve"> </w:t>
      </w:r>
      <w:r>
        <w:rPr>
          <w:sz w:val="24"/>
        </w:rPr>
        <w:t>средств перевоплощения; предоставляет возможность для экспериментирования при создании одного и того же образа.</w:t>
      </w:r>
    </w:p>
    <w:p w:rsidR="00EC424D" w:rsidRDefault="00FC67E1">
      <w:pPr>
        <w:pStyle w:val="a3"/>
        <w:ind w:right="665" w:firstLine="0"/>
      </w:pPr>
      <w:r>
        <w:t>Учит чувствовать и понимать эмоциональное состояние героя, вступать в ролевое взаимодействие с другими персонажами. Способствует р</w:t>
      </w:r>
      <w:r>
        <w:t>азностороннему развитию детей в театрализованной</w:t>
      </w:r>
      <w:r>
        <w:rPr>
          <w:spacing w:val="-4"/>
        </w:rPr>
        <w:t xml:space="preserve"> </w:t>
      </w:r>
      <w:r>
        <w:t>деятельности</w:t>
      </w:r>
      <w:r>
        <w:rPr>
          <w:spacing w:val="-1"/>
        </w:rPr>
        <w:t xml:space="preserve"> </w:t>
      </w:r>
      <w:r>
        <w:t>путем</w:t>
      </w:r>
      <w:r>
        <w:rPr>
          <w:spacing w:val="-1"/>
        </w:rPr>
        <w:t xml:space="preserve"> </w:t>
      </w:r>
      <w:r>
        <w:t>прослеживания</w:t>
      </w:r>
      <w:r>
        <w:rPr>
          <w:spacing w:val="-1"/>
        </w:rPr>
        <w:t xml:space="preserve"> </w:t>
      </w:r>
      <w:r>
        <w:t>количества</w:t>
      </w:r>
      <w:r>
        <w:rPr>
          <w:spacing w:val="-7"/>
        </w:rPr>
        <w:t xml:space="preserve"> </w:t>
      </w:r>
      <w:r>
        <w:t>и</w:t>
      </w:r>
      <w:r>
        <w:rPr>
          <w:spacing w:val="-2"/>
        </w:rPr>
        <w:t xml:space="preserve"> </w:t>
      </w:r>
      <w:r>
        <w:t>характера</w:t>
      </w:r>
      <w:r>
        <w:rPr>
          <w:spacing w:val="-4"/>
        </w:rPr>
        <w:t xml:space="preserve"> </w:t>
      </w:r>
      <w:r>
        <w:t>исполняемых каждым ребѐнком ролей.</w:t>
      </w:r>
    </w:p>
    <w:p w:rsidR="00EC424D" w:rsidRDefault="00FC67E1">
      <w:pPr>
        <w:pStyle w:val="a4"/>
        <w:numPr>
          <w:ilvl w:val="1"/>
          <w:numId w:val="83"/>
        </w:numPr>
        <w:tabs>
          <w:tab w:val="left" w:pos="1393"/>
        </w:tabs>
        <w:ind w:right="703" w:firstLine="706"/>
        <w:rPr>
          <w:sz w:val="24"/>
        </w:rPr>
      </w:pPr>
      <w:r>
        <w:rPr>
          <w:sz w:val="24"/>
        </w:rPr>
        <w:t>Педагог</w:t>
      </w:r>
      <w:r>
        <w:rPr>
          <w:spacing w:val="-8"/>
          <w:sz w:val="24"/>
        </w:rPr>
        <w:t xml:space="preserve"> </w:t>
      </w:r>
      <w:r>
        <w:rPr>
          <w:sz w:val="24"/>
        </w:rPr>
        <w:t>продолжает</w:t>
      </w:r>
      <w:r>
        <w:rPr>
          <w:spacing w:val="-5"/>
          <w:sz w:val="24"/>
        </w:rPr>
        <w:t xml:space="preserve"> </w:t>
      </w:r>
      <w:r>
        <w:rPr>
          <w:sz w:val="24"/>
        </w:rPr>
        <w:t>использовать</w:t>
      </w:r>
      <w:r>
        <w:rPr>
          <w:spacing w:val="-5"/>
          <w:sz w:val="24"/>
        </w:rPr>
        <w:t xml:space="preserve"> </w:t>
      </w:r>
      <w:r>
        <w:rPr>
          <w:sz w:val="24"/>
        </w:rPr>
        <w:t>возможности</w:t>
      </w:r>
      <w:r>
        <w:rPr>
          <w:spacing w:val="-5"/>
          <w:sz w:val="24"/>
        </w:rPr>
        <w:t xml:space="preserve"> </w:t>
      </w:r>
      <w:r>
        <w:rPr>
          <w:sz w:val="24"/>
        </w:rPr>
        <w:t>педагогического</w:t>
      </w:r>
      <w:r>
        <w:rPr>
          <w:spacing w:val="-5"/>
          <w:sz w:val="24"/>
        </w:rPr>
        <w:t xml:space="preserve"> </w:t>
      </w:r>
      <w:r>
        <w:rPr>
          <w:sz w:val="24"/>
        </w:rPr>
        <w:t>театра</w:t>
      </w:r>
      <w:r>
        <w:rPr>
          <w:spacing w:val="-6"/>
          <w:sz w:val="24"/>
        </w:rPr>
        <w:t xml:space="preserve"> </w:t>
      </w:r>
      <w:r>
        <w:rPr>
          <w:sz w:val="24"/>
        </w:rPr>
        <w:t>(взрослых)</w:t>
      </w:r>
      <w:r>
        <w:rPr>
          <w:spacing w:val="-5"/>
          <w:sz w:val="24"/>
        </w:rPr>
        <w:t xml:space="preserve"> </w:t>
      </w:r>
      <w:r>
        <w:rPr>
          <w:sz w:val="24"/>
        </w:rPr>
        <w:t>для накопления эмоционально-чувственного опыта, понимания детьми комплекса выразительных средств, применяемых в спектакле.</w:t>
      </w:r>
    </w:p>
    <w:p w:rsidR="00EC424D" w:rsidRDefault="00FC67E1">
      <w:pPr>
        <w:pStyle w:val="a4"/>
        <w:numPr>
          <w:ilvl w:val="0"/>
          <w:numId w:val="82"/>
        </w:numPr>
        <w:tabs>
          <w:tab w:val="left" w:pos="1470"/>
        </w:tabs>
        <w:spacing w:line="292" w:lineRule="exact"/>
        <w:ind w:left="1470" w:hanging="287"/>
        <w:rPr>
          <w:i/>
          <w:sz w:val="24"/>
        </w:rPr>
      </w:pPr>
      <w:r>
        <w:rPr>
          <w:i/>
          <w:spacing w:val="-2"/>
          <w:sz w:val="24"/>
          <w:u w:val="single"/>
        </w:rPr>
        <w:t>Культурно-досуговая</w:t>
      </w:r>
      <w:r>
        <w:rPr>
          <w:i/>
          <w:spacing w:val="6"/>
          <w:sz w:val="24"/>
          <w:u w:val="single"/>
        </w:rPr>
        <w:t xml:space="preserve"> </w:t>
      </w:r>
      <w:r>
        <w:rPr>
          <w:i/>
          <w:spacing w:val="-2"/>
          <w:sz w:val="24"/>
          <w:u w:val="single"/>
        </w:rPr>
        <w:t>деятельность.</w:t>
      </w:r>
    </w:p>
    <w:p w:rsidR="00EC424D" w:rsidRDefault="00FC67E1">
      <w:pPr>
        <w:pStyle w:val="a4"/>
        <w:numPr>
          <w:ilvl w:val="1"/>
          <w:numId w:val="83"/>
        </w:numPr>
        <w:tabs>
          <w:tab w:val="left" w:pos="1355"/>
        </w:tabs>
        <w:ind w:right="677" w:firstLine="706"/>
        <w:rPr>
          <w:sz w:val="24"/>
        </w:rPr>
      </w:pPr>
      <w:r>
        <w:rPr>
          <w:sz w:val="24"/>
        </w:rPr>
        <w:t>Педагог развивает умение детей организовывать свой досуг с пользой. Осуществляет патриотическое и н</w:t>
      </w:r>
      <w:r>
        <w:rPr>
          <w:sz w:val="24"/>
        </w:rPr>
        <w:t>равственное воспитание, приобщает к художественной культуре, эстетико- 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w:t>
      </w:r>
      <w:r>
        <w:rPr>
          <w:sz w:val="24"/>
        </w:rPr>
        <w:t>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w:t>
      </w:r>
      <w:r>
        <w:rPr>
          <w:spacing w:val="-1"/>
          <w:sz w:val="24"/>
        </w:rPr>
        <w:t xml:space="preserve"> </w:t>
      </w:r>
      <w:r>
        <w:rPr>
          <w:sz w:val="24"/>
        </w:rPr>
        <w:t>(населенный пункт). Приобщает к праздничной культуре, развивает желание принимать участ</w:t>
      </w:r>
      <w:r>
        <w:rPr>
          <w:sz w:val="24"/>
        </w:rPr>
        <w:t>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w:t>
      </w:r>
      <w:r>
        <w:rPr>
          <w:sz w:val="24"/>
        </w:rPr>
        <w:t>ти</w:t>
      </w:r>
      <w:r>
        <w:rPr>
          <w:spacing w:val="-6"/>
          <w:sz w:val="24"/>
        </w:rPr>
        <w:t xml:space="preserve"> </w:t>
      </w:r>
      <w:r>
        <w:rPr>
          <w:sz w:val="24"/>
        </w:rPr>
        <w:t>детей.</w:t>
      </w:r>
      <w:r>
        <w:rPr>
          <w:spacing w:val="-12"/>
          <w:sz w:val="24"/>
        </w:rPr>
        <w:t xml:space="preserve"> </w:t>
      </w:r>
      <w:r>
        <w:rPr>
          <w:sz w:val="24"/>
        </w:rPr>
        <w:t>Педагог</w:t>
      </w:r>
      <w:r>
        <w:rPr>
          <w:spacing w:val="-9"/>
          <w:sz w:val="24"/>
        </w:rPr>
        <w:t xml:space="preserve"> </w:t>
      </w:r>
      <w:r>
        <w:rPr>
          <w:sz w:val="24"/>
        </w:rPr>
        <w:t>привлекает</w:t>
      </w:r>
      <w:r>
        <w:rPr>
          <w:spacing w:val="-5"/>
          <w:sz w:val="24"/>
        </w:rPr>
        <w:t xml:space="preserve"> </w:t>
      </w:r>
      <w:r>
        <w:rPr>
          <w:sz w:val="24"/>
        </w:rPr>
        <w:t>детей</w:t>
      </w:r>
      <w:r>
        <w:rPr>
          <w:spacing w:val="-6"/>
          <w:sz w:val="24"/>
        </w:rPr>
        <w:t xml:space="preserve"> </w:t>
      </w:r>
      <w:r>
        <w:rPr>
          <w:sz w:val="24"/>
        </w:rPr>
        <w:t>к</w:t>
      </w:r>
      <w:r>
        <w:rPr>
          <w:spacing w:val="-12"/>
          <w:sz w:val="24"/>
        </w:rPr>
        <w:t xml:space="preserve"> </w:t>
      </w:r>
      <w:r>
        <w:rPr>
          <w:sz w:val="24"/>
        </w:rPr>
        <w:t>процессу</w:t>
      </w:r>
      <w:r>
        <w:rPr>
          <w:spacing w:val="-16"/>
          <w:sz w:val="24"/>
        </w:rPr>
        <w:t xml:space="preserve"> </w:t>
      </w:r>
      <w:r>
        <w:rPr>
          <w:sz w:val="24"/>
        </w:rPr>
        <w:t>подготовки</w:t>
      </w:r>
      <w:r>
        <w:rPr>
          <w:spacing w:val="-4"/>
          <w:sz w:val="24"/>
        </w:rPr>
        <w:t xml:space="preserve"> </w:t>
      </w:r>
      <w:r>
        <w:rPr>
          <w:sz w:val="24"/>
        </w:rPr>
        <w:t>разных</w:t>
      </w:r>
      <w:r>
        <w:rPr>
          <w:spacing w:val="-10"/>
          <w:sz w:val="24"/>
        </w:rPr>
        <w:t xml:space="preserve"> </w:t>
      </w:r>
      <w:r>
        <w:rPr>
          <w:sz w:val="24"/>
        </w:rPr>
        <w:t>видов</w:t>
      </w:r>
      <w:r>
        <w:rPr>
          <w:spacing w:val="-9"/>
          <w:sz w:val="24"/>
        </w:rPr>
        <w:t xml:space="preserve"> </w:t>
      </w:r>
      <w:r>
        <w:rPr>
          <w:sz w:val="24"/>
        </w:rPr>
        <w:t>развлечений; формирует желание участвовать в кукольном спектакле, музыкальных и литературных композициях,</w:t>
      </w:r>
      <w:r>
        <w:rPr>
          <w:spacing w:val="-7"/>
          <w:sz w:val="24"/>
        </w:rPr>
        <w:t xml:space="preserve"> </w:t>
      </w:r>
      <w:r>
        <w:rPr>
          <w:sz w:val="24"/>
        </w:rPr>
        <w:t>концертах.</w:t>
      </w:r>
      <w:r>
        <w:rPr>
          <w:spacing w:val="-4"/>
          <w:sz w:val="24"/>
        </w:rPr>
        <w:t xml:space="preserve"> </w:t>
      </w:r>
      <w:r>
        <w:rPr>
          <w:sz w:val="24"/>
        </w:rPr>
        <w:t>В</w:t>
      </w:r>
      <w:r>
        <w:rPr>
          <w:spacing w:val="-12"/>
          <w:sz w:val="24"/>
        </w:rPr>
        <w:t xml:space="preserve"> </w:t>
      </w:r>
      <w:r>
        <w:rPr>
          <w:sz w:val="24"/>
        </w:rPr>
        <w:t>процессе</w:t>
      </w:r>
      <w:r>
        <w:rPr>
          <w:spacing w:val="-11"/>
          <w:sz w:val="24"/>
        </w:rPr>
        <w:t xml:space="preserve"> </w:t>
      </w:r>
      <w:r>
        <w:rPr>
          <w:sz w:val="24"/>
        </w:rPr>
        <w:t>организации</w:t>
      </w:r>
      <w:r>
        <w:rPr>
          <w:spacing w:val="-8"/>
          <w:sz w:val="24"/>
        </w:rPr>
        <w:t xml:space="preserve"> </w:t>
      </w:r>
      <w:r>
        <w:rPr>
          <w:sz w:val="24"/>
        </w:rPr>
        <w:t>и</w:t>
      </w:r>
      <w:r>
        <w:rPr>
          <w:spacing w:val="-10"/>
          <w:sz w:val="24"/>
        </w:rPr>
        <w:t xml:space="preserve"> </w:t>
      </w:r>
      <w:r>
        <w:rPr>
          <w:sz w:val="24"/>
        </w:rPr>
        <w:t>проведения</w:t>
      </w:r>
      <w:r>
        <w:rPr>
          <w:spacing w:val="-10"/>
          <w:sz w:val="24"/>
        </w:rPr>
        <w:t xml:space="preserve"> </w:t>
      </w:r>
      <w:r>
        <w:rPr>
          <w:sz w:val="24"/>
        </w:rPr>
        <w:t>развлечений</w:t>
      </w:r>
      <w:r>
        <w:rPr>
          <w:spacing w:val="-6"/>
          <w:sz w:val="24"/>
        </w:rPr>
        <w:t xml:space="preserve"> </w:t>
      </w:r>
      <w:r>
        <w:rPr>
          <w:sz w:val="24"/>
        </w:rPr>
        <w:t>педагог</w:t>
      </w:r>
      <w:r>
        <w:rPr>
          <w:spacing w:val="-7"/>
          <w:sz w:val="24"/>
        </w:rPr>
        <w:t xml:space="preserve"> </w:t>
      </w:r>
      <w:r>
        <w:rPr>
          <w:sz w:val="24"/>
        </w:rPr>
        <w:t>заботится</w:t>
      </w:r>
      <w:r>
        <w:rPr>
          <w:spacing w:val="-15"/>
          <w:sz w:val="24"/>
        </w:rPr>
        <w:t xml:space="preserve"> </w:t>
      </w:r>
      <w:r>
        <w:rPr>
          <w:sz w:val="24"/>
        </w:rPr>
        <w:t>о формировании потребности заниматься интересным и содержательным делом.</w:t>
      </w:r>
    </w:p>
    <w:p w:rsidR="00EC424D" w:rsidRDefault="00FC67E1">
      <w:pPr>
        <w:pStyle w:val="Heading3"/>
        <w:spacing w:before="5"/>
      </w:pPr>
      <w:bookmarkStart w:id="49" w:name="От_5_лет_до_6_лет._(3)"/>
      <w:bookmarkEnd w:id="49"/>
      <w:r>
        <w:t>От</w:t>
      </w:r>
      <w:r>
        <w:rPr>
          <w:spacing w:val="3"/>
        </w:rPr>
        <w:t xml:space="preserve"> </w:t>
      </w:r>
      <w:r>
        <w:t>5</w:t>
      </w:r>
      <w:r>
        <w:rPr>
          <w:spacing w:val="-4"/>
        </w:rPr>
        <w:t xml:space="preserve"> </w:t>
      </w:r>
      <w:r>
        <w:t>лет</w:t>
      </w:r>
      <w:r>
        <w:rPr>
          <w:spacing w:val="2"/>
        </w:rPr>
        <w:t xml:space="preserve"> </w:t>
      </w:r>
      <w:r>
        <w:t>до</w:t>
      </w:r>
      <w:r>
        <w:rPr>
          <w:spacing w:val="-9"/>
        </w:rPr>
        <w:t xml:space="preserve"> </w:t>
      </w:r>
      <w:r>
        <w:t>6</w:t>
      </w:r>
      <w:r>
        <w:rPr>
          <w:spacing w:val="-4"/>
        </w:rPr>
        <w:t xml:space="preserve"> лет.</w:t>
      </w:r>
    </w:p>
    <w:p w:rsidR="00EC424D" w:rsidRDefault="00FC67E1">
      <w:pPr>
        <w:pStyle w:val="a3"/>
        <w:spacing w:line="242" w:lineRule="auto"/>
        <w:ind w:right="665"/>
      </w:pPr>
      <w:r>
        <w:t>В</w:t>
      </w:r>
      <w:r>
        <w:rPr>
          <w:spacing w:val="-6"/>
        </w:rPr>
        <w:t xml:space="preserve"> </w:t>
      </w:r>
      <w:r>
        <w:t>области</w:t>
      </w:r>
      <w:r>
        <w:rPr>
          <w:spacing w:val="-3"/>
        </w:rPr>
        <w:t xml:space="preserve"> </w:t>
      </w:r>
      <w:r>
        <w:t>художественно-эстетического</w:t>
      </w:r>
      <w:r>
        <w:rPr>
          <w:spacing w:val="-1"/>
        </w:rPr>
        <w:t xml:space="preserve"> </w:t>
      </w:r>
      <w:r>
        <w:t>развития</w:t>
      </w:r>
      <w:r>
        <w:rPr>
          <w:spacing w:val="-9"/>
        </w:rPr>
        <w:t xml:space="preserve"> </w:t>
      </w:r>
      <w:r>
        <w:t>основными</w:t>
      </w:r>
      <w:r>
        <w:rPr>
          <w:spacing w:val="-8"/>
        </w:rPr>
        <w:t xml:space="preserve"> </w:t>
      </w:r>
      <w:r>
        <w:t>задачами</w:t>
      </w:r>
      <w:r>
        <w:rPr>
          <w:spacing w:val="-8"/>
        </w:rPr>
        <w:t xml:space="preserve"> </w:t>
      </w:r>
      <w:r>
        <w:t>образовательной деятельности являются:</w:t>
      </w:r>
    </w:p>
    <w:p w:rsidR="00EC424D" w:rsidRDefault="00FC67E1">
      <w:pPr>
        <w:pStyle w:val="a4"/>
        <w:numPr>
          <w:ilvl w:val="0"/>
          <w:numId w:val="82"/>
        </w:numPr>
        <w:tabs>
          <w:tab w:val="left" w:pos="1470"/>
        </w:tabs>
        <w:spacing w:line="289" w:lineRule="exact"/>
        <w:ind w:left="1470" w:hanging="287"/>
        <w:rPr>
          <w:i/>
          <w:sz w:val="24"/>
        </w:rPr>
      </w:pPr>
      <w:r>
        <w:rPr>
          <w:i/>
          <w:sz w:val="24"/>
          <w:u w:val="single"/>
        </w:rPr>
        <w:t>приобщение</w:t>
      </w:r>
      <w:r>
        <w:rPr>
          <w:i/>
          <w:spacing w:val="-9"/>
          <w:sz w:val="24"/>
          <w:u w:val="single"/>
        </w:rPr>
        <w:t xml:space="preserve"> </w:t>
      </w:r>
      <w:r>
        <w:rPr>
          <w:i/>
          <w:sz w:val="24"/>
          <w:u w:val="single"/>
        </w:rPr>
        <w:t>к</w:t>
      </w:r>
      <w:r>
        <w:rPr>
          <w:i/>
          <w:spacing w:val="-1"/>
          <w:sz w:val="24"/>
          <w:u w:val="single"/>
        </w:rPr>
        <w:t xml:space="preserve"> </w:t>
      </w:r>
      <w:r>
        <w:rPr>
          <w:i/>
          <w:spacing w:val="-2"/>
          <w:sz w:val="24"/>
          <w:u w:val="single"/>
        </w:rPr>
        <w:t>искусству:</w:t>
      </w:r>
    </w:p>
    <w:p w:rsidR="00EC424D" w:rsidRDefault="00FC67E1">
      <w:pPr>
        <w:pStyle w:val="a4"/>
        <w:numPr>
          <w:ilvl w:val="1"/>
          <w:numId w:val="83"/>
        </w:numPr>
        <w:tabs>
          <w:tab w:val="left" w:pos="1461"/>
        </w:tabs>
        <w:ind w:right="1468" w:firstLine="706"/>
        <w:rPr>
          <w:sz w:val="24"/>
        </w:rPr>
      </w:pPr>
      <w:r>
        <w:rPr>
          <w:sz w:val="24"/>
        </w:rPr>
        <w:t>продолжать</w:t>
      </w:r>
      <w:r>
        <w:rPr>
          <w:spacing w:val="-6"/>
          <w:sz w:val="24"/>
        </w:rPr>
        <w:t xml:space="preserve"> </w:t>
      </w:r>
      <w:r>
        <w:rPr>
          <w:sz w:val="24"/>
        </w:rPr>
        <w:t>развивать</w:t>
      </w:r>
      <w:r>
        <w:rPr>
          <w:spacing w:val="-1"/>
          <w:sz w:val="24"/>
        </w:rPr>
        <w:t xml:space="preserve"> </w:t>
      </w:r>
      <w:r>
        <w:rPr>
          <w:sz w:val="24"/>
        </w:rPr>
        <w:t>эстетическое</w:t>
      </w:r>
      <w:r>
        <w:rPr>
          <w:spacing w:val="-8"/>
          <w:sz w:val="24"/>
        </w:rPr>
        <w:t xml:space="preserve"> </w:t>
      </w:r>
      <w:r>
        <w:rPr>
          <w:sz w:val="24"/>
        </w:rPr>
        <w:t>восприятие, эстетические</w:t>
      </w:r>
      <w:r>
        <w:rPr>
          <w:spacing w:val="-3"/>
          <w:sz w:val="24"/>
        </w:rPr>
        <w:t xml:space="preserve"> </w:t>
      </w:r>
      <w:r>
        <w:rPr>
          <w:sz w:val="24"/>
        </w:rPr>
        <w:t>чувства,</w:t>
      </w:r>
      <w:r>
        <w:rPr>
          <w:spacing w:val="-1"/>
          <w:sz w:val="24"/>
        </w:rPr>
        <w:t xml:space="preserve"> </w:t>
      </w:r>
      <w:r>
        <w:rPr>
          <w:sz w:val="24"/>
        </w:rPr>
        <w:t>эмоции, эстетический вкус, интерес к искусству; умение наблюдать и оценивать прекрасное в окружающей действительности, природе;</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83"/>
        </w:numPr>
        <w:tabs>
          <w:tab w:val="left" w:pos="1431"/>
        </w:tabs>
        <w:spacing w:before="78"/>
        <w:ind w:right="1510" w:firstLine="706"/>
        <w:jc w:val="both"/>
        <w:rPr>
          <w:sz w:val="24"/>
        </w:rPr>
      </w:pPr>
      <w:r>
        <w:rPr>
          <w:sz w:val="24"/>
        </w:rPr>
        <w:lastRenderedPageBreak/>
        <w:t>развивать</w:t>
      </w:r>
      <w:r>
        <w:rPr>
          <w:spacing w:val="-4"/>
          <w:sz w:val="24"/>
        </w:rPr>
        <w:t xml:space="preserve"> </w:t>
      </w:r>
      <w:r>
        <w:rPr>
          <w:sz w:val="24"/>
        </w:rPr>
        <w:t>эмоциональный</w:t>
      </w:r>
      <w:r>
        <w:rPr>
          <w:spacing w:val="-4"/>
          <w:sz w:val="24"/>
        </w:rPr>
        <w:t xml:space="preserve"> </w:t>
      </w:r>
      <w:r>
        <w:rPr>
          <w:sz w:val="24"/>
        </w:rPr>
        <w:t>отклик</w:t>
      </w:r>
      <w:r>
        <w:rPr>
          <w:spacing w:val="-3"/>
          <w:sz w:val="24"/>
        </w:rPr>
        <w:t xml:space="preserve"> </w:t>
      </w:r>
      <w:r>
        <w:rPr>
          <w:sz w:val="24"/>
        </w:rPr>
        <w:t>на</w:t>
      </w:r>
      <w:r>
        <w:rPr>
          <w:spacing w:val="-3"/>
          <w:sz w:val="24"/>
        </w:rPr>
        <w:t xml:space="preserve"> </w:t>
      </w:r>
      <w:r>
        <w:rPr>
          <w:sz w:val="24"/>
        </w:rPr>
        <w:t>проявления</w:t>
      </w:r>
      <w:r>
        <w:rPr>
          <w:spacing w:val="-1"/>
          <w:sz w:val="24"/>
        </w:rPr>
        <w:t xml:space="preserve"> </w:t>
      </w:r>
      <w:r>
        <w:rPr>
          <w:sz w:val="24"/>
        </w:rPr>
        <w:t>красоты</w:t>
      </w:r>
      <w:r>
        <w:rPr>
          <w:spacing w:val="-3"/>
          <w:sz w:val="24"/>
        </w:rPr>
        <w:t xml:space="preserve"> </w:t>
      </w:r>
      <w:r>
        <w:rPr>
          <w:sz w:val="24"/>
        </w:rPr>
        <w:t>в</w:t>
      </w:r>
      <w:r>
        <w:rPr>
          <w:spacing w:val="-5"/>
          <w:sz w:val="24"/>
        </w:rPr>
        <w:t xml:space="preserve"> </w:t>
      </w:r>
      <w:r>
        <w:rPr>
          <w:sz w:val="24"/>
        </w:rPr>
        <w:t>окружающем мире, произведениях искусства и собственных творческих работах; способствовать освоению эстетических оценок, суждений;</w:t>
      </w:r>
    </w:p>
    <w:p w:rsidR="00EC424D" w:rsidRDefault="00FC67E1">
      <w:pPr>
        <w:pStyle w:val="a4"/>
        <w:numPr>
          <w:ilvl w:val="1"/>
          <w:numId w:val="83"/>
        </w:numPr>
        <w:tabs>
          <w:tab w:val="left" w:pos="1350"/>
        </w:tabs>
        <w:ind w:right="669" w:firstLine="706"/>
        <w:rPr>
          <w:sz w:val="24"/>
        </w:rPr>
      </w:pPr>
      <w:r>
        <w:rPr>
          <w:sz w:val="24"/>
        </w:rPr>
        <w:t>формировать духовно-нравственные качества, в процессе ознакомления с различными видами искусства духовно-нравственного содержа</w:t>
      </w:r>
      <w:r>
        <w:rPr>
          <w:sz w:val="24"/>
        </w:rPr>
        <w:t>ния; формировать бережное отношение к произведениям</w:t>
      </w:r>
      <w:r>
        <w:rPr>
          <w:spacing w:val="-15"/>
          <w:sz w:val="24"/>
        </w:rPr>
        <w:t xml:space="preserve"> </w:t>
      </w:r>
      <w:r>
        <w:rPr>
          <w:sz w:val="24"/>
        </w:rPr>
        <w:t>искусства;</w:t>
      </w:r>
      <w:r>
        <w:rPr>
          <w:spacing w:val="-15"/>
          <w:sz w:val="24"/>
        </w:rPr>
        <w:t xml:space="preserve"> </w:t>
      </w:r>
      <w:r>
        <w:rPr>
          <w:sz w:val="24"/>
        </w:rPr>
        <w:t>активизировать</w:t>
      </w:r>
      <w:r>
        <w:rPr>
          <w:spacing w:val="-15"/>
          <w:sz w:val="24"/>
        </w:rPr>
        <w:t xml:space="preserve"> </w:t>
      </w:r>
      <w:r>
        <w:rPr>
          <w:sz w:val="24"/>
        </w:rPr>
        <w:t>проявление</w:t>
      </w:r>
      <w:r>
        <w:rPr>
          <w:spacing w:val="-15"/>
          <w:sz w:val="24"/>
        </w:rPr>
        <w:t xml:space="preserve"> </w:t>
      </w:r>
      <w:r>
        <w:rPr>
          <w:sz w:val="24"/>
        </w:rPr>
        <w:t>эстетического</w:t>
      </w:r>
      <w:r>
        <w:rPr>
          <w:spacing w:val="-16"/>
          <w:sz w:val="24"/>
        </w:rPr>
        <w:t xml:space="preserve"> </w:t>
      </w:r>
      <w:r>
        <w:rPr>
          <w:sz w:val="24"/>
        </w:rPr>
        <w:t>отношения</w:t>
      </w:r>
      <w:r>
        <w:rPr>
          <w:spacing w:val="-15"/>
          <w:sz w:val="24"/>
        </w:rPr>
        <w:t xml:space="preserve"> </w:t>
      </w:r>
      <w:r>
        <w:rPr>
          <w:sz w:val="24"/>
        </w:rPr>
        <w:t>к</w:t>
      </w:r>
      <w:r>
        <w:rPr>
          <w:spacing w:val="-19"/>
          <w:sz w:val="24"/>
        </w:rPr>
        <w:t xml:space="preserve"> </w:t>
      </w:r>
      <w:r>
        <w:rPr>
          <w:sz w:val="24"/>
        </w:rPr>
        <w:t>окружающему миру</w:t>
      </w:r>
      <w:r>
        <w:rPr>
          <w:spacing w:val="-9"/>
          <w:sz w:val="24"/>
        </w:rPr>
        <w:t xml:space="preserve"> </w:t>
      </w:r>
      <w:r>
        <w:rPr>
          <w:sz w:val="24"/>
        </w:rPr>
        <w:t>(искусству, природе, предметам быта, игрушкам, социальным явлениям);</w:t>
      </w:r>
    </w:p>
    <w:p w:rsidR="00EC424D" w:rsidRDefault="00FC67E1">
      <w:pPr>
        <w:pStyle w:val="a4"/>
        <w:numPr>
          <w:ilvl w:val="1"/>
          <w:numId w:val="83"/>
        </w:numPr>
        <w:tabs>
          <w:tab w:val="left" w:pos="1422"/>
        </w:tabs>
        <w:spacing w:line="242" w:lineRule="auto"/>
        <w:ind w:right="1227" w:firstLine="706"/>
        <w:rPr>
          <w:sz w:val="24"/>
        </w:rPr>
      </w:pPr>
      <w:r>
        <w:rPr>
          <w:sz w:val="24"/>
        </w:rPr>
        <w:t>развивать</w:t>
      </w:r>
      <w:r>
        <w:rPr>
          <w:spacing w:val="-5"/>
          <w:sz w:val="24"/>
        </w:rPr>
        <w:t xml:space="preserve"> </w:t>
      </w:r>
      <w:r>
        <w:rPr>
          <w:sz w:val="24"/>
        </w:rPr>
        <w:t>эстетические</w:t>
      </w:r>
      <w:r>
        <w:rPr>
          <w:spacing w:val="-4"/>
          <w:sz w:val="24"/>
        </w:rPr>
        <w:t xml:space="preserve"> </w:t>
      </w:r>
      <w:r>
        <w:rPr>
          <w:sz w:val="24"/>
        </w:rPr>
        <w:t>интересы,</w:t>
      </w:r>
      <w:r>
        <w:rPr>
          <w:spacing w:val="-1"/>
          <w:sz w:val="24"/>
        </w:rPr>
        <w:t xml:space="preserve"> </w:t>
      </w:r>
      <w:r>
        <w:rPr>
          <w:sz w:val="24"/>
        </w:rPr>
        <w:t>эстетические</w:t>
      </w:r>
      <w:r>
        <w:rPr>
          <w:spacing w:val="-4"/>
          <w:sz w:val="24"/>
        </w:rPr>
        <w:t xml:space="preserve"> </w:t>
      </w:r>
      <w:r>
        <w:rPr>
          <w:sz w:val="24"/>
        </w:rPr>
        <w:t>предпочте</w:t>
      </w:r>
      <w:r>
        <w:rPr>
          <w:sz w:val="24"/>
        </w:rPr>
        <w:t>ния,</w:t>
      </w:r>
      <w:r>
        <w:rPr>
          <w:spacing w:val="-4"/>
          <w:sz w:val="24"/>
        </w:rPr>
        <w:t xml:space="preserve"> </w:t>
      </w:r>
      <w:r>
        <w:rPr>
          <w:sz w:val="24"/>
        </w:rPr>
        <w:t>желание</w:t>
      </w:r>
      <w:r>
        <w:rPr>
          <w:spacing w:val="-4"/>
          <w:sz w:val="24"/>
        </w:rPr>
        <w:t xml:space="preserve"> </w:t>
      </w:r>
      <w:r>
        <w:rPr>
          <w:sz w:val="24"/>
        </w:rPr>
        <w:t>познавать искусство и осваивать изобразительную и музыкальную деятельность;</w:t>
      </w:r>
    </w:p>
    <w:p w:rsidR="00EC424D" w:rsidRDefault="00FC67E1">
      <w:pPr>
        <w:pStyle w:val="a4"/>
        <w:numPr>
          <w:ilvl w:val="1"/>
          <w:numId w:val="83"/>
        </w:numPr>
        <w:tabs>
          <w:tab w:val="left" w:pos="1374"/>
        </w:tabs>
        <w:spacing w:line="242" w:lineRule="auto"/>
        <w:ind w:right="1111" w:firstLine="706"/>
        <w:rPr>
          <w:sz w:val="24"/>
        </w:rPr>
      </w:pPr>
      <w:r>
        <w:rPr>
          <w:sz w:val="24"/>
        </w:rPr>
        <w:t>продолжать</w:t>
      </w:r>
      <w:r>
        <w:rPr>
          <w:spacing w:val="-5"/>
          <w:sz w:val="24"/>
        </w:rPr>
        <w:t xml:space="preserve"> </w:t>
      </w:r>
      <w:r>
        <w:rPr>
          <w:sz w:val="24"/>
        </w:rPr>
        <w:t>развивать</w:t>
      </w:r>
      <w:r>
        <w:rPr>
          <w:spacing w:val="-5"/>
          <w:sz w:val="24"/>
        </w:rPr>
        <w:t xml:space="preserve"> </w:t>
      </w:r>
      <w:r>
        <w:rPr>
          <w:sz w:val="24"/>
        </w:rPr>
        <w:t>у</w:t>
      </w:r>
      <w:r>
        <w:rPr>
          <w:spacing w:val="-12"/>
          <w:sz w:val="24"/>
        </w:rPr>
        <w:t xml:space="preserve"> </w:t>
      </w:r>
      <w:r>
        <w:rPr>
          <w:sz w:val="24"/>
        </w:rPr>
        <w:t>детей</w:t>
      </w:r>
      <w:r>
        <w:rPr>
          <w:spacing w:val="-2"/>
          <w:sz w:val="24"/>
        </w:rPr>
        <w:t xml:space="preserve"> </w:t>
      </w:r>
      <w:r>
        <w:rPr>
          <w:sz w:val="24"/>
        </w:rPr>
        <w:t>стремление</w:t>
      </w:r>
      <w:r>
        <w:rPr>
          <w:spacing w:val="-3"/>
          <w:sz w:val="24"/>
        </w:rPr>
        <w:t xml:space="preserve"> </w:t>
      </w:r>
      <w:r>
        <w:rPr>
          <w:sz w:val="24"/>
        </w:rPr>
        <w:t>к</w:t>
      </w:r>
      <w:r>
        <w:rPr>
          <w:spacing w:val="-4"/>
          <w:sz w:val="24"/>
        </w:rPr>
        <w:t xml:space="preserve"> </w:t>
      </w:r>
      <w:r>
        <w:rPr>
          <w:sz w:val="24"/>
        </w:rPr>
        <w:t>познанию</w:t>
      </w:r>
      <w:r>
        <w:rPr>
          <w:spacing w:val="-4"/>
          <w:sz w:val="24"/>
        </w:rPr>
        <w:t xml:space="preserve"> </w:t>
      </w:r>
      <w:r>
        <w:rPr>
          <w:sz w:val="24"/>
        </w:rPr>
        <w:t>культурных</w:t>
      </w:r>
      <w:r>
        <w:rPr>
          <w:spacing w:val="-7"/>
          <w:sz w:val="24"/>
        </w:rPr>
        <w:t xml:space="preserve"> </w:t>
      </w:r>
      <w:r>
        <w:rPr>
          <w:sz w:val="24"/>
        </w:rPr>
        <w:t>традиций</w:t>
      </w:r>
      <w:r>
        <w:rPr>
          <w:spacing w:val="-1"/>
          <w:sz w:val="24"/>
        </w:rPr>
        <w:t xml:space="preserve"> </w:t>
      </w:r>
      <w:r>
        <w:rPr>
          <w:sz w:val="24"/>
        </w:rPr>
        <w:t>своего народа через творческую деятельность;</w:t>
      </w:r>
    </w:p>
    <w:p w:rsidR="00EC424D" w:rsidRDefault="00FC67E1">
      <w:pPr>
        <w:pStyle w:val="a4"/>
        <w:numPr>
          <w:ilvl w:val="1"/>
          <w:numId w:val="83"/>
        </w:numPr>
        <w:tabs>
          <w:tab w:val="left" w:pos="1364"/>
        </w:tabs>
        <w:ind w:right="949" w:firstLine="706"/>
        <w:rPr>
          <w:sz w:val="24"/>
        </w:rPr>
      </w:pPr>
      <w:r>
        <w:rPr>
          <w:sz w:val="24"/>
        </w:rPr>
        <w:t>продолжать</w:t>
      </w:r>
      <w:r>
        <w:rPr>
          <w:spacing w:val="-7"/>
          <w:sz w:val="24"/>
        </w:rPr>
        <w:t xml:space="preserve"> </w:t>
      </w:r>
      <w:r>
        <w:rPr>
          <w:sz w:val="24"/>
        </w:rPr>
        <w:t>формировать</w:t>
      </w:r>
      <w:r>
        <w:rPr>
          <w:spacing w:val="-3"/>
          <w:sz w:val="24"/>
        </w:rPr>
        <w:t xml:space="preserve"> </w:t>
      </w:r>
      <w:r>
        <w:rPr>
          <w:sz w:val="24"/>
        </w:rPr>
        <w:t>умение</w:t>
      </w:r>
      <w:r>
        <w:rPr>
          <w:spacing w:val="-5"/>
          <w:sz w:val="24"/>
        </w:rPr>
        <w:t xml:space="preserve"> </w:t>
      </w:r>
      <w:r>
        <w:rPr>
          <w:sz w:val="24"/>
        </w:rPr>
        <w:t>выделять,</w:t>
      </w:r>
      <w:r>
        <w:rPr>
          <w:spacing w:val="-7"/>
          <w:sz w:val="24"/>
        </w:rPr>
        <w:t xml:space="preserve"> </w:t>
      </w:r>
      <w:r>
        <w:rPr>
          <w:sz w:val="24"/>
        </w:rPr>
        <w:t>называть,</w:t>
      </w:r>
      <w:r>
        <w:rPr>
          <w:spacing w:val="-7"/>
          <w:sz w:val="24"/>
        </w:rPr>
        <w:t xml:space="preserve"> </w:t>
      </w:r>
      <w:r>
        <w:rPr>
          <w:sz w:val="24"/>
        </w:rPr>
        <w:t>группировать</w:t>
      </w:r>
      <w:r>
        <w:rPr>
          <w:spacing w:val="-7"/>
          <w:sz w:val="24"/>
        </w:rPr>
        <w:t xml:space="preserve"> </w:t>
      </w:r>
      <w:r>
        <w:rPr>
          <w:sz w:val="24"/>
        </w:rPr>
        <w:t>произведения</w:t>
      </w:r>
      <w:r>
        <w:rPr>
          <w:spacing w:val="-8"/>
          <w:sz w:val="24"/>
        </w:rPr>
        <w:t xml:space="preserve"> </w:t>
      </w:r>
      <w:r>
        <w:rPr>
          <w:sz w:val="24"/>
        </w:rPr>
        <w:t>по видам искусства (литература, музыка, изобразительное искусство, архитектура, балет, театр, цирк, фотография);</w:t>
      </w:r>
    </w:p>
    <w:p w:rsidR="00EC424D" w:rsidRDefault="00FC67E1">
      <w:pPr>
        <w:pStyle w:val="a4"/>
        <w:numPr>
          <w:ilvl w:val="1"/>
          <w:numId w:val="83"/>
        </w:numPr>
        <w:tabs>
          <w:tab w:val="left" w:pos="1355"/>
        </w:tabs>
        <w:spacing w:line="237" w:lineRule="auto"/>
        <w:ind w:right="919" w:firstLine="706"/>
        <w:rPr>
          <w:sz w:val="24"/>
        </w:rPr>
      </w:pPr>
      <w:r>
        <w:rPr>
          <w:sz w:val="24"/>
        </w:rPr>
        <w:t>продолжать</w:t>
      </w:r>
      <w:r>
        <w:rPr>
          <w:spacing w:val="-6"/>
          <w:sz w:val="24"/>
        </w:rPr>
        <w:t xml:space="preserve"> </w:t>
      </w:r>
      <w:r>
        <w:rPr>
          <w:sz w:val="24"/>
        </w:rPr>
        <w:t>знакомить</w:t>
      </w:r>
      <w:r>
        <w:rPr>
          <w:spacing w:val="-3"/>
          <w:sz w:val="24"/>
        </w:rPr>
        <w:t xml:space="preserve"> </w:t>
      </w:r>
      <w:r>
        <w:rPr>
          <w:sz w:val="24"/>
        </w:rPr>
        <w:t>детей</w:t>
      </w:r>
      <w:r>
        <w:rPr>
          <w:spacing w:val="-7"/>
          <w:sz w:val="24"/>
        </w:rPr>
        <w:t xml:space="preserve"> </w:t>
      </w:r>
      <w:r>
        <w:rPr>
          <w:sz w:val="24"/>
        </w:rPr>
        <w:t>с</w:t>
      </w:r>
      <w:r>
        <w:rPr>
          <w:spacing w:val="-5"/>
          <w:sz w:val="24"/>
        </w:rPr>
        <w:t xml:space="preserve"> </w:t>
      </w:r>
      <w:r>
        <w:rPr>
          <w:sz w:val="24"/>
        </w:rPr>
        <w:t>жанрами</w:t>
      </w:r>
      <w:r>
        <w:rPr>
          <w:spacing w:val="-7"/>
          <w:sz w:val="24"/>
        </w:rPr>
        <w:t xml:space="preserve"> </w:t>
      </w:r>
      <w:r>
        <w:rPr>
          <w:sz w:val="24"/>
        </w:rPr>
        <w:t>изобразительного</w:t>
      </w:r>
      <w:r>
        <w:rPr>
          <w:spacing w:val="-4"/>
          <w:sz w:val="24"/>
        </w:rPr>
        <w:t xml:space="preserve"> </w:t>
      </w:r>
      <w:r>
        <w:rPr>
          <w:sz w:val="24"/>
        </w:rPr>
        <w:t>и</w:t>
      </w:r>
      <w:r>
        <w:rPr>
          <w:spacing w:val="-7"/>
          <w:sz w:val="24"/>
        </w:rPr>
        <w:t xml:space="preserve"> </w:t>
      </w:r>
      <w:r>
        <w:rPr>
          <w:sz w:val="24"/>
        </w:rPr>
        <w:t>музыкального</w:t>
      </w:r>
      <w:r>
        <w:rPr>
          <w:spacing w:val="-4"/>
          <w:sz w:val="24"/>
        </w:rPr>
        <w:t xml:space="preserve"> </w:t>
      </w:r>
      <w:r>
        <w:rPr>
          <w:sz w:val="24"/>
        </w:rPr>
        <w:t>искусства; продолжать знакомить детей с архитект</w:t>
      </w:r>
      <w:r>
        <w:rPr>
          <w:sz w:val="24"/>
        </w:rPr>
        <w:t>урой;</w:t>
      </w:r>
    </w:p>
    <w:p w:rsidR="00EC424D" w:rsidRDefault="00FC67E1">
      <w:pPr>
        <w:pStyle w:val="a4"/>
        <w:numPr>
          <w:ilvl w:val="1"/>
          <w:numId w:val="83"/>
        </w:numPr>
        <w:tabs>
          <w:tab w:val="left" w:pos="1427"/>
        </w:tabs>
        <w:spacing w:line="237" w:lineRule="auto"/>
        <w:ind w:right="1343" w:firstLine="706"/>
        <w:rPr>
          <w:sz w:val="24"/>
        </w:rPr>
      </w:pPr>
      <w:r>
        <w:rPr>
          <w:sz w:val="24"/>
        </w:rPr>
        <w:t>расширять</w:t>
      </w:r>
      <w:r>
        <w:rPr>
          <w:spacing w:val="-2"/>
          <w:sz w:val="24"/>
        </w:rPr>
        <w:t xml:space="preserve"> </w:t>
      </w:r>
      <w:r>
        <w:rPr>
          <w:sz w:val="24"/>
        </w:rPr>
        <w:t>представления</w:t>
      </w:r>
      <w:r>
        <w:rPr>
          <w:spacing w:val="-2"/>
          <w:sz w:val="24"/>
        </w:rPr>
        <w:t xml:space="preserve"> </w:t>
      </w:r>
      <w:r>
        <w:rPr>
          <w:sz w:val="24"/>
        </w:rPr>
        <w:t>детей</w:t>
      </w:r>
      <w:r>
        <w:rPr>
          <w:spacing w:val="-7"/>
          <w:sz w:val="24"/>
        </w:rPr>
        <w:t xml:space="preserve"> </w:t>
      </w:r>
      <w:r>
        <w:rPr>
          <w:sz w:val="24"/>
        </w:rPr>
        <w:t>о</w:t>
      </w:r>
      <w:r>
        <w:rPr>
          <w:spacing w:val="-4"/>
          <w:sz w:val="24"/>
        </w:rPr>
        <w:t xml:space="preserve"> </w:t>
      </w:r>
      <w:r>
        <w:rPr>
          <w:sz w:val="24"/>
        </w:rPr>
        <w:t>народном</w:t>
      </w:r>
      <w:r>
        <w:rPr>
          <w:spacing w:val="-2"/>
          <w:sz w:val="24"/>
        </w:rPr>
        <w:t xml:space="preserve"> </w:t>
      </w:r>
      <w:r>
        <w:rPr>
          <w:sz w:val="24"/>
        </w:rPr>
        <w:t>искусстве,</w:t>
      </w:r>
      <w:r>
        <w:rPr>
          <w:spacing w:val="-1"/>
          <w:sz w:val="24"/>
        </w:rPr>
        <w:t xml:space="preserve"> </w:t>
      </w:r>
      <w:r>
        <w:rPr>
          <w:sz w:val="24"/>
        </w:rPr>
        <w:t>музыкальном</w:t>
      </w:r>
      <w:r>
        <w:rPr>
          <w:spacing w:val="-2"/>
          <w:sz w:val="24"/>
        </w:rPr>
        <w:t xml:space="preserve"> </w:t>
      </w:r>
      <w:r>
        <w:rPr>
          <w:sz w:val="24"/>
        </w:rPr>
        <w:t>фольклоре, художественных промыслах; развивать интерес к участию в фольклорных праздниках;</w:t>
      </w:r>
    </w:p>
    <w:p w:rsidR="00EC424D" w:rsidRDefault="00FC67E1">
      <w:pPr>
        <w:pStyle w:val="a4"/>
        <w:numPr>
          <w:ilvl w:val="1"/>
          <w:numId w:val="83"/>
        </w:numPr>
        <w:tabs>
          <w:tab w:val="left" w:pos="1369"/>
        </w:tabs>
        <w:spacing w:before="2"/>
        <w:ind w:right="1008" w:firstLine="706"/>
        <w:rPr>
          <w:sz w:val="24"/>
        </w:rPr>
      </w:pPr>
      <w:r>
        <w:rPr>
          <w:sz w:val="24"/>
        </w:rPr>
        <w:t>продолжать</w:t>
      </w:r>
      <w:r>
        <w:rPr>
          <w:spacing w:val="-6"/>
          <w:sz w:val="24"/>
        </w:rPr>
        <w:t xml:space="preserve"> </w:t>
      </w:r>
      <w:r>
        <w:rPr>
          <w:sz w:val="24"/>
        </w:rPr>
        <w:t>формировать</w:t>
      </w:r>
      <w:r>
        <w:rPr>
          <w:spacing w:val="-2"/>
          <w:sz w:val="24"/>
        </w:rPr>
        <w:t xml:space="preserve"> </w:t>
      </w:r>
      <w:r>
        <w:rPr>
          <w:sz w:val="24"/>
        </w:rPr>
        <w:t>умение</w:t>
      </w:r>
      <w:r>
        <w:rPr>
          <w:spacing w:val="-4"/>
          <w:sz w:val="24"/>
        </w:rPr>
        <w:t xml:space="preserve"> </w:t>
      </w:r>
      <w:r>
        <w:rPr>
          <w:sz w:val="24"/>
        </w:rPr>
        <w:t>выделять</w:t>
      </w:r>
      <w:r>
        <w:rPr>
          <w:spacing w:val="-7"/>
          <w:sz w:val="24"/>
        </w:rPr>
        <w:t xml:space="preserve"> </w:t>
      </w:r>
      <w:r>
        <w:rPr>
          <w:sz w:val="24"/>
        </w:rPr>
        <w:t>и</w:t>
      </w:r>
      <w:r>
        <w:rPr>
          <w:spacing w:val="-2"/>
          <w:sz w:val="24"/>
        </w:rPr>
        <w:t xml:space="preserve"> </w:t>
      </w:r>
      <w:r>
        <w:rPr>
          <w:sz w:val="24"/>
        </w:rPr>
        <w:t>использовать</w:t>
      </w:r>
      <w:r>
        <w:rPr>
          <w:spacing w:val="-6"/>
          <w:sz w:val="24"/>
        </w:rPr>
        <w:t xml:space="preserve"> </w:t>
      </w:r>
      <w:r>
        <w:rPr>
          <w:sz w:val="24"/>
        </w:rPr>
        <w:t>в</w:t>
      </w:r>
      <w:r>
        <w:rPr>
          <w:spacing w:val="-6"/>
          <w:sz w:val="24"/>
        </w:rPr>
        <w:t xml:space="preserve"> </w:t>
      </w:r>
      <w:r>
        <w:rPr>
          <w:sz w:val="24"/>
        </w:rPr>
        <w:t>своей</w:t>
      </w:r>
      <w:r>
        <w:rPr>
          <w:spacing w:val="-7"/>
          <w:sz w:val="24"/>
        </w:rPr>
        <w:t xml:space="preserve"> </w:t>
      </w:r>
      <w:r>
        <w:rPr>
          <w:sz w:val="24"/>
        </w:rPr>
        <w:t>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C424D" w:rsidRDefault="00FC67E1">
      <w:pPr>
        <w:pStyle w:val="a4"/>
        <w:numPr>
          <w:ilvl w:val="1"/>
          <w:numId w:val="83"/>
        </w:numPr>
        <w:tabs>
          <w:tab w:val="left" w:pos="1412"/>
        </w:tabs>
        <w:spacing w:before="2"/>
        <w:ind w:right="1325" w:firstLine="706"/>
        <w:rPr>
          <w:sz w:val="24"/>
        </w:rPr>
      </w:pPr>
      <w:r>
        <w:rPr>
          <w:sz w:val="24"/>
        </w:rPr>
        <w:t>уметь</w:t>
      </w:r>
      <w:r>
        <w:rPr>
          <w:spacing w:val="-1"/>
          <w:sz w:val="24"/>
        </w:rPr>
        <w:t xml:space="preserve"> </w:t>
      </w:r>
      <w:r>
        <w:rPr>
          <w:sz w:val="24"/>
        </w:rPr>
        <w:t>называть</w:t>
      </w:r>
      <w:r>
        <w:rPr>
          <w:spacing w:val="-5"/>
          <w:sz w:val="24"/>
        </w:rPr>
        <w:t xml:space="preserve"> </w:t>
      </w:r>
      <w:r>
        <w:rPr>
          <w:sz w:val="24"/>
        </w:rPr>
        <w:t>вид</w:t>
      </w:r>
      <w:r>
        <w:rPr>
          <w:spacing w:val="-4"/>
          <w:sz w:val="24"/>
        </w:rPr>
        <w:t xml:space="preserve"> </w:t>
      </w:r>
      <w:r>
        <w:rPr>
          <w:sz w:val="24"/>
        </w:rPr>
        <w:t>художественной деятельности, профессию</w:t>
      </w:r>
      <w:r>
        <w:rPr>
          <w:spacing w:val="-4"/>
          <w:sz w:val="24"/>
        </w:rPr>
        <w:t xml:space="preserve"> </w:t>
      </w:r>
      <w:r>
        <w:rPr>
          <w:sz w:val="24"/>
        </w:rPr>
        <w:t>и</w:t>
      </w:r>
      <w:r>
        <w:rPr>
          <w:spacing w:val="-2"/>
          <w:sz w:val="24"/>
        </w:rPr>
        <w:t xml:space="preserve"> </w:t>
      </w:r>
      <w:r>
        <w:rPr>
          <w:sz w:val="24"/>
        </w:rPr>
        <w:t>людей, которые</w:t>
      </w:r>
      <w:r>
        <w:rPr>
          <w:sz w:val="24"/>
        </w:rPr>
        <w:t xml:space="preserve"> работают в том или ином виде искусства;</w:t>
      </w:r>
    </w:p>
    <w:p w:rsidR="00EC424D" w:rsidRDefault="00FC67E1">
      <w:pPr>
        <w:pStyle w:val="a4"/>
        <w:numPr>
          <w:ilvl w:val="1"/>
          <w:numId w:val="83"/>
        </w:numPr>
        <w:tabs>
          <w:tab w:val="left" w:pos="1446"/>
        </w:tabs>
        <w:ind w:right="755" w:firstLine="706"/>
        <w:rPr>
          <w:sz w:val="24"/>
        </w:rPr>
      </w:pPr>
      <w:r>
        <w:rPr>
          <w:sz w:val="24"/>
        </w:rPr>
        <w:t>поддерживать личностные проявления детей в процессе освоения искусства и собственной</w:t>
      </w:r>
      <w:r>
        <w:rPr>
          <w:spacing w:val="-10"/>
          <w:sz w:val="24"/>
        </w:rPr>
        <w:t xml:space="preserve"> </w:t>
      </w:r>
      <w:r>
        <w:rPr>
          <w:sz w:val="24"/>
        </w:rPr>
        <w:t>творческой</w:t>
      </w:r>
      <w:r>
        <w:rPr>
          <w:spacing w:val="-5"/>
          <w:sz w:val="24"/>
        </w:rPr>
        <w:t xml:space="preserve"> </w:t>
      </w:r>
      <w:r>
        <w:rPr>
          <w:sz w:val="24"/>
        </w:rPr>
        <w:t>деятельности:</w:t>
      </w:r>
      <w:r>
        <w:rPr>
          <w:spacing w:val="-11"/>
          <w:sz w:val="24"/>
        </w:rPr>
        <w:t xml:space="preserve"> </w:t>
      </w:r>
      <w:r>
        <w:rPr>
          <w:sz w:val="24"/>
        </w:rPr>
        <w:t>самостоятельность,</w:t>
      </w:r>
      <w:r>
        <w:rPr>
          <w:spacing w:val="-9"/>
          <w:sz w:val="24"/>
        </w:rPr>
        <w:t xml:space="preserve"> </w:t>
      </w:r>
      <w:r>
        <w:rPr>
          <w:sz w:val="24"/>
        </w:rPr>
        <w:t>инициативность,</w:t>
      </w:r>
      <w:r>
        <w:rPr>
          <w:spacing w:val="-9"/>
          <w:sz w:val="24"/>
        </w:rPr>
        <w:t xml:space="preserve"> </w:t>
      </w:r>
      <w:r>
        <w:rPr>
          <w:sz w:val="24"/>
        </w:rPr>
        <w:t xml:space="preserve">индивидуальность, </w:t>
      </w:r>
      <w:r>
        <w:rPr>
          <w:spacing w:val="-2"/>
          <w:sz w:val="24"/>
        </w:rPr>
        <w:t>творчество.</w:t>
      </w:r>
    </w:p>
    <w:p w:rsidR="00EC424D" w:rsidRDefault="00FC67E1">
      <w:pPr>
        <w:pStyle w:val="a4"/>
        <w:numPr>
          <w:ilvl w:val="1"/>
          <w:numId w:val="83"/>
        </w:numPr>
        <w:tabs>
          <w:tab w:val="left" w:pos="1326"/>
        </w:tabs>
        <w:ind w:left="1326" w:hanging="143"/>
        <w:rPr>
          <w:sz w:val="24"/>
        </w:rPr>
      </w:pPr>
      <w:r>
        <w:rPr>
          <w:sz w:val="24"/>
        </w:rPr>
        <w:t>организовать</w:t>
      </w:r>
      <w:r>
        <w:rPr>
          <w:spacing w:val="-14"/>
          <w:sz w:val="24"/>
        </w:rPr>
        <w:t xml:space="preserve"> </w:t>
      </w:r>
      <w:r>
        <w:rPr>
          <w:sz w:val="24"/>
        </w:rPr>
        <w:t>посещение</w:t>
      </w:r>
      <w:r>
        <w:rPr>
          <w:spacing w:val="-15"/>
          <w:sz w:val="24"/>
        </w:rPr>
        <w:t xml:space="preserve"> </w:t>
      </w:r>
      <w:r>
        <w:rPr>
          <w:sz w:val="24"/>
        </w:rPr>
        <w:t>выставки,</w:t>
      </w:r>
      <w:r>
        <w:rPr>
          <w:spacing w:val="-9"/>
          <w:sz w:val="24"/>
        </w:rPr>
        <w:t xml:space="preserve"> </w:t>
      </w:r>
      <w:r>
        <w:rPr>
          <w:sz w:val="24"/>
        </w:rPr>
        <w:t>театра,</w:t>
      </w:r>
      <w:r>
        <w:rPr>
          <w:spacing w:val="-10"/>
          <w:sz w:val="24"/>
        </w:rPr>
        <w:t xml:space="preserve"> </w:t>
      </w:r>
      <w:r>
        <w:rPr>
          <w:sz w:val="24"/>
        </w:rPr>
        <w:t>музея,</w:t>
      </w:r>
      <w:r>
        <w:rPr>
          <w:spacing w:val="-10"/>
          <w:sz w:val="24"/>
        </w:rPr>
        <w:t xml:space="preserve"> </w:t>
      </w:r>
      <w:r>
        <w:rPr>
          <w:spacing w:val="-2"/>
          <w:sz w:val="24"/>
        </w:rPr>
        <w:t>цирка;</w:t>
      </w:r>
    </w:p>
    <w:p w:rsidR="00EC424D" w:rsidRDefault="00FC67E1">
      <w:pPr>
        <w:pStyle w:val="a4"/>
        <w:numPr>
          <w:ilvl w:val="0"/>
          <w:numId w:val="82"/>
        </w:numPr>
        <w:tabs>
          <w:tab w:val="left" w:pos="1500"/>
        </w:tabs>
        <w:spacing w:before="3"/>
        <w:ind w:left="1500" w:hanging="317"/>
        <w:rPr>
          <w:i/>
          <w:sz w:val="24"/>
        </w:rPr>
      </w:pPr>
      <w:r>
        <w:rPr>
          <w:i/>
          <w:spacing w:val="-2"/>
          <w:sz w:val="24"/>
          <w:u w:val="single"/>
        </w:rPr>
        <w:t>изобразительная</w:t>
      </w:r>
      <w:r>
        <w:rPr>
          <w:i/>
          <w:spacing w:val="3"/>
          <w:sz w:val="24"/>
          <w:u w:val="single"/>
        </w:rPr>
        <w:t xml:space="preserve"> </w:t>
      </w:r>
      <w:r>
        <w:rPr>
          <w:i/>
          <w:spacing w:val="-2"/>
          <w:sz w:val="24"/>
          <w:u w:val="single"/>
        </w:rPr>
        <w:t>деятельность:</w:t>
      </w:r>
    </w:p>
    <w:p w:rsidR="00EC424D" w:rsidRDefault="00FC67E1">
      <w:pPr>
        <w:pStyle w:val="a4"/>
        <w:numPr>
          <w:ilvl w:val="1"/>
          <w:numId w:val="83"/>
        </w:numPr>
        <w:tabs>
          <w:tab w:val="left" w:pos="1326"/>
        </w:tabs>
        <w:spacing w:before="2" w:line="272" w:lineRule="exact"/>
        <w:ind w:left="1326" w:hanging="143"/>
        <w:rPr>
          <w:sz w:val="24"/>
        </w:rPr>
      </w:pPr>
      <w:r>
        <w:rPr>
          <w:sz w:val="24"/>
        </w:rPr>
        <w:t>продолжать</w:t>
      </w:r>
      <w:r>
        <w:rPr>
          <w:spacing w:val="-17"/>
          <w:sz w:val="24"/>
        </w:rPr>
        <w:t xml:space="preserve"> </w:t>
      </w:r>
      <w:r>
        <w:rPr>
          <w:sz w:val="24"/>
        </w:rPr>
        <w:t>развивать</w:t>
      </w:r>
      <w:r>
        <w:rPr>
          <w:spacing w:val="-10"/>
          <w:sz w:val="24"/>
        </w:rPr>
        <w:t xml:space="preserve"> </w:t>
      </w:r>
      <w:r>
        <w:rPr>
          <w:sz w:val="24"/>
        </w:rPr>
        <w:t>интерес</w:t>
      </w:r>
      <w:r>
        <w:rPr>
          <w:spacing w:val="-13"/>
          <w:sz w:val="24"/>
        </w:rPr>
        <w:t xml:space="preserve"> </w:t>
      </w:r>
      <w:r>
        <w:rPr>
          <w:sz w:val="24"/>
        </w:rPr>
        <w:t>детей</w:t>
      </w:r>
      <w:r>
        <w:rPr>
          <w:spacing w:val="-8"/>
          <w:sz w:val="24"/>
        </w:rPr>
        <w:t xml:space="preserve"> </w:t>
      </w:r>
      <w:r>
        <w:rPr>
          <w:sz w:val="24"/>
        </w:rPr>
        <w:t>к</w:t>
      </w:r>
      <w:r>
        <w:rPr>
          <w:spacing w:val="-15"/>
          <w:sz w:val="24"/>
        </w:rPr>
        <w:t xml:space="preserve"> </w:t>
      </w:r>
      <w:r>
        <w:rPr>
          <w:sz w:val="24"/>
        </w:rPr>
        <w:t>изобразительной</w:t>
      </w:r>
      <w:r>
        <w:rPr>
          <w:spacing w:val="-5"/>
          <w:sz w:val="24"/>
        </w:rPr>
        <w:t xml:space="preserve"> </w:t>
      </w:r>
      <w:r>
        <w:rPr>
          <w:spacing w:val="-2"/>
          <w:sz w:val="24"/>
        </w:rPr>
        <w:t>деятельности;</w:t>
      </w:r>
    </w:p>
    <w:p w:rsidR="00EC424D" w:rsidRDefault="00FC67E1">
      <w:pPr>
        <w:pStyle w:val="a4"/>
        <w:numPr>
          <w:ilvl w:val="1"/>
          <w:numId w:val="83"/>
        </w:numPr>
        <w:tabs>
          <w:tab w:val="left" w:pos="1403"/>
        </w:tabs>
        <w:spacing w:line="242" w:lineRule="auto"/>
        <w:ind w:right="1120" w:firstLine="706"/>
        <w:rPr>
          <w:sz w:val="24"/>
        </w:rPr>
      </w:pPr>
      <w:r>
        <w:rPr>
          <w:sz w:val="24"/>
        </w:rPr>
        <w:t>развивать</w:t>
      </w:r>
      <w:r>
        <w:rPr>
          <w:spacing w:val="-5"/>
          <w:sz w:val="24"/>
        </w:rPr>
        <w:t xml:space="preserve"> </w:t>
      </w:r>
      <w:r>
        <w:rPr>
          <w:sz w:val="24"/>
        </w:rPr>
        <w:t>художественно-творческих</w:t>
      </w:r>
      <w:r>
        <w:rPr>
          <w:spacing w:val="-6"/>
          <w:sz w:val="24"/>
        </w:rPr>
        <w:t xml:space="preserve"> </w:t>
      </w:r>
      <w:r>
        <w:rPr>
          <w:sz w:val="24"/>
        </w:rPr>
        <w:t>способностей в</w:t>
      </w:r>
      <w:r>
        <w:rPr>
          <w:spacing w:val="-1"/>
          <w:sz w:val="24"/>
        </w:rPr>
        <w:t xml:space="preserve"> </w:t>
      </w:r>
      <w:r>
        <w:rPr>
          <w:sz w:val="24"/>
        </w:rPr>
        <w:t>продуктивных</w:t>
      </w:r>
      <w:r>
        <w:rPr>
          <w:spacing w:val="-5"/>
          <w:sz w:val="24"/>
        </w:rPr>
        <w:t xml:space="preserve"> </w:t>
      </w:r>
      <w:r>
        <w:rPr>
          <w:sz w:val="24"/>
        </w:rPr>
        <w:t>видах</w:t>
      </w:r>
      <w:r>
        <w:rPr>
          <w:spacing w:val="-6"/>
          <w:sz w:val="24"/>
        </w:rPr>
        <w:t xml:space="preserve"> </w:t>
      </w:r>
      <w:r>
        <w:rPr>
          <w:sz w:val="24"/>
        </w:rPr>
        <w:t xml:space="preserve">детской </w:t>
      </w:r>
      <w:r>
        <w:rPr>
          <w:spacing w:val="-2"/>
          <w:sz w:val="24"/>
        </w:rPr>
        <w:t>деятельности;</w:t>
      </w:r>
    </w:p>
    <w:p w:rsidR="00EC424D" w:rsidRDefault="00FC67E1">
      <w:pPr>
        <w:pStyle w:val="a4"/>
        <w:numPr>
          <w:ilvl w:val="1"/>
          <w:numId w:val="83"/>
        </w:numPr>
        <w:tabs>
          <w:tab w:val="left" w:pos="1316"/>
        </w:tabs>
        <w:spacing w:line="242" w:lineRule="auto"/>
        <w:ind w:right="762" w:firstLine="706"/>
        <w:rPr>
          <w:sz w:val="24"/>
        </w:rPr>
      </w:pPr>
      <w:r>
        <w:rPr>
          <w:spacing w:val="-2"/>
          <w:sz w:val="24"/>
        </w:rPr>
        <w:t>обогащать удетей сенсорный</w:t>
      </w:r>
      <w:r>
        <w:rPr>
          <w:spacing w:val="-9"/>
          <w:sz w:val="24"/>
        </w:rPr>
        <w:t xml:space="preserve"> </w:t>
      </w:r>
      <w:r>
        <w:rPr>
          <w:spacing w:val="-2"/>
          <w:sz w:val="24"/>
        </w:rPr>
        <w:t>опыт, развивая</w:t>
      </w:r>
      <w:r>
        <w:rPr>
          <w:spacing w:val="-10"/>
          <w:sz w:val="24"/>
        </w:rPr>
        <w:t xml:space="preserve"> </w:t>
      </w:r>
      <w:r>
        <w:rPr>
          <w:spacing w:val="-2"/>
          <w:sz w:val="24"/>
        </w:rPr>
        <w:t>органы</w:t>
      </w:r>
      <w:r>
        <w:rPr>
          <w:spacing w:val="-9"/>
          <w:sz w:val="24"/>
        </w:rPr>
        <w:t xml:space="preserve"> </w:t>
      </w:r>
      <w:r>
        <w:rPr>
          <w:spacing w:val="-2"/>
          <w:sz w:val="24"/>
        </w:rPr>
        <w:t>восп</w:t>
      </w:r>
      <w:r>
        <w:rPr>
          <w:spacing w:val="-2"/>
          <w:sz w:val="24"/>
        </w:rPr>
        <w:t>риятия:</w:t>
      </w:r>
      <w:r>
        <w:rPr>
          <w:spacing w:val="-3"/>
          <w:sz w:val="24"/>
        </w:rPr>
        <w:t xml:space="preserve"> </w:t>
      </w:r>
      <w:r>
        <w:rPr>
          <w:spacing w:val="-2"/>
          <w:sz w:val="24"/>
        </w:rPr>
        <w:t xml:space="preserve">зрение, слух, обоняние, </w:t>
      </w:r>
      <w:r>
        <w:rPr>
          <w:sz w:val="24"/>
        </w:rPr>
        <w:t>осязание, вкус;</w:t>
      </w:r>
    </w:p>
    <w:p w:rsidR="00EC424D" w:rsidRDefault="00FC67E1">
      <w:pPr>
        <w:pStyle w:val="a4"/>
        <w:numPr>
          <w:ilvl w:val="1"/>
          <w:numId w:val="83"/>
        </w:numPr>
        <w:tabs>
          <w:tab w:val="left" w:pos="1326"/>
        </w:tabs>
        <w:spacing w:line="271" w:lineRule="exact"/>
        <w:ind w:left="1326" w:hanging="143"/>
        <w:rPr>
          <w:sz w:val="24"/>
        </w:rPr>
      </w:pPr>
      <w:r>
        <w:rPr>
          <w:sz w:val="24"/>
        </w:rPr>
        <w:t>закреплять</w:t>
      </w:r>
      <w:r>
        <w:rPr>
          <w:spacing w:val="1"/>
          <w:sz w:val="24"/>
        </w:rPr>
        <w:t xml:space="preserve"> </w:t>
      </w:r>
      <w:r>
        <w:rPr>
          <w:sz w:val="24"/>
        </w:rPr>
        <w:t>удетей</w:t>
      </w:r>
      <w:r>
        <w:rPr>
          <w:spacing w:val="3"/>
          <w:sz w:val="24"/>
        </w:rPr>
        <w:t xml:space="preserve"> </w:t>
      </w:r>
      <w:r>
        <w:rPr>
          <w:sz w:val="24"/>
        </w:rPr>
        <w:t>знания</w:t>
      </w:r>
      <w:r>
        <w:rPr>
          <w:spacing w:val="-9"/>
          <w:sz w:val="24"/>
        </w:rPr>
        <w:t xml:space="preserve"> </w:t>
      </w:r>
      <w:r>
        <w:rPr>
          <w:sz w:val="24"/>
        </w:rPr>
        <w:t>об</w:t>
      </w:r>
      <w:r>
        <w:rPr>
          <w:spacing w:val="-5"/>
          <w:sz w:val="24"/>
        </w:rPr>
        <w:t xml:space="preserve"> </w:t>
      </w:r>
      <w:r>
        <w:rPr>
          <w:sz w:val="24"/>
        </w:rPr>
        <w:t>основных</w:t>
      </w:r>
      <w:r>
        <w:rPr>
          <w:spacing w:val="7"/>
          <w:sz w:val="24"/>
        </w:rPr>
        <w:t xml:space="preserve"> </w:t>
      </w:r>
      <w:r>
        <w:rPr>
          <w:sz w:val="24"/>
        </w:rPr>
        <w:t>формах</w:t>
      </w:r>
      <w:r>
        <w:rPr>
          <w:spacing w:val="-8"/>
          <w:sz w:val="24"/>
        </w:rPr>
        <w:t xml:space="preserve"> </w:t>
      </w:r>
      <w:r>
        <w:rPr>
          <w:sz w:val="24"/>
        </w:rPr>
        <w:t>предметов</w:t>
      </w:r>
      <w:r>
        <w:rPr>
          <w:spacing w:val="-1"/>
          <w:sz w:val="24"/>
        </w:rPr>
        <w:t xml:space="preserve"> </w:t>
      </w:r>
      <w:r>
        <w:rPr>
          <w:sz w:val="24"/>
        </w:rPr>
        <w:t>и</w:t>
      </w:r>
      <w:r>
        <w:rPr>
          <w:spacing w:val="-3"/>
          <w:sz w:val="24"/>
        </w:rPr>
        <w:t xml:space="preserve"> </w:t>
      </w:r>
      <w:r>
        <w:rPr>
          <w:sz w:val="24"/>
        </w:rPr>
        <w:t>объектов</w:t>
      </w:r>
      <w:r>
        <w:rPr>
          <w:spacing w:val="-5"/>
          <w:sz w:val="24"/>
        </w:rPr>
        <w:t xml:space="preserve"> </w:t>
      </w:r>
      <w:r>
        <w:rPr>
          <w:spacing w:val="-2"/>
          <w:sz w:val="24"/>
        </w:rPr>
        <w:t>природы;</w:t>
      </w:r>
    </w:p>
    <w:p w:rsidR="00EC424D" w:rsidRDefault="00FC67E1">
      <w:pPr>
        <w:pStyle w:val="a4"/>
        <w:numPr>
          <w:ilvl w:val="1"/>
          <w:numId w:val="83"/>
        </w:numPr>
        <w:tabs>
          <w:tab w:val="left" w:pos="1354"/>
        </w:tabs>
        <w:ind w:left="1354" w:hanging="171"/>
        <w:rPr>
          <w:sz w:val="24"/>
        </w:rPr>
      </w:pPr>
      <w:r>
        <w:rPr>
          <w:sz w:val="24"/>
        </w:rPr>
        <w:t>развивать</w:t>
      </w:r>
      <w:r>
        <w:rPr>
          <w:spacing w:val="23"/>
          <w:sz w:val="24"/>
        </w:rPr>
        <w:t xml:space="preserve"> </w:t>
      </w:r>
      <w:r>
        <w:rPr>
          <w:sz w:val="24"/>
        </w:rPr>
        <w:t>у</w:t>
      </w:r>
      <w:r>
        <w:rPr>
          <w:spacing w:val="-10"/>
          <w:sz w:val="24"/>
        </w:rPr>
        <w:t xml:space="preserve"> </w:t>
      </w:r>
      <w:r>
        <w:rPr>
          <w:sz w:val="24"/>
        </w:rPr>
        <w:t>детей</w:t>
      </w:r>
      <w:r>
        <w:rPr>
          <w:spacing w:val="25"/>
          <w:sz w:val="24"/>
        </w:rPr>
        <w:t xml:space="preserve"> </w:t>
      </w:r>
      <w:r>
        <w:rPr>
          <w:sz w:val="24"/>
        </w:rPr>
        <w:t>эстетическое</w:t>
      </w:r>
      <w:r>
        <w:rPr>
          <w:spacing w:val="18"/>
          <w:sz w:val="24"/>
        </w:rPr>
        <w:t xml:space="preserve"> </w:t>
      </w:r>
      <w:r>
        <w:rPr>
          <w:sz w:val="24"/>
        </w:rPr>
        <w:t>восприятие,</w:t>
      </w:r>
      <w:r>
        <w:rPr>
          <w:spacing w:val="12"/>
          <w:sz w:val="24"/>
        </w:rPr>
        <w:t xml:space="preserve"> </w:t>
      </w:r>
      <w:r>
        <w:rPr>
          <w:sz w:val="24"/>
        </w:rPr>
        <w:t>желание</w:t>
      </w:r>
      <w:r>
        <w:rPr>
          <w:spacing w:val="15"/>
          <w:sz w:val="24"/>
        </w:rPr>
        <w:t xml:space="preserve"> </w:t>
      </w:r>
      <w:r>
        <w:rPr>
          <w:sz w:val="24"/>
        </w:rPr>
        <w:t>созерцать</w:t>
      </w:r>
      <w:r>
        <w:rPr>
          <w:spacing w:val="21"/>
          <w:sz w:val="24"/>
        </w:rPr>
        <w:t xml:space="preserve"> </w:t>
      </w:r>
      <w:r>
        <w:rPr>
          <w:sz w:val="24"/>
        </w:rPr>
        <w:t>красоту</w:t>
      </w:r>
      <w:r>
        <w:rPr>
          <w:spacing w:val="-4"/>
          <w:sz w:val="24"/>
        </w:rPr>
        <w:t xml:space="preserve"> </w:t>
      </w:r>
      <w:r>
        <w:rPr>
          <w:spacing w:val="-2"/>
          <w:sz w:val="24"/>
        </w:rPr>
        <w:t>окружающего</w:t>
      </w:r>
    </w:p>
    <w:p w:rsidR="00EC424D" w:rsidRDefault="00FC67E1">
      <w:pPr>
        <w:pStyle w:val="a3"/>
        <w:spacing w:line="272" w:lineRule="exact"/>
        <w:ind w:firstLine="0"/>
      </w:pPr>
      <w:r>
        <w:rPr>
          <w:spacing w:val="-2"/>
        </w:rPr>
        <w:t>мира;</w:t>
      </w:r>
    </w:p>
    <w:p w:rsidR="00EC424D" w:rsidRDefault="00FC67E1">
      <w:pPr>
        <w:pStyle w:val="a4"/>
        <w:numPr>
          <w:ilvl w:val="1"/>
          <w:numId w:val="83"/>
        </w:numPr>
        <w:tabs>
          <w:tab w:val="left" w:pos="1326"/>
        </w:tabs>
        <w:spacing w:before="2"/>
        <w:ind w:left="1326" w:hanging="143"/>
        <w:rPr>
          <w:sz w:val="24"/>
        </w:rPr>
      </w:pPr>
      <w:r>
        <w:rPr>
          <w:sz w:val="24"/>
        </w:rPr>
        <w:t>в</w:t>
      </w:r>
      <w:r>
        <w:rPr>
          <w:spacing w:val="-12"/>
          <w:sz w:val="24"/>
        </w:rPr>
        <w:t xml:space="preserve"> </w:t>
      </w:r>
      <w:r>
        <w:rPr>
          <w:sz w:val="24"/>
        </w:rPr>
        <w:t>процессе</w:t>
      </w:r>
      <w:r>
        <w:rPr>
          <w:spacing w:val="-11"/>
          <w:sz w:val="24"/>
        </w:rPr>
        <w:t xml:space="preserve"> </w:t>
      </w:r>
      <w:r>
        <w:rPr>
          <w:sz w:val="24"/>
        </w:rPr>
        <w:t>восприятия</w:t>
      </w:r>
      <w:r>
        <w:rPr>
          <w:spacing w:val="-5"/>
          <w:sz w:val="24"/>
        </w:rPr>
        <w:t xml:space="preserve"> </w:t>
      </w:r>
      <w:r>
        <w:rPr>
          <w:sz w:val="24"/>
        </w:rPr>
        <w:t>предметов</w:t>
      </w:r>
      <w:r>
        <w:rPr>
          <w:spacing w:val="-8"/>
          <w:sz w:val="24"/>
        </w:rPr>
        <w:t xml:space="preserve"> </w:t>
      </w:r>
      <w:r>
        <w:rPr>
          <w:sz w:val="24"/>
        </w:rPr>
        <w:t>и</w:t>
      </w:r>
      <w:r>
        <w:rPr>
          <w:spacing w:val="-1"/>
          <w:sz w:val="24"/>
        </w:rPr>
        <w:t xml:space="preserve"> </w:t>
      </w:r>
      <w:r>
        <w:rPr>
          <w:sz w:val="24"/>
        </w:rPr>
        <w:t>явлений</w:t>
      </w:r>
      <w:r>
        <w:rPr>
          <w:spacing w:val="-5"/>
          <w:sz w:val="24"/>
        </w:rPr>
        <w:t xml:space="preserve"> </w:t>
      </w:r>
      <w:r>
        <w:rPr>
          <w:sz w:val="24"/>
        </w:rPr>
        <w:t>развивать</w:t>
      </w:r>
      <w:r>
        <w:rPr>
          <w:spacing w:val="6"/>
          <w:sz w:val="24"/>
        </w:rPr>
        <w:t xml:space="preserve"> </w:t>
      </w:r>
      <w:r>
        <w:rPr>
          <w:sz w:val="24"/>
        </w:rPr>
        <w:t>удетей</w:t>
      </w:r>
      <w:r>
        <w:rPr>
          <w:spacing w:val="-1"/>
          <w:sz w:val="24"/>
        </w:rPr>
        <w:t xml:space="preserve"> </w:t>
      </w:r>
      <w:r>
        <w:rPr>
          <w:sz w:val="24"/>
        </w:rPr>
        <w:t>мыслительные</w:t>
      </w:r>
      <w:r>
        <w:rPr>
          <w:spacing w:val="-13"/>
          <w:sz w:val="24"/>
        </w:rPr>
        <w:t xml:space="preserve"> </w:t>
      </w:r>
      <w:r>
        <w:rPr>
          <w:spacing w:val="-2"/>
          <w:sz w:val="24"/>
        </w:rPr>
        <w:t>операции:</w:t>
      </w:r>
    </w:p>
    <w:p w:rsidR="00EC424D" w:rsidRDefault="00FC67E1">
      <w:pPr>
        <w:pStyle w:val="a3"/>
        <w:spacing w:line="237" w:lineRule="auto"/>
        <w:ind w:right="665" w:firstLine="0"/>
      </w:pPr>
      <w:r>
        <w:t>анализ,</w:t>
      </w:r>
      <w:r>
        <w:rPr>
          <w:spacing w:val="-1"/>
        </w:rPr>
        <w:t xml:space="preserve"> </w:t>
      </w:r>
      <w:r>
        <w:t>сравнение,</w:t>
      </w:r>
      <w:r>
        <w:rPr>
          <w:spacing w:val="-6"/>
        </w:rPr>
        <w:t xml:space="preserve"> </w:t>
      </w:r>
      <w:r>
        <w:t>уподобление</w:t>
      </w:r>
      <w:r>
        <w:rPr>
          <w:spacing w:val="-4"/>
        </w:rPr>
        <w:t xml:space="preserve"> </w:t>
      </w:r>
      <w:r>
        <w:t>(на</w:t>
      </w:r>
      <w:r>
        <w:rPr>
          <w:spacing w:val="-9"/>
        </w:rPr>
        <w:t xml:space="preserve"> </w:t>
      </w:r>
      <w:r>
        <w:t>что похоже),</w:t>
      </w:r>
      <w:r>
        <w:rPr>
          <w:spacing w:val="-1"/>
        </w:rPr>
        <w:t xml:space="preserve"> </w:t>
      </w:r>
      <w:r>
        <w:t>установление</w:t>
      </w:r>
      <w:r>
        <w:rPr>
          <w:spacing w:val="-4"/>
        </w:rPr>
        <w:t xml:space="preserve"> </w:t>
      </w:r>
      <w:r>
        <w:t>сходства</w:t>
      </w:r>
      <w:r>
        <w:rPr>
          <w:spacing w:val="-9"/>
        </w:rPr>
        <w:t xml:space="preserve"> </w:t>
      </w:r>
      <w:r>
        <w:t>и</w:t>
      </w:r>
      <w:r>
        <w:rPr>
          <w:spacing w:val="-2"/>
        </w:rPr>
        <w:t xml:space="preserve"> </w:t>
      </w:r>
      <w:r>
        <w:t>различия</w:t>
      </w:r>
      <w:r>
        <w:rPr>
          <w:spacing w:val="-3"/>
        </w:rPr>
        <w:t xml:space="preserve"> </w:t>
      </w:r>
      <w:r>
        <w:t>предметов</w:t>
      </w:r>
      <w:r>
        <w:rPr>
          <w:spacing w:val="-6"/>
        </w:rPr>
        <w:t xml:space="preserve"> </w:t>
      </w:r>
      <w:r>
        <w:t>и их частей, выделение общего и единичного, характерных признаков, обобщение;</w:t>
      </w:r>
    </w:p>
    <w:p w:rsidR="00EC424D" w:rsidRDefault="00FC67E1">
      <w:pPr>
        <w:pStyle w:val="a4"/>
        <w:numPr>
          <w:ilvl w:val="1"/>
          <w:numId w:val="83"/>
        </w:numPr>
        <w:tabs>
          <w:tab w:val="left" w:pos="1355"/>
        </w:tabs>
        <w:ind w:right="678" w:firstLine="706"/>
        <w:rPr>
          <w:sz w:val="24"/>
        </w:rPr>
      </w:pPr>
      <w:r>
        <w:rPr>
          <w:sz w:val="24"/>
        </w:rPr>
        <w:t>формировать умение у детей передавать в изображении не только основные свойства предметов</w:t>
      </w:r>
      <w:r>
        <w:rPr>
          <w:spacing w:val="-15"/>
          <w:sz w:val="24"/>
        </w:rPr>
        <w:t xml:space="preserve"> </w:t>
      </w:r>
      <w:r>
        <w:rPr>
          <w:sz w:val="24"/>
        </w:rPr>
        <w:t>(форма,</w:t>
      </w:r>
      <w:r>
        <w:rPr>
          <w:spacing w:val="-15"/>
          <w:sz w:val="24"/>
        </w:rPr>
        <w:t xml:space="preserve"> </w:t>
      </w:r>
      <w:r>
        <w:rPr>
          <w:sz w:val="24"/>
        </w:rPr>
        <w:t>величина,</w:t>
      </w:r>
      <w:r>
        <w:rPr>
          <w:spacing w:val="-15"/>
          <w:sz w:val="24"/>
        </w:rPr>
        <w:t xml:space="preserve"> </w:t>
      </w:r>
      <w:r>
        <w:rPr>
          <w:sz w:val="24"/>
        </w:rPr>
        <w:t>цвет),</w:t>
      </w:r>
      <w:r>
        <w:rPr>
          <w:spacing w:val="-15"/>
          <w:sz w:val="24"/>
        </w:rPr>
        <w:t xml:space="preserve"> </w:t>
      </w:r>
      <w:r>
        <w:rPr>
          <w:sz w:val="24"/>
        </w:rPr>
        <w:t>но</w:t>
      </w:r>
      <w:r>
        <w:rPr>
          <w:spacing w:val="-15"/>
          <w:sz w:val="24"/>
        </w:rPr>
        <w:t xml:space="preserve"> </w:t>
      </w:r>
      <w:r>
        <w:rPr>
          <w:sz w:val="24"/>
        </w:rPr>
        <w:t>и</w:t>
      </w:r>
      <w:r>
        <w:rPr>
          <w:spacing w:val="-15"/>
          <w:sz w:val="24"/>
        </w:rPr>
        <w:t xml:space="preserve"> </w:t>
      </w:r>
      <w:r>
        <w:rPr>
          <w:sz w:val="24"/>
        </w:rPr>
        <w:t>характерные</w:t>
      </w:r>
      <w:r>
        <w:rPr>
          <w:spacing w:val="-15"/>
          <w:sz w:val="24"/>
        </w:rPr>
        <w:t xml:space="preserve"> </w:t>
      </w:r>
      <w:r>
        <w:rPr>
          <w:sz w:val="24"/>
        </w:rPr>
        <w:t>детали,</w:t>
      </w:r>
      <w:r>
        <w:rPr>
          <w:spacing w:val="-15"/>
          <w:sz w:val="24"/>
        </w:rPr>
        <w:t xml:space="preserve"> </w:t>
      </w:r>
      <w:r>
        <w:rPr>
          <w:sz w:val="24"/>
        </w:rPr>
        <w:t>соотношение</w:t>
      </w:r>
      <w:r>
        <w:rPr>
          <w:spacing w:val="-15"/>
          <w:sz w:val="24"/>
        </w:rPr>
        <w:t xml:space="preserve"> </w:t>
      </w:r>
      <w:r>
        <w:rPr>
          <w:sz w:val="24"/>
        </w:rPr>
        <w:t>предметов</w:t>
      </w:r>
      <w:r>
        <w:rPr>
          <w:spacing w:val="-15"/>
          <w:sz w:val="24"/>
        </w:rPr>
        <w:t xml:space="preserve"> </w:t>
      </w:r>
      <w:r>
        <w:rPr>
          <w:sz w:val="24"/>
        </w:rPr>
        <w:t>и</w:t>
      </w:r>
      <w:r>
        <w:rPr>
          <w:spacing w:val="-15"/>
          <w:sz w:val="24"/>
        </w:rPr>
        <w:t xml:space="preserve"> </w:t>
      </w:r>
      <w:r>
        <w:rPr>
          <w:sz w:val="24"/>
        </w:rPr>
        <w:t>их</w:t>
      </w:r>
      <w:r>
        <w:rPr>
          <w:spacing w:val="-15"/>
          <w:sz w:val="24"/>
        </w:rPr>
        <w:t xml:space="preserve"> </w:t>
      </w:r>
      <w:r>
        <w:rPr>
          <w:sz w:val="24"/>
        </w:rPr>
        <w:t>частей по величине, высоте, расположению относительно друг друга;</w:t>
      </w:r>
    </w:p>
    <w:p w:rsidR="00EC424D" w:rsidRDefault="00FC67E1">
      <w:pPr>
        <w:pStyle w:val="a4"/>
        <w:numPr>
          <w:ilvl w:val="1"/>
          <w:numId w:val="83"/>
        </w:numPr>
        <w:tabs>
          <w:tab w:val="left" w:pos="1490"/>
        </w:tabs>
        <w:spacing w:before="8" w:line="237" w:lineRule="auto"/>
        <w:ind w:right="1813" w:firstLine="706"/>
        <w:rPr>
          <w:sz w:val="24"/>
        </w:rPr>
      </w:pPr>
      <w:r>
        <w:rPr>
          <w:sz w:val="24"/>
        </w:rPr>
        <w:t>совершенствовать у</w:t>
      </w:r>
      <w:r>
        <w:rPr>
          <w:spacing w:val="-12"/>
          <w:sz w:val="24"/>
        </w:rPr>
        <w:t xml:space="preserve"> </w:t>
      </w:r>
      <w:r>
        <w:rPr>
          <w:sz w:val="24"/>
        </w:rPr>
        <w:t>дете</w:t>
      </w:r>
      <w:r>
        <w:rPr>
          <w:sz w:val="24"/>
        </w:rPr>
        <w:t>й</w:t>
      </w:r>
      <w:r>
        <w:rPr>
          <w:spacing w:val="-2"/>
          <w:sz w:val="24"/>
        </w:rPr>
        <w:t xml:space="preserve"> </w:t>
      </w:r>
      <w:r>
        <w:rPr>
          <w:sz w:val="24"/>
        </w:rPr>
        <w:t>изобразительные</w:t>
      </w:r>
      <w:r>
        <w:rPr>
          <w:spacing w:val="-5"/>
          <w:sz w:val="24"/>
        </w:rPr>
        <w:t xml:space="preserve"> </w:t>
      </w:r>
      <w:r>
        <w:rPr>
          <w:sz w:val="24"/>
        </w:rPr>
        <w:t>навыки</w:t>
      </w:r>
      <w:r>
        <w:rPr>
          <w:spacing w:val="-1"/>
          <w:sz w:val="24"/>
        </w:rPr>
        <w:t xml:space="preserve"> </w:t>
      </w:r>
      <w:r>
        <w:rPr>
          <w:sz w:val="24"/>
        </w:rPr>
        <w:t>и</w:t>
      </w:r>
      <w:r>
        <w:rPr>
          <w:spacing w:val="-2"/>
          <w:sz w:val="24"/>
        </w:rPr>
        <w:t xml:space="preserve"> </w:t>
      </w:r>
      <w:r>
        <w:rPr>
          <w:sz w:val="24"/>
        </w:rPr>
        <w:t>умения, формировать художественно-творческие способности;</w:t>
      </w:r>
    </w:p>
    <w:p w:rsidR="00EC424D" w:rsidRDefault="00FC67E1">
      <w:pPr>
        <w:pStyle w:val="a4"/>
        <w:numPr>
          <w:ilvl w:val="1"/>
          <w:numId w:val="83"/>
        </w:numPr>
        <w:tabs>
          <w:tab w:val="left" w:pos="1326"/>
        </w:tabs>
        <w:spacing w:before="4" w:line="275" w:lineRule="exact"/>
        <w:ind w:left="1326" w:hanging="143"/>
        <w:rPr>
          <w:sz w:val="24"/>
        </w:rPr>
      </w:pPr>
      <w:r>
        <w:rPr>
          <w:sz w:val="24"/>
        </w:rPr>
        <w:t>развивать</w:t>
      </w:r>
      <w:r>
        <w:rPr>
          <w:spacing w:val="-5"/>
          <w:sz w:val="24"/>
        </w:rPr>
        <w:t xml:space="preserve"> </w:t>
      </w:r>
      <w:r>
        <w:rPr>
          <w:sz w:val="24"/>
        </w:rPr>
        <w:t>у</w:t>
      </w:r>
      <w:r>
        <w:rPr>
          <w:spacing w:val="-27"/>
          <w:sz w:val="24"/>
        </w:rPr>
        <w:t xml:space="preserve"> </w:t>
      </w:r>
      <w:r>
        <w:rPr>
          <w:sz w:val="24"/>
        </w:rPr>
        <w:t>детей</w:t>
      </w:r>
      <w:r>
        <w:rPr>
          <w:spacing w:val="-8"/>
          <w:sz w:val="24"/>
        </w:rPr>
        <w:t xml:space="preserve"> </w:t>
      </w:r>
      <w:r>
        <w:rPr>
          <w:sz w:val="24"/>
        </w:rPr>
        <w:t>чувство</w:t>
      </w:r>
      <w:r>
        <w:rPr>
          <w:spacing w:val="-3"/>
          <w:sz w:val="24"/>
        </w:rPr>
        <w:t xml:space="preserve"> </w:t>
      </w:r>
      <w:r>
        <w:rPr>
          <w:sz w:val="24"/>
        </w:rPr>
        <w:t>формы,</w:t>
      </w:r>
      <w:r>
        <w:rPr>
          <w:spacing w:val="-10"/>
          <w:sz w:val="24"/>
        </w:rPr>
        <w:t xml:space="preserve"> </w:t>
      </w:r>
      <w:r>
        <w:rPr>
          <w:sz w:val="24"/>
        </w:rPr>
        <w:t>цвета,</w:t>
      </w:r>
      <w:r>
        <w:rPr>
          <w:spacing w:val="-5"/>
          <w:sz w:val="24"/>
        </w:rPr>
        <w:t xml:space="preserve"> </w:t>
      </w:r>
      <w:r>
        <w:rPr>
          <w:spacing w:val="-2"/>
          <w:sz w:val="24"/>
        </w:rPr>
        <w:t>пропорций;</w:t>
      </w:r>
    </w:p>
    <w:p w:rsidR="00EC424D" w:rsidRDefault="00FC67E1">
      <w:pPr>
        <w:pStyle w:val="a4"/>
        <w:numPr>
          <w:ilvl w:val="1"/>
          <w:numId w:val="83"/>
        </w:numPr>
        <w:tabs>
          <w:tab w:val="left" w:pos="1321"/>
        </w:tabs>
        <w:ind w:right="1656" w:firstLine="706"/>
        <w:rPr>
          <w:sz w:val="24"/>
        </w:rPr>
      </w:pPr>
      <w:r>
        <w:rPr>
          <w:sz w:val="24"/>
        </w:rPr>
        <w:t>поддерживать</w:t>
      </w:r>
      <w:r>
        <w:rPr>
          <w:spacing w:val="-5"/>
          <w:sz w:val="24"/>
        </w:rPr>
        <w:t xml:space="preserve"> </w:t>
      </w:r>
      <w:r>
        <w:rPr>
          <w:sz w:val="24"/>
        </w:rPr>
        <w:t>у</w:t>
      </w:r>
      <w:r>
        <w:rPr>
          <w:spacing w:val="-12"/>
          <w:sz w:val="24"/>
        </w:rPr>
        <w:t xml:space="preserve"> </w:t>
      </w:r>
      <w:r>
        <w:rPr>
          <w:sz w:val="24"/>
        </w:rPr>
        <w:t>детей</w:t>
      </w:r>
      <w:r>
        <w:rPr>
          <w:spacing w:val="-3"/>
          <w:sz w:val="24"/>
        </w:rPr>
        <w:t xml:space="preserve"> </w:t>
      </w:r>
      <w:r>
        <w:rPr>
          <w:sz w:val="24"/>
        </w:rPr>
        <w:t>стремление</w:t>
      </w:r>
      <w:r>
        <w:rPr>
          <w:spacing w:val="-4"/>
          <w:sz w:val="24"/>
        </w:rPr>
        <w:t xml:space="preserve"> </w:t>
      </w:r>
      <w:r>
        <w:rPr>
          <w:sz w:val="24"/>
        </w:rPr>
        <w:t>самостоятельно</w:t>
      </w:r>
      <w:r>
        <w:rPr>
          <w:spacing w:val="-3"/>
          <w:sz w:val="24"/>
        </w:rPr>
        <w:t xml:space="preserve"> </w:t>
      </w:r>
      <w:r>
        <w:rPr>
          <w:sz w:val="24"/>
        </w:rPr>
        <w:t>сочетать</w:t>
      </w:r>
      <w:r>
        <w:rPr>
          <w:spacing w:val="-6"/>
          <w:sz w:val="24"/>
        </w:rPr>
        <w:t xml:space="preserve"> </w:t>
      </w:r>
      <w:r>
        <w:rPr>
          <w:sz w:val="24"/>
        </w:rPr>
        <w:t>знакомые</w:t>
      </w:r>
      <w:r>
        <w:rPr>
          <w:spacing w:val="-8"/>
          <w:sz w:val="24"/>
        </w:rPr>
        <w:t xml:space="preserve"> </w:t>
      </w:r>
      <w:r>
        <w:rPr>
          <w:sz w:val="24"/>
        </w:rPr>
        <w:t xml:space="preserve">техники, помогатьосваивать новые, по собственной инициативе объединять разные способы </w:t>
      </w:r>
      <w:r>
        <w:rPr>
          <w:spacing w:val="-2"/>
          <w:sz w:val="24"/>
        </w:rPr>
        <w:t>изображения;</w:t>
      </w:r>
    </w:p>
    <w:p w:rsidR="00EC424D" w:rsidRDefault="00FC67E1">
      <w:pPr>
        <w:pStyle w:val="a4"/>
        <w:numPr>
          <w:ilvl w:val="1"/>
          <w:numId w:val="83"/>
        </w:numPr>
        <w:tabs>
          <w:tab w:val="left" w:pos="1422"/>
        </w:tabs>
        <w:spacing w:line="242" w:lineRule="auto"/>
        <w:ind w:right="1325" w:firstLine="706"/>
        <w:rPr>
          <w:sz w:val="24"/>
        </w:rPr>
      </w:pPr>
      <w:r>
        <w:rPr>
          <w:sz w:val="24"/>
        </w:rPr>
        <w:t>обогащать</w:t>
      </w:r>
      <w:r>
        <w:rPr>
          <w:spacing w:val="-2"/>
          <w:sz w:val="24"/>
        </w:rPr>
        <w:t xml:space="preserve"> </w:t>
      </w:r>
      <w:r>
        <w:rPr>
          <w:sz w:val="24"/>
        </w:rPr>
        <w:t>содержание</w:t>
      </w:r>
      <w:r>
        <w:rPr>
          <w:spacing w:val="-3"/>
          <w:sz w:val="24"/>
        </w:rPr>
        <w:t xml:space="preserve"> </w:t>
      </w:r>
      <w:r>
        <w:rPr>
          <w:sz w:val="24"/>
        </w:rPr>
        <w:t>изобразительной</w:t>
      </w:r>
      <w:r>
        <w:rPr>
          <w:spacing w:val="-1"/>
          <w:sz w:val="24"/>
        </w:rPr>
        <w:t xml:space="preserve"> </w:t>
      </w:r>
      <w:r>
        <w:rPr>
          <w:sz w:val="24"/>
        </w:rPr>
        <w:t>деятельности</w:t>
      </w:r>
      <w:r>
        <w:rPr>
          <w:spacing w:val="-2"/>
          <w:sz w:val="24"/>
        </w:rPr>
        <w:t xml:space="preserve"> </w:t>
      </w:r>
      <w:r>
        <w:rPr>
          <w:sz w:val="24"/>
        </w:rPr>
        <w:t>в</w:t>
      </w:r>
      <w:r>
        <w:rPr>
          <w:spacing w:val="-6"/>
          <w:sz w:val="24"/>
        </w:rPr>
        <w:t xml:space="preserve"> </w:t>
      </w:r>
      <w:r>
        <w:rPr>
          <w:sz w:val="24"/>
        </w:rPr>
        <w:t>соответствии</w:t>
      </w:r>
      <w:r>
        <w:rPr>
          <w:spacing w:val="-2"/>
          <w:sz w:val="24"/>
        </w:rPr>
        <w:t xml:space="preserve"> </w:t>
      </w:r>
      <w:r>
        <w:rPr>
          <w:sz w:val="24"/>
        </w:rPr>
        <w:t>с</w:t>
      </w:r>
      <w:r>
        <w:rPr>
          <w:spacing w:val="-5"/>
          <w:sz w:val="24"/>
        </w:rPr>
        <w:t xml:space="preserve"> </w:t>
      </w:r>
      <w:r>
        <w:rPr>
          <w:sz w:val="24"/>
        </w:rPr>
        <w:t>задачами познавательного и социального развития детей;</w:t>
      </w:r>
    </w:p>
    <w:p w:rsidR="00EC424D" w:rsidRDefault="00FC67E1">
      <w:pPr>
        <w:pStyle w:val="a4"/>
        <w:numPr>
          <w:ilvl w:val="1"/>
          <w:numId w:val="83"/>
        </w:numPr>
        <w:tabs>
          <w:tab w:val="left" w:pos="1326"/>
        </w:tabs>
        <w:ind w:right="675" w:firstLine="706"/>
        <w:rPr>
          <w:sz w:val="24"/>
        </w:rPr>
      </w:pPr>
      <w:r>
        <w:rPr>
          <w:sz w:val="24"/>
        </w:rPr>
        <w:t>инициировать</w:t>
      </w:r>
      <w:r>
        <w:rPr>
          <w:spacing w:val="-4"/>
          <w:sz w:val="24"/>
        </w:rPr>
        <w:t xml:space="preserve"> </w:t>
      </w:r>
      <w:r>
        <w:rPr>
          <w:sz w:val="24"/>
        </w:rPr>
        <w:t>выбор</w:t>
      </w:r>
      <w:r>
        <w:rPr>
          <w:spacing w:val="-1"/>
          <w:sz w:val="24"/>
        </w:rPr>
        <w:t xml:space="preserve"> </w:t>
      </w:r>
      <w:r>
        <w:rPr>
          <w:sz w:val="24"/>
        </w:rPr>
        <w:t>сюжетов</w:t>
      </w:r>
      <w:r>
        <w:rPr>
          <w:spacing w:val="-4"/>
          <w:sz w:val="24"/>
        </w:rPr>
        <w:t xml:space="preserve"> </w:t>
      </w:r>
      <w:r>
        <w:rPr>
          <w:sz w:val="24"/>
        </w:rPr>
        <w:t>о</w:t>
      </w:r>
      <w:r>
        <w:rPr>
          <w:spacing w:val="-1"/>
          <w:sz w:val="24"/>
        </w:rPr>
        <w:t xml:space="preserve"> </w:t>
      </w:r>
      <w:r>
        <w:rPr>
          <w:sz w:val="24"/>
        </w:rPr>
        <w:t>семье,</w:t>
      </w:r>
      <w:r>
        <w:rPr>
          <w:spacing w:val="-4"/>
          <w:sz w:val="24"/>
        </w:rPr>
        <w:t xml:space="preserve"> </w:t>
      </w:r>
      <w:r>
        <w:rPr>
          <w:sz w:val="24"/>
        </w:rPr>
        <w:t>жизни</w:t>
      </w:r>
      <w:r>
        <w:rPr>
          <w:spacing w:val="-5"/>
          <w:sz w:val="24"/>
        </w:rPr>
        <w:t xml:space="preserve"> </w:t>
      </w:r>
      <w:r>
        <w:rPr>
          <w:sz w:val="24"/>
        </w:rPr>
        <w:t>в</w:t>
      </w:r>
      <w:r>
        <w:rPr>
          <w:spacing w:val="-4"/>
          <w:sz w:val="24"/>
        </w:rPr>
        <w:t xml:space="preserve"> </w:t>
      </w:r>
      <w:r>
        <w:rPr>
          <w:sz w:val="24"/>
        </w:rPr>
        <w:t>ДОО, а</w:t>
      </w:r>
      <w:r>
        <w:rPr>
          <w:spacing w:val="-7"/>
          <w:sz w:val="24"/>
        </w:rPr>
        <w:t xml:space="preserve"> </w:t>
      </w:r>
      <w:r>
        <w:rPr>
          <w:sz w:val="24"/>
        </w:rPr>
        <w:t>также</w:t>
      </w:r>
      <w:r>
        <w:rPr>
          <w:spacing w:val="-7"/>
          <w:sz w:val="24"/>
        </w:rPr>
        <w:t xml:space="preserve"> </w:t>
      </w:r>
      <w:r>
        <w:rPr>
          <w:sz w:val="24"/>
        </w:rPr>
        <w:t>о бытовых,</w:t>
      </w:r>
      <w:r>
        <w:rPr>
          <w:spacing w:val="-4"/>
          <w:sz w:val="24"/>
        </w:rPr>
        <w:t xml:space="preserve"> </w:t>
      </w:r>
      <w:r>
        <w:rPr>
          <w:sz w:val="24"/>
        </w:rPr>
        <w:t>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70"/>
        <w:ind w:firstLine="0"/>
      </w:pPr>
      <w:r>
        <w:lastRenderedPageBreak/>
        <w:t>лес,</w:t>
      </w:r>
      <w:r>
        <w:rPr>
          <w:spacing w:val="-2"/>
        </w:rPr>
        <w:t xml:space="preserve"> </w:t>
      </w:r>
      <w:r>
        <w:t>луг,</w:t>
      </w:r>
      <w:r>
        <w:rPr>
          <w:spacing w:val="1"/>
        </w:rPr>
        <w:t xml:space="preserve"> </w:t>
      </w:r>
      <w:r>
        <w:t>аквариум,</w:t>
      </w:r>
      <w:r>
        <w:rPr>
          <w:spacing w:val="1"/>
        </w:rPr>
        <w:t xml:space="preserve"> </w:t>
      </w:r>
      <w:r>
        <w:t>герои</w:t>
      </w:r>
      <w:r>
        <w:rPr>
          <w:spacing w:val="-1"/>
        </w:rPr>
        <w:t xml:space="preserve"> </w:t>
      </w:r>
      <w:r>
        <w:t>и</w:t>
      </w:r>
      <w:r>
        <w:rPr>
          <w:spacing w:val="-5"/>
        </w:rPr>
        <w:t xml:space="preserve"> </w:t>
      </w:r>
      <w:r>
        <w:t>эпизоды</w:t>
      </w:r>
      <w:r>
        <w:rPr>
          <w:spacing w:val="-3"/>
        </w:rPr>
        <w:t xml:space="preserve"> </w:t>
      </w:r>
      <w:r>
        <w:t>из</w:t>
      </w:r>
      <w:r>
        <w:rPr>
          <w:spacing w:val="-5"/>
        </w:rPr>
        <w:t xml:space="preserve"> </w:t>
      </w:r>
      <w:r>
        <w:t>любимых</w:t>
      </w:r>
      <w:r>
        <w:rPr>
          <w:spacing w:val="-1"/>
        </w:rPr>
        <w:t xml:space="preserve"> </w:t>
      </w:r>
      <w:r>
        <w:t>сказок</w:t>
      </w:r>
      <w:r>
        <w:rPr>
          <w:spacing w:val="-3"/>
        </w:rPr>
        <w:t xml:space="preserve"> </w:t>
      </w:r>
      <w:r>
        <w:t>и</w:t>
      </w:r>
      <w:r>
        <w:rPr>
          <w:spacing w:val="-1"/>
        </w:rPr>
        <w:t xml:space="preserve"> </w:t>
      </w:r>
      <w:r>
        <w:rPr>
          <w:spacing w:val="-2"/>
        </w:rPr>
        <w:t>мультфильмов);</w:t>
      </w:r>
    </w:p>
    <w:p w:rsidR="00EC424D" w:rsidRDefault="00EC424D">
      <w:pPr>
        <w:pStyle w:val="a3"/>
        <w:spacing w:before="67"/>
        <w:ind w:left="0" w:firstLine="0"/>
      </w:pPr>
    </w:p>
    <w:p w:rsidR="00EC424D" w:rsidRDefault="00FC67E1">
      <w:pPr>
        <w:pStyle w:val="a4"/>
        <w:numPr>
          <w:ilvl w:val="1"/>
          <w:numId w:val="83"/>
        </w:numPr>
        <w:tabs>
          <w:tab w:val="left" w:pos="1455"/>
        </w:tabs>
        <w:spacing w:before="1"/>
        <w:ind w:right="1081" w:firstLine="706"/>
        <w:rPr>
          <w:sz w:val="24"/>
        </w:rPr>
      </w:pPr>
      <w:r>
        <w:rPr>
          <w:sz w:val="24"/>
        </w:rPr>
        <w:t>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w:t>
      </w:r>
      <w:r>
        <w:rPr>
          <w:spacing w:val="-9"/>
          <w:sz w:val="24"/>
        </w:rPr>
        <w:t xml:space="preserve"> </w:t>
      </w:r>
      <w:r>
        <w:rPr>
          <w:sz w:val="24"/>
        </w:rPr>
        <w:t>о</w:t>
      </w:r>
      <w:r>
        <w:rPr>
          <w:spacing w:val="-1"/>
          <w:sz w:val="24"/>
        </w:rPr>
        <w:t xml:space="preserve"> </w:t>
      </w:r>
      <w:r>
        <w:rPr>
          <w:sz w:val="24"/>
        </w:rPr>
        <w:t>народных</w:t>
      </w:r>
      <w:r>
        <w:rPr>
          <w:spacing w:val="-9"/>
          <w:sz w:val="24"/>
        </w:rPr>
        <w:t xml:space="preserve"> </w:t>
      </w:r>
      <w:r>
        <w:rPr>
          <w:sz w:val="24"/>
        </w:rPr>
        <w:t>игрушках</w:t>
      </w:r>
      <w:r>
        <w:rPr>
          <w:spacing w:val="-9"/>
          <w:sz w:val="24"/>
        </w:rPr>
        <w:t xml:space="preserve"> </w:t>
      </w:r>
      <w:r>
        <w:rPr>
          <w:sz w:val="24"/>
        </w:rPr>
        <w:t>(городецкая</w:t>
      </w:r>
      <w:r>
        <w:rPr>
          <w:spacing w:val="-4"/>
          <w:sz w:val="24"/>
        </w:rPr>
        <w:t xml:space="preserve"> </w:t>
      </w:r>
      <w:r>
        <w:rPr>
          <w:sz w:val="24"/>
        </w:rPr>
        <w:t>игрушка,</w:t>
      </w:r>
      <w:r>
        <w:rPr>
          <w:spacing w:val="-2"/>
          <w:sz w:val="24"/>
        </w:rPr>
        <w:t xml:space="preserve"> </w:t>
      </w:r>
      <w:r>
        <w:rPr>
          <w:sz w:val="24"/>
        </w:rPr>
        <w:t>богородская</w:t>
      </w:r>
      <w:r>
        <w:rPr>
          <w:spacing w:val="-4"/>
          <w:sz w:val="24"/>
        </w:rPr>
        <w:t xml:space="preserve"> </w:t>
      </w:r>
      <w:r>
        <w:rPr>
          <w:sz w:val="24"/>
        </w:rPr>
        <w:t>игрушка,</w:t>
      </w:r>
      <w:r>
        <w:rPr>
          <w:spacing w:val="-2"/>
          <w:sz w:val="24"/>
        </w:rPr>
        <w:t xml:space="preserve"> </w:t>
      </w:r>
      <w:r>
        <w:rPr>
          <w:sz w:val="24"/>
        </w:rPr>
        <w:t xml:space="preserve">матрешка, </w:t>
      </w:r>
      <w:r>
        <w:rPr>
          <w:spacing w:val="-2"/>
          <w:sz w:val="24"/>
        </w:rPr>
        <w:t>бирюльки);</w:t>
      </w:r>
    </w:p>
    <w:p w:rsidR="00EC424D" w:rsidRDefault="00FC67E1">
      <w:pPr>
        <w:pStyle w:val="a4"/>
        <w:numPr>
          <w:ilvl w:val="1"/>
          <w:numId w:val="83"/>
        </w:numPr>
        <w:tabs>
          <w:tab w:val="left" w:pos="1345"/>
        </w:tabs>
        <w:ind w:right="846" w:firstLine="706"/>
        <w:rPr>
          <w:sz w:val="24"/>
        </w:rPr>
      </w:pPr>
      <w:r>
        <w:rPr>
          <w:sz w:val="24"/>
        </w:rPr>
        <w:t>развивать</w:t>
      </w:r>
      <w:r>
        <w:rPr>
          <w:spacing w:val="-6"/>
          <w:sz w:val="24"/>
        </w:rPr>
        <w:t xml:space="preserve"> </w:t>
      </w:r>
      <w:r>
        <w:rPr>
          <w:sz w:val="24"/>
        </w:rPr>
        <w:t>декоративное</w:t>
      </w:r>
      <w:r>
        <w:rPr>
          <w:spacing w:val="-4"/>
          <w:sz w:val="24"/>
        </w:rPr>
        <w:t xml:space="preserve"> </w:t>
      </w:r>
      <w:r>
        <w:rPr>
          <w:sz w:val="24"/>
        </w:rPr>
        <w:t>творчество детей</w:t>
      </w:r>
      <w:r>
        <w:rPr>
          <w:spacing w:val="-7"/>
          <w:sz w:val="24"/>
        </w:rPr>
        <w:t xml:space="preserve"> </w:t>
      </w:r>
      <w:r>
        <w:rPr>
          <w:sz w:val="24"/>
        </w:rPr>
        <w:t>(в</w:t>
      </w:r>
      <w:r>
        <w:rPr>
          <w:spacing w:val="-6"/>
          <w:sz w:val="24"/>
        </w:rPr>
        <w:t xml:space="preserve"> </w:t>
      </w:r>
      <w:r>
        <w:rPr>
          <w:sz w:val="24"/>
        </w:rPr>
        <w:t>том</w:t>
      </w:r>
      <w:r>
        <w:rPr>
          <w:spacing w:val="-2"/>
          <w:sz w:val="24"/>
        </w:rPr>
        <w:t xml:space="preserve"> </w:t>
      </w:r>
      <w:r>
        <w:rPr>
          <w:sz w:val="24"/>
        </w:rPr>
        <w:t>числе</w:t>
      </w:r>
      <w:r>
        <w:rPr>
          <w:spacing w:val="-4"/>
          <w:sz w:val="24"/>
        </w:rPr>
        <w:t xml:space="preserve"> </w:t>
      </w:r>
      <w:r>
        <w:rPr>
          <w:sz w:val="24"/>
        </w:rPr>
        <w:t>коллективное);</w:t>
      </w:r>
      <w:r>
        <w:rPr>
          <w:spacing w:val="-8"/>
          <w:sz w:val="24"/>
        </w:rPr>
        <w:t xml:space="preserve"> </w:t>
      </w:r>
      <w:r>
        <w:rPr>
          <w:sz w:val="24"/>
        </w:rPr>
        <w:t>поощрять</w:t>
      </w:r>
      <w:r>
        <w:rPr>
          <w:spacing w:val="-6"/>
          <w:sz w:val="24"/>
        </w:rPr>
        <w:t xml:space="preserve"> </w:t>
      </w:r>
      <w:r>
        <w:rPr>
          <w:sz w:val="24"/>
        </w:rPr>
        <w:t>детей воплощать в художественной форме свои представления, переживания, чувства, мысли; поддерживать личностное творческое начал</w:t>
      </w:r>
      <w:r>
        <w:rPr>
          <w:sz w:val="24"/>
        </w:rPr>
        <w:t>о;</w:t>
      </w:r>
    </w:p>
    <w:p w:rsidR="00EC424D" w:rsidRDefault="00FC67E1">
      <w:pPr>
        <w:pStyle w:val="a4"/>
        <w:numPr>
          <w:ilvl w:val="1"/>
          <w:numId w:val="83"/>
        </w:numPr>
        <w:tabs>
          <w:tab w:val="left" w:pos="1431"/>
        </w:tabs>
        <w:ind w:right="1121" w:firstLine="706"/>
        <w:rPr>
          <w:sz w:val="24"/>
        </w:rPr>
      </w:pPr>
      <w:r>
        <w:rPr>
          <w:sz w:val="24"/>
        </w:rPr>
        <w:t>формировать у детей умение организовывать свое рабочее место, готовить все необходимое</w:t>
      </w:r>
      <w:r>
        <w:rPr>
          <w:spacing w:val="-4"/>
          <w:sz w:val="24"/>
        </w:rPr>
        <w:t xml:space="preserve"> </w:t>
      </w:r>
      <w:r>
        <w:rPr>
          <w:sz w:val="24"/>
        </w:rPr>
        <w:t>для занятий;</w:t>
      </w:r>
      <w:r>
        <w:rPr>
          <w:spacing w:val="-8"/>
          <w:sz w:val="24"/>
        </w:rPr>
        <w:t xml:space="preserve"> </w:t>
      </w:r>
      <w:r>
        <w:rPr>
          <w:sz w:val="24"/>
        </w:rPr>
        <w:t>работать</w:t>
      </w:r>
      <w:r>
        <w:rPr>
          <w:spacing w:val="-4"/>
          <w:sz w:val="24"/>
        </w:rPr>
        <w:t xml:space="preserve"> </w:t>
      </w:r>
      <w:r>
        <w:rPr>
          <w:sz w:val="24"/>
        </w:rPr>
        <w:t>аккуратно,</w:t>
      </w:r>
      <w:r>
        <w:rPr>
          <w:spacing w:val="-6"/>
          <w:sz w:val="24"/>
        </w:rPr>
        <w:t xml:space="preserve"> </w:t>
      </w:r>
      <w:r>
        <w:rPr>
          <w:sz w:val="24"/>
        </w:rPr>
        <w:t>экономно</w:t>
      </w:r>
      <w:r>
        <w:rPr>
          <w:spacing w:val="-3"/>
          <w:sz w:val="24"/>
        </w:rPr>
        <w:t xml:space="preserve"> </w:t>
      </w:r>
      <w:r>
        <w:rPr>
          <w:sz w:val="24"/>
        </w:rPr>
        <w:t>расходовать</w:t>
      </w:r>
      <w:r>
        <w:rPr>
          <w:spacing w:val="-2"/>
          <w:sz w:val="24"/>
        </w:rPr>
        <w:t xml:space="preserve"> </w:t>
      </w:r>
      <w:r>
        <w:rPr>
          <w:sz w:val="24"/>
        </w:rPr>
        <w:t>материалы, сохранять рабочее место в чистоте, по окончании работы приводить его в порядок;</w:t>
      </w:r>
    </w:p>
    <w:p w:rsidR="00EC424D" w:rsidRDefault="00FC67E1">
      <w:pPr>
        <w:pStyle w:val="a4"/>
        <w:numPr>
          <w:ilvl w:val="0"/>
          <w:numId w:val="82"/>
        </w:numPr>
        <w:tabs>
          <w:tab w:val="left" w:pos="1495"/>
        </w:tabs>
        <w:spacing w:before="3" w:line="292" w:lineRule="exact"/>
        <w:ind w:left="1495" w:hanging="312"/>
        <w:rPr>
          <w:sz w:val="24"/>
        </w:rPr>
      </w:pPr>
      <w:r>
        <w:rPr>
          <w:spacing w:val="-2"/>
          <w:sz w:val="24"/>
          <w:u w:val="single"/>
        </w:rPr>
        <w:t>конструктивная</w:t>
      </w:r>
      <w:r>
        <w:rPr>
          <w:spacing w:val="12"/>
          <w:sz w:val="24"/>
          <w:u w:val="single"/>
        </w:rPr>
        <w:t xml:space="preserve"> </w:t>
      </w:r>
      <w:r>
        <w:rPr>
          <w:spacing w:val="-2"/>
          <w:sz w:val="24"/>
          <w:u w:val="single"/>
        </w:rPr>
        <w:t>деятел</w:t>
      </w:r>
      <w:r>
        <w:rPr>
          <w:spacing w:val="-2"/>
          <w:sz w:val="24"/>
          <w:u w:val="single"/>
        </w:rPr>
        <w:t>ьность:</w:t>
      </w:r>
    </w:p>
    <w:p w:rsidR="00EC424D" w:rsidRDefault="00FC67E1">
      <w:pPr>
        <w:pStyle w:val="a4"/>
        <w:numPr>
          <w:ilvl w:val="1"/>
          <w:numId w:val="83"/>
        </w:numPr>
        <w:tabs>
          <w:tab w:val="left" w:pos="1455"/>
        </w:tabs>
        <w:ind w:right="816" w:firstLine="706"/>
        <w:rPr>
          <w:sz w:val="24"/>
        </w:rPr>
      </w:pPr>
      <w:r>
        <w:rPr>
          <w:sz w:val="24"/>
        </w:rPr>
        <w:t>продолжать развивать умение детей устанавливать связь между создаваемыми постройками</w:t>
      </w:r>
      <w:r>
        <w:rPr>
          <w:spacing w:val="-1"/>
          <w:sz w:val="24"/>
        </w:rPr>
        <w:t xml:space="preserve"> </w:t>
      </w:r>
      <w:r>
        <w:rPr>
          <w:sz w:val="24"/>
        </w:rPr>
        <w:t>и</w:t>
      </w:r>
      <w:r>
        <w:rPr>
          <w:spacing w:val="-6"/>
          <w:sz w:val="24"/>
        </w:rPr>
        <w:t xml:space="preserve"> </w:t>
      </w:r>
      <w:r>
        <w:rPr>
          <w:sz w:val="24"/>
        </w:rPr>
        <w:t>тем, что</w:t>
      </w:r>
      <w:r>
        <w:rPr>
          <w:spacing w:val="-7"/>
          <w:sz w:val="24"/>
        </w:rPr>
        <w:t xml:space="preserve"> </w:t>
      </w:r>
      <w:r>
        <w:rPr>
          <w:sz w:val="24"/>
        </w:rPr>
        <w:t>они</w:t>
      </w:r>
      <w:r>
        <w:rPr>
          <w:spacing w:val="-6"/>
          <w:sz w:val="24"/>
        </w:rPr>
        <w:t xml:space="preserve"> </w:t>
      </w:r>
      <w:r>
        <w:rPr>
          <w:sz w:val="24"/>
        </w:rPr>
        <w:t>видят</w:t>
      </w:r>
      <w:r>
        <w:rPr>
          <w:spacing w:val="-6"/>
          <w:sz w:val="24"/>
        </w:rPr>
        <w:t xml:space="preserve"> </w:t>
      </w:r>
      <w:r>
        <w:rPr>
          <w:sz w:val="24"/>
        </w:rPr>
        <w:t>в</w:t>
      </w:r>
      <w:r>
        <w:rPr>
          <w:spacing w:val="-5"/>
          <w:sz w:val="24"/>
        </w:rPr>
        <w:t xml:space="preserve"> </w:t>
      </w:r>
      <w:r>
        <w:rPr>
          <w:sz w:val="24"/>
        </w:rPr>
        <w:t>окружающей</w:t>
      </w:r>
      <w:r>
        <w:rPr>
          <w:spacing w:val="-1"/>
          <w:sz w:val="24"/>
        </w:rPr>
        <w:t xml:space="preserve"> </w:t>
      </w:r>
      <w:r>
        <w:rPr>
          <w:sz w:val="24"/>
        </w:rPr>
        <w:t>жизни;</w:t>
      </w:r>
      <w:r>
        <w:rPr>
          <w:spacing w:val="-7"/>
          <w:sz w:val="24"/>
        </w:rPr>
        <w:t xml:space="preserve"> </w:t>
      </w:r>
      <w:r>
        <w:rPr>
          <w:sz w:val="24"/>
        </w:rPr>
        <w:t>создавать</w:t>
      </w:r>
      <w:r>
        <w:rPr>
          <w:spacing w:val="-1"/>
          <w:sz w:val="24"/>
        </w:rPr>
        <w:t xml:space="preserve"> </w:t>
      </w:r>
      <w:r>
        <w:rPr>
          <w:sz w:val="24"/>
        </w:rPr>
        <w:t>разнообразные</w:t>
      </w:r>
      <w:r>
        <w:rPr>
          <w:spacing w:val="-3"/>
          <w:sz w:val="24"/>
        </w:rPr>
        <w:t xml:space="preserve"> </w:t>
      </w:r>
      <w:r>
        <w:rPr>
          <w:sz w:val="24"/>
        </w:rPr>
        <w:t>постройки</w:t>
      </w:r>
      <w:r>
        <w:rPr>
          <w:spacing w:val="-6"/>
          <w:sz w:val="24"/>
        </w:rPr>
        <w:t xml:space="preserve"> </w:t>
      </w:r>
      <w:r>
        <w:rPr>
          <w:sz w:val="24"/>
        </w:rPr>
        <w:t xml:space="preserve">и </w:t>
      </w:r>
      <w:r>
        <w:rPr>
          <w:spacing w:val="-2"/>
          <w:sz w:val="24"/>
        </w:rPr>
        <w:t>конструкции;</w:t>
      </w:r>
    </w:p>
    <w:p w:rsidR="00EC424D" w:rsidRDefault="00FC67E1">
      <w:pPr>
        <w:pStyle w:val="a4"/>
        <w:numPr>
          <w:ilvl w:val="1"/>
          <w:numId w:val="83"/>
        </w:numPr>
        <w:tabs>
          <w:tab w:val="left" w:pos="1326"/>
        </w:tabs>
        <w:spacing w:line="274" w:lineRule="exact"/>
        <w:ind w:left="1326" w:hanging="143"/>
        <w:rPr>
          <w:sz w:val="24"/>
        </w:rPr>
      </w:pPr>
      <w:r>
        <w:rPr>
          <w:sz w:val="24"/>
        </w:rPr>
        <w:t>поощрять</w:t>
      </w:r>
      <w:r>
        <w:rPr>
          <w:spacing w:val="-5"/>
          <w:sz w:val="24"/>
        </w:rPr>
        <w:t xml:space="preserve"> </w:t>
      </w:r>
      <w:r>
        <w:rPr>
          <w:sz w:val="24"/>
        </w:rPr>
        <w:t>удетей</w:t>
      </w:r>
      <w:r>
        <w:rPr>
          <w:spacing w:val="-3"/>
          <w:sz w:val="24"/>
        </w:rPr>
        <w:t xml:space="preserve"> </w:t>
      </w:r>
      <w:r>
        <w:rPr>
          <w:sz w:val="24"/>
        </w:rPr>
        <w:t>самостоятельность,</w:t>
      </w:r>
      <w:r>
        <w:rPr>
          <w:spacing w:val="-9"/>
          <w:sz w:val="24"/>
        </w:rPr>
        <w:t xml:space="preserve"> </w:t>
      </w:r>
      <w:r>
        <w:rPr>
          <w:sz w:val="24"/>
        </w:rPr>
        <w:t>творчество,</w:t>
      </w:r>
      <w:r>
        <w:rPr>
          <w:spacing w:val="-10"/>
          <w:sz w:val="24"/>
        </w:rPr>
        <w:t xml:space="preserve"> </w:t>
      </w:r>
      <w:r>
        <w:rPr>
          <w:sz w:val="24"/>
        </w:rPr>
        <w:t>инициативу,</w:t>
      </w:r>
      <w:r>
        <w:rPr>
          <w:spacing w:val="-4"/>
          <w:sz w:val="24"/>
        </w:rPr>
        <w:t xml:space="preserve"> </w:t>
      </w:r>
      <w:r>
        <w:rPr>
          <w:spacing w:val="-2"/>
          <w:sz w:val="24"/>
        </w:rPr>
        <w:t>дружелюбие;</w:t>
      </w:r>
    </w:p>
    <w:p w:rsidR="00EC424D" w:rsidRDefault="00FC67E1">
      <w:pPr>
        <w:pStyle w:val="a4"/>
        <w:numPr>
          <w:ilvl w:val="0"/>
          <w:numId w:val="82"/>
        </w:numPr>
        <w:tabs>
          <w:tab w:val="left" w:pos="1504"/>
        </w:tabs>
        <w:spacing w:before="3" w:line="292" w:lineRule="exact"/>
        <w:ind w:left="1504" w:hanging="321"/>
        <w:rPr>
          <w:i/>
          <w:sz w:val="24"/>
        </w:rPr>
      </w:pPr>
      <w:r>
        <w:rPr>
          <w:i/>
          <w:spacing w:val="-2"/>
          <w:sz w:val="24"/>
          <w:u w:val="single"/>
        </w:rPr>
        <w:t>музыкальная деятельность:</w:t>
      </w:r>
    </w:p>
    <w:p w:rsidR="00EC424D" w:rsidRDefault="00FC67E1">
      <w:pPr>
        <w:pStyle w:val="a4"/>
        <w:numPr>
          <w:ilvl w:val="1"/>
          <w:numId w:val="83"/>
        </w:numPr>
        <w:tabs>
          <w:tab w:val="left" w:pos="1355"/>
        </w:tabs>
        <w:spacing w:line="237" w:lineRule="auto"/>
        <w:ind w:right="911" w:firstLine="706"/>
        <w:rPr>
          <w:sz w:val="24"/>
        </w:rPr>
      </w:pPr>
      <w:r>
        <w:rPr>
          <w:sz w:val="24"/>
        </w:rPr>
        <w:t>продолжать</w:t>
      </w:r>
      <w:r>
        <w:rPr>
          <w:spacing w:val="-6"/>
          <w:sz w:val="24"/>
        </w:rPr>
        <w:t xml:space="preserve"> </w:t>
      </w:r>
      <w:r>
        <w:rPr>
          <w:sz w:val="24"/>
        </w:rPr>
        <w:t>формировать</w:t>
      </w:r>
      <w:r>
        <w:rPr>
          <w:spacing w:val="-3"/>
          <w:sz w:val="24"/>
        </w:rPr>
        <w:t xml:space="preserve"> </w:t>
      </w:r>
      <w:r>
        <w:rPr>
          <w:sz w:val="24"/>
        </w:rPr>
        <w:t>у</w:t>
      </w:r>
      <w:r>
        <w:rPr>
          <w:spacing w:val="-13"/>
          <w:sz w:val="24"/>
        </w:rPr>
        <w:t xml:space="preserve"> </w:t>
      </w:r>
      <w:r>
        <w:rPr>
          <w:sz w:val="24"/>
        </w:rPr>
        <w:t>детей</w:t>
      </w:r>
      <w:r>
        <w:rPr>
          <w:spacing w:val="-3"/>
          <w:sz w:val="24"/>
        </w:rPr>
        <w:t xml:space="preserve"> </w:t>
      </w:r>
      <w:r>
        <w:rPr>
          <w:sz w:val="24"/>
        </w:rPr>
        <w:t>эстетическое</w:t>
      </w:r>
      <w:r>
        <w:rPr>
          <w:spacing w:val="-4"/>
          <w:sz w:val="24"/>
        </w:rPr>
        <w:t xml:space="preserve"> </w:t>
      </w:r>
      <w:r>
        <w:rPr>
          <w:sz w:val="24"/>
        </w:rPr>
        <w:t>восприятие</w:t>
      </w:r>
      <w:r>
        <w:rPr>
          <w:spacing w:val="-9"/>
          <w:sz w:val="24"/>
        </w:rPr>
        <w:t xml:space="preserve"> </w:t>
      </w:r>
      <w:r>
        <w:rPr>
          <w:sz w:val="24"/>
        </w:rPr>
        <w:t>музыки, умение</w:t>
      </w:r>
      <w:r>
        <w:rPr>
          <w:spacing w:val="-4"/>
          <w:sz w:val="24"/>
        </w:rPr>
        <w:t xml:space="preserve"> </w:t>
      </w:r>
      <w:r>
        <w:rPr>
          <w:sz w:val="24"/>
        </w:rPr>
        <w:t>различать жанры музыкальных произведений (песня, танец, марш);</w:t>
      </w:r>
    </w:p>
    <w:p w:rsidR="00EC424D" w:rsidRDefault="00FC67E1">
      <w:pPr>
        <w:pStyle w:val="a4"/>
        <w:numPr>
          <w:ilvl w:val="1"/>
          <w:numId w:val="83"/>
        </w:numPr>
        <w:tabs>
          <w:tab w:val="left" w:pos="1369"/>
        </w:tabs>
        <w:spacing w:before="6" w:line="237" w:lineRule="auto"/>
        <w:ind w:right="1140" w:firstLine="706"/>
        <w:rPr>
          <w:sz w:val="24"/>
        </w:rPr>
      </w:pPr>
      <w:r>
        <w:rPr>
          <w:sz w:val="24"/>
        </w:rPr>
        <w:t>развивать</w:t>
      </w:r>
      <w:r>
        <w:rPr>
          <w:spacing w:val="-5"/>
          <w:sz w:val="24"/>
        </w:rPr>
        <w:t xml:space="preserve"> </w:t>
      </w:r>
      <w:r>
        <w:rPr>
          <w:sz w:val="24"/>
        </w:rPr>
        <w:t>у</w:t>
      </w:r>
      <w:r>
        <w:rPr>
          <w:spacing w:val="-11"/>
          <w:sz w:val="24"/>
        </w:rPr>
        <w:t xml:space="preserve"> </w:t>
      </w:r>
      <w:r>
        <w:rPr>
          <w:sz w:val="24"/>
        </w:rPr>
        <w:t>детей музыкальную</w:t>
      </w:r>
      <w:r>
        <w:rPr>
          <w:spacing w:val="-4"/>
          <w:sz w:val="24"/>
        </w:rPr>
        <w:t xml:space="preserve"> </w:t>
      </w:r>
      <w:r>
        <w:rPr>
          <w:sz w:val="24"/>
        </w:rPr>
        <w:t>память, умение</w:t>
      </w:r>
      <w:r>
        <w:rPr>
          <w:spacing w:val="-3"/>
          <w:sz w:val="24"/>
        </w:rPr>
        <w:t xml:space="preserve"> </w:t>
      </w:r>
      <w:r>
        <w:rPr>
          <w:sz w:val="24"/>
        </w:rPr>
        <w:t>различать</w:t>
      </w:r>
      <w:r>
        <w:rPr>
          <w:spacing w:val="-5"/>
          <w:sz w:val="24"/>
        </w:rPr>
        <w:t xml:space="preserve"> </w:t>
      </w:r>
      <w:r>
        <w:rPr>
          <w:sz w:val="24"/>
        </w:rPr>
        <w:t>на</w:t>
      </w:r>
      <w:r>
        <w:rPr>
          <w:spacing w:val="-3"/>
          <w:sz w:val="24"/>
        </w:rPr>
        <w:t xml:space="preserve"> </w:t>
      </w:r>
      <w:r>
        <w:rPr>
          <w:sz w:val="24"/>
        </w:rPr>
        <w:t>слух</w:t>
      </w:r>
      <w:r>
        <w:rPr>
          <w:spacing w:val="-7"/>
          <w:sz w:val="24"/>
        </w:rPr>
        <w:t xml:space="preserve"> </w:t>
      </w:r>
      <w:r>
        <w:rPr>
          <w:sz w:val="24"/>
        </w:rPr>
        <w:t>звуки</w:t>
      </w:r>
      <w:r>
        <w:rPr>
          <w:spacing w:val="-1"/>
          <w:sz w:val="24"/>
        </w:rPr>
        <w:t xml:space="preserve"> </w:t>
      </w:r>
      <w:r>
        <w:rPr>
          <w:sz w:val="24"/>
        </w:rPr>
        <w:t>по</w:t>
      </w:r>
      <w:r>
        <w:rPr>
          <w:spacing w:val="-2"/>
          <w:sz w:val="24"/>
        </w:rPr>
        <w:t xml:space="preserve"> </w:t>
      </w:r>
      <w:r>
        <w:rPr>
          <w:sz w:val="24"/>
        </w:rPr>
        <w:t>высоте, музыкальные инструменты;</w:t>
      </w:r>
    </w:p>
    <w:p w:rsidR="00EC424D" w:rsidRDefault="00FC67E1">
      <w:pPr>
        <w:pStyle w:val="a4"/>
        <w:numPr>
          <w:ilvl w:val="1"/>
          <w:numId w:val="83"/>
        </w:numPr>
        <w:tabs>
          <w:tab w:val="left" w:pos="1379"/>
        </w:tabs>
        <w:spacing w:before="4"/>
        <w:ind w:right="1151" w:firstLine="706"/>
        <w:rPr>
          <w:sz w:val="24"/>
        </w:rPr>
      </w:pPr>
      <w:r>
        <w:rPr>
          <w:sz w:val="24"/>
        </w:rPr>
        <w:t>формировать у</w:t>
      </w:r>
      <w:r>
        <w:rPr>
          <w:spacing w:val="-11"/>
          <w:sz w:val="24"/>
        </w:rPr>
        <w:t xml:space="preserve"> </w:t>
      </w:r>
      <w:r>
        <w:rPr>
          <w:sz w:val="24"/>
        </w:rPr>
        <w:t>детей</w:t>
      </w:r>
      <w:r>
        <w:rPr>
          <w:spacing w:val="-1"/>
          <w:sz w:val="24"/>
        </w:rPr>
        <w:t xml:space="preserve"> </w:t>
      </w:r>
      <w:r>
        <w:rPr>
          <w:sz w:val="24"/>
        </w:rPr>
        <w:t>музыкальную</w:t>
      </w:r>
      <w:r>
        <w:rPr>
          <w:spacing w:val="-3"/>
          <w:sz w:val="24"/>
        </w:rPr>
        <w:t xml:space="preserve"> </w:t>
      </w:r>
      <w:r>
        <w:rPr>
          <w:sz w:val="24"/>
        </w:rPr>
        <w:t>культуру</w:t>
      </w:r>
      <w:r>
        <w:rPr>
          <w:spacing w:val="-11"/>
          <w:sz w:val="24"/>
        </w:rPr>
        <w:t xml:space="preserve"> </w:t>
      </w:r>
      <w:r>
        <w:rPr>
          <w:sz w:val="24"/>
        </w:rPr>
        <w:t>на</w:t>
      </w:r>
      <w:r>
        <w:rPr>
          <w:spacing w:val="-2"/>
          <w:sz w:val="24"/>
        </w:rPr>
        <w:t xml:space="preserve"> </w:t>
      </w:r>
      <w:r>
        <w:rPr>
          <w:sz w:val="24"/>
        </w:rPr>
        <w:t>основе</w:t>
      </w:r>
      <w:r>
        <w:rPr>
          <w:spacing w:val="-7"/>
          <w:sz w:val="24"/>
        </w:rPr>
        <w:t xml:space="preserve"> </w:t>
      </w:r>
      <w:r>
        <w:rPr>
          <w:sz w:val="24"/>
        </w:rPr>
        <w:t>знакомства с</w:t>
      </w:r>
      <w:r>
        <w:rPr>
          <w:spacing w:val="-2"/>
          <w:sz w:val="24"/>
        </w:rPr>
        <w:t xml:space="preserve"> </w:t>
      </w:r>
      <w:r>
        <w:rPr>
          <w:sz w:val="24"/>
        </w:rPr>
        <w:t xml:space="preserve">классической, народной и современной музыкой; накапливать представления о жизни и творчестве </w:t>
      </w:r>
      <w:r>
        <w:rPr>
          <w:spacing w:val="-2"/>
          <w:sz w:val="24"/>
        </w:rPr>
        <w:t>композиторов;</w:t>
      </w:r>
    </w:p>
    <w:p w:rsidR="00EC424D" w:rsidRDefault="00FC67E1">
      <w:pPr>
        <w:pStyle w:val="a4"/>
        <w:numPr>
          <w:ilvl w:val="1"/>
          <w:numId w:val="83"/>
        </w:numPr>
        <w:tabs>
          <w:tab w:val="left" w:pos="1340"/>
        </w:tabs>
        <w:spacing w:line="274" w:lineRule="exact"/>
        <w:ind w:left="1340" w:hanging="157"/>
        <w:rPr>
          <w:sz w:val="24"/>
        </w:rPr>
      </w:pPr>
      <w:r>
        <w:rPr>
          <w:sz w:val="24"/>
        </w:rPr>
        <w:t>продолжать</w:t>
      </w:r>
      <w:r>
        <w:rPr>
          <w:spacing w:val="-1"/>
          <w:sz w:val="24"/>
        </w:rPr>
        <w:t xml:space="preserve"> </w:t>
      </w:r>
      <w:r>
        <w:rPr>
          <w:sz w:val="24"/>
        </w:rPr>
        <w:t>развивать</w:t>
      </w:r>
      <w:r>
        <w:rPr>
          <w:spacing w:val="1"/>
          <w:sz w:val="24"/>
        </w:rPr>
        <w:t xml:space="preserve"> </w:t>
      </w:r>
      <w:r>
        <w:rPr>
          <w:sz w:val="24"/>
        </w:rPr>
        <w:t>у</w:t>
      </w:r>
      <w:r>
        <w:rPr>
          <w:spacing w:val="-15"/>
          <w:sz w:val="24"/>
        </w:rPr>
        <w:t xml:space="preserve"> </w:t>
      </w:r>
      <w:r>
        <w:rPr>
          <w:sz w:val="24"/>
        </w:rPr>
        <w:t>детей</w:t>
      </w:r>
      <w:r>
        <w:rPr>
          <w:spacing w:val="4"/>
          <w:sz w:val="24"/>
        </w:rPr>
        <w:t xml:space="preserve"> </w:t>
      </w:r>
      <w:r>
        <w:rPr>
          <w:sz w:val="24"/>
        </w:rPr>
        <w:t>интерес</w:t>
      </w:r>
      <w:r>
        <w:rPr>
          <w:spacing w:val="2"/>
          <w:sz w:val="24"/>
        </w:rPr>
        <w:t xml:space="preserve"> </w:t>
      </w:r>
      <w:r>
        <w:rPr>
          <w:sz w:val="24"/>
        </w:rPr>
        <w:t>и</w:t>
      </w:r>
      <w:r>
        <w:rPr>
          <w:spacing w:val="3"/>
          <w:sz w:val="24"/>
        </w:rPr>
        <w:t xml:space="preserve"> </w:t>
      </w:r>
      <w:r>
        <w:rPr>
          <w:sz w:val="24"/>
        </w:rPr>
        <w:t>любовь</w:t>
      </w:r>
      <w:r>
        <w:rPr>
          <w:spacing w:val="4"/>
          <w:sz w:val="24"/>
        </w:rPr>
        <w:t xml:space="preserve"> </w:t>
      </w:r>
      <w:r>
        <w:rPr>
          <w:sz w:val="24"/>
        </w:rPr>
        <w:t>к</w:t>
      </w:r>
      <w:r>
        <w:rPr>
          <w:spacing w:val="1"/>
          <w:sz w:val="24"/>
        </w:rPr>
        <w:t xml:space="preserve"> </w:t>
      </w:r>
      <w:r>
        <w:rPr>
          <w:sz w:val="24"/>
        </w:rPr>
        <w:t>музы</w:t>
      </w:r>
      <w:r>
        <w:rPr>
          <w:sz w:val="24"/>
        </w:rPr>
        <w:t>ке,</w:t>
      </w:r>
      <w:r>
        <w:rPr>
          <w:spacing w:val="11"/>
          <w:sz w:val="24"/>
        </w:rPr>
        <w:t xml:space="preserve"> </w:t>
      </w:r>
      <w:r>
        <w:rPr>
          <w:sz w:val="24"/>
        </w:rPr>
        <w:t>музыкальную</w:t>
      </w:r>
      <w:r>
        <w:rPr>
          <w:spacing w:val="7"/>
          <w:sz w:val="24"/>
        </w:rPr>
        <w:t xml:space="preserve"> </w:t>
      </w:r>
      <w:r>
        <w:rPr>
          <w:spacing w:val="-2"/>
          <w:sz w:val="24"/>
        </w:rPr>
        <w:t>отзывчивость</w:t>
      </w:r>
    </w:p>
    <w:p w:rsidR="00EC424D" w:rsidRDefault="00FC67E1">
      <w:pPr>
        <w:pStyle w:val="a3"/>
        <w:spacing w:before="16" w:line="275" w:lineRule="exact"/>
        <w:ind w:firstLine="0"/>
      </w:pPr>
      <w:r>
        <w:t>на</w:t>
      </w:r>
      <w:r>
        <w:rPr>
          <w:spacing w:val="-3"/>
        </w:rPr>
        <w:t xml:space="preserve"> </w:t>
      </w:r>
      <w:r>
        <w:rPr>
          <w:spacing w:val="-4"/>
        </w:rPr>
        <w:t>нее;</w:t>
      </w:r>
    </w:p>
    <w:p w:rsidR="00EC424D" w:rsidRDefault="00FC67E1">
      <w:pPr>
        <w:pStyle w:val="a4"/>
        <w:numPr>
          <w:ilvl w:val="1"/>
          <w:numId w:val="83"/>
        </w:numPr>
        <w:tabs>
          <w:tab w:val="left" w:pos="1426"/>
        </w:tabs>
        <w:spacing w:line="275" w:lineRule="exact"/>
        <w:ind w:left="1426" w:hanging="243"/>
        <w:rPr>
          <w:sz w:val="24"/>
        </w:rPr>
      </w:pPr>
      <w:r>
        <w:rPr>
          <w:sz w:val="24"/>
        </w:rPr>
        <w:t>продолжать</w:t>
      </w:r>
      <w:r>
        <w:rPr>
          <w:spacing w:val="33"/>
          <w:sz w:val="24"/>
        </w:rPr>
        <w:t xml:space="preserve"> </w:t>
      </w:r>
      <w:r>
        <w:rPr>
          <w:sz w:val="24"/>
        </w:rPr>
        <w:t>развивать</w:t>
      </w:r>
      <w:r>
        <w:rPr>
          <w:spacing w:val="35"/>
          <w:sz w:val="24"/>
        </w:rPr>
        <w:t xml:space="preserve"> </w:t>
      </w:r>
      <w:r>
        <w:rPr>
          <w:sz w:val="24"/>
        </w:rPr>
        <w:t>у</w:t>
      </w:r>
      <w:r>
        <w:rPr>
          <w:spacing w:val="9"/>
          <w:sz w:val="24"/>
        </w:rPr>
        <w:t xml:space="preserve"> </w:t>
      </w:r>
      <w:r>
        <w:rPr>
          <w:sz w:val="24"/>
        </w:rPr>
        <w:t>детей</w:t>
      </w:r>
      <w:r>
        <w:rPr>
          <w:spacing w:val="64"/>
          <w:w w:val="150"/>
          <w:sz w:val="24"/>
        </w:rPr>
        <w:t xml:space="preserve"> </w:t>
      </w:r>
      <w:r>
        <w:rPr>
          <w:sz w:val="24"/>
        </w:rPr>
        <w:t>музыкальные</w:t>
      </w:r>
      <w:r>
        <w:rPr>
          <w:spacing w:val="53"/>
          <w:w w:val="150"/>
          <w:sz w:val="24"/>
        </w:rPr>
        <w:t xml:space="preserve"> </w:t>
      </w:r>
      <w:r>
        <w:rPr>
          <w:sz w:val="24"/>
        </w:rPr>
        <w:t>способности</w:t>
      </w:r>
      <w:r>
        <w:rPr>
          <w:spacing w:val="62"/>
          <w:w w:val="150"/>
          <w:sz w:val="24"/>
        </w:rPr>
        <w:t xml:space="preserve"> </w:t>
      </w:r>
      <w:r>
        <w:rPr>
          <w:sz w:val="24"/>
        </w:rPr>
        <w:t>детей:</w:t>
      </w:r>
      <w:r>
        <w:rPr>
          <w:spacing w:val="55"/>
          <w:w w:val="150"/>
          <w:sz w:val="24"/>
        </w:rPr>
        <w:t xml:space="preserve"> </w:t>
      </w:r>
      <w:r>
        <w:rPr>
          <w:spacing w:val="-2"/>
          <w:sz w:val="24"/>
        </w:rPr>
        <w:t>звуковысотный,</w:t>
      </w:r>
    </w:p>
    <w:p w:rsidR="00EC424D" w:rsidRDefault="00FC67E1">
      <w:pPr>
        <w:pStyle w:val="a3"/>
        <w:spacing w:line="266" w:lineRule="exact"/>
        <w:ind w:firstLine="0"/>
        <w:jc w:val="both"/>
      </w:pPr>
      <w:r>
        <w:t>ритмический,</w:t>
      </w:r>
      <w:r>
        <w:rPr>
          <w:spacing w:val="-15"/>
        </w:rPr>
        <w:t xml:space="preserve"> </w:t>
      </w:r>
      <w:r>
        <w:t>тембровый,</w:t>
      </w:r>
      <w:r>
        <w:rPr>
          <w:spacing w:val="-15"/>
        </w:rPr>
        <w:t xml:space="preserve"> </w:t>
      </w:r>
      <w:r>
        <w:t>динамический</w:t>
      </w:r>
      <w:r>
        <w:rPr>
          <w:spacing w:val="-14"/>
        </w:rPr>
        <w:t xml:space="preserve"> </w:t>
      </w:r>
      <w:r>
        <w:rPr>
          <w:spacing w:val="-4"/>
        </w:rPr>
        <w:t>слух;</w:t>
      </w:r>
    </w:p>
    <w:p w:rsidR="00EC424D" w:rsidRDefault="00FC67E1">
      <w:pPr>
        <w:pStyle w:val="a4"/>
        <w:numPr>
          <w:ilvl w:val="1"/>
          <w:numId w:val="83"/>
        </w:numPr>
        <w:tabs>
          <w:tab w:val="left" w:pos="1398"/>
        </w:tabs>
        <w:spacing w:line="242" w:lineRule="auto"/>
        <w:ind w:right="1231" w:firstLine="706"/>
        <w:jc w:val="both"/>
        <w:rPr>
          <w:sz w:val="24"/>
        </w:rPr>
      </w:pPr>
      <w:r>
        <w:rPr>
          <w:sz w:val="24"/>
        </w:rPr>
        <w:t>развивать</w:t>
      </w:r>
      <w:r>
        <w:rPr>
          <w:spacing w:val="-5"/>
          <w:sz w:val="24"/>
        </w:rPr>
        <w:t xml:space="preserve"> </w:t>
      </w:r>
      <w:r>
        <w:rPr>
          <w:sz w:val="24"/>
        </w:rPr>
        <w:t>у</w:t>
      </w:r>
      <w:r>
        <w:rPr>
          <w:spacing w:val="-8"/>
          <w:sz w:val="24"/>
        </w:rPr>
        <w:t xml:space="preserve"> </w:t>
      </w:r>
      <w:r>
        <w:rPr>
          <w:sz w:val="24"/>
        </w:rPr>
        <w:t>детей умение</w:t>
      </w:r>
      <w:r>
        <w:rPr>
          <w:spacing w:val="-3"/>
          <w:sz w:val="24"/>
        </w:rPr>
        <w:t xml:space="preserve"> </w:t>
      </w:r>
      <w:r>
        <w:rPr>
          <w:sz w:val="24"/>
        </w:rPr>
        <w:t>творческой</w:t>
      </w:r>
      <w:r>
        <w:rPr>
          <w:spacing w:val="-1"/>
          <w:sz w:val="24"/>
        </w:rPr>
        <w:t xml:space="preserve"> </w:t>
      </w:r>
      <w:r>
        <w:rPr>
          <w:sz w:val="24"/>
        </w:rPr>
        <w:t>интерпретации музыки</w:t>
      </w:r>
      <w:r>
        <w:rPr>
          <w:spacing w:val="-1"/>
          <w:sz w:val="24"/>
        </w:rPr>
        <w:t xml:space="preserve"> </w:t>
      </w:r>
      <w:r>
        <w:rPr>
          <w:sz w:val="24"/>
        </w:rPr>
        <w:t>разными</w:t>
      </w:r>
      <w:r>
        <w:rPr>
          <w:spacing w:val="-1"/>
          <w:sz w:val="24"/>
        </w:rPr>
        <w:t xml:space="preserve"> </w:t>
      </w:r>
      <w:r>
        <w:rPr>
          <w:sz w:val="24"/>
        </w:rPr>
        <w:t>средствами художественной выразительности;</w:t>
      </w:r>
    </w:p>
    <w:p w:rsidR="00EC424D" w:rsidRDefault="00FC67E1">
      <w:pPr>
        <w:pStyle w:val="a4"/>
        <w:numPr>
          <w:ilvl w:val="1"/>
          <w:numId w:val="83"/>
        </w:numPr>
        <w:tabs>
          <w:tab w:val="left" w:pos="1345"/>
        </w:tabs>
        <w:ind w:right="841" w:firstLine="706"/>
        <w:jc w:val="both"/>
        <w:rPr>
          <w:sz w:val="24"/>
        </w:rPr>
      </w:pPr>
      <w:r>
        <w:rPr>
          <w:sz w:val="24"/>
        </w:rPr>
        <w:t>способствовать</w:t>
      </w:r>
      <w:r>
        <w:rPr>
          <w:spacing w:val="-5"/>
          <w:sz w:val="24"/>
        </w:rPr>
        <w:t xml:space="preserve"> </w:t>
      </w:r>
      <w:r>
        <w:rPr>
          <w:sz w:val="24"/>
        </w:rPr>
        <w:t>дальнейшему</w:t>
      </w:r>
      <w:r>
        <w:rPr>
          <w:spacing w:val="-12"/>
          <w:sz w:val="24"/>
        </w:rPr>
        <w:t xml:space="preserve"> </w:t>
      </w:r>
      <w:r>
        <w:rPr>
          <w:sz w:val="24"/>
        </w:rPr>
        <w:t>развитию</w:t>
      </w:r>
      <w:r>
        <w:rPr>
          <w:spacing w:val="-4"/>
          <w:sz w:val="24"/>
        </w:rPr>
        <w:t xml:space="preserve"> </w:t>
      </w:r>
      <w:r>
        <w:rPr>
          <w:sz w:val="24"/>
        </w:rPr>
        <w:t>у</w:t>
      </w:r>
      <w:r>
        <w:rPr>
          <w:spacing w:val="-12"/>
          <w:sz w:val="24"/>
        </w:rPr>
        <w:t xml:space="preserve"> </w:t>
      </w:r>
      <w:r>
        <w:rPr>
          <w:sz w:val="24"/>
        </w:rPr>
        <w:t>детей навыков</w:t>
      </w:r>
      <w:r>
        <w:rPr>
          <w:spacing w:val="-5"/>
          <w:sz w:val="24"/>
        </w:rPr>
        <w:t xml:space="preserve"> </w:t>
      </w:r>
      <w:r>
        <w:rPr>
          <w:sz w:val="24"/>
        </w:rPr>
        <w:t>пения,</w:t>
      </w:r>
      <w:r>
        <w:rPr>
          <w:spacing w:val="-5"/>
          <w:sz w:val="24"/>
        </w:rPr>
        <w:t xml:space="preserve"> </w:t>
      </w:r>
      <w:r>
        <w:rPr>
          <w:sz w:val="24"/>
        </w:rPr>
        <w:t>движений</w:t>
      </w:r>
      <w:r>
        <w:rPr>
          <w:spacing w:val="-6"/>
          <w:sz w:val="24"/>
        </w:rPr>
        <w:t xml:space="preserve"> </w:t>
      </w:r>
      <w:r>
        <w:rPr>
          <w:sz w:val="24"/>
        </w:rPr>
        <w:t>под</w:t>
      </w:r>
      <w:r>
        <w:rPr>
          <w:spacing w:val="-4"/>
          <w:sz w:val="24"/>
        </w:rPr>
        <w:t xml:space="preserve"> </w:t>
      </w:r>
      <w:r>
        <w:rPr>
          <w:sz w:val="24"/>
        </w:rPr>
        <w:t>музыку, игры</w:t>
      </w:r>
      <w:r>
        <w:rPr>
          <w:spacing w:val="-5"/>
          <w:sz w:val="24"/>
        </w:rPr>
        <w:t xml:space="preserve"> </w:t>
      </w:r>
      <w:r>
        <w:rPr>
          <w:sz w:val="24"/>
        </w:rPr>
        <w:t>и</w:t>
      </w:r>
      <w:r>
        <w:rPr>
          <w:spacing w:val="-6"/>
          <w:sz w:val="24"/>
        </w:rPr>
        <w:t xml:space="preserve"> </w:t>
      </w:r>
      <w:r>
        <w:rPr>
          <w:sz w:val="24"/>
        </w:rPr>
        <w:t>импровизации</w:t>
      </w:r>
      <w:r>
        <w:rPr>
          <w:spacing w:val="-6"/>
          <w:sz w:val="24"/>
        </w:rPr>
        <w:t xml:space="preserve"> </w:t>
      </w:r>
      <w:r>
        <w:rPr>
          <w:sz w:val="24"/>
        </w:rPr>
        <w:t>мелодий</w:t>
      </w:r>
      <w:r>
        <w:rPr>
          <w:spacing w:val="-1"/>
          <w:sz w:val="24"/>
        </w:rPr>
        <w:t xml:space="preserve"> </w:t>
      </w:r>
      <w:r>
        <w:rPr>
          <w:sz w:val="24"/>
        </w:rPr>
        <w:t>на</w:t>
      </w:r>
      <w:r>
        <w:rPr>
          <w:spacing w:val="-8"/>
          <w:sz w:val="24"/>
        </w:rPr>
        <w:t xml:space="preserve"> </w:t>
      </w:r>
      <w:r>
        <w:rPr>
          <w:sz w:val="24"/>
        </w:rPr>
        <w:t>детских</w:t>
      </w:r>
      <w:r>
        <w:rPr>
          <w:spacing w:val="-7"/>
          <w:sz w:val="24"/>
        </w:rPr>
        <w:t xml:space="preserve"> </w:t>
      </w:r>
      <w:r>
        <w:rPr>
          <w:sz w:val="24"/>
        </w:rPr>
        <w:t>музыкальных</w:t>
      </w:r>
      <w:r>
        <w:rPr>
          <w:spacing w:val="-7"/>
          <w:sz w:val="24"/>
        </w:rPr>
        <w:t xml:space="preserve"> </w:t>
      </w:r>
      <w:r>
        <w:rPr>
          <w:sz w:val="24"/>
        </w:rPr>
        <w:t>инструментах;</w:t>
      </w:r>
      <w:r>
        <w:rPr>
          <w:spacing w:val="-7"/>
          <w:sz w:val="24"/>
        </w:rPr>
        <w:t xml:space="preserve"> </w:t>
      </w:r>
      <w:r>
        <w:rPr>
          <w:sz w:val="24"/>
        </w:rPr>
        <w:t>творческой</w:t>
      </w:r>
      <w:r>
        <w:rPr>
          <w:spacing w:val="-1"/>
          <w:sz w:val="24"/>
        </w:rPr>
        <w:t xml:space="preserve"> </w:t>
      </w:r>
      <w:r>
        <w:rPr>
          <w:sz w:val="24"/>
        </w:rPr>
        <w:t xml:space="preserve">активности </w:t>
      </w:r>
      <w:r>
        <w:rPr>
          <w:spacing w:val="-2"/>
          <w:sz w:val="24"/>
        </w:rPr>
        <w:t>детей;</w:t>
      </w:r>
    </w:p>
    <w:p w:rsidR="00EC424D" w:rsidRDefault="00FC67E1">
      <w:pPr>
        <w:pStyle w:val="a4"/>
        <w:numPr>
          <w:ilvl w:val="1"/>
          <w:numId w:val="83"/>
        </w:numPr>
        <w:tabs>
          <w:tab w:val="left" w:pos="1326"/>
        </w:tabs>
        <w:spacing w:line="275" w:lineRule="exact"/>
        <w:ind w:left="1326" w:hanging="143"/>
        <w:rPr>
          <w:sz w:val="24"/>
        </w:rPr>
      </w:pPr>
      <w:r>
        <w:rPr>
          <w:sz w:val="24"/>
        </w:rPr>
        <w:t>развивать</w:t>
      </w:r>
      <w:r>
        <w:rPr>
          <w:spacing w:val="-17"/>
          <w:sz w:val="24"/>
        </w:rPr>
        <w:t xml:space="preserve"> </w:t>
      </w:r>
      <w:r>
        <w:rPr>
          <w:sz w:val="24"/>
        </w:rPr>
        <w:t>у</w:t>
      </w:r>
      <w:r>
        <w:rPr>
          <w:spacing w:val="-27"/>
          <w:sz w:val="24"/>
        </w:rPr>
        <w:t xml:space="preserve"> </w:t>
      </w:r>
      <w:r>
        <w:rPr>
          <w:sz w:val="24"/>
        </w:rPr>
        <w:t>детей</w:t>
      </w:r>
      <w:r>
        <w:rPr>
          <w:spacing w:val="-1"/>
          <w:sz w:val="24"/>
        </w:rPr>
        <w:t xml:space="preserve"> </w:t>
      </w:r>
      <w:r>
        <w:rPr>
          <w:sz w:val="24"/>
        </w:rPr>
        <w:t>умение</w:t>
      </w:r>
      <w:r>
        <w:rPr>
          <w:spacing w:val="-12"/>
          <w:sz w:val="24"/>
        </w:rPr>
        <w:t xml:space="preserve"> </w:t>
      </w:r>
      <w:r>
        <w:rPr>
          <w:sz w:val="24"/>
        </w:rPr>
        <w:t>сотрудничества</w:t>
      </w:r>
      <w:r>
        <w:rPr>
          <w:spacing w:val="-15"/>
          <w:sz w:val="24"/>
        </w:rPr>
        <w:t xml:space="preserve"> </w:t>
      </w:r>
      <w:r>
        <w:rPr>
          <w:sz w:val="24"/>
        </w:rPr>
        <w:t>в</w:t>
      </w:r>
      <w:r>
        <w:rPr>
          <w:spacing w:val="-7"/>
          <w:sz w:val="24"/>
        </w:rPr>
        <w:t xml:space="preserve"> </w:t>
      </w:r>
      <w:r>
        <w:rPr>
          <w:sz w:val="24"/>
        </w:rPr>
        <w:t>коллективной</w:t>
      </w:r>
      <w:r>
        <w:rPr>
          <w:spacing w:val="-8"/>
          <w:sz w:val="24"/>
        </w:rPr>
        <w:t xml:space="preserve"> </w:t>
      </w:r>
      <w:r>
        <w:rPr>
          <w:sz w:val="24"/>
        </w:rPr>
        <w:t>музыкальной</w:t>
      </w:r>
      <w:r>
        <w:rPr>
          <w:spacing w:val="-7"/>
          <w:sz w:val="24"/>
        </w:rPr>
        <w:t xml:space="preserve"> </w:t>
      </w:r>
      <w:r>
        <w:rPr>
          <w:spacing w:val="-2"/>
          <w:sz w:val="24"/>
        </w:rPr>
        <w:t>деятельности;</w:t>
      </w:r>
    </w:p>
    <w:p w:rsidR="00EC424D" w:rsidRDefault="00FC67E1">
      <w:pPr>
        <w:pStyle w:val="a4"/>
        <w:numPr>
          <w:ilvl w:val="0"/>
          <w:numId w:val="82"/>
        </w:numPr>
        <w:tabs>
          <w:tab w:val="left" w:pos="1494"/>
        </w:tabs>
        <w:spacing w:line="292" w:lineRule="exact"/>
        <w:ind w:left="1494" w:hanging="306"/>
        <w:rPr>
          <w:i/>
          <w:sz w:val="24"/>
        </w:rPr>
      </w:pPr>
      <w:r>
        <w:rPr>
          <w:i/>
          <w:spacing w:val="-2"/>
          <w:sz w:val="24"/>
          <w:u w:val="single"/>
        </w:rPr>
        <w:t>театрализованная</w:t>
      </w:r>
      <w:r>
        <w:rPr>
          <w:i/>
          <w:spacing w:val="13"/>
          <w:sz w:val="24"/>
          <w:u w:val="single"/>
        </w:rPr>
        <w:t xml:space="preserve"> </w:t>
      </w:r>
      <w:r>
        <w:rPr>
          <w:i/>
          <w:spacing w:val="-2"/>
          <w:sz w:val="24"/>
          <w:u w:val="single"/>
        </w:rPr>
        <w:t>деятельность:</w:t>
      </w:r>
    </w:p>
    <w:p w:rsidR="00EC424D" w:rsidRDefault="00FC67E1">
      <w:pPr>
        <w:pStyle w:val="a4"/>
        <w:numPr>
          <w:ilvl w:val="1"/>
          <w:numId w:val="83"/>
        </w:numPr>
        <w:tabs>
          <w:tab w:val="left" w:pos="1326"/>
        </w:tabs>
        <w:spacing w:line="242" w:lineRule="auto"/>
        <w:ind w:right="696" w:firstLine="706"/>
        <w:rPr>
          <w:sz w:val="24"/>
        </w:rPr>
      </w:pPr>
      <w:r>
        <w:rPr>
          <w:sz w:val="24"/>
        </w:rPr>
        <w:t>знакомить</w:t>
      </w:r>
      <w:r>
        <w:rPr>
          <w:spacing w:val="-3"/>
          <w:sz w:val="24"/>
        </w:rPr>
        <w:t xml:space="preserve"> </w:t>
      </w:r>
      <w:r>
        <w:rPr>
          <w:sz w:val="24"/>
        </w:rPr>
        <w:t>детей</w:t>
      </w:r>
      <w:r>
        <w:rPr>
          <w:spacing w:val="-8"/>
          <w:sz w:val="24"/>
        </w:rPr>
        <w:t xml:space="preserve"> </w:t>
      </w:r>
      <w:r>
        <w:rPr>
          <w:sz w:val="24"/>
        </w:rPr>
        <w:t>с</w:t>
      </w:r>
      <w:r>
        <w:rPr>
          <w:spacing w:val="-5"/>
          <w:sz w:val="24"/>
        </w:rPr>
        <w:t xml:space="preserve"> </w:t>
      </w:r>
      <w:r>
        <w:rPr>
          <w:sz w:val="24"/>
        </w:rPr>
        <w:t>различными</w:t>
      </w:r>
      <w:r>
        <w:rPr>
          <w:spacing w:val="-8"/>
          <w:sz w:val="24"/>
        </w:rPr>
        <w:t xml:space="preserve"> </w:t>
      </w:r>
      <w:r>
        <w:rPr>
          <w:sz w:val="24"/>
        </w:rPr>
        <w:t>видами</w:t>
      </w:r>
      <w:r>
        <w:rPr>
          <w:spacing w:val="-3"/>
          <w:sz w:val="24"/>
        </w:rPr>
        <w:t xml:space="preserve"> </w:t>
      </w:r>
      <w:r>
        <w:rPr>
          <w:sz w:val="24"/>
        </w:rPr>
        <w:t>театрального</w:t>
      </w:r>
      <w:r>
        <w:rPr>
          <w:spacing w:val="-4"/>
          <w:sz w:val="24"/>
        </w:rPr>
        <w:t xml:space="preserve"> </w:t>
      </w:r>
      <w:r>
        <w:rPr>
          <w:sz w:val="24"/>
        </w:rPr>
        <w:t>искусства</w:t>
      </w:r>
      <w:r>
        <w:rPr>
          <w:spacing w:val="-5"/>
          <w:sz w:val="24"/>
        </w:rPr>
        <w:t xml:space="preserve"> </w:t>
      </w:r>
      <w:r>
        <w:rPr>
          <w:sz w:val="24"/>
        </w:rPr>
        <w:t>(кукольный</w:t>
      </w:r>
      <w:r>
        <w:rPr>
          <w:spacing w:val="-3"/>
          <w:sz w:val="24"/>
        </w:rPr>
        <w:t xml:space="preserve"> </w:t>
      </w:r>
      <w:r>
        <w:rPr>
          <w:sz w:val="24"/>
        </w:rPr>
        <w:t>театр,</w:t>
      </w:r>
      <w:r>
        <w:rPr>
          <w:spacing w:val="-2"/>
          <w:sz w:val="24"/>
        </w:rPr>
        <w:t xml:space="preserve"> </w:t>
      </w:r>
      <w:r>
        <w:rPr>
          <w:sz w:val="24"/>
        </w:rPr>
        <w:t>балет, опера и прочее);</w:t>
      </w:r>
    </w:p>
    <w:p w:rsidR="00EC424D" w:rsidRDefault="00FC67E1">
      <w:pPr>
        <w:pStyle w:val="a4"/>
        <w:numPr>
          <w:ilvl w:val="1"/>
          <w:numId w:val="83"/>
        </w:numPr>
        <w:tabs>
          <w:tab w:val="left" w:pos="1326"/>
        </w:tabs>
        <w:spacing w:line="271" w:lineRule="exact"/>
        <w:ind w:left="1326" w:hanging="143"/>
        <w:rPr>
          <w:sz w:val="24"/>
        </w:rPr>
      </w:pPr>
      <w:r>
        <w:rPr>
          <w:sz w:val="24"/>
        </w:rPr>
        <w:t>знакомить</w:t>
      </w:r>
      <w:r>
        <w:rPr>
          <w:spacing w:val="-13"/>
          <w:sz w:val="24"/>
        </w:rPr>
        <w:t xml:space="preserve"> </w:t>
      </w:r>
      <w:r>
        <w:rPr>
          <w:sz w:val="24"/>
        </w:rPr>
        <w:t>детей</w:t>
      </w:r>
      <w:r>
        <w:rPr>
          <w:spacing w:val="-2"/>
          <w:sz w:val="24"/>
        </w:rPr>
        <w:t xml:space="preserve"> </w:t>
      </w:r>
      <w:r>
        <w:rPr>
          <w:sz w:val="24"/>
        </w:rPr>
        <w:t>с</w:t>
      </w:r>
      <w:r>
        <w:rPr>
          <w:spacing w:val="-15"/>
          <w:sz w:val="24"/>
        </w:rPr>
        <w:t xml:space="preserve"> </w:t>
      </w:r>
      <w:r>
        <w:rPr>
          <w:sz w:val="24"/>
        </w:rPr>
        <w:t>театральной</w:t>
      </w:r>
      <w:r>
        <w:rPr>
          <w:spacing w:val="-10"/>
          <w:sz w:val="24"/>
        </w:rPr>
        <w:t xml:space="preserve"> </w:t>
      </w:r>
      <w:r>
        <w:rPr>
          <w:sz w:val="24"/>
        </w:rPr>
        <w:t>терминологией</w:t>
      </w:r>
      <w:r>
        <w:rPr>
          <w:spacing w:val="-9"/>
          <w:sz w:val="24"/>
        </w:rPr>
        <w:t xml:space="preserve"> </w:t>
      </w:r>
      <w:r>
        <w:rPr>
          <w:sz w:val="24"/>
        </w:rPr>
        <w:t>(акт,</w:t>
      </w:r>
      <w:r>
        <w:rPr>
          <w:spacing w:val="-9"/>
          <w:sz w:val="24"/>
        </w:rPr>
        <w:t xml:space="preserve"> </w:t>
      </w:r>
      <w:r>
        <w:rPr>
          <w:sz w:val="24"/>
        </w:rPr>
        <w:t>актер,</w:t>
      </w:r>
      <w:r>
        <w:rPr>
          <w:spacing w:val="-4"/>
          <w:sz w:val="24"/>
        </w:rPr>
        <w:t xml:space="preserve"> </w:t>
      </w:r>
      <w:r>
        <w:rPr>
          <w:sz w:val="24"/>
        </w:rPr>
        <w:t>антракт,</w:t>
      </w:r>
      <w:r>
        <w:rPr>
          <w:spacing w:val="-8"/>
          <w:sz w:val="24"/>
        </w:rPr>
        <w:t xml:space="preserve"> </w:t>
      </w:r>
      <w:r>
        <w:rPr>
          <w:sz w:val="24"/>
        </w:rPr>
        <w:t>кулисы</w:t>
      </w:r>
      <w:r>
        <w:rPr>
          <w:spacing w:val="-5"/>
          <w:sz w:val="24"/>
        </w:rPr>
        <w:t xml:space="preserve"> </w:t>
      </w:r>
      <w:r>
        <w:rPr>
          <w:sz w:val="24"/>
        </w:rPr>
        <w:t>и</w:t>
      </w:r>
      <w:r>
        <w:rPr>
          <w:spacing w:val="-6"/>
          <w:sz w:val="24"/>
        </w:rPr>
        <w:t xml:space="preserve"> </w:t>
      </w:r>
      <w:r>
        <w:rPr>
          <w:sz w:val="24"/>
        </w:rPr>
        <w:t>так</w:t>
      </w:r>
      <w:r>
        <w:rPr>
          <w:spacing w:val="-12"/>
          <w:sz w:val="24"/>
        </w:rPr>
        <w:t xml:space="preserve"> </w:t>
      </w:r>
      <w:r>
        <w:rPr>
          <w:spacing w:val="-2"/>
          <w:sz w:val="24"/>
        </w:rPr>
        <w:t>далее);</w:t>
      </w:r>
    </w:p>
    <w:p w:rsidR="00EC424D" w:rsidRDefault="00FC67E1">
      <w:pPr>
        <w:pStyle w:val="a4"/>
        <w:numPr>
          <w:ilvl w:val="1"/>
          <w:numId w:val="83"/>
        </w:numPr>
        <w:tabs>
          <w:tab w:val="left" w:pos="1326"/>
        </w:tabs>
        <w:spacing w:before="5" w:line="273" w:lineRule="exact"/>
        <w:ind w:left="1326" w:hanging="143"/>
        <w:rPr>
          <w:sz w:val="24"/>
        </w:rPr>
      </w:pPr>
      <w:r>
        <w:rPr>
          <w:sz w:val="24"/>
        </w:rPr>
        <w:t>развивать</w:t>
      </w:r>
      <w:r>
        <w:rPr>
          <w:spacing w:val="-15"/>
          <w:sz w:val="24"/>
        </w:rPr>
        <w:t xml:space="preserve"> </w:t>
      </w:r>
      <w:r>
        <w:rPr>
          <w:sz w:val="24"/>
        </w:rPr>
        <w:t>интерес</w:t>
      </w:r>
      <w:r>
        <w:rPr>
          <w:spacing w:val="-15"/>
          <w:sz w:val="24"/>
        </w:rPr>
        <w:t xml:space="preserve"> </w:t>
      </w:r>
      <w:r>
        <w:rPr>
          <w:sz w:val="24"/>
        </w:rPr>
        <w:t>к</w:t>
      </w:r>
      <w:r>
        <w:rPr>
          <w:spacing w:val="-10"/>
          <w:sz w:val="24"/>
        </w:rPr>
        <w:t xml:space="preserve"> </w:t>
      </w:r>
      <w:r>
        <w:rPr>
          <w:sz w:val="24"/>
        </w:rPr>
        <w:t>сценическому</w:t>
      </w:r>
      <w:r>
        <w:rPr>
          <w:spacing w:val="-25"/>
          <w:sz w:val="24"/>
        </w:rPr>
        <w:t xml:space="preserve"> </w:t>
      </w:r>
      <w:r>
        <w:rPr>
          <w:spacing w:val="-2"/>
          <w:sz w:val="24"/>
        </w:rPr>
        <w:t>искусству;</w:t>
      </w:r>
    </w:p>
    <w:p w:rsidR="00EC424D" w:rsidRDefault="00FC67E1">
      <w:pPr>
        <w:pStyle w:val="a4"/>
        <w:numPr>
          <w:ilvl w:val="1"/>
          <w:numId w:val="83"/>
        </w:numPr>
        <w:tabs>
          <w:tab w:val="left" w:pos="1326"/>
        </w:tabs>
        <w:spacing w:line="242" w:lineRule="auto"/>
        <w:ind w:right="699" w:firstLine="706"/>
        <w:rPr>
          <w:sz w:val="24"/>
        </w:rPr>
      </w:pPr>
      <w:r>
        <w:rPr>
          <w:sz w:val="24"/>
        </w:rPr>
        <w:t>создавать</w:t>
      </w:r>
      <w:r>
        <w:rPr>
          <w:spacing w:val="-5"/>
          <w:sz w:val="24"/>
        </w:rPr>
        <w:t xml:space="preserve"> </w:t>
      </w:r>
      <w:r>
        <w:rPr>
          <w:sz w:val="24"/>
        </w:rPr>
        <w:t>атмосферу</w:t>
      </w:r>
      <w:r>
        <w:rPr>
          <w:spacing w:val="-12"/>
          <w:sz w:val="24"/>
        </w:rPr>
        <w:t xml:space="preserve"> </w:t>
      </w:r>
      <w:r>
        <w:rPr>
          <w:sz w:val="24"/>
        </w:rPr>
        <w:t>творческого</w:t>
      </w:r>
      <w:r>
        <w:rPr>
          <w:spacing w:val="-3"/>
          <w:sz w:val="24"/>
        </w:rPr>
        <w:t xml:space="preserve"> </w:t>
      </w:r>
      <w:r>
        <w:rPr>
          <w:sz w:val="24"/>
        </w:rPr>
        <w:t>выбора</w:t>
      </w:r>
      <w:r>
        <w:rPr>
          <w:spacing w:val="-3"/>
          <w:sz w:val="24"/>
        </w:rPr>
        <w:t xml:space="preserve"> </w:t>
      </w:r>
      <w:r>
        <w:rPr>
          <w:sz w:val="24"/>
        </w:rPr>
        <w:t>и</w:t>
      </w:r>
      <w:r>
        <w:rPr>
          <w:spacing w:val="-6"/>
          <w:sz w:val="24"/>
        </w:rPr>
        <w:t xml:space="preserve"> </w:t>
      </w:r>
      <w:r>
        <w:rPr>
          <w:sz w:val="24"/>
        </w:rPr>
        <w:t>инициативы</w:t>
      </w:r>
      <w:r>
        <w:rPr>
          <w:spacing w:val="-2"/>
          <w:sz w:val="24"/>
        </w:rPr>
        <w:t xml:space="preserve"> </w:t>
      </w:r>
      <w:r>
        <w:rPr>
          <w:sz w:val="24"/>
        </w:rPr>
        <w:t>для</w:t>
      </w:r>
      <w:r>
        <w:rPr>
          <w:spacing w:val="-3"/>
          <w:sz w:val="24"/>
        </w:rPr>
        <w:t xml:space="preserve"> </w:t>
      </w:r>
      <w:r>
        <w:rPr>
          <w:sz w:val="24"/>
        </w:rPr>
        <w:t>каждого</w:t>
      </w:r>
      <w:r>
        <w:rPr>
          <w:spacing w:val="-3"/>
          <w:sz w:val="24"/>
        </w:rPr>
        <w:t xml:space="preserve"> </w:t>
      </w:r>
      <w:r>
        <w:rPr>
          <w:sz w:val="24"/>
        </w:rPr>
        <w:t>ребѐнка;</w:t>
      </w:r>
      <w:r>
        <w:rPr>
          <w:spacing w:val="-7"/>
          <w:sz w:val="24"/>
        </w:rPr>
        <w:t xml:space="preserve"> </w:t>
      </w:r>
      <w:r>
        <w:rPr>
          <w:sz w:val="24"/>
        </w:rPr>
        <w:t>развивать личностные качеств (коммуникативные навыки, партнерские взаимоотношения;</w:t>
      </w:r>
    </w:p>
    <w:p w:rsidR="00EC424D" w:rsidRDefault="00FC67E1">
      <w:pPr>
        <w:pStyle w:val="a4"/>
        <w:numPr>
          <w:ilvl w:val="1"/>
          <w:numId w:val="83"/>
        </w:numPr>
        <w:tabs>
          <w:tab w:val="left" w:pos="1326"/>
        </w:tabs>
        <w:spacing w:line="271" w:lineRule="exact"/>
        <w:ind w:left="1326" w:hanging="143"/>
        <w:rPr>
          <w:sz w:val="24"/>
        </w:rPr>
      </w:pPr>
      <w:r>
        <w:rPr>
          <w:sz w:val="24"/>
        </w:rPr>
        <w:t>воспитывать</w:t>
      </w:r>
      <w:r>
        <w:rPr>
          <w:spacing w:val="-17"/>
          <w:sz w:val="24"/>
        </w:rPr>
        <w:t xml:space="preserve"> </w:t>
      </w:r>
      <w:r>
        <w:rPr>
          <w:sz w:val="24"/>
        </w:rPr>
        <w:t>доброжелательность</w:t>
      </w:r>
      <w:r>
        <w:rPr>
          <w:spacing w:val="-11"/>
          <w:sz w:val="24"/>
        </w:rPr>
        <w:t xml:space="preserve"> </w:t>
      </w:r>
      <w:r>
        <w:rPr>
          <w:sz w:val="24"/>
        </w:rPr>
        <w:t>и</w:t>
      </w:r>
      <w:r>
        <w:rPr>
          <w:spacing w:val="-16"/>
          <w:sz w:val="24"/>
        </w:rPr>
        <w:t xml:space="preserve"> </w:t>
      </w:r>
      <w:r>
        <w:rPr>
          <w:sz w:val="24"/>
        </w:rPr>
        <w:t>контактность</w:t>
      </w:r>
      <w:r>
        <w:rPr>
          <w:spacing w:val="-9"/>
          <w:sz w:val="24"/>
        </w:rPr>
        <w:t xml:space="preserve"> </w:t>
      </w:r>
      <w:r>
        <w:rPr>
          <w:sz w:val="24"/>
        </w:rPr>
        <w:t>в</w:t>
      </w:r>
      <w:r>
        <w:rPr>
          <w:spacing w:val="-15"/>
          <w:sz w:val="24"/>
        </w:rPr>
        <w:t xml:space="preserve"> </w:t>
      </w:r>
      <w:r>
        <w:rPr>
          <w:sz w:val="24"/>
        </w:rPr>
        <w:t>отношениях</w:t>
      </w:r>
      <w:r>
        <w:rPr>
          <w:spacing w:val="-10"/>
          <w:sz w:val="24"/>
        </w:rPr>
        <w:t xml:space="preserve"> </w:t>
      </w:r>
      <w:r>
        <w:rPr>
          <w:sz w:val="24"/>
        </w:rPr>
        <w:t>со</w:t>
      </w:r>
      <w:r>
        <w:rPr>
          <w:spacing w:val="-12"/>
          <w:sz w:val="24"/>
        </w:rPr>
        <w:t xml:space="preserve"> </w:t>
      </w:r>
      <w:r>
        <w:rPr>
          <w:spacing w:val="-2"/>
          <w:sz w:val="24"/>
        </w:rPr>
        <w:t>сверстниками;</w:t>
      </w:r>
    </w:p>
    <w:p w:rsidR="00EC424D" w:rsidRDefault="00FC67E1">
      <w:pPr>
        <w:pStyle w:val="a4"/>
        <w:numPr>
          <w:ilvl w:val="1"/>
          <w:numId w:val="83"/>
        </w:numPr>
        <w:tabs>
          <w:tab w:val="left" w:pos="1369"/>
        </w:tabs>
        <w:spacing w:before="2" w:line="237" w:lineRule="auto"/>
        <w:ind w:right="758" w:firstLine="706"/>
        <w:rPr>
          <w:sz w:val="24"/>
        </w:rPr>
      </w:pPr>
      <w:r>
        <w:rPr>
          <w:sz w:val="24"/>
        </w:rPr>
        <w:t>развивать навыки</w:t>
      </w:r>
      <w:r>
        <w:rPr>
          <w:spacing w:val="29"/>
          <w:sz w:val="24"/>
        </w:rPr>
        <w:t xml:space="preserve"> </w:t>
      </w:r>
      <w:r>
        <w:rPr>
          <w:sz w:val="24"/>
        </w:rPr>
        <w:t>действий</w:t>
      </w:r>
      <w:r>
        <w:rPr>
          <w:spacing w:val="29"/>
          <w:sz w:val="24"/>
        </w:rPr>
        <w:t xml:space="preserve"> </w:t>
      </w:r>
      <w:r>
        <w:rPr>
          <w:sz w:val="24"/>
        </w:rPr>
        <w:t>с воображаемыми предметами; способствовать</w:t>
      </w:r>
      <w:r>
        <w:rPr>
          <w:spacing w:val="30"/>
          <w:sz w:val="24"/>
        </w:rPr>
        <w:t xml:space="preserve"> </w:t>
      </w:r>
      <w:r>
        <w:rPr>
          <w:sz w:val="24"/>
        </w:rPr>
        <w:t>развитию навыков передачи образа различными способами (речь, мимика, жест, пантомима</w:t>
      </w:r>
      <w:r>
        <w:rPr>
          <w:spacing w:val="-3"/>
          <w:sz w:val="24"/>
        </w:rPr>
        <w:t xml:space="preserve"> </w:t>
      </w:r>
      <w:r>
        <w:rPr>
          <w:sz w:val="24"/>
        </w:rPr>
        <w:t>и прочее);</w:t>
      </w:r>
    </w:p>
    <w:p w:rsidR="00EC424D" w:rsidRDefault="00FC67E1">
      <w:pPr>
        <w:pStyle w:val="a4"/>
        <w:numPr>
          <w:ilvl w:val="1"/>
          <w:numId w:val="83"/>
        </w:numPr>
        <w:tabs>
          <w:tab w:val="left" w:pos="1398"/>
        </w:tabs>
        <w:spacing w:before="3"/>
        <w:ind w:right="1160" w:firstLine="706"/>
        <w:rPr>
          <w:sz w:val="24"/>
        </w:rPr>
      </w:pPr>
      <w:r>
        <w:rPr>
          <w:sz w:val="24"/>
        </w:rPr>
        <w:t>создавать условия</w:t>
      </w:r>
      <w:r>
        <w:rPr>
          <w:spacing w:val="-4"/>
          <w:sz w:val="24"/>
        </w:rPr>
        <w:t xml:space="preserve"> </w:t>
      </w:r>
      <w:r>
        <w:rPr>
          <w:sz w:val="24"/>
        </w:rPr>
        <w:t>для</w:t>
      </w:r>
      <w:r>
        <w:rPr>
          <w:spacing w:val="-7"/>
          <w:sz w:val="24"/>
        </w:rPr>
        <w:t xml:space="preserve"> </w:t>
      </w:r>
      <w:r>
        <w:rPr>
          <w:sz w:val="24"/>
        </w:rPr>
        <w:t>показа результатов</w:t>
      </w:r>
      <w:r>
        <w:rPr>
          <w:spacing w:val="-6"/>
          <w:sz w:val="24"/>
        </w:rPr>
        <w:t xml:space="preserve"> </w:t>
      </w:r>
      <w:r>
        <w:rPr>
          <w:sz w:val="24"/>
        </w:rPr>
        <w:t>творческой деятельности,</w:t>
      </w:r>
      <w:r>
        <w:rPr>
          <w:spacing w:val="-5"/>
          <w:sz w:val="24"/>
        </w:rPr>
        <w:t xml:space="preserve"> </w:t>
      </w:r>
      <w:r>
        <w:rPr>
          <w:sz w:val="24"/>
        </w:rPr>
        <w:t>поддерживать инициативу</w:t>
      </w:r>
      <w:r>
        <w:rPr>
          <w:spacing w:val="-16"/>
          <w:sz w:val="24"/>
        </w:rPr>
        <w:t xml:space="preserve"> </w:t>
      </w:r>
      <w:r>
        <w:rPr>
          <w:sz w:val="24"/>
        </w:rPr>
        <w:t>изготовления декораций, элементов костюмов и атрибутов;</w:t>
      </w:r>
    </w:p>
    <w:p w:rsidR="00EC424D" w:rsidRDefault="00FC67E1">
      <w:pPr>
        <w:pStyle w:val="a4"/>
        <w:numPr>
          <w:ilvl w:val="0"/>
          <w:numId w:val="82"/>
        </w:numPr>
        <w:tabs>
          <w:tab w:val="left" w:pos="1470"/>
        </w:tabs>
        <w:spacing w:before="3" w:line="292" w:lineRule="exact"/>
        <w:ind w:left="1470" w:hanging="287"/>
        <w:rPr>
          <w:sz w:val="24"/>
        </w:rPr>
      </w:pPr>
      <w:r>
        <w:rPr>
          <w:spacing w:val="-2"/>
          <w:sz w:val="24"/>
          <w:u w:val="single"/>
        </w:rPr>
        <w:t>культурно-досуговая</w:t>
      </w:r>
      <w:r>
        <w:rPr>
          <w:spacing w:val="21"/>
          <w:sz w:val="24"/>
          <w:u w:val="single"/>
        </w:rPr>
        <w:t xml:space="preserve"> </w:t>
      </w:r>
      <w:r>
        <w:rPr>
          <w:spacing w:val="-2"/>
          <w:sz w:val="24"/>
          <w:u w:val="single"/>
        </w:rPr>
        <w:t>деятельность:</w:t>
      </w:r>
    </w:p>
    <w:p w:rsidR="00EC424D" w:rsidRDefault="00FC67E1">
      <w:pPr>
        <w:pStyle w:val="a4"/>
        <w:numPr>
          <w:ilvl w:val="1"/>
          <w:numId w:val="83"/>
        </w:numPr>
        <w:tabs>
          <w:tab w:val="left" w:pos="1466"/>
          <w:tab w:val="left" w:pos="5553"/>
          <w:tab w:val="left" w:pos="7612"/>
          <w:tab w:val="left" w:pos="9193"/>
        </w:tabs>
        <w:spacing w:line="242" w:lineRule="auto"/>
        <w:ind w:right="815" w:firstLine="706"/>
        <w:rPr>
          <w:sz w:val="24"/>
        </w:rPr>
      </w:pPr>
      <w:r>
        <w:rPr>
          <w:sz w:val="24"/>
        </w:rPr>
        <w:t>развивать</w:t>
      </w:r>
      <w:r>
        <w:rPr>
          <w:spacing w:val="80"/>
          <w:sz w:val="24"/>
        </w:rPr>
        <w:t xml:space="preserve"> </w:t>
      </w:r>
      <w:r>
        <w:rPr>
          <w:sz w:val="24"/>
        </w:rPr>
        <w:t>желание</w:t>
      </w:r>
      <w:r>
        <w:rPr>
          <w:spacing w:val="80"/>
          <w:sz w:val="24"/>
        </w:rPr>
        <w:t xml:space="preserve"> </w:t>
      </w:r>
      <w:r>
        <w:rPr>
          <w:sz w:val="24"/>
        </w:rPr>
        <w:t>организовывать</w:t>
      </w:r>
      <w:r>
        <w:rPr>
          <w:sz w:val="24"/>
        </w:rPr>
        <w:tab/>
        <w:t>свободное</w:t>
      </w:r>
      <w:r>
        <w:rPr>
          <w:spacing w:val="80"/>
          <w:sz w:val="24"/>
        </w:rPr>
        <w:t xml:space="preserve"> </w:t>
      </w:r>
      <w:r>
        <w:rPr>
          <w:sz w:val="24"/>
        </w:rPr>
        <w:t>время</w:t>
      </w:r>
      <w:r>
        <w:rPr>
          <w:sz w:val="24"/>
        </w:rPr>
        <w:tab/>
        <w:t>с</w:t>
      </w:r>
      <w:r>
        <w:rPr>
          <w:spacing w:val="80"/>
          <w:sz w:val="24"/>
        </w:rPr>
        <w:t xml:space="preserve"> </w:t>
      </w:r>
      <w:r>
        <w:rPr>
          <w:sz w:val="24"/>
        </w:rPr>
        <w:t>интересом</w:t>
      </w:r>
      <w:r>
        <w:rPr>
          <w:sz w:val="24"/>
        </w:rPr>
        <w:tab/>
        <w:t>и</w:t>
      </w:r>
      <w:r>
        <w:rPr>
          <w:spacing w:val="-15"/>
          <w:sz w:val="24"/>
        </w:rPr>
        <w:t xml:space="preserve"> </w:t>
      </w:r>
      <w:r>
        <w:rPr>
          <w:sz w:val="24"/>
        </w:rPr>
        <w:t>пользой. Формировать основы досуговой культуры во время игр, творчества, прогулки и прочее;</w:t>
      </w:r>
    </w:p>
    <w:p w:rsidR="00EC424D" w:rsidRDefault="00FC67E1">
      <w:pPr>
        <w:pStyle w:val="a4"/>
        <w:numPr>
          <w:ilvl w:val="1"/>
          <w:numId w:val="83"/>
        </w:numPr>
        <w:tabs>
          <w:tab w:val="left" w:pos="1359"/>
        </w:tabs>
        <w:spacing w:line="242" w:lineRule="auto"/>
        <w:ind w:right="733" w:firstLine="706"/>
        <w:rPr>
          <w:sz w:val="24"/>
        </w:rPr>
      </w:pPr>
      <w:r>
        <w:rPr>
          <w:sz w:val="24"/>
        </w:rPr>
        <w:t>создавать</w:t>
      </w:r>
      <w:r>
        <w:rPr>
          <w:spacing w:val="30"/>
          <w:sz w:val="24"/>
        </w:rPr>
        <w:t xml:space="preserve"> </w:t>
      </w:r>
      <w:r>
        <w:rPr>
          <w:sz w:val="24"/>
        </w:rPr>
        <w:t>условия для проявления культурных потребностей и интересов, а также их использования в организации своего досуга;</w:t>
      </w:r>
    </w:p>
    <w:p w:rsidR="00EC424D" w:rsidRDefault="00FC67E1">
      <w:pPr>
        <w:pStyle w:val="a4"/>
        <w:numPr>
          <w:ilvl w:val="1"/>
          <w:numId w:val="83"/>
        </w:numPr>
        <w:tabs>
          <w:tab w:val="left" w:pos="1326"/>
        </w:tabs>
        <w:spacing w:line="271" w:lineRule="exact"/>
        <w:ind w:left="1326" w:hanging="143"/>
        <w:rPr>
          <w:sz w:val="24"/>
        </w:rPr>
      </w:pPr>
      <w:r>
        <w:rPr>
          <w:sz w:val="24"/>
        </w:rPr>
        <w:t>формировать</w:t>
      </w:r>
      <w:r>
        <w:rPr>
          <w:spacing w:val="-13"/>
          <w:sz w:val="24"/>
        </w:rPr>
        <w:t xml:space="preserve"> </w:t>
      </w:r>
      <w:r>
        <w:rPr>
          <w:sz w:val="24"/>
        </w:rPr>
        <w:t>понятия</w:t>
      </w:r>
      <w:r>
        <w:rPr>
          <w:spacing w:val="-15"/>
          <w:sz w:val="24"/>
        </w:rPr>
        <w:t xml:space="preserve"> </w:t>
      </w:r>
      <w:r>
        <w:rPr>
          <w:sz w:val="24"/>
        </w:rPr>
        <w:t>праздничный</w:t>
      </w:r>
      <w:r>
        <w:rPr>
          <w:spacing w:val="-10"/>
          <w:sz w:val="24"/>
        </w:rPr>
        <w:t xml:space="preserve"> </w:t>
      </w:r>
      <w:r>
        <w:rPr>
          <w:sz w:val="24"/>
        </w:rPr>
        <w:t>и</w:t>
      </w:r>
      <w:r>
        <w:rPr>
          <w:spacing w:val="-15"/>
          <w:sz w:val="24"/>
        </w:rPr>
        <w:t xml:space="preserve"> </w:t>
      </w:r>
      <w:r>
        <w:rPr>
          <w:sz w:val="24"/>
        </w:rPr>
        <w:t>будний</w:t>
      </w:r>
      <w:r>
        <w:rPr>
          <w:spacing w:val="-6"/>
          <w:sz w:val="24"/>
        </w:rPr>
        <w:t xml:space="preserve"> </w:t>
      </w:r>
      <w:r>
        <w:rPr>
          <w:sz w:val="24"/>
        </w:rPr>
        <w:t>день,</w:t>
      </w:r>
      <w:r>
        <w:rPr>
          <w:spacing w:val="-14"/>
          <w:sz w:val="24"/>
        </w:rPr>
        <w:t xml:space="preserve"> </w:t>
      </w:r>
      <w:r>
        <w:rPr>
          <w:sz w:val="24"/>
        </w:rPr>
        <w:t>понимать</w:t>
      </w:r>
      <w:r>
        <w:rPr>
          <w:spacing w:val="-10"/>
          <w:sz w:val="24"/>
        </w:rPr>
        <w:t xml:space="preserve"> </w:t>
      </w:r>
      <w:r>
        <w:rPr>
          <w:sz w:val="24"/>
        </w:rPr>
        <w:t>их</w:t>
      </w:r>
      <w:r>
        <w:rPr>
          <w:spacing w:val="-11"/>
          <w:sz w:val="24"/>
        </w:rPr>
        <w:t xml:space="preserve"> </w:t>
      </w:r>
      <w:r>
        <w:rPr>
          <w:spacing w:val="-2"/>
          <w:sz w:val="24"/>
        </w:rPr>
        <w:t>различия;</w:t>
      </w:r>
    </w:p>
    <w:p w:rsidR="00EC424D" w:rsidRDefault="00EC424D">
      <w:pPr>
        <w:spacing w:line="271" w:lineRule="exact"/>
        <w:rPr>
          <w:sz w:val="24"/>
        </w:rPr>
        <w:sectPr w:rsidR="00EC424D">
          <w:pgSz w:w="11950" w:h="16870"/>
          <w:pgMar w:top="860" w:right="60" w:bottom="920" w:left="800" w:header="0" w:footer="719" w:gutter="0"/>
          <w:cols w:space="720"/>
        </w:sectPr>
      </w:pPr>
    </w:p>
    <w:p w:rsidR="00EC424D" w:rsidRDefault="00FC67E1">
      <w:pPr>
        <w:pStyle w:val="a4"/>
        <w:numPr>
          <w:ilvl w:val="1"/>
          <w:numId w:val="83"/>
        </w:numPr>
        <w:tabs>
          <w:tab w:val="left" w:pos="1350"/>
        </w:tabs>
        <w:spacing w:before="73" w:line="237" w:lineRule="auto"/>
        <w:ind w:right="757" w:firstLine="706"/>
        <w:rPr>
          <w:sz w:val="24"/>
        </w:rPr>
      </w:pPr>
      <w:r>
        <w:rPr>
          <w:sz w:val="24"/>
        </w:rPr>
        <w:lastRenderedPageBreak/>
        <w:t>знакомить с историей возникновения праздников, воспитывать бережное</w:t>
      </w:r>
      <w:r>
        <w:rPr>
          <w:spacing w:val="-2"/>
          <w:sz w:val="24"/>
        </w:rPr>
        <w:t xml:space="preserve"> </w:t>
      </w:r>
      <w:r>
        <w:rPr>
          <w:sz w:val="24"/>
        </w:rPr>
        <w:t>отношение к народным праздничным традициям и обычаям;</w:t>
      </w:r>
    </w:p>
    <w:p w:rsidR="00EC424D" w:rsidRDefault="00FC67E1">
      <w:pPr>
        <w:pStyle w:val="a4"/>
        <w:numPr>
          <w:ilvl w:val="1"/>
          <w:numId w:val="83"/>
        </w:numPr>
        <w:tabs>
          <w:tab w:val="left" w:pos="1325"/>
        </w:tabs>
        <w:spacing w:before="5" w:line="237" w:lineRule="auto"/>
        <w:ind w:left="102" w:right="756" w:firstLine="1085"/>
        <w:rPr>
          <w:sz w:val="24"/>
        </w:rPr>
      </w:pPr>
      <w:r>
        <w:rPr>
          <w:sz w:val="24"/>
        </w:rPr>
        <w:t>развивать</w:t>
      </w:r>
      <w:r>
        <w:rPr>
          <w:spacing w:val="-15"/>
          <w:sz w:val="24"/>
        </w:rPr>
        <w:t xml:space="preserve"> </w:t>
      </w:r>
      <w:r>
        <w:rPr>
          <w:sz w:val="24"/>
        </w:rPr>
        <w:t>интерес</w:t>
      </w:r>
      <w:r>
        <w:rPr>
          <w:spacing w:val="-15"/>
          <w:sz w:val="24"/>
        </w:rPr>
        <w:t xml:space="preserve"> </w:t>
      </w:r>
      <w:r>
        <w:rPr>
          <w:sz w:val="24"/>
        </w:rPr>
        <w:t>к</w:t>
      </w:r>
      <w:r>
        <w:rPr>
          <w:spacing w:val="-15"/>
          <w:sz w:val="24"/>
        </w:rPr>
        <w:t xml:space="preserve"> </w:t>
      </w:r>
      <w:r>
        <w:rPr>
          <w:sz w:val="24"/>
        </w:rPr>
        <w:t>участию</w:t>
      </w:r>
      <w:r>
        <w:rPr>
          <w:spacing w:val="-15"/>
          <w:sz w:val="24"/>
        </w:rPr>
        <w:t xml:space="preserve"> </w:t>
      </w:r>
      <w:r>
        <w:rPr>
          <w:sz w:val="24"/>
        </w:rPr>
        <w:t>в</w:t>
      </w:r>
      <w:r>
        <w:rPr>
          <w:spacing w:val="-15"/>
          <w:sz w:val="24"/>
        </w:rPr>
        <w:t xml:space="preserve"> </w:t>
      </w:r>
      <w:r>
        <w:rPr>
          <w:sz w:val="24"/>
        </w:rPr>
        <w:t>праздничных</w:t>
      </w:r>
      <w:r>
        <w:rPr>
          <w:spacing w:val="-15"/>
          <w:sz w:val="24"/>
        </w:rPr>
        <w:t xml:space="preserve"> </w:t>
      </w:r>
      <w:r>
        <w:rPr>
          <w:sz w:val="24"/>
        </w:rPr>
        <w:t>программах</w:t>
      </w:r>
      <w:r>
        <w:rPr>
          <w:spacing w:val="-15"/>
          <w:sz w:val="24"/>
        </w:rPr>
        <w:t xml:space="preserve"> </w:t>
      </w:r>
      <w:r>
        <w:rPr>
          <w:sz w:val="24"/>
        </w:rPr>
        <w:t>и</w:t>
      </w:r>
      <w:r>
        <w:rPr>
          <w:spacing w:val="-15"/>
          <w:sz w:val="24"/>
        </w:rPr>
        <w:t xml:space="preserve"> </w:t>
      </w:r>
      <w:r>
        <w:rPr>
          <w:sz w:val="24"/>
        </w:rPr>
        <w:t>вызывать</w:t>
      </w:r>
      <w:r>
        <w:rPr>
          <w:spacing w:val="-15"/>
          <w:sz w:val="24"/>
        </w:rPr>
        <w:t xml:space="preserve"> </w:t>
      </w:r>
      <w:r>
        <w:rPr>
          <w:sz w:val="24"/>
        </w:rPr>
        <w:t>желание</w:t>
      </w:r>
      <w:r>
        <w:rPr>
          <w:spacing w:val="-17"/>
          <w:sz w:val="24"/>
        </w:rPr>
        <w:t xml:space="preserve"> </w:t>
      </w:r>
      <w:r>
        <w:rPr>
          <w:sz w:val="24"/>
        </w:rPr>
        <w:t>принимать участие в подготовке помещений к ним (украшение флажками, гирляндами, цветами и прочее);</w:t>
      </w:r>
    </w:p>
    <w:p w:rsidR="00EC424D" w:rsidRDefault="00FC67E1">
      <w:pPr>
        <w:pStyle w:val="a4"/>
        <w:numPr>
          <w:ilvl w:val="1"/>
          <w:numId w:val="83"/>
        </w:numPr>
        <w:tabs>
          <w:tab w:val="left" w:pos="1355"/>
        </w:tabs>
        <w:spacing w:before="8"/>
        <w:ind w:right="760" w:firstLine="706"/>
        <w:rPr>
          <w:sz w:val="24"/>
        </w:rPr>
      </w:pPr>
      <w:r>
        <w:rPr>
          <w:sz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C424D" w:rsidRDefault="00FC67E1">
      <w:pPr>
        <w:pStyle w:val="a4"/>
        <w:numPr>
          <w:ilvl w:val="1"/>
          <w:numId w:val="83"/>
        </w:numPr>
        <w:tabs>
          <w:tab w:val="left" w:pos="1321"/>
        </w:tabs>
        <w:spacing w:before="8" w:line="237" w:lineRule="auto"/>
        <w:ind w:right="742" w:firstLine="706"/>
        <w:rPr>
          <w:sz w:val="24"/>
        </w:rPr>
      </w:pPr>
      <w:r>
        <w:rPr>
          <w:sz w:val="24"/>
        </w:rPr>
        <w:t>воспитывать</w:t>
      </w:r>
      <w:r>
        <w:rPr>
          <w:spacing w:val="-15"/>
          <w:sz w:val="24"/>
        </w:rPr>
        <w:t xml:space="preserve"> </w:t>
      </w:r>
      <w:r>
        <w:rPr>
          <w:sz w:val="24"/>
        </w:rPr>
        <w:t>интерес</w:t>
      </w:r>
      <w:r>
        <w:rPr>
          <w:spacing w:val="-17"/>
          <w:sz w:val="24"/>
        </w:rPr>
        <w:t xml:space="preserve"> </w:t>
      </w:r>
      <w:r>
        <w:rPr>
          <w:sz w:val="24"/>
        </w:rPr>
        <w:t>к</w:t>
      </w:r>
      <w:r>
        <w:rPr>
          <w:spacing w:val="-15"/>
          <w:sz w:val="24"/>
        </w:rPr>
        <w:t xml:space="preserve"> </w:t>
      </w:r>
      <w:r>
        <w:rPr>
          <w:sz w:val="24"/>
        </w:rPr>
        <w:t>народной</w:t>
      </w:r>
      <w:r>
        <w:rPr>
          <w:spacing w:val="-15"/>
          <w:sz w:val="24"/>
        </w:rPr>
        <w:t xml:space="preserve"> </w:t>
      </w:r>
      <w:r>
        <w:rPr>
          <w:sz w:val="24"/>
        </w:rPr>
        <w:t>культуре,</w:t>
      </w:r>
      <w:r>
        <w:rPr>
          <w:spacing w:val="-15"/>
          <w:sz w:val="24"/>
        </w:rPr>
        <w:t xml:space="preserve"> </w:t>
      </w:r>
      <w:r>
        <w:rPr>
          <w:sz w:val="24"/>
        </w:rPr>
        <w:t>продолжать</w:t>
      </w:r>
      <w:r>
        <w:rPr>
          <w:spacing w:val="-15"/>
          <w:sz w:val="24"/>
        </w:rPr>
        <w:t xml:space="preserve"> </w:t>
      </w:r>
      <w:r>
        <w:rPr>
          <w:sz w:val="24"/>
        </w:rPr>
        <w:t>знакомить</w:t>
      </w:r>
      <w:r>
        <w:rPr>
          <w:spacing w:val="-15"/>
          <w:sz w:val="24"/>
        </w:rPr>
        <w:t xml:space="preserve"> </w:t>
      </w:r>
      <w:r>
        <w:rPr>
          <w:sz w:val="24"/>
        </w:rPr>
        <w:t>с</w:t>
      </w:r>
      <w:r>
        <w:rPr>
          <w:spacing w:val="-15"/>
          <w:sz w:val="24"/>
        </w:rPr>
        <w:t xml:space="preserve"> </w:t>
      </w:r>
      <w:r>
        <w:rPr>
          <w:sz w:val="24"/>
        </w:rPr>
        <w:t>традициями</w:t>
      </w:r>
      <w:r>
        <w:rPr>
          <w:spacing w:val="-15"/>
          <w:sz w:val="24"/>
        </w:rPr>
        <w:t xml:space="preserve"> </w:t>
      </w:r>
      <w:r>
        <w:rPr>
          <w:sz w:val="24"/>
        </w:rPr>
        <w:t>народов страны;</w:t>
      </w:r>
      <w:r>
        <w:rPr>
          <w:spacing w:val="-1"/>
          <w:sz w:val="24"/>
        </w:rPr>
        <w:t xml:space="preserve"> </w:t>
      </w:r>
      <w:r>
        <w:rPr>
          <w:sz w:val="24"/>
        </w:rPr>
        <w:t>воспитывать интерес и</w:t>
      </w:r>
      <w:r>
        <w:rPr>
          <w:spacing w:val="-1"/>
          <w:sz w:val="24"/>
        </w:rPr>
        <w:t xml:space="preserve"> </w:t>
      </w:r>
      <w:r>
        <w:rPr>
          <w:sz w:val="24"/>
        </w:rPr>
        <w:t>желание участвовать в народных праздниках и развлечениях;</w:t>
      </w:r>
    </w:p>
    <w:p w:rsidR="00EC424D" w:rsidRDefault="00FC67E1">
      <w:pPr>
        <w:pStyle w:val="a4"/>
        <w:numPr>
          <w:ilvl w:val="1"/>
          <w:numId w:val="83"/>
        </w:numPr>
        <w:tabs>
          <w:tab w:val="left" w:pos="1446"/>
        </w:tabs>
        <w:spacing w:line="242" w:lineRule="auto"/>
        <w:ind w:right="1498" w:firstLine="706"/>
        <w:rPr>
          <w:sz w:val="24"/>
        </w:rPr>
      </w:pPr>
      <w:r>
        <w:rPr>
          <w:sz w:val="24"/>
        </w:rPr>
        <w:t>поддерживать</w:t>
      </w:r>
      <w:r>
        <w:rPr>
          <w:spacing w:val="-6"/>
          <w:sz w:val="24"/>
        </w:rPr>
        <w:t xml:space="preserve"> </w:t>
      </w:r>
      <w:r>
        <w:rPr>
          <w:sz w:val="24"/>
        </w:rPr>
        <w:t>интерес</w:t>
      </w:r>
      <w:r>
        <w:rPr>
          <w:spacing w:val="-4"/>
          <w:sz w:val="24"/>
        </w:rPr>
        <w:t xml:space="preserve"> </w:t>
      </w:r>
      <w:r>
        <w:rPr>
          <w:sz w:val="24"/>
        </w:rPr>
        <w:t>к</w:t>
      </w:r>
      <w:r>
        <w:rPr>
          <w:spacing w:val="-5"/>
          <w:sz w:val="24"/>
        </w:rPr>
        <w:t xml:space="preserve"> </w:t>
      </w:r>
      <w:r>
        <w:rPr>
          <w:sz w:val="24"/>
        </w:rPr>
        <w:t>участию</w:t>
      </w:r>
      <w:r>
        <w:rPr>
          <w:spacing w:val="-5"/>
          <w:sz w:val="24"/>
        </w:rPr>
        <w:t xml:space="preserve"> </w:t>
      </w:r>
      <w:r>
        <w:rPr>
          <w:sz w:val="24"/>
        </w:rPr>
        <w:t>в</w:t>
      </w:r>
      <w:r>
        <w:rPr>
          <w:spacing w:val="-3"/>
          <w:sz w:val="24"/>
        </w:rPr>
        <w:t xml:space="preserve"> </w:t>
      </w:r>
      <w:r>
        <w:rPr>
          <w:sz w:val="24"/>
        </w:rPr>
        <w:t>творческих</w:t>
      </w:r>
      <w:r>
        <w:rPr>
          <w:spacing w:val="-8"/>
          <w:sz w:val="24"/>
        </w:rPr>
        <w:t xml:space="preserve"> </w:t>
      </w:r>
      <w:r>
        <w:rPr>
          <w:sz w:val="24"/>
        </w:rPr>
        <w:t>объединениях</w:t>
      </w:r>
      <w:r>
        <w:rPr>
          <w:spacing w:val="-8"/>
          <w:sz w:val="24"/>
        </w:rPr>
        <w:t xml:space="preserve"> </w:t>
      </w:r>
      <w:r>
        <w:rPr>
          <w:sz w:val="24"/>
        </w:rPr>
        <w:t xml:space="preserve">дополнительного образования </w:t>
      </w:r>
      <w:r>
        <w:rPr>
          <w:sz w:val="24"/>
        </w:rPr>
        <w:t>в ДОО и вне еѐ.</w:t>
      </w:r>
    </w:p>
    <w:p w:rsidR="00EC424D" w:rsidRDefault="00FC67E1">
      <w:pPr>
        <w:spacing w:before="3" w:line="274" w:lineRule="exact"/>
        <w:ind w:left="1250"/>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2"/>
          <w:sz w:val="24"/>
          <w:u w:val="single"/>
        </w:rPr>
        <w:t xml:space="preserve"> </w:t>
      </w:r>
      <w:r>
        <w:rPr>
          <w:i/>
          <w:spacing w:val="-2"/>
          <w:sz w:val="24"/>
          <w:u w:val="single"/>
        </w:rPr>
        <w:t>деятельности.</w:t>
      </w:r>
    </w:p>
    <w:p w:rsidR="00EC424D" w:rsidRDefault="00FC67E1">
      <w:pPr>
        <w:pStyle w:val="a4"/>
        <w:numPr>
          <w:ilvl w:val="0"/>
          <w:numId w:val="82"/>
        </w:numPr>
        <w:tabs>
          <w:tab w:val="left" w:pos="1470"/>
        </w:tabs>
        <w:spacing w:line="290" w:lineRule="exact"/>
        <w:ind w:left="1470" w:hanging="287"/>
        <w:rPr>
          <w:i/>
          <w:sz w:val="24"/>
        </w:rPr>
      </w:pPr>
      <w:r>
        <w:rPr>
          <w:i/>
          <w:sz w:val="24"/>
          <w:u w:val="single"/>
        </w:rPr>
        <w:t>Приобщение</w:t>
      </w:r>
      <w:r>
        <w:rPr>
          <w:i/>
          <w:spacing w:val="-10"/>
          <w:sz w:val="24"/>
          <w:u w:val="single"/>
        </w:rPr>
        <w:t xml:space="preserve"> </w:t>
      </w:r>
      <w:r>
        <w:rPr>
          <w:i/>
          <w:sz w:val="24"/>
          <w:u w:val="single"/>
        </w:rPr>
        <w:t>к</w:t>
      </w:r>
      <w:r>
        <w:rPr>
          <w:i/>
          <w:spacing w:val="-11"/>
          <w:sz w:val="24"/>
          <w:u w:val="single"/>
        </w:rPr>
        <w:t xml:space="preserve"> </w:t>
      </w:r>
      <w:r>
        <w:rPr>
          <w:i/>
          <w:spacing w:val="-2"/>
          <w:sz w:val="24"/>
          <w:u w:val="single"/>
        </w:rPr>
        <w:t>искусству.</w:t>
      </w:r>
    </w:p>
    <w:p w:rsidR="00EC424D" w:rsidRDefault="00FC67E1">
      <w:pPr>
        <w:pStyle w:val="a4"/>
        <w:numPr>
          <w:ilvl w:val="1"/>
          <w:numId w:val="83"/>
        </w:numPr>
        <w:tabs>
          <w:tab w:val="left" w:pos="1379"/>
        </w:tabs>
        <w:ind w:right="677" w:firstLine="706"/>
        <w:rPr>
          <w:sz w:val="24"/>
        </w:rPr>
      </w:pPr>
      <w:r>
        <w:rPr>
          <w:sz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w:t>
      </w:r>
      <w:r>
        <w:rPr>
          <w:sz w:val="24"/>
        </w:rPr>
        <w:t>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w:t>
      </w:r>
      <w:r>
        <w:rPr>
          <w:sz w:val="24"/>
        </w:rPr>
        <w:t>ать материал и пособия для самостоятельной художественной деятельности. Формирует у</w:t>
      </w:r>
      <w:r>
        <w:rPr>
          <w:spacing w:val="-13"/>
          <w:sz w:val="24"/>
        </w:rPr>
        <w:t xml:space="preserve"> </w:t>
      </w:r>
      <w:r>
        <w:rPr>
          <w:sz w:val="24"/>
        </w:rPr>
        <w:t>детей умение</w:t>
      </w:r>
      <w:r>
        <w:rPr>
          <w:spacing w:val="-5"/>
          <w:sz w:val="24"/>
        </w:rPr>
        <w:t xml:space="preserve"> </w:t>
      </w:r>
      <w:r>
        <w:rPr>
          <w:sz w:val="24"/>
        </w:rPr>
        <w:t>выделять,</w:t>
      </w:r>
      <w:r>
        <w:rPr>
          <w:spacing w:val="-7"/>
          <w:sz w:val="24"/>
        </w:rPr>
        <w:t xml:space="preserve"> </w:t>
      </w:r>
      <w:r>
        <w:rPr>
          <w:sz w:val="24"/>
        </w:rPr>
        <w:t>называть,</w:t>
      </w:r>
      <w:r>
        <w:rPr>
          <w:spacing w:val="-7"/>
          <w:sz w:val="24"/>
        </w:rPr>
        <w:t xml:space="preserve"> </w:t>
      </w:r>
      <w:r>
        <w:rPr>
          <w:sz w:val="24"/>
        </w:rPr>
        <w:t>группировать</w:t>
      </w:r>
      <w:r>
        <w:rPr>
          <w:spacing w:val="-7"/>
          <w:sz w:val="24"/>
        </w:rPr>
        <w:t xml:space="preserve"> </w:t>
      </w:r>
      <w:r>
        <w:rPr>
          <w:sz w:val="24"/>
        </w:rPr>
        <w:t>произведения</w:t>
      </w:r>
      <w:r>
        <w:rPr>
          <w:spacing w:val="-4"/>
          <w:sz w:val="24"/>
        </w:rPr>
        <w:t xml:space="preserve"> </w:t>
      </w:r>
      <w:r>
        <w:rPr>
          <w:sz w:val="24"/>
        </w:rPr>
        <w:t>по</w:t>
      </w:r>
      <w:r>
        <w:rPr>
          <w:spacing w:val="-4"/>
          <w:sz w:val="24"/>
        </w:rPr>
        <w:t xml:space="preserve"> </w:t>
      </w:r>
      <w:r>
        <w:rPr>
          <w:sz w:val="24"/>
        </w:rPr>
        <w:t>видам</w:t>
      </w:r>
      <w:r>
        <w:rPr>
          <w:spacing w:val="-3"/>
          <w:sz w:val="24"/>
        </w:rPr>
        <w:t xml:space="preserve"> </w:t>
      </w:r>
      <w:r>
        <w:rPr>
          <w:sz w:val="24"/>
        </w:rPr>
        <w:t>искусства: литература, музыка, изобразительное искусство, архитектура, театр, цирк.</w:t>
      </w:r>
    </w:p>
    <w:p w:rsidR="00EC424D" w:rsidRDefault="00FC67E1">
      <w:pPr>
        <w:pStyle w:val="a4"/>
        <w:numPr>
          <w:ilvl w:val="1"/>
          <w:numId w:val="83"/>
        </w:numPr>
        <w:tabs>
          <w:tab w:val="left" w:pos="1359"/>
        </w:tabs>
        <w:spacing w:before="6" w:line="237" w:lineRule="auto"/>
        <w:ind w:right="645" w:firstLine="706"/>
        <w:rPr>
          <w:sz w:val="24"/>
        </w:rPr>
      </w:pPr>
      <w:r>
        <w:rPr>
          <w:sz w:val="24"/>
        </w:rPr>
        <w:t>Педагог продолжает развивать у детей стремление к познанию культурных традиций через</w:t>
      </w:r>
      <w:r>
        <w:rPr>
          <w:spacing w:val="-3"/>
          <w:sz w:val="24"/>
        </w:rPr>
        <w:t xml:space="preserve"> </w:t>
      </w:r>
      <w:r>
        <w:rPr>
          <w:sz w:val="24"/>
        </w:rPr>
        <w:t>творческую</w:t>
      </w:r>
      <w:r>
        <w:rPr>
          <w:spacing w:val="-6"/>
          <w:sz w:val="24"/>
        </w:rPr>
        <w:t xml:space="preserve"> </w:t>
      </w:r>
      <w:r>
        <w:rPr>
          <w:sz w:val="24"/>
        </w:rPr>
        <w:t>деятельность</w:t>
      </w:r>
      <w:r>
        <w:rPr>
          <w:spacing w:val="-7"/>
          <w:sz w:val="24"/>
        </w:rPr>
        <w:t xml:space="preserve"> </w:t>
      </w:r>
      <w:r>
        <w:rPr>
          <w:sz w:val="24"/>
        </w:rPr>
        <w:t>(изобразительную,</w:t>
      </w:r>
      <w:r>
        <w:rPr>
          <w:spacing w:val="-3"/>
          <w:sz w:val="24"/>
        </w:rPr>
        <w:t xml:space="preserve"> </w:t>
      </w:r>
      <w:r>
        <w:rPr>
          <w:sz w:val="24"/>
        </w:rPr>
        <w:t>музыкальную,</w:t>
      </w:r>
      <w:r>
        <w:rPr>
          <w:spacing w:val="-3"/>
          <w:sz w:val="24"/>
        </w:rPr>
        <w:t xml:space="preserve"> </w:t>
      </w:r>
      <w:r>
        <w:rPr>
          <w:sz w:val="24"/>
        </w:rPr>
        <w:t>театрализованную,</w:t>
      </w:r>
      <w:r>
        <w:rPr>
          <w:spacing w:val="-3"/>
          <w:sz w:val="24"/>
        </w:rPr>
        <w:t xml:space="preserve"> </w:t>
      </w:r>
      <w:r>
        <w:rPr>
          <w:sz w:val="24"/>
        </w:rPr>
        <w:t xml:space="preserve">культурно- </w:t>
      </w:r>
      <w:r>
        <w:rPr>
          <w:spacing w:val="-2"/>
          <w:sz w:val="24"/>
        </w:rPr>
        <w:t>досуговую).</w:t>
      </w:r>
    </w:p>
    <w:p w:rsidR="00EC424D" w:rsidRDefault="00FC67E1">
      <w:pPr>
        <w:pStyle w:val="a4"/>
        <w:numPr>
          <w:ilvl w:val="1"/>
          <w:numId w:val="83"/>
        </w:numPr>
        <w:tabs>
          <w:tab w:val="left" w:pos="1441"/>
        </w:tabs>
        <w:spacing w:before="6" w:line="237" w:lineRule="auto"/>
        <w:ind w:right="1444" w:firstLine="706"/>
        <w:rPr>
          <w:sz w:val="24"/>
        </w:rPr>
      </w:pPr>
      <w:r>
        <w:rPr>
          <w:sz w:val="24"/>
        </w:rPr>
        <w:t>Педагог формирует</w:t>
      </w:r>
      <w:r>
        <w:rPr>
          <w:spacing w:val="-1"/>
          <w:sz w:val="24"/>
        </w:rPr>
        <w:t xml:space="preserve"> </w:t>
      </w:r>
      <w:r>
        <w:rPr>
          <w:sz w:val="24"/>
        </w:rPr>
        <w:t>духовно-нравственные</w:t>
      </w:r>
      <w:r>
        <w:rPr>
          <w:spacing w:val="-2"/>
          <w:sz w:val="24"/>
        </w:rPr>
        <w:t xml:space="preserve"> </w:t>
      </w:r>
      <w:r>
        <w:rPr>
          <w:sz w:val="24"/>
        </w:rPr>
        <w:t>качества</w:t>
      </w:r>
      <w:r>
        <w:rPr>
          <w:spacing w:val="-3"/>
          <w:sz w:val="24"/>
        </w:rPr>
        <w:t xml:space="preserve"> </w:t>
      </w:r>
      <w:r>
        <w:rPr>
          <w:sz w:val="24"/>
        </w:rPr>
        <w:t>в</w:t>
      </w:r>
      <w:r>
        <w:rPr>
          <w:spacing w:val="-1"/>
          <w:sz w:val="24"/>
        </w:rPr>
        <w:t xml:space="preserve"> </w:t>
      </w:r>
      <w:r>
        <w:rPr>
          <w:sz w:val="24"/>
        </w:rPr>
        <w:t>процессе</w:t>
      </w:r>
      <w:r>
        <w:rPr>
          <w:spacing w:val="-8"/>
          <w:sz w:val="24"/>
        </w:rPr>
        <w:t xml:space="preserve"> </w:t>
      </w:r>
      <w:r>
        <w:rPr>
          <w:sz w:val="24"/>
        </w:rPr>
        <w:t>ознакомления</w:t>
      </w:r>
      <w:r>
        <w:rPr>
          <w:spacing w:val="-1"/>
          <w:sz w:val="24"/>
        </w:rPr>
        <w:t xml:space="preserve"> </w:t>
      </w:r>
      <w:r>
        <w:rPr>
          <w:sz w:val="24"/>
        </w:rPr>
        <w:t>с различными видами искусства духовно-нравственного содержания;</w:t>
      </w:r>
    </w:p>
    <w:p w:rsidR="00EC424D" w:rsidRDefault="00FC67E1">
      <w:pPr>
        <w:pStyle w:val="a4"/>
        <w:numPr>
          <w:ilvl w:val="1"/>
          <w:numId w:val="83"/>
        </w:numPr>
        <w:tabs>
          <w:tab w:val="left" w:pos="1374"/>
        </w:tabs>
        <w:spacing w:before="4"/>
        <w:ind w:right="775" w:firstLine="706"/>
        <w:rPr>
          <w:sz w:val="24"/>
        </w:rPr>
      </w:pPr>
      <w:r>
        <w:rPr>
          <w:sz w:val="24"/>
        </w:rPr>
        <w:t>Педагог продолжает знакомить детей (без запоминания) с видами изобразительного искусства:</w:t>
      </w:r>
      <w:r>
        <w:rPr>
          <w:spacing w:val="-6"/>
          <w:sz w:val="24"/>
        </w:rPr>
        <w:t xml:space="preserve"> </w:t>
      </w:r>
      <w:r>
        <w:rPr>
          <w:sz w:val="24"/>
        </w:rPr>
        <w:t>графика,</w:t>
      </w:r>
      <w:r>
        <w:rPr>
          <w:spacing w:val="-5"/>
          <w:sz w:val="24"/>
        </w:rPr>
        <w:t xml:space="preserve"> </w:t>
      </w:r>
      <w:r>
        <w:rPr>
          <w:sz w:val="24"/>
        </w:rPr>
        <w:t>декоративно-прикладное</w:t>
      </w:r>
      <w:r>
        <w:rPr>
          <w:spacing w:val="-12"/>
          <w:sz w:val="24"/>
        </w:rPr>
        <w:t xml:space="preserve"> </w:t>
      </w:r>
      <w:r>
        <w:rPr>
          <w:sz w:val="24"/>
        </w:rPr>
        <w:t>искусство,</w:t>
      </w:r>
      <w:r>
        <w:rPr>
          <w:spacing w:val="-9"/>
          <w:sz w:val="24"/>
        </w:rPr>
        <w:t xml:space="preserve"> </w:t>
      </w:r>
      <w:r>
        <w:rPr>
          <w:sz w:val="24"/>
        </w:rPr>
        <w:t>живопись,</w:t>
      </w:r>
      <w:r>
        <w:rPr>
          <w:spacing w:val="-5"/>
          <w:sz w:val="24"/>
        </w:rPr>
        <w:t xml:space="preserve"> </w:t>
      </w:r>
      <w:r>
        <w:rPr>
          <w:sz w:val="24"/>
        </w:rPr>
        <w:t>скульптура,</w:t>
      </w:r>
      <w:r>
        <w:rPr>
          <w:spacing w:val="-5"/>
          <w:sz w:val="24"/>
        </w:rPr>
        <w:t xml:space="preserve"> </w:t>
      </w:r>
      <w:r>
        <w:rPr>
          <w:sz w:val="24"/>
        </w:rPr>
        <w:t>фотоискусство. Педагог продолжает зна</w:t>
      </w:r>
      <w:r>
        <w:rPr>
          <w:sz w:val="24"/>
        </w:rPr>
        <w:t>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w:t>
      </w:r>
      <w:r>
        <w:rPr>
          <w:spacing w:val="-3"/>
          <w:sz w:val="24"/>
        </w:rPr>
        <w:t xml:space="preserve"> </w:t>
      </w:r>
      <w:r>
        <w:rPr>
          <w:sz w:val="24"/>
        </w:rPr>
        <w:t>искусства, н</w:t>
      </w:r>
      <w:r>
        <w:rPr>
          <w:sz w:val="24"/>
        </w:rPr>
        <w:t>азывать материалы для разных видов</w:t>
      </w:r>
      <w:r>
        <w:rPr>
          <w:spacing w:val="-8"/>
          <w:sz w:val="24"/>
        </w:rPr>
        <w:t xml:space="preserve"> </w:t>
      </w:r>
      <w:r>
        <w:rPr>
          <w:sz w:val="24"/>
        </w:rPr>
        <w:t>художественной деятельности.</w:t>
      </w:r>
    </w:p>
    <w:p w:rsidR="00EC424D" w:rsidRDefault="00FC67E1">
      <w:pPr>
        <w:pStyle w:val="a4"/>
        <w:numPr>
          <w:ilvl w:val="1"/>
          <w:numId w:val="83"/>
        </w:numPr>
        <w:tabs>
          <w:tab w:val="left" w:pos="1321"/>
        </w:tabs>
        <w:ind w:right="682" w:firstLine="706"/>
        <w:rPr>
          <w:sz w:val="24"/>
        </w:rPr>
      </w:pPr>
      <w:r>
        <w:rPr>
          <w:sz w:val="24"/>
        </w:rPr>
        <w:t>Педагог</w:t>
      </w:r>
      <w:r>
        <w:rPr>
          <w:spacing w:val="-15"/>
          <w:sz w:val="24"/>
        </w:rPr>
        <w:t xml:space="preserve"> </w:t>
      </w:r>
      <w:r>
        <w:rPr>
          <w:sz w:val="24"/>
        </w:rPr>
        <w:t>знакомит</w:t>
      </w:r>
      <w:r>
        <w:rPr>
          <w:spacing w:val="-6"/>
          <w:sz w:val="24"/>
        </w:rPr>
        <w:t xml:space="preserve"> </w:t>
      </w:r>
      <w:r>
        <w:rPr>
          <w:sz w:val="24"/>
        </w:rPr>
        <w:t>детей</w:t>
      </w:r>
      <w:r>
        <w:rPr>
          <w:spacing w:val="-2"/>
          <w:sz w:val="24"/>
        </w:rPr>
        <w:t xml:space="preserve"> </w:t>
      </w:r>
      <w:r>
        <w:rPr>
          <w:sz w:val="24"/>
        </w:rPr>
        <w:t>с</w:t>
      </w:r>
      <w:r>
        <w:rPr>
          <w:spacing w:val="-15"/>
          <w:sz w:val="24"/>
        </w:rPr>
        <w:t xml:space="preserve"> </w:t>
      </w:r>
      <w:r>
        <w:rPr>
          <w:sz w:val="24"/>
        </w:rPr>
        <w:t>произведениями</w:t>
      </w:r>
      <w:r>
        <w:rPr>
          <w:spacing w:val="-4"/>
          <w:sz w:val="24"/>
        </w:rPr>
        <w:t xml:space="preserve"> </w:t>
      </w:r>
      <w:r>
        <w:rPr>
          <w:sz w:val="24"/>
        </w:rPr>
        <w:t>живописи</w:t>
      </w:r>
      <w:r>
        <w:rPr>
          <w:spacing w:val="-5"/>
          <w:sz w:val="24"/>
        </w:rPr>
        <w:t xml:space="preserve"> </w:t>
      </w:r>
      <w:r>
        <w:rPr>
          <w:sz w:val="24"/>
        </w:rPr>
        <w:t>(И.И.</w:t>
      </w:r>
      <w:r>
        <w:rPr>
          <w:spacing w:val="-9"/>
          <w:sz w:val="24"/>
        </w:rPr>
        <w:t xml:space="preserve"> </w:t>
      </w:r>
      <w:r>
        <w:rPr>
          <w:sz w:val="24"/>
        </w:rPr>
        <w:t>Шишкин,</w:t>
      </w:r>
      <w:r>
        <w:rPr>
          <w:spacing w:val="-9"/>
          <w:sz w:val="24"/>
        </w:rPr>
        <w:t xml:space="preserve"> </w:t>
      </w:r>
      <w:r>
        <w:rPr>
          <w:sz w:val="24"/>
        </w:rPr>
        <w:t>И.И.</w:t>
      </w:r>
      <w:r>
        <w:rPr>
          <w:spacing w:val="-10"/>
          <w:sz w:val="24"/>
        </w:rPr>
        <w:t xml:space="preserve"> </w:t>
      </w:r>
      <w:r>
        <w:rPr>
          <w:sz w:val="24"/>
        </w:rPr>
        <w:t>Левитан,</w:t>
      </w:r>
      <w:r>
        <w:rPr>
          <w:spacing w:val="-9"/>
          <w:sz w:val="24"/>
        </w:rPr>
        <w:t xml:space="preserve"> </w:t>
      </w:r>
      <w:r>
        <w:rPr>
          <w:sz w:val="24"/>
        </w:rPr>
        <w:t>В.А. Серов,</w:t>
      </w:r>
      <w:r>
        <w:rPr>
          <w:spacing w:val="-5"/>
          <w:sz w:val="24"/>
        </w:rPr>
        <w:t xml:space="preserve"> </w:t>
      </w:r>
      <w:r>
        <w:rPr>
          <w:sz w:val="24"/>
        </w:rPr>
        <w:t>И.Э. Грабарь,</w:t>
      </w:r>
      <w:r>
        <w:rPr>
          <w:spacing w:val="-5"/>
          <w:sz w:val="24"/>
        </w:rPr>
        <w:t xml:space="preserve"> </w:t>
      </w:r>
      <w:r>
        <w:rPr>
          <w:sz w:val="24"/>
        </w:rPr>
        <w:t>П.П. Кончаловский</w:t>
      </w:r>
      <w:r>
        <w:rPr>
          <w:spacing w:val="-6"/>
          <w:sz w:val="24"/>
        </w:rPr>
        <w:t xml:space="preserve"> </w:t>
      </w:r>
      <w:r>
        <w:rPr>
          <w:sz w:val="24"/>
        </w:rPr>
        <w:t>и</w:t>
      </w:r>
      <w:r>
        <w:rPr>
          <w:spacing w:val="-1"/>
          <w:sz w:val="24"/>
        </w:rPr>
        <w:t xml:space="preserve"> </w:t>
      </w:r>
      <w:r>
        <w:rPr>
          <w:sz w:val="24"/>
        </w:rPr>
        <w:t>другими), изображением</w:t>
      </w:r>
      <w:r>
        <w:rPr>
          <w:spacing w:val="-5"/>
          <w:sz w:val="24"/>
        </w:rPr>
        <w:t xml:space="preserve"> </w:t>
      </w:r>
      <w:r>
        <w:rPr>
          <w:sz w:val="24"/>
        </w:rPr>
        <w:t>родной</w:t>
      </w:r>
      <w:r>
        <w:rPr>
          <w:spacing w:val="-1"/>
          <w:sz w:val="24"/>
        </w:rPr>
        <w:t xml:space="preserve"> </w:t>
      </w:r>
      <w:r>
        <w:rPr>
          <w:sz w:val="24"/>
        </w:rPr>
        <w:t>природы</w:t>
      </w:r>
      <w:r>
        <w:rPr>
          <w:spacing w:val="-1"/>
          <w:sz w:val="24"/>
        </w:rPr>
        <w:t xml:space="preserve"> </w:t>
      </w:r>
      <w:r>
        <w:rPr>
          <w:sz w:val="24"/>
        </w:rPr>
        <w:t>в</w:t>
      </w:r>
      <w:r>
        <w:rPr>
          <w:spacing w:val="-5"/>
          <w:sz w:val="24"/>
        </w:rPr>
        <w:t xml:space="preserve"> </w:t>
      </w:r>
      <w:r>
        <w:rPr>
          <w:sz w:val="24"/>
        </w:rPr>
        <w:t>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w:t>
      </w:r>
      <w:r>
        <w:rPr>
          <w:spacing w:val="-15"/>
          <w:sz w:val="24"/>
        </w:rPr>
        <w:t xml:space="preserve"> </w:t>
      </w:r>
      <w:r>
        <w:rPr>
          <w:sz w:val="24"/>
        </w:rPr>
        <w:t>И.Я.</w:t>
      </w:r>
      <w:r>
        <w:rPr>
          <w:spacing w:val="-15"/>
          <w:sz w:val="24"/>
        </w:rPr>
        <w:t xml:space="preserve"> </w:t>
      </w:r>
      <w:r>
        <w:rPr>
          <w:sz w:val="24"/>
        </w:rPr>
        <w:t>Билибин</w:t>
      </w:r>
      <w:r>
        <w:rPr>
          <w:spacing w:val="-14"/>
          <w:sz w:val="24"/>
        </w:rPr>
        <w:t xml:space="preserve"> </w:t>
      </w:r>
      <w:r>
        <w:rPr>
          <w:sz w:val="24"/>
        </w:rPr>
        <w:t>и</w:t>
      </w:r>
      <w:r>
        <w:rPr>
          <w:spacing w:val="-15"/>
          <w:sz w:val="24"/>
        </w:rPr>
        <w:t xml:space="preserve"> </w:t>
      </w:r>
      <w:r>
        <w:rPr>
          <w:sz w:val="24"/>
        </w:rPr>
        <w:t>другие).</w:t>
      </w:r>
      <w:r>
        <w:rPr>
          <w:spacing w:val="-9"/>
          <w:sz w:val="24"/>
        </w:rPr>
        <w:t xml:space="preserve"> </w:t>
      </w:r>
      <w:r>
        <w:rPr>
          <w:sz w:val="24"/>
        </w:rPr>
        <w:t>Знакомит</w:t>
      </w:r>
      <w:r>
        <w:rPr>
          <w:spacing w:val="-11"/>
          <w:sz w:val="24"/>
        </w:rPr>
        <w:t xml:space="preserve"> </w:t>
      </w:r>
      <w:r>
        <w:rPr>
          <w:sz w:val="24"/>
        </w:rPr>
        <w:t>с</w:t>
      </w:r>
      <w:r>
        <w:rPr>
          <w:spacing w:val="-18"/>
          <w:sz w:val="24"/>
        </w:rPr>
        <w:t xml:space="preserve"> </w:t>
      </w:r>
      <w:r>
        <w:rPr>
          <w:sz w:val="24"/>
        </w:rPr>
        <w:t>творчеством</w:t>
      </w:r>
      <w:r>
        <w:rPr>
          <w:spacing w:val="-14"/>
          <w:sz w:val="24"/>
        </w:rPr>
        <w:t xml:space="preserve"> </w:t>
      </w:r>
      <w:r>
        <w:rPr>
          <w:sz w:val="24"/>
        </w:rPr>
        <w:t>русских</w:t>
      </w:r>
      <w:r>
        <w:rPr>
          <w:spacing w:val="-12"/>
          <w:sz w:val="24"/>
        </w:rPr>
        <w:t xml:space="preserve"> </w:t>
      </w:r>
      <w:r>
        <w:rPr>
          <w:sz w:val="24"/>
        </w:rPr>
        <w:t>и</w:t>
      </w:r>
      <w:r>
        <w:rPr>
          <w:spacing w:val="-15"/>
          <w:sz w:val="24"/>
        </w:rPr>
        <w:t xml:space="preserve"> </w:t>
      </w:r>
      <w:r>
        <w:rPr>
          <w:sz w:val="24"/>
        </w:rPr>
        <w:t>зарубежны</w:t>
      </w:r>
      <w:r>
        <w:rPr>
          <w:sz w:val="24"/>
        </w:rPr>
        <w:t>х</w:t>
      </w:r>
      <w:r>
        <w:rPr>
          <w:spacing w:val="-11"/>
          <w:sz w:val="24"/>
        </w:rPr>
        <w:t xml:space="preserve"> </w:t>
      </w:r>
      <w:r>
        <w:rPr>
          <w:sz w:val="24"/>
        </w:rPr>
        <w:t>композиторов, а также детских композиторов-песенников (И.С. Бах, В.А. Моцарт, П.И. Чайковский, М.И. Глинка, С.С. Прокофьев, В.Я. Шаинский и другими).</w:t>
      </w:r>
    </w:p>
    <w:p w:rsidR="00EC424D" w:rsidRDefault="00FC67E1">
      <w:pPr>
        <w:pStyle w:val="a4"/>
        <w:numPr>
          <w:ilvl w:val="1"/>
          <w:numId w:val="83"/>
        </w:numPr>
        <w:tabs>
          <w:tab w:val="left" w:pos="1335"/>
        </w:tabs>
        <w:spacing w:before="3"/>
        <w:ind w:right="655" w:firstLine="706"/>
        <w:rPr>
          <w:sz w:val="24"/>
        </w:rPr>
      </w:pPr>
      <w:r>
        <w:rPr>
          <w:sz w:val="24"/>
        </w:rPr>
        <w:t>Педагог продолжает знакомить детей с архитектурой. Закрепляет у</w:t>
      </w:r>
      <w:r>
        <w:rPr>
          <w:spacing w:val="-2"/>
          <w:sz w:val="24"/>
        </w:rPr>
        <w:t xml:space="preserve"> </w:t>
      </w:r>
      <w:r>
        <w:rPr>
          <w:sz w:val="24"/>
        </w:rPr>
        <w:t>детей знания о том, что</w:t>
      </w:r>
      <w:r>
        <w:rPr>
          <w:spacing w:val="-4"/>
          <w:sz w:val="24"/>
        </w:rPr>
        <w:t xml:space="preserve"> </w:t>
      </w:r>
      <w:r>
        <w:rPr>
          <w:sz w:val="24"/>
        </w:rPr>
        <w:t>существуют</w:t>
      </w:r>
      <w:r>
        <w:rPr>
          <w:spacing w:val="-4"/>
          <w:sz w:val="24"/>
        </w:rPr>
        <w:t xml:space="preserve"> </w:t>
      </w:r>
      <w:r>
        <w:rPr>
          <w:sz w:val="24"/>
        </w:rPr>
        <w:t>разли</w:t>
      </w:r>
      <w:r>
        <w:rPr>
          <w:sz w:val="24"/>
        </w:rPr>
        <w:t>чные</w:t>
      </w:r>
      <w:r>
        <w:rPr>
          <w:spacing w:val="-5"/>
          <w:sz w:val="24"/>
        </w:rPr>
        <w:t xml:space="preserve"> </w:t>
      </w:r>
      <w:r>
        <w:rPr>
          <w:sz w:val="24"/>
        </w:rPr>
        <w:t>по</w:t>
      </w:r>
      <w:r>
        <w:rPr>
          <w:spacing w:val="-4"/>
          <w:sz w:val="24"/>
        </w:rPr>
        <w:t xml:space="preserve"> </w:t>
      </w:r>
      <w:r>
        <w:rPr>
          <w:sz w:val="24"/>
        </w:rPr>
        <w:t>назначению</w:t>
      </w:r>
      <w:r>
        <w:rPr>
          <w:spacing w:val="-5"/>
          <w:sz w:val="24"/>
        </w:rPr>
        <w:t xml:space="preserve"> </w:t>
      </w:r>
      <w:r>
        <w:rPr>
          <w:sz w:val="24"/>
        </w:rPr>
        <w:t>здания:</w:t>
      </w:r>
      <w:r>
        <w:rPr>
          <w:spacing w:val="-4"/>
          <w:sz w:val="24"/>
        </w:rPr>
        <w:t xml:space="preserve"> </w:t>
      </w:r>
      <w:r>
        <w:rPr>
          <w:sz w:val="24"/>
        </w:rPr>
        <w:t>жилые</w:t>
      </w:r>
      <w:r>
        <w:rPr>
          <w:spacing w:val="-5"/>
          <w:sz w:val="24"/>
        </w:rPr>
        <w:t xml:space="preserve"> </w:t>
      </w:r>
      <w:r>
        <w:rPr>
          <w:sz w:val="24"/>
        </w:rPr>
        <w:t>дома,</w:t>
      </w:r>
      <w:r>
        <w:rPr>
          <w:spacing w:val="-2"/>
          <w:sz w:val="24"/>
        </w:rPr>
        <w:t xml:space="preserve"> </w:t>
      </w:r>
      <w:r>
        <w:rPr>
          <w:sz w:val="24"/>
        </w:rPr>
        <w:t>магазины,</w:t>
      </w:r>
      <w:r>
        <w:rPr>
          <w:spacing w:val="-6"/>
          <w:sz w:val="24"/>
        </w:rPr>
        <w:t xml:space="preserve"> </w:t>
      </w:r>
      <w:r>
        <w:rPr>
          <w:sz w:val="24"/>
        </w:rPr>
        <w:t>театры, кинотеатры</w:t>
      </w:r>
      <w:r>
        <w:rPr>
          <w:spacing w:val="-6"/>
          <w:sz w:val="24"/>
        </w:rPr>
        <w:t xml:space="preserve"> </w:t>
      </w:r>
      <w:r>
        <w:rPr>
          <w:sz w:val="24"/>
        </w:rPr>
        <w:t>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w:t>
      </w:r>
    </w:p>
    <w:p w:rsidR="00EC424D" w:rsidRDefault="00FC67E1">
      <w:pPr>
        <w:pStyle w:val="a3"/>
        <w:ind w:right="665" w:firstLine="0"/>
      </w:pPr>
      <w:r>
        <w:t xml:space="preserve">Подводит детей к </w:t>
      </w:r>
      <w:r>
        <w:t>пониманию зависимости конструкции здания от его назначения: жилой дом, театр, храм и так далее. Развивает у</w:t>
      </w:r>
      <w:r>
        <w:rPr>
          <w:spacing w:val="-1"/>
        </w:rPr>
        <w:t xml:space="preserve"> </w:t>
      </w:r>
      <w:r>
        <w:t>детей наблюдательность, учит внимательно рассматривать здания, замечать их характерные особенности, разнообразие пропорций, конструкций, украшающих</w:t>
      </w:r>
      <w:r>
        <w:rPr>
          <w:spacing w:val="-15"/>
        </w:rPr>
        <w:t xml:space="preserve"> </w:t>
      </w:r>
      <w:r>
        <w:t>деталей.</w:t>
      </w:r>
      <w:r>
        <w:rPr>
          <w:spacing w:val="-15"/>
        </w:rPr>
        <w:t xml:space="preserve"> </w:t>
      </w:r>
      <w:r>
        <w:t>При</w:t>
      </w:r>
      <w:r>
        <w:rPr>
          <w:spacing w:val="-15"/>
        </w:rPr>
        <w:t xml:space="preserve"> </w:t>
      </w:r>
      <w:r>
        <w:t>чтении</w:t>
      </w:r>
      <w:r>
        <w:rPr>
          <w:spacing w:val="-15"/>
        </w:rPr>
        <w:t xml:space="preserve"> </w:t>
      </w:r>
      <w:r>
        <w:t>литературных</w:t>
      </w:r>
      <w:r>
        <w:rPr>
          <w:spacing w:val="-14"/>
        </w:rPr>
        <w:t xml:space="preserve"> </w:t>
      </w:r>
      <w:r>
        <w:t>произведений,</w:t>
      </w:r>
      <w:r>
        <w:rPr>
          <w:spacing w:val="-14"/>
        </w:rPr>
        <w:t xml:space="preserve"> </w:t>
      </w:r>
      <w:r>
        <w:t>сказок</w:t>
      </w:r>
      <w:r>
        <w:rPr>
          <w:spacing w:val="-15"/>
        </w:rPr>
        <w:t xml:space="preserve"> </w:t>
      </w:r>
      <w:r>
        <w:t>обращает</w:t>
      </w:r>
      <w:r>
        <w:rPr>
          <w:spacing w:val="-14"/>
        </w:rPr>
        <w:t xml:space="preserve"> </w:t>
      </w:r>
      <w:r>
        <w:t>внимание</w:t>
      </w:r>
      <w:r>
        <w:rPr>
          <w:spacing w:val="-14"/>
        </w:rPr>
        <w:t xml:space="preserve"> </w:t>
      </w:r>
      <w:r>
        <w:t>детей на описание сказочных домиков (теремок, рукавичка, избушка на курьих ножках), дворцов.</w:t>
      </w:r>
    </w:p>
    <w:p w:rsidR="00EC424D" w:rsidRDefault="00FC67E1">
      <w:pPr>
        <w:pStyle w:val="a4"/>
        <w:numPr>
          <w:ilvl w:val="1"/>
          <w:numId w:val="83"/>
        </w:numPr>
        <w:tabs>
          <w:tab w:val="left" w:pos="1461"/>
        </w:tabs>
        <w:ind w:right="655" w:firstLine="706"/>
        <w:rPr>
          <w:sz w:val="24"/>
        </w:rPr>
      </w:pPr>
      <w:r>
        <w:rPr>
          <w:sz w:val="24"/>
        </w:rPr>
        <w:t>Расширяет представления детей о народном искусстве, фольклоре, музыке и художественных</w:t>
      </w:r>
      <w:r>
        <w:rPr>
          <w:spacing w:val="-7"/>
          <w:sz w:val="24"/>
        </w:rPr>
        <w:t xml:space="preserve"> </w:t>
      </w:r>
      <w:r>
        <w:rPr>
          <w:sz w:val="24"/>
        </w:rPr>
        <w:t>пром</w:t>
      </w:r>
      <w:r>
        <w:rPr>
          <w:sz w:val="24"/>
        </w:rPr>
        <w:t>ыслах. Педагог</w:t>
      </w:r>
      <w:r>
        <w:rPr>
          <w:spacing w:val="-5"/>
          <w:sz w:val="24"/>
        </w:rPr>
        <w:t xml:space="preserve"> </w:t>
      </w:r>
      <w:r>
        <w:rPr>
          <w:sz w:val="24"/>
        </w:rPr>
        <w:t>знакомит</w:t>
      </w:r>
      <w:r>
        <w:rPr>
          <w:spacing w:val="-6"/>
          <w:sz w:val="24"/>
        </w:rPr>
        <w:t xml:space="preserve"> </w:t>
      </w:r>
      <w:r>
        <w:rPr>
          <w:sz w:val="24"/>
        </w:rPr>
        <w:t>детей</w:t>
      </w:r>
      <w:r>
        <w:rPr>
          <w:spacing w:val="-2"/>
          <w:sz w:val="24"/>
        </w:rPr>
        <w:t xml:space="preserve"> </w:t>
      </w:r>
      <w:r>
        <w:rPr>
          <w:sz w:val="24"/>
        </w:rPr>
        <w:t>с</w:t>
      </w:r>
      <w:r>
        <w:rPr>
          <w:spacing w:val="-3"/>
          <w:sz w:val="24"/>
        </w:rPr>
        <w:t xml:space="preserve"> </w:t>
      </w:r>
      <w:r>
        <w:rPr>
          <w:sz w:val="24"/>
        </w:rPr>
        <w:t>видами</w:t>
      </w:r>
      <w:r>
        <w:rPr>
          <w:spacing w:val="-1"/>
          <w:sz w:val="24"/>
        </w:rPr>
        <w:t xml:space="preserve"> </w:t>
      </w:r>
      <w:r>
        <w:rPr>
          <w:sz w:val="24"/>
        </w:rPr>
        <w:t>и</w:t>
      </w:r>
      <w:r>
        <w:rPr>
          <w:spacing w:val="-6"/>
          <w:sz w:val="24"/>
        </w:rPr>
        <w:t xml:space="preserve"> </w:t>
      </w:r>
      <w:r>
        <w:rPr>
          <w:sz w:val="24"/>
        </w:rPr>
        <w:t>жанрами</w:t>
      </w:r>
      <w:r>
        <w:rPr>
          <w:spacing w:val="-1"/>
          <w:sz w:val="24"/>
        </w:rPr>
        <w:t xml:space="preserve"> </w:t>
      </w:r>
      <w:r>
        <w:rPr>
          <w:sz w:val="24"/>
        </w:rPr>
        <w:t>фольклора.</w:t>
      </w:r>
      <w:r>
        <w:rPr>
          <w:spacing w:val="-5"/>
          <w:sz w:val="24"/>
        </w:rPr>
        <w:t xml:space="preserve"> </w:t>
      </w:r>
      <w:r>
        <w:rPr>
          <w:sz w:val="24"/>
        </w:rPr>
        <w:t>Поощряет участие детей в фольклорных развлечениях и праздниках.</w:t>
      </w:r>
    </w:p>
    <w:p w:rsidR="00EC424D" w:rsidRDefault="00FC67E1">
      <w:pPr>
        <w:pStyle w:val="a4"/>
        <w:numPr>
          <w:ilvl w:val="1"/>
          <w:numId w:val="83"/>
        </w:numPr>
        <w:tabs>
          <w:tab w:val="left" w:pos="1393"/>
        </w:tabs>
        <w:spacing w:line="242" w:lineRule="auto"/>
        <w:ind w:right="1271" w:firstLine="706"/>
        <w:rPr>
          <w:sz w:val="24"/>
        </w:rPr>
      </w:pPr>
      <w:r>
        <w:rPr>
          <w:sz w:val="24"/>
        </w:rPr>
        <w:t>Педагог</w:t>
      </w:r>
      <w:r>
        <w:rPr>
          <w:spacing w:val="-6"/>
          <w:sz w:val="24"/>
        </w:rPr>
        <w:t xml:space="preserve"> </w:t>
      </w:r>
      <w:r>
        <w:rPr>
          <w:sz w:val="24"/>
        </w:rPr>
        <w:t>поощряет</w:t>
      </w:r>
      <w:r>
        <w:rPr>
          <w:spacing w:val="-2"/>
          <w:sz w:val="24"/>
        </w:rPr>
        <w:t xml:space="preserve"> </w:t>
      </w:r>
      <w:r>
        <w:rPr>
          <w:sz w:val="24"/>
        </w:rPr>
        <w:t>активное</w:t>
      </w:r>
      <w:r>
        <w:rPr>
          <w:spacing w:val="-4"/>
          <w:sz w:val="24"/>
        </w:rPr>
        <w:t xml:space="preserve"> </w:t>
      </w:r>
      <w:r>
        <w:rPr>
          <w:sz w:val="24"/>
        </w:rPr>
        <w:t>участие</w:t>
      </w:r>
      <w:r>
        <w:rPr>
          <w:spacing w:val="-4"/>
          <w:sz w:val="24"/>
        </w:rPr>
        <w:t xml:space="preserve"> </w:t>
      </w:r>
      <w:r>
        <w:rPr>
          <w:sz w:val="24"/>
        </w:rPr>
        <w:t>детей</w:t>
      </w:r>
      <w:r>
        <w:rPr>
          <w:spacing w:val="-2"/>
          <w:sz w:val="24"/>
        </w:rPr>
        <w:t xml:space="preserve"> </w:t>
      </w:r>
      <w:r>
        <w:rPr>
          <w:sz w:val="24"/>
        </w:rPr>
        <w:t>в</w:t>
      </w:r>
      <w:r>
        <w:rPr>
          <w:spacing w:val="-2"/>
          <w:sz w:val="24"/>
        </w:rPr>
        <w:t xml:space="preserve"> </w:t>
      </w:r>
      <w:r>
        <w:rPr>
          <w:sz w:val="24"/>
        </w:rPr>
        <w:t>художественной</w:t>
      </w:r>
      <w:r>
        <w:rPr>
          <w:spacing w:val="-1"/>
          <w:sz w:val="24"/>
        </w:rPr>
        <w:t xml:space="preserve"> </w:t>
      </w:r>
      <w:r>
        <w:rPr>
          <w:sz w:val="24"/>
        </w:rPr>
        <w:t>деятельности</w:t>
      </w:r>
      <w:r>
        <w:rPr>
          <w:spacing w:val="-1"/>
          <w:sz w:val="24"/>
        </w:rPr>
        <w:t xml:space="preserve"> </w:t>
      </w:r>
      <w:r>
        <w:rPr>
          <w:sz w:val="24"/>
        </w:rPr>
        <w:t>как</w:t>
      </w:r>
      <w:r>
        <w:rPr>
          <w:spacing w:val="-5"/>
          <w:sz w:val="24"/>
        </w:rPr>
        <w:t xml:space="preserve"> </w:t>
      </w:r>
      <w:r>
        <w:rPr>
          <w:sz w:val="24"/>
        </w:rPr>
        <w:t>по собственному</w:t>
      </w:r>
      <w:r>
        <w:rPr>
          <w:spacing w:val="-4"/>
          <w:sz w:val="24"/>
        </w:rPr>
        <w:t xml:space="preserve"> </w:t>
      </w:r>
      <w:r>
        <w:rPr>
          <w:sz w:val="24"/>
        </w:rPr>
        <w:t>желанию, так и под руководством взрослых.</w:t>
      </w:r>
    </w:p>
    <w:p w:rsidR="00EC424D" w:rsidRDefault="00FC67E1">
      <w:pPr>
        <w:pStyle w:val="a4"/>
        <w:numPr>
          <w:ilvl w:val="1"/>
          <w:numId w:val="83"/>
        </w:numPr>
        <w:tabs>
          <w:tab w:val="left" w:pos="1417"/>
        </w:tabs>
        <w:spacing w:line="237" w:lineRule="auto"/>
        <w:ind w:right="1276" w:firstLine="706"/>
        <w:rPr>
          <w:sz w:val="24"/>
        </w:rPr>
      </w:pPr>
      <w:r>
        <w:rPr>
          <w:sz w:val="24"/>
        </w:rPr>
        <w:t>Педагог расширяет представления детей о творческих профессиях, их значении, особенностях:</w:t>
      </w:r>
      <w:r>
        <w:rPr>
          <w:spacing w:val="22"/>
          <w:sz w:val="24"/>
        </w:rPr>
        <w:t xml:space="preserve"> </w:t>
      </w:r>
      <w:r>
        <w:rPr>
          <w:sz w:val="24"/>
        </w:rPr>
        <w:t>художник,</w:t>
      </w:r>
      <w:r>
        <w:rPr>
          <w:spacing w:val="27"/>
          <w:sz w:val="24"/>
        </w:rPr>
        <w:t xml:space="preserve"> </w:t>
      </w:r>
      <w:r>
        <w:rPr>
          <w:sz w:val="24"/>
        </w:rPr>
        <w:t>композитор,</w:t>
      </w:r>
      <w:r>
        <w:rPr>
          <w:spacing w:val="24"/>
          <w:sz w:val="24"/>
        </w:rPr>
        <w:t xml:space="preserve"> </w:t>
      </w:r>
      <w:r>
        <w:rPr>
          <w:sz w:val="24"/>
        </w:rPr>
        <w:t>музыкант,</w:t>
      </w:r>
      <w:r>
        <w:rPr>
          <w:spacing w:val="28"/>
          <w:sz w:val="24"/>
        </w:rPr>
        <w:t xml:space="preserve"> </w:t>
      </w:r>
      <w:r>
        <w:rPr>
          <w:sz w:val="24"/>
        </w:rPr>
        <w:t>актер,</w:t>
      </w:r>
      <w:r>
        <w:rPr>
          <w:spacing w:val="26"/>
          <w:sz w:val="24"/>
        </w:rPr>
        <w:t xml:space="preserve"> </w:t>
      </w:r>
      <w:r>
        <w:rPr>
          <w:sz w:val="24"/>
        </w:rPr>
        <w:t>артист</w:t>
      </w:r>
      <w:r>
        <w:rPr>
          <w:spacing w:val="26"/>
          <w:sz w:val="24"/>
        </w:rPr>
        <w:t xml:space="preserve"> </w:t>
      </w:r>
      <w:r>
        <w:rPr>
          <w:sz w:val="24"/>
        </w:rPr>
        <w:t>балета</w:t>
      </w:r>
      <w:r>
        <w:rPr>
          <w:spacing w:val="25"/>
          <w:sz w:val="24"/>
        </w:rPr>
        <w:t xml:space="preserve"> </w:t>
      </w:r>
      <w:r>
        <w:rPr>
          <w:sz w:val="24"/>
        </w:rPr>
        <w:t>и</w:t>
      </w:r>
      <w:r>
        <w:rPr>
          <w:spacing w:val="26"/>
          <w:sz w:val="24"/>
        </w:rPr>
        <w:t xml:space="preserve"> </w:t>
      </w:r>
      <w:r>
        <w:rPr>
          <w:sz w:val="24"/>
        </w:rPr>
        <w:t>другие.</w:t>
      </w:r>
      <w:r>
        <w:rPr>
          <w:spacing w:val="31"/>
          <w:sz w:val="24"/>
        </w:rPr>
        <w:t xml:space="preserve"> </w:t>
      </w:r>
      <w:r>
        <w:rPr>
          <w:sz w:val="24"/>
        </w:rPr>
        <w:t>Педагог</w:t>
      </w:r>
    </w:p>
    <w:p w:rsidR="00EC424D" w:rsidRDefault="00EC424D">
      <w:pPr>
        <w:spacing w:line="237" w:lineRule="auto"/>
        <w:rPr>
          <w:sz w:val="24"/>
        </w:rPr>
        <w:sectPr w:rsidR="00EC424D">
          <w:pgSz w:w="11950" w:h="16870"/>
          <w:pgMar w:top="860" w:right="60" w:bottom="900" w:left="800" w:header="0" w:footer="719" w:gutter="0"/>
          <w:cols w:space="720"/>
        </w:sectPr>
      </w:pPr>
    </w:p>
    <w:p w:rsidR="00EC424D" w:rsidRDefault="00FC67E1">
      <w:pPr>
        <w:pStyle w:val="a3"/>
        <w:spacing w:before="84" w:line="232" w:lineRule="auto"/>
        <w:ind w:right="665" w:firstLine="0"/>
      </w:pPr>
      <w:r>
        <w:lastRenderedPageBreak/>
        <w:t>закрепляет</w:t>
      </w:r>
      <w:r>
        <w:rPr>
          <w:spacing w:val="-3"/>
        </w:rPr>
        <w:t xml:space="preserve"> </w:t>
      </w:r>
      <w:r>
        <w:t>и</w:t>
      </w:r>
      <w:r>
        <w:rPr>
          <w:spacing w:val="-2"/>
        </w:rPr>
        <w:t xml:space="preserve"> </w:t>
      </w:r>
      <w:r>
        <w:t>расширяет</w:t>
      </w:r>
      <w:r>
        <w:rPr>
          <w:spacing w:val="-7"/>
        </w:rPr>
        <w:t xml:space="preserve"> </w:t>
      </w:r>
      <w:r>
        <w:t>знания</w:t>
      </w:r>
      <w:r>
        <w:rPr>
          <w:spacing w:val="-3"/>
        </w:rPr>
        <w:t xml:space="preserve"> </w:t>
      </w:r>
      <w:r>
        <w:t>детей</w:t>
      </w:r>
      <w:r>
        <w:rPr>
          <w:spacing w:val="-7"/>
        </w:rPr>
        <w:t xml:space="preserve"> </w:t>
      </w:r>
      <w:r>
        <w:t>о</w:t>
      </w:r>
      <w:r>
        <w:rPr>
          <w:spacing w:val="-3"/>
        </w:rPr>
        <w:t xml:space="preserve"> </w:t>
      </w:r>
      <w:r>
        <w:t>телевидении,</w:t>
      </w:r>
      <w:r>
        <w:rPr>
          <w:spacing w:val="-6"/>
        </w:rPr>
        <w:t xml:space="preserve"> </w:t>
      </w:r>
      <w:r>
        <w:t>музеях,</w:t>
      </w:r>
      <w:r>
        <w:rPr>
          <w:spacing w:val="-1"/>
        </w:rPr>
        <w:t xml:space="preserve"> </w:t>
      </w:r>
      <w:r>
        <w:t>театре,</w:t>
      </w:r>
      <w:r>
        <w:rPr>
          <w:spacing w:val="-1"/>
        </w:rPr>
        <w:t xml:space="preserve"> </w:t>
      </w:r>
      <w:r>
        <w:t>цирке,</w:t>
      </w:r>
      <w:r>
        <w:rPr>
          <w:spacing w:val="-6"/>
        </w:rPr>
        <w:t xml:space="preserve"> </w:t>
      </w:r>
      <w:r>
        <w:t>кино,</w:t>
      </w:r>
      <w:r>
        <w:rPr>
          <w:spacing w:val="-6"/>
        </w:rPr>
        <w:t xml:space="preserve"> </w:t>
      </w:r>
      <w:r>
        <w:t>библиотеке; формирует желание посещать их.</w:t>
      </w:r>
    </w:p>
    <w:p w:rsidR="00EC424D" w:rsidRDefault="00FC67E1">
      <w:pPr>
        <w:pStyle w:val="a4"/>
        <w:numPr>
          <w:ilvl w:val="0"/>
          <w:numId w:val="82"/>
        </w:numPr>
        <w:tabs>
          <w:tab w:val="left" w:pos="1470"/>
        </w:tabs>
        <w:spacing w:before="7" w:line="292" w:lineRule="exact"/>
        <w:ind w:left="1470" w:hanging="287"/>
        <w:rPr>
          <w:i/>
          <w:sz w:val="24"/>
        </w:rPr>
      </w:pPr>
      <w:r>
        <w:rPr>
          <w:i/>
          <w:spacing w:val="-2"/>
          <w:sz w:val="24"/>
          <w:u w:val="single"/>
        </w:rPr>
        <w:t>Изобразительная</w:t>
      </w:r>
      <w:r>
        <w:rPr>
          <w:i/>
          <w:spacing w:val="2"/>
          <w:sz w:val="24"/>
          <w:u w:val="single"/>
        </w:rPr>
        <w:t xml:space="preserve"> </w:t>
      </w:r>
      <w:r>
        <w:rPr>
          <w:i/>
          <w:spacing w:val="-2"/>
          <w:sz w:val="24"/>
          <w:u w:val="single"/>
        </w:rPr>
        <w:t>деятельность.</w:t>
      </w:r>
    </w:p>
    <w:p w:rsidR="00EC424D" w:rsidRDefault="00FC67E1">
      <w:pPr>
        <w:pStyle w:val="a4"/>
        <w:numPr>
          <w:ilvl w:val="1"/>
          <w:numId w:val="83"/>
        </w:numPr>
        <w:tabs>
          <w:tab w:val="left" w:pos="1316"/>
        </w:tabs>
        <w:ind w:right="664" w:firstLine="706"/>
        <w:rPr>
          <w:sz w:val="24"/>
        </w:rPr>
      </w:pPr>
      <w:r>
        <w:rPr>
          <w:sz w:val="24"/>
        </w:rPr>
        <w:t>Педагог</w:t>
      </w:r>
      <w:r>
        <w:rPr>
          <w:spacing w:val="-14"/>
          <w:sz w:val="24"/>
        </w:rPr>
        <w:t xml:space="preserve"> </w:t>
      </w:r>
      <w:r>
        <w:rPr>
          <w:sz w:val="24"/>
        </w:rPr>
        <w:t>продолжает</w:t>
      </w:r>
      <w:r>
        <w:rPr>
          <w:spacing w:val="-10"/>
          <w:sz w:val="24"/>
        </w:rPr>
        <w:t xml:space="preserve"> </w:t>
      </w:r>
      <w:r>
        <w:rPr>
          <w:sz w:val="24"/>
        </w:rPr>
        <w:t>развивать</w:t>
      </w:r>
      <w:r>
        <w:rPr>
          <w:spacing w:val="-10"/>
          <w:sz w:val="24"/>
        </w:rPr>
        <w:t xml:space="preserve"> </w:t>
      </w:r>
      <w:r>
        <w:rPr>
          <w:sz w:val="24"/>
        </w:rPr>
        <w:t>интерес</w:t>
      </w:r>
      <w:r>
        <w:rPr>
          <w:spacing w:val="-13"/>
          <w:sz w:val="24"/>
        </w:rPr>
        <w:t xml:space="preserve"> </w:t>
      </w:r>
      <w:r>
        <w:rPr>
          <w:sz w:val="24"/>
        </w:rPr>
        <w:t>детей</w:t>
      </w:r>
      <w:r>
        <w:rPr>
          <w:spacing w:val="-11"/>
          <w:sz w:val="24"/>
        </w:rPr>
        <w:t xml:space="preserve"> </w:t>
      </w:r>
      <w:r>
        <w:rPr>
          <w:sz w:val="24"/>
        </w:rPr>
        <w:t>к</w:t>
      </w:r>
      <w:r>
        <w:rPr>
          <w:spacing w:val="-14"/>
          <w:sz w:val="24"/>
        </w:rPr>
        <w:t xml:space="preserve"> </w:t>
      </w:r>
      <w:r>
        <w:rPr>
          <w:sz w:val="24"/>
        </w:rPr>
        <w:t>изобразительной</w:t>
      </w:r>
      <w:r>
        <w:rPr>
          <w:spacing w:val="-4"/>
          <w:sz w:val="24"/>
        </w:rPr>
        <w:t xml:space="preserve"> </w:t>
      </w:r>
      <w:r>
        <w:rPr>
          <w:sz w:val="24"/>
        </w:rPr>
        <w:t>деятельности.</w:t>
      </w:r>
      <w:r>
        <w:rPr>
          <w:spacing w:val="-9"/>
          <w:sz w:val="24"/>
        </w:rPr>
        <w:t xml:space="preserve"> </w:t>
      </w:r>
      <w:r>
        <w:rPr>
          <w:sz w:val="24"/>
        </w:rPr>
        <w:t xml:space="preserve">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w:t>
      </w:r>
      <w:r>
        <w:rPr>
          <w:sz w:val="24"/>
        </w:rPr>
        <w:t>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w:t>
      </w:r>
      <w:r>
        <w:rPr>
          <w:sz w:val="24"/>
        </w:rPr>
        <w:t xml:space="preserve"> постепенно</w:t>
      </w:r>
      <w:r>
        <w:rPr>
          <w:spacing w:val="-15"/>
          <w:sz w:val="24"/>
        </w:rPr>
        <w:t xml:space="preserve"> </w:t>
      </w:r>
      <w:r>
        <w:rPr>
          <w:sz w:val="24"/>
        </w:rPr>
        <w:t>раскрывается</w:t>
      </w:r>
      <w:r>
        <w:rPr>
          <w:spacing w:val="-6"/>
          <w:sz w:val="24"/>
        </w:rPr>
        <w:t xml:space="preserve"> </w:t>
      </w:r>
      <w:r>
        <w:rPr>
          <w:sz w:val="24"/>
        </w:rPr>
        <w:t>утром</w:t>
      </w:r>
      <w:r>
        <w:rPr>
          <w:spacing w:val="-14"/>
          <w:sz w:val="24"/>
        </w:rPr>
        <w:t xml:space="preserve"> </w:t>
      </w:r>
      <w:r>
        <w:rPr>
          <w:sz w:val="24"/>
        </w:rPr>
        <w:t>и</w:t>
      </w:r>
      <w:r>
        <w:rPr>
          <w:spacing w:val="-14"/>
          <w:sz w:val="24"/>
        </w:rPr>
        <w:t xml:space="preserve"> </w:t>
      </w:r>
      <w:r>
        <w:rPr>
          <w:sz w:val="24"/>
        </w:rPr>
        <w:t>закрывается</w:t>
      </w:r>
      <w:r>
        <w:rPr>
          <w:spacing w:val="-11"/>
          <w:sz w:val="24"/>
        </w:rPr>
        <w:t xml:space="preserve"> </w:t>
      </w:r>
      <w:r>
        <w:rPr>
          <w:sz w:val="24"/>
        </w:rPr>
        <w:t>вечером</w:t>
      </w:r>
      <w:r>
        <w:rPr>
          <w:spacing w:val="-15"/>
          <w:sz w:val="24"/>
        </w:rPr>
        <w:t xml:space="preserve"> </w:t>
      </w:r>
      <w:r>
        <w:rPr>
          <w:sz w:val="24"/>
        </w:rPr>
        <w:t>венчик</w:t>
      </w:r>
      <w:r>
        <w:rPr>
          <w:spacing w:val="-12"/>
          <w:sz w:val="24"/>
        </w:rPr>
        <w:t xml:space="preserve"> </w:t>
      </w:r>
      <w:r>
        <w:rPr>
          <w:sz w:val="24"/>
        </w:rPr>
        <w:t>цветка,</w:t>
      </w:r>
      <w:r>
        <w:rPr>
          <w:spacing w:val="-14"/>
          <w:sz w:val="24"/>
        </w:rPr>
        <w:t xml:space="preserve"> </w:t>
      </w:r>
      <w:r>
        <w:rPr>
          <w:sz w:val="24"/>
        </w:rPr>
        <w:t>как</w:t>
      </w:r>
      <w:r>
        <w:rPr>
          <w:spacing w:val="-13"/>
          <w:sz w:val="24"/>
        </w:rPr>
        <w:t xml:space="preserve"> </w:t>
      </w:r>
      <w:r>
        <w:rPr>
          <w:sz w:val="24"/>
        </w:rPr>
        <w:t>изменяется</w:t>
      </w:r>
      <w:r>
        <w:rPr>
          <w:spacing w:val="-16"/>
          <w:sz w:val="24"/>
        </w:rPr>
        <w:t xml:space="preserve"> </w:t>
      </w:r>
      <w:r>
        <w:rPr>
          <w:sz w:val="24"/>
        </w:rPr>
        <w:t>освещение предметов на солнце и в тени). В процессе восприятия предметов и явлений развивает у</w:t>
      </w:r>
      <w:r>
        <w:rPr>
          <w:spacing w:val="-1"/>
          <w:sz w:val="24"/>
        </w:rPr>
        <w:t xml:space="preserve"> </w:t>
      </w:r>
      <w:r>
        <w:rPr>
          <w:sz w:val="24"/>
        </w:rPr>
        <w:t>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w:t>
      </w:r>
      <w:r>
        <w:rPr>
          <w:sz w:val="24"/>
        </w:rPr>
        <w:t>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w:t>
      </w:r>
      <w:r>
        <w:rPr>
          <w:sz w:val="24"/>
        </w:rPr>
        <w:t>ты (рисунки, лепку, аппликации), радоваться достигнутому результату, замечать и выделять выразительные решения изображений.</w:t>
      </w:r>
    </w:p>
    <w:p w:rsidR="00EC424D" w:rsidRDefault="00FC67E1">
      <w:pPr>
        <w:pStyle w:val="a3"/>
        <w:spacing w:before="5" w:line="237" w:lineRule="auto"/>
        <w:ind w:right="665"/>
      </w:pPr>
      <w:r>
        <w:rPr>
          <w:i/>
          <w:u w:val="single"/>
        </w:rPr>
        <w:t>Предметное</w:t>
      </w:r>
      <w:r>
        <w:rPr>
          <w:i/>
          <w:spacing w:val="-15"/>
          <w:u w:val="single"/>
        </w:rPr>
        <w:t xml:space="preserve"> </w:t>
      </w:r>
      <w:r>
        <w:rPr>
          <w:i/>
          <w:u w:val="single"/>
        </w:rPr>
        <w:t>рисование:</w:t>
      </w:r>
      <w:r>
        <w:rPr>
          <w:i/>
          <w:spacing w:val="-15"/>
        </w:rPr>
        <w:t xml:space="preserve"> </w:t>
      </w:r>
      <w:r>
        <w:t>педагог</w:t>
      </w:r>
      <w:r>
        <w:rPr>
          <w:spacing w:val="-15"/>
        </w:rPr>
        <w:t xml:space="preserve"> </w:t>
      </w:r>
      <w:r>
        <w:t>продолжает</w:t>
      </w:r>
      <w:r>
        <w:rPr>
          <w:spacing w:val="-15"/>
        </w:rPr>
        <w:t xml:space="preserve"> </w:t>
      </w:r>
      <w:r>
        <w:t>совершенствовать</w:t>
      </w:r>
      <w:r>
        <w:rPr>
          <w:spacing w:val="-15"/>
        </w:rPr>
        <w:t xml:space="preserve"> </w:t>
      </w:r>
      <w:r>
        <w:t>у</w:t>
      </w:r>
      <w:r>
        <w:rPr>
          <w:spacing w:val="-22"/>
        </w:rPr>
        <w:t xml:space="preserve"> </w:t>
      </w:r>
      <w:r>
        <w:t>детей</w:t>
      </w:r>
      <w:r>
        <w:rPr>
          <w:spacing w:val="-11"/>
        </w:rPr>
        <w:t xml:space="preserve"> </w:t>
      </w:r>
      <w:r>
        <w:t>умение</w:t>
      </w:r>
      <w:r>
        <w:rPr>
          <w:spacing w:val="-15"/>
        </w:rPr>
        <w:t xml:space="preserve"> </w:t>
      </w:r>
      <w:r>
        <w:t>передавать в рисунке образы предметов, объектов, персонажей</w:t>
      </w:r>
      <w:r>
        <w:t xml:space="preserve"> сказок, литературных произведений.</w:t>
      </w:r>
    </w:p>
    <w:p w:rsidR="00EC424D" w:rsidRDefault="00FC67E1">
      <w:pPr>
        <w:pStyle w:val="a3"/>
        <w:spacing w:before="4"/>
        <w:ind w:right="665" w:firstLine="0"/>
      </w:pPr>
      <w:r>
        <w:t>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w:t>
      </w:r>
      <w:r>
        <w:t>тей на</w:t>
      </w:r>
      <w:r>
        <w:rPr>
          <w:spacing w:val="-1"/>
        </w:rPr>
        <w:t xml:space="preserve"> </w:t>
      </w:r>
      <w:r>
        <w:t xml:space="preserve">то, что предметы могут по-разному располагаться на плоскости (стоять, лежать, менять положение: живые существа могут </w:t>
      </w:r>
      <w:r>
        <w:rPr>
          <w:spacing w:val="-2"/>
        </w:rPr>
        <w:t>двигаться,</w:t>
      </w:r>
      <w:r>
        <w:rPr>
          <w:spacing w:val="-10"/>
        </w:rPr>
        <w:t xml:space="preserve"> </w:t>
      </w:r>
      <w:r>
        <w:rPr>
          <w:spacing w:val="-2"/>
        </w:rPr>
        <w:t>менять</w:t>
      </w:r>
      <w:r>
        <w:rPr>
          <w:spacing w:val="-12"/>
        </w:rPr>
        <w:t xml:space="preserve"> </w:t>
      </w:r>
      <w:r>
        <w:rPr>
          <w:spacing w:val="-2"/>
        </w:rPr>
        <w:t>позы,</w:t>
      </w:r>
      <w:r>
        <w:rPr>
          <w:spacing w:val="-12"/>
        </w:rPr>
        <w:t xml:space="preserve"> </w:t>
      </w:r>
      <w:r>
        <w:rPr>
          <w:spacing w:val="-2"/>
        </w:rPr>
        <w:t>дерево</w:t>
      </w:r>
      <w:r>
        <w:rPr>
          <w:spacing w:val="-3"/>
        </w:rPr>
        <w:t xml:space="preserve"> </w:t>
      </w:r>
      <w:r>
        <w:rPr>
          <w:spacing w:val="-2"/>
        </w:rPr>
        <w:t>в</w:t>
      </w:r>
      <w:r>
        <w:rPr>
          <w:spacing w:val="-12"/>
        </w:rPr>
        <w:t xml:space="preserve"> </w:t>
      </w:r>
      <w:r>
        <w:rPr>
          <w:spacing w:val="-2"/>
        </w:rPr>
        <w:t>ветреный день</w:t>
      </w:r>
      <w:r>
        <w:rPr>
          <w:spacing w:val="-8"/>
        </w:rPr>
        <w:t xml:space="preserve"> </w:t>
      </w:r>
      <w:r>
        <w:rPr>
          <w:spacing w:val="-2"/>
        </w:rPr>
        <w:t>-</w:t>
      </w:r>
      <w:r>
        <w:rPr>
          <w:spacing w:val="-7"/>
        </w:rPr>
        <w:t xml:space="preserve"> </w:t>
      </w:r>
      <w:r>
        <w:rPr>
          <w:spacing w:val="-2"/>
        </w:rPr>
        <w:t>наклоняться</w:t>
      </w:r>
      <w:r>
        <w:rPr>
          <w:spacing w:val="-7"/>
        </w:rPr>
        <w:t xml:space="preserve"> </w:t>
      </w:r>
      <w:r>
        <w:rPr>
          <w:spacing w:val="-2"/>
        </w:rPr>
        <w:t>и</w:t>
      </w:r>
      <w:r>
        <w:rPr>
          <w:spacing w:val="-3"/>
        </w:rPr>
        <w:t xml:space="preserve"> </w:t>
      </w:r>
      <w:r>
        <w:rPr>
          <w:spacing w:val="-2"/>
        </w:rPr>
        <w:t>так</w:t>
      </w:r>
      <w:r>
        <w:rPr>
          <w:spacing w:val="-5"/>
        </w:rPr>
        <w:t xml:space="preserve"> </w:t>
      </w:r>
      <w:r>
        <w:rPr>
          <w:spacing w:val="-2"/>
        </w:rPr>
        <w:t>далее).</w:t>
      </w:r>
      <w:r>
        <w:rPr>
          <w:spacing w:val="-5"/>
        </w:rPr>
        <w:t xml:space="preserve"> </w:t>
      </w:r>
      <w:r>
        <w:rPr>
          <w:spacing w:val="-2"/>
        </w:rPr>
        <w:t xml:space="preserve">Учит детей передавать </w:t>
      </w:r>
      <w:r>
        <w:t>движения</w:t>
      </w:r>
      <w:r>
        <w:rPr>
          <w:spacing w:val="-4"/>
        </w:rPr>
        <w:t xml:space="preserve"> </w:t>
      </w:r>
      <w:r>
        <w:t>фигур.</w:t>
      </w:r>
      <w:r>
        <w:rPr>
          <w:spacing w:val="-2"/>
        </w:rPr>
        <w:t xml:space="preserve"> </w:t>
      </w:r>
      <w:r>
        <w:t>Способствует у</w:t>
      </w:r>
      <w:r>
        <w:rPr>
          <w:spacing w:val="-13"/>
        </w:rPr>
        <w:t xml:space="preserve"> </w:t>
      </w:r>
      <w:r>
        <w:t>детей</w:t>
      </w:r>
      <w:r>
        <w:rPr>
          <w:spacing w:val="-4"/>
        </w:rPr>
        <w:t xml:space="preserve"> </w:t>
      </w:r>
      <w:r>
        <w:t>овладению</w:t>
      </w:r>
      <w:r>
        <w:rPr>
          <w:spacing w:val="-6"/>
        </w:rPr>
        <w:t xml:space="preserve"> </w:t>
      </w:r>
      <w:r>
        <w:t>композиционным</w:t>
      </w:r>
      <w:r>
        <w:rPr>
          <w:spacing w:val="-3"/>
        </w:rPr>
        <w:t xml:space="preserve"> </w:t>
      </w:r>
      <w:r>
        <w:t>умениям:</w:t>
      </w:r>
      <w:r>
        <w:rPr>
          <w:spacing w:val="-4"/>
        </w:rPr>
        <w:t xml:space="preserve"> </w:t>
      </w:r>
      <w:r>
        <w:t>учит</w:t>
      </w:r>
      <w:r>
        <w:rPr>
          <w:spacing w:val="-4"/>
        </w:rPr>
        <w:t xml:space="preserve"> </w:t>
      </w:r>
      <w:r>
        <w:t>располагать предмет на листе с учѐтом его пропорций (если предмет вытянут в высоту, располагать его на листе по вертикали; если он вытянут в ширину, например, не</w:t>
      </w:r>
      <w:r>
        <w:rPr>
          <w:spacing w:val="-3"/>
        </w:rPr>
        <w:t xml:space="preserve"> </w:t>
      </w:r>
      <w:r>
        <w:t>очень высокий, но длинный дом, располагать его по</w:t>
      </w:r>
      <w:r>
        <w:t xml:space="preserve"> горизонтали). Закрепляет у</w:t>
      </w:r>
      <w:r>
        <w:rPr>
          <w:spacing w:val="-3"/>
        </w:rPr>
        <w:t xml:space="preserve"> </w:t>
      </w:r>
      <w:r>
        <w:t>детей способы и приемы рисования различными изобразительными материалами (цветные карандаши, гуашь, акварель, цветные</w:t>
      </w:r>
      <w:r>
        <w:rPr>
          <w:spacing w:val="-1"/>
        </w:rPr>
        <w:t xml:space="preserve"> </w:t>
      </w:r>
      <w:r>
        <w:t>мелки, пастель, сангина, угольный карандаш, фломастеры, разнообразные кисти и тому подобное).</w:t>
      </w:r>
    </w:p>
    <w:p w:rsidR="00EC424D" w:rsidRDefault="00FC67E1">
      <w:pPr>
        <w:pStyle w:val="a3"/>
        <w:ind w:right="665" w:firstLine="0"/>
      </w:pPr>
      <w:r>
        <w:t>Вырабатывает у д</w:t>
      </w:r>
      <w:r>
        <w:t>етей навыки рисования контура предмета простым карандашом с легким нажимом</w:t>
      </w:r>
      <w:r>
        <w:rPr>
          <w:spacing w:val="-5"/>
        </w:rPr>
        <w:t xml:space="preserve"> </w:t>
      </w:r>
      <w:r>
        <w:t>на</w:t>
      </w:r>
      <w:r>
        <w:rPr>
          <w:spacing w:val="-8"/>
        </w:rPr>
        <w:t xml:space="preserve"> </w:t>
      </w:r>
      <w:r>
        <w:t>него,</w:t>
      </w:r>
      <w:r>
        <w:rPr>
          <w:spacing w:val="-1"/>
        </w:rPr>
        <w:t xml:space="preserve"> </w:t>
      </w:r>
      <w:r>
        <w:t>чтобы</w:t>
      </w:r>
      <w:r>
        <w:rPr>
          <w:spacing w:val="-5"/>
        </w:rPr>
        <w:t xml:space="preserve"> </w:t>
      </w:r>
      <w:r>
        <w:t>при</w:t>
      </w:r>
      <w:r>
        <w:rPr>
          <w:spacing w:val="-6"/>
        </w:rPr>
        <w:t xml:space="preserve"> </w:t>
      </w:r>
      <w:r>
        <w:t>последующем</w:t>
      </w:r>
      <w:r>
        <w:rPr>
          <w:spacing w:val="-2"/>
        </w:rPr>
        <w:t xml:space="preserve"> </w:t>
      </w:r>
      <w:r>
        <w:t>закрашивании</w:t>
      </w:r>
      <w:r>
        <w:rPr>
          <w:spacing w:val="-2"/>
        </w:rPr>
        <w:t xml:space="preserve"> </w:t>
      </w:r>
      <w:r>
        <w:t>изображения</w:t>
      </w:r>
      <w:r>
        <w:rPr>
          <w:spacing w:val="-2"/>
        </w:rPr>
        <w:t xml:space="preserve"> </w:t>
      </w:r>
      <w:r>
        <w:t>не</w:t>
      </w:r>
      <w:r>
        <w:rPr>
          <w:spacing w:val="-13"/>
        </w:rPr>
        <w:t xml:space="preserve"> </w:t>
      </w:r>
      <w:r>
        <w:t>оставалось</w:t>
      </w:r>
      <w:r>
        <w:rPr>
          <w:spacing w:val="-6"/>
        </w:rPr>
        <w:t xml:space="preserve"> </w:t>
      </w:r>
      <w:r>
        <w:t>жестких, грубых линий, пачкающих рисунок.</w:t>
      </w:r>
    </w:p>
    <w:p w:rsidR="00EC424D" w:rsidRDefault="00FC67E1">
      <w:pPr>
        <w:pStyle w:val="a3"/>
        <w:spacing w:before="6"/>
        <w:ind w:right="665"/>
      </w:pPr>
      <w:r>
        <w:t>Педагог учит детей рисовать акварелью в соответствии с</w:t>
      </w:r>
      <w:r>
        <w:rPr>
          <w:spacing w:val="-1"/>
        </w:rPr>
        <w:t xml:space="preserve"> </w:t>
      </w:r>
      <w:r>
        <w:t xml:space="preserve">еѐ спецификой </w:t>
      </w:r>
      <w:r>
        <w:t>(прозрачностью и</w:t>
      </w:r>
      <w:r>
        <w:rPr>
          <w:spacing w:val="-6"/>
        </w:rPr>
        <w:t xml:space="preserve"> </w:t>
      </w:r>
      <w:r>
        <w:t>легкостью</w:t>
      </w:r>
      <w:r>
        <w:rPr>
          <w:spacing w:val="-11"/>
        </w:rPr>
        <w:t xml:space="preserve"> </w:t>
      </w:r>
      <w:r>
        <w:t>цвета,</w:t>
      </w:r>
      <w:r>
        <w:rPr>
          <w:spacing w:val="-8"/>
        </w:rPr>
        <w:t xml:space="preserve"> </w:t>
      </w:r>
      <w:r>
        <w:t>плавностью</w:t>
      </w:r>
      <w:r>
        <w:rPr>
          <w:spacing w:val="-11"/>
        </w:rPr>
        <w:t xml:space="preserve"> </w:t>
      </w:r>
      <w:r>
        <w:t>перехода</w:t>
      </w:r>
      <w:r>
        <w:rPr>
          <w:spacing w:val="-11"/>
        </w:rPr>
        <w:t xml:space="preserve"> </w:t>
      </w:r>
      <w:r>
        <w:t>одного</w:t>
      </w:r>
      <w:r>
        <w:rPr>
          <w:spacing w:val="-6"/>
        </w:rPr>
        <w:t xml:space="preserve"> </w:t>
      </w:r>
      <w:r>
        <w:t>цвета</w:t>
      </w:r>
      <w:r>
        <w:rPr>
          <w:spacing w:val="-15"/>
        </w:rPr>
        <w:t xml:space="preserve"> </w:t>
      </w:r>
      <w:r>
        <w:t>в</w:t>
      </w:r>
      <w:r>
        <w:rPr>
          <w:spacing w:val="-10"/>
        </w:rPr>
        <w:t xml:space="preserve"> </w:t>
      </w:r>
      <w:r>
        <w:t>другой).</w:t>
      </w:r>
      <w:r>
        <w:rPr>
          <w:spacing w:val="-8"/>
        </w:rPr>
        <w:t xml:space="preserve"> </w:t>
      </w:r>
      <w:r>
        <w:t>Учит</w:t>
      </w:r>
      <w:r>
        <w:rPr>
          <w:spacing w:val="-6"/>
        </w:rPr>
        <w:t xml:space="preserve"> </w:t>
      </w:r>
      <w:r>
        <w:t>рисовать кистью</w:t>
      </w:r>
      <w:r>
        <w:rPr>
          <w:spacing w:val="-7"/>
        </w:rPr>
        <w:t xml:space="preserve"> </w:t>
      </w:r>
      <w:r>
        <w:t>разными способами:</w:t>
      </w:r>
      <w:r>
        <w:rPr>
          <w:spacing w:val="-3"/>
        </w:rPr>
        <w:t xml:space="preserve"> </w:t>
      </w:r>
      <w:r>
        <w:t>широкие</w:t>
      </w:r>
      <w:r>
        <w:rPr>
          <w:spacing w:val="-5"/>
        </w:rPr>
        <w:t xml:space="preserve"> </w:t>
      </w:r>
      <w:r>
        <w:t>линии -</w:t>
      </w:r>
      <w:r>
        <w:rPr>
          <w:spacing w:val="-3"/>
        </w:rPr>
        <w:t xml:space="preserve"> </w:t>
      </w:r>
      <w:r>
        <w:t>всем</w:t>
      </w:r>
      <w:r>
        <w:rPr>
          <w:spacing w:val="-3"/>
        </w:rPr>
        <w:t xml:space="preserve"> </w:t>
      </w:r>
      <w:r>
        <w:t>ворсом,</w:t>
      </w:r>
      <w:r>
        <w:rPr>
          <w:spacing w:val="-3"/>
        </w:rPr>
        <w:t xml:space="preserve"> </w:t>
      </w:r>
      <w:r>
        <w:t>тонкие - концом кисти;</w:t>
      </w:r>
      <w:r>
        <w:rPr>
          <w:spacing w:val="-4"/>
        </w:rPr>
        <w:t xml:space="preserve"> </w:t>
      </w:r>
      <w:r>
        <w:t>наносить</w:t>
      </w:r>
      <w:r>
        <w:rPr>
          <w:spacing w:val="-3"/>
        </w:rPr>
        <w:t xml:space="preserve"> </w:t>
      </w:r>
      <w:r>
        <w:t>мазки,</w:t>
      </w:r>
      <w:r>
        <w:rPr>
          <w:spacing w:val="-3"/>
        </w:rPr>
        <w:t xml:space="preserve"> </w:t>
      </w:r>
      <w:r>
        <w:t>прикладывая кисть всем ворсом к бумаге, рисовать концом кисти мелкие пятнышки. Педагог закрепляет знания детей об уже известных</w:t>
      </w:r>
      <w:r>
        <w:rPr>
          <w:spacing w:val="-1"/>
        </w:rPr>
        <w:t xml:space="preserve"> </w:t>
      </w:r>
      <w:r>
        <w:t>цветах, знакомить с новыми цветами (фиолетовый) и</w:t>
      </w:r>
      <w:r>
        <w:rPr>
          <w:spacing w:val="-5"/>
        </w:rPr>
        <w:t xml:space="preserve"> </w:t>
      </w:r>
      <w:r>
        <w:t>оттенками (голубой,</w:t>
      </w:r>
      <w:r>
        <w:rPr>
          <w:spacing w:val="-2"/>
        </w:rPr>
        <w:t xml:space="preserve"> </w:t>
      </w:r>
      <w:r>
        <w:t>розовый, темно-зеленый,</w:t>
      </w:r>
      <w:r>
        <w:rPr>
          <w:spacing w:val="-2"/>
        </w:rPr>
        <w:t xml:space="preserve"> </w:t>
      </w:r>
      <w:r>
        <w:t>сиреневый),</w:t>
      </w:r>
      <w:r>
        <w:rPr>
          <w:spacing w:val="-2"/>
        </w:rPr>
        <w:t xml:space="preserve"> </w:t>
      </w:r>
      <w:r>
        <w:t>развивать чувство цвет</w:t>
      </w:r>
      <w:r>
        <w:t>а.</w:t>
      </w:r>
      <w:r>
        <w:rPr>
          <w:spacing w:val="-2"/>
        </w:rPr>
        <w:t xml:space="preserve"> </w:t>
      </w:r>
      <w:r>
        <w:t>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w:t>
      </w:r>
      <w:r>
        <w:t>шном исполнении дети могут, регулируя нажим, передать до трех оттенков цвета.</w:t>
      </w:r>
    </w:p>
    <w:p w:rsidR="00EC424D" w:rsidRDefault="00FC67E1">
      <w:pPr>
        <w:pStyle w:val="a3"/>
        <w:spacing w:before="2"/>
        <w:ind w:right="665"/>
      </w:pPr>
      <w:r>
        <w:rPr>
          <w:i/>
          <w:u w:val="single"/>
        </w:rPr>
        <w:t>Сюжетное рисование:</w:t>
      </w:r>
      <w:r>
        <w:rPr>
          <w:i/>
        </w:rPr>
        <w:t xml:space="preserve"> </w:t>
      </w:r>
      <w: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w:t>
      </w:r>
      <w:r>
        <w:t>»,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w:t>
      </w:r>
      <w:r>
        <w:rPr>
          <w:spacing w:val="-15"/>
        </w:rPr>
        <w:t xml:space="preserve"> </w:t>
      </w:r>
      <w:r>
        <w:t>детей</w:t>
      </w:r>
      <w:r>
        <w:rPr>
          <w:spacing w:val="-16"/>
        </w:rPr>
        <w:t xml:space="preserve"> </w:t>
      </w:r>
      <w:r>
        <w:t>на</w:t>
      </w:r>
      <w:r>
        <w:rPr>
          <w:spacing w:val="-15"/>
        </w:rPr>
        <w:t xml:space="preserve"> </w:t>
      </w:r>
      <w:r>
        <w:t>соотношение</w:t>
      </w:r>
      <w:r>
        <w:rPr>
          <w:spacing w:val="-17"/>
        </w:rPr>
        <w:t xml:space="preserve"> </w:t>
      </w:r>
      <w:r>
        <w:t>по</w:t>
      </w:r>
      <w:r>
        <w:rPr>
          <w:spacing w:val="-15"/>
        </w:rPr>
        <w:t xml:space="preserve"> </w:t>
      </w:r>
      <w:r>
        <w:t>величине</w:t>
      </w:r>
      <w:r>
        <w:rPr>
          <w:spacing w:val="-15"/>
        </w:rPr>
        <w:t xml:space="preserve"> </w:t>
      </w:r>
      <w:r>
        <w:t>разных</w:t>
      </w:r>
      <w:r>
        <w:rPr>
          <w:spacing w:val="-15"/>
        </w:rPr>
        <w:t xml:space="preserve"> </w:t>
      </w:r>
      <w:r>
        <w:t>предметов</w:t>
      </w:r>
      <w:r>
        <w:rPr>
          <w:spacing w:val="-15"/>
        </w:rPr>
        <w:t xml:space="preserve"> </w:t>
      </w:r>
      <w:r>
        <w:t>в</w:t>
      </w:r>
      <w:r>
        <w:rPr>
          <w:spacing w:val="-15"/>
        </w:rPr>
        <w:t xml:space="preserve"> </w:t>
      </w:r>
      <w:r>
        <w:t>сюжете</w:t>
      </w:r>
      <w:r>
        <w:rPr>
          <w:spacing w:val="-15"/>
        </w:rPr>
        <w:t xml:space="preserve"> </w:t>
      </w:r>
      <w:r>
        <w:t>(дома</w:t>
      </w:r>
      <w:r>
        <w:rPr>
          <w:spacing w:val="-15"/>
        </w:rPr>
        <w:t xml:space="preserve"> </w:t>
      </w:r>
      <w:r>
        <w:t>большие,</w:t>
      </w:r>
      <w:r>
        <w:rPr>
          <w:spacing w:val="-15"/>
        </w:rPr>
        <w:t xml:space="preserve"> </w:t>
      </w:r>
      <w:r>
        <w:t>деревья высокие</w:t>
      </w:r>
      <w:r>
        <w:rPr>
          <w:spacing w:val="33"/>
        </w:rPr>
        <w:t xml:space="preserve"> </w:t>
      </w:r>
      <w:r>
        <w:t>и</w:t>
      </w:r>
      <w:r>
        <w:rPr>
          <w:spacing w:val="39"/>
        </w:rPr>
        <w:t xml:space="preserve"> </w:t>
      </w:r>
      <w:r>
        <w:t>н</w:t>
      </w:r>
      <w:r>
        <w:t>изкие;</w:t>
      </w:r>
      <w:r>
        <w:rPr>
          <w:spacing w:val="39"/>
        </w:rPr>
        <w:t xml:space="preserve"> </w:t>
      </w:r>
      <w:r>
        <w:t>люди</w:t>
      </w:r>
      <w:r>
        <w:rPr>
          <w:spacing w:val="40"/>
        </w:rPr>
        <w:t xml:space="preserve"> </w:t>
      </w:r>
      <w:r>
        <w:t>меньше</w:t>
      </w:r>
      <w:r>
        <w:rPr>
          <w:spacing w:val="38"/>
        </w:rPr>
        <w:t xml:space="preserve"> </w:t>
      </w:r>
      <w:r>
        <w:t>домов,</w:t>
      </w:r>
      <w:r>
        <w:rPr>
          <w:spacing w:val="36"/>
        </w:rPr>
        <w:t xml:space="preserve"> </w:t>
      </w:r>
      <w:r>
        <w:t>но</w:t>
      </w:r>
      <w:r>
        <w:rPr>
          <w:spacing w:val="37"/>
        </w:rPr>
        <w:t xml:space="preserve"> </w:t>
      </w:r>
      <w:r>
        <w:t>больше</w:t>
      </w:r>
      <w:r>
        <w:rPr>
          <w:spacing w:val="37"/>
        </w:rPr>
        <w:t xml:space="preserve"> </w:t>
      </w:r>
      <w:r>
        <w:t>растущих</w:t>
      </w:r>
      <w:r>
        <w:rPr>
          <w:spacing w:val="40"/>
        </w:rPr>
        <w:t xml:space="preserve"> </w:t>
      </w:r>
      <w:r>
        <w:t>на</w:t>
      </w:r>
      <w:r>
        <w:rPr>
          <w:spacing w:val="37"/>
        </w:rPr>
        <w:t xml:space="preserve"> </w:t>
      </w:r>
      <w:r>
        <w:t>лугу</w:t>
      </w:r>
      <w:r>
        <w:rPr>
          <w:spacing w:val="24"/>
        </w:rPr>
        <w:t xml:space="preserve"> </w:t>
      </w:r>
      <w:r>
        <w:t>цветов).</w:t>
      </w:r>
      <w:r>
        <w:rPr>
          <w:spacing w:val="40"/>
        </w:rPr>
        <w:t xml:space="preserve"> </w:t>
      </w:r>
      <w:r>
        <w:t>Педагог</w:t>
      </w:r>
      <w:r>
        <w:rPr>
          <w:spacing w:val="40"/>
        </w:rPr>
        <w:t xml:space="preserve"> </w:t>
      </w:r>
      <w:r>
        <w:t>учит</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располагать</w:t>
      </w:r>
      <w:r>
        <w:rPr>
          <w:spacing w:val="-7"/>
        </w:rPr>
        <w:t xml:space="preserve"> </w:t>
      </w:r>
      <w:r>
        <w:t>на</w:t>
      </w:r>
      <w:r>
        <w:rPr>
          <w:spacing w:val="-5"/>
        </w:rPr>
        <w:t xml:space="preserve"> </w:t>
      </w:r>
      <w:r>
        <w:t>рисунке</w:t>
      </w:r>
      <w:r>
        <w:rPr>
          <w:spacing w:val="-5"/>
        </w:rPr>
        <w:t xml:space="preserve"> </w:t>
      </w:r>
      <w:r>
        <w:t>предметы</w:t>
      </w:r>
      <w:r>
        <w:rPr>
          <w:spacing w:val="-2"/>
        </w:rPr>
        <w:t xml:space="preserve"> </w:t>
      </w:r>
      <w:r>
        <w:t>так,</w:t>
      </w:r>
      <w:r>
        <w:rPr>
          <w:spacing w:val="-2"/>
        </w:rPr>
        <w:t xml:space="preserve"> </w:t>
      </w:r>
      <w:r>
        <w:t>чтобы</w:t>
      </w:r>
      <w:r>
        <w:rPr>
          <w:spacing w:val="-11"/>
        </w:rPr>
        <w:t xml:space="preserve"> </w:t>
      </w:r>
      <w:r>
        <w:t>они</w:t>
      </w:r>
      <w:r>
        <w:rPr>
          <w:spacing w:val="-3"/>
        </w:rPr>
        <w:t xml:space="preserve"> </w:t>
      </w:r>
      <w:r>
        <w:t>загораживали</w:t>
      </w:r>
      <w:r>
        <w:rPr>
          <w:spacing w:val="-3"/>
        </w:rPr>
        <w:t xml:space="preserve"> </w:t>
      </w:r>
      <w:r>
        <w:t>друг</w:t>
      </w:r>
      <w:r>
        <w:rPr>
          <w:spacing w:val="-2"/>
        </w:rPr>
        <w:t xml:space="preserve"> </w:t>
      </w:r>
      <w:r>
        <w:t>друга</w:t>
      </w:r>
      <w:r>
        <w:rPr>
          <w:spacing w:val="-5"/>
        </w:rPr>
        <w:t xml:space="preserve"> </w:t>
      </w:r>
      <w:r>
        <w:t>(растущие</w:t>
      </w:r>
      <w:r>
        <w:rPr>
          <w:spacing w:val="-5"/>
        </w:rPr>
        <w:t xml:space="preserve"> </w:t>
      </w:r>
      <w:r>
        <w:t>перед домом деревья и частично его загораживающие и тому</w:t>
      </w:r>
      <w:r>
        <w:rPr>
          <w:spacing w:val="-12"/>
        </w:rPr>
        <w:t xml:space="preserve"> </w:t>
      </w:r>
      <w:r>
        <w:t>подобное).</w:t>
      </w:r>
    </w:p>
    <w:p w:rsidR="00EC424D" w:rsidRDefault="00FC67E1">
      <w:pPr>
        <w:pStyle w:val="a3"/>
        <w:spacing w:before="5"/>
        <w:ind w:right="654"/>
      </w:pPr>
      <w:r>
        <w:rPr>
          <w:i/>
          <w:u w:val="single"/>
        </w:rPr>
        <w:t>Декоративное рисование:</w:t>
      </w:r>
      <w:r>
        <w:rPr>
          <w:i/>
        </w:rPr>
        <w:t xml:space="preserve"> </w:t>
      </w:r>
      <w:r>
        <w:t>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w:t>
      </w:r>
      <w:r>
        <w:t xml:space="preserve"> с еѐ цветовым строем и элементами композиции, поощряет детей за разнообразие используемых элементов. Продолжает знакомить детей с городецкой росписью, еѐ цветовым решением, спецификой создания декоративных цветов (как правило, не чистых тонов, а оттенков)</w:t>
      </w:r>
      <w:r>
        <w:t>,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w:t>
      </w:r>
      <w:r>
        <w:t>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w:t>
      </w:r>
      <w:r>
        <w:rPr>
          <w:spacing w:val="-13"/>
        </w:rPr>
        <w:t xml:space="preserve"> </w:t>
      </w:r>
      <w:r>
        <w:t>цветы,</w:t>
      </w:r>
      <w:r>
        <w:rPr>
          <w:spacing w:val="-8"/>
        </w:rPr>
        <w:t xml:space="preserve"> </w:t>
      </w:r>
      <w:r>
        <w:t>листья,</w:t>
      </w:r>
      <w:r>
        <w:rPr>
          <w:spacing w:val="-8"/>
        </w:rPr>
        <w:t xml:space="preserve"> </w:t>
      </w:r>
      <w:r>
        <w:t>травка,</w:t>
      </w:r>
      <w:r>
        <w:rPr>
          <w:spacing w:val="-4"/>
        </w:rPr>
        <w:t xml:space="preserve"> </w:t>
      </w:r>
      <w:r>
        <w:t>усики,</w:t>
      </w:r>
      <w:r>
        <w:rPr>
          <w:spacing w:val="-6"/>
        </w:rPr>
        <w:t xml:space="preserve"> </w:t>
      </w:r>
      <w:r>
        <w:t>завитки,</w:t>
      </w:r>
      <w:r>
        <w:rPr>
          <w:spacing w:val="-19"/>
        </w:rPr>
        <w:t xml:space="preserve"> </w:t>
      </w:r>
      <w:r>
        <w:t>оживки).</w:t>
      </w:r>
      <w:r>
        <w:rPr>
          <w:spacing w:val="-12"/>
        </w:rPr>
        <w:t xml:space="preserve"> </w:t>
      </w:r>
      <w:r>
        <w:t>Педагог учит</w:t>
      </w:r>
      <w:r>
        <w:rPr>
          <w:spacing w:val="-4"/>
        </w:rPr>
        <w:t xml:space="preserve"> </w:t>
      </w:r>
      <w:r>
        <w:t>создавать узоры</w:t>
      </w:r>
      <w:r>
        <w:rPr>
          <w:spacing w:val="-12"/>
        </w:rPr>
        <w:t xml:space="preserve"> </w:t>
      </w:r>
      <w:r>
        <w:t>на</w:t>
      </w:r>
      <w:r>
        <w:rPr>
          <w:spacing w:val="-12"/>
        </w:rPr>
        <w:t xml:space="preserve"> </w:t>
      </w:r>
      <w:r>
        <w:t>листах</w:t>
      </w:r>
      <w:r>
        <w:t xml:space="preserve"> в</w:t>
      </w:r>
      <w:r>
        <w:rPr>
          <w:spacing w:val="-1"/>
        </w:rPr>
        <w:t xml:space="preserve"> </w:t>
      </w:r>
      <w:r>
        <w:t>форме</w:t>
      </w:r>
      <w:r>
        <w:rPr>
          <w:spacing w:val="-3"/>
        </w:rPr>
        <w:t xml:space="preserve"> </w:t>
      </w:r>
      <w:r>
        <w:t>народного изделия</w:t>
      </w:r>
      <w:r>
        <w:rPr>
          <w:spacing w:val="-2"/>
        </w:rPr>
        <w:t xml:space="preserve"> </w:t>
      </w:r>
      <w:r>
        <w:t>(поднос,</w:t>
      </w:r>
      <w:r>
        <w:rPr>
          <w:spacing w:val="-5"/>
        </w:rPr>
        <w:t xml:space="preserve"> </w:t>
      </w:r>
      <w:r>
        <w:t>солонка,</w:t>
      </w:r>
      <w:r>
        <w:rPr>
          <w:spacing w:val="-5"/>
        </w:rPr>
        <w:t xml:space="preserve"> </w:t>
      </w:r>
      <w:r>
        <w:t>чашка, розетка</w:t>
      </w:r>
      <w:r>
        <w:rPr>
          <w:spacing w:val="-3"/>
        </w:rPr>
        <w:t xml:space="preserve"> </w:t>
      </w:r>
      <w:r>
        <w:t>и</w:t>
      </w:r>
      <w:r>
        <w:rPr>
          <w:spacing w:val="-6"/>
        </w:rPr>
        <w:t xml:space="preserve"> </w:t>
      </w:r>
      <w:r>
        <w:t>другое). Для</w:t>
      </w:r>
      <w:r>
        <w:rPr>
          <w:spacing w:val="-7"/>
        </w:rPr>
        <w:t xml:space="preserve"> </w:t>
      </w:r>
      <w:r>
        <w:t>развития</w:t>
      </w:r>
      <w:r>
        <w:rPr>
          <w:spacing w:val="-2"/>
        </w:rPr>
        <w:t xml:space="preserve"> </w:t>
      </w:r>
      <w:r>
        <w:t>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w:t>
      </w:r>
      <w:r>
        <w:t>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EC424D" w:rsidRDefault="00FC67E1">
      <w:pPr>
        <w:spacing w:before="5" w:line="275" w:lineRule="exact"/>
        <w:ind w:left="1188"/>
        <w:rPr>
          <w:i/>
          <w:sz w:val="24"/>
        </w:rPr>
      </w:pPr>
      <w:r>
        <w:rPr>
          <w:i/>
          <w:spacing w:val="-2"/>
          <w:sz w:val="24"/>
          <w:u w:val="single"/>
        </w:rPr>
        <w:t>Лепка:</w:t>
      </w:r>
    </w:p>
    <w:p w:rsidR="00EC424D" w:rsidRDefault="00FC67E1">
      <w:pPr>
        <w:pStyle w:val="a3"/>
        <w:ind w:right="665"/>
      </w:pPr>
      <w:r>
        <w:t>педагог продолжает знакомить детей с особенностями лепки из глины, пластилина и пластическ</w:t>
      </w:r>
      <w:r>
        <w:t>ой массы. Развивает у</w:t>
      </w:r>
      <w:r>
        <w:rPr>
          <w:spacing w:val="-1"/>
        </w:rPr>
        <w:t xml:space="preserve"> </w:t>
      </w:r>
      <w:r>
        <w:t>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w:t>
      </w:r>
      <w:r>
        <w:t>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w:t>
      </w:r>
      <w:r>
        <w:rPr>
          <w:spacing w:val="-2"/>
        </w:rPr>
        <w:t xml:space="preserve"> </w:t>
      </w:r>
      <w:r>
        <w:t>устойчивыми.</w:t>
      </w:r>
      <w:r>
        <w:rPr>
          <w:spacing w:val="-7"/>
        </w:rPr>
        <w:t xml:space="preserve"> </w:t>
      </w:r>
      <w:r>
        <w:t>Учит</w:t>
      </w:r>
      <w:r>
        <w:rPr>
          <w:spacing w:val="-4"/>
        </w:rPr>
        <w:t xml:space="preserve"> </w:t>
      </w:r>
      <w:r>
        <w:t>детей</w:t>
      </w:r>
      <w:r>
        <w:rPr>
          <w:spacing w:val="-4"/>
        </w:rPr>
        <w:t xml:space="preserve"> </w:t>
      </w:r>
      <w:r>
        <w:t>передавать</w:t>
      </w:r>
      <w:r>
        <w:rPr>
          <w:spacing w:val="-7"/>
        </w:rPr>
        <w:t xml:space="preserve"> </w:t>
      </w:r>
      <w:r>
        <w:t>в</w:t>
      </w:r>
      <w:r>
        <w:rPr>
          <w:spacing w:val="-3"/>
        </w:rPr>
        <w:t xml:space="preserve"> </w:t>
      </w:r>
      <w:r>
        <w:t>лепке</w:t>
      </w:r>
      <w:r>
        <w:rPr>
          <w:spacing w:val="-5"/>
        </w:rPr>
        <w:t xml:space="preserve"> </w:t>
      </w:r>
      <w:r>
        <w:t>выразительность</w:t>
      </w:r>
      <w:r>
        <w:rPr>
          <w:spacing w:val="-11"/>
        </w:rPr>
        <w:t xml:space="preserve"> </w:t>
      </w:r>
      <w:r>
        <w:t>образа,</w:t>
      </w:r>
      <w:r>
        <w:rPr>
          <w:spacing w:val="-2"/>
        </w:rPr>
        <w:t xml:space="preserve"> </w:t>
      </w:r>
      <w:r>
        <w:t>лепить</w:t>
      </w:r>
      <w:r>
        <w:rPr>
          <w:spacing w:val="-3"/>
        </w:rPr>
        <w:t xml:space="preserve"> </w:t>
      </w:r>
      <w:r>
        <w:t>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w:t>
      </w:r>
      <w:r>
        <w:rPr>
          <w:spacing w:val="-2"/>
        </w:rPr>
        <w:t xml:space="preserve"> </w:t>
      </w:r>
      <w:r>
        <w:t>детей умения лепить по предста</w:t>
      </w:r>
      <w:r>
        <w:t>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w:t>
      </w:r>
    </w:p>
    <w:p w:rsidR="00EC424D" w:rsidRDefault="00FC67E1">
      <w:pPr>
        <w:pStyle w:val="a3"/>
        <w:ind w:right="665" w:firstLine="0"/>
      </w:pPr>
      <w:r>
        <w:t>Продолжает формировать у детей умение лепить мелкие детали; пользуясь стекой, наносить рисунок</w:t>
      </w:r>
      <w:r>
        <w:rPr>
          <w:spacing w:val="-7"/>
        </w:rPr>
        <w:t xml:space="preserve"> </w:t>
      </w:r>
      <w:r>
        <w:t>чешуек</w:t>
      </w:r>
      <w:r>
        <w:rPr>
          <w:spacing w:val="-2"/>
        </w:rPr>
        <w:t xml:space="preserve"> </w:t>
      </w:r>
      <w:r>
        <w:t>у</w:t>
      </w:r>
      <w:r>
        <w:rPr>
          <w:spacing w:val="-14"/>
        </w:rPr>
        <w:t xml:space="preserve"> </w:t>
      </w:r>
      <w:r>
        <w:t>рыбки,</w:t>
      </w:r>
      <w:r>
        <w:rPr>
          <w:spacing w:val="-11"/>
        </w:rPr>
        <w:t xml:space="preserve"> </w:t>
      </w:r>
      <w:r>
        <w:t>обозначать</w:t>
      </w:r>
      <w:r>
        <w:rPr>
          <w:spacing w:val="-12"/>
        </w:rPr>
        <w:t xml:space="preserve"> </w:t>
      </w:r>
      <w:r>
        <w:t>глаза,</w:t>
      </w:r>
      <w:r>
        <w:rPr>
          <w:spacing w:val="-2"/>
        </w:rPr>
        <w:t xml:space="preserve"> </w:t>
      </w:r>
      <w:r>
        <w:t>шерсть</w:t>
      </w:r>
      <w:r>
        <w:rPr>
          <w:spacing w:val="-4"/>
        </w:rPr>
        <w:t xml:space="preserve"> </w:t>
      </w:r>
      <w:r>
        <w:t>животного,</w:t>
      </w:r>
      <w:r>
        <w:rPr>
          <w:spacing w:val="-8"/>
        </w:rPr>
        <w:t xml:space="preserve"> </w:t>
      </w:r>
      <w:r>
        <w:t>перышки</w:t>
      </w:r>
      <w:r>
        <w:rPr>
          <w:spacing w:val="-4"/>
        </w:rPr>
        <w:t xml:space="preserve"> </w:t>
      </w:r>
      <w:r>
        <w:t>птицы,</w:t>
      </w:r>
      <w:r>
        <w:rPr>
          <w:spacing w:val="-3"/>
        </w:rPr>
        <w:t xml:space="preserve"> </w:t>
      </w:r>
      <w:r>
        <w:t>узор,</w:t>
      </w:r>
      <w:r>
        <w:rPr>
          <w:spacing w:val="-8"/>
        </w:rPr>
        <w:t xml:space="preserve"> </w:t>
      </w:r>
      <w:r>
        <w:t>складки</w:t>
      </w:r>
      <w:r>
        <w:rPr>
          <w:spacing w:val="-4"/>
        </w:rPr>
        <w:t xml:space="preserve"> </w:t>
      </w:r>
      <w:r>
        <w:t>на одежде</w:t>
      </w:r>
      <w:r>
        <w:rPr>
          <w:spacing w:val="-8"/>
        </w:rPr>
        <w:t xml:space="preserve"> </w:t>
      </w:r>
      <w:r>
        <w:t>людей</w:t>
      </w:r>
      <w:r>
        <w:rPr>
          <w:spacing w:val="-4"/>
        </w:rPr>
        <w:t xml:space="preserve"> </w:t>
      </w:r>
      <w:r>
        <w:t>и</w:t>
      </w:r>
      <w:r>
        <w:rPr>
          <w:spacing w:val="-3"/>
        </w:rPr>
        <w:t xml:space="preserve"> </w:t>
      </w:r>
      <w:r>
        <w:t>тому</w:t>
      </w:r>
      <w:r>
        <w:rPr>
          <w:spacing w:val="-17"/>
        </w:rPr>
        <w:t xml:space="preserve"> </w:t>
      </w:r>
      <w:r>
        <w:t>подобное.</w:t>
      </w:r>
      <w:r>
        <w:rPr>
          <w:spacing w:val="-6"/>
        </w:rPr>
        <w:t xml:space="preserve"> </w:t>
      </w:r>
      <w:r>
        <w:t>Продолжает</w:t>
      </w:r>
      <w:r>
        <w:rPr>
          <w:spacing w:val="-3"/>
        </w:rPr>
        <w:t xml:space="preserve"> </w:t>
      </w:r>
      <w:r>
        <w:t>формировать</w:t>
      </w:r>
      <w:r>
        <w:rPr>
          <w:spacing w:val="-2"/>
        </w:rPr>
        <w:t xml:space="preserve"> </w:t>
      </w:r>
      <w:r>
        <w:t>у</w:t>
      </w:r>
      <w:r>
        <w:rPr>
          <w:spacing w:val="-17"/>
        </w:rPr>
        <w:t xml:space="preserve"> </w:t>
      </w:r>
      <w:r>
        <w:t>детей</w:t>
      </w:r>
      <w:r>
        <w:rPr>
          <w:spacing w:val="-4"/>
        </w:rPr>
        <w:t xml:space="preserve"> </w:t>
      </w:r>
      <w:r>
        <w:t>технические умения</w:t>
      </w:r>
      <w:r>
        <w:rPr>
          <w:spacing w:val="-4"/>
        </w:rPr>
        <w:t xml:space="preserve"> </w:t>
      </w:r>
      <w:r>
        <w:t>и</w:t>
      </w:r>
      <w:r>
        <w:rPr>
          <w:spacing w:val="-4"/>
        </w:rPr>
        <w:t xml:space="preserve"> </w:t>
      </w:r>
      <w:r>
        <w:t>навыки работы с разнообразными материалами для лепки; побуждает использовать дополнительн</w:t>
      </w:r>
      <w:r>
        <w:t>ые материалы (косточки, зернышки, бусинки и так далее). Педагог закрепляет у детей навыки аккуратной лепки. Закрепляет у</w:t>
      </w:r>
      <w:r>
        <w:rPr>
          <w:spacing w:val="-22"/>
        </w:rPr>
        <w:t xml:space="preserve"> </w:t>
      </w:r>
      <w:r>
        <w:t>детей навык тщательно мыть руки по окончании лепки.</w:t>
      </w:r>
    </w:p>
    <w:p w:rsidR="00EC424D" w:rsidRDefault="00FC67E1">
      <w:pPr>
        <w:pStyle w:val="a3"/>
        <w:spacing w:before="5"/>
        <w:ind w:right="655"/>
      </w:pPr>
      <w:r>
        <w:rPr>
          <w:i/>
          <w:u w:val="single"/>
        </w:rPr>
        <w:t>Декоративная</w:t>
      </w:r>
      <w:r>
        <w:rPr>
          <w:i/>
          <w:spacing w:val="-17"/>
          <w:u w:val="single"/>
        </w:rPr>
        <w:t xml:space="preserve"> </w:t>
      </w:r>
      <w:r>
        <w:rPr>
          <w:i/>
          <w:u w:val="single"/>
        </w:rPr>
        <w:t>лепка:</w:t>
      </w:r>
      <w:r>
        <w:rPr>
          <w:i/>
          <w:spacing w:val="-15"/>
        </w:rPr>
        <w:t xml:space="preserve"> </w:t>
      </w:r>
      <w:r>
        <w:t>педагог</w:t>
      </w:r>
      <w:r>
        <w:rPr>
          <w:spacing w:val="-15"/>
        </w:rPr>
        <w:t xml:space="preserve"> </w:t>
      </w:r>
      <w:r>
        <w:t>продолжает</w:t>
      </w:r>
      <w:r>
        <w:rPr>
          <w:spacing w:val="-12"/>
        </w:rPr>
        <w:t xml:space="preserve"> </w:t>
      </w:r>
      <w:r>
        <w:t>знакомить</w:t>
      </w:r>
      <w:r>
        <w:rPr>
          <w:spacing w:val="-6"/>
        </w:rPr>
        <w:t xml:space="preserve"> </w:t>
      </w:r>
      <w:r>
        <w:t>детей</w:t>
      </w:r>
      <w:r>
        <w:rPr>
          <w:spacing w:val="-8"/>
        </w:rPr>
        <w:t xml:space="preserve"> </w:t>
      </w:r>
      <w:r>
        <w:t>с</w:t>
      </w:r>
      <w:r>
        <w:rPr>
          <w:spacing w:val="-18"/>
        </w:rPr>
        <w:t xml:space="preserve"> </w:t>
      </w:r>
      <w:r>
        <w:t>особенностями</w:t>
      </w:r>
      <w:r>
        <w:rPr>
          <w:spacing w:val="-7"/>
        </w:rPr>
        <w:t xml:space="preserve"> </w:t>
      </w:r>
      <w:r>
        <w:t xml:space="preserve">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w:t>
      </w:r>
      <w:r>
        <w:t>у</w:t>
      </w:r>
      <w:r>
        <w:rPr>
          <w:spacing w:val="-1"/>
        </w:rPr>
        <w:t xml:space="preserve"> </w:t>
      </w:r>
      <w:r>
        <w:t>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w:t>
      </w:r>
      <w:r>
        <w:t>ражения, когда это необходимо для передачи образа.</w:t>
      </w:r>
    </w:p>
    <w:p w:rsidR="00EC424D" w:rsidRDefault="00FC67E1">
      <w:pPr>
        <w:pStyle w:val="a3"/>
        <w:spacing w:before="6"/>
        <w:ind w:right="665"/>
      </w:pPr>
      <w:r>
        <w:rPr>
          <w:i/>
          <w:u w:val="single"/>
        </w:rPr>
        <w:t>Аппликация:</w:t>
      </w:r>
      <w:r>
        <w:rPr>
          <w:i/>
        </w:rPr>
        <w:t xml:space="preserve"> </w:t>
      </w: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w:t>
      </w:r>
      <w:r>
        <w:rPr>
          <w:spacing w:val="-2"/>
        </w:rPr>
        <w:t xml:space="preserve"> </w:t>
      </w:r>
      <w:r>
        <w:t>одни геометрические</w:t>
      </w:r>
      <w:r>
        <w:t xml:space="preserve"> фигуры в другие: квадрат - в два - четыре треугольника, прямоугольник - в полоски, квадраты или маленькие прямоугольники), создавать из этих фигур изображения</w:t>
      </w:r>
      <w:r>
        <w:rPr>
          <w:spacing w:val="-15"/>
        </w:rPr>
        <w:t xml:space="preserve"> </w:t>
      </w:r>
      <w:r>
        <w:t>разных</w:t>
      </w:r>
      <w:r>
        <w:rPr>
          <w:spacing w:val="-15"/>
        </w:rPr>
        <w:t xml:space="preserve"> </w:t>
      </w:r>
      <w:r>
        <w:t>предметов</w:t>
      </w:r>
      <w:r>
        <w:rPr>
          <w:spacing w:val="-15"/>
        </w:rPr>
        <w:t xml:space="preserve"> </w:t>
      </w:r>
      <w:r>
        <w:t>или</w:t>
      </w:r>
      <w:r>
        <w:rPr>
          <w:spacing w:val="-15"/>
        </w:rPr>
        <w:t xml:space="preserve"> </w:t>
      </w:r>
      <w:r>
        <w:t>декоративные</w:t>
      </w:r>
      <w:r>
        <w:rPr>
          <w:spacing w:val="-15"/>
        </w:rPr>
        <w:t xml:space="preserve"> </w:t>
      </w:r>
      <w:r>
        <w:t>композиции.</w:t>
      </w:r>
      <w:r>
        <w:rPr>
          <w:spacing w:val="-15"/>
        </w:rPr>
        <w:t xml:space="preserve"> </w:t>
      </w:r>
      <w:r>
        <w:t>Учит</w:t>
      </w:r>
      <w:r>
        <w:rPr>
          <w:spacing w:val="-15"/>
        </w:rPr>
        <w:t xml:space="preserve"> </w:t>
      </w:r>
      <w:r>
        <w:t>детей</w:t>
      </w:r>
      <w:r>
        <w:rPr>
          <w:spacing w:val="-15"/>
        </w:rPr>
        <w:t xml:space="preserve"> </w:t>
      </w:r>
      <w:r>
        <w:t>вырезать</w:t>
      </w:r>
      <w:r>
        <w:rPr>
          <w:spacing w:val="-15"/>
        </w:rPr>
        <w:t xml:space="preserve"> </w:t>
      </w:r>
      <w:r>
        <w:t>одинаковые фигуры или их детал</w:t>
      </w:r>
      <w:r>
        <w:t>и из бумаги, сложенной гармошкой, а симметричные изображения - из бумаги, сложенной пополам (стакан, ваза, цветок и другое). С целью создания выразительного</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образа, педагог учит</w:t>
      </w:r>
      <w:r>
        <w:rPr>
          <w:spacing w:val="-1"/>
        </w:rPr>
        <w:t xml:space="preserve"> </w:t>
      </w:r>
      <w:r>
        <w:t>детей приему</w:t>
      </w:r>
      <w:r>
        <w:rPr>
          <w:spacing w:val="-11"/>
        </w:rPr>
        <w:t xml:space="preserve"> </w:t>
      </w:r>
      <w:r>
        <w:t>обрывания.</w:t>
      </w:r>
      <w:r>
        <w:rPr>
          <w:spacing w:val="-3"/>
        </w:rPr>
        <w:t xml:space="preserve"> </w:t>
      </w:r>
      <w:r>
        <w:t>Побуждает детей создавать предметные</w:t>
      </w:r>
      <w:r>
        <w:rPr>
          <w:spacing w:val="-6"/>
        </w:rPr>
        <w:t xml:space="preserve"> </w:t>
      </w:r>
      <w:r>
        <w:t>и сюжетные композиции, дополнять их деталями, обогащающими изображения. Педагог формирует у</w:t>
      </w:r>
      <w:r>
        <w:rPr>
          <w:spacing w:val="-20"/>
        </w:rPr>
        <w:t xml:space="preserve"> </w:t>
      </w:r>
      <w:r>
        <w:t>детей аккуратное и бережное отношение к материалам.</w:t>
      </w:r>
    </w:p>
    <w:p w:rsidR="00EC424D" w:rsidRDefault="00FC67E1">
      <w:pPr>
        <w:pStyle w:val="a3"/>
        <w:ind w:right="665"/>
      </w:pPr>
      <w:r>
        <w:rPr>
          <w:i/>
          <w:u w:val="single"/>
        </w:rPr>
        <w:t>Прикладное творчество:</w:t>
      </w:r>
      <w:r>
        <w:rPr>
          <w:i/>
        </w:rPr>
        <w:t xml:space="preserve"> </w:t>
      </w:r>
      <w:r>
        <w:t>педагог совершенствует у детей умение работать с бумагой: сгибать лист</w:t>
      </w:r>
      <w:r>
        <w:rPr>
          <w:spacing w:val="-11"/>
        </w:rPr>
        <w:t xml:space="preserve"> </w:t>
      </w:r>
      <w:r>
        <w:t>вчетверо</w:t>
      </w:r>
      <w:r>
        <w:rPr>
          <w:spacing w:val="-6"/>
        </w:rPr>
        <w:t xml:space="preserve"> </w:t>
      </w:r>
      <w:r>
        <w:t>в</w:t>
      </w:r>
      <w:r>
        <w:rPr>
          <w:spacing w:val="-6"/>
        </w:rPr>
        <w:t xml:space="preserve"> </w:t>
      </w:r>
      <w:r>
        <w:t>разных</w:t>
      </w:r>
      <w:r>
        <w:rPr>
          <w:spacing w:val="-6"/>
        </w:rPr>
        <w:t xml:space="preserve"> </w:t>
      </w:r>
      <w:r>
        <w:t>направлениях;</w:t>
      </w:r>
      <w:r>
        <w:rPr>
          <w:spacing w:val="-10"/>
        </w:rPr>
        <w:t xml:space="preserve"> </w:t>
      </w:r>
      <w:r>
        <w:t>работать</w:t>
      </w:r>
      <w:r>
        <w:rPr>
          <w:spacing w:val="-6"/>
        </w:rPr>
        <w:t xml:space="preserve"> </w:t>
      </w:r>
      <w:r>
        <w:t>по</w:t>
      </w:r>
      <w:r>
        <w:rPr>
          <w:spacing w:val="-12"/>
        </w:rPr>
        <w:t xml:space="preserve"> </w:t>
      </w:r>
      <w:r>
        <w:t>готовой</w:t>
      </w:r>
      <w:r>
        <w:rPr>
          <w:spacing w:val="-5"/>
        </w:rPr>
        <w:t xml:space="preserve"> </w:t>
      </w:r>
      <w:r>
        <w:t>выкройке</w:t>
      </w:r>
      <w:r>
        <w:rPr>
          <w:spacing w:val="-11"/>
        </w:rPr>
        <w:t xml:space="preserve"> </w:t>
      </w:r>
      <w:r>
        <w:t>(шапочка,</w:t>
      </w:r>
      <w:r>
        <w:rPr>
          <w:spacing w:val="-8"/>
        </w:rPr>
        <w:t xml:space="preserve"> </w:t>
      </w:r>
      <w:r>
        <w:t>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w:t>
      </w:r>
      <w:r>
        <w:rPr>
          <w:spacing w:val="-2"/>
        </w:rPr>
        <w:t xml:space="preserve"> </w:t>
      </w:r>
      <w:r>
        <w:t>кубик)</w:t>
      </w:r>
      <w:r>
        <w:t>. Закрепляет умение детей делать игрушки, сувениры из</w:t>
      </w:r>
      <w:r>
        <w:rPr>
          <w:spacing w:val="-3"/>
        </w:rPr>
        <w:t xml:space="preserve"> </w:t>
      </w:r>
      <w:r>
        <w:t>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w:t>
      </w:r>
      <w:r>
        <w:t>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w:t>
      </w:r>
      <w:r>
        <w:t xml:space="preserve"> счетный материал), ремонту книг, настольно-печатных игр. Закрепляет умение детей экономно и рационально расходовать материалы.</w:t>
      </w:r>
    </w:p>
    <w:p w:rsidR="00EC424D" w:rsidRDefault="00FC67E1">
      <w:pPr>
        <w:pStyle w:val="a4"/>
        <w:numPr>
          <w:ilvl w:val="0"/>
          <w:numId w:val="82"/>
        </w:numPr>
        <w:tabs>
          <w:tab w:val="left" w:pos="1470"/>
        </w:tabs>
        <w:spacing w:before="1" w:line="293" w:lineRule="exact"/>
        <w:ind w:left="1470" w:hanging="287"/>
        <w:rPr>
          <w:i/>
          <w:sz w:val="24"/>
        </w:rPr>
      </w:pPr>
      <w:r>
        <w:rPr>
          <w:i/>
          <w:spacing w:val="-2"/>
          <w:sz w:val="24"/>
          <w:u w:val="single"/>
        </w:rPr>
        <w:t>Конструктивная</w:t>
      </w:r>
      <w:r>
        <w:rPr>
          <w:i/>
          <w:spacing w:val="7"/>
          <w:sz w:val="24"/>
          <w:u w:val="single"/>
        </w:rPr>
        <w:t xml:space="preserve"> </w:t>
      </w:r>
      <w:r>
        <w:rPr>
          <w:i/>
          <w:spacing w:val="-2"/>
          <w:sz w:val="24"/>
          <w:u w:val="single"/>
        </w:rPr>
        <w:t>деятельность.</w:t>
      </w:r>
    </w:p>
    <w:p w:rsidR="00EC424D" w:rsidRDefault="00FC67E1">
      <w:pPr>
        <w:pStyle w:val="a4"/>
        <w:numPr>
          <w:ilvl w:val="1"/>
          <w:numId w:val="83"/>
        </w:numPr>
        <w:tabs>
          <w:tab w:val="left" w:pos="1393"/>
        </w:tabs>
        <w:ind w:right="902" w:firstLine="706"/>
        <w:rPr>
          <w:sz w:val="24"/>
        </w:rPr>
      </w:pPr>
      <w:r>
        <w:rPr>
          <w:sz w:val="24"/>
        </w:rPr>
        <w:t>Педагог учит детей выделять основные части и характерные детали конструкций. Помогает детям анализи</w:t>
      </w:r>
      <w:r>
        <w:rPr>
          <w:sz w:val="24"/>
        </w:rPr>
        <w:t>ровать сделанные</w:t>
      </w:r>
      <w:r>
        <w:rPr>
          <w:spacing w:val="-2"/>
          <w:sz w:val="24"/>
        </w:rPr>
        <w:t xml:space="preserve"> </w:t>
      </w:r>
      <w:r>
        <w:rPr>
          <w:sz w:val="24"/>
        </w:rPr>
        <w:t>педагогом поделки и постройки;</w:t>
      </w:r>
      <w:r>
        <w:rPr>
          <w:spacing w:val="-1"/>
          <w:sz w:val="24"/>
        </w:rPr>
        <w:t xml:space="preserve"> </w:t>
      </w:r>
      <w:r>
        <w:rPr>
          <w:sz w:val="24"/>
        </w:rPr>
        <w:t>на</w:t>
      </w:r>
      <w:r>
        <w:rPr>
          <w:spacing w:val="-2"/>
          <w:sz w:val="24"/>
        </w:rPr>
        <w:t xml:space="preserve"> </w:t>
      </w:r>
      <w:r>
        <w:rPr>
          <w:sz w:val="24"/>
        </w:rPr>
        <w:t>основе анализа находить</w:t>
      </w:r>
      <w:r>
        <w:rPr>
          <w:spacing w:val="-4"/>
          <w:sz w:val="24"/>
        </w:rPr>
        <w:t xml:space="preserve"> </w:t>
      </w:r>
      <w:r>
        <w:rPr>
          <w:sz w:val="24"/>
        </w:rPr>
        <w:t>конструктивные</w:t>
      </w:r>
      <w:r>
        <w:rPr>
          <w:spacing w:val="-5"/>
          <w:sz w:val="24"/>
        </w:rPr>
        <w:t xml:space="preserve"> </w:t>
      </w:r>
      <w:r>
        <w:rPr>
          <w:sz w:val="24"/>
        </w:rPr>
        <w:t>решения</w:t>
      </w:r>
      <w:r>
        <w:rPr>
          <w:spacing w:val="-9"/>
          <w:sz w:val="24"/>
        </w:rPr>
        <w:t xml:space="preserve"> </w:t>
      </w:r>
      <w:r>
        <w:rPr>
          <w:sz w:val="24"/>
        </w:rPr>
        <w:t>и</w:t>
      </w:r>
      <w:r>
        <w:rPr>
          <w:spacing w:val="-4"/>
          <w:sz w:val="24"/>
        </w:rPr>
        <w:t xml:space="preserve"> </w:t>
      </w:r>
      <w:r>
        <w:rPr>
          <w:sz w:val="24"/>
        </w:rPr>
        <w:t>планировать</w:t>
      </w:r>
      <w:r>
        <w:rPr>
          <w:spacing w:val="-4"/>
          <w:sz w:val="24"/>
        </w:rPr>
        <w:t xml:space="preserve"> </w:t>
      </w:r>
      <w:r>
        <w:rPr>
          <w:sz w:val="24"/>
        </w:rPr>
        <w:t>создание</w:t>
      </w:r>
      <w:r>
        <w:rPr>
          <w:spacing w:val="-5"/>
          <w:sz w:val="24"/>
        </w:rPr>
        <w:t xml:space="preserve"> </w:t>
      </w:r>
      <w:r>
        <w:rPr>
          <w:sz w:val="24"/>
        </w:rPr>
        <w:t>собственной</w:t>
      </w:r>
      <w:r>
        <w:rPr>
          <w:spacing w:val="-8"/>
          <w:sz w:val="24"/>
        </w:rPr>
        <w:t xml:space="preserve"> </w:t>
      </w:r>
      <w:r>
        <w:rPr>
          <w:sz w:val="24"/>
        </w:rPr>
        <w:t>постройки.</w:t>
      </w:r>
      <w:r>
        <w:rPr>
          <w:spacing w:val="-3"/>
          <w:sz w:val="24"/>
        </w:rPr>
        <w:t xml:space="preserve"> </w:t>
      </w:r>
      <w:r>
        <w:rPr>
          <w:sz w:val="24"/>
        </w:rPr>
        <w:t>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p w:rsidR="00EC424D" w:rsidRDefault="00FC67E1">
      <w:pPr>
        <w:pStyle w:val="a3"/>
        <w:spacing w:before="1"/>
        <w:ind w:right="665"/>
      </w:pPr>
      <w:r>
        <w:t>-ьПедагог формирует у детей умение создавать различные по величине и конструкции постройки</w:t>
      </w:r>
      <w:r>
        <w:rPr>
          <w:spacing w:val="-10"/>
        </w:rPr>
        <w:t xml:space="preserve"> </w:t>
      </w:r>
      <w:r>
        <w:t>од</w:t>
      </w:r>
      <w:r>
        <w:t>ного</w:t>
      </w:r>
      <w:r>
        <w:rPr>
          <w:spacing w:val="-2"/>
        </w:rPr>
        <w:t xml:space="preserve"> </w:t>
      </w:r>
      <w:r>
        <w:t>и</w:t>
      </w:r>
      <w:r>
        <w:rPr>
          <w:spacing w:val="-6"/>
        </w:rPr>
        <w:t xml:space="preserve"> </w:t>
      </w:r>
      <w:r>
        <w:t>того</w:t>
      </w:r>
      <w:r>
        <w:rPr>
          <w:spacing w:val="-2"/>
        </w:rPr>
        <w:t xml:space="preserve"> </w:t>
      </w:r>
      <w:r>
        <w:t>же</w:t>
      </w:r>
      <w:r>
        <w:rPr>
          <w:spacing w:val="-8"/>
        </w:rPr>
        <w:t xml:space="preserve"> </w:t>
      </w:r>
      <w:r>
        <w:t>объекта.</w:t>
      </w:r>
      <w:r>
        <w:rPr>
          <w:spacing w:val="-5"/>
        </w:rPr>
        <w:t xml:space="preserve"> </w:t>
      </w:r>
      <w:r>
        <w:t>Учит</w:t>
      </w:r>
      <w:r>
        <w:rPr>
          <w:spacing w:val="-2"/>
        </w:rPr>
        <w:t xml:space="preserve"> </w:t>
      </w:r>
      <w:r>
        <w:t>детей</w:t>
      </w:r>
      <w:r>
        <w:rPr>
          <w:spacing w:val="-2"/>
        </w:rPr>
        <w:t xml:space="preserve"> </w:t>
      </w:r>
      <w:r>
        <w:t>строить</w:t>
      </w:r>
      <w:r>
        <w:rPr>
          <w:spacing w:val="-5"/>
        </w:rPr>
        <w:t xml:space="preserve"> </w:t>
      </w:r>
      <w:r>
        <w:t>по</w:t>
      </w:r>
      <w:r>
        <w:rPr>
          <w:spacing w:val="-2"/>
        </w:rPr>
        <w:t xml:space="preserve"> </w:t>
      </w:r>
      <w:r>
        <w:t>рисунку, самостоятельно</w:t>
      </w:r>
      <w:r>
        <w:rPr>
          <w:spacing w:val="-2"/>
        </w:rPr>
        <w:t xml:space="preserve"> </w:t>
      </w:r>
      <w:r>
        <w:t xml:space="preserve">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w:t>
      </w:r>
      <w:r>
        <w:t>часть работы будет выполнять.</w:t>
      </w:r>
    </w:p>
    <w:p w:rsidR="00EC424D" w:rsidRDefault="00FC67E1">
      <w:pPr>
        <w:pStyle w:val="a4"/>
        <w:numPr>
          <w:ilvl w:val="0"/>
          <w:numId w:val="82"/>
        </w:numPr>
        <w:tabs>
          <w:tab w:val="left" w:pos="1470"/>
        </w:tabs>
        <w:ind w:left="1470" w:hanging="287"/>
        <w:rPr>
          <w:i/>
          <w:sz w:val="24"/>
        </w:rPr>
      </w:pPr>
      <w:r>
        <w:rPr>
          <w:i/>
          <w:spacing w:val="-2"/>
          <w:sz w:val="24"/>
          <w:u w:val="single"/>
        </w:rPr>
        <w:t>Музыкальная</w:t>
      </w:r>
      <w:r>
        <w:rPr>
          <w:i/>
          <w:spacing w:val="1"/>
          <w:sz w:val="24"/>
          <w:u w:val="single"/>
        </w:rPr>
        <w:t xml:space="preserve"> </w:t>
      </w:r>
      <w:r>
        <w:rPr>
          <w:i/>
          <w:spacing w:val="-2"/>
          <w:sz w:val="24"/>
          <w:u w:val="single"/>
        </w:rPr>
        <w:t>деятельность.</w:t>
      </w:r>
    </w:p>
    <w:p w:rsidR="00EC424D" w:rsidRDefault="00FC67E1">
      <w:pPr>
        <w:pStyle w:val="a3"/>
        <w:spacing w:before="1"/>
        <w:ind w:right="675"/>
      </w:pPr>
      <w:r>
        <w:rPr>
          <w:i/>
        </w:rPr>
        <w:t>Слушание:</w:t>
      </w:r>
      <w:r>
        <w:rPr>
          <w:i/>
          <w:spacing w:val="-15"/>
        </w:rPr>
        <w:t xml:space="preserve"> </w:t>
      </w:r>
      <w:r>
        <w:t>педагог</w:t>
      </w:r>
      <w:r>
        <w:rPr>
          <w:spacing w:val="-15"/>
        </w:rPr>
        <w:t xml:space="preserve"> </w:t>
      </w:r>
      <w:r>
        <w:t>учит</w:t>
      </w:r>
      <w:r>
        <w:rPr>
          <w:spacing w:val="-15"/>
        </w:rPr>
        <w:t xml:space="preserve"> </w:t>
      </w:r>
      <w:r>
        <w:t>детей</w:t>
      </w:r>
      <w:r>
        <w:rPr>
          <w:spacing w:val="-15"/>
        </w:rPr>
        <w:t xml:space="preserve"> </w:t>
      </w:r>
      <w:r>
        <w:t>различать</w:t>
      </w:r>
      <w:r>
        <w:rPr>
          <w:spacing w:val="-15"/>
        </w:rPr>
        <w:t xml:space="preserve"> </w:t>
      </w:r>
      <w:r>
        <w:t>жанры</w:t>
      </w:r>
      <w:r>
        <w:rPr>
          <w:spacing w:val="-15"/>
        </w:rPr>
        <w:t xml:space="preserve"> </w:t>
      </w:r>
      <w:r>
        <w:t>музыкальных</w:t>
      </w:r>
      <w:r>
        <w:rPr>
          <w:spacing w:val="-15"/>
        </w:rPr>
        <w:t xml:space="preserve"> </w:t>
      </w:r>
      <w:r>
        <w:t>произведений</w:t>
      </w:r>
      <w:r>
        <w:rPr>
          <w:spacing w:val="-15"/>
        </w:rPr>
        <w:t xml:space="preserve"> </w:t>
      </w:r>
      <w:r>
        <w:t>(песня,</w:t>
      </w:r>
      <w:r>
        <w:rPr>
          <w:spacing w:val="-15"/>
        </w:rPr>
        <w:t xml:space="preserve"> </w:t>
      </w:r>
      <w:r>
        <w:t>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w:t>
      </w:r>
      <w:r>
        <w:t>струментов (клавишно-ударные и струнные: фортепиано, скрипка, виолончель, балалайка). Знакомит с творчеством некоторых композиторов.</w:t>
      </w:r>
    </w:p>
    <w:p w:rsidR="00EC424D" w:rsidRDefault="00FC67E1">
      <w:pPr>
        <w:pStyle w:val="a3"/>
        <w:ind w:right="665"/>
      </w:pPr>
      <w:r>
        <w:rPr>
          <w:i/>
        </w:rPr>
        <w:t xml:space="preserve">Пение: </w:t>
      </w:r>
      <w:r>
        <w:t>педагог формирует у детей певческие навыки, умение петь легким звуком в диапазоне от «ре» первой октавы до «до» втор</w:t>
      </w:r>
      <w:r>
        <w:t>ой октавы, брать дыхание перед началом песни, между музыкальными фразами, произносить отчетливо слова, своевременно начинать и заканчивать песню,</w:t>
      </w:r>
      <w:r>
        <w:rPr>
          <w:spacing w:val="-2"/>
        </w:rPr>
        <w:t xml:space="preserve"> </w:t>
      </w:r>
      <w:r>
        <w:t>эмоционально передавать</w:t>
      </w:r>
      <w:r>
        <w:rPr>
          <w:spacing w:val="-2"/>
        </w:rPr>
        <w:t xml:space="preserve"> </w:t>
      </w:r>
      <w:r>
        <w:t>характер мелодии, петь умеренно,</w:t>
      </w:r>
      <w:r>
        <w:rPr>
          <w:spacing w:val="-2"/>
        </w:rPr>
        <w:t xml:space="preserve"> </w:t>
      </w:r>
      <w:r>
        <w:t>громко и тихо. Способствует</w:t>
      </w:r>
      <w:r>
        <w:rPr>
          <w:spacing w:val="-2"/>
        </w:rPr>
        <w:t xml:space="preserve"> </w:t>
      </w:r>
      <w:r>
        <w:t>развитию</w:t>
      </w:r>
      <w:r>
        <w:rPr>
          <w:spacing w:val="-4"/>
        </w:rPr>
        <w:t xml:space="preserve"> </w:t>
      </w:r>
      <w:r>
        <w:t>у</w:t>
      </w:r>
      <w:r>
        <w:rPr>
          <w:spacing w:val="-12"/>
        </w:rPr>
        <w:t xml:space="preserve"> </w:t>
      </w:r>
      <w:r>
        <w:t>детей</w:t>
      </w:r>
      <w:r>
        <w:rPr>
          <w:spacing w:val="-2"/>
        </w:rPr>
        <w:t xml:space="preserve"> </w:t>
      </w:r>
      <w:r>
        <w:t>навыков</w:t>
      </w:r>
      <w:r>
        <w:rPr>
          <w:spacing w:val="-1"/>
        </w:rPr>
        <w:t xml:space="preserve"> </w:t>
      </w:r>
      <w:r>
        <w:t>сольного</w:t>
      </w:r>
      <w:r>
        <w:rPr>
          <w:spacing w:val="-2"/>
        </w:rPr>
        <w:t xml:space="preserve"> </w:t>
      </w:r>
      <w:r>
        <w:t>пения,</w:t>
      </w:r>
      <w:r>
        <w:rPr>
          <w:spacing w:val="-5"/>
        </w:rPr>
        <w:t xml:space="preserve"> </w:t>
      </w:r>
      <w:r>
        <w:t>с</w:t>
      </w:r>
      <w:r>
        <w:rPr>
          <w:spacing w:val="-3"/>
        </w:rPr>
        <w:t xml:space="preserve"> </w:t>
      </w:r>
      <w:r>
        <w:t>музыкальным</w:t>
      </w:r>
      <w:r>
        <w:rPr>
          <w:spacing w:val="-1"/>
        </w:rPr>
        <w:t xml:space="preserve"> </w:t>
      </w:r>
      <w:r>
        <w:t>сопровождением</w:t>
      </w:r>
      <w:r>
        <w:rPr>
          <w:spacing w:val="-5"/>
        </w:rPr>
        <w:t xml:space="preserve"> </w:t>
      </w:r>
      <w:r>
        <w:t>и</w:t>
      </w:r>
      <w:r>
        <w:rPr>
          <w:spacing w:val="-1"/>
        </w:rPr>
        <w:t xml:space="preserve"> </w:t>
      </w:r>
      <w:r>
        <w:t>без него. Педагог содействует проявлению у детей самостоятельности и творческому исполнению песен разного характера. Развивает у</w:t>
      </w:r>
      <w:r>
        <w:rPr>
          <w:spacing w:val="-21"/>
        </w:rPr>
        <w:t xml:space="preserve"> </w:t>
      </w:r>
      <w:r>
        <w:t>детей песенный музыкальный вкус.</w:t>
      </w:r>
    </w:p>
    <w:p w:rsidR="00EC424D" w:rsidRDefault="00FC67E1">
      <w:pPr>
        <w:spacing w:line="275" w:lineRule="exact"/>
        <w:ind w:left="1188"/>
        <w:rPr>
          <w:sz w:val="24"/>
        </w:rPr>
      </w:pPr>
      <w:r>
        <w:rPr>
          <w:i/>
          <w:sz w:val="24"/>
        </w:rPr>
        <w:t>Песенное</w:t>
      </w:r>
      <w:r>
        <w:rPr>
          <w:i/>
          <w:spacing w:val="-5"/>
          <w:sz w:val="24"/>
        </w:rPr>
        <w:t xml:space="preserve"> </w:t>
      </w:r>
      <w:r>
        <w:rPr>
          <w:i/>
          <w:sz w:val="24"/>
        </w:rPr>
        <w:t>творчество:</w:t>
      </w:r>
      <w:r>
        <w:rPr>
          <w:i/>
          <w:spacing w:val="1"/>
          <w:sz w:val="24"/>
        </w:rPr>
        <w:t xml:space="preserve"> </w:t>
      </w:r>
      <w:r>
        <w:rPr>
          <w:sz w:val="24"/>
        </w:rPr>
        <w:t>педагог</w:t>
      </w:r>
      <w:r>
        <w:rPr>
          <w:spacing w:val="-2"/>
          <w:sz w:val="24"/>
        </w:rPr>
        <w:t xml:space="preserve"> </w:t>
      </w:r>
      <w:r>
        <w:rPr>
          <w:sz w:val="24"/>
        </w:rPr>
        <w:t>учит</w:t>
      </w:r>
      <w:r>
        <w:rPr>
          <w:spacing w:val="-3"/>
          <w:sz w:val="24"/>
        </w:rPr>
        <w:t xml:space="preserve"> </w:t>
      </w:r>
      <w:r>
        <w:rPr>
          <w:sz w:val="24"/>
        </w:rPr>
        <w:t>детей</w:t>
      </w:r>
      <w:r>
        <w:rPr>
          <w:spacing w:val="-3"/>
          <w:sz w:val="24"/>
        </w:rPr>
        <w:t xml:space="preserve"> </w:t>
      </w:r>
      <w:r>
        <w:rPr>
          <w:sz w:val="24"/>
        </w:rPr>
        <w:t>импрови</w:t>
      </w:r>
      <w:r>
        <w:rPr>
          <w:sz w:val="24"/>
        </w:rPr>
        <w:t>зировать</w:t>
      </w:r>
      <w:r>
        <w:rPr>
          <w:spacing w:val="-6"/>
          <w:sz w:val="24"/>
        </w:rPr>
        <w:t xml:space="preserve"> </w:t>
      </w:r>
      <w:r>
        <w:rPr>
          <w:sz w:val="24"/>
        </w:rPr>
        <w:t>мелодию</w:t>
      </w:r>
      <w:r>
        <w:rPr>
          <w:spacing w:val="-10"/>
          <w:sz w:val="24"/>
        </w:rPr>
        <w:t xml:space="preserve"> </w:t>
      </w:r>
      <w:r>
        <w:rPr>
          <w:sz w:val="24"/>
        </w:rPr>
        <w:t>на</w:t>
      </w:r>
      <w:r>
        <w:rPr>
          <w:spacing w:val="-4"/>
          <w:sz w:val="24"/>
        </w:rPr>
        <w:t xml:space="preserve"> </w:t>
      </w:r>
      <w:r>
        <w:rPr>
          <w:sz w:val="24"/>
        </w:rPr>
        <w:t>заданный</w:t>
      </w:r>
      <w:r>
        <w:rPr>
          <w:spacing w:val="-2"/>
          <w:sz w:val="24"/>
        </w:rPr>
        <w:t xml:space="preserve"> текст.</w:t>
      </w:r>
    </w:p>
    <w:p w:rsidR="00EC424D" w:rsidRDefault="00FC67E1">
      <w:pPr>
        <w:pStyle w:val="a3"/>
        <w:spacing w:line="242" w:lineRule="auto"/>
        <w:ind w:right="665" w:firstLine="0"/>
      </w:pPr>
      <w:r>
        <w:t>Учит</w:t>
      </w:r>
      <w:r>
        <w:rPr>
          <w:spacing w:val="-3"/>
        </w:rPr>
        <w:t xml:space="preserve"> </w:t>
      </w:r>
      <w:r>
        <w:t>детей</w:t>
      </w:r>
      <w:r>
        <w:rPr>
          <w:spacing w:val="-3"/>
        </w:rPr>
        <w:t xml:space="preserve"> </w:t>
      </w:r>
      <w:r>
        <w:t>сочинять</w:t>
      </w:r>
      <w:r>
        <w:rPr>
          <w:spacing w:val="-6"/>
        </w:rPr>
        <w:t xml:space="preserve"> </w:t>
      </w:r>
      <w:r>
        <w:t>мелодии</w:t>
      </w:r>
      <w:r>
        <w:rPr>
          <w:spacing w:val="-3"/>
        </w:rPr>
        <w:t xml:space="preserve"> </w:t>
      </w:r>
      <w:r>
        <w:t>различного</w:t>
      </w:r>
      <w:r>
        <w:rPr>
          <w:spacing w:val="-3"/>
        </w:rPr>
        <w:t xml:space="preserve"> </w:t>
      </w:r>
      <w:r>
        <w:t>характера:</w:t>
      </w:r>
      <w:r>
        <w:rPr>
          <w:spacing w:val="-3"/>
        </w:rPr>
        <w:t xml:space="preserve"> </w:t>
      </w:r>
      <w:r>
        <w:t>ласковую</w:t>
      </w:r>
      <w:r>
        <w:rPr>
          <w:spacing w:val="-5"/>
        </w:rPr>
        <w:t xml:space="preserve"> </w:t>
      </w:r>
      <w:r>
        <w:t>колыбельную,</w:t>
      </w:r>
      <w:r>
        <w:rPr>
          <w:spacing w:val="-2"/>
        </w:rPr>
        <w:t xml:space="preserve"> </w:t>
      </w:r>
      <w:r>
        <w:t>задорный</w:t>
      </w:r>
      <w:r>
        <w:rPr>
          <w:spacing w:val="-7"/>
        </w:rPr>
        <w:t xml:space="preserve"> </w:t>
      </w:r>
      <w:r>
        <w:t>или бодрый марш, плавный вальс, веселую плясовую.</w:t>
      </w:r>
    </w:p>
    <w:p w:rsidR="00EC424D" w:rsidRDefault="00FC67E1">
      <w:pPr>
        <w:pStyle w:val="a3"/>
        <w:ind w:right="659"/>
      </w:pPr>
      <w:r>
        <w:rPr>
          <w:i/>
        </w:rPr>
        <w:t xml:space="preserve">Музыкально-ритмические движения: </w:t>
      </w:r>
      <w:r>
        <w:t>педагог развивает у детей чувство ритма, умение передавать</w:t>
      </w:r>
      <w:r>
        <w:rPr>
          <w:spacing w:val="-15"/>
        </w:rPr>
        <w:t xml:space="preserve"> </w:t>
      </w:r>
      <w:r>
        <w:t>через</w:t>
      </w:r>
      <w:r>
        <w:rPr>
          <w:spacing w:val="-14"/>
        </w:rPr>
        <w:t xml:space="preserve"> </w:t>
      </w:r>
      <w:r>
        <w:t>движения</w:t>
      </w:r>
      <w:r>
        <w:rPr>
          <w:spacing w:val="-15"/>
        </w:rPr>
        <w:t xml:space="preserve"> </w:t>
      </w:r>
      <w:r>
        <w:t>характер</w:t>
      </w:r>
      <w:r>
        <w:rPr>
          <w:spacing w:val="-15"/>
        </w:rPr>
        <w:t xml:space="preserve"> </w:t>
      </w:r>
      <w:r>
        <w:t>музыки,</w:t>
      </w:r>
      <w:r>
        <w:rPr>
          <w:spacing w:val="-8"/>
        </w:rPr>
        <w:t xml:space="preserve"> </w:t>
      </w:r>
      <w:r>
        <w:t>еѐ</w:t>
      </w:r>
      <w:r>
        <w:rPr>
          <w:spacing w:val="-15"/>
        </w:rPr>
        <w:t xml:space="preserve"> </w:t>
      </w:r>
      <w:r>
        <w:t>эмоционально-</w:t>
      </w:r>
      <w:r>
        <w:rPr>
          <w:spacing w:val="-20"/>
        </w:rPr>
        <w:t xml:space="preserve"> </w:t>
      </w:r>
      <w:r>
        <w:t>образное</w:t>
      </w:r>
      <w:r>
        <w:rPr>
          <w:spacing w:val="-15"/>
        </w:rPr>
        <w:t xml:space="preserve"> </w:t>
      </w:r>
      <w:r>
        <w:t>содержание.</w:t>
      </w:r>
      <w:r>
        <w:rPr>
          <w:spacing w:val="-13"/>
        </w:rPr>
        <w:t xml:space="preserve"> </w:t>
      </w:r>
      <w:r>
        <w:t>Учит</w:t>
      </w:r>
      <w:r>
        <w:rPr>
          <w:spacing w:val="-11"/>
        </w:rPr>
        <w:t xml:space="preserve"> </w:t>
      </w:r>
      <w:r>
        <w:t>детей свободно ориентироваться в пространстве, выполнять простейшие перестроения, самостоятельно</w:t>
      </w:r>
      <w:r>
        <w:rPr>
          <w:spacing w:val="-2"/>
        </w:rPr>
        <w:t xml:space="preserve"> </w:t>
      </w:r>
      <w:r>
        <w:t>переходить</w:t>
      </w:r>
      <w:r>
        <w:rPr>
          <w:spacing w:val="-5"/>
        </w:rPr>
        <w:t xml:space="preserve"> </w:t>
      </w:r>
      <w:r>
        <w:t>от</w:t>
      </w:r>
      <w:r>
        <w:rPr>
          <w:spacing w:val="-2"/>
        </w:rPr>
        <w:t xml:space="preserve"> </w:t>
      </w:r>
      <w:r>
        <w:t>умеренного</w:t>
      </w:r>
      <w:r>
        <w:rPr>
          <w:spacing w:val="-2"/>
        </w:rPr>
        <w:t xml:space="preserve"> </w:t>
      </w:r>
      <w:r>
        <w:t>к</w:t>
      </w:r>
      <w:r>
        <w:rPr>
          <w:spacing w:val="-4"/>
        </w:rPr>
        <w:t xml:space="preserve"> </w:t>
      </w:r>
      <w:r>
        <w:t>быстрому</w:t>
      </w:r>
      <w:r>
        <w:rPr>
          <w:spacing w:val="-11"/>
        </w:rPr>
        <w:t xml:space="preserve"> </w:t>
      </w:r>
      <w:r>
        <w:t>или</w:t>
      </w:r>
      <w:r>
        <w:rPr>
          <w:spacing w:val="-1"/>
        </w:rPr>
        <w:t xml:space="preserve"> </w:t>
      </w:r>
      <w:r>
        <w:t>медленному</w:t>
      </w:r>
      <w:r>
        <w:rPr>
          <w:spacing w:val="-11"/>
        </w:rPr>
        <w:t xml:space="preserve"> </w:t>
      </w:r>
      <w:r>
        <w:t>темпу, менять</w:t>
      </w:r>
      <w:r>
        <w:rPr>
          <w:spacing w:val="-5"/>
        </w:rPr>
        <w:t xml:space="preserve"> </w:t>
      </w:r>
      <w:r>
        <w:t>движения в</w:t>
      </w:r>
      <w:r>
        <w:rPr>
          <w:spacing w:val="-2"/>
        </w:rPr>
        <w:t xml:space="preserve"> </w:t>
      </w:r>
      <w:r>
        <w:t>соответствии</w:t>
      </w:r>
      <w:r>
        <w:rPr>
          <w:spacing w:val="-7"/>
        </w:rPr>
        <w:t xml:space="preserve"> </w:t>
      </w:r>
      <w:r>
        <w:t>с</w:t>
      </w:r>
      <w:r>
        <w:rPr>
          <w:spacing w:val="-9"/>
        </w:rPr>
        <w:t xml:space="preserve"> </w:t>
      </w:r>
      <w:r>
        <w:t>музыкальными</w:t>
      </w:r>
      <w:r>
        <w:rPr>
          <w:spacing w:val="-3"/>
        </w:rPr>
        <w:t xml:space="preserve"> </w:t>
      </w:r>
      <w:r>
        <w:t>фразами.</w:t>
      </w:r>
      <w:r>
        <w:rPr>
          <w:spacing w:val="-6"/>
        </w:rPr>
        <w:t xml:space="preserve"> </w:t>
      </w:r>
      <w:r>
        <w:t>Педагог</w:t>
      </w:r>
      <w:r>
        <w:rPr>
          <w:spacing w:val="-1"/>
        </w:rPr>
        <w:t xml:space="preserve"> </w:t>
      </w:r>
      <w:r>
        <w:t>способствует у</w:t>
      </w:r>
      <w:r>
        <w:rPr>
          <w:spacing w:val="-12"/>
        </w:rPr>
        <w:t xml:space="preserve"> </w:t>
      </w:r>
      <w:r>
        <w:t>детей</w:t>
      </w:r>
      <w:r>
        <w:rPr>
          <w:spacing w:val="-3"/>
        </w:rPr>
        <w:t xml:space="preserve"> </w:t>
      </w:r>
      <w:r>
        <w:t>формированию</w:t>
      </w:r>
      <w:r>
        <w:rPr>
          <w:spacing w:val="-9"/>
        </w:rPr>
        <w:t xml:space="preserve"> </w:t>
      </w:r>
      <w:r>
        <w:t>навыков исполнения танцевальных движений (поочередное выбрасывание ног вперед в прыжке; приставной шаг с приседанием, с продви</w:t>
      </w:r>
      <w:r>
        <w:t>жением вперед, кружение; приседание с выставлением ноги</w:t>
      </w:r>
      <w:r>
        <w:rPr>
          <w:spacing w:val="-3"/>
        </w:rPr>
        <w:t xml:space="preserve"> </w:t>
      </w:r>
      <w:r>
        <w:t>вперед).</w:t>
      </w:r>
      <w:r>
        <w:rPr>
          <w:spacing w:val="-2"/>
        </w:rPr>
        <w:t xml:space="preserve"> </w:t>
      </w:r>
      <w:r>
        <w:t>Знакомит</w:t>
      </w:r>
      <w:r>
        <w:rPr>
          <w:spacing w:val="-3"/>
        </w:rPr>
        <w:t xml:space="preserve"> </w:t>
      </w:r>
      <w:r>
        <w:t>детей с русским хороводом,</w:t>
      </w:r>
      <w:r>
        <w:rPr>
          <w:spacing w:val="-2"/>
        </w:rPr>
        <w:t xml:space="preserve"> </w:t>
      </w:r>
      <w:r>
        <w:t>пляской, а также</w:t>
      </w:r>
      <w:r>
        <w:rPr>
          <w:spacing w:val="-5"/>
        </w:rPr>
        <w:t xml:space="preserve"> </w:t>
      </w:r>
      <w:r>
        <w:t>с танцами других</w:t>
      </w:r>
      <w:r>
        <w:rPr>
          <w:spacing w:val="-4"/>
        </w:rPr>
        <w:t xml:space="preserve"> </w:t>
      </w:r>
      <w:r>
        <w:t>народов. Продолжает развивать у</w:t>
      </w:r>
      <w:r>
        <w:rPr>
          <w:spacing w:val="-9"/>
        </w:rPr>
        <w:t xml:space="preserve"> </w:t>
      </w:r>
      <w:r>
        <w:t>детей навыки инсценирования песен; учит изображать сказочных</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животных</w:t>
      </w:r>
      <w:r>
        <w:rPr>
          <w:spacing w:val="-15"/>
        </w:rPr>
        <w:t xml:space="preserve"> </w:t>
      </w:r>
      <w:r>
        <w:t>и</w:t>
      </w:r>
      <w:r>
        <w:rPr>
          <w:spacing w:val="-15"/>
        </w:rPr>
        <w:t xml:space="preserve"> </w:t>
      </w:r>
      <w:r>
        <w:t>птиц</w:t>
      </w:r>
      <w:r>
        <w:rPr>
          <w:spacing w:val="-12"/>
        </w:rPr>
        <w:t xml:space="preserve"> </w:t>
      </w:r>
      <w:r>
        <w:t>(лошадка,</w:t>
      </w:r>
      <w:r>
        <w:rPr>
          <w:spacing w:val="-9"/>
        </w:rPr>
        <w:t xml:space="preserve"> </w:t>
      </w:r>
      <w:r>
        <w:t>коза,</w:t>
      </w:r>
      <w:r>
        <w:rPr>
          <w:spacing w:val="-14"/>
        </w:rPr>
        <w:t xml:space="preserve"> </w:t>
      </w:r>
      <w:r>
        <w:t>лиса,</w:t>
      </w:r>
      <w:r>
        <w:rPr>
          <w:spacing w:val="-13"/>
        </w:rPr>
        <w:t xml:space="preserve"> </w:t>
      </w:r>
      <w:r>
        <w:t>медведь,</w:t>
      </w:r>
      <w:r>
        <w:rPr>
          <w:spacing w:val="-15"/>
        </w:rPr>
        <w:t xml:space="preserve"> </w:t>
      </w:r>
      <w:r>
        <w:t>заяц,</w:t>
      </w:r>
      <w:r>
        <w:rPr>
          <w:spacing w:val="-13"/>
        </w:rPr>
        <w:t xml:space="preserve"> </w:t>
      </w:r>
      <w:r>
        <w:t>журавль,</w:t>
      </w:r>
      <w:r>
        <w:rPr>
          <w:spacing w:val="-9"/>
        </w:rPr>
        <w:t xml:space="preserve"> </w:t>
      </w:r>
      <w:r>
        <w:t>ворон</w:t>
      </w:r>
      <w:r>
        <w:rPr>
          <w:spacing w:val="-15"/>
        </w:rPr>
        <w:t xml:space="preserve"> </w:t>
      </w:r>
      <w:r>
        <w:t>и</w:t>
      </w:r>
      <w:r>
        <w:rPr>
          <w:spacing w:val="-15"/>
        </w:rPr>
        <w:t xml:space="preserve"> </w:t>
      </w:r>
      <w:r>
        <w:t>другие)</w:t>
      </w:r>
      <w:r>
        <w:rPr>
          <w:spacing w:val="-9"/>
        </w:rPr>
        <w:t xml:space="preserve"> </w:t>
      </w:r>
      <w:r>
        <w:t>в</w:t>
      </w:r>
      <w:r>
        <w:rPr>
          <w:spacing w:val="-15"/>
        </w:rPr>
        <w:t xml:space="preserve"> </w:t>
      </w:r>
      <w:r>
        <w:t>разных</w:t>
      </w:r>
      <w:r>
        <w:rPr>
          <w:spacing w:val="-10"/>
        </w:rPr>
        <w:t xml:space="preserve"> </w:t>
      </w:r>
      <w:r>
        <w:t xml:space="preserve">игровых </w:t>
      </w:r>
      <w:r>
        <w:rPr>
          <w:spacing w:val="-2"/>
        </w:rPr>
        <w:t>ситуациях.</w:t>
      </w:r>
    </w:p>
    <w:p w:rsidR="00EC424D" w:rsidRDefault="00FC67E1">
      <w:pPr>
        <w:pStyle w:val="a3"/>
        <w:spacing w:before="5"/>
        <w:ind w:right="665"/>
      </w:pPr>
      <w:r>
        <w:rPr>
          <w:i/>
        </w:rPr>
        <w:t>Музыкально-игровое</w:t>
      </w:r>
      <w:r>
        <w:rPr>
          <w:i/>
          <w:spacing w:val="-15"/>
        </w:rPr>
        <w:t xml:space="preserve"> </w:t>
      </w:r>
      <w:r>
        <w:rPr>
          <w:i/>
        </w:rPr>
        <w:t>и</w:t>
      </w:r>
      <w:r>
        <w:rPr>
          <w:i/>
          <w:spacing w:val="-15"/>
        </w:rPr>
        <w:t xml:space="preserve"> </w:t>
      </w:r>
      <w:r>
        <w:rPr>
          <w:i/>
        </w:rPr>
        <w:t>танцевальное</w:t>
      </w:r>
      <w:r>
        <w:rPr>
          <w:i/>
          <w:spacing w:val="-15"/>
        </w:rPr>
        <w:t xml:space="preserve"> </w:t>
      </w:r>
      <w:r>
        <w:rPr>
          <w:i/>
        </w:rPr>
        <w:t>творчество:</w:t>
      </w:r>
      <w:r>
        <w:rPr>
          <w:i/>
          <w:spacing w:val="-15"/>
        </w:rPr>
        <w:t xml:space="preserve"> </w:t>
      </w:r>
      <w:r>
        <w:t>педагог</w:t>
      </w:r>
      <w:r>
        <w:rPr>
          <w:spacing w:val="-15"/>
        </w:rPr>
        <w:t xml:space="preserve"> </w:t>
      </w:r>
      <w:r>
        <w:t>развивает</w:t>
      </w:r>
      <w:r>
        <w:rPr>
          <w:spacing w:val="-5"/>
        </w:rPr>
        <w:t xml:space="preserve"> </w:t>
      </w:r>
      <w:r>
        <w:t>у</w:t>
      </w:r>
      <w:r>
        <w:rPr>
          <w:spacing w:val="-22"/>
        </w:rPr>
        <w:t xml:space="preserve"> </w:t>
      </w:r>
      <w:r>
        <w:t>детей</w:t>
      </w:r>
      <w:r>
        <w:rPr>
          <w:spacing w:val="-9"/>
        </w:rPr>
        <w:t xml:space="preserve"> </w:t>
      </w:r>
      <w:r>
        <w:t>танцевальное творчество;</w:t>
      </w:r>
      <w:r>
        <w:rPr>
          <w:spacing w:val="-1"/>
        </w:rPr>
        <w:t xml:space="preserve"> </w:t>
      </w:r>
      <w:r>
        <w:t>помогает придумывать движения</w:t>
      </w:r>
      <w:r>
        <w:rPr>
          <w:spacing w:val="-1"/>
        </w:rPr>
        <w:t xml:space="preserve"> </w:t>
      </w:r>
      <w:r>
        <w:t>к</w:t>
      </w:r>
      <w:r>
        <w:rPr>
          <w:spacing w:val="-3"/>
        </w:rPr>
        <w:t xml:space="preserve"> </w:t>
      </w:r>
      <w:r>
        <w:t>пляскам, танцам, составлять ком</w:t>
      </w:r>
      <w:r>
        <w:t>позицию</w:t>
      </w:r>
      <w:r>
        <w:rPr>
          <w:spacing w:val="-3"/>
        </w:rPr>
        <w:t xml:space="preserve"> </w:t>
      </w:r>
      <w:r>
        <w:t xml:space="preserve">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w:t>
      </w:r>
      <w:r>
        <w:rPr>
          <w:spacing w:val="-2"/>
        </w:rPr>
        <w:t>хороводов.</w:t>
      </w:r>
    </w:p>
    <w:p w:rsidR="00EC424D" w:rsidRDefault="00FC67E1">
      <w:pPr>
        <w:pStyle w:val="a3"/>
        <w:spacing w:before="4"/>
        <w:ind w:right="665"/>
      </w:pPr>
      <w:r>
        <w:rPr>
          <w:i/>
        </w:rPr>
        <w:t>Игра</w:t>
      </w:r>
      <w:r>
        <w:rPr>
          <w:i/>
          <w:spacing w:val="-2"/>
        </w:rPr>
        <w:t xml:space="preserve"> </w:t>
      </w:r>
      <w:r>
        <w:rPr>
          <w:i/>
        </w:rPr>
        <w:t>на</w:t>
      </w:r>
      <w:r>
        <w:rPr>
          <w:i/>
          <w:spacing w:val="-7"/>
        </w:rPr>
        <w:t xml:space="preserve"> </w:t>
      </w:r>
      <w:r>
        <w:rPr>
          <w:i/>
        </w:rPr>
        <w:t>детских</w:t>
      </w:r>
      <w:r>
        <w:rPr>
          <w:i/>
          <w:spacing w:val="-3"/>
        </w:rPr>
        <w:t xml:space="preserve"> </w:t>
      </w:r>
      <w:r>
        <w:rPr>
          <w:i/>
        </w:rPr>
        <w:t>музыкальных</w:t>
      </w:r>
      <w:r>
        <w:rPr>
          <w:i/>
          <w:spacing w:val="-3"/>
        </w:rPr>
        <w:t xml:space="preserve"> </w:t>
      </w:r>
      <w:r>
        <w:rPr>
          <w:i/>
        </w:rPr>
        <w:t>инструментах:</w:t>
      </w:r>
      <w:r>
        <w:rPr>
          <w:i/>
          <w:spacing w:val="-1"/>
        </w:rPr>
        <w:t xml:space="preserve"> </w:t>
      </w:r>
      <w:r>
        <w:t>педагог</w:t>
      </w:r>
      <w:r>
        <w:rPr>
          <w:spacing w:val="-5"/>
        </w:rPr>
        <w:t xml:space="preserve"> </w:t>
      </w:r>
      <w:r>
        <w:t>учит</w:t>
      </w:r>
      <w:r>
        <w:rPr>
          <w:spacing w:val="-2"/>
        </w:rPr>
        <w:t xml:space="preserve"> </w:t>
      </w:r>
      <w:r>
        <w:t>детей</w:t>
      </w:r>
      <w:r>
        <w:rPr>
          <w:spacing w:val="-2"/>
        </w:rPr>
        <w:t xml:space="preserve"> </w:t>
      </w:r>
      <w:r>
        <w:t>исполнять</w:t>
      </w:r>
      <w:r>
        <w:rPr>
          <w:spacing w:val="-1"/>
        </w:rPr>
        <w:t xml:space="preserve"> </w:t>
      </w:r>
      <w:r>
        <w:t>простейшие мелодии на детских музыкальных инструментах; знакомые песенки индивидуально и небольшими</w:t>
      </w:r>
      <w:r>
        <w:rPr>
          <w:spacing w:val="-15"/>
        </w:rPr>
        <w:t xml:space="preserve"> </w:t>
      </w:r>
      <w:r>
        <w:t>группами,</w:t>
      </w:r>
      <w:r>
        <w:rPr>
          <w:spacing w:val="-15"/>
        </w:rPr>
        <w:t xml:space="preserve"> </w:t>
      </w:r>
      <w:r>
        <w:t>соблюдая</w:t>
      </w:r>
      <w:r>
        <w:rPr>
          <w:spacing w:val="-13"/>
        </w:rPr>
        <w:t xml:space="preserve"> </w:t>
      </w:r>
      <w:r>
        <w:t>при</w:t>
      </w:r>
      <w:r>
        <w:rPr>
          <w:spacing w:val="-13"/>
        </w:rPr>
        <w:t xml:space="preserve"> </w:t>
      </w:r>
      <w:r>
        <w:t>этом</w:t>
      </w:r>
      <w:r>
        <w:rPr>
          <w:spacing w:val="-15"/>
        </w:rPr>
        <w:t xml:space="preserve"> </w:t>
      </w:r>
      <w:r>
        <w:t>общую</w:t>
      </w:r>
      <w:r>
        <w:rPr>
          <w:spacing w:val="-11"/>
        </w:rPr>
        <w:t xml:space="preserve"> </w:t>
      </w:r>
      <w:r>
        <w:t>динамику</w:t>
      </w:r>
      <w:r>
        <w:rPr>
          <w:spacing w:val="-15"/>
        </w:rPr>
        <w:t xml:space="preserve"> </w:t>
      </w:r>
      <w:r>
        <w:t>и</w:t>
      </w:r>
      <w:r>
        <w:rPr>
          <w:spacing w:val="-9"/>
        </w:rPr>
        <w:t xml:space="preserve"> </w:t>
      </w:r>
      <w:r>
        <w:t>темп.</w:t>
      </w:r>
      <w:r>
        <w:rPr>
          <w:spacing w:val="-12"/>
        </w:rPr>
        <w:t xml:space="preserve"> </w:t>
      </w:r>
      <w:r>
        <w:t>Развивает</w:t>
      </w:r>
      <w:r>
        <w:rPr>
          <w:spacing w:val="-13"/>
        </w:rPr>
        <w:t xml:space="preserve"> </w:t>
      </w:r>
      <w:r>
        <w:t>творчество</w:t>
      </w:r>
      <w:r>
        <w:rPr>
          <w:spacing w:val="-9"/>
        </w:rPr>
        <w:t xml:space="preserve"> </w:t>
      </w:r>
      <w:r>
        <w:t>детей, побуждает их к активным самостоятельным действиям.</w:t>
      </w:r>
    </w:p>
    <w:p w:rsidR="00EC424D" w:rsidRDefault="00FC67E1">
      <w:pPr>
        <w:pStyle w:val="a3"/>
        <w:ind w:right="665"/>
      </w:pPr>
      <w:r>
        <w:t>Педагог активизирует использование детьми различных видов музыки в повседневной жизни</w:t>
      </w:r>
      <w:r>
        <w:rPr>
          <w:spacing w:val="-6"/>
        </w:rPr>
        <w:t xml:space="preserve"> </w:t>
      </w:r>
      <w:r>
        <w:t>и</w:t>
      </w:r>
      <w:r>
        <w:rPr>
          <w:spacing w:val="-6"/>
        </w:rPr>
        <w:t xml:space="preserve"> </w:t>
      </w:r>
      <w:r>
        <w:t>различных</w:t>
      </w:r>
      <w:r>
        <w:rPr>
          <w:spacing w:val="-7"/>
        </w:rPr>
        <w:t xml:space="preserve"> </w:t>
      </w:r>
      <w:r>
        <w:t>видах</w:t>
      </w:r>
      <w:r>
        <w:rPr>
          <w:spacing w:val="-7"/>
        </w:rPr>
        <w:t xml:space="preserve"> </w:t>
      </w:r>
      <w:r>
        <w:t>досуговой</w:t>
      </w:r>
      <w:r>
        <w:rPr>
          <w:spacing w:val="-6"/>
        </w:rPr>
        <w:t xml:space="preserve"> </w:t>
      </w:r>
      <w:r>
        <w:t>деятельности</w:t>
      </w:r>
      <w:r>
        <w:rPr>
          <w:spacing w:val="-1"/>
        </w:rPr>
        <w:t xml:space="preserve"> </w:t>
      </w:r>
      <w:r>
        <w:t>для</w:t>
      </w:r>
      <w:r>
        <w:rPr>
          <w:spacing w:val="-2"/>
        </w:rPr>
        <w:t xml:space="preserve"> </w:t>
      </w:r>
      <w:r>
        <w:t>реализации</w:t>
      </w:r>
      <w:r>
        <w:rPr>
          <w:spacing w:val="-1"/>
        </w:rPr>
        <w:t xml:space="preserve"> </w:t>
      </w:r>
      <w:r>
        <w:t>музыкальных</w:t>
      </w:r>
      <w:r>
        <w:rPr>
          <w:spacing w:val="-7"/>
        </w:rPr>
        <w:t xml:space="preserve"> </w:t>
      </w:r>
      <w:r>
        <w:t xml:space="preserve">способностей </w:t>
      </w:r>
      <w:r>
        <w:rPr>
          <w:spacing w:val="-2"/>
        </w:rPr>
        <w:t>ребѐнка.</w:t>
      </w:r>
    </w:p>
    <w:p w:rsidR="00EC424D" w:rsidRDefault="00FC67E1">
      <w:pPr>
        <w:pStyle w:val="a4"/>
        <w:numPr>
          <w:ilvl w:val="0"/>
          <w:numId w:val="82"/>
        </w:numPr>
        <w:tabs>
          <w:tab w:val="left" w:pos="1470"/>
        </w:tabs>
        <w:spacing w:line="292" w:lineRule="exact"/>
        <w:ind w:left="1470" w:hanging="287"/>
        <w:rPr>
          <w:sz w:val="24"/>
        </w:rPr>
      </w:pPr>
      <w:r>
        <w:rPr>
          <w:sz w:val="24"/>
        </w:rPr>
        <w:t>Театрализованная</w:t>
      </w:r>
      <w:r>
        <w:rPr>
          <w:spacing w:val="-11"/>
          <w:sz w:val="24"/>
        </w:rPr>
        <w:t xml:space="preserve"> </w:t>
      </w:r>
      <w:r>
        <w:rPr>
          <w:spacing w:val="-2"/>
          <w:sz w:val="24"/>
        </w:rPr>
        <w:t>деятельность.</w:t>
      </w:r>
    </w:p>
    <w:p w:rsidR="00EC424D" w:rsidRDefault="00FC67E1">
      <w:pPr>
        <w:pStyle w:val="a4"/>
        <w:numPr>
          <w:ilvl w:val="1"/>
          <w:numId w:val="83"/>
        </w:numPr>
        <w:tabs>
          <w:tab w:val="left" w:pos="1379"/>
        </w:tabs>
        <w:ind w:right="669" w:firstLine="706"/>
        <w:rPr>
          <w:sz w:val="24"/>
        </w:rPr>
      </w:pPr>
      <w:r>
        <w:rPr>
          <w:sz w:val="24"/>
        </w:rPr>
        <w:t>Педагог продолжает знакомить детей с различными в</w:t>
      </w:r>
      <w:r>
        <w:rPr>
          <w:sz w:val="24"/>
        </w:rPr>
        <w:t>идами театрального искусства (кукольный</w:t>
      </w:r>
      <w:r>
        <w:rPr>
          <w:spacing w:val="-4"/>
          <w:sz w:val="24"/>
        </w:rPr>
        <w:t xml:space="preserve"> </w:t>
      </w:r>
      <w:r>
        <w:rPr>
          <w:sz w:val="24"/>
        </w:rPr>
        <w:t>театр,</w:t>
      </w:r>
      <w:r>
        <w:rPr>
          <w:spacing w:val="-4"/>
          <w:sz w:val="24"/>
        </w:rPr>
        <w:t xml:space="preserve"> </w:t>
      </w:r>
      <w:r>
        <w:rPr>
          <w:sz w:val="24"/>
        </w:rPr>
        <w:t>балет,</w:t>
      </w:r>
      <w:r>
        <w:rPr>
          <w:spacing w:val="-9"/>
          <w:sz w:val="24"/>
        </w:rPr>
        <w:t xml:space="preserve"> </w:t>
      </w:r>
      <w:r>
        <w:rPr>
          <w:sz w:val="24"/>
        </w:rPr>
        <w:t>опера</w:t>
      </w:r>
      <w:r>
        <w:rPr>
          <w:spacing w:val="-12"/>
          <w:sz w:val="24"/>
        </w:rPr>
        <w:t xml:space="preserve"> </w:t>
      </w:r>
      <w:r>
        <w:rPr>
          <w:sz w:val="24"/>
        </w:rPr>
        <w:t>и</w:t>
      </w:r>
      <w:r>
        <w:rPr>
          <w:spacing w:val="-6"/>
          <w:sz w:val="24"/>
        </w:rPr>
        <w:t xml:space="preserve"> </w:t>
      </w:r>
      <w:r>
        <w:rPr>
          <w:sz w:val="24"/>
        </w:rPr>
        <w:t>прочее);</w:t>
      </w:r>
      <w:r>
        <w:rPr>
          <w:spacing w:val="-10"/>
          <w:sz w:val="24"/>
        </w:rPr>
        <w:t xml:space="preserve"> </w:t>
      </w:r>
      <w:r>
        <w:rPr>
          <w:sz w:val="24"/>
        </w:rPr>
        <w:t>расширяет</w:t>
      </w:r>
      <w:r>
        <w:rPr>
          <w:spacing w:val="-6"/>
          <w:sz w:val="24"/>
        </w:rPr>
        <w:t xml:space="preserve"> </w:t>
      </w:r>
      <w:r>
        <w:rPr>
          <w:sz w:val="24"/>
        </w:rPr>
        <w:t>представления</w:t>
      </w:r>
      <w:r>
        <w:rPr>
          <w:spacing w:val="-10"/>
          <w:sz w:val="24"/>
        </w:rPr>
        <w:t xml:space="preserve"> </w:t>
      </w:r>
      <w:r>
        <w:rPr>
          <w:sz w:val="24"/>
        </w:rPr>
        <w:t>детей</w:t>
      </w:r>
      <w:r>
        <w:rPr>
          <w:spacing w:val="-5"/>
          <w:sz w:val="24"/>
        </w:rPr>
        <w:t xml:space="preserve"> </w:t>
      </w:r>
      <w:r>
        <w:rPr>
          <w:sz w:val="24"/>
        </w:rPr>
        <w:t>в</w:t>
      </w:r>
      <w:r>
        <w:rPr>
          <w:spacing w:val="-14"/>
          <w:sz w:val="24"/>
        </w:rPr>
        <w:t xml:space="preserve"> </w:t>
      </w:r>
      <w:r>
        <w:rPr>
          <w:sz w:val="24"/>
        </w:rPr>
        <w:t>области</w:t>
      </w:r>
      <w:r>
        <w:rPr>
          <w:spacing w:val="-4"/>
          <w:sz w:val="24"/>
        </w:rPr>
        <w:t xml:space="preserve"> </w:t>
      </w:r>
      <w:r>
        <w:rPr>
          <w:sz w:val="24"/>
        </w:rPr>
        <w:t>театральной терминологии (акт, актер, антракт, кулисы и так далее).</w:t>
      </w:r>
    </w:p>
    <w:p w:rsidR="00EC424D" w:rsidRDefault="00FC67E1">
      <w:pPr>
        <w:pStyle w:val="a4"/>
        <w:numPr>
          <w:ilvl w:val="1"/>
          <w:numId w:val="83"/>
        </w:numPr>
        <w:tabs>
          <w:tab w:val="left" w:pos="1436"/>
        </w:tabs>
        <w:spacing w:before="2"/>
        <w:ind w:right="940" w:firstLine="706"/>
        <w:rPr>
          <w:sz w:val="24"/>
        </w:rPr>
      </w:pPr>
      <w:r>
        <w:rPr>
          <w:sz w:val="24"/>
        </w:rPr>
        <w:t>Способствует развитию интереса к сценическому искусству, создает атмосферу творческого</w:t>
      </w:r>
      <w:r>
        <w:rPr>
          <w:spacing w:val="-4"/>
          <w:sz w:val="24"/>
        </w:rPr>
        <w:t xml:space="preserve"> </w:t>
      </w:r>
      <w:r>
        <w:rPr>
          <w:sz w:val="24"/>
        </w:rPr>
        <w:t>выбора</w:t>
      </w:r>
      <w:r>
        <w:rPr>
          <w:spacing w:val="-9"/>
          <w:sz w:val="24"/>
        </w:rPr>
        <w:t xml:space="preserve"> </w:t>
      </w:r>
      <w:r>
        <w:rPr>
          <w:sz w:val="24"/>
        </w:rPr>
        <w:t>и</w:t>
      </w:r>
      <w:r>
        <w:rPr>
          <w:spacing w:val="-3"/>
          <w:sz w:val="24"/>
        </w:rPr>
        <w:t xml:space="preserve"> </w:t>
      </w:r>
      <w:r>
        <w:rPr>
          <w:sz w:val="24"/>
        </w:rPr>
        <w:t>инициативы</w:t>
      </w:r>
      <w:r>
        <w:rPr>
          <w:spacing w:val="-7"/>
          <w:sz w:val="24"/>
        </w:rPr>
        <w:t xml:space="preserve"> </w:t>
      </w:r>
      <w:r>
        <w:rPr>
          <w:sz w:val="24"/>
        </w:rPr>
        <w:t>для</w:t>
      </w:r>
      <w:r>
        <w:rPr>
          <w:spacing w:val="-4"/>
          <w:sz w:val="24"/>
        </w:rPr>
        <w:t xml:space="preserve"> </w:t>
      </w:r>
      <w:r>
        <w:rPr>
          <w:sz w:val="24"/>
        </w:rPr>
        <w:t>каждого</w:t>
      </w:r>
      <w:r>
        <w:rPr>
          <w:spacing w:val="-4"/>
          <w:sz w:val="24"/>
        </w:rPr>
        <w:t xml:space="preserve"> </w:t>
      </w:r>
      <w:r>
        <w:rPr>
          <w:sz w:val="24"/>
        </w:rPr>
        <w:t>ребѐнка, поддерживает</w:t>
      </w:r>
      <w:r>
        <w:rPr>
          <w:spacing w:val="-4"/>
          <w:sz w:val="24"/>
        </w:rPr>
        <w:t xml:space="preserve"> </w:t>
      </w:r>
      <w:r>
        <w:rPr>
          <w:sz w:val="24"/>
        </w:rPr>
        <w:t>различные</w:t>
      </w:r>
      <w:r>
        <w:rPr>
          <w:spacing w:val="-5"/>
          <w:sz w:val="24"/>
        </w:rPr>
        <w:t xml:space="preserve"> </w:t>
      </w:r>
      <w:r>
        <w:rPr>
          <w:sz w:val="24"/>
        </w:rPr>
        <w:t>творческие группы детей.</w:t>
      </w:r>
    </w:p>
    <w:p w:rsidR="00EC424D" w:rsidRDefault="00FC67E1">
      <w:pPr>
        <w:pStyle w:val="a4"/>
        <w:numPr>
          <w:ilvl w:val="1"/>
          <w:numId w:val="83"/>
        </w:numPr>
        <w:tabs>
          <w:tab w:val="left" w:pos="1615"/>
        </w:tabs>
        <w:spacing w:line="242" w:lineRule="auto"/>
        <w:ind w:right="2099" w:firstLine="706"/>
        <w:rPr>
          <w:sz w:val="24"/>
        </w:rPr>
      </w:pPr>
      <w:r>
        <w:rPr>
          <w:sz w:val="24"/>
        </w:rPr>
        <w:t>Развивает</w:t>
      </w:r>
      <w:r>
        <w:rPr>
          <w:spacing w:val="-4"/>
          <w:sz w:val="24"/>
        </w:rPr>
        <w:t xml:space="preserve"> </w:t>
      </w:r>
      <w:r>
        <w:rPr>
          <w:sz w:val="24"/>
        </w:rPr>
        <w:t>личностные</w:t>
      </w:r>
      <w:r>
        <w:rPr>
          <w:spacing w:val="-5"/>
          <w:sz w:val="24"/>
        </w:rPr>
        <w:t xml:space="preserve"> </w:t>
      </w:r>
      <w:r>
        <w:rPr>
          <w:sz w:val="24"/>
        </w:rPr>
        <w:t>качеств</w:t>
      </w:r>
      <w:r>
        <w:rPr>
          <w:spacing w:val="-8"/>
          <w:sz w:val="24"/>
        </w:rPr>
        <w:t xml:space="preserve"> </w:t>
      </w:r>
      <w:r>
        <w:rPr>
          <w:sz w:val="24"/>
        </w:rPr>
        <w:t>(коммуникативные</w:t>
      </w:r>
      <w:r>
        <w:rPr>
          <w:spacing w:val="-4"/>
          <w:sz w:val="24"/>
        </w:rPr>
        <w:t xml:space="preserve"> </w:t>
      </w:r>
      <w:r>
        <w:rPr>
          <w:sz w:val="24"/>
        </w:rPr>
        <w:t>навыки,</w:t>
      </w:r>
      <w:r>
        <w:rPr>
          <w:spacing w:val="-3"/>
          <w:sz w:val="24"/>
        </w:rPr>
        <w:t xml:space="preserve"> </w:t>
      </w:r>
      <w:r>
        <w:rPr>
          <w:sz w:val="24"/>
        </w:rPr>
        <w:t xml:space="preserve">партнѐрские </w:t>
      </w:r>
      <w:r>
        <w:rPr>
          <w:spacing w:val="-2"/>
          <w:sz w:val="24"/>
        </w:rPr>
        <w:t>взаимоотношени</w:t>
      </w:r>
      <w:r>
        <w:rPr>
          <w:spacing w:val="-2"/>
          <w:sz w:val="24"/>
        </w:rPr>
        <w:t>я.</w:t>
      </w:r>
    </w:p>
    <w:p w:rsidR="00EC424D" w:rsidRDefault="00FC67E1">
      <w:pPr>
        <w:pStyle w:val="a4"/>
        <w:numPr>
          <w:ilvl w:val="1"/>
          <w:numId w:val="83"/>
        </w:numPr>
        <w:tabs>
          <w:tab w:val="left" w:pos="1321"/>
        </w:tabs>
        <w:spacing w:line="242" w:lineRule="auto"/>
        <w:ind w:right="666" w:firstLine="706"/>
        <w:rPr>
          <w:sz w:val="24"/>
        </w:rPr>
      </w:pPr>
      <w:r>
        <w:rPr>
          <w:sz w:val="24"/>
        </w:rPr>
        <w:t>Способствует</w:t>
      </w:r>
      <w:r>
        <w:rPr>
          <w:spacing w:val="-5"/>
          <w:sz w:val="24"/>
        </w:rPr>
        <w:t xml:space="preserve"> </w:t>
      </w:r>
      <w:r>
        <w:rPr>
          <w:sz w:val="24"/>
        </w:rPr>
        <w:t>развитию</w:t>
      </w:r>
      <w:r>
        <w:rPr>
          <w:spacing w:val="-7"/>
          <w:sz w:val="24"/>
        </w:rPr>
        <w:t xml:space="preserve"> </w:t>
      </w:r>
      <w:r>
        <w:rPr>
          <w:sz w:val="24"/>
        </w:rPr>
        <w:t>навыков</w:t>
      </w:r>
      <w:r>
        <w:rPr>
          <w:spacing w:val="-13"/>
          <w:sz w:val="24"/>
        </w:rPr>
        <w:t xml:space="preserve"> </w:t>
      </w:r>
      <w:r>
        <w:rPr>
          <w:sz w:val="24"/>
        </w:rPr>
        <w:t>передачи</w:t>
      </w:r>
      <w:r>
        <w:rPr>
          <w:spacing w:val="-5"/>
          <w:sz w:val="24"/>
        </w:rPr>
        <w:t xml:space="preserve"> </w:t>
      </w:r>
      <w:r>
        <w:rPr>
          <w:sz w:val="24"/>
        </w:rPr>
        <w:t>образа</w:t>
      </w:r>
      <w:r>
        <w:rPr>
          <w:spacing w:val="-12"/>
          <w:sz w:val="24"/>
        </w:rPr>
        <w:t xml:space="preserve"> </w:t>
      </w:r>
      <w:r>
        <w:rPr>
          <w:sz w:val="24"/>
        </w:rPr>
        <w:t>различными</w:t>
      </w:r>
      <w:r>
        <w:rPr>
          <w:spacing w:val="-5"/>
          <w:sz w:val="24"/>
        </w:rPr>
        <w:t xml:space="preserve"> </w:t>
      </w:r>
      <w:r>
        <w:rPr>
          <w:sz w:val="24"/>
        </w:rPr>
        <w:t>способами</w:t>
      </w:r>
      <w:r>
        <w:rPr>
          <w:spacing w:val="-9"/>
          <w:sz w:val="24"/>
        </w:rPr>
        <w:t xml:space="preserve"> </w:t>
      </w:r>
      <w:r>
        <w:rPr>
          <w:sz w:val="24"/>
        </w:rPr>
        <w:t>(речь,</w:t>
      </w:r>
      <w:r>
        <w:rPr>
          <w:spacing w:val="-13"/>
          <w:sz w:val="24"/>
        </w:rPr>
        <w:t xml:space="preserve"> </w:t>
      </w:r>
      <w:r>
        <w:rPr>
          <w:sz w:val="24"/>
        </w:rPr>
        <w:t>мимика, жест, пантомима и прочее).</w:t>
      </w:r>
    </w:p>
    <w:p w:rsidR="00EC424D" w:rsidRDefault="00FC67E1">
      <w:pPr>
        <w:pStyle w:val="a4"/>
        <w:numPr>
          <w:ilvl w:val="1"/>
          <w:numId w:val="83"/>
        </w:numPr>
        <w:tabs>
          <w:tab w:val="left" w:pos="1422"/>
        </w:tabs>
        <w:spacing w:line="242" w:lineRule="auto"/>
        <w:ind w:right="1318" w:firstLine="706"/>
        <w:rPr>
          <w:sz w:val="24"/>
        </w:rPr>
      </w:pPr>
      <w:r>
        <w:rPr>
          <w:sz w:val="24"/>
        </w:rPr>
        <w:t>Создает</w:t>
      </w:r>
      <w:r>
        <w:rPr>
          <w:spacing w:val="-2"/>
          <w:sz w:val="24"/>
        </w:rPr>
        <w:t xml:space="preserve"> </w:t>
      </w:r>
      <w:r>
        <w:rPr>
          <w:sz w:val="24"/>
        </w:rPr>
        <w:t>условия</w:t>
      </w:r>
      <w:r>
        <w:rPr>
          <w:spacing w:val="-2"/>
          <w:sz w:val="24"/>
        </w:rPr>
        <w:t xml:space="preserve"> </w:t>
      </w:r>
      <w:r>
        <w:rPr>
          <w:sz w:val="24"/>
        </w:rPr>
        <w:t>для</w:t>
      </w:r>
      <w:r>
        <w:rPr>
          <w:spacing w:val="-7"/>
          <w:sz w:val="24"/>
        </w:rPr>
        <w:t xml:space="preserve"> </w:t>
      </w:r>
      <w:r>
        <w:rPr>
          <w:sz w:val="24"/>
        </w:rPr>
        <w:t>показа</w:t>
      </w:r>
      <w:r>
        <w:rPr>
          <w:spacing w:val="-4"/>
          <w:sz w:val="24"/>
        </w:rPr>
        <w:t xml:space="preserve"> </w:t>
      </w:r>
      <w:r>
        <w:rPr>
          <w:sz w:val="24"/>
        </w:rPr>
        <w:t>результатов</w:t>
      </w:r>
      <w:r>
        <w:rPr>
          <w:spacing w:val="-4"/>
          <w:sz w:val="24"/>
        </w:rPr>
        <w:t xml:space="preserve"> </w:t>
      </w:r>
      <w:r>
        <w:rPr>
          <w:sz w:val="24"/>
        </w:rPr>
        <w:t>творческой</w:t>
      </w:r>
      <w:r>
        <w:rPr>
          <w:spacing w:val="-2"/>
          <w:sz w:val="24"/>
        </w:rPr>
        <w:t xml:space="preserve"> </w:t>
      </w:r>
      <w:r>
        <w:rPr>
          <w:sz w:val="24"/>
        </w:rPr>
        <w:t>деятельности,</w:t>
      </w:r>
      <w:r>
        <w:rPr>
          <w:spacing w:val="-1"/>
          <w:sz w:val="24"/>
        </w:rPr>
        <w:t xml:space="preserve"> </w:t>
      </w:r>
      <w:r>
        <w:rPr>
          <w:sz w:val="24"/>
        </w:rPr>
        <w:t>поддерживает инициативу</w:t>
      </w:r>
      <w:r>
        <w:rPr>
          <w:spacing w:val="-16"/>
          <w:sz w:val="24"/>
        </w:rPr>
        <w:t xml:space="preserve"> </w:t>
      </w:r>
      <w:r>
        <w:rPr>
          <w:sz w:val="24"/>
        </w:rPr>
        <w:t>изготовления декораций, элементов костюмов и атрибутов.</w:t>
      </w:r>
    </w:p>
    <w:p w:rsidR="00EC424D" w:rsidRDefault="00FC67E1">
      <w:pPr>
        <w:pStyle w:val="a4"/>
        <w:numPr>
          <w:ilvl w:val="0"/>
          <w:numId w:val="82"/>
        </w:numPr>
        <w:tabs>
          <w:tab w:val="left" w:pos="1470"/>
        </w:tabs>
        <w:spacing w:line="293" w:lineRule="exact"/>
        <w:ind w:left="1470" w:hanging="287"/>
        <w:rPr>
          <w:i/>
          <w:sz w:val="24"/>
        </w:rPr>
      </w:pPr>
      <w:r>
        <w:rPr>
          <w:i/>
          <w:spacing w:val="-2"/>
          <w:sz w:val="24"/>
          <w:u w:val="single"/>
        </w:rPr>
        <w:t>Культурно-досуговая</w:t>
      </w:r>
      <w:r>
        <w:rPr>
          <w:i/>
          <w:spacing w:val="6"/>
          <w:sz w:val="24"/>
          <w:u w:val="single"/>
        </w:rPr>
        <w:t xml:space="preserve"> </w:t>
      </w:r>
      <w:r>
        <w:rPr>
          <w:i/>
          <w:spacing w:val="-2"/>
          <w:sz w:val="24"/>
          <w:u w:val="single"/>
        </w:rPr>
        <w:t>деятельность.</w:t>
      </w:r>
    </w:p>
    <w:p w:rsidR="00EC424D" w:rsidRDefault="00FC67E1">
      <w:pPr>
        <w:pStyle w:val="a4"/>
        <w:numPr>
          <w:ilvl w:val="1"/>
          <w:numId w:val="83"/>
        </w:numPr>
        <w:tabs>
          <w:tab w:val="left" w:pos="1355"/>
        </w:tabs>
        <w:spacing w:line="242" w:lineRule="auto"/>
        <w:ind w:right="964" w:firstLine="706"/>
        <w:rPr>
          <w:sz w:val="24"/>
        </w:rPr>
      </w:pPr>
      <w:r>
        <w:rPr>
          <w:sz w:val="24"/>
        </w:rPr>
        <w:t>Педагог</w:t>
      </w:r>
      <w:r>
        <w:rPr>
          <w:spacing w:val="-5"/>
          <w:sz w:val="24"/>
        </w:rPr>
        <w:t xml:space="preserve"> </w:t>
      </w:r>
      <w:r>
        <w:rPr>
          <w:sz w:val="24"/>
        </w:rPr>
        <w:t>развивает</w:t>
      </w:r>
      <w:r>
        <w:rPr>
          <w:spacing w:val="-2"/>
          <w:sz w:val="24"/>
        </w:rPr>
        <w:t xml:space="preserve"> </w:t>
      </w:r>
      <w:r>
        <w:rPr>
          <w:sz w:val="24"/>
        </w:rPr>
        <w:t>желание</w:t>
      </w:r>
      <w:r>
        <w:rPr>
          <w:spacing w:val="-3"/>
          <w:sz w:val="24"/>
        </w:rPr>
        <w:t xml:space="preserve"> </w:t>
      </w:r>
      <w:r>
        <w:rPr>
          <w:sz w:val="24"/>
        </w:rPr>
        <w:t>детей</w:t>
      </w:r>
      <w:r>
        <w:rPr>
          <w:spacing w:val="-2"/>
          <w:sz w:val="24"/>
        </w:rPr>
        <w:t xml:space="preserve"> </w:t>
      </w:r>
      <w:r>
        <w:rPr>
          <w:sz w:val="24"/>
        </w:rPr>
        <w:t>проводить</w:t>
      </w:r>
      <w:r>
        <w:rPr>
          <w:spacing w:val="-1"/>
          <w:sz w:val="24"/>
        </w:rPr>
        <w:t xml:space="preserve"> </w:t>
      </w:r>
      <w:r>
        <w:rPr>
          <w:sz w:val="24"/>
        </w:rPr>
        <w:t>свободное</w:t>
      </w:r>
      <w:r>
        <w:rPr>
          <w:spacing w:val="-8"/>
          <w:sz w:val="24"/>
        </w:rPr>
        <w:t xml:space="preserve"> </w:t>
      </w:r>
      <w:r>
        <w:rPr>
          <w:sz w:val="24"/>
        </w:rPr>
        <w:t>время</w:t>
      </w:r>
      <w:r>
        <w:rPr>
          <w:spacing w:val="-7"/>
          <w:sz w:val="24"/>
        </w:rPr>
        <w:t xml:space="preserve"> </w:t>
      </w:r>
      <w:r>
        <w:rPr>
          <w:sz w:val="24"/>
        </w:rPr>
        <w:t>с</w:t>
      </w:r>
      <w:r>
        <w:rPr>
          <w:spacing w:val="-3"/>
          <w:sz w:val="24"/>
        </w:rPr>
        <w:t xml:space="preserve"> </w:t>
      </w:r>
      <w:r>
        <w:rPr>
          <w:sz w:val="24"/>
        </w:rPr>
        <w:t>интересом</w:t>
      </w:r>
      <w:r>
        <w:rPr>
          <w:spacing w:val="-1"/>
          <w:sz w:val="24"/>
        </w:rPr>
        <w:t xml:space="preserve"> </w:t>
      </w:r>
      <w:r>
        <w:rPr>
          <w:sz w:val="24"/>
        </w:rPr>
        <w:t>и</w:t>
      </w:r>
      <w:r>
        <w:rPr>
          <w:spacing w:val="-6"/>
          <w:sz w:val="24"/>
        </w:rPr>
        <w:t xml:space="preserve"> </w:t>
      </w:r>
      <w:r>
        <w:rPr>
          <w:sz w:val="24"/>
        </w:rPr>
        <w:t>пользой, реализуя собственные творческие потребности</w:t>
      </w:r>
      <w:r>
        <w:rPr>
          <w:spacing w:val="-1"/>
          <w:sz w:val="24"/>
        </w:rPr>
        <w:t xml:space="preserve"> </w:t>
      </w:r>
      <w:r>
        <w:rPr>
          <w:sz w:val="24"/>
        </w:rPr>
        <w:t>(чтение книг, рисование, пение и так далее).</w:t>
      </w:r>
    </w:p>
    <w:p w:rsidR="00EC424D" w:rsidRDefault="00FC67E1">
      <w:pPr>
        <w:pStyle w:val="a4"/>
        <w:numPr>
          <w:ilvl w:val="1"/>
          <w:numId w:val="83"/>
        </w:numPr>
        <w:tabs>
          <w:tab w:val="left" w:pos="1331"/>
        </w:tabs>
        <w:spacing w:line="242" w:lineRule="auto"/>
        <w:ind w:right="694" w:firstLine="706"/>
        <w:rPr>
          <w:sz w:val="24"/>
        </w:rPr>
      </w:pPr>
      <w:r>
        <w:rPr>
          <w:sz w:val="24"/>
        </w:rPr>
        <w:t>Формирует у</w:t>
      </w:r>
      <w:r>
        <w:rPr>
          <w:spacing w:val="-12"/>
          <w:sz w:val="24"/>
        </w:rPr>
        <w:t xml:space="preserve"> </w:t>
      </w:r>
      <w:r>
        <w:rPr>
          <w:sz w:val="24"/>
        </w:rPr>
        <w:t>детей</w:t>
      </w:r>
      <w:r>
        <w:rPr>
          <w:spacing w:val="-2"/>
          <w:sz w:val="24"/>
        </w:rPr>
        <w:t xml:space="preserve"> </w:t>
      </w:r>
      <w:r>
        <w:rPr>
          <w:sz w:val="24"/>
        </w:rPr>
        <w:t>основы</w:t>
      </w:r>
      <w:r>
        <w:rPr>
          <w:spacing w:val="-5"/>
          <w:sz w:val="24"/>
        </w:rPr>
        <w:t xml:space="preserve"> </w:t>
      </w:r>
      <w:r>
        <w:rPr>
          <w:sz w:val="24"/>
        </w:rPr>
        <w:t>праздничной</w:t>
      </w:r>
      <w:r>
        <w:rPr>
          <w:spacing w:val="-6"/>
          <w:sz w:val="24"/>
        </w:rPr>
        <w:t xml:space="preserve"> </w:t>
      </w:r>
      <w:r>
        <w:rPr>
          <w:sz w:val="24"/>
        </w:rPr>
        <w:t>культуры.</w:t>
      </w:r>
      <w:r>
        <w:rPr>
          <w:spacing w:val="-1"/>
          <w:sz w:val="24"/>
        </w:rPr>
        <w:t xml:space="preserve"> </w:t>
      </w:r>
      <w:r>
        <w:rPr>
          <w:sz w:val="24"/>
        </w:rPr>
        <w:t>Знако</w:t>
      </w:r>
      <w:r>
        <w:rPr>
          <w:sz w:val="24"/>
        </w:rPr>
        <w:t>мит</w:t>
      </w:r>
      <w:r>
        <w:rPr>
          <w:spacing w:val="-2"/>
          <w:sz w:val="24"/>
        </w:rPr>
        <w:t xml:space="preserve"> </w:t>
      </w:r>
      <w:r>
        <w:rPr>
          <w:sz w:val="24"/>
        </w:rPr>
        <w:t>с</w:t>
      </w:r>
      <w:r>
        <w:rPr>
          <w:spacing w:val="-8"/>
          <w:sz w:val="24"/>
        </w:rPr>
        <w:t xml:space="preserve"> </w:t>
      </w:r>
      <w:r>
        <w:rPr>
          <w:sz w:val="24"/>
        </w:rPr>
        <w:t>историей</w:t>
      </w:r>
      <w:r>
        <w:rPr>
          <w:spacing w:val="-6"/>
          <w:sz w:val="24"/>
        </w:rPr>
        <w:t xml:space="preserve"> </w:t>
      </w:r>
      <w:r>
        <w:rPr>
          <w:sz w:val="24"/>
        </w:rPr>
        <w:t>возникновения праздников, учит бережно относиться к</w:t>
      </w:r>
      <w:r>
        <w:rPr>
          <w:spacing w:val="-4"/>
          <w:sz w:val="24"/>
        </w:rPr>
        <w:t xml:space="preserve"> </w:t>
      </w:r>
      <w:r>
        <w:rPr>
          <w:sz w:val="24"/>
        </w:rPr>
        <w:t>народным праздничным традициям и обычаям.</w:t>
      </w:r>
    </w:p>
    <w:p w:rsidR="00EC424D" w:rsidRDefault="00FC67E1">
      <w:pPr>
        <w:pStyle w:val="a4"/>
        <w:numPr>
          <w:ilvl w:val="1"/>
          <w:numId w:val="83"/>
        </w:numPr>
        <w:tabs>
          <w:tab w:val="left" w:pos="1335"/>
        </w:tabs>
        <w:ind w:right="717" w:firstLine="706"/>
        <w:rPr>
          <w:sz w:val="24"/>
        </w:rPr>
      </w:pPr>
      <w:r>
        <w:rPr>
          <w:sz w:val="24"/>
        </w:rPr>
        <w:t>Поддерживает</w:t>
      </w:r>
      <w:r>
        <w:rPr>
          <w:spacing w:val="-7"/>
          <w:sz w:val="24"/>
        </w:rPr>
        <w:t xml:space="preserve"> </w:t>
      </w:r>
      <w:r>
        <w:rPr>
          <w:sz w:val="24"/>
        </w:rPr>
        <w:t>желание</w:t>
      </w:r>
      <w:r>
        <w:rPr>
          <w:spacing w:val="-5"/>
          <w:sz w:val="24"/>
        </w:rPr>
        <w:t xml:space="preserve"> </w:t>
      </w:r>
      <w:r>
        <w:rPr>
          <w:sz w:val="24"/>
        </w:rPr>
        <w:t>участвовать</w:t>
      </w:r>
      <w:r>
        <w:rPr>
          <w:spacing w:val="-7"/>
          <w:sz w:val="24"/>
        </w:rPr>
        <w:t xml:space="preserve"> </w:t>
      </w:r>
      <w:r>
        <w:rPr>
          <w:sz w:val="24"/>
        </w:rPr>
        <w:t>в</w:t>
      </w:r>
      <w:r>
        <w:rPr>
          <w:spacing w:val="-7"/>
          <w:sz w:val="24"/>
        </w:rPr>
        <w:t xml:space="preserve"> </w:t>
      </w:r>
      <w:r>
        <w:rPr>
          <w:sz w:val="24"/>
        </w:rPr>
        <w:t>оформлении</w:t>
      </w:r>
      <w:r>
        <w:rPr>
          <w:spacing w:val="-3"/>
          <w:sz w:val="24"/>
        </w:rPr>
        <w:t xml:space="preserve"> </w:t>
      </w:r>
      <w:r>
        <w:rPr>
          <w:sz w:val="24"/>
        </w:rPr>
        <w:t>помещений</w:t>
      </w:r>
      <w:r>
        <w:rPr>
          <w:spacing w:val="-3"/>
          <w:sz w:val="24"/>
        </w:rPr>
        <w:t xml:space="preserve"> </w:t>
      </w:r>
      <w:r>
        <w:rPr>
          <w:sz w:val="24"/>
        </w:rPr>
        <w:t>к</w:t>
      </w:r>
      <w:r>
        <w:rPr>
          <w:spacing w:val="-9"/>
          <w:sz w:val="24"/>
        </w:rPr>
        <w:t xml:space="preserve"> </w:t>
      </w:r>
      <w:r>
        <w:rPr>
          <w:sz w:val="24"/>
        </w:rPr>
        <w:t>празднику.</w:t>
      </w:r>
      <w:r>
        <w:rPr>
          <w:spacing w:val="-2"/>
          <w:sz w:val="24"/>
        </w:rPr>
        <w:t xml:space="preserve"> </w:t>
      </w:r>
      <w:r>
        <w:rPr>
          <w:sz w:val="24"/>
        </w:rPr>
        <w:t>Формирует внимание и отзывчивость ко всем участникам праздничного действия (св</w:t>
      </w:r>
      <w:r>
        <w:rPr>
          <w:sz w:val="24"/>
        </w:rPr>
        <w:t xml:space="preserve">ерстники, педагоги, </w:t>
      </w:r>
      <w:r>
        <w:rPr>
          <w:spacing w:val="-2"/>
          <w:sz w:val="24"/>
        </w:rPr>
        <w:t>гости).</w:t>
      </w:r>
    </w:p>
    <w:p w:rsidR="00EC424D" w:rsidRDefault="00FC67E1">
      <w:pPr>
        <w:pStyle w:val="a4"/>
        <w:numPr>
          <w:ilvl w:val="1"/>
          <w:numId w:val="83"/>
        </w:numPr>
        <w:tabs>
          <w:tab w:val="left" w:pos="1383"/>
        </w:tabs>
        <w:spacing w:line="254" w:lineRule="exact"/>
        <w:ind w:left="1383" w:hanging="195"/>
        <w:rPr>
          <w:sz w:val="24"/>
        </w:rPr>
      </w:pPr>
      <w:r>
        <w:rPr>
          <w:sz w:val="24"/>
        </w:rPr>
        <w:t>Педагог</w:t>
      </w:r>
      <w:r>
        <w:rPr>
          <w:spacing w:val="-4"/>
          <w:sz w:val="24"/>
        </w:rPr>
        <w:t xml:space="preserve"> </w:t>
      </w:r>
      <w:r>
        <w:rPr>
          <w:sz w:val="24"/>
        </w:rPr>
        <w:t>знакомит</w:t>
      </w:r>
      <w:r>
        <w:rPr>
          <w:spacing w:val="-5"/>
          <w:sz w:val="24"/>
        </w:rPr>
        <w:t xml:space="preserve"> </w:t>
      </w:r>
      <w:r>
        <w:rPr>
          <w:sz w:val="24"/>
        </w:rPr>
        <w:t>с</w:t>
      </w:r>
      <w:r>
        <w:rPr>
          <w:spacing w:val="-2"/>
          <w:sz w:val="24"/>
        </w:rPr>
        <w:t xml:space="preserve"> </w:t>
      </w:r>
      <w:r>
        <w:rPr>
          <w:sz w:val="24"/>
        </w:rPr>
        <w:t>русскими народными традициями,</w:t>
      </w:r>
      <w:r>
        <w:rPr>
          <w:spacing w:val="1"/>
          <w:sz w:val="24"/>
        </w:rPr>
        <w:t xml:space="preserve"> </w:t>
      </w:r>
      <w:r>
        <w:rPr>
          <w:sz w:val="24"/>
        </w:rPr>
        <w:t>а</w:t>
      </w:r>
      <w:r>
        <w:rPr>
          <w:spacing w:val="-6"/>
          <w:sz w:val="24"/>
        </w:rPr>
        <w:t xml:space="preserve"> </w:t>
      </w:r>
      <w:r>
        <w:rPr>
          <w:sz w:val="24"/>
        </w:rPr>
        <w:t>также</w:t>
      </w:r>
      <w:r>
        <w:rPr>
          <w:spacing w:val="-2"/>
          <w:sz w:val="24"/>
        </w:rPr>
        <w:t xml:space="preserve"> </w:t>
      </w:r>
      <w:r>
        <w:rPr>
          <w:sz w:val="24"/>
        </w:rPr>
        <w:t>с</w:t>
      </w:r>
      <w:r>
        <w:rPr>
          <w:spacing w:val="-7"/>
          <w:sz w:val="24"/>
        </w:rPr>
        <w:t xml:space="preserve"> </w:t>
      </w:r>
      <w:r>
        <w:rPr>
          <w:sz w:val="24"/>
        </w:rPr>
        <w:t>обычаями</w:t>
      </w:r>
      <w:r>
        <w:rPr>
          <w:spacing w:val="-4"/>
          <w:sz w:val="24"/>
        </w:rPr>
        <w:t xml:space="preserve"> </w:t>
      </w:r>
      <w:r>
        <w:rPr>
          <w:spacing w:val="-2"/>
          <w:sz w:val="24"/>
        </w:rPr>
        <w:t>других</w:t>
      </w:r>
    </w:p>
    <w:p w:rsidR="00EC424D" w:rsidRDefault="00FC67E1">
      <w:pPr>
        <w:pStyle w:val="a3"/>
        <w:spacing w:line="275" w:lineRule="exact"/>
        <w:ind w:firstLine="0"/>
      </w:pPr>
      <w:r>
        <w:t xml:space="preserve">народов </w:t>
      </w:r>
      <w:r>
        <w:rPr>
          <w:spacing w:val="-2"/>
        </w:rPr>
        <w:t>страны.</w:t>
      </w:r>
    </w:p>
    <w:p w:rsidR="00EC424D" w:rsidRDefault="00FC67E1">
      <w:pPr>
        <w:pStyle w:val="a4"/>
        <w:numPr>
          <w:ilvl w:val="1"/>
          <w:numId w:val="83"/>
        </w:numPr>
        <w:tabs>
          <w:tab w:val="left" w:pos="1326"/>
        </w:tabs>
        <w:spacing w:before="2"/>
        <w:ind w:left="1326" w:hanging="143"/>
        <w:rPr>
          <w:sz w:val="24"/>
        </w:rPr>
      </w:pPr>
      <w:r>
        <w:rPr>
          <w:sz w:val="24"/>
        </w:rPr>
        <w:t>Поощряет</w:t>
      </w:r>
      <w:r>
        <w:rPr>
          <w:spacing w:val="-17"/>
          <w:sz w:val="24"/>
        </w:rPr>
        <w:t xml:space="preserve"> </w:t>
      </w:r>
      <w:r>
        <w:rPr>
          <w:sz w:val="24"/>
        </w:rPr>
        <w:t>желание</w:t>
      </w:r>
      <w:r>
        <w:rPr>
          <w:spacing w:val="-7"/>
          <w:sz w:val="24"/>
        </w:rPr>
        <w:t xml:space="preserve"> </w:t>
      </w:r>
      <w:r>
        <w:rPr>
          <w:sz w:val="24"/>
        </w:rPr>
        <w:t>участвовать</w:t>
      </w:r>
      <w:r>
        <w:rPr>
          <w:spacing w:val="-7"/>
          <w:sz w:val="24"/>
        </w:rPr>
        <w:t xml:space="preserve"> </w:t>
      </w:r>
      <w:r>
        <w:rPr>
          <w:sz w:val="24"/>
        </w:rPr>
        <w:t>в</w:t>
      </w:r>
      <w:r>
        <w:rPr>
          <w:spacing w:val="-15"/>
          <w:sz w:val="24"/>
        </w:rPr>
        <w:t xml:space="preserve"> </w:t>
      </w:r>
      <w:r>
        <w:rPr>
          <w:sz w:val="24"/>
        </w:rPr>
        <w:t>народных</w:t>
      </w:r>
      <w:r>
        <w:rPr>
          <w:spacing w:val="-13"/>
          <w:sz w:val="24"/>
        </w:rPr>
        <w:t xml:space="preserve"> </w:t>
      </w:r>
      <w:r>
        <w:rPr>
          <w:sz w:val="24"/>
        </w:rPr>
        <w:t>праздниках</w:t>
      </w:r>
      <w:r>
        <w:rPr>
          <w:spacing w:val="-9"/>
          <w:sz w:val="24"/>
        </w:rPr>
        <w:t xml:space="preserve"> </w:t>
      </w:r>
      <w:r>
        <w:rPr>
          <w:sz w:val="24"/>
        </w:rPr>
        <w:t>и</w:t>
      </w:r>
      <w:r>
        <w:rPr>
          <w:spacing w:val="-9"/>
          <w:sz w:val="24"/>
        </w:rPr>
        <w:t xml:space="preserve"> </w:t>
      </w:r>
      <w:r>
        <w:rPr>
          <w:spacing w:val="-2"/>
          <w:sz w:val="24"/>
        </w:rPr>
        <w:t>развлечениях.</w:t>
      </w:r>
    </w:p>
    <w:p w:rsidR="00EC424D" w:rsidRDefault="00FC67E1">
      <w:pPr>
        <w:pStyle w:val="Heading3"/>
      </w:pPr>
      <w:bookmarkStart w:id="50" w:name="От_6_лет_до_7_лет._(3)"/>
      <w:bookmarkEnd w:id="50"/>
      <w:r>
        <w:t>От</w:t>
      </w:r>
      <w:r>
        <w:rPr>
          <w:spacing w:val="3"/>
        </w:rPr>
        <w:t xml:space="preserve"> </w:t>
      </w:r>
      <w:r>
        <w:t>6</w:t>
      </w:r>
      <w:r>
        <w:rPr>
          <w:spacing w:val="-4"/>
        </w:rPr>
        <w:t xml:space="preserve"> </w:t>
      </w:r>
      <w:r>
        <w:t>лет</w:t>
      </w:r>
      <w:r>
        <w:rPr>
          <w:spacing w:val="2"/>
        </w:rPr>
        <w:t xml:space="preserve"> </w:t>
      </w:r>
      <w:r>
        <w:t>до</w:t>
      </w:r>
      <w:r>
        <w:rPr>
          <w:spacing w:val="-9"/>
        </w:rPr>
        <w:t xml:space="preserve"> </w:t>
      </w:r>
      <w:r>
        <w:t>7</w:t>
      </w:r>
      <w:r>
        <w:rPr>
          <w:spacing w:val="-4"/>
        </w:rPr>
        <w:t xml:space="preserve"> лет.</w:t>
      </w:r>
    </w:p>
    <w:p w:rsidR="00EC424D" w:rsidRDefault="00FC67E1">
      <w:pPr>
        <w:pStyle w:val="a3"/>
        <w:spacing w:line="242" w:lineRule="auto"/>
        <w:ind w:right="665"/>
      </w:pPr>
      <w:r>
        <w:t>В</w:t>
      </w:r>
      <w:r>
        <w:rPr>
          <w:spacing w:val="-10"/>
        </w:rPr>
        <w:t xml:space="preserve"> </w:t>
      </w:r>
      <w:r>
        <w:t>области</w:t>
      </w:r>
      <w:r>
        <w:rPr>
          <w:spacing w:val="-2"/>
        </w:rPr>
        <w:t xml:space="preserve"> </w:t>
      </w:r>
      <w:r>
        <w:t>художественно-эстетического развития</w:t>
      </w:r>
      <w:r>
        <w:rPr>
          <w:spacing w:val="-7"/>
        </w:rPr>
        <w:t xml:space="preserve"> </w:t>
      </w:r>
      <w:r>
        <w:t>основными</w:t>
      </w:r>
      <w:r>
        <w:rPr>
          <w:spacing w:val="-7"/>
        </w:rPr>
        <w:t xml:space="preserve"> </w:t>
      </w:r>
      <w:r>
        <w:t>задачами образовательной деятельности являются:</w:t>
      </w:r>
    </w:p>
    <w:p w:rsidR="00EC424D" w:rsidRDefault="00FC67E1">
      <w:pPr>
        <w:pStyle w:val="a4"/>
        <w:numPr>
          <w:ilvl w:val="0"/>
          <w:numId w:val="82"/>
        </w:numPr>
        <w:tabs>
          <w:tab w:val="left" w:pos="1470"/>
        </w:tabs>
        <w:spacing w:line="289" w:lineRule="exact"/>
        <w:ind w:left="1470" w:hanging="287"/>
        <w:rPr>
          <w:i/>
          <w:sz w:val="24"/>
        </w:rPr>
      </w:pPr>
      <w:r>
        <w:rPr>
          <w:i/>
          <w:sz w:val="24"/>
          <w:u w:val="single"/>
        </w:rPr>
        <w:t>приобщение</w:t>
      </w:r>
      <w:r>
        <w:rPr>
          <w:i/>
          <w:spacing w:val="-9"/>
          <w:sz w:val="24"/>
          <w:u w:val="single"/>
        </w:rPr>
        <w:t xml:space="preserve"> </w:t>
      </w:r>
      <w:r>
        <w:rPr>
          <w:i/>
          <w:sz w:val="24"/>
          <w:u w:val="single"/>
        </w:rPr>
        <w:t>к</w:t>
      </w:r>
      <w:r>
        <w:rPr>
          <w:i/>
          <w:spacing w:val="-1"/>
          <w:sz w:val="24"/>
          <w:u w:val="single"/>
        </w:rPr>
        <w:t xml:space="preserve"> </w:t>
      </w:r>
      <w:r>
        <w:rPr>
          <w:i/>
          <w:spacing w:val="-2"/>
          <w:sz w:val="24"/>
          <w:u w:val="single"/>
        </w:rPr>
        <w:t>искусству:</w:t>
      </w:r>
    </w:p>
    <w:p w:rsidR="00EC424D" w:rsidRDefault="00FC67E1">
      <w:pPr>
        <w:pStyle w:val="a4"/>
        <w:numPr>
          <w:ilvl w:val="1"/>
          <w:numId w:val="83"/>
        </w:numPr>
        <w:tabs>
          <w:tab w:val="left" w:pos="1345"/>
        </w:tabs>
        <w:spacing w:line="237" w:lineRule="auto"/>
        <w:ind w:right="739" w:firstLine="706"/>
        <w:rPr>
          <w:sz w:val="24"/>
        </w:rPr>
      </w:pPr>
      <w:r>
        <w:rPr>
          <w:sz w:val="24"/>
        </w:rPr>
        <w:t>продолжать развивать у</w:t>
      </w:r>
      <w:r>
        <w:rPr>
          <w:spacing w:val="-11"/>
          <w:sz w:val="24"/>
        </w:rPr>
        <w:t xml:space="preserve"> </w:t>
      </w:r>
      <w:r>
        <w:rPr>
          <w:sz w:val="24"/>
        </w:rPr>
        <w:t>детей интерес к искусству, эстетический вкус; формировать у детей предпочтения</w:t>
      </w:r>
      <w:r>
        <w:rPr>
          <w:spacing w:val="-4"/>
          <w:sz w:val="24"/>
        </w:rPr>
        <w:t xml:space="preserve"> </w:t>
      </w:r>
      <w:r>
        <w:rPr>
          <w:sz w:val="24"/>
        </w:rPr>
        <w:t>в</w:t>
      </w:r>
      <w:r>
        <w:rPr>
          <w:spacing w:val="-8"/>
          <w:sz w:val="24"/>
        </w:rPr>
        <w:t xml:space="preserve"> </w:t>
      </w:r>
      <w:r>
        <w:rPr>
          <w:sz w:val="24"/>
        </w:rPr>
        <w:t>области музыкальной, изобразительной, театрализованной деятельности;</w:t>
      </w:r>
    </w:p>
    <w:p w:rsidR="00EC424D" w:rsidRDefault="00FC67E1">
      <w:pPr>
        <w:pStyle w:val="a4"/>
        <w:numPr>
          <w:ilvl w:val="1"/>
          <w:numId w:val="83"/>
        </w:numPr>
        <w:tabs>
          <w:tab w:val="left" w:pos="1350"/>
        </w:tabs>
        <w:spacing w:before="3" w:line="237" w:lineRule="auto"/>
        <w:ind w:right="773" w:firstLine="706"/>
        <w:rPr>
          <w:sz w:val="24"/>
        </w:rPr>
      </w:pPr>
      <w:r>
        <w:rPr>
          <w:sz w:val="24"/>
        </w:rPr>
        <w:t>воспитывать уважительное отношение и чувство гордости за свою страну, в процессе ознакомления с разными видами искусства;</w:t>
      </w:r>
    </w:p>
    <w:p w:rsidR="00EC424D" w:rsidRDefault="00FC67E1">
      <w:pPr>
        <w:pStyle w:val="a4"/>
        <w:numPr>
          <w:ilvl w:val="1"/>
          <w:numId w:val="83"/>
        </w:numPr>
        <w:tabs>
          <w:tab w:val="left" w:pos="1335"/>
        </w:tabs>
        <w:spacing w:before="6" w:line="237" w:lineRule="auto"/>
        <w:ind w:right="739" w:firstLine="706"/>
        <w:rPr>
          <w:sz w:val="24"/>
        </w:rPr>
      </w:pPr>
      <w:r>
        <w:rPr>
          <w:sz w:val="24"/>
        </w:rPr>
        <w:t>закреплять</w:t>
      </w:r>
      <w:r>
        <w:rPr>
          <w:spacing w:val="-2"/>
          <w:sz w:val="24"/>
        </w:rPr>
        <w:t xml:space="preserve"> </w:t>
      </w:r>
      <w:r>
        <w:rPr>
          <w:sz w:val="24"/>
        </w:rPr>
        <w:t>знания</w:t>
      </w:r>
      <w:r>
        <w:rPr>
          <w:spacing w:val="-2"/>
          <w:sz w:val="24"/>
        </w:rPr>
        <w:t xml:space="preserve"> </w:t>
      </w:r>
      <w:r>
        <w:rPr>
          <w:sz w:val="24"/>
        </w:rPr>
        <w:t>детей</w:t>
      </w:r>
      <w:r>
        <w:rPr>
          <w:spacing w:val="-6"/>
          <w:sz w:val="24"/>
        </w:rPr>
        <w:t xml:space="preserve"> </w:t>
      </w:r>
      <w:r>
        <w:rPr>
          <w:sz w:val="24"/>
        </w:rPr>
        <w:t>о</w:t>
      </w:r>
      <w:r>
        <w:rPr>
          <w:spacing w:val="-2"/>
          <w:sz w:val="24"/>
        </w:rPr>
        <w:t xml:space="preserve"> </w:t>
      </w:r>
      <w:r>
        <w:rPr>
          <w:sz w:val="24"/>
        </w:rPr>
        <w:t>видах</w:t>
      </w:r>
      <w:r>
        <w:rPr>
          <w:spacing w:val="-7"/>
          <w:sz w:val="24"/>
        </w:rPr>
        <w:t xml:space="preserve"> </w:t>
      </w:r>
      <w:r>
        <w:rPr>
          <w:sz w:val="24"/>
        </w:rPr>
        <w:t>искусства</w:t>
      </w:r>
      <w:r>
        <w:rPr>
          <w:spacing w:val="-3"/>
          <w:sz w:val="24"/>
        </w:rPr>
        <w:t xml:space="preserve"> </w:t>
      </w:r>
      <w:r>
        <w:rPr>
          <w:sz w:val="24"/>
        </w:rPr>
        <w:t>(изобразительное, декоративно-</w:t>
      </w:r>
      <w:r>
        <w:rPr>
          <w:spacing w:val="-5"/>
          <w:sz w:val="24"/>
        </w:rPr>
        <w:t xml:space="preserve"> </w:t>
      </w:r>
      <w:r>
        <w:rPr>
          <w:sz w:val="24"/>
        </w:rPr>
        <w:t>прикладное искусство, музыка, архитектура, театр, танец, кино</w:t>
      </w:r>
      <w:r>
        <w:rPr>
          <w:sz w:val="24"/>
        </w:rPr>
        <w:t>, цирк);</w:t>
      </w:r>
    </w:p>
    <w:p w:rsidR="00EC424D" w:rsidRDefault="00FC67E1">
      <w:pPr>
        <w:pStyle w:val="a4"/>
        <w:numPr>
          <w:ilvl w:val="1"/>
          <w:numId w:val="83"/>
        </w:numPr>
        <w:tabs>
          <w:tab w:val="left" w:pos="1403"/>
        </w:tabs>
        <w:spacing w:before="3"/>
        <w:ind w:right="656" w:firstLine="706"/>
        <w:rPr>
          <w:sz w:val="24"/>
        </w:rPr>
      </w:pPr>
      <w:r>
        <w:rPr>
          <w:sz w:val="24"/>
        </w:rPr>
        <w:t>формировать у детей духовно-нравственные качества и чувства сопричастности к культурному</w:t>
      </w:r>
      <w:r>
        <w:rPr>
          <w:spacing w:val="-15"/>
          <w:sz w:val="24"/>
        </w:rPr>
        <w:t xml:space="preserve"> </w:t>
      </w:r>
      <w:r>
        <w:rPr>
          <w:sz w:val="24"/>
        </w:rPr>
        <w:t>наследию,</w:t>
      </w:r>
      <w:r>
        <w:rPr>
          <w:spacing w:val="-15"/>
          <w:sz w:val="24"/>
        </w:rPr>
        <w:t xml:space="preserve"> </w:t>
      </w:r>
      <w:r>
        <w:rPr>
          <w:sz w:val="24"/>
        </w:rPr>
        <w:t>традициям</w:t>
      </w:r>
      <w:r>
        <w:rPr>
          <w:spacing w:val="-11"/>
          <w:sz w:val="24"/>
        </w:rPr>
        <w:t xml:space="preserve"> </w:t>
      </w:r>
      <w:r>
        <w:rPr>
          <w:sz w:val="24"/>
        </w:rPr>
        <w:t>своего</w:t>
      </w:r>
      <w:r>
        <w:rPr>
          <w:spacing w:val="-14"/>
          <w:sz w:val="24"/>
        </w:rPr>
        <w:t xml:space="preserve"> </w:t>
      </w:r>
      <w:r>
        <w:rPr>
          <w:sz w:val="24"/>
        </w:rPr>
        <w:t>народа</w:t>
      </w:r>
      <w:r>
        <w:rPr>
          <w:spacing w:val="-10"/>
          <w:sz w:val="24"/>
        </w:rPr>
        <w:t xml:space="preserve"> </w:t>
      </w:r>
      <w:r>
        <w:rPr>
          <w:sz w:val="24"/>
        </w:rPr>
        <w:t>в</w:t>
      </w:r>
      <w:r>
        <w:rPr>
          <w:spacing w:val="-12"/>
          <w:sz w:val="24"/>
        </w:rPr>
        <w:t xml:space="preserve"> </w:t>
      </w:r>
      <w:r>
        <w:rPr>
          <w:sz w:val="24"/>
        </w:rPr>
        <w:t>процессе</w:t>
      </w:r>
      <w:r>
        <w:rPr>
          <w:spacing w:val="-15"/>
          <w:sz w:val="24"/>
        </w:rPr>
        <w:t xml:space="preserve"> </w:t>
      </w:r>
      <w:r>
        <w:rPr>
          <w:sz w:val="24"/>
        </w:rPr>
        <w:t>ознакомления</w:t>
      </w:r>
      <w:r>
        <w:rPr>
          <w:spacing w:val="-14"/>
          <w:sz w:val="24"/>
        </w:rPr>
        <w:t xml:space="preserve"> </w:t>
      </w:r>
      <w:r>
        <w:rPr>
          <w:sz w:val="24"/>
        </w:rPr>
        <w:t>с</w:t>
      </w:r>
      <w:r>
        <w:rPr>
          <w:spacing w:val="-14"/>
          <w:sz w:val="24"/>
        </w:rPr>
        <w:t xml:space="preserve"> </w:t>
      </w:r>
      <w:r>
        <w:rPr>
          <w:sz w:val="24"/>
        </w:rPr>
        <w:t>различными</w:t>
      </w:r>
      <w:r>
        <w:rPr>
          <w:spacing w:val="-15"/>
          <w:sz w:val="24"/>
        </w:rPr>
        <w:t xml:space="preserve"> </w:t>
      </w:r>
      <w:r>
        <w:rPr>
          <w:sz w:val="24"/>
        </w:rPr>
        <w:t>видами и жанрами искусства;</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83"/>
        </w:numPr>
        <w:tabs>
          <w:tab w:val="left" w:pos="1379"/>
        </w:tabs>
        <w:spacing w:before="78"/>
        <w:ind w:right="1081" w:firstLine="706"/>
        <w:rPr>
          <w:sz w:val="24"/>
        </w:rPr>
      </w:pPr>
      <w:r>
        <w:rPr>
          <w:sz w:val="24"/>
        </w:rPr>
        <w:lastRenderedPageBreak/>
        <w:t>формировать</w:t>
      </w:r>
      <w:r>
        <w:rPr>
          <w:spacing w:val="-1"/>
          <w:sz w:val="24"/>
        </w:rPr>
        <w:t xml:space="preserve"> </w:t>
      </w:r>
      <w:r>
        <w:rPr>
          <w:sz w:val="24"/>
        </w:rPr>
        <w:t>чувство</w:t>
      </w:r>
      <w:r>
        <w:rPr>
          <w:spacing w:val="-2"/>
          <w:sz w:val="24"/>
        </w:rPr>
        <w:t xml:space="preserve"> </w:t>
      </w:r>
      <w:r>
        <w:rPr>
          <w:sz w:val="24"/>
        </w:rPr>
        <w:t>патриотизма</w:t>
      </w:r>
      <w:r>
        <w:rPr>
          <w:spacing w:val="-3"/>
          <w:sz w:val="24"/>
        </w:rPr>
        <w:t xml:space="preserve"> </w:t>
      </w:r>
      <w:r>
        <w:rPr>
          <w:sz w:val="24"/>
        </w:rPr>
        <w:t>и</w:t>
      </w:r>
      <w:r>
        <w:rPr>
          <w:spacing w:val="-6"/>
          <w:sz w:val="24"/>
        </w:rPr>
        <w:t xml:space="preserve"> </w:t>
      </w:r>
      <w:r>
        <w:rPr>
          <w:sz w:val="24"/>
        </w:rPr>
        <w:t>гражданственности</w:t>
      </w:r>
      <w:r>
        <w:rPr>
          <w:spacing w:val="-5"/>
          <w:sz w:val="24"/>
        </w:rPr>
        <w:t xml:space="preserve"> </w:t>
      </w:r>
      <w:r>
        <w:rPr>
          <w:sz w:val="24"/>
        </w:rPr>
        <w:t>в</w:t>
      </w:r>
      <w:r>
        <w:rPr>
          <w:spacing w:val="-5"/>
          <w:sz w:val="24"/>
        </w:rPr>
        <w:t xml:space="preserve"> </w:t>
      </w:r>
      <w:r>
        <w:rPr>
          <w:sz w:val="24"/>
        </w:rPr>
        <w:t>процессе</w:t>
      </w:r>
      <w:r>
        <w:rPr>
          <w:spacing w:val="-8"/>
          <w:sz w:val="24"/>
        </w:rPr>
        <w:t xml:space="preserve"> </w:t>
      </w:r>
      <w:r>
        <w:rPr>
          <w:sz w:val="24"/>
        </w:rPr>
        <w:t>ознакомления</w:t>
      </w:r>
      <w:r>
        <w:rPr>
          <w:spacing w:val="-7"/>
          <w:sz w:val="24"/>
        </w:rPr>
        <w:t xml:space="preserve"> </w:t>
      </w:r>
      <w:r>
        <w:rPr>
          <w:sz w:val="24"/>
        </w:rPr>
        <w:t>с различными произведениями музыки, изобразительного искусства гражданственно- патриотического содержания;</w:t>
      </w:r>
    </w:p>
    <w:p w:rsidR="00EC424D" w:rsidRDefault="00FC67E1">
      <w:pPr>
        <w:pStyle w:val="a4"/>
        <w:numPr>
          <w:ilvl w:val="1"/>
          <w:numId w:val="83"/>
        </w:numPr>
        <w:tabs>
          <w:tab w:val="left" w:pos="1398"/>
        </w:tabs>
        <w:ind w:right="1025" w:firstLine="706"/>
        <w:rPr>
          <w:sz w:val="24"/>
        </w:rPr>
      </w:pPr>
      <w:r>
        <w:rPr>
          <w:sz w:val="24"/>
        </w:rPr>
        <w:t>формировать гуманное отношение к людям и окружающей природе; формировать духовно-нравственное</w:t>
      </w:r>
      <w:r>
        <w:rPr>
          <w:spacing w:val="-9"/>
          <w:sz w:val="24"/>
        </w:rPr>
        <w:t xml:space="preserve"> </w:t>
      </w:r>
      <w:r>
        <w:rPr>
          <w:sz w:val="24"/>
        </w:rPr>
        <w:t>отношение</w:t>
      </w:r>
      <w:r>
        <w:rPr>
          <w:spacing w:val="-9"/>
          <w:sz w:val="24"/>
        </w:rPr>
        <w:t xml:space="preserve"> </w:t>
      </w:r>
      <w:r>
        <w:rPr>
          <w:sz w:val="24"/>
        </w:rPr>
        <w:t>и</w:t>
      </w:r>
      <w:r>
        <w:rPr>
          <w:spacing w:val="-2"/>
          <w:sz w:val="24"/>
        </w:rPr>
        <w:t xml:space="preserve"> </w:t>
      </w:r>
      <w:r>
        <w:rPr>
          <w:sz w:val="24"/>
        </w:rPr>
        <w:t>ч</w:t>
      </w:r>
      <w:r>
        <w:rPr>
          <w:sz w:val="24"/>
        </w:rPr>
        <w:t>увство сопричастности</w:t>
      </w:r>
      <w:r>
        <w:rPr>
          <w:spacing w:val="-2"/>
          <w:sz w:val="24"/>
        </w:rPr>
        <w:t xml:space="preserve"> </w:t>
      </w:r>
      <w:r>
        <w:rPr>
          <w:sz w:val="24"/>
        </w:rPr>
        <w:t>к</w:t>
      </w:r>
      <w:r>
        <w:rPr>
          <w:spacing w:val="-5"/>
          <w:sz w:val="24"/>
        </w:rPr>
        <w:t xml:space="preserve"> </w:t>
      </w:r>
      <w:r>
        <w:rPr>
          <w:sz w:val="24"/>
        </w:rPr>
        <w:t>культурному</w:t>
      </w:r>
      <w:r>
        <w:rPr>
          <w:spacing w:val="-12"/>
          <w:sz w:val="24"/>
        </w:rPr>
        <w:t xml:space="preserve"> </w:t>
      </w:r>
      <w:r>
        <w:rPr>
          <w:sz w:val="24"/>
        </w:rPr>
        <w:t>наследию</w:t>
      </w:r>
      <w:r>
        <w:rPr>
          <w:spacing w:val="-5"/>
          <w:sz w:val="24"/>
        </w:rPr>
        <w:t xml:space="preserve"> </w:t>
      </w:r>
      <w:r>
        <w:rPr>
          <w:sz w:val="24"/>
        </w:rPr>
        <w:t xml:space="preserve">своего </w:t>
      </w:r>
      <w:r>
        <w:rPr>
          <w:spacing w:val="-2"/>
          <w:sz w:val="24"/>
        </w:rPr>
        <w:t>народа;</w:t>
      </w:r>
    </w:p>
    <w:p w:rsidR="00EC424D" w:rsidRDefault="00FC67E1">
      <w:pPr>
        <w:pStyle w:val="a4"/>
        <w:numPr>
          <w:ilvl w:val="1"/>
          <w:numId w:val="83"/>
        </w:numPr>
        <w:tabs>
          <w:tab w:val="left" w:pos="1326"/>
        </w:tabs>
        <w:spacing w:before="5" w:line="272" w:lineRule="exact"/>
        <w:ind w:left="1326" w:hanging="143"/>
        <w:rPr>
          <w:sz w:val="24"/>
        </w:rPr>
      </w:pPr>
      <w:r>
        <w:rPr>
          <w:sz w:val="24"/>
        </w:rPr>
        <w:t>закреплять удетей</w:t>
      </w:r>
      <w:r>
        <w:rPr>
          <w:spacing w:val="-1"/>
          <w:sz w:val="24"/>
        </w:rPr>
        <w:t xml:space="preserve"> </w:t>
      </w:r>
      <w:r>
        <w:rPr>
          <w:sz w:val="24"/>
        </w:rPr>
        <w:t>знания</w:t>
      </w:r>
      <w:r>
        <w:rPr>
          <w:spacing w:val="-12"/>
          <w:sz w:val="24"/>
        </w:rPr>
        <w:t xml:space="preserve"> </w:t>
      </w:r>
      <w:r>
        <w:rPr>
          <w:sz w:val="24"/>
        </w:rPr>
        <w:t>об</w:t>
      </w:r>
      <w:r>
        <w:rPr>
          <w:spacing w:val="-14"/>
          <w:sz w:val="24"/>
        </w:rPr>
        <w:t xml:space="preserve"> </w:t>
      </w:r>
      <w:r>
        <w:rPr>
          <w:sz w:val="24"/>
        </w:rPr>
        <w:t>искусстве</w:t>
      </w:r>
      <w:r>
        <w:rPr>
          <w:spacing w:val="-4"/>
          <w:sz w:val="24"/>
        </w:rPr>
        <w:t xml:space="preserve"> </w:t>
      </w:r>
      <w:r>
        <w:rPr>
          <w:sz w:val="24"/>
        </w:rPr>
        <w:t>как</w:t>
      </w:r>
      <w:r>
        <w:rPr>
          <w:spacing w:val="-9"/>
          <w:sz w:val="24"/>
        </w:rPr>
        <w:t xml:space="preserve"> </w:t>
      </w:r>
      <w:r>
        <w:rPr>
          <w:sz w:val="24"/>
        </w:rPr>
        <w:t>виде</w:t>
      </w:r>
      <w:r>
        <w:rPr>
          <w:spacing w:val="-4"/>
          <w:sz w:val="24"/>
        </w:rPr>
        <w:t xml:space="preserve"> </w:t>
      </w:r>
      <w:r>
        <w:rPr>
          <w:sz w:val="24"/>
        </w:rPr>
        <w:t>творческой</w:t>
      </w:r>
      <w:r>
        <w:rPr>
          <w:spacing w:val="3"/>
          <w:sz w:val="24"/>
        </w:rPr>
        <w:t xml:space="preserve"> </w:t>
      </w:r>
      <w:r>
        <w:rPr>
          <w:sz w:val="24"/>
        </w:rPr>
        <w:t>деятельности</w:t>
      </w:r>
      <w:r>
        <w:rPr>
          <w:spacing w:val="-1"/>
          <w:sz w:val="24"/>
        </w:rPr>
        <w:t xml:space="preserve"> </w:t>
      </w:r>
      <w:r>
        <w:rPr>
          <w:spacing w:val="-2"/>
          <w:sz w:val="24"/>
        </w:rPr>
        <w:t>людей;</w:t>
      </w:r>
    </w:p>
    <w:p w:rsidR="00EC424D" w:rsidRDefault="00FC67E1">
      <w:pPr>
        <w:pStyle w:val="a4"/>
        <w:numPr>
          <w:ilvl w:val="1"/>
          <w:numId w:val="83"/>
        </w:numPr>
        <w:tabs>
          <w:tab w:val="left" w:pos="1316"/>
        </w:tabs>
        <w:ind w:right="644" w:firstLine="706"/>
        <w:rPr>
          <w:sz w:val="24"/>
        </w:rPr>
      </w:pPr>
      <w:r>
        <w:rPr>
          <w:sz w:val="24"/>
        </w:rPr>
        <w:t>помогать</w:t>
      </w:r>
      <w:r>
        <w:rPr>
          <w:spacing w:val="-15"/>
          <w:sz w:val="24"/>
        </w:rPr>
        <w:t xml:space="preserve"> </w:t>
      </w:r>
      <w:r>
        <w:rPr>
          <w:sz w:val="24"/>
        </w:rPr>
        <w:t>детям</w:t>
      </w:r>
      <w:r>
        <w:rPr>
          <w:spacing w:val="-11"/>
          <w:sz w:val="24"/>
        </w:rPr>
        <w:t xml:space="preserve"> </w:t>
      </w:r>
      <w:r>
        <w:rPr>
          <w:sz w:val="24"/>
        </w:rPr>
        <w:t>различать</w:t>
      </w:r>
      <w:r>
        <w:rPr>
          <w:spacing w:val="-13"/>
          <w:sz w:val="24"/>
        </w:rPr>
        <w:t xml:space="preserve"> </w:t>
      </w:r>
      <w:r>
        <w:rPr>
          <w:sz w:val="24"/>
        </w:rPr>
        <w:t>народное</w:t>
      </w:r>
      <w:r>
        <w:rPr>
          <w:spacing w:val="-15"/>
          <w:sz w:val="24"/>
        </w:rPr>
        <w:t xml:space="preserve"> </w:t>
      </w:r>
      <w:r>
        <w:rPr>
          <w:sz w:val="24"/>
        </w:rPr>
        <w:t>и</w:t>
      </w:r>
      <w:r>
        <w:rPr>
          <w:spacing w:val="-13"/>
          <w:sz w:val="24"/>
        </w:rPr>
        <w:t xml:space="preserve"> </w:t>
      </w:r>
      <w:r>
        <w:rPr>
          <w:sz w:val="24"/>
        </w:rPr>
        <w:t>профессиональное</w:t>
      </w:r>
      <w:r>
        <w:rPr>
          <w:spacing w:val="-15"/>
          <w:sz w:val="24"/>
        </w:rPr>
        <w:t xml:space="preserve"> </w:t>
      </w:r>
      <w:r>
        <w:rPr>
          <w:sz w:val="24"/>
        </w:rPr>
        <w:t>искусство;</w:t>
      </w:r>
      <w:r>
        <w:rPr>
          <w:spacing w:val="-14"/>
          <w:sz w:val="24"/>
        </w:rPr>
        <w:t xml:space="preserve"> </w:t>
      </w:r>
      <w:r>
        <w:rPr>
          <w:sz w:val="24"/>
        </w:rPr>
        <w:t>формировать</w:t>
      </w:r>
      <w:r>
        <w:rPr>
          <w:spacing w:val="-10"/>
          <w:sz w:val="24"/>
        </w:rPr>
        <w:t xml:space="preserve"> </w:t>
      </w:r>
      <w:r>
        <w:rPr>
          <w:sz w:val="24"/>
        </w:rPr>
        <w:t>у</w:t>
      </w:r>
      <w:r>
        <w:rPr>
          <w:spacing w:val="-15"/>
          <w:sz w:val="24"/>
        </w:rPr>
        <w:t xml:space="preserve"> </w:t>
      </w:r>
      <w:r>
        <w:rPr>
          <w:sz w:val="24"/>
        </w:rPr>
        <w:t xml:space="preserve">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еѐ особенностях; называть </w:t>
      </w:r>
      <w:r>
        <w:rPr>
          <w:sz w:val="24"/>
        </w:rPr>
        <w:t>виды художественной деятельности, профессию деятеля искусства;</w:t>
      </w:r>
    </w:p>
    <w:p w:rsidR="00EC424D" w:rsidRDefault="00FC67E1">
      <w:pPr>
        <w:pStyle w:val="a4"/>
        <w:numPr>
          <w:ilvl w:val="1"/>
          <w:numId w:val="83"/>
        </w:numPr>
        <w:tabs>
          <w:tab w:val="left" w:pos="1407"/>
        </w:tabs>
        <w:spacing w:line="242" w:lineRule="auto"/>
        <w:ind w:right="1289" w:firstLine="706"/>
        <w:rPr>
          <w:sz w:val="24"/>
        </w:rPr>
      </w:pPr>
      <w:r>
        <w:rPr>
          <w:sz w:val="24"/>
        </w:rPr>
        <w:t>организовать</w:t>
      </w:r>
      <w:r>
        <w:rPr>
          <w:spacing w:val="-1"/>
          <w:sz w:val="24"/>
        </w:rPr>
        <w:t xml:space="preserve"> </w:t>
      </w:r>
      <w:r>
        <w:rPr>
          <w:sz w:val="24"/>
        </w:rPr>
        <w:t>посещение</w:t>
      </w:r>
      <w:r>
        <w:rPr>
          <w:spacing w:val="-4"/>
          <w:sz w:val="24"/>
        </w:rPr>
        <w:t xml:space="preserve"> </w:t>
      </w:r>
      <w:r>
        <w:rPr>
          <w:sz w:val="24"/>
        </w:rPr>
        <w:t>выставки,</w:t>
      </w:r>
      <w:r>
        <w:rPr>
          <w:spacing w:val="-5"/>
          <w:sz w:val="24"/>
        </w:rPr>
        <w:t xml:space="preserve"> </w:t>
      </w:r>
      <w:r>
        <w:rPr>
          <w:sz w:val="24"/>
        </w:rPr>
        <w:t>театра,</w:t>
      </w:r>
      <w:r>
        <w:rPr>
          <w:spacing w:val="-2"/>
          <w:sz w:val="24"/>
        </w:rPr>
        <w:t xml:space="preserve"> </w:t>
      </w:r>
      <w:r>
        <w:rPr>
          <w:sz w:val="24"/>
        </w:rPr>
        <w:t>музея,</w:t>
      </w:r>
      <w:r>
        <w:rPr>
          <w:spacing w:val="-1"/>
          <w:sz w:val="24"/>
        </w:rPr>
        <w:t xml:space="preserve"> </w:t>
      </w:r>
      <w:r>
        <w:rPr>
          <w:sz w:val="24"/>
        </w:rPr>
        <w:t>цирка</w:t>
      </w:r>
      <w:r>
        <w:rPr>
          <w:spacing w:val="-4"/>
          <w:sz w:val="24"/>
        </w:rPr>
        <w:t xml:space="preserve"> </w:t>
      </w:r>
      <w:r>
        <w:rPr>
          <w:sz w:val="24"/>
        </w:rPr>
        <w:t>(совместно с</w:t>
      </w:r>
      <w:r>
        <w:rPr>
          <w:spacing w:val="-5"/>
          <w:sz w:val="24"/>
        </w:rPr>
        <w:t xml:space="preserve"> </w:t>
      </w:r>
      <w:r>
        <w:rPr>
          <w:sz w:val="24"/>
        </w:rPr>
        <w:t>родителями (законными представителями));</w:t>
      </w:r>
    </w:p>
    <w:p w:rsidR="00EC424D" w:rsidRDefault="00FC67E1">
      <w:pPr>
        <w:pStyle w:val="a4"/>
        <w:numPr>
          <w:ilvl w:val="0"/>
          <w:numId w:val="82"/>
        </w:numPr>
        <w:tabs>
          <w:tab w:val="left" w:pos="1470"/>
        </w:tabs>
        <w:spacing w:line="292" w:lineRule="exact"/>
        <w:ind w:left="1470" w:hanging="287"/>
        <w:rPr>
          <w:i/>
          <w:sz w:val="24"/>
        </w:rPr>
      </w:pPr>
      <w:r>
        <w:rPr>
          <w:i/>
          <w:spacing w:val="-2"/>
          <w:sz w:val="24"/>
          <w:u w:val="single"/>
        </w:rPr>
        <w:t>изобразительная</w:t>
      </w:r>
      <w:r>
        <w:rPr>
          <w:i/>
          <w:spacing w:val="3"/>
          <w:sz w:val="24"/>
          <w:u w:val="single"/>
        </w:rPr>
        <w:t xml:space="preserve"> </w:t>
      </w:r>
      <w:r>
        <w:rPr>
          <w:i/>
          <w:spacing w:val="-2"/>
          <w:sz w:val="24"/>
          <w:u w:val="single"/>
        </w:rPr>
        <w:t>деятельность:</w:t>
      </w:r>
    </w:p>
    <w:p w:rsidR="00EC424D" w:rsidRDefault="00FC67E1">
      <w:pPr>
        <w:pStyle w:val="a4"/>
        <w:numPr>
          <w:ilvl w:val="1"/>
          <w:numId w:val="83"/>
        </w:numPr>
        <w:tabs>
          <w:tab w:val="left" w:pos="1355"/>
        </w:tabs>
        <w:ind w:right="897" w:firstLine="706"/>
        <w:rPr>
          <w:sz w:val="24"/>
        </w:rPr>
      </w:pPr>
      <w:r>
        <w:rPr>
          <w:sz w:val="24"/>
        </w:rPr>
        <w:t>формировать</w:t>
      </w:r>
      <w:r>
        <w:rPr>
          <w:spacing w:val="-2"/>
          <w:sz w:val="24"/>
        </w:rPr>
        <w:t xml:space="preserve"> </w:t>
      </w:r>
      <w:r>
        <w:rPr>
          <w:sz w:val="24"/>
        </w:rPr>
        <w:t>у</w:t>
      </w:r>
      <w:r>
        <w:rPr>
          <w:spacing w:val="-12"/>
          <w:sz w:val="24"/>
        </w:rPr>
        <w:t xml:space="preserve"> </w:t>
      </w:r>
      <w:r>
        <w:rPr>
          <w:sz w:val="24"/>
        </w:rPr>
        <w:t>детей устойчивый</w:t>
      </w:r>
      <w:r>
        <w:rPr>
          <w:spacing w:val="-6"/>
          <w:sz w:val="24"/>
        </w:rPr>
        <w:t xml:space="preserve"> </w:t>
      </w:r>
      <w:r>
        <w:rPr>
          <w:sz w:val="24"/>
        </w:rPr>
        <w:t>интерес</w:t>
      </w:r>
      <w:r>
        <w:rPr>
          <w:spacing w:val="-3"/>
          <w:sz w:val="24"/>
        </w:rPr>
        <w:t xml:space="preserve"> </w:t>
      </w:r>
      <w:r>
        <w:rPr>
          <w:sz w:val="24"/>
        </w:rPr>
        <w:t>к</w:t>
      </w:r>
      <w:r>
        <w:rPr>
          <w:spacing w:val="-9"/>
          <w:sz w:val="24"/>
        </w:rPr>
        <w:t xml:space="preserve"> </w:t>
      </w:r>
      <w:r>
        <w:rPr>
          <w:sz w:val="24"/>
        </w:rPr>
        <w:t>изобразительной</w:t>
      </w:r>
      <w:r>
        <w:rPr>
          <w:spacing w:val="-2"/>
          <w:sz w:val="24"/>
        </w:rPr>
        <w:t xml:space="preserve"> </w:t>
      </w:r>
      <w:r>
        <w:rPr>
          <w:sz w:val="24"/>
        </w:rPr>
        <w:t>деятельности;</w:t>
      </w:r>
      <w:r>
        <w:rPr>
          <w:spacing w:val="-7"/>
          <w:sz w:val="24"/>
        </w:rPr>
        <w:t xml:space="preserve"> </w:t>
      </w:r>
      <w:r>
        <w:rPr>
          <w:sz w:val="24"/>
        </w:rPr>
        <w:t>развивать художественный вкус, творческое воображение, наблюдательность и любознательность;</w:t>
      </w:r>
    </w:p>
    <w:p w:rsidR="00EC424D" w:rsidRDefault="00FC67E1">
      <w:pPr>
        <w:pStyle w:val="a4"/>
        <w:numPr>
          <w:ilvl w:val="1"/>
          <w:numId w:val="83"/>
        </w:numPr>
        <w:tabs>
          <w:tab w:val="left" w:pos="1359"/>
        </w:tabs>
        <w:spacing w:before="2" w:line="237" w:lineRule="auto"/>
        <w:ind w:right="1009" w:firstLine="706"/>
        <w:rPr>
          <w:sz w:val="24"/>
        </w:rPr>
      </w:pPr>
      <w:r>
        <w:rPr>
          <w:sz w:val="24"/>
        </w:rPr>
        <w:t>обогащать у</w:t>
      </w:r>
      <w:r>
        <w:rPr>
          <w:spacing w:val="-10"/>
          <w:sz w:val="24"/>
        </w:rPr>
        <w:t xml:space="preserve"> </w:t>
      </w:r>
      <w:r>
        <w:rPr>
          <w:sz w:val="24"/>
        </w:rPr>
        <w:t>детей сенсорный</w:t>
      </w:r>
      <w:r>
        <w:rPr>
          <w:spacing w:val="-9"/>
          <w:sz w:val="24"/>
        </w:rPr>
        <w:t xml:space="preserve"> </w:t>
      </w:r>
      <w:r>
        <w:rPr>
          <w:sz w:val="24"/>
        </w:rPr>
        <w:t>опыт,</w:t>
      </w:r>
      <w:r>
        <w:rPr>
          <w:spacing w:val="-2"/>
          <w:sz w:val="24"/>
        </w:rPr>
        <w:t xml:space="preserve"> </w:t>
      </w:r>
      <w:r>
        <w:rPr>
          <w:sz w:val="24"/>
        </w:rPr>
        <w:t>включать в процесс</w:t>
      </w:r>
      <w:r>
        <w:rPr>
          <w:spacing w:val="-6"/>
          <w:sz w:val="24"/>
        </w:rPr>
        <w:t xml:space="preserve"> </w:t>
      </w:r>
      <w:r>
        <w:rPr>
          <w:sz w:val="24"/>
        </w:rPr>
        <w:t>ознакомления с</w:t>
      </w:r>
      <w:r>
        <w:rPr>
          <w:spacing w:val="-6"/>
          <w:sz w:val="24"/>
        </w:rPr>
        <w:t xml:space="preserve"> </w:t>
      </w:r>
      <w:r>
        <w:rPr>
          <w:sz w:val="24"/>
        </w:rPr>
        <w:t>предметами движения рук по предмету;</w:t>
      </w:r>
    </w:p>
    <w:p w:rsidR="00EC424D" w:rsidRDefault="00FC67E1">
      <w:pPr>
        <w:pStyle w:val="a4"/>
        <w:numPr>
          <w:ilvl w:val="1"/>
          <w:numId w:val="83"/>
        </w:numPr>
        <w:tabs>
          <w:tab w:val="left" w:pos="1495"/>
        </w:tabs>
        <w:ind w:right="672" w:firstLine="706"/>
        <w:rPr>
          <w:sz w:val="24"/>
        </w:rPr>
      </w:pPr>
      <w:r>
        <w:rPr>
          <w:sz w:val="24"/>
        </w:rPr>
        <w:t xml:space="preserve">продолжать развивать у детей </w:t>
      </w:r>
      <w:r>
        <w:rPr>
          <w:sz w:val="24"/>
        </w:rPr>
        <w:t>образное эстетическое восприятие, образные представления,</w:t>
      </w:r>
      <w:r>
        <w:rPr>
          <w:spacing w:val="-4"/>
          <w:sz w:val="24"/>
        </w:rPr>
        <w:t xml:space="preserve"> </w:t>
      </w:r>
      <w:r>
        <w:rPr>
          <w:sz w:val="24"/>
        </w:rPr>
        <w:t>формировать</w:t>
      </w:r>
      <w:r>
        <w:rPr>
          <w:spacing w:val="-5"/>
          <w:sz w:val="24"/>
        </w:rPr>
        <w:t xml:space="preserve"> </w:t>
      </w:r>
      <w:r>
        <w:rPr>
          <w:sz w:val="24"/>
        </w:rPr>
        <w:t>эстетические</w:t>
      </w:r>
      <w:r>
        <w:rPr>
          <w:spacing w:val="-6"/>
          <w:sz w:val="24"/>
        </w:rPr>
        <w:t xml:space="preserve"> </w:t>
      </w:r>
      <w:r>
        <w:rPr>
          <w:sz w:val="24"/>
        </w:rPr>
        <w:t>суждения;</w:t>
      </w:r>
      <w:r>
        <w:rPr>
          <w:spacing w:val="-10"/>
          <w:sz w:val="24"/>
        </w:rPr>
        <w:t xml:space="preserve"> </w:t>
      </w:r>
      <w:r>
        <w:rPr>
          <w:sz w:val="24"/>
        </w:rPr>
        <w:t>аргументированно</w:t>
      </w:r>
      <w:r>
        <w:rPr>
          <w:spacing w:val="-6"/>
          <w:sz w:val="24"/>
        </w:rPr>
        <w:t xml:space="preserve"> </w:t>
      </w:r>
      <w:r>
        <w:rPr>
          <w:sz w:val="24"/>
        </w:rPr>
        <w:t>и</w:t>
      </w:r>
      <w:r>
        <w:rPr>
          <w:spacing w:val="-9"/>
          <w:sz w:val="24"/>
        </w:rPr>
        <w:t xml:space="preserve"> </w:t>
      </w:r>
      <w:r>
        <w:rPr>
          <w:sz w:val="24"/>
        </w:rPr>
        <w:t>развернуто</w:t>
      </w:r>
      <w:r>
        <w:rPr>
          <w:spacing w:val="-6"/>
          <w:sz w:val="24"/>
        </w:rPr>
        <w:t xml:space="preserve"> </w:t>
      </w:r>
      <w:r>
        <w:rPr>
          <w:sz w:val="24"/>
        </w:rPr>
        <w:t>оценивать изображения, созданные как самим ребѐнком, так и его сверстниками, обращая внимание на обязательность доброжелательного и у</w:t>
      </w:r>
      <w:r>
        <w:rPr>
          <w:sz w:val="24"/>
        </w:rPr>
        <w:t>важительного отношения к работам товарищей;</w:t>
      </w:r>
    </w:p>
    <w:p w:rsidR="00EC424D" w:rsidRDefault="00FC67E1">
      <w:pPr>
        <w:pStyle w:val="a4"/>
        <w:numPr>
          <w:ilvl w:val="1"/>
          <w:numId w:val="83"/>
        </w:numPr>
        <w:tabs>
          <w:tab w:val="left" w:pos="1383"/>
        </w:tabs>
        <w:ind w:right="1252" w:firstLine="706"/>
        <w:rPr>
          <w:sz w:val="24"/>
        </w:rPr>
      </w:pPr>
      <w:r>
        <w:rPr>
          <w:sz w:val="24"/>
        </w:rPr>
        <w:t>показывать детям, чем</w:t>
      </w:r>
      <w:r>
        <w:rPr>
          <w:spacing w:val="-5"/>
          <w:sz w:val="24"/>
        </w:rPr>
        <w:t xml:space="preserve"> </w:t>
      </w:r>
      <w:r>
        <w:rPr>
          <w:sz w:val="24"/>
        </w:rPr>
        <w:t>отличаются</w:t>
      </w:r>
      <w:r>
        <w:rPr>
          <w:spacing w:val="-2"/>
          <w:sz w:val="24"/>
        </w:rPr>
        <w:t xml:space="preserve"> </w:t>
      </w:r>
      <w:r>
        <w:rPr>
          <w:sz w:val="24"/>
        </w:rPr>
        <w:t>одни</w:t>
      </w:r>
      <w:r>
        <w:rPr>
          <w:spacing w:val="-5"/>
          <w:sz w:val="24"/>
        </w:rPr>
        <w:t xml:space="preserve"> </w:t>
      </w:r>
      <w:r>
        <w:rPr>
          <w:sz w:val="24"/>
        </w:rPr>
        <w:t>произведения</w:t>
      </w:r>
      <w:r>
        <w:rPr>
          <w:spacing w:val="-3"/>
          <w:sz w:val="24"/>
        </w:rPr>
        <w:t xml:space="preserve"> </w:t>
      </w:r>
      <w:r>
        <w:rPr>
          <w:sz w:val="24"/>
        </w:rPr>
        <w:t>искусства</w:t>
      </w:r>
      <w:r>
        <w:rPr>
          <w:spacing w:val="-1"/>
          <w:sz w:val="24"/>
        </w:rPr>
        <w:t xml:space="preserve"> </w:t>
      </w:r>
      <w:r>
        <w:rPr>
          <w:sz w:val="24"/>
        </w:rPr>
        <w:t>от</w:t>
      </w:r>
      <w:r>
        <w:rPr>
          <w:spacing w:val="-2"/>
          <w:sz w:val="24"/>
        </w:rPr>
        <w:t xml:space="preserve"> </w:t>
      </w:r>
      <w:r>
        <w:rPr>
          <w:sz w:val="24"/>
        </w:rPr>
        <w:t>других</w:t>
      </w:r>
      <w:r>
        <w:rPr>
          <w:spacing w:val="-6"/>
          <w:sz w:val="24"/>
        </w:rPr>
        <w:t xml:space="preserve"> </w:t>
      </w:r>
      <w:r>
        <w:rPr>
          <w:sz w:val="24"/>
        </w:rPr>
        <w:t>как</w:t>
      </w:r>
      <w:r>
        <w:rPr>
          <w:spacing w:val="-3"/>
          <w:sz w:val="24"/>
        </w:rPr>
        <w:t xml:space="preserve"> </w:t>
      </w:r>
      <w:r>
        <w:rPr>
          <w:sz w:val="24"/>
        </w:rPr>
        <w:t>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C424D" w:rsidRDefault="00FC67E1">
      <w:pPr>
        <w:pStyle w:val="a4"/>
        <w:numPr>
          <w:ilvl w:val="1"/>
          <w:numId w:val="83"/>
        </w:numPr>
        <w:tabs>
          <w:tab w:val="left" w:pos="1355"/>
        </w:tabs>
        <w:spacing w:line="242" w:lineRule="auto"/>
        <w:ind w:right="947" w:firstLine="706"/>
        <w:rPr>
          <w:sz w:val="24"/>
        </w:rPr>
      </w:pPr>
      <w:r>
        <w:rPr>
          <w:sz w:val="24"/>
        </w:rPr>
        <w:t>формировать</w:t>
      </w:r>
      <w:r>
        <w:rPr>
          <w:spacing w:val="-1"/>
          <w:sz w:val="24"/>
        </w:rPr>
        <w:t xml:space="preserve"> </w:t>
      </w:r>
      <w:r>
        <w:rPr>
          <w:sz w:val="24"/>
        </w:rPr>
        <w:t>у</w:t>
      </w:r>
      <w:r>
        <w:rPr>
          <w:spacing w:val="-11"/>
          <w:sz w:val="24"/>
        </w:rPr>
        <w:t xml:space="preserve"> </w:t>
      </w:r>
      <w:r>
        <w:rPr>
          <w:sz w:val="24"/>
        </w:rPr>
        <w:t>детей</w:t>
      </w:r>
      <w:r>
        <w:rPr>
          <w:spacing w:val="-2"/>
          <w:sz w:val="24"/>
        </w:rPr>
        <w:t xml:space="preserve"> </w:t>
      </w:r>
      <w:r>
        <w:rPr>
          <w:sz w:val="24"/>
        </w:rPr>
        <w:t>эстетическое</w:t>
      </w:r>
      <w:r>
        <w:rPr>
          <w:spacing w:val="-3"/>
          <w:sz w:val="24"/>
        </w:rPr>
        <w:t xml:space="preserve"> </w:t>
      </w:r>
      <w:r>
        <w:rPr>
          <w:sz w:val="24"/>
        </w:rPr>
        <w:t>отношение</w:t>
      </w:r>
      <w:r>
        <w:rPr>
          <w:spacing w:val="-12"/>
          <w:sz w:val="24"/>
        </w:rPr>
        <w:t xml:space="preserve"> </w:t>
      </w:r>
      <w:r>
        <w:rPr>
          <w:sz w:val="24"/>
        </w:rPr>
        <w:t>к</w:t>
      </w:r>
      <w:r>
        <w:rPr>
          <w:spacing w:val="-4"/>
          <w:sz w:val="24"/>
        </w:rPr>
        <w:t xml:space="preserve"> </w:t>
      </w:r>
      <w:r>
        <w:rPr>
          <w:sz w:val="24"/>
        </w:rPr>
        <w:t>предм</w:t>
      </w:r>
      <w:r>
        <w:rPr>
          <w:sz w:val="24"/>
        </w:rPr>
        <w:t>етам</w:t>
      </w:r>
      <w:r>
        <w:rPr>
          <w:spacing w:val="-1"/>
          <w:sz w:val="24"/>
        </w:rPr>
        <w:t xml:space="preserve"> </w:t>
      </w:r>
      <w:r>
        <w:rPr>
          <w:sz w:val="24"/>
        </w:rPr>
        <w:t>и</w:t>
      </w:r>
      <w:r>
        <w:rPr>
          <w:spacing w:val="-6"/>
          <w:sz w:val="24"/>
        </w:rPr>
        <w:t xml:space="preserve"> </w:t>
      </w:r>
      <w:r>
        <w:rPr>
          <w:sz w:val="24"/>
        </w:rPr>
        <w:t>явлениям</w:t>
      </w:r>
      <w:r>
        <w:rPr>
          <w:spacing w:val="-5"/>
          <w:sz w:val="24"/>
        </w:rPr>
        <w:t xml:space="preserve"> </w:t>
      </w:r>
      <w:r>
        <w:rPr>
          <w:sz w:val="24"/>
        </w:rPr>
        <w:t>окружающего мира, произведениям искусства, к художественно-творческой деятельности;</w:t>
      </w:r>
    </w:p>
    <w:p w:rsidR="00EC424D" w:rsidRDefault="00FC67E1">
      <w:pPr>
        <w:pStyle w:val="a4"/>
        <w:numPr>
          <w:ilvl w:val="1"/>
          <w:numId w:val="83"/>
        </w:numPr>
        <w:tabs>
          <w:tab w:val="left" w:pos="1407"/>
        </w:tabs>
        <w:spacing w:line="242" w:lineRule="auto"/>
        <w:ind w:right="1119" w:firstLine="706"/>
        <w:rPr>
          <w:sz w:val="24"/>
        </w:rPr>
      </w:pPr>
      <w:r>
        <w:rPr>
          <w:sz w:val="24"/>
        </w:rPr>
        <w:t>воспитывать самостоятельность; активно и творчески применять ранее усвоенные способы</w:t>
      </w:r>
      <w:r>
        <w:rPr>
          <w:spacing w:val="-10"/>
          <w:sz w:val="24"/>
        </w:rPr>
        <w:t xml:space="preserve"> </w:t>
      </w:r>
      <w:r>
        <w:rPr>
          <w:sz w:val="24"/>
        </w:rPr>
        <w:t>изображения</w:t>
      </w:r>
      <w:r>
        <w:rPr>
          <w:spacing w:val="-15"/>
          <w:sz w:val="24"/>
        </w:rPr>
        <w:t xml:space="preserve"> </w:t>
      </w:r>
      <w:r>
        <w:rPr>
          <w:sz w:val="24"/>
        </w:rPr>
        <w:t>в</w:t>
      </w:r>
      <w:r>
        <w:rPr>
          <w:spacing w:val="-11"/>
          <w:sz w:val="24"/>
        </w:rPr>
        <w:t xml:space="preserve"> </w:t>
      </w:r>
      <w:r>
        <w:rPr>
          <w:sz w:val="24"/>
        </w:rPr>
        <w:t>рисовании,</w:t>
      </w:r>
      <w:r>
        <w:rPr>
          <w:spacing w:val="-4"/>
          <w:sz w:val="24"/>
        </w:rPr>
        <w:t xml:space="preserve"> </w:t>
      </w:r>
      <w:r>
        <w:rPr>
          <w:sz w:val="24"/>
        </w:rPr>
        <w:t>лепке</w:t>
      </w:r>
      <w:r>
        <w:rPr>
          <w:spacing w:val="-12"/>
          <w:sz w:val="24"/>
        </w:rPr>
        <w:t xml:space="preserve"> </w:t>
      </w:r>
      <w:r>
        <w:rPr>
          <w:sz w:val="24"/>
        </w:rPr>
        <w:t>и</w:t>
      </w:r>
      <w:r>
        <w:rPr>
          <w:spacing w:val="-7"/>
          <w:sz w:val="24"/>
        </w:rPr>
        <w:t xml:space="preserve"> </w:t>
      </w:r>
      <w:r>
        <w:rPr>
          <w:sz w:val="24"/>
        </w:rPr>
        <w:t>аппликации,</w:t>
      </w:r>
      <w:r>
        <w:rPr>
          <w:spacing w:val="-12"/>
          <w:sz w:val="24"/>
        </w:rPr>
        <w:t xml:space="preserve"> </w:t>
      </w:r>
      <w:r>
        <w:rPr>
          <w:sz w:val="24"/>
        </w:rPr>
        <w:t>используя</w:t>
      </w:r>
      <w:r>
        <w:rPr>
          <w:spacing w:val="-2"/>
          <w:sz w:val="24"/>
        </w:rPr>
        <w:t xml:space="preserve"> </w:t>
      </w:r>
      <w:r>
        <w:rPr>
          <w:sz w:val="24"/>
        </w:rPr>
        <w:t>выразительные</w:t>
      </w:r>
      <w:r>
        <w:rPr>
          <w:spacing w:val="-11"/>
          <w:sz w:val="24"/>
        </w:rPr>
        <w:t xml:space="preserve"> </w:t>
      </w:r>
      <w:r>
        <w:rPr>
          <w:sz w:val="24"/>
        </w:rPr>
        <w:t>ср</w:t>
      </w:r>
      <w:r>
        <w:rPr>
          <w:sz w:val="24"/>
        </w:rPr>
        <w:t>едства;</w:t>
      </w:r>
    </w:p>
    <w:p w:rsidR="00EC424D" w:rsidRDefault="00FC67E1">
      <w:pPr>
        <w:pStyle w:val="a4"/>
        <w:numPr>
          <w:ilvl w:val="1"/>
          <w:numId w:val="83"/>
        </w:numPr>
        <w:tabs>
          <w:tab w:val="left" w:pos="1639"/>
        </w:tabs>
        <w:spacing w:line="237" w:lineRule="auto"/>
        <w:ind w:right="2229" w:firstLine="706"/>
        <w:rPr>
          <w:sz w:val="24"/>
        </w:rPr>
      </w:pPr>
      <w:r>
        <w:rPr>
          <w:sz w:val="24"/>
        </w:rPr>
        <w:t>создавать</w:t>
      </w:r>
      <w:r>
        <w:rPr>
          <w:spacing w:val="-4"/>
          <w:sz w:val="24"/>
        </w:rPr>
        <w:t xml:space="preserve"> </w:t>
      </w:r>
      <w:r>
        <w:rPr>
          <w:sz w:val="24"/>
        </w:rPr>
        <w:t>условия</w:t>
      </w:r>
      <w:r>
        <w:rPr>
          <w:spacing w:val="-5"/>
          <w:sz w:val="24"/>
        </w:rPr>
        <w:t xml:space="preserve"> </w:t>
      </w:r>
      <w:r>
        <w:rPr>
          <w:sz w:val="24"/>
        </w:rPr>
        <w:t>для</w:t>
      </w:r>
      <w:r>
        <w:rPr>
          <w:spacing w:val="-6"/>
          <w:sz w:val="24"/>
        </w:rPr>
        <w:t xml:space="preserve"> </w:t>
      </w:r>
      <w:r>
        <w:rPr>
          <w:sz w:val="24"/>
        </w:rPr>
        <w:t>свободного,</w:t>
      </w:r>
      <w:r>
        <w:rPr>
          <w:spacing w:val="-4"/>
          <w:sz w:val="24"/>
        </w:rPr>
        <w:t xml:space="preserve"> </w:t>
      </w:r>
      <w:r>
        <w:rPr>
          <w:sz w:val="24"/>
        </w:rPr>
        <w:t>самостоятельного,</w:t>
      </w:r>
      <w:r>
        <w:rPr>
          <w:spacing w:val="-6"/>
          <w:sz w:val="24"/>
        </w:rPr>
        <w:t xml:space="preserve"> </w:t>
      </w:r>
      <w:r>
        <w:rPr>
          <w:sz w:val="24"/>
        </w:rPr>
        <w:t>разнопланового экспериментирования с художественными материалами;</w:t>
      </w:r>
    </w:p>
    <w:p w:rsidR="00EC424D" w:rsidRDefault="00FC67E1">
      <w:pPr>
        <w:pStyle w:val="a4"/>
        <w:numPr>
          <w:ilvl w:val="1"/>
          <w:numId w:val="83"/>
        </w:numPr>
        <w:tabs>
          <w:tab w:val="left" w:pos="1379"/>
        </w:tabs>
        <w:ind w:right="1059" w:firstLine="706"/>
        <w:rPr>
          <w:sz w:val="24"/>
        </w:rPr>
      </w:pPr>
      <w:r>
        <w:rPr>
          <w:sz w:val="24"/>
        </w:rPr>
        <w:t>поощрять</w:t>
      </w:r>
      <w:r>
        <w:rPr>
          <w:spacing w:val="-7"/>
          <w:sz w:val="24"/>
        </w:rPr>
        <w:t xml:space="preserve"> </w:t>
      </w:r>
      <w:r>
        <w:rPr>
          <w:sz w:val="24"/>
        </w:rPr>
        <w:t>стремление</w:t>
      </w:r>
      <w:r>
        <w:rPr>
          <w:spacing w:val="-5"/>
          <w:sz w:val="24"/>
        </w:rPr>
        <w:t xml:space="preserve"> </w:t>
      </w:r>
      <w:r>
        <w:rPr>
          <w:sz w:val="24"/>
        </w:rPr>
        <w:t>детей</w:t>
      </w:r>
      <w:r>
        <w:rPr>
          <w:spacing w:val="-8"/>
          <w:sz w:val="24"/>
        </w:rPr>
        <w:t xml:space="preserve"> </w:t>
      </w:r>
      <w:r>
        <w:rPr>
          <w:sz w:val="24"/>
        </w:rPr>
        <w:t>сделать</w:t>
      </w:r>
      <w:r>
        <w:rPr>
          <w:spacing w:val="-4"/>
          <w:sz w:val="24"/>
        </w:rPr>
        <w:t xml:space="preserve"> </w:t>
      </w:r>
      <w:r>
        <w:rPr>
          <w:sz w:val="24"/>
        </w:rPr>
        <w:t>свое</w:t>
      </w:r>
      <w:r>
        <w:rPr>
          <w:spacing w:val="-5"/>
          <w:sz w:val="24"/>
        </w:rPr>
        <w:t xml:space="preserve"> </w:t>
      </w:r>
      <w:r>
        <w:rPr>
          <w:sz w:val="24"/>
        </w:rPr>
        <w:t>произведение</w:t>
      </w:r>
      <w:r>
        <w:rPr>
          <w:spacing w:val="-5"/>
          <w:sz w:val="24"/>
        </w:rPr>
        <w:t xml:space="preserve"> </w:t>
      </w:r>
      <w:r>
        <w:rPr>
          <w:sz w:val="24"/>
        </w:rPr>
        <w:t>красивым,</w:t>
      </w:r>
      <w:r>
        <w:rPr>
          <w:spacing w:val="-3"/>
          <w:sz w:val="24"/>
        </w:rPr>
        <w:t xml:space="preserve"> </w:t>
      </w:r>
      <w:r>
        <w:rPr>
          <w:sz w:val="24"/>
        </w:rPr>
        <w:t xml:space="preserve">содержательным, </w:t>
      </w:r>
      <w:r>
        <w:rPr>
          <w:spacing w:val="-2"/>
          <w:sz w:val="24"/>
        </w:rPr>
        <w:t>выразительным;</w:t>
      </w:r>
    </w:p>
    <w:p w:rsidR="00EC424D" w:rsidRDefault="00FC67E1">
      <w:pPr>
        <w:pStyle w:val="a4"/>
        <w:numPr>
          <w:ilvl w:val="1"/>
          <w:numId w:val="83"/>
        </w:numPr>
        <w:tabs>
          <w:tab w:val="left" w:pos="1331"/>
        </w:tabs>
        <w:spacing w:line="237" w:lineRule="auto"/>
        <w:ind w:right="697" w:firstLine="706"/>
        <w:rPr>
          <w:sz w:val="24"/>
        </w:rPr>
      </w:pPr>
      <w:r>
        <w:rPr>
          <w:sz w:val="24"/>
        </w:rPr>
        <w:t>поощрять</w:t>
      </w:r>
      <w:r>
        <w:rPr>
          <w:spacing w:val="-7"/>
          <w:sz w:val="24"/>
        </w:rPr>
        <w:t xml:space="preserve"> </w:t>
      </w:r>
      <w:r>
        <w:rPr>
          <w:sz w:val="24"/>
        </w:rPr>
        <w:t>стремление</w:t>
      </w:r>
      <w:r>
        <w:rPr>
          <w:spacing w:val="-5"/>
          <w:sz w:val="24"/>
        </w:rPr>
        <w:t xml:space="preserve"> </w:t>
      </w:r>
      <w:r>
        <w:rPr>
          <w:sz w:val="24"/>
        </w:rPr>
        <w:t>детей</w:t>
      </w:r>
      <w:r>
        <w:rPr>
          <w:spacing w:val="-8"/>
          <w:sz w:val="24"/>
        </w:rPr>
        <w:t xml:space="preserve"> </w:t>
      </w:r>
      <w:r>
        <w:rPr>
          <w:sz w:val="24"/>
        </w:rPr>
        <w:t>делать</w:t>
      </w:r>
      <w:r>
        <w:rPr>
          <w:spacing w:val="-4"/>
          <w:sz w:val="24"/>
        </w:rPr>
        <w:t xml:space="preserve"> </w:t>
      </w:r>
      <w:r>
        <w:rPr>
          <w:sz w:val="24"/>
        </w:rPr>
        <w:t>самостоятельный</w:t>
      </w:r>
      <w:r>
        <w:rPr>
          <w:spacing w:val="-8"/>
          <w:sz w:val="24"/>
        </w:rPr>
        <w:t xml:space="preserve"> </w:t>
      </w:r>
      <w:r>
        <w:rPr>
          <w:sz w:val="24"/>
        </w:rPr>
        <w:t>выбор, помогать</w:t>
      </w:r>
      <w:r>
        <w:rPr>
          <w:spacing w:val="-7"/>
          <w:sz w:val="24"/>
        </w:rPr>
        <w:t xml:space="preserve"> </w:t>
      </w:r>
      <w:r>
        <w:rPr>
          <w:sz w:val="24"/>
        </w:rPr>
        <w:t>другому, уважать и понимать потребности другого человека, бережно относиться к</w:t>
      </w:r>
      <w:r>
        <w:rPr>
          <w:spacing w:val="-1"/>
          <w:sz w:val="24"/>
        </w:rPr>
        <w:t xml:space="preserve"> </w:t>
      </w:r>
      <w:r>
        <w:rPr>
          <w:sz w:val="24"/>
        </w:rPr>
        <w:t>продуктам его труда;</w:t>
      </w:r>
    </w:p>
    <w:p w:rsidR="00EC424D" w:rsidRDefault="00FC67E1">
      <w:pPr>
        <w:pStyle w:val="a4"/>
        <w:numPr>
          <w:ilvl w:val="1"/>
          <w:numId w:val="83"/>
        </w:numPr>
        <w:tabs>
          <w:tab w:val="left" w:pos="1388"/>
        </w:tabs>
        <w:ind w:right="1151" w:firstLine="706"/>
        <w:rPr>
          <w:sz w:val="24"/>
        </w:rPr>
      </w:pPr>
      <w:r>
        <w:rPr>
          <w:sz w:val="24"/>
        </w:rPr>
        <w:t>продолжать</w:t>
      </w:r>
      <w:r>
        <w:rPr>
          <w:spacing w:val="-4"/>
          <w:sz w:val="24"/>
        </w:rPr>
        <w:t xml:space="preserve"> </w:t>
      </w:r>
      <w:r>
        <w:rPr>
          <w:sz w:val="24"/>
        </w:rPr>
        <w:t>учить</w:t>
      </w:r>
      <w:r>
        <w:rPr>
          <w:spacing w:val="-1"/>
          <w:sz w:val="24"/>
        </w:rPr>
        <w:t xml:space="preserve"> </w:t>
      </w:r>
      <w:r>
        <w:rPr>
          <w:sz w:val="24"/>
        </w:rPr>
        <w:t>детей</w:t>
      </w:r>
      <w:r>
        <w:rPr>
          <w:spacing w:val="-2"/>
          <w:sz w:val="24"/>
        </w:rPr>
        <w:t xml:space="preserve"> </w:t>
      </w:r>
      <w:r>
        <w:rPr>
          <w:sz w:val="24"/>
        </w:rPr>
        <w:t>рисовать с</w:t>
      </w:r>
      <w:r>
        <w:rPr>
          <w:spacing w:val="-8"/>
          <w:sz w:val="24"/>
        </w:rPr>
        <w:t xml:space="preserve"> </w:t>
      </w:r>
      <w:r>
        <w:rPr>
          <w:sz w:val="24"/>
        </w:rPr>
        <w:t>натуры;</w:t>
      </w:r>
      <w:r>
        <w:rPr>
          <w:spacing w:val="-6"/>
          <w:sz w:val="24"/>
        </w:rPr>
        <w:t xml:space="preserve"> </w:t>
      </w:r>
      <w:r>
        <w:rPr>
          <w:sz w:val="24"/>
        </w:rPr>
        <w:t>развивать аналитические</w:t>
      </w:r>
      <w:r>
        <w:rPr>
          <w:spacing w:val="-3"/>
          <w:sz w:val="24"/>
        </w:rPr>
        <w:t xml:space="preserve"> </w:t>
      </w:r>
      <w:r>
        <w:rPr>
          <w:sz w:val="24"/>
        </w:rPr>
        <w:t>способности, умение сравнивать предметы между собой, выдел</w:t>
      </w:r>
      <w:r>
        <w:rPr>
          <w:sz w:val="24"/>
        </w:rPr>
        <w:t>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C424D" w:rsidRDefault="00FC67E1">
      <w:pPr>
        <w:pStyle w:val="a4"/>
        <w:numPr>
          <w:ilvl w:val="1"/>
          <w:numId w:val="83"/>
        </w:numPr>
        <w:tabs>
          <w:tab w:val="left" w:pos="1543"/>
        </w:tabs>
        <w:spacing w:before="3" w:line="237" w:lineRule="auto"/>
        <w:ind w:right="1738" w:firstLine="706"/>
        <w:rPr>
          <w:sz w:val="24"/>
        </w:rPr>
      </w:pPr>
      <w:r>
        <w:rPr>
          <w:sz w:val="24"/>
        </w:rPr>
        <w:t>развивать</w:t>
      </w:r>
      <w:r>
        <w:rPr>
          <w:spacing w:val="-7"/>
          <w:sz w:val="24"/>
        </w:rPr>
        <w:t xml:space="preserve"> </w:t>
      </w:r>
      <w:r>
        <w:rPr>
          <w:sz w:val="24"/>
        </w:rPr>
        <w:t>художественно-творческие</w:t>
      </w:r>
      <w:r>
        <w:rPr>
          <w:spacing w:val="-5"/>
          <w:sz w:val="24"/>
        </w:rPr>
        <w:t xml:space="preserve"> </w:t>
      </w:r>
      <w:r>
        <w:rPr>
          <w:sz w:val="24"/>
        </w:rPr>
        <w:t>способности</w:t>
      </w:r>
      <w:r>
        <w:rPr>
          <w:spacing w:val="-3"/>
          <w:sz w:val="24"/>
        </w:rPr>
        <w:t xml:space="preserve"> </w:t>
      </w:r>
      <w:r>
        <w:rPr>
          <w:sz w:val="24"/>
        </w:rPr>
        <w:t>детей</w:t>
      </w:r>
      <w:r>
        <w:rPr>
          <w:spacing w:val="-4"/>
          <w:sz w:val="24"/>
        </w:rPr>
        <w:t xml:space="preserve"> </w:t>
      </w:r>
      <w:r>
        <w:rPr>
          <w:sz w:val="24"/>
        </w:rPr>
        <w:t>в</w:t>
      </w:r>
      <w:r>
        <w:rPr>
          <w:spacing w:val="-4"/>
          <w:sz w:val="24"/>
        </w:rPr>
        <w:t xml:space="preserve"> </w:t>
      </w:r>
      <w:r>
        <w:rPr>
          <w:sz w:val="24"/>
        </w:rPr>
        <w:t xml:space="preserve">изобразительной </w:t>
      </w:r>
      <w:r>
        <w:rPr>
          <w:spacing w:val="-2"/>
          <w:sz w:val="24"/>
        </w:rPr>
        <w:t>деятельности;</w:t>
      </w:r>
    </w:p>
    <w:p w:rsidR="00EC424D" w:rsidRDefault="00FC67E1">
      <w:pPr>
        <w:pStyle w:val="a4"/>
        <w:numPr>
          <w:ilvl w:val="1"/>
          <w:numId w:val="83"/>
        </w:numPr>
        <w:tabs>
          <w:tab w:val="left" w:pos="1326"/>
        </w:tabs>
        <w:spacing w:before="8" w:line="275" w:lineRule="exact"/>
        <w:ind w:left="1326" w:hanging="143"/>
        <w:rPr>
          <w:sz w:val="24"/>
        </w:rPr>
      </w:pPr>
      <w:r>
        <w:rPr>
          <w:sz w:val="24"/>
        </w:rPr>
        <w:t>продолжать</w:t>
      </w:r>
      <w:r>
        <w:rPr>
          <w:spacing w:val="-16"/>
          <w:sz w:val="24"/>
        </w:rPr>
        <w:t xml:space="preserve"> </w:t>
      </w:r>
      <w:r>
        <w:rPr>
          <w:sz w:val="24"/>
        </w:rPr>
        <w:t>развивать</w:t>
      </w:r>
      <w:r>
        <w:rPr>
          <w:spacing w:val="-4"/>
          <w:sz w:val="24"/>
        </w:rPr>
        <w:t xml:space="preserve"> </w:t>
      </w:r>
      <w:r>
        <w:rPr>
          <w:sz w:val="24"/>
        </w:rPr>
        <w:t>у</w:t>
      </w:r>
      <w:r>
        <w:rPr>
          <w:spacing w:val="-27"/>
          <w:sz w:val="24"/>
        </w:rPr>
        <w:t xml:space="preserve"> </w:t>
      </w:r>
      <w:r>
        <w:rPr>
          <w:sz w:val="24"/>
        </w:rPr>
        <w:t>детей</w:t>
      </w:r>
      <w:r>
        <w:rPr>
          <w:spacing w:val="-10"/>
          <w:sz w:val="24"/>
        </w:rPr>
        <w:t xml:space="preserve"> </w:t>
      </w:r>
      <w:r>
        <w:rPr>
          <w:sz w:val="24"/>
        </w:rPr>
        <w:t>коллективное</w:t>
      </w:r>
      <w:r>
        <w:rPr>
          <w:spacing w:val="-10"/>
          <w:sz w:val="24"/>
        </w:rPr>
        <w:t xml:space="preserve"> </w:t>
      </w:r>
      <w:r>
        <w:rPr>
          <w:spacing w:val="-2"/>
          <w:sz w:val="24"/>
        </w:rPr>
        <w:t>творчество;</w:t>
      </w:r>
    </w:p>
    <w:p w:rsidR="00EC424D" w:rsidRDefault="00FC67E1">
      <w:pPr>
        <w:pStyle w:val="a4"/>
        <w:numPr>
          <w:ilvl w:val="1"/>
          <w:numId w:val="83"/>
        </w:numPr>
        <w:tabs>
          <w:tab w:val="left" w:pos="1350"/>
        </w:tabs>
        <w:ind w:right="721" w:firstLine="706"/>
        <w:rPr>
          <w:sz w:val="24"/>
        </w:rPr>
      </w:pPr>
      <w:r>
        <w:rPr>
          <w:sz w:val="24"/>
        </w:rPr>
        <w:t>воспитывать у детей стремление действовать согласованно, договариваться о том, кто какую</w:t>
      </w:r>
      <w:r>
        <w:rPr>
          <w:spacing w:val="-5"/>
          <w:sz w:val="24"/>
        </w:rPr>
        <w:t xml:space="preserve"> </w:t>
      </w:r>
      <w:r>
        <w:rPr>
          <w:sz w:val="24"/>
        </w:rPr>
        <w:t>часть</w:t>
      </w:r>
      <w:r>
        <w:rPr>
          <w:spacing w:val="-3"/>
          <w:sz w:val="24"/>
        </w:rPr>
        <w:t xml:space="preserve"> </w:t>
      </w:r>
      <w:r>
        <w:rPr>
          <w:sz w:val="24"/>
        </w:rPr>
        <w:t>работы</w:t>
      </w:r>
      <w:r>
        <w:rPr>
          <w:spacing w:val="-2"/>
          <w:sz w:val="24"/>
        </w:rPr>
        <w:t xml:space="preserve"> </w:t>
      </w:r>
      <w:r>
        <w:rPr>
          <w:sz w:val="24"/>
        </w:rPr>
        <w:t>будет</w:t>
      </w:r>
      <w:r>
        <w:rPr>
          <w:spacing w:val="-3"/>
          <w:sz w:val="24"/>
        </w:rPr>
        <w:t xml:space="preserve"> </w:t>
      </w:r>
      <w:r>
        <w:rPr>
          <w:sz w:val="24"/>
        </w:rPr>
        <w:t>выполнять,</w:t>
      </w:r>
      <w:r>
        <w:rPr>
          <w:spacing w:val="-2"/>
          <w:sz w:val="24"/>
        </w:rPr>
        <w:t xml:space="preserve"> </w:t>
      </w:r>
      <w:r>
        <w:rPr>
          <w:sz w:val="24"/>
        </w:rPr>
        <w:t>как</w:t>
      </w:r>
      <w:r>
        <w:rPr>
          <w:spacing w:val="-9"/>
          <w:sz w:val="24"/>
        </w:rPr>
        <w:t xml:space="preserve"> </w:t>
      </w:r>
      <w:r>
        <w:rPr>
          <w:sz w:val="24"/>
        </w:rPr>
        <w:t>отдельные</w:t>
      </w:r>
      <w:r>
        <w:rPr>
          <w:spacing w:val="-4"/>
          <w:sz w:val="24"/>
        </w:rPr>
        <w:t xml:space="preserve"> </w:t>
      </w:r>
      <w:r>
        <w:rPr>
          <w:sz w:val="24"/>
        </w:rPr>
        <w:t>изображения</w:t>
      </w:r>
      <w:r>
        <w:rPr>
          <w:spacing w:val="-3"/>
          <w:sz w:val="24"/>
        </w:rPr>
        <w:t xml:space="preserve"> </w:t>
      </w:r>
      <w:r>
        <w:rPr>
          <w:sz w:val="24"/>
        </w:rPr>
        <w:t>будут</w:t>
      </w:r>
      <w:r>
        <w:rPr>
          <w:spacing w:val="-3"/>
          <w:sz w:val="24"/>
        </w:rPr>
        <w:t xml:space="preserve"> </w:t>
      </w:r>
      <w:r>
        <w:rPr>
          <w:sz w:val="24"/>
        </w:rPr>
        <w:t>объединяться</w:t>
      </w:r>
      <w:r>
        <w:rPr>
          <w:spacing w:val="-3"/>
          <w:sz w:val="24"/>
        </w:rPr>
        <w:t xml:space="preserve"> </w:t>
      </w:r>
      <w:r>
        <w:rPr>
          <w:sz w:val="24"/>
        </w:rPr>
        <w:t>в</w:t>
      </w:r>
      <w:r>
        <w:rPr>
          <w:spacing w:val="-6"/>
          <w:sz w:val="24"/>
        </w:rPr>
        <w:t xml:space="preserve"> </w:t>
      </w:r>
      <w:r>
        <w:rPr>
          <w:sz w:val="24"/>
        </w:rPr>
        <w:t xml:space="preserve">общую </w:t>
      </w:r>
      <w:r>
        <w:rPr>
          <w:spacing w:val="-2"/>
          <w:sz w:val="24"/>
        </w:rPr>
        <w:t>картину;</w:t>
      </w:r>
    </w:p>
    <w:p w:rsidR="00EC424D" w:rsidRDefault="00FC67E1">
      <w:pPr>
        <w:pStyle w:val="a4"/>
        <w:numPr>
          <w:ilvl w:val="1"/>
          <w:numId w:val="83"/>
        </w:numPr>
        <w:tabs>
          <w:tab w:val="left" w:pos="1331"/>
        </w:tabs>
        <w:spacing w:line="242" w:lineRule="auto"/>
        <w:ind w:right="696" w:firstLine="706"/>
        <w:rPr>
          <w:sz w:val="24"/>
        </w:rPr>
      </w:pPr>
      <w:r>
        <w:rPr>
          <w:sz w:val="24"/>
        </w:rPr>
        <w:t>формировать</w:t>
      </w:r>
      <w:r>
        <w:rPr>
          <w:spacing w:val="-1"/>
          <w:sz w:val="24"/>
        </w:rPr>
        <w:t xml:space="preserve"> </w:t>
      </w:r>
      <w:r>
        <w:rPr>
          <w:sz w:val="24"/>
        </w:rPr>
        <w:t>у</w:t>
      </w:r>
      <w:r>
        <w:rPr>
          <w:spacing w:val="-11"/>
          <w:sz w:val="24"/>
        </w:rPr>
        <w:t xml:space="preserve"> </w:t>
      </w:r>
      <w:r>
        <w:rPr>
          <w:sz w:val="24"/>
        </w:rPr>
        <w:t>детей умение</w:t>
      </w:r>
      <w:r>
        <w:rPr>
          <w:spacing w:val="-3"/>
          <w:sz w:val="24"/>
        </w:rPr>
        <w:t xml:space="preserve"> </w:t>
      </w:r>
      <w:r>
        <w:rPr>
          <w:sz w:val="24"/>
        </w:rPr>
        <w:t>замечать</w:t>
      </w:r>
      <w:r>
        <w:rPr>
          <w:spacing w:val="-1"/>
          <w:sz w:val="24"/>
        </w:rPr>
        <w:t xml:space="preserve"> </w:t>
      </w:r>
      <w:r>
        <w:rPr>
          <w:sz w:val="24"/>
        </w:rPr>
        <w:t>недостатки</w:t>
      </w:r>
      <w:r>
        <w:rPr>
          <w:spacing w:val="-1"/>
          <w:sz w:val="24"/>
        </w:rPr>
        <w:t xml:space="preserve"> </w:t>
      </w:r>
      <w:r>
        <w:rPr>
          <w:sz w:val="24"/>
        </w:rPr>
        <w:t>своих</w:t>
      </w:r>
      <w:r>
        <w:rPr>
          <w:spacing w:val="-7"/>
          <w:sz w:val="24"/>
        </w:rPr>
        <w:t xml:space="preserve"> </w:t>
      </w:r>
      <w:r>
        <w:rPr>
          <w:sz w:val="24"/>
        </w:rPr>
        <w:t>работ</w:t>
      </w:r>
      <w:r>
        <w:rPr>
          <w:spacing w:val="-6"/>
          <w:sz w:val="24"/>
        </w:rPr>
        <w:t xml:space="preserve"> </w:t>
      </w:r>
      <w:r>
        <w:rPr>
          <w:sz w:val="24"/>
        </w:rPr>
        <w:t>и исправлять</w:t>
      </w:r>
      <w:r>
        <w:rPr>
          <w:spacing w:val="-6"/>
          <w:sz w:val="24"/>
        </w:rPr>
        <w:t xml:space="preserve"> </w:t>
      </w:r>
      <w:r>
        <w:rPr>
          <w:sz w:val="24"/>
        </w:rPr>
        <w:t>их;</w:t>
      </w:r>
      <w:r>
        <w:rPr>
          <w:spacing w:val="-7"/>
          <w:sz w:val="24"/>
        </w:rPr>
        <w:t xml:space="preserve"> </w:t>
      </w:r>
      <w:r>
        <w:rPr>
          <w:sz w:val="24"/>
        </w:rPr>
        <w:t>вносить дополнения для достижения большей выразительности создаваемого образа;</w:t>
      </w:r>
    </w:p>
    <w:p w:rsidR="00EC424D" w:rsidRDefault="00FC67E1">
      <w:pPr>
        <w:pStyle w:val="a4"/>
        <w:numPr>
          <w:ilvl w:val="1"/>
          <w:numId w:val="83"/>
        </w:numPr>
        <w:tabs>
          <w:tab w:val="left" w:pos="1436"/>
        </w:tabs>
        <w:spacing w:line="237" w:lineRule="auto"/>
        <w:ind w:right="1481" w:firstLine="706"/>
        <w:jc w:val="both"/>
        <w:rPr>
          <w:sz w:val="24"/>
        </w:rPr>
      </w:pPr>
      <w:r>
        <w:rPr>
          <w:sz w:val="24"/>
        </w:rPr>
        <w:t>организовывать участие детей в создании индивидуальных творческих</w:t>
      </w:r>
      <w:r>
        <w:rPr>
          <w:spacing w:val="-1"/>
          <w:sz w:val="24"/>
        </w:rPr>
        <w:t xml:space="preserve"> </w:t>
      </w:r>
      <w:r>
        <w:rPr>
          <w:sz w:val="24"/>
        </w:rPr>
        <w:t>работ и тематических</w:t>
      </w:r>
      <w:r>
        <w:rPr>
          <w:spacing w:val="-8"/>
          <w:sz w:val="24"/>
        </w:rPr>
        <w:t xml:space="preserve"> </w:t>
      </w:r>
      <w:r>
        <w:rPr>
          <w:sz w:val="24"/>
        </w:rPr>
        <w:t>композиций к</w:t>
      </w:r>
      <w:r>
        <w:rPr>
          <w:spacing w:val="-5"/>
          <w:sz w:val="24"/>
        </w:rPr>
        <w:t xml:space="preserve"> </w:t>
      </w:r>
      <w:r>
        <w:rPr>
          <w:sz w:val="24"/>
        </w:rPr>
        <w:t>праздничным</w:t>
      </w:r>
      <w:r>
        <w:rPr>
          <w:spacing w:val="-6"/>
          <w:sz w:val="24"/>
        </w:rPr>
        <w:t xml:space="preserve"> </w:t>
      </w:r>
      <w:r>
        <w:rPr>
          <w:sz w:val="24"/>
        </w:rPr>
        <w:t>утренникам</w:t>
      </w:r>
      <w:r>
        <w:rPr>
          <w:spacing w:val="-1"/>
          <w:sz w:val="24"/>
        </w:rPr>
        <w:t xml:space="preserve"> </w:t>
      </w:r>
      <w:r>
        <w:rPr>
          <w:sz w:val="24"/>
        </w:rPr>
        <w:t>и</w:t>
      </w:r>
      <w:r>
        <w:rPr>
          <w:spacing w:val="-3"/>
          <w:sz w:val="24"/>
        </w:rPr>
        <w:t xml:space="preserve"> </w:t>
      </w:r>
      <w:r>
        <w:rPr>
          <w:sz w:val="24"/>
        </w:rPr>
        <w:t xml:space="preserve">развлечениям, художественных </w:t>
      </w:r>
      <w:r>
        <w:rPr>
          <w:spacing w:val="-2"/>
          <w:sz w:val="24"/>
        </w:rPr>
        <w:t>проектах);</w:t>
      </w:r>
    </w:p>
    <w:p w:rsidR="00EC424D" w:rsidRDefault="00FC67E1">
      <w:pPr>
        <w:pStyle w:val="a4"/>
        <w:numPr>
          <w:ilvl w:val="0"/>
          <w:numId w:val="82"/>
        </w:numPr>
        <w:tabs>
          <w:tab w:val="left" w:pos="1499"/>
        </w:tabs>
        <w:spacing w:before="5"/>
        <w:ind w:left="1499" w:hanging="316"/>
        <w:jc w:val="both"/>
        <w:rPr>
          <w:i/>
          <w:sz w:val="24"/>
        </w:rPr>
      </w:pPr>
      <w:r>
        <w:rPr>
          <w:i/>
          <w:spacing w:val="-2"/>
          <w:sz w:val="24"/>
          <w:u w:val="single"/>
        </w:rPr>
        <w:t>конструктивная</w:t>
      </w:r>
      <w:r>
        <w:rPr>
          <w:i/>
          <w:spacing w:val="2"/>
          <w:sz w:val="24"/>
          <w:u w:val="single"/>
        </w:rPr>
        <w:t xml:space="preserve"> </w:t>
      </w:r>
      <w:r>
        <w:rPr>
          <w:i/>
          <w:spacing w:val="-2"/>
          <w:sz w:val="24"/>
          <w:u w:val="single"/>
        </w:rPr>
        <w:t>деятельность:</w:t>
      </w:r>
    </w:p>
    <w:p w:rsidR="00EC424D" w:rsidRDefault="00EC424D">
      <w:pPr>
        <w:jc w:val="both"/>
        <w:rPr>
          <w:sz w:val="24"/>
        </w:rPr>
        <w:sectPr w:rsidR="00EC424D">
          <w:pgSz w:w="11950" w:h="16870"/>
          <w:pgMar w:top="920" w:right="60" w:bottom="920" w:left="800" w:header="0" w:footer="719" w:gutter="0"/>
          <w:cols w:space="720"/>
        </w:sectPr>
      </w:pPr>
    </w:p>
    <w:p w:rsidR="00EC424D" w:rsidRDefault="00FC67E1">
      <w:pPr>
        <w:pStyle w:val="a4"/>
        <w:numPr>
          <w:ilvl w:val="1"/>
          <w:numId w:val="83"/>
        </w:numPr>
        <w:tabs>
          <w:tab w:val="left" w:pos="1331"/>
        </w:tabs>
        <w:spacing w:before="84" w:line="232" w:lineRule="auto"/>
        <w:ind w:right="707" w:firstLine="706"/>
        <w:rPr>
          <w:sz w:val="24"/>
        </w:rPr>
      </w:pPr>
      <w:r>
        <w:rPr>
          <w:sz w:val="24"/>
        </w:rPr>
        <w:lastRenderedPageBreak/>
        <w:t>формировать</w:t>
      </w:r>
      <w:r>
        <w:rPr>
          <w:spacing w:val="-1"/>
          <w:sz w:val="24"/>
        </w:rPr>
        <w:t xml:space="preserve"> </w:t>
      </w:r>
      <w:r>
        <w:rPr>
          <w:sz w:val="24"/>
        </w:rPr>
        <w:t>умение у</w:t>
      </w:r>
      <w:r>
        <w:rPr>
          <w:spacing w:val="-12"/>
          <w:sz w:val="24"/>
        </w:rPr>
        <w:t xml:space="preserve"> </w:t>
      </w:r>
      <w:r>
        <w:rPr>
          <w:sz w:val="24"/>
        </w:rPr>
        <w:t>детей</w:t>
      </w:r>
      <w:r>
        <w:rPr>
          <w:spacing w:val="-2"/>
          <w:sz w:val="24"/>
        </w:rPr>
        <w:t xml:space="preserve"> </w:t>
      </w:r>
      <w:r>
        <w:rPr>
          <w:sz w:val="24"/>
        </w:rPr>
        <w:t>видеть</w:t>
      </w:r>
      <w:r>
        <w:rPr>
          <w:spacing w:val="-1"/>
          <w:sz w:val="24"/>
        </w:rPr>
        <w:t xml:space="preserve"> </w:t>
      </w:r>
      <w:r>
        <w:rPr>
          <w:sz w:val="24"/>
        </w:rPr>
        <w:t>конструкцию</w:t>
      </w:r>
      <w:r>
        <w:rPr>
          <w:spacing w:val="-4"/>
          <w:sz w:val="24"/>
        </w:rPr>
        <w:t xml:space="preserve"> </w:t>
      </w:r>
      <w:r>
        <w:rPr>
          <w:sz w:val="24"/>
        </w:rPr>
        <w:t>объекта</w:t>
      </w:r>
      <w:r>
        <w:rPr>
          <w:spacing w:val="-3"/>
          <w:sz w:val="24"/>
        </w:rPr>
        <w:t xml:space="preserve"> </w:t>
      </w:r>
      <w:r>
        <w:rPr>
          <w:sz w:val="24"/>
        </w:rPr>
        <w:t>и</w:t>
      </w:r>
      <w:r>
        <w:rPr>
          <w:spacing w:val="-6"/>
          <w:sz w:val="24"/>
        </w:rPr>
        <w:t xml:space="preserve"> </w:t>
      </w:r>
      <w:r>
        <w:rPr>
          <w:sz w:val="24"/>
        </w:rPr>
        <w:t>анализировать</w:t>
      </w:r>
      <w:r>
        <w:rPr>
          <w:spacing w:val="-5"/>
          <w:sz w:val="24"/>
        </w:rPr>
        <w:t xml:space="preserve"> </w:t>
      </w:r>
      <w:r>
        <w:rPr>
          <w:sz w:val="24"/>
        </w:rPr>
        <w:t>еѐ</w:t>
      </w:r>
      <w:r>
        <w:rPr>
          <w:spacing w:val="-8"/>
          <w:sz w:val="24"/>
        </w:rPr>
        <w:t xml:space="preserve"> </w:t>
      </w:r>
      <w:r>
        <w:rPr>
          <w:sz w:val="24"/>
        </w:rPr>
        <w:t>основные части, их функциональное назначение;</w:t>
      </w:r>
    </w:p>
    <w:p w:rsidR="00EC424D" w:rsidRDefault="00FC67E1">
      <w:pPr>
        <w:pStyle w:val="a4"/>
        <w:numPr>
          <w:ilvl w:val="1"/>
          <w:numId w:val="83"/>
        </w:numPr>
        <w:tabs>
          <w:tab w:val="left" w:pos="1369"/>
        </w:tabs>
        <w:spacing w:before="5"/>
        <w:ind w:right="910" w:firstLine="706"/>
        <w:rPr>
          <w:sz w:val="24"/>
        </w:rPr>
      </w:pPr>
      <w:r>
        <w:rPr>
          <w:sz w:val="24"/>
        </w:rPr>
        <w:t>закреплять у</w:t>
      </w:r>
      <w:r>
        <w:rPr>
          <w:spacing w:val="-1"/>
          <w:sz w:val="24"/>
        </w:rPr>
        <w:t xml:space="preserve"> </w:t>
      </w:r>
      <w:r>
        <w:rPr>
          <w:sz w:val="24"/>
        </w:rPr>
        <w:t>детей навыки коллективной работы: умение распределять обязанности, работать</w:t>
      </w:r>
      <w:r>
        <w:rPr>
          <w:spacing w:val="-5"/>
          <w:sz w:val="24"/>
        </w:rPr>
        <w:t xml:space="preserve"> </w:t>
      </w:r>
      <w:r>
        <w:rPr>
          <w:sz w:val="24"/>
        </w:rPr>
        <w:t>в соответствии</w:t>
      </w:r>
      <w:r>
        <w:rPr>
          <w:spacing w:val="-5"/>
          <w:sz w:val="24"/>
        </w:rPr>
        <w:t xml:space="preserve"> </w:t>
      </w:r>
      <w:r>
        <w:rPr>
          <w:sz w:val="24"/>
        </w:rPr>
        <w:t>с</w:t>
      </w:r>
      <w:r>
        <w:rPr>
          <w:spacing w:val="-7"/>
          <w:sz w:val="24"/>
        </w:rPr>
        <w:t xml:space="preserve"> </w:t>
      </w:r>
      <w:r>
        <w:rPr>
          <w:sz w:val="24"/>
        </w:rPr>
        <w:t>общим</w:t>
      </w:r>
      <w:r>
        <w:rPr>
          <w:spacing w:val="-4"/>
          <w:sz w:val="24"/>
        </w:rPr>
        <w:t xml:space="preserve"> </w:t>
      </w:r>
      <w:r>
        <w:rPr>
          <w:sz w:val="24"/>
        </w:rPr>
        <w:t>замыслом,</w:t>
      </w:r>
      <w:r>
        <w:rPr>
          <w:spacing w:val="-4"/>
          <w:sz w:val="24"/>
        </w:rPr>
        <w:t xml:space="preserve"> </w:t>
      </w:r>
      <w:r>
        <w:rPr>
          <w:sz w:val="24"/>
        </w:rPr>
        <w:t>не</w:t>
      </w:r>
      <w:r>
        <w:rPr>
          <w:spacing w:val="-7"/>
          <w:sz w:val="24"/>
        </w:rPr>
        <w:t xml:space="preserve"> </w:t>
      </w:r>
      <w:r>
        <w:rPr>
          <w:sz w:val="24"/>
        </w:rPr>
        <w:t>мешая</w:t>
      </w:r>
      <w:r>
        <w:rPr>
          <w:spacing w:val="-1"/>
          <w:sz w:val="24"/>
        </w:rPr>
        <w:t xml:space="preserve"> </w:t>
      </w:r>
      <w:r>
        <w:rPr>
          <w:sz w:val="24"/>
        </w:rPr>
        <w:t>друг другу;</w:t>
      </w:r>
      <w:r>
        <w:rPr>
          <w:spacing w:val="-1"/>
          <w:sz w:val="24"/>
        </w:rPr>
        <w:t xml:space="preserve"> </w:t>
      </w:r>
      <w:r>
        <w:rPr>
          <w:sz w:val="24"/>
        </w:rPr>
        <w:t>развивать у</w:t>
      </w:r>
      <w:r>
        <w:rPr>
          <w:spacing w:val="-11"/>
          <w:sz w:val="24"/>
        </w:rPr>
        <w:t xml:space="preserve"> </w:t>
      </w:r>
      <w:r>
        <w:rPr>
          <w:sz w:val="24"/>
        </w:rPr>
        <w:t>детей</w:t>
      </w:r>
      <w:r>
        <w:rPr>
          <w:spacing w:val="-1"/>
          <w:sz w:val="24"/>
        </w:rPr>
        <w:t xml:space="preserve"> </w:t>
      </w:r>
      <w:r>
        <w:rPr>
          <w:sz w:val="24"/>
        </w:rPr>
        <w:t>интерес</w:t>
      </w:r>
      <w:r>
        <w:rPr>
          <w:spacing w:val="-2"/>
          <w:sz w:val="24"/>
        </w:rPr>
        <w:t xml:space="preserve"> </w:t>
      </w:r>
      <w:r>
        <w:rPr>
          <w:sz w:val="24"/>
        </w:rPr>
        <w:t>к конструктивной деятельности; знакомить детей с различными видами конструкторов;</w:t>
      </w:r>
    </w:p>
    <w:p w:rsidR="00EC424D" w:rsidRDefault="00FC67E1">
      <w:pPr>
        <w:pStyle w:val="a4"/>
        <w:numPr>
          <w:ilvl w:val="1"/>
          <w:numId w:val="83"/>
        </w:numPr>
        <w:tabs>
          <w:tab w:val="left" w:pos="1379"/>
        </w:tabs>
        <w:spacing w:before="6" w:line="237" w:lineRule="auto"/>
        <w:ind w:right="1116" w:firstLine="706"/>
        <w:rPr>
          <w:sz w:val="24"/>
        </w:rPr>
      </w:pPr>
      <w:r>
        <w:rPr>
          <w:sz w:val="24"/>
        </w:rPr>
        <w:t>знакомить</w:t>
      </w:r>
      <w:r>
        <w:rPr>
          <w:spacing w:val="-3"/>
          <w:sz w:val="24"/>
        </w:rPr>
        <w:t xml:space="preserve"> </w:t>
      </w:r>
      <w:r>
        <w:rPr>
          <w:sz w:val="24"/>
        </w:rPr>
        <w:t>детей</w:t>
      </w:r>
      <w:r>
        <w:rPr>
          <w:spacing w:val="-8"/>
          <w:sz w:val="24"/>
        </w:rPr>
        <w:t xml:space="preserve"> </w:t>
      </w:r>
      <w:r>
        <w:rPr>
          <w:sz w:val="24"/>
        </w:rPr>
        <w:t>с</w:t>
      </w:r>
      <w:r>
        <w:rPr>
          <w:spacing w:val="-5"/>
          <w:sz w:val="24"/>
        </w:rPr>
        <w:t xml:space="preserve"> </w:t>
      </w:r>
      <w:r>
        <w:rPr>
          <w:sz w:val="24"/>
        </w:rPr>
        <w:t>профессиями</w:t>
      </w:r>
      <w:r>
        <w:rPr>
          <w:spacing w:val="-8"/>
          <w:sz w:val="24"/>
        </w:rPr>
        <w:t xml:space="preserve"> </w:t>
      </w:r>
      <w:r>
        <w:rPr>
          <w:sz w:val="24"/>
        </w:rPr>
        <w:t>дизайнера,</w:t>
      </w:r>
      <w:r>
        <w:rPr>
          <w:spacing w:val="-7"/>
          <w:sz w:val="24"/>
        </w:rPr>
        <w:t xml:space="preserve"> </w:t>
      </w:r>
      <w:r>
        <w:rPr>
          <w:sz w:val="24"/>
        </w:rPr>
        <w:t>конструктора,</w:t>
      </w:r>
      <w:r>
        <w:rPr>
          <w:spacing w:val="-2"/>
          <w:sz w:val="24"/>
        </w:rPr>
        <w:t xml:space="preserve"> </w:t>
      </w:r>
      <w:r>
        <w:rPr>
          <w:sz w:val="24"/>
        </w:rPr>
        <w:t>архитектора,</w:t>
      </w:r>
      <w:r>
        <w:rPr>
          <w:spacing w:val="-2"/>
          <w:sz w:val="24"/>
        </w:rPr>
        <w:t xml:space="preserve"> </w:t>
      </w:r>
      <w:r>
        <w:rPr>
          <w:sz w:val="24"/>
        </w:rPr>
        <w:t>строителя</w:t>
      </w:r>
      <w:r>
        <w:rPr>
          <w:spacing w:val="-4"/>
          <w:sz w:val="24"/>
        </w:rPr>
        <w:t xml:space="preserve"> </w:t>
      </w:r>
      <w:r>
        <w:rPr>
          <w:sz w:val="24"/>
        </w:rPr>
        <w:t xml:space="preserve">и </w:t>
      </w:r>
      <w:r>
        <w:rPr>
          <w:spacing w:val="-2"/>
          <w:sz w:val="24"/>
        </w:rPr>
        <w:t>прочее;</w:t>
      </w:r>
    </w:p>
    <w:p w:rsidR="00EC424D" w:rsidRDefault="00FC67E1">
      <w:pPr>
        <w:pStyle w:val="a4"/>
        <w:numPr>
          <w:ilvl w:val="1"/>
          <w:numId w:val="83"/>
        </w:numPr>
        <w:tabs>
          <w:tab w:val="left" w:pos="1476"/>
        </w:tabs>
        <w:spacing w:before="5" w:line="237" w:lineRule="auto"/>
        <w:ind w:right="1556" w:firstLine="706"/>
        <w:rPr>
          <w:sz w:val="24"/>
        </w:rPr>
      </w:pPr>
      <w:r>
        <w:rPr>
          <w:sz w:val="24"/>
        </w:rPr>
        <w:t>развивать</w:t>
      </w:r>
      <w:r>
        <w:rPr>
          <w:spacing w:val="-6"/>
          <w:sz w:val="24"/>
        </w:rPr>
        <w:t xml:space="preserve"> </w:t>
      </w:r>
      <w:r>
        <w:rPr>
          <w:sz w:val="24"/>
        </w:rPr>
        <w:t>у</w:t>
      </w:r>
      <w:r>
        <w:rPr>
          <w:spacing w:val="-9"/>
          <w:sz w:val="24"/>
        </w:rPr>
        <w:t xml:space="preserve"> </w:t>
      </w:r>
      <w:r>
        <w:rPr>
          <w:sz w:val="24"/>
        </w:rPr>
        <w:t>детей</w:t>
      </w:r>
      <w:r>
        <w:rPr>
          <w:spacing w:val="-3"/>
          <w:sz w:val="24"/>
        </w:rPr>
        <w:t xml:space="preserve"> </w:t>
      </w:r>
      <w:r>
        <w:rPr>
          <w:sz w:val="24"/>
        </w:rPr>
        <w:t>художественно-творческие</w:t>
      </w:r>
      <w:r>
        <w:rPr>
          <w:spacing w:val="-5"/>
          <w:sz w:val="24"/>
        </w:rPr>
        <w:t xml:space="preserve"> </w:t>
      </w:r>
      <w:r>
        <w:rPr>
          <w:sz w:val="24"/>
        </w:rPr>
        <w:t>способности</w:t>
      </w:r>
      <w:r>
        <w:rPr>
          <w:spacing w:val="-6"/>
          <w:sz w:val="24"/>
        </w:rPr>
        <w:t xml:space="preserve"> </w:t>
      </w:r>
      <w:r>
        <w:rPr>
          <w:sz w:val="24"/>
        </w:rPr>
        <w:t>и</w:t>
      </w:r>
      <w:r>
        <w:rPr>
          <w:spacing w:val="-4"/>
          <w:sz w:val="24"/>
        </w:rPr>
        <w:t xml:space="preserve"> </w:t>
      </w:r>
      <w:r>
        <w:rPr>
          <w:sz w:val="24"/>
        </w:rPr>
        <w:t>самостоятельную творческую конструктивную деятельность детей;</w:t>
      </w:r>
    </w:p>
    <w:p w:rsidR="00EC424D" w:rsidRDefault="00FC67E1">
      <w:pPr>
        <w:pStyle w:val="a4"/>
        <w:numPr>
          <w:ilvl w:val="0"/>
          <w:numId w:val="82"/>
        </w:numPr>
        <w:tabs>
          <w:tab w:val="left" w:pos="1500"/>
        </w:tabs>
        <w:spacing w:before="6" w:line="292" w:lineRule="exact"/>
        <w:ind w:left="1500" w:hanging="317"/>
        <w:rPr>
          <w:i/>
          <w:sz w:val="24"/>
        </w:rPr>
      </w:pPr>
      <w:r>
        <w:rPr>
          <w:i/>
          <w:spacing w:val="-2"/>
          <w:sz w:val="24"/>
          <w:u w:val="single"/>
        </w:rPr>
        <w:t>музыкальная деятельность:</w:t>
      </w:r>
    </w:p>
    <w:p w:rsidR="00EC424D" w:rsidRDefault="00FC67E1">
      <w:pPr>
        <w:pStyle w:val="a4"/>
        <w:numPr>
          <w:ilvl w:val="1"/>
          <w:numId w:val="83"/>
        </w:numPr>
        <w:tabs>
          <w:tab w:val="left" w:pos="1403"/>
        </w:tabs>
        <w:ind w:right="1054" w:firstLine="706"/>
        <w:rPr>
          <w:sz w:val="24"/>
        </w:rPr>
      </w:pPr>
      <w:r>
        <w:rPr>
          <w:sz w:val="24"/>
        </w:rPr>
        <w:t>воспитывать</w:t>
      </w:r>
      <w:r>
        <w:rPr>
          <w:spacing w:val="-8"/>
          <w:sz w:val="24"/>
        </w:rPr>
        <w:t xml:space="preserve"> </w:t>
      </w:r>
      <w:r>
        <w:rPr>
          <w:sz w:val="24"/>
        </w:rPr>
        <w:t>гражданско-патриотические</w:t>
      </w:r>
      <w:r>
        <w:rPr>
          <w:spacing w:val="-7"/>
          <w:sz w:val="24"/>
        </w:rPr>
        <w:t xml:space="preserve"> </w:t>
      </w:r>
      <w:r>
        <w:rPr>
          <w:sz w:val="24"/>
        </w:rPr>
        <w:t>чув</w:t>
      </w:r>
      <w:r>
        <w:rPr>
          <w:sz w:val="24"/>
        </w:rPr>
        <w:t>ства</w:t>
      </w:r>
      <w:r>
        <w:rPr>
          <w:spacing w:val="-7"/>
          <w:sz w:val="24"/>
        </w:rPr>
        <w:t xml:space="preserve"> </w:t>
      </w:r>
      <w:r>
        <w:rPr>
          <w:sz w:val="24"/>
        </w:rPr>
        <w:t>через</w:t>
      </w:r>
      <w:r>
        <w:rPr>
          <w:spacing w:val="-5"/>
          <w:sz w:val="24"/>
        </w:rPr>
        <w:t xml:space="preserve"> </w:t>
      </w:r>
      <w:r>
        <w:rPr>
          <w:sz w:val="24"/>
        </w:rPr>
        <w:t>изучение</w:t>
      </w:r>
      <w:r>
        <w:rPr>
          <w:spacing w:val="-7"/>
          <w:sz w:val="24"/>
        </w:rPr>
        <w:t xml:space="preserve"> </w:t>
      </w:r>
      <w:r>
        <w:rPr>
          <w:sz w:val="24"/>
        </w:rPr>
        <w:t>Государственного гимна Российской Федерации;</w:t>
      </w:r>
    </w:p>
    <w:p w:rsidR="00EC424D" w:rsidRDefault="00FC67E1">
      <w:pPr>
        <w:pStyle w:val="a4"/>
        <w:numPr>
          <w:ilvl w:val="1"/>
          <w:numId w:val="83"/>
        </w:numPr>
        <w:tabs>
          <w:tab w:val="left" w:pos="1412"/>
        </w:tabs>
        <w:spacing w:before="1" w:line="237" w:lineRule="auto"/>
        <w:ind w:right="1154" w:firstLine="706"/>
        <w:rPr>
          <w:sz w:val="24"/>
        </w:rPr>
      </w:pPr>
      <w:r>
        <w:rPr>
          <w:sz w:val="24"/>
        </w:rPr>
        <w:t>продолжать приобщать детей к музыкальной культуре, воспитывать музыкально- эстетический вкус;</w:t>
      </w:r>
    </w:p>
    <w:p w:rsidR="00EC424D" w:rsidRDefault="00FC67E1">
      <w:pPr>
        <w:pStyle w:val="a4"/>
        <w:numPr>
          <w:ilvl w:val="1"/>
          <w:numId w:val="83"/>
        </w:numPr>
        <w:tabs>
          <w:tab w:val="left" w:pos="1316"/>
        </w:tabs>
        <w:spacing w:before="5" w:line="237" w:lineRule="auto"/>
        <w:ind w:right="756" w:firstLine="706"/>
        <w:rPr>
          <w:sz w:val="24"/>
        </w:rPr>
      </w:pPr>
      <w:r>
        <w:rPr>
          <w:spacing w:val="-2"/>
          <w:sz w:val="24"/>
        </w:rPr>
        <w:t>развивать детское</w:t>
      </w:r>
      <w:r>
        <w:rPr>
          <w:spacing w:val="-8"/>
          <w:sz w:val="24"/>
        </w:rPr>
        <w:t xml:space="preserve"> </w:t>
      </w:r>
      <w:r>
        <w:rPr>
          <w:spacing w:val="-2"/>
          <w:sz w:val="24"/>
        </w:rPr>
        <w:t>музыкально-художественное</w:t>
      </w:r>
      <w:r>
        <w:rPr>
          <w:spacing w:val="-11"/>
          <w:sz w:val="24"/>
        </w:rPr>
        <w:t xml:space="preserve"> </w:t>
      </w:r>
      <w:r>
        <w:rPr>
          <w:spacing w:val="-2"/>
          <w:sz w:val="24"/>
        </w:rPr>
        <w:t xml:space="preserve">творчество, реализация самостоятельной </w:t>
      </w:r>
      <w:r>
        <w:rPr>
          <w:sz w:val="24"/>
        </w:rPr>
        <w:t>творческой деятельности детей; удовлетворение потребности в самовыражении;</w:t>
      </w:r>
    </w:p>
    <w:p w:rsidR="00EC424D" w:rsidRDefault="00FC67E1">
      <w:pPr>
        <w:pStyle w:val="a4"/>
        <w:numPr>
          <w:ilvl w:val="1"/>
          <w:numId w:val="83"/>
        </w:numPr>
        <w:tabs>
          <w:tab w:val="left" w:pos="1326"/>
        </w:tabs>
        <w:spacing w:before="16" w:line="232" w:lineRule="auto"/>
        <w:ind w:right="774" w:firstLine="706"/>
        <w:rPr>
          <w:sz w:val="24"/>
        </w:rPr>
      </w:pPr>
      <w:r>
        <w:rPr>
          <w:sz w:val="24"/>
        </w:rPr>
        <w:t>развивать</w:t>
      </w:r>
      <w:r>
        <w:rPr>
          <w:spacing w:val="-13"/>
          <w:sz w:val="24"/>
        </w:rPr>
        <w:t xml:space="preserve"> </w:t>
      </w:r>
      <w:r>
        <w:rPr>
          <w:sz w:val="24"/>
        </w:rPr>
        <w:t>удетей</w:t>
      </w:r>
      <w:r>
        <w:rPr>
          <w:spacing w:val="-8"/>
          <w:sz w:val="24"/>
        </w:rPr>
        <w:t xml:space="preserve"> </w:t>
      </w:r>
      <w:r>
        <w:rPr>
          <w:sz w:val="24"/>
        </w:rPr>
        <w:t>музыкальные</w:t>
      </w:r>
      <w:r>
        <w:rPr>
          <w:spacing w:val="-15"/>
          <w:sz w:val="24"/>
        </w:rPr>
        <w:t xml:space="preserve"> </w:t>
      </w:r>
      <w:r>
        <w:rPr>
          <w:sz w:val="24"/>
        </w:rPr>
        <w:t>способности:</w:t>
      </w:r>
      <w:r>
        <w:rPr>
          <w:spacing w:val="-15"/>
          <w:sz w:val="24"/>
        </w:rPr>
        <w:t xml:space="preserve"> </w:t>
      </w:r>
      <w:r>
        <w:rPr>
          <w:sz w:val="24"/>
        </w:rPr>
        <w:t>поэтический</w:t>
      </w:r>
      <w:r>
        <w:rPr>
          <w:spacing w:val="-15"/>
          <w:sz w:val="24"/>
        </w:rPr>
        <w:t xml:space="preserve"> </w:t>
      </w:r>
      <w:r>
        <w:rPr>
          <w:sz w:val="24"/>
        </w:rPr>
        <w:t>и</w:t>
      </w:r>
      <w:r>
        <w:rPr>
          <w:spacing w:val="-12"/>
          <w:sz w:val="24"/>
        </w:rPr>
        <w:t xml:space="preserve"> </w:t>
      </w:r>
      <w:r>
        <w:rPr>
          <w:sz w:val="24"/>
        </w:rPr>
        <w:t>музыкальный</w:t>
      </w:r>
      <w:r>
        <w:rPr>
          <w:spacing w:val="-10"/>
          <w:sz w:val="24"/>
        </w:rPr>
        <w:t xml:space="preserve"> </w:t>
      </w:r>
      <w:r>
        <w:rPr>
          <w:sz w:val="24"/>
        </w:rPr>
        <w:t>слух,</w:t>
      </w:r>
      <w:r>
        <w:rPr>
          <w:spacing w:val="-10"/>
          <w:sz w:val="24"/>
        </w:rPr>
        <w:t xml:space="preserve"> </w:t>
      </w:r>
      <w:r>
        <w:rPr>
          <w:sz w:val="24"/>
        </w:rPr>
        <w:t>чувство ритма, музыкальную память;</w:t>
      </w:r>
    </w:p>
    <w:p w:rsidR="00EC424D" w:rsidRDefault="00FC67E1">
      <w:pPr>
        <w:pStyle w:val="a4"/>
        <w:numPr>
          <w:ilvl w:val="1"/>
          <w:numId w:val="83"/>
        </w:numPr>
        <w:tabs>
          <w:tab w:val="left" w:pos="1311"/>
        </w:tabs>
        <w:spacing w:before="7" w:line="237" w:lineRule="auto"/>
        <w:ind w:right="771" w:firstLine="706"/>
        <w:rPr>
          <w:sz w:val="24"/>
        </w:rPr>
      </w:pPr>
      <w:r>
        <w:rPr>
          <w:spacing w:val="-2"/>
          <w:sz w:val="24"/>
        </w:rPr>
        <w:t>продолжать</w:t>
      </w:r>
      <w:r>
        <w:rPr>
          <w:spacing w:val="-7"/>
          <w:sz w:val="24"/>
        </w:rPr>
        <w:t xml:space="preserve"> </w:t>
      </w:r>
      <w:r>
        <w:rPr>
          <w:spacing w:val="-2"/>
          <w:sz w:val="24"/>
        </w:rPr>
        <w:t>обогащать</w:t>
      </w:r>
      <w:r>
        <w:rPr>
          <w:spacing w:val="-14"/>
          <w:sz w:val="24"/>
        </w:rPr>
        <w:t xml:space="preserve"> </w:t>
      </w:r>
      <w:r>
        <w:rPr>
          <w:spacing w:val="-2"/>
          <w:sz w:val="24"/>
        </w:rPr>
        <w:t>музыкальные</w:t>
      </w:r>
      <w:r>
        <w:rPr>
          <w:spacing w:val="-19"/>
          <w:sz w:val="24"/>
        </w:rPr>
        <w:t xml:space="preserve"> </w:t>
      </w:r>
      <w:r>
        <w:rPr>
          <w:spacing w:val="-2"/>
          <w:sz w:val="24"/>
        </w:rPr>
        <w:t>впечатления</w:t>
      </w:r>
      <w:r>
        <w:rPr>
          <w:spacing w:val="-14"/>
          <w:sz w:val="24"/>
        </w:rPr>
        <w:t xml:space="preserve"> </w:t>
      </w:r>
      <w:r>
        <w:rPr>
          <w:spacing w:val="-2"/>
          <w:sz w:val="24"/>
        </w:rPr>
        <w:t>детей,</w:t>
      </w:r>
      <w:r>
        <w:rPr>
          <w:spacing w:val="-11"/>
          <w:sz w:val="24"/>
        </w:rPr>
        <w:t xml:space="preserve"> </w:t>
      </w:r>
      <w:r>
        <w:rPr>
          <w:spacing w:val="-2"/>
          <w:sz w:val="24"/>
        </w:rPr>
        <w:t>вызывать</w:t>
      </w:r>
      <w:r>
        <w:rPr>
          <w:spacing w:val="-3"/>
          <w:sz w:val="24"/>
        </w:rPr>
        <w:t xml:space="preserve"> </w:t>
      </w:r>
      <w:r>
        <w:rPr>
          <w:spacing w:val="-2"/>
          <w:sz w:val="24"/>
        </w:rPr>
        <w:t>яркий</w:t>
      </w:r>
      <w:r>
        <w:rPr>
          <w:spacing w:val="-14"/>
          <w:sz w:val="24"/>
        </w:rPr>
        <w:t xml:space="preserve"> </w:t>
      </w:r>
      <w:r>
        <w:rPr>
          <w:spacing w:val="-2"/>
          <w:sz w:val="24"/>
        </w:rPr>
        <w:t>эмоци</w:t>
      </w:r>
      <w:r>
        <w:rPr>
          <w:spacing w:val="-2"/>
          <w:sz w:val="24"/>
        </w:rPr>
        <w:t xml:space="preserve">ональный </w:t>
      </w:r>
      <w:r>
        <w:rPr>
          <w:sz w:val="24"/>
        </w:rPr>
        <w:t>отклик при восприятии музыки разного характера;</w:t>
      </w:r>
    </w:p>
    <w:p w:rsidR="00EC424D" w:rsidRDefault="00FC67E1">
      <w:pPr>
        <w:pStyle w:val="a4"/>
        <w:numPr>
          <w:ilvl w:val="1"/>
          <w:numId w:val="83"/>
        </w:numPr>
        <w:tabs>
          <w:tab w:val="left" w:pos="1466"/>
        </w:tabs>
        <w:spacing w:before="3"/>
        <w:ind w:right="1481" w:firstLine="706"/>
        <w:rPr>
          <w:sz w:val="24"/>
        </w:rPr>
      </w:pPr>
      <w:r>
        <w:rPr>
          <w:sz w:val="24"/>
        </w:rPr>
        <w:t>формирование</w:t>
      </w:r>
      <w:r>
        <w:rPr>
          <w:spacing w:val="-2"/>
          <w:sz w:val="24"/>
        </w:rPr>
        <w:t xml:space="preserve"> </w:t>
      </w:r>
      <w:r>
        <w:rPr>
          <w:sz w:val="24"/>
        </w:rPr>
        <w:t>у</w:t>
      </w:r>
      <w:r>
        <w:rPr>
          <w:spacing w:val="-12"/>
          <w:sz w:val="24"/>
        </w:rPr>
        <w:t xml:space="preserve"> </w:t>
      </w:r>
      <w:r>
        <w:rPr>
          <w:sz w:val="24"/>
        </w:rPr>
        <w:t>детей</w:t>
      </w:r>
      <w:r>
        <w:rPr>
          <w:spacing w:val="-1"/>
          <w:sz w:val="24"/>
        </w:rPr>
        <w:t xml:space="preserve"> </w:t>
      </w:r>
      <w:r>
        <w:rPr>
          <w:sz w:val="24"/>
        </w:rPr>
        <w:t>основы художественно-эстетического</w:t>
      </w:r>
      <w:r>
        <w:rPr>
          <w:spacing w:val="-2"/>
          <w:sz w:val="24"/>
        </w:rPr>
        <w:t xml:space="preserve"> </w:t>
      </w:r>
      <w:r>
        <w:rPr>
          <w:sz w:val="24"/>
        </w:rPr>
        <w:t>восприятия</w:t>
      </w:r>
      <w:r>
        <w:rPr>
          <w:spacing w:val="-1"/>
          <w:sz w:val="24"/>
        </w:rPr>
        <w:t xml:space="preserve"> </w:t>
      </w:r>
      <w:r>
        <w:rPr>
          <w:sz w:val="24"/>
        </w:rPr>
        <w:t>мира, становление эстетического и эмоционально-нравственного отношения к отражению окружающей действительности в музыке;</w:t>
      </w:r>
    </w:p>
    <w:p w:rsidR="00EC424D" w:rsidRDefault="00FC67E1">
      <w:pPr>
        <w:pStyle w:val="a4"/>
        <w:numPr>
          <w:ilvl w:val="1"/>
          <w:numId w:val="83"/>
        </w:numPr>
        <w:tabs>
          <w:tab w:val="left" w:pos="1369"/>
        </w:tabs>
        <w:spacing w:line="242" w:lineRule="auto"/>
        <w:ind w:right="954" w:firstLine="706"/>
        <w:rPr>
          <w:sz w:val="24"/>
        </w:rPr>
      </w:pPr>
      <w:r>
        <w:rPr>
          <w:sz w:val="24"/>
        </w:rPr>
        <w:t>совершенств</w:t>
      </w:r>
      <w:r>
        <w:rPr>
          <w:sz w:val="24"/>
        </w:rPr>
        <w:t>овать</w:t>
      </w:r>
      <w:r>
        <w:rPr>
          <w:spacing w:val="-3"/>
          <w:sz w:val="24"/>
        </w:rPr>
        <w:t xml:space="preserve"> </w:t>
      </w:r>
      <w:r>
        <w:rPr>
          <w:sz w:val="24"/>
        </w:rPr>
        <w:t>у</w:t>
      </w:r>
      <w:r>
        <w:rPr>
          <w:spacing w:val="-12"/>
          <w:sz w:val="24"/>
        </w:rPr>
        <w:t xml:space="preserve"> </w:t>
      </w:r>
      <w:r>
        <w:rPr>
          <w:sz w:val="24"/>
        </w:rPr>
        <w:t>детей</w:t>
      </w:r>
      <w:r>
        <w:rPr>
          <w:spacing w:val="-3"/>
          <w:sz w:val="24"/>
        </w:rPr>
        <w:t xml:space="preserve"> </w:t>
      </w:r>
      <w:r>
        <w:rPr>
          <w:sz w:val="24"/>
        </w:rPr>
        <w:t>звуковысотный,</w:t>
      </w:r>
      <w:r>
        <w:rPr>
          <w:spacing w:val="-6"/>
          <w:sz w:val="24"/>
        </w:rPr>
        <w:t xml:space="preserve"> </w:t>
      </w:r>
      <w:r>
        <w:rPr>
          <w:sz w:val="24"/>
        </w:rPr>
        <w:t>ритмический,</w:t>
      </w:r>
      <w:r>
        <w:rPr>
          <w:spacing w:val="-1"/>
          <w:sz w:val="24"/>
        </w:rPr>
        <w:t xml:space="preserve"> </w:t>
      </w:r>
      <w:r>
        <w:rPr>
          <w:sz w:val="24"/>
        </w:rPr>
        <w:t>тембровый</w:t>
      </w:r>
      <w:r>
        <w:rPr>
          <w:spacing w:val="-7"/>
          <w:sz w:val="24"/>
        </w:rPr>
        <w:t xml:space="preserve"> </w:t>
      </w:r>
      <w:r>
        <w:rPr>
          <w:sz w:val="24"/>
        </w:rPr>
        <w:t>и динамический слух; способствовать дальнейшему</w:t>
      </w:r>
      <w:r>
        <w:rPr>
          <w:spacing w:val="-6"/>
          <w:sz w:val="24"/>
        </w:rPr>
        <w:t xml:space="preserve"> </w:t>
      </w:r>
      <w:r>
        <w:rPr>
          <w:sz w:val="24"/>
        </w:rPr>
        <w:t>формированию певческого голоса;</w:t>
      </w:r>
    </w:p>
    <w:p w:rsidR="00EC424D" w:rsidRDefault="00FC67E1">
      <w:pPr>
        <w:pStyle w:val="a4"/>
        <w:numPr>
          <w:ilvl w:val="1"/>
          <w:numId w:val="83"/>
        </w:numPr>
        <w:tabs>
          <w:tab w:val="left" w:pos="1412"/>
        </w:tabs>
        <w:ind w:right="1202" w:firstLine="706"/>
        <w:rPr>
          <w:sz w:val="24"/>
        </w:rPr>
      </w:pPr>
      <w:r>
        <w:rPr>
          <w:sz w:val="24"/>
        </w:rPr>
        <w:t>развивать у детей навык движения под музыку; обучать детей игре на детских музыкальных</w:t>
      </w:r>
      <w:r>
        <w:rPr>
          <w:spacing w:val="-5"/>
          <w:sz w:val="24"/>
        </w:rPr>
        <w:t xml:space="preserve"> </w:t>
      </w:r>
      <w:r>
        <w:rPr>
          <w:sz w:val="24"/>
        </w:rPr>
        <w:t>инструментах;</w:t>
      </w:r>
      <w:r>
        <w:rPr>
          <w:spacing w:val="-4"/>
          <w:sz w:val="24"/>
        </w:rPr>
        <w:t xml:space="preserve"> </w:t>
      </w:r>
      <w:r>
        <w:rPr>
          <w:sz w:val="24"/>
        </w:rPr>
        <w:t>знакомить детей</w:t>
      </w:r>
      <w:r>
        <w:rPr>
          <w:spacing w:val="-2"/>
          <w:sz w:val="24"/>
        </w:rPr>
        <w:t xml:space="preserve"> </w:t>
      </w:r>
      <w:r>
        <w:rPr>
          <w:sz w:val="24"/>
        </w:rPr>
        <w:t>с</w:t>
      </w:r>
      <w:r>
        <w:rPr>
          <w:spacing w:val="-8"/>
          <w:sz w:val="24"/>
        </w:rPr>
        <w:t xml:space="preserve"> </w:t>
      </w:r>
      <w:r>
        <w:rPr>
          <w:sz w:val="24"/>
        </w:rPr>
        <w:t>элементарными</w:t>
      </w:r>
      <w:r>
        <w:rPr>
          <w:spacing w:val="-3"/>
          <w:sz w:val="24"/>
        </w:rPr>
        <w:t xml:space="preserve"> </w:t>
      </w:r>
      <w:r>
        <w:rPr>
          <w:sz w:val="24"/>
        </w:rPr>
        <w:t>музыкальными понятиями; формировать у</w:t>
      </w:r>
      <w:r>
        <w:rPr>
          <w:spacing w:val="-27"/>
          <w:sz w:val="24"/>
        </w:rPr>
        <w:t xml:space="preserve"> </w:t>
      </w:r>
      <w:r>
        <w:rPr>
          <w:sz w:val="24"/>
        </w:rPr>
        <w:t>детей умение</w:t>
      </w:r>
      <w:r>
        <w:rPr>
          <w:spacing w:val="-8"/>
          <w:sz w:val="24"/>
        </w:rPr>
        <w:t xml:space="preserve"> </w:t>
      </w:r>
      <w:r>
        <w:rPr>
          <w:sz w:val="24"/>
        </w:rPr>
        <w:t>использовать</w:t>
      </w:r>
      <w:r>
        <w:rPr>
          <w:spacing w:val="-6"/>
          <w:sz w:val="24"/>
        </w:rPr>
        <w:t xml:space="preserve"> </w:t>
      </w:r>
      <w:r>
        <w:rPr>
          <w:sz w:val="24"/>
        </w:rPr>
        <w:t>полученные</w:t>
      </w:r>
      <w:r>
        <w:rPr>
          <w:spacing w:val="-4"/>
          <w:sz w:val="24"/>
        </w:rPr>
        <w:t xml:space="preserve"> </w:t>
      </w:r>
      <w:r>
        <w:rPr>
          <w:sz w:val="24"/>
        </w:rPr>
        <w:t>знания</w:t>
      </w:r>
      <w:r>
        <w:rPr>
          <w:spacing w:val="-7"/>
          <w:sz w:val="24"/>
        </w:rPr>
        <w:t xml:space="preserve"> </w:t>
      </w:r>
      <w:r>
        <w:rPr>
          <w:sz w:val="24"/>
        </w:rPr>
        <w:t>и</w:t>
      </w:r>
      <w:r>
        <w:rPr>
          <w:spacing w:val="-3"/>
          <w:sz w:val="24"/>
        </w:rPr>
        <w:t xml:space="preserve"> </w:t>
      </w:r>
      <w:r>
        <w:rPr>
          <w:sz w:val="24"/>
        </w:rPr>
        <w:t>навыки</w:t>
      </w:r>
      <w:r>
        <w:rPr>
          <w:spacing w:val="-2"/>
          <w:sz w:val="24"/>
        </w:rPr>
        <w:t xml:space="preserve"> </w:t>
      </w:r>
      <w:r>
        <w:rPr>
          <w:sz w:val="24"/>
        </w:rPr>
        <w:t>в</w:t>
      </w:r>
      <w:r>
        <w:rPr>
          <w:spacing w:val="-2"/>
          <w:sz w:val="24"/>
        </w:rPr>
        <w:t xml:space="preserve"> </w:t>
      </w:r>
      <w:r>
        <w:rPr>
          <w:sz w:val="24"/>
        </w:rPr>
        <w:t>бытуи на</w:t>
      </w:r>
      <w:r>
        <w:rPr>
          <w:spacing w:val="-4"/>
          <w:sz w:val="24"/>
        </w:rPr>
        <w:t xml:space="preserve"> </w:t>
      </w:r>
      <w:r>
        <w:rPr>
          <w:sz w:val="24"/>
        </w:rPr>
        <w:t>досуге;</w:t>
      </w:r>
    </w:p>
    <w:p w:rsidR="00EC424D" w:rsidRDefault="00FC67E1">
      <w:pPr>
        <w:pStyle w:val="a4"/>
        <w:numPr>
          <w:ilvl w:val="0"/>
          <w:numId w:val="82"/>
        </w:numPr>
        <w:tabs>
          <w:tab w:val="left" w:pos="1489"/>
        </w:tabs>
        <w:spacing w:line="292" w:lineRule="exact"/>
        <w:ind w:left="1489" w:hanging="306"/>
        <w:rPr>
          <w:i/>
          <w:sz w:val="24"/>
        </w:rPr>
      </w:pPr>
      <w:r>
        <w:rPr>
          <w:i/>
          <w:spacing w:val="-2"/>
          <w:sz w:val="24"/>
          <w:u w:val="single"/>
        </w:rPr>
        <w:t>театрализованная</w:t>
      </w:r>
      <w:r>
        <w:rPr>
          <w:i/>
          <w:spacing w:val="13"/>
          <w:sz w:val="24"/>
          <w:u w:val="single"/>
        </w:rPr>
        <w:t xml:space="preserve"> </w:t>
      </w:r>
      <w:r>
        <w:rPr>
          <w:i/>
          <w:spacing w:val="-2"/>
          <w:sz w:val="24"/>
          <w:u w:val="single"/>
        </w:rPr>
        <w:t>деятельность:</w:t>
      </w:r>
    </w:p>
    <w:p w:rsidR="00EC424D" w:rsidRDefault="00FC67E1">
      <w:pPr>
        <w:pStyle w:val="a4"/>
        <w:numPr>
          <w:ilvl w:val="1"/>
          <w:numId w:val="83"/>
        </w:numPr>
        <w:tabs>
          <w:tab w:val="left" w:pos="1345"/>
        </w:tabs>
        <w:spacing w:line="242" w:lineRule="auto"/>
        <w:ind w:right="843" w:firstLine="706"/>
        <w:rPr>
          <w:sz w:val="24"/>
        </w:rPr>
      </w:pPr>
      <w:r>
        <w:rPr>
          <w:sz w:val="24"/>
        </w:rPr>
        <w:t>продолжать</w:t>
      </w:r>
      <w:r>
        <w:rPr>
          <w:spacing w:val="-4"/>
          <w:sz w:val="24"/>
        </w:rPr>
        <w:t xml:space="preserve"> </w:t>
      </w:r>
      <w:r>
        <w:rPr>
          <w:sz w:val="24"/>
        </w:rPr>
        <w:t>приобщение</w:t>
      </w:r>
      <w:r>
        <w:rPr>
          <w:spacing w:val="-2"/>
          <w:sz w:val="24"/>
        </w:rPr>
        <w:t xml:space="preserve"> </w:t>
      </w:r>
      <w:r>
        <w:rPr>
          <w:sz w:val="24"/>
        </w:rPr>
        <w:t>детей</w:t>
      </w:r>
      <w:r>
        <w:rPr>
          <w:spacing w:val="-1"/>
          <w:sz w:val="24"/>
        </w:rPr>
        <w:t xml:space="preserve"> </w:t>
      </w:r>
      <w:r>
        <w:rPr>
          <w:sz w:val="24"/>
        </w:rPr>
        <w:t>к</w:t>
      </w:r>
      <w:r>
        <w:rPr>
          <w:spacing w:val="-7"/>
          <w:sz w:val="24"/>
        </w:rPr>
        <w:t xml:space="preserve"> </w:t>
      </w:r>
      <w:r>
        <w:rPr>
          <w:sz w:val="24"/>
        </w:rPr>
        <w:t>театральному</w:t>
      </w:r>
      <w:r>
        <w:rPr>
          <w:spacing w:val="-10"/>
          <w:sz w:val="24"/>
        </w:rPr>
        <w:t xml:space="preserve"> </w:t>
      </w:r>
      <w:r>
        <w:rPr>
          <w:sz w:val="24"/>
        </w:rPr>
        <w:t>искусству</w:t>
      </w:r>
      <w:r>
        <w:rPr>
          <w:spacing w:val="-10"/>
          <w:sz w:val="24"/>
        </w:rPr>
        <w:t xml:space="preserve"> </w:t>
      </w:r>
      <w:r>
        <w:rPr>
          <w:sz w:val="24"/>
        </w:rPr>
        <w:t>через знакомство</w:t>
      </w:r>
      <w:r>
        <w:rPr>
          <w:spacing w:val="-1"/>
          <w:sz w:val="24"/>
        </w:rPr>
        <w:t xml:space="preserve"> </w:t>
      </w:r>
      <w:r>
        <w:rPr>
          <w:sz w:val="24"/>
        </w:rPr>
        <w:t>с</w:t>
      </w:r>
      <w:r>
        <w:rPr>
          <w:spacing w:val="-7"/>
          <w:sz w:val="24"/>
        </w:rPr>
        <w:t xml:space="preserve"> </w:t>
      </w:r>
      <w:r>
        <w:rPr>
          <w:sz w:val="24"/>
        </w:rPr>
        <w:t>историей театра, его жанрами, устройством и профессиями;</w:t>
      </w:r>
    </w:p>
    <w:p w:rsidR="00EC424D" w:rsidRDefault="00FC67E1">
      <w:pPr>
        <w:pStyle w:val="a4"/>
        <w:numPr>
          <w:ilvl w:val="1"/>
          <w:numId w:val="83"/>
        </w:numPr>
        <w:tabs>
          <w:tab w:val="left" w:pos="1326"/>
        </w:tabs>
        <w:spacing w:line="271" w:lineRule="exact"/>
        <w:ind w:left="1326" w:hanging="143"/>
        <w:rPr>
          <w:sz w:val="24"/>
        </w:rPr>
      </w:pPr>
      <w:r>
        <w:rPr>
          <w:sz w:val="24"/>
        </w:rPr>
        <w:t>продолжать</w:t>
      </w:r>
      <w:r>
        <w:rPr>
          <w:spacing w:val="-17"/>
          <w:sz w:val="24"/>
        </w:rPr>
        <w:t xml:space="preserve"> </w:t>
      </w:r>
      <w:r>
        <w:rPr>
          <w:sz w:val="24"/>
        </w:rPr>
        <w:t>знакомить</w:t>
      </w:r>
      <w:r>
        <w:rPr>
          <w:spacing w:val="-12"/>
          <w:sz w:val="24"/>
        </w:rPr>
        <w:t xml:space="preserve"> </w:t>
      </w:r>
      <w:r>
        <w:rPr>
          <w:sz w:val="24"/>
        </w:rPr>
        <w:t>детей</w:t>
      </w:r>
      <w:r>
        <w:rPr>
          <w:spacing w:val="-11"/>
          <w:sz w:val="24"/>
        </w:rPr>
        <w:t xml:space="preserve"> </w:t>
      </w:r>
      <w:r>
        <w:rPr>
          <w:sz w:val="24"/>
        </w:rPr>
        <w:t>с</w:t>
      </w:r>
      <w:r>
        <w:rPr>
          <w:spacing w:val="-15"/>
          <w:sz w:val="24"/>
        </w:rPr>
        <w:t xml:space="preserve"> </w:t>
      </w:r>
      <w:r>
        <w:rPr>
          <w:sz w:val="24"/>
        </w:rPr>
        <w:t>разными</w:t>
      </w:r>
      <w:r>
        <w:rPr>
          <w:spacing w:val="-15"/>
          <w:sz w:val="24"/>
        </w:rPr>
        <w:t xml:space="preserve"> </w:t>
      </w:r>
      <w:r>
        <w:rPr>
          <w:sz w:val="24"/>
        </w:rPr>
        <w:t>видами</w:t>
      </w:r>
      <w:r>
        <w:rPr>
          <w:spacing w:val="-13"/>
          <w:sz w:val="24"/>
        </w:rPr>
        <w:t xml:space="preserve"> </w:t>
      </w:r>
      <w:r>
        <w:rPr>
          <w:sz w:val="24"/>
        </w:rPr>
        <w:t>театрализованной</w:t>
      </w:r>
      <w:r>
        <w:rPr>
          <w:spacing w:val="-8"/>
          <w:sz w:val="24"/>
        </w:rPr>
        <w:t xml:space="preserve"> </w:t>
      </w:r>
      <w:r>
        <w:rPr>
          <w:spacing w:val="-2"/>
          <w:sz w:val="24"/>
        </w:rPr>
        <w:t>деятельности;</w:t>
      </w:r>
    </w:p>
    <w:p w:rsidR="00EC424D" w:rsidRDefault="00FC67E1">
      <w:pPr>
        <w:pStyle w:val="a4"/>
        <w:numPr>
          <w:ilvl w:val="1"/>
          <w:numId w:val="83"/>
        </w:numPr>
        <w:tabs>
          <w:tab w:val="left" w:pos="1359"/>
        </w:tabs>
        <w:ind w:right="997" w:firstLine="706"/>
        <w:rPr>
          <w:sz w:val="24"/>
        </w:rPr>
      </w:pPr>
      <w:r>
        <w:rPr>
          <w:sz w:val="24"/>
        </w:rPr>
        <w:t>развивать</w:t>
      </w:r>
      <w:r>
        <w:rPr>
          <w:spacing w:val="-6"/>
          <w:sz w:val="24"/>
        </w:rPr>
        <w:t xml:space="preserve"> </w:t>
      </w:r>
      <w:r>
        <w:rPr>
          <w:sz w:val="24"/>
        </w:rPr>
        <w:t>у</w:t>
      </w:r>
      <w:r>
        <w:rPr>
          <w:spacing w:val="-13"/>
          <w:sz w:val="24"/>
        </w:rPr>
        <w:t xml:space="preserve"> </w:t>
      </w:r>
      <w:r>
        <w:rPr>
          <w:sz w:val="24"/>
        </w:rPr>
        <w:t>детей умение</w:t>
      </w:r>
      <w:r>
        <w:rPr>
          <w:spacing w:val="-4"/>
          <w:sz w:val="24"/>
        </w:rPr>
        <w:t xml:space="preserve"> </w:t>
      </w:r>
      <w:r>
        <w:rPr>
          <w:sz w:val="24"/>
        </w:rPr>
        <w:t>создавать</w:t>
      </w:r>
      <w:r>
        <w:rPr>
          <w:spacing w:val="-3"/>
          <w:sz w:val="24"/>
        </w:rPr>
        <w:t xml:space="preserve"> </w:t>
      </w:r>
      <w:r>
        <w:rPr>
          <w:sz w:val="24"/>
        </w:rPr>
        <w:t>по</w:t>
      </w:r>
      <w:r>
        <w:rPr>
          <w:spacing w:val="-4"/>
          <w:sz w:val="24"/>
        </w:rPr>
        <w:t xml:space="preserve"> </w:t>
      </w:r>
      <w:r>
        <w:rPr>
          <w:sz w:val="24"/>
        </w:rPr>
        <w:t>предложенной</w:t>
      </w:r>
      <w:r>
        <w:rPr>
          <w:spacing w:val="-3"/>
          <w:sz w:val="24"/>
        </w:rPr>
        <w:t xml:space="preserve"> </w:t>
      </w:r>
      <w:r>
        <w:rPr>
          <w:sz w:val="24"/>
        </w:rPr>
        <w:t>схеме</w:t>
      </w:r>
      <w:r>
        <w:rPr>
          <w:spacing w:val="-4"/>
          <w:sz w:val="24"/>
        </w:rPr>
        <w:t xml:space="preserve"> </w:t>
      </w:r>
      <w:r>
        <w:rPr>
          <w:sz w:val="24"/>
        </w:rPr>
        <w:t>и</w:t>
      </w:r>
      <w:r>
        <w:rPr>
          <w:spacing w:val="-3"/>
          <w:sz w:val="24"/>
        </w:rPr>
        <w:t xml:space="preserve"> </w:t>
      </w:r>
      <w:r>
        <w:rPr>
          <w:sz w:val="24"/>
        </w:rPr>
        <w:t>словесной</w:t>
      </w:r>
      <w:r>
        <w:rPr>
          <w:spacing w:val="-7"/>
          <w:sz w:val="24"/>
        </w:rPr>
        <w:t xml:space="preserve"> </w:t>
      </w:r>
      <w:r>
        <w:rPr>
          <w:sz w:val="24"/>
        </w:rPr>
        <w:t xml:space="preserve">инструкции декорации и персонажей из различных материалов (бумага, ткань, бросового материала и </w:t>
      </w:r>
      <w:r>
        <w:rPr>
          <w:spacing w:val="-2"/>
          <w:sz w:val="24"/>
        </w:rPr>
        <w:t>прочее);</w:t>
      </w:r>
    </w:p>
    <w:p w:rsidR="00EC424D" w:rsidRDefault="00FC67E1">
      <w:pPr>
        <w:pStyle w:val="a4"/>
        <w:numPr>
          <w:ilvl w:val="1"/>
          <w:numId w:val="83"/>
        </w:numPr>
        <w:tabs>
          <w:tab w:val="left" w:pos="1355"/>
        </w:tabs>
        <w:spacing w:line="242" w:lineRule="auto"/>
        <w:ind w:right="922" w:firstLine="706"/>
        <w:rPr>
          <w:sz w:val="24"/>
        </w:rPr>
      </w:pPr>
      <w:r>
        <w:rPr>
          <w:sz w:val="24"/>
        </w:rPr>
        <w:t>продолжать</w:t>
      </w:r>
      <w:r>
        <w:rPr>
          <w:spacing w:val="-5"/>
          <w:sz w:val="24"/>
        </w:rPr>
        <w:t xml:space="preserve"> </w:t>
      </w:r>
      <w:r>
        <w:rPr>
          <w:sz w:val="24"/>
        </w:rPr>
        <w:t>развивать</w:t>
      </w:r>
      <w:r>
        <w:rPr>
          <w:spacing w:val="-5"/>
          <w:sz w:val="24"/>
        </w:rPr>
        <w:t xml:space="preserve"> </w:t>
      </w:r>
      <w:r>
        <w:rPr>
          <w:sz w:val="24"/>
        </w:rPr>
        <w:t>у</w:t>
      </w:r>
      <w:r>
        <w:rPr>
          <w:spacing w:val="-12"/>
          <w:sz w:val="24"/>
        </w:rPr>
        <w:t xml:space="preserve"> </w:t>
      </w:r>
      <w:r>
        <w:rPr>
          <w:sz w:val="24"/>
        </w:rPr>
        <w:t>детей умение передавать</w:t>
      </w:r>
      <w:r>
        <w:rPr>
          <w:spacing w:val="-5"/>
          <w:sz w:val="24"/>
        </w:rPr>
        <w:t xml:space="preserve"> </w:t>
      </w:r>
      <w:r>
        <w:rPr>
          <w:sz w:val="24"/>
        </w:rPr>
        <w:t>особенности</w:t>
      </w:r>
      <w:r>
        <w:rPr>
          <w:spacing w:val="-1"/>
          <w:sz w:val="24"/>
        </w:rPr>
        <w:t xml:space="preserve"> </w:t>
      </w:r>
      <w:r>
        <w:rPr>
          <w:sz w:val="24"/>
        </w:rPr>
        <w:t>характера</w:t>
      </w:r>
      <w:r>
        <w:rPr>
          <w:spacing w:val="-3"/>
          <w:sz w:val="24"/>
        </w:rPr>
        <w:t xml:space="preserve"> </w:t>
      </w:r>
      <w:r>
        <w:rPr>
          <w:sz w:val="24"/>
        </w:rPr>
        <w:t>персонажа</w:t>
      </w:r>
      <w:r>
        <w:rPr>
          <w:spacing w:val="-8"/>
          <w:sz w:val="24"/>
        </w:rPr>
        <w:t xml:space="preserve"> </w:t>
      </w:r>
      <w:r>
        <w:rPr>
          <w:sz w:val="24"/>
        </w:rPr>
        <w:t>с помощью мимики, жеста, движения и интонационно-образной речи;</w:t>
      </w:r>
    </w:p>
    <w:p w:rsidR="00EC424D" w:rsidRDefault="00FC67E1">
      <w:pPr>
        <w:pStyle w:val="a4"/>
        <w:numPr>
          <w:ilvl w:val="1"/>
          <w:numId w:val="83"/>
        </w:numPr>
        <w:tabs>
          <w:tab w:val="left" w:pos="1412"/>
        </w:tabs>
        <w:spacing w:line="242" w:lineRule="auto"/>
        <w:ind w:right="1249" w:firstLine="706"/>
        <w:rPr>
          <w:sz w:val="24"/>
        </w:rPr>
      </w:pPr>
      <w:r>
        <w:rPr>
          <w:sz w:val="24"/>
        </w:rPr>
        <w:t>продолжа</w:t>
      </w:r>
      <w:r>
        <w:rPr>
          <w:sz w:val="24"/>
        </w:rPr>
        <w:t>ть</w:t>
      </w:r>
      <w:r>
        <w:rPr>
          <w:spacing w:val="-4"/>
          <w:sz w:val="24"/>
        </w:rPr>
        <w:t xml:space="preserve"> </w:t>
      </w:r>
      <w:r>
        <w:rPr>
          <w:sz w:val="24"/>
        </w:rPr>
        <w:t>развивать</w:t>
      </w:r>
      <w:r>
        <w:rPr>
          <w:spacing w:val="-4"/>
          <w:sz w:val="24"/>
        </w:rPr>
        <w:t xml:space="preserve"> </w:t>
      </w:r>
      <w:r>
        <w:rPr>
          <w:sz w:val="24"/>
        </w:rPr>
        <w:t>навыки кукловождения</w:t>
      </w:r>
      <w:r>
        <w:rPr>
          <w:spacing w:val="-5"/>
          <w:sz w:val="24"/>
        </w:rPr>
        <w:t xml:space="preserve"> </w:t>
      </w:r>
      <w:r>
        <w:rPr>
          <w:sz w:val="24"/>
        </w:rPr>
        <w:t>в различных</w:t>
      </w:r>
      <w:r>
        <w:rPr>
          <w:spacing w:val="-6"/>
          <w:sz w:val="24"/>
        </w:rPr>
        <w:t xml:space="preserve"> </w:t>
      </w:r>
      <w:r>
        <w:rPr>
          <w:sz w:val="24"/>
        </w:rPr>
        <w:t>театральных</w:t>
      </w:r>
      <w:r>
        <w:rPr>
          <w:spacing w:val="-6"/>
          <w:sz w:val="24"/>
        </w:rPr>
        <w:t xml:space="preserve"> </w:t>
      </w:r>
      <w:r>
        <w:rPr>
          <w:sz w:val="24"/>
        </w:rPr>
        <w:t>системах (перчаточными, тростевыми, марионеткам и так далее);</w:t>
      </w:r>
    </w:p>
    <w:p w:rsidR="00EC424D" w:rsidRDefault="00FC67E1">
      <w:pPr>
        <w:pStyle w:val="a4"/>
        <w:numPr>
          <w:ilvl w:val="1"/>
          <w:numId w:val="83"/>
        </w:numPr>
        <w:tabs>
          <w:tab w:val="left" w:pos="1355"/>
        </w:tabs>
        <w:spacing w:line="242" w:lineRule="auto"/>
        <w:ind w:right="902" w:firstLine="706"/>
        <w:rPr>
          <w:sz w:val="24"/>
        </w:rPr>
      </w:pPr>
      <w:r>
        <w:rPr>
          <w:sz w:val="24"/>
        </w:rPr>
        <w:t>формировать</w:t>
      </w:r>
      <w:r>
        <w:rPr>
          <w:spacing w:val="-4"/>
          <w:sz w:val="24"/>
        </w:rPr>
        <w:t xml:space="preserve"> </w:t>
      </w:r>
      <w:r>
        <w:rPr>
          <w:sz w:val="24"/>
        </w:rPr>
        <w:t>умение</w:t>
      </w:r>
      <w:r>
        <w:rPr>
          <w:spacing w:val="-3"/>
          <w:sz w:val="24"/>
        </w:rPr>
        <w:t xml:space="preserve"> </w:t>
      </w:r>
      <w:r>
        <w:rPr>
          <w:sz w:val="24"/>
        </w:rPr>
        <w:t>согласовывать</w:t>
      </w:r>
      <w:r>
        <w:rPr>
          <w:spacing w:val="-5"/>
          <w:sz w:val="24"/>
        </w:rPr>
        <w:t xml:space="preserve"> </w:t>
      </w:r>
      <w:r>
        <w:rPr>
          <w:sz w:val="24"/>
        </w:rPr>
        <w:t>свои</w:t>
      </w:r>
      <w:r>
        <w:rPr>
          <w:spacing w:val="-4"/>
          <w:sz w:val="24"/>
        </w:rPr>
        <w:t xml:space="preserve"> </w:t>
      </w:r>
      <w:r>
        <w:rPr>
          <w:sz w:val="24"/>
        </w:rPr>
        <w:t>действия</w:t>
      </w:r>
      <w:r>
        <w:rPr>
          <w:spacing w:val="-5"/>
          <w:sz w:val="24"/>
        </w:rPr>
        <w:t xml:space="preserve"> </w:t>
      </w:r>
      <w:r>
        <w:rPr>
          <w:sz w:val="24"/>
        </w:rPr>
        <w:t>с</w:t>
      </w:r>
      <w:r>
        <w:rPr>
          <w:spacing w:val="-10"/>
          <w:sz w:val="24"/>
        </w:rPr>
        <w:t xml:space="preserve"> </w:t>
      </w:r>
      <w:r>
        <w:rPr>
          <w:sz w:val="24"/>
        </w:rPr>
        <w:t>партнерами,</w:t>
      </w:r>
      <w:r>
        <w:rPr>
          <w:spacing w:val="-3"/>
          <w:sz w:val="24"/>
        </w:rPr>
        <w:t xml:space="preserve"> </w:t>
      </w:r>
      <w:r>
        <w:rPr>
          <w:sz w:val="24"/>
        </w:rPr>
        <w:t>приучать</w:t>
      </w:r>
      <w:r>
        <w:rPr>
          <w:spacing w:val="-4"/>
          <w:sz w:val="24"/>
        </w:rPr>
        <w:t xml:space="preserve"> </w:t>
      </w:r>
      <w:r>
        <w:rPr>
          <w:sz w:val="24"/>
        </w:rPr>
        <w:t>правильно оценивать действия персонажей в спектакле;</w:t>
      </w:r>
    </w:p>
    <w:p w:rsidR="00EC424D" w:rsidRDefault="00FC67E1">
      <w:pPr>
        <w:pStyle w:val="a4"/>
        <w:numPr>
          <w:ilvl w:val="1"/>
          <w:numId w:val="83"/>
        </w:numPr>
        <w:tabs>
          <w:tab w:val="left" w:pos="1335"/>
        </w:tabs>
        <w:ind w:right="727" w:firstLine="706"/>
        <w:rPr>
          <w:sz w:val="24"/>
        </w:rPr>
      </w:pPr>
      <w:r>
        <w:rPr>
          <w:sz w:val="24"/>
        </w:rPr>
        <w:t>поощрять</w:t>
      </w:r>
      <w:r>
        <w:rPr>
          <w:spacing w:val="-5"/>
          <w:sz w:val="24"/>
        </w:rPr>
        <w:t xml:space="preserve"> </w:t>
      </w:r>
      <w:r>
        <w:rPr>
          <w:sz w:val="24"/>
        </w:rPr>
        <w:t>желание</w:t>
      </w:r>
      <w:r>
        <w:rPr>
          <w:spacing w:val="-7"/>
          <w:sz w:val="24"/>
        </w:rPr>
        <w:t xml:space="preserve"> </w:t>
      </w:r>
      <w:r>
        <w:rPr>
          <w:sz w:val="24"/>
        </w:rPr>
        <w:t>разыгрывать</w:t>
      </w:r>
      <w:r>
        <w:rPr>
          <w:spacing w:val="-2"/>
          <w:sz w:val="24"/>
        </w:rPr>
        <w:t xml:space="preserve"> </w:t>
      </w:r>
      <w:r>
        <w:rPr>
          <w:sz w:val="24"/>
        </w:rPr>
        <w:t>в</w:t>
      </w:r>
      <w:r>
        <w:rPr>
          <w:spacing w:val="-5"/>
          <w:sz w:val="24"/>
        </w:rPr>
        <w:t xml:space="preserve"> </w:t>
      </w:r>
      <w:r>
        <w:rPr>
          <w:sz w:val="24"/>
        </w:rPr>
        <w:t>творческих</w:t>
      </w:r>
      <w:r>
        <w:rPr>
          <w:spacing w:val="-7"/>
          <w:sz w:val="24"/>
        </w:rPr>
        <w:t xml:space="preserve"> </w:t>
      </w:r>
      <w:r>
        <w:rPr>
          <w:sz w:val="24"/>
        </w:rPr>
        <w:t>театральных, режиссерских</w:t>
      </w:r>
      <w:r>
        <w:rPr>
          <w:spacing w:val="-7"/>
          <w:sz w:val="24"/>
        </w:rPr>
        <w:t xml:space="preserve"> </w:t>
      </w:r>
      <w:r>
        <w:rPr>
          <w:sz w:val="24"/>
        </w:rPr>
        <w:t>играх</w:t>
      </w:r>
      <w:r>
        <w:rPr>
          <w:spacing w:val="-7"/>
          <w:sz w:val="24"/>
        </w:rPr>
        <w:t xml:space="preserve"> </w:t>
      </w:r>
      <w:r>
        <w:rPr>
          <w:sz w:val="24"/>
        </w:rPr>
        <w:t>и</w:t>
      </w:r>
      <w:r>
        <w:rPr>
          <w:spacing w:val="-1"/>
          <w:sz w:val="24"/>
        </w:rPr>
        <w:t xml:space="preserve"> </w:t>
      </w:r>
      <w:r>
        <w:rPr>
          <w:sz w:val="24"/>
        </w:rPr>
        <w:t>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C424D" w:rsidRDefault="00FC67E1">
      <w:pPr>
        <w:pStyle w:val="a4"/>
        <w:numPr>
          <w:ilvl w:val="1"/>
          <w:numId w:val="83"/>
        </w:numPr>
        <w:tabs>
          <w:tab w:val="left" w:pos="1326"/>
        </w:tabs>
        <w:spacing w:line="276" w:lineRule="exact"/>
        <w:ind w:left="1326" w:hanging="143"/>
        <w:rPr>
          <w:sz w:val="24"/>
        </w:rPr>
      </w:pPr>
      <w:r>
        <w:rPr>
          <w:sz w:val="24"/>
        </w:rPr>
        <w:t>поощрять</w:t>
      </w:r>
      <w:r>
        <w:rPr>
          <w:spacing w:val="-16"/>
          <w:sz w:val="24"/>
        </w:rPr>
        <w:t xml:space="preserve"> </w:t>
      </w:r>
      <w:r>
        <w:rPr>
          <w:sz w:val="24"/>
        </w:rPr>
        <w:t>способность</w:t>
      </w:r>
      <w:r>
        <w:rPr>
          <w:spacing w:val="-14"/>
          <w:sz w:val="24"/>
        </w:rPr>
        <w:t xml:space="preserve"> </w:t>
      </w:r>
      <w:r>
        <w:rPr>
          <w:sz w:val="24"/>
        </w:rPr>
        <w:t>творче</w:t>
      </w:r>
      <w:r>
        <w:rPr>
          <w:sz w:val="24"/>
        </w:rPr>
        <w:t>ски</w:t>
      </w:r>
      <w:r>
        <w:rPr>
          <w:spacing w:val="-9"/>
          <w:sz w:val="24"/>
        </w:rPr>
        <w:t xml:space="preserve"> </w:t>
      </w:r>
      <w:r>
        <w:rPr>
          <w:sz w:val="24"/>
        </w:rPr>
        <w:t>передавать</w:t>
      </w:r>
      <w:r>
        <w:rPr>
          <w:spacing w:val="-9"/>
          <w:sz w:val="24"/>
        </w:rPr>
        <w:t xml:space="preserve"> </w:t>
      </w:r>
      <w:r>
        <w:rPr>
          <w:sz w:val="24"/>
        </w:rPr>
        <w:t>образ</w:t>
      </w:r>
      <w:r>
        <w:rPr>
          <w:spacing w:val="-10"/>
          <w:sz w:val="24"/>
        </w:rPr>
        <w:t xml:space="preserve"> </w:t>
      </w:r>
      <w:r>
        <w:rPr>
          <w:sz w:val="24"/>
        </w:rPr>
        <w:t>в</w:t>
      </w:r>
      <w:r>
        <w:rPr>
          <w:spacing w:val="-14"/>
          <w:sz w:val="24"/>
        </w:rPr>
        <w:t xml:space="preserve"> </w:t>
      </w:r>
      <w:r>
        <w:rPr>
          <w:sz w:val="24"/>
        </w:rPr>
        <w:t>играх</w:t>
      </w:r>
      <w:r>
        <w:rPr>
          <w:spacing w:val="-10"/>
          <w:sz w:val="24"/>
        </w:rPr>
        <w:t xml:space="preserve"> </w:t>
      </w:r>
      <w:r>
        <w:rPr>
          <w:sz w:val="24"/>
        </w:rPr>
        <w:t>драматизациях,</w:t>
      </w:r>
      <w:r>
        <w:rPr>
          <w:spacing w:val="-7"/>
          <w:sz w:val="24"/>
        </w:rPr>
        <w:t xml:space="preserve"> </w:t>
      </w:r>
      <w:r>
        <w:rPr>
          <w:spacing w:val="-2"/>
          <w:sz w:val="24"/>
        </w:rPr>
        <w:t>спектаклях;</w:t>
      </w:r>
    </w:p>
    <w:p w:rsidR="00EC424D" w:rsidRDefault="00FC67E1">
      <w:pPr>
        <w:pStyle w:val="a4"/>
        <w:numPr>
          <w:ilvl w:val="0"/>
          <w:numId w:val="82"/>
        </w:numPr>
        <w:tabs>
          <w:tab w:val="left" w:pos="1500"/>
        </w:tabs>
        <w:spacing w:line="294" w:lineRule="exact"/>
        <w:ind w:left="1500" w:hanging="317"/>
        <w:rPr>
          <w:sz w:val="24"/>
        </w:rPr>
      </w:pPr>
      <w:r>
        <w:rPr>
          <w:spacing w:val="-2"/>
          <w:sz w:val="24"/>
          <w:u w:val="single"/>
        </w:rPr>
        <w:t>культурно-досуговая</w:t>
      </w:r>
      <w:r>
        <w:rPr>
          <w:spacing w:val="21"/>
          <w:sz w:val="24"/>
          <w:u w:val="single"/>
        </w:rPr>
        <w:t xml:space="preserve"> </w:t>
      </w:r>
      <w:r>
        <w:rPr>
          <w:spacing w:val="-2"/>
          <w:sz w:val="24"/>
          <w:u w:val="single"/>
        </w:rPr>
        <w:t>деятельность:</w:t>
      </w:r>
    </w:p>
    <w:p w:rsidR="00EC424D" w:rsidRDefault="00FC67E1">
      <w:pPr>
        <w:pStyle w:val="a4"/>
        <w:numPr>
          <w:ilvl w:val="1"/>
          <w:numId w:val="83"/>
        </w:numPr>
        <w:tabs>
          <w:tab w:val="left" w:pos="1345"/>
        </w:tabs>
        <w:spacing w:line="237" w:lineRule="auto"/>
        <w:ind w:right="853" w:firstLine="706"/>
        <w:rPr>
          <w:sz w:val="24"/>
        </w:rPr>
      </w:pPr>
      <w:r>
        <w:rPr>
          <w:sz w:val="24"/>
        </w:rPr>
        <w:t>продолжать</w:t>
      </w:r>
      <w:r>
        <w:rPr>
          <w:spacing w:val="-5"/>
          <w:sz w:val="24"/>
        </w:rPr>
        <w:t xml:space="preserve"> </w:t>
      </w:r>
      <w:r>
        <w:rPr>
          <w:sz w:val="24"/>
        </w:rPr>
        <w:t>формировать</w:t>
      </w:r>
      <w:r>
        <w:rPr>
          <w:spacing w:val="-5"/>
          <w:sz w:val="24"/>
        </w:rPr>
        <w:t xml:space="preserve"> </w:t>
      </w:r>
      <w:r>
        <w:rPr>
          <w:sz w:val="24"/>
        </w:rPr>
        <w:t>интерес</w:t>
      </w:r>
      <w:r>
        <w:rPr>
          <w:spacing w:val="-3"/>
          <w:sz w:val="24"/>
        </w:rPr>
        <w:t xml:space="preserve"> </w:t>
      </w:r>
      <w:r>
        <w:rPr>
          <w:sz w:val="24"/>
        </w:rPr>
        <w:t>к</w:t>
      </w:r>
      <w:r>
        <w:rPr>
          <w:spacing w:val="-4"/>
          <w:sz w:val="24"/>
        </w:rPr>
        <w:t xml:space="preserve"> </w:t>
      </w:r>
      <w:r>
        <w:rPr>
          <w:sz w:val="24"/>
        </w:rPr>
        <w:t>полезной деятельности</w:t>
      </w:r>
      <w:r>
        <w:rPr>
          <w:spacing w:val="-5"/>
          <w:sz w:val="24"/>
        </w:rPr>
        <w:t xml:space="preserve"> </w:t>
      </w:r>
      <w:r>
        <w:rPr>
          <w:sz w:val="24"/>
        </w:rPr>
        <w:t>в</w:t>
      </w:r>
      <w:r>
        <w:rPr>
          <w:spacing w:val="-5"/>
          <w:sz w:val="24"/>
        </w:rPr>
        <w:t xml:space="preserve"> </w:t>
      </w:r>
      <w:r>
        <w:rPr>
          <w:sz w:val="24"/>
        </w:rPr>
        <w:t>свободное</w:t>
      </w:r>
      <w:r>
        <w:rPr>
          <w:spacing w:val="-8"/>
          <w:sz w:val="24"/>
        </w:rPr>
        <w:t xml:space="preserve"> </w:t>
      </w:r>
      <w:r>
        <w:rPr>
          <w:sz w:val="24"/>
        </w:rPr>
        <w:t>время</w:t>
      </w:r>
      <w:r>
        <w:rPr>
          <w:spacing w:val="-7"/>
          <w:sz w:val="24"/>
        </w:rPr>
        <w:t xml:space="preserve"> </w:t>
      </w:r>
      <w:r>
        <w:rPr>
          <w:sz w:val="24"/>
        </w:rPr>
        <w:t>(отдых, творчество, самообразование);</w:t>
      </w:r>
    </w:p>
    <w:p w:rsidR="00EC424D" w:rsidRDefault="00FC67E1">
      <w:pPr>
        <w:pStyle w:val="a4"/>
        <w:numPr>
          <w:ilvl w:val="1"/>
          <w:numId w:val="83"/>
        </w:numPr>
        <w:tabs>
          <w:tab w:val="left" w:pos="1393"/>
        </w:tabs>
        <w:spacing w:line="237" w:lineRule="auto"/>
        <w:ind w:right="1241" w:firstLine="706"/>
        <w:rPr>
          <w:sz w:val="24"/>
        </w:rPr>
      </w:pPr>
      <w:r>
        <w:rPr>
          <w:sz w:val="24"/>
        </w:rPr>
        <w:t>развивать</w:t>
      </w:r>
      <w:r>
        <w:rPr>
          <w:spacing w:val="-5"/>
          <w:sz w:val="24"/>
        </w:rPr>
        <w:t xml:space="preserve"> </w:t>
      </w:r>
      <w:r>
        <w:rPr>
          <w:sz w:val="24"/>
        </w:rPr>
        <w:t>желание</w:t>
      </w:r>
      <w:r>
        <w:rPr>
          <w:spacing w:val="-3"/>
          <w:sz w:val="24"/>
        </w:rPr>
        <w:t xml:space="preserve"> </w:t>
      </w:r>
      <w:r>
        <w:rPr>
          <w:sz w:val="24"/>
        </w:rPr>
        <w:t>участвовать</w:t>
      </w:r>
      <w:r>
        <w:rPr>
          <w:spacing w:val="-5"/>
          <w:sz w:val="24"/>
        </w:rPr>
        <w:t xml:space="preserve"> </w:t>
      </w:r>
      <w:r>
        <w:rPr>
          <w:sz w:val="24"/>
        </w:rPr>
        <w:t>в</w:t>
      </w:r>
      <w:r>
        <w:rPr>
          <w:spacing w:val="-1"/>
          <w:sz w:val="24"/>
        </w:rPr>
        <w:t xml:space="preserve"> </w:t>
      </w:r>
      <w:r>
        <w:rPr>
          <w:sz w:val="24"/>
        </w:rPr>
        <w:t>подготовке</w:t>
      </w:r>
      <w:r>
        <w:rPr>
          <w:spacing w:val="-3"/>
          <w:sz w:val="24"/>
        </w:rPr>
        <w:t xml:space="preserve"> </w:t>
      </w:r>
      <w:r>
        <w:rPr>
          <w:sz w:val="24"/>
        </w:rPr>
        <w:t>и</w:t>
      </w:r>
      <w:r>
        <w:rPr>
          <w:spacing w:val="-7"/>
          <w:sz w:val="24"/>
        </w:rPr>
        <w:t xml:space="preserve"> </w:t>
      </w:r>
      <w:r>
        <w:rPr>
          <w:sz w:val="24"/>
        </w:rPr>
        <w:t>участию</w:t>
      </w:r>
      <w:r>
        <w:rPr>
          <w:spacing w:val="-4"/>
          <w:sz w:val="24"/>
        </w:rPr>
        <w:t xml:space="preserve"> </w:t>
      </w:r>
      <w:r>
        <w:rPr>
          <w:sz w:val="24"/>
        </w:rPr>
        <w:t>в</w:t>
      </w:r>
      <w:r>
        <w:rPr>
          <w:spacing w:val="-1"/>
          <w:sz w:val="24"/>
        </w:rPr>
        <w:t xml:space="preserve"> </w:t>
      </w:r>
      <w:r>
        <w:rPr>
          <w:sz w:val="24"/>
        </w:rPr>
        <w:t>развлечениях, соблюдай культуру</w:t>
      </w:r>
      <w:r>
        <w:rPr>
          <w:spacing w:val="-13"/>
          <w:sz w:val="24"/>
        </w:rPr>
        <w:t xml:space="preserve"> </w:t>
      </w:r>
      <w:r>
        <w:rPr>
          <w:sz w:val="24"/>
        </w:rPr>
        <w:t>общения (доброжелательность, отзывчивость, такт, уважение);</w:t>
      </w:r>
    </w:p>
    <w:p w:rsidR="00EC424D" w:rsidRDefault="00FC67E1">
      <w:pPr>
        <w:pStyle w:val="a4"/>
        <w:numPr>
          <w:ilvl w:val="1"/>
          <w:numId w:val="83"/>
        </w:numPr>
        <w:tabs>
          <w:tab w:val="left" w:pos="1407"/>
        </w:tabs>
        <w:ind w:right="1223" w:firstLine="706"/>
        <w:rPr>
          <w:sz w:val="24"/>
        </w:rPr>
      </w:pPr>
      <w:r>
        <w:rPr>
          <w:sz w:val="24"/>
        </w:rPr>
        <w:t>расширять</w:t>
      </w:r>
      <w:r>
        <w:rPr>
          <w:spacing w:val="-1"/>
          <w:sz w:val="24"/>
        </w:rPr>
        <w:t xml:space="preserve"> </w:t>
      </w:r>
      <w:r>
        <w:rPr>
          <w:sz w:val="24"/>
        </w:rPr>
        <w:t>представления</w:t>
      </w:r>
      <w:r>
        <w:rPr>
          <w:spacing w:val="-6"/>
          <w:sz w:val="24"/>
        </w:rPr>
        <w:t xml:space="preserve"> </w:t>
      </w:r>
      <w:r>
        <w:rPr>
          <w:sz w:val="24"/>
        </w:rPr>
        <w:t>о</w:t>
      </w:r>
      <w:r>
        <w:rPr>
          <w:spacing w:val="-3"/>
          <w:sz w:val="24"/>
        </w:rPr>
        <w:t xml:space="preserve"> </w:t>
      </w:r>
      <w:r>
        <w:rPr>
          <w:sz w:val="24"/>
        </w:rPr>
        <w:t>праздничной культуре</w:t>
      </w:r>
      <w:r>
        <w:rPr>
          <w:spacing w:val="-4"/>
          <w:sz w:val="24"/>
        </w:rPr>
        <w:t xml:space="preserve"> </w:t>
      </w:r>
      <w:r>
        <w:rPr>
          <w:sz w:val="24"/>
        </w:rPr>
        <w:t>народов</w:t>
      </w:r>
      <w:r>
        <w:rPr>
          <w:spacing w:val="-5"/>
          <w:sz w:val="24"/>
        </w:rPr>
        <w:t xml:space="preserve"> </w:t>
      </w:r>
      <w:r>
        <w:rPr>
          <w:sz w:val="24"/>
        </w:rPr>
        <w:t>России,</w:t>
      </w:r>
      <w:r>
        <w:rPr>
          <w:spacing w:val="-4"/>
          <w:sz w:val="24"/>
        </w:rPr>
        <w:t xml:space="preserve"> </w:t>
      </w:r>
      <w:r>
        <w:rPr>
          <w:sz w:val="24"/>
        </w:rPr>
        <w:t>поддерживать желание использовать полученные ранее знания и навыки в праздничных мероприятиях (календ</w:t>
      </w:r>
      <w:r>
        <w:rPr>
          <w:sz w:val="24"/>
        </w:rPr>
        <w:t>арных, государственных, народных);</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83"/>
        </w:numPr>
        <w:tabs>
          <w:tab w:val="left" w:pos="1436"/>
        </w:tabs>
        <w:spacing w:before="84" w:line="232" w:lineRule="auto"/>
        <w:ind w:right="1213" w:firstLine="706"/>
        <w:rPr>
          <w:sz w:val="24"/>
        </w:rPr>
      </w:pPr>
      <w:r>
        <w:rPr>
          <w:sz w:val="24"/>
        </w:rPr>
        <w:lastRenderedPageBreak/>
        <w:t>воспитывать</w:t>
      </w:r>
      <w:r>
        <w:rPr>
          <w:spacing w:val="40"/>
          <w:sz w:val="24"/>
        </w:rPr>
        <w:t xml:space="preserve"> </w:t>
      </w:r>
      <w:r>
        <w:rPr>
          <w:sz w:val="24"/>
        </w:rPr>
        <w:t>уважительное</w:t>
      </w:r>
      <w:r>
        <w:rPr>
          <w:spacing w:val="33"/>
          <w:sz w:val="24"/>
        </w:rPr>
        <w:t xml:space="preserve"> </w:t>
      </w:r>
      <w:r>
        <w:rPr>
          <w:sz w:val="24"/>
        </w:rPr>
        <w:t>отношение</w:t>
      </w:r>
      <w:r>
        <w:rPr>
          <w:spacing w:val="37"/>
          <w:sz w:val="24"/>
        </w:rPr>
        <w:t xml:space="preserve"> </w:t>
      </w:r>
      <w:r>
        <w:rPr>
          <w:sz w:val="24"/>
        </w:rPr>
        <w:t>к</w:t>
      </w:r>
      <w:r>
        <w:rPr>
          <w:spacing w:val="35"/>
          <w:sz w:val="24"/>
        </w:rPr>
        <w:t xml:space="preserve"> </w:t>
      </w:r>
      <w:r>
        <w:rPr>
          <w:sz w:val="24"/>
        </w:rPr>
        <w:t>своей</w:t>
      </w:r>
      <w:r>
        <w:rPr>
          <w:spacing w:val="40"/>
          <w:sz w:val="24"/>
        </w:rPr>
        <w:t xml:space="preserve"> </w:t>
      </w:r>
      <w:r>
        <w:rPr>
          <w:sz w:val="24"/>
        </w:rPr>
        <w:t>стране</w:t>
      </w:r>
      <w:r>
        <w:rPr>
          <w:spacing w:val="32"/>
          <w:sz w:val="24"/>
        </w:rPr>
        <w:t xml:space="preserve"> </w:t>
      </w:r>
      <w:r>
        <w:rPr>
          <w:sz w:val="24"/>
        </w:rPr>
        <w:t>в</w:t>
      </w:r>
      <w:r>
        <w:rPr>
          <w:spacing w:val="40"/>
          <w:sz w:val="24"/>
        </w:rPr>
        <w:t xml:space="preserve"> </w:t>
      </w:r>
      <w:r>
        <w:rPr>
          <w:sz w:val="24"/>
        </w:rPr>
        <w:t>ходе</w:t>
      </w:r>
      <w:r>
        <w:rPr>
          <w:spacing w:val="36"/>
          <w:sz w:val="24"/>
        </w:rPr>
        <w:t xml:space="preserve"> </w:t>
      </w:r>
      <w:r>
        <w:rPr>
          <w:sz w:val="24"/>
        </w:rPr>
        <w:t xml:space="preserve">предпраздничной </w:t>
      </w:r>
      <w:r>
        <w:rPr>
          <w:spacing w:val="-2"/>
          <w:sz w:val="24"/>
        </w:rPr>
        <w:t>подготовки;</w:t>
      </w:r>
    </w:p>
    <w:p w:rsidR="00EC424D" w:rsidRDefault="00FC67E1">
      <w:pPr>
        <w:pStyle w:val="a4"/>
        <w:numPr>
          <w:ilvl w:val="1"/>
          <w:numId w:val="83"/>
        </w:numPr>
        <w:tabs>
          <w:tab w:val="left" w:pos="1485"/>
          <w:tab w:val="left" w:pos="3055"/>
          <w:tab w:val="left" w:pos="4073"/>
          <w:tab w:val="left" w:pos="5922"/>
          <w:tab w:val="left" w:pos="6369"/>
          <w:tab w:val="left" w:pos="7382"/>
          <w:tab w:val="left" w:pos="7713"/>
          <w:tab w:val="left" w:pos="9356"/>
        </w:tabs>
        <w:spacing w:before="8" w:line="237" w:lineRule="auto"/>
        <w:ind w:right="679" w:firstLine="706"/>
        <w:rPr>
          <w:sz w:val="24"/>
        </w:rPr>
      </w:pPr>
      <w:r>
        <w:rPr>
          <w:spacing w:val="-2"/>
          <w:sz w:val="24"/>
        </w:rPr>
        <w:t>формировать</w:t>
      </w:r>
      <w:r>
        <w:rPr>
          <w:sz w:val="24"/>
        </w:rPr>
        <w:tab/>
      </w:r>
      <w:r>
        <w:rPr>
          <w:spacing w:val="-2"/>
          <w:sz w:val="24"/>
        </w:rPr>
        <w:t>чувство</w:t>
      </w:r>
      <w:r>
        <w:rPr>
          <w:sz w:val="24"/>
        </w:rPr>
        <w:tab/>
      </w:r>
      <w:r>
        <w:rPr>
          <w:spacing w:val="-2"/>
          <w:sz w:val="24"/>
        </w:rPr>
        <w:t>удовлетворения</w:t>
      </w:r>
      <w:r>
        <w:rPr>
          <w:sz w:val="24"/>
        </w:rPr>
        <w:tab/>
      </w:r>
      <w:r>
        <w:rPr>
          <w:spacing w:val="-6"/>
          <w:sz w:val="24"/>
        </w:rPr>
        <w:t>от</w:t>
      </w:r>
      <w:r>
        <w:rPr>
          <w:sz w:val="24"/>
        </w:rPr>
        <w:tab/>
      </w:r>
      <w:r>
        <w:rPr>
          <w:spacing w:val="-2"/>
          <w:sz w:val="24"/>
        </w:rPr>
        <w:t>участия</w:t>
      </w:r>
      <w:r>
        <w:rPr>
          <w:sz w:val="24"/>
        </w:rPr>
        <w:tab/>
      </w:r>
      <w:r>
        <w:rPr>
          <w:spacing w:val="-10"/>
          <w:sz w:val="24"/>
        </w:rPr>
        <w:t>в</w:t>
      </w:r>
      <w:r>
        <w:rPr>
          <w:sz w:val="24"/>
        </w:rPr>
        <w:tab/>
      </w:r>
      <w:r>
        <w:rPr>
          <w:spacing w:val="-2"/>
          <w:sz w:val="24"/>
        </w:rPr>
        <w:t>коллективной</w:t>
      </w:r>
      <w:r>
        <w:rPr>
          <w:sz w:val="24"/>
        </w:rPr>
        <w:tab/>
      </w:r>
      <w:r>
        <w:rPr>
          <w:spacing w:val="-2"/>
          <w:sz w:val="24"/>
        </w:rPr>
        <w:t>досуговой деятельности;</w:t>
      </w:r>
    </w:p>
    <w:p w:rsidR="00EC424D" w:rsidRDefault="00FC67E1">
      <w:pPr>
        <w:pStyle w:val="a4"/>
        <w:numPr>
          <w:ilvl w:val="1"/>
          <w:numId w:val="83"/>
        </w:numPr>
        <w:tabs>
          <w:tab w:val="left" w:pos="1461"/>
        </w:tabs>
        <w:spacing w:before="8"/>
        <w:ind w:right="1452" w:firstLine="706"/>
        <w:rPr>
          <w:sz w:val="24"/>
        </w:rPr>
      </w:pPr>
      <w:r>
        <w:rPr>
          <w:sz w:val="24"/>
        </w:rPr>
        <w:t>поощрять желание детей посещать</w:t>
      </w:r>
      <w:r>
        <w:rPr>
          <w:spacing w:val="-1"/>
          <w:sz w:val="24"/>
        </w:rPr>
        <w:t xml:space="preserve"> </w:t>
      </w:r>
      <w:r>
        <w:rPr>
          <w:sz w:val="24"/>
        </w:rPr>
        <w:t>о</w:t>
      </w:r>
      <w:r>
        <w:rPr>
          <w:sz w:val="24"/>
        </w:rPr>
        <w:t>бъединения дополнительного образования различной направленности (танцевальный кружок, хор, изостудия и прочее).</w:t>
      </w:r>
    </w:p>
    <w:p w:rsidR="00EC424D" w:rsidRDefault="00FC67E1">
      <w:pPr>
        <w:spacing w:line="272"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0"/>
          <w:numId w:val="82"/>
        </w:numPr>
        <w:tabs>
          <w:tab w:val="left" w:pos="1470"/>
        </w:tabs>
        <w:spacing w:before="4" w:line="292" w:lineRule="exact"/>
        <w:ind w:left="1470" w:hanging="287"/>
        <w:rPr>
          <w:sz w:val="24"/>
        </w:rPr>
      </w:pPr>
      <w:r>
        <w:rPr>
          <w:sz w:val="24"/>
          <w:u w:val="single"/>
        </w:rPr>
        <w:t>Приобщение</w:t>
      </w:r>
      <w:r>
        <w:rPr>
          <w:spacing w:val="-15"/>
          <w:sz w:val="24"/>
          <w:u w:val="single"/>
        </w:rPr>
        <w:t xml:space="preserve"> </w:t>
      </w:r>
      <w:r>
        <w:rPr>
          <w:sz w:val="24"/>
          <w:u w:val="single"/>
        </w:rPr>
        <w:t>к</w:t>
      </w:r>
      <w:r>
        <w:rPr>
          <w:spacing w:val="-15"/>
          <w:sz w:val="24"/>
          <w:u w:val="single"/>
        </w:rPr>
        <w:t xml:space="preserve"> </w:t>
      </w:r>
      <w:r>
        <w:rPr>
          <w:spacing w:val="-2"/>
          <w:sz w:val="24"/>
          <w:u w:val="single"/>
        </w:rPr>
        <w:t>искусству.</w:t>
      </w:r>
    </w:p>
    <w:p w:rsidR="00EC424D" w:rsidRDefault="00FC67E1">
      <w:pPr>
        <w:pStyle w:val="a4"/>
        <w:numPr>
          <w:ilvl w:val="1"/>
          <w:numId w:val="83"/>
        </w:numPr>
        <w:tabs>
          <w:tab w:val="left" w:pos="1335"/>
        </w:tabs>
        <w:ind w:right="743" w:firstLine="706"/>
        <w:rPr>
          <w:sz w:val="24"/>
        </w:rPr>
      </w:pPr>
      <w:r>
        <w:rPr>
          <w:sz w:val="24"/>
        </w:rPr>
        <w:t>Педагог</w:t>
      </w:r>
      <w:r>
        <w:rPr>
          <w:spacing w:val="-6"/>
          <w:sz w:val="24"/>
        </w:rPr>
        <w:t xml:space="preserve"> </w:t>
      </w:r>
      <w:r>
        <w:rPr>
          <w:sz w:val="24"/>
        </w:rPr>
        <w:t>продолжает</w:t>
      </w:r>
      <w:r>
        <w:rPr>
          <w:spacing w:val="-3"/>
          <w:sz w:val="24"/>
        </w:rPr>
        <w:t xml:space="preserve"> </w:t>
      </w:r>
      <w:r>
        <w:rPr>
          <w:sz w:val="24"/>
        </w:rPr>
        <w:t>развивать</w:t>
      </w:r>
      <w:r>
        <w:rPr>
          <w:spacing w:val="-6"/>
          <w:sz w:val="24"/>
        </w:rPr>
        <w:t xml:space="preserve"> </w:t>
      </w:r>
      <w:r>
        <w:rPr>
          <w:sz w:val="24"/>
        </w:rPr>
        <w:t>у</w:t>
      </w:r>
      <w:r>
        <w:rPr>
          <w:spacing w:val="-12"/>
          <w:sz w:val="24"/>
        </w:rPr>
        <w:t xml:space="preserve"> </w:t>
      </w:r>
      <w:r>
        <w:rPr>
          <w:sz w:val="24"/>
        </w:rPr>
        <w:t>детей</w:t>
      </w:r>
      <w:r>
        <w:rPr>
          <w:spacing w:val="-3"/>
          <w:sz w:val="24"/>
        </w:rPr>
        <w:t xml:space="preserve"> </w:t>
      </w:r>
      <w:r>
        <w:rPr>
          <w:sz w:val="24"/>
        </w:rPr>
        <w:t>эстетическое</w:t>
      </w:r>
      <w:r>
        <w:rPr>
          <w:spacing w:val="-4"/>
          <w:sz w:val="24"/>
        </w:rPr>
        <w:t xml:space="preserve"> </w:t>
      </w:r>
      <w:r>
        <w:rPr>
          <w:sz w:val="24"/>
        </w:rPr>
        <w:t>восприятие,</w:t>
      </w:r>
      <w:r>
        <w:rPr>
          <w:spacing w:val="-6"/>
          <w:sz w:val="24"/>
        </w:rPr>
        <w:t xml:space="preserve"> </w:t>
      </w:r>
      <w:r>
        <w:rPr>
          <w:sz w:val="24"/>
        </w:rPr>
        <w:t>художественный</w:t>
      </w:r>
      <w:r>
        <w:rPr>
          <w:spacing w:val="-6"/>
          <w:sz w:val="24"/>
        </w:rPr>
        <w:t xml:space="preserve"> </w:t>
      </w:r>
      <w:r>
        <w:rPr>
          <w:sz w:val="24"/>
        </w:rPr>
        <w:t>вкус, эстетическое отношение</w:t>
      </w:r>
      <w:r>
        <w:rPr>
          <w:spacing w:val="-2"/>
          <w:sz w:val="24"/>
        </w:rPr>
        <w:t xml:space="preserve"> </w:t>
      </w:r>
      <w:r>
        <w:rPr>
          <w:sz w:val="24"/>
        </w:rPr>
        <w:t>к</w:t>
      </w:r>
      <w:r>
        <w:rPr>
          <w:spacing w:val="-2"/>
          <w:sz w:val="24"/>
        </w:rPr>
        <w:t xml:space="preserve"> </w:t>
      </w:r>
      <w:r>
        <w:rPr>
          <w:sz w:val="24"/>
        </w:rPr>
        <w:t>окружающему, к искусству</w:t>
      </w:r>
      <w:r>
        <w:rPr>
          <w:spacing w:val="-6"/>
          <w:sz w:val="24"/>
        </w:rPr>
        <w:t xml:space="preserve"> </w:t>
      </w:r>
      <w:r>
        <w:rPr>
          <w:sz w:val="24"/>
        </w:rPr>
        <w:t xml:space="preserve">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w:t>
      </w:r>
      <w:r>
        <w:rPr>
          <w:sz w:val="24"/>
        </w:rPr>
        <w:t>и под руководством взрослого.</w:t>
      </w:r>
    </w:p>
    <w:p w:rsidR="00EC424D" w:rsidRDefault="00FC67E1">
      <w:pPr>
        <w:pStyle w:val="a4"/>
        <w:numPr>
          <w:ilvl w:val="1"/>
          <w:numId w:val="83"/>
        </w:numPr>
        <w:tabs>
          <w:tab w:val="left" w:pos="1335"/>
        </w:tabs>
        <w:spacing w:line="242" w:lineRule="auto"/>
        <w:ind w:right="719" w:firstLine="706"/>
        <w:rPr>
          <w:sz w:val="24"/>
        </w:rPr>
      </w:pPr>
      <w:r>
        <w:rPr>
          <w:sz w:val="24"/>
        </w:rPr>
        <w:t>Педагог</w:t>
      </w:r>
      <w:r>
        <w:rPr>
          <w:spacing w:val="-6"/>
          <w:sz w:val="24"/>
        </w:rPr>
        <w:t xml:space="preserve"> </w:t>
      </w:r>
      <w:r>
        <w:rPr>
          <w:sz w:val="24"/>
        </w:rPr>
        <w:t>воспитывает</w:t>
      </w:r>
      <w:r>
        <w:rPr>
          <w:spacing w:val="-7"/>
          <w:sz w:val="24"/>
        </w:rPr>
        <w:t xml:space="preserve"> </w:t>
      </w:r>
      <w:r>
        <w:rPr>
          <w:sz w:val="24"/>
        </w:rPr>
        <w:t>гражданско-патриотические</w:t>
      </w:r>
      <w:r>
        <w:rPr>
          <w:spacing w:val="-5"/>
          <w:sz w:val="24"/>
        </w:rPr>
        <w:t xml:space="preserve"> </w:t>
      </w:r>
      <w:r>
        <w:rPr>
          <w:sz w:val="24"/>
        </w:rPr>
        <w:t>чувства</w:t>
      </w:r>
      <w:r>
        <w:rPr>
          <w:spacing w:val="-5"/>
          <w:sz w:val="24"/>
        </w:rPr>
        <w:t xml:space="preserve"> </w:t>
      </w:r>
      <w:r>
        <w:rPr>
          <w:sz w:val="24"/>
        </w:rPr>
        <w:t>средствами</w:t>
      </w:r>
      <w:r>
        <w:rPr>
          <w:spacing w:val="-3"/>
          <w:sz w:val="24"/>
        </w:rPr>
        <w:t xml:space="preserve"> </w:t>
      </w:r>
      <w:r>
        <w:rPr>
          <w:sz w:val="24"/>
        </w:rPr>
        <w:t>различных</w:t>
      </w:r>
      <w:r>
        <w:rPr>
          <w:spacing w:val="-8"/>
          <w:sz w:val="24"/>
        </w:rPr>
        <w:t xml:space="preserve"> </w:t>
      </w:r>
      <w:r>
        <w:rPr>
          <w:sz w:val="24"/>
        </w:rPr>
        <w:t>видов и жанров искусства.</w:t>
      </w:r>
    </w:p>
    <w:p w:rsidR="00EC424D" w:rsidRDefault="00FC67E1">
      <w:pPr>
        <w:pStyle w:val="a4"/>
        <w:numPr>
          <w:ilvl w:val="1"/>
          <w:numId w:val="83"/>
        </w:numPr>
        <w:tabs>
          <w:tab w:val="left" w:pos="1374"/>
        </w:tabs>
        <w:ind w:right="960" w:firstLine="706"/>
        <w:rPr>
          <w:sz w:val="24"/>
        </w:rPr>
      </w:pPr>
      <w:r>
        <w:rPr>
          <w:sz w:val="24"/>
        </w:rPr>
        <w:t>Педагог продолжает знакомить детей с историей и видами искусства (декоративно- прикладное,</w:t>
      </w:r>
      <w:r>
        <w:rPr>
          <w:spacing w:val="-8"/>
          <w:sz w:val="24"/>
        </w:rPr>
        <w:t xml:space="preserve"> </w:t>
      </w:r>
      <w:r>
        <w:rPr>
          <w:sz w:val="24"/>
        </w:rPr>
        <w:t>изобразительное</w:t>
      </w:r>
      <w:r>
        <w:rPr>
          <w:spacing w:val="-6"/>
          <w:sz w:val="24"/>
        </w:rPr>
        <w:t xml:space="preserve"> </w:t>
      </w:r>
      <w:r>
        <w:rPr>
          <w:sz w:val="24"/>
        </w:rPr>
        <w:t>искусство,</w:t>
      </w:r>
      <w:r>
        <w:rPr>
          <w:spacing w:val="-8"/>
          <w:sz w:val="24"/>
        </w:rPr>
        <w:t xml:space="preserve"> </w:t>
      </w:r>
      <w:r>
        <w:rPr>
          <w:sz w:val="24"/>
        </w:rPr>
        <w:t>литерат</w:t>
      </w:r>
      <w:r>
        <w:rPr>
          <w:sz w:val="24"/>
        </w:rPr>
        <w:t>ура,</w:t>
      </w:r>
      <w:r>
        <w:rPr>
          <w:spacing w:val="-4"/>
          <w:sz w:val="24"/>
        </w:rPr>
        <w:t xml:space="preserve"> </w:t>
      </w:r>
      <w:r>
        <w:rPr>
          <w:sz w:val="24"/>
        </w:rPr>
        <w:t>музыка,</w:t>
      </w:r>
      <w:r>
        <w:rPr>
          <w:spacing w:val="-4"/>
          <w:sz w:val="24"/>
        </w:rPr>
        <w:t xml:space="preserve"> </w:t>
      </w:r>
      <w:r>
        <w:rPr>
          <w:sz w:val="24"/>
        </w:rPr>
        <w:t>архитектура,</w:t>
      </w:r>
      <w:r>
        <w:rPr>
          <w:spacing w:val="-4"/>
          <w:sz w:val="24"/>
        </w:rPr>
        <w:t xml:space="preserve"> </w:t>
      </w:r>
      <w:r>
        <w:rPr>
          <w:sz w:val="24"/>
        </w:rPr>
        <w:t>театр,</w:t>
      </w:r>
      <w:r>
        <w:rPr>
          <w:spacing w:val="-3"/>
          <w:sz w:val="24"/>
        </w:rPr>
        <w:t xml:space="preserve"> </w:t>
      </w:r>
      <w:r>
        <w:rPr>
          <w:sz w:val="24"/>
        </w:rPr>
        <w:t>танец,</w:t>
      </w:r>
      <w:r>
        <w:rPr>
          <w:spacing w:val="-4"/>
          <w:sz w:val="24"/>
        </w:rPr>
        <w:t xml:space="preserve"> </w:t>
      </w:r>
      <w:r>
        <w:rPr>
          <w:sz w:val="24"/>
        </w:rPr>
        <w:t>кино, цирк); формирует умение различать народное и профессиональное искусство.</w:t>
      </w:r>
    </w:p>
    <w:p w:rsidR="00EC424D" w:rsidRDefault="00FC67E1">
      <w:pPr>
        <w:pStyle w:val="a4"/>
        <w:numPr>
          <w:ilvl w:val="1"/>
          <w:numId w:val="83"/>
        </w:numPr>
        <w:tabs>
          <w:tab w:val="left" w:pos="1436"/>
        </w:tabs>
        <w:ind w:right="1050" w:firstLine="706"/>
        <w:rPr>
          <w:sz w:val="24"/>
        </w:rPr>
      </w:pPr>
      <w:r>
        <w:rPr>
          <w:sz w:val="24"/>
        </w:rPr>
        <w:t>Педагог воспитывает интерес к национальным и общечеловеческим ценностям, культурным</w:t>
      </w:r>
      <w:r>
        <w:rPr>
          <w:spacing w:val="-2"/>
          <w:sz w:val="24"/>
        </w:rPr>
        <w:t xml:space="preserve"> </w:t>
      </w:r>
      <w:r>
        <w:rPr>
          <w:sz w:val="24"/>
        </w:rPr>
        <w:t>традициям</w:t>
      </w:r>
      <w:r>
        <w:rPr>
          <w:spacing w:val="-5"/>
          <w:sz w:val="24"/>
        </w:rPr>
        <w:t xml:space="preserve"> </w:t>
      </w:r>
      <w:r>
        <w:rPr>
          <w:sz w:val="24"/>
        </w:rPr>
        <w:t>народа</w:t>
      </w:r>
      <w:r>
        <w:rPr>
          <w:spacing w:val="-4"/>
          <w:sz w:val="24"/>
        </w:rPr>
        <w:t xml:space="preserve"> </w:t>
      </w:r>
      <w:r>
        <w:rPr>
          <w:sz w:val="24"/>
        </w:rPr>
        <w:t>в</w:t>
      </w:r>
      <w:r>
        <w:rPr>
          <w:spacing w:val="-5"/>
          <w:sz w:val="24"/>
        </w:rPr>
        <w:t xml:space="preserve"> </w:t>
      </w:r>
      <w:r>
        <w:rPr>
          <w:sz w:val="24"/>
        </w:rPr>
        <w:t>процессе</w:t>
      </w:r>
      <w:r>
        <w:rPr>
          <w:spacing w:val="-4"/>
          <w:sz w:val="24"/>
        </w:rPr>
        <w:t xml:space="preserve"> </w:t>
      </w:r>
      <w:r>
        <w:rPr>
          <w:sz w:val="24"/>
        </w:rPr>
        <w:t>знакомства</w:t>
      </w:r>
      <w:r>
        <w:rPr>
          <w:spacing w:val="-4"/>
          <w:sz w:val="24"/>
        </w:rPr>
        <w:t xml:space="preserve"> </w:t>
      </w:r>
      <w:r>
        <w:rPr>
          <w:sz w:val="24"/>
        </w:rPr>
        <w:t>с</w:t>
      </w:r>
      <w:r>
        <w:rPr>
          <w:spacing w:val="-4"/>
          <w:sz w:val="24"/>
        </w:rPr>
        <w:t xml:space="preserve"> </w:t>
      </w:r>
      <w:r>
        <w:rPr>
          <w:sz w:val="24"/>
        </w:rPr>
        <w:t>классической</w:t>
      </w:r>
      <w:r>
        <w:rPr>
          <w:spacing w:val="-6"/>
          <w:sz w:val="24"/>
        </w:rPr>
        <w:t xml:space="preserve"> </w:t>
      </w:r>
      <w:r>
        <w:rPr>
          <w:sz w:val="24"/>
        </w:rPr>
        <w:t>и</w:t>
      </w:r>
      <w:r>
        <w:rPr>
          <w:spacing w:val="-6"/>
          <w:sz w:val="24"/>
        </w:rPr>
        <w:t xml:space="preserve"> </w:t>
      </w:r>
      <w:r>
        <w:rPr>
          <w:sz w:val="24"/>
        </w:rPr>
        <w:t>народной</w:t>
      </w:r>
      <w:r>
        <w:rPr>
          <w:spacing w:val="-2"/>
          <w:sz w:val="24"/>
        </w:rPr>
        <w:t xml:space="preserve"> </w:t>
      </w:r>
      <w:r>
        <w:rPr>
          <w:sz w:val="24"/>
        </w:rPr>
        <w:t>музыкой,</w:t>
      </w:r>
      <w:r>
        <w:rPr>
          <w:spacing w:val="-1"/>
          <w:sz w:val="24"/>
        </w:rPr>
        <w:t xml:space="preserve"> </w:t>
      </w:r>
      <w:r>
        <w:rPr>
          <w:sz w:val="24"/>
        </w:rPr>
        <w:t>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C424D" w:rsidRDefault="00FC67E1">
      <w:pPr>
        <w:pStyle w:val="a4"/>
        <w:numPr>
          <w:ilvl w:val="1"/>
          <w:numId w:val="83"/>
        </w:numPr>
        <w:tabs>
          <w:tab w:val="left" w:pos="1364"/>
        </w:tabs>
        <w:ind w:right="1008" w:firstLine="706"/>
        <w:jc w:val="both"/>
        <w:rPr>
          <w:sz w:val="24"/>
        </w:rPr>
      </w:pPr>
      <w:r>
        <w:rPr>
          <w:sz w:val="24"/>
        </w:rPr>
        <w:t>Педагог</w:t>
      </w:r>
      <w:r>
        <w:rPr>
          <w:spacing w:val="-6"/>
          <w:sz w:val="24"/>
        </w:rPr>
        <w:t xml:space="preserve"> </w:t>
      </w:r>
      <w:r>
        <w:rPr>
          <w:sz w:val="24"/>
        </w:rPr>
        <w:t>формирует у</w:t>
      </w:r>
      <w:r>
        <w:rPr>
          <w:spacing w:val="-8"/>
          <w:sz w:val="24"/>
        </w:rPr>
        <w:t xml:space="preserve"> </w:t>
      </w:r>
      <w:r>
        <w:rPr>
          <w:sz w:val="24"/>
        </w:rPr>
        <w:t>детей</w:t>
      </w:r>
      <w:r>
        <w:rPr>
          <w:spacing w:val="-3"/>
          <w:sz w:val="24"/>
        </w:rPr>
        <w:t xml:space="preserve"> </w:t>
      </w:r>
      <w:r>
        <w:rPr>
          <w:sz w:val="24"/>
        </w:rPr>
        <w:t>основы</w:t>
      </w:r>
      <w:r>
        <w:rPr>
          <w:spacing w:val="-2"/>
          <w:sz w:val="24"/>
        </w:rPr>
        <w:t xml:space="preserve"> </w:t>
      </w:r>
      <w:r>
        <w:rPr>
          <w:sz w:val="24"/>
        </w:rPr>
        <w:t>художественной</w:t>
      </w:r>
      <w:r>
        <w:rPr>
          <w:spacing w:val="-2"/>
          <w:sz w:val="24"/>
        </w:rPr>
        <w:t xml:space="preserve"> </w:t>
      </w:r>
      <w:r>
        <w:rPr>
          <w:sz w:val="24"/>
        </w:rPr>
        <w:t>культуры,</w:t>
      </w:r>
      <w:r>
        <w:rPr>
          <w:spacing w:val="-1"/>
          <w:sz w:val="24"/>
        </w:rPr>
        <w:t xml:space="preserve"> </w:t>
      </w:r>
      <w:r>
        <w:rPr>
          <w:sz w:val="24"/>
        </w:rPr>
        <w:t>закрепляет</w:t>
      </w:r>
      <w:r>
        <w:rPr>
          <w:spacing w:val="-3"/>
          <w:sz w:val="24"/>
        </w:rPr>
        <w:t xml:space="preserve"> </w:t>
      </w:r>
      <w:r>
        <w:rPr>
          <w:sz w:val="24"/>
        </w:rPr>
        <w:t>знания</w:t>
      </w:r>
      <w:r>
        <w:rPr>
          <w:spacing w:val="-8"/>
          <w:sz w:val="24"/>
        </w:rPr>
        <w:t xml:space="preserve"> </w:t>
      </w:r>
      <w:r>
        <w:rPr>
          <w:sz w:val="24"/>
        </w:rPr>
        <w:t>об иску</w:t>
      </w:r>
      <w:r>
        <w:rPr>
          <w:sz w:val="24"/>
        </w:rPr>
        <w:t>сстве</w:t>
      </w:r>
      <w:r>
        <w:rPr>
          <w:spacing w:val="-1"/>
          <w:sz w:val="24"/>
        </w:rPr>
        <w:t xml:space="preserve"> </w:t>
      </w:r>
      <w:r>
        <w:rPr>
          <w:sz w:val="24"/>
        </w:rPr>
        <w:t>как</w:t>
      </w:r>
      <w:r>
        <w:rPr>
          <w:spacing w:val="-2"/>
          <w:sz w:val="24"/>
        </w:rPr>
        <w:t xml:space="preserve"> </w:t>
      </w:r>
      <w:r>
        <w:rPr>
          <w:sz w:val="24"/>
        </w:rPr>
        <w:t>виде</w:t>
      </w:r>
      <w:r>
        <w:rPr>
          <w:spacing w:val="-1"/>
          <w:sz w:val="24"/>
        </w:rPr>
        <w:t xml:space="preserve"> </w:t>
      </w:r>
      <w:r>
        <w:rPr>
          <w:sz w:val="24"/>
        </w:rPr>
        <w:t>творческой деятельности</w:t>
      </w:r>
      <w:r>
        <w:rPr>
          <w:spacing w:val="-3"/>
          <w:sz w:val="24"/>
        </w:rPr>
        <w:t xml:space="preserve"> </w:t>
      </w:r>
      <w:r>
        <w:rPr>
          <w:sz w:val="24"/>
        </w:rPr>
        <w:t>людей, организует посещение</w:t>
      </w:r>
      <w:r>
        <w:rPr>
          <w:spacing w:val="-6"/>
          <w:sz w:val="24"/>
        </w:rPr>
        <w:t xml:space="preserve"> </w:t>
      </w:r>
      <w:r>
        <w:rPr>
          <w:sz w:val="24"/>
        </w:rPr>
        <w:t>выставки,</w:t>
      </w:r>
      <w:r>
        <w:rPr>
          <w:spacing w:val="-3"/>
          <w:sz w:val="24"/>
        </w:rPr>
        <w:t xml:space="preserve"> </w:t>
      </w:r>
      <w:r>
        <w:rPr>
          <w:sz w:val="24"/>
        </w:rPr>
        <w:t>театра, музея, цирка (совместно с родителями (законными представителями)).</w:t>
      </w:r>
    </w:p>
    <w:p w:rsidR="00EC424D" w:rsidRDefault="00FC67E1">
      <w:pPr>
        <w:pStyle w:val="a4"/>
        <w:numPr>
          <w:ilvl w:val="1"/>
          <w:numId w:val="83"/>
        </w:numPr>
        <w:tabs>
          <w:tab w:val="left" w:pos="1455"/>
        </w:tabs>
        <w:ind w:right="872" w:firstLine="706"/>
        <w:rPr>
          <w:sz w:val="24"/>
        </w:rPr>
      </w:pPr>
      <w:r>
        <w:rPr>
          <w:sz w:val="24"/>
        </w:rPr>
        <w:t>Педагог расширяет представления детей о творческих профессиях (художник, композитор,</w:t>
      </w:r>
      <w:r>
        <w:rPr>
          <w:spacing w:val="-6"/>
          <w:sz w:val="24"/>
        </w:rPr>
        <w:t xml:space="preserve"> </w:t>
      </w:r>
      <w:r>
        <w:rPr>
          <w:sz w:val="24"/>
        </w:rPr>
        <w:t>артист,</w:t>
      </w:r>
      <w:r>
        <w:rPr>
          <w:spacing w:val="-1"/>
          <w:sz w:val="24"/>
        </w:rPr>
        <w:t xml:space="preserve"> </w:t>
      </w:r>
      <w:r>
        <w:rPr>
          <w:sz w:val="24"/>
        </w:rPr>
        <w:t>танцор,</w:t>
      </w:r>
      <w:r>
        <w:rPr>
          <w:spacing w:val="-6"/>
          <w:sz w:val="24"/>
        </w:rPr>
        <w:t xml:space="preserve"> </w:t>
      </w:r>
      <w:r>
        <w:rPr>
          <w:sz w:val="24"/>
        </w:rPr>
        <w:t>пев</w:t>
      </w:r>
      <w:r>
        <w:rPr>
          <w:sz w:val="24"/>
        </w:rPr>
        <w:t>ец,</w:t>
      </w:r>
      <w:r>
        <w:rPr>
          <w:spacing w:val="-1"/>
          <w:sz w:val="24"/>
        </w:rPr>
        <w:t xml:space="preserve"> </w:t>
      </w:r>
      <w:r>
        <w:rPr>
          <w:sz w:val="24"/>
        </w:rPr>
        <w:t>пианист,</w:t>
      </w:r>
      <w:r>
        <w:rPr>
          <w:spacing w:val="-5"/>
          <w:sz w:val="24"/>
        </w:rPr>
        <w:t xml:space="preserve"> </w:t>
      </w:r>
      <w:r>
        <w:rPr>
          <w:sz w:val="24"/>
        </w:rPr>
        <w:t>скрипач,</w:t>
      </w:r>
      <w:r>
        <w:rPr>
          <w:spacing w:val="-1"/>
          <w:sz w:val="24"/>
        </w:rPr>
        <w:t xml:space="preserve"> </w:t>
      </w:r>
      <w:r>
        <w:rPr>
          <w:sz w:val="24"/>
        </w:rPr>
        <w:t>режиссер,</w:t>
      </w:r>
      <w:r>
        <w:rPr>
          <w:spacing w:val="-1"/>
          <w:sz w:val="24"/>
        </w:rPr>
        <w:t xml:space="preserve"> </w:t>
      </w:r>
      <w:r>
        <w:rPr>
          <w:sz w:val="24"/>
        </w:rPr>
        <w:t>директор</w:t>
      </w:r>
      <w:r>
        <w:rPr>
          <w:spacing w:val="-3"/>
          <w:sz w:val="24"/>
        </w:rPr>
        <w:t xml:space="preserve"> </w:t>
      </w:r>
      <w:r>
        <w:rPr>
          <w:sz w:val="24"/>
        </w:rPr>
        <w:t>театра,</w:t>
      </w:r>
      <w:r>
        <w:rPr>
          <w:spacing w:val="-6"/>
          <w:sz w:val="24"/>
        </w:rPr>
        <w:t xml:space="preserve"> </w:t>
      </w:r>
      <w:r>
        <w:rPr>
          <w:sz w:val="24"/>
        </w:rPr>
        <w:t>архитектор</w:t>
      </w:r>
      <w:r>
        <w:rPr>
          <w:spacing w:val="-8"/>
          <w:sz w:val="24"/>
        </w:rPr>
        <w:t xml:space="preserve"> </w:t>
      </w:r>
      <w:r>
        <w:rPr>
          <w:sz w:val="24"/>
        </w:rPr>
        <w:t>и тому</w:t>
      </w:r>
      <w:r>
        <w:rPr>
          <w:spacing w:val="-21"/>
          <w:sz w:val="24"/>
        </w:rPr>
        <w:t xml:space="preserve"> </w:t>
      </w:r>
      <w:r>
        <w:rPr>
          <w:sz w:val="24"/>
        </w:rPr>
        <w:t>подобное).</w:t>
      </w:r>
    </w:p>
    <w:p w:rsidR="00EC424D" w:rsidRDefault="00FC67E1">
      <w:pPr>
        <w:pStyle w:val="a4"/>
        <w:numPr>
          <w:ilvl w:val="1"/>
          <w:numId w:val="83"/>
        </w:numPr>
        <w:tabs>
          <w:tab w:val="left" w:pos="1476"/>
        </w:tabs>
        <w:ind w:right="647" w:firstLine="706"/>
        <w:rPr>
          <w:sz w:val="24"/>
        </w:rPr>
      </w:pPr>
      <w:r>
        <w:rPr>
          <w:sz w:val="24"/>
        </w:rPr>
        <w:t>Педагог формирует представление о значении органов чувств человека для художественной</w:t>
      </w:r>
      <w:r>
        <w:rPr>
          <w:spacing w:val="-3"/>
          <w:sz w:val="24"/>
        </w:rPr>
        <w:t xml:space="preserve"> </w:t>
      </w:r>
      <w:r>
        <w:rPr>
          <w:sz w:val="24"/>
        </w:rPr>
        <w:t>деятельности,</w:t>
      </w:r>
      <w:r>
        <w:rPr>
          <w:spacing w:val="-2"/>
          <w:sz w:val="24"/>
        </w:rPr>
        <w:t xml:space="preserve"> </w:t>
      </w:r>
      <w:r>
        <w:rPr>
          <w:sz w:val="24"/>
        </w:rPr>
        <w:t>формирует умение</w:t>
      </w:r>
      <w:r>
        <w:rPr>
          <w:spacing w:val="-5"/>
          <w:sz w:val="24"/>
        </w:rPr>
        <w:t xml:space="preserve"> </w:t>
      </w:r>
      <w:r>
        <w:rPr>
          <w:sz w:val="24"/>
        </w:rPr>
        <w:t>соотносить</w:t>
      </w:r>
      <w:r>
        <w:rPr>
          <w:spacing w:val="-11"/>
          <w:sz w:val="24"/>
        </w:rPr>
        <w:t xml:space="preserve"> </w:t>
      </w:r>
      <w:r>
        <w:rPr>
          <w:sz w:val="24"/>
        </w:rPr>
        <w:t>органы</w:t>
      </w:r>
      <w:r>
        <w:rPr>
          <w:spacing w:val="-3"/>
          <w:sz w:val="24"/>
        </w:rPr>
        <w:t xml:space="preserve"> </w:t>
      </w:r>
      <w:r>
        <w:rPr>
          <w:sz w:val="24"/>
        </w:rPr>
        <w:t>чувств</w:t>
      </w:r>
      <w:r>
        <w:rPr>
          <w:spacing w:val="-2"/>
          <w:sz w:val="24"/>
        </w:rPr>
        <w:t xml:space="preserve"> </w:t>
      </w:r>
      <w:r>
        <w:rPr>
          <w:sz w:val="24"/>
        </w:rPr>
        <w:t>с</w:t>
      </w:r>
      <w:r>
        <w:rPr>
          <w:spacing w:val="-5"/>
          <w:sz w:val="24"/>
        </w:rPr>
        <w:t xml:space="preserve"> </w:t>
      </w:r>
      <w:r>
        <w:rPr>
          <w:sz w:val="24"/>
        </w:rPr>
        <w:t>видами</w:t>
      </w:r>
      <w:r>
        <w:rPr>
          <w:spacing w:val="-8"/>
          <w:sz w:val="24"/>
        </w:rPr>
        <w:t xml:space="preserve"> </w:t>
      </w:r>
      <w:r>
        <w:rPr>
          <w:sz w:val="24"/>
        </w:rPr>
        <w:t>искусства (музыку</w:t>
      </w:r>
      <w:r>
        <w:rPr>
          <w:spacing w:val="-14"/>
          <w:sz w:val="24"/>
        </w:rPr>
        <w:t xml:space="preserve"> </w:t>
      </w:r>
      <w:r>
        <w:rPr>
          <w:sz w:val="24"/>
        </w:rPr>
        <w:t>слушают, картины рассматривают, стихи читают и слушают и так далее).</w:t>
      </w:r>
    </w:p>
    <w:p w:rsidR="00EC424D" w:rsidRDefault="00FC67E1">
      <w:pPr>
        <w:pStyle w:val="a4"/>
        <w:numPr>
          <w:ilvl w:val="1"/>
          <w:numId w:val="83"/>
        </w:numPr>
        <w:tabs>
          <w:tab w:val="left" w:pos="1412"/>
        </w:tabs>
        <w:ind w:right="683" w:firstLine="706"/>
        <w:rPr>
          <w:sz w:val="24"/>
        </w:rPr>
      </w:pPr>
      <w:r>
        <w:rPr>
          <w:sz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w:t>
      </w:r>
      <w:r>
        <w:rPr>
          <w:sz w:val="24"/>
        </w:rPr>
        <w:t>вных живописных жанрах (портрет, пейзаж, натюрморт, батальная и жанровая</w:t>
      </w:r>
      <w:r>
        <w:rPr>
          <w:spacing w:val="-3"/>
          <w:sz w:val="24"/>
        </w:rPr>
        <w:t xml:space="preserve"> </w:t>
      </w:r>
      <w:r>
        <w:rPr>
          <w:sz w:val="24"/>
        </w:rPr>
        <w:t>живопись). Продолжает</w:t>
      </w:r>
      <w:r>
        <w:rPr>
          <w:spacing w:val="-2"/>
          <w:sz w:val="24"/>
        </w:rPr>
        <w:t xml:space="preserve"> </w:t>
      </w:r>
      <w:r>
        <w:rPr>
          <w:sz w:val="24"/>
        </w:rPr>
        <w:t>знакомить детей с произведениями</w:t>
      </w:r>
      <w:r>
        <w:rPr>
          <w:spacing w:val="-2"/>
          <w:sz w:val="24"/>
        </w:rPr>
        <w:t xml:space="preserve"> </w:t>
      </w:r>
      <w:r>
        <w:rPr>
          <w:sz w:val="24"/>
        </w:rPr>
        <w:t>живописи: И.И. Шишкин, И.И. Левитан, А.К. Саврасов, А.А. Пластов, В.М. Васнецов</w:t>
      </w:r>
      <w:r>
        <w:rPr>
          <w:spacing w:val="-1"/>
          <w:sz w:val="24"/>
        </w:rPr>
        <w:t xml:space="preserve"> </w:t>
      </w:r>
      <w:r>
        <w:rPr>
          <w:sz w:val="24"/>
        </w:rPr>
        <w:t>и другие. Расширять представления о художниках -</w:t>
      </w:r>
      <w:r>
        <w:rPr>
          <w:sz w:val="24"/>
        </w:rPr>
        <w:t xml:space="preserve"> иллюстраторах</w:t>
      </w:r>
      <w:r>
        <w:rPr>
          <w:spacing w:val="-1"/>
          <w:sz w:val="24"/>
        </w:rPr>
        <w:t xml:space="preserve"> </w:t>
      </w:r>
      <w:r>
        <w:rPr>
          <w:sz w:val="24"/>
        </w:rPr>
        <w:t>детской книги (И.Я. Билибин, Ю.А. Васнецов, В.М. Конашевич, В.В. Лебедев, Т.А. Маврина, Е.И. Чарушин и другие).</w:t>
      </w:r>
    </w:p>
    <w:p w:rsidR="00EC424D" w:rsidRDefault="00FC67E1">
      <w:pPr>
        <w:pStyle w:val="a4"/>
        <w:numPr>
          <w:ilvl w:val="1"/>
          <w:numId w:val="83"/>
        </w:numPr>
        <w:tabs>
          <w:tab w:val="left" w:pos="1407"/>
        </w:tabs>
        <w:ind w:right="675" w:firstLine="706"/>
        <w:rPr>
          <w:sz w:val="24"/>
        </w:rPr>
      </w:pPr>
      <w:r>
        <w:rPr>
          <w:sz w:val="24"/>
        </w:rPr>
        <w:t xml:space="preserve">Педагог продолжает знакомить детей с творчеством русских композиторов (Н.А. Римский-Корсаков, П.И. Чайковский, М.И. Глинка, А.П. </w:t>
      </w:r>
      <w:r>
        <w:rPr>
          <w:sz w:val="24"/>
        </w:rPr>
        <w:t>Бородин и другие), зарубежных композиторов</w:t>
      </w:r>
      <w:r>
        <w:rPr>
          <w:spacing w:val="-15"/>
          <w:sz w:val="24"/>
        </w:rPr>
        <w:t xml:space="preserve"> </w:t>
      </w:r>
      <w:r>
        <w:rPr>
          <w:sz w:val="24"/>
        </w:rPr>
        <w:t>(А.</w:t>
      </w:r>
      <w:r>
        <w:rPr>
          <w:spacing w:val="-15"/>
          <w:sz w:val="24"/>
        </w:rPr>
        <w:t xml:space="preserve"> </w:t>
      </w:r>
      <w:r>
        <w:rPr>
          <w:sz w:val="24"/>
        </w:rPr>
        <w:t>Вивальди,</w:t>
      </w:r>
      <w:r>
        <w:rPr>
          <w:spacing w:val="-15"/>
          <w:sz w:val="24"/>
        </w:rPr>
        <w:t xml:space="preserve"> </w:t>
      </w:r>
      <w:r>
        <w:rPr>
          <w:sz w:val="24"/>
        </w:rPr>
        <w:t>Ф.</w:t>
      </w:r>
      <w:r>
        <w:rPr>
          <w:spacing w:val="-15"/>
          <w:sz w:val="24"/>
        </w:rPr>
        <w:t xml:space="preserve"> </w:t>
      </w:r>
      <w:r>
        <w:rPr>
          <w:sz w:val="24"/>
        </w:rPr>
        <w:t>Шуберт,</w:t>
      </w:r>
      <w:r>
        <w:rPr>
          <w:spacing w:val="-7"/>
          <w:sz w:val="24"/>
        </w:rPr>
        <w:t xml:space="preserve"> </w:t>
      </w:r>
      <w:r>
        <w:rPr>
          <w:sz w:val="24"/>
        </w:rPr>
        <w:t>Э.</w:t>
      </w:r>
      <w:r>
        <w:rPr>
          <w:spacing w:val="-15"/>
          <w:sz w:val="24"/>
        </w:rPr>
        <w:t xml:space="preserve"> </w:t>
      </w:r>
      <w:r>
        <w:rPr>
          <w:sz w:val="24"/>
        </w:rPr>
        <w:t>Григ,</w:t>
      </w:r>
      <w:r>
        <w:rPr>
          <w:spacing w:val="-10"/>
          <w:sz w:val="24"/>
        </w:rPr>
        <w:t xml:space="preserve"> </w:t>
      </w:r>
      <w:r>
        <w:rPr>
          <w:sz w:val="24"/>
        </w:rPr>
        <w:t>К.</w:t>
      </w:r>
      <w:r>
        <w:rPr>
          <w:spacing w:val="-15"/>
          <w:sz w:val="24"/>
        </w:rPr>
        <w:t xml:space="preserve"> </w:t>
      </w:r>
      <w:r>
        <w:rPr>
          <w:sz w:val="24"/>
        </w:rPr>
        <w:t>Сен-Санс</w:t>
      </w:r>
      <w:r>
        <w:rPr>
          <w:spacing w:val="-15"/>
          <w:sz w:val="24"/>
        </w:rPr>
        <w:t xml:space="preserve"> </w:t>
      </w:r>
      <w:r>
        <w:rPr>
          <w:sz w:val="24"/>
        </w:rPr>
        <w:t>другие),</w:t>
      </w:r>
      <w:r>
        <w:rPr>
          <w:spacing w:val="-10"/>
          <w:sz w:val="24"/>
        </w:rPr>
        <w:t xml:space="preserve"> </w:t>
      </w:r>
      <w:r>
        <w:rPr>
          <w:sz w:val="24"/>
        </w:rPr>
        <w:t>композиторов-песенников (Г.А. Струве, А.Л. Рыбников, Г.И. Гладков, М.И. Дунаевский и другие).</w:t>
      </w:r>
    </w:p>
    <w:p w:rsidR="00EC424D" w:rsidRDefault="00FC67E1">
      <w:pPr>
        <w:pStyle w:val="a4"/>
        <w:numPr>
          <w:ilvl w:val="1"/>
          <w:numId w:val="83"/>
        </w:numPr>
        <w:tabs>
          <w:tab w:val="left" w:pos="1350"/>
        </w:tabs>
        <w:spacing w:before="1"/>
        <w:ind w:right="884" w:firstLine="706"/>
        <w:rPr>
          <w:sz w:val="24"/>
        </w:rPr>
      </w:pPr>
      <w:r>
        <w:rPr>
          <w:sz w:val="24"/>
        </w:rPr>
        <w:t>Педагог</w:t>
      </w:r>
      <w:r>
        <w:rPr>
          <w:spacing w:val="-8"/>
          <w:sz w:val="24"/>
        </w:rPr>
        <w:t xml:space="preserve"> </w:t>
      </w:r>
      <w:r>
        <w:rPr>
          <w:sz w:val="24"/>
        </w:rPr>
        <w:t>обогащает</w:t>
      </w:r>
      <w:r>
        <w:rPr>
          <w:spacing w:val="-2"/>
          <w:sz w:val="24"/>
        </w:rPr>
        <w:t xml:space="preserve"> </w:t>
      </w:r>
      <w:r>
        <w:rPr>
          <w:sz w:val="24"/>
        </w:rPr>
        <w:t>представления</w:t>
      </w:r>
      <w:r>
        <w:rPr>
          <w:spacing w:val="-7"/>
          <w:sz w:val="24"/>
        </w:rPr>
        <w:t xml:space="preserve"> </w:t>
      </w:r>
      <w:r>
        <w:rPr>
          <w:sz w:val="24"/>
        </w:rPr>
        <w:t>детей</w:t>
      </w:r>
      <w:r>
        <w:rPr>
          <w:spacing w:val="-6"/>
          <w:sz w:val="24"/>
        </w:rPr>
        <w:t xml:space="preserve"> </w:t>
      </w:r>
      <w:r>
        <w:rPr>
          <w:sz w:val="24"/>
        </w:rPr>
        <w:t>о скульптуре</w:t>
      </w:r>
      <w:r>
        <w:rPr>
          <w:spacing w:val="-3"/>
          <w:sz w:val="24"/>
        </w:rPr>
        <w:t xml:space="preserve"> </w:t>
      </w:r>
      <w:r>
        <w:rPr>
          <w:sz w:val="24"/>
        </w:rPr>
        <w:t>малых</w:t>
      </w:r>
      <w:r>
        <w:rPr>
          <w:spacing w:val="-7"/>
          <w:sz w:val="24"/>
        </w:rPr>
        <w:t xml:space="preserve"> </w:t>
      </w:r>
      <w:r>
        <w:rPr>
          <w:sz w:val="24"/>
        </w:rPr>
        <w:t>форм, выделяя</w:t>
      </w:r>
      <w:r>
        <w:rPr>
          <w:spacing w:val="-7"/>
          <w:sz w:val="24"/>
        </w:rPr>
        <w:t xml:space="preserve"> </w:t>
      </w:r>
      <w:r>
        <w:rPr>
          <w:sz w:val="24"/>
        </w:rPr>
        <w:t>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w:t>
      </w:r>
      <w:r>
        <w:rPr>
          <w:sz w:val="24"/>
        </w:rPr>
        <w:t>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w:t>
      </w:r>
    </w:p>
    <w:p w:rsidR="00EC424D" w:rsidRDefault="00FC67E1">
      <w:pPr>
        <w:pStyle w:val="a3"/>
        <w:spacing w:line="272" w:lineRule="exact"/>
        <w:ind w:firstLine="0"/>
      </w:pPr>
      <w:r>
        <w:t>Воспитывает</w:t>
      </w:r>
      <w:r>
        <w:rPr>
          <w:spacing w:val="-7"/>
        </w:rPr>
        <w:t xml:space="preserve"> </w:t>
      </w:r>
      <w:r>
        <w:t>интерес</w:t>
      </w:r>
      <w:r>
        <w:rPr>
          <w:spacing w:val="-1"/>
        </w:rPr>
        <w:t xml:space="preserve"> </w:t>
      </w:r>
      <w:r>
        <w:t>к</w:t>
      </w:r>
      <w:r>
        <w:rPr>
          <w:spacing w:val="-7"/>
        </w:rPr>
        <w:t xml:space="preserve"> </w:t>
      </w:r>
      <w:r>
        <w:t>искусству</w:t>
      </w:r>
      <w:r>
        <w:rPr>
          <w:spacing w:val="-16"/>
        </w:rPr>
        <w:t xml:space="preserve"> </w:t>
      </w:r>
      <w:r>
        <w:t>родного</w:t>
      </w:r>
      <w:r>
        <w:rPr>
          <w:spacing w:val="4"/>
        </w:rPr>
        <w:t xml:space="preserve"> </w:t>
      </w:r>
      <w:r>
        <w:rPr>
          <w:spacing w:val="-4"/>
        </w:rPr>
        <w:t>края.</w:t>
      </w:r>
    </w:p>
    <w:p w:rsidR="00EC424D" w:rsidRDefault="00FC67E1">
      <w:pPr>
        <w:pStyle w:val="a4"/>
        <w:numPr>
          <w:ilvl w:val="1"/>
          <w:numId w:val="83"/>
        </w:numPr>
        <w:tabs>
          <w:tab w:val="left" w:pos="1355"/>
        </w:tabs>
        <w:spacing w:before="8"/>
        <w:ind w:right="671" w:firstLine="706"/>
        <w:rPr>
          <w:sz w:val="24"/>
        </w:rPr>
      </w:pPr>
      <w:r>
        <w:rPr>
          <w:sz w:val="24"/>
        </w:rPr>
        <w:t>Педагог продолжает знакомить детей с архитектурой, закрепляет и обогащает знания детей</w:t>
      </w:r>
      <w:r>
        <w:rPr>
          <w:spacing w:val="-12"/>
          <w:sz w:val="24"/>
        </w:rPr>
        <w:t xml:space="preserve"> </w:t>
      </w:r>
      <w:r>
        <w:rPr>
          <w:sz w:val="24"/>
        </w:rPr>
        <w:t>о</w:t>
      </w:r>
      <w:r>
        <w:rPr>
          <w:spacing w:val="-9"/>
          <w:sz w:val="24"/>
        </w:rPr>
        <w:t xml:space="preserve"> </w:t>
      </w:r>
      <w:r>
        <w:rPr>
          <w:sz w:val="24"/>
        </w:rPr>
        <w:t>том,</w:t>
      </w:r>
      <w:r>
        <w:rPr>
          <w:spacing w:val="-11"/>
          <w:sz w:val="24"/>
        </w:rPr>
        <w:t xml:space="preserve"> </w:t>
      </w:r>
      <w:r>
        <w:rPr>
          <w:sz w:val="24"/>
        </w:rPr>
        <w:t>что</w:t>
      </w:r>
      <w:r>
        <w:rPr>
          <w:spacing w:val="-8"/>
          <w:sz w:val="24"/>
        </w:rPr>
        <w:t xml:space="preserve"> </w:t>
      </w:r>
      <w:r>
        <w:rPr>
          <w:sz w:val="24"/>
        </w:rPr>
        <w:t>существуют</w:t>
      </w:r>
      <w:r>
        <w:rPr>
          <w:spacing w:val="-7"/>
          <w:sz w:val="24"/>
        </w:rPr>
        <w:t xml:space="preserve"> </w:t>
      </w:r>
      <w:r>
        <w:rPr>
          <w:sz w:val="24"/>
        </w:rPr>
        <w:t>здания</w:t>
      </w:r>
      <w:r>
        <w:rPr>
          <w:spacing w:val="-12"/>
          <w:sz w:val="24"/>
        </w:rPr>
        <w:t xml:space="preserve"> </w:t>
      </w:r>
      <w:r>
        <w:rPr>
          <w:sz w:val="24"/>
        </w:rPr>
        <w:t>различного</w:t>
      </w:r>
      <w:r>
        <w:rPr>
          <w:spacing w:val="-8"/>
          <w:sz w:val="24"/>
        </w:rPr>
        <w:t xml:space="preserve"> </w:t>
      </w:r>
      <w:r>
        <w:rPr>
          <w:sz w:val="24"/>
        </w:rPr>
        <w:t>назначения</w:t>
      </w:r>
      <w:r>
        <w:rPr>
          <w:spacing w:val="-12"/>
          <w:sz w:val="24"/>
        </w:rPr>
        <w:t xml:space="preserve"> </w:t>
      </w:r>
      <w:r>
        <w:rPr>
          <w:sz w:val="24"/>
        </w:rPr>
        <w:t>(жилые</w:t>
      </w:r>
      <w:r>
        <w:rPr>
          <w:spacing w:val="-12"/>
          <w:sz w:val="24"/>
        </w:rPr>
        <w:t xml:space="preserve"> </w:t>
      </w:r>
      <w:r>
        <w:rPr>
          <w:sz w:val="24"/>
        </w:rPr>
        <w:t>дома,</w:t>
      </w:r>
      <w:r>
        <w:rPr>
          <w:spacing w:val="-10"/>
          <w:sz w:val="24"/>
        </w:rPr>
        <w:t xml:space="preserve"> </w:t>
      </w:r>
      <w:r>
        <w:rPr>
          <w:sz w:val="24"/>
        </w:rPr>
        <w:t>магазины,</w:t>
      </w:r>
      <w:r>
        <w:rPr>
          <w:spacing w:val="-9"/>
          <w:sz w:val="24"/>
        </w:rPr>
        <w:t xml:space="preserve"> </w:t>
      </w:r>
      <w:r>
        <w:rPr>
          <w:sz w:val="24"/>
        </w:rPr>
        <w:t xml:space="preserve">кинотеатры, ДОО, общеобразовательные организации и другое). Развивает умение выделять сходство </w:t>
      </w:r>
      <w:r>
        <w:rPr>
          <w:sz w:val="24"/>
        </w:rPr>
        <w:t>и различия</w:t>
      </w:r>
      <w:r>
        <w:rPr>
          <w:spacing w:val="40"/>
          <w:sz w:val="24"/>
        </w:rPr>
        <w:t xml:space="preserve"> </w:t>
      </w:r>
      <w:r>
        <w:rPr>
          <w:sz w:val="24"/>
        </w:rPr>
        <w:t>архитектурных</w:t>
      </w:r>
      <w:r>
        <w:rPr>
          <w:spacing w:val="40"/>
          <w:sz w:val="24"/>
        </w:rPr>
        <w:t xml:space="preserve"> </w:t>
      </w:r>
      <w:r>
        <w:rPr>
          <w:sz w:val="24"/>
        </w:rPr>
        <w:t>сооружений</w:t>
      </w:r>
      <w:r>
        <w:rPr>
          <w:spacing w:val="40"/>
          <w:sz w:val="24"/>
        </w:rPr>
        <w:t xml:space="preserve"> </w:t>
      </w:r>
      <w:r>
        <w:rPr>
          <w:sz w:val="24"/>
        </w:rPr>
        <w:t>одинакового</w:t>
      </w:r>
      <w:r>
        <w:rPr>
          <w:spacing w:val="40"/>
          <w:sz w:val="24"/>
        </w:rPr>
        <w:t xml:space="preserve"> </w:t>
      </w:r>
      <w:r>
        <w:rPr>
          <w:sz w:val="24"/>
        </w:rPr>
        <w:t>назначения.</w:t>
      </w:r>
      <w:r>
        <w:rPr>
          <w:spacing w:val="40"/>
          <w:sz w:val="24"/>
        </w:rPr>
        <w:t xml:space="preserve"> </w:t>
      </w:r>
      <w:r>
        <w:rPr>
          <w:sz w:val="24"/>
        </w:rPr>
        <w:t>Формирует</w:t>
      </w:r>
      <w:r>
        <w:rPr>
          <w:spacing w:val="40"/>
          <w:sz w:val="24"/>
        </w:rPr>
        <w:t xml:space="preserve"> </w:t>
      </w:r>
      <w:r>
        <w:rPr>
          <w:sz w:val="24"/>
        </w:rPr>
        <w:t>умение</w:t>
      </w:r>
      <w:r>
        <w:rPr>
          <w:spacing w:val="40"/>
          <w:sz w:val="24"/>
        </w:rPr>
        <w:t xml:space="preserve"> </w:t>
      </w:r>
      <w:r>
        <w:rPr>
          <w:sz w:val="24"/>
        </w:rPr>
        <w:t>выделять</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одинаковые</w:t>
      </w:r>
      <w:r>
        <w:rPr>
          <w:spacing w:val="-15"/>
        </w:rPr>
        <w:t xml:space="preserve"> </w:t>
      </w:r>
      <w:r>
        <w:t>части</w:t>
      </w:r>
      <w:r>
        <w:rPr>
          <w:spacing w:val="-6"/>
        </w:rPr>
        <w:t xml:space="preserve"> </w:t>
      </w:r>
      <w:r>
        <w:t>конструкции и</w:t>
      </w:r>
      <w:r>
        <w:rPr>
          <w:spacing w:val="-11"/>
        </w:rPr>
        <w:t xml:space="preserve"> </w:t>
      </w:r>
      <w:r>
        <w:t>особенности</w:t>
      </w:r>
      <w:r>
        <w:rPr>
          <w:spacing w:val="-13"/>
        </w:rPr>
        <w:t xml:space="preserve"> </w:t>
      </w:r>
      <w:r>
        <w:t>деталей.</w:t>
      </w:r>
      <w:r>
        <w:rPr>
          <w:spacing w:val="-9"/>
        </w:rPr>
        <w:t xml:space="preserve"> </w:t>
      </w:r>
      <w:r>
        <w:t>Знакомит</w:t>
      </w:r>
      <w:r>
        <w:rPr>
          <w:spacing w:val="-10"/>
        </w:rPr>
        <w:t xml:space="preserve"> </w:t>
      </w:r>
      <w:r>
        <w:t>детей</w:t>
      </w:r>
      <w:r>
        <w:rPr>
          <w:spacing w:val="-6"/>
        </w:rPr>
        <w:t xml:space="preserve"> </w:t>
      </w:r>
      <w:r>
        <w:t>со</w:t>
      </w:r>
      <w:r>
        <w:rPr>
          <w:spacing w:val="-8"/>
        </w:rPr>
        <w:t xml:space="preserve"> </w:t>
      </w:r>
      <w:r>
        <w:t>спецификой</w:t>
      </w:r>
      <w:r>
        <w:rPr>
          <w:spacing w:val="-9"/>
        </w:rPr>
        <w:t xml:space="preserve"> </w:t>
      </w:r>
      <w:r>
        <w:t>храмовой архитектуры: купол, арки, аркатурный поясок по периметру</w:t>
      </w:r>
      <w:r>
        <w:rPr>
          <w:spacing w:val="-3"/>
        </w:rPr>
        <w:t xml:space="preserve"> </w:t>
      </w:r>
      <w:r>
        <w:t>здания, барабан (круглая часть под куполом) и так далее. Знакомит с архитектурой с опорой на региональные особенности местности,</w:t>
      </w:r>
      <w:r>
        <w:rPr>
          <w:spacing w:val="-4"/>
        </w:rPr>
        <w:t xml:space="preserve"> </w:t>
      </w:r>
      <w:r>
        <w:t>в</w:t>
      </w:r>
      <w:r>
        <w:rPr>
          <w:spacing w:val="-4"/>
        </w:rPr>
        <w:t xml:space="preserve"> </w:t>
      </w:r>
      <w:r>
        <w:t>которой</w:t>
      </w:r>
      <w:r>
        <w:rPr>
          <w:spacing w:val="-5"/>
        </w:rPr>
        <w:t xml:space="preserve"> </w:t>
      </w:r>
      <w:r>
        <w:t>живут</w:t>
      </w:r>
      <w:r>
        <w:rPr>
          <w:spacing w:val="-1"/>
        </w:rPr>
        <w:t xml:space="preserve"> </w:t>
      </w:r>
      <w:r>
        <w:t>дети. Рассказывает</w:t>
      </w:r>
      <w:r>
        <w:rPr>
          <w:spacing w:val="-5"/>
        </w:rPr>
        <w:t xml:space="preserve"> </w:t>
      </w:r>
      <w:r>
        <w:t>детям</w:t>
      </w:r>
      <w:r>
        <w:rPr>
          <w:spacing w:val="-4"/>
        </w:rPr>
        <w:t xml:space="preserve"> </w:t>
      </w:r>
      <w:r>
        <w:t>о</w:t>
      </w:r>
      <w:r>
        <w:rPr>
          <w:spacing w:val="-1"/>
        </w:rPr>
        <w:t xml:space="preserve"> </w:t>
      </w:r>
      <w:r>
        <w:t>том,</w:t>
      </w:r>
      <w:r>
        <w:rPr>
          <w:spacing w:val="-4"/>
        </w:rPr>
        <w:t xml:space="preserve"> </w:t>
      </w:r>
      <w:r>
        <w:t>что,</w:t>
      </w:r>
      <w:r>
        <w:rPr>
          <w:spacing w:val="-4"/>
        </w:rPr>
        <w:t xml:space="preserve"> </w:t>
      </w:r>
      <w:r>
        <w:t>как</w:t>
      </w:r>
      <w:r>
        <w:rPr>
          <w:spacing w:val="-3"/>
        </w:rPr>
        <w:t xml:space="preserve"> </w:t>
      </w:r>
      <w:r>
        <w:t>и</w:t>
      </w:r>
      <w:r>
        <w:rPr>
          <w:spacing w:val="-5"/>
        </w:rPr>
        <w:t xml:space="preserve"> </w:t>
      </w:r>
      <w:r>
        <w:t>в каждом</w:t>
      </w:r>
      <w:r>
        <w:rPr>
          <w:spacing w:val="-4"/>
        </w:rPr>
        <w:t xml:space="preserve"> </w:t>
      </w:r>
      <w:r>
        <w:t>виде</w:t>
      </w:r>
      <w:r>
        <w:rPr>
          <w:spacing w:val="-7"/>
        </w:rPr>
        <w:t xml:space="preserve"> </w:t>
      </w:r>
      <w:r>
        <w:t>искусства, в архитектуре есть памятники, которые извес</w:t>
      </w:r>
      <w:r>
        <w:t>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w:t>
      </w:r>
      <w:r>
        <w:t>ий, сказочных построек. Поощряет стремление изображать детали построек (наличники, резной подзор по контуру</w:t>
      </w:r>
      <w:r>
        <w:rPr>
          <w:spacing w:val="-14"/>
        </w:rPr>
        <w:t xml:space="preserve"> </w:t>
      </w:r>
      <w:r>
        <w:t>крыши).</w:t>
      </w:r>
    </w:p>
    <w:p w:rsidR="00EC424D" w:rsidRDefault="00FC67E1">
      <w:pPr>
        <w:pStyle w:val="a4"/>
        <w:numPr>
          <w:ilvl w:val="1"/>
          <w:numId w:val="83"/>
        </w:numPr>
        <w:tabs>
          <w:tab w:val="left" w:pos="1331"/>
        </w:tabs>
        <w:ind w:right="712" w:firstLine="706"/>
        <w:rPr>
          <w:sz w:val="24"/>
        </w:rPr>
      </w:pPr>
      <w:r>
        <w:rPr>
          <w:sz w:val="24"/>
        </w:rPr>
        <w:t>Педагог</w:t>
      </w:r>
      <w:r>
        <w:rPr>
          <w:spacing w:val="-6"/>
          <w:sz w:val="24"/>
        </w:rPr>
        <w:t xml:space="preserve"> </w:t>
      </w:r>
      <w:r>
        <w:rPr>
          <w:sz w:val="24"/>
        </w:rPr>
        <w:t>поощряет</w:t>
      </w:r>
      <w:r>
        <w:rPr>
          <w:spacing w:val="-8"/>
          <w:sz w:val="24"/>
        </w:rPr>
        <w:t xml:space="preserve"> </w:t>
      </w:r>
      <w:r>
        <w:rPr>
          <w:sz w:val="24"/>
        </w:rPr>
        <w:t>желание</w:t>
      </w:r>
      <w:r>
        <w:rPr>
          <w:spacing w:val="-9"/>
          <w:sz w:val="24"/>
        </w:rPr>
        <w:t xml:space="preserve"> </w:t>
      </w:r>
      <w:r>
        <w:rPr>
          <w:sz w:val="24"/>
        </w:rPr>
        <w:t>детей</w:t>
      </w:r>
      <w:r>
        <w:rPr>
          <w:spacing w:val="-4"/>
          <w:sz w:val="24"/>
        </w:rPr>
        <w:t xml:space="preserve"> </w:t>
      </w:r>
      <w:r>
        <w:rPr>
          <w:sz w:val="24"/>
        </w:rPr>
        <w:t>посещать</w:t>
      </w:r>
      <w:r>
        <w:rPr>
          <w:spacing w:val="-7"/>
          <w:sz w:val="24"/>
        </w:rPr>
        <w:t xml:space="preserve"> </w:t>
      </w:r>
      <w:r>
        <w:rPr>
          <w:sz w:val="24"/>
        </w:rPr>
        <w:t>выставки,</w:t>
      </w:r>
      <w:r>
        <w:rPr>
          <w:spacing w:val="-2"/>
          <w:sz w:val="24"/>
        </w:rPr>
        <w:t xml:space="preserve"> </w:t>
      </w:r>
      <w:r>
        <w:rPr>
          <w:sz w:val="24"/>
        </w:rPr>
        <w:t>спектакли</w:t>
      </w:r>
      <w:r>
        <w:rPr>
          <w:spacing w:val="-3"/>
          <w:sz w:val="24"/>
        </w:rPr>
        <w:t xml:space="preserve"> </w:t>
      </w:r>
      <w:r>
        <w:rPr>
          <w:sz w:val="24"/>
        </w:rPr>
        <w:t>детского</w:t>
      </w:r>
      <w:r>
        <w:rPr>
          <w:spacing w:val="-4"/>
          <w:sz w:val="24"/>
        </w:rPr>
        <w:t xml:space="preserve"> </w:t>
      </w:r>
      <w:r>
        <w:rPr>
          <w:sz w:val="24"/>
        </w:rPr>
        <w:t>театра,</w:t>
      </w:r>
      <w:r>
        <w:rPr>
          <w:spacing w:val="-7"/>
          <w:sz w:val="24"/>
        </w:rPr>
        <w:t xml:space="preserve"> </w:t>
      </w:r>
      <w:r>
        <w:rPr>
          <w:sz w:val="24"/>
        </w:rPr>
        <w:t xml:space="preserve">музея, цирка. Педагог развивает у детей умение выражать в речи </w:t>
      </w:r>
      <w:r>
        <w:rPr>
          <w:sz w:val="24"/>
        </w:rPr>
        <w:t>свои впечатления, высказывать суждения, оценки.</w:t>
      </w:r>
    </w:p>
    <w:p w:rsidR="00EC424D" w:rsidRDefault="00FC67E1">
      <w:pPr>
        <w:pStyle w:val="a4"/>
        <w:numPr>
          <w:ilvl w:val="0"/>
          <w:numId w:val="82"/>
        </w:numPr>
        <w:tabs>
          <w:tab w:val="left" w:pos="1470"/>
        </w:tabs>
        <w:spacing w:before="3" w:line="292" w:lineRule="exact"/>
        <w:ind w:left="1470" w:hanging="287"/>
        <w:rPr>
          <w:i/>
          <w:sz w:val="24"/>
        </w:rPr>
      </w:pPr>
      <w:r>
        <w:rPr>
          <w:i/>
          <w:spacing w:val="-2"/>
          <w:sz w:val="24"/>
          <w:u w:val="single"/>
        </w:rPr>
        <w:t>Изобразительная</w:t>
      </w:r>
      <w:r>
        <w:rPr>
          <w:i/>
          <w:spacing w:val="2"/>
          <w:sz w:val="24"/>
          <w:u w:val="single"/>
        </w:rPr>
        <w:t xml:space="preserve"> </w:t>
      </w:r>
      <w:r>
        <w:rPr>
          <w:i/>
          <w:spacing w:val="-2"/>
          <w:sz w:val="24"/>
          <w:u w:val="single"/>
        </w:rPr>
        <w:t>деятельность.</w:t>
      </w:r>
    </w:p>
    <w:p w:rsidR="00EC424D" w:rsidRDefault="00FC67E1">
      <w:pPr>
        <w:pStyle w:val="a3"/>
        <w:ind w:right="640"/>
      </w:pPr>
      <w:r>
        <w:rPr>
          <w:i/>
        </w:rPr>
        <w:t>Предметное</w:t>
      </w:r>
      <w:r>
        <w:rPr>
          <w:i/>
          <w:spacing w:val="-3"/>
        </w:rPr>
        <w:t xml:space="preserve"> </w:t>
      </w:r>
      <w:r>
        <w:rPr>
          <w:i/>
        </w:rPr>
        <w:t xml:space="preserve">рисование: </w:t>
      </w:r>
      <w:r>
        <w:t>педагог</w:t>
      </w:r>
      <w:r>
        <w:rPr>
          <w:spacing w:val="-5"/>
        </w:rPr>
        <w:t xml:space="preserve"> </w:t>
      </w:r>
      <w:r>
        <w:t>совершенствует у</w:t>
      </w:r>
      <w:r>
        <w:rPr>
          <w:spacing w:val="-9"/>
        </w:rPr>
        <w:t xml:space="preserve"> </w:t>
      </w:r>
      <w:r>
        <w:t>детей умение</w:t>
      </w:r>
      <w:r>
        <w:rPr>
          <w:spacing w:val="-3"/>
        </w:rPr>
        <w:t xml:space="preserve"> </w:t>
      </w:r>
      <w:r>
        <w:t>изображать</w:t>
      </w:r>
      <w:r>
        <w:rPr>
          <w:spacing w:val="-1"/>
        </w:rPr>
        <w:t xml:space="preserve"> </w:t>
      </w:r>
      <w:r>
        <w:t>предметы</w:t>
      </w:r>
      <w:r>
        <w:rPr>
          <w:spacing w:val="-4"/>
        </w:rPr>
        <w:t xml:space="preserve"> </w:t>
      </w:r>
      <w:r>
        <w:t>по памяти</w:t>
      </w:r>
      <w:r>
        <w:rPr>
          <w:spacing w:val="-11"/>
        </w:rPr>
        <w:t xml:space="preserve"> </w:t>
      </w:r>
      <w:r>
        <w:t>и</w:t>
      </w:r>
      <w:r>
        <w:rPr>
          <w:spacing w:val="-12"/>
        </w:rPr>
        <w:t xml:space="preserve"> </w:t>
      </w:r>
      <w:r>
        <w:t>с</w:t>
      </w:r>
      <w:r>
        <w:rPr>
          <w:spacing w:val="-13"/>
        </w:rPr>
        <w:t xml:space="preserve"> </w:t>
      </w:r>
      <w:r>
        <w:t>натуры;</w:t>
      </w:r>
      <w:r>
        <w:rPr>
          <w:spacing w:val="-13"/>
        </w:rPr>
        <w:t xml:space="preserve"> </w:t>
      </w:r>
      <w:r>
        <w:t>развивает</w:t>
      </w:r>
      <w:r>
        <w:rPr>
          <w:spacing w:val="-15"/>
        </w:rPr>
        <w:t xml:space="preserve"> </w:t>
      </w:r>
      <w:r>
        <w:t>наблюдательность,</w:t>
      </w:r>
      <w:r>
        <w:rPr>
          <w:spacing w:val="-11"/>
        </w:rPr>
        <w:t xml:space="preserve"> </w:t>
      </w:r>
      <w:r>
        <w:t>способность</w:t>
      </w:r>
      <w:r>
        <w:rPr>
          <w:spacing w:val="-11"/>
        </w:rPr>
        <w:t xml:space="preserve"> </w:t>
      </w:r>
      <w:r>
        <w:t>замечать</w:t>
      </w:r>
      <w:r>
        <w:rPr>
          <w:spacing w:val="-1"/>
        </w:rPr>
        <w:t xml:space="preserve"> </w:t>
      </w:r>
      <w:r>
        <w:t>характерные</w:t>
      </w:r>
      <w:r>
        <w:rPr>
          <w:spacing w:val="-13"/>
        </w:rPr>
        <w:t xml:space="preserve"> </w:t>
      </w:r>
      <w:r>
        <w:t xml:space="preserve">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w:t>
      </w:r>
      <w:r>
        <w:t>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w:t>
      </w:r>
    </w:p>
    <w:p w:rsidR="00EC424D" w:rsidRDefault="00FC67E1">
      <w:pPr>
        <w:pStyle w:val="a3"/>
        <w:ind w:right="665" w:firstLine="0"/>
      </w:pPr>
      <w:r>
        <w:t>Предлагает детям соединять в одном рисунке разные материалы для созда</w:t>
      </w:r>
      <w:r>
        <w:t>ния выразительного образа. Учит</w:t>
      </w:r>
      <w:r>
        <w:rPr>
          <w:spacing w:val="-3"/>
        </w:rPr>
        <w:t xml:space="preserve"> </w:t>
      </w:r>
      <w:r>
        <w:t>детей новым</w:t>
      </w:r>
      <w:r>
        <w:rPr>
          <w:spacing w:val="-2"/>
        </w:rPr>
        <w:t xml:space="preserve"> </w:t>
      </w:r>
      <w:r>
        <w:t>способам работы с</w:t>
      </w:r>
      <w:r>
        <w:rPr>
          <w:spacing w:val="-5"/>
        </w:rPr>
        <w:t xml:space="preserve"> </w:t>
      </w:r>
      <w:r>
        <w:t>уже знакомыми</w:t>
      </w:r>
      <w:r>
        <w:rPr>
          <w:spacing w:val="-3"/>
        </w:rPr>
        <w:t xml:space="preserve"> </w:t>
      </w:r>
      <w:r>
        <w:t>материалами</w:t>
      </w:r>
      <w:r>
        <w:rPr>
          <w:spacing w:val="-3"/>
        </w:rPr>
        <w:t xml:space="preserve"> </w:t>
      </w:r>
      <w:r>
        <w:t>(например,</w:t>
      </w:r>
      <w:r>
        <w:rPr>
          <w:spacing w:val="-2"/>
        </w:rPr>
        <w:t xml:space="preserve"> </w:t>
      </w:r>
      <w:r>
        <w:t>рисовать акварелью по сырому слою); разным способам создания фона для изображаемой картины: при рисовании акварелью и гуашью - до создания</w:t>
      </w:r>
      <w:r>
        <w:rPr>
          <w:spacing w:val="-7"/>
        </w:rPr>
        <w:t xml:space="preserve"> </w:t>
      </w:r>
      <w:r>
        <w:t>основного изображе</w:t>
      </w:r>
      <w:r>
        <w:t>ния;</w:t>
      </w:r>
      <w:r>
        <w:rPr>
          <w:spacing w:val="-1"/>
        </w:rPr>
        <w:t xml:space="preserve"> </w:t>
      </w:r>
      <w:r>
        <w:t>при рисовании пастелью и цветными карандашами фон может быть подготовлен как в начале, так и по завершении основного</w:t>
      </w:r>
      <w:r>
        <w:rPr>
          <w:spacing w:val="-15"/>
        </w:rPr>
        <w:t xml:space="preserve"> </w:t>
      </w:r>
      <w:r>
        <w:t>изображения.</w:t>
      </w:r>
      <w:r>
        <w:rPr>
          <w:spacing w:val="-15"/>
        </w:rPr>
        <w:t xml:space="preserve"> </w:t>
      </w:r>
      <w:r>
        <w:t>Продолжает</w:t>
      </w:r>
      <w:r>
        <w:rPr>
          <w:spacing w:val="-15"/>
        </w:rPr>
        <w:t xml:space="preserve"> </w:t>
      </w:r>
      <w:r>
        <w:t>формировать</w:t>
      </w:r>
      <w:r>
        <w:rPr>
          <w:spacing w:val="-15"/>
        </w:rPr>
        <w:t xml:space="preserve"> </w:t>
      </w:r>
      <w:r>
        <w:t>у</w:t>
      </w:r>
      <w:r>
        <w:rPr>
          <w:spacing w:val="-15"/>
        </w:rPr>
        <w:t xml:space="preserve"> </w:t>
      </w:r>
      <w:r>
        <w:t>детей</w:t>
      </w:r>
      <w:r>
        <w:rPr>
          <w:spacing w:val="-15"/>
        </w:rPr>
        <w:t xml:space="preserve"> </w:t>
      </w:r>
      <w:r>
        <w:t>умение</w:t>
      </w:r>
      <w:r>
        <w:rPr>
          <w:spacing w:val="-15"/>
        </w:rPr>
        <w:t xml:space="preserve"> </w:t>
      </w:r>
      <w:r>
        <w:t>свободно</w:t>
      </w:r>
      <w:r>
        <w:rPr>
          <w:spacing w:val="-15"/>
        </w:rPr>
        <w:t xml:space="preserve"> </w:t>
      </w:r>
      <w:r>
        <w:t>владеть</w:t>
      </w:r>
      <w:r>
        <w:rPr>
          <w:spacing w:val="-15"/>
        </w:rPr>
        <w:t xml:space="preserve"> </w:t>
      </w:r>
      <w:r>
        <w:t>карандашом при выполнении линейного рисунка, учит детей плавным по</w:t>
      </w:r>
      <w:r>
        <w:t>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w:t>
      </w:r>
      <w:r>
        <w:t>совании небольших форм и мелких деталей, коротких линий, штрихов, травки (хохлома), оживок (городец) и тому подобного.</w:t>
      </w:r>
    </w:p>
    <w:p w:rsidR="00EC424D" w:rsidRDefault="00FC67E1">
      <w:pPr>
        <w:pStyle w:val="a3"/>
        <w:ind w:right="665" w:firstLine="0"/>
      </w:pPr>
      <w:r>
        <w:t>Педагог учит детей видеть красоту созданного изображения и в передаче формы, плавности, слитности линий или их тонкости, изящности, ритми</w:t>
      </w:r>
      <w:r>
        <w:t>чности расположения линий и пятен, равномерности закрашивания рисунка; чувствовать плавные переходы оттенков цвета, получившиеся</w:t>
      </w:r>
      <w:r>
        <w:rPr>
          <w:spacing w:val="-7"/>
        </w:rPr>
        <w:t xml:space="preserve"> </w:t>
      </w:r>
      <w:r>
        <w:t>при</w:t>
      </w:r>
      <w:r>
        <w:rPr>
          <w:spacing w:val="-9"/>
        </w:rPr>
        <w:t xml:space="preserve"> </w:t>
      </w:r>
      <w:r>
        <w:t>равномерном</w:t>
      </w:r>
      <w:r>
        <w:rPr>
          <w:spacing w:val="-9"/>
        </w:rPr>
        <w:t xml:space="preserve"> </w:t>
      </w:r>
      <w:r>
        <w:t>закрашивании</w:t>
      </w:r>
      <w:r>
        <w:rPr>
          <w:spacing w:val="-15"/>
        </w:rPr>
        <w:t xml:space="preserve"> </w:t>
      </w:r>
      <w:r>
        <w:t>и</w:t>
      </w:r>
      <w:r>
        <w:rPr>
          <w:spacing w:val="-5"/>
        </w:rPr>
        <w:t xml:space="preserve"> </w:t>
      </w:r>
      <w:r>
        <w:t>регулировании</w:t>
      </w:r>
      <w:r>
        <w:rPr>
          <w:spacing w:val="-4"/>
        </w:rPr>
        <w:t xml:space="preserve"> </w:t>
      </w:r>
      <w:r>
        <w:t>нажима</w:t>
      </w:r>
      <w:r>
        <w:rPr>
          <w:spacing w:val="-15"/>
        </w:rPr>
        <w:t xml:space="preserve"> </w:t>
      </w:r>
      <w:r>
        <w:t>на</w:t>
      </w:r>
      <w:r>
        <w:rPr>
          <w:spacing w:val="-12"/>
        </w:rPr>
        <w:t xml:space="preserve"> </w:t>
      </w:r>
      <w:r>
        <w:t>карандаш.</w:t>
      </w:r>
      <w:r>
        <w:rPr>
          <w:spacing w:val="-8"/>
        </w:rPr>
        <w:t xml:space="preserve"> </w:t>
      </w:r>
      <w:r>
        <w:t>Развивает у детей представление о разнообразии цветов и оттенк</w:t>
      </w:r>
      <w:r>
        <w:t>ов, опираясь на реальную окраску предметов, декоративную роспись, сказочные сюжеты; формирует умение создавать цвета и оттенки.</w:t>
      </w:r>
      <w:r>
        <w:rPr>
          <w:spacing w:val="-10"/>
        </w:rPr>
        <w:t xml:space="preserve"> </w:t>
      </w:r>
      <w:r>
        <w:t>Педагог</w:t>
      </w:r>
      <w:r>
        <w:rPr>
          <w:spacing w:val="-9"/>
        </w:rPr>
        <w:t xml:space="preserve"> </w:t>
      </w:r>
      <w:r>
        <w:t>постепенно</w:t>
      </w:r>
      <w:r>
        <w:rPr>
          <w:spacing w:val="-5"/>
        </w:rPr>
        <w:t xml:space="preserve"> </w:t>
      </w:r>
      <w:r>
        <w:t>подводит</w:t>
      </w:r>
      <w:r>
        <w:rPr>
          <w:spacing w:val="-5"/>
        </w:rPr>
        <w:t xml:space="preserve"> </w:t>
      </w:r>
      <w:r>
        <w:t>детей</w:t>
      </w:r>
      <w:r>
        <w:rPr>
          <w:spacing w:val="-6"/>
        </w:rPr>
        <w:t xml:space="preserve"> </w:t>
      </w:r>
      <w:r>
        <w:t>к</w:t>
      </w:r>
      <w:r>
        <w:rPr>
          <w:spacing w:val="-19"/>
        </w:rPr>
        <w:t xml:space="preserve"> </w:t>
      </w:r>
      <w:r>
        <w:t>обозначению</w:t>
      </w:r>
      <w:r>
        <w:rPr>
          <w:spacing w:val="-6"/>
        </w:rPr>
        <w:t xml:space="preserve"> </w:t>
      </w:r>
      <w:r>
        <w:t>цветов,</w:t>
      </w:r>
      <w:r>
        <w:rPr>
          <w:spacing w:val="-9"/>
        </w:rPr>
        <w:t xml:space="preserve"> </w:t>
      </w:r>
      <w:r>
        <w:t>например,</w:t>
      </w:r>
      <w:r>
        <w:rPr>
          <w:spacing w:val="-3"/>
        </w:rPr>
        <w:t xml:space="preserve"> </w:t>
      </w:r>
      <w:r>
        <w:t>включающих</w:t>
      </w:r>
      <w:r>
        <w:rPr>
          <w:spacing w:val="-10"/>
        </w:rPr>
        <w:t xml:space="preserve"> </w:t>
      </w:r>
      <w:r>
        <w:t>два оттенка</w:t>
      </w:r>
      <w:r>
        <w:rPr>
          <w:spacing w:val="-15"/>
        </w:rPr>
        <w:t xml:space="preserve"> </w:t>
      </w:r>
      <w:r>
        <w:t>(желто-</w:t>
      </w:r>
      <w:r>
        <w:rPr>
          <w:spacing w:val="-15"/>
        </w:rPr>
        <w:t xml:space="preserve"> </w:t>
      </w:r>
      <w:r>
        <w:t>зеленый,</w:t>
      </w:r>
      <w:r>
        <w:rPr>
          <w:spacing w:val="-5"/>
        </w:rPr>
        <w:t xml:space="preserve"> </w:t>
      </w:r>
      <w:r>
        <w:t>серо-голубой)</w:t>
      </w:r>
      <w:r>
        <w:rPr>
          <w:spacing w:val="-14"/>
        </w:rPr>
        <w:t xml:space="preserve"> </w:t>
      </w:r>
      <w:r>
        <w:t>или</w:t>
      </w:r>
      <w:r>
        <w:rPr>
          <w:spacing w:val="-2"/>
        </w:rPr>
        <w:t xml:space="preserve"> </w:t>
      </w:r>
      <w:r>
        <w:t>уподобленных</w:t>
      </w:r>
      <w:r>
        <w:rPr>
          <w:spacing w:val="-6"/>
        </w:rPr>
        <w:t xml:space="preserve"> </w:t>
      </w:r>
      <w:r>
        <w:t>природным</w:t>
      </w:r>
      <w:r>
        <w:rPr>
          <w:spacing w:val="-9"/>
        </w:rPr>
        <w:t xml:space="preserve"> </w:t>
      </w:r>
      <w:r>
        <w:t>(малиновый,</w:t>
      </w:r>
      <w:r>
        <w:rPr>
          <w:spacing w:val="-8"/>
        </w:rPr>
        <w:t xml:space="preserve"> </w:t>
      </w:r>
      <w:r>
        <w:t>персиковый и тому подобное). Обращает их внимание на изменчивость цвета предметов (например, в процессе</w:t>
      </w:r>
      <w:r>
        <w:rPr>
          <w:spacing w:val="-12"/>
        </w:rPr>
        <w:t xml:space="preserve"> </w:t>
      </w:r>
      <w:r>
        <w:t>роста</w:t>
      </w:r>
      <w:r>
        <w:rPr>
          <w:spacing w:val="-10"/>
        </w:rPr>
        <w:t xml:space="preserve"> </w:t>
      </w:r>
      <w:r>
        <w:t>помидоры</w:t>
      </w:r>
      <w:r>
        <w:rPr>
          <w:spacing w:val="-9"/>
        </w:rPr>
        <w:t xml:space="preserve"> </w:t>
      </w:r>
      <w:r>
        <w:t>зеленые,</w:t>
      </w:r>
      <w:r>
        <w:rPr>
          <w:spacing w:val="-8"/>
        </w:rPr>
        <w:t xml:space="preserve"> </w:t>
      </w:r>
      <w:r>
        <w:t>а</w:t>
      </w:r>
      <w:r>
        <w:rPr>
          <w:spacing w:val="-15"/>
        </w:rPr>
        <w:t xml:space="preserve"> </w:t>
      </w:r>
      <w:r>
        <w:t>созревшие</w:t>
      </w:r>
      <w:r>
        <w:rPr>
          <w:spacing w:val="-15"/>
        </w:rPr>
        <w:t xml:space="preserve"> </w:t>
      </w:r>
      <w:r>
        <w:t>-</w:t>
      </w:r>
      <w:r>
        <w:rPr>
          <w:spacing w:val="-10"/>
        </w:rPr>
        <w:t xml:space="preserve"> </w:t>
      </w:r>
      <w:r>
        <w:t>красные).</w:t>
      </w:r>
      <w:r>
        <w:rPr>
          <w:spacing w:val="-9"/>
        </w:rPr>
        <w:t xml:space="preserve"> </w:t>
      </w:r>
      <w:r>
        <w:t>Учит</w:t>
      </w:r>
      <w:r>
        <w:rPr>
          <w:spacing w:val="-10"/>
        </w:rPr>
        <w:t xml:space="preserve"> </w:t>
      </w:r>
      <w:r>
        <w:t>детей</w:t>
      </w:r>
      <w:r>
        <w:rPr>
          <w:spacing w:val="-6"/>
        </w:rPr>
        <w:t xml:space="preserve"> </w:t>
      </w:r>
      <w:r>
        <w:t>замечать</w:t>
      </w:r>
      <w:r>
        <w:rPr>
          <w:spacing w:val="-9"/>
        </w:rPr>
        <w:t xml:space="preserve"> </w:t>
      </w:r>
      <w:r>
        <w:t>изменение</w:t>
      </w:r>
      <w:r>
        <w:rPr>
          <w:spacing w:val="-15"/>
        </w:rPr>
        <w:t xml:space="preserve"> </w:t>
      </w:r>
      <w:r>
        <w:t>цвета в природе в связи с изменением по</w:t>
      </w:r>
      <w:r>
        <w:t>годы (небо голубое в солнечный день и серое в пасмурный). Развивает</w:t>
      </w:r>
      <w:r>
        <w:rPr>
          <w:spacing w:val="-12"/>
        </w:rPr>
        <w:t xml:space="preserve"> </w:t>
      </w:r>
      <w:r>
        <w:t>цветовое</w:t>
      </w:r>
      <w:r>
        <w:rPr>
          <w:spacing w:val="-17"/>
        </w:rPr>
        <w:t xml:space="preserve"> </w:t>
      </w:r>
      <w:r>
        <w:t>восприятие</w:t>
      </w:r>
      <w:r>
        <w:rPr>
          <w:spacing w:val="-15"/>
        </w:rPr>
        <w:t xml:space="preserve"> </w:t>
      </w:r>
      <w:r>
        <w:t>в</w:t>
      </w:r>
      <w:r>
        <w:rPr>
          <w:spacing w:val="-14"/>
        </w:rPr>
        <w:t xml:space="preserve"> </w:t>
      </w:r>
      <w:r>
        <w:t>целях</w:t>
      </w:r>
      <w:r>
        <w:rPr>
          <w:spacing w:val="-15"/>
        </w:rPr>
        <w:t xml:space="preserve"> </w:t>
      </w:r>
      <w:r>
        <w:t>обогащения</w:t>
      </w:r>
      <w:r>
        <w:rPr>
          <w:spacing w:val="-10"/>
        </w:rPr>
        <w:t xml:space="preserve"> </w:t>
      </w:r>
      <w:r>
        <w:t>колористической</w:t>
      </w:r>
      <w:r>
        <w:rPr>
          <w:spacing w:val="-9"/>
        </w:rPr>
        <w:t xml:space="preserve"> </w:t>
      </w:r>
      <w:r>
        <w:t>гаммы</w:t>
      </w:r>
      <w:r>
        <w:rPr>
          <w:spacing w:val="-14"/>
        </w:rPr>
        <w:t xml:space="preserve"> </w:t>
      </w:r>
      <w:r>
        <w:t>рисунка.</w:t>
      </w:r>
      <w:r>
        <w:rPr>
          <w:spacing w:val="-8"/>
        </w:rPr>
        <w:t xml:space="preserve"> </w:t>
      </w:r>
      <w:r>
        <w:t>Учит</w:t>
      </w:r>
      <w:r>
        <w:rPr>
          <w:spacing w:val="-11"/>
        </w:rPr>
        <w:t xml:space="preserve"> </w:t>
      </w:r>
      <w:r>
        <w:t>детей различать оттенки цветов и передавать их в рисунке, развивает восприятие, способность наблюдать и сравниват</w:t>
      </w:r>
      <w:r>
        <w:t>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w:t>
      </w:r>
      <w:r>
        <w:t>ности.</w:t>
      </w:r>
    </w:p>
    <w:p w:rsidR="00EC424D" w:rsidRDefault="00FC67E1">
      <w:pPr>
        <w:pStyle w:val="a3"/>
        <w:spacing w:before="9"/>
        <w:ind w:right="665"/>
      </w:pPr>
      <w:r>
        <w:rPr>
          <w:i/>
        </w:rPr>
        <w:t xml:space="preserve">Сюжетное рисование: </w:t>
      </w:r>
      <w: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w:t>
      </w:r>
      <w:r>
        <w:rPr>
          <w:spacing w:val="-1"/>
        </w:rPr>
        <w:t xml:space="preserve"> </w:t>
      </w:r>
      <w:r>
        <w:t>краю листа - передний план или дальше от него - задний план); передавать</w:t>
      </w:r>
      <w:r>
        <w:rPr>
          <w:spacing w:val="-1"/>
        </w:rPr>
        <w:t xml:space="preserve"> </w:t>
      </w:r>
      <w:r>
        <w:t>различия</w:t>
      </w:r>
      <w:r>
        <w:rPr>
          <w:spacing w:val="-7"/>
        </w:rPr>
        <w:t xml:space="preserve"> </w:t>
      </w:r>
      <w:r>
        <w:t>в</w:t>
      </w:r>
      <w:r>
        <w:rPr>
          <w:spacing w:val="-5"/>
        </w:rPr>
        <w:t xml:space="preserve"> </w:t>
      </w:r>
      <w:r>
        <w:t>величине</w:t>
      </w:r>
      <w:r>
        <w:rPr>
          <w:spacing w:val="-8"/>
        </w:rPr>
        <w:t xml:space="preserve"> </w:t>
      </w:r>
      <w:r>
        <w:t>изображаемых</w:t>
      </w:r>
      <w:r>
        <w:rPr>
          <w:spacing w:val="-7"/>
        </w:rPr>
        <w:t xml:space="preserve"> </w:t>
      </w:r>
      <w:r>
        <w:t>предметов</w:t>
      </w:r>
      <w:r>
        <w:rPr>
          <w:spacing w:val="-5"/>
        </w:rPr>
        <w:t xml:space="preserve"> </w:t>
      </w:r>
      <w:r>
        <w:t>(дерево</w:t>
      </w:r>
      <w:r>
        <w:rPr>
          <w:spacing w:val="-2"/>
        </w:rPr>
        <w:t xml:space="preserve"> </w:t>
      </w:r>
      <w:r>
        <w:t>высокое,</w:t>
      </w:r>
      <w:r>
        <w:rPr>
          <w:spacing w:val="-5"/>
        </w:rPr>
        <w:t xml:space="preserve"> </w:t>
      </w:r>
      <w:r>
        <w:t>цветок</w:t>
      </w:r>
      <w:r>
        <w:rPr>
          <w:spacing w:val="-4"/>
        </w:rPr>
        <w:t xml:space="preserve"> </w:t>
      </w:r>
      <w:r>
        <w:t>ниже</w:t>
      </w:r>
      <w:r>
        <w:rPr>
          <w:spacing w:val="-3"/>
        </w:rPr>
        <w:t xml:space="preserve"> </w:t>
      </w:r>
      <w:r>
        <w:t>дерева; воробышек маленький, ворона большая и тому подобное). Формирует</w:t>
      </w:r>
      <w:r>
        <w:rPr>
          <w:spacing w:val="35"/>
        </w:rPr>
        <w:t xml:space="preserve"> </w:t>
      </w:r>
      <w:r>
        <w:t>у</w:t>
      </w:r>
      <w:r>
        <w:rPr>
          <w:spacing w:val="-2"/>
        </w:rPr>
        <w:t xml:space="preserve"> </w:t>
      </w:r>
      <w:r>
        <w:t>детей</w:t>
      </w:r>
      <w:r>
        <w:rPr>
          <w:spacing w:val="39"/>
        </w:rPr>
        <w:t xml:space="preserve"> </w:t>
      </w:r>
      <w:r>
        <w:t>умение строить</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композицию рисунка; передавать движения людей и животных, растений, склоняющихся от ветра.</w:t>
      </w:r>
      <w:r>
        <w:rPr>
          <w:spacing w:val="-1"/>
        </w:rPr>
        <w:t xml:space="preserve"> </w:t>
      </w:r>
      <w:r>
        <w:t>Продолжает</w:t>
      </w:r>
      <w:r>
        <w:rPr>
          <w:spacing w:val="-3"/>
        </w:rPr>
        <w:t xml:space="preserve"> </w:t>
      </w:r>
      <w:r>
        <w:t>формировать</w:t>
      </w:r>
      <w:r>
        <w:rPr>
          <w:spacing w:val="-6"/>
        </w:rPr>
        <w:t xml:space="preserve"> </w:t>
      </w:r>
      <w:r>
        <w:t>у</w:t>
      </w:r>
      <w:r>
        <w:rPr>
          <w:spacing w:val="-12"/>
        </w:rPr>
        <w:t xml:space="preserve"> </w:t>
      </w:r>
      <w:r>
        <w:t>детей умение</w:t>
      </w:r>
      <w:r>
        <w:rPr>
          <w:spacing w:val="-4"/>
        </w:rPr>
        <w:t xml:space="preserve"> </w:t>
      </w:r>
      <w:r>
        <w:t>передавать</w:t>
      </w:r>
      <w:r>
        <w:rPr>
          <w:spacing w:val="-2"/>
        </w:rPr>
        <w:t xml:space="preserve"> </w:t>
      </w:r>
      <w:r>
        <w:t>в</w:t>
      </w:r>
      <w:r>
        <w:rPr>
          <w:spacing w:val="-6"/>
        </w:rPr>
        <w:t xml:space="preserve"> </w:t>
      </w:r>
      <w:r>
        <w:t>рисунках,</w:t>
      </w:r>
      <w:r>
        <w:rPr>
          <w:spacing w:val="-1"/>
        </w:rPr>
        <w:t xml:space="preserve"> </w:t>
      </w:r>
      <w:r>
        <w:t>как</w:t>
      </w:r>
      <w:r>
        <w:rPr>
          <w:spacing w:val="-5"/>
        </w:rPr>
        <w:t xml:space="preserve"> </w:t>
      </w:r>
      <w:r>
        <w:t>сюжеты</w:t>
      </w:r>
      <w:r>
        <w:rPr>
          <w:spacing w:val="-1"/>
        </w:rPr>
        <w:t xml:space="preserve"> </w:t>
      </w:r>
      <w:r>
        <w:t>народных сказок, так и авторских произведений (стихотворений, сказок, рассказов); проявлять</w:t>
      </w:r>
      <w:r>
        <w:t xml:space="preserve"> самостоятельность в выборе темы, композиционного и цветового решения.</w:t>
      </w:r>
    </w:p>
    <w:p w:rsidR="00EC424D" w:rsidRDefault="00FC67E1">
      <w:pPr>
        <w:pStyle w:val="a3"/>
        <w:ind w:right="670"/>
      </w:pPr>
      <w:r>
        <w:rPr>
          <w:i/>
        </w:rPr>
        <w:t xml:space="preserve">Декоративное рисование: </w:t>
      </w:r>
      <w:r>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w:t>
      </w:r>
      <w:r>
        <w:t>я, хохломская, жостовская, мезенская роспись и другое). Учит детей выделять</w:t>
      </w:r>
      <w:r>
        <w:rPr>
          <w:spacing w:val="-13"/>
        </w:rPr>
        <w:t xml:space="preserve"> </w:t>
      </w:r>
      <w:r>
        <w:t>и</w:t>
      </w:r>
      <w:r>
        <w:rPr>
          <w:spacing w:val="-15"/>
        </w:rPr>
        <w:t xml:space="preserve"> </w:t>
      </w:r>
      <w:r>
        <w:t>передавать</w:t>
      </w:r>
      <w:r>
        <w:rPr>
          <w:spacing w:val="-11"/>
        </w:rPr>
        <w:t xml:space="preserve"> </w:t>
      </w:r>
      <w:r>
        <w:t>цветовую</w:t>
      </w:r>
      <w:r>
        <w:rPr>
          <w:spacing w:val="-10"/>
        </w:rPr>
        <w:t xml:space="preserve"> </w:t>
      </w:r>
      <w:r>
        <w:t>гамму</w:t>
      </w:r>
      <w:r>
        <w:rPr>
          <w:spacing w:val="-15"/>
        </w:rPr>
        <w:t xml:space="preserve"> </w:t>
      </w:r>
      <w:r>
        <w:t>народного</w:t>
      </w:r>
      <w:r>
        <w:rPr>
          <w:spacing w:val="-9"/>
        </w:rPr>
        <w:t xml:space="preserve"> </w:t>
      </w:r>
      <w:r>
        <w:t>декоративного</w:t>
      </w:r>
      <w:r>
        <w:rPr>
          <w:spacing w:val="-3"/>
        </w:rPr>
        <w:t xml:space="preserve"> </w:t>
      </w:r>
      <w:r>
        <w:t>искусства</w:t>
      </w:r>
      <w:r>
        <w:rPr>
          <w:spacing w:val="-10"/>
        </w:rPr>
        <w:t xml:space="preserve"> </w:t>
      </w:r>
      <w:r>
        <w:t>определенного</w:t>
      </w:r>
      <w:r>
        <w:rPr>
          <w:spacing w:val="-9"/>
        </w:rPr>
        <w:t xml:space="preserve"> </w:t>
      </w:r>
      <w:r>
        <w:t>вида. Закрепляет умение создавать композиции на листах бумаги разной формы, силуэтах предметов и игрушек</w:t>
      </w:r>
      <w:r>
        <w:t>;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C424D" w:rsidRDefault="00FC67E1">
      <w:pPr>
        <w:pStyle w:val="a4"/>
        <w:numPr>
          <w:ilvl w:val="0"/>
          <w:numId w:val="82"/>
        </w:numPr>
        <w:tabs>
          <w:tab w:val="left" w:pos="1470"/>
        </w:tabs>
        <w:spacing w:before="3" w:line="292" w:lineRule="exact"/>
        <w:ind w:left="1470" w:hanging="287"/>
        <w:rPr>
          <w:sz w:val="24"/>
        </w:rPr>
      </w:pPr>
      <w:r>
        <w:rPr>
          <w:spacing w:val="-2"/>
          <w:sz w:val="24"/>
          <w:u w:val="single"/>
        </w:rPr>
        <w:t>Лепка:</w:t>
      </w:r>
    </w:p>
    <w:p w:rsidR="00EC424D" w:rsidRDefault="00FC67E1">
      <w:pPr>
        <w:pStyle w:val="a4"/>
        <w:numPr>
          <w:ilvl w:val="1"/>
          <w:numId w:val="83"/>
        </w:numPr>
        <w:tabs>
          <w:tab w:val="left" w:pos="1340"/>
        </w:tabs>
        <w:ind w:right="705" w:firstLine="706"/>
        <w:rPr>
          <w:sz w:val="24"/>
        </w:rPr>
      </w:pPr>
      <w:r>
        <w:rPr>
          <w:sz w:val="24"/>
        </w:rPr>
        <w:t>педагог развивает творчество детей; учит свободно использовать для создания</w:t>
      </w:r>
      <w:r>
        <w:rPr>
          <w:spacing w:val="-2"/>
          <w:sz w:val="24"/>
        </w:rPr>
        <w:t xml:space="preserve"> </w:t>
      </w:r>
      <w:r>
        <w:rPr>
          <w:sz w:val="24"/>
        </w:rPr>
        <w:t>образов предметов,</w:t>
      </w:r>
      <w:r>
        <w:rPr>
          <w:spacing w:val="-8"/>
          <w:sz w:val="24"/>
        </w:rPr>
        <w:t xml:space="preserve"> </w:t>
      </w:r>
      <w:r>
        <w:rPr>
          <w:sz w:val="24"/>
        </w:rPr>
        <w:t>объектов</w:t>
      </w:r>
      <w:r>
        <w:rPr>
          <w:spacing w:val="-8"/>
          <w:sz w:val="24"/>
        </w:rPr>
        <w:t xml:space="preserve"> </w:t>
      </w:r>
      <w:r>
        <w:rPr>
          <w:sz w:val="24"/>
        </w:rPr>
        <w:t>природы,</w:t>
      </w:r>
      <w:r>
        <w:rPr>
          <w:spacing w:val="-3"/>
          <w:sz w:val="24"/>
        </w:rPr>
        <w:t xml:space="preserve"> </w:t>
      </w:r>
      <w:r>
        <w:rPr>
          <w:sz w:val="24"/>
        </w:rPr>
        <w:t>сказочных</w:t>
      </w:r>
      <w:r>
        <w:rPr>
          <w:spacing w:val="-9"/>
          <w:sz w:val="24"/>
        </w:rPr>
        <w:t xml:space="preserve"> </w:t>
      </w:r>
      <w:r>
        <w:rPr>
          <w:sz w:val="24"/>
        </w:rPr>
        <w:t>персонажей</w:t>
      </w:r>
      <w:r>
        <w:rPr>
          <w:spacing w:val="-4"/>
          <w:sz w:val="24"/>
        </w:rPr>
        <w:t xml:space="preserve"> </w:t>
      </w:r>
      <w:r>
        <w:rPr>
          <w:sz w:val="24"/>
        </w:rPr>
        <w:t>разнообразные</w:t>
      </w:r>
      <w:r>
        <w:rPr>
          <w:spacing w:val="-6"/>
          <w:sz w:val="24"/>
        </w:rPr>
        <w:t xml:space="preserve"> </w:t>
      </w:r>
      <w:r>
        <w:rPr>
          <w:sz w:val="24"/>
        </w:rPr>
        <w:t>приемы,</w:t>
      </w:r>
      <w:r>
        <w:rPr>
          <w:spacing w:val="-3"/>
          <w:sz w:val="24"/>
        </w:rPr>
        <w:t xml:space="preserve"> </w:t>
      </w:r>
      <w:r>
        <w:rPr>
          <w:sz w:val="24"/>
        </w:rPr>
        <w:t>усвоенные</w:t>
      </w:r>
      <w:r>
        <w:rPr>
          <w:spacing w:val="-6"/>
          <w:sz w:val="24"/>
        </w:rPr>
        <w:t xml:space="preserve"> </w:t>
      </w:r>
      <w:r>
        <w:rPr>
          <w:sz w:val="24"/>
        </w:rPr>
        <w:t>ранее; умение передавать форму основной части и других частей, их пропорции, позу, характерные особенности</w:t>
      </w:r>
      <w:r>
        <w:rPr>
          <w:spacing w:val="-1"/>
          <w:sz w:val="24"/>
        </w:rPr>
        <w:t xml:space="preserve"> </w:t>
      </w:r>
      <w:r>
        <w:rPr>
          <w:sz w:val="24"/>
        </w:rPr>
        <w:t>изображаемых</w:t>
      </w:r>
      <w:r>
        <w:rPr>
          <w:spacing w:val="-8"/>
          <w:sz w:val="24"/>
        </w:rPr>
        <w:t xml:space="preserve"> </w:t>
      </w:r>
      <w:r>
        <w:rPr>
          <w:sz w:val="24"/>
        </w:rPr>
        <w:t>объектов;</w:t>
      </w:r>
      <w:r>
        <w:rPr>
          <w:spacing w:val="-7"/>
          <w:sz w:val="24"/>
        </w:rPr>
        <w:t xml:space="preserve"> </w:t>
      </w:r>
      <w:r>
        <w:rPr>
          <w:sz w:val="24"/>
        </w:rPr>
        <w:t>обрабатывать</w:t>
      </w:r>
      <w:r>
        <w:rPr>
          <w:spacing w:val="-1"/>
          <w:sz w:val="24"/>
        </w:rPr>
        <w:t xml:space="preserve"> </w:t>
      </w:r>
      <w:r>
        <w:rPr>
          <w:sz w:val="24"/>
        </w:rPr>
        <w:t>поверхность</w:t>
      </w:r>
      <w:r>
        <w:rPr>
          <w:spacing w:val="-1"/>
          <w:sz w:val="24"/>
        </w:rPr>
        <w:t xml:space="preserve"> </w:t>
      </w:r>
      <w:r>
        <w:rPr>
          <w:sz w:val="24"/>
        </w:rPr>
        <w:t>формы</w:t>
      </w:r>
      <w:r>
        <w:rPr>
          <w:spacing w:val="-1"/>
          <w:sz w:val="24"/>
        </w:rPr>
        <w:t xml:space="preserve"> </w:t>
      </w:r>
      <w:r>
        <w:rPr>
          <w:sz w:val="24"/>
        </w:rPr>
        <w:t>движениями</w:t>
      </w:r>
      <w:r>
        <w:rPr>
          <w:spacing w:val="-2"/>
          <w:sz w:val="24"/>
        </w:rPr>
        <w:t xml:space="preserve"> </w:t>
      </w:r>
      <w:r>
        <w:rPr>
          <w:sz w:val="24"/>
        </w:rPr>
        <w:t>пальцев и стекой. Продолжает формировать у</w:t>
      </w:r>
      <w:r>
        <w:rPr>
          <w:spacing w:val="-7"/>
          <w:sz w:val="24"/>
        </w:rPr>
        <w:t xml:space="preserve"> </w:t>
      </w:r>
      <w:r>
        <w:rPr>
          <w:sz w:val="24"/>
        </w:rPr>
        <w:t>детей умение передавать характерные движе</w:t>
      </w:r>
      <w:r>
        <w:rPr>
          <w:sz w:val="24"/>
        </w:rPr>
        <w:t>ния</w:t>
      </w:r>
      <w:r>
        <w:rPr>
          <w:spacing w:val="-2"/>
          <w:sz w:val="24"/>
        </w:rPr>
        <w:t xml:space="preserve"> </w:t>
      </w:r>
      <w:r>
        <w:rPr>
          <w:sz w:val="24"/>
        </w:rPr>
        <w:t>человека</w:t>
      </w:r>
      <w:r>
        <w:rPr>
          <w:spacing w:val="-3"/>
          <w:sz w:val="24"/>
        </w:rPr>
        <w:t xml:space="preserve"> </w:t>
      </w:r>
      <w:r>
        <w:rPr>
          <w:sz w:val="24"/>
        </w:rPr>
        <w:t>и животных, создавать</w:t>
      </w:r>
      <w:r>
        <w:rPr>
          <w:spacing w:val="-1"/>
          <w:sz w:val="24"/>
        </w:rPr>
        <w:t xml:space="preserve"> </w:t>
      </w:r>
      <w:r>
        <w:rPr>
          <w:sz w:val="24"/>
        </w:rPr>
        <w:t>выразительные</w:t>
      </w:r>
      <w:r>
        <w:rPr>
          <w:spacing w:val="-9"/>
          <w:sz w:val="24"/>
        </w:rPr>
        <w:t xml:space="preserve"> </w:t>
      </w:r>
      <w:r>
        <w:rPr>
          <w:sz w:val="24"/>
        </w:rPr>
        <w:t>образы</w:t>
      </w:r>
      <w:r>
        <w:rPr>
          <w:spacing w:val="-1"/>
          <w:sz w:val="24"/>
        </w:rPr>
        <w:t xml:space="preserve"> </w:t>
      </w:r>
      <w:r>
        <w:rPr>
          <w:sz w:val="24"/>
        </w:rPr>
        <w:t>(птичка подняла крылышки,</w:t>
      </w:r>
      <w:r>
        <w:rPr>
          <w:spacing w:val="-1"/>
          <w:sz w:val="24"/>
        </w:rPr>
        <w:t xml:space="preserve"> </w:t>
      </w:r>
      <w:r>
        <w:rPr>
          <w:sz w:val="24"/>
        </w:rPr>
        <w:t>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w:t>
      </w:r>
      <w:r>
        <w:rPr>
          <w:sz w:val="24"/>
        </w:rPr>
        <w:t>ь чувство композиции, умение передавать пропорции предметов, их соотношение по величине, выразительность поз, движений, деталей.</w:t>
      </w:r>
    </w:p>
    <w:p w:rsidR="00EC424D" w:rsidRDefault="00FC67E1">
      <w:pPr>
        <w:pStyle w:val="a3"/>
        <w:ind w:right="665"/>
      </w:pPr>
      <w:r>
        <w:rPr>
          <w:i/>
        </w:rPr>
        <w:t>Декоративная</w:t>
      </w:r>
      <w:r>
        <w:rPr>
          <w:i/>
          <w:spacing w:val="-4"/>
        </w:rPr>
        <w:t xml:space="preserve"> </w:t>
      </w:r>
      <w:r>
        <w:rPr>
          <w:i/>
        </w:rPr>
        <w:t xml:space="preserve">лепка: </w:t>
      </w:r>
      <w:r>
        <w:t>педагог</w:t>
      </w:r>
      <w:r>
        <w:rPr>
          <w:spacing w:val="-6"/>
        </w:rPr>
        <w:t xml:space="preserve"> </w:t>
      </w:r>
      <w:r>
        <w:t>продолжает</w:t>
      </w:r>
      <w:r>
        <w:rPr>
          <w:spacing w:val="-3"/>
        </w:rPr>
        <w:t xml:space="preserve"> </w:t>
      </w:r>
      <w:r>
        <w:t>развивать</w:t>
      </w:r>
      <w:r>
        <w:rPr>
          <w:spacing w:val="-2"/>
        </w:rPr>
        <w:t xml:space="preserve"> </w:t>
      </w:r>
      <w:r>
        <w:t>у</w:t>
      </w:r>
      <w:r>
        <w:rPr>
          <w:spacing w:val="-12"/>
        </w:rPr>
        <w:t xml:space="preserve"> </w:t>
      </w:r>
      <w:r>
        <w:t>детей</w:t>
      </w:r>
      <w:r>
        <w:rPr>
          <w:spacing w:val="-3"/>
        </w:rPr>
        <w:t xml:space="preserve"> </w:t>
      </w:r>
      <w:r>
        <w:t>навыки</w:t>
      </w:r>
      <w:r>
        <w:rPr>
          <w:spacing w:val="-2"/>
        </w:rPr>
        <w:t xml:space="preserve"> </w:t>
      </w:r>
      <w:r>
        <w:t>декоративной</w:t>
      </w:r>
      <w:r>
        <w:rPr>
          <w:spacing w:val="-7"/>
        </w:rPr>
        <w:t xml:space="preserve"> </w:t>
      </w:r>
      <w:r>
        <w:t>лепки; учит использовать разные способы лепки (нал</w:t>
      </w:r>
      <w:r>
        <w:t xml:space="preserve">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w:t>
      </w:r>
      <w:r>
        <w:rPr>
          <w:spacing w:val="-2"/>
        </w:rPr>
        <w:t>композиции.</w:t>
      </w:r>
    </w:p>
    <w:p w:rsidR="00EC424D" w:rsidRDefault="00FC67E1">
      <w:pPr>
        <w:pStyle w:val="a4"/>
        <w:numPr>
          <w:ilvl w:val="0"/>
          <w:numId w:val="82"/>
        </w:numPr>
        <w:tabs>
          <w:tab w:val="left" w:pos="1494"/>
        </w:tabs>
        <w:spacing w:before="4" w:line="292" w:lineRule="exact"/>
        <w:ind w:left="1494" w:hanging="306"/>
        <w:rPr>
          <w:i/>
          <w:sz w:val="24"/>
        </w:rPr>
      </w:pPr>
      <w:r>
        <w:rPr>
          <w:i/>
          <w:spacing w:val="-2"/>
          <w:sz w:val="24"/>
          <w:u w:val="single"/>
        </w:rPr>
        <w:t>Аппликация:</w:t>
      </w:r>
    </w:p>
    <w:p w:rsidR="00EC424D" w:rsidRDefault="00FC67E1">
      <w:pPr>
        <w:pStyle w:val="a4"/>
        <w:numPr>
          <w:ilvl w:val="1"/>
          <w:numId w:val="83"/>
        </w:numPr>
        <w:tabs>
          <w:tab w:val="left" w:pos="1388"/>
        </w:tabs>
        <w:ind w:right="657" w:firstLine="706"/>
        <w:rPr>
          <w:sz w:val="24"/>
        </w:rPr>
      </w:pPr>
      <w:r>
        <w:rPr>
          <w:sz w:val="24"/>
        </w:rPr>
        <w:t>педагог продолжает формировать умение детей создавать предметные и сюжетные изображения</w:t>
      </w:r>
      <w:r>
        <w:rPr>
          <w:spacing w:val="-4"/>
          <w:sz w:val="24"/>
        </w:rPr>
        <w:t xml:space="preserve"> </w:t>
      </w:r>
      <w:r>
        <w:rPr>
          <w:sz w:val="24"/>
        </w:rPr>
        <w:t>с</w:t>
      </w:r>
      <w:r>
        <w:rPr>
          <w:spacing w:val="-9"/>
          <w:sz w:val="24"/>
        </w:rPr>
        <w:t xml:space="preserve"> </w:t>
      </w:r>
      <w:r>
        <w:rPr>
          <w:sz w:val="24"/>
        </w:rPr>
        <w:t>натуры</w:t>
      </w:r>
      <w:r>
        <w:rPr>
          <w:spacing w:val="-3"/>
          <w:sz w:val="24"/>
        </w:rPr>
        <w:t xml:space="preserve"> </w:t>
      </w:r>
      <w:r>
        <w:rPr>
          <w:sz w:val="24"/>
        </w:rPr>
        <w:t>и</w:t>
      </w:r>
      <w:r>
        <w:rPr>
          <w:spacing w:val="-3"/>
          <w:sz w:val="24"/>
        </w:rPr>
        <w:t xml:space="preserve"> </w:t>
      </w:r>
      <w:r>
        <w:rPr>
          <w:sz w:val="24"/>
        </w:rPr>
        <w:t>по представлению:</w:t>
      </w:r>
      <w:r>
        <w:rPr>
          <w:spacing w:val="-9"/>
          <w:sz w:val="24"/>
        </w:rPr>
        <w:t xml:space="preserve"> </w:t>
      </w:r>
      <w:r>
        <w:rPr>
          <w:sz w:val="24"/>
        </w:rPr>
        <w:t>развивать</w:t>
      </w:r>
      <w:r>
        <w:rPr>
          <w:spacing w:val="-7"/>
          <w:sz w:val="24"/>
        </w:rPr>
        <w:t xml:space="preserve"> </w:t>
      </w:r>
      <w:r>
        <w:rPr>
          <w:sz w:val="24"/>
        </w:rPr>
        <w:t>чувство композиции</w:t>
      </w:r>
      <w:r>
        <w:rPr>
          <w:spacing w:val="-8"/>
          <w:sz w:val="24"/>
        </w:rPr>
        <w:t xml:space="preserve"> </w:t>
      </w:r>
      <w:r>
        <w:rPr>
          <w:sz w:val="24"/>
        </w:rPr>
        <w:t>(красиво</w:t>
      </w:r>
      <w:r>
        <w:rPr>
          <w:spacing w:val="-4"/>
          <w:sz w:val="24"/>
        </w:rPr>
        <w:t xml:space="preserve"> </w:t>
      </w:r>
      <w:r>
        <w:rPr>
          <w:sz w:val="24"/>
        </w:rPr>
        <w:t>располагать фигуры на листе бумаги формата, соответствующего пропорциям изображаемых предметов). Разв</w:t>
      </w:r>
      <w:r>
        <w:rPr>
          <w:sz w:val="24"/>
        </w:rPr>
        <w:t>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w:t>
      </w:r>
      <w:r>
        <w:rPr>
          <w:spacing w:val="-12"/>
          <w:sz w:val="24"/>
        </w:rPr>
        <w:t xml:space="preserve"> </w:t>
      </w:r>
      <w:r>
        <w:rPr>
          <w:sz w:val="24"/>
        </w:rPr>
        <w:t>детей</w:t>
      </w:r>
      <w:r>
        <w:rPr>
          <w:spacing w:val="-2"/>
          <w:sz w:val="24"/>
        </w:rPr>
        <w:t xml:space="preserve"> </w:t>
      </w:r>
      <w:r>
        <w:rPr>
          <w:sz w:val="24"/>
        </w:rPr>
        <w:t>и</w:t>
      </w:r>
      <w:r>
        <w:rPr>
          <w:spacing w:val="-2"/>
          <w:sz w:val="24"/>
        </w:rPr>
        <w:t xml:space="preserve"> </w:t>
      </w:r>
      <w:r>
        <w:rPr>
          <w:sz w:val="24"/>
        </w:rPr>
        <w:t>по</w:t>
      </w:r>
      <w:r>
        <w:rPr>
          <w:spacing w:val="-2"/>
          <w:sz w:val="24"/>
        </w:rPr>
        <w:t xml:space="preserve"> </w:t>
      </w:r>
      <w:r>
        <w:rPr>
          <w:sz w:val="24"/>
        </w:rPr>
        <w:t>мотивам</w:t>
      </w:r>
      <w:r>
        <w:rPr>
          <w:spacing w:val="-5"/>
          <w:sz w:val="24"/>
        </w:rPr>
        <w:t xml:space="preserve"> </w:t>
      </w:r>
      <w:r>
        <w:rPr>
          <w:sz w:val="24"/>
        </w:rPr>
        <w:t>народного</w:t>
      </w:r>
      <w:r>
        <w:rPr>
          <w:spacing w:val="-2"/>
          <w:sz w:val="24"/>
        </w:rPr>
        <w:t xml:space="preserve"> </w:t>
      </w:r>
      <w:r>
        <w:rPr>
          <w:sz w:val="24"/>
        </w:rPr>
        <w:t>искусства.</w:t>
      </w:r>
      <w:r>
        <w:rPr>
          <w:spacing w:val="-1"/>
          <w:sz w:val="24"/>
        </w:rPr>
        <w:t xml:space="preserve"> </w:t>
      </w:r>
      <w:r>
        <w:rPr>
          <w:sz w:val="24"/>
        </w:rPr>
        <w:t>Закрепляет</w:t>
      </w:r>
      <w:r>
        <w:rPr>
          <w:spacing w:val="-6"/>
          <w:sz w:val="24"/>
        </w:rPr>
        <w:t xml:space="preserve"> </w:t>
      </w:r>
      <w:r>
        <w:rPr>
          <w:sz w:val="24"/>
        </w:rPr>
        <w:t>приемы</w:t>
      </w:r>
      <w:r>
        <w:rPr>
          <w:spacing w:val="-5"/>
          <w:sz w:val="24"/>
        </w:rPr>
        <w:t xml:space="preserve"> </w:t>
      </w:r>
      <w:r>
        <w:rPr>
          <w:sz w:val="24"/>
        </w:rPr>
        <w:t>вырезания</w:t>
      </w:r>
      <w:r>
        <w:rPr>
          <w:spacing w:val="-7"/>
          <w:sz w:val="24"/>
        </w:rPr>
        <w:t xml:space="preserve"> </w:t>
      </w:r>
      <w:r>
        <w:rPr>
          <w:sz w:val="24"/>
        </w:rPr>
        <w:t xml:space="preserve">симметричных </w:t>
      </w:r>
      <w:r>
        <w:rPr>
          <w:sz w:val="24"/>
        </w:rPr>
        <w:t>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w:t>
      </w:r>
      <w:r>
        <w:rPr>
          <w:sz w:val="24"/>
        </w:rPr>
        <w:t>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w:t>
      </w:r>
      <w:r>
        <w:rPr>
          <w:sz w:val="24"/>
        </w:rPr>
        <w:t>етского творчества.</w:t>
      </w:r>
    </w:p>
    <w:p w:rsidR="00EC424D" w:rsidRDefault="00FC67E1">
      <w:pPr>
        <w:pStyle w:val="a4"/>
        <w:numPr>
          <w:ilvl w:val="0"/>
          <w:numId w:val="82"/>
        </w:numPr>
        <w:tabs>
          <w:tab w:val="left" w:pos="1470"/>
        </w:tabs>
        <w:spacing w:before="4" w:line="292" w:lineRule="exact"/>
        <w:ind w:left="1470" w:hanging="287"/>
        <w:rPr>
          <w:i/>
          <w:sz w:val="24"/>
        </w:rPr>
      </w:pPr>
      <w:r>
        <w:rPr>
          <w:i/>
          <w:spacing w:val="-2"/>
          <w:sz w:val="24"/>
          <w:u w:val="single"/>
        </w:rPr>
        <w:t>Прикладное творчество:</w:t>
      </w:r>
    </w:p>
    <w:p w:rsidR="00EC424D" w:rsidRDefault="00FC67E1">
      <w:pPr>
        <w:pStyle w:val="a4"/>
        <w:numPr>
          <w:ilvl w:val="1"/>
          <w:numId w:val="83"/>
        </w:numPr>
        <w:tabs>
          <w:tab w:val="left" w:pos="1331"/>
        </w:tabs>
        <w:ind w:right="675" w:firstLine="706"/>
        <w:rPr>
          <w:sz w:val="24"/>
        </w:rPr>
      </w:pPr>
      <w:r>
        <w:rPr>
          <w:sz w:val="24"/>
        </w:rPr>
        <w:t>при работе с бумагой и</w:t>
      </w:r>
      <w:r>
        <w:rPr>
          <w:spacing w:val="-3"/>
          <w:sz w:val="24"/>
        </w:rPr>
        <w:t xml:space="preserve"> </w:t>
      </w:r>
      <w:r>
        <w:rPr>
          <w:sz w:val="24"/>
        </w:rPr>
        <w:t>картоном</w:t>
      </w:r>
      <w:r>
        <w:rPr>
          <w:spacing w:val="-2"/>
          <w:sz w:val="24"/>
        </w:rPr>
        <w:t xml:space="preserve"> </w:t>
      </w:r>
      <w:r>
        <w:rPr>
          <w:sz w:val="24"/>
        </w:rPr>
        <w:t>педагог</w:t>
      </w:r>
      <w:r>
        <w:rPr>
          <w:spacing w:val="-2"/>
          <w:sz w:val="24"/>
        </w:rPr>
        <w:t xml:space="preserve"> </w:t>
      </w:r>
      <w:r>
        <w:rPr>
          <w:sz w:val="24"/>
        </w:rPr>
        <w:t>закрепляет у</w:t>
      </w:r>
      <w:r>
        <w:rPr>
          <w:spacing w:val="-9"/>
          <w:sz w:val="24"/>
        </w:rPr>
        <w:t xml:space="preserve"> </w:t>
      </w:r>
      <w:r>
        <w:rPr>
          <w:sz w:val="24"/>
        </w:rPr>
        <w:t xml:space="preserve">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w:t>
      </w:r>
      <w:r>
        <w:rPr>
          <w:sz w:val="24"/>
        </w:rPr>
        <w:t>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w:t>
      </w:r>
      <w:r>
        <w:rPr>
          <w:spacing w:val="-13"/>
          <w:sz w:val="24"/>
        </w:rPr>
        <w:t xml:space="preserve"> </w:t>
      </w:r>
      <w:r>
        <w:rPr>
          <w:sz w:val="24"/>
        </w:rPr>
        <w:t>оттенки</w:t>
      </w:r>
      <w:r>
        <w:rPr>
          <w:spacing w:val="-10"/>
          <w:sz w:val="24"/>
        </w:rPr>
        <w:t xml:space="preserve"> </w:t>
      </w:r>
      <w:r>
        <w:rPr>
          <w:sz w:val="24"/>
        </w:rPr>
        <w:t>при</w:t>
      </w:r>
      <w:r>
        <w:rPr>
          <w:spacing w:val="-11"/>
          <w:sz w:val="24"/>
        </w:rPr>
        <w:t xml:space="preserve"> </w:t>
      </w:r>
      <w:r>
        <w:rPr>
          <w:sz w:val="24"/>
        </w:rPr>
        <w:t>изготовлении</w:t>
      </w:r>
      <w:r>
        <w:rPr>
          <w:spacing w:val="-10"/>
          <w:sz w:val="24"/>
        </w:rPr>
        <w:t xml:space="preserve"> </w:t>
      </w:r>
      <w:r>
        <w:rPr>
          <w:sz w:val="24"/>
        </w:rPr>
        <w:t>игрушек,</w:t>
      </w:r>
      <w:r>
        <w:rPr>
          <w:spacing w:val="-5"/>
          <w:sz w:val="24"/>
        </w:rPr>
        <w:t xml:space="preserve"> </w:t>
      </w:r>
      <w:r>
        <w:rPr>
          <w:sz w:val="24"/>
        </w:rPr>
        <w:t>с</w:t>
      </w:r>
      <w:r>
        <w:rPr>
          <w:sz w:val="24"/>
        </w:rPr>
        <w:t>увениров,</w:t>
      </w:r>
      <w:r>
        <w:rPr>
          <w:spacing w:val="-10"/>
          <w:sz w:val="24"/>
        </w:rPr>
        <w:t xml:space="preserve"> </w:t>
      </w:r>
      <w:r>
        <w:rPr>
          <w:sz w:val="24"/>
        </w:rPr>
        <w:t>деталей</w:t>
      </w:r>
      <w:r>
        <w:rPr>
          <w:spacing w:val="-12"/>
          <w:sz w:val="24"/>
        </w:rPr>
        <w:t xml:space="preserve"> </w:t>
      </w:r>
      <w:r>
        <w:rPr>
          <w:sz w:val="24"/>
        </w:rPr>
        <w:t>костюмов</w:t>
      </w:r>
      <w:r>
        <w:rPr>
          <w:spacing w:val="-10"/>
          <w:sz w:val="24"/>
        </w:rPr>
        <w:t xml:space="preserve"> </w:t>
      </w:r>
      <w:r>
        <w:rPr>
          <w:sz w:val="24"/>
        </w:rPr>
        <w:t>и</w:t>
      </w:r>
      <w:r>
        <w:rPr>
          <w:spacing w:val="-3"/>
          <w:sz w:val="24"/>
        </w:rPr>
        <w:t xml:space="preserve"> </w:t>
      </w:r>
      <w:r>
        <w:rPr>
          <w:sz w:val="24"/>
        </w:rPr>
        <w:t>украшений</w:t>
      </w:r>
      <w:r>
        <w:rPr>
          <w:spacing w:val="-7"/>
          <w:sz w:val="24"/>
        </w:rPr>
        <w:t xml:space="preserve"> </w:t>
      </w:r>
      <w:r>
        <w:rPr>
          <w:sz w:val="24"/>
        </w:rPr>
        <w:t>к</w:t>
      </w:r>
      <w:r>
        <w:rPr>
          <w:spacing w:val="-13"/>
          <w:sz w:val="24"/>
        </w:rPr>
        <w:t xml:space="preserve"> </w:t>
      </w:r>
      <w:r>
        <w:rPr>
          <w:sz w:val="24"/>
        </w:rPr>
        <w:t>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w:t>
      </w:r>
      <w:r>
        <w:rPr>
          <w:spacing w:val="-2"/>
          <w:sz w:val="24"/>
        </w:rPr>
        <w:t xml:space="preserve"> </w:t>
      </w:r>
      <w:r>
        <w:rPr>
          <w:sz w:val="24"/>
        </w:rPr>
        <w:t>детей умение вдевать нитку в иголку, завязывать узелок; пришивать пуговицу, вешалку; шить простейшие изделия (мешочек</w:t>
      </w:r>
      <w:r>
        <w:rPr>
          <w:spacing w:val="-12"/>
          <w:sz w:val="24"/>
        </w:rPr>
        <w:t xml:space="preserve"> </w:t>
      </w:r>
      <w:r>
        <w:rPr>
          <w:sz w:val="24"/>
        </w:rPr>
        <w:t>для</w:t>
      </w:r>
      <w:r>
        <w:rPr>
          <w:spacing w:val="-11"/>
          <w:sz w:val="24"/>
        </w:rPr>
        <w:t xml:space="preserve"> </w:t>
      </w:r>
      <w:r>
        <w:rPr>
          <w:sz w:val="24"/>
        </w:rPr>
        <w:t>семян,</w:t>
      </w:r>
      <w:r>
        <w:rPr>
          <w:spacing w:val="-8"/>
          <w:sz w:val="24"/>
        </w:rPr>
        <w:t xml:space="preserve"> </w:t>
      </w:r>
      <w:r>
        <w:rPr>
          <w:sz w:val="24"/>
        </w:rPr>
        <w:t>фартучек</w:t>
      </w:r>
      <w:r>
        <w:rPr>
          <w:spacing w:val="-7"/>
          <w:sz w:val="24"/>
        </w:rPr>
        <w:t xml:space="preserve"> </w:t>
      </w:r>
      <w:r>
        <w:rPr>
          <w:sz w:val="24"/>
        </w:rPr>
        <w:t>для</w:t>
      </w:r>
      <w:r>
        <w:rPr>
          <w:spacing w:val="-11"/>
          <w:sz w:val="24"/>
        </w:rPr>
        <w:t xml:space="preserve"> </w:t>
      </w:r>
      <w:r>
        <w:rPr>
          <w:sz w:val="24"/>
        </w:rPr>
        <w:t>кукол,</w:t>
      </w:r>
      <w:r>
        <w:rPr>
          <w:spacing w:val="-8"/>
          <w:sz w:val="24"/>
        </w:rPr>
        <w:t xml:space="preserve"> </w:t>
      </w:r>
      <w:r>
        <w:rPr>
          <w:sz w:val="24"/>
        </w:rPr>
        <w:t>игольница)</w:t>
      </w:r>
      <w:r>
        <w:rPr>
          <w:spacing w:val="-13"/>
          <w:sz w:val="24"/>
        </w:rPr>
        <w:t xml:space="preserve"> </w:t>
      </w:r>
      <w:r>
        <w:rPr>
          <w:sz w:val="24"/>
        </w:rPr>
        <w:t>швом</w:t>
      </w:r>
      <w:r>
        <w:rPr>
          <w:spacing w:val="-4"/>
          <w:sz w:val="24"/>
        </w:rPr>
        <w:t xml:space="preserve"> </w:t>
      </w:r>
      <w:r>
        <w:rPr>
          <w:sz w:val="24"/>
        </w:rPr>
        <w:t>«вперед</w:t>
      </w:r>
      <w:r>
        <w:rPr>
          <w:spacing w:val="-8"/>
          <w:sz w:val="24"/>
        </w:rPr>
        <w:t xml:space="preserve"> </w:t>
      </w:r>
      <w:r>
        <w:rPr>
          <w:sz w:val="24"/>
        </w:rPr>
        <w:t>иголку». Педагог</w:t>
      </w:r>
      <w:r>
        <w:rPr>
          <w:spacing w:val="-8"/>
          <w:sz w:val="24"/>
        </w:rPr>
        <w:t xml:space="preserve"> </w:t>
      </w:r>
      <w:r>
        <w:rPr>
          <w:sz w:val="24"/>
        </w:rPr>
        <w:t>закрепляет</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у</w:t>
      </w:r>
      <w:r>
        <w:rPr>
          <w:spacing w:val="-9"/>
        </w:rPr>
        <w:t xml:space="preserve"> </w:t>
      </w:r>
      <w:r>
        <w:t>детей умение</w:t>
      </w:r>
      <w:r>
        <w:rPr>
          <w:spacing w:val="-6"/>
        </w:rPr>
        <w:t xml:space="preserve"> </w:t>
      </w:r>
      <w:r>
        <w:t>делать</w:t>
      </w:r>
      <w:r>
        <w:rPr>
          <w:spacing w:val="-4"/>
        </w:rPr>
        <w:t xml:space="preserve"> </w:t>
      </w:r>
      <w:r>
        <w:t>аппликацию,</w:t>
      </w:r>
      <w:r>
        <w:rPr>
          <w:spacing w:val="-3"/>
        </w:rPr>
        <w:t xml:space="preserve"> </w:t>
      </w:r>
      <w:r>
        <w:t>исп</w:t>
      </w:r>
      <w:r>
        <w:t>ользуя</w:t>
      </w:r>
      <w:r>
        <w:rPr>
          <w:spacing w:val="-1"/>
        </w:rPr>
        <w:t xml:space="preserve"> </w:t>
      </w:r>
      <w:r>
        <w:t>кусочки</w:t>
      </w:r>
      <w:r>
        <w:rPr>
          <w:spacing w:val="-4"/>
        </w:rPr>
        <w:t xml:space="preserve"> </w:t>
      </w:r>
      <w:r>
        <w:t>ткани</w:t>
      </w:r>
      <w:r>
        <w:rPr>
          <w:spacing w:val="-4"/>
        </w:rPr>
        <w:t xml:space="preserve"> </w:t>
      </w:r>
      <w:r>
        <w:t>разнообразной</w:t>
      </w:r>
      <w:r>
        <w:rPr>
          <w:spacing w:val="-4"/>
        </w:rPr>
        <w:t xml:space="preserve"> </w:t>
      </w:r>
      <w:r>
        <w:t>фактуры</w:t>
      </w:r>
      <w:r>
        <w:rPr>
          <w:spacing w:val="-4"/>
        </w:rPr>
        <w:t xml:space="preserve"> </w:t>
      </w:r>
      <w:r>
        <w:t>(шелк</w:t>
      </w:r>
      <w:r>
        <w:rPr>
          <w:spacing w:val="-6"/>
        </w:rPr>
        <w:t xml:space="preserve"> </w:t>
      </w:r>
      <w:r>
        <w:t>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w:t>
      </w:r>
      <w:r>
        <w:rPr>
          <w:spacing w:val="-3"/>
        </w:rPr>
        <w:t xml:space="preserve"> </w:t>
      </w:r>
      <w:r>
        <w:t>детей умение создавать фигуры людей</w:t>
      </w:r>
      <w:r>
        <w:t>, животных, птиц из желудей, шишек, косточек, травы, веток, корней и других материалов, передавать выразительность образа, создавать общие композиции («Лесная</w:t>
      </w:r>
      <w:r>
        <w:rPr>
          <w:spacing w:val="-4"/>
        </w:rPr>
        <w:t xml:space="preserve"> </w:t>
      </w:r>
      <w:r>
        <w:t>поляна»,</w:t>
      </w:r>
      <w:r>
        <w:rPr>
          <w:spacing w:val="-2"/>
        </w:rPr>
        <w:t xml:space="preserve"> </w:t>
      </w:r>
      <w:r>
        <w:t>«Сказочные</w:t>
      </w:r>
      <w:r>
        <w:rPr>
          <w:spacing w:val="-9"/>
        </w:rPr>
        <w:t xml:space="preserve"> </w:t>
      </w:r>
      <w:r>
        <w:t>герои»).</w:t>
      </w:r>
      <w:r>
        <w:rPr>
          <w:spacing w:val="-2"/>
        </w:rPr>
        <w:t xml:space="preserve"> </w:t>
      </w:r>
      <w:r>
        <w:t>Педагог</w:t>
      </w:r>
      <w:r>
        <w:rPr>
          <w:spacing w:val="-2"/>
        </w:rPr>
        <w:t xml:space="preserve"> </w:t>
      </w:r>
      <w:r>
        <w:t>закрепляет</w:t>
      </w:r>
      <w:r>
        <w:rPr>
          <w:spacing w:val="-4"/>
        </w:rPr>
        <w:t xml:space="preserve"> </w:t>
      </w:r>
      <w:r>
        <w:t>умение</w:t>
      </w:r>
      <w:r>
        <w:rPr>
          <w:spacing w:val="-5"/>
        </w:rPr>
        <w:t xml:space="preserve"> </w:t>
      </w:r>
      <w:r>
        <w:t>детей</w:t>
      </w:r>
      <w:r>
        <w:rPr>
          <w:spacing w:val="-4"/>
        </w:rPr>
        <w:t xml:space="preserve"> </w:t>
      </w:r>
      <w:r>
        <w:t>аккуратно</w:t>
      </w:r>
      <w:r>
        <w:rPr>
          <w:spacing w:val="-4"/>
        </w:rPr>
        <w:t xml:space="preserve"> </w:t>
      </w:r>
      <w:r>
        <w:t>и</w:t>
      </w:r>
      <w:r>
        <w:rPr>
          <w:spacing w:val="-3"/>
        </w:rPr>
        <w:t xml:space="preserve"> </w:t>
      </w:r>
      <w:r>
        <w:t>экономно использовать материалы. Развивает у</w:t>
      </w:r>
      <w:r>
        <w:rPr>
          <w:spacing w:val="-10"/>
        </w:rPr>
        <w:t xml:space="preserve"> </w:t>
      </w:r>
      <w:r>
        <w:t>детей фантазию, воображение.</w:t>
      </w:r>
    </w:p>
    <w:p w:rsidR="00EC424D" w:rsidRDefault="00FC67E1">
      <w:pPr>
        <w:pStyle w:val="a4"/>
        <w:numPr>
          <w:ilvl w:val="0"/>
          <w:numId w:val="82"/>
        </w:numPr>
        <w:tabs>
          <w:tab w:val="left" w:pos="1470"/>
        </w:tabs>
        <w:ind w:left="1470" w:hanging="287"/>
        <w:rPr>
          <w:sz w:val="24"/>
        </w:rPr>
      </w:pPr>
      <w:r>
        <w:rPr>
          <w:spacing w:val="-2"/>
          <w:sz w:val="24"/>
        </w:rPr>
        <w:t>Народное декоративно-прикладное</w:t>
      </w:r>
      <w:r>
        <w:rPr>
          <w:spacing w:val="5"/>
          <w:sz w:val="24"/>
        </w:rPr>
        <w:t xml:space="preserve"> </w:t>
      </w:r>
      <w:r>
        <w:rPr>
          <w:spacing w:val="-2"/>
          <w:sz w:val="24"/>
        </w:rPr>
        <w:t>искусство:</w:t>
      </w:r>
    </w:p>
    <w:p w:rsidR="00EC424D" w:rsidRDefault="00FC67E1">
      <w:pPr>
        <w:pStyle w:val="a4"/>
        <w:numPr>
          <w:ilvl w:val="1"/>
          <w:numId w:val="83"/>
        </w:numPr>
        <w:tabs>
          <w:tab w:val="left" w:pos="1321"/>
        </w:tabs>
        <w:spacing w:before="2"/>
        <w:ind w:right="658" w:firstLine="706"/>
        <w:rPr>
          <w:sz w:val="24"/>
        </w:rPr>
      </w:pPr>
      <w:r>
        <w:rPr>
          <w:sz w:val="24"/>
        </w:rPr>
        <w:t>педагог</w:t>
      </w:r>
      <w:r>
        <w:rPr>
          <w:spacing w:val="-13"/>
          <w:sz w:val="24"/>
        </w:rPr>
        <w:t xml:space="preserve"> </w:t>
      </w:r>
      <w:r>
        <w:rPr>
          <w:sz w:val="24"/>
        </w:rPr>
        <w:t>продолжает</w:t>
      </w:r>
      <w:r>
        <w:rPr>
          <w:spacing w:val="-7"/>
          <w:sz w:val="24"/>
        </w:rPr>
        <w:t xml:space="preserve"> </w:t>
      </w:r>
      <w:r>
        <w:rPr>
          <w:sz w:val="24"/>
        </w:rPr>
        <w:t>развивать</w:t>
      </w:r>
      <w:r>
        <w:rPr>
          <w:spacing w:val="-7"/>
          <w:sz w:val="24"/>
        </w:rPr>
        <w:t xml:space="preserve"> </w:t>
      </w:r>
      <w:r>
        <w:rPr>
          <w:sz w:val="24"/>
        </w:rPr>
        <w:t>у</w:t>
      </w:r>
      <w:r>
        <w:rPr>
          <w:spacing w:val="-22"/>
          <w:sz w:val="24"/>
        </w:rPr>
        <w:t xml:space="preserve"> </w:t>
      </w:r>
      <w:r>
        <w:rPr>
          <w:sz w:val="24"/>
        </w:rPr>
        <w:t>декоративное</w:t>
      </w:r>
      <w:r>
        <w:rPr>
          <w:spacing w:val="-14"/>
          <w:sz w:val="24"/>
        </w:rPr>
        <w:t xml:space="preserve"> </w:t>
      </w:r>
      <w:r>
        <w:rPr>
          <w:sz w:val="24"/>
        </w:rPr>
        <w:t>творчество</w:t>
      </w:r>
      <w:r>
        <w:rPr>
          <w:spacing w:val="-9"/>
          <w:sz w:val="24"/>
        </w:rPr>
        <w:t xml:space="preserve"> </w:t>
      </w:r>
      <w:r>
        <w:rPr>
          <w:sz w:val="24"/>
        </w:rPr>
        <w:t>детей;</w:t>
      </w:r>
      <w:r>
        <w:rPr>
          <w:spacing w:val="-5"/>
          <w:sz w:val="24"/>
        </w:rPr>
        <w:t xml:space="preserve"> </w:t>
      </w:r>
      <w:r>
        <w:rPr>
          <w:sz w:val="24"/>
        </w:rPr>
        <w:t>умение</w:t>
      </w:r>
      <w:r>
        <w:rPr>
          <w:spacing w:val="-10"/>
          <w:sz w:val="24"/>
        </w:rPr>
        <w:t xml:space="preserve"> </w:t>
      </w:r>
      <w:r>
        <w:rPr>
          <w:sz w:val="24"/>
        </w:rPr>
        <w:t>создавать узоры по мотивам народных росписей, уже знакомых детям и новых (городецкая, гжельская, хохломская,</w:t>
      </w:r>
      <w:r>
        <w:rPr>
          <w:spacing w:val="-2"/>
          <w:sz w:val="24"/>
        </w:rPr>
        <w:t xml:space="preserve"> </w:t>
      </w:r>
      <w:r>
        <w:rPr>
          <w:sz w:val="24"/>
        </w:rPr>
        <w:t>жостовская,</w:t>
      </w:r>
      <w:r>
        <w:rPr>
          <w:spacing w:val="-2"/>
          <w:sz w:val="24"/>
        </w:rPr>
        <w:t xml:space="preserve"> </w:t>
      </w:r>
      <w:r>
        <w:rPr>
          <w:sz w:val="24"/>
        </w:rPr>
        <w:t>мезенская</w:t>
      </w:r>
      <w:r>
        <w:rPr>
          <w:spacing w:val="-4"/>
          <w:sz w:val="24"/>
        </w:rPr>
        <w:t xml:space="preserve"> </w:t>
      </w:r>
      <w:r>
        <w:rPr>
          <w:sz w:val="24"/>
        </w:rPr>
        <w:t>роспись</w:t>
      </w:r>
      <w:r>
        <w:rPr>
          <w:spacing w:val="-4"/>
          <w:sz w:val="24"/>
        </w:rPr>
        <w:t xml:space="preserve"> </w:t>
      </w:r>
      <w:r>
        <w:rPr>
          <w:sz w:val="24"/>
        </w:rPr>
        <w:t>и</w:t>
      </w:r>
      <w:r>
        <w:rPr>
          <w:spacing w:val="-7"/>
          <w:sz w:val="24"/>
        </w:rPr>
        <w:t xml:space="preserve"> </w:t>
      </w:r>
      <w:r>
        <w:rPr>
          <w:sz w:val="24"/>
        </w:rPr>
        <w:t>другие).</w:t>
      </w:r>
      <w:r>
        <w:rPr>
          <w:spacing w:val="-2"/>
          <w:sz w:val="24"/>
        </w:rPr>
        <w:t xml:space="preserve"> </w:t>
      </w:r>
      <w:r>
        <w:rPr>
          <w:sz w:val="24"/>
        </w:rPr>
        <w:t>Продолжает</w:t>
      </w:r>
      <w:r>
        <w:rPr>
          <w:spacing w:val="-4"/>
          <w:sz w:val="24"/>
        </w:rPr>
        <w:t xml:space="preserve"> </w:t>
      </w:r>
      <w:r>
        <w:rPr>
          <w:sz w:val="24"/>
        </w:rPr>
        <w:t>формировать</w:t>
      </w:r>
      <w:r>
        <w:rPr>
          <w:spacing w:val="-3"/>
          <w:sz w:val="24"/>
        </w:rPr>
        <w:t xml:space="preserve"> </w:t>
      </w:r>
      <w:r>
        <w:rPr>
          <w:sz w:val="24"/>
        </w:rPr>
        <w:t>у</w:t>
      </w:r>
      <w:r>
        <w:rPr>
          <w:spacing w:val="-2"/>
          <w:sz w:val="24"/>
        </w:rPr>
        <w:t xml:space="preserve"> </w:t>
      </w:r>
      <w:r>
        <w:rPr>
          <w:sz w:val="24"/>
        </w:rPr>
        <w:t>детей умение свободно владеть карандашом, кистью при выполнении линейного рисунка</w:t>
      </w:r>
      <w:r>
        <w:rPr>
          <w:sz w:val="24"/>
        </w:rPr>
        <w:t>, учит плавным поворотам</w:t>
      </w:r>
      <w:r>
        <w:rPr>
          <w:spacing w:val="-7"/>
          <w:sz w:val="24"/>
        </w:rPr>
        <w:t xml:space="preserve"> </w:t>
      </w:r>
      <w:r>
        <w:rPr>
          <w:sz w:val="24"/>
        </w:rPr>
        <w:t>руки</w:t>
      </w:r>
      <w:r>
        <w:rPr>
          <w:spacing w:val="-3"/>
          <w:sz w:val="24"/>
        </w:rPr>
        <w:t xml:space="preserve"> </w:t>
      </w:r>
      <w:r>
        <w:rPr>
          <w:sz w:val="24"/>
        </w:rPr>
        <w:t>при</w:t>
      </w:r>
      <w:r>
        <w:rPr>
          <w:spacing w:val="-3"/>
          <w:sz w:val="24"/>
        </w:rPr>
        <w:t xml:space="preserve"> </w:t>
      </w:r>
      <w:r>
        <w:rPr>
          <w:sz w:val="24"/>
        </w:rPr>
        <w:t>рисовании</w:t>
      </w:r>
      <w:r>
        <w:rPr>
          <w:spacing w:val="-4"/>
          <w:sz w:val="24"/>
        </w:rPr>
        <w:t xml:space="preserve"> </w:t>
      </w:r>
      <w:r>
        <w:rPr>
          <w:sz w:val="24"/>
        </w:rPr>
        <w:t>округлых</w:t>
      </w:r>
      <w:r>
        <w:rPr>
          <w:spacing w:val="-2"/>
          <w:sz w:val="24"/>
        </w:rPr>
        <w:t xml:space="preserve"> </w:t>
      </w:r>
      <w:r>
        <w:rPr>
          <w:sz w:val="24"/>
        </w:rPr>
        <w:t>линий,</w:t>
      </w:r>
      <w:r>
        <w:rPr>
          <w:spacing w:val="-6"/>
          <w:sz w:val="24"/>
        </w:rPr>
        <w:t xml:space="preserve"> </w:t>
      </w:r>
      <w:r>
        <w:rPr>
          <w:sz w:val="24"/>
        </w:rPr>
        <w:t>завитков</w:t>
      </w:r>
      <w:r>
        <w:rPr>
          <w:spacing w:val="-11"/>
          <w:sz w:val="24"/>
        </w:rPr>
        <w:t xml:space="preserve"> </w:t>
      </w:r>
      <w:r>
        <w:rPr>
          <w:sz w:val="24"/>
        </w:rPr>
        <w:t>в</w:t>
      </w:r>
      <w:r>
        <w:rPr>
          <w:spacing w:val="-8"/>
          <w:sz w:val="24"/>
        </w:rPr>
        <w:t xml:space="preserve"> </w:t>
      </w:r>
      <w:r>
        <w:rPr>
          <w:sz w:val="24"/>
        </w:rPr>
        <w:t>разном</w:t>
      </w:r>
      <w:r>
        <w:rPr>
          <w:spacing w:val="-12"/>
          <w:sz w:val="24"/>
        </w:rPr>
        <w:t xml:space="preserve"> </w:t>
      </w:r>
      <w:r>
        <w:rPr>
          <w:sz w:val="24"/>
        </w:rPr>
        <w:t>направлении</w:t>
      </w:r>
      <w:r>
        <w:rPr>
          <w:spacing w:val="-4"/>
          <w:sz w:val="24"/>
        </w:rPr>
        <w:t xml:space="preserve"> </w:t>
      </w:r>
      <w:r>
        <w:rPr>
          <w:sz w:val="24"/>
        </w:rPr>
        <w:t>(от</w:t>
      </w:r>
      <w:r>
        <w:rPr>
          <w:spacing w:val="-11"/>
          <w:sz w:val="24"/>
        </w:rPr>
        <w:t xml:space="preserve"> </w:t>
      </w:r>
      <w:r>
        <w:rPr>
          <w:sz w:val="24"/>
        </w:rPr>
        <w:t>веточки</w:t>
      </w:r>
      <w:r>
        <w:rPr>
          <w:spacing w:val="-13"/>
          <w:sz w:val="24"/>
        </w:rPr>
        <w:t xml:space="preserve"> </w:t>
      </w:r>
      <w:r>
        <w:rPr>
          <w:sz w:val="24"/>
        </w:rPr>
        <w:t>и</w:t>
      </w:r>
      <w:r>
        <w:rPr>
          <w:spacing w:val="-8"/>
          <w:sz w:val="24"/>
        </w:rPr>
        <w:t xml:space="preserve"> </w:t>
      </w:r>
      <w:r>
        <w:rPr>
          <w:sz w:val="24"/>
        </w:rPr>
        <w:t>от конца</w:t>
      </w:r>
      <w:r>
        <w:rPr>
          <w:spacing w:val="-14"/>
          <w:sz w:val="24"/>
        </w:rPr>
        <w:t xml:space="preserve"> </w:t>
      </w:r>
      <w:r>
        <w:rPr>
          <w:sz w:val="24"/>
        </w:rPr>
        <w:t>завитка</w:t>
      </w:r>
      <w:r>
        <w:rPr>
          <w:spacing w:val="-10"/>
          <w:sz w:val="24"/>
        </w:rPr>
        <w:t xml:space="preserve"> </w:t>
      </w:r>
      <w:r>
        <w:rPr>
          <w:sz w:val="24"/>
        </w:rPr>
        <w:t>к</w:t>
      </w:r>
      <w:r>
        <w:rPr>
          <w:spacing w:val="-7"/>
          <w:sz w:val="24"/>
        </w:rPr>
        <w:t xml:space="preserve"> </w:t>
      </w:r>
      <w:r>
        <w:rPr>
          <w:sz w:val="24"/>
        </w:rPr>
        <w:t>веточке,</w:t>
      </w:r>
      <w:r>
        <w:rPr>
          <w:spacing w:val="-8"/>
          <w:sz w:val="24"/>
        </w:rPr>
        <w:t xml:space="preserve"> </w:t>
      </w:r>
      <w:r>
        <w:rPr>
          <w:sz w:val="24"/>
        </w:rPr>
        <w:t>вертикально</w:t>
      </w:r>
      <w:r>
        <w:rPr>
          <w:spacing w:val="-9"/>
          <w:sz w:val="24"/>
        </w:rPr>
        <w:t xml:space="preserve"> </w:t>
      </w:r>
      <w:r>
        <w:rPr>
          <w:sz w:val="24"/>
        </w:rPr>
        <w:t>и</w:t>
      </w:r>
      <w:r>
        <w:rPr>
          <w:spacing w:val="-9"/>
          <w:sz w:val="24"/>
        </w:rPr>
        <w:t xml:space="preserve"> </w:t>
      </w:r>
      <w:r>
        <w:rPr>
          <w:sz w:val="24"/>
        </w:rPr>
        <w:t>горизонтально), учит</w:t>
      </w:r>
      <w:r>
        <w:rPr>
          <w:spacing w:val="-4"/>
          <w:sz w:val="24"/>
        </w:rPr>
        <w:t xml:space="preserve"> </w:t>
      </w:r>
      <w:r>
        <w:rPr>
          <w:sz w:val="24"/>
        </w:rPr>
        <w:t>осуществлять движение</w:t>
      </w:r>
      <w:r>
        <w:rPr>
          <w:spacing w:val="-14"/>
          <w:sz w:val="24"/>
        </w:rPr>
        <w:t xml:space="preserve"> </w:t>
      </w:r>
      <w:r>
        <w:rPr>
          <w:sz w:val="24"/>
        </w:rPr>
        <w:t>всей</w:t>
      </w:r>
      <w:r>
        <w:rPr>
          <w:spacing w:val="-4"/>
          <w:sz w:val="24"/>
        </w:rPr>
        <w:t xml:space="preserve"> </w:t>
      </w:r>
      <w:r>
        <w:rPr>
          <w:sz w:val="24"/>
        </w:rPr>
        <w:t>рукой при рисовании длинных линий, крупных форм, одними пальцами - при рисовании небольших форм</w:t>
      </w:r>
      <w:r>
        <w:rPr>
          <w:spacing w:val="-12"/>
          <w:sz w:val="24"/>
        </w:rPr>
        <w:t xml:space="preserve"> </w:t>
      </w:r>
      <w:r>
        <w:rPr>
          <w:sz w:val="24"/>
        </w:rPr>
        <w:t>и</w:t>
      </w:r>
      <w:r>
        <w:rPr>
          <w:spacing w:val="-4"/>
          <w:sz w:val="24"/>
        </w:rPr>
        <w:t xml:space="preserve"> </w:t>
      </w:r>
      <w:r>
        <w:rPr>
          <w:sz w:val="24"/>
        </w:rPr>
        <w:t>мелких</w:t>
      </w:r>
      <w:r>
        <w:rPr>
          <w:spacing w:val="-4"/>
          <w:sz w:val="24"/>
        </w:rPr>
        <w:t xml:space="preserve"> </w:t>
      </w:r>
      <w:r>
        <w:rPr>
          <w:sz w:val="24"/>
        </w:rPr>
        <w:t>деталей,</w:t>
      </w:r>
      <w:r>
        <w:rPr>
          <w:spacing w:val="-2"/>
          <w:sz w:val="24"/>
        </w:rPr>
        <w:t xml:space="preserve"> </w:t>
      </w:r>
      <w:r>
        <w:rPr>
          <w:sz w:val="24"/>
        </w:rPr>
        <w:t>коротких</w:t>
      </w:r>
      <w:r>
        <w:rPr>
          <w:spacing w:val="-4"/>
          <w:sz w:val="24"/>
        </w:rPr>
        <w:t xml:space="preserve"> </w:t>
      </w:r>
      <w:r>
        <w:rPr>
          <w:sz w:val="24"/>
        </w:rPr>
        <w:t>линий,</w:t>
      </w:r>
      <w:r>
        <w:rPr>
          <w:spacing w:val="-6"/>
          <w:sz w:val="24"/>
        </w:rPr>
        <w:t xml:space="preserve"> </w:t>
      </w:r>
      <w:r>
        <w:rPr>
          <w:sz w:val="24"/>
        </w:rPr>
        <w:t>штрихов,</w:t>
      </w:r>
      <w:r>
        <w:rPr>
          <w:spacing w:val="-6"/>
          <w:sz w:val="24"/>
        </w:rPr>
        <w:t xml:space="preserve"> </w:t>
      </w:r>
      <w:r>
        <w:rPr>
          <w:sz w:val="24"/>
        </w:rPr>
        <w:t>травки</w:t>
      </w:r>
      <w:r>
        <w:rPr>
          <w:spacing w:val="-3"/>
          <w:sz w:val="24"/>
        </w:rPr>
        <w:t xml:space="preserve"> </w:t>
      </w:r>
      <w:r>
        <w:rPr>
          <w:sz w:val="24"/>
        </w:rPr>
        <w:t>(хохлома),</w:t>
      </w:r>
      <w:r>
        <w:rPr>
          <w:spacing w:val="-11"/>
          <w:sz w:val="24"/>
        </w:rPr>
        <w:t xml:space="preserve"> </w:t>
      </w:r>
      <w:r>
        <w:rPr>
          <w:sz w:val="24"/>
        </w:rPr>
        <w:t>оживок</w:t>
      </w:r>
      <w:r>
        <w:rPr>
          <w:spacing w:val="-5"/>
          <w:sz w:val="24"/>
        </w:rPr>
        <w:t xml:space="preserve"> </w:t>
      </w:r>
      <w:r>
        <w:rPr>
          <w:sz w:val="24"/>
        </w:rPr>
        <w:t>(городец)</w:t>
      </w:r>
      <w:r>
        <w:rPr>
          <w:spacing w:val="-7"/>
          <w:sz w:val="24"/>
        </w:rPr>
        <w:t xml:space="preserve"> </w:t>
      </w:r>
      <w:r>
        <w:rPr>
          <w:sz w:val="24"/>
        </w:rPr>
        <w:t>и</w:t>
      </w:r>
      <w:r>
        <w:rPr>
          <w:spacing w:val="-4"/>
          <w:sz w:val="24"/>
        </w:rPr>
        <w:t xml:space="preserve"> </w:t>
      </w:r>
      <w:r>
        <w:rPr>
          <w:sz w:val="24"/>
        </w:rPr>
        <w:t>другое. Учит детей видеть красоту созданного изображения и в передаче формы, пла</w:t>
      </w:r>
      <w:r>
        <w:rPr>
          <w:sz w:val="24"/>
        </w:rPr>
        <w:t>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w:t>
      </w:r>
      <w:r>
        <w:rPr>
          <w:spacing w:val="-10"/>
          <w:sz w:val="24"/>
        </w:rPr>
        <w:t xml:space="preserve"> </w:t>
      </w:r>
      <w:r>
        <w:rPr>
          <w:sz w:val="24"/>
        </w:rPr>
        <w:t>и</w:t>
      </w:r>
      <w:r>
        <w:rPr>
          <w:spacing w:val="-15"/>
          <w:sz w:val="24"/>
        </w:rPr>
        <w:t xml:space="preserve"> </w:t>
      </w:r>
      <w:r>
        <w:rPr>
          <w:sz w:val="24"/>
        </w:rPr>
        <w:t>передавать</w:t>
      </w:r>
      <w:r>
        <w:rPr>
          <w:spacing w:val="-10"/>
          <w:sz w:val="24"/>
        </w:rPr>
        <w:t xml:space="preserve"> </w:t>
      </w:r>
      <w:r>
        <w:rPr>
          <w:sz w:val="24"/>
        </w:rPr>
        <w:t>цветовую</w:t>
      </w:r>
      <w:r>
        <w:rPr>
          <w:spacing w:val="-9"/>
          <w:sz w:val="24"/>
        </w:rPr>
        <w:t xml:space="preserve"> </w:t>
      </w:r>
      <w:r>
        <w:rPr>
          <w:sz w:val="24"/>
        </w:rPr>
        <w:t>гамму</w:t>
      </w:r>
      <w:r>
        <w:rPr>
          <w:spacing w:val="-11"/>
          <w:sz w:val="24"/>
        </w:rPr>
        <w:t xml:space="preserve"> </w:t>
      </w:r>
      <w:r>
        <w:rPr>
          <w:sz w:val="24"/>
        </w:rPr>
        <w:t>народного</w:t>
      </w:r>
      <w:r>
        <w:rPr>
          <w:spacing w:val="-6"/>
          <w:sz w:val="24"/>
        </w:rPr>
        <w:t xml:space="preserve"> </w:t>
      </w:r>
      <w:r>
        <w:rPr>
          <w:sz w:val="24"/>
        </w:rPr>
        <w:t>декоративного</w:t>
      </w:r>
      <w:r>
        <w:rPr>
          <w:spacing w:val="-7"/>
          <w:sz w:val="24"/>
        </w:rPr>
        <w:t xml:space="preserve"> </w:t>
      </w:r>
      <w:r>
        <w:rPr>
          <w:sz w:val="24"/>
        </w:rPr>
        <w:t>иск</w:t>
      </w:r>
      <w:r>
        <w:rPr>
          <w:sz w:val="24"/>
        </w:rPr>
        <w:t>усства</w:t>
      </w:r>
      <w:r>
        <w:rPr>
          <w:spacing w:val="-8"/>
          <w:sz w:val="24"/>
        </w:rPr>
        <w:t xml:space="preserve"> </w:t>
      </w:r>
      <w:r>
        <w:rPr>
          <w:sz w:val="24"/>
        </w:rPr>
        <w:t>определенного</w:t>
      </w:r>
      <w:r>
        <w:rPr>
          <w:spacing w:val="-7"/>
          <w:sz w:val="24"/>
        </w:rPr>
        <w:t xml:space="preserve"> </w:t>
      </w:r>
      <w:r>
        <w:rPr>
          <w:sz w:val="24"/>
        </w:rPr>
        <w:t xml:space="preserve">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w:t>
      </w:r>
      <w:r>
        <w:rPr>
          <w:sz w:val="24"/>
        </w:rPr>
        <w:t>или иного вида народного искусства использовать характерные для него элементы узора и цветовую гамму. Педагог продолжает развивать</w:t>
      </w:r>
      <w:r>
        <w:rPr>
          <w:spacing w:val="-2"/>
          <w:sz w:val="24"/>
        </w:rPr>
        <w:t xml:space="preserve"> </w:t>
      </w:r>
      <w:r>
        <w:rPr>
          <w:sz w:val="24"/>
        </w:rPr>
        <w:t>у</w:t>
      </w:r>
      <w:r>
        <w:rPr>
          <w:spacing w:val="-9"/>
          <w:sz w:val="24"/>
        </w:rPr>
        <w:t xml:space="preserve"> </w:t>
      </w:r>
      <w:r>
        <w:rPr>
          <w:sz w:val="24"/>
        </w:rPr>
        <w:t>детей навыки декоративной лепки;</w:t>
      </w:r>
      <w:r>
        <w:rPr>
          <w:spacing w:val="-8"/>
          <w:sz w:val="24"/>
        </w:rPr>
        <w:t xml:space="preserve"> </w:t>
      </w:r>
      <w:r>
        <w:rPr>
          <w:sz w:val="24"/>
        </w:rPr>
        <w:t>учит использовать</w:t>
      </w:r>
      <w:r>
        <w:rPr>
          <w:spacing w:val="-2"/>
          <w:sz w:val="24"/>
        </w:rPr>
        <w:t xml:space="preserve"> </w:t>
      </w:r>
      <w:r>
        <w:rPr>
          <w:sz w:val="24"/>
        </w:rPr>
        <w:t>разные</w:t>
      </w:r>
      <w:r>
        <w:rPr>
          <w:spacing w:val="-5"/>
          <w:sz w:val="24"/>
        </w:rPr>
        <w:t xml:space="preserve"> </w:t>
      </w:r>
      <w:r>
        <w:rPr>
          <w:sz w:val="24"/>
        </w:rPr>
        <w:t>способы лепки</w:t>
      </w:r>
      <w:r>
        <w:rPr>
          <w:spacing w:val="-3"/>
          <w:sz w:val="24"/>
        </w:rPr>
        <w:t xml:space="preserve"> </w:t>
      </w:r>
      <w:r>
        <w:rPr>
          <w:sz w:val="24"/>
        </w:rPr>
        <w:t>(налеп, углубленный рельеф), применять стеку.</w:t>
      </w:r>
    </w:p>
    <w:p w:rsidR="00EC424D" w:rsidRDefault="00FC67E1">
      <w:pPr>
        <w:pStyle w:val="a4"/>
        <w:numPr>
          <w:ilvl w:val="0"/>
          <w:numId w:val="82"/>
        </w:numPr>
        <w:tabs>
          <w:tab w:val="left" w:pos="1470"/>
        </w:tabs>
        <w:spacing w:line="293" w:lineRule="exact"/>
        <w:ind w:left="1470" w:hanging="287"/>
        <w:rPr>
          <w:i/>
          <w:sz w:val="24"/>
        </w:rPr>
      </w:pPr>
      <w:r>
        <w:rPr>
          <w:i/>
          <w:spacing w:val="-2"/>
          <w:sz w:val="24"/>
          <w:u w:val="single"/>
        </w:rPr>
        <w:t>Конструктивная</w:t>
      </w:r>
      <w:r>
        <w:rPr>
          <w:i/>
          <w:spacing w:val="7"/>
          <w:sz w:val="24"/>
          <w:u w:val="single"/>
        </w:rPr>
        <w:t xml:space="preserve"> </w:t>
      </w:r>
      <w:r>
        <w:rPr>
          <w:i/>
          <w:spacing w:val="-2"/>
          <w:sz w:val="24"/>
          <w:u w:val="single"/>
        </w:rPr>
        <w:t>деятельность.</w:t>
      </w:r>
    </w:p>
    <w:p w:rsidR="00EC424D" w:rsidRDefault="00FC67E1">
      <w:pPr>
        <w:pStyle w:val="a4"/>
        <w:numPr>
          <w:ilvl w:val="1"/>
          <w:numId w:val="83"/>
        </w:numPr>
        <w:tabs>
          <w:tab w:val="left" w:pos="1350"/>
        </w:tabs>
        <w:spacing w:before="1"/>
        <w:ind w:right="799" w:firstLine="706"/>
        <w:rPr>
          <w:sz w:val="24"/>
        </w:rPr>
      </w:pPr>
      <w:r>
        <w:rPr>
          <w:sz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w:t>
      </w:r>
      <w:r>
        <w:rPr>
          <w:spacing w:val="-4"/>
          <w:sz w:val="24"/>
        </w:rPr>
        <w:t xml:space="preserve"> </w:t>
      </w:r>
      <w:r>
        <w:rPr>
          <w:sz w:val="24"/>
        </w:rPr>
        <w:t>Предлагает</w:t>
      </w:r>
      <w:r>
        <w:rPr>
          <w:spacing w:val="-5"/>
          <w:sz w:val="24"/>
        </w:rPr>
        <w:t xml:space="preserve"> </w:t>
      </w:r>
      <w:r>
        <w:rPr>
          <w:sz w:val="24"/>
        </w:rPr>
        <w:t>детям</w:t>
      </w:r>
      <w:r>
        <w:rPr>
          <w:spacing w:val="-4"/>
          <w:sz w:val="24"/>
        </w:rPr>
        <w:t xml:space="preserve"> </w:t>
      </w:r>
      <w:r>
        <w:rPr>
          <w:sz w:val="24"/>
        </w:rPr>
        <w:t>самостоятельно</w:t>
      </w:r>
      <w:r>
        <w:rPr>
          <w:spacing w:val="-5"/>
          <w:sz w:val="24"/>
        </w:rPr>
        <w:t xml:space="preserve"> </w:t>
      </w:r>
      <w:r>
        <w:rPr>
          <w:sz w:val="24"/>
        </w:rPr>
        <w:t>находить</w:t>
      </w:r>
      <w:r>
        <w:rPr>
          <w:spacing w:val="-8"/>
          <w:sz w:val="24"/>
        </w:rPr>
        <w:t xml:space="preserve"> </w:t>
      </w:r>
      <w:r>
        <w:rPr>
          <w:sz w:val="24"/>
        </w:rPr>
        <w:t>отдельные</w:t>
      </w:r>
      <w:r>
        <w:rPr>
          <w:spacing w:val="-6"/>
          <w:sz w:val="24"/>
        </w:rPr>
        <w:t xml:space="preserve"> </w:t>
      </w:r>
      <w:r>
        <w:rPr>
          <w:sz w:val="24"/>
        </w:rPr>
        <w:t>конструктивные</w:t>
      </w:r>
      <w:r>
        <w:rPr>
          <w:spacing w:val="-6"/>
          <w:sz w:val="24"/>
        </w:rPr>
        <w:t xml:space="preserve"> </w:t>
      </w:r>
      <w:r>
        <w:rPr>
          <w:sz w:val="24"/>
        </w:rPr>
        <w:t>решения на основе анализа существующих сооружений.</w:t>
      </w:r>
    </w:p>
    <w:p w:rsidR="00EC424D" w:rsidRDefault="00FC67E1">
      <w:pPr>
        <w:pStyle w:val="a4"/>
        <w:numPr>
          <w:ilvl w:val="1"/>
          <w:numId w:val="83"/>
        </w:numPr>
        <w:tabs>
          <w:tab w:val="left" w:pos="1441"/>
        </w:tabs>
        <w:spacing w:before="1"/>
        <w:ind w:right="660" w:firstLine="706"/>
        <w:rPr>
          <w:sz w:val="24"/>
        </w:rPr>
      </w:pPr>
      <w:r>
        <w:rPr>
          <w:i/>
          <w:sz w:val="24"/>
        </w:rPr>
        <w:t xml:space="preserve">Конструирование из строительного материала: </w:t>
      </w:r>
      <w:r>
        <w:rPr>
          <w:sz w:val="24"/>
        </w:rPr>
        <w:t>педагог учит детей сооружать различные конструкции одного и того же</w:t>
      </w:r>
      <w:r>
        <w:rPr>
          <w:spacing w:val="-2"/>
          <w:sz w:val="24"/>
        </w:rPr>
        <w:t xml:space="preserve"> </w:t>
      </w:r>
      <w:r>
        <w:rPr>
          <w:sz w:val="24"/>
        </w:rPr>
        <w:t>объекта в соответствии с их назначением (мост для пешеходов, мост для транспо</w:t>
      </w:r>
      <w:r>
        <w:rPr>
          <w:sz w:val="24"/>
        </w:rPr>
        <w:t>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w:t>
      </w:r>
      <w:r>
        <w:rPr>
          <w:spacing w:val="-15"/>
          <w:sz w:val="24"/>
        </w:rPr>
        <w:t xml:space="preserve"> </w:t>
      </w:r>
      <w:r>
        <w:rPr>
          <w:sz w:val="24"/>
        </w:rPr>
        <w:t>процесс</w:t>
      </w:r>
      <w:r>
        <w:rPr>
          <w:spacing w:val="-15"/>
          <w:sz w:val="24"/>
        </w:rPr>
        <w:t xml:space="preserve"> </w:t>
      </w:r>
      <w:r>
        <w:rPr>
          <w:sz w:val="24"/>
        </w:rPr>
        <w:t>возведения</w:t>
      </w:r>
      <w:r>
        <w:rPr>
          <w:spacing w:val="-15"/>
          <w:sz w:val="24"/>
        </w:rPr>
        <w:t xml:space="preserve"> </w:t>
      </w:r>
      <w:r>
        <w:rPr>
          <w:sz w:val="24"/>
        </w:rPr>
        <w:t>постройки.</w:t>
      </w:r>
      <w:r>
        <w:rPr>
          <w:spacing w:val="-15"/>
          <w:sz w:val="24"/>
        </w:rPr>
        <w:t xml:space="preserve"> </w:t>
      </w:r>
      <w:r>
        <w:rPr>
          <w:sz w:val="24"/>
        </w:rPr>
        <w:t>Продолжает</w:t>
      </w:r>
      <w:r>
        <w:rPr>
          <w:spacing w:val="-11"/>
          <w:sz w:val="24"/>
        </w:rPr>
        <w:t xml:space="preserve"> </w:t>
      </w:r>
      <w:r>
        <w:rPr>
          <w:sz w:val="24"/>
        </w:rPr>
        <w:t>формировать</w:t>
      </w:r>
      <w:r>
        <w:rPr>
          <w:spacing w:val="-14"/>
          <w:sz w:val="24"/>
        </w:rPr>
        <w:t xml:space="preserve"> </w:t>
      </w:r>
      <w:r>
        <w:rPr>
          <w:sz w:val="24"/>
        </w:rPr>
        <w:t>умение</w:t>
      </w:r>
      <w:r>
        <w:rPr>
          <w:spacing w:val="-12"/>
          <w:sz w:val="24"/>
        </w:rPr>
        <w:t xml:space="preserve"> </w:t>
      </w:r>
      <w:r>
        <w:rPr>
          <w:sz w:val="24"/>
        </w:rPr>
        <w:t>у</w:t>
      </w:r>
      <w:r>
        <w:rPr>
          <w:spacing w:val="-15"/>
          <w:sz w:val="24"/>
        </w:rPr>
        <w:t xml:space="preserve"> </w:t>
      </w:r>
      <w:r>
        <w:rPr>
          <w:sz w:val="24"/>
        </w:rPr>
        <w:t>детей</w:t>
      </w:r>
      <w:r>
        <w:rPr>
          <w:spacing w:val="-14"/>
          <w:sz w:val="24"/>
        </w:rPr>
        <w:t xml:space="preserve"> </w:t>
      </w:r>
      <w:r>
        <w:rPr>
          <w:sz w:val="24"/>
        </w:rPr>
        <w:t>сооружать постройки, объ</w:t>
      </w:r>
      <w:r>
        <w:rPr>
          <w:sz w:val="24"/>
        </w:rPr>
        <w:t>единенных общей темой (улица, машины, дома).</w:t>
      </w:r>
    </w:p>
    <w:p w:rsidR="00EC424D" w:rsidRDefault="00FC67E1">
      <w:pPr>
        <w:pStyle w:val="a4"/>
        <w:numPr>
          <w:ilvl w:val="1"/>
          <w:numId w:val="83"/>
        </w:numPr>
        <w:tabs>
          <w:tab w:val="left" w:pos="1316"/>
        </w:tabs>
        <w:ind w:right="670" w:firstLine="706"/>
        <w:rPr>
          <w:sz w:val="24"/>
        </w:rPr>
      </w:pPr>
      <w:r>
        <w:rPr>
          <w:i/>
          <w:sz w:val="24"/>
        </w:rPr>
        <w:t>Конструирование</w:t>
      </w:r>
      <w:r>
        <w:rPr>
          <w:i/>
          <w:spacing w:val="-15"/>
          <w:sz w:val="24"/>
        </w:rPr>
        <w:t xml:space="preserve"> </w:t>
      </w:r>
      <w:r>
        <w:rPr>
          <w:i/>
          <w:sz w:val="24"/>
        </w:rPr>
        <w:t>из</w:t>
      </w:r>
      <w:r>
        <w:rPr>
          <w:i/>
          <w:spacing w:val="-15"/>
          <w:sz w:val="24"/>
        </w:rPr>
        <w:t xml:space="preserve"> </w:t>
      </w:r>
      <w:r>
        <w:rPr>
          <w:i/>
          <w:sz w:val="24"/>
        </w:rPr>
        <w:t>деталей</w:t>
      </w:r>
      <w:r>
        <w:rPr>
          <w:i/>
          <w:spacing w:val="-14"/>
          <w:sz w:val="24"/>
        </w:rPr>
        <w:t xml:space="preserve"> </w:t>
      </w:r>
      <w:r>
        <w:rPr>
          <w:i/>
          <w:sz w:val="24"/>
        </w:rPr>
        <w:t>конструкторов:</w:t>
      </w:r>
      <w:r>
        <w:rPr>
          <w:i/>
          <w:spacing w:val="-15"/>
          <w:sz w:val="24"/>
        </w:rPr>
        <w:t xml:space="preserve"> </w:t>
      </w:r>
      <w:r>
        <w:rPr>
          <w:sz w:val="24"/>
        </w:rPr>
        <w:t>педагог</w:t>
      </w:r>
      <w:r>
        <w:rPr>
          <w:spacing w:val="-15"/>
          <w:sz w:val="24"/>
        </w:rPr>
        <w:t xml:space="preserve"> </w:t>
      </w:r>
      <w:r>
        <w:rPr>
          <w:sz w:val="24"/>
        </w:rPr>
        <w:t>знакомит</w:t>
      </w:r>
      <w:r>
        <w:rPr>
          <w:spacing w:val="-12"/>
          <w:sz w:val="24"/>
        </w:rPr>
        <w:t xml:space="preserve"> </w:t>
      </w:r>
      <w:r>
        <w:rPr>
          <w:sz w:val="24"/>
        </w:rPr>
        <w:t>детей</w:t>
      </w:r>
      <w:r>
        <w:rPr>
          <w:spacing w:val="-15"/>
          <w:sz w:val="24"/>
        </w:rPr>
        <w:t xml:space="preserve"> </w:t>
      </w:r>
      <w:r>
        <w:rPr>
          <w:sz w:val="24"/>
        </w:rPr>
        <w:t>с</w:t>
      </w:r>
      <w:r>
        <w:rPr>
          <w:spacing w:val="-15"/>
          <w:sz w:val="24"/>
        </w:rPr>
        <w:t xml:space="preserve"> </w:t>
      </w:r>
      <w:r>
        <w:rPr>
          <w:sz w:val="24"/>
        </w:rPr>
        <w:t>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w:t>
      </w:r>
      <w:r>
        <w:rPr>
          <w:spacing w:val="-1"/>
          <w:sz w:val="24"/>
        </w:rPr>
        <w:t xml:space="preserve"> </w:t>
      </w:r>
      <w:r>
        <w:rPr>
          <w:sz w:val="24"/>
        </w:rPr>
        <w:t>замыслу.</w:t>
      </w:r>
    </w:p>
    <w:p w:rsidR="00EC424D" w:rsidRDefault="00FC67E1">
      <w:pPr>
        <w:pStyle w:val="a3"/>
        <w:ind w:right="665" w:firstLine="0"/>
      </w:pPr>
      <w:r>
        <w:t>Знакомит детей с деревянным конструктором, детали которого кре</w:t>
      </w:r>
      <w:r>
        <w:t>пятся штифтами. Учит создавать различные конструкции (мебель, машины) по рисунку</w:t>
      </w:r>
      <w:r>
        <w:rPr>
          <w:spacing w:val="-2"/>
        </w:rPr>
        <w:t xml:space="preserve"> </w:t>
      </w:r>
      <w:r>
        <w:t>и по словесной инструкции педагога. Педагог учит детей создавать конструкции, объединенные общей темой (детская площадка,</w:t>
      </w:r>
      <w:r>
        <w:rPr>
          <w:spacing w:val="-2"/>
        </w:rPr>
        <w:t xml:space="preserve"> </w:t>
      </w:r>
      <w:r>
        <w:t>стоянка</w:t>
      </w:r>
      <w:r>
        <w:rPr>
          <w:spacing w:val="-4"/>
        </w:rPr>
        <w:t xml:space="preserve"> </w:t>
      </w:r>
      <w:r>
        <w:t>машин</w:t>
      </w:r>
      <w:r>
        <w:rPr>
          <w:spacing w:val="-7"/>
        </w:rPr>
        <w:t xml:space="preserve"> </w:t>
      </w:r>
      <w:r>
        <w:t>и</w:t>
      </w:r>
      <w:r>
        <w:rPr>
          <w:spacing w:val="-2"/>
        </w:rPr>
        <w:t xml:space="preserve"> </w:t>
      </w:r>
      <w:r>
        <w:t>другое).</w:t>
      </w:r>
      <w:r>
        <w:rPr>
          <w:spacing w:val="-6"/>
        </w:rPr>
        <w:t xml:space="preserve"> </w:t>
      </w:r>
      <w:r>
        <w:t>Учит</w:t>
      </w:r>
      <w:r>
        <w:rPr>
          <w:spacing w:val="-3"/>
        </w:rPr>
        <w:t xml:space="preserve"> </w:t>
      </w:r>
      <w:r>
        <w:t>детей</w:t>
      </w:r>
      <w:r>
        <w:rPr>
          <w:spacing w:val="-3"/>
        </w:rPr>
        <w:t xml:space="preserve"> </w:t>
      </w:r>
      <w:r>
        <w:t>разбирать</w:t>
      </w:r>
      <w:r>
        <w:rPr>
          <w:spacing w:val="-2"/>
        </w:rPr>
        <w:t xml:space="preserve"> </w:t>
      </w:r>
      <w:r>
        <w:t>констру</w:t>
      </w:r>
      <w:r>
        <w:t>кции</w:t>
      </w:r>
      <w:r>
        <w:rPr>
          <w:spacing w:val="-2"/>
        </w:rPr>
        <w:t xml:space="preserve"> </w:t>
      </w:r>
      <w:r>
        <w:t>при</w:t>
      </w:r>
      <w:r>
        <w:rPr>
          <w:spacing w:val="-2"/>
        </w:rPr>
        <w:t xml:space="preserve"> </w:t>
      </w:r>
      <w:r>
        <w:t>помощи</w:t>
      </w:r>
      <w:r>
        <w:rPr>
          <w:spacing w:val="-2"/>
        </w:rPr>
        <w:t xml:space="preserve"> </w:t>
      </w:r>
      <w:r>
        <w:t>скобы</w:t>
      </w:r>
      <w:r>
        <w:rPr>
          <w:spacing w:val="-2"/>
        </w:rPr>
        <w:t xml:space="preserve"> </w:t>
      </w:r>
      <w:r>
        <w:t>и киянки (в пластмассовых конструкторах).</w:t>
      </w:r>
    </w:p>
    <w:p w:rsidR="00EC424D" w:rsidRDefault="00FC67E1">
      <w:pPr>
        <w:pStyle w:val="a4"/>
        <w:numPr>
          <w:ilvl w:val="0"/>
          <w:numId w:val="82"/>
        </w:numPr>
        <w:tabs>
          <w:tab w:val="left" w:pos="1504"/>
        </w:tabs>
        <w:spacing w:before="3" w:line="293" w:lineRule="exact"/>
        <w:ind w:left="1504" w:hanging="321"/>
        <w:rPr>
          <w:i/>
          <w:sz w:val="24"/>
        </w:rPr>
      </w:pPr>
      <w:r>
        <w:rPr>
          <w:i/>
          <w:spacing w:val="-2"/>
          <w:sz w:val="24"/>
          <w:u w:val="single"/>
        </w:rPr>
        <w:t>Музыкальная</w:t>
      </w:r>
      <w:r>
        <w:rPr>
          <w:i/>
          <w:spacing w:val="1"/>
          <w:sz w:val="24"/>
          <w:u w:val="single"/>
        </w:rPr>
        <w:t xml:space="preserve"> </w:t>
      </w:r>
      <w:r>
        <w:rPr>
          <w:i/>
          <w:spacing w:val="-2"/>
          <w:sz w:val="24"/>
          <w:u w:val="single"/>
        </w:rPr>
        <w:t>деятельность.</w:t>
      </w:r>
    </w:p>
    <w:p w:rsidR="00EC424D" w:rsidRDefault="00FC67E1">
      <w:pPr>
        <w:pStyle w:val="a3"/>
        <w:ind w:right="665"/>
      </w:pPr>
      <w:r>
        <w:rPr>
          <w:i/>
        </w:rPr>
        <w:t xml:space="preserve">Слушание: </w:t>
      </w:r>
      <w: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w:t>
      </w:r>
      <w:r>
        <w:t>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w:t>
      </w:r>
      <w:r>
        <w:rPr>
          <w:spacing w:val="-3"/>
        </w:rPr>
        <w:t xml:space="preserve"> </w:t>
      </w:r>
      <w:r>
        <w:t>концерт,</w:t>
      </w:r>
      <w:r>
        <w:rPr>
          <w:spacing w:val="-3"/>
        </w:rPr>
        <w:t xml:space="preserve"> </w:t>
      </w:r>
      <w:r>
        <w:t>симфонический</w:t>
      </w:r>
      <w:r>
        <w:rPr>
          <w:spacing w:val="-4"/>
        </w:rPr>
        <w:t xml:space="preserve"> </w:t>
      </w:r>
      <w:r>
        <w:t>концерт),</w:t>
      </w:r>
      <w:r>
        <w:rPr>
          <w:spacing w:val="-7"/>
        </w:rPr>
        <w:t xml:space="preserve"> </w:t>
      </w:r>
      <w:r>
        <w:t>творчеством</w:t>
      </w:r>
      <w:r>
        <w:rPr>
          <w:spacing w:val="-7"/>
        </w:rPr>
        <w:t xml:space="preserve"> </w:t>
      </w:r>
      <w:r>
        <w:t>композиторов</w:t>
      </w:r>
      <w:r>
        <w:rPr>
          <w:spacing w:val="-7"/>
        </w:rPr>
        <w:t xml:space="preserve"> </w:t>
      </w:r>
      <w:r>
        <w:t>и</w:t>
      </w:r>
      <w:r>
        <w:rPr>
          <w:spacing w:val="-8"/>
        </w:rPr>
        <w:t xml:space="preserve"> </w:t>
      </w:r>
      <w:r>
        <w:t>музыкантов</w:t>
      </w:r>
      <w:r>
        <w:rPr>
          <w:spacing w:val="-7"/>
        </w:rPr>
        <w:t xml:space="preserve"> </w:t>
      </w:r>
      <w:r>
        <w:t>(русских</w:t>
      </w:r>
      <w:r>
        <w:t>, зарубежных и так далее); педагог знакомит детей с мелодией Государственного гимна Российской Федерации.</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78"/>
        <w:ind w:right="665"/>
      </w:pPr>
      <w:r>
        <w:rPr>
          <w:i/>
        </w:rPr>
        <w:lastRenderedPageBreak/>
        <w:t>Пение</w:t>
      </w:r>
      <w:r>
        <w:t>: педагог совершенствует у детей певческий голос и вокально- слуховую координацию;</w:t>
      </w:r>
      <w:r>
        <w:rPr>
          <w:spacing w:val="-3"/>
        </w:rPr>
        <w:t xml:space="preserve"> </w:t>
      </w:r>
      <w:r>
        <w:t>закрепляет у</w:t>
      </w:r>
      <w:r>
        <w:rPr>
          <w:spacing w:val="-8"/>
        </w:rPr>
        <w:t xml:space="preserve"> </w:t>
      </w:r>
      <w:r>
        <w:t>детей практические навыки</w:t>
      </w:r>
      <w:r>
        <w:rPr>
          <w:spacing w:val="-2"/>
        </w:rPr>
        <w:t xml:space="preserve"> </w:t>
      </w:r>
      <w:r>
        <w:t>выраз</w:t>
      </w:r>
      <w:r>
        <w:t>ительного исполнения</w:t>
      </w:r>
      <w:r>
        <w:rPr>
          <w:spacing w:val="-3"/>
        </w:rPr>
        <w:t xml:space="preserve"> </w:t>
      </w:r>
      <w:r>
        <w:t>песен</w:t>
      </w:r>
      <w:r>
        <w:rPr>
          <w:spacing w:val="-2"/>
        </w:rPr>
        <w:t xml:space="preserve"> </w:t>
      </w:r>
      <w:r>
        <w:t>в пределах</w:t>
      </w:r>
      <w:r>
        <w:rPr>
          <w:spacing w:val="-6"/>
        </w:rPr>
        <w:t xml:space="preserve"> </w:t>
      </w:r>
      <w:r>
        <w:t>от</w:t>
      </w:r>
      <w:r>
        <w:rPr>
          <w:spacing w:val="-1"/>
        </w:rPr>
        <w:t xml:space="preserve"> </w:t>
      </w:r>
      <w:r>
        <w:t>до</w:t>
      </w:r>
      <w:r>
        <w:rPr>
          <w:spacing w:val="-1"/>
        </w:rPr>
        <w:t xml:space="preserve"> </w:t>
      </w:r>
      <w:r>
        <w:t>первой</w:t>
      </w:r>
      <w:r>
        <w:rPr>
          <w:spacing w:val="-9"/>
        </w:rPr>
        <w:t xml:space="preserve"> </w:t>
      </w:r>
      <w:r>
        <w:t>октавы</w:t>
      </w:r>
      <w:r>
        <w:rPr>
          <w:spacing w:val="-4"/>
        </w:rPr>
        <w:t xml:space="preserve"> </w:t>
      </w:r>
      <w:r>
        <w:t>до</w:t>
      </w:r>
      <w:r>
        <w:rPr>
          <w:spacing w:val="-1"/>
        </w:rPr>
        <w:t xml:space="preserve"> </w:t>
      </w:r>
      <w:r>
        <w:t>ре</w:t>
      </w:r>
      <w:r>
        <w:rPr>
          <w:spacing w:val="-7"/>
        </w:rPr>
        <w:t xml:space="preserve"> </w:t>
      </w:r>
      <w:r>
        <w:t>второй</w:t>
      </w:r>
      <w:r>
        <w:rPr>
          <w:spacing w:val="-5"/>
        </w:rPr>
        <w:t xml:space="preserve"> </w:t>
      </w:r>
      <w:r>
        <w:t>октавы;</w:t>
      </w:r>
      <w:r>
        <w:rPr>
          <w:spacing w:val="-1"/>
        </w:rPr>
        <w:t xml:space="preserve"> </w:t>
      </w:r>
      <w:r>
        <w:t>учит</w:t>
      </w:r>
      <w:r>
        <w:rPr>
          <w:spacing w:val="-1"/>
        </w:rPr>
        <w:t xml:space="preserve"> </w:t>
      </w:r>
      <w:r>
        <w:t>брать дыхание</w:t>
      </w:r>
      <w:r>
        <w:rPr>
          <w:spacing w:val="-2"/>
        </w:rPr>
        <w:t xml:space="preserve"> </w:t>
      </w:r>
      <w:r>
        <w:t>и удерживать его</w:t>
      </w:r>
      <w:r>
        <w:rPr>
          <w:spacing w:val="-1"/>
        </w:rPr>
        <w:t xml:space="preserve"> </w:t>
      </w:r>
      <w:r>
        <w:t>до конца фразы; обращает внимание на артикуляцию (дикцию); закрепляет умение петь самостоятельно,</w:t>
      </w:r>
      <w:r>
        <w:rPr>
          <w:spacing w:val="-4"/>
        </w:rPr>
        <w:t xml:space="preserve"> </w:t>
      </w:r>
      <w:r>
        <w:t>индивидуально и</w:t>
      </w:r>
      <w:r>
        <w:rPr>
          <w:spacing w:val="-3"/>
        </w:rPr>
        <w:t xml:space="preserve"> </w:t>
      </w:r>
      <w:r>
        <w:t>коллективно,</w:t>
      </w:r>
      <w:r>
        <w:rPr>
          <w:spacing w:val="-5"/>
        </w:rPr>
        <w:t xml:space="preserve"> </w:t>
      </w:r>
      <w:r>
        <w:t>с</w:t>
      </w:r>
      <w:r>
        <w:rPr>
          <w:spacing w:val="-9"/>
        </w:rPr>
        <w:t xml:space="preserve"> </w:t>
      </w:r>
      <w:r>
        <w:t>музыкальным</w:t>
      </w:r>
      <w:r>
        <w:rPr>
          <w:spacing w:val="-5"/>
        </w:rPr>
        <w:t xml:space="preserve"> </w:t>
      </w:r>
      <w:r>
        <w:t>сопровождением</w:t>
      </w:r>
      <w:r>
        <w:rPr>
          <w:spacing w:val="-5"/>
        </w:rPr>
        <w:t xml:space="preserve"> </w:t>
      </w:r>
      <w:r>
        <w:t>и</w:t>
      </w:r>
      <w:r>
        <w:rPr>
          <w:spacing w:val="-2"/>
        </w:rPr>
        <w:t xml:space="preserve"> </w:t>
      </w:r>
      <w:r>
        <w:t>без</w:t>
      </w:r>
      <w:r>
        <w:rPr>
          <w:spacing w:val="-3"/>
        </w:rPr>
        <w:t xml:space="preserve"> </w:t>
      </w:r>
      <w:r>
        <w:t>него.</w:t>
      </w:r>
    </w:p>
    <w:p w:rsidR="00EC424D" w:rsidRDefault="00FC67E1">
      <w:pPr>
        <w:pStyle w:val="a3"/>
        <w:ind w:right="665"/>
      </w:pPr>
      <w:r>
        <w:rPr>
          <w:i/>
        </w:rPr>
        <w:t xml:space="preserve">Песенное творчество: </w:t>
      </w:r>
      <w:r>
        <w:t>педагог учит детей самостоятельно придумывать мелодии, используя</w:t>
      </w:r>
      <w:r>
        <w:rPr>
          <w:spacing w:val="-3"/>
        </w:rPr>
        <w:t xml:space="preserve"> </w:t>
      </w:r>
      <w:r>
        <w:t>в</w:t>
      </w:r>
      <w:r>
        <w:rPr>
          <w:spacing w:val="-2"/>
        </w:rPr>
        <w:t xml:space="preserve"> </w:t>
      </w:r>
      <w:r>
        <w:t>качестве</w:t>
      </w:r>
      <w:r>
        <w:rPr>
          <w:spacing w:val="-4"/>
        </w:rPr>
        <w:t xml:space="preserve"> </w:t>
      </w:r>
      <w:r>
        <w:t>образца</w:t>
      </w:r>
      <w:r>
        <w:rPr>
          <w:spacing w:val="-4"/>
        </w:rPr>
        <w:t xml:space="preserve"> </w:t>
      </w:r>
      <w:r>
        <w:t>русские</w:t>
      </w:r>
      <w:r>
        <w:rPr>
          <w:spacing w:val="-4"/>
        </w:rPr>
        <w:t xml:space="preserve"> </w:t>
      </w:r>
      <w:r>
        <w:t>народные</w:t>
      </w:r>
      <w:r>
        <w:rPr>
          <w:spacing w:val="-4"/>
        </w:rPr>
        <w:t xml:space="preserve"> </w:t>
      </w:r>
      <w:r>
        <w:t>песни;</w:t>
      </w:r>
      <w:r>
        <w:rPr>
          <w:spacing w:val="-7"/>
        </w:rPr>
        <w:t xml:space="preserve"> </w:t>
      </w:r>
      <w:r>
        <w:t>поощряет</w:t>
      </w:r>
      <w:r>
        <w:rPr>
          <w:spacing w:val="-6"/>
        </w:rPr>
        <w:t xml:space="preserve"> </w:t>
      </w:r>
      <w:r>
        <w:t>желание</w:t>
      </w:r>
      <w:r>
        <w:rPr>
          <w:spacing w:val="-4"/>
        </w:rPr>
        <w:t xml:space="preserve"> </w:t>
      </w:r>
      <w:r>
        <w:t>детей</w:t>
      </w:r>
      <w:r>
        <w:rPr>
          <w:spacing w:val="-6"/>
        </w:rPr>
        <w:t xml:space="preserve"> </w:t>
      </w:r>
      <w:r>
        <w:t>самостоятельно импровизировать</w:t>
      </w:r>
      <w:r>
        <w:rPr>
          <w:spacing w:val="-15"/>
        </w:rPr>
        <w:t xml:space="preserve"> </w:t>
      </w:r>
      <w:r>
        <w:t>мелодии</w:t>
      </w:r>
      <w:r>
        <w:rPr>
          <w:spacing w:val="-15"/>
        </w:rPr>
        <w:t xml:space="preserve"> </w:t>
      </w:r>
      <w:r>
        <w:t>на</w:t>
      </w:r>
      <w:r>
        <w:rPr>
          <w:spacing w:val="-18"/>
        </w:rPr>
        <w:t xml:space="preserve"> </w:t>
      </w:r>
      <w:r>
        <w:t>заданную</w:t>
      </w:r>
      <w:r>
        <w:rPr>
          <w:spacing w:val="-15"/>
        </w:rPr>
        <w:t xml:space="preserve"> </w:t>
      </w:r>
      <w:r>
        <w:t>тему</w:t>
      </w:r>
      <w:r>
        <w:rPr>
          <w:spacing w:val="-27"/>
        </w:rPr>
        <w:t xml:space="preserve"> </w:t>
      </w:r>
      <w:r>
        <w:t>по</w:t>
      </w:r>
      <w:r>
        <w:rPr>
          <w:spacing w:val="-13"/>
        </w:rPr>
        <w:t xml:space="preserve"> </w:t>
      </w:r>
      <w:r>
        <w:t>образцу</w:t>
      </w:r>
      <w:r>
        <w:rPr>
          <w:spacing w:val="-31"/>
        </w:rPr>
        <w:t xml:space="preserve"> </w:t>
      </w:r>
      <w:r>
        <w:t>и</w:t>
      </w:r>
      <w:r>
        <w:rPr>
          <w:spacing w:val="-9"/>
        </w:rPr>
        <w:t xml:space="preserve"> </w:t>
      </w:r>
      <w:r>
        <w:t>без</w:t>
      </w:r>
      <w:r>
        <w:rPr>
          <w:spacing w:val="-13"/>
        </w:rPr>
        <w:t xml:space="preserve"> </w:t>
      </w:r>
      <w:r>
        <w:t>него</w:t>
      </w:r>
      <w:r>
        <w:t>,</w:t>
      </w:r>
      <w:r>
        <w:rPr>
          <w:spacing w:val="-13"/>
        </w:rPr>
        <w:t xml:space="preserve"> </w:t>
      </w:r>
      <w:r>
        <w:t>используя</w:t>
      </w:r>
      <w:r>
        <w:rPr>
          <w:spacing w:val="-10"/>
        </w:rPr>
        <w:t xml:space="preserve"> </w:t>
      </w:r>
      <w:r>
        <w:t>для</w:t>
      </w:r>
      <w:r>
        <w:rPr>
          <w:spacing w:val="-14"/>
        </w:rPr>
        <w:t xml:space="preserve"> </w:t>
      </w:r>
      <w:r>
        <w:t>этого</w:t>
      </w:r>
      <w:r>
        <w:rPr>
          <w:spacing w:val="-10"/>
        </w:rPr>
        <w:t xml:space="preserve"> </w:t>
      </w:r>
      <w:r>
        <w:t>знакомые песни, музыкальные пьесы и танцы.</w:t>
      </w:r>
    </w:p>
    <w:p w:rsidR="00EC424D" w:rsidRDefault="00FC67E1">
      <w:pPr>
        <w:pStyle w:val="a3"/>
        <w:ind w:right="665"/>
      </w:pPr>
      <w:r>
        <w:rPr>
          <w:i/>
        </w:rPr>
        <w:t xml:space="preserve">Музыкально-ритмические движения: </w:t>
      </w:r>
      <w:r>
        <w:t>педагог способствует дальнейшему развитию у детей навыков танцевальных движений, совершенствует умение выразительно и ритмично двигаться</w:t>
      </w:r>
      <w:r>
        <w:rPr>
          <w:spacing w:val="-10"/>
        </w:rPr>
        <w:t xml:space="preserve"> </w:t>
      </w:r>
      <w:r>
        <w:t>в</w:t>
      </w:r>
      <w:r>
        <w:rPr>
          <w:spacing w:val="-15"/>
        </w:rPr>
        <w:t xml:space="preserve"> </w:t>
      </w:r>
      <w:r>
        <w:t>соответствии</w:t>
      </w:r>
      <w:r>
        <w:rPr>
          <w:spacing w:val="-6"/>
        </w:rPr>
        <w:t xml:space="preserve"> </w:t>
      </w:r>
      <w:r>
        <w:t>с</w:t>
      </w:r>
      <w:r>
        <w:rPr>
          <w:spacing w:val="-12"/>
        </w:rPr>
        <w:t xml:space="preserve"> </w:t>
      </w:r>
      <w:r>
        <w:t>разнообразным</w:t>
      </w:r>
      <w:r>
        <w:rPr>
          <w:spacing w:val="-13"/>
        </w:rPr>
        <w:t xml:space="preserve"> </w:t>
      </w:r>
      <w:r>
        <w:t>характером</w:t>
      </w:r>
      <w:r>
        <w:rPr>
          <w:spacing w:val="-14"/>
        </w:rPr>
        <w:t xml:space="preserve"> </w:t>
      </w:r>
      <w:r>
        <w:t>музыки,</w:t>
      </w:r>
      <w:r>
        <w:rPr>
          <w:spacing w:val="-8"/>
        </w:rPr>
        <w:t xml:space="preserve"> </w:t>
      </w:r>
      <w:r>
        <w:t>передавая</w:t>
      </w:r>
      <w:r>
        <w:rPr>
          <w:spacing w:val="-7"/>
        </w:rPr>
        <w:t xml:space="preserve"> </w:t>
      </w:r>
      <w:r>
        <w:t>в</w:t>
      </w:r>
      <w:r>
        <w:rPr>
          <w:spacing w:val="-15"/>
        </w:rPr>
        <w:t xml:space="preserve"> </w:t>
      </w:r>
      <w:r>
        <w:t>танце</w:t>
      </w:r>
      <w:r>
        <w:rPr>
          <w:spacing w:val="-12"/>
        </w:rPr>
        <w:t xml:space="preserve"> </w:t>
      </w:r>
      <w:r>
        <w:t>эмоционально- образное содержание; знакомит детей с национальными плясками (русские, белорусские, украинские и так далее);</w:t>
      </w:r>
      <w:r>
        <w:rPr>
          <w:spacing w:val="-1"/>
        </w:rPr>
        <w:t xml:space="preserve"> </w:t>
      </w:r>
      <w:r>
        <w:t>педагог развивает у</w:t>
      </w:r>
      <w:r>
        <w:rPr>
          <w:spacing w:val="-6"/>
        </w:rPr>
        <w:t xml:space="preserve"> </w:t>
      </w:r>
      <w:r>
        <w:t>детей танцевально-игровое</w:t>
      </w:r>
      <w:r>
        <w:rPr>
          <w:spacing w:val="-2"/>
        </w:rPr>
        <w:t xml:space="preserve"> </w:t>
      </w:r>
      <w:r>
        <w:t>творчество;</w:t>
      </w:r>
      <w:r>
        <w:rPr>
          <w:spacing w:val="-1"/>
        </w:rPr>
        <w:t xml:space="preserve"> </w:t>
      </w:r>
      <w:r>
        <w:t>формирует навыки художес</w:t>
      </w:r>
      <w:r>
        <w:t>твенного исполнения различных образов при инсценировании песен, театральных постановок.</w:t>
      </w:r>
    </w:p>
    <w:p w:rsidR="00EC424D" w:rsidRDefault="00FC67E1">
      <w:pPr>
        <w:pStyle w:val="a3"/>
        <w:spacing w:before="2"/>
        <w:ind w:right="665"/>
      </w:pPr>
      <w:r>
        <w:rPr>
          <w:i/>
          <w:u w:val="single"/>
        </w:rPr>
        <w:t xml:space="preserve">Музыкально-игровое и танцевальное творчество: </w:t>
      </w:r>
      <w: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w:t>
      </w:r>
      <w:r>
        <w:rPr>
          <w:spacing w:val="-11"/>
        </w:rPr>
        <w:t xml:space="preserve"> </w:t>
      </w:r>
      <w:r>
        <w:t>соответствующего характера</w:t>
      </w:r>
      <w:r>
        <w:rPr>
          <w:spacing w:val="-3"/>
        </w:rPr>
        <w:t xml:space="preserve"> </w:t>
      </w:r>
      <w:r>
        <w:t>(лыжник,</w:t>
      </w:r>
      <w:r>
        <w:rPr>
          <w:spacing w:val="-5"/>
        </w:rPr>
        <w:t xml:space="preserve"> </w:t>
      </w:r>
      <w:r>
        <w:t>конько</w:t>
      </w:r>
      <w:r>
        <w:t>бежец,</w:t>
      </w:r>
      <w:r>
        <w:rPr>
          <w:spacing w:val="-5"/>
        </w:rPr>
        <w:t xml:space="preserve"> </w:t>
      </w:r>
      <w:r>
        <w:t>наездник,</w:t>
      </w:r>
      <w:r>
        <w:rPr>
          <w:spacing w:val="-5"/>
        </w:rPr>
        <w:t xml:space="preserve"> </w:t>
      </w:r>
      <w:r>
        <w:t>рыбак;</w:t>
      </w:r>
      <w:r>
        <w:rPr>
          <w:spacing w:val="-7"/>
        </w:rPr>
        <w:t xml:space="preserve"> </w:t>
      </w:r>
      <w:r>
        <w:t>лукавый</w:t>
      </w:r>
      <w:r>
        <w:rPr>
          <w:spacing w:val="-1"/>
        </w:rPr>
        <w:t xml:space="preserve"> </w:t>
      </w:r>
      <w:r>
        <w:t>котик</w:t>
      </w:r>
      <w:r>
        <w:rPr>
          <w:spacing w:val="-8"/>
        </w:rPr>
        <w:t xml:space="preserve"> </w:t>
      </w:r>
      <w:r>
        <w:t>и сердитый</w:t>
      </w:r>
      <w:r>
        <w:rPr>
          <w:spacing w:val="-1"/>
        </w:rPr>
        <w:t xml:space="preserve"> </w:t>
      </w:r>
      <w:r>
        <w:t>козлик</w:t>
      </w:r>
      <w:r>
        <w:rPr>
          <w:spacing w:val="-4"/>
        </w:rPr>
        <w:t xml:space="preserve"> </w:t>
      </w:r>
      <w:r>
        <w:t>и</w:t>
      </w:r>
      <w:r>
        <w:rPr>
          <w:spacing w:val="-6"/>
        </w:rPr>
        <w:t xml:space="preserve"> </w:t>
      </w:r>
      <w:r>
        <w:t>тому</w:t>
      </w:r>
      <w:r>
        <w:rPr>
          <w:spacing w:val="-11"/>
        </w:rPr>
        <w:t xml:space="preserve"> </w:t>
      </w:r>
      <w:r>
        <w:t>подобное);</w:t>
      </w:r>
      <w:r>
        <w:rPr>
          <w:spacing w:val="-7"/>
        </w:rPr>
        <w:t xml:space="preserve"> </w:t>
      </w:r>
      <w:r>
        <w:t>помогает</w:t>
      </w:r>
      <w:r>
        <w:rPr>
          <w:spacing w:val="-2"/>
        </w:rPr>
        <w:t xml:space="preserve"> </w:t>
      </w:r>
      <w:r>
        <w:t>придумывать</w:t>
      </w:r>
      <w:r>
        <w:rPr>
          <w:spacing w:val="-1"/>
        </w:rPr>
        <w:t xml:space="preserve"> </w:t>
      </w:r>
      <w:r>
        <w:t>движения,</w:t>
      </w:r>
      <w:r>
        <w:rPr>
          <w:spacing w:val="-8"/>
        </w:rPr>
        <w:t xml:space="preserve"> </w:t>
      </w:r>
      <w:r>
        <w:t>отражающие</w:t>
      </w:r>
      <w:r>
        <w:rPr>
          <w:spacing w:val="-7"/>
        </w:rPr>
        <w:t xml:space="preserve"> </w:t>
      </w:r>
      <w:r>
        <w:t>содержание песни; выразительно действовать с воображаемыми предметами; учит детей самостоятельно искать способ передачи в движениях музыкаль</w:t>
      </w:r>
      <w:r>
        <w:t>ных образов. Формирует у детей музыкальные способности; содействует проявлению активности и самостоятельности.</w:t>
      </w:r>
    </w:p>
    <w:p w:rsidR="00EC424D" w:rsidRDefault="00FC67E1">
      <w:pPr>
        <w:pStyle w:val="a3"/>
        <w:ind w:right="665"/>
      </w:pPr>
      <w:r>
        <w:rPr>
          <w:i/>
          <w:u w:val="single"/>
        </w:rPr>
        <w:t>Игра</w:t>
      </w:r>
      <w:r>
        <w:rPr>
          <w:i/>
          <w:spacing w:val="-2"/>
          <w:u w:val="single"/>
        </w:rPr>
        <w:t xml:space="preserve"> </w:t>
      </w:r>
      <w:r>
        <w:rPr>
          <w:i/>
          <w:u w:val="single"/>
        </w:rPr>
        <w:t>на</w:t>
      </w:r>
      <w:r>
        <w:rPr>
          <w:i/>
          <w:spacing w:val="-7"/>
          <w:u w:val="single"/>
        </w:rPr>
        <w:t xml:space="preserve"> </w:t>
      </w:r>
      <w:r>
        <w:rPr>
          <w:i/>
          <w:u w:val="single"/>
        </w:rPr>
        <w:t>детских</w:t>
      </w:r>
      <w:r>
        <w:rPr>
          <w:i/>
          <w:spacing w:val="-3"/>
          <w:u w:val="single"/>
        </w:rPr>
        <w:t xml:space="preserve"> </w:t>
      </w:r>
      <w:r>
        <w:rPr>
          <w:i/>
          <w:u w:val="single"/>
        </w:rPr>
        <w:t>музыкальных</w:t>
      </w:r>
      <w:r>
        <w:rPr>
          <w:i/>
          <w:spacing w:val="-3"/>
          <w:u w:val="single"/>
        </w:rPr>
        <w:t xml:space="preserve"> </w:t>
      </w:r>
      <w:r>
        <w:rPr>
          <w:i/>
          <w:u w:val="single"/>
        </w:rPr>
        <w:t>инструментах:</w:t>
      </w:r>
      <w:r>
        <w:rPr>
          <w:i/>
          <w:spacing w:val="-1"/>
        </w:rPr>
        <w:t xml:space="preserve"> </w:t>
      </w:r>
      <w:r>
        <w:t>педагог</w:t>
      </w:r>
      <w:r>
        <w:rPr>
          <w:spacing w:val="-5"/>
        </w:rPr>
        <w:t xml:space="preserve"> </w:t>
      </w:r>
      <w:r>
        <w:t>знакомит</w:t>
      </w:r>
      <w:r>
        <w:rPr>
          <w:spacing w:val="-2"/>
        </w:rPr>
        <w:t xml:space="preserve"> </w:t>
      </w:r>
      <w:r>
        <w:t>детей</w:t>
      </w:r>
      <w:r>
        <w:rPr>
          <w:spacing w:val="-2"/>
        </w:rPr>
        <w:t xml:space="preserve"> </w:t>
      </w:r>
      <w:r>
        <w:t>с</w:t>
      </w:r>
      <w:r>
        <w:rPr>
          <w:spacing w:val="-8"/>
        </w:rPr>
        <w:t xml:space="preserve"> </w:t>
      </w:r>
      <w:r>
        <w:t>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w:t>
      </w:r>
      <w:r>
        <w:t>гольниках; исполнять музыкальные произведения в оркестре и в ансамбле.</w:t>
      </w:r>
    </w:p>
    <w:p w:rsidR="00EC424D" w:rsidRDefault="00FC67E1">
      <w:pPr>
        <w:pStyle w:val="a3"/>
        <w:spacing w:before="3"/>
        <w:ind w:right="665"/>
      </w:pPr>
      <w:r>
        <w:t>Педагог</w:t>
      </w:r>
      <w:r>
        <w:rPr>
          <w:spacing w:val="-1"/>
        </w:rPr>
        <w:t xml:space="preserve"> </w:t>
      </w:r>
      <w:r>
        <w:t>активизирует использование песен,</w:t>
      </w:r>
      <w:r>
        <w:rPr>
          <w:spacing w:val="-1"/>
        </w:rPr>
        <w:t xml:space="preserve"> </w:t>
      </w:r>
      <w:r>
        <w:t>музыкально-ритмических</w:t>
      </w:r>
      <w:r>
        <w:rPr>
          <w:spacing w:val="-3"/>
        </w:rPr>
        <w:t xml:space="preserve"> </w:t>
      </w:r>
      <w:r>
        <w:t>движений, игру</w:t>
      </w:r>
      <w:r>
        <w:rPr>
          <w:spacing w:val="-8"/>
        </w:rPr>
        <w:t xml:space="preserve"> </w:t>
      </w:r>
      <w:r>
        <w:t>на музыкальных</w:t>
      </w:r>
      <w:r>
        <w:rPr>
          <w:spacing w:val="-15"/>
        </w:rPr>
        <w:t xml:space="preserve"> </w:t>
      </w:r>
      <w:r>
        <w:t>инструментах,</w:t>
      </w:r>
      <w:r>
        <w:rPr>
          <w:spacing w:val="-9"/>
        </w:rPr>
        <w:t xml:space="preserve"> </w:t>
      </w:r>
      <w:r>
        <w:t>музыкально-театрализованную</w:t>
      </w:r>
      <w:r>
        <w:rPr>
          <w:spacing w:val="-11"/>
        </w:rPr>
        <w:t xml:space="preserve"> </w:t>
      </w:r>
      <w:r>
        <w:t>деятельность</w:t>
      </w:r>
      <w:r>
        <w:rPr>
          <w:spacing w:val="-9"/>
        </w:rPr>
        <w:t xml:space="preserve"> </w:t>
      </w:r>
      <w:r>
        <w:t>в</w:t>
      </w:r>
      <w:r>
        <w:rPr>
          <w:spacing w:val="-15"/>
        </w:rPr>
        <w:t xml:space="preserve"> </w:t>
      </w:r>
      <w:r>
        <w:t>повседневной</w:t>
      </w:r>
      <w:r>
        <w:rPr>
          <w:spacing w:val="-13"/>
        </w:rPr>
        <w:t xml:space="preserve"> </w:t>
      </w:r>
      <w:r>
        <w:t>жизни и различных ви</w:t>
      </w:r>
      <w:r>
        <w:t>дах досуговой деятельности для реализации музыкально-творческих способностей ребѐнка.</w:t>
      </w:r>
    </w:p>
    <w:p w:rsidR="00EC424D" w:rsidRDefault="00FC67E1">
      <w:pPr>
        <w:pStyle w:val="a4"/>
        <w:numPr>
          <w:ilvl w:val="0"/>
          <w:numId w:val="82"/>
        </w:numPr>
        <w:tabs>
          <w:tab w:val="left" w:pos="1470"/>
        </w:tabs>
        <w:spacing w:before="2" w:line="293" w:lineRule="exact"/>
        <w:ind w:left="1470" w:hanging="287"/>
        <w:rPr>
          <w:i/>
          <w:sz w:val="24"/>
        </w:rPr>
      </w:pPr>
      <w:r>
        <w:rPr>
          <w:i/>
          <w:spacing w:val="-2"/>
          <w:sz w:val="24"/>
          <w:u w:val="single"/>
        </w:rPr>
        <w:t>Театрализованная</w:t>
      </w:r>
      <w:r>
        <w:rPr>
          <w:i/>
          <w:spacing w:val="10"/>
          <w:sz w:val="24"/>
          <w:u w:val="single"/>
        </w:rPr>
        <w:t xml:space="preserve"> </w:t>
      </w:r>
      <w:r>
        <w:rPr>
          <w:i/>
          <w:spacing w:val="-2"/>
          <w:sz w:val="24"/>
          <w:u w:val="single"/>
        </w:rPr>
        <w:t>деятельность.</w:t>
      </w:r>
    </w:p>
    <w:p w:rsidR="00EC424D" w:rsidRDefault="00FC67E1">
      <w:pPr>
        <w:pStyle w:val="a4"/>
        <w:numPr>
          <w:ilvl w:val="1"/>
          <w:numId w:val="83"/>
        </w:numPr>
        <w:tabs>
          <w:tab w:val="left" w:pos="1407"/>
        </w:tabs>
        <w:ind w:right="679" w:firstLine="706"/>
        <w:rPr>
          <w:sz w:val="24"/>
        </w:rPr>
      </w:pPr>
      <w:r>
        <w:rPr>
          <w:sz w:val="24"/>
        </w:rPr>
        <w:t>Педагог развивает самостоятельность детей в организации театрализованных игр; поддерживает желание самостоятельно выбирать литературный и м</w:t>
      </w:r>
      <w:r>
        <w:rPr>
          <w:sz w:val="24"/>
        </w:rPr>
        <w:t>узыкальный материал для театральной</w:t>
      </w:r>
      <w:r>
        <w:rPr>
          <w:spacing w:val="-15"/>
          <w:sz w:val="24"/>
        </w:rPr>
        <w:t xml:space="preserve"> </w:t>
      </w:r>
      <w:r>
        <w:rPr>
          <w:sz w:val="24"/>
        </w:rPr>
        <w:t>постановки;</w:t>
      </w:r>
      <w:r>
        <w:rPr>
          <w:spacing w:val="-15"/>
          <w:sz w:val="24"/>
        </w:rPr>
        <w:t xml:space="preserve"> </w:t>
      </w:r>
      <w:r>
        <w:rPr>
          <w:sz w:val="24"/>
        </w:rPr>
        <w:t>развивает</w:t>
      </w:r>
      <w:r>
        <w:rPr>
          <w:spacing w:val="-16"/>
          <w:sz w:val="24"/>
        </w:rPr>
        <w:t xml:space="preserve"> </w:t>
      </w:r>
      <w:r>
        <w:rPr>
          <w:sz w:val="24"/>
        </w:rPr>
        <w:t>проявление</w:t>
      </w:r>
      <w:r>
        <w:rPr>
          <w:spacing w:val="-15"/>
          <w:sz w:val="24"/>
        </w:rPr>
        <w:t xml:space="preserve"> </w:t>
      </w:r>
      <w:r>
        <w:rPr>
          <w:sz w:val="24"/>
        </w:rPr>
        <w:t>инициативы</w:t>
      </w:r>
      <w:r>
        <w:rPr>
          <w:spacing w:val="-15"/>
          <w:sz w:val="24"/>
        </w:rPr>
        <w:t xml:space="preserve"> </w:t>
      </w:r>
      <w:r>
        <w:rPr>
          <w:sz w:val="24"/>
        </w:rPr>
        <w:t>изготовления</w:t>
      </w:r>
      <w:r>
        <w:rPr>
          <w:spacing w:val="-15"/>
          <w:sz w:val="24"/>
        </w:rPr>
        <w:t xml:space="preserve"> </w:t>
      </w:r>
      <w:r>
        <w:rPr>
          <w:sz w:val="24"/>
        </w:rPr>
        <w:t>атрибутов</w:t>
      </w:r>
      <w:r>
        <w:rPr>
          <w:spacing w:val="-15"/>
          <w:sz w:val="24"/>
        </w:rPr>
        <w:t xml:space="preserve"> </w:t>
      </w:r>
      <w:r>
        <w:rPr>
          <w:sz w:val="24"/>
        </w:rPr>
        <w:t>и</w:t>
      </w:r>
      <w:r>
        <w:rPr>
          <w:spacing w:val="-15"/>
          <w:sz w:val="24"/>
        </w:rPr>
        <w:t xml:space="preserve"> </w:t>
      </w:r>
      <w:r>
        <w:rPr>
          <w:sz w:val="24"/>
        </w:rPr>
        <w:t>декораций к спектаклю; умение распределять между собой обязанности и роли; развивает творческую самостоятельность, эстетический вкус в передаче образа;</w:t>
      </w:r>
      <w:r>
        <w:rPr>
          <w:sz w:val="24"/>
        </w:rPr>
        <w:t xml:space="preserve"> отчетливость произношения; использовать средства выразительности (поза, жесты, мимика, интонация, движения). Воспитывает любовь к театру.</w:t>
      </w:r>
    </w:p>
    <w:p w:rsidR="00EC424D" w:rsidRDefault="00FC67E1">
      <w:pPr>
        <w:pStyle w:val="a4"/>
        <w:numPr>
          <w:ilvl w:val="1"/>
          <w:numId w:val="83"/>
        </w:numPr>
        <w:tabs>
          <w:tab w:val="left" w:pos="1345"/>
        </w:tabs>
        <w:spacing w:line="242" w:lineRule="auto"/>
        <w:ind w:right="839" w:firstLine="706"/>
        <w:rPr>
          <w:sz w:val="24"/>
        </w:rPr>
      </w:pPr>
      <w:r>
        <w:rPr>
          <w:sz w:val="24"/>
        </w:rPr>
        <w:t>Педагог</w:t>
      </w:r>
      <w:r>
        <w:rPr>
          <w:spacing w:val="-6"/>
          <w:sz w:val="24"/>
        </w:rPr>
        <w:t xml:space="preserve"> </w:t>
      </w:r>
      <w:r>
        <w:rPr>
          <w:sz w:val="24"/>
        </w:rPr>
        <w:t>учит</w:t>
      </w:r>
      <w:r>
        <w:rPr>
          <w:spacing w:val="-3"/>
          <w:sz w:val="24"/>
        </w:rPr>
        <w:t xml:space="preserve"> </w:t>
      </w:r>
      <w:r>
        <w:rPr>
          <w:sz w:val="24"/>
        </w:rPr>
        <w:t>детей</w:t>
      </w:r>
      <w:r>
        <w:rPr>
          <w:spacing w:val="-3"/>
          <w:sz w:val="24"/>
        </w:rPr>
        <w:t xml:space="preserve"> </w:t>
      </w:r>
      <w:r>
        <w:rPr>
          <w:sz w:val="24"/>
        </w:rPr>
        <w:t>использовать</w:t>
      </w:r>
      <w:r>
        <w:rPr>
          <w:spacing w:val="-6"/>
          <w:sz w:val="24"/>
        </w:rPr>
        <w:t xml:space="preserve"> </w:t>
      </w:r>
      <w:r>
        <w:rPr>
          <w:sz w:val="24"/>
        </w:rPr>
        <w:t>в</w:t>
      </w:r>
      <w:r>
        <w:rPr>
          <w:spacing w:val="-2"/>
          <w:sz w:val="24"/>
        </w:rPr>
        <w:t xml:space="preserve"> </w:t>
      </w:r>
      <w:r>
        <w:rPr>
          <w:sz w:val="24"/>
        </w:rPr>
        <w:t>театрализованной</w:t>
      </w:r>
      <w:r>
        <w:rPr>
          <w:spacing w:val="-2"/>
          <w:sz w:val="24"/>
        </w:rPr>
        <w:t xml:space="preserve"> </w:t>
      </w:r>
      <w:r>
        <w:rPr>
          <w:sz w:val="24"/>
        </w:rPr>
        <w:t>деятельности</w:t>
      </w:r>
      <w:r>
        <w:rPr>
          <w:spacing w:val="-6"/>
          <w:sz w:val="24"/>
        </w:rPr>
        <w:t xml:space="preserve"> </w:t>
      </w:r>
      <w:r>
        <w:rPr>
          <w:sz w:val="24"/>
        </w:rPr>
        <w:t>детей</w:t>
      </w:r>
      <w:r>
        <w:rPr>
          <w:spacing w:val="-3"/>
          <w:sz w:val="24"/>
        </w:rPr>
        <w:t xml:space="preserve"> </w:t>
      </w:r>
      <w:r>
        <w:rPr>
          <w:sz w:val="24"/>
        </w:rPr>
        <w:t>разные</w:t>
      </w:r>
      <w:r>
        <w:rPr>
          <w:spacing w:val="-8"/>
          <w:sz w:val="24"/>
        </w:rPr>
        <w:t xml:space="preserve"> </w:t>
      </w:r>
      <w:r>
        <w:rPr>
          <w:sz w:val="24"/>
        </w:rPr>
        <w:t>виды театра (бибабо, пальчиковый, театр на ложках, картинок, перчаточный, кукольный и другое).</w:t>
      </w:r>
    </w:p>
    <w:p w:rsidR="00EC424D" w:rsidRDefault="00FC67E1">
      <w:pPr>
        <w:pStyle w:val="a4"/>
        <w:numPr>
          <w:ilvl w:val="1"/>
          <w:numId w:val="83"/>
        </w:numPr>
        <w:tabs>
          <w:tab w:val="left" w:pos="1326"/>
        </w:tabs>
        <w:ind w:right="695" w:firstLine="706"/>
        <w:rPr>
          <w:sz w:val="24"/>
        </w:rPr>
      </w:pPr>
      <w:r>
        <w:rPr>
          <w:sz w:val="24"/>
        </w:rPr>
        <w:t>Воспитывает</w:t>
      </w:r>
      <w:r>
        <w:rPr>
          <w:spacing w:val="-2"/>
          <w:sz w:val="24"/>
        </w:rPr>
        <w:t xml:space="preserve"> </w:t>
      </w:r>
      <w:r>
        <w:rPr>
          <w:sz w:val="24"/>
        </w:rPr>
        <w:t>навыки</w:t>
      </w:r>
      <w:r>
        <w:rPr>
          <w:spacing w:val="-6"/>
          <w:sz w:val="24"/>
        </w:rPr>
        <w:t xml:space="preserve"> </w:t>
      </w:r>
      <w:r>
        <w:rPr>
          <w:sz w:val="24"/>
        </w:rPr>
        <w:t>театральной</w:t>
      </w:r>
      <w:r>
        <w:rPr>
          <w:spacing w:val="-6"/>
          <w:sz w:val="24"/>
        </w:rPr>
        <w:t xml:space="preserve"> </w:t>
      </w:r>
      <w:r>
        <w:rPr>
          <w:sz w:val="24"/>
        </w:rPr>
        <w:t>культуры, приобщает</w:t>
      </w:r>
      <w:r>
        <w:rPr>
          <w:spacing w:val="-6"/>
          <w:sz w:val="24"/>
        </w:rPr>
        <w:t xml:space="preserve"> </w:t>
      </w:r>
      <w:r>
        <w:rPr>
          <w:sz w:val="24"/>
        </w:rPr>
        <w:t>к</w:t>
      </w:r>
      <w:r>
        <w:rPr>
          <w:spacing w:val="-4"/>
          <w:sz w:val="24"/>
        </w:rPr>
        <w:t xml:space="preserve"> </w:t>
      </w:r>
      <w:r>
        <w:rPr>
          <w:sz w:val="24"/>
        </w:rPr>
        <w:t>театральному</w:t>
      </w:r>
      <w:r>
        <w:rPr>
          <w:spacing w:val="-11"/>
          <w:sz w:val="24"/>
        </w:rPr>
        <w:t xml:space="preserve"> </w:t>
      </w:r>
      <w:r>
        <w:rPr>
          <w:sz w:val="24"/>
        </w:rPr>
        <w:t>искусству</w:t>
      </w:r>
      <w:r>
        <w:rPr>
          <w:spacing w:val="-11"/>
          <w:sz w:val="24"/>
        </w:rPr>
        <w:t xml:space="preserve"> </w:t>
      </w:r>
      <w:r>
        <w:rPr>
          <w:sz w:val="24"/>
        </w:rPr>
        <w:t>через просмотр театральных постановок, видеоматериалов; рассказывает о театре, театра</w:t>
      </w:r>
      <w:r>
        <w:rPr>
          <w:sz w:val="24"/>
        </w:rPr>
        <w:t xml:space="preserve">льных </w:t>
      </w:r>
      <w:r>
        <w:rPr>
          <w:spacing w:val="-2"/>
          <w:sz w:val="24"/>
        </w:rPr>
        <w:t>профессиях.</w:t>
      </w:r>
    </w:p>
    <w:p w:rsidR="00EC424D" w:rsidRDefault="00FC67E1">
      <w:pPr>
        <w:pStyle w:val="a4"/>
        <w:numPr>
          <w:ilvl w:val="1"/>
          <w:numId w:val="83"/>
        </w:numPr>
        <w:tabs>
          <w:tab w:val="left" w:pos="1431"/>
        </w:tabs>
        <w:spacing w:line="237" w:lineRule="auto"/>
        <w:ind w:right="763" w:firstLine="706"/>
        <w:rPr>
          <w:sz w:val="24"/>
        </w:rPr>
      </w:pPr>
      <w:r>
        <w:rPr>
          <w:sz w:val="24"/>
        </w:rPr>
        <w:t xml:space="preserve">Знакомит со средствами погружения в художественные образы (музыка, слово, </w:t>
      </w:r>
      <w:r>
        <w:rPr>
          <w:spacing w:val="-2"/>
          <w:sz w:val="24"/>
        </w:rPr>
        <w:t>хореография, декорации,</w:t>
      </w:r>
      <w:r>
        <w:rPr>
          <w:spacing w:val="-8"/>
          <w:sz w:val="24"/>
        </w:rPr>
        <w:t xml:space="preserve"> </w:t>
      </w:r>
      <w:r>
        <w:rPr>
          <w:spacing w:val="-2"/>
          <w:sz w:val="24"/>
        </w:rPr>
        <w:t>костюм,</w:t>
      </w:r>
      <w:r>
        <w:rPr>
          <w:spacing w:val="-8"/>
          <w:sz w:val="24"/>
        </w:rPr>
        <w:t xml:space="preserve"> </w:t>
      </w:r>
      <w:r>
        <w:rPr>
          <w:spacing w:val="-2"/>
          <w:sz w:val="24"/>
        </w:rPr>
        <w:t>грим</w:t>
      </w:r>
      <w:r>
        <w:rPr>
          <w:spacing w:val="-9"/>
          <w:sz w:val="24"/>
        </w:rPr>
        <w:t xml:space="preserve"> </w:t>
      </w:r>
      <w:r>
        <w:rPr>
          <w:spacing w:val="-2"/>
          <w:sz w:val="24"/>
        </w:rPr>
        <w:t>и</w:t>
      </w:r>
      <w:r>
        <w:rPr>
          <w:spacing w:val="-10"/>
          <w:sz w:val="24"/>
        </w:rPr>
        <w:t xml:space="preserve"> </w:t>
      </w:r>
      <w:r>
        <w:rPr>
          <w:spacing w:val="-2"/>
          <w:sz w:val="24"/>
        </w:rPr>
        <w:t>другое)</w:t>
      </w:r>
      <w:r>
        <w:rPr>
          <w:spacing w:val="-9"/>
          <w:sz w:val="24"/>
        </w:rPr>
        <w:t xml:space="preserve"> </w:t>
      </w:r>
      <w:r>
        <w:rPr>
          <w:spacing w:val="-2"/>
          <w:sz w:val="24"/>
        </w:rPr>
        <w:t>и</w:t>
      </w:r>
      <w:r>
        <w:rPr>
          <w:spacing w:val="-5"/>
          <w:sz w:val="24"/>
        </w:rPr>
        <w:t xml:space="preserve"> </w:t>
      </w:r>
      <w:r>
        <w:rPr>
          <w:spacing w:val="-2"/>
          <w:sz w:val="24"/>
        </w:rPr>
        <w:t>возможностями распознавать</w:t>
      </w:r>
      <w:r>
        <w:rPr>
          <w:spacing w:val="-9"/>
          <w:sz w:val="24"/>
        </w:rPr>
        <w:t xml:space="preserve"> </w:t>
      </w:r>
      <w:r>
        <w:rPr>
          <w:spacing w:val="-2"/>
          <w:sz w:val="24"/>
        </w:rPr>
        <w:t>их</w:t>
      </w:r>
      <w:r>
        <w:rPr>
          <w:spacing w:val="-7"/>
          <w:sz w:val="24"/>
        </w:rPr>
        <w:t xml:space="preserve"> </w:t>
      </w:r>
      <w:r>
        <w:rPr>
          <w:spacing w:val="-2"/>
          <w:sz w:val="24"/>
        </w:rPr>
        <w:t>особенности.</w:t>
      </w:r>
    </w:p>
    <w:p w:rsidR="00EC424D" w:rsidRDefault="00FC67E1">
      <w:pPr>
        <w:pStyle w:val="a4"/>
        <w:numPr>
          <w:ilvl w:val="1"/>
          <w:numId w:val="83"/>
        </w:numPr>
        <w:tabs>
          <w:tab w:val="left" w:pos="1364"/>
        </w:tabs>
        <w:ind w:right="1060" w:firstLine="706"/>
        <w:rPr>
          <w:sz w:val="24"/>
        </w:rPr>
      </w:pPr>
      <w:r>
        <w:rPr>
          <w:sz w:val="24"/>
        </w:rPr>
        <w:t>Педагог</w:t>
      </w:r>
      <w:r>
        <w:rPr>
          <w:spacing w:val="-5"/>
          <w:sz w:val="24"/>
        </w:rPr>
        <w:t xml:space="preserve"> </w:t>
      </w:r>
      <w:r>
        <w:rPr>
          <w:sz w:val="24"/>
        </w:rPr>
        <w:t>учит</w:t>
      </w:r>
      <w:r>
        <w:rPr>
          <w:spacing w:val="-2"/>
          <w:sz w:val="24"/>
        </w:rPr>
        <w:t xml:space="preserve"> </w:t>
      </w:r>
      <w:r>
        <w:rPr>
          <w:sz w:val="24"/>
        </w:rPr>
        <w:t>детей</w:t>
      </w:r>
      <w:r>
        <w:rPr>
          <w:spacing w:val="-2"/>
          <w:sz w:val="24"/>
        </w:rPr>
        <w:t xml:space="preserve"> </w:t>
      </w:r>
      <w:r>
        <w:rPr>
          <w:sz w:val="24"/>
        </w:rPr>
        <w:t>использовать</w:t>
      </w:r>
      <w:r>
        <w:rPr>
          <w:spacing w:val="-1"/>
          <w:sz w:val="24"/>
        </w:rPr>
        <w:t xml:space="preserve"> </w:t>
      </w:r>
      <w:r>
        <w:rPr>
          <w:sz w:val="24"/>
        </w:rPr>
        <w:t>разные</w:t>
      </w:r>
      <w:r>
        <w:rPr>
          <w:spacing w:val="-3"/>
          <w:sz w:val="24"/>
        </w:rPr>
        <w:t xml:space="preserve"> </w:t>
      </w:r>
      <w:r>
        <w:rPr>
          <w:sz w:val="24"/>
        </w:rPr>
        <w:t>формы</w:t>
      </w:r>
      <w:r>
        <w:rPr>
          <w:spacing w:val="-1"/>
          <w:sz w:val="24"/>
        </w:rPr>
        <w:t xml:space="preserve"> </w:t>
      </w:r>
      <w:r>
        <w:rPr>
          <w:sz w:val="24"/>
        </w:rPr>
        <w:t>взаимодействия</w:t>
      </w:r>
      <w:r>
        <w:rPr>
          <w:spacing w:val="-7"/>
          <w:sz w:val="24"/>
        </w:rPr>
        <w:t xml:space="preserve"> </w:t>
      </w:r>
      <w:r>
        <w:rPr>
          <w:sz w:val="24"/>
        </w:rPr>
        <w:t>детей</w:t>
      </w:r>
      <w:r>
        <w:rPr>
          <w:spacing w:val="-2"/>
          <w:sz w:val="24"/>
        </w:rPr>
        <w:t xml:space="preserve"> </w:t>
      </w:r>
      <w:r>
        <w:rPr>
          <w:sz w:val="24"/>
        </w:rPr>
        <w:t>и</w:t>
      </w:r>
      <w:r>
        <w:rPr>
          <w:spacing w:val="-6"/>
          <w:sz w:val="24"/>
        </w:rPr>
        <w:t xml:space="preserve"> </w:t>
      </w:r>
      <w:r>
        <w:rPr>
          <w:sz w:val="24"/>
        </w:rPr>
        <w:t>взро</w:t>
      </w:r>
      <w:r>
        <w:rPr>
          <w:sz w:val="24"/>
        </w:rPr>
        <w:t>слых</w:t>
      </w:r>
      <w:r>
        <w:rPr>
          <w:spacing w:val="-7"/>
          <w:sz w:val="24"/>
        </w:rPr>
        <w:t xml:space="preserve"> </w:t>
      </w:r>
      <w:r>
        <w:rPr>
          <w:sz w:val="24"/>
        </w:rPr>
        <w:t xml:space="preserve">в театрализованной игре. Развивает воображение и фантазию детей в создании и исполнении </w:t>
      </w:r>
      <w:r>
        <w:rPr>
          <w:spacing w:val="-2"/>
          <w:sz w:val="24"/>
        </w:rPr>
        <w:t>ролей.</w:t>
      </w:r>
    </w:p>
    <w:p w:rsidR="00EC424D" w:rsidRDefault="00FC67E1">
      <w:pPr>
        <w:pStyle w:val="a4"/>
        <w:numPr>
          <w:ilvl w:val="1"/>
          <w:numId w:val="83"/>
        </w:numPr>
        <w:tabs>
          <w:tab w:val="left" w:pos="1326"/>
        </w:tabs>
        <w:spacing w:line="242" w:lineRule="auto"/>
        <w:ind w:right="698" w:firstLine="706"/>
        <w:rPr>
          <w:sz w:val="24"/>
        </w:rPr>
      </w:pPr>
      <w:r>
        <w:rPr>
          <w:sz w:val="24"/>
        </w:rPr>
        <w:t>Педагог</w:t>
      </w:r>
      <w:r>
        <w:rPr>
          <w:spacing w:val="-6"/>
          <w:sz w:val="24"/>
        </w:rPr>
        <w:t xml:space="preserve"> </w:t>
      </w:r>
      <w:r>
        <w:rPr>
          <w:sz w:val="24"/>
        </w:rPr>
        <w:t>формирует у</w:t>
      </w:r>
      <w:r>
        <w:rPr>
          <w:spacing w:val="-8"/>
          <w:sz w:val="24"/>
        </w:rPr>
        <w:t xml:space="preserve"> </w:t>
      </w:r>
      <w:r>
        <w:rPr>
          <w:sz w:val="24"/>
        </w:rPr>
        <w:t>детей умение</w:t>
      </w:r>
      <w:r>
        <w:rPr>
          <w:spacing w:val="-4"/>
          <w:sz w:val="24"/>
        </w:rPr>
        <w:t xml:space="preserve"> </w:t>
      </w:r>
      <w:r>
        <w:rPr>
          <w:sz w:val="24"/>
        </w:rPr>
        <w:t>вносить</w:t>
      </w:r>
      <w:r>
        <w:rPr>
          <w:spacing w:val="-6"/>
          <w:sz w:val="24"/>
        </w:rPr>
        <w:t xml:space="preserve"> </w:t>
      </w:r>
      <w:r>
        <w:rPr>
          <w:sz w:val="24"/>
        </w:rPr>
        <w:t>изменения</w:t>
      </w:r>
      <w:r>
        <w:rPr>
          <w:spacing w:val="-3"/>
          <w:sz w:val="24"/>
        </w:rPr>
        <w:t xml:space="preserve"> </w:t>
      </w:r>
      <w:r>
        <w:rPr>
          <w:sz w:val="24"/>
        </w:rPr>
        <w:t>и</w:t>
      </w:r>
      <w:r>
        <w:rPr>
          <w:spacing w:val="-7"/>
          <w:sz w:val="24"/>
        </w:rPr>
        <w:t xml:space="preserve"> </w:t>
      </w:r>
      <w:r>
        <w:rPr>
          <w:sz w:val="24"/>
        </w:rPr>
        <w:t>придумывать</w:t>
      </w:r>
      <w:r>
        <w:rPr>
          <w:spacing w:val="-3"/>
          <w:sz w:val="24"/>
        </w:rPr>
        <w:t xml:space="preserve"> </w:t>
      </w:r>
      <w:r>
        <w:rPr>
          <w:sz w:val="24"/>
        </w:rPr>
        <w:t>новые</w:t>
      </w:r>
      <w:r>
        <w:rPr>
          <w:spacing w:val="-4"/>
          <w:sz w:val="24"/>
        </w:rPr>
        <w:t xml:space="preserve"> </w:t>
      </w:r>
      <w:r>
        <w:rPr>
          <w:sz w:val="24"/>
        </w:rPr>
        <w:t>сюжетные линии сказок, литературных произведений, передавая их образ выразительными средствами в</w:t>
      </w:r>
    </w:p>
    <w:p w:rsidR="00EC424D" w:rsidRDefault="00EC424D">
      <w:pPr>
        <w:spacing w:line="242" w:lineRule="auto"/>
        <w:rPr>
          <w:sz w:val="24"/>
        </w:rPr>
        <w:sectPr w:rsidR="00EC424D">
          <w:pgSz w:w="11950" w:h="16870"/>
          <w:pgMar w:top="920" w:right="60" w:bottom="920" w:left="800" w:header="0" w:footer="719" w:gutter="0"/>
          <w:cols w:space="720"/>
        </w:sectPr>
      </w:pPr>
    </w:p>
    <w:p w:rsidR="00EC424D" w:rsidRDefault="00FC67E1">
      <w:pPr>
        <w:pStyle w:val="a3"/>
        <w:spacing w:before="78"/>
        <w:ind w:right="640" w:firstLine="0"/>
      </w:pPr>
      <w:r>
        <w:lastRenderedPageBreak/>
        <w:t>игре драматизации,</w:t>
      </w:r>
      <w:r>
        <w:rPr>
          <w:spacing w:val="-2"/>
        </w:rPr>
        <w:t xml:space="preserve"> </w:t>
      </w:r>
      <w:r>
        <w:t>спектакле;</w:t>
      </w:r>
      <w:r>
        <w:rPr>
          <w:spacing w:val="-4"/>
        </w:rPr>
        <w:t xml:space="preserve"> </w:t>
      </w:r>
      <w:r>
        <w:t>формирует умение выразительно передавать в</w:t>
      </w:r>
      <w:r>
        <w:rPr>
          <w:spacing w:val="-2"/>
        </w:rPr>
        <w:t xml:space="preserve"> </w:t>
      </w:r>
      <w:r>
        <w:t>действии,</w:t>
      </w:r>
      <w:r>
        <w:rPr>
          <w:spacing w:val="-2"/>
        </w:rPr>
        <w:t xml:space="preserve"> </w:t>
      </w:r>
      <w:r>
        <w:t>мимике, пантомимике, интонации эмоциональное состояние персонажей; самостоятельно придумывать детали</w:t>
      </w:r>
      <w:r>
        <w:rPr>
          <w:spacing w:val="-15"/>
        </w:rPr>
        <w:t xml:space="preserve"> </w:t>
      </w:r>
      <w:r>
        <w:t>костюма;</w:t>
      </w:r>
      <w:r>
        <w:rPr>
          <w:spacing w:val="-15"/>
        </w:rPr>
        <w:t xml:space="preserve"> </w:t>
      </w:r>
      <w:r>
        <w:t>формирует</w:t>
      </w:r>
      <w:r>
        <w:rPr>
          <w:spacing w:val="-8"/>
        </w:rPr>
        <w:t xml:space="preserve"> </w:t>
      </w:r>
      <w:r>
        <w:t>у</w:t>
      </w:r>
      <w:r>
        <w:rPr>
          <w:spacing w:val="-15"/>
        </w:rPr>
        <w:t xml:space="preserve"> </w:t>
      </w:r>
      <w:r>
        <w:t>детей</w:t>
      </w:r>
      <w:r>
        <w:rPr>
          <w:spacing w:val="-10"/>
        </w:rPr>
        <w:t xml:space="preserve"> </w:t>
      </w:r>
      <w:r>
        <w:t>умение</w:t>
      </w:r>
      <w:r>
        <w:rPr>
          <w:spacing w:val="-14"/>
        </w:rPr>
        <w:t xml:space="preserve"> </w:t>
      </w:r>
      <w:r>
        <w:t>действовать</w:t>
      </w:r>
      <w:r>
        <w:rPr>
          <w:spacing w:val="-13"/>
        </w:rPr>
        <w:t xml:space="preserve"> </w:t>
      </w:r>
      <w:r>
        <w:t>и</w:t>
      </w:r>
      <w:r>
        <w:rPr>
          <w:spacing w:val="-13"/>
        </w:rPr>
        <w:t xml:space="preserve"> </w:t>
      </w:r>
      <w:r>
        <w:t>говорить</w:t>
      </w:r>
      <w:r>
        <w:rPr>
          <w:spacing w:val="-13"/>
        </w:rPr>
        <w:t xml:space="preserve"> </w:t>
      </w:r>
      <w:r>
        <w:t>от</w:t>
      </w:r>
      <w:r>
        <w:rPr>
          <w:spacing w:val="-13"/>
        </w:rPr>
        <w:t xml:space="preserve"> </w:t>
      </w:r>
      <w:r>
        <w:t>имени</w:t>
      </w:r>
      <w:r>
        <w:rPr>
          <w:spacing w:val="-13"/>
        </w:rPr>
        <w:t xml:space="preserve"> </w:t>
      </w:r>
      <w:r>
        <w:t>разных</w:t>
      </w:r>
      <w:r>
        <w:rPr>
          <w:spacing w:val="-14"/>
        </w:rPr>
        <w:t xml:space="preserve"> </w:t>
      </w:r>
      <w:r>
        <w:t>персонажей, сочетать движения театральных игрушек с речью.</w:t>
      </w:r>
    </w:p>
    <w:p w:rsidR="00EC424D" w:rsidRDefault="00FC67E1">
      <w:pPr>
        <w:pStyle w:val="a4"/>
        <w:numPr>
          <w:ilvl w:val="1"/>
          <w:numId w:val="83"/>
        </w:numPr>
        <w:tabs>
          <w:tab w:val="left" w:pos="1431"/>
        </w:tabs>
        <w:ind w:right="1365" w:firstLine="706"/>
        <w:rPr>
          <w:sz w:val="24"/>
        </w:rPr>
      </w:pPr>
      <w:r>
        <w:rPr>
          <w:sz w:val="24"/>
        </w:rPr>
        <w:t>Педагог</w:t>
      </w:r>
      <w:r>
        <w:rPr>
          <w:spacing w:val="-1"/>
          <w:sz w:val="24"/>
        </w:rPr>
        <w:t xml:space="preserve"> </w:t>
      </w:r>
      <w:r>
        <w:rPr>
          <w:sz w:val="24"/>
        </w:rPr>
        <w:t>формирует умени</w:t>
      </w:r>
      <w:r>
        <w:rPr>
          <w:sz w:val="24"/>
        </w:rPr>
        <w:t>е</w:t>
      </w:r>
      <w:r>
        <w:rPr>
          <w:spacing w:val="-4"/>
          <w:sz w:val="24"/>
        </w:rPr>
        <w:t xml:space="preserve"> </w:t>
      </w:r>
      <w:r>
        <w:rPr>
          <w:sz w:val="24"/>
        </w:rPr>
        <w:t>проводить</w:t>
      </w:r>
      <w:r>
        <w:rPr>
          <w:spacing w:val="-5"/>
          <w:sz w:val="24"/>
        </w:rPr>
        <w:t xml:space="preserve"> </w:t>
      </w:r>
      <w:r>
        <w:rPr>
          <w:sz w:val="24"/>
        </w:rPr>
        <w:t>анализ</w:t>
      </w:r>
      <w:r>
        <w:rPr>
          <w:spacing w:val="-2"/>
          <w:sz w:val="24"/>
        </w:rPr>
        <w:t xml:space="preserve"> </w:t>
      </w:r>
      <w:r>
        <w:rPr>
          <w:sz w:val="24"/>
        </w:rPr>
        <w:t>сыгранных</w:t>
      </w:r>
      <w:r>
        <w:rPr>
          <w:spacing w:val="-6"/>
          <w:sz w:val="24"/>
        </w:rPr>
        <w:t xml:space="preserve"> </w:t>
      </w:r>
      <w:r>
        <w:rPr>
          <w:sz w:val="24"/>
        </w:rPr>
        <w:t>ролей,</w:t>
      </w:r>
      <w:r>
        <w:rPr>
          <w:spacing w:val="-1"/>
          <w:sz w:val="24"/>
        </w:rPr>
        <w:t xml:space="preserve"> </w:t>
      </w:r>
      <w:r>
        <w:rPr>
          <w:sz w:val="24"/>
        </w:rPr>
        <w:t xml:space="preserve">просмотренных </w:t>
      </w:r>
      <w:r>
        <w:rPr>
          <w:spacing w:val="-2"/>
          <w:sz w:val="24"/>
        </w:rPr>
        <w:t>спектаклей.</w:t>
      </w:r>
    </w:p>
    <w:p w:rsidR="00EC424D" w:rsidRDefault="00FC67E1">
      <w:pPr>
        <w:pStyle w:val="a4"/>
        <w:numPr>
          <w:ilvl w:val="0"/>
          <w:numId w:val="82"/>
        </w:numPr>
        <w:tabs>
          <w:tab w:val="left" w:pos="1470"/>
        </w:tabs>
        <w:spacing w:before="2" w:line="292" w:lineRule="exact"/>
        <w:ind w:left="1470" w:hanging="287"/>
        <w:rPr>
          <w:i/>
          <w:sz w:val="24"/>
        </w:rPr>
      </w:pPr>
      <w:r>
        <w:rPr>
          <w:i/>
          <w:spacing w:val="-2"/>
          <w:sz w:val="24"/>
          <w:u w:val="single"/>
        </w:rPr>
        <w:t>Культурно-досуговая</w:t>
      </w:r>
      <w:r>
        <w:rPr>
          <w:i/>
          <w:spacing w:val="6"/>
          <w:sz w:val="24"/>
          <w:u w:val="single"/>
        </w:rPr>
        <w:t xml:space="preserve"> </w:t>
      </w:r>
      <w:r>
        <w:rPr>
          <w:i/>
          <w:spacing w:val="-2"/>
          <w:sz w:val="24"/>
          <w:u w:val="single"/>
        </w:rPr>
        <w:t>деятельность.</w:t>
      </w:r>
    </w:p>
    <w:p w:rsidR="00EC424D" w:rsidRDefault="00FC67E1">
      <w:pPr>
        <w:pStyle w:val="a4"/>
        <w:numPr>
          <w:ilvl w:val="1"/>
          <w:numId w:val="83"/>
        </w:numPr>
        <w:tabs>
          <w:tab w:val="left" w:pos="1417"/>
        </w:tabs>
        <w:ind w:right="675" w:firstLine="706"/>
        <w:rPr>
          <w:sz w:val="24"/>
        </w:rPr>
      </w:pPr>
      <w:r>
        <w:rPr>
          <w:sz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w:t>
      </w:r>
      <w:r>
        <w:rPr>
          <w:sz w:val="24"/>
        </w:rPr>
        <w:t>ечений. Формирует навыки культуры общения со сверстниками, педагогами и гостями. Педагог</w:t>
      </w:r>
      <w:r>
        <w:rPr>
          <w:spacing w:val="-3"/>
          <w:sz w:val="24"/>
        </w:rPr>
        <w:t xml:space="preserve"> </w:t>
      </w:r>
      <w:r>
        <w:rPr>
          <w:sz w:val="24"/>
        </w:rPr>
        <w:t>расширяет</w:t>
      </w:r>
      <w:r>
        <w:rPr>
          <w:spacing w:val="-4"/>
          <w:sz w:val="24"/>
        </w:rPr>
        <w:t xml:space="preserve"> </w:t>
      </w:r>
      <w:r>
        <w:rPr>
          <w:sz w:val="24"/>
        </w:rPr>
        <w:t>знания</w:t>
      </w:r>
      <w:r>
        <w:rPr>
          <w:spacing w:val="-5"/>
          <w:sz w:val="24"/>
        </w:rPr>
        <w:t xml:space="preserve"> </w:t>
      </w:r>
      <w:r>
        <w:rPr>
          <w:sz w:val="24"/>
        </w:rPr>
        <w:t>детей</w:t>
      </w:r>
      <w:r>
        <w:rPr>
          <w:spacing w:val="-4"/>
          <w:sz w:val="24"/>
        </w:rPr>
        <w:t xml:space="preserve"> </w:t>
      </w:r>
      <w:r>
        <w:rPr>
          <w:sz w:val="24"/>
        </w:rPr>
        <w:t>об</w:t>
      </w:r>
      <w:r>
        <w:rPr>
          <w:spacing w:val="-7"/>
          <w:sz w:val="24"/>
        </w:rPr>
        <w:t xml:space="preserve"> </w:t>
      </w:r>
      <w:r>
        <w:rPr>
          <w:sz w:val="24"/>
        </w:rPr>
        <w:t>обычаях</w:t>
      </w:r>
      <w:r>
        <w:rPr>
          <w:spacing w:val="-5"/>
          <w:sz w:val="24"/>
        </w:rPr>
        <w:t xml:space="preserve"> </w:t>
      </w:r>
      <w:r>
        <w:rPr>
          <w:sz w:val="24"/>
        </w:rPr>
        <w:t>и традициях</w:t>
      </w:r>
      <w:r>
        <w:rPr>
          <w:spacing w:val="-5"/>
          <w:sz w:val="24"/>
        </w:rPr>
        <w:t xml:space="preserve"> </w:t>
      </w:r>
      <w:r>
        <w:rPr>
          <w:sz w:val="24"/>
        </w:rPr>
        <w:t>народов</w:t>
      </w:r>
      <w:r>
        <w:rPr>
          <w:spacing w:val="-3"/>
          <w:sz w:val="24"/>
        </w:rPr>
        <w:t xml:space="preserve"> </w:t>
      </w:r>
      <w:r>
        <w:rPr>
          <w:sz w:val="24"/>
        </w:rPr>
        <w:t>России,</w:t>
      </w:r>
      <w:r>
        <w:rPr>
          <w:spacing w:val="-3"/>
          <w:sz w:val="24"/>
        </w:rPr>
        <w:t xml:space="preserve"> </w:t>
      </w:r>
      <w:r>
        <w:rPr>
          <w:sz w:val="24"/>
        </w:rPr>
        <w:t xml:space="preserve">воспитывает уважение к культуре других этносов. Формирует чувство удовлетворения от участия в совместной </w:t>
      </w:r>
      <w:r>
        <w:rPr>
          <w:sz w:val="24"/>
        </w:rPr>
        <w:t>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C424D" w:rsidRDefault="00FC67E1">
      <w:pPr>
        <w:pStyle w:val="Heading3"/>
        <w:tabs>
          <w:tab w:val="left" w:pos="1250"/>
          <w:tab w:val="left" w:pos="2710"/>
          <w:tab w:val="left" w:pos="3507"/>
          <w:tab w:val="left" w:pos="5024"/>
          <w:tab w:val="left" w:pos="5346"/>
          <w:tab w:val="left" w:pos="6335"/>
          <w:tab w:val="left" w:pos="8395"/>
        </w:tabs>
        <w:spacing w:before="17" w:line="275" w:lineRule="exact"/>
        <w:ind w:left="102"/>
      </w:pPr>
      <w:bookmarkStart w:id="51" w:name="Решение_совокупных_задач_воспитания_в_ра"/>
      <w:bookmarkEnd w:id="51"/>
      <w:r>
        <w:rPr>
          <w:spacing w:val="-2"/>
        </w:rPr>
        <w:t>Решение</w:t>
      </w:r>
      <w:r>
        <w:tab/>
      </w:r>
      <w:r>
        <w:rPr>
          <w:spacing w:val="-2"/>
        </w:rPr>
        <w:t>совокупных</w:t>
      </w:r>
      <w:r>
        <w:tab/>
      </w:r>
      <w:r>
        <w:rPr>
          <w:spacing w:val="-4"/>
        </w:rPr>
        <w:t>задач</w:t>
      </w:r>
      <w:r>
        <w:tab/>
      </w:r>
      <w:r>
        <w:rPr>
          <w:spacing w:val="-2"/>
        </w:rPr>
        <w:t>воспитания</w:t>
      </w:r>
      <w:r>
        <w:tab/>
      </w:r>
      <w:r>
        <w:rPr>
          <w:spacing w:val="-10"/>
        </w:rPr>
        <w:t>в</w:t>
      </w:r>
      <w:r>
        <w:tab/>
      </w:r>
      <w:r>
        <w:rPr>
          <w:spacing w:val="-2"/>
        </w:rPr>
        <w:t>рамках</w:t>
      </w:r>
      <w:r>
        <w:tab/>
      </w:r>
      <w:r>
        <w:rPr>
          <w:spacing w:val="-2"/>
        </w:rPr>
        <w:t>образовательной</w:t>
      </w:r>
      <w:r>
        <w:tab/>
      </w:r>
      <w:r>
        <w:rPr>
          <w:spacing w:val="-2"/>
        </w:rPr>
        <w:t>области</w:t>
      </w:r>
    </w:p>
    <w:p w:rsidR="00EC424D" w:rsidRDefault="00FC67E1">
      <w:pPr>
        <w:spacing w:line="271" w:lineRule="exact"/>
        <w:ind w:left="102"/>
        <w:rPr>
          <w:sz w:val="24"/>
        </w:rPr>
      </w:pPr>
      <w:r>
        <w:rPr>
          <w:b/>
          <w:i/>
          <w:sz w:val="24"/>
        </w:rPr>
        <w:t>«Художественно-эстетическое</w:t>
      </w:r>
      <w:r>
        <w:rPr>
          <w:b/>
          <w:i/>
          <w:spacing w:val="49"/>
          <w:sz w:val="24"/>
        </w:rPr>
        <w:t xml:space="preserve"> </w:t>
      </w:r>
      <w:r>
        <w:rPr>
          <w:b/>
          <w:i/>
          <w:sz w:val="24"/>
        </w:rPr>
        <w:t>развитие»</w:t>
      </w:r>
      <w:r>
        <w:rPr>
          <w:b/>
          <w:i/>
          <w:spacing w:val="47"/>
          <w:sz w:val="24"/>
        </w:rPr>
        <w:t xml:space="preserve"> </w:t>
      </w:r>
      <w:r>
        <w:rPr>
          <w:sz w:val="24"/>
        </w:rPr>
        <w:t>направлено</w:t>
      </w:r>
      <w:r>
        <w:rPr>
          <w:spacing w:val="61"/>
          <w:sz w:val="24"/>
        </w:rPr>
        <w:t xml:space="preserve"> </w:t>
      </w:r>
      <w:r>
        <w:rPr>
          <w:sz w:val="24"/>
        </w:rPr>
        <w:t>на</w:t>
      </w:r>
      <w:r>
        <w:rPr>
          <w:spacing w:val="50"/>
          <w:sz w:val="24"/>
        </w:rPr>
        <w:t xml:space="preserve"> </w:t>
      </w:r>
      <w:r>
        <w:rPr>
          <w:sz w:val="24"/>
        </w:rPr>
        <w:t>приобщение</w:t>
      </w:r>
      <w:r>
        <w:rPr>
          <w:spacing w:val="52"/>
          <w:sz w:val="24"/>
        </w:rPr>
        <w:t xml:space="preserve"> </w:t>
      </w:r>
      <w:r>
        <w:rPr>
          <w:sz w:val="24"/>
        </w:rPr>
        <w:t>детей</w:t>
      </w:r>
      <w:r>
        <w:rPr>
          <w:spacing w:val="57"/>
          <w:sz w:val="24"/>
        </w:rPr>
        <w:t xml:space="preserve"> </w:t>
      </w:r>
      <w:r>
        <w:rPr>
          <w:sz w:val="24"/>
        </w:rPr>
        <w:t>к</w:t>
      </w:r>
      <w:r>
        <w:rPr>
          <w:spacing w:val="54"/>
          <w:sz w:val="24"/>
        </w:rPr>
        <w:t xml:space="preserve"> </w:t>
      </w:r>
      <w:r>
        <w:rPr>
          <w:spacing w:val="-2"/>
          <w:sz w:val="24"/>
        </w:rPr>
        <w:t>ценностям</w:t>
      </w:r>
    </w:p>
    <w:p w:rsidR="00EC424D" w:rsidRDefault="00FC67E1">
      <w:pPr>
        <w:pStyle w:val="a3"/>
        <w:spacing w:line="269" w:lineRule="exact"/>
        <w:ind w:firstLine="0"/>
      </w:pPr>
      <w:r>
        <w:t>«Культура»</w:t>
      </w:r>
      <w:r>
        <w:rPr>
          <w:spacing w:val="-21"/>
        </w:rPr>
        <w:t xml:space="preserve"> </w:t>
      </w:r>
      <w:r>
        <w:t>и</w:t>
      </w:r>
      <w:r>
        <w:rPr>
          <w:spacing w:val="-4"/>
        </w:rPr>
        <w:t xml:space="preserve"> </w:t>
      </w:r>
      <w:r>
        <w:t>«Красота»,</w:t>
      </w:r>
      <w:r>
        <w:rPr>
          <w:spacing w:val="-2"/>
        </w:rPr>
        <w:t xml:space="preserve"> </w:t>
      </w:r>
      <w:r>
        <w:t>что</w:t>
      </w:r>
      <w:r>
        <w:rPr>
          <w:spacing w:val="-12"/>
        </w:rPr>
        <w:t xml:space="preserve"> </w:t>
      </w:r>
      <w:r>
        <w:rPr>
          <w:spacing w:val="-2"/>
        </w:rPr>
        <w:t>предполагает:</w:t>
      </w:r>
    </w:p>
    <w:p w:rsidR="00EC424D" w:rsidRDefault="00FC67E1">
      <w:pPr>
        <w:pStyle w:val="a4"/>
        <w:numPr>
          <w:ilvl w:val="1"/>
          <w:numId w:val="83"/>
        </w:numPr>
        <w:tabs>
          <w:tab w:val="left" w:pos="1427"/>
        </w:tabs>
        <w:ind w:right="666" w:firstLine="706"/>
        <w:rPr>
          <w:sz w:val="24"/>
        </w:rPr>
      </w:pPr>
      <w:r>
        <w:rPr>
          <w:sz w:val="24"/>
        </w:rPr>
        <w:t>воспитание эстетических чувств (удивления, радости, восхищения) к различным объектам</w:t>
      </w:r>
      <w:r>
        <w:rPr>
          <w:spacing w:val="-15"/>
          <w:sz w:val="24"/>
        </w:rPr>
        <w:t xml:space="preserve"> </w:t>
      </w:r>
      <w:r>
        <w:rPr>
          <w:sz w:val="24"/>
        </w:rPr>
        <w:t>и</w:t>
      </w:r>
      <w:r>
        <w:rPr>
          <w:spacing w:val="-11"/>
          <w:sz w:val="24"/>
        </w:rPr>
        <w:t xml:space="preserve"> </w:t>
      </w:r>
      <w:r>
        <w:rPr>
          <w:sz w:val="24"/>
        </w:rPr>
        <w:t>явлениям</w:t>
      </w:r>
      <w:r>
        <w:rPr>
          <w:spacing w:val="-15"/>
          <w:sz w:val="24"/>
        </w:rPr>
        <w:t xml:space="preserve"> </w:t>
      </w:r>
      <w:r>
        <w:rPr>
          <w:sz w:val="24"/>
        </w:rPr>
        <w:t>окружающего</w:t>
      </w:r>
      <w:r>
        <w:rPr>
          <w:spacing w:val="-7"/>
          <w:sz w:val="24"/>
        </w:rPr>
        <w:t xml:space="preserve"> </w:t>
      </w:r>
      <w:r>
        <w:rPr>
          <w:sz w:val="24"/>
        </w:rPr>
        <w:t>мира</w:t>
      </w:r>
      <w:r>
        <w:rPr>
          <w:spacing w:val="-13"/>
          <w:sz w:val="24"/>
        </w:rPr>
        <w:t xml:space="preserve"> </w:t>
      </w:r>
      <w:r>
        <w:rPr>
          <w:sz w:val="24"/>
        </w:rPr>
        <w:t>(природного,</w:t>
      </w:r>
      <w:r>
        <w:rPr>
          <w:spacing w:val="-10"/>
          <w:sz w:val="24"/>
        </w:rPr>
        <w:t xml:space="preserve"> </w:t>
      </w:r>
      <w:r>
        <w:rPr>
          <w:sz w:val="24"/>
        </w:rPr>
        <w:t>бытового,</w:t>
      </w:r>
      <w:r>
        <w:rPr>
          <w:spacing w:val="-10"/>
          <w:sz w:val="24"/>
        </w:rPr>
        <w:t xml:space="preserve"> </w:t>
      </w:r>
      <w:r>
        <w:rPr>
          <w:sz w:val="24"/>
        </w:rPr>
        <w:t>социального),</w:t>
      </w:r>
      <w:r>
        <w:rPr>
          <w:spacing w:val="-10"/>
          <w:sz w:val="24"/>
        </w:rPr>
        <w:t xml:space="preserve"> </w:t>
      </w:r>
      <w:r>
        <w:rPr>
          <w:sz w:val="24"/>
        </w:rPr>
        <w:t>к</w:t>
      </w:r>
      <w:r>
        <w:rPr>
          <w:spacing w:val="-14"/>
          <w:sz w:val="24"/>
        </w:rPr>
        <w:t xml:space="preserve"> </w:t>
      </w:r>
      <w:r>
        <w:rPr>
          <w:sz w:val="24"/>
        </w:rPr>
        <w:t>произведениям разных видов, жанров и стилей искусства (в соответствии с возрастными особенностями);</w:t>
      </w:r>
    </w:p>
    <w:p w:rsidR="00EC424D" w:rsidRDefault="00FC67E1">
      <w:pPr>
        <w:pStyle w:val="a4"/>
        <w:numPr>
          <w:ilvl w:val="1"/>
          <w:numId w:val="83"/>
        </w:numPr>
        <w:tabs>
          <w:tab w:val="left" w:pos="1398"/>
        </w:tabs>
        <w:spacing w:line="242" w:lineRule="auto"/>
        <w:ind w:right="1232" w:firstLine="706"/>
        <w:rPr>
          <w:sz w:val="24"/>
        </w:rPr>
      </w:pPr>
      <w:r>
        <w:rPr>
          <w:sz w:val="24"/>
        </w:rPr>
        <w:t>приобщение к</w:t>
      </w:r>
      <w:r>
        <w:rPr>
          <w:spacing w:val="-2"/>
          <w:sz w:val="24"/>
        </w:rPr>
        <w:t xml:space="preserve"> </w:t>
      </w:r>
      <w:r>
        <w:rPr>
          <w:sz w:val="24"/>
        </w:rPr>
        <w:t>традициям и</w:t>
      </w:r>
      <w:r>
        <w:rPr>
          <w:spacing w:val="-5"/>
          <w:sz w:val="24"/>
        </w:rPr>
        <w:t xml:space="preserve"> </w:t>
      </w:r>
      <w:r>
        <w:rPr>
          <w:sz w:val="24"/>
        </w:rPr>
        <w:t>великому</w:t>
      </w:r>
      <w:r>
        <w:rPr>
          <w:spacing w:val="-9"/>
          <w:sz w:val="24"/>
        </w:rPr>
        <w:t xml:space="preserve"> </w:t>
      </w:r>
      <w:r>
        <w:rPr>
          <w:sz w:val="24"/>
        </w:rPr>
        <w:t>культурному</w:t>
      </w:r>
      <w:r>
        <w:rPr>
          <w:spacing w:val="-8"/>
          <w:sz w:val="24"/>
        </w:rPr>
        <w:t xml:space="preserve"> </w:t>
      </w:r>
      <w:r>
        <w:rPr>
          <w:sz w:val="24"/>
        </w:rPr>
        <w:t>наследию</w:t>
      </w:r>
      <w:r>
        <w:rPr>
          <w:spacing w:val="-2"/>
          <w:sz w:val="24"/>
        </w:rPr>
        <w:t xml:space="preserve"> </w:t>
      </w:r>
      <w:r>
        <w:rPr>
          <w:sz w:val="24"/>
        </w:rPr>
        <w:t>российского народа, шедеврам мировой художест</w:t>
      </w:r>
      <w:r>
        <w:rPr>
          <w:sz w:val="24"/>
        </w:rPr>
        <w:t>венной культуры;</w:t>
      </w:r>
    </w:p>
    <w:p w:rsidR="00EC424D" w:rsidRDefault="00FC67E1">
      <w:pPr>
        <w:pStyle w:val="a4"/>
        <w:numPr>
          <w:ilvl w:val="1"/>
          <w:numId w:val="83"/>
        </w:numPr>
        <w:tabs>
          <w:tab w:val="left" w:pos="1398"/>
        </w:tabs>
        <w:spacing w:line="242" w:lineRule="auto"/>
        <w:ind w:right="1026" w:firstLine="706"/>
        <w:rPr>
          <w:sz w:val="24"/>
        </w:rPr>
      </w:pPr>
      <w:r>
        <w:rPr>
          <w:sz w:val="24"/>
        </w:rPr>
        <w:t>становление</w:t>
      </w:r>
      <w:r>
        <w:rPr>
          <w:spacing w:val="-3"/>
          <w:sz w:val="24"/>
        </w:rPr>
        <w:t xml:space="preserve"> </w:t>
      </w:r>
      <w:r>
        <w:rPr>
          <w:sz w:val="24"/>
        </w:rPr>
        <w:t>эстетического,</w:t>
      </w:r>
      <w:r>
        <w:rPr>
          <w:spacing w:val="-1"/>
          <w:sz w:val="24"/>
        </w:rPr>
        <w:t xml:space="preserve"> </w:t>
      </w:r>
      <w:r>
        <w:rPr>
          <w:sz w:val="24"/>
        </w:rPr>
        <w:t>эмоционально-ценностного</w:t>
      </w:r>
      <w:r>
        <w:rPr>
          <w:spacing w:val="-3"/>
          <w:sz w:val="24"/>
        </w:rPr>
        <w:t xml:space="preserve"> </w:t>
      </w:r>
      <w:r>
        <w:rPr>
          <w:sz w:val="24"/>
        </w:rPr>
        <w:t>отношения</w:t>
      </w:r>
      <w:r>
        <w:rPr>
          <w:spacing w:val="-7"/>
          <w:sz w:val="24"/>
        </w:rPr>
        <w:t xml:space="preserve"> </w:t>
      </w:r>
      <w:r>
        <w:rPr>
          <w:sz w:val="24"/>
        </w:rPr>
        <w:t>к</w:t>
      </w:r>
      <w:r>
        <w:rPr>
          <w:spacing w:val="-10"/>
          <w:sz w:val="24"/>
        </w:rPr>
        <w:t xml:space="preserve"> </w:t>
      </w:r>
      <w:r>
        <w:rPr>
          <w:sz w:val="24"/>
        </w:rPr>
        <w:t>окружающему миру</w:t>
      </w:r>
      <w:r>
        <w:rPr>
          <w:spacing w:val="-17"/>
          <w:sz w:val="24"/>
        </w:rPr>
        <w:t xml:space="preserve"> </w:t>
      </w:r>
      <w:r>
        <w:rPr>
          <w:sz w:val="24"/>
        </w:rPr>
        <w:t>для гармонизации внешнего и внутреннего мира ребѐнка;</w:t>
      </w:r>
    </w:p>
    <w:p w:rsidR="00EC424D" w:rsidRDefault="00FC67E1">
      <w:pPr>
        <w:pStyle w:val="a4"/>
        <w:numPr>
          <w:ilvl w:val="1"/>
          <w:numId w:val="83"/>
        </w:numPr>
        <w:tabs>
          <w:tab w:val="left" w:pos="1340"/>
        </w:tabs>
        <w:spacing w:line="242" w:lineRule="auto"/>
        <w:ind w:right="814" w:firstLine="706"/>
        <w:rPr>
          <w:sz w:val="24"/>
        </w:rPr>
      </w:pPr>
      <w:r>
        <w:rPr>
          <w:sz w:val="24"/>
        </w:rPr>
        <w:t>создание</w:t>
      </w:r>
      <w:r>
        <w:rPr>
          <w:spacing w:val="-2"/>
          <w:sz w:val="24"/>
        </w:rPr>
        <w:t xml:space="preserve"> </w:t>
      </w:r>
      <w:r>
        <w:rPr>
          <w:sz w:val="24"/>
        </w:rPr>
        <w:t>условий</w:t>
      </w:r>
      <w:r>
        <w:rPr>
          <w:spacing w:val="-5"/>
          <w:sz w:val="24"/>
        </w:rPr>
        <w:t xml:space="preserve"> </w:t>
      </w:r>
      <w:r>
        <w:rPr>
          <w:sz w:val="24"/>
        </w:rPr>
        <w:t>для</w:t>
      </w:r>
      <w:r>
        <w:rPr>
          <w:spacing w:val="-1"/>
          <w:sz w:val="24"/>
        </w:rPr>
        <w:t xml:space="preserve"> </w:t>
      </w:r>
      <w:r>
        <w:rPr>
          <w:sz w:val="24"/>
        </w:rPr>
        <w:t>раскрытия</w:t>
      </w:r>
      <w:r>
        <w:rPr>
          <w:spacing w:val="-1"/>
          <w:sz w:val="24"/>
        </w:rPr>
        <w:t xml:space="preserve"> </w:t>
      </w:r>
      <w:r>
        <w:rPr>
          <w:sz w:val="24"/>
        </w:rPr>
        <w:t>детьми базовых</w:t>
      </w:r>
      <w:r>
        <w:rPr>
          <w:spacing w:val="-6"/>
          <w:sz w:val="24"/>
        </w:rPr>
        <w:t xml:space="preserve"> </w:t>
      </w:r>
      <w:r>
        <w:rPr>
          <w:sz w:val="24"/>
        </w:rPr>
        <w:t>ценностей</w:t>
      </w:r>
      <w:r>
        <w:rPr>
          <w:spacing w:val="-5"/>
          <w:sz w:val="24"/>
        </w:rPr>
        <w:t xml:space="preserve"> </w:t>
      </w:r>
      <w:r>
        <w:rPr>
          <w:sz w:val="24"/>
        </w:rPr>
        <w:t>и</w:t>
      </w:r>
      <w:r>
        <w:rPr>
          <w:spacing w:val="-5"/>
          <w:sz w:val="24"/>
        </w:rPr>
        <w:t xml:space="preserve"> </w:t>
      </w:r>
      <w:r>
        <w:rPr>
          <w:sz w:val="24"/>
        </w:rPr>
        <w:t>их</w:t>
      </w:r>
      <w:r>
        <w:rPr>
          <w:spacing w:val="-6"/>
          <w:sz w:val="24"/>
        </w:rPr>
        <w:t xml:space="preserve"> </w:t>
      </w:r>
      <w:r>
        <w:rPr>
          <w:sz w:val="24"/>
        </w:rPr>
        <w:t>проживания</w:t>
      </w:r>
      <w:r>
        <w:rPr>
          <w:spacing w:val="-6"/>
          <w:sz w:val="24"/>
        </w:rPr>
        <w:t xml:space="preserve"> </w:t>
      </w:r>
      <w:r>
        <w:rPr>
          <w:sz w:val="24"/>
        </w:rPr>
        <w:t>в</w:t>
      </w:r>
      <w:r>
        <w:rPr>
          <w:spacing w:val="-4"/>
          <w:sz w:val="24"/>
        </w:rPr>
        <w:t xml:space="preserve"> </w:t>
      </w:r>
      <w:r>
        <w:rPr>
          <w:sz w:val="24"/>
        </w:rPr>
        <w:t>разных видах художественно-творческой деятельности;</w:t>
      </w:r>
    </w:p>
    <w:p w:rsidR="00EC424D" w:rsidRDefault="00FC67E1">
      <w:pPr>
        <w:pStyle w:val="a4"/>
        <w:numPr>
          <w:ilvl w:val="1"/>
          <w:numId w:val="83"/>
        </w:numPr>
        <w:tabs>
          <w:tab w:val="left" w:pos="1379"/>
        </w:tabs>
        <w:spacing w:line="242" w:lineRule="auto"/>
        <w:ind w:right="1097" w:firstLine="706"/>
        <w:rPr>
          <w:sz w:val="24"/>
        </w:rPr>
      </w:pPr>
      <w:r>
        <w:rPr>
          <w:sz w:val="24"/>
        </w:rPr>
        <w:t>формирование</w:t>
      </w:r>
      <w:r>
        <w:rPr>
          <w:spacing w:val="-3"/>
          <w:sz w:val="24"/>
        </w:rPr>
        <w:t xml:space="preserve"> </w:t>
      </w:r>
      <w:r>
        <w:rPr>
          <w:sz w:val="24"/>
        </w:rPr>
        <w:t>целостной</w:t>
      </w:r>
      <w:r>
        <w:rPr>
          <w:spacing w:val="-1"/>
          <w:sz w:val="24"/>
        </w:rPr>
        <w:t xml:space="preserve"> </w:t>
      </w:r>
      <w:r>
        <w:rPr>
          <w:sz w:val="24"/>
        </w:rPr>
        <w:t>картины</w:t>
      </w:r>
      <w:r>
        <w:rPr>
          <w:spacing w:val="-5"/>
          <w:sz w:val="24"/>
        </w:rPr>
        <w:t xml:space="preserve"> </w:t>
      </w:r>
      <w:r>
        <w:rPr>
          <w:sz w:val="24"/>
        </w:rPr>
        <w:t>мира</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интеграции</w:t>
      </w:r>
      <w:r>
        <w:rPr>
          <w:spacing w:val="-6"/>
          <w:sz w:val="24"/>
        </w:rPr>
        <w:t xml:space="preserve"> </w:t>
      </w:r>
      <w:r>
        <w:rPr>
          <w:sz w:val="24"/>
        </w:rPr>
        <w:t>интеллектуального</w:t>
      </w:r>
      <w:r>
        <w:rPr>
          <w:spacing w:val="-2"/>
          <w:sz w:val="24"/>
        </w:rPr>
        <w:t xml:space="preserve"> </w:t>
      </w:r>
      <w:r>
        <w:rPr>
          <w:sz w:val="24"/>
        </w:rPr>
        <w:t>и эмоционально-образного способов его освоения детьми;</w:t>
      </w:r>
    </w:p>
    <w:p w:rsidR="00EC424D" w:rsidRDefault="00FC67E1">
      <w:pPr>
        <w:pStyle w:val="a4"/>
        <w:numPr>
          <w:ilvl w:val="1"/>
          <w:numId w:val="83"/>
        </w:numPr>
        <w:tabs>
          <w:tab w:val="left" w:pos="1407"/>
        </w:tabs>
        <w:ind w:right="1297" w:firstLine="706"/>
        <w:jc w:val="both"/>
        <w:rPr>
          <w:sz w:val="24"/>
        </w:rPr>
      </w:pPr>
      <w:r>
        <w:rPr>
          <w:sz w:val="24"/>
        </w:rPr>
        <w:t>создание</w:t>
      </w:r>
      <w:r>
        <w:rPr>
          <w:spacing w:val="-3"/>
          <w:sz w:val="24"/>
        </w:rPr>
        <w:t xml:space="preserve"> </w:t>
      </w:r>
      <w:r>
        <w:rPr>
          <w:sz w:val="24"/>
        </w:rPr>
        <w:t>условий</w:t>
      </w:r>
      <w:r>
        <w:rPr>
          <w:spacing w:val="-1"/>
          <w:sz w:val="24"/>
        </w:rPr>
        <w:t xml:space="preserve"> </w:t>
      </w:r>
      <w:r>
        <w:rPr>
          <w:sz w:val="24"/>
        </w:rPr>
        <w:t>для</w:t>
      </w:r>
      <w:r>
        <w:rPr>
          <w:spacing w:val="-3"/>
          <w:sz w:val="24"/>
        </w:rPr>
        <w:t xml:space="preserve"> </w:t>
      </w:r>
      <w:r>
        <w:rPr>
          <w:sz w:val="24"/>
        </w:rPr>
        <w:t>выявления, развития</w:t>
      </w:r>
      <w:r>
        <w:rPr>
          <w:spacing w:val="-7"/>
          <w:sz w:val="24"/>
        </w:rPr>
        <w:t xml:space="preserve"> </w:t>
      </w:r>
      <w:r>
        <w:rPr>
          <w:sz w:val="24"/>
        </w:rPr>
        <w:t>и</w:t>
      </w:r>
      <w:r>
        <w:rPr>
          <w:spacing w:val="-2"/>
          <w:sz w:val="24"/>
        </w:rPr>
        <w:t xml:space="preserve"> </w:t>
      </w:r>
      <w:r>
        <w:rPr>
          <w:sz w:val="24"/>
        </w:rPr>
        <w:t>реализации творческого</w:t>
      </w:r>
      <w:r>
        <w:rPr>
          <w:spacing w:val="-2"/>
          <w:sz w:val="24"/>
        </w:rPr>
        <w:t xml:space="preserve"> </w:t>
      </w:r>
      <w:r>
        <w:rPr>
          <w:sz w:val="24"/>
        </w:rPr>
        <w:t>потенциа</w:t>
      </w:r>
      <w:r>
        <w:rPr>
          <w:sz w:val="24"/>
        </w:rPr>
        <w:t>ла каждого ребѐнка с учѐтом его индивидуальности, поддержка его готовности к творческой самореализации и сотворчеству</w:t>
      </w:r>
      <w:r>
        <w:rPr>
          <w:spacing w:val="-9"/>
          <w:sz w:val="24"/>
        </w:rPr>
        <w:t xml:space="preserve"> </w:t>
      </w:r>
      <w:r>
        <w:rPr>
          <w:sz w:val="24"/>
        </w:rPr>
        <w:t>с другими людьми (детьми и взрослыми).</w:t>
      </w:r>
    </w:p>
    <w:p w:rsidR="00EC424D" w:rsidRDefault="00FC67E1">
      <w:pPr>
        <w:pStyle w:val="Heading3"/>
        <w:numPr>
          <w:ilvl w:val="0"/>
          <w:numId w:val="85"/>
        </w:numPr>
        <w:tabs>
          <w:tab w:val="left" w:pos="3207"/>
        </w:tabs>
        <w:spacing w:before="0" w:line="240" w:lineRule="auto"/>
        <w:ind w:left="1188" w:right="2442" w:firstLine="1757"/>
        <w:jc w:val="both"/>
      </w:pPr>
      <w:bookmarkStart w:id="52" w:name="5)_Образовательная_область_«Физическое_р"/>
      <w:bookmarkEnd w:id="52"/>
      <w:r>
        <w:t>Образовательная</w:t>
      </w:r>
      <w:r>
        <w:rPr>
          <w:spacing w:val="-11"/>
        </w:rPr>
        <w:t xml:space="preserve"> </w:t>
      </w:r>
      <w:r>
        <w:t>область</w:t>
      </w:r>
      <w:r>
        <w:rPr>
          <w:spacing w:val="-12"/>
        </w:rPr>
        <w:t xml:space="preserve"> </w:t>
      </w:r>
      <w:r>
        <w:t>«Физическое</w:t>
      </w:r>
      <w:r>
        <w:rPr>
          <w:spacing w:val="-13"/>
        </w:rPr>
        <w:t xml:space="preserve"> </w:t>
      </w:r>
      <w:r>
        <w:t>развитие» От 2 лет до 3 лет.</w:t>
      </w:r>
    </w:p>
    <w:p w:rsidR="00EC424D" w:rsidRDefault="00FC67E1">
      <w:pPr>
        <w:spacing w:line="259" w:lineRule="exact"/>
        <w:ind w:left="1188"/>
        <w:rPr>
          <w:i/>
          <w:sz w:val="24"/>
        </w:rPr>
      </w:pPr>
      <w:r>
        <w:rPr>
          <w:i/>
          <w:sz w:val="24"/>
          <w:u w:val="single"/>
        </w:rPr>
        <w:t>Основные</w:t>
      </w:r>
      <w:r>
        <w:rPr>
          <w:i/>
          <w:spacing w:val="-17"/>
          <w:sz w:val="24"/>
          <w:u w:val="single"/>
        </w:rPr>
        <w:t xml:space="preserve"> </w:t>
      </w:r>
      <w:r>
        <w:rPr>
          <w:i/>
          <w:sz w:val="24"/>
          <w:u w:val="single"/>
        </w:rPr>
        <w:t>задачи</w:t>
      </w:r>
      <w:r>
        <w:rPr>
          <w:i/>
          <w:spacing w:val="-11"/>
          <w:sz w:val="24"/>
          <w:u w:val="single"/>
        </w:rPr>
        <w:t xml:space="preserve"> </w:t>
      </w:r>
      <w:r>
        <w:rPr>
          <w:i/>
          <w:sz w:val="24"/>
          <w:u w:val="single"/>
        </w:rPr>
        <w:t>образовательной</w:t>
      </w:r>
      <w:r>
        <w:rPr>
          <w:i/>
          <w:spacing w:val="-10"/>
          <w:sz w:val="24"/>
          <w:u w:val="single"/>
        </w:rPr>
        <w:t xml:space="preserve"> </w:t>
      </w:r>
      <w:r>
        <w:rPr>
          <w:i/>
          <w:sz w:val="24"/>
          <w:u w:val="single"/>
        </w:rPr>
        <w:t>де</w:t>
      </w:r>
      <w:r>
        <w:rPr>
          <w:i/>
          <w:sz w:val="24"/>
          <w:u w:val="single"/>
        </w:rPr>
        <w:t>ятельности</w:t>
      </w:r>
      <w:r>
        <w:rPr>
          <w:i/>
          <w:spacing w:val="-6"/>
          <w:sz w:val="24"/>
          <w:u w:val="single"/>
        </w:rPr>
        <w:t xml:space="preserve"> </w:t>
      </w:r>
      <w:r>
        <w:rPr>
          <w:i/>
          <w:sz w:val="24"/>
          <w:u w:val="single"/>
        </w:rPr>
        <w:t>в</w:t>
      </w:r>
      <w:r>
        <w:rPr>
          <w:i/>
          <w:spacing w:val="-14"/>
          <w:sz w:val="24"/>
          <w:u w:val="single"/>
        </w:rPr>
        <w:t xml:space="preserve"> </w:t>
      </w:r>
      <w:r>
        <w:rPr>
          <w:i/>
          <w:sz w:val="24"/>
          <w:u w:val="single"/>
        </w:rPr>
        <w:t>области</w:t>
      </w:r>
      <w:r>
        <w:rPr>
          <w:i/>
          <w:spacing w:val="-11"/>
          <w:sz w:val="24"/>
          <w:u w:val="single"/>
        </w:rPr>
        <w:t xml:space="preserve"> </w:t>
      </w:r>
      <w:r>
        <w:rPr>
          <w:i/>
          <w:sz w:val="24"/>
          <w:u w:val="single"/>
        </w:rPr>
        <w:t>физического</w:t>
      </w:r>
      <w:r>
        <w:rPr>
          <w:i/>
          <w:spacing w:val="-9"/>
          <w:sz w:val="24"/>
          <w:u w:val="single"/>
        </w:rPr>
        <w:t xml:space="preserve"> </w:t>
      </w:r>
      <w:r>
        <w:rPr>
          <w:i/>
          <w:spacing w:val="-2"/>
          <w:sz w:val="24"/>
          <w:u w:val="single"/>
        </w:rPr>
        <w:t>развития:</w:t>
      </w:r>
    </w:p>
    <w:p w:rsidR="00EC424D" w:rsidRDefault="00FC67E1">
      <w:pPr>
        <w:pStyle w:val="a4"/>
        <w:numPr>
          <w:ilvl w:val="1"/>
          <w:numId w:val="83"/>
        </w:numPr>
        <w:tabs>
          <w:tab w:val="left" w:pos="1446"/>
        </w:tabs>
        <w:ind w:right="1261" w:firstLine="706"/>
        <w:rPr>
          <w:sz w:val="24"/>
        </w:rPr>
      </w:pPr>
      <w:r>
        <w:rPr>
          <w:sz w:val="24"/>
        </w:rPr>
        <w:t>обогащать двигательный опыт детей, помогая осваивать упражнения основной гимнастики:</w:t>
      </w:r>
      <w:r>
        <w:rPr>
          <w:spacing w:val="-9"/>
          <w:sz w:val="24"/>
        </w:rPr>
        <w:t xml:space="preserve"> </w:t>
      </w:r>
      <w:r>
        <w:rPr>
          <w:sz w:val="24"/>
        </w:rPr>
        <w:t>основные</w:t>
      </w:r>
      <w:r>
        <w:rPr>
          <w:spacing w:val="-3"/>
          <w:sz w:val="24"/>
        </w:rPr>
        <w:t xml:space="preserve"> </w:t>
      </w:r>
      <w:r>
        <w:rPr>
          <w:sz w:val="24"/>
        </w:rPr>
        <w:t>движения</w:t>
      </w:r>
      <w:r>
        <w:rPr>
          <w:spacing w:val="-5"/>
          <w:sz w:val="24"/>
        </w:rPr>
        <w:t xml:space="preserve"> </w:t>
      </w:r>
      <w:r>
        <w:rPr>
          <w:sz w:val="24"/>
        </w:rPr>
        <w:t>(бросание, катание, ловля, ползанье,</w:t>
      </w:r>
      <w:r>
        <w:rPr>
          <w:spacing w:val="-5"/>
          <w:sz w:val="24"/>
        </w:rPr>
        <w:t xml:space="preserve"> </w:t>
      </w:r>
      <w:r>
        <w:rPr>
          <w:sz w:val="24"/>
        </w:rPr>
        <w:t>лазанье,</w:t>
      </w:r>
      <w:r>
        <w:rPr>
          <w:spacing w:val="-4"/>
          <w:sz w:val="24"/>
        </w:rPr>
        <w:t xml:space="preserve"> </w:t>
      </w:r>
      <w:r>
        <w:rPr>
          <w:sz w:val="24"/>
        </w:rPr>
        <w:t>ходьба, бег, прыжки), общеразвивающие и музыкально-ритмические упражнения;</w:t>
      </w:r>
    </w:p>
    <w:p w:rsidR="00EC424D" w:rsidRDefault="00FC67E1">
      <w:pPr>
        <w:pStyle w:val="a4"/>
        <w:numPr>
          <w:ilvl w:val="1"/>
          <w:numId w:val="83"/>
        </w:numPr>
        <w:tabs>
          <w:tab w:val="left" w:pos="1326"/>
        </w:tabs>
        <w:spacing w:line="275" w:lineRule="exact"/>
        <w:ind w:left="1326" w:hanging="143"/>
        <w:rPr>
          <w:sz w:val="24"/>
        </w:rPr>
      </w:pPr>
      <w:r>
        <w:rPr>
          <w:sz w:val="24"/>
        </w:rPr>
        <w:t>развивать</w:t>
      </w:r>
      <w:r>
        <w:rPr>
          <w:spacing w:val="-17"/>
          <w:sz w:val="24"/>
        </w:rPr>
        <w:t xml:space="preserve"> </w:t>
      </w:r>
      <w:r>
        <w:rPr>
          <w:sz w:val="24"/>
        </w:rPr>
        <w:t>психофизические</w:t>
      </w:r>
      <w:r>
        <w:rPr>
          <w:spacing w:val="-15"/>
          <w:sz w:val="24"/>
        </w:rPr>
        <w:t xml:space="preserve"> </w:t>
      </w:r>
      <w:r>
        <w:rPr>
          <w:sz w:val="24"/>
        </w:rPr>
        <w:t>качества,</w:t>
      </w:r>
      <w:r>
        <w:rPr>
          <w:spacing w:val="-15"/>
          <w:sz w:val="24"/>
        </w:rPr>
        <w:t xml:space="preserve"> </w:t>
      </w:r>
      <w:r>
        <w:rPr>
          <w:sz w:val="24"/>
        </w:rPr>
        <w:t>равновесие</w:t>
      </w:r>
      <w:r>
        <w:rPr>
          <w:spacing w:val="-14"/>
          <w:sz w:val="24"/>
        </w:rPr>
        <w:t xml:space="preserve"> </w:t>
      </w:r>
      <w:r>
        <w:rPr>
          <w:sz w:val="24"/>
        </w:rPr>
        <w:t>и</w:t>
      </w:r>
      <w:r>
        <w:rPr>
          <w:spacing w:val="-15"/>
          <w:sz w:val="24"/>
        </w:rPr>
        <w:t xml:space="preserve"> </w:t>
      </w:r>
      <w:r>
        <w:rPr>
          <w:sz w:val="24"/>
        </w:rPr>
        <w:t>ориентировку</w:t>
      </w:r>
      <w:r>
        <w:rPr>
          <w:spacing w:val="-25"/>
          <w:sz w:val="24"/>
        </w:rPr>
        <w:t xml:space="preserve"> </w:t>
      </w:r>
      <w:r>
        <w:rPr>
          <w:sz w:val="24"/>
        </w:rPr>
        <w:t>в</w:t>
      </w:r>
      <w:r>
        <w:rPr>
          <w:spacing w:val="-12"/>
          <w:sz w:val="24"/>
        </w:rPr>
        <w:t xml:space="preserve"> </w:t>
      </w:r>
      <w:r>
        <w:rPr>
          <w:spacing w:val="-2"/>
          <w:sz w:val="24"/>
        </w:rPr>
        <w:t>пространстве;</w:t>
      </w:r>
    </w:p>
    <w:p w:rsidR="00EC424D" w:rsidRDefault="00FC67E1">
      <w:pPr>
        <w:pStyle w:val="a4"/>
        <w:numPr>
          <w:ilvl w:val="1"/>
          <w:numId w:val="83"/>
        </w:numPr>
        <w:tabs>
          <w:tab w:val="left" w:pos="1407"/>
        </w:tabs>
        <w:spacing w:line="242" w:lineRule="auto"/>
        <w:ind w:right="1572" w:firstLine="706"/>
        <w:rPr>
          <w:sz w:val="24"/>
        </w:rPr>
      </w:pPr>
      <w:r>
        <w:rPr>
          <w:sz w:val="24"/>
        </w:rPr>
        <w:t>поддерживать</w:t>
      </w:r>
      <w:r>
        <w:rPr>
          <w:spacing w:val="-2"/>
          <w:sz w:val="24"/>
        </w:rPr>
        <w:t xml:space="preserve"> </w:t>
      </w:r>
      <w:r>
        <w:rPr>
          <w:sz w:val="24"/>
        </w:rPr>
        <w:t>у</w:t>
      </w:r>
      <w:r>
        <w:rPr>
          <w:spacing w:val="-10"/>
          <w:sz w:val="24"/>
        </w:rPr>
        <w:t xml:space="preserve"> </w:t>
      </w:r>
      <w:r>
        <w:rPr>
          <w:sz w:val="24"/>
        </w:rPr>
        <w:t>детей желание играть в</w:t>
      </w:r>
      <w:r>
        <w:rPr>
          <w:spacing w:val="-3"/>
          <w:sz w:val="24"/>
        </w:rPr>
        <w:t xml:space="preserve"> </w:t>
      </w:r>
      <w:r>
        <w:rPr>
          <w:sz w:val="24"/>
        </w:rPr>
        <w:t>подвижные игры</w:t>
      </w:r>
      <w:r>
        <w:rPr>
          <w:spacing w:val="-3"/>
          <w:sz w:val="24"/>
        </w:rPr>
        <w:t xml:space="preserve"> </w:t>
      </w:r>
      <w:r>
        <w:rPr>
          <w:sz w:val="24"/>
        </w:rPr>
        <w:t>вместе с</w:t>
      </w:r>
      <w:r>
        <w:rPr>
          <w:spacing w:val="-6"/>
          <w:sz w:val="24"/>
        </w:rPr>
        <w:t xml:space="preserve"> </w:t>
      </w:r>
      <w:r>
        <w:rPr>
          <w:sz w:val="24"/>
        </w:rPr>
        <w:t>педагогом</w:t>
      </w:r>
      <w:r>
        <w:rPr>
          <w:spacing w:val="-2"/>
          <w:sz w:val="24"/>
        </w:rPr>
        <w:t xml:space="preserve"> </w:t>
      </w:r>
      <w:r>
        <w:rPr>
          <w:sz w:val="24"/>
        </w:rPr>
        <w:t>в небольших подгруппах;</w:t>
      </w:r>
    </w:p>
    <w:p w:rsidR="00EC424D" w:rsidRDefault="00FC67E1">
      <w:pPr>
        <w:pStyle w:val="a4"/>
        <w:numPr>
          <w:ilvl w:val="1"/>
          <w:numId w:val="83"/>
        </w:numPr>
        <w:tabs>
          <w:tab w:val="left" w:pos="1455"/>
        </w:tabs>
        <w:spacing w:line="232" w:lineRule="auto"/>
        <w:ind w:right="1571" w:firstLine="706"/>
        <w:rPr>
          <w:sz w:val="24"/>
        </w:rPr>
      </w:pPr>
      <w:r>
        <w:rPr>
          <w:sz w:val="24"/>
        </w:rPr>
        <w:t>формировать интерес</w:t>
      </w:r>
      <w:r>
        <w:rPr>
          <w:spacing w:val="-2"/>
          <w:sz w:val="24"/>
        </w:rPr>
        <w:t xml:space="preserve"> </w:t>
      </w:r>
      <w:r>
        <w:rPr>
          <w:sz w:val="24"/>
        </w:rPr>
        <w:t>и</w:t>
      </w:r>
      <w:r>
        <w:rPr>
          <w:spacing w:val="-2"/>
          <w:sz w:val="24"/>
        </w:rPr>
        <w:t xml:space="preserve"> </w:t>
      </w:r>
      <w:r>
        <w:rPr>
          <w:sz w:val="24"/>
        </w:rPr>
        <w:t>положительное</w:t>
      </w:r>
      <w:r>
        <w:rPr>
          <w:spacing w:val="-11"/>
          <w:sz w:val="24"/>
        </w:rPr>
        <w:t xml:space="preserve"> </w:t>
      </w:r>
      <w:r>
        <w:rPr>
          <w:sz w:val="24"/>
        </w:rPr>
        <w:t>отношение</w:t>
      </w:r>
      <w:r>
        <w:rPr>
          <w:spacing w:val="-2"/>
          <w:sz w:val="24"/>
        </w:rPr>
        <w:t xml:space="preserve"> </w:t>
      </w:r>
      <w:r>
        <w:rPr>
          <w:sz w:val="24"/>
        </w:rPr>
        <w:t>к</w:t>
      </w:r>
      <w:r>
        <w:rPr>
          <w:spacing w:val="-3"/>
          <w:sz w:val="24"/>
        </w:rPr>
        <w:t xml:space="preserve"> </w:t>
      </w:r>
      <w:r>
        <w:rPr>
          <w:sz w:val="24"/>
        </w:rPr>
        <w:t>выполнению</w:t>
      </w:r>
      <w:r>
        <w:rPr>
          <w:spacing w:val="-2"/>
          <w:sz w:val="24"/>
        </w:rPr>
        <w:t xml:space="preserve"> </w:t>
      </w:r>
      <w:r>
        <w:rPr>
          <w:sz w:val="24"/>
        </w:rPr>
        <w:t>физических упражнений, совместным двигательным действиям;</w:t>
      </w:r>
    </w:p>
    <w:p w:rsidR="00EC424D" w:rsidRDefault="00FC67E1">
      <w:pPr>
        <w:pStyle w:val="a4"/>
        <w:numPr>
          <w:ilvl w:val="1"/>
          <w:numId w:val="83"/>
        </w:numPr>
        <w:tabs>
          <w:tab w:val="left" w:pos="1326"/>
        </w:tabs>
        <w:spacing w:before="1" w:line="237" w:lineRule="auto"/>
        <w:ind w:right="746" w:firstLine="706"/>
        <w:rPr>
          <w:sz w:val="24"/>
        </w:rPr>
      </w:pPr>
      <w:r>
        <w:rPr>
          <w:spacing w:val="-2"/>
          <w:sz w:val="24"/>
        </w:rPr>
        <w:t>укреплять</w:t>
      </w:r>
      <w:r>
        <w:rPr>
          <w:spacing w:val="-6"/>
          <w:sz w:val="24"/>
        </w:rPr>
        <w:t xml:space="preserve"> </w:t>
      </w:r>
      <w:r>
        <w:rPr>
          <w:spacing w:val="-2"/>
          <w:sz w:val="24"/>
        </w:rPr>
        <w:t>здоровье детей средствами физического воспитания,</w:t>
      </w:r>
      <w:r>
        <w:rPr>
          <w:spacing w:val="-3"/>
          <w:sz w:val="24"/>
        </w:rPr>
        <w:t xml:space="preserve"> </w:t>
      </w:r>
      <w:r>
        <w:rPr>
          <w:spacing w:val="-2"/>
          <w:sz w:val="24"/>
        </w:rPr>
        <w:t xml:space="preserve">формировать культурно- </w:t>
      </w:r>
      <w:r>
        <w:rPr>
          <w:sz w:val="24"/>
        </w:rPr>
        <w:t>гигиенические навыки и навыки самообслуживания, приобщая к здоровому</w:t>
      </w:r>
      <w:r>
        <w:rPr>
          <w:spacing w:val="-16"/>
          <w:sz w:val="24"/>
        </w:rPr>
        <w:t xml:space="preserve"> </w:t>
      </w:r>
      <w:r>
        <w:rPr>
          <w:sz w:val="24"/>
        </w:rPr>
        <w:t>образу</w:t>
      </w:r>
      <w:r>
        <w:rPr>
          <w:spacing w:val="-17"/>
          <w:sz w:val="24"/>
        </w:rPr>
        <w:t xml:space="preserve"> </w:t>
      </w:r>
      <w:r>
        <w:rPr>
          <w:sz w:val="24"/>
        </w:rPr>
        <w:t>жизни.</w:t>
      </w:r>
    </w:p>
    <w:p w:rsidR="00EC424D" w:rsidRDefault="00FC67E1">
      <w:pPr>
        <w:spacing w:before="4" w:line="275"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1"/>
          <w:numId w:val="83"/>
        </w:numPr>
        <w:tabs>
          <w:tab w:val="left" w:pos="1422"/>
        </w:tabs>
        <w:ind w:right="672" w:firstLine="706"/>
        <w:rPr>
          <w:sz w:val="24"/>
        </w:rPr>
      </w:pPr>
      <w:r>
        <w:rPr>
          <w:sz w:val="24"/>
        </w:rPr>
        <w:t>Педагог формирует умение выполнять основные движения, общеразвивающие и музыкально-ритмические упражнения в различных формах физкуль</w:t>
      </w:r>
      <w:r>
        <w:rPr>
          <w:sz w:val="24"/>
        </w:rPr>
        <w:t>турно- оздоровительной работы</w:t>
      </w:r>
      <w:r>
        <w:rPr>
          <w:spacing w:val="-15"/>
          <w:sz w:val="24"/>
        </w:rPr>
        <w:t xml:space="preserve"> </w:t>
      </w:r>
      <w:r>
        <w:rPr>
          <w:sz w:val="24"/>
        </w:rPr>
        <w:t>(утренняя</w:t>
      </w:r>
      <w:r>
        <w:rPr>
          <w:spacing w:val="-9"/>
          <w:sz w:val="24"/>
        </w:rPr>
        <w:t xml:space="preserve"> </w:t>
      </w:r>
      <w:r>
        <w:rPr>
          <w:sz w:val="24"/>
        </w:rPr>
        <w:t>гимнастика,</w:t>
      </w:r>
      <w:r>
        <w:rPr>
          <w:spacing w:val="-10"/>
          <w:sz w:val="24"/>
        </w:rPr>
        <w:t xml:space="preserve"> </w:t>
      </w:r>
      <w:r>
        <w:rPr>
          <w:sz w:val="24"/>
        </w:rPr>
        <w:t>физкультурные</w:t>
      </w:r>
      <w:r>
        <w:rPr>
          <w:spacing w:val="-9"/>
          <w:sz w:val="24"/>
        </w:rPr>
        <w:t xml:space="preserve"> </w:t>
      </w:r>
      <w:r>
        <w:rPr>
          <w:sz w:val="24"/>
        </w:rPr>
        <w:t>занятия,</w:t>
      </w:r>
      <w:r>
        <w:rPr>
          <w:spacing w:val="-15"/>
          <w:sz w:val="24"/>
        </w:rPr>
        <w:t xml:space="preserve"> </w:t>
      </w:r>
      <w:r>
        <w:rPr>
          <w:sz w:val="24"/>
        </w:rPr>
        <w:t>подвижные</w:t>
      </w:r>
      <w:r>
        <w:rPr>
          <w:spacing w:val="-14"/>
          <w:sz w:val="24"/>
        </w:rPr>
        <w:t xml:space="preserve"> </w:t>
      </w:r>
      <w:r>
        <w:rPr>
          <w:sz w:val="24"/>
        </w:rPr>
        <w:t>игры,</w:t>
      </w:r>
      <w:r>
        <w:rPr>
          <w:spacing w:val="-12"/>
          <w:sz w:val="24"/>
        </w:rPr>
        <w:t xml:space="preserve"> </w:t>
      </w:r>
      <w:r>
        <w:rPr>
          <w:sz w:val="24"/>
        </w:rPr>
        <w:t>индивидуальная</w:t>
      </w:r>
      <w:r>
        <w:rPr>
          <w:spacing w:val="-8"/>
          <w:sz w:val="24"/>
        </w:rPr>
        <w:t xml:space="preserve"> </w:t>
      </w:r>
      <w:r>
        <w:rPr>
          <w:sz w:val="24"/>
        </w:rPr>
        <w:t>работа по развитию движений и другое), развивает психофизические качества, координацию, равновесие и ориентировку в пространстве.</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83"/>
        </w:numPr>
        <w:tabs>
          <w:tab w:val="left" w:pos="1471"/>
        </w:tabs>
        <w:spacing w:before="78"/>
        <w:ind w:right="672" w:firstLine="706"/>
        <w:rPr>
          <w:sz w:val="24"/>
        </w:rPr>
      </w:pPr>
      <w:r>
        <w:rPr>
          <w:sz w:val="24"/>
        </w:rPr>
        <w:lastRenderedPageBreak/>
        <w:t>Пе</w:t>
      </w:r>
      <w:r>
        <w:rPr>
          <w:sz w:val="24"/>
        </w:rPr>
        <w:t>дагог побуждает детей совместно играть в подвижные игры, действовать согласованно, реагировать на</w:t>
      </w:r>
      <w:r>
        <w:rPr>
          <w:spacing w:val="-1"/>
          <w:sz w:val="24"/>
        </w:rPr>
        <w:t xml:space="preserve"> </w:t>
      </w:r>
      <w:r>
        <w:rPr>
          <w:sz w:val="24"/>
        </w:rPr>
        <w:t>сигнал. Оптимизирует двигательную деятельность, предупреждая утомление,</w:t>
      </w:r>
      <w:r>
        <w:rPr>
          <w:spacing w:val="-15"/>
          <w:sz w:val="24"/>
        </w:rPr>
        <w:t xml:space="preserve"> </w:t>
      </w:r>
      <w:r>
        <w:rPr>
          <w:sz w:val="24"/>
        </w:rPr>
        <w:t>осуществляет</w:t>
      </w:r>
      <w:r>
        <w:rPr>
          <w:spacing w:val="-15"/>
          <w:sz w:val="24"/>
        </w:rPr>
        <w:t xml:space="preserve"> </w:t>
      </w:r>
      <w:r>
        <w:rPr>
          <w:sz w:val="24"/>
        </w:rPr>
        <w:t>помощь</w:t>
      </w:r>
      <w:r>
        <w:rPr>
          <w:spacing w:val="-15"/>
          <w:sz w:val="24"/>
        </w:rPr>
        <w:t xml:space="preserve"> </w:t>
      </w:r>
      <w:r>
        <w:rPr>
          <w:sz w:val="24"/>
        </w:rPr>
        <w:t>и</w:t>
      </w:r>
      <w:r>
        <w:rPr>
          <w:spacing w:val="-15"/>
          <w:sz w:val="24"/>
        </w:rPr>
        <w:t xml:space="preserve"> </w:t>
      </w:r>
      <w:r>
        <w:rPr>
          <w:sz w:val="24"/>
        </w:rPr>
        <w:t>страховку,</w:t>
      </w:r>
      <w:r>
        <w:rPr>
          <w:spacing w:val="-10"/>
          <w:sz w:val="24"/>
        </w:rPr>
        <w:t xml:space="preserve"> </w:t>
      </w:r>
      <w:r>
        <w:rPr>
          <w:sz w:val="24"/>
        </w:rPr>
        <w:t>поощряет</w:t>
      </w:r>
      <w:r>
        <w:rPr>
          <w:spacing w:val="-11"/>
          <w:sz w:val="24"/>
        </w:rPr>
        <w:t xml:space="preserve"> </w:t>
      </w:r>
      <w:r>
        <w:rPr>
          <w:sz w:val="24"/>
        </w:rPr>
        <w:t>стремление</w:t>
      </w:r>
      <w:r>
        <w:rPr>
          <w:spacing w:val="-15"/>
          <w:sz w:val="24"/>
        </w:rPr>
        <w:t xml:space="preserve"> </w:t>
      </w:r>
      <w:r>
        <w:rPr>
          <w:sz w:val="24"/>
        </w:rPr>
        <w:t>ребѐнка</w:t>
      </w:r>
      <w:r>
        <w:rPr>
          <w:spacing w:val="-15"/>
          <w:sz w:val="24"/>
        </w:rPr>
        <w:t xml:space="preserve"> </w:t>
      </w:r>
      <w:r>
        <w:rPr>
          <w:sz w:val="24"/>
        </w:rPr>
        <w:t>соблюдать</w:t>
      </w:r>
      <w:r>
        <w:rPr>
          <w:spacing w:val="-11"/>
          <w:sz w:val="24"/>
        </w:rPr>
        <w:t xml:space="preserve"> </w:t>
      </w:r>
      <w:r>
        <w:rPr>
          <w:sz w:val="24"/>
        </w:rPr>
        <w:t>правила личной гигиены и проявлять культурно-гигиенические навыки.</w:t>
      </w:r>
    </w:p>
    <w:p w:rsidR="00EC424D" w:rsidRDefault="00FC67E1">
      <w:pPr>
        <w:pStyle w:val="a4"/>
        <w:numPr>
          <w:ilvl w:val="0"/>
          <w:numId w:val="82"/>
        </w:numPr>
        <w:tabs>
          <w:tab w:val="left" w:pos="1470"/>
        </w:tabs>
        <w:spacing w:before="2" w:line="294" w:lineRule="exact"/>
        <w:ind w:left="1470" w:hanging="287"/>
        <w:rPr>
          <w:sz w:val="24"/>
        </w:rPr>
      </w:pPr>
      <w:r>
        <w:rPr>
          <w:i/>
          <w:spacing w:val="-2"/>
          <w:sz w:val="24"/>
          <w:u w:val="single"/>
        </w:rPr>
        <w:t>Основная</w:t>
      </w:r>
      <w:r>
        <w:rPr>
          <w:i/>
          <w:spacing w:val="-10"/>
          <w:sz w:val="24"/>
          <w:u w:val="single"/>
        </w:rPr>
        <w:t xml:space="preserve"> </w:t>
      </w:r>
      <w:r>
        <w:rPr>
          <w:i/>
          <w:spacing w:val="-2"/>
          <w:sz w:val="24"/>
          <w:u w:val="single"/>
        </w:rPr>
        <w:t>гимнастика</w:t>
      </w:r>
      <w:r>
        <w:rPr>
          <w:i/>
          <w:spacing w:val="-1"/>
          <w:sz w:val="24"/>
        </w:rPr>
        <w:t xml:space="preserve"> </w:t>
      </w:r>
      <w:r>
        <w:rPr>
          <w:spacing w:val="-2"/>
          <w:sz w:val="24"/>
        </w:rPr>
        <w:t>(основные</w:t>
      </w:r>
      <w:r>
        <w:rPr>
          <w:spacing w:val="-1"/>
          <w:sz w:val="24"/>
        </w:rPr>
        <w:t xml:space="preserve"> </w:t>
      </w:r>
      <w:r>
        <w:rPr>
          <w:spacing w:val="-2"/>
          <w:sz w:val="24"/>
        </w:rPr>
        <w:t>движения,</w:t>
      </w:r>
      <w:r>
        <w:rPr>
          <w:spacing w:val="5"/>
          <w:sz w:val="24"/>
        </w:rPr>
        <w:t xml:space="preserve"> </w:t>
      </w:r>
      <w:r>
        <w:rPr>
          <w:spacing w:val="-2"/>
          <w:sz w:val="24"/>
        </w:rPr>
        <w:t>общеразвивающие</w:t>
      </w:r>
      <w:r>
        <w:rPr>
          <w:spacing w:val="16"/>
          <w:sz w:val="24"/>
        </w:rPr>
        <w:t xml:space="preserve"> </w:t>
      </w:r>
      <w:r>
        <w:rPr>
          <w:spacing w:val="-2"/>
          <w:sz w:val="24"/>
        </w:rPr>
        <w:t>упражнения).</w:t>
      </w:r>
    </w:p>
    <w:p w:rsidR="00EC424D" w:rsidRDefault="00FC67E1">
      <w:pPr>
        <w:pStyle w:val="a4"/>
        <w:numPr>
          <w:ilvl w:val="0"/>
          <w:numId w:val="82"/>
        </w:numPr>
        <w:tabs>
          <w:tab w:val="left" w:pos="1470"/>
        </w:tabs>
        <w:spacing w:line="292" w:lineRule="exact"/>
        <w:ind w:left="1470" w:hanging="287"/>
        <w:rPr>
          <w:i/>
          <w:sz w:val="24"/>
        </w:rPr>
      </w:pPr>
      <w:r>
        <w:rPr>
          <w:i/>
          <w:sz w:val="24"/>
          <w:u w:val="single"/>
        </w:rPr>
        <w:t>Основные</w:t>
      </w:r>
      <w:r>
        <w:rPr>
          <w:i/>
          <w:spacing w:val="-14"/>
          <w:sz w:val="24"/>
          <w:u w:val="single"/>
        </w:rPr>
        <w:t xml:space="preserve"> </w:t>
      </w:r>
      <w:r>
        <w:rPr>
          <w:i/>
          <w:spacing w:val="-2"/>
          <w:sz w:val="24"/>
          <w:u w:val="single"/>
        </w:rPr>
        <w:t>движения:</w:t>
      </w:r>
    </w:p>
    <w:p w:rsidR="00EC424D" w:rsidRDefault="00FC67E1">
      <w:pPr>
        <w:pStyle w:val="a4"/>
        <w:numPr>
          <w:ilvl w:val="1"/>
          <w:numId w:val="83"/>
        </w:numPr>
        <w:tabs>
          <w:tab w:val="left" w:pos="1374"/>
        </w:tabs>
        <w:ind w:right="674" w:firstLine="706"/>
        <w:rPr>
          <w:sz w:val="24"/>
        </w:rPr>
      </w:pPr>
      <w:r>
        <w:rPr>
          <w:sz w:val="24"/>
        </w:rPr>
        <w:t>бросание, катание, ловля: скатывание мяча по наклонной доске; прокатывание мяча педагогу</w:t>
      </w:r>
      <w:r>
        <w:rPr>
          <w:spacing w:val="-1"/>
          <w:sz w:val="24"/>
        </w:rPr>
        <w:t xml:space="preserve"> </w:t>
      </w:r>
      <w:r>
        <w:rPr>
          <w:sz w:val="24"/>
        </w:rPr>
        <w:t>и друг другу</w:t>
      </w:r>
      <w:r>
        <w:rPr>
          <w:sz w:val="24"/>
        </w:rPr>
        <w:t xml:space="preserve">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w:t>
      </w:r>
      <w:r>
        <w:rPr>
          <w:spacing w:val="-15"/>
          <w:sz w:val="24"/>
        </w:rPr>
        <w:t xml:space="preserve"> </w:t>
      </w:r>
      <w:r>
        <w:rPr>
          <w:sz w:val="24"/>
        </w:rPr>
        <w:t>снизу,</w:t>
      </w:r>
      <w:r>
        <w:rPr>
          <w:spacing w:val="-10"/>
          <w:sz w:val="24"/>
        </w:rPr>
        <w:t xml:space="preserve"> </w:t>
      </w:r>
      <w:r>
        <w:rPr>
          <w:sz w:val="24"/>
        </w:rPr>
        <w:t>из-за</w:t>
      </w:r>
      <w:r>
        <w:rPr>
          <w:spacing w:val="-15"/>
          <w:sz w:val="24"/>
        </w:rPr>
        <w:t xml:space="preserve"> </w:t>
      </w:r>
      <w:r>
        <w:rPr>
          <w:sz w:val="24"/>
        </w:rPr>
        <w:t>головы;</w:t>
      </w:r>
      <w:r>
        <w:rPr>
          <w:spacing w:val="-15"/>
          <w:sz w:val="24"/>
        </w:rPr>
        <w:t xml:space="preserve"> </w:t>
      </w:r>
      <w:r>
        <w:rPr>
          <w:sz w:val="24"/>
        </w:rPr>
        <w:t>бросание</w:t>
      </w:r>
      <w:r>
        <w:rPr>
          <w:spacing w:val="-15"/>
          <w:sz w:val="24"/>
        </w:rPr>
        <w:t xml:space="preserve"> </w:t>
      </w:r>
      <w:r>
        <w:rPr>
          <w:sz w:val="24"/>
        </w:rPr>
        <w:t>предмета</w:t>
      </w:r>
      <w:r>
        <w:rPr>
          <w:spacing w:val="-11"/>
          <w:sz w:val="24"/>
        </w:rPr>
        <w:t xml:space="preserve"> </w:t>
      </w:r>
      <w:r>
        <w:rPr>
          <w:sz w:val="24"/>
        </w:rPr>
        <w:t>в</w:t>
      </w:r>
      <w:r>
        <w:rPr>
          <w:spacing w:val="-15"/>
          <w:sz w:val="24"/>
        </w:rPr>
        <w:t xml:space="preserve"> </w:t>
      </w:r>
      <w:r>
        <w:rPr>
          <w:sz w:val="24"/>
        </w:rPr>
        <w:t>горизонтальную</w:t>
      </w:r>
      <w:r>
        <w:rPr>
          <w:spacing w:val="-7"/>
          <w:sz w:val="24"/>
        </w:rPr>
        <w:t xml:space="preserve"> </w:t>
      </w:r>
      <w:r>
        <w:rPr>
          <w:sz w:val="24"/>
        </w:rPr>
        <w:t>цель</w:t>
      </w:r>
      <w:r>
        <w:rPr>
          <w:spacing w:val="-10"/>
          <w:sz w:val="24"/>
        </w:rPr>
        <w:t xml:space="preserve"> </w:t>
      </w:r>
      <w:r>
        <w:rPr>
          <w:sz w:val="24"/>
        </w:rPr>
        <w:t>и</w:t>
      </w:r>
      <w:r>
        <w:rPr>
          <w:spacing w:val="-15"/>
          <w:sz w:val="24"/>
        </w:rPr>
        <w:t xml:space="preserve"> </w:t>
      </w:r>
      <w:r>
        <w:rPr>
          <w:sz w:val="24"/>
        </w:rPr>
        <w:t>вдаль</w:t>
      </w:r>
      <w:r>
        <w:rPr>
          <w:spacing w:val="-10"/>
          <w:sz w:val="24"/>
        </w:rPr>
        <w:t xml:space="preserve"> </w:t>
      </w:r>
      <w:r>
        <w:rPr>
          <w:sz w:val="24"/>
        </w:rPr>
        <w:t>с</w:t>
      </w:r>
      <w:r>
        <w:rPr>
          <w:spacing w:val="-15"/>
          <w:sz w:val="24"/>
        </w:rPr>
        <w:t xml:space="preserve"> </w:t>
      </w:r>
      <w:r>
        <w:rPr>
          <w:sz w:val="24"/>
        </w:rPr>
        <w:t>расстояния</w:t>
      </w:r>
      <w:r>
        <w:rPr>
          <w:spacing w:val="-11"/>
          <w:sz w:val="24"/>
        </w:rPr>
        <w:t xml:space="preserve"> </w:t>
      </w:r>
      <w:r>
        <w:rPr>
          <w:sz w:val="24"/>
        </w:rPr>
        <w:t>100- 12</w:t>
      </w:r>
      <w:r>
        <w:rPr>
          <w:sz w:val="24"/>
        </w:rPr>
        <w:t>5 см двумя и одной рукой; перебрасывание мяча через сетку, натянутую на уровне роста ребѐнка с расстояния 1-1,5 м; ловля мяча, брошенного педагогом с</w:t>
      </w:r>
      <w:r>
        <w:rPr>
          <w:spacing w:val="-1"/>
          <w:sz w:val="24"/>
        </w:rPr>
        <w:t xml:space="preserve"> </w:t>
      </w:r>
      <w:r>
        <w:rPr>
          <w:sz w:val="24"/>
        </w:rPr>
        <w:t>расстояния до 1 м;</w:t>
      </w:r>
    </w:p>
    <w:p w:rsidR="00EC424D" w:rsidRDefault="00FC67E1">
      <w:pPr>
        <w:pStyle w:val="a4"/>
        <w:numPr>
          <w:ilvl w:val="1"/>
          <w:numId w:val="83"/>
        </w:numPr>
        <w:tabs>
          <w:tab w:val="left" w:pos="1326"/>
        </w:tabs>
        <w:ind w:right="645" w:firstLine="706"/>
        <w:rPr>
          <w:sz w:val="24"/>
        </w:rPr>
      </w:pPr>
      <w:r>
        <w:rPr>
          <w:sz w:val="24"/>
        </w:rPr>
        <w:t>ползание</w:t>
      </w:r>
      <w:r>
        <w:rPr>
          <w:spacing w:val="-2"/>
          <w:sz w:val="24"/>
        </w:rPr>
        <w:t xml:space="preserve"> </w:t>
      </w:r>
      <w:r>
        <w:rPr>
          <w:sz w:val="24"/>
        </w:rPr>
        <w:t>и</w:t>
      </w:r>
      <w:r>
        <w:rPr>
          <w:spacing w:val="-5"/>
          <w:sz w:val="24"/>
        </w:rPr>
        <w:t xml:space="preserve"> </w:t>
      </w:r>
      <w:r>
        <w:rPr>
          <w:sz w:val="24"/>
        </w:rPr>
        <w:t>лазанье:</w:t>
      </w:r>
      <w:r>
        <w:rPr>
          <w:spacing w:val="-6"/>
          <w:sz w:val="24"/>
        </w:rPr>
        <w:t xml:space="preserve"> </w:t>
      </w:r>
      <w:r>
        <w:rPr>
          <w:sz w:val="24"/>
        </w:rPr>
        <w:t>ползание</w:t>
      </w:r>
      <w:r>
        <w:rPr>
          <w:spacing w:val="-2"/>
          <w:sz w:val="24"/>
        </w:rPr>
        <w:t xml:space="preserve"> </w:t>
      </w:r>
      <w:r>
        <w:rPr>
          <w:sz w:val="24"/>
        </w:rPr>
        <w:t>на</w:t>
      </w:r>
      <w:r>
        <w:rPr>
          <w:spacing w:val="-7"/>
          <w:sz w:val="24"/>
        </w:rPr>
        <w:t xml:space="preserve"> </w:t>
      </w:r>
      <w:r>
        <w:rPr>
          <w:sz w:val="24"/>
        </w:rPr>
        <w:t>животе,</w:t>
      </w:r>
      <w:r>
        <w:rPr>
          <w:spacing w:val="-4"/>
          <w:sz w:val="24"/>
        </w:rPr>
        <w:t xml:space="preserve"> </w:t>
      </w:r>
      <w:r>
        <w:rPr>
          <w:sz w:val="24"/>
        </w:rPr>
        <w:t>на</w:t>
      </w:r>
      <w:r>
        <w:rPr>
          <w:spacing w:val="-2"/>
          <w:sz w:val="24"/>
        </w:rPr>
        <w:t xml:space="preserve"> </w:t>
      </w:r>
      <w:r>
        <w:rPr>
          <w:sz w:val="24"/>
        </w:rPr>
        <w:t>четвереньках</w:t>
      </w:r>
      <w:r>
        <w:rPr>
          <w:spacing w:val="-6"/>
          <w:sz w:val="24"/>
        </w:rPr>
        <w:t xml:space="preserve"> </w:t>
      </w:r>
      <w:r>
        <w:rPr>
          <w:sz w:val="24"/>
        </w:rPr>
        <w:t>до погремушки (флажка) 3-4</w:t>
      </w:r>
      <w:r>
        <w:rPr>
          <w:spacing w:val="-6"/>
          <w:sz w:val="24"/>
        </w:rPr>
        <w:t xml:space="preserve"> </w:t>
      </w:r>
      <w:r>
        <w:rPr>
          <w:sz w:val="24"/>
        </w:rPr>
        <w:t>м (взяв еѐ,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w:t>
      </w:r>
      <w:r>
        <w:rPr>
          <w:spacing w:val="-1"/>
          <w:sz w:val="24"/>
        </w:rPr>
        <w:t xml:space="preserve"> </w:t>
      </w:r>
      <w:r>
        <w:rPr>
          <w:sz w:val="24"/>
        </w:rPr>
        <w:t>на лесенку-стремянку</w:t>
      </w:r>
      <w:r>
        <w:rPr>
          <w:spacing w:val="-12"/>
          <w:sz w:val="24"/>
        </w:rPr>
        <w:t xml:space="preserve"> </w:t>
      </w:r>
      <w:r>
        <w:rPr>
          <w:sz w:val="24"/>
        </w:rPr>
        <w:t>и спуск с нее произвольным способом;</w:t>
      </w:r>
    </w:p>
    <w:p w:rsidR="00EC424D" w:rsidRDefault="00FC67E1">
      <w:pPr>
        <w:pStyle w:val="a4"/>
        <w:numPr>
          <w:ilvl w:val="1"/>
          <w:numId w:val="83"/>
        </w:numPr>
        <w:tabs>
          <w:tab w:val="left" w:pos="1355"/>
        </w:tabs>
        <w:ind w:right="678" w:firstLine="706"/>
        <w:rPr>
          <w:sz w:val="24"/>
        </w:rPr>
      </w:pPr>
      <w:r>
        <w:rPr>
          <w:sz w:val="24"/>
        </w:rPr>
        <w:t>ходьба: ходьба стайкой за педагогом с перешагиванием через линии, палки, кубы; на носках;</w:t>
      </w:r>
      <w:r>
        <w:rPr>
          <w:spacing w:val="-6"/>
          <w:sz w:val="24"/>
        </w:rPr>
        <w:t xml:space="preserve"> </w:t>
      </w:r>
      <w:r>
        <w:rPr>
          <w:sz w:val="24"/>
        </w:rPr>
        <w:t>с</w:t>
      </w:r>
      <w:r>
        <w:rPr>
          <w:spacing w:val="-2"/>
          <w:sz w:val="24"/>
        </w:rPr>
        <w:t xml:space="preserve"> </w:t>
      </w:r>
      <w:r>
        <w:rPr>
          <w:sz w:val="24"/>
        </w:rPr>
        <w:t>переходом</w:t>
      </w:r>
      <w:r>
        <w:rPr>
          <w:spacing w:val="-4"/>
          <w:sz w:val="24"/>
        </w:rPr>
        <w:t xml:space="preserve"> </w:t>
      </w:r>
      <w:r>
        <w:rPr>
          <w:sz w:val="24"/>
        </w:rPr>
        <w:t>на</w:t>
      </w:r>
      <w:r>
        <w:rPr>
          <w:spacing w:val="-2"/>
          <w:sz w:val="24"/>
        </w:rPr>
        <w:t xml:space="preserve"> </w:t>
      </w:r>
      <w:r>
        <w:rPr>
          <w:sz w:val="24"/>
        </w:rPr>
        <w:t>бег;</w:t>
      </w:r>
      <w:r>
        <w:rPr>
          <w:spacing w:val="-6"/>
          <w:sz w:val="24"/>
        </w:rPr>
        <w:t xml:space="preserve"> </w:t>
      </w:r>
      <w:r>
        <w:rPr>
          <w:sz w:val="24"/>
        </w:rPr>
        <w:t>на</w:t>
      </w:r>
      <w:r>
        <w:rPr>
          <w:spacing w:val="-7"/>
          <w:sz w:val="24"/>
        </w:rPr>
        <w:t xml:space="preserve"> </w:t>
      </w:r>
      <w:r>
        <w:rPr>
          <w:sz w:val="24"/>
        </w:rPr>
        <w:t>месте,</w:t>
      </w:r>
      <w:r>
        <w:rPr>
          <w:spacing w:val="-4"/>
          <w:sz w:val="24"/>
        </w:rPr>
        <w:t xml:space="preserve"> </w:t>
      </w:r>
      <w:r>
        <w:rPr>
          <w:sz w:val="24"/>
        </w:rPr>
        <w:t>приставным</w:t>
      </w:r>
      <w:r>
        <w:rPr>
          <w:spacing w:val="-4"/>
          <w:sz w:val="24"/>
        </w:rPr>
        <w:t xml:space="preserve"> </w:t>
      </w:r>
      <w:r>
        <w:rPr>
          <w:sz w:val="24"/>
        </w:rPr>
        <w:t>шагом</w:t>
      </w:r>
      <w:r>
        <w:rPr>
          <w:spacing w:val="-4"/>
          <w:sz w:val="24"/>
        </w:rPr>
        <w:t xml:space="preserve"> </w:t>
      </w:r>
      <w:r>
        <w:rPr>
          <w:sz w:val="24"/>
        </w:rPr>
        <w:t>вперед, в</w:t>
      </w:r>
      <w:r>
        <w:rPr>
          <w:spacing w:val="-4"/>
          <w:sz w:val="24"/>
        </w:rPr>
        <w:t xml:space="preserve"> </w:t>
      </w:r>
      <w:r>
        <w:rPr>
          <w:sz w:val="24"/>
        </w:rPr>
        <w:t>сторону, назад;</w:t>
      </w:r>
      <w:r>
        <w:rPr>
          <w:spacing w:val="-6"/>
          <w:sz w:val="24"/>
        </w:rPr>
        <w:t xml:space="preserve"> </w:t>
      </w:r>
      <w:r>
        <w:rPr>
          <w:sz w:val="24"/>
        </w:rPr>
        <w:t>с</w:t>
      </w:r>
      <w:r>
        <w:rPr>
          <w:spacing w:val="-2"/>
          <w:sz w:val="24"/>
        </w:rPr>
        <w:t xml:space="preserve"> </w:t>
      </w:r>
      <w:r>
        <w:rPr>
          <w:sz w:val="24"/>
        </w:rPr>
        <w:t>предметами в руке (флажок, платочек, ленточка и другие); врассыпную и в заданном направлени</w:t>
      </w:r>
      <w:r>
        <w:rPr>
          <w:sz w:val="24"/>
        </w:rPr>
        <w:t>и; между предметами; по кругу</w:t>
      </w:r>
      <w:r>
        <w:rPr>
          <w:spacing w:val="-4"/>
          <w:sz w:val="24"/>
        </w:rPr>
        <w:t xml:space="preserve"> </w:t>
      </w:r>
      <w:r>
        <w:rPr>
          <w:sz w:val="24"/>
        </w:rPr>
        <w:t>по одному</w:t>
      </w:r>
      <w:r>
        <w:rPr>
          <w:spacing w:val="-9"/>
          <w:sz w:val="24"/>
        </w:rPr>
        <w:t xml:space="preserve"> </w:t>
      </w:r>
      <w:r>
        <w:rPr>
          <w:sz w:val="24"/>
        </w:rPr>
        <w:t>и парами, взявшись за руки;</w:t>
      </w:r>
    </w:p>
    <w:p w:rsidR="00EC424D" w:rsidRDefault="00FC67E1">
      <w:pPr>
        <w:pStyle w:val="a4"/>
        <w:numPr>
          <w:ilvl w:val="1"/>
          <w:numId w:val="83"/>
        </w:numPr>
        <w:tabs>
          <w:tab w:val="left" w:pos="1326"/>
        </w:tabs>
        <w:ind w:right="685" w:firstLine="706"/>
        <w:rPr>
          <w:sz w:val="24"/>
        </w:rPr>
      </w:pPr>
      <w:r>
        <w:rPr>
          <w:sz w:val="24"/>
        </w:rPr>
        <w:t>бег:</w:t>
      </w:r>
      <w:r>
        <w:rPr>
          <w:spacing w:val="-1"/>
          <w:sz w:val="24"/>
        </w:rPr>
        <w:t xml:space="preserve"> </w:t>
      </w:r>
      <w:r>
        <w:rPr>
          <w:sz w:val="24"/>
        </w:rPr>
        <w:t>бег стайкой</w:t>
      </w:r>
      <w:r>
        <w:rPr>
          <w:spacing w:val="-5"/>
          <w:sz w:val="24"/>
        </w:rPr>
        <w:t xml:space="preserve"> </w:t>
      </w:r>
      <w:r>
        <w:rPr>
          <w:sz w:val="24"/>
        </w:rPr>
        <w:t>за</w:t>
      </w:r>
      <w:r>
        <w:rPr>
          <w:spacing w:val="-2"/>
          <w:sz w:val="24"/>
        </w:rPr>
        <w:t xml:space="preserve"> </w:t>
      </w:r>
      <w:r>
        <w:rPr>
          <w:sz w:val="24"/>
        </w:rPr>
        <w:t>педагогом,</w:t>
      </w:r>
      <w:r>
        <w:rPr>
          <w:spacing w:val="-4"/>
          <w:sz w:val="24"/>
        </w:rPr>
        <w:t xml:space="preserve"> </w:t>
      </w:r>
      <w:r>
        <w:rPr>
          <w:sz w:val="24"/>
        </w:rPr>
        <w:t>в</w:t>
      </w:r>
      <w:r>
        <w:rPr>
          <w:spacing w:val="-4"/>
          <w:sz w:val="24"/>
        </w:rPr>
        <w:t xml:space="preserve"> </w:t>
      </w:r>
      <w:r>
        <w:rPr>
          <w:sz w:val="24"/>
        </w:rPr>
        <w:t>заданном</w:t>
      </w:r>
      <w:r>
        <w:rPr>
          <w:spacing w:val="-4"/>
          <w:sz w:val="24"/>
        </w:rPr>
        <w:t xml:space="preserve"> </w:t>
      </w:r>
      <w:r>
        <w:rPr>
          <w:sz w:val="24"/>
        </w:rPr>
        <w:t>направлении</w:t>
      </w:r>
      <w:r>
        <w:rPr>
          <w:spacing w:val="-5"/>
          <w:sz w:val="24"/>
        </w:rPr>
        <w:t xml:space="preserve"> </w:t>
      </w:r>
      <w:r>
        <w:rPr>
          <w:sz w:val="24"/>
        </w:rPr>
        <w:t>и в</w:t>
      </w:r>
      <w:r>
        <w:rPr>
          <w:spacing w:val="-4"/>
          <w:sz w:val="24"/>
        </w:rPr>
        <w:t xml:space="preserve"> </w:t>
      </w:r>
      <w:r>
        <w:rPr>
          <w:sz w:val="24"/>
        </w:rPr>
        <w:t>разных</w:t>
      </w:r>
      <w:r>
        <w:rPr>
          <w:spacing w:val="-6"/>
          <w:sz w:val="24"/>
        </w:rPr>
        <w:t xml:space="preserve"> </w:t>
      </w:r>
      <w:r>
        <w:rPr>
          <w:sz w:val="24"/>
        </w:rPr>
        <w:t>направлениях;</w:t>
      </w:r>
      <w:r>
        <w:rPr>
          <w:spacing w:val="-6"/>
          <w:sz w:val="24"/>
        </w:rPr>
        <w:t xml:space="preserve"> </w:t>
      </w:r>
      <w:r>
        <w:rPr>
          <w:sz w:val="24"/>
        </w:rPr>
        <w:t>между линиями (расстояние между линиями 40-30 см); за катящимся мячом; с переходом на ходьбу и обратно; непре</w:t>
      </w:r>
      <w:r>
        <w:rPr>
          <w:sz w:val="24"/>
        </w:rPr>
        <w:t>рывный в течение 20-30-40 секунд; медленный бег на расстояние 40-80 м;</w:t>
      </w:r>
    </w:p>
    <w:p w:rsidR="00EC424D" w:rsidRDefault="00FC67E1">
      <w:pPr>
        <w:pStyle w:val="a4"/>
        <w:numPr>
          <w:ilvl w:val="1"/>
          <w:numId w:val="83"/>
        </w:numPr>
        <w:tabs>
          <w:tab w:val="left" w:pos="1335"/>
        </w:tabs>
        <w:ind w:right="792" w:firstLine="706"/>
        <w:rPr>
          <w:sz w:val="24"/>
        </w:rPr>
      </w:pPr>
      <w:r>
        <w:rPr>
          <w:sz w:val="24"/>
        </w:rPr>
        <w:t>прыжки:</w:t>
      </w:r>
      <w:r>
        <w:rPr>
          <w:spacing w:val="-4"/>
          <w:sz w:val="24"/>
        </w:rPr>
        <w:t xml:space="preserve"> </w:t>
      </w:r>
      <w:r>
        <w:rPr>
          <w:sz w:val="24"/>
        </w:rPr>
        <w:t>прыжки</w:t>
      </w:r>
      <w:r>
        <w:rPr>
          <w:spacing w:val="-3"/>
          <w:sz w:val="24"/>
        </w:rPr>
        <w:t xml:space="preserve"> </w:t>
      </w:r>
      <w:r>
        <w:rPr>
          <w:sz w:val="24"/>
        </w:rPr>
        <w:t>на двух</w:t>
      </w:r>
      <w:r>
        <w:rPr>
          <w:spacing w:val="-4"/>
          <w:sz w:val="24"/>
        </w:rPr>
        <w:t xml:space="preserve"> </w:t>
      </w:r>
      <w:r>
        <w:rPr>
          <w:sz w:val="24"/>
        </w:rPr>
        <w:t>ногах</w:t>
      </w:r>
      <w:r>
        <w:rPr>
          <w:spacing w:val="-4"/>
          <w:sz w:val="24"/>
        </w:rPr>
        <w:t xml:space="preserve"> </w:t>
      </w:r>
      <w:r>
        <w:rPr>
          <w:sz w:val="24"/>
        </w:rPr>
        <w:t>на месте</w:t>
      </w:r>
      <w:r>
        <w:rPr>
          <w:spacing w:val="-4"/>
          <w:sz w:val="24"/>
        </w:rPr>
        <w:t xml:space="preserve"> </w:t>
      </w:r>
      <w:r>
        <w:rPr>
          <w:sz w:val="24"/>
        </w:rPr>
        <w:t>(10-15</w:t>
      </w:r>
      <w:r>
        <w:rPr>
          <w:spacing w:val="-4"/>
          <w:sz w:val="24"/>
        </w:rPr>
        <w:t xml:space="preserve"> </w:t>
      </w:r>
      <w:r>
        <w:rPr>
          <w:sz w:val="24"/>
        </w:rPr>
        <w:t>раз);</w:t>
      </w:r>
      <w:r>
        <w:rPr>
          <w:spacing w:val="-4"/>
          <w:sz w:val="24"/>
        </w:rPr>
        <w:t xml:space="preserve"> </w:t>
      </w:r>
      <w:r>
        <w:rPr>
          <w:sz w:val="24"/>
        </w:rPr>
        <w:t>с продвижением</w:t>
      </w:r>
      <w:r>
        <w:rPr>
          <w:spacing w:val="-2"/>
          <w:sz w:val="24"/>
        </w:rPr>
        <w:t xml:space="preserve"> </w:t>
      </w:r>
      <w:r>
        <w:rPr>
          <w:sz w:val="24"/>
        </w:rPr>
        <w:t>вперед,</w:t>
      </w:r>
      <w:r>
        <w:rPr>
          <w:spacing w:val="-2"/>
          <w:sz w:val="24"/>
        </w:rPr>
        <w:t xml:space="preserve"> </w:t>
      </w:r>
      <w:r>
        <w:rPr>
          <w:sz w:val="24"/>
        </w:rPr>
        <w:t>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ребѐнка на 10-15 см;</w:t>
      </w:r>
    </w:p>
    <w:p w:rsidR="00EC424D" w:rsidRDefault="00FC67E1">
      <w:pPr>
        <w:pStyle w:val="a4"/>
        <w:numPr>
          <w:ilvl w:val="1"/>
          <w:numId w:val="83"/>
        </w:numPr>
        <w:tabs>
          <w:tab w:val="left" w:pos="1321"/>
        </w:tabs>
        <w:ind w:right="645" w:firstLine="706"/>
        <w:rPr>
          <w:sz w:val="24"/>
        </w:rPr>
      </w:pPr>
      <w:r>
        <w:rPr>
          <w:sz w:val="24"/>
        </w:rPr>
        <w:t>упражнения</w:t>
      </w:r>
      <w:r>
        <w:rPr>
          <w:spacing w:val="-8"/>
          <w:sz w:val="24"/>
        </w:rPr>
        <w:t xml:space="preserve"> </w:t>
      </w:r>
      <w:r>
        <w:rPr>
          <w:sz w:val="24"/>
        </w:rPr>
        <w:t>в</w:t>
      </w:r>
      <w:r>
        <w:rPr>
          <w:spacing w:val="-8"/>
          <w:sz w:val="24"/>
        </w:rPr>
        <w:t xml:space="preserve"> </w:t>
      </w:r>
      <w:r>
        <w:rPr>
          <w:sz w:val="24"/>
        </w:rPr>
        <w:t>равновесии:</w:t>
      </w:r>
      <w:r>
        <w:rPr>
          <w:spacing w:val="-12"/>
          <w:sz w:val="24"/>
        </w:rPr>
        <w:t xml:space="preserve"> </w:t>
      </w:r>
      <w:r>
        <w:rPr>
          <w:sz w:val="24"/>
        </w:rPr>
        <w:t>ходьба</w:t>
      </w:r>
      <w:r>
        <w:rPr>
          <w:spacing w:val="-10"/>
          <w:sz w:val="24"/>
        </w:rPr>
        <w:t xml:space="preserve"> </w:t>
      </w:r>
      <w:r>
        <w:rPr>
          <w:sz w:val="24"/>
        </w:rPr>
        <w:t>по</w:t>
      </w:r>
      <w:r>
        <w:rPr>
          <w:spacing w:val="-5"/>
          <w:sz w:val="24"/>
        </w:rPr>
        <w:t xml:space="preserve"> </w:t>
      </w:r>
      <w:r>
        <w:rPr>
          <w:sz w:val="24"/>
        </w:rPr>
        <w:t>дорожке</w:t>
      </w:r>
      <w:r>
        <w:rPr>
          <w:spacing w:val="-13"/>
          <w:sz w:val="24"/>
        </w:rPr>
        <w:t xml:space="preserve"> </w:t>
      </w:r>
      <w:r>
        <w:rPr>
          <w:sz w:val="24"/>
        </w:rPr>
        <w:t>(ширина</w:t>
      </w:r>
      <w:r>
        <w:rPr>
          <w:spacing w:val="-13"/>
          <w:sz w:val="24"/>
        </w:rPr>
        <w:t xml:space="preserve"> </w:t>
      </w:r>
      <w:r>
        <w:rPr>
          <w:sz w:val="24"/>
        </w:rPr>
        <w:t>20</w:t>
      </w:r>
      <w:r>
        <w:rPr>
          <w:spacing w:val="-10"/>
          <w:sz w:val="24"/>
        </w:rPr>
        <w:t xml:space="preserve"> </w:t>
      </w:r>
      <w:r>
        <w:rPr>
          <w:sz w:val="24"/>
        </w:rPr>
        <w:t>см,</w:t>
      </w:r>
      <w:r>
        <w:rPr>
          <w:spacing w:val="-7"/>
          <w:sz w:val="24"/>
        </w:rPr>
        <w:t xml:space="preserve"> </w:t>
      </w:r>
      <w:r>
        <w:rPr>
          <w:sz w:val="24"/>
        </w:rPr>
        <w:t>длина</w:t>
      </w:r>
      <w:r>
        <w:rPr>
          <w:spacing w:val="-10"/>
          <w:sz w:val="24"/>
        </w:rPr>
        <w:t xml:space="preserve"> </w:t>
      </w:r>
      <w:r>
        <w:rPr>
          <w:sz w:val="24"/>
        </w:rPr>
        <w:t>2-3</w:t>
      </w:r>
      <w:r>
        <w:rPr>
          <w:spacing w:val="-10"/>
          <w:sz w:val="24"/>
        </w:rPr>
        <w:t xml:space="preserve"> </w:t>
      </w:r>
      <w:r>
        <w:rPr>
          <w:sz w:val="24"/>
        </w:rPr>
        <w:t>м);</w:t>
      </w:r>
      <w:r>
        <w:rPr>
          <w:spacing w:val="-13"/>
          <w:sz w:val="24"/>
        </w:rPr>
        <w:t xml:space="preserve"> </w:t>
      </w:r>
      <w:r>
        <w:rPr>
          <w:sz w:val="24"/>
        </w:rPr>
        <w:t>по</w:t>
      </w:r>
      <w:r>
        <w:rPr>
          <w:spacing w:val="-5"/>
          <w:sz w:val="24"/>
        </w:rPr>
        <w:t xml:space="preserve"> </w:t>
      </w:r>
      <w:r>
        <w:rPr>
          <w:sz w:val="24"/>
        </w:rPr>
        <w:t>наклонной доске, приподнятой</w:t>
      </w:r>
      <w:r>
        <w:rPr>
          <w:spacing w:val="-5"/>
          <w:sz w:val="24"/>
        </w:rPr>
        <w:t xml:space="preserve"> </w:t>
      </w:r>
      <w:r>
        <w:rPr>
          <w:sz w:val="24"/>
        </w:rPr>
        <w:t>одним концом</w:t>
      </w:r>
      <w:r>
        <w:rPr>
          <w:spacing w:val="-4"/>
          <w:sz w:val="24"/>
        </w:rPr>
        <w:t xml:space="preserve"> </w:t>
      </w:r>
      <w:r>
        <w:rPr>
          <w:sz w:val="24"/>
        </w:rPr>
        <w:t>на</w:t>
      </w:r>
      <w:r>
        <w:rPr>
          <w:spacing w:val="-2"/>
          <w:sz w:val="24"/>
        </w:rPr>
        <w:t xml:space="preserve"> </w:t>
      </w:r>
      <w:r>
        <w:rPr>
          <w:sz w:val="24"/>
        </w:rPr>
        <w:t>20</w:t>
      </w:r>
      <w:r>
        <w:rPr>
          <w:spacing w:val="-1"/>
          <w:sz w:val="24"/>
        </w:rPr>
        <w:t xml:space="preserve"> </w:t>
      </w:r>
      <w:r>
        <w:rPr>
          <w:sz w:val="24"/>
        </w:rPr>
        <w:t>см;</w:t>
      </w:r>
      <w:r>
        <w:rPr>
          <w:spacing w:val="-6"/>
          <w:sz w:val="24"/>
        </w:rPr>
        <w:t xml:space="preserve"> </w:t>
      </w:r>
      <w:r>
        <w:rPr>
          <w:sz w:val="24"/>
        </w:rPr>
        <w:t>по</w:t>
      </w:r>
      <w:r>
        <w:rPr>
          <w:spacing w:val="-1"/>
          <w:sz w:val="24"/>
        </w:rPr>
        <w:t xml:space="preserve"> </w:t>
      </w:r>
      <w:r>
        <w:rPr>
          <w:sz w:val="24"/>
        </w:rPr>
        <w:t>гимнастической</w:t>
      </w:r>
      <w:r>
        <w:rPr>
          <w:spacing w:val="-5"/>
          <w:sz w:val="24"/>
        </w:rPr>
        <w:t xml:space="preserve"> </w:t>
      </w:r>
      <w:r>
        <w:rPr>
          <w:sz w:val="24"/>
        </w:rPr>
        <w:t>скамейке;</w:t>
      </w:r>
      <w:r>
        <w:rPr>
          <w:spacing w:val="-6"/>
          <w:sz w:val="24"/>
        </w:rPr>
        <w:t xml:space="preserve"> </w:t>
      </w:r>
      <w:r>
        <w:rPr>
          <w:sz w:val="24"/>
        </w:rPr>
        <w:t>перешагивание</w:t>
      </w:r>
      <w:r>
        <w:rPr>
          <w:spacing w:val="-7"/>
          <w:sz w:val="24"/>
        </w:rPr>
        <w:t xml:space="preserve"> </w:t>
      </w:r>
      <w:r>
        <w:rPr>
          <w:sz w:val="24"/>
        </w:rPr>
        <w:t>линий и предметов (высота 10-15 см); ходьба по извилистой дорожке (2-3 м), между линиями; подъем без помощи рук на скамейку, удерживая равнов</w:t>
      </w:r>
      <w:r>
        <w:rPr>
          <w:sz w:val="24"/>
        </w:rPr>
        <w:t xml:space="preserve">есие с положением рук в стороны; кружение на </w:t>
      </w:r>
      <w:r>
        <w:rPr>
          <w:spacing w:val="-2"/>
          <w:sz w:val="24"/>
        </w:rPr>
        <w:t>месте.</w:t>
      </w:r>
    </w:p>
    <w:p w:rsidR="00EC424D" w:rsidRDefault="00FC67E1">
      <w:pPr>
        <w:pStyle w:val="a4"/>
        <w:numPr>
          <w:ilvl w:val="1"/>
          <w:numId w:val="83"/>
        </w:numPr>
        <w:tabs>
          <w:tab w:val="left" w:pos="1407"/>
        </w:tabs>
        <w:spacing w:before="1"/>
        <w:ind w:right="838" w:firstLine="706"/>
        <w:rPr>
          <w:sz w:val="24"/>
        </w:rPr>
      </w:pPr>
      <w:r>
        <w:rPr>
          <w:sz w:val="24"/>
        </w:rPr>
        <w:t>В процессе обучения основным движениям педагог побуждает детей действовать сообща,</w:t>
      </w:r>
      <w:r>
        <w:rPr>
          <w:spacing w:val="-5"/>
          <w:sz w:val="24"/>
        </w:rPr>
        <w:t xml:space="preserve"> </w:t>
      </w:r>
      <w:r>
        <w:rPr>
          <w:sz w:val="24"/>
        </w:rPr>
        <w:t>двигаться</w:t>
      </w:r>
      <w:r>
        <w:rPr>
          <w:spacing w:val="-3"/>
          <w:sz w:val="24"/>
        </w:rPr>
        <w:t xml:space="preserve"> </w:t>
      </w:r>
      <w:r>
        <w:rPr>
          <w:sz w:val="24"/>
        </w:rPr>
        <w:t>не</w:t>
      </w:r>
      <w:r>
        <w:rPr>
          <w:spacing w:val="-8"/>
          <w:sz w:val="24"/>
        </w:rPr>
        <w:t xml:space="preserve"> </w:t>
      </w:r>
      <w:r>
        <w:rPr>
          <w:sz w:val="24"/>
        </w:rPr>
        <w:t>наталкиваясь</w:t>
      </w:r>
      <w:r>
        <w:rPr>
          <w:spacing w:val="-3"/>
          <w:sz w:val="24"/>
        </w:rPr>
        <w:t xml:space="preserve"> </w:t>
      </w:r>
      <w:r>
        <w:rPr>
          <w:sz w:val="24"/>
        </w:rPr>
        <w:t>друг</w:t>
      </w:r>
      <w:r>
        <w:rPr>
          <w:spacing w:val="-1"/>
          <w:sz w:val="24"/>
        </w:rPr>
        <w:t xml:space="preserve"> </w:t>
      </w:r>
      <w:r>
        <w:rPr>
          <w:sz w:val="24"/>
        </w:rPr>
        <w:t>на</w:t>
      </w:r>
      <w:r>
        <w:rPr>
          <w:spacing w:val="-3"/>
          <w:sz w:val="24"/>
        </w:rPr>
        <w:t xml:space="preserve"> </w:t>
      </w:r>
      <w:r>
        <w:rPr>
          <w:sz w:val="24"/>
        </w:rPr>
        <w:t>друга,</w:t>
      </w:r>
      <w:r>
        <w:rPr>
          <w:spacing w:val="-5"/>
          <w:sz w:val="24"/>
        </w:rPr>
        <w:t xml:space="preserve"> </w:t>
      </w:r>
      <w:r>
        <w:rPr>
          <w:sz w:val="24"/>
        </w:rPr>
        <w:t>придерживаться</w:t>
      </w:r>
      <w:r>
        <w:rPr>
          <w:spacing w:val="-12"/>
          <w:sz w:val="24"/>
        </w:rPr>
        <w:t xml:space="preserve"> </w:t>
      </w:r>
      <w:r>
        <w:rPr>
          <w:sz w:val="24"/>
        </w:rPr>
        <w:t>определенного</w:t>
      </w:r>
      <w:r>
        <w:rPr>
          <w:spacing w:val="-3"/>
          <w:sz w:val="24"/>
        </w:rPr>
        <w:t xml:space="preserve"> </w:t>
      </w:r>
      <w:r>
        <w:rPr>
          <w:sz w:val="24"/>
        </w:rPr>
        <w:t>направления движения, предлагает разнообразные упра</w:t>
      </w:r>
      <w:r>
        <w:rPr>
          <w:sz w:val="24"/>
        </w:rPr>
        <w:t>жнения.</w:t>
      </w:r>
    </w:p>
    <w:p w:rsidR="00EC424D" w:rsidRDefault="00FC67E1">
      <w:pPr>
        <w:pStyle w:val="a4"/>
        <w:numPr>
          <w:ilvl w:val="0"/>
          <w:numId w:val="82"/>
        </w:numPr>
        <w:tabs>
          <w:tab w:val="left" w:pos="1470"/>
        </w:tabs>
        <w:spacing w:before="5" w:line="292" w:lineRule="exact"/>
        <w:ind w:left="1470" w:hanging="287"/>
        <w:rPr>
          <w:i/>
          <w:sz w:val="24"/>
        </w:rPr>
      </w:pPr>
      <w:r>
        <w:rPr>
          <w:i/>
          <w:sz w:val="24"/>
          <w:u w:val="single"/>
        </w:rPr>
        <w:t>общеразвивающие</w:t>
      </w:r>
      <w:r>
        <w:rPr>
          <w:i/>
          <w:spacing w:val="-10"/>
          <w:sz w:val="24"/>
          <w:u w:val="single"/>
        </w:rPr>
        <w:t xml:space="preserve"> </w:t>
      </w:r>
      <w:r>
        <w:rPr>
          <w:i/>
          <w:spacing w:val="-2"/>
          <w:sz w:val="24"/>
          <w:u w:val="single"/>
        </w:rPr>
        <w:t>упражнения:</w:t>
      </w:r>
    </w:p>
    <w:p w:rsidR="00EC424D" w:rsidRDefault="00FC67E1">
      <w:pPr>
        <w:pStyle w:val="a4"/>
        <w:numPr>
          <w:ilvl w:val="1"/>
          <w:numId w:val="83"/>
        </w:numPr>
        <w:tabs>
          <w:tab w:val="left" w:pos="1355"/>
        </w:tabs>
        <w:ind w:right="923" w:firstLine="706"/>
        <w:rPr>
          <w:sz w:val="24"/>
        </w:rPr>
      </w:pPr>
      <w:r>
        <w:rPr>
          <w:sz w:val="24"/>
        </w:rPr>
        <w:t>упражнения</w:t>
      </w:r>
      <w:r>
        <w:rPr>
          <w:spacing w:val="-3"/>
          <w:sz w:val="24"/>
        </w:rPr>
        <w:t xml:space="preserve"> </w:t>
      </w:r>
      <w:r>
        <w:rPr>
          <w:sz w:val="24"/>
        </w:rPr>
        <w:t>для</w:t>
      </w:r>
      <w:r>
        <w:rPr>
          <w:spacing w:val="-3"/>
          <w:sz w:val="24"/>
        </w:rPr>
        <w:t xml:space="preserve"> </w:t>
      </w:r>
      <w:r>
        <w:rPr>
          <w:sz w:val="24"/>
        </w:rPr>
        <w:t>кистей</w:t>
      </w:r>
      <w:r>
        <w:rPr>
          <w:spacing w:val="-3"/>
          <w:sz w:val="24"/>
        </w:rPr>
        <w:t xml:space="preserve"> </w:t>
      </w:r>
      <w:r>
        <w:rPr>
          <w:sz w:val="24"/>
        </w:rPr>
        <w:t>рук,</w:t>
      </w:r>
      <w:r>
        <w:rPr>
          <w:spacing w:val="-1"/>
          <w:sz w:val="24"/>
        </w:rPr>
        <w:t xml:space="preserve"> </w:t>
      </w:r>
      <w:r>
        <w:rPr>
          <w:sz w:val="24"/>
        </w:rPr>
        <w:t>развития</w:t>
      </w:r>
      <w:r>
        <w:rPr>
          <w:spacing w:val="-8"/>
          <w:sz w:val="24"/>
        </w:rPr>
        <w:t xml:space="preserve"> </w:t>
      </w:r>
      <w:r>
        <w:rPr>
          <w:sz w:val="24"/>
        </w:rPr>
        <w:t>и укрепления</w:t>
      </w:r>
      <w:r>
        <w:rPr>
          <w:spacing w:val="-3"/>
          <w:sz w:val="24"/>
        </w:rPr>
        <w:t xml:space="preserve"> </w:t>
      </w:r>
      <w:r>
        <w:rPr>
          <w:sz w:val="24"/>
        </w:rPr>
        <w:t>плечевого</w:t>
      </w:r>
      <w:r>
        <w:rPr>
          <w:spacing w:val="-3"/>
          <w:sz w:val="24"/>
        </w:rPr>
        <w:t xml:space="preserve"> </w:t>
      </w:r>
      <w:r>
        <w:rPr>
          <w:sz w:val="24"/>
        </w:rPr>
        <w:t>пояса:</w:t>
      </w:r>
      <w:r>
        <w:rPr>
          <w:spacing w:val="-7"/>
          <w:sz w:val="24"/>
        </w:rPr>
        <w:t xml:space="preserve"> </w:t>
      </w:r>
      <w:r>
        <w:rPr>
          <w:sz w:val="24"/>
        </w:rPr>
        <w:t>поднимание</w:t>
      </w:r>
      <w:r>
        <w:rPr>
          <w:spacing w:val="-8"/>
          <w:sz w:val="24"/>
        </w:rPr>
        <w:t xml:space="preserve"> </w:t>
      </w:r>
      <w:r>
        <w:rPr>
          <w:sz w:val="24"/>
        </w:rPr>
        <w:t>рук вперед, вверх, разведение в стороны, отведение назад, за спину, сгибание и разгибание, выполнение</w:t>
      </w:r>
      <w:r>
        <w:rPr>
          <w:spacing w:val="-15"/>
          <w:sz w:val="24"/>
        </w:rPr>
        <w:t xml:space="preserve"> </w:t>
      </w:r>
      <w:r>
        <w:rPr>
          <w:sz w:val="24"/>
        </w:rPr>
        <w:t>хлопков</w:t>
      </w:r>
      <w:r>
        <w:rPr>
          <w:spacing w:val="-8"/>
          <w:sz w:val="24"/>
        </w:rPr>
        <w:t xml:space="preserve"> </w:t>
      </w:r>
      <w:r>
        <w:rPr>
          <w:sz w:val="24"/>
        </w:rPr>
        <w:t>руками</w:t>
      </w:r>
      <w:r>
        <w:rPr>
          <w:spacing w:val="-2"/>
          <w:sz w:val="24"/>
        </w:rPr>
        <w:t xml:space="preserve"> </w:t>
      </w:r>
      <w:r>
        <w:rPr>
          <w:sz w:val="24"/>
        </w:rPr>
        <w:t>перед</w:t>
      </w:r>
      <w:r>
        <w:rPr>
          <w:spacing w:val="-11"/>
          <w:sz w:val="24"/>
        </w:rPr>
        <w:t xml:space="preserve"> </w:t>
      </w:r>
      <w:r>
        <w:rPr>
          <w:sz w:val="24"/>
        </w:rPr>
        <w:t>собой,</w:t>
      </w:r>
      <w:r>
        <w:rPr>
          <w:spacing w:val="-10"/>
          <w:sz w:val="24"/>
        </w:rPr>
        <w:t xml:space="preserve"> </w:t>
      </w:r>
      <w:r>
        <w:rPr>
          <w:sz w:val="24"/>
        </w:rPr>
        <w:t>над</w:t>
      </w:r>
      <w:r>
        <w:rPr>
          <w:spacing w:val="-15"/>
          <w:sz w:val="24"/>
        </w:rPr>
        <w:t xml:space="preserve"> </w:t>
      </w:r>
      <w:r>
        <w:rPr>
          <w:sz w:val="24"/>
        </w:rPr>
        <w:t>головой;</w:t>
      </w:r>
      <w:r>
        <w:rPr>
          <w:spacing w:val="-12"/>
          <w:sz w:val="24"/>
        </w:rPr>
        <w:t xml:space="preserve"> </w:t>
      </w:r>
      <w:r>
        <w:rPr>
          <w:sz w:val="24"/>
        </w:rPr>
        <w:t>махи</w:t>
      </w:r>
      <w:r>
        <w:rPr>
          <w:spacing w:val="-7"/>
          <w:sz w:val="24"/>
        </w:rPr>
        <w:t xml:space="preserve"> </w:t>
      </w:r>
      <w:r>
        <w:rPr>
          <w:sz w:val="24"/>
        </w:rPr>
        <w:t>руками</w:t>
      </w:r>
      <w:r>
        <w:rPr>
          <w:spacing w:val="-3"/>
          <w:sz w:val="24"/>
        </w:rPr>
        <w:t xml:space="preserve"> </w:t>
      </w:r>
      <w:r>
        <w:rPr>
          <w:sz w:val="24"/>
        </w:rPr>
        <w:t>вверх-вниз,</w:t>
      </w:r>
      <w:r>
        <w:rPr>
          <w:spacing w:val="-14"/>
          <w:sz w:val="24"/>
        </w:rPr>
        <w:t xml:space="preserve"> </w:t>
      </w:r>
      <w:r>
        <w:rPr>
          <w:sz w:val="24"/>
        </w:rPr>
        <w:t>вперед-назад;</w:t>
      </w:r>
    </w:p>
    <w:p w:rsidR="00EC424D" w:rsidRDefault="00FC67E1">
      <w:pPr>
        <w:pStyle w:val="a4"/>
        <w:numPr>
          <w:ilvl w:val="1"/>
          <w:numId w:val="83"/>
        </w:numPr>
        <w:tabs>
          <w:tab w:val="left" w:pos="1316"/>
        </w:tabs>
        <w:ind w:right="662" w:firstLine="706"/>
        <w:rPr>
          <w:sz w:val="24"/>
        </w:rPr>
      </w:pPr>
      <w:r>
        <w:rPr>
          <w:sz w:val="24"/>
        </w:rPr>
        <w:t>упражнения</w:t>
      </w:r>
      <w:r>
        <w:rPr>
          <w:spacing w:val="-16"/>
          <w:sz w:val="24"/>
        </w:rPr>
        <w:t xml:space="preserve"> </w:t>
      </w:r>
      <w:r>
        <w:rPr>
          <w:sz w:val="24"/>
        </w:rPr>
        <w:t>для</w:t>
      </w:r>
      <w:r>
        <w:rPr>
          <w:spacing w:val="-15"/>
          <w:sz w:val="24"/>
        </w:rPr>
        <w:t xml:space="preserve"> </w:t>
      </w:r>
      <w:r>
        <w:rPr>
          <w:sz w:val="24"/>
        </w:rPr>
        <w:t>развития</w:t>
      </w:r>
      <w:r>
        <w:rPr>
          <w:spacing w:val="-16"/>
          <w:sz w:val="24"/>
        </w:rPr>
        <w:t xml:space="preserve"> </w:t>
      </w:r>
      <w:r>
        <w:rPr>
          <w:sz w:val="24"/>
        </w:rPr>
        <w:t>и</w:t>
      </w:r>
      <w:r>
        <w:rPr>
          <w:spacing w:val="-15"/>
          <w:sz w:val="24"/>
        </w:rPr>
        <w:t xml:space="preserve"> </w:t>
      </w:r>
      <w:r>
        <w:rPr>
          <w:sz w:val="24"/>
        </w:rPr>
        <w:t>укрепления</w:t>
      </w:r>
      <w:r>
        <w:rPr>
          <w:spacing w:val="-15"/>
          <w:sz w:val="24"/>
        </w:rPr>
        <w:t xml:space="preserve"> </w:t>
      </w:r>
      <w:r>
        <w:rPr>
          <w:sz w:val="24"/>
        </w:rPr>
        <w:t>мышц</w:t>
      </w:r>
      <w:r>
        <w:rPr>
          <w:spacing w:val="-15"/>
          <w:sz w:val="24"/>
        </w:rPr>
        <w:t xml:space="preserve"> </w:t>
      </w:r>
      <w:r>
        <w:rPr>
          <w:sz w:val="24"/>
        </w:rPr>
        <w:t>спины</w:t>
      </w:r>
      <w:r>
        <w:rPr>
          <w:spacing w:val="-15"/>
          <w:sz w:val="24"/>
        </w:rPr>
        <w:t xml:space="preserve"> </w:t>
      </w:r>
      <w:r>
        <w:rPr>
          <w:sz w:val="24"/>
        </w:rPr>
        <w:t>и</w:t>
      </w:r>
      <w:r>
        <w:rPr>
          <w:spacing w:val="-15"/>
          <w:sz w:val="24"/>
        </w:rPr>
        <w:t xml:space="preserve"> </w:t>
      </w:r>
      <w:r>
        <w:rPr>
          <w:sz w:val="24"/>
        </w:rPr>
        <w:t>гибкости</w:t>
      </w:r>
      <w:r>
        <w:rPr>
          <w:spacing w:val="-15"/>
          <w:sz w:val="24"/>
        </w:rPr>
        <w:t xml:space="preserve"> </w:t>
      </w:r>
      <w:r>
        <w:rPr>
          <w:sz w:val="24"/>
        </w:rPr>
        <w:t>позвоночника:</w:t>
      </w:r>
      <w:r>
        <w:rPr>
          <w:spacing w:val="-15"/>
          <w:sz w:val="24"/>
        </w:rPr>
        <w:t xml:space="preserve"> </w:t>
      </w:r>
      <w:r>
        <w:rPr>
          <w:sz w:val="24"/>
        </w:rPr>
        <w:t>повороты вправо-влево, с передачей предмета сидящему рядом ребѐнку, наклоны вперед из исходного положения</w:t>
      </w:r>
      <w:r>
        <w:rPr>
          <w:spacing w:val="-7"/>
          <w:sz w:val="24"/>
        </w:rPr>
        <w:t xml:space="preserve"> </w:t>
      </w:r>
      <w:r>
        <w:rPr>
          <w:sz w:val="24"/>
        </w:rPr>
        <w:t>стоя</w:t>
      </w:r>
      <w:r>
        <w:rPr>
          <w:spacing w:val="-2"/>
          <w:sz w:val="24"/>
        </w:rPr>
        <w:t xml:space="preserve"> </w:t>
      </w:r>
      <w:r>
        <w:rPr>
          <w:sz w:val="24"/>
        </w:rPr>
        <w:t>и</w:t>
      </w:r>
      <w:r>
        <w:rPr>
          <w:spacing w:val="-6"/>
          <w:sz w:val="24"/>
        </w:rPr>
        <w:t xml:space="preserve"> </w:t>
      </w:r>
      <w:r>
        <w:rPr>
          <w:sz w:val="24"/>
        </w:rPr>
        <w:t>сидя;</w:t>
      </w:r>
      <w:r>
        <w:rPr>
          <w:spacing w:val="-7"/>
          <w:sz w:val="24"/>
        </w:rPr>
        <w:t xml:space="preserve"> </w:t>
      </w:r>
      <w:r>
        <w:rPr>
          <w:sz w:val="24"/>
        </w:rPr>
        <w:t>одновременное</w:t>
      </w:r>
      <w:r>
        <w:rPr>
          <w:spacing w:val="-3"/>
          <w:sz w:val="24"/>
        </w:rPr>
        <w:t xml:space="preserve"> </w:t>
      </w:r>
      <w:r>
        <w:rPr>
          <w:sz w:val="24"/>
        </w:rPr>
        <w:t>сгибание</w:t>
      </w:r>
      <w:r>
        <w:rPr>
          <w:spacing w:val="-3"/>
          <w:sz w:val="24"/>
        </w:rPr>
        <w:t xml:space="preserve"> </w:t>
      </w:r>
      <w:r>
        <w:rPr>
          <w:sz w:val="24"/>
        </w:rPr>
        <w:t>и</w:t>
      </w:r>
      <w:r>
        <w:rPr>
          <w:spacing w:val="-1"/>
          <w:sz w:val="24"/>
        </w:rPr>
        <w:t xml:space="preserve"> </w:t>
      </w:r>
      <w:r>
        <w:rPr>
          <w:sz w:val="24"/>
        </w:rPr>
        <w:t>разгибание</w:t>
      </w:r>
      <w:r>
        <w:rPr>
          <w:spacing w:val="-7"/>
          <w:sz w:val="24"/>
        </w:rPr>
        <w:t xml:space="preserve"> </w:t>
      </w:r>
      <w:r>
        <w:rPr>
          <w:sz w:val="24"/>
        </w:rPr>
        <w:t>ног</w:t>
      </w:r>
      <w:r>
        <w:rPr>
          <w:spacing w:val="-5"/>
          <w:sz w:val="24"/>
        </w:rPr>
        <w:t xml:space="preserve"> </w:t>
      </w:r>
      <w:r>
        <w:rPr>
          <w:sz w:val="24"/>
        </w:rPr>
        <w:t>из</w:t>
      </w:r>
      <w:r>
        <w:rPr>
          <w:spacing w:val="-6"/>
          <w:sz w:val="24"/>
        </w:rPr>
        <w:t xml:space="preserve"> </w:t>
      </w:r>
      <w:r>
        <w:rPr>
          <w:sz w:val="24"/>
        </w:rPr>
        <w:t>исходного</w:t>
      </w:r>
      <w:r>
        <w:rPr>
          <w:spacing w:val="-2"/>
          <w:sz w:val="24"/>
        </w:rPr>
        <w:t xml:space="preserve"> </w:t>
      </w:r>
      <w:r>
        <w:rPr>
          <w:sz w:val="24"/>
        </w:rPr>
        <w:t>положения</w:t>
      </w:r>
      <w:r>
        <w:rPr>
          <w:spacing w:val="-2"/>
          <w:sz w:val="24"/>
        </w:rPr>
        <w:t xml:space="preserve"> </w:t>
      </w:r>
      <w:r>
        <w:rPr>
          <w:sz w:val="24"/>
        </w:rPr>
        <w:t>сидя и лежа, поочередное поднимание рук и ног из исходного положения лежа на спине;</w:t>
      </w:r>
    </w:p>
    <w:p w:rsidR="00EC424D" w:rsidRDefault="00FC67E1">
      <w:pPr>
        <w:pStyle w:val="a4"/>
        <w:numPr>
          <w:ilvl w:val="1"/>
          <w:numId w:val="83"/>
        </w:numPr>
        <w:tabs>
          <w:tab w:val="left" w:pos="1461"/>
        </w:tabs>
        <w:spacing w:before="1"/>
        <w:ind w:right="1559" w:firstLine="706"/>
        <w:rPr>
          <w:sz w:val="24"/>
        </w:rPr>
      </w:pPr>
      <w:r>
        <w:rPr>
          <w:sz w:val="24"/>
        </w:rPr>
        <w:t>упражнения для развития и укрепления мышц брюшного пресса и гибкости позвоночника:</w:t>
      </w:r>
      <w:r>
        <w:rPr>
          <w:spacing w:val="-1"/>
          <w:sz w:val="24"/>
        </w:rPr>
        <w:t xml:space="preserve"> </w:t>
      </w:r>
      <w:r>
        <w:rPr>
          <w:sz w:val="24"/>
        </w:rPr>
        <w:t>сгибание</w:t>
      </w:r>
      <w:r>
        <w:rPr>
          <w:spacing w:val="-3"/>
          <w:sz w:val="24"/>
        </w:rPr>
        <w:t xml:space="preserve"> </w:t>
      </w:r>
      <w:r>
        <w:rPr>
          <w:sz w:val="24"/>
        </w:rPr>
        <w:t>и</w:t>
      </w:r>
      <w:r>
        <w:rPr>
          <w:spacing w:val="-1"/>
          <w:sz w:val="24"/>
        </w:rPr>
        <w:t xml:space="preserve"> </w:t>
      </w:r>
      <w:r>
        <w:rPr>
          <w:sz w:val="24"/>
        </w:rPr>
        <w:t>разгибание</w:t>
      </w:r>
      <w:r>
        <w:rPr>
          <w:spacing w:val="-7"/>
          <w:sz w:val="24"/>
        </w:rPr>
        <w:t xml:space="preserve"> </w:t>
      </w:r>
      <w:r>
        <w:rPr>
          <w:sz w:val="24"/>
        </w:rPr>
        <w:t>ног, держась</w:t>
      </w:r>
      <w:r>
        <w:rPr>
          <w:spacing w:val="-2"/>
          <w:sz w:val="24"/>
        </w:rPr>
        <w:t xml:space="preserve"> </w:t>
      </w:r>
      <w:r>
        <w:rPr>
          <w:sz w:val="24"/>
        </w:rPr>
        <w:t>за</w:t>
      </w:r>
      <w:r>
        <w:rPr>
          <w:spacing w:val="-4"/>
          <w:sz w:val="24"/>
        </w:rPr>
        <w:t xml:space="preserve"> </w:t>
      </w:r>
      <w:r>
        <w:rPr>
          <w:sz w:val="24"/>
        </w:rPr>
        <w:t>опору, присед</w:t>
      </w:r>
      <w:r>
        <w:rPr>
          <w:sz w:val="24"/>
        </w:rPr>
        <w:t>ание, потягивание</w:t>
      </w:r>
      <w:r>
        <w:rPr>
          <w:spacing w:val="-2"/>
          <w:sz w:val="24"/>
        </w:rPr>
        <w:t xml:space="preserve"> </w:t>
      </w:r>
      <w:r>
        <w:rPr>
          <w:sz w:val="24"/>
        </w:rPr>
        <w:t>с подниманием на носки и другое;</w:t>
      </w:r>
    </w:p>
    <w:p w:rsidR="00EC424D" w:rsidRDefault="00FC67E1">
      <w:pPr>
        <w:pStyle w:val="a4"/>
        <w:numPr>
          <w:ilvl w:val="1"/>
          <w:numId w:val="83"/>
        </w:numPr>
        <w:tabs>
          <w:tab w:val="left" w:pos="1524"/>
        </w:tabs>
        <w:ind w:right="685" w:firstLine="706"/>
        <w:rPr>
          <w:sz w:val="24"/>
        </w:rPr>
      </w:pPr>
      <w:r>
        <w:rPr>
          <w:sz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w:t>
      </w:r>
      <w:r>
        <w:rPr>
          <w:spacing w:val="-15"/>
          <w:sz w:val="24"/>
        </w:rPr>
        <w:t xml:space="preserve"> </w:t>
      </w:r>
      <w:r>
        <w:rPr>
          <w:sz w:val="24"/>
        </w:rPr>
        <w:t>приседан</w:t>
      </w:r>
      <w:r>
        <w:rPr>
          <w:sz w:val="24"/>
        </w:rPr>
        <w:t>ие</w:t>
      </w:r>
      <w:r>
        <w:rPr>
          <w:spacing w:val="-15"/>
          <w:sz w:val="24"/>
        </w:rPr>
        <w:t xml:space="preserve"> </w:t>
      </w:r>
      <w:r>
        <w:rPr>
          <w:sz w:val="24"/>
        </w:rPr>
        <w:t>«пружинка»,</w:t>
      </w:r>
      <w:r>
        <w:rPr>
          <w:spacing w:val="-15"/>
          <w:sz w:val="24"/>
        </w:rPr>
        <w:t xml:space="preserve"> </w:t>
      </w:r>
      <w:r>
        <w:rPr>
          <w:sz w:val="24"/>
        </w:rPr>
        <w:t>приставные</w:t>
      </w:r>
      <w:r>
        <w:rPr>
          <w:spacing w:val="-15"/>
          <w:sz w:val="24"/>
        </w:rPr>
        <w:t xml:space="preserve"> </w:t>
      </w:r>
      <w:r>
        <w:rPr>
          <w:sz w:val="24"/>
        </w:rPr>
        <w:t>шаги</w:t>
      </w:r>
      <w:r>
        <w:rPr>
          <w:spacing w:val="-15"/>
          <w:sz w:val="24"/>
        </w:rPr>
        <w:t xml:space="preserve"> </w:t>
      </w:r>
      <w:r>
        <w:rPr>
          <w:sz w:val="24"/>
        </w:rPr>
        <w:t>вперед-назад,</w:t>
      </w:r>
      <w:r>
        <w:rPr>
          <w:spacing w:val="-15"/>
          <w:sz w:val="24"/>
        </w:rPr>
        <w:t xml:space="preserve"> </w:t>
      </w:r>
      <w:r>
        <w:rPr>
          <w:sz w:val="24"/>
        </w:rPr>
        <w:t>кружение</w:t>
      </w:r>
      <w:r>
        <w:rPr>
          <w:spacing w:val="-15"/>
          <w:sz w:val="24"/>
        </w:rPr>
        <w:t xml:space="preserve"> </w:t>
      </w:r>
      <w:r>
        <w:rPr>
          <w:sz w:val="24"/>
        </w:rPr>
        <w:t>на</w:t>
      </w:r>
      <w:r>
        <w:rPr>
          <w:spacing w:val="-15"/>
          <w:sz w:val="24"/>
        </w:rPr>
        <w:t xml:space="preserve"> </w:t>
      </w:r>
      <w:r>
        <w:rPr>
          <w:sz w:val="24"/>
        </w:rPr>
        <w:t>носочках, имитационные упражнения.</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83"/>
        </w:numPr>
        <w:tabs>
          <w:tab w:val="left" w:pos="1326"/>
        </w:tabs>
        <w:spacing w:before="78"/>
        <w:ind w:right="677" w:firstLine="706"/>
        <w:rPr>
          <w:sz w:val="24"/>
        </w:rPr>
      </w:pPr>
      <w:r>
        <w:rPr>
          <w:sz w:val="24"/>
        </w:rPr>
        <w:lastRenderedPageBreak/>
        <w:t>Педагог</w:t>
      </w:r>
      <w:r>
        <w:rPr>
          <w:spacing w:val="-4"/>
          <w:sz w:val="24"/>
        </w:rPr>
        <w:t xml:space="preserve"> </w:t>
      </w:r>
      <w:r>
        <w:rPr>
          <w:sz w:val="24"/>
        </w:rPr>
        <w:t>предлагает</w:t>
      </w:r>
      <w:r>
        <w:rPr>
          <w:spacing w:val="-5"/>
          <w:sz w:val="24"/>
        </w:rPr>
        <w:t xml:space="preserve"> </w:t>
      </w:r>
      <w:r>
        <w:rPr>
          <w:sz w:val="24"/>
        </w:rPr>
        <w:t>образец</w:t>
      </w:r>
      <w:r>
        <w:rPr>
          <w:spacing w:val="-1"/>
          <w:sz w:val="24"/>
        </w:rPr>
        <w:t xml:space="preserve"> </w:t>
      </w:r>
      <w:r>
        <w:rPr>
          <w:sz w:val="24"/>
        </w:rPr>
        <w:t>для</w:t>
      </w:r>
      <w:r>
        <w:rPr>
          <w:spacing w:val="-2"/>
          <w:sz w:val="24"/>
        </w:rPr>
        <w:t xml:space="preserve"> </w:t>
      </w:r>
      <w:r>
        <w:rPr>
          <w:sz w:val="24"/>
        </w:rPr>
        <w:t>подражания</w:t>
      </w:r>
      <w:r>
        <w:rPr>
          <w:spacing w:val="-2"/>
          <w:sz w:val="24"/>
        </w:rPr>
        <w:t xml:space="preserve"> </w:t>
      </w:r>
      <w:r>
        <w:rPr>
          <w:sz w:val="24"/>
        </w:rPr>
        <w:t>и</w:t>
      </w:r>
      <w:r>
        <w:rPr>
          <w:spacing w:val="-10"/>
          <w:sz w:val="24"/>
        </w:rPr>
        <w:t xml:space="preserve"> </w:t>
      </w:r>
      <w:r>
        <w:rPr>
          <w:sz w:val="24"/>
        </w:rPr>
        <w:t>выполняет</w:t>
      </w:r>
      <w:r>
        <w:rPr>
          <w:spacing w:val="-5"/>
          <w:sz w:val="24"/>
        </w:rPr>
        <w:t xml:space="preserve"> </w:t>
      </w:r>
      <w:r>
        <w:rPr>
          <w:sz w:val="24"/>
        </w:rPr>
        <w:t>вместе</w:t>
      </w:r>
      <w:r>
        <w:rPr>
          <w:spacing w:val="-3"/>
          <w:sz w:val="24"/>
        </w:rPr>
        <w:t xml:space="preserve"> </w:t>
      </w:r>
      <w:r>
        <w:rPr>
          <w:sz w:val="24"/>
        </w:rPr>
        <w:t>с</w:t>
      </w:r>
      <w:r>
        <w:rPr>
          <w:spacing w:val="-3"/>
          <w:sz w:val="24"/>
        </w:rPr>
        <w:t xml:space="preserve"> </w:t>
      </w:r>
      <w:r>
        <w:rPr>
          <w:sz w:val="24"/>
        </w:rPr>
        <w:t>детьми</w:t>
      </w:r>
      <w:r>
        <w:rPr>
          <w:spacing w:val="-5"/>
          <w:sz w:val="24"/>
        </w:rPr>
        <w:t xml:space="preserve"> </w:t>
      </w:r>
      <w:r>
        <w:rPr>
          <w:sz w:val="24"/>
        </w:rPr>
        <w:t>упражнения</w:t>
      </w:r>
      <w:r>
        <w:rPr>
          <w:spacing w:val="-2"/>
          <w:sz w:val="24"/>
        </w:rPr>
        <w:t xml:space="preserve"> </w:t>
      </w:r>
      <w:r>
        <w:rPr>
          <w:sz w:val="24"/>
        </w:rPr>
        <w:t>с предметами: погремушками, платочками, малыми обручами, кубиками, флажками и другое, в том числе, сидя на стуле или на скамейке.</w:t>
      </w:r>
    </w:p>
    <w:p w:rsidR="00EC424D" w:rsidRDefault="00FC67E1">
      <w:pPr>
        <w:pStyle w:val="a4"/>
        <w:numPr>
          <w:ilvl w:val="0"/>
          <w:numId w:val="82"/>
        </w:numPr>
        <w:tabs>
          <w:tab w:val="left" w:pos="1475"/>
        </w:tabs>
        <w:spacing w:before="4"/>
        <w:ind w:right="883" w:firstLine="706"/>
        <w:rPr>
          <w:sz w:val="24"/>
        </w:rPr>
      </w:pPr>
      <w:r>
        <w:rPr>
          <w:i/>
          <w:sz w:val="24"/>
          <w:u w:val="single"/>
        </w:rPr>
        <w:t>Подвижные игры:</w:t>
      </w:r>
      <w:r>
        <w:rPr>
          <w:i/>
          <w:sz w:val="24"/>
        </w:rPr>
        <w:t xml:space="preserve"> </w:t>
      </w:r>
      <w:r>
        <w:rPr>
          <w:sz w:val="24"/>
        </w:rPr>
        <w:t>педагог развивает и поддерживает у детей желание играть в подвижные игры с простым содержанием, с текстом, с в</w:t>
      </w:r>
      <w:r>
        <w:rPr>
          <w:sz w:val="24"/>
        </w:rPr>
        <w:t>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w:t>
      </w:r>
      <w:r>
        <w:rPr>
          <w:spacing w:val="-8"/>
          <w:sz w:val="24"/>
        </w:rPr>
        <w:t xml:space="preserve"> </w:t>
      </w:r>
      <w:r>
        <w:rPr>
          <w:sz w:val="24"/>
        </w:rPr>
        <w:t>персонажей</w:t>
      </w:r>
      <w:r>
        <w:rPr>
          <w:spacing w:val="-7"/>
          <w:sz w:val="24"/>
        </w:rPr>
        <w:t xml:space="preserve"> </w:t>
      </w:r>
      <w:r>
        <w:rPr>
          <w:sz w:val="24"/>
        </w:rPr>
        <w:t>(попрыгать,</w:t>
      </w:r>
      <w:r>
        <w:rPr>
          <w:spacing w:val="-6"/>
          <w:sz w:val="24"/>
        </w:rPr>
        <w:t xml:space="preserve"> </w:t>
      </w:r>
      <w:r>
        <w:rPr>
          <w:sz w:val="24"/>
        </w:rPr>
        <w:t>как</w:t>
      </w:r>
      <w:r>
        <w:rPr>
          <w:spacing w:val="-5"/>
          <w:sz w:val="24"/>
        </w:rPr>
        <w:t xml:space="preserve"> </w:t>
      </w:r>
      <w:r>
        <w:rPr>
          <w:sz w:val="24"/>
        </w:rPr>
        <w:t>зайчики,</w:t>
      </w:r>
      <w:r>
        <w:rPr>
          <w:spacing w:val="-2"/>
          <w:sz w:val="24"/>
        </w:rPr>
        <w:t xml:space="preserve"> </w:t>
      </w:r>
      <w:r>
        <w:rPr>
          <w:sz w:val="24"/>
        </w:rPr>
        <w:t>помахать</w:t>
      </w:r>
      <w:r>
        <w:rPr>
          <w:spacing w:val="-3"/>
          <w:sz w:val="24"/>
        </w:rPr>
        <w:t xml:space="preserve"> </w:t>
      </w:r>
      <w:r>
        <w:rPr>
          <w:sz w:val="24"/>
        </w:rPr>
        <w:t>кр</w:t>
      </w:r>
      <w:r>
        <w:rPr>
          <w:sz w:val="24"/>
        </w:rPr>
        <w:t>ылышками,</w:t>
      </w:r>
      <w:r>
        <w:rPr>
          <w:spacing w:val="-6"/>
          <w:sz w:val="24"/>
        </w:rPr>
        <w:t xml:space="preserve"> </w:t>
      </w:r>
      <w:r>
        <w:rPr>
          <w:sz w:val="24"/>
        </w:rPr>
        <w:t>как</w:t>
      </w:r>
      <w:r>
        <w:rPr>
          <w:spacing w:val="-5"/>
          <w:sz w:val="24"/>
        </w:rPr>
        <w:t xml:space="preserve"> </w:t>
      </w:r>
      <w:r>
        <w:rPr>
          <w:sz w:val="24"/>
        </w:rPr>
        <w:t>птичка,</w:t>
      </w:r>
      <w:r>
        <w:rPr>
          <w:spacing w:val="-6"/>
          <w:sz w:val="24"/>
        </w:rPr>
        <w:t xml:space="preserve"> </w:t>
      </w:r>
      <w:r>
        <w:rPr>
          <w:sz w:val="24"/>
        </w:rPr>
        <w:t>походить как лошадка, поклевать зернышки, как цыплята, и тому</w:t>
      </w:r>
      <w:r>
        <w:rPr>
          <w:spacing w:val="-19"/>
          <w:sz w:val="24"/>
        </w:rPr>
        <w:t xml:space="preserve"> </w:t>
      </w:r>
      <w:r>
        <w:rPr>
          <w:sz w:val="24"/>
        </w:rPr>
        <w:t>подобное).</w:t>
      </w:r>
    </w:p>
    <w:p w:rsidR="00EC424D" w:rsidRDefault="00FC67E1">
      <w:pPr>
        <w:pStyle w:val="a4"/>
        <w:numPr>
          <w:ilvl w:val="0"/>
          <w:numId w:val="82"/>
        </w:numPr>
        <w:tabs>
          <w:tab w:val="left" w:pos="1475"/>
        </w:tabs>
        <w:ind w:right="673" w:firstLine="706"/>
        <w:rPr>
          <w:sz w:val="24"/>
        </w:rPr>
      </w:pPr>
      <w:r>
        <w:rPr>
          <w:i/>
          <w:sz w:val="24"/>
          <w:u w:val="single"/>
        </w:rPr>
        <w:t>Формирование основ здорового образа жизни:</w:t>
      </w:r>
      <w:r>
        <w:rPr>
          <w:i/>
          <w:sz w:val="24"/>
        </w:rPr>
        <w:t xml:space="preserve"> </w:t>
      </w:r>
      <w:r>
        <w:rPr>
          <w:sz w:val="24"/>
        </w:rPr>
        <w:t>педагог формирует у детей полезные привычки и элементарные культурно-гигиенические навыки при приеме пищи, уходе за со</w:t>
      </w:r>
      <w:r>
        <w:rPr>
          <w:sz w:val="24"/>
        </w:rPr>
        <w:t>бой (самостоятельно и правильно мыть руки перед едой, после прогулки и посещения туалета, чистить</w:t>
      </w:r>
      <w:r>
        <w:rPr>
          <w:spacing w:val="-15"/>
          <w:sz w:val="24"/>
        </w:rPr>
        <w:t xml:space="preserve"> </w:t>
      </w:r>
      <w:r>
        <w:rPr>
          <w:sz w:val="24"/>
        </w:rPr>
        <w:t>зубы,</w:t>
      </w:r>
      <w:r>
        <w:rPr>
          <w:spacing w:val="-11"/>
          <w:sz w:val="24"/>
        </w:rPr>
        <w:t xml:space="preserve"> </w:t>
      </w:r>
      <w:r>
        <w:rPr>
          <w:sz w:val="24"/>
        </w:rPr>
        <w:t>пользоваться</w:t>
      </w:r>
      <w:r>
        <w:rPr>
          <w:spacing w:val="-11"/>
          <w:sz w:val="24"/>
        </w:rPr>
        <w:t xml:space="preserve"> </w:t>
      </w:r>
      <w:r>
        <w:rPr>
          <w:sz w:val="24"/>
        </w:rPr>
        <w:t>предметами</w:t>
      </w:r>
      <w:r>
        <w:rPr>
          <w:spacing w:val="-11"/>
          <w:sz w:val="24"/>
        </w:rPr>
        <w:t xml:space="preserve"> </w:t>
      </w:r>
      <w:r>
        <w:rPr>
          <w:sz w:val="24"/>
        </w:rPr>
        <w:t>личной</w:t>
      </w:r>
      <w:r>
        <w:rPr>
          <w:spacing w:val="-11"/>
          <w:sz w:val="24"/>
        </w:rPr>
        <w:t xml:space="preserve"> </w:t>
      </w:r>
      <w:r>
        <w:rPr>
          <w:sz w:val="24"/>
        </w:rPr>
        <w:t>гигиены);</w:t>
      </w:r>
      <w:r>
        <w:rPr>
          <w:spacing w:val="-15"/>
          <w:sz w:val="24"/>
        </w:rPr>
        <w:t xml:space="preserve"> </w:t>
      </w:r>
      <w:r>
        <w:rPr>
          <w:sz w:val="24"/>
        </w:rPr>
        <w:t>поощряет</w:t>
      </w:r>
      <w:r>
        <w:rPr>
          <w:spacing w:val="-8"/>
          <w:sz w:val="24"/>
        </w:rPr>
        <w:t xml:space="preserve"> </w:t>
      </w:r>
      <w:r>
        <w:rPr>
          <w:sz w:val="24"/>
        </w:rPr>
        <w:t>умения</w:t>
      </w:r>
      <w:r>
        <w:rPr>
          <w:spacing w:val="-11"/>
          <w:sz w:val="24"/>
        </w:rPr>
        <w:t xml:space="preserve"> </w:t>
      </w:r>
      <w:r>
        <w:rPr>
          <w:sz w:val="24"/>
        </w:rPr>
        <w:t>замечать</w:t>
      </w:r>
      <w:r>
        <w:rPr>
          <w:spacing w:val="-6"/>
          <w:sz w:val="24"/>
        </w:rPr>
        <w:t xml:space="preserve"> </w:t>
      </w:r>
      <w:r>
        <w:rPr>
          <w:sz w:val="24"/>
        </w:rPr>
        <w:t>нарушения правил гигиены, оценивать свой внешний вид, приводить в порядок одежду; спос</w:t>
      </w:r>
      <w:r>
        <w:rPr>
          <w:sz w:val="24"/>
        </w:rPr>
        <w:t>обствует формированию положительного отношения к закаливающим и гигиеническим процедурам, выполнению физических упражнений.</w:t>
      </w:r>
    </w:p>
    <w:p w:rsidR="00EC424D" w:rsidRDefault="00FC67E1">
      <w:pPr>
        <w:pStyle w:val="Heading3"/>
        <w:spacing w:before="10"/>
      </w:pPr>
      <w:bookmarkStart w:id="53" w:name="От_3_лет_до_4_лет._(4)"/>
      <w:bookmarkEnd w:id="53"/>
      <w:r>
        <w:t>От</w:t>
      </w:r>
      <w:r>
        <w:rPr>
          <w:spacing w:val="3"/>
        </w:rPr>
        <w:t xml:space="preserve"> </w:t>
      </w:r>
      <w:r>
        <w:t>3</w:t>
      </w:r>
      <w:r>
        <w:rPr>
          <w:spacing w:val="-4"/>
        </w:rPr>
        <w:t xml:space="preserve"> </w:t>
      </w:r>
      <w:r>
        <w:t>лет</w:t>
      </w:r>
      <w:r>
        <w:rPr>
          <w:spacing w:val="2"/>
        </w:rPr>
        <w:t xml:space="preserve"> </w:t>
      </w:r>
      <w:r>
        <w:t>до</w:t>
      </w:r>
      <w:r>
        <w:rPr>
          <w:spacing w:val="-9"/>
        </w:rPr>
        <w:t xml:space="preserve"> </w:t>
      </w:r>
      <w:r>
        <w:t>4</w:t>
      </w:r>
      <w:r>
        <w:rPr>
          <w:spacing w:val="-4"/>
        </w:rPr>
        <w:t xml:space="preserve"> лет.</w:t>
      </w:r>
    </w:p>
    <w:p w:rsidR="00EC424D" w:rsidRDefault="00FC67E1">
      <w:pPr>
        <w:pStyle w:val="a3"/>
        <w:spacing w:line="271" w:lineRule="exact"/>
        <w:ind w:left="1188" w:firstLine="0"/>
      </w:pPr>
      <w:r>
        <w:t>Основные</w:t>
      </w:r>
      <w:r>
        <w:rPr>
          <w:spacing w:val="-17"/>
        </w:rPr>
        <w:t xml:space="preserve"> </w:t>
      </w:r>
      <w:r>
        <w:t>задачи</w:t>
      </w:r>
      <w:r>
        <w:rPr>
          <w:spacing w:val="-15"/>
        </w:rPr>
        <w:t xml:space="preserve"> </w:t>
      </w:r>
      <w:r>
        <w:t>образовательной</w:t>
      </w:r>
      <w:r>
        <w:rPr>
          <w:spacing w:val="-15"/>
        </w:rPr>
        <w:t xml:space="preserve"> </w:t>
      </w:r>
      <w:r>
        <w:t>деятельности</w:t>
      </w:r>
      <w:r>
        <w:rPr>
          <w:spacing w:val="-9"/>
        </w:rPr>
        <w:t xml:space="preserve"> </w:t>
      </w:r>
      <w:r>
        <w:t>в</w:t>
      </w:r>
      <w:r>
        <w:rPr>
          <w:spacing w:val="-20"/>
        </w:rPr>
        <w:t xml:space="preserve"> </w:t>
      </w:r>
      <w:r>
        <w:t>области</w:t>
      </w:r>
      <w:r>
        <w:rPr>
          <w:spacing w:val="-6"/>
        </w:rPr>
        <w:t xml:space="preserve"> </w:t>
      </w:r>
      <w:r>
        <w:t>физического</w:t>
      </w:r>
      <w:r>
        <w:rPr>
          <w:spacing w:val="-7"/>
        </w:rPr>
        <w:t xml:space="preserve"> </w:t>
      </w:r>
      <w:r>
        <w:rPr>
          <w:spacing w:val="-2"/>
        </w:rPr>
        <w:t>развития:</w:t>
      </w:r>
    </w:p>
    <w:p w:rsidR="00EC424D" w:rsidRDefault="00FC67E1">
      <w:pPr>
        <w:pStyle w:val="a4"/>
        <w:numPr>
          <w:ilvl w:val="1"/>
          <w:numId w:val="83"/>
        </w:numPr>
        <w:tabs>
          <w:tab w:val="left" w:pos="1398"/>
        </w:tabs>
        <w:ind w:right="899" w:firstLine="706"/>
        <w:rPr>
          <w:sz w:val="24"/>
        </w:rPr>
      </w:pPr>
      <w:r>
        <w:rPr>
          <w:sz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 ритмические</w:t>
      </w:r>
      <w:r>
        <w:rPr>
          <w:spacing w:val="-5"/>
          <w:sz w:val="24"/>
        </w:rPr>
        <w:t xml:space="preserve"> </w:t>
      </w:r>
      <w:r>
        <w:rPr>
          <w:sz w:val="24"/>
        </w:rPr>
        <w:t>упражнения),</w:t>
      </w:r>
      <w:r>
        <w:rPr>
          <w:spacing w:val="-3"/>
          <w:sz w:val="24"/>
        </w:rPr>
        <w:t xml:space="preserve"> </w:t>
      </w:r>
      <w:r>
        <w:rPr>
          <w:sz w:val="24"/>
        </w:rPr>
        <w:t>спортивные</w:t>
      </w:r>
      <w:r>
        <w:rPr>
          <w:spacing w:val="-5"/>
          <w:sz w:val="24"/>
        </w:rPr>
        <w:t xml:space="preserve"> </w:t>
      </w:r>
      <w:r>
        <w:rPr>
          <w:sz w:val="24"/>
        </w:rPr>
        <w:t>упражнения,</w:t>
      </w:r>
      <w:r>
        <w:rPr>
          <w:spacing w:val="-7"/>
          <w:sz w:val="24"/>
        </w:rPr>
        <w:t xml:space="preserve"> </w:t>
      </w:r>
      <w:r>
        <w:rPr>
          <w:sz w:val="24"/>
        </w:rPr>
        <w:t>подвижные</w:t>
      </w:r>
      <w:r>
        <w:rPr>
          <w:spacing w:val="-5"/>
          <w:sz w:val="24"/>
        </w:rPr>
        <w:t xml:space="preserve"> </w:t>
      </w:r>
      <w:r>
        <w:rPr>
          <w:sz w:val="24"/>
        </w:rPr>
        <w:t>игры,</w:t>
      </w:r>
      <w:r>
        <w:rPr>
          <w:spacing w:val="-7"/>
          <w:sz w:val="24"/>
        </w:rPr>
        <w:t xml:space="preserve"> </w:t>
      </w:r>
      <w:r>
        <w:rPr>
          <w:sz w:val="24"/>
        </w:rPr>
        <w:t>помогая</w:t>
      </w:r>
      <w:r>
        <w:rPr>
          <w:spacing w:val="-9"/>
          <w:sz w:val="24"/>
        </w:rPr>
        <w:t xml:space="preserve"> </w:t>
      </w:r>
      <w:r>
        <w:rPr>
          <w:sz w:val="24"/>
        </w:rPr>
        <w:t>согласовывать свои действи</w:t>
      </w:r>
      <w:r>
        <w:rPr>
          <w:sz w:val="24"/>
        </w:rPr>
        <w:t>я с действиями других детей, соблюдать правила в игре;</w:t>
      </w:r>
    </w:p>
    <w:p w:rsidR="00EC424D" w:rsidRDefault="00FC67E1">
      <w:pPr>
        <w:pStyle w:val="a4"/>
        <w:numPr>
          <w:ilvl w:val="1"/>
          <w:numId w:val="83"/>
        </w:numPr>
        <w:tabs>
          <w:tab w:val="left" w:pos="1407"/>
        </w:tabs>
        <w:spacing w:line="242" w:lineRule="auto"/>
        <w:ind w:right="1147" w:firstLine="706"/>
        <w:rPr>
          <w:sz w:val="24"/>
        </w:rPr>
      </w:pPr>
      <w:r>
        <w:rPr>
          <w:sz w:val="24"/>
        </w:rPr>
        <w:t>развивать</w:t>
      </w:r>
      <w:r>
        <w:rPr>
          <w:spacing w:val="-6"/>
          <w:sz w:val="24"/>
        </w:rPr>
        <w:t xml:space="preserve"> </w:t>
      </w:r>
      <w:r>
        <w:rPr>
          <w:sz w:val="24"/>
        </w:rPr>
        <w:t>психофизические</w:t>
      </w:r>
      <w:r>
        <w:rPr>
          <w:spacing w:val="-3"/>
          <w:sz w:val="24"/>
        </w:rPr>
        <w:t xml:space="preserve"> </w:t>
      </w:r>
      <w:r>
        <w:rPr>
          <w:sz w:val="24"/>
        </w:rPr>
        <w:t>качества,</w:t>
      </w:r>
      <w:r>
        <w:rPr>
          <w:spacing w:val="-6"/>
          <w:sz w:val="24"/>
        </w:rPr>
        <w:t xml:space="preserve"> </w:t>
      </w:r>
      <w:r>
        <w:rPr>
          <w:sz w:val="24"/>
        </w:rPr>
        <w:t>ориентировку</w:t>
      </w:r>
      <w:r>
        <w:rPr>
          <w:spacing w:val="-10"/>
          <w:sz w:val="24"/>
        </w:rPr>
        <w:t xml:space="preserve"> </w:t>
      </w:r>
      <w:r>
        <w:rPr>
          <w:sz w:val="24"/>
        </w:rPr>
        <w:t>в</w:t>
      </w:r>
      <w:r>
        <w:rPr>
          <w:spacing w:val="-2"/>
          <w:sz w:val="24"/>
        </w:rPr>
        <w:t xml:space="preserve"> </w:t>
      </w:r>
      <w:r>
        <w:rPr>
          <w:sz w:val="24"/>
        </w:rPr>
        <w:t>пространстве, координацию, равновесие, способность быстро реагировать на сигнал;</w:t>
      </w:r>
    </w:p>
    <w:p w:rsidR="00EC424D" w:rsidRDefault="00FC67E1">
      <w:pPr>
        <w:pStyle w:val="a4"/>
        <w:numPr>
          <w:ilvl w:val="1"/>
          <w:numId w:val="83"/>
        </w:numPr>
        <w:tabs>
          <w:tab w:val="left" w:pos="1335"/>
        </w:tabs>
        <w:spacing w:line="242" w:lineRule="auto"/>
        <w:ind w:right="776" w:firstLine="706"/>
        <w:jc w:val="both"/>
        <w:rPr>
          <w:sz w:val="24"/>
        </w:rPr>
      </w:pPr>
      <w:r>
        <w:rPr>
          <w:sz w:val="24"/>
        </w:rPr>
        <w:t>формировать</w:t>
      </w:r>
      <w:r>
        <w:rPr>
          <w:spacing w:val="-5"/>
          <w:sz w:val="24"/>
        </w:rPr>
        <w:t xml:space="preserve"> </w:t>
      </w:r>
      <w:r>
        <w:rPr>
          <w:sz w:val="24"/>
        </w:rPr>
        <w:t>интерес</w:t>
      </w:r>
      <w:r>
        <w:rPr>
          <w:spacing w:val="-3"/>
          <w:sz w:val="24"/>
        </w:rPr>
        <w:t xml:space="preserve"> </w:t>
      </w:r>
      <w:r>
        <w:rPr>
          <w:sz w:val="24"/>
        </w:rPr>
        <w:t>и</w:t>
      </w:r>
      <w:r>
        <w:rPr>
          <w:spacing w:val="-6"/>
          <w:sz w:val="24"/>
        </w:rPr>
        <w:t xml:space="preserve"> </w:t>
      </w:r>
      <w:r>
        <w:rPr>
          <w:sz w:val="24"/>
        </w:rPr>
        <w:t>положительное</w:t>
      </w:r>
      <w:r>
        <w:rPr>
          <w:spacing w:val="-7"/>
          <w:sz w:val="24"/>
        </w:rPr>
        <w:t xml:space="preserve"> </w:t>
      </w:r>
      <w:r>
        <w:rPr>
          <w:sz w:val="24"/>
        </w:rPr>
        <w:t>отношение</w:t>
      </w:r>
      <w:r>
        <w:rPr>
          <w:spacing w:val="-3"/>
          <w:sz w:val="24"/>
        </w:rPr>
        <w:t xml:space="preserve"> </w:t>
      </w:r>
      <w:r>
        <w:rPr>
          <w:sz w:val="24"/>
        </w:rPr>
        <w:t>к</w:t>
      </w:r>
      <w:r>
        <w:rPr>
          <w:spacing w:val="-4"/>
          <w:sz w:val="24"/>
        </w:rPr>
        <w:t xml:space="preserve"> </w:t>
      </w:r>
      <w:r>
        <w:rPr>
          <w:sz w:val="24"/>
        </w:rPr>
        <w:t>занятиям</w:t>
      </w:r>
      <w:r>
        <w:rPr>
          <w:spacing w:val="-5"/>
          <w:sz w:val="24"/>
        </w:rPr>
        <w:t xml:space="preserve"> </w:t>
      </w:r>
      <w:r>
        <w:rPr>
          <w:sz w:val="24"/>
        </w:rPr>
        <w:t>физической</w:t>
      </w:r>
      <w:r>
        <w:rPr>
          <w:spacing w:val="-6"/>
          <w:sz w:val="24"/>
        </w:rPr>
        <w:t xml:space="preserve"> </w:t>
      </w:r>
      <w:r>
        <w:rPr>
          <w:sz w:val="24"/>
        </w:rPr>
        <w:t>к</w:t>
      </w:r>
      <w:r>
        <w:rPr>
          <w:sz w:val="24"/>
        </w:rPr>
        <w:t>ультурой</w:t>
      </w:r>
      <w:r>
        <w:rPr>
          <w:spacing w:val="-1"/>
          <w:sz w:val="24"/>
        </w:rPr>
        <w:t xml:space="preserve"> </w:t>
      </w:r>
      <w:r>
        <w:rPr>
          <w:sz w:val="24"/>
        </w:rPr>
        <w:t>и активному</w:t>
      </w:r>
      <w:r>
        <w:rPr>
          <w:spacing w:val="-8"/>
          <w:sz w:val="24"/>
        </w:rPr>
        <w:t xml:space="preserve"> </w:t>
      </w:r>
      <w:r>
        <w:rPr>
          <w:sz w:val="24"/>
        </w:rPr>
        <w:t>отдыху, воспитывать самостоятельность;</w:t>
      </w:r>
    </w:p>
    <w:p w:rsidR="00EC424D" w:rsidRDefault="00FC67E1">
      <w:pPr>
        <w:pStyle w:val="a4"/>
        <w:numPr>
          <w:ilvl w:val="1"/>
          <w:numId w:val="83"/>
        </w:numPr>
        <w:tabs>
          <w:tab w:val="left" w:pos="1355"/>
        </w:tabs>
        <w:ind w:right="884" w:firstLine="706"/>
        <w:jc w:val="both"/>
        <w:rPr>
          <w:sz w:val="24"/>
        </w:rPr>
      </w:pPr>
      <w:r>
        <w:rPr>
          <w:sz w:val="24"/>
        </w:rPr>
        <w:t>укреплять</w:t>
      </w:r>
      <w:r>
        <w:rPr>
          <w:spacing w:val="-3"/>
          <w:sz w:val="24"/>
        </w:rPr>
        <w:t xml:space="preserve"> </w:t>
      </w:r>
      <w:r>
        <w:rPr>
          <w:sz w:val="24"/>
        </w:rPr>
        <w:t>здоровье</w:t>
      </w:r>
      <w:r>
        <w:rPr>
          <w:spacing w:val="-4"/>
          <w:sz w:val="24"/>
        </w:rPr>
        <w:t xml:space="preserve"> </w:t>
      </w:r>
      <w:r>
        <w:rPr>
          <w:sz w:val="24"/>
        </w:rPr>
        <w:t>детей</w:t>
      </w:r>
      <w:r>
        <w:rPr>
          <w:spacing w:val="-7"/>
          <w:sz w:val="24"/>
        </w:rPr>
        <w:t xml:space="preserve"> </w:t>
      </w:r>
      <w:r>
        <w:rPr>
          <w:sz w:val="24"/>
        </w:rPr>
        <w:t>средствами</w:t>
      </w:r>
      <w:r>
        <w:rPr>
          <w:spacing w:val="-3"/>
          <w:sz w:val="24"/>
        </w:rPr>
        <w:t xml:space="preserve"> </w:t>
      </w:r>
      <w:r>
        <w:rPr>
          <w:sz w:val="24"/>
        </w:rPr>
        <w:t>физического</w:t>
      </w:r>
      <w:r>
        <w:rPr>
          <w:spacing w:val="-3"/>
          <w:sz w:val="24"/>
        </w:rPr>
        <w:t xml:space="preserve"> </w:t>
      </w:r>
      <w:r>
        <w:rPr>
          <w:sz w:val="24"/>
        </w:rPr>
        <w:t>воспитания,</w:t>
      </w:r>
      <w:r>
        <w:rPr>
          <w:spacing w:val="-2"/>
          <w:sz w:val="24"/>
        </w:rPr>
        <w:t xml:space="preserve"> </w:t>
      </w:r>
      <w:r>
        <w:rPr>
          <w:sz w:val="24"/>
        </w:rPr>
        <w:t>создавать</w:t>
      </w:r>
      <w:r>
        <w:rPr>
          <w:spacing w:val="-6"/>
          <w:sz w:val="24"/>
        </w:rPr>
        <w:t xml:space="preserve"> </w:t>
      </w:r>
      <w:r>
        <w:rPr>
          <w:sz w:val="24"/>
        </w:rPr>
        <w:t>условия</w:t>
      </w:r>
      <w:r>
        <w:rPr>
          <w:spacing w:val="-8"/>
          <w:sz w:val="24"/>
        </w:rPr>
        <w:t xml:space="preserve"> </w:t>
      </w:r>
      <w:r>
        <w:rPr>
          <w:sz w:val="24"/>
        </w:rPr>
        <w:t>для формирования</w:t>
      </w:r>
      <w:r>
        <w:rPr>
          <w:spacing w:val="-3"/>
          <w:sz w:val="24"/>
        </w:rPr>
        <w:t xml:space="preserve"> </w:t>
      </w:r>
      <w:r>
        <w:rPr>
          <w:sz w:val="24"/>
        </w:rPr>
        <w:t>правильной</w:t>
      </w:r>
      <w:r>
        <w:rPr>
          <w:spacing w:val="-2"/>
          <w:sz w:val="24"/>
        </w:rPr>
        <w:t xml:space="preserve"> </w:t>
      </w:r>
      <w:r>
        <w:rPr>
          <w:sz w:val="24"/>
        </w:rPr>
        <w:t>осанки, способствовать усвоению правил</w:t>
      </w:r>
      <w:r>
        <w:rPr>
          <w:spacing w:val="-3"/>
          <w:sz w:val="24"/>
        </w:rPr>
        <w:t xml:space="preserve"> </w:t>
      </w:r>
      <w:r>
        <w:rPr>
          <w:sz w:val="24"/>
        </w:rPr>
        <w:t>безопасного поведения</w:t>
      </w:r>
      <w:r>
        <w:rPr>
          <w:spacing w:val="-3"/>
          <w:sz w:val="24"/>
        </w:rPr>
        <w:t xml:space="preserve"> </w:t>
      </w:r>
      <w:r>
        <w:rPr>
          <w:sz w:val="24"/>
        </w:rPr>
        <w:t>в двигательной деятельности;</w:t>
      </w:r>
    </w:p>
    <w:p w:rsidR="00EC424D" w:rsidRDefault="00FC67E1">
      <w:pPr>
        <w:pStyle w:val="a4"/>
        <w:numPr>
          <w:ilvl w:val="1"/>
          <w:numId w:val="83"/>
        </w:numPr>
        <w:tabs>
          <w:tab w:val="left" w:pos="1364"/>
        </w:tabs>
        <w:spacing w:line="237" w:lineRule="auto"/>
        <w:ind w:right="774" w:firstLine="706"/>
        <w:jc w:val="both"/>
        <w:rPr>
          <w:sz w:val="24"/>
        </w:rPr>
      </w:pPr>
      <w:r>
        <w:rPr>
          <w:sz w:val="24"/>
        </w:rPr>
        <w:t>закреплять культурно-гигиенические навыки и навыки самообслуживания, формируя полезные привычки, приобщая к здоровому</w:t>
      </w:r>
      <w:r>
        <w:rPr>
          <w:spacing w:val="-9"/>
          <w:sz w:val="24"/>
        </w:rPr>
        <w:t xml:space="preserve"> </w:t>
      </w:r>
      <w:r>
        <w:rPr>
          <w:sz w:val="24"/>
        </w:rPr>
        <w:t>образу</w:t>
      </w:r>
      <w:r>
        <w:rPr>
          <w:spacing w:val="-3"/>
          <w:sz w:val="24"/>
        </w:rPr>
        <w:t xml:space="preserve"> </w:t>
      </w:r>
      <w:r>
        <w:rPr>
          <w:sz w:val="24"/>
        </w:rPr>
        <w:t>жизни.</w:t>
      </w:r>
    </w:p>
    <w:p w:rsidR="00EC424D" w:rsidRDefault="00FC67E1">
      <w:pPr>
        <w:spacing w:line="275"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1"/>
          <w:numId w:val="83"/>
        </w:numPr>
        <w:tabs>
          <w:tab w:val="left" w:pos="1350"/>
        </w:tabs>
        <w:ind w:right="830" w:firstLine="706"/>
        <w:rPr>
          <w:sz w:val="24"/>
        </w:rPr>
      </w:pPr>
      <w:r>
        <w:rPr>
          <w:sz w:val="24"/>
        </w:rPr>
        <w:t>Педагог</w:t>
      </w:r>
      <w:r>
        <w:rPr>
          <w:spacing w:val="-8"/>
          <w:sz w:val="24"/>
        </w:rPr>
        <w:t xml:space="preserve"> </w:t>
      </w:r>
      <w:r>
        <w:rPr>
          <w:sz w:val="24"/>
        </w:rPr>
        <w:t>формирует</w:t>
      </w:r>
      <w:r>
        <w:rPr>
          <w:spacing w:val="-1"/>
          <w:sz w:val="24"/>
        </w:rPr>
        <w:t xml:space="preserve"> </w:t>
      </w:r>
      <w:r>
        <w:rPr>
          <w:sz w:val="24"/>
        </w:rPr>
        <w:t>умение</w:t>
      </w:r>
      <w:r>
        <w:rPr>
          <w:spacing w:val="-7"/>
          <w:sz w:val="24"/>
        </w:rPr>
        <w:t xml:space="preserve"> </w:t>
      </w:r>
      <w:r>
        <w:rPr>
          <w:sz w:val="24"/>
        </w:rPr>
        <w:t>организованно</w:t>
      </w:r>
      <w:r>
        <w:rPr>
          <w:spacing w:val="-6"/>
          <w:sz w:val="24"/>
        </w:rPr>
        <w:t xml:space="preserve"> </w:t>
      </w:r>
      <w:r>
        <w:rPr>
          <w:sz w:val="24"/>
        </w:rPr>
        <w:t>выполнять</w:t>
      </w:r>
      <w:r>
        <w:rPr>
          <w:spacing w:val="-6"/>
          <w:sz w:val="24"/>
        </w:rPr>
        <w:t xml:space="preserve"> </w:t>
      </w:r>
      <w:r>
        <w:rPr>
          <w:sz w:val="24"/>
        </w:rPr>
        <w:t>строевые</w:t>
      </w:r>
      <w:r>
        <w:rPr>
          <w:spacing w:val="-7"/>
          <w:sz w:val="24"/>
        </w:rPr>
        <w:t xml:space="preserve"> </w:t>
      </w:r>
      <w:r>
        <w:rPr>
          <w:sz w:val="24"/>
        </w:rPr>
        <w:t>упражнения,</w:t>
      </w:r>
      <w:r>
        <w:rPr>
          <w:spacing w:val="-4"/>
          <w:sz w:val="24"/>
        </w:rPr>
        <w:t xml:space="preserve"> </w:t>
      </w:r>
      <w:r>
        <w:rPr>
          <w:sz w:val="24"/>
        </w:rPr>
        <w:t>находить свое</w:t>
      </w:r>
      <w:r>
        <w:rPr>
          <w:sz w:val="24"/>
        </w:rPr>
        <w:t xml:space="preserve">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w:t>
      </w:r>
    </w:p>
    <w:p w:rsidR="00EC424D" w:rsidRDefault="00FC67E1">
      <w:pPr>
        <w:pStyle w:val="a4"/>
        <w:numPr>
          <w:ilvl w:val="1"/>
          <w:numId w:val="83"/>
        </w:numPr>
        <w:tabs>
          <w:tab w:val="left" w:pos="1345"/>
        </w:tabs>
        <w:ind w:right="738" w:firstLine="706"/>
        <w:rPr>
          <w:sz w:val="24"/>
        </w:rPr>
      </w:pPr>
      <w:r>
        <w:rPr>
          <w:sz w:val="24"/>
        </w:rPr>
        <w:t>Педагог воспитывает умение слу</w:t>
      </w:r>
      <w:r>
        <w:rPr>
          <w:sz w:val="24"/>
        </w:rPr>
        <w:t>шать и следить за показом, выполнять предложенные задания</w:t>
      </w:r>
      <w:r>
        <w:rPr>
          <w:spacing w:val="-2"/>
          <w:sz w:val="24"/>
        </w:rPr>
        <w:t xml:space="preserve"> </w:t>
      </w:r>
      <w:r>
        <w:rPr>
          <w:sz w:val="24"/>
        </w:rPr>
        <w:t>сообща, действуя</w:t>
      </w:r>
      <w:r>
        <w:rPr>
          <w:spacing w:val="-2"/>
          <w:sz w:val="24"/>
        </w:rPr>
        <w:t xml:space="preserve"> </w:t>
      </w:r>
      <w:r>
        <w:rPr>
          <w:sz w:val="24"/>
        </w:rPr>
        <w:t>в</w:t>
      </w:r>
      <w:r>
        <w:rPr>
          <w:spacing w:val="-5"/>
          <w:sz w:val="24"/>
        </w:rPr>
        <w:t xml:space="preserve"> </w:t>
      </w:r>
      <w:r>
        <w:rPr>
          <w:sz w:val="24"/>
        </w:rPr>
        <w:t>общем</w:t>
      </w:r>
      <w:r>
        <w:rPr>
          <w:spacing w:val="-1"/>
          <w:sz w:val="24"/>
        </w:rPr>
        <w:t xml:space="preserve"> </w:t>
      </w:r>
      <w:r>
        <w:rPr>
          <w:sz w:val="24"/>
        </w:rPr>
        <w:t>для</w:t>
      </w:r>
      <w:r>
        <w:rPr>
          <w:spacing w:val="-7"/>
          <w:sz w:val="24"/>
        </w:rPr>
        <w:t xml:space="preserve"> </w:t>
      </w:r>
      <w:r>
        <w:rPr>
          <w:sz w:val="24"/>
        </w:rPr>
        <w:t>всех</w:t>
      </w:r>
      <w:r>
        <w:rPr>
          <w:spacing w:val="-7"/>
          <w:sz w:val="24"/>
        </w:rPr>
        <w:t xml:space="preserve"> </w:t>
      </w:r>
      <w:r>
        <w:rPr>
          <w:sz w:val="24"/>
        </w:rPr>
        <w:t>темпе. Организует</w:t>
      </w:r>
      <w:r>
        <w:rPr>
          <w:spacing w:val="-2"/>
          <w:sz w:val="24"/>
        </w:rPr>
        <w:t xml:space="preserve"> </w:t>
      </w:r>
      <w:r>
        <w:rPr>
          <w:sz w:val="24"/>
        </w:rPr>
        <w:t>подвижные</w:t>
      </w:r>
      <w:r>
        <w:rPr>
          <w:spacing w:val="-8"/>
          <w:sz w:val="24"/>
        </w:rPr>
        <w:t xml:space="preserve"> </w:t>
      </w:r>
      <w:r>
        <w:rPr>
          <w:sz w:val="24"/>
        </w:rPr>
        <w:t>игры,</w:t>
      </w:r>
      <w:r>
        <w:rPr>
          <w:spacing w:val="-5"/>
          <w:sz w:val="24"/>
        </w:rPr>
        <w:t xml:space="preserve"> </w:t>
      </w:r>
      <w:r>
        <w:rPr>
          <w:sz w:val="24"/>
        </w:rPr>
        <w:t>помогая</w:t>
      </w:r>
      <w:r>
        <w:rPr>
          <w:spacing w:val="-2"/>
          <w:sz w:val="24"/>
        </w:rPr>
        <w:t xml:space="preserve"> </w:t>
      </w:r>
      <w:r>
        <w:rPr>
          <w:sz w:val="24"/>
        </w:rPr>
        <w:t xml:space="preserve">детям выполнять движения с эмоциональным отражением замысла, соблюдать правила в подвижной </w:t>
      </w:r>
      <w:r>
        <w:rPr>
          <w:spacing w:val="-2"/>
          <w:sz w:val="24"/>
        </w:rPr>
        <w:t>игре.</w:t>
      </w:r>
    </w:p>
    <w:p w:rsidR="00EC424D" w:rsidRDefault="00FC67E1">
      <w:pPr>
        <w:pStyle w:val="a4"/>
        <w:numPr>
          <w:ilvl w:val="1"/>
          <w:numId w:val="83"/>
        </w:numPr>
        <w:tabs>
          <w:tab w:val="left" w:pos="1379"/>
        </w:tabs>
        <w:ind w:right="649" w:firstLine="706"/>
        <w:rPr>
          <w:sz w:val="24"/>
        </w:rPr>
      </w:pPr>
      <w:r>
        <w:rPr>
          <w:sz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w:t>
      </w:r>
      <w:r>
        <w:rPr>
          <w:spacing w:val="-3"/>
          <w:sz w:val="24"/>
        </w:rPr>
        <w:t xml:space="preserve"> </w:t>
      </w:r>
      <w:r>
        <w:rPr>
          <w:sz w:val="24"/>
        </w:rPr>
        <w:t>формирует умения</w:t>
      </w:r>
      <w:r>
        <w:rPr>
          <w:spacing w:val="-4"/>
          <w:sz w:val="24"/>
        </w:rPr>
        <w:t xml:space="preserve"> </w:t>
      </w:r>
      <w:r>
        <w:rPr>
          <w:sz w:val="24"/>
        </w:rPr>
        <w:t>и</w:t>
      </w:r>
      <w:r>
        <w:rPr>
          <w:spacing w:val="-4"/>
          <w:sz w:val="24"/>
        </w:rPr>
        <w:t xml:space="preserve"> </w:t>
      </w:r>
      <w:r>
        <w:rPr>
          <w:sz w:val="24"/>
        </w:rPr>
        <w:t>навыки</w:t>
      </w:r>
      <w:r>
        <w:rPr>
          <w:spacing w:val="-4"/>
          <w:sz w:val="24"/>
        </w:rPr>
        <w:t xml:space="preserve"> </w:t>
      </w:r>
      <w:r>
        <w:rPr>
          <w:sz w:val="24"/>
        </w:rPr>
        <w:t>личной</w:t>
      </w:r>
      <w:r>
        <w:rPr>
          <w:spacing w:val="-8"/>
          <w:sz w:val="24"/>
        </w:rPr>
        <w:t xml:space="preserve"> </w:t>
      </w:r>
      <w:r>
        <w:rPr>
          <w:sz w:val="24"/>
        </w:rPr>
        <w:t>гигиены,</w:t>
      </w:r>
      <w:r>
        <w:rPr>
          <w:spacing w:val="-7"/>
          <w:sz w:val="24"/>
        </w:rPr>
        <w:t xml:space="preserve"> </w:t>
      </w:r>
      <w:r>
        <w:rPr>
          <w:sz w:val="24"/>
        </w:rPr>
        <w:t>воспитывает</w:t>
      </w:r>
      <w:r>
        <w:rPr>
          <w:spacing w:val="-4"/>
          <w:sz w:val="24"/>
        </w:rPr>
        <w:t xml:space="preserve"> </w:t>
      </w:r>
      <w:r>
        <w:rPr>
          <w:sz w:val="24"/>
        </w:rPr>
        <w:t>полезные</w:t>
      </w:r>
      <w:r>
        <w:rPr>
          <w:spacing w:val="-5"/>
          <w:sz w:val="24"/>
        </w:rPr>
        <w:t xml:space="preserve"> </w:t>
      </w:r>
      <w:r>
        <w:rPr>
          <w:sz w:val="24"/>
        </w:rPr>
        <w:t>для</w:t>
      </w:r>
      <w:r>
        <w:rPr>
          <w:spacing w:val="-9"/>
          <w:sz w:val="24"/>
        </w:rPr>
        <w:t xml:space="preserve"> </w:t>
      </w:r>
      <w:r>
        <w:rPr>
          <w:sz w:val="24"/>
        </w:rPr>
        <w:t xml:space="preserve">здоровья </w:t>
      </w:r>
      <w:r>
        <w:rPr>
          <w:spacing w:val="-2"/>
          <w:sz w:val="24"/>
        </w:rPr>
        <w:t>прив</w:t>
      </w:r>
      <w:r>
        <w:rPr>
          <w:spacing w:val="-2"/>
          <w:sz w:val="24"/>
        </w:rPr>
        <w:t>ычки.</w:t>
      </w:r>
    </w:p>
    <w:p w:rsidR="00EC424D" w:rsidRDefault="00FC67E1">
      <w:pPr>
        <w:spacing w:before="1" w:line="273" w:lineRule="exact"/>
        <w:ind w:left="1188"/>
        <w:rPr>
          <w:sz w:val="24"/>
        </w:rPr>
      </w:pPr>
      <w:r>
        <w:rPr>
          <w:i/>
          <w:sz w:val="24"/>
          <w:u w:val="single"/>
        </w:rPr>
        <w:t>Основная</w:t>
      </w:r>
      <w:r>
        <w:rPr>
          <w:i/>
          <w:spacing w:val="-20"/>
          <w:sz w:val="24"/>
          <w:u w:val="single"/>
        </w:rPr>
        <w:t xml:space="preserve"> </w:t>
      </w:r>
      <w:r>
        <w:rPr>
          <w:i/>
          <w:sz w:val="24"/>
          <w:u w:val="single"/>
        </w:rPr>
        <w:t>гимнастика</w:t>
      </w:r>
      <w:r>
        <w:rPr>
          <w:i/>
          <w:spacing w:val="-15"/>
          <w:sz w:val="24"/>
        </w:rPr>
        <w:t xml:space="preserve"> </w:t>
      </w:r>
      <w:r>
        <w:rPr>
          <w:sz w:val="24"/>
        </w:rPr>
        <w:t>(основные</w:t>
      </w:r>
      <w:r>
        <w:rPr>
          <w:spacing w:val="-15"/>
          <w:sz w:val="24"/>
        </w:rPr>
        <w:t xml:space="preserve"> </w:t>
      </w:r>
      <w:r>
        <w:rPr>
          <w:sz w:val="24"/>
        </w:rPr>
        <w:t>движения,</w:t>
      </w:r>
      <w:r>
        <w:rPr>
          <w:spacing w:val="-15"/>
          <w:sz w:val="24"/>
        </w:rPr>
        <w:t xml:space="preserve"> </w:t>
      </w:r>
      <w:r>
        <w:rPr>
          <w:sz w:val="24"/>
        </w:rPr>
        <w:t>общеразвивающие</w:t>
      </w:r>
      <w:r>
        <w:rPr>
          <w:spacing w:val="-15"/>
          <w:sz w:val="24"/>
        </w:rPr>
        <w:t xml:space="preserve"> </w:t>
      </w:r>
      <w:r>
        <w:rPr>
          <w:sz w:val="24"/>
        </w:rPr>
        <w:t>и</w:t>
      </w:r>
      <w:r>
        <w:rPr>
          <w:spacing w:val="-15"/>
          <w:sz w:val="24"/>
        </w:rPr>
        <w:t xml:space="preserve"> </w:t>
      </w:r>
      <w:r>
        <w:rPr>
          <w:sz w:val="24"/>
        </w:rPr>
        <w:t>строевые</w:t>
      </w:r>
      <w:r>
        <w:rPr>
          <w:spacing w:val="-10"/>
          <w:sz w:val="24"/>
        </w:rPr>
        <w:t xml:space="preserve"> </w:t>
      </w:r>
      <w:r>
        <w:rPr>
          <w:spacing w:val="-2"/>
          <w:sz w:val="24"/>
        </w:rPr>
        <w:t>упражнения).</w:t>
      </w:r>
    </w:p>
    <w:p w:rsidR="00EC424D" w:rsidRDefault="00FC67E1">
      <w:pPr>
        <w:pStyle w:val="a4"/>
        <w:numPr>
          <w:ilvl w:val="0"/>
          <w:numId w:val="82"/>
        </w:numPr>
        <w:tabs>
          <w:tab w:val="left" w:pos="1470"/>
        </w:tabs>
        <w:spacing w:line="290" w:lineRule="exact"/>
        <w:ind w:left="1470" w:hanging="287"/>
        <w:rPr>
          <w:i/>
          <w:sz w:val="24"/>
        </w:rPr>
      </w:pPr>
      <w:r>
        <w:rPr>
          <w:i/>
          <w:sz w:val="24"/>
          <w:u w:val="single"/>
        </w:rPr>
        <w:t>Основные</w:t>
      </w:r>
      <w:r>
        <w:rPr>
          <w:i/>
          <w:spacing w:val="-14"/>
          <w:sz w:val="24"/>
          <w:u w:val="single"/>
        </w:rPr>
        <w:t xml:space="preserve"> </w:t>
      </w:r>
      <w:r>
        <w:rPr>
          <w:i/>
          <w:spacing w:val="-2"/>
          <w:sz w:val="24"/>
          <w:u w:val="single"/>
        </w:rPr>
        <w:t>движения:</w:t>
      </w:r>
    </w:p>
    <w:p w:rsidR="00EC424D" w:rsidRDefault="00FC67E1">
      <w:pPr>
        <w:pStyle w:val="a4"/>
        <w:numPr>
          <w:ilvl w:val="1"/>
          <w:numId w:val="83"/>
        </w:numPr>
        <w:tabs>
          <w:tab w:val="left" w:pos="1345"/>
        </w:tabs>
        <w:ind w:right="637" w:firstLine="706"/>
        <w:rPr>
          <w:sz w:val="24"/>
        </w:rPr>
      </w:pPr>
      <w:r>
        <w:rPr>
          <w:sz w:val="24"/>
        </w:rPr>
        <w:t>бросание, катание, ловля, метание: прокатывание двумя руками большого мяча вокруг предмета,</w:t>
      </w:r>
      <w:r>
        <w:rPr>
          <w:spacing w:val="-2"/>
          <w:sz w:val="24"/>
        </w:rPr>
        <w:t xml:space="preserve"> </w:t>
      </w:r>
      <w:r>
        <w:rPr>
          <w:sz w:val="24"/>
        </w:rPr>
        <w:t>подталкивая его сверху</w:t>
      </w:r>
      <w:r>
        <w:rPr>
          <w:spacing w:val="-10"/>
          <w:sz w:val="24"/>
        </w:rPr>
        <w:t xml:space="preserve"> </w:t>
      </w:r>
      <w:r>
        <w:rPr>
          <w:sz w:val="24"/>
        </w:rPr>
        <w:t>или сзади;</w:t>
      </w:r>
      <w:r>
        <w:rPr>
          <w:spacing w:val="-5"/>
          <w:sz w:val="24"/>
        </w:rPr>
        <w:t xml:space="preserve"> </w:t>
      </w:r>
      <w:r>
        <w:rPr>
          <w:sz w:val="24"/>
        </w:rPr>
        <w:t>скатывание</w:t>
      </w:r>
      <w:r>
        <w:rPr>
          <w:spacing w:val="-6"/>
          <w:sz w:val="24"/>
        </w:rPr>
        <w:t xml:space="preserve"> </w:t>
      </w:r>
      <w:r>
        <w:rPr>
          <w:sz w:val="24"/>
        </w:rPr>
        <w:t>мяча</w:t>
      </w:r>
      <w:r>
        <w:rPr>
          <w:spacing w:val="-1"/>
          <w:sz w:val="24"/>
        </w:rPr>
        <w:t xml:space="preserve"> </w:t>
      </w:r>
      <w:r>
        <w:rPr>
          <w:sz w:val="24"/>
        </w:rPr>
        <w:t>по наклон</w:t>
      </w:r>
      <w:r>
        <w:rPr>
          <w:sz w:val="24"/>
        </w:rPr>
        <w:t>ной</w:t>
      </w:r>
      <w:r>
        <w:rPr>
          <w:spacing w:val="-4"/>
          <w:sz w:val="24"/>
        </w:rPr>
        <w:t xml:space="preserve"> </w:t>
      </w:r>
      <w:r>
        <w:rPr>
          <w:sz w:val="24"/>
        </w:rPr>
        <w:t>доске;</w:t>
      </w:r>
      <w:r>
        <w:rPr>
          <w:spacing w:val="-5"/>
          <w:sz w:val="24"/>
        </w:rPr>
        <w:t xml:space="preserve"> </w:t>
      </w:r>
      <w:r>
        <w:rPr>
          <w:sz w:val="24"/>
        </w:rPr>
        <w:t>катание</w:t>
      </w:r>
      <w:r>
        <w:rPr>
          <w:spacing w:val="-1"/>
          <w:sz w:val="24"/>
        </w:rPr>
        <w:t xml:space="preserve"> </w:t>
      </w:r>
      <w:r>
        <w:rPr>
          <w:sz w:val="24"/>
        </w:rPr>
        <w:t>мяча друг другу, сидя парами ноги врозь, стоя на коленях; прокатывание мяча в воротца, под дугу, стоя</w:t>
      </w:r>
      <w:r>
        <w:rPr>
          <w:spacing w:val="-5"/>
          <w:sz w:val="24"/>
        </w:rPr>
        <w:t xml:space="preserve"> </w:t>
      </w:r>
      <w:r>
        <w:rPr>
          <w:sz w:val="24"/>
        </w:rPr>
        <w:t>парами;</w:t>
      </w:r>
      <w:r>
        <w:rPr>
          <w:spacing w:val="-6"/>
          <w:sz w:val="24"/>
        </w:rPr>
        <w:t xml:space="preserve"> </w:t>
      </w:r>
      <w:r>
        <w:rPr>
          <w:sz w:val="24"/>
        </w:rPr>
        <w:t>ходьба</w:t>
      </w:r>
      <w:r>
        <w:rPr>
          <w:spacing w:val="-2"/>
          <w:sz w:val="24"/>
        </w:rPr>
        <w:t xml:space="preserve"> </w:t>
      </w:r>
      <w:r>
        <w:rPr>
          <w:sz w:val="24"/>
        </w:rPr>
        <w:t>вдоль</w:t>
      </w:r>
      <w:r>
        <w:rPr>
          <w:spacing w:val="-5"/>
          <w:sz w:val="24"/>
        </w:rPr>
        <w:t xml:space="preserve"> </w:t>
      </w:r>
      <w:r>
        <w:rPr>
          <w:sz w:val="24"/>
        </w:rPr>
        <w:t>скамейки,</w:t>
      </w:r>
      <w:r>
        <w:rPr>
          <w:spacing w:val="-4"/>
          <w:sz w:val="24"/>
        </w:rPr>
        <w:t xml:space="preserve"> </w:t>
      </w:r>
      <w:r>
        <w:rPr>
          <w:sz w:val="24"/>
        </w:rPr>
        <w:t>прокатывая</w:t>
      </w:r>
      <w:r>
        <w:rPr>
          <w:spacing w:val="-1"/>
          <w:sz w:val="24"/>
        </w:rPr>
        <w:t xml:space="preserve"> </w:t>
      </w:r>
      <w:r>
        <w:rPr>
          <w:sz w:val="24"/>
        </w:rPr>
        <w:t>по ней</w:t>
      </w:r>
      <w:r>
        <w:rPr>
          <w:spacing w:val="-5"/>
          <w:sz w:val="24"/>
        </w:rPr>
        <w:t xml:space="preserve"> </w:t>
      </w:r>
      <w:r>
        <w:rPr>
          <w:sz w:val="24"/>
        </w:rPr>
        <w:t>мяч</w:t>
      </w:r>
      <w:r>
        <w:rPr>
          <w:spacing w:val="-7"/>
          <w:sz w:val="24"/>
        </w:rPr>
        <w:t xml:space="preserve"> </w:t>
      </w:r>
      <w:r>
        <w:rPr>
          <w:sz w:val="24"/>
        </w:rPr>
        <w:t>двумя</w:t>
      </w:r>
      <w:r>
        <w:rPr>
          <w:spacing w:val="-1"/>
          <w:sz w:val="24"/>
        </w:rPr>
        <w:t xml:space="preserve"> </w:t>
      </w:r>
      <w:r>
        <w:rPr>
          <w:sz w:val="24"/>
        </w:rPr>
        <w:t>и одной</w:t>
      </w:r>
      <w:r>
        <w:rPr>
          <w:spacing w:val="-5"/>
          <w:sz w:val="24"/>
        </w:rPr>
        <w:t xml:space="preserve"> </w:t>
      </w:r>
      <w:r>
        <w:rPr>
          <w:sz w:val="24"/>
        </w:rPr>
        <w:t>рукой;</w:t>
      </w:r>
      <w:r>
        <w:rPr>
          <w:spacing w:val="-6"/>
          <w:sz w:val="24"/>
        </w:rPr>
        <w:t xml:space="preserve"> </w:t>
      </w:r>
      <w:r>
        <w:rPr>
          <w:sz w:val="24"/>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w:t>
      </w:r>
      <w:r>
        <w:rPr>
          <w:spacing w:val="-2"/>
          <w:sz w:val="24"/>
        </w:rPr>
        <w:t xml:space="preserve"> </w:t>
      </w:r>
      <w:r>
        <w:rPr>
          <w:sz w:val="24"/>
        </w:rPr>
        <w:t>мяча</w:t>
      </w:r>
      <w:r>
        <w:rPr>
          <w:spacing w:val="-3"/>
          <w:sz w:val="24"/>
        </w:rPr>
        <w:t xml:space="preserve"> </w:t>
      </w:r>
      <w:r>
        <w:rPr>
          <w:sz w:val="24"/>
        </w:rPr>
        <w:t>о землю и ловля его;</w:t>
      </w:r>
      <w:r>
        <w:rPr>
          <w:spacing w:val="-2"/>
          <w:sz w:val="24"/>
        </w:rPr>
        <w:t xml:space="preserve"> </w:t>
      </w:r>
      <w:r>
        <w:rPr>
          <w:sz w:val="24"/>
        </w:rPr>
        <w:t>бросание</w:t>
      </w:r>
      <w:r>
        <w:rPr>
          <w:spacing w:val="-2"/>
          <w:sz w:val="24"/>
        </w:rPr>
        <w:t xml:space="preserve"> </w:t>
      </w:r>
      <w:r>
        <w:rPr>
          <w:sz w:val="24"/>
        </w:rPr>
        <w:t>и</w:t>
      </w:r>
      <w:r>
        <w:rPr>
          <w:spacing w:val="-2"/>
          <w:sz w:val="24"/>
        </w:rPr>
        <w:t xml:space="preserve"> </w:t>
      </w:r>
      <w:r>
        <w:rPr>
          <w:sz w:val="24"/>
        </w:rPr>
        <w:t xml:space="preserve">ловля мяча в парах; бросание, </w:t>
      </w:r>
      <w:r>
        <w:rPr>
          <w:sz w:val="24"/>
        </w:rPr>
        <w:t>одной рукой мяча</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в</w:t>
      </w:r>
      <w:r>
        <w:rPr>
          <w:spacing w:val="-4"/>
        </w:rPr>
        <w:t xml:space="preserve"> </w:t>
      </w:r>
      <w:r>
        <w:t>обруч, расположенный</w:t>
      </w:r>
      <w:r>
        <w:rPr>
          <w:spacing w:val="-3"/>
        </w:rPr>
        <w:t xml:space="preserve"> </w:t>
      </w:r>
      <w:r>
        <w:t>на</w:t>
      </w:r>
      <w:r>
        <w:rPr>
          <w:spacing w:val="-1"/>
        </w:rPr>
        <w:t xml:space="preserve"> </w:t>
      </w:r>
      <w:r>
        <w:t>уровне</w:t>
      </w:r>
      <w:r>
        <w:rPr>
          <w:spacing w:val="-1"/>
        </w:rPr>
        <w:t xml:space="preserve"> </w:t>
      </w:r>
      <w:r>
        <w:t>глаз</w:t>
      </w:r>
      <w:r>
        <w:rPr>
          <w:spacing w:val="-4"/>
        </w:rPr>
        <w:t xml:space="preserve"> </w:t>
      </w:r>
      <w:r>
        <w:t>ребѐнка, с</w:t>
      </w:r>
      <w:r>
        <w:rPr>
          <w:spacing w:val="-2"/>
        </w:rPr>
        <w:t xml:space="preserve"> </w:t>
      </w:r>
      <w:r>
        <w:t>расстояния 1,5</w:t>
      </w:r>
      <w:r>
        <w:rPr>
          <w:spacing w:val="-1"/>
        </w:rPr>
        <w:t xml:space="preserve"> </w:t>
      </w:r>
      <w:r>
        <w:t>м;</w:t>
      </w:r>
      <w:r>
        <w:rPr>
          <w:spacing w:val="-5"/>
        </w:rPr>
        <w:t xml:space="preserve"> </w:t>
      </w:r>
      <w:r>
        <w:t>метание</w:t>
      </w:r>
      <w:r>
        <w:rPr>
          <w:spacing w:val="-6"/>
        </w:rPr>
        <w:t xml:space="preserve"> </w:t>
      </w:r>
      <w:r>
        <w:t>вдаль; перебрасывание мяча через сетку;</w:t>
      </w:r>
    </w:p>
    <w:p w:rsidR="00EC424D" w:rsidRDefault="00FC67E1">
      <w:pPr>
        <w:pStyle w:val="a4"/>
        <w:numPr>
          <w:ilvl w:val="1"/>
          <w:numId w:val="83"/>
        </w:numPr>
        <w:tabs>
          <w:tab w:val="left" w:pos="1345"/>
        </w:tabs>
        <w:spacing w:before="5"/>
        <w:ind w:right="663" w:firstLine="706"/>
        <w:rPr>
          <w:sz w:val="24"/>
        </w:rPr>
      </w:pPr>
      <w:r>
        <w:rPr>
          <w:sz w:val="24"/>
        </w:rPr>
        <w:t>ползание, лазанье: ползание на четвереньках на расстояние 4-5-6 м до кегли (взять еѐ,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w:t>
      </w:r>
      <w:r>
        <w:rPr>
          <w:sz w:val="24"/>
        </w:rPr>
        <w:t>ие 1 м); ползание</w:t>
      </w:r>
      <w:r>
        <w:rPr>
          <w:spacing w:val="-1"/>
          <w:sz w:val="24"/>
        </w:rPr>
        <w:t xml:space="preserve"> </w:t>
      </w:r>
      <w:r>
        <w:rPr>
          <w:sz w:val="24"/>
        </w:rPr>
        <w:t>на</w:t>
      </w:r>
      <w:r>
        <w:rPr>
          <w:spacing w:val="-6"/>
          <w:sz w:val="24"/>
        </w:rPr>
        <w:t xml:space="preserve"> </w:t>
      </w:r>
      <w:r>
        <w:rPr>
          <w:sz w:val="24"/>
        </w:rPr>
        <w:t>четвереньках</w:t>
      </w:r>
      <w:r>
        <w:rPr>
          <w:spacing w:val="-5"/>
          <w:sz w:val="24"/>
        </w:rPr>
        <w:t xml:space="preserve"> </w:t>
      </w:r>
      <w:r>
        <w:rPr>
          <w:sz w:val="24"/>
        </w:rPr>
        <w:t>с</w:t>
      </w:r>
      <w:r>
        <w:rPr>
          <w:spacing w:val="-1"/>
          <w:sz w:val="24"/>
        </w:rPr>
        <w:t xml:space="preserve"> </w:t>
      </w:r>
      <w:r>
        <w:rPr>
          <w:sz w:val="24"/>
        </w:rPr>
        <w:t>опорой</w:t>
      </w:r>
      <w:r>
        <w:rPr>
          <w:spacing w:val="-4"/>
          <w:sz w:val="24"/>
        </w:rPr>
        <w:t xml:space="preserve"> </w:t>
      </w:r>
      <w:r>
        <w:rPr>
          <w:sz w:val="24"/>
        </w:rPr>
        <w:t>на</w:t>
      </w:r>
      <w:r>
        <w:rPr>
          <w:spacing w:val="-1"/>
          <w:sz w:val="24"/>
        </w:rPr>
        <w:t xml:space="preserve"> </w:t>
      </w:r>
      <w:r>
        <w:rPr>
          <w:sz w:val="24"/>
        </w:rPr>
        <w:t>ладони</w:t>
      </w:r>
      <w:r>
        <w:rPr>
          <w:spacing w:val="-4"/>
          <w:sz w:val="24"/>
        </w:rPr>
        <w:t xml:space="preserve"> </w:t>
      </w:r>
      <w:r>
        <w:rPr>
          <w:sz w:val="24"/>
        </w:rPr>
        <w:t>и</w:t>
      </w:r>
      <w:r>
        <w:rPr>
          <w:spacing w:val="-4"/>
          <w:sz w:val="24"/>
        </w:rPr>
        <w:t xml:space="preserve"> </w:t>
      </w:r>
      <w:r>
        <w:rPr>
          <w:sz w:val="24"/>
        </w:rPr>
        <w:t>ступни по доске;</w:t>
      </w:r>
      <w:r>
        <w:rPr>
          <w:spacing w:val="-5"/>
          <w:sz w:val="24"/>
        </w:rPr>
        <w:t xml:space="preserve"> </w:t>
      </w:r>
      <w:r>
        <w:rPr>
          <w:sz w:val="24"/>
        </w:rPr>
        <w:t>влезание</w:t>
      </w:r>
      <w:r>
        <w:rPr>
          <w:spacing w:val="-1"/>
          <w:sz w:val="24"/>
        </w:rPr>
        <w:t xml:space="preserve"> </w:t>
      </w:r>
      <w:r>
        <w:rPr>
          <w:sz w:val="24"/>
        </w:rPr>
        <w:t>на</w:t>
      </w:r>
      <w:r>
        <w:rPr>
          <w:spacing w:val="-6"/>
          <w:sz w:val="24"/>
        </w:rPr>
        <w:t xml:space="preserve"> </w:t>
      </w:r>
      <w:r>
        <w:rPr>
          <w:sz w:val="24"/>
        </w:rPr>
        <w:t>лесенку-стремянку или гимнастическую стенку произвольным способом (не пропуская реек) и спуск с нее; подлезание под дугу, не касаясь руками пола;</w:t>
      </w:r>
    </w:p>
    <w:p w:rsidR="00EC424D" w:rsidRDefault="00FC67E1">
      <w:pPr>
        <w:pStyle w:val="a4"/>
        <w:numPr>
          <w:ilvl w:val="1"/>
          <w:numId w:val="83"/>
        </w:numPr>
        <w:tabs>
          <w:tab w:val="left" w:pos="1379"/>
        </w:tabs>
        <w:spacing w:before="6"/>
        <w:ind w:right="662" w:firstLine="706"/>
        <w:rPr>
          <w:sz w:val="24"/>
        </w:rPr>
      </w:pPr>
      <w:r>
        <w:rPr>
          <w:sz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w:t>
      </w:r>
      <w:r>
        <w:rPr>
          <w:spacing w:val="-4"/>
          <w:sz w:val="24"/>
        </w:rPr>
        <w:t xml:space="preserve"> </w:t>
      </w:r>
      <w:r>
        <w:rPr>
          <w:sz w:val="24"/>
        </w:rPr>
        <w:t>направления);</w:t>
      </w:r>
      <w:r>
        <w:rPr>
          <w:spacing w:val="-5"/>
          <w:sz w:val="24"/>
        </w:rPr>
        <w:t xml:space="preserve"> </w:t>
      </w:r>
      <w:r>
        <w:rPr>
          <w:sz w:val="24"/>
        </w:rPr>
        <w:t>на</w:t>
      </w:r>
      <w:r>
        <w:rPr>
          <w:spacing w:val="-6"/>
          <w:sz w:val="24"/>
        </w:rPr>
        <w:t xml:space="preserve"> </w:t>
      </w:r>
      <w:r>
        <w:rPr>
          <w:sz w:val="24"/>
        </w:rPr>
        <w:t>носках;</w:t>
      </w:r>
      <w:r>
        <w:rPr>
          <w:spacing w:val="-5"/>
          <w:sz w:val="24"/>
        </w:rPr>
        <w:t xml:space="preserve"> </w:t>
      </w:r>
      <w:r>
        <w:rPr>
          <w:sz w:val="24"/>
        </w:rPr>
        <w:t>высоко поднимая колени,</w:t>
      </w:r>
      <w:r>
        <w:rPr>
          <w:spacing w:val="-3"/>
          <w:sz w:val="24"/>
        </w:rPr>
        <w:t xml:space="preserve"> </w:t>
      </w:r>
      <w:r>
        <w:rPr>
          <w:sz w:val="24"/>
        </w:rPr>
        <w:t>перешагивая</w:t>
      </w:r>
      <w:r>
        <w:rPr>
          <w:spacing w:val="-5"/>
          <w:sz w:val="24"/>
        </w:rPr>
        <w:t xml:space="preserve"> </w:t>
      </w:r>
      <w:r>
        <w:rPr>
          <w:sz w:val="24"/>
        </w:rPr>
        <w:t>предметы,</w:t>
      </w:r>
      <w:r>
        <w:rPr>
          <w:spacing w:val="-3"/>
          <w:sz w:val="24"/>
        </w:rPr>
        <w:t xml:space="preserve"> </w:t>
      </w:r>
      <w:r>
        <w:rPr>
          <w:sz w:val="24"/>
        </w:rPr>
        <w:t>с</w:t>
      </w:r>
      <w:r>
        <w:rPr>
          <w:spacing w:val="-6"/>
          <w:sz w:val="24"/>
        </w:rPr>
        <w:t xml:space="preserve"> </w:t>
      </w:r>
      <w:r>
        <w:rPr>
          <w:sz w:val="24"/>
        </w:rPr>
        <w:t xml:space="preserve">остановкой </w:t>
      </w:r>
      <w:r>
        <w:rPr>
          <w:sz w:val="24"/>
        </w:rPr>
        <w:t>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EC424D" w:rsidRDefault="00FC67E1">
      <w:pPr>
        <w:pStyle w:val="a4"/>
        <w:numPr>
          <w:ilvl w:val="1"/>
          <w:numId w:val="83"/>
        </w:numPr>
        <w:tabs>
          <w:tab w:val="left" w:pos="1364"/>
        </w:tabs>
        <w:ind w:right="839" w:firstLine="706"/>
        <w:rPr>
          <w:sz w:val="24"/>
        </w:rPr>
      </w:pPr>
      <w:r>
        <w:rPr>
          <w:sz w:val="24"/>
        </w:rPr>
        <w:t>бег: бег группами и по одному</w:t>
      </w:r>
      <w:r>
        <w:rPr>
          <w:spacing w:val="-1"/>
          <w:sz w:val="24"/>
        </w:rPr>
        <w:t xml:space="preserve"> </w:t>
      </w:r>
      <w:r>
        <w:rPr>
          <w:sz w:val="24"/>
        </w:rPr>
        <w:t>за направляющим, врассыпную, со сменой темпа; по кругу, обегая предмет</w:t>
      </w:r>
      <w:r>
        <w:rPr>
          <w:sz w:val="24"/>
        </w:rPr>
        <w:t>ы, между двух или вдоль одной линии; со сменой направления, с остановками,</w:t>
      </w:r>
      <w:r>
        <w:rPr>
          <w:spacing w:val="-4"/>
          <w:sz w:val="24"/>
        </w:rPr>
        <w:t xml:space="preserve"> </w:t>
      </w:r>
      <w:r>
        <w:rPr>
          <w:sz w:val="24"/>
        </w:rPr>
        <w:t>мелким</w:t>
      </w:r>
      <w:r>
        <w:rPr>
          <w:spacing w:val="-4"/>
          <w:sz w:val="24"/>
        </w:rPr>
        <w:t xml:space="preserve"> </w:t>
      </w:r>
      <w:r>
        <w:rPr>
          <w:sz w:val="24"/>
        </w:rPr>
        <w:t>шагом,</w:t>
      </w:r>
      <w:r>
        <w:rPr>
          <w:spacing w:val="-4"/>
          <w:sz w:val="24"/>
        </w:rPr>
        <w:t xml:space="preserve"> </w:t>
      </w:r>
      <w:r>
        <w:rPr>
          <w:sz w:val="24"/>
        </w:rPr>
        <w:t>на</w:t>
      </w:r>
      <w:r>
        <w:rPr>
          <w:spacing w:val="-7"/>
          <w:sz w:val="24"/>
        </w:rPr>
        <w:t xml:space="preserve"> </w:t>
      </w:r>
      <w:r>
        <w:rPr>
          <w:sz w:val="24"/>
        </w:rPr>
        <w:t>носках;</w:t>
      </w:r>
      <w:r>
        <w:rPr>
          <w:spacing w:val="-6"/>
          <w:sz w:val="24"/>
        </w:rPr>
        <w:t xml:space="preserve"> </w:t>
      </w:r>
      <w:r>
        <w:rPr>
          <w:sz w:val="24"/>
        </w:rPr>
        <w:t>в</w:t>
      </w:r>
      <w:r>
        <w:rPr>
          <w:spacing w:val="-1"/>
          <w:sz w:val="24"/>
        </w:rPr>
        <w:t xml:space="preserve"> </w:t>
      </w:r>
      <w:r>
        <w:rPr>
          <w:sz w:val="24"/>
        </w:rPr>
        <w:t>чередовании</w:t>
      </w:r>
      <w:r>
        <w:rPr>
          <w:spacing w:val="-1"/>
          <w:sz w:val="24"/>
        </w:rPr>
        <w:t xml:space="preserve"> </w:t>
      </w:r>
      <w:r>
        <w:rPr>
          <w:sz w:val="24"/>
        </w:rPr>
        <w:t>с</w:t>
      </w:r>
      <w:r>
        <w:rPr>
          <w:spacing w:val="-7"/>
          <w:sz w:val="24"/>
        </w:rPr>
        <w:t xml:space="preserve"> </w:t>
      </w:r>
      <w:r>
        <w:rPr>
          <w:sz w:val="24"/>
        </w:rPr>
        <w:t>ходьбой;</w:t>
      </w:r>
      <w:r>
        <w:rPr>
          <w:spacing w:val="-6"/>
          <w:sz w:val="24"/>
        </w:rPr>
        <w:t xml:space="preserve"> </w:t>
      </w:r>
      <w:r>
        <w:rPr>
          <w:sz w:val="24"/>
        </w:rPr>
        <w:t>убегание</w:t>
      </w:r>
      <w:r>
        <w:rPr>
          <w:spacing w:val="-2"/>
          <w:sz w:val="24"/>
        </w:rPr>
        <w:t xml:space="preserve"> </w:t>
      </w:r>
      <w:r>
        <w:rPr>
          <w:sz w:val="24"/>
        </w:rPr>
        <w:t>от</w:t>
      </w:r>
      <w:r>
        <w:rPr>
          <w:spacing w:val="-2"/>
          <w:sz w:val="24"/>
        </w:rPr>
        <w:t xml:space="preserve"> </w:t>
      </w:r>
      <w:r>
        <w:rPr>
          <w:sz w:val="24"/>
        </w:rPr>
        <w:t>ловящего, ловля убегающего; бег в течение 50-60 сек; быстрый бег 10-15 м; медленный бег 120- 150 м;</w:t>
      </w:r>
    </w:p>
    <w:p w:rsidR="00EC424D" w:rsidRDefault="00FC67E1">
      <w:pPr>
        <w:pStyle w:val="a4"/>
        <w:numPr>
          <w:ilvl w:val="1"/>
          <w:numId w:val="83"/>
        </w:numPr>
        <w:tabs>
          <w:tab w:val="left" w:pos="1335"/>
        </w:tabs>
        <w:ind w:right="673" w:firstLine="706"/>
        <w:rPr>
          <w:sz w:val="24"/>
        </w:rPr>
      </w:pPr>
      <w:r>
        <w:rPr>
          <w:sz w:val="24"/>
        </w:rPr>
        <w:t>прыжки: прыжки на д</w:t>
      </w:r>
      <w:r>
        <w:rPr>
          <w:sz w:val="24"/>
        </w:rPr>
        <w:t>вух и на</w:t>
      </w:r>
      <w:r>
        <w:rPr>
          <w:spacing w:val="-1"/>
          <w:sz w:val="24"/>
        </w:rPr>
        <w:t xml:space="preserve"> </w:t>
      </w:r>
      <w:r>
        <w:rPr>
          <w:sz w:val="24"/>
        </w:rPr>
        <w:t>одной ноге; на месте, продвигаясь вперед на 2-3 м; через линию, (вперед и, развернувшись, в обратную сторону); в длину</w:t>
      </w:r>
      <w:r>
        <w:rPr>
          <w:spacing w:val="-9"/>
          <w:sz w:val="24"/>
        </w:rPr>
        <w:t xml:space="preserve"> </w:t>
      </w:r>
      <w:r>
        <w:rPr>
          <w:sz w:val="24"/>
        </w:rPr>
        <w:t>с места (не менее 40 см); через 2 линии (расстояние 25-30 см), из обруча в обруч (плоский) по прямой; через 4-6 параллельных лин</w:t>
      </w:r>
      <w:r>
        <w:rPr>
          <w:sz w:val="24"/>
        </w:rPr>
        <w:t>ий (расстояние 15-20 см); спрыгивание (высота 10-15 см), перепрыгивание через веревку (высота 2-5 см);</w:t>
      </w:r>
    </w:p>
    <w:p w:rsidR="00EC424D" w:rsidRDefault="00FC67E1">
      <w:pPr>
        <w:pStyle w:val="a4"/>
        <w:numPr>
          <w:ilvl w:val="1"/>
          <w:numId w:val="83"/>
        </w:numPr>
        <w:tabs>
          <w:tab w:val="left" w:pos="1345"/>
        </w:tabs>
        <w:ind w:right="750" w:firstLine="706"/>
        <w:rPr>
          <w:sz w:val="24"/>
        </w:rPr>
      </w:pPr>
      <w:r>
        <w:rPr>
          <w:sz w:val="24"/>
        </w:rPr>
        <w:t>упражнения в равновесии: ходьба по прямой и</w:t>
      </w:r>
      <w:r>
        <w:rPr>
          <w:spacing w:val="-2"/>
          <w:sz w:val="24"/>
        </w:rPr>
        <w:t xml:space="preserve"> </w:t>
      </w:r>
      <w:r>
        <w:rPr>
          <w:sz w:val="24"/>
        </w:rPr>
        <w:t>извилистой дорожке (ширина 15-20 см, длина 2-2,5 м),</w:t>
      </w:r>
      <w:r>
        <w:rPr>
          <w:spacing w:val="-2"/>
          <w:sz w:val="24"/>
        </w:rPr>
        <w:t xml:space="preserve"> </w:t>
      </w:r>
      <w:r>
        <w:rPr>
          <w:sz w:val="24"/>
        </w:rPr>
        <w:t>обычным и приставным шагом;</w:t>
      </w:r>
      <w:r>
        <w:rPr>
          <w:spacing w:val="-4"/>
          <w:sz w:val="24"/>
        </w:rPr>
        <w:t xml:space="preserve"> </w:t>
      </w:r>
      <w:r>
        <w:rPr>
          <w:sz w:val="24"/>
        </w:rPr>
        <w:t>по гимнастической скамье, по</w:t>
      </w:r>
      <w:r>
        <w:rPr>
          <w:sz w:val="24"/>
        </w:rPr>
        <w:t xml:space="preserve"> ребристой доске, наклонной доске; перешагивая рейки лестницы, лежащей на полу; по шнуру, плоскому обучу, лежащему</w:t>
      </w:r>
      <w:r>
        <w:rPr>
          <w:spacing w:val="-11"/>
          <w:sz w:val="24"/>
        </w:rPr>
        <w:t xml:space="preserve"> </w:t>
      </w:r>
      <w:r>
        <w:rPr>
          <w:sz w:val="24"/>
        </w:rPr>
        <w:t>на</w:t>
      </w:r>
      <w:r>
        <w:rPr>
          <w:spacing w:val="-3"/>
          <w:sz w:val="24"/>
        </w:rPr>
        <w:t xml:space="preserve"> </w:t>
      </w:r>
      <w:r>
        <w:rPr>
          <w:sz w:val="24"/>
        </w:rPr>
        <w:t>полу, приставным</w:t>
      </w:r>
      <w:r>
        <w:rPr>
          <w:spacing w:val="-5"/>
          <w:sz w:val="24"/>
        </w:rPr>
        <w:t xml:space="preserve"> </w:t>
      </w:r>
      <w:r>
        <w:rPr>
          <w:sz w:val="24"/>
        </w:rPr>
        <w:t>шагом;</w:t>
      </w:r>
      <w:r>
        <w:rPr>
          <w:spacing w:val="-7"/>
          <w:sz w:val="24"/>
        </w:rPr>
        <w:t xml:space="preserve"> </w:t>
      </w:r>
      <w:r>
        <w:rPr>
          <w:sz w:val="24"/>
        </w:rPr>
        <w:t>с</w:t>
      </w:r>
      <w:r>
        <w:rPr>
          <w:spacing w:val="-3"/>
          <w:sz w:val="24"/>
        </w:rPr>
        <w:t xml:space="preserve"> </w:t>
      </w:r>
      <w:r>
        <w:rPr>
          <w:sz w:val="24"/>
        </w:rPr>
        <w:t>выполнением</w:t>
      </w:r>
      <w:r>
        <w:rPr>
          <w:spacing w:val="-5"/>
          <w:sz w:val="24"/>
        </w:rPr>
        <w:t xml:space="preserve"> </w:t>
      </w:r>
      <w:r>
        <w:rPr>
          <w:sz w:val="24"/>
        </w:rPr>
        <w:t>заданий</w:t>
      </w:r>
      <w:r>
        <w:rPr>
          <w:spacing w:val="-1"/>
          <w:sz w:val="24"/>
        </w:rPr>
        <w:t xml:space="preserve"> </w:t>
      </w:r>
      <w:r>
        <w:rPr>
          <w:sz w:val="24"/>
        </w:rPr>
        <w:t>(присесть,</w:t>
      </w:r>
      <w:r>
        <w:rPr>
          <w:spacing w:val="-5"/>
          <w:sz w:val="24"/>
        </w:rPr>
        <w:t xml:space="preserve"> </w:t>
      </w:r>
      <w:r>
        <w:rPr>
          <w:sz w:val="24"/>
        </w:rPr>
        <w:t>встать</w:t>
      </w:r>
      <w:r>
        <w:rPr>
          <w:spacing w:val="-6"/>
          <w:sz w:val="24"/>
        </w:rPr>
        <w:t xml:space="preserve"> </w:t>
      </w:r>
      <w:r>
        <w:rPr>
          <w:sz w:val="24"/>
        </w:rPr>
        <w:t>и</w:t>
      </w:r>
      <w:r>
        <w:rPr>
          <w:spacing w:val="-6"/>
          <w:sz w:val="24"/>
        </w:rPr>
        <w:t xml:space="preserve"> </w:t>
      </w:r>
      <w:r>
        <w:rPr>
          <w:sz w:val="24"/>
        </w:rPr>
        <w:t>продолжить движение); на носках, с остановкой.</w:t>
      </w:r>
    </w:p>
    <w:p w:rsidR="00EC424D" w:rsidRDefault="00FC67E1">
      <w:pPr>
        <w:pStyle w:val="a4"/>
        <w:numPr>
          <w:ilvl w:val="0"/>
          <w:numId w:val="82"/>
        </w:numPr>
        <w:tabs>
          <w:tab w:val="left" w:pos="1470"/>
        </w:tabs>
        <w:spacing w:before="6" w:line="293" w:lineRule="exact"/>
        <w:ind w:left="1470" w:hanging="287"/>
        <w:rPr>
          <w:i/>
          <w:sz w:val="24"/>
        </w:rPr>
      </w:pPr>
      <w:r>
        <w:rPr>
          <w:i/>
          <w:spacing w:val="-2"/>
          <w:sz w:val="24"/>
          <w:u w:val="single"/>
        </w:rPr>
        <w:t>Общеразвивающие</w:t>
      </w:r>
      <w:r>
        <w:rPr>
          <w:i/>
          <w:spacing w:val="14"/>
          <w:sz w:val="24"/>
          <w:u w:val="single"/>
        </w:rPr>
        <w:t xml:space="preserve"> </w:t>
      </w:r>
      <w:r>
        <w:rPr>
          <w:i/>
          <w:spacing w:val="-2"/>
          <w:sz w:val="24"/>
          <w:u w:val="single"/>
        </w:rPr>
        <w:t>упражнения:</w:t>
      </w:r>
    </w:p>
    <w:p w:rsidR="00EC424D" w:rsidRDefault="00FC67E1">
      <w:pPr>
        <w:pStyle w:val="a4"/>
        <w:numPr>
          <w:ilvl w:val="1"/>
          <w:numId w:val="83"/>
        </w:numPr>
        <w:tabs>
          <w:tab w:val="left" w:pos="1331"/>
        </w:tabs>
        <w:ind w:right="672" w:firstLine="706"/>
        <w:rPr>
          <w:sz w:val="24"/>
        </w:rPr>
      </w:pPr>
      <w:r>
        <w:rPr>
          <w:sz w:val="24"/>
        </w:rPr>
        <w:t>упражнения</w:t>
      </w:r>
      <w:r>
        <w:rPr>
          <w:spacing w:val="-2"/>
          <w:sz w:val="24"/>
        </w:rPr>
        <w:t xml:space="preserve"> </w:t>
      </w:r>
      <w:r>
        <w:rPr>
          <w:sz w:val="24"/>
        </w:rPr>
        <w:t>для</w:t>
      </w:r>
      <w:r>
        <w:rPr>
          <w:spacing w:val="-2"/>
          <w:sz w:val="24"/>
        </w:rPr>
        <w:t xml:space="preserve"> </w:t>
      </w:r>
      <w:r>
        <w:rPr>
          <w:sz w:val="24"/>
        </w:rPr>
        <w:t>кистей</w:t>
      </w:r>
      <w:r>
        <w:rPr>
          <w:spacing w:val="-2"/>
          <w:sz w:val="24"/>
        </w:rPr>
        <w:t xml:space="preserve"> </w:t>
      </w:r>
      <w:r>
        <w:rPr>
          <w:sz w:val="24"/>
        </w:rPr>
        <w:t>рук, развития</w:t>
      </w:r>
      <w:r>
        <w:rPr>
          <w:spacing w:val="-7"/>
          <w:sz w:val="24"/>
        </w:rPr>
        <w:t xml:space="preserve"> </w:t>
      </w:r>
      <w:r>
        <w:rPr>
          <w:sz w:val="24"/>
        </w:rPr>
        <w:t>и</w:t>
      </w:r>
      <w:r>
        <w:rPr>
          <w:spacing w:val="-1"/>
          <w:sz w:val="24"/>
        </w:rPr>
        <w:t xml:space="preserve"> </w:t>
      </w:r>
      <w:r>
        <w:rPr>
          <w:sz w:val="24"/>
        </w:rPr>
        <w:t>укрепления</w:t>
      </w:r>
      <w:r>
        <w:rPr>
          <w:spacing w:val="-2"/>
          <w:sz w:val="24"/>
        </w:rPr>
        <w:t xml:space="preserve"> </w:t>
      </w:r>
      <w:r>
        <w:rPr>
          <w:sz w:val="24"/>
        </w:rPr>
        <w:t>мышц</w:t>
      </w:r>
      <w:r>
        <w:rPr>
          <w:spacing w:val="-6"/>
          <w:sz w:val="24"/>
        </w:rPr>
        <w:t xml:space="preserve"> </w:t>
      </w:r>
      <w:r>
        <w:rPr>
          <w:sz w:val="24"/>
        </w:rPr>
        <w:t>плечевого пояса:</w:t>
      </w:r>
      <w:r>
        <w:rPr>
          <w:spacing w:val="-7"/>
          <w:sz w:val="24"/>
        </w:rPr>
        <w:t xml:space="preserve"> </w:t>
      </w:r>
      <w:r>
        <w:rPr>
          <w:sz w:val="24"/>
        </w:rPr>
        <w:t>поднимание и</w:t>
      </w:r>
      <w:r>
        <w:rPr>
          <w:spacing w:val="-12"/>
          <w:sz w:val="24"/>
        </w:rPr>
        <w:t xml:space="preserve"> </w:t>
      </w:r>
      <w:r>
        <w:rPr>
          <w:sz w:val="24"/>
        </w:rPr>
        <w:t>опускание</w:t>
      </w:r>
      <w:r>
        <w:rPr>
          <w:spacing w:val="-15"/>
          <w:sz w:val="24"/>
        </w:rPr>
        <w:t xml:space="preserve"> </w:t>
      </w:r>
      <w:r>
        <w:rPr>
          <w:sz w:val="24"/>
        </w:rPr>
        <w:t>прямых</w:t>
      </w:r>
      <w:r>
        <w:rPr>
          <w:spacing w:val="-5"/>
          <w:sz w:val="24"/>
        </w:rPr>
        <w:t xml:space="preserve"> </w:t>
      </w:r>
      <w:r>
        <w:rPr>
          <w:sz w:val="24"/>
        </w:rPr>
        <w:t>рук</w:t>
      </w:r>
      <w:r>
        <w:rPr>
          <w:spacing w:val="-3"/>
          <w:sz w:val="24"/>
        </w:rPr>
        <w:t xml:space="preserve"> </w:t>
      </w:r>
      <w:r>
        <w:rPr>
          <w:sz w:val="24"/>
        </w:rPr>
        <w:t>вперед,</w:t>
      </w:r>
      <w:r>
        <w:rPr>
          <w:spacing w:val="-7"/>
          <w:sz w:val="24"/>
        </w:rPr>
        <w:t xml:space="preserve"> </w:t>
      </w:r>
      <w:r>
        <w:rPr>
          <w:sz w:val="24"/>
        </w:rPr>
        <w:t>отведение</w:t>
      </w:r>
      <w:r>
        <w:rPr>
          <w:spacing w:val="-10"/>
          <w:sz w:val="24"/>
        </w:rPr>
        <w:t xml:space="preserve"> </w:t>
      </w:r>
      <w:r>
        <w:rPr>
          <w:sz w:val="24"/>
        </w:rPr>
        <w:t>их</w:t>
      </w:r>
      <w:r>
        <w:rPr>
          <w:spacing w:val="-17"/>
          <w:sz w:val="24"/>
        </w:rPr>
        <w:t xml:space="preserve"> </w:t>
      </w:r>
      <w:r>
        <w:rPr>
          <w:sz w:val="24"/>
        </w:rPr>
        <w:t>в</w:t>
      </w:r>
      <w:r>
        <w:rPr>
          <w:spacing w:val="-14"/>
          <w:sz w:val="24"/>
        </w:rPr>
        <w:t xml:space="preserve"> </w:t>
      </w:r>
      <w:r>
        <w:rPr>
          <w:sz w:val="24"/>
        </w:rPr>
        <w:t>стороны,</w:t>
      </w:r>
      <w:r>
        <w:rPr>
          <w:spacing w:val="-7"/>
          <w:sz w:val="24"/>
        </w:rPr>
        <w:t xml:space="preserve"> </w:t>
      </w:r>
      <w:r>
        <w:rPr>
          <w:sz w:val="24"/>
        </w:rPr>
        <w:t>вверх,</w:t>
      </w:r>
      <w:r>
        <w:rPr>
          <w:spacing w:val="-7"/>
          <w:sz w:val="24"/>
        </w:rPr>
        <w:t xml:space="preserve"> </w:t>
      </w:r>
      <w:r>
        <w:rPr>
          <w:sz w:val="24"/>
        </w:rPr>
        <w:t>на</w:t>
      </w:r>
      <w:r>
        <w:rPr>
          <w:spacing w:val="-12"/>
          <w:sz w:val="24"/>
        </w:rPr>
        <w:t xml:space="preserve"> </w:t>
      </w:r>
      <w:r>
        <w:rPr>
          <w:sz w:val="24"/>
        </w:rPr>
        <w:t>пояс,</w:t>
      </w:r>
      <w:r>
        <w:rPr>
          <w:spacing w:val="-3"/>
          <w:sz w:val="24"/>
        </w:rPr>
        <w:t xml:space="preserve"> </w:t>
      </w:r>
      <w:r>
        <w:rPr>
          <w:sz w:val="24"/>
        </w:rPr>
        <w:t>за</w:t>
      </w:r>
      <w:r>
        <w:rPr>
          <w:spacing w:val="-7"/>
          <w:sz w:val="24"/>
        </w:rPr>
        <w:t xml:space="preserve"> </w:t>
      </w:r>
      <w:r>
        <w:rPr>
          <w:sz w:val="24"/>
        </w:rPr>
        <w:t xml:space="preserve">спину(одновременно, поочередно); перекладывание предмета из одной руки в другую; хлопки </w:t>
      </w:r>
      <w:r>
        <w:rPr>
          <w:sz w:val="24"/>
        </w:rPr>
        <w:t>над головой и перед собой; махи руками; упражнения для кистей рук;</w:t>
      </w:r>
    </w:p>
    <w:p w:rsidR="00EC424D" w:rsidRDefault="00FC67E1">
      <w:pPr>
        <w:pStyle w:val="a4"/>
        <w:numPr>
          <w:ilvl w:val="1"/>
          <w:numId w:val="83"/>
        </w:numPr>
        <w:tabs>
          <w:tab w:val="left" w:pos="1422"/>
        </w:tabs>
        <w:ind w:right="814" w:firstLine="706"/>
        <w:rPr>
          <w:sz w:val="24"/>
        </w:rPr>
      </w:pPr>
      <w:r>
        <w:rPr>
          <w:sz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w:t>
      </w:r>
      <w:r>
        <w:rPr>
          <w:spacing w:val="-2"/>
          <w:sz w:val="24"/>
        </w:rPr>
        <w:t xml:space="preserve"> </w:t>
      </w:r>
      <w:r>
        <w:rPr>
          <w:sz w:val="24"/>
        </w:rPr>
        <w:t>ног из положения</w:t>
      </w:r>
      <w:r>
        <w:rPr>
          <w:spacing w:val="-6"/>
          <w:sz w:val="24"/>
        </w:rPr>
        <w:t xml:space="preserve"> </w:t>
      </w:r>
      <w:r>
        <w:rPr>
          <w:sz w:val="24"/>
        </w:rPr>
        <w:t>сидя;</w:t>
      </w:r>
      <w:r>
        <w:rPr>
          <w:spacing w:val="-6"/>
          <w:sz w:val="24"/>
        </w:rPr>
        <w:t xml:space="preserve"> </w:t>
      </w:r>
      <w:r>
        <w:rPr>
          <w:sz w:val="24"/>
        </w:rPr>
        <w:t>поднимание</w:t>
      </w:r>
      <w:r>
        <w:rPr>
          <w:spacing w:val="-2"/>
          <w:sz w:val="24"/>
        </w:rPr>
        <w:t xml:space="preserve"> </w:t>
      </w:r>
      <w:r>
        <w:rPr>
          <w:sz w:val="24"/>
        </w:rPr>
        <w:t>и</w:t>
      </w:r>
      <w:r>
        <w:rPr>
          <w:spacing w:val="-5"/>
          <w:sz w:val="24"/>
        </w:rPr>
        <w:t xml:space="preserve"> </w:t>
      </w:r>
      <w:r>
        <w:rPr>
          <w:sz w:val="24"/>
        </w:rPr>
        <w:t>опускание</w:t>
      </w:r>
      <w:r>
        <w:rPr>
          <w:spacing w:val="-2"/>
          <w:sz w:val="24"/>
        </w:rPr>
        <w:t xml:space="preserve"> </w:t>
      </w:r>
      <w:r>
        <w:rPr>
          <w:sz w:val="24"/>
        </w:rPr>
        <w:t>ног</w:t>
      </w:r>
      <w:r>
        <w:rPr>
          <w:spacing w:val="-4"/>
          <w:sz w:val="24"/>
        </w:rPr>
        <w:t xml:space="preserve"> </w:t>
      </w:r>
      <w:r>
        <w:rPr>
          <w:sz w:val="24"/>
        </w:rPr>
        <w:t>из</w:t>
      </w:r>
      <w:r>
        <w:rPr>
          <w:spacing w:val="-5"/>
          <w:sz w:val="24"/>
        </w:rPr>
        <w:t xml:space="preserve"> </w:t>
      </w:r>
      <w:r>
        <w:rPr>
          <w:sz w:val="24"/>
        </w:rPr>
        <w:t>положения</w:t>
      </w:r>
      <w:r>
        <w:rPr>
          <w:spacing w:val="-1"/>
          <w:sz w:val="24"/>
        </w:rPr>
        <w:t xml:space="preserve"> </w:t>
      </w:r>
      <w:r>
        <w:rPr>
          <w:sz w:val="24"/>
        </w:rPr>
        <w:t>лежа;</w:t>
      </w:r>
      <w:r>
        <w:rPr>
          <w:spacing w:val="-6"/>
          <w:sz w:val="24"/>
        </w:rPr>
        <w:t xml:space="preserve"> </w:t>
      </w:r>
      <w:r>
        <w:rPr>
          <w:sz w:val="24"/>
        </w:rPr>
        <w:t>повороты со спины на живот и обратно;</w:t>
      </w:r>
    </w:p>
    <w:p w:rsidR="00EC424D" w:rsidRDefault="00FC67E1">
      <w:pPr>
        <w:pStyle w:val="a4"/>
        <w:numPr>
          <w:ilvl w:val="1"/>
          <w:numId w:val="83"/>
        </w:numPr>
        <w:tabs>
          <w:tab w:val="left" w:pos="1355"/>
        </w:tabs>
        <w:ind w:right="963" w:firstLine="706"/>
        <w:rPr>
          <w:sz w:val="24"/>
        </w:rPr>
      </w:pPr>
      <w:r>
        <w:rPr>
          <w:sz w:val="24"/>
        </w:rPr>
        <w:t>упражнения</w:t>
      </w:r>
      <w:r>
        <w:rPr>
          <w:spacing w:val="-2"/>
          <w:sz w:val="24"/>
        </w:rPr>
        <w:t xml:space="preserve"> </w:t>
      </w:r>
      <w:r>
        <w:rPr>
          <w:sz w:val="24"/>
        </w:rPr>
        <w:t>для</w:t>
      </w:r>
      <w:r>
        <w:rPr>
          <w:spacing w:val="-2"/>
          <w:sz w:val="24"/>
        </w:rPr>
        <w:t xml:space="preserve"> </w:t>
      </w:r>
      <w:r>
        <w:rPr>
          <w:sz w:val="24"/>
        </w:rPr>
        <w:t>развития</w:t>
      </w:r>
      <w:r>
        <w:rPr>
          <w:spacing w:val="-7"/>
          <w:sz w:val="24"/>
        </w:rPr>
        <w:t xml:space="preserve"> </w:t>
      </w:r>
      <w:r>
        <w:rPr>
          <w:sz w:val="24"/>
        </w:rPr>
        <w:t>и</w:t>
      </w:r>
      <w:r>
        <w:rPr>
          <w:spacing w:val="-1"/>
          <w:sz w:val="24"/>
        </w:rPr>
        <w:t xml:space="preserve"> </w:t>
      </w:r>
      <w:r>
        <w:rPr>
          <w:sz w:val="24"/>
        </w:rPr>
        <w:t>укрепления</w:t>
      </w:r>
      <w:r>
        <w:rPr>
          <w:spacing w:val="-2"/>
          <w:sz w:val="24"/>
        </w:rPr>
        <w:t xml:space="preserve"> </w:t>
      </w:r>
      <w:r>
        <w:rPr>
          <w:sz w:val="24"/>
        </w:rPr>
        <w:t>мышц</w:t>
      </w:r>
      <w:r>
        <w:rPr>
          <w:spacing w:val="-11"/>
          <w:sz w:val="24"/>
        </w:rPr>
        <w:t xml:space="preserve"> </w:t>
      </w:r>
      <w:r>
        <w:rPr>
          <w:sz w:val="24"/>
        </w:rPr>
        <w:t>ног и</w:t>
      </w:r>
      <w:r>
        <w:rPr>
          <w:spacing w:val="-6"/>
          <w:sz w:val="24"/>
        </w:rPr>
        <w:t xml:space="preserve"> </w:t>
      </w:r>
      <w:r>
        <w:rPr>
          <w:sz w:val="24"/>
        </w:rPr>
        <w:t>брюшного</w:t>
      </w:r>
      <w:r>
        <w:rPr>
          <w:spacing w:val="-2"/>
          <w:sz w:val="24"/>
        </w:rPr>
        <w:t xml:space="preserve"> </w:t>
      </w:r>
      <w:r>
        <w:rPr>
          <w:sz w:val="24"/>
        </w:rPr>
        <w:t>пресса:</w:t>
      </w:r>
      <w:r>
        <w:rPr>
          <w:spacing w:val="-2"/>
          <w:sz w:val="24"/>
        </w:rPr>
        <w:t xml:space="preserve"> </w:t>
      </w:r>
      <w:r>
        <w:rPr>
          <w:sz w:val="24"/>
        </w:rPr>
        <w:t>поднимание</w:t>
      </w:r>
      <w:r>
        <w:rPr>
          <w:spacing w:val="-8"/>
          <w:sz w:val="24"/>
        </w:rPr>
        <w:t xml:space="preserve"> </w:t>
      </w:r>
      <w:r>
        <w:rPr>
          <w:sz w:val="24"/>
        </w:rPr>
        <w:t>и опускание ног, согнутых в коленях; приседание с предметами, поднимание на носки; выставление ноги вперед, в сторону, назад;</w:t>
      </w:r>
    </w:p>
    <w:p w:rsidR="00EC424D" w:rsidRDefault="00FC67E1">
      <w:pPr>
        <w:pStyle w:val="a4"/>
        <w:numPr>
          <w:ilvl w:val="1"/>
          <w:numId w:val="83"/>
        </w:numPr>
        <w:tabs>
          <w:tab w:val="left" w:pos="1359"/>
        </w:tabs>
        <w:ind w:right="670" w:firstLine="706"/>
        <w:rPr>
          <w:sz w:val="24"/>
        </w:rPr>
      </w:pPr>
      <w:r>
        <w:rPr>
          <w:sz w:val="24"/>
        </w:rPr>
        <w:t>музыкально-ритмические упражнения, разученные на музыкальных занятиях, педагог включает в содержание физкультурных занятий, различ</w:t>
      </w:r>
      <w:r>
        <w:rPr>
          <w:sz w:val="24"/>
        </w:rPr>
        <w:t>ные формы активного отдыха и подвижные</w:t>
      </w:r>
      <w:r>
        <w:rPr>
          <w:spacing w:val="-3"/>
          <w:sz w:val="24"/>
        </w:rPr>
        <w:t xml:space="preserve"> </w:t>
      </w:r>
      <w:r>
        <w:rPr>
          <w:sz w:val="24"/>
        </w:rPr>
        <w:t>игры:</w:t>
      </w:r>
      <w:r>
        <w:rPr>
          <w:spacing w:val="-6"/>
          <w:sz w:val="24"/>
        </w:rPr>
        <w:t xml:space="preserve"> </w:t>
      </w:r>
      <w:r>
        <w:rPr>
          <w:sz w:val="24"/>
        </w:rPr>
        <w:t>ритмичная</w:t>
      </w:r>
      <w:r>
        <w:rPr>
          <w:spacing w:val="-2"/>
          <w:sz w:val="24"/>
        </w:rPr>
        <w:t xml:space="preserve"> </w:t>
      </w:r>
      <w:r>
        <w:rPr>
          <w:sz w:val="24"/>
        </w:rPr>
        <w:t>ходьба</w:t>
      </w:r>
      <w:r>
        <w:rPr>
          <w:spacing w:val="-3"/>
          <w:sz w:val="24"/>
        </w:rPr>
        <w:t xml:space="preserve"> </w:t>
      </w:r>
      <w:r>
        <w:rPr>
          <w:sz w:val="24"/>
        </w:rPr>
        <w:t>и</w:t>
      </w:r>
      <w:r>
        <w:rPr>
          <w:spacing w:val="-1"/>
          <w:sz w:val="24"/>
        </w:rPr>
        <w:t xml:space="preserve"> </w:t>
      </w:r>
      <w:r>
        <w:rPr>
          <w:sz w:val="24"/>
        </w:rPr>
        <w:t>бег</w:t>
      </w:r>
      <w:r>
        <w:rPr>
          <w:spacing w:val="-5"/>
          <w:sz w:val="24"/>
        </w:rPr>
        <w:t xml:space="preserve"> </w:t>
      </w:r>
      <w:r>
        <w:rPr>
          <w:sz w:val="24"/>
        </w:rPr>
        <w:t>под</w:t>
      </w:r>
      <w:r>
        <w:rPr>
          <w:spacing w:val="-8"/>
          <w:sz w:val="24"/>
        </w:rPr>
        <w:t xml:space="preserve"> </w:t>
      </w:r>
      <w:r>
        <w:rPr>
          <w:sz w:val="24"/>
        </w:rPr>
        <w:t>музыку</w:t>
      </w:r>
      <w:r>
        <w:rPr>
          <w:spacing w:val="-11"/>
          <w:sz w:val="24"/>
        </w:rPr>
        <w:t xml:space="preserve"> </w:t>
      </w:r>
      <w:r>
        <w:rPr>
          <w:sz w:val="24"/>
        </w:rPr>
        <w:t>по прямой</w:t>
      </w:r>
      <w:r>
        <w:rPr>
          <w:spacing w:val="-5"/>
          <w:sz w:val="24"/>
        </w:rPr>
        <w:t xml:space="preserve"> </w:t>
      </w:r>
      <w:r>
        <w:rPr>
          <w:sz w:val="24"/>
        </w:rPr>
        <w:t>и</w:t>
      </w:r>
      <w:r>
        <w:rPr>
          <w:spacing w:val="-1"/>
          <w:sz w:val="24"/>
        </w:rPr>
        <w:t xml:space="preserve"> </w:t>
      </w:r>
      <w:r>
        <w:rPr>
          <w:sz w:val="24"/>
        </w:rPr>
        <w:t>по</w:t>
      </w:r>
      <w:r>
        <w:rPr>
          <w:spacing w:val="-2"/>
          <w:sz w:val="24"/>
        </w:rPr>
        <w:t xml:space="preserve"> </w:t>
      </w:r>
      <w:r>
        <w:rPr>
          <w:sz w:val="24"/>
        </w:rPr>
        <w:t>кругу, держась</w:t>
      </w:r>
      <w:r>
        <w:rPr>
          <w:spacing w:val="-2"/>
          <w:sz w:val="24"/>
        </w:rPr>
        <w:t xml:space="preserve"> </w:t>
      </w:r>
      <w:r>
        <w:rPr>
          <w:sz w:val="24"/>
        </w:rPr>
        <w:t>за</w:t>
      </w:r>
      <w:r>
        <w:rPr>
          <w:spacing w:val="-3"/>
          <w:sz w:val="24"/>
        </w:rPr>
        <w:t xml:space="preserve"> </w:t>
      </w:r>
      <w:r>
        <w:rPr>
          <w:sz w:val="24"/>
        </w:rPr>
        <w:t>руки, на носках,</w:t>
      </w:r>
      <w:r>
        <w:rPr>
          <w:spacing w:val="-7"/>
          <w:sz w:val="24"/>
        </w:rPr>
        <w:t xml:space="preserve"> </w:t>
      </w:r>
      <w:r>
        <w:rPr>
          <w:sz w:val="24"/>
        </w:rPr>
        <w:t>топающим</w:t>
      </w:r>
      <w:r>
        <w:rPr>
          <w:spacing w:val="-8"/>
          <w:sz w:val="24"/>
        </w:rPr>
        <w:t xml:space="preserve"> </w:t>
      </w:r>
      <w:r>
        <w:rPr>
          <w:sz w:val="24"/>
        </w:rPr>
        <w:t>шагом,</w:t>
      </w:r>
      <w:r>
        <w:rPr>
          <w:spacing w:val="-12"/>
          <w:sz w:val="24"/>
        </w:rPr>
        <w:t xml:space="preserve"> </w:t>
      </w:r>
      <w:r>
        <w:rPr>
          <w:sz w:val="24"/>
        </w:rPr>
        <w:t>вперед,</w:t>
      </w:r>
      <w:r>
        <w:rPr>
          <w:spacing w:val="-4"/>
          <w:sz w:val="24"/>
        </w:rPr>
        <w:t xml:space="preserve"> </w:t>
      </w:r>
      <w:r>
        <w:rPr>
          <w:sz w:val="24"/>
        </w:rPr>
        <w:t>приставным</w:t>
      </w:r>
      <w:r>
        <w:rPr>
          <w:spacing w:val="-12"/>
          <w:sz w:val="24"/>
        </w:rPr>
        <w:t xml:space="preserve"> </w:t>
      </w:r>
      <w:r>
        <w:rPr>
          <w:sz w:val="24"/>
        </w:rPr>
        <w:t>шагом;</w:t>
      </w:r>
      <w:r>
        <w:rPr>
          <w:spacing w:val="-9"/>
          <w:sz w:val="24"/>
        </w:rPr>
        <w:t xml:space="preserve"> </w:t>
      </w:r>
      <w:r>
        <w:rPr>
          <w:sz w:val="24"/>
        </w:rPr>
        <w:t>поочередное</w:t>
      </w:r>
      <w:r>
        <w:rPr>
          <w:spacing w:val="-11"/>
          <w:sz w:val="24"/>
        </w:rPr>
        <w:t xml:space="preserve"> </w:t>
      </w:r>
      <w:r>
        <w:rPr>
          <w:sz w:val="24"/>
        </w:rPr>
        <w:t>выставление</w:t>
      </w:r>
      <w:r>
        <w:rPr>
          <w:spacing w:val="-10"/>
          <w:sz w:val="24"/>
        </w:rPr>
        <w:t xml:space="preserve"> </w:t>
      </w:r>
      <w:r>
        <w:rPr>
          <w:sz w:val="24"/>
        </w:rPr>
        <w:t>ноги</w:t>
      </w:r>
      <w:r>
        <w:rPr>
          <w:spacing w:val="-5"/>
          <w:sz w:val="24"/>
        </w:rPr>
        <w:t xml:space="preserve"> </w:t>
      </w:r>
      <w:r>
        <w:rPr>
          <w:sz w:val="24"/>
        </w:rPr>
        <w:t>вперед,</w:t>
      </w:r>
      <w:r>
        <w:rPr>
          <w:spacing w:val="-8"/>
          <w:sz w:val="24"/>
        </w:rPr>
        <w:t xml:space="preserve"> </w:t>
      </w:r>
      <w:r>
        <w:rPr>
          <w:sz w:val="24"/>
        </w:rPr>
        <w:t>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EC424D" w:rsidRDefault="00FC67E1">
      <w:pPr>
        <w:pStyle w:val="a4"/>
        <w:numPr>
          <w:ilvl w:val="0"/>
          <w:numId w:val="82"/>
        </w:numPr>
        <w:tabs>
          <w:tab w:val="left" w:pos="1470"/>
        </w:tabs>
        <w:spacing w:before="3" w:line="292" w:lineRule="exact"/>
        <w:ind w:left="1470" w:hanging="287"/>
        <w:rPr>
          <w:i/>
          <w:sz w:val="24"/>
        </w:rPr>
      </w:pPr>
      <w:r>
        <w:rPr>
          <w:i/>
          <w:spacing w:val="-2"/>
          <w:sz w:val="24"/>
          <w:u w:val="single"/>
        </w:rPr>
        <w:t>Строевые</w:t>
      </w:r>
      <w:r>
        <w:rPr>
          <w:i/>
          <w:sz w:val="24"/>
          <w:u w:val="single"/>
        </w:rPr>
        <w:t xml:space="preserve"> </w:t>
      </w:r>
      <w:r>
        <w:rPr>
          <w:i/>
          <w:spacing w:val="-2"/>
          <w:sz w:val="24"/>
          <w:u w:val="single"/>
        </w:rPr>
        <w:t>упражнения:</w:t>
      </w:r>
    </w:p>
    <w:p w:rsidR="00EC424D" w:rsidRDefault="00FC67E1">
      <w:pPr>
        <w:pStyle w:val="a4"/>
        <w:numPr>
          <w:ilvl w:val="1"/>
          <w:numId w:val="83"/>
        </w:numPr>
        <w:tabs>
          <w:tab w:val="left" w:pos="1350"/>
        </w:tabs>
        <w:ind w:right="677" w:firstLine="706"/>
        <w:rPr>
          <w:sz w:val="24"/>
        </w:rPr>
      </w:pPr>
      <w:r>
        <w:rPr>
          <w:sz w:val="24"/>
        </w:rPr>
        <w:t xml:space="preserve">педагог </w:t>
      </w:r>
      <w:r>
        <w:rPr>
          <w:sz w:val="24"/>
        </w:rPr>
        <w:t>предлагает детям следующие строевые упражнения: построение в колонну по одному,</w:t>
      </w:r>
      <w:r>
        <w:rPr>
          <w:spacing w:val="-15"/>
          <w:sz w:val="24"/>
        </w:rPr>
        <w:t xml:space="preserve"> </w:t>
      </w:r>
      <w:r>
        <w:rPr>
          <w:sz w:val="24"/>
        </w:rPr>
        <w:t>в</w:t>
      </w:r>
      <w:r>
        <w:rPr>
          <w:spacing w:val="-15"/>
          <w:sz w:val="24"/>
        </w:rPr>
        <w:t xml:space="preserve"> </w:t>
      </w:r>
      <w:r>
        <w:rPr>
          <w:sz w:val="24"/>
        </w:rPr>
        <w:t>шеренгу,</w:t>
      </w:r>
      <w:r>
        <w:rPr>
          <w:spacing w:val="-15"/>
          <w:sz w:val="24"/>
        </w:rPr>
        <w:t xml:space="preserve"> </w:t>
      </w:r>
      <w:r>
        <w:rPr>
          <w:sz w:val="24"/>
        </w:rPr>
        <w:t>в</w:t>
      </w:r>
      <w:r>
        <w:rPr>
          <w:spacing w:val="-15"/>
          <w:sz w:val="24"/>
        </w:rPr>
        <w:t xml:space="preserve"> </w:t>
      </w:r>
      <w:r>
        <w:rPr>
          <w:sz w:val="24"/>
        </w:rPr>
        <w:t>круг</w:t>
      </w:r>
      <w:r>
        <w:rPr>
          <w:spacing w:val="-9"/>
          <w:sz w:val="24"/>
        </w:rPr>
        <w:t xml:space="preserve"> </w:t>
      </w:r>
      <w:r>
        <w:rPr>
          <w:sz w:val="24"/>
        </w:rPr>
        <w:t>по</w:t>
      </w:r>
      <w:r>
        <w:rPr>
          <w:spacing w:val="-15"/>
          <w:sz w:val="24"/>
        </w:rPr>
        <w:t xml:space="preserve"> </w:t>
      </w:r>
      <w:r>
        <w:rPr>
          <w:sz w:val="24"/>
        </w:rPr>
        <w:t>ориентирам;</w:t>
      </w:r>
      <w:r>
        <w:rPr>
          <w:spacing w:val="-14"/>
          <w:sz w:val="24"/>
        </w:rPr>
        <w:t xml:space="preserve"> </w:t>
      </w:r>
      <w:r>
        <w:rPr>
          <w:sz w:val="24"/>
        </w:rPr>
        <w:t>перестроение</w:t>
      </w:r>
      <w:r>
        <w:rPr>
          <w:spacing w:val="-15"/>
          <w:sz w:val="24"/>
        </w:rPr>
        <w:t xml:space="preserve"> </w:t>
      </w:r>
      <w:r>
        <w:rPr>
          <w:sz w:val="24"/>
        </w:rPr>
        <w:t>в</w:t>
      </w:r>
      <w:r>
        <w:rPr>
          <w:spacing w:val="-15"/>
          <w:sz w:val="24"/>
        </w:rPr>
        <w:t xml:space="preserve"> </w:t>
      </w:r>
      <w:r>
        <w:rPr>
          <w:sz w:val="24"/>
        </w:rPr>
        <w:t>колонну</w:t>
      </w:r>
      <w:r>
        <w:rPr>
          <w:spacing w:val="-30"/>
          <w:sz w:val="24"/>
        </w:rPr>
        <w:t xml:space="preserve"> </w:t>
      </w:r>
      <w:r>
        <w:rPr>
          <w:sz w:val="24"/>
        </w:rPr>
        <w:t>по</w:t>
      </w:r>
      <w:r>
        <w:rPr>
          <w:spacing w:val="-8"/>
          <w:sz w:val="24"/>
        </w:rPr>
        <w:t xml:space="preserve"> </w:t>
      </w:r>
      <w:r>
        <w:rPr>
          <w:sz w:val="24"/>
        </w:rPr>
        <w:t>два,</w:t>
      </w:r>
      <w:r>
        <w:rPr>
          <w:spacing w:val="-15"/>
          <w:sz w:val="24"/>
        </w:rPr>
        <w:t xml:space="preserve"> </w:t>
      </w:r>
      <w:r>
        <w:rPr>
          <w:sz w:val="24"/>
        </w:rPr>
        <w:t>врассыпную,</w:t>
      </w:r>
      <w:r>
        <w:rPr>
          <w:spacing w:val="-5"/>
          <w:sz w:val="24"/>
        </w:rPr>
        <w:t xml:space="preserve"> </w:t>
      </w:r>
      <w:r>
        <w:rPr>
          <w:sz w:val="24"/>
        </w:rPr>
        <w:t>смыкание и размыкание обычным шагом, повороты направо и налево переступанием.</w:t>
      </w:r>
    </w:p>
    <w:p w:rsidR="00EC424D" w:rsidRDefault="00FC67E1">
      <w:pPr>
        <w:pStyle w:val="a4"/>
        <w:numPr>
          <w:ilvl w:val="1"/>
          <w:numId w:val="83"/>
        </w:numPr>
        <w:tabs>
          <w:tab w:val="left" w:pos="1335"/>
        </w:tabs>
        <w:spacing w:before="1"/>
        <w:ind w:right="670" w:firstLine="706"/>
        <w:rPr>
          <w:sz w:val="24"/>
        </w:rPr>
      </w:pPr>
      <w:r>
        <w:rPr>
          <w:sz w:val="24"/>
        </w:rPr>
        <w:t>Педагог выполняет вмес</w:t>
      </w:r>
      <w:r>
        <w:rPr>
          <w:sz w:val="24"/>
        </w:rPr>
        <w:t>те с детьми упражнения из разных исходных положений (стоя, ноги</w:t>
      </w:r>
      <w:r>
        <w:rPr>
          <w:spacing w:val="-2"/>
          <w:sz w:val="24"/>
        </w:rPr>
        <w:t xml:space="preserve"> </w:t>
      </w:r>
      <w:r>
        <w:rPr>
          <w:sz w:val="24"/>
        </w:rPr>
        <w:t>слегка</w:t>
      </w:r>
      <w:r>
        <w:rPr>
          <w:spacing w:val="-3"/>
          <w:sz w:val="24"/>
        </w:rPr>
        <w:t xml:space="preserve"> </w:t>
      </w:r>
      <w:r>
        <w:rPr>
          <w:sz w:val="24"/>
        </w:rPr>
        <w:t>расставлены,</w:t>
      </w:r>
      <w:r>
        <w:rPr>
          <w:spacing w:val="-1"/>
          <w:sz w:val="24"/>
        </w:rPr>
        <w:t xml:space="preserve"> </w:t>
      </w:r>
      <w:r>
        <w:rPr>
          <w:sz w:val="24"/>
        </w:rPr>
        <w:t>ноги</w:t>
      </w:r>
      <w:r>
        <w:rPr>
          <w:spacing w:val="-6"/>
          <w:sz w:val="24"/>
        </w:rPr>
        <w:t xml:space="preserve"> </w:t>
      </w:r>
      <w:r>
        <w:rPr>
          <w:sz w:val="24"/>
        </w:rPr>
        <w:t>врозь,</w:t>
      </w:r>
      <w:r>
        <w:rPr>
          <w:spacing w:val="-1"/>
          <w:sz w:val="24"/>
        </w:rPr>
        <w:t xml:space="preserve"> </w:t>
      </w:r>
      <w:r>
        <w:rPr>
          <w:sz w:val="24"/>
        </w:rPr>
        <w:t>сидя,</w:t>
      </w:r>
      <w:r>
        <w:rPr>
          <w:spacing w:val="-5"/>
          <w:sz w:val="24"/>
        </w:rPr>
        <w:t xml:space="preserve"> </w:t>
      </w:r>
      <w:r>
        <w:rPr>
          <w:sz w:val="24"/>
        </w:rPr>
        <w:t>лежа</w:t>
      </w:r>
      <w:r>
        <w:rPr>
          <w:spacing w:val="-3"/>
          <w:sz w:val="24"/>
        </w:rPr>
        <w:t xml:space="preserve"> </w:t>
      </w:r>
      <w:r>
        <w:rPr>
          <w:sz w:val="24"/>
        </w:rPr>
        <w:t>на</w:t>
      </w:r>
      <w:r>
        <w:rPr>
          <w:spacing w:val="-3"/>
          <w:sz w:val="24"/>
        </w:rPr>
        <w:t xml:space="preserve"> </w:t>
      </w:r>
      <w:r>
        <w:rPr>
          <w:sz w:val="24"/>
        </w:rPr>
        <w:t>спине,</w:t>
      </w:r>
      <w:r>
        <w:rPr>
          <w:spacing w:val="-5"/>
          <w:sz w:val="24"/>
        </w:rPr>
        <w:t xml:space="preserve"> </w:t>
      </w:r>
      <w:r>
        <w:rPr>
          <w:sz w:val="24"/>
        </w:rPr>
        <w:t>животе,</w:t>
      </w:r>
      <w:r>
        <w:rPr>
          <w:spacing w:val="-1"/>
          <w:sz w:val="24"/>
        </w:rPr>
        <w:t xml:space="preserve"> </w:t>
      </w:r>
      <w:r>
        <w:rPr>
          <w:sz w:val="24"/>
        </w:rPr>
        <w:t>с</w:t>
      </w:r>
      <w:r>
        <w:rPr>
          <w:spacing w:val="-8"/>
          <w:sz w:val="24"/>
        </w:rPr>
        <w:t xml:space="preserve"> </w:t>
      </w:r>
      <w:r>
        <w:rPr>
          <w:sz w:val="24"/>
        </w:rPr>
        <w:t>заданным</w:t>
      </w:r>
      <w:r>
        <w:rPr>
          <w:spacing w:val="-5"/>
          <w:sz w:val="24"/>
        </w:rPr>
        <w:t xml:space="preserve"> </w:t>
      </w:r>
      <w:r>
        <w:rPr>
          <w:sz w:val="24"/>
        </w:rPr>
        <w:t>положением</w:t>
      </w:r>
      <w:r>
        <w:rPr>
          <w:spacing w:val="-5"/>
          <w:sz w:val="24"/>
        </w:rPr>
        <w:t xml:space="preserve"> </w:t>
      </w:r>
      <w:r>
        <w:rPr>
          <w:sz w:val="24"/>
        </w:rPr>
        <w:t>рук), с предметами (кубики двух цветов, флажки, кегли и другое).</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0"/>
          <w:numId w:val="82"/>
        </w:numPr>
        <w:tabs>
          <w:tab w:val="left" w:pos="1475"/>
        </w:tabs>
        <w:spacing w:before="80"/>
        <w:ind w:right="941" w:firstLine="706"/>
        <w:rPr>
          <w:sz w:val="24"/>
        </w:rPr>
      </w:pPr>
      <w:r>
        <w:rPr>
          <w:i/>
          <w:sz w:val="24"/>
          <w:u w:val="single"/>
        </w:rPr>
        <w:lastRenderedPageBreak/>
        <w:t>Подвижные</w:t>
      </w:r>
      <w:r>
        <w:rPr>
          <w:i/>
          <w:spacing w:val="-4"/>
          <w:sz w:val="24"/>
          <w:u w:val="single"/>
        </w:rPr>
        <w:t xml:space="preserve"> </w:t>
      </w:r>
      <w:r>
        <w:rPr>
          <w:i/>
          <w:sz w:val="24"/>
          <w:u w:val="single"/>
        </w:rPr>
        <w:t>игры:</w:t>
      </w:r>
      <w:r>
        <w:rPr>
          <w:i/>
          <w:spacing w:val="-4"/>
          <w:sz w:val="24"/>
        </w:rPr>
        <w:t xml:space="preserve"> </w:t>
      </w:r>
      <w:r>
        <w:rPr>
          <w:sz w:val="24"/>
        </w:rPr>
        <w:t>педагог</w:t>
      </w:r>
      <w:r>
        <w:rPr>
          <w:spacing w:val="-5"/>
          <w:sz w:val="24"/>
        </w:rPr>
        <w:t xml:space="preserve"> </w:t>
      </w:r>
      <w:r>
        <w:rPr>
          <w:sz w:val="24"/>
        </w:rPr>
        <w:t>поддерживает</w:t>
      </w:r>
      <w:r>
        <w:rPr>
          <w:spacing w:val="-3"/>
          <w:sz w:val="24"/>
        </w:rPr>
        <w:t xml:space="preserve"> </w:t>
      </w:r>
      <w:r>
        <w:rPr>
          <w:sz w:val="24"/>
        </w:rPr>
        <w:t>активность</w:t>
      </w:r>
      <w:r>
        <w:rPr>
          <w:spacing w:val="-5"/>
          <w:sz w:val="24"/>
        </w:rPr>
        <w:t xml:space="preserve"> </w:t>
      </w:r>
      <w:r>
        <w:rPr>
          <w:sz w:val="24"/>
        </w:rPr>
        <w:t>детей</w:t>
      </w:r>
      <w:r>
        <w:rPr>
          <w:spacing w:val="-3"/>
          <w:sz w:val="24"/>
        </w:rPr>
        <w:t xml:space="preserve"> </w:t>
      </w:r>
      <w:r>
        <w:rPr>
          <w:sz w:val="24"/>
        </w:rPr>
        <w:t>в</w:t>
      </w:r>
      <w:r>
        <w:rPr>
          <w:spacing w:val="-5"/>
          <w:sz w:val="24"/>
        </w:rPr>
        <w:t xml:space="preserve"> </w:t>
      </w:r>
      <w:r>
        <w:rPr>
          <w:sz w:val="24"/>
        </w:rPr>
        <w:t>процессе</w:t>
      </w:r>
      <w:r>
        <w:rPr>
          <w:spacing w:val="-4"/>
          <w:sz w:val="24"/>
        </w:rPr>
        <w:t xml:space="preserve"> </w:t>
      </w:r>
      <w:r>
        <w:rPr>
          <w:sz w:val="24"/>
        </w:rPr>
        <w:t>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w:t>
      </w:r>
      <w:r>
        <w:rPr>
          <w:spacing w:val="-1"/>
          <w:sz w:val="24"/>
        </w:rPr>
        <w:t xml:space="preserve"> </w:t>
      </w:r>
      <w:r>
        <w:rPr>
          <w:sz w:val="24"/>
        </w:rPr>
        <w:t>с сюжетом игры, двига</w:t>
      </w:r>
      <w:r>
        <w:rPr>
          <w:sz w:val="24"/>
        </w:rPr>
        <w:t>ться</w:t>
      </w:r>
      <w:r>
        <w:rPr>
          <w:spacing w:val="-2"/>
          <w:sz w:val="24"/>
        </w:rPr>
        <w:t xml:space="preserve"> </w:t>
      </w:r>
      <w:r>
        <w:rPr>
          <w:sz w:val="24"/>
        </w:rPr>
        <w:t>определенным способом и</w:t>
      </w:r>
      <w:r>
        <w:rPr>
          <w:spacing w:val="-1"/>
          <w:sz w:val="24"/>
        </w:rPr>
        <w:t xml:space="preserve"> </w:t>
      </w:r>
      <w:r>
        <w:rPr>
          <w:sz w:val="24"/>
        </w:rPr>
        <w:t>в заданном направлении, придавать своим движениям выразительность (кошка просыпается, потягивается, мяукает).</w:t>
      </w:r>
    </w:p>
    <w:p w:rsidR="00EC424D" w:rsidRDefault="00FC67E1">
      <w:pPr>
        <w:pStyle w:val="a4"/>
        <w:numPr>
          <w:ilvl w:val="0"/>
          <w:numId w:val="82"/>
        </w:numPr>
        <w:tabs>
          <w:tab w:val="left" w:pos="1475"/>
        </w:tabs>
        <w:ind w:right="953" w:firstLine="706"/>
        <w:rPr>
          <w:sz w:val="24"/>
        </w:rPr>
      </w:pPr>
      <w:r>
        <w:rPr>
          <w:i/>
          <w:sz w:val="24"/>
          <w:u w:val="single"/>
        </w:rPr>
        <w:t>Спортивные упражнения:</w:t>
      </w:r>
      <w:r>
        <w:rPr>
          <w:i/>
          <w:sz w:val="24"/>
        </w:rPr>
        <w:t xml:space="preserve"> </w:t>
      </w:r>
      <w:r>
        <w:rPr>
          <w:sz w:val="24"/>
        </w:rPr>
        <w:t>педагог обучает детей спортивным упражнениям на прогулке</w:t>
      </w:r>
      <w:r>
        <w:rPr>
          <w:spacing w:val="-4"/>
          <w:sz w:val="24"/>
        </w:rPr>
        <w:t xml:space="preserve"> </w:t>
      </w:r>
      <w:r>
        <w:rPr>
          <w:sz w:val="24"/>
        </w:rPr>
        <w:t>или</w:t>
      </w:r>
      <w:r>
        <w:rPr>
          <w:spacing w:val="-2"/>
          <w:sz w:val="24"/>
        </w:rPr>
        <w:t xml:space="preserve"> </w:t>
      </w:r>
      <w:r>
        <w:rPr>
          <w:sz w:val="24"/>
        </w:rPr>
        <w:t>во</w:t>
      </w:r>
      <w:r>
        <w:rPr>
          <w:spacing w:val="-3"/>
          <w:sz w:val="24"/>
        </w:rPr>
        <w:t xml:space="preserve"> </w:t>
      </w:r>
      <w:r>
        <w:rPr>
          <w:sz w:val="24"/>
        </w:rPr>
        <w:t>время</w:t>
      </w:r>
      <w:r>
        <w:rPr>
          <w:spacing w:val="-8"/>
          <w:sz w:val="24"/>
        </w:rPr>
        <w:t xml:space="preserve"> </w:t>
      </w:r>
      <w:r>
        <w:rPr>
          <w:sz w:val="24"/>
        </w:rPr>
        <w:t>физкультурных</w:t>
      </w:r>
      <w:r>
        <w:rPr>
          <w:spacing w:val="-8"/>
          <w:sz w:val="24"/>
        </w:rPr>
        <w:t xml:space="preserve"> </w:t>
      </w:r>
      <w:r>
        <w:rPr>
          <w:sz w:val="24"/>
        </w:rPr>
        <w:t>занятий</w:t>
      </w:r>
      <w:r>
        <w:rPr>
          <w:spacing w:val="-7"/>
          <w:sz w:val="24"/>
        </w:rPr>
        <w:t xml:space="preserve"> </w:t>
      </w:r>
      <w:r>
        <w:rPr>
          <w:sz w:val="24"/>
        </w:rPr>
        <w:t>на</w:t>
      </w:r>
      <w:r>
        <w:rPr>
          <w:spacing w:val="-4"/>
          <w:sz w:val="24"/>
        </w:rPr>
        <w:t xml:space="preserve"> </w:t>
      </w:r>
      <w:r>
        <w:rPr>
          <w:sz w:val="24"/>
        </w:rPr>
        <w:t>свежем</w:t>
      </w:r>
      <w:r>
        <w:rPr>
          <w:spacing w:val="-6"/>
          <w:sz w:val="24"/>
        </w:rPr>
        <w:t xml:space="preserve"> </w:t>
      </w:r>
      <w:r>
        <w:rPr>
          <w:sz w:val="24"/>
        </w:rPr>
        <w:t>воздухе.</w:t>
      </w:r>
      <w:r>
        <w:rPr>
          <w:spacing w:val="-1"/>
          <w:sz w:val="24"/>
        </w:rPr>
        <w:t xml:space="preserve"> </w:t>
      </w:r>
      <w:r>
        <w:rPr>
          <w:sz w:val="24"/>
        </w:rPr>
        <w:t>Катание</w:t>
      </w:r>
      <w:r>
        <w:rPr>
          <w:spacing w:val="-4"/>
          <w:sz w:val="24"/>
        </w:rPr>
        <w:t xml:space="preserve"> </w:t>
      </w:r>
      <w:r>
        <w:rPr>
          <w:sz w:val="24"/>
        </w:rPr>
        <w:t>на</w:t>
      </w:r>
      <w:r>
        <w:rPr>
          <w:spacing w:val="-4"/>
          <w:sz w:val="24"/>
        </w:rPr>
        <w:t xml:space="preserve"> </w:t>
      </w:r>
      <w:r>
        <w:rPr>
          <w:sz w:val="24"/>
        </w:rPr>
        <w:t>санках,</w:t>
      </w:r>
      <w:r>
        <w:rPr>
          <w:spacing w:val="-1"/>
          <w:sz w:val="24"/>
        </w:rPr>
        <w:t xml:space="preserve"> </w:t>
      </w:r>
      <w:r>
        <w:rPr>
          <w:sz w:val="24"/>
        </w:rPr>
        <w:t>лыжах, велосипеде может быть организовано в самостоятельной двигательной деятельности в зависимости от имеющихся условий, а</w:t>
      </w:r>
      <w:r>
        <w:rPr>
          <w:spacing w:val="-3"/>
          <w:sz w:val="24"/>
        </w:rPr>
        <w:t xml:space="preserve"> </w:t>
      </w:r>
      <w:r>
        <w:rPr>
          <w:sz w:val="24"/>
        </w:rPr>
        <w:t>также региональных и климатических особенностей.</w:t>
      </w:r>
    </w:p>
    <w:p w:rsidR="00EC424D" w:rsidRDefault="00FC67E1">
      <w:pPr>
        <w:pStyle w:val="a4"/>
        <w:numPr>
          <w:ilvl w:val="0"/>
          <w:numId w:val="82"/>
        </w:numPr>
        <w:tabs>
          <w:tab w:val="left" w:pos="1475"/>
        </w:tabs>
        <w:spacing w:line="237" w:lineRule="auto"/>
        <w:ind w:right="786" w:firstLine="706"/>
        <w:rPr>
          <w:sz w:val="24"/>
        </w:rPr>
      </w:pPr>
      <w:r>
        <w:rPr>
          <w:i/>
          <w:sz w:val="24"/>
          <w:u w:val="single"/>
        </w:rPr>
        <w:t>Катание</w:t>
      </w:r>
      <w:r>
        <w:rPr>
          <w:i/>
          <w:spacing w:val="-4"/>
          <w:sz w:val="24"/>
          <w:u w:val="single"/>
        </w:rPr>
        <w:t xml:space="preserve"> </w:t>
      </w:r>
      <w:r>
        <w:rPr>
          <w:i/>
          <w:sz w:val="24"/>
          <w:u w:val="single"/>
        </w:rPr>
        <w:t>на</w:t>
      </w:r>
      <w:r>
        <w:rPr>
          <w:i/>
          <w:spacing w:val="-3"/>
          <w:sz w:val="24"/>
          <w:u w:val="single"/>
        </w:rPr>
        <w:t xml:space="preserve"> </w:t>
      </w:r>
      <w:r>
        <w:rPr>
          <w:i/>
          <w:sz w:val="24"/>
          <w:u w:val="single"/>
        </w:rPr>
        <w:t>санках:</w:t>
      </w:r>
      <w:r>
        <w:rPr>
          <w:i/>
          <w:sz w:val="24"/>
        </w:rPr>
        <w:t xml:space="preserve"> </w:t>
      </w:r>
      <w:r>
        <w:rPr>
          <w:sz w:val="24"/>
        </w:rPr>
        <w:t>по</w:t>
      </w:r>
      <w:r>
        <w:rPr>
          <w:spacing w:val="-3"/>
          <w:sz w:val="24"/>
        </w:rPr>
        <w:t xml:space="preserve"> </w:t>
      </w:r>
      <w:r>
        <w:rPr>
          <w:sz w:val="24"/>
        </w:rPr>
        <w:t>прямой,</w:t>
      </w:r>
      <w:r>
        <w:rPr>
          <w:spacing w:val="-6"/>
          <w:sz w:val="24"/>
        </w:rPr>
        <w:t xml:space="preserve"> </w:t>
      </w:r>
      <w:r>
        <w:rPr>
          <w:sz w:val="24"/>
        </w:rPr>
        <w:t>перевозя</w:t>
      </w:r>
      <w:r>
        <w:rPr>
          <w:spacing w:val="-8"/>
          <w:sz w:val="24"/>
        </w:rPr>
        <w:t xml:space="preserve"> </w:t>
      </w:r>
      <w:r>
        <w:rPr>
          <w:sz w:val="24"/>
        </w:rPr>
        <w:t>игрушки</w:t>
      </w:r>
      <w:r>
        <w:rPr>
          <w:spacing w:val="-2"/>
          <w:sz w:val="24"/>
        </w:rPr>
        <w:t xml:space="preserve"> </w:t>
      </w:r>
      <w:r>
        <w:rPr>
          <w:sz w:val="24"/>
        </w:rPr>
        <w:t>или</w:t>
      </w:r>
      <w:r>
        <w:rPr>
          <w:spacing w:val="-7"/>
          <w:sz w:val="24"/>
        </w:rPr>
        <w:t xml:space="preserve"> </w:t>
      </w:r>
      <w:r>
        <w:rPr>
          <w:sz w:val="24"/>
        </w:rPr>
        <w:t>друг</w:t>
      </w:r>
      <w:r>
        <w:rPr>
          <w:spacing w:val="-1"/>
          <w:sz w:val="24"/>
        </w:rPr>
        <w:t xml:space="preserve"> </w:t>
      </w:r>
      <w:r>
        <w:rPr>
          <w:sz w:val="24"/>
        </w:rPr>
        <w:t>друга,</w:t>
      </w:r>
      <w:r>
        <w:rPr>
          <w:spacing w:val="-1"/>
          <w:sz w:val="24"/>
        </w:rPr>
        <w:t xml:space="preserve"> </w:t>
      </w:r>
      <w:r>
        <w:rPr>
          <w:sz w:val="24"/>
        </w:rPr>
        <w:t>и</w:t>
      </w:r>
      <w:r>
        <w:rPr>
          <w:spacing w:val="-2"/>
          <w:sz w:val="24"/>
        </w:rPr>
        <w:t xml:space="preserve"> </w:t>
      </w:r>
      <w:r>
        <w:rPr>
          <w:sz w:val="24"/>
        </w:rPr>
        <w:t>самостоятельно</w:t>
      </w:r>
      <w:r>
        <w:rPr>
          <w:spacing w:val="-3"/>
          <w:sz w:val="24"/>
        </w:rPr>
        <w:t xml:space="preserve"> </w:t>
      </w:r>
      <w:r>
        <w:rPr>
          <w:sz w:val="24"/>
        </w:rPr>
        <w:t>с невысокой горки.</w:t>
      </w:r>
    </w:p>
    <w:p w:rsidR="00EC424D" w:rsidRDefault="00FC67E1">
      <w:pPr>
        <w:pStyle w:val="a4"/>
        <w:numPr>
          <w:ilvl w:val="0"/>
          <w:numId w:val="82"/>
        </w:numPr>
        <w:tabs>
          <w:tab w:val="left" w:pos="1475"/>
        </w:tabs>
        <w:spacing w:line="232" w:lineRule="auto"/>
        <w:ind w:right="1274" w:firstLine="706"/>
        <w:rPr>
          <w:sz w:val="24"/>
        </w:rPr>
      </w:pPr>
      <w:r>
        <w:rPr>
          <w:i/>
          <w:sz w:val="24"/>
          <w:u w:val="single"/>
        </w:rPr>
        <w:t>Ходьба</w:t>
      </w:r>
      <w:r>
        <w:rPr>
          <w:i/>
          <w:spacing w:val="-2"/>
          <w:sz w:val="24"/>
          <w:u w:val="single"/>
        </w:rPr>
        <w:t xml:space="preserve"> </w:t>
      </w:r>
      <w:r>
        <w:rPr>
          <w:i/>
          <w:sz w:val="24"/>
          <w:u w:val="single"/>
        </w:rPr>
        <w:t>на</w:t>
      </w:r>
      <w:r>
        <w:rPr>
          <w:i/>
          <w:spacing w:val="-7"/>
          <w:sz w:val="24"/>
          <w:u w:val="single"/>
        </w:rPr>
        <w:t xml:space="preserve"> </w:t>
      </w:r>
      <w:r>
        <w:rPr>
          <w:i/>
          <w:sz w:val="24"/>
          <w:u w:val="single"/>
        </w:rPr>
        <w:t>лыжах:</w:t>
      </w:r>
      <w:r>
        <w:rPr>
          <w:i/>
          <w:sz w:val="24"/>
        </w:rPr>
        <w:t xml:space="preserve"> </w:t>
      </w:r>
      <w:r>
        <w:rPr>
          <w:sz w:val="24"/>
        </w:rPr>
        <w:t>по</w:t>
      </w:r>
      <w:r>
        <w:rPr>
          <w:spacing w:val="-2"/>
          <w:sz w:val="24"/>
        </w:rPr>
        <w:t xml:space="preserve"> </w:t>
      </w:r>
      <w:r>
        <w:rPr>
          <w:sz w:val="24"/>
        </w:rPr>
        <w:t>прямой, ровной</w:t>
      </w:r>
      <w:r>
        <w:rPr>
          <w:spacing w:val="-4"/>
          <w:sz w:val="24"/>
        </w:rPr>
        <w:t xml:space="preserve"> </w:t>
      </w:r>
      <w:r>
        <w:rPr>
          <w:sz w:val="24"/>
        </w:rPr>
        <w:t>лыжне</w:t>
      </w:r>
      <w:r>
        <w:rPr>
          <w:spacing w:val="-3"/>
          <w:sz w:val="24"/>
        </w:rPr>
        <w:t xml:space="preserve"> </w:t>
      </w:r>
      <w:r>
        <w:rPr>
          <w:sz w:val="24"/>
        </w:rPr>
        <w:t>ступающим</w:t>
      </w:r>
      <w:r>
        <w:rPr>
          <w:spacing w:val="-1"/>
          <w:sz w:val="24"/>
        </w:rPr>
        <w:t xml:space="preserve"> </w:t>
      </w:r>
      <w:r>
        <w:rPr>
          <w:sz w:val="24"/>
        </w:rPr>
        <w:t>и скользящим</w:t>
      </w:r>
      <w:r>
        <w:rPr>
          <w:spacing w:val="-5"/>
          <w:sz w:val="24"/>
        </w:rPr>
        <w:t xml:space="preserve"> </w:t>
      </w:r>
      <w:r>
        <w:rPr>
          <w:sz w:val="24"/>
        </w:rPr>
        <w:t>шагом,</w:t>
      </w:r>
      <w:r>
        <w:rPr>
          <w:spacing w:val="-5"/>
          <w:sz w:val="24"/>
        </w:rPr>
        <w:t xml:space="preserve"> </w:t>
      </w:r>
      <w:r>
        <w:rPr>
          <w:sz w:val="24"/>
        </w:rPr>
        <w:t>с поворотами переступанием.</w:t>
      </w:r>
    </w:p>
    <w:p w:rsidR="00EC424D" w:rsidRDefault="00FC67E1">
      <w:pPr>
        <w:pStyle w:val="a4"/>
        <w:numPr>
          <w:ilvl w:val="0"/>
          <w:numId w:val="82"/>
        </w:numPr>
        <w:tabs>
          <w:tab w:val="left" w:pos="1475"/>
        </w:tabs>
        <w:spacing w:before="14" w:line="232" w:lineRule="auto"/>
        <w:ind w:right="1046" w:firstLine="706"/>
        <w:rPr>
          <w:sz w:val="24"/>
        </w:rPr>
      </w:pPr>
      <w:r>
        <w:rPr>
          <w:i/>
          <w:sz w:val="24"/>
          <w:u w:val="single"/>
        </w:rPr>
        <w:t>Катание</w:t>
      </w:r>
      <w:r>
        <w:rPr>
          <w:i/>
          <w:spacing w:val="-4"/>
          <w:sz w:val="24"/>
          <w:u w:val="single"/>
        </w:rPr>
        <w:t xml:space="preserve"> </w:t>
      </w:r>
      <w:r>
        <w:rPr>
          <w:i/>
          <w:sz w:val="24"/>
          <w:u w:val="single"/>
        </w:rPr>
        <w:t>на</w:t>
      </w:r>
      <w:r>
        <w:rPr>
          <w:i/>
          <w:spacing w:val="-3"/>
          <w:sz w:val="24"/>
          <w:u w:val="single"/>
        </w:rPr>
        <w:t xml:space="preserve"> </w:t>
      </w:r>
      <w:r>
        <w:rPr>
          <w:i/>
          <w:sz w:val="24"/>
          <w:u w:val="single"/>
        </w:rPr>
        <w:t>трехколесном</w:t>
      </w:r>
      <w:r>
        <w:rPr>
          <w:i/>
          <w:spacing w:val="-3"/>
          <w:sz w:val="24"/>
          <w:u w:val="single"/>
        </w:rPr>
        <w:t xml:space="preserve"> </w:t>
      </w:r>
      <w:r>
        <w:rPr>
          <w:i/>
          <w:sz w:val="24"/>
          <w:u w:val="single"/>
        </w:rPr>
        <w:t>велосипеде:</w:t>
      </w:r>
      <w:r>
        <w:rPr>
          <w:i/>
          <w:sz w:val="24"/>
        </w:rPr>
        <w:t xml:space="preserve"> </w:t>
      </w:r>
      <w:r>
        <w:rPr>
          <w:sz w:val="24"/>
        </w:rPr>
        <w:t>по</w:t>
      </w:r>
      <w:r>
        <w:rPr>
          <w:spacing w:val="-3"/>
          <w:sz w:val="24"/>
        </w:rPr>
        <w:t xml:space="preserve"> </w:t>
      </w:r>
      <w:r>
        <w:rPr>
          <w:sz w:val="24"/>
        </w:rPr>
        <w:t>прямой,</w:t>
      </w:r>
      <w:r>
        <w:rPr>
          <w:spacing w:val="-6"/>
          <w:sz w:val="24"/>
        </w:rPr>
        <w:t xml:space="preserve"> </w:t>
      </w:r>
      <w:r>
        <w:rPr>
          <w:sz w:val="24"/>
        </w:rPr>
        <w:t>по кругу,</w:t>
      </w:r>
      <w:r>
        <w:rPr>
          <w:spacing w:val="-2"/>
          <w:sz w:val="24"/>
        </w:rPr>
        <w:t xml:space="preserve"> </w:t>
      </w:r>
      <w:r>
        <w:rPr>
          <w:sz w:val="24"/>
        </w:rPr>
        <w:t>с</w:t>
      </w:r>
      <w:r>
        <w:rPr>
          <w:spacing w:val="-4"/>
          <w:sz w:val="24"/>
        </w:rPr>
        <w:t xml:space="preserve"> </w:t>
      </w:r>
      <w:r>
        <w:rPr>
          <w:sz w:val="24"/>
        </w:rPr>
        <w:t>поворотами</w:t>
      </w:r>
      <w:r>
        <w:rPr>
          <w:spacing w:val="-7"/>
          <w:sz w:val="24"/>
        </w:rPr>
        <w:t xml:space="preserve"> </w:t>
      </w:r>
      <w:r>
        <w:rPr>
          <w:sz w:val="24"/>
        </w:rPr>
        <w:t xml:space="preserve">направо, </w:t>
      </w:r>
      <w:r>
        <w:rPr>
          <w:spacing w:val="-2"/>
          <w:sz w:val="24"/>
        </w:rPr>
        <w:t>налево.</w:t>
      </w:r>
    </w:p>
    <w:p w:rsidR="00EC424D" w:rsidRDefault="00FC67E1">
      <w:pPr>
        <w:pStyle w:val="a4"/>
        <w:numPr>
          <w:ilvl w:val="0"/>
          <w:numId w:val="82"/>
        </w:numPr>
        <w:tabs>
          <w:tab w:val="left" w:pos="1475"/>
        </w:tabs>
        <w:spacing w:before="9" w:line="232" w:lineRule="auto"/>
        <w:ind w:right="679" w:firstLine="706"/>
        <w:rPr>
          <w:sz w:val="24"/>
        </w:rPr>
      </w:pPr>
      <w:r>
        <w:rPr>
          <w:i/>
          <w:spacing w:val="-2"/>
          <w:sz w:val="24"/>
          <w:u w:val="single"/>
        </w:rPr>
        <w:t>Плавание:</w:t>
      </w:r>
      <w:r>
        <w:rPr>
          <w:i/>
          <w:spacing w:val="-13"/>
          <w:sz w:val="24"/>
        </w:rPr>
        <w:t xml:space="preserve"> </w:t>
      </w:r>
      <w:r>
        <w:rPr>
          <w:spacing w:val="-2"/>
          <w:sz w:val="24"/>
        </w:rPr>
        <w:t>погружение</w:t>
      </w:r>
      <w:r>
        <w:rPr>
          <w:spacing w:val="-10"/>
          <w:sz w:val="24"/>
        </w:rPr>
        <w:t xml:space="preserve"> </w:t>
      </w:r>
      <w:r>
        <w:rPr>
          <w:spacing w:val="-2"/>
          <w:sz w:val="24"/>
        </w:rPr>
        <w:t>в</w:t>
      </w:r>
      <w:r>
        <w:rPr>
          <w:spacing w:val="-13"/>
          <w:sz w:val="24"/>
        </w:rPr>
        <w:t xml:space="preserve"> </w:t>
      </w:r>
      <w:r>
        <w:rPr>
          <w:spacing w:val="-2"/>
          <w:sz w:val="24"/>
        </w:rPr>
        <w:t>воду, ходьба</w:t>
      </w:r>
      <w:r>
        <w:rPr>
          <w:spacing w:val="-11"/>
          <w:sz w:val="24"/>
        </w:rPr>
        <w:t xml:space="preserve"> </w:t>
      </w:r>
      <w:r>
        <w:rPr>
          <w:spacing w:val="-2"/>
          <w:sz w:val="24"/>
        </w:rPr>
        <w:t>и</w:t>
      </w:r>
      <w:r>
        <w:rPr>
          <w:spacing w:val="-9"/>
          <w:sz w:val="24"/>
        </w:rPr>
        <w:t xml:space="preserve"> </w:t>
      </w:r>
      <w:r>
        <w:rPr>
          <w:spacing w:val="-2"/>
          <w:sz w:val="24"/>
        </w:rPr>
        <w:t>бег</w:t>
      </w:r>
      <w:r>
        <w:rPr>
          <w:spacing w:val="-13"/>
          <w:sz w:val="24"/>
        </w:rPr>
        <w:t xml:space="preserve"> </w:t>
      </w:r>
      <w:r>
        <w:rPr>
          <w:spacing w:val="-2"/>
          <w:sz w:val="24"/>
        </w:rPr>
        <w:t>в</w:t>
      </w:r>
      <w:r>
        <w:rPr>
          <w:spacing w:val="-9"/>
          <w:sz w:val="24"/>
        </w:rPr>
        <w:t xml:space="preserve"> </w:t>
      </w:r>
      <w:r>
        <w:rPr>
          <w:spacing w:val="-2"/>
          <w:sz w:val="24"/>
        </w:rPr>
        <w:t>воде</w:t>
      </w:r>
      <w:r>
        <w:rPr>
          <w:spacing w:val="-11"/>
          <w:sz w:val="24"/>
        </w:rPr>
        <w:t xml:space="preserve"> </w:t>
      </w:r>
      <w:r>
        <w:rPr>
          <w:spacing w:val="-2"/>
          <w:sz w:val="24"/>
        </w:rPr>
        <w:t>прямо</w:t>
      </w:r>
      <w:r>
        <w:rPr>
          <w:spacing w:val="-4"/>
          <w:sz w:val="24"/>
        </w:rPr>
        <w:t xml:space="preserve"> </w:t>
      </w:r>
      <w:r>
        <w:rPr>
          <w:spacing w:val="-2"/>
          <w:sz w:val="24"/>
        </w:rPr>
        <w:t>и</w:t>
      </w:r>
      <w:r>
        <w:rPr>
          <w:spacing w:val="-9"/>
          <w:sz w:val="24"/>
        </w:rPr>
        <w:t xml:space="preserve"> </w:t>
      </w:r>
      <w:r>
        <w:rPr>
          <w:spacing w:val="-2"/>
          <w:sz w:val="24"/>
        </w:rPr>
        <w:t>по</w:t>
      </w:r>
      <w:r>
        <w:rPr>
          <w:spacing w:val="-11"/>
          <w:sz w:val="24"/>
        </w:rPr>
        <w:t xml:space="preserve"> </w:t>
      </w:r>
      <w:r>
        <w:rPr>
          <w:spacing w:val="-2"/>
          <w:sz w:val="24"/>
        </w:rPr>
        <w:t>кругу, игры</w:t>
      </w:r>
      <w:r>
        <w:rPr>
          <w:spacing w:val="-8"/>
          <w:sz w:val="24"/>
        </w:rPr>
        <w:t xml:space="preserve"> </w:t>
      </w:r>
      <w:r>
        <w:rPr>
          <w:spacing w:val="-2"/>
          <w:sz w:val="24"/>
        </w:rPr>
        <w:t>с</w:t>
      </w:r>
      <w:r>
        <w:rPr>
          <w:spacing w:val="-11"/>
          <w:sz w:val="24"/>
        </w:rPr>
        <w:t xml:space="preserve"> </w:t>
      </w:r>
      <w:r>
        <w:rPr>
          <w:spacing w:val="-2"/>
          <w:sz w:val="24"/>
        </w:rPr>
        <w:t xml:space="preserve">плавающими </w:t>
      </w:r>
      <w:r>
        <w:rPr>
          <w:sz w:val="24"/>
        </w:rPr>
        <w:t>игрушками в воде.</w:t>
      </w:r>
    </w:p>
    <w:p w:rsidR="00EC424D" w:rsidRDefault="00FC67E1">
      <w:pPr>
        <w:pStyle w:val="a4"/>
        <w:numPr>
          <w:ilvl w:val="0"/>
          <w:numId w:val="82"/>
        </w:numPr>
        <w:tabs>
          <w:tab w:val="left" w:pos="1475"/>
        </w:tabs>
        <w:spacing w:before="7"/>
        <w:ind w:right="643" w:firstLine="706"/>
        <w:rPr>
          <w:sz w:val="24"/>
        </w:rPr>
      </w:pPr>
      <w:r>
        <w:rPr>
          <w:i/>
          <w:sz w:val="24"/>
          <w:u w:val="single"/>
        </w:rPr>
        <w:t>Формирование основ здорового образа жизни:</w:t>
      </w:r>
      <w:r>
        <w:rPr>
          <w:i/>
          <w:sz w:val="24"/>
        </w:rPr>
        <w:t xml:space="preserve"> </w:t>
      </w:r>
      <w:r>
        <w:rPr>
          <w:sz w:val="24"/>
        </w:rPr>
        <w:t>педагог поддерживает стремление ребѐнка</w:t>
      </w:r>
      <w:r>
        <w:rPr>
          <w:spacing w:val="-5"/>
          <w:sz w:val="24"/>
        </w:rPr>
        <w:t xml:space="preserve"> </w:t>
      </w:r>
      <w:r>
        <w:rPr>
          <w:sz w:val="24"/>
        </w:rPr>
        <w:t>самостоятельно ухаживать</w:t>
      </w:r>
      <w:r>
        <w:rPr>
          <w:spacing w:val="-3"/>
          <w:sz w:val="24"/>
        </w:rPr>
        <w:t xml:space="preserve"> </w:t>
      </w:r>
      <w:r>
        <w:rPr>
          <w:sz w:val="24"/>
        </w:rPr>
        <w:t>за</w:t>
      </w:r>
      <w:r>
        <w:rPr>
          <w:spacing w:val="-9"/>
          <w:sz w:val="24"/>
        </w:rPr>
        <w:t xml:space="preserve"> </w:t>
      </w:r>
      <w:r>
        <w:rPr>
          <w:sz w:val="24"/>
        </w:rPr>
        <w:t>собой,</w:t>
      </w:r>
      <w:r>
        <w:rPr>
          <w:spacing w:val="-2"/>
          <w:sz w:val="24"/>
        </w:rPr>
        <w:t xml:space="preserve"> </w:t>
      </w:r>
      <w:r>
        <w:rPr>
          <w:sz w:val="24"/>
        </w:rPr>
        <w:t>соблюдать</w:t>
      </w:r>
      <w:r>
        <w:rPr>
          <w:spacing w:val="-3"/>
          <w:sz w:val="24"/>
        </w:rPr>
        <w:t xml:space="preserve"> </w:t>
      </w:r>
      <w:r>
        <w:rPr>
          <w:sz w:val="24"/>
        </w:rPr>
        <w:t>порядок</w:t>
      </w:r>
      <w:r>
        <w:rPr>
          <w:spacing w:val="-10"/>
          <w:sz w:val="24"/>
        </w:rPr>
        <w:t xml:space="preserve"> </w:t>
      </w:r>
      <w:r>
        <w:rPr>
          <w:sz w:val="24"/>
        </w:rPr>
        <w:t>и</w:t>
      </w:r>
      <w:r>
        <w:rPr>
          <w:spacing w:val="-3"/>
          <w:sz w:val="24"/>
        </w:rPr>
        <w:t xml:space="preserve"> </w:t>
      </w:r>
      <w:r>
        <w:rPr>
          <w:sz w:val="24"/>
        </w:rPr>
        <w:t>чистоту, ухаживать</w:t>
      </w:r>
      <w:r>
        <w:rPr>
          <w:spacing w:val="-3"/>
          <w:sz w:val="24"/>
        </w:rPr>
        <w:t xml:space="preserve"> </w:t>
      </w:r>
      <w:r>
        <w:rPr>
          <w:sz w:val="24"/>
        </w:rPr>
        <w:t>за</w:t>
      </w:r>
      <w:r>
        <w:rPr>
          <w:spacing w:val="-9"/>
          <w:sz w:val="24"/>
        </w:rPr>
        <w:t xml:space="preserve"> </w:t>
      </w:r>
      <w:r>
        <w:rPr>
          <w:sz w:val="24"/>
        </w:rPr>
        <w:t>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w:t>
      </w:r>
      <w:r>
        <w:rPr>
          <w:sz w:val="24"/>
        </w:rPr>
        <w:t>рища, не нарушать правила).</w:t>
      </w:r>
    </w:p>
    <w:p w:rsidR="00EC424D" w:rsidRDefault="00FC67E1">
      <w:pPr>
        <w:pStyle w:val="a4"/>
        <w:numPr>
          <w:ilvl w:val="0"/>
          <w:numId w:val="82"/>
        </w:numPr>
        <w:tabs>
          <w:tab w:val="left" w:pos="1470"/>
        </w:tabs>
        <w:spacing w:before="1" w:line="292" w:lineRule="exact"/>
        <w:ind w:left="1470" w:hanging="287"/>
        <w:rPr>
          <w:i/>
          <w:sz w:val="24"/>
        </w:rPr>
      </w:pPr>
      <w:r>
        <w:rPr>
          <w:i/>
          <w:sz w:val="24"/>
          <w:u w:val="single"/>
        </w:rPr>
        <w:t>Активный</w:t>
      </w:r>
      <w:r>
        <w:rPr>
          <w:i/>
          <w:spacing w:val="-9"/>
          <w:sz w:val="24"/>
          <w:u w:val="single"/>
        </w:rPr>
        <w:t xml:space="preserve"> </w:t>
      </w:r>
      <w:r>
        <w:rPr>
          <w:i/>
          <w:spacing w:val="-2"/>
          <w:sz w:val="24"/>
          <w:u w:val="single"/>
        </w:rPr>
        <w:t>отдых.</w:t>
      </w:r>
    </w:p>
    <w:p w:rsidR="00EC424D" w:rsidRDefault="00FC67E1">
      <w:pPr>
        <w:pStyle w:val="a4"/>
        <w:numPr>
          <w:ilvl w:val="1"/>
          <w:numId w:val="83"/>
        </w:numPr>
        <w:tabs>
          <w:tab w:val="left" w:pos="1350"/>
        </w:tabs>
        <w:ind w:right="738" w:firstLine="706"/>
        <w:rPr>
          <w:sz w:val="24"/>
        </w:rPr>
      </w:pPr>
      <w:r>
        <w:rPr>
          <w:sz w:val="24"/>
        </w:rPr>
        <w:t>Физкультурные досуги: досуг проводится 1-2 раза в месяц во второй половине дня на свежем</w:t>
      </w:r>
      <w:r>
        <w:rPr>
          <w:spacing w:val="-4"/>
          <w:sz w:val="24"/>
        </w:rPr>
        <w:t xml:space="preserve"> </w:t>
      </w:r>
      <w:r>
        <w:rPr>
          <w:sz w:val="24"/>
        </w:rPr>
        <w:t>воздухе, продолжительностью</w:t>
      </w:r>
      <w:r>
        <w:rPr>
          <w:spacing w:val="-8"/>
          <w:sz w:val="24"/>
        </w:rPr>
        <w:t xml:space="preserve"> </w:t>
      </w:r>
      <w:r>
        <w:rPr>
          <w:sz w:val="24"/>
        </w:rPr>
        <w:t>20-25</w:t>
      </w:r>
      <w:r>
        <w:rPr>
          <w:spacing w:val="-6"/>
          <w:sz w:val="24"/>
        </w:rPr>
        <w:t xml:space="preserve"> </w:t>
      </w:r>
      <w:r>
        <w:rPr>
          <w:sz w:val="24"/>
        </w:rPr>
        <w:t>минут. Содержание</w:t>
      </w:r>
      <w:r>
        <w:rPr>
          <w:spacing w:val="-7"/>
          <w:sz w:val="24"/>
        </w:rPr>
        <w:t xml:space="preserve"> </w:t>
      </w:r>
      <w:r>
        <w:rPr>
          <w:sz w:val="24"/>
        </w:rPr>
        <w:t>составляют</w:t>
      </w:r>
      <w:r>
        <w:rPr>
          <w:spacing w:val="-1"/>
          <w:sz w:val="24"/>
        </w:rPr>
        <w:t xml:space="preserve"> </w:t>
      </w:r>
      <w:r>
        <w:rPr>
          <w:sz w:val="24"/>
        </w:rPr>
        <w:t>подвижные</w:t>
      </w:r>
      <w:r>
        <w:rPr>
          <w:spacing w:val="-7"/>
          <w:sz w:val="24"/>
        </w:rPr>
        <w:t xml:space="preserve"> </w:t>
      </w:r>
      <w:r>
        <w:rPr>
          <w:sz w:val="24"/>
        </w:rPr>
        <w:t>игры</w:t>
      </w:r>
      <w:r>
        <w:rPr>
          <w:spacing w:val="-4"/>
          <w:sz w:val="24"/>
        </w:rPr>
        <w:t xml:space="preserve"> </w:t>
      </w:r>
      <w:r>
        <w:rPr>
          <w:sz w:val="24"/>
        </w:rPr>
        <w:t>и игровые упражнения, игры-забавы, аттракционы, хороводы, игры с пением, музыкально- ритмические упражнения.</w:t>
      </w:r>
    </w:p>
    <w:p w:rsidR="00EC424D" w:rsidRDefault="00FC67E1">
      <w:pPr>
        <w:pStyle w:val="a4"/>
        <w:numPr>
          <w:ilvl w:val="1"/>
          <w:numId w:val="83"/>
        </w:numPr>
        <w:tabs>
          <w:tab w:val="left" w:pos="1455"/>
        </w:tabs>
        <w:ind w:right="1301" w:firstLine="706"/>
        <w:rPr>
          <w:sz w:val="24"/>
        </w:rPr>
      </w:pPr>
      <w:r>
        <w:rPr>
          <w:sz w:val="24"/>
        </w:rPr>
        <w:t>Дни здоровья: в этот день проводятся подвижные игры на свежем воздухе, физкультурный досуг,</w:t>
      </w:r>
      <w:r>
        <w:rPr>
          <w:spacing w:val="-1"/>
          <w:sz w:val="24"/>
        </w:rPr>
        <w:t xml:space="preserve"> </w:t>
      </w:r>
      <w:r>
        <w:rPr>
          <w:sz w:val="24"/>
        </w:rPr>
        <w:t>спортивные</w:t>
      </w:r>
      <w:r>
        <w:rPr>
          <w:spacing w:val="-3"/>
          <w:sz w:val="24"/>
        </w:rPr>
        <w:t xml:space="preserve"> </w:t>
      </w:r>
      <w:r>
        <w:rPr>
          <w:sz w:val="24"/>
        </w:rPr>
        <w:t>упражнения, возможен</w:t>
      </w:r>
      <w:r>
        <w:rPr>
          <w:spacing w:val="-6"/>
          <w:sz w:val="24"/>
        </w:rPr>
        <w:t xml:space="preserve"> </w:t>
      </w:r>
      <w:r>
        <w:rPr>
          <w:sz w:val="24"/>
        </w:rPr>
        <w:t>выход</w:t>
      </w:r>
      <w:r>
        <w:rPr>
          <w:spacing w:val="-9"/>
          <w:sz w:val="24"/>
        </w:rPr>
        <w:t xml:space="preserve"> </w:t>
      </w:r>
      <w:r>
        <w:rPr>
          <w:sz w:val="24"/>
        </w:rPr>
        <w:t>за</w:t>
      </w:r>
      <w:r>
        <w:rPr>
          <w:spacing w:val="-5"/>
          <w:sz w:val="24"/>
        </w:rPr>
        <w:t xml:space="preserve"> </w:t>
      </w:r>
      <w:r>
        <w:rPr>
          <w:sz w:val="24"/>
        </w:rPr>
        <w:t>пределы</w:t>
      </w:r>
      <w:r>
        <w:rPr>
          <w:spacing w:val="-1"/>
          <w:sz w:val="24"/>
        </w:rPr>
        <w:t xml:space="preserve"> </w:t>
      </w:r>
      <w:r>
        <w:rPr>
          <w:sz w:val="24"/>
        </w:rPr>
        <w:t>участк</w:t>
      </w:r>
      <w:r>
        <w:rPr>
          <w:sz w:val="24"/>
        </w:rPr>
        <w:t>а</w:t>
      </w:r>
      <w:r>
        <w:rPr>
          <w:spacing w:val="-4"/>
          <w:sz w:val="24"/>
        </w:rPr>
        <w:t xml:space="preserve"> </w:t>
      </w:r>
      <w:r>
        <w:rPr>
          <w:sz w:val="24"/>
        </w:rPr>
        <w:t>ДОО (прогулка-экскурсия). День здоровья проводится один раз в квартал.</w:t>
      </w:r>
    </w:p>
    <w:p w:rsidR="00EC424D" w:rsidRDefault="00FC67E1">
      <w:pPr>
        <w:pStyle w:val="Heading3"/>
        <w:spacing w:before="11" w:line="275" w:lineRule="exact"/>
      </w:pPr>
      <w:bookmarkStart w:id="54" w:name="От_4_лет_до_5_лет._(4)"/>
      <w:bookmarkEnd w:id="54"/>
      <w:r>
        <w:t>От</w:t>
      </w:r>
      <w:r>
        <w:rPr>
          <w:spacing w:val="3"/>
        </w:rPr>
        <w:t xml:space="preserve"> </w:t>
      </w:r>
      <w:r>
        <w:t>4</w:t>
      </w:r>
      <w:r>
        <w:rPr>
          <w:spacing w:val="-4"/>
        </w:rPr>
        <w:t xml:space="preserve"> </w:t>
      </w:r>
      <w:r>
        <w:t>лет</w:t>
      </w:r>
      <w:r>
        <w:rPr>
          <w:spacing w:val="2"/>
        </w:rPr>
        <w:t xml:space="preserve"> </w:t>
      </w:r>
      <w:r>
        <w:t>до</w:t>
      </w:r>
      <w:r>
        <w:rPr>
          <w:spacing w:val="-9"/>
        </w:rPr>
        <w:t xml:space="preserve"> </w:t>
      </w:r>
      <w:r>
        <w:t>5</w:t>
      </w:r>
      <w:r>
        <w:rPr>
          <w:spacing w:val="-4"/>
        </w:rPr>
        <w:t xml:space="preserve"> лет.</w:t>
      </w:r>
    </w:p>
    <w:p w:rsidR="00EC424D" w:rsidRDefault="00FC67E1">
      <w:pPr>
        <w:pStyle w:val="a3"/>
        <w:spacing w:line="271" w:lineRule="exact"/>
        <w:ind w:left="1188" w:firstLine="0"/>
      </w:pPr>
      <w:r>
        <w:t>Основные</w:t>
      </w:r>
      <w:r>
        <w:rPr>
          <w:spacing w:val="-17"/>
        </w:rPr>
        <w:t xml:space="preserve"> </w:t>
      </w:r>
      <w:r>
        <w:t>задачи</w:t>
      </w:r>
      <w:r>
        <w:rPr>
          <w:spacing w:val="-15"/>
        </w:rPr>
        <w:t xml:space="preserve"> </w:t>
      </w:r>
      <w:r>
        <w:t>образовательной</w:t>
      </w:r>
      <w:r>
        <w:rPr>
          <w:spacing w:val="-15"/>
        </w:rPr>
        <w:t xml:space="preserve"> </w:t>
      </w:r>
      <w:r>
        <w:t>деятельности</w:t>
      </w:r>
      <w:r>
        <w:rPr>
          <w:spacing w:val="-9"/>
        </w:rPr>
        <w:t xml:space="preserve"> </w:t>
      </w:r>
      <w:r>
        <w:t>в</w:t>
      </w:r>
      <w:r>
        <w:rPr>
          <w:spacing w:val="-20"/>
        </w:rPr>
        <w:t xml:space="preserve"> </w:t>
      </w:r>
      <w:r>
        <w:t>области</w:t>
      </w:r>
      <w:r>
        <w:rPr>
          <w:spacing w:val="-6"/>
        </w:rPr>
        <w:t xml:space="preserve"> </w:t>
      </w:r>
      <w:r>
        <w:t>физического</w:t>
      </w:r>
      <w:r>
        <w:rPr>
          <w:spacing w:val="-7"/>
        </w:rPr>
        <w:t xml:space="preserve"> </w:t>
      </w:r>
      <w:r>
        <w:rPr>
          <w:spacing w:val="-2"/>
        </w:rPr>
        <w:t>развития:</w:t>
      </w:r>
    </w:p>
    <w:p w:rsidR="00EC424D" w:rsidRDefault="00FC67E1">
      <w:pPr>
        <w:pStyle w:val="a4"/>
        <w:numPr>
          <w:ilvl w:val="1"/>
          <w:numId w:val="83"/>
        </w:numPr>
        <w:tabs>
          <w:tab w:val="left" w:pos="1321"/>
        </w:tabs>
        <w:ind w:right="679" w:firstLine="706"/>
        <w:rPr>
          <w:sz w:val="24"/>
        </w:rPr>
      </w:pPr>
      <w:r>
        <w:rPr>
          <w:sz w:val="24"/>
        </w:rPr>
        <w:t>обогащать</w:t>
      </w:r>
      <w:r>
        <w:rPr>
          <w:spacing w:val="-15"/>
          <w:sz w:val="24"/>
        </w:rPr>
        <w:t xml:space="preserve"> </w:t>
      </w:r>
      <w:r>
        <w:rPr>
          <w:sz w:val="24"/>
        </w:rPr>
        <w:t>двигательный</w:t>
      </w:r>
      <w:r>
        <w:rPr>
          <w:spacing w:val="-15"/>
          <w:sz w:val="24"/>
        </w:rPr>
        <w:t xml:space="preserve"> </w:t>
      </w:r>
      <w:r>
        <w:rPr>
          <w:sz w:val="24"/>
        </w:rPr>
        <w:t>опыт</w:t>
      </w:r>
      <w:r>
        <w:rPr>
          <w:spacing w:val="-9"/>
          <w:sz w:val="24"/>
        </w:rPr>
        <w:t xml:space="preserve"> </w:t>
      </w:r>
      <w:r>
        <w:rPr>
          <w:sz w:val="24"/>
        </w:rPr>
        <w:t>детей,</w:t>
      </w:r>
      <w:r>
        <w:rPr>
          <w:spacing w:val="-8"/>
          <w:sz w:val="24"/>
        </w:rPr>
        <w:t xml:space="preserve"> </w:t>
      </w:r>
      <w:r>
        <w:rPr>
          <w:sz w:val="24"/>
        </w:rPr>
        <w:t>способствуя</w:t>
      </w:r>
      <w:r>
        <w:rPr>
          <w:spacing w:val="-5"/>
          <w:sz w:val="24"/>
        </w:rPr>
        <w:t xml:space="preserve"> </w:t>
      </w:r>
      <w:r>
        <w:rPr>
          <w:sz w:val="24"/>
        </w:rPr>
        <w:t>техничному</w:t>
      </w:r>
      <w:r>
        <w:rPr>
          <w:spacing w:val="-15"/>
          <w:sz w:val="24"/>
        </w:rPr>
        <w:t xml:space="preserve"> </w:t>
      </w:r>
      <w:r>
        <w:rPr>
          <w:sz w:val="24"/>
        </w:rPr>
        <w:t>выполнению</w:t>
      </w:r>
      <w:r>
        <w:rPr>
          <w:spacing w:val="-11"/>
          <w:sz w:val="24"/>
        </w:rPr>
        <w:t xml:space="preserve"> </w:t>
      </w:r>
      <w:r>
        <w:rPr>
          <w:sz w:val="24"/>
        </w:rPr>
        <w:t>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EC424D" w:rsidRDefault="00FC67E1">
      <w:pPr>
        <w:pStyle w:val="a4"/>
        <w:numPr>
          <w:ilvl w:val="1"/>
          <w:numId w:val="83"/>
        </w:numPr>
        <w:tabs>
          <w:tab w:val="left" w:pos="1417"/>
        </w:tabs>
        <w:spacing w:line="237" w:lineRule="auto"/>
        <w:ind w:right="1064" w:firstLine="706"/>
        <w:rPr>
          <w:sz w:val="24"/>
        </w:rPr>
      </w:pPr>
      <w:r>
        <w:rPr>
          <w:sz w:val="24"/>
        </w:rPr>
        <w:t>формировать психофизические качества (сила, быстро</w:t>
      </w:r>
      <w:r>
        <w:rPr>
          <w:sz w:val="24"/>
        </w:rPr>
        <w:t>та, выносливость, гибкость, ловкость), развивать координацию, меткость, ориентировку</w:t>
      </w:r>
      <w:r>
        <w:rPr>
          <w:spacing w:val="-5"/>
          <w:sz w:val="24"/>
        </w:rPr>
        <w:t xml:space="preserve"> </w:t>
      </w:r>
      <w:r>
        <w:rPr>
          <w:sz w:val="24"/>
        </w:rPr>
        <w:t>в пространстве;</w:t>
      </w:r>
    </w:p>
    <w:p w:rsidR="00EC424D" w:rsidRDefault="00FC67E1">
      <w:pPr>
        <w:pStyle w:val="a4"/>
        <w:numPr>
          <w:ilvl w:val="1"/>
          <w:numId w:val="83"/>
        </w:numPr>
        <w:tabs>
          <w:tab w:val="left" w:pos="1374"/>
        </w:tabs>
        <w:spacing w:before="6" w:line="237" w:lineRule="auto"/>
        <w:ind w:right="992" w:firstLine="706"/>
        <w:rPr>
          <w:sz w:val="24"/>
        </w:rPr>
      </w:pPr>
      <w:r>
        <w:rPr>
          <w:sz w:val="24"/>
        </w:rPr>
        <w:t>воспитывать</w:t>
      </w:r>
      <w:r>
        <w:rPr>
          <w:spacing w:val="-5"/>
          <w:sz w:val="24"/>
        </w:rPr>
        <w:t xml:space="preserve"> </w:t>
      </w:r>
      <w:r>
        <w:rPr>
          <w:sz w:val="24"/>
        </w:rPr>
        <w:t>волевые</w:t>
      </w:r>
      <w:r>
        <w:rPr>
          <w:spacing w:val="-3"/>
          <w:sz w:val="24"/>
        </w:rPr>
        <w:t xml:space="preserve"> </w:t>
      </w:r>
      <w:r>
        <w:rPr>
          <w:sz w:val="24"/>
        </w:rPr>
        <w:t>качества,</w:t>
      </w:r>
      <w:r>
        <w:rPr>
          <w:spacing w:val="-1"/>
          <w:sz w:val="24"/>
        </w:rPr>
        <w:t xml:space="preserve"> </w:t>
      </w:r>
      <w:r>
        <w:rPr>
          <w:sz w:val="24"/>
        </w:rPr>
        <w:t>самостоятельность, стремление</w:t>
      </w:r>
      <w:r>
        <w:rPr>
          <w:spacing w:val="-9"/>
          <w:sz w:val="24"/>
        </w:rPr>
        <w:t xml:space="preserve"> </w:t>
      </w:r>
      <w:r>
        <w:rPr>
          <w:sz w:val="24"/>
        </w:rPr>
        <w:t>соблюдать правила</w:t>
      </w:r>
      <w:r>
        <w:rPr>
          <w:spacing w:val="-4"/>
          <w:sz w:val="24"/>
        </w:rPr>
        <w:t xml:space="preserve"> </w:t>
      </w:r>
      <w:r>
        <w:rPr>
          <w:sz w:val="24"/>
        </w:rPr>
        <w:t>в подвижных играх, проявлять самостоятельность при выполнении физических упражнений;</w:t>
      </w:r>
    </w:p>
    <w:p w:rsidR="00EC424D" w:rsidRDefault="00FC67E1">
      <w:pPr>
        <w:pStyle w:val="a4"/>
        <w:numPr>
          <w:ilvl w:val="1"/>
          <w:numId w:val="83"/>
        </w:numPr>
        <w:tabs>
          <w:tab w:val="left" w:pos="1321"/>
        </w:tabs>
        <w:spacing w:before="5" w:line="237" w:lineRule="auto"/>
        <w:ind w:right="716" w:firstLine="706"/>
        <w:rPr>
          <w:sz w:val="24"/>
        </w:rPr>
      </w:pPr>
      <w:r>
        <w:rPr>
          <w:sz w:val="24"/>
        </w:rPr>
        <w:t>продолжать</w:t>
      </w:r>
      <w:r>
        <w:rPr>
          <w:spacing w:val="-10"/>
          <w:sz w:val="24"/>
        </w:rPr>
        <w:t xml:space="preserve"> </w:t>
      </w:r>
      <w:r>
        <w:rPr>
          <w:sz w:val="24"/>
        </w:rPr>
        <w:t>формировать</w:t>
      </w:r>
      <w:r>
        <w:rPr>
          <w:spacing w:val="-8"/>
          <w:sz w:val="24"/>
        </w:rPr>
        <w:t xml:space="preserve"> </w:t>
      </w:r>
      <w:r>
        <w:rPr>
          <w:sz w:val="24"/>
        </w:rPr>
        <w:t>интерес</w:t>
      </w:r>
      <w:r>
        <w:rPr>
          <w:spacing w:val="-15"/>
          <w:sz w:val="24"/>
        </w:rPr>
        <w:t xml:space="preserve"> </w:t>
      </w:r>
      <w:r>
        <w:rPr>
          <w:sz w:val="24"/>
        </w:rPr>
        <w:t>и</w:t>
      </w:r>
      <w:r>
        <w:rPr>
          <w:spacing w:val="-11"/>
          <w:sz w:val="24"/>
        </w:rPr>
        <w:t xml:space="preserve"> </w:t>
      </w:r>
      <w:r>
        <w:rPr>
          <w:sz w:val="24"/>
        </w:rPr>
        <w:t>положительное</w:t>
      </w:r>
      <w:r>
        <w:rPr>
          <w:spacing w:val="-15"/>
          <w:sz w:val="24"/>
        </w:rPr>
        <w:t xml:space="preserve"> </w:t>
      </w:r>
      <w:r>
        <w:rPr>
          <w:sz w:val="24"/>
        </w:rPr>
        <w:t>отношение</w:t>
      </w:r>
      <w:r>
        <w:rPr>
          <w:spacing w:val="-15"/>
          <w:sz w:val="24"/>
        </w:rPr>
        <w:t xml:space="preserve"> </w:t>
      </w:r>
      <w:r>
        <w:rPr>
          <w:sz w:val="24"/>
        </w:rPr>
        <w:t>к</w:t>
      </w:r>
      <w:r>
        <w:rPr>
          <w:spacing w:val="-13"/>
          <w:sz w:val="24"/>
        </w:rPr>
        <w:t xml:space="preserve"> </w:t>
      </w:r>
      <w:r>
        <w:rPr>
          <w:sz w:val="24"/>
        </w:rPr>
        <w:t>физической</w:t>
      </w:r>
      <w:r>
        <w:rPr>
          <w:spacing w:val="-9"/>
          <w:sz w:val="24"/>
        </w:rPr>
        <w:t xml:space="preserve"> </w:t>
      </w:r>
      <w:r>
        <w:rPr>
          <w:sz w:val="24"/>
        </w:rPr>
        <w:t>культуре</w:t>
      </w:r>
      <w:r>
        <w:rPr>
          <w:spacing w:val="-7"/>
          <w:sz w:val="24"/>
        </w:rPr>
        <w:t xml:space="preserve"> </w:t>
      </w:r>
      <w:r>
        <w:rPr>
          <w:sz w:val="24"/>
        </w:rPr>
        <w:t>и активному</w:t>
      </w:r>
      <w:r>
        <w:rPr>
          <w:spacing w:val="-26"/>
          <w:sz w:val="24"/>
        </w:rPr>
        <w:t xml:space="preserve"> </w:t>
      </w:r>
      <w:r>
        <w:rPr>
          <w:sz w:val="24"/>
        </w:rPr>
        <w:t>отдыху, формировать первичные представления об отдельных видах спорта;</w:t>
      </w:r>
    </w:p>
    <w:p w:rsidR="00EC424D" w:rsidRDefault="00FC67E1">
      <w:pPr>
        <w:pStyle w:val="a4"/>
        <w:numPr>
          <w:ilvl w:val="1"/>
          <w:numId w:val="83"/>
        </w:numPr>
        <w:tabs>
          <w:tab w:val="left" w:pos="1359"/>
        </w:tabs>
        <w:spacing w:before="6" w:line="237" w:lineRule="auto"/>
        <w:ind w:right="725" w:firstLine="706"/>
        <w:rPr>
          <w:sz w:val="24"/>
        </w:rPr>
      </w:pPr>
      <w:r>
        <w:rPr>
          <w:sz w:val="24"/>
        </w:rPr>
        <w:t>укреплять</w:t>
      </w:r>
      <w:r>
        <w:rPr>
          <w:sz w:val="24"/>
        </w:rPr>
        <w:t xml:space="preserve"> здоровье ребѐнка, опорно-двигательный аппарат, формировать правильную осанку, повышать иммунитет средствами физического воспитания;</w:t>
      </w:r>
    </w:p>
    <w:p w:rsidR="00EC424D" w:rsidRDefault="00FC67E1">
      <w:pPr>
        <w:pStyle w:val="a4"/>
        <w:numPr>
          <w:ilvl w:val="1"/>
          <w:numId w:val="83"/>
        </w:numPr>
        <w:tabs>
          <w:tab w:val="left" w:pos="1335"/>
        </w:tabs>
        <w:spacing w:before="4"/>
        <w:ind w:right="736" w:firstLine="706"/>
        <w:rPr>
          <w:sz w:val="24"/>
        </w:rPr>
      </w:pPr>
      <w:r>
        <w:rPr>
          <w:sz w:val="24"/>
        </w:rPr>
        <w:t>формировать</w:t>
      </w:r>
      <w:r>
        <w:rPr>
          <w:spacing w:val="-6"/>
          <w:sz w:val="24"/>
        </w:rPr>
        <w:t xml:space="preserve"> </w:t>
      </w:r>
      <w:r>
        <w:rPr>
          <w:sz w:val="24"/>
        </w:rPr>
        <w:t>представления</w:t>
      </w:r>
      <w:r>
        <w:rPr>
          <w:spacing w:val="-8"/>
          <w:sz w:val="24"/>
        </w:rPr>
        <w:t xml:space="preserve"> </w:t>
      </w:r>
      <w:r>
        <w:rPr>
          <w:sz w:val="24"/>
        </w:rPr>
        <w:t>о факторах,</w:t>
      </w:r>
      <w:r>
        <w:rPr>
          <w:spacing w:val="-2"/>
          <w:sz w:val="24"/>
        </w:rPr>
        <w:t xml:space="preserve"> </w:t>
      </w:r>
      <w:r>
        <w:rPr>
          <w:sz w:val="24"/>
        </w:rPr>
        <w:t>влияющих</w:t>
      </w:r>
      <w:r>
        <w:rPr>
          <w:spacing w:val="-8"/>
          <w:sz w:val="24"/>
        </w:rPr>
        <w:t xml:space="preserve"> </w:t>
      </w:r>
      <w:r>
        <w:rPr>
          <w:sz w:val="24"/>
        </w:rPr>
        <w:t>на</w:t>
      </w:r>
      <w:r>
        <w:rPr>
          <w:spacing w:val="-4"/>
          <w:sz w:val="24"/>
        </w:rPr>
        <w:t xml:space="preserve"> </w:t>
      </w:r>
      <w:r>
        <w:rPr>
          <w:sz w:val="24"/>
        </w:rPr>
        <w:t>здоровье,</w:t>
      </w:r>
      <w:r>
        <w:rPr>
          <w:spacing w:val="-2"/>
          <w:sz w:val="24"/>
        </w:rPr>
        <w:t xml:space="preserve"> </w:t>
      </w:r>
      <w:r>
        <w:rPr>
          <w:sz w:val="24"/>
        </w:rPr>
        <w:t>воспитывать</w:t>
      </w:r>
      <w:r>
        <w:rPr>
          <w:spacing w:val="-6"/>
          <w:sz w:val="24"/>
        </w:rPr>
        <w:t xml:space="preserve"> </w:t>
      </w:r>
      <w:r>
        <w:rPr>
          <w:sz w:val="24"/>
        </w:rPr>
        <w:t>полезные привычки, способствовать усвоению правил б</w:t>
      </w:r>
      <w:r>
        <w:rPr>
          <w:sz w:val="24"/>
        </w:rPr>
        <w:t xml:space="preserve">езопасного поведения в двигательной </w:t>
      </w:r>
      <w:r>
        <w:rPr>
          <w:spacing w:val="-2"/>
          <w:sz w:val="24"/>
        </w:rPr>
        <w:t>деятельности.</w:t>
      </w:r>
    </w:p>
    <w:p w:rsidR="00EC424D" w:rsidRDefault="00FC67E1">
      <w:pPr>
        <w:spacing w:line="274" w:lineRule="exact"/>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1"/>
          <w:numId w:val="83"/>
        </w:numPr>
        <w:tabs>
          <w:tab w:val="left" w:pos="1311"/>
        </w:tabs>
        <w:spacing w:before="2"/>
        <w:ind w:right="672" w:firstLine="706"/>
        <w:rPr>
          <w:sz w:val="24"/>
        </w:rPr>
      </w:pPr>
      <w:r>
        <w:rPr>
          <w:sz w:val="24"/>
        </w:rPr>
        <w:t>Педагог</w:t>
      </w:r>
      <w:r>
        <w:rPr>
          <w:spacing w:val="-15"/>
          <w:sz w:val="24"/>
        </w:rPr>
        <w:t xml:space="preserve"> </w:t>
      </w:r>
      <w:r>
        <w:rPr>
          <w:sz w:val="24"/>
        </w:rPr>
        <w:t>формирует</w:t>
      </w:r>
      <w:r>
        <w:rPr>
          <w:spacing w:val="-15"/>
          <w:sz w:val="24"/>
        </w:rPr>
        <w:t xml:space="preserve"> </w:t>
      </w:r>
      <w:r>
        <w:rPr>
          <w:sz w:val="24"/>
        </w:rPr>
        <w:t>двигательные</w:t>
      </w:r>
      <w:r>
        <w:rPr>
          <w:spacing w:val="-15"/>
          <w:sz w:val="24"/>
        </w:rPr>
        <w:t xml:space="preserve"> </w:t>
      </w:r>
      <w:r>
        <w:rPr>
          <w:sz w:val="24"/>
        </w:rPr>
        <w:t>умения</w:t>
      </w:r>
      <w:r>
        <w:rPr>
          <w:spacing w:val="-15"/>
          <w:sz w:val="24"/>
        </w:rPr>
        <w:t xml:space="preserve"> </w:t>
      </w:r>
      <w:r>
        <w:rPr>
          <w:sz w:val="24"/>
        </w:rPr>
        <w:t>и</w:t>
      </w:r>
      <w:r>
        <w:rPr>
          <w:spacing w:val="-15"/>
          <w:sz w:val="24"/>
        </w:rPr>
        <w:t xml:space="preserve"> </w:t>
      </w:r>
      <w:r>
        <w:rPr>
          <w:sz w:val="24"/>
        </w:rPr>
        <w:t>навыки,</w:t>
      </w:r>
      <w:r>
        <w:rPr>
          <w:spacing w:val="-15"/>
          <w:sz w:val="24"/>
        </w:rPr>
        <w:t xml:space="preserve"> </w:t>
      </w:r>
      <w:r>
        <w:rPr>
          <w:sz w:val="24"/>
        </w:rPr>
        <w:t>развивает</w:t>
      </w:r>
      <w:r>
        <w:rPr>
          <w:spacing w:val="-15"/>
          <w:sz w:val="24"/>
        </w:rPr>
        <w:t xml:space="preserve"> </w:t>
      </w:r>
      <w:r>
        <w:rPr>
          <w:sz w:val="24"/>
        </w:rPr>
        <w:t>психофизические</w:t>
      </w:r>
      <w:r>
        <w:rPr>
          <w:spacing w:val="-15"/>
          <w:sz w:val="24"/>
        </w:rPr>
        <w:t xml:space="preserve"> </w:t>
      </w:r>
      <w:r>
        <w:rPr>
          <w:sz w:val="24"/>
        </w:rPr>
        <w:t>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w:t>
      </w:r>
      <w:r>
        <w:rPr>
          <w:spacing w:val="40"/>
          <w:sz w:val="24"/>
        </w:rPr>
        <w:t xml:space="preserve"> </w:t>
      </w:r>
      <w:r>
        <w:rPr>
          <w:sz w:val="24"/>
        </w:rPr>
        <w:t>технику выполнения</w:t>
      </w:r>
      <w:r>
        <w:rPr>
          <w:spacing w:val="40"/>
          <w:sz w:val="24"/>
        </w:rPr>
        <w:t xml:space="preserve"> </w:t>
      </w:r>
      <w:r>
        <w:rPr>
          <w:sz w:val="24"/>
        </w:rPr>
        <w:t>упражнений, правила в подвижной игре, показывает</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возможность использования разученного движения в самостоятельной двигательной деятельности,</w:t>
      </w:r>
      <w:r>
        <w:rPr>
          <w:spacing w:val="-3"/>
        </w:rPr>
        <w:t xml:space="preserve"> </w:t>
      </w:r>
      <w:r>
        <w:t>помогает</w:t>
      </w:r>
      <w:r>
        <w:rPr>
          <w:spacing w:val="-5"/>
        </w:rPr>
        <w:t xml:space="preserve"> </w:t>
      </w:r>
      <w:r>
        <w:t>укреплять</w:t>
      </w:r>
      <w:r>
        <w:rPr>
          <w:spacing w:val="-5"/>
        </w:rPr>
        <w:t xml:space="preserve"> </w:t>
      </w:r>
      <w:r>
        <w:t>дружеские</w:t>
      </w:r>
      <w:r>
        <w:rPr>
          <w:spacing w:val="-6"/>
        </w:rPr>
        <w:t xml:space="preserve"> </w:t>
      </w:r>
      <w:r>
        <w:t>взаимоотношения</w:t>
      </w:r>
      <w:r>
        <w:rPr>
          <w:spacing w:val="-5"/>
        </w:rPr>
        <w:t xml:space="preserve"> </w:t>
      </w:r>
      <w:r>
        <w:t>со</w:t>
      </w:r>
      <w:r>
        <w:rPr>
          <w:spacing w:val="-5"/>
        </w:rPr>
        <w:t xml:space="preserve"> </w:t>
      </w:r>
      <w:r>
        <w:t>сверстниками,</w:t>
      </w:r>
      <w:r>
        <w:rPr>
          <w:spacing w:val="-3"/>
        </w:rPr>
        <w:t xml:space="preserve"> </w:t>
      </w:r>
      <w:r>
        <w:t>слышать</w:t>
      </w:r>
      <w:r>
        <w:rPr>
          <w:spacing w:val="-7"/>
        </w:rPr>
        <w:t xml:space="preserve"> </w:t>
      </w:r>
      <w:r>
        <w:t>и выполнять указания, ориентироваться на словесную инструкцию; поощряет про</w:t>
      </w:r>
      <w:r>
        <w:t>явление целеустремленности и упорства в достижении цели, стремление к творчеству.</w:t>
      </w:r>
    </w:p>
    <w:p w:rsidR="00EC424D" w:rsidRDefault="00FC67E1">
      <w:pPr>
        <w:pStyle w:val="a4"/>
        <w:numPr>
          <w:ilvl w:val="1"/>
          <w:numId w:val="83"/>
        </w:numPr>
        <w:tabs>
          <w:tab w:val="left" w:pos="1398"/>
        </w:tabs>
        <w:ind w:right="1013" w:firstLine="706"/>
        <w:rPr>
          <w:sz w:val="24"/>
        </w:rPr>
      </w:pPr>
      <w:r>
        <w:rPr>
          <w:sz w:val="24"/>
        </w:rPr>
        <w:t>Педагог способствует овладению элементарными нормами и правилами здорового образа</w:t>
      </w:r>
      <w:r>
        <w:rPr>
          <w:spacing w:val="-5"/>
          <w:sz w:val="24"/>
        </w:rPr>
        <w:t xml:space="preserve"> </w:t>
      </w:r>
      <w:r>
        <w:rPr>
          <w:sz w:val="24"/>
        </w:rPr>
        <w:t>жизни,</w:t>
      </w:r>
      <w:r>
        <w:rPr>
          <w:spacing w:val="-2"/>
          <w:sz w:val="24"/>
        </w:rPr>
        <w:t xml:space="preserve"> </w:t>
      </w:r>
      <w:r>
        <w:rPr>
          <w:sz w:val="24"/>
        </w:rPr>
        <w:t>формирует</w:t>
      </w:r>
      <w:r>
        <w:rPr>
          <w:spacing w:val="-4"/>
          <w:sz w:val="24"/>
        </w:rPr>
        <w:t xml:space="preserve"> </w:t>
      </w:r>
      <w:r>
        <w:rPr>
          <w:sz w:val="24"/>
        </w:rPr>
        <w:t>представление</w:t>
      </w:r>
      <w:r>
        <w:rPr>
          <w:spacing w:val="-10"/>
          <w:sz w:val="24"/>
        </w:rPr>
        <w:t xml:space="preserve"> </w:t>
      </w:r>
      <w:r>
        <w:rPr>
          <w:sz w:val="24"/>
        </w:rPr>
        <w:t>о</w:t>
      </w:r>
      <w:r>
        <w:rPr>
          <w:spacing w:val="-1"/>
          <w:sz w:val="24"/>
        </w:rPr>
        <w:t xml:space="preserve"> </w:t>
      </w:r>
      <w:r>
        <w:rPr>
          <w:sz w:val="24"/>
        </w:rPr>
        <w:t>правилах</w:t>
      </w:r>
      <w:r>
        <w:rPr>
          <w:spacing w:val="-9"/>
          <w:sz w:val="24"/>
        </w:rPr>
        <w:t xml:space="preserve"> </w:t>
      </w:r>
      <w:r>
        <w:rPr>
          <w:sz w:val="24"/>
        </w:rPr>
        <w:t>поведения</w:t>
      </w:r>
      <w:r>
        <w:rPr>
          <w:spacing w:val="-9"/>
          <w:sz w:val="24"/>
        </w:rPr>
        <w:t xml:space="preserve"> </w:t>
      </w:r>
      <w:r>
        <w:rPr>
          <w:sz w:val="24"/>
        </w:rPr>
        <w:t>в</w:t>
      </w:r>
      <w:r>
        <w:rPr>
          <w:spacing w:val="-3"/>
          <w:sz w:val="24"/>
        </w:rPr>
        <w:t xml:space="preserve"> </w:t>
      </w:r>
      <w:r>
        <w:rPr>
          <w:sz w:val="24"/>
        </w:rPr>
        <w:t>двигательной</w:t>
      </w:r>
      <w:r>
        <w:rPr>
          <w:spacing w:val="-3"/>
          <w:sz w:val="24"/>
        </w:rPr>
        <w:t xml:space="preserve"> </w:t>
      </w:r>
      <w:r>
        <w:rPr>
          <w:sz w:val="24"/>
        </w:rPr>
        <w:t>деятельности, закрепляет полезные привычки, способствующие укреплению и сохранению здоровья.</w:t>
      </w:r>
    </w:p>
    <w:p w:rsidR="00EC424D" w:rsidRDefault="00FC67E1">
      <w:pPr>
        <w:pStyle w:val="a4"/>
        <w:numPr>
          <w:ilvl w:val="0"/>
          <w:numId w:val="82"/>
        </w:numPr>
        <w:tabs>
          <w:tab w:val="left" w:pos="1475"/>
        </w:tabs>
        <w:spacing w:before="7" w:line="232" w:lineRule="auto"/>
        <w:ind w:right="1742" w:firstLine="706"/>
        <w:rPr>
          <w:sz w:val="24"/>
        </w:rPr>
      </w:pPr>
      <w:r>
        <w:rPr>
          <w:i/>
          <w:sz w:val="24"/>
          <w:u w:val="single"/>
        </w:rPr>
        <w:t>Основная</w:t>
      </w:r>
      <w:r>
        <w:rPr>
          <w:i/>
          <w:spacing w:val="-6"/>
          <w:sz w:val="24"/>
          <w:u w:val="single"/>
        </w:rPr>
        <w:t xml:space="preserve"> </w:t>
      </w:r>
      <w:r>
        <w:rPr>
          <w:i/>
          <w:sz w:val="24"/>
          <w:u w:val="single"/>
        </w:rPr>
        <w:t>гимнастика</w:t>
      </w:r>
      <w:r>
        <w:rPr>
          <w:i/>
          <w:spacing w:val="-5"/>
          <w:sz w:val="24"/>
        </w:rPr>
        <w:t xml:space="preserve"> </w:t>
      </w:r>
      <w:r>
        <w:rPr>
          <w:sz w:val="24"/>
        </w:rPr>
        <w:t>(основные</w:t>
      </w:r>
      <w:r>
        <w:rPr>
          <w:spacing w:val="-6"/>
          <w:sz w:val="24"/>
        </w:rPr>
        <w:t xml:space="preserve"> </w:t>
      </w:r>
      <w:r>
        <w:rPr>
          <w:sz w:val="24"/>
        </w:rPr>
        <w:t>движения,</w:t>
      </w:r>
      <w:r>
        <w:rPr>
          <w:spacing w:val="-7"/>
          <w:sz w:val="24"/>
        </w:rPr>
        <w:t xml:space="preserve"> </w:t>
      </w:r>
      <w:r>
        <w:rPr>
          <w:sz w:val="24"/>
        </w:rPr>
        <w:t>общеразвивающие</w:t>
      </w:r>
      <w:r>
        <w:rPr>
          <w:spacing w:val="-4"/>
          <w:sz w:val="24"/>
        </w:rPr>
        <w:t xml:space="preserve"> </w:t>
      </w:r>
      <w:r>
        <w:rPr>
          <w:sz w:val="24"/>
        </w:rPr>
        <w:t>упражнения, ритмическая гимнастика и строевые упражнения).</w:t>
      </w:r>
    </w:p>
    <w:p w:rsidR="00EC424D" w:rsidRDefault="00FC67E1">
      <w:pPr>
        <w:pStyle w:val="a4"/>
        <w:numPr>
          <w:ilvl w:val="0"/>
          <w:numId w:val="82"/>
        </w:numPr>
        <w:tabs>
          <w:tab w:val="left" w:pos="1470"/>
        </w:tabs>
        <w:spacing w:before="6" w:line="293" w:lineRule="exact"/>
        <w:ind w:left="1470" w:hanging="287"/>
        <w:rPr>
          <w:i/>
          <w:sz w:val="24"/>
        </w:rPr>
      </w:pPr>
      <w:r>
        <w:rPr>
          <w:i/>
          <w:sz w:val="24"/>
          <w:u w:val="single"/>
        </w:rPr>
        <w:t>Основные</w:t>
      </w:r>
      <w:r>
        <w:rPr>
          <w:i/>
          <w:spacing w:val="-14"/>
          <w:sz w:val="24"/>
          <w:u w:val="single"/>
        </w:rPr>
        <w:t xml:space="preserve"> </w:t>
      </w:r>
      <w:r>
        <w:rPr>
          <w:i/>
          <w:spacing w:val="-2"/>
          <w:sz w:val="24"/>
          <w:u w:val="single"/>
        </w:rPr>
        <w:t>движения:</w:t>
      </w:r>
    </w:p>
    <w:p w:rsidR="00EC424D" w:rsidRDefault="00FC67E1">
      <w:pPr>
        <w:pStyle w:val="a4"/>
        <w:numPr>
          <w:ilvl w:val="1"/>
          <w:numId w:val="83"/>
        </w:numPr>
        <w:tabs>
          <w:tab w:val="left" w:pos="1398"/>
        </w:tabs>
        <w:ind w:right="753" w:firstLine="706"/>
        <w:rPr>
          <w:sz w:val="24"/>
        </w:rPr>
      </w:pPr>
      <w:r>
        <w:rPr>
          <w:sz w:val="24"/>
        </w:rPr>
        <w:t>бросание, катание, ловля, метание: прокатывание мяча между линиями, шнурами, палками (длина</w:t>
      </w:r>
      <w:r>
        <w:rPr>
          <w:spacing w:val="-2"/>
          <w:sz w:val="24"/>
        </w:rPr>
        <w:t xml:space="preserve"> </w:t>
      </w:r>
      <w:r>
        <w:rPr>
          <w:sz w:val="24"/>
        </w:rPr>
        <w:t>2-3 м), положенными (на</w:t>
      </w:r>
      <w:r>
        <w:rPr>
          <w:spacing w:val="-2"/>
          <w:sz w:val="24"/>
        </w:rPr>
        <w:t xml:space="preserve"> </w:t>
      </w:r>
      <w:r>
        <w:rPr>
          <w:sz w:val="24"/>
        </w:rPr>
        <w:t>расстоянии 15-20 см</w:t>
      </w:r>
      <w:r>
        <w:rPr>
          <w:spacing w:val="-4"/>
          <w:sz w:val="24"/>
        </w:rPr>
        <w:t xml:space="preserve"> </w:t>
      </w:r>
      <w:r>
        <w:rPr>
          <w:sz w:val="24"/>
        </w:rPr>
        <w:t>одна</w:t>
      </w:r>
      <w:r>
        <w:rPr>
          <w:spacing w:val="-2"/>
          <w:sz w:val="24"/>
        </w:rPr>
        <w:t xml:space="preserve"> </w:t>
      </w:r>
      <w:r>
        <w:rPr>
          <w:sz w:val="24"/>
        </w:rPr>
        <w:t>от другой) и</w:t>
      </w:r>
      <w:r>
        <w:rPr>
          <w:spacing w:val="-5"/>
          <w:sz w:val="24"/>
        </w:rPr>
        <w:t xml:space="preserve"> </w:t>
      </w:r>
      <w:r>
        <w:rPr>
          <w:sz w:val="24"/>
        </w:rPr>
        <w:t>огибая кубики или кегли, расставленные по одной линии на расстоянии 70-80 см; прокатывание обруча педа</w:t>
      </w:r>
      <w:r>
        <w:rPr>
          <w:sz w:val="24"/>
        </w:rPr>
        <w:t>гогу, удержание обруча, катящегося</w:t>
      </w:r>
      <w:r>
        <w:rPr>
          <w:spacing w:val="-2"/>
          <w:sz w:val="24"/>
        </w:rPr>
        <w:t xml:space="preserve"> </w:t>
      </w:r>
      <w:r>
        <w:rPr>
          <w:sz w:val="24"/>
        </w:rPr>
        <w:t>от</w:t>
      </w:r>
      <w:r>
        <w:rPr>
          <w:spacing w:val="-1"/>
          <w:sz w:val="24"/>
        </w:rPr>
        <w:t xml:space="preserve"> </w:t>
      </w:r>
      <w:r>
        <w:rPr>
          <w:sz w:val="24"/>
        </w:rPr>
        <w:t>педагога;</w:t>
      </w:r>
      <w:r>
        <w:rPr>
          <w:spacing w:val="-2"/>
          <w:sz w:val="24"/>
        </w:rPr>
        <w:t xml:space="preserve"> </w:t>
      </w:r>
      <w:r>
        <w:rPr>
          <w:sz w:val="24"/>
        </w:rPr>
        <w:t>прокатывание</w:t>
      </w:r>
      <w:r>
        <w:rPr>
          <w:spacing w:val="-8"/>
          <w:sz w:val="24"/>
        </w:rPr>
        <w:t xml:space="preserve"> </w:t>
      </w:r>
      <w:r>
        <w:rPr>
          <w:sz w:val="24"/>
        </w:rPr>
        <w:t>обруча друг другу</w:t>
      </w:r>
      <w:r>
        <w:rPr>
          <w:spacing w:val="-2"/>
          <w:sz w:val="24"/>
        </w:rPr>
        <w:t xml:space="preserve"> </w:t>
      </w:r>
      <w:r>
        <w:rPr>
          <w:sz w:val="24"/>
        </w:rPr>
        <w:t>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w:t>
      </w:r>
      <w:r>
        <w:rPr>
          <w:sz w:val="24"/>
        </w:rPr>
        <w:t>тоя; скатывание</w:t>
      </w:r>
      <w:r>
        <w:rPr>
          <w:spacing w:val="-3"/>
          <w:sz w:val="24"/>
        </w:rPr>
        <w:t xml:space="preserve"> </w:t>
      </w:r>
      <w:r>
        <w:rPr>
          <w:sz w:val="24"/>
        </w:rPr>
        <w:t>мяча</w:t>
      </w:r>
      <w:r>
        <w:rPr>
          <w:spacing w:val="-8"/>
          <w:sz w:val="24"/>
        </w:rPr>
        <w:t xml:space="preserve"> </w:t>
      </w:r>
      <w:r>
        <w:rPr>
          <w:sz w:val="24"/>
        </w:rPr>
        <w:t>по наклонной</w:t>
      </w:r>
      <w:r>
        <w:rPr>
          <w:spacing w:val="-1"/>
          <w:sz w:val="24"/>
        </w:rPr>
        <w:t xml:space="preserve"> </w:t>
      </w:r>
      <w:r>
        <w:rPr>
          <w:sz w:val="24"/>
        </w:rPr>
        <w:t>доске, попадая</w:t>
      </w:r>
      <w:r>
        <w:rPr>
          <w:spacing w:val="-2"/>
          <w:sz w:val="24"/>
        </w:rPr>
        <w:t xml:space="preserve"> </w:t>
      </w:r>
      <w:r>
        <w:rPr>
          <w:sz w:val="24"/>
        </w:rPr>
        <w:t>в</w:t>
      </w:r>
      <w:r>
        <w:rPr>
          <w:spacing w:val="-1"/>
          <w:sz w:val="24"/>
        </w:rPr>
        <w:t xml:space="preserve"> </w:t>
      </w:r>
      <w:r>
        <w:rPr>
          <w:sz w:val="24"/>
        </w:rPr>
        <w:t>предмет;</w:t>
      </w:r>
      <w:r>
        <w:rPr>
          <w:spacing w:val="-6"/>
          <w:sz w:val="24"/>
        </w:rPr>
        <w:t xml:space="preserve"> </w:t>
      </w:r>
      <w:r>
        <w:rPr>
          <w:sz w:val="24"/>
        </w:rPr>
        <w:t>отбивание</w:t>
      </w:r>
      <w:r>
        <w:rPr>
          <w:spacing w:val="-8"/>
          <w:sz w:val="24"/>
        </w:rPr>
        <w:t xml:space="preserve"> </w:t>
      </w:r>
      <w:r>
        <w:rPr>
          <w:sz w:val="24"/>
        </w:rPr>
        <w:t>мяча</w:t>
      </w:r>
      <w:r>
        <w:rPr>
          <w:spacing w:val="-3"/>
          <w:sz w:val="24"/>
        </w:rPr>
        <w:t xml:space="preserve"> </w:t>
      </w:r>
      <w:r>
        <w:rPr>
          <w:sz w:val="24"/>
        </w:rPr>
        <w:t>правой</w:t>
      </w:r>
      <w:r>
        <w:rPr>
          <w:spacing w:val="-1"/>
          <w:sz w:val="24"/>
        </w:rPr>
        <w:t xml:space="preserve"> </w:t>
      </w:r>
      <w:r>
        <w:rPr>
          <w:sz w:val="24"/>
        </w:rPr>
        <w:t>и</w:t>
      </w:r>
      <w:r>
        <w:rPr>
          <w:spacing w:val="-6"/>
          <w:sz w:val="24"/>
        </w:rPr>
        <w:t xml:space="preserve"> </w:t>
      </w:r>
      <w:r>
        <w:rPr>
          <w:sz w:val="24"/>
        </w:rPr>
        <w:t>левой</w:t>
      </w:r>
      <w:r>
        <w:rPr>
          <w:spacing w:val="-6"/>
          <w:sz w:val="24"/>
        </w:rPr>
        <w:t xml:space="preserve"> </w:t>
      </w:r>
      <w:r>
        <w:rPr>
          <w:sz w:val="24"/>
        </w:rPr>
        <w:t>рукой о землю не</w:t>
      </w:r>
      <w:r>
        <w:rPr>
          <w:spacing w:val="-1"/>
          <w:sz w:val="24"/>
        </w:rPr>
        <w:t xml:space="preserve"> </w:t>
      </w:r>
      <w:r>
        <w:rPr>
          <w:sz w:val="24"/>
        </w:rPr>
        <w:t>менее 5 раз подряд; подбрасывание</w:t>
      </w:r>
      <w:r>
        <w:rPr>
          <w:spacing w:val="-1"/>
          <w:sz w:val="24"/>
        </w:rPr>
        <w:t xml:space="preserve"> </w:t>
      </w:r>
      <w:r>
        <w:rPr>
          <w:sz w:val="24"/>
        </w:rPr>
        <w:t>и ловля мяча</w:t>
      </w:r>
      <w:r>
        <w:rPr>
          <w:spacing w:val="-1"/>
          <w:sz w:val="24"/>
        </w:rPr>
        <w:t xml:space="preserve"> </w:t>
      </w:r>
      <w:r>
        <w:rPr>
          <w:sz w:val="24"/>
        </w:rPr>
        <w:t>не менее 3-4 раз подряд; бросание мяча двумя руками из-за головы сидя; бросание вдаль; попадание в гор</w:t>
      </w:r>
      <w:r>
        <w:rPr>
          <w:sz w:val="24"/>
        </w:rPr>
        <w:t>изонтальную и вертикальную цели с расстояния 2-2,5 м;</w:t>
      </w:r>
    </w:p>
    <w:p w:rsidR="00EC424D" w:rsidRDefault="00FC67E1">
      <w:pPr>
        <w:pStyle w:val="a4"/>
        <w:numPr>
          <w:ilvl w:val="1"/>
          <w:numId w:val="83"/>
        </w:numPr>
        <w:tabs>
          <w:tab w:val="left" w:pos="1316"/>
        </w:tabs>
        <w:ind w:right="670" w:firstLine="706"/>
        <w:rPr>
          <w:sz w:val="24"/>
        </w:rPr>
      </w:pPr>
      <w:r>
        <w:rPr>
          <w:sz w:val="24"/>
        </w:rPr>
        <w:t>ползание,</w:t>
      </w:r>
      <w:r>
        <w:rPr>
          <w:spacing w:val="-15"/>
          <w:sz w:val="24"/>
        </w:rPr>
        <w:t xml:space="preserve"> </w:t>
      </w:r>
      <w:r>
        <w:rPr>
          <w:sz w:val="24"/>
        </w:rPr>
        <w:t>лазанье:</w:t>
      </w:r>
      <w:r>
        <w:rPr>
          <w:spacing w:val="-15"/>
          <w:sz w:val="24"/>
        </w:rPr>
        <w:t xml:space="preserve"> </w:t>
      </w:r>
      <w:r>
        <w:rPr>
          <w:sz w:val="24"/>
        </w:rPr>
        <w:t>ползание</w:t>
      </w:r>
      <w:r>
        <w:rPr>
          <w:spacing w:val="-15"/>
          <w:sz w:val="24"/>
        </w:rPr>
        <w:t xml:space="preserve"> </w:t>
      </w:r>
      <w:r>
        <w:rPr>
          <w:sz w:val="24"/>
        </w:rPr>
        <w:t>на</w:t>
      </w:r>
      <w:r>
        <w:rPr>
          <w:spacing w:val="-11"/>
          <w:sz w:val="24"/>
        </w:rPr>
        <w:t xml:space="preserve"> </w:t>
      </w:r>
      <w:r>
        <w:rPr>
          <w:sz w:val="24"/>
        </w:rPr>
        <w:t>четвереньках</w:t>
      </w:r>
      <w:r>
        <w:rPr>
          <w:spacing w:val="-10"/>
          <w:sz w:val="24"/>
        </w:rPr>
        <w:t xml:space="preserve"> </w:t>
      </w:r>
      <w:r>
        <w:rPr>
          <w:sz w:val="24"/>
        </w:rPr>
        <w:t>«змейкой»</w:t>
      </w:r>
      <w:r>
        <w:rPr>
          <w:spacing w:val="-15"/>
          <w:sz w:val="24"/>
        </w:rPr>
        <w:t xml:space="preserve"> </w:t>
      </w:r>
      <w:r>
        <w:rPr>
          <w:sz w:val="24"/>
        </w:rPr>
        <w:t>между</w:t>
      </w:r>
      <w:r>
        <w:rPr>
          <w:spacing w:val="-22"/>
          <w:sz w:val="24"/>
        </w:rPr>
        <w:t xml:space="preserve"> </w:t>
      </w:r>
      <w:r>
        <w:rPr>
          <w:sz w:val="24"/>
        </w:rPr>
        <w:t>расставленными</w:t>
      </w:r>
      <w:r>
        <w:rPr>
          <w:spacing w:val="-8"/>
          <w:sz w:val="24"/>
        </w:rPr>
        <w:t xml:space="preserve"> </w:t>
      </w:r>
      <w:r>
        <w:rPr>
          <w:sz w:val="24"/>
        </w:rPr>
        <w:t>кеглями, по</w:t>
      </w:r>
      <w:r>
        <w:rPr>
          <w:spacing w:val="-1"/>
          <w:sz w:val="24"/>
        </w:rPr>
        <w:t xml:space="preserve"> </w:t>
      </w:r>
      <w:r>
        <w:rPr>
          <w:sz w:val="24"/>
        </w:rPr>
        <w:t>наклонной</w:t>
      </w:r>
      <w:r>
        <w:rPr>
          <w:spacing w:val="-5"/>
          <w:sz w:val="24"/>
        </w:rPr>
        <w:t xml:space="preserve"> </w:t>
      </w:r>
      <w:r>
        <w:rPr>
          <w:sz w:val="24"/>
        </w:rPr>
        <w:t>доске,</w:t>
      </w:r>
      <w:r>
        <w:rPr>
          <w:spacing w:val="-4"/>
          <w:sz w:val="24"/>
        </w:rPr>
        <w:t xml:space="preserve"> </w:t>
      </w:r>
      <w:r>
        <w:rPr>
          <w:sz w:val="24"/>
        </w:rPr>
        <w:t>по</w:t>
      </w:r>
      <w:r>
        <w:rPr>
          <w:spacing w:val="-1"/>
          <w:sz w:val="24"/>
        </w:rPr>
        <w:t xml:space="preserve"> </w:t>
      </w:r>
      <w:r>
        <w:rPr>
          <w:sz w:val="24"/>
        </w:rPr>
        <w:t>гимнастической</w:t>
      </w:r>
      <w:r>
        <w:rPr>
          <w:spacing w:val="-5"/>
          <w:sz w:val="24"/>
        </w:rPr>
        <w:t xml:space="preserve"> </w:t>
      </w:r>
      <w:r>
        <w:rPr>
          <w:sz w:val="24"/>
        </w:rPr>
        <w:t>скамейке</w:t>
      </w:r>
      <w:r>
        <w:rPr>
          <w:spacing w:val="-2"/>
          <w:sz w:val="24"/>
        </w:rPr>
        <w:t xml:space="preserve"> </w:t>
      </w:r>
      <w:r>
        <w:rPr>
          <w:sz w:val="24"/>
        </w:rPr>
        <w:t>на</w:t>
      </w:r>
      <w:r>
        <w:rPr>
          <w:spacing w:val="-2"/>
          <w:sz w:val="24"/>
        </w:rPr>
        <w:t xml:space="preserve"> </w:t>
      </w:r>
      <w:r>
        <w:rPr>
          <w:sz w:val="24"/>
        </w:rPr>
        <w:t>животе,</w:t>
      </w:r>
      <w:r>
        <w:rPr>
          <w:spacing w:val="-4"/>
          <w:sz w:val="24"/>
        </w:rPr>
        <w:t xml:space="preserve"> </w:t>
      </w:r>
      <w:r>
        <w:rPr>
          <w:sz w:val="24"/>
        </w:rPr>
        <w:t>подтягиваясь</w:t>
      </w:r>
      <w:r>
        <w:rPr>
          <w:spacing w:val="-1"/>
          <w:sz w:val="24"/>
        </w:rPr>
        <w:t xml:space="preserve"> </w:t>
      </w:r>
      <w:r>
        <w:rPr>
          <w:sz w:val="24"/>
        </w:rPr>
        <w:t>руками;</w:t>
      </w:r>
      <w:r>
        <w:rPr>
          <w:spacing w:val="-6"/>
          <w:sz w:val="24"/>
        </w:rPr>
        <w:t xml:space="preserve"> </w:t>
      </w:r>
      <w:r>
        <w:rPr>
          <w:sz w:val="24"/>
        </w:rPr>
        <w:t>проползание в</w:t>
      </w:r>
      <w:r>
        <w:rPr>
          <w:spacing w:val="-15"/>
          <w:sz w:val="24"/>
        </w:rPr>
        <w:t xml:space="preserve"> </w:t>
      </w:r>
      <w:r>
        <w:rPr>
          <w:sz w:val="24"/>
        </w:rPr>
        <w:t>обручи,</w:t>
      </w:r>
      <w:r>
        <w:rPr>
          <w:spacing w:val="-15"/>
          <w:sz w:val="24"/>
        </w:rPr>
        <w:t xml:space="preserve"> </w:t>
      </w:r>
      <w:r>
        <w:rPr>
          <w:sz w:val="24"/>
        </w:rPr>
        <w:t>под</w:t>
      </w:r>
      <w:r>
        <w:rPr>
          <w:spacing w:val="-15"/>
          <w:sz w:val="24"/>
        </w:rPr>
        <w:t xml:space="preserve"> </w:t>
      </w:r>
      <w:r>
        <w:rPr>
          <w:sz w:val="24"/>
        </w:rPr>
        <w:t>дуги;</w:t>
      </w:r>
      <w:r>
        <w:rPr>
          <w:spacing w:val="-15"/>
          <w:sz w:val="24"/>
        </w:rPr>
        <w:t xml:space="preserve"> </w:t>
      </w:r>
      <w:r>
        <w:rPr>
          <w:sz w:val="24"/>
        </w:rPr>
        <w:t>влезание</w:t>
      </w:r>
      <w:r>
        <w:rPr>
          <w:spacing w:val="-15"/>
          <w:sz w:val="24"/>
        </w:rPr>
        <w:t xml:space="preserve"> </w:t>
      </w:r>
      <w:r>
        <w:rPr>
          <w:sz w:val="24"/>
        </w:rPr>
        <w:t>на</w:t>
      </w:r>
      <w:r>
        <w:rPr>
          <w:spacing w:val="-15"/>
          <w:sz w:val="24"/>
        </w:rPr>
        <w:t xml:space="preserve"> </w:t>
      </w:r>
      <w:r>
        <w:rPr>
          <w:sz w:val="24"/>
        </w:rPr>
        <w:t>гимнастическую</w:t>
      </w:r>
      <w:r>
        <w:rPr>
          <w:spacing w:val="-6"/>
          <w:sz w:val="24"/>
        </w:rPr>
        <w:t xml:space="preserve"> </w:t>
      </w:r>
      <w:r>
        <w:rPr>
          <w:sz w:val="24"/>
        </w:rPr>
        <w:t>стенку</w:t>
      </w:r>
      <w:r>
        <w:rPr>
          <w:spacing w:val="-31"/>
          <w:sz w:val="24"/>
        </w:rPr>
        <w:t xml:space="preserve"> </w:t>
      </w:r>
      <w:r>
        <w:rPr>
          <w:sz w:val="24"/>
        </w:rPr>
        <w:t>и</w:t>
      </w:r>
      <w:r>
        <w:rPr>
          <w:spacing w:val="-4"/>
          <w:sz w:val="24"/>
        </w:rPr>
        <w:t xml:space="preserve"> </w:t>
      </w:r>
      <w:r>
        <w:rPr>
          <w:sz w:val="24"/>
        </w:rPr>
        <w:t>спуск</w:t>
      </w:r>
      <w:r>
        <w:rPr>
          <w:spacing w:val="-6"/>
          <w:sz w:val="24"/>
        </w:rPr>
        <w:t xml:space="preserve"> </w:t>
      </w:r>
      <w:r>
        <w:rPr>
          <w:sz w:val="24"/>
        </w:rPr>
        <w:t>с</w:t>
      </w:r>
      <w:r>
        <w:rPr>
          <w:spacing w:val="-10"/>
          <w:sz w:val="24"/>
        </w:rPr>
        <w:t xml:space="preserve"> </w:t>
      </w:r>
      <w:r>
        <w:rPr>
          <w:sz w:val="24"/>
        </w:rPr>
        <w:t>нее,</w:t>
      </w:r>
      <w:r>
        <w:rPr>
          <w:spacing w:val="-11"/>
          <w:sz w:val="24"/>
        </w:rPr>
        <w:t xml:space="preserve"> </w:t>
      </w:r>
      <w:r>
        <w:rPr>
          <w:sz w:val="24"/>
        </w:rPr>
        <w:t>не</w:t>
      </w:r>
      <w:r>
        <w:rPr>
          <w:spacing w:val="-14"/>
          <w:sz w:val="24"/>
        </w:rPr>
        <w:t xml:space="preserve"> </w:t>
      </w:r>
      <w:r>
        <w:rPr>
          <w:sz w:val="24"/>
        </w:rPr>
        <w:t>пропуская</w:t>
      </w:r>
      <w:r>
        <w:rPr>
          <w:spacing w:val="-4"/>
          <w:sz w:val="24"/>
        </w:rPr>
        <w:t xml:space="preserve"> </w:t>
      </w:r>
      <w:r>
        <w:rPr>
          <w:sz w:val="24"/>
        </w:rPr>
        <w:t>реек;</w:t>
      </w:r>
      <w:r>
        <w:rPr>
          <w:spacing w:val="-13"/>
          <w:sz w:val="24"/>
        </w:rPr>
        <w:t xml:space="preserve"> </w:t>
      </w:r>
      <w:r>
        <w:rPr>
          <w:sz w:val="24"/>
        </w:rPr>
        <w:t>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w:t>
      </w:r>
      <w:r>
        <w:rPr>
          <w:spacing w:val="-1"/>
          <w:sz w:val="24"/>
        </w:rPr>
        <w:t xml:space="preserve"> </w:t>
      </w:r>
      <w:r>
        <w:rPr>
          <w:sz w:val="24"/>
        </w:rPr>
        <w:t>или дугу, не касаясь ру</w:t>
      </w:r>
      <w:r>
        <w:rPr>
          <w:sz w:val="24"/>
        </w:rPr>
        <w:t>ками пола прямо и боком;</w:t>
      </w:r>
    </w:p>
    <w:p w:rsidR="00EC424D" w:rsidRDefault="00FC67E1">
      <w:pPr>
        <w:pStyle w:val="a4"/>
        <w:numPr>
          <w:ilvl w:val="1"/>
          <w:numId w:val="83"/>
        </w:numPr>
        <w:tabs>
          <w:tab w:val="left" w:pos="1335"/>
        </w:tabs>
        <w:ind w:right="666" w:firstLine="706"/>
        <w:rPr>
          <w:sz w:val="24"/>
        </w:rPr>
      </w:pPr>
      <w:r>
        <w:rPr>
          <w:sz w:val="24"/>
        </w:rPr>
        <w:t>ходьба: ходьба обычная, в колонне</w:t>
      </w:r>
      <w:r>
        <w:rPr>
          <w:spacing w:val="-2"/>
          <w:sz w:val="24"/>
        </w:rPr>
        <w:t xml:space="preserve"> </w:t>
      </w:r>
      <w:r>
        <w:rPr>
          <w:sz w:val="24"/>
        </w:rPr>
        <w:t>по</w:t>
      </w:r>
      <w:r>
        <w:rPr>
          <w:spacing w:val="-1"/>
          <w:sz w:val="24"/>
        </w:rPr>
        <w:t xml:space="preserve"> </w:t>
      </w:r>
      <w:r>
        <w:rPr>
          <w:sz w:val="24"/>
        </w:rPr>
        <w:t>одному, придерживаясь указанного направления, с</w:t>
      </w:r>
      <w:r>
        <w:rPr>
          <w:spacing w:val="-12"/>
          <w:sz w:val="24"/>
        </w:rPr>
        <w:t xml:space="preserve"> </w:t>
      </w:r>
      <w:r>
        <w:rPr>
          <w:sz w:val="24"/>
        </w:rPr>
        <w:t>изменением</w:t>
      </w:r>
      <w:r>
        <w:rPr>
          <w:spacing w:val="-7"/>
          <w:sz w:val="24"/>
        </w:rPr>
        <w:t xml:space="preserve"> </w:t>
      </w:r>
      <w:r>
        <w:rPr>
          <w:sz w:val="24"/>
        </w:rPr>
        <w:t>темпа;</w:t>
      </w:r>
      <w:r>
        <w:rPr>
          <w:spacing w:val="-9"/>
          <w:sz w:val="24"/>
        </w:rPr>
        <w:t xml:space="preserve"> </w:t>
      </w:r>
      <w:r>
        <w:rPr>
          <w:sz w:val="24"/>
        </w:rPr>
        <w:t>на</w:t>
      </w:r>
      <w:r>
        <w:rPr>
          <w:spacing w:val="-12"/>
          <w:sz w:val="24"/>
        </w:rPr>
        <w:t xml:space="preserve"> </w:t>
      </w:r>
      <w:r>
        <w:rPr>
          <w:sz w:val="24"/>
        </w:rPr>
        <w:t>носках,</w:t>
      </w:r>
      <w:r>
        <w:rPr>
          <w:spacing w:val="-3"/>
          <w:sz w:val="24"/>
        </w:rPr>
        <w:t xml:space="preserve"> </w:t>
      </w:r>
      <w:r>
        <w:rPr>
          <w:sz w:val="24"/>
        </w:rPr>
        <w:t>на</w:t>
      </w:r>
      <w:r>
        <w:rPr>
          <w:spacing w:val="-7"/>
          <w:sz w:val="24"/>
        </w:rPr>
        <w:t xml:space="preserve"> </w:t>
      </w:r>
      <w:r>
        <w:rPr>
          <w:sz w:val="24"/>
        </w:rPr>
        <w:t>пятках,</w:t>
      </w:r>
      <w:r>
        <w:rPr>
          <w:spacing w:val="-3"/>
          <w:sz w:val="24"/>
        </w:rPr>
        <w:t xml:space="preserve"> </w:t>
      </w:r>
      <w:r>
        <w:rPr>
          <w:sz w:val="24"/>
        </w:rPr>
        <w:t>на</w:t>
      </w:r>
      <w:r>
        <w:rPr>
          <w:spacing w:val="-7"/>
          <w:sz w:val="24"/>
        </w:rPr>
        <w:t xml:space="preserve"> </w:t>
      </w:r>
      <w:r>
        <w:rPr>
          <w:sz w:val="24"/>
        </w:rPr>
        <w:t>внешней стороне</w:t>
      </w:r>
      <w:r>
        <w:rPr>
          <w:spacing w:val="-5"/>
          <w:sz w:val="24"/>
        </w:rPr>
        <w:t xml:space="preserve"> </w:t>
      </w:r>
      <w:r>
        <w:rPr>
          <w:sz w:val="24"/>
        </w:rPr>
        <w:t>стопы,</w:t>
      </w:r>
      <w:r>
        <w:rPr>
          <w:spacing w:val="-8"/>
          <w:sz w:val="24"/>
        </w:rPr>
        <w:t xml:space="preserve"> </w:t>
      </w:r>
      <w:r>
        <w:rPr>
          <w:sz w:val="24"/>
        </w:rPr>
        <w:t>приставным</w:t>
      </w:r>
      <w:r>
        <w:rPr>
          <w:spacing w:val="-8"/>
          <w:sz w:val="24"/>
        </w:rPr>
        <w:t xml:space="preserve"> </w:t>
      </w:r>
      <w:r>
        <w:rPr>
          <w:sz w:val="24"/>
        </w:rPr>
        <w:t>шагом</w:t>
      </w:r>
      <w:r>
        <w:rPr>
          <w:spacing w:val="-8"/>
          <w:sz w:val="24"/>
        </w:rPr>
        <w:t xml:space="preserve"> </w:t>
      </w:r>
      <w:r>
        <w:rPr>
          <w:sz w:val="24"/>
        </w:rPr>
        <w:t>вперед и</w:t>
      </w:r>
      <w:r>
        <w:rPr>
          <w:spacing w:val="-13"/>
          <w:sz w:val="24"/>
        </w:rPr>
        <w:t xml:space="preserve"> </w:t>
      </w:r>
      <w:r>
        <w:rPr>
          <w:sz w:val="24"/>
        </w:rPr>
        <w:t>по</w:t>
      </w:r>
      <w:r>
        <w:rPr>
          <w:spacing w:val="-10"/>
          <w:sz w:val="24"/>
        </w:rPr>
        <w:t xml:space="preserve"> </w:t>
      </w:r>
      <w:r>
        <w:rPr>
          <w:sz w:val="24"/>
        </w:rPr>
        <w:t>шнуру;</w:t>
      </w:r>
      <w:r>
        <w:rPr>
          <w:spacing w:val="-9"/>
          <w:sz w:val="24"/>
        </w:rPr>
        <w:t xml:space="preserve"> </w:t>
      </w:r>
      <w:r>
        <w:rPr>
          <w:sz w:val="24"/>
        </w:rPr>
        <w:t>перешагивая</w:t>
      </w:r>
      <w:r>
        <w:rPr>
          <w:spacing w:val="-5"/>
          <w:sz w:val="24"/>
        </w:rPr>
        <w:t xml:space="preserve"> </w:t>
      </w:r>
      <w:r>
        <w:rPr>
          <w:sz w:val="24"/>
        </w:rPr>
        <w:t>предметы;</w:t>
      </w:r>
      <w:r>
        <w:rPr>
          <w:spacing w:val="-9"/>
          <w:sz w:val="24"/>
        </w:rPr>
        <w:t xml:space="preserve"> </w:t>
      </w:r>
      <w:r>
        <w:rPr>
          <w:sz w:val="24"/>
        </w:rPr>
        <w:t>чередуя</w:t>
      </w:r>
      <w:r>
        <w:rPr>
          <w:spacing w:val="-6"/>
          <w:sz w:val="24"/>
        </w:rPr>
        <w:t xml:space="preserve"> </w:t>
      </w:r>
      <w:r>
        <w:rPr>
          <w:sz w:val="24"/>
        </w:rPr>
        <w:t>мелкий</w:t>
      </w:r>
      <w:r>
        <w:rPr>
          <w:spacing w:val="-5"/>
          <w:sz w:val="24"/>
        </w:rPr>
        <w:t xml:space="preserve"> </w:t>
      </w:r>
      <w:r>
        <w:rPr>
          <w:sz w:val="24"/>
        </w:rPr>
        <w:t>и</w:t>
      </w:r>
      <w:r>
        <w:rPr>
          <w:spacing w:val="-10"/>
          <w:sz w:val="24"/>
        </w:rPr>
        <w:t xml:space="preserve"> </w:t>
      </w:r>
      <w:r>
        <w:rPr>
          <w:sz w:val="24"/>
        </w:rPr>
        <w:t>широкий</w:t>
      </w:r>
      <w:r>
        <w:rPr>
          <w:spacing w:val="-13"/>
          <w:sz w:val="24"/>
        </w:rPr>
        <w:t xml:space="preserve"> </w:t>
      </w:r>
      <w:r>
        <w:rPr>
          <w:sz w:val="24"/>
        </w:rPr>
        <w:t>шаг, «змейкой», с</w:t>
      </w:r>
      <w:r>
        <w:rPr>
          <w:spacing w:val="-18"/>
          <w:sz w:val="24"/>
        </w:rPr>
        <w:t xml:space="preserve"> </w:t>
      </w:r>
      <w:r>
        <w:rPr>
          <w:sz w:val="24"/>
        </w:rPr>
        <w:t>остановкой</w:t>
      </w:r>
      <w:r>
        <w:rPr>
          <w:spacing w:val="-12"/>
          <w:sz w:val="24"/>
        </w:rPr>
        <w:t xml:space="preserve"> </w:t>
      </w:r>
      <w:r>
        <w:rPr>
          <w:sz w:val="24"/>
        </w:rPr>
        <w:t>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EC424D" w:rsidRDefault="00FC67E1">
      <w:pPr>
        <w:pStyle w:val="a4"/>
        <w:numPr>
          <w:ilvl w:val="1"/>
          <w:numId w:val="83"/>
        </w:numPr>
        <w:tabs>
          <w:tab w:val="left" w:pos="1335"/>
        </w:tabs>
        <w:spacing w:before="6"/>
        <w:ind w:right="673" w:firstLine="706"/>
        <w:rPr>
          <w:sz w:val="24"/>
        </w:rPr>
      </w:pPr>
      <w:r>
        <w:rPr>
          <w:sz w:val="24"/>
        </w:rPr>
        <w:t>бег: бег в колонне</w:t>
      </w:r>
      <w:r>
        <w:rPr>
          <w:spacing w:val="-2"/>
          <w:sz w:val="24"/>
        </w:rPr>
        <w:t xml:space="preserve"> </w:t>
      </w:r>
      <w:r>
        <w:rPr>
          <w:sz w:val="24"/>
        </w:rPr>
        <w:t>по одному, на носках, высоко поднимая колени;</w:t>
      </w:r>
      <w:r>
        <w:rPr>
          <w:spacing w:val="-1"/>
          <w:sz w:val="24"/>
        </w:rPr>
        <w:t xml:space="preserve"> </w:t>
      </w:r>
      <w:r>
        <w:rPr>
          <w:sz w:val="24"/>
        </w:rPr>
        <w:t>обегая</w:t>
      </w:r>
      <w:r>
        <w:rPr>
          <w:spacing w:val="-1"/>
          <w:sz w:val="24"/>
        </w:rPr>
        <w:t xml:space="preserve"> </w:t>
      </w:r>
      <w:r>
        <w:rPr>
          <w:sz w:val="24"/>
        </w:rPr>
        <w:t>предметы;</w:t>
      </w:r>
      <w:r>
        <w:rPr>
          <w:spacing w:val="-1"/>
          <w:sz w:val="24"/>
        </w:rPr>
        <w:t xml:space="preserve"> </w:t>
      </w:r>
      <w:r>
        <w:rPr>
          <w:sz w:val="24"/>
        </w:rPr>
        <w:t>на месте;</w:t>
      </w:r>
      <w:r>
        <w:rPr>
          <w:spacing w:val="-10"/>
          <w:sz w:val="24"/>
        </w:rPr>
        <w:t xml:space="preserve"> </w:t>
      </w:r>
      <w:r>
        <w:rPr>
          <w:sz w:val="24"/>
        </w:rPr>
        <w:t>бег</w:t>
      </w:r>
      <w:r>
        <w:rPr>
          <w:spacing w:val="-11"/>
          <w:sz w:val="24"/>
        </w:rPr>
        <w:t xml:space="preserve"> </w:t>
      </w:r>
      <w:r>
        <w:rPr>
          <w:sz w:val="24"/>
        </w:rPr>
        <w:t>врассыпную</w:t>
      </w:r>
      <w:r>
        <w:rPr>
          <w:spacing w:val="-2"/>
          <w:sz w:val="24"/>
        </w:rPr>
        <w:t xml:space="preserve"> </w:t>
      </w:r>
      <w:r>
        <w:rPr>
          <w:sz w:val="24"/>
        </w:rPr>
        <w:t>по</w:t>
      </w:r>
      <w:r>
        <w:rPr>
          <w:spacing w:val="-5"/>
          <w:sz w:val="24"/>
        </w:rPr>
        <w:t xml:space="preserve"> </w:t>
      </w:r>
      <w:r>
        <w:rPr>
          <w:sz w:val="24"/>
        </w:rPr>
        <w:t>сигналус</w:t>
      </w:r>
      <w:r>
        <w:rPr>
          <w:spacing w:val="-10"/>
          <w:sz w:val="24"/>
        </w:rPr>
        <w:t xml:space="preserve"> </w:t>
      </w:r>
      <w:r>
        <w:rPr>
          <w:sz w:val="24"/>
        </w:rPr>
        <w:t>последующим</w:t>
      </w:r>
      <w:r>
        <w:rPr>
          <w:spacing w:val="-10"/>
          <w:sz w:val="24"/>
        </w:rPr>
        <w:t xml:space="preserve"> </w:t>
      </w:r>
      <w:r>
        <w:rPr>
          <w:sz w:val="24"/>
        </w:rPr>
        <w:t>нахождением</w:t>
      </w:r>
      <w:r>
        <w:rPr>
          <w:spacing w:val="-11"/>
          <w:sz w:val="24"/>
        </w:rPr>
        <w:t xml:space="preserve"> </w:t>
      </w:r>
      <w:r>
        <w:rPr>
          <w:sz w:val="24"/>
        </w:rPr>
        <w:t>своего</w:t>
      </w:r>
      <w:r>
        <w:rPr>
          <w:spacing w:val="-4"/>
          <w:sz w:val="24"/>
        </w:rPr>
        <w:t xml:space="preserve"> </w:t>
      </w:r>
      <w:r>
        <w:rPr>
          <w:sz w:val="24"/>
        </w:rPr>
        <w:t>места</w:t>
      </w:r>
      <w:r>
        <w:rPr>
          <w:spacing w:val="-14"/>
          <w:sz w:val="24"/>
        </w:rPr>
        <w:t xml:space="preserve"> </w:t>
      </w:r>
      <w:r>
        <w:rPr>
          <w:sz w:val="24"/>
        </w:rPr>
        <w:t>в</w:t>
      </w:r>
      <w:r>
        <w:rPr>
          <w:spacing w:val="-8"/>
          <w:sz w:val="24"/>
        </w:rPr>
        <w:t xml:space="preserve"> </w:t>
      </w:r>
      <w:r>
        <w:rPr>
          <w:sz w:val="24"/>
        </w:rPr>
        <w:t>колонне;</w:t>
      </w:r>
      <w:r>
        <w:rPr>
          <w:spacing w:val="-8"/>
          <w:sz w:val="24"/>
        </w:rPr>
        <w:t xml:space="preserve"> </w:t>
      </w:r>
      <w:r>
        <w:rPr>
          <w:sz w:val="24"/>
        </w:rPr>
        <w:t>в</w:t>
      </w:r>
      <w:r>
        <w:rPr>
          <w:spacing w:val="-15"/>
          <w:sz w:val="24"/>
        </w:rPr>
        <w:t xml:space="preserve"> </w:t>
      </w:r>
      <w:r>
        <w:rPr>
          <w:sz w:val="24"/>
        </w:rPr>
        <w:t>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w:t>
      </w:r>
      <w:r>
        <w:rPr>
          <w:sz w:val="24"/>
        </w:rPr>
        <w:t>дгруппами по 5-6 человек с</w:t>
      </w:r>
      <w:r>
        <w:rPr>
          <w:spacing w:val="-1"/>
          <w:sz w:val="24"/>
        </w:rPr>
        <w:t xml:space="preserve"> </w:t>
      </w:r>
      <w:r>
        <w:rPr>
          <w:sz w:val="24"/>
        </w:rPr>
        <w:t>одной стороны площадки на другую; бег врассыпную с ловлей и увертыванием;</w:t>
      </w:r>
    </w:p>
    <w:p w:rsidR="00EC424D" w:rsidRDefault="00FC67E1">
      <w:pPr>
        <w:pStyle w:val="a4"/>
        <w:numPr>
          <w:ilvl w:val="1"/>
          <w:numId w:val="83"/>
        </w:numPr>
        <w:tabs>
          <w:tab w:val="left" w:pos="1331"/>
        </w:tabs>
        <w:spacing w:before="1"/>
        <w:ind w:right="687" w:firstLine="706"/>
        <w:rPr>
          <w:sz w:val="24"/>
        </w:rPr>
      </w:pPr>
      <w:r>
        <w:rPr>
          <w:sz w:val="24"/>
        </w:rPr>
        <w:t>прыжки:</w:t>
      </w:r>
      <w:r>
        <w:rPr>
          <w:spacing w:val="-4"/>
          <w:sz w:val="24"/>
        </w:rPr>
        <w:t xml:space="preserve"> </w:t>
      </w:r>
      <w:r>
        <w:rPr>
          <w:sz w:val="24"/>
        </w:rPr>
        <w:t>прыжки</w:t>
      </w:r>
      <w:r>
        <w:rPr>
          <w:spacing w:val="-3"/>
          <w:sz w:val="24"/>
        </w:rPr>
        <w:t xml:space="preserve"> </w:t>
      </w:r>
      <w:r>
        <w:rPr>
          <w:sz w:val="24"/>
        </w:rPr>
        <w:t>на двух</w:t>
      </w:r>
      <w:r>
        <w:rPr>
          <w:spacing w:val="-4"/>
          <w:sz w:val="24"/>
        </w:rPr>
        <w:t xml:space="preserve"> </w:t>
      </w:r>
      <w:r>
        <w:rPr>
          <w:sz w:val="24"/>
        </w:rPr>
        <w:t>ногах</w:t>
      </w:r>
      <w:r>
        <w:rPr>
          <w:spacing w:val="-4"/>
          <w:sz w:val="24"/>
        </w:rPr>
        <w:t xml:space="preserve"> </w:t>
      </w:r>
      <w:r>
        <w:rPr>
          <w:sz w:val="24"/>
        </w:rPr>
        <w:t>на месте,</w:t>
      </w:r>
      <w:r>
        <w:rPr>
          <w:spacing w:val="-2"/>
          <w:sz w:val="24"/>
        </w:rPr>
        <w:t xml:space="preserve"> </w:t>
      </w:r>
      <w:r>
        <w:rPr>
          <w:sz w:val="24"/>
        </w:rPr>
        <w:t>с поворотом вправо и</w:t>
      </w:r>
      <w:r>
        <w:rPr>
          <w:spacing w:val="-3"/>
          <w:sz w:val="24"/>
        </w:rPr>
        <w:t xml:space="preserve"> </w:t>
      </w:r>
      <w:r>
        <w:rPr>
          <w:sz w:val="24"/>
        </w:rPr>
        <w:t>влево,</w:t>
      </w:r>
      <w:r>
        <w:rPr>
          <w:spacing w:val="-2"/>
          <w:sz w:val="24"/>
        </w:rPr>
        <w:t xml:space="preserve"> </w:t>
      </w:r>
      <w:r>
        <w:rPr>
          <w:sz w:val="24"/>
        </w:rPr>
        <w:t>вокруг себя, ноги вместе-ноги</w:t>
      </w:r>
      <w:r>
        <w:rPr>
          <w:spacing w:val="-6"/>
          <w:sz w:val="24"/>
        </w:rPr>
        <w:t xml:space="preserve"> </w:t>
      </w:r>
      <w:r>
        <w:rPr>
          <w:sz w:val="24"/>
        </w:rPr>
        <w:t>врозь,</w:t>
      </w:r>
      <w:r>
        <w:rPr>
          <w:spacing w:val="-13"/>
          <w:sz w:val="24"/>
        </w:rPr>
        <w:t xml:space="preserve"> </w:t>
      </w:r>
      <w:r>
        <w:rPr>
          <w:sz w:val="24"/>
        </w:rPr>
        <w:t>стараясь</w:t>
      </w:r>
      <w:r>
        <w:rPr>
          <w:spacing w:val="-6"/>
          <w:sz w:val="24"/>
        </w:rPr>
        <w:t xml:space="preserve"> </w:t>
      </w:r>
      <w:r>
        <w:rPr>
          <w:sz w:val="24"/>
        </w:rPr>
        <w:t>достать</w:t>
      </w:r>
      <w:r>
        <w:rPr>
          <w:spacing w:val="-7"/>
          <w:sz w:val="24"/>
        </w:rPr>
        <w:t xml:space="preserve"> </w:t>
      </w:r>
      <w:r>
        <w:rPr>
          <w:sz w:val="24"/>
        </w:rPr>
        <w:t>предмет,</w:t>
      </w:r>
      <w:r>
        <w:rPr>
          <w:spacing w:val="-13"/>
          <w:sz w:val="24"/>
        </w:rPr>
        <w:t xml:space="preserve"> </w:t>
      </w:r>
      <w:r>
        <w:rPr>
          <w:sz w:val="24"/>
        </w:rPr>
        <w:t>подвешенный</w:t>
      </w:r>
      <w:r>
        <w:rPr>
          <w:spacing w:val="-9"/>
          <w:sz w:val="24"/>
        </w:rPr>
        <w:t xml:space="preserve"> </w:t>
      </w:r>
      <w:r>
        <w:rPr>
          <w:sz w:val="24"/>
        </w:rPr>
        <w:t>над</w:t>
      </w:r>
      <w:r>
        <w:rPr>
          <w:spacing w:val="-13"/>
          <w:sz w:val="24"/>
        </w:rPr>
        <w:t xml:space="preserve"> </w:t>
      </w:r>
      <w:r>
        <w:rPr>
          <w:sz w:val="24"/>
        </w:rPr>
        <w:t>головой;</w:t>
      </w:r>
      <w:r>
        <w:rPr>
          <w:spacing w:val="-10"/>
          <w:sz w:val="24"/>
        </w:rPr>
        <w:t xml:space="preserve"> </w:t>
      </w:r>
      <w:r>
        <w:rPr>
          <w:sz w:val="24"/>
        </w:rPr>
        <w:t>подпрыгивание</w:t>
      </w:r>
      <w:r>
        <w:rPr>
          <w:spacing w:val="-15"/>
          <w:sz w:val="24"/>
        </w:rPr>
        <w:t xml:space="preserve"> </w:t>
      </w:r>
      <w:r>
        <w:rPr>
          <w:sz w:val="24"/>
        </w:rPr>
        <w:t>на</w:t>
      </w:r>
      <w:r>
        <w:rPr>
          <w:spacing w:val="-13"/>
          <w:sz w:val="24"/>
        </w:rPr>
        <w:t xml:space="preserve"> </w:t>
      </w:r>
      <w:r>
        <w:rPr>
          <w:sz w:val="24"/>
        </w:rPr>
        <w:t>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w:t>
      </w:r>
      <w:r>
        <w:rPr>
          <w:sz w:val="24"/>
        </w:rPr>
        <w:t>е со скамейки; прямой галоп; попытки выполнения прыжков с короткой скакалкой;</w:t>
      </w:r>
    </w:p>
    <w:p w:rsidR="00EC424D" w:rsidRDefault="00FC67E1">
      <w:pPr>
        <w:pStyle w:val="a4"/>
        <w:numPr>
          <w:ilvl w:val="1"/>
          <w:numId w:val="83"/>
        </w:numPr>
        <w:tabs>
          <w:tab w:val="left" w:pos="1412"/>
        </w:tabs>
        <w:ind w:right="652" w:firstLine="706"/>
        <w:rPr>
          <w:sz w:val="24"/>
        </w:rPr>
      </w:pPr>
      <w:r>
        <w:rPr>
          <w:sz w:val="24"/>
        </w:rPr>
        <w:t>упражнения в равновесии: ходьба по доске, по скамье (с перешагиванием через предметы,</w:t>
      </w:r>
      <w:r>
        <w:rPr>
          <w:spacing w:val="-15"/>
          <w:sz w:val="24"/>
        </w:rPr>
        <w:t xml:space="preserve"> </w:t>
      </w:r>
      <w:r>
        <w:rPr>
          <w:sz w:val="24"/>
        </w:rPr>
        <w:t>с</w:t>
      </w:r>
      <w:r>
        <w:rPr>
          <w:spacing w:val="-18"/>
          <w:sz w:val="24"/>
        </w:rPr>
        <w:t xml:space="preserve"> </w:t>
      </w:r>
      <w:r>
        <w:rPr>
          <w:sz w:val="24"/>
        </w:rPr>
        <w:t>мешочком</w:t>
      </w:r>
      <w:r>
        <w:rPr>
          <w:spacing w:val="-15"/>
          <w:sz w:val="24"/>
        </w:rPr>
        <w:t xml:space="preserve"> </w:t>
      </w:r>
      <w:r>
        <w:rPr>
          <w:sz w:val="24"/>
        </w:rPr>
        <w:t>на</w:t>
      </w:r>
      <w:r>
        <w:rPr>
          <w:spacing w:val="-18"/>
          <w:sz w:val="24"/>
        </w:rPr>
        <w:t xml:space="preserve"> </w:t>
      </w:r>
      <w:r>
        <w:rPr>
          <w:sz w:val="24"/>
        </w:rPr>
        <w:t>голове,</w:t>
      </w:r>
      <w:r>
        <w:rPr>
          <w:spacing w:val="-15"/>
          <w:sz w:val="24"/>
        </w:rPr>
        <w:t xml:space="preserve"> </w:t>
      </w:r>
      <w:r>
        <w:rPr>
          <w:sz w:val="24"/>
        </w:rPr>
        <w:t>с</w:t>
      </w:r>
      <w:r>
        <w:rPr>
          <w:spacing w:val="-18"/>
          <w:sz w:val="24"/>
        </w:rPr>
        <w:t xml:space="preserve"> </w:t>
      </w:r>
      <w:r>
        <w:rPr>
          <w:sz w:val="24"/>
        </w:rPr>
        <w:t>предметом</w:t>
      </w:r>
      <w:r>
        <w:rPr>
          <w:spacing w:val="-15"/>
          <w:sz w:val="24"/>
        </w:rPr>
        <w:t xml:space="preserve"> </w:t>
      </w:r>
      <w:r>
        <w:rPr>
          <w:sz w:val="24"/>
        </w:rPr>
        <w:t>в</w:t>
      </w:r>
      <w:r>
        <w:rPr>
          <w:spacing w:val="-15"/>
          <w:sz w:val="24"/>
        </w:rPr>
        <w:t xml:space="preserve"> </w:t>
      </w:r>
      <w:r>
        <w:rPr>
          <w:sz w:val="24"/>
        </w:rPr>
        <w:t>руках,</w:t>
      </w:r>
      <w:r>
        <w:rPr>
          <w:spacing w:val="-12"/>
          <w:sz w:val="24"/>
        </w:rPr>
        <w:t xml:space="preserve"> </w:t>
      </w:r>
      <w:r>
        <w:rPr>
          <w:sz w:val="24"/>
        </w:rPr>
        <w:t>ставя</w:t>
      </w:r>
      <w:r>
        <w:rPr>
          <w:spacing w:val="-10"/>
          <w:sz w:val="24"/>
        </w:rPr>
        <w:t xml:space="preserve"> </w:t>
      </w:r>
      <w:r>
        <w:rPr>
          <w:sz w:val="24"/>
        </w:rPr>
        <w:t>ногу</w:t>
      </w:r>
      <w:r>
        <w:rPr>
          <w:spacing w:val="-31"/>
          <w:sz w:val="24"/>
        </w:rPr>
        <w:t xml:space="preserve"> </w:t>
      </w:r>
      <w:r>
        <w:rPr>
          <w:sz w:val="24"/>
        </w:rPr>
        <w:t>с</w:t>
      </w:r>
      <w:r>
        <w:rPr>
          <w:spacing w:val="-13"/>
          <w:sz w:val="24"/>
        </w:rPr>
        <w:t xml:space="preserve"> </w:t>
      </w:r>
      <w:r>
        <w:rPr>
          <w:sz w:val="24"/>
        </w:rPr>
        <w:t>носка</w:t>
      </w:r>
      <w:r>
        <w:rPr>
          <w:spacing w:val="-12"/>
          <w:sz w:val="24"/>
        </w:rPr>
        <w:t xml:space="preserve"> </w:t>
      </w:r>
      <w:r>
        <w:rPr>
          <w:sz w:val="24"/>
        </w:rPr>
        <w:t>руки</w:t>
      </w:r>
      <w:r>
        <w:rPr>
          <w:spacing w:val="-5"/>
          <w:sz w:val="24"/>
        </w:rPr>
        <w:t xml:space="preserve"> </w:t>
      </w:r>
      <w:r>
        <w:rPr>
          <w:sz w:val="24"/>
        </w:rPr>
        <w:t>в</w:t>
      </w:r>
      <w:r>
        <w:rPr>
          <w:spacing w:val="-10"/>
          <w:sz w:val="24"/>
        </w:rPr>
        <w:t xml:space="preserve"> </w:t>
      </w:r>
      <w:r>
        <w:rPr>
          <w:sz w:val="24"/>
        </w:rPr>
        <w:t>стороны);</w:t>
      </w:r>
      <w:r>
        <w:rPr>
          <w:spacing w:val="-14"/>
          <w:sz w:val="24"/>
        </w:rPr>
        <w:t xml:space="preserve"> </w:t>
      </w:r>
      <w:r>
        <w:rPr>
          <w:sz w:val="24"/>
        </w:rPr>
        <w:t>ходьба по доске до конца и обратно с поворотом; ходьба по наклонной доске вверх и вниз; стойка на одной</w:t>
      </w:r>
      <w:r>
        <w:rPr>
          <w:spacing w:val="-5"/>
          <w:sz w:val="24"/>
        </w:rPr>
        <w:t xml:space="preserve"> </w:t>
      </w:r>
      <w:r>
        <w:rPr>
          <w:sz w:val="24"/>
        </w:rPr>
        <w:t>ноге,</w:t>
      </w:r>
      <w:r>
        <w:rPr>
          <w:spacing w:val="-4"/>
          <w:sz w:val="24"/>
        </w:rPr>
        <w:t xml:space="preserve"> </w:t>
      </w:r>
      <w:r>
        <w:rPr>
          <w:sz w:val="24"/>
        </w:rPr>
        <w:t>вторая</w:t>
      </w:r>
      <w:r>
        <w:rPr>
          <w:spacing w:val="-1"/>
          <w:sz w:val="24"/>
        </w:rPr>
        <w:t xml:space="preserve"> </w:t>
      </w:r>
      <w:r>
        <w:rPr>
          <w:sz w:val="24"/>
        </w:rPr>
        <w:t>поднята</w:t>
      </w:r>
      <w:r>
        <w:rPr>
          <w:spacing w:val="-6"/>
          <w:sz w:val="24"/>
        </w:rPr>
        <w:t xml:space="preserve"> </w:t>
      </w:r>
      <w:r>
        <w:rPr>
          <w:sz w:val="24"/>
        </w:rPr>
        <w:t>коленом</w:t>
      </w:r>
      <w:r>
        <w:rPr>
          <w:spacing w:val="-4"/>
          <w:sz w:val="24"/>
        </w:rPr>
        <w:t xml:space="preserve"> </w:t>
      </w:r>
      <w:r>
        <w:rPr>
          <w:sz w:val="24"/>
        </w:rPr>
        <w:t>вперед, в</w:t>
      </w:r>
      <w:r>
        <w:rPr>
          <w:spacing w:val="-4"/>
          <w:sz w:val="24"/>
        </w:rPr>
        <w:t xml:space="preserve"> </w:t>
      </w:r>
      <w:r>
        <w:rPr>
          <w:sz w:val="24"/>
        </w:rPr>
        <w:t>сторону, руки в стороны</w:t>
      </w:r>
      <w:r>
        <w:rPr>
          <w:spacing w:val="-4"/>
          <w:sz w:val="24"/>
        </w:rPr>
        <w:t xml:space="preserve"> </w:t>
      </w:r>
      <w:r>
        <w:rPr>
          <w:sz w:val="24"/>
        </w:rPr>
        <w:t>или</w:t>
      </w:r>
      <w:r>
        <w:rPr>
          <w:spacing w:val="-5"/>
          <w:sz w:val="24"/>
        </w:rPr>
        <w:t xml:space="preserve"> </w:t>
      </w:r>
      <w:r>
        <w:rPr>
          <w:sz w:val="24"/>
        </w:rPr>
        <w:t>на</w:t>
      </w:r>
      <w:r>
        <w:rPr>
          <w:spacing w:val="-7"/>
          <w:sz w:val="24"/>
        </w:rPr>
        <w:t xml:space="preserve"> </w:t>
      </w:r>
      <w:r>
        <w:rPr>
          <w:sz w:val="24"/>
        </w:rPr>
        <w:t>поясе;</w:t>
      </w:r>
      <w:r>
        <w:rPr>
          <w:spacing w:val="-6"/>
          <w:sz w:val="24"/>
        </w:rPr>
        <w:t xml:space="preserve"> </w:t>
      </w:r>
      <w:r>
        <w:rPr>
          <w:sz w:val="24"/>
        </w:rPr>
        <w:t>пробегание по наклонной доске вверх и вниз; ходьба по доске и расхождение в</w:t>
      </w:r>
      <w:r>
        <w:rPr>
          <w:sz w:val="24"/>
        </w:rPr>
        <w:t>двоем на ней; кружение в одну, затем в другую сторону</w:t>
      </w:r>
      <w:r>
        <w:rPr>
          <w:spacing w:val="-2"/>
          <w:sz w:val="24"/>
        </w:rPr>
        <w:t xml:space="preserve"> </w:t>
      </w:r>
      <w:r>
        <w:rPr>
          <w:sz w:val="24"/>
        </w:rPr>
        <w:t>с платочками, руки на пояс, руки в стороны. Педагог обучает разнообразным упражнениям,</w:t>
      </w:r>
      <w:r>
        <w:rPr>
          <w:spacing w:val="-3"/>
          <w:sz w:val="24"/>
        </w:rPr>
        <w:t xml:space="preserve"> </w:t>
      </w:r>
      <w:r>
        <w:rPr>
          <w:sz w:val="24"/>
        </w:rPr>
        <w:t>которые</w:t>
      </w:r>
      <w:r>
        <w:rPr>
          <w:spacing w:val="-6"/>
          <w:sz w:val="24"/>
        </w:rPr>
        <w:t xml:space="preserve"> </w:t>
      </w:r>
      <w:r>
        <w:rPr>
          <w:sz w:val="24"/>
        </w:rPr>
        <w:t>дети могут переносить</w:t>
      </w:r>
      <w:r>
        <w:rPr>
          <w:spacing w:val="-4"/>
          <w:sz w:val="24"/>
        </w:rPr>
        <w:t xml:space="preserve"> </w:t>
      </w:r>
      <w:r>
        <w:rPr>
          <w:sz w:val="24"/>
        </w:rPr>
        <w:t>в самостоятельную</w:t>
      </w:r>
      <w:r>
        <w:rPr>
          <w:spacing w:val="-2"/>
          <w:sz w:val="24"/>
        </w:rPr>
        <w:t xml:space="preserve"> </w:t>
      </w:r>
      <w:r>
        <w:rPr>
          <w:sz w:val="24"/>
        </w:rPr>
        <w:t xml:space="preserve">двигательную </w:t>
      </w:r>
      <w:r>
        <w:rPr>
          <w:spacing w:val="-2"/>
          <w:sz w:val="24"/>
        </w:rPr>
        <w:t>деятельность.</w:t>
      </w:r>
    </w:p>
    <w:p w:rsidR="00EC424D" w:rsidRDefault="00FC67E1">
      <w:pPr>
        <w:pStyle w:val="a4"/>
        <w:numPr>
          <w:ilvl w:val="0"/>
          <w:numId w:val="82"/>
        </w:numPr>
        <w:tabs>
          <w:tab w:val="left" w:pos="1331"/>
        </w:tabs>
        <w:spacing w:before="3"/>
        <w:ind w:left="1331" w:hanging="148"/>
        <w:rPr>
          <w:i/>
          <w:sz w:val="24"/>
        </w:rPr>
      </w:pPr>
      <w:r>
        <w:rPr>
          <w:spacing w:val="16"/>
          <w:sz w:val="24"/>
          <w:u w:val="single"/>
        </w:rPr>
        <w:t xml:space="preserve"> </w:t>
      </w:r>
      <w:r>
        <w:rPr>
          <w:i/>
          <w:spacing w:val="-2"/>
          <w:sz w:val="24"/>
          <w:u w:val="single"/>
        </w:rPr>
        <w:t>Общеразвивающие</w:t>
      </w:r>
      <w:r>
        <w:rPr>
          <w:i/>
          <w:spacing w:val="-5"/>
          <w:sz w:val="24"/>
          <w:u w:val="single"/>
        </w:rPr>
        <w:t xml:space="preserve"> </w:t>
      </w:r>
      <w:r>
        <w:rPr>
          <w:i/>
          <w:spacing w:val="-2"/>
          <w:sz w:val="24"/>
          <w:u w:val="single"/>
        </w:rPr>
        <w:t>упражнения:</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83"/>
        </w:numPr>
        <w:tabs>
          <w:tab w:val="left" w:pos="1388"/>
        </w:tabs>
        <w:spacing w:before="78"/>
        <w:ind w:right="829" w:firstLine="706"/>
        <w:rPr>
          <w:sz w:val="24"/>
        </w:rPr>
      </w:pPr>
      <w:r>
        <w:rPr>
          <w:sz w:val="24"/>
        </w:rPr>
        <w:lastRenderedPageBreak/>
        <w:t>упражнения для кистей рук, развития и укрепления мышц рук и плечевого пояса: основные</w:t>
      </w:r>
      <w:r>
        <w:rPr>
          <w:spacing w:val="-8"/>
          <w:sz w:val="24"/>
        </w:rPr>
        <w:t xml:space="preserve"> </w:t>
      </w:r>
      <w:r>
        <w:rPr>
          <w:sz w:val="24"/>
        </w:rPr>
        <w:t>положения</w:t>
      </w:r>
      <w:r>
        <w:rPr>
          <w:spacing w:val="-2"/>
          <w:sz w:val="24"/>
        </w:rPr>
        <w:t xml:space="preserve"> </w:t>
      </w:r>
      <w:r>
        <w:rPr>
          <w:sz w:val="24"/>
        </w:rPr>
        <w:t>и</w:t>
      </w:r>
      <w:r>
        <w:rPr>
          <w:spacing w:val="-6"/>
          <w:sz w:val="24"/>
        </w:rPr>
        <w:t xml:space="preserve"> </w:t>
      </w:r>
      <w:r>
        <w:rPr>
          <w:sz w:val="24"/>
        </w:rPr>
        <w:t>движения</w:t>
      </w:r>
      <w:r>
        <w:rPr>
          <w:spacing w:val="-2"/>
          <w:sz w:val="24"/>
        </w:rPr>
        <w:t xml:space="preserve"> </w:t>
      </w:r>
      <w:r>
        <w:rPr>
          <w:sz w:val="24"/>
        </w:rPr>
        <w:t>рук</w:t>
      </w:r>
      <w:r>
        <w:rPr>
          <w:spacing w:val="-4"/>
          <w:sz w:val="24"/>
        </w:rPr>
        <w:t xml:space="preserve"> </w:t>
      </w:r>
      <w:r>
        <w:rPr>
          <w:sz w:val="24"/>
        </w:rPr>
        <w:t>(в</w:t>
      </w:r>
      <w:r>
        <w:rPr>
          <w:spacing w:val="-1"/>
          <w:sz w:val="24"/>
        </w:rPr>
        <w:t xml:space="preserve"> </w:t>
      </w:r>
      <w:r>
        <w:rPr>
          <w:sz w:val="24"/>
        </w:rPr>
        <w:t>стороны,</w:t>
      </w:r>
      <w:r>
        <w:rPr>
          <w:spacing w:val="-5"/>
          <w:sz w:val="24"/>
        </w:rPr>
        <w:t xml:space="preserve"> </w:t>
      </w:r>
      <w:r>
        <w:rPr>
          <w:sz w:val="24"/>
        </w:rPr>
        <w:t>вперед,</w:t>
      </w:r>
      <w:r>
        <w:rPr>
          <w:spacing w:val="-5"/>
          <w:sz w:val="24"/>
        </w:rPr>
        <w:t xml:space="preserve"> </w:t>
      </w:r>
      <w:r>
        <w:rPr>
          <w:sz w:val="24"/>
        </w:rPr>
        <w:t>вверх, назад,</w:t>
      </w:r>
      <w:r>
        <w:rPr>
          <w:spacing w:val="-5"/>
          <w:sz w:val="24"/>
        </w:rPr>
        <w:t xml:space="preserve"> </w:t>
      </w:r>
      <w:r>
        <w:rPr>
          <w:sz w:val="24"/>
        </w:rPr>
        <w:t>за</w:t>
      </w:r>
      <w:r>
        <w:rPr>
          <w:spacing w:val="-3"/>
          <w:sz w:val="24"/>
        </w:rPr>
        <w:t xml:space="preserve"> </w:t>
      </w:r>
      <w:r>
        <w:rPr>
          <w:sz w:val="24"/>
        </w:rPr>
        <w:t>спину, на</w:t>
      </w:r>
      <w:r>
        <w:rPr>
          <w:spacing w:val="-3"/>
          <w:sz w:val="24"/>
        </w:rPr>
        <w:t xml:space="preserve"> </w:t>
      </w:r>
      <w:r>
        <w:rPr>
          <w:sz w:val="24"/>
        </w:rPr>
        <w:t>пояс,</w:t>
      </w:r>
      <w:r>
        <w:rPr>
          <w:spacing w:val="-5"/>
          <w:sz w:val="24"/>
        </w:rPr>
        <w:t xml:space="preserve"> </w:t>
      </w:r>
      <w:r>
        <w:rPr>
          <w:sz w:val="24"/>
        </w:rPr>
        <w:t>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EC424D" w:rsidRDefault="00FC67E1">
      <w:pPr>
        <w:pStyle w:val="a4"/>
        <w:numPr>
          <w:ilvl w:val="1"/>
          <w:numId w:val="83"/>
        </w:numPr>
        <w:tabs>
          <w:tab w:val="left" w:pos="1326"/>
        </w:tabs>
        <w:ind w:right="670" w:firstLine="706"/>
        <w:rPr>
          <w:sz w:val="24"/>
        </w:rPr>
      </w:pPr>
      <w:r>
        <w:rPr>
          <w:sz w:val="24"/>
        </w:rPr>
        <w:t>упражне</w:t>
      </w:r>
      <w:r>
        <w:rPr>
          <w:sz w:val="24"/>
        </w:rPr>
        <w:t>ния</w:t>
      </w:r>
      <w:r>
        <w:rPr>
          <w:spacing w:val="-5"/>
          <w:sz w:val="24"/>
        </w:rPr>
        <w:t xml:space="preserve"> </w:t>
      </w:r>
      <w:r>
        <w:rPr>
          <w:sz w:val="24"/>
        </w:rPr>
        <w:t>для</w:t>
      </w:r>
      <w:r>
        <w:rPr>
          <w:spacing w:val="-11"/>
          <w:sz w:val="24"/>
        </w:rPr>
        <w:t xml:space="preserve"> </w:t>
      </w:r>
      <w:r>
        <w:rPr>
          <w:sz w:val="24"/>
        </w:rPr>
        <w:t>развития</w:t>
      </w:r>
      <w:r>
        <w:rPr>
          <w:spacing w:val="-5"/>
          <w:sz w:val="24"/>
        </w:rPr>
        <w:t xml:space="preserve"> </w:t>
      </w:r>
      <w:r>
        <w:rPr>
          <w:sz w:val="24"/>
        </w:rPr>
        <w:t>и</w:t>
      </w:r>
      <w:r>
        <w:rPr>
          <w:spacing w:val="-6"/>
          <w:sz w:val="24"/>
        </w:rPr>
        <w:t xml:space="preserve"> </w:t>
      </w:r>
      <w:r>
        <w:rPr>
          <w:sz w:val="24"/>
        </w:rPr>
        <w:t>укрепления</w:t>
      </w:r>
      <w:r>
        <w:rPr>
          <w:spacing w:val="-6"/>
          <w:sz w:val="24"/>
        </w:rPr>
        <w:t xml:space="preserve"> </w:t>
      </w:r>
      <w:r>
        <w:rPr>
          <w:sz w:val="24"/>
        </w:rPr>
        <w:t>мышц</w:t>
      </w:r>
      <w:r>
        <w:rPr>
          <w:spacing w:val="-10"/>
          <w:sz w:val="24"/>
        </w:rPr>
        <w:t xml:space="preserve"> </w:t>
      </w:r>
      <w:r>
        <w:rPr>
          <w:sz w:val="24"/>
        </w:rPr>
        <w:t>спины</w:t>
      </w:r>
      <w:r>
        <w:rPr>
          <w:spacing w:val="-13"/>
          <w:sz w:val="24"/>
        </w:rPr>
        <w:t xml:space="preserve"> </w:t>
      </w:r>
      <w:r>
        <w:rPr>
          <w:sz w:val="24"/>
        </w:rPr>
        <w:t>и</w:t>
      </w:r>
      <w:r>
        <w:rPr>
          <w:spacing w:val="-6"/>
          <w:sz w:val="24"/>
        </w:rPr>
        <w:t xml:space="preserve"> </w:t>
      </w:r>
      <w:r>
        <w:rPr>
          <w:sz w:val="24"/>
        </w:rPr>
        <w:t>гибкости</w:t>
      </w:r>
      <w:r>
        <w:rPr>
          <w:spacing w:val="-4"/>
          <w:sz w:val="24"/>
        </w:rPr>
        <w:t xml:space="preserve"> </w:t>
      </w:r>
      <w:r>
        <w:rPr>
          <w:sz w:val="24"/>
        </w:rPr>
        <w:t>позвоночника:</w:t>
      </w:r>
      <w:r>
        <w:rPr>
          <w:spacing w:val="-5"/>
          <w:sz w:val="24"/>
        </w:rPr>
        <w:t xml:space="preserve"> </w:t>
      </w:r>
      <w:r>
        <w:rPr>
          <w:sz w:val="24"/>
        </w:rPr>
        <w:t>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EC424D" w:rsidRDefault="00FC67E1">
      <w:pPr>
        <w:pStyle w:val="a4"/>
        <w:numPr>
          <w:ilvl w:val="1"/>
          <w:numId w:val="83"/>
        </w:numPr>
        <w:tabs>
          <w:tab w:val="left" w:pos="1454"/>
        </w:tabs>
        <w:ind w:left="496" w:right="660" w:firstLine="763"/>
        <w:jc w:val="both"/>
        <w:rPr>
          <w:sz w:val="24"/>
        </w:rPr>
      </w:pPr>
      <w:r>
        <w:rPr>
          <w:sz w:val="24"/>
        </w:rPr>
        <w:t>упра</w:t>
      </w:r>
      <w:r>
        <w:rPr>
          <w:sz w:val="24"/>
        </w:rPr>
        <w:t>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w:t>
      </w:r>
      <w:r>
        <w:rPr>
          <w:spacing w:val="-1"/>
          <w:sz w:val="24"/>
        </w:rPr>
        <w:t xml:space="preserve"> </w:t>
      </w:r>
      <w:r>
        <w:rPr>
          <w:sz w:val="24"/>
        </w:rPr>
        <w:t>стопе</w:t>
      </w:r>
      <w:r>
        <w:rPr>
          <w:spacing w:val="-3"/>
          <w:sz w:val="24"/>
        </w:rPr>
        <w:t xml:space="preserve"> </w:t>
      </w:r>
      <w:r>
        <w:rPr>
          <w:sz w:val="24"/>
        </w:rPr>
        <w:t>и на</w:t>
      </w:r>
      <w:r>
        <w:rPr>
          <w:spacing w:val="-3"/>
          <w:sz w:val="24"/>
        </w:rPr>
        <w:t xml:space="preserve"> </w:t>
      </w:r>
      <w:r>
        <w:rPr>
          <w:sz w:val="24"/>
        </w:rPr>
        <w:t>носках</w:t>
      </w:r>
      <w:r>
        <w:rPr>
          <w:spacing w:val="-2"/>
          <w:sz w:val="24"/>
        </w:rPr>
        <w:t xml:space="preserve"> </w:t>
      </w:r>
      <w:r>
        <w:rPr>
          <w:sz w:val="24"/>
        </w:rPr>
        <w:t>с разведением коленей</w:t>
      </w:r>
      <w:r>
        <w:rPr>
          <w:spacing w:val="-1"/>
          <w:sz w:val="24"/>
        </w:rPr>
        <w:t xml:space="preserve"> </w:t>
      </w:r>
      <w:r>
        <w:rPr>
          <w:sz w:val="24"/>
        </w:rPr>
        <w:t>в стороны;</w:t>
      </w:r>
      <w:r>
        <w:rPr>
          <w:spacing w:val="-2"/>
          <w:sz w:val="24"/>
        </w:rPr>
        <w:t xml:space="preserve"> </w:t>
      </w:r>
      <w:r>
        <w:rPr>
          <w:sz w:val="24"/>
        </w:rPr>
        <w:t>поднимание на</w:t>
      </w:r>
      <w:r>
        <w:rPr>
          <w:spacing w:val="-3"/>
          <w:sz w:val="24"/>
        </w:rPr>
        <w:t xml:space="preserve"> </w:t>
      </w:r>
      <w:r>
        <w:rPr>
          <w:sz w:val="24"/>
        </w:rPr>
        <w:t>носки</w:t>
      </w:r>
      <w:r>
        <w:rPr>
          <w:spacing w:val="-1"/>
          <w:sz w:val="24"/>
        </w:rPr>
        <w:t xml:space="preserve"> </w:t>
      </w:r>
      <w:r>
        <w:rPr>
          <w:sz w:val="24"/>
        </w:rPr>
        <w:t xml:space="preserve">и </w:t>
      </w:r>
      <w:r>
        <w:rPr>
          <w:sz w:val="24"/>
        </w:rPr>
        <w:t>опускание</w:t>
      </w:r>
      <w:r>
        <w:rPr>
          <w:spacing w:val="-2"/>
          <w:sz w:val="24"/>
        </w:rPr>
        <w:t xml:space="preserve"> </w:t>
      </w:r>
      <w:r>
        <w:rPr>
          <w:sz w:val="24"/>
        </w:rPr>
        <w:t>на</w:t>
      </w:r>
      <w:r>
        <w:rPr>
          <w:spacing w:val="-2"/>
          <w:sz w:val="24"/>
        </w:rPr>
        <w:t xml:space="preserve"> </w:t>
      </w:r>
      <w:r>
        <w:rPr>
          <w:sz w:val="24"/>
        </w:rPr>
        <w:t>всю</w:t>
      </w:r>
      <w:r>
        <w:rPr>
          <w:spacing w:val="-3"/>
          <w:sz w:val="24"/>
        </w:rPr>
        <w:t xml:space="preserve"> </w:t>
      </w:r>
      <w:r>
        <w:rPr>
          <w:sz w:val="24"/>
        </w:rPr>
        <w:t>ступню;</w:t>
      </w:r>
      <w:r>
        <w:rPr>
          <w:spacing w:val="-1"/>
          <w:sz w:val="24"/>
        </w:rPr>
        <w:t xml:space="preserve"> </w:t>
      </w:r>
      <w:r>
        <w:rPr>
          <w:sz w:val="24"/>
        </w:rPr>
        <w:t>захватывание</w:t>
      </w:r>
      <w:r>
        <w:rPr>
          <w:spacing w:val="-2"/>
          <w:sz w:val="24"/>
        </w:rPr>
        <w:t xml:space="preserve"> </w:t>
      </w:r>
      <w:r>
        <w:rPr>
          <w:sz w:val="24"/>
        </w:rPr>
        <w:t>стопами и</w:t>
      </w:r>
      <w:r>
        <w:rPr>
          <w:spacing w:val="-5"/>
          <w:sz w:val="24"/>
        </w:rPr>
        <w:t xml:space="preserve"> </w:t>
      </w:r>
      <w:r>
        <w:rPr>
          <w:sz w:val="24"/>
        </w:rPr>
        <w:t>перекладывание</w:t>
      </w:r>
      <w:r>
        <w:rPr>
          <w:spacing w:val="-7"/>
          <w:sz w:val="24"/>
        </w:rPr>
        <w:t xml:space="preserve"> </w:t>
      </w:r>
      <w:r>
        <w:rPr>
          <w:sz w:val="24"/>
        </w:rPr>
        <w:t>предметов с</w:t>
      </w:r>
      <w:r>
        <w:rPr>
          <w:spacing w:val="-7"/>
          <w:sz w:val="24"/>
        </w:rPr>
        <w:t xml:space="preserve"> </w:t>
      </w:r>
      <w:r>
        <w:rPr>
          <w:sz w:val="24"/>
        </w:rPr>
        <w:t>места</w:t>
      </w:r>
      <w:r>
        <w:rPr>
          <w:spacing w:val="-2"/>
          <w:sz w:val="24"/>
        </w:rPr>
        <w:t xml:space="preserve"> </w:t>
      </w:r>
      <w:r>
        <w:rPr>
          <w:sz w:val="24"/>
        </w:rPr>
        <w:t>на</w:t>
      </w:r>
      <w:r>
        <w:rPr>
          <w:spacing w:val="-7"/>
          <w:sz w:val="24"/>
        </w:rPr>
        <w:t xml:space="preserve"> </w:t>
      </w:r>
      <w:r>
        <w:rPr>
          <w:sz w:val="24"/>
        </w:rPr>
        <w:t>место. Повышаются требования к детям при</w:t>
      </w:r>
      <w:r>
        <w:rPr>
          <w:spacing w:val="40"/>
          <w:sz w:val="24"/>
        </w:rPr>
        <w:t xml:space="preserve"> </w:t>
      </w:r>
      <w:r>
        <w:rPr>
          <w:sz w:val="24"/>
        </w:rPr>
        <w:t>выполнении</w:t>
      </w:r>
      <w:r>
        <w:rPr>
          <w:spacing w:val="40"/>
          <w:sz w:val="24"/>
        </w:rPr>
        <w:t xml:space="preserve"> </w:t>
      </w:r>
      <w:r>
        <w:rPr>
          <w:sz w:val="24"/>
        </w:rPr>
        <w:t>общеразвивающих</w:t>
      </w:r>
      <w:r>
        <w:rPr>
          <w:spacing w:val="40"/>
          <w:sz w:val="24"/>
        </w:rPr>
        <w:t xml:space="preserve"> </w:t>
      </w:r>
      <w:r>
        <w:rPr>
          <w:sz w:val="24"/>
        </w:rPr>
        <w:t>упражнений.</w:t>
      </w:r>
    </w:p>
    <w:p w:rsidR="00EC424D" w:rsidRDefault="00FC67E1">
      <w:pPr>
        <w:pStyle w:val="a3"/>
        <w:ind w:right="671" w:firstLine="0"/>
      </w:pPr>
      <w:r>
        <w:t>Педагог предлагает выполнять общеразвивающие упражнения из разных исходных положений, в</w:t>
      </w:r>
      <w:r>
        <w:rPr>
          <w:spacing w:val="-15"/>
        </w:rPr>
        <w:t xml:space="preserve"> </w:t>
      </w:r>
      <w:r>
        <w:t>разном</w:t>
      </w:r>
      <w:r>
        <w:rPr>
          <w:spacing w:val="-15"/>
        </w:rPr>
        <w:t xml:space="preserve"> </w:t>
      </w:r>
      <w:r>
        <w:t>темпе</w:t>
      </w:r>
      <w:r>
        <w:rPr>
          <w:spacing w:val="-15"/>
        </w:rPr>
        <w:t xml:space="preserve"> </w:t>
      </w:r>
      <w:r>
        <w:t>(медленном,</w:t>
      </w:r>
      <w:r>
        <w:rPr>
          <w:spacing w:val="-12"/>
        </w:rPr>
        <w:t xml:space="preserve"> </w:t>
      </w:r>
      <w:r>
        <w:t>среднем,</w:t>
      </w:r>
      <w:r>
        <w:rPr>
          <w:spacing w:val="-13"/>
        </w:rPr>
        <w:t xml:space="preserve"> </w:t>
      </w:r>
      <w:r>
        <w:t>быстром)</w:t>
      </w:r>
      <w:r>
        <w:rPr>
          <w:spacing w:val="-9"/>
        </w:rPr>
        <w:t xml:space="preserve"> </w:t>
      </w:r>
      <w:r>
        <w:t>с</w:t>
      </w:r>
      <w:r>
        <w:rPr>
          <w:spacing w:val="-15"/>
        </w:rPr>
        <w:t xml:space="preserve"> </w:t>
      </w:r>
      <w:r>
        <w:t>предметами</w:t>
      </w:r>
      <w:r>
        <w:rPr>
          <w:spacing w:val="-9"/>
        </w:rPr>
        <w:t xml:space="preserve"> </w:t>
      </w:r>
      <w:r>
        <w:t>и</w:t>
      </w:r>
      <w:r>
        <w:rPr>
          <w:spacing w:val="-15"/>
        </w:rPr>
        <w:t xml:space="preserve"> </w:t>
      </w:r>
      <w:r>
        <w:t>без</w:t>
      </w:r>
      <w:r>
        <w:rPr>
          <w:spacing w:val="-10"/>
        </w:rPr>
        <w:t xml:space="preserve"> </w:t>
      </w:r>
      <w:r>
        <w:t>них.</w:t>
      </w:r>
      <w:r>
        <w:rPr>
          <w:spacing w:val="-14"/>
        </w:rPr>
        <w:t xml:space="preserve"> </w:t>
      </w:r>
      <w:r>
        <w:t>К</w:t>
      </w:r>
      <w:r>
        <w:rPr>
          <w:spacing w:val="-13"/>
        </w:rPr>
        <w:t xml:space="preserve"> </w:t>
      </w:r>
      <w:r>
        <w:t>предметам</w:t>
      </w:r>
      <w:r>
        <w:rPr>
          <w:spacing w:val="-15"/>
        </w:rPr>
        <w:t xml:space="preserve"> </w:t>
      </w:r>
      <w:r>
        <w:t>и</w:t>
      </w:r>
      <w:r>
        <w:rPr>
          <w:spacing w:val="-11"/>
        </w:rPr>
        <w:t xml:space="preserve"> </w:t>
      </w:r>
      <w:r>
        <w:t xml:space="preserve">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w:t>
      </w:r>
      <w:r>
        <w:t>формы физкультурно-оздоровительной работы.</w:t>
      </w:r>
    </w:p>
    <w:p w:rsidR="00EC424D" w:rsidRDefault="00FC67E1">
      <w:pPr>
        <w:pStyle w:val="a4"/>
        <w:numPr>
          <w:ilvl w:val="0"/>
          <w:numId w:val="82"/>
        </w:numPr>
        <w:tabs>
          <w:tab w:val="left" w:pos="1470"/>
        </w:tabs>
        <w:spacing w:before="4" w:line="292" w:lineRule="exact"/>
        <w:ind w:left="1470" w:hanging="287"/>
        <w:rPr>
          <w:i/>
          <w:sz w:val="24"/>
        </w:rPr>
      </w:pPr>
      <w:r>
        <w:rPr>
          <w:i/>
          <w:spacing w:val="-2"/>
          <w:sz w:val="24"/>
          <w:u w:val="single"/>
        </w:rPr>
        <w:t>Ритмическая гимнастика:</w:t>
      </w:r>
    </w:p>
    <w:p w:rsidR="00EC424D" w:rsidRDefault="00FC67E1">
      <w:pPr>
        <w:pStyle w:val="a4"/>
        <w:numPr>
          <w:ilvl w:val="1"/>
          <w:numId w:val="83"/>
        </w:numPr>
        <w:tabs>
          <w:tab w:val="left" w:pos="1374"/>
        </w:tabs>
        <w:ind w:right="634" w:firstLine="706"/>
        <w:rPr>
          <w:sz w:val="24"/>
        </w:rPr>
      </w:pPr>
      <w:r>
        <w:rPr>
          <w:sz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w:t>
      </w:r>
      <w:r>
        <w:rPr>
          <w:spacing w:val="-1"/>
          <w:sz w:val="24"/>
        </w:rPr>
        <w:t xml:space="preserve"> </w:t>
      </w:r>
      <w:r>
        <w:rPr>
          <w:sz w:val="24"/>
        </w:rPr>
        <w:t>гимнастики), в физкул</w:t>
      </w:r>
      <w:r>
        <w:rPr>
          <w:sz w:val="24"/>
        </w:rPr>
        <w:t>ьтминутки и подвижные игры. Рекомендуемые упражнения: ритмичная ходьба под</w:t>
      </w:r>
      <w:r>
        <w:rPr>
          <w:spacing w:val="-1"/>
          <w:sz w:val="24"/>
        </w:rPr>
        <w:t xml:space="preserve"> </w:t>
      </w:r>
      <w:r>
        <w:rPr>
          <w:sz w:val="24"/>
        </w:rPr>
        <w:t>музыку</w:t>
      </w:r>
      <w:r>
        <w:rPr>
          <w:spacing w:val="-4"/>
          <w:sz w:val="24"/>
        </w:rPr>
        <w:t xml:space="preserve"> </w:t>
      </w:r>
      <w:r>
        <w:rPr>
          <w:sz w:val="24"/>
        </w:rPr>
        <w:t>в разном темпе;</w:t>
      </w:r>
      <w:r>
        <w:rPr>
          <w:spacing w:val="-3"/>
          <w:sz w:val="24"/>
        </w:rPr>
        <w:t xml:space="preserve"> </w:t>
      </w:r>
      <w:r>
        <w:rPr>
          <w:sz w:val="24"/>
        </w:rPr>
        <w:t>на носках, топающим шагом, приставным шагом прямо и боком, прямым галопом, по кругу, держась за руки, с высоким подниманием колена на месте</w:t>
      </w:r>
      <w:r>
        <w:rPr>
          <w:spacing w:val="-8"/>
          <w:sz w:val="24"/>
        </w:rPr>
        <w:t xml:space="preserve"> </w:t>
      </w:r>
      <w:r>
        <w:rPr>
          <w:sz w:val="24"/>
        </w:rPr>
        <w:t>и</w:t>
      </w:r>
      <w:r>
        <w:rPr>
          <w:spacing w:val="-7"/>
          <w:sz w:val="24"/>
        </w:rPr>
        <w:t xml:space="preserve"> </w:t>
      </w:r>
      <w:r>
        <w:rPr>
          <w:sz w:val="24"/>
        </w:rPr>
        <w:t>в</w:t>
      </w:r>
      <w:r>
        <w:rPr>
          <w:spacing w:val="-6"/>
          <w:sz w:val="24"/>
        </w:rPr>
        <w:t xml:space="preserve"> </w:t>
      </w:r>
      <w:r>
        <w:rPr>
          <w:sz w:val="24"/>
        </w:rPr>
        <w:t>движении</w:t>
      </w:r>
      <w:r>
        <w:rPr>
          <w:spacing w:val="-7"/>
          <w:sz w:val="24"/>
        </w:rPr>
        <w:t xml:space="preserve"> </w:t>
      </w:r>
      <w:r>
        <w:rPr>
          <w:sz w:val="24"/>
        </w:rPr>
        <w:t>прямо</w:t>
      </w:r>
      <w:r>
        <w:rPr>
          <w:spacing w:val="-8"/>
          <w:sz w:val="24"/>
        </w:rPr>
        <w:t xml:space="preserve"> </w:t>
      </w:r>
      <w:r>
        <w:rPr>
          <w:sz w:val="24"/>
        </w:rPr>
        <w:t>и</w:t>
      </w:r>
      <w:r>
        <w:rPr>
          <w:spacing w:val="-7"/>
          <w:sz w:val="24"/>
        </w:rPr>
        <w:t xml:space="preserve"> </w:t>
      </w:r>
      <w:r>
        <w:rPr>
          <w:sz w:val="24"/>
        </w:rPr>
        <w:t>вокруг</w:t>
      </w:r>
      <w:r>
        <w:rPr>
          <w:spacing w:val="-2"/>
          <w:sz w:val="24"/>
        </w:rPr>
        <w:t xml:space="preserve"> </w:t>
      </w:r>
      <w:r>
        <w:rPr>
          <w:sz w:val="24"/>
        </w:rPr>
        <w:t>себя,</w:t>
      </w:r>
      <w:r>
        <w:rPr>
          <w:spacing w:val="-6"/>
          <w:sz w:val="24"/>
        </w:rPr>
        <w:t xml:space="preserve"> </w:t>
      </w:r>
      <w:r>
        <w:rPr>
          <w:sz w:val="24"/>
        </w:rPr>
        <w:t>подскоки</w:t>
      </w:r>
      <w:r>
        <w:rPr>
          <w:spacing w:val="-7"/>
          <w:sz w:val="24"/>
        </w:rPr>
        <w:t xml:space="preserve"> </w:t>
      </w:r>
      <w:r>
        <w:rPr>
          <w:sz w:val="24"/>
        </w:rPr>
        <w:t>по</w:t>
      </w:r>
      <w:r>
        <w:rPr>
          <w:spacing w:val="-8"/>
          <w:sz w:val="24"/>
        </w:rPr>
        <w:t xml:space="preserve"> </w:t>
      </w:r>
      <w:r>
        <w:rPr>
          <w:sz w:val="24"/>
        </w:rPr>
        <w:t>одному</w:t>
      </w:r>
      <w:r>
        <w:rPr>
          <w:spacing w:val="-13"/>
          <w:sz w:val="24"/>
        </w:rPr>
        <w:t xml:space="preserve"> </w:t>
      </w:r>
      <w:r>
        <w:rPr>
          <w:sz w:val="24"/>
        </w:rPr>
        <w:t>и</w:t>
      </w:r>
      <w:r>
        <w:rPr>
          <w:spacing w:val="-7"/>
          <w:sz w:val="24"/>
        </w:rPr>
        <w:t xml:space="preserve"> </w:t>
      </w:r>
      <w:r>
        <w:rPr>
          <w:sz w:val="24"/>
        </w:rPr>
        <w:t>в</w:t>
      </w:r>
      <w:r>
        <w:rPr>
          <w:spacing w:val="-6"/>
          <w:sz w:val="24"/>
        </w:rPr>
        <w:t xml:space="preserve"> </w:t>
      </w:r>
      <w:r>
        <w:rPr>
          <w:sz w:val="24"/>
        </w:rPr>
        <w:t>парах</w:t>
      </w:r>
      <w:r>
        <w:rPr>
          <w:spacing w:val="-8"/>
          <w:sz w:val="24"/>
        </w:rPr>
        <w:t xml:space="preserve"> </w:t>
      </w:r>
      <w:r>
        <w:rPr>
          <w:sz w:val="24"/>
        </w:rPr>
        <w:t>под</w:t>
      </w:r>
      <w:r>
        <w:rPr>
          <w:spacing w:val="-14"/>
          <w:sz w:val="24"/>
        </w:rPr>
        <w:t xml:space="preserve"> </w:t>
      </w:r>
      <w:r>
        <w:rPr>
          <w:sz w:val="24"/>
        </w:rPr>
        <w:t>музыку;</w:t>
      </w:r>
      <w:r>
        <w:rPr>
          <w:spacing w:val="-2"/>
          <w:sz w:val="24"/>
        </w:rPr>
        <w:t xml:space="preserve"> </w:t>
      </w:r>
      <w:r>
        <w:rPr>
          <w:sz w:val="24"/>
        </w:rPr>
        <w:t>выставление ноги на пятку, на носок, притопывание под ритм, повороты, поочередное «выбрасывание» ног, движение по кругу</w:t>
      </w:r>
      <w:r>
        <w:rPr>
          <w:spacing w:val="-4"/>
          <w:sz w:val="24"/>
        </w:rPr>
        <w:t xml:space="preserve"> </w:t>
      </w:r>
      <w:r>
        <w:rPr>
          <w:sz w:val="24"/>
        </w:rPr>
        <w:t>выполняя шаг с носка, ритмичные хлопки в ладоши под ритмичную музыку, комбинации из двух освоенных движений в сочетании с хлопками.</w:t>
      </w:r>
    </w:p>
    <w:p w:rsidR="00EC424D" w:rsidRDefault="00FC67E1">
      <w:pPr>
        <w:pStyle w:val="a4"/>
        <w:numPr>
          <w:ilvl w:val="0"/>
          <w:numId w:val="82"/>
        </w:numPr>
        <w:tabs>
          <w:tab w:val="left" w:pos="1475"/>
        </w:tabs>
        <w:spacing w:before="11" w:line="237" w:lineRule="auto"/>
        <w:ind w:right="768" w:firstLine="706"/>
        <w:rPr>
          <w:sz w:val="24"/>
        </w:rPr>
      </w:pPr>
      <w:r>
        <w:rPr>
          <w:i/>
          <w:sz w:val="24"/>
          <w:u w:val="single"/>
        </w:rPr>
        <w:t>Строевые упражнения:</w:t>
      </w:r>
      <w:r>
        <w:rPr>
          <w:i/>
          <w:sz w:val="24"/>
        </w:rPr>
        <w:t xml:space="preserve"> </w:t>
      </w:r>
      <w:r>
        <w:rPr>
          <w:sz w:val="24"/>
        </w:rPr>
        <w:t>педагог предлагает детям следующие строевые упражнения: построение в колонну</w:t>
      </w:r>
      <w:r>
        <w:rPr>
          <w:spacing w:val="-1"/>
          <w:sz w:val="24"/>
        </w:rPr>
        <w:t xml:space="preserve"> </w:t>
      </w:r>
      <w:r>
        <w:rPr>
          <w:sz w:val="24"/>
        </w:rPr>
        <w:t>по одному, по два, по рост</w:t>
      </w:r>
      <w:r>
        <w:rPr>
          <w:sz w:val="24"/>
        </w:rPr>
        <w:t>у, врассыпную; размыкание и смыкание на вытянутые</w:t>
      </w:r>
      <w:r>
        <w:rPr>
          <w:spacing w:val="-3"/>
          <w:sz w:val="24"/>
        </w:rPr>
        <w:t xml:space="preserve"> </w:t>
      </w:r>
      <w:r>
        <w:rPr>
          <w:sz w:val="24"/>
        </w:rPr>
        <w:t>руки, равнение</w:t>
      </w:r>
      <w:r>
        <w:rPr>
          <w:spacing w:val="-3"/>
          <w:sz w:val="24"/>
        </w:rPr>
        <w:t xml:space="preserve"> </w:t>
      </w:r>
      <w:r>
        <w:rPr>
          <w:sz w:val="24"/>
        </w:rPr>
        <w:t>по</w:t>
      </w:r>
      <w:r>
        <w:rPr>
          <w:spacing w:val="-7"/>
          <w:sz w:val="24"/>
        </w:rPr>
        <w:t xml:space="preserve"> </w:t>
      </w:r>
      <w:r>
        <w:rPr>
          <w:sz w:val="24"/>
        </w:rPr>
        <w:t>ориентирам</w:t>
      </w:r>
      <w:r>
        <w:rPr>
          <w:spacing w:val="-5"/>
          <w:sz w:val="24"/>
        </w:rPr>
        <w:t xml:space="preserve"> </w:t>
      </w:r>
      <w:r>
        <w:rPr>
          <w:sz w:val="24"/>
        </w:rPr>
        <w:t>и</w:t>
      </w:r>
      <w:r>
        <w:rPr>
          <w:spacing w:val="-1"/>
          <w:sz w:val="24"/>
        </w:rPr>
        <w:t xml:space="preserve"> </w:t>
      </w:r>
      <w:r>
        <w:rPr>
          <w:sz w:val="24"/>
        </w:rPr>
        <w:t>без;</w:t>
      </w:r>
      <w:r>
        <w:rPr>
          <w:spacing w:val="-7"/>
          <w:sz w:val="24"/>
        </w:rPr>
        <w:t xml:space="preserve"> </w:t>
      </w:r>
      <w:r>
        <w:rPr>
          <w:sz w:val="24"/>
        </w:rPr>
        <w:t>перестроение</w:t>
      </w:r>
      <w:r>
        <w:rPr>
          <w:spacing w:val="-3"/>
          <w:sz w:val="24"/>
        </w:rPr>
        <w:t xml:space="preserve"> </w:t>
      </w:r>
      <w:r>
        <w:rPr>
          <w:sz w:val="24"/>
        </w:rPr>
        <w:t>из колонны</w:t>
      </w:r>
      <w:r>
        <w:rPr>
          <w:spacing w:val="-1"/>
          <w:sz w:val="24"/>
        </w:rPr>
        <w:t xml:space="preserve"> </w:t>
      </w:r>
      <w:r>
        <w:rPr>
          <w:sz w:val="24"/>
        </w:rPr>
        <w:t>по</w:t>
      </w:r>
      <w:r>
        <w:rPr>
          <w:spacing w:val="-7"/>
          <w:sz w:val="24"/>
        </w:rPr>
        <w:t xml:space="preserve"> </w:t>
      </w:r>
      <w:r>
        <w:rPr>
          <w:sz w:val="24"/>
        </w:rPr>
        <w:t>одному</w:t>
      </w:r>
      <w:r>
        <w:rPr>
          <w:spacing w:val="-11"/>
          <w:sz w:val="24"/>
        </w:rPr>
        <w:t xml:space="preserve"> </w:t>
      </w:r>
      <w:r>
        <w:rPr>
          <w:sz w:val="24"/>
        </w:rPr>
        <w:t>в</w:t>
      </w:r>
      <w:r>
        <w:rPr>
          <w:spacing w:val="-1"/>
          <w:sz w:val="24"/>
        </w:rPr>
        <w:t xml:space="preserve"> </w:t>
      </w:r>
      <w:r>
        <w:rPr>
          <w:sz w:val="24"/>
        </w:rPr>
        <w:t xml:space="preserve">колонну по два в движении, со сменой ведущего; из одной колонны или шеренги в звенья на месте и в движении; повороты направо, налево, </w:t>
      </w:r>
      <w:r>
        <w:rPr>
          <w:sz w:val="24"/>
        </w:rPr>
        <w:t>кругом на месте переступанием и в движении.</w:t>
      </w:r>
    </w:p>
    <w:p w:rsidR="00EC424D" w:rsidRDefault="00FC67E1">
      <w:pPr>
        <w:pStyle w:val="a4"/>
        <w:numPr>
          <w:ilvl w:val="0"/>
          <w:numId w:val="82"/>
        </w:numPr>
        <w:tabs>
          <w:tab w:val="left" w:pos="1475"/>
        </w:tabs>
        <w:spacing w:before="10"/>
        <w:ind w:right="654" w:firstLine="706"/>
        <w:rPr>
          <w:sz w:val="24"/>
        </w:rPr>
      </w:pPr>
      <w:r>
        <w:rPr>
          <w:i/>
          <w:sz w:val="24"/>
          <w:u w:val="single"/>
        </w:rPr>
        <w:t>Подвижные игры:</w:t>
      </w:r>
      <w:r>
        <w:rPr>
          <w:i/>
          <w:sz w:val="24"/>
        </w:rPr>
        <w:t xml:space="preserve"> </w:t>
      </w:r>
      <w:r>
        <w:rPr>
          <w:sz w:val="24"/>
        </w:rPr>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w:t>
      </w:r>
      <w:r>
        <w:rPr>
          <w:spacing w:val="-8"/>
          <w:sz w:val="24"/>
        </w:rPr>
        <w:t xml:space="preserve"> </w:t>
      </w:r>
      <w:r>
        <w:rPr>
          <w:sz w:val="24"/>
        </w:rPr>
        <w:t>пространственную</w:t>
      </w:r>
      <w:r>
        <w:rPr>
          <w:spacing w:val="-6"/>
          <w:sz w:val="24"/>
        </w:rPr>
        <w:t xml:space="preserve"> </w:t>
      </w:r>
      <w:r>
        <w:rPr>
          <w:sz w:val="24"/>
        </w:rPr>
        <w:t>ориентировку,</w:t>
      </w:r>
      <w:r>
        <w:rPr>
          <w:spacing w:val="-2"/>
          <w:sz w:val="24"/>
        </w:rPr>
        <w:t xml:space="preserve"> </w:t>
      </w:r>
      <w:r>
        <w:rPr>
          <w:sz w:val="24"/>
        </w:rPr>
        <w:t>самостоятельность</w:t>
      </w:r>
      <w:r>
        <w:rPr>
          <w:spacing w:val="-7"/>
          <w:sz w:val="24"/>
        </w:rPr>
        <w:t xml:space="preserve"> </w:t>
      </w:r>
      <w:r>
        <w:rPr>
          <w:sz w:val="24"/>
        </w:rPr>
        <w:t>и</w:t>
      </w:r>
      <w:r>
        <w:rPr>
          <w:spacing w:val="-3"/>
          <w:sz w:val="24"/>
        </w:rPr>
        <w:t xml:space="preserve"> </w:t>
      </w:r>
      <w:r>
        <w:rPr>
          <w:sz w:val="24"/>
        </w:rPr>
        <w:t>инициативность</w:t>
      </w:r>
      <w:r>
        <w:rPr>
          <w:spacing w:val="-7"/>
          <w:sz w:val="24"/>
        </w:rPr>
        <w:t xml:space="preserve"> </w:t>
      </w:r>
      <w:r>
        <w:rPr>
          <w:sz w:val="24"/>
        </w:rPr>
        <w:t>в</w:t>
      </w:r>
      <w:r>
        <w:rPr>
          <w:spacing w:val="-11"/>
          <w:sz w:val="24"/>
        </w:rPr>
        <w:t xml:space="preserve"> </w:t>
      </w:r>
      <w:r>
        <w:rPr>
          <w:sz w:val="24"/>
        </w:rPr>
        <w:t>организации знакомых игр с небольшой группой сверстников; приучает к выполнению правил, поощряет проявление</w:t>
      </w:r>
      <w:r>
        <w:rPr>
          <w:spacing w:val="-17"/>
          <w:sz w:val="24"/>
        </w:rPr>
        <w:t xml:space="preserve"> </w:t>
      </w:r>
      <w:r>
        <w:rPr>
          <w:sz w:val="24"/>
        </w:rPr>
        <w:t>целеустремленности,</w:t>
      </w:r>
      <w:r>
        <w:rPr>
          <w:spacing w:val="-15"/>
          <w:sz w:val="24"/>
        </w:rPr>
        <w:t xml:space="preserve"> </w:t>
      </w:r>
      <w:r>
        <w:rPr>
          <w:sz w:val="24"/>
        </w:rPr>
        <w:t>настойчивости,</w:t>
      </w:r>
      <w:r>
        <w:rPr>
          <w:spacing w:val="-15"/>
          <w:sz w:val="24"/>
        </w:rPr>
        <w:t xml:space="preserve"> </w:t>
      </w:r>
      <w:r>
        <w:rPr>
          <w:sz w:val="24"/>
        </w:rPr>
        <w:t>творческих</w:t>
      </w:r>
      <w:r>
        <w:rPr>
          <w:spacing w:val="-15"/>
          <w:sz w:val="24"/>
        </w:rPr>
        <w:t xml:space="preserve"> </w:t>
      </w:r>
      <w:r>
        <w:rPr>
          <w:sz w:val="24"/>
        </w:rPr>
        <w:t>способностей</w:t>
      </w:r>
      <w:r>
        <w:rPr>
          <w:spacing w:val="-15"/>
          <w:sz w:val="24"/>
        </w:rPr>
        <w:t xml:space="preserve"> </w:t>
      </w:r>
      <w:r>
        <w:rPr>
          <w:sz w:val="24"/>
        </w:rPr>
        <w:t>детей</w:t>
      </w:r>
      <w:r>
        <w:rPr>
          <w:spacing w:val="-15"/>
          <w:sz w:val="24"/>
        </w:rPr>
        <w:t xml:space="preserve"> </w:t>
      </w:r>
      <w:r>
        <w:rPr>
          <w:sz w:val="24"/>
        </w:rPr>
        <w:t>(придумывание и комбинирование движений в игре).</w:t>
      </w:r>
    </w:p>
    <w:p w:rsidR="00EC424D" w:rsidRDefault="00FC67E1">
      <w:pPr>
        <w:pStyle w:val="a4"/>
        <w:numPr>
          <w:ilvl w:val="0"/>
          <w:numId w:val="82"/>
        </w:numPr>
        <w:tabs>
          <w:tab w:val="left" w:pos="1475"/>
        </w:tabs>
        <w:ind w:right="949" w:firstLine="706"/>
        <w:rPr>
          <w:sz w:val="24"/>
        </w:rPr>
      </w:pPr>
      <w:r>
        <w:rPr>
          <w:i/>
          <w:sz w:val="24"/>
          <w:u w:val="single"/>
        </w:rPr>
        <w:t>Спортивные упражнения:</w:t>
      </w:r>
      <w:r>
        <w:rPr>
          <w:i/>
          <w:sz w:val="24"/>
        </w:rPr>
        <w:t xml:space="preserve"> </w:t>
      </w:r>
      <w:r>
        <w:rPr>
          <w:sz w:val="24"/>
        </w:rPr>
        <w:t>педагог обучает детей спортивным упражнениям на прогулке</w:t>
      </w:r>
      <w:r>
        <w:rPr>
          <w:spacing w:val="-4"/>
          <w:sz w:val="24"/>
        </w:rPr>
        <w:t xml:space="preserve"> </w:t>
      </w:r>
      <w:r>
        <w:rPr>
          <w:sz w:val="24"/>
        </w:rPr>
        <w:t>или</w:t>
      </w:r>
      <w:r>
        <w:rPr>
          <w:spacing w:val="-2"/>
          <w:sz w:val="24"/>
        </w:rPr>
        <w:t xml:space="preserve"> </w:t>
      </w:r>
      <w:r>
        <w:rPr>
          <w:sz w:val="24"/>
        </w:rPr>
        <w:t>во</w:t>
      </w:r>
      <w:r>
        <w:rPr>
          <w:spacing w:val="-3"/>
          <w:sz w:val="24"/>
        </w:rPr>
        <w:t xml:space="preserve"> </w:t>
      </w:r>
      <w:r>
        <w:rPr>
          <w:sz w:val="24"/>
        </w:rPr>
        <w:t>время</w:t>
      </w:r>
      <w:r>
        <w:rPr>
          <w:spacing w:val="-5"/>
          <w:sz w:val="24"/>
        </w:rPr>
        <w:t xml:space="preserve"> </w:t>
      </w:r>
      <w:r>
        <w:rPr>
          <w:sz w:val="24"/>
        </w:rPr>
        <w:t>физкультурных</w:t>
      </w:r>
      <w:r>
        <w:rPr>
          <w:spacing w:val="-8"/>
          <w:sz w:val="24"/>
        </w:rPr>
        <w:t xml:space="preserve"> </w:t>
      </w:r>
      <w:r>
        <w:rPr>
          <w:sz w:val="24"/>
        </w:rPr>
        <w:t>занятий</w:t>
      </w:r>
      <w:r>
        <w:rPr>
          <w:spacing w:val="-7"/>
          <w:sz w:val="24"/>
        </w:rPr>
        <w:t xml:space="preserve"> </w:t>
      </w:r>
      <w:r>
        <w:rPr>
          <w:sz w:val="24"/>
        </w:rPr>
        <w:t>на</w:t>
      </w:r>
      <w:r>
        <w:rPr>
          <w:spacing w:val="-4"/>
          <w:sz w:val="24"/>
        </w:rPr>
        <w:t xml:space="preserve"> </w:t>
      </w:r>
      <w:r>
        <w:rPr>
          <w:sz w:val="24"/>
        </w:rPr>
        <w:t>свежем</w:t>
      </w:r>
      <w:r>
        <w:rPr>
          <w:spacing w:val="-6"/>
          <w:sz w:val="24"/>
        </w:rPr>
        <w:t xml:space="preserve"> </w:t>
      </w:r>
      <w:r>
        <w:rPr>
          <w:sz w:val="24"/>
        </w:rPr>
        <w:t>воздухе.</w:t>
      </w:r>
      <w:r>
        <w:rPr>
          <w:spacing w:val="-1"/>
          <w:sz w:val="24"/>
        </w:rPr>
        <w:t xml:space="preserve"> </w:t>
      </w:r>
      <w:r>
        <w:rPr>
          <w:sz w:val="24"/>
        </w:rPr>
        <w:t>Катание</w:t>
      </w:r>
      <w:r>
        <w:rPr>
          <w:spacing w:val="-4"/>
          <w:sz w:val="24"/>
        </w:rPr>
        <w:t xml:space="preserve"> </w:t>
      </w:r>
      <w:r>
        <w:rPr>
          <w:sz w:val="24"/>
        </w:rPr>
        <w:t>на</w:t>
      </w:r>
      <w:r>
        <w:rPr>
          <w:spacing w:val="-4"/>
          <w:sz w:val="24"/>
        </w:rPr>
        <w:t xml:space="preserve"> </w:t>
      </w:r>
      <w:r>
        <w:rPr>
          <w:sz w:val="24"/>
        </w:rPr>
        <w:t>санках,</w:t>
      </w:r>
      <w:r>
        <w:rPr>
          <w:spacing w:val="-1"/>
          <w:sz w:val="24"/>
        </w:rPr>
        <w:t xml:space="preserve"> </w:t>
      </w:r>
      <w:r>
        <w:rPr>
          <w:sz w:val="24"/>
        </w:rPr>
        <w:t>лыжах, велосипеде может быть организовано в самостояте</w:t>
      </w:r>
      <w:r>
        <w:rPr>
          <w:sz w:val="24"/>
        </w:rPr>
        <w:t>льной двигательной деятельности в зависимости от имеющихся условий, а также региональных и климатических особенностей.</w:t>
      </w:r>
    </w:p>
    <w:p w:rsidR="00EC424D" w:rsidRDefault="00FC67E1">
      <w:pPr>
        <w:pStyle w:val="a4"/>
        <w:numPr>
          <w:ilvl w:val="0"/>
          <w:numId w:val="82"/>
        </w:numPr>
        <w:tabs>
          <w:tab w:val="left" w:pos="1475"/>
        </w:tabs>
        <w:spacing w:before="1" w:line="232" w:lineRule="auto"/>
        <w:ind w:right="950" w:firstLine="706"/>
        <w:rPr>
          <w:sz w:val="24"/>
        </w:rPr>
      </w:pPr>
      <w:r>
        <w:rPr>
          <w:i/>
          <w:sz w:val="24"/>
          <w:u w:val="single"/>
        </w:rPr>
        <w:t>Катание</w:t>
      </w:r>
      <w:r>
        <w:rPr>
          <w:i/>
          <w:spacing w:val="-2"/>
          <w:sz w:val="24"/>
          <w:u w:val="single"/>
        </w:rPr>
        <w:t xml:space="preserve"> </w:t>
      </w:r>
      <w:r>
        <w:rPr>
          <w:i/>
          <w:sz w:val="24"/>
          <w:u w:val="single"/>
        </w:rPr>
        <w:t>на</w:t>
      </w:r>
      <w:r>
        <w:rPr>
          <w:i/>
          <w:spacing w:val="-1"/>
          <w:sz w:val="24"/>
          <w:u w:val="single"/>
        </w:rPr>
        <w:t xml:space="preserve"> </w:t>
      </w:r>
      <w:r>
        <w:rPr>
          <w:i/>
          <w:sz w:val="24"/>
          <w:u w:val="single"/>
        </w:rPr>
        <w:t>санках:</w:t>
      </w:r>
      <w:r>
        <w:rPr>
          <w:i/>
          <w:sz w:val="24"/>
        </w:rPr>
        <w:t xml:space="preserve"> </w:t>
      </w:r>
      <w:r>
        <w:rPr>
          <w:sz w:val="24"/>
        </w:rPr>
        <w:t>подъем</w:t>
      </w:r>
      <w:r>
        <w:rPr>
          <w:spacing w:val="-5"/>
          <w:sz w:val="24"/>
        </w:rPr>
        <w:t xml:space="preserve"> </w:t>
      </w:r>
      <w:r>
        <w:rPr>
          <w:sz w:val="24"/>
        </w:rPr>
        <w:t>с</w:t>
      </w:r>
      <w:r>
        <w:rPr>
          <w:spacing w:val="-2"/>
          <w:sz w:val="24"/>
        </w:rPr>
        <w:t xml:space="preserve"> </w:t>
      </w:r>
      <w:r>
        <w:rPr>
          <w:sz w:val="24"/>
        </w:rPr>
        <w:t>санками</w:t>
      </w:r>
      <w:r>
        <w:rPr>
          <w:spacing w:val="-5"/>
          <w:sz w:val="24"/>
        </w:rPr>
        <w:t xml:space="preserve"> </w:t>
      </w:r>
      <w:r>
        <w:rPr>
          <w:sz w:val="24"/>
        </w:rPr>
        <w:t>на</w:t>
      </w:r>
      <w:r>
        <w:rPr>
          <w:spacing w:val="-7"/>
          <w:sz w:val="24"/>
        </w:rPr>
        <w:t xml:space="preserve"> </w:t>
      </w:r>
      <w:r>
        <w:rPr>
          <w:sz w:val="24"/>
        </w:rPr>
        <w:t>гору, скатывание</w:t>
      </w:r>
      <w:r>
        <w:rPr>
          <w:spacing w:val="-2"/>
          <w:sz w:val="24"/>
        </w:rPr>
        <w:t xml:space="preserve"> </w:t>
      </w:r>
      <w:r>
        <w:rPr>
          <w:sz w:val="24"/>
        </w:rPr>
        <w:t>с</w:t>
      </w:r>
      <w:r>
        <w:rPr>
          <w:spacing w:val="-7"/>
          <w:sz w:val="24"/>
        </w:rPr>
        <w:t xml:space="preserve"> </w:t>
      </w:r>
      <w:r>
        <w:rPr>
          <w:sz w:val="24"/>
        </w:rPr>
        <w:t>горки,</w:t>
      </w:r>
      <w:r>
        <w:rPr>
          <w:spacing w:val="-4"/>
          <w:sz w:val="24"/>
        </w:rPr>
        <w:t xml:space="preserve"> </w:t>
      </w:r>
      <w:r>
        <w:rPr>
          <w:sz w:val="24"/>
        </w:rPr>
        <w:t>торможение</w:t>
      </w:r>
      <w:r>
        <w:rPr>
          <w:spacing w:val="-7"/>
          <w:sz w:val="24"/>
        </w:rPr>
        <w:t xml:space="preserve"> </w:t>
      </w:r>
      <w:r>
        <w:rPr>
          <w:sz w:val="24"/>
        </w:rPr>
        <w:t>при спуске, катание на санках друг друга.</w:t>
      </w:r>
    </w:p>
    <w:p w:rsidR="00EC424D" w:rsidRDefault="00FC67E1">
      <w:pPr>
        <w:pStyle w:val="a4"/>
        <w:numPr>
          <w:ilvl w:val="0"/>
          <w:numId w:val="82"/>
        </w:numPr>
        <w:tabs>
          <w:tab w:val="left" w:pos="1475"/>
        </w:tabs>
        <w:spacing w:before="10" w:line="232" w:lineRule="auto"/>
        <w:ind w:right="663" w:firstLine="706"/>
        <w:rPr>
          <w:sz w:val="24"/>
        </w:rPr>
      </w:pPr>
      <w:r>
        <w:rPr>
          <w:i/>
          <w:sz w:val="24"/>
          <w:u w:val="single"/>
        </w:rPr>
        <w:t>Катание на трехколе</w:t>
      </w:r>
      <w:r>
        <w:rPr>
          <w:i/>
          <w:sz w:val="24"/>
          <w:u w:val="single"/>
        </w:rPr>
        <w:t>сном и двухколесном велосипеде, самокате</w:t>
      </w:r>
      <w:r>
        <w:rPr>
          <w:sz w:val="24"/>
        </w:rPr>
        <w:t>: по прямой, по кругу с поворотами, с разной скоростью.</w:t>
      </w:r>
    </w:p>
    <w:p w:rsidR="00EC424D" w:rsidRDefault="00FC67E1">
      <w:pPr>
        <w:pStyle w:val="a4"/>
        <w:numPr>
          <w:ilvl w:val="0"/>
          <w:numId w:val="82"/>
        </w:numPr>
        <w:tabs>
          <w:tab w:val="left" w:pos="1475"/>
        </w:tabs>
        <w:spacing w:before="3" w:line="237" w:lineRule="auto"/>
        <w:ind w:right="680" w:firstLine="706"/>
        <w:rPr>
          <w:sz w:val="24"/>
        </w:rPr>
      </w:pPr>
      <w:r>
        <w:rPr>
          <w:i/>
          <w:sz w:val="24"/>
          <w:u w:val="single"/>
        </w:rPr>
        <w:t>Ходьба</w:t>
      </w:r>
      <w:r>
        <w:rPr>
          <w:i/>
          <w:spacing w:val="-15"/>
          <w:sz w:val="24"/>
          <w:u w:val="single"/>
        </w:rPr>
        <w:t xml:space="preserve"> </w:t>
      </w:r>
      <w:r>
        <w:rPr>
          <w:i/>
          <w:sz w:val="24"/>
          <w:u w:val="single"/>
        </w:rPr>
        <w:t>на</w:t>
      </w:r>
      <w:r>
        <w:rPr>
          <w:i/>
          <w:spacing w:val="-15"/>
          <w:sz w:val="24"/>
          <w:u w:val="single"/>
        </w:rPr>
        <w:t xml:space="preserve"> </w:t>
      </w:r>
      <w:r>
        <w:rPr>
          <w:i/>
          <w:sz w:val="24"/>
          <w:u w:val="single"/>
        </w:rPr>
        <w:t>лыжах:</w:t>
      </w:r>
      <w:r>
        <w:rPr>
          <w:i/>
          <w:spacing w:val="-9"/>
          <w:sz w:val="24"/>
        </w:rPr>
        <w:t xml:space="preserve"> </w:t>
      </w:r>
      <w:r>
        <w:rPr>
          <w:sz w:val="24"/>
        </w:rPr>
        <w:t>скользящим</w:t>
      </w:r>
      <w:r>
        <w:rPr>
          <w:spacing w:val="-12"/>
          <w:sz w:val="24"/>
        </w:rPr>
        <w:t xml:space="preserve"> </w:t>
      </w:r>
      <w:r>
        <w:rPr>
          <w:sz w:val="24"/>
        </w:rPr>
        <w:t>шагом,</w:t>
      </w:r>
      <w:r>
        <w:rPr>
          <w:spacing w:val="-13"/>
          <w:sz w:val="24"/>
        </w:rPr>
        <w:t xml:space="preserve"> </w:t>
      </w:r>
      <w:r>
        <w:rPr>
          <w:sz w:val="24"/>
        </w:rPr>
        <w:t>повороты</w:t>
      </w:r>
      <w:r>
        <w:rPr>
          <w:spacing w:val="-8"/>
          <w:sz w:val="24"/>
        </w:rPr>
        <w:t xml:space="preserve"> </w:t>
      </w:r>
      <w:r>
        <w:rPr>
          <w:sz w:val="24"/>
        </w:rPr>
        <w:t>на</w:t>
      </w:r>
      <w:r>
        <w:rPr>
          <w:spacing w:val="-18"/>
          <w:sz w:val="24"/>
        </w:rPr>
        <w:t xml:space="preserve"> </w:t>
      </w:r>
      <w:r>
        <w:rPr>
          <w:sz w:val="24"/>
        </w:rPr>
        <w:t>месте,</w:t>
      </w:r>
      <w:r>
        <w:rPr>
          <w:spacing w:val="-8"/>
          <w:sz w:val="24"/>
        </w:rPr>
        <w:t xml:space="preserve"> </w:t>
      </w:r>
      <w:r>
        <w:rPr>
          <w:sz w:val="24"/>
        </w:rPr>
        <w:t>подъем</w:t>
      </w:r>
      <w:r>
        <w:rPr>
          <w:spacing w:val="-13"/>
          <w:sz w:val="24"/>
        </w:rPr>
        <w:t xml:space="preserve"> </w:t>
      </w:r>
      <w:r>
        <w:rPr>
          <w:sz w:val="24"/>
        </w:rPr>
        <w:t>на</w:t>
      </w:r>
      <w:r>
        <w:rPr>
          <w:spacing w:val="-15"/>
          <w:sz w:val="24"/>
        </w:rPr>
        <w:t xml:space="preserve"> </w:t>
      </w:r>
      <w:r>
        <w:rPr>
          <w:sz w:val="24"/>
        </w:rPr>
        <w:t>гору</w:t>
      </w:r>
      <w:r>
        <w:rPr>
          <w:spacing w:val="-16"/>
          <w:sz w:val="24"/>
        </w:rPr>
        <w:t xml:space="preserve"> </w:t>
      </w:r>
      <w:r>
        <w:rPr>
          <w:sz w:val="24"/>
        </w:rPr>
        <w:t>«ступающим шагом»</w:t>
      </w:r>
      <w:r>
        <w:rPr>
          <w:spacing w:val="-5"/>
          <w:sz w:val="24"/>
        </w:rPr>
        <w:t xml:space="preserve"> </w:t>
      </w:r>
      <w:r>
        <w:rPr>
          <w:sz w:val="24"/>
        </w:rPr>
        <w:t>и «полуѐлочкой».</w:t>
      </w:r>
    </w:p>
    <w:p w:rsidR="00EC424D" w:rsidRDefault="00FC67E1">
      <w:pPr>
        <w:pStyle w:val="a4"/>
        <w:numPr>
          <w:ilvl w:val="0"/>
          <w:numId w:val="82"/>
        </w:numPr>
        <w:tabs>
          <w:tab w:val="left" w:pos="1475"/>
        </w:tabs>
        <w:spacing w:line="237" w:lineRule="auto"/>
        <w:ind w:right="737" w:firstLine="706"/>
        <w:jc w:val="both"/>
        <w:rPr>
          <w:i/>
          <w:sz w:val="24"/>
        </w:rPr>
      </w:pPr>
      <w:r>
        <w:rPr>
          <w:i/>
          <w:sz w:val="24"/>
          <w:u w:val="single"/>
        </w:rPr>
        <w:t>Плавание:</w:t>
      </w:r>
      <w:r>
        <w:rPr>
          <w:i/>
          <w:sz w:val="24"/>
        </w:rPr>
        <w:t xml:space="preserve"> </w:t>
      </w:r>
      <w:r>
        <w:rPr>
          <w:sz w:val="24"/>
        </w:rPr>
        <w:t>погружение в воду</w:t>
      </w:r>
      <w:r>
        <w:rPr>
          <w:spacing w:val="-6"/>
          <w:sz w:val="24"/>
        </w:rPr>
        <w:t xml:space="preserve"> </w:t>
      </w:r>
      <w:r>
        <w:rPr>
          <w:sz w:val="24"/>
        </w:rPr>
        <w:t>с головой, попеременные движения</w:t>
      </w:r>
      <w:r>
        <w:rPr>
          <w:spacing w:val="-1"/>
          <w:sz w:val="24"/>
        </w:rPr>
        <w:t xml:space="preserve"> </w:t>
      </w:r>
      <w:r>
        <w:rPr>
          <w:sz w:val="24"/>
        </w:rPr>
        <w:t>ног в воде, держась за</w:t>
      </w:r>
      <w:r>
        <w:rPr>
          <w:spacing w:val="-3"/>
          <w:sz w:val="24"/>
        </w:rPr>
        <w:t xml:space="preserve"> </w:t>
      </w:r>
      <w:r>
        <w:rPr>
          <w:sz w:val="24"/>
        </w:rPr>
        <w:t>бортик, доску, палку, игры</w:t>
      </w:r>
      <w:r>
        <w:rPr>
          <w:spacing w:val="-5"/>
          <w:sz w:val="24"/>
        </w:rPr>
        <w:t xml:space="preserve"> </w:t>
      </w:r>
      <w:r>
        <w:rPr>
          <w:sz w:val="24"/>
        </w:rPr>
        <w:t>с</w:t>
      </w:r>
      <w:r>
        <w:rPr>
          <w:spacing w:val="-3"/>
          <w:sz w:val="24"/>
        </w:rPr>
        <w:t xml:space="preserve"> </w:t>
      </w:r>
      <w:r>
        <w:rPr>
          <w:sz w:val="24"/>
        </w:rPr>
        <w:t>предметами</w:t>
      </w:r>
      <w:r>
        <w:rPr>
          <w:spacing w:val="-1"/>
          <w:sz w:val="24"/>
        </w:rPr>
        <w:t xml:space="preserve"> </w:t>
      </w:r>
      <w:r>
        <w:rPr>
          <w:sz w:val="24"/>
        </w:rPr>
        <w:t>в</w:t>
      </w:r>
      <w:r>
        <w:rPr>
          <w:spacing w:val="-5"/>
          <w:sz w:val="24"/>
        </w:rPr>
        <w:t xml:space="preserve"> </w:t>
      </w:r>
      <w:r>
        <w:rPr>
          <w:sz w:val="24"/>
        </w:rPr>
        <w:t>воде, доставание</w:t>
      </w:r>
      <w:r>
        <w:rPr>
          <w:spacing w:val="-8"/>
          <w:sz w:val="24"/>
        </w:rPr>
        <w:t xml:space="preserve"> </w:t>
      </w:r>
      <w:r>
        <w:rPr>
          <w:sz w:val="24"/>
        </w:rPr>
        <w:t>их</w:t>
      </w:r>
      <w:r>
        <w:rPr>
          <w:spacing w:val="-7"/>
          <w:sz w:val="24"/>
        </w:rPr>
        <w:t xml:space="preserve"> </w:t>
      </w:r>
      <w:r>
        <w:rPr>
          <w:sz w:val="24"/>
        </w:rPr>
        <w:t>со</w:t>
      </w:r>
      <w:r>
        <w:rPr>
          <w:spacing w:val="-2"/>
          <w:sz w:val="24"/>
        </w:rPr>
        <w:t xml:space="preserve"> </w:t>
      </w:r>
      <w:r>
        <w:rPr>
          <w:sz w:val="24"/>
        </w:rPr>
        <w:t>дна, ходьба</w:t>
      </w:r>
      <w:r>
        <w:rPr>
          <w:spacing w:val="-3"/>
          <w:sz w:val="24"/>
        </w:rPr>
        <w:t xml:space="preserve"> </w:t>
      </w:r>
      <w:r>
        <w:rPr>
          <w:sz w:val="24"/>
        </w:rPr>
        <w:t>за</w:t>
      </w:r>
      <w:r>
        <w:rPr>
          <w:spacing w:val="-8"/>
          <w:sz w:val="24"/>
        </w:rPr>
        <w:t xml:space="preserve"> </w:t>
      </w:r>
      <w:r>
        <w:rPr>
          <w:sz w:val="24"/>
        </w:rPr>
        <w:t>предметом</w:t>
      </w:r>
      <w:r>
        <w:rPr>
          <w:spacing w:val="-5"/>
          <w:sz w:val="24"/>
        </w:rPr>
        <w:t xml:space="preserve"> </w:t>
      </w:r>
      <w:r>
        <w:rPr>
          <w:sz w:val="24"/>
        </w:rPr>
        <w:t xml:space="preserve">в </w:t>
      </w:r>
      <w:r>
        <w:rPr>
          <w:spacing w:val="-2"/>
          <w:sz w:val="24"/>
        </w:rPr>
        <w:t>воде</w:t>
      </w:r>
      <w:r>
        <w:rPr>
          <w:i/>
          <w:spacing w:val="-2"/>
          <w:sz w:val="24"/>
        </w:rPr>
        <w:t>.</w:t>
      </w:r>
    </w:p>
    <w:p w:rsidR="00EC424D" w:rsidRDefault="00EC424D">
      <w:pPr>
        <w:spacing w:line="237" w:lineRule="auto"/>
        <w:jc w:val="both"/>
        <w:rPr>
          <w:sz w:val="24"/>
        </w:rPr>
        <w:sectPr w:rsidR="00EC424D">
          <w:pgSz w:w="11950" w:h="16870"/>
          <w:pgMar w:top="920" w:right="60" w:bottom="920" w:left="800" w:header="0" w:footer="719" w:gutter="0"/>
          <w:cols w:space="720"/>
        </w:sectPr>
      </w:pPr>
    </w:p>
    <w:p w:rsidR="00EC424D" w:rsidRDefault="00FC67E1">
      <w:pPr>
        <w:pStyle w:val="a4"/>
        <w:numPr>
          <w:ilvl w:val="0"/>
          <w:numId w:val="82"/>
        </w:numPr>
        <w:tabs>
          <w:tab w:val="left" w:pos="1475"/>
        </w:tabs>
        <w:spacing w:before="80"/>
        <w:ind w:right="662" w:firstLine="706"/>
        <w:rPr>
          <w:sz w:val="24"/>
        </w:rPr>
      </w:pPr>
      <w:r>
        <w:rPr>
          <w:i/>
          <w:sz w:val="24"/>
          <w:u w:val="single"/>
        </w:rPr>
        <w:lastRenderedPageBreak/>
        <w:t>Формирование</w:t>
      </w:r>
      <w:r>
        <w:rPr>
          <w:i/>
          <w:spacing w:val="-12"/>
          <w:sz w:val="24"/>
          <w:u w:val="single"/>
        </w:rPr>
        <w:t xml:space="preserve"> </w:t>
      </w:r>
      <w:r>
        <w:rPr>
          <w:i/>
          <w:sz w:val="24"/>
          <w:u w:val="single"/>
        </w:rPr>
        <w:t>основ</w:t>
      </w:r>
      <w:r>
        <w:rPr>
          <w:i/>
          <w:spacing w:val="-9"/>
          <w:sz w:val="24"/>
          <w:u w:val="single"/>
        </w:rPr>
        <w:t xml:space="preserve"> </w:t>
      </w:r>
      <w:r>
        <w:rPr>
          <w:i/>
          <w:sz w:val="24"/>
          <w:u w:val="single"/>
        </w:rPr>
        <w:t>здорового</w:t>
      </w:r>
      <w:r>
        <w:rPr>
          <w:i/>
          <w:spacing w:val="-6"/>
          <w:sz w:val="24"/>
          <w:u w:val="single"/>
        </w:rPr>
        <w:t xml:space="preserve"> </w:t>
      </w:r>
      <w:r>
        <w:rPr>
          <w:i/>
          <w:sz w:val="24"/>
          <w:u w:val="single"/>
        </w:rPr>
        <w:t>образа</w:t>
      </w:r>
      <w:r>
        <w:rPr>
          <w:i/>
          <w:spacing w:val="-11"/>
          <w:sz w:val="24"/>
          <w:u w:val="single"/>
        </w:rPr>
        <w:t xml:space="preserve"> </w:t>
      </w:r>
      <w:r>
        <w:rPr>
          <w:i/>
          <w:sz w:val="24"/>
          <w:u w:val="single"/>
        </w:rPr>
        <w:t>жизни:</w:t>
      </w:r>
      <w:r>
        <w:rPr>
          <w:i/>
          <w:spacing w:val="-9"/>
          <w:sz w:val="24"/>
        </w:rPr>
        <w:t xml:space="preserve"> </w:t>
      </w:r>
      <w:r>
        <w:rPr>
          <w:sz w:val="24"/>
        </w:rPr>
        <w:t>педагог</w:t>
      </w:r>
      <w:r>
        <w:rPr>
          <w:spacing w:val="-3"/>
          <w:sz w:val="24"/>
        </w:rPr>
        <w:t xml:space="preserve"> </w:t>
      </w:r>
      <w:r>
        <w:rPr>
          <w:sz w:val="24"/>
        </w:rPr>
        <w:t>уточняет</w:t>
      </w:r>
      <w:r>
        <w:rPr>
          <w:spacing w:val="-5"/>
          <w:sz w:val="24"/>
        </w:rPr>
        <w:t xml:space="preserve"> </w:t>
      </w:r>
      <w:r>
        <w:rPr>
          <w:sz w:val="24"/>
        </w:rPr>
        <w:t>представления</w:t>
      </w:r>
      <w:r>
        <w:rPr>
          <w:spacing w:val="-5"/>
          <w:sz w:val="24"/>
        </w:rPr>
        <w:t xml:space="preserve"> </w:t>
      </w:r>
      <w:r>
        <w:rPr>
          <w:sz w:val="24"/>
        </w:rPr>
        <w:t>детей</w:t>
      </w:r>
      <w:r>
        <w:rPr>
          <w:spacing w:val="-5"/>
          <w:sz w:val="24"/>
        </w:rPr>
        <w:t xml:space="preserve"> </w:t>
      </w:r>
      <w:r>
        <w:rPr>
          <w:sz w:val="24"/>
        </w:rPr>
        <w:t>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w:t>
      </w:r>
      <w:r>
        <w:rPr>
          <w:sz w:val="24"/>
        </w:rPr>
        <w:t>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EC424D" w:rsidRDefault="00FC67E1">
      <w:pPr>
        <w:pStyle w:val="a4"/>
        <w:numPr>
          <w:ilvl w:val="0"/>
          <w:numId w:val="82"/>
        </w:numPr>
        <w:tabs>
          <w:tab w:val="left" w:pos="1470"/>
        </w:tabs>
        <w:spacing w:line="292" w:lineRule="exact"/>
        <w:ind w:left="1470" w:hanging="287"/>
        <w:rPr>
          <w:i/>
          <w:sz w:val="24"/>
        </w:rPr>
      </w:pPr>
      <w:r>
        <w:rPr>
          <w:i/>
          <w:sz w:val="24"/>
          <w:u w:val="single"/>
        </w:rPr>
        <w:t>Активный</w:t>
      </w:r>
      <w:r>
        <w:rPr>
          <w:i/>
          <w:spacing w:val="-9"/>
          <w:sz w:val="24"/>
          <w:u w:val="single"/>
        </w:rPr>
        <w:t xml:space="preserve"> </w:t>
      </w:r>
      <w:r>
        <w:rPr>
          <w:i/>
          <w:spacing w:val="-2"/>
          <w:sz w:val="24"/>
          <w:u w:val="single"/>
        </w:rPr>
        <w:t>отдых.</w:t>
      </w:r>
    </w:p>
    <w:p w:rsidR="00EC424D" w:rsidRDefault="00FC67E1">
      <w:pPr>
        <w:pStyle w:val="a4"/>
        <w:numPr>
          <w:ilvl w:val="1"/>
          <w:numId w:val="83"/>
        </w:numPr>
        <w:tabs>
          <w:tab w:val="left" w:pos="1331"/>
        </w:tabs>
        <w:ind w:right="1205" w:firstLine="706"/>
        <w:rPr>
          <w:i/>
          <w:sz w:val="24"/>
        </w:rPr>
      </w:pPr>
      <w:r>
        <w:rPr>
          <w:sz w:val="24"/>
        </w:rPr>
        <w:t>Физкультурные праздники и досуги: педагог привлекает детей данной возрастной группы</w:t>
      </w:r>
      <w:r>
        <w:rPr>
          <w:spacing w:val="-2"/>
          <w:sz w:val="24"/>
        </w:rPr>
        <w:t xml:space="preserve"> </w:t>
      </w:r>
      <w:r>
        <w:rPr>
          <w:sz w:val="24"/>
        </w:rPr>
        <w:t>к участию</w:t>
      </w:r>
      <w:r>
        <w:rPr>
          <w:spacing w:val="-4"/>
          <w:sz w:val="24"/>
        </w:rPr>
        <w:t xml:space="preserve"> </w:t>
      </w:r>
      <w:r>
        <w:rPr>
          <w:sz w:val="24"/>
        </w:rPr>
        <w:t>в</w:t>
      </w:r>
      <w:r>
        <w:rPr>
          <w:spacing w:val="-2"/>
          <w:sz w:val="24"/>
        </w:rPr>
        <w:t xml:space="preserve"> </w:t>
      </w:r>
      <w:r>
        <w:rPr>
          <w:sz w:val="24"/>
        </w:rPr>
        <w:t>праздниках</w:t>
      </w:r>
      <w:r>
        <w:rPr>
          <w:spacing w:val="-7"/>
          <w:sz w:val="24"/>
        </w:rPr>
        <w:t xml:space="preserve"> </w:t>
      </w:r>
      <w:r>
        <w:rPr>
          <w:sz w:val="24"/>
        </w:rPr>
        <w:t>детей</w:t>
      </w:r>
      <w:r>
        <w:rPr>
          <w:spacing w:val="-3"/>
          <w:sz w:val="24"/>
        </w:rPr>
        <w:t xml:space="preserve"> </w:t>
      </w:r>
      <w:r>
        <w:rPr>
          <w:sz w:val="24"/>
        </w:rPr>
        <w:t>старшего</w:t>
      </w:r>
      <w:r>
        <w:rPr>
          <w:spacing w:val="-3"/>
          <w:sz w:val="24"/>
        </w:rPr>
        <w:t xml:space="preserve"> </w:t>
      </w:r>
      <w:r>
        <w:rPr>
          <w:sz w:val="24"/>
        </w:rPr>
        <w:t>дошкольного</w:t>
      </w:r>
      <w:r>
        <w:rPr>
          <w:spacing w:val="-3"/>
          <w:sz w:val="24"/>
        </w:rPr>
        <w:t xml:space="preserve"> </w:t>
      </w:r>
      <w:r>
        <w:rPr>
          <w:sz w:val="24"/>
        </w:rPr>
        <w:t>возраста</w:t>
      </w:r>
      <w:r>
        <w:rPr>
          <w:spacing w:val="-7"/>
          <w:sz w:val="24"/>
        </w:rPr>
        <w:t xml:space="preserve"> </w:t>
      </w:r>
      <w:r>
        <w:rPr>
          <w:sz w:val="24"/>
        </w:rPr>
        <w:t>в</w:t>
      </w:r>
      <w:r>
        <w:rPr>
          <w:spacing w:val="-2"/>
          <w:sz w:val="24"/>
        </w:rPr>
        <w:t xml:space="preserve"> </w:t>
      </w:r>
      <w:r>
        <w:rPr>
          <w:sz w:val="24"/>
        </w:rPr>
        <w:t>качестве</w:t>
      </w:r>
      <w:r>
        <w:rPr>
          <w:spacing w:val="-8"/>
          <w:sz w:val="24"/>
        </w:rPr>
        <w:t xml:space="preserve"> </w:t>
      </w:r>
      <w:r>
        <w:rPr>
          <w:sz w:val="24"/>
        </w:rPr>
        <w:t>зрителей. Праздники проводятся 2 раза в год, продолжительностью не более 1-1,5 часов.</w:t>
      </w:r>
    </w:p>
    <w:p w:rsidR="00EC424D" w:rsidRDefault="00FC67E1">
      <w:pPr>
        <w:pStyle w:val="a3"/>
        <w:tabs>
          <w:tab w:val="left" w:pos="1394"/>
          <w:tab w:val="left" w:pos="2335"/>
          <w:tab w:val="left" w:pos="3170"/>
          <w:tab w:val="left" w:pos="5586"/>
          <w:tab w:val="left" w:pos="5946"/>
          <w:tab w:val="left" w:pos="7872"/>
          <w:tab w:val="left" w:pos="9111"/>
        </w:tabs>
        <w:ind w:right="640" w:firstLine="802"/>
      </w:pPr>
      <w:r>
        <w:t>Досуг</w:t>
      </w:r>
      <w:r>
        <w:rPr>
          <w:spacing w:val="-15"/>
        </w:rPr>
        <w:t xml:space="preserve"> </w:t>
      </w:r>
      <w:r>
        <w:t>организует</w:t>
      </w:r>
      <w:r>
        <w:t>ся</w:t>
      </w:r>
      <w:r>
        <w:rPr>
          <w:spacing w:val="-15"/>
        </w:rPr>
        <w:t xml:space="preserve"> </w:t>
      </w:r>
      <w:r>
        <w:t>1</w:t>
      </w:r>
      <w:r>
        <w:rPr>
          <w:spacing w:val="-15"/>
        </w:rPr>
        <w:t xml:space="preserve"> </w:t>
      </w:r>
      <w:r>
        <w:t>-2</w:t>
      </w:r>
      <w:r>
        <w:rPr>
          <w:spacing w:val="-11"/>
        </w:rPr>
        <w:t xml:space="preserve"> </w:t>
      </w:r>
      <w:r>
        <w:t>раза</w:t>
      </w:r>
      <w:r>
        <w:rPr>
          <w:spacing w:val="-18"/>
        </w:rPr>
        <w:t xml:space="preserve"> </w:t>
      </w:r>
      <w:r>
        <w:t>в</w:t>
      </w:r>
      <w:r>
        <w:rPr>
          <w:spacing w:val="-15"/>
        </w:rPr>
        <w:t xml:space="preserve"> </w:t>
      </w:r>
      <w:r>
        <w:t>месяц</w:t>
      </w:r>
      <w:r>
        <w:rPr>
          <w:spacing w:val="-15"/>
        </w:rPr>
        <w:t xml:space="preserve"> </w:t>
      </w:r>
      <w:r>
        <w:t>во</w:t>
      </w:r>
      <w:r>
        <w:rPr>
          <w:spacing w:val="-12"/>
        </w:rPr>
        <w:t xml:space="preserve"> </w:t>
      </w:r>
      <w:r>
        <w:t>второй</w:t>
      </w:r>
      <w:r>
        <w:rPr>
          <w:spacing w:val="-14"/>
        </w:rPr>
        <w:t xml:space="preserve"> </w:t>
      </w:r>
      <w:r>
        <w:t>половине</w:t>
      </w:r>
      <w:r>
        <w:rPr>
          <w:spacing w:val="-15"/>
        </w:rPr>
        <w:t xml:space="preserve"> </w:t>
      </w:r>
      <w:r>
        <w:t>дня</w:t>
      </w:r>
      <w:r>
        <w:rPr>
          <w:spacing w:val="-17"/>
        </w:rPr>
        <w:t xml:space="preserve"> </w:t>
      </w:r>
      <w:r>
        <w:t>преимущественно</w:t>
      </w:r>
      <w:r>
        <w:rPr>
          <w:spacing w:val="-4"/>
        </w:rPr>
        <w:t xml:space="preserve"> </w:t>
      </w:r>
      <w:r>
        <w:t>на</w:t>
      </w:r>
      <w:r>
        <w:rPr>
          <w:spacing w:val="-15"/>
        </w:rPr>
        <w:t xml:space="preserve"> </w:t>
      </w:r>
      <w:r>
        <w:t>свежем воздухе, продолжительностью 20-25 минут. Содержание составляют: подвижные игры, игры с элементами</w:t>
      </w:r>
      <w:r>
        <w:rPr>
          <w:spacing w:val="-6"/>
        </w:rPr>
        <w:t xml:space="preserve"> </w:t>
      </w:r>
      <w:r>
        <w:t>соревнования,</w:t>
      </w:r>
      <w:r>
        <w:rPr>
          <w:spacing w:val="-5"/>
        </w:rPr>
        <w:t xml:space="preserve"> </w:t>
      </w:r>
      <w:r>
        <w:t>аттракционы,</w:t>
      </w:r>
      <w:r>
        <w:rPr>
          <w:spacing w:val="-5"/>
        </w:rPr>
        <w:t xml:space="preserve"> </w:t>
      </w:r>
      <w:r>
        <w:t>музыкально-</w:t>
      </w:r>
      <w:r>
        <w:rPr>
          <w:spacing w:val="-5"/>
        </w:rPr>
        <w:t xml:space="preserve"> </w:t>
      </w:r>
      <w:r>
        <w:t>ритмические</w:t>
      </w:r>
      <w:r>
        <w:rPr>
          <w:spacing w:val="-3"/>
        </w:rPr>
        <w:t xml:space="preserve"> </w:t>
      </w:r>
      <w:r>
        <w:t>и</w:t>
      </w:r>
      <w:r>
        <w:rPr>
          <w:spacing w:val="-2"/>
        </w:rPr>
        <w:t xml:space="preserve"> </w:t>
      </w:r>
      <w:r>
        <w:t>танцевальные</w:t>
      </w:r>
      <w:r>
        <w:rPr>
          <w:spacing w:val="-3"/>
        </w:rPr>
        <w:t xml:space="preserve"> </w:t>
      </w:r>
      <w:r>
        <w:t>упражнения. Досуги</w:t>
      </w:r>
      <w:r>
        <w:rPr>
          <w:spacing w:val="80"/>
        </w:rPr>
        <w:t xml:space="preserve"> </w:t>
      </w:r>
      <w:r>
        <w:t>и</w:t>
      </w:r>
      <w:r>
        <w:rPr>
          <w:spacing w:val="76"/>
        </w:rPr>
        <w:t xml:space="preserve"> </w:t>
      </w:r>
      <w:r>
        <w:t>праздники</w:t>
      </w:r>
      <w:r>
        <w:rPr>
          <w:spacing w:val="77"/>
        </w:rPr>
        <w:t xml:space="preserve"> </w:t>
      </w:r>
      <w:r>
        <w:t>могут быть</w:t>
      </w:r>
      <w:r>
        <w:rPr>
          <w:spacing w:val="80"/>
        </w:rPr>
        <w:t xml:space="preserve"> </w:t>
      </w:r>
      <w:r>
        <w:t xml:space="preserve">направлены на решение задач приобщения к здоровому </w:t>
      </w:r>
      <w:r>
        <w:rPr>
          <w:spacing w:val="-2"/>
        </w:rPr>
        <w:t>образу</w:t>
      </w:r>
      <w:r>
        <w:tab/>
      </w:r>
      <w:r>
        <w:rPr>
          <w:spacing w:val="-2"/>
        </w:rPr>
        <w:t>жизни,</w:t>
      </w:r>
      <w:r>
        <w:tab/>
      </w:r>
      <w:r>
        <w:rPr>
          <w:spacing w:val="-4"/>
        </w:rPr>
        <w:t>иметь</w:t>
      </w:r>
      <w:r>
        <w:tab/>
      </w:r>
      <w:r>
        <w:rPr>
          <w:spacing w:val="-2"/>
        </w:rPr>
        <w:t>социально-значимую</w:t>
      </w:r>
      <w:r>
        <w:tab/>
      </w:r>
      <w:r>
        <w:rPr>
          <w:spacing w:val="-10"/>
        </w:rPr>
        <w:t>и</w:t>
      </w:r>
      <w:r>
        <w:tab/>
      </w:r>
      <w:r>
        <w:rPr>
          <w:spacing w:val="-2"/>
        </w:rPr>
        <w:t>патриотическую</w:t>
      </w:r>
      <w:r>
        <w:tab/>
      </w:r>
      <w:r>
        <w:rPr>
          <w:spacing w:val="-2"/>
        </w:rPr>
        <w:t>тематику,</w:t>
      </w:r>
      <w:r>
        <w:tab/>
      </w:r>
      <w:r>
        <w:rPr>
          <w:spacing w:val="-2"/>
        </w:rPr>
        <w:t xml:space="preserve">посвящаться </w:t>
      </w:r>
      <w:r>
        <w:t>государственным праздникам, включать подвижные</w:t>
      </w:r>
      <w:r>
        <w:rPr>
          <w:spacing w:val="-2"/>
        </w:rPr>
        <w:t xml:space="preserve"> </w:t>
      </w:r>
      <w:r>
        <w:t>игры народов России.</w:t>
      </w:r>
    </w:p>
    <w:p w:rsidR="00EC424D" w:rsidRDefault="00FC67E1">
      <w:pPr>
        <w:pStyle w:val="a4"/>
        <w:numPr>
          <w:ilvl w:val="1"/>
          <w:numId w:val="83"/>
        </w:numPr>
        <w:tabs>
          <w:tab w:val="left" w:pos="1364"/>
        </w:tabs>
        <w:spacing w:line="242" w:lineRule="auto"/>
        <w:ind w:right="741" w:firstLine="706"/>
        <w:rPr>
          <w:sz w:val="24"/>
        </w:rPr>
      </w:pPr>
      <w:r>
        <w:rPr>
          <w:sz w:val="24"/>
        </w:rPr>
        <w:t>Дни</w:t>
      </w:r>
      <w:r>
        <w:rPr>
          <w:spacing w:val="29"/>
          <w:sz w:val="24"/>
        </w:rPr>
        <w:t xml:space="preserve"> </w:t>
      </w:r>
      <w:r>
        <w:rPr>
          <w:sz w:val="24"/>
        </w:rPr>
        <w:t>здоровья проводятся</w:t>
      </w:r>
      <w:r>
        <w:rPr>
          <w:spacing w:val="29"/>
          <w:sz w:val="24"/>
        </w:rPr>
        <w:t xml:space="preserve"> </w:t>
      </w:r>
      <w:r>
        <w:rPr>
          <w:sz w:val="24"/>
        </w:rPr>
        <w:t>1</w:t>
      </w:r>
      <w:r>
        <w:rPr>
          <w:spacing w:val="28"/>
          <w:sz w:val="24"/>
        </w:rPr>
        <w:t xml:space="preserve"> </w:t>
      </w:r>
      <w:r>
        <w:rPr>
          <w:sz w:val="24"/>
        </w:rPr>
        <w:t>раз в три</w:t>
      </w:r>
      <w:r>
        <w:rPr>
          <w:spacing w:val="30"/>
          <w:sz w:val="24"/>
        </w:rPr>
        <w:t xml:space="preserve"> </w:t>
      </w:r>
      <w:r>
        <w:rPr>
          <w:sz w:val="24"/>
        </w:rPr>
        <w:t>ме</w:t>
      </w:r>
      <w:r>
        <w:rPr>
          <w:sz w:val="24"/>
        </w:rPr>
        <w:t>сяца. В этот</w:t>
      </w:r>
      <w:r>
        <w:rPr>
          <w:spacing w:val="29"/>
          <w:sz w:val="24"/>
        </w:rPr>
        <w:t xml:space="preserve"> </w:t>
      </w:r>
      <w:r>
        <w:rPr>
          <w:sz w:val="24"/>
        </w:rPr>
        <w:t>день</w:t>
      </w:r>
      <w:r>
        <w:rPr>
          <w:spacing w:val="29"/>
          <w:sz w:val="24"/>
        </w:rPr>
        <w:t xml:space="preserve"> </w:t>
      </w:r>
      <w:r>
        <w:rPr>
          <w:sz w:val="24"/>
        </w:rPr>
        <w:t>проводятся</w:t>
      </w:r>
      <w:r>
        <w:rPr>
          <w:spacing w:val="29"/>
          <w:sz w:val="24"/>
        </w:rPr>
        <w:t xml:space="preserve"> </w:t>
      </w:r>
      <w:r>
        <w:rPr>
          <w:sz w:val="24"/>
        </w:rPr>
        <w:t>физкультурно- оздоровительные мероприятия, прогулки, игры на свежем воздухе.</w:t>
      </w:r>
    </w:p>
    <w:p w:rsidR="00EC424D" w:rsidRDefault="00FC67E1">
      <w:pPr>
        <w:pStyle w:val="Heading3"/>
        <w:spacing w:before="6" w:line="275" w:lineRule="exact"/>
      </w:pPr>
      <w:bookmarkStart w:id="55" w:name="От_5_лет_до_6_лет._(4)"/>
      <w:bookmarkEnd w:id="55"/>
      <w:r>
        <w:t>От</w:t>
      </w:r>
      <w:r>
        <w:rPr>
          <w:spacing w:val="3"/>
        </w:rPr>
        <w:t xml:space="preserve"> </w:t>
      </w:r>
      <w:r>
        <w:t>5</w:t>
      </w:r>
      <w:r>
        <w:rPr>
          <w:spacing w:val="-4"/>
        </w:rPr>
        <w:t xml:space="preserve"> </w:t>
      </w:r>
      <w:r>
        <w:t>лет</w:t>
      </w:r>
      <w:r>
        <w:rPr>
          <w:spacing w:val="2"/>
        </w:rPr>
        <w:t xml:space="preserve"> </w:t>
      </w:r>
      <w:r>
        <w:t>до</w:t>
      </w:r>
      <w:r>
        <w:rPr>
          <w:spacing w:val="-9"/>
        </w:rPr>
        <w:t xml:space="preserve"> </w:t>
      </w:r>
      <w:r>
        <w:t>6</w:t>
      </w:r>
      <w:r>
        <w:rPr>
          <w:spacing w:val="-4"/>
        </w:rPr>
        <w:t xml:space="preserve"> лет.</w:t>
      </w:r>
    </w:p>
    <w:p w:rsidR="00EC424D" w:rsidRDefault="00FC67E1">
      <w:pPr>
        <w:pStyle w:val="a3"/>
        <w:spacing w:line="271" w:lineRule="exact"/>
        <w:ind w:left="1188" w:firstLine="0"/>
      </w:pPr>
      <w:r>
        <w:t>Основные</w:t>
      </w:r>
      <w:r>
        <w:rPr>
          <w:spacing w:val="-17"/>
        </w:rPr>
        <w:t xml:space="preserve"> </w:t>
      </w:r>
      <w:r>
        <w:t>задачи</w:t>
      </w:r>
      <w:r>
        <w:rPr>
          <w:spacing w:val="-15"/>
        </w:rPr>
        <w:t xml:space="preserve"> </w:t>
      </w:r>
      <w:r>
        <w:t>образовательной</w:t>
      </w:r>
      <w:r>
        <w:rPr>
          <w:spacing w:val="-12"/>
        </w:rPr>
        <w:t xml:space="preserve"> </w:t>
      </w:r>
      <w:r>
        <w:t>деятельности</w:t>
      </w:r>
      <w:r>
        <w:rPr>
          <w:spacing w:val="-7"/>
        </w:rPr>
        <w:t xml:space="preserve"> </w:t>
      </w:r>
      <w:r>
        <w:t>в</w:t>
      </w:r>
      <w:r>
        <w:rPr>
          <w:spacing w:val="-20"/>
        </w:rPr>
        <w:t xml:space="preserve"> </w:t>
      </w:r>
      <w:r>
        <w:t>области</w:t>
      </w:r>
      <w:r>
        <w:rPr>
          <w:spacing w:val="-6"/>
        </w:rPr>
        <w:t xml:space="preserve"> </w:t>
      </w:r>
      <w:r>
        <w:t>физического</w:t>
      </w:r>
      <w:r>
        <w:rPr>
          <w:spacing w:val="-7"/>
        </w:rPr>
        <w:t xml:space="preserve"> </w:t>
      </w:r>
      <w:r>
        <w:rPr>
          <w:spacing w:val="-2"/>
        </w:rPr>
        <w:t>развития:</w:t>
      </w:r>
    </w:p>
    <w:p w:rsidR="00EC424D" w:rsidRDefault="00FC67E1">
      <w:pPr>
        <w:pStyle w:val="a4"/>
        <w:numPr>
          <w:ilvl w:val="1"/>
          <w:numId w:val="83"/>
        </w:numPr>
        <w:tabs>
          <w:tab w:val="left" w:pos="1412"/>
        </w:tabs>
        <w:ind w:right="1122" w:firstLine="706"/>
        <w:rPr>
          <w:sz w:val="24"/>
        </w:rPr>
      </w:pPr>
      <w:r>
        <w:rPr>
          <w:sz w:val="24"/>
        </w:rPr>
        <w:t>обогащать двигательный опыт, создавать условия для оптимальной двигательной деятельности,</w:t>
      </w:r>
      <w:r>
        <w:rPr>
          <w:spacing w:val="-3"/>
          <w:sz w:val="24"/>
        </w:rPr>
        <w:t xml:space="preserve"> </w:t>
      </w:r>
      <w:r>
        <w:rPr>
          <w:sz w:val="24"/>
        </w:rPr>
        <w:t>развивая</w:t>
      </w:r>
      <w:r>
        <w:rPr>
          <w:spacing w:val="-5"/>
          <w:sz w:val="24"/>
        </w:rPr>
        <w:t xml:space="preserve"> </w:t>
      </w:r>
      <w:r>
        <w:rPr>
          <w:sz w:val="24"/>
        </w:rPr>
        <w:t>умения</w:t>
      </w:r>
      <w:r>
        <w:rPr>
          <w:spacing w:val="-9"/>
          <w:sz w:val="24"/>
        </w:rPr>
        <w:t xml:space="preserve"> </w:t>
      </w:r>
      <w:r>
        <w:rPr>
          <w:sz w:val="24"/>
        </w:rPr>
        <w:t>осознанно,</w:t>
      </w:r>
      <w:r>
        <w:rPr>
          <w:spacing w:val="-3"/>
          <w:sz w:val="24"/>
        </w:rPr>
        <w:t xml:space="preserve"> </w:t>
      </w:r>
      <w:r>
        <w:rPr>
          <w:sz w:val="24"/>
        </w:rPr>
        <w:t>технично,</w:t>
      </w:r>
      <w:r>
        <w:rPr>
          <w:spacing w:val="-7"/>
          <w:sz w:val="24"/>
        </w:rPr>
        <w:t xml:space="preserve"> </w:t>
      </w:r>
      <w:r>
        <w:rPr>
          <w:sz w:val="24"/>
        </w:rPr>
        <w:t>точно,</w:t>
      </w:r>
      <w:r>
        <w:rPr>
          <w:spacing w:val="-7"/>
          <w:sz w:val="24"/>
        </w:rPr>
        <w:t xml:space="preserve"> </w:t>
      </w:r>
      <w:r>
        <w:rPr>
          <w:sz w:val="24"/>
        </w:rPr>
        <w:t>активно</w:t>
      </w:r>
      <w:r>
        <w:rPr>
          <w:spacing w:val="-5"/>
          <w:sz w:val="24"/>
        </w:rPr>
        <w:t xml:space="preserve"> </w:t>
      </w:r>
      <w:r>
        <w:rPr>
          <w:sz w:val="24"/>
        </w:rPr>
        <w:t>выполнять</w:t>
      </w:r>
      <w:r>
        <w:rPr>
          <w:spacing w:val="-7"/>
          <w:sz w:val="24"/>
        </w:rPr>
        <w:t xml:space="preserve"> </w:t>
      </w:r>
      <w:r>
        <w:rPr>
          <w:sz w:val="24"/>
        </w:rPr>
        <w:t>упражнения основной гимнастики, осваивать спортивные упражнения, элементы спортивных игр, элементарные т</w:t>
      </w:r>
      <w:r>
        <w:rPr>
          <w:sz w:val="24"/>
        </w:rPr>
        <w:t>уристские навыки;</w:t>
      </w:r>
    </w:p>
    <w:p w:rsidR="00EC424D" w:rsidRDefault="00FC67E1">
      <w:pPr>
        <w:pStyle w:val="a4"/>
        <w:numPr>
          <w:ilvl w:val="1"/>
          <w:numId w:val="83"/>
        </w:numPr>
        <w:tabs>
          <w:tab w:val="left" w:pos="1345"/>
        </w:tabs>
        <w:ind w:right="667" w:firstLine="706"/>
        <w:rPr>
          <w:sz w:val="24"/>
        </w:rPr>
      </w:pPr>
      <w:r>
        <w:rPr>
          <w:sz w:val="24"/>
        </w:rPr>
        <w:t>развивать психофизические качества, координацию, мелкую моторику ориентировку в пространстве,</w:t>
      </w:r>
      <w:r>
        <w:rPr>
          <w:spacing w:val="-14"/>
          <w:sz w:val="24"/>
        </w:rPr>
        <w:t xml:space="preserve"> </w:t>
      </w:r>
      <w:r>
        <w:rPr>
          <w:sz w:val="24"/>
        </w:rPr>
        <w:t>равновесие,</w:t>
      </w:r>
      <w:r>
        <w:rPr>
          <w:spacing w:val="-5"/>
          <w:sz w:val="24"/>
        </w:rPr>
        <w:t xml:space="preserve"> </w:t>
      </w:r>
      <w:r>
        <w:rPr>
          <w:sz w:val="24"/>
        </w:rPr>
        <w:t>точность</w:t>
      </w:r>
      <w:r>
        <w:rPr>
          <w:spacing w:val="-15"/>
          <w:sz w:val="24"/>
        </w:rPr>
        <w:t xml:space="preserve"> </w:t>
      </w:r>
      <w:r>
        <w:rPr>
          <w:sz w:val="24"/>
        </w:rPr>
        <w:t>и</w:t>
      </w:r>
      <w:r>
        <w:rPr>
          <w:spacing w:val="-7"/>
          <w:sz w:val="24"/>
        </w:rPr>
        <w:t xml:space="preserve"> </w:t>
      </w:r>
      <w:r>
        <w:rPr>
          <w:sz w:val="24"/>
        </w:rPr>
        <w:t>меткость,</w:t>
      </w:r>
      <w:r>
        <w:rPr>
          <w:spacing w:val="-15"/>
          <w:sz w:val="24"/>
        </w:rPr>
        <w:t xml:space="preserve"> </w:t>
      </w:r>
      <w:r>
        <w:rPr>
          <w:sz w:val="24"/>
        </w:rPr>
        <w:t>воспитывать</w:t>
      </w:r>
      <w:r>
        <w:rPr>
          <w:spacing w:val="-10"/>
          <w:sz w:val="24"/>
        </w:rPr>
        <w:t xml:space="preserve"> </w:t>
      </w:r>
      <w:r>
        <w:rPr>
          <w:sz w:val="24"/>
        </w:rPr>
        <w:t>самоконтроль</w:t>
      </w:r>
      <w:r>
        <w:rPr>
          <w:spacing w:val="-7"/>
          <w:sz w:val="24"/>
        </w:rPr>
        <w:t xml:space="preserve"> </w:t>
      </w:r>
      <w:r>
        <w:rPr>
          <w:sz w:val="24"/>
        </w:rPr>
        <w:t>и</w:t>
      </w:r>
      <w:r>
        <w:rPr>
          <w:spacing w:val="-15"/>
          <w:sz w:val="24"/>
        </w:rPr>
        <w:t xml:space="preserve"> </w:t>
      </w:r>
      <w:r>
        <w:rPr>
          <w:sz w:val="24"/>
        </w:rPr>
        <w:t>самостоятельность, проявлять творчество при выполнении движений и в подвижных играх,</w:t>
      </w:r>
      <w:r>
        <w:rPr>
          <w:sz w:val="24"/>
        </w:rPr>
        <w:t xml:space="preserve"> соблюдать правила в подвижной игре, взаимодействовать в команде;</w:t>
      </w:r>
    </w:p>
    <w:p w:rsidR="00EC424D" w:rsidRDefault="00FC67E1">
      <w:pPr>
        <w:pStyle w:val="a4"/>
        <w:numPr>
          <w:ilvl w:val="1"/>
          <w:numId w:val="83"/>
        </w:numPr>
        <w:tabs>
          <w:tab w:val="left" w:pos="1355"/>
        </w:tabs>
        <w:spacing w:before="4" w:line="232" w:lineRule="auto"/>
        <w:ind w:right="893" w:firstLine="706"/>
        <w:rPr>
          <w:sz w:val="24"/>
        </w:rPr>
      </w:pPr>
      <w:r>
        <w:rPr>
          <w:sz w:val="24"/>
        </w:rPr>
        <w:t>воспитывать</w:t>
      </w:r>
      <w:r>
        <w:rPr>
          <w:spacing w:val="-5"/>
          <w:sz w:val="24"/>
        </w:rPr>
        <w:t xml:space="preserve"> </w:t>
      </w:r>
      <w:r>
        <w:rPr>
          <w:sz w:val="24"/>
        </w:rPr>
        <w:t>патриотические</w:t>
      </w:r>
      <w:r>
        <w:rPr>
          <w:spacing w:val="-3"/>
          <w:sz w:val="24"/>
        </w:rPr>
        <w:t xml:space="preserve"> </w:t>
      </w:r>
      <w:r>
        <w:rPr>
          <w:sz w:val="24"/>
        </w:rPr>
        <w:t>чувства</w:t>
      </w:r>
      <w:r>
        <w:rPr>
          <w:spacing w:val="-3"/>
          <w:sz w:val="24"/>
        </w:rPr>
        <w:t xml:space="preserve"> </w:t>
      </w:r>
      <w:r>
        <w:rPr>
          <w:sz w:val="24"/>
        </w:rPr>
        <w:t>и</w:t>
      </w:r>
      <w:r>
        <w:rPr>
          <w:spacing w:val="-1"/>
          <w:sz w:val="24"/>
        </w:rPr>
        <w:t xml:space="preserve"> </w:t>
      </w:r>
      <w:r>
        <w:rPr>
          <w:sz w:val="24"/>
        </w:rPr>
        <w:t>нравственно-волевые</w:t>
      </w:r>
      <w:r>
        <w:rPr>
          <w:spacing w:val="-3"/>
          <w:sz w:val="24"/>
        </w:rPr>
        <w:t xml:space="preserve"> </w:t>
      </w:r>
      <w:r>
        <w:rPr>
          <w:sz w:val="24"/>
        </w:rPr>
        <w:t>качества</w:t>
      </w:r>
      <w:r>
        <w:rPr>
          <w:spacing w:val="-3"/>
          <w:sz w:val="24"/>
        </w:rPr>
        <w:t xml:space="preserve"> </w:t>
      </w:r>
      <w:r>
        <w:rPr>
          <w:sz w:val="24"/>
        </w:rPr>
        <w:t>в</w:t>
      </w:r>
      <w:r>
        <w:rPr>
          <w:spacing w:val="-5"/>
          <w:sz w:val="24"/>
        </w:rPr>
        <w:t xml:space="preserve"> </w:t>
      </w:r>
      <w:r>
        <w:rPr>
          <w:sz w:val="24"/>
        </w:rPr>
        <w:t>подвижных</w:t>
      </w:r>
      <w:r>
        <w:rPr>
          <w:spacing w:val="-7"/>
          <w:sz w:val="24"/>
        </w:rPr>
        <w:t xml:space="preserve"> </w:t>
      </w:r>
      <w:r>
        <w:rPr>
          <w:sz w:val="24"/>
        </w:rPr>
        <w:t>и спортивных играх, формах активного отдыха;</w:t>
      </w:r>
    </w:p>
    <w:p w:rsidR="00EC424D" w:rsidRDefault="00FC67E1">
      <w:pPr>
        <w:pStyle w:val="a4"/>
        <w:numPr>
          <w:ilvl w:val="1"/>
          <w:numId w:val="83"/>
        </w:numPr>
        <w:tabs>
          <w:tab w:val="left" w:pos="1359"/>
        </w:tabs>
        <w:spacing w:line="242" w:lineRule="auto"/>
        <w:ind w:right="961" w:firstLine="706"/>
        <w:rPr>
          <w:sz w:val="24"/>
        </w:rPr>
      </w:pPr>
      <w:r>
        <w:rPr>
          <w:sz w:val="24"/>
        </w:rPr>
        <w:t>продолжать</w:t>
      </w:r>
      <w:r>
        <w:rPr>
          <w:spacing w:val="-5"/>
          <w:sz w:val="24"/>
        </w:rPr>
        <w:t xml:space="preserve"> </w:t>
      </w:r>
      <w:r>
        <w:rPr>
          <w:sz w:val="24"/>
        </w:rPr>
        <w:t>развивать</w:t>
      </w:r>
      <w:r>
        <w:rPr>
          <w:spacing w:val="-5"/>
          <w:sz w:val="24"/>
        </w:rPr>
        <w:t xml:space="preserve"> </w:t>
      </w:r>
      <w:r>
        <w:rPr>
          <w:sz w:val="24"/>
        </w:rPr>
        <w:t>интерес</w:t>
      </w:r>
      <w:r>
        <w:rPr>
          <w:spacing w:val="-3"/>
          <w:sz w:val="24"/>
        </w:rPr>
        <w:t xml:space="preserve"> </w:t>
      </w:r>
      <w:r>
        <w:rPr>
          <w:sz w:val="24"/>
        </w:rPr>
        <w:t>к</w:t>
      </w:r>
      <w:r>
        <w:rPr>
          <w:spacing w:val="-9"/>
          <w:sz w:val="24"/>
        </w:rPr>
        <w:t xml:space="preserve"> </w:t>
      </w:r>
      <w:r>
        <w:rPr>
          <w:sz w:val="24"/>
        </w:rPr>
        <w:t>физической</w:t>
      </w:r>
      <w:r>
        <w:rPr>
          <w:spacing w:val="-6"/>
          <w:sz w:val="24"/>
        </w:rPr>
        <w:t xml:space="preserve"> </w:t>
      </w:r>
      <w:r>
        <w:rPr>
          <w:sz w:val="24"/>
        </w:rPr>
        <w:t>культуре, формировать</w:t>
      </w:r>
      <w:r>
        <w:rPr>
          <w:spacing w:val="-5"/>
          <w:sz w:val="24"/>
        </w:rPr>
        <w:t xml:space="preserve"> </w:t>
      </w:r>
      <w:r>
        <w:rPr>
          <w:sz w:val="24"/>
        </w:rPr>
        <w:t>представления</w:t>
      </w:r>
      <w:r>
        <w:rPr>
          <w:spacing w:val="-7"/>
          <w:sz w:val="24"/>
        </w:rPr>
        <w:t xml:space="preserve"> </w:t>
      </w:r>
      <w:r>
        <w:rPr>
          <w:sz w:val="24"/>
        </w:rPr>
        <w:t>о разных видах спорта и достижениях российских спортсменов;</w:t>
      </w:r>
    </w:p>
    <w:p w:rsidR="00EC424D" w:rsidRDefault="00FC67E1">
      <w:pPr>
        <w:pStyle w:val="a4"/>
        <w:numPr>
          <w:ilvl w:val="1"/>
          <w:numId w:val="83"/>
        </w:numPr>
        <w:tabs>
          <w:tab w:val="left" w:pos="1407"/>
        </w:tabs>
        <w:spacing w:line="242" w:lineRule="auto"/>
        <w:ind w:right="1212" w:firstLine="706"/>
        <w:rPr>
          <w:sz w:val="24"/>
        </w:rPr>
      </w:pPr>
      <w:r>
        <w:rPr>
          <w:sz w:val="24"/>
        </w:rPr>
        <w:t>укреплять</w:t>
      </w:r>
      <w:r>
        <w:rPr>
          <w:spacing w:val="-3"/>
          <w:sz w:val="24"/>
        </w:rPr>
        <w:t xml:space="preserve"> </w:t>
      </w:r>
      <w:r>
        <w:rPr>
          <w:sz w:val="24"/>
        </w:rPr>
        <w:t>здоровье</w:t>
      </w:r>
      <w:r>
        <w:rPr>
          <w:spacing w:val="-4"/>
          <w:sz w:val="24"/>
        </w:rPr>
        <w:t xml:space="preserve"> </w:t>
      </w:r>
      <w:r>
        <w:rPr>
          <w:sz w:val="24"/>
        </w:rPr>
        <w:t>ребѐнка,</w:t>
      </w:r>
      <w:r>
        <w:rPr>
          <w:spacing w:val="-2"/>
          <w:sz w:val="24"/>
        </w:rPr>
        <w:t xml:space="preserve"> </w:t>
      </w:r>
      <w:r>
        <w:rPr>
          <w:sz w:val="24"/>
        </w:rPr>
        <w:t>формировать</w:t>
      </w:r>
      <w:r>
        <w:rPr>
          <w:spacing w:val="-3"/>
          <w:sz w:val="24"/>
        </w:rPr>
        <w:t xml:space="preserve"> </w:t>
      </w:r>
      <w:r>
        <w:rPr>
          <w:sz w:val="24"/>
        </w:rPr>
        <w:t>правильную</w:t>
      </w:r>
      <w:r>
        <w:rPr>
          <w:spacing w:val="-5"/>
          <w:sz w:val="24"/>
        </w:rPr>
        <w:t xml:space="preserve"> </w:t>
      </w:r>
      <w:r>
        <w:rPr>
          <w:sz w:val="24"/>
        </w:rPr>
        <w:t>осанку, укреплять</w:t>
      </w:r>
      <w:r>
        <w:rPr>
          <w:spacing w:val="-3"/>
          <w:sz w:val="24"/>
        </w:rPr>
        <w:t xml:space="preserve"> </w:t>
      </w:r>
      <w:r>
        <w:rPr>
          <w:sz w:val="24"/>
        </w:rPr>
        <w:t>опорно- двигательный аппарат, повышать иммунитет средствами физического воспитания;</w:t>
      </w:r>
    </w:p>
    <w:p w:rsidR="00EC424D" w:rsidRDefault="00FC67E1">
      <w:pPr>
        <w:pStyle w:val="a4"/>
        <w:numPr>
          <w:ilvl w:val="1"/>
          <w:numId w:val="83"/>
        </w:numPr>
        <w:tabs>
          <w:tab w:val="left" w:pos="1383"/>
        </w:tabs>
        <w:spacing w:line="242" w:lineRule="auto"/>
        <w:ind w:right="942" w:firstLine="706"/>
        <w:rPr>
          <w:sz w:val="24"/>
        </w:rPr>
      </w:pPr>
      <w:r>
        <w:rPr>
          <w:sz w:val="24"/>
        </w:rPr>
        <w:t>расширять представления о здоровье и его ценности, факторах на него влияющих, оздоровительном</w:t>
      </w:r>
      <w:r>
        <w:rPr>
          <w:spacing w:val="-15"/>
          <w:sz w:val="24"/>
        </w:rPr>
        <w:t xml:space="preserve"> </w:t>
      </w:r>
      <w:r>
        <w:rPr>
          <w:sz w:val="24"/>
        </w:rPr>
        <w:t>воздействии</w:t>
      </w:r>
      <w:r>
        <w:rPr>
          <w:spacing w:val="-11"/>
          <w:sz w:val="24"/>
        </w:rPr>
        <w:t xml:space="preserve"> </w:t>
      </w:r>
      <w:r>
        <w:rPr>
          <w:sz w:val="24"/>
        </w:rPr>
        <w:t>физических</w:t>
      </w:r>
      <w:r>
        <w:rPr>
          <w:spacing w:val="-4"/>
          <w:sz w:val="24"/>
        </w:rPr>
        <w:t xml:space="preserve"> </w:t>
      </w:r>
      <w:r>
        <w:rPr>
          <w:sz w:val="24"/>
        </w:rPr>
        <w:t>упражнений,</w:t>
      </w:r>
      <w:r>
        <w:rPr>
          <w:spacing w:val="-9"/>
          <w:sz w:val="24"/>
        </w:rPr>
        <w:t xml:space="preserve"> </w:t>
      </w:r>
      <w:r>
        <w:rPr>
          <w:sz w:val="24"/>
        </w:rPr>
        <w:t>туризме</w:t>
      </w:r>
      <w:r>
        <w:rPr>
          <w:spacing w:val="-13"/>
          <w:sz w:val="24"/>
        </w:rPr>
        <w:t xml:space="preserve"> </w:t>
      </w:r>
      <w:r>
        <w:rPr>
          <w:sz w:val="24"/>
        </w:rPr>
        <w:t>как</w:t>
      </w:r>
      <w:r>
        <w:rPr>
          <w:spacing w:val="-10"/>
          <w:sz w:val="24"/>
        </w:rPr>
        <w:t xml:space="preserve"> </w:t>
      </w:r>
      <w:r>
        <w:rPr>
          <w:sz w:val="24"/>
        </w:rPr>
        <w:t>форме</w:t>
      </w:r>
      <w:r>
        <w:rPr>
          <w:spacing w:val="-15"/>
          <w:sz w:val="24"/>
        </w:rPr>
        <w:t xml:space="preserve"> </w:t>
      </w:r>
      <w:r>
        <w:rPr>
          <w:sz w:val="24"/>
        </w:rPr>
        <w:t>активного</w:t>
      </w:r>
      <w:r>
        <w:rPr>
          <w:spacing w:val="-13"/>
          <w:sz w:val="24"/>
        </w:rPr>
        <w:t xml:space="preserve"> </w:t>
      </w:r>
      <w:r>
        <w:rPr>
          <w:sz w:val="24"/>
        </w:rPr>
        <w:t>отдыха;</w:t>
      </w:r>
    </w:p>
    <w:p w:rsidR="00EC424D" w:rsidRDefault="00FC67E1">
      <w:pPr>
        <w:pStyle w:val="a4"/>
        <w:numPr>
          <w:ilvl w:val="1"/>
          <w:numId w:val="83"/>
        </w:numPr>
        <w:tabs>
          <w:tab w:val="left" w:pos="1422"/>
        </w:tabs>
        <w:ind w:right="1512" w:firstLine="706"/>
        <w:rPr>
          <w:sz w:val="24"/>
        </w:rPr>
      </w:pPr>
      <w:r>
        <w:rPr>
          <w:sz w:val="24"/>
        </w:rPr>
        <w:t>воспитывать бережное и</w:t>
      </w:r>
      <w:r>
        <w:rPr>
          <w:spacing w:val="-3"/>
          <w:sz w:val="24"/>
        </w:rPr>
        <w:t xml:space="preserve"> </w:t>
      </w:r>
      <w:r>
        <w:rPr>
          <w:sz w:val="24"/>
        </w:rPr>
        <w:t>заботливое</w:t>
      </w:r>
      <w:r>
        <w:rPr>
          <w:spacing w:val="-3"/>
          <w:sz w:val="24"/>
        </w:rPr>
        <w:t xml:space="preserve"> </w:t>
      </w:r>
      <w:r>
        <w:rPr>
          <w:sz w:val="24"/>
        </w:rPr>
        <w:t>отношение</w:t>
      </w:r>
      <w:r>
        <w:rPr>
          <w:spacing w:val="-3"/>
          <w:sz w:val="24"/>
        </w:rPr>
        <w:t xml:space="preserve"> </w:t>
      </w:r>
      <w:r>
        <w:rPr>
          <w:sz w:val="24"/>
        </w:rPr>
        <w:t>к своему</w:t>
      </w:r>
      <w:r>
        <w:rPr>
          <w:spacing w:val="-8"/>
          <w:sz w:val="24"/>
        </w:rPr>
        <w:t xml:space="preserve"> </w:t>
      </w:r>
      <w:r>
        <w:rPr>
          <w:sz w:val="24"/>
        </w:rPr>
        <w:t>здоровью</w:t>
      </w:r>
      <w:r>
        <w:rPr>
          <w:spacing w:val="-4"/>
          <w:sz w:val="24"/>
        </w:rPr>
        <w:t xml:space="preserve"> </w:t>
      </w:r>
      <w:r>
        <w:rPr>
          <w:sz w:val="24"/>
        </w:rPr>
        <w:t>и здоровью окружающих, осозна</w:t>
      </w:r>
      <w:r>
        <w:rPr>
          <w:sz w:val="24"/>
        </w:rPr>
        <w:t>нно соблюдать правила здорового образа жизни и безопасности в двигательной деятельности и во время туристских прогулок и экскурсий.</w:t>
      </w:r>
    </w:p>
    <w:p w:rsidR="00EC424D" w:rsidRDefault="00FC67E1">
      <w:pPr>
        <w:ind w:left="1188"/>
        <w:rPr>
          <w:i/>
          <w:sz w:val="24"/>
        </w:rPr>
      </w:pPr>
      <w:r>
        <w:rPr>
          <w:i/>
          <w:spacing w:val="-2"/>
          <w:sz w:val="24"/>
          <w:u w:val="single"/>
        </w:rPr>
        <w:t>Содержание</w:t>
      </w:r>
      <w:r>
        <w:rPr>
          <w:i/>
          <w:spacing w:val="-3"/>
          <w:sz w:val="24"/>
          <w:u w:val="single"/>
        </w:rPr>
        <w:t xml:space="preserve"> </w:t>
      </w:r>
      <w:r>
        <w:rPr>
          <w:i/>
          <w:spacing w:val="-2"/>
          <w:sz w:val="24"/>
          <w:u w:val="single"/>
        </w:rPr>
        <w:t>образовательной</w:t>
      </w:r>
      <w:r>
        <w:rPr>
          <w:i/>
          <w:spacing w:val="11"/>
          <w:sz w:val="24"/>
          <w:u w:val="single"/>
        </w:rPr>
        <w:t xml:space="preserve"> </w:t>
      </w:r>
      <w:r>
        <w:rPr>
          <w:i/>
          <w:spacing w:val="-2"/>
          <w:sz w:val="24"/>
          <w:u w:val="single"/>
        </w:rPr>
        <w:t>деятельности.</w:t>
      </w:r>
    </w:p>
    <w:p w:rsidR="00EC424D" w:rsidRDefault="00FC67E1">
      <w:pPr>
        <w:pStyle w:val="a4"/>
        <w:numPr>
          <w:ilvl w:val="1"/>
          <w:numId w:val="83"/>
        </w:numPr>
        <w:tabs>
          <w:tab w:val="left" w:pos="1364"/>
        </w:tabs>
        <w:ind w:right="763" w:firstLine="706"/>
        <w:rPr>
          <w:sz w:val="24"/>
        </w:rPr>
      </w:pPr>
      <w:r>
        <w:rPr>
          <w:sz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w:t>
      </w:r>
      <w:r>
        <w:rPr>
          <w:sz w:val="24"/>
        </w:rPr>
        <w:t>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w:t>
      </w:r>
      <w:r>
        <w:rPr>
          <w:sz w:val="24"/>
        </w:rPr>
        <w:t>ия;</w:t>
      </w:r>
      <w:r>
        <w:rPr>
          <w:spacing w:val="-8"/>
          <w:sz w:val="24"/>
        </w:rPr>
        <w:t xml:space="preserve"> </w:t>
      </w:r>
      <w:r>
        <w:rPr>
          <w:sz w:val="24"/>
        </w:rPr>
        <w:t>поощряет</w:t>
      </w:r>
      <w:r>
        <w:rPr>
          <w:spacing w:val="-7"/>
          <w:sz w:val="24"/>
        </w:rPr>
        <w:t xml:space="preserve"> </w:t>
      </w:r>
      <w:r>
        <w:rPr>
          <w:sz w:val="24"/>
        </w:rPr>
        <w:t>проявление</w:t>
      </w:r>
      <w:r>
        <w:rPr>
          <w:spacing w:val="-4"/>
          <w:sz w:val="24"/>
        </w:rPr>
        <w:t xml:space="preserve"> </w:t>
      </w:r>
      <w:r>
        <w:rPr>
          <w:sz w:val="24"/>
        </w:rPr>
        <w:t>нравственно-волевых</w:t>
      </w:r>
      <w:r>
        <w:rPr>
          <w:spacing w:val="-8"/>
          <w:sz w:val="24"/>
        </w:rPr>
        <w:t xml:space="preserve"> </w:t>
      </w:r>
      <w:r>
        <w:rPr>
          <w:sz w:val="24"/>
        </w:rPr>
        <w:t>качеств,</w:t>
      </w:r>
      <w:r>
        <w:rPr>
          <w:spacing w:val="-1"/>
          <w:sz w:val="24"/>
        </w:rPr>
        <w:t xml:space="preserve"> </w:t>
      </w:r>
      <w:r>
        <w:rPr>
          <w:sz w:val="24"/>
        </w:rPr>
        <w:t>дружеских</w:t>
      </w:r>
      <w:r>
        <w:rPr>
          <w:spacing w:val="-8"/>
          <w:sz w:val="24"/>
        </w:rPr>
        <w:t xml:space="preserve"> </w:t>
      </w:r>
      <w:r>
        <w:rPr>
          <w:sz w:val="24"/>
        </w:rPr>
        <w:t>взаимоотношения со сверстниками.</w:t>
      </w:r>
    </w:p>
    <w:p w:rsidR="00EC424D" w:rsidRDefault="00FC67E1">
      <w:pPr>
        <w:pStyle w:val="a4"/>
        <w:numPr>
          <w:ilvl w:val="1"/>
          <w:numId w:val="83"/>
        </w:numPr>
        <w:tabs>
          <w:tab w:val="left" w:pos="1340"/>
        </w:tabs>
        <w:ind w:right="682" w:firstLine="706"/>
        <w:rPr>
          <w:sz w:val="24"/>
        </w:rPr>
      </w:pPr>
      <w:r>
        <w:rPr>
          <w:sz w:val="24"/>
        </w:rPr>
        <w:t>Педагог уточняет, расширяет и закрепляет представления о здоровье и здоровом образ жизни,</w:t>
      </w:r>
      <w:r>
        <w:rPr>
          <w:spacing w:val="-7"/>
          <w:sz w:val="24"/>
        </w:rPr>
        <w:t xml:space="preserve"> </w:t>
      </w:r>
      <w:r>
        <w:rPr>
          <w:sz w:val="24"/>
        </w:rPr>
        <w:t>начинает</w:t>
      </w:r>
      <w:r>
        <w:rPr>
          <w:spacing w:val="-4"/>
          <w:sz w:val="24"/>
        </w:rPr>
        <w:t xml:space="preserve"> </w:t>
      </w:r>
      <w:r>
        <w:rPr>
          <w:sz w:val="24"/>
        </w:rPr>
        <w:t>формировать</w:t>
      </w:r>
      <w:r>
        <w:rPr>
          <w:spacing w:val="-3"/>
          <w:sz w:val="24"/>
        </w:rPr>
        <w:t xml:space="preserve"> </w:t>
      </w:r>
      <w:r>
        <w:rPr>
          <w:sz w:val="24"/>
        </w:rPr>
        <w:t>элементарные</w:t>
      </w:r>
      <w:r>
        <w:rPr>
          <w:spacing w:val="-5"/>
          <w:sz w:val="24"/>
        </w:rPr>
        <w:t xml:space="preserve"> </w:t>
      </w:r>
      <w:r>
        <w:rPr>
          <w:sz w:val="24"/>
        </w:rPr>
        <w:t>представления</w:t>
      </w:r>
      <w:r>
        <w:rPr>
          <w:spacing w:val="-4"/>
          <w:sz w:val="24"/>
        </w:rPr>
        <w:t xml:space="preserve"> </w:t>
      </w:r>
      <w:r>
        <w:rPr>
          <w:sz w:val="24"/>
        </w:rPr>
        <w:t>о</w:t>
      </w:r>
      <w:r>
        <w:rPr>
          <w:spacing w:val="-4"/>
          <w:sz w:val="24"/>
        </w:rPr>
        <w:t xml:space="preserve"> </w:t>
      </w:r>
      <w:r>
        <w:rPr>
          <w:sz w:val="24"/>
        </w:rPr>
        <w:t>разных</w:t>
      </w:r>
      <w:r>
        <w:rPr>
          <w:spacing w:val="-8"/>
          <w:sz w:val="24"/>
        </w:rPr>
        <w:t xml:space="preserve"> </w:t>
      </w:r>
      <w:r>
        <w:rPr>
          <w:sz w:val="24"/>
        </w:rPr>
        <w:t>формах</w:t>
      </w:r>
      <w:r>
        <w:rPr>
          <w:spacing w:val="-8"/>
          <w:sz w:val="24"/>
        </w:rPr>
        <w:t xml:space="preserve"> </w:t>
      </w:r>
      <w:r>
        <w:rPr>
          <w:sz w:val="24"/>
        </w:rPr>
        <w:t>активн</w:t>
      </w:r>
      <w:r>
        <w:rPr>
          <w:sz w:val="24"/>
        </w:rPr>
        <w:t>ого</w:t>
      </w:r>
      <w:r>
        <w:rPr>
          <w:spacing w:val="-4"/>
          <w:sz w:val="24"/>
        </w:rPr>
        <w:t xml:space="preserve"> </w:t>
      </w:r>
      <w:r>
        <w:rPr>
          <w:sz w:val="24"/>
        </w:rPr>
        <w:t>отдыха, включая туризм, способствует формированию навыков безопасного поведения в двигательной</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деятельности. Организует для детей и родителей (законных представителей) туристские прогулки</w:t>
      </w:r>
      <w:r>
        <w:rPr>
          <w:spacing w:val="-8"/>
        </w:rPr>
        <w:t xml:space="preserve"> </w:t>
      </w:r>
      <w:r>
        <w:t>и</w:t>
      </w:r>
      <w:r>
        <w:rPr>
          <w:spacing w:val="-4"/>
        </w:rPr>
        <w:t xml:space="preserve"> </w:t>
      </w:r>
      <w:r>
        <w:t>экскурсии,</w:t>
      </w:r>
      <w:r>
        <w:rPr>
          <w:spacing w:val="-6"/>
        </w:rPr>
        <w:t xml:space="preserve"> </w:t>
      </w:r>
      <w:r>
        <w:t>физкультурные</w:t>
      </w:r>
      <w:r>
        <w:rPr>
          <w:spacing w:val="-8"/>
        </w:rPr>
        <w:t xml:space="preserve"> </w:t>
      </w:r>
      <w:r>
        <w:t>праздники</w:t>
      </w:r>
      <w:r>
        <w:rPr>
          <w:spacing w:val="-8"/>
        </w:rPr>
        <w:t xml:space="preserve"> </w:t>
      </w:r>
      <w:r>
        <w:t>и</w:t>
      </w:r>
      <w:r>
        <w:rPr>
          <w:spacing w:val="-9"/>
        </w:rPr>
        <w:t xml:space="preserve"> </w:t>
      </w:r>
      <w:r>
        <w:t>досуги</w:t>
      </w:r>
      <w:r>
        <w:rPr>
          <w:spacing w:val="-8"/>
        </w:rPr>
        <w:t xml:space="preserve"> </w:t>
      </w:r>
      <w:r>
        <w:t>с</w:t>
      </w:r>
      <w:r>
        <w:rPr>
          <w:spacing w:val="-10"/>
        </w:rPr>
        <w:t xml:space="preserve"> </w:t>
      </w:r>
      <w:r>
        <w:t>соответствующей</w:t>
      </w:r>
      <w:r>
        <w:rPr>
          <w:spacing w:val="-3"/>
        </w:rPr>
        <w:t xml:space="preserve"> </w:t>
      </w:r>
      <w:r>
        <w:t>тематикой.</w:t>
      </w:r>
    </w:p>
    <w:p w:rsidR="00EC424D" w:rsidRDefault="00FC67E1">
      <w:pPr>
        <w:pStyle w:val="a4"/>
        <w:numPr>
          <w:ilvl w:val="0"/>
          <w:numId w:val="82"/>
        </w:numPr>
        <w:tabs>
          <w:tab w:val="left" w:pos="1475"/>
        </w:tabs>
        <w:spacing w:before="15" w:line="232" w:lineRule="auto"/>
        <w:ind w:right="1742" w:firstLine="706"/>
        <w:rPr>
          <w:sz w:val="24"/>
        </w:rPr>
      </w:pPr>
      <w:r>
        <w:rPr>
          <w:i/>
          <w:sz w:val="24"/>
          <w:u w:val="single"/>
        </w:rPr>
        <w:t>Основная</w:t>
      </w:r>
      <w:r>
        <w:rPr>
          <w:i/>
          <w:spacing w:val="-6"/>
          <w:sz w:val="24"/>
          <w:u w:val="single"/>
        </w:rPr>
        <w:t xml:space="preserve"> </w:t>
      </w:r>
      <w:r>
        <w:rPr>
          <w:i/>
          <w:sz w:val="24"/>
          <w:u w:val="single"/>
        </w:rPr>
        <w:t>гимнастика</w:t>
      </w:r>
      <w:r>
        <w:rPr>
          <w:i/>
          <w:spacing w:val="-5"/>
          <w:sz w:val="24"/>
        </w:rPr>
        <w:t xml:space="preserve"> </w:t>
      </w:r>
      <w:r>
        <w:rPr>
          <w:sz w:val="24"/>
        </w:rPr>
        <w:t>(основные</w:t>
      </w:r>
      <w:r>
        <w:rPr>
          <w:spacing w:val="-6"/>
          <w:sz w:val="24"/>
        </w:rPr>
        <w:t xml:space="preserve"> </w:t>
      </w:r>
      <w:r>
        <w:rPr>
          <w:sz w:val="24"/>
        </w:rPr>
        <w:t>движения,</w:t>
      </w:r>
      <w:r>
        <w:rPr>
          <w:spacing w:val="-7"/>
          <w:sz w:val="24"/>
        </w:rPr>
        <w:t xml:space="preserve"> </w:t>
      </w:r>
      <w:r>
        <w:rPr>
          <w:sz w:val="24"/>
        </w:rPr>
        <w:t>общеразвивающие</w:t>
      </w:r>
      <w:r>
        <w:rPr>
          <w:spacing w:val="-4"/>
          <w:sz w:val="24"/>
        </w:rPr>
        <w:t xml:space="preserve"> </w:t>
      </w:r>
      <w:r>
        <w:rPr>
          <w:sz w:val="24"/>
        </w:rPr>
        <w:t>упражнения, ритмическая гимнастика и строевые упражнения).</w:t>
      </w:r>
    </w:p>
    <w:p w:rsidR="00EC424D" w:rsidRDefault="00FC67E1">
      <w:pPr>
        <w:pStyle w:val="a4"/>
        <w:numPr>
          <w:ilvl w:val="0"/>
          <w:numId w:val="82"/>
        </w:numPr>
        <w:tabs>
          <w:tab w:val="left" w:pos="1470"/>
        </w:tabs>
        <w:spacing w:before="11" w:line="293" w:lineRule="exact"/>
        <w:ind w:left="1470" w:hanging="287"/>
        <w:rPr>
          <w:i/>
          <w:sz w:val="24"/>
        </w:rPr>
      </w:pPr>
      <w:r>
        <w:rPr>
          <w:i/>
          <w:sz w:val="24"/>
          <w:u w:val="single"/>
        </w:rPr>
        <w:t>Основные</w:t>
      </w:r>
      <w:r>
        <w:rPr>
          <w:i/>
          <w:spacing w:val="-14"/>
          <w:sz w:val="24"/>
          <w:u w:val="single"/>
        </w:rPr>
        <w:t xml:space="preserve"> </w:t>
      </w:r>
      <w:r>
        <w:rPr>
          <w:i/>
          <w:spacing w:val="-2"/>
          <w:sz w:val="24"/>
          <w:u w:val="single"/>
        </w:rPr>
        <w:t>движения:</w:t>
      </w:r>
    </w:p>
    <w:p w:rsidR="00EC424D" w:rsidRDefault="00FC67E1">
      <w:pPr>
        <w:pStyle w:val="a4"/>
        <w:numPr>
          <w:ilvl w:val="1"/>
          <w:numId w:val="83"/>
        </w:numPr>
        <w:tabs>
          <w:tab w:val="left" w:pos="1369"/>
        </w:tabs>
        <w:ind w:right="703" w:firstLine="706"/>
        <w:rPr>
          <w:sz w:val="24"/>
        </w:rPr>
      </w:pPr>
      <w:r>
        <w:rPr>
          <w:sz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w:t>
      </w:r>
      <w:r>
        <w:rPr>
          <w:sz w:val="24"/>
        </w:rPr>
        <w:t>сывание мяча друг другу</w:t>
      </w:r>
      <w:r>
        <w:rPr>
          <w:spacing w:val="-2"/>
          <w:sz w:val="24"/>
        </w:rPr>
        <w:t xml:space="preserve"> </w:t>
      </w:r>
      <w:r>
        <w:rPr>
          <w:sz w:val="24"/>
        </w:rPr>
        <w:t>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w:t>
      </w:r>
      <w:r>
        <w:rPr>
          <w:spacing w:val="-2"/>
          <w:sz w:val="24"/>
        </w:rPr>
        <w:t xml:space="preserve"> </w:t>
      </w:r>
      <w:r>
        <w:rPr>
          <w:sz w:val="24"/>
        </w:rPr>
        <w:t>и из-за головы; метание вдаль предметов разной массы (мешочки, шиш</w:t>
      </w:r>
      <w:r>
        <w:rPr>
          <w:sz w:val="24"/>
        </w:rPr>
        <w:t>ки, мячи и другие); перебрасывание</w:t>
      </w:r>
      <w:r>
        <w:rPr>
          <w:spacing w:val="-2"/>
          <w:sz w:val="24"/>
        </w:rPr>
        <w:t xml:space="preserve"> </w:t>
      </w:r>
      <w:r>
        <w:rPr>
          <w:sz w:val="24"/>
        </w:rPr>
        <w:t>мяча</w:t>
      </w:r>
      <w:r>
        <w:rPr>
          <w:spacing w:val="-2"/>
          <w:sz w:val="24"/>
        </w:rPr>
        <w:t xml:space="preserve"> </w:t>
      </w:r>
      <w:r>
        <w:rPr>
          <w:sz w:val="24"/>
        </w:rPr>
        <w:t>из</w:t>
      </w:r>
      <w:r>
        <w:rPr>
          <w:spacing w:val="-5"/>
          <w:sz w:val="24"/>
        </w:rPr>
        <w:t xml:space="preserve"> </w:t>
      </w:r>
      <w:r>
        <w:rPr>
          <w:sz w:val="24"/>
        </w:rPr>
        <w:t>одной</w:t>
      </w:r>
      <w:r>
        <w:rPr>
          <w:spacing w:val="-5"/>
          <w:sz w:val="24"/>
        </w:rPr>
        <w:t xml:space="preserve"> </w:t>
      </w:r>
      <w:r>
        <w:rPr>
          <w:sz w:val="24"/>
        </w:rPr>
        <w:t>руки в другую;</w:t>
      </w:r>
      <w:r>
        <w:rPr>
          <w:spacing w:val="-1"/>
          <w:sz w:val="24"/>
        </w:rPr>
        <w:t xml:space="preserve"> </w:t>
      </w:r>
      <w:r>
        <w:rPr>
          <w:sz w:val="24"/>
        </w:rPr>
        <w:t>подбрасывание</w:t>
      </w:r>
      <w:r>
        <w:rPr>
          <w:spacing w:val="-7"/>
          <w:sz w:val="24"/>
        </w:rPr>
        <w:t xml:space="preserve"> </w:t>
      </w:r>
      <w:r>
        <w:rPr>
          <w:sz w:val="24"/>
        </w:rPr>
        <w:t>и ловля</w:t>
      </w:r>
      <w:r>
        <w:rPr>
          <w:spacing w:val="-6"/>
          <w:sz w:val="24"/>
        </w:rPr>
        <w:t xml:space="preserve"> </w:t>
      </w:r>
      <w:r>
        <w:rPr>
          <w:sz w:val="24"/>
        </w:rPr>
        <w:t>мяча</w:t>
      </w:r>
      <w:r>
        <w:rPr>
          <w:spacing w:val="-7"/>
          <w:sz w:val="24"/>
        </w:rPr>
        <w:t xml:space="preserve"> </w:t>
      </w:r>
      <w:r>
        <w:rPr>
          <w:sz w:val="24"/>
        </w:rPr>
        <w:t>одной рукой 4-5</w:t>
      </w:r>
      <w:r>
        <w:rPr>
          <w:spacing w:val="-6"/>
          <w:sz w:val="24"/>
        </w:rPr>
        <w:t xml:space="preserve"> </w:t>
      </w:r>
      <w:r>
        <w:rPr>
          <w:sz w:val="24"/>
        </w:rPr>
        <w:t>раз подряд; перебрасывание мяча через сетку, забрасывание его в баскетбольную корзину;</w:t>
      </w:r>
    </w:p>
    <w:p w:rsidR="00EC424D" w:rsidRDefault="00FC67E1">
      <w:pPr>
        <w:pStyle w:val="a4"/>
        <w:numPr>
          <w:ilvl w:val="1"/>
          <w:numId w:val="83"/>
        </w:numPr>
        <w:tabs>
          <w:tab w:val="left" w:pos="1326"/>
        </w:tabs>
        <w:ind w:right="686" w:firstLine="706"/>
        <w:rPr>
          <w:sz w:val="24"/>
        </w:rPr>
      </w:pPr>
      <w:r>
        <w:rPr>
          <w:sz w:val="24"/>
        </w:rPr>
        <w:t>ползание,</w:t>
      </w:r>
      <w:r>
        <w:rPr>
          <w:spacing w:val="-3"/>
          <w:sz w:val="24"/>
        </w:rPr>
        <w:t xml:space="preserve"> </w:t>
      </w:r>
      <w:r>
        <w:rPr>
          <w:sz w:val="24"/>
        </w:rPr>
        <w:t>лазанье:</w:t>
      </w:r>
      <w:r>
        <w:rPr>
          <w:spacing w:val="-4"/>
          <w:sz w:val="24"/>
        </w:rPr>
        <w:t xml:space="preserve"> </w:t>
      </w:r>
      <w:r>
        <w:rPr>
          <w:sz w:val="24"/>
        </w:rPr>
        <w:t>ползание</w:t>
      </w:r>
      <w:r>
        <w:rPr>
          <w:spacing w:val="-6"/>
          <w:sz w:val="24"/>
        </w:rPr>
        <w:t xml:space="preserve"> </w:t>
      </w:r>
      <w:r>
        <w:rPr>
          <w:sz w:val="24"/>
        </w:rPr>
        <w:t>на</w:t>
      </w:r>
      <w:r>
        <w:rPr>
          <w:spacing w:val="-2"/>
          <w:sz w:val="24"/>
        </w:rPr>
        <w:t xml:space="preserve"> </w:t>
      </w:r>
      <w:r>
        <w:rPr>
          <w:sz w:val="24"/>
        </w:rPr>
        <w:t>четвереньках, разными</w:t>
      </w:r>
      <w:r>
        <w:rPr>
          <w:spacing w:val="-4"/>
          <w:sz w:val="24"/>
        </w:rPr>
        <w:t xml:space="preserve"> </w:t>
      </w:r>
      <w:r>
        <w:rPr>
          <w:sz w:val="24"/>
        </w:rPr>
        <w:t>способами</w:t>
      </w:r>
      <w:r>
        <w:rPr>
          <w:spacing w:val="-4"/>
          <w:sz w:val="24"/>
        </w:rPr>
        <w:t xml:space="preserve"> </w:t>
      </w:r>
      <w:r>
        <w:rPr>
          <w:sz w:val="24"/>
        </w:rPr>
        <w:t>(с</w:t>
      </w:r>
      <w:r>
        <w:rPr>
          <w:spacing w:val="-6"/>
          <w:sz w:val="24"/>
        </w:rPr>
        <w:t xml:space="preserve"> </w:t>
      </w:r>
      <w:r>
        <w:rPr>
          <w:sz w:val="24"/>
        </w:rPr>
        <w:t>опорой</w:t>
      </w:r>
      <w:r>
        <w:rPr>
          <w:spacing w:val="-4"/>
          <w:sz w:val="24"/>
        </w:rPr>
        <w:t xml:space="preserve"> </w:t>
      </w:r>
      <w:r>
        <w:rPr>
          <w:sz w:val="24"/>
        </w:rPr>
        <w:t>на</w:t>
      </w:r>
      <w:r>
        <w:rPr>
          <w:spacing w:val="-2"/>
          <w:sz w:val="24"/>
        </w:rPr>
        <w:t xml:space="preserve"> </w:t>
      </w:r>
      <w:r>
        <w:rPr>
          <w:sz w:val="24"/>
        </w:rPr>
        <w:t>ладони</w:t>
      </w:r>
      <w:r>
        <w:rPr>
          <w:spacing w:val="-4"/>
          <w:sz w:val="24"/>
        </w:rPr>
        <w:t xml:space="preserve"> </w:t>
      </w:r>
      <w:r>
        <w:rPr>
          <w:sz w:val="24"/>
        </w:rPr>
        <w:t>и колени, на</w:t>
      </w:r>
      <w:r>
        <w:rPr>
          <w:spacing w:val="-3"/>
          <w:sz w:val="24"/>
        </w:rPr>
        <w:t xml:space="preserve"> </w:t>
      </w:r>
      <w:r>
        <w:rPr>
          <w:sz w:val="24"/>
        </w:rPr>
        <w:t>ступни и ладони, предплечья и</w:t>
      </w:r>
      <w:r>
        <w:rPr>
          <w:spacing w:val="-1"/>
          <w:sz w:val="24"/>
        </w:rPr>
        <w:t xml:space="preserve"> </w:t>
      </w:r>
      <w:r>
        <w:rPr>
          <w:sz w:val="24"/>
        </w:rPr>
        <w:t>колени), ползание на</w:t>
      </w:r>
      <w:r>
        <w:rPr>
          <w:spacing w:val="-3"/>
          <w:sz w:val="24"/>
        </w:rPr>
        <w:t xml:space="preserve"> </w:t>
      </w:r>
      <w:r>
        <w:rPr>
          <w:sz w:val="24"/>
        </w:rPr>
        <w:t>четвереньках</w:t>
      </w:r>
      <w:r>
        <w:rPr>
          <w:spacing w:val="-2"/>
          <w:sz w:val="24"/>
        </w:rPr>
        <w:t xml:space="preserve"> </w:t>
      </w:r>
      <w:r>
        <w:rPr>
          <w:sz w:val="24"/>
        </w:rPr>
        <w:t>по прямой, толкая головой</w:t>
      </w:r>
      <w:r>
        <w:rPr>
          <w:spacing w:val="-15"/>
          <w:sz w:val="24"/>
        </w:rPr>
        <w:t xml:space="preserve"> </w:t>
      </w:r>
      <w:r>
        <w:rPr>
          <w:sz w:val="24"/>
        </w:rPr>
        <w:t>мяч</w:t>
      </w:r>
      <w:r>
        <w:rPr>
          <w:spacing w:val="-15"/>
          <w:sz w:val="24"/>
        </w:rPr>
        <w:t xml:space="preserve"> </w:t>
      </w:r>
      <w:r>
        <w:rPr>
          <w:sz w:val="24"/>
        </w:rPr>
        <w:t>(3-4</w:t>
      </w:r>
      <w:r>
        <w:rPr>
          <w:spacing w:val="-5"/>
          <w:sz w:val="24"/>
        </w:rPr>
        <w:t xml:space="preserve"> </w:t>
      </w:r>
      <w:r>
        <w:rPr>
          <w:sz w:val="24"/>
        </w:rPr>
        <w:t>м),</w:t>
      </w:r>
      <w:r>
        <w:rPr>
          <w:spacing w:val="-2"/>
          <w:sz w:val="24"/>
        </w:rPr>
        <w:t xml:space="preserve"> </w:t>
      </w:r>
      <w:r>
        <w:rPr>
          <w:sz w:val="24"/>
        </w:rPr>
        <w:t>«змейкой»</w:t>
      </w:r>
      <w:r>
        <w:rPr>
          <w:spacing w:val="-25"/>
          <w:sz w:val="24"/>
        </w:rPr>
        <w:t xml:space="preserve"> </w:t>
      </w:r>
      <w:r>
        <w:rPr>
          <w:sz w:val="24"/>
        </w:rPr>
        <w:t>междукеглями;</w:t>
      </w:r>
      <w:r>
        <w:rPr>
          <w:spacing w:val="-12"/>
          <w:sz w:val="24"/>
        </w:rPr>
        <w:t xml:space="preserve"> </w:t>
      </w:r>
      <w:r>
        <w:rPr>
          <w:sz w:val="24"/>
        </w:rPr>
        <w:t>переползание</w:t>
      </w:r>
      <w:r>
        <w:rPr>
          <w:spacing w:val="-8"/>
          <w:sz w:val="24"/>
        </w:rPr>
        <w:t xml:space="preserve"> </w:t>
      </w:r>
      <w:r>
        <w:rPr>
          <w:sz w:val="24"/>
        </w:rPr>
        <w:t>через</w:t>
      </w:r>
      <w:r>
        <w:rPr>
          <w:spacing w:val="-8"/>
          <w:sz w:val="24"/>
        </w:rPr>
        <w:t xml:space="preserve"> </w:t>
      </w:r>
      <w:r>
        <w:rPr>
          <w:sz w:val="24"/>
        </w:rPr>
        <w:t>несколько</w:t>
      </w:r>
      <w:r>
        <w:rPr>
          <w:spacing w:val="-11"/>
          <w:sz w:val="24"/>
        </w:rPr>
        <w:t xml:space="preserve"> </w:t>
      </w:r>
      <w:r>
        <w:rPr>
          <w:sz w:val="24"/>
        </w:rPr>
        <w:t>предметов</w:t>
      </w:r>
      <w:r>
        <w:rPr>
          <w:spacing w:val="-10"/>
          <w:sz w:val="24"/>
        </w:rPr>
        <w:t xml:space="preserve"> </w:t>
      </w:r>
      <w:r>
        <w:rPr>
          <w:sz w:val="24"/>
        </w:rPr>
        <w:t>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EC424D" w:rsidRDefault="00FC67E1">
      <w:pPr>
        <w:pStyle w:val="a4"/>
        <w:numPr>
          <w:ilvl w:val="1"/>
          <w:numId w:val="83"/>
        </w:numPr>
        <w:tabs>
          <w:tab w:val="left" w:pos="1345"/>
        </w:tabs>
        <w:ind w:right="898" w:firstLine="706"/>
        <w:rPr>
          <w:sz w:val="24"/>
        </w:rPr>
      </w:pPr>
      <w:r>
        <w:rPr>
          <w:sz w:val="24"/>
        </w:rPr>
        <w:t>ходьба:</w:t>
      </w:r>
      <w:r>
        <w:rPr>
          <w:spacing w:val="-3"/>
          <w:sz w:val="24"/>
        </w:rPr>
        <w:t xml:space="preserve"> </w:t>
      </w:r>
      <w:r>
        <w:rPr>
          <w:sz w:val="24"/>
        </w:rPr>
        <w:t>ходьба</w:t>
      </w:r>
      <w:r>
        <w:rPr>
          <w:spacing w:val="-3"/>
          <w:sz w:val="24"/>
        </w:rPr>
        <w:t xml:space="preserve"> </w:t>
      </w:r>
      <w:r>
        <w:rPr>
          <w:sz w:val="24"/>
        </w:rPr>
        <w:t>обычным</w:t>
      </w:r>
      <w:r>
        <w:rPr>
          <w:spacing w:val="-5"/>
          <w:sz w:val="24"/>
        </w:rPr>
        <w:t xml:space="preserve"> </w:t>
      </w:r>
      <w:r>
        <w:rPr>
          <w:sz w:val="24"/>
        </w:rPr>
        <w:t>шаго</w:t>
      </w:r>
      <w:r>
        <w:rPr>
          <w:sz w:val="24"/>
        </w:rPr>
        <w:t>м,</w:t>
      </w:r>
      <w:r>
        <w:rPr>
          <w:spacing w:val="-5"/>
          <w:sz w:val="24"/>
        </w:rPr>
        <w:t xml:space="preserve"> </w:t>
      </w:r>
      <w:r>
        <w:rPr>
          <w:sz w:val="24"/>
        </w:rPr>
        <w:t>на</w:t>
      </w:r>
      <w:r>
        <w:rPr>
          <w:spacing w:val="-8"/>
          <w:sz w:val="24"/>
        </w:rPr>
        <w:t xml:space="preserve"> </w:t>
      </w:r>
      <w:r>
        <w:rPr>
          <w:sz w:val="24"/>
        </w:rPr>
        <w:t>носках,</w:t>
      </w:r>
      <w:r>
        <w:rPr>
          <w:spacing w:val="-1"/>
          <w:sz w:val="24"/>
        </w:rPr>
        <w:t xml:space="preserve"> </w:t>
      </w:r>
      <w:r>
        <w:rPr>
          <w:sz w:val="24"/>
        </w:rPr>
        <w:t>на</w:t>
      </w:r>
      <w:r>
        <w:rPr>
          <w:spacing w:val="-8"/>
          <w:sz w:val="24"/>
        </w:rPr>
        <w:t xml:space="preserve"> </w:t>
      </w:r>
      <w:r>
        <w:rPr>
          <w:sz w:val="24"/>
        </w:rPr>
        <w:t>пятках,</w:t>
      </w:r>
      <w:r>
        <w:rPr>
          <w:spacing w:val="-1"/>
          <w:sz w:val="24"/>
        </w:rPr>
        <w:t xml:space="preserve"> </w:t>
      </w:r>
      <w:r>
        <w:rPr>
          <w:sz w:val="24"/>
        </w:rPr>
        <w:t>с</w:t>
      </w:r>
      <w:r>
        <w:rPr>
          <w:spacing w:val="-3"/>
          <w:sz w:val="24"/>
        </w:rPr>
        <w:t xml:space="preserve"> </w:t>
      </w:r>
      <w:r>
        <w:rPr>
          <w:sz w:val="24"/>
        </w:rPr>
        <w:t>высоким</w:t>
      </w:r>
      <w:r>
        <w:rPr>
          <w:spacing w:val="-5"/>
          <w:sz w:val="24"/>
        </w:rPr>
        <w:t xml:space="preserve"> </w:t>
      </w:r>
      <w:r>
        <w:rPr>
          <w:sz w:val="24"/>
        </w:rPr>
        <w:t>подниманием</w:t>
      </w:r>
      <w:r>
        <w:rPr>
          <w:spacing w:val="-2"/>
          <w:sz w:val="24"/>
        </w:rPr>
        <w:t xml:space="preserve"> </w:t>
      </w:r>
      <w:r>
        <w:rPr>
          <w:sz w:val="24"/>
        </w:rPr>
        <w:t>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w:t>
      </w:r>
    </w:p>
    <w:p w:rsidR="00EC424D" w:rsidRDefault="00FC67E1">
      <w:pPr>
        <w:pStyle w:val="a3"/>
        <w:spacing w:before="7" w:line="272" w:lineRule="exact"/>
        <w:ind w:firstLine="0"/>
      </w:pPr>
      <w:r>
        <w:t>«змейкой»</w:t>
      </w:r>
      <w:r>
        <w:rPr>
          <w:spacing w:val="-32"/>
        </w:rPr>
        <w:t xml:space="preserve"> </w:t>
      </w:r>
      <w:r>
        <w:t>без</w:t>
      </w:r>
      <w:r>
        <w:rPr>
          <w:spacing w:val="-15"/>
        </w:rPr>
        <w:t xml:space="preserve"> </w:t>
      </w:r>
      <w:r>
        <w:t>ориентиров;</w:t>
      </w:r>
      <w:r>
        <w:rPr>
          <w:spacing w:val="-15"/>
        </w:rPr>
        <w:t xml:space="preserve"> </w:t>
      </w:r>
      <w:r>
        <w:t>в</w:t>
      </w:r>
      <w:r>
        <w:rPr>
          <w:spacing w:val="-15"/>
        </w:rPr>
        <w:t xml:space="preserve"> </w:t>
      </w:r>
      <w:r>
        <w:t>коло</w:t>
      </w:r>
      <w:r>
        <w:t>нне</w:t>
      </w:r>
      <w:r>
        <w:rPr>
          <w:spacing w:val="-18"/>
        </w:rPr>
        <w:t xml:space="preserve"> </w:t>
      </w:r>
      <w:r>
        <w:t>по</w:t>
      </w:r>
      <w:r>
        <w:rPr>
          <w:spacing w:val="-15"/>
        </w:rPr>
        <w:t xml:space="preserve"> </w:t>
      </w:r>
      <w:r>
        <w:t>одномуи</w:t>
      </w:r>
      <w:r>
        <w:rPr>
          <w:spacing w:val="-14"/>
        </w:rPr>
        <w:t xml:space="preserve"> </w:t>
      </w:r>
      <w:r>
        <w:t>по</w:t>
      </w:r>
      <w:r>
        <w:rPr>
          <w:spacing w:val="-10"/>
        </w:rPr>
        <w:t xml:space="preserve"> </w:t>
      </w:r>
      <w:r>
        <w:t>два</w:t>
      </w:r>
      <w:r>
        <w:rPr>
          <w:spacing w:val="-23"/>
        </w:rPr>
        <w:t xml:space="preserve"> </w:t>
      </w:r>
      <w:r>
        <w:t>вдоль</w:t>
      </w:r>
      <w:r>
        <w:rPr>
          <w:spacing w:val="-13"/>
        </w:rPr>
        <w:t xml:space="preserve"> </w:t>
      </w:r>
      <w:r>
        <w:t>границ</w:t>
      </w:r>
      <w:r>
        <w:rPr>
          <w:spacing w:val="-13"/>
        </w:rPr>
        <w:t xml:space="preserve"> </w:t>
      </w:r>
      <w:r>
        <w:t>зала,</w:t>
      </w:r>
      <w:r>
        <w:rPr>
          <w:spacing w:val="-12"/>
        </w:rPr>
        <w:t xml:space="preserve"> </w:t>
      </w:r>
      <w:r>
        <w:t>обозначая</w:t>
      </w:r>
      <w:r>
        <w:rPr>
          <w:spacing w:val="-13"/>
        </w:rPr>
        <w:t xml:space="preserve"> </w:t>
      </w:r>
      <w:r>
        <w:rPr>
          <w:spacing w:val="-2"/>
        </w:rPr>
        <w:t>повороты;</w:t>
      </w:r>
    </w:p>
    <w:p w:rsidR="00EC424D" w:rsidRDefault="00FC67E1">
      <w:pPr>
        <w:pStyle w:val="a4"/>
        <w:numPr>
          <w:ilvl w:val="1"/>
          <w:numId w:val="83"/>
        </w:numPr>
        <w:tabs>
          <w:tab w:val="left" w:pos="1350"/>
        </w:tabs>
        <w:ind w:right="663" w:firstLine="706"/>
        <w:rPr>
          <w:sz w:val="24"/>
        </w:rPr>
      </w:pPr>
      <w:r>
        <w:rPr>
          <w:sz w:val="24"/>
        </w:rPr>
        <w:t>бег: бег в колонне по одному, «змейкой», с перестроением на ходу</w:t>
      </w:r>
      <w:r>
        <w:rPr>
          <w:spacing w:val="-2"/>
          <w:sz w:val="24"/>
        </w:rPr>
        <w:t xml:space="preserve"> </w:t>
      </w:r>
      <w:r>
        <w:rPr>
          <w:sz w:val="24"/>
        </w:rPr>
        <w:t>в пары, звенья, со сменой</w:t>
      </w:r>
      <w:r>
        <w:rPr>
          <w:spacing w:val="-13"/>
          <w:sz w:val="24"/>
        </w:rPr>
        <w:t xml:space="preserve"> </w:t>
      </w:r>
      <w:r>
        <w:rPr>
          <w:sz w:val="24"/>
        </w:rPr>
        <w:t>ведущих;</w:t>
      </w:r>
      <w:r>
        <w:rPr>
          <w:spacing w:val="-9"/>
          <w:sz w:val="24"/>
        </w:rPr>
        <w:t xml:space="preserve"> </w:t>
      </w:r>
      <w:r>
        <w:rPr>
          <w:sz w:val="24"/>
        </w:rPr>
        <w:t>бег</w:t>
      </w:r>
      <w:r>
        <w:rPr>
          <w:spacing w:val="-4"/>
          <w:sz w:val="24"/>
        </w:rPr>
        <w:t xml:space="preserve"> </w:t>
      </w:r>
      <w:r>
        <w:rPr>
          <w:sz w:val="24"/>
        </w:rPr>
        <w:t>с</w:t>
      </w:r>
      <w:r>
        <w:rPr>
          <w:spacing w:val="-15"/>
          <w:sz w:val="24"/>
        </w:rPr>
        <w:t xml:space="preserve"> </w:t>
      </w:r>
      <w:r>
        <w:rPr>
          <w:sz w:val="24"/>
        </w:rPr>
        <w:t>пролезанием</w:t>
      </w:r>
      <w:r>
        <w:rPr>
          <w:spacing w:val="-12"/>
          <w:sz w:val="24"/>
        </w:rPr>
        <w:t xml:space="preserve"> </w:t>
      </w:r>
      <w:r>
        <w:rPr>
          <w:sz w:val="24"/>
        </w:rPr>
        <w:t>в</w:t>
      </w:r>
      <w:r>
        <w:rPr>
          <w:spacing w:val="-14"/>
          <w:sz w:val="24"/>
        </w:rPr>
        <w:t xml:space="preserve"> </w:t>
      </w:r>
      <w:r>
        <w:rPr>
          <w:sz w:val="24"/>
        </w:rPr>
        <w:t>обруч;</w:t>
      </w:r>
      <w:r>
        <w:rPr>
          <w:spacing w:val="-4"/>
          <w:sz w:val="24"/>
        </w:rPr>
        <w:t xml:space="preserve"> </w:t>
      </w:r>
      <w:r>
        <w:rPr>
          <w:sz w:val="24"/>
        </w:rPr>
        <w:t>с</w:t>
      </w:r>
      <w:r>
        <w:rPr>
          <w:spacing w:val="-2"/>
          <w:sz w:val="24"/>
        </w:rPr>
        <w:t xml:space="preserve"> </w:t>
      </w:r>
      <w:r>
        <w:rPr>
          <w:sz w:val="24"/>
        </w:rPr>
        <w:t>ловлей</w:t>
      </w:r>
      <w:r>
        <w:rPr>
          <w:spacing w:val="-9"/>
          <w:sz w:val="24"/>
        </w:rPr>
        <w:t xml:space="preserve"> </w:t>
      </w:r>
      <w:r>
        <w:rPr>
          <w:sz w:val="24"/>
        </w:rPr>
        <w:t>и увертыванием;</w:t>
      </w:r>
      <w:r>
        <w:rPr>
          <w:spacing w:val="-8"/>
          <w:sz w:val="24"/>
        </w:rPr>
        <w:t xml:space="preserve"> </w:t>
      </w:r>
      <w:r>
        <w:rPr>
          <w:sz w:val="24"/>
        </w:rPr>
        <w:t>высоко</w:t>
      </w:r>
      <w:r>
        <w:rPr>
          <w:spacing w:val="-5"/>
          <w:sz w:val="24"/>
        </w:rPr>
        <w:t xml:space="preserve"> </w:t>
      </w:r>
      <w:r>
        <w:rPr>
          <w:sz w:val="24"/>
        </w:rPr>
        <w:t>поднимая</w:t>
      </w:r>
      <w:r>
        <w:rPr>
          <w:spacing w:val="-9"/>
          <w:sz w:val="24"/>
        </w:rPr>
        <w:t xml:space="preserve"> </w:t>
      </w:r>
      <w:r>
        <w:rPr>
          <w:sz w:val="24"/>
        </w:rPr>
        <w:t>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w:t>
      </w:r>
      <w:r>
        <w:rPr>
          <w:spacing w:val="-15"/>
          <w:sz w:val="24"/>
        </w:rPr>
        <w:t xml:space="preserve"> </w:t>
      </w:r>
      <w:r>
        <w:rPr>
          <w:sz w:val="24"/>
        </w:rPr>
        <w:t>бег</w:t>
      </w:r>
      <w:r>
        <w:rPr>
          <w:spacing w:val="-15"/>
          <w:sz w:val="24"/>
        </w:rPr>
        <w:t xml:space="preserve"> </w:t>
      </w:r>
      <w:r>
        <w:rPr>
          <w:sz w:val="24"/>
        </w:rPr>
        <w:t>250-300</w:t>
      </w:r>
      <w:r>
        <w:rPr>
          <w:spacing w:val="-12"/>
          <w:sz w:val="24"/>
        </w:rPr>
        <w:t xml:space="preserve"> </w:t>
      </w:r>
      <w:r>
        <w:rPr>
          <w:sz w:val="24"/>
        </w:rPr>
        <w:t>м;</w:t>
      </w:r>
      <w:r>
        <w:rPr>
          <w:spacing w:val="-15"/>
          <w:sz w:val="24"/>
        </w:rPr>
        <w:t xml:space="preserve"> </w:t>
      </w:r>
      <w:r>
        <w:rPr>
          <w:sz w:val="24"/>
        </w:rPr>
        <w:t>быстрый</w:t>
      </w:r>
      <w:r>
        <w:rPr>
          <w:spacing w:val="-10"/>
          <w:sz w:val="24"/>
        </w:rPr>
        <w:t xml:space="preserve"> </w:t>
      </w:r>
      <w:r>
        <w:rPr>
          <w:sz w:val="24"/>
        </w:rPr>
        <w:t>бег</w:t>
      </w:r>
      <w:r>
        <w:rPr>
          <w:spacing w:val="-9"/>
          <w:sz w:val="24"/>
        </w:rPr>
        <w:t xml:space="preserve"> </w:t>
      </w:r>
      <w:r>
        <w:rPr>
          <w:sz w:val="24"/>
        </w:rPr>
        <w:t>10</w:t>
      </w:r>
      <w:r>
        <w:rPr>
          <w:spacing w:val="-15"/>
          <w:sz w:val="24"/>
        </w:rPr>
        <w:t xml:space="preserve"> </w:t>
      </w:r>
      <w:r>
        <w:rPr>
          <w:sz w:val="24"/>
        </w:rPr>
        <w:t>м</w:t>
      </w:r>
      <w:r>
        <w:rPr>
          <w:spacing w:val="-16"/>
          <w:sz w:val="24"/>
        </w:rPr>
        <w:t xml:space="preserve"> </w:t>
      </w:r>
      <w:r>
        <w:rPr>
          <w:sz w:val="24"/>
        </w:rPr>
        <w:t>2-3-4</w:t>
      </w:r>
      <w:r>
        <w:rPr>
          <w:spacing w:val="-15"/>
          <w:sz w:val="24"/>
        </w:rPr>
        <w:t xml:space="preserve"> </w:t>
      </w:r>
      <w:r>
        <w:rPr>
          <w:sz w:val="24"/>
        </w:rPr>
        <w:t>раза;</w:t>
      </w:r>
      <w:r>
        <w:rPr>
          <w:spacing w:val="-15"/>
          <w:sz w:val="24"/>
        </w:rPr>
        <w:t xml:space="preserve"> </w:t>
      </w:r>
      <w:r>
        <w:rPr>
          <w:sz w:val="24"/>
        </w:rPr>
        <w:t>челночный</w:t>
      </w:r>
      <w:r>
        <w:rPr>
          <w:spacing w:val="-9"/>
          <w:sz w:val="24"/>
        </w:rPr>
        <w:t xml:space="preserve"> </w:t>
      </w:r>
      <w:r>
        <w:rPr>
          <w:sz w:val="24"/>
        </w:rPr>
        <w:t>бег</w:t>
      </w:r>
      <w:r>
        <w:rPr>
          <w:spacing w:val="-13"/>
          <w:sz w:val="24"/>
        </w:rPr>
        <w:t xml:space="preserve"> </w:t>
      </w:r>
      <w:r>
        <w:rPr>
          <w:sz w:val="24"/>
        </w:rPr>
        <w:t>2x10</w:t>
      </w:r>
      <w:r>
        <w:rPr>
          <w:spacing w:val="-11"/>
          <w:sz w:val="24"/>
        </w:rPr>
        <w:t xml:space="preserve"> </w:t>
      </w:r>
      <w:r>
        <w:rPr>
          <w:sz w:val="24"/>
        </w:rPr>
        <w:t>м,</w:t>
      </w:r>
      <w:r>
        <w:rPr>
          <w:spacing w:val="-13"/>
          <w:sz w:val="24"/>
        </w:rPr>
        <w:t xml:space="preserve"> </w:t>
      </w:r>
      <w:r>
        <w:rPr>
          <w:sz w:val="24"/>
        </w:rPr>
        <w:t>3x1</w:t>
      </w:r>
      <w:r>
        <w:rPr>
          <w:sz w:val="24"/>
        </w:rPr>
        <w:t>0</w:t>
      </w:r>
      <w:r>
        <w:rPr>
          <w:spacing w:val="-15"/>
          <w:sz w:val="24"/>
        </w:rPr>
        <w:t xml:space="preserve"> </w:t>
      </w:r>
      <w:r>
        <w:rPr>
          <w:sz w:val="24"/>
        </w:rPr>
        <w:t>м;</w:t>
      </w:r>
      <w:r>
        <w:rPr>
          <w:spacing w:val="-16"/>
          <w:sz w:val="24"/>
        </w:rPr>
        <w:t xml:space="preserve"> </w:t>
      </w:r>
      <w:r>
        <w:rPr>
          <w:sz w:val="24"/>
        </w:rPr>
        <w:t>пробегание на скорость 20 м; бег под вращающейся скакалкой;</w:t>
      </w:r>
    </w:p>
    <w:p w:rsidR="00EC424D" w:rsidRDefault="00FC67E1">
      <w:pPr>
        <w:pStyle w:val="a4"/>
        <w:numPr>
          <w:ilvl w:val="1"/>
          <w:numId w:val="83"/>
        </w:numPr>
        <w:tabs>
          <w:tab w:val="left" w:pos="1359"/>
        </w:tabs>
        <w:ind w:right="630" w:firstLine="706"/>
        <w:rPr>
          <w:sz w:val="24"/>
        </w:rPr>
      </w:pPr>
      <w:r>
        <w:rPr>
          <w:sz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w:t>
      </w:r>
      <w:r>
        <w:rPr>
          <w:sz w:val="24"/>
        </w:rPr>
        <w:t>гу, продвигаясь вперед через начерченные линии, из кружка в кружок;</w:t>
      </w:r>
      <w:r>
        <w:rPr>
          <w:spacing w:val="-10"/>
          <w:sz w:val="24"/>
        </w:rPr>
        <w:t xml:space="preserve"> </w:t>
      </w:r>
      <w:r>
        <w:rPr>
          <w:sz w:val="24"/>
        </w:rPr>
        <w:t>перепрыгивание</w:t>
      </w:r>
      <w:r>
        <w:rPr>
          <w:spacing w:val="-10"/>
          <w:sz w:val="24"/>
        </w:rPr>
        <w:t xml:space="preserve"> </w:t>
      </w:r>
      <w:r>
        <w:rPr>
          <w:sz w:val="24"/>
        </w:rPr>
        <w:t>с</w:t>
      </w:r>
      <w:r>
        <w:rPr>
          <w:spacing w:val="-12"/>
          <w:sz w:val="24"/>
        </w:rPr>
        <w:t xml:space="preserve"> </w:t>
      </w:r>
      <w:r>
        <w:rPr>
          <w:sz w:val="24"/>
        </w:rPr>
        <w:t>места</w:t>
      </w:r>
      <w:r>
        <w:rPr>
          <w:spacing w:val="-7"/>
          <w:sz w:val="24"/>
        </w:rPr>
        <w:t xml:space="preserve"> </w:t>
      </w:r>
      <w:r>
        <w:rPr>
          <w:sz w:val="24"/>
        </w:rPr>
        <w:t>предметы</w:t>
      </w:r>
      <w:r>
        <w:rPr>
          <w:spacing w:val="-8"/>
          <w:sz w:val="24"/>
        </w:rPr>
        <w:t xml:space="preserve"> </w:t>
      </w:r>
      <w:r>
        <w:rPr>
          <w:sz w:val="24"/>
        </w:rPr>
        <w:t>высотой</w:t>
      </w:r>
      <w:r>
        <w:rPr>
          <w:spacing w:val="-4"/>
          <w:sz w:val="24"/>
        </w:rPr>
        <w:t xml:space="preserve"> </w:t>
      </w:r>
      <w:r>
        <w:rPr>
          <w:sz w:val="24"/>
        </w:rPr>
        <w:t>30</w:t>
      </w:r>
      <w:r>
        <w:rPr>
          <w:spacing w:val="-11"/>
          <w:sz w:val="24"/>
        </w:rPr>
        <w:t xml:space="preserve"> </w:t>
      </w:r>
      <w:r>
        <w:rPr>
          <w:sz w:val="24"/>
        </w:rPr>
        <w:t>см;</w:t>
      </w:r>
      <w:r>
        <w:rPr>
          <w:spacing w:val="-11"/>
          <w:sz w:val="24"/>
        </w:rPr>
        <w:t xml:space="preserve"> </w:t>
      </w:r>
      <w:r>
        <w:rPr>
          <w:sz w:val="24"/>
        </w:rPr>
        <w:t>спрыгивание</w:t>
      </w:r>
      <w:r>
        <w:rPr>
          <w:spacing w:val="-5"/>
          <w:sz w:val="24"/>
        </w:rPr>
        <w:t xml:space="preserve"> </w:t>
      </w:r>
      <w:r>
        <w:rPr>
          <w:sz w:val="24"/>
        </w:rPr>
        <w:t>с</w:t>
      </w:r>
      <w:r>
        <w:rPr>
          <w:spacing w:val="-17"/>
          <w:sz w:val="24"/>
        </w:rPr>
        <w:t xml:space="preserve"> </w:t>
      </w:r>
      <w:r>
        <w:rPr>
          <w:sz w:val="24"/>
        </w:rPr>
        <w:t>высоты</w:t>
      </w:r>
      <w:r>
        <w:rPr>
          <w:spacing w:val="-4"/>
          <w:sz w:val="24"/>
        </w:rPr>
        <w:t xml:space="preserve"> </w:t>
      </w:r>
      <w:r>
        <w:rPr>
          <w:sz w:val="24"/>
        </w:rPr>
        <w:t>в</w:t>
      </w:r>
      <w:r>
        <w:rPr>
          <w:spacing w:val="-14"/>
          <w:sz w:val="24"/>
        </w:rPr>
        <w:t xml:space="preserve"> </w:t>
      </w:r>
      <w:r>
        <w:rPr>
          <w:sz w:val="24"/>
        </w:rPr>
        <w:t>обозначенное место;</w:t>
      </w:r>
      <w:r>
        <w:rPr>
          <w:spacing w:val="-4"/>
          <w:sz w:val="24"/>
        </w:rPr>
        <w:t xml:space="preserve"> </w:t>
      </w:r>
      <w:r>
        <w:rPr>
          <w:sz w:val="24"/>
        </w:rPr>
        <w:t>подпрыгивание на</w:t>
      </w:r>
      <w:r>
        <w:rPr>
          <w:spacing w:val="-5"/>
          <w:sz w:val="24"/>
        </w:rPr>
        <w:t xml:space="preserve"> </w:t>
      </w:r>
      <w:r>
        <w:rPr>
          <w:sz w:val="24"/>
        </w:rPr>
        <w:t>месте 30-40</w:t>
      </w:r>
      <w:r>
        <w:rPr>
          <w:spacing w:val="-4"/>
          <w:sz w:val="24"/>
        </w:rPr>
        <w:t xml:space="preserve"> </w:t>
      </w:r>
      <w:r>
        <w:rPr>
          <w:sz w:val="24"/>
        </w:rPr>
        <w:t>раз</w:t>
      </w:r>
      <w:r>
        <w:rPr>
          <w:spacing w:val="-3"/>
          <w:sz w:val="24"/>
        </w:rPr>
        <w:t xml:space="preserve"> </w:t>
      </w:r>
      <w:r>
        <w:rPr>
          <w:sz w:val="24"/>
        </w:rPr>
        <w:t>подряд</w:t>
      </w:r>
      <w:r>
        <w:rPr>
          <w:spacing w:val="-1"/>
          <w:sz w:val="24"/>
        </w:rPr>
        <w:t xml:space="preserve"> </w:t>
      </w:r>
      <w:r>
        <w:rPr>
          <w:sz w:val="24"/>
        </w:rPr>
        <w:t>2 раза;</w:t>
      </w:r>
      <w:r>
        <w:rPr>
          <w:spacing w:val="-4"/>
          <w:sz w:val="24"/>
        </w:rPr>
        <w:t xml:space="preserve"> </w:t>
      </w:r>
      <w:r>
        <w:rPr>
          <w:sz w:val="24"/>
        </w:rPr>
        <w:t>подпрыгивание</w:t>
      </w:r>
      <w:r>
        <w:rPr>
          <w:spacing w:val="-5"/>
          <w:sz w:val="24"/>
        </w:rPr>
        <w:t xml:space="preserve"> </w:t>
      </w:r>
      <w:r>
        <w:rPr>
          <w:sz w:val="24"/>
        </w:rPr>
        <w:t>на</w:t>
      </w:r>
      <w:r>
        <w:rPr>
          <w:spacing w:val="-5"/>
          <w:sz w:val="24"/>
        </w:rPr>
        <w:t xml:space="preserve"> </w:t>
      </w:r>
      <w:r>
        <w:rPr>
          <w:sz w:val="24"/>
        </w:rPr>
        <w:t>одной</w:t>
      </w:r>
      <w:r>
        <w:rPr>
          <w:spacing w:val="-3"/>
          <w:sz w:val="24"/>
        </w:rPr>
        <w:t xml:space="preserve"> </w:t>
      </w:r>
      <w:r>
        <w:rPr>
          <w:sz w:val="24"/>
        </w:rPr>
        <w:t>ноге 10-15 раз; прыжки на двух ногах с продвижением вперед на 3-4 м; на одной ноге (правой и левой) 2-2,5</w:t>
      </w:r>
      <w:r>
        <w:rPr>
          <w:spacing w:val="-2"/>
          <w:sz w:val="24"/>
        </w:rPr>
        <w:t xml:space="preserve"> </w:t>
      </w:r>
      <w:r>
        <w:rPr>
          <w:sz w:val="24"/>
        </w:rPr>
        <w:t>м; перепрыгивание боком невысокие препятствия (шнур, канат, кубик); впрыгивание на возвышение</w:t>
      </w:r>
      <w:r>
        <w:rPr>
          <w:spacing w:val="-2"/>
          <w:sz w:val="24"/>
        </w:rPr>
        <w:t xml:space="preserve"> </w:t>
      </w:r>
      <w:r>
        <w:rPr>
          <w:sz w:val="24"/>
        </w:rPr>
        <w:t>20 см двумя ногами; прыжки в длину</w:t>
      </w:r>
      <w:r>
        <w:rPr>
          <w:spacing w:val="-23"/>
          <w:sz w:val="24"/>
        </w:rPr>
        <w:t xml:space="preserve"> </w:t>
      </w:r>
      <w:r>
        <w:rPr>
          <w:sz w:val="24"/>
        </w:rPr>
        <w:t>с места; в высоту</w:t>
      </w:r>
      <w:r>
        <w:rPr>
          <w:spacing w:val="-12"/>
          <w:sz w:val="24"/>
        </w:rPr>
        <w:t xml:space="preserve"> </w:t>
      </w:r>
      <w:r>
        <w:rPr>
          <w:sz w:val="24"/>
        </w:rPr>
        <w:t>с р</w:t>
      </w:r>
      <w:r>
        <w:rPr>
          <w:sz w:val="24"/>
        </w:rPr>
        <w:t>азбега; в длину</w:t>
      </w:r>
      <w:r>
        <w:rPr>
          <w:spacing w:val="-21"/>
          <w:sz w:val="24"/>
        </w:rPr>
        <w:t xml:space="preserve"> </w:t>
      </w:r>
      <w:r>
        <w:rPr>
          <w:sz w:val="24"/>
        </w:rPr>
        <w:t>с разбега;</w:t>
      </w:r>
    </w:p>
    <w:p w:rsidR="00EC424D" w:rsidRDefault="00FC67E1">
      <w:pPr>
        <w:pStyle w:val="a4"/>
        <w:numPr>
          <w:ilvl w:val="1"/>
          <w:numId w:val="83"/>
        </w:numPr>
        <w:tabs>
          <w:tab w:val="left" w:pos="1321"/>
        </w:tabs>
        <w:ind w:right="650" w:firstLine="706"/>
        <w:rPr>
          <w:sz w:val="24"/>
        </w:rPr>
      </w:pPr>
      <w:r>
        <w:rPr>
          <w:sz w:val="24"/>
        </w:rPr>
        <w:t>прыжки</w:t>
      </w:r>
      <w:r>
        <w:rPr>
          <w:spacing w:val="-9"/>
          <w:sz w:val="24"/>
        </w:rPr>
        <w:t xml:space="preserve"> </w:t>
      </w:r>
      <w:r>
        <w:rPr>
          <w:sz w:val="24"/>
        </w:rPr>
        <w:t>со</w:t>
      </w:r>
      <w:r>
        <w:rPr>
          <w:spacing w:val="-6"/>
          <w:sz w:val="24"/>
        </w:rPr>
        <w:t xml:space="preserve"> </w:t>
      </w:r>
      <w:r>
        <w:rPr>
          <w:sz w:val="24"/>
        </w:rPr>
        <w:t>скакалкой:</w:t>
      </w:r>
      <w:r>
        <w:rPr>
          <w:spacing w:val="-10"/>
          <w:sz w:val="24"/>
        </w:rPr>
        <w:t xml:space="preserve"> </w:t>
      </w:r>
      <w:r>
        <w:rPr>
          <w:sz w:val="24"/>
        </w:rPr>
        <w:t>перешагивание</w:t>
      </w:r>
      <w:r>
        <w:rPr>
          <w:spacing w:val="-11"/>
          <w:sz w:val="24"/>
        </w:rPr>
        <w:t xml:space="preserve"> </w:t>
      </w:r>
      <w:r>
        <w:rPr>
          <w:sz w:val="24"/>
        </w:rPr>
        <w:t>и</w:t>
      </w:r>
      <w:r>
        <w:rPr>
          <w:spacing w:val="-9"/>
          <w:sz w:val="24"/>
        </w:rPr>
        <w:t xml:space="preserve"> </w:t>
      </w:r>
      <w:r>
        <w:rPr>
          <w:sz w:val="24"/>
        </w:rPr>
        <w:t>прыжки</w:t>
      </w:r>
      <w:r>
        <w:rPr>
          <w:spacing w:val="-5"/>
          <w:sz w:val="24"/>
        </w:rPr>
        <w:t xml:space="preserve"> </w:t>
      </w:r>
      <w:r>
        <w:rPr>
          <w:sz w:val="24"/>
        </w:rPr>
        <w:t>через</w:t>
      </w:r>
      <w:r>
        <w:rPr>
          <w:spacing w:val="-3"/>
          <w:sz w:val="24"/>
        </w:rPr>
        <w:t xml:space="preserve"> </w:t>
      </w:r>
      <w:r>
        <w:rPr>
          <w:sz w:val="24"/>
        </w:rPr>
        <w:t>неподвижную</w:t>
      </w:r>
      <w:r>
        <w:rPr>
          <w:spacing w:val="-7"/>
          <w:sz w:val="24"/>
        </w:rPr>
        <w:t xml:space="preserve"> </w:t>
      </w:r>
      <w:r>
        <w:rPr>
          <w:sz w:val="24"/>
        </w:rPr>
        <w:t>скакалку</w:t>
      </w:r>
      <w:r>
        <w:rPr>
          <w:spacing w:val="-10"/>
          <w:sz w:val="24"/>
        </w:rPr>
        <w:t xml:space="preserve"> </w:t>
      </w:r>
      <w:r>
        <w:rPr>
          <w:sz w:val="24"/>
        </w:rPr>
        <w:t>(высота</w:t>
      </w:r>
      <w:r>
        <w:rPr>
          <w:spacing w:val="-10"/>
          <w:sz w:val="24"/>
        </w:rPr>
        <w:t xml:space="preserve"> </w:t>
      </w:r>
      <w:r>
        <w:rPr>
          <w:sz w:val="24"/>
        </w:rPr>
        <w:t>3- 5 см); перепрыгивание через скакалку</w:t>
      </w:r>
      <w:r>
        <w:rPr>
          <w:spacing w:val="-1"/>
          <w:sz w:val="24"/>
        </w:rPr>
        <w:t xml:space="preserve"> </w:t>
      </w:r>
      <w:r>
        <w:rPr>
          <w:sz w:val="24"/>
        </w:rPr>
        <w:t>с одной ноги на другую с места, шагом и бегом; прыжки через скакалку</w:t>
      </w:r>
      <w:r>
        <w:rPr>
          <w:spacing w:val="-4"/>
          <w:sz w:val="24"/>
        </w:rPr>
        <w:t xml:space="preserve"> </w:t>
      </w:r>
      <w:r>
        <w:rPr>
          <w:sz w:val="24"/>
        </w:rPr>
        <w:t>на двух ногах, через вращающуюся скакалку;</w:t>
      </w:r>
    </w:p>
    <w:p w:rsidR="00EC424D" w:rsidRDefault="00FC67E1">
      <w:pPr>
        <w:pStyle w:val="a4"/>
        <w:numPr>
          <w:ilvl w:val="1"/>
          <w:numId w:val="83"/>
        </w:numPr>
        <w:tabs>
          <w:tab w:val="left" w:pos="1345"/>
        </w:tabs>
        <w:spacing w:before="1"/>
        <w:ind w:right="684" w:firstLine="706"/>
        <w:rPr>
          <w:sz w:val="24"/>
        </w:rPr>
      </w:pPr>
      <w:r>
        <w:rPr>
          <w:sz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w:t>
      </w:r>
      <w:r>
        <w:rPr>
          <w:sz w:val="24"/>
        </w:rPr>
        <w:t>мье; пробегание по скамье; ходьба навстречу и расхождение</w:t>
      </w:r>
      <w:r>
        <w:rPr>
          <w:spacing w:val="-15"/>
          <w:sz w:val="24"/>
        </w:rPr>
        <w:t xml:space="preserve"> </w:t>
      </w:r>
      <w:r>
        <w:rPr>
          <w:sz w:val="24"/>
        </w:rPr>
        <w:t>вдвоем</w:t>
      </w:r>
      <w:r>
        <w:rPr>
          <w:spacing w:val="-15"/>
          <w:sz w:val="24"/>
        </w:rPr>
        <w:t xml:space="preserve"> </w:t>
      </w:r>
      <w:r>
        <w:rPr>
          <w:sz w:val="24"/>
        </w:rPr>
        <w:t>на</w:t>
      </w:r>
      <w:r>
        <w:rPr>
          <w:spacing w:val="-15"/>
          <w:sz w:val="24"/>
        </w:rPr>
        <w:t xml:space="preserve"> </w:t>
      </w:r>
      <w:r>
        <w:rPr>
          <w:sz w:val="24"/>
        </w:rPr>
        <w:t>лежащей</w:t>
      </w:r>
      <w:r>
        <w:rPr>
          <w:spacing w:val="-9"/>
          <w:sz w:val="24"/>
        </w:rPr>
        <w:t xml:space="preserve"> </w:t>
      </w:r>
      <w:r>
        <w:rPr>
          <w:sz w:val="24"/>
        </w:rPr>
        <w:t>на</w:t>
      </w:r>
      <w:r>
        <w:rPr>
          <w:spacing w:val="-15"/>
          <w:sz w:val="24"/>
        </w:rPr>
        <w:t xml:space="preserve"> </w:t>
      </w:r>
      <w:r>
        <w:rPr>
          <w:sz w:val="24"/>
        </w:rPr>
        <w:t>полу</w:t>
      </w:r>
      <w:r>
        <w:rPr>
          <w:spacing w:val="-26"/>
          <w:sz w:val="24"/>
        </w:rPr>
        <w:t xml:space="preserve"> </w:t>
      </w:r>
      <w:r>
        <w:rPr>
          <w:sz w:val="24"/>
        </w:rPr>
        <w:t>доске;</w:t>
      </w:r>
      <w:r>
        <w:rPr>
          <w:spacing w:val="-4"/>
          <w:sz w:val="24"/>
        </w:rPr>
        <w:t xml:space="preserve"> </w:t>
      </w:r>
      <w:r>
        <w:rPr>
          <w:sz w:val="24"/>
        </w:rPr>
        <w:t>ходьба</w:t>
      </w:r>
      <w:r>
        <w:rPr>
          <w:spacing w:val="-10"/>
          <w:sz w:val="24"/>
        </w:rPr>
        <w:t xml:space="preserve"> </w:t>
      </w:r>
      <w:r>
        <w:rPr>
          <w:sz w:val="24"/>
        </w:rPr>
        <w:t>по</w:t>
      </w:r>
      <w:r>
        <w:rPr>
          <w:spacing w:val="-1"/>
          <w:sz w:val="24"/>
        </w:rPr>
        <w:t xml:space="preserve"> </w:t>
      </w:r>
      <w:r>
        <w:rPr>
          <w:sz w:val="24"/>
        </w:rPr>
        <w:t>узкой</w:t>
      </w:r>
      <w:r>
        <w:rPr>
          <w:spacing w:val="-4"/>
          <w:sz w:val="24"/>
        </w:rPr>
        <w:t xml:space="preserve"> </w:t>
      </w:r>
      <w:r>
        <w:rPr>
          <w:sz w:val="24"/>
        </w:rPr>
        <w:t>рейке</w:t>
      </w:r>
      <w:r>
        <w:rPr>
          <w:spacing w:val="-13"/>
          <w:sz w:val="24"/>
        </w:rPr>
        <w:t xml:space="preserve"> </w:t>
      </w:r>
      <w:r>
        <w:rPr>
          <w:sz w:val="24"/>
        </w:rPr>
        <w:t>гимнастической</w:t>
      </w:r>
      <w:r>
        <w:rPr>
          <w:spacing w:val="-6"/>
          <w:sz w:val="24"/>
        </w:rPr>
        <w:t xml:space="preserve"> </w:t>
      </w:r>
      <w:r>
        <w:rPr>
          <w:sz w:val="24"/>
        </w:rPr>
        <w:t>скамейки (с</w:t>
      </w:r>
      <w:r>
        <w:rPr>
          <w:spacing w:val="-2"/>
          <w:sz w:val="24"/>
        </w:rPr>
        <w:t xml:space="preserve"> </w:t>
      </w:r>
      <w:r>
        <w:rPr>
          <w:sz w:val="24"/>
        </w:rPr>
        <w:t>поддержкой);</w:t>
      </w:r>
      <w:r>
        <w:rPr>
          <w:spacing w:val="-6"/>
          <w:sz w:val="24"/>
        </w:rPr>
        <w:t xml:space="preserve"> </w:t>
      </w:r>
      <w:r>
        <w:rPr>
          <w:sz w:val="24"/>
        </w:rPr>
        <w:t>приседание</w:t>
      </w:r>
      <w:r>
        <w:rPr>
          <w:spacing w:val="-2"/>
          <w:sz w:val="24"/>
        </w:rPr>
        <w:t xml:space="preserve"> </w:t>
      </w:r>
      <w:r>
        <w:rPr>
          <w:sz w:val="24"/>
        </w:rPr>
        <w:t>после</w:t>
      </w:r>
      <w:r>
        <w:rPr>
          <w:spacing w:val="-2"/>
          <w:sz w:val="24"/>
        </w:rPr>
        <w:t xml:space="preserve"> </w:t>
      </w:r>
      <w:r>
        <w:rPr>
          <w:sz w:val="24"/>
        </w:rPr>
        <w:t>бега</w:t>
      </w:r>
      <w:r>
        <w:rPr>
          <w:spacing w:val="-2"/>
          <w:sz w:val="24"/>
        </w:rPr>
        <w:t xml:space="preserve"> </w:t>
      </w:r>
      <w:r>
        <w:rPr>
          <w:sz w:val="24"/>
        </w:rPr>
        <w:t>на</w:t>
      </w:r>
      <w:r>
        <w:rPr>
          <w:spacing w:val="-7"/>
          <w:sz w:val="24"/>
        </w:rPr>
        <w:t xml:space="preserve"> </w:t>
      </w:r>
      <w:r>
        <w:rPr>
          <w:sz w:val="24"/>
        </w:rPr>
        <w:t>носках, руки в стороны;</w:t>
      </w:r>
      <w:r>
        <w:rPr>
          <w:spacing w:val="-6"/>
          <w:sz w:val="24"/>
        </w:rPr>
        <w:t xml:space="preserve"> </w:t>
      </w:r>
      <w:r>
        <w:rPr>
          <w:sz w:val="24"/>
        </w:rPr>
        <w:t>кружение</w:t>
      </w:r>
      <w:r>
        <w:rPr>
          <w:spacing w:val="-2"/>
          <w:sz w:val="24"/>
        </w:rPr>
        <w:t xml:space="preserve"> </w:t>
      </w:r>
      <w:r>
        <w:rPr>
          <w:sz w:val="24"/>
        </w:rPr>
        <w:t>парами,</w:t>
      </w:r>
      <w:r>
        <w:rPr>
          <w:spacing w:val="-4"/>
          <w:sz w:val="24"/>
        </w:rPr>
        <w:t xml:space="preserve"> </w:t>
      </w:r>
      <w:r>
        <w:rPr>
          <w:sz w:val="24"/>
        </w:rPr>
        <w:t>держась</w:t>
      </w:r>
      <w:r>
        <w:rPr>
          <w:spacing w:val="-5"/>
          <w:sz w:val="24"/>
        </w:rPr>
        <w:t xml:space="preserve"> </w:t>
      </w:r>
      <w:r>
        <w:rPr>
          <w:sz w:val="24"/>
        </w:rPr>
        <w:t>за руки; «ласточка».</w:t>
      </w:r>
    </w:p>
    <w:p w:rsidR="00EC424D" w:rsidRDefault="00FC67E1">
      <w:pPr>
        <w:pStyle w:val="a3"/>
        <w:spacing w:line="237" w:lineRule="auto"/>
        <w:ind w:right="665"/>
      </w:pPr>
      <w:r>
        <w:t>Педагог</w:t>
      </w:r>
      <w:r>
        <w:rPr>
          <w:spacing w:val="-7"/>
        </w:rPr>
        <w:t xml:space="preserve"> </w:t>
      </w:r>
      <w:r>
        <w:t>продолжает</w:t>
      </w:r>
      <w:r>
        <w:rPr>
          <w:spacing w:val="-6"/>
        </w:rPr>
        <w:t xml:space="preserve"> </w:t>
      </w:r>
      <w:r>
        <w:t>обучать</w:t>
      </w:r>
      <w:r>
        <w:rPr>
          <w:spacing w:val="-4"/>
        </w:rPr>
        <w:t xml:space="preserve"> </w:t>
      </w:r>
      <w:r>
        <w:t>разнообразным</w:t>
      </w:r>
      <w:r>
        <w:rPr>
          <w:spacing w:val="-7"/>
        </w:rPr>
        <w:t xml:space="preserve"> </w:t>
      </w:r>
      <w:r>
        <w:t>физическим</w:t>
      </w:r>
      <w:r>
        <w:rPr>
          <w:spacing w:val="-4"/>
        </w:rPr>
        <w:t xml:space="preserve"> </w:t>
      </w:r>
      <w:r>
        <w:t>упражнениям,</w:t>
      </w:r>
      <w:r>
        <w:rPr>
          <w:spacing w:val="-3"/>
        </w:rPr>
        <w:t xml:space="preserve"> </w:t>
      </w:r>
      <w:r>
        <w:t>которые</w:t>
      </w:r>
      <w:r>
        <w:rPr>
          <w:spacing w:val="-5"/>
        </w:rPr>
        <w:t xml:space="preserve"> </w:t>
      </w:r>
      <w:r>
        <w:t>дети самостоятельно и творчески используют в игровой и повседневной деятельности.</w:t>
      </w:r>
    </w:p>
    <w:p w:rsidR="00EC424D" w:rsidRDefault="00FC67E1">
      <w:pPr>
        <w:pStyle w:val="a4"/>
        <w:numPr>
          <w:ilvl w:val="0"/>
          <w:numId w:val="82"/>
        </w:numPr>
        <w:tabs>
          <w:tab w:val="left" w:pos="1470"/>
        </w:tabs>
        <w:spacing w:before="4" w:line="292" w:lineRule="exact"/>
        <w:ind w:left="1470" w:hanging="287"/>
        <w:rPr>
          <w:i/>
          <w:sz w:val="24"/>
        </w:rPr>
      </w:pPr>
      <w:r>
        <w:rPr>
          <w:i/>
          <w:spacing w:val="-2"/>
          <w:sz w:val="24"/>
          <w:u w:val="single"/>
        </w:rPr>
        <w:t>Общеразвивающие</w:t>
      </w:r>
      <w:r>
        <w:rPr>
          <w:i/>
          <w:spacing w:val="14"/>
          <w:sz w:val="24"/>
          <w:u w:val="single"/>
        </w:rPr>
        <w:t xml:space="preserve"> </w:t>
      </w:r>
      <w:r>
        <w:rPr>
          <w:i/>
          <w:spacing w:val="-2"/>
          <w:sz w:val="24"/>
          <w:u w:val="single"/>
        </w:rPr>
        <w:t>упражнения:</w:t>
      </w:r>
    </w:p>
    <w:p w:rsidR="00EC424D" w:rsidRDefault="00FC67E1">
      <w:pPr>
        <w:pStyle w:val="a4"/>
        <w:numPr>
          <w:ilvl w:val="1"/>
          <w:numId w:val="83"/>
        </w:numPr>
        <w:tabs>
          <w:tab w:val="left" w:pos="1388"/>
        </w:tabs>
        <w:ind w:right="740" w:firstLine="706"/>
        <w:rPr>
          <w:sz w:val="24"/>
        </w:rPr>
      </w:pPr>
      <w:r>
        <w:rPr>
          <w:sz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предмета</w:t>
      </w:r>
      <w:r>
        <w:rPr>
          <w:spacing w:val="-10"/>
        </w:rPr>
        <w:t xml:space="preserve"> </w:t>
      </w:r>
      <w:r>
        <w:t>из</w:t>
      </w:r>
      <w:r>
        <w:rPr>
          <w:spacing w:val="-14"/>
        </w:rPr>
        <w:t xml:space="preserve"> </w:t>
      </w:r>
      <w:r>
        <w:t>одной</w:t>
      </w:r>
      <w:r>
        <w:rPr>
          <w:spacing w:val="-4"/>
        </w:rPr>
        <w:t xml:space="preserve"> </w:t>
      </w:r>
      <w:r>
        <w:t>руки</w:t>
      </w:r>
      <w:r>
        <w:rPr>
          <w:spacing w:val="-5"/>
        </w:rPr>
        <w:t xml:space="preserve"> </w:t>
      </w:r>
      <w:r>
        <w:t>в</w:t>
      </w:r>
      <w:r>
        <w:rPr>
          <w:spacing w:val="-9"/>
        </w:rPr>
        <w:t xml:space="preserve"> </w:t>
      </w:r>
      <w:r>
        <w:t>другую</w:t>
      </w:r>
      <w:r>
        <w:rPr>
          <w:spacing w:val="-2"/>
        </w:rPr>
        <w:t xml:space="preserve"> </w:t>
      </w:r>
      <w:r>
        <w:t>впереди</w:t>
      </w:r>
      <w:r>
        <w:rPr>
          <w:spacing w:val="-4"/>
        </w:rPr>
        <w:t xml:space="preserve"> </w:t>
      </w:r>
      <w:r>
        <w:t>и</w:t>
      </w:r>
      <w:r>
        <w:rPr>
          <w:spacing w:val="-5"/>
        </w:rPr>
        <w:t xml:space="preserve"> </w:t>
      </w:r>
      <w:r>
        <w:t>сзади</w:t>
      </w:r>
      <w:r>
        <w:rPr>
          <w:spacing w:val="-4"/>
        </w:rPr>
        <w:t xml:space="preserve"> </w:t>
      </w:r>
      <w:r>
        <w:t>себя;</w:t>
      </w:r>
      <w:r>
        <w:rPr>
          <w:spacing w:val="-15"/>
        </w:rPr>
        <w:t xml:space="preserve"> </w:t>
      </w:r>
      <w:r>
        <w:t>поднимание</w:t>
      </w:r>
      <w:r>
        <w:rPr>
          <w:spacing w:val="-9"/>
        </w:rPr>
        <w:t xml:space="preserve"> </w:t>
      </w:r>
      <w:r>
        <w:t>рук</w:t>
      </w:r>
      <w:r>
        <w:rPr>
          <w:spacing w:val="-7"/>
        </w:rPr>
        <w:t xml:space="preserve"> </w:t>
      </w:r>
      <w:r>
        <w:t>со</w:t>
      </w:r>
      <w:r>
        <w:rPr>
          <w:spacing w:val="-1"/>
        </w:rPr>
        <w:t xml:space="preserve"> </w:t>
      </w:r>
      <w:r>
        <w:t>сцепленными</w:t>
      </w:r>
      <w:r>
        <w:rPr>
          <w:spacing w:val="-8"/>
        </w:rPr>
        <w:t xml:space="preserve"> </w:t>
      </w:r>
      <w:r>
        <w:t>в</w:t>
      </w:r>
      <w:r>
        <w:rPr>
          <w:spacing w:val="-14"/>
        </w:rPr>
        <w:t xml:space="preserve"> </w:t>
      </w:r>
      <w:r>
        <w:t>замок пальцами (кисти повернуть тыльной стороной внутрь); сжимание и разжимание кистей;</w:t>
      </w:r>
    </w:p>
    <w:p w:rsidR="00EC424D" w:rsidRDefault="00FC67E1">
      <w:pPr>
        <w:pStyle w:val="a4"/>
        <w:numPr>
          <w:ilvl w:val="1"/>
          <w:numId w:val="83"/>
        </w:numPr>
        <w:tabs>
          <w:tab w:val="left" w:pos="1422"/>
        </w:tabs>
        <w:spacing w:before="5"/>
        <w:ind w:right="681" w:firstLine="706"/>
        <w:rPr>
          <w:sz w:val="24"/>
        </w:rPr>
      </w:pPr>
      <w:r>
        <w:rPr>
          <w:sz w:val="24"/>
        </w:rPr>
        <w:t>упражнения для развития и укрепления мышц спины и гибкости позв</w:t>
      </w:r>
      <w:r>
        <w:rPr>
          <w:sz w:val="24"/>
        </w:rPr>
        <w:t>оночника: поднимание рук вверх и опускание вниз, стоя у стены, касаясь еѐ затылком, лопатками и ягодицами</w:t>
      </w:r>
      <w:r>
        <w:rPr>
          <w:spacing w:val="-5"/>
          <w:sz w:val="24"/>
        </w:rPr>
        <w:t xml:space="preserve"> </w:t>
      </w:r>
      <w:r>
        <w:rPr>
          <w:sz w:val="24"/>
        </w:rPr>
        <w:t>или</w:t>
      </w:r>
      <w:r>
        <w:rPr>
          <w:spacing w:val="-5"/>
          <w:sz w:val="24"/>
        </w:rPr>
        <w:t xml:space="preserve"> </w:t>
      </w:r>
      <w:r>
        <w:rPr>
          <w:sz w:val="24"/>
        </w:rPr>
        <w:t>лежа</w:t>
      </w:r>
      <w:r>
        <w:rPr>
          <w:spacing w:val="-2"/>
          <w:sz w:val="24"/>
        </w:rPr>
        <w:t xml:space="preserve"> </w:t>
      </w:r>
      <w:r>
        <w:rPr>
          <w:sz w:val="24"/>
        </w:rPr>
        <w:t>на</w:t>
      </w:r>
      <w:r>
        <w:rPr>
          <w:spacing w:val="-7"/>
          <w:sz w:val="24"/>
        </w:rPr>
        <w:t xml:space="preserve"> </w:t>
      </w:r>
      <w:r>
        <w:rPr>
          <w:sz w:val="24"/>
        </w:rPr>
        <w:t>спине;</w:t>
      </w:r>
      <w:r>
        <w:rPr>
          <w:spacing w:val="-6"/>
          <w:sz w:val="24"/>
        </w:rPr>
        <w:t xml:space="preserve"> </w:t>
      </w:r>
      <w:r>
        <w:rPr>
          <w:sz w:val="24"/>
        </w:rPr>
        <w:t>наклоны</w:t>
      </w:r>
      <w:r>
        <w:rPr>
          <w:spacing w:val="-4"/>
          <w:sz w:val="24"/>
        </w:rPr>
        <w:t xml:space="preserve"> </w:t>
      </w:r>
      <w:r>
        <w:rPr>
          <w:sz w:val="24"/>
        </w:rPr>
        <w:t>вперед,</w:t>
      </w:r>
      <w:r>
        <w:rPr>
          <w:spacing w:val="-4"/>
          <w:sz w:val="24"/>
        </w:rPr>
        <w:t xml:space="preserve"> </w:t>
      </w:r>
      <w:r>
        <w:rPr>
          <w:sz w:val="24"/>
        </w:rPr>
        <w:t>касаясь</w:t>
      </w:r>
      <w:r>
        <w:rPr>
          <w:spacing w:val="-1"/>
          <w:sz w:val="24"/>
        </w:rPr>
        <w:t xml:space="preserve"> </w:t>
      </w:r>
      <w:r>
        <w:rPr>
          <w:sz w:val="24"/>
        </w:rPr>
        <w:t>ладонями</w:t>
      </w:r>
      <w:r>
        <w:rPr>
          <w:spacing w:val="-5"/>
          <w:sz w:val="24"/>
        </w:rPr>
        <w:t xml:space="preserve"> </w:t>
      </w:r>
      <w:r>
        <w:rPr>
          <w:sz w:val="24"/>
        </w:rPr>
        <w:t>пола, наклоны вправо</w:t>
      </w:r>
      <w:r>
        <w:rPr>
          <w:spacing w:val="-1"/>
          <w:sz w:val="24"/>
        </w:rPr>
        <w:t xml:space="preserve"> </w:t>
      </w:r>
      <w:r>
        <w:rPr>
          <w:sz w:val="24"/>
        </w:rPr>
        <w:t>и</w:t>
      </w:r>
      <w:r>
        <w:rPr>
          <w:spacing w:val="-5"/>
          <w:sz w:val="24"/>
        </w:rPr>
        <w:t xml:space="preserve"> </w:t>
      </w:r>
      <w:r>
        <w:rPr>
          <w:sz w:val="24"/>
        </w:rPr>
        <w:t xml:space="preserve">влево; поднимание ног, сгибание и разгибание и скрещивание их из исходного положения лежа на </w:t>
      </w:r>
      <w:r>
        <w:rPr>
          <w:spacing w:val="-2"/>
          <w:sz w:val="24"/>
        </w:rPr>
        <w:t>спине;</w:t>
      </w:r>
    </w:p>
    <w:p w:rsidR="00EC424D" w:rsidRDefault="00FC67E1">
      <w:pPr>
        <w:pStyle w:val="a4"/>
        <w:numPr>
          <w:ilvl w:val="1"/>
          <w:numId w:val="83"/>
        </w:numPr>
        <w:tabs>
          <w:tab w:val="left" w:pos="1374"/>
        </w:tabs>
        <w:spacing w:before="4"/>
        <w:ind w:right="1024" w:firstLine="706"/>
        <w:rPr>
          <w:sz w:val="24"/>
        </w:rPr>
      </w:pPr>
      <w:r>
        <w:rPr>
          <w:sz w:val="24"/>
        </w:rPr>
        <w:t>упражнения для развития и укрепления мышц</w:t>
      </w:r>
      <w:r>
        <w:rPr>
          <w:spacing w:val="-1"/>
          <w:sz w:val="24"/>
        </w:rPr>
        <w:t xml:space="preserve"> </w:t>
      </w:r>
      <w:r>
        <w:rPr>
          <w:sz w:val="24"/>
        </w:rPr>
        <w:t>ног и брюшного пресса: приседание, обхватывая колени руками; махи ногами; поочередное поднимание и опускание ног и</w:t>
      </w:r>
      <w:r>
        <w:rPr>
          <w:sz w:val="24"/>
        </w:rPr>
        <w:t>з положения</w:t>
      </w:r>
      <w:r>
        <w:rPr>
          <w:spacing w:val="-7"/>
          <w:sz w:val="24"/>
        </w:rPr>
        <w:t xml:space="preserve"> </w:t>
      </w:r>
      <w:r>
        <w:rPr>
          <w:sz w:val="24"/>
        </w:rPr>
        <w:t>лежа</w:t>
      </w:r>
      <w:r>
        <w:rPr>
          <w:spacing w:val="-3"/>
          <w:sz w:val="24"/>
        </w:rPr>
        <w:t xml:space="preserve"> </w:t>
      </w:r>
      <w:r>
        <w:rPr>
          <w:sz w:val="24"/>
        </w:rPr>
        <w:t>на</w:t>
      </w:r>
      <w:r>
        <w:rPr>
          <w:spacing w:val="-8"/>
          <w:sz w:val="24"/>
        </w:rPr>
        <w:t xml:space="preserve"> </w:t>
      </w:r>
      <w:r>
        <w:rPr>
          <w:sz w:val="24"/>
        </w:rPr>
        <w:t>спине, руки</w:t>
      </w:r>
      <w:r>
        <w:rPr>
          <w:spacing w:val="-1"/>
          <w:sz w:val="24"/>
        </w:rPr>
        <w:t xml:space="preserve"> </w:t>
      </w:r>
      <w:r>
        <w:rPr>
          <w:sz w:val="24"/>
        </w:rPr>
        <w:t>в</w:t>
      </w:r>
      <w:r>
        <w:rPr>
          <w:spacing w:val="-1"/>
          <w:sz w:val="24"/>
        </w:rPr>
        <w:t xml:space="preserve"> </w:t>
      </w:r>
      <w:r>
        <w:rPr>
          <w:sz w:val="24"/>
        </w:rPr>
        <w:t>упоре;</w:t>
      </w:r>
      <w:r>
        <w:rPr>
          <w:spacing w:val="-7"/>
          <w:sz w:val="24"/>
        </w:rPr>
        <w:t xml:space="preserve"> </w:t>
      </w:r>
      <w:r>
        <w:rPr>
          <w:sz w:val="24"/>
        </w:rPr>
        <w:t>захватывание</w:t>
      </w:r>
      <w:r>
        <w:rPr>
          <w:spacing w:val="-8"/>
          <w:sz w:val="24"/>
        </w:rPr>
        <w:t xml:space="preserve"> </w:t>
      </w:r>
      <w:r>
        <w:rPr>
          <w:sz w:val="24"/>
        </w:rPr>
        <w:t>предметов ступнями</w:t>
      </w:r>
      <w:r>
        <w:rPr>
          <w:spacing w:val="-1"/>
          <w:sz w:val="24"/>
        </w:rPr>
        <w:t xml:space="preserve"> </w:t>
      </w:r>
      <w:r>
        <w:rPr>
          <w:sz w:val="24"/>
        </w:rPr>
        <w:t>и</w:t>
      </w:r>
      <w:r>
        <w:rPr>
          <w:spacing w:val="-6"/>
          <w:sz w:val="24"/>
        </w:rPr>
        <w:t xml:space="preserve"> </w:t>
      </w:r>
      <w:r>
        <w:rPr>
          <w:sz w:val="24"/>
        </w:rPr>
        <w:t>пальцами</w:t>
      </w:r>
      <w:r>
        <w:rPr>
          <w:spacing w:val="-1"/>
          <w:sz w:val="24"/>
        </w:rPr>
        <w:t xml:space="preserve"> </w:t>
      </w:r>
      <w:r>
        <w:rPr>
          <w:sz w:val="24"/>
        </w:rPr>
        <w:t>ног</w:t>
      </w:r>
      <w:r>
        <w:rPr>
          <w:spacing w:val="-5"/>
          <w:sz w:val="24"/>
        </w:rPr>
        <w:t xml:space="preserve"> </w:t>
      </w:r>
      <w:r>
        <w:rPr>
          <w:sz w:val="24"/>
        </w:rPr>
        <w:t>и перекладывание их с места на место.</w:t>
      </w:r>
    </w:p>
    <w:p w:rsidR="00EC424D" w:rsidRDefault="00FC67E1">
      <w:pPr>
        <w:pStyle w:val="a3"/>
        <w:ind w:right="665"/>
      </w:pPr>
      <w:r>
        <w:t>Педагог поддерживает стремление детей выполнять упражнения с разнообразными предметами (гимнастической палкой, обручем, мячом, ска</w:t>
      </w:r>
      <w:r>
        <w:t>калкой и другими). Подбирает упражнения</w:t>
      </w:r>
      <w:r>
        <w:rPr>
          <w:spacing w:val="-2"/>
        </w:rPr>
        <w:t xml:space="preserve"> </w:t>
      </w:r>
      <w:r>
        <w:t>из</w:t>
      </w:r>
      <w:r>
        <w:rPr>
          <w:spacing w:val="-6"/>
        </w:rPr>
        <w:t xml:space="preserve"> </w:t>
      </w:r>
      <w:r>
        <w:t>разнообразных</w:t>
      </w:r>
      <w:r>
        <w:rPr>
          <w:spacing w:val="-7"/>
        </w:rPr>
        <w:t xml:space="preserve"> </w:t>
      </w:r>
      <w:r>
        <w:t>исходных</w:t>
      </w:r>
      <w:r>
        <w:rPr>
          <w:spacing w:val="-7"/>
        </w:rPr>
        <w:t xml:space="preserve"> </w:t>
      </w:r>
      <w:r>
        <w:t>положений:</w:t>
      </w:r>
      <w:r>
        <w:rPr>
          <w:spacing w:val="-2"/>
        </w:rPr>
        <w:t xml:space="preserve"> </w:t>
      </w:r>
      <w:r>
        <w:t>сидя,</w:t>
      </w:r>
      <w:r>
        <w:rPr>
          <w:spacing w:val="-5"/>
        </w:rPr>
        <w:t xml:space="preserve"> </w:t>
      </w:r>
      <w:r>
        <w:t>лежа</w:t>
      </w:r>
      <w:r>
        <w:rPr>
          <w:spacing w:val="-8"/>
        </w:rPr>
        <w:t xml:space="preserve"> </w:t>
      </w:r>
      <w:r>
        <w:t>на</w:t>
      </w:r>
      <w:r>
        <w:rPr>
          <w:spacing w:val="-3"/>
        </w:rPr>
        <w:t xml:space="preserve"> </w:t>
      </w:r>
      <w:r>
        <w:t>спине, боку, животе,</w:t>
      </w:r>
      <w:r>
        <w:rPr>
          <w:spacing w:val="-5"/>
        </w:rPr>
        <w:t xml:space="preserve"> </w:t>
      </w:r>
      <w:r>
        <w:t>стоя</w:t>
      </w:r>
      <w:r>
        <w:rPr>
          <w:spacing w:val="-2"/>
        </w:rPr>
        <w:t xml:space="preserve"> </w:t>
      </w:r>
      <w:r>
        <w:t>на коленях, на четвереньках, с разным положением рук и ног (стоя ноги вместе, врозь; руки вниз, на поясе, перед грудью, за спиной). Педагог</w:t>
      </w:r>
      <w:r>
        <w:t xml:space="preserve"> поддерживает инициативу, самостоятельность и поощряет комбинирование и придумывание детьми новых общеразвивающих упражнений.</w:t>
      </w:r>
    </w:p>
    <w:p w:rsidR="00EC424D" w:rsidRDefault="00FC67E1">
      <w:pPr>
        <w:pStyle w:val="a3"/>
        <w:spacing w:before="3" w:line="237" w:lineRule="auto"/>
        <w:ind w:right="730"/>
      </w:pPr>
      <w:r>
        <w:t>Разученные</w:t>
      </w:r>
      <w:r>
        <w:rPr>
          <w:spacing w:val="-1"/>
        </w:rPr>
        <w:t xml:space="preserve"> </w:t>
      </w:r>
      <w:r>
        <w:t>упражнения</w:t>
      </w:r>
      <w:r>
        <w:rPr>
          <w:spacing w:val="-5"/>
        </w:rPr>
        <w:t xml:space="preserve"> </w:t>
      </w:r>
      <w:r>
        <w:t>включаются</w:t>
      </w:r>
      <w:r>
        <w:rPr>
          <w:spacing w:val="-1"/>
        </w:rPr>
        <w:t xml:space="preserve"> </w:t>
      </w:r>
      <w:r>
        <w:t>в</w:t>
      </w:r>
      <w:r>
        <w:rPr>
          <w:spacing w:val="-4"/>
        </w:rPr>
        <w:t xml:space="preserve"> </w:t>
      </w:r>
      <w:r>
        <w:t>комплексы утренней</w:t>
      </w:r>
      <w:r>
        <w:rPr>
          <w:spacing w:val="-4"/>
        </w:rPr>
        <w:t xml:space="preserve"> </w:t>
      </w:r>
      <w:r>
        <w:t>гимнастики</w:t>
      </w:r>
      <w:r>
        <w:rPr>
          <w:spacing w:val="-9"/>
        </w:rPr>
        <w:t xml:space="preserve"> </w:t>
      </w:r>
      <w:r>
        <w:t>и</w:t>
      </w:r>
      <w:r>
        <w:rPr>
          <w:spacing w:val="-4"/>
        </w:rPr>
        <w:t xml:space="preserve"> </w:t>
      </w:r>
      <w:r>
        <w:t>другие</w:t>
      </w:r>
      <w:r>
        <w:rPr>
          <w:spacing w:val="-6"/>
        </w:rPr>
        <w:t xml:space="preserve"> </w:t>
      </w:r>
      <w:r>
        <w:t>формы физкультурно-оздоровительной работы.</w:t>
      </w:r>
    </w:p>
    <w:p w:rsidR="00EC424D" w:rsidRDefault="00FC67E1">
      <w:pPr>
        <w:pStyle w:val="a4"/>
        <w:numPr>
          <w:ilvl w:val="0"/>
          <w:numId w:val="82"/>
        </w:numPr>
        <w:tabs>
          <w:tab w:val="left" w:pos="1470"/>
        </w:tabs>
        <w:spacing w:before="5" w:line="292" w:lineRule="exact"/>
        <w:ind w:left="1470" w:hanging="287"/>
        <w:rPr>
          <w:i/>
          <w:sz w:val="24"/>
        </w:rPr>
      </w:pPr>
      <w:r>
        <w:rPr>
          <w:i/>
          <w:spacing w:val="-2"/>
          <w:sz w:val="24"/>
          <w:u w:val="single"/>
        </w:rPr>
        <w:t>Ритмическая гимнастика:</w:t>
      </w:r>
    </w:p>
    <w:p w:rsidR="00EC424D" w:rsidRDefault="00FC67E1">
      <w:pPr>
        <w:pStyle w:val="a4"/>
        <w:numPr>
          <w:ilvl w:val="1"/>
          <w:numId w:val="83"/>
        </w:numPr>
        <w:tabs>
          <w:tab w:val="left" w:pos="1407"/>
        </w:tabs>
        <w:ind w:right="679" w:firstLine="706"/>
        <w:rPr>
          <w:sz w:val="24"/>
        </w:rPr>
      </w:pPr>
      <w:r>
        <w:rPr>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w:t>
      </w:r>
      <w:r>
        <w:rPr>
          <w:spacing w:val="-2"/>
          <w:sz w:val="24"/>
        </w:rPr>
        <w:t xml:space="preserve"> </w:t>
      </w:r>
      <w:r>
        <w:rPr>
          <w:sz w:val="24"/>
        </w:rPr>
        <w:t>упражнений</w:t>
      </w:r>
      <w:r>
        <w:rPr>
          <w:spacing w:val="-2"/>
          <w:sz w:val="24"/>
        </w:rPr>
        <w:t xml:space="preserve"> </w:t>
      </w:r>
      <w:r>
        <w:rPr>
          <w:sz w:val="24"/>
        </w:rPr>
        <w:t>в</w:t>
      </w:r>
      <w:r>
        <w:rPr>
          <w:spacing w:val="-6"/>
          <w:sz w:val="24"/>
        </w:rPr>
        <w:t xml:space="preserve"> </w:t>
      </w:r>
      <w:r>
        <w:rPr>
          <w:sz w:val="24"/>
        </w:rPr>
        <w:t>физкультминутки, утреннюю</w:t>
      </w:r>
      <w:r>
        <w:rPr>
          <w:spacing w:val="-1"/>
          <w:sz w:val="24"/>
        </w:rPr>
        <w:t xml:space="preserve"> </w:t>
      </w:r>
      <w:r>
        <w:rPr>
          <w:sz w:val="24"/>
        </w:rPr>
        <w:t>гимнастику,</w:t>
      </w:r>
      <w:r>
        <w:rPr>
          <w:spacing w:val="-2"/>
          <w:sz w:val="24"/>
        </w:rPr>
        <w:t xml:space="preserve"> </w:t>
      </w:r>
      <w:r>
        <w:rPr>
          <w:sz w:val="24"/>
        </w:rPr>
        <w:t>различные</w:t>
      </w:r>
      <w:r>
        <w:rPr>
          <w:spacing w:val="-4"/>
          <w:sz w:val="24"/>
        </w:rPr>
        <w:t xml:space="preserve"> </w:t>
      </w:r>
      <w:r>
        <w:rPr>
          <w:sz w:val="24"/>
        </w:rPr>
        <w:t>формы</w:t>
      </w:r>
      <w:r>
        <w:rPr>
          <w:spacing w:val="-2"/>
          <w:sz w:val="24"/>
        </w:rPr>
        <w:t xml:space="preserve"> </w:t>
      </w:r>
      <w:r>
        <w:rPr>
          <w:sz w:val="24"/>
        </w:rPr>
        <w:t>а</w:t>
      </w:r>
      <w:r>
        <w:rPr>
          <w:sz w:val="24"/>
        </w:rPr>
        <w:t>ктивного</w:t>
      </w:r>
      <w:r>
        <w:rPr>
          <w:spacing w:val="-8"/>
          <w:sz w:val="24"/>
        </w:rPr>
        <w:t xml:space="preserve"> </w:t>
      </w:r>
      <w:r>
        <w:rPr>
          <w:sz w:val="24"/>
        </w:rPr>
        <w:t>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w:t>
      </w:r>
      <w:r>
        <w:rPr>
          <w:sz w:val="24"/>
        </w:rPr>
        <w:t>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w:t>
      </w:r>
      <w:r>
        <w:rPr>
          <w:spacing w:val="-15"/>
          <w:sz w:val="24"/>
        </w:rPr>
        <w:t xml:space="preserve"> </w:t>
      </w:r>
      <w:r>
        <w:rPr>
          <w:sz w:val="24"/>
        </w:rPr>
        <w:t>вокруг</w:t>
      </w:r>
      <w:r>
        <w:rPr>
          <w:spacing w:val="-7"/>
          <w:sz w:val="24"/>
        </w:rPr>
        <w:t xml:space="preserve"> </w:t>
      </w:r>
      <w:r>
        <w:rPr>
          <w:sz w:val="24"/>
        </w:rPr>
        <w:t>себя,</w:t>
      </w:r>
      <w:r>
        <w:rPr>
          <w:spacing w:val="-11"/>
          <w:sz w:val="24"/>
        </w:rPr>
        <w:t xml:space="preserve"> </w:t>
      </w:r>
      <w:r>
        <w:rPr>
          <w:sz w:val="24"/>
        </w:rPr>
        <w:t>в</w:t>
      </w:r>
      <w:r>
        <w:rPr>
          <w:spacing w:val="-12"/>
          <w:sz w:val="24"/>
        </w:rPr>
        <w:t xml:space="preserve"> </w:t>
      </w:r>
      <w:r>
        <w:rPr>
          <w:sz w:val="24"/>
        </w:rPr>
        <w:t>сочетании</w:t>
      </w:r>
      <w:r>
        <w:rPr>
          <w:spacing w:val="-4"/>
          <w:sz w:val="24"/>
        </w:rPr>
        <w:t xml:space="preserve"> </w:t>
      </w:r>
      <w:r>
        <w:rPr>
          <w:sz w:val="24"/>
        </w:rPr>
        <w:t>с</w:t>
      </w:r>
      <w:r>
        <w:rPr>
          <w:spacing w:val="-15"/>
          <w:sz w:val="24"/>
        </w:rPr>
        <w:t xml:space="preserve"> </w:t>
      </w:r>
      <w:r>
        <w:rPr>
          <w:sz w:val="24"/>
        </w:rPr>
        <w:t>хлопками</w:t>
      </w:r>
      <w:r>
        <w:rPr>
          <w:spacing w:val="-8"/>
          <w:sz w:val="24"/>
        </w:rPr>
        <w:t xml:space="preserve"> </w:t>
      </w:r>
      <w:r>
        <w:rPr>
          <w:sz w:val="24"/>
        </w:rPr>
        <w:t>и</w:t>
      </w:r>
      <w:r>
        <w:rPr>
          <w:spacing w:val="-13"/>
          <w:sz w:val="24"/>
        </w:rPr>
        <w:t xml:space="preserve"> </w:t>
      </w:r>
      <w:r>
        <w:rPr>
          <w:sz w:val="24"/>
        </w:rPr>
        <w:t>бегом,</w:t>
      </w:r>
      <w:r>
        <w:rPr>
          <w:spacing w:val="-11"/>
          <w:sz w:val="24"/>
        </w:rPr>
        <w:t xml:space="preserve"> </w:t>
      </w:r>
      <w:r>
        <w:rPr>
          <w:sz w:val="24"/>
        </w:rPr>
        <w:t>кружение</w:t>
      </w:r>
      <w:r>
        <w:rPr>
          <w:spacing w:val="-13"/>
          <w:sz w:val="24"/>
        </w:rPr>
        <w:t xml:space="preserve"> </w:t>
      </w:r>
      <w:r>
        <w:rPr>
          <w:sz w:val="24"/>
        </w:rPr>
        <w:t>по</w:t>
      </w:r>
      <w:r>
        <w:rPr>
          <w:spacing w:val="-9"/>
          <w:sz w:val="24"/>
        </w:rPr>
        <w:t xml:space="preserve"> </w:t>
      </w:r>
      <w:r>
        <w:rPr>
          <w:sz w:val="24"/>
        </w:rPr>
        <w:t>одному</w:t>
      </w:r>
      <w:r>
        <w:rPr>
          <w:spacing w:val="-26"/>
          <w:sz w:val="24"/>
        </w:rPr>
        <w:t xml:space="preserve"> </w:t>
      </w:r>
      <w:r>
        <w:rPr>
          <w:sz w:val="24"/>
        </w:rPr>
        <w:t>и</w:t>
      </w:r>
      <w:r>
        <w:rPr>
          <w:spacing w:val="-4"/>
          <w:sz w:val="24"/>
        </w:rPr>
        <w:t xml:space="preserve"> </w:t>
      </w:r>
      <w:r>
        <w:rPr>
          <w:sz w:val="24"/>
        </w:rPr>
        <w:t>в</w:t>
      </w:r>
      <w:r>
        <w:rPr>
          <w:spacing w:val="-8"/>
          <w:sz w:val="24"/>
        </w:rPr>
        <w:t xml:space="preserve"> </w:t>
      </w:r>
      <w:r>
        <w:rPr>
          <w:sz w:val="24"/>
        </w:rPr>
        <w:t>парах,</w:t>
      </w:r>
      <w:r>
        <w:rPr>
          <w:spacing w:val="-7"/>
          <w:sz w:val="24"/>
        </w:rPr>
        <w:t xml:space="preserve"> </w:t>
      </w:r>
      <w:r>
        <w:rPr>
          <w:sz w:val="24"/>
        </w:rPr>
        <w:t>комбинации из двух-трех освоенных движений.</w:t>
      </w:r>
    </w:p>
    <w:p w:rsidR="00EC424D" w:rsidRDefault="00FC67E1">
      <w:pPr>
        <w:pStyle w:val="a4"/>
        <w:numPr>
          <w:ilvl w:val="0"/>
          <w:numId w:val="82"/>
        </w:numPr>
        <w:tabs>
          <w:tab w:val="left" w:pos="1475"/>
        </w:tabs>
        <w:spacing w:before="7"/>
        <w:ind w:right="674" w:firstLine="706"/>
        <w:rPr>
          <w:sz w:val="24"/>
        </w:rPr>
      </w:pPr>
      <w:r>
        <w:rPr>
          <w:i/>
          <w:sz w:val="24"/>
          <w:u w:val="single"/>
        </w:rPr>
        <w:t>Строевые упражнения:</w:t>
      </w:r>
      <w:r>
        <w:rPr>
          <w:i/>
          <w:sz w:val="24"/>
        </w:rPr>
        <w:t xml:space="preserve"> </w:t>
      </w:r>
      <w:r>
        <w:rPr>
          <w:sz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w:t>
      </w:r>
      <w:r>
        <w:rPr>
          <w:sz w:val="24"/>
        </w:rPr>
        <w:t>в колонну</w:t>
      </w:r>
      <w:r>
        <w:rPr>
          <w:spacing w:val="-2"/>
          <w:sz w:val="24"/>
        </w:rPr>
        <w:t xml:space="preserve"> </w:t>
      </w:r>
      <w:r>
        <w:rPr>
          <w:sz w:val="24"/>
        </w:rPr>
        <w:t>по три, в две шеренги на месте и при передвижении; размыкание в колонне на</w:t>
      </w:r>
      <w:r>
        <w:rPr>
          <w:spacing w:val="-2"/>
          <w:sz w:val="24"/>
        </w:rPr>
        <w:t xml:space="preserve"> </w:t>
      </w:r>
      <w:r>
        <w:rPr>
          <w:sz w:val="24"/>
        </w:rPr>
        <w:t>вытянутые вперед руки, в шеренге на</w:t>
      </w:r>
      <w:r>
        <w:rPr>
          <w:spacing w:val="-2"/>
          <w:sz w:val="24"/>
        </w:rPr>
        <w:t xml:space="preserve"> </w:t>
      </w:r>
      <w:r>
        <w:rPr>
          <w:sz w:val="24"/>
        </w:rPr>
        <w:t>вытянутые руки в стороны; повороты налево, направо, кругом переступанием и прыжком; ходьба «змейкой», расхождение из колонны по одному</w:t>
      </w:r>
      <w:r>
        <w:rPr>
          <w:spacing w:val="-18"/>
          <w:sz w:val="24"/>
        </w:rPr>
        <w:t xml:space="preserve"> </w:t>
      </w:r>
      <w:r>
        <w:rPr>
          <w:sz w:val="24"/>
        </w:rPr>
        <w:t>в разные стороны с последующим слиянием в пары.</w:t>
      </w:r>
    </w:p>
    <w:p w:rsidR="00EC424D" w:rsidRDefault="00FC67E1">
      <w:pPr>
        <w:pStyle w:val="a4"/>
        <w:numPr>
          <w:ilvl w:val="0"/>
          <w:numId w:val="82"/>
        </w:numPr>
        <w:tabs>
          <w:tab w:val="left" w:pos="1475"/>
        </w:tabs>
        <w:ind w:right="675" w:firstLine="706"/>
        <w:rPr>
          <w:sz w:val="24"/>
        </w:rPr>
      </w:pPr>
      <w:r>
        <w:rPr>
          <w:i/>
          <w:sz w:val="24"/>
          <w:u w:val="single"/>
        </w:rPr>
        <w:t>Подвижные игры:</w:t>
      </w:r>
      <w:r>
        <w:rPr>
          <w:i/>
          <w:sz w:val="24"/>
        </w:rPr>
        <w:t xml:space="preserve"> </w:t>
      </w:r>
      <w:r>
        <w:rPr>
          <w:sz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w:t>
      </w:r>
      <w:r>
        <w:rPr>
          <w:spacing w:val="-15"/>
          <w:sz w:val="24"/>
        </w:rPr>
        <w:t xml:space="preserve"> </w:t>
      </w:r>
      <w:r>
        <w:rPr>
          <w:sz w:val="24"/>
        </w:rPr>
        <w:t>быстро</w:t>
      </w:r>
      <w:r>
        <w:rPr>
          <w:spacing w:val="-15"/>
          <w:sz w:val="24"/>
        </w:rPr>
        <w:t xml:space="preserve"> </w:t>
      </w:r>
      <w:r>
        <w:rPr>
          <w:sz w:val="24"/>
        </w:rPr>
        <w:t>ориентироваться</w:t>
      </w:r>
      <w:r>
        <w:rPr>
          <w:spacing w:val="-15"/>
          <w:sz w:val="24"/>
        </w:rPr>
        <w:t xml:space="preserve"> </w:t>
      </w:r>
      <w:r>
        <w:rPr>
          <w:sz w:val="24"/>
        </w:rPr>
        <w:t>в</w:t>
      </w:r>
      <w:r>
        <w:rPr>
          <w:spacing w:val="-15"/>
          <w:sz w:val="24"/>
        </w:rPr>
        <w:t xml:space="preserve"> </w:t>
      </w:r>
      <w:r>
        <w:rPr>
          <w:sz w:val="24"/>
        </w:rPr>
        <w:t>пространстве,</w:t>
      </w:r>
      <w:r>
        <w:rPr>
          <w:spacing w:val="-15"/>
          <w:sz w:val="24"/>
        </w:rPr>
        <w:t xml:space="preserve"> </w:t>
      </w:r>
      <w:r>
        <w:rPr>
          <w:sz w:val="24"/>
        </w:rPr>
        <w:t>наращивать</w:t>
      </w:r>
      <w:r>
        <w:rPr>
          <w:spacing w:val="-15"/>
          <w:sz w:val="24"/>
        </w:rPr>
        <w:t xml:space="preserve"> </w:t>
      </w:r>
      <w:r>
        <w:rPr>
          <w:sz w:val="24"/>
        </w:rPr>
        <w:t>и</w:t>
      </w:r>
      <w:r>
        <w:rPr>
          <w:spacing w:val="-7"/>
          <w:sz w:val="24"/>
        </w:rPr>
        <w:t xml:space="preserve"> </w:t>
      </w:r>
      <w:r>
        <w:rPr>
          <w:sz w:val="24"/>
        </w:rPr>
        <w:t>удерживать</w:t>
      </w:r>
      <w:r>
        <w:rPr>
          <w:spacing w:val="-10"/>
          <w:sz w:val="24"/>
        </w:rPr>
        <w:t xml:space="preserve"> </w:t>
      </w:r>
      <w:r>
        <w:rPr>
          <w:sz w:val="24"/>
        </w:rPr>
        <w:t>скорость,</w:t>
      </w:r>
      <w:r>
        <w:rPr>
          <w:spacing w:val="-15"/>
          <w:sz w:val="24"/>
        </w:rPr>
        <w:t xml:space="preserve"> </w:t>
      </w:r>
      <w:r>
        <w:rPr>
          <w:sz w:val="24"/>
        </w:rPr>
        <w:t>проявлять находчивость, целеустремленность.</w:t>
      </w:r>
    </w:p>
    <w:p w:rsidR="00EC424D" w:rsidRDefault="00FC67E1">
      <w:pPr>
        <w:pStyle w:val="a3"/>
        <w:ind w:right="665"/>
      </w:pPr>
      <w:r>
        <w:t>Педагог обучает взаимодействию детей в команде, поощряет оказание помощи и взаимовыручки,</w:t>
      </w:r>
      <w:r>
        <w:rPr>
          <w:spacing w:val="-2"/>
        </w:rPr>
        <w:t xml:space="preserve"> </w:t>
      </w:r>
      <w:r>
        <w:t>инициативы</w:t>
      </w:r>
      <w:r>
        <w:rPr>
          <w:spacing w:val="-7"/>
        </w:rPr>
        <w:t xml:space="preserve"> </w:t>
      </w:r>
      <w:r>
        <w:t>при</w:t>
      </w:r>
      <w:r>
        <w:rPr>
          <w:spacing w:val="-13"/>
        </w:rPr>
        <w:t xml:space="preserve"> </w:t>
      </w:r>
      <w:r>
        <w:t>организации</w:t>
      </w:r>
      <w:r>
        <w:rPr>
          <w:spacing w:val="-15"/>
        </w:rPr>
        <w:t xml:space="preserve"> </w:t>
      </w:r>
      <w:r>
        <w:t>игр</w:t>
      </w:r>
      <w:r>
        <w:rPr>
          <w:spacing w:val="-5"/>
        </w:rPr>
        <w:t xml:space="preserve"> </w:t>
      </w:r>
      <w:r>
        <w:t>с</w:t>
      </w:r>
      <w:r>
        <w:rPr>
          <w:spacing w:val="-15"/>
        </w:rPr>
        <w:t xml:space="preserve"> </w:t>
      </w:r>
      <w:r>
        <w:t>небольшой</w:t>
      </w:r>
      <w:r>
        <w:rPr>
          <w:spacing w:val="-8"/>
        </w:rPr>
        <w:t xml:space="preserve"> </w:t>
      </w:r>
      <w:r>
        <w:t>группой сверстников,</w:t>
      </w:r>
      <w:r>
        <w:rPr>
          <w:spacing w:val="-10"/>
        </w:rPr>
        <w:t xml:space="preserve"> </w:t>
      </w:r>
      <w:r>
        <w:t>младшими</w:t>
      </w:r>
      <w:r>
        <w:t xml:space="preserve">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w:t>
      </w:r>
      <w:r>
        <w:t>т инициативу детей в играх (выбор игр, придумывание новых вариантов, комбинирование</w:t>
      </w:r>
      <w:r>
        <w:rPr>
          <w:spacing w:val="-15"/>
        </w:rPr>
        <w:t xml:space="preserve"> </w:t>
      </w:r>
      <w:r>
        <w:t>движений).</w:t>
      </w:r>
      <w:r>
        <w:rPr>
          <w:spacing w:val="-15"/>
        </w:rPr>
        <w:t xml:space="preserve"> </w:t>
      </w:r>
      <w:r>
        <w:t>Способствует</w:t>
      </w:r>
      <w:r>
        <w:rPr>
          <w:spacing w:val="-15"/>
        </w:rPr>
        <w:t xml:space="preserve"> </w:t>
      </w:r>
      <w:r>
        <w:t>формированию</w:t>
      </w:r>
      <w:r>
        <w:rPr>
          <w:spacing w:val="-15"/>
        </w:rPr>
        <w:t xml:space="preserve"> </w:t>
      </w:r>
      <w:r>
        <w:t>духовно-нравственных</w:t>
      </w:r>
      <w:r>
        <w:rPr>
          <w:spacing w:val="-15"/>
        </w:rPr>
        <w:t xml:space="preserve"> </w:t>
      </w:r>
      <w:r>
        <w:t>качеств,</w:t>
      </w:r>
      <w:r>
        <w:rPr>
          <w:spacing w:val="-15"/>
        </w:rPr>
        <w:t xml:space="preserve"> </w:t>
      </w:r>
      <w:r>
        <w:t>основ патриотизма и гражданской идентичности в подвижных играх.</w:t>
      </w:r>
    </w:p>
    <w:p w:rsidR="00EC424D" w:rsidRDefault="00FC67E1">
      <w:pPr>
        <w:pStyle w:val="a4"/>
        <w:numPr>
          <w:ilvl w:val="0"/>
          <w:numId w:val="82"/>
        </w:numPr>
        <w:tabs>
          <w:tab w:val="left" w:pos="1475"/>
        </w:tabs>
        <w:ind w:right="1346" w:firstLine="706"/>
        <w:rPr>
          <w:sz w:val="24"/>
        </w:rPr>
      </w:pPr>
      <w:r>
        <w:rPr>
          <w:i/>
          <w:sz w:val="24"/>
          <w:u w:val="single"/>
        </w:rPr>
        <w:t>Спортивные игры:</w:t>
      </w:r>
      <w:r>
        <w:rPr>
          <w:i/>
          <w:sz w:val="24"/>
        </w:rPr>
        <w:t xml:space="preserve"> </w:t>
      </w:r>
      <w:r>
        <w:rPr>
          <w:sz w:val="24"/>
        </w:rPr>
        <w:t>педагог обучает детей эл</w:t>
      </w:r>
      <w:r>
        <w:rPr>
          <w:sz w:val="24"/>
        </w:rPr>
        <w:t>ементам спортивных игр, которые проводятся</w:t>
      </w:r>
      <w:r>
        <w:rPr>
          <w:spacing w:val="-1"/>
          <w:sz w:val="24"/>
        </w:rPr>
        <w:t xml:space="preserve"> </w:t>
      </w:r>
      <w:r>
        <w:rPr>
          <w:sz w:val="24"/>
        </w:rPr>
        <w:t>в спортивном зале</w:t>
      </w:r>
      <w:r>
        <w:rPr>
          <w:spacing w:val="-2"/>
          <w:sz w:val="24"/>
        </w:rPr>
        <w:t xml:space="preserve"> </w:t>
      </w:r>
      <w:r>
        <w:rPr>
          <w:sz w:val="24"/>
        </w:rPr>
        <w:t>или</w:t>
      </w:r>
      <w:r>
        <w:rPr>
          <w:spacing w:val="-1"/>
          <w:sz w:val="24"/>
        </w:rPr>
        <w:t xml:space="preserve"> </w:t>
      </w:r>
      <w:r>
        <w:rPr>
          <w:sz w:val="24"/>
        </w:rPr>
        <w:t>на</w:t>
      </w:r>
      <w:r>
        <w:rPr>
          <w:spacing w:val="-3"/>
          <w:sz w:val="24"/>
        </w:rPr>
        <w:t xml:space="preserve"> </w:t>
      </w:r>
      <w:r>
        <w:rPr>
          <w:sz w:val="24"/>
        </w:rPr>
        <w:t>спортивной</w:t>
      </w:r>
      <w:r>
        <w:rPr>
          <w:spacing w:val="-4"/>
          <w:sz w:val="24"/>
        </w:rPr>
        <w:t xml:space="preserve"> </w:t>
      </w:r>
      <w:r>
        <w:rPr>
          <w:sz w:val="24"/>
        </w:rPr>
        <w:t>площадке</w:t>
      </w:r>
      <w:r>
        <w:rPr>
          <w:spacing w:val="-2"/>
          <w:sz w:val="24"/>
        </w:rPr>
        <w:t xml:space="preserve"> </w:t>
      </w:r>
      <w:r>
        <w:rPr>
          <w:sz w:val="24"/>
        </w:rPr>
        <w:t>в зависимости</w:t>
      </w:r>
      <w:r>
        <w:rPr>
          <w:spacing w:val="-4"/>
          <w:sz w:val="24"/>
        </w:rPr>
        <w:t xml:space="preserve"> </w:t>
      </w:r>
      <w:r>
        <w:rPr>
          <w:sz w:val="24"/>
        </w:rPr>
        <w:t>от</w:t>
      </w:r>
      <w:r>
        <w:rPr>
          <w:spacing w:val="-6"/>
          <w:sz w:val="24"/>
        </w:rPr>
        <w:t xml:space="preserve"> </w:t>
      </w:r>
      <w:r>
        <w:rPr>
          <w:sz w:val="24"/>
        </w:rPr>
        <w:t>имеющихся условий и оборудования, а также региональных и климатических особенностей.</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83"/>
        </w:numPr>
        <w:tabs>
          <w:tab w:val="left" w:pos="1350"/>
        </w:tabs>
        <w:spacing w:before="84" w:line="232" w:lineRule="auto"/>
        <w:ind w:right="1000" w:firstLine="706"/>
        <w:rPr>
          <w:sz w:val="24"/>
        </w:rPr>
      </w:pPr>
      <w:r>
        <w:rPr>
          <w:sz w:val="24"/>
        </w:rPr>
        <w:lastRenderedPageBreak/>
        <w:t>Городки: бросание</w:t>
      </w:r>
      <w:r>
        <w:rPr>
          <w:spacing w:val="-1"/>
          <w:sz w:val="24"/>
        </w:rPr>
        <w:t xml:space="preserve"> </w:t>
      </w:r>
      <w:r>
        <w:rPr>
          <w:sz w:val="24"/>
        </w:rPr>
        <w:t>биты сбоку, выбивание</w:t>
      </w:r>
      <w:r>
        <w:rPr>
          <w:spacing w:val="-1"/>
          <w:sz w:val="24"/>
        </w:rPr>
        <w:t xml:space="preserve"> </w:t>
      </w:r>
      <w:r>
        <w:rPr>
          <w:sz w:val="24"/>
        </w:rPr>
        <w:t>городка</w:t>
      </w:r>
      <w:r>
        <w:rPr>
          <w:spacing w:val="-1"/>
          <w:sz w:val="24"/>
        </w:rPr>
        <w:t xml:space="preserve"> </w:t>
      </w:r>
      <w:r>
        <w:rPr>
          <w:sz w:val="24"/>
        </w:rPr>
        <w:t>с</w:t>
      </w:r>
      <w:r>
        <w:rPr>
          <w:spacing w:val="-1"/>
          <w:sz w:val="24"/>
        </w:rPr>
        <w:t xml:space="preserve"> </w:t>
      </w:r>
      <w:r>
        <w:rPr>
          <w:sz w:val="24"/>
        </w:rPr>
        <w:t>кона</w:t>
      </w:r>
      <w:r>
        <w:rPr>
          <w:spacing w:val="-6"/>
          <w:sz w:val="24"/>
        </w:rPr>
        <w:t xml:space="preserve"> </w:t>
      </w:r>
      <w:r>
        <w:rPr>
          <w:sz w:val="24"/>
        </w:rPr>
        <w:t>(5-6</w:t>
      </w:r>
      <w:r>
        <w:rPr>
          <w:spacing w:val="-5"/>
          <w:sz w:val="24"/>
        </w:rPr>
        <w:t xml:space="preserve"> </w:t>
      </w:r>
      <w:r>
        <w:rPr>
          <w:sz w:val="24"/>
        </w:rPr>
        <w:t>м)</w:t>
      </w:r>
      <w:r>
        <w:rPr>
          <w:spacing w:val="-3"/>
          <w:sz w:val="24"/>
        </w:rPr>
        <w:t xml:space="preserve"> </w:t>
      </w:r>
      <w:r>
        <w:rPr>
          <w:sz w:val="24"/>
        </w:rPr>
        <w:t>и</w:t>
      </w:r>
      <w:r>
        <w:rPr>
          <w:spacing w:val="-4"/>
          <w:sz w:val="24"/>
        </w:rPr>
        <w:t xml:space="preserve"> </w:t>
      </w:r>
      <w:r>
        <w:rPr>
          <w:sz w:val="24"/>
        </w:rPr>
        <w:t>полукона</w:t>
      </w:r>
      <w:r>
        <w:rPr>
          <w:spacing w:val="-1"/>
          <w:sz w:val="24"/>
        </w:rPr>
        <w:t xml:space="preserve"> </w:t>
      </w:r>
      <w:r>
        <w:rPr>
          <w:sz w:val="24"/>
        </w:rPr>
        <w:t>(2-3</w:t>
      </w:r>
      <w:r>
        <w:rPr>
          <w:spacing w:val="-5"/>
          <w:sz w:val="24"/>
        </w:rPr>
        <w:t xml:space="preserve"> </w:t>
      </w:r>
      <w:r>
        <w:rPr>
          <w:sz w:val="24"/>
        </w:rPr>
        <w:t>м); знание 3-4 фигур.</w:t>
      </w:r>
    </w:p>
    <w:p w:rsidR="00EC424D" w:rsidRDefault="00FC67E1">
      <w:pPr>
        <w:pStyle w:val="a4"/>
        <w:numPr>
          <w:ilvl w:val="1"/>
          <w:numId w:val="83"/>
        </w:numPr>
        <w:tabs>
          <w:tab w:val="left" w:pos="1326"/>
        </w:tabs>
        <w:spacing w:before="5"/>
        <w:ind w:right="675" w:firstLine="706"/>
        <w:rPr>
          <w:sz w:val="24"/>
        </w:rPr>
      </w:pPr>
      <w:r>
        <w:rPr>
          <w:sz w:val="24"/>
        </w:rPr>
        <w:t>Элементы</w:t>
      </w:r>
      <w:r>
        <w:rPr>
          <w:spacing w:val="-3"/>
          <w:sz w:val="24"/>
        </w:rPr>
        <w:t xml:space="preserve"> </w:t>
      </w:r>
      <w:r>
        <w:rPr>
          <w:sz w:val="24"/>
        </w:rPr>
        <w:t>баскетбола:</w:t>
      </w:r>
      <w:r>
        <w:rPr>
          <w:spacing w:val="-9"/>
          <w:sz w:val="24"/>
        </w:rPr>
        <w:t xml:space="preserve"> </w:t>
      </w:r>
      <w:r>
        <w:rPr>
          <w:sz w:val="24"/>
        </w:rPr>
        <w:t>перебрасывание</w:t>
      </w:r>
      <w:r>
        <w:rPr>
          <w:spacing w:val="-7"/>
          <w:sz w:val="24"/>
        </w:rPr>
        <w:t xml:space="preserve"> </w:t>
      </w:r>
      <w:r>
        <w:rPr>
          <w:sz w:val="24"/>
        </w:rPr>
        <w:t>мяча</w:t>
      </w:r>
      <w:r>
        <w:rPr>
          <w:spacing w:val="-5"/>
          <w:sz w:val="24"/>
        </w:rPr>
        <w:t xml:space="preserve"> </w:t>
      </w:r>
      <w:r>
        <w:rPr>
          <w:sz w:val="24"/>
        </w:rPr>
        <w:t>друг</w:t>
      </w:r>
      <w:r>
        <w:rPr>
          <w:spacing w:val="-2"/>
          <w:sz w:val="24"/>
        </w:rPr>
        <w:t xml:space="preserve"> </w:t>
      </w:r>
      <w:r>
        <w:rPr>
          <w:sz w:val="24"/>
        </w:rPr>
        <w:t>другу</w:t>
      </w:r>
      <w:r>
        <w:rPr>
          <w:spacing w:val="-13"/>
          <w:sz w:val="24"/>
        </w:rPr>
        <w:t xml:space="preserve"> </w:t>
      </w:r>
      <w:r>
        <w:rPr>
          <w:sz w:val="24"/>
        </w:rPr>
        <w:t>от</w:t>
      </w:r>
      <w:r>
        <w:rPr>
          <w:spacing w:val="-4"/>
          <w:sz w:val="24"/>
        </w:rPr>
        <w:t xml:space="preserve"> </w:t>
      </w:r>
      <w:r>
        <w:rPr>
          <w:sz w:val="24"/>
        </w:rPr>
        <w:t>груди;</w:t>
      </w:r>
      <w:r>
        <w:rPr>
          <w:spacing w:val="-9"/>
          <w:sz w:val="24"/>
        </w:rPr>
        <w:t xml:space="preserve"> </w:t>
      </w:r>
      <w:r>
        <w:rPr>
          <w:sz w:val="24"/>
        </w:rPr>
        <w:t>ведение</w:t>
      </w:r>
      <w:r>
        <w:rPr>
          <w:spacing w:val="-5"/>
          <w:sz w:val="24"/>
        </w:rPr>
        <w:t xml:space="preserve"> </w:t>
      </w:r>
      <w:r>
        <w:rPr>
          <w:sz w:val="24"/>
        </w:rPr>
        <w:t>мяча</w:t>
      </w:r>
      <w:r>
        <w:rPr>
          <w:spacing w:val="-5"/>
          <w:sz w:val="24"/>
        </w:rPr>
        <w:t xml:space="preserve"> </w:t>
      </w:r>
      <w:r>
        <w:rPr>
          <w:sz w:val="24"/>
        </w:rPr>
        <w:t>правой</w:t>
      </w:r>
      <w:r>
        <w:rPr>
          <w:spacing w:val="-8"/>
          <w:sz w:val="24"/>
        </w:rPr>
        <w:t xml:space="preserve"> </w:t>
      </w:r>
      <w:r>
        <w:rPr>
          <w:sz w:val="24"/>
        </w:rPr>
        <w:t xml:space="preserve">и левой рукой; забрасывание мяча в корзину двумя руками от груди; игра по упрощенным </w:t>
      </w:r>
      <w:r>
        <w:rPr>
          <w:spacing w:val="-2"/>
          <w:sz w:val="24"/>
        </w:rPr>
        <w:t>правилам.</w:t>
      </w:r>
    </w:p>
    <w:p w:rsidR="00EC424D" w:rsidRDefault="00FC67E1">
      <w:pPr>
        <w:pStyle w:val="a4"/>
        <w:numPr>
          <w:ilvl w:val="1"/>
          <w:numId w:val="83"/>
        </w:numPr>
        <w:tabs>
          <w:tab w:val="left" w:pos="1326"/>
        </w:tabs>
        <w:spacing w:before="4" w:line="275" w:lineRule="exact"/>
        <w:ind w:left="1326" w:hanging="143"/>
        <w:rPr>
          <w:sz w:val="24"/>
        </w:rPr>
      </w:pPr>
      <w:r>
        <w:rPr>
          <w:sz w:val="24"/>
        </w:rPr>
        <w:t>Бадминтон:</w:t>
      </w:r>
      <w:r>
        <w:rPr>
          <w:spacing w:val="-17"/>
          <w:sz w:val="24"/>
        </w:rPr>
        <w:t xml:space="preserve"> </w:t>
      </w:r>
      <w:r>
        <w:rPr>
          <w:sz w:val="24"/>
        </w:rPr>
        <w:t>отбивание</w:t>
      </w:r>
      <w:r>
        <w:rPr>
          <w:spacing w:val="-17"/>
          <w:sz w:val="24"/>
        </w:rPr>
        <w:t xml:space="preserve"> </w:t>
      </w:r>
      <w:r>
        <w:rPr>
          <w:sz w:val="24"/>
        </w:rPr>
        <w:t>волан</w:t>
      </w:r>
      <w:r>
        <w:rPr>
          <w:sz w:val="24"/>
        </w:rPr>
        <w:t>а</w:t>
      </w:r>
      <w:r>
        <w:rPr>
          <w:spacing w:val="-15"/>
          <w:sz w:val="24"/>
        </w:rPr>
        <w:t xml:space="preserve"> </w:t>
      </w:r>
      <w:r>
        <w:rPr>
          <w:sz w:val="24"/>
        </w:rPr>
        <w:t>ракеткой</w:t>
      </w:r>
      <w:r>
        <w:rPr>
          <w:spacing w:val="-15"/>
          <w:sz w:val="24"/>
        </w:rPr>
        <w:t xml:space="preserve"> </w:t>
      </w:r>
      <w:r>
        <w:rPr>
          <w:sz w:val="24"/>
        </w:rPr>
        <w:t>в</w:t>
      </w:r>
      <w:r>
        <w:rPr>
          <w:spacing w:val="-15"/>
          <w:sz w:val="24"/>
        </w:rPr>
        <w:t xml:space="preserve"> </w:t>
      </w:r>
      <w:r>
        <w:rPr>
          <w:sz w:val="24"/>
        </w:rPr>
        <w:t>заданном</w:t>
      </w:r>
      <w:r>
        <w:rPr>
          <w:spacing w:val="-15"/>
          <w:sz w:val="24"/>
        </w:rPr>
        <w:t xml:space="preserve"> </w:t>
      </w:r>
      <w:r>
        <w:rPr>
          <w:sz w:val="24"/>
        </w:rPr>
        <w:t>направлении;</w:t>
      </w:r>
      <w:r>
        <w:rPr>
          <w:spacing w:val="-13"/>
          <w:sz w:val="24"/>
        </w:rPr>
        <w:t xml:space="preserve"> </w:t>
      </w:r>
      <w:r>
        <w:rPr>
          <w:sz w:val="24"/>
        </w:rPr>
        <w:t>игра</w:t>
      </w:r>
      <w:r>
        <w:rPr>
          <w:spacing w:val="-15"/>
          <w:sz w:val="24"/>
        </w:rPr>
        <w:t xml:space="preserve"> </w:t>
      </w:r>
      <w:r>
        <w:rPr>
          <w:sz w:val="24"/>
        </w:rPr>
        <w:t>с</w:t>
      </w:r>
      <w:r>
        <w:rPr>
          <w:spacing w:val="-15"/>
          <w:sz w:val="24"/>
        </w:rPr>
        <w:t xml:space="preserve"> </w:t>
      </w:r>
      <w:r>
        <w:rPr>
          <w:spacing w:val="-2"/>
          <w:sz w:val="24"/>
        </w:rPr>
        <w:t>педагогом.</w:t>
      </w:r>
    </w:p>
    <w:p w:rsidR="00EC424D" w:rsidRDefault="00FC67E1">
      <w:pPr>
        <w:pStyle w:val="a4"/>
        <w:numPr>
          <w:ilvl w:val="1"/>
          <w:numId w:val="83"/>
        </w:numPr>
        <w:tabs>
          <w:tab w:val="left" w:pos="1374"/>
        </w:tabs>
        <w:ind w:right="883" w:firstLine="706"/>
        <w:rPr>
          <w:sz w:val="24"/>
        </w:rPr>
      </w:pPr>
      <w:r>
        <w:rPr>
          <w:sz w:val="24"/>
        </w:rPr>
        <w:t>Элементы футбола: отбивание мяча правой и левой ногой в заданном направлении; ведение</w:t>
      </w:r>
      <w:r>
        <w:rPr>
          <w:spacing w:val="-1"/>
          <w:sz w:val="24"/>
        </w:rPr>
        <w:t xml:space="preserve"> </w:t>
      </w:r>
      <w:r>
        <w:rPr>
          <w:sz w:val="24"/>
        </w:rPr>
        <w:t>мяча</w:t>
      </w:r>
      <w:r>
        <w:rPr>
          <w:spacing w:val="-1"/>
          <w:sz w:val="24"/>
        </w:rPr>
        <w:t xml:space="preserve"> </w:t>
      </w:r>
      <w:r>
        <w:rPr>
          <w:sz w:val="24"/>
        </w:rPr>
        <w:t>ногой</w:t>
      </w:r>
      <w:r>
        <w:rPr>
          <w:spacing w:val="-4"/>
          <w:sz w:val="24"/>
        </w:rPr>
        <w:t xml:space="preserve"> </w:t>
      </w:r>
      <w:r>
        <w:rPr>
          <w:sz w:val="24"/>
        </w:rPr>
        <w:t>между</w:t>
      </w:r>
      <w:r>
        <w:rPr>
          <w:spacing w:val="-10"/>
          <w:sz w:val="24"/>
        </w:rPr>
        <w:t xml:space="preserve"> </w:t>
      </w:r>
      <w:r>
        <w:rPr>
          <w:sz w:val="24"/>
        </w:rPr>
        <w:t>и вокруг предметов;</w:t>
      </w:r>
      <w:r>
        <w:rPr>
          <w:spacing w:val="-9"/>
          <w:sz w:val="24"/>
        </w:rPr>
        <w:t xml:space="preserve"> </w:t>
      </w:r>
      <w:r>
        <w:rPr>
          <w:sz w:val="24"/>
        </w:rPr>
        <w:t>отбивание</w:t>
      </w:r>
      <w:r>
        <w:rPr>
          <w:spacing w:val="-6"/>
          <w:sz w:val="24"/>
        </w:rPr>
        <w:t xml:space="preserve"> </w:t>
      </w:r>
      <w:r>
        <w:rPr>
          <w:sz w:val="24"/>
        </w:rPr>
        <w:t>мяча</w:t>
      </w:r>
      <w:r>
        <w:rPr>
          <w:spacing w:val="-6"/>
          <w:sz w:val="24"/>
        </w:rPr>
        <w:t xml:space="preserve"> </w:t>
      </w:r>
      <w:r>
        <w:rPr>
          <w:sz w:val="24"/>
        </w:rPr>
        <w:t>о стенку;</w:t>
      </w:r>
      <w:r>
        <w:rPr>
          <w:spacing w:val="-5"/>
          <w:sz w:val="24"/>
        </w:rPr>
        <w:t xml:space="preserve"> </w:t>
      </w:r>
      <w:r>
        <w:rPr>
          <w:sz w:val="24"/>
        </w:rPr>
        <w:t>передача</w:t>
      </w:r>
      <w:r>
        <w:rPr>
          <w:spacing w:val="-1"/>
          <w:sz w:val="24"/>
        </w:rPr>
        <w:t xml:space="preserve"> </w:t>
      </w:r>
      <w:r>
        <w:rPr>
          <w:sz w:val="24"/>
        </w:rPr>
        <w:t>мяча</w:t>
      </w:r>
      <w:r>
        <w:rPr>
          <w:spacing w:val="-1"/>
          <w:sz w:val="24"/>
        </w:rPr>
        <w:t xml:space="preserve"> </w:t>
      </w:r>
      <w:r>
        <w:rPr>
          <w:sz w:val="24"/>
        </w:rPr>
        <w:t>ногой друг другу</w:t>
      </w:r>
      <w:r>
        <w:rPr>
          <w:spacing w:val="-10"/>
          <w:sz w:val="24"/>
        </w:rPr>
        <w:t xml:space="preserve"> </w:t>
      </w:r>
      <w:r>
        <w:rPr>
          <w:sz w:val="24"/>
        </w:rPr>
        <w:t>(3-5 м); игра по упрощенным правилам.</w:t>
      </w:r>
    </w:p>
    <w:p w:rsidR="00EC424D" w:rsidRDefault="00FC67E1">
      <w:pPr>
        <w:pStyle w:val="a4"/>
        <w:numPr>
          <w:ilvl w:val="0"/>
          <w:numId w:val="82"/>
        </w:numPr>
        <w:tabs>
          <w:tab w:val="left" w:pos="1475"/>
        </w:tabs>
        <w:spacing w:before="8" w:line="235" w:lineRule="auto"/>
        <w:ind w:right="1033" w:firstLine="706"/>
        <w:rPr>
          <w:sz w:val="24"/>
        </w:rPr>
      </w:pPr>
      <w:r>
        <w:rPr>
          <w:i/>
          <w:sz w:val="24"/>
          <w:u w:val="single"/>
        </w:rPr>
        <w:t>Спортивные упражнения:</w:t>
      </w:r>
      <w:r>
        <w:rPr>
          <w:i/>
          <w:sz w:val="24"/>
        </w:rPr>
        <w:t xml:space="preserve"> </w:t>
      </w:r>
      <w:r>
        <w:rPr>
          <w:sz w:val="24"/>
        </w:rPr>
        <w:t>педагог обучает детей спортивным упражнениям на прогулке</w:t>
      </w:r>
      <w:r>
        <w:rPr>
          <w:spacing w:val="-3"/>
          <w:sz w:val="24"/>
        </w:rPr>
        <w:t xml:space="preserve"> </w:t>
      </w:r>
      <w:r>
        <w:rPr>
          <w:sz w:val="24"/>
        </w:rPr>
        <w:t>или</w:t>
      </w:r>
      <w:r>
        <w:rPr>
          <w:spacing w:val="-1"/>
          <w:sz w:val="24"/>
        </w:rPr>
        <w:t xml:space="preserve"> </w:t>
      </w:r>
      <w:r>
        <w:rPr>
          <w:sz w:val="24"/>
        </w:rPr>
        <w:t>во</w:t>
      </w:r>
      <w:r>
        <w:rPr>
          <w:spacing w:val="-2"/>
          <w:sz w:val="24"/>
        </w:rPr>
        <w:t xml:space="preserve"> </w:t>
      </w:r>
      <w:r>
        <w:rPr>
          <w:sz w:val="24"/>
        </w:rPr>
        <w:t>время</w:t>
      </w:r>
      <w:r>
        <w:rPr>
          <w:spacing w:val="-6"/>
          <w:sz w:val="24"/>
        </w:rPr>
        <w:t xml:space="preserve"> </w:t>
      </w:r>
      <w:r>
        <w:rPr>
          <w:sz w:val="24"/>
        </w:rPr>
        <w:t>физкультурных</w:t>
      </w:r>
      <w:r>
        <w:rPr>
          <w:spacing w:val="-6"/>
          <w:sz w:val="24"/>
        </w:rPr>
        <w:t xml:space="preserve"> </w:t>
      </w:r>
      <w:r>
        <w:rPr>
          <w:sz w:val="24"/>
        </w:rPr>
        <w:t>занятий</w:t>
      </w:r>
      <w:r>
        <w:rPr>
          <w:spacing w:val="-5"/>
          <w:sz w:val="24"/>
        </w:rPr>
        <w:t xml:space="preserve"> </w:t>
      </w:r>
      <w:r>
        <w:rPr>
          <w:sz w:val="24"/>
        </w:rPr>
        <w:t>на</w:t>
      </w:r>
      <w:r>
        <w:rPr>
          <w:spacing w:val="-3"/>
          <w:sz w:val="24"/>
        </w:rPr>
        <w:t xml:space="preserve"> </w:t>
      </w:r>
      <w:r>
        <w:rPr>
          <w:sz w:val="24"/>
        </w:rPr>
        <w:t>свежем</w:t>
      </w:r>
      <w:r>
        <w:rPr>
          <w:spacing w:val="-4"/>
          <w:sz w:val="24"/>
        </w:rPr>
        <w:t xml:space="preserve"> </w:t>
      </w:r>
      <w:r>
        <w:rPr>
          <w:sz w:val="24"/>
        </w:rPr>
        <w:t>воздухе</w:t>
      </w:r>
      <w:r>
        <w:rPr>
          <w:spacing w:val="-3"/>
          <w:sz w:val="24"/>
        </w:rPr>
        <w:t xml:space="preserve"> </w:t>
      </w:r>
      <w:r>
        <w:rPr>
          <w:sz w:val="24"/>
        </w:rPr>
        <w:t>в</w:t>
      </w:r>
      <w:r>
        <w:rPr>
          <w:spacing w:val="-1"/>
          <w:sz w:val="24"/>
        </w:rPr>
        <w:t xml:space="preserve"> </w:t>
      </w:r>
      <w:r>
        <w:rPr>
          <w:sz w:val="24"/>
        </w:rPr>
        <w:t>зависимости</w:t>
      </w:r>
      <w:r>
        <w:rPr>
          <w:spacing w:val="-9"/>
          <w:sz w:val="24"/>
        </w:rPr>
        <w:t xml:space="preserve"> </w:t>
      </w:r>
      <w:r>
        <w:rPr>
          <w:sz w:val="24"/>
        </w:rPr>
        <w:t>от</w:t>
      </w:r>
      <w:r>
        <w:rPr>
          <w:spacing w:val="-5"/>
          <w:sz w:val="24"/>
        </w:rPr>
        <w:t xml:space="preserve"> </w:t>
      </w:r>
      <w:r>
        <w:rPr>
          <w:sz w:val="24"/>
        </w:rPr>
        <w:t>условий: наличия оборудования и климатических условий региона.</w:t>
      </w:r>
    </w:p>
    <w:p w:rsidR="00EC424D" w:rsidRDefault="00FC67E1">
      <w:pPr>
        <w:pStyle w:val="a4"/>
        <w:numPr>
          <w:ilvl w:val="0"/>
          <w:numId w:val="82"/>
        </w:numPr>
        <w:tabs>
          <w:tab w:val="left" w:pos="1475"/>
        </w:tabs>
        <w:spacing w:before="9" w:line="232" w:lineRule="auto"/>
        <w:ind w:right="1217" w:firstLine="706"/>
        <w:rPr>
          <w:sz w:val="24"/>
        </w:rPr>
      </w:pPr>
      <w:r>
        <w:rPr>
          <w:i/>
          <w:sz w:val="24"/>
          <w:u w:val="single"/>
        </w:rPr>
        <w:t>Катан</w:t>
      </w:r>
      <w:r>
        <w:rPr>
          <w:i/>
          <w:sz w:val="24"/>
          <w:u w:val="single"/>
        </w:rPr>
        <w:t>ие</w:t>
      </w:r>
      <w:r>
        <w:rPr>
          <w:i/>
          <w:spacing w:val="-3"/>
          <w:sz w:val="24"/>
          <w:u w:val="single"/>
        </w:rPr>
        <w:t xml:space="preserve"> </w:t>
      </w:r>
      <w:r>
        <w:rPr>
          <w:i/>
          <w:sz w:val="24"/>
          <w:u w:val="single"/>
        </w:rPr>
        <w:t>на</w:t>
      </w:r>
      <w:r>
        <w:rPr>
          <w:i/>
          <w:spacing w:val="-2"/>
          <w:sz w:val="24"/>
          <w:u w:val="single"/>
        </w:rPr>
        <w:t xml:space="preserve"> </w:t>
      </w:r>
      <w:r>
        <w:rPr>
          <w:i/>
          <w:sz w:val="24"/>
          <w:u w:val="single"/>
        </w:rPr>
        <w:t>санках:</w:t>
      </w:r>
      <w:r>
        <w:rPr>
          <w:i/>
          <w:sz w:val="24"/>
        </w:rPr>
        <w:t xml:space="preserve"> </w:t>
      </w:r>
      <w:r>
        <w:rPr>
          <w:sz w:val="24"/>
        </w:rPr>
        <w:t>по</w:t>
      </w:r>
      <w:r>
        <w:rPr>
          <w:spacing w:val="-2"/>
          <w:sz w:val="24"/>
        </w:rPr>
        <w:t xml:space="preserve"> </w:t>
      </w:r>
      <w:r>
        <w:rPr>
          <w:sz w:val="24"/>
        </w:rPr>
        <w:t>прямой,</w:t>
      </w:r>
      <w:r>
        <w:rPr>
          <w:spacing w:val="-5"/>
          <w:sz w:val="24"/>
        </w:rPr>
        <w:t xml:space="preserve"> </w:t>
      </w:r>
      <w:r>
        <w:rPr>
          <w:sz w:val="24"/>
        </w:rPr>
        <w:t>со скоростью,</w:t>
      </w:r>
      <w:r>
        <w:rPr>
          <w:spacing w:val="-5"/>
          <w:sz w:val="24"/>
        </w:rPr>
        <w:t xml:space="preserve"> </w:t>
      </w:r>
      <w:r>
        <w:rPr>
          <w:sz w:val="24"/>
        </w:rPr>
        <w:t>с</w:t>
      </w:r>
      <w:r>
        <w:rPr>
          <w:spacing w:val="-3"/>
          <w:sz w:val="24"/>
        </w:rPr>
        <w:t xml:space="preserve"> </w:t>
      </w:r>
      <w:r>
        <w:rPr>
          <w:sz w:val="24"/>
        </w:rPr>
        <w:t>горки,</w:t>
      </w:r>
      <w:r>
        <w:rPr>
          <w:spacing w:val="-5"/>
          <w:sz w:val="24"/>
        </w:rPr>
        <w:t xml:space="preserve"> </w:t>
      </w:r>
      <w:r>
        <w:rPr>
          <w:sz w:val="24"/>
        </w:rPr>
        <w:t>подъем</w:t>
      </w:r>
      <w:r>
        <w:rPr>
          <w:spacing w:val="-6"/>
          <w:sz w:val="24"/>
        </w:rPr>
        <w:t xml:space="preserve"> </w:t>
      </w:r>
      <w:r>
        <w:rPr>
          <w:sz w:val="24"/>
        </w:rPr>
        <w:t>с</w:t>
      </w:r>
      <w:r>
        <w:rPr>
          <w:spacing w:val="-3"/>
          <w:sz w:val="24"/>
        </w:rPr>
        <w:t xml:space="preserve"> </w:t>
      </w:r>
      <w:r>
        <w:rPr>
          <w:sz w:val="24"/>
        </w:rPr>
        <w:t>санками</w:t>
      </w:r>
      <w:r>
        <w:rPr>
          <w:spacing w:val="-6"/>
          <w:sz w:val="24"/>
        </w:rPr>
        <w:t xml:space="preserve"> </w:t>
      </w:r>
      <w:r>
        <w:rPr>
          <w:sz w:val="24"/>
        </w:rPr>
        <w:t>в</w:t>
      </w:r>
      <w:r>
        <w:rPr>
          <w:spacing w:val="-5"/>
          <w:sz w:val="24"/>
        </w:rPr>
        <w:t xml:space="preserve"> </w:t>
      </w:r>
      <w:r>
        <w:rPr>
          <w:sz w:val="24"/>
        </w:rPr>
        <w:t>гору, с торможением при спуске с горки.</w:t>
      </w:r>
    </w:p>
    <w:p w:rsidR="00EC424D" w:rsidRDefault="00FC67E1">
      <w:pPr>
        <w:pStyle w:val="a4"/>
        <w:numPr>
          <w:ilvl w:val="0"/>
          <w:numId w:val="82"/>
        </w:numPr>
        <w:tabs>
          <w:tab w:val="left" w:pos="1475"/>
        </w:tabs>
        <w:spacing w:before="13" w:line="232" w:lineRule="auto"/>
        <w:ind w:right="655" w:firstLine="706"/>
        <w:rPr>
          <w:sz w:val="24"/>
        </w:rPr>
      </w:pPr>
      <w:r>
        <w:rPr>
          <w:i/>
          <w:sz w:val="24"/>
          <w:u w:val="single"/>
        </w:rPr>
        <w:t>Ходьба</w:t>
      </w:r>
      <w:r>
        <w:rPr>
          <w:i/>
          <w:spacing w:val="-9"/>
          <w:sz w:val="24"/>
          <w:u w:val="single"/>
        </w:rPr>
        <w:t xml:space="preserve"> </w:t>
      </w:r>
      <w:r>
        <w:rPr>
          <w:i/>
          <w:sz w:val="24"/>
          <w:u w:val="single"/>
        </w:rPr>
        <w:t>на</w:t>
      </w:r>
      <w:r>
        <w:rPr>
          <w:i/>
          <w:spacing w:val="-15"/>
          <w:sz w:val="24"/>
          <w:u w:val="single"/>
        </w:rPr>
        <w:t xml:space="preserve"> </w:t>
      </w:r>
      <w:r>
        <w:rPr>
          <w:i/>
          <w:sz w:val="24"/>
          <w:u w:val="single"/>
        </w:rPr>
        <w:t>лыжах:</w:t>
      </w:r>
      <w:r>
        <w:rPr>
          <w:i/>
          <w:spacing w:val="-7"/>
          <w:sz w:val="24"/>
        </w:rPr>
        <w:t xml:space="preserve"> </w:t>
      </w:r>
      <w:r>
        <w:rPr>
          <w:sz w:val="24"/>
        </w:rPr>
        <w:t>по</w:t>
      </w:r>
      <w:r>
        <w:rPr>
          <w:spacing w:val="-5"/>
          <w:sz w:val="24"/>
        </w:rPr>
        <w:t xml:space="preserve"> </w:t>
      </w:r>
      <w:r>
        <w:rPr>
          <w:sz w:val="24"/>
        </w:rPr>
        <w:t>лыжне</w:t>
      </w:r>
      <w:r>
        <w:rPr>
          <w:spacing w:val="-10"/>
          <w:sz w:val="24"/>
        </w:rPr>
        <w:t xml:space="preserve"> </w:t>
      </w:r>
      <w:r>
        <w:rPr>
          <w:sz w:val="24"/>
        </w:rPr>
        <w:t>(на</w:t>
      </w:r>
      <w:r>
        <w:rPr>
          <w:spacing w:val="-10"/>
          <w:sz w:val="24"/>
        </w:rPr>
        <w:t xml:space="preserve"> </w:t>
      </w:r>
      <w:r>
        <w:rPr>
          <w:sz w:val="24"/>
        </w:rPr>
        <w:t>расстояние</w:t>
      </w:r>
      <w:r>
        <w:rPr>
          <w:spacing w:val="-9"/>
          <w:sz w:val="24"/>
        </w:rPr>
        <w:t xml:space="preserve"> </w:t>
      </w:r>
      <w:r>
        <w:rPr>
          <w:sz w:val="24"/>
        </w:rPr>
        <w:t>до</w:t>
      </w:r>
      <w:r>
        <w:rPr>
          <w:spacing w:val="-10"/>
          <w:sz w:val="24"/>
        </w:rPr>
        <w:t xml:space="preserve"> </w:t>
      </w:r>
      <w:r>
        <w:rPr>
          <w:sz w:val="24"/>
        </w:rPr>
        <w:t>500</w:t>
      </w:r>
      <w:r>
        <w:rPr>
          <w:spacing w:val="-9"/>
          <w:sz w:val="24"/>
        </w:rPr>
        <w:t xml:space="preserve"> </w:t>
      </w:r>
      <w:r>
        <w:rPr>
          <w:sz w:val="24"/>
        </w:rPr>
        <w:t>м);</w:t>
      </w:r>
      <w:r>
        <w:rPr>
          <w:spacing w:val="-9"/>
          <w:sz w:val="24"/>
        </w:rPr>
        <w:t xml:space="preserve"> </w:t>
      </w:r>
      <w:r>
        <w:rPr>
          <w:sz w:val="24"/>
        </w:rPr>
        <w:t>скользящим</w:t>
      </w:r>
      <w:r>
        <w:rPr>
          <w:spacing w:val="-7"/>
          <w:sz w:val="24"/>
        </w:rPr>
        <w:t xml:space="preserve"> </w:t>
      </w:r>
      <w:r>
        <w:rPr>
          <w:sz w:val="24"/>
        </w:rPr>
        <w:t>шагом;</w:t>
      </w:r>
      <w:r>
        <w:rPr>
          <w:spacing w:val="-8"/>
          <w:sz w:val="24"/>
        </w:rPr>
        <w:t xml:space="preserve"> </w:t>
      </w:r>
      <w:r>
        <w:rPr>
          <w:sz w:val="24"/>
        </w:rPr>
        <w:t>повороты</w:t>
      </w:r>
      <w:r>
        <w:rPr>
          <w:spacing w:val="-7"/>
          <w:sz w:val="24"/>
        </w:rPr>
        <w:t xml:space="preserve"> </w:t>
      </w:r>
      <w:r>
        <w:rPr>
          <w:sz w:val="24"/>
        </w:rPr>
        <w:t>на месте (направо и налево) с переступанием; подъем на склон прямо «ступающим шагом»,</w:t>
      </w:r>
    </w:p>
    <w:p w:rsidR="00EC424D" w:rsidRDefault="00FC67E1">
      <w:pPr>
        <w:pStyle w:val="a3"/>
        <w:spacing w:before="15" w:line="271" w:lineRule="exact"/>
        <w:ind w:firstLine="0"/>
      </w:pPr>
      <w:r>
        <w:t>«полуѐлочкой»</w:t>
      </w:r>
      <w:r>
        <w:rPr>
          <w:spacing w:val="-27"/>
        </w:rPr>
        <w:t xml:space="preserve"> </w:t>
      </w:r>
      <w:r>
        <w:t>(прямо</w:t>
      </w:r>
      <w:r>
        <w:rPr>
          <w:spacing w:val="-14"/>
        </w:rPr>
        <w:t xml:space="preserve"> </w:t>
      </w:r>
      <w:r>
        <w:t>и</w:t>
      </w:r>
      <w:r>
        <w:rPr>
          <w:spacing w:val="-11"/>
        </w:rPr>
        <w:t xml:space="preserve"> </w:t>
      </w:r>
      <w:r>
        <w:t>наискось),</w:t>
      </w:r>
      <w:r>
        <w:rPr>
          <w:spacing w:val="-9"/>
        </w:rPr>
        <w:t xml:space="preserve"> </w:t>
      </w:r>
      <w:r>
        <w:t>соблюдая</w:t>
      </w:r>
      <w:r>
        <w:rPr>
          <w:spacing w:val="-11"/>
        </w:rPr>
        <w:t xml:space="preserve"> </w:t>
      </w:r>
      <w:r>
        <w:t>правила</w:t>
      </w:r>
      <w:r>
        <w:rPr>
          <w:spacing w:val="-8"/>
        </w:rPr>
        <w:t xml:space="preserve"> </w:t>
      </w:r>
      <w:r>
        <w:t>безопасного</w:t>
      </w:r>
      <w:r>
        <w:rPr>
          <w:spacing w:val="-7"/>
        </w:rPr>
        <w:t xml:space="preserve"> </w:t>
      </w:r>
      <w:r>
        <w:rPr>
          <w:spacing w:val="-2"/>
        </w:rPr>
        <w:t>передвижения.</w:t>
      </w:r>
    </w:p>
    <w:p w:rsidR="00EC424D" w:rsidRDefault="00FC67E1">
      <w:pPr>
        <w:pStyle w:val="a4"/>
        <w:numPr>
          <w:ilvl w:val="0"/>
          <w:numId w:val="82"/>
        </w:numPr>
        <w:tabs>
          <w:tab w:val="left" w:pos="1475"/>
        </w:tabs>
        <w:spacing w:line="237" w:lineRule="auto"/>
        <w:ind w:right="744" w:firstLine="706"/>
        <w:rPr>
          <w:sz w:val="24"/>
        </w:rPr>
      </w:pPr>
      <w:r>
        <w:rPr>
          <w:i/>
          <w:sz w:val="24"/>
          <w:u w:val="single"/>
        </w:rPr>
        <w:t>Катание</w:t>
      </w:r>
      <w:r>
        <w:rPr>
          <w:i/>
          <w:spacing w:val="-5"/>
          <w:sz w:val="24"/>
          <w:u w:val="single"/>
        </w:rPr>
        <w:t xml:space="preserve"> </w:t>
      </w:r>
      <w:r>
        <w:rPr>
          <w:i/>
          <w:sz w:val="24"/>
          <w:u w:val="single"/>
        </w:rPr>
        <w:t>на</w:t>
      </w:r>
      <w:r>
        <w:rPr>
          <w:i/>
          <w:spacing w:val="-3"/>
          <w:sz w:val="24"/>
          <w:u w:val="single"/>
        </w:rPr>
        <w:t xml:space="preserve"> </w:t>
      </w:r>
      <w:r>
        <w:rPr>
          <w:i/>
          <w:sz w:val="24"/>
          <w:u w:val="single"/>
        </w:rPr>
        <w:t>двухколесном</w:t>
      </w:r>
      <w:r>
        <w:rPr>
          <w:i/>
          <w:spacing w:val="-4"/>
          <w:sz w:val="24"/>
          <w:u w:val="single"/>
        </w:rPr>
        <w:t xml:space="preserve"> </w:t>
      </w:r>
      <w:r>
        <w:rPr>
          <w:i/>
          <w:sz w:val="24"/>
          <w:u w:val="single"/>
        </w:rPr>
        <w:t>велосипеде,</w:t>
      </w:r>
      <w:r>
        <w:rPr>
          <w:i/>
          <w:spacing w:val="-2"/>
          <w:sz w:val="24"/>
          <w:u w:val="single"/>
        </w:rPr>
        <w:t xml:space="preserve"> </w:t>
      </w:r>
      <w:r>
        <w:rPr>
          <w:i/>
          <w:sz w:val="24"/>
          <w:u w:val="single"/>
        </w:rPr>
        <w:t>самокате:</w:t>
      </w:r>
      <w:r>
        <w:rPr>
          <w:i/>
          <w:sz w:val="24"/>
        </w:rPr>
        <w:t xml:space="preserve"> </w:t>
      </w:r>
      <w:r>
        <w:rPr>
          <w:sz w:val="24"/>
        </w:rPr>
        <w:t>по</w:t>
      </w:r>
      <w:r>
        <w:rPr>
          <w:spacing w:val="-4"/>
          <w:sz w:val="24"/>
        </w:rPr>
        <w:t xml:space="preserve"> </w:t>
      </w:r>
      <w:r>
        <w:rPr>
          <w:sz w:val="24"/>
        </w:rPr>
        <w:t>прямой,</w:t>
      </w:r>
      <w:r>
        <w:rPr>
          <w:spacing w:val="-7"/>
          <w:sz w:val="24"/>
        </w:rPr>
        <w:t xml:space="preserve"> </w:t>
      </w:r>
      <w:r>
        <w:rPr>
          <w:sz w:val="24"/>
        </w:rPr>
        <w:t>по кругу,</w:t>
      </w:r>
      <w:r>
        <w:rPr>
          <w:spacing w:val="-2"/>
          <w:sz w:val="24"/>
        </w:rPr>
        <w:t xml:space="preserve"> </w:t>
      </w:r>
      <w:r>
        <w:rPr>
          <w:sz w:val="24"/>
        </w:rPr>
        <w:t>с</w:t>
      </w:r>
      <w:r>
        <w:rPr>
          <w:spacing w:val="-5"/>
          <w:sz w:val="24"/>
        </w:rPr>
        <w:t xml:space="preserve"> </w:t>
      </w:r>
      <w:r>
        <w:rPr>
          <w:sz w:val="24"/>
        </w:rPr>
        <w:t>разворотом,</w:t>
      </w:r>
      <w:r>
        <w:rPr>
          <w:spacing w:val="-7"/>
          <w:sz w:val="24"/>
        </w:rPr>
        <w:t xml:space="preserve"> </w:t>
      </w:r>
      <w:r>
        <w:rPr>
          <w:sz w:val="24"/>
        </w:rPr>
        <w:t xml:space="preserve">с </w:t>
      </w:r>
      <w:r>
        <w:rPr>
          <w:spacing w:val="-2"/>
          <w:sz w:val="24"/>
        </w:rPr>
        <w:t>разной</w:t>
      </w:r>
      <w:r>
        <w:rPr>
          <w:spacing w:val="-10"/>
          <w:sz w:val="24"/>
        </w:rPr>
        <w:t xml:space="preserve"> </w:t>
      </w:r>
      <w:r>
        <w:rPr>
          <w:spacing w:val="-2"/>
          <w:sz w:val="24"/>
        </w:rPr>
        <w:t>скоростью;</w:t>
      </w:r>
      <w:r>
        <w:rPr>
          <w:spacing w:val="-12"/>
          <w:sz w:val="24"/>
        </w:rPr>
        <w:t xml:space="preserve"> </w:t>
      </w:r>
      <w:r>
        <w:rPr>
          <w:spacing w:val="-2"/>
          <w:sz w:val="24"/>
        </w:rPr>
        <w:t>с</w:t>
      </w:r>
      <w:r>
        <w:rPr>
          <w:spacing w:val="-21"/>
          <w:sz w:val="24"/>
        </w:rPr>
        <w:t xml:space="preserve"> </w:t>
      </w:r>
      <w:r>
        <w:rPr>
          <w:spacing w:val="-2"/>
          <w:sz w:val="24"/>
        </w:rPr>
        <w:t>поворотами</w:t>
      </w:r>
      <w:r>
        <w:rPr>
          <w:spacing w:val="-7"/>
          <w:sz w:val="24"/>
        </w:rPr>
        <w:t xml:space="preserve"> </w:t>
      </w:r>
      <w:r>
        <w:rPr>
          <w:spacing w:val="-2"/>
          <w:sz w:val="24"/>
        </w:rPr>
        <w:t>направо</w:t>
      </w:r>
      <w:r>
        <w:rPr>
          <w:spacing w:val="-12"/>
          <w:sz w:val="24"/>
        </w:rPr>
        <w:t xml:space="preserve"> </w:t>
      </w:r>
      <w:r>
        <w:rPr>
          <w:spacing w:val="-2"/>
          <w:sz w:val="24"/>
        </w:rPr>
        <w:t>и</w:t>
      </w:r>
      <w:r>
        <w:rPr>
          <w:spacing w:val="-13"/>
          <w:sz w:val="24"/>
        </w:rPr>
        <w:t xml:space="preserve"> </w:t>
      </w:r>
      <w:r>
        <w:rPr>
          <w:spacing w:val="-2"/>
          <w:sz w:val="24"/>
        </w:rPr>
        <w:t>налево,</w:t>
      </w:r>
      <w:r>
        <w:rPr>
          <w:spacing w:val="-5"/>
          <w:sz w:val="24"/>
        </w:rPr>
        <w:t xml:space="preserve"> </w:t>
      </w:r>
      <w:r>
        <w:rPr>
          <w:spacing w:val="-2"/>
          <w:sz w:val="24"/>
        </w:rPr>
        <w:t>соблюдая</w:t>
      </w:r>
      <w:r>
        <w:rPr>
          <w:spacing w:val="-19"/>
          <w:sz w:val="24"/>
        </w:rPr>
        <w:t xml:space="preserve"> </w:t>
      </w:r>
      <w:r>
        <w:rPr>
          <w:spacing w:val="-2"/>
          <w:sz w:val="24"/>
        </w:rPr>
        <w:t>правила</w:t>
      </w:r>
      <w:r>
        <w:rPr>
          <w:spacing w:val="-9"/>
          <w:sz w:val="24"/>
        </w:rPr>
        <w:t xml:space="preserve"> </w:t>
      </w:r>
      <w:r>
        <w:rPr>
          <w:spacing w:val="-2"/>
          <w:sz w:val="24"/>
        </w:rPr>
        <w:t>безопасного передвижения.</w:t>
      </w:r>
    </w:p>
    <w:p w:rsidR="00EC424D" w:rsidRDefault="00FC67E1">
      <w:pPr>
        <w:pStyle w:val="a4"/>
        <w:numPr>
          <w:ilvl w:val="0"/>
          <w:numId w:val="82"/>
        </w:numPr>
        <w:tabs>
          <w:tab w:val="left" w:pos="1475"/>
        </w:tabs>
        <w:ind w:right="675" w:firstLine="706"/>
        <w:rPr>
          <w:sz w:val="24"/>
        </w:rPr>
      </w:pPr>
      <w:r>
        <w:rPr>
          <w:i/>
          <w:sz w:val="24"/>
          <w:u w:val="single"/>
        </w:rPr>
        <w:t>Плавание:</w:t>
      </w:r>
      <w:r>
        <w:rPr>
          <w:i/>
          <w:spacing w:val="-8"/>
          <w:sz w:val="24"/>
        </w:rPr>
        <w:t xml:space="preserve"> </w:t>
      </w:r>
      <w:r>
        <w:rPr>
          <w:sz w:val="24"/>
        </w:rPr>
        <w:t>с</w:t>
      </w:r>
      <w:r>
        <w:rPr>
          <w:spacing w:val="-7"/>
          <w:sz w:val="24"/>
        </w:rPr>
        <w:t xml:space="preserve"> </w:t>
      </w:r>
      <w:r>
        <w:rPr>
          <w:sz w:val="24"/>
        </w:rPr>
        <w:t>движениями прямыми</w:t>
      </w:r>
      <w:r>
        <w:rPr>
          <w:spacing w:val="-4"/>
          <w:sz w:val="24"/>
        </w:rPr>
        <w:t xml:space="preserve"> </w:t>
      </w:r>
      <w:r>
        <w:rPr>
          <w:sz w:val="24"/>
        </w:rPr>
        <w:t>ногами</w:t>
      </w:r>
      <w:r>
        <w:rPr>
          <w:spacing w:val="-4"/>
          <w:sz w:val="24"/>
        </w:rPr>
        <w:t xml:space="preserve"> </w:t>
      </w:r>
      <w:r>
        <w:rPr>
          <w:sz w:val="24"/>
        </w:rPr>
        <w:t>вверх</w:t>
      </w:r>
      <w:r>
        <w:rPr>
          <w:spacing w:val="-6"/>
          <w:sz w:val="24"/>
        </w:rPr>
        <w:t xml:space="preserve"> </w:t>
      </w:r>
      <w:r>
        <w:rPr>
          <w:sz w:val="24"/>
        </w:rPr>
        <w:t>и вниз,</w:t>
      </w:r>
      <w:r>
        <w:rPr>
          <w:spacing w:val="-3"/>
          <w:sz w:val="24"/>
        </w:rPr>
        <w:t xml:space="preserve"> </w:t>
      </w:r>
      <w:r>
        <w:rPr>
          <w:sz w:val="24"/>
        </w:rPr>
        <w:t>сидя</w:t>
      </w:r>
      <w:r>
        <w:rPr>
          <w:spacing w:val="-10"/>
          <w:sz w:val="24"/>
        </w:rPr>
        <w:t xml:space="preserve"> </w:t>
      </w:r>
      <w:r>
        <w:rPr>
          <w:sz w:val="24"/>
        </w:rPr>
        <w:t>на</w:t>
      </w:r>
      <w:r>
        <w:rPr>
          <w:spacing w:val="-11"/>
          <w:sz w:val="24"/>
        </w:rPr>
        <w:t xml:space="preserve"> </w:t>
      </w:r>
      <w:r>
        <w:rPr>
          <w:sz w:val="24"/>
        </w:rPr>
        <w:t>бортике</w:t>
      </w:r>
      <w:r>
        <w:rPr>
          <w:spacing w:val="-6"/>
          <w:sz w:val="24"/>
        </w:rPr>
        <w:t xml:space="preserve"> </w:t>
      </w:r>
      <w:r>
        <w:rPr>
          <w:sz w:val="24"/>
        </w:rPr>
        <w:t>и</w:t>
      </w:r>
      <w:r>
        <w:rPr>
          <w:spacing w:val="-4"/>
          <w:sz w:val="24"/>
        </w:rPr>
        <w:t xml:space="preserve"> </w:t>
      </w:r>
      <w:r>
        <w:rPr>
          <w:sz w:val="24"/>
        </w:rPr>
        <w:t>лежа</w:t>
      </w:r>
      <w:r>
        <w:rPr>
          <w:spacing w:val="-11"/>
          <w:sz w:val="24"/>
        </w:rPr>
        <w:t xml:space="preserve"> </w:t>
      </w:r>
      <w:r>
        <w:rPr>
          <w:sz w:val="24"/>
        </w:rPr>
        <w:t>в</w:t>
      </w:r>
      <w:r>
        <w:rPr>
          <w:spacing w:val="-9"/>
          <w:sz w:val="24"/>
        </w:rPr>
        <w:t xml:space="preserve"> </w:t>
      </w:r>
      <w:r>
        <w:rPr>
          <w:sz w:val="24"/>
        </w:rPr>
        <w:t>воде, держась за</w:t>
      </w:r>
      <w:r>
        <w:rPr>
          <w:spacing w:val="-5"/>
          <w:sz w:val="24"/>
        </w:rPr>
        <w:t xml:space="preserve"> </w:t>
      </w:r>
      <w:r>
        <w:rPr>
          <w:sz w:val="24"/>
        </w:rPr>
        <w:t>опору;</w:t>
      </w:r>
      <w:r>
        <w:rPr>
          <w:spacing w:val="-4"/>
          <w:sz w:val="24"/>
        </w:rPr>
        <w:t xml:space="preserve"> </w:t>
      </w:r>
      <w:r>
        <w:rPr>
          <w:sz w:val="24"/>
        </w:rPr>
        <w:t>ходьба по дну</w:t>
      </w:r>
      <w:r>
        <w:rPr>
          <w:spacing w:val="-9"/>
          <w:sz w:val="24"/>
        </w:rPr>
        <w:t xml:space="preserve"> </w:t>
      </w:r>
      <w:r>
        <w:rPr>
          <w:sz w:val="24"/>
        </w:rPr>
        <w:t>вперед</w:t>
      </w:r>
      <w:r>
        <w:rPr>
          <w:spacing w:val="-1"/>
          <w:sz w:val="24"/>
        </w:rPr>
        <w:t xml:space="preserve"> </w:t>
      </w:r>
      <w:r>
        <w:rPr>
          <w:sz w:val="24"/>
        </w:rPr>
        <w:t>и назад, приседая, погружаясь в воду</w:t>
      </w:r>
      <w:r>
        <w:rPr>
          <w:spacing w:val="-9"/>
          <w:sz w:val="24"/>
        </w:rPr>
        <w:t xml:space="preserve"> </w:t>
      </w:r>
      <w:r>
        <w:rPr>
          <w:sz w:val="24"/>
        </w:rPr>
        <w:t xml:space="preserve">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w:t>
      </w:r>
      <w:r>
        <w:rPr>
          <w:spacing w:val="-2"/>
          <w:sz w:val="24"/>
        </w:rPr>
        <w:t>способом.</w:t>
      </w:r>
    </w:p>
    <w:p w:rsidR="00EC424D" w:rsidRDefault="00FC67E1">
      <w:pPr>
        <w:pStyle w:val="a4"/>
        <w:numPr>
          <w:ilvl w:val="0"/>
          <w:numId w:val="82"/>
        </w:numPr>
        <w:tabs>
          <w:tab w:val="left" w:pos="1475"/>
        </w:tabs>
        <w:spacing w:before="1"/>
        <w:ind w:right="670" w:firstLine="706"/>
        <w:rPr>
          <w:sz w:val="24"/>
        </w:rPr>
      </w:pPr>
      <w:r>
        <w:rPr>
          <w:i/>
          <w:sz w:val="24"/>
          <w:u w:val="single"/>
        </w:rPr>
        <w:t>Формирование основ здорового образа жизни:</w:t>
      </w:r>
      <w:r>
        <w:rPr>
          <w:i/>
          <w:sz w:val="24"/>
        </w:rPr>
        <w:t xml:space="preserve"> </w:t>
      </w:r>
      <w:r>
        <w:rPr>
          <w:sz w:val="24"/>
        </w:rPr>
        <w:t>педагог продо</w:t>
      </w:r>
      <w:r>
        <w:rPr>
          <w:sz w:val="24"/>
        </w:rPr>
        <w:t xml:space="preserve">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w:t>
      </w:r>
      <w:r>
        <w:rPr>
          <w:sz w:val="24"/>
        </w:rPr>
        <w:t>баскетбол, бадминтон, плавание,</w:t>
      </w:r>
      <w:r>
        <w:rPr>
          <w:spacing w:val="-9"/>
          <w:sz w:val="24"/>
        </w:rPr>
        <w:t xml:space="preserve"> </w:t>
      </w:r>
      <w:r>
        <w:rPr>
          <w:sz w:val="24"/>
        </w:rPr>
        <w:t>фигурное</w:t>
      </w:r>
      <w:r>
        <w:rPr>
          <w:spacing w:val="-8"/>
          <w:sz w:val="24"/>
        </w:rPr>
        <w:t xml:space="preserve"> </w:t>
      </w:r>
      <w:r>
        <w:rPr>
          <w:sz w:val="24"/>
        </w:rPr>
        <w:t>катание, художественная</w:t>
      </w:r>
      <w:r>
        <w:rPr>
          <w:spacing w:val="-11"/>
          <w:sz w:val="24"/>
        </w:rPr>
        <w:t xml:space="preserve"> </w:t>
      </w:r>
      <w:r>
        <w:rPr>
          <w:sz w:val="24"/>
        </w:rPr>
        <w:t>и</w:t>
      </w:r>
      <w:r>
        <w:rPr>
          <w:spacing w:val="-11"/>
          <w:sz w:val="24"/>
        </w:rPr>
        <w:t xml:space="preserve"> </w:t>
      </w:r>
      <w:r>
        <w:rPr>
          <w:sz w:val="24"/>
        </w:rPr>
        <w:t>спортивная</w:t>
      </w:r>
      <w:r>
        <w:rPr>
          <w:spacing w:val="-11"/>
          <w:sz w:val="24"/>
        </w:rPr>
        <w:t xml:space="preserve"> </w:t>
      </w:r>
      <w:r>
        <w:rPr>
          <w:sz w:val="24"/>
        </w:rPr>
        <w:t>гимнастика,</w:t>
      </w:r>
      <w:r>
        <w:rPr>
          <w:spacing w:val="-3"/>
          <w:sz w:val="24"/>
        </w:rPr>
        <w:t xml:space="preserve"> </w:t>
      </w:r>
      <w:r>
        <w:rPr>
          <w:sz w:val="24"/>
        </w:rPr>
        <w:t>лыжный</w:t>
      </w:r>
      <w:r>
        <w:rPr>
          <w:spacing w:val="-6"/>
          <w:sz w:val="24"/>
        </w:rPr>
        <w:t xml:space="preserve"> </w:t>
      </w:r>
      <w:r>
        <w:rPr>
          <w:sz w:val="24"/>
        </w:rPr>
        <w:t>спорт</w:t>
      </w:r>
      <w:r>
        <w:rPr>
          <w:spacing w:val="-11"/>
          <w:sz w:val="24"/>
        </w:rPr>
        <w:t xml:space="preserve"> </w:t>
      </w:r>
      <w:r>
        <w:rPr>
          <w:sz w:val="24"/>
        </w:rPr>
        <w:t>и</w:t>
      </w:r>
      <w:r>
        <w:rPr>
          <w:spacing w:val="-11"/>
          <w:sz w:val="24"/>
        </w:rPr>
        <w:t xml:space="preserve"> </w:t>
      </w:r>
      <w:r>
        <w:rPr>
          <w:sz w:val="24"/>
        </w:rPr>
        <w:t>другие) и выдающихся достижениях российских спортсменов, роли физкультуры и спорта для укрепления</w:t>
      </w:r>
      <w:r>
        <w:rPr>
          <w:spacing w:val="-3"/>
          <w:sz w:val="24"/>
        </w:rPr>
        <w:t xml:space="preserve"> </w:t>
      </w:r>
      <w:r>
        <w:rPr>
          <w:sz w:val="24"/>
        </w:rPr>
        <w:t>здоровья.</w:t>
      </w:r>
      <w:r>
        <w:rPr>
          <w:spacing w:val="-1"/>
          <w:sz w:val="24"/>
        </w:rPr>
        <w:t xml:space="preserve"> </w:t>
      </w:r>
      <w:r>
        <w:rPr>
          <w:sz w:val="24"/>
        </w:rPr>
        <w:t>Уточняет</w:t>
      </w:r>
      <w:r>
        <w:rPr>
          <w:spacing w:val="-7"/>
          <w:sz w:val="24"/>
        </w:rPr>
        <w:t xml:space="preserve"> </w:t>
      </w:r>
      <w:r>
        <w:rPr>
          <w:sz w:val="24"/>
        </w:rPr>
        <w:t>и</w:t>
      </w:r>
      <w:r>
        <w:rPr>
          <w:spacing w:val="-2"/>
          <w:sz w:val="24"/>
        </w:rPr>
        <w:t xml:space="preserve"> </w:t>
      </w:r>
      <w:r>
        <w:rPr>
          <w:sz w:val="24"/>
        </w:rPr>
        <w:t>расширяет</w:t>
      </w:r>
      <w:r>
        <w:rPr>
          <w:spacing w:val="-3"/>
          <w:sz w:val="24"/>
        </w:rPr>
        <w:t xml:space="preserve"> </w:t>
      </w:r>
      <w:r>
        <w:rPr>
          <w:sz w:val="24"/>
        </w:rPr>
        <w:t>представления</w:t>
      </w:r>
      <w:r>
        <w:rPr>
          <w:spacing w:val="-3"/>
          <w:sz w:val="24"/>
        </w:rPr>
        <w:t xml:space="preserve"> </w:t>
      </w:r>
      <w:r>
        <w:rPr>
          <w:sz w:val="24"/>
        </w:rPr>
        <w:t>о</w:t>
      </w:r>
      <w:r>
        <w:rPr>
          <w:spacing w:val="-3"/>
          <w:sz w:val="24"/>
        </w:rPr>
        <w:t xml:space="preserve"> </w:t>
      </w:r>
      <w:r>
        <w:rPr>
          <w:sz w:val="24"/>
        </w:rPr>
        <w:t>правил</w:t>
      </w:r>
      <w:r>
        <w:rPr>
          <w:sz w:val="24"/>
        </w:rPr>
        <w:t>ах</w:t>
      </w:r>
      <w:r>
        <w:rPr>
          <w:spacing w:val="-7"/>
          <w:sz w:val="24"/>
        </w:rPr>
        <w:t xml:space="preserve"> </w:t>
      </w:r>
      <w:r>
        <w:rPr>
          <w:sz w:val="24"/>
        </w:rPr>
        <w:t>безопасного</w:t>
      </w:r>
      <w:r>
        <w:rPr>
          <w:spacing w:val="-3"/>
          <w:sz w:val="24"/>
        </w:rPr>
        <w:t xml:space="preserve"> </w:t>
      </w:r>
      <w:r>
        <w:rPr>
          <w:sz w:val="24"/>
        </w:rPr>
        <w:t>поведения</w:t>
      </w:r>
      <w:r>
        <w:rPr>
          <w:spacing w:val="-7"/>
          <w:sz w:val="24"/>
        </w:rPr>
        <w:t xml:space="preserve"> </w:t>
      </w:r>
      <w:r>
        <w:rPr>
          <w:sz w:val="24"/>
        </w:rPr>
        <w:t>в двигательной деятельности (при активном беге, прыжках, взаимодействии с партнером, в играх и упражнениях</w:t>
      </w:r>
      <w:r>
        <w:rPr>
          <w:spacing w:val="-3"/>
          <w:sz w:val="24"/>
        </w:rPr>
        <w:t xml:space="preserve"> </w:t>
      </w:r>
      <w:r>
        <w:rPr>
          <w:sz w:val="24"/>
        </w:rPr>
        <w:t>с мячом,</w:t>
      </w:r>
      <w:r>
        <w:rPr>
          <w:spacing w:val="-1"/>
          <w:sz w:val="24"/>
        </w:rPr>
        <w:t xml:space="preserve"> </w:t>
      </w:r>
      <w:r>
        <w:rPr>
          <w:sz w:val="24"/>
        </w:rPr>
        <w:t>гимнастической</w:t>
      </w:r>
      <w:r>
        <w:rPr>
          <w:spacing w:val="-2"/>
          <w:sz w:val="24"/>
        </w:rPr>
        <w:t xml:space="preserve"> </w:t>
      </w:r>
      <w:r>
        <w:rPr>
          <w:sz w:val="24"/>
        </w:rPr>
        <w:t>палкой, скакалкой,</w:t>
      </w:r>
      <w:r>
        <w:rPr>
          <w:spacing w:val="-1"/>
          <w:sz w:val="24"/>
        </w:rPr>
        <w:t xml:space="preserve"> </w:t>
      </w:r>
      <w:r>
        <w:rPr>
          <w:sz w:val="24"/>
        </w:rPr>
        <w:t xml:space="preserve">обручем, предметами, пользовании спортивны инвентарем и оборудованием) и учит их </w:t>
      </w:r>
      <w:r>
        <w:rPr>
          <w:sz w:val="24"/>
        </w:rPr>
        <w:t>соблюдать в ходе туристских прогулок. Продолжает воспитывать заботливое отношение к здоровью своему и окружающих (соблюдать чистоту</w:t>
      </w:r>
      <w:r>
        <w:rPr>
          <w:spacing w:val="-4"/>
          <w:sz w:val="24"/>
        </w:rPr>
        <w:t xml:space="preserve"> </w:t>
      </w:r>
      <w:r>
        <w:rPr>
          <w:sz w:val="24"/>
        </w:rPr>
        <w:t>и правила</w:t>
      </w:r>
      <w:r>
        <w:rPr>
          <w:spacing w:val="-1"/>
          <w:sz w:val="24"/>
        </w:rPr>
        <w:t xml:space="preserve"> </w:t>
      </w:r>
      <w:r>
        <w:rPr>
          <w:sz w:val="24"/>
        </w:rPr>
        <w:t>гигиены, правильно питаться, выполнять профилактические упражнения для сохранения и укрепления здоровья).</w:t>
      </w:r>
    </w:p>
    <w:p w:rsidR="00EC424D" w:rsidRDefault="00FC67E1">
      <w:pPr>
        <w:pStyle w:val="a4"/>
        <w:numPr>
          <w:ilvl w:val="0"/>
          <w:numId w:val="82"/>
        </w:numPr>
        <w:tabs>
          <w:tab w:val="left" w:pos="1470"/>
        </w:tabs>
        <w:spacing w:line="288" w:lineRule="exact"/>
        <w:ind w:left="1470" w:hanging="287"/>
        <w:rPr>
          <w:i/>
          <w:sz w:val="24"/>
        </w:rPr>
      </w:pPr>
      <w:r>
        <w:rPr>
          <w:i/>
          <w:sz w:val="24"/>
          <w:u w:val="single"/>
        </w:rPr>
        <w:t>Активный</w:t>
      </w:r>
      <w:r>
        <w:rPr>
          <w:i/>
          <w:spacing w:val="-9"/>
          <w:sz w:val="24"/>
          <w:u w:val="single"/>
        </w:rPr>
        <w:t xml:space="preserve"> </w:t>
      </w:r>
      <w:r>
        <w:rPr>
          <w:i/>
          <w:spacing w:val="-2"/>
          <w:sz w:val="24"/>
          <w:u w:val="single"/>
        </w:rPr>
        <w:t>отдых.</w:t>
      </w:r>
    </w:p>
    <w:p w:rsidR="00EC424D" w:rsidRDefault="00FC67E1">
      <w:pPr>
        <w:pStyle w:val="a4"/>
        <w:numPr>
          <w:ilvl w:val="1"/>
          <w:numId w:val="83"/>
        </w:numPr>
        <w:tabs>
          <w:tab w:val="left" w:pos="1379"/>
        </w:tabs>
        <w:ind w:right="765" w:firstLine="706"/>
        <w:rPr>
          <w:sz w:val="24"/>
        </w:rPr>
      </w:pPr>
      <w:r>
        <w:rPr>
          <w:sz w:val="24"/>
        </w:rPr>
        <w:t>Физкультурные праздники и досуги: педагоги организуют праздники (2 раза в год, продолжительностью</w:t>
      </w:r>
      <w:r>
        <w:rPr>
          <w:spacing w:val="-9"/>
          <w:sz w:val="24"/>
        </w:rPr>
        <w:t xml:space="preserve"> </w:t>
      </w:r>
      <w:r>
        <w:rPr>
          <w:sz w:val="24"/>
        </w:rPr>
        <w:t>не</w:t>
      </w:r>
      <w:r>
        <w:rPr>
          <w:spacing w:val="-3"/>
          <w:sz w:val="24"/>
        </w:rPr>
        <w:t xml:space="preserve"> </w:t>
      </w:r>
      <w:r>
        <w:rPr>
          <w:sz w:val="24"/>
        </w:rPr>
        <w:t>более</w:t>
      </w:r>
      <w:r>
        <w:rPr>
          <w:spacing w:val="-3"/>
          <w:sz w:val="24"/>
        </w:rPr>
        <w:t xml:space="preserve"> </w:t>
      </w:r>
      <w:r>
        <w:rPr>
          <w:sz w:val="24"/>
        </w:rPr>
        <w:t>1,5</w:t>
      </w:r>
      <w:r>
        <w:rPr>
          <w:spacing w:val="-7"/>
          <w:sz w:val="24"/>
        </w:rPr>
        <w:t xml:space="preserve"> </w:t>
      </w:r>
      <w:r>
        <w:rPr>
          <w:sz w:val="24"/>
        </w:rPr>
        <w:t>часов).</w:t>
      </w:r>
      <w:r>
        <w:rPr>
          <w:spacing w:val="-5"/>
          <w:sz w:val="24"/>
        </w:rPr>
        <w:t xml:space="preserve"> </w:t>
      </w:r>
      <w:r>
        <w:rPr>
          <w:sz w:val="24"/>
        </w:rPr>
        <w:t>Содержание</w:t>
      </w:r>
      <w:r>
        <w:rPr>
          <w:spacing w:val="-3"/>
          <w:sz w:val="24"/>
        </w:rPr>
        <w:t xml:space="preserve"> </w:t>
      </w:r>
      <w:r>
        <w:rPr>
          <w:sz w:val="24"/>
        </w:rPr>
        <w:t>праздников</w:t>
      </w:r>
      <w:r>
        <w:rPr>
          <w:spacing w:val="-1"/>
          <w:sz w:val="24"/>
        </w:rPr>
        <w:t xml:space="preserve"> </w:t>
      </w:r>
      <w:r>
        <w:rPr>
          <w:sz w:val="24"/>
        </w:rPr>
        <w:t>составляют</w:t>
      </w:r>
      <w:r>
        <w:rPr>
          <w:spacing w:val="-2"/>
          <w:sz w:val="24"/>
        </w:rPr>
        <w:t xml:space="preserve"> </w:t>
      </w:r>
      <w:r>
        <w:rPr>
          <w:sz w:val="24"/>
        </w:rPr>
        <w:t>ранее</w:t>
      </w:r>
      <w:r>
        <w:rPr>
          <w:spacing w:val="-13"/>
          <w:sz w:val="24"/>
        </w:rPr>
        <w:t xml:space="preserve"> </w:t>
      </w:r>
      <w:r>
        <w:rPr>
          <w:sz w:val="24"/>
        </w:rPr>
        <w:t xml:space="preserve">освоенные движения, в том числе, спортивные и гимнастические упражнения, подвижные и спортивные </w:t>
      </w:r>
      <w:r>
        <w:rPr>
          <w:spacing w:val="-2"/>
          <w:sz w:val="24"/>
        </w:rPr>
        <w:t>игры.</w:t>
      </w:r>
    </w:p>
    <w:p w:rsidR="00EC424D" w:rsidRDefault="00FC67E1">
      <w:pPr>
        <w:pStyle w:val="a3"/>
        <w:ind w:right="640"/>
      </w:pPr>
      <w:r>
        <w:t>Досуг организуется</w:t>
      </w:r>
      <w:r>
        <w:rPr>
          <w:spacing w:val="-3"/>
        </w:rPr>
        <w:t xml:space="preserve"> </w:t>
      </w:r>
      <w:r>
        <w:t>1-2</w:t>
      </w:r>
      <w:r>
        <w:rPr>
          <w:spacing w:val="-2"/>
        </w:rPr>
        <w:t xml:space="preserve"> </w:t>
      </w:r>
      <w:r>
        <w:t>раза</w:t>
      </w:r>
      <w:r>
        <w:rPr>
          <w:spacing w:val="-3"/>
        </w:rPr>
        <w:t xml:space="preserve"> </w:t>
      </w:r>
      <w:r>
        <w:t>в</w:t>
      </w:r>
      <w:r>
        <w:rPr>
          <w:spacing w:val="-5"/>
        </w:rPr>
        <w:t xml:space="preserve"> </w:t>
      </w:r>
      <w:r>
        <w:t>месяц</w:t>
      </w:r>
      <w:r>
        <w:rPr>
          <w:spacing w:val="-1"/>
        </w:rPr>
        <w:t xml:space="preserve"> </w:t>
      </w:r>
      <w:r>
        <w:t>во</w:t>
      </w:r>
      <w:r>
        <w:rPr>
          <w:spacing w:val="-2"/>
        </w:rPr>
        <w:t xml:space="preserve"> </w:t>
      </w:r>
      <w:r>
        <w:t>второй</w:t>
      </w:r>
      <w:r>
        <w:rPr>
          <w:spacing w:val="-6"/>
        </w:rPr>
        <w:t xml:space="preserve"> </w:t>
      </w:r>
      <w:r>
        <w:t>половине</w:t>
      </w:r>
      <w:r>
        <w:rPr>
          <w:spacing w:val="-7"/>
        </w:rPr>
        <w:t xml:space="preserve"> </w:t>
      </w:r>
      <w:r>
        <w:t>дня</w:t>
      </w:r>
      <w:r>
        <w:rPr>
          <w:spacing w:val="-2"/>
        </w:rPr>
        <w:t xml:space="preserve"> </w:t>
      </w:r>
      <w:r>
        <w:t>преимущественно</w:t>
      </w:r>
      <w:r>
        <w:rPr>
          <w:spacing w:val="-2"/>
        </w:rPr>
        <w:t xml:space="preserve"> </w:t>
      </w:r>
      <w:r>
        <w:t>на</w:t>
      </w:r>
      <w:r>
        <w:rPr>
          <w:spacing w:val="-7"/>
        </w:rPr>
        <w:t xml:space="preserve"> </w:t>
      </w:r>
      <w:r>
        <w:t>свежем воздухе, продолжительностью 30-40 минут. Содержание составляют: подви</w:t>
      </w:r>
      <w:r>
        <w:t>жные игры, игры- эстафеты, музыкально-ритмические упражнения, творческие задания.</w:t>
      </w:r>
    </w:p>
    <w:p w:rsidR="00EC424D" w:rsidRDefault="00FC67E1">
      <w:pPr>
        <w:pStyle w:val="a3"/>
        <w:ind w:right="665"/>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w:t>
      </w:r>
      <w:r>
        <w:rPr>
          <w:spacing w:val="-15"/>
        </w:rPr>
        <w:t xml:space="preserve"> </w:t>
      </w:r>
      <w:r>
        <w:t>праздникам,</w:t>
      </w:r>
      <w:r>
        <w:rPr>
          <w:spacing w:val="-15"/>
        </w:rPr>
        <w:t xml:space="preserve"> </w:t>
      </w:r>
      <w:r>
        <w:t>олимпиаде</w:t>
      </w:r>
      <w:r>
        <w:rPr>
          <w:spacing w:val="-15"/>
        </w:rPr>
        <w:t xml:space="preserve"> </w:t>
      </w:r>
      <w:r>
        <w:t>и</w:t>
      </w:r>
      <w:r>
        <w:rPr>
          <w:spacing w:val="-15"/>
        </w:rPr>
        <w:t xml:space="preserve"> </w:t>
      </w:r>
      <w:r>
        <w:t>другим</w:t>
      </w:r>
      <w:r>
        <w:rPr>
          <w:spacing w:val="-12"/>
        </w:rPr>
        <w:t xml:space="preserve"> </w:t>
      </w:r>
      <w:r>
        <w:t>спортивным</w:t>
      </w:r>
      <w:r>
        <w:rPr>
          <w:spacing w:val="-15"/>
        </w:rPr>
        <w:t xml:space="preserve"> </w:t>
      </w:r>
      <w:r>
        <w:t>событиям,</w:t>
      </w:r>
      <w:r>
        <w:rPr>
          <w:spacing w:val="-10"/>
        </w:rPr>
        <w:t xml:space="preserve"> </w:t>
      </w:r>
      <w:r>
        <w:t>включать</w:t>
      </w:r>
      <w:r>
        <w:rPr>
          <w:spacing w:val="-11"/>
        </w:rPr>
        <w:t xml:space="preserve"> </w:t>
      </w:r>
      <w:r>
        <w:t>подвижные игры народов России.</w:t>
      </w:r>
    </w:p>
    <w:p w:rsidR="00EC424D" w:rsidRDefault="00FC67E1">
      <w:pPr>
        <w:pStyle w:val="a4"/>
        <w:numPr>
          <w:ilvl w:val="1"/>
          <w:numId w:val="83"/>
        </w:numPr>
        <w:tabs>
          <w:tab w:val="left" w:pos="1311"/>
        </w:tabs>
        <w:spacing w:line="242" w:lineRule="auto"/>
        <w:ind w:right="674" w:firstLine="706"/>
        <w:rPr>
          <w:sz w:val="24"/>
        </w:rPr>
      </w:pPr>
      <w:r>
        <w:rPr>
          <w:sz w:val="24"/>
        </w:rPr>
        <w:t>Дни</w:t>
      </w:r>
      <w:r>
        <w:rPr>
          <w:spacing w:val="-15"/>
          <w:sz w:val="24"/>
        </w:rPr>
        <w:t xml:space="preserve"> </w:t>
      </w:r>
      <w:r>
        <w:rPr>
          <w:sz w:val="24"/>
        </w:rPr>
        <w:t>здоровья:</w:t>
      </w:r>
      <w:r>
        <w:rPr>
          <w:spacing w:val="-15"/>
          <w:sz w:val="24"/>
        </w:rPr>
        <w:t xml:space="preserve"> </w:t>
      </w:r>
      <w:r>
        <w:rPr>
          <w:sz w:val="24"/>
        </w:rPr>
        <w:t>педагог</w:t>
      </w:r>
      <w:r>
        <w:rPr>
          <w:spacing w:val="-15"/>
          <w:sz w:val="24"/>
        </w:rPr>
        <w:t xml:space="preserve"> </w:t>
      </w:r>
      <w:r>
        <w:rPr>
          <w:sz w:val="24"/>
        </w:rPr>
        <w:t>проводит</w:t>
      </w:r>
      <w:r>
        <w:rPr>
          <w:spacing w:val="-15"/>
          <w:sz w:val="24"/>
        </w:rPr>
        <w:t xml:space="preserve"> </w:t>
      </w:r>
      <w:r>
        <w:rPr>
          <w:sz w:val="24"/>
        </w:rPr>
        <w:t>1</w:t>
      </w:r>
      <w:r>
        <w:rPr>
          <w:spacing w:val="-15"/>
          <w:sz w:val="24"/>
        </w:rPr>
        <w:t xml:space="preserve"> </w:t>
      </w:r>
      <w:r>
        <w:rPr>
          <w:sz w:val="24"/>
        </w:rPr>
        <w:t>раз</w:t>
      </w:r>
      <w:r>
        <w:rPr>
          <w:spacing w:val="-15"/>
          <w:sz w:val="24"/>
        </w:rPr>
        <w:t xml:space="preserve"> </w:t>
      </w:r>
      <w:r>
        <w:rPr>
          <w:sz w:val="24"/>
        </w:rPr>
        <w:t>в</w:t>
      </w:r>
      <w:r>
        <w:rPr>
          <w:spacing w:val="-15"/>
          <w:sz w:val="24"/>
        </w:rPr>
        <w:t xml:space="preserve"> </w:t>
      </w:r>
      <w:r>
        <w:rPr>
          <w:sz w:val="24"/>
        </w:rPr>
        <w:t>квартал.</w:t>
      </w:r>
      <w:r>
        <w:rPr>
          <w:spacing w:val="-15"/>
          <w:sz w:val="24"/>
        </w:rPr>
        <w:t xml:space="preserve"> </w:t>
      </w:r>
      <w:r>
        <w:rPr>
          <w:sz w:val="24"/>
        </w:rPr>
        <w:t>В</w:t>
      </w:r>
      <w:r>
        <w:rPr>
          <w:spacing w:val="-19"/>
          <w:sz w:val="24"/>
        </w:rPr>
        <w:t xml:space="preserve"> </w:t>
      </w:r>
      <w:r>
        <w:rPr>
          <w:sz w:val="24"/>
        </w:rPr>
        <w:t>этот</w:t>
      </w:r>
      <w:r>
        <w:rPr>
          <w:spacing w:val="-15"/>
          <w:sz w:val="24"/>
        </w:rPr>
        <w:t xml:space="preserve"> </w:t>
      </w:r>
      <w:r>
        <w:rPr>
          <w:sz w:val="24"/>
        </w:rPr>
        <w:t>день</w:t>
      </w:r>
      <w:r>
        <w:rPr>
          <w:spacing w:val="-15"/>
          <w:sz w:val="24"/>
        </w:rPr>
        <w:t xml:space="preserve"> </w:t>
      </w:r>
      <w:r>
        <w:rPr>
          <w:sz w:val="24"/>
        </w:rPr>
        <w:t>проводятся</w:t>
      </w:r>
      <w:r>
        <w:rPr>
          <w:spacing w:val="-15"/>
          <w:sz w:val="24"/>
        </w:rPr>
        <w:t xml:space="preserve"> </w:t>
      </w:r>
      <w:r>
        <w:rPr>
          <w:sz w:val="24"/>
        </w:rPr>
        <w:t>оздоровительные мероприятия и туристские прогулки.</w:t>
      </w:r>
    </w:p>
    <w:p w:rsidR="00EC424D" w:rsidRDefault="00FC67E1">
      <w:pPr>
        <w:pStyle w:val="a4"/>
        <w:numPr>
          <w:ilvl w:val="1"/>
          <w:numId w:val="83"/>
        </w:numPr>
        <w:tabs>
          <w:tab w:val="left" w:pos="1355"/>
        </w:tabs>
        <w:spacing w:line="242" w:lineRule="auto"/>
        <w:ind w:right="752" w:firstLine="706"/>
        <w:rPr>
          <w:sz w:val="24"/>
        </w:rPr>
      </w:pPr>
      <w:r>
        <w:rPr>
          <w:sz w:val="24"/>
        </w:rPr>
        <w:t>Туристские прогулки и экскурсии. Педагог организует для детей непродолжительные пешие</w:t>
      </w:r>
      <w:r>
        <w:rPr>
          <w:spacing w:val="-13"/>
          <w:sz w:val="24"/>
        </w:rPr>
        <w:t xml:space="preserve"> </w:t>
      </w:r>
      <w:r>
        <w:rPr>
          <w:sz w:val="24"/>
        </w:rPr>
        <w:t>прогулки</w:t>
      </w:r>
      <w:r>
        <w:rPr>
          <w:spacing w:val="5"/>
          <w:sz w:val="24"/>
        </w:rPr>
        <w:t xml:space="preserve"> </w:t>
      </w:r>
      <w:r>
        <w:rPr>
          <w:sz w:val="24"/>
        </w:rPr>
        <w:t>и</w:t>
      </w:r>
      <w:r>
        <w:rPr>
          <w:spacing w:val="-1"/>
          <w:sz w:val="24"/>
        </w:rPr>
        <w:t xml:space="preserve"> </w:t>
      </w:r>
      <w:r>
        <w:rPr>
          <w:sz w:val="24"/>
        </w:rPr>
        <w:t>экскурсии</w:t>
      </w:r>
      <w:r>
        <w:rPr>
          <w:spacing w:val="1"/>
          <w:sz w:val="24"/>
        </w:rPr>
        <w:t xml:space="preserve"> </w:t>
      </w:r>
      <w:r>
        <w:rPr>
          <w:sz w:val="24"/>
        </w:rPr>
        <w:t>с</w:t>
      </w:r>
      <w:r>
        <w:rPr>
          <w:spacing w:val="-8"/>
          <w:sz w:val="24"/>
        </w:rPr>
        <w:t xml:space="preserve"> </w:t>
      </w:r>
      <w:r>
        <w:rPr>
          <w:sz w:val="24"/>
        </w:rPr>
        <w:t>постепенно</w:t>
      </w:r>
      <w:r>
        <w:rPr>
          <w:spacing w:val="9"/>
          <w:sz w:val="24"/>
        </w:rPr>
        <w:t xml:space="preserve"> </w:t>
      </w:r>
      <w:r>
        <w:rPr>
          <w:sz w:val="24"/>
        </w:rPr>
        <w:t>удлиняющимися переходами</w:t>
      </w:r>
      <w:r>
        <w:rPr>
          <w:spacing w:val="4"/>
          <w:sz w:val="24"/>
        </w:rPr>
        <w:t xml:space="preserve"> </w:t>
      </w:r>
      <w:r>
        <w:rPr>
          <w:sz w:val="24"/>
        </w:rPr>
        <w:t>-</w:t>
      </w:r>
      <w:r>
        <w:rPr>
          <w:spacing w:val="-9"/>
          <w:sz w:val="24"/>
        </w:rPr>
        <w:t xml:space="preserve"> </w:t>
      </w:r>
      <w:r>
        <w:rPr>
          <w:sz w:val="24"/>
        </w:rPr>
        <w:t>на</w:t>
      </w:r>
      <w:r>
        <w:rPr>
          <w:spacing w:val="-8"/>
          <w:sz w:val="24"/>
        </w:rPr>
        <w:t xml:space="preserve"> </w:t>
      </w:r>
      <w:r>
        <w:rPr>
          <w:sz w:val="24"/>
        </w:rPr>
        <w:t>стадион,</w:t>
      </w:r>
      <w:r>
        <w:rPr>
          <w:spacing w:val="-3"/>
          <w:sz w:val="24"/>
        </w:rPr>
        <w:t xml:space="preserve"> </w:t>
      </w:r>
      <w:r>
        <w:rPr>
          <w:sz w:val="24"/>
        </w:rPr>
        <w:t>в</w:t>
      </w:r>
      <w:r>
        <w:rPr>
          <w:spacing w:val="-9"/>
          <w:sz w:val="24"/>
        </w:rPr>
        <w:t xml:space="preserve"> </w:t>
      </w:r>
      <w:r>
        <w:rPr>
          <w:sz w:val="24"/>
        </w:rPr>
        <w:t>парк,</w:t>
      </w:r>
      <w:r>
        <w:rPr>
          <w:spacing w:val="-8"/>
          <w:sz w:val="24"/>
        </w:rPr>
        <w:t xml:space="preserve"> </w:t>
      </w:r>
      <w:r>
        <w:rPr>
          <w:spacing w:val="-5"/>
          <w:sz w:val="24"/>
        </w:rPr>
        <w:t>на</w:t>
      </w:r>
    </w:p>
    <w:p w:rsidR="00EC424D" w:rsidRDefault="00EC424D">
      <w:pPr>
        <w:spacing w:line="242" w:lineRule="auto"/>
        <w:rPr>
          <w:sz w:val="24"/>
        </w:rPr>
        <w:sectPr w:rsidR="00EC424D">
          <w:pgSz w:w="11950" w:h="16870"/>
          <w:pgMar w:top="920" w:right="60" w:bottom="920" w:left="800" w:header="0" w:footer="719" w:gutter="0"/>
          <w:cols w:space="720"/>
        </w:sectPr>
      </w:pPr>
    </w:p>
    <w:p w:rsidR="00EC424D" w:rsidRDefault="00FC67E1">
      <w:pPr>
        <w:pStyle w:val="a3"/>
        <w:spacing w:before="78"/>
        <w:ind w:right="640" w:firstLine="0"/>
      </w:pPr>
      <w:r>
        <w:lastRenderedPageBreak/>
        <w:t xml:space="preserve">берег моря и другое. Время перехода в одну сторону составляет 30-40 </w:t>
      </w:r>
      <w:r>
        <w:t>минут, общая продолжительность</w:t>
      </w:r>
      <w:r>
        <w:rPr>
          <w:spacing w:val="-2"/>
        </w:rPr>
        <w:t xml:space="preserve"> </w:t>
      </w:r>
      <w:r>
        <w:t>не более 1,5-2 часов. Время непрерывного движения 20</w:t>
      </w:r>
      <w:r>
        <w:rPr>
          <w:spacing w:val="-4"/>
        </w:rPr>
        <w:t xml:space="preserve"> </w:t>
      </w:r>
      <w:r>
        <w:t>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w:t>
      </w:r>
      <w:r>
        <w:t>ного края; оказывает помощь в подборе снаряжения (необходимых вещей и одежды) для туристской прогулки, организует</w:t>
      </w:r>
      <w:r>
        <w:rPr>
          <w:spacing w:val="-3"/>
        </w:rPr>
        <w:t xml:space="preserve"> </w:t>
      </w:r>
      <w:r>
        <w:t>наблюдение</w:t>
      </w:r>
      <w:r>
        <w:rPr>
          <w:spacing w:val="-4"/>
        </w:rPr>
        <w:t xml:space="preserve"> </w:t>
      </w:r>
      <w:r>
        <w:t>за</w:t>
      </w:r>
      <w:r>
        <w:rPr>
          <w:spacing w:val="-4"/>
        </w:rPr>
        <w:t xml:space="preserve"> </w:t>
      </w:r>
      <w:r>
        <w:t>природой,</w:t>
      </w:r>
      <w:r>
        <w:rPr>
          <w:spacing w:val="-10"/>
        </w:rPr>
        <w:t xml:space="preserve"> </w:t>
      </w:r>
      <w:r>
        <w:t>обучает</w:t>
      </w:r>
      <w:r>
        <w:rPr>
          <w:spacing w:val="-3"/>
        </w:rPr>
        <w:t xml:space="preserve"> </w:t>
      </w:r>
      <w:r>
        <w:t>ориентироваться</w:t>
      </w:r>
      <w:r>
        <w:rPr>
          <w:spacing w:val="-8"/>
        </w:rPr>
        <w:t xml:space="preserve"> </w:t>
      </w:r>
      <w:r>
        <w:t>на</w:t>
      </w:r>
      <w:r>
        <w:rPr>
          <w:spacing w:val="-9"/>
        </w:rPr>
        <w:t xml:space="preserve"> </w:t>
      </w:r>
      <w:r>
        <w:t>местности,</w:t>
      </w:r>
      <w:r>
        <w:rPr>
          <w:spacing w:val="-6"/>
        </w:rPr>
        <w:t xml:space="preserve"> </w:t>
      </w:r>
      <w:r>
        <w:t>соблюдать</w:t>
      </w:r>
      <w:r>
        <w:rPr>
          <w:spacing w:val="-2"/>
        </w:rPr>
        <w:t xml:space="preserve"> </w:t>
      </w:r>
      <w:r>
        <w:t>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C424D" w:rsidRDefault="00FC67E1">
      <w:pPr>
        <w:pStyle w:val="Heading3"/>
        <w:spacing w:before="15" w:line="275" w:lineRule="exact"/>
      </w:pPr>
      <w:bookmarkStart w:id="56" w:name="От_6_лет_до_7_лет._(4)"/>
      <w:bookmarkEnd w:id="56"/>
      <w:r>
        <w:t>От</w:t>
      </w:r>
      <w:r>
        <w:rPr>
          <w:spacing w:val="3"/>
        </w:rPr>
        <w:t xml:space="preserve"> </w:t>
      </w:r>
      <w:r>
        <w:t>6</w:t>
      </w:r>
      <w:r>
        <w:rPr>
          <w:spacing w:val="-4"/>
        </w:rPr>
        <w:t xml:space="preserve"> </w:t>
      </w:r>
      <w:r>
        <w:t>лет</w:t>
      </w:r>
      <w:r>
        <w:rPr>
          <w:spacing w:val="2"/>
        </w:rPr>
        <w:t xml:space="preserve"> </w:t>
      </w:r>
      <w:r>
        <w:t>до</w:t>
      </w:r>
      <w:r>
        <w:rPr>
          <w:spacing w:val="-9"/>
        </w:rPr>
        <w:t xml:space="preserve"> </w:t>
      </w:r>
      <w:r>
        <w:t>7</w:t>
      </w:r>
      <w:r>
        <w:rPr>
          <w:spacing w:val="-4"/>
        </w:rPr>
        <w:t xml:space="preserve"> лет.</w:t>
      </w:r>
    </w:p>
    <w:p w:rsidR="00EC424D" w:rsidRDefault="00FC67E1">
      <w:pPr>
        <w:pStyle w:val="a3"/>
        <w:spacing w:line="271" w:lineRule="exact"/>
        <w:ind w:left="1188" w:firstLine="0"/>
      </w:pPr>
      <w:r>
        <w:t>Основные</w:t>
      </w:r>
      <w:r>
        <w:rPr>
          <w:spacing w:val="-17"/>
        </w:rPr>
        <w:t xml:space="preserve"> </w:t>
      </w:r>
      <w:r>
        <w:t>задачи</w:t>
      </w:r>
      <w:r>
        <w:rPr>
          <w:spacing w:val="-15"/>
        </w:rPr>
        <w:t xml:space="preserve"> </w:t>
      </w:r>
      <w:r>
        <w:t>образовательной</w:t>
      </w:r>
      <w:r>
        <w:rPr>
          <w:spacing w:val="-13"/>
        </w:rPr>
        <w:t xml:space="preserve"> </w:t>
      </w:r>
      <w:r>
        <w:t>деятельности</w:t>
      </w:r>
      <w:r>
        <w:rPr>
          <w:spacing w:val="-6"/>
        </w:rPr>
        <w:t xml:space="preserve"> </w:t>
      </w:r>
      <w:r>
        <w:t>в</w:t>
      </w:r>
      <w:r>
        <w:rPr>
          <w:spacing w:val="-15"/>
        </w:rPr>
        <w:t xml:space="preserve"> </w:t>
      </w:r>
      <w:r>
        <w:t>области</w:t>
      </w:r>
      <w:r>
        <w:rPr>
          <w:spacing w:val="-6"/>
        </w:rPr>
        <w:t xml:space="preserve"> </w:t>
      </w:r>
      <w:r>
        <w:t>физического</w:t>
      </w:r>
      <w:r>
        <w:rPr>
          <w:spacing w:val="-7"/>
        </w:rPr>
        <w:t xml:space="preserve"> </w:t>
      </w:r>
      <w:r>
        <w:rPr>
          <w:spacing w:val="-2"/>
        </w:rPr>
        <w:t>развития:</w:t>
      </w:r>
    </w:p>
    <w:p w:rsidR="00EC424D" w:rsidRDefault="00FC67E1">
      <w:pPr>
        <w:pStyle w:val="a4"/>
        <w:numPr>
          <w:ilvl w:val="1"/>
          <w:numId w:val="83"/>
        </w:numPr>
        <w:tabs>
          <w:tab w:val="left" w:pos="1374"/>
        </w:tabs>
        <w:ind w:right="1061" w:firstLine="706"/>
        <w:rPr>
          <w:sz w:val="24"/>
        </w:rPr>
      </w:pPr>
      <w:r>
        <w:rPr>
          <w:sz w:val="24"/>
        </w:rPr>
        <w:t>обогащать</w:t>
      </w:r>
      <w:r>
        <w:rPr>
          <w:spacing w:val="-3"/>
          <w:sz w:val="24"/>
        </w:rPr>
        <w:t xml:space="preserve"> </w:t>
      </w:r>
      <w:r>
        <w:rPr>
          <w:sz w:val="24"/>
        </w:rPr>
        <w:t>двигательный</w:t>
      </w:r>
      <w:r>
        <w:rPr>
          <w:spacing w:val="-7"/>
          <w:sz w:val="24"/>
        </w:rPr>
        <w:t xml:space="preserve"> </w:t>
      </w:r>
      <w:r>
        <w:rPr>
          <w:sz w:val="24"/>
        </w:rPr>
        <w:t>опыт</w:t>
      </w:r>
      <w:r>
        <w:rPr>
          <w:spacing w:val="-7"/>
          <w:sz w:val="24"/>
        </w:rPr>
        <w:t xml:space="preserve"> </w:t>
      </w:r>
      <w:r>
        <w:rPr>
          <w:sz w:val="24"/>
        </w:rPr>
        <w:t>детей</w:t>
      </w:r>
      <w:r>
        <w:rPr>
          <w:spacing w:val="-3"/>
          <w:sz w:val="24"/>
        </w:rPr>
        <w:t xml:space="preserve"> </w:t>
      </w:r>
      <w:r>
        <w:rPr>
          <w:sz w:val="24"/>
        </w:rPr>
        <w:t>с</w:t>
      </w:r>
      <w:r>
        <w:rPr>
          <w:spacing w:val="-4"/>
          <w:sz w:val="24"/>
        </w:rPr>
        <w:t xml:space="preserve"> </w:t>
      </w:r>
      <w:r>
        <w:rPr>
          <w:sz w:val="24"/>
        </w:rPr>
        <w:t>помощью упражнений</w:t>
      </w:r>
      <w:r>
        <w:rPr>
          <w:spacing w:val="-7"/>
          <w:sz w:val="24"/>
        </w:rPr>
        <w:t xml:space="preserve"> </w:t>
      </w:r>
      <w:r>
        <w:rPr>
          <w:sz w:val="24"/>
        </w:rPr>
        <w:t>основной</w:t>
      </w:r>
      <w:r>
        <w:rPr>
          <w:spacing w:val="-7"/>
          <w:sz w:val="24"/>
        </w:rPr>
        <w:t xml:space="preserve"> </w:t>
      </w:r>
      <w:r>
        <w:rPr>
          <w:sz w:val="24"/>
        </w:rPr>
        <w:t>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C424D" w:rsidRDefault="00FC67E1">
      <w:pPr>
        <w:pStyle w:val="a4"/>
        <w:numPr>
          <w:ilvl w:val="1"/>
          <w:numId w:val="83"/>
        </w:numPr>
        <w:tabs>
          <w:tab w:val="left" w:pos="1345"/>
        </w:tabs>
        <w:spacing w:line="242" w:lineRule="auto"/>
        <w:ind w:right="820" w:firstLine="706"/>
        <w:rPr>
          <w:sz w:val="24"/>
        </w:rPr>
      </w:pPr>
      <w:r>
        <w:rPr>
          <w:sz w:val="24"/>
        </w:rPr>
        <w:t>развивать</w:t>
      </w:r>
      <w:r>
        <w:rPr>
          <w:spacing w:val="-7"/>
          <w:sz w:val="24"/>
        </w:rPr>
        <w:t xml:space="preserve"> </w:t>
      </w:r>
      <w:r>
        <w:rPr>
          <w:sz w:val="24"/>
        </w:rPr>
        <w:t>психофизические</w:t>
      </w:r>
      <w:r>
        <w:rPr>
          <w:spacing w:val="-5"/>
          <w:sz w:val="24"/>
        </w:rPr>
        <w:t xml:space="preserve"> </w:t>
      </w:r>
      <w:r>
        <w:rPr>
          <w:sz w:val="24"/>
        </w:rPr>
        <w:t>качества,</w:t>
      </w:r>
      <w:r>
        <w:rPr>
          <w:spacing w:val="-7"/>
          <w:sz w:val="24"/>
        </w:rPr>
        <w:t xml:space="preserve"> </w:t>
      </w:r>
      <w:r>
        <w:rPr>
          <w:sz w:val="24"/>
        </w:rPr>
        <w:t>точность,</w:t>
      </w:r>
      <w:r>
        <w:rPr>
          <w:spacing w:val="-7"/>
          <w:sz w:val="24"/>
        </w:rPr>
        <w:t xml:space="preserve"> </w:t>
      </w:r>
      <w:r>
        <w:rPr>
          <w:sz w:val="24"/>
        </w:rPr>
        <w:t>меткость,</w:t>
      </w:r>
      <w:r>
        <w:rPr>
          <w:spacing w:val="-7"/>
          <w:sz w:val="24"/>
        </w:rPr>
        <w:t xml:space="preserve"> </w:t>
      </w:r>
      <w:r>
        <w:rPr>
          <w:sz w:val="24"/>
        </w:rPr>
        <w:t>глазомер,</w:t>
      </w:r>
      <w:r>
        <w:rPr>
          <w:spacing w:val="-7"/>
          <w:sz w:val="24"/>
        </w:rPr>
        <w:t xml:space="preserve"> </w:t>
      </w:r>
      <w:r>
        <w:rPr>
          <w:sz w:val="24"/>
        </w:rPr>
        <w:t>мелкую</w:t>
      </w:r>
      <w:r>
        <w:rPr>
          <w:spacing w:val="-6"/>
          <w:sz w:val="24"/>
        </w:rPr>
        <w:t xml:space="preserve"> </w:t>
      </w:r>
      <w:r>
        <w:rPr>
          <w:sz w:val="24"/>
        </w:rPr>
        <w:t>моторику, ориентировку</w:t>
      </w:r>
      <w:r>
        <w:rPr>
          <w:spacing w:val="-7"/>
          <w:sz w:val="24"/>
        </w:rPr>
        <w:t xml:space="preserve"> </w:t>
      </w:r>
      <w:r>
        <w:rPr>
          <w:sz w:val="24"/>
        </w:rPr>
        <w:t>в пространстве; самоконтроль, самостоятельность, творчество;</w:t>
      </w:r>
    </w:p>
    <w:p w:rsidR="00EC424D" w:rsidRDefault="00FC67E1">
      <w:pPr>
        <w:pStyle w:val="a4"/>
        <w:numPr>
          <w:ilvl w:val="1"/>
          <w:numId w:val="83"/>
        </w:numPr>
        <w:tabs>
          <w:tab w:val="left" w:pos="1471"/>
        </w:tabs>
        <w:spacing w:line="242" w:lineRule="auto"/>
        <w:ind w:right="1816" w:firstLine="706"/>
        <w:rPr>
          <w:sz w:val="24"/>
        </w:rPr>
      </w:pPr>
      <w:r>
        <w:rPr>
          <w:sz w:val="24"/>
        </w:rPr>
        <w:t>поощрять</w:t>
      </w:r>
      <w:r>
        <w:rPr>
          <w:spacing w:val="-1"/>
          <w:sz w:val="24"/>
        </w:rPr>
        <w:t xml:space="preserve"> </w:t>
      </w:r>
      <w:r>
        <w:rPr>
          <w:sz w:val="24"/>
        </w:rPr>
        <w:t>соблюдение</w:t>
      </w:r>
      <w:r>
        <w:rPr>
          <w:spacing w:val="-4"/>
          <w:sz w:val="24"/>
        </w:rPr>
        <w:t xml:space="preserve"> </w:t>
      </w:r>
      <w:r>
        <w:rPr>
          <w:sz w:val="24"/>
        </w:rPr>
        <w:t>правил</w:t>
      </w:r>
      <w:r>
        <w:rPr>
          <w:spacing w:val="-7"/>
          <w:sz w:val="24"/>
        </w:rPr>
        <w:t xml:space="preserve"> </w:t>
      </w:r>
      <w:r>
        <w:rPr>
          <w:sz w:val="24"/>
        </w:rPr>
        <w:t>в</w:t>
      </w:r>
      <w:r>
        <w:rPr>
          <w:spacing w:val="-2"/>
          <w:sz w:val="24"/>
        </w:rPr>
        <w:t xml:space="preserve"> </w:t>
      </w:r>
      <w:r>
        <w:rPr>
          <w:sz w:val="24"/>
        </w:rPr>
        <w:t>подвижной</w:t>
      </w:r>
      <w:r>
        <w:rPr>
          <w:spacing w:val="-2"/>
          <w:sz w:val="24"/>
        </w:rPr>
        <w:t xml:space="preserve"> </w:t>
      </w:r>
      <w:r>
        <w:rPr>
          <w:sz w:val="24"/>
        </w:rPr>
        <w:t>игре,</w:t>
      </w:r>
      <w:r>
        <w:rPr>
          <w:spacing w:val="-1"/>
          <w:sz w:val="24"/>
        </w:rPr>
        <w:t xml:space="preserve"> </w:t>
      </w:r>
      <w:r>
        <w:rPr>
          <w:sz w:val="24"/>
        </w:rPr>
        <w:t>проявление</w:t>
      </w:r>
      <w:r>
        <w:rPr>
          <w:spacing w:val="-3"/>
          <w:sz w:val="24"/>
        </w:rPr>
        <w:t xml:space="preserve"> </w:t>
      </w:r>
      <w:r>
        <w:rPr>
          <w:sz w:val="24"/>
        </w:rPr>
        <w:t>инициативы</w:t>
      </w:r>
      <w:r>
        <w:rPr>
          <w:spacing w:val="-5"/>
          <w:sz w:val="24"/>
        </w:rPr>
        <w:t xml:space="preserve"> </w:t>
      </w:r>
      <w:r>
        <w:rPr>
          <w:sz w:val="24"/>
        </w:rPr>
        <w:t>и самостоятельности при еѐ организации, партнерское взаимодействие в команде;</w:t>
      </w:r>
    </w:p>
    <w:p w:rsidR="00EC424D" w:rsidRDefault="00FC67E1">
      <w:pPr>
        <w:pStyle w:val="a4"/>
        <w:numPr>
          <w:ilvl w:val="1"/>
          <w:numId w:val="83"/>
        </w:numPr>
        <w:tabs>
          <w:tab w:val="left" w:pos="1326"/>
        </w:tabs>
        <w:spacing w:line="242" w:lineRule="auto"/>
        <w:ind w:right="690" w:firstLine="706"/>
        <w:rPr>
          <w:sz w:val="24"/>
        </w:rPr>
      </w:pPr>
      <w:r>
        <w:rPr>
          <w:sz w:val="24"/>
        </w:rPr>
        <w:t>воспитывать</w:t>
      </w:r>
      <w:r>
        <w:rPr>
          <w:spacing w:val="-5"/>
          <w:sz w:val="24"/>
        </w:rPr>
        <w:t xml:space="preserve"> </w:t>
      </w:r>
      <w:r>
        <w:rPr>
          <w:sz w:val="24"/>
        </w:rPr>
        <w:t>патриотизм,</w:t>
      </w:r>
      <w:r>
        <w:rPr>
          <w:spacing w:val="-5"/>
          <w:sz w:val="24"/>
        </w:rPr>
        <w:t xml:space="preserve"> </w:t>
      </w:r>
      <w:r>
        <w:rPr>
          <w:sz w:val="24"/>
        </w:rPr>
        <w:t>нравственно-волевые</w:t>
      </w:r>
      <w:r>
        <w:rPr>
          <w:spacing w:val="-8"/>
          <w:sz w:val="24"/>
        </w:rPr>
        <w:t xml:space="preserve"> </w:t>
      </w:r>
      <w:r>
        <w:rPr>
          <w:sz w:val="24"/>
        </w:rPr>
        <w:t>качества</w:t>
      </w:r>
      <w:r>
        <w:rPr>
          <w:spacing w:val="-3"/>
          <w:sz w:val="24"/>
        </w:rPr>
        <w:t xml:space="preserve"> </w:t>
      </w:r>
      <w:r>
        <w:rPr>
          <w:sz w:val="24"/>
        </w:rPr>
        <w:t>и</w:t>
      </w:r>
      <w:r>
        <w:rPr>
          <w:spacing w:val="-6"/>
          <w:sz w:val="24"/>
        </w:rPr>
        <w:t xml:space="preserve"> </w:t>
      </w:r>
      <w:r>
        <w:rPr>
          <w:sz w:val="24"/>
        </w:rPr>
        <w:t>гражданскую</w:t>
      </w:r>
      <w:r>
        <w:rPr>
          <w:spacing w:val="-4"/>
          <w:sz w:val="24"/>
        </w:rPr>
        <w:t xml:space="preserve"> </w:t>
      </w:r>
      <w:r>
        <w:rPr>
          <w:sz w:val="24"/>
        </w:rPr>
        <w:t>идентичность</w:t>
      </w:r>
      <w:r>
        <w:rPr>
          <w:spacing w:val="-5"/>
          <w:sz w:val="24"/>
        </w:rPr>
        <w:t xml:space="preserve"> </w:t>
      </w:r>
      <w:r>
        <w:rPr>
          <w:sz w:val="24"/>
        </w:rPr>
        <w:t>в двигательной деятельности и различных формах активного отдыха;</w:t>
      </w:r>
    </w:p>
    <w:p w:rsidR="00EC424D" w:rsidRDefault="00FC67E1">
      <w:pPr>
        <w:pStyle w:val="a4"/>
        <w:numPr>
          <w:ilvl w:val="1"/>
          <w:numId w:val="83"/>
        </w:numPr>
        <w:tabs>
          <w:tab w:val="left" w:pos="1398"/>
        </w:tabs>
        <w:ind w:right="708" w:firstLine="706"/>
        <w:rPr>
          <w:sz w:val="24"/>
        </w:rPr>
      </w:pPr>
      <w:r>
        <w:rPr>
          <w:sz w:val="24"/>
        </w:rPr>
        <w:t>формировать осознанную потребность в двигательной деятельности, поддерживать интерес</w:t>
      </w:r>
      <w:r>
        <w:rPr>
          <w:spacing w:val="-3"/>
          <w:sz w:val="24"/>
        </w:rPr>
        <w:t xml:space="preserve"> </w:t>
      </w:r>
      <w:r>
        <w:rPr>
          <w:sz w:val="24"/>
        </w:rPr>
        <w:t>к</w:t>
      </w:r>
      <w:r>
        <w:rPr>
          <w:spacing w:val="-4"/>
          <w:sz w:val="24"/>
        </w:rPr>
        <w:t xml:space="preserve"> </w:t>
      </w:r>
      <w:r>
        <w:rPr>
          <w:sz w:val="24"/>
        </w:rPr>
        <w:t>физической</w:t>
      </w:r>
      <w:r>
        <w:rPr>
          <w:spacing w:val="-2"/>
          <w:sz w:val="24"/>
        </w:rPr>
        <w:t xml:space="preserve"> </w:t>
      </w:r>
      <w:r>
        <w:rPr>
          <w:sz w:val="24"/>
        </w:rPr>
        <w:t>культуре</w:t>
      </w:r>
      <w:r>
        <w:rPr>
          <w:spacing w:val="-3"/>
          <w:sz w:val="24"/>
        </w:rPr>
        <w:t xml:space="preserve"> </w:t>
      </w:r>
      <w:r>
        <w:rPr>
          <w:sz w:val="24"/>
        </w:rPr>
        <w:t>и</w:t>
      </w:r>
      <w:r>
        <w:rPr>
          <w:spacing w:val="-2"/>
          <w:sz w:val="24"/>
        </w:rPr>
        <w:t xml:space="preserve"> </w:t>
      </w:r>
      <w:r>
        <w:rPr>
          <w:sz w:val="24"/>
        </w:rPr>
        <w:t>сп</w:t>
      </w:r>
      <w:r>
        <w:rPr>
          <w:sz w:val="24"/>
        </w:rPr>
        <w:t>ортивным</w:t>
      </w:r>
      <w:r>
        <w:rPr>
          <w:spacing w:val="-10"/>
          <w:sz w:val="24"/>
        </w:rPr>
        <w:t xml:space="preserve"> </w:t>
      </w:r>
      <w:r>
        <w:rPr>
          <w:sz w:val="24"/>
        </w:rPr>
        <w:t>достижениям</w:t>
      </w:r>
      <w:r>
        <w:rPr>
          <w:spacing w:val="-5"/>
          <w:sz w:val="24"/>
        </w:rPr>
        <w:t xml:space="preserve"> </w:t>
      </w:r>
      <w:r>
        <w:rPr>
          <w:sz w:val="24"/>
        </w:rPr>
        <w:t>России,</w:t>
      </w:r>
      <w:r>
        <w:rPr>
          <w:spacing w:val="-5"/>
          <w:sz w:val="24"/>
        </w:rPr>
        <w:t xml:space="preserve"> </w:t>
      </w:r>
      <w:r>
        <w:rPr>
          <w:sz w:val="24"/>
        </w:rPr>
        <w:t>расширять</w:t>
      </w:r>
      <w:r>
        <w:rPr>
          <w:spacing w:val="-5"/>
          <w:sz w:val="24"/>
        </w:rPr>
        <w:t xml:space="preserve"> </w:t>
      </w:r>
      <w:r>
        <w:rPr>
          <w:sz w:val="24"/>
        </w:rPr>
        <w:t>представления</w:t>
      </w:r>
      <w:r>
        <w:rPr>
          <w:spacing w:val="-7"/>
          <w:sz w:val="24"/>
        </w:rPr>
        <w:t xml:space="preserve"> </w:t>
      </w:r>
      <w:r>
        <w:rPr>
          <w:sz w:val="24"/>
        </w:rPr>
        <w:t>о разных видах спорта;</w:t>
      </w:r>
    </w:p>
    <w:p w:rsidR="00EC424D" w:rsidRDefault="00FC67E1">
      <w:pPr>
        <w:pStyle w:val="a4"/>
        <w:numPr>
          <w:ilvl w:val="1"/>
          <w:numId w:val="83"/>
        </w:numPr>
        <w:tabs>
          <w:tab w:val="left" w:pos="1321"/>
        </w:tabs>
        <w:ind w:right="663" w:firstLine="706"/>
        <w:rPr>
          <w:sz w:val="24"/>
        </w:rPr>
      </w:pPr>
      <w:r>
        <w:rPr>
          <w:sz w:val="24"/>
        </w:rPr>
        <w:t>сохранять</w:t>
      </w:r>
      <w:r>
        <w:rPr>
          <w:spacing w:val="-11"/>
          <w:sz w:val="24"/>
        </w:rPr>
        <w:t xml:space="preserve"> </w:t>
      </w:r>
      <w:r>
        <w:rPr>
          <w:sz w:val="24"/>
        </w:rPr>
        <w:t>и</w:t>
      </w:r>
      <w:r>
        <w:rPr>
          <w:spacing w:val="-3"/>
          <w:sz w:val="24"/>
        </w:rPr>
        <w:t xml:space="preserve"> </w:t>
      </w:r>
      <w:r>
        <w:rPr>
          <w:sz w:val="24"/>
        </w:rPr>
        <w:t>укреплять</w:t>
      </w:r>
      <w:r>
        <w:rPr>
          <w:spacing w:val="-6"/>
          <w:sz w:val="24"/>
        </w:rPr>
        <w:t xml:space="preserve"> </w:t>
      </w:r>
      <w:r>
        <w:rPr>
          <w:sz w:val="24"/>
        </w:rPr>
        <w:t>здоровье</w:t>
      </w:r>
      <w:r>
        <w:rPr>
          <w:spacing w:val="-15"/>
          <w:sz w:val="24"/>
        </w:rPr>
        <w:t xml:space="preserve"> </w:t>
      </w:r>
      <w:r>
        <w:rPr>
          <w:sz w:val="24"/>
        </w:rPr>
        <w:t>детей</w:t>
      </w:r>
      <w:r>
        <w:rPr>
          <w:spacing w:val="-3"/>
          <w:sz w:val="24"/>
        </w:rPr>
        <w:t xml:space="preserve"> </w:t>
      </w:r>
      <w:r>
        <w:rPr>
          <w:sz w:val="24"/>
        </w:rPr>
        <w:t>средствами</w:t>
      </w:r>
      <w:r>
        <w:rPr>
          <w:spacing w:val="-6"/>
          <w:sz w:val="24"/>
        </w:rPr>
        <w:t xml:space="preserve"> </w:t>
      </w:r>
      <w:r>
        <w:rPr>
          <w:sz w:val="24"/>
        </w:rPr>
        <w:t>физического</w:t>
      </w:r>
      <w:r>
        <w:rPr>
          <w:spacing w:val="-6"/>
          <w:sz w:val="24"/>
        </w:rPr>
        <w:t xml:space="preserve"> </w:t>
      </w:r>
      <w:r>
        <w:rPr>
          <w:sz w:val="24"/>
        </w:rPr>
        <w:t>воспитания,</w:t>
      </w:r>
      <w:r>
        <w:rPr>
          <w:spacing w:val="-4"/>
          <w:sz w:val="24"/>
        </w:rPr>
        <w:t xml:space="preserve"> </w:t>
      </w:r>
      <w:r>
        <w:rPr>
          <w:sz w:val="24"/>
        </w:rPr>
        <w:t>расширять</w:t>
      </w:r>
      <w:r>
        <w:rPr>
          <w:spacing w:val="-6"/>
          <w:sz w:val="24"/>
        </w:rPr>
        <w:t xml:space="preserve"> </w:t>
      </w:r>
      <w:r>
        <w:rPr>
          <w:sz w:val="24"/>
        </w:rPr>
        <w:t>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w:t>
      </w:r>
      <w:r>
        <w:rPr>
          <w:sz w:val="24"/>
        </w:rPr>
        <w:t xml:space="preserve"> проведении туристских прогулок и экскурсий;</w:t>
      </w:r>
    </w:p>
    <w:p w:rsidR="00EC424D" w:rsidRDefault="00FC67E1">
      <w:pPr>
        <w:pStyle w:val="a4"/>
        <w:numPr>
          <w:ilvl w:val="1"/>
          <w:numId w:val="83"/>
        </w:numPr>
        <w:tabs>
          <w:tab w:val="left" w:pos="1407"/>
        </w:tabs>
        <w:ind w:right="749" w:firstLine="706"/>
        <w:rPr>
          <w:sz w:val="24"/>
        </w:rPr>
      </w:pPr>
      <w:r>
        <w:rPr>
          <w:sz w:val="24"/>
        </w:rPr>
        <w:t>воспитывать бережное, заботливое отношение к здоровью и человеческой жизни, развивать</w:t>
      </w:r>
      <w:r>
        <w:rPr>
          <w:spacing w:val="-5"/>
          <w:sz w:val="24"/>
        </w:rPr>
        <w:t xml:space="preserve"> </w:t>
      </w:r>
      <w:r>
        <w:rPr>
          <w:sz w:val="24"/>
        </w:rPr>
        <w:t>стремление</w:t>
      </w:r>
      <w:r>
        <w:rPr>
          <w:spacing w:val="-8"/>
          <w:sz w:val="24"/>
        </w:rPr>
        <w:t xml:space="preserve"> </w:t>
      </w:r>
      <w:r>
        <w:rPr>
          <w:sz w:val="24"/>
        </w:rPr>
        <w:t>к</w:t>
      </w:r>
      <w:r>
        <w:rPr>
          <w:spacing w:val="-4"/>
          <w:sz w:val="24"/>
        </w:rPr>
        <w:t xml:space="preserve"> </w:t>
      </w:r>
      <w:r>
        <w:rPr>
          <w:sz w:val="24"/>
        </w:rPr>
        <w:t>сохранению</w:t>
      </w:r>
      <w:r>
        <w:rPr>
          <w:spacing w:val="-4"/>
          <w:sz w:val="24"/>
        </w:rPr>
        <w:t xml:space="preserve"> </w:t>
      </w:r>
      <w:r>
        <w:rPr>
          <w:sz w:val="24"/>
        </w:rPr>
        <w:t>своего здоровья</w:t>
      </w:r>
      <w:r>
        <w:rPr>
          <w:spacing w:val="-2"/>
          <w:sz w:val="24"/>
        </w:rPr>
        <w:t xml:space="preserve"> </w:t>
      </w:r>
      <w:r>
        <w:rPr>
          <w:sz w:val="24"/>
        </w:rPr>
        <w:t>и</w:t>
      </w:r>
      <w:r>
        <w:rPr>
          <w:spacing w:val="-6"/>
          <w:sz w:val="24"/>
        </w:rPr>
        <w:t xml:space="preserve"> </w:t>
      </w:r>
      <w:r>
        <w:rPr>
          <w:sz w:val="24"/>
        </w:rPr>
        <w:t>здоровья</w:t>
      </w:r>
      <w:r>
        <w:rPr>
          <w:spacing w:val="-12"/>
          <w:sz w:val="24"/>
        </w:rPr>
        <w:t xml:space="preserve"> </w:t>
      </w:r>
      <w:r>
        <w:rPr>
          <w:sz w:val="24"/>
        </w:rPr>
        <w:t>окружающих</w:t>
      </w:r>
      <w:r>
        <w:rPr>
          <w:spacing w:val="-7"/>
          <w:sz w:val="24"/>
        </w:rPr>
        <w:t xml:space="preserve"> </w:t>
      </w:r>
      <w:r>
        <w:rPr>
          <w:sz w:val="24"/>
        </w:rPr>
        <w:t>людей, оказывать помощь и поддержку</w:t>
      </w:r>
      <w:r>
        <w:rPr>
          <w:spacing w:val="-3"/>
          <w:sz w:val="24"/>
        </w:rPr>
        <w:t xml:space="preserve"> </w:t>
      </w:r>
      <w:r>
        <w:rPr>
          <w:sz w:val="24"/>
        </w:rPr>
        <w:t>другим людям.</w:t>
      </w:r>
    </w:p>
    <w:p w:rsidR="00EC424D" w:rsidRDefault="00FC67E1">
      <w:pPr>
        <w:pStyle w:val="a3"/>
        <w:spacing w:line="272" w:lineRule="exact"/>
        <w:ind w:left="1188" w:firstLine="0"/>
      </w:pPr>
      <w:r>
        <w:rPr>
          <w:u w:val="single"/>
        </w:rPr>
        <w:t>Содержание</w:t>
      </w:r>
      <w:r>
        <w:rPr>
          <w:spacing w:val="-17"/>
          <w:u w:val="single"/>
        </w:rPr>
        <w:t xml:space="preserve"> </w:t>
      </w:r>
      <w:r>
        <w:rPr>
          <w:u w:val="single"/>
        </w:rPr>
        <w:t>образовательной</w:t>
      </w:r>
      <w:r>
        <w:rPr>
          <w:spacing w:val="-15"/>
          <w:u w:val="single"/>
        </w:rPr>
        <w:t xml:space="preserve"> </w:t>
      </w:r>
      <w:r>
        <w:rPr>
          <w:spacing w:val="-2"/>
          <w:u w:val="single"/>
        </w:rPr>
        <w:t>деятельности.</w:t>
      </w:r>
    </w:p>
    <w:p w:rsidR="00EC424D" w:rsidRDefault="00FC67E1">
      <w:pPr>
        <w:pStyle w:val="a4"/>
        <w:numPr>
          <w:ilvl w:val="1"/>
          <w:numId w:val="83"/>
        </w:numPr>
        <w:tabs>
          <w:tab w:val="left" w:pos="1383"/>
        </w:tabs>
        <w:ind w:right="675" w:firstLine="706"/>
        <w:rPr>
          <w:sz w:val="24"/>
        </w:rPr>
      </w:pPr>
      <w:r>
        <w:rPr>
          <w:sz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w:t>
      </w:r>
      <w:r>
        <w:rPr>
          <w:sz w:val="24"/>
        </w:rPr>
        <w:t>й, освоения элементов</w:t>
      </w:r>
      <w:r>
        <w:rPr>
          <w:spacing w:val="-15"/>
          <w:sz w:val="24"/>
        </w:rPr>
        <w:t xml:space="preserve"> </w:t>
      </w:r>
      <w:r>
        <w:rPr>
          <w:sz w:val="24"/>
        </w:rPr>
        <w:t>спортивных</w:t>
      </w:r>
      <w:r>
        <w:rPr>
          <w:spacing w:val="-16"/>
          <w:sz w:val="24"/>
        </w:rPr>
        <w:t xml:space="preserve"> </w:t>
      </w:r>
      <w:r>
        <w:rPr>
          <w:sz w:val="24"/>
        </w:rPr>
        <w:t>игр,</w:t>
      </w:r>
      <w:r>
        <w:rPr>
          <w:spacing w:val="-15"/>
          <w:sz w:val="24"/>
        </w:rPr>
        <w:t xml:space="preserve"> </w:t>
      </w:r>
      <w:r>
        <w:rPr>
          <w:sz w:val="24"/>
        </w:rPr>
        <w:t>игр-эстафет.</w:t>
      </w:r>
      <w:r>
        <w:rPr>
          <w:spacing w:val="-15"/>
          <w:sz w:val="24"/>
        </w:rPr>
        <w:t xml:space="preserve"> </w:t>
      </w:r>
      <w:r>
        <w:rPr>
          <w:sz w:val="24"/>
        </w:rPr>
        <w:t>Поощряет</w:t>
      </w:r>
      <w:r>
        <w:rPr>
          <w:spacing w:val="-15"/>
          <w:sz w:val="24"/>
        </w:rPr>
        <w:t xml:space="preserve"> </w:t>
      </w:r>
      <w:r>
        <w:rPr>
          <w:sz w:val="24"/>
        </w:rPr>
        <w:t>стремление</w:t>
      </w:r>
      <w:r>
        <w:rPr>
          <w:spacing w:val="-15"/>
          <w:sz w:val="24"/>
        </w:rPr>
        <w:t xml:space="preserve"> </w:t>
      </w:r>
      <w:r>
        <w:rPr>
          <w:sz w:val="24"/>
        </w:rPr>
        <w:t>выполнять</w:t>
      </w:r>
      <w:r>
        <w:rPr>
          <w:spacing w:val="-15"/>
          <w:sz w:val="24"/>
        </w:rPr>
        <w:t xml:space="preserve"> </w:t>
      </w:r>
      <w:r>
        <w:rPr>
          <w:sz w:val="24"/>
        </w:rPr>
        <w:t>упражнения</w:t>
      </w:r>
      <w:r>
        <w:rPr>
          <w:spacing w:val="-15"/>
          <w:sz w:val="24"/>
        </w:rPr>
        <w:t xml:space="preserve"> </w:t>
      </w:r>
      <w:r>
        <w:rPr>
          <w:sz w:val="24"/>
        </w:rPr>
        <w:t>технично, рационально, экономно, выразительно, в соответствии с разнообразным характером музыки, ритмом, темпом, амплитудой.</w:t>
      </w:r>
    </w:p>
    <w:p w:rsidR="00EC424D" w:rsidRDefault="00FC67E1">
      <w:pPr>
        <w:pStyle w:val="a4"/>
        <w:numPr>
          <w:ilvl w:val="1"/>
          <w:numId w:val="83"/>
        </w:numPr>
        <w:tabs>
          <w:tab w:val="left" w:pos="1355"/>
        </w:tabs>
        <w:ind w:right="861" w:firstLine="706"/>
        <w:rPr>
          <w:sz w:val="24"/>
        </w:rPr>
      </w:pPr>
      <w:r>
        <w:rPr>
          <w:sz w:val="24"/>
        </w:rPr>
        <w:t>В</w:t>
      </w:r>
      <w:r>
        <w:rPr>
          <w:spacing w:val="-4"/>
          <w:sz w:val="24"/>
        </w:rPr>
        <w:t xml:space="preserve"> </w:t>
      </w:r>
      <w:r>
        <w:rPr>
          <w:sz w:val="24"/>
        </w:rPr>
        <w:t>процессе</w:t>
      </w:r>
      <w:r>
        <w:rPr>
          <w:spacing w:val="-3"/>
          <w:sz w:val="24"/>
        </w:rPr>
        <w:t xml:space="preserve"> </w:t>
      </w:r>
      <w:r>
        <w:rPr>
          <w:sz w:val="24"/>
        </w:rPr>
        <w:t>организации</w:t>
      </w:r>
      <w:r>
        <w:rPr>
          <w:spacing w:val="-6"/>
          <w:sz w:val="24"/>
        </w:rPr>
        <w:t xml:space="preserve"> </w:t>
      </w:r>
      <w:r>
        <w:rPr>
          <w:sz w:val="24"/>
        </w:rPr>
        <w:t>разных</w:t>
      </w:r>
      <w:r>
        <w:rPr>
          <w:spacing w:val="-7"/>
          <w:sz w:val="24"/>
        </w:rPr>
        <w:t xml:space="preserve"> </w:t>
      </w:r>
      <w:r>
        <w:rPr>
          <w:sz w:val="24"/>
        </w:rPr>
        <w:t>форм</w:t>
      </w:r>
      <w:r>
        <w:rPr>
          <w:spacing w:val="-2"/>
          <w:sz w:val="24"/>
        </w:rPr>
        <w:t xml:space="preserve"> </w:t>
      </w:r>
      <w:r>
        <w:rPr>
          <w:sz w:val="24"/>
        </w:rPr>
        <w:t>физк</w:t>
      </w:r>
      <w:r>
        <w:rPr>
          <w:sz w:val="24"/>
        </w:rPr>
        <w:t>ультурно-оздоровительной</w:t>
      </w:r>
      <w:r>
        <w:rPr>
          <w:spacing w:val="-2"/>
          <w:sz w:val="24"/>
        </w:rPr>
        <w:t xml:space="preserve"> </w:t>
      </w:r>
      <w:r>
        <w:rPr>
          <w:sz w:val="24"/>
        </w:rPr>
        <w:t>работы</w:t>
      </w:r>
      <w:r>
        <w:rPr>
          <w:spacing w:val="-4"/>
          <w:sz w:val="24"/>
        </w:rPr>
        <w:t xml:space="preserve"> </w:t>
      </w:r>
      <w:r>
        <w:rPr>
          <w:sz w:val="24"/>
        </w:rPr>
        <w:t>педагог обучает детей следовать инструкции, слышать и выполнять указания, соблюдать дисциплину, осуществлять самоконтроль и давать оценку</w:t>
      </w:r>
      <w:r>
        <w:rPr>
          <w:spacing w:val="-25"/>
          <w:sz w:val="24"/>
        </w:rPr>
        <w:t xml:space="preserve"> </w:t>
      </w:r>
      <w:r>
        <w:rPr>
          <w:sz w:val="24"/>
        </w:rPr>
        <w:t>качества выполнения упражнений.</w:t>
      </w:r>
    </w:p>
    <w:p w:rsidR="00EC424D" w:rsidRDefault="00FC67E1">
      <w:pPr>
        <w:pStyle w:val="a4"/>
        <w:numPr>
          <w:ilvl w:val="1"/>
          <w:numId w:val="83"/>
        </w:numPr>
        <w:tabs>
          <w:tab w:val="left" w:pos="1557"/>
        </w:tabs>
        <w:ind w:right="996" w:firstLine="706"/>
        <w:rPr>
          <w:sz w:val="24"/>
        </w:rPr>
      </w:pPr>
      <w:r>
        <w:rPr>
          <w:sz w:val="24"/>
        </w:rPr>
        <w:t>Поддерживает стремление творчески использовать двигате</w:t>
      </w:r>
      <w:r>
        <w:rPr>
          <w:sz w:val="24"/>
        </w:rPr>
        <w:t>льный опыт в самостоятельной</w:t>
      </w:r>
      <w:r>
        <w:rPr>
          <w:spacing w:val="-1"/>
          <w:sz w:val="24"/>
        </w:rPr>
        <w:t xml:space="preserve"> </w:t>
      </w:r>
      <w:r>
        <w:rPr>
          <w:sz w:val="24"/>
        </w:rPr>
        <w:t>деятельности</w:t>
      </w:r>
      <w:r>
        <w:rPr>
          <w:spacing w:val="-5"/>
          <w:sz w:val="24"/>
        </w:rPr>
        <w:t xml:space="preserve"> </w:t>
      </w:r>
      <w:r>
        <w:rPr>
          <w:sz w:val="24"/>
        </w:rPr>
        <w:t>и</w:t>
      </w:r>
      <w:r>
        <w:rPr>
          <w:spacing w:val="-6"/>
          <w:sz w:val="24"/>
        </w:rPr>
        <w:t xml:space="preserve"> </w:t>
      </w:r>
      <w:r>
        <w:rPr>
          <w:sz w:val="24"/>
        </w:rPr>
        <w:t>на</w:t>
      </w:r>
      <w:r>
        <w:rPr>
          <w:spacing w:val="-3"/>
          <w:sz w:val="24"/>
        </w:rPr>
        <w:t xml:space="preserve"> </w:t>
      </w:r>
      <w:r>
        <w:rPr>
          <w:sz w:val="24"/>
        </w:rPr>
        <w:t>занятиях</w:t>
      </w:r>
      <w:r>
        <w:rPr>
          <w:spacing w:val="-7"/>
          <w:sz w:val="24"/>
        </w:rPr>
        <w:t xml:space="preserve"> </w:t>
      </w:r>
      <w:r>
        <w:rPr>
          <w:sz w:val="24"/>
        </w:rPr>
        <w:t>гимнастикой,</w:t>
      </w:r>
      <w:r>
        <w:rPr>
          <w:spacing w:val="-5"/>
          <w:sz w:val="24"/>
        </w:rPr>
        <w:t xml:space="preserve"> </w:t>
      </w:r>
      <w:r>
        <w:rPr>
          <w:sz w:val="24"/>
        </w:rPr>
        <w:t>самостоятельно</w:t>
      </w:r>
      <w:r>
        <w:rPr>
          <w:spacing w:val="-7"/>
          <w:sz w:val="24"/>
        </w:rPr>
        <w:t xml:space="preserve"> </w:t>
      </w:r>
      <w:r>
        <w:rPr>
          <w:sz w:val="24"/>
        </w:rPr>
        <w:t>организовывать</w:t>
      </w:r>
      <w:r>
        <w:rPr>
          <w:spacing w:val="-5"/>
          <w:sz w:val="24"/>
        </w:rPr>
        <w:t xml:space="preserve"> </w:t>
      </w:r>
      <w:r>
        <w:rPr>
          <w:sz w:val="24"/>
        </w:rPr>
        <w:t>и придумывать</w:t>
      </w:r>
      <w:r>
        <w:rPr>
          <w:spacing w:val="-2"/>
          <w:sz w:val="24"/>
        </w:rPr>
        <w:t xml:space="preserve"> </w:t>
      </w:r>
      <w:r>
        <w:rPr>
          <w:sz w:val="24"/>
        </w:rPr>
        <w:t>подвижные</w:t>
      </w:r>
      <w:r>
        <w:rPr>
          <w:spacing w:val="-9"/>
          <w:sz w:val="24"/>
        </w:rPr>
        <w:t xml:space="preserve"> </w:t>
      </w:r>
      <w:r>
        <w:rPr>
          <w:sz w:val="24"/>
        </w:rPr>
        <w:t>игры,</w:t>
      </w:r>
      <w:r>
        <w:rPr>
          <w:spacing w:val="-10"/>
          <w:sz w:val="24"/>
        </w:rPr>
        <w:t xml:space="preserve"> </w:t>
      </w:r>
      <w:r>
        <w:rPr>
          <w:sz w:val="24"/>
        </w:rPr>
        <w:t>общеразвивающие</w:t>
      </w:r>
      <w:r>
        <w:rPr>
          <w:spacing w:val="-4"/>
          <w:sz w:val="24"/>
        </w:rPr>
        <w:t xml:space="preserve"> </w:t>
      </w:r>
      <w:r>
        <w:rPr>
          <w:sz w:val="24"/>
        </w:rPr>
        <w:t>упражнения,</w:t>
      </w:r>
      <w:r>
        <w:rPr>
          <w:spacing w:val="-1"/>
          <w:sz w:val="24"/>
        </w:rPr>
        <w:t xml:space="preserve"> </w:t>
      </w:r>
      <w:r>
        <w:rPr>
          <w:sz w:val="24"/>
        </w:rPr>
        <w:t>комбинировать</w:t>
      </w:r>
      <w:r>
        <w:rPr>
          <w:spacing w:val="-6"/>
          <w:sz w:val="24"/>
        </w:rPr>
        <w:t xml:space="preserve"> </w:t>
      </w:r>
      <w:r>
        <w:rPr>
          <w:sz w:val="24"/>
        </w:rPr>
        <w:t>их</w:t>
      </w:r>
      <w:r>
        <w:rPr>
          <w:spacing w:val="-8"/>
          <w:sz w:val="24"/>
        </w:rPr>
        <w:t xml:space="preserve"> </w:t>
      </w:r>
      <w:r>
        <w:rPr>
          <w:sz w:val="24"/>
        </w:rPr>
        <w:t xml:space="preserve">элементы, </w:t>
      </w:r>
      <w:r>
        <w:rPr>
          <w:spacing w:val="-2"/>
          <w:sz w:val="24"/>
        </w:rPr>
        <w:t>импровизировать.</w:t>
      </w:r>
    </w:p>
    <w:p w:rsidR="00EC424D" w:rsidRDefault="00FC67E1">
      <w:pPr>
        <w:pStyle w:val="a4"/>
        <w:numPr>
          <w:ilvl w:val="1"/>
          <w:numId w:val="83"/>
        </w:numPr>
        <w:tabs>
          <w:tab w:val="left" w:pos="1331"/>
        </w:tabs>
        <w:ind w:right="677" w:firstLine="706"/>
        <w:rPr>
          <w:sz w:val="24"/>
        </w:rPr>
      </w:pPr>
      <w:r>
        <w:rPr>
          <w:sz w:val="24"/>
        </w:rPr>
        <w:t>Педагог</w:t>
      </w:r>
      <w:r>
        <w:rPr>
          <w:spacing w:val="-2"/>
          <w:sz w:val="24"/>
        </w:rPr>
        <w:t xml:space="preserve"> </w:t>
      </w:r>
      <w:r>
        <w:rPr>
          <w:sz w:val="24"/>
        </w:rPr>
        <w:t>продолжает приобщать детей</w:t>
      </w:r>
      <w:r>
        <w:rPr>
          <w:spacing w:val="-3"/>
          <w:sz w:val="24"/>
        </w:rPr>
        <w:t xml:space="preserve"> </w:t>
      </w:r>
      <w:r>
        <w:rPr>
          <w:sz w:val="24"/>
        </w:rPr>
        <w:t>к</w:t>
      </w:r>
      <w:r>
        <w:rPr>
          <w:spacing w:val="-1"/>
          <w:sz w:val="24"/>
        </w:rPr>
        <w:t xml:space="preserve"> </w:t>
      </w:r>
      <w:r>
        <w:rPr>
          <w:sz w:val="24"/>
        </w:rPr>
        <w:t>здоровому</w:t>
      </w:r>
      <w:r>
        <w:rPr>
          <w:spacing w:val="-9"/>
          <w:sz w:val="24"/>
        </w:rPr>
        <w:t xml:space="preserve"> </w:t>
      </w:r>
      <w:r>
        <w:rPr>
          <w:sz w:val="24"/>
        </w:rPr>
        <w:t>образу</w:t>
      </w:r>
      <w:r>
        <w:rPr>
          <w:spacing w:val="-9"/>
          <w:sz w:val="24"/>
        </w:rPr>
        <w:t xml:space="preserve"> </w:t>
      </w:r>
      <w:r>
        <w:rPr>
          <w:sz w:val="24"/>
        </w:rPr>
        <w:t>жизни: расширяет</w:t>
      </w:r>
      <w:r>
        <w:rPr>
          <w:spacing w:val="-3"/>
          <w:sz w:val="24"/>
        </w:rPr>
        <w:t xml:space="preserve"> </w:t>
      </w:r>
      <w:r>
        <w:rPr>
          <w:sz w:val="24"/>
        </w:rPr>
        <w:t>и</w:t>
      </w:r>
      <w:r>
        <w:rPr>
          <w:spacing w:val="-3"/>
          <w:sz w:val="24"/>
        </w:rPr>
        <w:t xml:space="preserve"> </w:t>
      </w:r>
      <w:r>
        <w:rPr>
          <w:sz w:val="24"/>
        </w:rPr>
        <w:t>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w:t>
      </w:r>
      <w:r>
        <w:rPr>
          <w:spacing w:val="-15"/>
          <w:sz w:val="24"/>
        </w:rPr>
        <w:t xml:space="preserve"> </w:t>
      </w:r>
      <w:r>
        <w:rPr>
          <w:sz w:val="24"/>
        </w:rPr>
        <w:t>активному</w:t>
      </w:r>
      <w:r>
        <w:rPr>
          <w:spacing w:val="-21"/>
          <w:sz w:val="24"/>
        </w:rPr>
        <w:t xml:space="preserve"> </w:t>
      </w:r>
      <w:r>
        <w:rPr>
          <w:sz w:val="24"/>
        </w:rPr>
        <w:t>отдыху,</w:t>
      </w:r>
      <w:r>
        <w:rPr>
          <w:spacing w:val="-12"/>
          <w:sz w:val="24"/>
        </w:rPr>
        <w:t xml:space="preserve"> </w:t>
      </w:r>
      <w:r>
        <w:rPr>
          <w:sz w:val="24"/>
        </w:rPr>
        <w:t>воспитывает</w:t>
      </w:r>
      <w:r>
        <w:rPr>
          <w:spacing w:val="-15"/>
          <w:sz w:val="24"/>
        </w:rPr>
        <w:t xml:space="preserve"> </w:t>
      </w:r>
      <w:r>
        <w:rPr>
          <w:sz w:val="24"/>
        </w:rPr>
        <w:t>полезные</w:t>
      </w:r>
      <w:r>
        <w:rPr>
          <w:spacing w:val="-15"/>
          <w:sz w:val="24"/>
        </w:rPr>
        <w:t xml:space="preserve"> </w:t>
      </w:r>
      <w:r>
        <w:rPr>
          <w:sz w:val="24"/>
        </w:rPr>
        <w:t>привычки,</w:t>
      </w:r>
      <w:r>
        <w:rPr>
          <w:spacing w:val="-13"/>
          <w:sz w:val="24"/>
        </w:rPr>
        <w:t xml:space="preserve"> </w:t>
      </w:r>
      <w:r>
        <w:rPr>
          <w:sz w:val="24"/>
        </w:rPr>
        <w:t>о</w:t>
      </w:r>
      <w:r>
        <w:rPr>
          <w:sz w:val="24"/>
        </w:rPr>
        <w:t>сознанное,</w:t>
      </w:r>
      <w:r>
        <w:rPr>
          <w:spacing w:val="-14"/>
          <w:sz w:val="24"/>
        </w:rPr>
        <w:t xml:space="preserve"> </w:t>
      </w:r>
      <w:r>
        <w:rPr>
          <w:sz w:val="24"/>
        </w:rPr>
        <w:t>заботливое,</w:t>
      </w:r>
      <w:r>
        <w:rPr>
          <w:spacing w:val="-14"/>
          <w:sz w:val="24"/>
        </w:rPr>
        <w:t xml:space="preserve"> </w:t>
      </w:r>
      <w:r>
        <w:rPr>
          <w:sz w:val="24"/>
        </w:rPr>
        <w:t>бережное отношение к своему</w:t>
      </w:r>
      <w:r>
        <w:rPr>
          <w:spacing w:val="-3"/>
          <w:sz w:val="24"/>
        </w:rPr>
        <w:t xml:space="preserve"> </w:t>
      </w:r>
      <w:r>
        <w:rPr>
          <w:sz w:val="24"/>
        </w:rPr>
        <w:t>здоровью и здоровью окружающих.</w:t>
      </w:r>
    </w:p>
    <w:p w:rsidR="00EC424D" w:rsidRDefault="00FC67E1">
      <w:pPr>
        <w:pStyle w:val="a4"/>
        <w:numPr>
          <w:ilvl w:val="0"/>
          <w:numId w:val="82"/>
        </w:numPr>
        <w:tabs>
          <w:tab w:val="left" w:pos="1475"/>
        </w:tabs>
        <w:spacing w:line="237" w:lineRule="auto"/>
        <w:ind w:right="1742" w:firstLine="706"/>
        <w:rPr>
          <w:sz w:val="24"/>
        </w:rPr>
      </w:pPr>
      <w:r>
        <w:rPr>
          <w:i/>
          <w:sz w:val="24"/>
          <w:u w:val="single"/>
        </w:rPr>
        <w:t>Основная</w:t>
      </w:r>
      <w:r>
        <w:rPr>
          <w:i/>
          <w:spacing w:val="-6"/>
          <w:sz w:val="24"/>
          <w:u w:val="single"/>
        </w:rPr>
        <w:t xml:space="preserve"> </w:t>
      </w:r>
      <w:r>
        <w:rPr>
          <w:i/>
          <w:sz w:val="24"/>
          <w:u w:val="single"/>
        </w:rPr>
        <w:t>гимнастика</w:t>
      </w:r>
      <w:r>
        <w:rPr>
          <w:i/>
          <w:spacing w:val="-5"/>
          <w:sz w:val="24"/>
        </w:rPr>
        <w:t xml:space="preserve"> </w:t>
      </w:r>
      <w:r>
        <w:rPr>
          <w:sz w:val="24"/>
        </w:rPr>
        <w:t>(основные</w:t>
      </w:r>
      <w:r>
        <w:rPr>
          <w:spacing w:val="-6"/>
          <w:sz w:val="24"/>
        </w:rPr>
        <w:t xml:space="preserve"> </w:t>
      </w:r>
      <w:r>
        <w:rPr>
          <w:sz w:val="24"/>
        </w:rPr>
        <w:t>движения,</w:t>
      </w:r>
      <w:r>
        <w:rPr>
          <w:spacing w:val="-7"/>
          <w:sz w:val="24"/>
        </w:rPr>
        <w:t xml:space="preserve"> </w:t>
      </w:r>
      <w:r>
        <w:rPr>
          <w:sz w:val="24"/>
        </w:rPr>
        <w:t>общеразвивающие</w:t>
      </w:r>
      <w:r>
        <w:rPr>
          <w:spacing w:val="-4"/>
          <w:sz w:val="24"/>
        </w:rPr>
        <w:t xml:space="preserve"> </w:t>
      </w:r>
      <w:r>
        <w:rPr>
          <w:sz w:val="24"/>
        </w:rPr>
        <w:t>упражнения, ритмическая гимнастика и строевые упражнения).</w:t>
      </w:r>
    </w:p>
    <w:p w:rsidR="00EC424D" w:rsidRDefault="00FC67E1">
      <w:pPr>
        <w:pStyle w:val="a4"/>
        <w:numPr>
          <w:ilvl w:val="0"/>
          <w:numId w:val="82"/>
        </w:numPr>
        <w:tabs>
          <w:tab w:val="left" w:pos="1470"/>
        </w:tabs>
        <w:spacing w:line="294" w:lineRule="exact"/>
        <w:ind w:left="1470" w:hanging="287"/>
        <w:rPr>
          <w:i/>
          <w:sz w:val="24"/>
        </w:rPr>
      </w:pPr>
      <w:r>
        <w:rPr>
          <w:i/>
          <w:sz w:val="24"/>
          <w:u w:val="single"/>
        </w:rPr>
        <w:t>Основные</w:t>
      </w:r>
      <w:r>
        <w:rPr>
          <w:i/>
          <w:spacing w:val="-14"/>
          <w:sz w:val="24"/>
          <w:u w:val="single"/>
        </w:rPr>
        <w:t xml:space="preserve"> </w:t>
      </w:r>
      <w:r>
        <w:rPr>
          <w:i/>
          <w:spacing w:val="-2"/>
          <w:sz w:val="24"/>
          <w:u w:val="single"/>
        </w:rPr>
        <w:t>движения:</w:t>
      </w:r>
    </w:p>
    <w:p w:rsidR="00EC424D" w:rsidRDefault="00EC424D">
      <w:pPr>
        <w:spacing w:line="294" w:lineRule="exact"/>
        <w:rPr>
          <w:sz w:val="24"/>
        </w:rPr>
        <w:sectPr w:rsidR="00EC424D">
          <w:pgSz w:w="11950" w:h="16870"/>
          <w:pgMar w:top="920" w:right="60" w:bottom="920" w:left="800" w:header="0" w:footer="719" w:gutter="0"/>
          <w:cols w:space="720"/>
        </w:sectPr>
      </w:pPr>
    </w:p>
    <w:p w:rsidR="00EC424D" w:rsidRDefault="00FC67E1">
      <w:pPr>
        <w:pStyle w:val="a4"/>
        <w:numPr>
          <w:ilvl w:val="1"/>
          <w:numId w:val="83"/>
        </w:numPr>
        <w:tabs>
          <w:tab w:val="left" w:pos="1364"/>
        </w:tabs>
        <w:spacing w:before="78"/>
        <w:ind w:right="826" w:firstLine="706"/>
        <w:rPr>
          <w:sz w:val="24"/>
        </w:rPr>
      </w:pPr>
      <w:r>
        <w:rPr>
          <w:sz w:val="24"/>
        </w:rPr>
        <w:lastRenderedPageBreak/>
        <w:t>бросание, катание, ловля, метание: бросание мяча вверх, о землю и ловля его двумя руками не менее 20 раз</w:t>
      </w:r>
      <w:r>
        <w:rPr>
          <w:spacing w:val="-1"/>
          <w:sz w:val="24"/>
        </w:rPr>
        <w:t xml:space="preserve"> </w:t>
      </w:r>
      <w:r>
        <w:rPr>
          <w:sz w:val="24"/>
        </w:rPr>
        <w:t>подряд, одной</w:t>
      </w:r>
      <w:r>
        <w:rPr>
          <w:spacing w:val="-1"/>
          <w:sz w:val="24"/>
        </w:rPr>
        <w:t xml:space="preserve"> </w:t>
      </w:r>
      <w:r>
        <w:rPr>
          <w:sz w:val="24"/>
        </w:rPr>
        <w:t>рукой не менее 10</w:t>
      </w:r>
      <w:r>
        <w:rPr>
          <w:spacing w:val="-2"/>
          <w:sz w:val="24"/>
        </w:rPr>
        <w:t xml:space="preserve"> </w:t>
      </w:r>
      <w:r>
        <w:rPr>
          <w:sz w:val="24"/>
        </w:rPr>
        <w:t>раз;</w:t>
      </w:r>
      <w:r>
        <w:rPr>
          <w:spacing w:val="-2"/>
          <w:sz w:val="24"/>
        </w:rPr>
        <w:t xml:space="preserve"> </w:t>
      </w:r>
      <w:r>
        <w:rPr>
          <w:sz w:val="24"/>
        </w:rPr>
        <w:t>передача и перебрасывание мяча друг другу сидя по-турецки, лежа на животе и на спине, в ходьбе; прокатывание и пер</w:t>
      </w:r>
      <w:r>
        <w:rPr>
          <w:sz w:val="24"/>
        </w:rPr>
        <w:t>ебрасывание друг другу</w:t>
      </w:r>
      <w:r>
        <w:rPr>
          <w:spacing w:val="-9"/>
          <w:sz w:val="24"/>
        </w:rPr>
        <w:t xml:space="preserve"> </w:t>
      </w:r>
      <w:r>
        <w:rPr>
          <w:sz w:val="24"/>
        </w:rPr>
        <w:t>набивных</w:t>
      </w:r>
      <w:r>
        <w:rPr>
          <w:spacing w:val="-4"/>
          <w:sz w:val="24"/>
        </w:rPr>
        <w:t xml:space="preserve"> </w:t>
      </w:r>
      <w:r>
        <w:rPr>
          <w:sz w:val="24"/>
        </w:rPr>
        <w:t>мячей;</w:t>
      </w:r>
      <w:r>
        <w:rPr>
          <w:spacing w:val="-4"/>
          <w:sz w:val="24"/>
        </w:rPr>
        <w:t xml:space="preserve"> </w:t>
      </w:r>
      <w:r>
        <w:rPr>
          <w:sz w:val="24"/>
        </w:rPr>
        <w:t>перебрасывание мяча друг другу</w:t>
      </w:r>
      <w:r>
        <w:rPr>
          <w:spacing w:val="-9"/>
          <w:sz w:val="24"/>
        </w:rPr>
        <w:t xml:space="preserve"> </w:t>
      </w:r>
      <w:r>
        <w:rPr>
          <w:sz w:val="24"/>
        </w:rPr>
        <w:t>снизу, от</w:t>
      </w:r>
      <w:r>
        <w:rPr>
          <w:spacing w:val="-3"/>
          <w:sz w:val="24"/>
        </w:rPr>
        <w:t xml:space="preserve"> </w:t>
      </w:r>
      <w:r>
        <w:rPr>
          <w:sz w:val="24"/>
        </w:rPr>
        <w:t>груди, сверху</w:t>
      </w:r>
      <w:r>
        <w:rPr>
          <w:spacing w:val="-5"/>
          <w:sz w:val="24"/>
        </w:rPr>
        <w:t xml:space="preserve"> </w:t>
      </w:r>
      <w:r>
        <w:rPr>
          <w:sz w:val="24"/>
        </w:rPr>
        <w:t>двумя руками;</w:t>
      </w:r>
      <w:r>
        <w:rPr>
          <w:spacing w:val="-5"/>
          <w:sz w:val="24"/>
        </w:rPr>
        <w:t xml:space="preserve"> </w:t>
      </w:r>
      <w:r>
        <w:rPr>
          <w:sz w:val="24"/>
        </w:rPr>
        <w:t>одной</w:t>
      </w:r>
      <w:r>
        <w:rPr>
          <w:spacing w:val="-4"/>
          <w:sz w:val="24"/>
        </w:rPr>
        <w:t xml:space="preserve"> </w:t>
      </w:r>
      <w:r>
        <w:rPr>
          <w:sz w:val="24"/>
        </w:rPr>
        <w:t>рукой</w:t>
      </w:r>
      <w:r>
        <w:rPr>
          <w:spacing w:val="-4"/>
          <w:sz w:val="24"/>
        </w:rPr>
        <w:t xml:space="preserve"> </w:t>
      </w:r>
      <w:r>
        <w:rPr>
          <w:sz w:val="24"/>
        </w:rPr>
        <w:t>от</w:t>
      </w:r>
      <w:r>
        <w:rPr>
          <w:spacing w:val="-4"/>
          <w:sz w:val="24"/>
        </w:rPr>
        <w:t xml:space="preserve"> </w:t>
      </w:r>
      <w:r>
        <w:rPr>
          <w:sz w:val="24"/>
        </w:rPr>
        <w:t>плеча;</w:t>
      </w:r>
      <w:r>
        <w:rPr>
          <w:spacing w:val="-5"/>
          <w:sz w:val="24"/>
        </w:rPr>
        <w:t xml:space="preserve"> </w:t>
      </w:r>
      <w:r>
        <w:rPr>
          <w:sz w:val="24"/>
        </w:rPr>
        <w:t>передача</w:t>
      </w:r>
      <w:r>
        <w:rPr>
          <w:spacing w:val="-1"/>
          <w:sz w:val="24"/>
        </w:rPr>
        <w:t xml:space="preserve"> </w:t>
      </w:r>
      <w:r>
        <w:rPr>
          <w:sz w:val="24"/>
        </w:rPr>
        <w:t>мяча</w:t>
      </w:r>
      <w:r>
        <w:rPr>
          <w:spacing w:val="-1"/>
          <w:sz w:val="24"/>
        </w:rPr>
        <w:t xml:space="preserve"> </w:t>
      </w:r>
      <w:r>
        <w:rPr>
          <w:sz w:val="24"/>
        </w:rPr>
        <w:t>с</w:t>
      </w:r>
      <w:r>
        <w:rPr>
          <w:spacing w:val="-1"/>
          <w:sz w:val="24"/>
        </w:rPr>
        <w:t xml:space="preserve"> </w:t>
      </w:r>
      <w:r>
        <w:rPr>
          <w:sz w:val="24"/>
        </w:rPr>
        <w:t>отскоком</w:t>
      </w:r>
      <w:r>
        <w:rPr>
          <w:spacing w:val="-3"/>
          <w:sz w:val="24"/>
        </w:rPr>
        <w:t xml:space="preserve"> </w:t>
      </w:r>
      <w:r>
        <w:rPr>
          <w:sz w:val="24"/>
        </w:rPr>
        <w:t>от пола</w:t>
      </w:r>
      <w:r>
        <w:rPr>
          <w:spacing w:val="-6"/>
          <w:sz w:val="24"/>
        </w:rPr>
        <w:t xml:space="preserve"> </w:t>
      </w:r>
      <w:r>
        <w:rPr>
          <w:sz w:val="24"/>
        </w:rPr>
        <w:t>из</w:t>
      </w:r>
      <w:r>
        <w:rPr>
          <w:spacing w:val="-8"/>
          <w:sz w:val="24"/>
        </w:rPr>
        <w:t xml:space="preserve"> </w:t>
      </w:r>
      <w:r>
        <w:rPr>
          <w:sz w:val="24"/>
        </w:rPr>
        <w:t>одной руки в другую; метание в цель из положения стоя на коленях и сидя; метание вдаль, ме</w:t>
      </w:r>
      <w:r>
        <w:rPr>
          <w:sz w:val="24"/>
        </w:rPr>
        <w:t>тание в движущуюся цель;</w:t>
      </w:r>
      <w:r>
        <w:rPr>
          <w:spacing w:val="-2"/>
          <w:sz w:val="24"/>
        </w:rPr>
        <w:t xml:space="preserve"> </w:t>
      </w:r>
      <w:r>
        <w:rPr>
          <w:sz w:val="24"/>
        </w:rPr>
        <w:t>забрасывание мяча</w:t>
      </w:r>
      <w:r>
        <w:rPr>
          <w:spacing w:val="-3"/>
          <w:sz w:val="24"/>
        </w:rPr>
        <w:t xml:space="preserve"> </w:t>
      </w:r>
      <w:r>
        <w:rPr>
          <w:sz w:val="24"/>
        </w:rPr>
        <w:t>в баскетбольную корзину;</w:t>
      </w:r>
      <w:r>
        <w:rPr>
          <w:spacing w:val="-2"/>
          <w:sz w:val="24"/>
        </w:rPr>
        <w:t xml:space="preserve"> </w:t>
      </w:r>
      <w:r>
        <w:rPr>
          <w:sz w:val="24"/>
        </w:rPr>
        <w:t>катание мяча правой</w:t>
      </w:r>
      <w:r>
        <w:rPr>
          <w:spacing w:val="-1"/>
          <w:sz w:val="24"/>
        </w:rPr>
        <w:t xml:space="preserve"> </w:t>
      </w:r>
      <w:r>
        <w:rPr>
          <w:sz w:val="24"/>
        </w:rPr>
        <w:t>и левой ногой по прямой, в цель, между</w:t>
      </w:r>
      <w:r>
        <w:rPr>
          <w:spacing w:val="-1"/>
          <w:sz w:val="24"/>
        </w:rPr>
        <w:t xml:space="preserve"> </w:t>
      </w:r>
      <w:r>
        <w:rPr>
          <w:sz w:val="24"/>
        </w:rPr>
        <w:t>предметами, друг другу; ведение мяча, продвигаясь между предметами, по кругу; ведение мяча с</w:t>
      </w:r>
      <w:r>
        <w:rPr>
          <w:spacing w:val="-5"/>
          <w:sz w:val="24"/>
        </w:rPr>
        <w:t xml:space="preserve"> </w:t>
      </w:r>
      <w:r>
        <w:rPr>
          <w:sz w:val="24"/>
        </w:rPr>
        <w:t>выполнением заданий (поворотом, передачей другому).</w:t>
      </w:r>
    </w:p>
    <w:p w:rsidR="00EC424D" w:rsidRDefault="00FC67E1">
      <w:pPr>
        <w:pStyle w:val="a4"/>
        <w:numPr>
          <w:ilvl w:val="1"/>
          <w:numId w:val="83"/>
        </w:numPr>
        <w:tabs>
          <w:tab w:val="left" w:pos="1379"/>
        </w:tabs>
        <w:ind w:right="658" w:firstLine="706"/>
        <w:rPr>
          <w:sz w:val="24"/>
        </w:rPr>
      </w:pPr>
      <w:r>
        <w:rPr>
          <w:sz w:val="24"/>
        </w:rPr>
        <w:t>ползание, лазанье: ползание на четвереньках по гимнастической скамейке вперед и назад;</w:t>
      </w:r>
      <w:r>
        <w:rPr>
          <w:spacing w:val="-5"/>
          <w:sz w:val="24"/>
        </w:rPr>
        <w:t xml:space="preserve"> </w:t>
      </w:r>
      <w:r>
        <w:rPr>
          <w:sz w:val="24"/>
        </w:rPr>
        <w:t>на</w:t>
      </w:r>
      <w:r>
        <w:rPr>
          <w:spacing w:val="-1"/>
          <w:sz w:val="24"/>
        </w:rPr>
        <w:t xml:space="preserve"> </w:t>
      </w:r>
      <w:r>
        <w:rPr>
          <w:sz w:val="24"/>
        </w:rPr>
        <w:t>животе</w:t>
      </w:r>
      <w:r>
        <w:rPr>
          <w:spacing w:val="-5"/>
          <w:sz w:val="24"/>
        </w:rPr>
        <w:t xml:space="preserve"> </w:t>
      </w:r>
      <w:r>
        <w:rPr>
          <w:sz w:val="24"/>
        </w:rPr>
        <w:t>и на</w:t>
      </w:r>
      <w:r>
        <w:rPr>
          <w:spacing w:val="-6"/>
          <w:sz w:val="24"/>
        </w:rPr>
        <w:t xml:space="preserve"> </w:t>
      </w:r>
      <w:r>
        <w:rPr>
          <w:sz w:val="24"/>
        </w:rPr>
        <w:t>спине,</w:t>
      </w:r>
      <w:r>
        <w:rPr>
          <w:spacing w:val="-3"/>
          <w:sz w:val="24"/>
        </w:rPr>
        <w:t xml:space="preserve"> </w:t>
      </w:r>
      <w:r>
        <w:rPr>
          <w:sz w:val="24"/>
        </w:rPr>
        <w:t>отталкиваясь руками и</w:t>
      </w:r>
      <w:r>
        <w:rPr>
          <w:spacing w:val="-4"/>
          <w:sz w:val="24"/>
        </w:rPr>
        <w:t xml:space="preserve"> </w:t>
      </w:r>
      <w:r>
        <w:rPr>
          <w:sz w:val="24"/>
        </w:rPr>
        <w:t>ногами;</w:t>
      </w:r>
      <w:r>
        <w:rPr>
          <w:spacing w:val="-5"/>
          <w:sz w:val="24"/>
        </w:rPr>
        <w:t xml:space="preserve"> </w:t>
      </w:r>
      <w:r>
        <w:rPr>
          <w:sz w:val="24"/>
        </w:rPr>
        <w:t>влезание</w:t>
      </w:r>
      <w:r>
        <w:rPr>
          <w:spacing w:val="-6"/>
          <w:sz w:val="24"/>
        </w:rPr>
        <w:t xml:space="preserve"> </w:t>
      </w:r>
      <w:r>
        <w:rPr>
          <w:sz w:val="24"/>
        </w:rPr>
        <w:t>на</w:t>
      </w:r>
      <w:r>
        <w:rPr>
          <w:spacing w:val="-6"/>
          <w:sz w:val="24"/>
        </w:rPr>
        <w:t xml:space="preserve"> </w:t>
      </w:r>
      <w:r>
        <w:rPr>
          <w:sz w:val="24"/>
        </w:rPr>
        <w:t>гимнастическую</w:t>
      </w:r>
      <w:r>
        <w:rPr>
          <w:spacing w:val="-2"/>
          <w:sz w:val="24"/>
        </w:rPr>
        <w:t xml:space="preserve"> </w:t>
      </w:r>
      <w:r>
        <w:rPr>
          <w:sz w:val="24"/>
        </w:rPr>
        <w:t>стенку до верха и спуск с нее чередующ</w:t>
      </w:r>
      <w:r>
        <w:rPr>
          <w:sz w:val="24"/>
        </w:rPr>
        <w:t>имся шагом одноименным и разноименным способом; перелезание с пролета</w:t>
      </w:r>
      <w:r>
        <w:rPr>
          <w:spacing w:val="-1"/>
          <w:sz w:val="24"/>
        </w:rPr>
        <w:t xml:space="preserve"> </w:t>
      </w:r>
      <w:r>
        <w:rPr>
          <w:sz w:val="24"/>
        </w:rPr>
        <w:t>на пролет по диагонали;</w:t>
      </w:r>
      <w:r>
        <w:rPr>
          <w:spacing w:val="-5"/>
          <w:sz w:val="24"/>
        </w:rPr>
        <w:t xml:space="preserve"> </w:t>
      </w:r>
      <w:r>
        <w:rPr>
          <w:sz w:val="24"/>
        </w:rPr>
        <w:t>пролезание в</w:t>
      </w:r>
      <w:r>
        <w:rPr>
          <w:spacing w:val="-4"/>
          <w:sz w:val="24"/>
        </w:rPr>
        <w:t xml:space="preserve"> </w:t>
      </w:r>
      <w:r>
        <w:rPr>
          <w:sz w:val="24"/>
        </w:rPr>
        <w:t>обруч разными способами;</w:t>
      </w:r>
      <w:r>
        <w:rPr>
          <w:spacing w:val="-1"/>
          <w:sz w:val="24"/>
        </w:rPr>
        <w:t xml:space="preserve"> </w:t>
      </w:r>
      <w:r>
        <w:rPr>
          <w:sz w:val="24"/>
        </w:rPr>
        <w:t>лазанье по веревочной лестнице; выполнение упражнений на канате (захват каната ступнями ног, выпрямление</w:t>
      </w:r>
      <w:r>
        <w:rPr>
          <w:spacing w:val="-2"/>
          <w:sz w:val="24"/>
        </w:rPr>
        <w:t xml:space="preserve"> </w:t>
      </w:r>
      <w:r>
        <w:rPr>
          <w:sz w:val="24"/>
        </w:rPr>
        <w:t>ног с</w:t>
      </w:r>
      <w:r>
        <w:rPr>
          <w:spacing w:val="-12"/>
          <w:sz w:val="24"/>
        </w:rPr>
        <w:t xml:space="preserve"> </w:t>
      </w:r>
      <w:r>
        <w:rPr>
          <w:sz w:val="24"/>
        </w:rPr>
        <w:t>одновременным</w:t>
      </w:r>
      <w:r>
        <w:rPr>
          <w:spacing w:val="-4"/>
          <w:sz w:val="24"/>
        </w:rPr>
        <w:t xml:space="preserve"> </w:t>
      </w:r>
      <w:r>
        <w:rPr>
          <w:sz w:val="24"/>
        </w:rPr>
        <w:t>сгибанием</w:t>
      </w:r>
      <w:r>
        <w:rPr>
          <w:spacing w:val="-2"/>
          <w:sz w:val="24"/>
        </w:rPr>
        <w:t xml:space="preserve"> </w:t>
      </w:r>
      <w:r>
        <w:rPr>
          <w:sz w:val="24"/>
        </w:rPr>
        <w:t>рук, перехватывание</w:t>
      </w:r>
      <w:r>
        <w:rPr>
          <w:spacing w:val="-2"/>
          <w:sz w:val="24"/>
        </w:rPr>
        <w:t xml:space="preserve"> </w:t>
      </w:r>
      <w:r>
        <w:rPr>
          <w:sz w:val="24"/>
        </w:rPr>
        <w:t>каната</w:t>
      </w:r>
      <w:r>
        <w:rPr>
          <w:spacing w:val="-2"/>
          <w:sz w:val="24"/>
        </w:rPr>
        <w:t xml:space="preserve"> </w:t>
      </w:r>
      <w:r>
        <w:rPr>
          <w:sz w:val="24"/>
        </w:rPr>
        <w:t>руками);</w:t>
      </w:r>
      <w:r>
        <w:rPr>
          <w:spacing w:val="-6"/>
          <w:sz w:val="24"/>
        </w:rPr>
        <w:t xml:space="preserve"> </w:t>
      </w:r>
      <w:r>
        <w:rPr>
          <w:sz w:val="24"/>
        </w:rPr>
        <w:t>влезание</w:t>
      </w:r>
      <w:r>
        <w:rPr>
          <w:spacing w:val="-7"/>
          <w:sz w:val="24"/>
        </w:rPr>
        <w:t xml:space="preserve"> </w:t>
      </w:r>
      <w:r>
        <w:rPr>
          <w:sz w:val="24"/>
        </w:rPr>
        <w:t>по канату</w:t>
      </w:r>
      <w:r>
        <w:rPr>
          <w:spacing w:val="-1"/>
          <w:sz w:val="24"/>
        </w:rPr>
        <w:t xml:space="preserve"> </w:t>
      </w:r>
      <w:r>
        <w:rPr>
          <w:sz w:val="24"/>
        </w:rPr>
        <w:t>на доступную высоту;</w:t>
      </w:r>
    </w:p>
    <w:p w:rsidR="00EC424D" w:rsidRDefault="00FC67E1">
      <w:pPr>
        <w:pStyle w:val="a4"/>
        <w:numPr>
          <w:ilvl w:val="1"/>
          <w:numId w:val="83"/>
        </w:numPr>
        <w:tabs>
          <w:tab w:val="left" w:pos="1379"/>
        </w:tabs>
        <w:spacing w:before="2"/>
        <w:ind w:right="1097" w:firstLine="706"/>
        <w:rPr>
          <w:sz w:val="24"/>
        </w:rPr>
      </w:pPr>
      <w:r>
        <w:rPr>
          <w:sz w:val="24"/>
        </w:rPr>
        <w:t>ходьба:</w:t>
      </w:r>
      <w:r>
        <w:rPr>
          <w:spacing w:val="-4"/>
          <w:sz w:val="24"/>
        </w:rPr>
        <w:t xml:space="preserve"> </w:t>
      </w:r>
      <w:r>
        <w:rPr>
          <w:sz w:val="24"/>
        </w:rPr>
        <w:t>ходьба</w:t>
      </w:r>
      <w:r>
        <w:rPr>
          <w:spacing w:val="-5"/>
          <w:sz w:val="24"/>
        </w:rPr>
        <w:t xml:space="preserve"> </w:t>
      </w:r>
      <w:r>
        <w:rPr>
          <w:sz w:val="24"/>
        </w:rPr>
        <w:t>обычная,</w:t>
      </w:r>
      <w:r>
        <w:rPr>
          <w:spacing w:val="-7"/>
          <w:sz w:val="24"/>
        </w:rPr>
        <w:t xml:space="preserve"> </w:t>
      </w:r>
      <w:r>
        <w:rPr>
          <w:sz w:val="24"/>
        </w:rPr>
        <w:t>гимнастическим</w:t>
      </w:r>
      <w:r>
        <w:rPr>
          <w:spacing w:val="-3"/>
          <w:sz w:val="24"/>
        </w:rPr>
        <w:t xml:space="preserve"> </w:t>
      </w:r>
      <w:r>
        <w:rPr>
          <w:sz w:val="24"/>
        </w:rPr>
        <w:t>шагом,</w:t>
      </w:r>
      <w:r>
        <w:rPr>
          <w:spacing w:val="-3"/>
          <w:sz w:val="24"/>
        </w:rPr>
        <w:t xml:space="preserve"> </w:t>
      </w:r>
      <w:r>
        <w:rPr>
          <w:sz w:val="24"/>
        </w:rPr>
        <w:t>скрестным</w:t>
      </w:r>
      <w:r>
        <w:rPr>
          <w:spacing w:val="-7"/>
          <w:sz w:val="24"/>
        </w:rPr>
        <w:t xml:space="preserve"> </w:t>
      </w:r>
      <w:r>
        <w:rPr>
          <w:sz w:val="24"/>
        </w:rPr>
        <w:t>шагом,</w:t>
      </w:r>
      <w:r>
        <w:rPr>
          <w:spacing w:val="-3"/>
          <w:sz w:val="24"/>
        </w:rPr>
        <w:t xml:space="preserve"> </w:t>
      </w:r>
      <w:r>
        <w:rPr>
          <w:sz w:val="24"/>
        </w:rPr>
        <w:t>спиной</w:t>
      </w:r>
      <w:r>
        <w:rPr>
          <w:spacing w:val="-8"/>
          <w:sz w:val="24"/>
        </w:rPr>
        <w:t xml:space="preserve"> </w:t>
      </w:r>
      <w:r>
        <w:rPr>
          <w:sz w:val="24"/>
        </w:rPr>
        <w:t>вперед; выпадами, с закрытыми глазами, приставными шагами назад; в приседе, с различными движениями</w:t>
      </w:r>
      <w:r>
        <w:rPr>
          <w:sz w:val="24"/>
        </w:rPr>
        <w:t xml:space="preserve"> рук, в различных построениях;</w:t>
      </w:r>
    </w:p>
    <w:p w:rsidR="00EC424D" w:rsidRDefault="00FC67E1">
      <w:pPr>
        <w:pStyle w:val="a4"/>
        <w:numPr>
          <w:ilvl w:val="1"/>
          <w:numId w:val="83"/>
        </w:numPr>
        <w:tabs>
          <w:tab w:val="left" w:pos="1326"/>
        </w:tabs>
        <w:ind w:right="669" w:firstLine="706"/>
        <w:rPr>
          <w:sz w:val="24"/>
        </w:rPr>
      </w:pPr>
      <w:r>
        <w:rPr>
          <w:sz w:val="24"/>
        </w:rPr>
        <w:t>бег:</w:t>
      </w:r>
      <w:r>
        <w:rPr>
          <w:spacing w:val="-2"/>
          <w:sz w:val="24"/>
        </w:rPr>
        <w:t xml:space="preserve"> </w:t>
      </w:r>
      <w:r>
        <w:rPr>
          <w:sz w:val="24"/>
        </w:rPr>
        <w:t>бег в</w:t>
      </w:r>
      <w:r>
        <w:rPr>
          <w:spacing w:val="-5"/>
          <w:sz w:val="24"/>
        </w:rPr>
        <w:t xml:space="preserve"> </w:t>
      </w:r>
      <w:r>
        <w:rPr>
          <w:sz w:val="24"/>
        </w:rPr>
        <w:t>колонне</w:t>
      </w:r>
      <w:r>
        <w:rPr>
          <w:spacing w:val="-7"/>
          <w:sz w:val="24"/>
        </w:rPr>
        <w:t xml:space="preserve"> </w:t>
      </w:r>
      <w:r>
        <w:rPr>
          <w:sz w:val="24"/>
        </w:rPr>
        <w:t>по</w:t>
      </w:r>
      <w:r>
        <w:rPr>
          <w:spacing w:val="-2"/>
          <w:sz w:val="24"/>
        </w:rPr>
        <w:t xml:space="preserve"> </w:t>
      </w:r>
      <w:r>
        <w:rPr>
          <w:sz w:val="24"/>
        </w:rPr>
        <w:t>одному, врассыпную, парами,</w:t>
      </w:r>
      <w:r>
        <w:rPr>
          <w:spacing w:val="-5"/>
          <w:sz w:val="24"/>
        </w:rPr>
        <w:t xml:space="preserve"> </w:t>
      </w:r>
      <w:r>
        <w:rPr>
          <w:sz w:val="24"/>
        </w:rPr>
        <w:t>тройками,</w:t>
      </w:r>
      <w:r>
        <w:rPr>
          <w:spacing w:val="-5"/>
          <w:sz w:val="24"/>
        </w:rPr>
        <w:t xml:space="preserve"> </w:t>
      </w:r>
      <w:r>
        <w:rPr>
          <w:sz w:val="24"/>
        </w:rPr>
        <w:t>четверками;</w:t>
      </w:r>
      <w:r>
        <w:rPr>
          <w:spacing w:val="-6"/>
          <w:sz w:val="24"/>
        </w:rPr>
        <w:t xml:space="preserve"> </w:t>
      </w:r>
      <w:r>
        <w:rPr>
          <w:sz w:val="24"/>
        </w:rPr>
        <w:t>с</w:t>
      </w:r>
      <w:r>
        <w:rPr>
          <w:spacing w:val="-7"/>
          <w:sz w:val="24"/>
        </w:rPr>
        <w:t xml:space="preserve"> </w:t>
      </w:r>
      <w:r>
        <w:rPr>
          <w:sz w:val="24"/>
        </w:rPr>
        <w:t>остановкой по сигналу, в сочетании с</w:t>
      </w:r>
      <w:r>
        <w:rPr>
          <w:spacing w:val="-4"/>
          <w:sz w:val="24"/>
        </w:rPr>
        <w:t xml:space="preserve"> </w:t>
      </w:r>
      <w:r>
        <w:rPr>
          <w:sz w:val="24"/>
        </w:rPr>
        <w:t>прыжками (с</w:t>
      </w:r>
      <w:r>
        <w:rPr>
          <w:spacing w:val="-4"/>
          <w:sz w:val="24"/>
        </w:rPr>
        <w:t xml:space="preserve"> </w:t>
      </w:r>
      <w:r>
        <w:rPr>
          <w:sz w:val="24"/>
        </w:rPr>
        <w:t>линии</w:t>
      </w:r>
      <w:r>
        <w:rPr>
          <w:spacing w:val="-2"/>
          <w:sz w:val="24"/>
        </w:rPr>
        <w:t xml:space="preserve"> </w:t>
      </w:r>
      <w:r>
        <w:rPr>
          <w:sz w:val="24"/>
        </w:rPr>
        <w:t>на линию,</w:t>
      </w:r>
      <w:r>
        <w:rPr>
          <w:spacing w:val="-1"/>
          <w:sz w:val="24"/>
        </w:rPr>
        <w:t xml:space="preserve"> </w:t>
      </w:r>
      <w:r>
        <w:rPr>
          <w:sz w:val="24"/>
        </w:rPr>
        <w:t>из</w:t>
      </w:r>
      <w:r>
        <w:rPr>
          <w:spacing w:val="-2"/>
          <w:sz w:val="24"/>
        </w:rPr>
        <w:t xml:space="preserve"> </w:t>
      </w:r>
      <w:r>
        <w:rPr>
          <w:sz w:val="24"/>
        </w:rPr>
        <w:t>кружка в кружок);</w:t>
      </w:r>
      <w:r>
        <w:rPr>
          <w:spacing w:val="-3"/>
          <w:sz w:val="24"/>
        </w:rPr>
        <w:t xml:space="preserve"> </w:t>
      </w:r>
      <w:r>
        <w:rPr>
          <w:sz w:val="24"/>
        </w:rPr>
        <w:t>высоко поднимая колени, стараясь коснуться коленями ладоней согнутых в локтях рук; с захлестыванием голени назад;</w:t>
      </w:r>
      <w:r>
        <w:rPr>
          <w:spacing w:val="-9"/>
          <w:sz w:val="24"/>
        </w:rPr>
        <w:t xml:space="preserve"> </w:t>
      </w:r>
      <w:r>
        <w:rPr>
          <w:sz w:val="24"/>
        </w:rPr>
        <w:t>выбрасывая</w:t>
      </w:r>
      <w:r>
        <w:rPr>
          <w:spacing w:val="-9"/>
          <w:sz w:val="24"/>
        </w:rPr>
        <w:t xml:space="preserve"> </w:t>
      </w:r>
      <w:r>
        <w:rPr>
          <w:sz w:val="24"/>
        </w:rPr>
        <w:t>прямые</w:t>
      </w:r>
      <w:r>
        <w:rPr>
          <w:spacing w:val="-15"/>
          <w:sz w:val="24"/>
        </w:rPr>
        <w:t xml:space="preserve"> </w:t>
      </w:r>
      <w:r>
        <w:rPr>
          <w:sz w:val="24"/>
        </w:rPr>
        <w:t>ноги</w:t>
      </w:r>
      <w:r>
        <w:rPr>
          <w:spacing w:val="-4"/>
          <w:sz w:val="24"/>
        </w:rPr>
        <w:t xml:space="preserve"> </w:t>
      </w:r>
      <w:r>
        <w:rPr>
          <w:sz w:val="24"/>
        </w:rPr>
        <w:t>вперед;</w:t>
      </w:r>
      <w:r>
        <w:rPr>
          <w:spacing w:val="-10"/>
          <w:sz w:val="24"/>
        </w:rPr>
        <w:t xml:space="preserve"> </w:t>
      </w:r>
      <w:r>
        <w:rPr>
          <w:sz w:val="24"/>
        </w:rPr>
        <w:t>бег</w:t>
      </w:r>
      <w:r>
        <w:rPr>
          <w:spacing w:val="-4"/>
          <w:sz w:val="24"/>
        </w:rPr>
        <w:t xml:space="preserve"> </w:t>
      </w:r>
      <w:r>
        <w:rPr>
          <w:sz w:val="24"/>
        </w:rPr>
        <w:t>10</w:t>
      </w:r>
      <w:r>
        <w:rPr>
          <w:spacing w:val="-11"/>
          <w:sz w:val="24"/>
        </w:rPr>
        <w:t xml:space="preserve"> </w:t>
      </w:r>
      <w:r>
        <w:rPr>
          <w:sz w:val="24"/>
        </w:rPr>
        <w:t>м</w:t>
      </w:r>
      <w:r>
        <w:rPr>
          <w:spacing w:val="-9"/>
          <w:sz w:val="24"/>
        </w:rPr>
        <w:t xml:space="preserve"> </w:t>
      </w:r>
      <w:r>
        <w:rPr>
          <w:sz w:val="24"/>
        </w:rPr>
        <w:t>с</w:t>
      </w:r>
      <w:r>
        <w:rPr>
          <w:spacing w:val="-11"/>
          <w:sz w:val="24"/>
        </w:rPr>
        <w:t xml:space="preserve"> </w:t>
      </w:r>
      <w:r>
        <w:rPr>
          <w:sz w:val="24"/>
        </w:rPr>
        <w:t>наименьшим</w:t>
      </w:r>
      <w:r>
        <w:rPr>
          <w:spacing w:val="-7"/>
          <w:sz w:val="24"/>
        </w:rPr>
        <w:t xml:space="preserve"> </w:t>
      </w:r>
      <w:r>
        <w:rPr>
          <w:sz w:val="24"/>
        </w:rPr>
        <w:t>числом</w:t>
      </w:r>
      <w:r>
        <w:rPr>
          <w:spacing w:val="-14"/>
          <w:sz w:val="24"/>
        </w:rPr>
        <w:t xml:space="preserve"> </w:t>
      </w:r>
      <w:r>
        <w:rPr>
          <w:sz w:val="24"/>
        </w:rPr>
        <w:t>шагов;</w:t>
      </w:r>
      <w:r>
        <w:rPr>
          <w:spacing w:val="-4"/>
          <w:sz w:val="24"/>
        </w:rPr>
        <w:t xml:space="preserve"> </w:t>
      </w:r>
      <w:r>
        <w:rPr>
          <w:sz w:val="24"/>
        </w:rPr>
        <w:t>медленный</w:t>
      </w:r>
      <w:r>
        <w:rPr>
          <w:spacing w:val="-8"/>
          <w:sz w:val="24"/>
        </w:rPr>
        <w:t xml:space="preserve"> </w:t>
      </w:r>
      <w:r>
        <w:rPr>
          <w:sz w:val="24"/>
        </w:rPr>
        <w:t>бег</w:t>
      </w:r>
      <w:r>
        <w:rPr>
          <w:spacing w:val="-8"/>
          <w:sz w:val="24"/>
        </w:rPr>
        <w:t xml:space="preserve"> </w:t>
      </w:r>
      <w:r>
        <w:rPr>
          <w:sz w:val="24"/>
        </w:rPr>
        <w:t>до 2-3</w:t>
      </w:r>
      <w:r>
        <w:rPr>
          <w:spacing w:val="-1"/>
          <w:sz w:val="24"/>
        </w:rPr>
        <w:t xml:space="preserve"> </w:t>
      </w:r>
      <w:r>
        <w:rPr>
          <w:sz w:val="24"/>
        </w:rPr>
        <w:t>минут;</w:t>
      </w:r>
      <w:r>
        <w:rPr>
          <w:spacing w:val="-6"/>
          <w:sz w:val="24"/>
        </w:rPr>
        <w:t xml:space="preserve"> </w:t>
      </w:r>
      <w:r>
        <w:rPr>
          <w:sz w:val="24"/>
        </w:rPr>
        <w:t>быстрый бег 20</w:t>
      </w:r>
      <w:r>
        <w:rPr>
          <w:spacing w:val="-6"/>
          <w:sz w:val="24"/>
        </w:rPr>
        <w:t xml:space="preserve"> </w:t>
      </w:r>
      <w:r>
        <w:rPr>
          <w:sz w:val="24"/>
        </w:rPr>
        <w:t>м 2-3</w:t>
      </w:r>
      <w:r>
        <w:rPr>
          <w:spacing w:val="-1"/>
          <w:sz w:val="24"/>
        </w:rPr>
        <w:t xml:space="preserve"> </w:t>
      </w:r>
      <w:r>
        <w:rPr>
          <w:sz w:val="24"/>
        </w:rPr>
        <w:t>раза</w:t>
      </w:r>
      <w:r>
        <w:rPr>
          <w:spacing w:val="-7"/>
          <w:sz w:val="24"/>
        </w:rPr>
        <w:t xml:space="preserve"> </w:t>
      </w:r>
      <w:r>
        <w:rPr>
          <w:sz w:val="24"/>
        </w:rPr>
        <w:t>с</w:t>
      </w:r>
      <w:r>
        <w:rPr>
          <w:spacing w:val="-2"/>
          <w:sz w:val="24"/>
        </w:rPr>
        <w:t xml:space="preserve"> </w:t>
      </w:r>
      <w:r>
        <w:rPr>
          <w:sz w:val="24"/>
        </w:rPr>
        <w:t>перерывами;</w:t>
      </w:r>
      <w:r>
        <w:rPr>
          <w:spacing w:val="-6"/>
          <w:sz w:val="24"/>
        </w:rPr>
        <w:t xml:space="preserve"> </w:t>
      </w:r>
      <w:r>
        <w:rPr>
          <w:sz w:val="24"/>
        </w:rPr>
        <w:t>челночн</w:t>
      </w:r>
      <w:r>
        <w:rPr>
          <w:sz w:val="24"/>
        </w:rPr>
        <w:t>ый бег</w:t>
      </w:r>
      <w:r>
        <w:rPr>
          <w:spacing w:val="-4"/>
          <w:sz w:val="24"/>
        </w:rPr>
        <w:t xml:space="preserve"> </w:t>
      </w:r>
      <w:r>
        <w:rPr>
          <w:sz w:val="24"/>
        </w:rPr>
        <w:t>3x10</w:t>
      </w:r>
      <w:r>
        <w:rPr>
          <w:spacing w:val="-1"/>
          <w:sz w:val="24"/>
        </w:rPr>
        <w:t xml:space="preserve"> </w:t>
      </w:r>
      <w:r>
        <w:rPr>
          <w:sz w:val="24"/>
        </w:rPr>
        <w:t>м;</w:t>
      </w:r>
      <w:r>
        <w:rPr>
          <w:spacing w:val="-6"/>
          <w:sz w:val="24"/>
        </w:rPr>
        <w:t xml:space="preserve"> </w:t>
      </w:r>
      <w:r>
        <w:rPr>
          <w:sz w:val="24"/>
        </w:rPr>
        <w:t>бег наперегонки;</w:t>
      </w:r>
      <w:r>
        <w:rPr>
          <w:spacing w:val="-6"/>
          <w:sz w:val="24"/>
        </w:rPr>
        <w:t xml:space="preserve"> </w:t>
      </w:r>
      <w:r>
        <w:rPr>
          <w:sz w:val="24"/>
        </w:rPr>
        <w:t>бег из разных</w:t>
      </w:r>
      <w:r>
        <w:rPr>
          <w:spacing w:val="-4"/>
          <w:sz w:val="24"/>
        </w:rPr>
        <w:t xml:space="preserve"> </w:t>
      </w:r>
      <w:r>
        <w:rPr>
          <w:sz w:val="24"/>
        </w:rPr>
        <w:t>исходных</w:t>
      </w:r>
      <w:r>
        <w:rPr>
          <w:spacing w:val="-4"/>
          <w:sz w:val="24"/>
        </w:rPr>
        <w:t xml:space="preserve"> </w:t>
      </w:r>
      <w:r>
        <w:rPr>
          <w:sz w:val="24"/>
        </w:rPr>
        <w:t>положений</w:t>
      </w:r>
      <w:r>
        <w:rPr>
          <w:spacing w:val="-3"/>
          <w:sz w:val="24"/>
        </w:rPr>
        <w:t xml:space="preserve"> </w:t>
      </w:r>
      <w:r>
        <w:rPr>
          <w:sz w:val="24"/>
        </w:rPr>
        <w:t>(лежа на животе, ногами</w:t>
      </w:r>
      <w:r>
        <w:rPr>
          <w:spacing w:val="-3"/>
          <w:sz w:val="24"/>
        </w:rPr>
        <w:t xml:space="preserve"> </w:t>
      </w:r>
      <w:r>
        <w:rPr>
          <w:sz w:val="24"/>
        </w:rPr>
        <w:t>по направлению</w:t>
      </w:r>
      <w:r>
        <w:rPr>
          <w:spacing w:val="-1"/>
          <w:sz w:val="24"/>
        </w:rPr>
        <w:t xml:space="preserve"> </w:t>
      </w:r>
      <w:r>
        <w:rPr>
          <w:sz w:val="24"/>
        </w:rPr>
        <w:t>к</w:t>
      </w:r>
      <w:r>
        <w:rPr>
          <w:spacing w:val="-1"/>
          <w:sz w:val="24"/>
        </w:rPr>
        <w:t xml:space="preserve"> </w:t>
      </w:r>
      <w:r>
        <w:rPr>
          <w:sz w:val="24"/>
        </w:rPr>
        <w:t xml:space="preserve">движению, сидя по- турецки, лежа на спине, головой к направлению бега); бег со скакалкой, бег по пересеченной </w:t>
      </w:r>
      <w:r>
        <w:rPr>
          <w:spacing w:val="-2"/>
          <w:sz w:val="24"/>
        </w:rPr>
        <w:t>местности;</w:t>
      </w:r>
    </w:p>
    <w:p w:rsidR="00EC424D" w:rsidRDefault="00FC67E1">
      <w:pPr>
        <w:pStyle w:val="a4"/>
        <w:numPr>
          <w:ilvl w:val="1"/>
          <w:numId w:val="83"/>
        </w:numPr>
        <w:tabs>
          <w:tab w:val="left" w:pos="1355"/>
        </w:tabs>
        <w:spacing w:before="3"/>
        <w:ind w:right="672" w:firstLine="706"/>
        <w:rPr>
          <w:sz w:val="24"/>
        </w:rPr>
      </w:pPr>
      <w:r>
        <w:rPr>
          <w:sz w:val="24"/>
        </w:rPr>
        <w:t>прыжки: подпрыгивания на двух ногах 30 раз в чередовании с ходьбой, на месте и с поворотом кругом;</w:t>
      </w:r>
      <w:r>
        <w:rPr>
          <w:spacing w:val="-2"/>
          <w:sz w:val="24"/>
        </w:rPr>
        <w:t xml:space="preserve"> </w:t>
      </w:r>
      <w:r>
        <w:rPr>
          <w:sz w:val="24"/>
        </w:rPr>
        <w:t>смещая</w:t>
      </w:r>
      <w:r>
        <w:rPr>
          <w:spacing w:val="-2"/>
          <w:sz w:val="24"/>
        </w:rPr>
        <w:t xml:space="preserve"> </w:t>
      </w:r>
      <w:r>
        <w:rPr>
          <w:sz w:val="24"/>
        </w:rPr>
        <w:t>ноги вправо-влево-вперед-назад, с движениями рук;</w:t>
      </w:r>
      <w:r>
        <w:rPr>
          <w:spacing w:val="-2"/>
          <w:sz w:val="24"/>
        </w:rPr>
        <w:t xml:space="preserve"> </w:t>
      </w:r>
      <w:r>
        <w:rPr>
          <w:sz w:val="24"/>
        </w:rPr>
        <w:t>впрыгивание</w:t>
      </w:r>
      <w:r>
        <w:rPr>
          <w:spacing w:val="-3"/>
          <w:sz w:val="24"/>
        </w:rPr>
        <w:t xml:space="preserve"> </w:t>
      </w:r>
      <w:r>
        <w:rPr>
          <w:sz w:val="24"/>
        </w:rPr>
        <w:t>на предметы высотой 30 см с разбега 3 шага; подпрыгивания вверх из глубокого приседа; пр</w:t>
      </w:r>
      <w:r>
        <w:rPr>
          <w:sz w:val="24"/>
        </w:rPr>
        <w:t>ыжки на</w:t>
      </w:r>
      <w:r>
        <w:rPr>
          <w:spacing w:val="-18"/>
          <w:sz w:val="24"/>
        </w:rPr>
        <w:t xml:space="preserve"> </w:t>
      </w:r>
      <w:r>
        <w:rPr>
          <w:sz w:val="24"/>
        </w:rPr>
        <w:t>одной</w:t>
      </w:r>
      <w:r>
        <w:rPr>
          <w:spacing w:val="-15"/>
          <w:sz w:val="24"/>
        </w:rPr>
        <w:t xml:space="preserve"> </w:t>
      </w:r>
      <w:r>
        <w:rPr>
          <w:sz w:val="24"/>
        </w:rPr>
        <w:t>ноге,</w:t>
      </w:r>
      <w:r>
        <w:rPr>
          <w:spacing w:val="-13"/>
          <w:sz w:val="24"/>
        </w:rPr>
        <w:t xml:space="preserve"> </w:t>
      </w:r>
      <w:r>
        <w:rPr>
          <w:sz w:val="24"/>
        </w:rPr>
        <w:t>другой</w:t>
      </w:r>
      <w:r>
        <w:rPr>
          <w:spacing w:val="-10"/>
          <w:sz w:val="24"/>
        </w:rPr>
        <w:t xml:space="preserve"> </w:t>
      </w:r>
      <w:r>
        <w:rPr>
          <w:sz w:val="24"/>
        </w:rPr>
        <w:t>толкая</w:t>
      </w:r>
      <w:r>
        <w:rPr>
          <w:spacing w:val="-11"/>
          <w:sz w:val="24"/>
        </w:rPr>
        <w:t xml:space="preserve"> </w:t>
      </w:r>
      <w:r>
        <w:rPr>
          <w:sz w:val="24"/>
        </w:rPr>
        <w:t>перед</w:t>
      </w:r>
      <w:r>
        <w:rPr>
          <w:spacing w:val="-14"/>
          <w:sz w:val="24"/>
        </w:rPr>
        <w:t xml:space="preserve"> </w:t>
      </w:r>
      <w:r>
        <w:rPr>
          <w:sz w:val="24"/>
        </w:rPr>
        <w:t>собой</w:t>
      </w:r>
      <w:r>
        <w:rPr>
          <w:spacing w:val="-10"/>
          <w:sz w:val="24"/>
        </w:rPr>
        <w:t xml:space="preserve"> </w:t>
      </w:r>
      <w:r>
        <w:rPr>
          <w:sz w:val="24"/>
        </w:rPr>
        <w:t>камешек;</w:t>
      </w:r>
      <w:r>
        <w:rPr>
          <w:spacing w:val="-10"/>
          <w:sz w:val="24"/>
        </w:rPr>
        <w:t xml:space="preserve"> </w:t>
      </w:r>
      <w:r>
        <w:rPr>
          <w:sz w:val="24"/>
        </w:rPr>
        <w:t>прыжки</w:t>
      </w:r>
      <w:r>
        <w:rPr>
          <w:spacing w:val="-15"/>
          <w:sz w:val="24"/>
        </w:rPr>
        <w:t xml:space="preserve"> </w:t>
      </w:r>
      <w:r>
        <w:rPr>
          <w:sz w:val="24"/>
        </w:rPr>
        <w:t>в</w:t>
      </w:r>
      <w:r>
        <w:rPr>
          <w:spacing w:val="-14"/>
          <w:sz w:val="24"/>
        </w:rPr>
        <w:t xml:space="preserve"> </w:t>
      </w:r>
      <w:r>
        <w:rPr>
          <w:sz w:val="24"/>
        </w:rPr>
        <w:t>длинуи</w:t>
      </w:r>
      <w:r>
        <w:rPr>
          <w:spacing w:val="-1"/>
          <w:sz w:val="24"/>
        </w:rPr>
        <w:t xml:space="preserve"> </w:t>
      </w:r>
      <w:r>
        <w:rPr>
          <w:sz w:val="24"/>
        </w:rPr>
        <w:t>в</w:t>
      </w:r>
      <w:r>
        <w:rPr>
          <w:spacing w:val="-10"/>
          <w:sz w:val="24"/>
        </w:rPr>
        <w:t xml:space="preserve"> </w:t>
      </w:r>
      <w:r>
        <w:rPr>
          <w:sz w:val="24"/>
        </w:rPr>
        <w:t>высоту</w:t>
      </w:r>
      <w:r>
        <w:rPr>
          <w:spacing w:val="-26"/>
          <w:sz w:val="24"/>
        </w:rPr>
        <w:t xml:space="preserve"> </w:t>
      </w:r>
      <w:r>
        <w:rPr>
          <w:sz w:val="24"/>
        </w:rPr>
        <w:t>с</w:t>
      </w:r>
      <w:r>
        <w:rPr>
          <w:spacing w:val="-13"/>
          <w:sz w:val="24"/>
        </w:rPr>
        <w:t xml:space="preserve"> </w:t>
      </w:r>
      <w:r>
        <w:rPr>
          <w:sz w:val="24"/>
        </w:rPr>
        <w:t>места</w:t>
      </w:r>
      <w:r>
        <w:rPr>
          <w:spacing w:val="-15"/>
          <w:sz w:val="24"/>
        </w:rPr>
        <w:t xml:space="preserve"> </w:t>
      </w:r>
      <w:r>
        <w:rPr>
          <w:sz w:val="24"/>
        </w:rPr>
        <w:t>и</w:t>
      </w:r>
      <w:r>
        <w:rPr>
          <w:spacing w:val="-6"/>
          <w:sz w:val="24"/>
        </w:rPr>
        <w:t xml:space="preserve"> </w:t>
      </w:r>
      <w:r>
        <w:rPr>
          <w:sz w:val="24"/>
        </w:rPr>
        <w:t>с</w:t>
      </w:r>
      <w:r>
        <w:rPr>
          <w:spacing w:val="-13"/>
          <w:sz w:val="24"/>
        </w:rPr>
        <w:t xml:space="preserve"> </w:t>
      </w:r>
      <w:r>
        <w:rPr>
          <w:sz w:val="24"/>
        </w:rPr>
        <w:t>разбега на соревнование;</w:t>
      </w:r>
    </w:p>
    <w:p w:rsidR="00EC424D" w:rsidRDefault="00FC67E1">
      <w:pPr>
        <w:pStyle w:val="a4"/>
        <w:numPr>
          <w:ilvl w:val="1"/>
          <w:numId w:val="83"/>
        </w:numPr>
        <w:tabs>
          <w:tab w:val="left" w:pos="1345"/>
        </w:tabs>
        <w:spacing w:before="3"/>
        <w:ind w:right="683" w:firstLine="706"/>
        <w:rPr>
          <w:sz w:val="24"/>
        </w:rPr>
      </w:pPr>
      <w:r>
        <w:rPr>
          <w:sz w:val="24"/>
        </w:rPr>
        <w:t>прыжки с короткой скакалкой: прыжки на двух ногах с промежуточными прыжками и без</w:t>
      </w:r>
      <w:r>
        <w:rPr>
          <w:spacing w:val="-6"/>
          <w:sz w:val="24"/>
        </w:rPr>
        <w:t xml:space="preserve"> </w:t>
      </w:r>
      <w:r>
        <w:rPr>
          <w:sz w:val="24"/>
        </w:rPr>
        <w:t>них;</w:t>
      </w:r>
      <w:r>
        <w:rPr>
          <w:spacing w:val="-9"/>
          <w:sz w:val="24"/>
        </w:rPr>
        <w:t xml:space="preserve"> </w:t>
      </w:r>
      <w:r>
        <w:rPr>
          <w:sz w:val="24"/>
        </w:rPr>
        <w:t>прыжки</w:t>
      </w:r>
      <w:r>
        <w:rPr>
          <w:spacing w:val="-5"/>
          <w:sz w:val="24"/>
        </w:rPr>
        <w:t xml:space="preserve"> </w:t>
      </w:r>
      <w:r>
        <w:rPr>
          <w:sz w:val="24"/>
        </w:rPr>
        <w:t>с</w:t>
      </w:r>
      <w:r>
        <w:rPr>
          <w:spacing w:val="-8"/>
          <w:sz w:val="24"/>
        </w:rPr>
        <w:t xml:space="preserve"> </w:t>
      </w:r>
      <w:r>
        <w:rPr>
          <w:sz w:val="24"/>
        </w:rPr>
        <w:t>ноги</w:t>
      </w:r>
      <w:r>
        <w:rPr>
          <w:spacing w:val="-9"/>
          <w:sz w:val="24"/>
        </w:rPr>
        <w:t xml:space="preserve"> </w:t>
      </w:r>
      <w:r>
        <w:rPr>
          <w:sz w:val="24"/>
        </w:rPr>
        <w:t>на</w:t>
      </w:r>
      <w:r>
        <w:rPr>
          <w:spacing w:val="-11"/>
          <w:sz w:val="24"/>
        </w:rPr>
        <w:t xml:space="preserve"> </w:t>
      </w:r>
      <w:r>
        <w:rPr>
          <w:sz w:val="24"/>
        </w:rPr>
        <w:t>ногу;</w:t>
      </w:r>
      <w:r>
        <w:rPr>
          <w:spacing w:val="-6"/>
          <w:sz w:val="24"/>
        </w:rPr>
        <w:t xml:space="preserve"> </w:t>
      </w:r>
      <w:r>
        <w:rPr>
          <w:sz w:val="24"/>
        </w:rPr>
        <w:t>бег</w:t>
      </w:r>
      <w:r>
        <w:rPr>
          <w:spacing w:val="-5"/>
          <w:sz w:val="24"/>
        </w:rPr>
        <w:t xml:space="preserve"> </w:t>
      </w:r>
      <w:r>
        <w:rPr>
          <w:sz w:val="24"/>
        </w:rPr>
        <w:t>со</w:t>
      </w:r>
      <w:r>
        <w:rPr>
          <w:spacing w:val="-2"/>
          <w:sz w:val="24"/>
        </w:rPr>
        <w:t xml:space="preserve"> </w:t>
      </w:r>
      <w:r>
        <w:rPr>
          <w:sz w:val="24"/>
        </w:rPr>
        <w:t>скакалкой;</w:t>
      </w:r>
      <w:r>
        <w:rPr>
          <w:spacing w:val="-5"/>
          <w:sz w:val="24"/>
        </w:rPr>
        <w:t xml:space="preserve"> </w:t>
      </w:r>
      <w:r>
        <w:rPr>
          <w:sz w:val="24"/>
        </w:rPr>
        <w:t>прыжки через</w:t>
      </w:r>
      <w:r>
        <w:rPr>
          <w:spacing w:val="-14"/>
          <w:sz w:val="24"/>
        </w:rPr>
        <w:t xml:space="preserve"> </w:t>
      </w:r>
      <w:r>
        <w:rPr>
          <w:sz w:val="24"/>
        </w:rPr>
        <w:t>обруч,</w:t>
      </w:r>
      <w:r>
        <w:rPr>
          <w:spacing w:val="-4"/>
          <w:sz w:val="24"/>
        </w:rPr>
        <w:t xml:space="preserve"> </w:t>
      </w:r>
      <w:r>
        <w:rPr>
          <w:sz w:val="24"/>
        </w:rPr>
        <w:t>вращая</w:t>
      </w:r>
      <w:r>
        <w:rPr>
          <w:spacing w:val="-2"/>
          <w:sz w:val="24"/>
        </w:rPr>
        <w:t xml:space="preserve"> </w:t>
      </w:r>
      <w:r>
        <w:rPr>
          <w:sz w:val="24"/>
        </w:rPr>
        <w:t>его</w:t>
      </w:r>
      <w:r>
        <w:rPr>
          <w:spacing w:val="-1"/>
          <w:sz w:val="24"/>
        </w:rPr>
        <w:t xml:space="preserve"> </w:t>
      </w:r>
      <w:r>
        <w:rPr>
          <w:sz w:val="24"/>
        </w:rPr>
        <w:t>как</w:t>
      </w:r>
      <w:r>
        <w:rPr>
          <w:spacing w:val="-8"/>
          <w:sz w:val="24"/>
        </w:rPr>
        <w:t xml:space="preserve"> </w:t>
      </w:r>
      <w:r>
        <w:rPr>
          <w:sz w:val="24"/>
        </w:rPr>
        <w:t>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r>
        <w:rPr>
          <w:sz w:val="24"/>
        </w:rPr>
        <w:t>.</w:t>
      </w:r>
    </w:p>
    <w:p w:rsidR="00EC424D" w:rsidRDefault="00FC67E1">
      <w:pPr>
        <w:pStyle w:val="a4"/>
        <w:numPr>
          <w:ilvl w:val="1"/>
          <w:numId w:val="83"/>
        </w:numPr>
        <w:tabs>
          <w:tab w:val="left" w:pos="1355"/>
        </w:tabs>
        <w:spacing w:before="3"/>
        <w:ind w:right="663" w:firstLine="706"/>
        <w:rPr>
          <w:sz w:val="24"/>
        </w:rPr>
      </w:pPr>
      <w:r>
        <w:rPr>
          <w:sz w:val="24"/>
        </w:rPr>
        <w:t>упражнения в равновесии: подпрыгивание на одной ноге, продвигаясь вперед, другой ногой</w:t>
      </w:r>
      <w:r>
        <w:rPr>
          <w:spacing w:val="-12"/>
          <w:sz w:val="24"/>
        </w:rPr>
        <w:t xml:space="preserve"> </w:t>
      </w:r>
      <w:r>
        <w:rPr>
          <w:sz w:val="24"/>
        </w:rPr>
        <w:t>катя</w:t>
      </w:r>
      <w:r>
        <w:rPr>
          <w:spacing w:val="-5"/>
          <w:sz w:val="24"/>
        </w:rPr>
        <w:t xml:space="preserve"> </w:t>
      </w:r>
      <w:r>
        <w:rPr>
          <w:sz w:val="24"/>
        </w:rPr>
        <w:t>перед</w:t>
      </w:r>
      <w:r>
        <w:rPr>
          <w:spacing w:val="-7"/>
          <w:sz w:val="24"/>
        </w:rPr>
        <w:t xml:space="preserve"> </w:t>
      </w:r>
      <w:r>
        <w:rPr>
          <w:sz w:val="24"/>
        </w:rPr>
        <w:t>собой</w:t>
      </w:r>
      <w:r>
        <w:rPr>
          <w:spacing w:val="-8"/>
          <w:sz w:val="24"/>
        </w:rPr>
        <w:t xml:space="preserve"> </w:t>
      </w:r>
      <w:r>
        <w:rPr>
          <w:sz w:val="24"/>
        </w:rPr>
        <w:t>набивной</w:t>
      </w:r>
      <w:r>
        <w:rPr>
          <w:spacing w:val="-3"/>
          <w:sz w:val="24"/>
        </w:rPr>
        <w:t xml:space="preserve"> </w:t>
      </w:r>
      <w:r>
        <w:rPr>
          <w:sz w:val="24"/>
        </w:rPr>
        <w:t>мяч;</w:t>
      </w:r>
      <w:r>
        <w:rPr>
          <w:spacing w:val="-9"/>
          <w:sz w:val="24"/>
        </w:rPr>
        <w:t xml:space="preserve"> </w:t>
      </w:r>
      <w:r>
        <w:rPr>
          <w:sz w:val="24"/>
        </w:rPr>
        <w:t>стойка</w:t>
      </w:r>
      <w:r>
        <w:rPr>
          <w:spacing w:val="-15"/>
          <w:sz w:val="24"/>
        </w:rPr>
        <w:t xml:space="preserve"> </w:t>
      </w:r>
      <w:r>
        <w:rPr>
          <w:sz w:val="24"/>
        </w:rPr>
        <w:t>на</w:t>
      </w:r>
      <w:r>
        <w:rPr>
          <w:spacing w:val="-11"/>
          <w:sz w:val="24"/>
        </w:rPr>
        <w:t xml:space="preserve"> </w:t>
      </w:r>
      <w:r>
        <w:rPr>
          <w:sz w:val="24"/>
        </w:rPr>
        <w:t>носках;</w:t>
      </w:r>
      <w:r>
        <w:rPr>
          <w:spacing w:val="-9"/>
          <w:sz w:val="24"/>
        </w:rPr>
        <w:t xml:space="preserve"> </w:t>
      </w:r>
      <w:r>
        <w:rPr>
          <w:sz w:val="24"/>
        </w:rPr>
        <w:t>стойка</w:t>
      </w:r>
      <w:r>
        <w:rPr>
          <w:spacing w:val="-10"/>
          <w:sz w:val="24"/>
        </w:rPr>
        <w:t xml:space="preserve"> </w:t>
      </w:r>
      <w:r>
        <w:rPr>
          <w:sz w:val="24"/>
        </w:rPr>
        <w:t>на</w:t>
      </w:r>
      <w:r>
        <w:rPr>
          <w:spacing w:val="-15"/>
          <w:sz w:val="24"/>
        </w:rPr>
        <w:t xml:space="preserve"> </w:t>
      </w:r>
      <w:r>
        <w:rPr>
          <w:sz w:val="24"/>
        </w:rPr>
        <w:t>одной</w:t>
      </w:r>
      <w:r>
        <w:rPr>
          <w:spacing w:val="-8"/>
          <w:sz w:val="24"/>
        </w:rPr>
        <w:t xml:space="preserve"> </w:t>
      </w:r>
      <w:r>
        <w:rPr>
          <w:sz w:val="24"/>
        </w:rPr>
        <w:t>ноге,</w:t>
      </w:r>
      <w:r>
        <w:rPr>
          <w:spacing w:val="-12"/>
          <w:sz w:val="24"/>
        </w:rPr>
        <w:t xml:space="preserve"> </w:t>
      </w:r>
      <w:r>
        <w:rPr>
          <w:sz w:val="24"/>
        </w:rPr>
        <w:t>закрыв</w:t>
      </w:r>
      <w:r>
        <w:rPr>
          <w:spacing w:val="-12"/>
          <w:sz w:val="24"/>
        </w:rPr>
        <w:t xml:space="preserve"> </w:t>
      </w:r>
      <w:r>
        <w:rPr>
          <w:sz w:val="24"/>
        </w:rPr>
        <w:t>по</w:t>
      </w:r>
      <w:r>
        <w:rPr>
          <w:spacing w:val="-6"/>
          <w:sz w:val="24"/>
        </w:rPr>
        <w:t xml:space="preserve"> </w:t>
      </w:r>
      <w:r>
        <w:rPr>
          <w:sz w:val="24"/>
        </w:rPr>
        <w:t>сигналу глаза; ходьба по гимнастической скамейке, с перешагиванием посередине палки, п</w:t>
      </w:r>
      <w:r>
        <w:rPr>
          <w:sz w:val="24"/>
        </w:rPr>
        <w:t>ролезанием</w:t>
      </w:r>
      <w:r>
        <w:rPr>
          <w:spacing w:val="-3"/>
          <w:sz w:val="24"/>
        </w:rPr>
        <w:t xml:space="preserve"> </w:t>
      </w:r>
      <w:r>
        <w:rPr>
          <w:sz w:val="24"/>
        </w:rPr>
        <w:t>в обруч,</w:t>
      </w:r>
      <w:r>
        <w:rPr>
          <w:spacing w:val="-15"/>
          <w:sz w:val="24"/>
        </w:rPr>
        <w:t xml:space="preserve"> </w:t>
      </w:r>
      <w:r>
        <w:rPr>
          <w:sz w:val="24"/>
        </w:rPr>
        <w:t>приседанием</w:t>
      </w:r>
      <w:r>
        <w:rPr>
          <w:spacing w:val="-15"/>
          <w:sz w:val="24"/>
        </w:rPr>
        <w:t xml:space="preserve"> </w:t>
      </w:r>
      <w:r>
        <w:rPr>
          <w:sz w:val="24"/>
        </w:rPr>
        <w:t>и</w:t>
      </w:r>
      <w:r>
        <w:rPr>
          <w:spacing w:val="-15"/>
          <w:sz w:val="24"/>
        </w:rPr>
        <w:t xml:space="preserve"> </w:t>
      </w:r>
      <w:r>
        <w:rPr>
          <w:sz w:val="24"/>
        </w:rPr>
        <w:t>поворотом</w:t>
      </w:r>
      <w:r>
        <w:rPr>
          <w:spacing w:val="-15"/>
          <w:sz w:val="24"/>
        </w:rPr>
        <w:t xml:space="preserve"> </w:t>
      </w:r>
      <w:r>
        <w:rPr>
          <w:sz w:val="24"/>
        </w:rPr>
        <w:t>кругом;</w:t>
      </w:r>
      <w:r>
        <w:rPr>
          <w:spacing w:val="-15"/>
          <w:sz w:val="24"/>
        </w:rPr>
        <w:t xml:space="preserve"> </w:t>
      </w:r>
      <w:r>
        <w:rPr>
          <w:sz w:val="24"/>
        </w:rPr>
        <w:t>ходьба</w:t>
      </w:r>
      <w:r>
        <w:rPr>
          <w:spacing w:val="-15"/>
          <w:sz w:val="24"/>
        </w:rPr>
        <w:t xml:space="preserve"> </w:t>
      </w:r>
      <w:r>
        <w:rPr>
          <w:sz w:val="24"/>
        </w:rPr>
        <w:t>по</w:t>
      </w:r>
      <w:r>
        <w:rPr>
          <w:spacing w:val="-15"/>
          <w:sz w:val="24"/>
        </w:rPr>
        <w:t xml:space="preserve"> </w:t>
      </w:r>
      <w:r>
        <w:rPr>
          <w:sz w:val="24"/>
        </w:rPr>
        <w:t>гимнастической</w:t>
      </w:r>
      <w:r>
        <w:rPr>
          <w:spacing w:val="-15"/>
          <w:sz w:val="24"/>
        </w:rPr>
        <w:t xml:space="preserve"> </w:t>
      </w:r>
      <w:r>
        <w:rPr>
          <w:sz w:val="24"/>
        </w:rPr>
        <w:t>скамейке,</w:t>
      </w:r>
      <w:r>
        <w:rPr>
          <w:spacing w:val="-11"/>
          <w:sz w:val="24"/>
        </w:rPr>
        <w:t xml:space="preserve"> </w:t>
      </w:r>
      <w:r>
        <w:rPr>
          <w:sz w:val="24"/>
        </w:rPr>
        <w:t>приседая</w:t>
      </w:r>
      <w:r>
        <w:rPr>
          <w:spacing w:val="-10"/>
          <w:sz w:val="24"/>
        </w:rPr>
        <w:t xml:space="preserve"> </w:t>
      </w:r>
      <w:r>
        <w:rPr>
          <w:sz w:val="24"/>
        </w:rPr>
        <w:t>на</w:t>
      </w:r>
      <w:r>
        <w:rPr>
          <w:spacing w:val="-15"/>
          <w:sz w:val="24"/>
        </w:rPr>
        <w:t xml:space="preserve"> </w:t>
      </w:r>
      <w:r>
        <w:rPr>
          <w:sz w:val="24"/>
        </w:rPr>
        <w:t>одной ноге, другую пронося прямой вперед сбоку скамейки; ходьба по узкой рейке гимнастической скамейки прямо и боком;</w:t>
      </w:r>
      <w:r>
        <w:rPr>
          <w:spacing w:val="-4"/>
          <w:sz w:val="24"/>
        </w:rPr>
        <w:t xml:space="preserve"> </w:t>
      </w:r>
      <w:r>
        <w:rPr>
          <w:sz w:val="24"/>
        </w:rPr>
        <w:t>ходьба по гимнастической скамейке,</w:t>
      </w:r>
      <w:r>
        <w:rPr>
          <w:spacing w:val="-2"/>
          <w:sz w:val="24"/>
        </w:rPr>
        <w:t xml:space="preserve"> </w:t>
      </w:r>
      <w:r>
        <w:rPr>
          <w:sz w:val="24"/>
        </w:rPr>
        <w:t>на каждый</w:t>
      </w:r>
      <w:r>
        <w:rPr>
          <w:spacing w:val="-3"/>
          <w:sz w:val="24"/>
        </w:rPr>
        <w:t xml:space="preserve"> </w:t>
      </w:r>
      <w:r>
        <w:rPr>
          <w:sz w:val="24"/>
        </w:rPr>
        <w:t>шаг</w:t>
      </w:r>
      <w:r>
        <w:rPr>
          <w:spacing w:val="-2"/>
          <w:sz w:val="24"/>
        </w:rPr>
        <w:t xml:space="preserve"> </w:t>
      </w:r>
      <w:r>
        <w:rPr>
          <w:sz w:val="24"/>
        </w:rPr>
        <w:t>высоко поднимая прямую</w:t>
      </w:r>
      <w:r>
        <w:rPr>
          <w:spacing w:val="-11"/>
          <w:sz w:val="24"/>
        </w:rPr>
        <w:t xml:space="preserve"> </w:t>
      </w:r>
      <w:r>
        <w:rPr>
          <w:sz w:val="24"/>
        </w:rPr>
        <w:t>ногу</w:t>
      </w:r>
      <w:r>
        <w:rPr>
          <w:spacing w:val="-26"/>
          <w:sz w:val="24"/>
        </w:rPr>
        <w:t xml:space="preserve"> </w:t>
      </w:r>
      <w:r>
        <w:rPr>
          <w:sz w:val="24"/>
        </w:rPr>
        <w:t>и</w:t>
      </w:r>
      <w:r>
        <w:rPr>
          <w:spacing w:val="-1"/>
          <w:sz w:val="24"/>
        </w:rPr>
        <w:t xml:space="preserve"> </w:t>
      </w:r>
      <w:r>
        <w:rPr>
          <w:sz w:val="24"/>
        </w:rPr>
        <w:t>делая</w:t>
      </w:r>
      <w:r>
        <w:rPr>
          <w:spacing w:val="-10"/>
          <w:sz w:val="24"/>
        </w:rPr>
        <w:t xml:space="preserve"> </w:t>
      </w:r>
      <w:r>
        <w:rPr>
          <w:sz w:val="24"/>
        </w:rPr>
        <w:t>под</w:t>
      </w:r>
      <w:r>
        <w:rPr>
          <w:spacing w:val="-13"/>
          <w:sz w:val="24"/>
        </w:rPr>
        <w:t xml:space="preserve"> </w:t>
      </w:r>
      <w:r>
        <w:rPr>
          <w:sz w:val="24"/>
        </w:rPr>
        <w:t>ней</w:t>
      </w:r>
      <w:r>
        <w:rPr>
          <w:spacing w:val="-9"/>
          <w:sz w:val="24"/>
        </w:rPr>
        <w:t xml:space="preserve"> </w:t>
      </w:r>
      <w:r>
        <w:rPr>
          <w:sz w:val="24"/>
        </w:rPr>
        <w:t>хлопок;</w:t>
      </w:r>
      <w:r>
        <w:rPr>
          <w:spacing w:val="-16"/>
          <w:sz w:val="24"/>
        </w:rPr>
        <w:t xml:space="preserve"> </w:t>
      </w:r>
      <w:r>
        <w:rPr>
          <w:sz w:val="24"/>
        </w:rPr>
        <w:t>прыжки</w:t>
      </w:r>
      <w:r>
        <w:rPr>
          <w:spacing w:val="-9"/>
          <w:sz w:val="24"/>
        </w:rPr>
        <w:t xml:space="preserve"> </w:t>
      </w:r>
      <w:r>
        <w:rPr>
          <w:sz w:val="24"/>
        </w:rPr>
        <w:t>на</w:t>
      </w:r>
      <w:r>
        <w:rPr>
          <w:spacing w:val="-12"/>
          <w:sz w:val="24"/>
        </w:rPr>
        <w:t xml:space="preserve"> </w:t>
      </w:r>
      <w:r>
        <w:rPr>
          <w:sz w:val="24"/>
        </w:rPr>
        <w:t>одной</w:t>
      </w:r>
      <w:r>
        <w:rPr>
          <w:spacing w:val="-9"/>
          <w:sz w:val="24"/>
        </w:rPr>
        <w:t xml:space="preserve"> </w:t>
      </w:r>
      <w:r>
        <w:rPr>
          <w:sz w:val="24"/>
        </w:rPr>
        <w:t>ноге</w:t>
      </w:r>
      <w:r>
        <w:rPr>
          <w:spacing w:val="-11"/>
          <w:sz w:val="24"/>
        </w:rPr>
        <w:t xml:space="preserve"> </w:t>
      </w:r>
      <w:r>
        <w:rPr>
          <w:sz w:val="24"/>
        </w:rPr>
        <w:t>вперед, удерживая</w:t>
      </w:r>
      <w:r>
        <w:rPr>
          <w:spacing w:val="-5"/>
          <w:sz w:val="24"/>
        </w:rPr>
        <w:t xml:space="preserve"> </w:t>
      </w:r>
      <w:r>
        <w:rPr>
          <w:sz w:val="24"/>
        </w:rPr>
        <w:t>на</w:t>
      </w:r>
      <w:r>
        <w:rPr>
          <w:spacing w:val="-7"/>
          <w:sz w:val="24"/>
        </w:rPr>
        <w:t xml:space="preserve"> </w:t>
      </w:r>
      <w:r>
        <w:rPr>
          <w:sz w:val="24"/>
        </w:rPr>
        <w:t>колени другой ноги мешочек с песком; ходьба по шнуру, опираясь на стопы и ладони; кружение с закрытыми глазами, остановкой и сохранением заданной по</w:t>
      </w:r>
      <w:r>
        <w:rPr>
          <w:sz w:val="24"/>
        </w:rPr>
        <w:t>зы; после бега, прыжков, кружения остановка и выполнение «ласточки».</w:t>
      </w:r>
    </w:p>
    <w:p w:rsidR="00EC424D" w:rsidRDefault="00FC67E1">
      <w:pPr>
        <w:pStyle w:val="a3"/>
        <w:spacing w:before="1"/>
        <w:ind w:right="665"/>
      </w:pPr>
      <w:r>
        <w:t>Педагог</w:t>
      </w:r>
      <w:r>
        <w:rPr>
          <w:spacing w:val="-6"/>
        </w:rPr>
        <w:t xml:space="preserve"> </w:t>
      </w:r>
      <w:r>
        <w:t>способствует</w:t>
      </w:r>
      <w:r>
        <w:rPr>
          <w:spacing w:val="-3"/>
        </w:rPr>
        <w:t xml:space="preserve"> </w:t>
      </w:r>
      <w:r>
        <w:t>совершенствованию</w:t>
      </w:r>
      <w:r>
        <w:rPr>
          <w:spacing w:val="-5"/>
        </w:rPr>
        <w:t xml:space="preserve"> </w:t>
      </w:r>
      <w:r>
        <w:t>двигательных</w:t>
      </w:r>
      <w:r>
        <w:rPr>
          <w:spacing w:val="-8"/>
        </w:rPr>
        <w:t xml:space="preserve"> </w:t>
      </w:r>
      <w:r>
        <w:t>навыков</w:t>
      </w:r>
      <w:r>
        <w:rPr>
          <w:spacing w:val="-2"/>
        </w:rPr>
        <w:t xml:space="preserve"> </w:t>
      </w:r>
      <w:r>
        <w:t>детей,</w:t>
      </w:r>
      <w:r>
        <w:rPr>
          <w:spacing w:val="-6"/>
        </w:rPr>
        <w:t xml:space="preserve"> </w:t>
      </w:r>
      <w:r>
        <w:t>создает</w:t>
      </w:r>
      <w:r>
        <w:rPr>
          <w:spacing w:val="-3"/>
        </w:rPr>
        <w:t xml:space="preserve"> </w:t>
      </w:r>
      <w:r>
        <w:t>условия для поддержания инициативы и развития творчества, выполнения упражнений в различных условиях и комбинаци</w:t>
      </w:r>
      <w:r>
        <w:t>ях, использования двигательного опыта в игровой деятельности и повседневной жизни.</w:t>
      </w:r>
    </w:p>
    <w:p w:rsidR="00EC424D" w:rsidRDefault="00FC67E1">
      <w:pPr>
        <w:pStyle w:val="a4"/>
        <w:numPr>
          <w:ilvl w:val="0"/>
          <w:numId w:val="82"/>
        </w:numPr>
        <w:tabs>
          <w:tab w:val="left" w:pos="1470"/>
        </w:tabs>
        <w:spacing w:before="2"/>
        <w:ind w:left="1470" w:hanging="287"/>
        <w:rPr>
          <w:i/>
          <w:sz w:val="24"/>
        </w:rPr>
      </w:pPr>
      <w:r>
        <w:rPr>
          <w:i/>
          <w:spacing w:val="-2"/>
          <w:sz w:val="24"/>
          <w:u w:val="single"/>
        </w:rPr>
        <w:t>Общеразвивающие</w:t>
      </w:r>
      <w:r>
        <w:rPr>
          <w:i/>
          <w:spacing w:val="14"/>
          <w:sz w:val="24"/>
          <w:u w:val="single"/>
        </w:rPr>
        <w:t xml:space="preserve"> </w:t>
      </w:r>
      <w:r>
        <w:rPr>
          <w:i/>
          <w:spacing w:val="-2"/>
          <w:sz w:val="24"/>
          <w:u w:val="single"/>
        </w:rPr>
        <w:t>упражнения:</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83"/>
        </w:numPr>
        <w:tabs>
          <w:tab w:val="left" w:pos="1388"/>
        </w:tabs>
        <w:spacing w:before="78"/>
        <w:ind w:right="1089" w:firstLine="706"/>
        <w:rPr>
          <w:sz w:val="24"/>
        </w:rPr>
      </w:pPr>
      <w:r>
        <w:rPr>
          <w:sz w:val="24"/>
        </w:rPr>
        <w:lastRenderedPageBreak/>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w:t>
      </w:r>
      <w:r>
        <w:rPr>
          <w:spacing w:val="-8"/>
          <w:sz w:val="24"/>
        </w:rPr>
        <w:t xml:space="preserve"> </w:t>
      </w:r>
      <w:r>
        <w:rPr>
          <w:sz w:val="24"/>
        </w:rPr>
        <w:t>и</w:t>
      </w:r>
      <w:r>
        <w:rPr>
          <w:spacing w:val="-1"/>
          <w:sz w:val="24"/>
        </w:rPr>
        <w:t xml:space="preserve"> </w:t>
      </w:r>
      <w:r>
        <w:rPr>
          <w:sz w:val="24"/>
        </w:rPr>
        <w:t>разгибание</w:t>
      </w:r>
      <w:r>
        <w:rPr>
          <w:spacing w:val="-3"/>
          <w:sz w:val="24"/>
        </w:rPr>
        <w:t xml:space="preserve"> </w:t>
      </w:r>
      <w:r>
        <w:rPr>
          <w:sz w:val="24"/>
        </w:rPr>
        <w:t>рук;</w:t>
      </w:r>
      <w:r>
        <w:rPr>
          <w:spacing w:val="-7"/>
          <w:sz w:val="24"/>
        </w:rPr>
        <w:t xml:space="preserve"> </w:t>
      </w:r>
      <w:r>
        <w:rPr>
          <w:sz w:val="24"/>
        </w:rPr>
        <w:t>сжимание</w:t>
      </w:r>
      <w:r>
        <w:rPr>
          <w:spacing w:val="-3"/>
          <w:sz w:val="24"/>
        </w:rPr>
        <w:t xml:space="preserve"> </w:t>
      </w:r>
      <w:r>
        <w:rPr>
          <w:sz w:val="24"/>
        </w:rPr>
        <w:t>пальцев</w:t>
      </w:r>
      <w:r>
        <w:rPr>
          <w:spacing w:val="-5"/>
          <w:sz w:val="24"/>
        </w:rPr>
        <w:t xml:space="preserve"> </w:t>
      </w:r>
      <w:r>
        <w:rPr>
          <w:sz w:val="24"/>
        </w:rPr>
        <w:t>в</w:t>
      </w:r>
      <w:r>
        <w:rPr>
          <w:spacing w:val="-1"/>
          <w:sz w:val="24"/>
        </w:rPr>
        <w:t xml:space="preserve"> </w:t>
      </w:r>
      <w:r>
        <w:rPr>
          <w:sz w:val="24"/>
        </w:rPr>
        <w:t>кулак</w:t>
      </w:r>
      <w:r>
        <w:rPr>
          <w:spacing w:val="-4"/>
          <w:sz w:val="24"/>
        </w:rPr>
        <w:t xml:space="preserve"> </w:t>
      </w:r>
      <w:r>
        <w:rPr>
          <w:sz w:val="24"/>
        </w:rPr>
        <w:t>и разжимание;</w:t>
      </w:r>
      <w:r>
        <w:rPr>
          <w:spacing w:val="-7"/>
          <w:sz w:val="24"/>
        </w:rPr>
        <w:t xml:space="preserve"> </w:t>
      </w:r>
      <w:r>
        <w:rPr>
          <w:sz w:val="24"/>
        </w:rPr>
        <w:t>махи</w:t>
      </w:r>
      <w:r>
        <w:rPr>
          <w:spacing w:val="-1"/>
          <w:sz w:val="24"/>
        </w:rPr>
        <w:t xml:space="preserve"> </w:t>
      </w:r>
      <w:r>
        <w:rPr>
          <w:sz w:val="24"/>
        </w:rPr>
        <w:t>и рывки руками; круговые движения вперед и назад; упражнения пальчиковой гимнастики;</w:t>
      </w:r>
    </w:p>
    <w:p w:rsidR="00EC424D" w:rsidRDefault="00FC67E1">
      <w:pPr>
        <w:pStyle w:val="a4"/>
        <w:numPr>
          <w:ilvl w:val="1"/>
          <w:numId w:val="83"/>
        </w:numPr>
        <w:tabs>
          <w:tab w:val="left" w:pos="1316"/>
        </w:tabs>
        <w:ind w:right="680" w:firstLine="706"/>
        <w:rPr>
          <w:sz w:val="24"/>
        </w:rPr>
      </w:pPr>
      <w:r>
        <w:rPr>
          <w:sz w:val="24"/>
        </w:rPr>
        <w:t>упражнения</w:t>
      </w:r>
      <w:r>
        <w:rPr>
          <w:spacing w:val="-16"/>
          <w:sz w:val="24"/>
        </w:rPr>
        <w:t xml:space="preserve"> </w:t>
      </w:r>
      <w:r>
        <w:rPr>
          <w:sz w:val="24"/>
        </w:rPr>
        <w:t>для</w:t>
      </w:r>
      <w:r>
        <w:rPr>
          <w:spacing w:val="-15"/>
          <w:sz w:val="24"/>
        </w:rPr>
        <w:t xml:space="preserve"> </w:t>
      </w:r>
      <w:r>
        <w:rPr>
          <w:sz w:val="24"/>
        </w:rPr>
        <w:t>развития</w:t>
      </w:r>
      <w:r>
        <w:rPr>
          <w:spacing w:val="-15"/>
          <w:sz w:val="24"/>
        </w:rPr>
        <w:t xml:space="preserve"> </w:t>
      </w:r>
      <w:r>
        <w:rPr>
          <w:sz w:val="24"/>
        </w:rPr>
        <w:t>и</w:t>
      </w:r>
      <w:r>
        <w:rPr>
          <w:spacing w:val="-15"/>
          <w:sz w:val="24"/>
        </w:rPr>
        <w:t xml:space="preserve"> </w:t>
      </w:r>
      <w:r>
        <w:rPr>
          <w:sz w:val="24"/>
        </w:rPr>
        <w:t>укрепления</w:t>
      </w:r>
      <w:r>
        <w:rPr>
          <w:spacing w:val="-15"/>
          <w:sz w:val="24"/>
        </w:rPr>
        <w:t xml:space="preserve"> </w:t>
      </w:r>
      <w:r>
        <w:rPr>
          <w:sz w:val="24"/>
        </w:rPr>
        <w:t>мышц</w:t>
      </w:r>
      <w:r>
        <w:rPr>
          <w:spacing w:val="-15"/>
          <w:sz w:val="24"/>
        </w:rPr>
        <w:t xml:space="preserve"> </w:t>
      </w:r>
      <w:r>
        <w:rPr>
          <w:sz w:val="24"/>
        </w:rPr>
        <w:t>спины</w:t>
      </w:r>
      <w:r>
        <w:rPr>
          <w:spacing w:val="-15"/>
          <w:sz w:val="24"/>
        </w:rPr>
        <w:t xml:space="preserve"> </w:t>
      </w:r>
      <w:r>
        <w:rPr>
          <w:sz w:val="24"/>
        </w:rPr>
        <w:t>и</w:t>
      </w:r>
      <w:r>
        <w:rPr>
          <w:spacing w:val="-15"/>
          <w:sz w:val="24"/>
        </w:rPr>
        <w:t xml:space="preserve"> </w:t>
      </w:r>
      <w:r>
        <w:rPr>
          <w:sz w:val="24"/>
        </w:rPr>
        <w:t>гибкости</w:t>
      </w:r>
      <w:r>
        <w:rPr>
          <w:spacing w:val="-15"/>
          <w:sz w:val="24"/>
        </w:rPr>
        <w:t xml:space="preserve"> </w:t>
      </w:r>
      <w:r>
        <w:rPr>
          <w:sz w:val="24"/>
        </w:rPr>
        <w:t>позвоночника:</w:t>
      </w:r>
      <w:r>
        <w:rPr>
          <w:spacing w:val="-15"/>
          <w:sz w:val="24"/>
        </w:rPr>
        <w:t xml:space="preserve"> </w:t>
      </w:r>
      <w:r>
        <w:rPr>
          <w:sz w:val="24"/>
        </w:rPr>
        <w:t>повороты корпуса вправо и влево из разных исходных положений, наклоны вперед, вправо, влево из пол</w:t>
      </w:r>
      <w:r>
        <w:rPr>
          <w:sz w:val="24"/>
        </w:rPr>
        <w:t>ожения стоя и сидя; поочередное поднимание и опускание ног лежа на спине;</w:t>
      </w:r>
    </w:p>
    <w:p w:rsidR="00EC424D" w:rsidRDefault="00FC67E1">
      <w:pPr>
        <w:pStyle w:val="a4"/>
        <w:numPr>
          <w:ilvl w:val="1"/>
          <w:numId w:val="83"/>
        </w:numPr>
        <w:tabs>
          <w:tab w:val="left" w:pos="1383"/>
        </w:tabs>
        <w:ind w:right="869" w:firstLine="706"/>
        <w:rPr>
          <w:sz w:val="24"/>
        </w:rPr>
      </w:pPr>
      <w:r>
        <w:rPr>
          <w:sz w:val="24"/>
        </w:rPr>
        <w:t>упражнения для развития и укрепления мышц ног и брюшного пресса: сгибание и разгибание</w:t>
      </w:r>
      <w:r>
        <w:rPr>
          <w:spacing w:val="-1"/>
          <w:sz w:val="24"/>
        </w:rPr>
        <w:t xml:space="preserve"> </w:t>
      </w:r>
      <w:r>
        <w:rPr>
          <w:sz w:val="24"/>
        </w:rPr>
        <w:t>ног,</w:t>
      </w:r>
      <w:r>
        <w:rPr>
          <w:spacing w:val="-3"/>
          <w:sz w:val="24"/>
        </w:rPr>
        <w:t xml:space="preserve"> </w:t>
      </w:r>
      <w:r>
        <w:rPr>
          <w:sz w:val="24"/>
        </w:rPr>
        <w:t>махи ногами</w:t>
      </w:r>
      <w:r>
        <w:rPr>
          <w:spacing w:val="-4"/>
          <w:sz w:val="24"/>
        </w:rPr>
        <w:t xml:space="preserve"> </w:t>
      </w:r>
      <w:r>
        <w:rPr>
          <w:sz w:val="24"/>
        </w:rPr>
        <w:t>из</w:t>
      </w:r>
      <w:r>
        <w:rPr>
          <w:spacing w:val="-4"/>
          <w:sz w:val="24"/>
        </w:rPr>
        <w:t xml:space="preserve"> </w:t>
      </w:r>
      <w:r>
        <w:rPr>
          <w:sz w:val="24"/>
        </w:rPr>
        <w:t>положения</w:t>
      </w:r>
      <w:r>
        <w:rPr>
          <w:spacing w:val="-5"/>
          <w:sz w:val="24"/>
        </w:rPr>
        <w:t xml:space="preserve"> </w:t>
      </w:r>
      <w:r>
        <w:rPr>
          <w:sz w:val="24"/>
        </w:rPr>
        <w:t>стоя, держась за</w:t>
      </w:r>
      <w:r>
        <w:rPr>
          <w:spacing w:val="-11"/>
          <w:sz w:val="24"/>
        </w:rPr>
        <w:t xml:space="preserve"> </w:t>
      </w:r>
      <w:r>
        <w:rPr>
          <w:sz w:val="24"/>
        </w:rPr>
        <w:t>опору, лежа</w:t>
      </w:r>
      <w:r>
        <w:rPr>
          <w:spacing w:val="-1"/>
          <w:sz w:val="24"/>
        </w:rPr>
        <w:t xml:space="preserve"> </w:t>
      </w:r>
      <w:r>
        <w:rPr>
          <w:sz w:val="24"/>
        </w:rPr>
        <w:t>на</w:t>
      </w:r>
      <w:r>
        <w:rPr>
          <w:spacing w:val="-1"/>
          <w:sz w:val="24"/>
        </w:rPr>
        <w:t xml:space="preserve"> </w:t>
      </w:r>
      <w:r>
        <w:rPr>
          <w:sz w:val="24"/>
        </w:rPr>
        <w:t>боку, сидя, стоя</w:t>
      </w:r>
      <w:r>
        <w:rPr>
          <w:spacing w:val="-5"/>
          <w:sz w:val="24"/>
        </w:rPr>
        <w:t xml:space="preserve"> </w:t>
      </w:r>
      <w:r>
        <w:rPr>
          <w:sz w:val="24"/>
        </w:rPr>
        <w:t>на четвереньках;</w:t>
      </w:r>
      <w:r>
        <w:rPr>
          <w:sz w:val="24"/>
        </w:rPr>
        <w:t xml:space="preserve">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w:t>
      </w:r>
      <w:r>
        <w:rPr>
          <w:spacing w:val="-2"/>
          <w:sz w:val="24"/>
        </w:rPr>
        <w:t xml:space="preserve"> </w:t>
      </w:r>
      <w:r>
        <w:rPr>
          <w:sz w:val="24"/>
        </w:rPr>
        <w:t>место.</w:t>
      </w:r>
    </w:p>
    <w:p w:rsidR="00EC424D" w:rsidRDefault="00FC67E1">
      <w:pPr>
        <w:pStyle w:val="a3"/>
        <w:spacing w:before="1"/>
        <w:ind w:right="694"/>
      </w:pPr>
      <w:r>
        <w:t>Педагог проводит с деть</w:t>
      </w:r>
      <w:r>
        <w:t>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w:t>
      </w:r>
      <w:r>
        <w:t>ния с разноименными движениями рук и ног, на ориентировку в пространстве, с усложнением исходных положений и техники выполнения (вращать</w:t>
      </w:r>
      <w:r>
        <w:rPr>
          <w:spacing w:val="-9"/>
        </w:rPr>
        <w:t xml:space="preserve"> </w:t>
      </w:r>
      <w:r>
        <w:t>обруч</w:t>
      </w:r>
      <w:r>
        <w:rPr>
          <w:spacing w:val="-3"/>
        </w:rPr>
        <w:t xml:space="preserve"> </w:t>
      </w:r>
      <w:r>
        <w:t>одной</w:t>
      </w:r>
      <w:r>
        <w:rPr>
          <w:spacing w:val="-1"/>
        </w:rPr>
        <w:t xml:space="preserve"> </w:t>
      </w:r>
      <w:r>
        <w:t>рукой</w:t>
      </w:r>
      <w:r>
        <w:rPr>
          <w:spacing w:val="-1"/>
        </w:rPr>
        <w:t xml:space="preserve"> </w:t>
      </w:r>
      <w:r>
        <w:t>вокруг вертикальной</w:t>
      </w:r>
      <w:r>
        <w:rPr>
          <w:spacing w:val="-10"/>
        </w:rPr>
        <w:t xml:space="preserve"> </w:t>
      </w:r>
      <w:r>
        <w:t>оси,</w:t>
      </w:r>
      <w:r>
        <w:rPr>
          <w:spacing w:val="-4"/>
        </w:rPr>
        <w:t xml:space="preserve"> </w:t>
      </w:r>
      <w:r>
        <w:t>на</w:t>
      </w:r>
      <w:r>
        <w:rPr>
          <w:spacing w:val="-7"/>
        </w:rPr>
        <w:t xml:space="preserve"> </w:t>
      </w:r>
      <w:r>
        <w:t>предплечье</w:t>
      </w:r>
      <w:r>
        <w:rPr>
          <w:spacing w:val="-3"/>
        </w:rPr>
        <w:t xml:space="preserve"> </w:t>
      </w:r>
      <w:r>
        <w:t>и</w:t>
      </w:r>
      <w:r>
        <w:rPr>
          <w:spacing w:val="-1"/>
        </w:rPr>
        <w:t xml:space="preserve"> </w:t>
      </w:r>
      <w:r>
        <w:t>кистях</w:t>
      </w:r>
      <w:r>
        <w:rPr>
          <w:spacing w:val="-5"/>
        </w:rPr>
        <w:t xml:space="preserve"> </w:t>
      </w:r>
      <w:r>
        <w:t>рук, перед</w:t>
      </w:r>
      <w:r>
        <w:rPr>
          <w:spacing w:val="-4"/>
        </w:rPr>
        <w:t xml:space="preserve"> </w:t>
      </w:r>
      <w:r>
        <w:t>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w:t>
      </w:r>
    </w:p>
    <w:p w:rsidR="00EC424D" w:rsidRDefault="00FC67E1">
      <w:pPr>
        <w:pStyle w:val="a3"/>
        <w:spacing w:before="3" w:line="237" w:lineRule="auto"/>
        <w:ind w:right="665" w:firstLine="0"/>
      </w:pPr>
      <w:r>
        <w:t>Разученные</w:t>
      </w:r>
      <w:r>
        <w:rPr>
          <w:spacing w:val="-3"/>
        </w:rPr>
        <w:t xml:space="preserve"> </w:t>
      </w:r>
      <w:r>
        <w:t>упражнения</w:t>
      </w:r>
      <w:r>
        <w:rPr>
          <w:spacing w:val="-7"/>
        </w:rPr>
        <w:t xml:space="preserve"> </w:t>
      </w:r>
      <w:r>
        <w:t>включаются</w:t>
      </w:r>
      <w:r>
        <w:rPr>
          <w:spacing w:val="-8"/>
        </w:rPr>
        <w:t xml:space="preserve"> </w:t>
      </w:r>
      <w:r>
        <w:t>в</w:t>
      </w:r>
      <w:r>
        <w:rPr>
          <w:spacing w:val="-6"/>
        </w:rPr>
        <w:t xml:space="preserve"> </w:t>
      </w:r>
      <w:r>
        <w:t>комплексы</w:t>
      </w:r>
      <w:r>
        <w:rPr>
          <w:spacing w:val="-1"/>
        </w:rPr>
        <w:t xml:space="preserve"> </w:t>
      </w:r>
      <w:r>
        <w:t>утренней</w:t>
      </w:r>
      <w:r>
        <w:rPr>
          <w:spacing w:val="-6"/>
        </w:rPr>
        <w:t xml:space="preserve"> </w:t>
      </w:r>
      <w:r>
        <w:t>гимнастики,</w:t>
      </w:r>
      <w:r>
        <w:rPr>
          <w:spacing w:val="-9"/>
        </w:rPr>
        <w:t xml:space="preserve"> </w:t>
      </w:r>
      <w:r>
        <w:t>физкультминутки</w:t>
      </w:r>
      <w:r>
        <w:rPr>
          <w:spacing w:val="-6"/>
        </w:rPr>
        <w:t xml:space="preserve"> </w:t>
      </w:r>
      <w:r>
        <w:t xml:space="preserve">и </w:t>
      </w:r>
      <w:r>
        <w:t>другие формы физкультурно-оздоровительной работы.</w:t>
      </w:r>
    </w:p>
    <w:p w:rsidR="00EC424D" w:rsidRDefault="00FC67E1">
      <w:pPr>
        <w:pStyle w:val="a4"/>
        <w:numPr>
          <w:ilvl w:val="0"/>
          <w:numId w:val="82"/>
        </w:numPr>
        <w:tabs>
          <w:tab w:val="left" w:pos="1470"/>
        </w:tabs>
        <w:spacing w:before="6" w:line="292" w:lineRule="exact"/>
        <w:ind w:left="1470" w:hanging="287"/>
        <w:rPr>
          <w:i/>
          <w:sz w:val="24"/>
        </w:rPr>
      </w:pPr>
      <w:r>
        <w:rPr>
          <w:i/>
          <w:spacing w:val="-2"/>
          <w:sz w:val="24"/>
          <w:u w:val="single"/>
        </w:rPr>
        <w:t>Ритмическая гимнастика:</w:t>
      </w:r>
    </w:p>
    <w:p w:rsidR="00EC424D" w:rsidRDefault="00FC67E1">
      <w:pPr>
        <w:pStyle w:val="a4"/>
        <w:numPr>
          <w:ilvl w:val="1"/>
          <w:numId w:val="83"/>
        </w:numPr>
        <w:tabs>
          <w:tab w:val="left" w:pos="1407"/>
        </w:tabs>
        <w:ind w:right="678" w:firstLine="706"/>
        <w:rPr>
          <w:sz w:val="24"/>
        </w:rPr>
      </w:pPr>
      <w:r>
        <w:rPr>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w:t>
      </w:r>
      <w:r>
        <w:rPr>
          <w:sz w:val="24"/>
        </w:rPr>
        <w:t>настику, различные формы активного отдыха и подвижные игры.</w:t>
      </w:r>
      <w:r>
        <w:rPr>
          <w:spacing w:val="-11"/>
          <w:sz w:val="24"/>
        </w:rPr>
        <w:t xml:space="preserve"> </w:t>
      </w:r>
      <w:r>
        <w:rPr>
          <w:sz w:val="24"/>
        </w:rPr>
        <w:t>Могут</w:t>
      </w:r>
      <w:r>
        <w:rPr>
          <w:spacing w:val="-9"/>
          <w:sz w:val="24"/>
        </w:rPr>
        <w:t xml:space="preserve"> </w:t>
      </w:r>
      <w:r>
        <w:rPr>
          <w:sz w:val="24"/>
        </w:rPr>
        <w:t>быть</w:t>
      </w:r>
      <w:r>
        <w:rPr>
          <w:spacing w:val="-8"/>
          <w:sz w:val="24"/>
        </w:rPr>
        <w:t xml:space="preserve"> </w:t>
      </w:r>
      <w:r>
        <w:rPr>
          <w:sz w:val="24"/>
        </w:rPr>
        <w:t>использованы</w:t>
      </w:r>
      <w:r>
        <w:rPr>
          <w:spacing w:val="-11"/>
          <w:sz w:val="24"/>
        </w:rPr>
        <w:t xml:space="preserve"> </w:t>
      </w:r>
      <w:r>
        <w:rPr>
          <w:sz w:val="24"/>
        </w:rPr>
        <w:t>следующие упражнения,</w:t>
      </w:r>
      <w:r>
        <w:rPr>
          <w:spacing w:val="-11"/>
          <w:sz w:val="24"/>
        </w:rPr>
        <w:t xml:space="preserve"> </w:t>
      </w:r>
      <w:r>
        <w:rPr>
          <w:sz w:val="24"/>
        </w:rPr>
        <w:t>разученные</w:t>
      </w:r>
      <w:r>
        <w:rPr>
          <w:spacing w:val="-9"/>
          <w:sz w:val="24"/>
        </w:rPr>
        <w:t xml:space="preserve"> </w:t>
      </w:r>
      <w:r>
        <w:rPr>
          <w:sz w:val="24"/>
        </w:rPr>
        <w:t>на</w:t>
      </w:r>
      <w:r>
        <w:rPr>
          <w:spacing w:val="-14"/>
          <w:sz w:val="24"/>
        </w:rPr>
        <w:t xml:space="preserve"> </w:t>
      </w:r>
      <w:r>
        <w:rPr>
          <w:sz w:val="24"/>
        </w:rPr>
        <w:t>музыкальных</w:t>
      </w:r>
      <w:r>
        <w:rPr>
          <w:spacing w:val="-12"/>
          <w:sz w:val="24"/>
        </w:rPr>
        <w:t xml:space="preserve"> </w:t>
      </w:r>
      <w:r>
        <w:rPr>
          <w:sz w:val="24"/>
        </w:rPr>
        <w:t>занятиях: танцевальный шаг польки, переменный шаг, шаг с притопом, с хлопками, поочередное выбрасывание ног вперед в прыжке,</w:t>
      </w:r>
      <w:r>
        <w:rPr>
          <w:sz w:val="24"/>
        </w:rPr>
        <w:t xml:space="preserve"> на носок, приставной шаг с приседанием и без, с продвижением вперед, назад а сторону, кружение, подскоки, приседание с выставлением ноги вперед, в сторону</w:t>
      </w:r>
      <w:r>
        <w:rPr>
          <w:spacing w:val="-1"/>
          <w:sz w:val="24"/>
        </w:rPr>
        <w:t xml:space="preserve"> </w:t>
      </w:r>
      <w:r>
        <w:rPr>
          <w:sz w:val="24"/>
        </w:rPr>
        <w:t>на носок и на пятку, комбинации из двух-трех движений в сочетании с хлопками, с притопом, движениями</w:t>
      </w:r>
      <w:r>
        <w:rPr>
          <w:sz w:val="24"/>
        </w:rPr>
        <w:t xml:space="preserve"> рук, в сторону</w:t>
      </w:r>
      <w:r>
        <w:rPr>
          <w:spacing w:val="-14"/>
          <w:sz w:val="24"/>
        </w:rPr>
        <w:t xml:space="preserve"> </w:t>
      </w:r>
      <w:r>
        <w:rPr>
          <w:sz w:val="24"/>
        </w:rPr>
        <w:t>в такт и ритм музыки.</w:t>
      </w:r>
    </w:p>
    <w:p w:rsidR="00EC424D" w:rsidRDefault="00FC67E1">
      <w:pPr>
        <w:pStyle w:val="a4"/>
        <w:numPr>
          <w:ilvl w:val="0"/>
          <w:numId w:val="82"/>
        </w:numPr>
        <w:tabs>
          <w:tab w:val="left" w:pos="1475"/>
        </w:tabs>
        <w:spacing w:before="8"/>
        <w:ind w:right="679" w:firstLine="706"/>
        <w:rPr>
          <w:sz w:val="24"/>
        </w:rPr>
      </w:pPr>
      <w:r>
        <w:rPr>
          <w:i/>
          <w:sz w:val="24"/>
          <w:u w:val="single"/>
        </w:rPr>
        <w:t xml:space="preserve">Строевые упражнения: </w:t>
      </w:r>
      <w:r>
        <w:rPr>
          <w:sz w:val="24"/>
        </w:rPr>
        <w:t>педагог совершенствует навыки детей в построении, перестроении, передвижении строем: быстрое и самостоятельное построение в колонну по одномуи</w:t>
      </w:r>
      <w:r>
        <w:rPr>
          <w:spacing w:val="-8"/>
          <w:sz w:val="24"/>
        </w:rPr>
        <w:t xml:space="preserve"> </w:t>
      </w:r>
      <w:r>
        <w:rPr>
          <w:sz w:val="24"/>
        </w:rPr>
        <w:t>по</w:t>
      </w:r>
      <w:r>
        <w:rPr>
          <w:spacing w:val="-8"/>
          <w:sz w:val="24"/>
        </w:rPr>
        <w:t xml:space="preserve"> </w:t>
      </w:r>
      <w:r>
        <w:rPr>
          <w:sz w:val="24"/>
        </w:rPr>
        <w:t>два,</w:t>
      </w:r>
      <w:r>
        <w:rPr>
          <w:spacing w:val="-14"/>
          <w:sz w:val="24"/>
        </w:rPr>
        <w:t xml:space="preserve"> </w:t>
      </w:r>
      <w:r>
        <w:rPr>
          <w:sz w:val="24"/>
        </w:rPr>
        <w:t>в</w:t>
      </w:r>
      <w:r>
        <w:rPr>
          <w:spacing w:val="-15"/>
          <w:sz w:val="24"/>
        </w:rPr>
        <w:t xml:space="preserve"> </w:t>
      </w:r>
      <w:r>
        <w:rPr>
          <w:sz w:val="24"/>
        </w:rPr>
        <w:t>круг,</w:t>
      </w:r>
      <w:r>
        <w:rPr>
          <w:spacing w:val="-6"/>
          <w:sz w:val="24"/>
        </w:rPr>
        <w:t xml:space="preserve"> </w:t>
      </w:r>
      <w:r>
        <w:rPr>
          <w:sz w:val="24"/>
        </w:rPr>
        <w:t>в</w:t>
      </w:r>
      <w:r>
        <w:rPr>
          <w:spacing w:val="-11"/>
          <w:sz w:val="24"/>
        </w:rPr>
        <w:t xml:space="preserve"> </w:t>
      </w:r>
      <w:r>
        <w:rPr>
          <w:sz w:val="24"/>
        </w:rPr>
        <w:t>шеренгу;</w:t>
      </w:r>
      <w:r>
        <w:rPr>
          <w:spacing w:val="-11"/>
          <w:sz w:val="24"/>
        </w:rPr>
        <w:t xml:space="preserve"> </w:t>
      </w:r>
      <w:r>
        <w:rPr>
          <w:sz w:val="24"/>
        </w:rPr>
        <w:t>равнение</w:t>
      </w:r>
      <w:r>
        <w:rPr>
          <w:spacing w:val="-13"/>
          <w:sz w:val="24"/>
        </w:rPr>
        <w:t xml:space="preserve"> </w:t>
      </w:r>
      <w:r>
        <w:rPr>
          <w:sz w:val="24"/>
        </w:rPr>
        <w:t>в</w:t>
      </w:r>
      <w:r>
        <w:rPr>
          <w:spacing w:val="-15"/>
          <w:sz w:val="24"/>
        </w:rPr>
        <w:t xml:space="preserve"> </w:t>
      </w:r>
      <w:r>
        <w:rPr>
          <w:sz w:val="24"/>
        </w:rPr>
        <w:t>колонне,</w:t>
      </w:r>
      <w:r>
        <w:rPr>
          <w:spacing w:val="-14"/>
          <w:sz w:val="24"/>
        </w:rPr>
        <w:t xml:space="preserve"> </w:t>
      </w:r>
      <w:r>
        <w:rPr>
          <w:sz w:val="24"/>
        </w:rPr>
        <w:t>шеренге;</w:t>
      </w:r>
      <w:r>
        <w:rPr>
          <w:spacing w:val="-11"/>
          <w:sz w:val="24"/>
        </w:rPr>
        <w:t xml:space="preserve"> </w:t>
      </w:r>
      <w:r>
        <w:rPr>
          <w:sz w:val="24"/>
        </w:rPr>
        <w:t>перестроение</w:t>
      </w:r>
      <w:r>
        <w:rPr>
          <w:spacing w:val="-12"/>
          <w:sz w:val="24"/>
        </w:rPr>
        <w:t xml:space="preserve"> </w:t>
      </w:r>
      <w:r>
        <w:rPr>
          <w:sz w:val="24"/>
        </w:rPr>
        <w:t>из</w:t>
      </w:r>
      <w:r>
        <w:rPr>
          <w:spacing w:val="-12"/>
          <w:sz w:val="24"/>
        </w:rPr>
        <w:t xml:space="preserve"> </w:t>
      </w:r>
      <w:r>
        <w:rPr>
          <w:sz w:val="24"/>
        </w:rPr>
        <w:t>одной</w:t>
      </w:r>
      <w:r>
        <w:rPr>
          <w:spacing w:val="-10"/>
          <w:sz w:val="24"/>
        </w:rPr>
        <w:t xml:space="preserve"> </w:t>
      </w:r>
      <w:r>
        <w:rPr>
          <w:sz w:val="24"/>
        </w:rPr>
        <w:t>колонны в</w:t>
      </w:r>
      <w:r>
        <w:rPr>
          <w:spacing w:val="-14"/>
          <w:sz w:val="24"/>
        </w:rPr>
        <w:t xml:space="preserve"> </w:t>
      </w:r>
      <w:r>
        <w:rPr>
          <w:sz w:val="24"/>
        </w:rPr>
        <w:t>колоннупо</w:t>
      </w:r>
      <w:r>
        <w:rPr>
          <w:spacing w:val="-7"/>
          <w:sz w:val="24"/>
        </w:rPr>
        <w:t xml:space="preserve"> </w:t>
      </w:r>
      <w:r>
        <w:rPr>
          <w:sz w:val="24"/>
        </w:rPr>
        <w:t>двое,</w:t>
      </w:r>
      <w:r>
        <w:rPr>
          <w:spacing w:val="-15"/>
          <w:sz w:val="24"/>
        </w:rPr>
        <w:t xml:space="preserve"> </w:t>
      </w:r>
      <w:r>
        <w:rPr>
          <w:sz w:val="24"/>
        </w:rPr>
        <w:t>по</w:t>
      </w:r>
      <w:r>
        <w:rPr>
          <w:spacing w:val="-14"/>
          <w:sz w:val="24"/>
        </w:rPr>
        <w:t xml:space="preserve"> </w:t>
      </w:r>
      <w:r>
        <w:rPr>
          <w:sz w:val="24"/>
        </w:rPr>
        <w:t>трое,</w:t>
      </w:r>
      <w:r>
        <w:rPr>
          <w:spacing w:val="-15"/>
          <w:sz w:val="24"/>
        </w:rPr>
        <w:t xml:space="preserve"> </w:t>
      </w:r>
      <w:r>
        <w:rPr>
          <w:sz w:val="24"/>
        </w:rPr>
        <w:t>по</w:t>
      </w:r>
      <w:r>
        <w:rPr>
          <w:spacing w:val="-13"/>
          <w:sz w:val="24"/>
        </w:rPr>
        <w:t xml:space="preserve"> </w:t>
      </w:r>
      <w:r>
        <w:rPr>
          <w:sz w:val="24"/>
        </w:rPr>
        <w:t>четыре</w:t>
      </w:r>
      <w:r>
        <w:rPr>
          <w:spacing w:val="-18"/>
          <w:sz w:val="24"/>
        </w:rPr>
        <w:t xml:space="preserve"> </w:t>
      </w:r>
      <w:r>
        <w:rPr>
          <w:sz w:val="24"/>
        </w:rPr>
        <w:t>на</w:t>
      </w:r>
      <w:r>
        <w:rPr>
          <w:spacing w:val="-23"/>
          <w:sz w:val="24"/>
        </w:rPr>
        <w:t xml:space="preserve"> </w:t>
      </w:r>
      <w:r>
        <w:rPr>
          <w:sz w:val="24"/>
        </w:rPr>
        <w:t>ходу,</w:t>
      </w:r>
      <w:r>
        <w:rPr>
          <w:spacing w:val="-11"/>
          <w:sz w:val="24"/>
        </w:rPr>
        <w:t xml:space="preserve"> </w:t>
      </w:r>
      <w:r>
        <w:rPr>
          <w:sz w:val="24"/>
        </w:rPr>
        <w:t>из</w:t>
      </w:r>
      <w:r>
        <w:rPr>
          <w:spacing w:val="-12"/>
          <w:sz w:val="24"/>
        </w:rPr>
        <w:t xml:space="preserve"> </w:t>
      </w:r>
      <w:r>
        <w:rPr>
          <w:sz w:val="24"/>
        </w:rPr>
        <w:t>одного</w:t>
      </w:r>
      <w:r>
        <w:rPr>
          <w:spacing w:val="-13"/>
          <w:sz w:val="24"/>
        </w:rPr>
        <w:t xml:space="preserve"> </w:t>
      </w:r>
      <w:r>
        <w:rPr>
          <w:sz w:val="24"/>
        </w:rPr>
        <w:t>круга</w:t>
      </w:r>
      <w:r>
        <w:rPr>
          <w:spacing w:val="-14"/>
          <w:sz w:val="24"/>
        </w:rPr>
        <w:t xml:space="preserve"> </w:t>
      </w:r>
      <w:r>
        <w:rPr>
          <w:sz w:val="24"/>
        </w:rPr>
        <w:t>в</w:t>
      </w:r>
      <w:r>
        <w:rPr>
          <w:spacing w:val="-12"/>
          <w:sz w:val="24"/>
        </w:rPr>
        <w:t xml:space="preserve"> </w:t>
      </w:r>
      <w:r>
        <w:rPr>
          <w:sz w:val="24"/>
        </w:rPr>
        <w:t>несколько</w:t>
      </w:r>
      <w:r>
        <w:rPr>
          <w:spacing w:val="-8"/>
          <w:sz w:val="24"/>
        </w:rPr>
        <w:t xml:space="preserve"> </w:t>
      </w:r>
      <w:r>
        <w:rPr>
          <w:sz w:val="24"/>
        </w:rPr>
        <w:t>(2-3);</w:t>
      </w:r>
      <w:r>
        <w:rPr>
          <w:spacing w:val="-17"/>
          <w:sz w:val="24"/>
        </w:rPr>
        <w:t xml:space="preserve"> </w:t>
      </w:r>
      <w:r>
        <w:rPr>
          <w:sz w:val="24"/>
        </w:rPr>
        <w:t>расчет</w:t>
      </w:r>
      <w:r>
        <w:rPr>
          <w:spacing w:val="-12"/>
          <w:sz w:val="24"/>
        </w:rPr>
        <w:t xml:space="preserve"> </w:t>
      </w:r>
      <w:r>
        <w:rPr>
          <w:sz w:val="24"/>
        </w:rPr>
        <w:t>на</w:t>
      </w:r>
      <w:r>
        <w:rPr>
          <w:spacing w:val="-18"/>
          <w:sz w:val="24"/>
        </w:rPr>
        <w:t xml:space="preserve"> </w:t>
      </w:r>
      <w:r>
        <w:rPr>
          <w:sz w:val="24"/>
        </w:rPr>
        <w:t>первый</w:t>
      </w:r>
    </w:p>
    <w:p w:rsidR="00EC424D" w:rsidRDefault="00FC67E1">
      <w:pPr>
        <w:pStyle w:val="a4"/>
        <w:numPr>
          <w:ilvl w:val="0"/>
          <w:numId w:val="81"/>
        </w:numPr>
        <w:tabs>
          <w:tab w:val="left" w:pos="644"/>
        </w:tabs>
        <w:spacing w:line="242" w:lineRule="auto"/>
        <w:ind w:right="931" w:firstLine="0"/>
        <w:rPr>
          <w:sz w:val="24"/>
        </w:rPr>
      </w:pPr>
      <w:r>
        <w:rPr>
          <w:sz w:val="24"/>
        </w:rPr>
        <w:t>второй</w:t>
      </w:r>
      <w:r>
        <w:rPr>
          <w:spacing w:val="-4"/>
          <w:sz w:val="24"/>
        </w:rPr>
        <w:t xml:space="preserve"> </w:t>
      </w:r>
      <w:r>
        <w:rPr>
          <w:sz w:val="24"/>
        </w:rPr>
        <w:t>и перестроение</w:t>
      </w:r>
      <w:r>
        <w:rPr>
          <w:spacing w:val="-6"/>
          <w:sz w:val="24"/>
        </w:rPr>
        <w:t xml:space="preserve"> </w:t>
      </w:r>
      <w:r>
        <w:rPr>
          <w:sz w:val="24"/>
        </w:rPr>
        <w:t>из</w:t>
      </w:r>
      <w:r>
        <w:rPr>
          <w:spacing w:val="-8"/>
          <w:sz w:val="24"/>
        </w:rPr>
        <w:t xml:space="preserve"> </w:t>
      </w:r>
      <w:r>
        <w:rPr>
          <w:sz w:val="24"/>
        </w:rPr>
        <w:t>одной</w:t>
      </w:r>
      <w:r>
        <w:rPr>
          <w:spacing w:val="-4"/>
          <w:sz w:val="24"/>
        </w:rPr>
        <w:t xml:space="preserve"> </w:t>
      </w:r>
      <w:r>
        <w:rPr>
          <w:sz w:val="24"/>
        </w:rPr>
        <w:t>шеренги</w:t>
      </w:r>
      <w:r>
        <w:rPr>
          <w:spacing w:val="-4"/>
          <w:sz w:val="24"/>
        </w:rPr>
        <w:t xml:space="preserve"> </w:t>
      </w:r>
      <w:r>
        <w:rPr>
          <w:sz w:val="24"/>
        </w:rPr>
        <w:t>в</w:t>
      </w:r>
      <w:r>
        <w:rPr>
          <w:spacing w:val="-3"/>
          <w:sz w:val="24"/>
        </w:rPr>
        <w:t xml:space="preserve"> </w:t>
      </w:r>
      <w:r>
        <w:rPr>
          <w:sz w:val="24"/>
        </w:rPr>
        <w:t>две; размыкание</w:t>
      </w:r>
      <w:r>
        <w:rPr>
          <w:spacing w:val="-6"/>
          <w:sz w:val="24"/>
        </w:rPr>
        <w:t xml:space="preserve"> </w:t>
      </w:r>
      <w:r>
        <w:rPr>
          <w:sz w:val="24"/>
        </w:rPr>
        <w:t>и смыкание</w:t>
      </w:r>
      <w:r>
        <w:rPr>
          <w:spacing w:val="-6"/>
          <w:sz w:val="24"/>
        </w:rPr>
        <w:t xml:space="preserve"> </w:t>
      </w:r>
      <w:r>
        <w:rPr>
          <w:sz w:val="24"/>
        </w:rPr>
        <w:t>приставным</w:t>
      </w:r>
      <w:r>
        <w:rPr>
          <w:spacing w:val="-3"/>
          <w:sz w:val="24"/>
        </w:rPr>
        <w:t xml:space="preserve"> </w:t>
      </w:r>
      <w:r>
        <w:rPr>
          <w:sz w:val="24"/>
        </w:rPr>
        <w:t>шагом; повороты направо, налево, кругом; повороты во время ходьбы на углах площадки.</w:t>
      </w:r>
    </w:p>
    <w:p w:rsidR="00EC424D" w:rsidRDefault="00FC67E1">
      <w:pPr>
        <w:pStyle w:val="a4"/>
        <w:numPr>
          <w:ilvl w:val="1"/>
          <w:numId w:val="81"/>
        </w:numPr>
        <w:tabs>
          <w:tab w:val="left" w:pos="1475"/>
        </w:tabs>
        <w:ind w:right="796" w:firstLine="706"/>
        <w:rPr>
          <w:sz w:val="24"/>
        </w:rPr>
      </w:pPr>
      <w:r>
        <w:rPr>
          <w:i/>
          <w:sz w:val="24"/>
          <w:u w:val="single"/>
        </w:rPr>
        <w:t>Подвижные</w:t>
      </w:r>
      <w:r>
        <w:rPr>
          <w:i/>
          <w:spacing w:val="-4"/>
          <w:sz w:val="24"/>
          <w:u w:val="single"/>
        </w:rPr>
        <w:t xml:space="preserve"> </w:t>
      </w:r>
      <w:r>
        <w:rPr>
          <w:i/>
          <w:sz w:val="24"/>
          <w:u w:val="single"/>
        </w:rPr>
        <w:t>игры:</w:t>
      </w:r>
      <w:r>
        <w:rPr>
          <w:i/>
          <w:spacing w:val="-4"/>
          <w:sz w:val="24"/>
        </w:rPr>
        <w:t xml:space="preserve"> </w:t>
      </w:r>
      <w:r>
        <w:rPr>
          <w:sz w:val="24"/>
        </w:rPr>
        <w:t>педагог</w:t>
      </w:r>
      <w:r>
        <w:rPr>
          <w:spacing w:val="-6"/>
          <w:sz w:val="24"/>
        </w:rPr>
        <w:t xml:space="preserve"> </w:t>
      </w:r>
      <w:r>
        <w:rPr>
          <w:sz w:val="24"/>
        </w:rPr>
        <w:t>продолжает</w:t>
      </w:r>
      <w:r>
        <w:rPr>
          <w:spacing w:val="-3"/>
          <w:sz w:val="24"/>
        </w:rPr>
        <w:t xml:space="preserve"> </w:t>
      </w:r>
      <w:r>
        <w:rPr>
          <w:sz w:val="24"/>
        </w:rPr>
        <w:t>знакомить</w:t>
      </w:r>
      <w:r>
        <w:rPr>
          <w:spacing w:val="-2"/>
          <w:sz w:val="24"/>
        </w:rPr>
        <w:t xml:space="preserve"> </w:t>
      </w:r>
      <w:r>
        <w:rPr>
          <w:sz w:val="24"/>
        </w:rPr>
        <w:t>детей</w:t>
      </w:r>
      <w:r>
        <w:rPr>
          <w:spacing w:val="-3"/>
          <w:sz w:val="24"/>
        </w:rPr>
        <w:t xml:space="preserve"> </w:t>
      </w:r>
      <w:r>
        <w:rPr>
          <w:sz w:val="24"/>
        </w:rPr>
        <w:t>подвижным</w:t>
      </w:r>
      <w:r>
        <w:rPr>
          <w:spacing w:val="-6"/>
          <w:sz w:val="24"/>
        </w:rPr>
        <w:t xml:space="preserve"> </w:t>
      </w:r>
      <w:r>
        <w:rPr>
          <w:sz w:val="24"/>
        </w:rPr>
        <w:t>играм,</w:t>
      </w:r>
      <w:r>
        <w:rPr>
          <w:spacing w:val="-6"/>
          <w:sz w:val="24"/>
        </w:rPr>
        <w:t xml:space="preserve"> </w:t>
      </w:r>
      <w:r>
        <w:rPr>
          <w:sz w:val="24"/>
        </w:rPr>
        <w:t>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w:t>
      </w:r>
      <w:r>
        <w:rPr>
          <w:sz w:val="24"/>
        </w:rPr>
        <w:t>ентироваться в пространстве.</w:t>
      </w:r>
    </w:p>
    <w:p w:rsidR="00EC424D" w:rsidRDefault="00FC67E1">
      <w:pPr>
        <w:pStyle w:val="a3"/>
        <w:ind w:right="665"/>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w:t>
      </w:r>
      <w:r>
        <w:t>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w:t>
      </w:r>
      <w:r>
        <w:rPr>
          <w:spacing w:val="-2"/>
        </w:rPr>
        <w:t xml:space="preserve"> </w:t>
      </w:r>
      <w:r>
        <w:t>чувство</w:t>
      </w:r>
      <w:r>
        <w:rPr>
          <w:spacing w:val="-9"/>
        </w:rPr>
        <w:t xml:space="preserve"> </w:t>
      </w:r>
      <w:r>
        <w:t>ответственности</w:t>
      </w:r>
      <w:r>
        <w:rPr>
          <w:spacing w:val="-7"/>
        </w:rPr>
        <w:t xml:space="preserve"> </w:t>
      </w:r>
      <w:r>
        <w:t>за</w:t>
      </w:r>
      <w:r>
        <w:rPr>
          <w:spacing w:val="-5"/>
        </w:rPr>
        <w:t xml:space="preserve"> </w:t>
      </w:r>
      <w:r>
        <w:t>успехи</w:t>
      </w:r>
      <w:r>
        <w:rPr>
          <w:spacing w:val="-3"/>
        </w:rPr>
        <w:t xml:space="preserve"> </w:t>
      </w:r>
      <w:r>
        <w:t>и</w:t>
      </w:r>
      <w:r>
        <w:rPr>
          <w:spacing w:val="-3"/>
        </w:rPr>
        <w:t xml:space="preserve"> </w:t>
      </w:r>
      <w:r>
        <w:t>достижения</w:t>
      </w:r>
      <w:r>
        <w:rPr>
          <w:spacing w:val="-4"/>
        </w:rPr>
        <w:t xml:space="preserve"> </w:t>
      </w:r>
      <w:r>
        <w:t>команды,</w:t>
      </w:r>
      <w:r>
        <w:rPr>
          <w:spacing w:val="-2"/>
        </w:rPr>
        <w:t xml:space="preserve"> </w:t>
      </w:r>
      <w:r>
        <w:t>стре</w:t>
      </w:r>
      <w:r>
        <w:t>мление</w:t>
      </w:r>
      <w:r>
        <w:rPr>
          <w:spacing w:val="-9"/>
        </w:rPr>
        <w:t xml:space="preserve"> </w:t>
      </w:r>
      <w:r>
        <w:t>вносить свой вклад в победу</w:t>
      </w:r>
      <w:r>
        <w:rPr>
          <w:spacing w:val="-7"/>
        </w:rPr>
        <w:t xml:space="preserve"> </w:t>
      </w:r>
      <w:r>
        <w:t>команды, преодолевать трудности. Способствует формированию духовно- нравственных качеств, основ патриотизма и гражданской идентичности.</w:t>
      </w:r>
    </w:p>
    <w:p w:rsidR="00EC424D" w:rsidRDefault="00EC424D">
      <w:pPr>
        <w:sectPr w:rsidR="00EC424D">
          <w:pgSz w:w="11950" w:h="16870"/>
          <w:pgMar w:top="920" w:right="60" w:bottom="920" w:left="800" w:header="0" w:footer="719" w:gutter="0"/>
          <w:cols w:space="720"/>
        </w:sectPr>
      </w:pPr>
    </w:p>
    <w:p w:rsidR="00EC424D" w:rsidRDefault="00FC67E1">
      <w:pPr>
        <w:pStyle w:val="a4"/>
        <w:numPr>
          <w:ilvl w:val="1"/>
          <w:numId w:val="81"/>
        </w:numPr>
        <w:tabs>
          <w:tab w:val="left" w:pos="1475"/>
        </w:tabs>
        <w:spacing w:before="87" w:line="232" w:lineRule="auto"/>
        <w:ind w:right="1508" w:firstLine="706"/>
        <w:jc w:val="both"/>
        <w:rPr>
          <w:sz w:val="24"/>
        </w:rPr>
      </w:pPr>
      <w:r>
        <w:rPr>
          <w:i/>
          <w:sz w:val="24"/>
          <w:u w:val="single"/>
        </w:rPr>
        <w:lastRenderedPageBreak/>
        <w:t>Спортивные</w:t>
      </w:r>
      <w:r>
        <w:rPr>
          <w:i/>
          <w:spacing w:val="-2"/>
          <w:sz w:val="24"/>
          <w:u w:val="single"/>
        </w:rPr>
        <w:t xml:space="preserve"> </w:t>
      </w:r>
      <w:r>
        <w:rPr>
          <w:i/>
          <w:sz w:val="24"/>
          <w:u w:val="single"/>
        </w:rPr>
        <w:t>игры:</w:t>
      </w:r>
      <w:r>
        <w:rPr>
          <w:i/>
          <w:spacing w:val="-4"/>
          <w:sz w:val="24"/>
          <w:u w:val="single"/>
        </w:rPr>
        <w:t xml:space="preserve"> </w:t>
      </w:r>
      <w:r>
        <w:rPr>
          <w:sz w:val="24"/>
        </w:rPr>
        <w:t>педагог</w:t>
      </w:r>
      <w:r>
        <w:rPr>
          <w:spacing w:val="-4"/>
          <w:sz w:val="24"/>
        </w:rPr>
        <w:t xml:space="preserve"> </w:t>
      </w:r>
      <w:r>
        <w:rPr>
          <w:sz w:val="24"/>
        </w:rPr>
        <w:t>обучает детей</w:t>
      </w:r>
      <w:r>
        <w:rPr>
          <w:spacing w:val="-1"/>
          <w:sz w:val="24"/>
        </w:rPr>
        <w:t xml:space="preserve"> </w:t>
      </w:r>
      <w:r>
        <w:rPr>
          <w:sz w:val="24"/>
        </w:rPr>
        <w:t>элементам спортивных</w:t>
      </w:r>
      <w:r>
        <w:rPr>
          <w:spacing w:val="-5"/>
          <w:sz w:val="24"/>
        </w:rPr>
        <w:t xml:space="preserve"> </w:t>
      </w:r>
      <w:r>
        <w:rPr>
          <w:sz w:val="24"/>
        </w:rPr>
        <w:t>игр, ко</w:t>
      </w:r>
      <w:r>
        <w:rPr>
          <w:sz w:val="24"/>
        </w:rPr>
        <w:t>торые проводятся в спортивном зале</w:t>
      </w:r>
      <w:r>
        <w:rPr>
          <w:spacing w:val="-1"/>
          <w:sz w:val="24"/>
        </w:rPr>
        <w:t xml:space="preserve"> </w:t>
      </w:r>
      <w:r>
        <w:rPr>
          <w:sz w:val="24"/>
        </w:rPr>
        <w:t>или на</w:t>
      </w:r>
      <w:r>
        <w:rPr>
          <w:spacing w:val="-6"/>
          <w:sz w:val="24"/>
        </w:rPr>
        <w:t xml:space="preserve"> </w:t>
      </w:r>
      <w:r>
        <w:rPr>
          <w:sz w:val="24"/>
        </w:rPr>
        <w:t>площадке</w:t>
      </w:r>
      <w:r>
        <w:rPr>
          <w:spacing w:val="-1"/>
          <w:sz w:val="24"/>
        </w:rPr>
        <w:t xml:space="preserve"> </w:t>
      </w:r>
      <w:r>
        <w:rPr>
          <w:sz w:val="24"/>
        </w:rPr>
        <w:t>в зависимости</w:t>
      </w:r>
      <w:r>
        <w:rPr>
          <w:spacing w:val="-7"/>
          <w:sz w:val="24"/>
        </w:rPr>
        <w:t xml:space="preserve"> </w:t>
      </w:r>
      <w:r>
        <w:rPr>
          <w:sz w:val="24"/>
        </w:rPr>
        <w:t>от имеющихся условий и оборудования, а также региональных и климатических особенностей.</w:t>
      </w:r>
    </w:p>
    <w:p w:rsidR="00EC424D" w:rsidRDefault="00FC67E1">
      <w:pPr>
        <w:pStyle w:val="a4"/>
        <w:numPr>
          <w:ilvl w:val="1"/>
          <w:numId w:val="81"/>
        </w:numPr>
        <w:tabs>
          <w:tab w:val="left" w:pos="1475"/>
        </w:tabs>
        <w:spacing w:before="14" w:line="237" w:lineRule="auto"/>
        <w:ind w:right="845" w:firstLine="706"/>
        <w:rPr>
          <w:sz w:val="24"/>
        </w:rPr>
      </w:pPr>
      <w:r>
        <w:rPr>
          <w:i/>
          <w:sz w:val="24"/>
          <w:u w:val="single"/>
        </w:rPr>
        <w:t>Городки:</w:t>
      </w:r>
      <w:r>
        <w:rPr>
          <w:i/>
          <w:sz w:val="24"/>
        </w:rPr>
        <w:t xml:space="preserve"> </w:t>
      </w:r>
      <w:r>
        <w:rPr>
          <w:sz w:val="24"/>
        </w:rPr>
        <w:t>бросание биты сбоку, от плеча, занимая правильное исходное положение; знание</w:t>
      </w:r>
      <w:r>
        <w:rPr>
          <w:spacing w:val="-3"/>
          <w:sz w:val="24"/>
        </w:rPr>
        <w:t xml:space="preserve"> </w:t>
      </w:r>
      <w:r>
        <w:rPr>
          <w:sz w:val="24"/>
        </w:rPr>
        <w:t>4-5</w:t>
      </w:r>
      <w:r>
        <w:rPr>
          <w:spacing w:val="-6"/>
          <w:sz w:val="24"/>
        </w:rPr>
        <w:t xml:space="preserve"> </w:t>
      </w:r>
      <w:r>
        <w:rPr>
          <w:sz w:val="24"/>
        </w:rPr>
        <w:t>фигур, выбивание</w:t>
      </w:r>
      <w:r>
        <w:rPr>
          <w:spacing w:val="-3"/>
          <w:sz w:val="24"/>
        </w:rPr>
        <w:t xml:space="preserve"> </w:t>
      </w:r>
      <w:r>
        <w:rPr>
          <w:sz w:val="24"/>
        </w:rPr>
        <w:t>городков</w:t>
      </w:r>
      <w:r>
        <w:rPr>
          <w:spacing w:val="-4"/>
          <w:sz w:val="24"/>
        </w:rPr>
        <w:t xml:space="preserve"> </w:t>
      </w:r>
      <w:r>
        <w:rPr>
          <w:sz w:val="24"/>
        </w:rPr>
        <w:t>с</w:t>
      </w:r>
      <w:r>
        <w:rPr>
          <w:spacing w:val="-3"/>
          <w:sz w:val="24"/>
        </w:rPr>
        <w:t xml:space="preserve"> </w:t>
      </w:r>
      <w:r>
        <w:rPr>
          <w:sz w:val="24"/>
        </w:rPr>
        <w:t>полукона</w:t>
      </w:r>
      <w:r>
        <w:rPr>
          <w:spacing w:val="-7"/>
          <w:sz w:val="24"/>
        </w:rPr>
        <w:t xml:space="preserve"> </w:t>
      </w:r>
      <w:r>
        <w:rPr>
          <w:sz w:val="24"/>
        </w:rPr>
        <w:t>и</w:t>
      </w:r>
      <w:r>
        <w:rPr>
          <w:spacing w:val="-1"/>
          <w:sz w:val="24"/>
        </w:rPr>
        <w:t xml:space="preserve"> </w:t>
      </w:r>
      <w:r>
        <w:rPr>
          <w:sz w:val="24"/>
        </w:rPr>
        <w:t>кона</w:t>
      </w:r>
      <w:r>
        <w:rPr>
          <w:spacing w:val="-7"/>
          <w:sz w:val="24"/>
        </w:rPr>
        <w:t xml:space="preserve"> </w:t>
      </w:r>
      <w:r>
        <w:rPr>
          <w:sz w:val="24"/>
        </w:rPr>
        <w:t>при</w:t>
      </w:r>
      <w:r>
        <w:rPr>
          <w:spacing w:val="-5"/>
          <w:sz w:val="24"/>
        </w:rPr>
        <w:t xml:space="preserve"> </w:t>
      </w:r>
      <w:r>
        <w:rPr>
          <w:sz w:val="24"/>
        </w:rPr>
        <w:t>наименьшем</w:t>
      </w:r>
      <w:r>
        <w:rPr>
          <w:spacing w:val="-4"/>
          <w:sz w:val="24"/>
        </w:rPr>
        <w:t xml:space="preserve"> </w:t>
      </w:r>
      <w:r>
        <w:rPr>
          <w:sz w:val="24"/>
        </w:rPr>
        <w:t>количестве</w:t>
      </w:r>
      <w:r>
        <w:rPr>
          <w:spacing w:val="-3"/>
          <w:sz w:val="24"/>
        </w:rPr>
        <w:t xml:space="preserve"> </w:t>
      </w:r>
      <w:r>
        <w:rPr>
          <w:sz w:val="24"/>
        </w:rPr>
        <w:t xml:space="preserve">бросков </w:t>
      </w:r>
      <w:r>
        <w:rPr>
          <w:spacing w:val="-4"/>
          <w:sz w:val="24"/>
        </w:rPr>
        <w:t>бит.</w:t>
      </w:r>
    </w:p>
    <w:p w:rsidR="00EC424D" w:rsidRDefault="00FC67E1">
      <w:pPr>
        <w:pStyle w:val="a4"/>
        <w:numPr>
          <w:ilvl w:val="1"/>
          <w:numId w:val="81"/>
        </w:numPr>
        <w:tabs>
          <w:tab w:val="left" w:pos="1475"/>
        </w:tabs>
        <w:spacing w:before="1"/>
        <w:ind w:right="664" w:firstLine="706"/>
        <w:rPr>
          <w:sz w:val="24"/>
        </w:rPr>
      </w:pPr>
      <w:r>
        <w:rPr>
          <w:i/>
          <w:sz w:val="24"/>
          <w:u w:val="single"/>
        </w:rPr>
        <w:t>Элементы</w:t>
      </w:r>
      <w:r>
        <w:rPr>
          <w:i/>
          <w:spacing w:val="-12"/>
          <w:sz w:val="24"/>
          <w:u w:val="single"/>
        </w:rPr>
        <w:t xml:space="preserve"> </w:t>
      </w:r>
      <w:r>
        <w:rPr>
          <w:i/>
          <w:sz w:val="24"/>
          <w:u w:val="single"/>
        </w:rPr>
        <w:t>баскетбола:</w:t>
      </w:r>
      <w:r>
        <w:rPr>
          <w:i/>
          <w:spacing w:val="-11"/>
          <w:sz w:val="24"/>
        </w:rPr>
        <w:t xml:space="preserve"> </w:t>
      </w:r>
      <w:r>
        <w:rPr>
          <w:sz w:val="24"/>
        </w:rPr>
        <w:t>передача</w:t>
      </w:r>
      <w:r>
        <w:rPr>
          <w:spacing w:val="-13"/>
          <w:sz w:val="24"/>
        </w:rPr>
        <w:t xml:space="preserve"> </w:t>
      </w:r>
      <w:r>
        <w:rPr>
          <w:sz w:val="24"/>
        </w:rPr>
        <w:t>мяча</w:t>
      </w:r>
      <w:r>
        <w:rPr>
          <w:spacing w:val="-10"/>
          <w:sz w:val="24"/>
        </w:rPr>
        <w:t xml:space="preserve"> </w:t>
      </w:r>
      <w:r>
        <w:rPr>
          <w:sz w:val="24"/>
        </w:rPr>
        <w:t>друг</w:t>
      </w:r>
      <w:r>
        <w:rPr>
          <w:spacing w:val="-6"/>
          <w:sz w:val="24"/>
        </w:rPr>
        <w:t xml:space="preserve"> </w:t>
      </w:r>
      <w:r>
        <w:rPr>
          <w:sz w:val="24"/>
        </w:rPr>
        <w:t>другу</w:t>
      </w:r>
      <w:r>
        <w:rPr>
          <w:spacing w:val="-22"/>
          <w:sz w:val="24"/>
        </w:rPr>
        <w:t xml:space="preserve"> </w:t>
      </w:r>
      <w:r>
        <w:rPr>
          <w:sz w:val="24"/>
        </w:rPr>
        <w:t>(двумя</w:t>
      </w:r>
      <w:r>
        <w:rPr>
          <w:spacing w:val="-8"/>
          <w:sz w:val="24"/>
        </w:rPr>
        <w:t xml:space="preserve"> </w:t>
      </w:r>
      <w:r>
        <w:rPr>
          <w:sz w:val="24"/>
        </w:rPr>
        <w:t>руками</w:t>
      </w:r>
      <w:r>
        <w:rPr>
          <w:spacing w:val="-3"/>
          <w:sz w:val="24"/>
        </w:rPr>
        <w:t xml:space="preserve"> </w:t>
      </w:r>
      <w:r>
        <w:rPr>
          <w:sz w:val="24"/>
        </w:rPr>
        <w:t>от</w:t>
      </w:r>
      <w:r>
        <w:rPr>
          <w:spacing w:val="-11"/>
          <w:sz w:val="24"/>
        </w:rPr>
        <w:t xml:space="preserve"> </w:t>
      </w:r>
      <w:r>
        <w:rPr>
          <w:sz w:val="24"/>
        </w:rPr>
        <w:t>груди,</w:t>
      </w:r>
      <w:r>
        <w:rPr>
          <w:spacing w:val="-5"/>
          <w:sz w:val="24"/>
        </w:rPr>
        <w:t xml:space="preserve"> </w:t>
      </w:r>
      <w:r>
        <w:rPr>
          <w:sz w:val="24"/>
        </w:rPr>
        <w:t>одной</w:t>
      </w:r>
      <w:r>
        <w:rPr>
          <w:spacing w:val="-7"/>
          <w:sz w:val="24"/>
        </w:rPr>
        <w:t xml:space="preserve"> </w:t>
      </w:r>
      <w:r>
        <w:rPr>
          <w:sz w:val="24"/>
        </w:rPr>
        <w:t>рукой от</w:t>
      </w:r>
      <w:r>
        <w:rPr>
          <w:spacing w:val="-5"/>
          <w:sz w:val="24"/>
        </w:rPr>
        <w:t xml:space="preserve"> </w:t>
      </w:r>
      <w:r>
        <w:rPr>
          <w:sz w:val="24"/>
        </w:rPr>
        <w:t>плеча);</w:t>
      </w:r>
      <w:r>
        <w:rPr>
          <w:spacing w:val="-6"/>
          <w:sz w:val="24"/>
        </w:rPr>
        <w:t xml:space="preserve"> </w:t>
      </w:r>
      <w:r>
        <w:rPr>
          <w:sz w:val="24"/>
        </w:rPr>
        <w:t>перебрасывание</w:t>
      </w:r>
      <w:r>
        <w:rPr>
          <w:spacing w:val="-2"/>
          <w:sz w:val="24"/>
        </w:rPr>
        <w:t xml:space="preserve"> </w:t>
      </w:r>
      <w:r>
        <w:rPr>
          <w:sz w:val="24"/>
        </w:rPr>
        <w:t>мяча</w:t>
      </w:r>
      <w:r>
        <w:rPr>
          <w:spacing w:val="-2"/>
          <w:sz w:val="24"/>
        </w:rPr>
        <w:t xml:space="preserve"> </w:t>
      </w:r>
      <w:r>
        <w:rPr>
          <w:sz w:val="24"/>
        </w:rPr>
        <w:t>друг другу</w:t>
      </w:r>
      <w:r>
        <w:rPr>
          <w:spacing w:val="-6"/>
          <w:sz w:val="24"/>
        </w:rPr>
        <w:t xml:space="preserve"> </w:t>
      </w:r>
      <w:r>
        <w:rPr>
          <w:sz w:val="24"/>
        </w:rPr>
        <w:t>двумя</w:t>
      </w:r>
      <w:r>
        <w:rPr>
          <w:spacing w:val="-1"/>
          <w:sz w:val="24"/>
        </w:rPr>
        <w:t xml:space="preserve"> </w:t>
      </w:r>
      <w:r>
        <w:rPr>
          <w:sz w:val="24"/>
        </w:rPr>
        <w:t>руками</w:t>
      </w:r>
      <w:r>
        <w:rPr>
          <w:spacing w:val="-5"/>
          <w:sz w:val="24"/>
        </w:rPr>
        <w:t xml:space="preserve"> </w:t>
      </w:r>
      <w:r>
        <w:rPr>
          <w:sz w:val="24"/>
        </w:rPr>
        <w:t>от</w:t>
      </w:r>
      <w:r>
        <w:rPr>
          <w:spacing w:val="-5"/>
          <w:sz w:val="24"/>
        </w:rPr>
        <w:t xml:space="preserve"> </w:t>
      </w:r>
      <w:r>
        <w:rPr>
          <w:sz w:val="24"/>
        </w:rPr>
        <w:t>груди, стоя</w:t>
      </w:r>
      <w:r>
        <w:rPr>
          <w:spacing w:val="-6"/>
          <w:sz w:val="24"/>
        </w:rPr>
        <w:t xml:space="preserve"> </w:t>
      </w:r>
      <w:r>
        <w:rPr>
          <w:sz w:val="24"/>
        </w:rPr>
        <w:t>напротив</w:t>
      </w:r>
      <w:r>
        <w:rPr>
          <w:spacing w:val="-4"/>
          <w:sz w:val="24"/>
        </w:rPr>
        <w:t xml:space="preserve"> </w:t>
      </w:r>
      <w:r>
        <w:rPr>
          <w:sz w:val="24"/>
        </w:rPr>
        <w:t>друг друга</w:t>
      </w:r>
      <w:r>
        <w:rPr>
          <w:spacing w:val="-2"/>
          <w:sz w:val="24"/>
        </w:rPr>
        <w:t xml:space="preserve"> </w:t>
      </w:r>
      <w:r>
        <w:rPr>
          <w:sz w:val="24"/>
        </w:rPr>
        <w:t>и в движении;</w:t>
      </w:r>
      <w:r>
        <w:rPr>
          <w:spacing w:val="-4"/>
          <w:sz w:val="24"/>
        </w:rPr>
        <w:t xml:space="preserve"> </w:t>
      </w:r>
      <w:r>
        <w:rPr>
          <w:sz w:val="24"/>
        </w:rPr>
        <w:t>ловля</w:t>
      </w:r>
      <w:r>
        <w:rPr>
          <w:spacing w:val="-4"/>
          <w:sz w:val="24"/>
        </w:rPr>
        <w:t xml:space="preserve"> </w:t>
      </w:r>
      <w:r>
        <w:rPr>
          <w:sz w:val="24"/>
        </w:rPr>
        <w:t>летящего мяча на разной</w:t>
      </w:r>
      <w:r>
        <w:rPr>
          <w:spacing w:val="-3"/>
          <w:sz w:val="24"/>
        </w:rPr>
        <w:t xml:space="preserve"> </w:t>
      </w:r>
      <w:r>
        <w:rPr>
          <w:sz w:val="24"/>
        </w:rPr>
        <w:t>высоте (на уровне</w:t>
      </w:r>
      <w:r>
        <w:rPr>
          <w:spacing w:val="-5"/>
          <w:sz w:val="24"/>
        </w:rPr>
        <w:t xml:space="preserve"> </w:t>
      </w:r>
      <w:r>
        <w:rPr>
          <w:sz w:val="24"/>
        </w:rPr>
        <w:t>груди, над</w:t>
      </w:r>
      <w:r>
        <w:rPr>
          <w:spacing w:val="-1"/>
          <w:sz w:val="24"/>
        </w:rPr>
        <w:t xml:space="preserve"> </w:t>
      </w:r>
      <w:r>
        <w:rPr>
          <w:sz w:val="24"/>
        </w:rPr>
        <w:t>головой,</w:t>
      </w:r>
      <w:r>
        <w:rPr>
          <w:spacing w:val="-2"/>
          <w:sz w:val="24"/>
        </w:rPr>
        <w:t xml:space="preserve"> </w:t>
      </w:r>
      <w:r>
        <w:rPr>
          <w:sz w:val="24"/>
        </w:rPr>
        <w:t>сбоку, снизу, у пола и тому подобное) и с разных сторон; забрасывание мяча в корзину двумя руками из-за головы,</w:t>
      </w:r>
      <w:r>
        <w:rPr>
          <w:spacing w:val="-15"/>
          <w:sz w:val="24"/>
        </w:rPr>
        <w:t xml:space="preserve"> </w:t>
      </w:r>
      <w:r>
        <w:rPr>
          <w:sz w:val="24"/>
        </w:rPr>
        <w:t>от</w:t>
      </w:r>
      <w:r>
        <w:rPr>
          <w:spacing w:val="-15"/>
          <w:sz w:val="24"/>
        </w:rPr>
        <w:t xml:space="preserve"> </w:t>
      </w:r>
      <w:r>
        <w:rPr>
          <w:sz w:val="24"/>
        </w:rPr>
        <w:t>плеча;</w:t>
      </w:r>
      <w:r>
        <w:rPr>
          <w:spacing w:val="-13"/>
          <w:sz w:val="24"/>
        </w:rPr>
        <w:t xml:space="preserve"> </w:t>
      </w:r>
      <w:r>
        <w:rPr>
          <w:sz w:val="24"/>
        </w:rPr>
        <w:t>ведение</w:t>
      </w:r>
      <w:r>
        <w:rPr>
          <w:spacing w:val="-15"/>
          <w:sz w:val="24"/>
        </w:rPr>
        <w:t xml:space="preserve"> </w:t>
      </w:r>
      <w:r>
        <w:rPr>
          <w:sz w:val="24"/>
        </w:rPr>
        <w:t>мяча</w:t>
      </w:r>
      <w:r>
        <w:rPr>
          <w:spacing w:val="-15"/>
          <w:sz w:val="24"/>
        </w:rPr>
        <w:t xml:space="preserve"> </w:t>
      </w:r>
      <w:r>
        <w:rPr>
          <w:sz w:val="24"/>
        </w:rPr>
        <w:t>одной</w:t>
      </w:r>
      <w:r>
        <w:rPr>
          <w:spacing w:val="-9"/>
          <w:sz w:val="24"/>
        </w:rPr>
        <w:t xml:space="preserve"> </w:t>
      </w:r>
      <w:r>
        <w:rPr>
          <w:sz w:val="24"/>
        </w:rPr>
        <w:t>рукой,</w:t>
      </w:r>
      <w:r>
        <w:rPr>
          <w:spacing w:val="-13"/>
          <w:sz w:val="24"/>
        </w:rPr>
        <w:t xml:space="preserve"> </w:t>
      </w:r>
      <w:r>
        <w:rPr>
          <w:sz w:val="24"/>
        </w:rPr>
        <w:t>передавая</w:t>
      </w:r>
      <w:r>
        <w:rPr>
          <w:spacing w:val="-5"/>
          <w:sz w:val="24"/>
        </w:rPr>
        <w:t xml:space="preserve"> </w:t>
      </w:r>
      <w:r>
        <w:rPr>
          <w:sz w:val="24"/>
        </w:rPr>
        <w:t>его</w:t>
      </w:r>
      <w:r>
        <w:rPr>
          <w:spacing w:val="-10"/>
          <w:sz w:val="24"/>
        </w:rPr>
        <w:t xml:space="preserve"> </w:t>
      </w:r>
      <w:r>
        <w:rPr>
          <w:sz w:val="24"/>
        </w:rPr>
        <w:t>из</w:t>
      </w:r>
      <w:r>
        <w:rPr>
          <w:spacing w:val="-13"/>
          <w:sz w:val="24"/>
        </w:rPr>
        <w:t xml:space="preserve"> </w:t>
      </w:r>
      <w:r>
        <w:rPr>
          <w:sz w:val="24"/>
        </w:rPr>
        <w:t>одной</w:t>
      </w:r>
      <w:r>
        <w:rPr>
          <w:spacing w:val="-9"/>
          <w:sz w:val="24"/>
        </w:rPr>
        <w:t xml:space="preserve"> </w:t>
      </w:r>
      <w:r>
        <w:rPr>
          <w:sz w:val="24"/>
        </w:rPr>
        <w:t>рук</w:t>
      </w:r>
      <w:r>
        <w:rPr>
          <w:sz w:val="24"/>
        </w:rPr>
        <w:t>и</w:t>
      </w:r>
      <w:r>
        <w:rPr>
          <w:spacing w:val="-4"/>
          <w:sz w:val="24"/>
        </w:rPr>
        <w:t xml:space="preserve"> </w:t>
      </w:r>
      <w:r>
        <w:rPr>
          <w:sz w:val="24"/>
        </w:rPr>
        <w:t>в</w:t>
      </w:r>
      <w:r>
        <w:rPr>
          <w:spacing w:val="-13"/>
          <w:sz w:val="24"/>
        </w:rPr>
        <w:t xml:space="preserve"> </w:t>
      </w:r>
      <w:r>
        <w:rPr>
          <w:sz w:val="24"/>
        </w:rPr>
        <w:t>другую,</w:t>
      </w:r>
      <w:r>
        <w:rPr>
          <w:spacing w:val="-7"/>
          <w:sz w:val="24"/>
        </w:rPr>
        <w:t xml:space="preserve"> </w:t>
      </w:r>
      <w:r>
        <w:rPr>
          <w:sz w:val="24"/>
        </w:rPr>
        <w:t>передвигаясь в разных направлениях, останавливаясь и снова передвигаясь по сигналу.</w:t>
      </w:r>
    </w:p>
    <w:p w:rsidR="00EC424D" w:rsidRDefault="00FC67E1">
      <w:pPr>
        <w:pStyle w:val="a4"/>
        <w:numPr>
          <w:ilvl w:val="1"/>
          <w:numId w:val="81"/>
        </w:numPr>
        <w:tabs>
          <w:tab w:val="left" w:pos="1475"/>
        </w:tabs>
        <w:spacing w:line="237" w:lineRule="auto"/>
        <w:ind w:right="633" w:firstLine="706"/>
        <w:rPr>
          <w:sz w:val="24"/>
        </w:rPr>
      </w:pPr>
      <w:r>
        <w:rPr>
          <w:i/>
          <w:sz w:val="24"/>
          <w:u w:val="single"/>
        </w:rPr>
        <w:t>Элементы</w:t>
      </w:r>
      <w:r>
        <w:rPr>
          <w:i/>
          <w:spacing w:val="-3"/>
          <w:sz w:val="24"/>
          <w:u w:val="single"/>
        </w:rPr>
        <w:t xml:space="preserve"> </w:t>
      </w:r>
      <w:r>
        <w:rPr>
          <w:i/>
          <w:sz w:val="24"/>
          <w:u w:val="single"/>
        </w:rPr>
        <w:t>футбола:</w:t>
      </w:r>
      <w:r>
        <w:rPr>
          <w:i/>
          <w:sz w:val="24"/>
        </w:rPr>
        <w:t xml:space="preserve"> </w:t>
      </w:r>
      <w:r>
        <w:rPr>
          <w:sz w:val="24"/>
        </w:rPr>
        <w:t>передача</w:t>
      </w:r>
      <w:r>
        <w:rPr>
          <w:spacing w:val="-4"/>
          <w:sz w:val="24"/>
        </w:rPr>
        <w:t xml:space="preserve"> </w:t>
      </w:r>
      <w:r>
        <w:rPr>
          <w:sz w:val="24"/>
        </w:rPr>
        <w:t>мяча</w:t>
      </w:r>
      <w:r>
        <w:rPr>
          <w:spacing w:val="-4"/>
          <w:sz w:val="24"/>
        </w:rPr>
        <w:t xml:space="preserve"> </w:t>
      </w:r>
      <w:r>
        <w:rPr>
          <w:sz w:val="24"/>
        </w:rPr>
        <w:t>друг</w:t>
      </w:r>
      <w:r>
        <w:rPr>
          <w:spacing w:val="-1"/>
          <w:sz w:val="24"/>
        </w:rPr>
        <w:t xml:space="preserve"> </w:t>
      </w:r>
      <w:r>
        <w:rPr>
          <w:sz w:val="24"/>
        </w:rPr>
        <w:t>другу,</w:t>
      </w:r>
      <w:r>
        <w:rPr>
          <w:spacing w:val="-1"/>
          <w:sz w:val="24"/>
        </w:rPr>
        <w:t xml:space="preserve"> </w:t>
      </w:r>
      <w:r>
        <w:rPr>
          <w:sz w:val="24"/>
        </w:rPr>
        <w:t>отбивая</w:t>
      </w:r>
      <w:r>
        <w:rPr>
          <w:spacing w:val="-3"/>
          <w:sz w:val="24"/>
        </w:rPr>
        <w:t xml:space="preserve"> </w:t>
      </w:r>
      <w:r>
        <w:rPr>
          <w:sz w:val="24"/>
        </w:rPr>
        <w:t>его правой</w:t>
      </w:r>
      <w:r>
        <w:rPr>
          <w:spacing w:val="-2"/>
          <w:sz w:val="24"/>
        </w:rPr>
        <w:t xml:space="preserve"> </w:t>
      </w:r>
      <w:r>
        <w:rPr>
          <w:sz w:val="24"/>
        </w:rPr>
        <w:t>и</w:t>
      </w:r>
      <w:r>
        <w:rPr>
          <w:spacing w:val="-6"/>
          <w:sz w:val="24"/>
        </w:rPr>
        <w:t xml:space="preserve"> </w:t>
      </w:r>
      <w:r>
        <w:rPr>
          <w:sz w:val="24"/>
        </w:rPr>
        <w:t>левой</w:t>
      </w:r>
      <w:r>
        <w:rPr>
          <w:spacing w:val="-6"/>
          <w:sz w:val="24"/>
        </w:rPr>
        <w:t xml:space="preserve"> </w:t>
      </w:r>
      <w:r>
        <w:rPr>
          <w:sz w:val="24"/>
        </w:rPr>
        <w:t>ногой,</w:t>
      </w:r>
      <w:r>
        <w:rPr>
          <w:spacing w:val="-5"/>
          <w:sz w:val="24"/>
        </w:rPr>
        <w:t xml:space="preserve"> </w:t>
      </w:r>
      <w:r>
        <w:rPr>
          <w:sz w:val="24"/>
        </w:rPr>
        <w:t>стоя на месте; ведение мяч «змейкой» между расставленными предметами, попадание в предметы, забивание мяча в ворота, игра по упрощенным правилам.</w:t>
      </w:r>
    </w:p>
    <w:p w:rsidR="00EC424D" w:rsidRDefault="00FC67E1">
      <w:pPr>
        <w:pStyle w:val="a4"/>
        <w:numPr>
          <w:ilvl w:val="1"/>
          <w:numId w:val="81"/>
        </w:numPr>
        <w:tabs>
          <w:tab w:val="left" w:pos="1475"/>
        </w:tabs>
        <w:ind w:right="661" w:firstLine="706"/>
        <w:rPr>
          <w:sz w:val="24"/>
        </w:rPr>
      </w:pPr>
      <w:r>
        <w:rPr>
          <w:i/>
          <w:sz w:val="24"/>
          <w:u w:val="single"/>
        </w:rPr>
        <w:t xml:space="preserve">Элементы хоккея: </w:t>
      </w:r>
      <w:r>
        <w:rPr>
          <w:sz w:val="24"/>
        </w:rPr>
        <w:t>(без коньков - на снегу, на траве): ведение шайбы клюшкой, не отрывая</w:t>
      </w:r>
      <w:r>
        <w:rPr>
          <w:spacing w:val="-17"/>
          <w:sz w:val="24"/>
        </w:rPr>
        <w:t xml:space="preserve"> </w:t>
      </w:r>
      <w:r>
        <w:rPr>
          <w:sz w:val="24"/>
        </w:rPr>
        <w:t>еѐ</w:t>
      </w:r>
      <w:r>
        <w:rPr>
          <w:spacing w:val="-18"/>
          <w:sz w:val="24"/>
        </w:rPr>
        <w:t xml:space="preserve"> </w:t>
      </w:r>
      <w:r>
        <w:rPr>
          <w:sz w:val="24"/>
        </w:rPr>
        <w:t>от</w:t>
      </w:r>
      <w:r>
        <w:rPr>
          <w:spacing w:val="-15"/>
          <w:sz w:val="24"/>
        </w:rPr>
        <w:t xml:space="preserve"> </w:t>
      </w:r>
      <w:r>
        <w:rPr>
          <w:sz w:val="24"/>
        </w:rPr>
        <w:t>шайбы;</w:t>
      </w:r>
      <w:r>
        <w:rPr>
          <w:spacing w:val="-15"/>
          <w:sz w:val="24"/>
        </w:rPr>
        <w:t xml:space="preserve"> </w:t>
      </w:r>
      <w:r>
        <w:rPr>
          <w:sz w:val="24"/>
        </w:rPr>
        <w:t>прокатыван</w:t>
      </w:r>
      <w:r>
        <w:rPr>
          <w:sz w:val="24"/>
        </w:rPr>
        <w:t>ие</w:t>
      </w:r>
      <w:r>
        <w:rPr>
          <w:spacing w:val="-16"/>
          <w:sz w:val="24"/>
        </w:rPr>
        <w:t xml:space="preserve"> </w:t>
      </w:r>
      <w:r>
        <w:rPr>
          <w:sz w:val="24"/>
        </w:rPr>
        <w:t>шайбы</w:t>
      </w:r>
      <w:r>
        <w:rPr>
          <w:spacing w:val="-15"/>
          <w:sz w:val="24"/>
        </w:rPr>
        <w:t xml:space="preserve"> </w:t>
      </w:r>
      <w:r>
        <w:rPr>
          <w:sz w:val="24"/>
        </w:rPr>
        <w:t>клюшкой</w:t>
      </w:r>
      <w:r>
        <w:rPr>
          <w:spacing w:val="-15"/>
          <w:sz w:val="24"/>
        </w:rPr>
        <w:t xml:space="preserve"> </w:t>
      </w:r>
      <w:r>
        <w:rPr>
          <w:sz w:val="24"/>
        </w:rPr>
        <w:t>друг</w:t>
      </w:r>
      <w:r>
        <w:rPr>
          <w:spacing w:val="-15"/>
          <w:sz w:val="24"/>
        </w:rPr>
        <w:t xml:space="preserve"> </w:t>
      </w:r>
      <w:r>
        <w:rPr>
          <w:sz w:val="24"/>
        </w:rPr>
        <w:t>другу,</w:t>
      </w:r>
      <w:r>
        <w:rPr>
          <w:spacing w:val="-15"/>
          <w:sz w:val="24"/>
        </w:rPr>
        <w:t xml:space="preserve"> </w:t>
      </w:r>
      <w:r>
        <w:rPr>
          <w:sz w:val="24"/>
        </w:rPr>
        <w:t>задерживание</w:t>
      </w:r>
      <w:r>
        <w:rPr>
          <w:spacing w:val="-15"/>
          <w:sz w:val="24"/>
        </w:rPr>
        <w:t xml:space="preserve"> </w:t>
      </w:r>
      <w:r>
        <w:rPr>
          <w:sz w:val="24"/>
        </w:rPr>
        <w:t>шайбы</w:t>
      </w:r>
      <w:r>
        <w:rPr>
          <w:spacing w:val="-15"/>
          <w:sz w:val="24"/>
        </w:rPr>
        <w:t xml:space="preserve"> </w:t>
      </w:r>
      <w:r>
        <w:rPr>
          <w:sz w:val="24"/>
        </w:rPr>
        <w:t>клюшкой; ведение</w:t>
      </w:r>
      <w:r>
        <w:rPr>
          <w:spacing w:val="-2"/>
          <w:sz w:val="24"/>
        </w:rPr>
        <w:t xml:space="preserve"> </w:t>
      </w:r>
      <w:r>
        <w:rPr>
          <w:sz w:val="24"/>
        </w:rPr>
        <w:t>шайбы клюшкой</w:t>
      </w:r>
      <w:r>
        <w:rPr>
          <w:spacing w:val="-5"/>
          <w:sz w:val="24"/>
        </w:rPr>
        <w:t xml:space="preserve"> </w:t>
      </w:r>
      <w:r>
        <w:rPr>
          <w:sz w:val="24"/>
        </w:rPr>
        <w:t>вокруг предметов</w:t>
      </w:r>
      <w:r>
        <w:rPr>
          <w:spacing w:val="-4"/>
          <w:sz w:val="24"/>
        </w:rPr>
        <w:t xml:space="preserve"> </w:t>
      </w:r>
      <w:r>
        <w:rPr>
          <w:sz w:val="24"/>
        </w:rPr>
        <w:t>и</w:t>
      </w:r>
      <w:r>
        <w:rPr>
          <w:spacing w:val="-5"/>
          <w:sz w:val="24"/>
        </w:rPr>
        <w:t xml:space="preserve"> </w:t>
      </w:r>
      <w:r>
        <w:rPr>
          <w:sz w:val="24"/>
        </w:rPr>
        <w:t>между</w:t>
      </w:r>
      <w:r>
        <w:rPr>
          <w:spacing w:val="-11"/>
          <w:sz w:val="24"/>
        </w:rPr>
        <w:t xml:space="preserve"> </w:t>
      </w:r>
      <w:r>
        <w:rPr>
          <w:sz w:val="24"/>
        </w:rPr>
        <w:t>ними;</w:t>
      </w:r>
      <w:r>
        <w:rPr>
          <w:spacing w:val="-6"/>
          <w:sz w:val="24"/>
        </w:rPr>
        <w:t xml:space="preserve"> </w:t>
      </w:r>
      <w:r>
        <w:rPr>
          <w:sz w:val="24"/>
        </w:rPr>
        <w:t>забрасывание</w:t>
      </w:r>
      <w:r>
        <w:rPr>
          <w:spacing w:val="-2"/>
          <w:sz w:val="24"/>
        </w:rPr>
        <w:t xml:space="preserve"> </w:t>
      </w:r>
      <w:r>
        <w:rPr>
          <w:sz w:val="24"/>
        </w:rPr>
        <w:t>шайбы</w:t>
      </w:r>
      <w:r>
        <w:rPr>
          <w:spacing w:val="-4"/>
          <w:sz w:val="24"/>
        </w:rPr>
        <w:t xml:space="preserve"> </w:t>
      </w:r>
      <w:r>
        <w:rPr>
          <w:sz w:val="24"/>
        </w:rPr>
        <w:t>в</w:t>
      </w:r>
      <w:r>
        <w:rPr>
          <w:spacing w:val="-4"/>
          <w:sz w:val="24"/>
        </w:rPr>
        <w:t xml:space="preserve"> </w:t>
      </w:r>
      <w:r>
        <w:rPr>
          <w:sz w:val="24"/>
        </w:rPr>
        <w:t>ворота, держа клюшку</w:t>
      </w:r>
      <w:r>
        <w:rPr>
          <w:spacing w:val="-1"/>
          <w:sz w:val="24"/>
        </w:rPr>
        <w:t xml:space="preserve"> </w:t>
      </w:r>
      <w:r>
        <w:rPr>
          <w:sz w:val="24"/>
        </w:rPr>
        <w:t>двумя руками (справа и слева); попадание шайбой в ворота, ударяя по ней с места и после ведения.</w:t>
      </w:r>
    </w:p>
    <w:p w:rsidR="00EC424D" w:rsidRDefault="00FC67E1">
      <w:pPr>
        <w:pStyle w:val="a4"/>
        <w:numPr>
          <w:ilvl w:val="1"/>
          <w:numId w:val="81"/>
        </w:numPr>
        <w:tabs>
          <w:tab w:val="left" w:pos="1475"/>
        </w:tabs>
        <w:spacing w:line="237" w:lineRule="auto"/>
        <w:ind w:right="1056" w:firstLine="706"/>
        <w:rPr>
          <w:sz w:val="24"/>
        </w:rPr>
      </w:pPr>
      <w:r>
        <w:rPr>
          <w:i/>
          <w:sz w:val="24"/>
          <w:u w:val="single"/>
        </w:rPr>
        <w:t>Бадминт</w:t>
      </w:r>
      <w:r>
        <w:rPr>
          <w:i/>
          <w:sz w:val="24"/>
          <w:u w:val="single"/>
        </w:rPr>
        <w:t>он:</w:t>
      </w:r>
      <w:r>
        <w:rPr>
          <w:i/>
          <w:spacing w:val="-4"/>
          <w:sz w:val="24"/>
        </w:rPr>
        <w:t xml:space="preserve"> </w:t>
      </w:r>
      <w:r>
        <w:rPr>
          <w:sz w:val="24"/>
        </w:rPr>
        <w:t>перебрасывание</w:t>
      </w:r>
      <w:r>
        <w:rPr>
          <w:spacing w:val="-3"/>
          <w:sz w:val="24"/>
        </w:rPr>
        <w:t xml:space="preserve"> </w:t>
      </w:r>
      <w:r>
        <w:rPr>
          <w:sz w:val="24"/>
        </w:rPr>
        <w:t>волана</w:t>
      </w:r>
      <w:r>
        <w:rPr>
          <w:spacing w:val="-8"/>
          <w:sz w:val="24"/>
        </w:rPr>
        <w:t xml:space="preserve"> </w:t>
      </w:r>
      <w:r>
        <w:rPr>
          <w:sz w:val="24"/>
        </w:rPr>
        <w:t>ракеткой</w:t>
      </w:r>
      <w:r>
        <w:rPr>
          <w:spacing w:val="-6"/>
          <w:sz w:val="24"/>
        </w:rPr>
        <w:t xml:space="preserve"> </w:t>
      </w:r>
      <w:r>
        <w:rPr>
          <w:sz w:val="24"/>
        </w:rPr>
        <w:t>на</w:t>
      </w:r>
      <w:r>
        <w:rPr>
          <w:spacing w:val="-3"/>
          <w:sz w:val="24"/>
        </w:rPr>
        <w:t xml:space="preserve"> </w:t>
      </w:r>
      <w:r>
        <w:rPr>
          <w:sz w:val="24"/>
        </w:rPr>
        <w:t>сторону</w:t>
      </w:r>
      <w:r>
        <w:rPr>
          <w:spacing w:val="-12"/>
          <w:sz w:val="24"/>
        </w:rPr>
        <w:t xml:space="preserve"> </w:t>
      </w:r>
      <w:r>
        <w:rPr>
          <w:sz w:val="24"/>
        </w:rPr>
        <w:t>партнера</w:t>
      </w:r>
      <w:r>
        <w:rPr>
          <w:spacing w:val="-3"/>
          <w:sz w:val="24"/>
        </w:rPr>
        <w:t xml:space="preserve"> </w:t>
      </w:r>
      <w:r>
        <w:rPr>
          <w:sz w:val="24"/>
        </w:rPr>
        <w:t>без</w:t>
      </w:r>
      <w:r>
        <w:rPr>
          <w:spacing w:val="-1"/>
          <w:sz w:val="24"/>
        </w:rPr>
        <w:t xml:space="preserve"> </w:t>
      </w:r>
      <w:r>
        <w:rPr>
          <w:sz w:val="24"/>
        </w:rPr>
        <w:t>сетки, через сетку, правильно удерживая ракетку.</w:t>
      </w:r>
    </w:p>
    <w:p w:rsidR="00EC424D" w:rsidRDefault="00FC67E1">
      <w:pPr>
        <w:pStyle w:val="a4"/>
        <w:numPr>
          <w:ilvl w:val="1"/>
          <w:numId w:val="81"/>
        </w:numPr>
        <w:tabs>
          <w:tab w:val="left" w:pos="1475"/>
        </w:tabs>
        <w:spacing w:line="237" w:lineRule="auto"/>
        <w:ind w:right="818" w:firstLine="706"/>
        <w:jc w:val="both"/>
        <w:rPr>
          <w:sz w:val="24"/>
        </w:rPr>
      </w:pPr>
      <w:r>
        <w:rPr>
          <w:i/>
          <w:sz w:val="24"/>
          <w:u w:val="single"/>
        </w:rPr>
        <w:t>Элементы настольного тенниса</w:t>
      </w:r>
      <w:r>
        <w:rPr>
          <w:sz w:val="24"/>
        </w:rPr>
        <w:t>: подготовительные упражнения с ракеткой и</w:t>
      </w:r>
      <w:r>
        <w:rPr>
          <w:spacing w:val="-2"/>
          <w:sz w:val="24"/>
        </w:rPr>
        <w:t xml:space="preserve"> </w:t>
      </w:r>
      <w:r>
        <w:rPr>
          <w:sz w:val="24"/>
        </w:rPr>
        <w:t>мячом (подбрасывать</w:t>
      </w:r>
      <w:r>
        <w:rPr>
          <w:spacing w:val="-1"/>
          <w:sz w:val="24"/>
        </w:rPr>
        <w:t xml:space="preserve"> </w:t>
      </w:r>
      <w:r>
        <w:rPr>
          <w:sz w:val="24"/>
        </w:rPr>
        <w:t>и</w:t>
      </w:r>
      <w:r>
        <w:rPr>
          <w:spacing w:val="-5"/>
          <w:sz w:val="24"/>
        </w:rPr>
        <w:t xml:space="preserve"> </w:t>
      </w:r>
      <w:r>
        <w:rPr>
          <w:sz w:val="24"/>
        </w:rPr>
        <w:t>ловить</w:t>
      </w:r>
      <w:r>
        <w:rPr>
          <w:spacing w:val="-2"/>
          <w:sz w:val="24"/>
        </w:rPr>
        <w:t xml:space="preserve"> </w:t>
      </w:r>
      <w:r>
        <w:rPr>
          <w:sz w:val="24"/>
        </w:rPr>
        <w:t>мяч</w:t>
      </w:r>
      <w:r>
        <w:rPr>
          <w:spacing w:val="-7"/>
          <w:sz w:val="24"/>
        </w:rPr>
        <w:t xml:space="preserve"> </w:t>
      </w:r>
      <w:r>
        <w:rPr>
          <w:sz w:val="24"/>
        </w:rPr>
        <w:t>одной</w:t>
      </w:r>
      <w:r>
        <w:rPr>
          <w:spacing w:val="-1"/>
          <w:sz w:val="24"/>
        </w:rPr>
        <w:t xml:space="preserve"> </w:t>
      </w:r>
      <w:r>
        <w:rPr>
          <w:sz w:val="24"/>
        </w:rPr>
        <w:t>рукой, ракеткой с</w:t>
      </w:r>
      <w:r>
        <w:rPr>
          <w:spacing w:val="-7"/>
          <w:sz w:val="24"/>
        </w:rPr>
        <w:t xml:space="preserve"> </w:t>
      </w:r>
      <w:r>
        <w:rPr>
          <w:sz w:val="24"/>
        </w:rPr>
        <w:t>ударом</w:t>
      </w:r>
      <w:r>
        <w:rPr>
          <w:spacing w:val="-4"/>
          <w:sz w:val="24"/>
        </w:rPr>
        <w:t xml:space="preserve"> </w:t>
      </w:r>
      <w:r>
        <w:rPr>
          <w:sz w:val="24"/>
        </w:rPr>
        <w:t>о</w:t>
      </w:r>
      <w:r>
        <w:rPr>
          <w:spacing w:val="-2"/>
          <w:sz w:val="24"/>
        </w:rPr>
        <w:t xml:space="preserve"> </w:t>
      </w:r>
      <w:r>
        <w:rPr>
          <w:sz w:val="24"/>
        </w:rPr>
        <w:t>пол,</w:t>
      </w:r>
      <w:r>
        <w:rPr>
          <w:spacing w:val="-8"/>
          <w:sz w:val="24"/>
        </w:rPr>
        <w:t xml:space="preserve"> </w:t>
      </w:r>
      <w:r>
        <w:rPr>
          <w:sz w:val="24"/>
        </w:rPr>
        <w:t>о стену);</w:t>
      </w:r>
      <w:r>
        <w:rPr>
          <w:spacing w:val="-6"/>
          <w:sz w:val="24"/>
        </w:rPr>
        <w:t xml:space="preserve"> </w:t>
      </w:r>
      <w:r>
        <w:rPr>
          <w:sz w:val="24"/>
        </w:rPr>
        <w:t>подача</w:t>
      </w:r>
      <w:r>
        <w:rPr>
          <w:spacing w:val="-3"/>
          <w:sz w:val="24"/>
        </w:rPr>
        <w:t xml:space="preserve"> </w:t>
      </w:r>
      <w:r>
        <w:rPr>
          <w:sz w:val="24"/>
        </w:rPr>
        <w:t>мяча</w:t>
      </w:r>
      <w:r>
        <w:rPr>
          <w:spacing w:val="-3"/>
          <w:sz w:val="24"/>
        </w:rPr>
        <w:t xml:space="preserve"> </w:t>
      </w:r>
      <w:r>
        <w:rPr>
          <w:sz w:val="24"/>
        </w:rPr>
        <w:t>через сетку</w:t>
      </w:r>
      <w:r>
        <w:rPr>
          <w:spacing w:val="-6"/>
          <w:sz w:val="24"/>
        </w:rPr>
        <w:t xml:space="preserve"> </w:t>
      </w:r>
      <w:r>
        <w:rPr>
          <w:sz w:val="24"/>
        </w:rPr>
        <w:t>после его отскока от стола.</w:t>
      </w:r>
    </w:p>
    <w:p w:rsidR="00EC424D" w:rsidRDefault="00FC67E1">
      <w:pPr>
        <w:pStyle w:val="a4"/>
        <w:numPr>
          <w:ilvl w:val="1"/>
          <w:numId w:val="81"/>
        </w:numPr>
        <w:tabs>
          <w:tab w:val="left" w:pos="1475"/>
        </w:tabs>
        <w:spacing w:line="237" w:lineRule="auto"/>
        <w:ind w:right="684" w:firstLine="706"/>
        <w:rPr>
          <w:sz w:val="24"/>
        </w:rPr>
      </w:pPr>
      <w:r>
        <w:rPr>
          <w:i/>
          <w:sz w:val="24"/>
          <w:u w:val="single"/>
        </w:rPr>
        <w:t>Спортивные упражнения:</w:t>
      </w:r>
      <w:r>
        <w:rPr>
          <w:i/>
          <w:sz w:val="24"/>
        </w:rPr>
        <w:t xml:space="preserve"> </w:t>
      </w:r>
      <w:r>
        <w:rPr>
          <w:sz w:val="24"/>
        </w:rPr>
        <w:t>педагог продолжает обучать детей спортивным упражнениям</w:t>
      </w:r>
      <w:r>
        <w:rPr>
          <w:spacing w:val="-15"/>
          <w:sz w:val="24"/>
        </w:rPr>
        <w:t xml:space="preserve"> </w:t>
      </w:r>
      <w:r>
        <w:rPr>
          <w:sz w:val="24"/>
        </w:rPr>
        <w:t>на</w:t>
      </w:r>
      <w:r>
        <w:rPr>
          <w:spacing w:val="-18"/>
          <w:sz w:val="24"/>
        </w:rPr>
        <w:t xml:space="preserve"> </w:t>
      </w:r>
      <w:r>
        <w:rPr>
          <w:sz w:val="24"/>
        </w:rPr>
        <w:t>прогулке</w:t>
      </w:r>
      <w:r>
        <w:rPr>
          <w:spacing w:val="-15"/>
          <w:sz w:val="24"/>
        </w:rPr>
        <w:t xml:space="preserve"> </w:t>
      </w:r>
      <w:r>
        <w:rPr>
          <w:sz w:val="24"/>
        </w:rPr>
        <w:t>или</w:t>
      </w:r>
      <w:r>
        <w:rPr>
          <w:spacing w:val="-15"/>
          <w:sz w:val="24"/>
        </w:rPr>
        <w:t xml:space="preserve"> </w:t>
      </w:r>
      <w:r>
        <w:rPr>
          <w:sz w:val="24"/>
        </w:rPr>
        <w:t>во</w:t>
      </w:r>
      <w:r>
        <w:rPr>
          <w:spacing w:val="-15"/>
          <w:sz w:val="24"/>
        </w:rPr>
        <w:t xml:space="preserve"> </w:t>
      </w:r>
      <w:r>
        <w:rPr>
          <w:sz w:val="24"/>
        </w:rPr>
        <w:t>время</w:t>
      </w:r>
      <w:r>
        <w:rPr>
          <w:spacing w:val="-15"/>
          <w:sz w:val="24"/>
        </w:rPr>
        <w:t xml:space="preserve"> </w:t>
      </w:r>
      <w:r>
        <w:rPr>
          <w:sz w:val="24"/>
        </w:rPr>
        <w:t>физкультурных</w:t>
      </w:r>
      <w:r>
        <w:rPr>
          <w:spacing w:val="-15"/>
          <w:sz w:val="24"/>
        </w:rPr>
        <w:t xml:space="preserve"> </w:t>
      </w:r>
      <w:r>
        <w:rPr>
          <w:sz w:val="24"/>
        </w:rPr>
        <w:t>занятий</w:t>
      </w:r>
      <w:r>
        <w:rPr>
          <w:spacing w:val="-15"/>
          <w:sz w:val="24"/>
        </w:rPr>
        <w:t xml:space="preserve"> </w:t>
      </w:r>
      <w:r>
        <w:rPr>
          <w:sz w:val="24"/>
        </w:rPr>
        <w:t>на</w:t>
      </w:r>
      <w:r>
        <w:rPr>
          <w:spacing w:val="-15"/>
          <w:sz w:val="24"/>
        </w:rPr>
        <w:t xml:space="preserve"> </w:t>
      </w:r>
      <w:r>
        <w:rPr>
          <w:sz w:val="24"/>
        </w:rPr>
        <w:t>свежем</w:t>
      </w:r>
      <w:r>
        <w:rPr>
          <w:spacing w:val="-15"/>
          <w:sz w:val="24"/>
        </w:rPr>
        <w:t xml:space="preserve"> </w:t>
      </w:r>
      <w:r>
        <w:rPr>
          <w:sz w:val="24"/>
        </w:rPr>
        <w:t>воздухе</w:t>
      </w:r>
      <w:r>
        <w:rPr>
          <w:spacing w:val="-15"/>
          <w:sz w:val="24"/>
        </w:rPr>
        <w:t xml:space="preserve"> </w:t>
      </w:r>
      <w:r>
        <w:rPr>
          <w:sz w:val="24"/>
        </w:rPr>
        <w:t>в</w:t>
      </w:r>
      <w:r>
        <w:rPr>
          <w:spacing w:val="-15"/>
          <w:sz w:val="24"/>
        </w:rPr>
        <w:t xml:space="preserve"> </w:t>
      </w:r>
      <w:r>
        <w:rPr>
          <w:sz w:val="24"/>
        </w:rPr>
        <w:t>зависимости от имеющихся условий, а также регион</w:t>
      </w:r>
      <w:r>
        <w:rPr>
          <w:sz w:val="24"/>
        </w:rPr>
        <w:t>альных и климатических особенностей.</w:t>
      </w:r>
    </w:p>
    <w:p w:rsidR="00EC424D" w:rsidRDefault="00FC67E1">
      <w:pPr>
        <w:pStyle w:val="a4"/>
        <w:numPr>
          <w:ilvl w:val="0"/>
          <w:numId w:val="81"/>
        </w:numPr>
        <w:tabs>
          <w:tab w:val="left" w:pos="1326"/>
        </w:tabs>
        <w:spacing w:before="5" w:line="272" w:lineRule="exact"/>
        <w:ind w:left="1326" w:hanging="143"/>
        <w:rPr>
          <w:sz w:val="24"/>
        </w:rPr>
      </w:pPr>
      <w:r>
        <w:rPr>
          <w:sz w:val="24"/>
        </w:rPr>
        <w:t>Катание</w:t>
      </w:r>
      <w:r>
        <w:rPr>
          <w:spacing w:val="-8"/>
          <w:sz w:val="24"/>
        </w:rPr>
        <w:t xml:space="preserve"> </w:t>
      </w:r>
      <w:r>
        <w:rPr>
          <w:sz w:val="24"/>
        </w:rPr>
        <w:t>на</w:t>
      </w:r>
      <w:r>
        <w:rPr>
          <w:spacing w:val="-12"/>
          <w:sz w:val="24"/>
        </w:rPr>
        <w:t xml:space="preserve"> </w:t>
      </w:r>
      <w:r>
        <w:rPr>
          <w:sz w:val="24"/>
        </w:rPr>
        <w:t>санках:</w:t>
      </w:r>
      <w:r>
        <w:rPr>
          <w:spacing w:val="-9"/>
          <w:sz w:val="24"/>
        </w:rPr>
        <w:t xml:space="preserve"> </w:t>
      </w:r>
      <w:r>
        <w:rPr>
          <w:sz w:val="24"/>
        </w:rPr>
        <w:t>игровые</w:t>
      </w:r>
      <w:r>
        <w:rPr>
          <w:spacing w:val="-11"/>
          <w:sz w:val="24"/>
        </w:rPr>
        <w:t xml:space="preserve"> </w:t>
      </w:r>
      <w:r>
        <w:rPr>
          <w:sz w:val="24"/>
        </w:rPr>
        <w:t>задания</w:t>
      </w:r>
      <w:r>
        <w:rPr>
          <w:spacing w:val="-5"/>
          <w:sz w:val="24"/>
        </w:rPr>
        <w:t xml:space="preserve"> </w:t>
      </w:r>
      <w:r>
        <w:rPr>
          <w:sz w:val="24"/>
        </w:rPr>
        <w:t>и соревнования</w:t>
      </w:r>
      <w:r>
        <w:rPr>
          <w:spacing w:val="-3"/>
          <w:sz w:val="24"/>
        </w:rPr>
        <w:t xml:space="preserve"> </w:t>
      </w:r>
      <w:r>
        <w:rPr>
          <w:sz w:val="24"/>
        </w:rPr>
        <w:t>в</w:t>
      </w:r>
      <w:r>
        <w:rPr>
          <w:spacing w:val="-9"/>
          <w:sz w:val="24"/>
        </w:rPr>
        <w:t xml:space="preserve"> </w:t>
      </w:r>
      <w:r>
        <w:rPr>
          <w:sz w:val="24"/>
        </w:rPr>
        <w:t>катании</w:t>
      </w:r>
      <w:r>
        <w:rPr>
          <w:spacing w:val="-9"/>
          <w:sz w:val="24"/>
        </w:rPr>
        <w:t xml:space="preserve"> </w:t>
      </w:r>
      <w:r>
        <w:rPr>
          <w:sz w:val="24"/>
        </w:rPr>
        <w:t>на</w:t>
      </w:r>
      <w:r>
        <w:rPr>
          <w:spacing w:val="-11"/>
          <w:sz w:val="24"/>
        </w:rPr>
        <w:t xml:space="preserve"> </w:t>
      </w:r>
      <w:r>
        <w:rPr>
          <w:sz w:val="24"/>
        </w:rPr>
        <w:t>санях</w:t>
      </w:r>
      <w:r>
        <w:rPr>
          <w:spacing w:val="-6"/>
          <w:sz w:val="24"/>
        </w:rPr>
        <w:t xml:space="preserve"> </w:t>
      </w:r>
      <w:r>
        <w:rPr>
          <w:sz w:val="24"/>
        </w:rPr>
        <w:t>на</w:t>
      </w:r>
      <w:r>
        <w:rPr>
          <w:spacing w:val="-11"/>
          <w:sz w:val="24"/>
        </w:rPr>
        <w:t xml:space="preserve"> </w:t>
      </w:r>
      <w:r>
        <w:rPr>
          <w:spacing w:val="-2"/>
          <w:sz w:val="24"/>
        </w:rPr>
        <w:t>скорость.</w:t>
      </w:r>
    </w:p>
    <w:p w:rsidR="00EC424D" w:rsidRDefault="00FC67E1">
      <w:pPr>
        <w:pStyle w:val="a4"/>
        <w:numPr>
          <w:ilvl w:val="0"/>
          <w:numId w:val="81"/>
        </w:numPr>
        <w:tabs>
          <w:tab w:val="left" w:pos="1335"/>
        </w:tabs>
        <w:ind w:right="734" w:firstLine="706"/>
        <w:rPr>
          <w:sz w:val="24"/>
        </w:rPr>
      </w:pPr>
      <w:r>
        <w:rPr>
          <w:sz w:val="24"/>
        </w:rPr>
        <w:t>Ходьба</w:t>
      </w:r>
      <w:r>
        <w:rPr>
          <w:spacing w:val="-2"/>
          <w:sz w:val="24"/>
        </w:rPr>
        <w:t xml:space="preserve"> </w:t>
      </w:r>
      <w:r>
        <w:rPr>
          <w:sz w:val="24"/>
        </w:rPr>
        <w:t>на</w:t>
      </w:r>
      <w:r>
        <w:rPr>
          <w:spacing w:val="-2"/>
          <w:sz w:val="24"/>
        </w:rPr>
        <w:t xml:space="preserve"> </w:t>
      </w:r>
      <w:r>
        <w:rPr>
          <w:sz w:val="24"/>
        </w:rPr>
        <w:t>лыжах:</w:t>
      </w:r>
      <w:r>
        <w:rPr>
          <w:spacing w:val="-1"/>
          <w:sz w:val="24"/>
        </w:rPr>
        <w:t xml:space="preserve"> </w:t>
      </w:r>
      <w:r>
        <w:rPr>
          <w:sz w:val="24"/>
        </w:rPr>
        <w:t>скользящим</w:t>
      </w:r>
      <w:r>
        <w:rPr>
          <w:spacing w:val="-4"/>
          <w:sz w:val="24"/>
        </w:rPr>
        <w:t xml:space="preserve"> </w:t>
      </w:r>
      <w:r>
        <w:rPr>
          <w:sz w:val="24"/>
        </w:rPr>
        <w:t>шагом</w:t>
      </w:r>
      <w:r>
        <w:rPr>
          <w:spacing w:val="-4"/>
          <w:sz w:val="24"/>
        </w:rPr>
        <w:t xml:space="preserve"> </w:t>
      </w:r>
      <w:r>
        <w:rPr>
          <w:sz w:val="24"/>
        </w:rPr>
        <w:t>по</w:t>
      </w:r>
      <w:r>
        <w:rPr>
          <w:spacing w:val="-1"/>
          <w:sz w:val="24"/>
        </w:rPr>
        <w:t xml:space="preserve"> </w:t>
      </w:r>
      <w:r>
        <w:rPr>
          <w:sz w:val="24"/>
        </w:rPr>
        <w:t>лыжне, заложив</w:t>
      </w:r>
      <w:r>
        <w:rPr>
          <w:spacing w:val="-4"/>
          <w:sz w:val="24"/>
        </w:rPr>
        <w:t xml:space="preserve"> </w:t>
      </w:r>
      <w:r>
        <w:rPr>
          <w:sz w:val="24"/>
        </w:rPr>
        <w:t>руки за</w:t>
      </w:r>
      <w:r>
        <w:rPr>
          <w:spacing w:val="-2"/>
          <w:sz w:val="24"/>
        </w:rPr>
        <w:t xml:space="preserve"> </w:t>
      </w:r>
      <w:r>
        <w:rPr>
          <w:sz w:val="24"/>
        </w:rPr>
        <w:t>спину</w:t>
      </w:r>
      <w:r>
        <w:rPr>
          <w:spacing w:val="-11"/>
          <w:sz w:val="24"/>
        </w:rPr>
        <w:t xml:space="preserve"> </w:t>
      </w:r>
      <w:r>
        <w:rPr>
          <w:sz w:val="24"/>
        </w:rPr>
        <w:t>500-600</w:t>
      </w:r>
      <w:r>
        <w:rPr>
          <w:spacing w:val="-1"/>
          <w:sz w:val="24"/>
        </w:rPr>
        <w:t xml:space="preserve"> </w:t>
      </w:r>
      <w:r>
        <w:rPr>
          <w:sz w:val="24"/>
        </w:rPr>
        <w:t>метров в медленном темпе в зависимости от погодных</w:t>
      </w:r>
      <w:r>
        <w:rPr>
          <w:spacing w:val="-3"/>
          <w:sz w:val="24"/>
        </w:rPr>
        <w:t xml:space="preserve"> </w:t>
      </w:r>
      <w:r>
        <w:rPr>
          <w:sz w:val="24"/>
        </w:rPr>
        <w:t>условий; попеременным двухшажным ходом (с палками); повороты переступанием в движении; поднимание на</w:t>
      </w:r>
      <w:r>
        <w:rPr>
          <w:spacing w:val="-2"/>
          <w:sz w:val="24"/>
        </w:rPr>
        <w:t xml:space="preserve"> </w:t>
      </w:r>
      <w:r>
        <w:rPr>
          <w:sz w:val="24"/>
        </w:rPr>
        <w:t>горку</w:t>
      </w:r>
      <w:r>
        <w:rPr>
          <w:spacing w:val="-1"/>
          <w:sz w:val="24"/>
        </w:rPr>
        <w:t xml:space="preserve"> </w:t>
      </w:r>
      <w:r>
        <w:rPr>
          <w:sz w:val="24"/>
        </w:rPr>
        <w:t>«лесенкой», «ѐлочкой».</w:t>
      </w:r>
    </w:p>
    <w:p w:rsidR="00EC424D" w:rsidRDefault="00FC67E1">
      <w:pPr>
        <w:pStyle w:val="a4"/>
        <w:numPr>
          <w:ilvl w:val="0"/>
          <w:numId w:val="81"/>
        </w:numPr>
        <w:tabs>
          <w:tab w:val="left" w:pos="1321"/>
        </w:tabs>
        <w:ind w:right="687" w:firstLine="706"/>
        <w:rPr>
          <w:sz w:val="24"/>
        </w:rPr>
      </w:pPr>
      <w:r>
        <w:rPr>
          <w:sz w:val="24"/>
        </w:rPr>
        <w:t>Катание</w:t>
      </w:r>
      <w:r>
        <w:rPr>
          <w:spacing w:val="-15"/>
          <w:sz w:val="24"/>
        </w:rPr>
        <w:t xml:space="preserve"> </w:t>
      </w:r>
      <w:r>
        <w:rPr>
          <w:sz w:val="24"/>
        </w:rPr>
        <w:t>на</w:t>
      </w:r>
      <w:r>
        <w:rPr>
          <w:spacing w:val="-15"/>
          <w:sz w:val="24"/>
        </w:rPr>
        <w:t xml:space="preserve"> </w:t>
      </w:r>
      <w:r>
        <w:rPr>
          <w:sz w:val="24"/>
        </w:rPr>
        <w:t>коньках:</w:t>
      </w:r>
      <w:r>
        <w:rPr>
          <w:spacing w:val="3"/>
          <w:sz w:val="24"/>
        </w:rPr>
        <w:t xml:space="preserve"> </w:t>
      </w:r>
      <w:r>
        <w:rPr>
          <w:sz w:val="24"/>
        </w:rPr>
        <w:t>удержание</w:t>
      </w:r>
      <w:r>
        <w:rPr>
          <w:spacing w:val="-12"/>
          <w:sz w:val="24"/>
        </w:rPr>
        <w:t xml:space="preserve"> </w:t>
      </w:r>
      <w:r>
        <w:rPr>
          <w:sz w:val="24"/>
        </w:rPr>
        <w:t>равновесия</w:t>
      </w:r>
      <w:r>
        <w:rPr>
          <w:spacing w:val="-10"/>
          <w:sz w:val="24"/>
        </w:rPr>
        <w:t xml:space="preserve"> </w:t>
      </w:r>
      <w:r>
        <w:rPr>
          <w:sz w:val="24"/>
        </w:rPr>
        <w:t>и</w:t>
      </w:r>
      <w:r>
        <w:rPr>
          <w:spacing w:val="-11"/>
          <w:sz w:val="24"/>
        </w:rPr>
        <w:t xml:space="preserve"> </w:t>
      </w:r>
      <w:r>
        <w:rPr>
          <w:sz w:val="24"/>
        </w:rPr>
        <w:t>принятие</w:t>
      </w:r>
      <w:r>
        <w:rPr>
          <w:spacing w:val="-15"/>
          <w:sz w:val="24"/>
        </w:rPr>
        <w:t xml:space="preserve"> </w:t>
      </w:r>
      <w:r>
        <w:rPr>
          <w:sz w:val="24"/>
        </w:rPr>
        <w:t>исходного</w:t>
      </w:r>
      <w:r>
        <w:rPr>
          <w:spacing w:val="-7"/>
          <w:sz w:val="24"/>
        </w:rPr>
        <w:t xml:space="preserve"> </w:t>
      </w:r>
      <w:r>
        <w:rPr>
          <w:sz w:val="24"/>
        </w:rPr>
        <w:t>положения</w:t>
      </w:r>
      <w:r>
        <w:rPr>
          <w:spacing w:val="-10"/>
          <w:sz w:val="24"/>
        </w:rPr>
        <w:t xml:space="preserve"> </w:t>
      </w:r>
      <w:r>
        <w:rPr>
          <w:sz w:val="24"/>
        </w:rPr>
        <w:t>на</w:t>
      </w:r>
      <w:r>
        <w:rPr>
          <w:spacing w:val="-15"/>
          <w:sz w:val="24"/>
        </w:rPr>
        <w:t xml:space="preserve"> </w:t>
      </w:r>
      <w:r>
        <w:rPr>
          <w:sz w:val="24"/>
        </w:rPr>
        <w:t>коньках (на снегу, на льду); приседания из исходног</w:t>
      </w:r>
      <w:r>
        <w:rPr>
          <w:sz w:val="24"/>
        </w:rPr>
        <w:t>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C424D" w:rsidRDefault="00FC67E1">
      <w:pPr>
        <w:pStyle w:val="a4"/>
        <w:numPr>
          <w:ilvl w:val="0"/>
          <w:numId w:val="81"/>
        </w:numPr>
        <w:tabs>
          <w:tab w:val="left" w:pos="1321"/>
        </w:tabs>
        <w:spacing w:line="242" w:lineRule="auto"/>
        <w:ind w:right="678" w:firstLine="706"/>
        <w:rPr>
          <w:sz w:val="24"/>
        </w:rPr>
      </w:pPr>
      <w:r>
        <w:rPr>
          <w:sz w:val="24"/>
        </w:rPr>
        <w:t>Катание</w:t>
      </w:r>
      <w:r>
        <w:rPr>
          <w:spacing w:val="-12"/>
          <w:sz w:val="24"/>
        </w:rPr>
        <w:t xml:space="preserve"> </w:t>
      </w:r>
      <w:r>
        <w:rPr>
          <w:sz w:val="24"/>
        </w:rPr>
        <w:t>на</w:t>
      </w:r>
      <w:r>
        <w:rPr>
          <w:spacing w:val="-13"/>
          <w:sz w:val="24"/>
        </w:rPr>
        <w:t xml:space="preserve"> </w:t>
      </w:r>
      <w:r>
        <w:rPr>
          <w:sz w:val="24"/>
        </w:rPr>
        <w:t>двухколесном</w:t>
      </w:r>
      <w:r>
        <w:rPr>
          <w:spacing w:val="-8"/>
          <w:sz w:val="24"/>
        </w:rPr>
        <w:t xml:space="preserve"> </w:t>
      </w:r>
      <w:r>
        <w:rPr>
          <w:sz w:val="24"/>
        </w:rPr>
        <w:t>велосипеде,</w:t>
      </w:r>
      <w:r>
        <w:rPr>
          <w:spacing w:val="-4"/>
          <w:sz w:val="24"/>
        </w:rPr>
        <w:t xml:space="preserve"> </w:t>
      </w:r>
      <w:r>
        <w:rPr>
          <w:sz w:val="24"/>
        </w:rPr>
        <w:t>самокате:</w:t>
      </w:r>
      <w:r>
        <w:rPr>
          <w:spacing w:val="-6"/>
          <w:sz w:val="24"/>
        </w:rPr>
        <w:t xml:space="preserve"> </w:t>
      </w:r>
      <w:r>
        <w:rPr>
          <w:sz w:val="24"/>
        </w:rPr>
        <w:t>по</w:t>
      </w:r>
      <w:r>
        <w:rPr>
          <w:spacing w:val="-12"/>
          <w:sz w:val="24"/>
        </w:rPr>
        <w:t xml:space="preserve"> </w:t>
      </w:r>
      <w:r>
        <w:rPr>
          <w:sz w:val="24"/>
        </w:rPr>
        <w:t>прямой,</w:t>
      </w:r>
      <w:r>
        <w:rPr>
          <w:spacing w:val="-13"/>
          <w:sz w:val="24"/>
        </w:rPr>
        <w:t xml:space="preserve"> </w:t>
      </w:r>
      <w:r>
        <w:rPr>
          <w:sz w:val="24"/>
        </w:rPr>
        <w:t>по</w:t>
      </w:r>
      <w:r>
        <w:rPr>
          <w:spacing w:val="-7"/>
          <w:sz w:val="24"/>
        </w:rPr>
        <w:t xml:space="preserve"> </w:t>
      </w:r>
      <w:r>
        <w:rPr>
          <w:sz w:val="24"/>
        </w:rPr>
        <w:t>кругу, змейкой,</w:t>
      </w:r>
      <w:r>
        <w:rPr>
          <w:spacing w:val="-12"/>
          <w:sz w:val="24"/>
        </w:rPr>
        <w:t xml:space="preserve"> </w:t>
      </w:r>
      <w:r>
        <w:rPr>
          <w:sz w:val="24"/>
        </w:rPr>
        <w:t>объезжая препятствие, на скорость.</w:t>
      </w:r>
    </w:p>
    <w:p w:rsidR="00EC424D" w:rsidRDefault="00FC67E1">
      <w:pPr>
        <w:pStyle w:val="a4"/>
        <w:numPr>
          <w:ilvl w:val="0"/>
          <w:numId w:val="81"/>
        </w:numPr>
        <w:tabs>
          <w:tab w:val="left" w:pos="1345"/>
        </w:tabs>
        <w:ind w:right="674" w:firstLine="706"/>
        <w:rPr>
          <w:sz w:val="24"/>
        </w:rPr>
      </w:pPr>
      <w:r>
        <w:rPr>
          <w:sz w:val="24"/>
        </w:rPr>
        <w:t>Плавание: погружение в воду с головой с открытыми глазами, скольжение на груди и спине, двигая</w:t>
      </w:r>
      <w:r>
        <w:rPr>
          <w:spacing w:val="-5"/>
          <w:sz w:val="24"/>
        </w:rPr>
        <w:t xml:space="preserve"> </w:t>
      </w:r>
      <w:r>
        <w:rPr>
          <w:sz w:val="24"/>
        </w:rPr>
        <w:t>ногами (вверх -</w:t>
      </w:r>
      <w:r>
        <w:rPr>
          <w:spacing w:val="-3"/>
          <w:sz w:val="24"/>
        </w:rPr>
        <w:t xml:space="preserve"> </w:t>
      </w:r>
      <w:r>
        <w:rPr>
          <w:sz w:val="24"/>
        </w:rPr>
        <w:t>вниз);</w:t>
      </w:r>
      <w:r>
        <w:rPr>
          <w:spacing w:val="-5"/>
          <w:sz w:val="24"/>
        </w:rPr>
        <w:t xml:space="preserve"> </w:t>
      </w:r>
      <w:r>
        <w:rPr>
          <w:sz w:val="24"/>
        </w:rPr>
        <w:t>проплывание</w:t>
      </w:r>
      <w:r>
        <w:rPr>
          <w:spacing w:val="-1"/>
          <w:sz w:val="24"/>
        </w:rPr>
        <w:t xml:space="preserve"> </w:t>
      </w:r>
      <w:r>
        <w:rPr>
          <w:sz w:val="24"/>
        </w:rPr>
        <w:t>в</w:t>
      </w:r>
      <w:r>
        <w:rPr>
          <w:spacing w:val="-3"/>
          <w:sz w:val="24"/>
        </w:rPr>
        <w:t xml:space="preserve"> </w:t>
      </w:r>
      <w:r>
        <w:rPr>
          <w:sz w:val="24"/>
        </w:rPr>
        <w:t>воротца, с</w:t>
      </w:r>
      <w:r>
        <w:rPr>
          <w:spacing w:val="-6"/>
          <w:sz w:val="24"/>
        </w:rPr>
        <w:t xml:space="preserve"> </w:t>
      </w:r>
      <w:r>
        <w:rPr>
          <w:sz w:val="24"/>
        </w:rPr>
        <w:t>надувной</w:t>
      </w:r>
      <w:r>
        <w:rPr>
          <w:spacing w:val="-4"/>
          <w:sz w:val="24"/>
        </w:rPr>
        <w:t xml:space="preserve"> </w:t>
      </w:r>
      <w:r>
        <w:rPr>
          <w:sz w:val="24"/>
        </w:rPr>
        <w:t>игрушкой или кругом</w:t>
      </w:r>
      <w:r>
        <w:rPr>
          <w:spacing w:val="-3"/>
          <w:sz w:val="24"/>
        </w:rPr>
        <w:t xml:space="preserve"> </w:t>
      </w:r>
      <w:r>
        <w:rPr>
          <w:sz w:val="24"/>
        </w:rPr>
        <w:t>в руках</w:t>
      </w:r>
      <w:r>
        <w:rPr>
          <w:spacing w:val="-5"/>
          <w:sz w:val="24"/>
        </w:rPr>
        <w:t xml:space="preserve"> </w:t>
      </w:r>
      <w:r>
        <w:rPr>
          <w:sz w:val="24"/>
        </w:rPr>
        <w:t>и без;</w:t>
      </w:r>
      <w:r>
        <w:rPr>
          <w:spacing w:val="-5"/>
          <w:sz w:val="24"/>
        </w:rPr>
        <w:t xml:space="preserve"> </w:t>
      </w:r>
      <w:r>
        <w:rPr>
          <w:sz w:val="24"/>
        </w:rPr>
        <w:t>произвольным</w:t>
      </w:r>
      <w:r>
        <w:rPr>
          <w:spacing w:val="-3"/>
          <w:sz w:val="24"/>
        </w:rPr>
        <w:t xml:space="preserve"> </w:t>
      </w:r>
      <w:r>
        <w:rPr>
          <w:sz w:val="24"/>
        </w:rPr>
        <w:t>стилем</w:t>
      </w:r>
      <w:r>
        <w:rPr>
          <w:spacing w:val="-3"/>
          <w:sz w:val="24"/>
        </w:rPr>
        <w:t xml:space="preserve"> </w:t>
      </w:r>
      <w:r>
        <w:rPr>
          <w:sz w:val="24"/>
        </w:rPr>
        <w:t>(от</w:t>
      </w:r>
      <w:r>
        <w:rPr>
          <w:spacing w:val="-4"/>
          <w:sz w:val="24"/>
        </w:rPr>
        <w:t xml:space="preserve"> </w:t>
      </w:r>
      <w:r>
        <w:rPr>
          <w:sz w:val="24"/>
        </w:rPr>
        <w:t>10-15</w:t>
      </w:r>
      <w:r>
        <w:rPr>
          <w:spacing w:val="-5"/>
          <w:sz w:val="24"/>
        </w:rPr>
        <w:t xml:space="preserve"> </w:t>
      </w:r>
      <w:r>
        <w:rPr>
          <w:sz w:val="24"/>
        </w:rPr>
        <w:t>м);</w:t>
      </w:r>
      <w:r>
        <w:rPr>
          <w:spacing w:val="-8"/>
          <w:sz w:val="24"/>
        </w:rPr>
        <w:t xml:space="preserve"> </w:t>
      </w:r>
      <w:r>
        <w:rPr>
          <w:sz w:val="24"/>
        </w:rPr>
        <w:t>упражнения комплексов</w:t>
      </w:r>
      <w:r>
        <w:rPr>
          <w:spacing w:val="-3"/>
          <w:sz w:val="24"/>
        </w:rPr>
        <w:t xml:space="preserve"> </w:t>
      </w:r>
      <w:r>
        <w:rPr>
          <w:sz w:val="24"/>
        </w:rPr>
        <w:t>гидроаэробики</w:t>
      </w:r>
      <w:r>
        <w:rPr>
          <w:spacing w:val="-4"/>
          <w:sz w:val="24"/>
        </w:rPr>
        <w:t xml:space="preserve"> </w:t>
      </w:r>
      <w:r>
        <w:rPr>
          <w:sz w:val="24"/>
        </w:rPr>
        <w:t>в</w:t>
      </w:r>
      <w:r>
        <w:rPr>
          <w:spacing w:val="-3"/>
          <w:sz w:val="24"/>
        </w:rPr>
        <w:t xml:space="preserve"> </w:t>
      </w:r>
      <w:r>
        <w:rPr>
          <w:sz w:val="24"/>
        </w:rPr>
        <w:t>воде</w:t>
      </w:r>
      <w:r>
        <w:rPr>
          <w:spacing w:val="-6"/>
          <w:sz w:val="24"/>
        </w:rPr>
        <w:t xml:space="preserve"> </w:t>
      </w:r>
      <w:r>
        <w:rPr>
          <w:sz w:val="24"/>
        </w:rPr>
        <w:t>у бортика и без опоры.</w:t>
      </w:r>
    </w:p>
    <w:p w:rsidR="00EC424D" w:rsidRDefault="00FC67E1">
      <w:pPr>
        <w:pStyle w:val="a4"/>
        <w:numPr>
          <w:ilvl w:val="1"/>
          <w:numId w:val="81"/>
        </w:numPr>
        <w:tabs>
          <w:tab w:val="left" w:pos="1475"/>
        </w:tabs>
        <w:ind w:right="638" w:firstLine="706"/>
        <w:rPr>
          <w:sz w:val="24"/>
        </w:rPr>
      </w:pPr>
      <w:r>
        <w:rPr>
          <w:i/>
          <w:sz w:val="24"/>
          <w:u w:val="single"/>
        </w:rPr>
        <w:t xml:space="preserve">Формирование основ здорового образа жизни: </w:t>
      </w:r>
      <w:r>
        <w:rPr>
          <w:sz w:val="24"/>
        </w:rPr>
        <w:t>педагог расширяет, уточняет и закрепляет представления о факторах, положительно влияющих на здоровье, роли физической культуры и спорта в укреплени</w:t>
      </w:r>
      <w:r>
        <w:rPr>
          <w:sz w:val="24"/>
        </w:rPr>
        <w:t>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w:t>
      </w:r>
      <w:r>
        <w:rPr>
          <w:sz w:val="24"/>
        </w:rPr>
        <w:t>ения в двигательной деятельности (при активном беге, прыжках, играх-эстафетах, взаимодействии с партнером,</w:t>
      </w:r>
      <w:r>
        <w:rPr>
          <w:spacing w:val="-1"/>
          <w:sz w:val="24"/>
        </w:rPr>
        <w:t xml:space="preserve"> </w:t>
      </w:r>
      <w:r>
        <w:rPr>
          <w:sz w:val="24"/>
        </w:rPr>
        <w:t>в играх и упражнениях с мячом, гимнастической палкой, скакалкой, обручем, предметами, пользовании спортивны инвентарем, оборудованием), во</w:t>
      </w:r>
      <w:r>
        <w:rPr>
          <w:spacing w:val="-7"/>
          <w:sz w:val="24"/>
        </w:rPr>
        <w:t xml:space="preserve"> </w:t>
      </w:r>
      <w:r>
        <w:rPr>
          <w:sz w:val="24"/>
        </w:rPr>
        <w:t>время</w:t>
      </w:r>
      <w:r>
        <w:rPr>
          <w:spacing w:val="-11"/>
          <w:sz w:val="24"/>
        </w:rPr>
        <w:t xml:space="preserve"> </w:t>
      </w:r>
      <w:r>
        <w:rPr>
          <w:sz w:val="24"/>
        </w:rPr>
        <w:t>тури</w:t>
      </w:r>
      <w:r>
        <w:rPr>
          <w:sz w:val="24"/>
        </w:rPr>
        <w:t>стских</w:t>
      </w:r>
      <w:r>
        <w:rPr>
          <w:spacing w:val="-11"/>
          <w:sz w:val="24"/>
        </w:rPr>
        <w:t xml:space="preserve"> </w:t>
      </w:r>
      <w:r>
        <w:rPr>
          <w:sz w:val="24"/>
        </w:rPr>
        <w:t>прогулок</w:t>
      </w:r>
      <w:r>
        <w:rPr>
          <w:spacing w:val="-13"/>
          <w:sz w:val="24"/>
        </w:rPr>
        <w:t xml:space="preserve"> </w:t>
      </w:r>
      <w:r>
        <w:rPr>
          <w:sz w:val="24"/>
        </w:rPr>
        <w:t>и</w:t>
      </w:r>
      <w:r>
        <w:rPr>
          <w:spacing w:val="-10"/>
          <w:sz w:val="24"/>
        </w:rPr>
        <w:t xml:space="preserve"> </w:t>
      </w:r>
      <w:r>
        <w:rPr>
          <w:sz w:val="24"/>
        </w:rPr>
        <w:t>экскурсий.</w:t>
      </w:r>
      <w:r>
        <w:rPr>
          <w:spacing w:val="-5"/>
          <w:sz w:val="24"/>
        </w:rPr>
        <w:t xml:space="preserve"> </w:t>
      </w:r>
      <w:r>
        <w:rPr>
          <w:sz w:val="24"/>
        </w:rPr>
        <w:t>Приучает</w:t>
      </w:r>
      <w:r>
        <w:rPr>
          <w:spacing w:val="-7"/>
          <w:sz w:val="24"/>
        </w:rPr>
        <w:t xml:space="preserve"> </w:t>
      </w:r>
      <w:r>
        <w:rPr>
          <w:sz w:val="24"/>
        </w:rPr>
        <w:t>детей</w:t>
      </w:r>
      <w:r>
        <w:rPr>
          <w:spacing w:val="-10"/>
          <w:sz w:val="24"/>
        </w:rPr>
        <w:t xml:space="preserve"> </w:t>
      </w:r>
      <w:r>
        <w:rPr>
          <w:sz w:val="24"/>
        </w:rPr>
        <w:t>следить</w:t>
      </w:r>
      <w:r>
        <w:rPr>
          <w:spacing w:val="-3"/>
          <w:sz w:val="24"/>
        </w:rPr>
        <w:t xml:space="preserve"> </w:t>
      </w:r>
      <w:r>
        <w:rPr>
          <w:sz w:val="24"/>
        </w:rPr>
        <w:t>за</w:t>
      </w:r>
      <w:r>
        <w:rPr>
          <w:spacing w:val="-7"/>
          <w:sz w:val="24"/>
        </w:rPr>
        <w:t xml:space="preserve"> </w:t>
      </w:r>
      <w:r>
        <w:rPr>
          <w:sz w:val="24"/>
        </w:rPr>
        <w:t>своей</w:t>
      </w:r>
      <w:r>
        <w:rPr>
          <w:spacing w:val="-10"/>
          <w:sz w:val="24"/>
        </w:rPr>
        <w:t xml:space="preserve"> </w:t>
      </w:r>
      <w:r>
        <w:rPr>
          <w:sz w:val="24"/>
        </w:rPr>
        <w:t>осанкой,</w:t>
      </w:r>
      <w:r>
        <w:rPr>
          <w:spacing w:val="-9"/>
          <w:sz w:val="24"/>
        </w:rPr>
        <w:t xml:space="preserve"> </w:t>
      </w:r>
      <w:r>
        <w:rPr>
          <w:sz w:val="24"/>
        </w:rPr>
        <w:t>формирует представление о том, как оказывать</w:t>
      </w:r>
      <w:r>
        <w:rPr>
          <w:spacing w:val="40"/>
          <w:sz w:val="24"/>
        </w:rPr>
        <w:t xml:space="preserve"> </w:t>
      </w:r>
      <w:r>
        <w:rPr>
          <w:sz w:val="24"/>
        </w:rPr>
        <w:t>элементарную первую</w:t>
      </w:r>
      <w:r>
        <w:rPr>
          <w:spacing w:val="40"/>
          <w:sz w:val="24"/>
        </w:rPr>
        <w:t xml:space="preserve"> </w:t>
      </w:r>
      <w:r>
        <w:rPr>
          <w:sz w:val="24"/>
        </w:rPr>
        <w:t>помощь, оценивать</w:t>
      </w:r>
      <w:r>
        <w:rPr>
          <w:spacing w:val="40"/>
          <w:sz w:val="24"/>
        </w:rPr>
        <w:t xml:space="preserve"> </w:t>
      </w:r>
      <w:r>
        <w:rPr>
          <w:sz w:val="24"/>
        </w:rPr>
        <w:t>свое</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самочувствие; воспитывает чувство сострадания к людям с особенностями здоровья, поддерживает</w:t>
      </w:r>
      <w:r>
        <w:rPr>
          <w:spacing w:val="-10"/>
        </w:rPr>
        <w:t xml:space="preserve"> </w:t>
      </w:r>
      <w:r>
        <w:t>стремление</w:t>
      </w:r>
      <w:r>
        <w:rPr>
          <w:spacing w:val="-12"/>
        </w:rPr>
        <w:t xml:space="preserve"> </w:t>
      </w:r>
      <w:r>
        <w:t>детей</w:t>
      </w:r>
      <w:r>
        <w:rPr>
          <w:spacing w:val="-3"/>
        </w:rPr>
        <w:t xml:space="preserve"> </w:t>
      </w:r>
      <w:r>
        <w:t>заботиться</w:t>
      </w:r>
      <w:r>
        <w:rPr>
          <w:spacing w:val="-11"/>
        </w:rPr>
        <w:t xml:space="preserve"> </w:t>
      </w:r>
      <w:r>
        <w:t>о</w:t>
      </w:r>
      <w:r>
        <w:rPr>
          <w:spacing w:val="-3"/>
        </w:rPr>
        <w:t xml:space="preserve"> </w:t>
      </w:r>
      <w:r>
        <w:t>своем</w:t>
      </w:r>
      <w:r>
        <w:rPr>
          <w:spacing w:val="-10"/>
        </w:rPr>
        <w:t xml:space="preserve"> </w:t>
      </w:r>
      <w:r>
        <w:t>здоровье</w:t>
      </w:r>
      <w:r>
        <w:rPr>
          <w:spacing w:val="-12"/>
        </w:rPr>
        <w:t xml:space="preserve"> </w:t>
      </w:r>
      <w:r>
        <w:t>и</w:t>
      </w:r>
      <w:r>
        <w:rPr>
          <w:spacing w:val="-12"/>
        </w:rPr>
        <w:t xml:space="preserve"> </w:t>
      </w:r>
      <w:r>
        <w:t>самочувствии</w:t>
      </w:r>
      <w:r>
        <w:rPr>
          <w:spacing w:val="-2"/>
        </w:rPr>
        <w:t xml:space="preserve"> </w:t>
      </w:r>
      <w:r>
        <w:t>других</w:t>
      </w:r>
      <w:r>
        <w:rPr>
          <w:spacing w:val="-7"/>
        </w:rPr>
        <w:t xml:space="preserve"> </w:t>
      </w:r>
      <w:r>
        <w:t>людей.</w:t>
      </w:r>
    </w:p>
    <w:p w:rsidR="00EC424D" w:rsidRDefault="00FC67E1">
      <w:pPr>
        <w:pStyle w:val="a4"/>
        <w:numPr>
          <w:ilvl w:val="1"/>
          <w:numId w:val="81"/>
        </w:numPr>
        <w:tabs>
          <w:tab w:val="left" w:pos="1470"/>
        </w:tabs>
        <w:spacing w:before="7" w:line="292" w:lineRule="exact"/>
        <w:ind w:left="1470" w:hanging="287"/>
        <w:rPr>
          <w:i/>
          <w:sz w:val="24"/>
        </w:rPr>
      </w:pPr>
      <w:r>
        <w:rPr>
          <w:i/>
          <w:sz w:val="24"/>
          <w:u w:val="single"/>
        </w:rPr>
        <w:t>Активный</w:t>
      </w:r>
      <w:r>
        <w:rPr>
          <w:i/>
          <w:spacing w:val="-9"/>
          <w:sz w:val="24"/>
          <w:u w:val="single"/>
        </w:rPr>
        <w:t xml:space="preserve"> </w:t>
      </w:r>
      <w:r>
        <w:rPr>
          <w:i/>
          <w:spacing w:val="-2"/>
          <w:sz w:val="24"/>
          <w:u w:val="single"/>
        </w:rPr>
        <w:t>отдых.</w:t>
      </w:r>
    </w:p>
    <w:p w:rsidR="00EC424D" w:rsidRDefault="00FC67E1">
      <w:pPr>
        <w:pStyle w:val="a4"/>
        <w:numPr>
          <w:ilvl w:val="0"/>
          <w:numId w:val="81"/>
        </w:numPr>
        <w:tabs>
          <w:tab w:val="left" w:pos="1379"/>
        </w:tabs>
        <w:ind w:right="860" w:firstLine="706"/>
        <w:rPr>
          <w:sz w:val="24"/>
        </w:rPr>
      </w:pPr>
      <w:r>
        <w:rPr>
          <w:sz w:val="24"/>
        </w:rPr>
        <w:t>Физкультурные праздники и досуги: педагоги организуют праздники (2 раза в</w:t>
      </w:r>
      <w:r>
        <w:rPr>
          <w:sz w:val="24"/>
        </w:rPr>
        <w:t xml:space="preserve"> год, продолжительностью</w:t>
      </w:r>
      <w:r>
        <w:rPr>
          <w:spacing w:val="-8"/>
          <w:sz w:val="24"/>
        </w:rPr>
        <w:t xml:space="preserve"> </w:t>
      </w:r>
      <w:r>
        <w:rPr>
          <w:sz w:val="24"/>
        </w:rPr>
        <w:t>не</w:t>
      </w:r>
      <w:r>
        <w:rPr>
          <w:spacing w:val="-3"/>
          <w:sz w:val="24"/>
        </w:rPr>
        <w:t xml:space="preserve"> </w:t>
      </w:r>
      <w:r>
        <w:rPr>
          <w:sz w:val="24"/>
        </w:rPr>
        <w:t>более</w:t>
      </w:r>
      <w:r>
        <w:rPr>
          <w:spacing w:val="-3"/>
          <w:sz w:val="24"/>
        </w:rPr>
        <w:t xml:space="preserve"> </w:t>
      </w:r>
      <w:r>
        <w:rPr>
          <w:sz w:val="24"/>
        </w:rPr>
        <w:t>1,5</w:t>
      </w:r>
      <w:r>
        <w:rPr>
          <w:spacing w:val="-7"/>
          <w:sz w:val="24"/>
        </w:rPr>
        <w:t xml:space="preserve"> </w:t>
      </w:r>
      <w:r>
        <w:rPr>
          <w:sz w:val="24"/>
        </w:rPr>
        <w:t>часов).</w:t>
      </w:r>
      <w:r>
        <w:rPr>
          <w:spacing w:val="-5"/>
          <w:sz w:val="24"/>
        </w:rPr>
        <w:t xml:space="preserve"> </w:t>
      </w:r>
      <w:r>
        <w:rPr>
          <w:sz w:val="24"/>
        </w:rPr>
        <w:t>Содержание</w:t>
      </w:r>
      <w:r>
        <w:rPr>
          <w:spacing w:val="-3"/>
          <w:sz w:val="24"/>
        </w:rPr>
        <w:t xml:space="preserve"> </w:t>
      </w:r>
      <w:r>
        <w:rPr>
          <w:sz w:val="24"/>
        </w:rPr>
        <w:t>праздников предусматривают</w:t>
      </w:r>
      <w:r>
        <w:rPr>
          <w:spacing w:val="-2"/>
          <w:sz w:val="24"/>
        </w:rPr>
        <w:t xml:space="preserve"> </w:t>
      </w:r>
      <w:r>
        <w:rPr>
          <w:sz w:val="24"/>
        </w:rPr>
        <w:t>сезонные спортивные</w:t>
      </w:r>
      <w:r>
        <w:rPr>
          <w:spacing w:val="-4"/>
          <w:sz w:val="24"/>
        </w:rPr>
        <w:t xml:space="preserve"> </w:t>
      </w:r>
      <w:r>
        <w:rPr>
          <w:sz w:val="24"/>
        </w:rPr>
        <w:t>упражнения,</w:t>
      </w:r>
      <w:r>
        <w:rPr>
          <w:spacing w:val="-1"/>
          <w:sz w:val="24"/>
        </w:rPr>
        <w:t xml:space="preserve"> </w:t>
      </w:r>
      <w:r>
        <w:rPr>
          <w:sz w:val="24"/>
        </w:rPr>
        <w:t>элементы</w:t>
      </w:r>
      <w:r>
        <w:rPr>
          <w:spacing w:val="-5"/>
          <w:sz w:val="24"/>
        </w:rPr>
        <w:t xml:space="preserve"> </w:t>
      </w:r>
      <w:r>
        <w:rPr>
          <w:sz w:val="24"/>
        </w:rPr>
        <w:t>соревнования,</w:t>
      </w:r>
      <w:r>
        <w:rPr>
          <w:spacing w:val="-1"/>
          <w:sz w:val="24"/>
        </w:rPr>
        <w:t xml:space="preserve"> </w:t>
      </w:r>
      <w:r>
        <w:rPr>
          <w:sz w:val="24"/>
        </w:rPr>
        <w:t>с</w:t>
      </w:r>
      <w:r>
        <w:rPr>
          <w:spacing w:val="-9"/>
          <w:sz w:val="24"/>
        </w:rPr>
        <w:t xml:space="preserve"> </w:t>
      </w:r>
      <w:r>
        <w:rPr>
          <w:sz w:val="24"/>
        </w:rPr>
        <w:t>включением</w:t>
      </w:r>
      <w:r>
        <w:rPr>
          <w:spacing w:val="-2"/>
          <w:sz w:val="24"/>
        </w:rPr>
        <w:t xml:space="preserve"> </w:t>
      </w:r>
      <w:r>
        <w:rPr>
          <w:sz w:val="24"/>
        </w:rPr>
        <w:t>игр-эстафет,</w:t>
      </w:r>
      <w:r>
        <w:rPr>
          <w:spacing w:val="-1"/>
          <w:sz w:val="24"/>
        </w:rPr>
        <w:t xml:space="preserve"> </w:t>
      </w:r>
      <w:r>
        <w:rPr>
          <w:sz w:val="24"/>
        </w:rPr>
        <w:t>спортивных</w:t>
      </w:r>
      <w:r>
        <w:rPr>
          <w:spacing w:val="-8"/>
          <w:sz w:val="24"/>
        </w:rPr>
        <w:t xml:space="preserve"> </w:t>
      </w:r>
      <w:r>
        <w:rPr>
          <w:sz w:val="24"/>
        </w:rPr>
        <w:t>игр, на базе ранее освоенных физических упражнений.</w:t>
      </w:r>
    </w:p>
    <w:p w:rsidR="00EC424D" w:rsidRDefault="00FC67E1">
      <w:pPr>
        <w:pStyle w:val="a3"/>
        <w:ind w:right="665"/>
      </w:pPr>
      <w:r>
        <w:t>Досуг</w:t>
      </w:r>
      <w:r>
        <w:rPr>
          <w:spacing w:val="-10"/>
        </w:rPr>
        <w:t xml:space="preserve"> </w:t>
      </w:r>
      <w:r>
        <w:t>организуется</w:t>
      </w:r>
      <w:r>
        <w:rPr>
          <w:spacing w:val="-5"/>
        </w:rPr>
        <w:t xml:space="preserve"> </w:t>
      </w:r>
      <w:r>
        <w:t>1</w:t>
      </w:r>
      <w:r>
        <w:rPr>
          <w:spacing w:val="-2"/>
        </w:rPr>
        <w:t xml:space="preserve"> </w:t>
      </w:r>
      <w:r>
        <w:t>-2</w:t>
      </w:r>
      <w:r>
        <w:rPr>
          <w:spacing w:val="-7"/>
        </w:rPr>
        <w:t xml:space="preserve"> </w:t>
      </w:r>
      <w:r>
        <w:t>раза</w:t>
      </w:r>
      <w:r>
        <w:rPr>
          <w:spacing w:val="-12"/>
        </w:rPr>
        <w:t xml:space="preserve"> </w:t>
      </w:r>
      <w:r>
        <w:t>в</w:t>
      </w:r>
      <w:r>
        <w:rPr>
          <w:spacing w:val="-15"/>
        </w:rPr>
        <w:t xml:space="preserve"> </w:t>
      </w:r>
      <w:r>
        <w:t>месяц</w:t>
      </w:r>
      <w:r>
        <w:rPr>
          <w:spacing w:val="-5"/>
        </w:rPr>
        <w:t xml:space="preserve"> </w:t>
      </w:r>
      <w:r>
        <w:t>во</w:t>
      </w:r>
      <w:r>
        <w:rPr>
          <w:spacing w:val="-12"/>
        </w:rPr>
        <w:t xml:space="preserve"> </w:t>
      </w:r>
      <w:r>
        <w:t>второй</w:t>
      </w:r>
      <w:r>
        <w:rPr>
          <w:spacing w:val="-10"/>
        </w:rPr>
        <w:t xml:space="preserve"> </w:t>
      </w:r>
      <w:r>
        <w:t>половине</w:t>
      </w:r>
      <w:r>
        <w:rPr>
          <w:spacing w:val="-15"/>
        </w:rPr>
        <w:t xml:space="preserve"> </w:t>
      </w:r>
      <w:r>
        <w:t>дня</w:t>
      </w:r>
      <w:r>
        <w:rPr>
          <w:spacing w:val="-11"/>
        </w:rPr>
        <w:t xml:space="preserve"> </w:t>
      </w:r>
      <w:r>
        <w:t>преимущественно</w:t>
      </w:r>
      <w:r>
        <w:rPr>
          <w:spacing w:val="-4"/>
        </w:rPr>
        <w:t xml:space="preserve"> </w:t>
      </w:r>
      <w:r>
        <w:t>на</w:t>
      </w:r>
      <w:r>
        <w:rPr>
          <w:spacing w:val="-15"/>
        </w:rPr>
        <w:t xml:space="preserve"> </w:t>
      </w:r>
      <w:r>
        <w:t>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w:t>
      </w:r>
      <w:r>
        <w:t>ражнения, творческие задания.</w:t>
      </w:r>
    </w:p>
    <w:p w:rsidR="00EC424D" w:rsidRDefault="00FC67E1">
      <w:pPr>
        <w:pStyle w:val="a3"/>
        <w:ind w:right="674"/>
        <w:jc w:val="both"/>
      </w:pPr>
      <w:r>
        <w:t>Досуги</w:t>
      </w:r>
      <w:r>
        <w:rPr>
          <w:spacing w:val="-15"/>
        </w:rPr>
        <w:t xml:space="preserve"> </w:t>
      </w:r>
      <w:r>
        <w:t>и</w:t>
      </w:r>
      <w:r>
        <w:rPr>
          <w:spacing w:val="-15"/>
        </w:rPr>
        <w:t xml:space="preserve"> </w:t>
      </w:r>
      <w:r>
        <w:t>праздники</w:t>
      </w:r>
      <w:r>
        <w:rPr>
          <w:spacing w:val="-15"/>
        </w:rPr>
        <w:t xml:space="preserve"> </w:t>
      </w:r>
      <w:r>
        <w:t>направлены</w:t>
      </w:r>
      <w:r>
        <w:rPr>
          <w:spacing w:val="-15"/>
        </w:rPr>
        <w:t xml:space="preserve"> </w:t>
      </w:r>
      <w:r>
        <w:t>на</w:t>
      </w:r>
      <w:r>
        <w:rPr>
          <w:spacing w:val="-15"/>
        </w:rPr>
        <w:t xml:space="preserve"> </w:t>
      </w:r>
      <w:r>
        <w:t>решение</w:t>
      </w:r>
      <w:r>
        <w:rPr>
          <w:spacing w:val="-15"/>
        </w:rPr>
        <w:t xml:space="preserve"> </w:t>
      </w:r>
      <w:r>
        <w:t>задач</w:t>
      </w:r>
      <w:r>
        <w:rPr>
          <w:spacing w:val="-15"/>
        </w:rPr>
        <w:t xml:space="preserve"> </w:t>
      </w:r>
      <w:r>
        <w:t>приобщения</w:t>
      </w:r>
      <w:r>
        <w:rPr>
          <w:spacing w:val="-14"/>
        </w:rPr>
        <w:t xml:space="preserve"> </w:t>
      </w:r>
      <w:r>
        <w:t>к</w:t>
      </w:r>
      <w:r>
        <w:rPr>
          <w:spacing w:val="-15"/>
        </w:rPr>
        <w:t xml:space="preserve"> </w:t>
      </w:r>
      <w:r>
        <w:t>здоровому</w:t>
      </w:r>
      <w:r>
        <w:rPr>
          <w:spacing w:val="-15"/>
        </w:rPr>
        <w:t xml:space="preserve"> </w:t>
      </w:r>
      <w:r>
        <w:t>образу</w:t>
      </w:r>
      <w:r>
        <w:rPr>
          <w:spacing w:val="-15"/>
        </w:rPr>
        <w:t xml:space="preserve"> </w:t>
      </w:r>
      <w:r>
        <w:t>жизни, должны</w:t>
      </w:r>
      <w:r>
        <w:rPr>
          <w:spacing w:val="-4"/>
        </w:rPr>
        <w:t xml:space="preserve"> </w:t>
      </w:r>
      <w:r>
        <w:t>иметь</w:t>
      </w:r>
      <w:r>
        <w:rPr>
          <w:spacing w:val="-8"/>
        </w:rPr>
        <w:t xml:space="preserve"> </w:t>
      </w:r>
      <w:r>
        <w:t>социально-значимую</w:t>
      </w:r>
      <w:r>
        <w:rPr>
          <w:spacing w:val="-7"/>
        </w:rPr>
        <w:t xml:space="preserve"> </w:t>
      </w:r>
      <w:r>
        <w:t>и</w:t>
      </w:r>
      <w:r>
        <w:rPr>
          <w:spacing w:val="-4"/>
        </w:rPr>
        <w:t xml:space="preserve"> </w:t>
      </w:r>
      <w:r>
        <w:t>патриотическую</w:t>
      </w:r>
      <w:r>
        <w:rPr>
          <w:spacing w:val="-7"/>
        </w:rPr>
        <w:t xml:space="preserve"> </w:t>
      </w:r>
      <w:r>
        <w:t>тематику,</w:t>
      </w:r>
      <w:r>
        <w:rPr>
          <w:spacing w:val="-3"/>
        </w:rPr>
        <w:t xml:space="preserve"> </w:t>
      </w:r>
      <w:r>
        <w:t>посвящаться</w:t>
      </w:r>
      <w:r>
        <w:rPr>
          <w:spacing w:val="-9"/>
        </w:rPr>
        <w:t xml:space="preserve"> </w:t>
      </w:r>
      <w:r>
        <w:t>государственным праздникам, ярким спортивным событиям и достижениям выдающихся спортсменов.</w:t>
      </w:r>
    </w:p>
    <w:p w:rsidR="00EC424D" w:rsidRDefault="00FC67E1">
      <w:pPr>
        <w:pStyle w:val="a4"/>
        <w:numPr>
          <w:ilvl w:val="0"/>
          <w:numId w:val="81"/>
        </w:numPr>
        <w:tabs>
          <w:tab w:val="left" w:pos="1455"/>
        </w:tabs>
        <w:spacing w:before="5" w:line="237" w:lineRule="auto"/>
        <w:ind w:right="1247" w:firstLine="706"/>
        <w:rPr>
          <w:sz w:val="24"/>
        </w:rPr>
      </w:pPr>
      <w:r>
        <w:rPr>
          <w:sz w:val="24"/>
        </w:rPr>
        <w:t>Дни здоровья: проводятся 1 раз в квартал. В этот день педагог организует оздоровительные</w:t>
      </w:r>
      <w:r>
        <w:rPr>
          <w:spacing w:val="-15"/>
          <w:sz w:val="24"/>
        </w:rPr>
        <w:t xml:space="preserve"> </w:t>
      </w:r>
      <w:r>
        <w:rPr>
          <w:sz w:val="24"/>
        </w:rPr>
        <w:t>мероприятия,</w:t>
      </w:r>
      <w:r>
        <w:rPr>
          <w:spacing w:val="-6"/>
          <w:sz w:val="24"/>
        </w:rPr>
        <w:t xml:space="preserve"> </w:t>
      </w:r>
      <w:r>
        <w:rPr>
          <w:sz w:val="24"/>
        </w:rPr>
        <w:t>в</w:t>
      </w:r>
      <w:r>
        <w:rPr>
          <w:spacing w:val="-7"/>
          <w:sz w:val="24"/>
        </w:rPr>
        <w:t xml:space="preserve"> </w:t>
      </w:r>
      <w:r>
        <w:rPr>
          <w:sz w:val="24"/>
        </w:rPr>
        <w:t>том</w:t>
      </w:r>
      <w:r>
        <w:rPr>
          <w:spacing w:val="-12"/>
          <w:sz w:val="24"/>
        </w:rPr>
        <w:t xml:space="preserve"> </w:t>
      </w:r>
      <w:r>
        <w:rPr>
          <w:sz w:val="24"/>
        </w:rPr>
        <w:t>числе</w:t>
      </w:r>
      <w:r>
        <w:rPr>
          <w:spacing w:val="-9"/>
          <w:sz w:val="24"/>
        </w:rPr>
        <w:t xml:space="preserve"> </w:t>
      </w:r>
      <w:r>
        <w:rPr>
          <w:sz w:val="24"/>
        </w:rPr>
        <w:t>физкультурные</w:t>
      </w:r>
      <w:r>
        <w:rPr>
          <w:spacing w:val="-13"/>
          <w:sz w:val="24"/>
        </w:rPr>
        <w:t xml:space="preserve"> </w:t>
      </w:r>
      <w:r>
        <w:rPr>
          <w:sz w:val="24"/>
        </w:rPr>
        <w:t>досуги,</w:t>
      </w:r>
      <w:r>
        <w:rPr>
          <w:spacing w:val="-5"/>
          <w:sz w:val="24"/>
        </w:rPr>
        <w:t xml:space="preserve"> </w:t>
      </w:r>
      <w:r>
        <w:rPr>
          <w:sz w:val="24"/>
        </w:rPr>
        <w:t>и</w:t>
      </w:r>
      <w:r>
        <w:rPr>
          <w:spacing w:val="-8"/>
          <w:sz w:val="24"/>
        </w:rPr>
        <w:t xml:space="preserve"> </w:t>
      </w:r>
      <w:r>
        <w:rPr>
          <w:sz w:val="24"/>
        </w:rPr>
        <w:t>туристские</w:t>
      </w:r>
      <w:r>
        <w:rPr>
          <w:spacing w:val="-9"/>
          <w:sz w:val="24"/>
        </w:rPr>
        <w:t xml:space="preserve"> </w:t>
      </w:r>
      <w:r>
        <w:rPr>
          <w:sz w:val="24"/>
        </w:rPr>
        <w:t>прогулки.</w:t>
      </w:r>
    </w:p>
    <w:p w:rsidR="00EC424D" w:rsidRDefault="00FC67E1">
      <w:pPr>
        <w:pStyle w:val="a4"/>
        <w:numPr>
          <w:ilvl w:val="0"/>
          <w:numId w:val="81"/>
        </w:numPr>
        <w:tabs>
          <w:tab w:val="left" w:pos="1480"/>
        </w:tabs>
        <w:spacing w:before="15" w:line="232" w:lineRule="auto"/>
        <w:ind w:right="1740" w:firstLine="706"/>
        <w:rPr>
          <w:sz w:val="24"/>
        </w:rPr>
      </w:pPr>
      <w:r>
        <w:rPr>
          <w:sz w:val="24"/>
        </w:rPr>
        <w:t>Турис</w:t>
      </w:r>
      <w:r>
        <w:rPr>
          <w:sz w:val="24"/>
        </w:rPr>
        <w:t>тские</w:t>
      </w:r>
      <w:r>
        <w:rPr>
          <w:spacing w:val="-4"/>
          <w:sz w:val="24"/>
        </w:rPr>
        <w:t xml:space="preserve"> </w:t>
      </w:r>
      <w:r>
        <w:rPr>
          <w:sz w:val="24"/>
        </w:rPr>
        <w:t>прогулки</w:t>
      </w:r>
      <w:r>
        <w:rPr>
          <w:spacing w:val="-3"/>
          <w:sz w:val="24"/>
        </w:rPr>
        <w:t xml:space="preserve"> </w:t>
      </w:r>
      <w:r>
        <w:rPr>
          <w:sz w:val="24"/>
        </w:rPr>
        <w:t>и</w:t>
      </w:r>
      <w:r>
        <w:rPr>
          <w:spacing w:val="-3"/>
          <w:sz w:val="24"/>
        </w:rPr>
        <w:t xml:space="preserve"> </w:t>
      </w:r>
      <w:r>
        <w:rPr>
          <w:sz w:val="24"/>
        </w:rPr>
        <w:t>экскурсии</w:t>
      </w:r>
      <w:r>
        <w:rPr>
          <w:spacing w:val="-3"/>
          <w:sz w:val="24"/>
        </w:rPr>
        <w:t xml:space="preserve"> </w:t>
      </w:r>
      <w:r>
        <w:rPr>
          <w:sz w:val="24"/>
        </w:rPr>
        <w:t>организуются</w:t>
      </w:r>
      <w:r>
        <w:rPr>
          <w:spacing w:val="-3"/>
          <w:sz w:val="24"/>
        </w:rPr>
        <w:t xml:space="preserve"> </w:t>
      </w:r>
      <w:r>
        <w:rPr>
          <w:sz w:val="24"/>
        </w:rPr>
        <w:t>при</w:t>
      </w:r>
      <w:r>
        <w:rPr>
          <w:spacing w:val="-3"/>
          <w:sz w:val="24"/>
        </w:rPr>
        <w:t xml:space="preserve"> </w:t>
      </w:r>
      <w:r>
        <w:rPr>
          <w:sz w:val="24"/>
        </w:rPr>
        <w:t>наличии</w:t>
      </w:r>
      <w:r>
        <w:rPr>
          <w:spacing w:val="-3"/>
          <w:sz w:val="24"/>
        </w:rPr>
        <w:t xml:space="preserve"> </w:t>
      </w:r>
      <w:r>
        <w:rPr>
          <w:sz w:val="24"/>
        </w:rPr>
        <w:t>возможностей дополнительного сопровождения и организации санитарных стоянок.</w:t>
      </w:r>
    </w:p>
    <w:p w:rsidR="00EC424D" w:rsidRDefault="00FC67E1">
      <w:pPr>
        <w:pStyle w:val="a3"/>
        <w:spacing w:before="5"/>
        <w:ind w:right="567"/>
      </w:pPr>
      <w:r>
        <w:t>Педагог</w:t>
      </w:r>
      <w:r>
        <w:rPr>
          <w:spacing w:val="-5"/>
        </w:rPr>
        <w:t xml:space="preserve"> </w:t>
      </w:r>
      <w:r>
        <w:t>организует пешеходные</w:t>
      </w:r>
      <w:r>
        <w:rPr>
          <w:spacing w:val="-3"/>
        </w:rPr>
        <w:t xml:space="preserve"> </w:t>
      </w:r>
      <w:r>
        <w:t>прогулки. Время</w:t>
      </w:r>
      <w:r>
        <w:rPr>
          <w:spacing w:val="-2"/>
        </w:rPr>
        <w:t xml:space="preserve"> </w:t>
      </w:r>
      <w:r>
        <w:t>перехода</w:t>
      </w:r>
      <w:r>
        <w:rPr>
          <w:spacing w:val="-3"/>
        </w:rPr>
        <w:t xml:space="preserve"> </w:t>
      </w:r>
      <w:r>
        <w:t>в</w:t>
      </w:r>
      <w:r>
        <w:rPr>
          <w:spacing w:val="-9"/>
        </w:rPr>
        <w:t xml:space="preserve"> </w:t>
      </w:r>
      <w:r>
        <w:t>одну</w:t>
      </w:r>
      <w:r>
        <w:rPr>
          <w:spacing w:val="-11"/>
        </w:rPr>
        <w:t xml:space="preserve"> </w:t>
      </w:r>
      <w:r>
        <w:t>сторону</w:t>
      </w:r>
      <w:r>
        <w:rPr>
          <w:spacing w:val="-11"/>
        </w:rPr>
        <w:t xml:space="preserve"> </w:t>
      </w:r>
      <w:r>
        <w:t>составляет</w:t>
      </w:r>
      <w:r>
        <w:rPr>
          <w:spacing w:val="-2"/>
        </w:rPr>
        <w:t xml:space="preserve"> </w:t>
      </w:r>
      <w:r>
        <w:t>35- 40 минут, общая продолжительность не более</w:t>
      </w:r>
      <w:r>
        <w:t xml:space="preserve"> 2-2,5 часов. Время непрерывного движения 20-30 минут, с перерывом между</w:t>
      </w:r>
      <w:r>
        <w:rPr>
          <w:spacing w:val="-6"/>
        </w:rPr>
        <w:t xml:space="preserve"> </w:t>
      </w:r>
      <w:r>
        <w:t>переходами не</w:t>
      </w:r>
      <w:r>
        <w:rPr>
          <w:spacing w:val="-2"/>
        </w:rPr>
        <w:t xml:space="preserve"> </w:t>
      </w:r>
      <w:r>
        <w:t>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w:t>
      </w:r>
      <w:r>
        <w:t xml:space="preserve">вой и трудовой славы, трудом людей разных </w:t>
      </w:r>
      <w:r>
        <w:rPr>
          <w:spacing w:val="-2"/>
        </w:rPr>
        <w:t>профессий.</w:t>
      </w:r>
    </w:p>
    <w:p w:rsidR="00EC424D" w:rsidRDefault="00FC67E1">
      <w:pPr>
        <w:pStyle w:val="a3"/>
        <w:spacing w:before="1"/>
        <w:ind w:right="665"/>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w:t>
      </w:r>
      <w:r>
        <w:t>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r>
        <w:rPr>
          <w:spacing w:val="-6"/>
        </w:rPr>
        <w:t xml:space="preserve"> </w:t>
      </w:r>
      <w:r>
        <w:t>игрушки,</w:t>
      </w:r>
      <w:r>
        <w:rPr>
          <w:spacing w:val="-1"/>
        </w:rPr>
        <w:t xml:space="preserve"> </w:t>
      </w:r>
      <w:r>
        <w:t>регулировать</w:t>
      </w:r>
      <w:r>
        <w:rPr>
          <w:spacing w:val="-6"/>
        </w:rPr>
        <w:t xml:space="preserve"> </w:t>
      </w:r>
      <w:r>
        <w:t>лямки);</w:t>
      </w:r>
      <w:r>
        <w:rPr>
          <w:spacing w:val="-7"/>
        </w:rPr>
        <w:t xml:space="preserve"> </w:t>
      </w:r>
      <w:r>
        <w:t>преодолевать</w:t>
      </w:r>
      <w:r>
        <w:rPr>
          <w:spacing w:val="-2"/>
        </w:rPr>
        <w:t xml:space="preserve"> </w:t>
      </w:r>
      <w:r>
        <w:t>несложные</w:t>
      </w:r>
      <w:r>
        <w:rPr>
          <w:spacing w:val="-8"/>
        </w:rPr>
        <w:t xml:space="preserve"> </w:t>
      </w:r>
      <w:r>
        <w:t>препятствия</w:t>
      </w:r>
      <w:r>
        <w:rPr>
          <w:spacing w:val="-7"/>
        </w:rPr>
        <w:t xml:space="preserve"> </w:t>
      </w:r>
      <w:r>
        <w:t>на</w:t>
      </w:r>
      <w:r>
        <w:rPr>
          <w:spacing w:val="-8"/>
        </w:rPr>
        <w:t xml:space="preserve"> </w:t>
      </w:r>
      <w:r>
        <w:t>пути,</w:t>
      </w:r>
      <w:r>
        <w:rPr>
          <w:spacing w:val="-1"/>
        </w:rPr>
        <w:t xml:space="preserve"> </w:t>
      </w:r>
      <w:r>
        <w:t>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C424D" w:rsidRDefault="00FC67E1">
      <w:pPr>
        <w:pStyle w:val="Heading3"/>
        <w:tabs>
          <w:tab w:val="left" w:pos="5913"/>
          <w:tab w:val="left" w:pos="6229"/>
          <w:tab w:val="left" w:pos="7209"/>
          <w:tab w:val="left" w:pos="9260"/>
        </w:tabs>
        <w:spacing w:line="273" w:lineRule="exact"/>
      </w:pPr>
      <w:bookmarkStart w:id="57" w:name="Решение_совокупных_задач_воспитания___в_"/>
      <w:bookmarkEnd w:id="57"/>
      <w:r>
        <w:t>Решение</w:t>
      </w:r>
      <w:r>
        <w:rPr>
          <w:spacing w:val="66"/>
          <w:w w:val="150"/>
        </w:rPr>
        <w:t xml:space="preserve"> </w:t>
      </w:r>
      <w:r>
        <w:t>совокупных</w:t>
      </w:r>
      <w:r>
        <w:rPr>
          <w:spacing w:val="63"/>
          <w:w w:val="150"/>
        </w:rPr>
        <w:t xml:space="preserve"> </w:t>
      </w:r>
      <w:r>
        <w:t>задач</w:t>
      </w:r>
      <w:r>
        <w:rPr>
          <w:spacing w:val="57"/>
          <w:w w:val="150"/>
        </w:rPr>
        <w:t xml:space="preserve"> </w:t>
      </w:r>
      <w:r>
        <w:rPr>
          <w:spacing w:val="-2"/>
        </w:rPr>
        <w:t>воспитания</w:t>
      </w:r>
      <w:r>
        <w:tab/>
      </w:r>
      <w:r>
        <w:rPr>
          <w:spacing w:val="-10"/>
        </w:rPr>
        <w:t>в</w:t>
      </w:r>
      <w:r>
        <w:tab/>
      </w:r>
      <w:r>
        <w:rPr>
          <w:spacing w:val="-2"/>
        </w:rPr>
        <w:t>рамках</w:t>
      </w:r>
      <w:r>
        <w:tab/>
      </w:r>
      <w:r>
        <w:rPr>
          <w:spacing w:val="-2"/>
        </w:rPr>
        <w:t>образовательной</w:t>
      </w:r>
      <w:r>
        <w:tab/>
      </w:r>
      <w:r>
        <w:rPr>
          <w:spacing w:val="-2"/>
        </w:rPr>
        <w:t>области</w:t>
      </w:r>
    </w:p>
    <w:p w:rsidR="00EC424D" w:rsidRDefault="00FC67E1">
      <w:pPr>
        <w:spacing w:line="242" w:lineRule="auto"/>
        <w:ind w:left="482" w:right="665"/>
        <w:rPr>
          <w:sz w:val="24"/>
        </w:rPr>
      </w:pPr>
      <w:r>
        <w:rPr>
          <w:b/>
          <w:i/>
          <w:sz w:val="24"/>
        </w:rPr>
        <w:t>«Физическое</w:t>
      </w:r>
      <w:r>
        <w:rPr>
          <w:b/>
          <w:i/>
          <w:spacing w:val="-4"/>
          <w:sz w:val="24"/>
        </w:rPr>
        <w:t xml:space="preserve"> </w:t>
      </w:r>
      <w:r>
        <w:rPr>
          <w:b/>
          <w:i/>
          <w:sz w:val="24"/>
        </w:rPr>
        <w:t>развитие»</w:t>
      </w:r>
      <w:r>
        <w:rPr>
          <w:b/>
          <w:i/>
          <w:spacing w:val="-5"/>
          <w:sz w:val="24"/>
        </w:rPr>
        <w:t xml:space="preserve"> </w:t>
      </w:r>
      <w:r>
        <w:rPr>
          <w:sz w:val="24"/>
        </w:rPr>
        <w:t>направлено</w:t>
      </w:r>
      <w:r>
        <w:rPr>
          <w:spacing w:val="-3"/>
          <w:sz w:val="24"/>
        </w:rPr>
        <w:t xml:space="preserve"> </w:t>
      </w:r>
      <w:r>
        <w:rPr>
          <w:sz w:val="24"/>
        </w:rPr>
        <w:t>на</w:t>
      </w:r>
      <w:r>
        <w:rPr>
          <w:spacing w:val="-9"/>
          <w:sz w:val="24"/>
        </w:rPr>
        <w:t xml:space="preserve"> </w:t>
      </w:r>
      <w:r>
        <w:rPr>
          <w:sz w:val="24"/>
        </w:rPr>
        <w:t>приобщение</w:t>
      </w:r>
      <w:r>
        <w:rPr>
          <w:spacing w:val="-4"/>
          <w:sz w:val="24"/>
        </w:rPr>
        <w:t xml:space="preserve"> </w:t>
      </w:r>
      <w:r>
        <w:rPr>
          <w:sz w:val="24"/>
        </w:rPr>
        <w:t>детей</w:t>
      </w:r>
      <w:r>
        <w:rPr>
          <w:spacing w:val="-3"/>
          <w:sz w:val="24"/>
        </w:rPr>
        <w:t xml:space="preserve"> </w:t>
      </w:r>
      <w:r>
        <w:rPr>
          <w:sz w:val="24"/>
        </w:rPr>
        <w:t>к</w:t>
      </w:r>
      <w:r>
        <w:rPr>
          <w:spacing w:val="-9"/>
          <w:sz w:val="24"/>
        </w:rPr>
        <w:t xml:space="preserve"> </w:t>
      </w:r>
      <w:r>
        <w:rPr>
          <w:sz w:val="24"/>
        </w:rPr>
        <w:t>ценностям</w:t>
      </w:r>
      <w:r>
        <w:rPr>
          <w:spacing w:val="-6"/>
          <w:sz w:val="24"/>
        </w:rPr>
        <w:t xml:space="preserve"> </w:t>
      </w:r>
      <w:r>
        <w:rPr>
          <w:sz w:val="24"/>
        </w:rPr>
        <w:t>«Жизнь»,</w:t>
      </w:r>
      <w:r>
        <w:rPr>
          <w:spacing w:val="-1"/>
          <w:sz w:val="24"/>
        </w:rPr>
        <w:t xml:space="preserve"> </w:t>
      </w:r>
      <w:r>
        <w:rPr>
          <w:sz w:val="24"/>
        </w:rPr>
        <w:t>«Здоровье», что предполагает:</w:t>
      </w:r>
    </w:p>
    <w:p w:rsidR="00EC424D" w:rsidRDefault="00FC67E1">
      <w:pPr>
        <w:pStyle w:val="a4"/>
        <w:numPr>
          <w:ilvl w:val="0"/>
          <w:numId w:val="81"/>
        </w:numPr>
        <w:tabs>
          <w:tab w:val="left" w:pos="1335"/>
        </w:tabs>
        <w:spacing w:line="242" w:lineRule="auto"/>
        <w:ind w:right="736" w:firstLine="706"/>
        <w:rPr>
          <w:sz w:val="24"/>
        </w:rPr>
      </w:pPr>
      <w:r>
        <w:rPr>
          <w:sz w:val="24"/>
        </w:rPr>
        <w:t>воспитание</w:t>
      </w:r>
      <w:r>
        <w:rPr>
          <w:spacing w:val="-7"/>
          <w:sz w:val="24"/>
        </w:rPr>
        <w:t xml:space="preserve"> </w:t>
      </w:r>
      <w:r>
        <w:rPr>
          <w:sz w:val="24"/>
        </w:rPr>
        <w:t>осознанного</w:t>
      </w:r>
      <w:r>
        <w:rPr>
          <w:spacing w:val="-1"/>
          <w:sz w:val="24"/>
        </w:rPr>
        <w:t xml:space="preserve"> </w:t>
      </w:r>
      <w:r>
        <w:rPr>
          <w:sz w:val="24"/>
        </w:rPr>
        <w:t>отношения</w:t>
      </w:r>
      <w:r>
        <w:rPr>
          <w:spacing w:val="-6"/>
          <w:sz w:val="24"/>
        </w:rPr>
        <w:t xml:space="preserve"> </w:t>
      </w:r>
      <w:r>
        <w:rPr>
          <w:sz w:val="24"/>
        </w:rPr>
        <w:t>к</w:t>
      </w:r>
      <w:r>
        <w:rPr>
          <w:spacing w:val="-3"/>
          <w:sz w:val="24"/>
        </w:rPr>
        <w:t xml:space="preserve"> </w:t>
      </w:r>
      <w:r>
        <w:rPr>
          <w:sz w:val="24"/>
        </w:rPr>
        <w:t>жизни</w:t>
      </w:r>
      <w:r>
        <w:rPr>
          <w:spacing w:val="-5"/>
          <w:sz w:val="24"/>
        </w:rPr>
        <w:t xml:space="preserve"> </w:t>
      </w:r>
      <w:r>
        <w:rPr>
          <w:sz w:val="24"/>
        </w:rPr>
        <w:t>как</w:t>
      </w:r>
      <w:r>
        <w:rPr>
          <w:spacing w:val="-3"/>
          <w:sz w:val="24"/>
        </w:rPr>
        <w:t xml:space="preserve"> </w:t>
      </w:r>
      <w:r>
        <w:rPr>
          <w:sz w:val="24"/>
        </w:rPr>
        <w:t>основоположной</w:t>
      </w:r>
      <w:r>
        <w:rPr>
          <w:spacing w:val="-5"/>
          <w:sz w:val="24"/>
        </w:rPr>
        <w:t xml:space="preserve"> </w:t>
      </w:r>
      <w:r>
        <w:rPr>
          <w:sz w:val="24"/>
        </w:rPr>
        <w:t>ценности</w:t>
      </w:r>
      <w:r>
        <w:rPr>
          <w:spacing w:val="-4"/>
          <w:sz w:val="24"/>
        </w:rPr>
        <w:t xml:space="preserve"> </w:t>
      </w:r>
      <w:r>
        <w:rPr>
          <w:sz w:val="24"/>
        </w:rPr>
        <w:t>и</w:t>
      </w:r>
      <w:r>
        <w:rPr>
          <w:spacing w:val="-5"/>
          <w:sz w:val="24"/>
        </w:rPr>
        <w:t xml:space="preserve"> </w:t>
      </w:r>
      <w:r>
        <w:rPr>
          <w:sz w:val="24"/>
        </w:rPr>
        <w:t>здоровью как совокупности физического, духовного и социального благополучия человека;</w:t>
      </w:r>
    </w:p>
    <w:p w:rsidR="00EC424D" w:rsidRDefault="00FC67E1">
      <w:pPr>
        <w:pStyle w:val="a4"/>
        <w:numPr>
          <w:ilvl w:val="0"/>
          <w:numId w:val="81"/>
        </w:numPr>
        <w:tabs>
          <w:tab w:val="left" w:pos="1417"/>
        </w:tabs>
        <w:spacing w:line="242" w:lineRule="auto"/>
        <w:ind w:right="1376" w:firstLine="706"/>
        <w:rPr>
          <w:sz w:val="24"/>
        </w:rPr>
      </w:pPr>
      <w:r>
        <w:rPr>
          <w:sz w:val="24"/>
        </w:rPr>
        <w:t>формирование у</w:t>
      </w:r>
      <w:r>
        <w:rPr>
          <w:spacing w:val="-11"/>
          <w:sz w:val="24"/>
        </w:rPr>
        <w:t xml:space="preserve"> </w:t>
      </w:r>
      <w:r>
        <w:rPr>
          <w:sz w:val="24"/>
        </w:rPr>
        <w:t>ребѐнка</w:t>
      </w:r>
      <w:r>
        <w:rPr>
          <w:spacing w:val="-1"/>
          <w:sz w:val="24"/>
        </w:rPr>
        <w:t xml:space="preserve"> </w:t>
      </w:r>
      <w:r>
        <w:rPr>
          <w:sz w:val="24"/>
        </w:rPr>
        <w:t>возрастосообразных</w:t>
      </w:r>
      <w:r>
        <w:rPr>
          <w:spacing w:val="-3"/>
          <w:sz w:val="24"/>
        </w:rPr>
        <w:t xml:space="preserve"> </w:t>
      </w:r>
      <w:r>
        <w:rPr>
          <w:sz w:val="24"/>
        </w:rPr>
        <w:t>представлений и знаний</w:t>
      </w:r>
      <w:r>
        <w:rPr>
          <w:spacing w:val="-4"/>
          <w:sz w:val="24"/>
        </w:rPr>
        <w:t xml:space="preserve"> </w:t>
      </w:r>
      <w:r>
        <w:rPr>
          <w:sz w:val="24"/>
        </w:rPr>
        <w:t>в</w:t>
      </w:r>
      <w:r>
        <w:rPr>
          <w:spacing w:val="-4"/>
          <w:sz w:val="24"/>
        </w:rPr>
        <w:t xml:space="preserve"> </w:t>
      </w:r>
      <w:r>
        <w:rPr>
          <w:sz w:val="24"/>
        </w:rPr>
        <w:t>области физической культуры, здоровья и безопасного образа жизни;</w:t>
      </w:r>
    </w:p>
    <w:p w:rsidR="00EC424D" w:rsidRDefault="00FC67E1">
      <w:pPr>
        <w:pStyle w:val="a4"/>
        <w:numPr>
          <w:ilvl w:val="0"/>
          <w:numId w:val="81"/>
        </w:numPr>
        <w:tabs>
          <w:tab w:val="left" w:pos="1455"/>
        </w:tabs>
        <w:ind w:right="647" w:firstLine="706"/>
        <w:rPr>
          <w:sz w:val="24"/>
        </w:rPr>
      </w:pPr>
      <w:r>
        <w:rPr>
          <w:sz w:val="24"/>
        </w:rPr>
        <w:t xml:space="preserve">становление эмоционально-ценностного </w:t>
      </w:r>
      <w:r>
        <w:rPr>
          <w:sz w:val="24"/>
        </w:rPr>
        <w:t>отношения к здоровому образу жизни, физическим</w:t>
      </w:r>
      <w:r>
        <w:rPr>
          <w:spacing w:val="-4"/>
          <w:sz w:val="24"/>
        </w:rPr>
        <w:t xml:space="preserve"> </w:t>
      </w:r>
      <w:r>
        <w:rPr>
          <w:sz w:val="24"/>
        </w:rPr>
        <w:t>упражнениям,</w:t>
      </w:r>
      <w:r>
        <w:rPr>
          <w:spacing w:val="-3"/>
          <w:sz w:val="24"/>
        </w:rPr>
        <w:t xml:space="preserve"> </w:t>
      </w:r>
      <w:r>
        <w:rPr>
          <w:sz w:val="24"/>
        </w:rPr>
        <w:t>подвижным</w:t>
      </w:r>
      <w:r>
        <w:rPr>
          <w:spacing w:val="-7"/>
          <w:sz w:val="24"/>
        </w:rPr>
        <w:t xml:space="preserve"> </w:t>
      </w:r>
      <w:r>
        <w:rPr>
          <w:sz w:val="24"/>
        </w:rPr>
        <w:t>играм,</w:t>
      </w:r>
      <w:r>
        <w:rPr>
          <w:spacing w:val="-1"/>
          <w:sz w:val="24"/>
        </w:rPr>
        <w:t xml:space="preserve"> </w:t>
      </w:r>
      <w:r>
        <w:rPr>
          <w:sz w:val="24"/>
        </w:rPr>
        <w:t>закаливанию</w:t>
      </w:r>
      <w:r>
        <w:rPr>
          <w:spacing w:val="-6"/>
          <w:sz w:val="24"/>
        </w:rPr>
        <w:t xml:space="preserve"> </w:t>
      </w:r>
      <w:r>
        <w:rPr>
          <w:sz w:val="24"/>
        </w:rPr>
        <w:t>организма,</w:t>
      </w:r>
      <w:r>
        <w:rPr>
          <w:spacing w:val="-7"/>
          <w:sz w:val="24"/>
        </w:rPr>
        <w:t xml:space="preserve"> </w:t>
      </w:r>
      <w:r>
        <w:rPr>
          <w:sz w:val="24"/>
        </w:rPr>
        <w:t>гигиеническим</w:t>
      </w:r>
      <w:r>
        <w:rPr>
          <w:spacing w:val="-4"/>
          <w:sz w:val="24"/>
        </w:rPr>
        <w:t xml:space="preserve"> </w:t>
      </w:r>
      <w:r>
        <w:rPr>
          <w:sz w:val="24"/>
        </w:rPr>
        <w:t>нормам</w:t>
      </w:r>
      <w:r>
        <w:rPr>
          <w:spacing w:val="-7"/>
          <w:sz w:val="24"/>
        </w:rPr>
        <w:t xml:space="preserve"> </w:t>
      </w:r>
      <w:r>
        <w:rPr>
          <w:sz w:val="24"/>
        </w:rPr>
        <w:t xml:space="preserve">и </w:t>
      </w:r>
      <w:r>
        <w:rPr>
          <w:spacing w:val="-2"/>
          <w:sz w:val="24"/>
        </w:rPr>
        <w:t>правилам;</w:t>
      </w:r>
    </w:p>
    <w:p w:rsidR="00EC424D" w:rsidRDefault="00FC67E1">
      <w:pPr>
        <w:pStyle w:val="a4"/>
        <w:numPr>
          <w:ilvl w:val="0"/>
          <w:numId w:val="81"/>
        </w:numPr>
        <w:tabs>
          <w:tab w:val="left" w:pos="1461"/>
        </w:tabs>
        <w:spacing w:line="237" w:lineRule="auto"/>
        <w:ind w:right="1209" w:firstLine="706"/>
        <w:rPr>
          <w:sz w:val="24"/>
        </w:rPr>
      </w:pPr>
      <w:r>
        <w:rPr>
          <w:sz w:val="24"/>
        </w:rPr>
        <w:t>воспитание</w:t>
      </w:r>
      <w:r>
        <w:rPr>
          <w:spacing w:val="-10"/>
          <w:sz w:val="24"/>
        </w:rPr>
        <w:t xml:space="preserve"> </w:t>
      </w:r>
      <w:r>
        <w:rPr>
          <w:sz w:val="24"/>
        </w:rPr>
        <w:t>активности,</w:t>
      </w:r>
      <w:r>
        <w:rPr>
          <w:spacing w:val="-8"/>
          <w:sz w:val="24"/>
        </w:rPr>
        <w:t xml:space="preserve"> </w:t>
      </w:r>
      <w:r>
        <w:rPr>
          <w:sz w:val="24"/>
        </w:rPr>
        <w:t>самостоятельности,</w:t>
      </w:r>
      <w:r>
        <w:rPr>
          <w:spacing w:val="-12"/>
          <w:sz w:val="24"/>
        </w:rPr>
        <w:t xml:space="preserve"> </w:t>
      </w:r>
      <w:r>
        <w:rPr>
          <w:sz w:val="24"/>
        </w:rPr>
        <w:t>самоуважения,</w:t>
      </w:r>
      <w:r>
        <w:rPr>
          <w:spacing w:val="-8"/>
          <w:sz w:val="24"/>
        </w:rPr>
        <w:t xml:space="preserve"> </w:t>
      </w:r>
      <w:r>
        <w:rPr>
          <w:sz w:val="24"/>
        </w:rPr>
        <w:t>коммуникабельности, уверенности и других личностных качеств;</w:t>
      </w:r>
    </w:p>
    <w:p w:rsidR="00EC424D" w:rsidRDefault="00FC67E1">
      <w:pPr>
        <w:pStyle w:val="a4"/>
        <w:numPr>
          <w:ilvl w:val="0"/>
          <w:numId w:val="81"/>
        </w:numPr>
        <w:tabs>
          <w:tab w:val="left" w:pos="1364"/>
        </w:tabs>
        <w:ind w:right="743" w:firstLine="706"/>
        <w:rPr>
          <w:sz w:val="24"/>
        </w:rPr>
      </w:pPr>
      <w:r>
        <w:rPr>
          <w:sz w:val="24"/>
        </w:rPr>
        <w:t>приобщ</w:t>
      </w:r>
      <w:r>
        <w:rPr>
          <w:sz w:val="24"/>
        </w:rPr>
        <w:t>ение детей к ценностям, нормам и знаниям</w:t>
      </w:r>
      <w:r>
        <w:rPr>
          <w:spacing w:val="30"/>
          <w:sz w:val="24"/>
        </w:rPr>
        <w:t xml:space="preserve"> </w:t>
      </w:r>
      <w:r>
        <w:rPr>
          <w:sz w:val="24"/>
        </w:rPr>
        <w:t>физической</w:t>
      </w:r>
      <w:r>
        <w:rPr>
          <w:spacing w:val="29"/>
          <w:sz w:val="24"/>
        </w:rPr>
        <w:t xml:space="preserve"> </w:t>
      </w:r>
      <w:r>
        <w:rPr>
          <w:sz w:val="24"/>
        </w:rPr>
        <w:t>культуры</w:t>
      </w:r>
      <w:r>
        <w:rPr>
          <w:spacing w:val="30"/>
          <w:sz w:val="24"/>
        </w:rPr>
        <w:t xml:space="preserve"> </w:t>
      </w:r>
      <w:r>
        <w:rPr>
          <w:sz w:val="24"/>
        </w:rPr>
        <w:t>в</w:t>
      </w:r>
      <w:r>
        <w:rPr>
          <w:spacing w:val="29"/>
          <w:sz w:val="24"/>
        </w:rPr>
        <w:t xml:space="preserve"> </w:t>
      </w:r>
      <w:r>
        <w:rPr>
          <w:sz w:val="24"/>
        </w:rPr>
        <w:t>целях их физического развития и саморазвития;</w:t>
      </w:r>
    </w:p>
    <w:p w:rsidR="00EC424D" w:rsidRDefault="00FC67E1">
      <w:pPr>
        <w:pStyle w:val="a4"/>
        <w:numPr>
          <w:ilvl w:val="0"/>
          <w:numId w:val="81"/>
        </w:numPr>
        <w:tabs>
          <w:tab w:val="left" w:pos="1340"/>
        </w:tabs>
        <w:spacing w:line="237" w:lineRule="auto"/>
        <w:ind w:right="742" w:firstLine="706"/>
        <w:rPr>
          <w:sz w:val="24"/>
        </w:rPr>
      </w:pPr>
      <w:r>
        <w:rPr>
          <w:sz w:val="24"/>
        </w:rPr>
        <w:t>формирование у</w:t>
      </w:r>
      <w:r>
        <w:rPr>
          <w:spacing w:val="-15"/>
          <w:sz w:val="24"/>
        </w:rPr>
        <w:t xml:space="preserve"> </w:t>
      </w:r>
      <w:r>
        <w:rPr>
          <w:sz w:val="24"/>
        </w:rPr>
        <w:t>ребѐнка основных гигиенических навыков, представлений о здоровом образе жизни.</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pStyle w:val="Heading2"/>
        <w:numPr>
          <w:ilvl w:val="2"/>
          <w:numId w:val="101"/>
        </w:numPr>
        <w:tabs>
          <w:tab w:val="left" w:pos="2964"/>
        </w:tabs>
        <w:spacing w:before="87"/>
        <w:ind w:left="2964" w:hanging="681"/>
        <w:jc w:val="left"/>
      </w:pPr>
      <w:bookmarkStart w:id="58" w:name="2.1.3._Способы_и_направления_поддержки_д"/>
      <w:bookmarkEnd w:id="58"/>
      <w:r>
        <w:lastRenderedPageBreak/>
        <w:t>Способы</w:t>
      </w:r>
      <w:r>
        <w:rPr>
          <w:spacing w:val="-17"/>
        </w:rPr>
        <w:t xml:space="preserve"> </w:t>
      </w:r>
      <w:r>
        <w:t>и</w:t>
      </w:r>
      <w:r>
        <w:rPr>
          <w:spacing w:val="-15"/>
        </w:rPr>
        <w:t xml:space="preserve"> </w:t>
      </w:r>
      <w:r>
        <w:t>направления</w:t>
      </w:r>
      <w:r>
        <w:rPr>
          <w:spacing w:val="-15"/>
        </w:rPr>
        <w:t xml:space="preserve"> </w:t>
      </w:r>
      <w:r>
        <w:t>поддержки</w:t>
      </w:r>
      <w:r>
        <w:rPr>
          <w:spacing w:val="-6"/>
        </w:rPr>
        <w:t xml:space="preserve"> </w:t>
      </w:r>
      <w:r>
        <w:t>детской</w:t>
      </w:r>
      <w:r>
        <w:rPr>
          <w:spacing w:val="-15"/>
        </w:rPr>
        <w:t xml:space="preserve"> </w:t>
      </w:r>
      <w:r>
        <w:rPr>
          <w:spacing w:val="-2"/>
        </w:rPr>
        <w:t>инициативы</w:t>
      </w:r>
      <w:r>
        <w:rPr>
          <w:spacing w:val="-2"/>
          <w:vertAlign w:val="superscript"/>
        </w:rPr>
        <w:t>9</w:t>
      </w:r>
    </w:p>
    <w:p w:rsidR="00EC424D" w:rsidRDefault="00FC67E1">
      <w:pPr>
        <w:pStyle w:val="a3"/>
        <w:ind w:right="665"/>
      </w:pPr>
      <w:r>
        <w:t>Педагог</w:t>
      </w:r>
      <w:r>
        <w:rPr>
          <w:spacing w:val="-10"/>
        </w:rPr>
        <w:t xml:space="preserve"> </w:t>
      </w:r>
      <w:r>
        <w:t>определяет</w:t>
      </w:r>
      <w:r>
        <w:rPr>
          <w:spacing w:val="-3"/>
        </w:rPr>
        <w:t xml:space="preserve"> </w:t>
      </w:r>
      <w:r>
        <w:t>самостоятельно</w:t>
      </w:r>
      <w:r>
        <w:rPr>
          <w:spacing w:val="-3"/>
        </w:rPr>
        <w:t xml:space="preserve"> </w:t>
      </w:r>
      <w:r>
        <w:t>в</w:t>
      </w:r>
      <w:r>
        <w:rPr>
          <w:spacing w:val="-2"/>
        </w:rPr>
        <w:t xml:space="preserve"> </w:t>
      </w:r>
      <w:r>
        <w:t>соответствии</w:t>
      </w:r>
      <w:r>
        <w:rPr>
          <w:spacing w:val="-7"/>
        </w:rPr>
        <w:t xml:space="preserve"> </w:t>
      </w:r>
      <w:r>
        <w:t>с задачами</w:t>
      </w:r>
      <w:r>
        <w:rPr>
          <w:spacing w:val="-2"/>
        </w:rPr>
        <w:t xml:space="preserve"> </w:t>
      </w:r>
      <w:r>
        <w:t>воспитания</w:t>
      </w:r>
      <w:r>
        <w:rPr>
          <w:spacing w:val="-8"/>
        </w:rPr>
        <w:t xml:space="preserve"> </w:t>
      </w:r>
      <w:r>
        <w:t>и</w:t>
      </w:r>
      <w:r>
        <w:rPr>
          <w:spacing w:val="-7"/>
        </w:rPr>
        <w:t xml:space="preserve"> </w:t>
      </w:r>
      <w:r>
        <w:t>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w:t>
      </w:r>
      <w:r>
        <w:t xml:space="preserve">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EC424D" w:rsidRDefault="00FC67E1">
      <w:pPr>
        <w:pStyle w:val="a3"/>
        <w:ind w:right="665"/>
      </w:pPr>
      <w:r>
        <w:t>Согласно</w:t>
      </w:r>
      <w:r>
        <w:rPr>
          <w:spacing w:val="-2"/>
        </w:rPr>
        <w:t xml:space="preserve"> </w:t>
      </w:r>
      <w:r>
        <w:t>ФГОС</w:t>
      </w:r>
      <w:r>
        <w:rPr>
          <w:spacing w:val="-4"/>
        </w:rPr>
        <w:t xml:space="preserve"> </w:t>
      </w:r>
      <w:r>
        <w:t>ДО</w:t>
      </w:r>
      <w:r>
        <w:rPr>
          <w:spacing w:val="-3"/>
        </w:rPr>
        <w:t xml:space="preserve"> </w:t>
      </w:r>
      <w:r>
        <w:t>педагога</w:t>
      </w:r>
      <w:r>
        <w:rPr>
          <w:spacing w:val="-7"/>
        </w:rPr>
        <w:t xml:space="preserve"> </w:t>
      </w:r>
      <w:r>
        <w:t>может</w:t>
      </w:r>
      <w:r>
        <w:rPr>
          <w:spacing w:val="-5"/>
        </w:rPr>
        <w:t xml:space="preserve"> </w:t>
      </w:r>
      <w:r>
        <w:t>использовать различные</w:t>
      </w:r>
      <w:r>
        <w:rPr>
          <w:spacing w:val="-2"/>
        </w:rPr>
        <w:t xml:space="preserve"> </w:t>
      </w:r>
      <w:r>
        <w:t>формы</w:t>
      </w:r>
      <w:r>
        <w:rPr>
          <w:spacing w:val="-1"/>
        </w:rPr>
        <w:t xml:space="preserve"> </w:t>
      </w:r>
      <w:r>
        <w:t>реализации Федераль</w:t>
      </w:r>
      <w:r>
        <w:t>ной программы в соответствии с видом детской деятельности и возрастными особенностями детей:</w:t>
      </w:r>
    </w:p>
    <w:p w:rsidR="00EC424D" w:rsidRDefault="00FC67E1">
      <w:pPr>
        <w:spacing w:line="275" w:lineRule="exact"/>
        <w:ind w:left="1188"/>
        <w:rPr>
          <w:i/>
          <w:sz w:val="24"/>
        </w:rPr>
      </w:pPr>
      <w:r>
        <w:rPr>
          <w:i/>
          <w:sz w:val="24"/>
          <w:u w:val="single"/>
        </w:rPr>
        <w:t>в</w:t>
      </w:r>
      <w:r>
        <w:rPr>
          <w:i/>
          <w:spacing w:val="-8"/>
          <w:sz w:val="24"/>
          <w:u w:val="single"/>
        </w:rPr>
        <w:t xml:space="preserve"> </w:t>
      </w:r>
      <w:r>
        <w:rPr>
          <w:i/>
          <w:sz w:val="24"/>
          <w:u w:val="single"/>
        </w:rPr>
        <w:t>раннем</w:t>
      </w:r>
      <w:r>
        <w:rPr>
          <w:i/>
          <w:spacing w:val="-7"/>
          <w:sz w:val="24"/>
          <w:u w:val="single"/>
        </w:rPr>
        <w:t xml:space="preserve"> </w:t>
      </w:r>
      <w:r>
        <w:rPr>
          <w:i/>
          <w:sz w:val="24"/>
          <w:u w:val="single"/>
        </w:rPr>
        <w:t>возрасте (1</w:t>
      </w:r>
      <w:r>
        <w:rPr>
          <w:i/>
          <w:spacing w:val="-3"/>
          <w:sz w:val="24"/>
          <w:u w:val="single"/>
        </w:rPr>
        <w:t xml:space="preserve"> </w:t>
      </w:r>
      <w:r>
        <w:rPr>
          <w:i/>
          <w:sz w:val="24"/>
          <w:u w:val="single"/>
        </w:rPr>
        <w:t>год</w:t>
      </w:r>
      <w:r>
        <w:rPr>
          <w:i/>
          <w:spacing w:val="-5"/>
          <w:sz w:val="24"/>
          <w:u w:val="single"/>
        </w:rPr>
        <w:t xml:space="preserve"> </w:t>
      </w:r>
      <w:r>
        <w:rPr>
          <w:i/>
          <w:sz w:val="24"/>
          <w:u w:val="single"/>
        </w:rPr>
        <w:t>-</w:t>
      </w:r>
      <w:r>
        <w:rPr>
          <w:i/>
          <w:spacing w:val="-7"/>
          <w:sz w:val="24"/>
          <w:u w:val="single"/>
        </w:rPr>
        <w:t xml:space="preserve"> </w:t>
      </w:r>
      <w:r>
        <w:rPr>
          <w:i/>
          <w:sz w:val="24"/>
          <w:u w:val="single"/>
        </w:rPr>
        <w:t>3</w:t>
      </w:r>
      <w:r>
        <w:rPr>
          <w:i/>
          <w:spacing w:val="-9"/>
          <w:sz w:val="24"/>
          <w:u w:val="single"/>
        </w:rPr>
        <w:t xml:space="preserve"> </w:t>
      </w:r>
      <w:r>
        <w:rPr>
          <w:i/>
          <w:spacing w:val="-2"/>
          <w:sz w:val="24"/>
          <w:u w:val="single"/>
        </w:rPr>
        <w:t>года):</w:t>
      </w:r>
    </w:p>
    <w:p w:rsidR="00EC424D" w:rsidRDefault="00FC67E1">
      <w:pPr>
        <w:pStyle w:val="a4"/>
        <w:numPr>
          <w:ilvl w:val="0"/>
          <w:numId w:val="81"/>
        </w:numPr>
        <w:tabs>
          <w:tab w:val="left" w:pos="1331"/>
        </w:tabs>
        <w:spacing w:line="242" w:lineRule="auto"/>
        <w:ind w:right="706" w:firstLine="706"/>
        <w:rPr>
          <w:sz w:val="24"/>
        </w:rPr>
      </w:pPr>
      <w:r>
        <w:rPr>
          <w:sz w:val="24"/>
        </w:rPr>
        <w:t>предметная</w:t>
      </w:r>
      <w:r>
        <w:rPr>
          <w:spacing w:val="-4"/>
          <w:sz w:val="24"/>
        </w:rPr>
        <w:t xml:space="preserve"> </w:t>
      </w:r>
      <w:r>
        <w:rPr>
          <w:sz w:val="24"/>
        </w:rPr>
        <w:t>деятельность</w:t>
      </w:r>
      <w:r>
        <w:rPr>
          <w:spacing w:val="-4"/>
          <w:sz w:val="24"/>
        </w:rPr>
        <w:t xml:space="preserve"> </w:t>
      </w:r>
      <w:r>
        <w:rPr>
          <w:sz w:val="24"/>
        </w:rPr>
        <w:t>(орудийно-предметные</w:t>
      </w:r>
      <w:r>
        <w:rPr>
          <w:spacing w:val="-5"/>
          <w:sz w:val="24"/>
        </w:rPr>
        <w:t xml:space="preserve"> </w:t>
      </w:r>
      <w:r>
        <w:rPr>
          <w:sz w:val="24"/>
        </w:rPr>
        <w:t>действия</w:t>
      </w:r>
      <w:r>
        <w:rPr>
          <w:spacing w:val="-5"/>
          <w:sz w:val="24"/>
        </w:rPr>
        <w:t xml:space="preserve"> </w:t>
      </w:r>
      <w:r>
        <w:rPr>
          <w:sz w:val="24"/>
        </w:rPr>
        <w:t>-</w:t>
      </w:r>
      <w:r>
        <w:rPr>
          <w:spacing w:val="-2"/>
          <w:sz w:val="24"/>
        </w:rPr>
        <w:t xml:space="preserve"> </w:t>
      </w:r>
      <w:r>
        <w:rPr>
          <w:sz w:val="24"/>
        </w:rPr>
        <w:t>ест</w:t>
      </w:r>
      <w:r>
        <w:rPr>
          <w:spacing w:val="-7"/>
          <w:sz w:val="24"/>
        </w:rPr>
        <w:t xml:space="preserve"> </w:t>
      </w:r>
      <w:r>
        <w:rPr>
          <w:sz w:val="24"/>
        </w:rPr>
        <w:t>ложкой,</w:t>
      </w:r>
      <w:r>
        <w:rPr>
          <w:spacing w:val="-2"/>
          <w:sz w:val="24"/>
        </w:rPr>
        <w:t xml:space="preserve"> </w:t>
      </w:r>
      <w:r>
        <w:rPr>
          <w:sz w:val="24"/>
        </w:rPr>
        <w:t>пьет</w:t>
      </w:r>
      <w:r>
        <w:rPr>
          <w:spacing w:val="-4"/>
          <w:sz w:val="24"/>
        </w:rPr>
        <w:t xml:space="preserve"> </w:t>
      </w:r>
      <w:r>
        <w:rPr>
          <w:sz w:val="24"/>
        </w:rPr>
        <w:t>из</w:t>
      </w:r>
      <w:r>
        <w:rPr>
          <w:spacing w:val="-7"/>
          <w:sz w:val="24"/>
        </w:rPr>
        <w:t xml:space="preserve"> </w:t>
      </w:r>
      <w:r>
        <w:rPr>
          <w:sz w:val="24"/>
        </w:rPr>
        <w:t>кружки и другое);</w:t>
      </w:r>
    </w:p>
    <w:p w:rsidR="00EC424D" w:rsidRDefault="00FC67E1">
      <w:pPr>
        <w:pStyle w:val="a4"/>
        <w:numPr>
          <w:ilvl w:val="0"/>
          <w:numId w:val="81"/>
        </w:numPr>
        <w:tabs>
          <w:tab w:val="left" w:pos="1326"/>
        </w:tabs>
        <w:spacing w:line="271" w:lineRule="exact"/>
        <w:ind w:left="1326" w:hanging="143"/>
        <w:rPr>
          <w:sz w:val="24"/>
        </w:rPr>
      </w:pPr>
      <w:r>
        <w:rPr>
          <w:sz w:val="24"/>
        </w:rPr>
        <w:t>экспериментирование</w:t>
      </w:r>
      <w:r>
        <w:rPr>
          <w:spacing w:val="-17"/>
          <w:sz w:val="24"/>
        </w:rPr>
        <w:t xml:space="preserve"> </w:t>
      </w:r>
      <w:r>
        <w:rPr>
          <w:sz w:val="24"/>
        </w:rPr>
        <w:t>с</w:t>
      </w:r>
      <w:r>
        <w:rPr>
          <w:spacing w:val="-15"/>
          <w:sz w:val="24"/>
        </w:rPr>
        <w:t xml:space="preserve"> </w:t>
      </w:r>
      <w:r>
        <w:rPr>
          <w:sz w:val="24"/>
        </w:rPr>
        <w:t>материалами</w:t>
      </w:r>
      <w:r>
        <w:rPr>
          <w:spacing w:val="-11"/>
          <w:sz w:val="24"/>
        </w:rPr>
        <w:t xml:space="preserve"> </w:t>
      </w:r>
      <w:r>
        <w:rPr>
          <w:sz w:val="24"/>
        </w:rPr>
        <w:t>и</w:t>
      </w:r>
      <w:r>
        <w:rPr>
          <w:spacing w:val="-11"/>
          <w:sz w:val="24"/>
        </w:rPr>
        <w:t xml:space="preserve"> </w:t>
      </w:r>
      <w:r>
        <w:rPr>
          <w:sz w:val="24"/>
        </w:rPr>
        <w:t>веществами</w:t>
      </w:r>
      <w:r>
        <w:rPr>
          <w:spacing w:val="-10"/>
          <w:sz w:val="24"/>
        </w:rPr>
        <w:t xml:space="preserve"> </w:t>
      </w:r>
      <w:r>
        <w:rPr>
          <w:sz w:val="24"/>
        </w:rPr>
        <w:t>(песок,</w:t>
      </w:r>
      <w:r>
        <w:rPr>
          <w:spacing w:val="-13"/>
          <w:sz w:val="24"/>
        </w:rPr>
        <w:t xml:space="preserve"> </w:t>
      </w:r>
      <w:r>
        <w:rPr>
          <w:sz w:val="24"/>
        </w:rPr>
        <w:t>вода,</w:t>
      </w:r>
      <w:r>
        <w:rPr>
          <w:spacing w:val="-9"/>
          <w:sz w:val="24"/>
        </w:rPr>
        <w:t xml:space="preserve"> </w:t>
      </w:r>
      <w:r>
        <w:rPr>
          <w:sz w:val="24"/>
        </w:rPr>
        <w:t>тесто</w:t>
      </w:r>
      <w:r>
        <w:rPr>
          <w:spacing w:val="-3"/>
          <w:sz w:val="24"/>
        </w:rPr>
        <w:t xml:space="preserve"> </w:t>
      </w:r>
      <w:r>
        <w:rPr>
          <w:sz w:val="24"/>
        </w:rPr>
        <w:t>и</w:t>
      </w:r>
      <w:r>
        <w:rPr>
          <w:spacing w:val="-14"/>
          <w:sz w:val="24"/>
        </w:rPr>
        <w:t xml:space="preserve"> </w:t>
      </w:r>
      <w:r>
        <w:rPr>
          <w:spacing w:val="-2"/>
          <w:sz w:val="24"/>
        </w:rPr>
        <w:t>другие);</w:t>
      </w:r>
    </w:p>
    <w:p w:rsidR="00EC424D" w:rsidRDefault="00FC67E1">
      <w:pPr>
        <w:pStyle w:val="a4"/>
        <w:numPr>
          <w:ilvl w:val="0"/>
          <w:numId w:val="81"/>
        </w:numPr>
        <w:tabs>
          <w:tab w:val="left" w:pos="1509"/>
        </w:tabs>
        <w:spacing w:before="1" w:line="237" w:lineRule="auto"/>
        <w:ind w:right="1768" w:firstLine="706"/>
        <w:rPr>
          <w:sz w:val="24"/>
        </w:rPr>
      </w:pPr>
      <w:r>
        <w:rPr>
          <w:sz w:val="24"/>
        </w:rPr>
        <w:t>ситуативно-деловое</w:t>
      </w:r>
      <w:r>
        <w:rPr>
          <w:spacing w:val="-10"/>
          <w:sz w:val="24"/>
        </w:rPr>
        <w:t xml:space="preserve"> </w:t>
      </w:r>
      <w:r>
        <w:rPr>
          <w:sz w:val="24"/>
        </w:rPr>
        <w:t>общение</w:t>
      </w:r>
      <w:r>
        <w:rPr>
          <w:spacing w:val="-5"/>
          <w:sz w:val="24"/>
        </w:rPr>
        <w:t xml:space="preserve"> </w:t>
      </w:r>
      <w:r>
        <w:rPr>
          <w:sz w:val="24"/>
        </w:rPr>
        <w:t>со</w:t>
      </w:r>
      <w:r>
        <w:rPr>
          <w:spacing w:val="-1"/>
          <w:sz w:val="24"/>
        </w:rPr>
        <w:t xml:space="preserve"> </w:t>
      </w:r>
      <w:r>
        <w:rPr>
          <w:sz w:val="24"/>
        </w:rPr>
        <w:t>взрослым</w:t>
      </w:r>
      <w:r>
        <w:rPr>
          <w:spacing w:val="-7"/>
          <w:sz w:val="24"/>
        </w:rPr>
        <w:t xml:space="preserve"> </w:t>
      </w:r>
      <w:r>
        <w:rPr>
          <w:sz w:val="24"/>
        </w:rPr>
        <w:t>и</w:t>
      </w:r>
      <w:r>
        <w:rPr>
          <w:spacing w:val="-4"/>
          <w:sz w:val="24"/>
        </w:rPr>
        <w:t xml:space="preserve"> </w:t>
      </w:r>
      <w:r>
        <w:rPr>
          <w:sz w:val="24"/>
        </w:rPr>
        <w:t>эмоционально-практическое</w:t>
      </w:r>
      <w:r>
        <w:rPr>
          <w:spacing w:val="-4"/>
          <w:sz w:val="24"/>
        </w:rPr>
        <w:t xml:space="preserve"> </w:t>
      </w:r>
      <w:r>
        <w:rPr>
          <w:sz w:val="24"/>
        </w:rPr>
        <w:t>со сверстниками под руководством взрослого;</w:t>
      </w:r>
    </w:p>
    <w:p w:rsidR="00EC424D" w:rsidRDefault="00FC67E1">
      <w:pPr>
        <w:pStyle w:val="a4"/>
        <w:numPr>
          <w:ilvl w:val="0"/>
          <w:numId w:val="81"/>
        </w:numPr>
        <w:tabs>
          <w:tab w:val="left" w:pos="1446"/>
        </w:tabs>
        <w:spacing w:before="3"/>
        <w:ind w:right="1276" w:firstLine="706"/>
        <w:rPr>
          <w:sz w:val="24"/>
        </w:rPr>
      </w:pPr>
      <w:r>
        <w:rPr>
          <w:sz w:val="24"/>
        </w:rPr>
        <w:t>двигательная</w:t>
      </w:r>
      <w:r>
        <w:rPr>
          <w:spacing w:val="-3"/>
          <w:sz w:val="24"/>
        </w:rPr>
        <w:t xml:space="preserve"> </w:t>
      </w:r>
      <w:r>
        <w:rPr>
          <w:sz w:val="24"/>
        </w:rPr>
        <w:t>деятельность</w:t>
      </w:r>
      <w:r>
        <w:rPr>
          <w:spacing w:val="-7"/>
          <w:sz w:val="24"/>
        </w:rPr>
        <w:t xml:space="preserve"> </w:t>
      </w:r>
      <w:r>
        <w:rPr>
          <w:sz w:val="24"/>
        </w:rPr>
        <w:t>(основные</w:t>
      </w:r>
      <w:r>
        <w:rPr>
          <w:spacing w:val="-5"/>
          <w:sz w:val="24"/>
        </w:rPr>
        <w:t xml:space="preserve"> </w:t>
      </w:r>
      <w:r>
        <w:rPr>
          <w:sz w:val="24"/>
        </w:rPr>
        <w:t>движения,</w:t>
      </w:r>
      <w:r>
        <w:rPr>
          <w:spacing w:val="-6"/>
          <w:sz w:val="24"/>
        </w:rPr>
        <w:t xml:space="preserve"> </w:t>
      </w:r>
      <w:r>
        <w:rPr>
          <w:sz w:val="24"/>
        </w:rPr>
        <w:t>общеразвивающие</w:t>
      </w:r>
      <w:r>
        <w:rPr>
          <w:spacing w:val="-3"/>
          <w:sz w:val="24"/>
        </w:rPr>
        <w:t xml:space="preserve"> </w:t>
      </w:r>
      <w:r>
        <w:rPr>
          <w:sz w:val="24"/>
        </w:rPr>
        <w:t>упражнения, простые подвижные игры);</w:t>
      </w:r>
    </w:p>
    <w:p w:rsidR="00EC424D" w:rsidRDefault="00FC67E1">
      <w:pPr>
        <w:pStyle w:val="a4"/>
        <w:numPr>
          <w:ilvl w:val="0"/>
          <w:numId w:val="81"/>
        </w:numPr>
        <w:tabs>
          <w:tab w:val="left" w:pos="1422"/>
        </w:tabs>
        <w:spacing w:before="3" w:line="237" w:lineRule="auto"/>
        <w:ind w:right="1343" w:firstLine="706"/>
        <w:rPr>
          <w:sz w:val="24"/>
        </w:rPr>
      </w:pPr>
      <w:r>
        <w:rPr>
          <w:sz w:val="24"/>
        </w:rPr>
        <w:t>игровая</w:t>
      </w:r>
      <w:r>
        <w:rPr>
          <w:spacing w:val="-1"/>
          <w:sz w:val="24"/>
        </w:rPr>
        <w:t xml:space="preserve"> </w:t>
      </w:r>
      <w:r>
        <w:rPr>
          <w:sz w:val="24"/>
        </w:rPr>
        <w:t>деятельность</w:t>
      </w:r>
      <w:r>
        <w:rPr>
          <w:spacing w:val="-4"/>
          <w:sz w:val="24"/>
        </w:rPr>
        <w:t xml:space="preserve"> </w:t>
      </w:r>
      <w:r>
        <w:rPr>
          <w:sz w:val="24"/>
        </w:rPr>
        <w:t>(отобразительная</w:t>
      </w:r>
      <w:r>
        <w:rPr>
          <w:spacing w:val="-5"/>
          <w:sz w:val="24"/>
        </w:rPr>
        <w:t xml:space="preserve"> </w:t>
      </w:r>
      <w:r>
        <w:rPr>
          <w:sz w:val="24"/>
        </w:rPr>
        <w:t>и</w:t>
      </w:r>
      <w:r>
        <w:rPr>
          <w:spacing w:val="-1"/>
          <w:sz w:val="24"/>
        </w:rPr>
        <w:t xml:space="preserve"> </w:t>
      </w:r>
      <w:r>
        <w:rPr>
          <w:sz w:val="24"/>
        </w:rPr>
        <w:t>сюжетно-отобразительная</w:t>
      </w:r>
      <w:r>
        <w:rPr>
          <w:spacing w:val="-5"/>
          <w:sz w:val="24"/>
        </w:rPr>
        <w:t xml:space="preserve"> </w:t>
      </w:r>
      <w:r>
        <w:rPr>
          <w:sz w:val="24"/>
        </w:rPr>
        <w:t>игра,</w:t>
      </w:r>
      <w:r>
        <w:rPr>
          <w:spacing w:val="-3"/>
          <w:sz w:val="24"/>
        </w:rPr>
        <w:t xml:space="preserve"> </w:t>
      </w:r>
      <w:r>
        <w:rPr>
          <w:sz w:val="24"/>
        </w:rPr>
        <w:t>игры с дидактическими игрушками);</w:t>
      </w:r>
    </w:p>
    <w:p w:rsidR="00EC424D" w:rsidRDefault="00FC67E1">
      <w:pPr>
        <w:pStyle w:val="a4"/>
        <w:numPr>
          <w:ilvl w:val="0"/>
          <w:numId w:val="81"/>
        </w:numPr>
        <w:tabs>
          <w:tab w:val="left" w:pos="1326"/>
        </w:tabs>
        <w:spacing w:before="3" w:line="275" w:lineRule="exact"/>
        <w:ind w:left="1326" w:hanging="143"/>
        <w:rPr>
          <w:sz w:val="24"/>
        </w:rPr>
      </w:pPr>
      <w:r>
        <w:rPr>
          <w:sz w:val="24"/>
        </w:rPr>
        <w:t>речевая</w:t>
      </w:r>
      <w:r>
        <w:rPr>
          <w:spacing w:val="-15"/>
          <w:sz w:val="24"/>
        </w:rPr>
        <w:t xml:space="preserve"> </w:t>
      </w:r>
      <w:r>
        <w:rPr>
          <w:sz w:val="24"/>
        </w:rPr>
        <w:t>(понимание</w:t>
      </w:r>
      <w:r>
        <w:rPr>
          <w:spacing w:val="-11"/>
          <w:sz w:val="24"/>
        </w:rPr>
        <w:t xml:space="preserve"> </w:t>
      </w:r>
      <w:r>
        <w:rPr>
          <w:sz w:val="24"/>
        </w:rPr>
        <w:t>речи</w:t>
      </w:r>
      <w:r>
        <w:rPr>
          <w:spacing w:val="-11"/>
          <w:sz w:val="24"/>
        </w:rPr>
        <w:t xml:space="preserve"> </w:t>
      </w:r>
      <w:r>
        <w:rPr>
          <w:sz w:val="24"/>
        </w:rPr>
        <w:t>взрослого,</w:t>
      </w:r>
      <w:r>
        <w:rPr>
          <w:spacing w:val="-9"/>
          <w:sz w:val="24"/>
        </w:rPr>
        <w:t xml:space="preserve"> </w:t>
      </w:r>
      <w:r>
        <w:rPr>
          <w:sz w:val="24"/>
        </w:rPr>
        <w:t>слушание</w:t>
      </w:r>
      <w:r>
        <w:rPr>
          <w:spacing w:val="-8"/>
          <w:sz w:val="24"/>
        </w:rPr>
        <w:t xml:space="preserve"> </w:t>
      </w:r>
      <w:r>
        <w:rPr>
          <w:sz w:val="24"/>
        </w:rPr>
        <w:t>и</w:t>
      </w:r>
      <w:r>
        <w:rPr>
          <w:spacing w:val="-6"/>
          <w:sz w:val="24"/>
        </w:rPr>
        <w:t xml:space="preserve"> </w:t>
      </w:r>
      <w:r>
        <w:rPr>
          <w:sz w:val="24"/>
        </w:rPr>
        <w:t>понимание</w:t>
      </w:r>
      <w:r>
        <w:rPr>
          <w:spacing w:val="-15"/>
          <w:sz w:val="24"/>
        </w:rPr>
        <w:t xml:space="preserve"> </w:t>
      </w:r>
      <w:r>
        <w:rPr>
          <w:sz w:val="24"/>
        </w:rPr>
        <w:t>стихов,</w:t>
      </w:r>
      <w:r>
        <w:rPr>
          <w:spacing w:val="-9"/>
          <w:sz w:val="24"/>
        </w:rPr>
        <w:t xml:space="preserve"> </w:t>
      </w:r>
      <w:r>
        <w:rPr>
          <w:sz w:val="24"/>
        </w:rPr>
        <w:t>активная</w:t>
      </w:r>
      <w:r>
        <w:rPr>
          <w:spacing w:val="-6"/>
          <w:sz w:val="24"/>
        </w:rPr>
        <w:t xml:space="preserve"> </w:t>
      </w:r>
      <w:r>
        <w:rPr>
          <w:spacing w:val="-2"/>
          <w:sz w:val="24"/>
        </w:rPr>
        <w:t>речь);</w:t>
      </w:r>
    </w:p>
    <w:p w:rsidR="00EC424D" w:rsidRDefault="00FC67E1">
      <w:pPr>
        <w:pStyle w:val="a4"/>
        <w:numPr>
          <w:ilvl w:val="0"/>
          <w:numId w:val="81"/>
        </w:numPr>
        <w:tabs>
          <w:tab w:val="left" w:pos="1393"/>
        </w:tabs>
        <w:spacing w:line="242" w:lineRule="auto"/>
        <w:ind w:right="1223" w:firstLine="706"/>
        <w:rPr>
          <w:sz w:val="24"/>
        </w:rPr>
      </w:pPr>
      <w:r>
        <w:rPr>
          <w:sz w:val="24"/>
        </w:rPr>
        <w:t>изобразительная</w:t>
      </w:r>
      <w:r>
        <w:rPr>
          <w:spacing w:val="-3"/>
          <w:sz w:val="24"/>
        </w:rPr>
        <w:t xml:space="preserve"> </w:t>
      </w:r>
      <w:r>
        <w:rPr>
          <w:sz w:val="24"/>
        </w:rPr>
        <w:t>деятельность</w:t>
      </w:r>
      <w:r>
        <w:rPr>
          <w:spacing w:val="-6"/>
          <w:sz w:val="24"/>
        </w:rPr>
        <w:t xml:space="preserve"> </w:t>
      </w:r>
      <w:r>
        <w:rPr>
          <w:sz w:val="24"/>
        </w:rPr>
        <w:t>(рисование,</w:t>
      </w:r>
      <w:r>
        <w:rPr>
          <w:spacing w:val="-6"/>
          <w:sz w:val="24"/>
        </w:rPr>
        <w:t xml:space="preserve"> </w:t>
      </w:r>
      <w:r>
        <w:rPr>
          <w:sz w:val="24"/>
        </w:rPr>
        <w:t>лепка)</w:t>
      </w:r>
      <w:r>
        <w:rPr>
          <w:spacing w:val="-2"/>
          <w:sz w:val="24"/>
        </w:rPr>
        <w:t xml:space="preserve"> </w:t>
      </w:r>
      <w:r>
        <w:rPr>
          <w:sz w:val="24"/>
        </w:rPr>
        <w:t>и</w:t>
      </w:r>
      <w:r>
        <w:rPr>
          <w:spacing w:val="-2"/>
          <w:sz w:val="24"/>
        </w:rPr>
        <w:t xml:space="preserve"> </w:t>
      </w:r>
      <w:r>
        <w:rPr>
          <w:sz w:val="24"/>
        </w:rPr>
        <w:t>конструирование</w:t>
      </w:r>
      <w:r>
        <w:rPr>
          <w:spacing w:val="-9"/>
          <w:sz w:val="24"/>
        </w:rPr>
        <w:t xml:space="preserve"> </w:t>
      </w:r>
      <w:r>
        <w:rPr>
          <w:sz w:val="24"/>
        </w:rPr>
        <w:t>из</w:t>
      </w:r>
      <w:r>
        <w:rPr>
          <w:spacing w:val="-7"/>
          <w:sz w:val="24"/>
        </w:rPr>
        <w:t xml:space="preserve"> </w:t>
      </w:r>
      <w:r>
        <w:rPr>
          <w:sz w:val="24"/>
        </w:rPr>
        <w:t>мел</w:t>
      </w:r>
      <w:r>
        <w:rPr>
          <w:sz w:val="24"/>
        </w:rPr>
        <w:t>кого</w:t>
      </w:r>
      <w:r>
        <w:rPr>
          <w:spacing w:val="-3"/>
          <w:sz w:val="24"/>
        </w:rPr>
        <w:t xml:space="preserve"> </w:t>
      </w:r>
      <w:r>
        <w:rPr>
          <w:sz w:val="24"/>
        </w:rPr>
        <w:t>и крупного строительного материала;</w:t>
      </w:r>
    </w:p>
    <w:p w:rsidR="00EC424D" w:rsidRDefault="00FC67E1">
      <w:pPr>
        <w:pStyle w:val="a4"/>
        <w:numPr>
          <w:ilvl w:val="0"/>
          <w:numId w:val="81"/>
        </w:numPr>
        <w:tabs>
          <w:tab w:val="left" w:pos="1369"/>
        </w:tabs>
        <w:spacing w:line="242" w:lineRule="auto"/>
        <w:ind w:right="760" w:firstLine="706"/>
        <w:rPr>
          <w:sz w:val="24"/>
        </w:rPr>
      </w:pPr>
      <w:r>
        <w:rPr>
          <w:sz w:val="24"/>
        </w:rPr>
        <w:t>самообслуживание</w:t>
      </w:r>
      <w:r>
        <w:rPr>
          <w:spacing w:val="28"/>
          <w:sz w:val="24"/>
        </w:rPr>
        <w:t xml:space="preserve"> </w:t>
      </w:r>
      <w:r>
        <w:rPr>
          <w:sz w:val="24"/>
        </w:rPr>
        <w:t>и элементарные трудовые действия (убирает</w:t>
      </w:r>
      <w:r>
        <w:rPr>
          <w:spacing w:val="31"/>
          <w:sz w:val="24"/>
        </w:rPr>
        <w:t xml:space="preserve"> </w:t>
      </w:r>
      <w:r>
        <w:rPr>
          <w:sz w:val="24"/>
        </w:rPr>
        <w:t>игрушки,</w:t>
      </w:r>
      <w:r>
        <w:rPr>
          <w:spacing w:val="30"/>
          <w:sz w:val="24"/>
        </w:rPr>
        <w:t xml:space="preserve"> </w:t>
      </w:r>
      <w:r>
        <w:rPr>
          <w:sz w:val="24"/>
        </w:rPr>
        <w:t>подметает веником, поливает цветы из лейки и другое);</w:t>
      </w:r>
    </w:p>
    <w:p w:rsidR="00EC424D" w:rsidRDefault="00FC67E1">
      <w:pPr>
        <w:pStyle w:val="a4"/>
        <w:numPr>
          <w:ilvl w:val="0"/>
          <w:numId w:val="81"/>
        </w:numPr>
        <w:tabs>
          <w:tab w:val="left" w:pos="1461"/>
        </w:tabs>
        <w:spacing w:line="242" w:lineRule="auto"/>
        <w:ind w:right="1447" w:firstLine="706"/>
        <w:rPr>
          <w:sz w:val="24"/>
        </w:rPr>
      </w:pPr>
      <w:r>
        <w:rPr>
          <w:sz w:val="24"/>
        </w:rPr>
        <w:t>музыкальная деятельность (слушание музыки и исполнительство, музыкально- ритмические движения).</w:t>
      </w:r>
    </w:p>
    <w:p w:rsidR="00EC424D" w:rsidRDefault="00FC67E1">
      <w:pPr>
        <w:spacing w:line="271" w:lineRule="exact"/>
        <w:ind w:left="1188"/>
        <w:rPr>
          <w:i/>
          <w:sz w:val="24"/>
        </w:rPr>
      </w:pPr>
      <w:r>
        <w:rPr>
          <w:i/>
          <w:sz w:val="24"/>
          <w:u w:val="single"/>
        </w:rPr>
        <w:t>в</w:t>
      </w:r>
      <w:r>
        <w:rPr>
          <w:i/>
          <w:spacing w:val="-10"/>
          <w:sz w:val="24"/>
          <w:u w:val="single"/>
        </w:rPr>
        <w:t xml:space="preserve"> </w:t>
      </w:r>
      <w:r>
        <w:rPr>
          <w:i/>
          <w:sz w:val="24"/>
          <w:u w:val="single"/>
        </w:rPr>
        <w:t>дошкольном</w:t>
      </w:r>
      <w:r>
        <w:rPr>
          <w:i/>
          <w:spacing w:val="-8"/>
          <w:sz w:val="24"/>
          <w:u w:val="single"/>
        </w:rPr>
        <w:t xml:space="preserve"> </w:t>
      </w:r>
      <w:r>
        <w:rPr>
          <w:i/>
          <w:sz w:val="24"/>
          <w:u w:val="single"/>
        </w:rPr>
        <w:t>возрасте</w:t>
      </w:r>
      <w:r>
        <w:rPr>
          <w:i/>
          <w:spacing w:val="-5"/>
          <w:sz w:val="24"/>
          <w:u w:val="single"/>
        </w:rPr>
        <w:t xml:space="preserve"> </w:t>
      </w:r>
      <w:r>
        <w:rPr>
          <w:i/>
          <w:sz w:val="24"/>
          <w:u w:val="single"/>
        </w:rPr>
        <w:t>(3</w:t>
      </w:r>
      <w:r>
        <w:rPr>
          <w:i/>
          <w:spacing w:val="-4"/>
          <w:sz w:val="24"/>
          <w:u w:val="single"/>
        </w:rPr>
        <w:t xml:space="preserve"> </w:t>
      </w:r>
      <w:r>
        <w:rPr>
          <w:i/>
          <w:sz w:val="24"/>
          <w:u w:val="single"/>
        </w:rPr>
        <w:t>года</w:t>
      </w:r>
      <w:r>
        <w:rPr>
          <w:i/>
          <w:spacing w:val="-9"/>
          <w:sz w:val="24"/>
          <w:u w:val="single"/>
        </w:rPr>
        <w:t xml:space="preserve"> </w:t>
      </w:r>
      <w:r>
        <w:rPr>
          <w:i/>
          <w:sz w:val="24"/>
          <w:u w:val="single"/>
        </w:rPr>
        <w:t>-</w:t>
      </w:r>
      <w:r>
        <w:rPr>
          <w:i/>
          <w:spacing w:val="-8"/>
          <w:sz w:val="24"/>
          <w:u w:val="single"/>
        </w:rPr>
        <w:t xml:space="preserve"> </w:t>
      </w:r>
      <w:r>
        <w:rPr>
          <w:i/>
          <w:sz w:val="24"/>
          <w:u w:val="single"/>
        </w:rPr>
        <w:t>8</w:t>
      </w:r>
      <w:r>
        <w:rPr>
          <w:i/>
          <w:spacing w:val="-9"/>
          <w:sz w:val="24"/>
          <w:u w:val="single"/>
        </w:rPr>
        <w:t xml:space="preserve"> </w:t>
      </w:r>
      <w:r>
        <w:rPr>
          <w:i/>
          <w:spacing w:val="-2"/>
          <w:sz w:val="24"/>
          <w:u w:val="single"/>
        </w:rPr>
        <w:t>лет):</w:t>
      </w:r>
    </w:p>
    <w:p w:rsidR="00EC424D" w:rsidRDefault="00FC67E1">
      <w:pPr>
        <w:pStyle w:val="a4"/>
        <w:numPr>
          <w:ilvl w:val="0"/>
          <w:numId w:val="81"/>
        </w:numPr>
        <w:tabs>
          <w:tab w:val="left" w:pos="1335"/>
        </w:tabs>
        <w:ind w:right="688" w:firstLine="706"/>
        <w:rPr>
          <w:sz w:val="24"/>
        </w:rPr>
      </w:pPr>
      <w:r>
        <w:rPr>
          <w:sz w:val="24"/>
        </w:rPr>
        <w:t>игровая</w:t>
      </w:r>
      <w:r>
        <w:rPr>
          <w:spacing w:val="-4"/>
          <w:sz w:val="24"/>
        </w:rPr>
        <w:t xml:space="preserve"> </w:t>
      </w:r>
      <w:r>
        <w:rPr>
          <w:sz w:val="24"/>
        </w:rPr>
        <w:t>деятельность</w:t>
      </w:r>
      <w:r>
        <w:rPr>
          <w:spacing w:val="-7"/>
          <w:sz w:val="24"/>
        </w:rPr>
        <w:t xml:space="preserve"> </w:t>
      </w:r>
      <w:r>
        <w:rPr>
          <w:sz w:val="24"/>
        </w:rPr>
        <w:t>(сюжетно-ролевая,</w:t>
      </w:r>
      <w:r>
        <w:rPr>
          <w:spacing w:val="-7"/>
          <w:sz w:val="24"/>
        </w:rPr>
        <w:t xml:space="preserve"> </w:t>
      </w:r>
      <w:r>
        <w:rPr>
          <w:sz w:val="24"/>
        </w:rPr>
        <w:t>театрализованная,</w:t>
      </w:r>
      <w:r>
        <w:rPr>
          <w:spacing w:val="-3"/>
          <w:sz w:val="24"/>
        </w:rPr>
        <w:t xml:space="preserve"> </w:t>
      </w:r>
      <w:r>
        <w:rPr>
          <w:sz w:val="24"/>
        </w:rPr>
        <w:t>режиссерская,</w:t>
      </w:r>
      <w:r>
        <w:rPr>
          <w:spacing w:val="-3"/>
          <w:sz w:val="24"/>
        </w:rPr>
        <w:t xml:space="preserve"> </w:t>
      </w:r>
      <w:r>
        <w:rPr>
          <w:sz w:val="24"/>
        </w:rPr>
        <w:t>строительно- конструктивная, дидактическая, подвижная и другие);</w:t>
      </w:r>
    </w:p>
    <w:p w:rsidR="00EC424D" w:rsidRDefault="00FC67E1">
      <w:pPr>
        <w:pStyle w:val="a4"/>
        <w:numPr>
          <w:ilvl w:val="0"/>
          <w:numId w:val="81"/>
        </w:numPr>
        <w:tabs>
          <w:tab w:val="left" w:pos="1586"/>
          <w:tab w:val="left" w:pos="2806"/>
          <w:tab w:val="left" w:pos="3349"/>
          <w:tab w:val="left" w:pos="4650"/>
          <w:tab w:val="left" w:pos="7161"/>
        </w:tabs>
        <w:spacing w:line="237" w:lineRule="auto"/>
        <w:ind w:right="672" w:firstLine="706"/>
        <w:rPr>
          <w:sz w:val="24"/>
        </w:rPr>
      </w:pPr>
      <w:r>
        <w:rPr>
          <w:spacing w:val="-2"/>
          <w:sz w:val="24"/>
        </w:rPr>
        <w:t>общение</w:t>
      </w:r>
      <w:r>
        <w:rPr>
          <w:sz w:val="24"/>
        </w:rPr>
        <w:tab/>
      </w:r>
      <w:r>
        <w:rPr>
          <w:spacing w:val="-6"/>
          <w:sz w:val="24"/>
        </w:rPr>
        <w:t>со</w:t>
      </w:r>
      <w:r>
        <w:rPr>
          <w:sz w:val="24"/>
        </w:rPr>
        <w:tab/>
      </w:r>
      <w:r>
        <w:rPr>
          <w:spacing w:val="-2"/>
          <w:sz w:val="24"/>
        </w:rPr>
        <w:t>взрослым</w:t>
      </w:r>
      <w:r>
        <w:rPr>
          <w:sz w:val="24"/>
        </w:rPr>
        <w:tab/>
      </w:r>
      <w:r>
        <w:rPr>
          <w:spacing w:val="-2"/>
          <w:sz w:val="24"/>
        </w:rPr>
        <w:t>(ситуативно-деловое,</w:t>
      </w:r>
      <w:r>
        <w:rPr>
          <w:sz w:val="24"/>
        </w:rPr>
        <w:tab/>
      </w:r>
      <w:r>
        <w:rPr>
          <w:spacing w:val="-2"/>
          <w:sz w:val="24"/>
        </w:rPr>
        <w:t xml:space="preserve">внеситуативно-познавательное, </w:t>
      </w:r>
      <w:r>
        <w:rPr>
          <w:sz w:val="24"/>
        </w:rPr>
        <w:t>внеситуативно-личностное) и сверстниками (ситуативно-деловое, внеситуативно- деловое);</w:t>
      </w:r>
    </w:p>
    <w:p w:rsidR="00EC424D" w:rsidRDefault="00FC67E1">
      <w:pPr>
        <w:pStyle w:val="a4"/>
        <w:numPr>
          <w:ilvl w:val="0"/>
          <w:numId w:val="81"/>
        </w:numPr>
        <w:tabs>
          <w:tab w:val="left" w:pos="1335"/>
        </w:tabs>
        <w:spacing w:line="237" w:lineRule="auto"/>
        <w:ind w:right="707" w:firstLine="706"/>
        <w:rPr>
          <w:sz w:val="24"/>
        </w:rPr>
      </w:pPr>
      <w:r>
        <w:rPr>
          <w:sz w:val="24"/>
        </w:rPr>
        <w:t>речевая</w:t>
      </w:r>
      <w:r>
        <w:rPr>
          <w:spacing w:val="-4"/>
          <w:sz w:val="24"/>
        </w:rPr>
        <w:t xml:space="preserve"> </w:t>
      </w:r>
      <w:r>
        <w:rPr>
          <w:sz w:val="24"/>
        </w:rPr>
        <w:t>деятельность</w:t>
      </w:r>
      <w:r>
        <w:rPr>
          <w:spacing w:val="-6"/>
          <w:sz w:val="24"/>
        </w:rPr>
        <w:t xml:space="preserve"> </w:t>
      </w:r>
      <w:r>
        <w:rPr>
          <w:sz w:val="24"/>
        </w:rPr>
        <w:t>(слушание</w:t>
      </w:r>
      <w:r>
        <w:rPr>
          <w:spacing w:val="-4"/>
          <w:sz w:val="24"/>
        </w:rPr>
        <w:t xml:space="preserve"> </w:t>
      </w:r>
      <w:r>
        <w:rPr>
          <w:sz w:val="24"/>
        </w:rPr>
        <w:t>ре</w:t>
      </w:r>
      <w:r>
        <w:rPr>
          <w:sz w:val="24"/>
        </w:rPr>
        <w:t>чи</w:t>
      </w:r>
      <w:r>
        <w:rPr>
          <w:spacing w:val="-3"/>
          <w:sz w:val="24"/>
        </w:rPr>
        <w:t xml:space="preserve"> </w:t>
      </w:r>
      <w:r>
        <w:rPr>
          <w:sz w:val="24"/>
        </w:rPr>
        <w:t>взрослого</w:t>
      </w:r>
      <w:r>
        <w:rPr>
          <w:spacing w:val="-4"/>
          <w:sz w:val="24"/>
        </w:rPr>
        <w:t xml:space="preserve"> </w:t>
      </w:r>
      <w:r>
        <w:rPr>
          <w:sz w:val="24"/>
        </w:rPr>
        <w:t>и</w:t>
      </w:r>
      <w:r>
        <w:rPr>
          <w:spacing w:val="-3"/>
          <w:sz w:val="24"/>
        </w:rPr>
        <w:t xml:space="preserve"> </w:t>
      </w:r>
      <w:r>
        <w:rPr>
          <w:sz w:val="24"/>
        </w:rPr>
        <w:t>сверстников,</w:t>
      </w:r>
      <w:r>
        <w:rPr>
          <w:spacing w:val="-6"/>
          <w:sz w:val="24"/>
        </w:rPr>
        <w:t xml:space="preserve"> </w:t>
      </w:r>
      <w:r>
        <w:rPr>
          <w:sz w:val="24"/>
        </w:rPr>
        <w:t>активная</w:t>
      </w:r>
      <w:r>
        <w:rPr>
          <w:spacing w:val="-8"/>
          <w:sz w:val="24"/>
        </w:rPr>
        <w:t xml:space="preserve"> </w:t>
      </w:r>
      <w:r>
        <w:rPr>
          <w:sz w:val="24"/>
        </w:rPr>
        <w:t>диалогическая и монологическая речь);</w:t>
      </w:r>
    </w:p>
    <w:p w:rsidR="00EC424D" w:rsidRDefault="00FC67E1">
      <w:pPr>
        <w:pStyle w:val="a4"/>
        <w:numPr>
          <w:ilvl w:val="0"/>
          <w:numId w:val="81"/>
        </w:numPr>
        <w:tabs>
          <w:tab w:val="left" w:pos="1735"/>
        </w:tabs>
        <w:spacing w:before="3"/>
        <w:ind w:right="1096" w:firstLine="706"/>
        <w:rPr>
          <w:sz w:val="24"/>
        </w:rPr>
      </w:pPr>
      <w:r>
        <w:rPr>
          <w:sz w:val="24"/>
        </w:rPr>
        <w:t>познавательно-исследовательская деятельность и экспериментирование; изобразительная</w:t>
      </w:r>
      <w:r>
        <w:rPr>
          <w:spacing w:val="-3"/>
          <w:sz w:val="24"/>
        </w:rPr>
        <w:t xml:space="preserve"> </w:t>
      </w:r>
      <w:r>
        <w:rPr>
          <w:sz w:val="24"/>
        </w:rPr>
        <w:t>деятельность</w:t>
      </w:r>
      <w:r>
        <w:rPr>
          <w:spacing w:val="-6"/>
          <w:sz w:val="24"/>
        </w:rPr>
        <w:t xml:space="preserve"> </w:t>
      </w:r>
      <w:r>
        <w:rPr>
          <w:sz w:val="24"/>
        </w:rPr>
        <w:t>(рисование,</w:t>
      </w:r>
      <w:r>
        <w:rPr>
          <w:spacing w:val="-6"/>
          <w:sz w:val="24"/>
        </w:rPr>
        <w:t xml:space="preserve"> </w:t>
      </w:r>
      <w:r>
        <w:rPr>
          <w:sz w:val="24"/>
        </w:rPr>
        <w:t>лепка,</w:t>
      </w:r>
      <w:r>
        <w:rPr>
          <w:spacing w:val="-1"/>
          <w:sz w:val="24"/>
        </w:rPr>
        <w:t xml:space="preserve"> </w:t>
      </w:r>
      <w:r>
        <w:rPr>
          <w:sz w:val="24"/>
        </w:rPr>
        <w:t>аппликация)</w:t>
      </w:r>
      <w:r>
        <w:rPr>
          <w:spacing w:val="-6"/>
          <w:sz w:val="24"/>
        </w:rPr>
        <w:t xml:space="preserve"> </w:t>
      </w:r>
      <w:r>
        <w:rPr>
          <w:sz w:val="24"/>
        </w:rPr>
        <w:t>и</w:t>
      </w:r>
      <w:r>
        <w:rPr>
          <w:spacing w:val="-2"/>
          <w:sz w:val="24"/>
        </w:rPr>
        <w:t xml:space="preserve"> </w:t>
      </w:r>
      <w:r>
        <w:rPr>
          <w:sz w:val="24"/>
        </w:rPr>
        <w:t>конструирование</w:t>
      </w:r>
      <w:r>
        <w:rPr>
          <w:spacing w:val="-4"/>
          <w:sz w:val="24"/>
        </w:rPr>
        <w:t xml:space="preserve"> </w:t>
      </w:r>
      <w:r>
        <w:rPr>
          <w:sz w:val="24"/>
        </w:rPr>
        <w:t>из</w:t>
      </w:r>
      <w:r>
        <w:rPr>
          <w:spacing w:val="-2"/>
          <w:sz w:val="24"/>
        </w:rPr>
        <w:t xml:space="preserve"> </w:t>
      </w:r>
      <w:r>
        <w:rPr>
          <w:sz w:val="24"/>
        </w:rPr>
        <w:t>разных материалов по образцу,</w:t>
      </w:r>
      <w:r>
        <w:rPr>
          <w:spacing w:val="40"/>
          <w:sz w:val="24"/>
        </w:rPr>
        <w:t xml:space="preserve"> </w:t>
      </w:r>
      <w:r>
        <w:rPr>
          <w:sz w:val="24"/>
        </w:rPr>
        <w:t>условию и замыслу</w:t>
      </w:r>
      <w:r>
        <w:rPr>
          <w:spacing w:val="-12"/>
          <w:sz w:val="24"/>
        </w:rPr>
        <w:t xml:space="preserve"> </w:t>
      </w:r>
      <w:r>
        <w:rPr>
          <w:sz w:val="24"/>
        </w:rPr>
        <w:t>ребѐнка;</w:t>
      </w:r>
    </w:p>
    <w:p w:rsidR="00EC424D" w:rsidRDefault="00FC67E1">
      <w:pPr>
        <w:pStyle w:val="a4"/>
        <w:numPr>
          <w:ilvl w:val="0"/>
          <w:numId w:val="81"/>
        </w:numPr>
        <w:tabs>
          <w:tab w:val="left" w:pos="1331"/>
        </w:tabs>
        <w:spacing w:line="242" w:lineRule="auto"/>
        <w:ind w:right="698" w:firstLine="706"/>
        <w:rPr>
          <w:sz w:val="24"/>
        </w:rPr>
      </w:pPr>
      <w:r>
        <w:rPr>
          <w:sz w:val="24"/>
        </w:rPr>
        <w:t>двигательная</w:t>
      </w:r>
      <w:r>
        <w:rPr>
          <w:spacing w:val="-3"/>
          <w:sz w:val="24"/>
        </w:rPr>
        <w:t xml:space="preserve"> </w:t>
      </w:r>
      <w:r>
        <w:rPr>
          <w:sz w:val="24"/>
        </w:rPr>
        <w:t>деятельность</w:t>
      </w:r>
      <w:r>
        <w:rPr>
          <w:spacing w:val="-6"/>
          <w:sz w:val="24"/>
        </w:rPr>
        <w:t xml:space="preserve"> </w:t>
      </w:r>
      <w:r>
        <w:rPr>
          <w:sz w:val="24"/>
        </w:rPr>
        <w:t>(основные</w:t>
      </w:r>
      <w:r>
        <w:rPr>
          <w:spacing w:val="-9"/>
          <w:sz w:val="24"/>
        </w:rPr>
        <w:t xml:space="preserve"> </w:t>
      </w:r>
      <w:r>
        <w:rPr>
          <w:sz w:val="24"/>
        </w:rPr>
        <w:t>виды</w:t>
      </w:r>
      <w:r>
        <w:rPr>
          <w:spacing w:val="-6"/>
          <w:sz w:val="24"/>
        </w:rPr>
        <w:t xml:space="preserve"> </w:t>
      </w:r>
      <w:r>
        <w:rPr>
          <w:sz w:val="24"/>
        </w:rPr>
        <w:t>движений,</w:t>
      </w:r>
      <w:r>
        <w:rPr>
          <w:spacing w:val="-6"/>
          <w:sz w:val="24"/>
        </w:rPr>
        <w:t xml:space="preserve"> </w:t>
      </w:r>
      <w:r>
        <w:rPr>
          <w:sz w:val="24"/>
        </w:rPr>
        <w:t>общеразвивающие</w:t>
      </w:r>
      <w:r>
        <w:rPr>
          <w:spacing w:val="-9"/>
          <w:sz w:val="24"/>
        </w:rPr>
        <w:t xml:space="preserve"> </w:t>
      </w:r>
      <w:r>
        <w:rPr>
          <w:sz w:val="24"/>
        </w:rPr>
        <w:t>и</w:t>
      </w:r>
      <w:r>
        <w:rPr>
          <w:spacing w:val="-2"/>
          <w:sz w:val="24"/>
        </w:rPr>
        <w:t xml:space="preserve"> </w:t>
      </w:r>
      <w:r>
        <w:rPr>
          <w:sz w:val="24"/>
        </w:rPr>
        <w:t>спортивные упражнения, подвижные и элементы спортивных игр и другие);</w:t>
      </w:r>
    </w:p>
    <w:p w:rsidR="00EC424D" w:rsidRDefault="00FC67E1">
      <w:pPr>
        <w:pStyle w:val="a4"/>
        <w:numPr>
          <w:ilvl w:val="0"/>
          <w:numId w:val="81"/>
        </w:numPr>
        <w:tabs>
          <w:tab w:val="left" w:pos="1340"/>
        </w:tabs>
        <w:spacing w:line="242" w:lineRule="auto"/>
        <w:ind w:right="772" w:firstLine="706"/>
        <w:rPr>
          <w:sz w:val="24"/>
        </w:rPr>
      </w:pPr>
      <w:r>
        <w:rPr>
          <w:sz w:val="24"/>
        </w:rPr>
        <w:t>элементарная</w:t>
      </w:r>
      <w:r>
        <w:rPr>
          <w:spacing w:val="-5"/>
          <w:sz w:val="24"/>
        </w:rPr>
        <w:t xml:space="preserve"> </w:t>
      </w:r>
      <w:r>
        <w:rPr>
          <w:sz w:val="24"/>
        </w:rPr>
        <w:t>трудовая</w:t>
      </w:r>
      <w:r>
        <w:rPr>
          <w:spacing w:val="-4"/>
          <w:sz w:val="24"/>
        </w:rPr>
        <w:t xml:space="preserve"> </w:t>
      </w:r>
      <w:r>
        <w:rPr>
          <w:sz w:val="24"/>
        </w:rPr>
        <w:t>деятельность</w:t>
      </w:r>
      <w:r>
        <w:rPr>
          <w:spacing w:val="-8"/>
          <w:sz w:val="24"/>
        </w:rPr>
        <w:t xml:space="preserve"> </w:t>
      </w:r>
      <w:r>
        <w:rPr>
          <w:sz w:val="24"/>
        </w:rPr>
        <w:t>(самообслуживание,</w:t>
      </w:r>
      <w:r>
        <w:rPr>
          <w:spacing w:val="-4"/>
          <w:sz w:val="24"/>
        </w:rPr>
        <w:t xml:space="preserve"> </w:t>
      </w:r>
      <w:r>
        <w:rPr>
          <w:sz w:val="24"/>
        </w:rPr>
        <w:t>хозяйственно-</w:t>
      </w:r>
      <w:r>
        <w:rPr>
          <w:spacing w:val="-4"/>
          <w:sz w:val="24"/>
        </w:rPr>
        <w:t xml:space="preserve"> </w:t>
      </w:r>
      <w:r>
        <w:rPr>
          <w:sz w:val="24"/>
        </w:rPr>
        <w:t>бытовой</w:t>
      </w:r>
      <w:r>
        <w:rPr>
          <w:spacing w:val="-9"/>
          <w:sz w:val="24"/>
        </w:rPr>
        <w:t xml:space="preserve"> </w:t>
      </w:r>
      <w:r>
        <w:rPr>
          <w:sz w:val="24"/>
        </w:rPr>
        <w:t>труд, труд в п</w:t>
      </w:r>
      <w:r>
        <w:rPr>
          <w:sz w:val="24"/>
        </w:rPr>
        <w:t>рироде, ручной труд);</w:t>
      </w:r>
    </w:p>
    <w:p w:rsidR="00EC424D" w:rsidRDefault="00FC67E1">
      <w:pPr>
        <w:pStyle w:val="a4"/>
        <w:numPr>
          <w:ilvl w:val="0"/>
          <w:numId w:val="81"/>
        </w:numPr>
        <w:tabs>
          <w:tab w:val="left" w:pos="1340"/>
        </w:tabs>
        <w:spacing w:line="242" w:lineRule="auto"/>
        <w:ind w:right="784" w:firstLine="706"/>
        <w:rPr>
          <w:sz w:val="24"/>
        </w:rPr>
      </w:pPr>
      <w:r>
        <w:rPr>
          <w:sz w:val="24"/>
        </w:rPr>
        <w:t>музыкальная</w:t>
      </w:r>
      <w:r>
        <w:rPr>
          <w:spacing w:val="-5"/>
          <w:sz w:val="24"/>
        </w:rPr>
        <w:t xml:space="preserve"> </w:t>
      </w:r>
      <w:r>
        <w:rPr>
          <w:sz w:val="24"/>
        </w:rPr>
        <w:t>деятельность</w:t>
      </w:r>
      <w:r>
        <w:rPr>
          <w:spacing w:val="-7"/>
          <w:sz w:val="24"/>
        </w:rPr>
        <w:t xml:space="preserve"> </w:t>
      </w:r>
      <w:r>
        <w:rPr>
          <w:sz w:val="24"/>
        </w:rPr>
        <w:t>(слушание</w:t>
      </w:r>
      <w:r>
        <w:rPr>
          <w:spacing w:val="-5"/>
          <w:sz w:val="24"/>
        </w:rPr>
        <w:t xml:space="preserve"> </w:t>
      </w:r>
      <w:r>
        <w:rPr>
          <w:sz w:val="24"/>
        </w:rPr>
        <w:t>и</w:t>
      </w:r>
      <w:r>
        <w:rPr>
          <w:spacing w:val="-4"/>
          <w:sz w:val="24"/>
        </w:rPr>
        <w:t xml:space="preserve"> </w:t>
      </w:r>
      <w:r>
        <w:rPr>
          <w:sz w:val="24"/>
        </w:rPr>
        <w:t>понимание</w:t>
      </w:r>
      <w:r>
        <w:rPr>
          <w:spacing w:val="-5"/>
          <w:sz w:val="24"/>
        </w:rPr>
        <w:t xml:space="preserve"> </w:t>
      </w:r>
      <w:r>
        <w:rPr>
          <w:sz w:val="24"/>
        </w:rPr>
        <w:t>музыкальных</w:t>
      </w:r>
      <w:r>
        <w:rPr>
          <w:spacing w:val="-9"/>
          <w:sz w:val="24"/>
        </w:rPr>
        <w:t xml:space="preserve"> </w:t>
      </w:r>
      <w:r>
        <w:rPr>
          <w:sz w:val="24"/>
        </w:rPr>
        <w:t>произведений,</w:t>
      </w:r>
      <w:r>
        <w:rPr>
          <w:spacing w:val="-7"/>
          <w:sz w:val="24"/>
        </w:rPr>
        <w:t xml:space="preserve"> </w:t>
      </w:r>
      <w:r>
        <w:rPr>
          <w:sz w:val="24"/>
        </w:rPr>
        <w:t>пение, музыкально-ритмические движения, игра на детских музыкальных инструментах).</w:t>
      </w:r>
    </w:p>
    <w:p w:rsidR="00EC424D" w:rsidRDefault="00FC67E1">
      <w:pPr>
        <w:spacing w:line="242" w:lineRule="auto"/>
        <w:ind w:left="482" w:right="665" w:firstLine="706"/>
        <w:rPr>
          <w:i/>
          <w:sz w:val="24"/>
        </w:rPr>
      </w:pPr>
      <w:r>
        <w:rPr>
          <w:i/>
          <w:sz w:val="24"/>
          <w:u w:val="single"/>
        </w:rPr>
        <w:t>Для достижения задач воспитания в ходе реализации Программы педагог может</w:t>
      </w:r>
      <w:r>
        <w:rPr>
          <w:i/>
          <w:sz w:val="24"/>
        </w:rPr>
        <w:t xml:space="preserve"> </w:t>
      </w:r>
      <w:r>
        <w:rPr>
          <w:i/>
          <w:sz w:val="24"/>
          <w:u w:val="single"/>
        </w:rPr>
        <w:t>использовать следующие методы:</w:t>
      </w:r>
    </w:p>
    <w:p w:rsidR="00EC424D" w:rsidRDefault="00FC67E1">
      <w:pPr>
        <w:pStyle w:val="a4"/>
        <w:numPr>
          <w:ilvl w:val="0"/>
          <w:numId w:val="81"/>
        </w:numPr>
        <w:tabs>
          <w:tab w:val="left" w:pos="1369"/>
        </w:tabs>
        <w:spacing w:line="237" w:lineRule="auto"/>
        <w:ind w:right="1012" w:firstLine="706"/>
        <w:rPr>
          <w:sz w:val="24"/>
        </w:rPr>
      </w:pPr>
      <w:r>
        <w:rPr>
          <w:sz w:val="24"/>
        </w:rPr>
        <w:t>организации</w:t>
      </w:r>
      <w:r>
        <w:rPr>
          <w:spacing w:val="-7"/>
          <w:sz w:val="24"/>
        </w:rPr>
        <w:t xml:space="preserve"> </w:t>
      </w:r>
      <w:r>
        <w:rPr>
          <w:sz w:val="24"/>
        </w:rPr>
        <w:t>опыта</w:t>
      </w:r>
      <w:r>
        <w:rPr>
          <w:spacing w:val="-4"/>
          <w:sz w:val="24"/>
        </w:rPr>
        <w:t xml:space="preserve"> </w:t>
      </w:r>
      <w:r>
        <w:rPr>
          <w:sz w:val="24"/>
        </w:rPr>
        <w:t>поведения</w:t>
      </w:r>
      <w:r>
        <w:rPr>
          <w:spacing w:val="-3"/>
          <w:sz w:val="24"/>
        </w:rPr>
        <w:t xml:space="preserve"> </w:t>
      </w:r>
      <w:r>
        <w:rPr>
          <w:sz w:val="24"/>
        </w:rPr>
        <w:t>и</w:t>
      </w:r>
      <w:r>
        <w:rPr>
          <w:spacing w:val="-7"/>
          <w:sz w:val="24"/>
        </w:rPr>
        <w:t xml:space="preserve"> </w:t>
      </w:r>
      <w:r>
        <w:rPr>
          <w:sz w:val="24"/>
        </w:rPr>
        <w:t>деятельности</w:t>
      </w:r>
      <w:r>
        <w:rPr>
          <w:spacing w:val="-6"/>
          <w:sz w:val="24"/>
        </w:rPr>
        <w:t xml:space="preserve"> </w:t>
      </w:r>
      <w:r>
        <w:rPr>
          <w:sz w:val="24"/>
        </w:rPr>
        <w:t>(приучение</w:t>
      </w:r>
      <w:r>
        <w:rPr>
          <w:spacing w:val="-4"/>
          <w:sz w:val="24"/>
        </w:rPr>
        <w:t xml:space="preserve"> </w:t>
      </w:r>
      <w:r>
        <w:rPr>
          <w:sz w:val="24"/>
        </w:rPr>
        <w:t>к</w:t>
      </w:r>
      <w:r>
        <w:rPr>
          <w:spacing w:val="-5"/>
          <w:sz w:val="24"/>
        </w:rPr>
        <w:t xml:space="preserve"> </w:t>
      </w:r>
      <w:r>
        <w:rPr>
          <w:sz w:val="24"/>
        </w:rPr>
        <w:t>положительным</w:t>
      </w:r>
      <w:r>
        <w:rPr>
          <w:spacing w:val="-6"/>
          <w:sz w:val="24"/>
        </w:rPr>
        <w:t xml:space="preserve"> </w:t>
      </w:r>
      <w:r>
        <w:rPr>
          <w:sz w:val="24"/>
        </w:rPr>
        <w:t>формам общественного поведения, упражнение, воспитывающие ситуации, игровые методы);</w:t>
      </w:r>
    </w:p>
    <w:p w:rsidR="00EC424D" w:rsidRDefault="00FC67E1">
      <w:pPr>
        <w:pStyle w:val="a4"/>
        <w:numPr>
          <w:ilvl w:val="0"/>
          <w:numId w:val="81"/>
        </w:numPr>
        <w:tabs>
          <w:tab w:val="left" w:pos="1407"/>
        </w:tabs>
        <w:ind w:right="874" w:firstLine="706"/>
        <w:rPr>
          <w:sz w:val="24"/>
        </w:rPr>
      </w:pPr>
      <w:r>
        <w:rPr>
          <w:sz w:val="24"/>
        </w:rPr>
        <w:t>осознания детьми опыта поведения и деятельности (рассказ на моральные темы, разъяснение</w:t>
      </w:r>
      <w:r>
        <w:rPr>
          <w:spacing w:val="-5"/>
          <w:sz w:val="24"/>
        </w:rPr>
        <w:t xml:space="preserve"> </w:t>
      </w:r>
      <w:r>
        <w:rPr>
          <w:sz w:val="24"/>
        </w:rPr>
        <w:t>норм</w:t>
      </w:r>
      <w:r>
        <w:rPr>
          <w:spacing w:val="-4"/>
          <w:sz w:val="24"/>
        </w:rPr>
        <w:t xml:space="preserve"> </w:t>
      </w:r>
      <w:r>
        <w:rPr>
          <w:sz w:val="24"/>
        </w:rPr>
        <w:t>и</w:t>
      </w:r>
      <w:r>
        <w:rPr>
          <w:spacing w:val="-8"/>
          <w:sz w:val="24"/>
        </w:rPr>
        <w:t xml:space="preserve"> </w:t>
      </w:r>
      <w:r>
        <w:rPr>
          <w:sz w:val="24"/>
        </w:rPr>
        <w:t>правил</w:t>
      </w:r>
      <w:r>
        <w:rPr>
          <w:spacing w:val="-5"/>
          <w:sz w:val="24"/>
        </w:rPr>
        <w:t xml:space="preserve"> </w:t>
      </w:r>
      <w:r>
        <w:rPr>
          <w:sz w:val="24"/>
        </w:rPr>
        <w:t>поведения,</w:t>
      </w:r>
      <w:r>
        <w:rPr>
          <w:spacing w:val="-3"/>
          <w:sz w:val="24"/>
        </w:rPr>
        <w:t xml:space="preserve"> </w:t>
      </w:r>
      <w:r>
        <w:rPr>
          <w:sz w:val="24"/>
        </w:rPr>
        <w:t>чтение</w:t>
      </w:r>
      <w:r>
        <w:rPr>
          <w:spacing w:val="-10"/>
          <w:sz w:val="24"/>
        </w:rPr>
        <w:t xml:space="preserve"> </w:t>
      </w:r>
      <w:r>
        <w:rPr>
          <w:sz w:val="24"/>
        </w:rPr>
        <w:t>художественной</w:t>
      </w:r>
      <w:r>
        <w:rPr>
          <w:spacing w:val="-4"/>
          <w:sz w:val="24"/>
        </w:rPr>
        <w:t xml:space="preserve"> </w:t>
      </w:r>
      <w:r>
        <w:rPr>
          <w:sz w:val="24"/>
        </w:rPr>
        <w:t>литературы,</w:t>
      </w:r>
      <w:r>
        <w:rPr>
          <w:spacing w:val="-3"/>
          <w:sz w:val="24"/>
        </w:rPr>
        <w:t xml:space="preserve"> </w:t>
      </w:r>
      <w:r>
        <w:rPr>
          <w:sz w:val="24"/>
        </w:rPr>
        <w:t>этические</w:t>
      </w:r>
      <w:r>
        <w:rPr>
          <w:spacing w:val="-5"/>
          <w:sz w:val="24"/>
        </w:rPr>
        <w:t xml:space="preserve"> </w:t>
      </w:r>
      <w:r>
        <w:rPr>
          <w:sz w:val="24"/>
        </w:rPr>
        <w:t>беседы, обсуждение поступков и жизненных ситуаций, личный пример);</w:t>
      </w:r>
    </w:p>
    <w:p w:rsidR="00EC424D" w:rsidRDefault="00FC67E1">
      <w:pPr>
        <w:pStyle w:val="a4"/>
        <w:numPr>
          <w:ilvl w:val="0"/>
          <w:numId w:val="81"/>
        </w:numPr>
        <w:tabs>
          <w:tab w:val="left" w:pos="1316"/>
        </w:tabs>
        <w:spacing w:line="237" w:lineRule="auto"/>
        <w:ind w:right="675" w:firstLine="706"/>
        <w:rPr>
          <w:sz w:val="24"/>
        </w:rPr>
      </w:pPr>
      <w:r>
        <w:rPr>
          <w:sz w:val="24"/>
        </w:rPr>
        <w:t>мотивации</w:t>
      </w:r>
      <w:r>
        <w:rPr>
          <w:spacing w:val="-15"/>
          <w:sz w:val="24"/>
        </w:rPr>
        <w:t xml:space="preserve"> </w:t>
      </w:r>
      <w:r>
        <w:rPr>
          <w:sz w:val="24"/>
        </w:rPr>
        <w:t>опыта</w:t>
      </w:r>
      <w:r>
        <w:rPr>
          <w:spacing w:val="-15"/>
          <w:sz w:val="24"/>
        </w:rPr>
        <w:t xml:space="preserve"> </w:t>
      </w:r>
      <w:r>
        <w:rPr>
          <w:sz w:val="24"/>
        </w:rPr>
        <w:t>поведения</w:t>
      </w:r>
      <w:r>
        <w:rPr>
          <w:spacing w:val="-13"/>
          <w:sz w:val="24"/>
        </w:rPr>
        <w:t xml:space="preserve"> </w:t>
      </w:r>
      <w:r>
        <w:rPr>
          <w:sz w:val="24"/>
        </w:rPr>
        <w:t>и</w:t>
      </w:r>
      <w:r>
        <w:rPr>
          <w:spacing w:val="-14"/>
          <w:sz w:val="24"/>
        </w:rPr>
        <w:t xml:space="preserve"> </w:t>
      </w:r>
      <w:r>
        <w:rPr>
          <w:sz w:val="24"/>
        </w:rPr>
        <w:t>деят</w:t>
      </w:r>
      <w:r>
        <w:rPr>
          <w:sz w:val="24"/>
        </w:rPr>
        <w:t>ельности</w:t>
      </w:r>
      <w:r>
        <w:rPr>
          <w:spacing w:val="-8"/>
          <w:sz w:val="24"/>
        </w:rPr>
        <w:t xml:space="preserve"> </w:t>
      </w:r>
      <w:r>
        <w:rPr>
          <w:sz w:val="24"/>
        </w:rPr>
        <w:t>(поощрение,</w:t>
      </w:r>
      <w:r>
        <w:rPr>
          <w:spacing w:val="-12"/>
          <w:sz w:val="24"/>
        </w:rPr>
        <w:t xml:space="preserve"> </w:t>
      </w:r>
      <w:r>
        <w:rPr>
          <w:sz w:val="24"/>
        </w:rPr>
        <w:t>методы</w:t>
      </w:r>
      <w:r>
        <w:rPr>
          <w:spacing w:val="-13"/>
          <w:sz w:val="24"/>
        </w:rPr>
        <w:t xml:space="preserve"> </w:t>
      </w:r>
      <w:r>
        <w:rPr>
          <w:sz w:val="24"/>
        </w:rPr>
        <w:t>развития</w:t>
      </w:r>
      <w:r>
        <w:rPr>
          <w:spacing w:val="-15"/>
          <w:sz w:val="24"/>
        </w:rPr>
        <w:t xml:space="preserve"> </w:t>
      </w:r>
      <w:r>
        <w:rPr>
          <w:sz w:val="24"/>
        </w:rPr>
        <w:t>эмоций,</w:t>
      </w:r>
      <w:r>
        <w:rPr>
          <w:spacing w:val="-15"/>
          <w:sz w:val="24"/>
        </w:rPr>
        <w:t xml:space="preserve"> </w:t>
      </w:r>
      <w:r>
        <w:rPr>
          <w:sz w:val="24"/>
        </w:rPr>
        <w:t>игры, соревнования, проектные методы).</w:t>
      </w:r>
    </w:p>
    <w:p w:rsidR="00EC424D" w:rsidRDefault="00EC424D">
      <w:pPr>
        <w:pStyle w:val="a3"/>
        <w:spacing w:before="137"/>
        <w:ind w:left="0" w:firstLine="0"/>
        <w:rPr>
          <w:sz w:val="20"/>
        </w:rPr>
      </w:pPr>
      <w:r w:rsidRPr="00EC424D">
        <w:pict>
          <v:rect id="docshape14" o:spid="_x0000_s2068" style="position:absolute;margin-left:63.85pt;margin-top:19.55pt;width:2in;height:.7pt;z-index:-15724032;mso-wrap-distance-left:0;mso-wrap-distance-right:0;mso-position-horizontal-relative:page" fillcolor="black" stroked="f">
            <w10:wrap type="topAndBottom" anchorx="page"/>
          </v:rect>
        </w:pict>
      </w:r>
    </w:p>
    <w:p w:rsidR="00EC424D" w:rsidRDefault="00FC67E1">
      <w:pPr>
        <w:spacing w:before="23"/>
        <w:ind w:left="482"/>
        <w:rPr>
          <w:rFonts w:ascii="Calibri" w:hAnsi="Calibri"/>
          <w:sz w:val="20"/>
        </w:rPr>
      </w:pPr>
      <w:r>
        <w:rPr>
          <w:rFonts w:ascii="Calibri" w:hAnsi="Calibri"/>
          <w:spacing w:val="-2"/>
          <w:sz w:val="20"/>
          <w:vertAlign w:val="superscript"/>
        </w:rPr>
        <w:t>9</w:t>
      </w:r>
      <w:r>
        <w:rPr>
          <w:rFonts w:ascii="Calibri" w:hAnsi="Calibri"/>
          <w:spacing w:val="-11"/>
          <w:sz w:val="20"/>
        </w:rPr>
        <w:t xml:space="preserve"> </w:t>
      </w:r>
      <w:r>
        <w:rPr>
          <w:rFonts w:ascii="Calibri" w:hAnsi="Calibri"/>
          <w:spacing w:val="-2"/>
          <w:sz w:val="20"/>
        </w:rPr>
        <w:t>В</w:t>
      </w:r>
      <w:r>
        <w:rPr>
          <w:rFonts w:ascii="Calibri" w:hAnsi="Calibri"/>
          <w:spacing w:val="-7"/>
          <w:sz w:val="20"/>
        </w:rPr>
        <w:t xml:space="preserve"> </w:t>
      </w:r>
      <w:r>
        <w:rPr>
          <w:rFonts w:ascii="Calibri" w:hAnsi="Calibri"/>
          <w:spacing w:val="-2"/>
          <w:sz w:val="20"/>
        </w:rPr>
        <w:t>соответствии</w:t>
      </w:r>
      <w:r>
        <w:rPr>
          <w:rFonts w:ascii="Calibri" w:hAnsi="Calibri"/>
          <w:spacing w:val="-1"/>
          <w:sz w:val="20"/>
        </w:rPr>
        <w:t xml:space="preserve"> </w:t>
      </w:r>
      <w:r>
        <w:rPr>
          <w:rFonts w:ascii="Calibri" w:hAnsi="Calibri"/>
          <w:spacing w:val="-2"/>
          <w:sz w:val="20"/>
        </w:rPr>
        <w:t>с</w:t>
      </w:r>
      <w:r>
        <w:rPr>
          <w:rFonts w:ascii="Calibri" w:hAnsi="Calibri"/>
          <w:sz w:val="20"/>
        </w:rPr>
        <w:t xml:space="preserve"> </w:t>
      </w:r>
      <w:r>
        <w:rPr>
          <w:rFonts w:ascii="Calibri" w:hAnsi="Calibri"/>
          <w:spacing w:val="-2"/>
          <w:sz w:val="20"/>
        </w:rPr>
        <w:t>ФОП</w:t>
      </w:r>
      <w:r>
        <w:rPr>
          <w:rFonts w:ascii="Calibri" w:hAnsi="Calibri"/>
          <w:spacing w:val="-3"/>
          <w:sz w:val="20"/>
        </w:rPr>
        <w:t xml:space="preserve"> </w:t>
      </w:r>
      <w:r>
        <w:rPr>
          <w:rFonts w:ascii="Calibri" w:hAnsi="Calibri"/>
          <w:spacing w:val="-4"/>
          <w:sz w:val="20"/>
        </w:rPr>
        <w:t>п.25</w:t>
      </w:r>
    </w:p>
    <w:p w:rsidR="00EC424D" w:rsidRDefault="00EC424D">
      <w:pPr>
        <w:rPr>
          <w:rFonts w:ascii="Calibri" w:hAnsi="Calibri"/>
          <w:sz w:val="20"/>
        </w:rPr>
        <w:sectPr w:rsidR="00EC424D">
          <w:pgSz w:w="11950" w:h="16870"/>
          <w:pgMar w:top="920" w:right="60" w:bottom="920" w:left="800" w:header="0" w:footer="719" w:gutter="0"/>
          <w:cols w:space="720"/>
        </w:sectPr>
      </w:pPr>
    </w:p>
    <w:p w:rsidR="00EC424D" w:rsidRDefault="00FC67E1">
      <w:pPr>
        <w:spacing w:before="78"/>
        <w:ind w:left="482" w:right="665" w:firstLine="706"/>
        <w:rPr>
          <w:sz w:val="24"/>
        </w:rPr>
      </w:pPr>
      <w:r>
        <w:rPr>
          <w:i/>
          <w:sz w:val="24"/>
          <w:u w:val="single"/>
        </w:rPr>
        <w:lastRenderedPageBreak/>
        <w:t>При</w:t>
      </w:r>
      <w:r>
        <w:rPr>
          <w:i/>
          <w:spacing w:val="-5"/>
          <w:sz w:val="24"/>
          <w:u w:val="single"/>
        </w:rPr>
        <w:t xml:space="preserve"> </w:t>
      </w:r>
      <w:r>
        <w:rPr>
          <w:i/>
          <w:sz w:val="24"/>
          <w:u w:val="single"/>
        </w:rPr>
        <w:t>организации</w:t>
      </w:r>
      <w:r>
        <w:rPr>
          <w:i/>
          <w:spacing w:val="-4"/>
          <w:sz w:val="24"/>
          <w:u w:val="single"/>
        </w:rPr>
        <w:t xml:space="preserve"> </w:t>
      </w:r>
      <w:r>
        <w:rPr>
          <w:i/>
          <w:sz w:val="24"/>
          <w:u w:val="single"/>
        </w:rPr>
        <w:t>обучения</w:t>
      </w:r>
      <w:r>
        <w:rPr>
          <w:i/>
          <w:spacing w:val="-5"/>
          <w:sz w:val="24"/>
          <w:u w:val="single"/>
        </w:rPr>
        <w:t xml:space="preserve"> </w:t>
      </w:r>
      <w:r>
        <w:rPr>
          <w:i/>
          <w:sz w:val="24"/>
          <w:u w:val="single"/>
        </w:rPr>
        <w:t>целесообразно</w:t>
      </w:r>
      <w:r>
        <w:rPr>
          <w:i/>
          <w:spacing w:val="-9"/>
          <w:sz w:val="24"/>
          <w:u w:val="single"/>
        </w:rPr>
        <w:t xml:space="preserve"> </w:t>
      </w:r>
      <w:r>
        <w:rPr>
          <w:i/>
          <w:sz w:val="24"/>
          <w:u w:val="single"/>
        </w:rPr>
        <w:t>дополнять</w:t>
      </w:r>
      <w:r>
        <w:rPr>
          <w:i/>
          <w:spacing w:val="-4"/>
          <w:sz w:val="24"/>
          <w:u w:val="single"/>
        </w:rPr>
        <w:t xml:space="preserve"> </w:t>
      </w:r>
      <w:r>
        <w:rPr>
          <w:i/>
          <w:sz w:val="24"/>
          <w:u w:val="single"/>
        </w:rPr>
        <w:t>традиционные</w:t>
      </w:r>
      <w:r>
        <w:rPr>
          <w:i/>
          <w:spacing w:val="-5"/>
          <w:sz w:val="24"/>
          <w:u w:val="single"/>
        </w:rPr>
        <w:t xml:space="preserve"> </w:t>
      </w:r>
      <w:r>
        <w:rPr>
          <w:i/>
          <w:sz w:val="24"/>
          <w:u w:val="single"/>
        </w:rPr>
        <w:t>методы</w:t>
      </w:r>
      <w:r>
        <w:rPr>
          <w:i/>
          <w:spacing w:val="-4"/>
          <w:sz w:val="24"/>
          <w:u w:val="single"/>
        </w:rPr>
        <w:t xml:space="preserve"> </w:t>
      </w:r>
      <w:r>
        <w:rPr>
          <w:i/>
          <w:sz w:val="24"/>
          <w:u w:val="single"/>
        </w:rPr>
        <w:t>(словесные,</w:t>
      </w:r>
      <w:r>
        <w:rPr>
          <w:i/>
          <w:sz w:val="24"/>
        </w:rPr>
        <w:t xml:space="preserve"> </w:t>
      </w:r>
      <w:r>
        <w:rPr>
          <w:i/>
          <w:sz w:val="24"/>
          <w:u w:val="single"/>
        </w:rPr>
        <w:t>наглядные, практические)</w:t>
      </w:r>
      <w:r>
        <w:rPr>
          <w:i/>
          <w:sz w:val="24"/>
        </w:rPr>
        <w:t xml:space="preserve"> </w:t>
      </w:r>
      <w:r>
        <w:rPr>
          <w:sz w:val="24"/>
        </w:rPr>
        <w:t>методами, в основу которых положен характер познавательной деятельности детей:</w:t>
      </w:r>
    </w:p>
    <w:p w:rsidR="00EC424D" w:rsidRDefault="00FC67E1">
      <w:pPr>
        <w:pStyle w:val="a4"/>
        <w:numPr>
          <w:ilvl w:val="0"/>
          <w:numId w:val="81"/>
        </w:numPr>
        <w:tabs>
          <w:tab w:val="left" w:pos="1359"/>
        </w:tabs>
        <w:ind w:right="829" w:firstLine="706"/>
        <w:rPr>
          <w:sz w:val="24"/>
        </w:rPr>
      </w:pPr>
      <w:r>
        <w:rPr>
          <w:sz w:val="24"/>
        </w:rPr>
        <w:t>при</w:t>
      </w:r>
      <w:r>
        <w:rPr>
          <w:spacing w:val="-4"/>
          <w:sz w:val="24"/>
        </w:rPr>
        <w:t xml:space="preserve"> </w:t>
      </w:r>
      <w:r>
        <w:rPr>
          <w:sz w:val="24"/>
        </w:rPr>
        <w:t>использовании</w:t>
      </w:r>
      <w:r>
        <w:rPr>
          <w:spacing w:val="-8"/>
          <w:sz w:val="24"/>
        </w:rPr>
        <w:t xml:space="preserve"> </w:t>
      </w:r>
      <w:r>
        <w:rPr>
          <w:sz w:val="24"/>
        </w:rPr>
        <w:t>информационно-рецептивного</w:t>
      </w:r>
      <w:r>
        <w:rPr>
          <w:spacing w:val="-5"/>
          <w:sz w:val="24"/>
        </w:rPr>
        <w:t xml:space="preserve"> </w:t>
      </w:r>
      <w:r>
        <w:rPr>
          <w:sz w:val="24"/>
        </w:rPr>
        <w:t>метода</w:t>
      </w:r>
      <w:r>
        <w:rPr>
          <w:spacing w:val="-6"/>
          <w:sz w:val="24"/>
        </w:rPr>
        <w:t xml:space="preserve"> </w:t>
      </w:r>
      <w:r>
        <w:rPr>
          <w:sz w:val="24"/>
        </w:rPr>
        <w:t>предъявляется</w:t>
      </w:r>
      <w:r>
        <w:rPr>
          <w:spacing w:val="-9"/>
          <w:sz w:val="24"/>
        </w:rPr>
        <w:t xml:space="preserve"> </w:t>
      </w:r>
      <w:r>
        <w:rPr>
          <w:sz w:val="24"/>
        </w:rPr>
        <w:t xml:space="preserve">информация, организуются действия ребѐнка с объектом изучения (распознающее наблюдение, рассматривание картин, </w:t>
      </w:r>
      <w:r>
        <w:rPr>
          <w:sz w:val="24"/>
        </w:rPr>
        <w:t>демонстрация кино- и диафильмов, просмотр компьютерных презентаций, рассказы педагога или детей, чтение);</w:t>
      </w:r>
    </w:p>
    <w:p w:rsidR="00EC424D" w:rsidRDefault="00FC67E1">
      <w:pPr>
        <w:pStyle w:val="a4"/>
        <w:numPr>
          <w:ilvl w:val="0"/>
          <w:numId w:val="81"/>
        </w:numPr>
        <w:tabs>
          <w:tab w:val="left" w:pos="1495"/>
        </w:tabs>
        <w:ind w:right="877" w:firstLine="706"/>
        <w:rPr>
          <w:sz w:val="24"/>
        </w:rPr>
      </w:pPr>
      <w:r>
        <w:rPr>
          <w:sz w:val="24"/>
        </w:rPr>
        <w:t>репродуктивный метод предполагает создание условий для воспроизведения представлений</w:t>
      </w:r>
      <w:r>
        <w:rPr>
          <w:spacing w:val="-1"/>
          <w:sz w:val="24"/>
        </w:rPr>
        <w:t xml:space="preserve"> </w:t>
      </w:r>
      <w:r>
        <w:rPr>
          <w:sz w:val="24"/>
        </w:rPr>
        <w:t>и</w:t>
      </w:r>
      <w:r>
        <w:rPr>
          <w:spacing w:val="-6"/>
          <w:sz w:val="24"/>
        </w:rPr>
        <w:t xml:space="preserve"> </w:t>
      </w:r>
      <w:r>
        <w:rPr>
          <w:sz w:val="24"/>
        </w:rPr>
        <w:t>способов</w:t>
      </w:r>
      <w:r>
        <w:rPr>
          <w:spacing w:val="-5"/>
          <w:sz w:val="24"/>
        </w:rPr>
        <w:t xml:space="preserve"> </w:t>
      </w:r>
      <w:r>
        <w:rPr>
          <w:sz w:val="24"/>
        </w:rPr>
        <w:t>деятельности, руководство</w:t>
      </w:r>
      <w:r>
        <w:rPr>
          <w:spacing w:val="-2"/>
          <w:sz w:val="24"/>
        </w:rPr>
        <w:t xml:space="preserve"> </w:t>
      </w:r>
      <w:r>
        <w:rPr>
          <w:sz w:val="24"/>
        </w:rPr>
        <w:t>их</w:t>
      </w:r>
      <w:r>
        <w:rPr>
          <w:spacing w:val="-7"/>
          <w:sz w:val="24"/>
        </w:rPr>
        <w:t xml:space="preserve"> </w:t>
      </w:r>
      <w:r>
        <w:rPr>
          <w:sz w:val="24"/>
        </w:rPr>
        <w:t>выполнением</w:t>
      </w:r>
      <w:r>
        <w:rPr>
          <w:spacing w:val="-5"/>
          <w:sz w:val="24"/>
        </w:rPr>
        <w:t xml:space="preserve"> </w:t>
      </w:r>
      <w:r>
        <w:rPr>
          <w:sz w:val="24"/>
        </w:rPr>
        <w:t>(упражнения</w:t>
      </w:r>
      <w:r>
        <w:rPr>
          <w:spacing w:val="-2"/>
          <w:sz w:val="24"/>
        </w:rPr>
        <w:t xml:space="preserve"> </w:t>
      </w:r>
      <w:r>
        <w:rPr>
          <w:sz w:val="24"/>
        </w:rPr>
        <w:t>на</w:t>
      </w:r>
      <w:r>
        <w:rPr>
          <w:spacing w:val="-8"/>
          <w:sz w:val="24"/>
        </w:rPr>
        <w:t xml:space="preserve"> </w:t>
      </w:r>
      <w:r>
        <w:rPr>
          <w:sz w:val="24"/>
        </w:rPr>
        <w:t>основе образца педагога, беседа, составление рассказов с опорой на предметную или предметно- схематическую модель);</w:t>
      </w:r>
    </w:p>
    <w:p w:rsidR="00EC424D" w:rsidRDefault="00FC67E1">
      <w:pPr>
        <w:pStyle w:val="a4"/>
        <w:numPr>
          <w:ilvl w:val="0"/>
          <w:numId w:val="81"/>
        </w:numPr>
        <w:tabs>
          <w:tab w:val="left" w:pos="1350"/>
        </w:tabs>
        <w:spacing w:line="242" w:lineRule="auto"/>
        <w:ind w:right="869" w:firstLine="706"/>
        <w:rPr>
          <w:sz w:val="24"/>
        </w:rPr>
      </w:pPr>
      <w:r>
        <w:rPr>
          <w:sz w:val="24"/>
        </w:rPr>
        <w:t>метод</w:t>
      </w:r>
      <w:r>
        <w:rPr>
          <w:spacing w:val="-8"/>
          <w:sz w:val="24"/>
        </w:rPr>
        <w:t xml:space="preserve"> </w:t>
      </w:r>
      <w:r>
        <w:rPr>
          <w:sz w:val="24"/>
        </w:rPr>
        <w:t>проблемного</w:t>
      </w:r>
      <w:r>
        <w:rPr>
          <w:spacing w:val="-1"/>
          <w:sz w:val="24"/>
        </w:rPr>
        <w:t xml:space="preserve"> </w:t>
      </w:r>
      <w:r>
        <w:rPr>
          <w:sz w:val="24"/>
        </w:rPr>
        <w:t>изложения</w:t>
      </w:r>
      <w:r>
        <w:rPr>
          <w:spacing w:val="-6"/>
          <w:sz w:val="24"/>
        </w:rPr>
        <w:t xml:space="preserve"> </w:t>
      </w:r>
      <w:r>
        <w:rPr>
          <w:sz w:val="24"/>
        </w:rPr>
        <w:t>представляет</w:t>
      </w:r>
      <w:r>
        <w:rPr>
          <w:spacing w:val="-1"/>
          <w:sz w:val="24"/>
        </w:rPr>
        <w:t xml:space="preserve"> </w:t>
      </w:r>
      <w:r>
        <w:rPr>
          <w:sz w:val="24"/>
        </w:rPr>
        <w:t>собой</w:t>
      </w:r>
      <w:r>
        <w:rPr>
          <w:spacing w:val="-5"/>
          <w:sz w:val="24"/>
        </w:rPr>
        <w:t xml:space="preserve"> </w:t>
      </w:r>
      <w:r>
        <w:rPr>
          <w:sz w:val="24"/>
        </w:rPr>
        <w:t>постановку</w:t>
      </w:r>
      <w:r>
        <w:rPr>
          <w:spacing w:val="-11"/>
          <w:sz w:val="24"/>
        </w:rPr>
        <w:t xml:space="preserve"> </w:t>
      </w:r>
      <w:r>
        <w:rPr>
          <w:sz w:val="24"/>
        </w:rPr>
        <w:t>проблемы и</w:t>
      </w:r>
      <w:r>
        <w:rPr>
          <w:spacing w:val="-5"/>
          <w:sz w:val="24"/>
        </w:rPr>
        <w:t xml:space="preserve"> </w:t>
      </w:r>
      <w:r>
        <w:rPr>
          <w:sz w:val="24"/>
        </w:rPr>
        <w:t>раскрытие пути еѐ решения в процессе организации опытов, наблюдений;</w:t>
      </w:r>
    </w:p>
    <w:p w:rsidR="00EC424D" w:rsidRDefault="00FC67E1">
      <w:pPr>
        <w:pStyle w:val="a4"/>
        <w:numPr>
          <w:ilvl w:val="0"/>
          <w:numId w:val="81"/>
        </w:numPr>
        <w:tabs>
          <w:tab w:val="left" w:pos="1407"/>
        </w:tabs>
        <w:ind w:right="1147" w:firstLine="706"/>
        <w:rPr>
          <w:sz w:val="24"/>
        </w:rPr>
      </w:pPr>
      <w:r>
        <w:rPr>
          <w:sz w:val="24"/>
        </w:rPr>
        <w:t>при</w:t>
      </w:r>
      <w:r>
        <w:rPr>
          <w:spacing w:val="-4"/>
          <w:sz w:val="24"/>
        </w:rPr>
        <w:t xml:space="preserve"> </w:t>
      </w:r>
      <w:r>
        <w:rPr>
          <w:sz w:val="24"/>
        </w:rPr>
        <w:t>применении</w:t>
      </w:r>
      <w:r>
        <w:rPr>
          <w:spacing w:val="-7"/>
          <w:sz w:val="24"/>
        </w:rPr>
        <w:t xml:space="preserve"> </w:t>
      </w:r>
      <w:r>
        <w:rPr>
          <w:sz w:val="24"/>
        </w:rPr>
        <w:t>эвристического метода</w:t>
      </w:r>
      <w:r>
        <w:rPr>
          <w:spacing w:val="-5"/>
          <w:sz w:val="24"/>
        </w:rPr>
        <w:t xml:space="preserve"> </w:t>
      </w:r>
      <w:r>
        <w:rPr>
          <w:sz w:val="24"/>
        </w:rPr>
        <w:t>(частично-поискового)</w:t>
      </w:r>
      <w:r>
        <w:rPr>
          <w:spacing w:val="-2"/>
          <w:sz w:val="24"/>
        </w:rPr>
        <w:t xml:space="preserve"> </w:t>
      </w:r>
      <w:r>
        <w:rPr>
          <w:sz w:val="24"/>
        </w:rPr>
        <w:t>проблемная</w:t>
      </w:r>
      <w:r>
        <w:rPr>
          <w:spacing w:val="-8"/>
          <w:sz w:val="24"/>
        </w:rPr>
        <w:t xml:space="preserve"> </w:t>
      </w:r>
      <w:r>
        <w:rPr>
          <w:sz w:val="24"/>
        </w:rPr>
        <w:t>задача делится на части - проблемы, в решении которых принимают участие дети (применение представлений в новых условиях);</w:t>
      </w:r>
    </w:p>
    <w:p w:rsidR="00EC424D" w:rsidRDefault="00FC67E1">
      <w:pPr>
        <w:pStyle w:val="a4"/>
        <w:numPr>
          <w:ilvl w:val="0"/>
          <w:numId w:val="81"/>
        </w:numPr>
        <w:tabs>
          <w:tab w:val="left" w:pos="1335"/>
        </w:tabs>
        <w:ind w:right="720" w:firstLine="706"/>
        <w:rPr>
          <w:sz w:val="24"/>
        </w:rPr>
      </w:pPr>
      <w:r>
        <w:rPr>
          <w:sz w:val="24"/>
        </w:rPr>
        <w:t>исследовательский</w:t>
      </w:r>
      <w:r>
        <w:rPr>
          <w:spacing w:val="-7"/>
          <w:sz w:val="24"/>
        </w:rPr>
        <w:t xml:space="preserve"> </w:t>
      </w:r>
      <w:r>
        <w:rPr>
          <w:sz w:val="24"/>
        </w:rPr>
        <w:t>метод</w:t>
      </w:r>
      <w:r>
        <w:rPr>
          <w:spacing w:val="-5"/>
          <w:sz w:val="24"/>
        </w:rPr>
        <w:t xml:space="preserve"> </w:t>
      </w:r>
      <w:r>
        <w:rPr>
          <w:sz w:val="24"/>
        </w:rPr>
        <w:t>включает</w:t>
      </w:r>
      <w:r>
        <w:rPr>
          <w:spacing w:val="-3"/>
          <w:sz w:val="24"/>
        </w:rPr>
        <w:t xml:space="preserve"> </w:t>
      </w:r>
      <w:r>
        <w:rPr>
          <w:sz w:val="24"/>
        </w:rPr>
        <w:t>составление</w:t>
      </w:r>
      <w:r>
        <w:rPr>
          <w:spacing w:val="-4"/>
          <w:sz w:val="24"/>
        </w:rPr>
        <w:t xml:space="preserve"> </w:t>
      </w:r>
      <w:r>
        <w:rPr>
          <w:sz w:val="24"/>
        </w:rPr>
        <w:t>и</w:t>
      </w:r>
      <w:r>
        <w:rPr>
          <w:spacing w:val="-2"/>
          <w:sz w:val="24"/>
        </w:rPr>
        <w:t xml:space="preserve"> </w:t>
      </w:r>
      <w:r>
        <w:rPr>
          <w:sz w:val="24"/>
        </w:rPr>
        <w:t>предъявление</w:t>
      </w:r>
      <w:r>
        <w:rPr>
          <w:spacing w:val="-4"/>
          <w:sz w:val="24"/>
        </w:rPr>
        <w:t xml:space="preserve"> </w:t>
      </w:r>
      <w:r>
        <w:rPr>
          <w:sz w:val="24"/>
        </w:rPr>
        <w:t>про</w:t>
      </w:r>
      <w:r>
        <w:rPr>
          <w:sz w:val="24"/>
        </w:rPr>
        <w:t>блемных</w:t>
      </w:r>
      <w:r>
        <w:rPr>
          <w:spacing w:val="-8"/>
          <w:sz w:val="24"/>
        </w:rPr>
        <w:t xml:space="preserve"> </w:t>
      </w:r>
      <w:r>
        <w:rPr>
          <w:sz w:val="24"/>
        </w:rPr>
        <w:t xml:space="preserve">ситуаций, ситуаций для экспериментирования и опытов (творческие задания, опыты, </w:t>
      </w:r>
      <w:r>
        <w:rPr>
          <w:spacing w:val="-2"/>
          <w:sz w:val="24"/>
        </w:rPr>
        <w:t>экспериментирование).</w:t>
      </w:r>
    </w:p>
    <w:p w:rsidR="00EC424D" w:rsidRDefault="00FC67E1">
      <w:pPr>
        <w:pStyle w:val="a4"/>
        <w:numPr>
          <w:ilvl w:val="0"/>
          <w:numId w:val="81"/>
        </w:numPr>
        <w:tabs>
          <w:tab w:val="left" w:pos="1364"/>
        </w:tabs>
        <w:ind w:right="1040" w:firstLine="706"/>
        <w:rPr>
          <w:sz w:val="24"/>
        </w:rPr>
      </w:pPr>
      <w:r>
        <w:rPr>
          <w:sz w:val="24"/>
        </w:rPr>
        <w:t>Для</w:t>
      </w:r>
      <w:r>
        <w:rPr>
          <w:spacing w:val="-3"/>
          <w:sz w:val="24"/>
        </w:rPr>
        <w:t xml:space="preserve"> </w:t>
      </w:r>
      <w:r>
        <w:rPr>
          <w:sz w:val="24"/>
        </w:rPr>
        <w:t>решения</w:t>
      </w:r>
      <w:r>
        <w:rPr>
          <w:spacing w:val="-7"/>
          <w:sz w:val="24"/>
        </w:rPr>
        <w:t xml:space="preserve"> </w:t>
      </w:r>
      <w:r>
        <w:rPr>
          <w:sz w:val="24"/>
        </w:rPr>
        <w:t>задач</w:t>
      </w:r>
      <w:r>
        <w:rPr>
          <w:spacing w:val="-3"/>
          <w:sz w:val="24"/>
        </w:rPr>
        <w:t xml:space="preserve"> </w:t>
      </w:r>
      <w:r>
        <w:rPr>
          <w:sz w:val="24"/>
        </w:rPr>
        <w:t>воспитания</w:t>
      </w:r>
      <w:r>
        <w:rPr>
          <w:spacing w:val="-2"/>
          <w:sz w:val="24"/>
        </w:rPr>
        <w:t xml:space="preserve"> </w:t>
      </w:r>
      <w:r>
        <w:rPr>
          <w:sz w:val="24"/>
        </w:rPr>
        <w:t>и</w:t>
      </w:r>
      <w:r>
        <w:rPr>
          <w:spacing w:val="-11"/>
          <w:sz w:val="24"/>
        </w:rPr>
        <w:t xml:space="preserve"> </w:t>
      </w:r>
      <w:r>
        <w:rPr>
          <w:sz w:val="24"/>
        </w:rPr>
        <w:t>обучения</w:t>
      </w:r>
      <w:r>
        <w:rPr>
          <w:spacing w:val="-2"/>
          <w:sz w:val="24"/>
        </w:rPr>
        <w:t xml:space="preserve"> </w:t>
      </w:r>
      <w:r>
        <w:rPr>
          <w:sz w:val="24"/>
        </w:rPr>
        <w:t>широко применяется</w:t>
      </w:r>
      <w:r>
        <w:rPr>
          <w:spacing w:val="-7"/>
          <w:sz w:val="24"/>
        </w:rPr>
        <w:t xml:space="preserve"> </w:t>
      </w:r>
      <w:r>
        <w:rPr>
          <w:sz w:val="24"/>
        </w:rPr>
        <w:t>метод</w:t>
      </w:r>
      <w:r>
        <w:rPr>
          <w:spacing w:val="-4"/>
          <w:sz w:val="24"/>
        </w:rPr>
        <w:t xml:space="preserve"> </w:t>
      </w:r>
      <w:r>
        <w:rPr>
          <w:sz w:val="24"/>
        </w:rPr>
        <w:t>проектов. Он способствует развитию у детей исследовательской активности, познавательных интересов, коммуникативных</w:t>
      </w:r>
      <w:r>
        <w:rPr>
          <w:spacing w:val="-1"/>
          <w:sz w:val="24"/>
        </w:rPr>
        <w:t xml:space="preserve"> </w:t>
      </w:r>
      <w:r>
        <w:rPr>
          <w:sz w:val="24"/>
        </w:rPr>
        <w:t>и творческих</w:t>
      </w:r>
      <w:r>
        <w:rPr>
          <w:spacing w:val="-1"/>
          <w:sz w:val="24"/>
        </w:rPr>
        <w:t xml:space="preserve"> </w:t>
      </w:r>
      <w:r>
        <w:rPr>
          <w:sz w:val="24"/>
        </w:rPr>
        <w:t>способностей, навыков сотрудничества и другое. Выполняя совместные проекты, дети получают представления о своих возможностях, ум</w:t>
      </w:r>
      <w:r>
        <w:rPr>
          <w:sz w:val="24"/>
        </w:rPr>
        <w:t xml:space="preserve">ениях, </w:t>
      </w:r>
      <w:r>
        <w:rPr>
          <w:spacing w:val="-2"/>
          <w:sz w:val="24"/>
        </w:rPr>
        <w:t>потребностях.</w:t>
      </w:r>
    </w:p>
    <w:p w:rsidR="00EC424D" w:rsidRDefault="00FC67E1">
      <w:pPr>
        <w:pStyle w:val="a3"/>
        <w:ind w:right="665"/>
      </w:pPr>
      <w:r>
        <w:t>Осуществляя</w:t>
      </w:r>
      <w:r>
        <w:rPr>
          <w:spacing w:val="-1"/>
        </w:rPr>
        <w:t xml:space="preserve"> </w:t>
      </w:r>
      <w:r>
        <w:t>выбор</w:t>
      </w:r>
      <w:r>
        <w:rPr>
          <w:spacing w:val="-6"/>
        </w:rPr>
        <w:t xml:space="preserve"> </w:t>
      </w:r>
      <w:r>
        <w:t>методов</w:t>
      </w:r>
      <w:r>
        <w:rPr>
          <w:spacing w:val="-4"/>
        </w:rPr>
        <w:t xml:space="preserve"> </w:t>
      </w:r>
      <w:r>
        <w:t>воспитания</w:t>
      </w:r>
      <w:r>
        <w:rPr>
          <w:spacing w:val="-6"/>
        </w:rPr>
        <w:t xml:space="preserve"> </w:t>
      </w:r>
      <w:r>
        <w:t>и</w:t>
      </w:r>
      <w:r>
        <w:rPr>
          <w:spacing w:val="-5"/>
        </w:rPr>
        <w:t xml:space="preserve"> </w:t>
      </w:r>
      <w:r>
        <w:t>обучения, педагог учитывает</w:t>
      </w:r>
      <w:r>
        <w:rPr>
          <w:spacing w:val="-1"/>
        </w:rPr>
        <w:t xml:space="preserve"> </w:t>
      </w:r>
      <w:r>
        <w:t>возрастные</w:t>
      </w:r>
      <w:r>
        <w:rPr>
          <w:spacing w:val="-2"/>
        </w:rPr>
        <w:t xml:space="preserve"> </w:t>
      </w:r>
      <w:r>
        <w:t>и личностные особенности детей, педагогический потенциал каждого метода, условия его применения,</w:t>
      </w:r>
      <w:r>
        <w:rPr>
          <w:spacing w:val="-1"/>
        </w:rPr>
        <w:t xml:space="preserve"> </w:t>
      </w:r>
      <w:r>
        <w:t>реализуемые</w:t>
      </w:r>
      <w:r>
        <w:rPr>
          <w:spacing w:val="-4"/>
        </w:rPr>
        <w:t xml:space="preserve"> </w:t>
      </w:r>
      <w:r>
        <w:t>цели</w:t>
      </w:r>
      <w:r>
        <w:rPr>
          <w:spacing w:val="-2"/>
        </w:rPr>
        <w:t xml:space="preserve"> </w:t>
      </w:r>
      <w:r>
        <w:t>и</w:t>
      </w:r>
      <w:r>
        <w:rPr>
          <w:spacing w:val="-7"/>
        </w:rPr>
        <w:t xml:space="preserve"> </w:t>
      </w:r>
      <w:r>
        <w:t>задачи,</w:t>
      </w:r>
      <w:r>
        <w:rPr>
          <w:spacing w:val="-6"/>
        </w:rPr>
        <w:t xml:space="preserve"> </w:t>
      </w:r>
      <w:r>
        <w:t>прогнозирует</w:t>
      </w:r>
      <w:r>
        <w:rPr>
          <w:spacing w:val="-3"/>
        </w:rPr>
        <w:t xml:space="preserve"> </w:t>
      </w:r>
      <w:r>
        <w:t>возможные</w:t>
      </w:r>
      <w:r>
        <w:rPr>
          <w:spacing w:val="-4"/>
        </w:rPr>
        <w:t xml:space="preserve"> </w:t>
      </w:r>
      <w:r>
        <w:t>результаты</w:t>
      </w:r>
      <w:r>
        <w:t>.</w:t>
      </w:r>
      <w:r>
        <w:rPr>
          <w:spacing w:val="-1"/>
        </w:rPr>
        <w:t xml:space="preserve"> </w:t>
      </w:r>
      <w:r>
        <w:t>Для</w:t>
      </w:r>
      <w:r>
        <w:rPr>
          <w:spacing w:val="-8"/>
        </w:rPr>
        <w:t xml:space="preserve"> </w:t>
      </w:r>
      <w:r>
        <w:t>решения задач воспитания и обучения целесообразно использовать комплекс методов.</w:t>
      </w:r>
    </w:p>
    <w:p w:rsidR="00EC424D" w:rsidRDefault="00FC67E1">
      <w:pPr>
        <w:pStyle w:val="a3"/>
        <w:spacing w:line="237" w:lineRule="auto"/>
        <w:ind w:right="665"/>
      </w:pPr>
      <w:r>
        <w:t>При</w:t>
      </w:r>
      <w:r>
        <w:rPr>
          <w:spacing w:val="-4"/>
        </w:rPr>
        <w:t xml:space="preserve"> </w:t>
      </w:r>
      <w:r>
        <w:t>реализации</w:t>
      </w:r>
      <w:r>
        <w:rPr>
          <w:spacing w:val="-3"/>
        </w:rPr>
        <w:t xml:space="preserve"> </w:t>
      </w:r>
      <w:r>
        <w:t>Программы</w:t>
      </w:r>
      <w:r>
        <w:rPr>
          <w:spacing w:val="-2"/>
        </w:rPr>
        <w:t xml:space="preserve"> </w:t>
      </w:r>
      <w:r>
        <w:t>педагог</w:t>
      </w:r>
      <w:r>
        <w:rPr>
          <w:spacing w:val="-2"/>
        </w:rPr>
        <w:t xml:space="preserve"> </w:t>
      </w:r>
      <w:r>
        <w:t>может</w:t>
      </w:r>
      <w:r>
        <w:rPr>
          <w:spacing w:val="-4"/>
        </w:rPr>
        <w:t xml:space="preserve"> </w:t>
      </w:r>
      <w:r>
        <w:t>использовать</w:t>
      </w:r>
      <w:r>
        <w:rPr>
          <w:spacing w:val="-2"/>
        </w:rPr>
        <w:t xml:space="preserve"> </w:t>
      </w:r>
      <w:r>
        <w:t>различные</w:t>
      </w:r>
      <w:r>
        <w:rPr>
          <w:spacing w:val="-5"/>
        </w:rPr>
        <w:t xml:space="preserve"> </w:t>
      </w:r>
      <w:r>
        <w:t>средства, представленные совокупностью материальных и идеальных объектов:</w:t>
      </w:r>
    </w:p>
    <w:p w:rsidR="00EC424D" w:rsidRDefault="00FC67E1">
      <w:pPr>
        <w:pStyle w:val="a4"/>
        <w:numPr>
          <w:ilvl w:val="0"/>
          <w:numId w:val="81"/>
        </w:numPr>
        <w:tabs>
          <w:tab w:val="left" w:pos="1326"/>
        </w:tabs>
        <w:spacing w:before="8" w:line="275" w:lineRule="exact"/>
        <w:ind w:left="1326" w:hanging="143"/>
        <w:rPr>
          <w:sz w:val="24"/>
        </w:rPr>
      </w:pPr>
      <w:r>
        <w:rPr>
          <w:sz w:val="24"/>
        </w:rPr>
        <w:t>демонстрационные</w:t>
      </w:r>
      <w:r>
        <w:rPr>
          <w:spacing w:val="-15"/>
          <w:sz w:val="24"/>
        </w:rPr>
        <w:t xml:space="preserve"> </w:t>
      </w:r>
      <w:r>
        <w:rPr>
          <w:sz w:val="24"/>
        </w:rPr>
        <w:t>и</w:t>
      </w:r>
      <w:r>
        <w:rPr>
          <w:spacing w:val="-14"/>
          <w:sz w:val="24"/>
        </w:rPr>
        <w:t xml:space="preserve"> </w:t>
      </w:r>
      <w:r>
        <w:rPr>
          <w:spacing w:val="-2"/>
          <w:sz w:val="24"/>
        </w:rPr>
        <w:t>раздаточные;</w:t>
      </w:r>
    </w:p>
    <w:p w:rsidR="00EC424D" w:rsidRDefault="00FC67E1">
      <w:pPr>
        <w:pStyle w:val="a4"/>
        <w:numPr>
          <w:ilvl w:val="0"/>
          <w:numId w:val="81"/>
        </w:numPr>
        <w:tabs>
          <w:tab w:val="left" w:pos="1326"/>
        </w:tabs>
        <w:spacing w:line="274" w:lineRule="exact"/>
        <w:ind w:left="1326" w:hanging="143"/>
        <w:rPr>
          <w:sz w:val="24"/>
        </w:rPr>
      </w:pPr>
      <w:r>
        <w:rPr>
          <w:spacing w:val="-2"/>
          <w:sz w:val="24"/>
        </w:rPr>
        <w:t>в</w:t>
      </w:r>
      <w:r>
        <w:rPr>
          <w:spacing w:val="-2"/>
          <w:sz w:val="24"/>
        </w:rPr>
        <w:t>изуальные,</w:t>
      </w:r>
      <w:r>
        <w:rPr>
          <w:spacing w:val="-7"/>
          <w:sz w:val="24"/>
        </w:rPr>
        <w:t xml:space="preserve"> </w:t>
      </w:r>
      <w:r>
        <w:rPr>
          <w:spacing w:val="-2"/>
          <w:sz w:val="24"/>
        </w:rPr>
        <w:t>аудийные,</w:t>
      </w:r>
      <w:r>
        <w:rPr>
          <w:spacing w:val="6"/>
          <w:sz w:val="24"/>
        </w:rPr>
        <w:t xml:space="preserve"> </w:t>
      </w:r>
      <w:r>
        <w:rPr>
          <w:spacing w:val="-2"/>
          <w:sz w:val="24"/>
        </w:rPr>
        <w:t>аудиовизуальные;</w:t>
      </w:r>
    </w:p>
    <w:p w:rsidR="00EC424D" w:rsidRDefault="00FC67E1">
      <w:pPr>
        <w:pStyle w:val="a4"/>
        <w:numPr>
          <w:ilvl w:val="0"/>
          <w:numId w:val="81"/>
        </w:numPr>
        <w:tabs>
          <w:tab w:val="left" w:pos="1383"/>
        </w:tabs>
        <w:spacing w:line="275" w:lineRule="exact"/>
        <w:ind w:left="1383" w:hanging="200"/>
        <w:rPr>
          <w:sz w:val="24"/>
        </w:rPr>
      </w:pPr>
      <w:r>
        <w:rPr>
          <w:sz w:val="24"/>
        </w:rPr>
        <w:t>естественные</w:t>
      </w:r>
      <w:r>
        <w:rPr>
          <w:spacing w:val="-14"/>
          <w:sz w:val="24"/>
        </w:rPr>
        <w:t xml:space="preserve"> </w:t>
      </w:r>
      <w:r>
        <w:rPr>
          <w:sz w:val="24"/>
        </w:rPr>
        <w:t>и</w:t>
      </w:r>
      <w:r>
        <w:rPr>
          <w:spacing w:val="-12"/>
          <w:sz w:val="24"/>
        </w:rPr>
        <w:t xml:space="preserve"> </w:t>
      </w:r>
      <w:r>
        <w:rPr>
          <w:spacing w:val="-2"/>
          <w:sz w:val="24"/>
        </w:rPr>
        <w:t>искусственные;</w:t>
      </w:r>
    </w:p>
    <w:p w:rsidR="00EC424D" w:rsidRDefault="00FC67E1">
      <w:pPr>
        <w:pStyle w:val="a4"/>
        <w:numPr>
          <w:ilvl w:val="0"/>
          <w:numId w:val="81"/>
        </w:numPr>
        <w:tabs>
          <w:tab w:val="left" w:pos="1326"/>
        </w:tabs>
        <w:spacing w:before="2"/>
        <w:ind w:left="1326" w:hanging="143"/>
        <w:rPr>
          <w:sz w:val="24"/>
        </w:rPr>
      </w:pPr>
      <w:r>
        <w:rPr>
          <w:sz w:val="24"/>
        </w:rPr>
        <w:t>реальные</w:t>
      </w:r>
      <w:r>
        <w:rPr>
          <w:spacing w:val="-13"/>
          <w:sz w:val="24"/>
        </w:rPr>
        <w:t xml:space="preserve"> </w:t>
      </w:r>
      <w:r>
        <w:rPr>
          <w:sz w:val="24"/>
        </w:rPr>
        <w:t>и</w:t>
      </w:r>
      <w:r>
        <w:rPr>
          <w:spacing w:val="-8"/>
          <w:sz w:val="24"/>
        </w:rPr>
        <w:t xml:space="preserve"> </w:t>
      </w:r>
      <w:r>
        <w:rPr>
          <w:spacing w:val="-2"/>
          <w:sz w:val="24"/>
        </w:rPr>
        <w:t>виртуальные.</w:t>
      </w:r>
    </w:p>
    <w:p w:rsidR="00EC424D" w:rsidRDefault="00FC67E1">
      <w:pPr>
        <w:pStyle w:val="Heading2"/>
        <w:spacing w:before="20" w:line="237" w:lineRule="auto"/>
        <w:ind w:left="222" w:right="665"/>
      </w:pPr>
      <w:bookmarkStart w:id="59" w:name="Средства,_указанные_в_пункте_20.7_Федера"/>
      <w:bookmarkEnd w:id="59"/>
      <w:r>
        <w:t>Средства, указанные</w:t>
      </w:r>
      <w:r>
        <w:rPr>
          <w:spacing w:val="-8"/>
        </w:rPr>
        <w:t xml:space="preserve"> </w:t>
      </w:r>
      <w:r>
        <w:t>в</w:t>
      </w:r>
      <w:r>
        <w:rPr>
          <w:spacing w:val="-2"/>
        </w:rPr>
        <w:t xml:space="preserve"> </w:t>
      </w:r>
      <w:r>
        <w:t>пункте</w:t>
      </w:r>
      <w:r>
        <w:rPr>
          <w:spacing w:val="-8"/>
        </w:rPr>
        <w:t xml:space="preserve"> </w:t>
      </w:r>
      <w:r>
        <w:t>20.7</w:t>
      </w:r>
      <w:r>
        <w:rPr>
          <w:spacing w:val="-11"/>
        </w:rPr>
        <w:t xml:space="preserve"> </w:t>
      </w:r>
      <w:r>
        <w:t>Федеральной</w:t>
      </w:r>
      <w:r>
        <w:rPr>
          <w:spacing w:val="-2"/>
        </w:rPr>
        <w:t xml:space="preserve"> </w:t>
      </w:r>
      <w:r>
        <w:t>программы,</w:t>
      </w:r>
      <w:r>
        <w:rPr>
          <w:spacing w:val="-5"/>
        </w:rPr>
        <w:t xml:space="preserve"> </w:t>
      </w:r>
      <w:r>
        <w:t>используются</w:t>
      </w:r>
      <w:r>
        <w:rPr>
          <w:spacing w:val="-3"/>
        </w:rPr>
        <w:t xml:space="preserve"> </w:t>
      </w:r>
      <w:r>
        <w:t>для</w:t>
      </w:r>
      <w:r>
        <w:rPr>
          <w:spacing w:val="-3"/>
        </w:rPr>
        <w:t xml:space="preserve"> </w:t>
      </w:r>
      <w:r>
        <w:t>развития следующих видов деятельности детей:</w:t>
      </w:r>
    </w:p>
    <w:p w:rsidR="00EC424D" w:rsidRDefault="00FC67E1">
      <w:pPr>
        <w:pStyle w:val="a4"/>
        <w:numPr>
          <w:ilvl w:val="0"/>
          <w:numId w:val="81"/>
        </w:numPr>
        <w:tabs>
          <w:tab w:val="left" w:pos="1345"/>
        </w:tabs>
        <w:spacing w:line="237" w:lineRule="auto"/>
        <w:ind w:right="757" w:firstLine="706"/>
        <w:rPr>
          <w:sz w:val="24"/>
        </w:rPr>
      </w:pPr>
      <w:r>
        <w:rPr>
          <w:sz w:val="24"/>
        </w:rPr>
        <w:t>двигательной (оборудование для ходьбы, бега, ползания, лазанья, прыгания, занятий с мячом и другое);</w:t>
      </w:r>
    </w:p>
    <w:p w:rsidR="00EC424D" w:rsidRDefault="00FC67E1">
      <w:pPr>
        <w:pStyle w:val="a4"/>
        <w:numPr>
          <w:ilvl w:val="0"/>
          <w:numId w:val="81"/>
        </w:numPr>
        <w:tabs>
          <w:tab w:val="left" w:pos="1326"/>
        </w:tabs>
        <w:spacing w:line="275" w:lineRule="exact"/>
        <w:ind w:left="1326" w:hanging="143"/>
        <w:rPr>
          <w:sz w:val="24"/>
        </w:rPr>
      </w:pPr>
      <w:r>
        <w:rPr>
          <w:sz w:val="24"/>
        </w:rPr>
        <w:t>предметной</w:t>
      </w:r>
      <w:r>
        <w:rPr>
          <w:spacing w:val="-16"/>
          <w:sz w:val="24"/>
        </w:rPr>
        <w:t xml:space="preserve"> </w:t>
      </w:r>
      <w:r>
        <w:rPr>
          <w:sz w:val="24"/>
        </w:rPr>
        <w:t>(образные</w:t>
      </w:r>
      <w:r>
        <w:rPr>
          <w:spacing w:val="-15"/>
          <w:sz w:val="24"/>
        </w:rPr>
        <w:t xml:space="preserve"> </w:t>
      </w:r>
      <w:r>
        <w:rPr>
          <w:sz w:val="24"/>
        </w:rPr>
        <w:t>и</w:t>
      </w:r>
      <w:r>
        <w:rPr>
          <w:spacing w:val="-10"/>
          <w:sz w:val="24"/>
        </w:rPr>
        <w:t xml:space="preserve"> </w:t>
      </w:r>
      <w:r>
        <w:rPr>
          <w:sz w:val="24"/>
        </w:rPr>
        <w:t>дидактические</w:t>
      </w:r>
      <w:r>
        <w:rPr>
          <w:spacing w:val="-10"/>
          <w:sz w:val="24"/>
        </w:rPr>
        <w:t xml:space="preserve"> </w:t>
      </w:r>
      <w:r>
        <w:rPr>
          <w:sz w:val="24"/>
        </w:rPr>
        <w:t>игрушки,</w:t>
      </w:r>
      <w:r>
        <w:rPr>
          <w:spacing w:val="-8"/>
          <w:sz w:val="24"/>
        </w:rPr>
        <w:t xml:space="preserve"> </w:t>
      </w:r>
      <w:r>
        <w:rPr>
          <w:sz w:val="24"/>
        </w:rPr>
        <w:t>реальные</w:t>
      </w:r>
      <w:r>
        <w:rPr>
          <w:spacing w:val="-15"/>
          <w:sz w:val="24"/>
        </w:rPr>
        <w:t xml:space="preserve"> </w:t>
      </w:r>
      <w:r>
        <w:rPr>
          <w:sz w:val="24"/>
        </w:rPr>
        <w:t>предметы</w:t>
      </w:r>
      <w:r>
        <w:rPr>
          <w:spacing w:val="-12"/>
          <w:sz w:val="24"/>
        </w:rPr>
        <w:t xml:space="preserve"> </w:t>
      </w:r>
      <w:r>
        <w:rPr>
          <w:sz w:val="24"/>
        </w:rPr>
        <w:t>и</w:t>
      </w:r>
      <w:r>
        <w:rPr>
          <w:spacing w:val="-5"/>
          <w:sz w:val="24"/>
        </w:rPr>
        <w:t xml:space="preserve"> </w:t>
      </w:r>
      <w:r>
        <w:rPr>
          <w:spacing w:val="-2"/>
          <w:sz w:val="24"/>
        </w:rPr>
        <w:t>другое);</w:t>
      </w:r>
    </w:p>
    <w:p w:rsidR="00EC424D" w:rsidRDefault="00FC67E1">
      <w:pPr>
        <w:pStyle w:val="a4"/>
        <w:numPr>
          <w:ilvl w:val="0"/>
          <w:numId w:val="81"/>
        </w:numPr>
        <w:tabs>
          <w:tab w:val="left" w:pos="1471"/>
          <w:tab w:val="left" w:pos="3358"/>
          <w:tab w:val="left" w:pos="4520"/>
          <w:tab w:val="left" w:pos="7161"/>
          <w:tab w:val="left" w:pos="7497"/>
          <w:tab w:val="left" w:pos="8539"/>
        </w:tabs>
        <w:ind w:right="676" w:firstLine="706"/>
        <w:rPr>
          <w:sz w:val="24"/>
        </w:rPr>
      </w:pPr>
      <w:r>
        <w:rPr>
          <w:sz w:val="24"/>
        </w:rPr>
        <w:t>игровой</w:t>
      </w:r>
      <w:r>
        <w:rPr>
          <w:spacing w:val="80"/>
          <w:sz w:val="24"/>
        </w:rPr>
        <w:t xml:space="preserve"> </w:t>
      </w:r>
      <w:r>
        <w:rPr>
          <w:sz w:val="24"/>
        </w:rPr>
        <w:t>(игры,</w:t>
      </w:r>
      <w:r>
        <w:rPr>
          <w:sz w:val="24"/>
        </w:rPr>
        <w:tab/>
      </w:r>
      <w:r>
        <w:rPr>
          <w:spacing w:val="-2"/>
          <w:sz w:val="24"/>
        </w:rPr>
        <w:t>игрушки,</w:t>
      </w:r>
      <w:r>
        <w:rPr>
          <w:sz w:val="24"/>
        </w:rPr>
        <w:tab/>
        <w:t>игровое</w:t>
      </w:r>
      <w:r>
        <w:rPr>
          <w:spacing w:val="80"/>
          <w:sz w:val="24"/>
        </w:rPr>
        <w:t xml:space="preserve"> </w:t>
      </w:r>
      <w:r>
        <w:rPr>
          <w:sz w:val="24"/>
        </w:rPr>
        <w:t>оборудование</w:t>
      </w:r>
      <w:r>
        <w:rPr>
          <w:sz w:val="24"/>
        </w:rPr>
        <w:tab/>
      </w:r>
      <w:r>
        <w:rPr>
          <w:spacing w:val="-10"/>
          <w:sz w:val="24"/>
        </w:rPr>
        <w:t>и</w:t>
      </w:r>
      <w:r>
        <w:rPr>
          <w:sz w:val="24"/>
        </w:rPr>
        <w:tab/>
      </w:r>
      <w:r>
        <w:rPr>
          <w:spacing w:val="-2"/>
          <w:sz w:val="24"/>
        </w:rPr>
        <w:t>другое);</w:t>
      </w:r>
      <w:r>
        <w:rPr>
          <w:sz w:val="24"/>
        </w:rPr>
        <w:tab/>
      </w:r>
      <w:r>
        <w:rPr>
          <w:spacing w:val="-2"/>
          <w:sz w:val="24"/>
        </w:rPr>
        <w:t xml:space="preserve">коммуникативной </w:t>
      </w:r>
      <w:r>
        <w:rPr>
          <w:sz w:val="24"/>
        </w:rPr>
        <w:t>(дидакти</w:t>
      </w:r>
      <w:r>
        <w:rPr>
          <w:sz w:val="24"/>
        </w:rPr>
        <w:t>ческий материал, предметы, игрушки, видеофильмы и другое);</w:t>
      </w:r>
    </w:p>
    <w:p w:rsidR="00EC424D" w:rsidRDefault="00FC67E1">
      <w:pPr>
        <w:pStyle w:val="a4"/>
        <w:numPr>
          <w:ilvl w:val="0"/>
          <w:numId w:val="81"/>
        </w:numPr>
        <w:tabs>
          <w:tab w:val="left" w:pos="1436"/>
        </w:tabs>
        <w:ind w:right="926" w:firstLine="763"/>
        <w:rPr>
          <w:sz w:val="24"/>
        </w:rPr>
      </w:pPr>
      <w:r>
        <w:rPr>
          <w:sz w:val="24"/>
        </w:rPr>
        <w:t>познавательно-исследовательской</w:t>
      </w:r>
      <w:r>
        <w:rPr>
          <w:spacing w:val="-9"/>
          <w:sz w:val="24"/>
        </w:rPr>
        <w:t xml:space="preserve"> </w:t>
      </w:r>
      <w:r>
        <w:rPr>
          <w:sz w:val="24"/>
        </w:rPr>
        <w:t>и</w:t>
      </w:r>
      <w:r>
        <w:rPr>
          <w:spacing w:val="-4"/>
          <w:sz w:val="24"/>
        </w:rPr>
        <w:t xml:space="preserve"> </w:t>
      </w:r>
      <w:r>
        <w:rPr>
          <w:sz w:val="24"/>
        </w:rPr>
        <w:t>экспериментирования</w:t>
      </w:r>
      <w:r>
        <w:rPr>
          <w:spacing w:val="-4"/>
          <w:sz w:val="24"/>
        </w:rPr>
        <w:t xml:space="preserve"> </w:t>
      </w:r>
      <w:r>
        <w:rPr>
          <w:sz w:val="24"/>
        </w:rPr>
        <w:t>(натуральные</w:t>
      </w:r>
      <w:r>
        <w:rPr>
          <w:spacing w:val="-6"/>
          <w:sz w:val="24"/>
        </w:rPr>
        <w:t xml:space="preserve"> </w:t>
      </w:r>
      <w:r>
        <w:rPr>
          <w:sz w:val="24"/>
        </w:rPr>
        <w:t>предметы</w:t>
      </w:r>
      <w:r>
        <w:rPr>
          <w:spacing w:val="-7"/>
          <w:sz w:val="24"/>
        </w:rPr>
        <w:t xml:space="preserve"> </w:t>
      </w:r>
      <w:r>
        <w:rPr>
          <w:sz w:val="24"/>
        </w:rPr>
        <w:t>и оборудование для исследования и образно-символический материал, в том числе макеты, плакаты, модели, схемы и другое);</w:t>
      </w:r>
    </w:p>
    <w:p w:rsidR="00EC424D" w:rsidRDefault="00FC67E1">
      <w:pPr>
        <w:pStyle w:val="a4"/>
        <w:numPr>
          <w:ilvl w:val="0"/>
          <w:numId w:val="81"/>
        </w:numPr>
        <w:tabs>
          <w:tab w:val="left" w:pos="1316"/>
        </w:tabs>
        <w:spacing w:line="242" w:lineRule="auto"/>
        <w:ind w:right="753" w:firstLine="706"/>
        <w:rPr>
          <w:sz w:val="24"/>
        </w:rPr>
      </w:pPr>
      <w:r>
        <w:rPr>
          <w:spacing w:val="-2"/>
          <w:sz w:val="24"/>
        </w:rPr>
        <w:t>чтения</w:t>
      </w:r>
      <w:r>
        <w:rPr>
          <w:spacing w:val="-12"/>
          <w:sz w:val="24"/>
        </w:rPr>
        <w:t xml:space="preserve"> </w:t>
      </w:r>
      <w:r>
        <w:rPr>
          <w:spacing w:val="-2"/>
          <w:sz w:val="24"/>
        </w:rPr>
        <w:t>художественной</w:t>
      </w:r>
      <w:r>
        <w:rPr>
          <w:spacing w:val="-10"/>
          <w:sz w:val="24"/>
        </w:rPr>
        <w:t xml:space="preserve"> </w:t>
      </w:r>
      <w:r>
        <w:rPr>
          <w:spacing w:val="-2"/>
          <w:sz w:val="24"/>
        </w:rPr>
        <w:t>литературы</w:t>
      </w:r>
      <w:r>
        <w:rPr>
          <w:spacing w:val="-4"/>
          <w:sz w:val="24"/>
        </w:rPr>
        <w:t xml:space="preserve"> </w:t>
      </w:r>
      <w:r>
        <w:rPr>
          <w:spacing w:val="-2"/>
          <w:sz w:val="24"/>
        </w:rPr>
        <w:t>(книги</w:t>
      </w:r>
      <w:r>
        <w:rPr>
          <w:spacing w:val="-4"/>
          <w:sz w:val="24"/>
        </w:rPr>
        <w:t xml:space="preserve"> </w:t>
      </w:r>
      <w:r>
        <w:rPr>
          <w:spacing w:val="-2"/>
          <w:sz w:val="24"/>
        </w:rPr>
        <w:t>для</w:t>
      </w:r>
      <w:r>
        <w:rPr>
          <w:spacing w:val="-18"/>
          <w:sz w:val="24"/>
        </w:rPr>
        <w:t xml:space="preserve"> </w:t>
      </w:r>
      <w:r>
        <w:rPr>
          <w:spacing w:val="-2"/>
          <w:sz w:val="24"/>
        </w:rPr>
        <w:t>детского чтения,</w:t>
      </w:r>
      <w:r>
        <w:rPr>
          <w:spacing w:val="-3"/>
          <w:sz w:val="24"/>
        </w:rPr>
        <w:t xml:space="preserve"> </w:t>
      </w:r>
      <w:r>
        <w:rPr>
          <w:spacing w:val="-2"/>
          <w:sz w:val="24"/>
        </w:rPr>
        <w:t>в</w:t>
      </w:r>
      <w:r>
        <w:rPr>
          <w:spacing w:val="-10"/>
          <w:sz w:val="24"/>
        </w:rPr>
        <w:t xml:space="preserve"> </w:t>
      </w:r>
      <w:r>
        <w:rPr>
          <w:spacing w:val="-2"/>
          <w:sz w:val="24"/>
        </w:rPr>
        <w:t>том</w:t>
      </w:r>
      <w:r>
        <w:rPr>
          <w:spacing w:val="-6"/>
          <w:sz w:val="24"/>
        </w:rPr>
        <w:t xml:space="preserve"> </w:t>
      </w:r>
      <w:r>
        <w:rPr>
          <w:spacing w:val="-2"/>
          <w:sz w:val="24"/>
        </w:rPr>
        <w:t>числе</w:t>
      </w:r>
      <w:r>
        <w:rPr>
          <w:spacing w:val="-7"/>
          <w:sz w:val="24"/>
        </w:rPr>
        <w:t xml:space="preserve"> </w:t>
      </w:r>
      <w:r>
        <w:rPr>
          <w:spacing w:val="-2"/>
          <w:sz w:val="24"/>
        </w:rPr>
        <w:t xml:space="preserve">аудиокниги, </w:t>
      </w:r>
      <w:r>
        <w:rPr>
          <w:sz w:val="24"/>
        </w:rPr>
        <w:t>иллюстративный материал);</w:t>
      </w:r>
    </w:p>
    <w:p w:rsidR="00EC424D" w:rsidRDefault="00FC67E1">
      <w:pPr>
        <w:pStyle w:val="a4"/>
        <w:numPr>
          <w:ilvl w:val="0"/>
          <w:numId w:val="81"/>
        </w:numPr>
        <w:tabs>
          <w:tab w:val="left" w:pos="1326"/>
        </w:tabs>
        <w:spacing w:line="271" w:lineRule="exact"/>
        <w:ind w:left="1326" w:hanging="143"/>
        <w:rPr>
          <w:sz w:val="24"/>
        </w:rPr>
      </w:pPr>
      <w:r>
        <w:rPr>
          <w:sz w:val="24"/>
        </w:rPr>
        <w:t>трудовой</w:t>
      </w:r>
      <w:r>
        <w:rPr>
          <w:spacing w:val="-15"/>
          <w:sz w:val="24"/>
        </w:rPr>
        <w:t xml:space="preserve"> </w:t>
      </w:r>
      <w:r>
        <w:rPr>
          <w:sz w:val="24"/>
        </w:rPr>
        <w:t>(оборудование</w:t>
      </w:r>
      <w:r>
        <w:rPr>
          <w:spacing w:val="-9"/>
          <w:sz w:val="24"/>
        </w:rPr>
        <w:t xml:space="preserve"> </w:t>
      </w:r>
      <w:r>
        <w:rPr>
          <w:sz w:val="24"/>
        </w:rPr>
        <w:t>и</w:t>
      </w:r>
      <w:r>
        <w:rPr>
          <w:spacing w:val="-4"/>
          <w:sz w:val="24"/>
        </w:rPr>
        <w:t xml:space="preserve"> </w:t>
      </w:r>
      <w:r>
        <w:rPr>
          <w:sz w:val="24"/>
        </w:rPr>
        <w:t>инвентарь</w:t>
      </w:r>
      <w:r>
        <w:rPr>
          <w:spacing w:val="-9"/>
          <w:sz w:val="24"/>
        </w:rPr>
        <w:t xml:space="preserve"> </w:t>
      </w:r>
      <w:r>
        <w:rPr>
          <w:sz w:val="24"/>
        </w:rPr>
        <w:t>для</w:t>
      </w:r>
      <w:r>
        <w:rPr>
          <w:spacing w:val="-9"/>
          <w:sz w:val="24"/>
        </w:rPr>
        <w:t xml:space="preserve"> </w:t>
      </w:r>
      <w:r>
        <w:rPr>
          <w:sz w:val="24"/>
        </w:rPr>
        <w:t>всех</w:t>
      </w:r>
      <w:r>
        <w:rPr>
          <w:spacing w:val="-9"/>
          <w:sz w:val="24"/>
        </w:rPr>
        <w:t xml:space="preserve"> </w:t>
      </w:r>
      <w:r>
        <w:rPr>
          <w:sz w:val="24"/>
        </w:rPr>
        <w:t>видов</w:t>
      </w:r>
      <w:r>
        <w:rPr>
          <w:spacing w:val="-11"/>
          <w:sz w:val="24"/>
        </w:rPr>
        <w:t xml:space="preserve"> </w:t>
      </w:r>
      <w:r>
        <w:rPr>
          <w:spacing w:val="-2"/>
          <w:sz w:val="24"/>
        </w:rPr>
        <w:t>труда);</w:t>
      </w:r>
    </w:p>
    <w:p w:rsidR="00EC424D" w:rsidRDefault="00FC67E1">
      <w:pPr>
        <w:pStyle w:val="a4"/>
        <w:numPr>
          <w:ilvl w:val="0"/>
          <w:numId w:val="81"/>
        </w:numPr>
        <w:tabs>
          <w:tab w:val="left" w:pos="1431"/>
        </w:tabs>
        <w:spacing w:before="1" w:line="237" w:lineRule="auto"/>
        <w:ind w:right="1225" w:firstLine="706"/>
        <w:rPr>
          <w:sz w:val="24"/>
        </w:rPr>
      </w:pPr>
      <w:r>
        <w:rPr>
          <w:sz w:val="24"/>
        </w:rPr>
        <w:t>продуктивной</w:t>
      </w:r>
      <w:r>
        <w:rPr>
          <w:spacing w:val="33"/>
          <w:sz w:val="24"/>
        </w:rPr>
        <w:t xml:space="preserve"> </w:t>
      </w:r>
      <w:r>
        <w:rPr>
          <w:sz w:val="24"/>
        </w:rPr>
        <w:t>(оборудование</w:t>
      </w:r>
      <w:r>
        <w:rPr>
          <w:spacing w:val="31"/>
          <w:sz w:val="24"/>
        </w:rPr>
        <w:t xml:space="preserve"> </w:t>
      </w:r>
      <w:r>
        <w:rPr>
          <w:sz w:val="24"/>
        </w:rPr>
        <w:t>и материалы</w:t>
      </w:r>
      <w:r>
        <w:rPr>
          <w:spacing w:val="29"/>
          <w:sz w:val="24"/>
        </w:rPr>
        <w:t xml:space="preserve"> </w:t>
      </w:r>
      <w:r>
        <w:rPr>
          <w:sz w:val="24"/>
        </w:rPr>
        <w:t>для</w:t>
      </w:r>
      <w:r>
        <w:rPr>
          <w:spacing w:val="30"/>
          <w:sz w:val="24"/>
        </w:rPr>
        <w:t xml:space="preserve"> </w:t>
      </w:r>
      <w:r>
        <w:rPr>
          <w:sz w:val="24"/>
        </w:rPr>
        <w:t>лепки,</w:t>
      </w:r>
      <w:r>
        <w:rPr>
          <w:spacing w:val="29"/>
          <w:sz w:val="24"/>
        </w:rPr>
        <w:t xml:space="preserve"> </w:t>
      </w:r>
      <w:r>
        <w:rPr>
          <w:sz w:val="24"/>
        </w:rPr>
        <w:t>аппликации,</w:t>
      </w:r>
      <w:r>
        <w:rPr>
          <w:spacing w:val="29"/>
          <w:sz w:val="24"/>
        </w:rPr>
        <w:t xml:space="preserve"> </w:t>
      </w:r>
      <w:r>
        <w:rPr>
          <w:sz w:val="24"/>
        </w:rPr>
        <w:t xml:space="preserve">рисования и </w:t>
      </w:r>
      <w:r>
        <w:rPr>
          <w:spacing w:val="-2"/>
          <w:sz w:val="24"/>
        </w:rPr>
        <w:t>конструирован</w:t>
      </w:r>
      <w:r>
        <w:rPr>
          <w:spacing w:val="-2"/>
          <w:sz w:val="24"/>
        </w:rPr>
        <w:t>ия);</w:t>
      </w:r>
    </w:p>
    <w:p w:rsidR="00EC424D" w:rsidRDefault="00FC67E1">
      <w:pPr>
        <w:pStyle w:val="a4"/>
        <w:numPr>
          <w:ilvl w:val="0"/>
          <w:numId w:val="81"/>
        </w:numPr>
        <w:tabs>
          <w:tab w:val="left" w:pos="1326"/>
        </w:tabs>
        <w:spacing w:before="3" w:line="275" w:lineRule="exact"/>
        <w:ind w:left="1326" w:hanging="143"/>
        <w:rPr>
          <w:sz w:val="24"/>
        </w:rPr>
      </w:pPr>
      <w:r>
        <w:rPr>
          <w:spacing w:val="-2"/>
          <w:sz w:val="24"/>
        </w:rPr>
        <w:t>музыкальной</w:t>
      </w:r>
      <w:r>
        <w:rPr>
          <w:spacing w:val="3"/>
          <w:sz w:val="24"/>
        </w:rPr>
        <w:t xml:space="preserve"> </w:t>
      </w:r>
      <w:r>
        <w:rPr>
          <w:spacing w:val="-2"/>
          <w:sz w:val="24"/>
        </w:rPr>
        <w:t>(детские</w:t>
      </w:r>
      <w:r>
        <w:rPr>
          <w:spacing w:val="1"/>
          <w:sz w:val="24"/>
        </w:rPr>
        <w:t xml:space="preserve"> </w:t>
      </w:r>
      <w:r>
        <w:rPr>
          <w:spacing w:val="-2"/>
          <w:sz w:val="24"/>
        </w:rPr>
        <w:t>музыкальные</w:t>
      </w:r>
      <w:r>
        <w:rPr>
          <w:spacing w:val="-3"/>
          <w:sz w:val="24"/>
        </w:rPr>
        <w:t xml:space="preserve"> </w:t>
      </w:r>
      <w:r>
        <w:rPr>
          <w:spacing w:val="-2"/>
          <w:sz w:val="24"/>
        </w:rPr>
        <w:t>инструменты,</w:t>
      </w:r>
      <w:r>
        <w:rPr>
          <w:spacing w:val="7"/>
          <w:sz w:val="24"/>
        </w:rPr>
        <w:t xml:space="preserve"> </w:t>
      </w:r>
      <w:r>
        <w:rPr>
          <w:spacing w:val="-2"/>
          <w:sz w:val="24"/>
        </w:rPr>
        <w:t>дидактический</w:t>
      </w:r>
      <w:r>
        <w:rPr>
          <w:spacing w:val="11"/>
          <w:sz w:val="24"/>
        </w:rPr>
        <w:t xml:space="preserve"> </w:t>
      </w:r>
      <w:r>
        <w:rPr>
          <w:spacing w:val="-2"/>
          <w:sz w:val="24"/>
        </w:rPr>
        <w:t>материал и</w:t>
      </w:r>
      <w:r>
        <w:rPr>
          <w:spacing w:val="3"/>
          <w:sz w:val="24"/>
        </w:rPr>
        <w:t xml:space="preserve"> </w:t>
      </w:r>
      <w:r>
        <w:rPr>
          <w:spacing w:val="-2"/>
          <w:sz w:val="24"/>
        </w:rPr>
        <w:t>другое).</w:t>
      </w:r>
    </w:p>
    <w:p w:rsidR="00EC424D" w:rsidRDefault="00FC67E1">
      <w:pPr>
        <w:pStyle w:val="a3"/>
        <w:ind w:right="665"/>
      </w:pPr>
      <w:r>
        <w:t>При выборе форм, методов, средств реализации Программы педагог учитывает субъектные</w:t>
      </w:r>
      <w:r>
        <w:rPr>
          <w:spacing w:val="-2"/>
        </w:rPr>
        <w:t xml:space="preserve"> </w:t>
      </w:r>
      <w:r>
        <w:t>проявления</w:t>
      </w:r>
      <w:r>
        <w:rPr>
          <w:spacing w:val="-6"/>
        </w:rPr>
        <w:t xml:space="preserve"> </w:t>
      </w:r>
      <w:r>
        <w:t>ребѐнка</w:t>
      </w:r>
      <w:r>
        <w:rPr>
          <w:spacing w:val="-2"/>
        </w:rPr>
        <w:t xml:space="preserve"> </w:t>
      </w:r>
      <w:r>
        <w:t>в деятельности:</w:t>
      </w:r>
      <w:r>
        <w:rPr>
          <w:spacing w:val="-1"/>
        </w:rPr>
        <w:t xml:space="preserve"> </w:t>
      </w:r>
      <w:r>
        <w:t>интерес</w:t>
      </w:r>
      <w:r>
        <w:rPr>
          <w:spacing w:val="-2"/>
        </w:rPr>
        <w:t xml:space="preserve"> </w:t>
      </w:r>
      <w:r>
        <w:t>к</w:t>
      </w:r>
      <w:r>
        <w:rPr>
          <w:spacing w:val="-7"/>
        </w:rPr>
        <w:t xml:space="preserve"> </w:t>
      </w:r>
      <w:r>
        <w:t>миру</w:t>
      </w:r>
      <w:r>
        <w:rPr>
          <w:spacing w:val="-11"/>
        </w:rPr>
        <w:t xml:space="preserve"> </w:t>
      </w:r>
      <w:r>
        <w:t>и культуре;</w:t>
      </w:r>
      <w:r>
        <w:rPr>
          <w:spacing w:val="-6"/>
        </w:rPr>
        <w:t xml:space="preserve"> </w:t>
      </w:r>
      <w:r>
        <w:t>избирательное отношение</w:t>
      </w:r>
      <w:r>
        <w:rPr>
          <w:spacing w:val="-6"/>
        </w:rPr>
        <w:t xml:space="preserve"> </w:t>
      </w:r>
      <w:r>
        <w:t>к социокультурным объектам и разным</w:t>
      </w:r>
      <w:r>
        <w:rPr>
          <w:spacing w:val="-4"/>
        </w:rPr>
        <w:t xml:space="preserve"> </w:t>
      </w:r>
      <w:r>
        <w:t>видам деятельности; инициативность и</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желание</w:t>
      </w:r>
      <w:r>
        <w:rPr>
          <w:spacing w:val="-3"/>
        </w:rPr>
        <w:t xml:space="preserve"> </w:t>
      </w:r>
      <w:r>
        <w:t>заниматься той</w:t>
      </w:r>
      <w:r>
        <w:rPr>
          <w:spacing w:val="-1"/>
        </w:rPr>
        <w:t xml:space="preserve"> </w:t>
      </w:r>
      <w:r>
        <w:t>или</w:t>
      </w:r>
      <w:r>
        <w:rPr>
          <w:spacing w:val="-6"/>
        </w:rPr>
        <w:t xml:space="preserve"> </w:t>
      </w:r>
      <w:r>
        <w:t>иной</w:t>
      </w:r>
      <w:r>
        <w:rPr>
          <w:spacing w:val="-6"/>
        </w:rPr>
        <w:t xml:space="preserve"> </w:t>
      </w:r>
      <w:r>
        <w:t>деятельностью;</w:t>
      </w:r>
      <w:r>
        <w:rPr>
          <w:spacing w:val="-7"/>
        </w:rPr>
        <w:t xml:space="preserve"> </w:t>
      </w:r>
      <w:r>
        <w:t>самостоятельность</w:t>
      </w:r>
      <w:r>
        <w:rPr>
          <w:spacing w:val="-5"/>
        </w:rPr>
        <w:t xml:space="preserve"> </w:t>
      </w:r>
      <w:r>
        <w:t>в</w:t>
      </w:r>
      <w:r>
        <w:rPr>
          <w:spacing w:val="-5"/>
        </w:rPr>
        <w:t xml:space="preserve"> </w:t>
      </w:r>
      <w:r>
        <w:t>выборе</w:t>
      </w:r>
      <w:r>
        <w:rPr>
          <w:spacing w:val="-3"/>
        </w:rPr>
        <w:t xml:space="preserve"> </w:t>
      </w:r>
      <w:r>
        <w:t>и</w:t>
      </w:r>
      <w:r>
        <w:rPr>
          <w:spacing w:val="-11"/>
        </w:rPr>
        <w:t xml:space="preserve"> </w:t>
      </w:r>
      <w:r>
        <w:t>осуществлении деятельности; творчество в интерпретации объектов культуры и создании проду</w:t>
      </w:r>
      <w:r>
        <w:t xml:space="preserve">ктов </w:t>
      </w:r>
      <w:r>
        <w:rPr>
          <w:spacing w:val="-2"/>
        </w:rPr>
        <w:t>деятельности.</w:t>
      </w:r>
    </w:p>
    <w:p w:rsidR="00EC424D" w:rsidRDefault="00FC67E1">
      <w:pPr>
        <w:pStyle w:val="a3"/>
        <w:ind w:right="665"/>
      </w:pPr>
      <w:r>
        <w:t>Выбор</w:t>
      </w:r>
      <w:r>
        <w:rPr>
          <w:spacing w:val="-5"/>
        </w:rPr>
        <w:t xml:space="preserve"> </w:t>
      </w:r>
      <w:r>
        <w:t>педагогом</w:t>
      </w:r>
      <w:r>
        <w:rPr>
          <w:spacing w:val="-3"/>
        </w:rPr>
        <w:t xml:space="preserve"> </w:t>
      </w:r>
      <w:r>
        <w:t>педагогически</w:t>
      </w:r>
      <w:r>
        <w:rPr>
          <w:spacing w:val="-2"/>
        </w:rPr>
        <w:t xml:space="preserve"> </w:t>
      </w:r>
      <w:r>
        <w:t>обоснованных</w:t>
      </w:r>
      <w:r>
        <w:rPr>
          <w:spacing w:val="-7"/>
        </w:rPr>
        <w:t xml:space="preserve"> </w:t>
      </w:r>
      <w:r>
        <w:t>форм,</w:t>
      </w:r>
      <w:r>
        <w:rPr>
          <w:spacing w:val="-2"/>
        </w:rPr>
        <w:t xml:space="preserve"> </w:t>
      </w:r>
      <w:r>
        <w:t>методов,</w:t>
      </w:r>
      <w:r>
        <w:rPr>
          <w:spacing w:val="-2"/>
        </w:rPr>
        <w:t xml:space="preserve"> </w:t>
      </w:r>
      <w:r>
        <w:t>средств</w:t>
      </w:r>
      <w:r>
        <w:rPr>
          <w:spacing w:val="-2"/>
        </w:rPr>
        <w:t xml:space="preserve"> </w:t>
      </w:r>
      <w:r>
        <w:t xml:space="preserve">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Pr>
          <w:spacing w:val="-2"/>
        </w:rPr>
        <w:t>ва</w:t>
      </w:r>
      <w:r>
        <w:rPr>
          <w:spacing w:val="-2"/>
        </w:rPr>
        <w:t>риативность.</w:t>
      </w:r>
    </w:p>
    <w:p w:rsidR="00EC424D" w:rsidRDefault="00FC67E1">
      <w:pPr>
        <w:pStyle w:val="Heading3"/>
      </w:pPr>
      <w:bookmarkStart w:id="60" w:name="Образовательная_деятельность_в_ДОО_включ"/>
      <w:bookmarkEnd w:id="60"/>
      <w:r>
        <w:t>Образовательная</w:t>
      </w:r>
      <w:r>
        <w:rPr>
          <w:spacing w:val="-14"/>
        </w:rPr>
        <w:t xml:space="preserve"> </w:t>
      </w:r>
      <w:r>
        <w:t>деятельность</w:t>
      </w:r>
      <w:r>
        <w:rPr>
          <w:spacing w:val="-11"/>
        </w:rPr>
        <w:t xml:space="preserve"> </w:t>
      </w:r>
      <w:r>
        <w:t>в</w:t>
      </w:r>
      <w:r>
        <w:rPr>
          <w:spacing w:val="-15"/>
        </w:rPr>
        <w:t xml:space="preserve"> </w:t>
      </w:r>
      <w:r>
        <w:t>ДОО</w:t>
      </w:r>
      <w:r>
        <w:rPr>
          <w:spacing w:val="-15"/>
        </w:rPr>
        <w:t xml:space="preserve"> </w:t>
      </w:r>
      <w:r>
        <w:rPr>
          <w:spacing w:val="-2"/>
        </w:rPr>
        <w:t>включает:</w:t>
      </w:r>
    </w:p>
    <w:p w:rsidR="00EC424D" w:rsidRDefault="00FC67E1">
      <w:pPr>
        <w:pStyle w:val="a4"/>
        <w:numPr>
          <w:ilvl w:val="0"/>
          <w:numId w:val="81"/>
        </w:numPr>
        <w:tabs>
          <w:tab w:val="left" w:pos="1379"/>
        </w:tabs>
        <w:spacing w:line="242" w:lineRule="auto"/>
        <w:ind w:right="740" w:firstLine="706"/>
        <w:rPr>
          <w:sz w:val="24"/>
        </w:rPr>
      </w:pPr>
      <w:r>
        <w:rPr>
          <w:sz w:val="24"/>
        </w:rPr>
        <w:t>образовательную</w:t>
      </w:r>
      <w:r>
        <w:rPr>
          <w:spacing w:val="36"/>
          <w:sz w:val="24"/>
        </w:rPr>
        <w:t xml:space="preserve"> </w:t>
      </w:r>
      <w:r>
        <w:rPr>
          <w:sz w:val="24"/>
        </w:rPr>
        <w:t>деятельность,</w:t>
      </w:r>
      <w:r>
        <w:rPr>
          <w:spacing w:val="31"/>
          <w:sz w:val="24"/>
        </w:rPr>
        <w:t xml:space="preserve"> </w:t>
      </w:r>
      <w:r>
        <w:rPr>
          <w:sz w:val="24"/>
        </w:rPr>
        <w:t>осуществляемую</w:t>
      </w:r>
      <w:r>
        <w:rPr>
          <w:spacing w:val="40"/>
          <w:sz w:val="24"/>
        </w:rPr>
        <w:t xml:space="preserve"> </w:t>
      </w:r>
      <w:r>
        <w:rPr>
          <w:sz w:val="24"/>
        </w:rPr>
        <w:t>в</w:t>
      </w:r>
      <w:r>
        <w:rPr>
          <w:spacing w:val="34"/>
          <w:sz w:val="24"/>
        </w:rPr>
        <w:t xml:space="preserve"> </w:t>
      </w:r>
      <w:r>
        <w:rPr>
          <w:sz w:val="24"/>
        </w:rPr>
        <w:t>процессе организации</w:t>
      </w:r>
      <w:r>
        <w:rPr>
          <w:spacing w:val="39"/>
          <w:sz w:val="24"/>
        </w:rPr>
        <w:t xml:space="preserve"> </w:t>
      </w:r>
      <w:r>
        <w:rPr>
          <w:sz w:val="24"/>
        </w:rPr>
        <w:t>различных видов детской деятельности;</w:t>
      </w:r>
    </w:p>
    <w:p w:rsidR="00EC424D" w:rsidRDefault="00FC67E1">
      <w:pPr>
        <w:pStyle w:val="a4"/>
        <w:numPr>
          <w:ilvl w:val="0"/>
          <w:numId w:val="81"/>
        </w:numPr>
        <w:tabs>
          <w:tab w:val="left" w:pos="1326"/>
        </w:tabs>
        <w:spacing w:line="270" w:lineRule="exact"/>
        <w:ind w:left="1326" w:hanging="143"/>
        <w:rPr>
          <w:sz w:val="24"/>
        </w:rPr>
      </w:pPr>
      <w:r>
        <w:rPr>
          <w:sz w:val="24"/>
        </w:rPr>
        <w:t>образовательную</w:t>
      </w:r>
      <w:r>
        <w:rPr>
          <w:spacing w:val="-16"/>
          <w:sz w:val="24"/>
        </w:rPr>
        <w:t xml:space="preserve"> </w:t>
      </w:r>
      <w:r>
        <w:rPr>
          <w:sz w:val="24"/>
        </w:rPr>
        <w:t>деятельность,</w:t>
      </w:r>
      <w:r>
        <w:rPr>
          <w:spacing w:val="-12"/>
          <w:sz w:val="24"/>
        </w:rPr>
        <w:t xml:space="preserve"> </w:t>
      </w:r>
      <w:r>
        <w:rPr>
          <w:sz w:val="24"/>
        </w:rPr>
        <w:t>осуществляемую</w:t>
      </w:r>
      <w:r>
        <w:rPr>
          <w:spacing w:val="-8"/>
          <w:sz w:val="24"/>
        </w:rPr>
        <w:t xml:space="preserve"> </w:t>
      </w:r>
      <w:r>
        <w:rPr>
          <w:sz w:val="24"/>
        </w:rPr>
        <w:t>в</w:t>
      </w:r>
      <w:r>
        <w:rPr>
          <w:spacing w:val="-14"/>
          <w:sz w:val="24"/>
        </w:rPr>
        <w:t xml:space="preserve"> </w:t>
      </w:r>
      <w:r>
        <w:rPr>
          <w:sz w:val="24"/>
        </w:rPr>
        <w:t>ходе</w:t>
      </w:r>
      <w:r>
        <w:rPr>
          <w:spacing w:val="-15"/>
          <w:sz w:val="24"/>
        </w:rPr>
        <w:t xml:space="preserve"> </w:t>
      </w:r>
      <w:r>
        <w:rPr>
          <w:sz w:val="24"/>
        </w:rPr>
        <w:t>режимных</w:t>
      </w:r>
      <w:r>
        <w:rPr>
          <w:spacing w:val="-10"/>
          <w:sz w:val="24"/>
        </w:rPr>
        <w:t xml:space="preserve"> </w:t>
      </w:r>
      <w:r>
        <w:rPr>
          <w:spacing w:val="-2"/>
          <w:sz w:val="24"/>
        </w:rPr>
        <w:t>процессов;</w:t>
      </w:r>
    </w:p>
    <w:p w:rsidR="00EC424D" w:rsidRDefault="00FC67E1">
      <w:pPr>
        <w:pStyle w:val="a4"/>
        <w:numPr>
          <w:ilvl w:val="0"/>
          <w:numId w:val="81"/>
        </w:numPr>
        <w:tabs>
          <w:tab w:val="left" w:pos="1326"/>
        </w:tabs>
        <w:spacing w:line="275" w:lineRule="exact"/>
        <w:ind w:left="1326" w:hanging="143"/>
        <w:rPr>
          <w:sz w:val="24"/>
        </w:rPr>
      </w:pPr>
      <w:r>
        <w:rPr>
          <w:sz w:val="24"/>
        </w:rPr>
        <w:t>самостоятельную</w:t>
      </w:r>
      <w:r>
        <w:rPr>
          <w:spacing w:val="-13"/>
          <w:sz w:val="24"/>
        </w:rPr>
        <w:t xml:space="preserve"> </w:t>
      </w:r>
      <w:r>
        <w:rPr>
          <w:sz w:val="24"/>
        </w:rPr>
        <w:t>деятельность</w:t>
      </w:r>
      <w:r>
        <w:rPr>
          <w:spacing w:val="-8"/>
          <w:sz w:val="24"/>
        </w:rPr>
        <w:t xml:space="preserve"> </w:t>
      </w:r>
      <w:r>
        <w:rPr>
          <w:spacing w:val="-2"/>
          <w:sz w:val="24"/>
        </w:rPr>
        <w:t>детей;</w:t>
      </w:r>
    </w:p>
    <w:p w:rsidR="00EC424D" w:rsidRDefault="00FC67E1">
      <w:pPr>
        <w:pStyle w:val="a3"/>
        <w:spacing w:line="275" w:lineRule="exact"/>
        <w:ind w:left="1188" w:firstLine="0"/>
      </w:pPr>
      <w:r>
        <w:t>взаимодействие</w:t>
      </w:r>
      <w:r>
        <w:rPr>
          <w:spacing w:val="-15"/>
        </w:rPr>
        <w:t xml:space="preserve"> </w:t>
      </w:r>
      <w:r>
        <w:t>с</w:t>
      </w:r>
      <w:r>
        <w:rPr>
          <w:spacing w:val="-15"/>
        </w:rPr>
        <w:t xml:space="preserve"> </w:t>
      </w:r>
      <w:r>
        <w:t>семьями</w:t>
      </w:r>
      <w:r>
        <w:rPr>
          <w:spacing w:val="-15"/>
        </w:rPr>
        <w:t xml:space="preserve"> </w:t>
      </w:r>
      <w:r>
        <w:t>детей</w:t>
      </w:r>
      <w:r>
        <w:rPr>
          <w:spacing w:val="-12"/>
        </w:rPr>
        <w:t xml:space="preserve"> </w:t>
      </w:r>
      <w:r>
        <w:t>по</w:t>
      </w:r>
      <w:r>
        <w:rPr>
          <w:spacing w:val="-8"/>
        </w:rPr>
        <w:t xml:space="preserve"> </w:t>
      </w:r>
      <w:r>
        <w:t>реализации</w:t>
      </w:r>
      <w:r>
        <w:rPr>
          <w:spacing w:val="-15"/>
        </w:rPr>
        <w:t xml:space="preserve"> </w:t>
      </w:r>
      <w:r>
        <w:t>образовательной</w:t>
      </w:r>
      <w:r>
        <w:rPr>
          <w:spacing w:val="-5"/>
        </w:rPr>
        <w:t xml:space="preserve"> </w:t>
      </w:r>
      <w:r>
        <w:t>программы</w:t>
      </w:r>
      <w:r>
        <w:rPr>
          <w:spacing w:val="-5"/>
        </w:rPr>
        <w:t xml:space="preserve"> ДО.</w:t>
      </w:r>
    </w:p>
    <w:p w:rsidR="00EC424D" w:rsidRDefault="00FC67E1">
      <w:pPr>
        <w:pStyle w:val="a3"/>
        <w:ind w:right="640"/>
      </w:pPr>
      <w:r>
        <w:t>Образовательная деятельность организуется как совместная деятельность педагога и детей,</w:t>
      </w:r>
      <w:r>
        <w:rPr>
          <w:spacing w:val="-1"/>
        </w:rPr>
        <w:t xml:space="preserve"> </w:t>
      </w:r>
      <w:r>
        <w:t>самостоятельная</w:t>
      </w:r>
      <w:r>
        <w:rPr>
          <w:spacing w:val="-2"/>
        </w:rPr>
        <w:t xml:space="preserve"> </w:t>
      </w:r>
      <w:r>
        <w:t>деятельность</w:t>
      </w:r>
      <w:r>
        <w:rPr>
          <w:spacing w:val="-5"/>
        </w:rPr>
        <w:t xml:space="preserve"> </w:t>
      </w:r>
      <w:r>
        <w:t>детей.</w:t>
      </w:r>
      <w:r>
        <w:rPr>
          <w:spacing w:val="-1"/>
        </w:rPr>
        <w:t xml:space="preserve"> </w:t>
      </w:r>
      <w:r>
        <w:t>В</w:t>
      </w:r>
      <w:r>
        <w:rPr>
          <w:spacing w:val="-9"/>
        </w:rPr>
        <w:t xml:space="preserve"> </w:t>
      </w:r>
      <w:r>
        <w:t>зависимости</w:t>
      </w:r>
      <w:r>
        <w:rPr>
          <w:spacing w:val="-10"/>
        </w:rPr>
        <w:t xml:space="preserve"> </w:t>
      </w:r>
      <w:r>
        <w:t>от</w:t>
      </w:r>
      <w:r>
        <w:rPr>
          <w:spacing w:val="-2"/>
        </w:rPr>
        <w:t xml:space="preserve"> </w:t>
      </w:r>
      <w:r>
        <w:t>решаемых</w:t>
      </w:r>
      <w:r>
        <w:rPr>
          <w:spacing w:val="-7"/>
        </w:rPr>
        <w:t xml:space="preserve"> </w:t>
      </w:r>
      <w:r>
        <w:t>образовательных</w:t>
      </w:r>
      <w:r>
        <w:rPr>
          <w:spacing w:val="-7"/>
        </w:rPr>
        <w:t xml:space="preserve"> </w:t>
      </w:r>
      <w:r>
        <w:t>задач, желаний детей, их образовательных потребностей, педагог может выбрать один или несколько вариантов совместной деятельности:</w:t>
      </w:r>
    </w:p>
    <w:p w:rsidR="00EC424D" w:rsidRDefault="00FC67E1">
      <w:pPr>
        <w:pStyle w:val="a4"/>
        <w:numPr>
          <w:ilvl w:val="0"/>
          <w:numId w:val="80"/>
        </w:numPr>
        <w:tabs>
          <w:tab w:val="left" w:pos="1494"/>
        </w:tabs>
        <w:spacing w:line="242" w:lineRule="auto"/>
        <w:ind w:right="1121" w:firstLine="706"/>
        <w:rPr>
          <w:sz w:val="24"/>
        </w:rPr>
      </w:pPr>
      <w:r>
        <w:rPr>
          <w:sz w:val="24"/>
        </w:rPr>
        <w:t>совместная</w:t>
      </w:r>
      <w:r>
        <w:rPr>
          <w:spacing w:val="-3"/>
          <w:sz w:val="24"/>
        </w:rPr>
        <w:t xml:space="preserve"> </w:t>
      </w:r>
      <w:r>
        <w:rPr>
          <w:sz w:val="24"/>
        </w:rPr>
        <w:t>деятельность</w:t>
      </w:r>
      <w:r>
        <w:rPr>
          <w:spacing w:val="-6"/>
          <w:sz w:val="24"/>
        </w:rPr>
        <w:t xml:space="preserve"> </w:t>
      </w:r>
      <w:r>
        <w:rPr>
          <w:sz w:val="24"/>
        </w:rPr>
        <w:t>педагога</w:t>
      </w:r>
      <w:r>
        <w:rPr>
          <w:spacing w:val="-4"/>
          <w:sz w:val="24"/>
        </w:rPr>
        <w:t xml:space="preserve"> </w:t>
      </w:r>
      <w:r>
        <w:rPr>
          <w:sz w:val="24"/>
        </w:rPr>
        <w:t>с</w:t>
      </w:r>
      <w:r>
        <w:rPr>
          <w:spacing w:val="-4"/>
          <w:sz w:val="24"/>
        </w:rPr>
        <w:t xml:space="preserve"> </w:t>
      </w:r>
      <w:r>
        <w:rPr>
          <w:sz w:val="24"/>
        </w:rPr>
        <w:t>ребѐнком,</w:t>
      </w:r>
      <w:r>
        <w:rPr>
          <w:spacing w:val="-6"/>
          <w:sz w:val="24"/>
        </w:rPr>
        <w:t xml:space="preserve"> </w:t>
      </w:r>
      <w:r>
        <w:rPr>
          <w:sz w:val="24"/>
        </w:rPr>
        <w:t>где,</w:t>
      </w:r>
      <w:r>
        <w:rPr>
          <w:spacing w:val="-2"/>
          <w:sz w:val="24"/>
        </w:rPr>
        <w:t xml:space="preserve"> </w:t>
      </w:r>
      <w:r>
        <w:rPr>
          <w:sz w:val="24"/>
        </w:rPr>
        <w:t>взаимодействуя</w:t>
      </w:r>
      <w:r>
        <w:rPr>
          <w:spacing w:val="-3"/>
          <w:sz w:val="24"/>
        </w:rPr>
        <w:t xml:space="preserve"> </w:t>
      </w:r>
      <w:r>
        <w:rPr>
          <w:sz w:val="24"/>
        </w:rPr>
        <w:t>с</w:t>
      </w:r>
      <w:r>
        <w:rPr>
          <w:spacing w:val="-4"/>
          <w:sz w:val="24"/>
        </w:rPr>
        <w:t xml:space="preserve"> </w:t>
      </w:r>
      <w:r>
        <w:rPr>
          <w:sz w:val="24"/>
        </w:rPr>
        <w:t>ребѐнком,</w:t>
      </w:r>
      <w:r>
        <w:rPr>
          <w:spacing w:val="-6"/>
          <w:sz w:val="24"/>
        </w:rPr>
        <w:t xml:space="preserve"> </w:t>
      </w:r>
      <w:r>
        <w:rPr>
          <w:sz w:val="24"/>
        </w:rPr>
        <w:t>он выполняет функции педагога: о</w:t>
      </w:r>
      <w:r>
        <w:rPr>
          <w:sz w:val="24"/>
        </w:rPr>
        <w:t>бучает ребѐнка чему-то новому;</w:t>
      </w:r>
    </w:p>
    <w:p w:rsidR="00EC424D" w:rsidRDefault="00FC67E1">
      <w:pPr>
        <w:pStyle w:val="a4"/>
        <w:numPr>
          <w:ilvl w:val="0"/>
          <w:numId w:val="80"/>
        </w:numPr>
        <w:tabs>
          <w:tab w:val="left" w:pos="1509"/>
        </w:tabs>
        <w:spacing w:before="18" w:line="220" w:lineRule="auto"/>
        <w:ind w:right="1408" w:firstLine="706"/>
        <w:rPr>
          <w:sz w:val="26"/>
        </w:rPr>
      </w:pPr>
      <w:r>
        <w:rPr>
          <w:sz w:val="24"/>
        </w:rPr>
        <w:t>совместная</w:t>
      </w:r>
      <w:r>
        <w:rPr>
          <w:spacing w:val="-2"/>
          <w:sz w:val="24"/>
        </w:rPr>
        <w:t xml:space="preserve"> </w:t>
      </w:r>
      <w:r>
        <w:rPr>
          <w:sz w:val="24"/>
        </w:rPr>
        <w:t>деятельность ребѐнка</w:t>
      </w:r>
      <w:r>
        <w:rPr>
          <w:spacing w:val="-2"/>
          <w:sz w:val="24"/>
        </w:rPr>
        <w:t xml:space="preserve"> </w:t>
      </w:r>
      <w:r>
        <w:rPr>
          <w:sz w:val="24"/>
        </w:rPr>
        <w:t>с</w:t>
      </w:r>
      <w:r>
        <w:rPr>
          <w:spacing w:val="-3"/>
          <w:sz w:val="24"/>
        </w:rPr>
        <w:t xml:space="preserve"> </w:t>
      </w:r>
      <w:r>
        <w:rPr>
          <w:sz w:val="24"/>
        </w:rPr>
        <w:t>педагогом,</w:t>
      </w:r>
      <w:r>
        <w:rPr>
          <w:spacing w:val="-3"/>
          <w:sz w:val="24"/>
        </w:rPr>
        <w:t xml:space="preserve"> </w:t>
      </w:r>
      <w:r>
        <w:rPr>
          <w:sz w:val="24"/>
        </w:rPr>
        <w:t>при</w:t>
      </w:r>
      <w:r>
        <w:rPr>
          <w:spacing w:val="-1"/>
          <w:sz w:val="24"/>
        </w:rPr>
        <w:t xml:space="preserve"> </w:t>
      </w:r>
      <w:r>
        <w:rPr>
          <w:sz w:val="24"/>
        </w:rPr>
        <w:t>которой</w:t>
      </w:r>
      <w:r>
        <w:rPr>
          <w:spacing w:val="-1"/>
          <w:sz w:val="24"/>
        </w:rPr>
        <w:t xml:space="preserve"> </w:t>
      </w:r>
      <w:r>
        <w:rPr>
          <w:sz w:val="24"/>
        </w:rPr>
        <w:t>ребѐнок</w:t>
      </w:r>
      <w:r>
        <w:rPr>
          <w:spacing w:val="-3"/>
          <w:sz w:val="24"/>
        </w:rPr>
        <w:t xml:space="preserve"> </w:t>
      </w:r>
      <w:r>
        <w:rPr>
          <w:sz w:val="24"/>
        </w:rPr>
        <w:t>и</w:t>
      </w:r>
      <w:r>
        <w:rPr>
          <w:spacing w:val="-2"/>
          <w:sz w:val="24"/>
        </w:rPr>
        <w:t xml:space="preserve"> </w:t>
      </w:r>
      <w:r>
        <w:rPr>
          <w:sz w:val="24"/>
        </w:rPr>
        <w:t>педагог</w:t>
      </w:r>
      <w:r>
        <w:rPr>
          <w:spacing w:val="-1"/>
          <w:sz w:val="24"/>
        </w:rPr>
        <w:t xml:space="preserve"> </w:t>
      </w:r>
      <w:r>
        <w:rPr>
          <w:sz w:val="24"/>
        </w:rPr>
        <w:t>- равноправные партнеры;</w:t>
      </w:r>
    </w:p>
    <w:p w:rsidR="00EC424D" w:rsidRDefault="00FC67E1">
      <w:pPr>
        <w:pStyle w:val="a4"/>
        <w:numPr>
          <w:ilvl w:val="0"/>
          <w:numId w:val="80"/>
        </w:numPr>
        <w:tabs>
          <w:tab w:val="left" w:pos="1519"/>
        </w:tabs>
        <w:spacing w:before="13" w:line="230" w:lineRule="auto"/>
        <w:ind w:right="645" w:firstLine="706"/>
        <w:rPr>
          <w:sz w:val="26"/>
        </w:rPr>
      </w:pPr>
      <w:r>
        <w:rPr>
          <w:sz w:val="24"/>
        </w:rPr>
        <w:t>совместная</w:t>
      </w:r>
      <w:r>
        <w:rPr>
          <w:spacing w:val="-3"/>
          <w:sz w:val="24"/>
        </w:rPr>
        <w:t xml:space="preserve"> </w:t>
      </w:r>
      <w:r>
        <w:rPr>
          <w:sz w:val="24"/>
        </w:rPr>
        <w:t>деятельность</w:t>
      </w:r>
      <w:r>
        <w:rPr>
          <w:spacing w:val="-6"/>
          <w:sz w:val="24"/>
        </w:rPr>
        <w:t xml:space="preserve"> </w:t>
      </w:r>
      <w:r>
        <w:rPr>
          <w:sz w:val="24"/>
        </w:rPr>
        <w:t>группы</w:t>
      </w:r>
      <w:r>
        <w:rPr>
          <w:spacing w:val="-2"/>
          <w:sz w:val="24"/>
        </w:rPr>
        <w:t xml:space="preserve"> </w:t>
      </w:r>
      <w:r>
        <w:rPr>
          <w:sz w:val="24"/>
        </w:rPr>
        <w:t>детей</w:t>
      </w:r>
      <w:r>
        <w:rPr>
          <w:spacing w:val="-3"/>
          <w:sz w:val="24"/>
        </w:rPr>
        <w:t xml:space="preserve"> </w:t>
      </w:r>
      <w:r>
        <w:rPr>
          <w:sz w:val="24"/>
        </w:rPr>
        <w:t>под</w:t>
      </w:r>
      <w:r>
        <w:rPr>
          <w:spacing w:val="-5"/>
          <w:sz w:val="24"/>
        </w:rPr>
        <w:t xml:space="preserve"> </w:t>
      </w:r>
      <w:r>
        <w:rPr>
          <w:sz w:val="24"/>
        </w:rPr>
        <w:t>руководством</w:t>
      </w:r>
      <w:r>
        <w:rPr>
          <w:spacing w:val="-2"/>
          <w:sz w:val="24"/>
        </w:rPr>
        <w:t xml:space="preserve"> </w:t>
      </w:r>
      <w:r>
        <w:rPr>
          <w:sz w:val="24"/>
        </w:rPr>
        <w:t>педагога,</w:t>
      </w:r>
      <w:r>
        <w:rPr>
          <w:spacing w:val="-1"/>
          <w:sz w:val="24"/>
        </w:rPr>
        <w:t xml:space="preserve"> </w:t>
      </w:r>
      <w:r>
        <w:rPr>
          <w:sz w:val="24"/>
        </w:rPr>
        <w:t>который</w:t>
      </w:r>
      <w:r>
        <w:rPr>
          <w:spacing w:val="-7"/>
          <w:sz w:val="24"/>
        </w:rPr>
        <w:t xml:space="preserve"> </w:t>
      </w:r>
      <w:r>
        <w:rPr>
          <w:sz w:val="24"/>
        </w:rPr>
        <w:t>на</w:t>
      </w:r>
      <w:r>
        <w:rPr>
          <w:spacing w:val="-4"/>
          <w:sz w:val="24"/>
        </w:rPr>
        <w:t xml:space="preserve"> </w:t>
      </w:r>
      <w:r>
        <w:rPr>
          <w:sz w:val="24"/>
        </w:rPr>
        <w:t>правах участника деятельности на всех этапах еѐ выполнения (от планирования до завершения) направляет совместную деятельность группы детей;</w:t>
      </w:r>
    </w:p>
    <w:p w:rsidR="00EC424D" w:rsidRDefault="00FC67E1">
      <w:pPr>
        <w:pStyle w:val="a4"/>
        <w:numPr>
          <w:ilvl w:val="0"/>
          <w:numId w:val="80"/>
        </w:numPr>
        <w:tabs>
          <w:tab w:val="left" w:pos="1514"/>
        </w:tabs>
        <w:spacing w:before="14" w:line="230" w:lineRule="auto"/>
        <w:ind w:right="657" w:firstLine="706"/>
        <w:rPr>
          <w:sz w:val="26"/>
        </w:rPr>
      </w:pPr>
      <w:r>
        <w:rPr>
          <w:sz w:val="24"/>
        </w:rPr>
        <w:t>совместная деятельность детей со сверстниками без участия педагога, но по его заданию. Педагог</w:t>
      </w:r>
      <w:r>
        <w:rPr>
          <w:spacing w:val="-2"/>
          <w:sz w:val="24"/>
        </w:rPr>
        <w:t xml:space="preserve"> </w:t>
      </w:r>
      <w:r>
        <w:rPr>
          <w:sz w:val="24"/>
        </w:rPr>
        <w:t>в этой</w:t>
      </w:r>
      <w:r>
        <w:rPr>
          <w:spacing w:val="-3"/>
          <w:sz w:val="24"/>
        </w:rPr>
        <w:t xml:space="preserve"> </w:t>
      </w:r>
      <w:r>
        <w:rPr>
          <w:sz w:val="24"/>
        </w:rPr>
        <w:t>ситуации не яв</w:t>
      </w:r>
      <w:r>
        <w:rPr>
          <w:sz w:val="24"/>
        </w:rPr>
        <w:t>ляется</w:t>
      </w:r>
      <w:r>
        <w:rPr>
          <w:spacing w:val="-4"/>
          <w:sz w:val="24"/>
        </w:rPr>
        <w:t xml:space="preserve"> </w:t>
      </w:r>
      <w:r>
        <w:rPr>
          <w:sz w:val="24"/>
        </w:rPr>
        <w:t>участником</w:t>
      </w:r>
      <w:r>
        <w:rPr>
          <w:spacing w:val="-2"/>
          <w:sz w:val="24"/>
        </w:rPr>
        <w:t xml:space="preserve"> </w:t>
      </w:r>
      <w:r>
        <w:rPr>
          <w:sz w:val="24"/>
        </w:rPr>
        <w:t>деятельности,</w:t>
      </w:r>
      <w:r>
        <w:rPr>
          <w:spacing w:val="-2"/>
          <w:sz w:val="24"/>
        </w:rPr>
        <w:t xml:space="preserve"> </w:t>
      </w:r>
      <w:r>
        <w:rPr>
          <w:sz w:val="24"/>
        </w:rPr>
        <w:t>но выступает в роли</w:t>
      </w:r>
      <w:r>
        <w:rPr>
          <w:spacing w:val="-7"/>
          <w:sz w:val="24"/>
        </w:rPr>
        <w:t xml:space="preserve"> </w:t>
      </w:r>
      <w:r>
        <w:rPr>
          <w:sz w:val="24"/>
        </w:rPr>
        <w:t>еѐ организатора,</w:t>
      </w:r>
      <w:r>
        <w:rPr>
          <w:spacing w:val="-15"/>
          <w:sz w:val="24"/>
        </w:rPr>
        <w:t xml:space="preserve"> </w:t>
      </w:r>
      <w:r>
        <w:rPr>
          <w:sz w:val="24"/>
        </w:rPr>
        <w:t>ставящего</w:t>
      </w:r>
      <w:r>
        <w:rPr>
          <w:spacing w:val="-15"/>
          <w:sz w:val="24"/>
        </w:rPr>
        <w:t xml:space="preserve"> </w:t>
      </w:r>
      <w:r>
        <w:rPr>
          <w:sz w:val="24"/>
        </w:rPr>
        <w:t>задачу</w:t>
      </w:r>
      <w:r>
        <w:rPr>
          <w:spacing w:val="-15"/>
          <w:sz w:val="24"/>
        </w:rPr>
        <w:t xml:space="preserve"> </w:t>
      </w:r>
      <w:r>
        <w:rPr>
          <w:sz w:val="24"/>
        </w:rPr>
        <w:t>группе</w:t>
      </w:r>
      <w:r>
        <w:rPr>
          <w:spacing w:val="-15"/>
          <w:sz w:val="24"/>
        </w:rPr>
        <w:t xml:space="preserve"> </w:t>
      </w:r>
      <w:r>
        <w:rPr>
          <w:sz w:val="24"/>
        </w:rPr>
        <w:t>детей,</w:t>
      </w:r>
      <w:r>
        <w:rPr>
          <w:spacing w:val="-15"/>
          <w:sz w:val="24"/>
        </w:rPr>
        <w:t xml:space="preserve"> </w:t>
      </w:r>
      <w:r>
        <w:rPr>
          <w:sz w:val="24"/>
        </w:rPr>
        <w:t>тем</w:t>
      </w:r>
      <w:r>
        <w:rPr>
          <w:spacing w:val="-15"/>
          <w:sz w:val="24"/>
        </w:rPr>
        <w:t xml:space="preserve"> </w:t>
      </w:r>
      <w:r>
        <w:rPr>
          <w:sz w:val="24"/>
        </w:rPr>
        <w:t>самым,</w:t>
      </w:r>
      <w:r>
        <w:rPr>
          <w:spacing w:val="-15"/>
          <w:sz w:val="24"/>
        </w:rPr>
        <w:t xml:space="preserve"> </w:t>
      </w:r>
      <w:r>
        <w:rPr>
          <w:sz w:val="24"/>
        </w:rPr>
        <w:t>актуализируя</w:t>
      </w:r>
      <w:r>
        <w:rPr>
          <w:spacing w:val="-12"/>
          <w:sz w:val="24"/>
        </w:rPr>
        <w:t xml:space="preserve"> </w:t>
      </w:r>
      <w:r>
        <w:rPr>
          <w:sz w:val="24"/>
        </w:rPr>
        <w:t>лидерские</w:t>
      </w:r>
      <w:r>
        <w:rPr>
          <w:spacing w:val="-15"/>
          <w:sz w:val="24"/>
        </w:rPr>
        <w:t xml:space="preserve"> </w:t>
      </w:r>
      <w:r>
        <w:rPr>
          <w:sz w:val="24"/>
        </w:rPr>
        <w:t>ресурсы</w:t>
      </w:r>
      <w:r>
        <w:rPr>
          <w:spacing w:val="-12"/>
          <w:sz w:val="24"/>
        </w:rPr>
        <w:t xml:space="preserve"> </w:t>
      </w:r>
      <w:r>
        <w:rPr>
          <w:sz w:val="24"/>
        </w:rPr>
        <w:t xml:space="preserve">самих </w:t>
      </w:r>
      <w:r>
        <w:rPr>
          <w:spacing w:val="-2"/>
          <w:sz w:val="24"/>
        </w:rPr>
        <w:t>детей;</w:t>
      </w:r>
    </w:p>
    <w:p w:rsidR="00EC424D" w:rsidRDefault="00FC67E1">
      <w:pPr>
        <w:pStyle w:val="a4"/>
        <w:numPr>
          <w:ilvl w:val="0"/>
          <w:numId w:val="80"/>
        </w:numPr>
        <w:tabs>
          <w:tab w:val="left" w:pos="1514"/>
        </w:tabs>
        <w:spacing w:before="13" w:line="235" w:lineRule="auto"/>
        <w:ind w:right="676" w:firstLine="706"/>
        <w:jc w:val="both"/>
        <w:rPr>
          <w:sz w:val="26"/>
        </w:rPr>
      </w:pPr>
      <w:r>
        <w:rPr>
          <w:sz w:val="24"/>
        </w:rPr>
        <w:t>самостоятельная,</w:t>
      </w:r>
      <w:r>
        <w:rPr>
          <w:spacing w:val="-4"/>
          <w:sz w:val="24"/>
        </w:rPr>
        <w:t xml:space="preserve"> </w:t>
      </w:r>
      <w:r>
        <w:rPr>
          <w:sz w:val="24"/>
        </w:rPr>
        <w:t>спонтанно</w:t>
      </w:r>
      <w:r>
        <w:rPr>
          <w:spacing w:val="-6"/>
          <w:sz w:val="24"/>
        </w:rPr>
        <w:t xml:space="preserve"> </w:t>
      </w:r>
      <w:r>
        <w:rPr>
          <w:sz w:val="24"/>
        </w:rPr>
        <w:t>возникающая,</w:t>
      </w:r>
      <w:r>
        <w:rPr>
          <w:spacing w:val="-4"/>
          <w:sz w:val="24"/>
        </w:rPr>
        <w:t xml:space="preserve"> </w:t>
      </w:r>
      <w:r>
        <w:rPr>
          <w:sz w:val="24"/>
        </w:rPr>
        <w:t>совместная</w:t>
      </w:r>
      <w:r>
        <w:rPr>
          <w:spacing w:val="-6"/>
          <w:sz w:val="24"/>
        </w:rPr>
        <w:t xml:space="preserve"> </w:t>
      </w:r>
      <w:r>
        <w:rPr>
          <w:sz w:val="24"/>
        </w:rPr>
        <w:t>деятельность</w:t>
      </w:r>
      <w:r>
        <w:rPr>
          <w:spacing w:val="-5"/>
          <w:sz w:val="24"/>
        </w:rPr>
        <w:t xml:space="preserve"> </w:t>
      </w:r>
      <w:r>
        <w:rPr>
          <w:sz w:val="24"/>
        </w:rPr>
        <w:t>детей</w:t>
      </w:r>
      <w:r>
        <w:rPr>
          <w:spacing w:val="-6"/>
          <w:sz w:val="24"/>
        </w:rPr>
        <w:t xml:space="preserve"> </w:t>
      </w:r>
      <w:r>
        <w:rPr>
          <w:sz w:val="24"/>
        </w:rPr>
        <w:t>без</w:t>
      </w:r>
      <w:r>
        <w:rPr>
          <w:spacing w:val="-9"/>
          <w:sz w:val="24"/>
        </w:rPr>
        <w:t xml:space="preserve"> </w:t>
      </w:r>
      <w:r>
        <w:rPr>
          <w:sz w:val="24"/>
        </w:rPr>
        <w:t xml:space="preserve">всякого </w:t>
      </w:r>
      <w:r>
        <w:rPr>
          <w:spacing w:val="-2"/>
          <w:sz w:val="24"/>
        </w:rPr>
        <w:t>участия педагога. Это</w:t>
      </w:r>
      <w:r>
        <w:rPr>
          <w:spacing w:val="-3"/>
          <w:sz w:val="24"/>
        </w:rPr>
        <w:t xml:space="preserve"> </w:t>
      </w:r>
      <w:r>
        <w:rPr>
          <w:spacing w:val="-2"/>
          <w:sz w:val="24"/>
        </w:rPr>
        <w:t>могут быть самостоятельные</w:t>
      </w:r>
      <w:r>
        <w:rPr>
          <w:spacing w:val="-13"/>
          <w:sz w:val="24"/>
        </w:rPr>
        <w:t xml:space="preserve"> </w:t>
      </w:r>
      <w:r>
        <w:rPr>
          <w:spacing w:val="-2"/>
          <w:sz w:val="24"/>
        </w:rPr>
        <w:t xml:space="preserve">игры детей (сюжетно-ролевые, режиссерские, </w:t>
      </w:r>
      <w:r>
        <w:rPr>
          <w:sz w:val="24"/>
        </w:rPr>
        <w:t>театрализованные,</w:t>
      </w:r>
      <w:r>
        <w:rPr>
          <w:spacing w:val="-3"/>
          <w:sz w:val="24"/>
        </w:rPr>
        <w:t xml:space="preserve"> </w:t>
      </w:r>
      <w:r>
        <w:rPr>
          <w:sz w:val="24"/>
        </w:rPr>
        <w:t>игры</w:t>
      </w:r>
      <w:r>
        <w:rPr>
          <w:spacing w:val="-7"/>
          <w:sz w:val="24"/>
        </w:rPr>
        <w:t xml:space="preserve"> </w:t>
      </w:r>
      <w:r>
        <w:rPr>
          <w:sz w:val="24"/>
        </w:rPr>
        <w:t>с</w:t>
      </w:r>
      <w:r>
        <w:rPr>
          <w:spacing w:val="-5"/>
          <w:sz w:val="24"/>
        </w:rPr>
        <w:t xml:space="preserve"> </w:t>
      </w:r>
      <w:r>
        <w:rPr>
          <w:sz w:val="24"/>
        </w:rPr>
        <w:t>правилами,</w:t>
      </w:r>
      <w:r>
        <w:rPr>
          <w:spacing w:val="-7"/>
          <w:sz w:val="24"/>
        </w:rPr>
        <w:t xml:space="preserve"> </w:t>
      </w:r>
      <w:r>
        <w:rPr>
          <w:sz w:val="24"/>
        </w:rPr>
        <w:t>музыкальные</w:t>
      </w:r>
      <w:r>
        <w:rPr>
          <w:spacing w:val="-5"/>
          <w:sz w:val="24"/>
        </w:rPr>
        <w:t xml:space="preserve"> </w:t>
      </w:r>
      <w:r>
        <w:rPr>
          <w:sz w:val="24"/>
        </w:rPr>
        <w:t>и</w:t>
      </w:r>
      <w:r>
        <w:rPr>
          <w:spacing w:val="-8"/>
          <w:sz w:val="24"/>
        </w:rPr>
        <w:t xml:space="preserve"> </w:t>
      </w:r>
      <w:r>
        <w:rPr>
          <w:sz w:val="24"/>
        </w:rPr>
        <w:t>другое),</w:t>
      </w:r>
      <w:r>
        <w:rPr>
          <w:spacing w:val="-3"/>
          <w:sz w:val="24"/>
        </w:rPr>
        <w:t xml:space="preserve"> </w:t>
      </w:r>
      <w:r>
        <w:rPr>
          <w:sz w:val="24"/>
        </w:rPr>
        <w:t>самостоятельная изобразительная деятельность по выбору</w:t>
      </w:r>
      <w:r>
        <w:rPr>
          <w:spacing w:val="-7"/>
          <w:sz w:val="24"/>
        </w:rPr>
        <w:t xml:space="preserve"> </w:t>
      </w:r>
      <w:r>
        <w:rPr>
          <w:sz w:val="24"/>
        </w:rPr>
        <w:t>детей, самостоятельная познавательно-исследователь</w:t>
      </w:r>
      <w:r>
        <w:rPr>
          <w:sz w:val="24"/>
        </w:rPr>
        <w:t>ская деятельность (опыты, эксперименты и другое).</w:t>
      </w:r>
    </w:p>
    <w:p w:rsidR="00EC424D" w:rsidRDefault="00FC67E1">
      <w:pPr>
        <w:pStyle w:val="a3"/>
        <w:spacing w:before="7"/>
        <w:ind w:right="665"/>
      </w:pPr>
      <w:r>
        <w:t>Организуя различные виды деятельности, педагог учитывает опыт ребѐнка, его субъектные проявления</w:t>
      </w:r>
      <w:r>
        <w:rPr>
          <w:spacing w:val="-4"/>
        </w:rPr>
        <w:t xml:space="preserve"> </w:t>
      </w:r>
      <w:r>
        <w:t>(самостоятельность, творчество при</w:t>
      </w:r>
      <w:r>
        <w:rPr>
          <w:spacing w:val="-3"/>
        </w:rPr>
        <w:t xml:space="preserve"> </w:t>
      </w:r>
      <w:r>
        <w:t>выборе содержания</w:t>
      </w:r>
      <w:r>
        <w:rPr>
          <w:spacing w:val="-4"/>
        </w:rPr>
        <w:t xml:space="preserve"> </w:t>
      </w:r>
      <w:r>
        <w:t>деятельности</w:t>
      </w:r>
      <w:r>
        <w:rPr>
          <w:spacing w:val="-2"/>
        </w:rPr>
        <w:t xml:space="preserve"> </w:t>
      </w:r>
      <w:r>
        <w:t>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w:t>
      </w:r>
      <w:r>
        <w:t>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w:t>
      </w:r>
      <w:r>
        <w:t>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w:t>
      </w:r>
      <w:r>
        <w:rPr>
          <w:spacing w:val="-15"/>
        </w:rPr>
        <w:t xml:space="preserve"> </w:t>
      </w:r>
      <w:r>
        <w:t>потенциал</w:t>
      </w:r>
      <w:r>
        <w:rPr>
          <w:spacing w:val="-16"/>
        </w:rPr>
        <w:t xml:space="preserve"> </w:t>
      </w:r>
      <w:r>
        <w:t>каждого</w:t>
      </w:r>
      <w:r>
        <w:rPr>
          <w:spacing w:val="-15"/>
        </w:rPr>
        <w:t xml:space="preserve"> </w:t>
      </w:r>
      <w:r>
        <w:t>вида</w:t>
      </w:r>
      <w:r>
        <w:rPr>
          <w:spacing w:val="-15"/>
        </w:rPr>
        <w:t xml:space="preserve"> </w:t>
      </w:r>
      <w:r>
        <w:t>деятельности</w:t>
      </w:r>
      <w:r>
        <w:rPr>
          <w:spacing w:val="-15"/>
        </w:rPr>
        <w:t xml:space="preserve"> </w:t>
      </w:r>
      <w:r>
        <w:t>для</w:t>
      </w:r>
      <w:r>
        <w:rPr>
          <w:spacing w:val="-15"/>
        </w:rPr>
        <w:t xml:space="preserve"> </w:t>
      </w:r>
      <w:r>
        <w:t>решения</w:t>
      </w:r>
      <w:r>
        <w:rPr>
          <w:spacing w:val="-16"/>
        </w:rPr>
        <w:t xml:space="preserve"> </w:t>
      </w:r>
      <w:r>
        <w:t>задач</w:t>
      </w:r>
      <w:r>
        <w:rPr>
          <w:spacing w:val="-15"/>
        </w:rPr>
        <w:t xml:space="preserve"> </w:t>
      </w:r>
      <w:r>
        <w:t>воспитания,</w:t>
      </w:r>
      <w:r>
        <w:rPr>
          <w:spacing w:val="-15"/>
        </w:rPr>
        <w:t xml:space="preserve"> </w:t>
      </w:r>
      <w:r>
        <w:t>о</w:t>
      </w:r>
      <w:r>
        <w:t>бучения и развития детей.</w:t>
      </w:r>
    </w:p>
    <w:p w:rsidR="00EC424D" w:rsidRDefault="00FC67E1">
      <w:pPr>
        <w:pStyle w:val="a3"/>
        <w:spacing w:before="1"/>
        <w:ind w:right="694"/>
      </w:pPr>
      <w:r>
        <w:t>Все виды деятельности взаимосвязаны между</w:t>
      </w:r>
      <w:r>
        <w:rPr>
          <w:spacing w:val="-5"/>
        </w:rPr>
        <w:t xml:space="preserve"> </w:t>
      </w:r>
      <w:r>
        <w:t>собой, часть из</w:t>
      </w:r>
      <w:r>
        <w:rPr>
          <w:spacing w:val="-1"/>
        </w:rPr>
        <w:t xml:space="preserve"> </w:t>
      </w:r>
      <w:r>
        <w:t>них органично включается в другие виды деятельности (например, коммуникативная, познавательно-исследовательская).</w:t>
      </w:r>
    </w:p>
    <w:p w:rsidR="00EC424D" w:rsidRDefault="00FC67E1">
      <w:pPr>
        <w:pStyle w:val="a3"/>
        <w:spacing w:before="1" w:line="275" w:lineRule="exact"/>
        <w:ind w:firstLine="0"/>
      </w:pPr>
      <w:r>
        <w:t>Это</w:t>
      </w:r>
      <w:r>
        <w:rPr>
          <w:spacing w:val="-13"/>
        </w:rPr>
        <w:t xml:space="preserve"> </w:t>
      </w:r>
      <w:r>
        <w:t>обеспечивает</w:t>
      </w:r>
      <w:r>
        <w:rPr>
          <w:spacing w:val="-1"/>
        </w:rPr>
        <w:t xml:space="preserve"> </w:t>
      </w:r>
      <w:r>
        <w:t>возможность</w:t>
      </w:r>
      <w:r>
        <w:rPr>
          <w:spacing w:val="-3"/>
        </w:rPr>
        <w:t xml:space="preserve"> </w:t>
      </w:r>
      <w:r>
        <w:t>их</w:t>
      </w:r>
      <w:r>
        <w:rPr>
          <w:spacing w:val="-6"/>
        </w:rPr>
        <w:t xml:space="preserve"> </w:t>
      </w:r>
      <w:r>
        <w:t>интеграции</w:t>
      </w:r>
      <w:r>
        <w:rPr>
          <w:spacing w:val="-13"/>
        </w:rPr>
        <w:t xml:space="preserve"> </w:t>
      </w:r>
      <w:r>
        <w:t>в</w:t>
      </w:r>
      <w:r>
        <w:rPr>
          <w:spacing w:val="-10"/>
        </w:rPr>
        <w:t xml:space="preserve"> </w:t>
      </w:r>
      <w:r>
        <w:t>процессе</w:t>
      </w:r>
      <w:r>
        <w:rPr>
          <w:spacing w:val="-6"/>
        </w:rPr>
        <w:t xml:space="preserve"> </w:t>
      </w:r>
      <w:r>
        <w:t>обра</w:t>
      </w:r>
      <w:r>
        <w:t>зовательной</w:t>
      </w:r>
      <w:r>
        <w:rPr>
          <w:spacing w:val="-3"/>
        </w:rPr>
        <w:t xml:space="preserve"> </w:t>
      </w:r>
      <w:r>
        <w:rPr>
          <w:spacing w:val="-2"/>
        </w:rPr>
        <w:t>деятельности.</w:t>
      </w:r>
    </w:p>
    <w:p w:rsidR="00EC424D" w:rsidRDefault="00FC67E1">
      <w:pPr>
        <w:pStyle w:val="a3"/>
        <w:ind w:right="665"/>
      </w:pPr>
      <w:r>
        <w:t>Игра занимает центральное место в жизни ребѐнка, являясь преобладающим видом его самостоятельной деятельности. В игре закладываются основы личности ребѐнка, развиваются психические</w:t>
      </w:r>
      <w:r>
        <w:rPr>
          <w:spacing w:val="-3"/>
        </w:rPr>
        <w:t xml:space="preserve"> </w:t>
      </w:r>
      <w:r>
        <w:t>процессы,</w:t>
      </w:r>
      <w:r>
        <w:rPr>
          <w:spacing w:val="-5"/>
        </w:rPr>
        <w:t xml:space="preserve"> </w:t>
      </w:r>
      <w:r>
        <w:t>формируется</w:t>
      </w:r>
      <w:r>
        <w:rPr>
          <w:spacing w:val="-3"/>
        </w:rPr>
        <w:t xml:space="preserve"> </w:t>
      </w:r>
      <w:r>
        <w:t>ориентация</w:t>
      </w:r>
      <w:r>
        <w:rPr>
          <w:spacing w:val="-3"/>
        </w:rPr>
        <w:t xml:space="preserve"> </w:t>
      </w:r>
      <w:r>
        <w:t>в</w:t>
      </w:r>
      <w:r>
        <w:rPr>
          <w:spacing w:val="-10"/>
        </w:rPr>
        <w:t xml:space="preserve"> </w:t>
      </w:r>
      <w:r>
        <w:t>отношениях</w:t>
      </w:r>
      <w:r>
        <w:rPr>
          <w:spacing w:val="-7"/>
        </w:rPr>
        <w:t xml:space="preserve"> </w:t>
      </w:r>
      <w:r>
        <w:t>меж</w:t>
      </w:r>
      <w:r>
        <w:t>ду</w:t>
      </w:r>
      <w:r>
        <w:rPr>
          <w:spacing w:val="-12"/>
        </w:rPr>
        <w:t xml:space="preserve"> </w:t>
      </w:r>
      <w:r>
        <w:t>людьми,</w:t>
      </w:r>
      <w:r>
        <w:rPr>
          <w:spacing w:val="-1"/>
        </w:rPr>
        <w:t xml:space="preserve"> </w:t>
      </w:r>
      <w:r>
        <w:t>первоначальные навыки кооперации. Играя вместе, дети</w:t>
      </w:r>
      <w:r>
        <w:rPr>
          <w:spacing w:val="40"/>
        </w:rPr>
        <w:t xml:space="preserve"> </w:t>
      </w:r>
      <w:r>
        <w:t>строят свои взаимоотношения,</w:t>
      </w:r>
      <w:r>
        <w:rPr>
          <w:spacing w:val="40"/>
        </w:rPr>
        <w:t xml:space="preserve"> </w:t>
      </w:r>
      <w:r>
        <w:t>учатся общению,</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проявляют активность</w:t>
      </w:r>
      <w:r>
        <w:rPr>
          <w:spacing w:val="-3"/>
        </w:rPr>
        <w:t xml:space="preserve"> </w:t>
      </w:r>
      <w:r>
        <w:t>и инициативу</w:t>
      </w:r>
      <w:r>
        <w:rPr>
          <w:spacing w:val="-10"/>
        </w:rPr>
        <w:t xml:space="preserve"> </w:t>
      </w:r>
      <w:r>
        <w:t>и другое.</w:t>
      </w:r>
      <w:r>
        <w:rPr>
          <w:spacing w:val="-3"/>
        </w:rPr>
        <w:t xml:space="preserve"> </w:t>
      </w:r>
      <w:r>
        <w:t>Детство без игры</w:t>
      </w:r>
      <w:r>
        <w:rPr>
          <w:spacing w:val="-3"/>
        </w:rPr>
        <w:t xml:space="preserve"> </w:t>
      </w:r>
      <w:r>
        <w:t>и</w:t>
      </w:r>
      <w:r>
        <w:rPr>
          <w:spacing w:val="-4"/>
        </w:rPr>
        <w:t xml:space="preserve"> </w:t>
      </w:r>
      <w:r>
        <w:t>вне</w:t>
      </w:r>
      <w:r>
        <w:rPr>
          <w:spacing w:val="-1"/>
        </w:rPr>
        <w:t xml:space="preserve"> </w:t>
      </w:r>
      <w:r>
        <w:t>игры</w:t>
      </w:r>
      <w:r>
        <w:rPr>
          <w:spacing w:val="-3"/>
        </w:rPr>
        <w:t xml:space="preserve"> </w:t>
      </w:r>
      <w:r>
        <w:t>не</w:t>
      </w:r>
      <w:r>
        <w:rPr>
          <w:spacing w:val="-6"/>
        </w:rPr>
        <w:t xml:space="preserve"> </w:t>
      </w:r>
      <w:r>
        <w:t xml:space="preserve">представляется </w:t>
      </w:r>
      <w:r>
        <w:rPr>
          <w:spacing w:val="-2"/>
        </w:rPr>
        <w:t>возможным.</w:t>
      </w:r>
    </w:p>
    <w:p w:rsidR="00EC424D" w:rsidRDefault="00FC67E1">
      <w:pPr>
        <w:pStyle w:val="a3"/>
        <w:spacing w:before="5"/>
        <w:ind w:right="665"/>
      </w:pPr>
      <w:r>
        <w:t>Игра в педагогическом процессе выполняет различные функции: обучающую, познавательную,</w:t>
      </w:r>
      <w:r>
        <w:rPr>
          <w:spacing w:val="-8"/>
        </w:rPr>
        <w:t xml:space="preserve"> </w:t>
      </w:r>
      <w:r>
        <w:t>развивающую,</w:t>
      </w:r>
      <w:r>
        <w:rPr>
          <w:spacing w:val="-8"/>
        </w:rPr>
        <w:t xml:space="preserve"> </w:t>
      </w:r>
      <w:r>
        <w:t>воспитательную,</w:t>
      </w:r>
      <w:r>
        <w:rPr>
          <w:spacing w:val="-8"/>
        </w:rPr>
        <w:t xml:space="preserve"> </w:t>
      </w:r>
      <w:r>
        <w:t>социокультурную,</w:t>
      </w:r>
      <w:r>
        <w:rPr>
          <w:spacing w:val="-8"/>
        </w:rPr>
        <w:t xml:space="preserve"> </w:t>
      </w:r>
      <w:r>
        <w:t>коммуникативную, эмоциогенную, развлекательную, диагностическую, психотерапевтическую и другие.</w:t>
      </w:r>
    </w:p>
    <w:p w:rsidR="00EC424D" w:rsidRDefault="00FC67E1">
      <w:pPr>
        <w:pStyle w:val="a3"/>
        <w:spacing w:before="4"/>
        <w:ind w:right="665"/>
      </w:pPr>
      <w:r>
        <w:t>В образовательном процессе игра занимает особое место, выступая как форма организации</w:t>
      </w:r>
      <w:r>
        <w:rPr>
          <w:spacing w:val="-8"/>
        </w:rPr>
        <w:t xml:space="preserve"> </w:t>
      </w:r>
      <w:r>
        <w:t>жизни</w:t>
      </w:r>
      <w:r>
        <w:rPr>
          <w:spacing w:val="-3"/>
        </w:rPr>
        <w:t xml:space="preserve"> </w:t>
      </w:r>
      <w:r>
        <w:t>и</w:t>
      </w:r>
      <w:r>
        <w:rPr>
          <w:spacing w:val="-8"/>
        </w:rPr>
        <w:t xml:space="preserve"> </w:t>
      </w:r>
      <w:r>
        <w:t>деятельности</w:t>
      </w:r>
      <w:r>
        <w:rPr>
          <w:spacing w:val="-3"/>
        </w:rPr>
        <w:t xml:space="preserve"> </w:t>
      </w:r>
      <w:r>
        <w:t>детей,</w:t>
      </w:r>
      <w:r>
        <w:rPr>
          <w:spacing w:val="-7"/>
        </w:rPr>
        <w:t xml:space="preserve"> </w:t>
      </w:r>
      <w:r>
        <w:t>средство</w:t>
      </w:r>
      <w:r>
        <w:rPr>
          <w:spacing w:val="-4"/>
        </w:rPr>
        <w:t xml:space="preserve"> </w:t>
      </w:r>
      <w:r>
        <w:t>разностороннего развития</w:t>
      </w:r>
      <w:r>
        <w:rPr>
          <w:spacing w:val="-4"/>
        </w:rPr>
        <w:t xml:space="preserve"> </w:t>
      </w:r>
      <w:r>
        <w:t>личности;</w:t>
      </w:r>
      <w:r>
        <w:rPr>
          <w:spacing w:val="-9"/>
        </w:rPr>
        <w:t xml:space="preserve"> </w:t>
      </w:r>
      <w:r>
        <w:t>метод или прием обучения; средство саморазвития, самовоспитания, самообучения, саморегуляции. Отсу</w:t>
      </w:r>
      <w:r>
        <w:t>тствие или недостаток игры в жизни ребѐнка приводит к серьезным проблемам, прежде всего, в социальном развитии детей.</w:t>
      </w:r>
    </w:p>
    <w:p w:rsidR="00EC424D" w:rsidRDefault="00FC67E1">
      <w:pPr>
        <w:pStyle w:val="a3"/>
        <w:spacing w:line="242" w:lineRule="auto"/>
        <w:ind w:right="665"/>
      </w:pPr>
      <w:r>
        <w:t>Учитывая</w:t>
      </w:r>
      <w:r>
        <w:rPr>
          <w:spacing w:val="-2"/>
        </w:rPr>
        <w:t xml:space="preserve"> </w:t>
      </w:r>
      <w:r>
        <w:t>потенциал</w:t>
      </w:r>
      <w:r>
        <w:rPr>
          <w:spacing w:val="-1"/>
        </w:rPr>
        <w:t xml:space="preserve"> </w:t>
      </w:r>
      <w:r>
        <w:t>игры</w:t>
      </w:r>
      <w:r>
        <w:rPr>
          <w:spacing w:val="-1"/>
        </w:rPr>
        <w:t xml:space="preserve"> </w:t>
      </w:r>
      <w:r>
        <w:t>для</w:t>
      </w:r>
      <w:r>
        <w:rPr>
          <w:spacing w:val="-2"/>
        </w:rPr>
        <w:t xml:space="preserve"> </w:t>
      </w:r>
      <w:r>
        <w:t>разностороннего развития</w:t>
      </w:r>
      <w:r>
        <w:rPr>
          <w:spacing w:val="-7"/>
        </w:rPr>
        <w:t xml:space="preserve"> </w:t>
      </w:r>
      <w:r>
        <w:t>ребѐнка</w:t>
      </w:r>
      <w:r>
        <w:rPr>
          <w:spacing w:val="-3"/>
        </w:rPr>
        <w:t xml:space="preserve"> </w:t>
      </w:r>
      <w:r>
        <w:t>и</w:t>
      </w:r>
      <w:r>
        <w:rPr>
          <w:spacing w:val="-2"/>
        </w:rPr>
        <w:t xml:space="preserve"> </w:t>
      </w:r>
      <w:r>
        <w:t>становления</w:t>
      </w:r>
      <w:r>
        <w:rPr>
          <w:spacing w:val="-6"/>
        </w:rPr>
        <w:t xml:space="preserve"> </w:t>
      </w:r>
      <w:r>
        <w:t>его личности, педагог максимально использует все варианты еѐ пр</w:t>
      </w:r>
      <w:r>
        <w:t>именения в ДО.</w:t>
      </w:r>
    </w:p>
    <w:p w:rsidR="00EC424D" w:rsidRDefault="00FC67E1">
      <w:pPr>
        <w:pStyle w:val="a3"/>
        <w:ind w:right="665"/>
      </w:pPr>
      <w:r>
        <w:t>Образовательная</w:t>
      </w:r>
      <w:r>
        <w:rPr>
          <w:spacing w:val="-5"/>
        </w:rPr>
        <w:t xml:space="preserve"> </w:t>
      </w:r>
      <w:r>
        <w:t>деятельность в</w:t>
      </w:r>
      <w:r>
        <w:rPr>
          <w:spacing w:val="-3"/>
        </w:rPr>
        <w:t xml:space="preserve"> </w:t>
      </w:r>
      <w:r>
        <w:t>режимных</w:t>
      </w:r>
      <w:r>
        <w:rPr>
          <w:spacing w:val="-5"/>
        </w:rPr>
        <w:t xml:space="preserve"> </w:t>
      </w:r>
      <w:r>
        <w:t>процессах</w:t>
      </w:r>
      <w:r>
        <w:rPr>
          <w:spacing w:val="-5"/>
        </w:rPr>
        <w:t xml:space="preserve"> </w:t>
      </w:r>
      <w:r>
        <w:t>имеет специфику</w:t>
      </w:r>
      <w:r>
        <w:rPr>
          <w:spacing w:val="-10"/>
        </w:rPr>
        <w:t xml:space="preserve"> </w:t>
      </w:r>
      <w:r>
        <w:t>и предполагает использование особых форм работы в соответствии с реализуемыми задачами воспитания, обучения и развития</w:t>
      </w:r>
      <w:r>
        <w:rPr>
          <w:spacing w:val="-5"/>
        </w:rPr>
        <w:t xml:space="preserve"> </w:t>
      </w:r>
      <w:r>
        <w:t>ребѐнка. Основная</w:t>
      </w:r>
      <w:r>
        <w:rPr>
          <w:spacing w:val="-5"/>
        </w:rPr>
        <w:t xml:space="preserve"> </w:t>
      </w:r>
      <w:r>
        <w:t>задача</w:t>
      </w:r>
      <w:r>
        <w:rPr>
          <w:spacing w:val="-1"/>
        </w:rPr>
        <w:t xml:space="preserve"> </w:t>
      </w:r>
      <w:r>
        <w:t>педагога</w:t>
      </w:r>
      <w:r>
        <w:rPr>
          <w:spacing w:val="-6"/>
        </w:rPr>
        <w:t xml:space="preserve"> </w:t>
      </w:r>
      <w:r>
        <w:t>в</w:t>
      </w:r>
      <w:r>
        <w:rPr>
          <w:spacing w:val="-3"/>
        </w:rPr>
        <w:t xml:space="preserve"> </w:t>
      </w:r>
      <w:r>
        <w:t>утренний отрезок</w:t>
      </w:r>
      <w:r>
        <w:rPr>
          <w:spacing w:val="-7"/>
        </w:rPr>
        <w:t xml:space="preserve"> </w:t>
      </w:r>
      <w:r>
        <w:t>вре</w:t>
      </w:r>
      <w:r>
        <w:t>мени</w:t>
      </w:r>
      <w:r>
        <w:rPr>
          <w:spacing w:val="-4"/>
        </w:rPr>
        <w:t xml:space="preserve"> </w:t>
      </w:r>
      <w:r>
        <w:t>состоит</w:t>
      </w:r>
      <w:r>
        <w:rPr>
          <w:spacing w:val="-4"/>
        </w:rPr>
        <w:t xml:space="preserve"> </w:t>
      </w:r>
      <w:r>
        <w:t>в том, чтобы включить детей в общий ритм жизни ДОО, создать у</w:t>
      </w:r>
      <w:r>
        <w:rPr>
          <w:spacing w:val="-2"/>
        </w:rPr>
        <w:t xml:space="preserve"> </w:t>
      </w:r>
      <w:r>
        <w:t xml:space="preserve">них бодрое, жизнерадостное </w:t>
      </w:r>
      <w:r>
        <w:rPr>
          <w:spacing w:val="-2"/>
        </w:rPr>
        <w:t>настроение.</w:t>
      </w:r>
    </w:p>
    <w:p w:rsidR="00EC424D" w:rsidRDefault="00FC67E1">
      <w:pPr>
        <w:pStyle w:val="a3"/>
        <w:spacing w:line="237" w:lineRule="auto"/>
        <w:ind w:right="665"/>
      </w:pPr>
      <w:r>
        <w:t>Образовательная</w:t>
      </w:r>
      <w:r>
        <w:rPr>
          <w:spacing w:val="-2"/>
        </w:rPr>
        <w:t xml:space="preserve"> </w:t>
      </w:r>
      <w:r>
        <w:t>деятельность,</w:t>
      </w:r>
      <w:r>
        <w:rPr>
          <w:spacing w:val="-4"/>
        </w:rPr>
        <w:t xml:space="preserve"> </w:t>
      </w:r>
      <w:r>
        <w:t>осуществляемая</w:t>
      </w:r>
      <w:r>
        <w:rPr>
          <w:spacing w:val="-2"/>
        </w:rPr>
        <w:t xml:space="preserve"> </w:t>
      </w:r>
      <w:r>
        <w:t>в</w:t>
      </w:r>
      <w:r>
        <w:rPr>
          <w:spacing w:val="-1"/>
        </w:rPr>
        <w:t xml:space="preserve"> </w:t>
      </w:r>
      <w:r>
        <w:t>утренний отрезок</w:t>
      </w:r>
      <w:r>
        <w:rPr>
          <w:spacing w:val="-8"/>
        </w:rPr>
        <w:t xml:space="preserve"> </w:t>
      </w:r>
      <w:r>
        <w:t>времени,</w:t>
      </w:r>
      <w:r>
        <w:rPr>
          <w:spacing w:val="-4"/>
        </w:rPr>
        <w:t xml:space="preserve"> </w:t>
      </w:r>
      <w:r>
        <w:t xml:space="preserve">может </w:t>
      </w:r>
      <w:r>
        <w:rPr>
          <w:spacing w:val="-2"/>
        </w:rPr>
        <w:t>включать:</w:t>
      </w:r>
    </w:p>
    <w:p w:rsidR="00EC424D" w:rsidRDefault="00FC67E1">
      <w:pPr>
        <w:pStyle w:val="a4"/>
        <w:numPr>
          <w:ilvl w:val="0"/>
          <w:numId w:val="79"/>
        </w:numPr>
        <w:tabs>
          <w:tab w:val="left" w:pos="1345"/>
        </w:tabs>
        <w:spacing w:before="3" w:line="237" w:lineRule="auto"/>
        <w:ind w:right="794" w:firstLine="706"/>
        <w:rPr>
          <w:sz w:val="24"/>
        </w:rPr>
      </w:pPr>
      <w:r>
        <w:rPr>
          <w:sz w:val="24"/>
        </w:rPr>
        <w:t>игровые</w:t>
      </w:r>
      <w:r>
        <w:rPr>
          <w:spacing w:val="-3"/>
          <w:sz w:val="24"/>
        </w:rPr>
        <w:t xml:space="preserve"> </w:t>
      </w:r>
      <w:r>
        <w:rPr>
          <w:sz w:val="24"/>
        </w:rPr>
        <w:t>ситуации, индивидуальные</w:t>
      </w:r>
      <w:r>
        <w:rPr>
          <w:spacing w:val="-3"/>
          <w:sz w:val="24"/>
        </w:rPr>
        <w:t xml:space="preserve"> </w:t>
      </w:r>
      <w:r>
        <w:rPr>
          <w:sz w:val="24"/>
        </w:rPr>
        <w:t>игры</w:t>
      </w:r>
      <w:r>
        <w:rPr>
          <w:spacing w:val="-5"/>
          <w:sz w:val="24"/>
        </w:rPr>
        <w:t xml:space="preserve"> </w:t>
      </w:r>
      <w:r>
        <w:rPr>
          <w:sz w:val="24"/>
        </w:rPr>
        <w:t>и</w:t>
      </w:r>
      <w:r>
        <w:rPr>
          <w:spacing w:val="-6"/>
          <w:sz w:val="24"/>
        </w:rPr>
        <w:t xml:space="preserve"> </w:t>
      </w:r>
      <w:r>
        <w:rPr>
          <w:sz w:val="24"/>
        </w:rPr>
        <w:t>игры</w:t>
      </w:r>
      <w:r>
        <w:rPr>
          <w:spacing w:val="-1"/>
          <w:sz w:val="24"/>
        </w:rPr>
        <w:t xml:space="preserve"> </w:t>
      </w:r>
      <w:r>
        <w:rPr>
          <w:sz w:val="24"/>
        </w:rPr>
        <w:t>небольшими</w:t>
      </w:r>
      <w:r>
        <w:rPr>
          <w:spacing w:val="-6"/>
          <w:sz w:val="24"/>
        </w:rPr>
        <w:t xml:space="preserve"> </w:t>
      </w:r>
      <w:r>
        <w:rPr>
          <w:sz w:val="24"/>
        </w:rPr>
        <w:t>подгруппами</w:t>
      </w:r>
      <w:r>
        <w:rPr>
          <w:spacing w:val="-1"/>
          <w:sz w:val="24"/>
        </w:rPr>
        <w:t xml:space="preserve"> </w:t>
      </w:r>
      <w:r>
        <w:rPr>
          <w:sz w:val="24"/>
        </w:rPr>
        <w:t>(сюжетно- ролевые, режиссерские, дидактические, подвижные, музыкальные и другие);</w:t>
      </w:r>
    </w:p>
    <w:p w:rsidR="00EC424D" w:rsidRDefault="00FC67E1">
      <w:pPr>
        <w:pStyle w:val="a4"/>
        <w:numPr>
          <w:ilvl w:val="0"/>
          <w:numId w:val="79"/>
        </w:numPr>
        <w:tabs>
          <w:tab w:val="left" w:pos="1326"/>
        </w:tabs>
        <w:spacing w:before="13" w:line="235" w:lineRule="auto"/>
        <w:ind w:right="678" w:firstLine="706"/>
        <w:rPr>
          <w:sz w:val="24"/>
        </w:rPr>
      </w:pPr>
      <w:r>
        <w:rPr>
          <w:sz w:val="24"/>
        </w:rPr>
        <w:t>беседы</w:t>
      </w:r>
      <w:r>
        <w:rPr>
          <w:spacing w:val="-1"/>
          <w:sz w:val="24"/>
        </w:rPr>
        <w:t xml:space="preserve"> </w:t>
      </w:r>
      <w:r>
        <w:rPr>
          <w:sz w:val="24"/>
        </w:rPr>
        <w:t>с</w:t>
      </w:r>
      <w:r>
        <w:rPr>
          <w:spacing w:val="-3"/>
          <w:sz w:val="24"/>
        </w:rPr>
        <w:t xml:space="preserve"> </w:t>
      </w:r>
      <w:r>
        <w:rPr>
          <w:sz w:val="24"/>
        </w:rPr>
        <w:t>детьми</w:t>
      </w:r>
      <w:r>
        <w:rPr>
          <w:spacing w:val="-1"/>
          <w:sz w:val="24"/>
        </w:rPr>
        <w:t xml:space="preserve"> </w:t>
      </w:r>
      <w:r>
        <w:rPr>
          <w:sz w:val="24"/>
        </w:rPr>
        <w:t>по</w:t>
      </w:r>
      <w:r>
        <w:rPr>
          <w:spacing w:val="-2"/>
          <w:sz w:val="24"/>
        </w:rPr>
        <w:t xml:space="preserve"> </w:t>
      </w:r>
      <w:r>
        <w:rPr>
          <w:sz w:val="24"/>
        </w:rPr>
        <w:t>их</w:t>
      </w:r>
      <w:r>
        <w:rPr>
          <w:spacing w:val="-7"/>
          <w:sz w:val="24"/>
        </w:rPr>
        <w:t xml:space="preserve"> </w:t>
      </w:r>
      <w:r>
        <w:rPr>
          <w:sz w:val="24"/>
        </w:rPr>
        <w:t>интересам, развивающее</w:t>
      </w:r>
      <w:r>
        <w:rPr>
          <w:spacing w:val="-8"/>
          <w:sz w:val="24"/>
        </w:rPr>
        <w:t xml:space="preserve"> </w:t>
      </w:r>
      <w:r>
        <w:rPr>
          <w:sz w:val="24"/>
        </w:rPr>
        <w:t>общение</w:t>
      </w:r>
      <w:r>
        <w:rPr>
          <w:spacing w:val="-3"/>
          <w:sz w:val="24"/>
        </w:rPr>
        <w:t xml:space="preserve"> </w:t>
      </w:r>
      <w:r>
        <w:rPr>
          <w:sz w:val="24"/>
        </w:rPr>
        <w:t>педагога</w:t>
      </w:r>
      <w:r>
        <w:rPr>
          <w:spacing w:val="-3"/>
          <w:sz w:val="24"/>
        </w:rPr>
        <w:t xml:space="preserve"> </w:t>
      </w:r>
      <w:r>
        <w:rPr>
          <w:sz w:val="24"/>
        </w:rPr>
        <w:t>с</w:t>
      </w:r>
      <w:r>
        <w:rPr>
          <w:spacing w:val="-3"/>
          <w:sz w:val="24"/>
        </w:rPr>
        <w:t xml:space="preserve"> </w:t>
      </w:r>
      <w:r>
        <w:rPr>
          <w:sz w:val="24"/>
        </w:rPr>
        <w:t>детьми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 в форме утреннего и вечернего круга), рассматривание картин, иллюст</w:t>
      </w:r>
      <w:r>
        <w:rPr>
          <w:sz w:val="24"/>
        </w:rPr>
        <w:t>раций;</w:t>
      </w:r>
    </w:p>
    <w:p w:rsidR="00EC424D" w:rsidRDefault="00FC67E1">
      <w:pPr>
        <w:pStyle w:val="a4"/>
        <w:numPr>
          <w:ilvl w:val="0"/>
          <w:numId w:val="79"/>
        </w:numPr>
        <w:tabs>
          <w:tab w:val="left" w:pos="1509"/>
        </w:tabs>
        <w:spacing w:before="4" w:line="237" w:lineRule="auto"/>
        <w:ind w:right="1759" w:firstLine="706"/>
        <w:rPr>
          <w:sz w:val="24"/>
        </w:rPr>
      </w:pPr>
      <w:r>
        <w:rPr>
          <w:sz w:val="24"/>
        </w:rPr>
        <w:t>практические,</w:t>
      </w:r>
      <w:r>
        <w:rPr>
          <w:spacing w:val="-2"/>
          <w:sz w:val="24"/>
        </w:rPr>
        <w:t xml:space="preserve"> </w:t>
      </w:r>
      <w:r>
        <w:rPr>
          <w:sz w:val="24"/>
        </w:rPr>
        <w:t>проблемные</w:t>
      </w:r>
      <w:r>
        <w:rPr>
          <w:spacing w:val="-3"/>
          <w:sz w:val="24"/>
        </w:rPr>
        <w:t xml:space="preserve"> </w:t>
      </w:r>
      <w:r>
        <w:rPr>
          <w:sz w:val="24"/>
        </w:rPr>
        <w:t>ситуации,</w:t>
      </w:r>
      <w:r>
        <w:rPr>
          <w:spacing w:val="-1"/>
          <w:sz w:val="24"/>
        </w:rPr>
        <w:t xml:space="preserve"> </w:t>
      </w:r>
      <w:r>
        <w:rPr>
          <w:sz w:val="24"/>
        </w:rPr>
        <w:t>упражнения</w:t>
      </w:r>
      <w:r>
        <w:rPr>
          <w:spacing w:val="-2"/>
          <w:sz w:val="24"/>
        </w:rPr>
        <w:t xml:space="preserve"> </w:t>
      </w:r>
      <w:r>
        <w:rPr>
          <w:sz w:val="24"/>
        </w:rPr>
        <w:t>(по</w:t>
      </w:r>
      <w:r>
        <w:rPr>
          <w:spacing w:val="-9"/>
          <w:sz w:val="24"/>
        </w:rPr>
        <w:t xml:space="preserve"> </w:t>
      </w:r>
      <w:r>
        <w:rPr>
          <w:sz w:val="24"/>
        </w:rPr>
        <w:t>освоению</w:t>
      </w:r>
      <w:r>
        <w:rPr>
          <w:spacing w:val="-4"/>
          <w:sz w:val="24"/>
        </w:rPr>
        <w:t xml:space="preserve"> </w:t>
      </w:r>
      <w:r>
        <w:rPr>
          <w:sz w:val="24"/>
        </w:rPr>
        <w:t>культурно- гигиенических навыков и культуры здоровья, правил и норм поведения и другие);</w:t>
      </w:r>
    </w:p>
    <w:p w:rsidR="00EC424D" w:rsidRDefault="00FC67E1">
      <w:pPr>
        <w:pStyle w:val="a4"/>
        <w:numPr>
          <w:ilvl w:val="0"/>
          <w:numId w:val="79"/>
        </w:numPr>
        <w:tabs>
          <w:tab w:val="left" w:pos="1326"/>
        </w:tabs>
        <w:spacing w:before="3" w:line="275" w:lineRule="exact"/>
        <w:ind w:left="1326" w:hanging="143"/>
        <w:rPr>
          <w:sz w:val="24"/>
        </w:rPr>
      </w:pPr>
      <w:r>
        <w:rPr>
          <w:sz w:val="24"/>
        </w:rPr>
        <w:t>наблюдения</w:t>
      </w:r>
      <w:r>
        <w:rPr>
          <w:spacing w:val="-17"/>
          <w:sz w:val="24"/>
        </w:rPr>
        <w:t xml:space="preserve"> </w:t>
      </w:r>
      <w:r>
        <w:rPr>
          <w:sz w:val="24"/>
        </w:rPr>
        <w:t>за</w:t>
      </w:r>
      <w:r>
        <w:rPr>
          <w:spacing w:val="-14"/>
          <w:sz w:val="24"/>
        </w:rPr>
        <w:t xml:space="preserve"> </w:t>
      </w:r>
      <w:r>
        <w:rPr>
          <w:sz w:val="24"/>
        </w:rPr>
        <w:t>объектами</w:t>
      </w:r>
      <w:r>
        <w:rPr>
          <w:spacing w:val="-6"/>
          <w:sz w:val="24"/>
        </w:rPr>
        <w:t xml:space="preserve"> </w:t>
      </w:r>
      <w:r>
        <w:rPr>
          <w:sz w:val="24"/>
        </w:rPr>
        <w:t>и</w:t>
      </w:r>
      <w:r>
        <w:rPr>
          <w:spacing w:val="-11"/>
          <w:sz w:val="24"/>
        </w:rPr>
        <w:t xml:space="preserve"> </w:t>
      </w:r>
      <w:r>
        <w:rPr>
          <w:sz w:val="24"/>
        </w:rPr>
        <w:t>явлениями</w:t>
      </w:r>
      <w:r>
        <w:rPr>
          <w:spacing w:val="-9"/>
          <w:sz w:val="24"/>
        </w:rPr>
        <w:t xml:space="preserve"> </w:t>
      </w:r>
      <w:r>
        <w:rPr>
          <w:sz w:val="24"/>
        </w:rPr>
        <w:t>природы,</w:t>
      </w:r>
      <w:r>
        <w:rPr>
          <w:spacing w:val="-9"/>
          <w:sz w:val="24"/>
        </w:rPr>
        <w:t xml:space="preserve"> </w:t>
      </w:r>
      <w:r>
        <w:rPr>
          <w:sz w:val="24"/>
        </w:rPr>
        <w:t>трудом</w:t>
      </w:r>
      <w:r>
        <w:rPr>
          <w:spacing w:val="-9"/>
          <w:sz w:val="24"/>
        </w:rPr>
        <w:t xml:space="preserve"> </w:t>
      </w:r>
      <w:r>
        <w:rPr>
          <w:spacing w:val="-2"/>
          <w:sz w:val="24"/>
        </w:rPr>
        <w:t>взрослых;</w:t>
      </w:r>
    </w:p>
    <w:p w:rsidR="00EC424D" w:rsidRDefault="00FC67E1">
      <w:pPr>
        <w:pStyle w:val="a4"/>
        <w:numPr>
          <w:ilvl w:val="0"/>
          <w:numId w:val="79"/>
        </w:numPr>
        <w:tabs>
          <w:tab w:val="left" w:pos="1316"/>
        </w:tabs>
        <w:spacing w:line="242" w:lineRule="auto"/>
        <w:ind w:right="761" w:firstLine="706"/>
        <w:rPr>
          <w:sz w:val="24"/>
        </w:rPr>
      </w:pPr>
      <w:r>
        <w:rPr>
          <w:sz w:val="24"/>
        </w:rPr>
        <w:t>трудовые</w:t>
      </w:r>
      <w:r>
        <w:rPr>
          <w:spacing w:val="-17"/>
          <w:sz w:val="24"/>
        </w:rPr>
        <w:t xml:space="preserve"> </w:t>
      </w:r>
      <w:r>
        <w:rPr>
          <w:sz w:val="24"/>
        </w:rPr>
        <w:t>поручения</w:t>
      </w:r>
      <w:r>
        <w:rPr>
          <w:spacing w:val="-15"/>
          <w:sz w:val="24"/>
        </w:rPr>
        <w:t xml:space="preserve"> </w:t>
      </w:r>
      <w:r>
        <w:rPr>
          <w:sz w:val="24"/>
        </w:rPr>
        <w:t>и</w:t>
      </w:r>
      <w:r>
        <w:rPr>
          <w:spacing w:val="-15"/>
          <w:sz w:val="24"/>
        </w:rPr>
        <w:t xml:space="preserve"> </w:t>
      </w:r>
      <w:r>
        <w:rPr>
          <w:sz w:val="24"/>
        </w:rPr>
        <w:t>дежурства</w:t>
      </w:r>
      <w:r>
        <w:rPr>
          <w:spacing w:val="-15"/>
          <w:sz w:val="24"/>
        </w:rPr>
        <w:t xml:space="preserve"> </w:t>
      </w:r>
      <w:r>
        <w:rPr>
          <w:sz w:val="24"/>
        </w:rPr>
        <w:t>(сервировка</w:t>
      </w:r>
      <w:r>
        <w:rPr>
          <w:spacing w:val="-15"/>
          <w:sz w:val="24"/>
        </w:rPr>
        <w:t xml:space="preserve"> </w:t>
      </w:r>
      <w:r>
        <w:rPr>
          <w:sz w:val="24"/>
        </w:rPr>
        <w:t>стола</w:t>
      </w:r>
      <w:r>
        <w:rPr>
          <w:spacing w:val="-18"/>
          <w:sz w:val="24"/>
        </w:rPr>
        <w:t xml:space="preserve"> </w:t>
      </w:r>
      <w:r>
        <w:rPr>
          <w:sz w:val="24"/>
        </w:rPr>
        <w:t>к</w:t>
      </w:r>
      <w:r>
        <w:rPr>
          <w:spacing w:val="-15"/>
          <w:sz w:val="24"/>
        </w:rPr>
        <w:t xml:space="preserve"> </w:t>
      </w:r>
      <w:r>
        <w:rPr>
          <w:sz w:val="24"/>
        </w:rPr>
        <w:t>приемупищи,</w:t>
      </w:r>
      <w:r>
        <w:rPr>
          <w:spacing w:val="-8"/>
          <w:sz w:val="24"/>
        </w:rPr>
        <w:t xml:space="preserve"> </w:t>
      </w:r>
      <w:r>
        <w:rPr>
          <w:sz w:val="24"/>
        </w:rPr>
        <w:t>уход</w:t>
      </w:r>
      <w:r>
        <w:rPr>
          <w:spacing w:val="-12"/>
          <w:sz w:val="24"/>
        </w:rPr>
        <w:t xml:space="preserve"> </w:t>
      </w:r>
      <w:r>
        <w:rPr>
          <w:sz w:val="24"/>
        </w:rPr>
        <w:t>за</w:t>
      </w:r>
      <w:r>
        <w:rPr>
          <w:spacing w:val="-15"/>
          <w:sz w:val="24"/>
        </w:rPr>
        <w:t xml:space="preserve"> </w:t>
      </w:r>
      <w:r>
        <w:rPr>
          <w:sz w:val="24"/>
        </w:rPr>
        <w:t>комнатными растениями и другое);</w:t>
      </w:r>
    </w:p>
    <w:p w:rsidR="00EC424D" w:rsidRDefault="00FC67E1">
      <w:pPr>
        <w:pStyle w:val="a4"/>
        <w:numPr>
          <w:ilvl w:val="0"/>
          <w:numId w:val="79"/>
        </w:numPr>
        <w:tabs>
          <w:tab w:val="left" w:pos="1355"/>
        </w:tabs>
        <w:spacing w:line="242" w:lineRule="auto"/>
        <w:ind w:right="746" w:firstLine="706"/>
        <w:rPr>
          <w:sz w:val="24"/>
        </w:rPr>
      </w:pPr>
      <w:r>
        <w:rPr>
          <w:sz w:val="24"/>
        </w:rPr>
        <w:t xml:space="preserve">индивидуальную работу с детьми в соответствии с задачами разных образовательных </w:t>
      </w:r>
      <w:r>
        <w:rPr>
          <w:spacing w:val="-2"/>
          <w:sz w:val="24"/>
        </w:rPr>
        <w:t>областей;</w:t>
      </w:r>
    </w:p>
    <w:p w:rsidR="00EC424D" w:rsidRDefault="00FC67E1">
      <w:pPr>
        <w:pStyle w:val="a4"/>
        <w:numPr>
          <w:ilvl w:val="0"/>
          <w:numId w:val="79"/>
        </w:numPr>
        <w:tabs>
          <w:tab w:val="left" w:pos="1369"/>
        </w:tabs>
        <w:spacing w:line="237" w:lineRule="auto"/>
        <w:ind w:right="965" w:firstLine="706"/>
        <w:rPr>
          <w:sz w:val="24"/>
        </w:rPr>
      </w:pPr>
      <w:r>
        <w:rPr>
          <w:sz w:val="24"/>
        </w:rPr>
        <w:t>продуктивную</w:t>
      </w:r>
      <w:r>
        <w:rPr>
          <w:spacing w:val="-6"/>
          <w:sz w:val="24"/>
        </w:rPr>
        <w:t xml:space="preserve"> </w:t>
      </w:r>
      <w:r>
        <w:rPr>
          <w:sz w:val="24"/>
        </w:rPr>
        <w:t>деятельность</w:t>
      </w:r>
      <w:r>
        <w:rPr>
          <w:spacing w:val="-3"/>
          <w:sz w:val="24"/>
        </w:rPr>
        <w:t xml:space="preserve"> </w:t>
      </w:r>
      <w:r>
        <w:rPr>
          <w:sz w:val="24"/>
        </w:rPr>
        <w:t>детей</w:t>
      </w:r>
      <w:r>
        <w:rPr>
          <w:spacing w:val="-6"/>
          <w:sz w:val="24"/>
        </w:rPr>
        <w:t xml:space="preserve"> </w:t>
      </w:r>
      <w:r>
        <w:rPr>
          <w:sz w:val="24"/>
        </w:rPr>
        <w:t>по</w:t>
      </w:r>
      <w:r>
        <w:rPr>
          <w:spacing w:val="-6"/>
          <w:sz w:val="24"/>
        </w:rPr>
        <w:t xml:space="preserve"> </w:t>
      </w:r>
      <w:r>
        <w:rPr>
          <w:sz w:val="24"/>
        </w:rPr>
        <w:t>интересам</w:t>
      </w:r>
      <w:r>
        <w:rPr>
          <w:spacing w:val="-5"/>
          <w:sz w:val="24"/>
        </w:rPr>
        <w:t xml:space="preserve"> </w:t>
      </w:r>
      <w:r>
        <w:rPr>
          <w:sz w:val="24"/>
        </w:rPr>
        <w:t>детей</w:t>
      </w:r>
      <w:r>
        <w:rPr>
          <w:spacing w:val="-2"/>
          <w:sz w:val="24"/>
        </w:rPr>
        <w:t xml:space="preserve"> </w:t>
      </w:r>
      <w:r>
        <w:rPr>
          <w:sz w:val="24"/>
        </w:rPr>
        <w:t>(рисование,</w:t>
      </w:r>
      <w:r>
        <w:rPr>
          <w:spacing w:val="-2"/>
          <w:sz w:val="24"/>
        </w:rPr>
        <w:t xml:space="preserve"> </w:t>
      </w:r>
      <w:r>
        <w:rPr>
          <w:sz w:val="24"/>
        </w:rPr>
        <w:t>конструирование, лепка и другое);</w:t>
      </w:r>
    </w:p>
    <w:p w:rsidR="00EC424D" w:rsidRDefault="00FC67E1">
      <w:pPr>
        <w:pStyle w:val="a4"/>
        <w:numPr>
          <w:ilvl w:val="0"/>
          <w:numId w:val="79"/>
        </w:numPr>
        <w:tabs>
          <w:tab w:val="left" w:pos="1417"/>
        </w:tabs>
        <w:spacing w:line="237" w:lineRule="auto"/>
        <w:ind w:right="1027" w:firstLine="706"/>
        <w:rPr>
          <w:sz w:val="24"/>
        </w:rPr>
      </w:pPr>
      <w:r>
        <w:rPr>
          <w:sz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EC424D" w:rsidRDefault="00FC67E1">
      <w:pPr>
        <w:pStyle w:val="a3"/>
        <w:spacing w:before="3" w:line="237" w:lineRule="auto"/>
        <w:ind w:right="665"/>
      </w:pPr>
      <w:r>
        <w:t>Согласно</w:t>
      </w:r>
      <w:r>
        <w:rPr>
          <w:spacing w:val="-2"/>
        </w:rPr>
        <w:t xml:space="preserve"> </w:t>
      </w:r>
      <w:r>
        <w:t>требованиям СанПиН</w:t>
      </w:r>
      <w:r>
        <w:rPr>
          <w:spacing w:val="-3"/>
        </w:rPr>
        <w:t xml:space="preserve"> </w:t>
      </w:r>
      <w:r>
        <w:t>1.2.3685-21</w:t>
      </w:r>
      <w:r>
        <w:rPr>
          <w:spacing w:val="-3"/>
        </w:rPr>
        <w:t xml:space="preserve"> </w:t>
      </w:r>
      <w:r>
        <w:t>в</w:t>
      </w:r>
      <w:r>
        <w:rPr>
          <w:spacing w:val="-5"/>
        </w:rPr>
        <w:t xml:space="preserve"> </w:t>
      </w:r>
      <w:r>
        <w:t>режиме</w:t>
      </w:r>
      <w:r>
        <w:rPr>
          <w:spacing w:val="-3"/>
        </w:rPr>
        <w:t xml:space="preserve"> </w:t>
      </w:r>
      <w:r>
        <w:t>дня</w:t>
      </w:r>
      <w:r>
        <w:rPr>
          <w:spacing w:val="-3"/>
        </w:rPr>
        <w:t xml:space="preserve"> </w:t>
      </w:r>
      <w:r>
        <w:t>предусмотрено</w:t>
      </w:r>
      <w:r>
        <w:rPr>
          <w:spacing w:val="-2"/>
        </w:rPr>
        <w:t xml:space="preserve"> </w:t>
      </w:r>
      <w:r>
        <w:t>время</w:t>
      </w:r>
      <w:r>
        <w:rPr>
          <w:spacing w:val="-2"/>
        </w:rPr>
        <w:t xml:space="preserve"> </w:t>
      </w:r>
      <w:r>
        <w:t>для прове</w:t>
      </w:r>
      <w:r>
        <w:t>дения занятий.</w:t>
      </w:r>
    </w:p>
    <w:p w:rsidR="00EC424D" w:rsidRDefault="00FC67E1">
      <w:pPr>
        <w:pStyle w:val="a3"/>
        <w:spacing w:before="3"/>
        <w:ind w:right="665"/>
      </w:pPr>
      <w: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w:t>
      </w:r>
      <w:r>
        <w:t>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w:t>
      </w:r>
      <w:r>
        <w:t>х событий, проектной деятельности, проблемно-обучающих ситуаций, интегрирующих содержание образовательных областей,</w:t>
      </w:r>
      <w:r>
        <w:rPr>
          <w:spacing w:val="-5"/>
        </w:rPr>
        <w:t xml:space="preserve"> </w:t>
      </w:r>
      <w:r>
        <w:t>творческих</w:t>
      </w:r>
      <w:r>
        <w:rPr>
          <w:spacing w:val="-7"/>
        </w:rPr>
        <w:t xml:space="preserve"> </w:t>
      </w:r>
      <w:r>
        <w:t>и</w:t>
      </w:r>
      <w:r>
        <w:rPr>
          <w:spacing w:val="-1"/>
        </w:rPr>
        <w:t xml:space="preserve"> </w:t>
      </w:r>
      <w:r>
        <w:t>исследовательских</w:t>
      </w:r>
      <w:r>
        <w:rPr>
          <w:spacing w:val="-7"/>
        </w:rPr>
        <w:t xml:space="preserve"> </w:t>
      </w:r>
      <w:r>
        <w:t>проектов</w:t>
      </w:r>
      <w:r>
        <w:rPr>
          <w:spacing w:val="-5"/>
        </w:rPr>
        <w:t xml:space="preserve"> </w:t>
      </w:r>
      <w:r>
        <w:t>и</w:t>
      </w:r>
      <w:r>
        <w:rPr>
          <w:spacing w:val="-1"/>
        </w:rPr>
        <w:t xml:space="preserve"> </w:t>
      </w:r>
      <w:r>
        <w:t>так</w:t>
      </w:r>
      <w:r>
        <w:rPr>
          <w:spacing w:val="-9"/>
        </w:rPr>
        <w:t xml:space="preserve"> </w:t>
      </w:r>
      <w:r>
        <w:t>далее. В</w:t>
      </w:r>
      <w:r>
        <w:rPr>
          <w:spacing w:val="-4"/>
        </w:rPr>
        <w:t xml:space="preserve"> </w:t>
      </w:r>
      <w:r>
        <w:t>рамках</w:t>
      </w:r>
      <w:r>
        <w:rPr>
          <w:spacing w:val="-7"/>
        </w:rPr>
        <w:t xml:space="preserve"> </w:t>
      </w:r>
      <w:r>
        <w:t>отведенного</w:t>
      </w:r>
      <w:r>
        <w:rPr>
          <w:spacing w:val="-2"/>
        </w:rPr>
        <w:t xml:space="preserve"> </w:t>
      </w:r>
      <w:r>
        <w:t>времени педагог может организовывать образовательную деятельность с учѐтом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EC424D" w:rsidRDefault="00FC67E1">
      <w:pPr>
        <w:pStyle w:val="a3"/>
        <w:spacing w:before="8"/>
        <w:ind w:right="665"/>
      </w:pPr>
      <w:r>
        <w:t>При организации занятий педагог испо</w:t>
      </w:r>
      <w:r>
        <w:t>льзует опыт, накопленный при проведении образовательной деятельности в рамках сформировавшихся подходов. Время проведения занятий,</w:t>
      </w:r>
      <w:r>
        <w:rPr>
          <w:spacing w:val="-6"/>
        </w:rPr>
        <w:t xml:space="preserve"> </w:t>
      </w:r>
      <w:r>
        <w:t>их</w:t>
      </w:r>
      <w:r>
        <w:rPr>
          <w:spacing w:val="-8"/>
        </w:rPr>
        <w:t xml:space="preserve"> </w:t>
      </w:r>
      <w:r>
        <w:t>продолжительность,</w:t>
      </w:r>
      <w:r>
        <w:rPr>
          <w:spacing w:val="-6"/>
        </w:rPr>
        <w:t xml:space="preserve"> </w:t>
      </w:r>
      <w:r>
        <w:t>длительность</w:t>
      </w:r>
      <w:r>
        <w:rPr>
          <w:spacing w:val="-11"/>
        </w:rPr>
        <w:t xml:space="preserve"> </w:t>
      </w:r>
      <w:r>
        <w:t>перерывов,</w:t>
      </w:r>
      <w:r>
        <w:rPr>
          <w:spacing w:val="-2"/>
        </w:rPr>
        <w:t xml:space="preserve"> </w:t>
      </w:r>
      <w:r>
        <w:t>суммарная</w:t>
      </w:r>
      <w:r>
        <w:rPr>
          <w:spacing w:val="-3"/>
        </w:rPr>
        <w:t xml:space="preserve"> </w:t>
      </w:r>
      <w:r>
        <w:t>образовательная</w:t>
      </w:r>
      <w:r>
        <w:rPr>
          <w:spacing w:val="-8"/>
        </w:rPr>
        <w:t xml:space="preserve"> </w:t>
      </w:r>
      <w:r>
        <w:t xml:space="preserve">нагрузка для детей дошкольного возраста определяются </w:t>
      </w:r>
      <w:r>
        <w:t>СанПиН 1.2.3685-21.</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78"/>
        <w:ind w:right="665"/>
      </w:pPr>
      <w:r>
        <w:lastRenderedPageBreak/>
        <w:t>Введение термина «занятие» не означает регламентацию процесса. Термин фиксирует форму</w:t>
      </w:r>
      <w:r>
        <w:rPr>
          <w:spacing w:val="-12"/>
        </w:rPr>
        <w:t xml:space="preserve"> </w:t>
      </w:r>
      <w:r>
        <w:t>организации</w:t>
      </w:r>
      <w:r>
        <w:rPr>
          <w:spacing w:val="-11"/>
        </w:rPr>
        <w:t xml:space="preserve"> </w:t>
      </w:r>
      <w:r>
        <w:t>образовательной</w:t>
      </w:r>
      <w:r>
        <w:rPr>
          <w:spacing w:val="-6"/>
        </w:rPr>
        <w:t xml:space="preserve"> </w:t>
      </w:r>
      <w:r>
        <w:t>деятельности.</w:t>
      </w:r>
      <w:r>
        <w:rPr>
          <w:spacing w:val="-1"/>
        </w:rPr>
        <w:t xml:space="preserve"> </w:t>
      </w:r>
      <w:r>
        <w:t>Содержание</w:t>
      </w:r>
      <w:r>
        <w:rPr>
          <w:spacing w:val="-8"/>
        </w:rPr>
        <w:t xml:space="preserve"> </w:t>
      </w:r>
      <w:r>
        <w:t>и</w:t>
      </w:r>
      <w:r>
        <w:rPr>
          <w:spacing w:val="-2"/>
        </w:rPr>
        <w:t xml:space="preserve"> </w:t>
      </w:r>
      <w:r>
        <w:t>педагогически</w:t>
      </w:r>
      <w:r>
        <w:rPr>
          <w:spacing w:val="-6"/>
        </w:rPr>
        <w:t xml:space="preserve"> </w:t>
      </w:r>
      <w:r>
        <w:t>обоснованную методику</w:t>
      </w:r>
      <w:r>
        <w:rPr>
          <w:spacing w:val="-15"/>
        </w:rPr>
        <w:t xml:space="preserve"> </w:t>
      </w:r>
      <w:r>
        <w:t>проведения занятий педагог может выбирать</w:t>
      </w:r>
      <w:r>
        <w:t xml:space="preserve"> самостоятельно.</w:t>
      </w:r>
    </w:p>
    <w:p w:rsidR="00EC424D" w:rsidRDefault="00FC67E1">
      <w:pPr>
        <w:pStyle w:val="a3"/>
        <w:spacing w:before="2" w:line="275" w:lineRule="exact"/>
        <w:ind w:left="1188" w:firstLine="0"/>
      </w:pPr>
      <w:r>
        <w:rPr>
          <w:spacing w:val="-2"/>
        </w:rPr>
        <w:t>Образовательная</w:t>
      </w:r>
      <w:r>
        <w:rPr>
          <w:spacing w:val="-1"/>
        </w:rPr>
        <w:t xml:space="preserve"> </w:t>
      </w:r>
      <w:r>
        <w:rPr>
          <w:spacing w:val="-2"/>
        </w:rPr>
        <w:t>деятельность,</w:t>
      </w:r>
      <w:r>
        <w:t xml:space="preserve"> </w:t>
      </w:r>
      <w:r>
        <w:rPr>
          <w:spacing w:val="-2"/>
        </w:rPr>
        <w:t>осуществляемая</w:t>
      </w:r>
      <w:r>
        <w:rPr>
          <w:spacing w:val="8"/>
        </w:rPr>
        <w:t xml:space="preserve"> </w:t>
      </w:r>
      <w:r>
        <w:rPr>
          <w:spacing w:val="-2"/>
        </w:rPr>
        <w:t>во</w:t>
      </w:r>
      <w:r>
        <w:rPr>
          <w:spacing w:val="6"/>
        </w:rPr>
        <w:t xml:space="preserve"> </w:t>
      </w:r>
      <w:r>
        <w:rPr>
          <w:spacing w:val="-2"/>
        </w:rPr>
        <w:t>время</w:t>
      </w:r>
      <w:r>
        <w:rPr>
          <w:spacing w:val="1"/>
        </w:rPr>
        <w:t xml:space="preserve"> </w:t>
      </w:r>
      <w:r>
        <w:rPr>
          <w:spacing w:val="-2"/>
        </w:rPr>
        <w:t>прогулки,</w:t>
      </w:r>
      <w:r>
        <w:rPr>
          <w:spacing w:val="4"/>
        </w:rPr>
        <w:t xml:space="preserve"> </w:t>
      </w:r>
      <w:r>
        <w:rPr>
          <w:spacing w:val="-2"/>
        </w:rPr>
        <w:t>включает:</w:t>
      </w:r>
    </w:p>
    <w:p w:rsidR="00EC424D" w:rsidRDefault="00FC67E1">
      <w:pPr>
        <w:pStyle w:val="a4"/>
        <w:numPr>
          <w:ilvl w:val="0"/>
          <w:numId w:val="79"/>
        </w:numPr>
        <w:tabs>
          <w:tab w:val="left" w:pos="1417"/>
        </w:tabs>
        <w:ind w:right="1216" w:firstLine="706"/>
        <w:rPr>
          <w:sz w:val="24"/>
        </w:rPr>
      </w:pPr>
      <w:r>
        <w:rPr>
          <w:sz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EC424D" w:rsidRDefault="00FC67E1">
      <w:pPr>
        <w:pStyle w:val="a4"/>
        <w:numPr>
          <w:ilvl w:val="0"/>
          <w:numId w:val="79"/>
        </w:numPr>
        <w:tabs>
          <w:tab w:val="left" w:pos="1369"/>
        </w:tabs>
        <w:spacing w:before="2" w:line="237" w:lineRule="auto"/>
        <w:ind w:right="763" w:firstLine="706"/>
        <w:rPr>
          <w:sz w:val="24"/>
        </w:rPr>
      </w:pPr>
      <w:r>
        <w:rPr>
          <w:sz w:val="24"/>
        </w:rPr>
        <w:t>подвижные игры и</w:t>
      </w:r>
      <w:r>
        <w:rPr>
          <w:spacing w:val="34"/>
          <w:sz w:val="24"/>
        </w:rPr>
        <w:t xml:space="preserve"> </w:t>
      </w:r>
      <w:r>
        <w:rPr>
          <w:sz w:val="24"/>
        </w:rPr>
        <w:t>спортивные</w:t>
      </w:r>
      <w:r>
        <w:rPr>
          <w:spacing w:val="33"/>
          <w:sz w:val="24"/>
        </w:rPr>
        <w:t xml:space="preserve"> </w:t>
      </w:r>
      <w:r>
        <w:rPr>
          <w:sz w:val="24"/>
        </w:rPr>
        <w:t>упражнения,</w:t>
      </w:r>
      <w:r>
        <w:rPr>
          <w:spacing w:val="32"/>
          <w:sz w:val="24"/>
        </w:rPr>
        <w:t xml:space="preserve"> </w:t>
      </w:r>
      <w:r>
        <w:rPr>
          <w:sz w:val="24"/>
        </w:rPr>
        <w:t>направленные на оптимизацию</w:t>
      </w:r>
      <w:r>
        <w:rPr>
          <w:spacing w:val="33"/>
          <w:sz w:val="24"/>
        </w:rPr>
        <w:t xml:space="preserve"> </w:t>
      </w:r>
      <w:r>
        <w:rPr>
          <w:sz w:val="24"/>
        </w:rPr>
        <w:t>режима двигательной активности и укрепление здоровья детей;</w:t>
      </w:r>
    </w:p>
    <w:p w:rsidR="00EC424D" w:rsidRDefault="00FC67E1">
      <w:pPr>
        <w:pStyle w:val="a4"/>
        <w:numPr>
          <w:ilvl w:val="0"/>
          <w:numId w:val="79"/>
        </w:numPr>
        <w:tabs>
          <w:tab w:val="left" w:pos="1326"/>
        </w:tabs>
        <w:spacing w:before="8" w:line="272" w:lineRule="exact"/>
        <w:ind w:left="1326" w:hanging="143"/>
        <w:rPr>
          <w:sz w:val="24"/>
        </w:rPr>
      </w:pPr>
      <w:r>
        <w:rPr>
          <w:sz w:val="24"/>
        </w:rPr>
        <w:t>экспериментирование</w:t>
      </w:r>
      <w:r>
        <w:rPr>
          <w:spacing w:val="-17"/>
          <w:sz w:val="24"/>
        </w:rPr>
        <w:t xml:space="preserve"> </w:t>
      </w:r>
      <w:r>
        <w:rPr>
          <w:sz w:val="24"/>
        </w:rPr>
        <w:t>с</w:t>
      </w:r>
      <w:r>
        <w:rPr>
          <w:spacing w:val="-18"/>
          <w:sz w:val="24"/>
        </w:rPr>
        <w:t xml:space="preserve"> </w:t>
      </w:r>
      <w:r>
        <w:rPr>
          <w:sz w:val="24"/>
        </w:rPr>
        <w:t>объектами</w:t>
      </w:r>
      <w:r>
        <w:rPr>
          <w:spacing w:val="-11"/>
          <w:sz w:val="24"/>
        </w:rPr>
        <w:t xml:space="preserve"> </w:t>
      </w:r>
      <w:r>
        <w:rPr>
          <w:sz w:val="24"/>
        </w:rPr>
        <w:t>неживой</w:t>
      </w:r>
      <w:r>
        <w:rPr>
          <w:spacing w:val="-13"/>
          <w:sz w:val="24"/>
        </w:rPr>
        <w:t xml:space="preserve"> </w:t>
      </w:r>
      <w:r>
        <w:rPr>
          <w:spacing w:val="-2"/>
          <w:sz w:val="24"/>
        </w:rPr>
        <w:t>природы;</w:t>
      </w:r>
    </w:p>
    <w:p w:rsidR="00EC424D" w:rsidRDefault="00FC67E1">
      <w:pPr>
        <w:pStyle w:val="a4"/>
        <w:numPr>
          <w:ilvl w:val="0"/>
          <w:numId w:val="79"/>
        </w:numPr>
        <w:tabs>
          <w:tab w:val="left" w:pos="1441"/>
        </w:tabs>
        <w:spacing w:line="242" w:lineRule="auto"/>
        <w:ind w:right="1674" w:firstLine="706"/>
        <w:rPr>
          <w:sz w:val="24"/>
        </w:rPr>
      </w:pPr>
      <w:r>
        <w:rPr>
          <w:sz w:val="24"/>
        </w:rPr>
        <w:t>сюжетно-ролевые</w:t>
      </w:r>
      <w:r>
        <w:rPr>
          <w:spacing w:val="-8"/>
          <w:sz w:val="24"/>
        </w:rPr>
        <w:t xml:space="preserve"> </w:t>
      </w:r>
      <w:r>
        <w:rPr>
          <w:sz w:val="24"/>
        </w:rPr>
        <w:t>и конструктивные</w:t>
      </w:r>
      <w:r>
        <w:rPr>
          <w:spacing w:val="-1"/>
          <w:sz w:val="24"/>
        </w:rPr>
        <w:t xml:space="preserve"> </w:t>
      </w:r>
      <w:r>
        <w:rPr>
          <w:sz w:val="24"/>
        </w:rPr>
        <w:t>игры</w:t>
      </w:r>
      <w:r>
        <w:rPr>
          <w:spacing w:val="-4"/>
          <w:sz w:val="24"/>
        </w:rPr>
        <w:t xml:space="preserve"> </w:t>
      </w:r>
      <w:r>
        <w:rPr>
          <w:sz w:val="24"/>
        </w:rPr>
        <w:t>(с</w:t>
      </w:r>
      <w:r>
        <w:rPr>
          <w:spacing w:val="-3"/>
          <w:sz w:val="24"/>
        </w:rPr>
        <w:t xml:space="preserve"> </w:t>
      </w:r>
      <w:r>
        <w:rPr>
          <w:sz w:val="24"/>
        </w:rPr>
        <w:t>песком,</w:t>
      </w:r>
      <w:r>
        <w:rPr>
          <w:spacing w:val="-3"/>
          <w:sz w:val="24"/>
        </w:rPr>
        <w:t xml:space="preserve"> </w:t>
      </w:r>
      <w:r>
        <w:rPr>
          <w:sz w:val="24"/>
        </w:rPr>
        <w:t>со снегом, с</w:t>
      </w:r>
      <w:r>
        <w:rPr>
          <w:spacing w:val="-8"/>
          <w:sz w:val="24"/>
        </w:rPr>
        <w:t xml:space="preserve"> </w:t>
      </w:r>
      <w:r>
        <w:rPr>
          <w:sz w:val="24"/>
        </w:rPr>
        <w:t xml:space="preserve">природным </w:t>
      </w:r>
      <w:r>
        <w:rPr>
          <w:spacing w:val="-2"/>
          <w:sz w:val="24"/>
        </w:rPr>
        <w:t>материалом);</w:t>
      </w:r>
    </w:p>
    <w:p w:rsidR="00EC424D" w:rsidRDefault="00FC67E1">
      <w:pPr>
        <w:pStyle w:val="a4"/>
        <w:numPr>
          <w:ilvl w:val="0"/>
          <w:numId w:val="79"/>
        </w:numPr>
        <w:tabs>
          <w:tab w:val="left" w:pos="1326"/>
        </w:tabs>
        <w:spacing w:line="271" w:lineRule="exact"/>
        <w:ind w:left="1326" w:hanging="143"/>
        <w:rPr>
          <w:sz w:val="24"/>
        </w:rPr>
      </w:pPr>
      <w:r>
        <w:rPr>
          <w:sz w:val="24"/>
        </w:rPr>
        <w:t>элементарную</w:t>
      </w:r>
      <w:r>
        <w:rPr>
          <w:spacing w:val="-17"/>
          <w:sz w:val="24"/>
        </w:rPr>
        <w:t xml:space="preserve"> </w:t>
      </w:r>
      <w:r>
        <w:rPr>
          <w:sz w:val="24"/>
        </w:rPr>
        <w:t>трудовую</w:t>
      </w:r>
      <w:r>
        <w:rPr>
          <w:spacing w:val="-10"/>
          <w:sz w:val="24"/>
        </w:rPr>
        <w:t xml:space="preserve"> </w:t>
      </w:r>
      <w:r>
        <w:rPr>
          <w:sz w:val="24"/>
        </w:rPr>
        <w:t>деятельность</w:t>
      </w:r>
      <w:r>
        <w:rPr>
          <w:spacing w:val="-10"/>
          <w:sz w:val="24"/>
        </w:rPr>
        <w:t xml:space="preserve"> </w:t>
      </w:r>
      <w:r>
        <w:rPr>
          <w:sz w:val="24"/>
        </w:rPr>
        <w:t>детей</w:t>
      </w:r>
      <w:r>
        <w:rPr>
          <w:spacing w:val="-11"/>
          <w:sz w:val="24"/>
        </w:rPr>
        <w:t xml:space="preserve"> </w:t>
      </w:r>
      <w:r>
        <w:rPr>
          <w:sz w:val="24"/>
        </w:rPr>
        <w:t>на</w:t>
      </w:r>
      <w:r>
        <w:rPr>
          <w:spacing w:val="-15"/>
          <w:sz w:val="24"/>
        </w:rPr>
        <w:t xml:space="preserve"> </w:t>
      </w:r>
      <w:r>
        <w:rPr>
          <w:sz w:val="24"/>
        </w:rPr>
        <w:t>участке</w:t>
      </w:r>
      <w:r>
        <w:rPr>
          <w:spacing w:val="-13"/>
          <w:sz w:val="24"/>
        </w:rPr>
        <w:t xml:space="preserve"> </w:t>
      </w:r>
      <w:r>
        <w:rPr>
          <w:spacing w:val="-4"/>
          <w:sz w:val="24"/>
        </w:rPr>
        <w:t>ДОО;</w:t>
      </w:r>
    </w:p>
    <w:p w:rsidR="00EC424D" w:rsidRDefault="00FC67E1">
      <w:pPr>
        <w:pStyle w:val="a4"/>
        <w:numPr>
          <w:ilvl w:val="0"/>
          <w:numId w:val="79"/>
        </w:numPr>
        <w:tabs>
          <w:tab w:val="left" w:pos="1326"/>
        </w:tabs>
        <w:spacing w:line="275" w:lineRule="exact"/>
        <w:ind w:left="1326" w:hanging="143"/>
        <w:rPr>
          <w:sz w:val="24"/>
        </w:rPr>
      </w:pPr>
      <w:r>
        <w:rPr>
          <w:spacing w:val="-2"/>
          <w:sz w:val="24"/>
        </w:rPr>
        <w:t>свободное</w:t>
      </w:r>
      <w:r>
        <w:rPr>
          <w:spacing w:val="-9"/>
          <w:sz w:val="24"/>
        </w:rPr>
        <w:t xml:space="preserve"> </w:t>
      </w:r>
      <w:r>
        <w:rPr>
          <w:spacing w:val="-2"/>
          <w:sz w:val="24"/>
        </w:rPr>
        <w:t>общение</w:t>
      </w:r>
      <w:r>
        <w:rPr>
          <w:spacing w:val="-7"/>
          <w:sz w:val="24"/>
        </w:rPr>
        <w:t xml:space="preserve"> </w:t>
      </w:r>
      <w:r>
        <w:rPr>
          <w:spacing w:val="-2"/>
          <w:sz w:val="24"/>
        </w:rPr>
        <w:t>педагога</w:t>
      </w:r>
      <w:r>
        <w:rPr>
          <w:spacing w:val="-3"/>
          <w:sz w:val="24"/>
        </w:rPr>
        <w:t xml:space="preserve"> </w:t>
      </w:r>
      <w:r>
        <w:rPr>
          <w:spacing w:val="-2"/>
          <w:sz w:val="24"/>
        </w:rPr>
        <w:t>с детьми,</w:t>
      </w:r>
      <w:r>
        <w:rPr>
          <w:spacing w:val="2"/>
          <w:sz w:val="24"/>
        </w:rPr>
        <w:t xml:space="preserve"> </w:t>
      </w:r>
      <w:r>
        <w:rPr>
          <w:spacing w:val="-2"/>
          <w:sz w:val="24"/>
        </w:rPr>
        <w:t>индивидуальную</w:t>
      </w:r>
      <w:r>
        <w:rPr>
          <w:spacing w:val="12"/>
          <w:sz w:val="24"/>
        </w:rPr>
        <w:t xml:space="preserve"> </w:t>
      </w:r>
      <w:r>
        <w:rPr>
          <w:spacing w:val="-2"/>
          <w:sz w:val="24"/>
        </w:rPr>
        <w:t>работу;</w:t>
      </w:r>
    </w:p>
    <w:p w:rsidR="00EC424D" w:rsidRDefault="00FC67E1">
      <w:pPr>
        <w:pStyle w:val="a4"/>
        <w:numPr>
          <w:ilvl w:val="0"/>
          <w:numId w:val="79"/>
        </w:numPr>
        <w:tabs>
          <w:tab w:val="left" w:pos="1326"/>
        </w:tabs>
        <w:spacing w:line="275" w:lineRule="exact"/>
        <w:ind w:left="1326" w:hanging="143"/>
        <w:rPr>
          <w:sz w:val="24"/>
        </w:rPr>
      </w:pPr>
      <w:r>
        <w:rPr>
          <w:sz w:val="24"/>
        </w:rPr>
        <w:t>проведение</w:t>
      </w:r>
      <w:r>
        <w:rPr>
          <w:spacing w:val="-17"/>
          <w:sz w:val="24"/>
        </w:rPr>
        <w:t xml:space="preserve"> </w:t>
      </w:r>
      <w:r>
        <w:rPr>
          <w:sz w:val="24"/>
        </w:rPr>
        <w:t>спортивных</w:t>
      </w:r>
      <w:r>
        <w:rPr>
          <w:spacing w:val="-14"/>
          <w:sz w:val="24"/>
        </w:rPr>
        <w:t xml:space="preserve"> </w:t>
      </w:r>
      <w:r>
        <w:rPr>
          <w:sz w:val="24"/>
        </w:rPr>
        <w:t>праздников</w:t>
      </w:r>
      <w:r>
        <w:rPr>
          <w:spacing w:val="-14"/>
          <w:sz w:val="24"/>
        </w:rPr>
        <w:t xml:space="preserve"> </w:t>
      </w:r>
      <w:r>
        <w:rPr>
          <w:sz w:val="24"/>
        </w:rPr>
        <w:t>(при</w:t>
      </w:r>
      <w:r>
        <w:rPr>
          <w:spacing w:val="-11"/>
          <w:sz w:val="24"/>
        </w:rPr>
        <w:t xml:space="preserve"> </w:t>
      </w:r>
      <w:r>
        <w:rPr>
          <w:spacing w:val="-2"/>
          <w:sz w:val="24"/>
        </w:rPr>
        <w:t>необходимости).</w:t>
      </w:r>
    </w:p>
    <w:p w:rsidR="00EC424D" w:rsidRDefault="00FC67E1">
      <w:pPr>
        <w:pStyle w:val="a3"/>
        <w:spacing w:before="3" w:line="237" w:lineRule="auto"/>
        <w:ind w:right="665"/>
      </w:pPr>
      <w:r>
        <w:t>Образовательная деятельность,</w:t>
      </w:r>
      <w:r>
        <w:rPr>
          <w:spacing w:val="-3"/>
        </w:rPr>
        <w:t xml:space="preserve"> </w:t>
      </w:r>
      <w:r>
        <w:t>осуществляемая во</w:t>
      </w:r>
      <w:r>
        <w:rPr>
          <w:spacing w:val="-2"/>
        </w:rPr>
        <w:t xml:space="preserve"> </w:t>
      </w:r>
      <w:r>
        <w:t>вторую половину</w:t>
      </w:r>
      <w:r>
        <w:rPr>
          <w:spacing w:val="-20"/>
        </w:rPr>
        <w:t xml:space="preserve"> </w:t>
      </w:r>
      <w:r>
        <w:t xml:space="preserve">дня, может </w:t>
      </w:r>
      <w:r>
        <w:rPr>
          <w:spacing w:val="-2"/>
        </w:rPr>
        <w:t>включать:</w:t>
      </w:r>
    </w:p>
    <w:p w:rsidR="00EC424D" w:rsidRDefault="00FC67E1">
      <w:pPr>
        <w:pStyle w:val="a4"/>
        <w:numPr>
          <w:ilvl w:val="0"/>
          <w:numId w:val="79"/>
        </w:numPr>
        <w:tabs>
          <w:tab w:val="left" w:pos="1340"/>
        </w:tabs>
        <w:spacing w:before="4"/>
        <w:ind w:right="776" w:firstLine="706"/>
        <w:rPr>
          <w:sz w:val="24"/>
        </w:rPr>
      </w:pPr>
      <w:r>
        <w:rPr>
          <w:sz w:val="24"/>
        </w:rPr>
        <w:t>элементарную</w:t>
      </w:r>
      <w:r>
        <w:rPr>
          <w:spacing w:val="-5"/>
          <w:sz w:val="24"/>
        </w:rPr>
        <w:t xml:space="preserve"> </w:t>
      </w:r>
      <w:r>
        <w:rPr>
          <w:sz w:val="24"/>
        </w:rPr>
        <w:t>трудовую</w:t>
      </w:r>
      <w:r>
        <w:rPr>
          <w:spacing w:val="-5"/>
          <w:sz w:val="24"/>
        </w:rPr>
        <w:t xml:space="preserve"> </w:t>
      </w:r>
      <w:r>
        <w:rPr>
          <w:sz w:val="24"/>
        </w:rPr>
        <w:t>деятельность</w:t>
      </w:r>
      <w:r>
        <w:rPr>
          <w:spacing w:val="-2"/>
          <w:sz w:val="24"/>
        </w:rPr>
        <w:t xml:space="preserve"> </w:t>
      </w:r>
      <w:r>
        <w:rPr>
          <w:sz w:val="24"/>
        </w:rPr>
        <w:t>детей</w:t>
      </w:r>
      <w:r>
        <w:rPr>
          <w:spacing w:val="-3"/>
          <w:sz w:val="24"/>
        </w:rPr>
        <w:t xml:space="preserve"> </w:t>
      </w:r>
      <w:r>
        <w:rPr>
          <w:sz w:val="24"/>
        </w:rPr>
        <w:t>(уборка</w:t>
      </w:r>
      <w:r>
        <w:rPr>
          <w:spacing w:val="-4"/>
          <w:sz w:val="24"/>
        </w:rPr>
        <w:t xml:space="preserve"> </w:t>
      </w:r>
      <w:r>
        <w:rPr>
          <w:sz w:val="24"/>
        </w:rPr>
        <w:t>групповой</w:t>
      </w:r>
      <w:r>
        <w:rPr>
          <w:spacing w:val="-7"/>
          <w:sz w:val="24"/>
        </w:rPr>
        <w:t xml:space="preserve"> </w:t>
      </w:r>
      <w:r>
        <w:rPr>
          <w:sz w:val="24"/>
        </w:rPr>
        <w:t>комнаты;</w:t>
      </w:r>
      <w:r>
        <w:rPr>
          <w:spacing w:val="-7"/>
          <w:sz w:val="24"/>
        </w:rPr>
        <w:t xml:space="preserve"> </w:t>
      </w:r>
      <w:r>
        <w:rPr>
          <w:sz w:val="24"/>
        </w:rPr>
        <w:t xml:space="preserve">ремонт книг, настольно-печатных игр; стирка кукольного белья; изготовление игрушек-самоделок для игр </w:t>
      </w:r>
      <w:r>
        <w:rPr>
          <w:spacing w:val="-2"/>
          <w:sz w:val="24"/>
        </w:rPr>
        <w:t>малышей);</w:t>
      </w:r>
    </w:p>
    <w:p w:rsidR="00EC424D" w:rsidRDefault="00FC67E1">
      <w:pPr>
        <w:pStyle w:val="a4"/>
        <w:numPr>
          <w:ilvl w:val="0"/>
          <w:numId w:val="79"/>
        </w:numPr>
        <w:tabs>
          <w:tab w:val="left" w:pos="1316"/>
        </w:tabs>
        <w:ind w:right="659" w:firstLine="706"/>
        <w:rPr>
          <w:sz w:val="24"/>
        </w:rPr>
      </w:pPr>
      <w:r>
        <w:rPr>
          <w:sz w:val="24"/>
        </w:rPr>
        <w:t>проведение</w:t>
      </w:r>
      <w:r>
        <w:rPr>
          <w:spacing w:val="-15"/>
          <w:sz w:val="24"/>
        </w:rPr>
        <w:t xml:space="preserve"> </w:t>
      </w:r>
      <w:r>
        <w:rPr>
          <w:sz w:val="24"/>
        </w:rPr>
        <w:t>зрелищных</w:t>
      </w:r>
      <w:r>
        <w:rPr>
          <w:spacing w:val="-15"/>
          <w:sz w:val="24"/>
        </w:rPr>
        <w:t xml:space="preserve"> </w:t>
      </w:r>
      <w:r>
        <w:rPr>
          <w:sz w:val="24"/>
        </w:rPr>
        <w:t>мероприятий,</w:t>
      </w:r>
      <w:r>
        <w:rPr>
          <w:spacing w:val="-15"/>
          <w:sz w:val="24"/>
        </w:rPr>
        <w:t xml:space="preserve"> </w:t>
      </w:r>
      <w:r>
        <w:rPr>
          <w:sz w:val="24"/>
        </w:rPr>
        <w:t>развлечений,</w:t>
      </w:r>
      <w:r>
        <w:rPr>
          <w:spacing w:val="-15"/>
          <w:sz w:val="24"/>
        </w:rPr>
        <w:t xml:space="preserve"> </w:t>
      </w:r>
      <w:r>
        <w:rPr>
          <w:sz w:val="24"/>
        </w:rPr>
        <w:t>праздников</w:t>
      </w:r>
      <w:r>
        <w:rPr>
          <w:spacing w:val="-10"/>
          <w:sz w:val="24"/>
        </w:rPr>
        <w:t xml:space="preserve"> </w:t>
      </w:r>
      <w:r>
        <w:rPr>
          <w:sz w:val="24"/>
        </w:rPr>
        <w:t>(кукольный,</w:t>
      </w:r>
      <w:r>
        <w:rPr>
          <w:spacing w:val="-14"/>
          <w:sz w:val="24"/>
        </w:rPr>
        <w:t xml:space="preserve"> </w:t>
      </w:r>
      <w:r>
        <w:rPr>
          <w:sz w:val="24"/>
        </w:rPr>
        <w:t>настоль</w:t>
      </w:r>
      <w:r>
        <w:rPr>
          <w:sz w:val="24"/>
        </w:rPr>
        <w:t>ный, теневой театры, игры-драматизации; концерты; спортивные, музыкальные и литературные досуги и другое);</w:t>
      </w:r>
    </w:p>
    <w:p w:rsidR="00EC424D" w:rsidRDefault="00FC67E1">
      <w:pPr>
        <w:pStyle w:val="a4"/>
        <w:numPr>
          <w:ilvl w:val="0"/>
          <w:numId w:val="79"/>
        </w:numPr>
        <w:tabs>
          <w:tab w:val="left" w:pos="1345"/>
        </w:tabs>
        <w:spacing w:before="8" w:line="237" w:lineRule="auto"/>
        <w:ind w:right="794" w:firstLine="706"/>
        <w:rPr>
          <w:sz w:val="24"/>
        </w:rPr>
      </w:pPr>
      <w:r>
        <w:rPr>
          <w:sz w:val="24"/>
        </w:rPr>
        <w:t>игровые</w:t>
      </w:r>
      <w:r>
        <w:rPr>
          <w:spacing w:val="-3"/>
          <w:sz w:val="24"/>
        </w:rPr>
        <w:t xml:space="preserve"> </w:t>
      </w:r>
      <w:r>
        <w:rPr>
          <w:sz w:val="24"/>
        </w:rPr>
        <w:t>ситуации, индивидуальные</w:t>
      </w:r>
      <w:r>
        <w:rPr>
          <w:spacing w:val="-3"/>
          <w:sz w:val="24"/>
        </w:rPr>
        <w:t xml:space="preserve"> </w:t>
      </w:r>
      <w:r>
        <w:rPr>
          <w:sz w:val="24"/>
        </w:rPr>
        <w:t>игры</w:t>
      </w:r>
      <w:r>
        <w:rPr>
          <w:spacing w:val="-5"/>
          <w:sz w:val="24"/>
        </w:rPr>
        <w:t xml:space="preserve"> </w:t>
      </w:r>
      <w:r>
        <w:rPr>
          <w:sz w:val="24"/>
        </w:rPr>
        <w:t>и</w:t>
      </w:r>
      <w:r>
        <w:rPr>
          <w:spacing w:val="-6"/>
          <w:sz w:val="24"/>
        </w:rPr>
        <w:t xml:space="preserve"> </w:t>
      </w:r>
      <w:r>
        <w:rPr>
          <w:sz w:val="24"/>
        </w:rPr>
        <w:t>игры</w:t>
      </w:r>
      <w:r>
        <w:rPr>
          <w:spacing w:val="-1"/>
          <w:sz w:val="24"/>
        </w:rPr>
        <w:t xml:space="preserve"> </w:t>
      </w:r>
      <w:r>
        <w:rPr>
          <w:sz w:val="24"/>
        </w:rPr>
        <w:t>небольшими</w:t>
      </w:r>
      <w:r>
        <w:rPr>
          <w:spacing w:val="-6"/>
          <w:sz w:val="24"/>
        </w:rPr>
        <w:t xml:space="preserve"> </w:t>
      </w:r>
      <w:r>
        <w:rPr>
          <w:sz w:val="24"/>
        </w:rPr>
        <w:t>подгруппами</w:t>
      </w:r>
      <w:r>
        <w:rPr>
          <w:spacing w:val="-1"/>
          <w:sz w:val="24"/>
        </w:rPr>
        <w:t xml:space="preserve"> </w:t>
      </w:r>
      <w:r>
        <w:rPr>
          <w:sz w:val="24"/>
        </w:rPr>
        <w:t>(сюжетно- ролевые, режиссерские, дидактические, подвижные, музыкальные и другие);</w:t>
      </w:r>
    </w:p>
    <w:p w:rsidR="00EC424D" w:rsidRDefault="00FC67E1">
      <w:pPr>
        <w:pStyle w:val="a4"/>
        <w:numPr>
          <w:ilvl w:val="0"/>
          <w:numId w:val="79"/>
        </w:numPr>
        <w:tabs>
          <w:tab w:val="left" w:pos="1374"/>
        </w:tabs>
        <w:spacing w:line="242" w:lineRule="auto"/>
        <w:ind w:right="966" w:firstLine="706"/>
        <w:rPr>
          <w:sz w:val="24"/>
        </w:rPr>
      </w:pPr>
      <w:r>
        <w:rPr>
          <w:sz w:val="24"/>
        </w:rPr>
        <w:t>опыты</w:t>
      </w:r>
      <w:r>
        <w:rPr>
          <w:spacing w:val="-6"/>
          <w:sz w:val="24"/>
        </w:rPr>
        <w:t xml:space="preserve"> </w:t>
      </w:r>
      <w:r>
        <w:rPr>
          <w:sz w:val="24"/>
        </w:rPr>
        <w:t>и</w:t>
      </w:r>
      <w:r>
        <w:rPr>
          <w:spacing w:val="-3"/>
          <w:sz w:val="24"/>
        </w:rPr>
        <w:t xml:space="preserve"> </w:t>
      </w:r>
      <w:r>
        <w:rPr>
          <w:sz w:val="24"/>
        </w:rPr>
        <w:t>эксперименты,</w:t>
      </w:r>
      <w:r>
        <w:rPr>
          <w:spacing w:val="-7"/>
          <w:sz w:val="24"/>
        </w:rPr>
        <w:t xml:space="preserve"> </w:t>
      </w:r>
      <w:r>
        <w:rPr>
          <w:sz w:val="24"/>
        </w:rPr>
        <w:t>практико-ориентированные</w:t>
      </w:r>
      <w:r>
        <w:rPr>
          <w:spacing w:val="-5"/>
          <w:sz w:val="24"/>
        </w:rPr>
        <w:t xml:space="preserve"> </w:t>
      </w:r>
      <w:r>
        <w:rPr>
          <w:sz w:val="24"/>
        </w:rPr>
        <w:t>проекты,</w:t>
      </w:r>
      <w:r>
        <w:rPr>
          <w:spacing w:val="-7"/>
          <w:sz w:val="24"/>
        </w:rPr>
        <w:t xml:space="preserve"> </w:t>
      </w:r>
      <w:r>
        <w:rPr>
          <w:sz w:val="24"/>
        </w:rPr>
        <w:t xml:space="preserve">коллекционирование и </w:t>
      </w:r>
      <w:r>
        <w:rPr>
          <w:spacing w:val="-2"/>
          <w:sz w:val="24"/>
        </w:rPr>
        <w:t>другое;</w:t>
      </w:r>
    </w:p>
    <w:p w:rsidR="00EC424D" w:rsidRDefault="00FC67E1">
      <w:pPr>
        <w:pStyle w:val="a4"/>
        <w:numPr>
          <w:ilvl w:val="0"/>
          <w:numId w:val="79"/>
        </w:numPr>
        <w:tabs>
          <w:tab w:val="left" w:pos="1393"/>
        </w:tabs>
        <w:spacing w:line="242" w:lineRule="auto"/>
        <w:ind w:right="1078" w:firstLine="706"/>
        <w:rPr>
          <w:sz w:val="24"/>
        </w:rPr>
      </w:pPr>
      <w:r>
        <w:rPr>
          <w:sz w:val="24"/>
        </w:rPr>
        <w:t>чтение</w:t>
      </w:r>
      <w:r>
        <w:rPr>
          <w:spacing w:val="-4"/>
          <w:sz w:val="24"/>
        </w:rPr>
        <w:t xml:space="preserve"> </w:t>
      </w:r>
      <w:r>
        <w:rPr>
          <w:sz w:val="24"/>
        </w:rPr>
        <w:t>художественной</w:t>
      </w:r>
      <w:r>
        <w:rPr>
          <w:spacing w:val="-6"/>
          <w:sz w:val="24"/>
        </w:rPr>
        <w:t xml:space="preserve"> </w:t>
      </w:r>
      <w:r>
        <w:rPr>
          <w:sz w:val="24"/>
        </w:rPr>
        <w:t>литературы,</w:t>
      </w:r>
      <w:r>
        <w:rPr>
          <w:spacing w:val="-1"/>
          <w:sz w:val="24"/>
        </w:rPr>
        <w:t xml:space="preserve"> </w:t>
      </w:r>
      <w:r>
        <w:rPr>
          <w:sz w:val="24"/>
        </w:rPr>
        <w:t>прослушивание</w:t>
      </w:r>
      <w:r>
        <w:rPr>
          <w:spacing w:val="-2"/>
          <w:sz w:val="24"/>
        </w:rPr>
        <w:t xml:space="preserve"> </w:t>
      </w:r>
      <w:r>
        <w:rPr>
          <w:sz w:val="24"/>
        </w:rPr>
        <w:t>аудиозаписей</w:t>
      </w:r>
      <w:r>
        <w:rPr>
          <w:spacing w:val="-1"/>
          <w:sz w:val="24"/>
        </w:rPr>
        <w:t xml:space="preserve"> </w:t>
      </w:r>
      <w:r>
        <w:rPr>
          <w:sz w:val="24"/>
        </w:rPr>
        <w:t>лучших</w:t>
      </w:r>
      <w:r>
        <w:rPr>
          <w:spacing w:val="-8"/>
          <w:sz w:val="24"/>
        </w:rPr>
        <w:t xml:space="preserve"> </w:t>
      </w:r>
      <w:r>
        <w:rPr>
          <w:sz w:val="24"/>
        </w:rPr>
        <w:t>образов чтения, рассматривание иллюстраций, просмотр мультфильмов и так далее;</w:t>
      </w:r>
    </w:p>
    <w:p w:rsidR="00EC424D" w:rsidRDefault="00FC67E1">
      <w:pPr>
        <w:pStyle w:val="a4"/>
        <w:numPr>
          <w:ilvl w:val="0"/>
          <w:numId w:val="79"/>
        </w:numPr>
        <w:tabs>
          <w:tab w:val="left" w:pos="1485"/>
        </w:tabs>
        <w:spacing w:line="242" w:lineRule="auto"/>
        <w:ind w:right="1455" w:firstLine="706"/>
        <w:rPr>
          <w:sz w:val="24"/>
        </w:rPr>
      </w:pPr>
      <w:r>
        <w:rPr>
          <w:sz w:val="24"/>
        </w:rPr>
        <w:t>слушание</w:t>
      </w:r>
      <w:r>
        <w:rPr>
          <w:spacing w:val="-4"/>
          <w:sz w:val="24"/>
        </w:rPr>
        <w:t xml:space="preserve"> </w:t>
      </w:r>
      <w:r>
        <w:rPr>
          <w:sz w:val="24"/>
        </w:rPr>
        <w:t>и</w:t>
      </w:r>
      <w:r>
        <w:rPr>
          <w:spacing w:val="-3"/>
          <w:sz w:val="24"/>
        </w:rPr>
        <w:t xml:space="preserve"> </w:t>
      </w:r>
      <w:r>
        <w:rPr>
          <w:sz w:val="24"/>
        </w:rPr>
        <w:t>исполнение</w:t>
      </w:r>
      <w:r>
        <w:rPr>
          <w:spacing w:val="-8"/>
          <w:sz w:val="24"/>
        </w:rPr>
        <w:t xml:space="preserve"> </w:t>
      </w:r>
      <w:r>
        <w:rPr>
          <w:sz w:val="24"/>
        </w:rPr>
        <w:t>музыкальных</w:t>
      </w:r>
      <w:r>
        <w:rPr>
          <w:spacing w:val="-7"/>
          <w:sz w:val="24"/>
        </w:rPr>
        <w:t xml:space="preserve"> </w:t>
      </w:r>
      <w:r>
        <w:rPr>
          <w:sz w:val="24"/>
        </w:rPr>
        <w:t>произведений,</w:t>
      </w:r>
      <w:r>
        <w:rPr>
          <w:spacing w:val="-4"/>
          <w:sz w:val="24"/>
        </w:rPr>
        <w:t xml:space="preserve"> </w:t>
      </w:r>
      <w:r>
        <w:rPr>
          <w:sz w:val="24"/>
        </w:rPr>
        <w:t>музыкально-ритмические движения, музыкальные игры и импровизации;</w:t>
      </w:r>
    </w:p>
    <w:p w:rsidR="00EC424D" w:rsidRDefault="00FC67E1">
      <w:pPr>
        <w:pStyle w:val="a4"/>
        <w:numPr>
          <w:ilvl w:val="0"/>
          <w:numId w:val="79"/>
        </w:numPr>
        <w:tabs>
          <w:tab w:val="left" w:pos="1422"/>
        </w:tabs>
        <w:ind w:right="840" w:firstLine="706"/>
        <w:rPr>
          <w:sz w:val="24"/>
        </w:rPr>
      </w:pPr>
      <w:r>
        <w:rPr>
          <w:sz w:val="24"/>
        </w:rPr>
        <w:t>организация и (или) посещение выставок детского творчества, изобразительного искусства,</w:t>
      </w:r>
      <w:r>
        <w:rPr>
          <w:spacing w:val="-2"/>
          <w:sz w:val="24"/>
        </w:rPr>
        <w:t xml:space="preserve"> </w:t>
      </w:r>
      <w:r>
        <w:rPr>
          <w:sz w:val="24"/>
        </w:rPr>
        <w:t>мастерских;</w:t>
      </w:r>
      <w:r>
        <w:rPr>
          <w:spacing w:val="-8"/>
          <w:sz w:val="24"/>
        </w:rPr>
        <w:t xml:space="preserve"> </w:t>
      </w:r>
      <w:r>
        <w:rPr>
          <w:sz w:val="24"/>
        </w:rPr>
        <w:t>просмотр</w:t>
      </w:r>
      <w:r>
        <w:rPr>
          <w:spacing w:val="-4"/>
          <w:sz w:val="24"/>
        </w:rPr>
        <w:t xml:space="preserve"> </w:t>
      </w:r>
      <w:r>
        <w:rPr>
          <w:sz w:val="24"/>
        </w:rPr>
        <w:t>репродукций</w:t>
      </w:r>
      <w:r>
        <w:rPr>
          <w:spacing w:val="-3"/>
          <w:sz w:val="24"/>
        </w:rPr>
        <w:t xml:space="preserve"> </w:t>
      </w:r>
      <w:r>
        <w:rPr>
          <w:sz w:val="24"/>
        </w:rPr>
        <w:t>картин</w:t>
      </w:r>
      <w:r>
        <w:rPr>
          <w:spacing w:val="-3"/>
          <w:sz w:val="24"/>
        </w:rPr>
        <w:t xml:space="preserve"> </w:t>
      </w:r>
      <w:r>
        <w:rPr>
          <w:sz w:val="24"/>
        </w:rPr>
        <w:t>классиков</w:t>
      </w:r>
      <w:r>
        <w:rPr>
          <w:spacing w:val="-7"/>
          <w:sz w:val="24"/>
        </w:rPr>
        <w:t xml:space="preserve"> </w:t>
      </w:r>
      <w:r>
        <w:rPr>
          <w:sz w:val="24"/>
        </w:rPr>
        <w:t>и</w:t>
      </w:r>
      <w:r>
        <w:rPr>
          <w:spacing w:val="-3"/>
          <w:sz w:val="24"/>
        </w:rPr>
        <w:t xml:space="preserve"> </w:t>
      </w:r>
      <w:r>
        <w:rPr>
          <w:sz w:val="24"/>
        </w:rPr>
        <w:t>современных</w:t>
      </w:r>
      <w:r>
        <w:rPr>
          <w:spacing w:val="-8"/>
          <w:sz w:val="24"/>
        </w:rPr>
        <w:t xml:space="preserve"> </w:t>
      </w:r>
      <w:r>
        <w:rPr>
          <w:sz w:val="24"/>
        </w:rPr>
        <w:t>художников</w:t>
      </w:r>
      <w:r>
        <w:rPr>
          <w:spacing w:val="-7"/>
          <w:sz w:val="24"/>
        </w:rPr>
        <w:t xml:space="preserve"> </w:t>
      </w:r>
      <w:r>
        <w:rPr>
          <w:sz w:val="24"/>
        </w:rPr>
        <w:t>и</w:t>
      </w:r>
      <w:r>
        <w:rPr>
          <w:sz w:val="24"/>
        </w:rPr>
        <w:t xml:space="preserve"> </w:t>
      </w:r>
      <w:r>
        <w:rPr>
          <w:spacing w:val="-2"/>
          <w:sz w:val="24"/>
        </w:rPr>
        <w:t>другого;</w:t>
      </w:r>
    </w:p>
    <w:p w:rsidR="00EC424D" w:rsidRDefault="00FC67E1">
      <w:pPr>
        <w:pStyle w:val="a4"/>
        <w:numPr>
          <w:ilvl w:val="0"/>
          <w:numId w:val="79"/>
        </w:numPr>
        <w:tabs>
          <w:tab w:val="left" w:pos="1326"/>
        </w:tabs>
        <w:spacing w:line="273" w:lineRule="exact"/>
        <w:ind w:left="1326" w:hanging="143"/>
        <w:rPr>
          <w:sz w:val="24"/>
        </w:rPr>
      </w:pPr>
      <w:r>
        <w:rPr>
          <w:sz w:val="24"/>
        </w:rPr>
        <w:t>индивидуальную</w:t>
      </w:r>
      <w:r>
        <w:rPr>
          <w:spacing w:val="-13"/>
          <w:sz w:val="24"/>
        </w:rPr>
        <w:t xml:space="preserve"> </w:t>
      </w:r>
      <w:r>
        <w:rPr>
          <w:sz w:val="24"/>
        </w:rPr>
        <w:t>работу</w:t>
      </w:r>
      <w:r>
        <w:rPr>
          <w:spacing w:val="-25"/>
          <w:sz w:val="24"/>
        </w:rPr>
        <w:t xml:space="preserve"> </w:t>
      </w:r>
      <w:r>
        <w:rPr>
          <w:sz w:val="24"/>
        </w:rPr>
        <w:t>по</w:t>
      </w:r>
      <w:r>
        <w:rPr>
          <w:spacing w:val="-11"/>
          <w:sz w:val="24"/>
        </w:rPr>
        <w:t xml:space="preserve"> </w:t>
      </w:r>
      <w:r>
        <w:rPr>
          <w:sz w:val="24"/>
        </w:rPr>
        <w:t>всем</w:t>
      </w:r>
      <w:r>
        <w:rPr>
          <w:spacing w:val="-12"/>
          <w:sz w:val="24"/>
        </w:rPr>
        <w:t xml:space="preserve"> </w:t>
      </w:r>
      <w:r>
        <w:rPr>
          <w:sz w:val="24"/>
        </w:rPr>
        <w:t>видам</w:t>
      </w:r>
      <w:r>
        <w:rPr>
          <w:spacing w:val="-13"/>
          <w:sz w:val="24"/>
        </w:rPr>
        <w:t xml:space="preserve"> </w:t>
      </w:r>
      <w:r>
        <w:rPr>
          <w:sz w:val="24"/>
        </w:rPr>
        <w:t>деятельности</w:t>
      </w:r>
      <w:r>
        <w:rPr>
          <w:spacing w:val="-11"/>
          <w:sz w:val="24"/>
        </w:rPr>
        <w:t xml:space="preserve"> </w:t>
      </w:r>
      <w:r>
        <w:rPr>
          <w:sz w:val="24"/>
        </w:rPr>
        <w:t>и</w:t>
      </w:r>
      <w:r>
        <w:rPr>
          <w:spacing w:val="-13"/>
          <w:sz w:val="24"/>
        </w:rPr>
        <w:t xml:space="preserve"> </w:t>
      </w:r>
      <w:r>
        <w:rPr>
          <w:sz w:val="24"/>
        </w:rPr>
        <w:t>образовательным</w:t>
      </w:r>
      <w:r>
        <w:rPr>
          <w:spacing w:val="-15"/>
          <w:sz w:val="24"/>
        </w:rPr>
        <w:t xml:space="preserve"> </w:t>
      </w:r>
      <w:r>
        <w:rPr>
          <w:spacing w:val="-2"/>
          <w:sz w:val="24"/>
        </w:rPr>
        <w:t>областям;</w:t>
      </w:r>
    </w:p>
    <w:p w:rsidR="00EC424D" w:rsidRDefault="00FC67E1">
      <w:pPr>
        <w:pStyle w:val="a4"/>
        <w:numPr>
          <w:ilvl w:val="0"/>
          <w:numId w:val="79"/>
        </w:numPr>
        <w:tabs>
          <w:tab w:val="left" w:pos="1326"/>
        </w:tabs>
        <w:spacing w:line="273" w:lineRule="exact"/>
        <w:ind w:left="1326" w:hanging="143"/>
        <w:rPr>
          <w:sz w:val="24"/>
        </w:rPr>
      </w:pPr>
      <w:r>
        <w:rPr>
          <w:sz w:val="24"/>
        </w:rPr>
        <w:t>работу</w:t>
      </w:r>
      <w:r>
        <w:rPr>
          <w:spacing w:val="-23"/>
          <w:sz w:val="24"/>
        </w:rPr>
        <w:t xml:space="preserve"> </w:t>
      </w:r>
      <w:r>
        <w:rPr>
          <w:sz w:val="24"/>
        </w:rPr>
        <w:t>с</w:t>
      </w:r>
      <w:r>
        <w:rPr>
          <w:spacing w:val="-10"/>
          <w:sz w:val="24"/>
        </w:rPr>
        <w:t xml:space="preserve"> </w:t>
      </w:r>
      <w:r>
        <w:rPr>
          <w:sz w:val="24"/>
        </w:rPr>
        <w:t>родителями</w:t>
      </w:r>
      <w:r>
        <w:rPr>
          <w:spacing w:val="-5"/>
          <w:sz w:val="24"/>
        </w:rPr>
        <w:t xml:space="preserve"> </w:t>
      </w:r>
      <w:r>
        <w:rPr>
          <w:sz w:val="24"/>
        </w:rPr>
        <w:t>(законными</w:t>
      </w:r>
      <w:r>
        <w:rPr>
          <w:spacing w:val="-7"/>
          <w:sz w:val="24"/>
        </w:rPr>
        <w:t xml:space="preserve"> </w:t>
      </w:r>
      <w:r>
        <w:rPr>
          <w:spacing w:val="-2"/>
          <w:sz w:val="24"/>
        </w:rPr>
        <w:t>представителями).</w:t>
      </w:r>
    </w:p>
    <w:p w:rsidR="00EC424D" w:rsidRDefault="00FC67E1">
      <w:pPr>
        <w:pStyle w:val="a3"/>
        <w:spacing w:line="237" w:lineRule="auto"/>
        <w:ind w:right="665"/>
      </w:pPr>
      <w:r>
        <w:t>Для</w:t>
      </w:r>
      <w:r>
        <w:rPr>
          <w:spacing w:val="-4"/>
        </w:rPr>
        <w:t xml:space="preserve"> </w:t>
      </w:r>
      <w:r>
        <w:t>организации</w:t>
      </w:r>
      <w:r>
        <w:rPr>
          <w:spacing w:val="-7"/>
        </w:rPr>
        <w:t xml:space="preserve"> </w:t>
      </w:r>
      <w:r>
        <w:t>самостоятельной</w:t>
      </w:r>
      <w:r>
        <w:rPr>
          <w:spacing w:val="-7"/>
        </w:rPr>
        <w:t xml:space="preserve"> </w:t>
      </w:r>
      <w:r>
        <w:t>деятельности</w:t>
      </w:r>
      <w:r>
        <w:rPr>
          <w:spacing w:val="-2"/>
        </w:rPr>
        <w:t xml:space="preserve"> </w:t>
      </w:r>
      <w:r>
        <w:t>детей</w:t>
      </w:r>
      <w:r>
        <w:rPr>
          <w:spacing w:val="-3"/>
        </w:rPr>
        <w:t xml:space="preserve"> </w:t>
      </w:r>
      <w:r>
        <w:t>в</w:t>
      </w:r>
      <w:r>
        <w:rPr>
          <w:spacing w:val="-6"/>
        </w:rPr>
        <w:t xml:space="preserve"> </w:t>
      </w:r>
      <w:r>
        <w:t>группе</w:t>
      </w:r>
      <w:r>
        <w:rPr>
          <w:spacing w:val="-4"/>
        </w:rPr>
        <w:t xml:space="preserve"> </w:t>
      </w:r>
      <w:r>
        <w:t>создаются</w:t>
      </w:r>
      <w:r>
        <w:rPr>
          <w:spacing w:val="-4"/>
        </w:rPr>
        <w:t xml:space="preserve"> </w:t>
      </w:r>
      <w:r>
        <w:t>различные центры активности (игровой, литературный, спортивный, творчества, познания и другое).</w:t>
      </w:r>
    </w:p>
    <w:p w:rsidR="00EC424D" w:rsidRDefault="00FC67E1">
      <w:pPr>
        <w:pStyle w:val="a3"/>
        <w:ind w:right="665" w:firstLine="0"/>
      </w:pPr>
      <w:r>
        <w:t>Самостоятельная</w:t>
      </w:r>
      <w:r>
        <w:rPr>
          <w:spacing w:val="-4"/>
        </w:rPr>
        <w:t xml:space="preserve"> </w:t>
      </w:r>
      <w:r>
        <w:t>деятельность предполагает</w:t>
      </w:r>
      <w:r>
        <w:rPr>
          <w:spacing w:val="-3"/>
        </w:rPr>
        <w:t xml:space="preserve"> </w:t>
      </w:r>
      <w:r>
        <w:t>самостоятельный</w:t>
      </w:r>
      <w:r>
        <w:rPr>
          <w:spacing w:val="-3"/>
        </w:rPr>
        <w:t xml:space="preserve"> </w:t>
      </w:r>
      <w:r>
        <w:t>выбор</w:t>
      </w:r>
      <w:r>
        <w:rPr>
          <w:spacing w:val="-4"/>
        </w:rPr>
        <w:t xml:space="preserve"> </w:t>
      </w:r>
      <w:r>
        <w:t>ребѐнком</w:t>
      </w:r>
      <w:r>
        <w:rPr>
          <w:spacing w:val="-2"/>
        </w:rPr>
        <w:t xml:space="preserve"> </w:t>
      </w:r>
      <w:r>
        <w:t>еѐ содержания, времени, партнеров. Педагог может направлять и поддерживать свободную са</w:t>
      </w:r>
      <w:r>
        <w:t>мостоятельную деятельность</w:t>
      </w:r>
      <w:r>
        <w:rPr>
          <w:spacing w:val="-7"/>
        </w:rPr>
        <w:t xml:space="preserve"> </w:t>
      </w:r>
      <w:r>
        <w:t>детей</w:t>
      </w:r>
      <w:r>
        <w:rPr>
          <w:spacing w:val="-5"/>
        </w:rPr>
        <w:t xml:space="preserve"> </w:t>
      </w:r>
      <w:r>
        <w:t>(создавать</w:t>
      </w:r>
      <w:r>
        <w:rPr>
          <w:spacing w:val="-7"/>
        </w:rPr>
        <w:t xml:space="preserve"> </w:t>
      </w:r>
      <w:r>
        <w:t>проблемно-игровые</w:t>
      </w:r>
      <w:r>
        <w:rPr>
          <w:spacing w:val="-6"/>
        </w:rPr>
        <w:t xml:space="preserve"> </w:t>
      </w:r>
      <w:r>
        <w:t>ситуации,</w:t>
      </w:r>
      <w:r>
        <w:rPr>
          <w:spacing w:val="-3"/>
        </w:rPr>
        <w:t xml:space="preserve"> </w:t>
      </w:r>
      <w:r>
        <w:t>ситуации</w:t>
      </w:r>
      <w:r>
        <w:rPr>
          <w:spacing w:val="-4"/>
        </w:rPr>
        <w:t xml:space="preserve"> </w:t>
      </w:r>
      <w:r>
        <w:t>общения,</w:t>
      </w:r>
      <w:r>
        <w:rPr>
          <w:spacing w:val="-7"/>
        </w:rPr>
        <w:t xml:space="preserve"> </w:t>
      </w:r>
      <w:r>
        <w:t>поддерживать познавательные интересы детей, изменять предметно-развивающую среду</w:t>
      </w:r>
      <w:r>
        <w:rPr>
          <w:spacing w:val="-12"/>
        </w:rPr>
        <w:t xml:space="preserve"> </w:t>
      </w:r>
      <w:r>
        <w:t>и другое).</w:t>
      </w:r>
    </w:p>
    <w:p w:rsidR="00EC424D" w:rsidRDefault="00FC67E1">
      <w:pPr>
        <w:pStyle w:val="a3"/>
        <w:spacing w:before="3"/>
        <w:ind w:right="640"/>
      </w:pPr>
      <w:r>
        <w:t>Во вторую половину дня педагог может организовывать культурные практики. О</w:t>
      </w:r>
      <w:r>
        <w:t>ни расширяют социальные и практические компоненты содержания образования, способствуют формированию</w:t>
      </w:r>
      <w:r>
        <w:rPr>
          <w:spacing w:val="-4"/>
        </w:rPr>
        <w:t xml:space="preserve"> </w:t>
      </w:r>
      <w:r>
        <w:t>у</w:t>
      </w:r>
      <w:r>
        <w:rPr>
          <w:spacing w:val="-12"/>
        </w:rPr>
        <w:t xml:space="preserve"> </w:t>
      </w:r>
      <w:r>
        <w:t>детей</w:t>
      </w:r>
      <w:r>
        <w:rPr>
          <w:spacing w:val="-2"/>
        </w:rPr>
        <w:t xml:space="preserve"> </w:t>
      </w:r>
      <w:r>
        <w:t>культурных</w:t>
      </w:r>
      <w:r>
        <w:rPr>
          <w:spacing w:val="-2"/>
        </w:rPr>
        <w:t xml:space="preserve"> </w:t>
      </w:r>
      <w:r>
        <w:t>умений при</w:t>
      </w:r>
      <w:r>
        <w:rPr>
          <w:spacing w:val="-1"/>
        </w:rPr>
        <w:t xml:space="preserve"> </w:t>
      </w:r>
      <w:r>
        <w:t>взаимодействии</w:t>
      </w:r>
      <w:r>
        <w:rPr>
          <w:spacing w:val="-6"/>
        </w:rPr>
        <w:t xml:space="preserve"> </w:t>
      </w:r>
      <w:r>
        <w:t>со</w:t>
      </w:r>
      <w:r>
        <w:rPr>
          <w:spacing w:val="-2"/>
        </w:rPr>
        <w:t xml:space="preserve"> </w:t>
      </w:r>
      <w:r>
        <w:t>взрослым</w:t>
      </w:r>
      <w:r>
        <w:rPr>
          <w:spacing w:val="-5"/>
        </w:rPr>
        <w:t xml:space="preserve"> </w:t>
      </w:r>
      <w:r>
        <w:t>и</w:t>
      </w:r>
      <w:r>
        <w:rPr>
          <w:spacing w:val="-6"/>
        </w:rPr>
        <w:t xml:space="preserve"> </w:t>
      </w:r>
      <w:r>
        <w:t>самостоятельной деятельности. Ценность культурных практик состоит в том, что они ориентированы на</w:t>
      </w:r>
      <w:r>
        <w:t xml:space="preserve"> проявление детьми самостоятельности и творчества, активности и инициативности в разных видах деятельности, обеспечивают их продуктивность.</w:t>
      </w:r>
    </w:p>
    <w:p w:rsidR="00EC424D" w:rsidRDefault="00FC67E1">
      <w:pPr>
        <w:pStyle w:val="a3"/>
        <w:spacing w:before="3" w:line="237" w:lineRule="auto"/>
        <w:ind w:right="665"/>
      </w:pPr>
      <w:r>
        <w:t>К культурным практикам относят игровую, продуктивную, познавательно- исследовательскую,</w:t>
      </w:r>
      <w:r>
        <w:rPr>
          <w:spacing w:val="-11"/>
        </w:rPr>
        <w:t xml:space="preserve"> </w:t>
      </w:r>
      <w:r>
        <w:t>коммуникативную</w:t>
      </w:r>
      <w:r>
        <w:rPr>
          <w:spacing w:val="-4"/>
        </w:rPr>
        <w:t xml:space="preserve"> </w:t>
      </w:r>
      <w:r>
        <w:t>практики,</w:t>
      </w:r>
      <w:r>
        <w:rPr>
          <w:spacing w:val="-9"/>
        </w:rPr>
        <w:t xml:space="preserve"> </w:t>
      </w:r>
      <w:r>
        <w:t>чтение</w:t>
      </w:r>
      <w:r>
        <w:rPr>
          <w:spacing w:val="-15"/>
        </w:rPr>
        <w:t xml:space="preserve"> </w:t>
      </w:r>
      <w:r>
        <w:t>художественной</w:t>
      </w:r>
      <w:r>
        <w:rPr>
          <w:spacing w:val="-9"/>
        </w:rPr>
        <w:t xml:space="preserve"> </w:t>
      </w:r>
      <w:r>
        <w:t>литературы.</w:t>
      </w:r>
    </w:p>
    <w:p w:rsidR="00EC424D" w:rsidRDefault="00FC67E1">
      <w:pPr>
        <w:pStyle w:val="a3"/>
        <w:ind w:right="730"/>
      </w:pPr>
      <w:r>
        <w:t>Культурные</w:t>
      </w:r>
      <w:r>
        <w:rPr>
          <w:spacing w:val="-5"/>
        </w:rPr>
        <w:t xml:space="preserve"> </w:t>
      </w:r>
      <w:r>
        <w:t>практики</w:t>
      </w:r>
      <w:r>
        <w:rPr>
          <w:spacing w:val="-3"/>
        </w:rPr>
        <w:t xml:space="preserve"> </w:t>
      </w:r>
      <w:r>
        <w:t>предоставляют</w:t>
      </w:r>
      <w:r>
        <w:rPr>
          <w:spacing w:val="-4"/>
        </w:rPr>
        <w:t xml:space="preserve"> </w:t>
      </w:r>
      <w:r>
        <w:t>ребѐнку</w:t>
      </w:r>
      <w:r>
        <w:rPr>
          <w:spacing w:val="-8"/>
        </w:rPr>
        <w:t xml:space="preserve"> </w:t>
      </w:r>
      <w:r>
        <w:t>возможность</w:t>
      </w:r>
      <w:r>
        <w:rPr>
          <w:spacing w:val="-7"/>
        </w:rPr>
        <w:t xml:space="preserve"> </w:t>
      </w:r>
      <w:r>
        <w:t>проявить</w:t>
      </w:r>
      <w:r>
        <w:rPr>
          <w:spacing w:val="-4"/>
        </w:rPr>
        <w:t xml:space="preserve"> </w:t>
      </w:r>
      <w:r>
        <w:t>свою</w:t>
      </w:r>
      <w:r>
        <w:rPr>
          <w:spacing w:val="-10"/>
        </w:rPr>
        <w:t xml:space="preserve"> </w:t>
      </w:r>
      <w:r>
        <w:t xml:space="preserve">субъектность с разных сторон, что, в свою очередь, способствует становлению разных видов детских </w:t>
      </w:r>
      <w:r>
        <w:rPr>
          <w:spacing w:val="-2"/>
        </w:rPr>
        <w:t>инициатив:</w:t>
      </w:r>
    </w:p>
    <w:p w:rsidR="00EC424D" w:rsidRDefault="00EC424D">
      <w:pPr>
        <w:sectPr w:rsidR="00EC424D">
          <w:pgSz w:w="11950" w:h="16870"/>
          <w:pgMar w:top="920" w:right="60" w:bottom="920" w:left="800" w:header="0" w:footer="719" w:gutter="0"/>
          <w:cols w:space="720"/>
        </w:sectPr>
      </w:pPr>
    </w:p>
    <w:p w:rsidR="00EC424D" w:rsidRDefault="00FC67E1">
      <w:pPr>
        <w:pStyle w:val="a4"/>
        <w:numPr>
          <w:ilvl w:val="0"/>
          <w:numId w:val="79"/>
        </w:numPr>
        <w:tabs>
          <w:tab w:val="left" w:pos="1412"/>
        </w:tabs>
        <w:spacing w:before="84" w:line="232" w:lineRule="auto"/>
        <w:ind w:right="1302" w:firstLine="706"/>
        <w:rPr>
          <w:sz w:val="24"/>
        </w:rPr>
      </w:pPr>
      <w:r>
        <w:rPr>
          <w:sz w:val="24"/>
        </w:rPr>
        <w:lastRenderedPageBreak/>
        <w:t>в игровой практике ребѐнок п</w:t>
      </w:r>
      <w:r>
        <w:rPr>
          <w:sz w:val="24"/>
        </w:rPr>
        <w:t xml:space="preserve">роявляет себя как творческий субъект (творческая </w:t>
      </w:r>
      <w:r>
        <w:rPr>
          <w:spacing w:val="-2"/>
          <w:sz w:val="24"/>
        </w:rPr>
        <w:t>инициатива);</w:t>
      </w:r>
    </w:p>
    <w:p w:rsidR="00EC424D" w:rsidRDefault="00FC67E1">
      <w:pPr>
        <w:pStyle w:val="a4"/>
        <w:numPr>
          <w:ilvl w:val="0"/>
          <w:numId w:val="79"/>
        </w:numPr>
        <w:tabs>
          <w:tab w:val="left" w:pos="1326"/>
        </w:tabs>
        <w:spacing w:before="5"/>
        <w:ind w:left="1326" w:hanging="143"/>
        <w:rPr>
          <w:sz w:val="24"/>
        </w:rPr>
      </w:pPr>
      <w:r>
        <w:rPr>
          <w:sz w:val="24"/>
        </w:rPr>
        <w:t>в</w:t>
      </w:r>
      <w:r>
        <w:rPr>
          <w:spacing w:val="-17"/>
          <w:sz w:val="24"/>
        </w:rPr>
        <w:t xml:space="preserve"> </w:t>
      </w:r>
      <w:r>
        <w:rPr>
          <w:sz w:val="24"/>
        </w:rPr>
        <w:t>продуктивной</w:t>
      </w:r>
      <w:r>
        <w:rPr>
          <w:spacing w:val="-9"/>
          <w:sz w:val="24"/>
        </w:rPr>
        <w:t xml:space="preserve"> </w:t>
      </w:r>
      <w:r>
        <w:rPr>
          <w:sz w:val="24"/>
        </w:rPr>
        <w:t>-</w:t>
      </w:r>
      <w:r>
        <w:rPr>
          <w:spacing w:val="-15"/>
          <w:sz w:val="24"/>
        </w:rPr>
        <w:t xml:space="preserve"> </w:t>
      </w:r>
      <w:r>
        <w:rPr>
          <w:sz w:val="24"/>
        </w:rPr>
        <w:t>созидающий</w:t>
      </w:r>
      <w:r>
        <w:rPr>
          <w:spacing w:val="-10"/>
          <w:sz w:val="24"/>
        </w:rPr>
        <w:t xml:space="preserve"> </w:t>
      </w:r>
      <w:r>
        <w:rPr>
          <w:sz w:val="24"/>
        </w:rPr>
        <w:t>и</w:t>
      </w:r>
      <w:r>
        <w:rPr>
          <w:spacing w:val="-16"/>
          <w:sz w:val="24"/>
        </w:rPr>
        <w:t xml:space="preserve"> </w:t>
      </w:r>
      <w:r>
        <w:rPr>
          <w:sz w:val="24"/>
        </w:rPr>
        <w:t>волевой</w:t>
      </w:r>
      <w:r>
        <w:rPr>
          <w:spacing w:val="-15"/>
          <w:sz w:val="24"/>
        </w:rPr>
        <w:t xml:space="preserve"> </w:t>
      </w:r>
      <w:r>
        <w:rPr>
          <w:sz w:val="24"/>
        </w:rPr>
        <w:t>субъект</w:t>
      </w:r>
      <w:r>
        <w:rPr>
          <w:spacing w:val="-10"/>
          <w:sz w:val="24"/>
        </w:rPr>
        <w:t xml:space="preserve"> </w:t>
      </w:r>
      <w:r>
        <w:rPr>
          <w:sz w:val="24"/>
        </w:rPr>
        <w:t>(инициатива</w:t>
      </w:r>
      <w:r>
        <w:rPr>
          <w:spacing w:val="-15"/>
          <w:sz w:val="24"/>
        </w:rPr>
        <w:t xml:space="preserve"> </w:t>
      </w:r>
      <w:r>
        <w:rPr>
          <w:spacing w:val="-2"/>
          <w:sz w:val="24"/>
        </w:rPr>
        <w:t>целеполагания);</w:t>
      </w:r>
    </w:p>
    <w:p w:rsidR="00EC424D" w:rsidRDefault="00FC67E1">
      <w:pPr>
        <w:pStyle w:val="a4"/>
        <w:numPr>
          <w:ilvl w:val="0"/>
          <w:numId w:val="79"/>
        </w:numPr>
        <w:tabs>
          <w:tab w:val="left" w:pos="1548"/>
          <w:tab w:val="left" w:pos="1941"/>
          <w:tab w:val="left" w:pos="5735"/>
          <w:tab w:val="left" w:pos="6945"/>
          <w:tab w:val="left" w:pos="7305"/>
          <w:tab w:val="left" w:pos="7930"/>
          <w:tab w:val="left" w:pos="9010"/>
        </w:tabs>
        <w:spacing w:before="5" w:line="237" w:lineRule="auto"/>
        <w:ind w:right="669" w:firstLine="706"/>
        <w:rPr>
          <w:sz w:val="24"/>
        </w:rPr>
      </w:pPr>
      <w:r>
        <w:rPr>
          <w:spacing w:val="-10"/>
          <w:sz w:val="24"/>
        </w:rPr>
        <w:t>в</w:t>
      </w:r>
      <w:r>
        <w:rPr>
          <w:sz w:val="24"/>
        </w:rPr>
        <w:tab/>
      </w:r>
      <w:r>
        <w:rPr>
          <w:spacing w:val="-2"/>
          <w:sz w:val="24"/>
        </w:rPr>
        <w:t>познавательно-исследовательской</w:t>
      </w:r>
      <w:r>
        <w:rPr>
          <w:sz w:val="24"/>
        </w:rPr>
        <w:tab/>
      </w:r>
      <w:r>
        <w:rPr>
          <w:spacing w:val="-2"/>
          <w:sz w:val="24"/>
        </w:rPr>
        <w:t>практике</w:t>
      </w:r>
      <w:r>
        <w:rPr>
          <w:sz w:val="24"/>
        </w:rPr>
        <w:tab/>
      </w:r>
      <w:r>
        <w:rPr>
          <w:spacing w:val="-10"/>
          <w:sz w:val="24"/>
        </w:rPr>
        <w:t>-</w:t>
      </w:r>
      <w:r>
        <w:rPr>
          <w:sz w:val="24"/>
        </w:rPr>
        <w:tab/>
      </w:r>
      <w:r>
        <w:rPr>
          <w:spacing w:val="-4"/>
          <w:sz w:val="24"/>
        </w:rPr>
        <w:t>как</w:t>
      </w:r>
      <w:r>
        <w:rPr>
          <w:sz w:val="24"/>
        </w:rPr>
        <w:tab/>
      </w:r>
      <w:r>
        <w:rPr>
          <w:spacing w:val="-2"/>
          <w:sz w:val="24"/>
        </w:rPr>
        <w:t>субъект</w:t>
      </w:r>
      <w:r>
        <w:rPr>
          <w:sz w:val="24"/>
        </w:rPr>
        <w:tab/>
      </w:r>
      <w:r>
        <w:rPr>
          <w:spacing w:val="-2"/>
          <w:sz w:val="24"/>
        </w:rPr>
        <w:t xml:space="preserve">исследования </w:t>
      </w:r>
      <w:r>
        <w:rPr>
          <w:sz w:val="24"/>
        </w:rPr>
        <w:t>(познавательная инициатива);</w:t>
      </w:r>
    </w:p>
    <w:p w:rsidR="00EC424D" w:rsidRDefault="00FC67E1">
      <w:pPr>
        <w:pStyle w:val="a4"/>
        <w:numPr>
          <w:ilvl w:val="0"/>
          <w:numId w:val="79"/>
        </w:numPr>
        <w:tabs>
          <w:tab w:val="left" w:pos="1471"/>
          <w:tab w:val="left" w:pos="3545"/>
          <w:tab w:val="left" w:pos="4683"/>
          <w:tab w:val="left" w:pos="4967"/>
          <w:tab w:val="left" w:pos="5514"/>
          <w:tab w:val="left" w:pos="6537"/>
          <w:tab w:val="left" w:pos="6993"/>
          <w:tab w:val="left" w:pos="8904"/>
          <w:tab w:val="left" w:pos="9241"/>
        </w:tabs>
        <w:spacing w:before="6" w:line="237" w:lineRule="auto"/>
        <w:ind w:right="676" w:firstLine="706"/>
        <w:rPr>
          <w:sz w:val="24"/>
        </w:rPr>
      </w:pPr>
      <w:r>
        <w:rPr>
          <w:spacing w:val="-2"/>
          <w:sz w:val="24"/>
        </w:rPr>
        <w:t>коммуникативной</w:t>
      </w:r>
      <w:r>
        <w:rPr>
          <w:sz w:val="24"/>
        </w:rPr>
        <w:tab/>
      </w:r>
      <w:r>
        <w:rPr>
          <w:spacing w:val="-2"/>
          <w:sz w:val="24"/>
        </w:rPr>
        <w:t>практике</w:t>
      </w:r>
      <w:r>
        <w:rPr>
          <w:sz w:val="24"/>
        </w:rPr>
        <w:tab/>
      </w:r>
      <w:r>
        <w:rPr>
          <w:spacing w:val="-10"/>
          <w:sz w:val="24"/>
        </w:rPr>
        <w:t>-</w:t>
      </w:r>
      <w:r>
        <w:rPr>
          <w:sz w:val="24"/>
        </w:rPr>
        <w:tab/>
      </w:r>
      <w:r>
        <w:rPr>
          <w:spacing w:val="-4"/>
          <w:sz w:val="24"/>
        </w:rPr>
        <w:t>как</w:t>
      </w:r>
      <w:r>
        <w:rPr>
          <w:sz w:val="24"/>
        </w:rPr>
        <w:tab/>
      </w:r>
      <w:r>
        <w:rPr>
          <w:spacing w:val="-2"/>
          <w:sz w:val="24"/>
        </w:rPr>
        <w:t>партнер</w:t>
      </w:r>
      <w:r>
        <w:rPr>
          <w:sz w:val="24"/>
        </w:rPr>
        <w:tab/>
      </w:r>
      <w:r>
        <w:rPr>
          <w:spacing w:val="-6"/>
          <w:sz w:val="24"/>
        </w:rPr>
        <w:t>по</w:t>
      </w:r>
      <w:r>
        <w:rPr>
          <w:sz w:val="24"/>
        </w:rPr>
        <w:tab/>
      </w:r>
      <w:r>
        <w:rPr>
          <w:spacing w:val="-2"/>
          <w:sz w:val="24"/>
        </w:rPr>
        <w:t>взаимодействию</w:t>
      </w:r>
      <w:r>
        <w:rPr>
          <w:sz w:val="24"/>
        </w:rPr>
        <w:tab/>
      </w:r>
      <w:r>
        <w:rPr>
          <w:spacing w:val="-10"/>
          <w:sz w:val="24"/>
        </w:rPr>
        <w:t>и</w:t>
      </w:r>
      <w:r>
        <w:rPr>
          <w:sz w:val="24"/>
        </w:rPr>
        <w:tab/>
      </w:r>
      <w:r>
        <w:rPr>
          <w:spacing w:val="-2"/>
          <w:sz w:val="24"/>
        </w:rPr>
        <w:t xml:space="preserve">собеседник </w:t>
      </w:r>
      <w:r>
        <w:rPr>
          <w:sz w:val="24"/>
        </w:rPr>
        <w:t>(коммуникативная инициатива);</w:t>
      </w:r>
    </w:p>
    <w:p w:rsidR="00EC424D" w:rsidRDefault="00FC67E1">
      <w:pPr>
        <w:pStyle w:val="a4"/>
        <w:numPr>
          <w:ilvl w:val="0"/>
          <w:numId w:val="79"/>
        </w:numPr>
        <w:tabs>
          <w:tab w:val="left" w:pos="1417"/>
        </w:tabs>
        <w:spacing w:before="4"/>
        <w:ind w:right="797" w:firstLine="706"/>
        <w:rPr>
          <w:sz w:val="24"/>
        </w:rPr>
      </w:pPr>
      <w:r>
        <w:rPr>
          <w:sz w:val="24"/>
        </w:rPr>
        <w:t>чтение художественной литературы дополняет развивающие возможности других культурных</w:t>
      </w:r>
      <w:r>
        <w:rPr>
          <w:spacing w:val="-9"/>
          <w:sz w:val="24"/>
        </w:rPr>
        <w:t xml:space="preserve"> </w:t>
      </w:r>
      <w:r>
        <w:rPr>
          <w:sz w:val="24"/>
        </w:rPr>
        <w:t>практик</w:t>
      </w:r>
      <w:r>
        <w:rPr>
          <w:spacing w:val="-6"/>
          <w:sz w:val="24"/>
        </w:rPr>
        <w:t xml:space="preserve"> </w:t>
      </w:r>
      <w:r>
        <w:rPr>
          <w:sz w:val="24"/>
        </w:rPr>
        <w:t>детей</w:t>
      </w:r>
      <w:r>
        <w:rPr>
          <w:spacing w:val="-4"/>
          <w:sz w:val="24"/>
        </w:rPr>
        <w:t xml:space="preserve"> </w:t>
      </w:r>
      <w:r>
        <w:rPr>
          <w:sz w:val="24"/>
        </w:rPr>
        <w:t>дошкольного возраста</w:t>
      </w:r>
      <w:r>
        <w:rPr>
          <w:spacing w:val="-5"/>
          <w:sz w:val="24"/>
        </w:rPr>
        <w:t xml:space="preserve"> </w:t>
      </w:r>
      <w:r>
        <w:rPr>
          <w:sz w:val="24"/>
        </w:rPr>
        <w:t>(игровой,</w:t>
      </w:r>
      <w:r>
        <w:rPr>
          <w:spacing w:val="-2"/>
          <w:sz w:val="24"/>
        </w:rPr>
        <w:t xml:space="preserve"> </w:t>
      </w:r>
      <w:r>
        <w:rPr>
          <w:sz w:val="24"/>
        </w:rPr>
        <w:t>познавательно-</w:t>
      </w:r>
      <w:r>
        <w:rPr>
          <w:spacing w:val="-7"/>
          <w:sz w:val="24"/>
        </w:rPr>
        <w:t xml:space="preserve"> </w:t>
      </w:r>
      <w:r>
        <w:rPr>
          <w:sz w:val="24"/>
        </w:rPr>
        <w:t>исследовательской, продуктивной деятельности).</w:t>
      </w:r>
    </w:p>
    <w:p w:rsidR="00EC424D" w:rsidRDefault="00FC67E1">
      <w:pPr>
        <w:pStyle w:val="a3"/>
        <w:ind w:right="665"/>
      </w:pPr>
      <w:r>
        <w:t>Тематику культурных практик педагогу помогают определить детские вопросы, проявленный</w:t>
      </w:r>
      <w:r>
        <w:rPr>
          <w:spacing w:val="-1"/>
        </w:rPr>
        <w:t xml:space="preserve"> </w:t>
      </w:r>
      <w:r>
        <w:t>интерес</w:t>
      </w:r>
      <w:r>
        <w:rPr>
          <w:spacing w:val="-5"/>
        </w:rPr>
        <w:t xml:space="preserve"> </w:t>
      </w:r>
      <w:r>
        <w:t>к</w:t>
      </w:r>
      <w:r>
        <w:rPr>
          <w:spacing w:val="-5"/>
        </w:rPr>
        <w:t xml:space="preserve"> </w:t>
      </w:r>
      <w:r>
        <w:t>явлениям</w:t>
      </w:r>
      <w:r>
        <w:rPr>
          <w:spacing w:val="-7"/>
        </w:rPr>
        <w:t xml:space="preserve"> </w:t>
      </w:r>
      <w:r>
        <w:t>окружающей действительности или</w:t>
      </w:r>
      <w:r>
        <w:rPr>
          <w:spacing w:val="-3"/>
        </w:rPr>
        <w:t xml:space="preserve"> </w:t>
      </w:r>
      <w:r>
        <w:t>предметам,</w:t>
      </w:r>
      <w:r>
        <w:rPr>
          <w:spacing w:val="-2"/>
        </w:rPr>
        <w:t xml:space="preserve"> </w:t>
      </w:r>
      <w:r>
        <w:t>значимые события, неожиданные явления, художественная литерат</w:t>
      </w:r>
      <w:r>
        <w:t>ура и другое.</w:t>
      </w:r>
    </w:p>
    <w:p w:rsidR="00EC424D" w:rsidRDefault="00FC67E1">
      <w:pPr>
        <w:pStyle w:val="a3"/>
        <w:ind w:right="665"/>
      </w:pPr>
      <w:r>
        <w:t>В</w:t>
      </w:r>
      <w:r>
        <w:rPr>
          <w:spacing w:val="-5"/>
        </w:rPr>
        <w:t xml:space="preserve"> </w:t>
      </w:r>
      <w:r>
        <w:t>процессе</w:t>
      </w:r>
      <w:r>
        <w:rPr>
          <w:spacing w:val="-4"/>
        </w:rPr>
        <w:t xml:space="preserve"> </w:t>
      </w:r>
      <w:r>
        <w:t>культурных</w:t>
      </w:r>
      <w:r>
        <w:rPr>
          <w:spacing w:val="-8"/>
        </w:rPr>
        <w:t xml:space="preserve"> </w:t>
      </w:r>
      <w:r>
        <w:t>практик</w:t>
      </w:r>
      <w:r>
        <w:rPr>
          <w:spacing w:val="-5"/>
        </w:rPr>
        <w:t xml:space="preserve"> </w:t>
      </w:r>
      <w:r>
        <w:t>педагог</w:t>
      </w:r>
      <w:r>
        <w:rPr>
          <w:spacing w:val="-1"/>
        </w:rPr>
        <w:t xml:space="preserve"> </w:t>
      </w:r>
      <w:r>
        <w:t>создает</w:t>
      </w:r>
      <w:r>
        <w:rPr>
          <w:spacing w:val="-3"/>
        </w:rPr>
        <w:t xml:space="preserve"> </w:t>
      </w:r>
      <w:r>
        <w:t>атмосферу</w:t>
      </w:r>
      <w:r>
        <w:rPr>
          <w:spacing w:val="-12"/>
        </w:rPr>
        <w:t xml:space="preserve"> </w:t>
      </w:r>
      <w:r>
        <w:t>свободы</w:t>
      </w:r>
      <w:r>
        <w:rPr>
          <w:spacing w:val="-2"/>
        </w:rPr>
        <w:t xml:space="preserve"> </w:t>
      </w:r>
      <w:r>
        <w:t>выбора,</w:t>
      </w:r>
      <w:r>
        <w:rPr>
          <w:spacing w:val="-1"/>
        </w:rPr>
        <w:t xml:space="preserve"> </w:t>
      </w:r>
      <w:r>
        <w:t>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EC424D" w:rsidRDefault="00FC67E1">
      <w:pPr>
        <w:pStyle w:val="a3"/>
        <w:spacing w:before="3"/>
        <w:ind w:right="686"/>
      </w:pPr>
      <w:r>
        <w:rPr>
          <w:b/>
          <w:u w:val="thick"/>
        </w:rPr>
        <w:t>Культурные практи</w:t>
      </w:r>
      <w:r>
        <w:rPr>
          <w:b/>
          <w:u w:val="thick"/>
        </w:rPr>
        <w:t>ки</w:t>
      </w:r>
      <w:r>
        <w:rPr>
          <w:b/>
        </w:rPr>
        <w:t xml:space="preserve"> </w:t>
      </w:r>
      <w:r>
        <w:t>– разнообразные, основанные на текущих и перспективных интересах</w:t>
      </w:r>
      <w:r>
        <w:rPr>
          <w:spacing w:val="-6"/>
        </w:rPr>
        <w:t xml:space="preserve"> </w:t>
      </w:r>
      <w:r>
        <w:t>ребѐнка</w:t>
      </w:r>
      <w:r>
        <w:rPr>
          <w:spacing w:val="-2"/>
        </w:rPr>
        <w:t xml:space="preserve"> </w:t>
      </w:r>
      <w:r>
        <w:t>виды самостоятельной деятельности,</w:t>
      </w:r>
      <w:r>
        <w:rPr>
          <w:spacing w:val="-4"/>
        </w:rPr>
        <w:t xml:space="preserve"> </w:t>
      </w:r>
      <w:r>
        <w:t>поведения</w:t>
      </w:r>
      <w:r>
        <w:rPr>
          <w:spacing w:val="-6"/>
        </w:rPr>
        <w:t xml:space="preserve"> </w:t>
      </w:r>
      <w:r>
        <w:t>и</w:t>
      </w:r>
      <w:r>
        <w:rPr>
          <w:spacing w:val="-5"/>
        </w:rPr>
        <w:t xml:space="preserve"> </w:t>
      </w:r>
      <w:r>
        <w:t>опыта,</w:t>
      </w:r>
      <w:r>
        <w:rPr>
          <w:spacing w:val="-4"/>
        </w:rPr>
        <w:t xml:space="preserve"> </w:t>
      </w:r>
      <w:r>
        <w:t>складывающегося</w:t>
      </w:r>
      <w:r>
        <w:rPr>
          <w:spacing w:val="-6"/>
        </w:rPr>
        <w:t xml:space="preserve"> </w:t>
      </w:r>
      <w:r>
        <w:t>с первых дней его жизни. Эти виды деятельности</w:t>
      </w:r>
      <w:r>
        <w:rPr>
          <w:spacing w:val="25"/>
        </w:rPr>
        <w:t xml:space="preserve"> </w:t>
      </w:r>
      <w:r>
        <w:t>и поведения ребенок начинает практиковать</w:t>
      </w:r>
      <w:r>
        <w:rPr>
          <w:spacing w:val="40"/>
        </w:rPr>
        <w:t xml:space="preserve"> </w:t>
      </w:r>
      <w:r>
        <w:t>как интересные ему</w:t>
      </w:r>
      <w:r>
        <w:rPr>
          <w:spacing w:val="-15"/>
        </w:rPr>
        <w:t xml:space="preserve"> </w:t>
      </w:r>
      <w:r>
        <w:t>и обеспечивающие самореализацию. До школы культурные практики ребѐнка вырастают на основе взаимодействия со взрослыми, а также на основе его постоянно расширяющихся самостоятельных действий (собственных проб, поиска, выбора, манипулирования предметами и де</w:t>
      </w:r>
      <w:r>
        <w:t xml:space="preserve">йствиями, конструирования, фантазирования, наблюдения- </w:t>
      </w:r>
      <w:r>
        <w:rPr>
          <w:spacing w:val="-2"/>
        </w:rPr>
        <w:t>изучения-исследования).</w:t>
      </w:r>
    </w:p>
    <w:p w:rsidR="00EC424D" w:rsidRDefault="00FC67E1">
      <w:pPr>
        <w:pStyle w:val="a3"/>
        <w:spacing w:before="3" w:line="237" w:lineRule="auto"/>
        <w:ind w:right="665"/>
      </w:pPr>
      <w:r>
        <w:t>Проектирование</w:t>
      </w:r>
      <w:r>
        <w:rPr>
          <w:spacing w:val="-5"/>
        </w:rPr>
        <w:t xml:space="preserve"> </w:t>
      </w:r>
      <w:r>
        <w:t>культурных</w:t>
      </w:r>
      <w:r>
        <w:rPr>
          <w:spacing w:val="-9"/>
        </w:rPr>
        <w:t xml:space="preserve"> </w:t>
      </w:r>
      <w:r>
        <w:t>практик</w:t>
      </w:r>
      <w:r>
        <w:rPr>
          <w:spacing w:val="-6"/>
        </w:rPr>
        <w:t xml:space="preserve"> </w:t>
      </w:r>
      <w:r>
        <w:t>в</w:t>
      </w:r>
      <w:r>
        <w:rPr>
          <w:spacing w:val="-3"/>
        </w:rPr>
        <w:t xml:space="preserve"> </w:t>
      </w:r>
      <w:r>
        <w:t>образовательном</w:t>
      </w:r>
      <w:r>
        <w:rPr>
          <w:spacing w:val="-3"/>
        </w:rPr>
        <w:t xml:space="preserve"> </w:t>
      </w:r>
      <w:r>
        <w:t>процессе</w:t>
      </w:r>
      <w:r>
        <w:rPr>
          <w:spacing w:val="-5"/>
        </w:rPr>
        <w:t xml:space="preserve"> </w:t>
      </w:r>
      <w:r>
        <w:t>идет</w:t>
      </w:r>
      <w:r>
        <w:rPr>
          <w:spacing w:val="-4"/>
        </w:rPr>
        <w:t xml:space="preserve"> </w:t>
      </w:r>
      <w:r>
        <w:t xml:space="preserve">по двум </w:t>
      </w:r>
      <w:r>
        <w:rPr>
          <w:spacing w:val="-2"/>
        </w:rPr>
        <w:t>направлениям:</w:t>
      </w:r>
    </w:p>
    <w:p w:rsidR="00EC424D" w:rsidRDefault="00FC67E1">
      <w:pPr>
        <w:pStyle w:val="a4"/>
        <w:numPr>
          <w:ilvl w:val="0"/>
          <w:numId w:val="79"/>
        </w:numPr>
        <w:tabs>
          <w:tab w:val="left" w:pos="1330"/>
        </w:tabs>
        <w:spacing w:before="3"/>
        <w:ind w:left="1330" w:hanging="147"/>
        <w:rPr>
          <w:sz w:val="24"/>
        </w:rPr>
      </w:pPr>
      <w:r>
        <w:rPr>
          <w:sz w:val="24"/>
        </w:rPr>
        <w:t>культурные</w:t>
      </w:r>
      <w:r>
        <w:rPr>
          <w:spacing w:val="-15"/>
          <w:sz w:val="24"/>
        </w:rPr>
        <w:t xml:space="preserve"> </w:t>
      </w:r>
      <w:r>
        <w:rPr>
          <w:sz w:val="24"/>
        </w:rPr>
        <w:t>практики</w:t>
      </w:r>
      <w:r>
        <w:rPr>
          <w:spacing w:val="-9"/>
          <w:sz w:val="24"/>
        </w:rPr>
        <w:t xml:space="preserve"> </w:t>
      </w:r>
      <w:r>
        <w:rPr>
          <w:sz w:val="24"/>
        </w:rPr>
        <w:t>на</w:t>
      </w:r>
      <w:r>
        <w:rPr>
          <w:spacing w:val="-15"/>
          <w:sz w:val="24"/>
        </w:rPr>
        <w:t xml:space="preserve"> </w:t>
      </w:r>
      <w:r>
        <w:rPr>
          <w:sz w:val="24"/>
        </w:rPr>
        <w:t>основе</w:t>
      </w:r>
      <w:r>
        <w:rPr>
          <w:spacing w:val="-15"/>
          <w:sz w:val="24"/>
        </w:rPr>
        <w:t xml:space="preserve"> </w:t>
      </w:r>
      <w:r>
        <w:rPr>
          <w:sz w:val="24"/>
        </w:rPr>
        <w:t>инициатив</w:t>
      </w:r>
      <w:r>
        <w:rPr>
          <w:spacing w:val="-8"/>
          <w:sz w:val="24"/>
        </w:rPr>
        <w:t xml:space="preserve"> </w:t>
      </w:r>
      <w:r>
        <w:rPr>
          <w:sz w:val="24"/>
        </w:rPr>
        <w:t>самих</w:t>
      </w:r>
      <w:r>
        <w:rPr>
          <w:spacing w:val="-11"/>
          <w:sz w:val="24"/>
        </w:rPr>
        <w:t xml:space="preserve"> </w:t>
      </w:r>
      <w:r>
        <w:rPr>
          <w:spacing w:val="-2"/>
          <w:sz w:val="24"/>
        </w:rPr>
        <w:t>детей;</w:t>
      </w:r>
    </w:p>
    <w:p w:rsidR="00EC424D" w:rsidRDefault="00FC67E1">
      <w:pPr>
        <w:pStyle w:val="a4"/>
        <w:numPr>
          <w:ilvl w:val="0"/>
          <w:numId w:val="79"/>
        </w:numPr>
        <w:tabs>
          <w:tab w:val="left" w:pos="1330"/>
        </w:tabs>
        <w:spacing w:before="3" w:after="30"/>
        <w:ind w:left="1330" w:hanging="147"/>
        <w:rPr>
          <w:sz w:val="24"/>
        </w:rPr>
      </w:pPr>
      <w:r>
        <w:rPr>
          <w:spacing w:val="-2"/>
          <w:sz w:val="24"/>
        </w:rPr>
        <w:t>культурные</w:t>
      </w:r>
      <w:r>
        <w:rPr>
          <w:spacing w:val="-6"/>
          <w:sz w:val="24"/>
        </w:rPr>
        <w:t xml:space="preserve"> </w:t>
      </w:r>
      <w:r>
        <w:rPr>
          <w:spacing w:val="-2"/>
          <w:sz w:val="24"/>
        </w:rPr>
        <w:t>практики,</w:t>
      </w:r>
      <w:r>
        <w:rPr>
          <w:sz w:val="24"/>
        </w:rPr>
        <w:t xml:space="preserve"> </w:t>
      </w:r>
      <w:r>
        <w:rPr>
          <w:spacing w:val="-2"/>
          <w:sz w:val="24"/>
        </w:rPr>
        <w:t>инициируемые,</w:t>
      </w:r>
      <w:r>
        <w:rPr>
          <w:spacing w:val="1"/>
          <w:sz w:val="24"/>
        </w:rPr>
        <w:t xml:space="preserve"> </w:t>
      </w:r>
      <w:r>
        <w:rPr>
          <w:spacing w:val="-2"/>
          <w:sz w:val="24"/>
        </w:rPr>
        <w:t>о</w:t>
      </w:r>
      <w:r>
        <w:rPr>
          <w:spacing w:val="-2"/>
          <w:sz w:val="24"/>
        </w:rPr>
        <w:t>рганизуемые</w:t>
      </w:r>
      <w:r>
        <w:rPr>
          <w:spacing w:val="4"/>
          <w:sz w:val="24"/>
        </w:rPr>
        <w:t xml:space="preserve"> </w:t>
      </w:r>
      <w:r>
        <w:rPr>
          <w:spacing w:val="-2"/>
          <w:sz w:val="24"/>
        </w:rPr>
        <w:t>и</w:t>
      </w:r>
      <w:r>
        <w:rPr>
          <w:spacing w:val="8"/>
          <w:sz w:val="24"/>
        </w:rPr>
        <w:t xml:space="preserve"> </w:t>
      </w:r>
      <w:r>
        <w:rPr>
          <w:spacing w:val="-2"/>
          <w:sz w:val="24"/>
        </w:rPr>
        <w:t>направляемые</w:t>
      </w:r>
      <w:r>
        <w:rPr>
          <w:spacing w:val="3"/>
          <w:sz w:val="24"/>
        </w:rPr>
        <w:t xml:space="preserve"> </w:t>
      </w:r>
      <w:r>
        <w:rPr>
          <w:spacing w:val="-2"/>
          <w:sz w:val="24"/>
        </w:rPr>
        <w:t>взрослыми.</w:t>
      </w: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92"/>
        <w:gridCol w:w="5359"/>
      </w:tblGrid>
      <w:tr w:rsidR="00EC424D">
        <w:trPr>
          <w:trHeight w:val="840"/>
        </w:trPr>
        <w:tc>
          <w:tcPr>
            <w:tcW w:w="4792" w:type="dxa"/>
          </w:tcPr>
          <w:p w:rsidR="00EC424D" w:rsidRDefault="00FC67E1">
            <w:pPr>
              <w:pStyle w:val="TableParagraph"/>
              <w:spacing w:line="237" w:lineRule="auto"/>
              <w:ind w:left="119" w:right="674" w:firstLine="710"/>
              <w:rPr>
                <w:sz w:val="24"/>
              </w:rPr>
            </w:pPr>
            <w:r>
              <w:rPr>
                <w:sz w:val="24"/>
              </w:rPr>
              <w:t>Культурные</w:t>
            </w:r>
            <w:r>
              <w:rPr>
                <w:spacing w:val="-15"/>
                <w:sz w:val="24"/>
              </w:rPr>
              <w:t xml:space="preserve"> </w:t>
            </w:r>
            <w:r>
              <w:rPr>
                <w:sz w:val="24"/>
              </w:rPr>
              <w:t>практики</w:t>
            </w:r>
            <w:r>
              <w:rPr>
                <w:spacing w:val="-15"/>
                <w:sz w:val="24"/>
              </w:rPr>
              <w:t xml:space="preserve"> </w:t>
            </w:r>
            <w:r>
              <w:rPr>
                <w:sz w:val="24"/>
              </w:rPr>
              <w:t>на</w:t>
            </w:r>
            <w:r>
              <w:rPr>
                <w:spacing w:val="-18"/>
                <w:sz w:val="24"/>
              </w:rPr>
              <w:t xml:space="preserve"> </w:t>
            </w:r>
            <w:r>
              <w:rPr>
                <w:sz w:val="24"/>
              </w:rPr>
              <w:t>основе инициатив самих детей</w:t>
            </w:r>
          </w:p>
        </w:tc>
        <w:tc>
          <w:tcPr>
            <w:tcW w:w="5359" w:type="dxa"/>
          </w:tcPr>
          <w:p w:rsidR="00EC424D" w:rsidRDefault="00FC67E1">
            <w:pPr>
              <w:pStyle w:val="TableParagraph"/>
              <w:spacing w:line="237" w:lineRule="auto"/>
              <w:ind w:left="115" w:right="81" w:firstLine="706"/>
              <w:rPr>
                <w:sz w:val="24"/>
              </w:rPr>
            </w:pPr>
            <w:r>
              <w:rPr>
                <w:spacing w:val="-2"/>
                <w:sz w:val="24"/>
              </w:rPr>
              <w:t>Культурные</w:t>
            </w:r>
            <w:r>
              <w:rPr>
                <w:spacing w:val="-10"/>
                <w:sz w:val="24"/>
              </w:rPr>
              <w:t xml:space="preserve"> </w:t>
            </w:r>
            <w:r>
              <w:rPr>
                <w:spacing w:val="-2"/>
                <w:sz w:val="24"/>
              </w:rPr>
              <w:t>практики,</w:t>
            </w:r>
            <w:r>
              <w:rPr>
                <w:spacing w:val="-9"/>
                <w:sz w:val="24"/>
              </w:rPr>
              <w:t xml:space="preserve"> </w:t>
            </w:r>
            <w:r>
              <w:rPr>
                <w:spacing w:val="-2"/>
                <w:sz w:val="24"/>
              </w:rPr>
              <w:t xml:space="preserve">инициируемые, </w:t>
            </w:r>
            <w:r>
              <w:rPr>
                <w:sz w:val="24"/>
              </w:rPr>
              <w:t>организуемые и направляемые взрослыми</w:t>
            </w:r>
          </w:p>
        </w:tc>
      </w:tr>
      <w:tr w:rsidR="00EC424D">
        <w:trPr>
          <w:trHeight w:val="1123"/>
        </w:trPr>
        <w:tc>
          <w:tcPr>
            <w:tcW w:w="4792" w:type="dxa"/>
          </w:tcPr>
          <w:p w:rsidR="00EC424D" w:rsidRDefault="00FC67E1">
            <w:pPr>
              <w:pStyle w:val="TableParagraph"/>
              <w:ind w:left="119" w:right="946" w:firstLine="710"/>
              <w:rPr>
                <w:sz w:val="24"/>
              </w:rPr>
            </w:pPr>
            <w:r>
              <w:rPr>
                <w:sz w:val="24"/>
              </w:rPr>
              <w:t>Это</w:t>
            </w:r>
            <w:r>
              <w:rPr>
                <w:spacing w:val="-14"/>
                <w:sz w:val="24"/>
              </w:rPr>
              <w:t xml:space="preserve"> </w:t>
            </w:r>
            <w:r>
              <w:rPr>
                <w:sz w:val="24"/>
              </w:rPr>
              <w:t>самостоятельная</w:t>
            </w:r>
            <w:r>
              <w:rPr>
                <w:spacing w:val="-14"/>
                <w:sz w:val="24"/>
              </w:rPr>
              <w:t xml:space="preserve"> </w:t>
            </w:r>
            <w:r>
              <w:rPr>
                <w:sz w:val="24"/>
              </w:rPr>
              <w:t>детская деятельность,</w:t>
            </w:r>
            <w:r>
              <w:rPr>
                <w:spacing w:val="-15"/>
                <w:sz w:val="24"/>
              </w:rPr>
              <w:t xml:space="preserve"> </w:t>
            </w:r>
            <w:r>
              <w:rPr>
                <w:sz w:val="24"/>
              </w:rPr>
              <w:t>которая</w:t>
            </w:r>
            <w:r>
              <w:rPr>
                <w:spacing w:val="-15"/>
                <w:sz w:val="24"/>
              </w:rPr>
              <w:t xml:space="preserve"> </w:t>
            </w:r>
            <w:r>
              <w:rPr>
                <w:sz w:val="24"/>
              </w:rPr>
              <w:t>протекает</w:t>
            </w:r>
            <w:r>
              <w:rPr>
                <w:spacing w:val="-15"/>
                <w:sz w:val="24"/>
              </w:rPr>
              <w:t xml:space="preserve"> </w:t>
            </w:r>
            <w:r>
              <w:rPr>
                <w:sz w:val="24"/>
              </w:rPr>
              <w:t>как индивидуально, так и в процессе сотрудничества со сверстниками</w:t>
            </w:r>
          </w:p>
        </w:tc>
        <w:tc>
          <w:tcPr>
            <w:tcW w:w="5359" w:type="dxa"/>
          </w:tcPr>
          <w:p w:rsidR="00EC424D" w:rsidRDefault="00FC67E1">
            <w:pPr>
              <w:pStyle w:val="TableParagraph"/>
              <w:ind w:left="115" w:right="81" w:firstLine="706"/>
              <w:rPr>
                <w:sz w:val="24"/>
              </w:rPr>
            </w:pPr>
            <w:r>
              <w:rPr>
                <w:sz w:val="24"/>
              </w:rPr>
              <w:t>Направляются воспитателем на развитие самостоятельной</w:t>
            </w:r>
            <w:r>
              <w:rPr>
                <w:spacing w:val="-15"/>
                <w:sz w:val="24"/>
              </w:rPr>
              <w:t xml:space="preserve"> </w:t>
            </w:r>
            <w:r>
              <w:rPr>
                <w:sz w:val="24"/>
              </w:rPr>
              <w:t>активности</w:t>
            </w:r>
            <w:r>
              <w:rPr>
                <w:spacing w:val="-15"/>
                <w:sz w:val="24"/>
              </w:rPr>
              <w:t xml:space="preserve"> </w:t>
            </w:r>
            <w:r>
              <w:rPr>
                <w:sz w:val="24"/>
              </w:rPr>
              <w:t>детей,</w:t>
            </w:r>
            <w:r>
              <w:rPr>
                <w:spacing w:val="-19"/>
                <w:sz w:val="24"/>
              </w:rPr>
              <w:t xml:space="preserve"> </w:t>
            </w:r>
            <w:r>
              <w:rPr>
                <w:sz w:val="24"/>
              </w:rPr>
              <w:t>основываются на поддержке детских инициатив и интересов</w:t>
            </w:r>
          </w:p>
        </w:tc>
      </w:tr>
      <w:tr w:rsidR="00EC424D">
        <w:trPr>
          <w:trHeight w:val="1396"/>
        </w:trPr>
        <w:tc>
          <w:tcPr>
            <w:tcW w:w="4792" w:type="dxa"/>
          </w:tcPr>
          <w:p w:rsidR="00EC424D" w:rsidRDefault="00FC67E1">
            <w:pPr>
              <w:pStyle w:val="TableParagraph"/>
              <w:ind w:left="119" w:firstLine="710"/>
              <w:rPr>
                <w:sz w:val="24"/>
              </w:rPr>
            </w:pPr>
            <w:r>
              <w:rPr>
                <w:sz w:val="24"/>
              </w:rPr>
              <w:t>Детская</w:t>
            </w:r>
            <w:r>
              <w:rPr>
                <w:spacing w:val="-11"/>
                <w:sz w:val="24"/>
              </w:rPr>
              <w:t xml:space="preserve"> </w:t>
            </w:r>
            <w:r>
              <w:rPr>
                <w:sz w:val="24"/>
              </w:rPr>
              <w:t>активность</w:t>
            </w:r>
            <w:r>
              <w:rPr>
                <w:spacing w:val="-13"/>
                <w:sz w:val="24"/>
              </w:rPr>
              <w:t xml:space="preserve"> </w:t>
            </w:r>
            <w:r>
              <w:rPr>
                <w:sz w:val="24"/>
              </w:rPr>
              <w:t>направлена</w:t>
            </w:r>
            <w:r>
              <w:rPr>
                <w:spacing w:val="-12"/>
                <w:sz w:val="24"/>
              </w:rPr>
              <w:t xml:space="preserve"> </w:t>
            </w:r>
            <w:r>
              <w:rPr>
                <w:sz w:val="24"/>
              </w:rPr>
              <w:t xml:space="preserve">на </w:t>
            </w:r>
            <w:r>
              <w:rPr>
                <w:spacing w:val="-2"/>
                <w:sz w:val="24"/>
              </w:rPr>
              <w:t>самостоятельное</w:t>
            </w:r>
            <w:r>
              <w:rPr>
                <w:spacing w:val="-4"/>
                <w:sz w:val="24"/>
              </w:rPr>
              <w:t xml:space="preserve"> </w:t>
            </w:r>
            <w:r>
              <w:rPr>
                <w:spacing w:val="-2"/>
                <w:sz w:val="24"/>
              </w:rPr>
              <w:t xml:space="preserve">познание окружающего, </w:t>
            </w:r>
            <w:r>
              <w:rPr>
                <w:sz w:val="24"/>
              </w:rPr>
              <w:t>поиски ответов на возникшие вопросы, индивидуальную и совместную со сверстниками деятельность.</w:t>
            </w:r>
          </w:p>
        </w:tc>
        <w:tc>
          <w:tcPr>
            <w:tcW w:w="5359" w:type="dxa"/>
          </w:tcPr>
          <w:p w:rsidR="00EC424D" w:rsidRDefault="00FC67E1">
            <w:pPr>
              <w:pStyle w:val="TableParagraph"/>
              <w:ind w:left="115" w:right="81" w:firstLine="706"/>
              <w:rPr>
                <w:sz w:val="24"/>
              </w:rPr>
            </w:pPr>
            <w:r>
              <w:rPr>
                <w:sz w:val="24"/>
              </w:rPr>
              <w:t>Выбор</w:t>
            </w:r>
            <w:r>
              <w:rPr>
                <w:spacing w:val="-8"/>
                <w:sz w:val="24"/>
              </w:rPr>
              <w:t xml:space="preserve"> </w:t>
            </w:r>
            <w:r>
              <w:rPr>
                <w:sz w:val="24"/>
              </w:rPr>
              <w:t>культурных</w:t>
            </w:r>
            <w:r>
              <w:rPr>
                <w:spacing w:val="-13"/>
                <w:sz w:val="24"/>
              </w:rPr>
              <w:t xml:space="preserve"> </w:t>
            </w:r>
            <w:r>
              <w:rPr>
                <w:sz w:val="24"/>
              </w:rPr>
              <w:t>практик</w:t>
            </w:r>
            <w:r>
              <w:rPr>
                <w:spacing w:val="-10"/>
                <w:sz w:val="24"/>
              </w:rPr>
              <w:t xml:space="preserve"> </w:t>
            </w:r>
            <w:r>
              <w:rPr>
                <w:sz w:val="24"/>
              </w:rPr>
              <w:t>направлен</w:t>
            </w:r>
            <w:r>
              <w:rPr>
                <w:spacing w:val="-7"/>
                <w:sz w:val="24"/>
              </w:rPr>
              <w:t xml:space="preserve"> </w:t>
            </w:r>
            <w:r>
              <w:rPr>
                <w:sz w:val="24"/>
              </w:rPr>
              <w:t>на обогащение культурного опыта, самостоятельности поведения и деятельности, позитивной социализации и и</w:t>
            </w:r>
            <w:r>
              <w:rPr>
                <w:sz w:val="24"/>
              </w:rPr>
              <w:t xml:space="preserve">ндивидуализации </w:t>
            </w:r>
            <w:r>
              <w:rPr>
                <w:spacing w:val="-2"/>
                <w:sz w:val="24"/>
              </w:rPr>
              <w:t>дошкольников</w:t>
            </w:r>
          </w:p>
        </w:tc>
      </w:tr>
    </w:tbl>
    <w:p w:rsidR="00EC424D" w:rsidRDefault="00FC67E1">
      <w:pPr>
        <w:pStyle w:val="Heading2"/>
        <w:spacing w:before="261" w:line="270" w:lineRule="exact"/>
        <w:ind w:left="1188"/>
      </w:pPr>
      <w:bookmarkStart w:id="61" w:name="Ранний_возраст"/>
      <w:bookmarkEnd w:id="61"/>
      <w:r>
        <w:t>Ранний</w:t>
      </w:r>
      <w:r>
        <w:rPr>
          <w:spacing w:val="-5"/>
        </w:rPr>
        <w:t xml:space="preserve"> </w:t>
      </w:r>
      <w:r>
        <w:rPr>
          <w:spacing w:val="-2"/>
        </w:rPr>
        <w:t>возраст</w:t>
      </w:r>
    </w:p>
    <w:p w:rsidR="00EC424D" w:rsidRDefault="00FC67E1">
      <w:pPr>
        <w:pStyle w:val="a4"/>
        <w:numPr>
          <w:ilvl w:val="0"/>
          <w:numId w:val="79"/>
        </w:numPr>
        <w:tabs>
          <w:tab w:val="left" w:pos="1476"/>
        </w:tabs>
        <w:spacing w:before="1" w:line="232" w:lineRule="auto"/>
        <w:ind w:right="731" w:firstLine="706"/>
        <w:rPr>
          <w:sz w:val="24"/>
        </w:rPr>
      </w:pPr>
      <w:r>
        <w:rPr>
          <w:sz w:val="24"/>
        </w:rPr>
        <w:t>Предметная</w:t>
      </w:r>
      <w:r>
        <w:rPr>
          <w:spacing w:val="-3"/>
          <w:sz w:val="24"/>
        </w:rPr>
        <w:t xml:space="preserve"> </w:t>
      </w:r>
      <w:r>
        <w:rPr>
          <w:sz w:val="24"/>
        </w:rPr>
        <w:t>деятельность</w:t>
      </w:r>
      <w:r>
        <w:rPr>
          <w:spacing w:val="-6"/>
          <w:sz w:val="24"/>
        </w:rPr>
        <w:t xml:space="preserve"> </w:t>
      </w:r>
      <w:r>
        <w:rPr>
          <w:sz w:val="24"/>
        </w:rPr>
        <w:t>и</w:t>
      </w:r>
      <w:r>
        <w:rPr>
          <w:spacing w:val="-7"/>
          <w:sz w:val="24"/>
        </w:rPr>
        <w:t xml:space="preserve"> </w:t>
      </w:r>
      <w:r>
        <w:rPr>
          <w:sz w:val="24"/>
        </w:rPr>
        <w:t>игры</w:t>
      </w:r>
      <w:r>
        <w:rPr>
          <w:spacing w:val="-2"/>
          <w:sz w:val="24"/>
        </w:rPr>
        <w:t xml:space="preserve"> </w:t>
      </w:r>
      <w:r>
        <w:rPr>
          <w:sz w:val="24"/>
        </w:rPr>
        <w:t>с</w:t>
      </w:r>
      <w:r>
        <w:rPr>
          <w:spacing w:val="-4"/>
          <w:sz w:val="24"/>
        </w:rPr>
        <w:t xml:space="preserve"> </w:t>
      </w:r>
      <w:r>
        <w:rPr>
          <w:sz w:val="24"/>
        </w:rPr>
        <w:t>составными</w:t>
      </w:r>
      <w:r>
        <w:rPr>
          <w:spacing w:val="-7"/>
          <w:sz w:val="24"/>
        </w:rPr>
        <w:t xml:space="preserve"> </w:t>
      </w:r>
      <w:r>
        <w:rPr>
          <w:sz w:val="24"/>
        </w:rPr>
        <w:t>и</w:t>
      </w:r>
      <w:r>
        <w:rPr>
          <w:spacing w:val="-2"/>
          <w:sz w:val="24"/>
        </w:rPr>
        <w:t xml:space="preserve"> </w:t>
      </w:r>
      <w:r>
        <w:rPr>
          <w:sz w:val="24"/>
        </w:rPr>
        <w:t>динамическими</w:t>
      </w:r>
      <w:r>
        <w:rPr>
          <w:spacing w:val="-7"/>
          <w:sz w:val="24"/>
        </w:rPr>
        <w:t xml:space="preserve"> </w:t>
      </w:r>
      <w:r>
        <w:rPr>
          <w:sz w:val="24"/>
        </w:rPr>
        <w:t>игрушками</w:t>
      </w:r>
      <w:r>
        <w:rPr>
          <w:spacing w:val="-2"/>
          <w:sz w:val="24"/>
        </w:rPr>
        <w:t xml:space="preserve"> </w:t>
      </w:r>
      <w:r>
        <w:rPr>
          <w:sz w:val="24"/>
        </w:rPr>
        <w:t>является основной в формировании познавательной активности.</w:t>
      </w:r>
    </w:p>
    <w:p w:rsidR="00EC424D" w:rsidRDefault="00FC67E1">
      <w:pPr>
        <w:pStyle w:val="a4"/>
        <w:numPr>
          <w:ilvl w:val="0"/>
          <w:numId w:val="79"/>
        </w:numPr>
        <w:tabs>
          <w:tab w:val="left" w:pos="1476"/>
        </w:tabs>
        <w:spacing w:before="10"/>
        <w:ind w:right="653" w:firstLine="706"/>
        <w:rPr>
          <w:sz w:val="24"/>
        </w:rPr>
      </w:pPr>
      <w:r>
        <w:rPr>
          <w:sz w:val="24"/>
        </w:rPr>
        <w:t>В</w:t>
      </w:r>
      <w:r>
        <w:rPr>
          <w:spacing w:val="-5"/>
          <w:sz w:val="24"/>
        </w:rPr>
        <w:t xml:space="preserve"> </w:t>
      </w:r>
      <w:r>
        <w:rPr>
          <w:sz w:val="24"/>
        </w:rPr>
        <w:t>предметно-игровой</w:t>
      </w:r>
      <w:r>
        <w:rPr>
          <w:spacing w:val="-7"/>
          <w:sz w:val="24"/>
        </w:rPr>
        <w:t xml:space="preserve"> </w:t>
      </w:r>
      <w:r>
        <w:rPr>
          <w:sz w:val="24"/>
        </w:rPr>
        <w:t>деятельности</w:t>
      </w:r>
      <w:r>
        <w:rPr>
          <w:spacing w:val="-7"/>
          <w:sz w:val="24"/>
        </w:rPr>
        <w:t xml:space="preserve"> </w:t>
      </w:r>
      <w:r>
        <w:rPr>
          <w:sz w:val="24"/>
        </w:rPr>
        <w:t>очень</w:t>
      </w:r>
      <w:r>
        <w:rPr>
          <w:spacing w:val="-7"/>
          <w:sz w:val="24"/>
        </w:rPr>
        <w:t xml:space="preserve"> </w:t>
      </w:r>
      <w:r>
        <w:rPr>
          <w:sz w:val="24"/>
        </w:rPr>
        <w:t>важен</w:t>
      </w:r>
      <w:r>
        <w:rPr>
          <w:spacing w:val="-3"/>
          <w:sz w:val="24"/>
        </w:rPr>
        <w:t xml:space="preserve"> </w:t>
      </w:r>
      <w:r>
        <w:rPr>
          <w:sz w:val="24"/>
        </w:rPr>
        <w:t>результат</w:t>
      </w:r>
      <w:r>
        <w:rPr>
          <w:spacing w:val="-3"/>
          <w:sz w:val="24"/>
        </w:rPr>
        <w:t xml:space="preserve"> </w:t>
      </w:r>
      <w:r>
        <w:rPr>
          <w:sz w:val="24"/>
        </w:rPr>
        <w:t>действия</w:t>
      </w:r>
      <w:r>
        <w:rPr>
          <w:spacing w:val="-3"/>
          <w:sz w:val="24"/>
        </w:rPr>
        <w:t xml:space="preserve"> </w:t>
      </w:r>
      <w:r>
        <w:rPr>
          <w:sz w:val="24"/>
        </w:rPr>
        <w:t>ребенка</w:t>
      </w:r>
      <w:r>
        <w:rPr>
          <w:spacing w:val="-4"/>
          <w:sz w:val="24"/>
        </w:rPr>
        <w:t xml:space="preserve"> </w:t>
      </w:r>
      <w:r>
        <w:rPr>
          <w:sz w:val="24"/>
        </w:rPr>
        <w:t>(особенно с составными игрушками). Познавательный интерес детей как раз и поддерживается за счет понятных им собственных результативных действий. Таким образом, происходит усвоение способов действий.</w:t>
      </w:r>
    </w:p>
    <w:p w:rsidR="00EC424D" w:rsidRDefault="00FC67E1">
      <w:pPr>
        <w:pStyle w:val="a4"/>
        <w:numPr>
          <w:ilvl w:val="0"/>
          <w:numId w:val="79"/>
        </w:numPr>
        <w:tabs>
          <w:tab w:val="left" w:pos="1476"/>
        </w:tabs>
        <w:ind w:right="769" w:firstLine="706"/>
        <w:rPr>
          <w:sz w:val="24"/>
        </w:rPr>
      </w:pPr>
      <w:r>
        <w:rPr>
          <w:sz w:val="24"/>
        </w:rPr>
        <w:t>Экспериментирование с материалами и веществами (песок, в</w:t>
      </w:r>
      <w:r>
        <w:rPr>
          <w:sz w:val="24"/>
        </w:rPr>
        <w:t>ода, тесто и пр.). Знакомство со свойствами предметов происходит в практической исследовательской деятельности методом проб. В процессе экспериментирования педагог привлекает внимание детей</w:t>
      </w:r>
      <w:r>
        <w:rPr>
          <w:spacing w:val="37"/>
          <w:sz w:val="24"/>
        </w:rPr>
        <w:t xml:space="preserve"> </w:t>
      </w:r>
      <w:r>
        <w:rPr>
          <w:sz w:val="24"/>
        </w:rPr>
        <w:t>к</w:t>
      </w:r>
      <w:r>
        <w:rPr>
          <w:spacing w:val="34"/>
          <w:sz w:val="24"/>
        </w:rPr>
        <w:t xml:space="preserve"> </w:t>
      </w:r>
      <w:r>
        <w:rPr>
          <w:sz w:val="24"/>
        </w:rPr>
        <w:t>запахам,</w:t>
      </w:r>
      <w:r>
        <w:rPr>
          <w:spacing w:val="39"/>
          <w:sz w:val="24"/>
        </w:rPr>
        <w:t xml:space="preserve"> </w:t>
      </w:r>
      <w:r>
        <w:rPr>
          <w:sz w:val="24"/>
        </w:rPr>
        <w:t>звукам,</w:t>
      </w:r>
      <w:r>
        <w:rPr>
          <w:spacing w:val="40"/>
          <w:sz w:val="24"/>
        </w:rPr>
        <w:t xml:space="preserve"> </w:t>
      </w:r>
      <w:r>
        <w:rPr>
          <w:sz w:val="24"/>
        </w:rPr>
        <w:t>форме,</w:t>
      </w:r>
      <w:r>
        <w:rPr>
          <w:spacing w:val="34"/>
          <w:sz w:val="24"/>
        </w:rPr>
        <w:t xml:space="preserve"> </w:t>
      </w:r>
      <w:r>
        <w:rPr>
          <w:sz w:val="24"/>
        </w:rPr>
        <w:t>цвету</w:t>
      </w:r>
      <w:r>
        <w:rPr>
          <w:spacing w:val="14"/>
          <w:sz w:val="24"/>
        </w:rPr>
        <w:t xml:space="preserve"> </w:t>
      </w:r>
      <w:r>
        <w:rPr>
          <w:sz w:val="24"/>
        </w:rPr>
        <w:t>и</w:t>
      </w:r>
      <w:r>
        <w:rPr>
          <w:spacing w:val="40"/>
          <w:sz w:val="24"/>
        </w:rPr>
        <w:t xml:space="preserve"> </w:t>
      </w:r>
      <w:r>
        <w:rPr>
          <w:sz w:val="24"/>
        </w:rPr>
        <w:t>другим</w:t>
      </w:r>
      <w:r>
        <w:rPr>
          <w:spacing w:val="38"/>
          <w:sz w:val="24"/>
        </w:rPr>
        <w:t xml:space="preserve"> </w:t>
      </w:r>
      <w:r>
        <w:rPr>
          <w:sz w:val="24"/>
        </w:rPr>
        <w:t>свойствам</w:t>
      </w:r>
      <w:r>
        <w:rPr>
          <w:spacing w:val="33"/>
          <w:sz w:val="24"/>
        </w:rPr>
        <w:t xml:space="preserve"> </w:t>
      </w:r>
      <w:r>
        <w:rPr>
          <w:sz w:val="24"/>
        </w:rPr>
        <w:t>предметов</w:t>
      </w:r>
      <w:r>
        <w:rPr>
          <w:spacing w:val="33"/>
          <w:sz w:val="24"/>
        </w:rPr>
        <w:t xml:space="preserve"> </w:t>
      </w:r>
      <w:r>
        <w:rPr>
          <w:sz w:val="24"/>
        </w:rPr>
        <w:t>и</w:t>
      </w:r>
      <w:r>
        <w:rPr>
          <w:spacing w:val="32"/>
          <w:sz w:val="24"/>
        </w:rPr>
        <w:t xml:space="preserve"> </w:t>
      </w:r>
      <w:r>
        <w:rPr>
          <w:sz w:val="24"/>
        </w:rPr>
        <w:t>объ</w:t>
      </w:r>
      <w:r>
        <w:rPr>
          <w:sz w:val="24"/>
        </w:rPr>
        <w:t>ектов.</w:t>
      </w:r>
      <w:r>
        <w:rPr>
          <w:spacing w:val="29"/>
          <w:sz w:val="24"/>
        </w:rPr>
        <w:t xml:space="preserve"> </w:t>
      </w:r>
      <w:r>
        <w:rPr>
          <w:sz w:val="24"/>
        </w:rPr>
        <w:t>Педагогу</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необходимо показать</w:t>
      </w:r>
      <w:r>
        <w:rPr>
          <w:spacing w:val="-5"/>
        </w:rPr>
        <w:t xml:space="preserve"> </w:t>
      </w:r>
      <w:r>
        <w:t>возможные</w:t>
      </w:r>
      <w:r>
        <w:rPr>
          <w:spacing w:val="-3"/>
        </w:rPr>
        <w:t xml:space="preserve"> </w:t>
      </w:r>
      <w:r>
        <w:t>варианты</w:t>
      </w:r>
      <w:r>
        <w:rPr>
          <w:spacing w:val="-1"/>
        </w:rPr>
        <w:t xml:space="preserve"> </w:t>
      </w:r>
      <w:r>
        <w:t>способов</w:t>
      </w:r>
      <w:r>
        <w:rPr>
          <w:spacing w:val="-2"/>
        </w:rPr>
        <w:t xml:space="preserve"> </w:t>
      </w:r>
      <w:r>
        <w:t>действия, а</w:t>
      </w:r>
      <w:r>
        <w:rPr>
          <w:spacing w:val="-4"/>
        </w:rPr>
        <w:t xml:space="preserve"> </w:t>
      </w:r>
      <w:r>
        <w:t>также</w:t>
      </w:r>
      <w:r>
        <w:rPr>
          <w:spacing w:val="-8"/>
        </w:rPr>
        <w:t xml:space="preserve"> </w:t>
      </w:r>
      <w:r>
        <w:t>предоставить возможность детям для самостоятельного исследования.</w:t>
      </w:r>
    </w:p>
    <w:p w:rsidR="00EC424D" w:rsidRDefault="00FC67E1">
      <w:pPr>
        <w:pStyle w:val="a4"/>
        <w:numPr>
          <w:ilvl w:val="0"/>
          <w:numId w:val="79"/>
        </w:numPr>
        <w:tabs>
          <w:tab w:val="left" w:pos="1476"/>
        </w:tabs>
        <w:spacing w:before="5"/>
        <w:ind w:right="667" w:firstLine="706"/>
        <w:rPr>
          <w:sz w:val="24"/>
        </w:rPr>
      </w:pPr>
      <w:r>
        <w:rPr>
          <w:sz w:val="24"/>
        </w:rPr>
        <w:t>Общение со взрослым и совместные игры со сверстниками под руководством взрослого. Формы и содержание общения меняются по мере развития ребенка: эмоциональное общение;</w:t>
      </w:r>
      <w:r>
        <w:rPr>
          <w:spacing w:val="-14"/>
          <w:sz w:val="24"/>
        </w:rPr>
        <w:t xml:space="preserve"> </w:t>
      </w:r>
      <w:r>
        <w:rPr>
          <w:sz w:val="24"/>
        </w:rPr>
        <w:t>общение</w:t>
      </w:r>
      <w:r>
        <w:rPr>
          <w:spacing w:val="-14"/>
          <w:sz w:val="24"/>
        </w:rPr>
        <w:t xml:space="preserve"> </w:t>
      </w:r>
      <w:r>
        <w:rPr>
          <w:sz w:val="24"/>
        </w:rPr>
        <w:t>на</w:t>
      </w:r>
      <w:r>
        <w:rPr>
          <w:spacing w:val="-18"/>
          <w:sz w:val="24"/>
        </w:rPr>
        <w:t xml:space="preserve"> </w:t>
      </w:r>
      <w:r>
        <w:rPr>
          <w:sz w:val="24"/>
        </w:rPr>
        <w:t>основе</w:t>
      </w:r>
      <w:r>
        <w:rPr>
          <w:spacing w:val="-14"/>
          <w:sz w:val="24"/>
        </w:rPr>
        <w:t xml:space="preserve"> </w:t>
      </w:r>
      <w:r>
        <w:rPr>
          <w:sz w:val="24"/>
        </w:rPr>
        <w:t>понимания</w:t>
      </w:r>
      <w:r>
        <w:rPr>
          <w:spacing w:val="-8"/>
          <w:sz w:val="24"/>
        </w:rPr>
        <w:t xml:space="preserve"> </w:t>
      </w:r>
      <w:r>
        <w:rPr>
          <w:sz w:val="24"/>
        </w:rPr>
        <w:t>интонации,</w:t>
      </w:r>
      <w:r>
        <w:rPr>
          <w:spacing w:val="-6"/>
          <w:sz w:val="24"/>
        </w:rPr>
        <w:t xml:space="preserve"> </w:t>
      </w:r>
      <w:r>
        <w:rPr>
          <w:sz w:val="24"/>
        </w:rPr>
        <w:t>мимики,</w:t>
      </w:r>
      <w:r>
        <w:rPr>
          <w:spacing w:val="-6"/>
          <w:sz w:val="24"/>
        </w:rPr>
        <w:t xml:space="preserve"> </w:t>
      </w:r>
      <w:r>
        <w:rPr>
          <w:sz w:val="24"/>
        </w:rPr>
        <w:t>жестов,</w:t>
      </w:r>
      <w:r>
        <w:rPr>
          <w:spacing w:val="-7"/>
          <w:sz w:val="24"/>
        </w:rPr>
        <w:t xml:space="preserve"> </w:t>
      </w:r>
      <w:r>
        <w:rPr>
          <w:sz w:val="24"/>
        </w:rPr>
        <w:t>а</w:t>
      </w:r>
      <w:r>
        <w:rPr>
          <w:spacing w:val="-15"/>
          <w:sz w:val="24"/>
        </w:rPr>
        <w:t xml:space="preserve"> </w:t>
      </w:r>
      <w:r>
        <w:rPr>
          <w:sz w:val="24"/>
        </w:rPr>
        <w:t>затем</w:t>
      </w:r>
      <w:r>
        <w:rPr>
          <w:spacing w:val="-8"/>
          <w:sz w:val="24"/>
        </w:rPr>
        <w:t xml:space="preserve"> </w:t>
      </w:r>
      <w:r>
        <w:rPr>
          <w:sz w:val="24"/>
        </w:rPr>
        <w:t>собственно речевое общение</w:t>
      </w:r>
      <w:r>
        <w:rPr>
          <w:sz w:val="24"/>
        </w:rPr>
        <w:t>. Речь взрослого является образцом для подражания. Широко практикуется совместное говорение, сопряженная (совместная) и отраженная (вслед за воспитателем) речь; прием, когда взрослый начинает фразу, а ребенок ее завершает. Такой дуэт со взрослым создает пс</w:t>
      </w:r>
      <w:r>
        <w:rPr>
          <w:sz w:val="24"/>
        </w:rPr>
        <w:t>ихологический комфорт, и дети не боятся свободно говорить.</w:t>
      </w:r>
    </w:p>
    <w:p w:rsidR="00EC424D" w:rsidRDefault="00FC67E1">
      <w:pPr>
        <w:pStyle w:val="a3"/>
        <w:spacing w:before="4"/>
        <w:ind w:left="1188" w:firstLine="0"/>
      </w:pPr>
      <w:r>
        <w:rPr>
          <w:spacing w:val="-2"/>
        </w:rPr>
        <w:t>Для</w:t>
      </w:r>
      <w:r>
        <w:rPr>
          <w:spacing w:val="-3"/>
        </w:rPr>
        <w:t xml:space="preserve"> </w:t>
      </w:r>
      <w:r>
        <w:rPr>
          <w:spacing w:val="-2"/>
        </w:rPr>
        <w:t>развития</w:t>
      </w:r>
      <w:r>
        <w:rPr>
          <w:spacing w:val="-6"/>
        </w:rPr>
        <w:t xml:space="preserve"> </w:t>
      </w:r>
      <w:r>
        <w:rPr>
          <w:spacing w:val="-2"/>
        </w:rPr>
        <w:t>общения</w:t>
      </w:r>
      <w:r>
        <w:rPr>
          <w:spacing w:val="-6"/>
        </w:rPr>
        <w:t xml:space="preserve"> </w:t>
      </w:r>
      <w:r>
        <w:rPr>
          <w:spacing w:val="-2"/>
        </w:rPr>
        <w:t>используются:</w:t>
      </w:r>
    </w:p>
    <w:p w:rsidR="00EC424D" w:rsidRDefault="00FC67E1">
      <w:pPr>
        <w:pStyle w:val="a4"/>
        <w:numPr>
          <w:ilvl w:val="0"/>
          <w:numId w:val="79"/>
        </w:numPr>
        <w:tabs>
          <w:tab w:val="left" w:pos="1326"/>
        </w:tabs>
        <w:spacing w:before="2"/>
        <w:ind w:left="1326" w:hanging="143"/>
        <w:rPr>
          <w:sz w:val="24"/>
        </w:rPr>
      </w:pPr>
      <w:r>
        <w:rPr>
          <w:spacing w:val="-2"/>
          <w:sz w:val="24"/>
        </w:rPr>
        <w:t>вопросы;</w:t>
      </w:r>
    </w:p>
    <w:p w:rsidR="00EC424D" w:rsidRDefault="00FC67E1">
      <w:pPr>
        <w:pStyle w:val="a4"/>
        <w:numPr>
          <w:ilvl w:val="0"/>
          <w:numId w:val="79"/>
        </w:numPr>
        <w:tabs>
          <w:tab w:val="left" w:pos="1326"/>
        </w:tabs>
        <w:spacing w:before="3" w:line="272" w:lineRule="exact"/>
        <w:ind w:left="1326" w:hanging="143"/>
        <w:rPr>
          <w:sz w:val="24"/>
        </w:rPr>
      </w:pPr>
      <w:r>
        <w:rPr>
          <w:sz w:val="24"/>
        </w:rPr>
        <w:t>словесные</w:t>
      </w:r>
      <w:r>
        <w:rPr>
          <w:spacing w:val="-15"/>
          <w:sz w:val="24"/>
        </w:rPr>
        <w:t xml:space="preserve"> </w:t>
      </w:r>
      <w:r>
        <w:rPr>
          <w:spacing w:val="-2"/>
          <w:sz w:val="24"/>
        </w:rPr>
        <w:t>поручения;</w:t>
      </w:r>
    </w:p>
    <w:p w:rsidR="00EC424D" w:rsidRDefault="00FC67E1">
      <w:pPr>
        <w:pStyle w:val="a4"/>
        <w:numPr>
          <w:ilvl w:val="0"/>
          <w:numId w:val="79"/>
        </w:numPr>
        <w:tabs>
          <w:tab w:val="left" w:pos="1326"/>
        </w:tabs>
        <w:spacing w:line="271" w:lineRule="exact"/>
        <w:ind w:left="1326" w:hanging="143"/>
        <w:rPr>
          <w:sz w:val="24"/>
        </w:rPr>
      </w:pPr>
      <w:r>
        <w:rPr>
          <w:spacing w:val="-2"/>
          <w:sz w:val="24"/>
        </w:rPr>
        <w:t>создание</w:t>
      </w:r>
      <w:r>
        <w:rPr>
          <w:spacing w:val="-6"/>
          <w:sz w:val="24"/>
        </w:rPr>
        <w:t xml:space="preserve"> </w:t>
      </w:r>
      <w:r>
        <w:rPr>
          <w:spacing w:val="-2"/>
          <w:sz w:val="24"/>
        </w:rPr>
        <w:t>проблемно-речевых</w:t>
      </w:r>
      <w:r>
        <w:rPr>
          <w:spacing w:val="15"/>
          <w:sz w:val="24"/>
        </w:rPr>
        <w:t xml:space="preserve"> </w:t>
      </w:r>
      <w:r>
        <w:rPr>
          <w:spacing w:val="-2"/>
          <w:sz w:val="24"/>
        </w:rPr>
        <w:t>ситуаций;</w:t>
      </w:r>
    </w:p>
    <w:p w:rsidR="00EC424D" w:rsidRDefault="00FC67E1">
      <w:pPr>
        <w:pStyle w:val="a4"/>
        <w:numPr>
          <w:ilvl w:val="0"/>
          <w:numId w:val="79"/>
        </w:numPr>
        <w:tabs>
          <w:tab w:val="left" w:pos="1326"/>
        </w:tabs>
        <w:spacing w:line="275" w:lineRule="exact"/>
        <w:ind w:left="1326" w:hanging="143"/>
        <w:rPr>
          <w:sz w:val="24"/>
        </w:rPr>
      </w:pPr>
      <w:r>
        <w:rPr>
          <w:sz w:val="24"/>
        </w:rPr>
        <w:t>ролевые</w:t>
      </w:r>
      <w:r>
        <w:rPr>
          <w:spacing w:val="-15"/>
          <w:sz w:val="24"/>
        </w:rPr>
        <w:t xml:space="preserve"> </w:t>
      </w:r>
      <w:r>
        <w:rPr>
          <w:sz w:val="24"/>
        </w:rPr>
        <w:t>и</w:t>
      </w:r>
      <w:r>
        <w:rPr>
          <w:spacing w:val="-15"/>
          <w:sz w:val="24"/>
        </w:rPr>
        <w:t xml:space="preserve"> </w:t>
      </w:r>
      <w:r>
        <w:rPr>
          <w:sz w:val="24"/>
        </w:rPr>
        <w:t>коммуникативные</w:t>
      </w:r>
      <w:r>
        <w:rPr>
          <w:spacing w:val="-12"/>
          <w:sz w:val="24"/>
        </w:rPr>
        <w:t xml:space="preserve"> </w:t>
      </w:r>
      <w:r>
        <w:rPr>
          <w:spacing w:val="-4"/>
          <w:sz w:val="24"/>
        </w:rPr>
        <w:t>игры;</w:t>
      </w:r>
    </w:p>
    <w:p w:rsidR="00EC424D" w:rsidRDefault="00FC67E1">
      <w:pPr>
        <w:pStyle w:val="a4"/>
        <w:numPr>
          <w:ilvl w:val="0"/>
          <w:numId w:val="79"/>
        </w:numPr>
        <w:tabs>
          <w:tab w:val="left" w:pos="1326"/>
        </w:tabs>
        <w:spacing w:before="2" w:line="275" w:lineRule="exact"/>
        <w:ind w:left="1326" w:hanging="143"/>
        <w:rPr>
          <w:sz w:val="24"/>
        </w:rPr>
      </w:pPr>
      <w:r>
        <w:rPr>
          <w:sz w:val="24"/>
        </w:rPr>
        <w:t>чтение</w:t>
      </w:r>
      <w:r>
        <w:rPr>
          <w:spacing w:val="-12"/>
          <w:sz w:val="24"/>
        </w:rPr>
        <w:t xml:space="preserve"> </w:t>
      </w:r>
      <w:r>
        <w:rPr>
          <w:sz w:val="24"/>
        </w:rPr>
        <w:t>стихотворений</w:t>
      </w:r>
      <w:r>
        <w:rPr>
          <w:spacing w:val="-9"/>
          <w:sz w:val="24"/>
        </w:rPr>
        <w:t xml:space="preserve"> </w:t>
      </w:r>
      <w:r>
        <w:rPr>
          <w:sz w:val="24"/>
        </w:rPr>
        <w:t>и</w:t>
      </w:r>
      <w:r>
        <w:rPr>
          <w:spacing w:val="-5"/>
          <w:sz w:val="24"/>
        </w:rPr>
        <w:t xml:space="preserve"> </w:t>
      </w:r>
      <w:r>
        <w:rPr>
          <w:spacing w:val="-2"/>
          <w:sz w:val="24"/>
        </w:rPr>
        <w:t>сказок;</w:t>
      </w:r>
    </w:p>
    <w:p w:rsidR="00EC424D" w:rsidRDefault="00FC67E1">
      <w:pPr>
        <w:pStyle w:val="a4"/>
        <w:numPr>
          <w:ilvl w:val="0"/>
          <w:numId w:val="79"/>
        </w:numPr>
        <w:tabs>
          <w:tab w:val="left" w:pos="1326"/>
        </w:tabs>
        <w:spacing w:line="275" w:lineRule="exact"/>
        <w:ind w:left="1326" w:hanging="143"/>
        <w:rPr>
          <w:sz w:val="24"/>
        </w:rPr>
      </w:pPr>
      <w:r>
        <w:rPr>
          <w:spacing w:val="-2"/>
          <w:sz w:val="24"/>
        </w:rPr>
        <w:t>опыты;</w:t>
      </w:r>
    </w:p>
    <w:p w:rsidR="00EC424D" w:rsidRDefault="00FC67E1">
      <w:pPr>
        <w:pStyle w:val="a4"/>
        <w:numPr>
          <w:ilvl w:val="0"/>
          <w:numId w:val="79"/>
        </w:numPr>
        <w:tabs>
          <w:tab w:val="left" w:pos="1326"/>
        </w:tabs>
        <w:spacing w:before="13" w:line="275" w:lineRule="exact"/>
        <w:ind w:left="1326" w:hanging="143"/>
        <w:rPr>
          <w:sz w:val="24"/>
        </w:rPr>
      </w:pPr>
      <w:r>
        <w:rPr>
          <w:spacing w:val="-2"/>
          <w:sz w:val="24"/>
        </w:rPr>
        <w:t>драматизации;</w:t>
      </w:r>
    </w:p>
    <w:p w:rsidR="00EC424D" w:rsidRDefault="00FC67E1">
      <w:pPr>
        <w:pStyle w:val="a4"/>
        <w:numPr>
          <w:ilvl w:val="0"/>
          <w:numId w:val="79"/>
        </w:numPr>
        <w:tabs>
          <w:tab w:val="left" w:pos="1383"/>
        </w:tabs>
        <w:spacing w:line="271" w:lineRule="exact"/>
        <w:ind w:left="1383" w:hanging="138"/>
        <w:rPr>
          <w:sz w:val="24"/>
        </w:rPr>
      </w:pPr>
      <w:r>
        <w:rPr>
          <w:spacing w:val="-2"/>
          <w:sz w:val="24"/>
        </w:rPr>
        <w:t>наблюдения.</w:t>
      </w:r>
    </w:p>
    <w:p w:rsidR="00EC424D" w:rsidRDefault="00FC67E1">
      <w:pPr>
        <w:pStyle w:val="a3"/>
        <w:ind w:right="665"/>
      </w:pPr>
      <w:r>
        <w:t>Так как детям раннего возраста еще сложно самостоятельно включаться в игры со сверстниками,</w:t>
      </w:r>
      <w:r>
        <w:rPr>
          <w:spacing w:val="-6"/>
        </w:rPr>
        <w:t xml:space="preserve"> </w:t>
      </w:r>
      <w:r>
        <w:t>педагог</w:t>
      </w:r>
      <w:r>
        <w:rPr>
          <w:spacing w:val="-6"/>
        </w:rPr>
        <w:t xml:space="preserve"> </w:t>
      </w:r>
      <w:r>
        <w:t>целенаправленно</w:t>
      </w:r>
      <w:r>
        <w:rPr>
          <w:spacing w:val="-8"/>
        </w:rPr>
        <w:t xml:space="preserve"> </w:t>
      </w:r>
      <w:r>
        <w:t>организует</w:t>
      </w:r>
      <w:r>
        <w:rPr>
          <w:spacing w:val="-3"/>
        </w:rPr>
        <w:t xml:space="preserve"> </w:t>
      </w:r>
      <w:r>
        <w:t>игровую</w:t>
      </w:r>
      <w:r>
        <w:rPr>
          <w:spacing w:val="-5"/>
        </w:rPr>
        <w:t xml:space="preserve"> </w:t>
      </w:r>
      <w:r>
        <w:t>деятельность.</w:t>
      </w:r>
      <w:r>
        <w:rPr>
          <w:spacing w:val="-2"/>
        </w:rPr>
        <w:t xml:space="preserve"> </w:t>
      </w:r>
      <w:r>
        <w:t>Для</w:t>
      </w:r>
      <w:r>
        <w:rPr>
          <w:spacing w:val="-8"/>
        </w:rPr>
        <w:t xml:space="preserve"> </w:t>
      </w:r>
      <w:r>
        <w:t>совместных</w:t>
      </w:r>
      <w:r>
        <w:rPr>
          <w:spacing w:val="-8"/>
        </w:rPr>
        <w:t xml:space="preserve"> </w:t>
      </w:r>
      <w:r>
        <w:t>игр рекомендуются коммуникативные, сюжетно-ролевые, музыкальноритмические игры, а также игр</w:t>
      </w:r>
      <w:r>
        <w:t>ы и упражнения с дидактическим материалом.</w:t>
      </w:r>
    </w:p>
    <w:p w:rsidR="00EC424D" w:rsidRDefault="00FC67E1">
      <w:pPr>
        <w:pStyle w:val="a4"/>
        <w:numPr>
          <w:ilvl w:val="0"/>
          <w:numId w:val="79"/>
        </w:numPr>
        <w:tabs>
          <w:tab w:val="left" w:pos="1335"/>
        </w:tabs>
        <w:spacing w:before="9" w:line="237" w:lineRule="auto"/>
        <w:ind w:right="671" w:firstLine="706"/>
        <w:rPr>
          <w:sz w:val="24"/>
        </w:rPr>
      </w:pPr>
      <w:r>
        <w:rPr>
          <w:sz w:val="24"/>
        </w:rPr>
        <w:t>Самообслуживание и действия с бытовыми предметами-орудиями (ложка, совок, лопатка</w:t>
      </w:r>
      <w:r>
        <w:rPr>
          <w:spacing w:val="-10"/>
          <w:sz w:val="24"/>
        </w:rPr>
        <w:t xml:space="preserve"> </w:t>
      </w:r>
      <w:r>
        <w:rPr>
          <w:sz w:val="24"/>
        </w:rPr>
        <w:t>и</w:t>
      </w:r>
      <w:r>
        <w:rPr>
          <w:spacing w:val="-3"/>
          <w:sz w:val="24"/>
        </w:rPr>
        <w:t xml:space="preserve"> </w:t>
      </w:r>
      <w:r>
        <w:rPr>
          <w:sz w:val="24"/>
        </w:rPr>
        <w:t>пр.).</w:t>
      </w:r>
      <w:r>
        <w:rPr>
          <w:spacing w:val="-2"/>
          <w:sz w:val="24"/>
        </w:rPr>
        <w:t xml:space="preserve"> </w:t>
      </w:r>
      <w:r>
        <w:rPr>
          <w:sz w:val="24"/>
        </w:rPr>
        <w:t>Простейшие</w:t>
      </w:r>
      <w:r>
        <w:rPr>
          <w:spacing w:val="-5"/>
          <w:sz w:val="24"/>
        </w:rPr>
        <w:t xml:space="preserve"> </w:t>
      </w:r>
      <w:r>
        <w:rPr>
          <w:sz w:val="24"/>
        </w:rPr>
        <w:t>навыки</w:t>
      </w:r>
      <w:r>
        <w:rPr>
          <w:spacing w:val="-3"/>
          <w:sz w:val="24"/>
        </w:rPr>
        <w:t xml:space="preserve"> </w:t>
      </w:r>
      <w:r>
        <w:rPr>
          <w:sz w:val="24"/>
        </w:rPr>
        <w:t>самостоятельности,</w:t>
      </w:r>
      <w:r>
        <w:rPr>
          <w:spacing w:val="-11"/>
          <w:sz w:val="24"/>
        </w:rPr>
        <w:t xml:space="preserve"> </w:t>
      </w:r>
      <w:r>
        <w:rPr>
          <w:sz w:val="24"/>
        </w:rPr>
        <w:t>опрятности,</w:t>
      </w:r>
      <w:r>
        <w:rPr>
          <w:spacing w:val="-7"/>
          <w:sz w:val="24"/>
        </w:rPr>
        <w:t xml:space="preserve"> </w:t>
      </w:r>
      <w:r>
        <w:rPr>
          <w:sz w:val="24"/>
        </w:rPr>
        <w:t>аккуратности</w:t>
      </w:r>
      <w:r>
        <w:rPr>
          <w:spacing w:val="-3"/>
          <w:sz w:val="24"/>
        </w:rPr>
        <w:t xml:space="preserve"> </w:t>
      </w:r>
      <w:r>
        <w:rPr>
          <w:sz w:val="24"/>
        </w:rPr>
        <w:t>формируются в процессе режимных моментов. При этом обязательн</w:t>
      </w:r>
      <w:r>
        <w:rPr>
          <w:sz w:val="24"/>
        </w:rPr>
        <w:t>ым условием является соблюдение принципа постепенного включения ребенка в какую-либо деятельность по приобретению навыков самообслуживания. Необходимо эмоциональное вовлечение малыша к действиям с бытовыми предметами-орудиями, поэтому</w:t>
      </w:r>
      <w:r>
        <w:rPr>
          <w:spacing w:val="-19"/>
          <w:sz w:val="24"/>
        </w:rPr>
        <w:t xml:space="preserve"> </w:t>
      </w:r>
      <w:r>
        <w:rPr>
          <w:sz w:val="24"/>
        </w:rPr>
        <w:t>обучение должно проис</w:t>
      </w:r>
      <w:r>
        <w:rPr>
          <w:sz w:val="24"/>
        </w:rPr>
        <w:t>ходить в игровой форме.</w:t>
      </w:r>
    </w:p>
    <w:p w:rsidR="00EC424D" w:rsidRDefault="00FC67E1">
      <w:pPr>
        <w:pStyle w:val="a4"/>
        <w:numPr>
          <w:ilvl w:val="0"/>
          <w:numId w:val="79"/>
        </w:numPr>
        <w:tabs>
          <w:tab w:val="left" w:pos="1335"/>
        </w:tabs>
        <w:spacing w:before="10"/>
        <w:ind w:right="688" w:firstLine="706"/>
        <w:rPr>
          <w:sz w:val="24"/>
        </w:rPr>
      </w:pPr>
      <w:r>
        <w:rPr>
          <w:sz w:val="24"/>
        </w:rPr>
        <w:t>Восприятие</w:t>
      </w:r>
      <w:r>
        <w:rPr>
          <w:spacing w:val="-9"/>
          <w:sz w:val="24"/>
        </w:rPr>
        <w:t xml:space="preserve"> </w:t>
      </w:r>
      <w:r>
        <w:rPr>
          <w:sz w:val="24"/>
        </w:rPr>
        <w:t>смысла</w:t>
      </w:r>
      <w:r>
        <w:rPr>
          <w:spacing w:val="-9"/>
          <w:sz w:val="24"/>
        </w:rPr>
        <w:t xml:space="preserve"> </w:t>
      </w:r>
      <w:r>
        <w:rPr>
          <w:sz w:val="24"/>
        </w:rPr>
        <w:t>музыки,</w:t>
      </w:r>
      <w:r>
        <w:rPr>
          <w:spacing w:val="-1"/>
          <w:sz w:val="24"/>
        </w:rPr>
        <w:t xml:space="preserve"> </w:t>
      </w:r>
      <w:r>
        <w:rPr>
          <w:sz w:val="24"/>
        </w:rPr>
        <w:t>сказок,</w:t>
      </w:r>
      <w:r>
        <w:rPr>
          <w:spacing w:val="-6"/>
          <w:sz w:val="24"/>
        </w:rPr>
        <w:t xml:space="preserve"> </w:t>
      </w:r>
      <w:r>
        <w:rPr>
          <w:sz w:val="24"/>
        </w:rPr>
        <w:t>стихов,</w:t>
      </w:r>
      <w:r>
        <w:rPr>
          <w:spacing w:val="-1"/>
          <w:sz w:val="24"/>
        </w:rPr>
        <w:t xml:space="preserve"> </w:t>
      </w:r>
      <w:r>
        <w:rPr>
          <w:sz w:val="24"/>
        </w:rPr>
        <w:t>рассматривание</w:t>
      </w:r>
      <w:r>
        <w:rPr>
          <w:spacing w:val="-4"/>
          <w:sz w:val="24"/>
        </w:rPr>
        <w:t xml:space="preserve"> </w:t>
      </w:r>
      <w:r>
        <w:rPr>
          <w:sz w:val="24"/>
        </w:rPr>
        <w:t>картинок.</w:t>
      </w:r>
      <w:r>
        <w:rPr>
          <w:spacing w:val="-1"/>
          <w:sz w:val="24"/>
        </w:rPr>
        <w:t xml:space="preserve"> </w:t>
      </w:r>
      <w:r>
        <w:rPr>
          <w:sz w:val="24"/>
        </w:rPr>
        <w:t>Особое</w:t>
      </w:r>
      <w:r>
        <w:rPr>
          <w:spacing w:val="-4"/>
          <w:sz w:val="24"/>
        </w:rPr>
        <w:t xml:space="preserve"> </w:t>
      </w:r>
      <w:r>
        <w:rPr>
          <w:sz w:val="24"/>
        </w:rPr>
        <w:t>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w:t>
      </w:r>
      <w:r>
        <w:rPr>
          <w:sz w:val="24"/>
        </w:rPr>
        <w:t>ек.</w:t>
      </w:r>
    </w:p>
    <w:p w:rsidR="00EC424D" w:rsidRDefault="00FC67E1">
      <w:pPr>
        <w:pStyle w:val="a4"/>
        <w:numPr>
          <w:ilvl w:val="0"/>
          <w:numId w:val="79"/>
        </w:numPr>
        <w:tabs>
          <w:tab w:val="left" w:pos="1335"/>
        </w:tabs>
        <w:ind w:right="800" w:firstLine="706"/>
        <w:rPr>
          <w:sz w:val="24"/>
        </w:rPr>
      </w:pPr>
      <w:r>
        <w:rPr>
          <w:sz w:val="24"/>
        </w:rPr>
        <w:t>Двигательная</w:t>
      </w:r>
      <w:r>
        <w:rPr>
          <w:spacing w:val="-4"/>
          <w:sz w:val="24"/>
        </w:rPr>
        <w:t xml:space="preserve"> </w:t>
      </w:r>
      <w:r>
        <w:rPr>
          <w:sz w:val="24"/>
        </w:rPr>
        <w:t>активность. Кроме</w:t>
      </w:r>
      <w:r>
        <w:rPr>
          <w:spacing w:val="-10"/>
          <w:sz w:val="24"/>
        </w:rPr>
        <w:t xml:space="preserve"> </w:t>
      </w:r>
      <w:r>
        <w:rPr>
          <w:sz w:val="24"/>
        </w:rPr>
        <w:t>организации</w:t>
      </w:r>
      <w:r>
        <w:rPr>
          <w:spacing w:val="-3"/>
          <w:sz w:val="24"/>
        </w:rPr>
        <w:t xml:space="preserve"> </w:t>
      </w:r>
      <w:r>
        <w:rPr>
          <w:sz w:val="24"/>
        </w:rPr>
        <w:t>подвижных</w:t>
      </w:r>
      <w:r>
        <w:rPr>
          <w:spacing w:val="-4"/>
          <w:sz w:val="24"/>
        </w:rPr>
        <w:t xml:space="preserve"> </w:t>
      </w:r>
      <w:r>
        <w:rPr>
          <w:sz w:val="24"/>
        </w:rPr>
        <w:t>игр педагогом должны</w:t>
      </w:r>
      <w:r>
        <w:rPr>
          <w:spacing w:val="-2"/>
          <w:sz w:val="24"/>
        </w:rPr>
        <w:t xml:space="preserve"> </w:t>
      </w:r>
      <w:r>
        <w:rPr>
          <w:sz w:val="24"/>
        </w:rPr>
        <w:t>быть созданы условия для развития самостоятельной двигательной активности детей. Для этого необходимо</w:t>
      </w:r>
      <w:r>
        <w:rPr>
          <w:spacing w:val="-4"/>
          <w:sz w:val="24"/>
        </w:rPr>
        <w:t xml:space="preserve"> </w:t>
      </w:r>
      <w:r>
        <w:rPr>
          <w:sz w:val="24"/>
        </w:rPr>
        <w:t>обогатить</w:t>
      </w:r>
      <w:r>
        <w:rPr>
          <w:spacing w:val="-3"/>
          <w:sz w:val="24"/>
        </w:rPr>
        <w:t xml:space="preserve"> </w:t>
      </w:r>
      <w:r>
        <w:rPr>
          <w:sz w:val="24"/>
        </w:rPr>
        <w:t>развивающую</w:t>
      </w:r>
      <w:r>
        <w:rPr>
          <w:spacing w:val="-1"/>
          <w:sz w:val="24"/>
        </w:rPr>
        <w:t xml:space="preserve"> </w:t>
      </w:r>
      <w:r>
        <w:rPr>
          <w:sz w:val="24"/>
        </w:rPr>
        <w:t>среду</w:t>
      </w:r>
      <w:r>
        <w:rPr>
          <w:spacing w:val="-9"/>
          <w:sz w:val="24"/>
        </w:rPr>
        <w:t xml:space="preserve"> </w:t>
      </w:r>
      <w:r>
        <w:rPr>
          <w:sz w:val="24"/>
        </w:rPr>
        <w:t>игрушками</w:t>
      </w:r>
      <w:r>
        <w:rPr>
          <w:spacing w:val="-3"/>
          <w:sz w:val="24"/>
        </w:rPr>
        <w:t xml:space="preserve"> </w:t>
      </w:r>
      <w:r>
        <w:rPr>
          <w:sz w:val="24"/>
        </w:rPr>
        <w:t>каталками,</w:t>
      </w:r>
      <w:r>
        <w:rPr>
          <w:spacing w:val="-2"/>
          <w:sz w:val="24"/>
        </w:rPr>
        <w:t xml:space="preserve"> </w:t>
      </w:r>
      <w:r>
        <w:rPr>
          <w:sz w:val="24"/>
        </w:rPr>
        <w:t>тележками,</w:t>
      </w:r>
      <w:r>
        <w:rPr>
          <w:spacing w:val="-2"/>
          <w:sz w:val="24"/>
        </w:rPr>
        <w:t xml:space="preserve"> </w:t>
      </w:r>
      <w:r>
        <w:rPr>
          <w:sz w:val="24"/>
        </w:rPr>
        <w:t>автомобилями</w:t>
      </w:r>
      <w:r>
        <w:rPr>
          <w:spacing w:val="-12"/>
          <w:sz w:val="24"/>
        </w:rPr>
        <w:t xml:space="preserve"> </w:t>
      </w:r>
      <w:r>
        <w:rPr>
          <w:sz w:val="24"/>
        </w:rPr>
        <w:t>и др., а также спортивным инвентарем и оборудованием.</w:t>
      </w:r>
    </w:p>
    <w:p w:rsidR="00EC424D" w:rsidRDefault="00FC67E1">
      <w:pPr>
        <w:pStyle w:val="a3"/>
        <w:ind w:left="1188" w:firstLine="0"/>
      </w:pPr>
      <w:r>
        <w:t>Особенности</w:t>
      </w:r>
      <w:r>
        <w:rPr>
          <w:spacing w:val="-17"/>
        </w:rPr>
        <w:t xml:space="preserve"> </w:t>
      </w:r>
      <w:r>
        <w:t>образовательной</w:t>
      </w:r>
      <w:r>
        <w:rPr>
          <w:spacing w:val="-15"/>
        </w:rPr>
        <w:t xml:space="preserve"> </w:t>
      </w:r>
      <w:r>
        <w:t>деятельности</w:t>
      </w:r>
      <w:r>
        <w:rPr>
          <w:spacing w:val="-8"/>
        </w:rPr>
        <w:t xml:space="preserve"> </w:t>
      </w:r>
      <w:r>
        <w:t>с</w:t>
      </w:r>
      <w:r>
        <w:rPr>
          <w:spacing w:val="-18"/>
        </w:rPr>
        <w:t xml:space="preserve"> </w:t>
      </w:r>
      <w:r>
        <w:t>детьми</w:t>
      </w:r>
      <w:r>
        <w:rPr>
          <w:spacing w:val="-11"/>
        </w:rPr>
        <w:t xml:space="preserve"> </w:t>
      </w:r>
      <w:r>
        <w:t>раннего</w:t>
      </w:r>
      <w:r>
        <w:rPr>
          <w:spacing w:val="-13"/>
        </w:rPr>
        <w:t xml:space="preserve"> </w:t>
      </w:r>
      <w:r>
        <w:rPr>
          <w:spacing w:val="-2"/>
        </w:rPr>
        <w:t>возраста</w:t>
      </w:r>
    </w:p>
    <w:p w:rsidR="00EC424D" w:rsidRDefault="00FC67E1">
      <w:pPr>
        <w:pStyle w:val="a4"/>
        <w:numPr>
          <w:ilvl w:val="0"/>
          <w:numId w:val="79"/>
        </w:numPr>
        <w:tabs>
          <w:tab w:val="left" w:pos="1326"/>
        </w:tabs>
        <w:spacing w:line="275" w:lineRule="exact"/>
        <w:ind w:left="1326" w:hanging="143"/>
        <w:rPr>
          <w:sz w:val="24"/>
        </w:rPr>
      </w:pPr>
      <w:r>
        <w:rPr>
          <w:sz w:val="24"/>
        </w:rPr>
        <w:t>связь</w:t>
      </w:r>
      <w:r>
        <w:rPr>
          <w:spacing w:val="-10"/>
          <w:sz w:val="24"/>
        </w:rPr>
        <w:t xml:space="preserve"> </w:t>
      </w:r>
      <w:r>
        <w:rPr>
          <w:sz w:val="24"/>
        </w:rPr>
        <w:t>с</w:t>
      </w:r>
      <w:r>
        <w:rPr>
          <w:spacing w:val="-15"/>
          <w:sz w:val="24"/>
        </w:rPr>
        <w:t xml:space="preserve"> </w:t>
      </w:r>
      <w:r>
        <w:rPr>
          <w:sz w:val="24"/>
        </w:rPr>
        <w:t>каким-либо</w:t>
      </w:r>
      <w:r>
        <w:rPr>
          <w:spacing w:val="-6"/>
          <w:sz w:val="24"/>
        </w:rPr>
        <w:t xml:space="preserve"> </w:t>
      </w:r>
      <w:r>
        <w:rPr>
          <w:sz w:val="24"/>
        </w:rPr>
        <w:t>событием</w:t>
      </w:r>
      <w:r>
        <w:rPr>
          <w:spacing w:val="-8"/>
          <w:sz w:val="24"/>
        </w:rPr>
        <w:t xml:space="preserve"> </w:t>
      </w:r>
      <w:r>
        <w:rPr>
          <w:sz w:val="24"/>
        </w:rPr>
        <w:t>из</w:t>
      </w:r>
      <w:r>
        <w:rPr>
          <w:spacing w:val="-5"/>
          <w:sz w:val="24"/>
        </w:rPr>
        <w:t xml:space="preserve"> </w:t>
      </w:r>
      <w:r>
        <w:rPr>
          <w:sz w:val="24"/>
        </w:rPr>
        <w:t>личного</w:t>
      </w:r>
      <w:r>
        <w:rPr>
          <w:spacing w:val="-10"/>
          <w:sz w:val="24"/>
        </w:rPr>
        <w:t xml:space="preserve"> </w:t>
      </w:r>
      <w:r>
        <w:rPr>
          <w:sz w:val="24"/>
        </w:rPr>
        <w:t>опыта</w:t>
      </w:r>
      <w:r>
        <w:rPr>
          <w:spacing w:val="-17"/>
          <w:sz w:val="24"/>
        </w:rPr>
        <w:t xml:space="preserve"> </w:t>
      </w:r>
      <w:r>
        <w:rPr>
          <w:spacing w:val="-2"/>
          <w:sz w:val="24"/>
        </w:rPr>
        <w:t>ребенка;</w:t>
      </w:r>
    </w:p>
    <w:p w:rsidR="00EC424D" w:rsidRDefault="00FC67E1">
      <w:pPr>
        <w:pStyle w:val="a4"/>
        <w:numPr>
          <w:ilvl w:val="0"/>
          <w:numId w:val="79"/>
        </w:numPr>
        <w:tabs>
          <w:tab w:val="left" w:pos="1326"/>
        </w:tabs>
        <w:spacing w:line="275" w:lineRule="exact"/>
        <w:ind w:left="1326" w:hanging="143"/>
        <w:rPr>
          <w:sz w:val="24"/>
        </w:rPr>
      </w:pPr>
      <w:r>
        <w:rPr>
          <w:sz w:val="24"/>
        </w:rPr>
        <w:t>чередование</w:t>
      </w:r>
      <w:r>
        <w:rPr>
          <w:spacing w:val="-12"/>
          <w:sz w:val="24"/>
        </w:rPr>
        <w:t xml:space="preserve"> </w:t>
      </w:r>
      <w:r>
        <w:rPr>
          <w:sz w:val="24"/>
        </w:rPr>
        <w:t>видов</w:t>
      </w:r>
      <w:r>
        <w:rPr>
          <w:spacing w:val="-4"/>
          <w:sz w:val="24"/>
        </w:rPr>
        <w:t xml:space="preserve"> </w:t>
      </w:r>
      <w:r>
        <w:rPr>
          <w:spacing w:val="-2"/>
          <w:sz w:val="24"/>
        </w:rPr>
        <w:t>деятельности;</w:t>
      </w:r>
    </w:p>
    <w:p w:rsidR="00EC424D" w:rsidRDefault="00FC67E1">
      <w:pPr>
        <w:pStyle w:val="a4"/>
        <w:numPr>
          <w:ilvl w:val="0"/>
          <w:numId w:val="79"/>
        </w:numPr>
        <w:tabs>
          <w:tab w:val="left" w:pos="1326"/>
        </w:tabs>
        <w:spacing w:before="3" w:line="275" w:lineRule="exact"/>
        <w:ind w:left="1326" w:hanging="143"/>
        <w:rPr>
          <w:sz w:val="24"/>
        </w:rPr>
      </w:pPr>
      <w:r>
        <w:rPr>
          <w:sz w:val="24"/>
        </w:rPr>
        <w:t>развитие</w:t>
      </w:r>
      <w:r>
        <w:rPr>
          <w:spacing w:val="-16"/>
          <w:sz w:val="24"/>
        </w:rPr>
        <w:t xml:space="preserve"> </w:t>
      </w:r>
      <w:r>
        <w:rPr>
          <w:sz w:val="24"/>
        </w:rPr>
        <w:t>навыков</w:t>
      </w:r>
      <w:r>
        <w:rPr>
          <w:spacing w:val="-12"/>
          <w:sz w:val="24"/>
        </w:rPr>
        <w:t xml:space="preserve"> </w:t>
      </w:r>
      <w:r>
        <w:rPr>
          <w:sz w:val="24"/>
        </w:rPr>
        <w:t>в</w:t>
      </w:r>
      <w:r>
        <w:rPr>
          <w:spacing w:val="-7"/>
          <w:sz w:val="24"/>
        </w:rPr>
        <w:t xml:space="preserve"> </w:t>
      </w:r>
      <w:r>
        <w:rPr>
          <w:sz w:val="24"/>
        </w:rPr>
        <w:t>бытовых</w:t>
      </w:r>
      <w:r>
        <w:rPr>
          <w:spacing w:val="-9"/>
          <w:sz w:val="24"/>
        </w:rPr>
        <w:t xml:space="preserve"> </w:t>
      </w:r>
      <w:r>
        <w:rPr>
          <w:sz w:val="24"/>
        </w:rPr>
        <w:t>и</w:t>
      </w:r>
      <w:r>
        <w:rPr>
          <w:spacing w:val="-8"/>
          <w:sz w:val="24"/>
        </w:rPr>
        <w:t xml:space="preserve"> </w:t>
      </w:r>
      <w:r>
        <w:rPr>
          <w:sz w:val="24"/>
        </w:rPr>
        <w:t>игровых</w:t>
      </w:r>
      <w:r>
        <w:rPr>
          <w:spacing w:val="-9"/>
          <w:sz w:val="24"/>
        </w:rPr>
        <w:t xml:space="preserve"> </w:t>
      </w:r>
      <w:r>
        <w:rPr>
          <w:spacing w:val="-2"/>
          <w:sz w:val="24"/>
        </w:rPr>
        <w:t>процессах;</w:t>
      </w:r>
    </w:p>
    <w:p w:rsidR="00EC424D" w:rsidRDefault="00FC67E1">
      <w:pPr>
        <w:pStyle w:val="a4"/>
        <w:numPr>
          <w:ilvl w:val="0"/>
          <w:numId w:val="79"/>
        </w:numPr>
        <w:tabs>
          <w:tab w:val="left" w:pos="1326"/>
        </w:tabs>
        <w:spacing w:line="242" w:lineRule="auto"/>
        <w:ind w:right="814" w:firstLine="706"/>
        <w:rPr>
          <w:sz w:val="24"/>
        </w:rPr>
      </w:pPr>
      <w:r>
        <w:rPr>
          <w:sz w:val="24"/>
        </w:rPr>
        <w:t>неоднократная</w:t>
      </w:r>
      <w:r>
        <w:rPr>
          <w:spacing w:val="-1"/>
          <w:sz w:val="24"/>
        </w:rPr>
        <w:t xml:space="preserve"> </w:t>
      </w:r>
      <w:r>
        <w:rPr>
          <w:sz w:val="24"/>
        </w:rPr>
        <w:t>повторяемость</w:t>
      </w:r>
      <w:r>
        <w:rPr>
          <w:spacing w:val="-9"/>
          <w:sz w:val="24"/>
        </w:rPr>
        <w:t xml:space="preserve"> </w:t>
      </w:r>
      <w:r>
        <w:rPr>
          <w:sz w:val="24"/>
        </w:rPr>
        <w:t>одного</w:t>
      </w:r>
      <w:r>
        <w:rPr>
          <w:spacing w:val="-1"/>
          <w:sz w:val="24"/>
        </w:rPr>
        <w:t xml:space="preserve"> </w:t>
      </w:r>
      <w:r>
        <w:rPr>
          <w:sz w:val="24"/>
        </w:rPr>
        <w:t>и того</w:t>
      </w:r>
      <w:r>
        <w:rPr>
          <w:spacing w:val="-1"/>
          <w:sz w:val="24"/>
        </w:rPr>
        <w:t xml:space="preserve"> </w:t>
      </w:r>
      <w:r>
        <w:rPr>
          <w:sz w:val="24"/>
        </w:rPr>
        <w:t>же</w:t>
      </w:r>
      <w:r>
        <w:rPr>
          <w:spacing w:val="-7"/>
          <w:sz w:val="24"/>
        </w:rPr>
        <w:t xml:space="preserve"> </w:t>
      </w:r>
      <w:r>
        <w:rPr>
          <w:sz w:val="24"/>
        </w:rPr>
        <w:t>(текстов,</w:t>
      </w:r>
      <w:r>
        <w:rPr>
          <w:spacing w:val="-4"/>
          <w:sz w:val="24"/>
        </w:rPr>
        <w:t xml:space="preserve"> </w:t>
      </w:r>
      <w:r>
        <w:rPr>
          <w:sz w:val="24"/>
        </w:rPr>
        <w:t>предметов</w:t>
      </w:r>
      <w:r>
        <w:rPr>
          <w:spacing w:val="-4"/>
          <w:sz w:val="24"/>
        </w:rPr>
        <w:t xml:space="preserve"> </w:t>
      </w:r>
      <w:r>
        <w:rPr>
          <w:sz w:val="24"/>
        </w:rPr>
        <w:t>и</w:t>
      </w:r>
      <w:r>
        <w:rPr>
          <w:spacing w:val="-5"/>
          <w:sz w:val="24"/>
        </w:rPr>
        <w:t xml:space="preserve"> </w:t>
      </w:r>
      <w:r>
        <w:rPr>
          <w:sz w:val="24"/>
        </w:rPr>
        <w:t>действий с</w:t>
      </w:r>
      <w:r>
        <w:rPr>
          <w:spacing w:val="-7"/>
          <w:sz w:val="24"/>
        </w:rPr>
        <w:t xml:space="preserve"> </w:t>
      </w:r>
      <w:r>
        <w:rPr>
          <w:sz w:val="24"/>
        </w:rPr>
        <w:t>ними и др.) в разных контекстах;</w:t>
      </w:r>
    </w:p>
    <w:p w:rsidR="00EC424D" w:rsidRDefault="00FC67E1">
      <w:pPr>
        <w:pStyle w:val="a4"/>
        <w:numPr>
          <w:ilvl w:val="0"/>
          <w:numId w:val="79"/>
        </w:numPr>
        <w:tabs>
          <w:tab w:val="left" w:pos="1331"/>
        </w:tabs>
        <w:spacing w:before="1" w:line="237" w:lineRule="auto"/>
        <w:ind w:right="813" w:firstLine="706"/>
        <w:rPr>
          <w:sz w:val="24"/>
        </w:rPr>
      </w:pPr>
      <w:r>
        <w:rPr>
          <w:sz w:val="24"/>
        </w:rPr>
        <w:t>уважение</w:t>
      </w:r>
      <w:r>
        <w:rPr>
          <w:spacing w:val="-3"/>
          <w:sz w:val="24"/>
        </w:rPr>
        <w:t xml:space="preserve"> </w:t>
      </w:r>
      <w:r>
        <w:rPr>
          <w:sz w:val="24"/>
        </w:rPr>
        <w:t>к</w:t>
      </w:r>
      <w:r>
        <w:rPr>
          <w:spacing w:val="-4"/>
          <w:sz w:val="24"/>
        </w:rPr>
        <w:t xml:space="preserve"> </w:t>
      </w:r>
      <w:r>
        <w:rPr>
          <w:sz w:val="24"/>
        </w:rPr>
        <w:t>выбору</w:t>
      </w:r>
      <w:r>
        <w:rPr>
          <w:spacing w:val="-12"/>
          <w:sz w:val="24"/>
        </w:rPr>
        <w:t xml:space="preserve"> </w:t>
      </w:r>
      <w:r>
        <w:rPr>
          <w:sz w:val="24"/>
        </w:rPr>
        <w:t>самого ребенка</w:t>
      </w:r>
      <w:r>
        <w:rPr>
          <w:spacing w:val="-3"/>
          <w:sz w:val="24"/>
        </w:rPr>
        <w:t xml:space="preserve"> </w:t>
      </w:r>
      <w:r>
        <w:rPr>
          <w:sz w:val="24"/>
        </w:rPr>
        <w:t>(игрушки, цвета</w:t>
      </w:r>
      <w:r>
        <w:rPr>
          <w:spacing w:val="-3"/>
          <w:sz w:val="24"/>
        </w:rPr>
        <w:t xml:space="preserve"> </w:t>
      </w:r>
      <w:r>
        <w:rPr>
          <w:sz w:val="24"/>
        </w:rPr>
        <w:t>краски, желания</w:t>
      </w:r>
      <w:r>
        <w:rPr>
          <w:spacing w:val="-7"/>
          <w:sz w:val="24"/>
        </w:rPr>
        <w:t xml:space="preserve"> </w:t>
      </w:r>
      <w:r>
        <w:rPr>
          <w:sz w:val="24"/>
        </w:rPr>
        <w:t>выполнять</w:t>
      </w:r>
      <w:r>
        <w:rPr>
          <w:spacing w:val="-5"/>
          <w:sz w:val="24"/>
        </w:rPr>
        <w:t xml:space="preserve"> </w:t>
      </w:r>
      <w:r>
        <w:rPr>
          <w:sz w:val="24"/>
        </w:rPr>
        <w:t>или</w:t>
      </w:r>
      <w:r>
        <w:rPr>
          <w:spacing w:val="-6"/>
          <w:sz w:val="24"/>
        </w:rPr>
        <w:t xml:space="preserve"> </w:t>
      </w:r>
      <w:r>
        <w:rPr>
          <w:sz w:val="24"/>
        </w:rPr>
        <w:t>не выполнять предлагаемое и т.п.);</w:t>
      </w:r>
    </w:p>
    <w:p w:rsidR="00EC424D" w:rsidRDefault="00FC67E1">
      <w:pPr>
        <w:pStyle w:val="a4"/>
        <w:numPr>
          <w:ilvl w:val="0"/>
          <w:numId w:val="79"/>
        </w:numPr>
        <w:tabs>
          <w:tab w:val="left" w:pos="1326"/>
        </w:tabs>
        <w:spacing w:before="5" w:line="237" w:lineRule="auto"/>
        <w:ind w:right="1165" w:firstLine="706"/>
        <w:rPr>
          <w:sz w:val="24"/>
        </w:rPr>
      </w:pPr>
      <w:r>
        <w:rPr>
          <w:sz w:val="24"/>
        </w:rPr>
        <w:t>постоянное</w:t>
      </w:r>
      <w:r>
        <w:rPr>
          <w:spacing w:val="-6"/>
          <w:sz w:val="24"/>
        </w:rPr>
        <w:t xml:space="preserve"> </w:t>
      </w:r>
      <w:r>
        <w:rPr>
          <w:sz w:val="24"/>
        </w:rPr>
        <w:t>использование</w:t>
      </w:r>
      <w:r>
        <w:rPr>
          <w:spacing w:val="-6"/>
          <w:sz w:val="24"/>
        </w:rPr>
        <w:t xml:space="preserve"> </w:t>
      </w:r>
      <w:r>
        <w:rPr>
          <w:sz w:val="24"/>
        </w:rPr>
        <w:t>игруше</w:t>
      </w:r>
      <w:r>
        <w:rPr>
          <w:sz w:val="24"/>
        </w:rPr>
        <w:t>к,</w:t>
      </w:r>
      <w:r>
        <w:rPr>
          <w:spacing w:val="-3"/>
          <w:sz w:val="24"/>
        </w:rPr>
        <w:t xml:space="preserve"> </w:t>
      </w:r>
      <w:r>
        <w:rPr>
          <w:sz w:val="24"/>
        </w:rPr>
        <w:t>игровых</w:t>
      </w:r>
      <w:r>
        <w:rPr>
          <w:spacing w:val="-10"/>
          <w:sz w:val="24"/>
        </w:rPr>
        <w:t xml:space="preserve"> </w:t>
      </w:r>
      <w:r>
        <w:rPr>
          <w:sz w:val="24"/>
        </w:rPr>
        <w:t>ситуаций,</w:t>
      </w:r>
      <w:r>
        <w:rPr>
          <w:spacing w:val="-3"/>
          <w:sz w:val="24"/>
        </w:rPr>
        <w:t xml:space="preserve"> </w:t>
      </w:r>
      <w:r>
        <w:rPr>
          <w:sz w:val="24"/>
        </w:rPr>
        <w:t>сюрпризных</w:t>
      </w:r>
      <w:r>
        <w:rPr>
          <w:spacing w:val="-10"/>
          <w:sz w:val="24"/>
        </w:rPr>
        <w:t xml:space="preserve"> </w:t>
      </w:r>
      <w:r>
        <w:rPr>
          <w:sz w:val="24"/>
        </w:rPr>
        <w:t>моментов,</w:t>
      </w:r>
      <w:r>
        <w:rPr>
          <w:spacing w:val="-8"/>
          <w:sz w:val="24"/>
        </w:rPr>
        <w:t xml:space="preserve"> </w:t>
      </w:r>
      <w:r>
        <w:rPr>
          <w:sz w:val="24"/>
        </w:rPr>
        <w:t>что позволяет приблизить содержание деятельности к интересам самого ребенка;</w:t>
      </w:r>
    </w:p>
    <w:p w:rsidR="00EC424D" w:rsidRDefault="00FC67E1">
      <w:pPr>
        <w:pStyle w:val="a4"/>
        <w:numPr>
          <w:ilvl w:val="0"/>
          <w:numId w:val="79"/>
        </w:numPr>
        <w:tabs>
          <w:tab w:val="left" w:pos="1326"/>
        </w:tabs>
        <w:spacing w:line="242" w:lineRule="auto"/>
        <w:ind w:right="765" w:firstLine="706"/>
        <w:rPr>
          <w:sz w:val="24"/>
        </w:rPr>
      </w:pPr>
      <w:r>
        <w:rPr>
          <w:sz w:val="24"/>
        </w:rPr>
        <w:t>постоянное</w:t>
      </w:r>
      <w:r>
        <w:rPr>
          <w:spacing w:val="-2"/>
          <w:sz w:val="24"/>
        </w:rPr>
        <w:t xml:space="preserve"> </w:t>
      </w:r>
      <w:r>
        <w:rPr>
          <w:sz w:val="24"/>
        </w:rPr>
        <w:t>речевое</w:t>
      </w:r>
      <w:r>
        <w:rPr>
          <w:spacing w:val="-2"/>
          <w:sz w:val="24"/>
        </w:rPr>
        <w:t xml:space="preserve"> </w:t>
      </w:r>
      <w:r>
        <w:rPr>
          <w:sz w:val="24"/>
        </w:rPr>
        <w:t>сопровождение</w:t>
      </w:r>
      <w:r>
        <w:rPr>
          <w:spacing w:val="-7"/>
          <w:sz w:val="24"/>
        </w:rPr>
        <w:t xml:space="preserve"> </w:t>
      </w:r>
      <w:r>
        <w:rPr>
          <w:sz w:val="24"/>
        </w:rPr>
        <w:t>всех</w:t>
      </w:r>
      <w:r>
        <w:rPr>
          <w:spacing w:val="-6"/>
          <w:sz w:val="24"/>
        </w:rPr>
        <w:t xml:space="preserve"> </w:t>
      </w:r>
      <w:r>
        <w:rPr>
          <w:sz w:val="24"/>
        </w:rPr>
        <w:t>действий ребенка</w:t>
      </w:r>
      <w:r>
        <w:rPr>
          <w:spacing w:val="-2"/>
          <w:sz w:val="24"/>
        </w:rPr>
        <w:t xml:space="preserve"> </w:t>
      </w:r>
      <w:r>
        <w:rPr>
          <w:sz w:val="24"/>
        </w:rPr>
        <w:t>в</w:t>
      </w:r>
      <w:r>
        <w:rPr>
          <w:spacing w:val="-4"/>
          <w:sz w:val="24"/>
        </w:rPr>
        <w:t xml:space="preserve"> </w:t>
      </w:r>
      <w:r>
        <w:rPr>
          <w:sz w:val="24"/>
        </w:rPr>
        <w:t>процессе</w:t>
      </w:r>
      <w:r>
        <w:rPr>
          <w:spacing w:val="-7"/>
          <w:sz w:val="24"/>
        </w:rPr>
        <w:t xml:space="preserve"> </w:t>
      </w:r>
      <w:r>
        <w:rPr>
          <w:sz w:val="24"/>
        </w:rPr>
        <w:t xml:space="preserve">образовательной </w:t>
      </w:r>
      <w:r>
        <w:rPr>
          <w:spacing w:val="-2"/>
          <w:sz w:val="24"/>
        </w:rPr>
        <w:t>деятельности;</w:t>
      </w:r>
    </w:p>
    <w:p w:rsidR="00EC424D" w:rsidRDefault="00FC67E1">
      <w:pPr>
        <w:pStyle w:val="a4"/>
        <w:numPr>
          <w:ilvl w:val="0"/>
          <w:numId w:val="79"/>
        </w:numPr>
        <w:tabs>
          <w:tab w:val="left" w:pos="1326"/>
        </w:tabs>
        <w:spacing w:line="271" w:lineRule="exact"/>
        <w:ind w:left="1326" w:hanging="143"/>
        <w:rPr>
          <w:sz w:val="24"/>
        </w:rPr>
      </w:pPr>
      <w:r>
        <w:rPr>
          <w:sz w:val="24"/>
        </w:rPr>
        <w:t>эмоциональная</w:t>
      </w:r>
      <w:r>
        <w:rPr>
          <w:spacing w:val="-12"/>
          <w:sz w:val="24"/>
        </w:rPr>
        <w:t xml:space="preserve"> </w:t>
      </w:r>
      <w:r>
        <w:rPr>
          <w:sz w:val="24"/>
        </w:rPr>
        <w:t>включенность</w:t>
      </w:r>
      <w:r>
        <w:rPr>
          <w:spacing w:val="-3"/>
          <w:sz w:val="24"/>
        </w:rPr>
        <w:t xml:space="preserve"> </w:t>
      </w:r>
      <w:r>
        <w:rPr>
          <w:sz w:val="24"/>
        </w:rPr>
        <w:t>детей</w:t>
      </w:r>
      <w:r>
        <w:rPr>
          <w:spacing w:val="-11"/>
          <w:sz w:val="24"/>
        </w:rPr>
        <w:t xml:space="preserve"> </w:t>
      </w:r>
      <w:r>
        <w:rPr>
          <w:sz w:val="24"/>
        </w:rPr>
        <w:t>и</w:t>
      </w:r>
      <w:r>
        <w:rPr>
          <w:spacing w:val="-14"/>
          <w:sz w:val="24"/>
        </w:rPr>
        <w:t xml:space="preserve"> </w:t>
      </w:r>
      <w:r>
        <w:rPr>
          <w:sz w:val="24"/>
        </w:rPr>
        <w:t>поддержка</w:t>
      </w:r>
      <w:r>
        <w:rPr>
          <w:spacing w:val="-11"/>
          <w:sz w:val="24"/>
        </w:rPr>
        <w:t xml:space="preserve"> </w:t>
      </w:r>
      <w:r>
        <w:rPr>
          <w:sz w:val="24"/>
        </w:rPr>
        <w:t>их</w:t>
      </w:r>
      <w:r>
        <w:rPr>
          <w:spacing w:val="-11"/>
          <w:sz w:val="24"/>
        </w:rPr>
        <w:t xml:space="preserve"> </w:t>
      </w:r>
      <w:r>
        <w:rPr>
          <w:sz w:val="24"/>
        </w:rPr>
        <w:t>интереса</w:t>
      </w:r>
      <w:r>
        <w:rPr>
          <w:spacing w:val="-11"/>
          <w:sz w:val="24"/>
        </w:rPr>
        <w:t xml:space="preserve"> </w:t>
      </w:r>
      <w:r>
        <w:rPr>
          <w:sz w:val="24"/>
        </w:rPr>
        <w:t>к</w:t>
      </w:r>
      <w:r>
        <w:rPr>
          <w:spacing w:val="-8"/>
          <w:sz w:val="24"/>
        </w:rPr>
        <w:t xml:space="preserve"> </w:t>
      </w:r>
      <w:r>
        <w:rPr>
          <w:sz w:val="24"/>
        </w:rPr>
        <w:t>тому, что</w:t>
      </w:r>
      <w:r>
        <w:rPr>
          <w:spacing w:val="-11"/>
          <w:sz w:val="24"/>
        </w:rPr>
        <w:t xml:space="preserve"> </w:t>
      </w:r>
      <w:r>
        <w:rPr>
          <w:sz w:val="24"/>
        </w:rPr>
        <w:t>они</w:t>
      </w:r>
      <w:r>
        <w:rPr>
          <w:spacing w:val="-9"/>
          <w:sz w:val="24"/>
        </w:rPr>
        <w:t xml:space="preserve"> </w:t>
      </w:r>
      <w:r>
        <w:rPr>
          <w:spacing w:val="-2"/>
          <w:sz w:val="24"/>
        </w:rPr>
        <w:t>делают.</w:t>
      </w:r>
    </w:p>
    <w:p w:rsidR="00EC424D" w:rsidRDefault="00FC67E1">
      <w:pPr>
        <w:pStyle w:val="Heading2"/>
        <w:spacing w:before="16" w:line="271" w:lineRule="exact"/>
        <w:ind w:left="1188"/>
      </w:pPr>
      <w:bookmarkStart w:id="62" w:name="Дошкольный_возраст"/>
      <w:bookmarkEnd w:id="62"/>
      <w:r>
        <w:t>Дошкольный</w:t>
      </w:r>
      <w:r>
        <w:rPr>
          <w:spacing w:val="-4"/>
        </w:rPr>
        <w:t xml:space="preserve"> </w:t>
      </w:r>
      <w:r>
        <w:rPr>
          <w:spacing w:val="-2"/>
        </w:rPr>
        <w:t>возраст</w:t>
      </w:r>
    </w:p>
    <w:p w:rsidR="00EC424D" w:rsidRDefault="00FC67E1">
      <w:pPr>
        <w:pStyle w:val="a3"/>
        <w:tabs>
          <w:tab w:val="left" w:pos="1898"/>
        </w:tabs>
        <w:spacing w:line="235" w:lineRule="auto"/>
        <w:ind w:right="676"/>
      </w:pPr>
      <w:r>
        <w:rPr>
          <w:rFonts w:ascii="Symbol" w:hAnsi="Symbol"/>
          <w:spacing w:val="-10"/>
        </w:rPr>
        <w:t></w:t>
      </w:r>
      <w:r>
        <w:tab/>
        <w:t>Игровая деятельность является ведущей деятельностью ребенка дошкольного возраста. В</w:t>
      </w:r>
      <w:r>
        <w:rPr>
          <w:spacing w:val="-8"/>
        </w:rPr>
        <w:t xml:space="preserve"> </w:t>
      </w:r>
      <w:r>
        <w:t>организованной</w:t>
      </w:r>
      <w:r>
        <w:rPr>
          <w:spacing w:val="-10"/>
        </w:rPr>
        <w:t xml:space="preserve"> </w:t>
      </w:r>
      <w:r>
        <w:t>образовательной</w:t>
      </w:r>
      <w:r>
        <w:rPr>
          <w:spacing w:val="-5"/>
        </w:rPr>
        <w:t xml:space="preserve"> </w:t>
      </w:r>
      <w:r>
        <w:t>деятельности</w:t>
      </w:r>
      <w:r>
        <w:rPr>
          <w:spacing w:val="-9"/>
        </w:rPr>
        <w:t xml:space="preserve"> </w:t>
      </w:r>
      <w:r>
        <w:t>она выступает</w:t>
      </w:r>
      <w:r>
        <w:rPr>
          <w:spacing w:val="-1"/>
        </w:rPr>
        <w:t xml:space="preserve"> </w:t>
      </w:r>
      <w:r>
        <w:t>в качестве</w:t>
      </w:r>
      <w:r>
        <w:rPr>
          <w:spacing w:val="-7"/>
        </w:rPr>
        <w:t xml:space="preserve"> </w:t>
      </w:r>
      <w:r>
        <w:t>основы</w:t>
      </w:r>
      <w:r>
        <w:rPr>
          <w:spacing w:val="-4"/>
        </w:rPr>
        <w:t xml:space="preserve"> </w:t>
      </w:r>
      <w:r>
        <w:t>для интеграции</w:t>
      </w:r>
      <w:r>
        <w:rPr>
          <w:spacing w:val="-15"/>
        </w:rPr>
        <w:t xml:space="preserve"> </w:t>
      </w:r>
      <w:r>
        <w:t>всех</w:t>
      </w:r>
      <w:r>
        <w:rPr>
          <w:spacing w:val="-17"/>
        </w:rPr>
        <w:t xml:space="preserve"> </w:t>
      </w:r>
      <w:r>
        <w:t>других</w:t>
      </w:r>
      <w:r>
        <w:rPr>
          <w:spacing w:val="-17"/>
        </w:rPr>
        <w:t xml:space="preserve"> </w:t>
      </w:r>
      <w:r>
        <w:t>ви</w:t>
      </w:r>
      <w:r>
        <w:t>дов</w:t>
      </w:r>
      <w:r>
        <w:rPr>
          <w:spacing w:val="-19"/>
        </w:rPr>
        <w:t xml:space="preserve"> </w:t>
      </w:r>
      <w:r>
        <w:t>деятельности</w:t>
      </w:r>
      <w:r>
        <w:rPr>
          <w:spacing w:val="-15"/>
        </w:rPr>
        <w:t xml:space="preserve"> </w:t>
      </w:r>
      <w:r>
        <w:t>ребенка</w:t>
      </w:r>
      <w:r>
        <w:rPr>
          <w:spacing w:val="-18"/>
        </w:rPr>
        <w:t xml:space="preserve"> </w:t>
      </w:r>
      <w:r>
        <w:t>дошкольного</w:t>
      </w:r>
      <w:r>
        <w:rPr>
          <w:spacing w:val="-15"/>
        </w:rPr>
        <w:t xml:space="preserve"> </w:t>
      </w:r>
      <w:r>
        <w:t>возраста.</w:t>
      </w:r>
      <w:r>
        <w:rPr>
          <w:spacing w:val="-15"/>
        </w:rPr>
        <w:t xml:space="preserve"> </w:t>
      </w:r>
      <w:r>
        <w:t>В</w:t>
      </w:r>
      <w:r>
        <w:rPr>
          <w:spacing w:val="-24"/>
        </w:rPr>
        <w:t xml:space="preserve"> </w:t>
      </w:r>
      <w:r>
        <w:t>младшей</w:t>
      </w:r>
      <w:r>
        <w:rPr>
          <w:spacing w:val="-15"/>
        </w:rPr>
        <w:t xml:space="preserve"> </w:t>
      </w:r>
      <w:r>
        <w:t>и</w:t>
      </w:r>
      <w:r>
        <w:rPr>
          <w:spacing w:val="-15"/>
        </w:rPr>
        <w:t xml:space="preserve"> </w:t>
      </w:r>
      <w:r>
        <w:t>средней</w:t>
      </w:r>
    </w:p>
    <w:p w:rsidR="00EC424D" w:rsidRDefault="00EC424D">
      <w:pPr>
        <w:spacing w:line="235" w:lineRule="auto"/>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 xml:space="preserve">группах детского сада игровая деятельность является основой решения всех образовательных </w:t>
      </w:r>
      <w:r>
        <w:rPr>
          <w:spacing w:val="-2"/>
        </w:rPr>
        <w:t>задач.</w:t>
      </w:r>
      <w:r>
        <w:rPr>
          <w:spacing w:val="-7"/>
        </w:rPr>
        <w:t xml:space="preserve"> </w:t>
      </w:r>
      <w:r>
        <w:rPr>
          <w:spacing w:val="-2"/>
        </w:rPr>
        <w:t>Игровая</w:t>
      </w:r>
      <w:r>
        <w:rPr>
          <w:spacing w:val="-3"/>
        </w:rPr>
        <w:t xml:space="preserve"> </w:t>
      </w:r>
      <w:r>
        <w:rPr>
          <w:spacing w:val="-2"/>
        </w:rPr>
        <w:t>деятельность</w:t>
      </w:r>
      <w:r>
        <w:t xml:space="preserve"> </w:t>
      </w:r>
      <w:r>
        <w:rPr>
          <w:spacing w:val="-2"/>
        </w:rPr>
        <w:t>представлена</w:t>
      </w:r>
      <w:r>
        <w:rPr>
          <w:spacing w:val="-8"/>
        </w:rPr>
        <w:t xml:space="preserve"> </w:t>
      </w:r>
      <w:r>
        <w:rPr>
          <w:spacing w:val="-2"/>
        </w:rPr>
        <w:t>в</w:t>
      </w:r>
      <w:r>
        <w:rPr>
          <w:spacing w:val="-12"/>
        </w:rPr>
        <w:t xml:space="preserve"> </w:t>
      </w:r>
      <w:r>
        <w:rPr>
          <w:spacing w:val="-2"/>
        </w:rPr>
        <w:t>образовательном</w:t>
      </w:r>
      <w:r>
        <w:rPr>
          <w:spacing w:val="1"/>
        </w:rPr>
        <w:t xml:space="preserve"> </w:t>
      </w:r>
      <w:r>
        <w:rPr>
          <w:spacing w:val="-2"/>
        </w:rPr>
        <w:t>процессе</w:t>
      </w:r>
      <w:r>
        <w:rPr>
          <w:spacing w:val="3"/>
        </w:rPr>
        <w:t xml:space="preserve"> </w:t>
      </w:r>
      <w:r>
        <w:rPr>
          <w:spacing w:val="-2"/>
        </w:rPr>
        <w:t>в</w:t>
      </w:r>
      <w:r>
        <w:rPr>
          <w:spacing w:val="-6"/>
        </w:rPr>
        <w:t xml:space="preserve"> </w:t>
      </w:r>
      <w:r>
        <w:rPr>
          <w:spacing w:val="-2"/>
        </w:rPr>
        <w:t>разнообразных</w:t>
      </w:r>
      <w:r>
        <w:rPr>
          <w:spacing w:val="5"/>
        </w:rPr>
        <w:t xml:space="preserve"> </w:t>
      </w:r>
      <w:r>
        <w:rPr>
          <w:spacing w:val="-2"/>
        </w:rPr>
        <w:t>формах:</w:t>
      </w:r>
    </w:p>
    <w:p w:rsidR="00EC424D" w:rsidRDefault="00FC67E1">
      <w:pPr>
        <w:pStyle w:val="a4"/>
        <w:numPr>
          <w:ilvl w:val="0"/>
          <w:numId w:val="79"/>
        </w:numPr>
        <w:tabs>
          <w:tab w:val="left" w:pos="1326"/>
        </w:tabs>
        <w:spacing w:before="5"/>
        <w:ind w:left="1326" w:hanging="143"/>
        <w:rPr>
          <w:sz w:val="24"/>
        </w:rPr>
      </w:pPr>
      <w:r>
        <w:rPr>
          <w:spacing w:val="-2"/>
          <w:sz w:val="24"/>
        </w:rPr>
        <w:t>дидактические</w:t>
      </w:r>
      <w:r>
        <w:rPr>
          <w:spacing w:val="4"/>
          <w:sz w:val="24"/>
        </w:rPr>
        <w:t xml:space="preserve"> </w:t>
      </w:r>
      <w:r>
        <w:rPr>
          <w:spacing w:val="-4"/>
          <w:sz w:val="24"/>
        </w:rPr>
        <w:t>игры;</w:t>
      </w:r>
    </w:p>
    <w:p w:rsidR="00EC424D" w:rsidRDefault="00FC67E1">
      <w:pPr>
        <w:pStyle w:val="a4"/>
        <w:numPr>
          <w:ilvl w:val="0"/>
          <w:numId w:val="79"/>
        </w:numPr>
        <w:tabs>
          <w:tab w:val="left" w:pos="1326"/>
        </w:tabs>
        <w:spacing w:before="3" w:line="275" w:lineRule="exact"/>
        <w:ind w:left="1326" w:hanging="143"/>
        <w:rPr>
          <w:sz w:val="24"/>
        </w:rPr>
      </w:pPr>
      <w:r>
        <w:rPr>
          <w:spacing w:val="-2"/>
          <w:sz w:val="24"/>
        </w:rPr>
        <w:t>сюжетно-ролевые</w:t>
      </w:r>
      <w:r>
        <w:rPr>
          <w:spacing w:val="12"/>
          <w:sz w:val="24"/>
        </w:rPr>
        <w:t xml:space="preserve"> </w:t>
      </w:r>
      <w:r>
        <w:rPr>
          <w:spacing w:val="-4"/>
          <w:sz w:val="24"/>
        </w:rPr>
        <w:t>игры;</w:t>
      </w:r>
    </w:p>
    <w:p w:rsidR="00EC424D" w:rsidRDefault="00FC67E1">
      <w:pPr>
        <w:pStyle w:val="a4"/>
        <w:numPr>
          <w:ilvl w:val="0"/>
          <w:numId w:val="79"/>
        </w:numPr>
        <w:tabs>
          <w:tab w:val="left" w:pos="1326"/>
        </w:tabs>
        <w:spacing w:line="275" w:lineRule="exact"/>
        <w:ind w:left="1326" w:hanging="143"/>
        <w:rPr>
          <w:sz w:val="24"/>
        </w:rPr>
      </w:pPr>
      <w:r>
        <w:rPr>
          <w:sz w:val="24"/>
        </w:rPr>
        <w:t>режиссерские</w:t>
      </w:r>
      <w:r>
        <w:rPr>
          <w:spacing w:val="-16"/>
          <w:sz w:val="24"/>
        </w:rPr>
        <w:t xml:space="preserve"> </w:t>
      </w:r>
      <w:r>
        <w:rPr>
          <w:spacing w:val="-4"/>
          <w:sz w:val="24"/>
        </w:rPr>
        <w:t>игры;</w:t>
      </w:r>
    </w:p>
    <w:p w:rsidR="00EC424D" w:rsidRDefault="00FC67E1">
      <w:pPr>
        <w:pStyle w:val="a4"/>
        <w:numPr>
          <w:ilvl w:val="1"/>
          <w:numId w:val="79"/>
        </w:numPr>
        <w:tabs>
          <w:tab w:val="left" w:pos="1446"/>
        </w:tabs>
        <w:spacing w:before="3" w:line="275" w:lineRule="exact"/>
        <w:ind w:left="1446" w:hanging="143"/>
        <w:rPr>
          <w:sz w:val="24"/>
        </w:rPr>
      </w:pPr>
      <w:r>
        <w:rPr>
          <w:sz w:val="24"/>
        </w:rPr>
        <w:t>игры-</w:t>
      </w:r>
      <w:r>
        <w:rPr>
          <w:spacing w:val="-2"/>
          <w:sz w:val="24"/>
        </w:rPr>
        <w:t>драматизации;</w:t>
      </w:r>
    </w:p>
    <w:p w:rsidR="00EC424D" w:rsidRDefault="00FC67E1">
      <w:pPr>
        <w:pStyle w:val="a4"/>
        <w:numPr>
          <w:ilvl w:val="0"/>
          <w:numId w:val="79"/>
        </w:numPr>
        <w:tabs>
          <w:tab w:val="left" w:pos="1326"/>
        </w:tabs>
        <w:spacing w:line="275" w:lineRule="exact"/>
        <w:ind w:left="1326" w:hanging="143"/>
        <w:rPr>
          <w:sz w:val="24"/>
        </w:rPr>
      </w:pPr>
      <w:r>
        <w:rPr>
          <w:sz w:val="24"/>
        </w:rPr>
        <w:t>подвижные</w:t>
      </w:r>
      <w:r>
        <w:rPr>
          <w:spacing w:val="-13"/>
          <w:sz w:val="24"/>
        </w:rPr>
        <w:t xml:space="preserve"> </w:t>
      </w:r>
      <w:r>
        <w:rPr>
          <w:spacing w:val="-4"/>
          <w:sz w:val="24"/>
        </w:rPr>
        <w:t>игры;</w:t>
      </w:r>
    </w:p>
    <w:p w:rsidR="00EC424D" w:rsidRDefault="00FC67E1">
      <w:pPr>
        <w:pStyle w:val="a4"/>
        <w:numPr>
          <w:ilvl w:val="0"/>
          <w:numId w:val="79"/>
        </w:numPr>
        <w:tabs>
          <w:tab w:val="left" w:pos="1326"/>
        </w:tabs>
        <w:spacing w:before="2"/>
        <w:ind w:left="1326" w:hanging="143"/>
        <w:rPr>
          <w:sz w:val="24"/>
        </w:rPr>
      </w:pPr>
      <w:r>
        <w:rPr>
          <w:sz w:val="24"/>
        </w:rPr>
        <w:t>игры</w:t>
      </w:r>
      <w:r>
        <w:rPr>
          <w:spacing w:val="-9"/>
          <w:sz w:val="24"/>
        </w:rPr>
        <w:t xml:space="preserve"> </w:t>
      </w:r>
      <w:r>
        <w:rPr>
          <w:sz w:val="24"/>
        </w:rPr>
        <w:t>–</w:t>
      </w:r>
      <w:r>
        <w:rPr>
          <w:spacing w:val="-11"/>
          <w:sz w:val="24"/>
        </w:rPr>
        <w:t xml:space="preserve"> </w:t>
      </w:r>
      <w:r>
        <w:rPr>
          <w:spacing w:val="-2"/>
          <w:sz w:val="24"/>
        </w:rPr>
        <w:t>путешествия;</w:t>
      </w:r>
    </w:p>
    <w:p w:rsidR="00EC424D" w:rsidRDefault="00FC67E1">
      <w:pPr>
        <w:pStyle w:val="a4"/>
        <w:numPr>
          <w:ilvl w:val="0"/>
          <w:numId w:val="79"/>
        </w:numPr>
        <w:tabs>
          <w:tab w:val="left" w:pos="1326"/>
        </w:tabs>
        <w:spacing w:before="8" w:line="275" w:lineRule="exact"/>
        <w:ind w:left="1326" w:hanging="143"/>
        <w:rPr>
          <w:sz w:val="24"/>
        </w:rPr>
      </w:pPr>
      <w:r>
        <w:rPr>
          <w:sz w:val="24"/>
        </w:rPr>
        <w:t>игровые</w:t>
      </w:r>
      <w:r>
        <w:rPr>
          <w:spacing w:val="-15"/>
          <w:sz w:val="24"/>
        </w:rPr>
        <w:t xml:space="preserve"> </w:t>
      </w:r>
      <w:r>
        <w:rPr>
          <w:sz w:val="24"/>
        </w:rPr>
        <w:t>проблемные</w:t>
      </w:r>
      <w:r>
        <w:rPr>
          <w:spacing w:val="-12"/>
          <w:sz w:val="24"/>
        </w:rPr>
        <w:t xml:space="preserve"> </w:t>
      </w:r>
      <w:r>
        <w:rPr>
          <w:spacing w:val="-2"/>
          <w:sz w:val="24"/>
        </w:rPr>
        <w:t>ситуации;</w:t>
      </w:r>
    </w:p>
    <w:p w:rsidR="00EC424D" w:rsidRDefault="00FC67E1">
      <w:pPr>
        <w:pStyle w:val="a4"/>
        <w:numPr>
          <w:ilvl w:val="0"/>
          <w:numId w:val="79"/>
        </w:numPr>
        <w:tabs>
          <w:tab w:val="left" w:pos="1326"/>
        </w:tabs>
        <w:spacing w:line="271" w:lineRule="exact"/>
        <w:ind w:left="1326" w:hanging="143"/>
        <w:rPr>
          <w:sz w:val="24"/>
        </w:rPr>
      </w:pPr>
      <w:r>
        <w:rPr>
          <w:sz w:val="24"/>
        </w:rPr>
        <w:t>игры-инсценировки,</w:t>
      </w:r>
      <w:r>
        <w:rPr>
          <w:spacing w:val="-14"/>
          <w:sz w:val="24"/>
        </w:rPr>
        <w:t xml:space="preserve"> </w:t>
      </w:r>
      <w:r>
        <w:rPr>
          <w:sz w:val="24"/>
        </w:rPr>
        <w:t>игры-этюды</w:t>
      </w:r>
      <w:r>
        <w:rPr>
          <w:spacing w:val="-13"/>
          <w:sz w:val="24"/>
        </w:rPr>
        <w:t xml:space="preserve"> </w:t>
      </w:r>
      <w:r>
        <w:rPr>
          <w:sz w:val="24"/>
        </w:rPr>
        <w:t>и</w:t>
      </w:r>
      <w:r>
        <w:rPr>
          <w:spacing w:val="-13"/>
          <w:sz w:val="24"/>
        </w:rPr>
        <w:t xml:space="preserve"> </w:t>
      </w:r>
      <w:r>
        <w:rPr>
          <w:spacing w:val="-5"/>
          <w:sz w:val="24"/>
        </w:rPr>
        <w:t>пр.</w:t>
      </w:r>
    </w:p>
    <w:p w:rsidR="00EC424D" w:rsidRDefault="00FC67E1">
      <w:pPr>
        <w:pStyle w:val="a3"/>
        <w:spacing w:line="242" w:lineRule="auto"/>
        <w:ind w:right="665"/>
      </w:pPr>
      <w:r>
        <w:t>При</w:t>
      </w:r>
      <w:r>
        <w:rPr>
          <w:spacing w:val="-2"/>
        </w:rPr>
        <w:t xml:space="preserve"> </w:t>
      </w:r>
      <w:r>
        <w:t>этом</w:t>
      </w:r>
      <w:r>
        <w:rPr>
          <w:spacing w:val="-5"/>
        </w:rPr>
        <w:t xml:space="preserve"> </w:t>
      </w:r>
      <w:r>
        <w:t>обогащение</w:t>
      </w:r>
      <w:r>
        <w:rPr>
          <w:spacing w:val="-3"/>
        </w:rPr>
        <w:t xml:space="preserve"> </w:t>
      </w:r>
      <w:r>
        <w:t>игрового</w:t>
      </w:r>
      <w:r>
        <w:rPr>
          <w:spacing w:val="-2"/>
        </w:rPr>
        <w:t xml:space="preserve"> </w:t>
      </w:r>
      <w:r>
        <w:t>опыта</w:t>
      </w:r>
      <w:r>
        <w:rPr>
          <w:spacing w:val="-7"/>
        </w:rPr>
        <w:t xml:space="preserve"> </w:t>
      </w:r>
      <w:r>
        <w:t>творческих</w:t>
      </w:r>
      <w:r>
        <w:rPr>
          <w:spacing w:val="-7"/>
        </w:rPr>
        <w:t xml:space="preserve"> </w:t>
      </w:r>
      <w:r>
        <w:t>игр</w:t>
      </w:r>
      <w:r>
        <w:rPr>
          <w:spacing w:val="-2"/>
        </w:rPr>
        <w:t xml:space="preserve"> </w:t>
      </w:r>
      <w:r>
        <w:t>детей</w:t>
      </w:r>
      <w:r>
        <w:rPr>
          <w:spacing w:val="-2"/>
        </w:rPr>
        <w:t xml:space="preserve"> </w:t>
      </w:r>
      <w:r>
        <w:t>тесно</w:t>
      </w:r>
      <w:r>
        <w:rPr>
          <w:spacing w:val="-2"/>
        </w:rPr>
        <w:t xml:space="preserve"> </w:t>
      </w:r>
      <w:r>
        <w:t>связано</w:t>
      </w:r>
      <w:r>
        <w:rPr>
          <w:spacing w:val="-2"/>
        </w:rPr>
        <w:t xml:space="preserve"> </w:t>
      </w:r>
      <w:r>
        <w:t>с</w:t>
      </w:r>
      <w:r>
        <w:rPr>
          <w:spacing w:val="-3"/>
        </w:rPr>
        <w:t xml:space="preserve"> </w:t>
      </w:r>
      <w:r>
        <w:t xml:space="preserve">содержанием </w:t>
      </w:r>
      <w:r>
        <w:rPr>
          <w:spacing w:val="-2"/>
        </w:rPr>
        <w:t>занятий.</w:t>
      </w:r>
    </w:p>
    <w:p w:rsidR="00EC424D" w:rsidRDefault="00FC67E1">
      <w:pPr>
        <w:pStyle w:val="a3"/>
        <w:ind w:right="826"/>
      </w:pPr>
      <w:r>
        <w:t>Игровая деятельность выступает в качестве ведущей культурной практики. Она позволяет создать событийно организованное пространство образовательной деятельности взрослых</w:t>
      </w:r>
      <w:r>
        <w:rPr>
          <w:spacing w:val="-7"/>
        </w:rPr>
        <w:t xml:space="preserve"> </w:t>
      </w:r>
      <w:r>
        <w:t>и</w:t>
      </w:r>
      <w:r>
        <w:rPr>
          <w:spacing w:val="-1"/>
        </w:rPr>
        <w:t xml:space="preserve"> </w:t>
      </w:r>
      <w:r>
        <w:t>детей.</w:t>
      </w:r>
      <w:r>
        <w:rPr>
          <w:spacing w:val="-5"/>
        </w:rPr>
        <w:t xml:space="preserve"> </w:t>
      </w:r>
      <w:r>
        <w:t>Для</w:t>
      </w:r>
      <w:r>
        <w:rPr>
          <w:spacing w:val="-3"/>
        </w:rPr>
        <w:t xml:space="preserve"> </w:t>
      </w:r>
      <w:r>
        <w:t>развития</w:t>
      </w:r>
      <w:r>
        <w:rPr>
          <w:spacing w:val="-7"/>
        </w:rPr>
        <w:t xml:space="preserve"> </w:t>
      </w:r>
      <w:r>
        <w:t>инициативы</w:t>
      </w:r>
      <w:r>
        <w:rPr>
          <w:spacing w:val="-5"/>
        </w:rPr>
        <w:t xml:space="preserve"> </w:t>
      </w:r>
      <w:r>
        <w:t>и</w:t>
      </w:r>
      <w:r>
        <w:rPr>
          <w:spacing w:val="-6"/>
        </w:rPr>
        <w:t xml:space="preserve"> </w:t>
      </w:r>
      <w:r>
        <w:t>самостоят</w:t>
      </w:r>
      <w:r>
        <w:t>ельности</w:t>
      </w:r>
      <w:r>
        <w:rPr>
          <w:spacing w:val="-6"/>
        </w:rPr>
        <w:t xml:space="preserve"> </w:t>
      </w:r>
      <w:r>
        <w:t>важно</w:t>
      </w:r>
      <w:r>
        <w:rPr>
          <w:spacing w:val="-2"/>
        </w:rPr>
        <w:t xml:space="preserve"> </w:t>
      </w:r>
      <w:r>
        <w:t>создавать</w:t>
      </w:r>
      <w:r>
        <w:rPr>
          <w:spacing w:val="-1"/>
        </w:rPr>
        <w:t xml:space="preserve"> </w:t>
      </w:r>
      <w:r>
        <w:t xml:space="preserve">ситуацию личного выбора вида игры, партнеров по игре, игрового пространства, атрибутов и даже </w:t>
      </w:r>
      <w:r>
        <w:rPr>
          <w:spacing w:val="-2"/>
        </w:rPr>
        <w:t>правил.</w:t>
      </w:r>
    </w:p>
    <w:p w:rsidR="00EC424D" w:rsidRDefault="00FC67E1">
      <w:pPr>
        <w:pStyle w:val="a4"/>
        <w:numPr>
          <w:ilvl w:val="0"/>
          <w:numId w:val="79"/>
        </w:numPr>
        <w:tabs>
          <w:tab w:val="left" w:pos="1335"/>
        </w:tabs>
        <w:ind w:right="751" w:firstLine="706"/>
        <w:rPr>
          <w:sz w:val="24"/>
        </w:rPr>
      </w:pPr>
      <w:r>
        <w:rPr>
          <w:sz w:val="24"/>
        </w:rPr>
        <w:t>Коммуникативная деятельность направлена на решение задач, связанных с развитием свободного общения детей и освоением всех компоне</w:t>
      </w:r>
      <w:r>
        <w:rPr>
          <w:sz w:val="24"/>
        </w:rPr>
        <w:t>нтов устной речи, освоение культуры общения и этикета, подготовки к обучению грамоте (в старшем дошкольном возрасте). В расписании</w:t>
      </w:r>
      <w:r>
        <w:rPr>
          <w:spacing w:val="-1"/>
          <w:sz w:val="24"/>
        </w:rPr>
        <w:t xml:space="preserve"> </w:t>
      </w:r>
      <w:r>
        <w:rPr>
          <w:sz w:val="24"/>
        </w:rPr>
        <w:t>занятий</w:t>
      </w:r>
      <w:r>
        <w:rPr>
          <w:spacing w:val="-6"/>
          <w:sz w:val="24"/>
        </w:rPr>
        <w:t xml:space="preserve"> </w:t>
      </w:r>
      <w:r>
        <w:rPr>
          <w:sz w:val="24"/>
        </w:rPr>
        <w:t>она</w:t>
      </w:r>
      <w:r>
        <w:rPr>
          <w:spacing w:val="-3"/>
          <w:sz w:val="24"/>
        </w:rPr>
        <w:t xml:space="preserve"> </w:t>
      </w:r>
      <w:r>
        <w:rPr>
          <w:sz w:val="24"/>
        </w:rPr>
        <w:t>занимает</w:t>
      </w:r>
      <w:r>
        <w:rPr>
          <w:spacing w:val="-6"/>
          <w:sz w:val="24"/>
        </w:rPr>
        <w:t xml:space="preserve"> </w:t>
      </w:r>
      <w:r>
        <w:rPr>
          <w:sz w:val="24"/>
        </w:rPr>
        <w:t>отдельное</w:t>
      </w:r>
      <w:r>
        <w:rPr>
          <w:spacing w:val="-7"/>
          <w:sz w:val="24"/>
        </w:rPr>
        <w:t xml:space="preserve"> </w:t>
      </w:r>
      <w:r>
        <w:rPr>
          <w:sz w:val="24"/>
        </w:rPr>
        <w:t>место,</w:t>
      </w:r>
      <w:r>
        <w:rPr>
          <w:spacing w:val="-5"/>
          <w:sz w:val="24"/>
        </w:rPr>
        <w:t xml:space="preserve"> </w:t>
      </w:r>
      <w:r>
        <w:rPr>
          <w:sz w:val="24"/>
        </w:rPr>
        <w:t>но</w:t>
      </w:r>
      <w:r>
        <w:rPr>
          <w:spacing w:val="-2"/>
          <w:sz w:val="24"/>
        </w:rPr>
        <w:t xml:space="preserve"> </w:t>
      </w:r>
      <w:r>
        <w:rPr>
          <w:sz w:val="24"/>
        </w:rPr>
        <w:t>при</w:t>
      </w:r>
      <w:r>
        <w:rPr>
          <w:spacing w:val="-6"/>
          <w:sz w:val="24"/>
        </w:rPr>
        <w:t xml:space="preserve"> </w:t>
      </w:r>
      <w:r>
        <w:rPr>
          <w:sz w:val="24"/>
        </w:rPr>
        <w:t>этом коммуникативная</w:t>
      </w:r>
      <w:r>
        <w:rPr>
          <w:spacing w:val="-2"/>
          <w:sz w:val="24"/>
        </w:rPr>
        <w:t xml:space="preserve"> </w:t>
      </w:r>
      <w:r>
        <w:rPr>
          <w:sz w:val="24"/>
        </w:rPr>
        <w:t>деятельность включается во все виды детской деятельности, в ней находит отражение опыт, приобретаемый детьми в других видах деятельности.</w:t>
      </w:r>
    </w:p>
    <w:p w:rsidR="00EC424D" w:rsidRDefault="00FC67E1">
      <w:pPr>
        <w:pStyle w:val="a3"/>
        <w:ind w:right="665"/>
      </w:pPr>
      <w:r>
        <w:t>Педагог организует ситуации общения и накопления положительного социально – эмоционального</w:t>
      </w:r>
      <w:r>
        <w:rPr>
          <w:spacing w:val="-8"/>
        </w:rPr>
        <w:t xml:space="preserve"> </w:t>
      </w:r>
      <w:r>
        <w:t>опыта,</w:t>
      </w:r>
      <w:r>
        <w:rPr>
          <w:spacing w:val="-6"/>
        </w:rPr>
        <w:t xml:space="preserve"> </w:t>
      </w:r>
      <w:r>
        <w:t>которые</w:t>
      </w:r>
      <w:r>
        <w:rPr>
          <w:spacing w:val="-5"/>
        </w:rPr>
        <w:t xml:space="preserve"> </w:t>
      </w:r>
      <w:r>
        <w:t>носят</w:t>
      </w:r>
      <w:r>
        <w:rPr>
          <w:spacing w:val="-7"/>
        </w:rPr>
        <w:t xml:space="preserve"> </w:t>
      </w:r>
      <w:r>
        <w:t>пробле</w:t>
      </w:r>
      <w:r>
        <w:t>мный характер</w:t>
      </w:r>
      <w:r>
        <w:rPr>
          <w:spacing w:val="-5"/>
        </w:rPr>
        <w:t xml:space="preserve"> </w:t>
      </w:r>
      <w:r>
        <w:t>и</w:t>
      </w:r>
      <w:r>
        <w:rPr>
          <w:spacing w:val="-3"/>
        </w:rPr>
        <w:t xml:space="preserve"> </w:t>
      </w:r>
      <w:r>
        <w:t>заключают</w:t>
      </w:r>
      <w:r>
        <w:rPr>
          <w:spacing w:val="-4"/>
        </w:rPr>
        <w:t xml:space="preserve"> </w:t>
      </w:r>
      <w:r>
        <w:t>в</w:t>
      </w:r>
      <w:r>
        <w:rPr>
          <w:spacing w:val="-3"/>
        </w:rPr>
        <w:t xml:space="preserve"> </w:t>
      </w:r>
      <w:r>
        <w:t>себе</w:t>
      </w:r>
      <w:r>
        <w:rPr>
          <w:spacing w:val="-5"/>
        </w:rPr>
        <w:t xml:space="preserve"> </w:t>
      </w:r>
      <w:r>
        <w:t>жизненную проблему близкую детям дошкольного возраста, в разрешении которой они принимают непосредственное участие. Ситуации общения представляют:</w:t>
      </w:r>
    </w:p>
    <w:p w:rsidR="00EC424D" w:rsidRDefault="00FC67E1">
      <w:pPr>
        <w:pStyle w:val="a4"/>
        <w:numPr>
          <w:ilvl w:val="0"/>
          <w:numId w:val="79"/>
        </w:numPr>
        <w:tabs>
          <w:tab w:val="left" w:pos="1326"/>
        </w:tabs>
        <w:spacing w:line="275" w:lineRule="exact"/>
        <w:ind w:left="1326" w:hanging="143"/>
        <w:rPr>
          <w:sz w:val="24"/>
        </w:rPr>
      </w:pPr>
      <w:r>
        <w:rPr>
          <w:sz w:val="24"/>
        </w:rPr>
        <w:t>ситуации</w:t>
      </w:r>
      <w:r>
        <w:rPr>
          <w:spacing w:val="-13"/>
          <w:sz w:val="24"/>
        </w:rPr>
        <w:t xml:space="preserve"> </w:t>
      </w:r>
      <w:r>
        <w:rPr>
          <w:sz w:val="24"/>
        </w:rPr>
        <w:t>реально-практического</w:t>
      </w:r>
      <w:r>
        <w:rPr>
          <w:spacing w:val="-9"/>
          <w:sz w:val="24"/>
        </w:rPr>
        <w:t xml:space="preserve"> </w:t>
      </w:r>
      <w:r>
        <w:rPr>
          <w:sz w:val="24"/>
        </w:rPr>
        <w:t>характера</w:t>
      </w:r>
      <w:r>
        <w:rPr>
          <w:spacing w:val="-15"/>
          <w:sz w:val="24"/>
        </w:rPr>
        <w:t xml:space="preserve"> </w:t>
      </w:r>
      <w:r>
        <w:rPr>
          <w:sz w:val="24"/>
        </w:rPr>
        <w:t>(оказание</w:t>
      </w:r>
      <w:r>
        <w:rPr>
          <w:spacing w:val="-15"/>
          <w:sz w:val="24"/>
        </w:rPr>
        <w:t xml:space="preserve"> </w:t>
      </w:r>
      <w:r>
        <w:rPr>
          <w:sz w:val="24"/>
        </w:rPr>
        <w:t>помощи</w:t>
      </w:r>
      <w:r>
        <w:rPr>
          <w:spacing w:val="-13"/>
          <w:sz w:val="24"/>
        </w:rPr>
        <w:t xml:space="preserve"> </w:t>
      </w:r>
      <w:r>
        <w:rPr>
          <w:sz w:val="24"/>
        </w:rPr>
        <w:t>малышам,</w:t>
      </w:r>
      <w:r>
        <w:rPr>
          <w:spacing w:val="-10"/>
          <w:sz w:val="24"/>
        </w:rPr>
        <w:t xml:space="preserve"> </w:t>
      </w:r>
      <w:r>
        <w:rPr>
          <w:spacing w:val="-2"/>
          <w:sz w:val="24"/>
        </w:rPr>
        <w:t>старшим);</w:t>
      </w:r>
    </w:p>
    <w:p w:rsidR="00EC424D" w:rsidRDefault="00FC67E1">
      <w:pPr>
        <w:pStyle w:val="a4"/>
        <w:numPr>
          <w:ilvl w:val="0"/>
          <w:numId w:val="79"/>
        </w:numPr>
        <w:tabs>
          <w:tab w:val="left" w:pos="1331"/>
        </w:tabs>
        <w:spacing w:before="1" w:line="237" w:lineRule="auto"/>
        <w:ind w:right="1811" w:firstLine="706"/>
        <w:rPr>
          <w:sz w:val="24"/>
        </w:rPr>
      </w:pPr>
      <w:r>
        <w:rPr>
          <w:sz w:val="24"/>
        </w:rPr>
        <w:t>условно-вербального</w:t>
      </w:r>
      <w:r>
        <w:rPr>
          <w:spacing w:val="-3"/>
          <w:sz w:val="24"/>
        </w:rPr>
        <w:t xml:space="preserve"> </w:t>
      </w:r>
      <w:r>
        <w:rPr>
          <w:sz w:val="24"/>
        </w:rPr>
        <w:t>характера</w:t>
      </w:r>
      <w:r>
        <w:rPr>
          <w:spacing w:val="-4"/>
          <w:sz w:val="24"/>
        </w:rPr>
        <w:t xml:space="preserve"> </w:t>
      </w:r>
      <w:r>
        <w:rPr>
          <w:sz w:val="24"/>
        </w:rPr>
        <w:t>(на</w:t>
      </w:r>
      <w:r>
        <w:rPr>
          <w:spacing w:val="-4"/>
          <w:sz w:val="24"/>
        </w:rPr>
        <w:t xml:space="preserve"> </w:t>
      </w:r>
      <w:r>
        <w:rPr>
          <w:sz w:val="24"/>
        </w:rPr>
        <w:t>основе</w:t>
      </w:r>
      <w:r>
        <w:rPr>
          <w:spacing w:val="-9"/>
          <w:sz w:val="24"/>
        </w:rPr>
        <w:t xml:space="preserve"> </w:t>
      </w:r>
      <w:r>
        <w:rPr>
          <w:sz w:val="24"/>
        </w:rPr>
        <w:t>жизненных</w:t>
      </w:r>
      <w:r>
        <w:rPr>
          <w:spacing w:val="-8"/>
          <w:sz w:val="24"/>
        </w:rPr>
        <w:t xml:space="preserve"> </w:t>
      </w:r>
      <w:r>
        <w:rPr>
          <w:sz w:val="24"/>
        </w:rPr>
        <w:t>сюжетов</w:t>
      </w:r>
      <w:r>
        <w:rPr>
          <w:spacing w:val="-6"/>
          <w:sz w:val="24"/>
        </w:rPr>
        <w:t xml:space="preserve"> </w:t>
      </w:r>
      <w:r>
        <w:rPr>
          <w:sz w:val="24"/>
        </w:rPr>
        <w:t>или</w:t>
      </w:r>
      <w:r>
        <w:rPr>
          <w:spacing w:val="-2"/>
          <w:sz w:val="24"/>
        </w:rPr>
        <w:t xml:space="preserve"> </w:t>
      </w:r>
      <w:r>
        <w:rPr>
          <w:sz w:val="24"/>
        </w:rPr>
        <w:t>сюжетов литературных произведений); - имитационно – игровые ситуации.</w:t>
      </w:r>
    </w:p>
    <w:p w:rsidR="00EC424D" w:rsidRDefault="00FC67E1">
      <w:pPr>
        <w:pStyle w:val="a3"/>
        <w:spacing w:before="3"/>
        <w:ind w:right="665"/>
      </w:pPr>
      <w:r>
        <w:t>Одним из событий становится «Рождественские встречи», которая проходит в форме гостевого</w:t>
      </w:r>
      <w:r>
        <w:rPr>
          <w:spacing w:val="-6"/>
        </w:rPr>
        <w:t xml:space="preserve"> </w:t>
      </w:r>
      <w:r>
        <w:t>обмена:</w:t>
      </w:r>
      <w:r>
        <w:rPr>
          <w:spacing w:val="-1"/>
        </w:rPr>
        <w:t xml:space="preserve"> </w:t>
      </w:r>
      <w:r>
        <w:t>младшие</w:t>
      </w:r>
      <w:r>
        <w:rPr>
          <w:spacing w:val="-2"/>
        </w:rPr>
        <w:t xml:space="preserve"> </w:t>
      </w:r>
      <w:r>
        <w:t>дети ходят</w:t>
      </w:r>
      <w:r>
        <w:rPr>
          <w:spacing w:val="-5"/>
        </w:rPr>
        <w:t xml:space="preserve"> </w:t>
      </w:r>
      <w:r>
        <w:t>в</w:t>
      </w:r>
      <w:r>
        <w:rPr>
          <w:spacing w:val="-4"/>
        </w:rPr>
        <w:t xml:space="preserve"> </w:t>
      </w:r>
      <w:r>
        <w:t>гост</w:t>
      </w:r>
      <w:r>
        <w:t>и</w:t>
      </w:r>
      <w:r>
        <w:rPr>
          <w:spacing w:val="-3"/>
        </w:rPr>
        <w:t xml:space="preserve"> </w:t>
      </w:r>
      <w:r>
        <w:t>к</w:t>
      </w:r>
      <w:r>
        <w:rPr>
          <w:spacing w:val="-3"/>
        </w:rPr>
        <w:t xml:space="preserve"> </w:t>
      </w:r>
      <w:r>
        <w:t>старшим,</w:t>
      </w:r>
      <w:r>
        <w:rPr>
          <w:spacing w:val="-4"/>
        </w:rPr>
        <w:t xml:space="preserve"> </w:t>
      </w:r>
      <w:r>
        <w:t>в свою</w:t>
      </w:r>
      <w:r>
        <w:rPr>
          <w:spacing w:val="-8"/>
        </w:rPr>
        <w:t xml:space="preserve"> </w:t>
      </w:r>
      <w:r>
        <w:t>очередь</w:t>
      </w:r>
      <w:r>
        <w:rPr>
          <w:spacing w:val="-1"/>
        </w:rPr>
        <w:t xml:space="preserve"> </w:t>
      </w:r>
      <w:r>
        <w:t>старшие</w:t>
      </w:r>
      <w:r>
        <w:rPr>
          <w:spacing w:val="-2"/>
        </w:rPr>
        <w:t xml:space="preserve"> </w:t>
      </w:r>
      <w:r>
        <w:t>дети</w:t>
      </w:r>
      <w:r>
        <w:rPr>
          <w:spacing w:val="-4"/>
        </w:rPr>
        <w:t xml:space="preserve"> </w:t>
      </w:r>
      <w:r>
        <w:t>готовят для малышей театральные постановки, играют и рисуют вместе.</w:t>
      </w:r>
    </w:p>
    <w:p w:rsidR="00EC424D" w:rsidRDefault="00FC67E1">
      <w:pPr>
        <w:pStyle w:val="a4"/>
        <w:numPr>
          <w:ilvl w:val="0"/>
          <w:numId w:val="79"/>
        </w:numPr>
        <w:tabs>
          <w:tab w:val="left" w:pos="1476"/>
        </w:tabs>
        <w:spacing w:before="2"/>
        <w:ind w:right="672" w:firstLine="706"/>
        <w:rPr>
          <w:sz w:val="24"/>
        </w:rPr>
      </w:pPr>
      <w:r>
        <w:rPr>
          <w:sz w:val="24"/>
        </w:rPr>
        <w:t>Познавательно-исследовательская деятельность, экспериментирование с объектами окружающего</w:t>
      </w:r>
      <w:r>
        <w:rPr>
          <w:spacing w:val="-13"/>
          <w:sz w:val="24"/>
        </w:rPr>
        <w:t xml:space="preserve"> </w:t>
      </w:r>
      <w:r>
        <w:rPr>
          <w:sz w:val="24"/>
        </w:rPr>
        <w:t>мира</w:t>
      </w:r>
      <w:r>
        <w:rPr>
          <w:spacing w:val="-15"/>
          <w:sz w:val="24"/>
        </w:rPr>
        <w:t xml:space="preserve"> </w:t>
      </w:r>
      <w:r>
        <w:rPr>
          <w:sz w:val="24"/>
        </w:rPr>
        <w:t>позволяет</w:t>
      </w:r>
      <w:r>
        <w:rPr>
          <w:spacing w:val="-11"/>
          <w:sz w:val="24"/>
        </w:rPr>
        <w:t xml:space="preserve"> </w:t>
      </w:r>
      <w:r>
        <w:rPr>
          <w:sz w:val="24"/>
        </w:rPr>
        <w:t>ребенку</w:t>
      </w:r>
      <w:r>
        <w:rPr>
          <w:spacing w:val="-21"/>
          <w:sz w:val="24"/>
        </w:rPr>
        <w:t xml:space="preserve"> </w:t>
      </w:r>
      <w:r>
        <w:rPr>
          <w:sz w:val="24"/>
        </w:rPr>
        <w:t>проявлять</w:t>
      </w:r>
      <w:r>
        <w:rPr>
          <w:spacing w:val="-7"/>
          <w:sz w:val="24"/>
        </w:rPr>
        <w:t xml:space="preserve"> </w:t>
      </w:r>
      <w:r>
        <w:rPr>
          <w:sz w:val="24"/>
        </w:rPr>
        <w:t>интеллектуальную</w:t>
      </w:r>
      <w:r>
        <w:rPr>
          <w:spacing w:val="-4"/>
          <w:sz w:val="24"/>
        </w:rPr>
        <w:t xml:space="preserve"> </w:t>
      </w:r>
      <w:r>
        <w:rPr>
          <w:sz w:val="24"/>
        </w:rPr>
        <w:t>активность,</w:t>
      </w:r>
      <w:r>
        <w:rPr>
          <w:spacing w:val="-5"/>
          <w:sz w:val="24"/>
        </w:rPr>
        <w:t xml:space="preserve"> </w:t>
      </w:r>
      <w:r>
        <w:rPr>
          <w:sz w:val="24"/>
        </w:rPr>
        <w:t>которая</w:t>
      </w:r>
      <w:r>
        <w:rPr>
          <w:spacing w:val="-13"/>
          <w:sz w:val="24"/>
        </w:rPr>
        <w:t xml:space="preserve"> </w:t>
      </w:r>
      <w:r>
        <w:rPr>
          <w:sz w:val="24"/>
        </w:rPr>
        <w:t>связана со стремлением получить более целесообразный и оригинальный продукт своей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w:t>
      </w:r>
      <w:r>
        <w:rPr>
          <w:sz w:val="24"/>
        </w:rPr>
        <w:t>ного мира, освоение средств и способов познания (моделирования, экспериментирования), сенсорное и математическое развитие</w:t>
      </w:r>
      <w:r>
        <w:rPr>
          <w:spacing w:val="-15"/>
          <w:sz w:val="24"/>
        </w:rPr>
        <w:t xml:space="preserve"> </w:t>
      </w:r>
      <w:r>
        <w:rPr>
          <w:sz w:val="24"/>
        </w:rPr>
        <w:t>детей.</w:t>
      </w:r>
      <w:r>
        <w:rPr>
          <w:spacing w:val="-15"/>
          <w:sz w:val="24"/>
        </w:rPr>
        <w:t xml:space="preserve"> </w:t>
      </w:r>
      <w:r>
        <w:rPr>
          <w:sz w:val="24"/>
        </w:rPr>
        <w:t>Проявление</w:t>
      </w:r>
      <w:r>
        <w:rPr>
          <w:spacing w:val="-15"/>
          <w:sz w:val="24"/>
        </w:rPr>
        <w:t xml:space="preserve"> </w:t>
      </w:r>
      <w:r>
        <w:rPr>
          <w:sz w:val="24"/>
        </w:rPr>
        <w:t>самостоятельности</w:t>
      </w:r>
      <w:r>
        <w:rPr>
          <w:spacing w:val="-12"/>
          <w:sz w:val="24"/>
        </w:rPr>
        <w:t xml:space="preserve"> </w:t>
      </w:r>
      <w:r>
        <w:rPr>
          <w:sz w:val="24"/>
        </w:rPr>
        <w:t>поощряет</w:t>
      </w:r>
      <w:r>
        <w:rPr>
          <w:spacing w:val="-8"/>
          <w:sz w:val="24"/>
        </w:rPr>
        <w:t xml:space="preserve"> </w:t>
      </w:r>
      <w:r>
        <w:rPr>
          <w:sz w:val="24"/>
        </w:rPr>
        <w:t>ребенка</w:t>
      </w:r>
      <w:r>
        <w:rPr>
          <w:spacing w:val="-15"/>
          <w:sz w:val="24"/>
        </w:rPr>
        <w:t xml:space="preserve"> </w:t>
      </w:r>
      <w:r>
        <w:rPr>
          <w:sz w:val="24"/>
        </w:rPr>
        <w:t>не</w:t>
      </w:r>
      <w:r>
        <w:rPr>
          <w:spacing w:val="-18"/>
          <w:sz w:val="24"/>
        </w:rPr>
        <w:t xml:space="preserve"> </w:t>
      </w:r>
      <w:r>
        <w:rPr>
          <w:sz w:val="24"/>
        </w:rPr>
        <w:t>только</w:t>
      </w:r>
      <w:r>
        <w:rPr>
          <w:spacing w:val="-10"/>
          <w:sz w:val="24"/>
        </w:rPr>
        <w:t xml:space="preserve"> </w:t>
      </w:r>
      <w:r>
        <w:rPr>
          <w:sz w:val="24"/>
        </w:rPr>
        <w:t>выявлять</w:t>
      </w:r>
      <w:r>
        <w:rPr>
          <w:spacing w:val="-9"/>
          <w:sz w:val="24"/>
        </w:rPr>
        <w:t xml:space="preserve"> </w:t>
      </w:r>
      <w:r>
        <w:rPr>
          <w:sz w:val="24"/>
        </w:rPr>
        <w:t>различные способы</w:t>
      </w:r>
      <w:r>
        <w:rPr>
          <w:spacing w:val="-15"/>
          <w:sz w:val="24"/>
        </w:rPr>
        <w:t xml:space="preserve"> </w:t>
      </w:r>
      <w:r>
        <w:rPr>
          <w:sz w:val="24"/>
        </w:rPr>
        <w:t>использования</w:t>
      </w:r>
      <w:r>
        <w:rPr>
          <w:spacing w:val="-16"/>
          <w:sz w:val="24"/>
        </w:rPr>
        <w:t xml:space="preserve"> </w:t>
      </w:r>
      <w:r>
        <w:rPr>
          <w:sz w:val="24"/>
        </w:rPr>
        <w:t>того</w:t>
      </w:r>
      <w:r>
        <w:rPr>
          <w:spacing w:val="-15"/>
          <w:sz w:val="24"/>
        </w:rPr>
        <w:t xml:space="preserve"> </w:t>
      </w:r>
      <w:r>
        <w:rPr>
          <w:sz w:val="24"/>
        </w:rPr>
        <w:t>или</w:t>
      </w:r>
      <w:r>
        <w:rPr>
          <w:spacing w:val="-15"/>
          <w:sz w:val="24"/>
        </w:rPr>
        <w:t xml:space="preserve"> </w:t>
      </w:r>
      <w:r>
        <w:rPr>
          <w:sz w:val="24"/>
        </w:rPr>
        <w:t>иного</w:t>
      </w:r>
      <w:r>
        <w:rPr>
          <w:spacing w:val="-15"/>
          <w:sz w:val="24"/>
        </w:rPr>
        <w:t xml:space="preserve"> </w:t>
      </w:r>
      <w:r>
        <w:rPr>
          <w:sz w:val="24"/>
        </w:rPr>
        <w:t>материала,</w:t>
      </w:r>
      <w:r>
        <w:rPr>
          <w:spacing w:val="-15"/>
          <w:sz w:val="24"/>
        </w:rPr>
        <w:t xml:space="preserve"> </w:t>
      </w:r>
      <w:r>
        <w:rPr>
          <w:sz w:val="24"/>
        </w:rPr>
        <w:t>но</w:t>
      </w:r>
      <w:r>
        <w:rPr>
          <w:spacing w:val="-15"/>
          <w:sz w:val="24"/>
        </w:rPr>
        <w:t xml:space="preserve"> </w:t>
      </w:r>
      <w:r>
        <w:rPr>
          <w:sz w:val="24"/>
        </w:rPr>
        <w:t>и</w:t>
      </w:r>
      <w:r>
        <w:rPr>
          <w:spacing w:val="-15"/>
          <w:sz w:val="24"/>
        </w:rPr>
        <w:t xml:space="preserve"> </w:t>
      </w:r>
      <w:r>
        <w:rPr>
          <w:sz w:val="24"/>
        </w:rPr>
        <w:t>найти</w:t>
      </w:r>
      <w:r>
        <w:rPr>
          <w:spacing w:val="-15"/>
          <w:sz w:val="24"/>
        </w:rPr>
        <w:t xml:space="preserve"> </w:t>
      </w:r>
      <w:r>
        <w:rPr>
          <w:sz w:val="24"/>
        </w:rPr>
        <w:t>новые</w:t>
      </w:r>
      <w:r>
        <w:rPr>
          <w:spacing w:val="-15"/>
          <w:sz w:val="24"/>
        </w:rPr>
        <w:t xml:space="preserve"> </w:t>
      </w:r>
      <w:r>
        <w:rPr>
          <w:sz w:val="24"/>
        </w:rPr>
        <w:t>свойства</w:t>
      </w:r>
      <w:r>
        <w:rPr>
          <w:spacing w:val="-17"/>
          <w:sz w:val="24"/>
        </w:rPr>
        <w:t xml:space="preserve"> </w:t>
      </w:r>
      <w:r>
        <w:rPr>
          <w:sz w:val="24"/>
        </w:rPr>
        <w:t>предметов,</w:t>
      </w:r>
      <w:r>
        <w:rPr>
          <w:spacing w:val="-18"/>
          <w:sz w:val="24"/>
        </w:rPr>
        <w:t xml:space="preserve"> </w:t>
      </w:r>
      <w:r>
        <w:rPr>
          <w:sz w:val="24"/>
        </w:rPr>
        <w:t>открыть их взаимосвязь в интеграции с другими видами деятельности.</w:t>
      </w:r>
    </w:p>
    <w:p w:rsidR="00EC424D" w:rsidRDefault="00FC67E1">
      <w:pPr>
        <w:pStyle w:val="a3"/>
        <w:spacing w:before="9" w:line="275" w:lineRule="exact"/>
        <w:ind w:left="1188" w:firstLine="0"/>
      </w:pPr>
      <w:r>
        <w:t>Педагог</w:t>
      </w:r>
      <w:r>
        <w:rPr>
          <w:spacing w:val="-15"/>
        </w:rPr>
        <w:t xml:space="preserve"> </w:t>
      </w:r>
      <w:r>
        <w:t>организует</w:t>
      </w:r>
      <w:r>
        <w:rPr>
          <w:spacing w:val="-9"/>
        </w:rPr>
        <w:t xml:space="preserve"> </w:t>
      </w:r>
      <w:r>
        <w:t>следующее</w:t>
      </w:r>
      <w:r>
        <w:rPr>
          <w:spacing w:val="-12"/>
        </w:rPr>
        <w:t xml:space="preserve"> </w:t>
      </w:r>
      <w:r>
        <w:t>(создает</w:t>
      </w:r>
      <w:r>
        <w:rPr>
          <w:spacing w:val="3"/>
        </w:rPr>
        <w:t xml:space="preserve"> </w:t>
      </w:r>
      <w:r>
        <w:rPr>
          <w:spacing w:val="-2"/>
        </w:rPr>
        <w:t>условия):</w:t>
      </w:r>
    </w:p>
    <w:p w:rsidR="00EC424D" w:rsidRDefault="00FC67E1">
      <w:pPr>
        <w:pStyle w:val="a4"/>
        <w:numPr>
          <w:ilvl w:val="0"/>
          <w:numId w:val="79"/>
        </w:numPr>
        <w:tabs>
          <w:tab w:val="left" w:pos="1326"/>
        </w:tabs>
        <w:spacing w:line="274" w:lineRule="exact"/>
        <w:ind w:left="1326" w:hanging="143"/>
        <w:rPr>
          <w:sz w:val="24"/>
        </w:rPr>
      </w:pPr>
      <w:r>
        <w:rPr>
          <w:sz w:val="24"/>
        </w:rPr>
        <w:t>наблюдение</w:t>
      </w:r>
      <w:r>
        <w:rPr>
          <w:spacing w:val="-13"/>
          <w:sz w:val="24"/>
        </w:rPr>
        <w:t xml:space="preserve"> </w:t>
      </w:r>
      <w:r>
        <w:rPr>
          <w:sz w:val="24"/>
        </w:rPr>
        <w:t>на</w:t>
      </w:r>
      <w:r>
        <w:rPr>
          <w:spacing w:val="-8"/>
          <w:sz w:val="24"/>
        </w:rPr>
        <w:t xml:space="preserve"> </w:t>
      </w:r>
      <w:r>
        <w:rPr>
          <w:sz w:val="24"/>
        </w:rPr>
        <w:t>прогулке</w:t>
      </w:r>
      <w:r>
        <w:rPr>
          <w:spacing w:val="-7"/>
          <w:sz w:val="24"/>
        </w:rPr>
        <w:t xml:space="preserve"> </w:t>
      </w:r>
      <w:r>
        <w:rPr>
          <w:sz w:val="24"/>
        </w:rPr>
        <w:t>за</w:t>
      </w:r>
      <w:r>
        <w:rPr>
          <w:spacing w:val="-13"/>
          <w:sz w:val="24"/>
        </w:rPr>
        <w:t xml:space="preserve"> </w:t>
      </w:r>
      <w:r>
        <w:rPr>
          <w:sz w:val="24"/>
        </w:rPr>
        <w:t>различными</w:t>
      </w:r>
      <w:r>
        <w:rPr>
          <w:spacing w:val="-9"/>
          <w:sz w:val="24"/>
        </w:rPr>
        <w:t xml:space="preserve"> </w:t>
      </w:r>
      <w:r>
        <w:rPr>
          <w:sz w:val="24"/>
        </w:rPr>
        <w:t xml:space="preserve">объектами </w:t>
      </w:r>
      <w:r>
        <w:rPr>
          <w:spacing w:val="-2"/>
          <w:sz w:val="24"/>
        </w:rPr>
        <w:t>природы;</w:t>
      </w:r>
    </w:p>
    <w:p w:rsidR="00EC424D" w:rsidRDefault="00FC67E1">
      <w:pPr>
        <w:pStyle w:val="a4"/>
        <w:numPr>
          <w:ilvl w:val="0"/>
          <w:numId w:val="79"/>
        </w:numPr>
        <w:tabs>
          <w:tab w:val="left" w:pos="1326"/>
        </w:tabs>
        <w:spacing w:before="1" w:line="237" w:lineRule="auto"/>
        <w:ind w:right="1408" w:firstLine="706"/>
        <w:rPr>
          <w:sz w:val="24"/>
        </w:rPr>
      </w:pPr>
      <w:r>
        <w:rPr>
          <w:sz w:val="24"/>
        </w:rPr>
        <w:t>экспериментальную</w:t>
      </w:r>
      <w:r>
        <w:rPr>
          <w:spacing w:val="-5"/>
          <w:sz w:val="24"/>
        </w:rPr>
        <w:t xml:space="preserve"> </w:t>
      </w:r>
      <w:r>
        <w:rPr>
          <w:sz w:val="24"/>
        </w:rPr>
        <w:t>деятельность:</w:t>
      </w:r>
      <w:r>
        <w:rPr>
          <w:spacing w:val="-3"/>
          <w:sz w:val="24"/>
        </w:rPr>
        <w:t xml:space="preserve"> </w:t>
      </w:r>
      <w:r>
        <w:rPr>
          <w:sz w:val="24"/>
        </w:rPr>
        <w:t>«смешивание</w:t>
      </w:r>
      <w:r>
        <w:rPr>
          <w:spacing w:val="-4"/>
          <w:sz w:val="24"/>
        </w:rPr>
        <w:t xml:space="preserve"> </w:t>
      </w:r>
      <w:r>
        <w:rPr>
          <w:sz w:val="24"/>
        </w:rPr>
        <w:t>красок», свойства</w:t>
      </w:r>
      <w:r>
        <w:rPr>
          <w:spacing w:val="-9"/>
          <w:sz w:val="24"/>
        </w:rPr>
        <w:t xml:space="preserve"> </w:t>
      </w:r>
      <w:r>
        <w:rPr>
          <w:sz w:val="24"/>
        </w:rPr>
        <w:t>песка,</w:t>
      </w:r>
      <w:r>
        <w:rPr>
          <w:spacing w:val="-2"/>
          <w:sz w:val="24"/>
        </w:rPr>
        <w:t xml:space="preserve"> </w:t>
      </w:r>
      <w:r>
        <w:rPr>
          <w:sz w:val="24"/>
        </w:rPr>
        <w:t>воды;</w:t>
      </w:r>
      <w:r>
        <w:rPr>
          <w:spacing w:val="-4"/>
          <w:sz w:val="24"/>
        </w:rPr>
        <w:t xml:space="preserve"> </w:t>
      </w:r>
      <w:r>
        <w:rPr>
          <w:sz w:val="24"/>
        </w:rPr>
        <w:t>- совместные проекты (исследовательские); - конкурсы эрудитов, викторины.</w:t>
      </w:r>
    </w:p>
    <w:p w:rsidR="00EC424D" w:rsidRDefault="00FC67E1">
      <w:pPr>
        <w:pStyle w:val="a3"/>
        <w:spacing w:before="4"/>
        <w:ind w:right="665"/>
      </w:pPr>
      <w:r>
        <w:t>Одним из эффективных и целесообразных путей организации образовательной деятельности является проектная деятельность. Темы проектов в зависимости от ин</w:t>
      </w:r>
      <w:r>
        <w:t>тересов детей</w:t>
      </w:r>
      <w:r>
        <w:rPr>
          <w:spacing w:val="-8"/>
        </w:rPr>
        <w:t xml:space="preserve"> </w:t>
      </w:r>
      <w:r>
        <w:t>и</w:t>
      </w:r>
      <w:r>
        <w:rPr>
          <w:spacing w:val="-11"/>
        </w:rPr>
        <w:t xml:space="preserve"> </w:t>
      </w:r>
      <w:r>
        <w:t>задач</w:t>
      </w:r>
      <w:r>
        <w:rPr>
          <w:spacing w:val="-13"/>
        </w:rPr>
        <w:t xml:space="preserve"> </w:t>
      </w:r>
      <w:r>
        <w:t>развития</w:t>
      </w:r>
      <w:r>
        <w:rPr>
          <w:spacing w:val="-15"/>
        </w:rPr>
        <w:t xml:space="preserve"> </w:t>
      </w:r>
      <w:r>
        <w:t>затрагивают</w:t>
      </w:r>
      <w:r>
        <w:rPr>
          <w:spacing w:val="-7"/>
        </w:rPr>
        <w:t xml:space="preserve"> </w:t>
      </w:r>
      <w:r>
        <w:t>разные</w:t>
      </w:r>
      <w:r>
        <w:rPr>
          <w:spacing w:val="-15"/>
        </w:rPr>
        <w:t xml:space="preserve"> </w:t>
      </w:r>
      <w:r>
        <w:t>сферы</w:t>
      </w:r>
      <w:r>
        <w:rPr>
          <w:spacing w:val="-10"/>
        </w:rPr>
        <w:t xml:space="preserve"> </w:t>
      </w:r>
      <w:r>
        <w:t>действительности</w:t>
      </w:r>
      <w:r>
        <w:rPr>
          <w:spacing w:val="-10"/>
        </w:rPr>
        <w:t xml:space="preserve"> </w:t>
      </w:r>
      <w:r>
        <w:t>и</w:t>
      </w:r>
      <w:r>
        <w:rPr>
          <w:spacing w:val="-12"/>
        </w:rPr>
        <w:t xml:space="preserve"> </w:t>
      </w:r>
      <w:r>
        <w:t>культурные</w:t>
      </w:r>
      <w:r>
        <w:rPr>
          <w:spacing w:val="-12"/>
        </w:rPr>
        <w:t xml:space="preserve"> </w:t>
      </w:r>
      <w:r>
        <w:t>практики.</w:t>
      </w:r>
    </w:p>
    <w:p w:rsidR="00EC424D" w:rsidRDefault="00FC67E1">
      <w:pPr>
        <w:pStyle w:val="a4"/>
        <w:numPr>
          <w:ilvl w:val="0"/>
          <w:numId w:val="79"/>
        </w:numPr>
        <w:tabs>
          <w:tab w:val="left" w:pos="1335"/>
        </w:tabs>
        <w:ind w:right="869" w:firstLine="706"/>
        <w:rPr>
          <w:sz w:val="24"/>
        </w:rPr>
      </w:pPr>
      <w:r>
        <w:rPr>
          <w:sz w:val="24"/>
        </w:rPr>
        <w:t>Восприятие художественной литературы и фольклора организуется как процесс слушания</w:t>
      </w:r>
      <w:r>
        <w:rPr>
          <w:spacing w:val="-5"/>
          <w:sz w:val="24"/>
        </w:rPr>
        <w:t xml:space="preserve"> </w:t>
      </w:r>
      <w:r>
        <w:rPr>
          <w:sz w:val="24"/>
        </w:rPr>
        <w:t>детьми</w:t>
      </w:r>
      <w:r>
        <w:rPr>
          <w:spacing w:val="-4"/>
          <w:sz w:val="24"/>
        </w:rPr>
        <w:t xml:space="preserve"> </w:t>
      </w:r>
      <w:r>
        <w:rPr>
          <w:sz w:val="24"/>
        </w:rPr>
        <w:t>произведений</w:t>
      </w:r>
      <w:r>
        <w:rPr>
          <w:spacing w:val="-9"/>
          <w:sz w:val="24"/>
        </w:rPr>
        <w:t xml:space="preserve"> </w:t>
      </w:r>
      <w:r>
        <w:rPr>
          <w:sz w:val="24"/>
        </w:rPr>
        <w:t>художественной</w:t>
      </w:r>
      <w:r>
        <w:rPr>
          <w:spacing w:val="-4"/>
          <w:sz w:val="24"/>
        </w:rPr>
        <w:t xml:space="preserve"> </w:t>
      </w:r>
      <w:r>
        <w:rPr>
          <w:sz w:val="24"/>
        </w:rPr>
        <w:t>и</w:t>
      </w:r>
      <w:r>
        <w:rPr>
          <w:spacing w:val="-9"/>
          <w:sz w:val="24"/>
        </w:rPr>
        <w:t xml:space="preserve"> </w:t>
      </w:r>
      <w:r>
        <w:rPr>
          <w:sz w:val="24"/>
        </w:rPr>
        <w:t>познавательной</w:t>
      </w:r>
      <w:r>
        <w:rPr>
          <w:spacing w:val="-9"/>
          <w:sz w:val="24"/>
        </w:rPr>
        <w:t xml:space="preserve"> </w:t>
      </w:r>
      <w:r>
        <w:rPr>
          <w:sz w:val="24"/>
        </w:rPr>
        <w:t>литературы,</w:t>
      </w:r>
      <w:r>
        <w:rPr>
          <w:spacing w:val="-3"/>
          <w:sz w:val="24"/>
        </w:rPr>
        <w:t xml:space="preserve"> </w:t>
      </w:r>
      <w:r>
        <w:rPr>
          <w:sz w:val="24"/>
        </w:rPr>
        <w:t>направленный на развитие читательских интересов детей, развитие способности восприятия литературного текста</w:t>
      </w:r>
      <w:r>
        <w:rPr>
          <w:spacing w:val="40"/>
          <w:sz w:val="24"/>
        </w:rPr>
        <w:t xml:space="preserve"> </w:t>
      </w:r>
      <w:r>
        <w:rPr>
          <w:sz w:val="24"/>
        </w:rPr>
        <w:t>и общения</w:t>
      </w:r>
      <w:r>
        <w:rPr>
          <w:spacing w:val="40"/>
          <w:sz w:val="24"/>
        </w:rPr>
        <w:t xml:space="preserve"> </w:t>
      </w:r>
      <w:r>
        <w:rPr>
          <w:sz w:val="24"/>
        </w:rPr>
        <w:t>по</w:t>
      </w:r>
      <w:r>
        <w:rPr>
          <w:spacing w:val="40"/>
          <w:sz w:val="24"/>
        </w:rPr>
        <w:t xml:space="preserve"> </w:t>
      </w:r>
      <w:r>
        <w:rPr>
          <w:sz w:val="24"/>
        </w:rPr>
        <w:t>поводу</w:t>
      </w:r>
      <w:r>
        <w:rPr>
          <w:spacing w:val="-9"/>
          <w:sz w:val="24"/>
        </w:rPr>
        <w:t xml:space="preserve"> </w:t>
      </w:r>
      <w:r>
        <w:rPr>
          <w:sz w:val="24"/>
        </w:rPr>
        <w:t>прочитанного.</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62" w:line="272" w:lineRule="exact"/>
        <w:ind w:left="1188" w:firstLine="0"/>
      </w:pPr>
      <w:r>
        <w:lastRenderedPageBreak/>
        <w:t>Чтение</w:t>
      </w:r>
      <w:r>
        <w:rPr>
          <w:spacing w:val="-17"/>
        </w:rPr>
        <w:t xml:space="preserve"> </w:t>
      </w:r>
      <w:r>
        <w:t>организуется</w:t>
      </w:r>
      <w:r>
        <w:rPr>
          <w:spacing w:val="-13"/>
        </w:rPr>
        <w:t xml:space="preserve"> </w:t>
      </w:r>
      <w:r>
        <w:t>следующим</w:t>
      </w:r>
      <w:r>
        <w:rPr>
          <w:spacing w:val="-10"/>
        </w:rPr>
        <w:t xml:space="preserve"> </w:t>
      </w:r>
      <w:r>
        <w:rPr>
          <w:spacing w:val="-2"/>
        </w:rPr>
        <w:t>образом:</w:t>
      </w:r>
    </w:p>
    <w:p w:rsidR="00EC424D" w:rsidRDefault="00FC67E1">
      <w:pPr>
        <w:pStyle w:val="a4"/>
        <w:numPr>
          <w:ilvl w:val="0"/>
          <w:numId w:val="79"/>
        </w:numPr>
        <w:tabs>
          <w:tab w:val="left" w:pos="1326"/>
        </w:tabs>
        <w:spacing w:line="242" w:lineRule="auto"/>
        <w:ind w:right="2062" w:firstLine="706"/>
        <w:rPr>
          <w:sz w:val="24"/>
        </w:rPr>
      </w:pPr>
      <w:r>
        <w:rPr>
          <w:sz w:val="24"/>
        </w:rPr>
        <w:t>непосредственно</w:t>
      </w:r>
      <w:r>
        <w:rPr>
          <w:spacing w:val="-4"/>
          <w:sz w:val="24"/>
        </w:rPr>
        <w:t xml:space="preserve"> </w:t>
      </w:r>
      <w:r>
        <w:rPr>
          <w:sz w:val="24"/>
        </w:rPr>
        <w:t>чтение</w:t>
      </w:r>
      <w:r>
        <w:rPr>
          <w:spacing w:val="-10"/>
          <w:sz w:val="24"/>
        </w:rPr>
        <w:t xml:space="preserve"> </w:t>
      </w:r>
      <w:r>
        <w:rPr>
          <w:sz w:val="24"/>
        </w:rPr>
        <w:t>(или</w:t>
      </w:r>
      <w:r>
        <w:rPr>
          <w:spacing w:val="-8"/>
          <w:sz w:val="24"/>
        </w:rPr>
        <w:t xml:space="preserve"> </w:t>
      </w:r>
      <w:r>
        <w:rPr>
          <w:sz w:val="24"/>
        </w:rPr>
        <w:t>рассказывание</w:t>
      </w:r>
      <w:r>
        <w:rPr>
          <w:spacing w:val="-5"/>
          <w:sz w:val="24"/>
        </w:rPr>
        <w:t xml:space="preserve"> </w:t>
      </w:r>
      <w:r>
        <w:rPr>
          <w:sz w:val="24"/>
        </w:rPr>
        <w:t>сказки)</w:t>
      </w:r>
      <w:r>
        <w:rPr>
          <w:spacing w:val="-3"/>
          <w:sz w:val="24"/>
        </w:rPr>
        <w:t xml:space="preserve"> </w:t>
      </w:r>
      <w:r>
        <w:rPr>
          <w:sz w:val="24"/>
        </w:rPr>
        <w:t>воспита</w:t>
      </w:r>
      <w:r>
        <w:rPr>
          <w:sz w:val="24"/>
        </w:rPr>
        <w:t>телем</w:t>
      </w:r>
      <w:r>
        <w:rPr>
          <w:spacing w:val="-7"/>
          <w:sz w:val="24"/>
        </w:rPr>
        <w:t xml:space="preserve"> </w:t>
      </w:r>
      <w:r>
        <w:rPr>
          <w:sz w:val="24"/>
        </w:rPr>
        <w:t>вслух; - прослушивание аудиозаписи.</w:t>
      </w:r>
    </w:p>
    <w:p w:rsidR="00EC424D" w:rsidRDefault="00FC67E1">
      <w:pPr>
        <w:pStyle w:val="a4"/>
        <w:numPr>
          <w:ilvl w:val="0"/>
          <w:numId w:val="79"/>
        </w:numPr>
        <w:tabs>
          <w:tab w:val="left" w:pos="1331"/>
        </w:tabs>
        <w:spacing w:line="237" w:lineRule="auto"/>
        <w:ind w:right="1486" w:firstLine="706"/>
        <w:rPr>
          <w:sz w:val="24"/>
        </w:rPr>
      </w:pPr>
      <w:r>
        <w:rPr>
          <w:sz w:val="24"/>
        </w:rPr>
        <w:t>участие</w:t>
      </w:r>
      <w:r>
        <w:rPr>
          <w:spacing w:val="-3"/>
          <w:sz w:val="24"/>
        </w:rPr>
        <w:t xml:space="preserve"> </w:t>
      </w:r>
      <w:r>
        <w:rPr>
          <w:sz w:val="24"/>
        </w:rPr>
        <w:t>дошкольников</w:t>
      </w:r>
      <w:r>
        <w:rPr>
          <w:spacing w:val="-5"/>
          <w:sz w:val="24"/>
        </w:rPr>
        <w:t xml:space="preserve"> </w:t>
      </w:r>
      <w:r>
        <w:rPr>
          <w:sz w:val="24"/>
        </w:rPr>
        <w:t>и</w:t>
      </w:r>
      <w:r>
        <w:rPr>
          <w:spacing w:val="-1"/>
          <w:sz w:val="24"/>
        </w:rPr>
        <w:t xml:space="preserve"> </w:t>
      </w:r>
      <w:r>
        <w:rPr>
          <w:sz w:val="24"/>
        </w:rPr>
        <w:t>их</w:t>
      </w:r>
      <w:r>
        <w:rPr>
          <w:spacing w:val="-6"/>
          <w:sz w:val="24"/>
        </w:rPr>
        <w:t xml:space="preserve"> </w:t>
      </w:r>
      <w:r>
        <w:rPr>
          <w:sz w:val="24"/>
        </w:rPr>
        <w:t>семей</w:t>
      </w:r>
      <w:r>
        <w:rPr>
          <w:spacing w:val="-6"/>
          <w:sz w:val="24"/>
        </w:rPr>
        <w:t xml:space="preserve"> </w:t>
      </w:r>
      <w:r>
        <w:rPr>
          <w:sz w:val="24"/>
        </w:rPr>
        <w:t>в</w:t>
      </w:r>
      <w:r>
        <w:rPr>
          <w:spacing w:val="-5"/>
          <w:sz w:val="24"/>
        </w:rPr>
        <w:t xml:space="preserve"> </w:t>
      </w:r>
      <w:r>
        <w:rPr>
          <w:sz w:val="24"/>
        </w:rPr>
        <w:t>встречах</w:t>
      </w:r>
      <w:r>
        <w:rPr>
          <w:spacing w:val="-6"/>
          <w:sz w:val="24"/>
        </w:rPr>
        <w:t xml:space="preserve"> </w:t>
      </w:r>
      <w:r>
        <w:rPr>
          <w:sz w:val="24"/>
        </w:rPr>
        <w:t>выходного дня</w:t>
      </w:r>
      <w:r>
        <w:rPr>
          <w:spacing w:val="-6"/>
          <w:sz w:val="24"/>
        </w:rPr>
        <w:t xml:space="preserve"> </w:t>
      </w:r>
      <w:r>
        <w:rPr>
          <w:sz w:val="24"/>
        </w:rPr>
        <w:t>на</w:t>
      </w:r>
      <w:r>
        <w:rPr>
          <w:spacing w:val="-3"/>
          <w:sz w:val="24"/>
        </w:rPr>
        <w:t xml:space="preserve"> </w:t>
      </w:r>
      <w:r>
        <w:rPr>
          <w:sz w:val="24"/>
        </w:rPr>
        <w:t>базе</w:t>
      </w:r>
      <w:r>
        <w:rPr>
          <w:spacing w:val="-3"/>
          <w:sz w:val="24"/>
        </w:rPr>
        <w:t xml:space="preserve"> </w:t>
      </w:r>
      <w:r>
        <w:rPr>
          <w:sz w:val="24"/>
        </w:rPr>
        <w:t>библиотеки семейного чтения, которая</w:t>
      </w:r>
      <w:r>
        <w:rPr>
          <w:spacing w:val="-6"/>
          <w:sz w:val="24"/>
        </w:rPr>
        <w:t xml:space="preserve"> </w:t>
      </w:r>
      <w:r>
        <w:rPr>
          <w:sz w:val="24"/>
        </w:rPr>
        <w:t>организуется в формате культурного события</w:t>
      </w:r>
      <w:r>
        <w:rPr>
          <w:spacing w:val="-1"/>
          <w:sz w:val="24"/>
        </w:rPr>
        <w:t xml:space="preserve"> </w:t>
      </w:r>
      <w:r>
        <w:rPr>
          <w:sz w:val="24"/>
        </w:rPr>
        <w:t>(организуются встречи с писателями и т.п.);</w:t>
      </w:r>
    </w:p>
    <w:p w:rsidR="00EC424D" w:rsidRDefault="00FC67E1">
      <w:pPr>
        <w:pStyle w:val="a4"/>
        <w:numPr>
          <w:ilvl w:val="0"/>
          <w:numId w:val="79"/>
        </w:numPr>
        <w:tabs>
          <w:tab w:val="left" w:pos="1326"/>
        </w:tabs>
        <w:spacing w:before="5" w:line="237" w:lineRule="auto"/>
        <w:ind w:right="890" w:firstLine="706"/>
        <w:rPr>
          <w:sz w:val="24"/>
        </w:rPr>
      </w:pPr>
      <w:r>
        <w:rPr>
          <w:sz w:val="24"/>
        </w:rPr>
        <w:t>конкурсы</w:t>
      </w:r>
      <w:r>
        <w:rPr>
          <w:spacing w:val="-1"/>
          <w:sz w:val="24"/>
        </w:rPr>
        <w:t xml:space="preserve"> </w:t>
      </w:r>
      <w:r>
        <w:rPr>
          <w:sz w:val="24"/>
        </w:rPr>
        <w:t>чтецов</w:t>
      </w:r>
      <w:r>
        <w:rPr>
          <w:spacing w:val="-5"/>
          <w:sz w:val="24"/>
        </w:rPr>
        <w:t xml:space="preserve"> </w:t>
      </w:r>
      <w:r>
        <w:rPr>
          <w:sz w:val="24"/>
        </w:rPr>
        <w:t>(тематические, посвященные</w:t>
      </w:r>
      <w:r>
        <w:rPr>
          <w:spacing w:val="-12"/>
          <w:sz w:val="24"/>
        </w:rPr>
        <w:t xml:space="preserve"> </w:t>
      </w:r>
      <w:r>
        <w:rPr>
          <w:sz w:val="24"/>
        </w:rPr>
        <w:t>творчеству</w:t>
      </w:r>
      <w:r>
        <w:rPr>
          <w:spacing w:val="-11"/>
          <w:sz w:val="24"/>
        </w:rPr>
        <w:t xml:space="preserve"> </w:t>
      </w:r>
      <w:r>
        <w:rPr>
          <w:sz w:val="24"/>
        </w:rPr>
        <w:t>какого-либо</w:t>
      </w:r>
      <w:r>
        <w:rPr>
          <w:spacing w:val="-2"/>
          <w:sz w:val="24"/>
        </w:rPr>
        <w:t xml:space="preserve"> </w:t>
      </w:r>
      <w:r>
        <w:rPr>
          <w:sz w:val="24"/>
        </w:rPr>
        <w:t>детского</w:t>
      </w:r>
      <w:r>
        <w:rPr>
          <w:spacing w:val="-2"/>
          <w:sz w:val="24"/>
        </w:rPr>
        <w:t xml:space="preserve"> </w:t>
      </w:r>
      <w:r>
        <w:rPr>
          <w:sz w:val="24"/>
        </w:rPr>
        <w:t>поэта или дню рождения города).</w:t>
      </w:r>
    </w:p>
    <w:p w:rsidR="00EC424D" w:rsidRDefault="00FC67E1">
      <w:pPr>
        <w:pStyle w:val="a4"/>
        <w:numPr>
          <w:ilvl w:val="0"/>
          <w:numId w:val="79"/>
        </w:numPr>
        <w:tabs>
          <w:tab w:val="left" w:pos="1898"/>
        </w:tabs>
        <w:spacing w:before="3"/>
        <w:ind w:right="667" w:firstLine="706"/>
        <w:rPr>
          <w:sz w:val="24"/>
        </w:rPr>
      </w:pPr>
      <w:r>
        <w:rPr>
          <w:sz w:val="24"/>
        </w:rPr>
        <w:t>Самообслуживание и элементарный бытовой труд. Воспитательное значение самообслуживания заключается, прежде всего, в его жизненной необходимости. В силу ежедневной по</w:t>
      </w:r>
      <w:r>
        <w:rPr>
          <w:sz w:val="24"/>
        </w:rPr>
        <w:t>вторяемости действий навыки самообслуживания прочно усваиваются детьми; самообслуживание начинает осознаваться как обязанность. Организуя, элементарный бытовой труд дошкольников педагог в старшем дошкольном возрасте широко использует такую форму объединени</w:t>
      </w:r>
      <w:r>
        <w:rPr>
          <w:sz w:val="24"/>
        </w:rPr>
        <w:t>я детей, как общий труд, когда дети получают общее для всех задание, а в конце работы</w:t>
      </w:r>
      <w:r>
        <w:rPr>
          <w:spacing w:val="-5"/>
          <w:sz w:val="24"/>
        </w:rPr>
        <w:t xml:space="preserve"> </w:t>
      </w:r>
      <w:r>
        <w:rPr>
          <w:sz w:val="24"/>
        </w:rPr>
        <w:t>подводится</w:t>
      </w:r>
      <w:r>
        <w:rPr>
          <w:spacing w:val="-8"/>
          <w:sz w:val="24"/>
        </w:rPr>
        <w:t xml:space="preserve"> </w:t>
      </w:r>
      <w:r>
        <w:rPr>
          <w:sz w:val="24"/>
        </w:rPr>
        <w:t>общий</w:t>
      </w:r>
      <w:r>
        <w:rPr>
          <w:spacing w:val="-2"/>
          <w:sz w:val="24"/>
        </w:rPr>
        <w:t xml:space="preserve"> </w:t>
      </w:r>
      <w:r>
        <w:rPr>
          <w:sz w:val="24"/>
        </w:rPr>
        <w:t>итог.</w:t>
      </w:r>
      <w:r>
        <w:rPr>
          <w:spacing w:val="-6"/>
          <w:sz w:val="24"/>
        </w:rPr>
        <w:t xml:space="preserve"> </w:t>
      </w:r>
      <w:r>
        <w:rPr>
          <w:sz w:val="24"/>
        </w:rPr>
        <w:t>Возрастные</w:t>
      </w:r>
      <w:r>
        <w:rPr>
          <w:spacing w:val="-9"/>
          <w:sz w:val="24"/>
        </w:rPr>
        <w:t xml:space="preserve"> </w:t>
      </w:r>
      <w:r>
        <w:rPr>
          <w:sz w:val="24"/>
        </w:rPr>
        <w:t>возможности</w:t>
      </w:r>
      <w:r>
        <w:rPr>
          <w:spacing w:val="-2"/>
          <w:sz w:val="24"/>
        </w:rPr>
        <w:t xml:space="preserve"> </w:t>
      </w:r>
      <w:r>
        <w:rPr>
          <w:sz w:val="24"/>
        </w:rPr>
        <w:t>детей</w:t>
      </w:r>
      <w:r>
        <w:rPr>
          <w:spacing w:val="-3"/>
          <w:sz w:val="24"/>
        </w:rPr>
        <w:t xml:space="preserve"> </w:t>
      </w:r>
      <w:r>
        <w:rPr>
          <w:sz w:val="24"/>
        </w:rPr>
        <w:t>позволяют</w:t>
      </w:r>
      <w:r>
        <w:rPr>
          <w:spacing w:val="-7"/>
          <w:sz w:val="24"/>
        </w:rPr>
        <w:t xml:space="preserve"> </w:t>
      </w:r>
      <w:r>
        <w:rPr>
          <w:sz w:val="24"/>
        </w:rPr>
        <w:t>воспитателю</w:t>
      </w:r>
      <w:r>
        <w:rPr>
          <w:spacing w:val="-5"/>
          <w:sz w:val="24"/>
        </w:rPr>
        <w:t xml:space="preserve"> </w:t>
      </w:r>
      <w:r>
        <w:rPr>
          <w:sz w:val="24"/>
        </w:rPr>
        <w:t>решить более сложные задачи трудового воспитания: приучать детей договариваться о предстоящей ра</w:t>
      </w:r>
      <w:r>
        <w:rPr>
          <w:sz w:val="24"/>
        </w:rPr>
        <w:t>боте;</w:t>
      </w:r>
      <w:r>
        <w:rPr>
          <w:spacing w:val="-6"/>
          <w:sz w:val="24"/>
        </w:rPr>
        <w:t xml:space="preserve"> </w:t>
      </w:r>
      <w:r>
        <w:rPr>
          <w:sz w:val="24"/>
        </w:rPr>
        <w:t>работать</w:t>
      </w:r>
      <w:r>
        <w:rPr>
          <w:spacing w:val="-3"/>
          <w:sz w:val="24"/>
        </w:rPr>
        <w:t xml:space="preserve"> </w:t>
      </w:r>
      <w:r>
        <w:rPr>
          <w:sz w:val="24"/>
        </w:rPr>
        <w:t>в нужном</w:t>
      </w:r>
      <w:r>
        <w:rPr>
          <w:spacing w:val="-4"/>
          <w:sz w:val="24"/>
        </w:rPr>
        <w:t xml:space="preserve"> </w:t>
      </w:r>
      <w:r>
        <w:rPr>
          <w:sz w:val="24"/>
        </w:rPr>
        <w:t>темпе;</w:t>
      </w:r>
      <w:r>
        <w:rPr>
          <w:spacing w:val="-6"/>
          <w:sz w:val="24"/>
        </w:rPr>
        <w:t xml:space="preserve"> </w:t>
      </w:r>
      <w:r>
        <w:rPr>
          <w:sz w:val="24"/>
        </w:rPr>
        <w:t>выполнять</w:t>
      </w:r>
      <w:r>
        <w:rPr>
          <w:spacing w:val="-1"/>
          <w:sz w:val="24"/>
        </w:rPr>
        <w:t xml:space="preserve"> </w:t>
      </w:r>
      <w:r>
        <w:rPr>
          <w:sz w:val="24"/>
        </w:rPr>
        <w:t>задание</w:t>
      </w:r>
      <w:r>
        <w:rPr>
          <w:spacing w:val="-2"/>
          <w:sz w:val="24"/>
        </w:rPr>
        <w:t xml:space="preserve"> </w:t>
      </w:r>
      <w:r>
        <w:rPr>
          <w:sz w:val="24"/>
        </w:rPr>
        <w:t>в</w:t>
      </w:r>
      <w:r>
        <w:rPr>
          <w:spacing w:val="-4"/>
          <w:sz w:val="24"/>
        </w:rPr>
        <w:t xml:space="preserve"> </w:t>
      </w:r>
      <w:r>
        <w:rPr>
          <w:sz w:val="24"/>
        </w:rPr>
        <w:t>определенный срок.</w:t>
      </w:r>
      <w:r>
        <w:rPr>
          <w:spacing w:val="-4"/>
          <w:sz w:val="24"/>
        </w:rPr>
        <w:t xml:space="preserve"> </w:t>
      </w:r>
      <w:r>
        <w:rPr>
          <w:sz w:val="24"/>
        </w:rPr>
        <w:t>В</w:t>
      </w:r>
      <w:r>
        <w:rPr>
          <w:spacing w:val="-3"/>
          <w:sz w:val="24"/>
        </w:rPr>
        <w:t xml:space="preserve"> </w:t>
      </w:r>
      <w:r>
        <w:rPr>
          <w:sz w:val="24"/>
        </w:rPr>
        <w:t>подготовительной группе особое значение приобретает совместный труд, когда дети оказываются в зависимости друг от друга в процессе работы. Совместный труд дает педагогу возможность вос</w:t>
      </w:r>
      <w:r>
        <w:rPr>
          <w:sz w:val="24"/>
        </w:rPr>
        <w:t>питывать положительные формы общения между детьми: умение вежливо обращаться друг к другу с просьбой, договариваться о совместных действиях, помогать друг другу.</w:t>
      </w:r>
    </w:p>
    <w:p w:rsidR="00EC424D" w:rsidRDefault="00FC67E1">
      <w:pPr>
        <w:pStyle w:val="Heading2"/>
        <w:spacing w:before="14" w:line="275" w:lineRule="exact"/>
        <w:ind w:left="1188"/>
      </w:pPr>
      <w:bookmarkStart w:id="63" w:name="Возможные_формы:"/>
      <w:bookmarkEnd w:id="63"/>
      <w:r>
        <w:t>Возможные</w:t>
      </w:r>
      <w:r>
        <w:rPr>
          <w:spacing w:val="-14"/>
        </w:rPr>
        <w:t xml:space="preserve"> </w:t>
      </w:r>
      <w:r>
        <w:rPr>
          <w:spacing w:val="-2"/>
        </w:rPr>
        <w:t>формы:</w:t>
      </w:r>
    </w:p>
    <w:p w:rsidR="00EC424D" w:rsidRDefault="00FC67E1">
      <w:pPr>
        <w:pStyle w:val="a4"/>
        <w:numPr>
          <w:ilvl w:val="0"/>
          <w:numId w:val="79"/>
        </w:numPr>
        <w:tabs>
          <w:tab w:val="left" w:pos="1326"/>
        </w:tabs>
        <w:spacing w:before="1" w:line="237" w:lineRule="auto"/>
        <w:ind w:right="1309" w:firstLine="706"/>
        <w:rPr>
          <w:sz w:val="24"/>
        </w:rPr>
      </w:pPr>
      <w:r>
        <w:rPr>
          <w:sz w:val="24"/>
        </w:rPr>
        <w:t>самостоятельная</w:t>
      </w:r>
      <w:r>
        <w:rPr>
          <w:spacing w:val="-9"/>
          <w:sz w:val="24"/>
        </w:rPr>
        <w:t xml:space="preserve"> </w:t>
      </w:r>
      <w:r>
        <w:rPr>
          <w:sz w:val="24"/>
        </w:rPr>
        <w:t>трудовая</w:t>
      </w:r>
      <w:r>
        <w:rPr>
          <w:spacing w:val="-4"/>
          <w:sz w:val="24"/>
        </w:rPr>
        <w:t xml:space="preserve"> </w:t>
      </w:r>
      <w:r>
        <w:rPr>
          <w:sz w:val="24"/>
        </w:rPr>
        <w:t>деятельность</w:t>
      </w:r>
      <w:r>
        <w:rPr>
          <w:spacing w:val="-7"/>
          <w:sz w:val="24"/>
        </w:rPr>
        <w:t xml:space="preserve"> </w:t>
      </w:r>
      <w:r>
        <w:rPr>
          <w:sz w:val="24"/>
        </w:rPr>
        <w:t>на</w:t>
      </w:r>
      <w:r>
        <w:rPr>
          <w:spacing w:val="-5"/>
          <w:sz w:val="24"/>
        </w:rPr>
        <w:t xml:space="preserve"> </w:t>
      </w:r>
      <w:r>
        <w:rPr>
          <w:sz w:val="24"/>
        </w:rPr>
        <w:t>участке</w:t>
      </w:r>
      <w:r>
        <w:rPr>
          <w:spacing w:val="-5"/>
          <w:sz w:val="24"/>
        </w:rPr>
        <w:t xml:space="preserve"> </w:t>
      </w:r>
      <w:r>
        <w:rPr>
          <w:sz w:val="24"/>
        </w:rPr>
        <w:t>(сбор</w:t>
      </w:r>
      <w:r>
        <w:rPr>
          <w:spacing w:val="-4"/>
          <w:sz w:val="24"/>
        </w:rPr>
        <w:t xml:space="preserve"> </w:t>
      </w:r>
      <w:r>
        <w:rPr>
          <w:sz w:val="24"/>
        </w:rPr>
        <w:t>листьев,</w:t>
      </w:r>
      <w:r>
        <w:rPr>
          <w:spacing w:val="-2"/>
          <w:sz w:val="24"/>
        </w:rPr>
        <w:t xml:space="preserve"> </w:t>
      </w:r>
      <w:r>
        <w:rPr>
          <w:sz w:val="24"/>
        </w:rPr>
        <w:t>поливка</w:t>
      </w:r>
      <w:r>
        <w:rPr>
          <w:spacing w:val="-5"/>
          <w:sz w:val="24"/>
        </w:rPr>
        <w:t xml:space="preserve"> </w:t>
      </w:r>
      <w:r>
        <w:rPr>
          <w:sz w:val="24"/>
        </w:rPr>
        <w:t>цветов, уборка веточек);</w:t>
      </w:r>
    </w:p>
    <w:p w:rsidR="00EC424D" w:rsidRDefault="00FC67E1">
      <w:pPr>
        <w:pStyle w:val="a4"/>
        <w:numPr>
          <w:ilvl w:val="0"/>
          <w:numId w:val="79"/>
        </w:numPr>
        <w:tabs>
          <w:tab w:val="left" w:pos="1326"/>
        </w:tabs>
        <w:spacing w:before="3" w:line="275" w:lineRule="exact"/>
        <w:ind w:left="1326" w:hanging="143"/>
        <w:rPr>
          <w:sz w:val="24"/>
        </w:rPr>
      </w:pPr>
      <w:r>
        <w:rPr>
          <w:sz w:val="24"/>
        </w:rPr>
        <w:t>помощь</w:t>
      </w:r>
      <w:r>
        <w:rPr>
          <w:spacing w:val="-11"/>
          <w:sz w:val="24"/>
        </w:rPr>
        <w:t xml:space="preserve"> </w:t>
      </w:r>
      <w:r>
        <w:rPr>
          <w:sz w:val="24"/>
        </w:rPr>
        <w:t>в</w:t>
      </w:r>
      <w:r>
        <w:rPr>
          <w:spacing w:val="-3"/>
          <w:sz w:val="24"/>
        </w:rPr>
        <w:t xml:space="preserve"> </w:t>
      </w:r>
      <w:r>
        <w:rPr>
          <w:sz w:val="24"/>
        </w:rPr>
        <w:t>уборке</w:t>
      </w:r>
      <w:r>
        <w:rPr>
          <w:spacing w:val="-7"/>
          <w:sz w:val="24"/>
        </w:rPr>
        <w:t xml:space="preserve"> </w:t>
      </w:r>
      <w:r>
        <w:rPr>
          <w:sz w:val="24"/>
        </w:rPr>
        <w:t>игрушек;</w:t>
      </w:r>
      <w:r>
        <w:rPr>
          <w:spacing w:val="-3"/>
          <w:sz w:val="24"/>
        </w:rPr>
        <w:t xml:space="preserve"> </w:t>
      </w:r>
      <w:r>
        <w:rPr>
          <w:sz w:val="24"/>
        </w:rPr>
        <w:t>-</w:t>
      </w:r>
      <w:r>
        <w:rPr>
          <w:spacing w:val="-8"/>
          <w:sz w:val="24"/>
        </w:rPr>
        <w:t xml:space="preserve"> </w:t>
      </w:r>
      <w:r>
        <w:rPr>
          <w:sz w:val="24"/>
        </w:rPr>
        <w:t>работа</w:t>
      </w:r>
      <w:r>
        <w:rPr>
          <w:spacing w:val="-14"/>
          <w:sz w:val="24"/>
        </w:rPr>
        <w:t xml:space="preserve"> </w:t>
      </w:r>
      <w:r>
        <w:rPr>
          <w:sz w:val="24"/>
        </w:rPr>
        <w:t>в</w:t>
      </w:r>
      <w:r>
        <w:rPr>
          <w:spacing w:val="1"/>
          <w:sz w:val="24"/>
        </w:rPr>
        <w:t xml:space="preserve"> </w:t>
      </w:r>
      <w:r>
        <w:rPr>
          <w:sz w:val="24"/>
        </w:rPr>
        <w:t>уголке</w:t>
      </w:r>
      <w:r>
        <w:rPr>
          <w:spacing w:val="-5"/>
          <w:sz w:val="24"/>
        </w:rPr>
        <w:t xml:space="preserve"> </w:t>
      </w:r>
      <w:r>
        <w:rPr>
          <w:spacing w:val="-2"/>
          <w:sz w:val="24"/>
        </w:rPr>
        <w:t>природы.</w:t>
      </w:r>
    </w:p>
    <w:p w:rsidR="00EC424D" w:rsidRDefault="00FC67E1">
      <w:pPr>
        <w:pStyle w:val="a4"/>
        <w:numPr>
          <w:ilvl w:val="0"/>
          <w:numId w:val="79"/>
        </w:numPr>
        <w:tabs>
          <w:tab w:val="left" w:pos="1476"/>
        </w:tabs>
        <w:ind w:right="666" w:firstLine="706"/>
        <w:rPr>
          <w:sz w:val="24"/>
        </w:rPr>
      </w:pPr>
      <w:r>
        <w:rPr>
          <w:i/>
          <w:sz w:val="24"/>
        </w:rPr>
        <w:t>Конструирование</w:t>
      </w:r>
      <w:r>
        <w:rPr>
          <w:sz w:val="24"/>
        </w:rPr>
        <w:t>. Деятельность, тесно связанная с игрой и отвечающая интересам детей. Продукты детского конструирования, как правило, предназначаются для практического использовани</w:t>
      </w:r>
      <w:r>
        <w:rPr>
          <w:sz w:val="24"/>
        </w:rPr>
        <w:t>я</w:t>
      </w:r>
      <w:r>
        <w:rPr>
          <w:spacing w:val="-15"/>
          <w:sz w:val="24"/>
        </w:rPr>
        <w:t xml:space="preserve"> </w:t>
      </w:r>
      <w:r>
        <w:rPr>
          <w:sz w:val="24"/>
        </w:rPr>
        <w:t>в</w:t>
      </w:r>
      <w:r>
        <w:rPr>
          <w:spacing w:val="-11"/>
          <w:sz w:val="24"/>
        </w:rPr>
        <w:t xml:space="preserve"> </w:t>
      </w:r>
      <w:r>
        <w:rPr>
          <w:sz w:val="24"/>
        </w:rPr>
        <w:t>игре.</w:t>
      </w:r>
      <w:r>
        <w:rPr>
          <w:spacing w:val="-14"/>
          <w:sz w:val="24"/>
        </w:rPr>
        <w:t xml:space="preserve"> </w:t>
      </w:r>
      <w:r>
        <w:rPr>
          <w:sz w:val="24"/>
        </w:rPr>
        <w:t>Педагогу,</w:t>
      </w:r>
      <w:r>
        <w:rPr>
          <w:spacing w:val="-8"/>
          <w:sz w:val="24"/>
        </w:rPr>
        <w:t xml:space="preserve"> </w:t>
      </w:r>
      <w:r>
        <w:rPr>
          <w:sz w:val="24"/>
        </w:rPr>
        <w:t>организуя</w:t>
      </w:r>
      <w:r>
        <w:rPr>
          <w:spacing w:val="-6"/>
          <w:sz w:val="24"/>
        </w:rPr>
        <w:t xml:space="preserve"> </w:t>
      </w:r>
      <w:r>
        <w:rPr>
          <w:sz w:val="24"/>
        </w:rPr>
        <w:t>занятия,</w:t>
      </w:r>
      <w:r>
        <w:rPr>
          <w:spacing w:val="-13"/>
          <w:sz w:val="24"/>
        </w:rPr>
        <w:t xml:space="preserve"> </w:t>
      </w:r>
      <w:r>
        <w:rPr>
          <w:sz w:val="24"/>
        </w:rPr>
        <w:t>не</w:t>
      </w:r>
      <w:r>
        <w:rPr>
          <w:spacing w:val="-15"/>
          <w:sz w:val="24"/>
        </w:rPr>
        <w:t xml:space="preserve"> </w:t>
      </w:r>
      <w:r>
        <w:rPr>
          <w:sz w:val="24"/>
        </w:rPr>
        <w:t>стоит</w:t>
      </w:r>
      <w:r>
        <w:rPr>
          <w:spacing w:val="-6"/>
          <w:sz w:val="24"/>
        </w:rPr>
        <w:t xml:space="preserve"> </w:t>
      </w:r>
      <w:r>
        <w:rPr>
          <w:sz w:val="24"/>
        </w:rPr>
        <w:t>следовать</w:t>
      </w:r>
      <w:r>
        <w:rPr>
          <w:spacing w:val="-10"/>
          <w:sz w:val="24"/>
        </w:rPr>
        <w:t xml:space="preserve"> </w:t>
      </w:r>
      <w:r>
        <w:rPr>
          <w:sz w:val="24"/>
        </w:rPr>
        <w:t>подражательной</w:t>
      </w:r>
      <w:r>
        <w:rPr>
          <w:spacing w:val="-15"/>
          <w:sz w:val="24"/>
        </w:rPr>
        <w:t xml:space="preserve"> </w:t>
      </w:r>
      <w:r>
        <w:rPr>
          <w:sz w:val="24"/>
        </w:rPr>
        <w:t>и</w:t>
      </w:r>
      <w:r>
        <w:rPr>
          <w:spacing w:val="-11"/>
          <w:sz w:val="24"/>
        </w:rPr>
        <w:t xml:space="preserve"> </w:t>
      </w:r>
      <w:r>
        <w:rPr>
          <w:sz w:val="24"/>
        </w:rPr>
        <w:t>жестко регламентированной</w:t>
      </w:r>
      <w:r>
        <w:rPr>
          <w:spacing w:val="-3"/>
          <w:sz w:val="24"/>
        </w:rPr>
        <w:t xml:space="preserve"> </w:t>
      </w:r>
      <w:r>
        <w:rPr>
          <w:sz w:val="24"/>
        </w:rPr>
        <w:t>основе</w:t>
      </w:r>
      <w:r>
        <w:rPr>
          <w:spacing w:val="-5"/>
          <w:sz w:val="24"/>
        </w:rPr>
        <w:t xml:space="preserve"> </w:t>
      </w:r>
      <w:r>
        <w:rPr>
          <w:sz w:val="24"/>
        </w:rPr>
        <w:t>обучения детей и учить их</w:t>
      </w:r>
      <w:r>
        <w:rPr>
          <w:spacing w:val="-4"/>
          <w:sz w:val="24"/>
        </w:rPr>
        <w:t xml:space="preserve"> </w:t>
      </w:r>
      <w:r>
        <w:rPr>
          <w:sz w:val="24"/>
        </w:rPr>
        <w:t>делать конкретные</w:t>
      </w:r>
      <w:r>
        <w:rPr>
          <w:spacing w:val="-5"/>
          <w:sz w:val="24"/>
        </w:rPr>
        <w:t xml:space="preserve"> </w:t>
      </w:r>
      <w:r>
        <w:rPr>
          <w:sz w:val="24"/>
        </w:rPr>
        <w:t>изделия,</w:t>
      </w:r>
      <w:r>
        <w:rPr>
          <w:spacing w:val="-2"/>
          <w:sz w:val="24"/>
        </w:rPr>
        <w:t xml:space="preserve"> </w:t>
      </w:r>
      <w:r>
        <w:rPr>
          <w:sz w:val="24"/>
        </w:rPr>
        <w:t>необходимо ориентироваться на следующую цель обучения: формировать конструирование как универса</w:t>
      </w:r>
      <w:r>
        <w:rPr>
          <w:sz w:val="24"/>
        </w:rPr>
        <w:t>льную способность к созданию разных оригинальных целостностей. Важным является предоставление</w:t>
      </w:r>
      <w:r>
        <w:rPr>
          <w:spacing w:val="-15"/>
          <w:sz w:val="24"/>
        </w:rPr>
        <w:t xml:space="preserve"> </w:t>
      </w:r>
      <w:r>
        <w:rPr>
          <w:sz w:val="24"/>
        </w:rPr>
        <w:t>детям</w:t>
      </w:r>
      <w:r>
        <w:rPr>
          <w:spacing w:val="-14"/>
          <w:sz w:val="24"/>
        </w:rPr>
        <w:t xml:space="preserve"> </w:t>
      </w:r>
      <w:r>
        <w:rPr>
          <w:sz w:val="24"/>
        </w:rPr>
        <w:t>широкого</w:t>
      </w:r>
      <w:r>
        <w:rPr>
          <w:spacing w:val="-5"/>
          <w:sz w:val="24"/>
        </w:rPr>
        <w:t xml:space="preserve"> </w:t>
      </w:r>
      <w:r>
        <w:rPr>
          <w:sz w:val="24"/>
        </w:rPr>
        <w:t>спектра</w:t>
      </w:r>
      <w:r>
        <w:rPr>
          <w:spacing w:val="-11"/>
          <w:sz w:val="24"/>
        </w:rPr>
        <w:t xml:space="preserve"> </w:t>
      </w:r>
      <w:r>
        <w:rPr>
          <w:sz w:val="24"/>
        </w:rPr>
        <w:t>разных</w:t>
      </w:r>
      <w:r>
        <w:rPr>
          <w:spacing w:val="-11"/>
          <w:sz w:val="24"/>
        </w:rPr>
        <w:t xml:space="preserve"> </w:t>
      </w:r>
      <w:r>
        <w:rPr>
          <w:sz w:val="24"/>
        </w:rPr>
        <w:t>материалов</w:t>
      </w:r>
      <w:r>
        <w:rPr>
          <w:spacing w:val="-13"/>
          <w:sz w:val="24"/>
        </w:rPr>
        <w:t xml:space="preserve"> </w:t>
      </w:r>
      <w:r>
        <w:rPr>
          <w:sz w:val="24"/>
        </w:rPr>
        <w:t>и</w:t>
      </w:r>
      <w:r>
        <w:rPr>
          <w:spacing w:val="-11"/>
          <w:sz w:val="24"/>
        </w:rPr>
        <w:t xml:space="preserve"> </w:t>
      </w:r>
      <w:r>
        <w:rPr>
          <w:sz w:val="24"/>
        </w:rPr>
        <w:t>возможности</w:t>
      </w:r>
      <w:r>
        <w:rPr>
          <w:spacing w:val="-9"/>
          <w:sz w:val="24"/>
        </w:rPr>
        <w:t xml:space="preserve"> </w:t>
      </w:r>
      <w:r>
        <w:rPr>
          <w:sz w:val="24"/>
        </w:rPr>
        <w:t>пользоваться</w:t>
      </w:r>
      <w:r>
        <w:rPr>
          <w:spacing w:val="-10"/>
          <w:sz w:val="24"/>
        </w:rPr>
        <w:t xml:space="preserve"> </w:t>
      </w:r>
      <w:r>
        <w:rPr>
          <w:sz w:val="24"/>
        </w:rPr>
        <w:t>ими</w:t>
      </w:r>
      <w:r>
        <w:rPr>
          <w:spacing w:val="-10"/>
          <w:sz w:val="24"/>
        </w:rPr>
        <w:t xml:space="preserve"> </w:t>
      </w:r>
      <w:r>
        <w:rPr>
          <w:sz w:val="24"/>
        </w:rPr>
        <w:t>по своему усмотрению не только на обучающих занятиях, но и в самостоятельной деятельности – изготовление поделок для игр, декораций и костюмов для спектаклей, карнавалов, панно для украшения интерьеров детского сада и т.п.</w:t>
      </w:r>
    </w:p>
    <w:p w:rsidR="00EC424D" w:rsidRDefault="00FC67E1">
      <w:pPr>
        <w:pStyle w:val="a4"/>
        <w:numPr>
          <w:ilvl w:val="0"/>
          <w:numId w:val="78"/>
        </w:numPr>
        <w:tabs>
          <w:tab w:val="left" w:pos="1476"/>
        </w:tabs>
        <w:ind w:right="690" w:firstLine="706"/>
        <w:rPr>
          <w:sz w:val="24"/>
        </w:rPr>
      </w:pPr>
      <w:r>
        <w:rPr>
          <w:i/>
          <w:sz w:val="24"/>
        </w:rPr>
        <w:t xml:space="preserve">Изобразительная деятельность </w:t>
      </w:r>
      <w:r>
        <w:rPr>
          <w:sz w:val="24"/>
        </w:rPr>
        <w:t>дете</w:t>
      </w:r>
      <w:r>
        <w:rPr>
          <w:sz w:val="24"/>
        </w:rPr>
        <w:t>й представлена следующими видами: рисование, лепка, аппликация. Изобразительная деятельность неразрывно связана со знакомством детей с изобразительным</w:t>
      </w:r>
      <w:r>
        <w:rPr>
          <w:spacing w:val="-7"/>
          <w:sz w:val="24"/>
        </w:rPr>
        <w:t xml:space="preserve"> </w:t>
      </w:r>
      <w:r>
        <w:rPr>
          <w:sz w:val="24"/>
        </w:rPr>
        <w:t>искусством,</w:t>
      </w:r>
      <w:r>
        <w:rPr>
          <w:spacing w:val="-6"/>
          <w:sz w:val="24"/>
        </w:rPr>
        <w:t xml:space="preserve"> </w:t>
      </w:r>
      <w:r>
        <w:rPr>
          <w:sz w:val="24"/>
        </w:rPr>
        <w:t>развитием</w:t>
      </w:r>
      <w:r>
        <w:rPr>
          <w:spacing w:val="-7"/>
          <w:sz w:val="24"/>
        </w:rPr>
        <w:t xml:space="preserve"> </w:t>
      </w:r>
      <w:r>
        <w:rPr>
          <w:sz w:val="24"/>
        </w:rPr>
        <w:t>способности</w:t>
      </w:r>
      <w:r>
        <w:rPr>
          <w:spacing w:val="-10"/>
          <w:sz w:val="24"/>
        </w:rPr>
        <w:t xml:space="preserve"> </w:t>
      </w:r>
      <w:r>
        <w:rPr>
          <w:sz w:val="24"/>
        </w:rPr>
        <w:t>художественного</w:t>
      </w:r>
      <w:r>
        <w:rPr>
          <w:spacing w:val="-4"/>
          <w:sz w:val="24"/>
        </w:rPr>
        <w:t xml:space="preserve"> </w:t>
      </w:r>
      <w:r>
        <w:rPr>
          <w:sz w:val="24"/>
        </w:rPr>
        <w:t>восприятия.</w:t>
      </w:r>
      <w:r>
        <w:rPr>
          <w:spacing w:val="-10"/>
          <w:sz w:val="24"/>
        </w:rPr>
        <w:t xml:space="preserve"> </w:t>
      </w:r>
      <w:r>
        <w:rPr>
          <w:sz w:val="24"/>
        </w:rPr>
        <w:t>Творческая деятельность предоставляет детям</w:t>
      </w:r>
      <w:r>
        <w:rPr>
          <w:sz w:val="24"/>
        </w:rPr>
        <w:t xml:space="preserve"> условия для использования и применения знаний и умений. Возможными формами практики становятся:</w:t>
      </w:r>
    </w:p>
    <w:p w:rsidR="00EC424D" w:rsidRDefault="00FC67E1">
      <w:pPr>
        <w:pStyle w:val="a4"/>
        <w:numPr>
          <w:ilvl w:val="0"/>
          <w:numId w:val="79"/>
        </w:numPr>
        <w:tabs>
          <w:tab w:val="left" w:pos="1326"/>
        </w:tabs>
        <w:spacing w:before="8" w:line="275" w:lineRule="exact"/>
        <w:ind w:left="1326" w:hanging="143"/>
        <w:rPr>
          <w:sz w:val="24"/>
        </w:rPr>
      </w:pPr>
      <w:r>
        <w:rPr>
          <w:spacing w:val="-2"/>
          <w:sz w:val="24"/>
        </w:rPr>
        <w:t>изготовление</w:t>
      </w:r>
      <w:r>
        <w:rPr>
          <w:spacing w:val="-1"/>
          <w:sz w:val="24"/>
        </w:rPr>
        <w:t xml:space="preserve"> </w:t>
      </w:r>
      <w:r>
        <w:rPr>
          <w:spacing w:val="-2"/>
          <w:sz w:val="24"/>
        </w:rPr>
        <w:t>приглашений</w:t>
      </w:r>
      <w:r>
        <w:rPr>
          <w:spacing w:val="2"/>
          <w:sz w:val="24"/>
        </w:rPr>
        <w:t xml:space="preserve"> </w:t>
      </w:r>
      <w:r>
        <w:rPr>
          <w:spacing w:val="-2"/>
          <w:sz w:val="24"/>
        </w:rPr>
        <w:t>на</w:t>
      </w:r>
      <w:r>
        <w:rPr>
          <w:spacing w:val="-1"/>
          <w:sz w:val="24"/>
        </w:rPr>
        <w:t xml:space="preserve"> </w:t>
      </w:r>
      <w:r>
        <w:rPr>
          <w:spacing w:val="-2"/>
          <w:sz w:val="24"/>
        </w:rPr>
        <w:t>детский</w:t>
      </w:r>
      <w:r>
        <w:rPr>
          <w:spacing w:val="1"/>
          <w:sz w:val="24"/>
        </w:rPr>
        <w:t xml:space="preserve"> </w:t>
      </w:r>
      <w:r>
        <w:rPr>
          <w:spacing w:val="-2"/>
          <w:sz w:val="24"/>
        </w:rPr>
        <w:t>спектакль;</w:t>
      </w:r>
    </w:p>
    <w:p w:rsidR="00EC424D" w:rsidRDefault="00FC67E1">
      <w:pPr>
        <w:pStyle w:val="a4"/>
        <w:numPr>
          <w:ilvl w:val="0"/>
          <w:numId w:val="79"/>
        </w:numPr>
        <w:tabs>
          <w:tab w:val="left" w:pos="1326"/>
        </w:tabs>
        <w:spacing w:line="274" w:lineRule="exact"/>
        <w:ind w:left="1326" w:hanging="143"/>
        <w:rPr>
          <w:sz w:val="24"/>
        </w:rPr>
      </w:pPr>
      <w:r>
        <w:rPr>
          <w:sz w:val="24"/>
        </w:rPr>
        <w:t>изготовление</w:t>
      </w:r>
      <w:r>
        <w:rPr>
          <w:spacing w:val="-15"/>
          <w:sz w:val="24"/>
        </w:rPr>
        <w:t xml:space="preserve"> </w:t>
      </w:r>
      <w:r>
        <w:rPr>
          <w:sz w:val="24"/>
        </w:rPr>
        <w:t>атрибутов</w:t>
      </w:r>
      <w:r>
        <w:rPr>
          <w:spacing w:val="-13"/>
          <w:sz w:val="24"/>
        </w:rPr>
        <w:t xml:space="preserve"> </w:t>
      </w:r>
      <w:r>
        <w:rPr>
          <w:sz w:val="24"/>
        </w:rPr>
        <w:t>к</w:t>
      </w:r>
      <w:r>
        <w:rPr>
          <w:spacing w:val="-13"/>
          <w:sz w:val="24"/>
        </w:rPr>
        <w:t xml:space="preserve"> </w:t>
      </w:r>
      <w:r>
        <w:rPr>
          <w:spacing w:val="-2"/>
          <w:sz w:val="24"/>
        </w:rPr>
        <w:t>костюмам;</w:t>
      </w:r>
    </w:p>
    <w:p w:rsidR="00EC424D" w:rsidRDefault="00FC67E1">
      <w:pPr>
        <w:pStyle w:val="a4"/>
        <w:numPr>
          <w:ilvl w:val="0"/>
          <w:numId w:val="79"/>
        </w:numPr>
        <w:tabs>
          <w:tab w:val="left" w:pos="1326"/>
        </w:tabs>
        <w:spacing w:line="274" w:lineRule="exact"/>
        <w:ind w:left="1326" w:hanging="143"/>
        <w:rPr>
          <w:sz w:val="24"/>
        </w:rPr>
      </w:pPr>
      <w:r>
        <w:rPr>
          <w:sz w:val="24"/>
        </w:rPr>
        <w:t>рисование</w:t>
      </w:r>
      <w:r>
        <w:rPr>
          <w:spacing w:val="-15"/>
          <w:sz w:val="24"/>
        </w:rPr>
        <w:t xml:space="preserve"> </w:t>
      </w:r>
      <w:r>
        <w:rPr>
          <w:sz w:val="24"/>
        </w:rPr>
        <w:t>и</w:t>
      </w:r>
      <w:r>
        <w:rPr>
          <w:spacing w:val="-2"/>
          <w:sz w:val="24"/>
        </w:rPr>
        <w:t xml:space="preserve"> </w:t>
      </w:r>
      <w:r>
        <w:rPr>
          <w:sz w:val="24"/>
        </w:rPr>
        <w:t>лепка</w:t>
      </w:r>
      <w:r>
        <w:rPr>
          <w:spacing w:val="-11"/>
          <w:sz w:val="24"/>
        </w:rPr>
        <w:t xml:space="preserve"> </w:t>
      </w:r>
      <w:r>
        <w:rPr>
          <w:sz w:val="24"/>
        </w:rPr>
        <w:t>по</w:t>
      </w:r>
      <w:r>
        <w:rPr>
          <w:spacing w:val="-6"/>
          <w:sz w:val="24"/>
        </w:rPr>
        <w:t xml:space="preserve"> </w:t>
      </w:r>
      <w:r>
        <w:rPr>
          <w:sz w:val="24"/>
        </w:rPr>
        <w:t>замыслу</w:t>
      </w:r>
      <w:r>
        <w:rPr>
          <w:spacing w:val="-26"/>
          <w:sz w:val="24"/>
        </w:rPr>
        <w:t xml:space="preserve"> </w:t>
      </w:r>
      <w:r>
        <w:rPr>
          <w:sz w:val="24"/>
        </w:rPr>
        <w:t>(различные</w:t>
      </w:r>
      <w:r>
        <w:rPr>
          <w:spacing w:val="-4"/>
          <w:sz w:val="24"/>
        </w:rPr>
        <w:t xml:space="preserve"> </w:t>
      </w:r>
      <w:r>
        <w:rPr>
          <w:spacing w:val="-2"/>
          <w:sz w:val="24"/>
        </w:rPr>
        <w:t>материалы);</w:t>
      </w:r>
    </w:p>
    <w:p w:rsidR="00EC424D" w:rsidRDefault="00FC67E1">
      <w:pPr>
        <w:pStyle w:val="a4"/>
        <w:numPr>
          <w:ilvl w:val="0"/>
          <w:numId w:val="79"/>
        </w:numPr>
        <w:tabs>
          <w:tab w:val="left" w:pos="1326"/>
        </w:tabs>
        <w:spacing w:line="271" w:lineRule="exact"/>
        <w:ind w:left="1326" w:hanging="143"/>
        <w:rPr>
          <w:sz w:val="24"/>
        </w:rPr>
      </w:pPr>
      <w:r>
        <w:rPr>
          <w:sz w:val="24"/>
        </w:rPr>
        <w:t>рисование</w:t>
      </w:r>
      <w:r>
        <w:rPr>
          <w:spacing w:val="-14"/>
          <w:sz w:val="24"/>
        </w:rPr>
        <w:t xml:space="preserve"> </w:t>
      </w:r>
      <w:r>
        <w:rPr>
          <w:sz w:val="24"/>
        </w:rPr>
        <w:t>под</w:t>
      </w:r>
      <w:r>
        <w:rPr>
          <w:spacing w:val="-11"/>
          <w:sz w:val="24"/>
        </w:rPr>
        <w:t xml:space="preserve"> </w:t>
      </w:r>
      <w:r>
        <w:rPr>
          <w:spacing w:val="-2"/>
          <w:sz w:val="24"/>
        </w:rPr>
        <w:t>музыку;</w:t>
      </w:r>
    </w:p>
    <w:p w:rsidR="00EC424D" w:rsidRDefault="00FC67E1">
      <w:pPr>
        <w:pStyle w:val="a4"/>
        <w:numPr>
          <w:ilvl w:val="0"/>
          <w:numId w:val="79"/>
        </w:numPr>
        <w:tabs>
          <w:tab w:val="left" w:pos="1326"/>
        </w:tabs>
        <w:spacing w:line="272" w:lineRule="exact"/>
        <w:ind w:left="1326" w:hanging="143"/>
        <w:rPr>
          <w:sz w:val="24"/>
        </w:rPr>
      </w:pPr>
      <w:r>
        <w:rPr>
          <w:spacing w:val="-2"/>
          <w:sz w:val="24"/>
        </w:rPr>
        <w:t>кол</w:t>
      </w:r>
      <w:r>
        <w:rPr>
          <w:spacing w:val="-2"/>
          <w:sz w:val="24"/>
        </w:rPr>
        <w:t>лажирование;</w:t>
      </w:r>
    </w:p>
    <w:p w:rsidR="00EC424D" w:rsidRDefault="00FC67E1">
      <w:pPr>
        <w:pStyle w:val="a4"/>
        <w:numPr>
          <w:ilvl w:val="0"/>
          <w:numId w:val="79"/>
        </w:numPr>
        <w:tabs>
          <w:tab w:val="left" w:pos="1326"/>
        </w:tabs>
        <w:spacing w:before="2" w:line="275" w:lineRule="exact"/>
        <w:ind w:left="1326" w:hanging="143"/>
        <w:rPr>
          <w:sz w:val="24"/>
        </w:rPr>
      </w:pPr>
      <w:r>
        <w:rPr>
          <w:sz w:val="24"/>
        </w:rPr>
        <w:t>помощь</w:t>
      </w:r>
      <w:r>
        <w:rPr>
          <w:spacing w:val="-12"/>
          <w:sz w:val="24"/>
        </w:rPr>
        <w:t xml:space="preserve"> </w:t>
      </w:r>
      <w:r>
        <w:rPr>
          <w:sz w:val="24"/>
        </w:rPr>
        <w:t>в</w:t>
      </w:r>
      <w:r>
        <w:rPr>
          <w:spacing w:val="-15"/>
          <w:sz w:val="24"/>
        </w:rPr>
        <w:t xml:space="preserve"> </w:t>
      </w:r>
      <w:r>
        <w:rPr>
          <w:sz w:val="24"/>
        </w:rPr>
        <w:t>оформлении</w:t>
      </w:r>
      <w:r>
        <w:rPr>
          <w:spacing w:val="-11"/>
          <w:sz w:val="24"/>
        </w:rPr>
        <w:t xml:space="preserve"> </w:t>
      </w:r>
      <w:r>
        <w:rPr>
          <w:sz w:val="24"/>
        </w:rPr>
        <w:t>выставки</w:t>
      </w:r>
      <w:r>
        <w:rPr>
          <w:spacing w:val="-1"/>
          <w:sz w:val="24"/>
        </w:rPr>
        <w:t xml:space="preserve"> </w:t>
      </w:r>
      <w:r>
        <w:rPr>
          <w:spacing w:val="-2"/>
          <w:sz w:val="24"/>
        </w:rPr>
        <w:t>рисунков;</w:t>
      </w:r>
    </w:p>
    <w:p w:rsidR="00EC424D" w:rsidRDefault="00FC67E1">
      <w:pPr>
        <w:pStyle w:val="a4"/>
        <w:numPr>
          <w:ilvl w:val="0"/>
          <w:numId w:val="79"/>
        </w:numPr>
        <w:tabs>
          <w:tab w:val="left" w:pos="1326"/>
        </w:tabs>
        <w:spacing w:line="242" w:lineRule="auto"/>
        <w:ind w:right="1486" w:firstLine="706"/>
        <w:rPr>
          <w:sz w:val="24"/>
        </w:rPr>
      </w:pPr>
      <w:r>
        <w:rPr>
          <w:sz w:val="24"/>
        </w:rPr>
        <w:t>помощь</w:t>
      </w:r>
      <w:r>
        <w:rPr>
          <w:spacing w:val="-6"/>
          <w:sz w:val="24"/>
        </w:rPr>
        <w:t xml:space="preserve"> </w:t>
      </w:r>
      <w:r>
        <w:rPr>
          <w:sz w:val="24"/>
        </w:rPr>
        <w:t>в</w:t>
      </w:r>
      <w:r>
        <w:rPr>
          <w:spacing w:val="-10"/>
          <w:sz w:val="24"/>
        </w:rPr>
        <w:t xml:space="preserve"> </w:t>
      </w:r>
      <w:r>
        <w:rPr>
          <w:sz w:val="24"/>
        </w:rPr>
        <w:t>оформлении</w:t>
      </w:r>
      <w:r>
        <w:rPr>
          <w:spacing w:val="-6"/>
          <w:sz w:val="24"/>
        </w:rPr>
        <w:t xml:space="preserve"> </w:t>
      </w:r>
      <w:r>
        <w:rPr>
          <w:sz w:val="24"/>
        </w:rPr>
        <w:t>группы</w:t>
      </w:r>
      <w:r>
        <w:rPr>
          <w:spacing w:val="-2"/>
          <w:sz w:val="24"/>
        </w:rPr>
        <w:t xml:space="preserve"> </w:t>
      </w:r>
      <w:r>
        <w:rPr>
          <w:sz w:val="24"/>
        </w:rPr>
        <w:t>к</w:t>
      </w:r>
      <w:r>
        <w:rPr>
          <w:spacing w:val="-4"/>
          <w:sz w:val="24"/>
        </w:rPr>
        <w:t xml:space="preserve"> </w:t>
      </w:r>
      <w:r>
        <w:rPr>
          <w:sz w:val="24"/>
        </w:rPr>
        <w:t>праздникам или</w:t>
      </w:r>
      <w:r>
        <w:rPr>
          <w:spacing w:val="-2"/>
          <w:sz w:val="24"/>
        </w:rPr>
        <w:t xml:space="preserve"> </w:t>
      </w:r>
      <w:r>
        <w:rPr>
          <w:sz w:val="24"/>
        </w:rPr>
        <w:t>каким-либо событиям</w:t>
      </w:r>
      <w:r>
        <w:rPr>
          <w:spacing w:val="-5"/>
          <w:sz w:val="24"/>
        </w:rPr>
        <w:t xml:space="preserve"> </w:t>
      </w:r>
      <w:r>
        <w:rPr>
          <w:sz w:val="24"/>
        </w:rPr>
        <w:t xml:space="preserve">(детские </w:t>
      </w:r>
      <w:r>
        <w:rPr>
          <w:spacing w:val="-2"/>
          <w:sz w:val="24"/>
        </w:rPr>
        <w:t>дизайн-проекты).</w:t>
      </w:r>
    </w:p>
    <w:p w:rsidR="00EC424D" w:rsidRDefault="00FC67E1">
      <w:pPr>
        <w:pStyle w:val="a4"/>
        <w:numPr>
          <w:ilvl w:val="0"/>
          <w:numId w:val="79"/>
        </w:numPr>
        <w:tabs>
          <w:tab w:val="left" w:pos="1476"/>
        </w:tabs>
        <w:ind w:right="833" w:firstLine="706"/>
        <w:rPr>
          <w:sz w:val="24"/>
        </w:rPr>
      </w:pPr>
      <w:r>
        <w:rPr>
          <w:i/>
          <w:sz w:val="24"/>
        </w:rPr>
        <w:t>Музыкальная</w:t>
      </w:r>
      <w:r>
        <w:rPr>
          <w:i/>
          <w:spacing w:val="-5"/>
          <w:sz w:val="24"/>
        </w:rPr>
        <w:t xml:space="preserve"> </w:t>
      </w:r>
      <w:r>
        <w:rPr>
          <w:i/>
          <w:sz w:val="24"/>
        </w:rPr>
        <w:t>деятельность</w:t>
      </w:r>
      <w:r>
        <w:rPr>
          <w:i/>
          <w:spacing w:val="-5"/>
          <w:sz w:val="24"/>
        </w:rPr>
        <w:t xml:space="preserve"> </w:t>
      </w:r>
      <w:r>
        <w:rPr>
          <w:sz w:val="24"/>
        </w:rPr>
        <w:t>включает</w:t>
      </w:r>
      <w:r>
        <w:rPr>
          <w:spacing w:val="-4"/>
          <w:sz w:val="24"/>
        </w:rPr>
        <w:t xml:space="preserve"> </w:t>
      </w:r>
      <w:r>
        <w:rPr>
          <w:sz w:val="24"/>
        </w:rPr>
        <w:t>восприятие</w:t>
      </w:r>
      <w:r>
        <w:rPr>
          <w:spacing w:val="-5"/>
          <w:sz w:val="24"/>
        </w:rPr>
        <w:t xml:space="preserve"> </w:t>
      </w:r>
      <w:r>
        <w:rPr>
          <w:sz w:val="24"/>
        </w:rPr>
        <w:t>и</w:t>
      </w:r>
      <w:r>
        <w:rPr>
          <w:spacing w:val="-8"/>
          <w:sz w:val="24"/>
        </w:rPr>
        <w:t xml:space="preserve"> </w:t>
      </w:r>
      <w:r>
        <w:rPr>
          <w:sz w:val="24"/>
        </w:rPr>
        <w:t>понимание</w:t>
      </w:r>
      <w:r>
        <w:rPr>
          <w:spacing w:val="-5"/>
          <w:sz w:val="24"/>
        </w:rPr>
        <w:t xml:space="preserve"> </w:t>
      </w:r>
      <w:r>
        <w:rPr>
          <w:sz w:val="24"/>
        </w:rPr>
        <w:t>смысла</w:t>
      </w:r>
      <w:r>
        <w:rPr>
          <w:spacing w:val="-5"/>
          <w:sz w:val="24"/>
        </w:rPr>
        <w:t xml:space="preserve"> </w:t>
      </w:r>
      <w:r>
        <w:rPr>
          <w:sz w:val="24"/>
        </w:rPr>
        <w:t>музыкальных произведений, пение, музыкально-ритмические движения, игры на детских музыкальных инструментах. Возможны различные формы:</w:t>
      </w:r>
    </w:p>
    <w:p w:rsidR="00EC424D" w:rsidRDefault="00FC67E1">
      <w:pPr>
        <w:pStyle w:val="a4"/>
        <w:numPr>
          <w:ilvl w:val="0"/>
          <w:numId w:val="79"/>
        </w:numPr>
        <w:tabs>
          <w:tab w:val="left" w:pos="1326"/>
        </w:tabs>
        <w:spacing w:line="275" w:lineRule="exact"/>
        <w:ind w:left="1326" w:hanging="143"/>
        <w:rPr>
          <w:sz w:val="24"/>
        </w:rPr>
      </w:pPr>
      <w:r>
        <w:rPr>
          <w:sz w:val="24"/>
        </w:rPr>
        <w:t>участие</w:t>
      </w:r>
      <w:r>
        <w:rPr>
          <w:spacing w:val="-8"/>
          <w:sz w:val="24"/>
        </w:rPr>
        <w:t xml:space="preserve"> </w:t>
      </w:r>
      <w:r>
        <w:rPr>
          <w:sz w:val="24"/>
        </w:rPr>
        <w:t>в</w:t>
      </w:r>
      <w:r>
        <w:rPr>
          <w:spacing w:val="-10"/>
          <w:sz w:val="24"/>
        </w:rPr>
        <w:t xml:space="preserve"> </w:t>
      </w:r>
      <w:r>
        <w:rPr>
          <w:sz w:val="24"/>
        </w:rPr>
        <w:t>подготовке</w:t>
      </w:r>
      <w:r>
        <w:rPr>
          <w:spacing w:val="-7"/>
          <w:sz w:val="24"/>
        </w:rPr>
        <w:t xml:space="preserve"> </w:t>
      </w:r>
      <w:r>
        <w:rPr>
          <w:sz w:val="24"/>
        </w:rPr>
        <w:t>детского</w:t>
      </w:r>
      <w:r>
        <w:rPr>
          <w:spacing w:val="-1"/>
          <w:sz w:val="24"/>
        </w:rPr>
        <w:t xml:space="preserve"> </w:t>
      </w:r>
      <w:r>
        <w:rPr>
          <w:spacing w:val="-2"/>
          <w:sz w:val="24"/>
        </w:rPr>
        <w:t>концерта;</w:t>
      </w:r>
    </w:p>
    <w:p w:rsidR="00EC424D" w:rsidRDefault="00FC67E1">
      <w:pPr>
        <w:pStyle w:val="a4"/>
        <w:numPr>
          <w:ilvl w:val="1"/>
          <w:numId w:val="79"/>
        </w:numPr>
        <w:tabs>
          <w:tab w:val="left" w:pos="1446"/>
        </w:tabs>
        <w:spacing w:line="275" w:lineRule="exact"/>
        <w:ind w:left="1446" w:hanging="143"/>
        <w:rPr>
          <w:sz w:val="24"/>
        </w:rPr>
      </w:pPr>
      <w:r>
        <w:rPr>
          <w:sz w:val="24"/>
        </w:rPr>
        <w:t>игра</w:t>
      </w:r>
      <w:r>
        <w:rPr>
          <w:spacing w:val="-15"/>
          <w:sz w:val="24"/>
        </w:rPr>
        <w:t xml:space="preserve"> </w:t>
      </w:r>
      <w:r>
        <w:rPr>
          <w:sz w:val="24"/>
        </w:rPr>
        <w:t>на</w:t>
      </w:r>
      <w:r>
        <w:rPr>
          <w:spacing w:val="-18"/>
          <w:sz w:val="24"/>
        </w:rPr>
        <w:t xml:space="preserve"> </w:t>
      </w:r>
      <w:r>
        <w:rPr>
          <w:sz w:val="24"/>
        </w:rPr>
        <w:t>музыкальных</w:t>
      </w:r>
      <w:r>
        <w:rPr>
          <w:spacing w:val="-7"/>
          <w:sz w:val="24"/>
        </w:rPr>
        <w:t xml:space="preserve"> </w:t>
      </w:r>
      <w:r>
        <w:rPr>
          <w:spacing w:val="-2"/>
          <w:sz w:val="24"/>
        </w:rPr>
        <w:t>инструментах;</w:t>
      </w:r>
    </w:p>
    <w:p w:rsidR="00EC424D" w:rsidRDefault="00EC424D">
      <w:pPr>
        <w:spacing w:line="275" w:lineRule="exact"/>
        <w:rPr>
          <w:sz w:val="24"/>
        </w:rPr>
        <w:sectPr w:rsidR="00EC424D">
          <w:pgSz w:w="11950" w:h="16870"/>
          <w:pgMar w:top="940" w:right="60" w:bottom="920" w:left="800" w:header="0" w:footer="719" w:gutter="0"/>
          <w:cols w:space="720"/>
        </w:sectPr>
      </w:pPr>
    </w:p>
    <w:p w:rsidR="00EC424D" w:rsidRDefault="00FC67E1">
      <w:pPr>
        <w:pStyle w:val="a4"/>
        <w:numPr>
          <w:ilvl w:val="0"/>
          <w:numId w:val="79"/>
        </w:numPr>
        <w:tabs>
          <w:tab w:val="left" w:pos="1326"/>
        </w:tabs>
        <w:spacing w:before="78"/>
        <w:ind w:left="1326" w:hanging="143"/>
        <w:rPr>
          <w:sz w:val="24"/>
        </w:rPr>
      </w:pPr>
      <w:r>
        <w:rPr>
          <w:sz w:val="24"/>
        </w:rPr>
        <w:lastRenderedPageBreak/>
        <w:t>попытка</w:t>
      </w:r>
      <w:r>
        <w:rPr>
          <w:spacing w:val="-17"/>
          <w:sz w:val="24"/>
        </w:rPr>
        <w:t xml:space="preserve"> </w:t>
      </w:r>
      <w:r>
        <w:rPr>
          <w:sz w:val="24"/>
        </w:rPr>
        <w:t>самостоятельного</w:t>
      </w:r>
      <w:r>
        <w:rPr>
          <w:spacing w:val="-8"/>
          <w:sz w:val="24"/>
        </w:rPr>
        <w:t xml:space="preserve"> </w:t>
      </w:r>
      <w:r>
        <w:rPr>
          <w:sz w:val="24"/>
        </w:rPr>
        <w:t>сочин</w:t>
      </w:r>
      <w:r>
        <w:rPr>
          <w:sz w:val="24"/>
        </w:rPr>
        <w:t>ения</w:t>
      </w:r>
      <w:r>
        <w:rPr>
          <w:spacing w:val="-12"/>
          <w:sz w:val="24"/>
        </w:rPr>
        <w:t xml:space="preserve"> </w:t>
      </w:r>
      <w:r>
        <w:rPr>
          <w:spacing w:val="-2"/>
          <w:sz w:val="24"/>
        </w:rPr>
        <w:t>мелодий;</w:t>
      </w:r>
    </w:p>
    <w:p w:rsidR="00EC424D" w:rsidRDefault="00FC67E1">
      <w:pPr>
        <w:pStyle w:val="a4"/>
        <w:numPr>
          <w:ilvl w:val="0"/>
          <w:numId w:val="79"/>
        </w:numPr>
        <w:tabs>
          <w:tab w:val="left" w:pos="1326"/>
        </w:tabs>
        <w:spacing w:before="2" w:line="275" w:lineRule="exact"/>
        <w:ind w:left="1326" w:hanging="143"/>
        <w:rPr>
          <w:sz w:val="24"/>
        </w:rPr>
      </w:pPr>
      <w:r>
        <w:rPr>
          <w:sz w:val="24"/>
        </w:rPr>
        <w:t>пластические</w:t>
      </w:r>
      <w:r>
        <w:rPr>
          <w:spacing w:val="-15"/>
          <w:sz w:val="24"/>
        </w:rPr>
        <w:t xml:space="preserve"> </w:t>
      </w:r>
      <w:r>
        <w:rPr>
          <w:sz w:val="24"/>
        </w:rPr>
        <w:t>этюды</w:t>
      </w:r>
      <w:r>
        <w:rPr>
          <w:spacing w:val="-10"/>
          <w:sz w:val="24"/>
        </w:rPr>
        <w:t xml:space="preserve"> </w:t>
      </w:r>
      <w:r>
        <w:rPr>
          <w:sz w:val="24"/>
        </w:rPr>
        <w:t>под</w:t>
      </w:r>
      <w:r>
        <w:rPr>
          <w:spacing w:val="-13"/>
          <w:sz w:val="24"/>
        </w:rPr>
        <w:t xml:space="preserve"> </w:t>
      </w:r>
      <w:r>
        <w:rPr>
          <w:spacing w:val="-2"/>
          <w:sz w:val="24"/>
        </w:rPr>
        <w:t>музыку;</w:t>
      </w:r>
    </w:p>
    <w:p w:rsidR="00EC424D" w:rsidRDefault="00FC67E1">
      <w:pPr>
        <w:pStyle w:val="a4"/>
        <w:numPr>
          <w:ilvl w:val="0"/>
          <w:numId w:val="79"/>
        </w:numPr>
        <w:tabs>
          <w:tab w:val="left" w:pos="1326"/>
        </w:tabs>
        <w:spacing w:line="275" w:lineRule="exact"/>
        <w:ind w:left="1326" w:hanging="143"/>
        <w:rPr>
          <w:sz w:val="24"/>
        </w:rPr>
      </w:pPr>
      <w:r>
        <w:rPr>
          <w:sz w:val="24"/>
        </w:rPr>
        <w:t>подготовка</w:t>
      </w:r>
      <w:r>
        <w:rPr>
          <w:spacing w:val="-17"/>
          <w:sz w:val="24"/>
        </w:rPr>
        <w:t xml:space="preserve"> </w:t>
      </w:r>
      <w:r>
        <w:rPr>
          <w:sz w:val="24"/>
        </w:rPr>
        <w:t>и</w:t>
      </w:r>
      <w:r>
        <w:rPr>
          <w:spacing w:val="-12"/>
          <w:sz w:val="24"/>
        </w:rPr>
        <w:t xml:space="preserve"> </w:t>
      </w:r>
      <w:r>
        <w:rPr>
          <w:sz w:val="24"/>
        </w:rPr>
        <w:t>участие</w:t>
      </w:r>
      <w:r>
        <w:rPr>
          <w:spacing w:val="-9"/>
          <w:sz w:val="24"/>
        </w:rPr>
        <w:t xml:space="preserve"> </w:t>
      </w:r>
      <w:r>
        <w:rPr>
          <w:sz w:val="24"/>
        </w:rPr>
        <w:t>в</w:t>
      </w:r>
      <w:r>
        <w:rPr>
          <w:spacing w:val="-12"/>
          <w:sz w:val="24"/>
        </w:rPr>
        <w:t xml:space="preserve"> </w:t>
      </w:r>
      <w:r>
        <w:rPr>
          <w:sz w:val="24"/>
        </w:rPr>
        <w:t>детско-родительских</w:t>
      </w:r>
      <w:r>
        <w:rPr>
          <w:spacing w:val="-15"/>
          <w:sz w:val="24"/>
        </w:rPr>
        <w:t xml:space="preserve"> </w:t>
      </w:r>
      <w:r>
        <w:rPr>
          <w:sz w:val="24"/>
        </w:rPr>
        <w:t>театральных</w:t>
      </w:r>
      <w:r>
        <w:rPr>
          <w:spacing w:val="-11"/>
          <w:sz w:val="24"/>
        </w:rPr>
        <w:t xml:space="preserve"> </w:t>
      </w:r>
      <w:r>
        <w:rPr>
          <w:sz w:val="24"/>
        </w:rPr>
        <w:t>постановках</w:t>
      </w:r>
      <w:r>
        <w:rPr>
          <w:spacing w:val="-15"/>
          <w:sz w:val="24"/>
        </w:rPr>
        <w:t xml:space="preserve"> </w:t>
      </w:r>
      <w:r>
        <w:rPr>
          <w:spacing w:val="-2"/>
          <w:sz w:val="24"/>
        </w:rPr>
        <w:t>(фестиваль</w:t>
      </w:r>
    </w:p>
    <w:p w:rsidR="00EC424D" w:rsidRDefault="00FC67E1">
      <w:pPr>
        <w:pStyle w:val="a3"/>
        <w:spacing w:before="2"/>
        <w:ind w:firstLine="0"/>
      </w:pPr>
      <w:r>
        <w:t>«День</w:t>
      </w:r>
      <w:r>
        <w:rPr>
          <w:spacing w:val="-13"/>
        </w:rPr>
        <w:t xml:space="preserve"> </w:t>
      </w:r>
      <w:r>
        <w:rPr>
          <w:spacing w:val="-2"/>
        </w:rPr>
        <w:t>театра»);</w:t>
      </w:r>
    </w:p>
    <w:p w:rsidR="00EC424D" w:rsidRDefault="00FC67E1">
      <w:pPr>
        <w:pStyle w:val="a4"/>
        <w:numPr>
          <w:ilvl w:val="0"/>
          <w:numId w:val="79"/>
        </w:numPr>
        <w:tabs>
          <w:tab w:val="left" w:pos="1446"/>
        </w:tabs>
        <w:spacing w:before="3" w:line="273" w:lineRule="exact"/>
        <w:ind w:left="1446" w:hanging="263"/>
        <w:rPr>
          <w:sz w:val="24"/>
        </w:rPr>
      </w:pPr>
      <w:r>
        <w:rPr>
          <w:sz w:val="24"/>
        </w:rPr>
        <w:t>детские</w:t>
      </w:r>
      <w:r>
        <w:rPr>
          <w:spacing w:val="-14"/>
          <w:sz w:val="24"/>
        </w:rPr>
        <w:t xml:space="preserve"> </w:t>
      </w:r>
      <w:r>
        <w:rPr>
          <w:spacing w:val="-2"/>
          <w:sz w:val="24"/>
        </w:rPr>
        <w:t>праздники.</w:t>
      </w:r>
    </w:p>
    <w:p w:rsidR="00EC424D" w:rsidRDefault="00FC67E1">
      <w:pPr>
        <w:pStyle w:val="a4"/>
        <w:numPr>
          <w:ilvl w:val="0"/>
          <w:numId w:val="79"/>
        </w:numPr>
        <w:tabs>
          <w:tab w:val="left" w:pos="1476"/>
        </w:tabs>
        <w:ind w:right="784" w:firstLine="706"/>
        <w:rPr>
          <w:sz w:val="24"/>
        </w:rPr>
      </w:pPr>
      <w:r>
        <w:rPr>
          <w:i/>
          <w:sz w:val="24"/>
        </w:rPr>
        <w:t>Двигательная</w:t>
      </w:r>
      <w:r>
        <w:rPr>
          <w:i/>
          <w:spacing w:val="-9"/>
          <w:sz w:val="24"/>
        </w:rPr>
        <w:t xml:space="preserve"> </w:t>
      </w:r>
      <w:r>
        <w:rPr>
          <w:i/>
          <w:sz w:val="24"/>
        </w:rPr>
        <w:t>деятельность</w:t>
      </w:r>
      <w:r>
        <w:rPr>
          <w:i/>
          <w:spacing w:val="-5"/>
          <w:sz w:val="24"/>
        </w:rPr>
        <w:t xml:space="preserve"> </w:t>
      </w:r>
      <w:r>
        <w:rPr>
          <w:sz w:val="24"/>
        </w:rPr>
        <w:t>организуется</w:t>
      </w:r>
      <w:r>
        <w:rPr>
          <w:spacing w:val="-5"/>
          <w:sz w:val="24"/>
        </w:rPr>
        <w:t xml:space="preserve"> </w:t>
      </w:r>
      <w:r>
        <w:rPr>
          <w:sz w:val="24"/>
        </w:rPr>
        <w:t>в</w:t>
      </w:r>
      <w:r>
        <w:rPr>
          <w:spacing w:val="-3"/>
          <w:sz w:val="24"/>
        </w:rPr>
        <w:t xml:space="preserve"> </w:t>
      </w:r>
      <w:r>
        <w:rPr>
          <w:sz w:val="24"/>
        </w:rPr>
        <w:t>процессе</w:t>
      </w:r>
      <w:r>
        <w:rPr>
          <w:spacing w:val="-5"/>
          <w:sz w:val="24"/>
        </w:rPr>
        <w:t xml:space="preserve"> </w:t>
      </w:r>
      <w:r>
        <w:rPr>
          <w:sz w:val="24"/>
        </w:rPr>
        <w:t>занятий</w:t>
      </w:r>
      <w:r>
        <w:rPr>
          <w:spacing w:val="-3"/>
          <w:sz w:val="24"/>
        </w:rPr>
        <w:t xml:space="preserve"> </w:t>
      </w:r>
      <w:r>
        <w:rPr>
          <w:sz w:val="24"/>
        </w:rPr>
        <w:t>физической</w:t>
      </w:r>
      <w:r>
        <w:rPr>
          <w:spacing w:val="-8"/>
          <w:sz w:val="24"/>
        </w:rPr>
        <w:t xml:space="preserve"> </w:t>
      </w:r>
      <w:r>
        <w:rPr>
          <w:sz w:val="24"/>
        </w:rPr>
        <w:t>культурой, требования к проведению которых согласуются дошкольным учреждением с положениями действующего СанПиН. Также двигательная деятельность занимает важную часть в самостоятельной деятельности ребенка. Организуются подвижные игры, соревнования («Весел</w:t>
      </w:r>
      <w:r>
        <w:rPr>
          <w:sz w:val="24"/>
        </w:rPr>
        <w:t>ые старты», малые летние Олимпийские игры); дети становятся участниками событий («В гостях у</w:t>
      </w:r>
      <w:r>
        <w:rPr>
          <w:spacing w:val="-9"/>
          <w:sz w:val="24"/>
        </w:rPr>
        <w:t xml:space="preserve"> </w:t>
      </w:r>
      <w:r>
        <w:rPr>
          <w:sz w:val="24"/>
        </w:rPr>
        <w:t>Маши и медведя»,</w:t>
      </w:r>
      <w:r>
        <w:rPr>
          <w:spacing w:val="40"/>
          <w:sz w:val="24"/>
        </w:rPr>
        <w:t xml:space="preserve"> </w:t>
      </w:r>
      <w:r>
        <w:rPr>
          <w:sz w:val="24"/>
        </w:rPr>
        <w:t>«Зарница»).</w:t>
      </w:r>
    </w:p>
    <w:p w:rsidR="00EC424D" w:rsidRDefault="00FC67E1">
      <w:pPr>
        <w:pStyle w:val="a3"/>
        <w:spacing w:line="242" w:lineRule="auto"/>
        <w:ind w:right="826"/>
      </w:pPr>
      <w:r>
        <w:t>В</w:t>
      </w:r>
      <w:r>
        <w:rPr>
          <w:spacing w:val="-5"/>
        </w:rPr>
        <w:t xml:space="preserve"> </w:t>
      </w:r>
      <w:r>
        <w:t>культурных</w:t>
      </w:r>
      <w:r>
        <w:rPr>
          <w:spacing w:val="-8"/>
        </w:rPr>
        <w:t xml:space="preserve"> </w:t>
      </w:r>
      <w:r>
        <w:t>практиках</w:t>
      </w:r>
      <w:r>
        <w:rPr>
          <w:spacing w:val="-8"/>
        </w:rPr>
        <w:t xml:space="preserve"> </w:t>
      </w:r>
      <w:r>
        <w:t>воспитателем</w:t>
      </w:r>
      <w:r>
        <w:rPr>
          <w:spacing w:val="-2"/>
        </w:rPr>
        <w:t xml:space="preserve"> </w:t>
      </w:r>
      <w:r>
        <w:t>создается атмосфера</w:t>
      </w:r>
      <w:r>
        <w:rPr>
          <w:spacing w:val="-4"/>
        </w:rPr>
        <w:t xml:space="preserve"> </w:t>
      </w:r>
      <w:r>
        <w:t>свободы</w:t>
      </w:r>
      <w:r>
        <w:rPr>
          <w:spacing w:val="-6"/>
        </w:rPr>
        <w:t xml:space="preserve"> </w:t>
      </w:r>
      <w:r>
        <w:t>выбора, творческого обмена и самовыражения, сотрудничества взрослого и детей.</w:t>
      </w:r>
    </w:p>
    <w:p w:rsidR="00EC424D" w:rsidRDefault="00FC67E1">
      <w:pPr>
        <w:pStyle w:val="a3"/>
        <w:spacing w:after="18" w:line="242" w:lineRule="auto"/>
        <w:ind w:right="665"/>
      </w:pPr>
      <w:r>
        <w:t>Для</w:t>
      </w:r>
      <w:r>
        <w:rPr>
          <w:spacing w:val="-2"/>
        </w:rPr>
        <w:t xml:space="preserve"> </w:t>
      </w:r>
      <w:r>
        <w:t>реализации</w:t>
      </w:r>
      <w:r>
        <w:rPr>
          <w:spacing w:val="-5"/>
        </w:rPr>
        <w:t xml:space="preserve"> </w:t>
      </w:r>
      <w:r>
        <w:t>задач</w:t>
      </w:r>
      <w:r>
        <w:rPr>
          <w:spacing w:val="-2"/>
        </w:rPr>
        <w:t xml:space="preserve"> </w:t>
      </w:r>
      <w:r>
        <w:t>различных</w:t>
      </w:r>
      <w:r>
        <w:rPr>
          <w:spacing w:val="-11"/>
        </w:rPr>
        <w:t xml:space="preserve"> </w:t>
      </w:r>
      <w:r>
        <w:t>образовательных</w:t>
      </w:r>
      <w:r>
        <w:rPr>
          <w:spacing w:val="-6"/>
        </w:rPr>
        <w:t xml:space="preserve"> </w:t>
      </w:r>
      <w:r>
        <w:t>областей</w:t>
      </w:r>
      <w:r>
        <w:rPr>
          <w:spacing w:val="-5"/>
        </w:rPr>
        <w:t xml:space="preserve"> </w:t>
      </w:r>
      <w:r>
        <w:t>определены</w:t>
      </w:r>
      <w:r>
        <w:rPr>
          <w:spacing w:val="-4"/>
        </w:rPr>
        <w:t xml:space="preserve"> </w:t>
      </w:r>
      <w:r>
        <w:t>приоритетные виды детской деятельности, в процессе организации которых поставленные задачи будут решаться макси</w:t>
      </w:r>
      <w:r>
        <w:t>мально эффективно.</w:t>
      </w: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1"/>
        <w:gridCol w:w="7775"/>
      </w:tblGrid>
      <w:tr w:rsidR="00EC424D">
        <w:trPr>
          <w:trHeight w:val="292"/>
        </w:trPr>
        <w:tc>
          <w:tcPr>
            <w:tcW w:w="2161" w:type="dxa"/>
          </w:tcPr>
          <w:p w:rsidR="00EC424D" w:rsidRDefault="00FC67E1">
            <w:pPr>
              <w:pStyle w:val="TableParagraph"/>
              <w:spacing w:line="268" w:lineRule="exact"/>
              <w:ind w:left="119"/>
              <w:rPr>
                <w:sz w:val="24"/>
              </w:rPr>
            </w:pPr>
            <w:r>
              <w:rPr>
                <w:sz w:val="24"/>
              </w:rPr>
              <w:t>Возрастной</w:t>
            </w:r>
            <w:r>
              <w:rPr>
                <w:spacing w:val="-5"/>
                <w:sz w:val="24"/>
              </w:rPr>
              <w:t xml:space="preserve"> </w:t>
            </w:r>
            <w:r>
              <w:rPr>
                <w:spacing w:val="-2"/>
                <w:sz w:val="24"/>
              </w:rPr>
              <w:t>период</w:t>
            </w:r>
          </w:p>
        </w:tc>
        <w:tc>
          <w:tcPr>
            <w:tcW w:w="7775" w:type="dxa"/>
          </w:tcPr>
          <w:p w:rsidR="00EC424D" w:rsidRDefault="00FC67E1">
            <w:pPr>
              <w:pStyle w:val="TableParagraph"/>
              <w:spacing w:line="268" w:lineRule="exact"/>
              <w:ind w:left="119"/>
              <w:rPr>
                <w:sz w:val="24"/>
              </w:rPr>
            </w:pPr>
            <w:r>
              <w:rPr>
                <w:sz w:val="24"/>
              </w:rPr>
              <w:t>Сквозные</w:t>
            </w:r>
            <w:r>
              <w:rPr>
                <w:spacing w:val="-15"/>
                <w:sz w:val="24"/>
              </w:rPr>
              <w:t xml:space="preserve"> </w:t>
            </w:r>
            <w:r>
              <w:rPr>
                <w:sz w:val="24"/>
              </w:rPr>
              <w:t>механизмы</w:t>
            </w:r>
            <w:r>
              <w:rPr>
                <w:spacing w:val="-9"/>
                <w:sz w:val="24"/>
              </w:rPr>
              <w:t xml:space="preserve"> </w:t>
            </w:r>
            <w:r>
              <w:rPr>
                <w:sz w:val="24"/>
              </w:rPr>
              <w:t>развития</w:t>
            </w:r>
            <w:r>
              <w:rPr>
                <w:spacing w:val="-14"/>
                <w:sz w:val="24"/>
              </w:rPr>
              <w:t xml:space="preserve"> </w:t>
            </w:r>
            <w:r>
              <w:rPr>
                <w:spacing w:val="-2"/>
                <w:sz w:val="24"/>
              </w:rPr>
              <w:t>ребенка</w:t>
            </w:r>
          </w:p>
        </w:tc>
      </w:tr>
      <w:tr w:rsidR="00EC424D">
        <w:trPr>
          <w:trHeight w:val="1675"/>
        </w:trPr>
        <w:tc>
          <w:tcPr>
            <w:tcW w:w="2161" w:type="dxa"/>
          </w:tcPr>
          <w:p w:rsidR="00EC424D" w:rsidRDefault="00FC67E1">
            <w:pPr>
              <w:pStyle w:val="TableParagraph"/>
              <w:spacing w:line="237" w:lineRule="auto"/>
              <w:ind w:left="119" w:right="460"/>
              <w:rPr>
                <w:sz w:val="24"/>
              </w:rPr>
            </w:pPr>
            <w:r>
              <w:rPr>
                <w:sz w:val="24"/>
              </w:rPr>
              <w:t>ранний</w:t>
            </w:r>
            <w:r>
              <w:rPr>
                <w:spacing w:val="-15"/>
                <w:sz w:val="24"/>
              </w:rPr>
              <w:t xml:space="preserve"> </w:t>
            </w:r>
            <w:r>
              <w:rPr>
                <w:sz w:val="24"/>
              </w:rPr>
              <w:t>возраст (2– 3 года)</w:t>
            </w:r>
          </w:p>
        </w:tc>
        <w:tc>
          <w:tcPr>
            <w:tcW w:w="7775" w:type="dxa"/>
          </w:tcPr>
          <w:p w:rsidR="00EC424D" w:rsidRDefault="00FC67E1">
            <w:pPr>
              <w:pStyle w:val="TableParagraph"/>
              <w:numPr>
                <w:ilvl w:val="0"/>
                <w:numId w:val="77"/>
              </w:numPr>
              <w:tabs>
                <w:tab w:val="left" w:pos="262"/>
              </w:tabs>
              <w:spacing w:line="237" w:lineRule="auto"/>
              <w:ind w:right="861" w:firstLine="0"/>
              <w:rPr>
                <w:sz w:val="24"/>
              </w:rPr>
            </w:pPr>
            <w:r>
              <w:rPr>
                <w:sz w:val="24"/>
              </w:rPr>
              <w:t>предметная</w:t>
            </w:r>
            <w:r>
              <w:rPr>
                <w:spacing w:val="-10"/>
                <w:sz w:val="24"/>
              </w:rPr>
              <w:t xml:space="preserve"> </w:t>
            </w:r>
            <w:r>
              <w:rPr>
                <w:sz w:val="24"/>
              </w:rPr>
              <w:t>деятельность</w:t>
            </w:r>
            <w:r>
              <w:rPr>
                <w:spacing w:val="-7"/>
                <w:sz w:val="24"/>
              </w:rPr>
              <w:t xml:space="preserve"> </w:t>
            </w:r>
            <w:r>
              <w:rPr>
                <w:sz w:val="24"/>
              </w:rPr>
              <w:t>и</w:t>
            </w:r>
            <w:r>
              <w:rPr>
                <w:spacing w:val="-15"/>
                <w:sz w:val="24"/>
              </w:rPr>
              <w:t xml:space="preserve"> </w:t>
            </w:r>
            <w:r>
              <w:rPr>
                <w:sz w:val="24"/>
              </w:rPr>
              <w:t>игры</w:t>
            </w:r>
            <w:r>
              <w:rPr>
                <w:spacing w:val="-12"/>
                <w:sz w:val="24"/>
              </w:rPr>
              <w:t xml:space="preserve"> </w:t>
            </w:r>
            <w:r>
              <w:rPr>
                <w:sz w:val="24"/>
              </w:rPr>
              <w:t>с</w:t>
            </w:r>
            <w:r>
              <w:rPr>
                <w:spacing w:val="-15"/>
                <w:sz w:val="24"/>
              </w:rPr>
              <w:t xml:space="preserve"> </w:t>
            </w:r>
            <w:r>
              <w:rPr>
                <w:sz w:val="24"/>
              </w:rPr>
              <w:t>составными</w:t>
            </w:r>
            <w:r>
              <w:rPr>
                <w:spacing w:val="-12"/>
                <w:sz w:val="24"/>
              </w:rPr>
              <w:t xml:space="preserve"> </w:t>
            </w:r>
            <w:r>
              <w:rPr>
                <w:sz w:val="24"/>
              </w:rPr>
              <w:t>и</w:t>
            </w:r>
            <w:r>
              <w:rPr>
                <w:spacing w:val="-9"/>
                <w:sz w:val="24"/>
              </w:rPr>
              <w:t xml:space="preserve"> </w:t>
            </w:r>
            <w:r>
              <w:rPr>
                <w:sz w:val="24"/>
              </w:rPr>
              <w:t xml:space="preserve">динамическими </w:t>
            </w:r>
            <w:r>
              <w:rPr>
                <w:spacing w:val="-2"/>
                <w:sz w:val="24"/>
              </w:rPr>
              <w:t>игрушками;</w:t>
            </w:r>
          </w:p>
          <w:p w:rsidR="00EC424D" w:rsidRDefault="00FC67E1">
            <w:pPr>
              <w:pStyle w:val="TableParagraph"/>
              <w:numPr>
                <w:ilvl w:val="0"/>
                <w:numId w:val="77"/>
              </w:numPr>
              <w:tabs>
                <w:tab w:val="left" w:pos="262"/>
              </w:tabs>
              <w:spacing w:line="237" w:lineRule="auto"/>
              <w:ind w:right="133" w:firstLine="0"/>
              <w:rPr>
                <w:sz w:val="24"/>
              </w:rPr>
            </w:pPr>
            <w:r>
              <w:rPr>
                <w:sz w:val="24"/>
              </w:rPr>
              <w:t>экспериментирование</w:t>
            </w:r>
            <w:r>
              <w:rPr>
                <w:spacing w:val="-15"/>
                <w:sz w:val="24"/>
              </w:rPr>
              <w:t xml:space="preserve"> </w:t>
            </w:r>
            <w:r>
              <w:rPr>
                <w:sz w:val="24"/>
              </w:rPr>
              <w:t>с</w:t>
            </w:r>
            <w:r>
              <w:rPr>
                <w:spacing w:val="-15"/>
                <w:sz w:val="24"/>
              </w:rPr>
              <w:t xml:space="preserve"> </w:t>
            </w:r>
            <w:r>
              <w:rPr>
                <w:sz w:val="24"/>
              </w:rPr>
              <w:t>материалами</w:t>
            </w:r>
            <w:r>
              <w:rPr>
                <w:spacing w:val="-15"/>
                <w:sz w:val="24"/>
              </w:rPr>
              <w:t xml:space="preserve"> </w:t>
            </w:r>
            <w:r>
              <w:rPr>
                <w:sz w:val="24"/>
              </w:rPr>
              <w:t>и</w:t>
            </w:r>
            <w:r>
              <w:rPr>
                <w:spacing w:val="-15"/>
                <w:sz w:val="24"/>
              </w:rPr>
              <w:t xml:space="preserve"> </w:t>
            </w:r>
            <w:r>
              <w:rPr>
                <w:sz w:val="24"/>
              </w:rPr>
              <w:t>веществами</w:t>
            </w:r>
            <w:r>
              <w:rPr>
                <w:spacing w:val="-10"/>
                <w:sz w:val="24"/>
              </w:rPr>
              <w:t xml:space="preserve"> </w:t>
            </w:r>
            <w:r>
              <w:rPr>
                <w:sz w:val="24"/>
              </w:rPr>
              <w:t>(песок,</w:t>
            </w:r>
            <w:r>
              <w:rPr>
                <w:spacing w:val="-15"/>
                <w:sz w:val="24"/>
              </w:rPr>
              <w:t xml:space="preserve"> </w:t>
            </w:r>
            <w:r>
              <w:rPr>
                <w:sz w:val="24"/>
              </w:rPr>
              <w:t>вода,</w:t>
            </w:r>
            <w:r>
              <w:rPr>
                <w:spacing w:val="-11"/>
                <w:sz w:val="24"/>
              </w:rPr>
              <w:t xml:space="preserve"> </w:t>
            </w:r>
            <w:r>
              <w:rPr>
                <w:sz w:val="24"/>
              </w:rPr>
              <w:t>тесто</w:t>
            </w:r>
            <w:r>
              <w:rPr>
                <w:spacing w:val="-9"/>
                <w:sz w:val="24"/>
              </w:rPr>
              <w:t xml:space="preserve"> </w:t>
            </w:r>
            <w:r>
              <w:rPr>
                <w:sz w:val="24"/>
              </w:rPr>
              <w:t xml:space="preserve">и </w:t>
            </w:r>
            <w:r>
              <w:rPr>
                <w:spacing w:val="-2"/>
                <w:sz w:val="24"/>
              </w:rPr>
              <w:t>пр.);</w:t>
            </w:r>
          </w:p>
          <w:p w:rsidR="00EC424D" w:rsidRDefault="00FC67E1">
            <w:pPr>
              <w:pStyle w:val="TableParagraph"/>
              <w:numPr>
                <w:ilvl w:val="0"/>
                <w:numId w:val="77"/>
              </w:numPr>
              <w:tabs>
                <w:tab w:val="left" w:pos="262"/>
              </w:tabs>
              <w:spacing w:before="3"/>
              <w:ind w:right="1202" w:firstLine="0"/>
              <w:rPr>
                <w:sz w:val="24"/>
              </w:rPr>
            </w:pPr>
            <w:r>
              <w:rPr>
                <w:sz w:val="24"/>
              </w:rPr>
              <w:t>общение</w:t>
            </w:r>
            <w:r>
              <w:rPr>
                <w:spacing w:val="-12"/>
                <w:sz w:val="24"/>
              </w:rPr>
              <w:t xml:space="preserve"> </w:t>
            </w:r>
            <w:r>
              <w:rPr>
                <w:sz w:val="24"/>
              </w:rPr>
              <w:t>с</w:t>
            </w:r>
            <w:r>
              <w:rPr>
                <w:spacing w:val="-14"/>
                <w:sz w:val="24"/>
              </w:rPr>
              <w:t xml:space="preserve"> </w:t>
            </w:r>
            <w:r>
              <w:rPr>
                <w:sz w:val="24"/>
              </w:rPr>
              <w:t>взрослым</w:t>
            </w:r>
            <w:r>
              <w:rPr>
                <w:spacing w:val="-6"/>
                <w:sz w:val="24"/>
              </w:rPr>
              <w:t xml:space="preserve"> </w:t>
            </w:r>
            <w:r>
              <w:rPr>
                <w:sz w:val="24"/>
              </w:rPr>
              <w:t>и</w:t>
            </w:r>
            <w:r>
              <w:rPr>
                <w:spacing w:val="-12"/>
                <w:sz w:val="24"/>
              </w:rPr>
              <w:t xml:space="preserve"> </w:t>
            </w:r>
            <w:r>
              <w:rPr>
                <w:sz w:val="24"/>
              </w:rPr>
              <w:t>совместные</w:t>
            </w:r>
            <w:r>
              <w:rPr>
                <w:spacing w:val="-12"/>
                <w:sz w:val="24"/>
              </w:rPr>
              <w:t xml:space="preserve"> </w:t>
            </w:r>
            <w:r>
              <w:rPr>
                <w:sz w:val="24"/>
              </w:rPr>
              <w:t>игры</w:t>
            </w:r>
            <w:r>
              <w:rPr>
                <w:spacing w:val="-6"/>
                <w:sz w:val="24"/>
              </w:rPr>
              <w:t xml:space="preserve"> </w:t>
            </w:r>
            <w:r>
              <w:rPr>
                <w:sz w:val="24"/>
              </w:rPr>
              <w:t>со</w:t>
            </w:r>
            <w:r>
              <w:rPr>
                <w:spacing w:val="-4"/>
                <w:sz w:val="24"/>
              </w:rPr>
              <w:t xml:space="preserve"> </w:t>
            </w:r>
            <w:r>
              <w:rPr>
                <w:sz w:val="24"/>
              </w:rPr>
              <w:t>сверстниками</w:t>
            </w:r>
            <w:r>
              <w:rPr>
                <w:spacing w:val="-6"/>
                <w:sz w:val="24"/>
              </w:rPr>
              <w:t xml:space="preserve"> </w:t>
            </w:r>
            <w:r>
              <w:rPr>
                <w:sz w:val="24"/>
              </w:rPr>
              <w:t>под руководством взрослого</w:t>
            </w:r>
          </w:p>
        </w:tc>
      </w:tr>
      <w:tr w:rsidR="00EC424D">
        <w:trPr>
          <w:trHeight w:val="1665"/>
        </w:trPr>
        <w:tc>
          <w:tcPr>
            <w:tcW w:w="2161" w:type="dxa"/>
          </w:tcPr>
          <w:p w:rsidR="00EC424D" w:rsidRDefault="00FC67E1">
            <w:pPr>
              <w:pStyle w:val="TableParagraph"/>
              <w:spacing w:line="242" w:lineRule="auto"/>
              <w:ind w:left="119"/>
              <w:rPr>
                <w:sz w:val="24"/>
              </w:rPr>
            </w:pPr>
            <w:r>
              <w:rPr>
                <w:spacing w:val="-2"/>
                <w:sz w:val="24"/>
              </w:rPr>
              <w:t xml:space="preserve">дошкольный </w:t>
            </w:r>
            <w:r>
              <w:rPr>
                <w:sz w:val="24"/>
              </w:rPr>
              <w:t>возраст</w:t>
            </w:r>
            <w:r>
              <w:rPr>
                <w:spacing w:val="-15"/>
                <w:sz w:val="24"/>
              </w:rPr>
              <w:t xml:space="preserve"> </w:t>
            </w:r>
            <w:r>
              <w:rPr>
                <w:sz w:val="24"/>
              </w:rPr>
              <w:t>(3</w:t>
            </w:r>
            <w:r>
              <w:rPr>
                <w:spacing w:val="-15"/>
                <w:sz w:val="24"/>
              </w:rPr>
              <w:t xml:space="preserve"> </w:t>
            </w:r>
            <w:r>
              <w:rPr>
                <w:sz w:val="24"/>
              </w:rPr>
              <w:t>года</w:t>
            </w:r>
            <w:r>
              <w:rPr>
                <w:spacing w:val="-15"/>
                <w:sz w:val="24"/>
              </w:rPr>
              <w:t xml:space="preserve"> </w:t>
            </w:r>
            <w:r>
              <w:rPr>
                <w:sz w:val="24"/>
              </w:rPr>
              <w:t>–</w:t>
            </w:r>
            <w:r>
              <w:rPr>
                <w:spacing w:val="26"/>
                <w:sz w:val="24"/>
              </w:rPr>
              <w:t xml:space="preserve"> </w:t>
            </w:r>
            <w:r>
              <w:rPr>
                <w:sz w:val="24"/>
              </w:rPr>
              <w:t>7</w:t>
            </w:r>
          </w:p>
          <w:p w:rsidR="00EC424D" w:rsidRDefault="00FC67E1">
            <w:pPr>
              <w:pStyle w:val="TableParagraph"/>
              <w:spacing w:line="271" w:lineRule="exact"/>
              <w:ind w:left="119"/>
              <w:rPr>
                <w:sz w:val="24"/>
              </w:rPr>
            </w:pPr>
            <w:r>
              <w:rPr>
                <w:sz w:val="24"/>
              </w:rPr>
              <w:t>(8</w:t>
            </w:r>
            <w:r>
              <w:rPr>
                <w:spacing w:val="3"/>
                <w:sz w:val="24"/>
              </w:rPr>
              <w:t xml:space="preserve"> </w:t>
            </w:r>
            <w:r>
              <w:rPr>
                <w:spacing w:val="-4"/>
                <w:sz w:val="24"/>
              </w:rPr>
              <w:t>лет)</w:t>
            </w:r>
          </w:p>
        </w:tc>
        <w:tc>
          <w:tcPr>
            <w:tcW w:w="7775" w:type="dxa"/>
          </w:tcPr>
          <w:p w:rsidR="00EC424D" w:rsidRDefault="00FC67E1">
            <w:pPr>
              <w:pStyle w:val="TableParagraph"/>
              <w:numPr>
                <w:ilvl w:val="0"/>
                <w:numId w:val="76"/>
              </w:numPr>
              <w:tabs>
                <w:tab w:val="left" w:pos="262"/>
              </w:tabs>
              <w:spacing w:line="242" w:lineRule="auto"/>
              <w:ind w:right="1144" w:firstLine="0"/>
              <w:rPr>
                <w:sz w:val="24"/>
              </w:rPr>
            </w:pPr>
            <w:r>
              <w:rPr>
                <w:sz w:val="24"/>
              </w:rPr>
              <w:t>игровая</w:t>
            </w:r>
            <w:r>
              <w:rPr>
                <w:spacing w:val="-15"/>
                <w:sz w:val="24"/>
              </w:rPr>
              <w:t xml:space="preserve"> </w:t>
            </w:r>
            <w:r>
              <w:rPr>
                <w:sz w:val="24"/>
              </w:rPr>
              <w:t>деятельность,</w:t>
            </w:r>
            <w:r>
              <w:rPr>
                <w:spacing w:val="-15"/>
                <w:sz w:val="24"/>
              </w:rPr>
              <w:t xml:space="preserve"> </w:t>
            </w:r>
            <w:r>
              <w:rPr>
                <w:sz w:val="24"/>
              </w:rPr>
              <w:t>включая</w:t>
            </w:r>
            <w:r>
              <w:rPr>
                <w:spacing w:val="-14"/>
                <w:sz w:val="24"/>
              </w:rPr>
              <w:t xml:space="preserve"> </w:t>
            </w:r>
            <w:r>
              <w:rPr>
                <w:sz w:val="24"/>
              </w:rPr>
              <w:t>сюжетно-ролевую</w:t>
            </w:r>
            <w:r>
              <w:rPr>
                <w:spacing w:val="-12"/>
                <w:sz w:val="24"/>
              </w:rPr>
              <w:t xml:space="preserve"> </w:t>
            </w:r>
            <w:r>
              <w:rPr>
                <w:sz w:val="24"/>
              </w:rPr>
              <w:t>игру,</w:t>
            </w:r>
            <w:r>
              <w:rPr>
                <w:spacing w:val="-8"/>
                <w:sz w:val="24"/>
              </w:rPr>
              <w:t xml:space="preserve"> </w:t>
            </w:r>
            <w:r>
              <w:rPr>
                <w:sz w:val="24"/>
              </w:rPr>
              <w:t>игру</w:t>
            </w:r>
            <w:r>
              <w:rPr>
                <w:spacing w:val="-21"/>
                <w:sz w:val="24"/>
              </w:rPr>
              <w:t xml:space="preserve"> </w:t>
            </w:r>
            <w:r>
              <w:rPr>
                <w:sz w:val="24"/>
              </w:rPr>
              <w:t>с правилами и другие виды игры;</w:t>
            </w:r>
          </w:p>
          <w:p w:rsidR="00EC424D" w:rsidRDefault="00FC67E1">
            <w:pPr>
              <w:pStyle w:val="TableParagraph"/>
              <w:numPr>
                <w:ilvl w:val="0"/>
                <w:numId w:val="76"/>
              </w:numPr>
              <w:tabs>
                <w:tab w:val="left" w:pos="262"/>
              </w:tabs>
              <w:spacing w:line="242" w:lineRule="auto"/>
              <w:ind w:right="1207" w:firstLine="0"/>
              <w:rPr>
                <w:sz w:val="24"/>
              </w:rPr>
            </w:pPr>
            <w:r>
              <w:rPr>
                <w:sz w:val="24"/>
              </w:rPr>
              <w:t>коммуникативная</w:t>
            </w:r>
            <w:r>
              <w:rPr>
                <w:spacing w:val="-13"/>
                <w:sz w:val="24"/>
              </w:rPr>
              <w:t xml:space="preserve"> </w:t>
            </w:r>
            <w:r>
              <w:rPr>
                <w:sz w:val="24"/>
              </w:rPr>
              <w:t>деятельность</w:t>
            </w:r>
            <w:r>
              <w:rPr>
                <w:spacing w:val="-15"/>
                <w:sz w:val="24"/>
              </w:rPr>
              <w:t xml:space="preserve"> </w:t>
            </w:r>
            <w:r>
              <w:rPr>
                <w:sz w:val="24"/>
              </w:rPr>
              <w:t>(общение</w:t>
            </w:r>
            <w:r>
              <w:rPr>
                <w:spacing w:val="-15"/>
                <w:sz w:val="24"/>
              </w:rPr>
              <w:t xml:space="preserve"> </w:t>
            </w:r>
            <w:r>
              <w:rPr>
                <w:sz w:val="24"/>
              </w:rPr>
              <w:t>и</w:t>
            </w:r>
            <w:r>
              <w:rPr>
                <w:spacing w:val="-14"/>
                <w:sz w:val="24"/>
              </w:rPr>
              <w:t xml:space="preserve"> </w:t>
            </w:r>
            <w:r>
              <w:rPr>
                <w:sz w:val="24"/>
              </w:rPr>
              <w:t>взаимодействие</w:t>
            </w:r>
            <w:r>
              <w:rPr>
                <w:spacing w:val="-13"/>
                <w:sz w:val="24"/>
              </w:rPr>
              <w:t xml:space="preserve"> </w:t>
            </w:r>
            <w:r>
              <w:rPr>
                <w:sz w:val="24"/>
              </w:rPr>
              <w:t>с взрослыми и сверстниками);</w:t>
            </w:r>
          </w:p>
          <w:p w:rsidR="00EC424D" w:rsidRDefault="00FC67E1">
            <w:pPr>
              <w:pStyle w:val="TableParagraph"/>
              <w:numPr>
                <w:ilvl w:val="0"/>
                <w:numId w:val="76"/>
              </w:numPr>
              <w:tabs>
                <w:tab w:val="left" w:pos="262"/>
              </w:tabs>
              <w:spacing w:line="271" w:lineRule="exact"/>
              <w:ind w:left="262" w:hanging="143"/>
              <w:rPr>
                <w:sz w:val="24"/>
              </w:rPr>
            </w:pPr>
            <w:r>
              <w:rPr>
                <w:spacing w:val="-2"/>
                <w:sz w:val="24"/>
              </w:rPr>
              <w:t>познавательно-исследовательская</w:t>
            </w:r>
            <w:r>
              <w:rPr>
                <w:spacing w:val="14"/>
                <w:sz w:val="24"/>
              </w:rPr>
              <w:t xml:space="preserve"> </w:t>
            </w:r>
            <w:r>
              <w:rPr>
                <w:spacing w:val="-2"/>
                <w:sz w:val="24"/>
              </w:rPr>
              <w:t>деятельность</w:t>
            </w:r>
            <w:r>
              <w:rPr>
                <w:spacing w:val="18"/>
                <w:sz w:val="24"/>
              </w:rPr>
              <w:t xml:space="preserve"> </w:t>
            </w:r>
            <w:r>
              <w:rPr>
                <w:spacing w:val="-2"/>
                <w:sz w:val="24"/>
              </w:rPr>
              <w:t>(исследования</w:t>
            </w:r>
            <w:r>
              <w:rPr>
                <w:spacing w:val="16"/>
                <w:sz w:val="24"/>
              </w:rPr>
              <w:t xml:space="preserve"> </w:t>
            </w:r>
            <w:r>
              <w:rPr>
                <w:spacing w:val="-2"/>
                <w:sz w:val="24"/>
              </w:rPr>
              <w:t>объектов</w:t>
            </w:r>
          </w:p>
          <w:p w:rsidR="00EC424D" w:rsidRDefault="00FC67E1">
            <w:pPr>
              <w:pStyle w:val="TableParagraph"/>
              <w:spacing w:line="271" w:lineRule="exact"/>
              <w:ind w:left="119"/>
              <w:rPr>
                <w:sz w:val="24"/>
              </w:rPr>
            </w:pPr>
            <w:r>
              <w:rPr>
                <w:sz w:val="24"/>
              </w:rPr>
              <w:t>окружающего</w:t>
            </w:r>
            <w:r>
              <w:rPr>
                <w:spacing w:val="2"/>
                <w:sz w:val="24"/>
              </w:rPr>
              <w:t xml:space="preserve"> </w:t>
            </w:r>
            <w:r>
              <w:rPr>
                <w:sz w:val="24"/>
              </w:rPr>
              <w:t>мира</w:t>
            </w:r>
            <w:r>
              <w:rPr>
                <w:spacing w:val="-6"/>
                <w:sz w:val="24"/>
              </w:rPr>
              <w:t xml:space="preserve"> </w:t>
            </w:r>
            <w:r>
              <w:rPr>
                <w:sz w:val="24"/>
              </w:rPr>
              <w:t>и</w:t>
            </w:r>
            <w:r>
              <w:rPr>
                <w:spacing w:val="-6"/>
                <w:sz w:val="24"/>
              </w:rPr>
              <w:t xml:space="preserve"> </w:t>
            </w:r>
            <w:r>
              <w:rPr>
                <w:sz w:val="24"/>
              </w:rPr>
              <w:t>экспериментирования</w:t>
            </w:r>
            <w:r>
              <w:rPr>
                <w:spacing w:val="-2"/>
                <w:sz w:val="24"/>
              </w:rPr>
              <w:t xml:space="preserve"> </w:t>
            </w:r>
            <w:r>
              <w:rPr>
                <w:sz w:val="24"/>
              </w:rPr>
              <w:t>с</w:t>
            </w:r>
            <w:r>
              <w:rPr>
                <w:spacing w:val="-4"/>
                <w:sz w:val="24"/>
              </w:rPr>
              <w:t xml:space="preserve"> </w:t>
            </w:r>
            <w:r>
              <w:rPr>
                <w:spacing w:val="-2"/>
                <w:sz w:val="24"/>
              </w:rPr>
              <w:t>ними)</w:t>
            </w:r>
          </w:p>
        </w:tc>
      </w:tr>
    </w:tbl>
    <w:p w:rsidR="00EC424D" w:rsidRDefault="00FC67E1">
      <w:pPr>
        <w:pStyle w:val="a3"/>
        <w:spacing w:before="247"/>
        <w:ind w:right="665" w:firstLine="763"/>
      </w:pPr>
      <w:r>
        <w:t>Образовательная</w:t>
      </w:r>
      <w:r>
        <w:rPr>
          <w:spacing w:val="-5"/>
        </w:rPr>
        <w:t xml:space="preserve"> </w:t>
      </w:r>
      <w:r>
        <w:t>деятельность для каждого ребенка</w:t>
      </w:r>
      <w:r>
        <w:rPr>
          <w:spacing w:val="-1"/>
        </w:rPr>
        <w:t xml:space="preserve"> </w:t>
      </w:r>
      <w:r>
        <w:t>может быть самостоятельной</w:t>
      </w:r>
      <w:r>
        <w:rPr>
          <w:spacing w:val="-4"/>
        </w:rPr>
        <w:t xml:space="preserve"> </w:t>
      </w:r>
      <w:r>
        <w:t xml:space="preserve">(игра, коммуникативная, познавательно-исследовательская деятельность, изобразительная и др.) и совместной со взрослым (с этой точки зрения воспитатель общается с детьми фронтально, по подгруппам или индивидуально). Для подгрупповой и индивидуальной работы </w:t>
      </w:r>
      <w:r>
        <w:t>используется утреннее время, время прогулки и вечернее время. Педагог создает условия для организации самостоятельной деятельности детей и одновременно имеет возможность вовлекать детей в совместную</w:t>
      </w:r>
      <w:r>
        <w:rPr>
          <w:spacing w:val="-5"/>
        </w:rPr>
        <w:t xml:space="preserve"> </w:t>
      </w:r>
      <w:r>
        <w:t>деятельность</w:t>
      </w:r>
      <w:r>
        <w:rPr>
          <w:spacing w:val="-6"/>
        </w:rPr>
        <w:t xml:space="preserve"> </w:t>
      </w:r>
      <w:r>
        <w:t>подгруппами</w:t>
      </w:r>
      <w:r>
        <w:rPr>
          <w:spacing w:val="-2"/>
        </w:rPr>
        <w:t xml:space="preserve"> </w:t>
      </w:r>
      <w:r>
        <w:t>и</w:t>
      </w:r>
      <w:r>
        <w:rPr>
          <w:spacing w:val="-2"/>
        </w:rPr>
        <w:t xml:space="preserve"> </w:t>
      </w:r>
      <w:r>
        <w:t>индивидуально.</w:t>
      </w:r>
      <w:r>
        <w:rPr>
          <w:spacing w:val="-6"/>
        </w:rPr>
        <w:t xml:space="preserve"> </w:t>
      </w:r>
      <w:r>
        <w:t>В</w:t>
      </w:r>
      <w:r>
        <w:rPr>
          <w:spacing w:val="-5"/>
        </w:rPr>
        <w:t xml:space="preserve"> </w:t>
      </w:r>
      <w:r>
        <w:t>эти</w:t>
      </w:r>
      <w:r>
        <w:rPr>
          <w:spacing w:val="-2"/>
        </w:rPr>
        <w:t xml:space="preserve"> </w:t>
      </w:r>
      <w:r>
        <w:t>моменты</w:t>
      </w:r>
      <w:r>
        <w:rPr>
          <w:spacing w:val="-5"/>
        </w:rPr>
        <w:t xml:space="preserve"> </w:t>
      </w:r>
      <w:r>
        <w:t>в</w:t>
      </w:r>
      <w:r>
        <w:t>зрослый находится</w:t>
      </w:r>
      <w:r>
        <w:rPr>
          <w:spacing w:val="-7"/>
        </w:rPr>
        <w:t xml:space="preserve"> </w:t>
      </w:r>
      <w:r>
        <w:t>в позиции «равноправного партнера по совместной деятельности», особое внимание, уделяя организации культурных практик.</w:t>
      </w:r>
    </w:p>
    <w:p w:rsidR="00EC424D" w:rsidRDefault="00FC67E1">
      <w:pPr>
        <w:pStyle w:val="a3"/>
        <w:spacing w:before="4"/>
        <w:ind w:right="741" w:firstLine="763"/>
      </w:pPr>
      <w:r>
        <w:t>Самостоятельная</w:t>
      </w:r>
      <w:r>
        <w:rPr>
          <w:spacing w:val="-12"/>
        </w:rPr>
        <w:t xml:space="preserve"> </w:t>
      </w:r>
      <w:r>
        <w:t>деятельность</w:t>
      </w:r>
      <w:r>
        <w:rPr>
          <w:spacing w:val="-8"/>
        </w:rPr>
        <w:t xml:space="preserve"> </w:t>
      </w:r>
      <w:r>
        <w:t>детей</w:t>
      </w:r>
      <w:r>
        <w:rPr>
          <w:spacing w:val="-8"/>
        </w:rPr>
        <w:t xml:space="preserve"> </w:t>
      </w:r>
      <w:r>
        <w:t>предполагает</w:t>
      </w:r>
      <w:r>
        <w:rPr>
          <w:spacing w:val="-8"/>
        </w:rPr>
        <w:t xml:space="preserve"> </w:t>
      </w:r>
      <w:r>
        <w:t>свободную</w:t>
      </w:r>
      <w:r>
        <w:rPr>
          <w:spacing w:val="-9"/>
        </w:rPr>
        <w:t xml:space="preserve"> </w:t>
      </w:r>
      <w:r>
        <w:t xml:space="preserve">(нерегламентированную) деятельность воспитанников в условиях </w:t>
      </w:r>
      <w:r>
        <w:t>созданной педагогами (в том числе совместно с детьми) развивающей предметно-пространственной среды и: -обеспечивает выбор каждым ребенком деятельности по интересам;</w:t>
      </w:r>
    </w:p>
    <w:p w:rsidR="00EC424D" w:rsidRDefault="00FC67E1">
      <w:pPr>
        <w:pStyle w:val="a4"/>
        <w:numPr>
          <w:ilvl w:val="0"/>
          <w:numId w:val="79"/>
        </w:numPr>
        <w:tabs>
          <w:tab w:val="left" w:pos="1326"/>
        </w:tabs>
        <w:ind w:right="943" w:firstLine="706"/>
        <w:rPr>
          <w:sz w:val="24"/>
        </w:rPr>
      </w:pPr>
      <w:r>
        <w:rPr>
          <w:sz w:val="24"/>
        </w:rPr>
        <w:t>позволяет</w:t>
      </w:r>
      <w:r>
        <w:rPr>
          <w:spacing w:val="-3"/>
          <w:sz w:val="24"/>
        </w:rPr>
        <w:t xml:space="preserve"> </w:t>
      </w:r>
      <w:r>
        <w:rPr>
          <w:sz w:val="24"/>
        </w:rPr>
        <w:t>ему</w:t>
      </w:r>
      <w:r>
        <w:rPr>
          <w:spacing w:val="-13"/>
          <w:sz w:val="24"/>
        </w:rPr>
        <w:t xml:space="preserve"> </w:t>
      </w:r>
      <w:r>
        <w:rPr>
          <w:sz w:val="24"/>
        </w:rPr>
        <w:t>взаимодействовать</w:t>
      </w:r>
      <w:r>
        <w:rPr>
          <w:spacing w:val="-2"/>
          <w:sz w:val="24"/>
        </w:rPr>
        <w:t xml:space="preserve"> </w:t>
      </w:r>
      <w:r>
        <w:rPr>
          <w:sz w:val="24"/>
        </w:rPr>
        <w:t>со</w:t>
      </w:r>
      <w:r>
        <w:rPr>
          <w:spacing w:val="-3"/>
          <w:sz w:val="24"/>
        </w:rPr>
        <w:t xml:space="preserve"> </w:t>
      </w:r>
      <w:r>
        <w:rPr>
          <w:sz w:val="24"/>
        </w:rPr>
        <w:t>сверстниками</w:t>
      </w:r>
      <w:r>
        <w:rPr>
          <w:spacing w:val="-2"/>
          <w:sz w:val="24"/>
        </w:rPr>
        <w:t xml:space="preserve"> </w:t>
      </w:r>
      <w:r>
        <w:rPr>
          <w:sz w:val="24"/>
        </w:rPr>
        <w:t>или</w:t>
      </w:r>
      <w:r>
        <w:rPr>
          <w:spacing w:val="-7"/>
          <w:sz w:val="24"/>
        </w:rPr>
        <w:t xml:space="preserve"> </w:t>
      </w:r>
      <w:r>
        <w:rPr>
          <w:sz w:val="24"/>
        </w:rPr>
        <w:t>действовать</w:t>
      </w:r>
      <w:r>
        <w:rPr>
          <w:spacing w:val="-3"/>
          <w:sz w:val="24"/>
        </w:rPr>
        <w:t xml:space="preserve"> </w:t>
      </w:r>
      <w:r>
        <w:rPr>
          <w:sz w:val="24"/>
        </w:rPr>
        <w:t>индивидуально; - содержит в</w:t>
      </w:r>
      <w:r>
        <w:rPr>
          <w:sz w:val="24"/>
        </w:rPr>
        <w:t xml:space="preserve"> себе проблемные ситуации и направлена на самостоятельное решение ребенком разнообразных задач;</w:t>
      </w:r>
    </w:p>
    <w:p w:rsidR="00EC424D" w:rsidRDefault="00FC67E1">
      <w:pPr>
        <w:pStyle w:val="a4"/>
        <w:numPr>
          <w:ilvl w:val="0"/>
          <w:numId w:val="79"/>
        </w:numPr>
        <w:tabs>
          <w:tab w:val="left" w:pos="1326"/>
        </w:tabs>
        <w:spacing w:before="5" w:line="237" w:lineRule="auto"/>
        <w:ind w:right="984" w:firstLine="706"/>
        <w:rPr>
          <w:sz w:val="24"/>
        </w:rPr>
      </w:pPr>
      <w:r>
        <w:rPr>
          <w:sz w:val="24"/>
        </w:rPr>
        <w:t>позволяет</w:t>
      </w:r>
      <w:r>
        <w:rPr>
          <w:spacing w:val="-8"/>
          <w:sz w:val="24"/>
        </w:rPr>
        <w:t xml:space="preserve"> </w:t>
      </w:r>
      <w:r>
        <w:rPr>
          <w:sz w:val="24"/>
        </w:rPr>
        <w:t>на</w:t>
      </w:r>
      <w:r>
        <w:rPr>
          <w:spacing w:val="-6"/>
          <w:sz w:val="24"/>
        </w:rPr>
        <w:t xml:space="preserve"> </w:t>
      </w:r>
      <w:r>
        <w:rPr>
          <w:sz w:val="24"/>
        </w:rPr>
        <w:t>уровне</w:t>
      </w:r>
      <w:r>
        <w:rPr>
          <w:spacing w:val="-6"/>
          <w:sz w:val="24"/>
        </w:rPr>
        <w:t xml:space="preserve"> </w:t>
      </w:r>
      <w:r>
        <w:rPr>
          <w:sz w:val="24"/>
        </w:rPr>
        <w:t>самостоятельности</w:t>
      </w:r>
      <w:r>
        <w:rPr>
          <w:spacing w:val="-8"/>
          <w:sz w:val="24"/>
        </w:rPr>
        <w:t xml:space="preserve"> </w:t>
      </w:r>
      <w:r>
        <w:rPr>
          <w:sz w:val="24"/>
        </w:rPr>
        <w:t>освоить</w:t>
      </w:r>
      <w:r>
        <w:rPr>
          <w:spacing w:val="-5"/>
          <w:sz w:val="24"/>
        </w:rPr>
        <w:t xml:space="preserve"> </w:t>
      </w:r>
      <w:r>
        <w:rPr>
          <w:sz w:val="24"/>
        </w:rPr>
        <w:t>(закрепить,</w:t>
      </w:r>
      <w:r>
        <w:rPr>
          <w:spacing w:val="-3"/>
          <w:sz w:val="24"/>
        </w:rPr>
        <w:t xml:space="preserve"> </w:t>
      </w:r>
      <w:r>
        <w:rPr>
          <w:sz w:val="24"/>
        </w:rPr>
        <w:t>апробировать)</w:t>
      </w:r>
      <w:r>
        <w:rPr>
          <w:spacing w:val="-7"/>
          <w:sz w:val="24"/>
        </w:rPr>
        <w:t xml:space="preserve"> </w:t>
      </w:r>
      <w:r>
        <w:rPr>
          <w:sz w:val="24"/>
        </w:rPr>
        <w:t>материал, изучаемый в совместной деятельности со взрослым.</w:t>
      </w:r>
    </w:p>
    <w:p w:rsidR="00EC424D" w:rsidRDefault="00FC67E1">
      <w:pPr>
        <w:spacing w:before="4" w:line="272" w:lineRule="exact"/>
        <w:ind w:left="1188"/>
        <w:rPr>
          <w:i/>
          <w:sz w:val="24"/>
        </w:rPr>
      </w:pPr>
      <w:r>
        <w:rPr>
          <w:i/>
          <w:sz w:val="24"/>
          <w:u w:val="single"/>
        </w:rPr>
        <w:t>Образовательные</w:t>
      </w:r>
      <w:r>
        <w:rPr>
          <w:i/>
          <w:spacing w:val="-11"/>
          <w:sz w:val="24"/>
          <w:u w:val="single"/>
        </w:rPr>
        <w:t xml:space="preserve"> </w:t>
      </w:r>
      <w:r>
        <w:rPr>
          <w:i/>
          <w:sz w:val="24"/>
          <w:u w:val="single"/>
        </w:rPr>
        <w:t>проекты</w:t>
      </w:r>
      <w:r>
        <w:rPr>
          <w:i/>
          <w:spacing w:val="-6"/>
          <w:sz w:val="24"/>
          <w:u w:val="single"/>
        </w:rPr>
        <w:t xml:space="preserve"> </w:t>
      </w:r>
      <w:r>
        <w:rPr>
          <w:i/>
          <w:sz w:val="24"/>
          <w:u w:val="single"/>
        </w:rPr>
        <w:t>в</w:t>
      </w:r>
      <w:r>
        <w:rPr>
          <w:i/>
          <w:spacing w:val="-10"/>
          <w:sz w:val="24"/>
          <w:u w:val="single"/>
        </w:rPr>
        <w:t xml:space="preserve"> </w:t>
      </w:r>
      <w:r>
        <w:rPr>
          <w:i/>
          <w:sz w:val="24"/>
          <w:u w:val="single"/>
        </w:rPr>
        <w:t>детском</w:t>
      </w:r>
      <w:r>
        <w:rPr>
          <w:i/>
          <w:spacing w:val="-1"/>
          <w:sz w:val="24"/>
          <w:u w:val="single"/>
        </w:rPr>
        <w:t xml:space="preserve"> </w:t>
      </w:r>
      <w:r>
        <w:rPr>
          <w:i/>
          <w:spacing w:val="-4"/>
          <w:sz w:val="24"/>
          <w:u w:val="single"/>
        </w:rPr>
        <w:t>саду</w:t>
      </w:r>
    </w:p>
    <w:p w:rsidR="00EC424D" w:rsidRDefault="00FC67E1">
      <w:pPr>
        <w:pStyle w:val="a3"/>
        <w:spacing w:before="3" w:line="232" w:lineRule="auto"/>
        <w:ind w:right="665"/>
      </w:pPr>
      <w:r>
        <w:t>В</w:t>
      </w:r>
      <w:r>
        <w:rPr>
          <w:spacing w:val="-3"/>
        </w:rPr>
        <w:t xml:space="preserve"> </w:t>
      </w:r>
      <w:r>
        <w:t>настоящее</w:t>
      </w:r>
      <w:r>
        <w:rPr>
          <w:spacing w:val="-2"/>
        </w:rPr>
        <w:t xml:space="preserve"> </w:t>
      </w:r>
      <w:r>
        <w:t>время</w:t>
      </w:r>
      <w:r>
        <w:rPr>
          <w:spacing w:val="-6"/>
        </w:rPr>
        <w:t xml:space="preserve"> </w:t>
      </w:r>
      <w:r>
        <w:t>педагогами</w:t>
      </w:r>
      <w:r>
        <w:rPr>
          <w:spacing w:val="-5"/>
        </w:rPr>
        <w:t xml:space="preserve"> </w:t>
      </w:r>
      <w:r>
        <w:t>все</w:t>
      </w:r>
      <w:r>
        <w:rPr>
          <w:spacing w:val="-2"/>
        </w:rPr>
        <w:t xml:space="preserve"> </w:t>
      </w:r>
      <w:r>
        <w:t>чаще</w:t>
      </w:r>
      <w:r>
        <w:rPr>
          <w:spacing w:val="-7"/>
        </w:rPr>
        <w:t xml:space="preserve"> </w:t>
      </w:r>
      <w:r>
        <w:t>избирается</w:t>
      </w:r>
      <w:r>
        <w:rPr>
          <w:spacing w:val="-2"/>
        </w:rPr>
        <w:t xml:space="preserve"> </w:t>
      </w:r>
      <w:r>
        <w:t>форма</w:t>
      </w:r>
      <w:r>
        <w:rPr>
          <w:spacing w:val="-7"/>
        </w:rPr>
        <w:t xml:space="preserve"> </w:t>
      </w:r>
      <w:r>
        <w:t>творческих</w:t>
      </w:r>
      <w:r>
        <w:rPr>
          <w:spacing w:val="-6"/>
        </w:rPr>
        <w:t xml:space="preserve"> </w:t>
      </w:r>
      <w:r>
        <w:t>проектов, для которых характерно:</w:t>
      </w:r>
    </w:p>
    <w:p w:rsidR="00EC424D" w:rsidRDefault="00FC67E1">
      <w:pPr>
        <w:pStyle w:val="a4"/>
        <w:numPr>
          <w:ilvl w:val="0"/>
          <w:numId w:val="79"/>
        </w:numPr>
        <w:tabs>
          <w:tab w:val="left" w:pos="1471"/>
        </w:tabs>
        <w:spacing w:before="12" w:line="232" w:lineRule="auto"/>
        <w:ind w:right="1280" w:firstLine="706"/>
        <w:rPr>
          <w:sz w:val="24"/>
        </w:rPr>
      </w:pPr>
      <w:r>
        <w:rPr>
          <w:sz w:val="24"/>
        </w:rPr>
        <w:t>выявление не конкретной темы, а проблемы как способа постижения ребенком окружающего мира и своего бытия в этом мире;</w:t>
      </w:r>
    </w:p>
    <w:p w:rsidR="00EC424D" w:rsidRDefault="00EC424D">
      <w:pPr>
        <w:spacing w:line="232" w:lineRule="auto"/>
        <w:rPr>
          <w:sz w:val="24"/>
        </w:rPr>
        <w:sectPr w:rsidR="00EC424D">
          <w:pgSz w:w="11950" w:h="16870"/>
          <w:pgMar w:top="920" w:right="60" w:bottom="920" w:left="800" w:header="0" w:footer="719" w:gutter="0"/>
          <w:cols w:space="720"/>
        </w:sectPr>
      </w:pPr>
    </w:p>
    <w:p w:rsidR="00EC424D" w:rsidRDefault="00FC67E1">
      <w:pPr>
        <w:pStyle w:val="a4"/>
        <w:numPr>
          <w:ilvl w:val="0"/>
          <w:numId w:val="79"/>
        </w:numPr>
        <w:tabs>
          <w:tab w:val="left" w:pos="1476"/>
        </w:tabs>
        <w:spacing w:before="78"/>
        <w:ind w:right="1142" w:firstLine="706"/>
        <w:rPr>
          <w:sz w:val="24"/>
        </w:rPr>
      </w:pPr>
      <w:r>
        <w:rPr>
          <w:sz w:val="24"/>
        </w:rPr>
        <w:lastRenderedPageBreak/>
        <w:t>расшире</w:t>
      </w:r>
      <w:r>
        <w:rPr>
          <w:sz w:val="24"/>
        </w:rPr>
        <w:t>ние</w:t>
      </w:r>
      <w:r>
        <w:rPr>
          <w:spacing w:val="-4"/>
          <w:sz w:val="24"/>
        </w:rPr>
        <w:t xml:space="preserve"> </w:t>
      </w:r>
      <w:r>
        <w:rPr>
          <w:sz w:val="24"/>
        </w:rPr>
        <w:t>границ</w:t>
      </w:r>
      <w:r>
        <w:rPr>
          <w:spacing w:val="-6"/>
          <w:sz w:val="24"/>
        </w:rPr>
        <w:t xml:space="preserve"> </w:t>
      </w:r>
      <w:r>
        <w:rPr>
          <w:sz w:val="24"/>
        </w:rPr>
        <w:t>образовательного и</w:t>
      </w:r>
      <w:r>
        <w:rPr>
          <w:spacing w:val="-6"/>
          <w:sz w:val="24"/>
        </w:rPr>
        <w:t xml:space="preserve"> </w:t>
      </w:r>
      <w:r>
        <w:rPr>
          <w:sz w:val="24"/>
        </w:rPr>
        <w:t>реального</w:t>
      </w:r>
      <w:r>
        <w:rPr>
          <w:spacing w:val="-3"/>
          <w:sz w:val="24"/>
        </w:rPr>
        <w:t xml:space="preserve"> </w:t>
      </w:r>
      <w:r>
        <w:rPr>
          <w:sz w:val="24"/>
        </w:rPr>
        <w:t>пространства</w:t>
      </w:r>
      <w:r>
        <w:rPr>
          <w:spacing w:val="-7"/>
          <w:sz w:val="24"/>
        </w:rPr>
        <w:t xml:space="preserve"> </w:t>
      </w:r>
      <w:r>
        <w:rPr>
          <w:sz w:val="24"/>
        </w:rPr>
        <w:t>(музеи,</w:t>
      </w:r>
      <w:r>
        <w:rPr>
          <w:spacing w:val="-1"/>
          <w:sz w:val="24"/>
        </w:rPr>
        <w:t xml:space="preserve"> </w:t>
      </w:r>
      <w:r>
        <w:rPr>
          <w:sz w:val="24"/>
        </w:rPr>
        <w:t>выставки, мастер- классы, мастерские на площадке детского сада, прогулки и экскурсии, культурные события, праздники, фестивали);</w:t>
      </w:r>
    </w:p>
    <w:p w:rsidR="00EC424D" w:rsidRDefault="00FC67E1">
      <w:pPr>
        <w:pStyle w:val="a4"/>
        <w:numPr>
          <w:ilvl w:val="0"/>
          <w:numId w:val="79"/>
        </w:numPr>
        <w:tabs>
          <w:tab w:val="left" w:pos="1476"/>
        </w:tabs>
        <w:ind w:right="676" w:firstLine="706"/>
        <w:rPr>
          <w:sz w:val="24"/>
        </w:rPr>
      </w:pPr>
      <w:r>
        <w:rPr>
          <w:sz w:val="24"/>
        </w:rPr>
        <w:t>вовлечение в проектную деятельность других людей - взрослых (родителей, бабушек, дедушек,</w:t>
      </w:r>
      <w:r>
        <w:rPr>
          <w:spacing w:val="-10"/>
          <w:sz w:val="24"/>
        </w:rPr>
        <w:t xml:space="preserve"> </w:t>
      </w:r>
      <w:r>
        <w:rPr>
          <w:sz w:val="24"/>
        </w:rPr>
        <w:t>педагогов</w:t>
      </w:r>
      <w:r>
        <w:rPr>
          <w:spacing w:val="-15"/>
          <w:sz w:val="24"/>
        </w:rPr>
        <w:t xml:space="preserve"> </w:t>
      </w:r>
      <w:r>
        <w:rPr>
          <w:sz w:val="24"/>
        </w:rPr>
        <w:t>дополнительного</w:t>
      </w:r>
      <w:r>
        <w:rPr>
          <w:spacing w:val="-12"/>
          <w:sz w:val="24"/>
        </w:rPr>
        <w:t xml:space="preserve"> </w:t>
      </w:r>
      <w:r>
        <w:rPr>
          <w:sz w:val="24"/>
        </w:rPr>
        <w:t>образования,</w:t>
      </w:r>
      <w:r>
        <w:rPr>
          <w:spacing w:val="-14"/>
          <w:sz w:val="24"/>
        </w:rPr>
        <w:t xml:space="preserve"> </w:t>
      </w:r>
      <w:r>
        <w:rPr>
          <w:sz w:val="24"/>
        </w:rPr>
        <w:t>художников</w:t>
      </w:r>
      <w:r>
        <w:rPr>
          <w:spacing w:val="-10"/>
          <w:sz w:val="24"/>
        </w:rPr>
        <w:t xml:space="preserve"> </w:t>
      </w:r>
      <w:r>
        <w:rPr>
          <w:sz w:val="24"/>
        </w:rPr>
        <w:t>и</w:t>
      </w:r>
      <w:r>
        <w:rPr>
          <w:spacing w:val="-13"/>
          <w:sz w:val="24"/>
        </w:rPr>
        <w:t xml:space="preserve"> </w:t>
      </w:r>
      <w:r>
        <w:rPr>
          <w:sz w:val="24"/>
        </w:rPr>
        <w:t>мастеров</w:t>
      </w:r>
      <w:r>
        <w:rPr>
          <w:spacing w:val="-11"/>
          <w:sz w:val="24"/>
        </w:rPr>
        <w:t xml:space="preserve"> </w:t>
      </w:r>
      <w:r>
        <w:rPr>
          <w:sz w:val="24"/>
        </w:rPr>
        <w:t>народного</w:t>
      </w:r>
      <w:r>
        <w:rPr>
          <w:spacing w:val="-12"/>
          <w:sz w:val="24"/>
        </w:rPr>
        <w:t xml:space="preserve"> </w:t>
      </w:r>
      <w:r>
        <w:rPr>
          <w:sz w:val="24"/>
        </w:rPr>
        <w:t>искусства, музыкального руководителя, экскурсовода и др.) и детей разного возраста с целью расш</w:t>
      </w:r>
      <w:r>
        <w:rPr>
          <w:sz w:val="24"/>
        </w:rPr>
        <w:t>ирения команды единомышленников, выхода за рамки сложившейся группы;</w:t>
      </w:r>
    </w:p>
    <w:p w:rsidR="00EC424D" w:rsidRDefault="00FC67E1">
      <w:pPr>
        <w:pStyle w:val="a4"/>
        <w:numPr>
          <w:ilvl w:val="0"/>
          <w:numId w:val="79"/>
        </w:numPr>
        <w:tabs>
          <w:tab w:val="left" w:pos="1476"/>
        </w:tabs>
        <w:ind w:right="673" w:firstLine="706"/>
        <w:rPr>
          <w:sz w:val="24"/>
        </w:rPr>
      </w:pPr>
      <w:r>
        <w:rPr>
          <w:sz w:val="24"/>
        </w:rPr>
        <w:t>обсуждение проблемы на всех этапах (от разработки замысла до воплощения и применения)</w:t>
      </w:r>
      <w:r>
        <w:rPr>
          <w:spacing w:val="-10"/>
          <w:sz w:val="24"/>
        </w:rPr>
        <w:t xml:space="preserve"> </w:t>
      </w:r>
      <w:r>
        <w:rPr>
          <w:sz w:val="24"/>
        </w:rPr>
        <w:t>с</w:t>
      </w:r>
      <w:r>
        <w:rPr>
          <w:spacing w:val="-18"/>
          <w:sz w:val="24"/>
        </w:rPr>
        <w:t xml:space="preserve"> </w:t>
      </w:r>
      <w:r>
        <w:rPr>
          <w:sz w:val="24"/>
        </w:rPr>
        <w:t>педагогом</w:t>
      </w:r>
      <w:r>
        <w:rPr>
          <w:spacing w:val="-14"/>
          <w:sz w:val="24"/>
        </w:rPr>
        <w:t xml:space="preserve"> </w:t>
      </w:r>
      <w:r>
        <w:rPr>
          <w:sz w:val="24"/>
        </w:rPr>
        <w:t>и</w:t>
      </w:r>
      <w:r>
        <w:rPr>
          <w:spacing w:val="-10"/>
          <w:sz w:val="24"/>
        </w:rPr>
        <w:t xml:space="preserve"> </w:t>
      </w:r>
      <w:r>
        <w:rPr>
          <w:sz w:val="24"/>
        </w:rPr>
        <w:t>другими</w:t>
      </w:r>
      <w:r>
        <w:rPr>
          <w:spacing w:val="-5"/>
          <w:sz w:val="24"/>
        </w:rPr>
        <w:t xml:space="preserve"> </w:t>
      </w:r>
      <w:r>
        <w:rPr>
          <w:sz w:val="24"/>
        </w:rPr>
        <w:t>детьми</w:t>
      </w:r>
      <w:r>
        <w:rPr>
          <w:spacing w:val="-10"/>
          <w:sz w:val="24"/>
        </w:rPr>
        <w:t xml:space="preserve"> </w:t>
      </w:r>
      <w:r>
        <w:rPr>
          <w:sz w:val="24"/>
        </w:rPr>
        <w:t>для</w:t>
      </w:r>
      <w:r>
        <w:rPr>
          <w:spacing w:val="-15"/>
          <w:sz w:val="24"/>
        </w:rPr>
        <w:t xml:space="preserve"> </w:t>
      </w:r>
      <w:r>
        <w:rPr>
          <w:sz w:val="24"/>
        </w:rPr>
        <w:t>осмысления</w:t>
      </w:r>
      <w:r>
        <w:rPr>
          <w:spacing w:val="-10"/>
          <w:sz w:val="24"/>
        </w:rPr>
        <w:t xml:space="preserve"> </w:t>
      </w:r>
      <w:r>
        <w:rPr>
          <w:sz w:val="24"/>
        </w:rPr>
        <w:t>полученных</w:t>
      </w:r>
      <w:r>
        <w:rPr>
          <w:spacing w:val="-6"/>
          <w:sz w:val="24"/>
        </w:rPr>
        <w:t xml:space="preserve"> </w:t>
      </w:r>
      <w:r>
        <w:rPr>
          <w:sz w:val="24"/>
        </w:rPr>
        <w:t>результатов</w:t>
      </w:r>
      <w:r>
        <w:rPr>
          <w:spacing w:val="-13"/>
          <w:sz w:val="24"/>
        </w:rPr>
        <w:t xml:space="preserve"> </w:t>
      </w:r>
      <w:r>
        <w:rPr>
          <w:sz w:val="24"/>
        </w:rPr>
        <w:t>и</w:t>
      </w:r>
      <w:r>
        <w:rPr>
          <w:spacing w:val="-11"/>
          <w:sz w:val="24"/>
        </w:rPr>
        <w:t xml:space="preserve"> </w:t>
      </w:r>
      <w:r>
        <w:rPr>
          <w:sz w:val="24"/>
        </w:rPr>
        <w:t>принятия решений о дальнейших де</w:t>
      </w:r>
      <w:r>
        <w:rPr>
          <w:sz w:val="24"/>
        </w:rPr>
        <w:t>йствиях;</w:t>
      </w:r>
    </w:p>
    <w:p w:rsidR="00EC424D" w:rsidRDefault="00FC67E1">
      <w:pPr>
        <w:pStyle w:val="a4"/>
        <w:numPr>
          <w:ilvl w:val="0"/>
          <w:numId w:val="79"/>
        </w:numPr>
        <w:tabs>
          <w:tab w:val="left" w:pos="1476"/>
        </w:tabs>
        <w:ind w:right="1285" w:firstLine="706"/>
        <w:rPr>
          <w:sz w:val="24"/>
        </w:rPr>
      </w:pPr>
      <w:r>
        <w:rPr>
          <w:sz w:val="24"/>
        </w:rPr>
        <w:t>презентация результата деятельности, имеющего персональную и социальную значимость</w:t>
      </w:r>
      <w:r>
        <w:rPr>
          <w:spacing w:val="-5"/>
          <w:sz w:val="24"/>
        </w:rPr>
        <w:t xml:space="preserve"> </w:t>
      </w:r>
      <w:r>
        <w:rPr>
          <w:sz w:val="24"/>
        </w:rPr>
        <w:t>(рукотворные</w:t>
      </w:r>
      <w:r>
        <w:rPr>
          <w:spacing w:val="-3"/>
          <w:sz w:val="24"/>
        </w:rPr>
        <w:t xml:space="preserve"> </w:t>
      </w:r>
      <w:r>
        <w:rPr>
          <w:sz w:val="24"/>
        </w:rPr>
        <w:t>игры</w:t>
      </w:r>
      <w:r>
        <w:rPr>
          <w:spacing w:val="-1"/>
          <w:sz w:val="24"/>
        </w:rPr>
        <w:t xml:space="preserve"> </w:t>
      </w:r>
      <w:r>
        <w:rPr>
          <w:sz w:val="24"/>
        </w:rPr>
        <w:t>и</w:t>
      </w:r>
      <w:r>
        <w:rPr>
          <w:spacing w:val="-7"/>
          <w:sz w:val="24"/>
        </w:rPr>
        <w:t xml:space="preserve"> </w:t>
      </w:r>
      <w:r>
        <w:rPr>
          <w:sz w:val="24"/>
        </w:rPr>
        <w:t>игрушки, книжки,</w:t>
      </w:r>
      <w:r>
        <w:rPr>
          <w:spacing w:val="-1"/>
          <w:sz w:val="24"/>
        </w:rPr>
        <w:t xml:space="preserve"> </w:t>
      </w:r>
      <w:r>
        <w:rPr>
          <w:sz w:val="24"/>
        </w:rPr>
        <w:t>альбомы, сувениры, коллажи,</w:t>
      </w:r>
      <w:r>
        <w:rPr>
          <w:spacing w:val="-5"/>
          <w:sz w:val="24"/>
        </w:rPr>
        <w:t xml:space="preserve"> </w:t>
      </w:r>
      <w:r>
        <w:rPr>
          <w:sz w:val="24"/>
        </w:rPr>
        <w:t>макеты, аранжировки, инсталляции, коллекции);</w:t>
      </w:r>
    </w:p>
    <w:p w:rsidR="00EC424D" w:rsidRDefault="00FC67E1">
      <w:pPr>
        <w:pStyle w:val="a4"/>
        <w:numPr>
          <w:ilvl w:val="0"/>
          <w:numId w:val="79"/>
        </w:numPr>
        <w:tabs>
          <w:tab w:val="left" w:pos="1476"/>
        </w:tabs>
        <w:spacing w:line="242" w:lineRule="auto"/>
        <w:ind w:right="776" w:firstLine="706"/>
        <w:rPr>
          <w:sz w:val="24"/>
        </w:rPr>
      </w:pPr>
      <w:r>
        <w:rPr>
          <w:sz w:val="24"/>
        </w:rPr>
        <w:t>отсутствие</w:t>
      </w:r>
      <w:r>
        <w:rPr>
          <w:spacing w:val="-3"/>
          <w:sz w:val="24"/>
        </w:rPr>
        <w:t xml:space="preserve"> </w:t>
      </w:r>
      <w:r>
        <w:rPr>
          <w:sz w:val="24"/>
        </w:rPr>
        <w:t>единой</w:t>
      </w:r>
      <w:r>
        <w:rPr>
          <w:spacing w:val="-6"/>
          <w:sz w:val="24"/>
        </w:rPr>
        <w:t xml:space="preserve"> </w:t>
      </w:r>
      <w:r>
        <w:rPr>
          <w:sz w:val="24"/>
        </w:rPr>
        <w:t>для</w:t>
      </w:r>
      <w:r>
        <w:rPr>
          <w:spacing w:val="-2"/>
          <w:sz w:val="24"/>
        </w:rPr>
        <w:t xml:space="preserve"> </w:t>
      </w:r>
      <w:r>
        <w:rPr>
          <w:sz w:val="24"/>
        </w:rPr>
        <w:t>всех</w:t>
      </w:r>
      <w:r>
        <w:rPr>
          <w:spacing w:val="-7"/>
          <w:sz w:val="24"/>
        </w:rPr>
        <w:t xml:space="preserve"> </w:t>
      </w:r>
      <w:r>
        <w:rPr>
          <w:sz w:val="24"/>
        </w:rPr>
        <w:t>детей</w:t>
      </w:r>
      <w:r>
        <w:rPr>
          <w:spacing w:val="-2"/>
          <w:sz w:val="24"/>
        </w:rPr>
        <w:t xml:space="preserve"> </w:t>
      </w:r>
      <w:r>
        <w:rPr>
          <w:sz w:val="24"/>
        </w:rPr>
        <w:t>образовательной</w:t>
      </w:r>
      <w:r>
        <w:rPr>
          <w:spacing w:val="-6"/>
          <w:sz w:val="24"/>
        </w:rPr>
        <w:t xml:space="preserve"> </w:t>
      </w:r>
      <w:r>
        <w:rPr>
          <w:sz w:val="24"/>
        </w:rPr>
        <w:t>зада</w:t>
      </w:r>
      <w:r>
        <w:rPr>
          <w:sz w:val="24"/>
        </w:rPr>
        <w:t>чи</w:t>
      </w:r>
      <w:r>
        <w:rPr>
          <w:spacing w:val="-1"/>
          <w:sz w:val="24"/>
        </w:rPr>
        <w:t xml:space="preserve"> </w:t>
      </w:r>
      <w:r>
        <w:rPr>
          <w:sz w:val="24"/>
        </w:rPr>
        <w:t>и</w:t>
      </w:r>
      <w:r>
        <w:rPr>
          <w:spacing w:val="-6"/>
          <w:sz w:val="24"/>
        </w:rPr>
        <w:t xml:space="preserve"> </w:t>
      </w:r>
      <w:r>
        <w:rPr>
          <w:sz w:val="24"/>
        </w:rPr>
        <w:t>единого</w:t>
      </w:r>
      <w:r>
        <w:rPr>
          <w:spacing w:val="-2"/>
          <w:sz w:val="24"/>
        </w:rPr>
        <w:t xml:space="preserve"> </w:t>
      </w:r>
      <w:r>
        <w:rPr>
          <w:sz w:val="24"/>
        </w:rPr>
        <w:t>критерия</w:t>
      </w:r>
      <w:r>
        <w:rPr>
          <w:spacing w:val="-7"/>
          <w:sz w:val="24"/>
        </w:rPr>
        <w:t xml:space="preserve"> </w:t>
      </w:r>
      <w:r>
        <w:rPr>
          <w:sz w:val="24"/>
        </w:rPr>
        <w:t>оценки результата, гибкий мониторинг индивидуального развития детей;</w:t>
      </w:r>
    </w:p>
    <w:p w:rsidR="00EC424D" w:rsidRDefault="00FC67E1">
      <w:pPr>
        <w:pStyle w:val="a4"/>
        <w:numPr>
          <w:ilvl w:val="0"/>
          <w:numId w:val="79"/>
        </w:numPr>
        <w:tabs>
          <w:tab w:val="left" w:pos="1476"/>
        </w:tabs>
        <w:ind w:right="750" w:firstLine="706"/>
        <w:rPr>
          <w:sz w:val="24"/>
        </w:rPr>
      </w:pPr>
      <w:r>
        <w:rPr>
          <w:sz w:val="24"/>
        </w:rPr>
        <w:t>наличие</w:t>
      </w:r>
      <w:r>
        <w:rPr>
          <w:spacing w:val="-5"/>
          <w:sz w:val="24"/>
        </w:rPr>
        <w:t xml:space="preserve"> </w:t>
      </w:r>
      <w:r>
        <w:rPr>
          <w:sz w:val="24"/>
        </w:rPr>
        <w:t>достаточно</w:t>
      </w:r>
      <w:r>
        <w:rPr>
          <w:spacing w:val="-4"/>
          <w:sz w:val="24"/>
        </w:rPr>
        <w:t xml:space="preserve"> </w:t>
      </w:r>
      <w:r>
        <w:rPr>
          <w:sz w:val="24"/>
        </w:rPr>
        <w:t>широкого</w:t>
      </w:r>
      <w:r>
        <w:rPr>
          <w:spacing w:val="-4"/>
          <w:sz w:val="24"/>
        </w:rPr>
        <w:t xml:space="preserve"> </w:t>
      </w:r>
      <w:r>
        <w:rPr>
          <w:sz w:val="24"/>
        </w:rPr>
        <w:t>пространства</w:t>
      </w:r>
      <w:r>
        <w:rPr>
          <w:spacing w:val="-9"/>
          <w:sz w:val="24"/>
        </w:rPr>
        <w:t xml:space="preserve"> </w:t>
      </w:r>
      <w:r>
        <w:rPr>
          <w:sz w:val="24"/>
        </w:rPr>
        <w:t>(образовательное</w:t>
      </w:r>
      <w:r>
        <w:rPr>
          <w:spacing w:val="-9"/>
          <w:sz w:val="24"/>
        </w:rPr>
        <w:t xml:space="preserve"> </w:t>
      </w:r>
      <w:r>
        <w:rPr>
          <w:sz w:val="24"/>
        </w:rPr>
        <w:t>пространство</w:t>
      </w:r>
      <w:r>
        <w:rPr>
          <w:spacing w:val="-4"/>
          <w:sz w:val="24"/>
        </w:rPr>
        <w:t xml:space="preserve"> </w:t>
      </w:r>
      <w:r>
        <w:rPr>
          <w:sz w:val="24"/>
        </w:rPr>
        <w:t>в</w:t>
      </w:r>
      <w:r>
        <w:rPr>
          <w:spacing w:val="-7"/>
          <w:sz w:val="24"/>
        </w:rPr>
        <w:t xml:space="preserve"> </w:t>
      </w:r>
      <w:r>
        <w:rPr>
          <w:sz w:val="24"/>
        </w:rPr>
        <w:t>проекте расширяется за счет выхода за</w:t>
      </w:r>
      <w:r>
        <w:rPr>
          <w:spacing w:val="-1"/>
          <w:sz w:val="24"/>
        </w:rPr>
        <w:t xml:space="preserve"> </w:t>
      </w:r>
      <w:r>
        <w:rPr>
          <w:sz w:val="24"/>
        </w:rPr>
        <w:t>границы группы, территории детского сада, увеличения состава участников и т.д.);</w:t>
      </w:r>
    </w:p>
    <w:p w:rsidR="00EC424D" w:rsidRDefault="00FC67E1">
      <w:pPr>
        <w:pStyle w:val="a4"/>
        <w:numPr>
          <w:ilvl w:val="0"/>
          <w:numId w:val="79"/>
        </w:numPr>
        <w:tabs>
          <w:tab w:val="left" w:pos="1471"/>
        </w:tabs>
        <w:spacing w:line="275" w:lineRule="exact"/>
        <w:ind w:left="1471" w:hanging="288"/>
        <w:rPr>
          <w:sz w:val="24"/>
        </w:rPr>
      </w:pPr>
      <w:r>
        <w:rPr>
          <w:spacing w:val="-2"/>
          <w:sz w:val="24"/>
        </w:rPr>
        <w:t>свобода</w:t>
      </w:r>
      <w:r>
        <w:rPr>
          <w:spacing w:val="-3"/>
          <w:sz w:val="24"/>
        </w:rPr>
        <w:t xml:space="preserve"> </w:t>
      </w:r>
      <w:r>
        <w:rPr>
          <w:spacing w:val="-2"/>
          <w:sz w:val="24"/>
        </w:rPr>
        <w:t>перемещения</w:t>
      </w:r>
      <w:r>
        <w:rPr>
          <w:spacing w:val="8"/>
          <w:sz w:val="24"/>
        </w:rPr>
        <w:t xml:space="preserve"> </w:t>
      </w:r>
      <w:r>
        <w:rPr>
          <w:spacing w:val="-2"/>
          <w:sz w:val="24"/>
        </w:rPr>
        <w:t>(движения,</w:t>
      </w:r>
      <w:r>
        <w:rPr>
          <w:spacing w:val="10"/>
          <w:sz w:val="24"/>
        </w:rPr>
        <w:t xml:space="preserve"> </w:t>
      </w:r>
      <w:r>
        <w:rPr>
          <w:spacing w:val="-2"/>
          <w:sz w:val="24"/>
        </w:rPr>
        <w:t>деятельности,</w:t>
      </w:r>
      <w:r>
        <w:rPr>
          <w:spacing w:val="4"/>
          <w:sz w:val="24"/>
        </w:rPr>
        <w:t xml:space="preserve"> </w:t>
      </w:r>
      <w:r>
        <w:rPr>
          <w:spacing w:val="-2"/>
          <w:sz w:val="24"/>
        </w:rPr>
        <w:t>развития);</w:t>
      </w:r>
    </w:p>
    <w:p w:rsidR="00EC424D" w:rsidRDefault="00FC67E1">
      <w:pPr>
        <w:pStyle w:val="a4"/>
        <w:numPr>
          <w:ilvl w:val="0"/>
          <w:numId w:val="79"/>
        </w:numPr>
        <w:tabs>
          <w:tab w:val="left" w:pos="1471"/>
        </w:tabs>
        <w:spacing w:line="275" w:lineRule="exact"/>
        <w:ind w:left="1471" w:hanging="288"/>
        <w:rPr>
          <w:sz w:val="24"/>
        </w:rPr>
      </w:pPr>
      <w:r>
        <w:rPr>
          <w:sz w:val="24"/>
        </w:rPr>
        <w:t>условная</w:t>
      </w:r>
      <w:r>
        <w:rPr>
          <w:spacing w:val="-15"/>
          <w:sz w:val="24"/>
        </w:rPr>
        <w:t xml:space="preserve"> </w:t>
      </w:r>
      <w:r>
        <w:rPr>
          <w:sz w:val="24"/>
        </w:rPr>
        <w:t>регламентация</w:t>
      </w:r>
      <w:r>
        <w:rPr>
          <w:spacing w:val="-14"/>
          <w:sz w:val="24"/>
        </w:rPr>
        <w:t xml:space="preserve"> </w:t>
      </w:r>
      <w:r>
        <w:rPr>
          <w:spacing w:val="-2"/>
          <w:sz w:val="24"/>
        </w:rPr>
        <w:t>времени;</w:t>
      </w:r>
    </w:p>
    <w:p w:rsidR="00EC424D" w:rsidRDefault="00FC67E1">
      <w:pPr>
        <w:pStyle w:val="a4"/>
        <w:numPr>
          <w:ilvl w:val="0"/>
          <w:numId w:val="79"/>
        </w:numPr>
        <w:tabs>
          <w:tab w:val="left" w:pos="1471"/>
        </w:tabs>
        <w:spacing w:line="275" w:lineRule="exact"/>
        <w:ind w:left="1471" w:hanging="288"/>
        <w:rPr>
          <w:sz w:val="24"/>
        </w:rPr>
      </w:pPr>
      <w:r>
        <w:rPr>
          <w:sz w:val="24"/>
        </w:rPr>
        <w:t>индивидуальный</w:t>
      </w:r>
      <w:r>
        <w:rPr>
          <w:spacing w:val="-12"/>
          <w:sz w:val="24"/>
        </w:rPr>
        <w:t xml:space="preserve"> </w:t>
      </w:r>
      <w:r>
        <w:rPr>
          <w:sz w:val="24"/>
        </w:rPr>
        <w:t>вектор</w:t>
      </w:r>
      <w:r>
        <w:rPr>
          <w:spacing w:val="-15"/>
          <w:sz w:val="24"/>
        </w:rPr>
        <w:t xml:space="preserve"> </w:t>
      </w:r>
      <w:r>
        <w:rPr>
          <w:sz w:val="24"/>
        </w:rPr>
        <w:t>и</w:t>
      </w:r>
      <w:r>
        <w:rPr>
          <w:spacing w:val="-14"/>
          <w:sz w:val="24"/>
        </w:rPr>
        <w:t xml:space="preserve"> </w:t>
      </w:r>
      <w:r>
        <w:rPr>
          <w:sz w:val="24"/>
        </w:rPr>
        <w:t>маршрут</w:t>
      </w:r>
      <w:r>
        <w:rPr>
          <w:spacing w:val="-11"/>
          <w:sz w:val="24"/>
        </w:rPr>
        <w:t xml:space="preserve"> </w:t>
      </w:r>
      <w:r>
        <w:rPr>
          <w:sz w:val="24"/>
        </w:rPr>
        <w:t>перемещения</w:t>
      </w:r>
      <w:r>
        <w:rPr>
          <w:spacing w:val="-10"/>
          <w:sz w:val="24"/>
        </w:rPr>
        <w:t xml:space="preserve"> </w:t>
      </w:r>
      <w:r>
        <w:rPr>
          <w:sz w:val="24"/>
        </w:rPr>
        <w:t>в</w:t>
      </w:r>
      <w:r>
        <w:rPr>
          <w:spacing w:val="-14"/>
          <w:sz w:val="24"/>
        </w:rPr>
        <w:t xml:space="preserve"> </w:t>
      </w:r>
      <w:r>
        <w:rPr>
          <w:sz w:val="24"/>
        </w:rPr>
        <w:t>заданном</w:t>
      </w:r>
      <w:r>
        <w:rPr>
          <w:spacing w:val="-13"/>
          <w:sz w:val="24"/>
        </w:rPr>
        <w:t xml:space="preserve"> </w:t>
      </w:r>
      <w:r>
        <w:rPr>
          <w:spacing w:val="-2"/>
          <w:sz w:val="24"/>
        </w:rPr>
        <w:t>пространстве;</w:t>
      </w:r>
    </w:p>
    <w:p w:rsidR="00EC424D" w:rsidRDefault="00FC67E1">
      <w:pPr>
        <w:pStyle w:val="a4"/>
        <w:numPr>
          <w:ilvl w:val="0"/>
          <w:numId w:val="79"/>
        </w:numPr>
        <w:tabs>
          <w:tab w:val="left" w:pos="1471"/>
        </w:tabs>
        <w:spacing w:line="275" w:lineRule="exact"/>
        <w:ind w:left="1471" w:hanging="288"/>
        <w:rPr>
          <w:sz w:val="24"/>
        </w:rPr>
      </w:pPr>
      <w:r>
        <w:rPr>
          <w:sz w:val="24"/>
        </w:rPr>
        <w:t>различные</w:t>
      </w:r>
      <w:r>
        <w:rPr>
          <w:spacing w:val="-15"/>
          <w:sz w:val="24"/>
        </w:rPr>
        <w:t xml:space="preserve"> </w:t>
      </w:r>
      <w:r>
        <w:rPr>
          <w:sz w:val="24"/>
        </w:rPr>
        <w:t>точки</w:t>
      </w:r>
      <w:r>
        <w:rPr>
          <w:spacing w:val="1"/>
          <w:sz w:val="24"/>
        </w:rPr>
        <w:t xml:space="preserve"> </w:t>
      </w:r>
      <w:r>
        <w:rPr>
          <w:sz w:val="24"/>
        </w:rPr>
        <w:t>«старта»</w:t>
      </w:r>
      <w:r>
        <w:rPr>
          <w:spacing w:val="-27"/>
          <w:sz w:val="24"/>
        </w:rPr>
        <w:t xml:space="preserve"> </w:t>
      </w:r>
      <w:r>
        <w:rPr>
          <w:sz w:val="24"/>
        </w:rPr>
        <w:t>и</w:t>
      </w:r>
      <w:r>
        <w:rPr>
          <w:spacing w:val="10"/>
          <w:sz w:val="24"/>
        </w:rPr>
        <w:t xml:space="preserve"> </w:t>
      </w:r>
      <w:r>
        <w:rPr>
          <w:sz w:val="24"/>
        </w:rPr>
        <w:t>«финиша»</w:t>
      </w:r>
      <w:r>
        <w:rPr>
          <w:spacing w:val="-21"/>
          <w:sz w:val="24"/>
        </w:rPr>
        <w:t xml:space="preserve"> </w:t>
      </w:r>
      <w:r>
        <w:rPr>
          <w:sz w:val="24"/>
        </w:rPr>
        <w:t>и</w:t>
      </w:r>
      <w:r>
        <w:rPr>
          <w:spacing w:val="-3"/>
          <w:sz w:val="24"/>
        </w:rPr>
        <w:t xml:space="preserve"> </w:t>
      </w:r>
      <w:r>
        <w:rPr>
          <w:spacing w:val="-4"/>
          <w:sz w:val="24"/>
        </w:rPr>
        <w:t>т.д.</w:t>
      </w:r>
    </w:p>
    <w:p w:rsidR="00EC424D" w:rsidRDefault="00FC67E1">
      <w:pPr>
        <w:pStyle w:val="a3"/>
        <w:spacing w:before="4" w:line="237" w:lineRule="auto"/>
        <w:ind w:right="665"/>
      </w:pPr>
      <w:r>
        <w:t>Можно</w:t>
      </w:r>
      <w:r>
        <w:rPr>
          <w:spacing w:val="-4"/>
        </w:rPr>
        <w:t xml:space="preserve"> </w:t>
      </w:r>
      <w:r>
        <w:t>наметить</w:t>
      </w:r>
      <w:r>
        <w:rPr>
          <w:spacing w:val="-3"/>
        </w:rPr>
        <w:t xml:space="preserve"> </w:t>
      </w:r>
      <w:r>
        <w:t>следующие</w:t>
      </w:r>
      <w:r>
        <w:rPr>
          <w:spacing w:val="-5"/>
        </w:rPr>
        <w:t xml:space="preserve"> </w:t>
      </w:r>
      <w:r>
        <w:t>направления</w:t>
      </w:r>
      <w:r>
        <w:rPr>
          <w:spacing w:val="-9"/>
        </w:rPr>
        <w:t xml:space="preserve"> </w:t>
      </w:r>
      <w:r>
        <w:t>индивидуализации</w:t>
      </w:r>
      <w:r>
        <w:rPr>
          <w:spacing w:val="-8"/>
        </w:rPr>
        <w:t xml:space="preserve"> </w:t>
      </w:r>
      <w:r>
        <w:t>образования</w:t>
      </w:r>
      <w:r>
        <w:rPr>
          <w:spacing w:val="-4"/>
        </w:rPr>
        <w:t xml:space="preserve"> </w:t>
      </w:r>
      <w:r>
        <w:t>детей</w:t>
      </w:r>
      <w:r>
        <w:rPr>
          <w:spacing w:val="-8"/>
        </w:rPr>
        <w:t xml:space="preserve"> </w:t>
      </w:r>
      <w:r>
        <w:t>в проектной деятельности:</w:t>
      </w:r>
    </w:p>
    <w:p w:rsidR="00EC424D" w:rsidRDefault="00FC67E1">
      <w:pPr>
        <w:pStyle w:val="a4"/>
        <w:numPr>
          <w:ilvl w:val="0"/>
          <w:numId w:val="79"/>
        </w:numPr>
        <w:tabs>
          <w:tab w:val="left" w:pos="1476"/>
        </w:tabs>
        <w:spacing w:before="5" w:line="237" w:lineRule="auto"/>
        <w:ind w:right="1215" w:firstLine="706"/>
        <w:rPr>
          <w:sz w:val="24"/>
        </w:rPr>
      </w:pPr>
      <w:r>
        <w:rPr>
          <w:sz w:val="24"/>
        </w:rPr>
        <w:t>поддержка</w:t>
      </w:r>
      <w:r>
        <w:rPr>
          <w:spacing w:val="-1"/>
          <w:sz w:val="24"/>
        </w:rPr>
        <w:t xml:space="preserve"> </w:t>
      </w:r>
      <w:r>
        <w:rPr>
          <w:sz w:val="24"/>
        </w:rPr>
        <w:t>активного отношения ребенка</w:t>
      </w:r>
      <w:r>
        <w:rPr>
          <w:spacing w:val="-1"/>
          <w:sz w:val="24"/>
        </w:rPr>
        <w:t xml:space="preserve"> </w:t>
      </w:r>
      <w:r>
        <w:rPr>
          <w:sz w:val="24"/>
        </w:rPr>
        <w:t>к</w:t>
      </w:r>
      <w:r>
        <w:rPr>
          <w:spacing w:val="-7"/>
          <w:sz w:val="24"/>
        </w:rPr>
        <w:t xml:space="preserve"> </w:t>
      </w:r>
      <w:r>
        <w:rPr>
          <w:sz w:val="24"/>
        </w:rPr>
        <w:t>окружающему</w:t>
      </w:r>
      <w:r>
        <w:rPr>
          <w:spacing w:val="-9"/>
          <w:sz w:val="24"/>
        </w:rPr>
        <w:t xml:space="preserve"> </w:t>
      </w:r>
      <w:r>
        <w:rPr>
          <w:sz w:val="24"/>
        </w:rPr>
        <w:t>миру;</w:t>
      </w:r>
      <w:r>
        <w:rPr>
          <w:spacing w:val="-4"/>
          <w:sz w:val="24"/>
        </w:rPr>
        <w:t xml:space="preserve"> </w:t>
      </w:r>
      <w:r>
        <w:rPr>
          <w:sz w:val="24"/>
        </w:rPr>
        <w:t>направление его энергии в конструктивное и созидательное русло;</w:t>
      </w:r>
    </w:p>
    <w:p w:rsidR="00EC424D" w:rsidRDefault="00FC67E1">
      <w:pPr>
        <w:pStyle w:val="a4"/>
        <w:numPr>
          <w:ilvl w:val="0"/>
          <w:numId w:val="79"/>
        </w:numPr>
        <w:tabs>
          <w:tab w:val="left" w:pos="1476"/>
        </w:tabs>
        <w:spacing w:before="4"/>
        <w:ind w:right="662" w:firstLine="706"/>
        <w:rPr>
          <w:sz w:val="24"/>
        </w:rPr>
      </w:pPr>
      <w:r>
        <w:rPr>
          <w:sz w:val="24"/>
        </w:rPr>
        <w:t>отведение</w:t>
      </w:r>
      <w:r>
        <w:rPr>
          <w:spacing w:val="-4"/>
          <w:sz w:val="24"/>
        </w:rPr>
        <w:t xml:space="preserve"> </w:t>
      </w:r>
      <w:r>
        <w:rPr>
          <w:sz w:val="24"/>
        </w:rPr>
        <w:t>ребенку</w:t>
      </w:r>
      <w:r>
        <w:rPr>
          <w:spacing w:val="-12"/>
          <w:sz w:val="24"/>
        </w:rPr>
        <w:t xml:space="preserve"> </w:t>
      </w:r>
      <w:r>
        <w:rPr>
          <w:sz w:val="24"/>
        </w:rPr>
        <w:t>центрального</w:t>
      </w:r>
      <w:r>
        <w:rPr>
          <w:spacing w:val="-3"/>
          <w:sz w:val="24"/>
        </w:rPr>
        <w:t xml:space="preserve"> </w:t>
      </w:r>
      <w:r>
        <w:rPr>
          <w:sz w:val="24"/>
        </w:rPr>
        <w:t>места</w:t>
      </w:r>
      <w:r>
        <w:rPr>
          <w:spacing w:val="-8"/>
          <w:sz w:val="24"/>
        </w:rPr>
        <w:t xml:space="preserve"> </w:t>
      </w:r>
      <w:r>
        <w:rPr>
          <w:sz w:val="24"/>
        </w:rPr>
        <w:t>в</w:t>
      </w:r>
      <w:r>
        <w:rPr>
          <w:spacing w:val="-6"/>
          <w:sz w:val="24"/>
        </w:rPr>
        <w:t xml:space="preserve"> </w:t>
      </w:r>
      <w:r>
        <w:rPr>
          <w:sz w:val="24"/>
        </w:rPr>
        <w:t>образовательной</w:t>
      </w:r>
      <w:r>
        <w:rPr>
          <w:spacing w:val="-2"/>
          <w:sz w:val="24"/>
        </w:rPr>
        <w:t xml:space="preserve"> </w:t>
      </w:r>
      <w:r>
        <w:rPr>
          <w:sz w:val="24"/>
        </w:rPr>
        <w:t>системе</w:t>
      </w:r>
      <w:r>
        <w:rPr>
          <w:spacing w:val="-4"/>
          <w:sz w:val="24"/>
        </w:rPr>
        <w:t xml:space="preserve"> </w:t>
      </w:r>
      <w:r>
        <w:rPr>
          <w:sz w:val="24"/>
        </w:rPr>
        <w:t>развивающего</w:t>
      </w:r>
      <w:r>
        <w:rPr>
          <w:spacing w:val="-3"/>
          <w:sz w:val="24"/>
        </w:rPr>
        <w:t xml:space="preserve"> </w:t>
      </w:r>
      <w:r>
        <w:rPr>
          <w:sz w:val="24"/>
        </w:rPr>
        <w:t>типа, созданной из множества разных информационных текстов и интеграционных механизмов, позволяющих ребенку свободно действовать;</w:t>
      </w:r>
    </w:p>
    <w:p w:rsidR="00EC424D" w:rsidRDefault="00FC67E1">
      <w:pPr>
        <w:pStyle w:val="a4"/>
        <w:numPr>
          <w:ilvl w:val="0"/>
          <w:numId w:val="79"/>
        </w:numPr>
        <w:tabs>
          <w:tab w:val="left" w:pos="1471"/>
        </w:tabs>
        <w:spacing w:before="2" w:line="275" w:lineRule="exact"/>
        <w:ind w:left="1471" w:hanging="288"/>
        <w:rPr>
          <w:sz w:val="24"/>
        </w:rPr>
      </w:pPr>
      <w:r>
        <w:rPr>
          <w:spacing w:val="-2"/>
          <w:sz w:val="24"/>
        </w:rPr>
        <w:t>воспитание</w:t>
      </w:r>
      <w:r>
        <w:rPr>
          <w:spacing w:val="-4"/>
          <w:sz w:val="24"/>
        </w:rPr>
        <w:t xml:space="preserve"> </w:t>
      </w:r>
      <w:r>
        <w:rPr>
          <w:spacing w:val="-2"/>
          <w:sz w:val="24"/>
        </w:rPr>
        <w:t>любознательности;</w:t>
      </w:r>
      <w:r>
        <w:rPr>
          <w:spacing w:val="7"/>
          <w:sz w:val="24"/>
        </w:rPr>
        <w:t xml:space="preserve"> </w:t>
      </w:r>
      <w:r>
        <w:rPr>
          <w:spacing w:val="-2"/>
          <w:sz w:val="24"/>
        </w:rPr>
        <w:t>развитие</w:t>
      </w:r>
      <w:r>
        <w:rPr>
          <w:spacing w:val="5"/>
          <w:sz w:val="24"/>
        </w:rPr>
        <w:t xml:space="preserve"> </w:t>
      </w:r>
      <w:r>
        <w:rPr>
          <w:spacing w:val="-2"/>
          <w:sz w:val="24"/>
        </w:rPr>
        <w:t>творчества,</w:t>
      </w:r>
      <w:r>
        <w:rPr>
          <w:spacing w:val="10"/>
          <w:sz w:val="24"/>
        </w:rPr>
        <w:t xml:space="preserve"> </w:t>
      </w:r>
      <w:r>
        <w:rPr>
          <w:spacing w:val="-2"/>
          <w:sz w:val="24"/>
        </w:rPr>
        <w:t>инициативности,компетентности;</w:t>
      </w:r>
    </w:p>
    <w:p w:rsidR="00EC424D" w:rsidRDefault="00FC67E1">
      <w:pPr>
        <w:pStyle w:val="a4"/>
        <w:numPr>
          <w:ilvl w:val="0"/>
          <w:numId w:val="79"/>
        </w:numPr>
        <w:tabs>
          <w:tab w:val="left" w:pos="1471"/>
        </w:tabs>
        <w:spacing w:line="275" w:lineRule="exact"/>
        <w:ind w:left="1471" w:hanging="288"/>
        <w:rPr>
          <w:sz w:val="24"/>
        </w:rPr>
      </w:pPr>
      <w:r>
        <w:rPr>
          <w:sz w:val="24"/>
        </w:rPr>
        <w:t>поощрение</w:t>
      </w:r>
      <w:r>
        <w:rPr>
          <w:spacing w:val="-13"/>
          <w:sz w:val="24"/>
        </w:rPr>
        <w:t xml:space="preserve"> </w:t>
      </w:r>
      <w:r>
        <w:rPr>
          <w:sz w:val="24"/>
        </w:rPr>
        <w:t>и</w:t>
      </w:r>
      <w:r>
        <w:rPr>
          <w:spacing w:val="-4"/>
          <w:sz w:val="24"/>
        </w:rPr>
        <w:t xml:space="preserve"> </w:t>
      </w:r>
      <w:r>
        <w:rPr>
          <w:sz w:val="24"/>
        </w:rPr>
        <w:t>развитие</w:t>
      </w:r>
      <w:r>
        <w:rPr>
          <w:spacing w:val="-12"/>
          <w:sz w:val="24"/>
        </w:rPr>
        <w:t xml:space="preserve"> </w:t>
      </w:r>
      <w:r>
        <w:rPr>
          <w:spacing w:val="-2"/>
          <w:sz w:val="24"/>
        </w:rPr>
        <w:t>самостоятельности;</w:t>
      </w:r>
    </w:p>
    <w:p w:rsidR="00EC424D" w:rsidRDefault="00FC67E1">
      <w:pPr>
        <w:pStyle w:val="a4"/>
        <w:numPr>
          <w:ilvl w:val="0"/>
          <w:numId w:val="79"/>
        </w:numPr>
        <w:tabs>
          <w:tab w:val="left" w:pos="1476"/>
        </w:tabs>
        <w:spacing w:before="3"/>
        <w:ind w:right="743" w:firstLine="706"/>
        <w:rPr>
          <w:sz w:val="24"/>
        </w:rPr>
      </w:pPr>
      <w:r>
        <w:rPr>
          <w:sz w:val="24"/>
        </w:rPr>
        <w:t>становление детской воли, развитие произвольности поведения и деятельности; обогащение</w:t>
      </w:r>
      <w:r>
        <w:rPr>
          <w:spacing w:val="-8"/>
          <w:sz w:val="24"/>
        </w:rPr>
        <w:t xml:space="preserve"> </w:t>
      </w:r>
      <w:r>
        <w:rPr>
          <w:sz w:val="24"/>
        </w:rPr>
        <w:t>опыта</w:t>
      </w:r>
      <w:r>
        <w:rPr>
          <w:spacing w:val="-4"/>
          <w:sz w:val="24"/>
        </w:rPr>
        <w:t xml:space="preserve"> </w:t>
      </w:r>
      <w:r>
        <w:rPr>
          <w:sz w:val="24"/>
        </w:rPr>
        <w:t>регулирования</w:t>
      </w:r>
      <w:r>
        <w:rPr>
          <w:spacing w:val="-7"/>
          <w:sz w:val="24"/>
        </w:rPr>
        <w:t xml:space="preserve"> </w:t>
      </w:r>
      <w:r>
        <w:rPr>
          <w:sz w:val="24"/>
        </w:rPr>
        <w:t>поведения</w:t>
      </w:r>
      <w:r>
        <w:rPr>
          <w:spacing w:val="-3"/>
          <w:sz w:val="24"/>
        </w:rPr>
        <w:t xml:space="preserve"> </w:t>
      </w:r>
      <w:r>
        <w:rPr>
          <w:sz w:val="24"/>
        </w:rPr>
        <w:t>(заметим,</w:t>
      </w:r>
      <w:r>
        <w:rPr>
          <w:spacing w:val="-5"/>
          <w:sz w:val="24"/>
        </w:rPr>
        <w:t xml:space="preserve"> </w:t>
      </w:r>
      <w:r>
        <w:rPr>
          <w:sz w:val="24"/>
        </w:rPr>
        <w:t>что</w:t>
      </w:r>
      <w:r>
        <w:rPr>
          <w:spacing w:val="-3"/>
          <w:sz w:val="24"/>
        </w:rPr>
        <w:t xml:space="preserve"> </w:t>
      </w:r>
      <w:r>
        <w:rPr>
          <w:sz w:val="24"/>
        </w:rPr>
        <w:t>проблемы</w:t>
      </w:r>
      <w:r>
        <w:rPr>
          <w:spacing w:val="-5"/>
          <w:sz w:val="24"/>
        </w:rPr>
        <w:t xml:space="preserve"> </w:t>
      </w:r>
      <w:r>
        <w:rPr>
          <w:sz w:val="24"/>
        </w:rPr>
        <w:t>возникают,</w:t>
      </w:r>
      <w:r>
        <w:rPr>
          <w:spacing w:val="-5"/>
          <w:sz w:val="24"/>
        </w:rPr>
        <w:t xml:space="preserve"> </w:t>
      </w:r>
      <w:r>
        <w:rPr>
          <w:sz w:val="24"/>
        </w:rPr>
        <w:t>когда</w:t>
      </w:r>
      <w:r>
        <w:rPr>
          <w:spacing w:val="-4"/>
          <w:sz w:val="24"/>
        </w:rPr>
        <w:t xml:space="preserve"> </w:t>
      </w:r>
      <w:r>
        <w:rPr>
          <w:sz w:val="24"/>
        </w:rPr>
        <w:t>ребенку необходимо заставить</w:t>
      </w:r>
      <w:r>
        <w:rPr>
          <w:sz w:val="24"/>
        </w:rPr>
        <w:t xml:space="preserve"> себя делать то, что неинтересно, когда необходимо подчиниться требованиям взрослых);</w:t>
      </w:r>
    </w:p>
    <w:p w:rsidR="00EC424D" w:rsidRDefault="00FC67E1">
      <w:pPr>
        <w:pStyle w:val="a4"/>
        <w:numPr>
          <w:ilvl w:val="0"/>
          <w:numId w:val="79"/>
        </w:numPr>
        <w:tabs>
          <w:tab w:val="left" w:pos="1471"/>
        </w:tabs>
        <w:spacing w:before="1" w:line="275" w:lineRule="exact"/>
        <w:ind w:left="1471" w:hanging="288"/>
        <w:rPr>
          <w:sz w:val="24"/>
        </w:rPr>
      </w:pPr>
      <w:r>
        <w:rPr>
          <w:sz w:val="24"/>
        </w:rPr>
        <w:t>создание</w:t>
      </w:r>
      <w:r>
        <w:rPr>
          <w:spacing w:val="-15"/>
          <w:sz w:val="24"/>
        </w:rPr>
        <w:t xml:space="preserve"> </w:t>
      </w:r>
      <w:r>
        <w:rPr>
          <w:sz w:val="24"/>
        </w:rPr>
        <w:t>мотивации</w:t>
      </w:r>
      <w:r>
        <w:rPr>
          <w:spacing w:val="-9"/>
          <w:sz w:val="24"/>
        </w:rPr>
        <w:t xml:space="preserve"> </w:t>
      </w:r>
      <w:r>
        <w:rPr>
          <w:sz w:val="24"/>
        </w:rPr>
        <w:t>к</w:t>
      </w:r>
      <w:r>
        <w:rPr>
          <w:spacing w:val="-12"/>
          <w:sz w:val="24"/>
        </w:rPr>
        <w:t xml:space="preserve"> </w:t>
      </w:r>
      <w:r>
        <w:rPr>
          <w:sz w:val="24"/>
        </w:rPr>
        <w:t>развитию</w:t>
      </w:r>
      <w:r>
        <w:rPr>
          <w:spacing w:val="-11"/>
          <w:sz w:val="24"/>
        </w:rPr>
        <w:t xml:space="preserve"> </w:t>
      </w:r>
      <w:r>
        <w:rPr>
          <w:sz w:val="24"/>
        </w:rPr>
        <w:t>и</w:t>
      </w:r>
      <w:r>
        <w:rPr>
          <w:spacing w:val="-13"/>
          <w:sz w:val="24"/>
        </w:rPr>
        <w:t xml:space="preserve"> </w:t>
      </w:r>
      <w:r>
        <w:rPr>
          <w:spacing w:val="-2"/>
          <w:sz w:val="24"/>
        </w:rPr>
        <w:t>обучению;</w:t>
      </w:r>
    </w:p>
    <w:p w:rsidR="00EC424D" w:rsidRDefault="00FC67E1">
      <w:pPr>
        <w:pStyle w:val="a4"/>
        <w:numPr>
          <w:ilvl w:val="0"/>
          <w:numId w:val="79"/>
        </w:numPr>
        <w:tabs>
          <w:tab w:val="left" w:pos="1476"/>
        </w:tabs>
        <w:spacing w:line="242" w:lineRule="auto"/>
        <w:ind w:left="1188" w:right="1486" w:firstLine="0"/>
        <w:rPr>
          <w:sz w:val="24"/>
        </w:rPr>
      </w:pPr>
      <w:r>
        <w:rPr>
          <w:sz w:val="24"/>
        </w:rPr>
        <w:t>выявление, поддержка и развитие индивидуального стиля</w:t>
      </w:r>
      <w:r>
        <w:rPr>
          <w:spacing w:val="40"/>
          <w:sz w:val="24"/>
        </w:rPr>
        <w:t xml:space="preserve"> </w:t>
      </w:r>
      <w:r>
        <w:rPr>
          <w:sz w:val="24"/>
        </w:rPr>
        <w:t>деятельности. Модель</w:t>
      </w:r>
      <w:r>
        <w:rPr>
          <w:spacing w:val="-16"/>
          <w:sz w:val="24"/>
        </w:rPr>
        <w:t xml:space="preserve"> </w:t>
      </w:r>
      <w:r>
        <w:rPr>
          <w:sz w:val="24"/>
        </w:rPr>
        <w:t>программы</w:t>
      </w:r>
      <w:r>
        <w:rPr>
          <w:spacing w:val="-15"/>
          <w:sz w:val="24"/>
        </w:rPr>
        <w:t xml:space="preserve"> </w:t>
      </w:r>
      <w:r>
        <w:rPr>
          <w:sz w:val="24"/>
        </w:rPr>
        <w:t>индивидуального</w:t>
      </w:r>
      <w:r>
        <w:rPr>
          <w:spacing w:val="-15"/>
          <w:sz w:val="24"/>
        </w:rPr>
        <w:t xml:space="preserve"> </w:t>
      </w:r>
      <w:r>
        <w:rPr>
          <w:sz w:val="24"/>
        </w:rPr>
        <w:t>развития</w:t>
      </w:r>
      <w:r>
        <w:rPr>
          <w:spacing w:val="-21"/>
          <w:sz w:val="24"/>
        </w:rPr>
        <w:t xml:space="preserve"> </w:t>
      </w:r>
      <w:r>
        <w:rPr>
          <w:sz w:val="24"/>
        </w:rPr>
        <w:t>включает</w:t>
      </w:r>
      <w:r>
        <w:rPr>
          <w:spacing w:val="-15"/>
          <w:sz w:val="24"/>
        </w:rPr>
        <w:t xml:space="preserve"> </w:t>
      </w:r>
      <w:r>
        <w:rPr>
          <w:sz w:val="24"/>
        </w:rPr>
        <w:t>следующие</w:t>
      </w:r>
      <w:r>
        <w:rPr>
          <w:spacing w:val="-15"/>
          <w:sz w:val="24"/>
        </w:rPr>
        <w:t xml:space="preserve"> </w:t>
      </w:r>
      <w:r>
        <w:rPr>
          <w:sz w:val="24"/>
        </w:rPr>
        <w:t>компоненты:</w:t>
      </w:r>
    </w:p>
    <w:p w:rsidR="00EC424D" w:rsidRDefault="00FC67E1">
      <w:pPr>
        <w:pStyle w:val="a4"/>
        <w:numPr>
          <w:ilvl w:val="0"/>
          <w:numId w:val="79"/>
        </w:numPr>
        <w:tabs>
          <w:tab w:val="left" w:pos="1471"/>
          <w:tab w:val="left" w:pos="4693"/>
          <w:tab w:val="left" w:pos="7569"/>
          <w:tab w:val="left" w:pos="8947"/>
          <w:tab w:val="left" w:pos="9716"/>
        </w:tabs>
        <w:spacing w:line="237" w:lineRule="auto"/>
        <w:ind w:left="1471" w:right="664" w:hanging="289"/>
        <w:rPr>
          <w:sz w:val="24"/>
        </w:rPr>
      </w:pPr>
      <w:r>
        <w:rPr>
          <w:spacing w:val="-2"/>
          <w:sz w:val="24"/>
        </w:rPr>
        <w:t>психолого-педагогическая</w:t>
      </w:r>
      <w:r>
        <w:rPr>
          <w:sz w:val="24"/>
        </w:rPr>
        <w:tab/>
        <w:t>диагностика</w:t>
      </w:r>
      <w:r>
        <w:rPr>
          <w:spacing w:val="40"/>
          <w:sz w:val="24"/>
        </w:rPr>
        <w:t xml:space="preserve"> </w:t>
      </w:r>
      <w:r>
        <w:rPr>
          <w:sz w:val="24"/>
        </w:rPr>
        <w:t>развития</w:t>
      </w:r>
      <w:r>
        <w:rPr>
          <w:sz w:val="24"/>
        </w:rPr>
        <w:tab/>
      </w:r>
      <w:r>
        <w:rPr>
          <w:spacing w:val="-2"/>
          <w:sz w:val="24"/>
        </w:rPr>
        <w:t>ребенка</w:t>
      </w:r>
      <w:r>
        <w:rPr>
          <w:sz w:val="24"/>
        </w:rPr>
        <w:tab/>
      </w:r>
      <w:r>
        <w:rPr>
          <w:spacing w:val="-4"/>
          <w:sz w:val="24"/>
        </w:rPr>
        <w:t>как</w:t>
      </w:r>
      <w:r>
        <w:rPr>
          <w:sz w:val="24"/>
        </w:rPr>
        <w:tab/>
      </w:r>
      <w:r>
        <w:rPr>
          <w:spacing w:val="-2"/>
          <w:sz w:val="24"/>
        </w:rPr>
        <w:t xml:space="preserve">основа </w:t>
      </w:r>
      <w:r>
        <w:rPr>
          <w:sz w:val="24"/>
        </w:rPr>
        <w:t>для разработки индивидуального маршрута развития;</w:t>
      </w:r>
    </w:p>
    <w:p w:rsidR="00EC424D" w:rsidRDefault="00FC67E1">
      <w:pPr>
        <w:pStyle w:val="a4"/>
        <w:numPr>
          <w:ilvl w:val="0"/>
          <w:numId w:val="79"/>
        </w:numPr>
        <w:tabs>
          <w:tab w:val="left" w:pos="1471"/>
          <w:tab w:val="left" w:pos="4016"/>
          <w:tab w:val="left" w:pos="7574"/>
        </w:tabs>
        <w:spacing w:before="10" w:line="232" w:lineRule="auto"/>
        <w:ind w:left="1471" w:right="1640" w:hanging="289"/>
        <w:rPr>
          <w:sz w:val="24"/>
        </w:rPr>
      </w:pPr>
      <w:r>
        <w:rPr>
          <w:sz w:val="24"/>
        </w:rPr>
        <w:t>вид индивидуальной</w:t>
      </w:r>
      <w:r>
        <w:rPr>
          <w:sz w:val="24"/>
        </w:rPr>
        <w:tab/>
        <w:t>программы, обусловленный</w:t>
      </w:r>
      <w:r>
        <w:rPr>
          <w:sz w:val="24"/>
        </w:rPr>
        <w:tab/>
      </w:r>
      <w:r>
        <w:rPr>
          <w:spacing w:val="-2"/>
          <w:sz w:val="24"/>
        </w:rPr>
        <w:t xml:space="preserve">выявленными </w:t>
      </w:r>
      <w:r>
        <w:rPr>
          <w:sz w:val="24"/>
        </w:rPr>
        <w:t>индивидуальными особенностями ребенка (например, выявлена</w:t>
      </w:r>
      <w:r>
        <w:rPr>
          <w:spacing w:val="-7"/>
          <w:sz w:val="24"/>
        </w:rPr>
        <w:t xml:space="preserve"> </w:t>
      </w:r>
      <w:r>
        <w:rPr>
          <w:sz w:val="24"/>
        </w:rPr>
        <w:t>одаренность</w:t>
      </w:r>
    </w:p>
    <w:p w:rsidR="00EC424D" w:rsidRDefault="00FC67E1">
      <w:pPr>
        <w:pStyle w:val="a3"/>
        <w:spacing w:before="5" w:line="275" w:lineRule="exact"/>
        <w:ind w:firstLine="0"/>
      </w:pPr>
      <w:r>
        <w:t>художественная,</w:t>
      </w:r>
      <w:r>
        <w:rPr>
          <w:spacing w:val="-15"/>
        </w:rPr>
        <w:t xml:space="preserve"> </w:t>
      </w:r>
      <w:r>
        <w:t>музыкальная,</w:t>
      </w:r>
      <w:r>
        <w:rPr>
          <w:spacing w:val="-15"/>
        </w:rPr>
        <w:t xml:space="preserve"> </w:t>
      </w:r>
      <w:r>
        <w:rPr>
          <w:spacing w:val="-2"/>
        </w:rPr>
        <w:t>речевая);</w:t>
      </w:r>
    </w:p>
    <w:p w:rsidR="00EC424D" w:rsidRDefault="00FC67E1">
      <w:pPr>
        <w:pStyle w:val="a4"/>
        <w:numPr>
          <w:ilvl w:val="0"/>
          <w:numId w:val="79"/>
        </w:numPr>
        <w:tabs>
          <w:tab w:val="left" w:pos="1471"/>
        </w:tabs>
        <w:spacing w:line="275" w:lineRule="exact"/>
        <w:ind w:left="1471" w:hanging="288"/>
        <w:rPr>
          <w:sz w:val="24"/>
        </w:rPr>
      </w:pPr>
      <w:r>
        <w:rPr>
          <w:sz w:val="24"/>
        </w:rPr>
        <w:t>модульная</w:t>
      </w:r>
      <w:r>
        <w:rPr>
          <w:spacing w:val="-14"/>
          <w:sz w:val="24"/>
        </w:rPr>
        <w:t xml:space="preserve"> </w:t>
      </w:r>
      <w:r>
        <w:rPr>
          <w:sz w:val="24"/>
        </w:rPr>
        <w:t>презентация</w:t>
      </w:r>
      <w:r>
        <w:rPr>
          <w:spacing w:val="-15"/>
          <w:sz w:val="24"/>
        </w:rPr>
        <w:t xml:space="preserve"> </w:t>
      </w:r>
      <w:r>
        <w:rPr>
          <w:sz w:val="24"/>
        </w:rPr>
        <w:t>образовательных</w:t>
      </w:r>
      <w:r>
        <w:rPr>
          <w:spacing w:val="-15"/>
          <w:sz w:val="24"/>
        </w:rPr>
        <w:t xml:space="preserve"> </w:t>
      </w:r>
      <w:r>
        <w:rPr>
          <w:sz w:val="24"/>
        </w:rPr>
        <w:t>программ</w:t>
      </w:r>
      <w:r>
        <w:rPr>
          <w:spacing w:val="-10"/>
          <w:sz w:val="24"/>
        </w:rPr>
        <w:t xml:space="preserve"> </w:t>
      </w:r>
      <w:r>
        <w:rPr>
          <w:sz w:val="24"/>
        </w:rPr>
        <w:t>и</w:t>
      </w:r>
      <w:r>
        <w:rPr>
          <w:spacing w:val="-12"/>
          <w:sz w:val="24"/>
        </w:rPr>
        <w:t xml:space="preserve"> </w:t>
      </w:r>
      <w:r>
        <w:rPr>
          <w:spacing w:val="-2"/>
          <w:sz w:val="24"/>
        </w:rPr>
        <w:t>технологий;</w:t>
      </w:r>
    </w:p>
    <w:p w:rsidR="00EC424D" w:rsidRDefault="00FC67E1">
      <w:pPr>
        <w:pStyle w:val="a4"/>
        <w:numPr>
          <w:ilvl w:val="0"/>
          <w:numId w:val="79"/>
        </w:numPr>
        <w:tabs>
          <w:tab w:val="left" w:pos="1471"/>
        </w:tabs>
        <w:spacing w:before="5" w:line="237" w:lineRule="auto"/>
        <w:ind w:right="700" w:firstLine="706"/>
        <w:rPr>
          <w:sz w:val="24"/>
        </w:rPr>
      </w:pPr>
      <w:r>
        <w:rPr>
          <w:sz w:val="24"/>
        </w:rPr>
        <w:t>направления деятельности, реализующие стратегию амплификации</w:t>
      </w:r>
      <w:r>
        <w:rPr>
          <w:spacing w:val="28"/>
          <w:sz w:val="24"/>
        </w:rPr>
        <w:t xml:space="preserve"> </w:t>
      </w:r>
      <w:r>
        <w:rPr>
          <w:sz w:val="24"/>
        </w:rPr>
        <w:t>развития детей с учетом индивидуального профиля обучения;</w:t>
      </w:r>
    </w:p>
    <w:p w:rsidR="00EC424D" w:rsidRDefault="00FC67E1">
      <w:pPr>
        <w:pStyle w:val="a4"/>
        <w:numPr>
          <w:ilvl w:val="0"/>
          <w:numId w:val="79"/>
        </w:numPr>
        <w:tabs>
          <w:tab w:val="left" w:pos="1471"/>
        </w:tabs>
        <w:spacing w:before="4" w:line="275" w:lineRule="exact"/>
        <w:ind w:left="1471" w:hanging="288"/>
        <w:rPr>
          <w:sz w:val="24"/>
        </w:rPr>
      </w:pPr>
      <w:r>
        <w:rPr>
          <w:sz w:val="24"/>
        </w:rPr>
        <w:t>портфолио</w:t>
      </w:r>
      <w:r>
        <w:rPr>
          <w:spacing w:val="-17"/>
          <w:sz w:val="24"/>
        </w:rPr>
        <w:t xml:space="preserve"> </w:t>
      </w:r>
      <w:r>
        <w:rPr>
          <w:sz w:val="24"/>
        </w:rPr>
        <w:t>детей</w:t>
      </w:r>
      <w:r>
        <w:rPr>
          <w:spacing w:val="-11"/>
          <w:sz w:val="24"/>
        </w:rPr>
        <w:t xml:space="preserve"> </w:t>
      </w:r>
      <w:r>
        <w:rPr>
          <w:sz w:val="24"/>
        </w:rPr>
        <w:t>и</w:t>
      </w:r>
      <w:r>
        <w:rPr>
          <w:spacing w:val="-15"/>
          <w:sz w:val="24"/>
        </w:rPr>
        <w:t xml:space="preserve"> </w:t>
      </w:r>
      <w:r>
        <w:rPr>
          <w:sz w:val="24"/>
        </w:rPr>
        <w:t>педагогов,</w:t>
      </w:r>
      <w:r>
        <w:rPr>
          <w:spacing w:val="-15"/>
          <w:sz w:val="24"/>
        </w:rPr>
        <w:t xml:space="preserve"> </w:t>
      </w:r>
      <w:r>
        <w:rPr>
          <w:sz w:val="24"/>
        </w:rPr>
        <w:t>выставки</w:t>
      </w:r>
      <w:r>
        <w:rPr>
          <w:spacing w:val="-5"/>
          <w:sz w:val="24"/>
        </w:rPr>
        <w:t xml:space="preserve"> </w:t>
      </w:r>
      <w:r>
        <w:rPr>
          <w:sz w:val="24"/>
        </w:rPr>
        <w:t>творческих</w:t>
      </w:r>
      <w:r>
        <w:rPr>
          <w:spacing w:val="-6"/>
          <w:sz w:val="24"/>
        </w:rPr>
        <w:t xml:space="preserve"> </w:t>
      </w:r>
      <w:r>
        <w:rPr>
          <w:spacing w:val="-2"/>
          <w:sz w:val="24"/>
        </w:rPr>
        <w:t>работ.</w:t>
      </w:r>
    </w:p>
    <w:p w:rsidR="00EC424D" w:rsidRDefault="00FC67E1">
      <w:pPr>
        <w:pStyle w:val="a4"/>
        <w:numPr>
          <w:ilvl w:val="0"/>
          <w:numId w:val="79"/>
        </w:numPr>
        <w:tabs>
          <w:tab w:val="left" w:pos="1476"/>
        </w:tabs>
        <w:ind w:right="646" w:firstLine="706"/>
        <w:rPr>
          <w:sz w:val="24"/>
        </w:rPr>
      </w:pPr>
      <w:r>
        <w:rPr>
          <w:sz w:val="24"/>
        </w:rPr>
        <w:t>В</w:t>
      </w:r>
      <w:r>
        <w:rPr>
          <w:spacing w:val="-4"/>
          <w:sz w:val="24"/>
        </w:rPr>
        <w:t xml:space="preserve"> </w:t>
      </w:r>
      <w:r>
        <w:rPr>
          <w:sz w:val="24"/>
        </w:rPr>
        <w:t>зависимости</w:t>
      </w:r>
      <w:r>
        <w:rPr>
          <w:spacing w:val="-10"/>
          <w:sz w:val="24"/>
        </w:rPr>
        <w:t xml:space="preserve"> </w:t>
      </w:r>
      <w:r>
        <w:rPr>
          <w:sz w:val="24"/>
        </w:rPr>
        <w:t>от</w:t>
      </w:r>
      <w:r>
        <w:rPr>
          <w:spacing w:val="-6"/>
          <w:sz w:val="24"/>
        </w:rPr>
        <w:t xml:space="preserve"> </w:t>
      </w:r>
      <w:r>
        <w:rPr>
          <w:sz w:val="24"/>
        </w:rPr>
        <w:t>интересов, потребностей</w:t>
      </w:r>
      <w:r>
        <w:rPr>
          <w:spacing w:val="-6"/>
          <w:sz w:val="24"/>
        </w:rPr>
        <w:t xml:space="preserve"> </w:t>
      </w:r>
      <w:r>
        <w:rPr>
          <w:sz w:val="24"/>
        </w:rPr>
        <w:t>и</w:t>
      </w:r>
      <w:r>
        <w:rPr>
          <w:spacing w:val="-1"/>
          <w:sz w:val="24"/>
        </w:rPr>
        <w:t xml:space="preserve"> </w:t>
      </w:r>
      <w:r>
        <w:rPr>
          <w:sz w:val="24"/>
        </w:rPr>
        <w:t>способностей</w:t>
      </w:r>
      <w:r>
        <w:rPr>
          <w:spacing w:val="-2"/>
          <w:sz w:val="24"/>
        </w:rPr>
        <w:t xml:space="preserve"> </w:t>
      </w:r>
      <w:r>
        <w:rPr>
          <w:sz w:val="24"/>
        </w:rPr>
        <w:t>самого ребенка,</w:t>
      </w:r>
      <w:r>
        <w:rPr>
          <w:spacing w:val="-5"/>
          <w:sz w:val="24"/>
        </w:rPr>
        <w:t xml:space="preserve"> </w:t>
      </w:r>
      <w:r>
        <w:rPr>
          <w:sz w:val="24"/>
        </w:rPr>
        <w:t>от</w:t>
      </w:r>
      <w:r>
        <w:rPr>
          <w:spacing w:val="-6"/>
          <w:sz w:val="24"/>
        </w:rPr>
        <w:t xml:space="preserve"> </w:t>
      </w:r>
      <w:r>
        <w:rPr>
          <w:sz w:val="24"/>
        </w:rPr>
        <w:t>желания его родителей, а также от рекомендаций психолога эти образовательные стратегии могут иметь различные варианты.</w:t>
      </w:r>
    </w:p>
    <w:p w:rsidR="00EC424D" w:rsidRDefault="00FC67E1">
      <w:pPr>
        <w:pStyle w:val="a4"/>
        <w:numPr>
          <w:ilvl w:val="0"/>
          <w:numId w:val="79"/>
        </w:numPr>
        <w:tabs>
          <w:tab w:val="left" w:pos="1476"/>
        </w:tabs>
        <w:spacing w:before="3" w:line="237" w:lineRule="auto"/>
        <w:ind w:right="694" w:firstLine="706"/>
        <w:rPr>
          <w:sz w:val="24"/>
        </w:rPr>
      </w:pPr>
      <w:r>
        <w:rPr>
          <w:sz w:val="24"/>
        </w:rPr>
        <w:t>Для</w:t>
      </w:r>
      <w:r>
        <w:rPr>
          <w:spacing w:val="-3"/>
          <w:sz w:val="24"/>
        </w:rPr>
        <w:t xml:space="preserve"> </w:t>
      </w:r>
      <w:r>
        <w:rPr>
          <w:sz w:val="24"/>
        </w:rPr>
        <w:t>детей</w:t>
      </w:r>
      <w:r>
        <w:rPr>
          <w:spacing w:val="-2"/>
          <w:sz w:val="24"/>
        </w:rPr>
        <w:t xml:space="preserve"> </w:t>
      </w:r>
      <w:r>
        <w:rPr>
          <w:sz w:val="24"/>
        </w:rPr>
        <w:t>с</w:t>
      </w:r>
      <w:r>
        <w:rPr>
          <w:spacing w:val="-3"/>
          <w:sz w:val="24"/>
        </w:rPr>
        <w:t xml:space="preserve"> </w:t>
      </w:r>
      <w:r>
        <w:rPr>
          <w:sz w:val="24"/>
        </w:rPr>
        <w:t>явной</w:t>
      </w:r>
      <w:r>
        <w:rPr>
          <w:spacing w:val="-6"/>
          <w:sz w:val="24"/>
        </w:rPr>
        <w:t xml:space="preserve"> </w:t>
      </w:r>
      <w:r>
        <w:rPr>
          <w:sz w:val="24"/>
        </w:rPr>
        <w:t>одаренностью</w:t>
      </w:r>
      <w:r>
        <w:rPr>
          <w:spacing w:val="-4"/>
          <w:sz w:val="24"/>
        </w:rPr>
        <w:t xml:space="preserve"> </w:t>
      </w:r>
      <w:r>
        <w:rPr>
          <w:sz w:val="24"/>
        </w:rPr>
        <w:t>это</w:t>
      </w:r>
      <w:r>
        <w:rPr>
          <w:spacing w:val="-2"/>
          <w:sz w:val="24"/>
        </w:rPr>
        <w:t xml:space="preserve"> </w:t>
      </w:r>
      <w:r>
        <w:rPr>
          <w:sz w:val="24"/>
        </w:rPr>
        <w:t>обогащающие</w:t>
      </w:r>
      <w:r>
        <w:rPr>
          <w:spacing w:val="-3"/>
          <w:sz w:val="24"/>
        </w:rPr>
        <w:t xml:space="preserve"> </w:t>
      </w:r>
      <w:r>
        <w:rPr>
          <w:sz w:val="24"/>
        </w:rPr>
        <w:t>стратегии</w:t>
      </w:r>
      <w:r>
        <w:rPr>
          <w:spacing w:val="-6"/>
          <w:sz w:val="24"/>
        </w:rPr>
        <w:t xml:space="preserve"> </w:t>
      </w:r>
      <w:r>
        <w:rPr>
          <w:sz w:val="24"/>
        </w:rPr>
        <w:t>по вертикали</w:t>
      </w:r>
      <w:r>
        <w:rPr>
          <w:spacing w:val="-1"/>
          <w:sz w:val="24"/>
        </w:rPr>
        <w:t xml:space="preserve"> </w:t>
      </w:r>
      <w:r>
        <w:rPr>
          <w:sz w:val="24"/>
        </w:rPr>
        <w:t>(быстрое</w:t>
      </w:r>
      <w:r>
        <w:rPr>
          <w:spacing w:val="-8"/>
          <w:sz w:val="24"/>
        </w:rPr>
        <w:t xml:space="preserve"> </w:t>
      </w:r>
      <w:r>
        <w:rPr>
          <w:sz w:val="24"/>
        </w:rPr>
        <w:t>и углубленное</w:t>
      </w:r>
      <w:r>
        <w:rPr>
          <w:spacing w:val="32"/>
          <w:sz w:val="24"/>
        </w:rPr>
        <w:t xml:space="preserve"> </w:t>
      </w:r>
      <w:r>
        <w:rPr>
          <w:sz w:val="24"/>
        </w:rPr>
        <w:t>продвижение</w:t>
      </w:r>
      <w:r>
        <w:rPr>
          <w:spacing w:val="33"/>
          <w:sz w:val="24"/>
        </w:rPr>
        <w:t xml:space="preserve"> </w:t>
      </w:r>
      <w:r>
        <w:rPr>
          <w:sz w:val="24"/>
        </w:rPr>
        <w:t>в</w:t>
      </w:r>
      <w:r>
        <w:rPr>
          <w:spacing w:val="29"/>
          <w:sz w:val="24"/>
        </w:rPr>
        <w:t xml:space="preserve"> </w:t>
      </w:r>
      <w:r>
        <w:rPr>
          <w:sz w:val="24"/>
        </w:rPr>
        <w:t>образовательной области,</w:t>
      </w:r>
      <w:r>
        <w:rPr>
          <w:spacing w:val="35"/>
          <w:sz w:val="24"/>
        </w:rPr>
        <w:t xml:space="preserve"> </w:t>
      </w:r>
      <w:r>
        <w:rPr>
          <w:sz w:val="24"/>
        </w:rPr>
        <w:t>в</w:t>
      </w:r>
      <w:r>
        <w:rPr>
          <w:spacing w:val="34"/>
          <w:sz w:val="24"/>
        </w:rPr>
        <w:t xml:space="preserve"> </w:t>
      </w:r>
      <w:r>
        <w:rPr>
          <w:sz w:val="24"/>
        </w:rPr>
        <w:t>которой</w:t>
      </w:r>
      <w:r>
        <w:rPr>
          <w:spacing w:val="39"/>
          <w:sz w:val="24"/>
        </w:rPr>
        <w:t xml:space="preserve"> </w:t>
      </w:r>
      <w:r>
        <w:rPr>
          <w:sz w:val="24"/>
        </w:rPr>
        <w:t>наиболее</w:t>
      </w:r>
      <w:r>
        <w:rPr>
          <w:spacing w:val="32"/>
          <w:sz w:val="24"/>
        </w:rPr>
        <w:t xml:space="preserve"> </w:t>
      </w:r>
      <w:r>
        <w:rPr>
          <w:sz w:val="24"/>
        </w:rPr>
        <w:t>ярко</w:t>
      </w:r>
      <w:r>
        <w:rPr>
          <w:spacing w:val="40"/>
          <w:sz w:val="24"/>
        </w:rPr>
        <w:t xml:space="preserve"> </w:t>
      </w:r>
      <w:r>
        <w:rPr>
          <w:sz w:val="24"/>
        </w:rPr>
        <w:t>проявляются</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pStyle w:val="a3"/>
        <w:spacing w:before="78"/>
        <w:ind w:right="673" w:firstLine="0"/>
        <w:jc w:val="both"/>
      </w:pPr>
      <w:r>
        <w:lastRenderedPageBreak/>
        <w:t>способности</w:t>
      </w:r>
      <w:r>
        <w:rPr>
          <w:spacing w:val="-15"/>
        </w:rPr>
        <w:t xml:space="preserve"> </w:t>
      </w:r>
      <w:r>
        <w:t>ребенка)</w:t>
      </w:r>
      <w:r>
        <w:rPr>
          <w:spacing w:val="-15"/>
        </w:rPr>
        <w:t xml:space="preserve"> </w:t>
      </w:r>
      <w:r>
        <w:t>и</w:t>
      </w:r>
      <w:r>
        <w:rPr>
          <w:spacing w:val="-15"/>
        </w:rPr>
        <w:t xml:space="preserve"> </w:t>
      </w:r>
      <w:r>
        <w:t>по</w:t>
      </w:r>
      <w:r>
        <w:rPr>
          <w:spacing w:val="-15"/>
        </w:rPr>
        <w:t xml:space="preserve"> </w:t>
      </w:r>
      <w:r>
        <w:t>горизонтали</w:t>
      </w:r>
      <w:r>
        <w:rPr>
          <w:spacing w:val="-15"/>
        </w:rPr>
        <w:t xml:space="preserve"> </w:t>
      </w:r>
      <w:r>
        <w:t>(расширение</w:t>
      </w:r>
      <w:r>
        <w:rPr>
          <w:spacing w:val="-15"/>
        </w:rPr>
        <w:t xml:space="preserve"> </w:t>
      </w:r>
      <w:r>
        <w:t>содержания</w:t>
      </w:r>
      <w:r>
        <w:rPr>
          <w:spacing w:val="-15"/>
        </w:rPr>
        <w:t xml:space="preserve"> </w:t>
      </w:r>
      <w:r>
        <w:t>одной</w:t>
      </w:r>
      <w:r>
        <w:rPr>
          <w:spacing w:val="-15"/>
        </w:rPr>
        <w:t xml:space="preserve"> </w:t>
      </w:r>
      <w:r>
        <w:t>образовательной</w:t>
      </w:r>
      <w:r>
        <w:rPr>
          <w:spacing w:val="-15"/>
        </w:rPr>
        <w:t xml:space="preserve"> </w:t>
      </w:r>
      <w:r>
        <w:t>области или ряда облас</w:t>
      </w:r>
      <w:r>
        <w:t>тей). Образование детей со скрытой и</w:t>
      </w:r>
      <w:r>
        <w:rPr>
          <w:spacing w:val="-1"/>
        </w:rPr>
        <w:t xml:space="preserve"> </w:t>
      </w:r>
      <w:r>
        <w:t>потенциальной одаренностью реализуется в</w:t>
      </w:r>
      <w:r>
        <w:rPr>
          <w:spacing w:val="-9"/>
        </w:rPr>
        <w:t xml:space="preserve"> </w:t>
      </w:r>
      <w:r>
        <w:t>процессе</w:t>
      </w:r>
      <w:r>
        <w:rPr>
          <w:spacing w:val="-11"/>
        </w:rPr>
        <w:t xml:space="preserve"> </w:t>
      </w:r>
      <w:r>
        <w:t>индивидуализированного</w:t>
      </w:r>
      <w:r>
        <w:rPr>
          <w:spacing w:val="-7"/>
        </w:rPr>
        <w:t xml:space="preserve"> </w:t>
      </w:r>
      <w:r>
        <w:t>устранения</w:t>
      </w:r>
      <w:r>
        <w:rPr>
          <w:spacing w:val="-7"/>
        </w:rPr>
        <w:t xml:space="preserve"> </w:t>
      </w:r>
      <w:r>
        <w:t>«пробелов»</w:t>
      </w:r>
      <w:r>
        <w:rPr>
          <w:spacing w:val="-11"/>
        </w:rPr>
        <w:t xml:space="preserve"> </w:t>
      </w:r>
      <w:r>
        <w:t>в</w:t>
      </w:r>
      <w:r>
        <w:rPr>
          <w:spacing w:val="-9"/>
        </w:rPr>
        <w:t xml:space="preserve"> </w:t>
      </w:r>
      <w:r>
        <w:t>тех</w:t>
      </w:r>
      <w:r>
        <w:rPr>
          <w:spacing w:val="-11"/>
        </w:rPr>
        <w:t xml:space="preserve"> </w:t>
      </w:r>
      <w:r>
        <w:t>или</w:t>
      </w:r>
      <w:r>
        <w:rPr>
          <w:spacing w:val="-10"/>
        </w:rPr>
        <w:t xml:space="preserve"> </w:t>
      </w:r>
      <w:r>
        <w:t>иных</w:t>
      </w:r>
      <w:r>
        <w:rPr>
          <w:spacing w:val="-11"/>
        </w:rPr>
        <w:t xml:space="preserve"> </w:t>
      </w:r>
      <w:r>
        <w:t>видах</w:t>
      </w:r>
      <w:r>
        <w:rPr>
          <w:spacing w:val="-11"/>
        </w:rPr>
        <w:t xml:space="preserve"> </w:t>
      </w:r>
      <w:r>
        <w:t>деятельности, формирования опыта самостоятельной работы, повышения познавательной мотивации и т.п.</w:t>
      </w:r>
    </w:p>
    <w:p w:rsidR="00EC424D" w:rsidRDefault="00FC67E1">
      <w:pPr>
        <w:pStyle w:val="a4"/>
        <w:numPr>
          <w:ilvl w:val="0"/>
          <w:numId w:val="79"/>
        </w:numPr>
        <w:tabs>
          <w:tab w:val="left" w:pos="1471"/>
        </w:tabs>
        <w:ind w:right="1289" w:firstLine="706"/>
        <w:rPr>
          <w:sz w:val="24"/>
        </w:rPr>
      </w:pPr>
      <w:r>
        <w:rPr>
          <w:sz w:val="24"/>
        </w:rPr>
        <w:t>В</w:t>
      </w:r>
      <w:r>
        <w:rPr>
          <w:spacing w:val="-4"/>
          <w:sz w:val="24"/>
        </w:rPr>
        <w:t xml:space="preserve"> </w:t>
      </w:r>
      <w:r>
        <w:rPr>
          <w:sz w:val="24"/>
        </w:rPr>
        <w:t>зависимости</w:t>
      </w:r>
      <w:r>
        <w:rPr>
          <w:spacing w:val="-9"/>
          <w:sz w:val="24"/>
        </w:rPr>
        <w:t xml:space="preserve"> </w:t>
      </w:r>
      <w:r>
        <w:rPr>
          <w:sz w:val="24"/>
        </w:rPr>
        <w:t>от</w:t>
      </w:r>
      <w:r>
        <w:rPr>
          <w:spacing w:val="-6"/>
          <w:sz w:val="24"/>
        </w:rPr>
        <w:t xml:space="preserve"> </w:t>
      </w:r>
      <w:r>
        <w:rPr>
          <w:sz w:val="24"/>
        </w:rPr>
        <w:t>целей</w:t>
      </w:r>
      <w:r>
        <w:rPr>
          <w:spacing w:val="-6"/>
          <w:sz w:val="24"/>
        </w:rPr>
        <w:t xml:space="preserve"> </w:t>
      </w:r>
      <w:r>
        <w:rPr>
          <w:sz w:val="24"/>
        </w:rPr>
        <w:t>и</w:t>
      </w:r>
      <w:r>
        <w:rPr>
          <w:spacing w:val="-1"/>
          <w:sz w:val="24"/>
        </w:rPr>
        <w:t xml:space="preserve"> </w:t>
      </w:r>
      <w:r>
        <w:rPr>
          <w:sz w:val="24"/>
        </w:rPr>
        <w:t>индивидуальных</w:t>
      </w:r>
      <w:r>
        <w:rPr>
          <w:spacing w:val="-6"/>
          <w:sz w:val="24"/>
        </w:rPr>
        <w:t xml:space="preserve"> </w:t>
      </w:r>
      <w:r>
        <w:rPr>
          <w:sz w:val="24"/>
        </w:rPr>
        <w:t>особенностей</w:t>
      </w:r>
      <w:r>
        <w:rPr>
          <w:spacing w:val="-2"/>
          <w:sz w:val="24"/>
        </w:rPr>
        <w:t xml:space="preserve"> </w:t>
      </w:r>
      <w:r>
        <w:rPr>
          <w:sz w:val="24"/>
        </w:rPr>
        <w:t>детей</w:t>
      </w:r>
      <w:r>
        <w:rPr>
          <w:spacing w:val="-6"/>
          <w:sz w:val="24"/>
        </w:rPr>
        <w:t xml:space="preserve"> </w:t>
      </w:r>
      <w:r>
        <w:rPr>
          <w:sz w:val="24"/>
        </w:rPr>
        <w:t>педагог</w:t>
      </w:r>
      <w:r>
        <w:rPr>
          <w:spacing w:val="-5"/>
          <w:sz w:val="24"/>
        </w:rPr>
        <w:t xml:space="preserve"> </w:t>
      </w:r>
      <w:r>
        <w:rPr>
          <w:sz w:val="24"/>
        </w:rPr>
        <w:t>избирает различные направления амплификации развития:</w:t>
      </w:r>
    </w:p>
    <w:p w:rsidR="00EC424D" w:rsidRDefault="00FC67E1">
      <w:pPr>
        <w:pStyle w:val="a4"/>
        <w:numPr>
          <w:ilvl w:val="0"/>
          <w:numId w:val="79"/>
        </w:numPr>
        <w:tabs>
          <w:tab w:val="left" w:pos="1471"/>
        </w:tabs>
        <w:spacing w:line="272" w:lineRule="exact"/>
        <w:ind w:left="1471" w:hanging="288"/>
        <w:rPr>
          <w:sz w:val="24"/>
        </w:rPr>
      </w:pPr>
      <w:r>
        <w:rPr>
          <w:sz w:val="24"/>
        </w:rPr>
        <w:t>углубление</w:t>
      </w:r>
      <w:r>
        <w:rPr>
          <w:spacing w:val="-13"/>
          <w:sz w:val="24"/>
        </w:rPr>
        <w:t xml:space="preserve"> </w:t>
      </w:r>
      <w:r>
        <w:rPr>
          <w:sz w:val="24"/>
        </w:rPr>
        <w:t>знаний,</w:t>
      </w:r>
      <w:r>
        <w:rPr>
          <w:spacing w:val="-12"/>
          <w:sz w:val="24"/>
        </w:rPr>
        <w:t xml:space="preserve"> </w:t>
      </w:r>
      <w:r>
        <w:rPr>
          <w:sz w:val="24"/>
        </w:rPr>
        <w:t>обогащение</w:t>
      </w:r>
      <w:r>
        <w:rPr>
          <w:spacing w:val="-15"/>
          <w:sz w:val="24"/>
        </w:rPr>
        <w:t xml:space="preserve"> </w:t>
      </w:r>
      <w:r>
        <w:rPr>
          <w:sz w:val="24"/>
        </w:rPr>
        <w:t>опыта</w:t>
      </w:r>
      <w:r>
        <w:rPr>
          <w:spacing w:val="-15"/>
          <w:sz w:val="24"/>
        </w:rPr>
        <w:t xml:space="preserve"> </w:t>
      </w:r>
      <w:r>
        <w:rPr>
          <w:sz w:val="24"/>
        </w:rPr>
        <w:t>и</w:t>
      </w:r>
      <w:r>
        <w:rPr>
          <w:spacing w:val="-9"/>
          <w:sz w:val="24"/>
        </w:rPr>
        <w:t xml:space="preserve"> </w:t>
      </w:r>
      <w:r>
        <w:rPr>
          <w:sz w:val="24"/>
        </w:rPr>
        <w:t>развитие</w:t>
      </w:r>
      <w:r>
        <w:rPr>
          <w:spacing w:val="-11"/>
          <w:sz w:val="24"/>
        </w:rPr>
        <w:t xml:space="preserve"> </w:t>
      </w:r>
      <w:r>
        <w:rPr>
          <w:spacing w:val="-2"/>
          <w:sz w:val="24"/>
        </w:rPr>
        <w:t>способностей;</w:t>
      </w:r>
    </w:p>
    <w:p w:rsidR="00EC424D" w:rsidRDefault="00FC67E1">
      <w:pPr>
        <w:pStyle w:val="a4"/>
        <w:numPr>
          <w:ilvl w:val="0"/>
          <w:numId w:val="79"/>
        </w:numPr>
        <w:tabs>
          <w:tab w:val="left" w:pos="1471"/>
        </w:tabs>
        <w:spacing w:before="4" w:line="237" w:lineRule="auto"/>
        <w:ind w:right="1567" w:firstLine="706"/>
        <w:rPr>
          <w:sz w:val="24"/>
        </w:rPr>
      </w:pPr>
      <w:r>
        <w:rPr>
          <w:sz w:val="24"/>
        </w:rPr>
        <w:t>индивидуальный</w:t>
      </w:r>
      <w:r>
        <w:rPr>
          <w:spacing w:val="-8"/>
          <w:sz w:val="24"/>
        </w:rPr>
        <w:t xml:space="preserve"> </w:t>
      </w:r>
      <w:r>
        <w:rPr>
          <w:sz w:val="24"/>
        </w:rPr>
        <w:t>образовательный</w:t>
      </w:r>
      <w:r>
        <w:rPr>
          <w:spacing w:val="-8"/>
          <w:sz w:val="24"/>
        </w:rPr>
        <w:t xml:space="preserve"> </w:t>
      </w:r>
      <w:r>
        <w:rPr>
          <w:sz w:val="24"/>
        </w:rPr>
        <w:t>проект</w:t>
      </w:r>
      <w:r>
        <w:rPr>
          <w:spacing w:val="-4"/>
          <w:sz w:val="24"/>
        </w:rPr>
        <w:t xml:space="preserve"> </w:t>
      </w:r>
      <w:r>
        <w:rPr>
          <w:sz w:val="24"/>
        </w:rPr>
        <w:t>по</w:t>
      </w:r>
      <w:r>
        <w:rPr>
          <w:spacing w:val="-4"/>
          <w:sz w:val="24"/>
        </w:rPr>
        <w:t xml:space="preserve"> </w:t>
      </w:r>
      <w:r>
        <w:rPr>
          <w:sz w:val="24"/>
        </w:rPr>
        <w:t>интересующей</w:t>
      </w:r>
      <w:r>
        <w:rPr>
          <w:spacing w:val="-3"/>
          <w:sz w:val="24"/>
        </w:rPr>
        <w:t xml:space="preserve"> </w:t>
      </w:r>
      <w:r>
        <w:rPr>
          <w:sz w:val="24"/>
        </w:rPr>
        <w:t>ребенка</w:t>
      </w:r>
      <w:r>
        <w:rPr>
          <w:spacing w:val="-5"/>
          <w:sz w:val="24"/>
        </w:rPr>
        <w:t xml:space="preserve"> </w:t>
      </w:r>
      <w:r>
        <w:rPr>
          <w:sz w:val="24"/>
        </w:rPr>
        <w:t>теме</w:t>
      </w:r>
      <w:r>
        <w:rPr>
          <w:spacing w:val="-5"/>
          <w:sz w:val="24"/>
        </w:rPr>
        <w:t xml:space="preserve"> </w:t>
      </w:r>
      <w:r>
        <w:rPr>
          <w:sz w:val="24"/>
        </w:rPr>
        <w:t xml:space="preserve">или </w:t>
      </w:r>
      <w:r>
        <w:rPr>
          <w:spacing w:val="-2"/>
          <w:sz w:val="24"/>
        </w:rPr>
        <w:t>пробл</w:t>
      </w:r>
      <w:r>
        <w:rPr>
          <w:spacing w:val="-2"/>
          <w:sz w:val="24"/>
        </w:rPr>
        <w:t>еме;</w:t>
      </w:r>
    </w:p>
    <w:p w:rsidR="00EC424D" w:rsidRDefault="00FC67E1">
      <w:pPr>
        <w:pStyle w:val="a4"/>
        <w:numPr>
          <w:ilvl w:val="0"/>
          <w:numId w:val="79"/>
        </w:numPr>
        <w:tabs>
          <w:tab w:val="left" w:pos="1471"/>
        </w:tabs>
        <w:spacing w:before="6" w:line="237" w:lineRule="auto"/>
        <w:ind w:right="774" w:firstLine="706"/>
        <w:rPr>
          <w:sz w:val="24"/>
        </w:rPr>
      </w:pPr>
      <w:r>
        <w:rPr>
          <w:spacing w:val="-2"/>
          <w:sz w:val="24"/>
        </w:rPr>
        <w:t>развитие</w:t>
      </w:r>
      <w:r>
        <w:rPr>
          <w:spacing w:val="-3"/>
          <w:sz w:val="24"/>
        </w:rPr>
        <w:t xml:space="preserve"> </w:t>
      </w:r>
      <w:r>
        <w:rPr>
          <w:spacing w:val="-2"/>
          <w:sz w:val="24"/>
        </w:rPr>
        <w:t>умения учиться,</w:t>
      </w:r>
      <w:r>
        <w:rPr>
          <w:spacing w:val="-5"/>
          <w:sz w:val="24"/>
        </w:rPr>
        <w:t xml:space="preserve"> </w:t>
      </w:r>
      <w:r>
        <w:rPr>
          <w:spacing w:val="-2"/>
          <w:sz w:val="24"/>
        </w:rPr>
        <w:t>вооружение</w:t>
      </w:r>
      <w:r>
        <w:rPr>
          <w:spacing w:val="-13"/>
          <w:sz w:val="24"/>
        </w:rPr>
        <w:t xml:space="preserve"> </w:t>
      </w:r>
      <w:r>
        <w:rPr>
          <w:spacing w:val="-2"/>
          <w:sz w:val="24"/>
        </w:rPr>
        <w:t>инструментарием</w:t>
      </w:r>
      <w:r>
        <w:rPr>
          <w:spacing w:val="-4"/>
          <w:sz w:val="24"/>
        </w:rPr>
        <w:t xml:space="preserve"> </w:t>
      </w:r>
      <w:r>
        <w:rPr>
          <w:spacing w:val="-2"/>
          <w:sz w:val="24"/>
        </w:rPr>
        <w:t>(обучение</w:t>
      </w:r>
      <w:r>
        <w:rPr>
          <w:spacing w:val="-8"/>
          <w:sz w:val="24"/>
        </w:rPr>
        <w:t xml:space="preserve"> </w:t>
      </w:r>
      <w:r>
        <w:rPr>
          <w:spacing w:val="-2"/>
          <w:sz w:val="24"/>
        </w:rPr>
        <w:t>приемам</w:t>
      </w:r>
      <w:r>
        <w:rPr>
          <w:spacing w:val="-4"/>
          <w:sz w:val="24"/>
        </w:rPr>
        <w:t xml:space="preserve"> </w:t>
      </w:r>
      <w:r>
        <w:rPr>
          <w:spacing w:val="-2"/>
          <w:sz w:val="24"/>
        </w:rPr>
        <w:t xml:space="preserve">получения </w:t>
      </w:r>
      <w:r>
        <w:rPr>
          <w:sz w:val="24"/>
        </w:rPr>
        <w:t>и переработки материала, работы с различными информационными источниками).</w:t>
      </w:r>
    </w:p>
    <w:p w:rsidR="00EC424D" w:rsidRDefault="00FC67E1">
      <w:pPr>
        <w:pStyle w:val="a3"/>
        <w:spacing w:before="4"/>
        <w:ind w:right="730"/>
      </w:pPr>
      <w:r>
        <w:t>Деятельность педагога направляется, в первую очередь, на индивидуальную помощь ребенку</w:t>
      </w:r>
      <w:r>
        <w:rPr>
          <w:spacing w:val="-21"/>
        </w:rPr>
        <w:t xml:space="preserve"> </w:t>
      </w:r>
      <w:r>
        <w:t>в планировании своей деятельности,</w:t>
      </w:r>
      <w:r>
        <w:rPr>
          <w:spacing w:val="-1"/>
        </w:rPr>
        <w:t xml:space="preserve"> </w:t>
      </w:r>
      <w:r>
        <w:t>на консультирование по применению тех или иных</w:t>
      </w:r>
      <w:r>
        <w:rPr>
          <w:spacing w:val="-6"/>
        </w:rPr>
        <w:t xml:space="preserve"> </w:t>
      </w:r>
      <w:r>
        <w:t>информационных</w:t>
      </w:r>
      <w:r>
        <w:rPr>
          <w:spacing w:val="-7"/>
        </w:rPr>
        <w:t xml:space="preserve"> </w:t>
      </w:r>
      <w:r>
        <w:t>источников</w:t>
      </w:r>
      <w:r>
        <w:rPr>
          <w:spacing w:val="-5"/>
        </w:rPr>
        <w:t xml:space="preserve"> </w:t>
      </w:r>
      <w:r>
        <w:t>и</w:t>
      </w:r>
      <w:r>
        <w:rPr>
          <w:spacing w:val="-6"/>
        </w:rPr>
        <w:t xml:space="preserve"> </w:t>
      </w:r>
      <w:r>
        <w:t>дидактических</w:t>
      </w:r>
      <w:r>
        <w:rPr>
          <w:spacing w:val="-7"/>
        </w:rPr>
        <w:t xml:space="preserve"> </w:t>
      </w:r>
      <w:r>
        <w:t>пособий. Важнее</w:t>
      </w:r>
      <w:r>
        <w:rPr>
          <w:spacing w:val="-8"/>
        </w:rPr>
        <w:t xml:space="preserve"> </w:t>
      </w:r>
      <w:r>
        <w:t>не</w:t>
      </w:r>
      <w:r>
        <w:rPr>
          <w:spacing w:val="-3"/>
        </w:rPr>
        <w:t xml:space="preserve"> </w:t>
      </w:r>
      <w:r>
        <w:t>то, что</w:t>
      </w:r>
      <w:r>
        <w:rPr>
          <w:spacing w:val="-2"/>
        </w:rPr>
        <w:t xml:space="preserve"> </w:t>
      </w:r>
      <w:r>
        <w:t>знают</w:t>
      </w:r>
      <w:r>
        <w:rPr>
          <w:spacing w:val="-6"/>
        </w:rPr>
        <w:t xml:space="preserve"> </w:t>
      </w:r>
      <w:r>
        <w:t>и</w:t>
      </w:r>
      <w:r>
        <w:rPr>
          <w:spacing w:val="-1"/>
        </w:rPr>
        <w:t xml:space="preserve"> </w:t>
      </w:r>
      <w:r>
        <w:t>умеют выпускники дошкольного образовательного учреждения, а как они умеют реализовывать свой личн</w:t>
      </w:r>
      <w:r>
        <w:t>остный</w:t>
      </w:r>
      <w:r>
        <w:rPr>
          <w:spacing w:val="-4"/>
        </w:rPr>
        <w:t xml:space="preserve"> </w:t>
      </w:r>
      <w:r>
        <w:t>потенциал в</w:t>
      </w:r>
      <w:r>
        <w:rPr>
          <w:spacing w:val="-3"/>
        </w:rPr>
        <w:t xml:space="preserve"> </w:t>
      </w:r>
      <w:r>
        <w:t>соответствии</w:t>
      </w:r>
      <w:r>
        <w:rPr>
          <w:spacing w:val="-4"/>
        </w:rPr>
        <w:t xml:space="preserve"> </w:t>
      </w:r>
      <w:r>
        <w:t>с</w:t>
      </w:r>
      <w:r>
        <w:rPr>
          <w:spacing w:val="-1"/>
        </w:rPr>
        <w:t xml:space="preserve"> </w:t>
      </w:r>
      <w:r>
        <w:t>индивидуальными способностями.</w:t>
      </w:r>
      <w:r>
        <w:rPr>
          <w:spacing w:val="-3"/>
        </w:rPr>
        <w:t xml:space="preserve"> </w:t>
      </w:r>
      <w:r>
        <w:t>Педагогу</w:t>
      </w:r>
      <w:r>
        <w:rPr>
          <w:spacing w:val="-10"/>
        </w:rPr>
        <w:t xml:space="preserve"> </w:t>
      </w:r>
      <w:r>
        <w:t>отводится роль помощника, партнера по общему делу и консультанта. Он выполняет сложную задачу создания оптимальных условий для самореализации ребенка как свободной личности в</w:t>
      </w:r>
    </w:p>
    <w:p w:rsidR="00EC424D" w:rsidRDefault="00FC67E1">
      <w:pPr>
        <w:pStyle w:val="a3"/>
        <w:ind w:right="665" w:firstLine="0"/>
      </w:pPr>
      <w:r>
        <w:t>«умном»</w:t>
      </w:r>
      <w:r>
        <w:t>,</w:t>
      </w:r>
      <w:r>
        <w:rPr>
          <w:spacing w:val="-4"/>
        </w:rPr>
        <w:t xml:space="preserve"> </w:t>
      </w:r>
      <w:r>
        <w:t>гибком,</w:t>
      </w:r>
      <w:r>
        <w:rPr>
          <w:spacing w:val="-5"/>
        </w:rPr>
        <w:t xml:space="preserve"> </w:t>
      </w:r>
      <w:r>
        <w:t>комфортном</w:t>
      </w:r>
      <w:r>
        <w:rPr>
          <w:spacing w:val="-9"/>
        </w:rPr>
        <w:t xml:space="preserve"> </w:t>
      </w:r>
      <w:r>
        <w:t>образовательном</w:t>
      </w:r>
      <w:r>
        <w:rPr>
          <w:spacing w:val="-5"/>
        </w:rPr>
        <w:t xml:space="preserve"> </w:t>
      </w:r>
      <w:r>
        <w:t>пространстве.</w:t>
      </w:r>
      <w:r>
        <w:rPr>
          <w:spacing w:val="-4"/>
        </w:rPr>
        <w:t xml:space="preserve"> </w:t>
      </w:r>
      <w:r>
        <w:t>Взаимосвязь</w:t>
      </w:r>
      <w:r>
        <w:rPr>
          <w:spacing w:val="-10"/>
        </w:rPr>
        <w:t xml:space="preserve"> </w:t>
      </w:r>
      <w:r>
        <w:t>индивидуальных</w:t>
      </w:r>
      <w:r>
        <w:rPr>
          <w:spacing w:val="-11"/>
        </w:rPr>
        <w:t xml:space="preserve"> </w:t>
      </w:r>
      <w:r>
        <w:t>и групповых стратегий образования - важнейшее условие реализации личностно- ориентированного подхода в дошкольном образовании.</w:t>
      </w:r>
    </w:p>
    <w:p w:rsidR="00EC424D" w:rsidRDefault="00FC67E1">
      <w:pPr>
        <w:pStyle w:val="a3"/>
        <w:spacing w:before="5"/>
        <w:ind w:right="665"/>
      </w:pPr>
      <w:r>
        <w:t>Для поддержки детской инициативы педагог поощряет свободную самостоятельную деятельность</w:t>
      </w:r>
      <w:r>
        <w:rPr>
          <w:spacing w:val="-15"/>
        </w:rPr>
        <w:t xml:space="preserve"> </w:t>
      </w:r>
      <w:r>
        <w:t>детей,</w:t>
      </w:r>
      <w:r>
        <w:rPr>
          <w:spacing w:val="-19"/>
        </w:rPr>
        <w:t xml:space="preserve"> </w:t>
      </w:r>
      <w:r>
        <w:t>основанную</w:t>
      </w:r>
      <w:r>
        <w:rPr>
          <w:spacing w:val="-15"/>
        </w:rPr>
        <w:t xml:space="preserve"> </w:t>
      </w:r>
      <w:r>
        <w:t>на</w:t>
      </w:r>
      <w:r>
        <w:rPr>
          <w:spacing w:val="-15"/>
        </w:rPr>
        <w:t xml:space="preserve"> </w:t>
      </w:r>
      <w:r>
        <w:t>детских</w:t>
      </w:r>
      <w:r>
        <w:rPr>
          <w:spacing w:val="-15"/>
        </w:rPr>
        <w:t xml:space="preserve"> </w:t>
      </w:r>
      <w:r>
        <w:t>интересах</w:t>
      </w:r>
      <w:r>
        <w:rPr>
          <w:spacing w:val="-15"/>
        </w:rPr>
        <w:t xml:space="preserve"> </w:t>
      </w:r>
      <w:r>
        <w:t>и</w:t>
      </w:r>
      <w:r>
        <w:rPr>
          <w:spacing w:val="-15"/>
        </w:rPr>
        <w:t xml:space="preserve"> </w:t>
      </w:r>
      <w:r>
        <w:t>предпочтениях.</w:t>
      </w:r>
      <w:r>
        <w:rPr>
          <w:spacing w:val="-14"/>
        </w:rPr>
        <w:t xml:space="preserve"> </w:t>
      </w:r>
      <w:r>
        <w:t>Появление</w:t>
      </w:r>
      <w:r>
        <w:rPr>
          <w:spacing w:val="-15"/>
        </w:rPr>
        <w:t xml:space="preserve"> </w:t>
      </w:r>
      <w:r>
        <w:t>возможности у ребѐнка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ребѐнка ДОО как уверенность в себе, чув</w:t>
      </w:r>
      <w:r>
        <w:t>ство защищенности, комфорта, положительного самоощущения.</w:t>
      </w:r>
    </w:p>
    <w:p w:rsidR="00EC424D" w:rsidRDefault="00FC67E1">
      <w:pPr>
        <w:pStyle w:val="a3"/>
        <w:ind w:right="665"/>
      </w:pPr>
      <w:r>
        <w:t>Наиболее благоприятными отрезками времени для организации свободной самостоятельной</w:t>
      </w:r>
      <w:r>
        <w:rPr>
          <w:spacing w:val="-1"/>
        </w:rPr>
        <w:t xml:space="preserve"> </w:t>
      </w:r>
      <w:r>
        <w:t>деятельности</w:t>
      </w:r>
      <w:r>
        <w:rPr>
          <w:spacing w:val="-4"/>
        </w:rPr>
        <w:t xml:space="preserve"> </w:t>
      </w:r>
      <w:r>
        <w:t>детей</w:t>
      </w:r>
      <w:r>
        <w:rPr>
          <w:spacing w:val="-2"/>
        </w:rPr>
        <w:t xml:space="preserve"> </w:t>
      </w:r>
      <w:r>
        <w:t>является</w:t>
      </w:r>
      <w:r>
        <w:rPr>
          <w:spacing w:val="-11"/>
        </w:rPr>
        <w:t xml:space="preserve"> </w:t>
      </w:r>
      <w:r>
        <w:t>утро, когда</w:t>
      </w:r>
      <w:r>
        <w:rPr>
          <w:spacing w:val="-3"/>
        </w:rPr>
        <w:t xml:space="preserve"> </w:t>
      </w:r>
      <w:r>
        <w:t>ребѐнок</w:t>
      </w:r>
      <w:r>
        <w:rPr>
          <w:spacing w:val="-4"/>
        </w:rPr>
        <w:t xml:space="preserve"> </w:t>
      </w:r>
      <w:r>
        <w:t>приходит</w:t>
      </w:r>
      <w:r>
        <w:rPr>
          <w:spacing w:val="-5"/>
        </w:rPr>
        <w:t xml:space="preserve"> </w:t>
      </w:r>
      <w:r>
        <w:t>в</w:t>
      </w:r>
      <w:r>
        <w:rPr>
          <w:spacing w:val="-4"/>
        </w:rPr>
        <w:t xml:space="preserve"> </w:t>
      </w:r>
      <w:r>
        <w:t>ДОО</w:t>
      </w:r>
      <w:r>
        <w:rPr>
          <w:spacing w:val="-3"/>
        </w:rPr>
        <w:t xml:space="preserve"> </w:t>
      </w:r>
      <w:r>
        <w:t>и</w:t>
      </w:r>
      <w:r>
        <w:rPr>
          <w:spacing w:val="-5"/>
        </w:rPr>
        <w:t xml:space="preserve"> </w:t>
      </w:r>
      <w:r>
        <w:t>вторая половина дня.</w:t>
      </w:r>
    </w:p>
    <w:p w:rsidR="00EC424D" w:rsidRDefault="00FC67E1">
      <w:pPr>
        <w:pStyle w:val="a3"/>
        <w:spacing w:before="1" w:line="237" w:lineRule="auto"/>
        <w:ind w:right="665"/>
      </w:pPr>
      <w:r>
        <w:t>Любая</w:t>
      </w:r>
      <w:r>
        <w:rPr>
          <w:spacing w:val="-3"/>
        </w:rPr>
        <w:t xml:space="preserve"> </w:t>
      </w:r>
      <w:r>
        <w:t>деятельность ребѐнка</w:t>
      </w:r>
      <w:r>
        <w:rPr>
          <w:spacing w:val="-4"/>
        </w:rPr>
        <w:t xml:space="preserve"> </w:t>
      </w:r>
      <w:r>
        <w:t>в</w:t>
      </w:r>
      <w:r>
        <w:rPr>
          <w:spacing w:val="-1"/>
        </w:rPr>
        <w:t xml:space="preserve"> </w:t>
      </w:r>
      <w:r>
        <w:t>ДОО</w:t>
      </w:r>
      <w:r>
        <w:rPr>
          <w:spacing w:val="-4"/>
        </w:rPr>
        <w:t xml:space="preserve"> </w:t>
      </w:r>
      <w:r>
        <w:t>может</w:t>
      </w:r>
      <w:r>
        <w:rPr>
          <w:spacing w:val="-6"/>
        </w:rPr>
        <w:t xml:space="preserve"> </w:t>
      </w:r>
      <w:r>
        <w:t>протекать</w:t>
      </w:r>
      <w:r>
        <w:rPr>
          <w:spacing w:val="-1"/>
        </w:rPr>
        <w:t xml:space="preserve"> </w:t>
      </w:r>
      <w:r>
        <w:t>в</w:t>
      </w:r>
      <w:r>
        <w:rPr>
          <w:spacing w:val="-1"/>
        </w:rPr>
        <w:t xml:space="preserve"> </w:t>
      </w:r>
      <w:r>
        <w:t>форме</w:t>
      </w:r>
      <w:r>
        <w:rPr>
          <w:spacing w:val="-4"/>
        </w:rPr>
        <w:t xml:space="preserve"> </w:t>
      </w:r>
      <w:r>
        <w:t>самостоятельной инициативной деятельности, например:</w:t>
      </w:r>
    </w:p>
    <w:p w:rsidR="00EC424D" w:rsidRDefault="00FC67E1">
      <w:pPr>
        <w:pStyle w:val="a4"/>
        <w:numPr>
          <w:ilvl w:val="0"/>
          <w:numId w:val="79"/>
        </w:numPr>
        <w:tabs>
          <w:tab w:val="left" w:pos="1326"/>
        </w:tabs>
        <w:spacing w:before="3" w:line="275" w:lineRule="exact"/>
        <w:ind w:left="1326" w:hanging="143"/>
        <w:rPr>
          <w:sz w:val="24"/>
        </w:rPr>
      </w:pPr>
      <w:r>
        <w:rPr>
          <w:spacing w:val="-2"/>
          <w:sz w:val="24"/>
        </w:rPr>
        <w:t>самостоятельная</w:t>
      </w:r>
      <w:r>
        <w:rPr>
          <w:spacing w:val="-5"/>
          <w:sz w:val="24"/>
        </w:rPr>
        <w:t xml:space="preserve"> </w:t>
      </w:r>
      <w:r>
        <w:rPr>
          <w:spacing w:val="-2"/>
          <w:sz w:val="24"/>
        </w:rPr>
        <w:t>исследовательская</w:t>
      </w:r>
      <w:r>
        <w:rPr>
          <w:spacing w:val="11"/>
          <w:sz w:val="24"/>
        </w:rPr>
        <w:t xml:space="preserve"> </w:t>
      </w:r>
      <w:r>
        <w:rPr>
          <w:spacing w:val="-2"/>
          <w:sz w:val="24"/>
        </w:rPr>
        <w:t>деятельность</w:t>
      </w:r>
      <w:r>
        <w:rPr>
          <w:spacing w:val="13"/>
          <w:sz w:val="24"/>
        </w:rPr>
        <w:t xml:space="preserve"> </w:t>
      </w:r>
      <w:r>
        <w:rPr>
          <w:spacing w:val="-2"/>
          <w:sz w:val="24"/>
        </w:rPr>
        <w:t>и экспериментирование;</w:t>
      </w:r>
    </w:p>
    <w:p w:rsidR="00EC424D" w:rsidRDefault="00FC67E1">
      <w:pPr>
        <w:pStyle w:val="a4"/>
        <w:numPr>
          <w:ilvl w:val="0"/>
          <w:numId w:val="79"/>
        </w:numPr>
        <w:tabs>
          <w:tab w:val="left" w:pos="1326"/>
        </w:tabs>
        <w:spacing w:line="275" w:lineRule="exact"/>
        <w:ind w:left="1326" w:hanging="143"/>
        <w:rPr>
          <w:sz w:val="24"/>
        </w:rPr>
      </w:pPr>
      <w:r>
        <w:rPr>
          <w:spacing w:val="-2"/>
          <w:sz w:val="24"/>
        </w:rPr>
        <w:t>свободные</w:t>
      </w:r>
      <w:r>
        <w:rPr>
          <w:spacing w:val="-4"/>
          <w:sz w:val="24"/>
        </w:rPr>
        <w:t xml:space="preserve"> </w:t>
      </w:r>
      <w:r>
        <w:rPr>
          <w:spacing w:val="-2"/>
          <w:sz w:val="24"/>
        </w:rPr>
        <w:t>сюжетно-ролевые,</w:t>
      </w:r>
      <w:r>
        <w:rPr>
          <w:spacing w:val="7"/>
          <w:sz w:val="24"/>
        </w:rPr>
        <w:t xml:space="preserve"> </w:t>
      </w:r>
      <w:r>
        <w:rPr>
          <w:spacing w:val="-2"/>
          <w:sz w:val="24"/>
        </w:rPr>
        <w:t>театрализованные,</w:t>
      </w:r>
      <w:r>
        <w:rPr>
          <w:spacing w:val="14"/>
          <w:sz w:val="24"/>
        </w:rPr>
        <w:t xml:space="preserve"> </w:t>
      </w:r>
      <w:r>
        <w:rPr>
          <w:spacing w:val="-2"/>
          <w:sz w:val="24"/>
        </w:rPr>
        <w:t>режиссерские</w:t>
      </w:r>
      <w:r>
        <w:rPr>
          <w:spacing w:val="-1"/>
          <w:sz w:val="24"/>
        </w:rPr>
        <w:t xml:space="preserve"> </w:t>
      </w:r>
      <w:r>
        <w:rPr>
          <w:spacing w:val="-2"/>
          <w:sz w:val="24"/>
        </w:rPr>
        <w:t>игры;</w:t>
      </w:r>
    </w:p>
    <w:p w:rsidR="00EC424D" w:rsidRDefault="00FC67E1">
      <w:pPr>
        <w:pStyle w:val="a4"/>
        <w:numPr>
          <w:ilvl w:val="0"/>
          <w:numId w:val="79"/>
        </w:numPr>
        <w:tabs>
          <w:tab w:val="left" w:pos="1326"/>
        </w:tabs>
        <w:spacing w:before="4" w:line="275" w:lineRule="exact"/>
        <w:ind w:left="1326" w:hanging="143"/>
        <w:rPr>
          <w:sz w:val="24"/>
        </w:rPr>
      </w:pPr>
      <w:r>
        <w:rPr>
          <w:sz w:val="24"/>
        </w:rPr>
        <w:t>игры</w:t>
      </w:r>
      <w:r>
        <w:rPr>
          <w:spacing w:val="-14"/>
          <w:sz w:val="24"/>
        </w:rPr>
        <w:t xml:space="preserve"> </w:t>
      </w:r>
      <w:r>
        <w:rPr>
          <w:sz w:val="24"/>
        </w:rPr>
        <w:t>-</w:t>
      </w:r>
      <w:r>
        <w:rPr>
          <w:spacing w:val="-14"/>
          <w:sz w:val="24"/>
        </w:rPr>
        <w:t xml:space="preserve"> </w:t>
      </w:r>
      <w:r>
        <w:rPr>
          <w:sz w:val="24"/>
        </w:rPr>
        <w:t>импровизации</w:t>
      </w:r>
      <w:r>
        <w:rPr>
          <w:spacing w:val="-8"/>
          <w:sz w:val="24"/>
        </w:rPr>
        <w:t xml:space="preserve"> </w:t>
      </w:r>
      <w:r>
        <w:rPr>
          <w:sz w:val="24"/>
        </w:rPr>
        <w:t>и</w:t>
      </w:r>
      <w:r>
        <w:rPr>
          <w:spacing w:val="-15"/>
          <w:sz w:val="24"/>
        </w:rPr>
        <w:t xml:space="preserve"> </w:t>
      </w:r>
      <w:r>
        <w:rPr>
          <w:sz w:val="24"/>
        </w:rPr>
        <w:t>музыкальные</w:t>
      </w:r>
      <w:r>
        <w:rPr>
          <w:spacing w:val="-10"/>
          <w:sz w:val="24"/>
        </w:rPr>
        <w:t xml:space="preserve"> </w:t>
      </w:r>
      <w:r>
        <w:rPr>
          <w:spacing w:val="-4"/>
          <w:sz w:val="24"/>
        </w:rPr>
        <w:t>игры;</w:t>
      </w:r>
    </w:p>
    <w:p w:rsidR="00EC424D" w:rsidRDefault="00FC67E1">
      <w:pPr>
        <w:pStyle w:val="a4"/>
        <w:numPr>
          <w:ilvl w:val="0"/>
          <w:numId w:val="79"/>
        </w:numPr>
        <w:tabs>
          <w:tab w:val="left" w:pos="1326"/>
        </w:tabs>
        <w:spacing w:line="275" w:lineRule="exact"/>
        <w:ind w:left="1326" w:hanging="143"/>
        <w:rPr>
          <w:sz w:val="24"/>
        </w:rPr>
      </w:pPr>
      <w:r>
        <w:rPr>
          <w:sz w:val="24"/>
        </w:rPr>
        <w:t>речевые</w:t>
      </w:r>
      <w:r>
        <w:rPr>
          <w:spacing w:val="-17"/>
          <w:sz w:val="24"/>
        </w:rPr>
        <w:t xml:space="preserve"> </w:t>
      </w:r>
      <w:r>
        <w:rPr>
          <w:sz w:val="24"/>
        </w:rPr>
        <w:t>и</w:t>
      </w:r>
      <w:r>
        <w:rPr>
          <w:spacing w:val="-13"/>
          <w:sz w:val="24"/>
        </w:rPr>
        <w:t xml:space="preserve"> </w:t>
      </w:r>
      <w:r>
        <w:rPr>
          <w:sz w:val="24"/>
        </w:rPr>
        <w:t>словесные</w:t>
      </w:r>
      <w:r>
        <w:rPr>
          <w:spacing w:val="-10"/>
          <w:sz w:val="24"/>
        </w:rPr>
        <w:t xml:space="preserve"> </w:t>
      </w:r>
      <w:r>
        <w:rPr>
          <w:sz w:val="24"/>
        </w:rPr>
        <w:t>игры,</w:t>
      </w:r>
      <w:r>
        <w:rPr>
          <w:spacing w:val="-9"/>
          <w:sz w:val="24"/>
        </w:rPr>
        <w:t xml:space="preserve"> </w:t>
      </w:r>
      <w:r>
        <w:rPr>
          <w:sz w:val="24"/>
        </w:rPr>
        <w:t>игры</w:t>
      </w:r>
      <w:r>
        <w:rPr>
          <w:spacing w:val="-14"/>
          <w:sz w:val="24"/>
        </w:rPr>
        <w:t xml:space="preserve"> </w:t>
      </w:r>
      <w:r>
        <w:rPr>
          <w:sz w:val="24"/>
        </w:rPr>
        <w:t>с</w:t>
      </w:r>
      <w:r>
        <w:rPr>
          <w:spacing w:val="-13"/>
          <w:sz w:val="24"/>
        </w:rPr>
        <w:t xml:space="preserve"> </w:t>
      </w:r>
      <w:r>
        <w:rPr>
          <w:sz w:val="24"/>
        </w:rPr>
        <w:t>буквами,</w:t>
      </w:r>
      <w:r>
        <w:rPr>
          <w:spacing w:val="-3"/>
          <w:sz w:val="24"/>
        </w:rPr>
        <w:t xml:space="preserve"> </w:t>
      </w:r>
      <w:r>
        <w:rPr>
          <w:sz w:val="24"/>
        </w:rPr>
        <w:t>слогами,</w:t>
      </w:r>
      <w:r>
        <w:rPr>
          <w:spacing w:val="-12"/>
          <w:sz w:val="24"/>
        </w:rPr>
        <w:t xml:space="preserve"> </w:t>
      </w:r>
      <w:r>
        <w:rPr>
          <w:spacing w:val="-2"/>
          <w:sz w:val="24"/>
        </w:rPr>
        <w:t>звуками;</w:t>
      </w:r>
    </w:p>
    <w:p w:rsidR="00EC424D" w:rsidRDefault="00FC67E1">
      <w:pPr>
        <w:pStyle w:val="a4"/>
        <w:numPr>
          <w:ilvl w:val="0"/>
          <w:numId w:val="79"/>
        </w:numPr>
        <w:tabs>
          <w:tab w:val="left" w:pos="1326"/>
        </w:tabs>
        <w:spacing w:before="2"/>
        <w:ind w:left="1326" w:hanging="143"/>
        <w:rPr>
          <w:sz w:val="24"/>
        </w:rPr>
      </w:pPr>
      <w:r>
        <w:rPr>
          <w:sz w:val="24"/>
        </w:rPr>
        <w:t>логические</w:t>
      </w:r>
      <w:r>
        <w:rPr>
          <w:spacing w:val="-17"/>
          <w:sz w:val="24"/>
        </w:rPr>
        <w:t xml:space="preserve"> </w:t>
      </w:r>
      <w:r>
        <w:rPr>
          <w:sz w:val="24"/>
        </w:rPr>
        <w:t>игры,</w:t>
      </w:r>
      <w:r>
        <w:rPr>
          <w:spacing w:val="-15"/>
          <w:sz w:val="24"/>
        </w:rPr>
        <w:t xml:space="preserve"> </w:t>
      </w:r>
      <w:r>
        <w:rPr>
          <w:sz w:val="24"/>
        </w:rPr>
        <w:t>развивающие</w:t>
      </w:r>
      <w:r>
        <w:rPr>
          <w:spacing w:val="-15"/>
          <w:sz w:val="24"/>
        </w:rPr>
        <w:t xml:space="preserve"> </w:t>
      </w:r>
      <w:r>
        <w:rPr>
          <w:sz w:val="24"/>
        </w:rPr>
        <w:t>игры</w:t>
      </w:r>
      <w:r>
        <w:rPr>
          <w:spacing w:val="-15"/>
          <w:sz w:val="24"/>
        </w:rPr>
        <w:t xml:space="preserve"> </w:t>
      </w:r>
      <w:r>
        <w:rPr>
          <w:sz w:val="24"/>
        </w:rPr>
        <w:t>математического</w:t>
      </w:r>
      <w:r>
        <w:rPr>
          <w:spacing w:val="-10"/>
          <w:sz w:val="24"/>
        </w:rPr>
        <w:t xml:space="preserve"> </w:t>
      </w:r>
      <w:r>
        <w:rPr>
          <w:spacing w:val="-2"/>
          <w:sz w:val="24"/>
        </w:rPr>
        <w:t>содержания;</w:t>
      </w:r>
    </w:p>
    <w:p w:rsidR="00EC424D" w:rsidRDefault="00FC67E1">
      <w:pPr>
        <w:pStyle w:val="a4"/>
        <w:numPr>
          <w:ilvl w:val="0"/>
          <w:numId w:val="79"/>
        </w:numPr>
        <w:tabs>
          <w:tab w:val="left" w:pos="1326"/>
        </w:tabs>
        <w:spacing w:before="7" w:line="275" w:lineRule="exact"/>
        <w:ind w:left="1326" w:hanging="143"/>
        <w:rPr>
          <w:sz w:val="24"/>
        </w:rPr>
      </w:pPr>
      <w:r>
        <w:rPr>
          <w:sz w:val="24"/>
        </w:rPr>
        <w:t>самостоятельная</w:t>
      </w:r>
      <w:r>
        <w:rPr>
          <w:spacing w:val="-12"/>
          <w:sz w:val="24"/>
        </w:rPr>
        <w:t xml:space="preserve"> </w:t>
      </w:r>
      <w:r>
        <w:rPr>
          <w:sz w:val="24"/>
        </w:rPr>
        <w:t>деятельность</w:t>
      </w:r>
      <w:r>
        <w:rPr>
          <w:spacing w:val="-13"/>
          <w:sz w:val="24"/>
        </w:rPr>
        <w:t xml:space="preserve"> </w:t>
      </w:r>
      <w:r>
        <w:rPr>
          <w:sz w:val="24"/>
        </w:rPr>
        <w:t>в</w:t>
      </w:r>
      <w:r>
        <w:rPr>
          <w:spacing w:val="-15"/>
          <w:sz w:val="24"/>
        </w:rPr>
        <w:t xml:space="preserve"> </w:t>
      </w:r>
      <w:r>
        <w:rPr>
          <w:sz w:val="24"/>
        </w:rPr>
        <w:t>книжном</w:t>
      </w:r>
      <w:r>
        <w:rPr>
          <w:spacing w:val="-5"/>
          <w:sz w:val="24"/>
        </w:rPr>
        <w:t xml:space="preserve"> </w:t>
      </w:r>
      <w:r>
        <w:rPr>
          <w:spacing w:val="-2"/>
          <w:sz w:val="24"/>
        </w:rPr>
        <w:t>уголке;</w:t>
      </w:r>
    </w:p>
    <w:p w:rsidR="00EC424D" w:rsidRDefault="00FC67E1">
      <w:pPr>
        <w:pStyle w:val="a4"/>
        <w:numPr>
          <w:ilvl w:val="0"/>
          <w:numId w:val="79"/>
        </w:numPr>
        <w:tabs>
          <w:tab w:val="left" w:pos="1326"/>
        </w:tabs>
        <w:spacing w:line="271" w:lineRule="exact"/>
        <w:ind w:left="1326" w:hanging="143"/>
        <w:rPr>
          <w:sz w:val="24"/>
        </w:rPr>
      </w:pPr>
      <w:r>
        <w:rPr>
          <w:spacing w:val="-2"/>
          <w:sz w:val="24"/>
        </w:rPr>
        <w:t>самостоятельная</w:t>
      </w:r>
      <w:r>
        <w:rPr>
          <w:spacing w:val="-5"/>
          <w:sz w:val="24"/>
        </w:rPr>
        <w:t xml:space="preserve"> </w:t>
      </w:r>
      <w:r>
        <w:rPr>
          <w:spacing w:val="-2"/>
          <w:sz w:val="24"/>
        </w:rPr>
        <w:t>изобразительная</w:t>
      </w:r>
      <w:r>
        <w:rPr>
          <w:spacing w:val="12"/>
          <w:sz w:val="24"/>
        </w:rPr>
        <w:t xml:space="preserve"> </w:t>
      </w:r>
      <w:r>
        <w:rPr>
          <w:spacing w:val="-2"/>
          <w:sz w:val="24"/>
        </w:rPr>
        <w:t>деятельность,</w:t>
      </w:r>
      <w:r>
        <w:rPr>
          <w:spacing w:val="7"/>
          <w:sz w:val="24"/>
        </w:rPr>
        <w:t xml:space="preserve"> </w:t>
      </w:r>
      <w:r>
        <w:rPr>
          <w:spacing w:val="-2"/>
          <w:sz w:val="24"/>
        </w:rPr>
        <w:t>конструирование;</w:t>
      </w:r>
    </w:p>
    <w:p w:rsidR="00EC424D" w:rsidRDefault="00FC67E1">
      <w:pPr>
        <w:pStyle w:val="a4"/>
        <w:numPr>
          <w:ilvl w:val="0"/>
          <w:numId w:val="79"/>
        </w:numPr>
        <w:tabs>
          <w:tab w:val="left" w:pos="1316"/>
        </w:tabs>
        <w:spacing w:line="242" w:lineRule="auto"/>
        <w:ind w:right="765" w:firstLine="706"/>
        <w:rPr>
          <w:sz w:val="24"/>
        </w:rPr>
      </w:pPr>
      <w:r>
        <w:rPr>
          <w:spacing w:val="-2"/>
          <w:sz w:val="24"/>
        </w:rPr>
        <w:t>самостоятельная</w:t>
      </w:r>
      <w:r>
        <w:rPr>
          <w:spacing w:val="-6"/>
          <w:sz w:val="24"/>
        </w:rPr>
        <w:t xml:space="preserve"> </w:t>
      </w:r>
      <w:r>
        <w:rPr>
          <w:spacing w:val="-2"/>
          <w:sz w:val="24"/>
        </w:rPr>
        <w:t>двигательная деятельность,</w:t>
      </w:r>
      <w:r>
        <w:rPr>
          <w:spacing w:val="-3"/>
          <w:sz w:val="24"/>
        </w:rPr>
        <w:t xml:space="preserve"> </w:t>
      </w:r>
      <w:r>
        <w:rPr>
          <w:spacing w:val="-2"/>
          <w:sz w:val="24"/>
        </w:rPr>
        <w:t>подвижные</w:t>
      </w:r>
      <w:r>
        <w:rPr>
          <w:spacing w:val="-12"/>
          <w:sz w:val="24"/>
        </w:rPr>
        <w:t xml:space="preserve"> </w:t>
      </w:r>
      <w:r>
        <w:rPr>
          <w:spacing w:val="-2"/>
          <w:sz w:val="24"/>
        </w:rPr>
        <w:t>игры,</w:t>
      </w:r>
      <w:r>
        <w:rPr>
          <w:spacing w:val="-9"/>
          <w:sz w:val="24"/>
        </w:rPr>
        <w:t xml:space="preserve"> </w:t>
      </w:r>
      <w:r>
        <w:rPr>
          <w:spacing w:val="-2"/>
          <w:sz w:val="24"/>
        </w:rPr>
        <w:t>выполнение</w:t>
      </w:r>
      <w:r>
        <w:rPr>
          <w:spacing w:val="-6"/>
          <w:sz w:val="24"/>
        </w:rPr>
        <w:t xml:space="preserve"> </w:t>
      </w:r>
      <w:r>
        <w:rPr>
          <w:spacing w:val="-2"/>
          <w:sz w:val="24"/>
        </w:rPr>
        <w:t xml:space="preserve">ритмических </w:t>
      </w:r>
      <w:r>
        <w:rPr>
          <w:sz w:val="24"/>
        </w:rPr>
        <w:t>и танцевальных движений.</w:t>
      </w:r>
    </w:p>
    <w:p w:rsidR="00EC424D" w:rsidRDefault="00FC67E1">
      <w:pPr>
        <w:pStyle w:val="Heading3"/>
        <w:tabs>
          <w:tab w:val="left" w:pos="9125"/>
        </w:tabs>
        <w:spacing w:before="18" w:after="16" w:line="237" w:lineRule="auto"/>
        <w:ind w:left="482" w:right="678" w:firstLine="706"/>
      </w:pPr>
      <w:bookmarkStart w:id="64" w:name="Развитие_самостоятельности_и_детской_ини"/>
      <w:bookmarkEnd w:id="64"/>
      <w:r>
        <w:t>Развитие</w:t>
      </w:r>
      <w:r>
        <w:rPr>
          <w:spacing w:val="40"/>
        </w:rPr>
        <w:t xml:space="preserve"> </w:t>
      </w:r>
      <w:r>
        <w:t>самостоятельности</w:t>
      </w:r>
      <w:r>
        <w:rPr>
          <w:spacing w:val="40"/>
        </w:rPr>
        <w:t xml:space="preserve"> </w:t>
      </w:r>
      <w:r>
        <w:t>и</w:t>
      </w:r>
      <w:r>
        <w:rPr>
          <w:spacing w:val="40"/>
        </w:rPr>
        <w:t xml:space="preserve"> </w:t>
      </w:r>
      <w:r>
        <w:t>детской</w:t>
      </w:r>
      <w:r>
        <w:rPr>
          <w:spacing w:val="40"/>
        </w:rPr>
        <w:t xml:space="preserve"> </w:t>
      </w:r>
      <w:r>
        <w:t>инициативы</w:t>
      </w:r>
      <w:r>
        <w:rPr>
          <w:spacing w:val="40"/>
        </w:rPr>
        <w:t xml:space="preserve"> </w:t>
      </w:r>
      <w:r>
        <w:t>в</w:t>
      </w:r>
      <w:r>
        <w:rPr>
          <w:spacing w:val="40"/>
        </w:rPr>
        <w:t xml:space="preserve"> </w:t>
      </w:r>
      <w:r>
        <w:t>сквозных</w:t>
      </w:r>
      <w:r>
        <w:tab/>
      </w:r>
      <w:r>
        <w:rPr>
          <w:spacing w:val="-2"/>
        </w:rPr>
        <w:t xml:space="preserve">механизмах </w:t>
      </w:r>
      <w:r>
        <w:t>развития ребенка</w:t>
      </w: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5"/>
        <w:gridCol w:w="2524"/>
        <w:gridCol w:w="2411"/>
        <w:gridCol w:w="1849"/>
        <w:gridCol w:w="1560"/>
      </w:tblGrid>
      <w:tr w:rsidR="00EC424D">
        <w:trPr>
          <w:trHeight w:val="523"/>
        </w:trPr>
        <w:tc>
          <w:tcPr>
            <w:tcW w:w="2015" w:type="dxa"/>
            <w:vMerge w:val="restart"/>
          </w:tcPr>
          <w:p w:rsidR="00EC424D" w:rsidRDefault="00FC67E1">
            <w:pPr>
              <w:pStyle w:val="TableParagraph"/>
              <w:spacing w:before="4" w:line="235" w:lineRule="auto"/>
              <w:ind w:left="115"/>
              <w:rPr>
                <w:b/>
                <w:sz w:val="20"/>
              </w:rPr>
            </w:pPr>
            <w:r>
              <w:rPr>
                <w:b/>
                <w:spacing w:val="-2"/>
                <w:sz w:val="20"/>
              </w:rPr>
              <w:t>Образовательная область</w:t>
            </w:r>
          </w:p>
        </w:tc>
        <w:tc>
          <w:tcPr>
            <w:tcW w:w="4935" w:type="dxa"/>
            <w:gridSpan w:val="2"/>
            <w:vMerge w:val="restart"/>
          </w:tcPr>
          <w:p w:rsidR="00EC424D" w:rsidRDefault="00FC67E1">
            <w:pPr>
              <w:pStyle w:val="TableParagraph"/>
              <w:spacing w:line="263" w:lineRule="exact"/>
              <w:ind w:left="116"/>
              <w:rPr>
                <w:b/>
                <w:i/>
                <w:sz w:val="24"/>
              </w:rPr>
            </w:pPr>
            <w:r>
              <w:rPr>
                <w:b/>
                <w:i/>
                <w:sz w:val="24"/>
              </w:rPr>
              <w:t>Формы</w:t>
            </w:r>
            <w:r>
              <w:rPr>
                <w:b/>
                <w:i/>
                <w:spacing w:val="-15"/>
                <w:sz w:val="24"/>
              </w:rPr>
              <w:t xml:space="preserve"> </w:t>
            </w:r>
            <w:r>
              <w:rPr>
                <w:b/>
                <w:i/>
                <w:sz w:val="24"/>
              </w:rPr>
              <w:t>поддержки</w:t>
            </w:r>
            <w:r>
              <w:rPr>
                <w:b/>
                <w:i/>
                <w:spacing w:val="-10"/>
                <w:sz w:val="24"/>
              </w:rPr>
              <w:t xml:space="preserve"> </w:t>
            </w:r>
            <w:r>
              <w:rPr>
                <w:b/>
                <w:i/>
                <w:sz w:val="24"/>
              </w:rPr>
              <w:t>детской</w:t>
            </w:r>
            <w:r>
              <w:rPr>
                <w:b/>
                <w:i/>
                <w:spacing w:val="-11"/>
                <w:sz w:val="24"/>
              </w:rPr>
              <w:t xml:space="preserve"> </w:t>
            </w:r>
            <w:r>
              <w:rPr>
                <w:b/>
                <w:i/>
                <w:spacing w:val="-2"/>
                <w:sz w:val="24"/>
              </w:rPr>
              <w:t>инициативы</w:t>
            </w:r>
          </w:p>
        </w:tc>
        <w:tc>
          <w:tcPr>
            <w:tcW w:w="1849" w:type="dxa"/>
            <w:tcBorders>
              <w:bottom w:val="nil"/>
              <w:right w:val="nil"/>
            </w:tcBorders>
          </w:tcPr>
          <w:p w:rsidR="00EC424D" w:rsidRDefault="00FC67E1">
            <w:pPr>
              <w:pStyle w:val="TableParagraph"/>
              <w:spacing w:line="252" w:lineRule="exact"/>
              <w:ind w:left="118"/>
              <w:rPr>
                <w:b/>
                <w:i/>
                <w:sz w:val="24"/>
              </w:rPr>
            </w:pPr>
            <w:r>
              <w:rPr>
                <w:b/>
                <w:i/>
                <w:spacing w:val="-2"/>
                <w:sz w:val="24"/>
              </w:rPr>
              <w:t>Приемы,</w:t>
            </w:r>
          </w:p>
          <w:p w:rsidR="00EC424D" w:rsidRDefault="00FC67E1">
            <w:pPr>
              <w:pStyle w:val="TableParagraph"/>
              <w:spacing w:line="251" w:lineRule="exact"/>
              <w:ind w:left="118"/>
              <w:rPr>
                <w:b/>
                <w:i/>
                <w:sz w:val="24"/>
              </w:rPr>
            </w:pPr>
            <w:r>
              <w:rPr>
                <w:b/>
                <w:i/>
                <w:spacing w:val="-2"/>
                <w:sz w:val="24"/>
              </w:rPr>
              <w:t>поддержки</w:t>
            </w:r>
          </w:p>
        </w:tc>
        <w:tc>
          <w:tcPr>
            <w:tcW w:w="1560" w:type="dxa"/>
            <w:tcBorders>
              <w:left w:val="nil"/>
              <w:bottom w:val="nil"/>
            </w:tcBorders>
          </w:tcPr>
          <w:p w:rsidR="00EC424D" w:rsidRDefault="00FC67E1">
            <w:pPr>
              <w:pStyle w:val="TableParagraph"/>
              <w:spacing w:line="252" w:lineRule="exact"/>
              <w:ind w:left="488"/>
              <w:rPr>
                <w:b/>
                <w:i/>
                <w:sz w:val="24"/>
              </w:rPr>
            </w:pPr>
            <w:r>
              <w:rPr>
                <w:b/>
                <w:i/>
                <w:spacing w:val="-2"/>
                <w:sz w:val="24"/>
              </w:rPr>
              <w:t>средства</w:t>
            </w:r>
          </w:p>
          <w:p w:rsidR="00EC424D" w:rsidRDefault="00FC67E1">
            <w:pPr>
              <w:pStyle w:val="TableParagraph"/>
              <w:spacing w:line="251" w:lineRule="exact"/>
              <w:ind w:left="564"/>
              <w:rPr>
                <w:b/>
                <w:i/>
                <w:sz w:val="24"/>
              </w:rPr>
            </w:pPr>
            <w:r>
              <w:rPr>
                <w:b/>
                <w:i/>
                <w:spacing w:val="-2"/>
                <w:sz w:val="24"/>
              </w:rPr>
              <w:t>детской</w:t>
            </w:r>
          </w:p>
        </w:tc>
      </w:tr>
      <w:tr w:rsidR="00EC424D">
        <w:trPr>
          <w:trHeight w:val="287"/>
        </w:trPr>
        <w:tc>
          <w:tcPr>
            <w:tcW w:w="2015" w:type="dxa"/>
            <w:vMerge/>
            <w:tcBorders>
              <w:top w:val="nil"/>
            </w:tcBorders>
          </w:tcPr>
          <w:p w:rsidR="00EC424D" w:rsidRDefault="00EC424D">
            <w:pPr>
              <w:rPr>
                <w:sz w:val="2"/>
                <w:szCs w:val="2"/>
              </w:rPr>
            </w:pPr>
          </w:p>
        </w:tc>
        <w:tc>
          <w:tcPr>
            <w:tcW w:w="4935" w:type="dxa"/>
            <w:gridSpan w:val="2"/>
            <w:vMerge/>
            <w:tcBorders>
              <w:top w:val="nil"/>
            </w:tcBorders>
          </w:tcPr>
          <w:p w:rsidR="00EC424D" w:rsidRDefault="00EC424D">
            <w:pPr>
              <w:rPr>
                <w:sz w:val="2"/>
                <w:szCs w:val="2"/>
              </w:rPr>
            </w:pPr>
          </w:p>
        </w:tc>
        <w:tc>
          <w:tcPr>
            <w:tcW w:w="1849" w:type="dxa"/>
            <w:tcBorders>
              <w:top w:val="nil"/>
              <w:right w:val="nil"/>
            </w:tcBorders>
          </w:tcPr>
          <w:p w:rsidR="00EC424D" w:rsidRDefault="00FC67E1">
            <w:pPr>
              <w:pStyle w:val="TableParagraph"/>
              <w:spacing w:line="267" w:lineRule="exact"/>
              <w:ind w:left="118"/>
              <w:rPr>
                <w:b/>
                <w:i/>
                <w:sz w:val="24"/>
              </w:rPr>
            </w:pPr>
            <w:r>
              <w:rPr>
                <w:b/>
                <w:i/>
                <w:spacing w:val="-2"/>
                <w:sz w:val="24"/>
              </w:rPr>
              <w:t>инициативы</w:t>
            </w:r>
          </w:p>
        </w:tc>
        <w:tc>
          <w:tcPr>
            <w:tcW w:w="1560" w:type="dxa"/>
            <w:tcBorders>
              <w:top w:val="nil"/>
              <w:left w:val="nil"/>
            </w:tcBorders>
          </w:tcPr>
          <w:p w:rsidR="00EC424D" w:rsidRDefault="00EC424D">
            <w:pPr>
              <w:pStyle w:val="TableParagraph"/>
              <w:rPr>
                <w:sz w:val="20"/>
              </w:rPr>
            </w:pPr>
          </w:p>
        </w:tc>
      </w:tr>
      <w:tr w:rsidR="00EC424D">
        <w:trPr>
          <w:trHeight w:val="240"/>
        </w:trPr>
        <w:tc>
          <w:tcPr>
            <w:tcW w:w="2015" w:type="dxa"/>
            <w:vMerge/>
            <w:tcBorders>
              <w:top w:val="nil"/>
            </w:tcBorders>
          </w:tcPr>
          <w:p w:rsidR="00EC424D" w:rsidRDefault="00EC424D">
            <w:pPr>
              <w:rPr>
                <w:sz w:val="2"/>
                <w:szCs w:val="2"/>
              </w:rPr>
            </w:pPr>
          </w:p>
        </w:tc>
        <w:tc>
          <w:tcPr>
            <w:tcW w:w="2524" w:type="dxa"/>
            <w:tcBorders>
              <w:bottom w:val="nil"/>
            </w:tcBorders>
          </w:tcPr>
          <w:p w:rsidR="00EC424D" w:rsidRDefault="00FC67E1">
            <w:pPr>
              <w:pStyle w:val="TableParagraph"/>
              <w:spacing w:line="220" w:lineRule="exact"/>
              <w:ind w:left="116"/>
              <w:rPr>
                <w:sz w:val="24"/>
              </w:rPr>
            </w:pPr>
            <w:r>
              <w:rPr>
                <w:spacing w:val="-2"/>
                <w:sz w:val="24"/>
              </w:rPr>
              <w:t>Совместная</w:t>
            </w:r>
          </w:p>
        </w:tc>
        <w:tc>
          <w:tcPr>
            <w:tcW w:w="2411" w:type="dxa"/>
            <w:tcBorders>
              <w:bottom w:val="nil"/>
            </w:tcBorders>
          </w:tcPr>
          <w:p w:rsidR="00EC424D" w:rsidRDefault="00FC67E1">
            <w:pPr>
              <w:pStyle w:val="TableParagraph"/>
              <w:spacing w:line="220" w:lineRule="exact"/>
              <w:ind w:left="118"/>
              <w:rPr>
                <w:sz w:val="24"/>
              </w:rPr>
            </w:pPr>
            <w:r>
              <w:rPr>
                <w:spacing w:val="-2"/>
                <w:sz w:val="24"/>
              </w:rPr>
              <w:t>Самостоятельная</w:t>
            </w:r>
          </w:p>
        </w:tc>
        <w:tc>
          <w:tcPr>
            <w:tcW w:w="1849" w:type="dxa"/>
            <w:tcBorders>
              <w:bottom w:val="nil"/>
            </w:tcBorders>
          </w:tcPr>
          <w:p w:rsidR="00EC424D" w:rsidRDefault="00FC67E1">
            <w:pPr>
              <w:pStyle w:val="TableParagraph"/>
              <w:spacing w:line="220" w:lineRule="exact"/>
              <w:ind w:left="118"/>
              <w:rPr>
                <w:sz w:val="24"/>
              </w:rPr>
            </w:pPr>
            <w:r>
              <w:rPr>
                <w:spacing w:val="-2"/>
                <w:sz w:val="24"/>
              </w:rPr>
              <w:t>Совместная</w:t>
            </w:r>
          </w:p>
        </w:tc>
        <w:tc>
          <w:tcPr>
            <w:tcW w:w="1560" w:type="dxa"/>
            <w:tcBorders>
              <w:bottom w:val="nil"/>
            </w:tcBorders>
          </w:tcPr>
          <w:p w:rsidR="00EC424D" w:rsidRDefault="00FC67E1">
            <w:pPr>
              <w:pStyle w:val="TableParagraph"/>
              <w:spacing w:line="220" w:lineRule="exact"/>
              <w:ind w:left="113"/>
              <w:rPr>
                <w:sz w:val="24"/>
              </w:rPr>
            </w:pPr>
            <w:r>
              <w:rPr>
                <w:spacing w:val="-2"/>
                <w:sz w:val="24"/>
              </w:rPr>
              <w:t>Самостоятел</w:t>
            </w:r>
          </w:p>
        </w:tc>
      </w:tr>
      <w:tr w:rsidR="00EC424D">
        <w:trPr>
          <w:trHeight w:val="263"/>
        </w:trPr>
        <w:tc>
          <w:tcPr>
            <w:tcW w:w="2015" w:type="dxa"/>
            <w:vMerge/>
            <w:tcBorders>
              <w:top w:val="nil"/>
            </w:tcBorders>
          </w:tcPr>
          <w:p w:rsidR="00EC424D" w:rsidRDefault="00EC424D">
            <w:pPr>
              <w:rPr>
                <w:sz w:val="2"/>
                <w:szCs w:val="2"/>
              </w:rPr>
            </w:pPr>
          </w:p>
        </w:tc>
        <w:tc>
          <w:tcPr>
            <w:tcW w:w="2524" w:type="dxa"/>
            <w:tcBorders>
              <w:top w:val="nil"/>
              <w:bottom w:val="nil"/>
            </w:tcBorders>
          </w:tcPr>
          <w:p w:rsidR="00EC424D" w:rsidRDefault="00FC67E1">
            <w:pPr>
              <w:pStyle w:val="TableParagraph"/>
              <w:spacing w:line="244" w:lineRule="exact"/>
              <w:ind w:left="116"/>
              <w:rPr>
                <w:sz w:val="24"/>
              </w:rPr>
            </w:pPr>
            <w:r>
              <w:rPr>
                <w:spacing w:val="-2"/>
                <w:sz w:val="24"/>
              </w:rPr>
              <w:t>образовательн</w:t>
            </w:r>
          </w:p>
        </w:tc>
        <w:tc>
          <w:tcPr>
            <w:tcW w:w="2411" w:type="dxa"/>
            <w:tcBorders>
              <w:top w:val="nil"/>
              <w:bottom w:val="nil"/>
            </w:tcBorders>
          </w:tcPr>
          <w:p w:rsidR="00EC424D" w:rsidRDefault="00FC67E1">
            <w:pPr>
              <w:pStyle w:val="TableParagraph"/>
              <w:spacing w:line="244" w:lineRule="exact"/>
              <w:ind w:left="118"/>
              <w:rPr>
                <w:sz w:val="24"/>
              </w:rPr>
            </w:pPr>
            <w:r>
              <w:rPr>
                <w:sz w:val="24"/>
              </w:rPr>
              <w:t>деятельность</w:t>
            </w:r>
            <w:r>
              <w:rPr>
                <w:spacing w:val="-6"/>
                <w:sz w:val="24"/>
              </w:rPr>
              <w:t xml:space="preserve"> </w:t>
            </w:r>
            <w:r>
              <w:rPr>
                <w:spacing w:val="-2"/>
                <w:sz w:val="24"/>
              </w:rPr>
              <w:t>детей</w:t>
            </w:r>
          </w:p>
        </w:tc>
        <w:tc>
          <w:tcPr>
            <w:tcW w:w="1849" w:type="dxa"/>
            <w:tcBorders>
              <w:top w:val="nil"/>
              <w:bottom w:val="nil"/>
            </w:tcBorders>
          </w:tcPr>
          <w:p w:rsidR="00EC424D" w:rsidRDefault="00FC67E1">
            <w:pPr>
              <w:pStyle w:val="TableParagraph"/>
              <w:spacing w:line="244" w:lineRule="exact"/>
              <w:ind w:left="118"/>
              <w:rPr>
                <w:sz w:val="24"/>
              </w:rPr>
            </w:pPr>
            <w:r>
              <w:rPr>
                <w:spacing w:val="-2"/>
                <w:sz w:val="24"/>
              </w:rPr>
              <w:t>образовательна</w:t>
            </w:r>
          </w:p>
        </w:tc>
        <w:tc>
          <w:tcPr>
            <w:tcW w:w="1560" w:type="dxa"/>
            <w:tcBorders>
              <w:top w:val="nil"/>
              <w:bottom w:val="nil"/>
            </w:tcBorders>
          </w:tcPr>
          <w:p w:rsidR="00EC424D" w:rsidRDefault="00FC67E1">
            <w:pPr>
              <w:pStyle w:val="TableParagraph"/>
              <w:spacing w:line="244" w:lineRule="exact"/>
              <w:ind w:left="113"/>
              <w:rPr>
                <w:sz w:val="24"/>
              </w:rPr>
            </w:pPr>
            <w:r>
              <w:rPr>
                <w:spacing w:val="-4"/>
                <w:sz w:val="24"/>
              </w:rPr>
              <w:t>ьная</w:t>
            </w:r>
          </w:p>
        </w:tc>
      </w:tr>
      <w:tr w:rsidR="00EC424D">
        <w:trPr>
          <w:trHeight w:val="273"/>
        </w:trPr>
        <w:tc>
          <w:tcPr>
            <w:tcW w:w="2015" w:type="dxa"/>
            <w:vMerge/>
            <w:tcBorders>
              <w:top w:val="nil"/>
            </w:tcBorders>
          </w:tcPr>
          <w:p w:rsidR="00EC424D" w:rsidRDefault="00EC424D">
            <w:pPr>
              <w:rPr>
                <w:sz w:val="2"/>
                <w:szCs w:val="2"/>
              </w:rPr>
            </w:pPr>
          </w:p>
        </w:tc>
        <w:tc>
          <w:tcPr>
            <w:tcW w:w="2524" w:type="dxa"/>
            <w:tcBorders>
              <w:top w:val="nil"/>
              <w:bottom w:val="nil"/>
            </w:tcBorders>
          </w:tcPr>
          <w:p w:rsidR="00EC424D" w:rsidRDefault="00FC67E1">
            <w:pPr>
              <w:pStyle w:val="TableParagraph"/>
              <w:spacing w:line="253" w:lineRule="exact"/>
              <w:ind w:left="116"/>
              <w:rPr>
                <w:sz w:val="24"/>
              </w:rPr>
            </w:pPr>
            <w:r>
              <w:rPr>
                <w:spacing w:val="-5"/>
                <w:sz w:val="24"/>
              </w:rPr>
              <w:t>ая</w:t>
            </w:r>
          </w:p>
        </w:tc>
        <w:tc>
          <w:tcPr>
            <w:tcW w:w="2411" w:type="dxa"/>
            <w:tcBorders>
              <w:top w:val="nil"/>
              <w:bottom w:val="nil"/>
            </w:tcBorders>
          </w:tcPr>
          <w:p w:rsidR="00EC424D" w:rsidRDefault="00EC424D">
            <w:pPr>
              <w:pStyle w:val="TableParagraph"/>
              <w:rPr>
                <w:sz w:val="20"/>
              </w:rPr>
            </w:pPr>
          </w:p>
        </w:tc>
        <w:tc>
          <w:tcPr>
            <w:tcW w:w="1849" w:type="dxa"/>
            <w:tcBorders>
              <w:top w:val="nil"/>
              <w:bottom w:val="nil"/>
            </w:tcBorders>
          </w:tcPr>
          <w:p w:rsidR="00EC424D" w:rsidRDefault="00FC67E1">
            <w:pPr>
              <w:pStyle w:val="TableParagraph"/>
              <w:spacing w:line="253" w:lineRule="exact"/>
              <w:ind w:left="118"/>
              <w:rPr>
                <w:sz w:val="24"/>
              </w:rPr>
            </w:pPr>
            <w:r>
              <w:rPr>
                <w:sz w:val="24"/>
              </w:rPr>
              <w:t>я</w:t>
            </w:r>
            <w:r>
              <w:rPr>
                <w:spacing w:val="-3"/>
                <w:sz w:val="24"/>
              </w:rPr>
              <w:t xml:space="preserve"> </w:t>
            </w:r>
            <w:r>
              <w:rPr>
                <w:spacing w:val="-2"/>
                <w:sz w:val="24"/>
              </w:rPr>
              <w:t>деятельность</w:t>
            </w:r>
          </w:p>
        </w:tc>
        <w:tc>
          <w:tcPr>
            <w:tcW w:w="1560" w:type="dxa"/>
            <w:tcBorders>
              <w:top w:val="nil"/>
              <w:bottom w:val="nil"/>
            </w:tcBorders>
          </w:tcPr>
          <w:p w:rsidR="00EC424D" w:rsidRDefault="00FC67E1">
            <w:pPr>
              <w:pStyle w:val="TableParagraph"/>
              <w:spacing w:line="253" w:lineRule="exact"/>
              <w:ind w:left="113"/>
              <w:rPr>
                <w:sz w:val="24"/>
              </w:rPr>
            </w:pPr>
            <w:r>
              <w:rPr>
                <w:spacing w:val="-2"/>
                <w:sz w:val="24"/>
              </w:rPr>
              <w:t>деятельност</w:t>
            </w:r>
          </w:p>
        </w:tc>
      </w:tr>
      <w:tr w:rsidR="00EC424D">
        <w:trPr>
          <w:trHeight w:val="296"/>
        </w:trPr>
        <w:tc>
          <w:tcPr>
            <w:tcW w:w="2015" w:type="dxa"/>
            <w:vMerge/>
            <w:tcBorders>
              <w:top w:val="nil"/>
            </w:tcBorders>
          </w:tcPr>
          <w:p w:rsidR="00EC424D" w:rsidRDefault="00EC424D">
            <w:pPr>
              <w:rPr>
                <w:sz w:val="2"/>
                <w:szCs w:val="2"/>
              </w:rPr>
            </w:pPr>
          </w:p>
        </w:tc>
        <w:tc>
          <w:tcPr>
            <w:tcW w:w="2524" w:type="dxa"/>
            <w:tcBorders>
              <w:top w:val="nil"/>
            </w:tcBorders>
          </w:tcPr>
          <w:p w:rsidR="00EC424D" w:rsidRDefault="00FC67E1">
            <w:pPr>
              <w:pStyle w:val="TableParagraph"/>
              <w:spacing w:line="272" w:lineRule="exact"/>
              <w:ind w:left="116"/>
              <w:rPr>
                <w:sz w:val="24"/>
              </w:rPr>
            </w:pPr>
            <w:r>
              <w:rPr>
                <w:spacing w:val="-2"/>
                <w:sz w:val="24"/>
              </w:rPr>
              <w:t>деятельность</w:t>
            </w:r>
          </w:p>
        </w:tc>
        <w:tc>
          <w:tcPr>
            <w:tcW w:w="2411" w:type="dxa"/>
            <w:tcBorders>
              <w:top w:val="nil"/>
            </w:tcBorders>
          </w:tcPr>
          <w:p w:rsidR="00EC424D" w:rsidRDefault="00EC424D">
            <w:pPr>
              <w:pStyle w:val="TableParagraph"/>
            </w:pPr>
          </w:p>
        </w:tc>
        <w:tc>
          <w:tcPr>
            <w:tcW w:w="1849" w:type="dxa"/>
            <w:tcBorders>
              <w:top w:val="nil"/>
            </w:tcBorders>
          </w:tcPr>
          <w:p w:rsidR="00EC424D" w:rsidRDefault="00EC424D">
            <w:pPr>
              <w:pStyle w:val="TableParagraph"/>
            </w:pPr>
          </w:p>
        </w:tc>
        <w:tc>
          <w:tcPr>
            <w:tcW w:w="1560" w:type="dxa"/>
            <w:tcBorders>
              <w:top w:val="nil"/>
            </w:tcBorders>
          </w:tcPr>
          <w:p w:rsidR="00EC424D" w:rsidRDefault="00FC67E1">
            <w:pPr>
              <w:pStyle w:val="TableParagraph"/>
              <w:spacing w:line="272" w:lineRule="exact"/>
              <w:ind w:left="113"/>
              <w:rPr>
                <w:sz w:val="24"/>
              </w:rPr>
            </w:pPr>
            <w:r>
              <w:rPr>
                <w:sz w:val="24"/>
              </w:rPr>
              <w:t>ь</w:t>
            </w:r>
            <w:r>
              <w:rPr>
                <w:spacing w:val="2"/>
                <w:sz w:val="24"/>
              </w:rPr>
              <w:t xml:space="preserve"> </w:t>
            </w:r>
            <w:r>
              <w:rPr>
                <w:spacing w:val="-2"/>
                <w:sz w:val="24"/>
              </w:rPr>
              <w:t>детей</w:t>
            </w:r>
          </w:p>
        </w:tc>
      </w:tr>
      <w:tr w:rsidR="00EC424D">
        <w:trPr>
          <w:trHeight w:val="825"/>
        </w:trPr>
        <w:tc>
          <w:tcPr>
            <w:tcW w:w="2015" w:type="dxa"/>
          </w:tcPr>
          <w:p w:rsidR="00EC424D" w:rsidRDefault="00FC67E1">
            <w:pPr>
              <w:pStyle w:val="TableParagraph"/>
              <w:spacing w:line="232" w:lineRule="auto"/>
              <w:ind w:left="115"/>
              <w:rPr>
                <w:b/>
                <w:sz w:val="24"/>
              </w:rPr>
            </w:pPr>
            <w:r>
              <w:rPr>
                <w:b/>
                <w:sz w:val="24"/>
              </w:rPr>
              <w:t xml:space="preserve">Социально – </w:t>
            </w:r>
            <w:r>
              <w:rPr>
                <w:b/>
                <w:spacing w:val="-2"/>
                <w:sz w:val="24"/>
              </w:rPr>
              <w:t xml:space="preserve">коммуникатив </w:t>
            </w:r>
            <w:r>
              <w:rPr>
                <w:b/>
                <w:sz w:val="24"/>
              </w:rPr>
              <w:t>ное развитие</w:t>
            </w:r>
          </w:p>
        </w:tc>
        <w:tc>
          <w:tcPr>
            <w:tcW w:w="2524" w:type="dxa"/>
          </w:tcPr>
          <w:p w:rsidR="00EC424D" w:rsidRDefault="00FC67E1">
            <w:pPr>
              <w:pStyle w:val="TableParagraph"/>
              <w:spacing w:line="232" w:lineRule="auto"/>
              <w:ind w:left="116" w:right="1189"/>
              <w:rPr>
                <w:sz w:val="24"/>
              </w:rPr>
            </w:pPr>
            <w:r>
              <w:rPr>
                <w:spacing w:val="-2"/>
                <w:sz w:val="24"/>
              </w:rPr>
              <w:t xml:space="preserve">Совместная </w:t>
            </w:r>
            <w:r>
              <w:rPr>
                <w:spacing w:val="-4"/>
                <w:sz w:val="24"/>
              </w:rPr>
              <w:t>Игра</w:t>
            </w:r>
          </w:p>
        </w:tc>
        <w:tc>
          <w:tcPr>
            <w:tcW w:w="2411" w:type="dxa"/>
          </w:tcPr>
          <w:p w:rsidR="00EC424D" w:rsidRDefault="00FC67E1">
            <w:pPr>
              <w:pStyle w:val="TableParagraph"/>
              <w:spacing w:line="237" w:lineRule="auto"/>
              <w:ind w:left="118" w:right="573"/>
              <w:rPr>
                <w:sz w:val="24"/>
              </w:rPr>
            </w:pPr>
            <w:r>
              <w:rPr>
                <w:spacing w:val="-2"/>
                <w:sz w:val="24"/>
              </w:rPr>
              <w:t>Индивидуальная игра.</w:t>
            </w:r>
          </w:p>
        </w:tc>
        <w:tc>
          <w:tcPr>
            <w:tcW w:w="1849" w:type="dxa"/>
          </w:tcPr>
          <w:p w:rsidR="00EC424D" w:rsidRDefault="00EC424D">
            <w:pPr>
              <w:pStyle w:val="TableParagraph"/>
            </w:pPr>
          </w:p>
        </w:tc>
        <w:tc>
          <w:tcPr>
            <w:tcW w:w="1560" w:type="dxa"/>
          </w:tcPr>
          <w:p w:rsidR="00EC424D" w:rsidRDefault="00EC424D">
            <w:pPr>
              <w:pStyle w:val="TableParagraph"/>
            </w:pPr>
          </w:p>
        </w:tc>
      </w:tr>
    </w:tbl>
    <w:p w:rsidR="00EC424D" w:rsidRDefault="00EC424D">
      <w:pPr>
        <w:sectPr w:rsidR="00EC424D">
          <w:pgSz w:w="11950" w:h="16870"/>
          <w:pgMar w:top="920" w:right="60" w:bottom="1064" w:left="800" w:header="0" w:footer="719"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694"/>
        <w:gridCol w:w="2411"/>
        <w:gridCol w:w="1845"/>
        <w:gridCol w:w="1561"/>
      </w:tblGrid>
      <w:tr w:rsidR="00EC424D">
        <w:trPr>
          <w:trHeight w:val="230"/>
        </w:trPr>
        <w:tc>
          <w:tcPr>
            <w:tcW w:w="1844" w:type="dxa"/>
            <w:vMerge w:val="restart"/>
          </w:tcPr>
          <w:p w:rsidR="00EC424D" w:rsidRDefault="00EC424D">
            <w:pPr>
              <w:pStyle w:val="TableParagraph"/>
              <w:rPr>
                <w:sz w:val="24"/>
              </w:rPr>
            </w:pPr>
          </w:p>
        </w:tc>
        <w:tc>
          <w:tcPr>
            <w:tcW w:w="2694" w:type="dxa"/>
            <w:tcBorders>
              <w:bottom w:val="nil"/>
            </w:tcBorders>
          </w:tcPr>
          <w:p w:rsidR="00EC424D" w:rsidRDefault="00FC67E1">
            <w:pPr>
              <w:pStyle w:val="TableParagraph"/>
              <w:spacing w:line="211" w:lineRule="exact"/>
              <w:ind w:left="115"/>
              <w:rPr>
                <w:sz w:val="24"/>
              </w:rPr>
            </w:pPr>
            <w:r>
              <w:rPr>
                <w:spacing w:val="-2"/>
                <w:sz w:val="24"/>
              </w:rPr>
              <w:t>Чтение</w:t>
            </w:r>
          </w:p>
        </w:tc>
        <w:tc>
          <w:tcPr>
            <w:tcW w:w="2411" w:type="dxa"/>
            <w:tcBorders>
              <w:bottom w:val="nil"/>
            </w:tcBorders>
          </w:tcPr>
          <w:p w:rsidR="00EC424D" w:rsidRDefault="00FC67E1">
            <w:pPr>
              <w:pStyle w:val="TableParagraph"/>
              <w:tabs>
                <w:tab w:val="left" w:pos="2083"/>
              </w:tabs>
              <w:spacing w:line="211" w:lineRule="exact"/>
              <w:ind w:left="114"/>
              <w:rPr>
                <w:sz w:val="24"/>
              </w:rPr>
            </w:pPr>
            <w:r>
              <w:rPr>
                <w:spacing w:val="-2"/>
                <w:sz w:val="24"/>
              </w:rPr>
              <w:t>Совместная</w:t>
            </w:r>
            <w:r>
              <w:rPr>
                <w:sz w:val="24"/>
              </w:rPr>
              <w:tab/>
            </w:r>
            <w:r>
              <w:rPr>
                <w:spacing w:val="-5"/>
                <w:sz w:val="24"/>
              </w:rPr>
              <w:t>со</w:t>
            </w:r>
          </w:p>
        </w:tc>
        <w:tc>
          <w:tcPr>
            <w:tcW w:w="1845" w:type="dxa"/>
            <w:vMerge w:val="restart"/>
          </w:tcPr>
          <w:p w:rsidR="00EC424D" w:rsidRDefault="00EC424D">
            <w:pPr>
              <w:pStyle w:val="TableParagraph"/>
              <w:rPr>
                <w:sz w:val="24"/>
              </w:rPr>
            </w:pPr>
          </w:p>
        </w:tc>
        <w:tc>
          <w:tcPr>
            <w:tcW w:w="1561" w:type="dxa"/>
            <w:vMerge w:val="restart"/>
          </w:tcPr>
          <w:p w:rsidR="00EC424D" w:rsidRDefault="00EC424D">
            <w:pPr>
              <w:pStyle w:val="TableParagraph"/>
              <w:rPr>
                <w:sz w:val="24"/>
              </w:rPr>
            </w:pPr>
          </w:p>
        </w:tc>
      </w:tr>
      <w:tr w:rsidR="00EC424D">
        <w:trPr>
          <w:trHeight w:val="261"/>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1" w:lineRule="exact"/>
              <w:ind w:left="115"/>
              <w:rPr>
                <w:sz w:val="24"/>
              </w:rPr>
            </w:pPr>
            <w:r>
              <w:rPr>
                <w:spacing w:val="-2"/>
                <w:sz w:val="24"/>
              </w:rPr>
              <w:t>Беседа</w:t>
            </w:r>
          </w:p>
        </w:tc>
        <w:tc>
          <w:tcPr>
            <w:tcW w:w="2411" w:type="dxa"/>
            <w:tcBorders>
              <w:top w:val="nil"/>
              <w:bottom w:val="nil"/>
            </w:tcBorders>
          </w:tcPr>
          <w:p w:rsidR="00EC424D" w:rsidRDefault="00FC67E1">
            <w:pPr>
              <w:pStyle w:val="TableParagraph"/>
              <w:spacing w:line="241" w:lineRule="exact"/>
              <w:ind w:left="114"/>
              <w:rPr>
                <w:sz w:val="24"/>
              </w:rPr>
            </w:pPr>
            <w:r>
              <w:rPr>
                <w:sz w:val="24"/>
              </w:rPr>
              <w:t>сверстниками</w:t>
            </w:r>
            <w:r>
              <w:rPr>
                <w:spacing w:val="-11"/>
                <w:sz w:val="24"/>
              </w:rPr>
              <w:t xml:space="preserve"> </w:t>
            </w:r>
            <w:r>
              <w:rPr>
                <w:spacing w:val="-4"/>
                <w:sz w:val="24"/>
              </w:rPr>
              <w:t>игра</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Наблюдение</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Рассматривание.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Педагогическая</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Экспериментирован</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ситуация.</w:t>
            </w:r>
          </w:p>
        </w:tc>
        <w:tc>
          <w:tcPr>
            <w:tcW w:w="2411" w:type="dxa"/>
            <w:tcBorders>
              <w:top w:val="nil"/>
              <w:bottom w:val="nil"/>
            </w:tcBorders>
          </w:tcPr>
          <w:p w:rsidR="00EC424D" w:rsidRDefault="00FC67E1">
            <w:pPr>
              <w:pStyle w:val="TableParagraph"/>
              <w:spacing w:line="244" w:lineRule="exact"/>
              <w:ind w:left="114"/>
              <w:rPr>
                <w:sz w:val="24"/>
              </w:rPr>
            </w:pPr>
            <w:r>
              <w:rPr>
                <w:spacing w:val="-5"/>
                <w:sz w:val="24"/>
              </w:rPr>
              <w:t>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Экскурсия</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Дежурство.</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tabs>
                <w:tab w:val="left" w:pos="1397"/>
              </w:tabs>
              <w:spacing w:line="244" w:lineRule="exact"/>
              <w:ind w:left="115"/>
              <w:rPr>
                <w:sz w:val="24"/>
              </w:rPr>
            </w:pPr>
            <w:r>
              <w:rPr>
                <w:spacing w:val="-2"/>
                <w:sz w:val="24"/>
              </w:rPr>
              <w:t>Ситуация</w:t>
            </w:r>
            <w:r>
              <w:rPr>
                <w:sz w:val="24"/>
              </w:rPr>
              <w:tab/>
            </w:r>
            <w:r>
              <w:rPr>
                <w:spacing w:val="-2"/>
                <w:sz w:val="24"/>
              </w:rPr>
              <w:t>морального</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выбора.</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Проектная</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деятельность</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Интегративная</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деятельность</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Праздник</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z w:val="24"/>
              </w:rPr>
              <w:t>Совместные</w:t>
            </w:r>
            <w:r>
              <w:rPr>
                <w:spacing w:val="-8"/>
                <w:sz w:val="24"/>
              </w:rPr>
              <w:t xml:space="preserve"> </w:t>
            </w:r>
            <w:r>
              <w:rPr>
                <w:spacing w:val="-2"/>
                <w:sz w:val="24"/>
              </w:rPr>
              <w:t>действия</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Рассматривание</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Проектная</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деятельность</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tabs>
                <w:tab w:val="left" w:pos="1459"/>
                <w:tab w:val="left" w:pos="1906"/>
              </w:tabs>
              <w:spacing w:line="246" w:lineRule="exact"/>
              <w:ind w:left="115"/>
              <w:rPr>
                <w:sz w:val="24"/>
              </w:rPr>
            </w:pPr>
            <w:r>
              <w:rPr>
                <w:spacing w:val="-2"/>
                <w:sz w:val="24"/>
              </w:rPr>
              <w:t>Просмотр</w:t>
            </w:r>
            <w:r>
              <w:rPr>
                <w:sz w:val="24"/>
              </w:rPr>
              <w:tab/>
            </w:r>
            <w:r>
              <w:rPr>
                <w:spacing w:val="-10"/>
                <w:sz w:val="24"/>
              </w:rPr>
              <w:t>и</w:t>
            </w:r>
            <w:r>
              <w:rPr>
                <w:sz w:val="24"/>
              </w:rPr>
              <w:tab/>
            </w:r>
            <w:r>
              <w:rPr>
                <w:spacing w:val="-2"/>
                <w:sz w:val="24"/>
              </w:rPr>
              <w:t>анализ</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мультфильмов,</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видеофильмов,</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телепередач.</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Экспериментирование</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z w:val="24"/>
              </w:rPr>
              <w:t>Поручение</w:t>
            </w:r>
            <w:r>
              <w:rPr>
                <w:spacing w:val="-11"/>
                <w:sz w:val="24"/>
              </w:rPr>
              <w:t xml:space="preserve"> </w:t>
            </w:r>
            <w:r>
              <w:rPr>
                <w:sz w:val="24"/>
              </w:rPr>
              <w:t>и</w:t>
            </w:r>
            <w:r>
              <w:rPr>
                <w:spacing w:val="-6"/>
                <w:sz w:val="24"/>
              </w:rPr>
              <w:t xml:space="preserve"> </w:t>
            </w:r>
            <w:r>
              <w:rPr>
                <w:spacing w:val="-2"/>
                <w:sz w:val="24"/>
              </w:rPr>
              <w:t>задание</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Дежурство</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Совместная</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деятельность</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8"/>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tabs>
                <w:tab w:val="left" w:pos="1512"/>
                <w:tab w:val="left" w:pos="2026"/>
              </w:tabs>
              <w:spacing w:line="248" w:lineRule="exact"/>
              <w:ind w:left="115"/>
              <w:rPr>
                <w:sz w:val="24"/>
              </w:rPr>
            </w:pPr>
            <w:r>
              <w:rPr>
                <w:spacing w:val="-2"/>
                <w:sz w:val="24"/>
              </w:rPr>
              <w:t>взрослого</w:t>
            </w:r>
            <w:r>
              <w:rPr>
                <w:sz w:val="24"/>
              </w:rPr>
              <w:tab/>
            </w:r>
            <w:r>
              <w:rPr>
                <w:spacing w:val="-10"/>
                <w:sz w:val="24"/>
              </w:rPr>
              <w:t>и</w:t>
            </w:r>
            <w:r>
              <w:rPr>
                <w:sz w:val="24"/>
              </w:rPr>
              <w:tab/>
            </w:r>
            <w:r>
              <w:rPr>
                <w:spacing w:val="-4"/>
                <w:sz w:val="24"/>
              </w:rPr>
              <w:t>детей</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78"/>
        </w:trPr>
        <w:tc>
          <w:tcPr>
            <w:tcW w:w="1844" w:type="dxa"/>
            <w:vMerge/>
            <w:tcBorders>
              <w:top w:val="nil"/>
            </w:tcBorders>
          </w:tcPr>
          <w:p w:rsidR="00EC424D" w:rsidRDefault="00EC424D">
            <w:pPr>
              <w:rPr>
                <w:sz w:val="2"/>
                <w:szCs w:val="2"/>
              </w:rPr>
            </w:pPr>
          </w:p>
        </w:tc>
        <w:tc>
          <w:tcPr>
            <w:tcW w:w="2694" w:type="dxa"/>
            <w:tcBorders>
              <w:top w:val="nil"/>
              <w:bottom w:val="nil"/>
            </w:tcBorders>
          </w:tcPr>
          <w:p w:rsidR="00EC424D" w:rsidRDefault="00FC67E1">
            <w:pPr>
              <w:pStyle w:val="TableParagraph"/>
              <w:spacing w:line="258" w:lineRule="exact"/>
              <w:ind w:left="115"/>
              <w:rPr>
                <w:sz w:val="24"/>
              </w:rPr>
            </w:pPr>
            <w:r>
              <w:rPr>
                <w:spacing w:val="-2"/>
                <w:sz w:val="24"/>
              </w:rPr>
              <w:t>тематического</w:t>
            </w:r>
          </w:p>
        </w:tc>
        <w:tc>
          <w:tcPr>
            <w:tcW w:w="2411" w:type="dxa"/>
            <w:tcBorders>
              <w:top w:val="nil"/>
              <w:bottom w:val="nil"/>
            </w:tcBorders>
          </w:tcPr>
          <w:p w:rsidR="00EC424D" w:rsidRDefault="00EC424D">
            <w:pPr>
              <w:pStyle w:val="TableParagraph"/>
              <w:rPr>
                <w:sz w:val="20"/>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96"/>
        </w:trPr>
        <w:tc>
          <w:tcPr>
            <w:tcW w:w="1844" w:type="dxa"/>
            <w:vMerge/>
            <w:tcBorders>
              <w:top w:val="nil"/>
            </w:tcBorders>
          </w:tcPr>
          <w:p w:rsidR="00EC424D" w:rsidRDefault="00EC424D">
            <w:pPr>
              <w:rPr>
                <w:sz w:val="2"/>
                <w:szCs w:val="2"/>
              </w:rPr>
            </w:pPr>
          </w:p>
        </w:tc>
        <w:tc>
          <w:tcPr>
            <w:tcW w:w="2694" w:type="dxa"/>
            <w:tcBorders>
              <w:top w:val="nil"/>
            </w:tcBorders>
          </w:tcPr>
          <w:p w:rsidR="00EC424D" w:rsidRDefault="00FC67E1">
            <w:pPr>
              <w:pStyle w:val="TableParagraph"/>
              <w:spacing w:before="1"/>
              <w:ind w:left="115"/>
              <w:rPr>
                <w:sz w:val="24"/>
              </w:rPr>
            </w:pPr>
            <w:r>
              <w:rPr>
                <w:spacing w:val="-2"/>
                <w:sz w:val="24"/>
              </w:rPr>
              <w:t>характера</w:t>
            </w:r>
          </w:p>
        </w:tc>
        <w:tc>
          <w:tcPr>
            <w:tcW w:w="2411" w:type="dxa"/>
            <w:tcBorders>
              <w:top w:val="nil"/>
            </w:tcBorders>
          </w:tcPr>
          <w:p w:rsidR="00EC424D" w:rsidRDefault="00EC424D">
            <w:pPr>
              <w:pStyle w:val="TableParagraph"/>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40"/>
        </w:trPr>
        <w:tc>
          <w:tcPr>
            <w:tcW w:w="1844" w:type="dxa"/>
            <w:tcBorders>
              <w:bottom w:val="nil"/>
            </w:tcBorders>
          </w:tcPr>
          <w:p w:rsidR="00EC424D" w:rsidRDefault="00FC67E1">
            <w:pPr>
              <w:pStyle w:val="TableParagraph"/>
              <w:spacing w:line="220" w:lineRule="exact"/>
              <w:ind w:left="115"/>
              <w:rPr>
                <w:b/>
                <w:sz w:val="24"/>
              </w:rPr>
            </w:pPr>
            <w:r>
              <w:rPr>
                <w:b/>
                <w:spacing w:val="-2"/>
                <w:sz w:val="24"/>
              </w:rPr>
              <w:t>Познавательн</w:t>
            </w:r>
          </w:p>
        </w:tc>
        <w:tc>
          <w:tcPr>
            <w:tcW w:w="2694" w:type="dxa"/>
            <w:tcBorders>
              <w:bottom w:val="nil"/>
            </w:tcBorders>
          </w:tcPr>
          <w:p w:rsidR="00EC424D" w:rsidRDefault="00FC67E1">
            <w:pPr>
              <w:pStyle w:val="TableParagraph"/>
              <w:spacing w:line="220" w:lineRule="exact"/>
              <w:ind w:left="115"/>
              <w:rPr>
                <w:sz w:val="24"/>
              </w:rPr>
            </w:pPr>
            <w:r>
              <w:rPr>
                <w:sz w:val="24"/>
              </w:rPr>
              <w:t>Создание</w:t>
            </w:r>
            <w:r>
              <w:rPr>
                <w:spacing w:val="-9"/>
                <w:sz w:val="24"/>
              </w:rPr>
              <w:t xml:space="preserve"> </w:t>
            </w:r>
            <w:r>
              <w:rPr>
                <w:spacing w:val="-2"/>
                <w:sz w:val="24"/>
              </w:rPr>
              <w:t>коллекций</w:t>
            </w:r>
          </w:p>
        </w:tc>
        <w:tc>
          <w:tcPr>
            <w:tcW w:w="2411" w:type="dxa"/>
            <w:tcBorders>
              <w:bottom w:val="nil"/>
            </w:tcBorders>
          </w:tcPr>
          <w:p w:rsidR="00EC424D" w:rsidRDefault="00FC67E1">
            <w:pPr>
              <w:pStyle w:val="TableParagraph"/>
              <w:spacing w:line="220" w:lineRule="exact"/>
              <w:ind w:left="114"/>
              <w:rPr>
                <w:sz w:val="24"/>
              </w:rPr>
            </w:pPr>
            <w:r>
              <w:rPr>
                <w:sz w:val="24"/>
              </w:rPr>
              <w:t>Создание</w:t>
            </w:r>
            <w:r>
              <w:rPr>
                <w:spacing w:val="-9"/>
                <w:sz w:val="24"/>
              </w:rPr>
              <w:t xml:space="preserve"> </w:t>
            </w:r>
            <w:r>
              <w:rPr>
                <w:spacing w:val="-2"/>
                <w:sz w:val="24"/>
              </w:rPr>
              <w:t>коллекций</w:t>
            </w:r>
          </w:p>
        </w:tc>
        <w:tc>
          <w:tcPr>
            <w:tcW w:w="1845" w:type="dxa"/>
            <w:vMerge w:val="restart"/>
          </w:tcPr>
          <w:p w:rsidR="00EC424D" w:rsidRDefault="00EC424D">
            <w:pPr>
              <w:pStyle w:val="TableParagraph"/>
              <w:rPr>
                <w:sz w:val="24"/>
              </w:rPr>
            </w:pPr>
          </w:p>
        </w:tc>
        <w:tc>
          <w:tcPr>
            <w:tcW w:w="1561" w:type="dxa"/>
            <w:vMerge w:val="restart"/>
          </w:tcPr>
          <w:p w:rsidR="00EC424D" w:rsidRDefault="00EC424D">
            <w:pPr>
              <w:pStyle w:val="TableParagraph"/>
              <w:rPr>
                <w:sz w:val="24"/>
              </w:rPr>
            </w:pPr>
          </w:p>
        </w:tc>
      </w:tr>
      <w:tr w:rsidR="00EC424D">
        <w:trPr>
          <w:trHeight w:val="261"/>
        </w:trPr>
        <w:tc>
          <w:tcPr>
            <w:tcW w:w="1844" w:type="dxa"/>
            <w:tcBorders>
              <w:top w:val="nil"/>
              <w:bottom w:val="nil"/>
            </w:tcBorders>
          </w:tcPr>
          <w:p w:rsidR="00EC424D" w:rsidRDefault="00FC67E1">
            <w:pPr>
              <w:pStyle w:val="TableParagraph"/>
              <w:spacing w:line="241" w:lineRule="exact"/>
              <w:ind w:left="115"/>
              <w:rPr>
                <w:b/>
                <w:sz w:val="24"/>
              </w:rPr>
            </w:pPr>
            <w:r>
              <w:rPr>
                <w:b/>
                <w:sz w:val="24"/>
              </w:rPr>
              <w:t>ое</w:t>
            </w:r>
            <w:r>
              <w:rPr>
                <w:b/>
                <w:spacing w:val="1"/>
                <w:sz w:val="24"/>
              </w:rPr>
              <w:t xml:space="preserve"> </w:t>
            </w:r>
            <w:r>
              <w:rPr>
                <w:b/>
                <w:spacing w:val="-2"/>
                <w:sz w:val="24"/>
              </w:rPr>
              <w:t>развитие</w:t>
            </w:r>
          </w:p>
        </w:tc>
        <w:tc>
          <w:tcPr>
            <w:tcW w:w="2694" w:type="dxa"/>
            <w:tcBorders>
              <w:top w:val="nil"/>
              <w:bottom w:val="nil"/>
            </w:tcBorders>
          </w:tcPr>
          <w:p w:rsidR="00EC424D" w:rsidRDefault="00FC67E1">
            <w:pPr>
              <w:pStyle w:val="TableParagraph"/>
              <w:spacing w:line="241" w:lineRule="exact"/>
              <w:ind w:left="115"/>
              <w:rPr>
                <w:sz w:val="24"/>
              </w:rPr>
            </w:pPr>
            <w:r>
              <w:rPr>
                <w:spacing w:val="-2"/>
                <w:sz w:val="24"/>
              </w:rPr>
              <w:t>Проектная</w:t>
            </w:r>
          </w:p>
        </w:tc>
        <w:tc>
          <w:tcPr>
            <w:tcW w:w="2411" w:type="dxa"/>
            <w:tcBorders>
              <w:top w:val="nil"/>
              <w:bottom w:val="nil"/>
            </w:tcBorders>
          </w:tcPr>
          <w:p w:rsidR="00EC424D" w:rsidRDefault="00FC67E1">
            <w:pPr>
              <w:pStyle w:val="TableParagraph"/>
              <w:spacing w:line="241" w:lineRule="exact"/>
              <w:ind w:left="114"/>
              <w:rPr>
                <w:sz w:val="24"/>
              </w:rPr>
            </w:pPr>
            <w:r>
              <w:rPr>
                <w:spacing w:val="-2"/>
                <w:sz w:val="24"/>
              </w:rPr>
              <w:t>Исследовательская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деятельность</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деятельность</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Исследовательская</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Конструирование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деятельность.</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Экспериментирован</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Конструирование</w:t>
            </w:r>
          </w:p>
        </w:tc>
        <w:tc>
          <w:tcPr>
            <w:tcW w:w="2411" w:type="dxa"/>
            <w:tcBorders>
              <w:top w:val="nil"/>
              <w:bottom w:val="nil"/>
            </w:tcBorders>
          </w:tcPr>
          <w:p w:rsidR="00EC424D" w:rsidRDefault="00FC67E1">
            <w:pPr>
              <w:pStyle w:val="TableParagraph"/>
              <w:spacing w:line="246" w:lineRule="exact"/>
              <w:ind w:left="114"/>
              <w:rPr>
                <w:sz w:val="24"/>
              </w:rPr>
            </w:pPr>
            <w:r>
              <w:rPr>
                <w:spacing w:val="-5"/>
                <w:sz w:val="24"/>
              </w:rPr>
              <w:t>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Экспериментирование</w:t>
            </w:r>
          </w:p>
        </w:tc>
        <w:tc>
          <w:tcPr>
            <w:tcW w:w="2411" w:type="dxa"/>
            <w:tcBorders>
              <w:top w:val="nil"/>
              <w:bottom w:val="nil"/>
            </w:tcBorders>
          </w:tcPr>
          <w:p w:rsidR="00EC424D" w:rsidRDefault="00FC67E1">
            <w:pPr>
              <w:pStyle w:val="TableParagraph"/>
              <w:spacing w:line="246" w:lineRule="exact"/>
              <w:ind w:left="114"/>
              <w:rPr>
                <w:sz w:val="24"/>
              </w:rPr>
            </w:pPr>
            <w:r>
              <w:rPr>
                <w:sz w:val="24"/>
              </w:rPr>
              <w:t>Развивающая</w:t>
            </w:r>
            <w:r>
              <w:rPr>
                <w:spacing w:val="-9"/>
                <w:sz w:val="24"/>
              </w:rPr>
              <w:t xml:space="preserve"> </w:t>
            </w:r>
            <w:r>
              <w:rPr>
                <w:spacing w:val="-4"/>
                <w:sz w:val="24"/>
              </w:rPr>
              <w:t>игра</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z w:val="24"/>
              </w:rPr>
              <w:t>Развивающая</w:t>
            </w:r>
            <w:r>
              <w:rPr>
                <w:spacing w:val="-9"/>
                <w:sz w:val="24"/>
              </w:rPr>
              <w:t xml:space="preserve"> </w:t>
            </w:r>
            <w:r>
              <w:rPr>
                <w:spacing w:val="-4"/>
                <w:sz w:val="24"/>
              </w:rPr>
              <w:t>игра</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Наблюдение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Наблюдение</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Проблемная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z w:val="24"/>
              </w:rPr>
              <w:t>Проблемная</w:t>
            </w:r>
            <w:r>
              <w:rPr>
                <w:spacing w:val="-11"/>
                <w:sz w:val="24"/>
              </w:rPr>
              <w:t xml:space="preserve"> </w:t>
            </w:r>
            <w:r>
              <w:rPr>
                <w:spacing w:val="-2"/>
                <w:sz w:val="24"/>
              </w:rPr>
              <w:t>ситуация</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ситуация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Рассказ</w:t>
            </w:r>
          </w:p>
        </w:tc>
        <w:tc>
          <w:tcPr>
            <w:tcW w:w="2411" w:type="dxa"/>
            <w:tcBorders>
              <w:top w:val="nil"/>
              <w:bottom w:val="nil"/>
            </w:tcBorders>
          </w:tcPr>
          <w:p w:rsidR="00EC424D" w:rsidRDefault="00FC67E1">
            <w:pPr>
              <w:pStyle w:val="TableParagraph"/>
              <w:spacing w:line="246" w:lineRule="exact"/>
              <w:ind w:left="114"/>
              <w:rPr>
                <w:sz w:val="24"/>
              </w:rPr>
            </w:pPr>
            <w:r>
              <w:rPr>
                <w:sz w:val="24"/>
              </w:rPr>
              <w:t>Игры</w:t>
            </w:r>
            <w:r>
              <w:rPr>
                <w:spacing w:val="-10"/>
                <w:sz w:val="24"/>
              </w:rPr>
              <w:t xml:space="preserve"> </w:t>
            </w:r>
            <w:r>
              <w:rPr>
                <w:sz w:val="24"/>
              </w:rPr>
              <w:t>с</w:t>
            </w:r>
            <w:r>
              <w:rPr>
                <w:spacing w:val="-18"/>
                <w:sz w:val="24"/>
              </w:rPr>
              <w:t xml:space="preserve"> </w:t>
            </w:r>
            <w:r>
              <w:rPr>
                <w:spacing w:val="-2"/>
                <w:sz w:val="24"/>
              </w:rPr>
              <w:t>правилами</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Беседа</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Беседа</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Интегративная</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Рассматривание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деятельность</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Решение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Экскурсии</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проблемных</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Коллекционирование</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ситуаций.</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Моделирование</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Обсуждение.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z w:val="24"/>
              </w:rPr>
              <w:t>Реализация</w:t>
            </w:r>
            <w:r>
              <w:rPr>
                <w:spacing w:val="-9"/>
                <w:sz w:val="24"/>
              </w:rPr>
              <w:t xml:space="preserve"> </w:t>
            </w:r>
            <w:r>
              <w:rPr>
                <w:spacing w:val="-2"/>
                <w:sz w:val="24"/>
              </w:rPr>
              <w:t>проекта</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Рассказ</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z w:val="24"/>
              </w:rPr>
              <w:t>Игры</w:t>
            </w:r>
            <w:r>
              <w:rPr>
                <w:spacing w:val="-6"/>
                <w:sz w:val="24"/>
              </w:rPr>
              <w:t xml:space="preserve"> </w:t>
            </w:r>
            <w:r>
              <w:rPr>
                <w:sz w:val="24"/>
              </w:rPr>
              <w:t>с</w:t>
            </w:r>
            <w:r>
              <w:rPr>
                <w:spacing w:val="-13"/>
                <w:sz w:val="24"/>
              </w:rPr>
              <w:t xml:space="preserve"> </w:t>
            </w:r>
            <w:r>
              <w:rPr>
                <w:spacing w:val="-2"/>
                <w:sz w:val="24"/>
              </w:rPr>
              <w:t>правилами</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Инсценирование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EC424D">
            <w:pPr>
              <w:pStyle w:val="TableParagraph"/>
              <w:rPr>
                <w:sz w:val="18"/>
              </w:rPr>
            </w:pP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Сочинение</w:t>
            </w:r>
            <w:r>
              <w:rPr>
                <w:spacing w:val="-9"/>
                <w:sz w:val="24"/>
              </w:rPr>
              <w:t xml:space="preserve"> </w:t>
            </w:r>
            <w:r>
              <w:rPr>
                <w:spacing w:val="-2"/>
                <w:sz w:val="24"/>
              </w:rPr>
              <w:t>загадок</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75"/>
        </w:trPr>
        <w:tc>
          <w:tcPr>
            <w:tcW w:w="1844" w:type="dxa"/>
            <w:tcBorders>
              <w:top w:val="nil"/>
              <w:bottom w:val="nil"/>
            </w:tcBorders>
          </w:tcPr>
          <w:p w:rsidR="00EC424D" w:rsidRDefault="00EC424D">
            <w:pPr>
              <w:pStyle w:val="TableParagraph"/>
              <w:rPr>
                <w:sz w:val="20"/>
              </w:rPr>
            </w:pPr>
          </w:p>
        </w:tc>
        <w:tc>
          <w:tcPr>
            <w:tcW w:w="2694" w:type="dxa"/>
            <w:tcBorders>
              <w:top w:val="nil"/>
              <w:bottom w:val="nil"/>
            </w:tcBorders>
          </w:tcPr>
          <w:p w:rsidR="00EC424D" w:rsidRDefault="00EC424D">
            <w:pPr>
              <w:pStyle w:val="TableParagraph"/>
              <w:rPr>
                <w:sz w:val="20"/>
              </w:rPr>
            </w:pPr>
          </w:p>
        </w:tc>
        <w:tc>
          <w:tcPr>
            <w:tcW w:w="2411" w:type="dxa"/>
            <w:tcBorders>
              <w:top w:val="nil"/>
              <w:bottom w:val="nil"/>
            </w:tcBorders>
          </w:tcPr>
          <w:p w:rsidR="00EC424D" w:rsidRDefault="00FC67E1">
            <w:pPr>
              <w:pStyle w:val="TableParagraph"/>
              <w:spacing w:line="256" w:lineRule="exact"/>
              <w:ind w:left="114"/>
              <w:rPr>
                <w:sz w:val="24"/>
              </w:rPr>
            </w:pPr>
            <w:r>
              <w:rPr>
                <w:spacing w:val="-2"/>
                <w:sz w:val="24"/>
              </w:rPr>
              <w:t>Проблемная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94"/>
        </w:trPr>
        <w:tc>
          <w:tcPr>
            <w:tcW w:w="1844" w:type="dxa"/>
            <w:tcBorders>
              <w:top w:val="nil"/>
            </w:tcBorders>
          </w:tcPr>
          <w:p w:rsidR="00EC424D" w:rsidRDefault="00EC424D">
            <w:pPr>
              <w:pStyle w:val="TableParagraph"/>
            </w:pPr>
          </w:p>
        </w:tc>
        <w:tc>
          <w:tcPr>
            <w:tcW w:w="2694" w:type="dxa"/>
            <w:tcBorders>
              <w:top w:val="nil"/>
            </w:tcBorders>
          </w:tcPr>
          <w:p w:rsidR="00EC424D" w:rsidRDefault="00EC424D">
            <w:pPr>
              <w:pStyle w:val="TableParagraph"/>
            </w:pPr>
          </w:p>
        </w:tc>
        <w:tc>
          <w:tcPr>
            <w:tcW w:w="2411" w:type="dxa"/>
            <w:tcBorders>
              <w:top w:val="nil"/>
            </w:tcBorders>
          </w:tcPr>
          <w:p w:rsidR="00EC424D" w:rsidRDefault="00FC67E1">
            <w:pPr>
              <w:pStyle w:val="TableParagraph"/>
              <w:spacing w:line="274" w:lineRule="exact"/>
              <w:ind w:left="114"/>
              <w:rPr>
                <w:sz w:val="24"/>
              </w:rPr>
            </w:pPr>
            <w:r>
              <w:rPr>
                <w:spacing w:val="-2"/>
                <w:sz w:val="24"/>
              </w:rPr>
              <w:t>ситуация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bl>
    <w:p w:rsidR="00EC424D" w:rsidRDefault="00EC424D">
      <w:pPr>
        <w:rPr>
          <w:sz w:val="2"/>
          <w:szCs w:val="2"/>
        </w:rPr>
        <w:sectPr w:rsidR="00EC424D">
          <w:type w:val="continuous"/>
          <w:pgSz w:w="11950" w:h="16870"/>
          <w:pgMar w:top="1000" w:right="60" w:bottom="1430" w:left="800" w:header="0" w:footer="719"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92"/>
        <w:gridCol w:w="2646"/>
        <w:gridCol w:w="2411"/>
        <w:gridCol w:w="1845"/>
        <w:gridCol w:w="1561"/>
      </w:tblGrid>
      <w:tr w:rsidR="00EC424D">
        <w:trPr>
          <w:trHeight w:val="825"/>
        </w:trPr>
        <w:tc>
          <w:tcPr>
            <w:tcW w:w="1892" w:type="dxa"/>
          </w:tcPr>
          <w:p w:rsidR="00EC424D" w:rsidRDefault="00EC424D">
            <w:pPr>
              <w:pStyle w:val="TableParagraph"/>
              <w:rPr>
                <w:sz w:val="24"/>
              </w:rPr>
            </w:pPr>
          </w:p>
        </w:tc>
        <w:tc>
          <w:tcPr>
            <w:tcW w:w="2646" w:type="dxa"/>
          </w:tcPr>
          <w:p w:rsidR="00EC424D" w:rsidRDefault="00EC424D">
            <w:pPr>
              <w:pStyle w:val="TableParagraph"/>
              <w:rPr>
                <w:sz w:val="24"/>
              </w:rPr>
            </w:pPr>
          </w:p>
        </w:tc>
        <w:tc>
          <w:tcPr>
            <w:tcW w:w="2411" w:type="dxa"/>
          </w:tcPr>
          <w:p w:rsidR="00EC424D" w:rsidRDefault="00FC67E1">
            <w:pPr>
              <w:pStyle w:val="TableParagraph"/>
              <w:tabs>
                <w:tab w:val="left" w:pos="1714"/>
              </w:tabs>
              <w:spacing w:line="232" w:lineRule="auto"/>
              <w:ind w:left="114" w:right="91"/>
              <w:rPr>
                <w:sz w:val="24"/>
              </w:rPr>
            </w:pPr>
            <w:r>
              <w:rPr>
                <w:spacing w:val="-2"/>
                <w:sz w:val="24"/>
              </w:rPr>
              <w:t>Использование различных</w:t>
            </w:r>
            <w:r>
              <w:rPr>
                <w:sz w:val="24"/>
              </w:rPr>
              <w:tab/>
            </w:r>
            <w:r>
              <w:rPr>
                <w:spacing w:val="-4"/>
                <w:sz w:val="24"/>
              </w:rPr>
              <w:t xml:space="preserve">видов </w:t>
            </w:r>
            <w:r>
              <w:rPr>
                <w:spacing w:val="-2"/>
                <w:sz w:val="24"/>
              </w:rPr>
              <w:t>театра</w:t>
            </w:r>
          </w:p>
        </w:tc>
        <w:tc>
          <w:tcPr>
            <w:tcW w:w="1845" w:type="dxa"/>
          </w:tcPr>
          <w:p w:rsidR="00EC424D" w:rsidRDefault="00EC424D">
            <w:pPr>
              <w:pStyle w:val="TableParagraph"/>
              <w:rPr>
                <w:sz w:val="24"/>
              </w:rPr>
            </w:pPr>
          </w:p>
        </w:tc>
        <w:tc>
          <w:tcPr>
            <w:tcW w:w="1561" w:type="dxa"/>
          </w:tcPr>
          <w:p w:rsidR="00EC424D" w:rsidRDefault="00EC424D">
            <w:pPr>
              <w:pStyle w:val="TableParagraph"/>
              <w:rPr>
                <w:sz w:val="24"/>
              </w:rPr>
            </w:pPr>
          </w:p>
        </w:tc>
      </w:tr>
      <w:tr w:rsidR="00EC424D">
        <w:trPr>
          <w:trHeight w:val="240"/>
        </w:trPr>
        <w:tc>
          <w:tcPr>
            <w:tcW w:w="1892" w:type="dxa"/>
            <w:tcBorders>
              <w:bottom w:val="nil"/>
            </w:tcBorders>
          </w:tcPr>
          <w:p w:rsidR="00EC424D" w:rsidRDefault="00FC67E1">
            <w:pPr>
              <w:pStyle w:val="TableParagraph"/>
              <w:spacing w:line="220" w:lineRule="exact"/>
              <w:ind w:left="115"/>
              <w:rPr>
                <w:b/>
                <w:sz w:val="24"/>
              </w:rPr>
            </w:pPr>
            <w:r>
              <w:rPr>
                <w:b/>
                <w:spacing w:val="-2"/>
                <w:sz w:val="24"/>
              </w:rPr>
              <w:t>Речевое</w:t>
            </w:r>
          </w:p>
        </w:tc>
        <w:tc>
          <w:tcPr>
            <w:tcW w:w="2646" w:type="dxa"/>
            <w:tcBorders>
              <w:bottom w:val="nil"/>
            </w:tcBorders>
          </w:tcPr>
          <w:p w:rsidR="00EC424D" w:rsidRDefault="00FC67E1">
            <w:pPr>
              <w:pStyle w:val="TableParagraph"/>
              <w:spacing w:line="220" w:lineRule="exact"/>
              <w:ind w:left="115"/>
              <w:rPr>
                <w:sz w:val="24"/>
              </w:rPr>
            </w:pPr>
            <w:r>
              <w:rPr>
                <w:spacing w:val="-2"/>
                <w:sz w:val="24"/>
              </w:rPr>
              <w:t>Чтение.</w:t>
            </w:r>
          </w:p>
        </w:tc>
        <w:tc>
          <w:tcPr>
            <w:tcW w:w="2411" w:type="dxa"/>
            <w:tcBorders>
              <w:bottom w:val="nil"/>
            </w:tcBorders>
          </w:tcPr>
          <w:p w:rsidR="00EC424D" w:rsidRDefault="00FC67E1">
            <w:pPr>
              <w:pStyle w:val="TableParagraph"/>
              <w:spacing w:line="220" w:lineRule="exact"/>
              <w:ind w:left="114"/>
              <w:rPr>
                <w:sz w:val="24"/>
              </w:rPr>
            </w:pPr>
            <w:r>
              <w:rPr>
                <w:spacing w:val="-2"/>
                <w:sz w:val="24"/>
              </w:rPr>
              <w:t>Чтение.</w:t>
            </w:r>
          </w:p>
        </w:tc>
        <w:tc>
          <w:tcPr>
            <w:tcW w:w="1845" w:type="dxa"/>
            <w:vMerge w:val="restart"/>
          </w:tcPr>
          <w:p w:rsidR="00EC424D" w:rsidRDefault="00EC424D">
            <w:pPr>
              <w:pStyle w:val="TableParagraph"/>
              <w:rPr>
                <w:sz w:val="24"/>
              </w:rPr>
            </w:pPr>
          </w:p>
        </w:tc>
        <w:tc>
          <w:tcPr>
            <w:tcW w:w="1561" w:type="dxa"/>
            <w:vMerge w:val="restart"/>
          </w:tcPr>
          <w:p w:rsidR="00EC424D" w:rsidRDefault="00EC424D">
            <w:pPr>
              <w:pStyle w:val="TableParagraph"/>
              <w:rPr>
                <w:sz w:val="24"/>
              </w:rPr>
            </w:pPr>
          </w:p>
        </w:tc>
      </w:tr>
      <w:tr w:rsidR="00EC424D">
        <w:trPr>
          <w:trHeight w:val="261"/>
        </w:trPr>
        <w:tc>
          <w:tcPr>
            <w:tcW w:w="1892" w:type="dxa"/>
            <w:tcBorders>
              <w:top w:val="nil"/>
              <w:bottom w:val="nil"/>
            </w:tcBorders>
          </w:tcPr>
          <w:p w:rsidR="00EC424D" w:rsidRDefault="00FC67E1">
            <w:pPr>
              <w:pStyle w:val="TableParagraph"/>
              <w:spacing w:line="242" w:lineRule="exact"/>
              <w:ind w:left="115"/>
              <w:rPr>
                <w:b/>
                <w:sz w:val="24"/>
              </w:rPr>
            </w:pPr>
            <w:r>
              <w:rPr>
                <w:b/>
                <w:spacing w:val="-2"/>
                <w:sz w:val="24"/>
              </w:rPr>
              <w:t>развитие</w:t>
            </w:r>
          </w:p>
        </w:tc>
        <w:tc>
          <w:tcPr>
            <w:tcW w:w="2646" w:type="dxa"/>
            <w:tcBorders>
              <w:top w:val="nil"/>
              <w:bottom w:val="nil"/>
            </w:tcBorders>
          </w:tcPr>
          <w:p w:rsidR="00EC424D" w:rsidRDefault="00FC67E1">
            <w:pPr>
              <w:pStyle w:val="TableParagraph"/>
              <w:spacing w:line="242" w:lineRule="exact"/>
              <w:ind w:left="115"/>
              <w:rPr>
                <w:sz w:val="24"/>
              </w:rPr>
            </w:pPr>
            <w:r>
              <w:rPr>
                <w:spacing w:val="-2"/>
                <w:sz w:val="24"/>
              </w:rPr>
              <w:t>Беседа</w:t>
            </w:r>
          </w:p>
        </w:tc>
        <w:tc>
          <w:tcPr>
            <w:tcW w:w="2411" w:type="dxa"/>
            <w:tcBorders>
              <w:top w:val="nil"/>
              <w:bottom w:val="nil"/>
            </w:tcBorders>
          </w:tcPr>
          <w:p w:rsidR="00EC424D" w:rsidRDefault="00FC67E1">
            <w:pPr>
              <w:pStyle w:val="TableParagraph"/>
              <w:spacing w:line="242" w:lineRule="exact"/>
              <w:ind w:left="114"/>
              <w:rPr>
                <w:sz w:val="24"/>
              </w:rPr>
            </w:pPr>
            <w:r>
              <w:rPr>
                <w:spacing w:val="-2"/>
                <w:sz w:val="24"/>
              </w:rPr>
              <w:t>Беседа</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2"/>
                <w:sz w:val="24"/>
              </w:rPr>
              <w:t>Рассматривание</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Рассматривание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tabs>
                <w:tab w:val="left" w:pos="1315"/>
              </w:tabs>
              <w:spacing w:line="244" w:lineRule="exact"/>
              <w:ind w:left="115"/>
              <w:rPr>
                <w:sz w:val="24"/>
              </w:rPr>
            </w:pPr>
            <w:r>
              <w:rPr>
                <w:spacing w:val="-2"/>
                <w:sz w:val="24"/>
              </w:rPr>
              <w:t>Решение</w:t>
            </w:r>
            <w:r>
              <w:rPr>
                <w:sz w:val="24"/>
              </w:rPr>
              <w:tab/>
            </w:r>
            <w:r>
              <w:rPr>
                <w:spacing w:val="-2"/>
                <w:sz w:val="24"/>
              </w:rPr>
              <w:t>проблемных</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Решение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2"/>
                <w:sz w:val="24"/>
              </w:rPr>
              <w:t>ситуаций.</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проблемных</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z w:val="24"/>
              </w:rPr>
              <w:t>Разговор</w:t>
            </w:r>
            <w:r>
              <w:rPr>
                <w:spacing w:val="-6"/>
                <w:sz w:val="24"/>
              </w:rPr>
              <w:t xml:space="preserve"> </w:t>
            </w:r>
            <w:r>
              <w:rPr>
                <w:sz w:val="24"/>
              </w:rPr>
              <w:t>с</w:t>
            </w:r>
            <w:r>
              <w:rPr>
                <w:spacing w:val="-8"/>
                <w:sz w:val="24"/>
              </w:rPr>
              <w:t xml:space="preserve"> </w:t>
            </w:r>
            <w:r>
              <w:rPr>
                <w:spacing w:val="-2"/>
                <w:sz w:val="24"/>
              </w:rPr>
              <w:t>детьми</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ситуаций</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4"/>
                <w:sz w:val="24"/>
              </w:rPr>
              <w:t>Игра</w:t>
            </w:r>
          </w:p>
        </w:tc>
        <w:tc>
          <w:tcPr>
            <w:tcW w:w="2411" w:type="dxa"/>
            <w:tcBorders>
              <w:top w:val="nil"/>
              <w:bottom w:val="nil"/>
            </w:tcBorders>
          </w:tcPr>
          <w:p w:rsidR="00EC424D" w:rsidRDefault="00FC67E1">
            <w:pPr>
              <w:pStyle w:val="TableParagraph"/>
              <w:spacing w:line="244" w:lineRule="exact"/>
              <w:ind w:left="114"/>
              <w:rPr>
                <w:sz w:val="24"/>
              </w:rPr>
            </w:pPr>
            <w:r>
              <w:rPr>
                <w:spacing w:val="-4"/>
                <w:sz w:val="24"/>
              </w:rPr>
              <w:t>Игра</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Проектная</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Проектная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деятельность</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деятельность</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z w:val="24"/>
              </w:rPr>
              <w:t>Создание</w:t>
            </w:r>
            <w:r>
              <w:rPr>
                <w:spacing w:val="-9"/>
                <w:sz w:val="24"/>
              </w:rPr>
              <w:t xml:space="preserve"> </w:t>
            </w:r>
            <w:r>
              <w:rPr>
                <w:spacing w:val="-2"/>
                <w:sz w:val="24"/>
              </w:rPr>
              <w:t>коллекций</w:t>
            </w:r>
          </w:p>
        </w:tc>
        <w:tc>
          <w:tcPr>
            <w:tcW w:w="2411" w:type="dxa"/>
            <w:tcBorders>
              <w:top w:val="nil"/>
              <w:bottom w:val="nil"/>
            </w:tcBorders>
          </w:tcPr>
          <w:p w:rsidR="00EC424D" w:rsidRDefault="00FC67E1">
            <w:pPr>
              <w:pStyle w:val="TableParagraph"/>
              <w:spacing w:line="246" w:lineRule="exact"/>
              <w:ind w:left="114"/>
              <w:rPr>
                <w:sz w:val="24"/>
              </w:rPr>
            </w:pPr>
            <w:r>
              <w:rPr>
                <w:sz w:val="24"/>
              </w:rPr>
              <w:t>Создание</w:t>
            </w:r>
            <w:r>
              <w:rPr>
                <w:spacing w:val="-9"/>
                <w:sz w:val="24"/>
              </w:rPr>
              <w:t xml:space="preserve"> </w:t>
            </w:r>
            <w:r>
              <w:rPr>
                <w:spacing w:val="-2"/>
                <w:sz w:val="24"/>
              </w:rPr>
              <w:t>коллекций</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Интегративная</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Интегративная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2"/>
                <w:sz w:val="24"/>
              </w:rPr>
              <w:t>деятельность</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деятельность</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2"/>
                <w:sz w:val="24"/>
              </w:rPr>
              <w:t>Обсуждение.</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Обсуждение.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2"/>
                <w:sz w:val="24"/>
              </w:rPr>
              <w:t>Рассказ</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Рассказ</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Инсценирование</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Инсценирование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Ситуативный</w:t>
            </w:r>
            <w:r>
              <w:rPr>
                <w:spacing w:val="-13"/>
                <w:sz w:val="24"/>
              </w:rPr>
              <w:t xml:space="preserve"> </w:t>
            </w:r>
            <w:r>
              <w:rPr>
                <w:spacing w:val="-2"/>
                <w:sz w:val="24"/>
              </w:rPr>
              <w:t>разговор</w:t>
            </w:r>
            <w:r>
              <w:rPr>
                <w:spacing w:val="-12"/>
                <w:sz w:val="24"/>
              </w:rPr>
              <w:t xml:space="preserve"> </w:t>
            </w:r>
            <w:r>
              <w:rPr>
                <w:spacing w:val="-10"/>
                <w:sz w:val="24"/>
              </w:rPr>
              <w:t>с</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Сочинение</w:t>
            </w:r>
            <w:r>
              <w:rPr>
                <w:spacing w:val="-9"/>
                <w:sz w:val="24"/>
              </w:rPr>
              <w:t xml:space="preserve"> </w:t>
            </w:r>
            <w:r>
              <w:rPr>
                <w:spacing w:val="-2"/>
                <w:sz w:val="24"/>
              </w:rPr>
              <w:t>загадок</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2"/>
                <w:sz w:val="24"/>
              </w:rPr>
              <w:t>детьми</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Проблемная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z w:val="24"/>
              </w:rPr>
              <w:t>Сочинение</w:t>
            </w:r>
            <w:r>
              <w:rPr>
                <w:spacing w:val="-12"/>
                <w:sz w:val="24"/>
              </w:rPr>
              <w:t xml:space="preserve"> </w:t>
            </w:r>
            <w:r>
              <w:rPr>
                <w:spacing w:val="-2"/>
                <w:sz w:val="24"/>
              </w:rPr>
              <w:t>загадок</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ситуация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8"/>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9" w:lineRule="exact"/>
              <w:ind w:left="115"/>
              <w:rPr>
                <w:sz w:val="24"/>
              </w:rPr>
            </w:pPr>
            <w:r>
              <w:rPr>
                <w:sz w:val="24"/>
              </w:rPr>
              <w:t>Проблемная</w:t>
            </w:r>
            <w:r>
              <w:rPr>
                <w:spacing w:val="-11"/>
                <w:sz w:val="24"/>
              </w:rPr>
              <w:t xml:space="preserve"> </w:t>
            </w:r>
            <w:r>
              <w:rPr>
                <w:spacing w:val="-2"/>
                <w:sz w:val="24"/>
              </w:rPr>
              <w:t>ситуация</w:t>
            </w:r>
          </w:p>
        </w:tc>
        <w:tc>
          <w:tcPr>
            <w:tcW w:w="2411" w:type="dxa"/>
            <w:tcBorders>
              <w:top w:val="nil"/>
              <w:bottom w:val="nil"/>
            </w:tcBorders>
          </w:tcPr>
          <w:p w:rsidR="00EC424D" w:rsidRDefault="00FC67E1">
            <w:pPr>
              <w:pStyle w:val="TableParagraph"/>
              <w:spacing w:line="249" w:lineRule="exact"/>
              <w:ind w:left="114"/>
              <w:rPr>
                <w:sz w:val="24"/>
              </w:rPr>
            </w:pPr>
            <w:r>
              <w:rPr>
                <w:spacing w:val="-2"/>
                <w:sz w:val="24"/>
              </w:rPr>
              <w:t>Использование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78"/>
        </w:trPr>
        <w:tc>
          <w:tcPr>
            <w:tcW w:w="1892" w:type="dxa"/>
            <w:tcBorders>
              <w:top w:val="nil"/>
              <w:bottom w:val="nil"/>
            </w:tcBorders>
          </w:tcPr>
          <w:p w:rsidR="00EC424D" w:rsidRDefault="00EC424D">
            <w:pPr>
              <w:pStyle w:val="TableParagraph"/>
              <w:rPr>
                <w:sz w:val="20"/>
              </w:rPr>
            </w:pPr>
          </w:p>
        </w:tc>
        <w:tc>
          <w:tcPr>
            <w:tcW w:w="2646" w:type="dxa"/>
            <w:tcBorders>
              <w:top w:val="nil"/>
              <w:bottom w:val="nil"/>
            </w:tcBorders>
          </w:tcPr>
          <w:p w:rsidR="00EC424D" w:rsidRDefault="00FC67E1">
            <w:pPr>
              <w:pStyle w:val="TableParagraph"/>
              <w:spacing w:line="258" w:lineRule="exact"/>
              <w:ind w:left="115"/>
              <w:rPr>
                <w:sz w:val="24"/>
              </w:rPr>
            </w:pPr>
            <w:r>
              <w:rPr>
                <w:spacing w:val="-2"/>
                <w:sz w:val="24"/>
              </w:rPr>
              <w:t>Использование</w:t>
            </w:r>
          </w:p>
        </w:tc>
        <w:tc>
          <w:tcPr>
            <w:tcW w:w="2411" w:type="dxa"/>
            <w:tcBorders>
              <w:top w:val="nil"/>
              <w:bottom w:val="nil"/>
            </w:tcBorders>
          </w:tcPr>
          <w:p w:rsidR="00EC424D" w:rsidRDefault="00FC67E1">
            <w:pPr>
              <w:pStyle w:val="TableParagraph"/>
              <w:tabs>
                <w:tab w:val="left" w:pos="1714"/>
              </w:tabs>
              <w:spacing w:line="258" w:lineRule="exact"/>
              <w:ind w:left="114"/>
              <w:rPr>
                <w:sz w:val="24"/>
              </w:rPr>
            </w:pPr>
            <w:r>
              <w:rPr>
                <w:spacing w:val="-2"/>
                <w:sz w:val="24"/>
              </w:rPr>
              <w:t>различных</w:t>
            </w:r>
            <w:r>
              <w:rPr>
                <w:sz w:val="24"/>
              </w:rPr>
              <w:tab/>
            </w:r>
            <w:r>
              <w:rPr>
                <w:spacing w:val="-4"/>
                <w:sz w:val="24"/>
              </w:rPr>
              <w:t>видов</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94"/>
        </w:trPr>
        <w:tc>
          <w:tcPr>
            <w:tcW w:w="1892" w:type="dxa"/>
            <w:tcBorders>
              <w:top w:val="nil"/>
            </w:tcBorders>
          </w:tcPr>
          <w:p w:rsidR="00EC424D" w:rsidRDefault="00EC424D">
            <w:pPr>
              <w:pStyle w:val="TableParagraph"/>
            </w:pPr>
          </w:p>
        </w:tc>
        <w:tc>
          <w:tcPr>
            <w:tcW w:w="2646" w:type="dxa"/>
            <w:tcBorders>
              <w:top w:val="nil"/>
            </w:tcBorders>
          </w:tcPr>
          <w:p w:rsidR="00EC424D" w:rsidRDefault="00FC67E1">
            <w:pPr>
              <w:pStyle w:val="TableParagraph"/>
              <w:spacing w:line="274" w:lineRule="exact"/>
              <w:ind w:left="115"/>
              <w:rPr>
                <w:sz w:val="24"/>
              </w:rPr>
            </w:pPr>
            <w:r>
              <w:rPr>
                <w:sz w:val="24"/>
              </w:rPr>
              <w:t>различных</w:t>
            </w:r>
            <w:r>
              <w:rPr>
                <w:spacing w:val="-9"/>
                <w:sz w:val="24"/>
              </w:rPr>
              <w:t xml:space="preserve"> </w:t>
            </w:r>
            <w:r>
              <w:rPr>
                <w:sz w:val="24"/>
              </w:rPr>
              <w:t>видов</w:t>
            </w:r>
            <w:r>
              <w:rPr>
                <w:spacing w:val="-15"/>
                <w:sz w:val="24"/>
              </w:rPr>
              <w:t xml:space="preserve"> </w:t>
            </w:r>
            <w:r>
              <w:rPr>
                <w:spacing w:val="-2"/>
                <w:sz w:val="24"/>
              </w:rPr>
              <w:t>театра</w:t>
            </w:r>
          </w:p>
        </w:tc>
        <w:tc>
          <w:tcPr>
            <w:tcW w:w="2411" w:type="dxa"/>
            <w:tcBorders>
              <w:top w:val="nil"/>
            </w:tcBorders>
          </w:tcPr>
          <w:p w:rsidR="00EC424D" w:rsidRDefault="00FC67E1">
            <w:pPr>
              <w:pStyle w:val="TableParagraph"/>
              <w:spacing w:line="274" w:lineRule="exact"/>
              <w:ind w:left="114"/>
              <w:rPr>
                <w:sz w:val="24"/>
              </w:rPr>
            </w:pPr>
            <w:r>
              <w:rPr>
                <w:spacing w:val="-2"/>
                <w:sz w:val="24"/>
              </w:rPr>
              <w:t>театра</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37"/>
        </w:trPr>
        <w:tc>
          <w:tcPr>
            <w:tcW w:w="1892" w:type="dxa"/>
            <w:tcBorders>
              <w:bottom w:val="nil"/>
            </w:tcBorders>
          </w:tcPr>
          <w:p w:rsidR="00EC424D" w:rsidRDefault="00FC67E1">
            <w:pPr>
              <w:pStyle w:val="TableParagraph"/>
              <w:spacing w:line="218" w:lineRule="exact"/>
              <w:ind w:left="-1"/>
              <w:rPr>
                <w:b/>
                <w:sz w:val="24"/>
              </w:rPr>
            </w:pPr>
            <w:r>
              <w:rPr>
                <w:b/>
                <w:spacing w:val="-2"/>
                <w:sz w:val="24"/>
              </w:rPr>
              <w:t>Художественно-</w:t>
            </w:r>
          </w:p>
        </w:tc>
        <w:tc>
          <w:tcPr>
            <w:tcW w:w="2646" w:type="dxa"/>
            <w:tcBorders>
              <w:bottom w:val="nil"/>
            </w:tcBorders>
          </w:tcPr>
          <w:p w:rsidR="00EC424D" w:rsidRDefault="00FC67E1">
            <w:pPr>
              <w:pStyle w:val="TableParagraph"/>
              <w:spacing w:line="218" w:lineRule="exact"/>
              <w:ind w:left="115"/>
              <w:rPr>
                <w:sz w:val="24"/>
              </w:rPr>
            </w:pPr>
            <w:r>
              <w:rPr>
                <w:spacing w:val="-2"/>
                <w:sz w:val="24"/>
              </w:rPr>
              <w:t>Изготовление</w:t>
            </w:r>
          </w:p>
        </w:tc>
        <w:tc>
          <w:tcPr>
            <w:tcW w:w="2411" w:type="dxa"/>
            <w:tcBorders>
              <w:bottom w:val="nil"/>
            </w:tcBorders>
          </w:tcPr>
          <w:p w:rsidR="00EC424D" w:rsidRDefault="00FC67E1">
            <w:pPr>
              <w:pStyle w:val="TableParagraph"/>
              <w:spacing w:line="218" w:lineRule="exact"/>
              <w:ind w:left="114"/>
              <w:rPr>
                <w:sz w:val="24"/>
              </w:rPr>
            </w:pPr>
            <w:r>
              <w:rPr>
                <w:spacing w:val="-2"/>
                <w:sz w:val="24"/>
              </w:rPr>
              <w:t>Изготовление</w:t>
            </w:r>
          </w:p>
        </w:tc>
        <w:tc>
          <w:tcPr>
            <w:tcW w:w="1845" w:type="dxa"/>
            <w:vMerge w:val="restart"/>
          </w:tcPr>
          <w:p w:rsidR="00EC424D" w:rsidRDefault="00EC424D">
            <w:pPr>
              <w:pStyle w:val="TableParagraph"/>
              <w:rPr>
                <w:sz w:val="24"/>
              </w:rPr>
            </w:pPr>
          </w:p>
        </w:tc>
        <w:tc>
          <w:tcPr>
            <w:tcW w:w="1561" w:type="dxa"/>
            <w:vMerge w:val="restart"/>
          </w:tcPr>
          <w:p w:rsidR="00EC424D" w:rsidRDefault="00EC424D">
            <w:pPr>
              <w:pStyle w:val="TableParagraph"/>
              <w:rPr>
                <w:sz w:val="24"/>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tabs>
                <w:tab w:val="left" w:pos="2237"/>
              </w:tabs>
              <w:spacing w:line="244" w:lineRule="exact"/>
              <w:ind w:left="115"/>
              <w:rPr>
                <w:sz w:val="24"/>
              </w:rPr>
            </w:pPr>
            <w:r>
              <w:rPr>
                <w:spacing w:val="-2"/>
                <w:sz w:val="24"/>
              </w:rPr>
              <w:t>украшений</w:t>
            </w:r>
            <w:r>
              <w:rPr>
                <w:sz w:val="24"/>
              </w:rPr>
              <w:tab/>
            </w:r>
            <w:r>
              <w:rPr>
                <w:spacing w:val="-5"/>
                <w:sz w:val="24"/>
              </w:rPr>
              <w:t>для</w:t>
            </w:r>
          </w:p>
        </w:tc>
        <w:tc>
          <w:tcPr>
            <w:tcW w:w="2411" w:type="dxa"/>
            <w:tcBorders>
              <w:top w:val="nil"/>
              <w:bottom w:val="nil"/>
            </w:tcBorders>
          </w:tcPr>
          <w:p w:rsidR="00EC424D" w:rsidRDefault="00FC67E1">
            <w:pPr>
              <w:pStyle w:val="TableParagraph"/>
              <w:tabs>
                <w:tab w:val="left" w:pos="1959"/>
              </w:tabs>
              <w:spacing w:line="244" w:lineRule="exact"/>
              <w:ind w:left="114"/>
              <w:rPr>
                <w:sz w:val="24"/>
              </w:rPr>
            </w:pPr>
            <w:r>
              <w:rPr>
                <w:spacing w:val="-2"/>
                <w:sz w:val="24"/>
              </w:rPr>
              <w:t>украшений</w:t>
            </w:r>
            <w:r>
              <w:rPr>
                <w:sz w:val="24"/>
              </w:rPr>
              <w:tab/>
            </w:r>
            <w:r>
              <w:rPr>
                <w:spacing w:val="-5"/>
                <w:sz w:val="24"/>
              </w:rPr>
              <w:t>для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FC67E1">
            <w:pPr>
              <w:pStyle w:val="TableParagraph"/>
              <w:spacing w:line="244" w:lineRule="exact"/>
              <w:ind w:left="-1"/>
              <w:rPr>
                <w:b/>
                <w:sz w:val="24"/>
              </w:rPr>
            </w:pPr>
            <w:r>
              <w:rPr>
                <w:b/>
                <w:spacing w:val="-2"/>
                <w:sz w:val="24"/>
              </w:rPr>
              <w:t>эстетическое</w:t>
            </w:r>
          </w:p>
        </w:tc>
        <w:tc>
          <w:tcPr>
            <w:tcW w:w="2646" w:type="dxa"/>
            <w:tcBorders>
              <w:top w:val="nil"/>
              <w:bottom w:val="nil"/>
            </w:tcBorders>
          </w:tcPr>
          <w:p w:rsidR="00EC424D" w:rsidRDefault="00FC67E1">
            <w:pPr>
              <w:pStyle w:val="TableParagraph"/>
              <w:spacing w:line="244" w:lineRule="exact"/>
              <w:ind w:left="115"/>
              <w:rPr>
                <w:sz w:val="24"/>
              </w:rPr>
            </w:pPr>
            <w:r>
              <w:rPr>
                <w:sz w:val="24"/>
              </w:rPr>
              <w:t>группового</w:t>
            </w:r>
            <w:r>
              <w:rPr>
                <w:spacing w:val="6"/>
                <w:sz w:val="24"/>
              </w:rPr>
              <w:t xml:space="preserve"> </w:t>
            </w:r>
            <w:r>
              <w:rPr>
                <w:spacing w:val="-2"/>
                <w:sz w:val="24"/>
              </w:rPr>
              <w:t>помещения</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группового</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FC67E1">
            <w:pPr>
              <w:pStyle w:val="TableParagraph"/>
              <w:spacing w:line="244" w:lineRule="exact"/>
              <w:ind w:left="115"/>
              <w:rPr>
                <w:b/>
                <w:sz w:val="24"/>
              </w:rPr>
            </w:pPr>
            <w:r>
              <w:rPr>
                <w:b/>
                <w:spacing w:val="-2"/>
                <w:sz w:val="24"/>
              </w:rPr>
              <w:t>развитие</w:t>
            </w:r>
          </w:p>
        </w:tc>
        <w:tc>
          <w:tcPr>
            <w:tcW w:w="2646" w:type="dxa"/>
            <w:tcBorders>
              <w:top w:val="nil"/>
              <w:bottom w:val="nil"/>
            </w:tcBorders>
          </w:tcPr>
          <w:p w:rsidR="00EC424D" w:rsidRDefault="00FC67E1">
            <w:pPr>
              <w:pStyle w:val="TableParagraph"/>
              <w:tabs>
                <w:tab w:val="left" w:pos="1330"/>
              </w:tabs>
              <w:spacing w:line="244" w:lineRule="exact"/>
              <w:ind w:left="115"/>
              <w:rPr>
                <w:sz w:val="24"/>
              </w:rPr>
            </w:pPr>
            <w:r>
              <w:rPr>
                <w:spacing w:val="-10"/>
                <w:sz w:val="24"/>
              </w:rPr>
              <w:t>к</w:t>
            </w:r>
            <w:r>
              <w:rPr>
                <w:sz w:val="24"/>
              </w:rPr>
              <w:tab/>
            </w:r>
            <w:r>
              <w:rPr>
                <w:spacing w:val="-2"/>
                <w:sz w:val="24"/>
              </w:rPr>
              <w:t>праздникам,</w:t>
            </w:r>
          </w:p>
        </w:tc>
        <w:tc>
          <w:tcPr>
            <w:tcW w:w="2411" w:type="dxa"/>
            <w:tcBorders>
              <w:top w:val="nil"/>
              <w:bottom w:val="nil"/>
            </w:tcBorders>
          </w:tcPr>
          <w:p w:rsidR="00EC424D" w:rsidRDefault="00FC67E1">
            <w:pPr>
              <w:pStyle w:val="TableParagraph"/>
              <w:tabs>
                <w:tab w:val="left" w:pos="2194"/>
              </w:tabs>
              <w:spacing w:line="244" w:lineRule="exact"/>
              <w:ind w:left="114"/>
              <w:rPr>
                <w:sz w:val="24"/>
              </w:rPr>
            </w:pPr>
            <w:r>
              <w:rPr>
                <w:spacing w:val="-2"/>
                <w:sz w:val="24"/>
              </w:rPr>
              <w:t>помещения</w:t>
            </w:r>
            <w:r>
              <w:rPr>
                <w:sz w:val="24"/>
              </w:rPr>
              <w:tab/>
            </w:r>
            <w:r>
              <w:rPr>
                <w:spacing w:val="-10"/>
                <w:sz w:val="24"/>
              </w:rPr>
              <w:t>к</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tabs>
                <w:tab w:val="left" w:pos="1435"/>
                <w:tab w:val="left" w:pos="2026"/>
              </w:tabs>
              <w:spacing w:line="244" w:lineRule="exact"/>
              <w:ind w:left="115"/>
              <w:rPr>
                <w:sz w:val="24"/>
              </w:rPr>
            </w:pPr>
            <w:r>
              <w:rPr>
                <w:spacing w:val="-2"/>
                <w:sz w:val="24"/>
              </w:rPr>
              <w:t>предметов</w:t>
            </w:r>
            <w:r>
              <w:rPr>
                <w:sz w:val="24"/>
              </w:rPr>
              <w:tab/>
            </w:r>
            <w:r>
              <w:rPr>
                <w:spacing w:val="-5"/>
                <w:sz w:val="24"/>
              </w:rPr>
              <w:t>для</w:t>
            </w:r>
            <w:r>
              <w:rPr>
                <w:sz w:val="24"/>
              </w:rPr>
              <w:tab/>
            </w:r>
            <w:r>
              <w:rPr>
                <w:spacing w:val="-4"/>
                <w:sz w:val="24"/>
              </w:rPr>
              <w:t>игры,</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праздникам,</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tabs>
                <w:tab w:val="left" w:pos="1517"/>
              </w:tabs>
              <w:spacing w:line="244" w:lineRule="exact"/>
              <w:ind w:left="115"/>
              <w:rPr>
                <w:sz w:val="24"/>
              </w:rPr>
            </w:pPr>
            <w:r>
              <w:rPr>
                <w:spacing w:val="-2"/>
                <w:sz w:val="24"/>
              </w:rPr>
              <w:t>сувениров,</w:t>
            </w:r>
            <w:r>
              <w:rPr>
                <w:sz w:val="24"/>
              </w:rPr>
              <w:tab/>
            </w:r>
            <w:r>
              <w:rPr>
                <w:spacing w:val="-2"/>
                <w:sz w:val="24"/>
              </w:rPr>
              <w:t>предметов</w:t>
            </w:r>
          </w:p>
        </w:tc>
        <w:tc>
          <w:tcPr>
            <w:tcW w:w="2411" w:type="dxa"/>
            <w:tcBorders>
              <w:top w:val="nil"/>
              <w:bottom w:val="nil"/>
            </w:tcBorders>
          </w:tcPr>
          <w:p w:rsidR="00EC424D" w:rsidRDefault="00FC67E1">
            <w:pPr>
              <w:pStyle w:val="TableParagraph"/>
              <w:spacing w:line="244" w:lineRule="exact"/>
              <w:ind w:left="114"/>
              <w:rPr>
                <w:sz w:val="24"/>
              </w:rPr>
            </w:pPr>
            <w:r>
              <w:rPr>
                <w:sz w:val="24"/>
              </w:rPr>
              <w:t>предметов</w:t>
            </w:r>
            <w:r>
              <w:rPr>
                <w:spacing w:val="21"/>
                <w:sz w:val="24"/>
              </w:rPr>
              <w:t xml:space="preserve"> </w:t>
            </w:r>
            <w:r>
              <w:rPr>
                <w:sz w:val="24"/>
              </w:rPr>
              <w:t>для</w:t>
            </w:r>
            <w:r>
              <w:rPr>
                <w:spacing w:val="31"/>
                <w:sz w:val="24"/>
              </w:rPr>
              <w:t xml:space="preserve"> </w:t>
            </w:r>
            <w:r>
              <w:rPr>
                <w:spacing w:val="-4"/>
                <w:sz w:val="24"/>
              </w:rPr>
              <w:t>игры,</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tabs>
                <w:tab w:val="left" w:pos="1027"/>
              </w:tabs>
              <w:spacing w:line="246" w:lineRule="exact"/>
              <w:ind w:left="115"/>
              <w:rPr>
                <w:sz w:val="24"/>
              </w:rPr>
            </w:pPr>
            <w:r>
              <w:rPr>
                <w:spacing w:val="-5"/>
                <w:sz w:val="24"/>
              </w:rPr>
              <w:t>для</w:t>
            </w:r>
            <w:r>
              <w:rPr>
                <w:sz w:val="24"/>
              </w:rPr>
              <w:tab/>
            </w:r>
            <w:r>
              <w:rPr>
                <w:spacing w:val="-2"/>
                <w:sz w:val="24"/>
              </w:rPr>
              <w:t>познавательно-</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сувениров,</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исследовательской</w:t>
            </w:r>
          </w:p>
        </w:tc>
        <w:tc>
          <w:tcPr>
            <w:tcW w:w="2411" w:type="dxa"/>
            <w:tcBorders>
              <w:top w:val="nil"/>
              <w:bottom w:val="nil"/>
            </w:tcBorders>
          </w:tcPr>
          <w:p w:rsidR="00EC424D" w:rsidRDefault="00FC67E1">
            <w:pPr>
              <w:pStyle w:val="TableParagraph"/>
              <w:tabs>
                <w:tab w:val="left" w:pos="1959"/>
              </w:tabs>
              <w:spacing w:line="246" w:lineRule="exact"/>
              <w:ind w:left="114"/>
              <w:rPr>
                <w:sz w:val="24"/>
              </w:rPr>
            </w:pPr>
            <w:r>
              <w:rPr>
                <w:spacing w:val="-2"/>
                <w:sz w:val="24"/>
              </w:rPr>
              <w:t>предметов</w:t>
            </w:r>
            <w:r>
              <w:rPr>
                <w:sz w:val="24"/>
              </w:rPr>
              <w:tab/>
            </w:r>
            <w:r>
              <w:rPr>
                <w:spacing w:val="-5"/>
                <w:sz w:val="24"/>
              </w:rPr>
              <w:t>для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2"/>
                <w:sz w:val="24"/>
              </w:rPr>
              <w:t>деятельности.</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познавательно-</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tabs>
                <w:tab w:val="left" w:pos="1718"/>
              </w:tabs>
              <w:spacing w:line="244" w:lineRule="exact"/>
              <w:ind w:left="115"/>
              <w:rPr>
                <w:sz w:val="24"/>
              </w:rPr>
            </w:pPr>
            <w:r>
              <w:rPr>
                <w:spacing w:val="-2"/>
                <w:sz w:val="24"/>
              </w:rPr>
              <w:t>Создание</w:t>
            </w:r>
            <w:r>
              <w:rPr>
                <w:sz w:val="24"/>
              </w:rPr>
              <w:tab/>
            </w:r>
            <w:r>
              <w:rPr>
                <w:spacing w:val="-2"/>
                <w:sz w:val="24"/>
              </w:rPr>
              <w:t>макетов,</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исследовательской</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tabs>
                <w:tab w:val="left" w:pos="1709"/>
                <w:tab w:val="left" w:pos="2348"/>
              </w:tabs>
              <w:spacing w:line="244" w:lineRule="exact"/>
              <w:ind w:left="115"/>
              <w:rPr>
                <w:sz w:val="24"/>
              </w:rPr>
            </w:pPr>
            <w:r>
              <w:rPr>
                <w:spacing w:val="-2"/>
                <w:sz w:val="24"/>
              </w:rPr>
              <w:t>коллекций</w:t>
            </w:r>
            <w:r>
              <w:rPr>
                <w:sz w:val="24"/>
              </w:rPr>
              <w:tab/>
            </w:r>
            <w:r>
              <w:rPr>
                <w:spacing w:val="-10"/>
                <w:sz w:val="24"/>
              </w:rPr>
              <w:t>и</w:t>
            </w:r>
            <w:r>
              <w:rPr>
                <w:sz w:val="24"/>
              </w:rPr>
              <w:tab/>
            </w:r>
            <w:r>
              <w:rPr>
                <w:spacing w:val="-5"/>
                <w:sz w:val="24"/>
              </w:rPr>
              <w:t>их</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деятельности.</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оформление</w:t>
            </w:r>
          </w:p>
        </w:tc>
        <w:tc>
          <w:tcPr>
            <w:tcW w:w="2411" w:type="dxa"/>
            <w:tcBorders>
              <w:top w:val="nil"/>
              <w:bottom w:val="nil"/>
            </w:tcBorders>
          </w:tcPr>
          <w:p w:rsidR="00EC424D" w:rsidRDefault="00FC67E1">
            <w:pPr>
              <w:pStyle w:val="TableParagraph"/>
              <w:tabs>
                <w:tab w:val="left" w:pos="1430"/>
              </w:tabs>
              <w:spacing w:line="246" w:lineRule="exact"/>
              <w:ind w:left="114"/>
              <w:rPr>
                <w:sz w:val="24"/>
              </w:rPr>
            </w:pPr>
            <w:r>
              <w:rPr>
                <w:spacing w:val="-2"/>
                <w:sz w:val="24"/>
              </w:rPr>
              <w:t>Создание</w:t>
            </w:r>
            <w:r>
              <w:rPr>
                <w:sz w:val="24"/>
              </w:rPr>
              <w:tab/>
            </w:r>
            <w:r>
              <w:rPr>
                <w:spacing w:val="-2"/>
                <w:sz w:val="24"/>
              </w:rPr>
              <w:t>макетов,</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Рассматривание</w:t>
            </w:r>
          </w:p>
        </w:tc>
        <w:tc>
          <w:tcPr>
            <w:tcW w:w="2411" w:type="dxa"/>
            <w:tcBorders>
              <w:top w:val="nil"/>
              <w:bottom w:val="nil"/>
            </w:tcBorders>
          </w:tcPr>
          <w:p w:rsidR="00EC424D" w:rsidRDefault="00FC67E1">
            <w:pPr>
              <w:pStyle w:val="TableParagraph"/>
              <w:tabs>
                <w:tab w:val="left" w:pos="1569"/>
                <w:tab w:val="left" w:pos="2059"/>
              </w:tabs>
              <w:spacing w:line="246" w:lineRule="exact"/>
              <w:ind w:left="114"/>
              <w:rPr>
                <w:sz w:val="24"/>
              </w:rPr>
            </w:pPr>
            <w:r>
              <w:rPr>
                <w:spacing w:val="-2"/>
                <w:sz w:val="24"/>
              </w:rPr>
              <w:t>коллекций</w:t>
            </w:r>
            <w:r>
              <w:rPr>
                <w:sz w:val="24"/>
              </w:rPr>
              <w:tab/>
            </w:r>
            <w:r>
              <w:rPr>
                <w:spacing w:val="-10"/>
                <w:sz w:val="24"/>
              </w:rPr>
              <w:t>и</w:t>
            </w:r>
            <w:r>
              <w:rPr>
                <w:sz w:val="24"/>
              </w:rPr>
              <w:tab/>
            </w:r>
            <w:r>
              <w:rPr>
                <w:spacing w:val="-5"/>
                <w:sz w:val="24"/>
              </w:rPr>
              <w:t>их</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2"/>
                <w:sz w:val="24"/>
              </w:rPr>
              <w:t>эстетически</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оформление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2"/>
                <w:sz w:val="24"/>
              </w:rPr>
              <w:t>привлекательных</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Рассматривание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предметов</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эстетически</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4"/>
                <w:sz w:val="24"/>
              </w:rPr>
              <w:t>Игра</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привлекательных</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2"/>
                <w:sz w:val="24"/>
              </w:rPr>
              <w:t>Организация</w:t>
            </w:r>
            <w:r>
              <w:rPr>
                <w:spacing w:val="4"/>
                <w:sz w:val="24"/>
              </w:rPr>
              <w:t xml:space="preserve"> </w:t>
            </w:r>
            <w:r>
              <w:rPr>
                <w:spacing w:val="-2"/>
                <w:sz w:val="24"/>
              </w:rPr>
              <w:t>выставок</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предметов</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Слушание</w:t>
            </w:r>
          </w:p>
        </w:tc>
        <w:tc>
          <w:tcPr>
            <w:tcW w:w="2411" w:type="dxa"/>
            <w:tcBorders>
              <w:top w:val="nil"/>
              <w:bottom w:val="nil"/>
            </w:tcBorders>
          </w:tcPr>
          <w:p w:rsidR="00EC424D" w:rsidRDefault="00FC67E1">
            <w:pPr>
              <w:pStyle w:val="TableParagraph"/>
              <w:spacing w:line="246" w:lineRule="exact"/>
              <w:ind w:left="114"/>
              <w:rPr>
                <w:sz w:val="24"/>
              </w:rPr>
            </w:pPr>
            <w:r>
              <w:rPr>
                <w:spacing w:val="-4"/>
                <w:sz w:val="24"/>
              </w:rPr>
              <w:t>Игра</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соответствующей</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Музыкально-</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tabs>
                <w:tab w:val="left" w:pos="1493"/>
              </w:tabs>
              <w:spacing w:line="246" w:lineRule="exact"/>
              <w:ind w:left="115"/>
              <w:rPr>
                <w:sz w:val="24"/>
              </w:rPr>
            </w:pPr>
            <w:r>
              <w:rPr>
                <w:spacing w:val="-2"/>
                <w:sz w:val="24"/>
              </w:rPr>
              <w:t>возрасту</w:t>
            </w:r>
            <w:r>
              <w:rPr>
                <w:sz w:val="24"/>
              </w:rPr>
              <w:tab/>
            </w:r>
            <w:r>
              <w:rPr>
                <w:spacing w:val="-2"/>
                <w:sz w:val="24"/>
              </w:rPr>
              <w:t>народной,</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дидактическая</w:t>
            </w:r>
            <w:r>
              <w:rPr>
                <w:spacing w:val="6"/>
                <w:sz w:val="24"/>
              </w:rPr>
              <w:t xml:space="preserve"> </w:t>
            </w:r>
            <w:r>
              <w:rPr>
                <w:spacing w:val="-4"/>
                <w:sz w:val="24"/>
              </w:rPr>
              <w:t>игра</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tabs>
                <w:tab w:val="left" w:pos="1786"/>
              </w:tabs>
              <w:spacing w:line="246" w:lineRule="exact"/>
              <w:ind w:left="115"/>
              <w:rPr>
                <w:sz w:val="24"/>
              </w:rPr>
            </w:pPr>
            <w:r>
              <w:rPr>
                <w:spacing w:val="-2"/>
                <w:sz w:val="24"/>
              </w:rPr>
              <w:t>классической,</w:t>
            </w:r>
            <w:r>
              <w:rPr>
                <w:sz w:val="24"/>
              </w:rPr>
              <w:tab/>
            </w:r>
            <w:r>
              <w:rPr>
                <w:spacing w:val="-2"/>
                <w:sz w:val="24"/>
              </w:rPr>
              <w:t>детской</w:t>
            </w:r>
          </w:p>
        </w:tc>
        <w:tc>
          <w:tcPr>
            <w:tcW w:w="2411" w:type="dxa"/>
            <w:tcBorders>
              <w:top w:val="nil"/>
              <w:bottom w:val="nil"/>
            </w:tcBorders>
          </w:tcPr>
          <w:p w:rsidR="00EC424D" w:rsidRDefault="00FC67E1">
            <w:pPr>
              <w:pStyle w:val="TableParagraph"/>
              <w:tabs>
                <w:tab w:val="left" w:pos="2179"/>
              </w:tabs>
              <w:spacing w:line="246" w:lineRule="exact"/>
              <w:ind w:left="114"/>
              <w:rPr>
                <w:sz w:val="24"/>
              </w:rPr>
            </w:pPr>
            <w:r>
              <w:rPr>
                <w:spacing w:val="-2"/>
                <w:sz w:val="24"/>
              </w:rPr>
              <w:t>Совместное</w:t>
            </w:r>
            <w:r>
              <w:rPr>
                <w:sz w:val="24"/>
              </w:rPr>
              <w:tab/>
            </w:r>
            <w:r>
              <w:rPr>
                <w:spacing w:val="-10"/>
                <w:sz w:val="24"/>
              </w:rPr>
              <w:t>и</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музыки</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индивидуальное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pacing w:val="-2"/>
                <w:sz w:val="24"/>
              </w:rPr>
              <w:t>Музыкально-</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музыкальное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4" w:lineRule="exact"/>
              <w:ind w:left="115"/>
              <w:rPr>
                <w:sz w:val="24"/>
              </w:rPr>
            </w:pPr>
            <w:r>
              <w:rPr>
                <w:spacing w:val="-2"/>
                <w:sz w:val="24"/>
              </w:rPr>
              <w:t>дидактическая</w:t>
            </w:r>
            <w:r>
              <w:rPr>
                <w:spacing w:val="7"/>
                <w:sz w:val="24"/>
              </w:rPr>
              <w:t xml:space="preserve"> </w:t>
            </w:r>
            <w:r>
              <w:rPr>
                <w:spacing w:val="-4"/>
                <w:sz w:val="24"/>
              </w:rPr>
              <w:t>игра</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исполнение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92" w:type="dxa"/>
            <w:tcBorders>
              <w:top w:val="nil"/>
              <w:bottom w:val="nil"/>
            </w:tcBorders>
          </w:tcPr>
          <w:p w:rsidR="00EC424D" w:rsidRDefault="00EC424D">
            <w:pPr>
              <w:pStyle w:val="TableParagraph"/>
              <w:rPr>
                <w:sz w:val="18"/>
              </w:rPr>
            </w:pPr>
          </w:p>
        </w:tc>
        <w:tc>
          <w:tcPr>
            <w:tcW w:w="2646" w:type="dxa"/>
            <w:tcBorders>
              <w:top w:val="nil"/>
              <w:bottom w:val="nil"/>
            </w:tcBorders>
          </w:tcPr>
          <w:p w:rsidR="00EC424D" w:rsidRDefault="00FC67E1">
            <w:pPr>
              <w:pStyle w:val="TableParagraph"/>
              <w:spacing w:line="246" w:lineRule="exact"/>
              <w:ind w:left="115"/>
              <w:rPr>
                <w:sz w:val="24"/>
              </w:rPr>
            </w:pPr>
            <w:r>
              <w:rPr>
                <w:sz w:val="24"/>
              </w:rPr>
              <w:t>Беседа</w:t>
            </w:r>
            <w:r>
              <w:rPr>
                <w:spacing w:val="-13"/>
                <w:sz w:val="24"/>
              </w:rPr>
              <w:t xml:space="preserve"> </w:t>
            </w:r>
            <w:r>
              <w:rPr>
                <w:spacing w:val="-2"/>
                <w:sz w:val="24"/>
              </w:rPr>
              <w:t>интегративного</w:t>
            </w:r>
          </w:p>
        </w:tc>
        <w:tc>
          <w:tcPr>
            <w:tcW w:w="2411" w:type="dxa"/>
            <w:tcBorders>
              <w:top w:val="nil"/>
              <w:bottom w:val="nil"/>
            </w:tcBorders>
          </w:tcPr>
          <w:p w:rsidR="00EC424D" w:rsidRDefault="00FC67E1">
            <w:pPr>
              <w:pStyle w:val="TableParagraph"/>
              <w:spacing w:line="246" w:lineRule="exact"/>
              <w:ind w:left="114"/>
              <w:rPr>
                <w:sz w:val="24"/>
              </w:rPr>
            </w:pPr>
            <w:r>
              <w:rPr>
                <w:spacing w:val="-2"/>
                <w:sz w:val="24"/>
              </w:rPr>
              <w:t>Музыкальное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75"/>
        </w:trPr>
        <w:tc>
          <w:tcPr>
            <w:tcW w:w="1892" w:type="dxa"/>
            <w:tcBorders>
              <w:top w:val="nil"/>
              <w:bottom w:val="nil"/>
            </w:tcBorders>
          </w:tcPr>
          <w:p w:rsidR="00EC424D" w:rsidRDefault="00EC424D">
            <w:pPr>
              <w:pStyle w:val="TableParagraph"/>
              <w:rPr>
                <w:sz w:val="20"/>
              </w:rPr>
            </w:pPr>
          </w:p>
        </w:tc>
        <w:tc>
          <w:tcPr>
            <w:tcW w:w="2646" w:type="dxa"/>
            <w:tcBorders>
              <w:top w:val="nil"/>
              <w:bottom w:val="nil"/>
            </w:tcBorders>
          </w:tcPr>
          <w:p w:rsidR="00EC424D" w:rsidRDefault="00FC67E1">
            <w:pPr>
              <w:pStyle w:val="TableParagraph"/>
              <w:spacing w:line="256" w:lineRule="exact"/>
              <w:ind w:left="115"/>
              <w:rPr>
                <w:sz w:val="24"/>
              </w:rPr>
            </w:pPr>
            <w:r>
              <w:rPr>
                <w:spacing w:val="-2"/>
                <w:sz w:val="24"/>
              </w:rPr>
              <w:t>характера,</w:t>
            </w:r>
          </w:p>
        </w:tc>
        <w:tc>
          <w:tcPr>
            <w:tcW w:w="2411" w:type="dxa"/>
            <w:tcBorders>
              <w:top w:val="nil"/>
              <w:bottom w:val="nil"/>
            </w:tcBorders>
          </w:tcPr>
          <w:p w:rsidR="00EC424D" w:rsidRDefault="00FC67E1">
            <w:pPr>
              <w:pStyle w:val="TableParagraph"/>
              <w:spacing w:line="256" w:lineRule="exact"/>
              <w:ind w:left="114"/>
              <w:rPr>
                <w:sz w:val="24"/>
              </w:rPr>
            </w:pPr>
            <w:r>
              <w:rPr>
                <w:spacing w:val="-2"/>
                <w:sz w:val="24"/>
              </w:rPr>
              <w:t>упражнение.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99"/>
        </w:trPr>
        <w:tc>
          <w:tcPr>
            <w:tcW w:w="1892" w:type="dxa"/>
            <w:tcBorders>
              <w:top w:val="nil"/>
            </w:tcBorders>
          </w:tcPr>
          <w:p w:rsidR="00EC424D" w:rsidRDefault="00EC424D">
            <w:pPr>
              <w:pStyle w:val="TableParagraph"/>
            </w:pPr>
          </w:p>
        </w:tc>
        <w:tc>
          <w:tcPr>
            <w:tcW w:w="2646" w:type="dxa"/>
            <w:tcBorders>
              <w:top w:val="nil"/>
            </w:tcBorders>
          </w:tcPr>
          <w:p w:rsidR="00EC424D" w:rsidRDefault="00FC67E1">
            <w:pPr>
              <w:pStyle w:val="TableParagraph"/>
              <w:spacing w:line="274" w:lineRule="exact"/>
              <w:ind w:left="115"/>
              <w:rPr>
                <w:sz w:val="24"/>
              </w:rPr>
            </w:pPr>
            <w:r>
              <w:rPr>
                <w:spacing w:val="-2"/>
                <w:sz w:val="24"/>
              </w:rPr>
              <w:t>элементарного</w:t>
            </w:r>
          </w:p>
        </w:tc>
        <w:tc>
          <w:tcPr>
            <w:tcW w:w="2411" w:type="dxa"/>
            <w:tcBorders>
              <w:top w:val="nil"/>
            </w:tcBorders>
          </w:tcPr>
          <w:p w:rsidR="00EC424D" w:rsidRDefault="00EC424D">
            <w:pPr>
              <w:pStyle w:val="TableParagraph"/>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bl>
    <w:p w:rsidR="00EC424D" w:rsidRDefault="00EC424D">
      <w:pPr>
        <w:rPr>
          <w:sz w:val="2"/>
          <w:szCs w:val="2"/>
        </w:rPr>
        <w:sectPr w:rsidR="00EC424D">
          <w:type w:val="continuous"/>
          <w:pgSz w:w="11950" w:h="16870"/>
          <w:pgMar w:top="1000" w:right="60" w:bottom="920" w:left="800" w:header="0" w:footer="719"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694"/>
        <w:gridCol w:w="2411"/>
        <w:gridCol w:w="1845"/>
        <w:gridCol w:w="1561"/>
      </w:tblGrid>
      <w:tr w:rsidR="00EC424D">
        <w:trPr>
          <w:trHeight w:val="4695"/>
        </w:trPr>
        <w:tc>
          <w:tcPr>
            <w:tcW w:w="1844" w:type="dxa"/>
          </w:tcPr>
          <w:p w:rsidR="00EC424D" w:rsidRDefault="00EC424D">
            <w:pPr>
              <w:pStyle w:val="TableParagraph"/>
            </w:pPr>
          </w:p>
        </w:tc>
        <w:tc>
          <w:tcPr>
            <w:tcW w:w="2694" w:type="dxa"/>
          </w:tcPr>
          <w:p w:rsidR="00EC424D" w:rsidRDefault="00FC67E1">
            <w:pPr>
              <w:pStyle w:val="TableParagraph"/>
              <w:tabs>
                <w:tab w:val="left" w:pos="2468"/>
              </w:tabs>
              <w:ind w:left="115" w:right="85"/>
              <w:rPr>
                <w:sz w:val="24"/>
              </w:rPr>
            </w:pPr>
            <w:r>
              <w:rPr>
                <w:spacing w:val="-2"/>
                <w:sz w:val="24"/>
              </w:rPr>
              <w:t>музыковедческого содержания) Интегративная деятельность Совместное</w:t>
            </w:r>
            <w:r>
              <w:rPr>
                <w:sz w:val="24"/>
              </w:rPr>
              <w:tab/>
            </w:r>
            <w:r>
              <w:rPr>
                <w:spacing w:val="-10"/>
                <w:sz w:val="24"/>
              </w:rPr>
              <w:t xml:space="preserve">и </w:t>
            </w:r>
            <w:r>
              <w:rPr>
                <w:spacing w:val="-2"/>
                <w:sz w:val="24"/>
              </w:rPr>
              <w:t>индивидуальное музыкальное исполнение Музыкальное упражнение.</w:t>
            </w:r>
          </w:p>
          <w:p w:rsidR="00EC424D" w:rsidRDefault="00FC67E1">
            <w:pPr>
              <w:pStyle w:val="TableParagraph"/>
              <w:ind w:left="115" w:right="552"/>
              <w:rPr>
                <w:sz w:val="24"/>
              </w:rPr>
            </w:pPr>
            <w:r>
              <w:rPr>
                <w:sz w:val="24"/>
              </w:rPr>
              <w:t xml:space="preserve">Попевка. Распевка </w:t>
            </w:r>
            <w:r>
              <w:rPr>
                <w:spacing w:val="-2"/>
                <w:sz w:val="24"/>
              </w:rPr>
              <w:t xml:space="preserve">Двигательный, пластический </w:t>
            </w:r>
            <w:r>
              <w:rPr>
                <w:sz w:val="24"/>
              </w:rPr>
              <w:t>танцевальный</w:t>
            </w:r>
            <w:r>
              <w:rPr>
                <w:spacing w:val="-15"/>
                <w:sz w:val="24"/>
              </w:rPr>
              <w:t xml:space="preserve"> </w:t>
            </w:r>
            <w:r>
              <w:rPr>
                <w:sz w:val="24"/>
              </w:rPr>
              <w:t xml:space="preserve">этюд </w:t>
            </w:r>
            <w:r>
              <w:rPr>
                <w:spacing w:val="-2"/>
                <w:sz w:val="24"/>
              </w:rPr>
              <w:t>Танец</w:t>
            </w:r>
          </w:p>
          <w:p w:rsidR="00EC424D" w:rsidRDefault="00FC67E1">
            <w:pPr>
              <w:pStyle w:val="TableParagraph"/>
              <w:ind w:left="115" w:right="124"/>
              <w:rPr>
                <w:sz w:val="24"/>
              </w:rPr>
            </w:pPr>
            <w:r>
              <w:rPr>
                <w:sz w:val="24"/>
              </w:rPr>
              <w:t xml:space="preserve">Творческое задание </w:t>
            </w:r>
            <w:r>
              <w:rPr>
                <w:spacing w:val="-2"/>
                <w:sz w:val="24"/>
              </w:rPr>
              <w:t>Концерт-</w:t>
            </w:r>
            <w:r>
              <w:rPr>
                <w:spacing w:val="-13"/>
                <w:sz w:val="24"/>
              </w:rPr>
              <w:t xml:space="preserve"> </w:t>
            </w:r>
            <w:r>
              <w:rPr>
                <w:spacing w:val="-2"/>
                <w:sz w:val="24"/>
              </w:rPr>
              <w:t>импровизация</w:t>
            </w:r>
          </w:p>
        </w:tc>
        <w:tc>
          <w:tcPr>
            <w:tcW w:w="2411" w:type="dxa"/>
          </w:tcPr>
          <w:p w:rsidR="00EC424D" w:rsidRDefault="00EC424D">
            <w:pPr>
              <w:pStyle w:val="TableParagraph"/>
            </w:pPr>
          </w:p>
        </w:tc>
        <w:tc>
          <w:tcPr>
            <w:tcW w:w="1845" w:type="dxa"/>
          </w:tcPr>
          <w:p w:rsidR="00EC424D" w:rsidRDefault="00EC424D">
            <w:pPr>
              <w:pStyle w:val="TableParagraph"/>
            </w:pPr>
          </w:p>
        </w:tc>
        <w:tc>
          <w:tcPr>
            <w:tcW w:w="1561" w:type="dxa"/>
          </w:tcPr>
          <w:p w:rsidR="00EC424D" w:rsidRDefault="00EC424D">
            <w:pPr>
              <w:pStyle w:val="TableParagraph"/>
            </w:pPr>
          </w:p>
        </w:tc>
      </w:tr>
      <w:tr w:rsidR="00EC424D">
        <w:trPr>
          <w:trHeight w:val="237"/>
        </w:trPr>
        <w:tc>
          <w:tcPr>
            <w:tcW w:w="1844" w:type="dxa"/>
            <w:tcBorders>
              <w:bottom w:val="nil"/>
            </w:tcBorders>
          </w:tcPr>
          <w:p w:rsidR="00EC424D" w:rsidRDefault="00FC67E1">
            <w:pPr>
              <w:pStyle w:val="TableParagraph"/>
              <w:spacing w:line="218" w:lineRule="exact"/>
              <w:ind w:left="115"/>
              <w:rPr>
                <w:b/>
                <w:sz w:val="24"/>
              </w:rPr>
            </w:pPr>
            <w:r>
              <w:rPr>
                <w:b/>
                <w:spacing w:val="-2"/>
                <w:sz w:val="24"/>
              </w:rPr>
              <w:t>Физическое</w:t>
            </w:r>
          </w:p>
        </w:tc>
        <w:tc>
          <w:tcPr>
            <w:tcW w:w="2694" w:type="dxa"/>
            <w:tcBorders>
              <w:bottom w:val="nil"/>
            </w:tcBorders>
          </w:tcPr>
          <w:p w:rsidR="00EC424D" w:rsidRDefault="00FC67E1">
            <w:pPr>
              <w:pStyle w:val="TableParagraph"/>
              <w:spacing w:line="218" w:lineRule="exact"/>
              <w:ind w:left="115"/>
              <w:rPr>
                <w:sz w:val="24"/>
              </w:rPr>
            </w:pPr>
            <w:r>
              <w:rPr>
                <w:sz w:val="24"/>
              </w:rPr>
              <w:t>Физкультурное</w:t>
            </w:r>
            <w:r>
              <w:rPr>
                <w:spacing w:val="-14"/>
                <w:sz w:val="24"/>
              </w:rPr>
              <w:t xml:space="preserve"> </w:t>
            </w:r>
            <w:r>
              <w:rPr>
                <w:spacing w:val="-2"/>
                <w:sz w:val="24"/>
              </w:rPr>
              <w:t>занятие</w:t>
            </w:r>
          </w:p>
        </w:tc>
        <w:tc>
          <w:tcPr>
            <w:tcW w:w="2411" w:type="dxa"/>
            <w:tcBorders>
              <w:bottom w:val="nil"/>
            </w:tcBorders>
          </w:tcPr>
          <w:p w:rsidR="00EC424D" w:rsidRDefault="00FC67E1">
            <w:pPr>
              <w:pStyle w:val="TableParagraph"/>
              <w:spacing w:line="218" w:lineRule="exact"/>
              <w:ind w:left="114"/>
              <w:rPr>
                <w:sz w:val="24"/>
              </w:rPr>
            </w:pPr>
            <w:r>
              <w:rPr>
                <w:spacing w:val="-4"/>
                <w:sz w:val="24"/>
              </w:rPr>
              <w:t>Игра</w:t>
            </w:r>
          </w:p>
        </w:tc>
        <w:tc>
          <w:tcPr>
            <w:tcW w:w="1845" w:type="dxa"/>
            <w:vMerge w:val="restart"/>
          </w:tcPr>
          <w:p w:rsidR="00EC424D" w:rsidRDefault="00EC424D">
            <w:pPr>
              <w:pStyle w:val="TableParagraph"/>
            </w:pPr>
          </w:p>
        </w:tc>
        <w:tc>
          <w:tcPr>
            <w:tcW w:w="1561" w:type="dxa"/>
            <w:vMerge w:val="restart"/>
          </w:tcPr>
          <w:p w:rsidR="00EC424D" w:rsidRDefault="00EC424D">
            <w:pPr>
              <w:pStyle w:val="TableParagraph"/>
            </w:pPr>
          </w:p>
        </w:tc>
      </w:tr>
      <w:tr w:rsidR="00EC424D">
        <w:trPr>
          <w:trHeight w:val="263"/>
        </w:trPr>
        <w:tc>
          <w:tcPr>
            <w:tcW w:w="1844" w:type="dxa"/>
            <w:tcBorders>
              <w:top w:val="nil"/>
              <w:bottom w:val="nil"/>
            </w:tcBorders>
          </w:tcPr>
          <w:p w:rsidR="00EC424D" w:rsidRDefault="00FC67E1">
            <w:pPr>
              <w:pStyle w:val="TableParagraph"/>
              <w:spacing w:line="244" w:lineRule="exact"/>
              <w:ind w:left="115"/>
              <w:rPr>
                <w:b/>
                <w:sz w:val="24"/>
              </w:rPr>
            </w:pPr>
            <w:r>
              <w:rPr>
                <w:b/>
                <w:spacing w:val="-2"/>
                <w:sz w:val="24"/>
              </w:rPr>
              <w:t>развитие</w:t>
            </w:r>
          </w:p>
        </w:tc>
        <w:tc>
          <w:tcPr>
            <w:tcW w:w="2694" w:type="dxa"/>
            <w:tcBorders>
              <w:top w:val="nil"/>
              <w:bottom w:val="nil"/>
            </w:tcBorders>
          </w:tcPr>
          <w:p w:rsidR="00EC424D" w:rsidRDefault="00FC67E1">
            <w:pPr>
              <w:pStyle w:val="TableParagraph"/>
              <w:spacing w:line="244" w:lineRule="exact"/>
              <w:ind w:left="115"/>
              <w:rPr>
                <w:sz w:val="24"/>
              </w:rPr>
            </w:pPr>
            <w:r>
              <w:rPr>
                <w:sz w:val="24"/>
              </w:rPr>
              <w:t>Утренняя</w:t>
            </w:r>
            <w:r>
              <w:rPr>
                <w:spacing w:val="-7"/>
                <w:sz w:val="24"/>
              </w:rPr>
              <w:t xml:space="preserve"> </w:t>
            </w:r>
            <w:r>
              <w:rPr>
                <w:spacing w:val="-2"/>
                <w:sz w:val="24"/>
              </w:rPr>
              <w:t>гимнастика</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Беседа</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4"/>
                <w:sz w:val="24"/>
              </w:rPr>
              <w:t>Игра</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Рассказ</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Беседа</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Чтение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Рассказ</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Рассматривание.</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Чтение</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Интегративная</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Рассматривание.</w:t>
            </w:r>
          </w:p>
        </w:tc>
        <w:tc>
          <w:tcPr>
            <w:tcW w:w="2411" w:type="dxa"/>
            <w:tcBorders>
              <w:top w:val="nil"/>
              <w:bottom w:val="nil"/>
            </w:tcBorders>
          </w:tcPr>
          <w:p w:rsidR="00EC424D" w:rsidRDefault="00FC67E1">
            <w:pPr>
              <w:pStyle w:val="TableParagraph"/>
              <w:spacing w:line="244" w:lineRule="exact"/>
              <w:ind w:left="114"/>
              <w:rPr>
                <w:sz w:val="24"/>
              </w:rPr>
            </w:pPr>
            <w:r>
              <w:rPr>
                <w:spacing w:val="-2"/>
                <w:sz w:val="24"/>
              </w:rPr>
              <w:t>деятельность</w:t>
            </w: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Интегративная</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деятельность</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Контрольно-</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диагностическая</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деятельность</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z w:val="24"/>
              </w:rPr>
              <w:t>Спортивные</w:t>
            </w:r>
            <w:r>
              <w:rPr>
                <w:spacing w:val="-8"/>
                <w:sz w:val="24"/>
              </w:rPr>
              <w:t xml:space="preserve"> </w:t>
            </w:r>
            <w:r>
              <w:rPr>
                <w:spacing w:val="-10"/>
                <w:sz w:val="24"/>
              </w:rPr>
              <w:t>и</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6"/>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физкультурные</w:t>
            </w:r>
            <w:r>
              <w:rPr>
                <w:spacing w:val="-5"/>
                <w:sz w:val="24"/>
              </w:rPr>
              <w:t xml:space="preserve"> </w:t>
            </w:r>
            <w:r>
              <w:rPr>
                <w:spacing w:val="-2"/>
                <w:sz w:val="24"/>
              </w:rPr>
              <w:t>досуги</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Совместная</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pacing w:val="-2"/>
                <w:sz w:val="24"/>
              </w:rPr>
              <w:t>деятельность</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3"/>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4" w:lineRule="exact"/>
              <w:ind w:left="115"/>
              <w:rPr>
                <w:sz w:val="24"/>
              </w:rPr>
            </w:pPr>
            <w:r>
              <w:rPr>
                <w:sz w:val="24"/>
              </w:rPr>
              <w:t>взрослого</w:t>
            </w:r>
            <w:r>
              <w:rPr>
                <w:spacing w:val="-4"/>
                <w:sz w:val="24"/>
              </w:rPr>
              <w:t xml:space="preserve"> </w:t>
            </w:r>
            <w:r>
              <w:rPr>
                <w:sz w:val="24"/>
              </w:rPr>
              <w:t>и</w:t>
            </w:r>
            <w:r>
              <w:rPr>
                <w:spacing w:val="-4"/>
                <w:sz w:val="24"/>
              </w:rPr>
              <w:t xml:space="preserve"> </w:t>
            </w:r>
            <w:r>
              <w:rPr>
                <w:spacing w:val="-2"/>
                <w:sz w:val="24"/>
              </w:rPr>
              <w:t>детей</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1"/>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2" w:lineRule="exact"/>
              <w:ind w:left="115"/>
              <w:rPr>
                <w:sz w:val="24"/>
              </w:rPr>
            </w:pPr>
            <w:r>
              <w:rPr>
                <w:spacing w:val="-2"/>
                <w:sz w:val="24"/>
              </w:rPr>
              <w:t>тематического</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65"/>
        </w:trPr>
        <w:tc>
          <w:tcPr>
            <w:tcW w:w="1844" w:type="dxa"/>
            <w:tcBorders>
              <w:top w:val="nil"/>
              <w:bottom w:val="nil"/>
            </w:tcBorders>
          </w:tcPr>
          <w:p w:rsidR="00EC424D" w:rsidRDefault="00EC424D">
            <w:pPr>
              <w:pStyle w:val="TableParagraph"/>
              <w:rPr>
                <w:sz w:val="18"/>
              </w:rPr>
            </w:pPr>
          </w:p>
        </w:tc>
        <w:tc>
          <w:tcPr>
            <w:tcW w:w="2694" w:type="dxa"/>
            <w:tcBorders>
              <w:top w:val="nil"/>
              <w:bottom w:val="nil"/>
            </w:tcBorders>
          </w:tcPr>
          <w:p w:rsidR="00EC424D" w:rsidRDefault="00FC67E1">
            <w:pPr>
              <w:pStyle w:val="TableParagraph"/>
              <w:spacing w:line="246" w:lineRule="exact"/>
              <w:ind w:left="115"/>
              <w:rPr>
                <w:sz w:val="24"/>
              </w:rPr>
            </w:pPr>
            <w:r>
              <w:rPr>
                <w:spacing w:val="-2"/>
                <w:sz w:val="24"/>
              </w:rPr>
              <w:t>характера</w:t>
            </w:r>
          </w:p>
        </w:tc>
        <w:tc>
          <w:tcPr>
            <w:tcW w:w="2411" w:type="dxa"/>
            <w:tcBorders>
              <w:top w:val="nil"/>
              <w:bottom w:val="nil"/>
            </w:tcBorders>
          </w:tcPr>
          <w:p w:rsidR="00EC424D" w:rsidRDefault="00EC424D">
            <w:pPr>
              <w:pStyle w:val="TableParagraph"/>
              <w:rPr>
                <w:sz w:val="18"/>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80"/>
        </w:trPr>
        <w:tc>
          <w:tcPr>
            <w:tcW w:w="1844" w:type="dxa"/>
            <w:tcBorders>
              <w:top w:val="nil"/>
              <w:bottom w:val="nil"/>
            </w:tcBorders>
          </w:tcPr>
          <w:p w:rsidR="00EC424D" w:rsidRDefault="00EC424D">
            <w:pPr>
              <w:pStyle w:val="TableParagraph"/>
              <w:rPr>
                <w:sz w:val="20"/>
              </w:rPr>
            </w:pPr>
          </w:p>
        </w:tc>
        <w:tc>
          <w:tcPr>
            <w:tcW w:w="2694" w:type="dxa"/>
            <w:tcBorders>
              <w:top w:val="nil"/>
              <w:bottom w:val="nil"/>
            </w:tcBorders>
          </w:tcPr>
          <w:p w:rsidR="00EC424D" w:rsidRDefault="00FC67E1">
            <w:pPr>
              <w:pStyle w:val="TableParagraph"/>
              <w:spacing w:line="260" w:lineRule="exact"/>
              <w:ind w:left="115"/>
              <w:rPr>
                <w:sz w:val="24"/>
              </w:rPr>
            </w:pPr>
            <w:r>
              <w:rPr>
                <w:spacing w:val="-2"/>
                <w:sz w:val="24"/>
              </w:rPr>
              <w:t>Проектная</w:t>
            </w:r>
          </w:p>
        </w:tc>
        <w:tc>
          <w:tcPr>
            <w:tcW w:w="2411" w:type="dxa"/>
            <w:tcBorders>
              <w:top w:val="nil"/>
              <w:bottom w:val="nil"/>
            </w:tcBorders>
          </w:tcPr>
          <w:p w:rsidR="00EC424D" w:rsidRDefault="00EC424D">
            <w:pPr>
              <w:pStyle w:val="TableParagraph"/>
              <w:rPr>
                <w:sz w:val="20"/>
              </w:rPr>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r w:rsidR="00EC424D">
        <w:trPr>
          <w:trHeight w:val="296"/>
        </w:trPr>
        <w:tc>
          <w:tcPr>
            <w:tcW w:w="1844" w:type="dxa"/>
            <w:tcBorders>
              <w:top w:val="nil"/>
            </w:tcBorders>
          </w:tcPr>
          <w:p w:rsidR="00EC424D" w:rsidRDefault="00EC424D">
            <w:pPr>
              <w:pStyle w:val="TableParagraph"/>
            </w:pPr>
          </w:p>
        </w:tc>
        <w:tc>
          <w:tcPr>
            <w:tcW w:w="2694" w:type="dxa"/>
            <w:tcBorders>
              <w:top w:val="nil"/>
            </w:tcBorders>
          </w:tcPr>
          <w:p w:rsidR="00EC424D" w:rsidRDefault="00FC67E1">
            <w:pPr>
              <w:pStyle w:val="TableParagraph"/>
              <w:ind w:left="115"/>
              <w:rPr>
                <w:sz w:val="24"/>
              </w:rPr>
            </w:pPr>
            <w:r>
              <w:rPr>
                <w:spacing w:val="-2"/>
                <w:sz w:val="24"/>
              </w:rPr>
              <w:t>деятельность</w:t>
            </w:r>
          </w:p>
        </w:tc>
        <w:tc>
          <w:tcPr>
            <w:tcW w:w="2411" w:type="dxa"/>
            <w:tcBorders>
              <w:top w:val="nil"/>
            </w:tcBorders>
          </w:tcPr>
          <w:p w:rsidR="00EC424D" w:rsidRDefault="00EC424D">
            <w:pPr>
              <w:pStyle w:val="TableParagraph"/>
            </w:pPr>
          </w:p>
        </w:tc>
        <w:tc>
          <w:tcPr>
            <w:tcW w:w="1845" w:type="dxa"/>
            <w:vMerge/>
            <w:tcBorders>
              <w:top w:val="nil"/>
            </w:tcBorders>
          </w:tcPr>
          <w:p w:rsidR="00EC424D" w:rsidRDefault="00EC424D">
            <w:pPr>
              <w:rPr>
                <w:sz w:val="2"/>
                <w:szCs w:val="2"/>
              </w:rPr>
            </w:pPr>
          </w:p>
        </w:tc>
        <w:tc>
          <w:tcPr>
            <w:tcW w:w="1561" w:type="dxa"/>
            <w:vMerge/>
            <w:tcBorders>
              <w:top w:val="nil"/>
            </w:tcBorders>
          </w:tcPr>
          <w:p w:rsidR="00EC424D" w:rsidRDefault="00EC424D">
            <w:pPr>
              <w:rPr>
                <w:sz w:val="2"/>
                <w:szCs w:val="2"/>
              </w:rPr>
            </w:pPr>
          </w:p>
        </w:tc>
      </w:tr>
    </w:tbl>
    <w:p w:rsidR="00EC424D" w:rsidRDefault="00EC424D">
      <w:pPr>
        <w:pStyle w:val="a3"/>
        <w:spacing w:before="9"/>
        <w:ind w:left="0" w:firstLine="0"/>
        <w:rPr>
          <w:b/>
          <w:i/>
        </w:rPr>
      </w:pPr>
    </w:p>
    <w:p w:rsidR="00EC424D" w:rsidRDefault="00FC67E1">
      <w:pPr>
        <w:spacing w:line="275" w:lineRule="exact"/>
        <w:ind w:left="1188"/>
        <w:rPr>
          <w:i/>
          <w:sz w:val="24"/>
        </w:rPr>
      </w:pPr>
      <w:r>
        <w:rPr>
          <w:i/>
          <w:sz w:val="24"/>
          <w:u w:val="single"/>
        </w:rPr>
        <w:t>Деятельность</w:t>
      </w:r>
      <w:r>
        <w:rPr>
          <w:i/>
          <w:spacing w:val="-15"/>
          <w:sz w:val="24"/>
          <w:u w:val="single"/>
        </w:rPr>
        <w:t xml:space="preserve"> </w:t>
      </w:r>
      <w:r>
        <w:rPr>
          <w:i/>
          <w:sz w:val="24"/>
          <w:u w:val="single"/>
        </w:rPr>
        <w:t>воспитателя</w:t>
      </w:r>
      <w:r>
        <w:rPr>
          <w:i/>
          <w:spacing w:val="-14"/>
          <w:sz w:val="24"/>
          <w:u w:val="single"/>
        </w:rPr>
        <w:t xml:space="preserve"> </w:t>
      </w:r>
      <w:r>
        <w:rPr>
          <w:i/>
          <w:sz w:val="24"/>
          <w:u w:val="single"/>
        </w:rPr>
        <w:t>по</w:t>
      </w:r>
      <w:r>
        <w:rPr>
          <w:i/>
          <w:spacing w:val="-13"/>
          <w:sz w:val="24"/>
          <w:u w:val="single"/>
        </w:rPr>
        <w:t xml:space="preserve"> </w:t>
      </w:r>
      <w:r>
        <w:rPr>
          <w:i/>
          <w:sz w:val="24"/>
          <w:u w:val="single"/>
        </w:rPr>
        <w:t>поддержке</w:t>
      </w:r>
      <w:r>
        <w:rPr>
          <w:i/>
          <w:spacing w:val="-9"/>
          <w:sz w:val="24"/>
          <w:u w:val="single"/>
        </w:rPr>
        <w:t xml:space="preserve"> </w:t>
      </w:r>
      <w:r>
        <w:rPr>
          <w:i/>
          <w:sz w:val="24"/>
          <w:u w:val="single"/>
        </w:rPr>
        <w:t>детской</w:t>
      </w:r>
      <w:r>
        <w:rPr>
          <w:i/>
          <w:spacing w:val="-9"/>
          <w:sz w:val="24"/>
          <w:u w:val="single"/>
        </w:rPr>
        <w:t xml:space="preserve"> </w:t>
      </w:r>
      <w:r>
        <w:rPr>
          <w:i/>
          <w:spacing w:val="-2"/>
          <w:sz w:val="24"/>
          <w:u w:val="single"/>
        </w:rPr>
        <w:t>инициативы:</w:t>
      </w:r>
    </w:p>
    <w:p w:rsidR="00EC424D" w:rsidRDefault="00FC67E1">
      <w:pPr>
        <w:pStyle w:val="a4"/>
        <w:numPr>
          <w:ilvl w:val="0"/>
          <w:numId w:val="79"/>
        </w:numPr>
        <w:tabs>
          <w:tab w:val="left" w:pos="1335"/>
        </w:tabs>
        <w:spacing w:before="1" w:line="237" w:lineRule="auto"/>
        <w:ind w:right="733" w:firstLine="706"/>
        <w:rPr>
          <w:sz w:val="24"/>
        </w:rPr>
      </w:pPr>
      <w:r>
        <w:rPr>
          <w:sz w:val="24"/>
        </w:rPr>
        <w:t>формировать у</w:t>
      </w:r>
      <w:r>
        <w:rPr>
          <w:spacing w:val="-22"/>
          <w:sz w:val="24"/>
        </w:rPr>
        <w:t xml:space="preserve"> </w:t>
      </w:r>
      <w:r>
        <w:rPr>
          <w:sz w:val="24"/>
        </w:rPr>
        <w:t>детей привычки самостоятельно находить для</w:t>
      </w:r>
      <w:r>
        <w:rPr>
          <w:spacing w:val="-4"/>
          <w:sz w:val="24"/>
        </w:rPr>
        <w:t xml:space="preserve"> </w:t>
      </w:r>
      <w:r>
        <w:rPr>
          <w:sz w:val="24"/>
        </w:rPr>
        <w:t>себя интересные</w:t>
      </w:r>
      <w:r>
        <w:rPr>
          <w:spacing w:val="-8"/>
          <w:sz w:val="24"/>
        </w:rPr>
        <w:t xml:space="preserve"> </w:t>
      </w:r>
      <w:r>
        <w:rPr>
          <w:sz w:val="24"/>
        </w:rPr>
        <w:t>занятия, свободно пользоваться игрушками и пособиями;</w:t>
      </w:r>
    </w:p>
    <w:p w:rsidR="00EC424D" w:rsidRDefault="00FC67E1">
      <w:pPr>
        <w:pStyle w:val="a4"/>
        <w:numPr>
          <w:ilvl w:val="0"/>
          <w:numId w:val="79"/>
        </w:numPr>
        <w:tabs>
          <w:tab w:val="left" w:pos="1388"/>
        </w:tabs>
        <w:spacing w:before="10" w:line="237" w:lineRule="auto"/>
        <w:ind w:right="1229" w:firstLine="706"/>
        <w:rPr>
          <w:sz w:val="24"/>
        </w:rPr>
      </w:pPr>
      <w:r>
        <w:rPr>
          <w:sz w:val="24"/>
        </w:rPr>
        <w:t>знакомить</w:t>
      </w:r>
      <w:r>
        <w:rPr>
          <w:spacing w:val="-4"/>
          <w:sz w:val="24"/>
        </w:rPr>
        <w:t xml:space="preserve"> </w:t>
      </w:r>
      <w:r>
        <w:rPr>
          <w:sz w:val="24"/>
        </w:rPr>
        <w:t>детей</w:t>
      </w:r>
      <w:r>
        <w:rPr>
          <w:spacing w:val="-8"/>
          <w:sz w:val="24"/>
        </w:rPr>
        <w:t xml:space="preserve"> </w:t>
      </w:r>
      <w:r>
        <w:rPr>
          <w:sz w:val="24"/>
        </w:rPr>
        <w:t>с</w:t>
      </w:r>
      <w:r>
        <w:rPr>
          <w:spacing w:val="-6"/>
          <w:sz w:val="24"/>
        </w:rPr>
        <w:t xml:space="preserve"> </w:t>
      </w:r>
      <w:r>
        <w:rPr>
          <w:sz w:val="24"/>
        </w:rPr>
        <w:t>группой,</w:t>
      </w:r>
      <w:r>
        <w:rPr>
          <w:spacing w:val="-3"/>
          <w:sz w:val="24"/>
        </w:rPr>
        <w:t xml:space="preserve"> </w:t>
      </w:r>
      <w:r>
        <w:rPr>
          <w:sz w:val="24"/>
        </w:rPr>
        <w:t>другими</w:t>
      </w:r>
      <w:r>
        <w:rPr>
          <w:spacing w:val="-4"/>
          <w:sz w:val="24"/>
        </w:rPr>
        <w:t xml:space="preserve"> </w:t>
      </w:r>
      <w:r>
        <w:rPr>
          <w:sz w:val="24"/>
        </w:rPr>
        <w:t>помещениями</w:t>
      </w:r>
      <w:r>
        <w:rPr>
          <w:spacing w:val="-4"/>
          <w:sz w:val="24"/>
        </w:rPr>
        <w:t xml:space="preserve"> </w:t>
      </w:r>
      <w:r>
        <w:rPr>
          <w:sz w:val="24"/>
        </w:rPr>
        <w:t>и</w:t>
      </w:r>
      <w:r>
        <w:rPr>
          <w:spacing w:val="-8"/>
          <w:sz w:val="24"/>
        </w:rPr>
        <w:t xml:space="preserve"> </w:t>
      </w:r>
      <w:r>
        <w:rPr>
          <w:sz w:val="24"/>
        </w:rPr>
        <w:t>сотрудниками</w:t>
      </w:r>
      <w:r>
        <w:rPr>
          <w:spacing w:val="-4"/>
          <w:sz w:val="24"/>
        </w:rPr>
        <w:t xml:space="preserve"> </w:t>
      </w:r>
      <w:r>
        <w:rPr>
          <w:sz w:val="24"/>
        </w:rPr>
        <w:t>детского</w:t>
      </w:r>
      <w:r>
        <w:rPr>
          <w:spacing w:val="-5"/>
          <w:sz w:val="24"/>
        </w:rPr>
        <w:t xml:space="preserve"> </w:t>
      </w:r>
      <w:r>
        <w:rPr>
          <w:sz w:val="24"/>
        </w:rPr>
        <w:t>сада, территорией участка с целью повышения самостоятельности;</w:t>
      </w:r>
    </w:p>
    <w:p w:rsidR="00EC424D" w:rsidRDefault="00FC67E1">
      <w:pPr>
        <w:pStyle w:val="a4"/>
        <w:numPr>
          <w:ilvl w:val="0"/>
          <w:numId w:val="79"/>
        </w:numPr>
        <w:tabs>
          <w:tab w:val="left" w:pos="1326"/>
        </w:tabs>
        <w:spacing w:before="4" w:line="275" w:lineRule="exact"/>
        <w:ind w:left="1326" w:hanging="143"/>
        <w:rPr>
          <w:sz w:val="24"/>
        </w:rPr>
      </w:pPr>
      <w:r>
        <w:rPr>
          <w:sz w:val="24"/>
        </w:rPr>
        <w:t>содержать</w:t>
      </w:r>
      <w:r>
        <w:rPr>
          <w:spacing w:val="-10"/>
          <w:sz w:val="24"/>
        </w:rPr>
        <w:t xml:space="preserve"> </w:t>
      </w:r>
      <w:r>
        <w:rPr>
          <w:sz w:val="24"/>
        </w:rPr>
        <w:t>в</w:t>
      </w:r>
      <w:r>
        <w:rPr>
          <w:spacing w:val="-9"/>
          <w:sz w:val="24"/>
        </w:rPr>
        <w:t xml:space="preserve"> </w:t>
      </w:r>
      <w:r>
        <w:rPr>
          <w:sz w:val="24"/>
        </w:rPr>
        <w:t>доступном</w:t>
      </w:r>
      <w:r>
        <w:rPr>
          <w:spacing w:val="-3"/>
          <w:sz w:val="24"/>
        </w:rPr>
        <w:t xml:space="preserve"> </w:t>
      </w:r>
      <w:r>
        <w:rPr>
          <w:sz w:val="24"/>
        </w:rPr>
        <w:t>месте</w:t>
      </w:r>
      <w:r>
        <w:rPr>
          <w:spacing w:val="-11"/>
          <w:sz w:val="24"/>
        </w:rPr>
        <w:t xml:space="preserve"> </w:t>
      </w:r>
      <w:r>
        <w:rPr>
          <w:sz w:val="24"/>
        </w:rPr>
        <w:t>все</w:t>
      </w:r>
      <w:r>
        <w:rPr>
          <w:spacing w:val="-11"/>
          <w:sz w:val="24"/>
        </w:rPr>
        <w:t xml:space="preserve"> </w:t>
      </w:r>
      <w:r>
        <w:rPr>
          <w:sz w:val="24"/>
        </w:rPr>
        <w:t>игрушки</w:t>
      </w:r>
      <w:r>
        <w:rPr>
          <w:spacing w:val="-4"/>
          <w:sz w:val="24"/>
        </w:rPr>
        <w:t xml:space="preserve"> </w:t>
      </w:r>
      <w:r>
        <w:rPr>
          <w:sz w:val="24"/>
        </w:rPr>
        <w:t>и</w:t>
      </w:r>
      <w:r>
        <w:rPr>
          <w:spacing w:val="-9"/>
          <w:sz w:val="24"/>
        </w:rPr>
        <w:t xml:space="preserve"> </w:t>
      </w:r>
      <w:r>
        <w:rPr>
          <w:spacing w:val="-2"/>
          <w:sz w:val="24"/>
        </w:rPr>
        <w:t>материалы;</w:t>
      </w:r>
    </w:p>
    <w:p w:rsidR="00EC424D" w:rsidRDefault="00FC67E1">
      <w:pPr>
        <w:pStyle w:val="a4"/>
        <w:numPr>
          <w:ilvl w:val="0"/>
          <w:numId w:val="79"/>
        </w:numPr>
        <w:tabs>
          <w:tab w:val="left" w:pos="1326"/>
        </w:tabs>
        <w:ind w:right="693" w:firstLine="706"/>
        <w:rPr>
          <w:sz w:val="24"/>
        </w:rPr>
      </w:pPr>
      <w:r>
        <w:rPr>
          <w:sz w:val="24"/>
        </w:rPr>
        <w:t>поощрять</w:t>
      </w:r>
      <w:r>
        <w:rPr>
          <w:spacing w:val="-4"/>
          <w:sz w:val="24"/>
        </w:rPr>
        <w:t xml:space="preserve"> </w:t>
      </w:r>
      <w:r>
        <w:rPr>
          <w:sz w:val="24"/>
        </w:rPr>
        <w:t>различные</w:t>
      </w:r>
      <w:r>
        <w:rPr>
          <w:spacing w:val="-2"/>
          <w:sz w:val="24"/>
        </w:rPr>
        <w:t xml:space="preserve"> </w:t>
      </w:r>
      <w:r>
        <w:rPr>
          <w:sz w:val="24"/>
        </w:rPr>
        <w:t>виды</w:t>
      </w:r>
      <w:r>
        <w:rPr>
          <w:spacing w:val="-4"/>
          <w:sz w:val="24"/>
        </w:rPr>
        <w:t xml:space="preserve"> </w:t>
      </w:r>
      <w:r>
        <w:rPr>
          <w:sz w:val="24"/>
        </w:rPr>
        <w:t>деятельности детей,</w:t>
      </w:r>
      <w:r>
        <w:rPr>
          <w:spacing w:val="-4"/>
          <w:sz w:val="24"/>
        </w:rPr>
        <w:t xml:space="preserve"> </w:t>
      </w:r>
      <w:r>
        <w:rPr>
          <w:sz w:val="24"/>
        </w:rPr>
        <w:t>выражать</w:t>
      </w:r>
      <w:r>
        <w:rPr>
          <w:spacing w:val="-9"/>
          <w:sz w:val="24"/>
        </w:rPr>
        <w:t xml:space="preserve"> </w:t>
      </w:r>
      <w:r>
        <w:rPr>
          <w:sz w:val="24"/>
        </w:rPr>
        <w:t>одобрение</w:t>
      </w:r>
      <w:r>
        <w:rPr>
          <w:spacing w:val="-7"/>
          <w:sz w:val="24"/>
        </w:rPr>
        <w:t xml:space="preserve"> </w:t>
      </w:r>
      <w:r>
        <w:rPr>
          <w:sz w:val="24"/>
        </w:rPr>
        <w:t>любому</w:t>
      </w:r>
      <w:r>
        <w:rPr>
          <w:spacing w:val="-11"/>
          <w:sz w:val="24"/>
        </w:rPr>
        <w:t xml:space="preserve"> </w:t>
      </w:r>
      <w:r>
        <w:rPr>
          <w:sz w:val="24"/>
        </w:rPr>
        <w:t xml:space="preserve">результату </w:t>
      </w:r>
      <w:r>
        <w:rPr>
          <w:spacing w:val="-2"/>
          <w:sz w:val="24"/>
        </w:rPr>
        <w:t>ребенка;</w:t>
      </w:r>
    </w:p>
    <w:p w:rsidR="00EC424D" w:rsidRDefault="00FC67E1">
      <w:pPr>
        <w:pStyle w:val="a4"/>
        <w:numPr>
          <w:ilvl w:val="0"/>
          <w:numId w:val="79"/>
        </w:numPr>
        <w:tabs>
          <w:tab w:val="left" w:pos="1374"/>
        </w:tabs>
        <w:spacing w:before="2" w:line="237" w:lineRule="auto"/>
        <w:ind w:right="730" w:firstLine="706"/>
        <w:rPr>
          <w:sz w:val="24"/>
        </w:rPr>
      </w:pPr>
      <w:r>
        <w:rPr>
          <w:sz w:val="24"/>
        </w:rPr>
        <w:t>поддерживать</w:t>
      </w:r>
      <w:r>
        <w:rPr>
          <w:spacing w:val="39"/>
          <w:sz w:val="24"/>
        </w:rPr>
        <w:t xml:space="preserve"> </w:t>
      </w:r>
      <w:r>
        <w:rPr>
          <w:sz w:val="24"/>
        </w:rPr>
        <w:t>интерес</w:t>
      </w:r>
      <w:r>
        <w:rPr>
          <w:spacing w:val="35"/>
          <w:sz w:val="24"/>
        </w:rPr>
        <w:t xml:space="preserve"> </w:t>
      </w:r>
      <w:r>
        <w:rPr>
          <w:sz w:val="24"/>
        </w:rPr>
        <w:t>ребенка</w:t>
      </w:r>
      <w:r>
        <w:rPr>
          <w:spacing w:val="35"/>
          <w:sz w:val="24"/>
        </w:rPr>
        <w:t xml:space="preserve"> </w:t>
      </w:r>
      <w:r>
        <w:rPr>
          <w:sz w:val="24"/>
        </w:rPr>
        <w:t>к</w:t>
      </w:r>
      <w:r>
        <w:rPr>
          <w:spacing w:val="39"/>
          <w:sz w:val="24"/>
        </w:rPr>
        <w:t xml:space="preserve"> </w:t>
      </w:r>
      <w:r>
        <w:rPr>
          <w:sz w:val="24"/>
        </w:rPr>
        <w:t>тому,</w:t>
      </w:r>
      <w:r>
        <w:rPr>
          <w:spacing w:val="38"/>
          <w:sz w:val="24"/>
        </w:rPr>
        <w:t xml:space="preserve"> </w:t>
      </w:r>
      <w:r>
        <w:rPr>
          <w:sz w:val="24"/>
        </w:rPr>
        <w:t>что</w:t>
      </w:r>
      <w:r>
        <w:rPr>
          <w:spacing w:val="40"/>
          <w:sz w:val="24"/>
        </w:rPr>
        <w:t xml:space="preserve"> </w:t>
      </w:r>
      <w:r>
        <w:rPr>
          <w:sz w:val="24"/>
        </w:rPr>
        <w:t>он</w:t>
      </w:r>
      <w:r>
        <w:rPr>
          <w:spacing w:val="40"/>
          <w:sz w:val="24"/>
        </w:rPr>
        <w:t xml:space="preserve"> </w:t>
      </w:r>
      <w:r>
        <w:rPr>
          <w:sz w:val="24"/>
        </w:rPr>
        <w:t>рассматривает</w:t>
      </w:r>
      <w:r>
        <w:rPr>
          <w:spacing w:val="40"/>
          <w:sz w:val="24"/>
        </w:rPr>
        <w:t xml:space="preserve"> </w:t>
      </w:r>
      <w:r>
        <w:rPr>
          <w:sz w:val="24"/>
        </w:rPr>
        <w:t>и</w:t>
      </w:r>
      <w:r>
        <w:rPr>
          <w:spacing w:val="36"/>
          <w:sz w:val="24"/>
        </w:rPr>
        <w:t xml:space="preserve"> </w:t>
      </w:r>
      <w:r>
        <w:rPr>
          <w:sz w:val="24"/>
        </w:rPr>
        <w:t>наблюдает</w:t>
      </w:r>
      <w:r>
        <w:rPr>
          <w:spacing w:val="40"/>
          <w:sz w:val="24"/>
        </w:rPr>
        <w:t xml:space="preserve"> </w:t>
      </w:r>
      <w:r>
        <w:rPr>
          <w:sz w:val="24"/>
        </w:rPr>
        <w:t>в</w:t>
      </w:r>
      <w:r>
        <w:rPr>
          <w:spacing w:val="32"/>
          <w:sz w:val="24"/>
        </w:rPr>
        <w:t xml:space="preserve"> </w:t>
      </w:r>
      <w:r>
        <w:rPr>
          <w:sz w:val="24"/>
        </w:rPr>
        <w:t>разные режимные моменты;</w:t>
      </w:r>
    </w:p>
    <w:p w:rsidR="00EC424D" w:rsidRDefault="00FC67E1">
      <w:pPr>
        <w:pStyle w:val="a4"/>
        <w:numPr>
          <w:ilvl w:val="0"/>
          <w:numId w:val="79"/>
        </w:numPr>
        <w:tabs>
          <w:tab w:val="left" w:pos="1316"/>
        </w:tabs>
        <w:spacing w:line="242" w:lineRule="auto"/>
        <w:ind w:right="766" w:firstLine="706"/>
        <w:rPr>
          <w:sz w:val="24"/>
        </w:rPr>
      </w:pPr>
      <w:r>
        <w:rPr>
          <w:spacing w:val="-2"/>
          <w:sz w:val="24"/>
        </w:rPr>
        <w:t>проводить</w:t>
      </w:r>
      <w:r>
        <w:rPr>
          <w:spacing w:val="-7"/>
          <w:sz w:val="24"/>
        </w:rPr>
        <w:t xml:space="preserve"> </w:t>
      </w:r>
      <w:r>
        <w:rPr>
          <w:spacing w:val="-2"/>
          <w:sz w:val="24"/>
        </w:rPr>
        <w:t>все</w:t>
      </w:r>
      <w:r>
        <w:rPr>
          <w:spacing w:val="-15"/>
          <w:sz w:val="24"/>
        </w:rPr>
        <w:t xml:space="preserve"> </w:t>
      </w:r>
      <w:r>
        <w:rPr>
          <w:spacing w:val="-2"/>
          <w:sz w:val="24"/>
        </w:rPr>
        <w:t>режимные</w:t>
      </w:r>
      <w:r>
        <w:rPr>
          <w:spacing w:val="-19"/>
          <w:sz w:val="24"/>
        </w:rPr>
        <w:t xml:space="preserve"> </w:t>
      </w:r>
      <w:r>
        <w:rPr>
          <w:spacing w:val="-2"/>
          <w:sz w:val="24"/>
        </w:rPr>
        <w:t>моменты</w:t>
      </w:r>
      <w:r>
        <w:rPr>
          <w:spacing w:val="-10"/>
          <w:sz w:val="24"/>
        </w:rPr>
        <w:t xml:space="preserve"> </w:t>
      </w:r>
      <w:r>
        <w:rPr>
          <w:spacing w:val="-2"/>
          <w:sz w:val="24"/>
        </w:rPr>
        <w:t>в</w:t>
      </w:r>
      <w:r>
        <w:rPr>
          <w:spacing w:val="-7"/>
          <w:sz w:val="24"/>
        </w:rPr>
        <w:t xml:space="preserve"> </w:t>
      </w:r>
      <w:r>
        <w:rPr>
          <w:spacing w:val="-2"/>
          <w:sz w:val="24"/>
        </w:rPr>
        <w:t>эмоционально</w:t>
      </w:r>
      <w:r>
        <w:rPr>
          <w:spacing w:val="-8"/>
          <w:sz w:val="24"/>
        </w:rPr>
        <w:t xml:space="preserve"> </w:t>
      </w:r>
      <w:r>
        <w:rPr>
          <w:spacing w:val="-2"/>
          <w:sz w:val="24"/>
        </w:rPr>
        <w:t>положительном настроении,</w:t>
      </w:r>
      <w:r>
        <w:rPr>
          <w:spacing w:val="-5"/>
          <w:sz w:val="24"/>
        </w:rPr>
        <w:t xml:space="preserve"> </w:t>
      </w:r>
      <w:r>
        <w:rPr>
          <w:spacing w:val="-2"/>
          <w:sz w:val="24"/>
        </w:rPr>
        <w:t xml:space="preserve">избегать </w:t>
      </w:r>
      <w:r>
        <w:rPr>
          <w:sz w:val="24"/>
        </w:rPr>
        <w:t>ситуации спешки и поторапливания детей;</w:t>
      </w:r>
    </w:p>
    <w:p w:rsidR="00EC424D" w:rsidRDefault="00FC67E1">
      <w:pPr>
        <w:pStyle w:val="a4"/>
        <w:numPr>
          <w:ilvl w:val="0"/>
          <w:numId w:val="79"/>
        </w:numPr>
        <w:tabs>
          <w:tab w:val="left" w:pos="1379"/>
        </w:tabs>
        <w:spacing w:line="242" w:lineRule="auto"/>
        <w:ind w:right="1137" w:firstLine="706"/>
        <w:rPr>
          <w:sz w:val="24"/>
        </w:rPr>
      </w:pPr>
      <w:r>
        <w:rPr>
          <w:sz w:val="24"/>
        </w:rPr>
        <w:t>отмечать</w:t>
      </w:r>
      <w:r>
        <w:rPr>
          <w:spacing w:val="-2"/>
          <w:sz w:val="24"/>
        </w:rPr>
        <w:t xml:space="preserve"> </w:t>
      </w:r>
      <w:r>
        <w:rPr>
          <w:sz w:val="24"/>
        </w:rPr>
        <w:t>и</w:t>
      </w:r>
      <w:r>
        <w:rPr>
          <w:spacing w:val="-7"/>
          <w:sz w:val="24"/>
        </w:rPr>
        <w:t xml:space="preserve"> </w:t>
      </w:r>
      <w:r>
        <w:rPr>
          <w:sz w:val="24"/>
        </w:rPr>
        <w:t>приветствовать</w:t>
      </w:r>
      <w:r>
        <w:rPr>
          <w:spacing w:val="-6"/>
          <w:sz w:val="24"/>
        </w:rPr>
        <w:t xml:space="preserve"> </w:t>
      </w:r>
      <w:r>
        <w:rPr>
          <w:sz w:val="24"/>
        </w:rPr>
        <w:t>даже</w:t>
      </w:r>
      <w:r>
        <w:rPr>
          <w:spacing w:val="-4"/>
          <w:sz w:val="24"/>
        </w:rPr>
        <w:t xml:space="preserve"> </w:t>
      </w:r>
      <w:r>
        <w:rPr>
          <w:sz w:val="24"/>
        </w:rPr>
        <w:t>самые</w:t>
      </w:r>
      <w:r>
        <w:rPr>
          <w:spacing w:val="-9"/>
          <w:sz w:val="24"/>
        </w:rPr>
        <w:t xml:space="preserve"> </w:t>
      </w:r>
      <w:r>
        <w:rPr>
          <w:sz w:val="24"/>
        </w:rPr>
        <w:t>минимальные</w:t>
      </w:r>
      <w:r>
        <w:rPr>
          <w:spacing w:val="-4"/>
          <w:sz w:val="24"/>
        </w:rPr>
        <w:t xml:space="preserve"> </w:t>
      </w:r>
      <w:r>
        <w:rPr>
          <w:sz w:val="24"/>
        </w:rPr>
        <w:t>успехи</w:t>
      </w:r>
      <w:r>
        <w:rPr>
          <w:spacing w:val="-2"/>
          <w:sz w:val="24"/>
        </w:rPr>
        <w:t xml:space="preserve"> </w:t>
      </w:r>
      <w:r>
        <w:rPr>
          <w:sz w:val="24"/>
        </w:rPr>
        <w:t>детей,</w:t>
      </w:r>
      <w:r>
        <w:rPr>
          <w:spacing w:val="-2"/>
          <w:sz w:val="24"/>
        </w:rPr>
        <w:t xml:space="preserve"> </w:t>
      </w:r>
      <w:r>
        <w:rPr>
          <w:sz w:val="24"/>
        </w:rPr>
        <w:t>не</w:t>
      </w:r>
      <w:r>
        <w:rPr>
          <w:spacing w:val="-4"/>
          <w:sz w:val="24"/>
        </w:rPr>
        <w:t xml:space="preserve"> </w:t>
      </w:r>
      <w:r>
        <w:rPr>
          <w:sz w:val="24"/>
        </w:rPr>
        <w:t>критиковать результаты деятельности ребенка и его самого как личность.</w:t>
      </w:r>
    </w:p>
    <w:p w:rsidR="00EC424D" w:rsidRDefault="00EC424D">
      <w:pPr>
        <w:spacing w:line="242" w:lineRule="auto"/>
        <w:rPr>
          <w:sz w:val="24"/>
        </w:rPr>
        <w:sectPr w:rsidR="00EC424D">
          <w:type w:val="continuous"/>
          <w:pgSz w:w="11950" w:h="16870"/>
          <w:pgMar w:top="1000" w:right="60" w:bottom="920" w:left="800" w:header="0" w:footer="719" w:gutter="0"/>
          <w:cols w:space="720"/>
        </w:sectPr>
      </w:pPr>
    </w:p>
    <w:p w:rsidR="00EC424D" w:rsidRDefault="00FC67E1">
      <w:pPr>
        <w:pStyle w:val="Heading2"/>
        <w:spacing w:before="67"/>
        <w:ind w:left="1188"/>
      </w:pPr>
      <w:bookmarkStart w:id="65" w:name="Дошкольный_возраст_(1)"/>
      <w:bookmarkEnd w:id="65"/>
      <w:r>
        <w:lastRenderedPageBreak/>
        <w:t>Дошкольный</w:t>
      </w:r>
      <w:r>
        <w:rPr>
          <w:spacing w:val="-4"/>
        </w:rPr>
        <w:t xml:space="preserve"> </w:t>
      </w:r>
      <w:r>
        <w:rPr>
          <w:spacing w:val="-2"/>
        </w:rPr>
        <w:t>возраст</w:t>
      </w:r>
    </w:p>
    <w:p w:rsidR="00EC424D" w:rsidRDefault="00FC67E1">
      <w:pPr>
        <w:pStyle w:val="a3"/>
        <w:ind w:right="665"/>
      </w:pPr>
      <w:r>
        <w:t>Детск</w:t>
      </w:r>
      <w:r>
        <w:t>ая</w:t>
      </w:r>
      <w:r>
        <w:rPr>
          <w:spacing w:val="-5"/>
        </w:rPr>
        <w:t xml:space="preserve"> </w:t>
      </w:r>
      <w:r>
        <w:t>инициатива</w:t>
      </w:r>
      <w:r>
        <w:rPr>
          <w:spacing w:val="-5"/>
        </w:rPr>
        <w:t xml:space="preserve"> </w:t>
      </w:r>
      <w:r>
        <w:t>проявляется</w:t>
      </w:r>
      <w:r>
        <w:rPr>
          <w:spacing w:val="-5"/>
        </w:rPr>
        <w:t xml:space="preserve"> </w:t>
      </w:r>
      <w:r>
        <w:t>в</w:t>
      </w:r>
      <w:r>
        <w:rPr>
          <w:spacing w:val="-7"/>
        </w:rPr>
        <w:t xml:space="preserve"> </w:t>
      </w:r>
      <w:r>
        <w:t>свободной</w:t>
      </w:r>
      <w:r>
        <w:rPr>
          <w:spacing w:val="-4"/>
        </w:rPr>
        <w:t xml:space="preserve"> </w:t>
      </w:r>
      <w:r>
        <w:t>самостоятельной</w:t>
      </w:r>
      <w:r>
        <w:rPr>
          <w:spacing w:val="-4"/>
        </w:rPr>
        <w:t xml:space="preserve"> </w:t>
      </w:r>
      <w:r>
        <w:t>деятельности</w:t>
      </w:r>
      <w:r>
        <w:rPr>
          <w:spacing w:val="-7"/>
        </w:rPr>
        <w:t xml:space="preserve"> </w:t>
      </w:r>
      <w:r>
        <w:t>детей</w:t>
      </w:r>
      <w:r>
        <w:rPr>
          <w:spacing w:val="-5"/>
        </w:rPr>
        <w:t xml:space="preserve"> </w:t>
      </w:r>
      <w:r>
        <w:t>по выбору и интересам. Возможность играть, рисовать, конструировать, сочинять и пр. в соответствии</w:t>
      </w:r>
      <w:r>
        <w:rPr>
          <w:spacing w:val="-5"/>
        </w:rPr>
        <w:t xml:space="preserve"> </w:t>
      </w:r>
      <w:r>
        <w:t>с</w:t>
      </w:r>
      <w:r>
        <w:rPr>
          <w:spacing w:val="-2"/>
        </w:rPr>
        <w:t xml:space="preserve"> </w:t>
      </w:r>
      <w:r>
        <w:t>собственными</w:t>
      </w:r>
      <w:r>
        <w:rPr>
          <w:spacing w:val="-5"/>
        </w:rPr>
        <w:t xml:space="preserve"> </w:t>
      </w:r>
      <w:r>
        <w:t>интересами</w:t>
      </w:r>
      <w:r>
        <w:rPr>
          <w:spacing w:val="-5"/>
        </w:rPr>
        <w:t xml:space="preserve"> </w:t>
      </w:r>
      <w:r>
        <w:t>является</w:t>
      </w:r>
      <w:r>
        <w:rPr>
          <w:spacing w:val="-2"/>
        </w:rPr>
        <w:t xml:space="preserve"> </w:t>
      </w:r>
      <w:r>
        <w:t>важнейшим</w:t>
      </w:r>
      <w:r>
        <w:rPr>
          <w:spacing w:val="-4"/>
        </w:rPr>
        <w:t xml:space="preserve"> </w:t>
      </w:r>
      <w:r>
        <w:t>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C424D" w:rsidRDefault="00FC67E1">
      <w:pPr>
        <w:pStyle w:val="a4"/>
        <w:numPr>
          <w:ilvl w:val="0"/>
          <w:numId w:val="79"/>
        </w:numPr>
        <w:tabs>
          <w:tab w:val="left" w:pos="1326"/>
        </w:tabs>
        <w:spacing w:line="274" w:lineRule="exact"/>
        <w:ind w:left="1326" w:hanging="143"/>
        <w:rPr>
          <w:sz w:val="24"/>
        </w:rPr>
      </w:pPr>
      <w:r>
        <w:rPr>
          <w:sz w:val="24"/>
        </w:rPr>
        <w:t>самостоятельные</w:t>
      </w:r>
      <w:r>
        <w:rPr>
          <w:spacing w:val="-17"/>
          <w:sz w:val="24"/>
        </w:rPr>
        <w:t xml:space="preserve"> </w:t>
      </w:r>
      <w:r>
        <w:rPr>
          <w:sz w:val="24"/>
        </w:rPr>
        <w:t>сюжетно-ролевые,</w:t>
      </w:r>
      <w:r>
        <w:rPr>
          <w:spacing w:val="-15"/>
          <w:sz w:val="24"/>
        </w:rPr>
        <w:t xml:space="preserve"> </w:t>
      </w:r>
      <w:r>
        <w:rPr>
          <w:sz w:val="24"/>
        </w:rPr>
        <w:t>режиссерские</w:t>
      </w:r>
      <w:r>
        <w:rPr>
          <w:spacing w:val="-15"/>
          <w:sz w:val="24"/>
        </w:rPr>
        <w:t xml:space="preserve"> </w:t>
      </w:r>
      <w:r>
        <w:rPr>
          <w:sz w:val="24"/>
        </w:rPr>
        <w:t>и</w:t>
      </w:r>
      <w:r>
        <w:rPr>
          <w:spacing w:val="-15"/>
          <w:sz w:val="24"/>
        </w:rPr>
        <w:t xml:space="preserve"> </w:t>
      </w:r>
      <w:r>
        <w:rPr>
          <w:sz w:val="24"/>
        </w:rPr>
        <w:t>театрализованные</w:t>
      </w:r>
      <w:r>
        <w:rPr>
          <w:spacing w:val="-13"/>
          <w:sz w:val="24"/>
        </w:rPr>
        <w:t xml:space="preserve"> </w:t>
      </w:r>
      <w:r>
        <w:rPr>
          <w:spacing w:val="-2"/>
          <w:sz w:val="24"/>
        </w:rPr>
        <w:t>игры;</w:t>
      </w:r>
    </w:p>
    <w:p w:rsidR="00EC424D" w:rsidRDefault="00FC67E1">
      <w:pPr>
        <w:pStyle w:val="a4"/>
        <w:numPr>
          <w:ilvl w:val="0"/>
          <w:numId w:val="79"/>
        </w:numPr>
        <w:tabs>
          <w:tab w:val="left" w:pos="1326"/>
        </w:tabs>
        <w:spacing w:line="275" w:lineRule="exact"/>
        <w:ind w:left="1326" w:hanging="143"/>
        <w:rPr>
          <w:sz w:val="24"/>
        </w:rPr>
      </w:pPr>
      <w:r>
        <w:rPr>
          <w:sz w:val="24"/>
        </w:rPr>
        <w:t>развиваю</w:t>
      </w:r>
      <w:r>
        <w:rPr>
          <w:sz w:val="24"/>
        </w:rPr>
        <w:t>щие</w:t>
      </w:r>
      <w:r>
        <w:rPr>
          <w:spacing w:val="-15"/>
          <w:sz w:val="24"/>
        </w:rPr>
        <w:t xml:space="preserve"> </w:t>
      </w:r>
      <w:r>
        <w:rPr>
          <w:sz w:val="24"/>
        </w:rPr>
        <w:t>и</w:t>
      </w:r>
      <w:r>
        <w:rPr>
          <w:spacing w:val="-10"/>
          <w:sz w:val="24"/>
        </w:rPr>
        <w:t xml:space="preserve"> </w:t>
      </w:r>
      <w:r>
        <w:rPr>
          <w:sz w:val="24"/>
        </w:rPr>
        <w:t>логические</w:t>
      </w:r>
      <w:r>
        <w:rPr>
          <w:spacing w:val="-10"/>
          <w:sz w:val="24"/>
        </w:rPr>
        <w:t xml:space="preserve"> </w:t>
      </w:r>
      <w:r>
        <w:rPr>
          <w:spacing w:val="-4"/>
          <w:sz w:val="24"/>
        </w:rPr>
        <w:t>игры;</w:t>
      </w:r>
    </w:p>
    <w:p w:rsidR="00EC424D" w:rsidRDefault="00FC67E1">
      <w:pPr>
        <w:pStyle w:val="a4"/>
        <w:numPr>
          <w:ilvl w:val="0"/>
          <w:numId w:val="79"/>
        </w:numPr>
        <w:tabs>
          <w:tab w:val="left" w:pos="1326"/>
        </w:tabs>
        <w:spacing w:line="275" w:lineRule="exact"/>
        <w:ind w:left="1326" w:hanging="143"/>
        <w:rPr>
          <w:sz w:val="24"/>
        </w:rPr>
      </w:pPr>
      <w:r>
        <w:rPr>
          <w:sz w:val="24"/>
        </w:rPr>
        <w:t>музыкальные</w:t>
      </w:r>
      <w:r>
        <w:rPr>
          <w:spacing w:val="-15"/>
          <w:sz w:val="24"/>
        </w:rPr>
        <w:t xml:space="preserve"> </w:t>
      </w:r>
      <w:r>
        <w:rPr>
          <w:sz w:val="24"/>
        </w:rPr>
        <w:t>игры</w:t>
      </w:r>
      <w:r>
        <w:rPr>
          <w:spacing w:val="-9"/>
          <w:sz w:val="24"/>
        </w:rPr>
        <w:t xml:space="preserve"> </w:t>
      </w:r>
      <w:r>
        <w:rPr>
          <w:sz w:val="24"/>
        </w:rPr>
        <w:t>и</w:t>
      </w:r>
      <w:r>
        <w:rPr>
          <w:spacing w:val="-13"/>
          <w:sz w:val="24"/>
        </w:rPr>
        <w:t xml:space="preserve"> </w:t>
      </w:r>
      <w:r>
        <w:rPr>
          <w:spacing w:val="-2"/>
          <w:sz w:val="24"/>
        </w:rPr>
        <w:t>импровизации;</w:t>
      </w:r>
    </w:p>
    <w:p w:rsidR="00EC424D" w:rsidRDefault="00FC67E1">
      <w:pPr>
        <w:pStyle w:val="a4"/>
        <w:numPr>
          <w:ilvl w:val="0"/>
          <w:numId w:val="79"/>
        </w:numPr>
        <w:tabs>
          <w:tab w:val="left" w:pos="1326"/>
        </w:tabs>
        <w:spacing w:before="1" w:line="275" w:lineRule="exact"/>
        <w:ind w:left="1326" w:hanging="143"/>
        <w:rPr>
          <w:sz w:val="24"/>
        </w:rPr>
      </w:pPr>
      <w:r>
        <w:rPr>
          <w:sz w:val="24"/>
        </w:rPr>
        <w:t>речевые</w:t>
      </w:r>
      <w:r>
        <w:rPr>
          <w:spacing w:val="-15"/>
          <w:sz w:val="24"/>
        </w:rPr>
        <w:t xml:space="preserve"> </w:t>
      </w:r>
      <w:r>
        <w:rPr>
          <w:sz w:val="24"/>
        </w:rPr>
        <w:t>игры,</w:t>
      </w:r>
      <w:r>
        <w:rPr>
          <w:spacing w:val="-15"/>
          <w:sz w:val="24"/>
        </w:rPr>
        <w:t xml:space="preserve"> </w:t>
      </w:r>
      <w:r>
        <w:rPr>
          <w:sz w:val="24"/>
        </w:rPr>
        <w:t>игры</w:t>
      </w:r>
      <w:r>
        <w:rPr>
          <w:spacing w:val="-6"/>
          <w:sz w:val="24"/>
        </w:rPr>
        <w:t xml:space="preserve"> </w:t>
      </w:r>
      <w:r>
        <w:rPr>
          <w:sz w:val="24"/>
        </w:rPr>
        <w:t>с</w:t>
      </w:r>
      <w:r>
        <w:rPr>
          <w:spacing w:val="-13"/>
          <w:sz w:val="24"/>
        </w:rPr>
        <w:t xml:space="preserve"> </w:t>
      </w:r>
      <w:r>
        <w:rPr>
          <w:sz w:val="24"/>
        </w:rPr>
        <w:t>буквами,</w:t>
      </w:r>
      <w:r>
        <w:rPr>
          <w:spacing w:val="-3"/>
          <w:sz w:val="24"/>
        </w:rPr>
        <w:t xml:space="preserve"> </w:t>
      </w:r>
      <w:r>
        <w:rPr>
          <w:sz w:val="24"/>
        </w:rPr>
        <w:t>звуками</w:t>
      </w:r>
      <w:r>
        <w:rPr>
          <w:spacing w:val="-6"/>
          <w:sz w:val="24"/>
        </w:rPr>
        <w:t xml:space="preserve"> </w:t>
      </w:r>
      <w:r>
        <w:rPr>
          <w:sz w:val="24"/>
        </w:rPr>
        <w:t>и</w:t>
      </w:r>
      <w:r>
        <w:rPr>
          <w:spacing w:val="-5"/>
          <w:sz w:val="24"/>
        </w:rPr>
        <w:t xml:space="preserve"> </w:t>
      </w:r>
      <w:r>
        <w:rPr>
          <w:spacing w:val="-2"/>
          <w:sz w:val="24"/>
        </w:rPr>
        <w:t>слогами;</w:t>
      </w:r>
    </w:p>
    <w:p w:rsidR="00EC424D" w:rsidRDefault="00FC67E1">
      <w:pPr>
        <w:pStyle w:val="a4"/>
        <w:numPr>
          <w:ilvl w:val="0"/>
          <w:numId w:val="79"/>
        </w:numPr>
        <w:tabs>
          <w:tab w:val="left" w:pos="1326"/>
        </w:tabs>
        <w:spacing w:line="275" w:lineRule="exact"/>
        <w:ind w:left="1326" w:hanging="143"/>
        <w:rPr>
          <w:sz w:val="24"/>
        </w:rPr>
      </w:pPr>
      <w:r>
        <w:rPr>
          <w:sz w:val="24"/>
        </w:rPr>
        <w:t>самостоятельная</w:t>
      </w:r>
      <w:r>
        <w:rPr>
          <w:spacing w:val="-12"/>
          <w:sz w:val="24"/>
        </w:rPr>
        <w:t xml:space="preserve"> </w:t>
      </w:r>
      <w:r>
        <w:rPr>
          <w:sz w:val="24"/>
        </w:rPr>
        <w:t>деятельность</w:t>
      </w:r>
      <w:r>
        <w:rPr>
          <w:spacing w:val="-15"/>
          <w:sz w:val="24"/>
        </w:rPr>
        <w:t xml:space="preserve"> </w:t>
      </w:r>
      <w:r>
        <w:rPr>
          <w:sz w:val="24"/>
        </w:rPr>
        <w:t>в</w:t>
      </w:r>
      <w:r>
        <w:rPr>
          <w:spacing w:val="-11"/>
          <w:sz w:val="24"/>
        </w:rPr>
        <w:t xml:space="preserve"> </w:t>
      </w:r>
      <w:r>
        <w:rPr>
          <w:sz w:val="24"/>
        </w:rPr>
        <w:t>книжном</w:t>
      </w:r>
      <w:r>
        <w:rPr>
          <w:spacing w:val="-6"/>
          <w:sz w:val="24"/>
        </w:rPr>
        <w:t xml:space="preserve"> </w:t>
      </w:r>
      <w:r>
        <w:rPr>
          <w:spacing w:val="-2"/>
          <w:sz w:val="24"/>
        </w:rPr>
        <w:t>уголке;</w:t>
      </w:r>
    </w:p>
    <w:p w:rsidR="00EC424D" w:rsidRDefault="00FC67E1">
      <w:pPr>
        <w:pStyle w:val="a4"/>
        <w:numPr>
          <w:ilvl w:val="0"/>
          <w:numId w:val="79"/>
        </w:numPr>
        <w:tabs>
          <w:tab w:val="left" w:pos="1326"/>
        </w:tabs>
        <w:spacing w:before="3" w:line="275" w:lineRule="exact"/>
        <w:ind w:left="1326" w:hanging="143"/>
        <w:rPr>
          <w:sz w:val="24"/>
        </w:rPr>
      </w:pPr>
      <w:r>
        <w:rPr>
          <w:sz w:val="24"/>
        </w:rPr>
        <w:t>самостоятельная</w:t>
      </w:r>
      <w:r>
        <w:rPr>
          <w:spacing w:val="-17"/>
          <w:sz w:val="24"/>
        </w:rPr>
        <w:t xml:space="preserve"> </w:t>
      </w:r>
      <w:r>
        <w:rPr>
          <w:sz w:val="24"/>
        </w:rPr>
        <w:t>изобразительная</w:t>
      </w:r>
      <w:r>
        <w:rPr>
          <w:spacing w:val="-15"/>
          <w:sz w:val="24"/>
        </w:rPr>
        <w:t xml:space="preserve"> </w:t>
      </w:r>
      <w:r>
        <w:rPr>
          <w:sz w:val="24"/>
        </w:rPr>
        <w:t>и</w:t>
      </w:r>
      <w:r>
        <w:rPr>
          <w:spacing w:val="-15"/>
          <w:sz w:val="24"/>
        </w:rPr>
        <w:t xml:space="preserve"> </w:t>
      </w:r>
      <w:r>
        <w:rPr>
          <w:sz w:val="24"/>
        </w:rPr>
        <w:t>конструктивная</w:t>
      </w:r>
      <w:r>
        <w:rPr>
          <w:spacing w:val="-12"/>
          <w:sz w:val="24"/>
        </w:rPr>
        <w:t xml:space="preserve"> </w:t>
      </w:r>
      <w:r>
        <w:rPr>
          <w:sz w:val="24"/>
        </w:rPr>
        <w:t>деятельность</w:t>
      </w:r>
      <w:r>
        <w:rPr>
          <w:spacing w:val="-13"/>
          <w:sz w:val="24"/>
        </w:rPr>
        <w:t xml:space="preserve"> </w:t>
      </w:r>
      <w:r>
        <w:rPr>
          <w:sz w:val="24"/>
        </w:rPr>
        <w:t>по</w:t>
      </w:r>
      <w:r>
        <w:rPr>
          <w:spacing w:val="-15"/>
          <w:sz w:val="24"/>
        </w:rPr>
        <w:t xml:space="preserve"> </w:t>
      </w:r>
      <w:r>
        <w:rPr>
          <w:sz w:val="24"/>
        </w:rPr>
        <w:t>выбору</w:t>
      </w:r>
      <w:r>
        <w:rPr>
          <w:spacing w:val="-26"/>
          <w:sz w:val="24"/>
        </w:rPr>
        <w:t xml:space="preserve"> </w:t>
      </w:r>
      <w:r>
        <w:rPr>
          <w:spacing w:val="-2"/>
          <w:sz w:val="24"/>
        </w:rPr>
        <w:t>детей;</w:t>
      </w:r>
    </w:p>
    <w:p w:rsidR="00EC424D" w:rsidRDefault="00FC67E1">
      <w:pPr>
        <w:pStyle w:val="a4"/>
        <w:numPr>
          <w:ilvl w:val="0"/>
          <w:numId w:val="79"/>
        </w:numPr>
        <w:tabs>
          <w:tab w:val="left" w:pos="1383"/>
        </w:tabs>
        <w:spacing w:line="275" w:lineRule="exact"/>
        <w:ind w:left="1383" w:hanging="138"/>
        <w:rPr>
          <w:sz w:val="24"/>
        </w:rPr>
      </w:pPr>
      <w:r>
        <w:rPr>
          <w:sz w:val="24"/>
        </w:rPr>
        <w:t>самостоятельные</w:t>
      </w:r>
      <w:r>
        <w:rPr>
          <w:spacing w:val="-15"/>
          <w:sz w:val="24"/>
        </w:rPr>
        <w:t xml:space="preserve"> </w:t>
      </w:r>
      <w:r>
        <w:rPr>
          <w:sz w:val="24"/>
        </w:rPr>
        <w:t>опыты</w:t>
      </w:r>
      <w:r>
        <w:rPr>
          <w:spacing w:val="-8"/>
          <w:sz w:val="24"/>
        </w:rPr>
        <w:t xml:space="preserve"> </w:t>
      </w:r>
      <w:r>
        <w:rPr>
          <w:sz w:val="24"/>
        </w:rPr>
        <w:t>и</w:t>
      </w:r>
      <w:r>
        <w:rPr>
          <w:spacing w:val="-6"/>
          <w:sz w:val="24"/>
        </w:rPr>
        <w:t xml:space="preserve"> </w:t>
      </w:r>
      <w:r>
        <w:rPr>
          <w:sz w:val="24"/>
        </w:rPr>
        <w:t>эксперименты</w:t>
      </w:r>
      <w:r>
        <w:rPr>
          <w:spacing w:val="-8"/>
          <w:sz w:val="24"/>
        </w:rPr>
        <w:t xml:space="preserve"> </w:t>
      </w:r>
      <w:r>
        <w:rPr>
          <w:sz w:val="24"/>
        </w:rPr>
        <w:t>и</w:t>
      </w:r>
      <w:r>
        <w:rPr>
          <w:spacing w:val="-5"/>
          <w:sz w:val="24"/>
        </w:rPr>
        <w:t xml:space="preserve"> др.</w:t>
      </w:r>
    </w:p>
    <w:p w:rsidR="00EC424D" w:rsidRDefault="00FC67E1">
      <w:pPr>
        <w:pStyle w:val="a3"/>
        <w:spacing w:before="3"/>
        <w:ind w:right="665"/>
      </w:pPr>
      <w:r>
        <w:t>Создание условий для самостоятельной деятельности детей в уголках развития, для свободного</w:t>
      </w:r>
      <w:r>
        <w:rPr>
          <w:spacing w:val="-15"/>
        </w:rPr>
        <w:t xml:space="preserve"> </w:t>
      </w:r>
      <w:r>
        <w:t>выбора</w:t>
      </w:r>
      <w:r>
        <w:rPr>
          <w:spacing w:val="-17"/>
        </w:rPr>
        <w:t xml:space="preserve"> </w:t>
      </w:r>
      <w:r>
        <w:t>детьми</w:t>
      </w:r>
      <w:r>
        <w:rPr>
          <w:spacing w:val="-15"/>
        </w:rPr>
        <w:t xml:space="preserve"> </w:t>
      </w:r>
      <w:r>
        <w:t>деятельности,</w:t>
      </w:r>
      <w:r>
        <w:rPr>
          <w:spacing w:val="-15"/>
        </w:rPr>
        <w:t xml:space="preserve"> </w:t>
      </w:r>
      <w:r>
        <w:t>а</w:t>
      </w:r>
      <w:r>
        <w:rPr>
          <w:spacing w:val="-15"/>
        </w:rPr>
        <w:t xml:space="preserve"> </w:t>
      </w:r>
      <w:r>
        <w:t>так</w:t>
      </w:r>
      <w:r>
        <w:rPr>
          <w:spacing w:val="-15"/>
        </w:rPr>
        <w:t xml:space="preserve"> </w:t>
      </w:r>
      <w:r>
        <w:t>же</w:t>
      </w:r>
      <w:r>
        <w:rPr>
          <w:spacing w:val="-15"/>
        </w:rPr>
        <w:t xml:space="preserve"> </w:t>
      </w:r>
      <w:r>
        <w:t>участников</w:t>
      </w:r>
      <w:r>
        <w:rPr>
          <w:spacing w:val="-15"/>
        </w:rPr>
        <w:t xml:space="preserve"> </w:t>
      </w:r>
      <w:r>
        <w:t>совместной</w:t>
      </w:r>
      <w:r>
        <w:rPr>
          <w:spacing w:val="-15"/>
        </w:rPr>
        <w:t xml:space="preserve"> </w:t>
      </w:r>
      <w:r>
        <w:t>деятельности,</w:t>
      </w:r>
      <w:r>
        <w:rPr>
          <w:spacing w:val="-12"/>
        </w:rPr>
        <w:t xml:space="preserve"> </w:t>
      </w:r>
      <w:r>
        <w:t>является одним</w:t>
      </w:r>
      <w:r>
        <w:rPr>
          <w:spacing w:val="-24"/>
        </w:rPr>
        <w:t xml:space="preserve"> </w:t>
      </w:r>
      <w:r>
        <w:t>из</w:t>
      </w:r>
      <w:r>
        <w:rPr>
          <w:spacing w:val="-12"/>
        </w:rPr>
        <w:t xml:space="preserve"> </w:t>
      </w:r>
      <w:r>
        <w:t>способов</w:t>
      </w:r>
      <w:r>
        <w:rPr>
          <w:spacing w:val="-15"/>
        </w:rPr>
        <w:t xml:space="preserve"> </w:t>
      </w:r>
      <w:r>
        <w:t>поддержки</w:t>
      </w:r>
      <w:r>
        <w:rPr>
          <w:spacing w:val="-11"/>
        </w:rPr>
        <w:t xml:space="preserve"> </w:t>
      </w:r>
      <w:r>
        <w:t>детской</w:t>
      </w:r>
      <w:r>
        <w:rPr>
          <w:spacing w:val="-16"/>
        </w:rPr>
        <w:t xml:space="preserve"> </w:t>
      </w:r>
      <w:r>
        <w:t>инициативы.</w:t>
      </w:r>
      <w:r>
        <w:rPr>
          <w:spacing w:val="-9"/>
        </w:rPr>
        <w:t xml:space="preserve"> </w:t>
      </w:r>
      <w:r>
        <w:t>Создание</w:t>
      </w:r>
      <w:r>
        <w:rPr>
          <w:spacing w:val="-8"/>
        </w:rPr>
        <w:t xml:space="preserve"> </w:t>
      </w:r>
      <w:r>
        <w:t>условий</w:t>
      </w:r>
      <w:r>
        <w:rPr>
          <w:spacing w:val="-7"/>
        </w:rPr>
        <w:t xml:space="preserve"> </w:t>
      </w:r>
      <w:r>
        <w:t>предполагает</w:t>
      </w:r>
      <w:r>
        <w:rPr>
          <w:spacing w:val="-11"/>
        </w:rPr>
        <w:t xml:space="preserve"> </w:t>
      </w:r>
      <w:r>
        <w:t>следующее:</w:t>
      </w:r>
    </w:p>
    <w:p w:rsidR="00EC424D" w:rsidRDefault="00FC67E1">
      <w:pPr>
        <w:pStyle w:val="a4"/>
        <w:numPr>
          <w:ilvl w:val="0"/>
          <w:numId w:val="79"/>
        </w:numPr>
        <w:tabs>
          <w:tab w:val="left" w:pos="1898"/>
        </w:tabs>
        <w:spacing w:line="274" w:lineRule="exact"/>
        <w:ind w:left="1898" w:hanging="715"/>
        <w:rPr>
          <w:sz w:val="24"/>
        </w:rPr>
      </w:pPr>
      <w:r>
        <w:rPr>
          <w:sz w:val="24"/>
        </w:rPr>
        <w:t>предметно-развивающая</w:t>
      </w:r>
      <w:r>
        <w:rPr>
          <w:spacing w:val="-14"/>
          <w:sz w:val="24"/>
        </w:rPr>
        <w:t xml:space="preserve"> </w:t>
      </w:r>
      <w:r>
        <w:rPr>
          <w:sz w:val="24"/>
        </w:rPr>
        <w:t>среда</w:t>
      </w:r>
      <w:r>
        <w:rPr>
          <w:spacing w:val="-11"/>
          <w:sz w:val="24"/>
        </w:rPr>
        <w:t xml:space="preserve"> </w:t>
      </w:r>
      <w:r>
        <w:rPr>
          <w:sz w:val="24"/>
        </w:rPr>
        <w:t>должна</w:t>
      </w:r>
      <w:r>
        <w:rPr>
          <w:spacing w:val="-14"/>
          <w:sz w:val="24"/>
        </w:rPr>
        <w:t xml:space="preserve"> </w:t>
      </w:r>
      <w:r>
        <w:rPr>
          <w:sz w:val="24"/>
        </w:rPr>
        <w:t>быть</w:t>
      </w:r>
      <w:r>
        <w:rPr>
          <w:spacing w:val="-8"/>
          <w:sz w:val="24"/>
        </w:rPr>
        <w:t xml:space="preserve"> </w:t>
      </w:r>
      <w:r>
        <w:rPr>
          <w:sz w:val="24"/>
        </w:rPr>
        <w:t>разнообразна</w:t>
      </w:r>
      <w:r>
        <w:rPr>
          <w:spacing w:val="-13"/>
          <w:sz w:val="24"/>
        </w:rPr>
        <w:t xml:space="preserve"> </w:t>
      </w:r>
      <w:r>
        <w:rPr>
          <w:sz w:val="24"/>
        </w:rPr>
        <w:t>по</w:t>
      </w:r>
      <w:r>
        <w:rPr>
          <w:spacing w:val="-5"/>
          <w:sz w:val="24"/>
        </w:rPr>
        <w:t xml:space="preserve"> </w:t>
      </w:r>
      <w:r>
        <w:rPr>
          <w:sz w:val="24"/>
        </w:rPr>
        <w:t>своему</w:t>
      </w:r>
      <w:r>
        <w:rPr>
          <w:spacing w:val="-26"/>
          <w:sz w:val="24"/>
        </w:rPr>
        <w:t xml:space="preserve"> </w:t>
      </w:r>
      <w:r>
        <w:rPr>
          <w:spacing w:val="-2"/>
          <w:sz w:val="24"/>
        </w:rPr>
        <w:t>содержанию;</w:t>
      </w:r>
    </w:p>
    <w:p w:rsidR="00EC424D" w:rsidRDefault="00FC67E1">
      <w:pPr>
        <w:pStyle w:val="a4"/>
        <w:numPr>
          <w:ilvl w:val="0"/>
          <w:numId w:val="79"/>
        </w:numPr>
        <w:tabs>
          <w:tab w:val="left" w:pos="1898"/>
        </w:tabs>
        <w:spacing w:before="2"/>
        <w:ind w:right="665" w:firstLine="706"/>
        <w:rPr>
          <w:sz w:val="24"/>
        </w:rPr>
      </w:pPr>
      <w:r>
        <w:rPr>
          <w:sz w:val="24"/>
        </w:rPr>
        <w:t>должно быть отведено время на занятия по выбору – так дети учатся сознательно делать</w:t>
      </w:r>
      <w:r>
        <w:rPr>
          <w:spacing w:val="-6"/>
          <w:sz w:val="24"/>
        </w:rPr>
        <w:t xml:space="preserve"> </w:t>
      </w:r>
      <w:r>
        <w:rPr>
          <w:sz w:val="24"/>
        </w:rPr>
        <w:t>выбор</w:t>
      </w:r>
      <w:r>
        <w:rPr>
          <w:spacing w:val="-12"/>
          <w:sz w:val="24"/>
        </w:rPr>
        <w:t xml:space="preserve"> </w:t>
      </w:r>
      <w:r>
        <w:rPr>
          <w:sz w:val="24"/>
        </w:rPr>
        <w:t>и</w:t>
      </w:r>
      <w:r>
        <w:rPr>
          <w:spacing w:val="-6"/>
          <w:sz w:val="24"/>
        </w:rPr>
        <w:t xml:space="preserve"> </w:t>
      </w:r>
      <w:r>
        <w:rPr>
          <w:sz w:val="24"/>
        </w:rPr>
        <w:t>реализовывать</w:t>
      </w:r>
      <w:r>
        <w:rPr>
          <w:spacing w:val="-2"/>
          <w:sz w:val="24"/>
        </w:rPr>
        <w:t xml:space="preserve"> </w:t>
      </w:r>
      <w:r>
        <w:rPr>
          <w:sz w:val="24"/>
        </w:rPr>
        <w:t>свои</w:t>
      </w:r>
      <w:r>
        <w:rPr>
          <w:spacing w:val="-11"/>
          <w:sz w:val="24"/>
        </w:rPr>
        <w:t xml:space="preserve"> </w:t>
      </w:r>
      <w:r>
        <w:rPr>
          <w:sz w:val="24"/>
        </w:rPr>
        <w:t>интересы</w:t>
      </w:r>
      <w:r>
        <w:rPr>
          <w:spacing w:val="-10"/>
          <w:sz w:val="24"/>
        </w:rPr>
        <w:t xml:space="preserve"> </w:t>
      </w:r>
      <w:r>
        <w:rPr>
          <w:sz w:val="24"/>
        </w:rPr>
        <w:t>и</w:t>
      </w:r>
      <w:r>
        <w:rPr>
          <w:spacing w:val="-7"/>
          <w:sz w:val="24"/>
        </w:rPr>
        <w:t xml:space="preserve"> </w:t>
      </w:r>
      <w:r>
        <w:rPr>
          <w:sz w:val="24"/>
        </w:rPr>
        <w:t>способности.</w:t>
      </w:r>
      <w:r>
        <w:rPr>
          <w:spacing w:val="-3"/>
          <w:sz w:val="24"/>
        </w:rPr>
        <w:t xml:space="preserve"> </w:t>
      </w:r>
      <w:r>
        <w:rPr>
          <w:sz w:val="24"/>
        </w:rPr>
        <w:t>Умение</w:t>
      </w:r>
      <w:r>
        <w:rPr>
          <w:spacing w:val="-13"/>
          <w:sz w:val="24"/>
        </w:rPr>
        <w:t xml:space="preserve"> </w:t>
      </w:r>
      <w:r>
        <w:rPr>
          <w:sz w:val="24"/>
        </w:rPr>
        <w:t>детей</w:t>
      </w:r>
      <w:r>
        <w:rPr>
          <w:spacing w:val="-6"/>
          <w:sz w:val="24"/>
        </w:rPr>
        <w:t xml:space="preserve"> </w:t>
      </w:r>
      <w:r>
        <w:rPr>
          <w:sz w:val="24"/>
        </w:rPr>
        <w:t>осуществлять</w:t>
      </w:r>
      <w:r>
        <w:rPr>
          <w:spacing w:val="-2"/>
          <w:sz w:val="24"/>
        </w:rPr>
        <w:t xml:space="preserve"> </w:t>
      </w:r>
      <w:r>
        <w:rPr>
          <w:sz w:val="24"/>
        </w:rPr>
        <w:t>выбор, решать проблемы, взаимодействовать с окружающими людьми, ставить и достигать цели – вот, что является наиболее важным для освоения образовательной программы в ДОУ;</w:t>
      </w:r>
    </w:p>
    <w:p w:rsidR="00EC424D" w:rsidRDefault="00FC67E1">
      <w:pPr>
        <w:pStyle w:val="a4"/>
        <w:numPr>
          <w:ilvl w:val="0"/>
          <w:numId w:val="79"/>
        </w:numPr>
        <w:tabs>
          <w:tab w:val="left" w:pos="1898"/>
        </w:tabs>
        <w:ind w:right="813" w:firstLine="706"/>
        <w:rPr>
          <w:sz w:val="24"/>
        </w:rPr>
      </w:pPr>
      <w:r>
        <w:rPr>
          <w:sz w:val="24"/>
        </w:rPr>
        <w:t>образовательная и игровая среда, должна стимулировать развитие поисковоп</w:t>
      </w:r>
      <w:r>
        <w:rPr>
          <w:sz w:val="24"/>
        </w:rPr>
        <w:t>ознавательной деятельности детей. Не следует забывать, что особенно легко запоминается</w:t>
      </w:r>
      <w:r>
        <w:rPr>
          <w:spacing w:val="-6"/>
          <w:sz w:val="24"/>
        </w:rPr>
        <w:t xml:space="preserve"> </w:t>
      </w:r>
      <w:r>
        <w:rPr>
          <w:sz w:val="24"/>
        </w:rPr>
        <w:t>и долго</w:t>
      </w:r>
      <w:r>
        <w:rPr>
          <w:spacing w:val="-1"/>
          <w:sz w:val="24"/>
        </w:rPr>
        <w:t xml:space="preserve"> </w:t>
      </w:r>
      <w:r>
        <w:rPr>
          <w:sz w:val="24"/>
        </w:rPr>
        <w:t>сохраняется</w:t>
      </w:r>
      <w:r>
        <w:rPr>
          <w:spacing w:val="-2"/>
          <w:sz w:val="24"/>
        </w:rPr>
        <w:t xml:space="preserve"> </w:t>
      </w:r>
      <w:r>
        <w:rPr>
          <w:sz w:val="24"/>
        </w:rPr>
        <w:t>в</w:t>
      </w:r>
      <w:r>
        <w:rPr>
          <w:spacing w:val="-4"/>
          <w:sz w:val="24"/>
        </w:rPr>
        <w:t xml:space="preserve"> </w:t>
      </w:r>
      <w:r>
        <w:rPr>
          <w:sz w:val="24"/>
        </w:rPr>
        <w:t>памяти тот</w:t>
      </w:r>
      <w:r>
        <w:rPr>
          <w:spacing w:val="-5"/>
          <w:sz w:val="24"/>
        </w:rPr>
        <w:t xml:space="preserve"> </w:t>
      </w:r>
      <w:r>
        <w:rPr>
          <w:sz w:val="24"/>
        </w:rPr>
        <w:t>материал,</w:t>
      </w:r>
      <w:r>
        <w:rPr>
          <w:spacing w:val="-3"/>
          <w:sz w:val="24"/>
        </w:rPr>
        <w:t xml:space="preserve"> </w:t>
      </w:r>
      <w:r>
        <w:rPr>
          <w:sz w:val="24"/>
        </w:rPr>
        <w:t>с</w:t>
      </w:r>
      <w:r>
        <w:rPr>
          <w:spacing w:val="-2"/>
          <w:sz w:val="24"/>
        </w:rPr>
        <w:t xml:space="preserve"> </w:t>
      </w:r>
      <w:r>
        <w:rPr>
          <w:sz w:val="24"/>
        </w:rPr>
        <w:t>которым ребѐнок</w:t>
      </w:r>
      <w:r>
        <w:rPr>
          <w:spacing w:val="-3"/>
          <w:sz w:val="24"/>
        </w:rPr>
        <w:t xml:space="preserve"> </w:t>
      </w:r>
      <w:r>
        <w:rPr>
          <w:sz w:val="24"/>
        </w:rPr>
        <w:t>что-то</w:t>
      </w:r>
      <w:r>
        <w:rPr>
          <w:spacing w:val="-1"/>
          <w:sz w:val="24"/>
        </w:rPr>
        <w:t xml:space="preserve"> </w:t>
      </w:r>
      <w:r>
        <w:rPr>
          <w:sz w:val="24"/>
        </w:rPr>
        <w:t>делал</w:t>
      </w:r>
      <w:r>
        <w:rPr>
          <w:spacing w:val="-1"/>
          <w:sz w:val="24"/>
        </w:rPr>
        <w:t xml:space="preserve"> </w:t>
      </w:r>
      <w:r>
        <w:rPr>
          <w:sz w:val="24"/>
        </w:rPr>
        <w:t>сам: ощупывал, вырезал, строил, составлял, изображал;</w:t>
      </w:r>
    </w:p>
    <w:p w:rsidR="00EC424D" w:rsidRDefault="00FC67E1">
      <w:pPr>
        <w:pStyle w:val="a4"/>
        <w:numPr>
          <w:ilvl w:val="0"/>
          <w:numId w:val="79"/>
        </w:numPr>
        <w:tabs>
          <w:tab w:val="left" w:pos="1898"/>
        </w:tabs>
        <w:spacing w:before="1"/>
        <w:ind w:right="753" w:firstLine="706"/>
        <w:rPr>
          <w:sz w:val="24"/>
        </w:rPr>
      </w:pPr>
      <w:r>
        <w:rPr>
          <w:sz w:val="24"/>
        </w:rPr>
        <w:t>содержание</w:t>
      </w:r>
      <w:r>
        <w:rPr>
          <w:spacing w:val="-5"/>
          <w:sz w:val="24"/>
        </w:rPr>
        <w:t xml:space="preserve"> </w:t>
      </w:r>
      <w:r>
        <w:rPr>
          <w:sz w:val="24"/>
        </w:rPr>
        <w:t>развивающей</w:t>
      </w:r>
      <w:r>
        <w:rPr>
          <w:spacing w:val="-8"/>
          <w:sz w:val="24"/>
        </w:rPr>
        <w:t xml:space="preserve"> </w:t>
      </w:r>
      <w:r>
        <w:rPr>
          <w:sz w:val="24"/>
        </w:rPr>
        <w:t>среды</w:t>
      </w:r>
      <w:r>
        <w:rPr>
          <w:spacing w:val="-3"/>
          <w:sz w:val="24"/>
        </w:rPr>
        <w:t xml:space="preserve"> </w:t>
      </w:r>
      <w:r>
        <w:rPr>
          <w:sz w:val="24"/>
        </w:rPr>
        <w:t>должно</w:t>
      </w:r>
      <w:r>
        <w:rPr>
          <w:spacing w:val="-4"/>
          <w:sz w:val="24"/>
        </w:rPr>
        <w:t xml:space="preserve"> </w:t>
      </w:r>
      <w:r>
        <w:rPr>
          <w:sz w:val="24"/>
        </w:rPr>
        <w:t>учиты</w:t>
      </w:r>
      <w:r>
        <w:rPr>
          <w:sz w:val="24"/>
        </w:rPr>
        <w:t>вать</w:t>
      </w:r>
      <w:r>
        <w:rPr>
          <w:spacing w:val="-3"/>
          <w:sz w:val="24"/>
        </w:rPr>
        <w:t xml:space="preserve"> </w:t>
      </w:r>
      <w:r>
        <w:rPr>
          <w:sz w:val="24"/>
        </w:rPr>
        <w:t>индивидуальные</w:t>
      </w:r>
      <w:r>
        <w:rPr>
          <w:spacing w:val="-10"/>
          <w:sz w:val="24"/>
        </w:rPr>
        <w:t xml:space="preserve"> </w:t>
      </w:r>
      <w:r>
        <w:rPr>
          <w:sz w:val="24"/>
        </w:rPr>
        <w:t>особенности и интересы детей конкретной группы. Это значит, что все</w:t>
      </w:r>
      <w:r>
        <w:rPr>
          <w:spacing w:val="-1"/>
          <w:sz w:val="24"/>
        </w:rPr>
        <w:t xml:space="preserve"> </w:t>
      </w:r>
      <w:r>
        <w:rPr>
          <w:sz w:val="24"/>
        </w:rPr>
        <w:t>материалы и оборудование, которые находятся в группе, ее интерьер способствуют развитию каждого из</w:t>
      </w:r>
      <w:r>
        <w:rPr>
          <w:spacing w:val="-1"/>
          <w:sz w:val="24"/>
        </w:rPr>
        <w:t xml:space="preserve"> </w:t>
      </w:r>
      <w:r>
        <w:rPr>
          <w:sz w:val="24"/>
        </w:rPr>
        <w:t>детей, и что предлагаемые виды деятельности учитывают разброс уровней развития разных детей.</w:t>
      </w:r>
    </w:p>
    <w:p w:rsidR="00EC424D" w:rsidRDefault="00FC67E1">
      <w:pPr>
        <w:pStyle w:val="Heading3"/>
        <w:spacing w:before="15"/>
      </w:pPr>
      <w:bookmarkStart w:id="66" w:name="Способы_поддержки_детской_инициативы"/>
      <w:bookmarkEnd w:id="66"/>
      <w:r>
        <w:t>Способы</w:t>
      </w:r>
      <w:r>
        <w:rPr>
          <w:spacing w:val="-11"/>
        </w:rPr>
        <w:t xml:space="preserve"> </w:t>
      </w:r>
      <w:r>
        <w:t>поддержки</w:t>
      </w:r>
      <w:r>
        <w:rPr>
          <w:spacing w:val="-10"/>
        </w:rPr>
        <w:t xml:space="preserve"> </w:t>
      </w:r>
      <w:r>
        <w:t>детской</w:t>
      </w:r>
      <w:r>
        <w:rPr>
          <w:spacing w:val="-11"/>
        </w:rPr>
        <w:t xml:space="preserve"> </w:t>
      </w:r>
      <w:r>
        <w:rPr>
          <w:spacing w:val="-2"/>
        </w:rPr>
        <w:t>инициативы</w:t>
      </w:r>
    </w:p>
    <w:p w:rsidR="00EC424D" w:rsidRDefault="00FC67E1">
      <w:pPr>
        <w:pStyle w:val="a4"/>
        <w:numPr>
          <w:ilvl w:val="0"/>
          <w:numId w:val="75"/>
        </w:numPr>
        <w:tabs>
          <w:tab w:val="left" w:pos="1476"/>
        </w:tabs>
        <w:spacing w:line="237" w:lineRule="auto"/>
        <w:ind w:right="668" w:firstLine="706"/>
        <w:rPr>
          <w:sz w:val="24"/>
        </w:rPr>
      </w:pPr>
      <w:r>
        <w:rPr>
          <w:sz w:val="24"/>
        </w:rPr>
        <w:t>Совместная</w:t>
      </w:r>
      <w:r>
        <w:rPr>
          <w:spacing w:val="-15"/>
          <w:sz w:val="24"/>
        </w:rPr>
        <w:t xml:space="preserve"> </w:t>
      </w:r>
      <w:r>
        <w:rPr>
          <w:sz w:val="24"/>
        </w:rPr>
        <w:t>деятельность</w:t>
      </w:r>
      <w:r>
        <w:rPr>
          <w:spacing w:val="-15"/>
          <w:sz w:val="24"/>
        </w:rPr>
        <w:t xml:space="preserve"> </w:t>
      </w:r>
      <w:r>
        <w:rPr>
          <w:sz w:val="24"/>
        </w:rPr>
        <w:t>взрослого</w:t>
      </w:r>
      <w:r>
        <w:rPr>
          <w:spacing w:val="-15"/>
          <w:sz w:val="24"/>
        </w:rPr>
        <w:t xml:space="preserve"> </w:t>
      </w:r>
      <w:r>
        <w:rPr>
          <w:sz w:val="24"/>
        </w:rPr>
        <w:t>с</w:t>
      </w:r>
      <w:r>
        <w:rPr>
          <w:spacing w:val="-15"/>
          <w:sz w:val="24"/>
        </w:rPr>
        <w:t xml:space="preserve"> </w:t>
      </w:r>
      <w:r>
        <w:rPr>
          <w:sz w:val="24"/>
        </w:rPr>
        <w:t>детьми,</w:t>
      </w:r>
      <w:r>
        <w:rPr>
          <w:spacing w:val="-15"/>
          <w:sz w:val="24"/>
        </w:rPr>
        <w:t xml:space="preserve"> </w:t>
      </w:r>
      <w:r>
        <w:rPr>
          <w:sz w:val="24"/>
        </w:rPr>
        <w:t>основанная</w:t>
      </w:r>
      <w:r>
        <w:rPr>
          <w:spacing w:val="-14"/>
          <w:sz w:val="24"/>
        </w:rPr>
        <w:t xml:space="preserve"> </w:t>
      </w:r>
      <w:r>
        <w:rPr>
          <w:sz w:val="24"/>
        </w:rPr>
        <w:t>на</w:t>
      </w:r>
      <w:r>
        <w:rPr>
          <w:spacing w:val="-18"/>
          <w:sz w:val="24"/>
        </w:rPr>
        <w:t xml:space="preserve"> </w:t>
      </w:r>
      <w:r>
        <w:rPr>
          <w:sz w:val="24"/>
        </w:rPr>
        <w:t>поиске</w:t>
      </w:r>
      <w:r>
        <w:rPr>
          <w:spacing w:val="-15"/>
          <w:sz w:val="24"/>
        </w:rPr>
        <w:t xml:space="preserve"> </w:t>
      </w:r>
      <w:r>
        <w:rPr>
          <w:sz w:val="24"/>
        </w:rPr>
        <w:t>вариантов</w:t>
      </w:r>
      <w:r>
        <w:rPr>
          <w:spacing w:val="-9"/>
          <w:sz w:val="24"/>
        </w:rPr>
        <w:t xml:space="preserve"> </w:t>
      </w:r>
      <w:r>
        <w:rPr>
          <w:sz w:val="24"/>
        </w:rPr>
        <w:t>решения проблемной ситуации, предложенной самим ребенком.</w:t>
      </w:r>
    </w:p>
    <w:p w:rsidR="00EC424D" w:rsidRDefault="00FC67E1">
      <w:pPr>
        <w:pStyle w:val="a4"/>
        <w:numPr>
          <w:ilvl w:val="0"/>
          <w:numId w:val="75"/>
        </w:numPr>
        <w:tabs>
          <w:tab w:val="left" w:pos="1476"/>
        </w:tabs>
        <w:spacing w:before="2"/>
        <w:ind w:right="670" w:firstLine="706"/>
        <w:rPr>
          <w:sz w:val="24"/>
        </w:rPr>
      </w:pPr>
      <w:r>
        <w:rPr>
          <w:sz w:val="24"/>
        </w:rPr>
        <w:t>Проектная деятельность, при которой педагог должен уйти от традиционного и привычного действия по заранее заданному образцу. В проектной деятельности важна субъектность ребенка. Воспитатели должны у</w:t>
      </w:r>
      <w:r>
        <w:rPr>
          <w:sz w:val="24"/>
        </w:rPr>
        <w:t>йти от бесконечных инструкций и образцов в образовательной деятельности и направить свою деятельность на поддержание и развитие уникальности каждого ребѐнка, его талантов, интересов и предпочтений. Исходным пунктом проектной</w:t>
      </w:r>
      <w:r>
        <w:rPr>
          <w:spacing w:val="-4"/>
          <w:sz w:val="24"/>
        </w:rPr>
        <w:t xml:space="preserve"> </w:t>
      </w:r>
      <w:r>
        <w:rPr>
          <w:sz w:val="24"/>
        </w:rPr>
        <w:t>деятельности</w:t>
      </w:r>
      <w:r>
        <w:rPr>
          <w:spacing w:val="-4"/>
          <w:sz w:val="24"/>
        </w:rPr>
        <w:t xml:space="preserve"> </w:t>
      </w:r>
      <w:r>
        <w:rPr>
          <w:sz w:val="24"/>
        </w:rPr>
        <w:t>являются</w:t>
      </w:r>
      <w:r>
        <w:rPr>
          <w:spacing w:val="-6"/>
          <w:sz w:val="24"/>
        </w:rPr>
        <w:t xml:space="preserve"> </w:t>
      </w:r>
      <w:r>
        <w:rPr>
          <w:sz w:val="24"/>
        </w:rPr>
        <w:t>детские</w:t>
      </w:r>
      <w:r>
        <w:rPr>
          <w:spacing w:val="-11"/>
          <w:sz w:val="24"/>
        </w:rPr>
        <w:t xml:space="preserve"> </w:t>
      </w:r>
      <w:r>
        <w:rPr>
          <w:sz w:val="24"/>
        </w:rPr>
        <w:t>и</w:t>
      </w:r>
      <w:r>
        <w:rPr>
          <w:sz w:val="24"/>
        </w:rPr>
        <w:t>нтересы.</w:t>
      </w:r>
      <w:r>
        <w:rPr>
          <w:spacing w:val="-3"/>
          <w:sz w:val="24"/>
        </w:rPr>
        <w:t xml:space="preserve"> </w:t>
      </w:r>
      <w:r>
        <w:rPr>
          <w:sz w:val="24"/>
        </w:rPr>
        <w:t>Темы</w:t>
      </w:r>
      <w:r>
        <w:rPr>
          <w:spacing w:val="-13"/>
          <w:sz w:val="24"/>
        </w:rPr>
        <w:t xml:space="preserve"> </w:t>
      </w:r>
      <w:r>
        <w:rPr>
          <w:sz w:val="24"/>
        </w:rPr>
        <w:t>проектов</w:t>
      </w:r>
      <w:r>
        <w:rPr>
          <w:spacing w:val="-8"/>
          <w:sz w:val="24"/>
        </w:rPr>
        <w:t xml:space="preserve"> </w:t>
      </w:r>
      <w:r>
        <w:rPr>
          <w:sz w:val="24"/>
        </w:rPr>
        <w:t>в</w:t>
      </w:r>
      <w:r>
        <w:rPr>
          <w:spacing w:val="-9"/>
          <w:sz w:val="24"/>
        </w:rPr>
        <w:t xml:space="preserve"> </w:t>
      </w:r>
      <w:r>
        <w:rPr>
          <w:sz w:val="24"/>
        </w:rPr>
        <w:t>зависимости</w:t>
      </w:r>
      <w:r>
        <w:rPr>
          <w:spacing w:val="-4"/>
          <w:sz w:val="24"/>
        </w:rPr>
        <w:t xml:space="preserve"> </w:t>
      </w:r>
      <w:r>
        <w:rPr>
          <w:sz w:val="24"/>
        </w:rPr>
        <w:t>от</w:t>
      </w:r>
      <w:r>
        <w:rPr>
          <w:spacing w:val="-15"/>
          <w:sz w:val="24"/>
        </w:rPr>
        <w:t xml:space="preserve"> </w:t>
      </w:r>
      <w:r>
        <w:rPr>
          <w:sz w:val="24"/>
        </w:rPr>
        <w:t>интересов детей</w:t>
      </w:r>
      <w:r>
        <w:rPr>
          <w:spacing w:val="-15"/>
          <w:sz w:val="24"/>
        </w:rPr>
        <w:t xml:space="preserve"> </w:t>
      </w:r>
      <w:r>
        <w:rPr>
          <w:sz w:val="24"/>
        </w:rPr>
        <w:t>и</w:t>
      </w:r>
      <w:r>
        <w:rPr>
          <w:spacing w:val="-15"/>
          <w:sz w:val="24"/>
        </w:rPr>
        <w:t xml:space="preserve"> </w:t>
      </w:r>
      <w:r>
        <w:rPr>
          <w:sz w:val="24"/>
        </w:rPr>
        <w:t>задач</w:t>
      </w:r>
      <w:r>
        <w:rPr>
          <w:spacing w:val="-15"/>
          <w:sz w:val="24"/>
        </w:rPr>
        <w:t xml:space="preserve"> </w:t>
      </w:r>
      <w:r>
        <w:rPr>
          <w:sz w:val="24"/>
        </w:rPr>
        <w:t>развития</w:t>
      </w:r>
      <w:r>
        <w:rPr>
          <w:spacing w:val="-15"/>
          <w:sz w:val="24"/>
        </w:rPr>
        <w:t xml:space="preserve"> </w:t>
      </w:r>
      <w:r>
        <w:rPr>
          <w:sz w:val="24"/>
        </w:rPr>
        <w:t>затрагивают</w:t>
      </w:r>
      <w:r>
        <w:rPr>
          <w:spacing w:val="-15"/>
          <w:sz w:val="24"/>
        </w:rPr>
        <w:t xml:space="preserve"> </w:t>
      </w:r>
      <w:r>
        <w:rPr>
          <w:sz w:val="24"/>
        </w:rPr>
        <w:t>разные</w:t>
      </w:r>
      <w:r>
        <w:rPr>
          <w:spacing w:val="-15"/>
          <w:sz w:val="24"/>
        </w:rPr>
        <w:t xml:space="preserve"> </w:t>
      </w:r>
      <w:r>
        <w:rPr>
          <w:sz w:val="24"/>
        </w:rPr>
        <w:t>сферы</w:t>
      </w:r>
      <w:r>
        <w:rPr>
          <w:spacing w:val="-15"/>
          <w:sz w:val="24"/>
        </w:rPr>
        <w:t xml:space="preserve"> </w:t>
      </w:r>
      <w:r>
        <w:rPr>
          <w:sz w:val="24"/>
        </w:rPr>
        <w:t>действительности.</w:t>
      </w:r>
      <w:r>
        <w:rPr>
          <w:spacing w:val="-15"/>
          <w:sz w:val="24"/>
        </w:rPr>
        <w:t xml:space="preserve"> </w:t>
      </w:r>
      <w:r>
        <w:rPr>
          <w:sz w:val="24"/>
        </w:rPr>
        <w:t>При</w:t>
      </w:r>
      <w:r>
        <w:rPr>
          <w:spacing w:val="-15"/>
          <w:sz w:val="24"/>
        </w:rPr>
        <w:t xml:space="preserve"> </w:t>
      </w:r>
      <w:r>
        <w:rPr>
          <w:sz w:val="24"/>
        </w:rPr>
        <w:t>организации</w:t>
      </w:r>
      <w:r>
        <w:rPr>
          <w:spacing w:val="-15"/>
          <w:sz w:val="24"/>
        </w:rPr>
        <w:t xml:space="preserve"> </w:t>
      </w:r>
      <w:r>
        <w:rPr>
          <w:sz w:val="24"/>
        </w:rPr>
        <w:t>проектной деятельности важно:</w:t>
      </w:r>
    </w:p>
    <w:p w:rsidR="00EC424D" w:rsidRDefault="00FC67E1">
      <w:pPr>
        <w:pStyle w:val="a4"/>
        <w:numPr>
          <w:ilvl w:val="1"/>
          <w:numId w:val="75"/>
        </w:numPr>
        <w:tabs>
          <w:tab w:val="left" w:pos="1476"/>
        </w:tabs>
        <w:spacing w:line="242" w:lineRule="auto"/>
        <w:ind w:right="2097" w:firstLine="706"/>
        <w:rPr>
          <w:sz w:val="24"/>
        </w:rPr>
      </w:pPr>
      <w:r>
        <w:rPr>
          <w:sz w:val="24"/>
        </w:rPr>
        <w:t>создание</w:t>
      </w:r>
      <w:r>
        <w:rPr>
          <w:spacing w:val="-3"/>
          <w:sz w:val="24"/>
        </w:rPr>
        <w:t xml:space="preserve"> </w:t>
      </w:r>
      <w:r>
        <w:rPr>
          <w:sz w:val="24"/>
        </w:rPr>
        <w:t>условий,</w:t>
      </w:r>
      <w:r>
        <w:rPr>
          <w:spacing w:val="-3"/>
          <w:sz w:val="24"/>
        </w:rPr>
        <w:t xml:space="preserve"> </w:t>
      </w:r>
      <w:r>
        <w:rPr>
          <w:sz w:val="24"/>
        </w:rPr>
        <w:t>в</w:t>
      </w:r>
      <w:r>
        <w:rPr>
          <w:spacing w:val="-1"/>
          <w:sz w:val="24"/>
        </w:rPr>
        <w:t xml:space="preserve"> </w:t>
      </w:r>
      <w:r>
        <w:rPr>
          <w:sz w:val="24"/>
        </w:rPr>
        <w:t>которых</w:t>
      </w:r>
      <w:r>
        <w:rPr>
          <w:spacing w:val="-6"/>
          <w:sz w:val="24"/>
        </w:rPr>
        <w:t xml:space="preserve"> </w:t>
      </w:r>
      <w:r>
        <w:rPr>
          <w:sz w:val="24"/>
        </w:rPr>
        <w:t>ребенок</w:t>
      </w:r>
      <w:r>
        <w:rPr>
          <w:spacing w:val="-3"/>
          <w:sz w:val="24"/>
        </w:rPr>
        <w:t xml:space="preserve"> </w:t>
      </w:r>
      <w:r>
        <w:rPr>
          <w:sz w:val="24"/>
        </w:rPr>
        <w:t>сможет</w:t>
      </w:r>
      <w:r>
        <w:rPr>
          <w:spacing w:val="-2"/>
          <w:sz w:val="24"/>
        </w:rPr>
        <w:t xml:space="preserve"> </w:t>
      </w:r>
      <w:r>
        <w:rPr>
          <w:sz w:val="24"/>
        </w:rPr>
        <w:t>проявить свою</w:t>
      </w:r>
      <w:r>
        <w:rPr>
          <w:spacing w:val="-4"/>
          <w:sz w:val="24"/>
        </w:rPr>
        <w:t xml:space="preserve"> </w:t>
      </w:r>
      <w:r>
        <w:rPr>
          <w:sz w:val="24"/>
        </w:rPr>
        <w:t>активность, самостоятельность, умение принимать решения;</w:t>
      </w:r>
    </w:p>
    <w:p w:rsidR="00EC424D" w:rsidRDefault="00FC67E1">
      <w:pPr>
        <w:pStyle w:val="a4"/>
        <w:numPr>
          <w:ilvl w:val="1"/>
          <w:numId w:val="75"/>
        </w:numPr>
        <w:tabs>
          <w:tab w:val="left" w:pos="1476"/>
        </w:tabs>
        <w:spacing w:line="242" w:lineRule="auto"/>
        <w:ind w:right="878" w:firstLine="706"/>
        <w:rPr>
          <w:sz w:val="24"/>
        </w:rPr>
      </w:pPr>
      <w:r>
        <w:rPr>
          <w:sz w:val="24"/>
        </w:rPr>
        <w:t>педагог</w:t>
      </w:r>
      <w:r>
        <w:rPr>
          <w:spacing w:val="-4"/>
          <w:sz w:val="24"/>
        </w:rPr>
        <w:t xml:space="preserve"> </w:t>
      </w:r>
      <w:r>
        <w:rPr>
          <w:sz w:val="24"/>
        </w:rPr>
        <w:t>должен</w:t>
      </w:r>
      <w:r>
        <w:rPr>
          <w:spacing w:val="-5"/>
          <w:sz w:val="24"/>
        </w:rPr>
        <w:t xml:space="preserve"> </w:t>
      </w:r>
      <w:r>
        <w:rPr>
          <w:sz w:val="24"/>
        </w:rPr>
        <w:t>способствовать</w:t>
      </w:r>
      <w:r>
        <w:rPr>
          <w:spacing w:val="-4"/>
          <w:sz w:val="24"/>
        </w:rPr>
        <w:t xml:space="preserve"> </w:t>
      </w:r>
      <w:r>
        <w:rPr>
          <w:sz w:val="24"/>
        </w:rPr>
        <w:t>возникновению</w:t>
      </w:r>
      <w:r>
        <w:rPr>
          <w:spacing w:val="-8"/>
          <w:sz w:val="24"/>
        </w:rPr>
        <w:t xml:space="preserve"> </w:t>
      </w:r>
      <w:r>
        <w:rPr>
          <w:sz w:val="24"/>
        </w:rPr>
        <w:t>у</w:t>
      </w:r>
      <w:r>
        <w:rPr>
          <w:spacing w:val="-11"/>
          <w:sz w:val="24"/>
        </w:rPr>
        <w:t xml:space="preserve"> </w:t>
      </w:r>
      <w:r>
        <w:rPr>
          <w:sz w:val="24"/>
        </w:rPr>
        <w:t>ребенка</w:t>
      </w:r>
      <w:r>
        <w:rPr>
          <w:spacing w:val="-2"/>
          <w:sz w:val="24"/>
        </w:rPr>
        <w:t xml:space="preserve"> </w:t>
      </w:r>
      <w:r>
        <w:rPr>
          <w:sz w:val="24"/>
        </w:rPr>
        <w:t>стремления</w:t>
      </w:r>
      <w:r>
        <w:rPr>
          <w:spacing w:val="-1"/>
          <w:sz w:val="24"/>
        </w:rPr>
        <w:t xml:space="preserve"> </w:t>
      </w:r>
      <w:r>
        <w:rPr>
          <w:sz w:val="24"/>
        </w:rPr>
        <w:t>к</w:t>
      </w:r>
      <w:r>
        <w:rPr>
          <w:spacing w:val="-3"/>
          <w:sz w:val="24"/>
        </w:rPr>
        <w:t xml:space="preserve"> </w:t>
      </w:r>
      <w:r>
        <w:rPr>
          <w:sz w:val="24"/>
        </w:rPr>
        <w:t xml:space="preserve">достижению </w:t>
      </w:r>
      <w:r>
        <w:rPr>
          <w:spacing w:val="-2"/>
          <w:sz w:val="24"/>
        </w:rPr>
        <w:t>результата.</w:t>
      </w:r>
    </w:p>
    <w:p w:rsidR="00EC424D" w:rsidRDefault="00FC67E1">
      <w:pPr>
        <w:pStyle w:val="a4"/>
        <w:numPr>
          <w:ilvl w:val="0"/>
          <w:numId w:val="75"/>
        </w:numPr>
        <w:tabs>
          <w:tab w:val="left" w:pos="1476"/>
        </w:tabs>
        <w:spacing w:line="242" w:lineRule="auto"/>
        <w:ind w:right="641" w:firstLine="706"/>
        <w:rPr>
          <w:sz w:val="24"/>
        </w:rPr>
      </w:pPr>
      <w:r>
        <w:rPr>
          <w:sz w:val="24"/>
        </w:rPr>
        <w:t>Совместная</w:t>
      </w:r>
      <w:r>
        <w:rPr>
          <w:spacing w:val="-6"/>
          <w:sz w:val="24"/>
        </w:rPr>
        <w:t xml:space="preserve"> </w:t>
      </w:r>
      <w:r>
        <w:rPr>
          <w:sz w:val="24"/>
        </w:rPr>
        <w:t>познавательно-исследовательская</w:t>
      </w:r>
      <w:r>
        <w:rPr>
          <w:spacing w:val="-8"/>
          <w:sz w:val="24"/>
        </w:rPr>
        <w:t xml:space="preserve"> </w:t>
      </w:r>
      <w:r>
        <w:rPr>
          <w:sz w:val="24"/>
        </w:rPr>
        <w:t>деятельность</w:t>
      </w:r>
      <w:r>
        <w:rPr>
          <w:spacing w:val="-6"/>
          <w:sz w:val="24"/>
        </w:rPr>
        <w:t xml:space="preserve"> </w:t>
      </w:r>
      <w:r>
        <w:rPr>
          <w:sz w:val="24"/>
        </w:rPr>
        <w:t>взрослого и</w:t>
      </w:r>
      <w:r>
        <w:rPr>
          <w:spacing w:val="-7"/>
          <w:sz w:val="24"/>
        </w:rPr>
        <w:t xml:space="preserve"> </w:t>
      </w:r>
      <w:r>
        <w:rPr>
          <w:sz w:val="24"/>
        </w:rPr>
        <w:t>детей –</w:t>
      </w:r>
      <w:r>
        <w:rPr>
          <w:spacing w:val="-8"/>
          <w:sz w:val="24"/>
        </w:rPr>
        <w:t xml:space="preserve"> </w:t>
      </w:r>
      <w:r>
        <w:rPr>
          <w:sz w:val="24"/>
        </w:rPr>
        <w:t>опыты и экспериментирование.</w:t>
      </w:r>
    </w:p>
    <w:p w:rsidR="00EC424D" w:rsidRDefault="00FC67E1">
      <w:pPr>
        <w:pStyle w:val="a4"/>
        <w:numPr>
          <w:ilvl w:val="0"/>
          <w:numId w:val="75"/>
        </w:numPr>
        <w:tabs>
          <w:tab w:val="left" w:pos="1471"/>
        </w:tabs>
        <w:spacing w:line="271" w:lineRule="exact"/>
        <w:ind w:left="1471" w:hanging="288"/>
        <w:rPr>
          <w:sz w:val="24"/>
        </w:rPr>
      </w:pPr>
      <w:r>
        <w:rPr>
          <w:sz w:val="24"/>
        </w:rPr>
        <w:t>Набл</w:t>
      </w:r>
      <w:r>
        <w:rPr>
          <w:sz w:val="24"/>
        </w:rPr>
        <w:t>юдение</w:t>
      </w:r>
      <w:r>
        <w:rPr>
          <w:spacing w:val="-17"/>
          <w:sz w:val="24"/>
        </w:rPr>
        <w:t xml:space="preserve"> </w:t>
      </w:r>
      <w:r>
        <w:rPr>
          <w:sz w:val="24"/>
        </w:rPr>
        <w:t>и</w:t>
      </w:r>
      <w:r>
        <w:rPr>
          <w:spacing w:val="-15"/>
          <w:sz w:val="24"/>
        </w:rPr>
        <w:t xml:space="preserve"> </w:t>
      </w:r>
      <w:r>
        <w:rPr>
          <w:sz w:val="24"/>
        </w:rPr>
        <w:t>элементарный</w:t>
      </w:r>
      <w:r>
        <w:rPr>
          <w:spacing w:val="-14"/>
          <w:sz w:val="24"/>
        </w:rPr>
        <w:t xml:space="preserve"> </w:t>
      </w:r>
      <w:r>
        <w:rPr>
          <w:sz w:val="24"/>
        </w:rPr>
        <w:t>бытовой</w:t>
      </w:r>
      <w:r>
        <w:rPr>
          <w:spacing w:val="-11"/>
          <w:sz w:val="24"/>
        </w:rPr>
        <w:t xml:space="preserve"> </w:t>
      </w:r>
      <w:r>
        <w:rPr>
          <w:sz w:val="24"/>
        </w:rPr>
        <w:t>труд</w:t>
      </w:r>
      <w:r>
        <w:rPr>
          <w:spacing w:val="-13"/>
          <w:sz w:val="24"/>
        </w:rPr>
        <w:t xml:space="preserve"> </w:t>
      </w:r>
      <w:r>
        <w:rPr>
          <w:sz w:val="24"/>
        </w:rPr>
        <w:t>в</w:t>
      </w:r>
      <w:r>
        <w:rPr>
          <w:spacing w:val="2"/>
          <w:sz w:val="24"/>
        </w:rPr>
        <w:t xml:space="preserve"> </w:t>
      </w:r>
      <w:r>
        <w:rPr>
          <w:sz w:val="24"/>
        </w:rPr>
        <w:t>уголке</w:t>
      </w:r>
      <w:r>
        <w:rPr>
          <w:spacing w:val="-15"/>
          <w:sz w:val="24"/>
        </w:rPr>
        <w:t xml:space="preserve"> </w:t>
      </w:r>
      <w:r>
        <w:rPr>
          <w:sz w:val="24"/>
        </w:rPr>
        <w:t>природы,</w:t>
      </w:r>
      <w:r>
        <w:rPr>
          <w:spacing w:val="-9"/>
          <w:sz w:val="24"/>
        </w:rPr>
        <w:t xml:space="preserve"> </w:t>
      </w:r>
      <w:r>
        <w:rPr>
          <w:spacing w:val="-2"/>
          <w:sz w:val="24"/>
        </w:rPr>
        <w:t>экспериментирования.</w:t>
      </w:r>
    </w:p>
    <w:p w:rsidR="00EC424D" w:rsidRDefault="00FC67E1">
      <w:pPr>
        <w:pStyle w:val="a4"/>
        <w:numPr>
          <w:ilvl w:val="0"/>
          <w:numId w:val="75"/>
        </w:numPr>
        <w:tabs>
          <w:tab w:val="left" w:pos="1476"/>
        </w:tabs>
        <w:spacing w:line="237" w:lineRule="auto"/>
        <w:ind w:right="1890" w:firstLine="706"/>
        <w:rPr>
          <w:sz w:val="24"/>
        </w:rPr>
      </w:pPr>
      <w:r>
        <w:rPr>
          <w:sz w:val="24"/>
        </w:rPr>
        <w:t>Совместная</w:t>
      </w:r>
      <w:r>
        <w:rPr>
          <w:spacing w:val="-6"/>
          <w:sz w:val="24"/>
        </w:rPr>
        <w:t xml:space="preserve"> </w:t>
      </w:r>
      <w:r>
        <w:rPr>
          <w:sz w:val="24"/>
        </w:rPr>
        <w:t>деятельность</w:t>
      </w:r>
      <w:r>
        <w:rPr>
          <w:spacing w:val="-1"/>
          <w:sz w:val="24"/>
        </w:rPr>
        <w:t xml:space="preserve"> </w:t>
      </w:r>
      <w:r>
        <w:rPr>
          <w:sz w:val="24"/>
        </w:rPr>
        <w:t>взрослого и</w:t>
      </w:r>
      <w:r>
        <w:rPr>
          <w:spacing w:val="-7"/>
          <w:sz w:val="24"/>
        </w:rPr>
        <w:t xml:space="preserve"> </w:t>
      </w:r>
      <w:r>
        <w:rPr>
          <w:sz w:val="24"/>
        </w:rPr>
        <w:t>детей</w:t>
      </w:r>
      <w:r>
        <w:rPr>
          <w:spacing w:val="-2"/>
          <w:sz w:val="24"/>
        </w:rPr>
        <w:t xml:space="preserve"> </w:t>
      </w:r>
      <w:r>
        <w:rPr>
          <w:sz w:val="24"/>
        </w:rPr>
        <w:t>по</w:t>
      </w:r>
      <w:r>
        <w:rPr>
          <w:spacing w:val="-3"/>
          <w:sz w:val="24"/>
        </w:rPr>
        <w:t xml:space="preserve"> </w:t>
      </w:r>
      <w:r>
        <w:rPr>
          <w:sz w:val="24"/>
        </w:rPr>
        <w:t>преобразованию</w:t>
      </w:r>
      <w:r>
        <w:rPr>
          <w:spacing w:val="-7"/>
          <w:sz w:val="24"/>
        </w:rPr>
        <w:t xml:space="preserve"> </w:t>
      </w:r>
      <w:r>
        <w:rPr>
          <w:sz w:val="24"/>
        </w:rPr>
        <w:t>предметов рукотворного мира и живой природы.</w:t>
      </w:r>
    </w:p>
    <w:p w:rsidR="00EC424D" w:rsidRDefault="00FC67E1">
      <w:pPr>
        <w:pStyle w:val="a4"/>
        <w:numPr>
          <w:ilvl w:val="0"/>
          <w:numId w:val="75"/>
        </w:numPr>
        <w:tabs>
          <w:tab w:val="left" w:pos="1898"/>
        </w:tabs>
        <w:ind w:right="687" w:firstLine="706"/>
        <w:rPr>
          <w:sz w:val="24"/>
        </w:rPr>
      </w:pPr>
      <w:r>
        <w:rPr>
          <w:sz w:val="24"/>
        </w:rPr>
        <w:t>Использование социокультурного окружения (музей, библиотека, театр, другие культурные ресурсы городской среды). Традиционным для дошкольного образования является сотрудничество</w:t>
      </w:r>
      <w:r>
        <w:rPr>
          <w:spacing w:val="-15"/>
          <w:sz w:val="24"/>
        </w:rPr>
        <w:t xml:space="preserve"> </w:t>
      </w:r>
      <w:r>
        <w:rPr>
          <w:sz w:val="24"/>
        </w:rPr>
        <w:t>с</w:t>
      </w:r>
      <w:r>
        <w:rPr>
          <w:spacing w:val="-15"/>
          <w:sz w:val="24"/>
        </w:rPr>
        <w:t xml:space="preserve"> </w:t>
      </w:r>
      <w:r>
        <w:rPr>
          <w:sz w:val="24"/>
        </w:rPr>
        <w:t>детскими</w:t>
      </w:r>
      <w:r>
        <w:rPr>
          <w:spacing w:val="-15"/>
          <w:sz w:val="24"/>
        </w:rPr>
        <w:t xml:space="preserve"> </w:t>
      </w:r>
      <w:r>
        <w:rPr>
          <w:sz w:val="24"/>
        </w:rPr>
        <w:t>библиотеками,</w:t>
      </w:r>
      <w:r>
        <w:rPr>
          <w:spacing w:val="-15"/>
          <w:sz w:val="24"/>
        </w:rPr>
        <w:t xml:space="preserve"> </w:t>
      </w:r>
      <w:r>
        <w:rPr>
          <w:sz w:val="24"/>
        </w:rPr>
        <w:t>знакомство</w:t>
      </w:r>
      <w:r>
        <w:rPr>
          <w:spacing w:val="-15"/>
          <w:sz w:val="24"/>
        </w:rPr>
        <w:t xml:space="preserve"> </w:t>
      </w:r>
      <w:r>
        <w:rPr>
          <w:sz w:val="24"/>
        </w:rPr>
        <w:t>с</w:t>
      </w:r>
      <w:r>
        <w:rPr>
          <w:spacing w:val="-15"/>
          <w:sz w:val="24"/>
        </w:rPr>
        <w:t xml:space="preserve"> </w:t>
      </w:r>
      <w:r>
        <w:rPr>
          <w:sz w:val="24"/>
        </w:rPr>
        <w:t>театральными</w:t>
      </w:r>
      <w:r>
        <w:rPr>
          <w:spacing w:val="-15"/>
          <w:sz w:val="24"/>
        </w:rPr>
        <w:t xml:space="preserve"> </w:t>
      </w:r>
      <w:r>
        <w:rPr>
          <w:sz w:val="24"/>
        </w:rPr>
        <w:t>постановками,</w:t>
      </w:r>
      <w:r>
        <w:rPr>
          <w:spacing w:val="-15"/>
          <w:sz w:val="24"/>
        </w:rPr>
        <w:t xml:space="preserve"> </w:t>
      </w:r>
      <w:r>
        <w:rPr>
          <w:sz w:val="24"/>
        </w:rPr>
        <w:t>включение разл</w:t>
      </w:r>
      <w:r>
        <w:rPr>
          <w:sz w:val="24"/>
        </w:rPr>
        <w:t>ичных</w:t>
      </w:r>
      <w:r>
        <w:rPr>
          <w:spacing w:val="-5"/>
          <w:sz w:val="24"/>
        </w:rPr>
        <w:t xml:space="preserve"> </w:t>
      </w:r>
      <w:r>
        <w:rPr>
          <w:sz w:val="24"/>
        </w:rPr>
        <w:t>аспектов</w:t>
      </w:r>
      <w:r>
        <w:rPr>
          <w:spacing w:val="-15"/>
          <w:sz w:val="24"/>
        </w:rPr>
        <w:t xml:space="preserve"> </w:t>
      </w:r>
      <w:r>
        <w:rPr>
          <w:sz w:val="24"/>
        </w:rPr>
        <w:t>музейной</w:t>
      </w:r>
      <w:r>
        <w:rPr>
          <w:spacing w:val="-10"/>
          <w:sz w:val="24"/>
        </w:rPr>
        <w:t xml:space="preserve"> </w:t>
      </w:r>
      <w:r>
        <w:rPr>
          <w:sz w:val="24"/>
        </w:rPr>
        <w:t>педагогики.</w:t>
      </w:r>
      <w:r>
        <w:rPr>
          <w:spacing w:val="-8"/>
          <w:sz w:val="24"/>
        </w:rPr>
        <w:t xml:space="preserve"> </w:t>
      </w:r>
      <w:r>
        <w:rPr>
          <w:sz w:val="24"/>
        </w:rPr>
        <w:t>Связанные</w:t>
      </w:r>
      <w:r>
        <w:rPr>
          <w:spacing w:val="-12"/>
          <w:sz w:val="24"/>
        </w:rPr>
        <w:t xml:space="preserve"> </w:t>
      </w:r>
      <w:r>
        <w:rPr>
          <w:sz w:val="24"/>
        </w:rPr>
        <w:t>с</w:t>
      </w:r>
      <w:r>
        <w:rPr>
          <w:spacing w:val="-13"/>
          <w:sz w:val="24"/>
        </w:rPr>
        <w:t xml:space="preserve"> </w:t>
      </w:r>
      <w:r>
        <w:rPr>
          <w:sz w:val="24"/>
        </w:rPr>
        <w:t>данным</w:t>
      </w:r>
      <w:r>
        <w:rPr>
          <w:spacing w:val="-14"/>
          <w:sz w:val="24"/>
        </w:rPr>
        <w:t xml:space="preserve"> </w:t>
      </w:r>
      <w:r>
        <w:rPr>
          <w:sz w:val="24"/>
        </w:rPr>
        <w:t>направлением</w:t>
      </w:r>
      <w:r>
        <w:rPr>
          <w:spacing w:val="-4"/>
          <w:sz w:val="24"/>
        </w:rPr>
        <w:t xml:space="preserve"> </w:t>
      </w:r>
      <w:r>
        <w:rPr>
          <w:sz w:val="24"/>
        </w:rPr>
        <w:t>события</w:t>
      </w:r>
      <w:r>
        <w:rPr>
          <w:spacing w:val="-11"/>
          <w:sz w:val="24"/>
        </w:rPr>
        <w:t xml:space="preserve"> </w:t>
      </w:r>
      <w:r>
        <w:rPr>
          <w:sz w:val="24"/>
        </w:rPr>
        <w:t>рождают</w:t>
      </w:r>
    </w:p>
    <w:p w:rsidR="00EC424D" w:rsidRDefault="00EC424D">
      <w:pPr>
        <w:rPr>
          <w:sz w:val="24"/>
        </w:rPr>
        <w:sectPr w:rsidR="00EC424D">
          <w:pgSz w:w="11950" w:h="16870"/>
          <w:pgMar w:top="940" w:right="60" w:bottom="920" w:left="800" w:header="0" w:footer="719" w:gutter="0"/>
          <w:cols w:space="720"/>
        </w:sectPr>
      </w:pPr>
    </w:p>
    <w:p w:rsidR="00EC424D" w:rsidRDefault="00FC67E1">
      <w:pPr>
        <w:pStyle w:val="a3"/>
        <w:spacing w:before="78"/>
        <w:ind w:right="665" w:firstLine="0"/>
      </w:pPr>
      <w:r>
        <w:lastRenderedPageBreak/>
        <w:t>у</w:t>
      </w:r>
      <w:r>
        <w:rPr>
          <w:spacing w:val="-7"/>
        </w:rPr>
        <w:t xml:space="preserve"> </w:t>
      </w:r>
      <w:r>
        <w:t>детей</w:t>
      </w:r>
      <w:r>
        <w:rPr>
          <w:spacing w:val="-2"/>
        </w:rPr>
        <w:t xml:space="preserve"> </w:t>
      </w:r>
      <w:r>
        <w:t>ощущение</w:t>
      </w:r>
      <w:r>
        <w:rPr>
          <w:spacing w:val="-3"/>
        </w:rPr>
        <w:t xml:space="preserve"> </w:t>
      </w:r>
      <w:r>
        <w:t>необыденности,</w:t>
      </w:r>
      <w:r>
        <w:rPr>
          <w:spacing w:val="-5"/>
        </w:rPr>
        <w:t xml:space="preserve"> </w:t>
      </w:r>
      <w:r>
        <w:t>начало</w:t>
      </w:r>
      <w:r>
        <w:rPr>
          <w:spacing w:val="-2"/>
        </w:rPr>
        <w:t xml:space="preserve"> </w:t>
      </w:r>
      <w:r>
        <w:t>самодеятельной</w:t>
      </w:r>
      <w:r>
        <w:rPr>
          <w:spacing w:val="-6"/>
        </w:rPr>
        <w:t xml:space="preserve"> </w:t>
      </w:r>
      <w:r>
        <w:t>детской</w:t>
      </w:r>
      <w:r>
        <w:rPr>
          <w:spacing w:val="-6"/>
        </w:rPr>
        <w:t xml:space="preserve"> </w:t>
      </w:r>
      <w:r>
        <w:t>игры,</w:t>
      </w:r>
      <w:r>
        <w:rPr>
          <w:spacing w:val="-5"/>
        </w:rPr>
        <w:t xml:space="preserve"> </w:t>
      </w:r>
      <w:r>
        <w:t>и</w:t>
      </w:r>
      <w:r>
        <w:rPr>
          <w:spacing w:val="-1"/>
        </w:rPr>
        <w:t xml:space="preserve"> </w:t>
      </w:r>
      <w:r>
        <w:t>дают</w:t>
      </w:r>
      <w:r>
        <w:rPr>
          <w:spacing w:val="-2"/>
        </w:rPr>
        <w:t xml:space="preserve"> </w:t>
      </w:r>
      <w:r>
        <w:t>толчок</w:t>
      </w:r>
      <w:r>
        <w:rPr>
          <w:spacing w:val="-4"/>
        </w:rPr>
        <w:t xml:space="preserve"> </w:t>
      </w:r>
      <w:r>
        <w:t>для новых педагогических идей, основанных на ярких детских впечатлениях, желании детей вспоминать о событиях.</w:t>
      </w:r>
    </w:p>
    <w:p w:rsidR="00EC424D" w:rsidRDefault="00FC67E1">
      <w:pPr>
        <w:pStyle w:val="a4"/>
        <w:numPr>
          <w:ilvl w:val="0"/>
          <w:numId w:val="75"/>
        </w:numPr>
        <w:tabs>
          <w:tab w:val="left" w:pos="1898"/>
        </w:tabs>
        <w:ind w:right="1014" w:firstLine="706"/>
        <w:rPr>
          <w:sz w:val="24"/>
        </w:rPr>
      </w:pPr>
      <w:r>
        <w:rPr>
          <w:sz w:val="24"/>
        </w:rPr>
        <w:t>Организация</w:t>
      </w:r>
      <w:r>
        <w:rPr>
          <w:spacing w:val="-6"/>
          <w:sz w:val="24"/>
        </w:rPr>
        <w:t xml:space="preserve"> </w:t>
      </w:r>
      <w:r>
        <w:rPr>
          <w:sz w:val="24"/>
        </w:rPr>
        <w:t>различных</w:t>
      </w:r>
      <w:r>
        <w:rPr>
          <w:spacing w:val="-6"/>
          <w:sz w:val="24"/>
        </w:rPr>
        <w:t xml:space="preserve"> </w:t>
      </w:r>
      <w:r>
        <w:rPr>
          <w:sz w:val="24"/>
        </w:rPr>
        <w:t>акций</w:t>
      </w:r>
      <w:r>
        <w:rPr>
          <w:spacing w:val="-1"/>
          <w:sz w:val="24"/>
        </w:rPr>
        <w:t xml:space="preserve"> </w:t>
      </w:r>
      <w:r>
        <w:rPr>
          <w:sz w:val="24"/>
        </w:rPr>
        <w:t>(«Накормим</w:t>
      </w:r>
      <w:r>
        <w:rPr>
          <w:spacing w:val="-1"/>
          <w:sz w:val="24"/>
        </w:rPr>
        <w:t xml:space="preserve"> </w:t>
      </w:r>
      <w:r>
        <w:rPr>
          <w:sz w:val="24"/>
        </w:rPr>
        <w:t>птиц», «Посади</w:t>
      </w:r>
      <w:r>
        <w:rPr>
          <w:spacing w:val="-1"/>
          <w:sz w:val="24"/>
        </w:rPr>
        <w:t xml:space="preserve"> </w:t>
      </w:r>
      <w:r>
        <w:rPr>
          <w:sz w:val="24"/>
        </w:rPr>
        <w:t>дерево», «Оставим елочку</w:t>
      </w:r>
      <w:r>
        <w:rPr>
          <w:spacing w:val="-11"/>
          <w:sz w:val="24"/>
        </w:rPr>
        <w:t xml:space="preserve"> </w:t>
      </w:r>
      <w:r>
        <w:rPr>
          <w:sz w:val="24"/>
        </w:rPr>
        <w:t>в</w:t>
      </w:r>
      <w:r>
        <w:rPr>
          <w:spacing w:val="-1"/>
          <w:sz w:val="24"/>
        </w:rPr>
        <w:t xml:space="preserve"> </w:t>
      </w:r>
      <w:r>
        <w:rPr>
          <w:sz w:val="24"/>
        </w:rPr>
        <w:t>лесу»)</w:t>
      </w:r>
      <w:r>
        <w:rPr>
          <w:spacing w:val="-1"/>
          <w:sz w:val="24"/>
        </w:rPr>
        <w:t xml:space="preserve"> </w:t>
      </w:r>
      <w:r>
        <w:rPr>
          <w:sz w:val="24"/>
        </w:rPr>
        <w:t>вызывающих</w:t>
      </w:r>
      <w:r>
        <w:rPr>
          <w:spacing w:val="-7"/>
          <w:sz w:val="24"/>
        </w:rPr>
        <w:t xml:space="preserve"> </w:t>
      </w:r>
      <w:r>
        <w:rPr>
          <w:sz w:val="24"/>
        </w:rPr>
        <w:t>интерес</w:t>
      </w:r>
      <w:r>
        <w:rPr>
          <w:spacing w:val="-3"/>
          <w:sz w:val="24"/>
        </w:rPr>
        <w:t xml:space="preserve"> </w:t>
      </w:r>
      <w:r>
        <w:rPr>
          <w:sz w:val="24"/>
        </w:rPr>
        <w:t>к</w:t>
      </w:r>
      <w:r>
        <w:rPr>
          <w:spacing w:val="-4"/>
          <w:sz w:val="24"/>
        </w:rPr>
        <w:t xml:space="preserve"> </w:t>
      </w:r>
      <w:r>
        <w:rPr>
          <w:sz w:val="24"/>
        </w:rPr>
        <w:t>социальным</w:t>
      </w:r>
      <w:r>
        <w:rPr>
          <w:spacing w:val="-5"/>
          <w:sz w:val="24"/>
        </w:rPr>
        <w:t xml:space="preserve"> </w:t>
      </w:r>
      <w:r>
        <w:rPr>
          <w:sz w:val="24"/>
        </w:rPr>
        <w:t>действиям</w:t>
      </w:r>
      <w:r>
        <w:rPr>
          <w:spacing w:val="-5"/>
          <w:sz w:val="24"/>
        </w:rPr>
        <w:t xml:space="preserve"> </w:t>
      </w:r>
      <w:r>
        <w:rPr>
          <w:sz w:val="24"/>
        </w:rPr>
        <w:t>и</w:t>
      </w:r>
      <w:r>
        <w:rPr>
          <w:spacing w:val="-6"/>
          <w:sz w:val="24"/>
        </w:rPr>
        <w:t xml:space="preserve"> </w:t>
      </w:r>
      <w:r>
        <w:rPr>
          <w:sz w:val="24"/>
        </w:rPr>
        <w:t>культуре. Дети</w:t>
      </w:r>
      <w:r>
        <w:rPr>
          <w:spacing w:val="-1"/>
          <w:sz w:val="24"/>
        </w:rPr>
        <w:t xml:space="preserve"> </w:t>
      </w:r>
      <w:r>
        <w:rPr>
          <w:sz w:val="24"/>
        </w:rPr>
        <w:t>с</w:t>
      </w:r>
      <w:r>
        <w:rPr>
          <w:spacing w:val="-3"/>
          <w:sz w:val="24"/>
        </w:rPr>
        <w:t xml:space="preserve"> </w:t>
      </w:r>
      <w:r>
        <w:rPr>
          <w:sz w:val="24"/>
        </w:rPr>
        <w:t>интересом относятся к подобным акциям. Подобные акции дают всем ее участникам особое</w:t>
      </w:r>
      <w:r>
        <w:rPr>
          <w:spacing w:val="-4"/>
          <w:sz w:val="24"/>
        </w:rPr>
        <w:t xml:space="preserve"> </w:t>
      </w:r>
      <w:r>
        <w:rPr>
          <w:sz w:val="24"/>
        </w:rPr>
        <w:t>ощущение включенности в общее деятельное пространство.</w:t>
      </w:r>
    </w:p>
    <w:p w:rsidR="00EC424D" w:rsidRDefault="00FC67E1">
      <w:pPr>
        <w:pStyle w:val="a3"/>
        <w:ind w:right="665"/>
      </w:pPr>
      <w:r>
        <w:t>Не</w:t>
      </w:r>
      <w:r>
        <w:rPr>
          <w:spacing w:val="-1"/>
        </w:rPr>
        <w:t xml:space="preserve"> </w:t>
      </w:r>
      <w:r>
        <w:t>все дети занимают активную</w:t>
      </w:r>
      <w:r>
        <w:rPr>
          <w:spacing w:val="-1"/>
        </w:rPr>
        <w:t xml:space="preserve"> </w:t>
      </w:r>
      <w:r>
        <w:t>позицию,</w:t>
      </w:r>
      <w:r>
        <w:rPr>
          <w:spacing w:val="-2"/>
        </w:rPr>
        <w:t xml:space="preserve"> </w:t>
      </w:r>
      <w:r>
        <w:t>не</w:t>
      </w:r>
      <w:r>
        <w:rPr>
          <w:spacing w:val="-5"/>
        </w:rPr>
        <w:t xml:space="preserve"> </w:t>
      </w:r>
      <w:r>
        <w:t>могут определиться</w:t>
      </w:r>
      <w:r>
        <w:rPr>
          <w:spacing w:val="-4"/>
        </w:rPr>
        <w:t xml:space="preserve"> </w:t>
      </w:r>
      <w:r>
        <w:t>с видом</w:t>
      </w:r>
      <w:r>
        <w:rPr>
          <w:spacing w:val="-2"/>
        </w:rPr>
        <w:t xml:space="preserve"> </w:t>
      </w:r>
      <w:r>
        <w:t>деятельности</w:t>
      </w:r>
      <w:r>
        <w:rPr>
          <w:spacing w:val="-2"/>
        </w:rPr>
        <w:t xml:space="preserve"> </w:t>
      </w:r>
      <w:r>
        <w:t>и тогда задача воспитателя оказ</w:t>
      </w:r>
      <w:r>
        <w:t>ать помощь. Важна поддержка индивидуальности и инициативы детей</w:t>
      </w:r>
      <w:r>
        <w:rPr>
          <w:spacing w:val="-3"/>
        </w:rPr>
        <w:t xml:space="preserve"> </w:t>
      </w:r>
      <w:r>
        <w:t>через</w:t>
      </w:r>
      <w:r>
        <w:rPr>
          <w:spacing w:val="-2"/>
        </w:rPr>
        <w:t xml:space="preserve"> </w:t>
      </w:r>
      <w:r>
        <w:t>оказание</w:t>
      </w:r>
      <w:r>
        <w:rPr>
          <w:spacing w:val="-9"/>
        </w:rPr>
        <w:t xml:space="preserve"> </w:t>
      </w:r>
      <w:r>
        <w:t>не</w:t>
      </w:r>
      <w:r>
        <w:rPr>
          <w:spacing w:val="-4"/>
        </w:rPr>
        <w:t xml:space="preserve"> </w:t>
      </w:r>
      <w:r>
        <w:t>директивной</w:t>
      </w:r>
      <w:r>
        <w:rPr>
          <w:spacing w:val="-7"/>
        </w:rPr>
        <w:t xml:space="preserve"> </w:t>
      </w:r>
      <w:r>
        <w:t>помощи</w:t>
      </w:r>
      <w:r>
        <w:rPr>
          <w:spacing w:val="-2"/>
        </w:rPr>
        <w:t xml:space="preserve"> </w:t>
      </w:r>
      <w:r>
        <w:t>детям.</w:t>
      </w:r>
      <w:r>
        <w:rPr>
          <w:spacing w:val="-1"/>
        </w:rPr>
        <w:t xml:space="preserve"> </w:t>
      </w:r>
      <w:r>
        <w:t>Обязательно</w:t>
      </w:r>
      <w:r>
        <w:rPr>
          <w:spacing w:val="-3"/>
        </w:rPr>
        <w:t xml:space="preserve"> </w:t>
      </w:r>
      <w:r>
        <w:t>наличие</w:t>
      </w:r>
      <w:r>
        <w:rPr>
          <w:spacing w:val="-9"/>
        </w:rPr>
        <w:t xml:space="preserve"> </w:t>
      </w:r>
      <w:r>
        <w:t>партнерской</w:t>
      </w:r>
      <w:r>
        <w:rPr>
          <w:spacing w:val="-2"/>
        </w:rPr>
        <w:t xml:space="preserve"> </w:t>
      </w:r>
      <w:r>
        <w:t>позиции взрослого. Когда дети видят и чувствуют, что каждого из них принимают и уважают, они начинают</w:t>
      </w:r>
      <w:r>
        <w:rPr>
          <w:spacing w:val="-10"/>
        </w:rPr>
        <w:t xml:space="preserve"> </w:t>
      </w:r>
      <w:r>
        <w:t>ощущать</w:t>
      </w:r>
      <w:r>
        <w:rPr>
          <w:spacing w:val="-4"/>
        </w:rPr>
        <w:t xml:space="preserve"> </w:t>
      </w:r>
      <w:r>
        <w:t>себя</w:t>
      </w:r>
      <w:r>
        <w:rPr>
          <w:spacing w:val="-11"/>
        </w:rPr>
        <w:t xml:space="preserve"> </w:t>
      </w:r>
      <w:r>
        <w:t>комфортно</w:t>
      </w:r>
      <w:r>
        <w:rPr>
          <w:spacing w:val="-10"/>
        </w:rPr>
        <w:t xml:space="preserve"> </w:t>
      </w:r>
      <w:r>
        <w:t>и</w:t>
      </w:r>
      <w:r>
        <w:rPr>
          <w:spacing w:val="-14"/>
        </w:rPr>
        <w:t xml:space="preserve"> </w:t>
      </w:r>
      <w:r>
        <w:t>могут</w:t>
      </w:r>
      <w:r>
        <w:rPr>
          <w:spacing w:val="-10"/>
        </w:rPr>
        <w:t xml:space="preserve"> </w:t>
      </w:r>
      <w:r>
        <w:t>вести</w:t>
      </w:r>
      <w:r>
        <w:rPr>
          <w:spacing w:val="-4"/>
        </w:rPr>
        <w:t xml:space="preserve"> </w:t>
      </w:r>
      <w:r>
        <w:t>себя</w:t>
      </w:r>
      <w:r>
        <w:rPr>
          <w:spacing w:val="-15"/>
        </w:rPr>
        <w:t xml:space="preserve"> </w:t>
      </w:r>
      <w:r>
        <w:t>свободно,</w:t>
      </w:r>
      <w:r>
        <w:rPr>
          <w:spacing w:val="-12"/>
        </w:rPr>
        <w:t xml:space="preserve"> </w:t>
      </w:r>
      <w:r>
        <w:t>в</w:t>
      </w:r>
      <w:r>
        <w:rPr>
          <w:spacing w:val="-14"/>
        </w:rPr>
        <w:t xml:space="preserve"> </w:t>
      </w:r>
      <w:r>
        <w:t>соответствии</w:t>
      </w:r>
      <w:r>
        <w:rPr>
          <w:spacing w:val="-13"/>
        </w:rPr>
        <w:t xml:space="preserve"> </w:t>
      </w:r>
      <w:r>
        <w:t>с</w:t>
      </w:r>
      <w:r>
        <w:rPr>
          <w:spacing w:val="-15"/>
        </w:rPr>
        <w:t xml:space="preserve"> </w:t>
      </w:r>
      <w:r>
        <w:t>собственными интересами, делать выбор, т.е. проявлять инициативу.</w:t>
      </w:r>
    </w:p>
    <w:p w:rsidR="00EC424D" w:rsidRDefault="00FC67E1">
      <w:pPr>
        <w:pStyle w:val="a3"/>
        <w:spacing w:line="242" w:lineRule="auto"/>
        <w:ind w:right="665"/>
      </w:pPr>
      <w:r>
        <w:t>Задача</w:t>
      </w:r>
      <w:r>
        <w:rPr>
          <w:spacing w:val="-5"/>
        </w:rPr>
        <w:t xml:space="preserve"> </w:t>
      </w:r>
      <w:r>
        <w:t>воспитателя</w:t>
      </w:r>
      <w:r>
        <w:rPr>
          <w:spacing w:val="-7"/>
        </w:rPr>
        <w:t xml:space="preserve"> </w:t>
      </w:r>
      <w:r>
        <w:t>–</w:t>
      </w:r>
      <w:r>
        <w:rPr>
          <w:spacing w:val="-4"/>
        </w:rPr>
        <w:t xml:space="preserve"> </w:t>
      </w:r>
      <w:r>
        <w:t>создание</w:t>
      </w:r>
      <w:r>
        <w:rPr>
          <w:spacing w:val="-5"/>
        </w:rPr>
        <w:t xml:space="preserve"> </w:t>
      </w:r>
      <w:r>
        <w:t>ситуации,</w:t>
      </w:r>
      <w:r>
        <w:rPr>
          <w:spacing w:val="-2"/>
        </w:rPr>
        <w:t xml:space="preserve"> </w:t>
      </w:r>
      <w:r>
        <w:t>побуждающей</w:t>
      </w:r>
      <w:r>
        <w:rPr>
          <w:spacing w:val="-3"/>
        </w:rPr>
        <w:t xml:space="preserve"> </w:t>
      </w:r>
      <w:r>
        <w:t>детей</w:t>
      </w:r>
      <w:r>
        <w:rPr>
          <w:spacing w:val="-4"/>
        </w:rPr>
        <w:t xml:space="preserve"> </w:t>
      </w:r>
      <w:r>
        <w:t>активно</w:t>
      </w:r>
      <w:r>
        <w:rPr>
          <w:spacing w:val="-4"/>
        </w:rPr>
        <w:t xml:space="preserve"> </w:t>
      </w:r>
      <w:r>
        <w:t>применять</w:t>
      </w:r>
      <w:r>
        <w:rPr>
          <w:spacing w:val="-3"/>
        </w:rPr>
        <w:t xml:space="preserve"> </w:t>
      </w:r>
      <w:r>
        <w:t>свои знания и умения, нацеливать на поиск новых творческих</w:t>
      </w:r>
      <w:r>
        <w:t xml:space="preserve"> решений.</w:t>
      </w:r>
    </w:p>
    <w:p w:rsidR="00EC424D" w:rsidRDefault="00FC67E1">
      <w:pPr>
        <w:pStyle w:val="a3"/>
        <w:spacing w:line="271" w:lineRule="exact"/>
        <w:ind w:left="1188" w:firstLine="0"/>
      </w:pPr>
      <w:r>
        <w:t>Деятельность</w:t>
      </w:r>
      <w:r>
        <w:rPr>
          <w:spacing w:val="-17"/>
        </w:rPr>
        <w:t xml:space="preserve"> </w:t>
      </w:r>
      <w:r>
        <w:t>воспитателя</w:t>
      </w:r>
      <w:r>
        <w:rPr>
          <w:spacing w:val="-10"/>
        </w:rPr>
        <w:t xml:space="preserve"> </w:t>
      </w:r>
      <w:r>
        <w:t>по</w:t>
      </w:r>
      <w:r>
        <w:rPr>
          <w:spacing w:val="-15"/>
        </w:rPr>
        <w:t xml:space="preserve"> </w:t>
      </w:r>
      <w:r>
        <w:t>поддержке</w:t>
      </w:r>
      <w:r>
        <w:rPr>
          <w:spacing w:val="-12"/>
        </w:rPr>
        <w:t xml:space="preserve"> </w:t>
      </w:r>
      <w:r>
        <w:t>детской</w:t>
      </w:r>
      <w:r>
        <w:rPr>
          <w:spacing w:val="-9"/>
        </w:rPr>
        <w:t xml:space="preserve"> </w:t>
      </w:r>
      <w:r>
        <w:rPr>
          <w:spacing w:val="-2"/>
        </w:rPr>
        <w:t>инициативы:</w:t>
      </w:r>
    </w:p>
    <w:p w:rsidR="00EC424D" w:rsidRDefault="00FC67E1">
      <w:pPr>
        <w:pStyle w:val="a4"/>
        <w:numPr>
          <w:ilvl w:val="0"/>
          <w:numId w:val="74"/>
        </w:numPr>
        <w:tabs>
          <w:tab w:val="left" w:pos="1898"/>
        </w:tabs>
        <w:spacing w:before="2"/>
        <w:ind w:right="746" w:firstLine="706"/>
        <w:rPr>
          <w:sz w:val="24"/>
        </w:rPr>
      </w:pPr>
      <w:r>
        <w:rPr>
          <w:sz w:val="24"/>
        </w:rPr>
        <w:t>создавать</w:t>
      </w:r>
      <w:r>
        <w:rPr>
          <w:spacing w:val="-6"/>
          <w:sz w:val="24"/>
        </w:rPr>
        <w:t xml:space="preserve"> </w:t>
      </w:r>
      <w:r>
        <w:rPr>
          <w:sz w:val="24"/>
        </w:rPr>
        <w:t>в</w:t>
      </w:r>
      <w:r>
        <w:rPr>
          <w:spacing w:val="-6"/>
          <w:sz w:val="24"/>
        </w:rPr>
        <w:t xml:space="preserve"> </w:t>
      </w:r>
      <w:r>
        <w:rPr>
          <w:sz w:val="24"/>
        </w:rPr>
        <w:t>группе</w:t>
      </w:r>
      <w:r>
        <w:rPr>
          <w:spacing w:val="-4"/>
          <w:sz w:val="24"/>
        </w:rPr>
        <w:t xml:space="preserve"> </w:t>
      </w:r>
      <w:r>
        <w:rPr>
          <w:sz w:val="24"/>
        </w:rPr>
        <w:t>положительный</w:t>
      </w:r>
      <w:r>
        <w:rPr>
          <w:spacing w:val="-7"/>
          <w:sz w:val="24"/>
        </w:rPr>
        <w:t xml:space="preserve"> </w:t>
      </w:r>
      <w:r>
        <w:rPr>
          <w:sz w:val="24"/>
        </w:rPr>
        <w:t>психологический</w:t>
      </w:r>
      <w:r>
        <w:rPr>
          <w:spacing w:val="-2"/>
          <w:sz w:val="24"/>
        </w:rPr>
        <w:t xml:space="preserve"> </w:t>
      </w:r>
      <w:r>
        <w:rPr>
          <w:sz w:val="24"/>
        </w:rPr>
        <w:t>микроклимат,</w:t>
      </w:r>
      <w:r>
        <w:rPr>
          <w:spacing w:val="-1"/>
          <w:sz w:val="24"/>
        </w:rPr>
        <w:t xml:space="preserve"> </w:t>
      </w:r>
      <w:r>
        <w:rPr>
          <w:sz w:val="24"/>
        </w:rPr>
        <w:t>в</w:t>
      </w:r>
      <w:r>
        <w:rPr>
          <w:spacing w:val="-6"/>
          <w:sz w:val="24"/>
        </w:rPr>
        <w:t xml:space="preserve"> </w:t>
      </w:r>
      <w:r>
        <w:rPr>
          <w:sz w:val="24"/>
        </w:rPr>
        <w:t>равной</w:t>
      </w:r>
      <w:r>
        <w:rPr>
          <w:spacing w:val="-2"/>
          <w:sz w:val="24"/>
        </w:rPr>
        <w:t xml:space="preserve"> </w:t>
      </w:r>
      <w:r>
        <w:rPr>
          <w:sz w:val="24"/>
        </w:rPr>
        <w:t>мере проявляя любовь и заботу ко всем детям: выражать радость при встрече; использовать ласку и теплое слово для выражения своего отношения к ребенку, отмечать и публично поддерживать успехи детей, не критиковать результаты деятельности детей, а также их с</w:t>
      </w:r>
      <w:r>
        <w:rPr>
          <w:sz w:val="24"/>
        </w:rPr>
        <w:t>амих;</w:t>
      </w:r>
    </w:p>
    <w:p w:rsidR="00EC424D" w:rsidRDefault="00FC67E1">
      <w:pPr>
        <w:pStyle w:val="a3"/>
        <w:spacing w:before="2" w:line="237" w:lineRule="auto"/>
        <w:ind w:right="665"/>
      </w:pPr>
      <w:r>
        <w:t>-поощрять</w:t>
      </w:r>
      <w:r>
        <w:rPr>
          <w:spacing w:val="-7"/>
        </w:rPr>
        <w:t xml:space="preserve"> </w:t>
      </w:r>
      <w:r>
        <w:t>желание</w:t>
      </w:r>
      <w:r>
        <w:rPr>
          <w:spacing w:val="-5"/>
        </w:rPr>
        <w:t xml:space="preserve"> </w:t>
      </w:r>
      <w:r>
        <w:t>ребенка</w:t>
      </w:r>
      <w:r>
        <w:rPr>
          <w:spacing w:val="-5"/>
        </w:rPr>
        <w:t xml:space="preserve"> </w:t>
      </w:r>
      <w:r>
        <w:t>строить</w:t>
      </w:r>
      <w:r>
        <w:rPr>
          <w:spacing w:val="-7"/>
        </w:rPr>
        <w:t xml:space="preserve"> </w:t>
      </w:r>
      <w:r>
        <w:t>первые</w:t>
      </w:r>
      <w:r>
        <w:rPr>
          <w:spacing w:val="-10"/>
        </w:rPr>
        <w:t xml:space="preserve"> </w:t>
      </w:r>
      <w:r>
        <w:t>собственные</w:t>
      </w:r>
      <w:r>
        <w:rPr>
          <w:spacing w:val="-5"/>
        </w:rPr>
        <w:t xml:space="preserve"> </w:t>
      </w:r>
      <w:r>
        <w:t>умозаключения,</w:t>
      </w:r>
      <w:r>
        <w:rPr>
          <w:spacing w:val="-3"/>
        </w:rPr>
        <w:t xml:space="preserve"> </w:t>
      </w:r>
      <w:r>
        <w:t>внимательно выслушивать все его рассуждения, проявлять уважение к его интеллектуальному</w:t>
      </w:r>
      <w:r>
        <w:rPr>
          <w:spacing w:val="-14"/>
        </w:rPr>
        <w:t xml:space="preserve"> </w:t>
      </w:r>
      <w:r>
        <w:t>труду;</w:t>
      </w:r>
    </w:p>
    <w:p w:rsidR="00EC424D" w:rsidRDefault="00FC67E1">
      <w:pPr>
        <w:pStyle w:val="a4"/>
        <w:numPr>
          <w:ilvl w:val="0"/>
          <w:numId w:val="74"/>
        </w:numPr>
        <w:tabs>
          <w:tab w:val="left" w:pos="1431"/>
        </w:tabs>
        <w:spacing w:before="6" w:line="237" w:lineRule="auto"/>
        <w:ind w:right="1162" w:firstLine="706"/>
        <w:rPr>
          <w:sz w:val="24"/>
        </w:rPr>
      </w:pPr>
      <w:r>
        <w:rPr>
          <w:sz w:val="24"/>
        </w:rPr>
        <w:t>создавать</w:t>
      </w:r>
      <w:r>
        <w:rPr>
          <w:spacing w:val="28"/>
          <w:sz w:val="24"/>
        </w:rPr>
        <w:t xml:space="preserve"> </w:t>
      </w:r>
      <w:r>
        <w:rPr>
          <w:sz w:val="24"/>
        </w:rPr>
        <w:t>проблемные ситуации,</w:t>
      </w:r>
      <w:r>
        <w:rPr>
          <w:spacing w:val="37"/>
          <w:sz w:val="24"/>
        </w:rPr>
        <w:t xml:space="preserve"> </w:t>
      </w:r>
      <w:r>
        <w:rPr>
          <w:sz w:val="24"/>
        </w:rPr>
        <w:t>побуждающие детей</w:t>
      </w:r>
      <w:r>
        <w:rPr>
          <w:spacing w:val="35"/>
          <w:sz w:val="24"/>
        </w:rPr>
        <w:t xml:space="preserve"> </w:t>
      </w:r>
      <w:r>
        <w:rPr>
          <w:sz w:val="24"/>
        </w:rPr>
        <w:t>к</w:t>
      </w:r>
      <w:r>
        <w:rPr>
          <w:spacing w:val="28"/>
          <w:sz w:val="24"/>
        </w:rPr>
        <w:t xml:space="preserve"> </w:t>
      </w:r>
      <w:r>
        <w:rPr>
          <w:sz w:val="24"/>
        </w:rPr>
        <w:t>инициативе:</w:t>
      </w:r>
      <w:r>
        <w:rPr>
          <w:spacing w:val="27"/>
          <w:sz w:val="24"/>
        </w:rPr>
        <w:t xml:space="preserve"> </w:t>
      </w:r>
      <w:r>
        <w:rPr>
          <w:sz w:val="24"/>
        </w:rPr>
        <w:t>сломанные игрушки, зашиф</w:t>
      </w:r>
      <w:r>
        <w:rPr>
          <w:sz w:val="24"/>
        </w:rPr>
        <w:t>рованные записи, посылки, письма;</w:t>
      </w:r>
    </w:p>
    <w:p w:rsidR="00EC424D" w:rsidRDefault="00FC67E1">
      <w:pPr>
        <w:pStyle w:val="a4"/>
        <w:numPr>
          <w:ilvl w:val="0"/>
          <w:numId w:val="74"/>
        </w:numPr>
        <w:tabs>
          <w:tab w:val="left" w:pos="1340"/>
        </w:tabs>
        <w:spacing w:before="5" w:line="237" w:lineRule="auto"/>
        <w:ind w:right="755" w:firstLine="706"/>
        <w:rPr>
          <w:sz w:val="24"/>
        </w:rPr>
      </w:pPr>
      <w:r>
        <w:rPr>
          <w:sz w:val="24"/>
        </w:rPr>
        <w:t>привлекать детей</w:t>
      </w:r>
      <w:r>
        <w:rPr>
          <w:spacing w:val="-1"/>
          <w:sz w:val="24"/>
        </w:rPr>
        <w:t xml:space="preserve"> </w:t>
      </w:r>
      <w:r>
        <w:rPr>
          <w:sz w:val="24"/>
        </w:rPr>
        <w:t>к украшению группы</w:t>
      </w:r>
      <w:r>
        <w:rPr>
          <w:spacing w:val="-1"/>
          <w:sz w:val="24"/>
        </w:rPr>
        <w:t xml:space="preserve"> </w:t>
      </w:r>
      <w:r>
        <w:rPr>
          <w:sz w:val="24"/>
        </w:rPr>
        <w:t>к праздникам,</w:t>
      </w:r>
      <w:r>
        <w:rPr>
          <w:spacing w:val="-3"/>
          <w:sz w:val="24"/>
        </w:rPr>
        <w:t xml:space="preserve"> </w:t>
      </w:r>
      <w:r>
        <w:rPr>
          <w:sz w:val="24"/>
        </w:rPr>
        <w:t>обсуждая разные</w:t>
      </w:r>
      <w:r>
        <w:rPr>
          <w:spacing w:val="-7"/>
          <w:sz w:val="24"/>
        </w:rPr>
        <w:t xml:space="preserve"> </w:t>
      </w:r>
      <w:r>
        <w:rPr>
          <w:sz w:val="24"/>
        </w:rPr>
        <w:t xml:space="preserve">возможности и </w:t>
      </w:r>
      <w:r>
        <w:rPr>
          <w:spacing w:val="-2"/>
          <w:sz w:val="24"/>
        </w:rPr>
        <w:t>предложения;</w:t>
      </w:r>
    </w:p>
    <w:p w:rsidR="00EC424D" w:rsidRDefault="00FC67E1">
      <w:pPr>
        <w:pStyle w:val="a4"/>
        <w:numPr>
          <w:ilvl w:val="0"/>
          <w:numId w:val="74"/>
        </w:numPr>
        <w:tabs>
          <w:tab w:val="left" w:pos="1350"/>
        </w:tabs>
        <w:spacing w:before="6" w:line="237" w:lineRule="auto"/>
        <w:ind w:right="760" w:firstLine="706"/>
        <w:rPr>
          <w:sz w:val="24"/>
        </w:rPr>
      </w:pPr>
      <w:r>
        <w:rPr>
          <w:sz w:val="24"/>
        </w:rPr>
        <w:t>привлекать детей к планированию жизни группы на день, более далекую перспективу (например, выбор спектакля для постановки);</w:t>
      </w:r>
    </w:p>
    <w:p w:rsidR="00EC424D" w:rsidRDefault="00FC67E1">
      <w:pPr>
        <w:pStyle w:val="a4"/>
        <w:numPr>
          <w:ilvl w:val="0"/>
          <w:numId w:val="74"/>
        </w:numPr>
        <w:tabs>
          <w:tab w:val="left" w:pos="1355"/>
        </w:tabs>
        <w:spacing w:before="6" w:line="237" w:lineRule="auto"/>
        <w:ind w:right="914" w:firstLine="706"/>
        <w:rPr>
          <w:sz w:val="24"/>
        </w:rPr>
      </w:pPr>
      <w:r>
        <w:rPr>
          <w:sz w:val="24"/>
        </w:rPr>
        <w:t>поощрять</w:t>
      </w:r>
      <w:r>
        <w:rPr>
          <w:spacing w:val="-4"/>
          <w:sz w:val="24"/>
        </w:rPr>
        <w:t xml:space="preserve"> </w:t>
      </w:r>
      <w:r>
        <w:rPr>
          <w:sz w:val="24"/>
        </w:rPr>
        <w:t>желание</w:t>
      </w:r>
      <w:r>
        <w:rPr>
          <w:spacing w:val="-7"/>
          <w:sz w:val="24"/>
        </w:rPr>
        <w:t xml:space="preserve"> </w:t>
      </w:r>
      <w:r>
        <w:rPr>
          <w:sz w:val="24"/>
        </w:rPr>
        <w:t>создавать что-либо</w:t>
      </w:r>
      <w:r>
        <w:rPr>
          <w:spacing w:val="-1"/>
          <w:sz w:val="24"/>
        </w:rPr>
        <w:t xml:space="preserve"> </w:t>
      </w:r>
      <w:r>
        <w:rPr>
          <w:sz w:val="24"/>
        </w:rPr>
        <w:t>по</w:t>
      </w:r>
      <w:r>
        <w:rPr>
          <w:spacing w:val="-1"/>
          <w:sz w:val="24"/>
        </w:rPr>
        <w:t xml:space="preserve"> </w:t>
      </w:r>
      <w:r>
        <w:rPr>
          <w:sz w:val="24"/>
        </w:rPr>
        <w:t>собственному</w:t>
      </w:r>
      <w:r>
        <w:rPr>
          <w:spacing w:val="-11"/>
          <w:sz w:val="24"/>
        </w:rPr>
        <w:t xml:space="preserve"> </w:t>
      </w:r>
      <w:r>
        <w:rPr>
          <w:sz w:val="24"/>
        </w:rPr>
        <w:t>замыслу;</w:t>
      </w:r>
      <w:r>
        <w:rPr>
          <w:spacing w:val="-6"/>
          <w:sz w:val="24"/>
        </w:rPr>
        <w:t xml:space="preserve"> </w:t>
      </w:r>
      <w:r>
        <w:rPr>
          <w:sz w:val="24"/>
        </w:rPr>
        <w:t>обращать</w:t>
      </w:r>
      <w:r>
        <w:rPr>
          <w:spacing w:val="-4"/>
          <w:sz w:val="24"/>
        </w:rPr>
        <w:t xml:space="preserve"> </w:t>
      </w:r>
      <w:r>
        <w:rPr>
          <w:sz w:val="24"/>
        </w:rPr>
        <w:t>внимание детей на полезность будущего продукта для других;</w:t>
      </w:r>
    </w:p>
    <w:p w:rsidR="00EC424D" w:rsidRDefault="00FC67E1">
      <w:pPr>
        <w:pStyle w:val="a4"/>
        <w:numPr>
          <w:ilvl w:val="0"/>
          <w:numId w:val="74"/>
        </w:numPr>
        <w:tabs>
          <w:tab w:val="left" w:pos="1364"/>
        </w:tabs>
        <w:spacing w:before="10" w:line="237" w:lineRule="auto"/>
        <w:ind w:right="992" w:firstLine="706"/>
        <w:rPr>
          <w:sz w:val="24"/>
        </w:rPr>
      </w:pPr>
      <w:r>
        <w:rPr>
          <w:sz w:val="24"/>
        </w:rPr>
        <w:t>создавать</w:t>
      </w:r>
      <w:r>
        <w:rPr>
          <w:spacing w:val="-4"/>
          <w:sz w:val="24"/>
        </w:rPr>
        <w:t xml:space="preserve"> </w:t>
      </w:r>
      <w:r>
        <w:rPr>
          <w:sz w:val="24"/>
        </w:rPr>
        <w:t>условия</w:t>
      </w:r>
      <w:r>
        <w:rPr>
          <w:spacing w:val="-6"/>
          <w:sz w:val="24"/>
        </w:rPr>
        <w:t xml:space="preserve"> </w:t>
      </w:r>
      <w:r>
        <w:rPr>
          <w:sz w:val="24"/>
        </w:rPr>
        <w:t>и</w:t>
      </w:r>
      <w:r>
        <w:rPr>
          <w:spacing w:val="-5"/>
          <w:sz w:val="24"/>
        </w:rPr>
        <w:t xml:space="preserve"> </w:t>
      </w:r>
      <w:r>
        <w:rPr>
          <w:sz w:val="24"/>
        </w:rPr>
        <w:t>выделять</w:t>
      </w:r>
      <w:r>
        <w:rPr>
          <w:spacing w:val="-5"/>
          <w:sz w:val="24"/>
        </w:rPr>
        <w:t xml:space="preserve"> </w:t>
      </w:r>
      <w:r>
        <w:rPr>
          <w:sz w:val="24"/>
        </w:rPr>
        <w:t>время</w:t>
      </w:r>
      <w:r>
        <w:rPr>
          <w:spacing w:val="-1"/>
          <w:sz w:val="24"/>
        </w:rPr>
        <w:t xml:space="preserve"> </w:t>
      </w:r>
      <w:r>
        <w:rPr>
          <w:sz w:val="24"/>
        </w:rPr>
        <w:t>для</w:t>
      </w:r>
      <w:r>
        <w:rPr>
          <w:spacing w:val="-6"/>
          <w:sz w:val="24"/>
        </w:rPr>
        <w:t xml:space="preserve"> </w:t>
      </w:r>
      <w:r>
        <w:rPr>
          <w:sz w:val="24"/>
        </w:rPr>
        <w:t>разнообразной</w:t>
      </w:r>
      <w:r>
        <w:rPr>
          <w:spacing w:val="-5"/>
          <w:sz w:val="24"/>
        </w:rPr>
        <w:t xml:space="preserve"> </w:t>
      </w:r>
      <w:r>
        <w:rPr>
          <w:sz w:val="24"/>
        </w:rPr>
        <w:t>самостоятельной</w:t>
      </w:r>
      <w:r>
        <w:rPr>
          <w:spacing w:val="-5"/>
          <w:sz w:val="24"/>
        </w:rPr>
        <w:t xml:space="preserve"> </w:t>
      </w:r>
      <w:r>
        <w:rPr>
          <w:sz w:val="24"/>
        </w:rPr>
        <w:t>творческой деятельности детей;</w:t>
      </w:r>
    </w:p>
    <w:p w:rsidR="00EC424D" w:rsidRDefault="00FC67E1">
      <w:pPr>
        <w:pStyle w:val="a4"/>
        <w:numPr>
          <w:ilvl w:val="0"/>
          <w:numId w:val="74"/>
        </w:numPr>
        <w:tabs>
          <w:tab w:val="left" w:pos="1326"/>
        </w:tabs>
        <w:spacing w:line="275" w:lineRule="exact"/>
        <w:ind w:left="1326" w:hanging="143"/>
        <w:rPr>
          <w:sz w:val="24"/>
        </w:rPr>
      </w:pPr>
      <w:r>
        <w:rPr>
          <w:sz w:val="24"/>
        </w:rPr>
        <w:t>при</w:t>
      </w:r>
      <w:r>
        <w:rPr>
          <w:spacing w:val="-15"/>
          <w:sz w:val="24"/>
        </w:rPr>
        <w:t xml:space="preserve"> </w:t>
      </w:r>
      <w:r>
        <w:rPr>
          <w:sz w:val="24"/>
        </w:rPr>
        <w:t>необходимости</w:t>
      </w:r>
      <w:r>
        <w:rPr>
          <w:spacing w:val="-3"/>
          <w:sz w:val="24"/>
        </w:rPr>
        <w:t xml:space="preserve"> </w:t>
      </w:r>
      <w:r>
        <w:rPr>
          <w:sz w:val="24"/>
        </w:rPr>
        <w:t>помогать</w:t>
      </w:r>
      <w:r>
        <w:rPr>
          <w:spacing w:val="-5"/>
          <w:sz w:val="24"/>
        </w:rPr>
        <w:t xml:space="preserve"> </w:t>
      </w:r>
      <w:r>
        <w:rPr>
          <w:sz w:val="24"/>
        </w:rPr>
        <w:t>детям</w:t>
      </w:r>
      <w:r>
        <w:rPr>
          <w:spacing w:val="-9"/>
          <w:sz w:val="24"/>
        </w:rPr>
        <w:t xml:space="preserve"> </w:t>
      </w:r>
      <w:r>
        <w:rPr>
          <w:sz w:val="24"/>
        </w:rPr>
        <w:t>в</w:t>
      </w:r>
      <w:r>
        <w:rPr>
          <w:spacing w:val="-14"/>
          <w:sz w:val="24"/>
        </w:rPr>
        <w:t xml:space="preserve"> </w:t>
      </w:r>
      <w:r>
        <w:rPr>
          <w:sz w:val="24"/>
        </w:rPr>
        <w:t>решении</w:t>
      </w:r>
      <w:r>
        <w:rPr>
          <w:spacing w:val="-10"/>
          <w:sz w:val="24"/>
        </w:rPr>
        <w:t xml:space="preserve"> </w:t>
      </w:r>
      <w:r>
        <w:rPr>
          <w:sz w:val="24"/>
        </w:rPr>
        <w:t>проблем</w:t>
      </w:r>
      <w:r>
        <w:rPr>
          <w:spacing w:val="-15"/>
          <w:sz w:val="24"/>
        </w:rPr>
        <w:t xml:space="preserve"> </w:t>
      </w:r>
      <w:r>
        <w:rPr>
          <w:sz w:val="24"/>
        </w:rPr>
        <w:t>организации</w:t>
      </w:r>
      <w:r>
        <w:rPr>
          <w:spacing w:val="-12"/>
          <w:sz w:val="24"/>
        </w:rPr>
        <w:t xml:space="preserve"> </w:t>
      </w:r>
      <w:r>
        <w:rPr>
          <w:spacing w:val="-2"/>
          <w:sz w:val="24"/>
        </w:rPr>
        <w:t>игры;</w:t>
      </w:r>
    </w:p>
    <w:p w:rsidR="00EC424D" w:rsidRDefault="00FC67E1">
      <w:pPr>
        <w:pStyle w:val="a4"/>
        <w:numPr>
          <w:ilvl w:val="0"/>
          <w:numId w:val="74"/>
        </w:numPr>
        <w:tabs>
          <w:tab w:val="left" w:pos="1461"/>
        </w:tabs>
        <w:spacing w:before="3"/>
        <w:ind w:right="757" w:firstLine="706"/>
        <w:rPr>
          <w:sz w:val="24"/>
        </w:rPr>
      </w:pPr>
      <w:r>
        <w:rPr>
          <w:sz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w:t>
      </w:r>
      <w:r>
        <w:rPr>
          <w:spacing w:val="-5"/>
          <w:sz w:val="24"/>
        </w:rPr>
        <w:t xml:space="preserve"> </w:t>
      </w:r>
      <w:r>
        <w:rPr>
          <w:sz w:val="24"/>
        </w:rPr>
        <w:t>деталей</w:t>
      </w:r>
      <w:r>
        <w:rPr>
          <w:spacing w:val="-3"/>
          <w:sz w:val="24"/>
        </w:rPr>
        <w:t xml:space="preserve"> </w:t>
      </w:r>
      <w:r>
        <w:rPr>
          <w:sz w:val="24"/>
        </w:rPr>
        <w:t>и</w:t>
      </w:r>
      <w:r>
        <w:rPr>
          <w:spacing w:val="-7"/>
          <w:sz w:val="24"/>
        </w:rPr>
        <w:t xml:space="preserve"> </w:t>
      </w:r>
      <w:r>
        <w:rPr>
          <w:sz w:val="24"/>
        </w:rPr>
        <w:t>т.п.</w:t>
      </w:r>
      <w:r>
        <w:rPr>
          <w:spacing w:val="-6"/>
          <w:sz w:val="24"/>
        </w:rPr>
        <w:t xml:space="preserve"> </w:t>
      </w:r>
      <w:r>
        <w:rPr>
          <w:sz w:val="24"/>
        </w:rPr>
        <w:t>Рассказать</w:t>
      </w:r>
      <w:r>
        <w:rPr>
          <w:spacing w:val="-3"/>
          <w:sz w:val="24"/>
        </w:rPr>
        <w:t xml:space="preserve"> </w:t>
      </w:r>
      <w:r>
        <w:rPr>
          <w:sz w:val="24"/>
        </w:rPr>
        <w:t>детям</w:t>
      </w:r>
      <w:r>
        <w:rPr>
          <w:spacing w:val="-6"/>
          <w:sz w:val="24"/>
        </w:rPr>
        <w:t xml:space="preserve"> </w:t>
      </w:r>
      <w:r>
        <w:rPr>
          <w:sz w:val="24"/>
        </w:rPr>
        <w:t>о</w:t>
      </w:r>
      <w:r>
        <w:rPr>
          <w:spacing w:val="-4"/>
          <w:sz w:val="24"/>
        </w:rPr>
        <w:t xml:space="preserve"> </w:t>
      </w:r>
      <w:r>
        <w:rPr>
          <w:sz w:val="24"/>
        </w:rPr>
        <w:t>трудностях,</w:t>
      </w:r>
      <w:r>
        <w:rPr>
          <w:spacing w:val="-2"/>
          <w:sz w:val="24"/>
        </w:rPr>
        <w:t xml:space="preserve"> </w:t>
      </w:r>
      <w:r>
        <w:rPr>
          <w:sz w:val="24"/>
        </w:rPr>
        <w:t>которые</w:t>
      </w:r>
      <w:r>
        <w:rPr>
          <w:spacing w:val="-5"/>
          <w:sz w:val="24"/>
        </w:rPr>
        <w:t xml:space="preserve"> </w:t>
      </w:r>
      <w:r>
        <w:rPr>
          <w:sz w:val="24"/>
        </w:rPr>
        <w:t>вы</w:t>
      </w:r>
      <w:r>
        <w:rPr>
          <w:spacing w:val="-3"/>
          <w:sz w:val="24"/>
        </w:rPr>
        <w:t xml:space="preserve"> </w:t>
      </w:r>
      <w:r>
        <w:rPr>
          <w:sz w:val="24"/>
        </w:rPr>
        <w:t>сами</w:t>
      </w:r>
      <w:r>
        <w:rPr>
          <w:spacing w:val="-3"/>
          <w:sz w:val="24"/>
        </w:rPr>
        <w:t xml:space="preserve"> </w:t>
      </w:r>
      <w:r>
        <w:rPr>
          <w:sz w:val="24"/>
        </w:rPr>
        <w:t>испытывали при обучении новым видам деятельности;</w:t>
      </w:r>
    </w:p>
    <w:p w:rsidR="00EC424D" w:rsidRDefault="00FC67E1">
      <w:pPr>
        <w:pStyle w:val="a4"/>
        <w:numPr>
          <w:ilvl w:val="0"/>
          <w:numId w:val="74"/>
        </w:numPr>
        <w:tabs>
          <w:tab w:val="left" w:pos="1331"/>
        </w:tabs>
        <w:spacing w:before="3" w:line="237" w:lineRule="auto"/>
        <w:ind w:right="694" w:firstLine="706"/>
        <w:rPr>
          <w:sz w:val="24"/>
        </w:rPr>
      </w:pPr>
      <w:r>
        <w:rPr>
          <w:sz w:val="24"/>
        </w:rPr>
        <w:t>создавать</w:t>
      </w:r>
      <w:r>
        <w:rPr>
          <w:spacing w:val="-5"/>
          <w:sz w:val="24"/>
        </w:rPr>
        <w:t xml:space="preserve"> </w:t>
      </w:r>
      <w:r>
        <w:rPr>
          <w:sz w:val="24"/>
        </w:rPr>
        <w:t>ситуации успеха,</w:t>
      </w:r>
      <w:r>
        <w:rPr>
          <w:spacing w:val="-1"/>
          <w:sz w:val="24"/>
        </w:rPr>
        <w:t xml:space="preserve"> </w:t>
      </w:r>
      <w:r>
        <w:rPr>
          <w:sz w:val="24"/>
        </w:rPr>
        <w:t>позволяющие</w:t>
      </w:r>
      <w:r>
        <w:rPr>
          <w:spacing w:val="-3"/>
          <w:sz w:val="24"/>
        </w:rPr>
        <w:t xml:space="preserve"> </w:t>
      </w:r>
      <w:r>
        <w:rPr>
          <w:sz w:val="24"/>
        </w:rPr>
        <w:t>ребенку</w:t>
      </w:r>
      <w:r>
        <w:rPr>
          <w:spacing w:val="-12"/>
          <w:sz w:val="24"/>
        </w:rPr>
        <w:t xml:space="preserve"> </w:t>
      </w:r>
      <w:r>
        <w:rPr>
          <w:sz w:val="24"/>
        </w:rPr>
        <w:t>реализовывать</w:t>
      </w:r>
      <w:r>
        <w:rPr>
          <w:spacing w:val="-2"/>
          <w:sz w:val="24"/>
        </w:rPr>
        <w:t xml:space="preserve"> </w:t>
      </w:r>
      <w:r>
        <w:rPr>
          <w:sz w:val="24"/>
        </w:rPr>
        <w:t>свою</w:t>
      </w:r>
      <w:r>
        <w:rPr>
          <w:spacing w:val="-9"/>
          <w:sz w:val="24"/>
        </w:rPr>
        <w:t xml:space="preserve"> </w:t>
      </w:r>
      <w:r>
        <w:rPr>
          <w:sz w:val="24"/>
        </w:rPr>
        <w:t>компетентность, обретая уважение и признание взрослых и сверстников;</w:t>
      </w:r>
    </w:p>
    <w:p w:rsidR="00EC424D" w:rsidRDefault="00FC67E1">
      <w:pPr>
        <w:pStyle w:val="a4"/>
        <w:numPr>
          <w:ilvl w:val="0"/>
          <w:numId w:val="74"/>
        </w:numPr>
        <w:tabs>
          <w:tab w:val="left" w:pos="1476"/>
        </w:tabs>
        <w:spacing w:before="3"/>
        <w:ind w:right="2124" w:firstLine="706"/>
        <w:rPr>
          <w:sz w:val="24"/>
        </w:rPr>
      </w:pPr>
      <w:r>
        <w:rPr>
          <w:sz w:val="24"/>
        </w:rPr>
        <w:t>обращаться</w:t>
      </w:r>
      <w:r>
        <w:rPr>
          <w:spacing w:val="-2"/>
          <w:sz w:val="24"/>
        </w:rPr>
        <w:t xml:space="preserve"> </w:t>
      </w:r>
      <w:r>
        <w:rPr>
          <w:sz w:val="24"/>
        </w:rPr>
        <w:t>к</w:t>
      </w:r>
      <w:r>
        <w:rPr>
          <w:spacing w:val="-4"/>
          <w:sz w:val="24"/>
        </w:rPr>
        <w:t xml:space="preserve"> </w:t>
      </w:r>
      <w:r>
        <w:rPr>
          <w:sz w:val="24"/>
        </w:rPr>
        <w:t>детям с</w:t>
      </w:r>
      <w:r>
        <w:rPr>
          <w:spacing w:val="-8"/>
          <w:sz w:val="24"/>
        </w:rPr>
        <w:t xml:space="preserve"> </w:t>
      </w:r>
      <w:r>
        <w:rPr>
          <w:sz w:val="24"/>
        </w:rPr>
        <w:t>просьбой,</w:t>
      </w:r>
      <w:r>
        <w:rPr>
          <w:spacing w:val="-4"/>
          <w:sz w:val="24"/>
        </w:rPr>
        <w:t xml:space="preserve"> </w:t>
      </w:r>
      <w:r>
        <w:rPr>
          <w:sz w:val="24"/>
        </w:rPr>
        <w:t>показать</w:t>
      </w:r>
      <w:r>
        <w:rPr>
          <w:spacing w:val="-1"/>
          <w:sz w:val="24"/>
        </w:rPr>
        <w:t xml:space="preserve"> </w:t>
      </w:r>
      <w:r>
        <w:rPr>
          <w:sz w:val="24"/>
        </w:rPr>
        <w:t>воспитателю</w:t>
      </w:r>
      <w:r>
        <w:rPr>
          <w:spacing w:val="-4"/>
          <w:sz w:val="24"/>
        </w:rPr>
        <w:t xml:space="preserve"> </w:t>
      </w:r>
      <w:r>
        <w:rPr>
          <w:sz w:val="24"/>
        </w:rPr>
        <w:t>и</w:t>
      </w:r>
      <w:r>
        <w:rPr>
          <w:spacing w:val="-2"/>
          <w:sz w:val="24"/>
        </w:rPr>
        <w:t xml:space="preserve"> </w:t>
      </w:r>
      <w:r>
        <w:rPr>
          <w:sz w:val="24"/>
        </w:rPr>
        <w:t>научить</w:t>
      </w:r>
      <w:r>
        <w:rPr>
          <w:spacing w:val="-1"/>
          <w:sz w:val="24"/>
        </w:rPr>
        <w:t xml:space="preserve"> </w:t>
      </w:r>
      <w:r>
        <w:rPr>
          <w:sz w:val="24"/>
        </w:rPr>
        <w:t>его тем индивидуальным достижениям, которые есть у детей.</w:t>
      </w:r>
    </w:p>
    <w:p w:rsidR="00EC424D" w:rsidRDefault="00FC67E1">
      <w:pPr>
        <w:pStyle w:val="a3"/>
        <w:ind w:right="640"/>
      </w:pPr>
      <w:r>
        <w:t>Одной из основных образовательных задач Программы является индивидуализация образовательного</w:t>
      </w:r>
      <w:r>
        <w:rPr>
          <w:spacing w:val="-3"/>
        </w:rPr>
        <w:t xml:space="preserve"> </w:t>
      </w:r>
      <w:r>
        <w:t>процесса.</w:t>
      </w:r>
      <w:r>
        <w:rPr>
          <w:spacing w:val="-1"/>
        </w:rPr>
        <w:t xml:space="preserve"> </w:t>
      </w:r>
      <w:r>
        <w:t>Взаимосвязь</w:t>
      </w:r>
      <w:r>
        <w:rPr>
          <w:spacing w:val="-7"/>
        </w:rPr>
        <w:t xml:space="preserve"> </w:t>
      </w:r>
      <w:r>
        <w:t>индивидуальных</w:t>
      </w:r>
      <w:r>
        <w:rPr>
          <w:spacing w:val="-8"/>
        </w:rPr>
        <w:t xml:space="preserve"> </w:t>
      </w:r>
      <w:r>
        <w:t>и</w:t>
      </w:r>
      <w:r>
        <w:rPr>
          <w:spacing w:val="-2"/>
        </w:rPr>
        <w:t xml:space="preserve"> </w:t>
      </w:r>
      <w:r>
        <w:t>групповых</w:t>
      </w:r>
      <w:r>
        <w:rPr>
          <w:spacing w:val="-8"/>
        </w:rPr>
        <w:t xml:space="preserve"> </w:t>
      </w:r>
      <w:r>
        <w:t>стратегий</w:t>
      </w:r>
      <w:r>
        <w:rPr>
          <w:spacing w:val="-7"/>
        </w:rPr>
        <w:t xml:space="preserve"> </w:t>
      </w:r>
      <w:r>
        <w:t>образования – важнейшее условие реализ</w:t>
      </w:r>
      <w:r>
        <w:t>ации личностно-ориентированного подхода в дошкольном образовании. Под индивидуальной образовательной стратегией понимается система дидактических мер, обеспечивающих полноценное развитие ребенка в соответствии с его индивидуальными особенностями и социальны</w:t>
      </w:r>
      <w:r>
        <w:t xml:space="preserve">м заказом его родителей (или их законных </w:t>
      </w:r>
      <w:r>
        <w:rPr>
          <w:spacing w:val="-2"/>
        </w:rPr>
        <w:t>представителей).</w:t>
      </w:r>
    </w:p>
    <w:p w:rsidR="00EC424D" w:rsidRDefault="00FC67E1">
      <w:pPr>
        <w:pStyle w:val="a3"/>
        <w:spacing w:before="4"/>
        <w:ind w:right="665"/>
      </w:pPr>
      <w:r>
        <w:t>Вариативность образовательных технологий, гибкость использования педагогических методов и приемов, используемых в Программе, обеспечивают многогранность развития дошкольников с учетом их индивидуаль</w:t>
      </w:r>
      <w:r>
        <w:t xml:space="preserve">ных особенностей. Роль педагога состоит в создании </w:t>
      </w:r>
      <w:r>
        <w:rPr>
          <w:spacing w:val="-2"/>
        </w:rPr>
        <w:t>условий</w:t>
      </w:r>
      <w:r>
        <w:rPr>
          <w:spacing w:val="-12"/>
        </w:rPr>
        <w:t xml:space="preserve"> </w:t>
      </w:r>
      <w:r>
        <w:rPr>
          <w:spacing w:val="-2"/>
        </w:rPr>
        <w:t>для</w:t>
      </w:r>
      <w:r>
        <w:rPr>
          <w:spacing w:val="-14"/>
        </w:rPr>
        <w:t xml:space="preserve"> </w:t>
      </w:r>
      <w:r>
        <w:rPr>
          <w:spacing w:val="-2"/>
        </w:rPr>
        <w:t>свободной</w:t>
      </w:r>
      <w:r>
        <w:rPr>
          <w:spacing w:val="-17"/>
        </w:rPr>
        <w:t xml:space="preserve"> </w:t>
      </w:r>
      <w:r>
        <w:rPr>
          <w:spacing w:val="-2"/>
        </w:rPr>
        <w:t>творческой</w:t>
      </w:r>
      <w:r>
        <w:rPr>
          <w:spacing w:val="-6"/>
        </w:rPr>
        <w:t xml:space="preserve"> </w:t>
      </w:r>
      <w:r>
        <w:rPr>
          <w:spacing w:val="-2"/>
        </w:rPr>
        <w:t>деятельности</w:t>
      </w:r>
      <w:r>
        <w:rPr>
          <w:spacing w:val="-7"/>
        </w:rPr>
        <w:t xml:space="preserve"> </w:t>
      </w:r>
      <w:r>
        <w:rPr>
          <w:spacing w:val="-2"/>
        </w:rPr>
        <w:t>детей</w:t>
      </w:r>
      <w:r>
        <w:rPr>
          <w:spacing w:val="-13"/>
        </w:rPr>
        <w:t xml:space="preserve"> </w:t>
      </w:r>
      <w:r>
        <w:rPr>
          <w:spacing w:val="-2"/>
        </w:rPr>
        <w:t>и</w:t>
      </w:r>
      <w:r>
        <w:rPr>
          <w:spacing w:val="-18"/>
        </w:rPr>
        <w:t xml:space="preserve"> </w:t>
      </w:r>
      <w:r>
        <w:rPr>
          <w:spacing w:val="-2"/>
        </w:rPr>
        <w:t>организации</w:t>
      </w:r>
      <w:r>
        <w:rPr>
          <w:spacing w:val="-6"/>
        </w:rPr>
        <w:t xml:space="preserve"> </w:t>
      </w:r>
      <w:r>
        <w:rPr>
          <w:spacing w:val="-2"/>
        </w:rPr>
        <w:t>образовательного</w:t>
      </w:r>
      <w:r>
        <w:rPr>
          <w:spacing w:val="-7"/>
        </w:rPr>
        <w:t xml:space="preserve"> </w:t>
      </w:r>
      <w:r>
        <w:rPr>
          <w:spacing w:val="-2"/>
        </w:rPr>
        <w:t>процесса</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методом</w:t>
      </w:r>
      <w:r>
        <w:rPr>
          <w:spacing w:val="-5"/>
        </w:rPr>
        <w:t xml:space="preserve"> </w:t>
      </w:r>
      <w:r>
        <w:t>реального</w:t>
      </w:r>
      <w:r>
        <w:rPr>
          <w:spacing w:val="-2"/>
        </w:rPr>
        <w:t xml:space="preserve"> </w:t>
      </w:r>
      <w:r>
        <w:t>сотворчества</w:t>
      </w:r>
      <w:r>
        <w:rPr>
          <w:spacing w:val="-8"/>
        </w:rPr>
        <w:t xml:space="preserve"> </w:t>
      </w:r>
      <w:r>
        <w:t>(с</w:t>
      </w:r>
      <w:r>
        <w:rPr>
          <w:spacing w:val="-8"/>
        </w:rPr>
        <w:t xml:space="preserve"> </w:t>
      </w:r>
      <w:r>
        <w:t>педагогом,</w:t>
      </w:r>
      <w:r>
        <w:rPr>
          <w:spacing w:val="-5"/>
        </w:rPr>
        <w:t xml:space="preserve"> </w:t>
      </w:r>
      <w:r>
        <w:t>родителями, другими</w:t>
      </w:r>
      <w:r>
        <w:rPr>
          <w:spacing w:val="-1"/>
        </w:rPr>
        <w:t xml:space="preserve"> </w:t>
      </w:r>
      <w:r>
        <w:t>детьми)</w:t>
      </w:r>
      <w:r>
        <w:rPr>
          <w:spacing w:val="-1"/>
        </w:rPr>
        <w:t xml:space="preserve"> </w:t>
      </w:r>
      <w:r>
        <w:t>в</w:t>
      </w:r>
      <w:r>
        <w:rPr>
          <w:spacing w:val="-5"/>
        </w:rPr>
        <w:t xml:space="preserve"> </w:t>
      </w:r>
      <w:r>
        <w:t>разных</w:t>
      </w:r>
      <w:r>
        <w:rPr>
          <w:spacing w:val="-7"/>
        </w:rPr>
        <w:t xml:space="preserve"> </w:t>
      </w:r>
      <w:r>
        <w:t xml:space="preserve">формах </w:t>
      </w:r>
      <w:r>
        <w:rPr>
          <w:spacing w:val="-2"/>
        </w:rPr>
        <w:t>взаимодействия.</w:t>
      </w:r>
    </w:p>
    <w:p w:rsidR="00EC424D" w:rsidRDefault="00FC67E1">
      <w:pPr>
        <w:pStyle w:val="a3"/>
        <w:spacing w:before="5"/>
        <w:ind w:right="665"/>
      </w:pPr>
      <w:r>
        <w:t>Деятельность педагога направляется, в первую очередь, на индивидуальную помощь ребенку</w:t>
      </w:r>
      <w:r>
        <w:rPr>
          <w:spacing w:val="-15"/>
        </w:rPr>
        <w:t xml:space="preserve"> </w:t>
      </w:r>
      <w:r>
        <w:t>в</w:t>
      </w:r>
      <w:r>
        <w:rPr>
          <w:spacing w:val="-5"/>
        </w:rPr>
        <w:t xml:space="preserve"> </w:t>
      </w:r>
      <w:r>
        <w:t>планировании</w:t>
      </w:r>
      <w:r>
        <w:rPr>
          <w:spacing w:val="-5"/>
        </w:rPr>
        <w:t xml:space="preserve"> </w:t>
      </w:r>
      <w:r>
        <w:t>своей</w:t>
      </w:r>
      <w:r>
        <w:rPr>
          <w:spacing w:val="-1"/>
        </w:rPr>
        <w:t xml:space="preserve"> </w:t>
      </w:r>
      <w:r>
        <w:t>деятельности,</w:t>
      </w:r>
      <w:r>
        <w:rPr>
          <w:spacing w:val="-7"/>
        </w:rPr>
        <w:t xml:space="preserve"> </w:t>
      </w:r>
      <w:r>
        <w:t>на</w:t>
      </w:r>
      <w:r>
        <w:rPr>
          <w:spacing w:val="-7"/>
        </w:rPr>
        <w:t xml:space="preserve"> </w:t>
      </w:r>
      <w:r>
        <w:t>консультирование</w:t>
      </w:r>
      <w:r>
        <w:rPr>
          <w:spacing w:val="-7"/>
        </w:rPr>
        <w:t xml:space="preserve"> </w:t>
      </w:r>
      <w:r>
        <w:t>по</w:t>
      </w:r>
      <w:r>
        <w:rPr>
          <w:spacing w:val="-6"/>
        </w:rPr>
        <w:t xml:space="preserve"> </w:t>
      </w:r>
      <w:r>
        <w:t>применению</w:t>
      </w:r>
      <w:r>
        <w:rPr>
          <w:spacing w:val="-7"/>
        </w:rPr>
        <w:t xml:space="preserve"> </w:t>
      </w:r>
      <w:r>
        <w:t>тех</w:t>
      </w:r>
      <w:r>
        <w:rPr>
          <w:spacing w:val="-10"/>
        </w:rPr>
        <w:t xml:space="preserve"> </w:t>
      </w:r>
      <w:r>
        <w:t>или</w:t>
      </w:r>
      <w:r>
        <w:rPr>
          <w:spacing w:val="-9"/>
        </w:rPr>
        <w:t xml:space="preserve"> </w:t>
      </w:r>
      <w:r>
        <w:t>иных информационных источников и дидактических пособий. Важнее не то, что знают и умеют воспитанники</w:t>
      </w:r>
      <w:r>
        <w:rPr>
          <w:spacing w:val="-5"/>
        </w:rPr>
        <w:t xml:space="preserve"> </w:t>
      </w:r>
      <w:r>
        <w:t>ДОО,</w:t>
      </w:r>
      <w:r>
        <w:rPr>
          <w:spacing w:val="-4"/>
        </w:rPr>
        <w:t xml:space="preserve"> </w:t>
      </w:r>
      <w:r>
        <w:t>а</w:t>
      </w:r>
      <w:r>
        <w:rPr>
          <w:spacing w:val="-2"/>
        </w:rPr>
        <w:t xml:space="preserve"> </w:t>
      </w:r>
      <w:r>
        <w:t>как</w:t>
      </w:r>
      <w:r>
        <w:rPr>
          <w:spacing w:val="-7"/>
        </w:rPr>
        <w:t xml:space="preserve"> </w:t>
      </w:r>
      <w:r>
        <w:t>они</w:t>
      </w:r>
      <w:r>
        <w:rPr>
          <w:spacing w:val="-5"/>
        </w:rPr>
        <w:t xml:space="preserve"> </w:t>
      </w:r>
      <w:r>
        <w:t>умеют</w:t>
      </w:r>
      <w:r>
        <w:rPr>
          <w:spacing w:val="-1"/>
        </w:rPr>
        <w:t xml:space="preserve"> </w:t>
      </w:r>
      <w:r>
        <w:t>реализовывать свой личностный потенциал</w:t>
      </w:r>
      <w:r>
        <w:rPr>
          <w:spacing w:val="-6"/>
        </w:rPr>
        <w:t xml:space="preserve"> </w:t>
      </w:r>
      <w:r>
        <w:t>в соответствии с индивидуальными способностями. Педагогу</w:t>
      </w:r>
      <w:r>
        <w:rPr>
          <w:spacing w:val="-1"/>
        </w:rPr>
        <w:t xml:space="preserve"> </w:t>
      </w:r>
      <w:r>
        <w:t>отводится роль помощника, партнера по</w:t>
      </w:r>
      <w:r>
        <w:t xml:space="preserve"> общему делу и консультанта. Он выполняет сложную задачу создания оптимальных условий для самореализации ребенка как свободной личности в «умном», гибком, комфортном образовательном пространстве.</w:t>
      </w:r>
    </w:p>
    <w:p w:rsidR="00EC424D" w:rsidRDefault="00FC67E1">
      <w:pPr>
        <w:pStyle w:val="a3"/>
        <w:spacing w:before="11" w:line="235" w:lineRule="auto"/>
        <w:ind w:right="665"/>
      </w:pPr>
      <w:r>
        <w:t>В</w:t>
      </w:r>
      <w:r>
        <w:rPr>
          <w:spacing w:val="-3"/>
        </w:rPr>
        <w:t xml:space="preserve"> </w:t>
      </w:r>
      <w:r>
        <w:t>целях</w:t>
      </w:r>
      <w:r>
        <w:rPr>
          <w:spacing w:val="-6"/>
        </w:rPr>
        <w:t xml:space="preserve"> </w:t>
      </w:r>
      <w:r>
        <w:t>обеспечения</w:t>
      </w:r>
      <w:r>
        <w:rPr>
          <w:spacing w:val="-2"/>
        </w:rPr>
        <w:t xml:space="preserve"> </w:t>
      </w:r>
      <w:r>
        <w:t>индивидуализации</w:t>
      </w:r>
      <w:r>
        <w:rPr>
          <w:spacing w:val="-5"/>
        </w:rPr>
        <w:t xml:space="preserve"> </w:t>
      </w:r>
      <w:r>
        <w:t>образовательного</w:t>
      </w:r>
      <w:r>
        <w:rPr>
          <w:spacing w:val="-2"/>
        </w:rPr>
        <w:t xml:space="preserve"> </w:t>
      </w:r>
      <w:r>
        <w:t>процес</w:t>
      </w:r>
      <w:r>
        <w:t>са</w:t>
      </w:r>
      <w:r>
        <w:rPr>
          <w:spacing w:val="-7"/>
        </w:rPr>
        <w:t xml:space="preserve"> </w:t>
      </w:r>
      <w:r>
        <w:t>особое</w:t>
      </w:r>
      <w:r>
        <w:rPr>
          <w:spacing w:val="-7"/>
        </w:rPr>
        <w:t xml:space="preserve"> </w:t>
      </w:r>
      <w:r>
        <w:t>внимание</w:t>
      </w:r>
      <w:r>
        <w:rPr>
          <w:spacing w:val="-7"/>
        </w:rPr>
        <w:t xml:space="preserve"> </w:t>
      </w:r>
      <w:r>
        <w:t>в Программе уделяется:</w:t>
      </w:r>
    </w:p>
    <w:p w:rsidR="00EC424D" w:rsidRDefault="00FC67E1">
      <w:pPr>
        <w:pStyle w:val="a4"/>
        <w:numPr>
          <w:ilvl w:val="0"/>
          <w:numId w:val="74"/>
        </w:numPr>
        <w:tabs>
          <w:tab w:val="left" w:pos="1335"/>
        </w:tabs>
        <w:spacing w:before="4" w:line="237" w:lineRule="auto"/>
        <w:ind w:right="744" w:firstLine="706"/>
        <w:rPr>
          <w:sz w:val="24"/>
        </w:rPr>
      </w:pPr>
      <w:r>
        <w:rPr>
          <w:sz w:val="24"/>
        </w:rPr>
        <w:t>поддержке</w:t>
      </w:r>
      <w:r>
        <w:rPr>
          <w:spacing w:val="-5"/>
          <w:sz w:val="24"/>
        </w:rPr>
        <w:t xml:space="preserve"> </w:t>
      </w:r>
      <w:r>
        <w:rPr>
          <w:sz w:val="24"/>
        </w:rPr>
        <w:t>интересов</w:t>
      </w:r>
      <w:r>
        <w:rPr>
          <w:spacing w:val="-7"/>
          <w:sz w:val="24"/>
        </w:rPr>
        <w:t xml:space="preserve"> </w:t>
      </w:r>
      <w:r>
        <w:rPr>
          <w:sz w:val="24"/>
        </w:rPr>
        <w:t>ребенка</w:t>
      </w:r>
      <w:r>
        <w:rPr>
          <w:spacing w:val="-5"/>
          <w:sz w:val="24"/>
        </w:rPr>
        <w:t xml:space="preserve"> </w:t>
      </w:r>
      <w:r>
        <w:rPr>
          <w:sz w:val="24"/>
        </w:rPr>
        <w:t>со</w:t>
      </w:r>
      <w:r>
        <w:rPr>
          <w:spacing w:val="-1"/>
          <w:sz w:val="24"/>
        </w:rPr>
        <w:t xml:space="preserve"> </w:t>
      </w:r>
      <w:r>
        <w:rPr>
          <w:sz w:val="24"/>
        </w:rPr>
        <w:t>стороны</w:t>
      </w:r>
      <w:r>
        <w:rPr>
          <w:spacing w:val="-7"/>
          <w:sz w:val="24"/>
        </w:rPr>
        <w:t xml:space="preserve"> </w:t>
      </w:r>
      <w:r>
        <w:rPr>
          <w:sz w:val="24"/>
        </w:rPr>
        <w:t>взрослых,</w:t>
      </w:r>
      <w:r>
        <w:rPr>
          <w:spacing w:val="-2"/>
          <w:sz w:val="24"/>
        </w:rPr>
        <w:t xml:space="preserve"> </w:t>
      </w:r>
      <w:r>
        <w:rPr>
          <w:sz w:val="24"/>
        </w:rPr>
        <w:t>поощрению</w:t>
      </w:r>
      <w:r>
        <w:rPr>
          <w:spacing w:val="-6"/>
          <w:sz w:val="24"/>
        </w:rPr>
        <w:t xml:space="preserve"> </w:t>
      </w:r>
      <w:r>
        <w:rPr>
          <w:sz w:val="24"/>
        </w:rPr>
        <w:t>вопросов,</w:t>
      </w:r>
      <w:r>
        <w:rPr>
          <w:spacing w:val="-7"/>
          <w:sz w:val="24"/>
        </w:rPr>
        <w:t xml:space="preserve"> </w:t>
      </w:r>
      <w:r>
        <w:rPr>
          <w:sz w:val="24"/>
        </w:rPr>
        <w:t>инициативы и самостоятельности детей в различных культурных практиках;</w:t>
      </w:r>
    </w:p>
    <w:p w:rsidR="00EC424D" w:rsidRDefault="00FC67E1">
      <w:pPr>
        <w:pStyle w:val="a4"/>
        <w:numPr>
          <w:ilvl w:val="0"/>
          <w:numId w:val="74"/>
        </w:numPr>
        <w:tabs>
          <w:tab w:val="left" w:pos="1412"/>
        </w:tabs>
        <w:ind w:right="743" w:firstLine="706"/>
        <w:rPr>
          <w:sz w:val="24"/>
        </w:rPr>
      </w:pPr>
      <w:r>
        <w:rPr>
          <w:sz w:val="24"/>
        </w:rPr>
        <w:t>ознакомлению родителей с задачами индивидуального развития детей, методами, средствами</w:t>
      </w:r>
      <w:r>
        <w:rPr>
          <w:spacing w:val="-3"/>
          <w:sz w:val="24"/>
        </w:rPr>
        <w:t xml:space="preserve"> </w:t>
      </w:r>
      <w:r>
        <w:rPr>
          <w:sz w:val="24"/>
        </w:rPr>
        <w:t>и</w:t>
      </w:r>
      <w:r>
        <w:rPr>
          <w:spacing w:val="-3"/>
          <w:sz w:val="24"/>
        </w:rPr>
        <w:t xml:space="preserve"> </w:t>
      </w:r>
      <w:r>
        <w:rPr>
          <w:sz w:val="24"/>
        </w:rPr>
        <w:t>формами</w:t>
      </w:r>
      <w:r>
        <w:rPr>
          <w:spacing w:val="-3"/>
          <w:sz w:val="24"/>
        </w:rPr>
        <w:t xml:space="preserve"> </w:t>
      </w:r>
      <w:r>
        <w:rPr>
          <w:sz w:val="24"/>
        </w:rPr>
        <w:t>их</w:t>
      </w:r>
      <w:r>
        <w:rPr>
          <w:spacing w:val="-9"/>
          <w:sz w:val="24"/>
        </w:rPr>
        <w:t xml:space="preserve"> </w:t>
      </w:r>
      <w:r>
        <w:rPr>
          <w:sz w:val="24"/>
        </w:rPr>
        <w:t>реализации;</w:t>
      </w:r>
      <w:r>
        <w:rPr>
          <w:spacing w:val="-9"/>
          <w:sz w:val="24"/>
        </w:rPr>
        <w:t xml:space="preserve"> </w:t>
      </w:r>
      <w:r>
        <w:rPr>
          <w:sz w:val="24"/>
        </w:rPr>
        <w:t>согласование</w:t>
      </w:r>
      <w:r>
        <w:rPr>
          <w:spacing w:val="-5"/>
          <w:sz w:val="24"/>
        </w:rPr>
        <w:t xml:space="preserve"> </w:t>
      </w:r>
      <w:r>
        <w:rPr>
          <w:sz w:val="24"/>
        </w:rPr>
        <w:t>с</w:t>
      </w:r>
      <w:r>
        <w:rPr>
          <w:spacing w:val="-5"/>
          <w:sz w:val="24"/>
        </w:rPr>
        <w:t xml:space="preserve"> </w:t>
      </w:r>
      <w:r>
        <w:rPr>
          <w:sz w:val="24"/>
        </w:rPr>
        <w:t>родителями</w:t>
      </w:r>
      <w:r>
        <w:rPr>
          <w:spacing w:val="-8"/>
          <w:sz w:val="24"/>
        </w:rPr>
        <w:t xml:space="preserve"> </w:t>
      </w:r>
      <w:r>
        <w:rPr>
          <w:sz w:val="24"/>
        </w:rPr>
        <w:t>маршрутов</w:t>
      </w:r>
      <w:r>
        <w:rPr>
          <w:spacing w:val="-3"/>
          <w:sz w:val="24"/>
        </w:rPr>
        <w:t xml:space="preserve"> </w:t>
      </w:r>
      <w:r>
        <w:rPr>
          <w:sz w:val="24"/>
        </w:rPr>
        <w:t>индивидуального развития ребенка; учет конструктивных пожеланий родителей «во благо»</w:t>
      </w:r>
      <w:r>
        <w:rPr>
          <w:spacing w:val="-21"/>
          <w:sz w:val="24"/>
        </w:rPr>
        <w:t xml:space="preserve"> </w:t>
      </w:r>
      <w:r>
        <w:rPr>
          <w:sz w:val="24"/>
        </w:rPr>
        <w:t>ребенка.</w:t>
      </w:r>
    </w:p>
    <w:p w:rsidR="00EC424D" w:rsidRDefault="00EC424D">
      <w:pPr>
        <w:pStyle w:val="a3"/>
        <w:spacing w:before="13"/>
        <w:ind w:left="0" w:firstLine="0"/>
      </w:pPr>
    </w:p>
    <w:p w:rsidR="00EC424D" w:rsidRDefault="00FC67E1">
      <w:pPr>
        <w:pStyle w:val="Heading2"/>
        <w:numPr>
          <w:ilvl w:val="2"/>
          <w:numId w:val="101"/>
        </w:numPr>
        <w:tabs>
          <w:tab w:val="left" w:pos="2310"/>
        </w:tabs>
        <w:spacing w:before="1" w:line="275" w:lineRule="exact"/>
        <w:ind w:left="2310" w:hanging="599"/>
        <w:jc w:val="left"/>
      </w:pPr>
      <w:bookmarkStart w:id="67" w:name="2.1.4._Особенности_взаимодействия_педаго"/>
      <w:bookmarkEnd w:id="67"/>
      <w:r>
        <w:t>Особенности</w:t>
      </w:r>
      <w:r>
        <w:rPr>
          <w:spacing w:val="-15"/>
        </w:rPr>
        <w:t xml:space="preserve"> </w:t>
      </w:r>
      <w:r>
        <w:t>в</w:t>
      </w:r>
      <w:r>
        <w:t>заимодействия</w:t>
      </w:r>
      <w:r>
        <w:rPr>
          <w:spacing w:val="-14"/>
        </w:rPr>
        <w:t xml:space="preserve"> </w:t>
      </w:r>
      <w:r>
        <w:t>педагогического</w:t>
      </w:r>
      <w:r>
        <w:rPr>
          <w:spacing w:val="-10"/>
        </w:rPr>
        <w:t xml:space="preserve"> </w:t>
      </w:r>
      <w:r>
        <w:t>коллектива</w:t>
      </w:r>
      <w:r>
        <w:rPr>
          <w:spacing w:val="-14"/>
        </w:rPr>
        <w:t xml:space="preserve"> </w:t>
      </w:r>
      <w:r>
        <w:t>с</w:t>
      </w:r>
      <w:r>
        <w:rPr>
          <w:spacing w:val="-18"/>
        </w:rPr>
        <w:t xml:space="preserve"> </w:t>
      </w:r>
      <w:r>
        <w:rPr>
          <w:spacing w:val="-2"/>
        </w:rPr>
        <w:t>семьями</w:t>
      </w:r>
    </w:p>
    <w:p w:rsidR="00EC424D" w:rsidRDefault="00FC67E1">
      <w:pPr>
        <w:spacing w:line="271" w:lineRule="exact"/>
        <w:ind w:left="4496"/>
        <w:rPr>
          <w:b/>
          <w:sz w:val="24"/>
        </w:rPr>
      </w:pPr>
      <w:r>
        <w:rPr>
          <w:b/>
          <w:spacing w:val="-2"/>
          <w:sz w:val="24"/>
        </w:rPr>
        <w:t>воспитанников</w:t>
      </w:r>
      <w:r>
        <w:rPr>
          <w:b/>
          <w:spacing w:val="-2"/>
          <w:sz w:val="24"/>
          <w:vertAlign w:val="superscript"/>
        </w:rPr>
        <w:t>10</w:t>
      </w:r>
      <w:r>
        <w:rPr>
          <w:b/>
          <w:spacing w:val="-2"/>
          <w:sz w:val="24"/>
        </w:rPr>
        <w:t>.</w:t>
      </w:r>
    </w:p>
    <w:p w:rsidR="00EC424D" w:rsidRDefault="00FC67E1">
      <w:pPr>
        <w:pStyle w:val="a3"/>
        <w:spacing w:line="242" w:lineRule="auto"/>
        <w:ind w:right="665"/>
      </w:pPr>
      <w:r>
        <w:t>Главными</w:t>
      </w:r>
      <w:r>
        <w:rPr>
          <w:spacing w:val="-2"/>
        </w:rPr>
        <w:t xml:space="preserve"> </w:t>
      </w:r>
      <w:r>
        <w:t>целями</w:t>
      </w:r>
      <w:r>
        <w:rPr>
          <w:spacing w:val="-3"/>
        </w:rPr>
        <w:t xml:space="preserve"> </w:t>
      </w:r>
      <w:r>
        <w:t>взаимодействия</w:t>
      </w:r>
      <w:r>
        <w:rPr>
          <w:spacing w:val="-6"/>
        </w:rPr>
        <w:t xml:space="preserve"> </w:t>
      </w:r>
      <w:r>
        <w:t>педагогического</w:t>
      </w:r>
      <w:r>
        <w:rPr>
          <w:spacing w:val="-2"/>
        </w:rPr>
        <w:t xml:space="preserve"> </w:t>
      </w:r>
      <w:r>
        <w:t>коллектива</w:t>
      </w:r>
      <w:r>
        <w:rPr>
          <w:spacing w:val="-4"/>
        </w:rPr>
        <w:t xml:space="preserve"> </w:t>
      </w:r>
      <w:r>
        <w:t>ДОО</w:t>
      </w:r>
      <w:r>
        <w:rPr>
          <w:spacing w:val="-4"/>
        </w:rPr>
        <w:t xml:space="preserve"> </w:t>
      </w:r>
      <w:r>
        <w:t>с</w:t>
      </w:r>
      <w:r>
        <w:rPr>
          <w:spacing w:val="-5"/>
        </w:rPr>
        <w:t xml:space="preserve"> </w:t>
      </w:r>
      <w:r>
        <w:t>семьями обучающихся дошкольного возраста являются:</w:t>
      </w:r>
    </w:p>
    <w:p w:rsidR="00EC424D" w:rsidRDefault="00FC67E1">
      <w:pPr>
        <w:pStyle w:val="a4"/>
        <w:numPr>
          <w:ilvl w:val="0"/>
          <w:numId w:val="74"/>
        </w:numPr>
        <w:tabs>
          <w:tab w:val="left" w:pos="1326"/>
        </w:tabs>
        <w:ind w:right="673" w:firstLine="706"/>
        <w:rPr>
          <w:sz w:val="24"/>
        </w:rPr>
      </w:pPr>
      <w:r>
        <w:rPr>
          <w:sz w:val="24"/>
        </w:rPr>
        <w:t>обеспечение</w:t>
      </w:r>
      <w:r>
        <w:rPr>
          <w:spacing w:val="-4"/>
          <w:sz w:val="24"/>
        </w:rPr>
        <w:t xml:space="preserve"> </w:t>
      </w:r>
      <w:r>
        <w:rPr>
          <w:sz w:val="24"/>
        </w:rPr>
        <w:t>психолого-педагогической</w:t>
      </w:r>
      <w:r>
        <w:rPr>
          <w:spacing w:val="-7"/>
          <w:sz w:val="24"/>
        </w:rPr>
        <w:t xml:space="preserve"> </w:t>
      </w:r>
      <w:r>
        <w:rPr>
          <w:sz w:val="24"/>
        </w:rPr>
        <w:t>поддержки</w:t>
      </w:r>
      <w:r>
        <w:rPr>
          <w:spacing w:val="-3"/>
          <w:sz w:val="24"/>
        </w:rPr>
        <w:t xml:space="preserve"> </w:t>
      </w:r>
      <w:r>
        <w:rPr>
          <w:sz w:val="24"/>
        </w:rPr>
        <w:t>семьи</w:t>
      </w:r>
      <w:r>
        <w:rPr>
          <w:spacing w:val="-7"/>
          <w:sz w:val="24"/>
        </w:rPr>
        <w:t xml:space="preserve"> </w:t>
      </w:r>
      <w:r>
        <w:rPr>
          <w:sz w:val="24"/>
        </w:rPr>
        <w:t>и</w:t>
      </w:r>
      <w:r>
        <w:rPr>
          <w:spacing w:val="-7"/>
          <w:sz w:val="24"/>
        </w:rPr>
        <w:t xml:space="preserve"> </w:t>
      </w:r>
      <w:r>
        <w:rPr>
          <w:sz w:val="24"/>
        </w:rPr>
        <w:t>повышение</w:t>
      </w:r>
      <w:r>
        <w:rPr>
          <w:spacing w:val="-9"/>
          <w:sz w:val="24"/>
        </w:rPr>
        <w:t xml:space="preserve"> </w:t>
      </w:r>
      <w:r>
        <w:rPr>
          <w:sz w:val="24"/>
        </w:rPr>
        <w:t>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EC424D" w:rsidRDefault="00FC67E1">
      <w:pPr>
        <w:pStyle w:val="a4"/>
        <w:numPr>
          <w:ilvl w:val="0"/>
          <w:numId w:val="74"/>
        </w:numPr>
        <w:tabs>
          <w:tab w:val="left" w:pos="1369"/>
        </w:tabs>
        <w:spacing w:line="237" w:lineRule="auto"/>
        <w:ind w:right="1117" w:firstLine="706"/>
        <w:rPr>
          <w:sz w:val="24"/>
        </w:rPr>
      </w:pPr>
      <w:r>
        <w:rPr>
          <w:sz w:val="24"/>
        </w:rPr>
        <w:t>обеспечение</w:t>
      </w:r>
      <w:r>
        <w:rPr>
          <w:spacing w:val="-2"/>
          <w:sz w:val="24"/>
        </w:rPr>
        <w:t xml:space="preserve"> </w:t>
      </w:r>
      <w:r>
        <w:rPr>
          <w:sz w:val="24"/>
        </w:rPr>
        <w:t>единства</w:t>
      </w:r>
      <w:r>
        <w:rPr>
          <w:spacing w:val="-7"/>
          <w:sz w:val="24"/>
        </w:rPr>
        <w:t xml:space="preserve"> </w:t>
      </w:r>
      <w:r>
        <w:rPr>
          <w:sz w:val="24"/>
        </w:rPr>
        <w:t>подходов</w:t>
      </w:r>
      <w:r>
        <w:rPr>
          <w:spacing w:val="-4"/>
          <w:sz w:val="24"/>
        </w:rPr>
        <w:t xml:space="preserve"> </w:t>
      </w:r>
      <w:r>
        <w:rPr>
          <w:sz w:val="24"/>
        </w:rPr>
        <w:t>к</w:t>
      </w:r>
      <w:r>
        <w:rPr>
          <w:spacing w:val="-3"/>
          <w:sz w:val="24"/>
        </w:rPr>
        <w:t xml:space="preserve"> </w:t>
      </w:r>
      <w:r>
        <w:rPr>
          <w:sz w:val="24"/>
        </w:rPr>
        <w:t>воспитанию</w:t>
      </w:r>
      <w:r>
        <w:rPr>
          <w:spacing w:val="-8"/>
          <w:sz w:val="24"/>
        </w:rPr>
        <w:t xml:space="preserve"> </w:t>
      </w:r>
      <w:r>
        <w:rPr>
          <w:sz w:val="24"/>
        </w:rPr>
        <w:t>и</w:t>
      </w:r>
      <w:r>
        <w:rPr>
          <w:spacing w:val="-5"/>
          <w:sz w:val="24"/>
        </w:rPr>
        <w:t xml:space="preserve"> </w:t>
      </w:r>
      <w:r>
        <w:rPr>
          <w:sz w:val="24"/>
        </w:rPr>
        <w:t>обучению</w:t>
      </w:r>
      <w:r>
        <w:rPr>
          <w:spacing w:val="-3"/>
          <w:sz w:val="24"/>
        </w:rPr>
        <w:t xml:space="preserve"> </w:t>
      </w:r>
      <w:r>
        <w:rPr>
          <w:sz w:val="24"/>
        </w:rPr>
        <w:t>детей</w:t>
      </w:r>
      <w:r>
        <w:rPr>
          <w:spacing w:val="-1"/>
          <w:sz w:val="24"/>
        </w:rPr>
        <w:t xml:space="preserve"> </w:t>
      </w:r>
      <w:r>
        <w:rPr>
          <w:sz w:val="24"/>
        </w:rPr>
        <w:t>в условиях</w:t>
      </w:r>
      <w:r>
        <w:rPr>
          <w:spacing w:val="-6"/>
          <w:sz w:val="24"/>
        </w:rPr>
        <w:t xml:space="preserve"> </w:t>
      </w:r>
      <w:r>
        <w:rPr>
          <w:sz w:val="24"/>
        </w:rPr>
        <w:t>ДОО</w:t>
      </w:r>
      <w:r>
        <w:rPr>
          <w:spacing w:val="-2"/>
          <w:sz w:val="24"/>
        </w:rPr>
        <w:t xml:space="preserve"> </w:t>
      </w:r>
      <w:r>
        <w:rPr>
          <w:sz w:val="24"/>
        </w:rPr>
        <w:t>и семьи; повышение восп</w:t>
      </w:r>
      <w:r>
        <w:rPr>
          <w:sz w:val="24"/>
        </w:rPr>
        <w:t>итательного потенциала семьи.</w:t>
      </w:r>
    </w:p>
    <w:p w:rsidR="00EC424D" w:rsidRDefault="00FC67E1">
      <w:pPr>
        <w:pStyle w:val="a3"/>
        <w:spacing w:before="4" w:line="273" w:lineRule="exact"/>
        <w:ind w:left="1188" w:firstLine="0"/>
      </w:pPr>
      <w:r>
        <w:t>Достижение</w:t>
      </w:r>
      <w:r>
        <w:rPr>
          <w:spacing w:val="-17"/>
        </w:rPr>
        <w:t xml:space="preserve"> </w:t>
      </w:r>
      <w:r>
        <w:t>этих</w:t>
      </w:r>
      <w:r>
        <w:rPr>
          <w:spacing w:val="-13"/>
        </w:rPr>
        <w:t xml:space="preserve"> </w:t>
      </w:r>
      <w:r>
        <w:t>целей</w:t>
      </w:r>
      <w:r>
        <w:rPr>
          <w:spacing w:val="-15"/>
        </w:rPr>
        <w:t xml:space="preserve"> </w:t>
      </w:r>
      <w:r>
        <w:t>осуществляется</w:t>
      </w:r>
      <w:r>
        <w:rPr>
          <w:spacing w:val="-4"/>
        </w:rPr>
        <w:t xml:space="preserve"> </w:t>
      </w:r>
      <w:r>
        <w:t>через</w:t>
      </w:r>
      <w:r>
        <w:rPr>
          <w:spacing w:val="-4"/>
        </w:rPr>
        <w:t xml:space="preserve"> </w:t>
      </w:r>
      <w:r>
        <w:t>решение</w:t>
      </w:r>
      <w:r>
        <w:rPr>
          <w:spacing w:val="-17"/>
        </w:rPr>
        <w:t xml:space="preserve"> </w:t>
      </w:r>
      <w:r>
        <w:t>основных</w:t>
      </w:r>
      <w:r>
        <w:rPr>
          <w:spacing w:val="-8"/>
        </w:rPr>
        <w:t xml:space="preserve"> </w:t>
      </w:r>
      <w:r>
        <w:rPr>
          <w:spacing w:val="-2"/>
        </w:rPr>
        <w:t>задач:</w:t>
      </w:r>
    </w:p>
    <w:p w:rsidR="00EC424D" w:rsidRDefault="00FC67E1">
      <w:pPr>
        <w:pStyle w:val="a4"/>
        <w:numPr>
          <w:ilvl w:val="0"/>
          <w:numId w:val="73"/>
        </w:numPr>
        <w:tabs>
          <w:tab w:val="left" w:pos="1475"/>
        </w:tabs>
        <w:spacing w:before="6" w:line="230" w:lineRule="auto"/>
        <w:ind w:right="929" w:firstLine="706"/>
        <w:rPr>
          <w:sz w:val="24"/>
        </w:rPr>
      </w:pPr>
      <w:r>
        <w:rPr>
          <w:sz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w:t>
      </w:r>
      <w:r>
        <w:rPr>
          <w:spacing w:val="-5"/>
          <w:sz w:val="24"/>
        </w:rPr>
        <w:t xml:space="preserve"> </w:t>
      </w:r>
      <w:r>
        <w:rPr>
          <w:sz w:val="24"/>
        </w:rPr>
        <w:t>о</w:t>
      </w:r>
      <w:r>
        <w:rPr>
          <w:spacing w:val="-2"/>
          <w:sz w:val="24"/>
        </w:rPr>
        <w:t xml:space="preserve"> </w:t>
      </w:r>
      <w:r>
        <w:rPr>
          <w:sz w:val="24"/>
        </w:rPr>
        <w:t>мерах</w:t>
      </w:r>
      <w:r>
        <w:rPr>
          <w:spacing w:val="-4"/>
          <w:sz w:val="24"/>
        </w:rPr>
        <w:t xml:space="preserve"> </w:t>
      </w:r>
      <w:r>
        <w:rPr>
          <w:sz w:val="24"/>
        </w:rPr>
        <w:t>господдержки</w:t>
      </w:r>
      <w:r>
        <w:rPr>
          <w:spacing w:val="-1"/>
          <w:sz w:val="24"/>
        </w:rPr>
        <w:t xml:space="preserve"> </w:t>
      </w:r>
      <w:r>
        <w:rPr>
          <w:sz w:val="24"/>
        </w:rPr>
        <w:t>семьям, имеющим</w:t>
      </w:r>
      <w:r>
        <w:rPr>
          <w:spacing w:val="-1"/>
          <w:sz w:val="24"/>
        </w:rPr>
        <w:t xml:space="preserve"> </w:t>
      </w:r>
      <w:r>
        <w:rPr>
          <w:sz w:val="24"/>
        </w:rPr>
        <w:t>детей</w:t>
      </w:r>
      <w:r>
        <w:rPr>
          <w:spacing w:val="-2"/>
          <w:sz w:val="24"/>
        </w:rPr>
        <w:t xml:space="preserve"> </w:t>
      </w:r>
      <w:r>
        <w:rPr>
          <w:sz w:val="24"/>
        </w:rPr>
        <w:t>дошкольного</w:t>
      </w:r>
      <w:r>
        <w:rPr>
          <w:spacing w:val="-2"/>
          <w:sz w:val="24"/>
        </w:rPr>
        <w:t xml:space="preserve"> </w:t>
      </w:r>
      <w:r>
        <w:rPr>
          <w:sz w:val="24"/>
        </w:rPr>
        <w:t>возраста,</w:t>
      </w:r>
      <w:r>
        <w:rPr>
          <w:spacing w:val="-5"/>
          <w:sz w:val="24"/>
        </w:rPr>
        <w:t xml:space="preserve"> </w:t>
      </w:r>
      <w:r>
        <w:rPr>
          <w:sz w:val="24"/>
        </w:rPr>
        <w:t>а</w:t>
      </w:r>
      <w:r>
        <w:rPr>
          <w:spacing w:val="-3"/>
          <w:sz w:val="24"/>
        </w:rPr>
        <w:t xml:space="preserve"> </w:t>
      </w:r>
      <w:r>
        <w:rPr>
          <w:sz w:val="24"/>
        </w:rPr>
        <w:t>также</w:t>
      </w:r>
      <w:r>
        <w:rPr>
          <w:spacing w:val="-13"/>
          <w:sz w:val="24"/>
        </w:rPr>
        <w:t xml:space="preserve"> </w:t>
      </w:r>
      <w:r>
        <w:rPr>
          <w:sz w:val="24"/>
        </w:rPr>
        <w:t>об образовательной программе, реализуемой в ДОО;</w:t>
      </w:r>
    </w:p>
    <w:p w:rsidR="00EC424D" w:rsidRDefault="00FC67E1">
      <w:pPr>
        <w:pStyle w:val="a4"/>
        <w:numPr>
          <w:ilvl w:val="0"/>
          <w:numId w:val="73"/>
        </w:numPr>
        <w:tabs>
          <w:tab w:val="left" w:pos="1475"/>
        </w:tabs>
        <w:spacing w:before="23" w:line="230" w:lineRule="auto"/>
        <w:ind w:right="718" w:firstLine="706"/>
        <w:rPr>
          <w:sz w:val="24"/>
        </w:rPr>
      </w:pPr>
      <w:r>
        <w:rPr>
          <w:sz w:val="24"/>
        </w:rPr>
        <w:t>просвещение родителей (законных представителей), повышение их правовой, психолого-педагогической</w:t>
      </w:r>
      <w:r>
        <w:rPr>
          <w:spacing w:val="-7"/>
          <w:sz w:val="24"/>
        </w:rPr>
        <w:t xml:space="preserve"> </w:t>
      </w:r>
      <w:r>
        <w:rPr>
          <w:sz w:val="24"/>
        </w:rPr>
        <w:t>компетентности</w:t>
      </w:r>
      <w:r>
        <w:rPr>
          <w:spacing w:val="-6"/>
          <w:sz w:val="24"/>
        </w:rPr>
        <w:t xml:space="preserve"> </w:t>
      </w:r>
      <w:r>
        <w:rPr>
          <w:sz w:val="24"/>
        </w:rPr>
        <w:t>в</w:t>
      </w:r>
      <w:r>
        <w:rPr>
          <w:spacing w:val="-6"/>
          <w:sz w:val="24"/>
        </w:rPr>
        <w:t xml:space="preserve"> </w:t>
      </w:r>
      <w:r>
        <w:rPr>
          <w:sz w:val="24"/>
        </w:rPr>
        <w:t>вопросах</w:t>
      </w:r>
      <w:r>
        <w:rPr>
          <w:spacing w:val="-8"/>
          <w:sz w:val="24"/>
        </w:rPr>
        <w:t xml:space="preserve"> </w:t>
      </w:r>
      <w:r>
        <w:rPr>
          <w:sz w:val="24"/>
        </w:rPr>
        <w:t>охраны</w:t>
      </w:r>
      <w:r>
        <w:rPr>
          <w:spacing w:val="-6"/>
          <w:sz w:val="24"/>
        </w:rPr>
        <w:t xml:space="preserve"> </w:t>
      </w:r>
      <w:r>
        <w:rPr>
          <w:sz w:val="24"/>
        </w:rPr>
        <w:t>и</w:t>
      </w:r>
      <w:r>
        <w:rPr>
          <w:spacing w:val="-3"/>
          <w:sz w:val="24"/>
        </w:rPr>
        <w:t xml:space="preserve"> </w:t>
      </w:r>
      <w:r>
        <w:rPr>
          <w:sz w:val="24"/>
        </w:rPr>
        <w:t>укрепления здоровья,</w:t>
      </w:r>
      <w:r>
        <w:rPr>
          <w:spacing w:val="-2"/>
          <w:sz w:val="24"/>
        </w:rPr>
        <w:t xml:space="preserve"> </w:t>
      </w:r>
      <w:r>
        <w:rPr>
          <w:sz w:val="24"/>
        </w:rPr>
        <w:t>развития и образования детей;</w:t>
      </w:r>
    </w:p>
    <w:p w:rsidR="00EC424D" w:rsidRDefault="00FC67E1">
      <w:pPr>
        <w:pStyle w:val="a4"/>
        <w:numPr>
          <w:ilvl w:val="0"/>
          <w:numId w:val="73"/>
        </w:numPr>
        <w:tabs>
          <w:tab w:val="left" w:pos="1475"/>
        </w:tabs>
        <w:spacing w:before="18" w:line="225" w:lineRule="auto"/>
        <w:ind w:right="1001" w:firstLine="706"/>
        <w:rPr>
          <w:sz w:val="24"/>
        </w:rPr>
      </w:pPr>
      <w:r>
        <w:rPr>
          <w:sz w:val="24"/>
        </w:rPr>
        <w:t>способствование</w:t>
      </w:r>
      <w:r>
        <w:rPr>
          <w:spacing w:val="-4"/>
          <w:sz w:val="24"/>
        </w:rPr>
        <w:t xml:space="preserve"> </w:t>
      </w:r>
      <w:r>
        <w:rPr>
          <w:sz w:val="24"/>
        </w:rPr>
        <w:t>развитию</w:t>
      </w:r>
      <w:r>
        <w:rPr>
          <w:spacing w:val="-10"/>
          <w:sz w:val="24"/>
        </w:rPr>
        <w:t xml:space="preserve"> </w:t>
      </w:r>
      <w:r>
        <w:rPr>
          <w:sz w:val="24"/>
        </w:rPr>
        <w:t>ответственного</w:t>
      </w:r>
      <w:r>
        <w:rPr>
          <w:spacing w:val="-3"/>
          <w:sz w:val="24"/>
        </w:rPr>
        <w:t xml:space="preserve"> </w:t>
      </w:r>
      <w:r>
        <w:rPr>
          <w:sz w:val="24"/>
        </w:rPr>
        <w:t>и</w:t>
      </w:r>
      <w:r>
        <w:rPr>
          <w:spacing w:val="-7"/>
          <w:sz w:val="24"/>
        </w:rPr>
        <w:t xml:space="preserve"> </w:t>
      </w:r>
      <w:r>
        <w:rPr>
          <w:sz w:val="24"/>
        </w:rPr>
        <w:t>осознанного</w:t>
      </w:r>
      <w:r>
        <w:rPr>
          <w:spacing w:val="-3"/>
          <w:sz w:val="24"/>
        </w:rPr>
        <w:t xml:space="preserve"> </w:t>
      </w:r>
      <w:r>
        <w:rPr>
          <w:sz w:val="24"/>
        </w:rPr>
        <w:t>родительства</w:t>
      </w:r>
      <w:r>
        <w:rPr>
          <w:spacing w:val="-9"/>
          <w:sz w:val="24"/>
        </w:rPr>
        <w:t xml:space="preserve"> </w:t>
      </w:r>
      <w:r>
        <w:rPr>
          <w:sz w:val="24"/>
        </w:rPr>
        <w:t>как</w:t>
      </w:r>
      <w:r>
        <w:rPr>
          <w:spacing w:val="-5"/>
          <w:sz w:val="24"/>
        </w:rPr>
        <w:t xml:space="preserve"> </w:t>
      </w:r>
      <w:r>
        <w:rPr>
          <w:sz w:val="24"/>
        </w:rPr>
        <w:t>базовой основы благополучия семьи;</w:t>
      </w:r>
    </w:p>
    <w:p w:rsidR="00EC424D" w:rsidRDefault="00FC67E1">
      <w:pPr>
        <w:pStyle w:val="a4"/>
        <w:numPr>
          <w:ilvl w:val="0"/>
          <w:numId w:val="73"/>
        </w:numPr>
        <w:tabs>
          <w:tab w:val="left" w:pos="1475"/>
        </w:tabs>
        <w:spacing w:before="5" w:line="232" w:lineRule="auto"/>
        <w:ind w:right="1182" w:firstLine="706"/>
        <w:rPr>
          <w:sz w:val="24"/>
        </w:rPr>
      </w:pPr>
      <w:r>
        <w:rPr>
          <w:sz w:val="24"/>
        </w:rPr>
        <w:t>построение</w:t>
      </w:r>
      <w:r>
        <w:rPr>
          <w:spacing w:val="-3"/>
          <w:sz w:val="24"/>
        </w:rPr>
        <w:t xml:space="preserve"> </w:t>
      </w:r>
      <w:r>
        <w:rPr>
          <w:sz w:val="24"/>
        </w:rPr>
        <w:t>взаимодействия</w:t>
      </w:r>
      <w:r>
        <w:rPr>
          <w:spacing w:val="-5"/>
          <w:sz w:val="24"/>
        </w:rPr>
        <w:t xml:space="preserve"> </w:t>
      </w:r>
      <w:r>
        <w:rPr>
          <w:sz w:val="24"/>
        </w:rPr>
        <w:t>в</w:t>
      </w:r>
      <w:r>
        <w:rPr>
          <w:spacing w:val="-1"/>
          <w:sz w:val="24"/>
        </w:rPr>
        <w:t xml:space="preserve"> </w:t>
      </w:r>
      <w:r>
        <w:rPr>
          <w:sz w:val="24"/>
        </w:rPr>
        <w:t>форме</w:t>
      </w:r>
      <w:r>
        <w:rPr>
          <w:spacing w:val="-4"/>
          <w:sz w:val="24"/>
        </w:rPr>
        <w:t xml:space="preserve"> </w:t>
      </w:r>
      <w:r>
        <w:rPr>
          <w:sz w:val="24"/>
        </w:rPr>
        <w:t>сотрудничества</w:t>
      </w:r>
      <w:r>
        <w:rPr>
          <w:spacing w:val="-2"/>
          <w:sz w:val="24"/>
        </w:rPr>
        <w:t xml:space="preserve"> </w:t>
      </w:r>
      <w:r>
        <w:rPr>
          <w:sz w:val="24"/>
        </w:rPr>
        <w:t>и</w:t>
      </w:r>
      <w:r>
        <w:rPr>
          <w:spacing w:val="-2"/>
          <w:sz w:val="24"/>
        </w:rPr>
        <w:t xml:space="preserve"> </w:t>
      </w:r>
      <w:r>
        <w:rPr>
          <w:sz w:val="24"/>
        </w:rPr>
        <w:t>установления</w:t>
      </w:r>
      <w:r>
        <w:rPr>
          <w:spacing w:val="-1"/>
          <w:sz w:val="24"/>
        </w:rPr>
        <w:t xml:space="preserve"> </w:t>
      </w:r>
      <w:r>
        <w:rPr>
          <w:sz w:val="24"/>
        </w:rPr>
        <w:t xml:space="preserve">партнѐрских отношений с родителями </w:t>
      </w:r>
      <w:r>
        <w:rPr>
          <w:sz w:val="24"/>
        </w:rPr>
        <w:t>(законными представителями) детей младенческого, раннего и дошкольного возраста для решения образовательных задач;</w:t>
      </w:r>
    </w:p>
    <w:p w:rsidR="00EC424D" w:rsidRDefault="00FC67E1">
      <w:pPr>
        <w:pStyle w:val="a4"/>
        <w:numPr>
          <w:ilvl w:val="0"/>
          <w:numId w:val="73"/>
        </w:numPr>
        <w:tabs>
          <w:tab w:val="left" w:pos="1188"/>
          <w:tab w:val="left" w:pos="1470"/>
        </w:tabs>
        <w:spacing w:before="7" w:line="296" w:lineRule="exact"/>
        <w:ind w:left="1470" w:hanging="287"/>
        <w:rPr>
          <w:sz w:val="24"/>
        </w:rPr>
      </w:pPr>
      <w:r>
        <w:rPr>
          <w:sz w:val="24"/>
        </w:rPr>
        <w:t>вовлечение</w:t>
      </w:r>
      <w:r>
        <w:rPr>
          <w:spacing w:val="-17"/>
          <w:sz w:val="24"/>
        </w:rPr>
        <w:t xml:space="preserve"> </w:t>
      </w:r>
      <w:r>
        <w:rPr>
          <w:sz w:val="24"/>
        </w:rPr>
        <w:t>родителей</w:t>
      </w:r>
      <w:r>
        <w:rPr>
          <w:spacing w:val="-15"/>
          <w:sz w:val="24"/>
        </w:rPr>
        <w:t xml:space="preserve"> </w:t>
      </w:r>
      <w:r>
        <w:rPr>
          <w:sz w:val="24"/>
        </w:rPr>
        <w:t>(законных</w:t>
      </w:r>
      <w:r>
        <w:rPr>
          <w:spacing w:val="-15"/>
          <w:sz w:val="24"/>
        </w:rPr>
        <w:t xml:space="preserve"> </w:t>
      </w:r>
      <w:r>
        <w:rPr>
          <w:sz w:val="24"/>
        </w:rPr>
        <w:t>представителей)</w:t>
      </w:r>
      <w:r>
        <w:rPr>
          <w:spacing w:val="-14"/>
          <w:sz w:val="24"/>
        </w:rPr>
        <w:t xml:space="preserve"> </w:t>
      </w:r>
      <w:r>
        <w:rPr>
          <w:sz w:val="24"/>
        </w:rPr>
        <w:t>в</w:t>
      </w:r>
      <w:r>
        <w:rPr>
          <w:spacing w:val="-15"/>
          <w:sz w:val="24"/>
        </w:rPr>
        <w:t xml:space="preserve"> </w:t>
      </w:r>
      <w:r>
        <w:rPr>
          <w:sz w:val="24"/>
        </w:rPr>
        <w:t>образовательный</w:t>
      </w:r>
      <w:r>
        <w:rPr>
          <w:spacing w:val="-15"/>
          <w:sz w:val="24"/>
        </w:rPr>
        <w:t xml:space="preserve"> </w:t>
      </w:r>
      <w:r>
        <w:rPr>
          <w:spacing w:val="-2"/>
          <w:sz w:val="24"/>
        </w:rPr>
        <w:t>процесс.</w:t>
      </w:r>
    </w:p>
    <w:p w:rsidR="00EC424D" w:rsidRDefault="00FC67E1">
      <w:pPr>
        <w:pStyle w:val="a3"/>
        <w:spacing w:line="242" w:lineRule="auto"/>
        <w:ind w:right="665"/>
      </w:pPr>
      <w:r>
        <w:t>В</w:t>
      </w:r>
      <w:r>
        <w:rPr>
          <w:spacing w:val="-4"/>
        </w:rPr>
        <w:t xml:space="preserve"> </w:t>
      </w:r>
      <w:r>
        <w:t>основу</w:t>
      </w:r>
      <w:r>
        <w:rPr>
          <w:spacing w:val="-11"/>
        </w:rPr>
        <w:t xml:space="preserve"> </w:t>
      </w:r>
      <w:r>
        <w:t>совместной</w:t>
      </w:r>
      <w:r>
        <w:rPr>
          <w:spacing w:val="-1"/>
        </w:rPr>
        <w:t xml:space="preserve"> </w:t>
      </w:r>
      <w:r>
        <w:t>деятельности семьи</w:t>
      </w:r>
      <w:r>
        <w:rPr>
          <w:spacing w:val="-2"/>
        </w:rPr>
        <w:t xml:space="preserve"> </w:t>
      </w:r>
      <w:r>
        <w:t>и</w:t>
      </w:r>
      <w:r>
        <w:rPr>
          <w:spacing w:val="-2"/>
        </w:rPr>
        <w:t xml:space="preserve"> </w:t>
      </w:r>
      <w:r>
        <w:t>дошкольного</w:t>
      </w:r>
      <w:r>
        <w:rPr>
          <w:spacing w:val="-2"/>
        </w:rPr>
        <w:t xml:space="preserve"> </w:t>
      </w:r>
      <w:r>
        <w:t>учреждения</w:t>
      </w:r>
      <w:r>
        <w:rPr>
          <w:spacing w:val="-2"/>
        </w:rPr>
        <w:t xml:space="preserve"> </w:t>
      </w:r>
      <w:r>
        <w:t>заложены следующие принципы:</w:t>
      </w:r>
    </w:p>
    <w:p w:rsidR="00EC424D" w:rsidRDefault="00FC67E1">
      <w:pPr>
        <w:pStyle w:val="a4"/>
        <w:numPr>
          <w:ilvl w:val="1"/>
          <w:numId w:val="73"/>
        </w:numPr>
        <w:tabs>
          <w:tab w:val="left" w:pos="1331"/>
        </w:tabs>
        <w:ind w:right="720" w:firstLine="706"/>
        <w:rPr>
          <w:sz w:val="24"/>
        </w:rPr>
      </w:pPr>
      <w:r>
        <w:rPr>
          <w:sz w:val="24"/>
        </w:rPr>
        <w:t>приоритет</w:t>
      </w:r>
      <w:r>
        <w:rPr>
          <w:spacing w:val="-2"/>
          <w:sz w:val="24"/>
        </w:rPr>
        <w:t xml:space="preserve"> </w:t>
      </w:r>
      <w:r>
        <w:rPr>
          <w:sz w:val="24"/>
        </w:rPr>
        <w:t>семьи</w:t>
      </w:r>
      <w:r>
        <w:rPr>
          <w:spacing w:val="-6"/>
          <w:sz w:val="24"/>
        </w:rPr>
        <w:t xml:space="preserve"> </w:t>
      </w:r>
      <w:r>
        <w:rPr>
          <w:sz w:val="24"/>
        </w:rPr>
        <w:t>в</w:t>
      </w:r>
      <w:r>
        <w:rPr>
          <w:spacing w:val="-5"/>
          <w:sz w:val="24"/>
        </w:rPr>
        <w:t xml:space="preserve"> </w:t>
      </w:r>
      <w:r>
        <w:rPr>
          <w:sz w:val="24"/>
        </w:rPr>
        <w:t>воспитании,</w:t>
      </w:r>
      <w:r>
        <w:rPr>
          <w:spacing w:val="-9"/>
          <w:sz w:val="24"/>
        </w:rPr>
        <w:t xml:space="preserve"> </w:t>
      </w:r>
      <w:r>
        <w:rPr>
          <w:sz w:val="24"/>
        </w:rPr>
        <w:t>обучении</w:t>
      </w:r>
      <w:r>
        <w:rPr>
          <w:spacing w:val="-1"/>
          <w:sz w:val="24"/>
        </w:rPr>
        <w:t xml:space="preserve"> </w:t>
      </w:r>
      <w:r>
        <w:rPr>
          <w:sz w:val="24"/>
        </w:rPr>
        <w:t>и</w:t>
      </w:r>
      <w:r>
        <w:rPr>
          <w:spacing w:val="-1"/>
          <w:sz w:val="24"/>
        </w:rPr>
        <w:t xml:space="preserve"> </w:t>
      </w:r>
      <w:r>
        <w:rPr>
          <w:sz w:val="24"/>
        </w:rPr>
        <w:t>развитии</w:t>
      </w:r>
      <w:r>
        <w:rPr>
          <w:spacing w:val="-6"/>
          <w:sz w:val="24"/>
        </w:rPr>
        <w:t xml:space="preserve"> </w:t>
      </w:r>
      <w:r>
        <w:rPr>
          <w:sz w:val="24"/>
        </w:rPr>
        <w:t>ребѐнка:</w:t>
      </w:r>
      <w:r>
        <w:rPr>
          <w:spacing w:val="-2"/>
          <w:sz w:val="24"/>
        </w:rPr>
        <w:t xml:space="preserve"> </w:t>
      </w:r>
      <w:r>
        <w:rPr>
          <w:sz w:val="24"/>
        </w:rPr>
        <w:t>в</w:t>
      </w:r>
      <w:r>
        <w:rPr>
          <w:spacing w:val="-1"/>
          <w:sz w:val="24"/>
        </w:rPr>
        <w:t xml:space="preserve"> </w:t>
      </w:r>
      <w:r>
        <w:rPr>
          <w:sz w:val="24"/>
        </w:rPr>
        <w:t>соответствии</w:t>
      </w:r>
      <w:r>
        <w:rPr>
          <w:spacing w:val="-6"/>
          <w:sz w:val="24"/>
        </w:rPr>
        <w:t xml:space="preserve"> </w:t>
      </w:r>
      <w:r>
        <w:rPr>
          <w:sz w:val="24"/>
        </w:rPr>
        <w:t>с</w:t>
      </w:r>
      <w:r>
        <w:rPr>
          <w:spacing w:val="-3"/>
          <w:sz w:val="24"/>
        </w:rPr>
        <w:t xml:space="preserve"> </w:t>
      </w:r>
      <w:r>
        <w:rPr>
          <w:sz w:val="24"/>
        </w:rPr>
        <w:t>Законом об образовании у родителей (законных представителей) обучающихся не только есть преимущественное право на обучение и воспитание детей, но именн</w:t>
      </w:r>
      <w:r>
        <w:rPr>
          <w:sz w:val="24"/>
        </w:rPr>
        <w:t>о они обязаны заложить основы физического, нравственного и интеллектуального развития личности ребѐнка;</w:t>
      </w:r>
    </w:p>
    <w:p w:rsidR="00EC424D" w:rsidRDefault="00FC67E1">
      <w:pPr>
        <w:pStyle w:val="a4"/>
        <w:numPr>
          <w:ilvl w:val="1"/>
          <w:numId w:val="73"/>
        </w:numPr>
        <w:tabs>
          <w:tab w:val="left" w:pos="1316"/>
        </w:tabs>
        <w:ind w:right="673" w:firstLine="706"/>
        <w:rPr>
          <w:sz w:val="24"/>
        </w:rPr>
      </w:pPr>
      <w:r>
        <w:rPr>
          <w:sz w:val="24"/>
        </w:rPr>
        <w:t>открытость:</w:t>
      </w:r>
      <w:r>
        <w:rPr>
          <w:spacing w:val="-15"/>
          <w:sz w:val="24"/>
        </w:rPr>
        <w:t xml:space="preserve"> </w:t>
      </w:r>
      <w:r>
        <w:rPr>
          <w:sz w:val="24"/>
        </w:rPr>
        <w:t>для</w:t>
      </w:r>
      <w:r>
        <w:rPr>
          <w:spacing w:val="-15"/>
          <w:sz w:val="24"/>
        </w:rPr>
        <w:t xml:space="preserve"> </w:t>
      </w:r>
      <w:r>
        <w:rPr>
          <w:sz w:val="24"/>
        </w:rPr>
        <w:t>родителей</w:t>
      </w:r>
      <w:r>
        <w:rPr>
          <w:spacing w:val="-15"/>
          <w:sz w:val="24"/>
        </w:rPr>
        <w:t xml:space="preserve"> </w:t>
      </w:r>
      <w:r>
        <w:rPr>
          <w:sz w:val="24"/>
        </w:rPr>
        <w:t>(законных</w:t>
      </w:r>
      <w:r>
        <w:rPr>
          <w:spacing w:val="-15"/>
          <w:sz w:val="24"/>
        </w:rPr>
        <w:t xml:space="preserve"> </w:t>
      </w:r>
      <w:r>
        <w:rPr>
          <w:sz w:val="24"/>
        </w:rPr>
        <w:t>представителей)</w:t>
      </w:r>
      <w:r>
        <w:rPr>
          <w:spacing w:val="-15"/>
          <w:sz w:val="24"/>
        </w:rPr>
        <w:t xml:space="preserve"> </w:t>
      </w:r>
      <w:r>
        <w:rPr>
          <w:sz w:val="24"/>
        </w:rPr>
        <w:t>должна</w:t>
      </w:r>
      <w:r>
        <w:rPr>
          <w:spacing w:val="-15"/>
          <w:sz w:val="24"/>
        </w:rPr>
        <w:t xml:space="preserve"> </w:t>
      </w:r>
      <w:r>
        <w:rPr>
          <w:sz w:val="24"/>
        </w:rPr>
        <w:t>быть</w:t>
      </w:r>
      <w:r>
        <w:rPr>
          <w:spacing w:val="-15"/>
          <w:sz w:val="24"/>
        </w:rPr>
        <w:t xml:space="preserve"> </w:t>
      </w:r>
      <w:r>
        <w:rPr>
          <w:sz w:val="24"/>
        </w:rPr>
        <w:t>доступна</w:t>
      </w:r>
      <w:r>
        <w:rPr>
          <w:spacing w:val="-15"/>
          <w:sz w:val="24"/>
        </w:rPr>
        <w:t xml:space="preserve"> </w:t>
      </w:r>
      <w:r>
        <w:rPr>
          <w:sz w:val="24"/>
        </w:rPr>
        <w:t>актуальная информация об особенностях пребывания ребѐнка в группе; каждому из р</w:t>
      </w:r>
      <w:r>
        <w:rPr>
          <w:sz w:val="24"/>
        </w:rPr>
        <w:t>одителей (законных представителей)</w:t>
      </w:r>
      <w:r>
        <w:rPr>
          <w:spacing w:val="40"/>
          <w:sz w:val="24"/>
        </w:rPr>
        <w:t xml:space="preserve"> </w:t>
      </w:r>
      <w:r>
        <w:rPr>
          <w:sz w:val="24"/>
        </w:rPr>
        <w:t>должен</w:t>
      </w:r>
      <w:r>
        <w:rPr>
          <w:spacing w:val="40"/>
          <w:sz w:val="24"/>
        </w:rPr>
        <w:t xml:space="preserve"> </w:t>
      </w:r>
      <w:r>
        <w:rPr>
          <w:sz w:val="24"/>
        </w:rPr>
        <w:t>быть</w:t>
      </w:r>
      <w:r>
        <w:rPr>
          <w:spacing w:val="40"/>
          <w:sz w:val="24"/>
        </w:rPr>
        <w:t xml:space="preserve"> </w:t>
      </w:r>
      <w:r>
        <w:rPr>
          <w:sz w:val="24"/>
        </w:rPr>
        <w:t>предоставлен</w:t>
      </w:r>
      <w:r>
        <w:rPr>
          <w:spacing w:val="40"/>
          <w:sz w:val="24"/>
        </w:rPr>
        <w:t xml:space="preserve"> </w:t>
      </w:r>
      <w:r>
        <w:rPr>
          <w:sz w:val="24"/>
        </w:rPr>
        <w:t>свободный</w:t>
      </w:r>
      <w:r>
        <w:rPr>
          <w:spacing w:val="40"/>
          <w:sz w:val="24"/>
        </w:rPr>
        <w:t xml:space="preserve"> </w:t>
      </w:r>
      <w:r>
        <w:rPr>
          <w:sz w:val="24"/>
        </w:rPr>
        <w:t>доступ</w:t>
      </w:r>
      <w:r>
        <w:rPr>
          <w:spacing w:val="40"/>
          <w:sz w:val="24"/>
        </w:rPr>
        <w:t xml:space="preserve"> </w:t>
      </w:r>
      <w:r>
        <w:rPr>
          <w:sz w:val="24"/>
        </w:rPr>
        <w:t>в</w:t>
      </w:r>
      <w:r>
        <w:rPr>
          <w:spacing w:val="40"/>
          <w:sz w:val="24"/>
        </w:rPr>
        <w:t xml:space="preserve"> </w:t>
      </w:r>
      <w:r>
        <w:rPr>
          <w:sz w:val="24"/>
        </w:rPr>
        <w:t>ДОО;</w:t>
      </w:r>
      <w:r>
        <w:rPr>
          <w:spacing w:val="40"/>
          <w:sz w:val="24"/>
        </w:rPr>
        <w:t xml:space="preserve"> </w:t>
      </w:r>
      <w:r>
        <w:rPr>
          <w:sz w:val="24"/>
        </w:rPr>
        <w:t>между</w:t>
      </w:r>
      <w:r>
        <w:rPr>
          <w:spacing w:val="25"/>
          <w:sz w:val="24"/>
        </w:rPr>
        <w:t xml:space="preserve"> </w:t>
      </w:r>
      <w:r>
        <w:rPr>
          <w:sz w:val="24"/>
        </w:rPr>
        <w:t>педагогами</w:t>
      </w:r>
      <w:r>
        <w:rPr>
          <w:spacing w:val="40"/>
          <w:sz w:val="24"/>
        </w:rPr>
        <w:t xml:space="preserve"> </w:t>
      </w:r>
      <w:r>
        <w:rPr>
          <w:sz w:val="24"/>
        </w:rPr>
        <w:t>и</w:t>
      </w:r>
    </w:p>
    <w:p w:rsidR="00EC424D" w:rsidRDefault="00EC424D">
      <w:pPr>
        <w:pStyle w:val="a3"/>
        <w:ind w:left="0" w:firstLine="0"/>
        <w:rPr>
          <w:sz w:val="20"/>
        </w:rPr>
      </w:pPr>
    </w:p>
    <w:p w:rsidR="00EC424D" w:rsidRDefault="00EC424D">
      <w:pPr>
        <w:pStyle w:val="a3"/>
        <w:spacing w:before="88"/>
        <w:ind w:left="0" w:firstLine="0"/>
        <w:rPr>
          <w:sz w:val="20"/>
        </w:rPr>
      </w:pPr>
      <w:r w:rsidRPr="00EC424D">
        <w:pict>
          <v:rect id="docshape15" o:spid="_x0000_s2067" style="position:absolute;margin-left:63.85pt;margin-top:17.1pt;width:2in;height:.7pt;z-index:-15723520;mso-wrap-distance-left:0;mso-wrap-distance-right:0;mso-position-horizontal-relative:page" fillcolor="black" stroked="f">
            <w10:wrap type="topAndBottom" anchorx="page"/>
          </v:rect>
        </w:pict>
      </w:r>
    </w:p>
    <w:p w:rsidR="00EC424D" w:rsidRDefault="00FC67E1">
      <w:pPr>
        <w:spacing w:before="24"/>
        <w:ind w:left="482"/>
        <w:rPr>
          <w:rFonts w:ascii="Calibri" w:hAnsi="Calibri"/>
          <w:sz w:val="20"/>
        </w:rPr>
      </w:pPr>
      <w:r>
        <w:rPr>
          <w:rFonts w:ascii="Calibri" w:hAnsi="Calibri"/>
          <w:sz w:val="20"/>
          <w:vertAlign w:val="superscript"/>
        </w:rPr>
        <w:t>10</w:t>
      </w:r>
      <w:r>
        <w:rPr>
          <w:rFonts w:ascii="Calibri" w:hAnsi="Calibri"/>
          <w:spacing w:val="-10"/>
          <w:sz w:val="20"/>
        </w:rPr>
        <w:t xml:space="preserve"> </w:t>
      </w:r>
      <w:r>
        <w:rPr>
          <w:rFonts w:ascii="Calibri" w:hAnsi="Calibri"/>
          <w:sz w:val="20"/>
        </w:rPr>
        <w:t>ФОП</w:t>
      </w:r>
      <w:r>
        <w:rPr>
          <w:rFonts w:ascii="Calibri" w:hAnsi="Calibri"/>
          <w:spacing w:val="-6"/>
          <w:sz w:val="20"/>
        </w:rPr>
        <w:t xml:space="preserve"> </w:t>
      </w:r>
      <w:r>
        <w:rPr>
          <w:rFonts w:ascii="Calibri" w:hAnsi="Calibri"/>
          <w:spacing w:val="-2"/>
          <w:sz w:val="20"/>
        </w:rPr>
        <w:t>п.26.</w:t>
      </w:r>
    </w:p>
    <w:p w:rsidR="00EC424D" w:rsidRDefault="00EC424D">
      <w:pPr>
        <w:rPr>
          <w:rFonts w:ascii="Calibri" w:hAnsi="Calibri"/>
          <w:sz w:val="20"/>
        </w:rPr>
        <w:sectPr w:rsidR="00EC424D">
          <w:pgSz w:w="11950" w:h="16870"/>
          <w:pgMar w:top="920" w:right="60" w:bottom="920" w:left="800" w:header="0" w:footer="719" w:gutter="0"/>
          <w:cols w:space="720"/>
        </w:sectPr>
      </w:pPr>
    </w:p>
    <w:p w:rsidR="00EC424D" w:rsidRDefault="00FC67E1">
      <w:pPr>
        <w:pStyle w:val="a3"/>
        <w:spacing w:before="84" w:line="232" w:lineRule="auto"/>
        <w:ind w:right="665" w:firstLine="0"/>
      </w:pPr>
      <w:r>
        <w:lastRenderedPageBreak/>
        <w:t>родителями</w:t>
      </w:r>
      <w:r>
        <w:rPr>
          <w:spacing w:val="-4"/>
        </w:rPr>
        <w:t xml:space="preserve"> </w:t>
      </w:r>
      <w:r>
        <w:t>(законными</w:t>
      </w:r>
      <w:r>
        <w:rPr>
          <w:spacing w:val="-3"/>
        </w:rPr>
        <w:t xml:space="preserve"> </w:t>
      </w:r>
      <w:r>
        <w:t>представителями) необходим обмен</w:t>
      </w:r>
      <w:r>
        <w:rPr>
          <w:spacing w:val="-4"/>
        </w:rPr>
        <w:t xml:space="preserve"> </w:t>
      </w:r>
      <w:r>
        <w:t>информацией</w:t>
      </w:r>
      <w:r>
        <w:rPr>
          <w:spacing w:val="-3"/>
        </w:rPr>
        <w:t xml:space="preserve"> </w:t>
      </w:r>
      <w:r>
        <w:t>об</w:t>
      </w:r>
      <w:r>
        <w:rPr>
          <w:spacing w:val="-8"/>
        </w:rPr>
        <w:t xml:space="preserve"> </w:t>
      </w:r>
      <w:r>
        <w:t>особенностях развития ребѐнка в ДОО и семье;</w:t>
      </w:r>
    </w:p>
    <w:p w:rsidR="00EC424D" w:rsidRDefault="00FC67E1">
      <w:pPr>
        <w:pStyle w:val="a4"/>
        <w:numPr>
          <w:ilvl w:val="1"/>
          <w:numId w:val="73"/>
        </w:numPr>
        <w:tabs>
          <w:tab w:val="left" w:pos="1350"/>
        </w:tabs>
        <w:spacing w:before="5"/>
        <w:ind w:right="668" w:firstLine="706"/>
        <w:rPr>
          <w:sz w:val="24"/>
        </w:rPr>
      </w:pPr>
      <w:r>
        <w:rPr>
          <w:sz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w:t>
      </w:r>
      <w:r>
        <w:rPr>
          <w:spacing w:val="-15"/>
          <w:sz w:val="24"/>
        </w:rPr>
        <w:t xml:space="preserve"> </w:t>
      </w:r>
      <w:r>
        <w:rPr>
          <w:sz w:val="24"/>
        </w:rPr>
        <w:t>и</w:t>
      </w:r>
      <w:r>
        <w:rPr>
          <w:spacing w:val="-12"/>
          <w:sz w:val="24"/>
        </w:rPr>
        <w:t xml:space="preserve"> </w:t>
      </w:r>
      <w:r>
        <w:rPr>
          <w:sz w:val="24"/>
        </w:rPr>
        <w:t>сотрудни</w:t>
      </w:r>
      <w:r>
        <w:rPr>
          <w:sz w:val="24"/>
        </w:rPr>
        <w:t>чество с</w:t>
      </w:r>
      <w:r>
        <w:rPr>
          <w:spacing w:val="-15"/>
          <w:sz w:val="24"/>
        </w:rPr>
        <w:t xml:space="preserve"> </w:t>
      </w:r>
      <w:r>
        <w:rPr>
          <w:sz w:val="24"/>
        </w:rPr>
        <w:t>родителями</w:t>
      </w:r>
      <w:r>
        <w:rPr>
          <w:spacing w:val="-10"/>
          <w:sz w:val="24"/>
        </w:rPr>
        <w:t xml:space="preserve"> </w:t>
      </w:r>
      <w:r>
        <w:rPr>
          <w:sz w:val="24"/>
        </w:rPr>
        <w:t>(законными</w:t>
      </w:r>
      <w:r>
        <w:rPr>
          <w:spacing w:val="-9"/>
          <w:sz w:val="24"/>
        </w:rPr>
        <w:t xml:space="preserve"> </w:t>
      </w:r>
      <w:r>
        <w:rPr>
          <w:sz w:val="24"/>
        </w:rPr>
        <w:t>представителями);</w:t>
      </w:r>
      <w:r>
        <w:rPr>
          <w:spacing w:val="-14"/>
          <w:sz w:val="24"/>
        </w:rPr>
        <w:t xml:space="preserve"> </w:t>
      </w:r>
      <w:r>
        <w:rPr>
          <w:sz w:val="24"/>
        </w:rPr>
        <w:t>важно</w:t>
      </w:r>
      <w:r>
        <w:rPr>
          <w:spacing w:val="-6"/>
          <w:sz w:val="24"/>
        </w:rPr>
        <w:t xml:space="preserve"> </w:t>
      </w:r>
      <w:r>
        <w:rPr>
          <w:sz w:val="24"/>
        </w:rPr>
        <w:t>этично</w:t>
      </w:r>
      <w:r>
        <w:rPr>
          <w:spacing w:val="-11"/>
          <w:sz w:val="24"/>
        </w:rPr>
        <w:t xml:space="preserve"> </w:t>
      </w:r>
      <w:r>
        <w:rPr>
          <w:sz w:val="24"/>
        </w:rPr>
        <w:t>и</w:t>
      </w:r>
      <w:r>
        <w:rPr>
          <w:spacing w:val="-11"/>
          <w:sz w:val="24"/>
        </w:rPr>
        <w:t xml:space="preserve"> </w:t>
      </w:r>
      <w:r>
        <w:rPr>
          <w:sz w:val="24"/>
        </w:rPr>
        <w:t>разумно использовать полученную информацию как со стороны педагогов, так и со стороны родителей (законных представителей) в интересах детей;</w:t>
      </w:r>
    </w:p>
    <w:p w:rsidR="00EC424D" w:rsidRDefault="00FC67E1">
      <w:pPr>
        <w:pStyle w:val="a4"/>
        <w:numPr>
          <w:ilvl w:val="1"/>
          <w:numId w:val="73"/>
        </w:numPr>
        <w:tabs>
          <w:tab w:val="left" w:pos="1398"/>
        </w:tabs>
        <w:spacing w:before="6"/>
        <w:ind w:right="763" w:firstLine="706"/>
        <w:rPr>
          <w:sz w:val="24"/>
        </w:rPr>
      </w:pPr>
      <w:r>
        <w:rPr>
          <w:sz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w:t>
      </w:r>
      <w:r>
        <w:rPr>
          <w:spacing w:val="-8"/>
          <w:sz w:val="24"/>
        </w:rPr>
        <w:t xml:space="preserve"> </w:t>
      </w:r>
      <w:r>
        <w:rPr>
          <w:sz w:val="24"/>
        </w:rPr>
        <w:t>отношении</w:t>
      </w:r>
      <w:r>
        <w:rPr>
          <w:spacing w:val="-9"/>
          <w:sz w:val="24"/>
        </w:rPr>
        <w:t xml:space="preserve"> </w:t>
      </w:r>
      <w:r>
        <w:rPr>
          <w:sz w:val="24"/>
        </w:rPr>
        <w:t>образования</w:t>
      </w:r>
      <w:r>
        <w:rPr>
          <w:spacing w:val="-5"/>
          <w:sz w:val="24"/>
        </w:rPr>
        <w:t xml:space="preserve"> </w:t>
      </w:r>
      <w:r>
        <w:rPr>
          <w:sz w:val="24"/>
        </w:rPr>
        <w:t>ребѐнка,</w:t>
      </w:r>
      <w:r>
        <w:rPr>
          <w:spacing w:val="-4"/>
          <w:sz w:val="24"/>
        </w:rPr>
        <w:t xml:space="preserve"> </w:t>
      </w:r>
      <w:r>
        <w:rPr>
          <w:sz w:val="24"/>
        </w:rPr>
        <w:t>отношение</w:t>
      </w:r>
      <w:r>
        <w:rPr>
          <w:spacing w:val="-2"/>
          <w:sz w:val="24"/>
        </w:rPr>
        <w:t xml:space="preserve"> </w:t>
      </w:r>
      <w:r>
        <w:rPr>
          <w:sz w:val="24"/>
        </w:rPr>
        <w:t>к</w:t>
      </w:r>
      <w:r>
        <w:rPr>
          <w:spacing w:val="-7"/>
          <w:sz w:val="24"/>
        </w:rPr>
        <w:t xml:space="preserve"> </w:t>
      </w:r>
      <w:r>
        <w:rPr>
          <w:sz w:val="24"/>
        </w:rPr>
        <w:t>педагогу</w:t>
      </w:r>
      <w:r>
        <w:rPr>
          <w:spacing w:val="-10"/>
          <w:sz w:val="24"/>
        </w:rPr>
        <w:t xml:space="preserve"> </w:t>
      </w:r>
      <w:r>
        <w:rPr>
          <w:sz w:val="24"/>
        </w:rPr>
        <w:t>и ДОО, проводимым меропр</w:t>
      </w:r>
      <w:r>
        <w:rPr>
          <w:sz w:val="24"/>
        </w:rPr>
        <w:t>иятиям; возможности включения родителей (законных представителей) в совместное решение образовательных задач;</w:t>
      </w:r>
    </w:p>
    <w:p w:rsidR="00EC424D" w:rsidRDefault="00FC67E1">
      <w:pPr>
        <w:pStyle w:val="a4"/>
        <w:numPr>
          <w:ilvl w:val="1"/>
          <w:numId w:val="73"/>
        </w:numPr>
        <w:tabs>
          <w:tab w:val="left" w:pos="1326"/>
        </w:tabs>
        <w:ind w:right="679" w:firstLine="706"/>
        <w:rPr>
          <w:sz w:val="24"/>
        </w:rPr>
      </w:pPr>
      <w:r>
        <w:rPr>
          <w:sz w:val="24"/>
        </w:rPr>
        <w:t>возрастосообразность:</w:t>
      </w:r>
      <w:r>
        <w:rPr>
          <w:spacing w:val="-7"/>
          <w:sz w:val="24"/>
        </w:rPr>
        <w:t xml:space="preserve"> </w:t>
      </w:r>
      <w:r>
        <w:rPr>
          <w:sz w:val="24"/>
        </w:rPr>
        <w:t>при</w:t>
      </w:r>
      <w:r>
        <w:rPr>
          <w:spacing w:val="-6"/>
          <w:sz w:val="24"/>
        </w:rPr>
        <w:t xml:space="preserve"> </w:t>
      </w:r>
      <w:r>
        <w:rPr>
          <w:sz w:val="24"/>
        </w:rPr>
        <w:t>планировании</w:t>
      </w:r>
      <w:r>
        <w:rPr>
          <w:spacing w:val="-6"/>
          <w:sz w:val="24"/>
        </w:rPr>
        <w:t xml:space="preserve"> </w:t>
      </w:r>
      <w:r>
        <w:rPr>
          <w:sz w:val="24"/>
        </w:rPr>
        <w:t>и</w:t>
      </w:r>
      <w:r>
        <w:rPr>
          <w:spacing w:val="-11"/>
          <w:sz w:val="24"/>
        </w:rPr>
        <w:t xml:space="preserve"> </w:t>
      </w:r>
      <w:r>
        <w:rPr>
          <w:sz w:val="24"/>
        </w:rPr>
        <w:t>осуществлении</w:t>
      </w:r>
      <w:r>
        <w:rPr>
          <w:spacing w:val="-6"/>
          <w:sz w:val="24"/>
        </w:rPr>
        <w:t xml:space="preserve"> </w:t>
      </w:r>
      <w:r>
        <w:rPr>
          <w:sz w:val="24"/>
        </w:rPr>
        <w:t>взаимодействия</w:t>
      </w:r>
      <w:r>
        <w:rPr>
          <w:spacing w:val="-7"/>
          <w:sz w:val="24"/>
        </w:rPr>
        <w:t xml:space="preserve"> </w:t>
      </w:r>
      <w:r>
        <w:rPr>
          <w:sz w:val="24"/>
        </w:rPr>
        <w:t>необходимо учитывать особенности и характер отношений ребѐнка с родителями (</w:t>
      </w:r>
      <w:r>
        <w:rPr>
          <w:sz w:val="24"/>
        </w:rPr>
        <w:t>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EC424D" w:rsidRDefault="00FC67E1">
      <w:pPr>
        <w:pStyle w:val="a3"/>
        <w:ind w:right="1472"/>
        <w:jc w:val="both"/>
      </w:pPr>
      <w:r>
        <w:t>Деятельность</w:t>
      </w:r>
      <w:r>
        <w:rPr>
          <w:spacing w:val="-4"/>
        </w:rPr>
        <w:t xml:space="preserve"> </w:t>
      </w:r>
      <w:r>
        <w:t>педагогического коллектива</w:t>
      </w:r>
      <w:r>
        <w:rPr>
          <w:spacing w:val="-7"/>
        </w:rPr>
        <w:t xml:space="preserve"> </w:t>
      </w:r>
      <w:r>
        <w:t>ДОО</w:t>
      </w:r>
      <w:r>
        <w:rPr>
          <w:spacing w:val="-3"/>
        </w:rPr>
        <w:t xml:space="preserve"> </w:t>
      </w:r>
      <w:r>
        <w:t>по</w:t>
      </w:r>
      <w:r>
        <w:rPr>
          <w:spacing w:val="-2"/>
        </w:rPr>
        <w:t xml:space="preserve"> </w:t>
      </w:r>
      <w:r>
        <w:t>построению</w:t>
      </w:r>
      <w:r>
        <w:rPr>
          <w:spacing w:val="-7"/>
        </w:rPr>
        <w:t xml:space="preserve"> </w:t>
      </w:r>
      <w:r>
        <w:t>взаимодействия с родителями</w:t>
      </w:r>
      <w:r>
        <w:rPr>
          <w:spacing w:val="-6"/>
        </w:rPr>
        <w:t xml:space="preserve"> </w:t>
      </w:r>
      <w:r>
        <w:t>(законными</w:t>
      </w:r>
      <w:r>
        <w:rPr>
          <w:spacing w:val="-6"/>
        </w:rPr>
        <w:t xml:space="preserve"> </w:t>
      </w:r>
      <w:r>
        <w:t>представителями)</w:t>
      </w:r>
      <w:r>
        <w:rPr>
          <w:spacing w:val="-5"/>
        </w:rPr>
        <w:t xml:space="preserve"> </w:t>
      </w:r>
      <w:r>
        <w:t>обучающихся</w:t>
      </w:r>
      <w:r>
        <w:rPr>
          <w:spacing w:val="-3"/>
        </w:rPr>
        <w:t xml:space="preserve"> </w:t>
      </w:r>
      <w:r>
        <w:t>осуществляется</w:t>
      </w:r>
      <w:r>
        <w:rPr>
          <w:spacing w:val="-4"/>
        </w:rPr>
        <w:t xml:space="preserve"> </w:t>
      </w:r>
      <w:r>
        <w:t>по</w:t>
      </w:r>
      <w:r>
        <w:rPr>
          <w:spacing w:val="-4"/>
        </w:rPr>
        <w:t xml:space="preserve"> </w:t>
      </w:r>
      <w:r>
        <w:t xml:space="preserve">нескольким </w:t>
      </w:r>
      <w:r>
        <w:rPr>
          <w:spacing w:val="-2"/>
        </w:rPr>
        <w:t>направлениям:</w:t>
      </w:r>
    </w:p>
    <w:p w:rsidR="00EC424D" w:rsidRDefault="00FC67E1">
      <w:pPr>
        <w:pStyle w:val="a4"/>
        <w:numPr>
          <w:ilvl w:val="1"/>
          <w:numId w:val="73"/>
        </w:numPr>
        <w:tabs>
          <w:tab w:val="left" w:pos="1335"/>
        </w:tabs>
        <w:spacing w:before="1"/>
        <w:ind w:right="672" w:firstLine="706"/>
        <w:rPr>
          <w:sz w:val="24"/>
        </w:rPr>
      </w:pPr>
      <w:r>
        <w:rPr>
          <w:i/>
          <w:sz w:val="24"/>
          <w:u w:val="single"/>
        </w:rPr>
        <w:t>диагностико-аналитическое направление</w:t>
      </w:r>
      <w:r>
        <w:rPr>
          <w:i/>
          <w:sz w:val="24"/>
        </w:rPr>
        <w:t xml:space="preserve"> </w:t>
      </w:r>
      <w:r>
        <w:rPr>
          <w:sz w:val="24"/>
        </w:rPr>
        <w:t>включает получение и анализ данных</w:t>
      </w:r>
      <w:r>
        <w:rPr>
          <w:spacing w:val="-1"/>
          <w:sz w:val="24"/>
        </w:rPr>
        <w:t xml:space="preserve"> </w:t>
      </w:r>
      <w:r>
        <w:rPr>
          <w:sz w:val="24"/>
        </w:rPr>
        <w:t>о семье каждого</w:t>
      </w:r>
      <w:r>
        <w:rPr>
          <w:spacing w:val="-15"/>
          <w:sz w:val="24"/>
        </w:rPr>
        <w:t xml:space="preserve"> </w:t>
      </w:r>
      <w:r>
        <w:rPr>
          <w:sz w:val="24"/>
        </w:rPr>
        <w:t>обучающегося,</w:t>
      </w:r>
      <w:r>
        <w:rPr>
          <w:spacing w:val="-4"/>
          <w:sz w:val="24"/>
        </w:rPr>
        <w:t xml:space="preserve"> </w:t>
      </w:r>
      <w:r>
        <w:rPr>
          <w:sz w:val="24"/>
        </w:rPr>
        <w:t>еѐ</w:t>
      </w:r>
      <w:r>
        <w:rPr>
          <w:spacing w:val="-15"/>
          <w:sz w:val="24"/>
        </w:rPr>
        <w:t xml:space="preserve"> </w:t>
      </w:r>
      <w:r>
        <w:rPr>
          <w:sz w:val="24"/>
        </w:rPr>
        <w:t>запросах</w:t>
      </w:r>
      <w:r>
        <w:rPr>
          <w:spacing w:val="-10"/>
          <w:sz w:val="24"/>
        </w:rPr>
        <w:t xml:space="preserve"> </w:t>
      </w:r>
      <w:r>
        <w:rPr>
          <w:sz w:val="24"/>
        </w:rPr>
        <w:t>в</w:t>
      </w:r>
      <w:r>
        <w:rPr>
          <w:spacing w:val="-15"/>
          <w:sz w:val="24"/>
        </w:rPr>
        <w:t xml:space="preserve"> </w:t>
      </w:r>
      <w:r>
        <w:rPr>
          <w:sz w:val="24"/>
        </w:rPr>
        <w:t>отношении</w:t>
      </w:r>
      <w:r>
        <w:rPr>
          <w:spacing w:val="-8"/>
          <w:sz w:val="24"/>
        </w:rPr>
        <w:t xml:space="preserve"> </w:t>
      </w:r>
      <w:r>
        <w:rPr>
          <w:sz w:val="24"/>
        </w:rPr>
        <w:t>охраны</w:t>
      </w:r>
      <w:r>
        <w:rPr>
          <w:spacing w:val="-13"/>
          <w:sz w:val="24"/>
        </w:rPr>
        <w:t xml:space="preserve"> </w:t>
      </w:r>
      <w:r>
        <w:rPr>
          <w:sz w:val="24"/>
        </w:rPr>
        <w:t>здоровья</w:t>
      </w:r>
      <w:r>
        <w:rPr>
          <w:spacing w:val="-14"/>
          <w:sz w:val="24"/>
        </w:rPr>
        <w:t xml:space="preserve"> </w:t>
      </w:r>
      <w:r>
        <w:rPr>
          <w:sz w:val="24"/>
        </w:rPr>
        <w:t>и</w:t>
      </w:r>
      <w:r>
        <w:rPr>
          <w:spacing w:val="-10"/>
          <w:sz w:val="24"/>
        </w:rPr>
        <w:t xml:space="preserve"> </w:t>
      </w:r>
      <w:r>
        <w:rPr>
          <w:sz w:val="24"/>
        </w:rPr>
        <w:t>развития</w:t>
      </w:r>
      <w:r>
        <w:rPr>
          <w:spacing w:val="-14"/>
          <w:sz w:val="24"/>
        </w:rPr>
        <w:t xml:space="preserve"> </w:t>
      </w:r>
      <w:r>
        <w:rPr>
          <w:sz w:val="24"/>
        </w:rPr>
        <w:t>ребѐнка;</w:t>
      </w:r>
      <w:r>
        <w:rPr>
          <w:spacing w:val="-9"/>
          <w:sz w:val="24"/>
        </w:rPr>
        <w:t xml:space="preserve"> </w:t>
      </w:r>
      <w:r>
        <w:rPr>
          <w:sz w:val="24"/>
        </w:rPr>
        <w:t>об</w:t>
      </w:r>
      <w:r>
        <w:rPr>
          <w:spacing w:val="-8"/>
          <w:sz w:val="24"/>
        </w:rPr>
        <w:t xml:space="preserve"> </w:t>
      </w:r>
      <w:r>
        <w:rPr>
          <w:sz w:val="24"/>
        </w:rPr>
        <w:t>уровне психолого-педагогической компетентности родителей (законных представителей); а также планирование работы с семьей с учѐтом результатов проведенного анализа; согласование воспитательных задач;</w:t>
      </w:r>
    </w:p>
    <w:p w:rsidR="00EC424D" w:rsidRDefault="00FC67E1">
      <w:pPr>
        <w:pStyle w:val="a4"/>
        <w:numPr>
          <w:ilvl w:val="1"/>
          <w:numId w:val="73"/>
        </w:numPr>
        <w:tabs>
          <w:tab w:val="left" w:pos="1455"/>
        </w:tabs>
        <w:ind w:right="663" w:firstLine="706"/>
        <w:rPr>
          <w:sz w:val="24"/>
        </w:rPr>
      </w:pPr>
      <w:r>
        <w:rPr>
          <w:i/>
          <w:sz w:val="24"/>
          <w:u w:val="single"/>
        </w:rPr>
        <w:t xml:space="preserve">просветительское направление </w:t>
      </w:r>
      <w:r>
        <w:rPr>
          <w:sz w:val="24"/>
        </w:rPr>
        <w:t>предполагает просвещение род</w:t>
      </w:r>
      <w:r>
        <w:rPr>
          <w:sz w:val="24"/>
        </w:rPr>
        <w:t>ителей (законных представителей) по вопросам особенностей психофизиологического и психического развития детей</w:t>
      </w:r>
      <w:r>
        <w:rPr>
          <w:spacing w:val="-5"/>
          <w:sz w:val="24"/>
        </w:rPr>
        <w:t xml:space="preserve"> </w:t>
      </w:r>
      <w:r>
        <w:rPr>
          <w:sz w:val="24"/>
        </w:rPr>
        <w:t>младенческого,</w:t>
      </w:r>
      <w:r>
        <w:rPr>
          <w:spacing w:val="-12"/>
          <w:sz w:val="24"/>
        </w:rPr>
        <w:t xml:space="preserve"> </w:t>
      </w:r>
      <w:r>
        <w:rPr>
          <w:sz w:val="24"/>
        </w:rPr>
        <w:t>раннего</w:t>
      </w:r>
      <w:r>
        <w:rPr>
          <w:spacing w:val="-6"/>
          <w:sz w:val="24"/>
        </w:rPr>
        <w:t xml:space="preserve"> </w:t>
      </w:r>
      <w:r>
        <w:rPr>
          <w:sz w:val="24"/>
        </w:rPr>
        <w:t>и</w:t>
      </w:r>
      <w:r>
        <w:rPr>
          <w:spacing w:val="-14"/>
          <w:sz w:val="24"/>
        </w:rPr>
        <w:t xml:space="preserve"> </w:t>
      </w:r>
      <w:r>
        <w:rPr>
          <w:sz w:val="24"/>
        </w:rPr>
        <w:t>дошкольного</w:t>
      </w:r>
      <w:r>
        <w:rPr>
          <w:spacing w:val="-9"/>
          <w:sz w:val="24"/>
        </w:rPr>
        <w:t xml:space="preserve"> </w:t>
      </w:r>
      <w:r>
        <w:rPr>
          <w:sz w:val="24"/>
        </w:rPr>
        <w:t>возрастов;</w:t>
      </w:r>
      <w:r>
        <w:rPr>
          <w:spacing w:val="-9"/>
          <w:sz w:val="24"/>
        </w:rPr>
        <w:t xml:space="preserve"> </w:t>
      </w:r>
      <w:r>
        <w:rPr>
          <w:sz w:val="24"/>
        </w:rPr>
        <w:t>выбора</w:t>
      </w:r>
      <w:r>
        <w:rPr>
          <w:spacing w:val="-15"/>
          <w:sz w:val="24"/>
        </w:rPr>
        <w:t xml:space="preserve"> </w:t>
      </w:r>
      <w:r>
        <w:rPr>
          <w:sz w:val="24"/>
        </w:rPr>
        <w:t>эффективных</w:t>
      </w:r>
      <w:r>
        <w:rPr>
          <w:spacing w:val="-5"/>
          <w:sz w:val="24"/>
        </w:rPr>
        <w:t xml:space="preserve"> </w:t>
      </w:r>
      <w:r>
        <w:rPr>
          <w:sz w:val="24"/>
        </w:rPr>
        <w:t>методов</w:t>
      </w:r>
      <w:r>
        <w:rPr>
          <w:spacing w:val="-12"/>
          <w:sz w:val="24"/>
        </w:rPr>
        <w:t xml:space="preserve"> </w:t>
      </w:r>
      <w:r>
        <w:rPr>
          <w:sz w:val="24"/>
        </w:rPr>
        <w:t>обучения и воспитания детей определенного возраста; ознакомление с акту</w:t>
      </w:r>
      <w:r>
        <w:rPr>
          <w:sz w:val="24"/>
        </w:rPr>
        <w:t>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ребѐнка в группе Д</w:t>
      </w:r>
      <w:r>
        <w:rPr>
          <w:sz w:val="24"/>
        </w:rPr>
        <w:t>ОО; содержании и методах образовательной работы с детьми;</w:t>
      </w:r>
    </w:p>
    <w:p w:rsidR="00EC424D" w:rsidRDefault="00FC67E1">
      <w:pPr>
        <w:pStyle w:val="a4"/>
        <w:numPr>
          <w:ilvl w:val="1"/>
          <w:numId w:val="73"/>
        </w:numPr>
        <w:tabs>
          <w:tab w:val="left" w:pos="1455"/>
        </w:tabs>
        <w:spacing w:before="4"/>
        <w:ind w:right="717" w:firstLine="706"/>
        <w:rPr>
          <w:sz w:val="24"/>
        </w:rPr>
      </w:pPr>
      <w:r>
        <w:rPr>
          <w:i/>
          <w:sz w:val="24"/>
          <w:u w:val="single"/>
        </w:rPr>
        <w:t xml:space="preserve">консультационное направление </w:t>
      </w:r>
      <w:r>
        <w:rPr>
          <w:sz w:val="24"/>
        </w:rPr>
        <w:t>объединяет в себе консультирование родителей (законных представителей) по вопросам их взаимодействия с ребѐнком, преодоления возникающих проблем воспитания и обучения детей, в том числе с ООП в условиях семьи; особенностей</w:t>
      </w:r>
      <w:r>
        <w:rPr>
          <w:spacing w:val="-1"/>
          <w:sz w:val="24"/>
        </w:rPr>
        <w:t xml:space="preserve"> </w:t>
      </w:r>
      <w:r>
        <w:rPr>
          <w:sz w:val="24"/>
        </w:rPr>
        <w:t>поведения</w:t>
      </w:r>
      <w:r>
        <w:rPr>
          <w:spacing w:val="-3"/>
          <w:sz w:val="24"/>
        </w:rPr>
        <w:t xml:space="preserve"> </w:t>
      </w:r>
      <w:r>
        <w:rPr>
          <w:sz w:val="24"/>
        </w:rPr>
        <w:t>и</w:t>
      </w:r>
      <w:r>
        <w:rPr>
          <w:spacing w:val="-6"/>
          <w:sz w:val="24"/>
        </w:rPr>
        <w:t xml:space="preserve"> </w:t>
      </w:r>
      <w:r>
        <w:rPr>
          <w:sz w:val="24"/>
        </w:rPr>
        <w:t>взаимодействия</w:t>
      </w:r>
      <w:r>
        <w:rPr>
          <w:spacing w:val="-7"/>
          <w:sz w:val="24"/>
        </w:rPr>
        <w:t xml:space="preserve"> </w:t>
      </w:r>
      <w:r>
        <w:rPr>
          <w:sz w:val="24"/>
        </w:rPr>
        <w:t>ребѐнк</w:t>
      </w:r>
      <w:r>
        <w:rPr>
          <w:sz w:val="24"/>
        </w:rPr>
        <w:t>а</w:t>
      </w:r>
      <w:r>
        <w:rPr>
          <w:spacing w:val="-4"/>
          <w:sz w:val="24"/>
        </w:rPr>
        <w:t xml:space="preserve"> </w:t>
      </w:r>
      <w:r>
        <w:rPr>
          <w:sz w:val="24"/>
        </w:rPr>
        <w:t>со сверстниками</w:t>
      </w:r>
      <w:r>
        <w:rPr>
          <w:spacing w:val="-6"/>
          <w:sz w:val="24"/>
        </w:rPr>
        <w:t xml:space="preserve"> </w:t>
      </w:r>
      <w:r>
        <w:rPr>
          <w:sz w:val="24"/>
        </w:rPr>
        <w:t>и</w:t>
      </w:r>
      <w:r>
        <w:rPr>
          <w:spacing w:val="-6"/>
          <w:sz w:val="24"/>
        </w:rPr>
        <w:t xml:space="preserve"> </w:t>
      </w:r>
      <w:r>
        <w:rPr>
          <w:sz w:val="24"/>
        </w:rPr>
        <w:t>педагогом;</w:t>
      </w:r>
      <w:r>
        <w:rPr>
          <w:spacing w:val="-7"/>
          <w:sz w:val="24"/>
        </w:rPr>
        <w:t xml:space="preserve"> </w:t>
      </w:r>
      <w:r>
        <w:rPr>
          <w:sz w:val="24"/>
        </w:rPr>
        <w:t xml:space="preserve">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w:t>
      </w:r>
      <w:r>
        <w:rPr>
          <w:sz w:val="24"/>
        </w:rPr>
        <w:t>процессе и другому.</w:t>
      </w:r>
    </w:p>
    <w:p w:rsidR="00EC424D" w:rsidRDefault="00FC67E1">
      <w:pPr>
        <w:pStyle w:val="a3"/>
        <w:ind w:right="665"/>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w:t>
      </w:r>
      <w:r>
        <w:t>ржку образовательных инициатив родителей (законных представителей) детей младенческого,</w:t>
      </w:r>
      <w:r>
        <w:rPr>
          <w:spacing w:val="-5"/>
        </w:rPr>
        <w:t xml:space="preserve"> </w:t>
      </w:r>
      <w:r>
        <w:t>раннего</w:t>
      </w:r>
      <w:r>
        <w:rPr>
          <w:spacing w:val="-2"/>
        </w:rPr>
        <w:t xml:space="preserve"> </w:t>
      </w:r>
      <w:r>
        <w:t>и</w:t>
      </w:r>
      <w:r>
        <w:rPr>
          <w:spacing w:val="-1"/>
        </w:rPr>
        <w:t xml:space="preserve"> </w:t>
      </w:r>
      <w:r>
        <w:t>дошкольного</w:t>
      </w:r>
      <w:r>
        <w:rPr>
          <w:spacing w:val="-2"/>
        </w:rPr>
        <w:t xml:space="preserve"> </w:t>
      </w:r>
      <w:r>
        <w:t>возрастов;</w:t>
      </w:r>
      <w:r>
        <w:rPr>
          <w:spacing w:val="-7"/>
        </w:rPr>
        <w:t xml:space="preserve"> </w:t>
      </w:r>
      <w:r>
        <w:t>разработку</w:t>
      </w:r>
      <w:r>
        <w:rPr>
          <w:spacing w:val="-11"/>
        </w:rPr>
        <w:t xml:space="preserve"> </w:t>
      </w:r>
      <w:r>
        <w:t>и</w:t>
      </w:r>
      <w:r>
        <w:rPr>
          <w:spacing w:val="-1"/>
        </w:rPr>
        <w:t xml:space="preserve"> </w:t>
      </w:r>
      <w:r>
        <w:t>реализацию</w:t>
      </w:r>
      <w:r>
        <w:rPr>
          <w:spacing w:val="-9"/>
        </w:rPr>
        <w:t xml:space="preserve"> </w:t>
      </w:r>
      <w:r>
        <w:t>образовательных проектов ДОО совместно с семьей.</w:t>
      </w:r>
    </w:p>
    <w:p w:rsidR="00EC424D" w:rsidRDefault="00FC67E1">
      <w:pPr>
        <w:pStyle w:val="a3"/>
        <w:spacing w:before="2" w:line="237" w:lineRule="auto"/>
        <w:ind w:left="573" w:right="665" w:firstLine="691"/>
      </w:pPr>
      <w:r>
        <w:t>Особое внимание в просветительской деятельности ДОО уделяться повышению уровня компетентности</w:t>
      </w:r>
      <w:r>
        <w:rPr>
          <w:spacing w:val="-16"/>
        </w:rPr>
        <w:t xml:space="preserve"> </w:t>
      </w:r>
      <w:r>
        <w:t>родителей</w:t>
      </w:r>
      <w:r>
        <w:rPr>
          <w:spacing w:val="-14"/>
        </w:rPr>
        <w:t xml:space="preserve"> </w:t>
      </w:r>
      <w:r>
        <w:t>(законных</w:t>
      </w:r>
      <w:r>
        <w:rPr>
          <w:spacing w:val="-15"/>
        </w:rPr>
        <w:t xml:space="preserve"> </w:t>
      </w:r>
      <w:r>
        <w:t>представителей)</w:t>
      </w:r>
      <w:r>
        <w:rPr>
          <w:spacing w:val="-14"/>
        </w:rPr>
        <w:t xml:space="preserve"> </w:t>
      </w:r>
      <w:r>
        <w:t>в</w:t>
      </w:r>
      <w:r>
        <w:rPr>
          <w:spacing w:val="-15"/>
        </w:rPr>
        <w:t xml:space="preserve"> </w:t>
      </w:r>
      <w:r>
        <w:t>вопросах</w:t>
      </w:r>
      <w:r>
        <w:rPr>
          <w:spacing w:val="-11"/>
        </w:rPr>
        <w:t xml:space="preserve"> </w:t>
      </w:r>
      <w:r>
        <w:t>здоровьесбережения</w:t>
      </w:r>
      <w:r>
        <w:rPr>
          <w:spacing w:val="-9"/>
        </w:rPr>
        <w:t xml:space="preserve"> </w:t>
      </w:r>
      <w:r>
        <w:rPr>
          <w:spacing w:val="-2"/>
        </w:rPr>
        <w:t>ребѐнка.</w:t>
      </w:r>
    </w:p>
    <w:p w:rsidR="00EC424D" w:rsidRDefault="00FC67E1">
      <w:pPr>
        <w:pStyle w:val="a3"/>
        <w:spacing w:before="5" w:line="237" w:lineRule="auto"/>
        <w:ind w:right="665"/>
      </w:pPr>
      <w:r>
        <w:t>Реализация</w:t>
      </w:r>
      <w:r>
        <w:rPr>
          <w:spacing w:val="-1"/>
        </w:rPr>
        <w:t xml:space="preserve"> </w:t>
      </w:r>
      <w:r>
        <w:t>данной</w:t>
      </w:r>
      <w:r>
        <w:rPr>
          <w:spacing w:val="-6"/>
        </w:rPr>
        <w:t xml:space="preserve"> </w:t>
      </w:r>
      <w:r>
        <w:t>темы</w:t>
      </w:r>
      <w:r>
        <w:rPr>
          <w:spacing w:val="-5"/>
        </w:rPr>
        <w:t xml:space="preserve"> </w:t>
      </w:r>
      <w:r>
        <w:t>осуществляется</w:t>
      </w:r>
      <w:r>
        <w:rPr>
          <w:spacing w:val="-2"/>
        </w:rPr>
        <w:t xml:space="preserve"> </w:t>
      </w:r>
      <w:r>
        <w:t>в</w:t>
      </w:r>
      <w:r>
        <w:rPr>
          <w:spacing w:val="-1"/>
        </w:rPr>
        <w:t xml:space="preserve"> </w:t>
      </w:r>
      <w:r>
        <w:t>процессе</w:t>
      </w:r>
      <w:r>
        <w:rPr>
          <w:spacing w:val="-3"/>
        </w:rPr>
        <w:t xml:space="preserve"> </w:t>
      </w:r>
      <w:r>
        <w:t>следующих</w:t>
      </w:r>
      <w:r>
        <w:rPr>
          <w:spacing w:val="-6"/>
        </w:rPr>
        <w:t xml:space="preserve"> </w:t>
      </w:r>
      <w:r>
        <w:t>направлений просветительской</w:t>
      </w:r>
      <w:r>
        <w:t xml:space="preserve"> деятельности:</w:t>
      </w:r>
    </w:p>
    <w:p w:rsidR="00EC424D" w:rsidRDefault="00FC67E1">
      <w:pPr>
        <w:pStyle w:val="a4"/>
        <w:numPr>
          <w:ilvl w:val="1"/>
          <w:numId w:val="73"/>
        </w:numPr>
        <w:tabs>
          <w:tab w:val="left" w:pos="1364"/>
        </w:tabs>
        <w:ind w:right="760" w:firstLine="706"/>
        <w:rPr>
          <w:sz w:val="24"/>
        </w:rPr>
      </w:pPr>
      <w:r>
        <w:rPr>
          <w:sz w:val="24"/>
        </w:rPr>
        <w:t>информирование о факторах, положительно влияющих на физическое и психическое здоровье</w:t>
      </w:r>
      <w:r>
        <w:rPr>
          <w:spacing w:val="-7"/>
          <w:sz w:val="24"/>
        </w:rPr>
        <w:t xml:space="preserve"> </w:t>
      </w:r>
      <w:r>
        <w:rPr>
          <w:sz w:val="24"/>
        </w:rPr>
        <w:t>ребѐнка</w:t>
      </w:r>
      <w:r>
        <w:rPr>
          <w:spacing w:val="-3"/>
          <w:sz w:val="24"/>
        </w:rPr>
        <w:t xml:space="preserve"> </w:t>
      </w:r>
      <w:r>
        <w:rPr>
          <w:sz w:val="24"/>
        </w:rPr>
        <w:t>(рациональная</w:t>
      </w:r>
      <w:r>
        <w:rPr>
          <w:spacing w:val="-11"/>
          <w:sz w:val="24"/>
        </w:rPr>
        <w:t xml:space="preserve"> </w:t>
      </w:r>
      <w:r>
        <w:rPr>
          <w:sz w:val="24"/>
        </w:rPr>
        <w:t>организация</w:t>
      </w:r>
      <w:r>
        <w:rPr>
          <w:spacing w:val="-6"/>
          <w:sz w:val="24"/>
        </w:rPr>
        <w:t xml:space="preserve"> </w:t>
      </w:r>
      <w:r>
        <w:rPr>
          <w:sz w:val="24"/>
        </w:rPr>
        <w:t>режима</w:t>
      </w:r>
      <w:r>
        <w:rPr>
          <w:spacing w:val="-3"/>
          <w:sz w:val="24"/>
        </w:rPr>
        <w:t xml:space="preserve"> </w:t>
      </w:r>
      <w:r>
        <w:rPr>
          <w:sz w:val="24"/>
        </w:rPr>
        <w:t>дня</w:t>
      </w:r>
      <w:r>
        <w:rPr>
          <w:spacing w:val="-6"/>
          <w:sz w:val="24"/>
        </w:rPr>
        <w:t xml:space="preserve"> </w:t>
      </w:r>
      <w:r>
        <w:rPr>
          <w:sz w:val="24"/>
        </w:rPr>
        <w:t>ребѐнка, правильное</w:t>
      </w:r>
      <w:r>
        <w:rPr>
          <w:spacing w:val="-3"/>
          <w:sz w:val="24"/>
        </w:rPr>
        <w:t xml:space="preserve"> </w:t>
      </w:r>
      <w:r>
        <w:rPr>
          <w:sz w:val="24"/>
        </w:rPr>
        <w:t>питание</w:t>
      </w:r>
      <w:r>
        <w:rPr>
          <w:spacing w:val="-7"/>
          <w:sz w:val="24"/>
        </w:rPr>
        <w:t xml:space="preserve"> </w:t>
      </w:r>
      <w:r>
        <w:rPr>
          <w:sz w:val="24"/>
        </w:rPr>
        <w:t>в</w:t>
      </w:r>
      <w:r>
        <w:rPr>
          <w:spacing w:val="-1"/>
          <w:sz w:val="24"/>
        </w:rPr>
        <w:t xml:space="preserve"> </w:t>
      </w:r>
      <w:r>
        <w:rPr>
          <w:sz w:val="24"/>
        </w:rPr>
        <w:t>семье, закаливание, организация</w:t>
      </w:r>
      <w:r>
        <w:rPr>
          <w:spacing w:val="40"/>
          <w:sz w:val="24"/>
        </w:rPr>
        <w:t xml:space="preserve"> </w:t>
      </w:r>
      <w:r>
        <w:rPr>
          <w:sz w:val="24"/>
        </w:rPr>
        <w:t>двигательной активности,</w:t>
      </w:r>
      <w:r>
        <w:rPr>
          <w:spacing w:val="40"/>
          <w:sz w:val="24"/>
        </w:rPr>
        <w:t xml:space="preserve"> </w:t>
      </w:r>
      <w:r>
        <w:rPr>
          <w:sz w:val="24"/>
        </w:rPr>
        <w:t>благоприятный психологи</w:t>
      </w:r>
      <w:r>
        <w:rPr>
          <w:sz w:val="24"/>
        </w:rPr>
        <w:t>ческий</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микроклимат в</w:t>
      </w:r>
      <w:r>
        <w:rPr>
          <w:spacing w:val="-4"/>
        </w:rPr>
        <w:t xml:space="preserve"> </w:t>
      </w:r>
      <w:r>
        <w:t>семье</w:t>
      </w:r>
      <w:r>
        <w:rPr>
          <w:spacing w:val="-2"/>
        </w:rPr>
        <w:t xml:space="preserve"> </w:t>
      </w:r>
      <w:r>
        <w:t>и спокойное</w:t>
      </w:r>
      <w:r>
        <w:rPr>
          <w:spacing w:val="-5"/>
        </w:rPr>
        <w:t xml:space="preserve"> </w:t>
      </w:r>
      <w:r>
        <w:t>общение</w:t>
      </w:r>
      <w:r>
        <w:rPr>
          <w:spacing w:val="-1"/>
        </w:rPr>
        <w:t xml:space="preserve"> </w:t>
      </w:r>
      <w:r>
        <w:t>с</w:t>
      </w:r>
      <w:r>
        <w:rPr>
          <w:spacing w:val="-2"/>
        </w:rPr>
        <w:t xml:space="preserve"> </w:t>
      </w:r>
      <w:r>
        <w:t>ребѐнком и другое),</w:t>
      </w:r>
      <w:r>
        <w:rPr>
          <w:spacing w:val="-2"/>
        </w:rPr>
        <w:t xml:space="preserve"> </w:t>
      </w:r>
      <w:r>
        <w:t>о</w:t>
      </w:r>
      <w:r>
        <w:rPr>
          <w:spacing w:val="-1"/>
        </w:rPr>
        <w:t xml:space="preserve"> </w:t>
      </w:r>
      <w:r>
        <w:t>действии</w:t>
      </w:r>
      <w:r>
        <w:rPr>
          <w:spacing w:val="-4"/>
        </w:rPr>
        <w:t xml:space="preserve"> </w:t>
      </w:r>
      <w:r>
        <w:t>негативных факторов (переохлаждение, перегревание, перекармливание и другое), наносящих непоправимый вред здоровью ребѐнка;</w:t>
      </w:r>
    </w:p>
    <w:p w:rsidR="00EC424D" w:rsidRDefault="00FC67E1">
      <w:pPr>
        <w:pStyle w:val="a4"/>
        <w:numPr>
          <w:ilvl w:val="1"/>
          <w:numId w:val="73"/>
        </w:numPr>
        <w:tabs>
          <w:tab w:val="left" w:pos="1455"/>
        </w:tabs>
        <w:ind w:right="959" w:firstLine="706"/>
        <w:rPr>
          <w:sz w:val="24"/>
        </w:rPr>
      </w:pPr>
      <w:r>
        <w:rPr>
          <w:sz w:val="24"/>
        </w:rPr>
        <w:t>своевременное информирование о важности вакцинирования в соответствии с рекомендациями</w:t>
      </w:r>
      <w:r>
        <w:rPr>
          <w:spacing w:val="-7"/>
          <w:sz w:val="24"/>
        </w:rPr>
        <w:t xml:space="preserve"> </w:t>
      </w:r>
      <w:r>
        <w:rPr>
          <w:sz w:val="24"/>
        </w:rPr>
        <w:t>Национального</w:t>
      </w:r>
      <w:r>
        <w:rPr>
          <w:spacing w:val="-3"/>
          <w:sz w:val="24"/>
        </w:rPr>
        <w:t xml:space="preserve"> </w:t>
      </w:r>
      <w:r>
        <w:rPr>
          <w:sz w:val="24"/>
        </w:rPr>
        <w:t>календаря</w:t>
      </w:r>
      <w:r>
        <w:rPr>
          <w:spacing w:val="-3"/>
          <w:sz w:val="24"/>
        </w:rPr>
        <w:t xml:space="preserve"> </w:t>
      </w:r>
      <w:r>
        <w:rPr>
          <w:sz w:val="24"/>
        </w:rPr>
        <w:t>профилактических</w:t>
      </w:r>
      <w:r>
        <w:rPr>
          <w:spacing w:val="-8"/>
          <w:sz w:val="24"/>
        </w:rPr>
        <w:t xml:space="preserve"> </w:t>
      </w:r>
      <w:r>
        <w:rPr>
          <w:sz w:val="24"/>
        </w:rPr>
        <w:t>прививок</w:t>
      </w:r>
      <w:r>
        <w:rPr>
          <w:spacing w:val="-10"/>
          <w:sz w:val="24"/>
        </w:rPr>
        <w:t xml:space="preserve"> </w:t>
      </w:r>
      <w:r>
        <w:rPr>
          <w:sz w:val="24"/>
        </w:rPr>
        <w:t>и</w:t>
      </w:r>
      <w:r>
        <w:rPr>
          <w:spacing w:val="-7"/>
          <w:sz w:val="24"/>
        </w:rPr>
        <w:t xml:space="preserve"> </w:t>
      </w:r>
      <w:r>
        <w:rPr>
          <w:sz w:val="24"/>
        </w:rPr>
        <w:t xml:space="preserve">по эпидемическим </w:t>
      </w:r>
      <w:r>
        <w:rPr>
          <w:spacing w:val="-2"/>
          <w:sz w:val="24"/>
        </w:rPr>
        <w:t>показаниям;</w:t>
      </w:r>
    </w:p>
    <w:p w:rsidR="00EC424D" w:rsidRDefault="00FC67E1">
      <w:pPr>
        <w:pStyle w:val="a4"/>
        <w:numPr>
          <w:ilvl w:val="1"/>
          <w:numId w:val="73"/>
        </w:numPr>
        <w:tabs>
          <w:tab w:val="left" w:pos="1466"/>
        </w:tabs>
        <w:ind w:right="688" w:firstLine="706"/>
        <w:rPr>
          <w:sz w:val="24"/>
        </w:rPr>
      </w:pPr>
      <w:r>
        <w:rPr>
          <w:sz w:val="24"/>
        </w:rPr>
        <w:t>информирование родителей (законных представителей) об актуальных задачах физического</w:t>
      </w:r>
      <w:r>
        <w:rPr>
          <w:spacing w:val="-15"/>
          <w:sz w:val="24"/>
        </w:rPr>
        <w:t xml:space="preserve"> </w:t>
      </w:r>
      <w:r>
        <w:rPr>
          <w:sz w:val="24"/>
        </w:rPr>
        <w:t>вос</w:t>
      </w:r>
      <w:r>
        <w:rPr>
          <w:sz w:val="24"/>
        </w:rPr>
        <w:t>питания</w:t>
      </w:r>
      <w:r>
        <w:rPr>
          <w:spacing w:val="-15"/>
          <w:sz w:val="24"/>
        </w:rPr>
        <w:t xml:space="preserve"> </w:t>
      </w:r>
      <w:r>
        <w:rPr>
          <w:sz w:val="24"/>
        </w:rPr>
        <w:t>детей</w:t>
      </w:r>
      <w:r>
        <w:rPr>
          <w:spacing w:val="-15"/>
          <w:sz w:val="24"/>
        </w:rPr>
        <w:t xml:space="preserve"> </w:t>
      </w:r>
      <w:r>
        <w:rPr>
          <w:sz w:val="24"/>
        </w:rPr>
        <w:t>на</w:t>
      </w:r>
      <w:r>
        <w:rPr>
          <w:spacing w:val="-15"/>
          <w:sz w:val="24"/>
        </w:rPr>
        <w:t xml:space="preserve"> </w:t>
      </w:r>
      <w:r>
        <w:rPr>
          <w:sz w:val="24"/>
        </w:rPr>
        <w:t>разных</w:t>
      </w:r>
      <w:r>
        <w:rPr>
          <w:spacing w:val="-15"/>
          <w:sz w:val="24"/>
        </w:rPr>
        <w:t xml:space="preserve"> </w:t>
      </w:r>
      <w:r>
        <w:rPr>
          <w:sz w:val="24"/>
        </w:rPr>
        <w:t>возрастных</w:t>
      </w:r>
      <w:r>
        <w:rPr>
          <w:spacing w:val="-15"/>
          <w:sz w:val="24"/>
        </w:rPr>
        <w:t xml:space="preserve"> </w:t>
      </w:r>
      <w:r>
        <w:rPr>
          <w:sz w:val="24"/>
        </w:rPr>
        <w:t>этапах</w:t>
      </w:r>
      <w:r>
        <w:rPr>
          <w:spacing w:val="-17"/>
          <w:sz w:val="24"/>
        </w:rPr>
        <w:t xml:space="preserve"> </w:t>
      </w:r>
      <w:r>
        <w:rPr>
          <w:sz w:val="24"/>
        </w:rPr>
        <w:t>их</w:t>
      </w:r>
      <w:r>
        <w:rPr>
          <w:spacing w:val="-15"/>
          <w:sz w:val="24"/>
        </w:rPr>
        <w:t xml:space="preserve"> </w:t>
      </w:r>
      <w:r>
        <w:rPr>
          <w:sz w:val="24"/>
        </w:rPr>
        <w:t>развития,</w:t>
      </w:r>
      <w:r>
        <w:rPr>
          <w:spacing w:val="-15"/>
          <w:sz w:val="24"/>
        </w:rPr>
        <w:t xml:space="preserve"> </w:t>
      </w:r>
      <w:r>
        <w:rPr>
          <w:sz w:val="24"/>
        </w:rPr>
        <w:t>а</w:t>
      </w:r>
      <w:r>
        <w:rPr>
          <w:spacing w:val="-18"/>
          <w:sz w:val="24"/>
        </w:rPr>
        <w:t xml:space="preserve"> </w:t>
      </w:r>
      <w:r>
        <w:rPr>
          <w:sz w:val="24"/>
        </w:rPr>
        <w:t>также</w:t>
      </w:r>
      <w:r>
        <w:rPr>
          <w:spacing w:val="-18"/>
          <w:sz w:val="24"/>
        </w:rPr>
        <w:t xml:space="preserve"> </w:t>
      </w:r>
      <w:r>
        <w:rPr>
          <w:sz w:val="24"/>
        </w:rPr>
        <w:t>о</w:t>
      </w:r>
      <w:r>
        <w:rPr>
          <w:spacing w:val="-15"/>
          <w:sz w:val="24"/>
        </w:rPr>
        <w:t xml:space="preserve"> </w:t>
      </w:r>
      <w:r>
        <w:rPr>
          <w:sz w:val="24"/>
        </w:rPr>
        <w:t>возможностях ДОО и семьи в решении данных задач;</w:t>
      </w:r>
    </w:p>
    <w:p w:rsidR="00EC424D" w:rsidRDefault="00FC67E1">
      <w:pPr>
        <w:pStyle w:val="a4"/>
        <w:numPr>
          <w:ilvl w:val="1"/>
          <w:numId w:val="73"/>
        </w:numPr>
        <w:tabs>
          <w:tab w:val="left" w:pos="1335"/>
        </w:tabs>
        <w:spacing w:line="242" w:lineRule="auto"/>
        <w:ind w:right="706" w:firstLine="706"/>
        <w:rPr>
          <w:sz w:val="24"/>
        </w:rPr>
      </w:pPr>
      <w:r>
        <w:rPr>
          <w:sz w:val="24"/>
        </w:rPr>
        <w:t>знакомство</w:t>
      </w:r>
      <w:r>
        <w:rPr>
          <w:spacing w:val="-1"/>
          <w:sz w:val="24"/>
        </w:rPr>
        <w:t xml:space="preserve"> </w:t>
      </w:r>
      <w:r>
        <w:rPr>
          <w:sz w:val="24"/>
        </w:rPr>
        <w:t>родителей</w:t>
      </w:r>
      <w:r>
        <w:rPr>
          <w:spacing w:val="-8"/>
          <w:sz w:val="24"/>
        </w:rPr>
        <w:t xml:space="preserve"> </w:t>
      </w:r>
      <w:r>
        <w:rPr>
          <w:sz w:val="24"/>
        </w:rPr>
        <w:t>(законных</w:t>
      </w:r>
      <w:r>
        <w:rPr>
          <w:spacing w:val="-9"/>
          <w:sz w:val="24"/>
        </w:rPr>
        <w:t xml:space="preserve"> </w:t>
      </w:r>
      <w:r>
        <w:rPr>
          <w:sz w:val="24"/>
        </w:rPr>
        <w:t>представителей)</w:t>
      </w:r>
      <w:r>
        <w:rPr>
          <w:spacing w:val="-3"/>
          <w:sz w:val="24"/>
        </w:rPr>
        <w:t xml:space="preserve"> </w:t>
      </w:r>
      <w:r>
        <w:rPr>
          <w:sz w:val="24"/>
        </w:rPr>
        <w:t>с</w:t>
      </w:r>
      <w:r>
        <w:rPr>
          <w:spacing w:val="-10"/>
          <w:sz w:val="24"/>
        </w:rPr>
        <w:t xml:space="preserve"> </w:t>
      </w:r>
      <w:r>
        <w:rPr>
          <w:sz w:val="24"/>
        </w:rPr>
        <w:t>оздоровительными</w:t>
      </w:r>
      <w:r>
        <w:rPr>
          <w:spacing w:val="-8"/>
          <w:sz w:val="24"/>
        </w:rPr>
        <w:t xml:space="preserve"> </w:t>
      </w:r>
      <w:r>
        <w:rPr>
          <w:sz w:val="24"/>
        </w:rPr>
        <w:t>мероприятиями, проводимыми в ДОО;</w:t>
      </w:r>
    </w:p>
    <w:p w:rsidR="00EC424D" w:rsidRDefault="00FC67E1">
      <w:pPr>
        <w:pStyle w:val="a4"/>
        <w:numPr>
          <w:ilvl w:val="1"/>
          <w:numId w:val="73"/>
        </w:numPr>
        <w:tabs>
          <w:tab w:val="left" w:pos="1417"/>
        </w:tabs>
        <w:ind w:right="673" w:firstLine="706"/>
        <w:rPr>
          <w:sz w:val="24"/>
        </w:rPr>
      </w:pPr>
      <w:r>
        <w:rPr>
          <w:sz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w:t>
      </w:r>
      <w:r>
        <w:rPr>
          <w:spacing w:val="-9"/>
          <w:sz w:val="24"/>
        </w:rPr>
        <w:t xml:space="preserve"> </w:t>
      </w:r>
      <w:r>
        <w:rPr>
          <w:sz w:val="24"/>
        </w:rPr>
        <w:t>возбудимость,</w:t>
      </w:r>
      <w:r>
        <w:rPr>
          <w:spacing w:val="-7"/>
          <w:sz w:val="24"/>
        </w:rPr>
        <w:t xml:space="preserve"> </w:t>
      </w:r>
      <w:r>
        <w:rPr>
          <w:sz w:val="24"/>
        </w:rPr>
        <w:t>изменения</w:t>
      </w:r>
      <w:r>
        <w:rPr>
          <w:spacing w:val="-5"/>
          <w:sz w:val="24"/>
        </w:rPr>
        <w:t xml:space="preserve"> </w:t>
      </w:r>
      <w:r>
        <w:rPr>
          <w:sz w:val="24"/>
        </w:rPr>
        <w:t>качества</w:t>
      </w:r>
      <w:r>
        <w:rPr>
          <w:spacing w:val="-7"/>
          <w:sz w:val="24"/>
        </w:rPr>
        <w:t xml:space="preserve"> </w:t>
      </w:r>
      <w:r>
        <w:rPr>
          <w:sz w:val="24"/>
        </w:rPr>
        <w:t>памяти,</w:t>
      </w:r>
      <w:r>
        <w:rPr>
          <w:spacing w:val="-9"/>
          <w:sz w:val="24"/>
        </w:rPr>
        <w:t xml:space="preserve"> </w:t>
      </w:r>
      <w:r>
        <w:rPr>
          <w:sz w:val="24"/>
        </w:rPr>
        <w:t>внимания,</w:t>
      </w:r>
      <w:r>
        <w:rPr>
          <w:spacing w:val="-8"/>
          <w:sz w:val="24"/>
        </w:rPr>
        <w:t xml:space="preserve"> </w:t>
      </w:r>
      <w:r>
        <w:rPr>
          <w:sz w:val="24"/>
        </w:rPr>
        <w:t>мышления;</w:t>
      </w:r>
      <w:r>
        <w:rPr>
          <w:spacing w:val="-14"/>
          <w:sz w:val="24"/>
        </w:rPr>
        <w:t xml:space="preserve"> </w:t>
      </w:r>
      <w:r>
        <w:rPr>
          <w:sz w:val="24"/>
        </w:rPr>
        <w:t>проблемы</w:t>
      </w:r>
      <w:r>
        <w:rPr>
          <w:spacing w:val="-9"/>
          <w:sz w:val="24"/>
        </w:rPr>
        <w:t xml:space="preserve"> </w:t>
      </w:r>
      <w:r>
        <w:rPr>
          <w:sz w:val="24"/>
        </w:rPr>
        <w:t>социализации</w:t>
      </w:r>
      <w:r>
        <w:rPr>
          <w:spacing w:val="-8"/>
          <w:sz w:val="24"/>
        </w:rPr>
        <w:t xml:space="preserve"> </w:t>
      </w:r>
      <w:r>
        <w:rPr>
          <w:sz w:val="24"/>
        </w:rPr>
        <w:t>и об</w:t>
      </w:r>
      <w:r>
        <w:rPr>
          <w:sz w:val="24"/>
        </w:rPr>
        <w:t>щения и другое).</w:t>
      </w:r>
    </w:p>
    <w:p w:rsidR="00EC424D" w:rsidRDefault="00FC67E1">
      <w:pPr>
        <w:pStyle w:val="a3"/>
        <w:ind w:right="665"/>
      </w:pPr>
      <w:r>
        <w:t>Эффективность</w:t>
      </w:r>
      <w:r>
        <w:rPr>
          <w:spacing w:val="-5"/>
        </w:rPr>
        <w:t xml:space="preserve"> </w:t>
      </w:r>
      <w:r>
        <w:t>просветительской</w:t>
      </w:r>
      <w:r>
        <w:rPr>
          <w:spacing w:val="-6"/>
        </w:rPr>
        <w:t xml:space="preserve"> </w:t>
      </w:r>
      <w:r>
        <w:t>работы</w:t>
      </w:r>
      <w:r>
        <w:rPr>
          <w:spacing w:val="-1"/>
        </w:rPr>
        <w:t xml:space="preserve"> </w:t>
      </w:r>
      <w:r>
        <w:t>по</w:t>
      </w:r>
      <w:r>
        <w:rPr>
          <w:spacing w:val="-2"/>
        </w:rPr>
        <w:t xml:space="preserve"> </w:t>
      </w:r>
      <w:r>
        <w:t>вопросам</w:t>
      </w:r>
      <w:r>
        <w:rPr>
          <w:spacing w:val="-5"/>
        </w:rPr>
        <w:t xml:space="preserve"> </w:t>
      </w:r>
      <w:r>
        <w:t>здоровьесбережения</w:t>
      </w:r>
      <w:r>
        <w:rPr>
          <w:spacing w:val="-2"/>
        </w:rPr>
        <w:t xml:space="preserve"> </w:t>
      </w:r>
      <w:r>
        <w:t>детей</w:t>
      </w:r>
      <w:r>
        <w:rPr>
          <w:spacing w:val="-6"/>
        </w:rPr>
        <w:t xml:space="preserve"> </w:t>
      </w:r>
      <w:r>
        <w:t>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EC424D" w:rsidRDefault="00FC67E1">
      <w:pPr>
        <w:pStyle w:val="a3"/>
        <w:ind w:right="665"/>
      </w:pPr>
      <w:r>
        <w:t>Направления</w:t>
      </w:r>
      <w:r>
        <w:rPr>
          <w:spacing w:val="-2"/>
        </w:rPr>
        <w:t xml:space="preserve"> </w:t>
      </w:r>
      <w:r>
        <w:t>деятельности</w:t>
      </w:r>
      <w:r>
        <w:rPr>
          <w:spacing w:val="-5"/>
        </w:rPr>
        <w:t xml:space="preserve"> </w:t>
      </w:r>
      <w:r>
        <w:t>педагога</w:t>
      </w:r>
      <w:r>
        <w:rPr>
          <w:spacing w:val="-3"/>
        </w:rPr>
        <w:t xml:space="preserve"> </w:t>
      </w:r>
      <w:r>
        <w:t>реализуются</w:t>
      </w:r>
      <w:r>
        <w:rPr>
          <w:spacing w:val="-2"/>
        </w:rPr>
        <w:t xml:space="preserve"> </w:t>
      </w:r>
      <w:r>
        <w:t>в</w:t>
      </w:r>
      <w:r>
        <w:rPr>
          <w:spacing w:val="-1"/>
        </w:rPr>
        <w:t xml:space="preserve"> </w:t>
      </w:r>
      <w:r>
        <w:t>разных</w:t>
      </w:r>
      <w:r>
        <w:rPr>
          <w:spacing w:val="-7"/>
        </w:rPr>
        <w:t xml:space="preserve"> </w:t>
      </w:r>
      <w:r>
        <w:t>формах</w:t>
      </w:r>
      <w:r>
        <w:rPr>
          <w:spacing w:val="-7"/>
        </w:rPr>
        <w:t xml:space="preserve"> </w:t>
      </w:r>
      <w:r>
        <w:t>(групповых</w:t>
      </w:r>
      <w:r>
        <w:rPr>
          <w:spacing w:val="-7"/>
        </w:rPr>
        <w:t xml:space="preserve"> </w:t>
      </w:r>
      <w:r>
        <w:t>и</w:t>
      </w:r>
      <w:r>
        <w:rPr>
          <w:spacing w:val="-6"/>
        </w:rPr>
        <w:t xml:space="preserve"> </w:t>
      </w:r>
      <w:r>
        <w:t>(или) индивидуальных) посредством различных методов, приемов и способов взаимодействия с родителями (законными представителями):</w:t>
      </w:r>
    </w:p>
    <w:p w:rsidR="00EC424D" w:rsidRDefault="00FC67E1">
      <w:pPr>
        <w:pStyle w:val="a4"/>
        <w:numPr>
          <w:ilvl w:val="0"/>
          <w:numId w:val="72"/>
        </w:numPr>
        <w:tabs>
          <w:tab w:val="left" w:pos="1475"/>
        </w:tabs>
        <w:spacing w:before="4" w:line="230" w:lineRule="auto"/>
        <w:ind w:right="810" w:firstLine="706"/>
        <w:rPr>
          <w:sz w:val="24"/>
        </w:rPr>
      </w:pPr>
      <w:r>
        <w:rPr>
          <w:sz w:val="24"/>
        </w:rPr>
        <w:t>диагностико-аналитическое</w:t>
      </w:r>
      <w:r>
        <w:rPr>
          <w:spacing w:val="-11"/>
          <w:sz w:val="24"/>
        </w:rPr>
        <w:t xml:space="preserve"> </w:t>
      </w:r>
      <w:r>
        <w:rPr>
          <w:sz w:val="24"/>
        </w:rPr>
        <w:t>направление</w:t>
      </w:r>
      <w:r>
        <w:rPr>
          <w:spacing w:val="-7"/>
          <w:sz w:val="24"/>
        </w:rPr>
        <w:t xml:space="preserve"> </w:t>
      </w:r>
      <w:r>
        <w:rPr>
          <w:sz w:val="24"/>
        </w:rPr>
        <w:t>реализуется</w:t>
      </w:r>
      <w:r>
        <w:rPr>
          <w:spacing w:val="-7"/>
          <w:sz w:val="24"/>
        </w:rPr>
        <w:t xml:space="preserve"> </w:t>
      </w:r>
      <w:r>
        <w:rPr>
          <w:sz w:val="24"/>
        </w:rPr>
        <w:t>че</w:t>
      </w:r>
      <w:r>
        <w:rPr>
          <w:sz w:val="24"/>
        </w:rPr>
        <w:t>рез</w:t>
      </w:r>
      <w:r>
        <w:rPr>
          <w:spacing w:val="-5"/>
          <w:sz w:val="24"/>
        </w:rPr>
        <w:t xml:space="preserve"> </w:t>
      </w:r>
      <w:r>
        <w:rPr>
          <w:sz w:val="24"/>
        </w:rPr>
        <w:t>опросы,</w:t>
      </w:r>
      <w:r>
        <w:rPr>
          <w:spacing w:val="-4"/>
          <w:sz w:val="24"/>
        </w:rPr>
        <w:t xml:space="preserve"> </w:t>
      </w:r>
      <w:r>
        <w:rPr>
          <w:sz w:val="24"/>
        </w:rPr>
        <w:t>социологические срезы, индивидуальные блокноты, «почтовый ящик», педагогические беседы с родителями (законными представителями);</w:t>
      </w:r>
      <w:r>
        <w:rPr>
          <w:spacing w:val="-1"/>
          <w:sz w:val="24"/>
        </w:rPr>
        <w:t xml:space="preserve"> </w:t>
      </w:r>
      <w:r>
        <w:rPr>
          <w:sz w:val="24"/>
        </w:rPr>
        <w:t>дни (недели) открытых</w:t>
      </w:r>
      <w:r>
        <w:rPr>
          <w:spacing w:val="-1"/>
          <w:sz w:val="24"/>
        </w:rPr>
        <w:t xml:space="preserve"> </w:t>
      </w:r>
      <w:r>
        <w:rPr>
          <w:sz w:val="24"/>
        </w:rPr>
        <w:t>дверей, открытые просмотры занятий и других видов деятельности детей и так далее;</w:t>
      </w:r>
    </w:p>
    <w:p w:rsidR="00EC424D" w:rsidRDefault="00FC67E1">
      <w:pPr>
        <w:pStyle w:val="a4"/>
        <w:numPr>
          <w:ilvl w:val="0"/>
          <w:numId w:val="72"/>
        </w:numPr>
        <w:tabs>
          <w:tab w:val="left" w:pos="1475"/>
        </w:tabs>
        <w:spacing w:before="18"/>
        <w:ind w:right="667" w:firstLine="706"/>
        <w:rPr>
          <w:sz w:val="24"/>
        </w:rPr>
      </w:pPr>
      <w:r>
        <w:rPr>
          <w:sz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w:t>
      </w:r>
      <w:r>
        <w:rPr>
          <w:sz w:val="24"/>
        </w:rPr>
        <w:t xml:space="preserve"> проспекты, стенды, ширмы, папки- передвижки для родителей (законных представителей);</w:t>
      </w:r>
      <w:r>
        <w:rPr>
          <w:spacing w:val="-14"/>
          <w:sz w:val="24"/>
        </w:rPr>
        <w:t xml:space="preserve"> </w:t>
      </w:r>
      <w:r>
        <w:rPr>
          <w:sz w:val="24"/>
        </w:rPr>
        <w:t>журналы</w:t>
      </w:r>
      <w:r>
        <w:rPr>
          <w:spacing w:val="-5"/>
          <w:sz w:val="24"/>
        </w:rPr>
        <w:t xml:space="preserve"> </w:t>
      </w:r>
      <w:r>
        <w:rPr>
          <w:sz w:val="24"/>
        </w:rPr>
        <w:t>и</w:t>
      </w:r>
      <w:r>
        <w:rPr>
          <w:spacing w:val="-7"/>
          <w:sz w:val="24"/>
        </w:rPr>
        <w:t xml:space="preserve"> </w:t>
      </w:r>
      <w:r>
        <w:rPr>
          <w:sz w:val="24"/>
        </w:rPr>
        <w:t>газеты,</w:t>
      </w:r>
      <w:r>
        <w:rPr>
          <w:spacing w:val="-10"/>
          <w:sz w:val="24"/>
        </w:rPr>
        <w:t xml:space="preserve"> </w:t>
      </w:r>
      <w:r>
        <w:rPr>
          <w:sz w:val="24"/>
        </w:rPr>
        <w:t>издаваемые</w:t>
      </w:r>
      <w:r>
        <w:rPr>
          <w:spacing w:val="-11"/>
          <w:sz w:val="24"/>
        </w:rPr>
        <w:t xml:space="preserve"> </w:t>
      </w:r>
      <w:r>
        <w:rPr>
          <w:sz w:val="24"/>
        </w:rPr>
        <w:t>ДОО</w:t>
      </w:r>
      <w:r>
        <w:rPr>
          <w:spacing w:val="-12"/>
          <w:sz w:val="24"/>
        </w:rPr>
        <w:t xml:space="preserve"> </w:t>
      </w:r>
      <w:r>
        <w:rPr>
          <w:sz w:val="24"/>
        </w:rPr>
        <w:t>для</w:t>
      </w:r>
      <w:r>
        <w:rPr>
          <w:spacing w:val="-11"/>
          <w:sz w:val="24"/>
        </w:rPr>
        <w:t xml:space="preserve"> </w:t>
      </w:r>
      <w:r>
        <w:rPr>
          <w:sz w:val="24"/>
        </w:rPr>
        <w:t>родителей</w:t>
      </w:r>
      <w:r>
        <w:rPr>
          <w:spacing w:val="-11"/>
          <w:sz w:val="24"/>
        </w:rPr>
        <w:t xml:space="preserve"> </w:t>
      </w:r>
      <w:r>
        <w:rPr>
          <w:sz w:val="24"/>
        </w:rPr>
        <w:t>(законных</w:t>
      </w:r>
      <w:r>
        <w:rPr>
          <w:spacing w:val="-11"/>
          <w:sz w:val="24"/>
        </w:rPr>
        <w:t xml:space="preserve"> </w:t>
      </w:r>
      <w:r>
        <w:rPr>
          <w:sz w:val="24"/>
        </w:rPr>
        <w:t>представителей), педагогические</w:t>
      </w:r>
      <w:r>
        <w:rPr>
          <w:spacing w:val="-15"/>
          <w:sz w:val="24"/>
        </w:rPr>
        <w:t xml:space="preserve"> </w:t>
      </w:r>
      <w:r>
        <w:rPr>
          <w:sz w:val="24"/>
        </w:rPr>
        <w:t>библиотеки</w:t>
      </w:r>
      <w:r>
        <w:rPr>
          <w:spacing w:val="-8"/>
          <w:sz w:val="24"/>
        </w:rPr>
        <w:t xml:space="preserve"> </w:t>
      </w:r>
      <w:r>
        <w:rPr>
          <w:sz w:val="24"/>
        </w:rPr>
        <w:t>для</w:t>
      </w:r>
      <w:r>
        <w:rPr>
          <w:spacing w:val="-15"/>
          <w:sz w:val="24"/>
        </w:rPr>
        <w:t xml:space="preserve"> </w:t>
      </w:r>
      <w:r>
        <w:rPr>
          <w:sz w:val="24"/>
        </w:rPr>
        <w:t>родителей</w:t>
      </w:r>
      <w:r>
        <w:rPr>
          <w:spacing w:val="-10"/>
          <w:sz w:val="24"/>
        </w:rPr>
        <w:t xml:space="preserve"> </w:t>
      </w:r>
      <w:r>
        <w:rPr>
          <w:sz w:val="24"/>
        </w:rPr>
        <w:t>(законных</w:t>
      </w:r>
      <w:r>
        <w:rPr>
          <w:spacing w:val="-10"/>
          <w:sz w:val="24"/>
        </w:rPr>
        <w:t xml:space="preserve"> </w:t>
      </w:r>
      <w:r>
        <w:rPr>
          <w:sz w:val="24"/>
        </w:rPr>
        <w:t>представителей);</w:t>
      </w:r>
      <w:r>
        <w:rPr>
          <w:spacing w:val="-9"/>
          <w:sz w:val="24"/>
        </w:rPr>
        <w:t xml:space="preserve"> </w:t>
      </w:r>
      <w:r>
        <w:rPr>
          <w:sz w:val="24"/>
        </w:rPr>
        <w:t>сайты</w:t>
      </w:r>
      <w:r>
        <w:rPr>
          <w:spacing w:val="-13"/>
          <w:sz w:val="24"/>
        </w:rPr>
        <w:t xml:space="preserve"> </w:t>
      </w:r>
      <w:r>
        <w:rPr>
          <w:sz w:val="24"/>
        </w:rPr>
        <w:t>ДОО</w:t>
      </w:r>
      <w:r>
        <w:rPr>
          <w:spacing w:val="-17"/>
          <w:sz w:val="24"/>
        </w:rPr>
        <w:t xml:space="preserve"> </w:t>
      </w:r>
      <w:r>
        <w:rPr>
          <w:sz w:val="24"/>
        </w:rPr>
        <w:t>и</w:t>
      </w:r>
      <w:r>
        <w:rPr>
          <w:spacing w:val="-11"/>
          <w:sz w:val="24"/>
        </w:rPr>
        <w:t xml:space="preserve"> </w:t>
      </w:r>
      <w:r>
        <w:rPr>
          <w:sz w:val="24"/>
        </w:rPr>
        <w:t>социальные группы</w:t>
      </w:r>
      <w:r>
        <w:rPr>
          <w:sz w:val="24"/>
        </w:rPr>
        <w:t xml:space="preserve">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w:t>
      </w:r>
      <w:r>
        <w:rPr>
          <w:sz w:val="24"/>
        </w:rPr>
        <w:t xml:space="preserve"> тематические досуги, знакомство с семейными традициями и другое.</w:t>
      </w:r>
    </w:p>
    <w:p w:rsidR="00EC424D" w:rsidRDefault="00FC67E1">
      <w:pPr>
        <w:pStyle w:val="a3"/>
        <w:ind w:right="665"/>
      </w:pPr>
      <w: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w:t>
      </w:r>
      <w:r>
        <w:t>вместной деятельности родителей (законных представителей) с детьми в семейных условиях в соответствии с образовательными задачами, реализуемыми в ДОО.</w:t>
      </w:r>
      <w:r>
        <w:rPr>
          <w:spacing w:val="-2"/>
        </w:rPr>
        <w:t xml:space="preserve"> </w:t>
      </w:r>
      <w:r>
        <w:t>Эти</w:t>
      </w:r>
      <w:r>
        <w:rPr>
          <w:spacing w:val="-6"/>
        </w:rPr>
        <w:t xml:space="preserve"> </w:t>
      </w:r>
      <w:r>
        <w:t>материалы</w:t>
      </w:r>
      <w:r>
        <w:rPr>
          <w:spacing w:val="-5"/>
        </w:rPr>
        <w:t xml:space="preserve"> </w:t>
      </w:r>
      <w:r>
        <w:t>должны</w:t>
      </w:r>
      <w:r>
        <w:rPr>
          <w:spacing w:val="-2"/>
        </w:rPr>
        <w:t xml:space="preserve"> </w:t>
      </w:r>
      <w:r>
        <w:t>сопровождаться</w:t>
      </w:r>
      <w:r>
        <w:rPr>
          <w:spacing w:val="-7"/>
        </w:rPr>
        <w:t xml:space="preserve"> </w:t>
      </w:r>
      <w:r>
        <w:t>подробными</w:t>
      </w:r>
      <w:r>
        <w:rPr>
          <w:spacing w:val="-2"/>
        </w:rPr>
        <w:t xml:space="preserve"> </w:t>
      </w:r>
      <w:r>
        <w:t>инструкциями</w:t>
      </w:r>
      <w:r>
        <w:rPr>
          <w:spacing w:val="-2"/>
        </w:rPr>
        <w:t xml:space="preserve"> </w:t>
      </w:r>
      <w:r>
        <w:t>по</w:t>
      </w:r>
      <w:r>
        <w:rPr>
          <w:spacing w:val="-2"/>
        </w:rPr>
        <w:t xml:space="preserve"> </w:t>
      </w:r>
      <w:r>
        <w:t>их</w:t>
      </w:r>
      <w:r>
        <w:rPr>
          <w:spacing w:val="-7"/>
        </w:rPr>
        <w:t xml:space="preserve"> </w:t>
      </w:r>
      <w:r>
        <w:t>использованию и рекомендациями по постр</w:t>
      </w:r>
      <w:r>
        <w:t>оению взаимодействия с ребѐнком (с учѐтом возрастных особенностей).</w:t>
      </w:r>
      <w:r>
        <w:rPr>
          <w:spacing w:val="-3"/>
        </w:rPr>
        <w:t xml:space="preserve"> </w:t>
      </w:r>
      <w:r>
        <w:t>Кроме</w:t>
      </w:r>
      <w:r>
        <w:rPr>
          <w:spacing w:val="-10"/>
        </w:rPr>
        <w:t xml:space="preserve"> </w:t>
      </w:r>
      <w:r>
        <w:t>того,</w:t>
      </w:r>
      <w:r>
        <w:rPr>
          <w:spacing w:val="-3"/>
        </w:rPr>
        <w:t xml:space="preserve"> </w:t>
      </w:r>
      <w:r>
        <w:t>необходимо</w:t>
      </w:r>
      <w:r>
        <w:rPr>
          <w:spacing w:val="-1"/>
        </w:rPr>
        <w:t xml:space="preserve"> </w:t>
      </w:r>
      <w:r>
        <w:t>активно</w:t>
      </w:r>
      <w:r>
        <w:rPr>
          <w:spacing w:val="-4"/>
        </w:rPr>
        <w:t xml:space="preserve"> </w:t>
      </w:r>
      <w:r>
        <w:t>использовать</w:t>
      </w:r>
      <w:r>
        <w:rPr>
          <w:spacing w:val="-7"/>
        </w:rPr>
        <w:t xml:space="preserve"> </w:t>
      </w:r>
      <w:r>
        <w:t>воспитательный</w:t>
      </w:r>
      <w:r>
        <w:rPr>
          <w:spacing w:val="-8"/>
        </w:rPr>
        <w:t xml:space="preserve"> </w:t>
      </w:r>
      <w:r>
        <w:t>потенциал</w:t>
      </w:r>
      <w:r>
        <w:rPr>
          <w:spacing w:val="-4"/>
        </w:rPr>
        <w:t xml:space="preserve"> </w:t>
      </w:r>
      <w:r>
        <w:t>семьи для</w:t>
      </w:r>
      <w:r>
        <w:rPr>
          <w:spacing w:val="-11"/>
        </w:rPr>
        <w:t xml:space="preserve"> </w:t>
      </w:r>
      <w:r>
        <w:t>решения</w:t>
      </w:r>
      <w:r>
        <w:rPr>
          <w:spacing w:val="-15"/>
        </w:rPr>
        <w:t xml:space="preserve"> </w:t>
      </w:r>
      <w:r>
        <w:t>образовательных</w:t>
      </w:r>
      <w:r>
        <w:rPr>
          <w:spacing w:val="-9"/>
        </w:rPr>
        <w:t xml:space="preserve"> </w:t>
      </w:r>
      <w:r>
        <w:t>задач,</w:t>
      </w:r>
      <w:r>
        <w:rPr>
          <w:spacing w:val="-5"/>
        </w:rPr>
        <w:t xml:space="preserve"> </w:t>
      </w:r>
      <w:r>
        <w:t>привлекая</w:t>
      </w:r>
      <w:r>
        <w:rPr>
          <w:spacing w:val="-6"/>
        </w:rPr>
        <w:t xml:space="preserve"> </w:t>
      </w:r>
      <w:r>
        <w:t>родителей</w:t>
      </w:r>
      <w:r>
        <w:rPr>
          <w:spacing w:val="-5"/>
        </w:rPr>
        <w:t xml:space="preserve"> </w:t>
      </w:r>
      <w:r>
        <w:t>(законных</w:t>
      </w:r>
      <w:r>
        <w:rPr>
          <w:spacing w:val="-10"/>
        </w:rPr>
        <w:t xml:space="preserve"> </w:t>
      </w:r>
      <w:r>
        <w:t>представителей)</w:t>
      </w:r>
      <w:r>
        <w:rPr>
          <w:spacing w:val="-8"/>
        </w:rPr>
        <w:t xml:space="preserve"> </w:t>
      </w:r>
      <w:r>
        <w:t xml:space="preserve">к участию в образовательных мероприятиях, направленных на решение познавательных и воспитательных </w:t>
      </w:r>
      <w:r>
        <w:rPr>
          <w:spacing w:val="-2"/>
        </w:rPr>
        <w:t>задач.</w:t>
      </w:r>
    </w:p>
    <w:p w:rsidR="00EC424D" w:rsidRDefault="00FC67E1">
      <w:pPr>
        <w:pStyle w:val="a3"/>
        <w:ind w:right="665"/>
      </w:pPr>
      <w: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w:t>
      </w:r>
      <w:r>
        <w:t>лог позволяет совместно</w:t>
      </w:r>
      <w:r>
        <w:rPr>
          <w:spacing w:val="-11"/>
        </w:rPr>
        <w:t xml:space="preserve"> </w:t>
      </w:r>
      <w:r>
        <w:t>анализировать</w:t>
      </w:r>
      <w:r>
        <w:rPr>
          <w:spacing w:val="-9"/>
        </w:rPr>
        <w:t xml:space="preserve"> </w:t>
      </w:r>
      <w:r>
        <w:t>поведение</w:t>
      </w:r>
      <w:r>
        <w:rPr>
          <w:spacing w:val="-15"/>
        </w:rPr>
        <w:t xml:space="preserve"> </w:t>
      </w:r>
      <w:r>
        <w:t>или</w:t>
      </w:r>
      <w:r>
        <w:rPr>
          <w:spacing w:val="-11"/>
        </w:rPr>
        <w:t xml:space="preserve"> </w:t>
      </w:r>
      <w:r>
        <w:t>проблемы</w:t>
      </w:r>
      <w:r>
        <w:rPr>
          <w:spacing w:val="-10"/>
        </w:rPr>
        <w:t xml:space="preserve"> </w:t>
      </w:r>
      <w:r>
        <w:t>ребѐнка,</w:t>
      </w:r>
      <w:r>
        <w:rPr>
          <w:spacing w:val="-14"/>
        </w:rPr>
        <w:t xml:space="preserve"> </w:t>
      </w:r>
      <w:r>
        <w:t>выяснять</w:t>
      </w:r>
      <w:r>
        <w:rPr>
          <w:spacing w:val="-13"/>
        </w:rPr>
        <w:t xml:space="preserve"> </w:t>
      </w:r>
      <w:r>
        <w:t>причины</w:t>
      </w:r>
      <w:r>
        <w:rPr>
          <w:spacing w:val="-10"/>
        </w:rPr>
        <w:t xml:space="preserve"> </w:t>
      </w:r>
      <w:r>
        <w:t>проблем</w:t>
      </w:r>
      <w:r>
        <w:rPr>
          <w:spacing w:val="-15"/>
        </w:rPr>
        <w:t xml:space="preserve"> </w:t>
      </w:r>
      <w:r>
        <w:t>и</w:t>
      </w:r>
      <w:r>
        <w:rPr>
          <w:spacing w:val="-15"/>
        </w:rPr>
        <w:t xml:space="preserve"> </w:t>
      </w:r>
      <w:r>
        <w:t>искать подходящие</w:t>
      </w:r>
      <w:r>
        <w:rPr>
          <w:spacing w:val="-2"/>
        </w:rPr>
        <w:t xml:space="preserve"> </w:t>
      </w:r>
      <w:r>
        <w:t>возможности, ресурсы семьи и пути их</w:t>
      </w:r>
      <w:r>
        <w:rPr>
          <w:spacing w:val="-1"/>
        </w:rPr>
        <w:t xml:space="preserve"> </w:t>
      </w:r>
      <w:r>
        <w:t>решения. В диалоге</w:t>
      </w:r>
      <w:r>
        <w:rPr>
          <w:spacing w:val="-2"/>
        </w:rPr>
        <w:t xml:space="preserve"> </w:t>
      </w:r>
      <w:r>
        <w:t>проходит просвещение родителей (законных представителей), их консультирование по вопр</w:t>
      </w:r>
      <w:r>
        <w:t>осам выбора оптимального образовательного маршрута для конкретного ребѐнка, а также согласование совместных действий,</w:t>
      </w:r>
      <w:r>
        <w:rPr>
          <w:spacing w:val="-15"/>
        </w:rPr>
        <w:t xml:space="preserve"> </w:t>
      </w:r>
      <w:r>
        <w:t>которые</w:t>
      </w:r>
      <w:r>
        <w:rPr>
          <w:spacing w:val="-17"/>
        </w:rPr>
        <w:t xml:space="preserve"> </w:t>
      </w:r>
      <w:r>
        <w:t>могут</w:t>
      </w:r>
      <w:r>
        <w:rPr>
          <w:spacing w:val="-15"/>
        </w:rPr>
        <w:t xml:space="preserve"> </w:t>
      </w:r>
      <w:r>
        <w:t>быть</w:t>
      </w:r>
      <w:r>
        <w:rPr>
          <w:spacing w:val="-15"/>
        </w:rPr>
        <w:t xml:space="preserve"> </w:t>
      </w:r>
      <w:r>
        <w:t>предприняты</w:t>
      </w:r>
      <w:r>
        <w:rPr>
          <w:spacing w:val="-15"/>
        </w:rPr>
        <w:t xml:space="preserve"> </w:t>
      </w:r>
      <w:r>
        <w:t>со</w:t>
      </w:r>
      <w:r>
        <w:rPr>
          <w:spacing w:val="-15"/>
        </w:rPr>
        <w:t xml:space="preserve"> </w:t>
      </w:r>
      <w:r>
        <w:t>стороны</w:t>
      </w:r>
      <w:r>
        <w:rPr>
          <w:spacing w:val="-15"/>
        </w:rPr>
        <w:t xml:space="preserve"> </w:t>
      </w:r>
      <w:r>
        <w:t>ДОО</w:t>
      </w:r>
      <w:r>
        <w:rPr>
          <w:spacing w:val="-15"/>
        </w:rPr>
        <w:t xml:space="preserve"> </w:t>
      </w:r>
      <w:r>
        <w:t>и</w:t>
      </w:r>
      <w:r>
        <w:rPr>
          <w:spacing w:val="-15"/>
        </w:rPr>
        <w:t xml:space="preserve"> </w:t>
      </w:r>
      <w:r>
        <w:t>семьи</w:t>
      </w:r>
      <w:r>
        <w:rPr>
          <w:spacing w:val="-15"/>
        </w:rPr>
        <w:t xml:space="preserve"> </w:t>
      </w:r>
      <w:r>
        <w:t>для</w:t>
      </w:r>
      <w:r>
        <w:rPr>
          <w:spacing w:val="-15"/>
        </w:rPr>
        <w:t xml:space="preserve"> </w:t>
      </w:r>
      <w:r>
        <w:t>разрешения</w:t>
      </w:r>
      <w:r>
        <w:rPr>
          <w:spacing w:val="-15"/>
        </w:rPr>
        <w:t xml:space="preserve"> </w:t>
      </w:r>
      <w:r>
        <w:t>возможных проблем и трудностей ребѐнка в освоении образовательной про</w:t>
      </w:r>
      <w:r>
        <w:t>граммы.</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78"/>
        <w:ind w:right="665"/>
      </w:pPr>
      <w:r>
        <w:lastRenderedPageBreak/>
        <w:t>Педагоги самостоятельно выбирают педагогически обоснованные методы, приемы и способы</w:t>
      </w:r>
      <w:r>
        <w:rPr>
          <w:spacing w:val="-4"/>
        </w:rPr>
        <w:t xml:space="preserve"> </w:t>
      </w:r>
      <w:r>
        <w:t>взаимодействия</w:t>
      </w:r>
      <w:r>
        <w:rPr>
          <w:spacing w:val="-1"/>
        </w:rPr>
        <w:t xml:space="preserve"> </w:t>
      </w:r>
      <w:r>
        <w:t>с</w:t>
      </w:r>
      <w:r>
        <w:rPr>
          <w:spacing w:val="-2"/>
        </w:rPr>
        <w:t xml:space="preserve"> </w:t>
      </w:r>
      <w:r>
        <w:t>семьями</w:t>
      </w:r>
      <w:r>
        <w:rPr>
          <w:spacing w:val="-10"/>
        </w:rPr>
        <w:t xml:space="preserve"> </w:t>
      </w:r>
      <w:r>
        <w:t>обучающихся, в зависимости</w:t>
      </w:r>
      <w:r>
        <w:rPr>
          <w:spacing w:val="-9"/>
        </w:rPr>
        <w:t xml:space="preserve"> </w:t>
      </w:r>
      <w:r>
        <w:t>от</w:t>
      </w:r>
      <w:r>
        <w:rPr>
          <w:spacing w:val="-1"/>
        </w:rPr>
        <w:t xml:space="preserve"> </w:t>
      </w:r>
      <w:r>
        <w:t>стоящих</w:t>
      </w:r>
      <w:r>
        <w:rPr>
          <w:spacing w:val="-6"/>
        </w:rPr>
        <w:t xml:space="preserve"> </w:t>
      </w:r>
      <w:r>
        <w:t>перед</w:t>
      </w:r>
      <w:r>
        <w:rPr>
          <w:spacing w:val="-3"/>
        </w:rPr>
        <w:t xml:space="preserve"> </w:t>
      </w:r>
      <w:r>
        <w:t>ними</w:t>
      </w:r>
      <w:r>
        <w:rPr>
          <w:spacing w:val="-5"/>
        </w:rPr>
        <w:t xml:space="preserve"> </w:t>
      </w:r>
      <w:r>
        <w:t>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w:t>
      </w:r>
      <w:r>
        <w:t>сновные цели взаимодействия ДОО с родителями (законными представителями) детей дошкольного возраста.</w:t>
      </w:r>
    </w:p>
    <w:p w:rsidR="00EC424D" w:rsidRDefault="00EC424D">
      <w:pPr>
        <w:pStyle w:val="a3"/>
        <w:spacing w:before="78"/>
        <w:ind w:left="0" w:firstLine="0"/>
        <w:rPr>
          <w:sz w:val="20"/>
        </w:rPr>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0"/>
        <w:gridCol w:w="4826"/>
      </w:tblGrid>
      <w:tr w:rsidR="00EC424D">
        <w:trPr>
          <w:trHeight w:val="273"/>
        </w:trPr>
        <w:tc>
          <w:tcPr>
            <w:tcW w:w="5110" w:type="dxa"/>
          </w:tcPr>
          <w:p w:rsidR="00EC424D" w:rsidRDefault="00FC67E1">
            <w:pPr>
              <w:pStyle w:val="TableParagraph"/>
              <w:spacing w:line="253" w:lineRule="exact"/>
              <w:ind w:left="830"/>
              <w:rPr>
                <w:b/>
                <w:sz w:val="24"/>
              </w:rPr>
            </w:pPr>
            <w:r>
              <w:rPr>
                <w:b/>
                <w:sz w:val="24"/>
              </w:rPr>
              <w:t>Направление</w:t>
            </w:r>
            <w:r>
              <w:rPr>
                <w:b/>
                <w:spacing w:val="-10"/>
                <w:sz w:val="24"/>
              </w:rPr>
              <w:t xml:space="preserve"> </w:t>
            </w:r>
            <w:r>
              <w:rPr>
                <w:b/>
                <w:spacing w:val="-2"/>
                <w:sz w:val="24"/>
              </w:rPr>
              <w:t>работы</w:t>
            </w:r>
          </w:p>
        </w:tc>
        <w:tc>
          <w:tcPr>
            <w:tcW w:w="4826" w:type="dxa"/>
          </w:tcPr>
          <w:p w:rsidR="00EC424D" w:rsidRDefault="00FC67E1">
            <w:pPr>
              <w:pStyle w:val="TableParagraph"/>
              <w:spacing w:line="253" w:lineRule="exact"/>
              <w:ind w:left="829"/>
              <w:rPr>
                <w:b/>
                <w:sz w:val="24"/>
              </w:rPr>
            </w:pPr>
            <w:r>
              <w:rPr>
                <w:b/>
                <w:sz w:val="24"/>
              </w:rPr>
              <w:t>Формы</w:t>
            </w:r>
            <w:r>
              <w:rPr>
                <w:b/>
                <w:spacing w:val="-4"/>
                <w:sz w:val="24"/>
              </w:rPr>
              <w:t xml:space="preserve"> </w:t>
            </w:r>
            <w:r>
              <w:rPr>
                <w:b/>
                <w:spacing w:val="-2"/>
                <w:sz w:val="24"/>
              </w:rPr>
              <w:t>работы</w:t>
            </w:r>
          </w:p>
        </w:tc>
      </w:tr>
      <w:tr w:rsidR="00EC424D">
        <w:trPr>
          <w:trHeight w:val="3841"/>
        </w:trPr>
        <w:tc>
          <w:tcPr>
            <w:tcW w:w="5110" w:type="dxa"/>
          </w:tcPr>
          <w:p w:rsidR="00EC424D" w:rsidRDefault="00FC67E1">
            <w:pPr>
              <w:pStyle w:val="TableParagraph"/>
              <w:ind w:left="119"/>
              <w:rPr>
                <w:sz w:val="24"/>
              </w:rPr>
            </w:pPr>
            <w:r>
              <w:rPr>
                <w:sz w:val="24"/>
              </w:rPr>
              <w:t xml:space="preserve">Обеспечение психолого – педагогической </w:t>
            </w:r>
            <w:r>
              <w:rPr>
                <w:spacing w:val="-2"/>
                <w:sz w:val="24"/>
              </w:rPr>
              <w:t>поддержки семьи</w:t>
            </w:r>
            <w:r>
              <w:rPr>
                <w:spacing w:val="-12"/>
                <w:sz w:val="24"/>
              </w:rPr>
              <w:t xml:space="preserve"> </w:t>
            </w:r>
            <w:r>
              <w:rPr>
                <w:spacing w:val="-2"/>
                <w:sz w:val="24"/>
              </w:rPr>
              <w:t>и</w:t>
            </w:r>
            <w:r>
              <w:rPr>
                <w:spacing w:val="-7"/>
                <w:sz w:val="24"/>
              </w:rPr>
              <w:t xml:space="preserve"> </w:t>
            </w:r>
            <w:r>
              <w:rPr>
                <w:spacing w:val="-2"/>
                <w:sz w:val="24"/>
              </w:rPr>
              <w:t xml:space="preserve">повышения компетентности </w:t>
            </w:r>
            <w:r>
              <w:rPr>
                <w:sz w:val="24"/>
              </w:rPr>
              <w:t>родителей в вопросах развития и образования, охраны и укрепления здоровья детей</w:t>
            </w:r>
          </w:p>
        </w:tc>
        <w:tc>
          <w:tcPr>
            <w:tcW w:w="4826" w:type="dxa"/>
          </w:tcPr>
          <w:p w:rsidR="00EC424D" w:rsidRDefault="00FC67E1">
            <w:pPr>
              <w:pStyle w:val="TableParagraph"/>
              <w:spacing w:line="257" w:lineRule="exact"/>
              <w:ind w:left="119"/>
              <w:rPr>
                <w:sz w:val="24"/>
              </w:rPr>
            </w:pPr>
            <w:r>
              <w:rPr>
                <w:sz w:val="24"/>
              </w:rPr>
              <w:t>Рекламные</w:t>
            </w:r>
            <w:r>
              <w:rPr>
                <w:spacing w:val="-14"/>
                <w:sz w:val="24"/>
              </w:rPr>
              <w:t xml:space="preserve"> </w:t>
            </w:r>
            <w:r>
              <w:rPr>
                <w:spacing w:val="-2"/>
                <w:sz w:val="24"/>
              </w:rPr>
              <w:t>буклеты</w:t>
            </w:r>
          </w:p>
          <w:p w:rsidR="00EC424D" w:rsidRDefault="00FC67E1">
            <w:pPr>
              <w:pStyle w:val="TableParagraph"/>
              <w:spacing w:line="267" w:lineRule="exact"/>
              <w:ind w:left="119"/>
              <w:rPr>
                <w:sz w:val="24"/>
              </w:rPr>
            </w:pPr>
            <w:r>
              <w:rPr>
                <w:sz w:val="24"/>
              </w:rPr>
              <w:t>Информационные</w:t>
            </w:r>
            <w:r>
              <w:rPr>
                <w:spacing w:val="26"/>
                <w:sz w:val="24"/>
              </w:rPr>
              <w:t xml:space="preserve"> </w:t>
            </w:r>
            <w:r>
              <w:rPr>
                <w:sz w:val="24"/>
              </w:rPr>
              <w:t>стенды</w:t>
            </w:r>
            <w:r>
              <w:rPr>
                <w:spacing w:val="35"/>
                <w:sz w:val="24"/>
              </w:rPr>
              <w:t xml:space="preserve"> </w:t>
            </w:r>
            <w:r>
              <w:rPr>
                <w:sz w:val="24"/>
              </w:rPr>
              <w:t>в</w:t>
            </w:r>
            <w:r>
              <w:rPr>
                <w:spacing w:val="33"/>
                <w:sz w:val="24"/>
              </w:rPr>
              <w:t xml:space="preserve"> </w:t>
            </w:r>
            <w:r>
              <w:rPr>
                <w:sz w:val="24"/>
              </w:rPr>
              <w:t>СП</w:t>
            </w:r>
            <w:r>
              <w:rPr>
                <w:spacing w:val="-4"/>
                <w:sz w:val="24"/>
              </w:rPr>
              <w:t xml:space="preserve"> </w:t>
            </w:r>
            <w:r>
              <w:rPr>
                <w:sz w:val="24"/>
              </w:rPr>
              <w:t>д/с</w:t>
            </w:r>
            <w:r>
              <w:rPr>
                <w:spacing w:val="-5"/>
                <w:sz w:val="24"/>
              </w:rPr>
              <w:t xml:space="preserve"> №14</w:t>
            </w:r>
          </w:p>
          <w:p w:rsidR="00EC424D" w:rsidRDefault="00FC67E1">
            <w:pPr>
              <w:pStyle w:val="TableParagraph"/>
              <w:spacing w:line="242" w:lineRule="auto"/>
              <w:ind w:left="119"/>
              <w:rPr>
                <w:sz w:val="24"/>
              </w:rPr>
            </w:pPr>
            <w:r>
              <w:rPr>
                <w:sz w:val="24"/>
              </w:rPr>
              <w:t>«Колосок»,</w:t>
            </w:r>
            <w:r>
              <w:rPr>
                <w:spacing w:val="5"/>
                <w:sz w:val="24"/>
              </w:rPr>
              <w:t xml:space="preserve"> </w:t>
            </w:r>
            <w:r>
              <w:rPr>
                <w:sz w:val="24"/>
              </w:rPr>
              <w:t>папки-передвижки</w:t>
            </w:r>
            <w:r>
              <w:rPr>
                <w:spacing w:val="-15"/>
                <w:sz w:val="24"/>
              </w:rPr>
              <w:t xml:space="preserve"> </w:t>
            </w:r>
            <w:r>
              <w:rPr>
                <w:sz w:val="24"/>
              </w:rPr>
              <w:t>в</w:t>
            </w:r>
            <w:r>
              <w:rPr>
                <w:spacing w:val="-15"/>
                <w:sz w:val="24"/>
              </w:rPr>
              <w:t xml:space="preserve"> </w:t>
            </w:r>
            <w:r>
              <w:rPr>
                <w:sz w:val="24"/>
              </w:rPr>
              <w:t>группах Детские творческие выставки</w:t>
            </w:r>
          </w:p>
          <w:p w:rsidR="00EC424D" w:rsidRDefault="00FC67E1">
            <w:pPr>
              <w:pStyle w:val="TableParagraph"/>
              <w:ind w:left="119" w:right="2286"/>
              <w:rPr>
                <w:sz w:val="24"/>
              </w:rPr>
            </w:pPr>
            <w:r>
              <w:rPr>
                <w:sz w:val="24"/>
              </w:rPr>
              <w:t>Личные беседы Родительские</w:t>
            </w:r>
            <w:r>
              <w:rPr>
                <w:spacing w:val="-15"/>
                <w:sz w:val="24"/>
              </w:rPr>
              <w:t xml:space="preserve"> </w:t>
            </w:r>
            <w:r>
              <w:rPr>
                <w:sz w:val="24"/>
              </w:rPr>
              <w:t>собрания Сайт СП д/с</w:t>
            </w:r>
          </w:p>
          <w:p w:rsidR="00EC424D" w:rsidRDefault="00FC67E1">
            <w:pPr>
              <w:pStyle w:val="TableParagraph"/>
              <w:spacing w:line="275" w:lineRule="exact"/>
              <w:ind w:left="119"/>
              <w:rPr>
                <w:sz w:val="24"/>
              </w:rPr>
            </w:pPr>
            <w:r>
              <w:rPr>
                <w:spacing w:val="-2"/>
                <w:sz w:val="24"/>
              </w:rPr>
              <w:t>№14«Колосок»</w:t>
            </w:r>
          </w:p>
          <w:p w:rsidR="00EC424D" w:rsidRDefault="00FC67E1">
            <w:pPr>
              <w:pStyle w:val="TableParagraph"/>
              <w:ind w:left="119" w:right="105"/>
              <w:rPr>
                <w:sz w:val="24"/>
              </w:rPr>
            </w:pPr>
            <w:r>
              <w:rPr>
                <w:sz w:val="24"/>
              </w:rPr>
              <w:t>Родительские собрания , лекции, практикумы,</w:t>
            </w:r>
            <w:r>
              <w:rPr>
                <w:spacing w:val="25"/>
                <w:sz w:val="24"/>
              </w:rPr>
              <w:t xml:space="preserve"> </w:t>
            </w:r>
            <w:r>
              <w:rPr>
                <w:sz w:val="24"/>
              </w:rPr>
              <w:t>устные журналы, экскурсии, родительские клубы, оздоровительные мероприятия, игры, мастер - класс</w:t>
            </w:r>
          </w:p>
        </w:tc>
      </w:tr>
      <w:tr w:rsidR="00EC424D">
        <w:trPr>
          <w:trHeight w:val="1382"/>
        </w:trPr>
        <w:tc>
          <w:tcPr>
            <w:tcW w:w="5110" w:type="dxa"/>
          </w:tcPr>
          <w:p w:rsidR="00EC424D" w:rsidRDefault="00FC67E1">
            <w:pPr>
              <w:pStyle w:val="TableParagraph"/>
              <w:spacing w:line="235" w:lineRule="auto"/>
              <w:ind w:left="119"/>
              <w:rPr>
                <w:sz w:val="24"/>
              </w:rPr>
            </w:pPr>
            <w:r>
              <w:rPr>
                <w:sz w:val="24"/>
              </w:rPr>
              <w:t>Оказание помощи родителям в воспитании детей, охране и укреплении их физического и психического здоровья, в развитии индивидуальных</w:t>
            </w:r>
            <w:r>
              <w:rPr>
                <w:spacing w:val="-15"/>
                <w:sz w:val="24"/>
              </w:rPr>
              <w:t xml:space="preserve"> </w:t>
            </w:r>
            <w:r>
              <w:rPr>
                <w:sz w:val="24"/>
              </w:rPr>
              <w:t>способностей</w:t>
            </w:r>
            <w:r>
              <w:rPr>
                <w:spacing w:val="-15"/>
                <w:sz w:val="24"/>
              </w:rPr>
              <w:t xml:space="preserve"> </w:t>
            </w:r>
            <w:r>
              <w:rPr>
                <w:sz w:val="24"/>
              </w:rPr>
              <w:t>и</w:t>
            </w:r>
            <w:r>
              <w:rPr>
                <w:spacing w:val="-15"/>
                <w:sz w:val="24"/>
              </w:rPr>
              <w:t xml:space="preserve"> </w:t>
            </w:r>
            <w:r>
              <w:rPr>
                <w:sz w:val="24"/>
              </w:rPr>
              <w:t>необходимой коррекции нарушений их развития</w:t>
            </w:r>
          </w:p>
        </w:tc>
        <w:tc>
          <w:tcPr>
            <w:tcW w:w="4826" w:type="dxa"/>
          </w:tcPr>
          <w:p w:rsidR="00EC424D" w:rsidRDefault="00FC67E1">
            <w:pPr>
              <w:pStyle w:val="TableParagraph"/>
              <w:spacing w:line="237" w:lineRule="auto"/>
              <w:ind w:left="119" w:right="84"/>
              <w:jc w:val="both"/>
              <w:rPr>
                <w:sz w:val="24"/>
              </w:rPr>
            </w:pPr>
            <w:r>
              <w:rPr>
                <w:sz w:val="24"/>
              </w:rPr>
              <w:t>Практикумы,</w:t>
            </w:r>
            <w:r>
              <w:rPr>
                <w:spacing w:val="-15"/>
                <w:sz w:val="24"/>
              </w:rPr>
              <w:t xml:space="preserve"> </w:t>
            </w:r>
            <w:r>
              <w:rPr>
                <w:sz w:val="24"/>
              </w:rPr>
              <w:t>устные</w:t>
            </w:r>
            <w:r>
              <w:rPr>
                <w:spacing w:val="-15"/>
                <w:sz w:val="24"/>
              </w:rPr>
              <w:t xml:space="preserve"> </w:t>
            </w:r>
            <w:r>
              <w:rPr>
                <w:sz w:val="24"/>
              </w:rPr>
              <w:t>журналы,</w:t>
            </w:r>
            <w:r>
              <w:rPr>
                <w:spacing w:val="-15"/>
                <w:sz w:val="24"/>
              </w:rPr>
              <w:t xml:space="preserve"> </w:t>
            </w:r>
            <w:r>
              <w:rPr>
                <w:sz w:val="24"/>
              </w:rPr>
              <w:t>родительские клубы,</w:t>
            </w:r>
            <w:r>
              <w:rPr>
                <w:spacing w:val="-13"/>
                <w:sz w:val="24"/>
              </w:rPr>
              <w:t xml:space="preserve"> </w:t>
            </w:r>
            <w:r>
              <w:rPr>
                <w:sz w:val="24"/>
              </w:rPr>
              <w:t>оздоровительные</w:t>
            </w:r>
            <w:r>
              <w:rPr>
                <w:spacing w:val="-15"/>
                <w:sz w:val="24"/>
              </w:rPr>
              <w:t xml:space="preserve"> </w:t>
            </w:r>
            <w:r>
              <w:rPr>
                <w:sz w:val="24"/>
              </w:rPr>
              <w:t>м</w:t>
            </w:r>
            <w:r>
              <w:rPr>
                <w:sz w:val="24"/>
              </w:rPr>
              <w:t>ероприятия,</w:t>
            </w:r>
            <w:r>
              <w:rPr>
                <w:spacing w:val="-13"/>
                <w:sz w:val="24"/>
              </w:rPr>
              <w:t xml:space="preserve"> </w:t>
            </w:r>
            <w:r>
              <w:rPr>
                <w:sz w:val="24"/>
              </w:rPr>
              <w:t>игры, мастер – класс</w:t>
            </w:r>
          </w:p>
          <w:p w:rsidR="00EC424D" w:rsidRDefault="00FC67E1">
            <w:pPr>
              <w:pStyle w:val="TableParagraph"/>
              <w:spacing w:line="274" w:lineRule="exact"/>
              <w:ind w:left="119" w:right="1153"/>
              <w:jc w:val="both"/>
              <w:rPr>
                <w:sz w:val="24"/>
              </w:rPr>
            </w:pPr>
            <w:r>
              <w:rPr>
                <w:sz w:val="24"/>
              </w:rPr>
              <w:t>Беседы</w:t>
            </w:r>
            <w:r>
              <w:rPr>
                <w:spacing w:val="-15"/>
                <w:sz w:val="24"/>
              </w:rPr>
              <w:t xml:space="preserve"> </w:t>
            </w:r>
            <w:r>
              <w:rPr>
                <w:sz w:val="24"/>
              </w:rPr>
              <w:t>(администрация,</w:t>
            </w:r>
            <w:r>
              <w:rPr>
                <w:spacing w:val="-15"/>
                <w:sz w:val="24"/>
              </w:rPr>
              <w:t xml:space="preserve"> </w:t>
            </w:r>
            <w:r>
              <w:rPr>
                <w:sz w:val="24"/>
              </w:rPr>
              <w:t xml:space="preserve">педагоги, </w:t>
            </w:r>
            <w:r>
              <w:rPr>
                <w:spacing w:val="-2"/>
                <w:sz w:val="24"/>
              </w:rPr>
              <w:t>специалисты)</w:t>
            </w:r>
          </w:p>
        </w:tc>
      </w:tr>
      <w:tr w:rsidR="00EC424D">
        <w:trPr>
          <w:trHeight w:val="1103"/>
        </w:trPr>
        <w:tc>
          <w:tcPr>
            <w:tcW w:w="5110" w:type="dxa"/>
          </w:tcPr>
          <w:p w:rsidR="00EC424D" w:rsidRDefault="00FC67E1">
            <w:pPr>
              <w:pStyle w:val="TableParagraph"/>
              <w:spacing w:line="242" w:lineRule="auto"/>
              <w:ind w:left="119"/>
              <w:rPr>
                <w:sz w:val="24"/>
              </w:rPr>
            </w:pPr>
            <w:r>
              <w:rPr>
                <w:sz w:val="24"/>
              </w:rPr>
              <w:t>Создание условий</w:t>
            </w:r>
            <w:r>
              <w:rPr>
                <w:spacing w:val="24"/>
                <w:sz w:val="24"/>
              </w:rPr>
              <w:t xml:space="preserve"> </w:t>
            </w:r>
            <w:r>
              <w:rPr>
                <w:sz w:val="24"/>
              </w:rPr>
              <w:t>для участия родителей в образовательной деятельности</w:t>
            </w:r>
          </w:p>
        </w:tc>
        <w:tc>
          <w:tcPr>
            <w:tcW w:w="4826" w:type="dxa"/>
          </w:tcPr>
          <w:p w:rsidR="00EC424D" w:rsidRDefault="00FC67E1">
            <w:pPr>
              <w:pStyle w:val="TableParagraph"/>
              <w:ind w:left="119" w:right="105"/>
              <w:rPr>
                <w:sz w:val="24"/>
              </w:rPr>
            </w:pPr>
            <w:r>
              <w:rPr>
                <w:sz w:val="24"/>
              </w:rPr>
              <w:t>Родительские собрания, лекции, практикумы,</w:t>
            </w:r>
            <w:r>
              <w:rPr>
                <w:spacing w:val="19"/>
                <w:sz w:val="24"/>
              </w:rPr>
              <w:t xml:space="preserve"> </w:t>
            </w:r>
            <w:r>
              <w:rPr>
                <w:sz w:val="24"/>
              </w:rPr>
              <w:t>устные журналы, экскурсии, родительские клубы, оздоровительные</w:t>
            </w:r>
          </w:p>
          <w:p w:rsidR="00EC424D" w:rsidRDefault="00FC67E1">
            <w:pPr>
              <w:pStyle w:val="TableParagraph"/>
              <w:spacing w:line="264" w:lineRule="exact"/>
              <w:ind w:left="119"/>
              <w:rPr>
                <w:sz w:val="24"/>
              </w:rPr>
            </w:pPr>
            <w:r>
              <w:rPr>
                <w:sz w:val="24"/>
              </w:rPr>
              <w:t>мероприятия,</w:t>
            </w:r>
            <w:r>
              <w:rPr>
                <w:spacing w:val="-6"/>
                <w:sz w:val="24"/>
              </w:rPr>
              <w:t xml:space="preserve"> </w:t>
            </w:r>
            <w:r>
              <w:rPr>
                <w:sz w:val="24"/>
              </w:rPr>
              <w:t>игры,</w:t>
            </w:r>
            <w:r>
              <w:rPr>
                <w:spacing w:val="-6"/>
                <w:sz w:val="24"/>
              </w:rPr>
              <w:t xml:space="preserve"> </w:t>
            </w:r>
            <w:r>
              <w:rPr>
                <w:sz w:val="24"/>
              </w:rPr>
              <w:t>мастер</w:t>
            </w:r>
            <w:r>
              <w:rPr>
                <w:spacing w:val="-5"/>
                <w:sz w:val="24"/>
              </w:rPr>
              <w:t xml:space="preserve"> </w:t>
            </w:r>
            <w:r>
              <w:rPr>
                <w:sz w:val="24"/>
              </w:rPr>
              <w:t>-</w:t>
            </w:r>
            <w:r>
              <w:rPr>
                <w:spacing w:val="-3"/>
                <w:sz w:val="24"/>
              </w:rPr>
              <w:t xml:space="preserve"> </w:t>
            </w:r>
            <w:r>
              <w:rPr>
                <w:spacing w:val="-4"/>
                <w:sz w:val="24"/>
              </w:rPr>
              <w:t>класс</w:t>
            </w:r>
          </w:p>
        </w:tc>
      </w:tr>
      <w:tr w:rsidR="00EC424D">
        <w:trPr>
          <w:trHeight w:val="2266"/>
        </w:trPr>
        <w:tc>
          <w:tcPr>
            <w:tcW w:w="5110" w:type="dxa"/>
          </w:tcPr>
          <w:p w:rsidR="00EC424D" w:rsidRDefault="00FC67E1">
            <w:pPr>
              <w:pStyle w:val="TableParagraph"/>
              <w:ind w:left="119"/>
              <w:rPr>
                <w:sz w:val="24"/>
              </w:rPr>
            </w:pPr>
            <w:r>
              <w:rPr>
                <w:sz w:val="24"/>
              </w:rPr>
              <w:t>Взаимодействие с родителями (законными представителями) по вопросам образования ребенка,</w:t>
            </w:r>
            <w:r>
              <w:rPr>
                <w:spacing w:val="-6"/>
                <w:sz w:val="24"/>
              </w:rPr>
              <w:t xml:space="preserve"> </w:t>
            </w:r>
            <w:r>
              <w:rPr>
                <w:sz w:val="24"/>
              </w:rPr>
              <w:t>непосредственного</w:t>
            </w:r>
            <w:r>
              <w:rPr>
                <w:spacing w:val="-7"/>
                <w:sz w:val="24"/>
              </w:rPr>
              <w:t xml:space="preserve"> </w:t>
            </w:r>
            <w:r>
              <w:rPr>
                <w:sz w:val="24"/>
              </w:rPr>
              <w:t>вовлечения</w:t>
            </w:r>
            <w:r>
              <w:rPr>
                <w:spacing w:val="-7"/>
                <w:sz w:val="24"/>
              </w:rPr>
              <w:t xml:space="preserve"> </w:t>
            </w:r>
            <w:r>
              <w:rPr>
                <w:sz w:val="24"/>
              </w:rPr>
              <w:t>их</w:t>
            </w:r>
            <w:r>
              <w:rPr>
                <w:spacing w:val="-12"/>
                <w:sz w:val="24"/>
              </w:rPr>
              <w:t xml:space="preserve"> </w:t>
            </w:r>
            <w:r>
              <w:rPr>
                <w:sz w:val="24"/>
              </w:rPr>
              <w:t>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tc>
        <w:tc>
          <w:tcPr>
            <w:tcW w:w="4826" w:type="dxa"/>
          </w:tcPr>
          <w:p w:rsidR="00EC424D" w:rsidRDefault="00FC67E1">
            <w:pPr>
              <w:pStyle w:val="TableParagraph"/>
              <w:spacing w:line="242" w:lineRule="auto"/>
              <w:ind w:left="119"/>
              <w:rPr>
                <w:sz w:val="24"/>
              </w:rPr>
            </w:pPr>
            <w:r>
              <w:rPr>
                <w:spacing w:val="-2"/>
                <w:sz w:val="24"/>
              </w:rPr>
              <w:t>Практикумы,</w:t>
            </w:r>
            <w:r>
              <w:rPr>
                <w:spacing w:val="-6"/>
                <w:sz w:val="24"/>
              </w:rPr>
              <w:t xml:space="preserve"> </w:t>
            </w:r>
            <w:r>
              <w:rPr>
                <w:spacing w:val="-2"/>
                <w:sz w:val="24"/>
              </w:rPr>
              <w:t>устные</w:t>
            </w:r>
            <w:r>
              <w:rPr>
                <w:spacing w:val="-18"/>
                <w:sz w:val="24"/>
              </w:rPr>
              <w:t xml:space="preserve"> </w:t>
            </w:r>
            <w:r>
              <w:rPr>
                <w:spacing w:val="-2"/>
                <w:sz w:val="24"/>
              </w:rPr>
              <w:t>журналы,</w:t>
            </w:r>
            <w:r>
              <w:rPr>
                <w:spacing w:val="-13"/>
                <w:sz w:val="24"/>
              </w:rPr>
              <w:t xml:space="preserve"> </w:t>
            </w:r>
            <w:r>
              <w:rPr>
                <w:spacing w:val="-2"/>
                <w:sz w:val="24"/>
              </w:rPr>
              <w:t xml:space="preserve">родительские </w:t>
            </w:r>
            <w:r>
              <w:rPr>
                <w:sz w:val="24"/>
              </w:rPr>
              <w:t>клубы, игры, мастер - класс</w:t>
            </w:r>
          </w:p>
          <w:p w:rsidR="00EC424D" w:rsidRDefault="00FC67E1">
            <w:pPr>
              <w:pStyle w:val="TableParagraph"/>
              <w:tabs>
                <w:tab w:val="left" w:pos="1617"/>
                <w:tab w:val="left" w:pos="3461"/>
                <w:tab w:val="left" w:pos="4076"/>
              </w:tabs>
              <w:ind w:left="119" w:right="105"/>
              <w:rPr>
                <w:sz w:val="24"/>
              </w:rPr>
            </w:pPr>
            <w:r>
              <w:rPr>
                <w:spacing w:val="-2"/>
                <w:sz w:val="24"/>
              </w:rPr>
              <w:t>Ф</w:t>
            </w:r>
            <w:r>
              <w:rPr>
                <w:spacing w:val="-2"/>
                <w:sz w:val="24"/>
              </w:rPr>
              <w:t>отогазеты,</w:t>
            </w:r>
            <w:r>
              <w:rPr>
                <w:sz w:val="24"/>
              </w:rPr>
              <w:tab/>
            </w:r>
            <w:r>
              <w:rPr>
                <w:spacing w:val="-2"/>
                <w:sz w:val="24"/>
              </w:rPr>
              <w:t>фоторепортажи</w:t>
            </w:r>
            <w:r>
              <w:rPr>
                <w:sz w:val="24"/>
              </w:rPr>
              <w:tab/>
            </w:r>
            <w:r>
              <w:rPr>
                <w:spacing w:val="-4"/>
                <w:sz w:val="24"/>
              </w:rPr>
              <w:t>«Из</w:t>
            </w:r>
            <w:r>
              <w:rPr>
                <w:sz w:val="24"/>
              </w:rPr>
              <w:tab/>
            </w:r>
            <w:r>
              <w:rPr>
                <w:spacing w:val="-6"/>
                <w:sz w:val="24"/>
              </w:rPr>
              <w:t xml:space="preserve">жизни </w:t>
            </w:r>
            <w:r>
              <w:rPr>
                <w:sz w:val="24"/>
              </w:rPr>
              <w:t>группы»</w:t>
            </w:r>
            <w:r>
              <w:rPr>
                <w:spacing w:val="40"/>
                <w:sz w:val="24"/>
              </w:rPr>
              <w:t xml:space="preserve"> </w:t>
            </w:r>
            <w:r>
              <w:rPr>
                <w:sz w:val="24"/>
              </w:rPr>
              <w:t>Фотоклипы о жизни детей в СП</w:t>
            </w:r>
            <w:r>
              <w:rPr>
                <w:spacing w:val="40"/>
                <w:sz w:val="24"/>
              </w:rPr>
              <w:t xml:space="preserve"> </w:t>
            </w:r>
            <w:r>
              <w:rPr>
                <w:sz w:val="24"/>
              </w:rPr>
              <w:t>д/с №14«Колосок»</w:t>
            </w:r>
            <w:r>
              <w:rPr>
                <w:spacing w:val="40"/>
                <w:sz w:val="24"/>
              </w:rPr>
              <w:t xml:space="preserve"> </w:t>
            </w:r>
            <w:r>
              <w:rPr>
                <w:sz w:val="24"/>
              </w:rPr>
              <w:t>Памятки</w:t>
            </w:r>
          </w:p>
          <w:p w:rsidR="00EC424D" w:rsidRDefault="00FC67E1">
            <w:pPr>
              <w:pStyle w:val="TableParagraph"/>
              <w:tabs>
                <w:tab w:val="left" w:pos="1540"/>
                <w:tab w:val="left" w:pos="2957"/>
              </w:tabs>
              <w:spacing w:line="237" w:lineRule="auto"/>
              <w:ind w:left="119" w:right="99"/>
              <w:rPr>
                <w:sz w:val="24"/>
              </w:rPr>
            </w:pPr>
            <w:r>
              <w:rPr>
                <w:spacing w:val="-2"/>
                <w:sz w:val="24"/>
              </w:rPr>
              <w:t>Открытые</w:t>
            </w:r>
            <w:r>
              <w:rPr>
                <w:sz w:val="24"/>
              </w:rPr>
              <w:tab/>
            </w:r>
            <w:r>
              <w:rPr>
                <w:spacing w:val="-2"/>
                <w:sz w:val="24"/>
              </w:rPr>
              <w:t>просмотры</w:t>
            </w:r>
            <w:r>
              <w:rPr>
                <w:sz w:val="24"/>
              </w:rPr>
              <w:tab/>
              <w:t>различных</w:t>
            </w:r>
            <w:r>
              <w:rPr>
                <w:spacing w:val="-15"/>
                <w:sz w:val="24"/>
              </w:rPr>
              <w:t xml:space="preserve"> </w:t>
            </w:r>
            <w:r>
              <w:rPr>
                <w:sz w:val="24"/>
              </w:rPr>
              <w:t>видов детской деятельности.</w:t>
            </w:r>
          </w:p>
          <w:p w:rsidR="00EC424D" w:rsidRDefault="00FC67E1">
            <w:pPr>
              <w:pStyle w:val="TableParagraph"/>
              <w:ind w:left="119"/>
              <w:rPr>
                <w:sz w:val="24"/>
              </w:rPr>
            </w:pPr>
            <w:r>
              <w:rPr>
                <w:sz w:val="24"/>
              </w:rPr>
              <w:t>Родительские</w:t>
            </w:r>
            <w:r>
              <w:rPr>
                <w:spacing w:val="-12"/>
                <w:sz w:val="24"/>
              </w:rPr>
              <w:t xml:space="preserve"> </w:t>
            </w:r>
            <w:r>
              <w:rPr>
                <w:spacing w:val="-2"/>
                <w:sz w:val="24"/>
              </w:rPr>
              <w:t>собрания</w:t>
            </w:r>
          </w:p>
        </w:tc>
      </w:tr>
      <w:tr w:rsidR="00EC424D">
        <w:trPr>
          <w:trHeight w:val="2486"/>
        </w:trPr>
        <w:tc>
          <w:tcPr>
            <w:tcW w:w="5110" w:type="dxa"/>
          </w:tcPr>
          <w:p w:rsidR="00EC424D" w:rsidRDefault="00FC67E1">
            <w:pPr>
              <w:pStyle w:val="TableParagraph"/>
              <w:ind w:left="119"/>
              <w:rPr>
                <w:sz w:val="24"/>
              </w:rPr>
            </w:pPr>
            <w:r>
              <w:rPr>
                <w:sz w:val="24"/>
              </w:rPr>
              <w:t>Создание</w:t>
            </w:r>
            <w:r>
              <w:rPr>
                <w:spacing w:val="-8"/>
                <w:sz w:val="24"/>
              </w:rPr>
              <w:t xml:space="preserve"> </w:t>
            </w:r>
            <w:r>
              <w:rPr>
                <w:sz w:val="24"/>
              </w:rPr>
              <w:t>возможностей</w:t>
            </w:r>
            <w:r>
              <w:rPr>
                <w:spacing w:val="-6"/>
                <w:sz w:val="24"/>
              </w:rPr>
              <w:t xml:space="preserve"> </w:t>
            </w:r>
            <w:r>
              <w:rPr>
                <w:sz w:val="24"/>
              </w:rPr>
              <w:t>для</w:t>
            </w:r>
            <w:r>
              <w:rPr>
                <w:spacing w:val="-13"/>
                <w:sz w:val="24"/>
              </w:rPr>
              <w:t xml:space="preserve"> </w:t>
            </w:r>
            <w:r>
              <w:rPr>
                <w:sz w:val="24"/>
              </w:rPr>
              <w:t>обсуждения</w:t>
            </w:r>
            <w:r>
              <w:rPr>
                <w:spacing w:val="-7"/>
                <w:sz w:val="24"/>
              </w:rPr>
              <w:t xml:space="preserve"> </w:t>
            </w:r>
            <w:r>
              <w:rPr>
                <w:sz w:val="24"/>
              </w:rPr>
              <w:t>с родителями детей вопросов, связанных с р</w:t>
            </w:r>
            <w:r>
              <w:rPr>
                <w:sz w:val="24"/>
              </w:rPr>
              <w:t>еализацией Программы</w:t>
            </w:r>
          </w:p>
        </w:tc>
        <w:tc>
          <w:tcPr>
            <w:tcW w:w="4826" w:type="dxa"/>
          </w:tcPr>
          <w:p w:rsidR="00EC424D" w:rsidRDefault="00FC67E1">
            <w:pPr>
              <w:pStyle w:val="TableParagraph"/>
              <w:ind w:left="119" w:right="105"/>
              <w:rPr>
                <w:sz w:val="24"/>
              </w:rPr>
            </w:pPr>
            <w:r>
              <w:rPr>
                <w:sz w:val="24"/>
              </w:rPr>
              <w:t>Родительские собрания, лекции, практикумы,</w:t>
            </w:r>
            <w:r>
              <w:rPr>
                <w:spacing w:val="-15"/>
                <w:sz w:val="24"/>
              </w:rPr>
              <w:t xml:space="preserve"> </w:t>
            </w:r>
            <w:r>
              <w:rPr>
                <w:sz w:val="24"/>
              </w:rPr>
              <w:t>устные</w:t>
            </w:r>
            <w:r>
              <w:rPr>
                <w:spacing w:val="-15"/>
                <w:sz w:val="24"/>
              </w:rPr>
              <w:t xml:space="preserve"> </w:t>
            </w:r>
            <w:r>
              <w:rPr>
                <w:sz w:val="24"/>
              </w:rPr>
              <w:t>журналы,</w:t>
            </w:r>
            <w:r>
              <w:rPr>
                <w:spacing w:val="-15"/>
                <w:sz w:val="24"/>
              </w:rPr>
              <w:t xml:space="preserve"> </w:t>
            </w:r>
            <w:r>
              <w:rPr>
                <w:sz w:val="24"/>
              </w:rPr>
              <w:t>экскурсии, родительские клубы, акции, оздоровительные мероприятия, игры Проведение мониторинга потребностей семей</w:t>
            </w:r>
            <w:r>
              <w:rPr>
                <w:spacing w:val="-15"/>
                <w:sz w:val="24"/>
              </w:rPr>
              <w:t xml:space="preserve"> </w:t>
            </w:r>
            <w:r>
              <w:rPr>
                <w:sz w:val="24"/>
              </w:rPr>
              <w:t>в</w:t>
            </w:r>
            <w:r>
              <w:rPr>
                <w:spacing w:val="-15"/>
                <w:sz w:val="24"/>
              </w:rPr>
              <w:t xml:space="preserve"> </w:t>
            </w:r>
            <w:r>
              <w:rPr>
                <w:sz w:val="24"/>
              </w:rPr>
              <w:t>дополнительных</w:t>
            </w:r>
            <w:r>
              <w:rPr>
                <w:spacing w:val="-15"/>
                <w:sz w:val="24"/>
              </w:rPr>
              <w:t xml:space="preserve"> </w:t>
            </w:r>
            <w:r>
              <w:rPr>
                <w:sz w:val="24"/>
              </w:rPr>
              <w:t>услугах,</w:t>
            </w:r>
            <w:r>
              <w:rPr>
                <w:spacing w:val="-15"/>
                <w:sz w:val="24"/>
              </w:rPr>
              <w:t xml:space="preserve"> </w:t>
            </w:r>
            <w:r>
              <w:rPr>
                <w:sz w:val="24"/>
              </w:rPr>
              <w:t>степени удовлетворенности качеством</w:t>
            </w:r>
          </w:p>
          <w:p w:rsidR="00EC424D" w:rsidRDefault="00FC67E1">
            <w:pPr>
              <w:pStyle w:val="TableParagraph"/>
              <w:spacing w:line="274" w:lineRule="exact"/>
              <w:ind w:left="119"/>
              <w:rPr>
                <w:sz w:val="24"/>
              </w:rPr>
            </w:pPr>
            <w:r>
              <w:rPr>
                <w:sz w:val="24"/>
              </w:rPr>
              <w:t>образовательной</w:t>
            </w:r>
            <w:r>
              <w:rPr>
                <w:spacing w:val="-15"/>
                <w:sz w:val="24"/>
              </w:rPr>
              <w:t xml:space="preserve"> </w:t>
            </w:r>
            <w:r>
              <w:rPr>
                <w:sz w:val="24"/>
              </w:rPr>
              <w:t>деятельности,</w:t>
            </w:r>
            <w:r>
              <w:rPr>
                <w:spacing w:val="-15"/>
                <w:sz w:val="24"/>
              </w:rPr>
              <w:t xml:space="preserve"> </w:t>
            </w:r>
            <w:r>
              <w:rPr>
                <w:sz w:val="24"/>
              </w:rPr>
              <w:t xml:space="preserve">опрос, </w:t>
            </w:r>
            <w:r>
              <w:rPr>
                <w:spacing w:val="-2"/>
                <w:sz w:val="24"/>
              </w:rPr>
              <w:t>анкетирование.</w:t>
            </w:r>
          </w:p>
        </w:tc>
      </w:tr>
    </w:tbl>
    <w:p w:rsidR="00EC424D" w:rsidRDefault="00EC424D">
      <w:pPr>
        <w:pStyle w:val="a3"/>
        <w:spacing w:before="260"/>
        <w:ind w:left="0" w:firstLine="0"/>
      </w:pPr>
    </w:p>
    <w:p w:rsidR="00EC424D" w:rsidRDefault="00FC67E1">
      <w:pPr>
        <w:ind w:left="1759"/>
        <w:rPr>
          <w:b/>
          <w:i/>
          <w:sz w:val="24"/>
        </w:rPr>
      </w:pPr>
      <w:bookmarkStart w:id="68" w:name="Примерное_содержание_общения_с_родителям"/>
      <w:bookmarkEnd w:id="68"/>
      <w:r>
        <w:rPr>
          <w:b/>
          <w:i/>
          <w:sz w:val="24"/>
        </w:rPr>
        <w:t>Примерное</w:t>
      </w:r>
      <w:r>
        <w:rPr>
          <w:b/>
          <w:i/>
          <w:spacing w:val="-11"/>
          <w:sz w:val="24"/>
        </w:rPr>
        <w:t xml:space="preserve"> </w:t>
      </w:r>
      <w:r>
        <w:rPr>
          <w:b/>
          <w:i/>
          <w:sz w:val="24"/>
        </w:rPr>
        <w:t>содержание</w:t>
      </w:r>
      <w:r>
        <w:rPr>
          <w:b/>
          <w:i/>
          <w:spacing w:val="-9"/>
          <w:sz w:val="24"/>
        </w:rPr>
        <w:t xml:space="preserve"> </w:t>
      </w:r>
      <w:r>
        <w:rPr>
          <w:b/>
          <w:i/>
          <w:sz w:val="24"/>
        </w:rPr>
        <w:t>общения</w:t>
      </w:r>
      <w:r>
        <w:rPr>
          <w:b/>
          <w:i/>
          <w:spacing w:val="-7"/>
          <w:sz w:val="24"/>
        </w:rPr>
        <w:t xml:space="preserve"> </w:t>
      </w:r>
      <w:r>
        <w:rPr>
          <w:b/>
          <w:i/>
          <w:sz w:val="24"/>
        </w:rPr>
        <w:t>с</w:t>
      </w:r>
      <w:r>
        <w:rPr>
          <w:b/>
          <w:i/>
          <w:spacing w:val="-11"/>
          <w:sz w:val="24"/>
        </w:rPr>
        <w:t xml:space="preserve"> </w:t>
      </w:r>
      <w:r>
        <w:rPr>
          <w:b/>
          <w:i/>
          <w:spacing w:val="-2"/>
          <w:sz w:val="24"/>
        </w:rPr>
        <w:t>родителями</w:t>
      </w:r>
    </w:p>
    <w:p w:rsidR="00EC424D" w:rsidRDefault="00EC424D">
      <w:pPr>
        <w:rPr>
          <w:sz w:val="24"/>
        </w:rPr>
        <w:sectPr w:rsidR="00EC424D">
          <w:pgSz w:w="11950" w:h="16870"/>
          <w:pgMar w:top="920" w:right="60" w:bottom="920" w:left="800" w:header="0" w:footer="719" w:gutter="0"/>
          <w:cols w:space="720"/>
        </w:sectPr>
      </w:pPr>
    </w:p>
    <w:p w:rsidR="00EC424D" w:rsidRDefault="00FC67E1">
      <w:pPr>
        <w:spacing w:before="79" w:after="12" w:line="237" w:lineRule="auto"/>
        <w:ind w:left="1068" w:right="665" w:firstLine="691"/>
        <w:rPr>
          <w:b/>
          <w:i/>
          <w:sz w:val="24"/>
        </w:rPr>
      </w:pPr>
      <w:r>
        <w:rPr>
          <w:b/>
          <w:i/>
          <w:sz w:val="24"/>
        </w:rPr>
        <w:lastRenderedPageBreak/>
        <w:t>(выбирается</w:t>
      </w:r>
      <w:r>
        <w:rPr>
          <w:b/>
          <w:i/>
          <w:spacing w:val="-6"/>
          <w:sz w:val="24"/>
        </w:rPr>
        <w:t xml:space="preserve"> </w:t>
      </w:r>
      <w:r>
        <w:rPr>
          <w:b/>
          <w:i/>
          <w:sz w:val="24"/>
        </w:rPr>
        <w:t>в</w:t>
      </w:r>
      <w:r>
        <w:rPr>
          <w:b/>
          <w:i/>
          <w:spacing w:val="-13"/>
          <w:sz w:val="24"/>
        </w:rPr>
        <w:t xml:space="preserve"> </w:t>
      </w:r>
      <w:r>
        <w:rPr>
          <w:b/>
          <w:i/>
          <w:sz w:val="24"/>
        </w:rPr>
        <w:t>соответствии</w:t>
      </w:r>
      <w:r>
        <w:rPr>
          <w:b/>
          <w:i/>
          <w:spacing w:val="-5"/>
          <w:sz w:val="24"/>
        </w:rPr>
        <w:t xml:space="preserve"> </w:t>
      </w:r>
      <w:r>
        <w:rPr>
          <w:b/>
          <w:i/>
          <w:sz w:val="24"/>
        </w:rPr>
        <w:t>с</w:t>
      </w:r>
      <w:r>
        <w:rPr>
          <w:b/>
          <w:i/>
          <w:spacing w:val="-15"/>
          <w:sz w:val="24"/>
        </w:rPr>
        <w:t xml:space="preserve"> </w:t>
      </w:r>
      <w:r>
        <w:rPr>
          <w:b/>
          <w:i/>
          <w:sz w:val="24"/>
        </w:rPr>
        <w:t>возрастом</w:t>
      </w:r>
      <w:r>
        <w:rPr>
          <w:b/>
          <w:i/>
          <w:spacing w:val="-12"/>
          <w:sz w:val="24"/>
        </w:rPr>
        <w:t xml:space="preserve"> </w:t>
      </w:r>
      <w:r>
        <w:rPr>
          <w:b/>
          <w:i/>
          <w:sz w:val="24"/>
        </w:rPr>
        <w:t>детей,</w:t>
      </w:r>
      <w:r>
        <w:rPr>
          <w:b/>
          <w:i/>
          <w:spacing w:val="-4"/>
          <w:sz w:val="24"/>
        </w:rPr>
        <w:t xml:space="preserve"> </w:t>
      </w:r>
      <w:r>
        <w:rPr>
          <w:b/>
          <w:i/>
          <w:sz w:val="24"/>
        </w:rPr>
        <w:t>для</w:t>
      </w:r>
      <w:r>
        <w:rPr>
          <w:b/>
          <w:i/>
          <w:spacing w:val="-10"/>
          <w:sz w:val="24"/>
        </w:rPr>
        <w:t xml:space="preserve"> </w:t>
      </w:r>
      <w:r>
        <w:rPr>
          <w:b/>
          <w:i/>
          <w:sz w:val="24"/>
        </w:rPr>
        <w:t>которых</w:t>
      </w:r>
      <w:r>
        <w:rPr>
          <w:b/>
          <w:i/>
          <w:spacing w:val="-11"/>
          <w:sz w:val="24"/>
        </w:rPr>
        <w:t xml:space="preserve"> </w:t>
      </w:r>
      <w:r>
        <w:rPr>
          <w:b/>
          <w:i/>
          <w:sz w:val="24"/>
        </w:rPr>
        <w:t xml:space="preserve">рассчитана </w:t>
      </w:r>
      <w:bookmarkStart w:id="69" w:name="Программа)"/>
      <w:bookmarkEnd w:id="69"/>
      <w:r>
        <w:rPr>
          <w:b/>
          <w:i/>
          <w:spacing w:val="-2"/>
          <w:sz w:val="24"/>
        </w:rPr>
        <w:t>Программа)</w:t>
      </w: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1"/>
        <w:gridCol w:w="8375"/>
      </w:tblGrid>
      <w:tr w:rsidR="00EC424D">
        <w:trPr>
          <w:trHeight w:val="570"/>
        </w:trPr>
        <w:tc>
          <w:tcPr>
            <w:tcW w:w="1561" w:type="dxa"/>
          </w:tcPr>
          <w:p w:rsidR="00EC424D" w:rsidRDefault="00FC67E1">
            <w:pPr>
              <w:pStyle w:val="TableParagraph"/>
              <w:spacing w:line="237" w:lineRule="auto"/>
              <w:ind w:left="119" w:firstLine="62"/>
              <w:rPr>
                <w:b/>
                <w:sz w:val="24"/>
              </w:rPr>
            </w:pPr>
            <w:r>
              <w:rPr>
                <w:b/>
                <w:spacing w:val="-2"/>
                <w:sz w:val="24"/>
              </w:rPr>
              <w:t>Возраст детей</w:t>
            </w:r>
          </w:p>
        </w:tc>
        <w:tc>
          <w:tcPr>
            <w:tcW w:w="8375" w:type="dxa"/>
          </w:tcPr>
          <w:p w:rsidR="00EC424D" w:rsidRDefault="00FC67E1">
            <w:pPr>
              <w:pStyle w:val="TableParagraph"/>
              <w:spacing w:before="145"/>
              <w:ind w:left="102"/>
              <w:jc w:val="center"/>
              <w:rPr>
                <w:b/>
                <w:sz w:val="24"/>
              </w:rPr>
            </w:pPr>
            <w:r>
              <w:rPr>
                <w:b/>
                <w:sz w:val="24"/>
              </w:rPr>
              <w:t>Тематика</w:t>
            </w:r>
            <w:r>
              <w:rPr>
                <w:b/>
                <w:spacing w:val="-12"/>
                <w:sz w:val="24"/>
              </w:rPr>
              <w:t xml:space="preserve"> </w:t>
            </w:r>
            <w:r>
              <w:rPr>
                <w:b/>
                <w:sz w:val="24"/>
              </w:rPr>
              <w:t>общения</w:t>
            </w:r>
            <w:r>
              <w:rPr>
                <w:b/>
                <w:spacing w:val="-6"/>
                <w:sz w:val="24"/>
              </w:rPr>
              <w:t xml:space="preserve"> </w:t>
            </w:r>
            <w:r>
              <w:rPr>
                <w:b/>
                <w:sz w:val="24"/>
              </w:rPr>
              <w:t>с</w:t>
            </w:r>
            <w:r>
              <w:rPr>
                <w:b/>
                <w:spacing w:val="-13"/>
                <w:sz w:val="24"/>
              </w:rPr>
              <w:t xml:space="preserve"> </w:t>
            </w:r>
            <w:r>
              <w:rPr>
                <w:b/>
                <w:spacing w:val="-2"/>
                <w:sz w:val="24"/>
              </w:rPr>
              <w:t>родителями</w:t>
            </w:r>
          </w:p>
        </w:tc>
      </w:tr>
      <w:tr w:rsidR="00EC424D">
        <w:trPr>
          <w:trHeight w:val="566"/>
        </w:trPr>
        <w:tc>
          <w:tcPr>
            <w:tcW w:w="1561" w:type="dxa"/>
          </w:tcPr>
          <w:p w:rsidR="00EC424D" w:rsidRDefault="00FC67E1">
            <w:pPr>
              <w:pStyle w:val="TableParagraph"/>
              <w:numPr>
                <w:ilvl w:val="0"/>
                <w:numId w:val="71"/>
              </w:numPr>
              <w:tabs>
                <w:tab w:val="left" w:pos="364"/>
              </w:tabs>
              <w:spacing w:line="267" w:lineRule="exact"/>
              <w:ind w:left="364" w:hanging="182"/>
              <w:rPr>
                <w:sz w:val="24"/>
              </w:rPr>
            </w:pPr>
            <w:r>
              <w:rPr>
                <w:sz w:val="24"/>
              </w:rPr>
              <w:t>месяца</w:t>
            </w:r>
            <w:r>
              <w:rPr>
                <w:spacing w:val="-10"/>
                <w:sz w:val="24"/>
              </w:rPr>
              <w:t xml:space="preserve"> –</w:t>
            </w:r>
          </w:p>
          <w:p w:rsidR="00EC424D" w:rsidRDefault="00FC67E1">
            <w:pPr>
              <w:pStyle w:val="TableParagraph"/>
              <w:numPr>
                <w:ilvl w:val="0"/>
                <w:numId w:val="71"/>
              </w:numPr>
              <w:tabs>
                <w:tab w:val="left" w:pos="421"/>
              </w:tabs>
              <w:spacing w:line="275" w:lineRule="exact"/>
              <w:ind w:left="421" w:hanging="182"/>
              <w:rPr>
                <w:sz w:val="24"/>
              </w:rPr>
            </w:pPr>
            <w:r>
              <w:rPr>
                <w:spacing w:val="-4"/>
                <w:sz w:val="24"/>
              </w:rPr>
              <w:t>года</w:t>
            </w:r>
          </w:p>
        </w:tc>
        <w:tc>
          <w:tcPr>
            <w:tcW w:w="8375" w:type="dxa"/>
          </w:tcPr>
          <w:p w:rsidR="00EC424D" w:rsidRDefault="00FC67E1">
            <w:pPr>
              <w:pStyle w:val="TableParagraph"/>
              <w:numPr>
                <w:ilvl w:val="0"/>
                <w:numId w:val="70"/>
              </w:numPr>
              <w:tabs>
                <w:tab w:val="left" w:pos="320"/>
              </w:tabs>
              <w:spacing w:line="267" w:lineRule="exact"/>
              <w:ind w:left="320" w:hanging="143"/>
              <w:rPr>
                <w:sz w:val="24"/>
              </w:rPr>
            </w:pPr>
            <w:r>
              <w:rPr>
                <w:sz w:val="24"/>
              </w:rPr>
              <w:t>особенности</w:t>
            </w:r>
            <w:r>
              <w:rPr>
                <w:spacing w:val="-14"/>
                <w:sz w:val="24"/>
              </w:rPr>
              <w:t xml:space="preserve"> </w:t>
            </w:r>
            <w:r>
              <w:rPr>
                <w:sz w:val="24"/>
              </w:rPr>
              <w:t>социального</w:t>
            </w:r>
            <w:r>
              <w:rPr>
                <w:spacing w:val="-9"/>
                <w:sz w:val="24"/>
              </w:rPr>
              <w:t xml:space="preserve"> </w:t>
            </w:r>
            <w:r>
              <w:rPr>
                <w:sz w:val="24"/>
              </w:rPr>
              <w:t>развития,</w:t>
            </w:r>
            <w:r>
              <w:rPr>
                <w:spacing w:val="-9"/>
                <w:sz w:val="24"/>
              </w:rPr>
              <w:t xml:space="preserve"> </w:t>
            </w:r>
            <w:r>
              <w:rPr>
                <w:sz w:val="24"/>
              </w:rPr>
              <w:t>кризис</w:t>
            </w:r>
            <w:r>
              <w:rPr>
                <w:spacing w:val="-15"/>
                <w:sz w:val="24"/>
              </w:rPr>
              <w:t xml:space="preserve"> </w:t>
            </w:r>
            <w:r>
              <w:rPr>
                <w:sz w:val="24"/>
              </w:rPr>
              <w:t>3</w:t>
            </w:r>
            <w:r>
              <w:rPr>
                <w:spacing w:val="-15"/>
                <w:sz w:val="24"/>
              </w:rPr>
              <w:t xml:space="preserve"> </w:t>
            </w:r>
            <w:r>
              <w:rPr>
                <w:spacing w:val="-4"/>
                <w:sz w:val="24"/>
              </w:rPr>
              <w:t>лет;</w:t>
            </w:r>
          </w:p>
          <w:p w:rsidR="00EC424D" w:rsidRDefault="00FC67E1">
            <w:pPr>
              <w:pStyle w:val="TableParagraph"/>
              <w:numPr>
                <w:ilvl w:val="0"/>
                <w:numId w:val="70"/>
              </w:numPr>
              <w:tabs>
                <w:tab w:val="left" w:pos="320"/>
              </w:tabs>
              <w:spacing w:line="275" w:lineRule="exact"/>
              <w:ind w:left="320" w:hanging="143"/>
              <w:rPr>
                <w:sz w:val="24"/>
              </w:rPr>
            </w:pPr>
            <w:r>
              <w:rPr>
                <w:sz w:val="24"/>
              </w:rPr>
              <w:t>адаптация</w:t>
            </w:r>
            <w:r>
              <w:rPr>
                <w:spacing w:val="-6"/>
                <w:sz w:val="24"/>
              </w:rPr>
              <w:t xml:space="preserve"> </w:t>
            </w:r>
            <w:r>
              <w:rPr>
                <w:sz w:val="24"/>
              </w:rPr>
              <w:t>ребенка</w:t>
            </w:r>
            <w:r>
              <w:rPr>
                <w:spacing w:val="-11"/>
                <w:sz w:val="24"/>
              </w:rPr>
              <w:t xml:space="preserve"> </w:t>
            </w:r>
            <w:r>
              <w:rPr>
                <w:sz w:val="24"/>
              </w:rPr>
              <w:t>к</w:t>
            </w:r>
            <w:r>
              <w:rPr>
                <w:spacing w:val="-6"/>
                <w:sz w:val="24"/>
              </w:rPr>
              <w:t xml:space="preserve"> </w:t>
            </w:r>
            <w:r>
              <w:rPr>
                <w:sz w:val="24"/>
              </w:rPr>
              <w:t>детскому</w:t>
            </w:r>
            <w:r>
              <w:rPr>
                <w:spacing w:val="-21"/>
                <w:sz w:val="24"/>
              </w:rPr>
              <w:t xml:space="preserve"> </w:t>
            </w:r>
            <w:r>
              <w:rPr>
                <w:spacing w:val="-4"/>
                <w:sz w:val="24"/>
              </w:rPr>
              <w:t>саду;</w:t>
            </w:r>
          </w:p>
        </w:tc>
      </w:tr>
      <w:tr w:rsidR="00EC424D">
        <w:trPr>
          <w:trHeight w:val="4700"/>
        </w:trPr>
        <w:tc>
          <w:tcPr>
            <w:tcW w:w="1561" w:type="dxa"/>
          </w:tcPr>
          <w:p w:rsidR="00EC424D" w:rsidRDefault="00FC67E1">
            <w:pPr>
              <w:pStyle w:val="TableParagraph"/>
              <w:spacing w:line="268" w:lineRule="exact"/>
              <w:ind w:left="182"/>
              <w:rPr>
                <w:sz w:val="24"/>
              </w:rPr>
            </w:pPr>
            <w:r>
              <w:rPr>
                <w:sz w:val="24"/>
              </w:rPr>
              <w:t>3</w:t>
            </w:r>
            <w:r>
              <w:rPr>
                <w:spacing w:val="2"/>
                <w:sz w:val="24"/>
              </w:rPr>
              <w:t xml:space="preserve"> </w:t>
            </w:r>
            <w:r>
              <w:rPr>
                <w:sz w:val="24"/>
              </w:rPr>
              <w:t>–</w:t>
            </w:r>
            <w:r>
              <w:rPr>
                <w:spacing w:val="2"/>
                <w:sz w:val="24"/>
              </w:rPr>
              <w:t xml:space="preserve"> </w:t>
            </w:r>
            <w:r>
              <w:rPr>
                <w:sz w:val="24"/>
              </w:rPr>
              <w:t>4</w:t>
            </w:r>
            <w:r>
              <w:rPr>
                <w:spacing w:val="-8"/>
                <w:sz w:val="24"/>
              </w:rPr>
              <w:t xml:space="preserve"> </w:t>
            </w:r>
            <w:r>
              <w:rPr>
                <w:spacing w:val="-4"/>
                <w:sz w:val="24"/>
              </w:rPr>
              <w:t>года</w:t>
            </w:r>
          </w:p>
        </w:tc>
        <w:tc>
          <w:tcPr>
            <w:tcW w:w="8375" w:type="dxa"/>
          </w:tcPr>
          <w:p w:rsidR="00EC424D" w:rsidRDefault="00FC67E1">
            <w:pPr>
              <w:pStyle w:val="TableParagraph"/>
              <w:numPr>
                <w:ilvl w:val="0"/>
                <w:numId w:val="69"/>
              </w:numPr>
              <w:tabs>
                <w:tab w:val="left" w:pos="320"/>
              </w:tabs>
              <w:spacing w:line="259" w:lineRule="exact"/>
              <w:ind w:left="320" w:hanging="143"/>
              <w:rPr>
                <w:sz w:val="24"/>
              </w:rPr>
            </w:pPr>
            <w:r>
              <w:rPr>
                <w:sz w:val="24"/>
              </w:rPr>
              <w:t>значимость</w:t>
            </w:r>
            <w:r>
              <w:rPr>
                <w:spacing w:val="-9"/>
                <w:sz w:val="24"/>
              </w:rPr>
              <w:t xml:space="preserve"> </w:t>
            </w:r>
            <w:r>
              <w:rPr>
                <w:sz w:val="24"/>
              </w:rPr>
              <w:t>эмоционального</w:t>
            </w:r>
            <w:r>
              <w:rPr>
                <w:spacing w:val="-6"/>
                <w:sz w:val="24"/>
              </w:rPr>
              <w:t xml:space="preserve"> </w:t>
            </w:r>
            <w:r>
              <w:rPr>
                <w:sz w:val="24"/>
              </w:rPr>
              <w:t>контакта</w:t>
            </w:r>
            <w:r>
              <w:rPr>
                <w:spacing w:val="-12"/>
                <w:sz w:val="24"/>
              </w:rPr>
              <w:t xml:space="preserve"> </w:t>
            </w:r>
            <w:r>
              <w:rPr>
                <w:sz w:val="24"/>
              </w:rPr>
              <w:t>с</w:t>
            </w:r>
            <w:r>
              <w:rPr>
                <w:spacing w:val="-14"/>
                <w:sz w:val="24"/>
              </w:rPr>
              <w:t xml:space="preserve"> </w:t>
            </w:r>
            <w:r>
              <w:rPr>
                <w:sz w:val="24"/>
              </w:rPr>
              <w:t>ребенком</w:t>
            </w:r>
            <w:r>
              <w:rPr>
                <w:spacing w:val="-10"/>
                <w:sz w:val="24"/>
              </w:rPr>
              <w:t xml:space="preserve"> </w:t>
            </w:r>
            <w:r>
              <w:rPr>
                <w:sz w:val="24"/>
              </w:rPr>
              <w:t>и</w:t>
            </w:r>
            <w:r>
              <w:rPr>
                <w:spacing w:val="-12"/>
                <w:sz w:val="24"/>
              </w:rPr>
              <w:t xml:space="preserve"> </w:t>
            </w:r>
            <w:r>
              <w:rPr>
                <w:sz w:val="24"/>
              </w:rPr>
              <w:t>игрового</w:t>
            </w:r>
            <w:r>
              <w:rPr>
                <w:spacing w:val="-12"/>
                <w:sz w:val="24"/>
              </w:rPr>
              <w:t xml:space="preserve"> </w:t>
            </w:r>
            <w:r>
              <w:rPr>
                <w:sz w:val="24"/>
              </w:rPr>
              <w:t>общения</w:t>
            </w:r>
            <w:r>
              <w:rPr>
                <w:spacing w:val="-11"/>
                <w:sz w:val="24"/>
              </w:rPr>
              <w:t xml:space="preserve"> </w:t>
            </w:r>
            <w:r>
              <w:rPr>
                <w:sz w:val="24"/>
              </w:rPr>
              <w:t>с</w:t>
            </w:r>
            <w:r>
              <w:rPr>
                <w:spacing w:val="-15"/>
                <w:sz w:val="24"/>
              </w:rPr>
              <w:t xml:space="preserve"> </w:t>
            </w:r>
            <w:r>
              <w:rPr>
                <w:spacing w:val="-4"/>
                <w:sz w:val="24"/>
              </w:rPr>
              <w:t>ним;</w:t>
            </w:r>
          </w:p>
          <w:p w:rsidR="00EC424D" w:rsidRDefault="00FC67E1">
            <w:pPr>
              <w:pStyle w:val="TableParagraph"/>
              <w:numPr>
                <w:ilvl w:val="0"/>
                <w:numId w:val="69"/>
              </w:numPr>
              <w:tabs>
                <w:tab w:val="left" w:pos="319"/>
              </w:tabs>
              <w:spacing w:line="242" w:lineRule="auto"/>
              <w:ind w:right="767" w:firstLine="62"/>
              <w:rPr>
                <w:sz w:val="24"/>
              </w:rPr>
            </w:pPr>
            <w:r>
              <w:rPr>
                <w:sz w:val="24"/>
              </w:rPr>
              <w:t>почему</w:t>
            </w:r>
            <w:r>
              <w:rPr>
                <w:spacing w:val="-26"/>
                <w:sz w:val="24"/>
              </w:rPr>
              <w:t xml:space="preserve"> </w:t>
            </w:r>
            <w:r>
              <w:rPr>
                <w:sz w:val="24"/>
              </w:rPr>
              <w:t>так</w:t>
            </w:r>
            <w:r>
              <w:rPr>
                <w:spacing w:val="-15"/>
                <w:sz w:val="24"/>
              </w:rPr>
              <w:t xml:space="preserve"> </w:t>
            </w:r>
            <w:r>
              <w:rPr>
                <w:sz w:val="24"/>
              </w:rPr>
              <w:t>важно</w:t>
            </w:r>
            <w:r>
              <w:rPr>
                <w:spacing w:val="-15"/>
                <w:sz w:val="24"/>
              </w:rPr>
              <w:t xml:space="preserve"> </w:t>
            </w:r>
            <w:r>
              <w:rPr>
                <w:sz w:val="24"/>
              </w:rPr>
              <w:t>обеспечить</w:t>
            </w:r>
            <w:r>
              <w:rPr>
                <w:spacing w:val="-9"/>
                <w:sz w:val="24"/>
              </w:rPr>
              <w:t xml:space="preserve"> </w:t>
            </w:r>
            <w:r>
              <w:rPr>
                <w:sz w:val="24"/>
              </w:rPr>
              <w:t>малышу</w:t>
            </w:r>
            <w:r>
              <w:rPr>
                <w:spacing w:val="-26"/>
                <w:sz w:val="24"/>
              </w:rPr>
              <w:t xml:space="preserve"> </w:t>
            </w:r>
            <w:r>
              <w:rPr>
                <w:sz w:val="24"/>
              </w:rPr>
              <w:t>ощущение</w:t>
            </w:r>
            <w:r>
              <w:rPr>
                <w:spacing w:val="-10"/>
                <w:sz w:val="24"/>
              </w:rPr>
              <w:t xml:space="preserve"> </w:t>
            </w:r>
            <w:r>
              <w:rPr>
                <w:sz w:val="24"/>
              </w:rPr>
              <w:t>безопасности, уюта</w:t>
            </w:r>
            <w:r>
              <w:rPr>
                <w:spacing w:val="-3"/>
                <w:sz w:val="24"/>
              </w:rPr>
              <w:t xml:space="preserve"> </w:t>
            </w:r>
            <w:r>
              <w:rPr>
                <w:sz w:val="24"/>
              </w:rPr>
              <w:t>и психологического комфорта в семье;</w:t>
            </w:r>
          </w:p>
          <w:p w:rsidR="00EC424D" w:rsidRDefault="00FC67E1">
            <w:pPr>
              <w:pStyle w:val="TableParagraph"/>
              <w:numPr>
                <w:ilvl w:val="0"/>
                <w:numId w:val="69"/>
              </w:numPr>
              <w:tabs>
                <w:tab w:val="left" w:pos="319"/>
              </w:tabs>
              <w:ind w:right="216" w:firstLine="62"/>
              <w:rPr>
                <w:sz w:val="24"/>
              </w:rPr>
            </w:pPr>
            <w:r>
              <w:rPr>
                <w:sz w:val="24"/>
              </w:rPr>
              <w:t>организация</w:t>
            </w:r>
            <w:r>
              <w:rPr>
                <w:spacing w:val="-8"/>
                <w:sz w:val="24"/>
              </w:rPr>
              <w:t xml:space="preserve"> </w:t>
            </w:r>
            <w:r>
              <w:rPr>
                <w:sz w:val="24"/>
              </w:rPr>
              <w:t>здорового</w:t>
            </w:r>
            <w:r>
              <w:rPr>
                <w:spacing w:val="-14"/>
                <w:sz w:val="24"/>
              </w:rPr>
              <w:t xml:space="preserve"> </w:t>
            </w:r>
            <w:r>
              <w:rPr>
                <w:sz w:val="24"/>
              </w:rPr>
              <w:t>образа</w:t>
            </w:r>
            <w:r>
              <w:rPr>
                <w:spacing w:val="-6"/>
                <w:sz w:val="24"/>
              </w:rPr>
              <w:t xml:space="preserve"> </w:t>
            </w:r>
            <w:r>
              <w:rPr>
                <w:sz w:val="24"/>
              </w:rPr>
              <w:t>жизни</w:t>
            </w:r>
            <w:r>
              <w:rPr>
                <w:spacing w:val="-9"/>
                <w:sz w:val="24"/>
              </w:rPr>
              <w:t xml:space="preserve"> </w:t>
            </w:r>
            <w:r>
              <w:rPr>
                <w:sz w:val="24"/>
              </w:rPr>
              <w:t>семьи;</w:t>
            </w:r>
            <w:r>
              <w:rPr>
                <w:spacing w:val="-9"/>
                <w:sz w:val="24"/>
              </w:rPr>
              <w:t xml:space="preserve"> </w:t>
            </w:r>
            <w:r>
              <w:rPr>
                <w:sz w:val="24"/>
              </w:rPr>
              <w:t>-</w:t>
            </w:r>
            <w:r>
              <w:rPr>
                <w:spacing w:val="-9"/>
                <w:sz w:val="24"/>
              </w:rPr>
              <w:t xml:space="preserve"> </w:t>
            </w:r>
            <w:r>
              <w:rPr>
                <w:sz w:val="24"/>
              </w:rPr>
              <w:t>полезные</w:t>
            </w:r>
            <w:r>
              <w:rPr>
                <w:spacing w:val="-11"/>
                <w:sz w:val="24"/>
              </w:rPr>
              <w:t xml:space="preserve"> </w:t>
            </w:r>
            <w:r>
              <w:rPr>
                <w:sz w:val="24"/>
              </w:rPr>
              <w:t>и</w:t>
            </w:r>
            <w:r>
              <w:rPr>
                <w:spacing w:val="-10"/>
                <w:sz w:val="24"/>
              </w:rPr>
              <w:t xml:space="preserve"> </w:t>
            </w:r>
            <w:r>
              <w:rPr>
                <w:sz w:val="24"/>
              </w:rPr>
              <w:t>вредные</w:t>
            </w:r>
            <w:r>
              <w:rPr>
                <w:spacing w:val="-10"/>
                <w:sz w:val="24"/>
              </w:rPr>
              <w:t xml:space="preserve"> </w:t>
            </w:r>
            <w:r>
              <w:rPr>
                <w:sz w:val="24"/>
              </w:rPr>
              <w:t xml:space="preserve">привычки малышей; - выбор «правильны поддержка и поощрение детской </w:t>
            </w:r>
            <w:r>
              <w:rPr>
                <w:spacing w:val="-2"/>
                <w:sz w:val="24"/>
              </w:rPr>
              <w:t>самостоятельности;</w:t>
            </w:r>
          </w:p>
          <w:p w:rsidR="00EC424D" w:rsidRDefault="00FC67E1">
            <w:pPr>
              <w:pStyle w:val="TableParagraph"/>
              <w:numPr>
                <w:ilvl w:val="0"/>
                <w:numId w:val="69"/>
              </w:numPr>
              <w:tabs>
                <w:tab w:val="left" w:pos="320"/>
              </w:tabs>
              <w:spacing w:line="275" w:lineRule="exact"/>
              <w:ind w:left="320" w:hanging="143"/>
              <w:rPr>
                <w:sz w:val="24"/>
              </w:rPr>
            </w:pPr>
            <w:r>
              <w:rPr>
                <w:sz w:val="24"/>
              </w:rPr>
              <w:t>влияние</w:t>
            </w:r>
            <w:r>
              <w:rPr>
                <w:spacing w:val="-17"/>
                <w:sz w:val="24"/>
              </w:rPr>
              <w:t xml:space="preserve"> </w:t>
            </w:r>
            <w:r>
              <w:rPr>
                <w:sz w:val="24"/>
              </w:rPr>
              <w:t>семейных</w:t>
            </w:r>
            <w:r>
              <w:rPr>
                <w:spacing w:val="-15"/>
                <w:sz w:val="24"/>
              </w:rPr>
              <w:t xml:space="preserve"> </w:t>
            </w:r>
            <w:r>
              <w:rPr>
                <w:sz w:val="24"/>
              </w:rPr>
              <w:t>отношений</w:t>
            </w:r>
            <w:r>
              <w:rPr>
                <w:spacing w:val="-10"/>
                <w:sz w:val="24"/>
              </w:rPr>
              <w:t xml:space="preserve"> </w:t>
            </w:r>
            <w:r>
              <w:rPr>
                <w:sz w:val="24"/>
              </w:rPr>
              <w:t>на</w:t>
            </w:r>
            <w:r>
              <w:rPr>
                <w:spacing w:val="-18"/>
                <w:sz w:val="24"/>
              </w:rPr>
              <w:t xml:space="preserve"> </w:t>
            </w:r>
            <w:r>
              <w:rPr>
                <w:sz w:val="24"/>
              </w:rPr>
              <w:t>духовно-нравственное</w:t>
            </w:r>
            <w:r>
              <w:rPr>
                <w:spacing w:val="-10"/>
                <w:sz w:val="24"/>
              </w:rPr>
              <w:t xml:space="preserve"> </w:t>
            </w:r>
            <w:r>
              <w:rPr>
                <w:sz w:val="24"/>
              </w:rPr>
              <w:t>развитие</w:t>
            </w:r>
            <w:r>
              <w:rPr>
                <w:spacing w:val="-15"/>
                <w:sz w:val="24"/>
              </w:rPr>
              <w:t xml:space="preserve"> </w:t>
            </w:r>
            <w:r>
              <w:rPr>
                <w:spacing w:val="-2"/>
                <w:sz w:val="24"/>
              </w:rPr>
              <w:t>ребенка;</w:t>
            </w:r>
          </w:p>
          <w:p w:rsidR="00EC424D" w:rsidRDefault="00FC67E1">
            <w:pPr>
              <w:pStyle w:val="TableParagraph"/>
              <w:numPr>
                <w:ilvl w:val="0"/>
                <w:numId w:val="69"/>
              </w:numPr>
              <w:tabs>
                <w:tab w:val="left" w:pos="320"/>
              </w:tabs>
              <w:spacing w:line="275" w:lineRule="exact"/>
              <w:ind w:left="320" w:hanging="143"/>
              <w:rPr>
                <w:sz w:val="24"/>
              </w:rPr>
            </w:pPr>
            <w:r>
              <w:rPr>
                <w:sz w:val="24"/>
              </w:rPr>
              <w:t>причины</w:t>
            </w:r>
            <w:r>
              <w:rPr>
                <w:spacing w:val="-13"/>
                <w:sz w:val="24"/>
              </w:rPr>
              <w:t xml:space="preserve"> </w:t>
            </w:r>
            <w:r>
              <w:rPr>
                <w:sz w:val="24"/>
              </w:rPr>
              <w:t>детского</w:t>
            </w:r>
            <w:r>
              <w:rPr>
                <w:spacing w:val="-15"/>
                <w:sz w:val="24"/>
              </w:rPr>
              <w:t xml:space="preserve"> </w:t>
            </w:r>
            <w:r>
              <w:rPr>
                <w:spacing w:val="-2"/>
                <w:sz w:val="24"/>
              </w:rPr>
              <w:t>непослушания;</w:t>
            </w:r>
          </w:p>
          <w:p w:rsidR="00EC424D" w:rsidRDefault="00FC67E1">
            <w:pPr>
              <w:pStyle w:val="TableParagraph"/>
              <w:numPr>
                <w:ilvl w:val="0"/>
                <w:numId w:val="69"/>
              </w:numPr>
              <w:tabs>
                <w:tab w:val="left" w:pos="320"/>
              </w:tabs>
              <w:ind w:left="320" w:hanging="143"/>
              <w:rPr>
                <w:sz w:val="24"/>
              </w:rPr>
            </w:pPr>
            <w:r>
              <w:rPr>
                <w:sz w:val="24"/>
              </w:rPr>
              <w:t>как</w:t>
            </w:r>
            <w:r>
              <w:rPr>
                <w:spacing w:val="-15"/>
                <w:sz w:val="24"/>
              </w:rPr>
              <w:t xml:space="preserve"> </w:t>
            </w:r>
            <w:r>
              <w:rPr>
                <w:sz w:val="24"/>
              </w:rPr>
              <w:t>правильно</w:t>
            </w:r>
            <w:r>
              <w:rPr>
                <w:spacing w:val="-8"/>
                <w:sz w:val="24"/>
              </w:rPr>
              <w:t xml:space="preserve"> </w:t>
            </w:r>
            <w:r>
              <w:rPr>
                <w:sz w:val="24"/>
              </w:rPr>
              <w:t>слушать</w:t>
            </w:r>
            <w:r>
              <w:rPr>
                <w:spacing w:val="-7"/>
                <w:sz w:val="24"/>
              </w:rPr>
              <w:t xml:space="preserve"> </w:t>
            </w:r>
            <w:r>
              <w:rPr>
                <w:spacing w:val="-2"/>
                <w:sz w:val="24"/>
              </w:rPr>
              <w:t>ребенка;</w:t>
            </w:r>
          </w:p>
          <w:p w:rsidR="00EC424D" w:rsidRDefault="00FC67E1">
            <w:pPr>
              <w:pStyle w:val="TableParagraph"/>
              <w:numPr>
                <w:ilvl w:val="0"/>
                <w:numId w:val="69"/>
              </w:numPr>
              <w:tabs>
                <w:tab w:val="left" w:pos="320"/>
              </w:tabs>
              <w:spacing w:before="3" w:line="275" w:lineRule="exact"/>
              <w:ind w:left="320" w:hanging="143"/>
              <w:rPr>
                <w:sz w:val="24"/>
              </w:rPr>
            </w:pPr>
            <w:r>
              <w:rPr>
                <w:sz w:val="24"/>
              </w:rPr>
              <w:t>совместные</w:t>
            </w:r>
            <w:r>
              <w:rPr>
                <w:spacing w:val="-8"/>
                <w:sz w:val="24"/>
              </w:rPr>
              <w:t xml:space="preserve"> </w:t>
            </w:r>
            <w:r>
              <w:rPr>
                <w:sz w:val="24"/>
              </w:rPr>
              <w:t>игры</w:t>
            </w:r>
            <w:r>
              <w:rPr>
                <w:spacing w:val="-2"/>
                <w:sz w:val="24"/>
              </w:rPr>
              <w:t xml:space="preserve"> </w:t>
            </w:r>
            <w:r>
              <w:rPr>
                <w:sz w:val="24"/>
              </w:rPr>
              <w:t>с</w:t>
            </w:r>
            <w:r>
              <w:rPr>
                <w:spacing w:val="-13"/>
                <w:sz w:val="24"/>
              </w:rPr>
              <w:t xml:space="preserve"> </w:t>
            </w:r>
            <w:r>
              <w:rPr>
                <w:spacing w:val="-2"/>
                <w:sz w:val="24"/>
              </w:rPr>
              <w:t>ребенком;</w:t>
            </w:r>
          </w:p>
          <w:p w:rsidR="00EC424D" w:rsidRDefault="00FC67E1">
            <w:pPr>
              <w:pStyle w:val="TableParagraph"/>
              <w:numPr>
                <w:ilvl w:val="0"/>
                <w:numId w:val="69"/>
              </w:numPr>
              <w:tabs>
                <w:tab w:val="left" w:pos="320"/>
              </w:tabs>
              <w:spacing w:line="274" w:lineRule="exact"/>
              <w:ind w:left="320" w:hanging="143"/>
              <w:rPr>
                <w:sz w:val="24"/>
              </w:rPr>
            </w:pPr>
            <w:r>
              <w:rPr>
                <w:sz w:val="24"/>
              </w:rPr>
              <w:t>сила</w:t>
            </w:r>
            <w:r>
              <w:rPr>
                <w:spacing w:val="-15"/>
                <w:sz w:val="24"/>
              </w:rPr>
              <w:t xml:space="preserve"> </w:t>
            </w:r>
            <w:r>
              <w:rPr>
                <w:sz w:val="24"/>
              </w:rPr>
              <w:t>влияния</w:t>
            </w:r>
            <w:r>
              <w:rPr>
                <w:spacing w:val="-12"/>
                <w:sz w:val="24"/>
              </w:rPr>
              <w:t xml:space="preserve"> </w:t>
            </w:r>
            <w:r>
              <w:rPr>
                <w:sz w:val="24"/>
              </w:rPr>
              <w:t>родительского</w:t>
            </w:r>
            <w:r>
              <w:rPr>
                <w:spacing w:val="-12"/>
                <w:sz w:val="24"/>
              </w:rPr>
              <w:t xml:space="preserve"> </w:t>
            </w:r>
            <w:r>
              <w:rPr>
                <w:spacing w:val="-2"/>
                <w:sz w:val="24"/>
              </w:rPr>
              <w:t>примера;</w:t>
            </w:r>
          </w:p>
          <w:p w:rsidR="00EC424D" w:rsidRDefault="00FC67E1">
            <w:pPr>
              <w:pStyle w:val="TableParagraph"/>
              <w:numPr>
                <w:ilvl w:val="0"/>
                <w:numId w:val="69"/>
              </w:numPr>
              <w:tabs>
                <w:tab w:val="left" w:pos="320"/>
              </w:tabs>
              <w:spacing w:line="271" w:lineRule="exact"/>
              <w:ind w:left="320" w:hanging="143"/>
              <w:rPr>
                <w:sz w:val="24"/>
              </w:rPr>
            </w:pPr>
            <w:r>
              <w:rPr>
                <w:sz w:val="24"/>
              </w:rPr>
              <w:t>роль</w:t>
            </w:r>
            <w:r>
              <w:rPr>
                <w:spacing w:val="-8"/>
                <w:sz w:val="24"/>
              </w:rPr>
              <w:t xml:space="preserve"> </w:t>
            </w:r>
            <w:r>
              <w:rPr>
                <w:sz w:val="24"/>
              </w:rPr>
              <w:t>игры</w:t>
            </w:r>
            <w:r>
              <w:rPr>
                <w:spacing w:val="-11"/>
                <w:sz w:val="24"/>
              </w:rPr>
              <w:t xml:space="preserve"> </w:t>
            </w:r>
            <w:r>
              <w:rPr>
                <w:sz w:val="24"/>
              </w:rPr>
              <w:t>и</w:t>
            </w:r>
            <w:r>
              <w:rPr>
                <w:spacing w:val="-3"/>
                <w:sz w:val="24"/>
              </w:rPr>
              <w:t xml:space="preserve"> </w:t>
            </w:r>
            <w:r>
              <w:rPr>
                <w:sz w:val="24"/>
              </w:rPr>
              <w:t>сказки</w:t>
            </w:r>
            <w:r>
              <w:rPr>
                <w:spacing w:val="-3"/>
                <w:sz w:val="24"/>
              </w:rPr>
              <w:t xml:space="preserve"> </w:t>
            </w:r>
            <w:r>
              <w:rPr>
                <w:sz w:val="24"/>
              </w:rPr>
              <w:t>в</w:t>
            </w:r>
            <w:r>
              <w:rPr>
                <w:spacing w:val="-12"/>
                <w:sz w:val="24"/>
              </w:rPr>
              <w:t xml:space="preserve"> </w:t>
            </w:r>
            <w:r>
              <w:rPr>
                <w:sz w:val="24"/>
              </w:rPr>
              <w:t>жизни</w:t>
            </w:r>
            <w:r>
              <w:rPr>
                <w:spacing w:val="-3"/>
                <w:sz w:val="24"/>
              </w:rPr>
              <w:t xml:space="preserve"> </w:t>
            </w:r>
            <w:r>
              <w:rPr>
                <w:spacing w:val="-2"/>
                <w:sz w:val="24"/>
              </w:rPr>
              <w:t>ребенка;</w:t>
            </w:r>
          </w:p>
          <w:p w:rsidR="00EC424D" w:rsidRDefault="00FC67E1">
            <w:pPr>
              <w:pStyle w:val="TableParagraph"/>
              <w:numPr>
                <w:ilvl w:val="0"/>
                <w:numId w:val="69"/>
              </w:numPr>
              <w:tabs>
                <w:tab w:val="left" w:pos="320"/>
              </w:tabs>
              <w:spacing w:line="272" w:lineRule="exact"/>
              <w:ind w:left="320" w:hanging="143"/>
              <w:rPr>
                <w:sz w:val="24"/>
              </w:rPr>
            </w:pPr>
            <w:r>
              <w:rPr>
                <w:sz w:val="24"/>
              </w:rPr>
              <w:t>мальчики</w:t>
            </w:r>
            <w:r>
              <w:rPr>
                <w:spacing w:val="-4"/>
                <w:sz w:val="24"/>
              </w:rPr>
              <w:t xml:space="preserve"> </w:t>
            </w:r>
            <w:r>
              <w:rPr>
                <w:sz w:val="24"/>
              </w:rPr>
              <w:t>и</w:t>
            </w:r>
            <w:r>
              <w:rPr>
                <w:spacing w:val="-10"/>
                <w:sz w:val="24"/>
              </w:rPr>
              <w:t xml:space="preserve"> </w:t>
            </w:r>
            <w:r>
              <w:rPr>
                <w:sz w:val="24"/>
              </w:rPr>
              <w:t>девочки:</w:t>
            </w:r>
            <w:r>
              <w:rPr>
                <w:spacing w:val="-9"/>
                <w:sz w:val="24"/>
              </w:rPr>
              <w:t xml:space="preserve"> </w:t>
            </w:r>
            <w:r>
              <w:rPr>
                <w:sz w:val="24"/>
              </w:rPr>
              <w:t>два</w:t>
            </w:r>
            <w:r>
              <w:rPr>
                <w:spacing w:val="-11"/>
                <w:sz w:val="24"/>
              </w:rPr>
              <w:t xml:space="preserve"> </w:t>
            </w:r>
            <w:r>
              <w:rPr>
                <w:sz w:val="24"/>
              </w:rPr>
              <w:t>разных</w:t>
            </w:r>
            <w:r>
              <w:rPr>
                <w:spacing w:val="-5"/>
                <w:sz w:val="24"/>
              </w:rPr>
              <w:t xml:space="preserve"> </w:t>
            </w:r>
            <w:r>
              <w:rPr>
                <w:spacing w:val="-4"/>
                <w:sz w:val="24"/>
              </w:rPr>
              <w:t>мира;</w:t>
            </w:r>
          </w:p>
          <w:p w:rsidR="00EC424D" w:rsidRDefault="00FC67E1">
            <w:pPr>
              <w:pStyle w:val="TableParagraph"/>
              <w:numPr>
                <w:ilvl w:val="0"/>
                <w:numId w:val="69"/>
              </w:numPr>
              <w:tabs>
                <w:tab w:val="left" w:pos="320"/>
              </w:tabs>
              <w:spacing w:before="3" w:line="275" w:lineRule="exact"/>
              <w:ind w:left="320" w:hanging="143"/>
              <w:rPr>
                <w:sz w:val="24"/>
              </w:rPr>
            </w:pPr>
            <w:r>
              <w:rPr>
                <w:sz w:val="24"/>
              </w:rPr>
              <w:t>роль</w:t>
            </w:r>
            <w:r>
              <w:rPr>
                <w:spacing w:val="-12"/>
                <w:sz w:val="24"/>
              </w:rPr>
              <w:t xml:space="preserve"> </w:t>
            </w:r>
            <w:r>
              <w:rPr>
                <w:sz w:val="24"/>
              </w:rPr>
              <w:t>бабушек</w:t>
            </w:r>
            <w:r>
              <w:rPr>
                <w:spacing w:val="-6"/>
                <w:sz w:val="24"/>
              </w:rPr>
              <w:t xml:space="preserve"> </w:t>
            </w:r>
            <w:r>
              <w:rPr>
                <w:sz w:val="24"/>
              </w:rPr>
              <w:t>и</w:t>
            </w:r>
            <w:r>
              <w:rPr>
                <w:spacing w:val="-6"/>
                <w:sz w:val="24"/>
              </w:rPr>
              <w:t xml:space="preserve"> </w:t>
            </w:r>
            <w:r>
              <w:rPr>
                <w:sz w:val="24"/>
              </w:rPr>
              <w:t>дедушек</w:t>
            </w:r>
            <w:r>
              <w:rPr>
                <w:spacing w:val="-6"/>
                <w:sz w:val="24"/>
              </w:rPr>
              <w:t xml:space="preserve"> </w:t>
            </w:r>
            <w:r>
              <w:rPr>
                <w:sz w:val="24"/>
              </w:rPr>
              <w:t>в</w:t>
            </w:r>
            <w:r>
              <w:rPr>
                <w:spacing w:val="-9"/>
                <w:sz w:val="24"/>
              </w:rPr>
              <w:t xml:space="preserve"> </w:t>
            </w:r>
            <w:r>
              <w:rPr>
                <w:sz w:val="24"/>
              </w:rPr>
              <w:t>формировании</w:t>
            </w:r>
            <w:r>
              <w:rPr>
                <w:spacing w:val="-3"/>
                <w:sz w:val="24"/>
              </w:rPr>
              <w:t xml:space="preserve"> </w:t>
            </w:r>
            <w:r>
              <w:rPr>
                <w:sz w:val="24"/>
              </w:rPr>
              <w:t>личности</w:t>
            </w:r>
            <w:r>
              <w:rPr>
                <w:spacing w:val="-3"/>
                <w:sz w:val="24"/>
              </w:rPr>
              <w:t xml:space="preserve"> </w:t>
            </w:r>
            <w:r>
              <w:rPr>
                <w:spacing w:val="-2"/>
                <w:sz w:val="24"/>
              </w:rPr>
              <w:t>ребенка;</w:t>
            </w:r>
          </w:p>
          <w:p w:rsidR="00EC424D" w:rsidRDefault="00FC67E1">
            <w:pPr>
              <w:pStyle w:val="TableParagraph"/>
              <w:numPr>
                <w:ilvl w:val="0"/>
                <w:numId w:val="69"/>
              </w:numPr>
              <w:tabs>
                <w:tab w:val="left" w:pos="320"/>
              </w:tabs>
              <w:spacing w:line="275" w:lineRule="exact"/>
              <w:ind w:left="320" w:hanging="143"/>
              <w:rPr>
                <w:sz w:val="24"/>
              </w:rPr>
            </w:pPr>
            <w:r>
              <w:rPr>
                <w:sz w:val="24"/>
              </w:rPr>
              <w:t>как</w:t>
            </w:r>
            <w:r>
              <w:rPr>
                <w:spacing w:val="-2"/>
                <w:sz w:val="24"/>
              </w:rPr>
              <w:t xml:space="preserve"> </w:t>
            </w:r>
            <w:r>
              <w:rPr>
                <w:sz w:val="24"/>
              </w:rPr>
              <w:t>развивать</w:t>
            </w:r>
            <w:r>
              <w:rPr>
                <w:spacing w:val="15"/>
                <w:sz w:val="24"/>
              </w:rPr>
              <w:t xml:space="preserve"> </w:t>
            </w:r>
            <w:r>
              <w:rPr>
                <w:sz w:val="24"/>
              </w:rPr>
              <w:t>уребенка</w:t>
            </w:r>
            <w:r>
              <w:rPr>
                <w:spacing w:val="3"/>
                <w:sz w:val="24"/>
              </w:rPr>
              <w:t xml:space="preserve"> </w:t>
            </w:r>
            <w:r>
              <w:rPr>
                <w:sz w:val="24"/>
              </w:rPr>
              <w:t>веру</w:t>
            </w:r>
            <w:r>
              <w:rPr>
                <w:spacing w:val="-16"/>
                <w:sz w:val="24"/>
              </w:rPr>
              <w:t xml:space="preserve"> </w:t>
            </w:r>
            <w:r>
              <w:rPr>
                <w:sz w:val="24"/>
              </w:rPr>
              <w:t xml:space="preserve">в свои </w:t>
            </w:r>
            <w:r>
              <w:rPr>
                <w:spacing w:val="-4"/>
                <w:sz w:val="24"/>
              </w:rPr>
              <w:t>силы;</w:t>
            </w:r>
          </w:p>
          <w:p w:rsidR="00EC424D" w:rsidRDefault="00FC67E1">
            <w:pPr>
              <w:pStyle w:val="TableParagraph"/>
              <w:spacing w:before="2"/>
              <w:ind w:left="182"/>
              <w:rPr>
                <w:sz w:val="24"/>
              </w:rPr>
            </w:pPr>
            <w:r>
              <w:rPr>
                <w:sz w:val="24"/>
              </w:rPr>
              <w:t>-информационные</w:t>
            </w:r>
            <w:r>
              <w:rPr>
                <w:spacing w:val="-10"/>
                <w:sz w:val="24"/>
              </w:rPr>
              <w:t xml:space="preserve"> </w:t>
            </w:r>
            <w:r>
              <w:rPr>
                <w:sz w:val="24"/>
              </w:rPr>
              <w:t>технологии</w:t>
            </w:r>
            <w:r>
              <w:rPr>
                <w:spacing w:val="-9"/>
                <w:sz w:val="24"/>
              </w:rPr>
              <w:t xml:space="preserve"> </w:t>
            </w:r>
            <w:r>
              <w:rPr>
                <w:sz w:val="24"/>
              </w:rPr>
              <w:t>в</w:t>
            </w:r>
            <w:r>
              <w:rPr>
                <w:spacing w:val="-13"/>
                <w:sz w:val="24"/>
              </w:rPr>
              <w:t xml:space="preserve"> </w:t>
            </w:r>
            <w:r>
              <w:rPr>
                <w:sz w:val="24"/>
              </w:rPr>
              <w:t>жизни</w:t>
            </w:r>
            <w:r>
              <w:rPr>
                <w:spacing w:val="-5"/>
                <w:sz w:val="24"/>
              </w:rPr>
              <w:t xml:space="preserve"> </w:t>
            </w:r>
            <w:r>
              <w:rPr>
                <w:sz w:val="24"/>
              </w:rPr>
              <w:t>современной</w:t>
            </w:r>
            <w:r>
              <w:rPr>
                <w:spacing w:val="-3"/>
                <w:sz w:val="24"/>
              </w:rPr>
              <w:t xml:space="preserve"> </w:t>
            </w:r>
            <w:r>
              <w:rPr>
                <w:sz w:val="24"/>
              </w:rPr>
              <w:t>семьи</w:t>
            </w:r>
            <w:r>
              <w:rPr>
                <w:spacing w:val="40"/>
                <w:sz w:val="24"/>
              </w:rPr>
              <w:t xml:space="preserve"> </w:t>
            </w:r>
            <w:r>
              <w:rPr>
                <w:sz w:val="24"/>
              </w:rPr>
              <w:t>и</w:t>
            </w:r>
            <w:r>
              <w:rPr>
                <w:spacing w:val="-14"/>
                <w:sz w:val="24"/>
              </w:rPr>
              <w:t xml:space="preserve"> </w:t>
            </w:r>
            <w:r>
              <w:rPr>
                <w:spacing w:val="-5"/>
                <w:sz w:val="24"/>
              </w:rPr>
              <w:t>др.</w:t>
            </w:r>
          </w:p>
        </w:tc>
      </w:tr>
      <w:tr w:rsidR="00EC424D">
        <w:trPr>
          <w:trHeight w:val="3053"/>
        </w:trPr>
        <w:tc>
          <w:tcPr>
            <w:tcW w:w="1561" w:type="dxa"/>
          </w:tcPr>
          <w:p w:rsidR="00EC424D" w:rsidRDefault="00EC424D">
            <w:pPr>
              <w:pStyle w:val="TableParagraph"/>
              <w:rPr>
                <w:b/>
                <w:i/>
                <w:sz w:val="24"/>
              </w:rPr>
            </w:pPr>
          </w:p>
          <w:p w:rsidR="00EC424D" w:rsidRDefault="00EC424D">
            <w:pPr>
              <w:pStyle w:val="TableParagraph"/>
              <w:rPr>
                <w:b/>
                <w:i/>
                <w:sz w:val="24"/>
              </w:rPr>
            </w:pPr>
          </w:p>
          <w:p w:rsidR="00EC424D" w:rsidRDefault="00EC424D">
            <w:pPr>
              <w:pStyle w:val="TableParagraph"/>
              <w:rPr>
                <w:b/>
                <w:i/>
                <w:sz w:val="24"/>
              </w:rPr>
            </w:pPr>
          </w:p>
          <w:p w:rsidR="00EC424D" w:rsidRDefault="00EC424D">
            <w:pPr>
              <w:pStyle w:val="TableParagraph"/>
              <w:spacing w:before="265"/>
              <w:rPr>
                <w:b/>
                <w:i/>
                <w:sz w:val="24"/>
              </w:rPr>
            </w:pPr>
          </w:p>
          <w:p w:rsidR="00EC424D" w:rsidRDefault="00FC67E1">
            <w:pPr>
              <w:pStyle w:val="TableParagraph"/>
              <w:tabs>
                <w:tab w:val="left" w:pos="830"/>
              </w:tabs>
              <w:spacing w:before="1"/>
              <w:ind w:left="182"/>
              <w:rPr>
                <w:sz w:val="24"/>
              </w:rPr>
            </w:pPr>
            <w:r>
              <w:rPr>
                <w:sz w:val="24"/>
              </w:rPr>
              <w:t>3-</w:t>
            </w:r>
            <w:r>
              <w:rPr>
                <w:spacing w:val="-10"/>
                <w:sz w:val="24"/>
              </w:rPr>
              <w:t>5</w:t>
            </w:r>
            <w:r>
              <w:rPr>
                <w:sz w:val="24"/>
              </w:rPr>
              <w:tab/>
            </w:r>
            <w:r>
              <w:rPr>
                <w:spacing w:val="-5"/>
                <w:sz w:val="24"/>
              </w:rPr>
              <w:t>лет</w:t>
            </w:r>
          </w:p>
        </w:tc>
        <w:tc>
          <w:tcPr>
            <w:tcW w:w="8375" w:type="dxa"/>
          </w:tcPr>
          <w:p w:rsidR="00EC424D" w:rsidRDefault="00FC67E1">
            <w:pPr>
              <w:pStyle w:val="TableParagraph"/>
              <w:numPr>
                <w:ilvl w:val="0"/>
                <w:numId w:val="68"/>
              </w:numPr>
              <w:tabs>
                <w:tab w:val="left" w:pos="320"/>
              </w:tabs>
              <w:spacing w:line="267" w:lineRule="exact"/>
              <w:ind w:left="320" w:hanging="143"/>
              <w:rPr>
                <w:sz w:val="24"/>
              </w:rPr>
            </w:pPr>
            <w:r>
              <w:rPr>
                <w:sz w:val="24"/>
              </w:rPr>
              <w:t>поддержка</w:t>
            </w:r>
            <w:r>
              <w:rPr>
                <w:spacing w:val="-8"/>
                <w:sz w:val="24"/>
              </w:rPr>
              <w:t xml:space="preserve"> </w:t>
            </w:r>
            <w:r>
              <w:rPr>
                <w:sz w:val="24"/>
              </w:rPr>
              <w:t>и</w:t>
            </w:r>
            <w:r>
              <w:rPr>
                <w:spacing w:val="-9"/>
                <w:sz w:val="24"/>
              </w:rPr>
              <w:t xml:space="preserve"> </w:t>
            </w:r>
            <w:r>
              <w:rPr>
                <w:sz w:val="24"/>
              </w:rPr>
              <w:t>поощрение</w:t>
            </w:r>
            <w:r>
              <w:rPr>
                <w:spacing w:val="-10"/>
                <w:sz w:val="24"/>
              </w:rPr>
              <w:t xml:space="preserve"> </w:t>
            </w:r>
            <w:r>
              <w:rPr>
                <w:sz w:val="24"/>
              </w:rPr>
              <w:t>детской</w:t>
            </w:r>
            <w:r>
              <w:rPr>
                <w:spacing w:val="-3"/>
                <w:sz w:val="24"/>
              </w:rPr>
              <w:t xml:space="preserve"> </w:t>
            </w:r>
            <w:r>
              <w:rPr>
                <w:spacing w:val="-2"/>
                <w:sz w:val="24"/>
              </w:rPr>
              <w:t>самостоятельности;</w:t>
            </w:r>
          </w:p>
          <w:p w:rsidR="00EC424D" w:rsidRDefault="00FC67E1">
            <w:pPr>
              <w:pStyle w:val="TableParagraph"/>
              <w:numPr>
                <w:ilvl w:val="0"/>
                <w:numId w:val="68"/>
              </w:numPr>
              <w:tabs>
                <w:tab w:val="left" w:pos="320"/>
              </w:tabs>
              <w:spacing w:line="274" w:lineRule="exact"/>
              <w:ind w:left="320" w:hanging="143"/>
              <w:rPr>
                <w:sz w:val="24"/>
              </w:rPr>
            </w:pPr>
            <w:r>
              <w:rPr>
                <w:sz w:val="24"/>
              </w:rPr>
              <w:t>влияние</w:t>
            </w:r>
            <w:r>
              <w:rPr>
                <w:spacing w:val="-17"/>
                <w:sz w:val="24"/>
              </w:rPr>
              <w:t xml:space="preserve"> </w:t>
            </w:r>
            <w:r>
              <w:rPr>
                <w:sz w:val="24"/>
              </w:rPr>
              <w:t>семейных</w:t>
            </w:r>
            <w:r>
              <w:rPr>
                <w:spacing w:val="-15"/>
                <w:sz w:val="24"/>
              </w:rPr>
              <w:t xml:space="preserve"> </w:t>
            </w:r>
            <w:r>
              <w:rPr>
                <w:sz w:val="24"/>
              </w:rPr>
              <w:t>отношений</w:t>
            </w:r>
            <w:r>
              <w:rPr>
                <w:spacing w:val="-10"/>
                <w:sz w:val="24"/>
              </w:rPr>
              <w:t xml:space="preserve"> </w:t>
            </w:r>
            <w:r>
              <w:rPr>
                <w:sz w:val="24"/>
              </w:rPr>
              <w:t>на</w:t>
            </w:r>
            <w:r>
              <w:rPr>
                <w:spacing w:val="-18"/>
                <w:sz w:val="24"/>
              </w:rPr>
              <w:t xml:space="preserve"> </w:t>
            </w:r>
            <w:r>
              <w:rPr>
                <w:sz w:val="24"/>
              </w:rPr>
              <w:t>духовно-нравственное</w:t>
            </w:r>
            <w:r>
              <w:rPr>
                <w:spacing w:val="-10"/>
                <w:sz w:val="24"/>
              </w:rPr>
              <w:t xml:space="preserve"> </w:t>
            </w:r>
            <w:r>
              <w:rPr>
                <w:sz w:val="24"/>
              </w:rPr>
              <w:t>развитие</w:t>
            </w:r>
            <w:r>
              <w:rPr>
                <w:spacing w:val="-15"/>
                <w:sz w:val="24"/>
              </w:rPr>
              <w:t xml:space="preserve"> </w:t>
            </w:r>
            <w:r>
              <w:rPr>
                <w:spacing w:val="-2"/>
                <w:sz w:val="24"/>
              </w:rPr>
              <w:t>ребенка;</w:t>
            </w:r>
          </w:p>
          <w:p w:rsidR="00EC424D" w:rsidRDefault="00FC67E1">
            <w:pPr>
              <w:pStyle w:val="TableParagraph"/>
              <w:numPr>
                <w:ilvl w:val="0"/>
                <w:numId w:val="68"/>
              </w:numPr>
              <w:tabs>
                <w:tab w:val="left" w:pos="320"/>
              </w:tabs>
              <w:spacing w:line="271" w:lineRule="exact"/>
              <w:ind w:left="320" w:hanging="143"/>
              <w:rPr>
                <w:sz w:val="24"/>
              </w:rPr>
            </w:pPr>
            <w:r>
              <w:rPr>
                <w:sz w:val="24"/>
              </w:rPr>
              <w:t>причины</w:t>
            </w:r>
            <w:r>
              <w:rPr>
                <w:spacing w:val="-13"/>
                <w:sz w:val="24"/>
              </w:rPr>
              <w:t xml:space="preserve"> </w:t>
            </w:r>
            <w:r>
              <w:rPr>
                <w:sz w:val="24"/>
              </w:rPr>
              <w:t>детского</w:t>
            </w:r>
            <w:r>
              <w:rPr>
                <w:spacing w:val="-15"/>
                <w:sz w:val="24"/>
              </w:rPr>
              <w:t xml:space="preserve"> </w:t>
            </w:r>
            <w:r>
              <w:rPr>
                <w:spacing w:val="-2"/>
                <w:sz w:val="24"/>
              </w:rPr>
              <w:t>непослушания;</w:t>
            </w:r>
          </w:p>
          <w:p w:rsidR="00EC424D" w:rsidRDefault="00FC67E1">
            <w:pPr>
              <w:pStyle w:val="TableParagraph"/>
              <w:numPr>
                <w:ilvl w:val="0"/>
                <w:numId w:val="68"/>
              </w:numPr>
              <w:tabs>
                <w:tab w:val="left" w:pos="320"/>
              </w:tabs>
              <w:spacing w:line="271" w:lineRule="exact"/>
              <w:ind w:left="320" w:hanging="143"/>
              <w:rPr>
                <w:sz w:val="24"/>
              </w:rPr>
            </w:pPr>
            <w:r>
              <w:rPr>
                <w:sz w:val="24"/>
              </w:rPr>
              <w:t>как</w:t>
            </w:r>
            <w:r>
              <w:rPr>
                <w:spacing w:val="-15"/>
                <w:sz w:val="24"/>
              </w:rPr>
              <w:t xml:space="preserve"> </w:t>
            </w:r>
            <w:r>
              <w:rPr>
                <w:sz w:val="24"/>
              </w:rPr>
              <w:t>правильно</w:t>
            </w:r>
            <w:r>
              <w:rPr>
                <w:spacing w:val="-8"/>
                <w:sz w:val="24"/>
              </w:rPr>
              <w:t xml:space="preserve"> </w:t>
            </w:r>
            <w:r>
              <w:rPr>
                <w:sz w:val="24"/>
              </w:rPr>
              <w:t>слушать</w:t>
            </w:r>
            <w:r>
              <w:rPr>
                <w:spacing w:val="-7"/>
                <w:sz w:val="24"/>
              </w:rPr>
              <w:t xml:space="preserve"> </w:t>
            </w:r>
            <w:r>
              <w:rPr>
                <w:spacing w:val="-2"/>
                <w:sz w:val="24"/>
              </w:rPr>
              <w:t>ребенка;</w:t>
            </w:r>
          </w:p>
          <w:p w:rsidR="00EC424D" w:rsidRDefault="00FC67E1">
            <w:pPr>
              <w:pStyle w:val="TableParagraph"/>
              <w:numPr>
                <w:ilvl w:val="0"/>
                <w:numId w:val="68"/>
              </w:numPr>
              <w:tabs>
                <w:tab w:val="left" w:pos="320"/>
              </w:tabs>
              <w:spacing w:line="275" w:lineRule="exact"/>
              <w:ind w:left="320" w:hanging="143"/>
              <w:rPr>
                <w:sz w:val="24"/>
              </w:rPr>
            </w:pPr>
            <w:r>
              <w:rPr>
                <w:sz w:val="24"/>
              </w:rPr>
              <w:t>совместные</w:t>
            </w:r>
            <w:r>
              <w:rPr>
                <w:spacing w:val="-8"/>
                <w:sz w:val="24"/>
              </w:rPr>
              <w:t xml:space="preserve"> </w:t>
            </w:r>
            <w:r>
              <w:rPr>
                <w:sz w:val="24"/>
              </w:rPr>
              <w:t>игры</w:t>
            </w:r>
            <w:r>
              <w:rPr>
                <w:spacing w:val="-7"/>
                <w:sz w:val="24"/>
              </w:rPr>
              <w:t xml:space="preserve"> </w:t>
            </w:r>
            <w:r>
              <w:rPr>
                <w:sz w:val="24"/>
              </w:rPr>
              <w:t>с</w:t>
            </w:r>
            <w:r>
              <w:rPr>
                <w:spacing w:val="-8"/>
                <w:sz w:val="24"/>
              </w:rPr>
              <w:t xml:space="preserve"> </w:t>
            </w:r>
            <w:r>
              <w:rPr>
                <w:spacing w:val="-2"/>
                <w:sz w:val="24"/>
              </w:rPr>
              <w:t>ребенком;</w:t>
            </w:r>
          </w:p>
          <w:p w:rsidR="00EC424D" w:rsidRDefault="00FC67E1">
            <w:pPr>
              <w:pStyle w:val="TableParagraph"/>
              <w:numPr>
                <w:ilvl w:val="0"/>
                <w:numId w:val="68"/>
              </w:numPr>
              <w:tabs>
                <w:tab w:val="left" w:pos="320"/>
              </w:tabs>
              <w:spacing w:before="3" w:line="275" w:lineRule="exact"/>
              <w:ind w:left="320" w:hanging="143"/>
              <w:rPr>
                <w:sz w:val="24"/>
              </w:rPr>
            </w:pPr>
            <w:r>
              <w:rPr>
                <w:sz w:val="24"/>
              </w:rPr>
              <w:t>сила</w:t>
            </w:r>
            <w:r>
              <w:rPr>
                <w:spacing w:val="-15"/>
                <w:sz w:val="24"/>
              </w:rPr>
              <w:t xml:space="preserve"> </w:t>
            </w:r>
            <w:r>
              <w:rPr>
                <w:sz w:val="24"/>
              </w:rPr>
              <w:t>влияния</w:t>
            </w:r>
            <w:r>
              <w:rPr>
                <w:spacing w:val="-12"/>
                <w:sz w:val="24"/>
              </w:rPr>
              <w:t xml:space="preserve"> </w:t>
            </w:r>
            <w:r>
              <w:rPr>
                <w:sz w:val="24"/>
              </w:rPr>
              <w:t>родительского</w:t>
            </w:r>
            <w:r>
              <w:rPr>
                <w:spacing w:val="-12"/>
                <w:sz w:val="24"/>
              </w:rPr>
              <w:t xml:space="preserve"> </w:t>
            </w:r>
            <w:r>
              <w:rPr>
                <w:spacing w:val="-2"/>
                <w:sz w:val="24"/>
              </w:rPr>
              <w:t>примера;</w:t>
            </w:r>
          </w:p>
          <w:p w:rsidR="00EC424D" w:rsidRDefault="00FC67E1">
            <w:pPr>
              <w:pStyle w:val="TableParagraph"/>
              <w:numPr>
                <w:ilvl w:val="0"/>
                <w:numId w:val="68"/>
              </w:numPr>
              <w:tabs>
                <w:tab w:val="left" w:pos="320"/>
              </w:tabs>
              <w:spacing w:line="275" w:lineRule="exact"/>
              <w:ind w:left="320" w:hanging="143"/>
              <w:rPr>
                <w:sz w:val="24"/>
              </w:rPr>
            </w:pPr>
            <w:r>
              <w:rPr>
                <w:sz w:val="24"/>
              </w:rPr>
              <w:t>роль</w:t>
            </w:r>
            <w:r>
              <w:rPr>
                <w:spacing w:val="-8"/>
                <w:sz w:val="24"/>
              </w:rPr>
              <w:t xml:space="preserve"> </w:t>
            </w:r>
            <w:r>
              <w:rPr>
                <w:sz w:val="24"/>
              </w:rPr>
              <w:t>игры</w:t>
            </w:r>
            <w:r>
              <w:rPr>
                <w:spacing w:val="-11"/>
                <w:sz w:val="24"/>
              </w:rPr>
              <w:t xml:space="preserve"> </w:t>
            </w:r>
            <w:r>
              <w:rPr>
                <w:sz w:val="24"/>
              </w:rPr>
              <w:t>и</w:t>
            </w:r>
            <w:r>
              <w:rPr>
                <w:spacing w:val="-3"/>
                <w:sz w:val="24"/>
              </w:rPr>
              <w:t xml:space="preserve"> </w:t>
            </w:r>
            <w:r>
              <w:rPr>
                <w:sz w:val="24"/>
              </w:rPr>
              <w:t>сказки</w:t>
            </w:r>
            <w:r>
              <w:rPr>
                <w:spacing w:val="-3"/>
                <w:sz w:val="24"/>
              </w:rPr>
              <w:t xml:space="preserve"> </w:t>
            </w:r>
            <w:r>
              <w:rPr>
                <w:sz w:val="24"/>
              </w:rPr>
              <w:t>в</w:t>
            </w:r>
            <w:r>
              <w:rPr>
                <w:spacing w:val="-12"/>
                <w:sz w:val="24"/>
              </w:rPr>
              <w:t xml:space="preserve"> </w:t>
            </w:r>
            <w:r>
              <w:rPr>
                <w:sz w:val="24"/>
              </w:rPr>
              <w:t>жизни</w:t>
            </w:r>
            <w:r>
              <w:rPr>
                <w:spacing w:val="-3"/>
                <w:sz w:val="24"/>
              </w:rPr>
              <w:t xml:space="preserve"> </w:t>
            </w:r>
            <w:r>
              <w:rPr>
                <w:spacing w:val="-2"/>
                <w:sz w:val="24"/>
              </w:rPr>
              <w:t>ребенка;</w:t>
            </w:r>
          </w:p>
          <w:p w:rsidR="00EC424D" w:rsidRDefault="00FC67E1">
            <w:pPr>
              <w:pStyle w:val="TableParagraph"/>
              <w:numPr>
                <w:ilvl w:val="0"/>
                <w:numId w:val="68"/>
              </w:numPr>
              <w:tabs>
                <w:tab w:val="left" w:pos="320"/>
              </w:tabs>
              <w:spacing w:before="2" w:line="275" w:lineRule="exact"/>
              <w:ind w:left="320" w:hanging="143"/>
              <w:rPr>
                <w:sz w:val="24"/>
              </w:rPr>
            </w:pPr>
            <w:r>
              <w:rPr>
                <w:sz w:val="24"/>
              </w:rPr>
              <w:t>мальчики</w:t>
            </w:r>
            <w:r>
              <w:rPr>
                <w:spacing w:val="-4"/>
                <w:sz w:val="24"/>
              </w:rPr>
              <w:t xml:space="preserve"> </w:t>
            </w:r>
            <w:r>
              <w:rPr>
                <w:sz w:val="24"/>
              </w:rPr>
              <w:t>и</w:t>
            </w:r>
            <w:r>
              <w:rPr>
                <w:spacing w:val="-10"/>
                <w:sz w:val="24"/>
              </w:rPr>
              <w:t xml:space="preserve"> </w:t>
            </w:r>
            <w:r>
              <w:rPr>
                <w:sz w:val="24"/>
              </w:rPr>
              <w:t>девочки:</w:t>
            </w:r>
            <w:r>
              <w:rPr>
                <w:spacing w:val="-9"/>
                <w:sz w:val="24"/>
              </w:rPr>
              <w:t xml:space="preserve"> </w:t>
            </w:r>
            <w:r>
              <w:rPr>
                <w:sz w:val="24"/>
              </w:rPr>
              <w:t>два</w:t>
            </w:r>
            <w:r>
              <w:rPr>
                <w:spacing w:val="-11"/>
                <w:sz w:val="24"/>
              </w:rPr>
              <w:t xml:space="preserve"> </w:t>
            </w:r>
            <w:r>
              <w:rPr>
                <w:sz w:val="24"/>
              </w:rPr>
              <w:t>разных</w:t>
            </w:r>
            <w:r>
              <w:rPr>
                <w:spacing w:val="-5"/>
                <w:sz w:val="24"/>
              </w:rPr>
              <w:t xml:space="preserve"> </w:t>
            </w:r>
            <w:r>
              <w:rPr>
                <w:spacing w:val="-4"/>
                <w:sz w:val="24"/>
              </w:rPr>
              <w:t>мира;</w:t>
            </w:r>
          </w:p>
          <w:p w:rsidR="00EC424D" w:rsidRDefault="00FC67E1">
            <w:pPr>
              <w:pStyle w:val="TableParagraph"/>
              <w:numPr>
                <w:ilvl w:val="0"/>
                <w:numId w:val="68"/>
              </w:numPr>
              <w:tabs>
                <w:tab w:val="left" w:pos="320"/>
              </w:tabs>
              <w:spacing w:line="275" w:lineRule="exact"/>
              <w:ind w:left="320" w:hanging="143"/>
              <w:rPr>
                <w:sz w:val="24"/>
              </w:rPr>
            </w:pPr>
            <w:r>
              <w:rPr>
                <w:sz w:val="24"/>
              </w:rPr>
              <w:t>роль</w:t>
            </w:r>
            <w:r>
              <w:rPr>
                <w:spacing w:val="-12"/>
                <w:sz w:val="24"/>
              </w:rPr>
              <w:t xml:space="preserve"> </w:t>
            </w:r>
            <w:r>
              <w:rPr>
                <w:sz w:val="24"/>
              </w:rPr>
              <w:t>бабушек</w:t>
            </w:r>
            <w:r>
              <w:rPr>
                <w:spacing w:val="-6"/>
                <w:sz w:val="24"/>
              </w:rPr>
              <w:t xml:space="preserve"> </w:t>
            </w:r>
            <w:r>
              <w:rPr>
                <w:sz w:val="24"/>
              </w:rPr>
              <w:t>и</w:t>
            </w:r>
            <w:r>
              <w:rPr>
                <w:spacing w:val="-6"/>
                <w:sz w:val="24"/>
              </w:rPr>
              <w:t xml:space="preserve"> </w:t>
            </w:r>
            <w:r>
              <w:rPr>
                <w:sz w:val="24"/>
              </w:rPr>
              <w:t>дедушек</w:t>
            </w:r>
            <w:r>
              <w:rPr>
                <w:spacing w:val="-6"/>
                <w:sz w:val="24"/>
              </w:rPr>
              <w:t xml:space="preserve"> </w:t>
            </w:r>
            <w:r>
              <w:rPr>
                <w:sz w:val="24"/>
              </w:rPr>
              <w:t>в</w:t>
            </w:r>
            <w:r>
              <w:rPr>
                <w:spacing w:val="-9"/>
                <w:sz w:val="24"/>
              </w:rPr>
              <w:t xml:space="preserve"> </w:t>
            </w:r>
            <w:r>
              <w:rPr>
                <w:sz w:val="24"/>
              </w:rPr>
              <w:t>формировании</w:t>
            </w:r>
            <w:r>
              <w:rPr>
                <w:spacing w:val="-3"/>
                <w:sz w:val="24"/>
              </w:rPr>
              <w:t xml:space="preserve"> </w:t>
            </w:r>
            <w:r>
              <w:rPr>
                <w:sz w:val="24"/>
              </w:rPr>
              <w:t>личности</w:t>
            </w:r>
            <w:r>
              <w:rPr>
                <w:spacing w:val="-3"/>
                <w:sz w:val="24"/>
              </w:rPr>
              <w:t xml:space="preserve"> </w:t>
            </w:r>
            <w:r>
              <w:rPr>
                <w:spacing w:val="-2"/>
                <w:sz w:val="24"/>
              </w:rPr>
              <w:t>ребенка;</w:t>
            </w:r>
          </w:p>
          <w:p w:rsidR="00EC424D" w:rsidRDefault="00FC67E1">
            <w:pPr>
              <w:pStyle w:val="TableParagraph"/>
              <w:numPr>
                <w:ilvl w:val="0"/>
                <w:numId w:val="68"/>
              </w:numPr>
              <w:tabs>
                <w:tab w:val="left" w:pos="320"/>
              </w:tabs>
              <w:spacing w:before="2"/>
              <w:ind w:left="320" w:hanging="143"/>
              <w:rPr>
                <w:sz w:val="24"/>
              </w:rPr>
            </w:pPr>
            <w:r>
              <w:rPr>
                <w:sz w:val="24"/>
              </w:rPr>
              <w:t>как</w:t>
            </w:r>
            <w:r>
              <w:rPr>
                <w:spacing w:val="-2"/>
                <w:sz w:val="24"/>
              </w:rPr>
              <w:t xml:space="preserve"> </w:t>
            </w:r>
            <w:r>
              <w:rPr>
                <w:sz w:val="24"/>
              </w:rPr>
              <w:t>развивать</w:t>
            </w:r>
            <w:r>
              <w:rPr>
                <w:spacing w:val="15"/>
                <w:sz w:val="24"/>
              </w:rPr>
              <w:t xml:space="preserve"> </w:t>
            </w:r>
            <w:r>
              <w:rPr>
                <w:sz w:val="24"/>
              </w:rPr>
              <w:t>уребенка</w:t>
            </w:r>
            <w:r>
              <w:rPr>
                <w:spacing w:val="3"/>
                <w:sz w:val="24"/>
              </w:rPr>
              <w:t xml:space="preserve"> </w:t>
            </w:r>
            <w:r>
              <w:rPr>
                <w:sz w:val="24"/>
              </w:rPr>
              <w:t>веру</w:t>
            </w:r>
            <w:r>
              <w:rPr>
                <w:spacing w:val="-16"/>
                <w:sz w:val="24"/>
              </w:rPr>
              <w:t xml:space="preserve"> </w:t>
            </w:r>
            <w:r>
              <w:rPr>
                <w:sz w:val="24"/>
              </w:rPr>
              <w:t xml:space="preserve">в свои </w:t>
            </w:r>
            <w:r>
              <w:rPr>
                <w:spacing w:val="-4"/>
                <w:sz w:val="24"/>
              </w:rPr>
              <w:t>силы;</w:t>
            </w:r>
          </w:p>
          <w:p w:rsidR="00EC424D" w:rsidRDefault="00FC67E1">
            <w:pPr>
              <w:pStyle w:val="TableParagraph"/>
              <w:numPr>
                <w:ilvl w:val="0"/>
                <w:numId w:val="68"/>
              </w:numPr>
              <w:tabs>
                <w:tab w:val="left" w:pos="320"/>
              </w:tabs>
              <w:spacing w:before="8"/>
              <w:ind w:left="320" w:hanging="143"/>
              <w:rPr>
                <w:sz w:val="24"/>
              </w:rPr>
            </w:pPr>
            <w:r>
              <w:rPr>
                <w:sz w:val="24"/>
              </w:rPr>
              <w:t>информационные</w:t>
            </w:r>
            <w:r>
              <w:rPr>
                <w:spacing w:val="-12"/>
                <w:sz w:val="24"/>
              </w:rPr>
              <w:t xml:space="preserve"> </w:t>
            </w:r>
            <w:r>
              <w:rPr>
                <w:sz w:val="24"/>
              </w:rPr>
              <w:t>технологии</w:t>
            </w:r>
            <w:r>
              <w:rPr>
                <w:spacing w:val="-8"/>
                <w:sz w:val="24"/>
              </w:rPr>
              <w:t xml:space="preserve"> </w:t>
            </w:r>
            <w:r>
              <w:rPr>
                <w:sz w:val="24"/>
              </w:rPr>
              <w:t>в</w:t>
            </w:r>
            <w:r>
              <w:rPr>
                <w:spacing w:val="-14"/>
                <w:sz w:val="24"/>
              </w:rPr>
              <w:t xml:space="preserve"> </w:t>
            </w:r>
            <w:r>
              <w:rPr>
                <w:sz w:val="24"/>
              </w:rPr>
              <w:t>жизни</w:t>
            </w:r>
            <w:r>
              <w:rPr>
                <w:spacing w:val="-5"/>
                <w:sz w:val="24"/>
              </w:rPr>
              <w:t xml:space="preserve"> </w:t>
            </w:r>
            <w:r>
              <w:rPr>
                <w:sz w:val="24"/>
              </w:rPr>
              <w:t>современной</w:t>
            </w:r>
            <w:r>
              <w:rPr>
                <w:spacing w:val="-4"/>
                <w:sz w:val="24"/>
              </w:rPr>
              <w:t xml:space="preserve"> </w:t>
            </w:r>
            <w:r>
              <w:rPr>
                <w:sz w:val="24"/>
              </w:rPr>
              <w:t>семьи</w:t>
            </w:r>
            <w:r>
              <w:rPr>
                <w:spacing w:val="-9"/>
                <w:sz w:val="24"/>
              </w:rPr>
              <w:t xml:space="preserve"> </w:t>
            </w:r>
            <w:r>
              <w:rPr>
                <w:sz w:val="24"/>
              </w:rPr>
              <w:t>и</w:t>
            </w:r>
            <w:r>
              <w:rPr>
                <w:spacing w:val="-10"/>
                <w:sz w:val="24"/>
              </w:rPr>
              <w:t xml:space="preserve"> </w:t>
            </w:r>
            <w:r>
              <w:rPr>
                <w:spacing w:val="-5"/>
                <w:sz w:val="24"/>
              </w:rPr>
              <w:t>др.</w:t>
            </w:r>
          </w:p>
        </w:tc>
      </w:tr>
      <w:tr w:rsidR="00EC424D">
        <w:trPr>
          <w:trHeight w:val="1665"/>
        </w:trPr>
        <w:tc>
          <w:tcPr>
            <w:tcW w:w="1561" w:type="dxa"/>
          </w:tcPr>
          <w:p w:rsidR="00EC424D" w:rsidRDefault="00EC424D">
            <w:pPr>
              <w:pStyle w:val="TableParagraph"/>
              <w:rPr>
                <w:b/>
                <w:i/>
                <w:sz w:val="24"/>
              </w:rPr>
            </w:pPr>
          </w:p>
          <w:p w:rsidR="00EC424D" w:rsidRDefault="00EC424D">
            <w:pPr>
              <w:pStyle w:val="TableParagraph"/>
              <w:spacing w:before="116"/>
              <w:rPr>
                <w:b/>
                <w:i/>
                <w:sz w:val="24"/>
              </w:rPr>
            </w:pPr>
          </w:p>
          <w:p w:rsidR="00EC424D" w:rsidRDefault="00FC67E1">
            <w:pPr>
              <w:pStyle w:val="TableParagraph"/>
              <w:ind w:left="182"/>
              <w:rPr>
                <w:sz w:val="24"/>
              </w:rPr>
            </w:pPr>
            <w:r>
              <w:rPr>
                <w:sz w:val="24"/>
              </w:rPr>
              <w:t>5-8</w:t>
            </w:r>
            <w:r>
              <w:rPr>
                <w:spacing w:val="4"/>
                <w:sz w:val="24"/>
              </w:rPr>
              <w:t xml:space="preserve"> </w:t>
            </w:r>
            <w:r>
              <w:rPr>
                <w:spacing w:val="-5"/>
                <w:sz w:val="24"/>
              </w:rPr>
              <w:t>лет</w:t>
            </w:r>
          </w:p>
        </w:tc>
        <w:tc>
          <w:tcPr>
            <w:tcW w:w="8375" w:type="dxa"/>
          </w:tcPr>
          <w:p w:rsidR="00EC424D" w:rsidRDefault="00FC67E1">
            <w:pPr>
              <w:pStyle w:val="TableParagraph"/>
              <w:numPr>
                <w:ilvl w:val="0"/>
                <w:numId w:val="67"/>
              </w:numPr>
              <w:tabs>
                <w:tab w:val="left" w:pos="320"/>
              </w:tabs>
              <w:spacing w:line="262" w:lineRule="exact"/>
              <w:ind w:left="320" w:hanging="143"/>
              <w:rPr>
                <w:sz w:val="24"/>
              </w:rPr>
            </w:pPr>
            <w:r>
              <w:rPr>
                <w:sz w:val="24"/>
              </w:rPr>
              <w:t>психофизиологическая</w:t>
            </w:r>
            <w:r>
              <w:rPr>
                <w:spacing w:val="-8"/>
                <w:sz w:val="24"/>
              </w:rPr>
              <w:t xml:space="preserve"> </w:t>
            </w:r>
            <w:r>
              <w:rPr>
                <w:sz w:val="24"/>
              </w:rPr>
              <w:t>зрелость</w:t>
            </w:r>
            <w:r>
              <w:rPr>
                <w:spacing w:val="-6"/>
                <w:sz w:val="24"/>
              </w:rPr>
              <w:t xml:space="preserve"> </w:t>
            </w:r>
            <w:r>
              <w:rPr>
                <w:sz w:val="24"/>
              </w:rPr>
              <w:t>ребенка</w:t>
            </w:r>
            <w:r>
              <w:rPr>
                <w:spacing w:val="-13"/>
                <w:sz w:val="24"/>
              </w:rPr>
              <w:t xml:space="preserve"> </w:t>
            </w:r>
            <w:r>
              <w:rPr>
                <w:sz w:val="24"/>
              </w:rPr>
              <w:t>и</w:t>
            </w:r>
            <w:r>
              <w:rPr>
                <w:spacing w:val="-11"/>
                <w:sz w:val="24"/>
              </w:rPr>
              <w:t xml:space="preserve"> </w:t>
            </w:r>
            <w:r>
              <w:rPr>
                <w:sz w:val="24"/>
              </w:rPr>
              <w:t>готовность</w:t>
            </w:r>
            <w:r>
              <w:rPr>
                <w:spacing w:val="-5"/>
                <w:sz w:val="24"/>
              </w:rPr>
              <w:t xml:space="preserve"> </w:t>
            </w:r>
            <w:r>
              <w:rPr>
                <w:sz w:val="24"/>
              </w:rPr>
              <w:t>его</w:t>
            </w:r>
            <w:r>
              <w:rPr>
                <w:spacing w:val="-13"/>
                <w:sz w:val="24"/>
              </w:rPr>
              <w:t xml:space="preserve"> </w:t>
            </w:r>
            <w:r>
              <w:rPr>
                <w:sz w:val="24"/>
              </w:rPr>
              <w:t>к</w:t>
            </w:r>
            <w:r>
              <w:rPr>
                <w:spacing w:val="-13"/>
                <w:sz w:val="24"/>
              </w:rPr>
              <w:t xml:space="preserve"> </w:t>
            </w:r>
            <w:r>
              <w:rPr>
                <w:spacing w:val="-2"/>
                <w:sz w:val="24"/>
              </w:rPr>
              <w:t>школе;</w:t>
            </w:r>
          </w:p>
          <w:p w:rsidR="00EC424D" w:rsidRDefault="00FC67E1">
            <w:pPr>
              <w:pStyle w:val="TableParagraph"/>
              <w:numPr>
                <w:ilvl w:val="0"/>
                <w:numId w:val="67"/>
              </w:numPr>
              <w:tabs>
                <w:tab w:val="left" w:pos="320"/>
              </w:tabs>
              <w:spacing w:line="274" w:lineRule="exact"/>
              <w:ind w:left="320" w:hanging="143"/>
              <w:rPr>
                <w:sz w:val="24"/>
              </w:rPr>
            </w:pPr>
            <w:r>
              <w:rPr>
                <w:sz w:val="24"/>
              </w:rPr>
              <w:t>способы</w:t>
            </w:r>
            <w:r>
              <w:rPr>
                <w:spacing w:val="-17"/>
                <w:sz w:val="24"/>
              </w:rPr>
              <w:t xml:space="preserve"> </w:t>
            </w:r>
            <w:r>
              <w:rPr>
                <w:sz w:val="24"/>
              </w:rPr>
              <w:t>поддержки</w:t>
            </w:r>
            <w:r>
              <w:rPr>
                <w:spacing w:val="-15"/>
                <w:sz w:val="24"/>
              </w:rPr>
              <w:t xml:space="preserve"> </w:t>
            </w:r>
            <w:r>
              <w:rPr>
                <w:sz w:val="24"/>
              </w:rPr>
              <w:t>познавательной</w:t>
            </w:r>
            <w:r>
              <w:rPr>
                <w:spacing w:val="-11"/>
                <w:sz w:val="24"/>
              </w:rPr>
              <w:t xml:space="preserve"> </w:t>
            </w:r>
            <w:r>
              <w:rPr>
                <w:sz w:val="24"/>
              </w:rPr>
              <w:t>активности</w:t>
            </w:r>
            <w:r>
              <w:rPr>
                <w:spacing w:val="-10"/>
                <w:sz w:val="24"/>
              </w:rPr>
              <w:t xml:space="preserve"> </w:t>
            </w:r>
            <w:r>
              <w:rPr>
                <w:spacing w:val="-2"/>
                <w:sz w:val="24"/>
              </w:rPr>
              <w:t>ребенка;</w:t>
            </w:r>
          </w:p>
          <w:p w:rsidR="00EC424D" w:rsidRDefault="00FC67E1">
            <w:pPr>
              <w:pStyle w:val="TableParagraph"/>
              <w:numPr>
                <w:ilvl w:val="0"/>
                <w:numId w:val="67"/>
              </w:numPr>
              <w:tabs>
                <w:tab w:val="left" w:pos="320"/>
              </w:tabs>
              <w:spacing w:line="274" w:lineRule="exact"/>
              <w:ind w:left="320" w:hanging="143"/>
              <w:rPr>
                <w:sz w:val="24"/>
              </w:rPr>
            </w:pPr>
            <w:r>
              <w:rPr>
                <w:sz w:val="24"/>
              </w:rPr>
              <w:t>зачем</w:t>
            </w:r>
            <w:r>
              <w:rPr>
                <w:spacing w:val="-7"/>
                <w:sz w:val="24"/>
              </w:rPr>
              <w:t xml:space="preserve"> </w:t>
            </w:r>
            <w:r>
              <w:rPr>
                <w:sz w:val="24"/>
              </w:rPr>
              <w:t>нужна</w:t>
            </w:r>
            <w:r>
              <w:rPr>
                <w:spacing w:val="-12"/>
                <w:sz w:val="24"/>
              </w:rPr>
              <w:t xml:space="preserve"> </w:t>
            </w:r>
            <w:r>
              <w:rPr>
                <w:sz w:val="24"/>
              </w:rPr>
              <w:t>дружба</w:t>
            </w:r>
            <w:r>
              <w:rPr>
                <w:spacing w:val="-12"/>
                <w:sz w:val="24"/>
              </w:rPr>
              <w:t xml:space="preserve"> </w:t>
            </w:r>
            <w:r>
              <w:rPr>
                <w:sz w:val="24"/>
              </w:rPr>
              <w:t>ребенка</w:t>
            </w:r>
            <w:r>
              <w:rPr>
                <w:spacing w:val="-9"/>
                <w:sz w:val="24"/>
              </w:rPr>
              <w:t xml:space="preserve"> </w:t>
            </w:r>
            <w:r>
              <w:rPr>
                <w:sz w:val="24"/>
              </w:rPr>
              <w:t>со</w:t>
            </w:r>
            <w:r>
              <w:rPr>
                <w:spacing w:val="-3"/>
                <w:sz w:val="24"/>
              </w:rPr>
              <w:t xml:space="preserve"> </w:t>
            </w:r>
            <w:r>
              <w:rPr>
                <w:spacing w:val="-2"/>
                <w:sz w:val="24"/>
              </w:rPr>
              <w:t>сверстниками;</w:t>
            </w:r>
          </w:p>
          <w:p w:rsidR="00EC424D" w:rsidRDefault="00FC67E1">
            <w:pPr>
              <w:pStyle w:val="TableParagraph"/>
              <w:numPr>
                <w:ilvl w:val="0"/>
                <w:numId w:val="67"/>
              </w:numPr>
              <w:tabs>
                <w:tab w:val="left" w:pos="319"/>
              </w:tabs>
              <w:ind w:right="163" w:firstLine="62"/>
              <w:rPr>
                <w:sz w:val="24"/>
              </w:rPr>
            </w:pPr>
            <w:r>
              <w:rPr>
                <w:sz w:val="24"/>
              </w:rPr>
              <w:t>о</w:t>
            </w:r>
            <w:r>
              <w:rPr>
                <w:spacing w:val="-2"/>
                <w:sz w:val="24"/>
              </w:rPr>
              <w:t xml:space="preserve"> </w:t>
            </w:r>
            <w:r>
              <w:rPr>
                <w:sz w:val="24"/>
              </w:rPr>
              <w:t>важности</w:t>
            </w:r>
            <w:r>
              <w:rPr>
                <w:spacing w:val="-2"/>
                <w:sz w:val="24"/>
              </w:rPr>
              <w:t xml:space="preserve"> </w:t>
            </w:r>
            <w:r>
              <w:rPr>
                <w:sz w:val="24"/>
              </w:rPr>
              <w:t>бережного</w:t>
            </w:r>
            <w:r>
              <w:rPr>
                <w:spacing w:val="-2"/>
                <w:sz w:val="24"/>
              </w:rPr>
              <w:t xml:space="preserve"> </w:t>
            </w:r>
            <w:r>
              <w:rPr>
                <w:sz w:val="24"/>
              </w:rPr>
              <w:t>отношения</w:t>
            </w:r>
            <w:r>
              <w:rPr>
                <w:spacing w:val="-7"/>
                <w:sz w:val="24"/>
              </w:rPr>
              <w:t xml:space="preserve"> </w:t>
            </w:r>
            <w:r>
              <w:rPr>
                <w:sz w:val="24"/>
              </w:rPr>
              <w:t>к</w:t>
            </w:r>
            <w:r>
              <w:rPr>
                <w:spacing w:val="-4"/>
                <w:sz w:val="24"/>
              </w:rPr>
              <w:t xml:space="preserve"> </w:t>
            </w:r>
            <w:r>
              <w:rPr>
                <w:sz w:val="24"/>
              </w:rPr>
              <w:t>внутреннему</w:t>
            </w:r>
            <w:r>
              <w:rPr>
                <w:spacing w:val="-12"/>
                <w:sz w:val="24"/>
              </w:rPr>
              <w:t xml:space="preserve"> </w:t>
            </w:r>
            <w:r>
              <w:rPr>
                <w:sz w:val="24"/>
              </w:rPr>
              <w:t>миру</w:t>
            </w:r>
            <w:r>
              <w:rPr>
                <w:spacing w:val="-12"/>
                <w:sz w:val="24"/>
              </w:rPr>
              <w:t xml:space="preserve"> </w:t>
            </w:r>
            <w:r>
              <w:rPr>
                <w:sz w:val="24"/>
              </w:rPr>
              <w:t>ребенка,</w:t>
            </w:r>
            <w:r>
              <w:rPr>
                <w:spacing w:val="-1"/>
                <w:sz w:val="24"/>
              </w:rPr>
              <w:t xml:space="preserve"> </w:t>
            </w:r>
            <w:r>
              <w:rPr>
                <w:sz w:val="24"/>
              </w:rPr>
              <w:t>поддержке - в нем самоуважения и чувства собственного достоинства; - как научиться самим и научить детей извлекать полезный опыт из ошибок и неудач и др.</w:t>
            </w:r>
          </w:p>
        </w:tc>
      </w:tr>
    </w:tbl>
    <w:p w:rsidR="00EC424D" w:rsidRDefault="00FC67E1">
      <w:pPr>
        <w:spacing w:before="272" w:after="6"/>
        <w:ind w:left="1754"/>
        <w:rPr>
          <w:b/>
          <w:i/>
          <w:sz w:val="24"/>
        </w:rPr>
      </w:pPr>
      <w:r>
        <w:rPr>
          <w:b/>
          <w:i/>
          <w:sz w:val="24"/>
        </w:rPr>
        <w:t>Этапы</w:t>
      </w:r>
      <w:r>
        <w:rPr>
          <w:b/>
          <w:i/>
          <w:spacing w:val="-15"/>
          <w:sz w:val="24"/>
        </w:rPr>
        <w:t xml:space="preserve"> </w:t>
      </w:r>
      <w:r>
        <w:rPr>
          <w:b/>
          <w:i/>
          <w:sz w:val="24"/>
        </w:rPr>
        <w:t>взаимодействия</w:t>
      </w:r>
      <w:r>
        <w:rPr>
          <w:b/>
          <w:i/>
          <w:spacing w:val="-7"/>
          <w:sz w:val="24"/>
        </w:rPr>
        <w:t xml:space="preserve"> </w:t>
      </w:r>
      <w:r>
        <w:rPr>
          <w:b/>
          <w:i/>
          <w:sz w:val="24"/>
        </w:rPr>
        <w:t>детского</w:t>
      </w:r>
      <w:r>
        <w:rPr>
          <w:b/>
          <w:i/>
          <w:spacing w:val="-6"/>
          <w:sz w:val="24"/>
        </w:rPr>
        <w:t xml:space="preserve"> </w:t>
      </w:r>
      <w:r>
        <w:rPr>
          <w:b/>
          <w:i/>
          <w:sz w:val="24"/>
        </w:rPr>
        <w:t>сада</w:t>
      </w:r>
      <w:r>
        <w:rPr>
          <w:b/>
          <w:i/>
          <w:spacing w:val="-10"/>
          <w:sz w:val="24"/>
        </w:rPr>
        <w:t xml:space="preserve"> </w:t>
      </w:r>
      <w:r>
        <w:rPr>
          <w:b/>
          <w:i/>
          <w:sz w:val="24"/>
        </w:rPr>
        <w:t>с</w:t>
      </w:r>
      <w:r>
        <w:rPr>
          <w:b/>
          <w:i/>
          <w:spacing w:val="-15"/>
          <w:sz w:val="24"/>
        </w:rPr>
        <w:t xml:space="preserve"> </w:t>
      </w:r>
      <w:r>
        <w:rPr>
          <w:b/>
          <w:i/>
          <w:spacing w:val="-2"/>
          <w:sz w:val="24"/>
        </w:rPr>
        <w:t>семьей</w:t>
      </w:r>
    </w:p>
    <w:tbl>
      <w:tblPr>
        <w:tblStyle w:val="TableNormal"/>
        <w:tblW w:w="0" w:type="auto"/>
        <w:tblInd w:w="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17"/>
        <w:gridCol w:w="3549"/>
        <w:gridCol w:w="4370"/>
      </w:tblGrid>
      <w:tr w:rsidR="00EC424D">
        <w:trPr>
          <w:trHeight w:val="825"/>
        </w:trPr>
        <w:tc>
          <w:tcPr>
            <w:tcW w:w="2017" w:type="dxa"/>
            <w:tcBorders>
              <w:left w:val="single" w:sz="4" w:space="0" w:color="000000"/>
              <w:bottom w:val="single" w:sz="4" w:space="0" w:color="000000"/>
              <w:right w:val="single" w:sz="4" w:space="0" w:color="000000"/>
            </w:tcBorders>
          </w:tcPr>
          <w:p w:rsidR="00EC424D" w:rsidRDefault="00FC67E1">
            <w:pPr>
              <w:pStyle w:val="TableParagraph"/>
              <w:spacing w:line="271" w:lineRule="exact"/>
              <w:ind w:left="119"/>
              <w:rPr>
                <w:b/>
                <w:sz w:val="24"/>
              </w:rPr>
            </w:pPr>
            <w:r>
              <w:rPr>
                <w:b/>
                <w:spacing w:val="-2"/>
                <w:sz w:val="24"/>
              </w:rPr>
              <w:t>Этапы</w:t>
            </w:r>
          </w:p>
          <w:p w:rsidR="00EC424D" w:rsidRDefault="00FC67E1">
            <w:pPr>
              <w:pStyle w:val="TableParagraph"/>
              <w:spacing w:line="275" w:lineRule="exact"/>
              <w:ind w:left="119"/>
              <w:rPr>
                <w:b/>
                <w:sz w:val="24"/>
              </w:rPr>
            </w:pPr>
            <w:r>
              <w:rPr>
                <w:b/>
                <w:spacing w:val="-2"/>
                <w:sz w:val="24"/>
              </w:rPr>
              <w:t>взаимодействия</w:t>
            </w:r>
          </w:p>
        </w:tc>
        <w:tc>
          <w:tcPr>
            <w:tcW w:w="3549" w:type="dxa"/>
            <w:tcBorders>
              <w:left w:val="single" w:sz="4" w:space="0" w:color="000000"/>
              <w:bottom w:val="single" w:sz="4" w:space="0" w:color="000000"/>
              <w:right w:val="single" w:sz="4" w:space="0" w:color="000000"/>
            </w:tcBorders>
          </w:tcPr>
          <w:p w:rsidR="00EC424D" w:rsidRDefault="00FC67E1">
            <w:pPr>
              <w:pStyle w:val="TableParagraph"/>
              <w:spacing w:line="237" w:lineRule="auto"/>
              <w:ind w:left="960" w:right="260" w:firstLine="182"/>
              <w:rPr>
                <w:sz w:val="24"/>
              </w:rPr>
            </w:pPr>
            <w:r>
              <w:rPr>
                <w:spacing w:val="-2"/>
                <w:sz w:val="24"/>
              </w:rPr>
              <w:t>Содержание взаимодействия</w:t>
            </w:r>
          </w:p>
        </w:tc>
        <w:tc>
          <w:tcPr>
            <w:tcW w:w="4370" w:type="dxa"/>
            <w:tcBorders>
              <w:left w:val="single" w:sz="4" w:space="0" w:color="000000"/>
              <w:bottom w:val="single" w:sz="4" w:space="0" w:color="000000"/>
              <w:right w:val="single" w:sz="4" w:space="0" w:color="000000"/>
            </w:tcBorders>
          </w:tcPr>
          <w:p w:rsidR="00EC424D" w:rsidRDefault="00FC67E1">
            <w:pPr>
              <w:pStyle w:val="TableParagraph"/>
              <w:spacing w:line="263" w:lineRule="exact"/>
              <w:ind w:left="940"/>
              <w:rPr>
                <w:sz w:val="24"/>
              </w:rPr>
            </w:pPr>
            <w:r>
              <w:rPr>
                <w:sz w:val="24"/>
              </w:rPr>
              <w:t>Ответственность</w:t>
            </w:r>
            <w:r>
              <w:rPr>
                <w:spacing w:val="-10"/>
                <w:sz w:val="24"/>
              </w:rPr>
              <w:t xml:space="preserve"> </w:t>
            </w:r>
            <w:r>
              <w:rPr>
                <w:spacing w:val="-2"/>
                <w:sz w:val="24"/>
              </w:rPr>
              <w:t>сторон</w:t>
            </w:r>
          </w:p>
        </w:tc>
      </w:tr>
      <w:tr w:rsidR="00EC424D">
        <w:trPr>
          <w:trHeight w:val="2208"/>
        </w:trPr>
        <w:tc>
          <w:tcPr>
            <w:tcW w:w="2017" w:type="dxa"/>
            <w:tcBorders>
              <w:top w:val="single" w:sz="4" w:space="0" w:color="000000"/>
              <w:left w:val="single" w:sz="4" w:space="0" w:color="000000"/>
              <w:bottom w:val="single" w:sz="4" w:space="0" w:color="000000"/>
              <w:right w:val="single" w:sz="4" w:space="0" w:color="000000"/>
            </w:tcBorders>
          </w:tcPr>
          <w:p w:rsidR="00EC424D" w:rsidRDefault="00FC67E1">
            <w:pPr>
              <w:pStyle w:val="TableParagraph"/>
              <w:spacing w:line="264" w:lineRule="exact"/>
              <w:ind w:left="119"/>
              <w:rPr>
                <w:sz w:val="24"/>
              </w:rPr>
            </w:pPr>
            <w:r>
              <w:rPr>
                <w:sz w:val="24"/>
              </w:rPr>
              <w:t>I</w:t>
            </w:r>
            <w:r>
              <w:rPr>
                <w:spacing w:val="-14"/>
                <w:sz w:val="24"/>
              </w:rPr>
              <w:t xml:space="preserve"> </w:t>
            </w:r>
            <w:r>
              <w:rPr>
                <w:sz w:val="24"/>
              </w:rPr>
              <w:t>этап.</w:t>
            </w:r>
            <w:r>
              <w:rPr>
                <w:spacing w:val="-2"/>
                <w:sz w:val="24"/>
              </w:rPr>
              <w:t xml:space="preserve"> Открытие</w:t>
            </w:r>
          </w:p>
        </w:tc>
        <w:tc>
          <w:tcPr>
            <w:tcW w:w="3549" w:type="dxa"/>
            <w:tcBorders>
              <w:top w:val="single" w:sz="4" w:space="0" w:color="000000"/>
              <w:left w:val="single" w:sz="4" w:space="0" w:color="000000"/>
              <w:bottom w:val="single" w:sz="4" w:space="0" w:color="000000"/>
              <w:right w:val="single" w:sz="4" w:space="0" w:color="000000"/>
            </w:tcBorders>
          </w:tcPr>
          <w:p w:rsidR="00EC424D" w:rsidRDefault="00FC67E1">
            <w:pPr>
              <w:pStyle w:val="TableParagraph"/>
              <w:spacing w:line="237" w:lineRule="auto"/>
              <w:ind w:left="114" w:right="260"/>
              <w:rPr>
                <w:sz w:val="24"/>
              </w:rPr>
            </w:pPr>
            <w:r>
              <w:rPr>
                <w:sz w:val="24"/>
              </w:rPr>
              <w:t xml:space="preserve">Знакомство; совместное изучение особенностей семейного и общественного </w:t>
            </w:r>
            <w:r>
              <w:rPr>
                <w:spacing w:val="-2"/>
                <w:sz w:val="24"/>
              </w:rPr>
              <w:t>воспитания,</w:t>
            </w:r>
            <w:r>
              <w:rPr>
                <w:spacing w:val="-13"/>
                <w:sz w:val="24"/>
              </w:rPr>
              <w:t xml:space="preserve"> </w:t>
            </w:r>
            <w:r>
              <w:rPr>
                <w:spacing w:val="-2"/>
                <w:sz w:val="24"/>
              </w:rPr>
              <w:t>определение</w:t>
            </w:r>
            <w:r>
              <w:rPr>
                <w:spacing w:val="-13"/>
                <w:sz w:val="24"/>
              </w:rPr>
              <w:t xml:space="preserve"> </w:t>
            </w:r>
            <w:r>
              <w:rPr>
                <w:spacing w:val="-2"/>
                <w:sz w:val="24"/>
              </w:rPr>
              <w:t xml:space="preserve">места </w:t>
            </w:r>
            <w:r>
              <w:rPr>
                <w:sz w:val="24"/>
              </w:rPr>
              <w:t>и роли участников воспитательного процесса в становлении и развитии взаимодействия ребенка с</w:t>
            </w:r>
          </w:p>
        </w:tc>
        <w:tc>
          <w:tcPr>
            <w:tcW w:w="4370" w:type="dxa"/>
            <w:tcBorders>
              <w:top w:val="single" w:sz="4" w:space="0" w:color="000000"/>
              <w:left w:val="single" w:sz="4" w:space="0" w:color="000000"/>
              <w:bottom w:val="single" w:sz="4" w:space="0" w:color="000000"/>
              <w:right w:val="single" w:sz="4" w:space="0" w:color="000000"/>
            </w:tcBorders>
          </w:tcPr>
          <w:p w:rsidR="00EC424D" w:rsidRDefault="00FC67E1">
            <w:pPr>
              <w:pStyle w:val="TableParagraph"/>
              <w:tabs>
                <w:tab w:val="left" w:pos="1752"/>
                <w:tab w:val="left" w:pos="1891"/>
                <w:tab w:val="left" w:pos="2117"/>
                <w:tab w:val="left" w:pos="2803"/>
                <w:tab w:val="left" w:pos="3005"/>
                <w:tab w:val="left" w:pos="4119"/>
              </w:tabs>
              <w:spacing w:line="237" w:lineRule="auto"/>
              <w:ind w:left="114" w:right="105"/>
              <w:rPr>
                <w:sz w:val="24"/>
              </w:rPr>
            </w:pPr>
            <w:r>
              <w:rPr>
                <w:i/>
                <w:sz w:val="24"/>
              </w:rPr>
              <w:t xml:space="preserve">Семья. Родители. </w:t>
            </w:r>
            <w:r>
              <w:rPr>
                <w:sz w:val="24"/>
              </w:rPr>
              <w:t>Знакомятся с адаптационной моделью, предлагаемой детским садом. Получают приглашение педагогического коллектива детского сада посещать встречи-зна</w:t>
            </w:r>
            <w:r>
              <w:rPr>
                <w:sz w:val="24"/>
              </w:rPr>
              <w:t>комства и принимают</w:t>
            </w:r>
            <w:r>
              <w:rPr>
                <w:spacing w:val="40"/>
                <w:sz w:val="24"/>
              </w:rPr>
              <w:t xml:space="preserve"> </w:t>
            </w:r>
            <w:r>
              <w:rPr>
                <w:sz w:val="24"/>
              </w:rPr>
              <w:t>решение:</w:t>
            </w:r>
            <w:r>
              <w:rPr>
                <w:spacing w:val="40"/>
                <w:sz w:val="24"/>
              </w:rPr>
              <w:t xml:space="preserve"> </w:t>
            </w:r>
            <w:r>
              <w:rPr>
                <w:sz w:val="24"/>
              </w:rPr>
              <w:t>согласиться</w:t>
            </w:r>
            <w:r>
              <w:rPr>
                <w:spacing w:val="40"/>
                <w:sz w:val="24"/>
              </w:rPr>
              <w:t xml:space="preserve"> </w:t>
            </w:r>
            <w:r>
              <w:rPr>
                <w:sz w:val="24"/>
              </w:rPr>
              <w:t xml:space="preserve">или </w:t>
            </w:r>
            <w:r>
              <w:rPr>
                <w:spacing w:val="-2"/>
                <w:sz w:val="24"/>
              </w:rPr>
              <w:t>отказаться</w:t>
            </w:r>
            <w:r>
              <w:rPr>
                <w:sz w:val="24"/>
              </w:rPr>
              <w:tab/>
            </w:r>
            <w:r>
              <w:rPr>
                <w:sz w:val="24"/>
              </w:rPr>
              <w:tab/>
            </w:r>
            <w:r>
              <w:rPr>
                <w:spacing w:val="-6"/>
                <w:sz w:val="24"/>
              </w:rPr>
              <w:t>от</w:t>
            </w:r>
            <w:r>
              <w:rPr>
                <w:sz w:val="24"/>
              </w:rPr>
              <w:tab/>
            </w:r>
            <w:r>
              <w:rPr>
                <w:sz w:val="24"/>
              </w:rPr>
              <w:tab/>
            </w:r>
            <w:r>
              <w:rPr>
                <w:spacing w:val="-2"/>
                <w:sz w:val="24"/>
              </w:rPr>
              <w:t>поступившего приглашения.</w:t>
            </w:r>
            <w:r>
              <w:rPr>
                <w:sz w:val="24"/>
              </w:rPr>
              <w:tab/>
            </w:r>
            <w:r>
              <w:rPr>
                <w:spacing w:val="-10"/>
                <w:sz w:val="24"/>
              </w:rPr>
              <w:t>В</w:t>
            </w:r>
            <w:r>
              <w:rPr>
                <w:sz w:val="24"/>
              </w:rPr>
              <w:tab/>
            </w:r>
            <w:r>
              <w:rPr>
                <w:spacing w:val="-2"/>
                <w:sz w:val="24"/>
              </w:rPr>
              <w:t>случае</w:t>
            </w:r>
            <w:r>
              <w:rPr>
                <w:sz w:val="24"/>
              </w:rPr>
              <w:tab/>
            </w:r>
            <w:r>
              <w:rPr>
                <w:sz w:val="24"/>
              </w:rPr>
              <w:tab/>
            </w:r>
            <w:r>
              <w:rPr>
                <w:spacing w:val="-2"/>
                <w:sz w:val="24"/>
              </w:rPr>
              <w:t>согласия</w:t>
            </w:r>
            <w:r>
              <w:rPr>
                <w:sz w:val="24"/>
              </w:rPr>
              <w:tab/>
            </w:r>
            <w:r>
              <w:rPr>
                <w:spacing w:val="-10"/>
                <w:sz w:val="24"/>
              </w:rPr>
              <w:t>–</w:t>
            </w:r>
          </w:p>
        </w:tc>
      </w:tr>
    </w:tbl>
    <w:p w:rsidR="00EC424D" w:rsidRDefault="00EC424D">
      <w:pPr>
        <w:spacing w:line="237" w:lineRule="auto"/>
        <w:rPr>
          <w:sz w:val="24"/>
        </w:rPr>
        <w:sectPr w:rsidR="00EC424D">
          <w:pgSz w:w="11950" w:h="16870"/>
          <w:pgMar w:top="940" w:right="60" w:bottom="920" w:left="800" w:header="0" w:footer="719" w:gutter="0"/>
          <w:cols w:space="720"/>
        </w:sectPr>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3549"/>
        <w:gridCol w:w="4370"/>
      </w:tblGrid>
      <w:tr w:rsidR="00EC424D">
        <w:trPr>
          <w:trHeight w:val="7455"/>
        </w:trPr>
        <w:tc>
          <w:tcPr>
            <w:tcW w:w="2017" w:type="dxa"/>
          </w:tcPr>
          <w:p w:rsidR="00EC424D" w:rsidRDefault="00EC424D">
            <w:pPr>
              <w:pStyle w:val="TableParagraph"/>
              <w:rPr>
                <w:sz w:val="24"/>
              </w:rPr>
            </w:pPr>
          </w:p>
        </w:tc>
        <w:tc>
          <w:tcPr>
            <w:tcW w:w="3549" w:type="dxa"/>
          </w:tcPr>
          <w:p w:rsidR="00EC424D" w:rsidRDefault="00FC67E1">
            <w:pPr>
              <w:pStyle w:val="TableParagraph"/>
              <w:ind w:left="114" w:right="90"/>
              <w:rPr>
                <w:sz w:val="24"/>
              </w:rPr>
            </w:pPr>
            <w:r>
              <w:rPr>
                <w:sz w:val="24"/>
              </w:rPr>
              <w:t>окружающим миром. Обеспечение условий комфортной</w:t>
            </w:r>
            <w:r>
              <w:rPr>
                <w:spacing w:val="-9"/>
                <w:sz w:val="24"/>
              </w:rPr>
              <w:t xml:space="preserve"> </w:t>
            </w:r>
            <w:r>
              <w:rPr>
                <w:sz w:val="24"/>
              </w:rPr>
              <w:t>адаптации родителей</w:t>
            </w:r>
            <w:r>
              <w:rPr>
                <w:spacing w:val="-11"/>
                <w:sz w:val="24"/>
              </w:rPr>
              <w:t xml:space="preserve"> </w:t>
            </w:r>
            <w:r>
              <w:rPr>
                <w:sz w:val="24"/>
              </w:rPr>
              <w:t>и</w:t>
            </w:r>
            <w:r>
              <w:rPr>
                <w:spacing w:val="-7"/>
                <w:sz w:val="24"/>
              </w:rPr>
              <w:t xml:space="preserve"> </w:t>
            </w:r>
            <w:r>
              <w:rPr>
                <w:sz w:val="24"/>
              </w:rPr>
              <w:t>ребенка</w:t>
            </w:r>
            <w:r>
              <w:rPr>
                <w:spacing w:val="-8"/>
                <w:sz w:val="24"/>
              </w:rPr>
              <w:t xml:space="preserve"> </w:t>
            </w:r>
            <w:r>
              <w:rPr>
                <w:sz w:val="24"/>
              </w:rPr>
              <w:t>к</w:t>
            </w:r>
            <w:r>
              <w:rPr>
                <w:spacing w:val="-9"/>
                <w:sz w:val="24"/>
              </w:rPr>
              <w:t xml:space="preserve"> </w:t>
            </w:r>
            <w:r>
              <w:rPr>
                <w:sz w:val="24"/>
              </w:rPr>
              <w:t xml:space="preserve">детскому саду, создание совместными </w:t>
            </w:r>
            <w:r>
              <w:rPr>
                <w:spacing w:val="-2"/>
                <w:sz w:val="24"/>
              </w:rPr>
              <w:t>усилиями</w:t>
            </w:r>
            <w:r>
              <w:rPr>
                <w:spacing w:val="-15"/>
                <w:sz w:val="24"/>
              </w:rPr>
              <w:t xml:space="preserve"> </w:t>
            </w:r>
            <w:r>
              <w:rPr>
                <w:spacing w:val="-2"/>
                <w:sz w:val="24"/>
              </w:rPr>
              <w:t>педагогов</w:t>
            </w:r>
            <w:r>
              <w:rPr>
                <w:spacing w:val="-19"/>
                <w:sz w:val="24"/>
              </w:rPr>
              <w:t xml:space="preserve"> </w:t>
            </w:r>
            <w:r>
              <w:rPr>
                <w:spacing w:val="-2"/>
                <w:sz w:val="24"/>
              </w:rPr>
              <w:t>и</w:t>
            </w:r>
            <w:r>
              <w:rPr>
                <w:spacing w:val="-13"/>
                <w:sz w:val="24"/>
              </w:rPr>
              <w:t xml:space="preserve"> </w:t>
            </w:r>
            <w:r>
              <w:rPr>
                <w:spacing w:val="-2"/>
                <w:sz w:val="24"/>
              </w:rPr>
              <w:t xml:space="preserve">родителей </w:t>
            </w:r>
            <w:r>
              <w:rPr>
                <w:sz w:val="24"/>
              </w:rPr>
              <w:t xml:space="preserve">ситуаций успеха для каждого </w:t>
            </w:r>
            <w:r>
              <w:rPr>
                <w:spacing w:val="-2"/>
                <w:sz w:val="24"/>
              </w:rPr>
              <w:t>ребенка.</w:t>
            </w:r>
          </w:p>
        </w:tc>
        <w:tc>
          <w:tcPr>
            <w:tcW w:w="4370" w:type="dxa"/>
          </w:tcPr>
          <w:p w:rsidR="00EC424D" w:rsidRDefault="00FC67E1">
            <w:pPr>
              <w:pStyle w:val="TableParagraph"/>
              <w:tabs>
                <w:tab w:val="left" w:pos="3000"/>
              </w:tabs>
              <w:ind w:left="114" w:right="78"/>
              <w:rPr>
                <w:sz w:val="24"/>
              </w:rPr>
            </w:pPr>
            <w:r>
              <w:rPr>
                <w:sz w:val="24"/>
              </w:rPr>
              <w:t>посещают встречи-знакомства, активно включаясь</w:t>
            </w:r>
            <w:r>
              <w:rPr>
                <w:spacing w:val="-8"/>
                <w:sz w:val="24"/>
              </w:rPr>
              <w:t xml:space="preserve"> </w:t>
            </w:r>
            <w:r>
              <w:rPr>
                <w:sz w:val="24"/>
              </w:rPr>
              <w:t>во</w:t>
            </w:r>
            <w:r>
              <w:rPr>
                <w:spacing w:val="-8"/>
                <w:sz w:val="24"/>
              </w:rPr>
              <w:t xml:space="preserve"> </w:t>
            </w:r>
            <w:r>
              <w:rPr>
                <w:sz w:val="24"/>
              </w:rPr>
              <w:t>взаимодействие</w:t>
            </w:r>
            <w:r>
              <w:rPr>
                <w:spacing w:val="-13"/>
                <w:sz w:val="24"/>
              </w:rPr>
              <w:t xml:space="preserve"> </w:t>
            </w:r>
            <w:r>
              <w:rPr>
                <w:sz w:val="24"/>
              </w:rPr>
              <w:t>с</w:t>
            </w:r>
            <w:r>
              <w:rPr>
                <w:spacing w:val="-9"/>
                <w:sz w:val="24"/>
              </w:rPr>
              <w:t xml:space="preserve"> </w:t>
            </w:r>
            <w:r>
              <w:rPr>
                <w:sz w:val="24"/>
              </w:rPr>
              <w:t xml:space="preserve">другими семьями и педагогами. Помогают </w:t>
            </w:r>
            <w:r>
              <w:rPr>
                <w:spacing w:val="-2"/>
                <w:sz w:val="24"/>
              </w:rPr>
              <w:t>сыну/дочери</w:t>
            </w:r>
            <w:r>
              <w:rPr>
                <w:sz w:val="24"/>
              </w:rPr>
              <w:tab/>
            </w:r>
            <w:r>
              <w:rPr>
                <w:spacing w:val="-2"/>
                <w:sz w:val="24"/>
              </w:rPr>
              <w:t xml:space="preserve">выстраивать </w:t>
            </w:r>
            <w:r>
              <w:rPr>
                <w:sz w:val="24"/>
              </w:rPr>
              <w:t>взаимодействие с чужими взрослыми и детьми в новой для него предметно- развивающей среде детского сада.</w:t>
            </w:r>
          </w:p>
          <w:p w:rsidR="00EC424D" w:rsidRDefault="00FC67E1">
            <w:pPr>
              <w:pStyle w:val="TableParagraph"/>
              <w:tabs>
                <w:tab w:val="left" w:pos="1977"/>
                <w:tab w:val="left" w:pos="3912"/>
              </w:tabs>
              <w:ind w:left="114" w:right="94"/>
              <w:rPr>
                <w:sz w:val="24"/>
              </w:rPr>
            </w:pPr>
            <w:r>
              <w:rPr>
                <w:i/>
                <w:sz w:val="24"/>
              </w:rPr>
              <w:t>Детский сад. Педагоги</w:t>
            </w:r>
            <w:r>
              <w:rPr>
                <w:b/>
                <w:sz w:val="24"/>
              </w:rPr>
              <w:t xml:space="preserve">. </w:t>
            </w:r>
            <w:r>
              <w:rPr>
                <w:sz w:val="24"/>
              </w:rPr>
              <w:t xml:space="preserve">Информируют семью об адаптационной модели, существующей в детском саду. Готовят и проводят встречи-знакомства за круглым столом, </w:t>
            </w:r>
            <w:r>
              <w:rPr>
                <w:sz w:val="24"/>
              </w:rPr>
              <w:t>показывают семье место</w:t>
            </w:r>
            <w:r>
              <w:rPr>
                <w:spacing w:val="-6"/>
                <w:sz w:val="24"/>
              </w:rPr>
              <w:t xml:space="preserve"> </w:t>
            </w:r>
            <w:r>
              <w:rPr>
                <w:sz w:val="24"/>
              </w:rPr>
              <w:t>и</w:t>
            </w:r>
            <w:r>
              <w:rPr>
                <w:spacing w:val="-5"/>
                <w:sz w:val="24"/>
              </w:rPr>
              <w:t xml:space="preserve"> </w:t>
            </w:r>
            <w:r>
              <w:rPr>
                <w:sz w:val="24"/>
              </w:rPr>
              <w:t>роль</w:t>
            </w:r>
            <w:r>
              <w:rPr>
                <w:spacing w:val="-4"/>
                <w:sz w:val="24"/>
              </w:rPr>
              <w:t xml:space="preserve"> </w:t>
            </w:r>
            <w:r>
              <w:rPr>
                <w:sz w:val="24"/>
              </w:rPr>
              <w:t>родителей</w:t>
            </w:r>
            <w:r>
              <w:rPr>
                <w:spacing w:val="-10"/>
                <w:sz w:val="24"/>
              </w:rPr>
              <w:t xml:space="preserve"> </w:t>
            </w:r>
            <w:r>
              <w:rPr>
                <w:sz w:val="24"/>
              </w:rPr>
              <w:t>и</w:t>
            </w:r>
            <w:r>
              <w:rPr>
                <w:spacing w:val="-10"/>
                <w:sz w:val="24"/>
              </w:rPr>
              <w:t xml:space="preserve"> </w:t>
            </w:r>
            <w:r>
              <w:rPr>
                <w:sz w:val="24"/>
              </w:rPr>
              <w:t>прародителей, воспитателей, детей (сверстников, старших и младших) в процессе социального</w:t>
            </w:r>
            <w:r>
              <w:rPr>
                <w:spacing w:val="-10"/>
                <w:sz w:val="24"/>
              </w:rPr>
              <w:t xml:space="preserve"> </w:t>
            </w:r>
            <w:r>
              <w:rPr>
                <w:sz w:val="24"/>
              </w:rPr>
              <w:t>развития</w:t>
            </w:r>
            <w:r>
              <w:rPr>
                <w:spacing w:val="-10"/>
                <w:sz w:val="24"/>
              </w:rPr>
              <w:t xml:space="preserve"> </w:t>
            </w:r>
            <w:r>
              <w:rPr>
                <w:sz w:val="24"/>
              </w:rPr>
              <w:t>ребенка.</w:t>
            </w:r>
            <w:r>
              <w:rPr>
                <w:spacing w:val="-8"/>
                <w:sz w:val="24"/>
              </w:rPr>
              <w:t xml:space="preserve"> </w:t>
            </w:r>
            <w:r>
              <w:rPr>
                <w:sz w:val="24"/>
              </w:rPr>
              <w:t>Изучают особенности воспитания в семьях будущих воспитанников. Организуют работу адаптационной группы, пре</w:t>
            </w:r>
            <w:r>
              <w:rPr>
                <w:sz w:val="24"/>
              </w:rPr>
              <w:t xml:space="preserve">доставляя возможность родителям два раза в неделю приходить вместе с ребенком в детский сад, выстраивая взаимодействие с детьми и взрослыми (или подбирают другую модель </w:t>
            </w:r>
            <w:r>
              <w:rPr>
                <w:spacing w:val="-2"/>
                <w:sz w:val="24"/>
              </w:rPr>
              <w:t>адаптации,</w:t>
            </w:r>
            <w:r>
              <w:rPr>
                <w:sz w:val="24"/>
              </w:rPr>
              <w:tab/>
            </w:r>
            <w:r>
              <w:rPr>
                <w:spacing w:val="-2"/>
                <w:sz w:val="24"/>
              </w:rPr>
              <w:t>возможную</w:t>
            </w:r>
            <w:r>
              <w:rPr>
                <w:sz w:val="24"/>
              </w:rPr>
              <w:tab/>
            </w:r>
            <w:r>
              <w:rPr>
                <w:spacing w:val="-4"/>
                <w:sz w:val="24"/>
              </w:rPr>
              <w:t>для</w:t>
            </w:r>
          </w:p>
          <w:p w:rsidR="00EC424D" w:rsidRDefault="00FC67E1">
            <w:pPr>
              <w:pStyle w:val="TableParagraph"/>
              <w:spacing w:line="230" w:lineRule="auto"/>
              <w:ind w:left="114"/>
              <w:rPr>
                <w:sz w:val="24"/>
              </w:rPr>
            </w:pPr>
            <w:r>
              <w:rPr>
                <w:sz w:val="24"/>
              </w:rPr>
              <w:t>сложившихся</w:t>
            </w:r>
            <w:r>
              <w:rPr>
                <w:spacing w:val="-7"/>
                <w:sz w:val="24"/>
              </w:rPr>
              <w:t xml:space="preserve"> </w:t>
            </w:r>
            <w:r>
              <w:rPr>
                <w:sz w:val="24"/>
              </w:rPr>
              <w:t>в</w:t>
            </w:r>
            <w:r>
              <w:rPr>
                <w:spacing w:val="-6"/>
                <w:sz w:val="24"/>
              </w:rPr>
              <w:t xml:space="preserve"> </w:t>
            </w:r>
            <w:r>
              <w:rPr>
                <w:sz w:val="24"/>
              </w:rPr>
              <w:t>семье</w:t>
            </w:r>
            <w:r>
              <w:rPr>
                <w:spacing w:val="-12"/>
                <w:sz w:val="24"/>
              </w:rPr>
              <w:t xml:space="preserve"> </w:t>
            </w:r>
            <w:r>
              <w:rPr>
                <w:sz w:val="24"/>
              </w:rPr>
              <w:t>и</w:t>
            </w:r>
            <w:r>
              <w:rPr>
                <w:spacing w:val="-6"/>
                <w:sz w:val="24"/>
              </w:rPr>
              <w:t xml:space="preserve"> </w:t>
            </w:r>
            <w:r>
              <w:rPr>
                <w:sz w:val="24"/>
              </w:rPr>
              <w:t>детском</w:t>
            </w:r>
            <w:r>
              <w:rPr>
                <w:spacing w:val="-6"/>
                <w:sz w:val="24"/>
              </w:rPr>
              <w:t xml:space="preserve"> </w:t>
            </w:r>
            <w:r>
              <w:rPr>
                <w:sz w:val="24"/>
              </w:rPr>
              <w:t xml:space="preserve">саду </w:t>
            </w:r>
            <w:r>
              <w:rPr>
                <w:spacing w:val="-2"/>
                <w:sz w:val="24"/>
              </w:rPr>
              <w:t>условий).</w:t>
            </w:r>
          </w:p>
        </w:tc>
      </w:tr>
      <w:tr w:rsidR="00EC424D">
        <w:trPr>
          <w:trHeight w:val="4690"/>
        </w:trPr>
        <w:tc>
          <w:tcPr>
            <w:tcW w:w="2017" w:type="dxa"/>
          </w:tcPr>
          <w:p w:rsidR="00EC424D" w:rsidRDefault="00FC67E1">
            <w:pPr>
              <w:pStyle w:val="TableParagraph"/>
              <w:spacing w:line="237" w:lineRule="auto"/>
              <w:ind w:left="119"/>
              <w:rPr>
                <w:sz w:val="24"/>
              </w:rPr>
            </w:pPr>
            <w:r>
              <w:rPr>
                <w:sz w:val="24"/>
              </w:rPr>
              <w:t xml:space="preserve">II этап. </w:t>
            </w:r>
            <w:r>
              <w:rPr>
                <w:spacing w:val="-2"/>
                <w:sz w:val="24"/>
              </w:rPr>
              <w:t>Согласование</w:t>
            </w:r>
          </w:p>
        </w:tc>
        <w:tc>
          <w:tcPr>
            <w:tcW w:w="3549" w:type="dxa"/>
          </w:tcPr>
          <w:p w:rsidR="00EC424D" w:rsidRDefault="00FC67E1">
            <w:pPr>
              <w:pStyle w:val="TableParagraph"/>
              <w:tabs>
                <w:tab w:val="left" w:pos="2535"/>
              </w:tabs>
              <w:ind w:left="114" w:right="90"/>
              <w:rPr>
                <w:sz w:val="24"/>
              </w:rPr>
            </w:pPr>
            <w:r>
              <w:rPr>
                <w:sz w:val="24"/>
              </w:rPr>
              <w:t>Обсуждение достижений и трудностей детей в ходе совместного с родителями посещения группы</w:t>
            </w:r>
            <w:r>
              <w:rPr>
                <w:spacing w:val="40"/>
                <w:sz w:val="24"/>
              </w:rPr>
              <w:t xml:space="preserve"> </w:t>
            </w:r>
            <w:r>
              <w:rPr>
                <w:sz w:val="24"/>
              </w:rPr>
              <w:t xml:space="preserve">детского сада в период адаптации; выяснение ожиданий от дальнейшего сотрудничества взрослых в воспитании; согласование точек зрения и </w:t>
            </w:r>
            <w:r>
              <w:rPr>
                <w:spacing w:val="-2"/>
                <w:sz w:val="24"/>
              </w:rPr>
              <w:t>прогнозирование</w:t>
            </w:r>
            <w:r>
              <w:rPr>
                <w:sz w:val="24"/>
              </w:rPr>
              <w:tab/>
            </w:r>
            <w:r>
              <w:rPr>
                <w:spacing w:val="-2"/>
                <w:sz w:val="24"/>
              </w:rPr>
              <w:t>раз</w:t>
            </w:r>
            <w:r>
              <w:rPr>
                <w:spacing w:val="-2"/>
                <w:sz w:val="24"/>
              </w:rPr>
              <w:t xml:space="preserve">вития </w:t>
            </w:r>
            <w:r>
              <w:rPr>
                <w:sz w:val="24"/>
              </w:rPr>
              <w:t>взаимодействия детского сада и семьи, педагогов и родителей.</w:t>
            </w:r>
          </w:p>
        </w:tc>
        <w:tc>
          <w:tcPr>
            <w:tcW w:w="4370" w:type="dxa"/>
          </w:tcPr>
          <w:p w:rsidR="00EC424D" w:rsidRDefault="00FC67E1">
            <w:pPr>
              <w:pStyle w:val="TableParagraph"/>
              <w:ind w:left="114" w:right="96"/>
              <w:rPr>
                <w:sz w:val="24"/>
              </w:rPr>
            </w:pPr>
            <w:r>
              <w:rPr>
                <w:sz w:val="24"/>
              </w:rPr>
              <w:t>Семья. Родители. Участвуют в собрании-встрече; при поддержке педагогов</w:t>
            </w:r>
            <w:r>
              <w:rPr>
                <w:spacing w:val="-9"/>
                <w:sz w:val="24"/>
              </w:rPr>
              <w:t xml:space="preserve"> </w:t>
            </w:r>
            <w:r>
              <w:rPr>
                <w:sz w:val="24"/>
              </w:rPr>
              <w:t>развивают</w:t>
            </w:r>
            <w:r>
              <w:rPr>
                <w:spacing w:val="-13"/>
                <w:sz w:val="24"/>
              </w:rPr>
              <w:t xml:space="preserve"> </w:t>
            </w:r>
            <w:r>
              <w:rPr>
                <w:sz w:val="24"/>
              </w:rPr>
              <w:t>в</w:t>
            </w:r>
            <w:r>
              <w:rPr>
                <w:spacing w:val="-9"/>
                <w:sz w:val="24"/>
              </w:rPr>
              <w:t xml:space="preserve"> </w:t>
            </w:r>
            <w:r>
              <w:rPr>
                <w:sz w:val="24"/>
              </w:rPr>
              <w:t>себе</w:t>
            </w:r>
            <w:r>
              <w:rPr>
                <w:spacing w:val="-10"/>
                <w:sz w:val="24"/>
              </w:rPr>
              <w:t xml:space="preserve"> </w:t>
            </w:r>
            <w:r>
              <w:rPr>
                <w:sz w:val="24"/>
              </w:rPr>
              <w:t>способность осознавать взаимодействие в триаде</w:t>
            </w:r>
          </w:p>
          <w:p w:rsidR="00EC424D" w:rsidRDefault="00FC67E1">
            <w:pPr>
              <w:pStyle w:val="TableParagraph"/>
              <w:ind w:left="114" w:right="87"/>
              <w:rPr>
                <w:sz w:val="24"/>
              </w:rPr>
            </w:pPr>
            <w:r>
              <w:rPr>
                <w:sz w:val="24"/>
              </w:rPr>
              <w:t>«родитель</w:t>
            </w:r>
            <w:r>
              <w:rPr>
                <w:spacing w:val="-15"/>
                <w:sz w:val="24"/>
              </w:rPr>
              <w:t xml:space="preserve"> </w:t>
            </w:r>
            <w:r>
              <w:rPr>
                <w:sz w:val="24"/>
              </w:rPr>
              <w:t>–</w:t>
            </w:r>
            <w:r>
              <w:rPr>
                <w:spacing w:val="-15"/>
                <w:sz w:val="24"/>
              </w:rPr>
              <w:t xml:space="preserve"> </w:t>
            </w:r>
            <w:r>
              <w:rPr>
                <w:sz w:val="24"/>
              </w:rPr>
              <w:t>ребенок</w:t>
            </w:r>
            <w:r>
              <w:rPr>
                <w:spacing w:val="-15"/>
                <w:sz w:val="24"/>
              </w:rPr>
              <w:t xml:space="preserve"> </w:t>
            </w:r>
            <w:r>
              <w:rPr>
                <w:sz w:val="24"/>
              </w:rPr>
              <w:t>–</w:t>
            </w:r>
            <w:r>
              <w:rPr>
                <w:spacing w:val="-17"/>
                <w:sz w:val="24"/>
              </w:rPr>
              <w:t xml:space="preserve"> </w:t>
            </w:r>
            <w:r>
              <w:rPr>
                <w:sz w:val="24"/>
              </w:rPr>
              <w:t>педагог»,</w:t>
            </w:r>
            <w:r>
              <w:rPr>
                <w:spacing w:val="-15"/>
                <w:sz w:val="24"/>
              </w:rPr>
              <w:t xml:space="preserve"> </w:t>
            </w:r>
            <w:r>
              <w:rPr>
                <w:sz w:val="24"/>
              </w:rPr>
              <w:t>выделяя сферы заботы и влияния воспитывающих</w:t>
            </w:r>
            <w:r>
              <w:rPr>
                <w:spacing w:val="-12"/>
                <w:sz w:val="24"/>
              </w:rPr>
              <w:t xml:space="preserve"> </w:t>
            </w:r>
            <w:r>
              <w:rPr>
                <w:sz w:val="24"/>
              </w:rPr>
              <w:t>взрослых.</w:t>
            </w:r>
            <w:r>
              <w:rPr>
                <w:spacing w:val="-2"/>
                <w:sz w:val="24"/>
              </w:rPr>
              <w:t xml:space="preserve"> </w:t>
            </w:r>
            <w:r>
              <w:rPr>
                <w:sz w:val="24"/>
              </w:rPr>
              <w:t>Участвуют</w:t>
            </w:r>
            <w:r>
              <w:rPr>
                <w:spacing w:val="-7"/>
                <w:sz w:val="24"/>
              </w:rPr>
              <w:t xml:space="preserve"> </w:t>
            </w:r>
            <w:r>
              <w:rPr>
                <w:sz w:val="24"/>
              </w:rPr>
              <w:t>в составлении текста соглашения о взаимодействии</w:t>
            </w:r>
            <w:r>
              <w:rPr>
                <w:spacing w:val="40"/>
                <w:sz w:val="24"/>
              </w:rPr>
              <w:t xml:space="preserve"> </w:t>
            </w:r>
            <w:r>
              <w:rPr>
                <w:sz w:val="24"/>
              </w:rPr>
              <w:t>в воспитании детей.</w:t>
            </w:r>
          </w:p>
          <w:p w:rsidR="00EC424D" w:rsidRDefault="00FC67E1">
            <w:pPr>
              <w:pStyle w:val="TableParagraph"/>
              <w:ind w:left="114"/>
              <w:rPr>
                <w:sz w:val="24"/>
              </w:rPr>
            </w:pPr>
            <w:r>
              <w:rPr>
                <w:sz w:val="24"/>
              </w:rPr>
              <w:t>Детский сад. Педагоги. Готовят и проводят собрание-встречу, помогая родителям</w:t>
            </w:r>
            <w:r>
              <w:rPr>
                <w:spacing w:val="-7"/>
                <w:sz w:val="24"/>
              </w:rPr>
              <w:t xml:space="preserve"> </w:t>
            </w:r>
            <w:r>
              <w:rPr>
                <w:sz w:val="24"/>
              </w:rPr>
              <w:t>осознавать</w:t>
            </w:r>
            <w:r>
              <w:rPr>
                <w:spacing w:val="-2"/>
                <w:sz w:val="24"/>
              </w:rPr>
              <w:t xml:space="preserve"> </w:t>
            </w:r>
            <w:r>
              <w:rPr>
                <w:sz w:val="24"/>
              </w:rPr>
              <w:t>взаимодействие</w:t>
            </w:r>
            <w:r>
              <w:rPr>
                <w:spacing w:val="-5"/>
                <w:sz w:val="24"/>
              </w:rPr>
              <w:t xml:space="preserve"> </w:t>
            </w:r>
            <w:r>
              <w:rPr>
                <w:sz w:val="24"/>
              </w:rPr>
              <w:t>в триаде «родитель</w:t>
            </w:r>
            <w:r>
              <w:rPr>
                <w:sz w:val="24"/>
              </w:rPr>
              <w:t xml:space="preserve"> – ребенок – педагог», выделяя сферы заботы и влияния воспитывающих</w:t>
            </w:r>
            <w:r>
              <w:rPr>
                <w:spacing w:val="-11"/>
                <w:sz w:val="24"/>
              </w:rPr>
              <w:t xml:space="preserve"> </w:t>
            </w:r>
            <w:r>
              <w:rPr>
                <w:sz w:val="24"/>
              </w:rPr>
              <w:t>взрослых.</w:t>
            </w:r>
            <w:r>
              <w:rPr>
                <w:spacing w:val="-6"/>
                <w:sz w:val="24"/>
              </w:rPr>
              <w:t xml:space="preserve"> </w:t>
            </w:r>
            <w:r>
              <w:rPr>
                <w:sz w:val="24"/>
              </w:rPr>
              <w:t>Участвуют</w:t>
            </w:r>
            <w:r>
              <w:rPr>
                <w:spacing w:val="-8"/>
                <w:sz w:val="24"/>
              </w:rPr>
              <w:t xml:space="preserve"> </w:t>
            </w:r>
            <w:r>
              <w:rPr>
                <w:sz w:val="24"/>
              </w:rPr>
              <w:t>в</w:t>
            </w:r>
          </w:p>
          <w:p w:rsidR="00EC424D" w:rsidRDefault="00FC67E1">
            <w:pPr>
              <w:pStyle w:val="TableParagraph"/>
              <w:spacing w:line="268" w:lineRule="exact"/>
              <w:ind w:left="114"/>
              <w:rPr>
                <w:sz w:val="24"/>
              </w:rPr>
            </w:pPr>
            <w:r>
              <w:rPr>
                <w:sz w:val="24"/>
              </w:rPr>
              <w:t>составлении текста соглашения о взаимодействии</w:t>
            </w:r>
            <w:r>
              <w:rPr>
                <w:spacing w:val="-15"/>
                <w:sz w:val="24"/>
              </w:rPr>
              <w:t xml:space="preserve"> </w:t>
            </w:r>
            <w:r>
              <w:rPr>
                <w:sz w:val="24"/>
              </w:rPr>
              <w:t>в</w:t>
            </w:r>
            <w:r>
              <w:rPr>
                <w:spacing w:val="-15"/>
                <w:sz w:val="24"/>
              </w:rPr>
              <w:t xml:space="preserve"> </w:t>
            </w:r>
            <w:r>
              <w:rPr>
                <w:sz w:val="24"/>
              </w:rPr>
              <w:t>воспитании</w:t>
            </w:r>
            <w:r>
              <w:rPr>
                <w:spacing w:val="-15"/>
                <w:sz w:val="24"/>
              </w:rPr>
              <w:t xml:space="preserve"> </w:t>
            </w:r>
            <w:r>
              <w:rPr>
                <w:sz w:val="24"/>
              </w:rPr>
              <w:t>детей.</w:t>
            </w:r>
          </w:p>
        </w:tc>
      </w:tr>
      <w:tr w:rsidR="00EC424D">
        <w:trPr>
          <w:trHeight w:val="2487"/>
        </w:trPr>
        <w:tc>
          <w:tcPr>
            <w:tcW w:w="2017" w:type="dxa"/>
          </w:tcPr>
          <w:p w:rsidR="00EC424D" w:rsidRDefault="00FC67E1">
            <w:pPr>
              <w:pStyle w:val="TableParagraph"/>
              <w:ind w:left="119"/>
              <w:rPr>
                <w:sz w:val="24"/>
              </w:rPr>
            </w:pPr>
            <w:r>
              <w:rPr>
                <w:sz w:val="24"/>
              </w:rPr>
              <w:t xml:space="preserve">III этап. </w:t>
            </w:r>
            <w:r>
              <w:rPr>
                <w:spacing w:val="-2"/>
                <w:sz w:val="24"/>
              </w:rPr>
              <w:t xml:space="preserve">Оформление </w:t>
            </w:r>
            <w:r>
              <w:rPr>
                <w:sz w:val="24"/>
              </w:rPr>
              <w:t>договора</w:t>
            </w:r>
            <w:r>
              <w:rPr>
                <w:spacing w:val="-5"/>
                <w:sz w:val="24"/>
              </w:rPr>
              <w:t xml:space="preserve"> </w:t>
            </w:r>
            <w:r>
              <w:rPr>
                <w:sz w:val="24"/>
              </w:rPr>
              <w:t xml:space="preserve">о </w:t>
            </w:r>
            <w:r>
              <w:rPr>
                <w:spacing w:val="-2"/>
                <w:sz w:val="24"/>
              </w:rPr>
              <w:t>сотрудничестве</w:t>
            </w:r>
          </w:p>
        </w:tc>
        <w:tc>
          <w:tcPr>
            <w:tcW w:w="3549" w:type="dxa"/>
          </w:tcPr>
          <w:p w:rsidR="00EC424D" w:rsidRDefault="00FC67E1">
            <w:pPr>
              <w:pStyle w:val="TableParagraph"/>
              <w:ind w:left="114" w:right="90"/>
              <w:rPr>
                <w:sz w:val="24"/>
              </w:rPr>
            </w:pPr>
            <w:r>
              <w:rPr>
                <w:sz w:val="24"/>
              </w:rPr>
              <w:t>Оформление договора о сотрудничестве</w:t>
            </w:r>
            <w:r>
              <w:rPr>
                <w:spacing w:val="-14"/>
                <w:sz w:val="24"/>
              </w:rPr>
              <w:t xml:space="preserve"> </w:t>
            </w:r>
            <w:r>
              <w:rPr>
                <w:sz w:val="24"/>
              </w:rPr>
              <w:t>детского</w:t>
            </w:r>
            <w:r>
              <w:rPr>
                <w:spacing w:val="-11"/>
                <w:sz w:val="24"/>
              </w:rPr>
              <w:t xml:space="preserve"> </w:t>
            </w:r>
            <w:r>
              <w:rPr>
                <w:sz w:val="24"/>
              </w:rPr>
              <w:t>сада</w:t>
            </w:r>
            <w:r>
              <w:rPr>
                <w:spacing w:val="-14"/>
                <w:sz w:val="24"/>
              </w:rPr>
              <w:t xml:space="preserve"> </w:t>
            </w:r>
            <w:r>
              <w:rPr>
                <w:sz w:val="24"/>
              </w:rPr>
              <w:t>(в лице заведующего) и</w:t>
            </w:r>
            <w:r>
              <w:rPr>
                <w:spacing w:val="-3"/>
                <w:sz w:val="24"/>
              </w:rPr>
              <w:t xml:space="preserve"> </w:t>
            </w:r>
            <w:r>
              <w:rPr>
                <w:sz w:val="24"/>
              </w:rPr>
              <w:t>родителей в воспитании ребенка</w:t>
            </w:r>
          </w:p>
        </w:tc>
        <w:tc>
          <w:tcPr>
            <w:tcW w:w="4370" w:type="dxa"/>
          </w:tcPr>
          <w:p w:rsidR="00EC424D" w:rsidRDefault="00FC67E1">
            <w:pPr>
              <w:pStyle w:val="TableParagraph"/>
              <w:ind w:left="114"/>
              <w:rPr>
                <w:sz w:val="24"/>
              </w:rPr>
            </w:pPr>
            <w:r>
              <w:rPr>
                <w:i/>
                <w:sz w:val="24"/>
              </w:rPr>
              <w:t xml:space="preserve">Семья. Родители. </w:t>
            </w:r>
            <w:r>
              <w:rPr>
                <w:sz w:val="24"/>
              </w:rPr>
              <w:t>Изучают текст договора; уточняют формулировки пунктов договора, опираясь на предыдущие результаты обсуждения целей и содержания сотрудничества и учитывая</w:t>
            </w:r>
            <w:r>
              <w:rPr>
                <w:spacing w:val="-13"/>
                <w:sz w:val="24"/>
              </w:rPr>
              <w:t xml:space="preserve"> </w:t>
            </w:r>
            <w:r>
              <w:rPr>
                <w:sz w:val="24"/>
              </w:rPr>
              <w:t>имеющуюся</w:t>
            </w:r>
            <w:r>
              <w:rPr>
                <w:spacing w:val="-10"/>
                <w:sz w:val="24"/>
              </w:rPr>
              <w:t xml:space="preserve"> </w:t>
            </w:r>
            <w:r>
              <w:rPr>
                <w:sz w:val="24"/>
              </w:rPr>
              <w:t>форму</w:t>
            </w:r>
            <w:r>
              <w:rPr>
                <w:spacing w:val="-15"/>
                <w:sz w:val="24"/>
              </w:rPr>
              <w:t xml:space="preserve"> </w:t>
            </w:r>
            <w:r>
              <w:rPr>
                <w:sz w:val="24"/>
              </w:rPr>
              <w:t>договора. Закрепляют договор подписью.</w:t>
            </w:r>
          </w:p>
          <w:p w:rsidR="00EC424D" w:rsidRDefault="00FC67E1">
            <w:pPr>
              <w:pStyle w:val="TableParagraph"/>
              <w:spacing w:line="274" w:lineRule="exact"/>
              <w:ind w:left="114"/>
              <w:rPr>
                <w:sz w:val="24"/>
              </w:rPr>
            </w:pPr>
            <w:r>
              <w:rPr>
                <w:i/>
                <w:sz w:val="24"/>
              </w:rPr>
              <w:t xml:space="preserve">Детский сад. </w:t>
            </w:r>
            <w:r>
              <w:rPr>
                <w:sz w:val="24"/>
              </w:rPr>
              <w:t>Готовит текст договора, опираясь</w:t>
            </w:r>
            <w:r>
              <w:rPr>
                <w:spacing w:val="40"/>
                <w:sz w:val="24"/>
              </w:rPr>
              <w:t xml:space="preserve"> </w:t>
            </w:r>
            <w:r>
              <w:rPr>
                <w:sz w:val="24"/>
              </w:rPr>
              <w:t>на</w:t>
            </w:r>
            <w:r>
              <w:rPr>
                <w:spacing w:val="26"/>
                <w:sz w:val="24"/>
              </w:rPr>
              <w:t xml:space="preserve"> </w:t>
            </w:r>
            <w:r>
              <w:rPr>
                <w:sz w:val="24"/>
              </w:rPr>
              <w:t>предыдущие</w:t>
            </w:r>
            <w:r>
              <w:rPr>
                <w:spacing w:val="37"/>
                <w:sz w:val="24"/>
              </w:rPr>
              <w:t xml:space="preserve"> </w:t>
            </w:r>
            <w:r>
              <w:rPr>
                <w:sz w:val="24"/>
              </w:rPr>
              <w:t>результаты</w:t>
            </w:r>
          </w:p>
        </w:tc>
      </w:tr>
    </w:tbl>
    <w:p w:rsidR="00EC424D" w:rsidRDefault="00EC424D">
      <w:pPr>
        <w:spacing w:line="274" w:lineRule="exact"/>
        <w:rPr>
          <w:sz w:val="24"/>
        </w:rPr>
        <w:sectPr w:rsidR="00EC424D">
          <w:type w:val="continuous"/>
          <w:pgSz w:w="11950" w:h="16870"/>
          <w:pgMar w:top="1000" w:right="60" w:bottom="920" w:left="800" w:header="0" w:footer="719" w:gutter="0"/>
          <w:cols w:space="720"/>
        </w:sectPr>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3549"/>
        <w:gridCol w:w="4370"/>
      </w:tblGrid>
      <w:tr w:rsidR="00EC424D">
        <w:trPr>
          <w:trHeight w:val="1098"/>
        </w:trPr>
        <w:tc>
          <w:tcPr>
            <w:tcW w:w="2017" w:type="dxa"/>
          </w:tcPr>
          <w:p w:rsidR="00EC424D" w:rsidRDefault="00EC424D">
            <w:pPr>
              <w:pStyle w:val="TableParagraph"/>
              <w:rPr>
                <w:sz w:val="24"/>
              </w:rPr>
            </w:pPr>
          </w:p>
        </w:tc>
        <w:tc>
          <w:tcPr>
            <w:tcW w:w="3549" w:type="dxa"/>
          </w:tcPr>
          <w:p w:rsidR="00EC424D" w:rsidRDefault="00EC424D">
            <w:pPr>
              <w:pStyle w:val="TableParagraph"/>
              <w:rPr>
                <w:sz w:val="24"/>
              </w:rPr>
            </w:pPr>
          </w:p>
        </w:tc>
        <w:tc>
          <w:tcPr>
            <w:tcW w:w="4370" w:type="dxa"/>
          </w:tcPr>
          <w:p w:rsidR="00EC424D" w:rsidRDefault="00FC67E1">
            <w:pPr>
              <w:pStyle w:val="TableParagraph"/>
              <w:ind w:left="114"/>
              <w:rPr>
                <w:sz w:val="24"/>
              </w:rPr>
            </w:pPr>
            <w:r>
              <w:rPr>
                <w:sz w:val="24"/>
              </w:rPr>
              <w:t>обсуждения целей и содержания сотрудничества</w:t>
            </w:r>
            <w:r>
              <w:rPr>
                <w:spacing w:val="-15"/>
                <w:sz w:val="24"/>
              </w:rPr>
              <w:t xml:space="preserve"> </w:t>
            </w:r>
            <w:r>
              <w:rPr>
                <w:sz w:val="24"/>
              </w:rPr>
              <w:t>и</w:t>
            </w:r>
            <w:r>
              <w:rPr>
                <w:spacing w:val="-15"/>
                <w:sz w:val="24"/>
              </w:rPr>
              <w:t xml:space="preserve"> </w:t>
            </w:r>
            <w:r>
              <w:rPr>
                <w:sz w:val="24"/>
              </w:rPr>
              <w:t>учитывая</w:t>
            </w:r>
            <w:r>
              <w:rPr>
                <w:spacing w:val="-15"/>
                <w:sz w:val="24"/>
              </w:rPr>
              <w:t xml:space="preserve"> </w:t>
            </w:r>
            <w:r>
              <w:rPr>
                <w:sz w:val="24"/>
              </w:rPr>
              <w:t>имеющуюся форму</w:t>
            </w:r>
            <w:r>
              <w:rPr>
                <w:spacing w:val="40"/>
                <w:sz w:val="24"/>
              </w:rPr>
              <w:t xml:space="preserve"> </w:t>
            </w:r>
            <w:r>
              <w:rPr>
                <w:sz w:val="24"/>
              </w:rPr>
              <w:t>договора.</w:t>
            </w:r>
            <w:r>
              <w:rPr>
                <w:spacing w:val="40"/>
                <w:sz w:val="24"/>
              </w:rPr>
              <w:t xml:space="preserve"> </w:t>
            </w:r>
            <w:r>
              <w:rPr>
                <w:sz w:val="24"/>
              </w:rPr>
              <w:t>Закрепляет договор</w:t>
            </w:r>
          </w:p>
          <w:p w:rsidR="00EC424D" w:rsidRDefault="00FC67E1">
            <w:pPr>
              <w:pStyle w:val="TableParagraph"/>
              <w:spacing w:line="259" w:lineRule="exact"/>
              <w:ind w:left="114"/>
              <w:rPr>
                <w:sz w:val="24"/>
              </w:rPr>
            </w:pPr>
            <w:r>
              <w:rPr>
                <w:sz w:val="24"/>
              </w:rPr>
              <w:t>подписью</w:t>
            </w:r>
            <w:r>
              <w:rPr>
                <w:spacing w:val="-9"/>
                <w:sz w:val="24"/>
              </w:rPr>
              <w:t xml:space="preserve"> </w:t>
            </w:r>
            <w:r>
              <w:rPr>
                <w:sz w:val="24"/>
              </w:rPr>
              <w:t>и</w:t>
            </w:r>
            <w:r>
              <w:rPr>
                <w:spacing w:val="-12"/>
                <w:sz w:val="24"/>
              </w:rPr>
              <w:t xml:space="preserve"> </w:t>
            </w:r>
            <w:r>
              <w:rPr>
                <w:sz w:val="24"/>
              </w:rPr>
              <w:t xml:space="preserve">печатью </w:t>
            </w:r>
            <w:r>
              <w:rPr>
                <w:spacing w:val="-2"/>
                <w:sz w:val="24"/>
              </w:rPr>
              <w:t>учр</w:t>
            </w:r>
            <w:r>
              <w:rPr>
                <w:spacing w:val="-2"/>
                <w:sz w:val="24"/>
              </w:rPr>
              <w:t>еждения.</w:t>
            </w:r>
          </w:p>
        </w:tc>
      </w:tr>
      <w:tr w:rsidR="00EC424D">
        <w:trPr>
          <w:trHeight w:val="4973"/>
        </w:trPr>
        <w:tc>
          <w:tcPr>
            <w:tcW w:w="2017" w:type="dxa"/>
          </w:tcPr>
          <w:p w:rsidR="00EC424D" w:rsidRDefault="00FC67E1">
            <w:pPr>
              <w:pStyle w:val="TableParagraph"/>
              <w:spacing w:line="237" w:lineRule="auto"/>
              <w:ind w:left="119" w:right="184"/>
              <w:rPr>
                <w:sz w:val="24"/>
              </w:rPr>
            </w:pPr>
            <w:r>
              <w:rPr>
                <w:sz w:val="24"/>
              </w:rPr>
              <w:t xml:space="preserve">IV этап. </w:t>
            </w:r>
            <w:r>
              <w:rPr>
                <w:spacing w:val="-2"/>
                <w:sz w:val="24"/>
              </w:rPr>
              <w:t xml:space="preserve">Созидание </w:t>
            </w:r>
            <w:r>
              <w:rPr>
                <w:spacing w:val="-4"/>
                <w:sz w:val="24"/>
              </w:rPr>
              <w:t>образа</w:t>
            </w:r>
            <w:r>
              <w:rPr>
                <w:spacing w:val="-17"/>
                <w:sz w:val="24"/>
              </w:rPr>
              <w:t xml:space="preserve"> </w:t>
            </w:r>
            <w:r>
              <w:rPr>
                <w:spacing w:val="-4"/>
                <w:sz w:val="24"/>
              </w:rPr>
              <w:t>События</w:t>
            </w:r>
          </w:p>
        </w:tc>
        <w:tc>
          <w:tcPr>
            <w:tcW w:w="3549" w:type="dxa"/>
          </w:tcPr>
          <w:p w:rsidR="00EC424D" w:rsidRDefault="00FC67E1">
            <w:pPr>
              <w:pStyle w:val="TableParagraph"/>
              <w:ind w:left="114" w:right="90"/>
              <w:rPr>
                <w:sz w:val="24"/>
              </w:rPr>
            </w:pPr>
            <w:r>
              <w:rPr>
                <w:sz w:val="24"/>
              </w:rPr>
              <w:t>Обсуждение проекта взаимодействия</w:t>
            </w:r>
            <w:r>
              <w:rPr>
                <w:spacing w:val="-6"/>
                <w:sz w:val="24"/>
              </w:rPr>
              <w:t xml:space="preserve"> </w:t>
            </w:r>
            <w:r>
              <w:rPr>
                <w:sz w:val="24"/>
              </w:rPr>
              <w:t>детского сада</w:t>
            </w:r>
            <w:r>
              <w:rPr>
                <w:spacing w:val="-4"/>
                <w:sz w:val="24"/>
              </w:rPr>
              <w:t xml:space="preserve"> </w:t>
            </w:r>
            <w:r>
              <w:rPr>
                <w:sz w:val="24"/>
              </w:rPr>
              <w:t>и семьи в процессе воспитания детей, с учетом обнаруженных ранее</w:t>
            </w:r>
            <w:r>
              <w:rPr>
                <w:spacing w:val="-15"/>
                <w:sz w:val="24"/>
              </w:rPr>
              <w:t xml:space="preserve"> </w:t>
            </w:r>
            <w:r>
              <w:rPr>
                <w:sz w:val="24"/>
              </w:rPr>
              <w:t>достижений</w:t>
            </w:r>
            <w:r>
              <w:rPr>
                <w:spacing w:val="-15"/>
                <w:sz w:val="24"/>
              </w:rPr>
              <w:t xml:space="preserve"> </w:t>
            </w:r>
            <w:r>
              <w:rPr>
                <w:sz w:val="24"/>
              </w:rPr>
              <w:t>и</w:t>
            </w:r>
            <w:r>
              <w:rPr>
                <w:spacing w:val="-15"/>
                <w:sz w:val="24"/>
              </w:rPr>
              <w:t xml:space="preserve"> </w:t>
            </w:r>
            <w:r>
              <w:rPr>
                <w:sz w:val="24"/>
              </w:rPr>
              <w:t>трудностей, а также перспектив развития.</w:t>
            </w:r>
          </w:p>
        </w:tc>
        <w:tc>
          <w:tcPr>
            <w:tcW w:w="4370" w:type="dxa"/>
          </w:tcPr>
          <w:p w:rsidR="00EC424D" w:rsidRDefault="00FC67E1">
            <w:pPr>
              <w:pStyle w:val="TableParagraph"/>
              <w:tabs>
                <w:tab w:val="left" w:pos="1977"/>
                <w:tab w:val="left" w:pos="4148"/>
              </w:tabs>
              <w:ind w:left="114" w:right="89"/>
              <w:rPr>
                <w:sz w:val="24"/>
              </w:rPr>
            </w:pPr>
            <w:r>
              <w:rPr>
                <w:i/>
                <w:sz w:val="24"/>
              </w:rPr>
              <w:t xml:space="preserve">Семья. Родители. </w:t>
            </w:r>
            <w:r>
              <w:rPr>
                <w:sz w:val="24"/>
              </w:rPr>
              <w:t>Участвуют в собраниях-встречах, обсуждают</w:t>
            </w:r>
            <w:r>
              <w:rPr>
                <w:spacing w:val="40"/>
                <w:sz w:val="24"/>
              </w:rPr>
              <w:t xml:space="preserve"> </w:t>
            </w:r>
            <w:r>
              <w:rPr>
                <w:sz w:val="24"/>
              </w:rPr>
              <w:t>проект взаимодействия детского</w:t>
            </w:r>
            <w:r>
              <w:rPr>
                <w:spacing w:val="40"/>
                <w:sz w:val="24"/>
              </w:rPr>
              <w:t xml:space="preserve"> </w:t>
            </w:r>
            <w:r>
              <w:rPr>
                <w:sz w:val="24"/>
              </w:rPr>
              <w:t>сада и семьи</w:t>
            </w:r>
            <w:r>
              <w:rPr>
                <w:spacing w:val="80"/>
                <w:sz w:val="24"/>
              </w:rPr>
              <w:t xml:space="preserve"> </w:t>
            </w:r>
            <w:r>
              <w:rPr>
                <w:sz w:val="24"/>
              </w:rPr>
              <w:t xml:space="preserve">в воспитании детей, вносят предложения, на основании осознания ценности сотворчества с педагогами и </w:t>
            </w:r>
            <w:r>
              <w:rPr>
                <w:spacing w:val="-2"/>
                <w:sz w:val="24"/>
              </w:rPr>
              <w:t>имеющихся</w:t>
            </w:r>
            <w:r>
              <w:rPr>
                <w:sz w:val="24"/>
              </w:rPr>
              <w:tab/>
            </w:r>
            <w:r>
              <w:rPr>
                <w:spacing w:val="-2"/>
                <w:sz w:val="24"/>
              </w:rPr>
              <w:t>представлений</w:t>
            </w:r>
            <w:r>
              <w:rPr>
                <w:sz w:val="24"/>
              </w:rPr>
              <w:tab/>
            </w:r>
            <w:r>
              <w:rPr>
                <w:spacing w:val="-10"/>
                <w:sz w:val="24"/>
              </w:rPr>
              <w:t xml:space="preserve">о </w:t>
            </w:r>
            <w:r>
              <w:rPr>
                <w:sz w:val="24"/>
              </w:rPr>
              <w:t>реализуемой в детском саду основной общеобра</w:t>
            </w:r>
            <w:r>
              <w:rPr>
                <w:sz w:val="24"/>
              </w:rPr>
              <w:t>зовательной программы.</w:t>
            </w:r>
          </w:p>
          <w:p w:rsidR="00EC424D" w:rsidRDefault="00FC67E1">
            <w:pPr>
              <w:pStyle w:val="TableParagraph"/>
              <w:tabs>
                <w:tab w:val="left" w:pos="1555"/>
                <w:tab w:val="left" w:pos="2064"/>
                <w:tab w:val="left" w:pos="2491"/>
                <w:tab w:val="left" w:pos="3106"/>
                <w:tab w:val="left" w:pos="3730"/>
                <w:tab w:val="left" w:pos="4143"/>
              </w:tabs>
              <w:spacing w:line="237" w:lineRule="auto"/>
              <w:ind w:left="114" w:right="91"/>
              <w:rPr>
                <w:sz w:val="24"/>
              </w:rPr>
            </w:pPr>
            <w:r>
              <w:rPr>
                <w:i/>
                <w:sz w:val="24"/>
              </w:rPr>
              <w:t xml:space="preserve">Детский сад. Педагоги. </w:t>
            </w:r>
            <w:r>
              <w:rPr>
                <w:sz w:val="24"/>
              </w:rPr>
              <w:t>Готовят и проводят</w:t>
            </w:r>
            <w:r>
              <w:rPr>
                <w:spacing w:val="-14"/>
                <w:sz w:val="24"/>
              </w:rPr>
              <w:t xml:space="preserve"> </w:t>
            </w:r>
            <w:r>
              <w:rPr>
                <w:sz w:val="24"/>
              </w:rPr>
              <w:t>собрания-встречи,</w:t>
            </w:r>
            <w:r>
              <w:rPr>
                <w:spacing w:val="-15"/>
                <w:sz w:val="24"/>
              </w:rPr>
              <w:t xml:space="preserve"> </w:t>
            </w:r>
            <w:r>
              <w:rPr>
                <w:sz w:val="24"/>
              </w:rPr>
              <w:t>организуют обсуждение проекта взаимодействия детского</w:t>
            </w:r>
            <w:r>
              <w:rPr>
                <w:spacing w:val="40"/>
                <w:sz w:val="24"/>
              </w:rPr>
              <w:t xml:space="preserve"> </w:t>
            </w:r>
            <w:r>
              <w:rPr>
                <w:sz w:val="24"/>
              </w:rPr>
              <w:t>сада и</w:t>
            </w:r>
            <w:r>
              <w:rPr>
                <w:spacing w:val="40"/>
                <w:sz w:val="24"/>
              </w:rPr>
              <w:t xml:space="preserve"> </w:t>
            </w:r>
            <w:r>
              <w:rPr>
                <w:sz w:val="24"/>
              </w:rPr>
              <w:t>семьи в</w:t>
            </w:r>
            <w:r>
              <w:rPr>
                <w:spacing w:val="40"/>
                <w:sz w:val="24"/>
              </w:rPr>
              <w:t xml:space="preserve"> </w:t>
            </w:r>
            <w:r>
              <w:rPr>
                <w:sz w:val="24"/>
              </w:rPr>
              <w:t xml:space="preserve">воспитании </w:t>
            </w:r>
            <w:r>
              <w:rPr>
                <w:spacing w:val="-2"/>
                <w:sz w:val="24"/>
              </w:rPr>
              <w:t>детей:</w:t>
            </w:r>
            <w:r>
              <w:rPr>
                <w:sz w:val="24"/>
              </w:rPr>
              <w:tab/>
            </w:r>
            <w:r>
              <w:rPr>
                <w:spacing w:val="-2"/>
                <w:sz w:val="24"/>
              </w:rPr>
              <w:t>направлений,</w:t>
            </w:r>
            <w:r>
              <w:rPr>
                <w:sz w:val="24"/>
              </w:rPr>
              <w:tab/>
            </w:r>
            <w:r>
              <w:rPr>
                <w:sz w:val="24"/>
              </w:rPr>
              <w:tab/>
            </w:r>
            <w:r>
              <w:rPr>
                <w:spacing w:val="-6"/>
                <w:sz w:val="24"/>
              </w:rPr>
              <w:t xml:space="preserve">форм </w:t>
            </w:r>
            <w:r>
              <w:rPr>
                <w:spacing w:val="-2"/>
                <w:sz w:val="24"/>
              </w:rPr>
              <w:t>взаимодействия</w:t>
            </w:r>
            <w:r>
              <w:rPr>
                <w:sz w:val="24"/>
              </w:rPr>
              <w:tab/>
            </w:r>
            <w:r>
              <w:rPr>
                <w:spacing w:val="-10"/>
                <w:sz w:val="24"/>
              </w:rPr>
              <w:t>в</w:t>
            </w:r>
            <w:r>
              <w:rPr>
                <w:sz w:val="24"/>
              </w:rPr>
              <w:tab/>
            </w:r>
            <w:r>
              <w:rPr>
                <w:spacing w:val="-2"/>
                <w:sz w:val="24"/>
              </w:rPr>
              <w:t>соответствии</w:t>
            </w:r>
            <w:r>
              <w:rPr>
                <w:sz w:val="24"/>
              </w:rPr>
              <w:tab/>
            </w:r>
            <w:r>
              <w:rPr>
                <w:spacing w:val="-10"/>
                <w:sz w:val="24"/>
              </w:rPr>
              <w:t xml:space="preserve">с </w:t>
            </w:r>
            <w:r>
              <w:rPr>
                <w:sz w:val="24"/>
              </w:rPr>
              <w:t xml:space="preserve">задачами и содержанием основной </w:t>
            </w:r>
            <w:r>
              <w:rPr>
                <w:spacing w:val="-2"/>
                <w:sz w:val="24"/>
              </w:rPr>
              <w:t>общ</w:t>
            </w:r>
            <w:r>
              <w:rPr>
                <w:spacing w:val="-2"/>
                <w:sz w:val="24"/>
              </w:rPr>
              <w:t>еобразовательной</w:t>
            </w:r>
            <w:r>
              <w:rPr>
                <w:sz w:val="24"/>
              </w:rPr>
              <w:tab/>
            </w:r>
            <w:r>
              <w:rPr>
                <w:sz w:val="24"/>
              </w:rPr>
              <w:tab/>
            </w:r>
            <w:r>
              <w:rPr>
                <w:spacing w:val="-2"/>
                <w:sz w:val="24"/>
              </w:rPr>
              <w:t xml:space="preserve">программы </w:t>
            </w:r>
            <w:r>
              <w:rPr>
                <w:sz w:val="24"/>
              </w:rPr>
              <w:t>дошкольного образования.</w:t>
            </w:r>
          </w:p>
        </w:tc>
      </w:tr>
      <w:tr w:rsidR="00EC424D">
        <w:trPr>
          <w:trHeight w:val="4690"/>
        </w:trPr>
        <w:tc>
          <w:tcPr>
            <w:tcW w:w="2017" w:type="dxa"/>
          </w:tcPr>
          <w:p w:rsidR="00EC424D" w:rsidRDefault="00FC67E1">
            <w:pPr>
              <w:pStyle w:val="TableParagraph"/>
              <w:ind w:left="119"/>
              <w:rPr>
                <w:sz w:val="24"/>
              </w:rPr>
            </w:pPr>
            <w:r>
              <w:rPr>
                <w:sz w:val="24"/>
              </w:rPr>
              <w:t xml:space="preserve">V этап. </w:t>
            </w:r>
            <w:r>
              <w:rPr>
                <w:spacing w:val="-2"/>
                <w:sz w:val="24"/>
              </w:rPr>
              <w:t xml:space="preserve">Воплощение </w:t>
            </w:r>
            <w:r>
              <w:rPr>
                <w:spacing w:val="-4"/>
                <w:sz w:val="24"/>
              </w:rPr>
              <w:t>образа</w:t>
            </w:r>
            <w:r>
              <w:rPr>
                <w:spacing w:val="-17"/>
                <w:sz w:val="24"/>
              </w:rPr>
              <w:t xml:space="preserve"> </w:t>
            </w:r>
            <w:r>
              <w:rPr>
                <w:spacing w:val="-4"/>
                <w:sz w:val="24"/>
              </w:rPr>
              <w:t>События</w:t>
            </w:r>
          </w:p>
        </w:tc>
        <w:tc>
          <w:tcPr>
            <w:tcW w:w="3549" w:type="dxa"/>
          </w:tcPr>
          <w:p w:rsidR="00EC424D" w:rsidRDefault="00FC67E1">
            <w:pPr>
              <w:pStyle w:val="TableParagraph"/>
              <w:ind w:left="114" w:right="260"/>
              <w:rPr>
                <w:sz w:val="24"/>
              </w:rPr>
            </w:pPr>
            <w:r>
              <w:rPr>
                <w:sz w:val="24"/>
              </w:rPr>
              <w:t>Развитие</w:t>
            </w:r>
            <w:r>
              <w:rPr>
                <w:spacing w:val="-5"/>
                <w:sz w:val="24"/>
              </w:rPr>
              <w:t xml:space="preserve"> </w:t>
            </w:r>
            <w:r>
              <w:rPr>
                <w:sz w:val="24"/>
              </w:rPr>
              <w:t>взаимодействия детского сада и семьи (в системах</w:t>
            </w:r>
            <w:r>
              <w:rPr>
                <w:spacing w:val="-1"/>
                <w:sz w:val="24"/>
              </w:rPr>
              <w:t xml:space="preserve"> </w:t>
            </w:r>
            <w:r>
              <w:rPr>
                <w:sz w:val="24"/>
              </w:rPr>
              <w:t>«родители</w:t>
            </w:r>
            <w:r>
              <w:rPr>
                <w:spacing w:val="-8"/>
                <w:sz w:val="24"/>
              </w:rPr>
              <w:t xml:space="preserve"> </w:t>
            </w:r>
            <w:r>
              <w:rPr>
                <w:sz w:val="24"/>
              </w:rPr>
              <w:t>–</w:t>
            </w:r>
            <w:r>
              <w:rPr>
                <w:spacing w:val="26"/>
                <w:sz w:val="24"/>
              </w:rPr>
              <w:t xml:space="preserve"> </w:t>
            </w:r>
            <w:r>
              <w:rPr>
                <w:sz w:val="24"/>
              </w:rPr>
              <w:t>дети»,</w:t>
            </w:r>
          </w:p>
          <w:p w:rsidR="00EC424D" w:rsidRDefault="00FC67E1">
            <w:pPr>
              <w:pStyle w:val="TableParagraph"/>
              <w:tabs>
                <w:tab w:val="left" w:pos="1737"/>
              </w:tabs>
              <w:ind w:left="114" w:right="119"/>
              <w:rPr>
                <w:sz w:val="24"/>
              </w:rPr>
            </w:pPr>
            <w:r>
              <w:rPr>
                <w:sz w:val="24"/>
              </w:rPr>
              <w:t>«педагоги – дети», «педагоги – родители»); отслеживание и оценка</w:t>
            </w:r>
            <w:r>
              <w:rPr>
                <w:spacing w:val="-15"/>
                <w:sz w:val="24"/>
              </w:rPr>
              <w:t xml:space="preserve"> </w:t>
            </w:r>
            <w:r>
              <w:rPr>
                <w:sz w:val="24"/>
              </w:rPr>
              <w:t>получаемых</w:t>
            </w:r>
            <w:r>
              <w:rPr>
                <w:spacing w:val="-15"/>
                <w:sz w:val="24"/>
              </w:rPr>
              <w:t xml:space="preserve"> </w:t>
            </w:r>
            <w:r>
              <w:rPr>
                <w:sz w:val="24"/>
              </w:rPr>
              <w:t>результатов в</w:t>
            </w:r>
            <w:r>
              <w:rPr>
                <w:spacing w:val="-3"/>
                <w:sz w:val="24"/>
              </w:rPr>
              <w:t xml:space="preserve"> </w:t>
            </w:r>
            <w:r>
              <w:rPr>
                <w:sz w:val="24"/>
              </w:rPr>
              <w:t>ходе</w:t>
            </w:r>
            <w:r>
              <w:rPr>
                <w:spacing w:val="-5"/>
                <w:sz w:val="24"/>
              </w:rPr>
              <w:t xml:space="preserve"> </w:t>
            </w:r>
            <w:r>
              <w:rPr>
                <w:sz w:val="24"/>
              </w:rPr>
              <w:t>реализации</w:t>
            </w:r>
            <w:r>
              <w:rPr>
                <w:spacing w:val="-3"/>
                <w:sz w:val="24"/>
              </w:rPr>
              <w:t xml:space="preserve"> </w:t>
            </w:r>
            <w:r>
              <w:rPr>
                <w:sz w:val="24"/>
              </w:rPr>
              <w:t>программы</w:t>
            </w:r>
            <w:r>
              <w:rPr>
                <w:spacing w:val="-3"/>
                <w:sz w:val="24"/>
              </w:rPr>
              <w:t xml:space="preserve"> </w:t>
            </w:r>
            <w:r>
              <w:rPr>
                <w:sz w:val="24"/>
              </w:rPr>
              <w:t xml:space="preserve">и </w:t>
            </w:r>
            <w:r>
              <w:rPr>
                <w:spacing w:val="-4"/>
                <w:sz w:val="24"/>
              </w:rPr>
              <w:t>плана</w:t>
            </w:r>
            <w:r>
              <w:rPr>
                <w:sz w:val="24"/>
              </w:rPr>
              <w:tab/>
            </w:r>
            <w:r>
              <w:rPr>
                <w:spacing w:val="-2"/>
                <w:sz w:val="24"/>
              </w:rPr>
              <w:t xml:space="preserve">взаимодействия; </w:t>
            </w:r>
            <w:r>
              <w:rPr>
                <w:sz w:val="24"/>
              </w:rPr>
              <w:t xml:space="preserve">поддержка родителей в проблемном поле воспитания </w:t>
            </w:r>
            <w:r>
              <w:rPr>
                <w:spacing w:val="-2"/>
                <w:sz w:val="24"/>
              </w:rPr>
              <w:t>детей.</w:t>
            </w:r>
          </w:p>
        </w:tc>
        <w:tc>
          <w:tcPr>
            <w:tcW w:w="4370" w:type="dxa"/>
          </w:tcPr>
          <w:p w:rsidR="00EC424D" w:rsidRDefault="00FC67E1">
            <w:pPr>
              <w:pStyle w:val="TableParagraph"/>
              <w:tabs>
                <w:tab w:val="left" w:pos="2059"/>
                <w:tab w:val="left" w:pos="4153"/>
              </w:tabs>
              <w:ind w:left="114" w:right="91"/>
              <w:rPr>
                <w:sz w:val="24"/>
              </w:rPr>
            </w:pPr>
            <w:r>
              <w:rPr>
                <w:i/>
                <w:sz w:val="24"/>
              </w:rPr>
              <w:t xml:space="preserve">Семья. Родители. </w:t>
            </w:r>
            <w:r>
              <w:rPr>
                <w:sz w:val="24"/>
              </w:rPr>
              <w:t>Взаимодействуют с педагогическим коллективом детского сада и другими семьями на основании совместно</w:t>
            </w:r>
            <w:r>
              <w:rPr>
                <w:spacing w:val="-3"/>
                <w:sz w:val="24"/>
              </w:rPr>
              <w:t xml:space="preserve"> </w:t>
            </w:r>
            <w:r>
              <w:rPr>
                <w:sz w:val="24"/>
              </w:rPr>
              <w:t>принятой</w:t>
            </w:r>
            <w:r>
              <w:rPr>
                <w:spacing w:val="-10"/>
                <w:sz w:val="24"/>
              </w:rPr>
              <w:t xml:space="preserve"> </w:t>
            </w:r>
            <w:r>
              <w:rPr>
                <w:sz w:val="24"/>
              </w:rPr>
              <w:t>программы</w:t>
            </w:r>
            <w:r>
              <w:rPr>
                <w:spacing w:val="-9"/>
                <w:sz w:val="24"/>
              </w:rPr>
              <w:t xml:space="preserve"> </w:t>
            </w:r>
            <w:r>
              <w:rPr>
                <w:sz w:val="24"/>
              </w:rPr>
              <w:t>и</w:t>
            </w:r>
            <w:r>
              <w:rPr>
                <w:spacing w:val="-10"/>
                <w:sz w:val="24"/>
              </w:rPr>
              <w:t xml:space="preserve"> </w:t>
            </w:r>
            <w:r>
              <w:rPr>
                <w:sz w:val="24"/>
              </w:rPr>
              <w:t>плана взаимо</w:t>
            </w:r>
            <w:r>
              <w:rPr>
                <w:sz w:val="24"/>
              </w:rPr>
              <w:t xml:space="preserve">действия; обращаются за </w:t>
            </w:r>
            <w:r>
              <w:rPr>
                <w:spacing w:val="-2"/>
                <w:sz w:val="24"/>
              </w:rPr>
              <w:t>поддержкой</w:t>
            </w:r>
            <w:r>
              <w:rPr>
                <w:sz w:val="24"/>
              </w:rPr>
              <w:tab/>
            </w:r>
            <w:r>
              <w:rPr>
                <w:spacing w:val="-2"/>
                <w:sz w:val="24"/>
              </w:rPr>
              <w:t>специалистов</w:t>
            </w:r>
            <w:r>
              <w:rPr>
                <w:sz w:val="24"/>
              </w:rPr>
              <w:tab/>
            </w:r>
            <w:r>
              <w:rPr>
                <w:spacing w:val="-10"/>
                <w:sz w:val="24"/>
              </w:rPr>
              <w:t xml:space="preserve">в </w:t>
            </w:r>
            <w:r>
              <w:rPr>
                <w:sz w:val="24"/>
              </w:rPr>
              <w:t xml:space="preserve">проблемных ситуациях воспитания </w:t>
            </w:r>
            <w:r>
              <w:rPr>
                <w:spacing w:val="-2"/>
                <w:sz w:val="24"/>
              </w:rPr>
              <w:t>детей.</w:t>
            </w:r>
          </w:p>
          <w:p w:rsidR="00EC424D" w:rsidRDefault="00FC67E1">
            <w:pPr>
              <w:pStyle w:val="TableParagraph"/>
              <w:tabs>
                <w:tab w:val="left" w:pos="2409"/>
                <w:tab w:val="left" w:pos="2520"/>
                <w:tab w:val="left" w:pos="3399"/>
                <w:tab w:val="left" w:pos="3461"/>
              </w:tabs>
              <w:ind w:left="114" w:right="87"/>
              <w:rPr>
                <w:sz w:val="24"/>
              </w:rPr>
            </w:pPr>
            <w:r>
              <w:rPr>
                <w:i/>
                <w:sz w:val="24"/>
              </w:rPr>
              <w:t xml:space="preserve">Детский сад. Педагоги. </w:t>
            </w:r>
            <w:r>
              <w:rPr>
                <w:sz w:val="24"/>
              </w:rPr>
              <w:t xml:space="preserve">Осуществляют </w:t>
            </w:r>
            <w:r>
              <w:rPr>
                <w:spacing w:val="-2"/>
                <w:sz w:val="24"/>
              </w:rPr>
              <w:t>разнообразное</w:t>
            </w:r>
            <w:r>
              <w:rPr>
                <w:sz w:val="24"/>
              </w:rPr>
              <w:tab/>
            </w:r>
            <w:r>
              <w:rPr>
                <w:spacing w:val="-6"/>
                <w:sz w:val="24"/>
              </w:rPr>
              <w:t>по</w:t>
            </w:r>
            <w:r>
              <w:rPr>
                <w:sz w:val="24"/>
              </w:rPr>
              <w:tab/>
            </w:r>
            <w:r>
              <w:rPr>
                <w:sz w:val="24"/>
              </w:rPr>
              <w:tab/>
            </w:r>
            <w:r>
              <w:rPr>
                <w:spacing w:val="-2"/>
                <w:sz w:val="24"/>
              </w:rPr>
              <w:t>формам взаимодействие</w:t>
            </w:r>
            <w:r>
              <w:rPr>
                <w:sz w:val="24"/>
              </w:rPr>
              <w:tab/>
            </w:r>
            <w:r>
              <w:rPr>
                <w:sz w:val="24"/>
              </w:rPr>
              <w:tab/>
            </w:r>
            <w:r>
              <w:rPr>
                <w:spacing w:val="-10"/>
                <w:sz w:val="24"/>
              </w:rPr>
              <w:t>с</w:t>
            </w:r>
            <w:r>
              <w:rPr>
                <w:sz w:val="24"/>
              </w:rPr>
              <w:tab/>
            </w:r>
            <w:r>
              <w:rPr>
                <w:spacing w:val="-2"/>
                <w:sz w:val="24"/>
              </w:rPr>
              <w:t xml:space="preserve">семьями </w:t>
            </w:r>
            <w:r>
              <w:rPr>
                <w:sz w:val="24"/>
              </w:rPr>
              <w:t>воспитанников на</w:t>
            </w:r>
            <w:r>
              <w:rPr>
                <w:spacing w:val="-2"/>
                <w:sz w:val="24"/>
              </w:rPr>
              <w:t xml:space="preserve"> </w:t>
            </w:r>
            <w:r>
              <w:rPr>
                <w:sz w:val="24"/>
              </w:rPr>
              <w:t xml:space="preserve">основании совместно принятой программы и плана взаимодействия; </w:t>
            </w:r>
            <w:r>
              <w:rPr>
                <w:sz w:val="24"/>
              </w:rPr>
              <w:t>отслеживают и оценивают</w:t>
            </w:r>
            <w:r>
              <w:rPr>
                <w:spacing w:val="40"/>
                <w:sz w:val="24"/>
              </w:rPr>
              <w:t xml:space="preserve"> </w:t>
            </w:r>
            <w:r>
              <w:rPr>
                <w:sz w:val="24"/>
              </w:rPr>
              <w:t>получаемые</w:t>
            </w:r>
            <w:r>
              <w:rPr>
                <w:spacing w:val="40"/>
                <w:sz w:val="24"/>
              </w:rPr>
              <w:t xml:space="preserve"> </w:t>
            </w:r>
            <w:r>
              <w:rPr>
                <w:sz w:val="24"/>
              </w:rPr>
              <w:t>результаты, поддерживают</w:t>
            </w:r>
            <w:r>
              <w:rPr>
                <w:spacing w:val="-6"/>
                <w:sz w:val="24"/>
              </w:rPr>
              <w:t xml:space="preserve"> </w:t>
            </w:r>
            <w:r>
              <w:rPr>
                <w:sz w:val="24"/>
              </w:rPr>
              <w:t>родителей</w:t>
            </w:r>
            <w:r>
              <w:rPr>
                <w:spacing w:val="-12"/>
                <w:sz w:val="24"/>
              </w:rPr>
              <w:t xml:space="preserve"> </w:t>
            </w:r>
            <w:r>
              <w:rPr>
                <w:sz w:val="24"/>
              </w:rPr>
              <w:t>в</w:t>
            </w:r>
            <w:r>
              <w:rPr>
                <w:spacing w:val="-11"/>
                <w:sz w:val="24"/>
              </w:rPr>
              <w:t xml:space="preserve"> </w:t>
            </w:r>
            <w:r>
              <w:rPr>
                <w:sz w:val="24"/>
              </w:rPr>
              <w:t>проблемных</w:t>
            </w:r>
          </w:p>
          <w:p w:rsidR="00EC424D" w:rsidRDefault="00FC67E1">
            <w:pPr>
              <w:pStyle w:val="TableParagraph"/>
              <w:spacing w:line="261" w:lineRule="exact"/>
              <w:ind w:left="114"/>
              <w:rPr>
                <w:sz w:val="24"/>
              </w:rPr>
            </w:pPr>
            <w:r>
              <w:rPr>
                <w:sz w:val="24"/>
              </w:rPr>
              <w:t>ситуациях</w:t>
            </w:r>
            <w:r>
              <w:rPr>
                <w:spacing w:val="-4"/>
                <w:sz w:val="24"/>
              </w:rPr>
              <w:t xml:space="preserve"> </w:t>
            </w:r>
            <w:r>
              <w:rPr>
                <w:sz w:val="24"/>
              </w:rPr>
              <w:t>воспитания</w:t>
            </w:r>
            <w:r>
              <w:rPr>
                <w:spacing w:val="-8"/>
                <w:sz w:val="24"/>
              </w:rPr>
              <w:t xml:space="preserve"> </w:t>
            </w:r>
            <w:r>
              <w:rPr>
                <w:spacing w:val="-2"/>
                <w:sz w:val="24"/>
              </w:rPr>
              <w:t>детей.</w:t>
            </w:r>
          </w:p>
        </w:tc>
      </w:tr>
      <w:tr w:rsidR="00EC424D">
        <w:trPr>
          <w:trHeight w:val="3869"/>
        </w:trPr>
        <w:tc>
          <w:tcPr>
            <w:tcW w:w="2017" w:type="dxa"/>
          </w:tcPr>
          <w:p w:rsidR="00EC424D" w:rsidRDefault="00FC67E1">
            <w:pPr>
              <w:pStyle w:val="TableParagraph"/>
              <w:tabs>
                <w:tab w:val="left" w:pos="1416"/>
              </w:tabs>
              <w:spacing w:line="257" w:lineRule="exact"/>
              <w:ind w:left="119"/>
              <w:rPr>
                <w:sz w:val="24"/>
              </w:rPr>
            </w:pPr>
            <w:r>
              <w:rPr>
                <w:spacing w:val="-5"/>
                <w:sz w:val="24"/>
              </w:rPr>
              <w:t>VI</w:t>
            </w:r>
            <w:r>
              <w:rPr>
                <w:sz w:val="24"/>
              </w:rPr>
              <w:tab/>
            </w:r>
            <w:r>
              <w:rPr>
                <w:spacing w:val="-2"/>
                <w:sz w:val="24"/>
              </w:rPr>
              <w:t>этап.</w:t>
            </w:r>
          </w:p>
          <w:p w:rsidR="00EC424D" w:rsidRDefault="00FC67E1">
            <w:pPr>
              <w:pStyle w:val="TableParagraph"/>
              <w:ind w:left="119" w:right="184"/>
              <w:rPr>
                <w:sz w:val="24"/>
              </w:rPr>
            </w:pPr>
            <w:r>
              <w:rPr>
                <w:spacing w:val="-2"/>
                <w:sz w:val="24"/>
              </w:rPr>
              <w:t xml:space="preserve">Осознание совместно пройденного </w:t>
            </w:r>
            <w:r>
              <w:rPr>
                <w:spacing w:val="-4"/>
                <w:sz w:val="24"/>
              </w:rPr>
              <w:t>пути</w:t>
            </w:r>
          </w:p>
        </w:tc>
        <w:tc>
          <w:tcPr>
            <w:tcW w:w="3549" w:type="dxa"/>
          </w:tcPr>
          <w:p w:rsidR="00EC424D" w:rsidRDefault="00FC67E1">
            <w:pPr>
              <w:pStyle w:val="TableParagraph"/>
              <w:ind w:left="114" w:right="90"/>
              <w:rPr>
                <w:sz w:val="24"/>
              </w:rPr>
            </w:pPr>
            <w:r>
              <w:rPr>
                <w:sz w:val="24"/>
              </w:rPr>
              <w:t>Анализ и оценка результатов взаимодействия</w:t>
            </w:r>
            <w:r>
              <w:rPr>
                <w:spacing w:val="-10"/>
                <w:sz w:val="24"/>
              </w:rPr>
              <w:t xml:space="preserve"> </w:t>
            </w:r>
            <w:r>
              <w:rPr>
                <w:sz w:val="24"/>
              </w:rPr>
              <w:t>детского</w:t>
            </w:r>
            <w:r>
              <w:rPr>
                <w:spacing w:val="-6"/>
                <w:sz w:val="24"/>
              </w:rPr>
              <w:t xml:space="preserve"> </w:t>
            </w:r>
            <w:r>
              <w:rPr>
                <w:sz w:val="24"/>
              </w:rPr>
              <w:t>сада</w:t>
            </w:r>
            <w:r>
              <w:rPr>
                <w:spacing w:val="-7"/>
                <w:sz w:val="24"/>
              </w:rPr>
              <w:t xml:space="preserve"> </w:t>
            </w:r>
            <w:r>
              <w:rPr>
                <w:sz w:val="24"/>
              </w:rPr>
              <w:t>и семьи, осмысление роли каждого</w:t>
            </w:r>
            <w:r>
              <w:rPr>
                <w:spacing w:val="-8"/>
                <w:sz w:val="24"/>
              </w:rPr>
              <w:t xml:space="preserve"> </w:t>
            </w:r>
            <w:r>
              <w:rPr>
                <w:sz w:val="24"/>
              </w:rPr>
              <w:t>в</w:t>
            </w:r>
            <w:r>
              <w:rPr>
                <w:spacing w:val="-11"/>
                <w:sz w:val="24"/>
              </w:rPr>
              <w:t xml:space="preserve"> </w:t>
            </w:r>
            <w:r>
              <w:rPr>
                <w:sz w:val="24"/>
              </w:rPr>
              <w:t>жизни</w:t>
            </w:r>
            <w:r>
              <w:rPr>
                <w:spacing w:val="-7"/>
                <w:sz w:val="24"/>
              </w:rPr>
              <w:t xml:space="preserve"> </w:t>
            </w:r>
            <w:r>
              <w:rPr>
                <w:sz w:val="24"/>
              </w:rPr>
              <w:t>ребенка</w:t>
            </w:r>
            <w:r>
              <w:rPr>
                <w:spacing w:val="-9"/>
                <w:sz w:val="24"/>
              </w:rPr>
              <w:t xml:space="preserve"> </w:t>
            </w:r>
            <w:r>
              <w:rPr>
                <w:sz w:val="24"/>
              </w:rPr>
              <w:t>и</w:t>
            </w:r>
            <w:r>
              <w:rPr>
                <w:spacing w:val="-12"/>
                <w:sz w:val="24"/>
              </w:rPr>
              <w:t xml:space="preserve"> </w:t>
            </w:r>
            <w:r>
              <w:rPr>
                <w:sz w:val="24"/>
              </w:rPr>
              <w:t xml:space="preserve">друг </w:t>
            </w:r>
            <w:r>
              <w:rPr>
                <w:spacing w:val="-2"/>
                <w:sz w:val="24"/>
              </w:rPr>
              <w:t>друга.</w:t>
            </w:r>
          </w:p>
        </w:tc>
        <w:tc>
          <w:tcPr>
            <w:tcW w:w="4370" w:type="dxa"/>
          </w:tcPr>
          <w:p w:rsidR="00EC424D" w:rsidRDefault="00FC67E1">
            <w:pPr>
              <w:pStyle w:val="TableParagraph"/>
              <w:tabs>
                <w:tab w:val="left" w:pos="2568"/>
                <w:tab w:val="left" w:pos="3226"/>
              </w:tabs>
              <w:ind w:left="114" w:right="91"/>
              <w:rPr>
                <w:sz w:val="24"/>
              </w:rPr>
            </w:pPr>
            <w:r>
              <w:rPr>
                <w:i/>
                <w:sz w:val="24"/>
              </w:rPr>
              <w:t>Семья. Родители.</w:t>
            </w:r>
            <w:r>
              <w:rPr>
                <w:i/>
                <w:sz w:val="24"/>
              </w:rPr>
              <w:tab/>
            </w:r>
            <w:r>
              <w:rPr>
                <w:i/>
                <w:sz w:val="24"/>
              </w:rPr>
              <w:tab/>
            </w:r>
            <w:r>
              <w:rPr>
                <w:spacing w:val="-2"/>
                <w:sz w:val="24"/>
              </w:rPr>
              <w:t>Получают предложение</w:t>
            </w:r>
            <w:r>
              <w:rPr>
                <w:sz w:val="24"/>
              </w:rPr>
              <w:tab/>
            </w:r>
            <w:r>
              <w:rPr>
                <w:spacing w:val="-2"/>
                <w:sz w:val="24"/>
              </w:rPr>
              <w:t xml:space="preserve">педагогического </w:t>
            </w:r>
            <w:r>
              <w:rPr>
                <w:sz w:val="24"/>
              </w:rPr>
              <w:t>коллектива</w:t>
            </w:r>
            <w:r>
              <w:rPr>
                <w:spacing w:val="-4"/>
                <w:sz w:val="24"/>
              </w:rPr>
              <w:t xml:space="preserve"> </w:t>
            </w:r>
            <w:r>
              <w:rPr>
                <w:sz w:val="24"/>
              </w:rPr>
              <w:t>принять участие в анализе и оценке результатов взаимодействия с детским садом, уточняют смысл этой деятельности и принимают решение об участии в рефлексии.</w:t>
            </w:r>
          </w:p>
          <w:p w:rsidR="00EC424D" w:rsidRDefault="00FC67E1">
            <w:pPr>
              <w:pStyle w:val="TableParagraph"/>
              <w:tabs>
                <w:tab w:val="left" w:pos="2025"/>
                <w:tab w:val="left" w:pos="3327"/>
              </w:tabs>
              <w:ind w:left="114" w:right="89"/>
              <w:rPr>
                <w:sz w:val="24"/>
              </w:rPr>
            </w:pPr>
            <w:r>
              <w:rPr>
                <w:i/>
                <w:sz w:val="24"/>
              </w:rPr>
              <w:t xml:space="preserve">Детский сад. Педагоги. </w:t>
            </w:r>
            <w:r>
              <w:rPr>
                <w:sz w:val="24"/>
              </w:rPr>
              <w:t xml:space="preserve">Выбирают и </w:t>
            </w:r>
            <w:r>
              <w:rPr>
                <w:spacing w:val="-2"/>
                <w:sz w:val="24"/>
              </w:rPr>
              <w:t>предлагают</w:t>
            </w:r>
            <w:r>
              <w:rPr>
                <w:sz w:val="24"/>
              </w:rPr>
              <w:tab/>
            </w:r>
            <w:r>
              <w:rPr>
                <w:spacing w:val="-2"/>
                <w:sz w:val="24"/>
              </w:rPr>
              <w:t>семье</w:t>
            </w:r>
            <w:r>
              <w:rPr>
                <w:sz w:val="24"/>
              </w:rPr>
              <w:tab/>
            </w:r>
            <w:r>
              <w:rPr>
                <w:spacing w:val="-2"/>
                <w:sz w:val="24"/>
              </w:rPr>
              <w:t xml:space="preserve">наиболее </w:t>
            </w:r>
            <w:r>
              <w:rPr>
                <w:sz w:val="24"/>
              </w:rPr>
              <w:t>оптимальные, с точки зрения возможностей и способностей воспитывающих взрослых и детей,</w:t>
            </w:r>
          </w:p>
          <w:p w:rsidR="00EC424D" w:rsidRDefault="00FC67E1">
            <w:pPr>
              <w:pStyle w:val="TableParagraph"/>
              <w:tabs>
                <w:tab w:val="left" w:pos="527"/>
                <w:tab w:val="left" w:pos="1660"/>
                <w:tab w:val="left" w:pos="3226"/>
              </w:tabs>
              <w:spacing w:line="274" w:lineRule="exact"/>
              <w:ind w:left="114" w:right="113"/>
              <w:rPr>
                <w:sz w:val="24"/>
              </w:rPr>
            </w:pPr>
            <w:r>
              <w:rPr>
                <w:sz w:val="24"/>
              </w:rPr>
              <w:t xml:space="preserve">формы и способы рефлексии (собрание </w:t>
            </w:r>
            <w:r>
              <w:rPr>
                <w:spacing w:val="-10"/>
                <w:sz w:val="24"/>
              </w:rPr>
              <w:t>–</w:t>
            </w:r>
            <w:r>
              <w:rPr>
                <w:sz w:val="24"/>
              </w:rPr>
              <w:tab/>
            </w:r>
            <w:r>
              <w:rPr>
                <w:spacing w:val="-2"/>
                <w:sz w:val="24"/>
              </w:rPr>
              <w:t>встреча,</w:t>
            </w:r>
            <w:r>
              <w:rPr>
                <w:sz w:val="24"/>
              </w:rPr>
              <w:tab/>
            </w:r>
            <w:r>
              <w:rPr>
                <w:spacing w:val="-2"/>
                <w:sz w:val="24"/>
              </w:rPr>
              <w:t>презентация</w:t>
            </w:r>
            <w:r>
              <w:rPr>
                <w:sz w:val="24"/>
              </w:rPr>
              <w:tab/>
            </w:r>
            <w:r>
              <w:rPr>
                <w:spacing w:val="-2"/>
                <w:sz w:val="24"/>
              </w:rPr>
              <w:t>семейных</w:t>
            </w:r>
          </w:p>
        </w:tc>
      </w:tr>
    </w:tbl>
    <w:p w:rsidR="00EC424D" w:rsidRDefault="00EC424D">
      <w:pPr>
        <w:spacing w:line="274" w:lineRule="exact"/>
        <w:rPr>
          <w:sz w:val="24"/>
        </w:rPr>
        <w:sectPr w:rsidR="00EC424D">
          <w:type w:val="continuous"/>
          <w:pgSz w:w="11950" w:h="16870"/>
          <w:pgMar w:top="1000" w:right="60" w:bottom="920" w:left="800" w:header="0" w:footer="719" w:gutter="0"/>
          <w:cols w:space="720"/>
        </w:sectPr>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3549"/>
        <w:gridCol w:w="4370"/>
      </w:tblGrid>
      <w:tr w:rsidR="00EC424D">
        <w:trPr>
          <w:trHeight w:val="1382"/>
        </w:trPr>
        <w:tc>
          <w:tcPr>
            <w:tcW w:w="2017" w:type="dxa"/>
          </w:tcPr>
          <w:p w:rsidR="00EC424D" w:rsidRDefault="00EC424D">
            <w:pPr>
              <w:pStyle w:val="TableParagraph"/>
              <w:rPr>
                <w:sz w:val="24"/>
              </w:rPr>
            </w:pPr>
          </w:p>
        </w:tc>
        <w:tc>
          <w:tcPr>
            <w:tcW w:w="3549" w:type="dxa"/>
          </w:tcPr>
          <w:p w:rsidR="00EC424D" w:rsidRDefault="00EC424D">
            <w:pPr>
              <w:pStyle w:val="TableParagraph"/>
              <w:rPr>
                <w:sz w:val="24"/>
              </w:rPr>
            </w:pPr>
          </w:p>
        </w:tc>
        <w:tc>
          <w:tcPr>
            <w:tcW w:w="4370" w:type="dxa"/>
          </w:tcPr>
          <w:p w:rsidR="00EC424D" w:rsidRDefault="00FC67E1">
            <w:pPr>
              <w:pStyle w:val="TableParagraph"/>
              <w:spacing w:line="255" w:lineRule="exact"/>
              <w:ind w:left="114"/>
              <w:rPr>
                <w:sz w:val="24"/>
              </w:rPr>
            </w:pPr>
            <w:r>
              <w:rPr>
                <w:sz w:val="24"/>
              </w:rPr>
              <w:t>достижений</w:t>
            </w:r>
            <w:r>
              <w:rPr>
                <w:spacing w:val="-7"/>
                <w:sz w:val="24"/>
              </w:rPr>
              <w:t xml:space="preserve"> </w:t>
            </w:r>
            <w:r>
              <w:rPr>
                <w:sz w:val="24"/>
              </w:rPr>
              <w:t>и</w:t>
            </w:r>
            <w:r>
              <w:rPr>
                <w:spacing w:val="-4"/>
                <w:sz w:val="24"/>
              </w:rPr>
              <w:t xml:space="preserve"> пр.)</w:t>
            </w:r>
            <w:r>
              <w:rPr>
                <w:spacing w:val="-4"/>
                <w:sz w:val="24"/>
              </w:rPr>
              <w:t>.</w:t>
            </w:r>
          </w:p>
          <w:p w:rsidR="00EC424D" w:rsidRDefault="00FC67E1">
            <w:pPr>
              <w:pStyle w:val="TableParagraph"/>
              <w:ind w:left="114"/>
              <w:rPr>
                <w:sz w:val="24"/>
              </w:rPr>
            </w:pPr>
            <w:r>
              <w:rPr>
                <w:sz w:val="24"/>
              </w:rPr>
              <w:t>Итоговые собрания-встречи лучше проводить в конце учебного года, накануне важного для семьи события: перехода</w:t>
            </w:r>
            <w:r>
              <w:rPr>
                <w:spacing w:val="-15"/>
                <w:sz w:val="24"/>
              </w:rPr>
              <w:t xml:space="preserve"> </w:t>
            </w:r>
            <w:r>
              <w:rPr>
                <w:sz w:val="24"/>
              </w:rPr>
              <w:t>в</w:t>
            </w:r>
            <w:r>
              <w:rPr>
                <w:spacing w:val="-15"/>
                <w:sz w:val="24"/>
              </w:rPr>
              <w:t xml:space="preserve"> </w:t>
            </w:r>
            <w:r>
              <w:rPr>
                <w:sz w:val="24"/>
              </w:rPr>
              <w:t>другую</w:t>
            </w:r>
            <w:r>
              <w:rPr>
                <w:spacing w:val="-15"/>
                <w:sz w:val="24"/>
              </w:rPr>
              <w:t xml:space="preserve"> </w:t>
            </w:r>
            <w:r>
              <w:rPr>
                <w:sz w:val="24"/>
              </w:rPr>
              <w:t>возрастную</w:t>
            </w:r>
            <w:r>
              <w:rPr>
                <w:spacing w:val="-15"/>
                <w:sz w:val="24"/>
              </w:rPr>
              <w:t xml:space="preserve"> </w:t>
            </w:r>
            <w:r>
              <w:rPr>
                <w:sz w:val="24"/>
              </w:rPr>
              <w:t>группу.</w:t>
            </w:r>
          </w:p>
        </w:tc>
      </w:tr>
      <w:tr w:rsidR="00EC424D">
        <w:trPr>
          <w:trHeight w:val="233"/>
        </w:trPr>
        <w:tc>
          <w:tcPr>
            <w:tcW w:w="2017" w:type="dxa"/>
            <w:tcBorders>
              <w:bottom w:val="nil"/>
            </w:tcBorders>
          </w:tcPr>
          <w:p w:rsidR="00EC424D" w:rsidRDefault="00FC67E1">
            <w:pPr>
              <w:pStyle w:val="TableParagraph"/>
              <w:tabs>
                <w:tab w:val="left" w:pos="1416"/>
              </w:tabs>
              <w:spacing w:line="213" w:lineRule="exact"/>
              <w:ind w:left="119"/>
              <w:rPr>
                <w:sz w:val="24"/>
              </w:rPr>
            </w:pPr>
            <w:r>
              <w:rPr>
                <w:spacing w:val="-5"/>
                <w:sz w:val="24"/>
              </w:rPr>
              <w:t>VII</w:t>
            </w:r>
            <w:r>
              <w:rPr>
                <w:sz w:val="24"/>
              </w:rPr>
              <w:tab/>
            </w:r>
            <w:r>
              <w:rPr>
                <w:spacing w:val="-2"/>
                <w:sz w:val="24"/>
              </w:rPr>
              <w:t>этап.</w:t>
            </w:r>
          </w:p>
        </w:tc>
        <w:tc>
          <w:tcPr>
            <w:tcW w:w="3549" w:type="dxa"/>
            <w:tcBorders>
              <w:bottom w:val="nil"/>
            </w:tcBorders>
          </w:tcPr>
          <w:p w:rsidR="00EC424D" w:rsidRDefault="00FC67E1">
            <w:pPr>
              <w:pStyle w:val="TableParagraph"/>
              <w:tabs>
                <w:tab w:val="left" w:pos="2299"/>
              </w:tabs>
              <w:spacing w:line="213" w:lineRule="exact"/>
              <w:ind w:left="114"/>
              <w:rPr>
                <w:sz w:val="24"/>
              </w:rPr>
            </w:pPr>
            <w:r>
              <w:rPr>
                <w:spacing w:val="-2"/>
                <w:sz w:val="24"/>
              </w:rPr>
              <w:t>Формы</w:t>
            </w:r>
            <w:r>
              <w:rPr>
                <w:sz w:val="24"/>
              </w:rPr>
              <w:tab/>
            </w:r>
            <w:r>
              <w:rPr>
                <w:spacing w:val="-2"/>
                <w:sz w:val="24"/>
              </w:rPr>
              <w:t>выражения</w:t>
            </w:r>
          </w:p>
        </w:tc>
        <w:tc>
          <w:tcPr>
            <w:tcW w:w="4370" w:type="dxa"/>
            <w:tcBorders>
              <w:bottom w:val="nil"/>
            </w:tcBorders>
          </w:tcPr>
          <w:p w:rsidR="00EC424D" w:rsidRDefault="00FC67E1">
            <w:pPr>
              <w:pStyle w:val="TableParagraph"/>
              <w:tabs>
                <w:tab w:val="left" w:pos="1348"/>
                <w:tab w:val="left" w:pos="3418"/>
              </w:tabs>
              <w:spacing w:line="213" w:lineRule="exact"/>
              <w:ind w:left="114"/>
              <w:rPr>
                <w:sz w:val="24"/>
              </w:rPr>
            </w:pPr>
            <w:r>
              <w:rPr>
                <w:spacing w:val="-2"/>
                <w:sz w:val="24"/>
              </w:rPr>
              <w:t>Важно</w:t>
            </w:r>
            <w:r>
              <w:rPr>
                <w:sz w:val="24"/>
              </w:rPr>
              <w:tab/>
            </w:r>
            <w:r>
              <w:rPr>
                <w:spacing w:val="-2"/>
                <w:sz w:val="24"/>
              </w:rPr>
              <w:t>поблагодарить</w:t>
            </w:r>
            <w:r>
              <w:rPr>
                <w:sz w:val="24"/>
              </w:rPr>
              <w:tab/>
            </w:r>
            <w:r>
              <w:rPr>
                <w:spacing w:val="-2"/>
                <w:sz w:val="24"/>
              </w:rPr>
              <w:t>каждого</w:t>
            </w:r>
          </w:p>
        </w:tc>
      </w:tr>
      <w:tr w:rsidR="00EC424D">
        <w:trPr>
          <w:trHeight w:val="268"/>
        </w:trPr>
        <w:tc>
          <w:tcPr>
            <w:tcW w:w="2017" w:type="dxa"/>
            <w:tcBorders>
              <w:top w:val="nil"/>
              <w:bottom w:val="nil"/>
            </w:tcBorders>
          </w:tcPr>
          <w:p w:rsidR="00EC424D" w:rsidRDefault="00FC67E1">
            <w:pPr>
              <w:pStyle w:val="TableParagraph"/>
              <w:spacing w:line="249" w:lineRule="exact"/>
              <w:ind w:left="119"/>
              <w:rPr>
                <w:sz w:val="24"/>
              </w:rPr>
            </w:pPr>
            <w:r>
              <w:rPr>
                <w:spacing w:val="-2"/>
                <w:sz w:val="24"/>
              </w:rPr>
              <w:t>Благодарение</w:t>
            </w:r>
          </w:p>
        </w:tc>
        <w:tc>
          <w:tcPr>
            <w:tcW w:w="3549" w:type="dxa"/>
            <w:tcBorders>
              <w:top w:val="nil"/>
              <w:bottom w:val="nil"/>
            </w:tcBorders>
          </w:tcPr>
          <w:p w:rsidR="00EC424D" w:rsidRDefault="00FC67E1">
            <w:pPr>
              <w:pStyle w:val="TableParagraph"/>
              <w:tabs>
                <w:tab w:val="left" w:pos="1983"/>
                <w:tab w:val="left" w:pos="2948"/>
              </w:tabs>
              <w:spacing w:line="249" w:lineRule="exact"/>
              <w:ind w:left="114"/>
              <w:rPr>
                <w:sz w:val="24"/>
              </w:rPr>
            </w:pPr>
            <w:r>
              <w:rPr>
                <w:spacing w:val="-2"/>
                <w:sz w:val="24"/>
              </w:rPr>
              <w:t>благодарности</w:t>
            </w:r>
            <w:r>
              <w:rPr>
                <w:sz w:val="24"/>
              </w:rPr>
              <w:tab/>
            </w:r>
            <w:r>
              <w:rPr>
                <w:spacing w:val="-4"/>
                <w:sz w:val="24"/>
              </w:rPr>
              <w:t>могут</w:t>
            </w:r>
            <w:r>
              <w:rPr>
                <w:sz w:val="24"/>
              </w:rPr>
              <w:tab/>
            </w:r>
            <w:r>
              <w:rPr>
                <w:spacing w:val="-4"/>
                <w:sz w:val="24"/>
              </w:rPr>
              <w:t>быть</w:t>
            </w:r>
          </w:p>
        </w:tc>
        <w:tc>
          <w:tcPr>
            <w:tcW w:w="4370" w:type="dxa"/>
            <w:tcBorders>
              <w:top w:val="nil"/>
              <w:bottom w:val="nil"/>
            </w:tcBorders>
          </w:tcPr>
          <w:p w:rsidR="00EC424D" w:rsidRDefault="00FC67E1">
            <w:pPr>
              <w:pStyle w:val="TableParagraph"/>
              <w:spacing w:line="249" w:lineRule="exact"/>
              <w:ind w:left="114"/>
              <w:rPr>
                <w:sz w:val="24"/>
              </w:rPr>
            </w:pPr>
            <w:r>
              <w:rPr>
                <w:sz w:val="24"/>
              </w:rPr>
              <w:t>родителя,</w:t>
            </w:r>
            <w:r>
              <w:rPr>
                <w:spacing w:val="70"/>
                <w:sz w:val="24"/>
              </w:rPr>
              <w:t xml:space="preserve"> </w:t>
            </w:r>
            <w:r>
              <w:rPr>
                <w:sz w:val="24"/>
              </w:rPr>
              <w:t>причем</w:t>
            </w:r>
            <w:r>
              <w:rPr>
                <w:spacing w:val="69"/>
                <w:sz w:val="24"/>
              </w:rPr>
              <w:t xml:space="preserve"> </w:t>
            </w:r>
            <w:r>
              <w:rPr>
                <w:sz w:val="24"/>
              </w:rPr>
              <w:t>за</w:t>
            </w:r>
            <w:r>
              <w:rPr>
                <w:spacing w:val="29"/>
                <w:sz w:val="24"/>
              </w:rPr>
              <w:t xml:space="preserve">  </w:t>
            </w:r>
            <w:r>
              <w:rPr>
                <w:sz w:val="24"/>
              </w:rPr>
              <w:t>любое</w:t>
            </w:r>
            <w:r>
              <w:rPr>
                <w:spacing w:val="72"/>
                <w:sz w:val="24"/>
              </w:rPr>
              <w:t xml:space="preserve"> </w:t>
            </w:r>
            <w:r>
              <w:rPr>
                <w:spacing w:val="-2"/>
                <w:sz w:val="24"/>
              </w:rPr>
              <w:t>усилие,</w:t>
            </w:r>
          </w:p>
        </w:tc>
      </w:tr>
      <w:tr w:rsidR="00EC424D">
        <w:trPr>
          <w:trHeight w:val="273"/>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tabs>
                <w:tab w:val="left" w:pos="1959"/>
                <w:tab w:val="left" w:pos="2405"/>
              </w:tabs>
              <w:spacing w:line="254" w:lineRule="exact"/>
              <w:ind w:left="114"/>
              <w:rPr>
                <w:sz w:val="24"/>
              </w:rPr>
            </w:pPr>
            <w:r>
              <w:rPr>
                <w:spacing w:val="-2"/>
                <w:sz w:val="24"/>
              </w:rPr>
              <w:t>разнообразные</w:t>
            </w:r>
            <w:r>
              <w:rPr>
                <w:sz w:val="24"/>
              </w:rPr>
              <w:tab/>
            </w:r>
            <w:r>
              <w:rPr>
                <w:spacing w:val="-10"/>
                <w:sz w:val="24"/>
              </w:rPr>
              <w:t>и</w:t>
            </w:r>
            <w:r>
              <w:rPr>
                <w:sz w:val="24"/>
              </w:rPr>
              <w:tab/>
            </w:r>
            <w:r>
              <w:rPr>
                <w:spacing w:val="-2"/>
                <w:sz w:val="24"/>
              </w:rPr>
              <w:t>включать:</w:t>
            </w:r>
          </w:p>
        </w:tc>
        <w:tc>
          <w:tcPr>
            <w:tcW w:w="4370" w:type="dxa"/>
            <w:tcBorders>
              <w:top w:val="nil"/>
              <w:bottom w:val="nil"/>
            </w:tcBorders>
          </w:tcPr>
          <w:p w:rsidR="00EC424D" w:rsidRDefault="00FC67E1">
            <w:pPr>
              <w:pStyle w:val="TableParagraph"/>
              <w:tabs>
                <w:tab w:val="left" w:pos="2222"/>
                <w:tab w:val="left" w:pos="3072"/>
              </w:tabs>
              <w:spacing w:line="254" w:lineRule="exact"/>
              <w:ind w:left="114"/>
              <w:rPr>
                <w:sz w:val="24"/>
              </w:rPr>
            </w:pPr>
            <w:r>
              <w:rPr>
                <w:spacing w:val="-2"/>
                <w:sz w:val="24"/>
              </w:rPr>
              <w:t>приложенное</w:t>
            </w:r>
            <w:r>
              <w:rPr>
                <w:sz w:val="24"/>
              </w:rPr>
              <w:tab/>
            </w:r>
            <w:r>
              <w:rPr>
                <w:spacing w:val="-10"/>
                <w:sz w:val="24"/>
              </w:rPr>
              <w:t>в</w:t>
            </w:r>
            <w:r>
              <w:rPr>
                <w:sz w:val="24"/>
              </w:rPr>
              <w:tab/>
            </w:r>
            <w:r>
              <w:rPr>
                <w:spacing w:val="-2"/>
                <w:sz w:val="24"/>
              </w:rPr>
              <w:t>воспитании</w:t>
            </w:r>
          </w:p>
        </w:tc>
      </w:tr>
      <w:tr w:rsidR="00EC424D">
        <w:trPr>
          <w:trHeight w:val="273"/>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tabs>
                <w:tab w:val="left" w:pos="2645"/>
              </w:tabs>
              <w:spacing w:line="254" w:lineRule="exact"/>
              <w:ind w:left="114"/>
              <w:rPr>
                <w:sz w:val="24"/>
              </w:rPr>
            </w:pPr>
            <w:r>
              <w:rPr>
                <w:spacing w:val="-2"/>
                <w:sz w:val="24"/>
              </w:rPr>
              <w:t>благодарственные</w:t>
            </w:r>
            <w:r>
              <w:rPr>
                <w:sz w:val="24"/>
              </w:rPr>
              <w:tab/>
            </w:r>
            <w:r>
              <w:rPr>
                <w:spacing w:val="-2"/>
                <w:sz w:val="24"/>
              </w:rPr>
              <w:t>письма;</w:t>
            </w:r>
          </w:p>
        </w:tc>
        <w:tc>
          <w:tcPr>
            <w:tcW w:w="4370" w:type="dxa"/>
            <w:tcBorders>
              <w:top w:val="nil"/>
              <w:bottom w:val="nil"/>
            </w:tcBorders>
          </w:tcPr>
          <w:p w:rsidR="00EC424D" w:rsidRDefault="00FC67E1">
            <w:pPr>
              <w:pStyle w:val="TableParagraph"/>
              <w:spacing w:line="254" w:lineRule="exact"/>
              <w:ind w:left="114"/>
              <w:rPr>
                <w:sz w:val="24"/>
              </w:rPr>
            </w:pPr>
            <w:r>
              <w:rPr>
                <w:sz w:val="24"/>
              </w:rPr>
              <w:t>Благородного</w:t>
            </w:r>
            <w:r>
              <w:rPr>
                <w:spacing w:val="50"/>
                <w:sz w:val="24"/>
              </w:rPr>
              <w:t xml:space="preserve"> </w:t>
            </w:r>
            <w:r>
              <w:rPr>
                <w:sz w:val="24"/>
              </w:rPr>
              <w:t>Гражданина,</w:t>
            </w:r>
            <w:r>
              <w:rPr>
                <w:spacing w:val="49"/>
                <w:sz w:val="24"/>
              </w:rPr>
              <w:t xml:space="preserve"> </w:t>
            </w:r>
            <w:r>
              <w:rPr>
                <w:spacing w:val="-2"/>
                <w:sz w:val="24"/>
              </w:rPr>
              <w:t>поскольку</w:t>
            </w:r>
          </w:p>
        </w:tc>
      </w:tr>
      <w:tr w:rsidR="00EC424D">
        <w:trPr>
          <w:trHeight w:val="276"/>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tabs>
                <w:tab w:val="left" w:pos="1877"/>
              </w:tabs>
              <w:spacing w:line="256" w:lineRule="exact"/>
              <w:ind w:left="114"/>
              <w:rPr>
                <w:sz w:val="24"/>
              </w:rPr>
            </w:pPr>
            <w:r>
              <w:rPr>
                <w:spacing w:val="-2"/>
                <w:sz w:val="24"/>
              </w:rPr>
              <w:t>объявление</w:t>
            </w:r>
            <w:r>
              <w:rPr>
                <w:sz w:val="24"/>
              </w:rPr>
              <w:tab/>
            </w:r>
            <w:r>
              <w:rPr>
                <w:spacing w:val="-2"/>
                <w:sz w:val="24"/>
              </w:rPr>
              <w:t>благодарности,</w:t>
            </w:r>
          </w:p>
        </w:tc>
        <w:tc>
          <w:tcPr>
            <w:tcW w:w="4370" w:type="dxa"/>
            <w:tcBorders>
              <w:top w:val="nil"/>
              <w:bottom w:val="nil"/>
            </w:tcBorders>
          </w:tcPr>
          <w:p w:rsidR="00EC424D" w:rsidRDefault="00FC67E1">
            <w:pPr>
              <w:pStyle w:val="TableParagraph"/>
              <w:spacing w:line="256" w:lineRule="exact"/>
              <w:ind w:left="114"/>
              <w:rPr>
                <w:sz w:val="24"/>
              </w:rPr>
            </w:pPr>
            <w:r>
              <w:rPr>
                <w:sz w:val="24"/>
              </w:rPr>
              <w:t>Благодарение</w:t>
            </w:r>
            <w:r>
              <w:rPr>
                <w:spacing w:val="4"/>
                <w:sz w:val="24"/>
              </w:rPr>
              <w:t xml:space="preserve"> </w:t>
            </w:r>
            <w:r>
              <w:rPr>
                <w:sz w:val="24"/>
              </w:rPr>
              <w:t>исключает</w:t>
            </w:r>
            <w:r>
              <w:rPr>
                <w:spacing w:val="10"/>
                <w:sz w:val="24"/>
              </w:rPr>
              <w:t xml:space="preserve"> </w:t>
            </w:r>
            <w:r>
              <w:rPr>
                <w:sz w:val="24"/>
              </w:rPr>
              <w:t xml:space="preserve">осуждение </w:t>
            </w:r>
            <w:r>
              <w:rPr>
                <w:spacing w:val="-10"/>
                <w:sz w:val="24"/>
              </w:rPr>
              <w:t>и</w:t>
            </w:r>
          </w:p>
        </w:tc>
      </w:tr>
      <w:tr w:rsidR="00EC424D">
        <w:trPr>
          <w:trHeight w:val="276"/>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tabs>
                <w:tab w:val="left" w:pos="2136"/>
                <w:tab w:val="left" w:pos="2592"/>
              </w:tabs>
              <w:spacing w:line="256" w:lineRule="exact"/>
              <w:ind w:left="114"/>
              <w:rPr>
                <w:sz w:val="24"/>
              </w:rPr>
            </w:pPr>
            <w:r>
              <w:rPr>
                <w:spacing w:val="-2"/>
                <w:sz w:val="24"/>
              </w:rPr>
              <w:t>опубликованное</w:t>
            </w:r>
            <w:r>
              <w:rPr>
                <w:sz w:val="24"/>
              </w:rPr>
              <w:tab/>
            </w:r>
            <w:r>
              <w:rPr>
                <w:spacing w:val="-10"/>
                <w:sz w:val="24"/>
              </w:rPr>
              <w:t>в</w:t>
            </w:r>
            <w:r>
              <w:rPr>
                <w:sz w:val="24"/>
              </w:rPr>
              <w:tab/>
            </w:r>
            <w:r>
              <w:rPr>
                <w:spacing w:val="-2"/>
                <w:sz w:val="24"/>
              </w:rPr>
              <w:t>местной</w:t>
            </w:r>
          </w:p>
        </w:tc>
        <w:tc>
          <w:tcPr>
            <w:tcW w:w="4370" w:type="dxa"/>
            <w:tcBorders>
              <w:top w:val="nil"/>
              <w:bottom w:val="nil"/>
            </w:tcBorders>
          </w:tcPr>
          <w:p w:rsidR="00EC424D" w:rsidRDefault="00FC67E1">
            <w:pPr>
              <w:pStyle w:val="TableParagraph"/>
              <w:spacing w:line="256" w:lineRule="exact"/>
              <w:ind w:left="114"/>
              <w:rPr>
                <w:sz w:val="24"/>
              </w:rPr>
            </w:pPr>
            <w:r>
              <w:rPr>
                <w:sz w:val="24"/>
              </w:rPr>
              <w:t>направляет</w:t>
            </w:r>
            <w:r>
              <w:rPr>
                <w:spacing w:val="7"/>
                <w:sz w:val="24"/>
              </w:rPr>
              <w:t xml:space="preserve"> </w:t>
            </w:r>
            <w:r>
              <w:rPr>
                <w:sz w:val="24"/>
              </w:rPr>
              <w:t>душевные</w:t>
            </w:r>
            <w:r>
              <w:rPr>
                <w:spacing w:val="6"/>
                <w:sz w:val="24"/>
              </w:rPr>
              <w:t xml:space="preserve"> </w:t>
            </w:r>
            <w:r>
              <w:rPr>
                <w:sz w:val="24"/>
              </w:rPr>
              <w:t>силы</w:t>
            </w:r>
            <w:r>
              <w:rPr>
                <w:spacing w:val="55"/>
                <w:sz w:val="24"/>
              </w:rPr>
              <w:t xml:space="preserve"> </w:t>
            </w:r>
            <w:r>
              <w:rPr>
                <w:sz w:val="24"/>
              </w:rPr>
              <w:t>в</w:t>
            </w:r>
            <w:r>
              <w:rPr>
                <w:spacing w:val="55"/>
                <w:sz w:val="24"/>
              </w:rPr>
              <w:t xml:space="preserve"> </w:t>
            </w:r>
            <w:r>
              <w:rPr>
                <w:spacing w:val="-2"/>
                <w:sz w:val="24"/>
              </w:rPr>
              <w:t>сторону</w:t>
            </w:r>
          </w:p>
        </w:tc>
      </w:tr>
      <w:tr w:rsidR="00EC424D">
        <w:trPr>
          <w:trHeight w:val="273"/>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spacing w:line="254" w:lineRule="exact"/>
              <w:ind w:left="114"/>
              <w:rPr>
                <w:sz w:val="24"/>
              </w:rPr>
            </w:pPr>
            <w:r>
              <w:rPr>
                <w:sz w:val="24"/>
              </w:rPr>
              <w:t>газете</w:t>
            </w:r>
            <w:r>
              <w:rPr>
                <w:spacing w:val="31"/>
                <w:sz w:val="24"/>
              </w:rPr>
              <w:t xml:space="preserve"> </w:t>
            </w:r>
            <w:r>
              <w:rPr>
                <w:sz w:val="24"/>
              </w:rPr>
              <w:t>или</w:t>
            </w:r>
            <w:r>
              <w:rPr>
                <w:spacing w:val="33"/>
                <w:sz w:val="24"/>
              </w:rPr>
              <w:t xml:space="preserve"> </w:t>
            </w:r>
            <w:r>
              <w:rPr>
                <w:sz w:val="24"/>
              </w:rPr>
              <w:t>представленное</w:t>
            </w:r>
            <w:r>
              <w:rPr>
                <w:spacing w:val="29"/>
                <w:sz w:val="24"/>
              </w:rPr>
              <w:t xml:space="preserve"> </w:t>
            </w:r>
            <w:r>
              <w:rPr>
                <w:spacing w:val="-5"/>
                <w:sz w:val="24"/>
              </w:rPr>
              <w:t>на</w:t>
            </w:r>
          </w:p>
        </w:tc>
        <w:tc>
          <w:tcPr>
            <w:tcW w:w="4370" w:type="dxa"/>
            <w:tcBorders>
              <w:top w:val="nil"/>
              <w:bottom w:val="nil"/>
            </w:tcBorders>
          </w:tcPr>
          <w:p w:rsidR="00EC424D" w:rsidRDefault="00FC67E1">
            <w:pPr>
              <w:pStyle w:val="TableParagraph"/>
              <w:spacing w:line="254" w:lineRule="exact"/>
              <w:ind w:left="114"/>
              <w:rPr>
                <w:sz w:val="24"/>
              </w:rPr>
            </w:pPr>
            <w:r>
              <w:rPr>
                <w:spacing w:val="-2"/>
                <w:sz w:val="24"/>
              </w:rPr>
              <w:t>развития.</w:t>
            </w:r>
          </w:p>
        </w:tc>
      </w:tr>
      <w:tr w:rsidR="00EC424D">
        <w:trPr>
          <w:trHeight w:val="273"/>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spacing w:line="254" w:lineRule="exact"/>
              <w:ind w:left="114"/>
              <w:rPr>
                <w:sz w:val="24"/>
              </w:rPr>
            </w:pPr>
            <w:r>
              <w:rPr>
                <w:sz w:val="24"/>
              </w:rPr>
              <w:t>сайте</w:t>
            </w:r>
            <w:r>
              <w:rPr>
                <w:spacing w:val="-7"/>
                <w:sz w:val="24"/>
              </w:rPr>
              <w:t xml:space="preserve"> </w:t>
            </w:r>
            <w:r>
              <w:rPr>
                <w:sz w:val="24"/>
              </w:rPr>
              <w:t>детского</w:t>
            </w:r>
            <w:r>
              <w:rPr>
                <w:spacing w:val="-2"/>
                <w:sz w:val="24"/>
              </w:rPr>
              <w:t xml:space="preserve"> </w:t>
            </w:r>
            <w:r>
              <w:rPr>
                <w:sz w:val="24"/>
              </w:rPr>
              <w:t>сада;</w:t>
            </w:r>
            <w:r>
              <w:rPr>
                <w:spacing w:val="-6"/>
                <w:sz w:val="24"/>
              </w:rPr>
              <w:t xml:space="preserve"> </w:t>
            </w:r>
            <w:r>
              <w:rPr>
                <w:spacing w:val="-2"/>
                <w:sz w:val="24"/>
              </w:rPr>
              <w:t>специально</w:t>
            </w:r>
          </w:p>
        </w:tc>
        <w:tc>
          <w:tcPr>
            <w:tcW w:w="4370" w:type="dxa"/>
            <w:tcBorders>
              <w:top w:val="nil"/>
              <w:bottom w:val="nil"/>
            </w:tcBorders>
          </w:tcPr>
          <w:p w:rsidR="00EC424D" w:rsidRDefault="00EC424D">
            <w:pPr>
              <w:pStyle w:val="TableParagraph"/>
              <w:rPr>
                <w:sz w:val="20"/>
              </w:rPr>
            </w:pPr>
          </w:p>
        </w:tc>
      </w:tr>
      <w:tr w:rsidR="00EC424D">
        <w:trPr>
          <w:trHeight w:val="273"/>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tabs>
                <w:tab w:val="left" w:pos="2616"/>
              </w:tabs>
              <w:spacing w:line="254" w:lineRule="exact"/>
              <w:ind w:left="114"/>
              <w:rPr>
                <w:sz w:val="24"/>
              </w:rPr>
            </w:pPr>
            <w:r>
              <w:rPr>
                <w:spacing w:val="-2"/>
                <w:sz w:val="24"/>
              </w:rPr>
              <w:t>организованный</w:t>
            </w:r>
            <w:r>
              <w:rPr>
                <w:sz w:val="24"/>
              </w:rPr>
              <w:tab/>
            </w:r>
            <w:r>
              <w:rPr>
                <w:spacing w:val="-2"/>
                <w:sz w:val="24"/>
              </w:rPr>
              <w:t>концерт</w:t>
            </w:r>
          </w:p>
        </w:tc>
        <w:tc>
          <w:tcPr>
            <w:tcW w:w="4370" w:type="dxa"/>
            <w:tcBorders>
              <w:top w:val="nil"/>
              <w:bottom w:val="nil"/>
            </w:tcBorders>
          </w:tcPr>
          <w:p w:rsidR="00EC424D" w:rsidRDefault="00EC424D">
            <w:pPr>
              <w:pStyle w:val="TableParagraph"/>
              <w:rPr>
                <w:sz w:val="20"/>
              </w:rPr>
            </w:pPr>
          </w:p>
        </w:tc>
      </w:tr>
      <w:tr w:rsidR="00EC424D">
        <w:trPr>
          <w:trHeight w:val="273"/>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spacing w:line="254" w:lineRule="exact"/>
              <w:ind w:left="114"/>
              <w:rPr>
                <w:sz w:val="24"/>
              </w:rPr>
            </w:pPr>
            <w:r>
              <w:rPr>
                <w:sz w:val="24"/>
              </w:rPr>
              <w:t>Благодарения,</w:t>
            </w:r>
            <w:r>
              <w:rPr>
                <w:spacing w:val="2"/>
                <w:sz w:val="24"/>
              </w:rPr>
              <w:t xml:space="preserve"> </w:t>
            </w:r>
            <w:r>
              <w:rPr>
                <w:sz w:val="24"/>
              </w:rPr>
              <w:t>силами семьи</w:t>
            </w:r>
            <w:r>
              <w:rPr>
                <w:spacing w:val="1"/>
                <w:sz w:val="24"/>
              </w:rPr>
              <w:t xml:space="preserve"> </w:t>
            </w:r>
            <w:r>
              <w:rPr>
                <w:spacing w:val="-10"/>
                <w:sz w:val="24"/>
              </w:rPr>
              <w:t>и</w:t>
            </w:r>
          </w:p>
        </w:tc>
        <w:tc>
          <w:tcPr>
            <w:tcW w:w="4370" w:type="dxa"/>
            <w:tcBorders>
              <w:top w:val="nil"/>
              <w:bottom w:val="nil"/>
            </w:tcBorders>
          </w:tcPr>
          <w:p w:rsidR="00EC424D" w:rsidRDefault="00EC424D">
            <w:pPr>
              <w:pStyle w:val="TableParagraph"/>
              <w:rPr>
                <w:sz w:val="20"/>
              </w:rPr>
            </w:pPr>
          </w:p>
        </w:tc>
      </w:tr>
      <w:tr w:rsidR="00EC424D">
        <w:trPr>
          <w:trHeight w:val="273"/>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spacing w:line="254" w:lineRule="exact"/>
              <w:ind w:left="114"/>
              <w:rPr>
                <w:sz w:val="24"/>
              </w:rPr>
            </w:pPr>
            <w:r>
              <w:rPr>
                <w:sz w:val="24"/>
              </w:rPr>
              <w:t>детского</w:t>
            </w:r>
            <w:r>
              <w:rPr>
                <w:spacing w:val="51"/>
                <w:sz w:val="24"/>
              </w:rPr>
              <w:t xml:space="preserve"> </w:t>
            </w:r>
            <w:r>
              <w:rPr>
                <w:sz w:val="24"/>
              </w:rPr>
              <w:t>сада,</w:t>
            </w:r>
            <w:r>
              <w:rPr>
                <w:spacing w:val="45"/>
                <w:sz w:val="24"/>
              </w:rPr>
              <w:t xml:space="preserve"> </w:t>
            </w:r>
            <w:r>
              <w:rPr>
                <w:sz w:val="24"/>
              </w:rPr>
              <w:t>в</w:t>
            </w:r>
            <w:r>
              <w:rPr>
                <w:spacing w:val="39"/>
                <w:sz w:val="24"/>
              </w:rPr>
              <w:t xml:space="preserve"> </w:t>
            </w:r>
            <w:r>
              <w:rPr>
                <w:sz w:val="24"/>
              </w:rPr>
              <w:t>ходе</w:t>
            </w:r>
            <w:r>
              <w:rPr>
                <w:spacing w:val="37"/>
                <w:sz w:val="24"/>
              </w:rPr>
              <w:t xml:space="preserve"> </w:t>
            </w:r>
            <w:r>
              <w:rPr>
                <w:spacing w:val="-2"/>
                <w:sz w:val="24"/>
              </w:rPr>
              <w:t>которого</w:t>
            </w:r>
          </w:p>
        </w:tc>
        <w:tc>
          <w:tcPr>
            <w:tcW w:w="4370" w:type="dxa"/>
            <w:tcBorders>
              <w:top w:val="nil"/>
              <w:bottom w:val="nil"/>
            </w:tcBorders>
          </w:tcPr>
          <w:p w:rsidR="00EC424D" w:rsidRDefault="00EC424D">
            <w:pPr>
              <w:pStyle w:val="TableParagraph"/>
              <w:rPr>
                <w:sz w:val="20"/>
              </w:rPr>
            </w:pPr>
          </w:p>
        </w:tc>
      </w:tr>
      <w:tr w:rsidR="00EC424D">
        <w:trPr>
          <w:trHeight w:val="276"/>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spacing w:line="256" w:lineRule="exact"/>
              <w:ind w:left="114"/>
              <w:rPr>
                <w:sz w:val="24"/>
              </w:rPr>
            </w:pPr>
            <w:r>
              <w:rPr>
                <w:sz w:val="24"/>
              </w:rPr>
              <w:t>прозвучат</w:t>
            </w:r>
            <w:r>
              <w:rPr>
                <w:spacing w:val="48"/>
                <w:sz w:val="24"/>
              </w:rPr>
              <w:t xml:space="preserve"> </w:t>
            </w:r>
            <w:r>
              <w:rPr>
                <w:sz w:val="24"/>
              </w:rPr>
              <w:t>слова</w:t>
            </w:r>
            <w:r>
              <w:rPr>
                <w:spacing w:val="42"/>
                <w:sz w:val="24"/>
              </w:rPr>
              <w:t xml:space="preserve"> </w:t>
            </w:r>
            <w:r>
              <w:rPr>
                <w:spacing w:val="-2"/>
                <w:sz w:val="24"/>
              </w:rPr>
              <w:t>благодарности</w:t>
            </w:r>
          </w:p>
        </w:tc>
        <w:tc>
          <w:tcPr>
            <w:tcW w:w="4370" w:type="dxa"/>
            <w:tcBorders>
              <w:top w:val="nil"/>
              <w:bottom w:val="nil"/>
            </w:tcBorders>
          </w:tcPr>
          <w:p w:rsidR="00EC424D" w:rsidRDefault="00EC424D">
            <w:pPr>
              <w:pStyle w:val="TableParagraph"/>
              <w:rPr>
                <w:sz w:val="20"/>
              </w:rPr>
            </w:pPr>
          </w:p>
        </w:tc>
      </w:tr>
      <w:tr w:rsidR="00EC424D">
        <w:trPr>
          <w:trHeight w:val="278"/>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spacing w:line="259" w:lineRule="exact"/>
              <w:ind w:left="114"/>
              <w:rPr>
                <w:sz w:val="24"/>
              </w:rPr>
            </w:pPr>
            <w:r>
              <w:rPr>
                <w:sz w:val="24"/>
              </w:rPr>
              <w:t>к</w:t>
            </w:r>
            <w:r>
              <w:rPr>
                <w:spacing w:val="56"/>
                <w:sz w:val="24"/>
              </w:rPr>
              <w:t xml:space="preserve"> </w:t>
            </w:r>
            <w:r>
              <w:rPr>
                <w:sz w:val="24"/>
              </w:rPr>
              <w:t>родителям,</w:t>
            </w:r>
            <w:r>
              <w:rPr>
                <w:spacing w:val="52"/>
                <w:sz w:val="24"/>
              </w:rPr>
              <w:t xml:space="preserve"> </w:t>
            </w:r>
            <w:r>
              <w:rPr>
                <w:sz w:val="24"/>
              </w:rPr>
              <w:t>воспитателям</w:t>
            </w:r>
            <w:r>
              <w:rPr>
                <w:spacing w:val="48"/>
                <w:sz w:val="24"/>
              </w:rPr>
              <w:t xml:space="preserve"> </w:t>
            </w:r>
            <w:r>
              <w:rPr>
                <w:spacing w:val="-10"/>
                <w:sz w:val="24"/>
              </w:rPr>
              <w:t>и</w:t>
            </w:r>
          </w:p>
        </w:tc>
        <w:tc>
          <w:tcPr>
            <w:tcW w:w="4370" w:type="dxa"/>
            <w:tcBorders>
              <w:top w:val="nil"/>
              <w:bottom w:val="nil"/>
            </w:tcBorders>
          </w:tcPr>
          <w:p w:rsidR="00EC424D" w:rsidRDefault="00EC424D">
            <w:pPr>
              <w:pStyle w:val="TableParagraph"/>
              <w:rPr>
                <w:sz w:val="20"/>
              </w:rPr>
            </w:pPr>
          </w:p>
        </w:tc>
      </w:tr>
      <w:tr w:rsidR="00EC424D">
        <w:trPr>
          <w:trHeight w:val="285"/>
        </w:trPr>
        <w:tc>
          <w:tcPr>
            <w:tcW w:w="2017" w:type="dxa"/>
            <w:tcBorders>
              <w:top w:val="nil"/>
              <w:bottom w:val="nil"/>
            </w:tcBorders>
          </w:tcPr>
          <w:p w:rsidR="00EC424D" w:rsidRDefault="00EC424D">
            <w:pPr>
              <w:pStyle w:val="TableParagraph"/>
              <w:rPr>
                <w:sz w:val="20"/>
              </w:rPr>
            </w:pPr>
          </w:p>
        </w:tc>
        <w:tc>
          <w:tcPr>
            <w:tcW w:w="3549" w:type="dxa"/>
            <w:tcBorders>
              <w:top w:val="nil"/>
              <w:bottom w:val="nil"/>
            </w:tcBorders>
          </w:tcPr>
          <w:p w:rsidR="00EC424D" w:rsidRDefault="00FC67E1">
            <w:pPr>
              <w:pStyle w:val="TableParagraph"/>
              <w:tabs>
                <w:tab w:val="left" w:pos="1713"/>
              </w:tabs>
              <w:spacing w:line="266" w:lineRule="exact"/>
              <w:ind w:left="114"/>
              <w:rPr>
                <w:sz w:val="24"/>
              </w:rPr>
            </w:pPr>
            <w:r>
              <w:rPr>
                <w:spacing w:val="-2"/>
                <w:sz w:val="24"/>
              </w:rPr>
              <w:t>другим</w:t>
            </w:r>
            <w:r>
              <w:rPr>
                <w:sz w:val="24"/>
              </w:rPr>
              <w:tab/>
            </w:r>
            <w:r>
              <w:rPr>
                <w:spacing w:val="-2"/>
                <w:sz w:val="24"/>
              </w:rPr>
              <w:t>воспитывающим</w:t>
            </w:r>
          </w:p>
        </w:tc>
        <w:tc>
          <w:tcPr>
            <w:tcW w:w="4370" w:type="dxa"/>
            <w:tcBorders>
              <w:top w:val="nil"/>
              <w:bottom w:val="nil"/>
            </w:tcBorders>
          </w:tcPr>
          <w:p w:rsidR="00EC424D" w:rsidRDefault="00EC424D">
            <w:pPr>
              <w:pStyle w:val="TableParagraph"/>
              <w:rPr>
                <w:sz w:val="20"/>
              </w:rPr>
            </w:pPr>
          </w:p>
        </w:tc>
      </w:tr>
      <w:tr w:rsidR="00EC424D">
        <w:trPr>
          <w:trHeight w:val="303"/>
        </w:trPr>
        <w:tc>
          <w:tcPr>
            <w:tcW w:w="2017" w:type="dxa"/>
            <w:tcBorders>
              <w:top w:val="nil"/>
            </w:tcBorders>
          </w:tcPr>
          <w:p w:rsidR="00EC424D" w:rsidRDefault="00EC424D">
            <w:pPr>
              <w:pStyle w:val="TableParagraph"/>
            </w:pPr>
          </w:p>
        </w:tc>
        <w:tc>
          <w:tcPr>
            <w:tcW w:w="3549" w:type="dxa"/>
            <w:tcBorders>
              <w:top w:val="nil"/>
            </w:tcBorders>
          </w:tcPr>
          <w:p w:rsidR="00EC424D" w:rsidRDefault="00FC67E1">
            <w:pPr>
              <w:pStyle w:val="TableParagraph"/>
              <w:spacing w:before="3"/>
              <w:ind w:left="114"/>
              <w:rPr>
                <w:sz w:val="24"/>
              </w:rPr>
            </w:pPr>
            <w:r>
              <w:rPr>
                <w:spacing w:val="-2"/>
                <w:sz w:val="24"/>
              </w:rPr>
              <w:t>взрослым.</w:t>
            </w:r>
          </w:p>
        </w:tc>
        <w:tc>
          <w:tcPr>
            <w:tcW w:w="4370" w:type="dxa"/>
            <w:tcBorders>
              <w:top w:val="nil"/>
            </w:tcBorders>
          </w:tcPr>
          <w:p w:rsidR="00EC424D" w:rsidRDefault="00EC424D">
            <w:pPr>
              <w:pStyle w:val="TableParagraph"/>
            </w:pPr>
          </w:p>
        </w:tc>
      </w:tr>
    </w:tbl>
    <w:p w:rsidR="00EC424D" w:rsidRDefault="00EC424D">
      <w:pPr>
        <w:pStyle w:val="a3"/>
        <w:spacing w:before="23"/>
        <w:ind w:left="0" w:firstLine="0"/>
        <w:rPr>
          <w:b/>
          <w:i/>
        </w:rPr>
      </w:pPr>
    </w:p>
    <w:p w:rsidR="00EC424D" w:rsidRDefault="00FC67E1">
      <w:pPr>
        <w:pStyle w:val="Heading2"/>
        <w:numPr>
          <w:ilvl w:val="1"/>
          <w:numId w:val="102"/>
        </w:numPr>
        <w:tabs>
          <w:tab w:val="left" w:pos="2282"/>
        </w:tabs>
        <w:spacing w:line="240" w:lineRule="auto"/>
        <w:ind w:left="914" w:right="1059" w:firstLine="652"/>
        <w:jc w:val="left"/>
        <w:rPr>
          <w:sz w:val="22"/>
        </w:rPr>
      </w:pPr>
      <w:bookmarkStart w:id="70" w:name="2.2._Описание_вариативных_форм,_способов"/>
      <w:bookmarkEnd w:id="70"/>
      <w:r>
        <w:t>Описание</w:t>
      </w:r>
      <w:r>
        <w:rPr>
          <w:spacing w:val="-6"/>
        </w:rPr>
        <w:t xml:space="preserve"> </w:t>
      </w:r>
      <w:r>
        <w:t>вариативных</w:t>
      </w:r>
      <w:r>
        <w:rPr>
          <w:spacing w:val="-9"/>
        </w:rPr>
        <w:t xml:space="preserve"> </w:t>
      </w:r>
      <w:r>
        <w:t>форм,</w:t>
      </w:r>
      <w:r>
        <w:rPr>
          <w:spacing w:val="-3"/>
        </w:rPr>
        <w:t xml:space="preserve"> </w:t>
      </w:r>
      <w:r>
        <w:t>способов,</w:t>
      </w:r>
      <w:r>
        <w:rPr>
          <w:spacing w:val="-3"/>
        </w:rPr>
        <w:t xml:space="preserve"> </w:t>
      </w:r>
      <w:r>
        <w:t>методов</w:t>
      </w:r>
      <w:r>
        <w:rPr>
          <w:spacing w:val="-5"/>
        </w:rPr>
        <w:t xml:space="preserve"> </w:t>
      </w:r>
      <w:r>
        <w:t>и средств</w:t>
      </w:r>
      <w:r>
        <w:rPr>
          <w:spacing w:val="-5"/>
        </w:rPr>
        <w:t xml:space="preserve"> </w:t>
      </w:r>
      <w:r>
        <w:t>реализации Программы с</w:t>
      </w:r>
      <w:r>
        <w:rPr>
          <w:spacing w:val="-2"/>
        </w:rPr>
        <w:t xml:space="preserve"> </w:t>
      </w:r>
      <w:r>
        <w:t>учѐтом возрастных и индивидуальных особенностей воспитанников,</w:t>
      </w:r>
    </w:p>
    <w:p w:rsidR="00EC424D" w:rsidRDefault="00FC67E1">
      <w:pPr>
        <w:spacing w:line="268" w:lineRule="exact"/>
        <w:ind w:left="2235"/>
        <w:rPr>
          <w:b/>
          <w:sz w:val="24"/>
        </w:rPr>
      </w:pPr>
      <w:r>
        <w:rPr>
          <w:b/>
          <w:sz w:val="24"/>
        </w:rPr>
        <w:t>специфики</w:t>
      </w:r>
      <w:r>
        <w:rPr>
          <w:b/>
          <w:spacing w:val="-13"/>
          <w:sz w:val="24"/>
        </w:rPr>
        <w:t xml:space="preserve"> </w:t>
      </w:r>
      <w:r>
        <w:rPr>
          <w:b/>
          <w:sz w:val="24"/>
        </w:rPr>
        <w:t>их</w:t>
      </w:r>
      <w:r>
        <w:rPr>
          <w:b/>
          <w:spacing w:val="-15"/>
          <w:sz w:val="24"/>
        </w:rPr>
        <w:t xml:space="preserve"> </w:t>
      </w:r>
      <w:r>
        <w:rPr>
          <w:b/>
          <w:sz w:val="24"/>
        </w:rPr>
        <w:t>образовательных</w:t>
      </w:r>
      <w:r>
        <w:rPr>
          <w:b/>
          <w:spacing w:val="-10"/>
          <w:sz w:val="24"/>
        </w:rPr>
        <w:t xml:space="preserve"> </w:t>
      </w:r>
      <w:r>
        <w:rPr>
          <w:b/>
          <w:sz w:val="24"/>
        </w:rPr>
        <w:t>потребностей</w:t>
      </w:r>
      <w:r>
        <w:rPr>
          <w:b/>
          <w:spacing w:val="-4"/>
          <w:sz w:val="24"/>
        </w:rPr>
        <w:t xml:space="preserve"> </w:t>
      </w:r>
      <w:r>
        <w:rPr>
          <w:b/>
          <w:sz w:val="24"/>
        </w:rPr>
        <w:t>и</w:t>
      </w:r>
      <w:r>
        <w:rPr>
          <w:b/>
          <w:spacing w:val="-15"/>
          <w:sz w:val="24"/>
        </w:rPr>
        <w:t xml:space="preserve"> </w:t>
      </w:r>
      <w:r>
        <w:rPr>
          <w:b/>
          <w:spacing w:val="-2"/>
          <w:sz w:val="24"/>
        </w:rPr>
        <w:t>интересов.</w:t>
      </w:r>
    </w:p>
    <w:p w:rsidR="00EC424D" w:rsidRDefault="00FC67E1">
      <w:pPr>
        <w:pStyle w:val="a3"/>
        <w:ind w:right="665"/>
      </w:pPr>
      <w:r>
        <w:t>Программа реализует модель образовательного процесса, в которой представлены современные подходы к организации всех видов детской деятельности в соответствии с принятыми</w:t>
      </w:r>
      <w:r>
        <w:rPr>
          <w:spacing w:val="-6"/>
        </w:rPr>
        <w:t xml:space="preserve"> </w:t>
      </w:r>
      <w:r>
        <w:t>методами</w:t>
      </w:r>
      <w:r>
        <w:rPr>
          <w:spacing w:val="-6"/>
        </w:rPr>
        <w:t xml:space="preserve"> </w:t>
      </w:r>
      <w:r>
        <w:t>воспитания,</w:t>
      </w:r>
      <w:r>
        <w:rPr>
          <w:spacing w:val="-6"/>
        </w:rPr>
        <w:t xml:space="preserve"> </w:t>
      </w:r>
      <w:r>
        <w:t>обучения</w:t>
      </w:r>
      <w:r>
        <w:rPr>
          <w:spacing w:val="-3"/>
        </w:rPr>
        <w:t xml:space="preserve"> </w:t>
      </w:r>
      <w:r>
        <w:t>и</w:t>
      </w:r>
      <w:r>
        <w:rPr>
          <w:spacing w:val="-2"/>
        </w:rPr>
        <w:t xml:space="preserve"> </w:t>
      </w:r>
      <w:r>
        <w:t>развития</w:t>
      </w:r>
      <w:r>
        <w:rPr>
          <w:spacing w:val="-7"/>
        </w:rPr>
        <w:t xml:space="preserve"> </w:t>
      </w:r>
      <w:r>
        <w:t>дошкольников,</w:t>
      </w:r>
      <w:r>
        <w:rPr>
          <w:spacing w:val="-1"/>
        </w:rPr>
        <w:t xml:space="preserve"> </w:t>
      </w:r>
      <w:r>
        <w:t>средствами</w:t>
      </w:r>
      <w:r>
        <w:rPr>
          <w:spacing w:val="-11"/>
        </w:rPr>
        <w:t xml:space="preserve"> </w:t>
      </w:r>
      <w:r>
        <w:t>образования, адекват</w:t>
      </w:r>
      <w:r>
        <w:t>ными возрасту</w:t>
      </w:r>
      <w:r>
        <w:rPr>
          <w:spacing w:val="-1"/>
        </w:rPr>
        <w:t xml:space="preserve"> </w:t>
      </w:r>
      <w:r>
        <w:t>детей формами организации образовательной деятельности.</w:t>
      </w:r>
    </w:p>
    <w:p w:rsidR="00EC424D" w:rsidRDefault="00FC67E1">
      <w:pPr>
        <w:spacing w:before="18" w:after="18" w:line="232" w:lineRule="auto"/>
        <w:ind w:left="4174" w:right="2592" w:hanging="308"/>
        <w:rPr>
          <w:b/>
          <w:sz w:val="24"/>
        </w:rPr>
      </w:pPr>
      <w:r>
        <w:rPr>
          <w:b/>
          <w:sz w:val="24"/>
        </w:rPr>
        <w:t>Модель</w:t>
      </w:r>
      <w:r>
        <w:rPr>
          <w:b/>
          <w:spacing w:val="-14"/>
          <w:sz w:val="24"/>
        </w:rPr>
        <w:t xml:space="preserve"> </w:t>
      </w:r>
      <w:r>
        <w:rPr>
          <w:b/>
          <w:sz w:val="24"/>
        </w:rPr>
        <w:t>образовательного</w:t>
      </w:r>
      <w:r>
        <w:rPr>
          <w:b/>
          <w:spacing w:val="-13"/>
          <w:sz w:val="24"/>
        </w:rPr>
        <w:t xml:space="preserve"> </w:t>
      </w:r>
      <w:r>
        <w:rPr>
          <w:b/>
          <w:sz w:val="24"/>
        </w:rPr>
        <w:t>процесса Ранний возраст (от 2 до 3 лет)</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4394"/>
        <w:gridCol w:w="1844"/>
        <w:gridCol w:w="1845"/>
      </w:tblGrid>
      <w:tr w:rsidR="00EC424D">
        <w:trPr>
          <w:trHeight w:val="551"/>
        </w:trPr>
        <w:tc>
          <w:tcPr>
            <w:tcW w:w="1988" w:type="dxa"/>
          </w:tcPr>
          <w:p w:rsidR="00EC424D" w:rsidRDefault="00FC67E1">
            <w:pPr>
              <w:pStyle w:val="TableParagraph"/>
              <w:tabs>
                <w:tab w:val="left" w:pos="1003"/>
              </w:tabs>
              <w:spacing w:line="274" w:lineRule="exact"/>
              <w:ind w:left="119" w:right="99"/>
              <w:rPr>
                <w:b/>
                <w:i/>
                <w:sz w:val="24"/>
              </w:rPr>
            </w:pPr>
            <w:r>
              <w:rPr>
                <w:b/>
                <w:i/>
                <w:spacing w:val="-4"/>
                <w:sz w:val="24"/>
              </w:rPr>
              <w:t>Вид</w:t>
            </w:r>
            <w:r>
              <w:rPr>
                <w:b/>
                <w:i/>
                <w:sz w:val="24"/>
              </w:rPr>
              <w:tab/>
            </w:r>
            <w:r>
              <w:rPr>
                <w:b/>
                <w:i/>
                <w:spacing w:val="-4"/>
                <w:sz w:val="24"/>
              </w:rPr>
              <w:t xml:space="preserve">детской </w:t>
            </w:r>
            <w:r>
              <w:rPr>
                <w:b/>
                <w:i/>
                <w:spacing w:val="-2"/>
                <w:sz w:val="24"/>
              </w:rPr>
              <w:t>деятельности</w:t>
            </w:r>
          </w:p>
        </w:tc>
        <w:tc>
          <w:tcPr>
            <w:tcW w:w="4394" w:type="dxa"/>
          </w:tcPr>
          <w:p w:rsidR="00EC424D" w:rsidRDefault="00FC67E1">
            <w:pPr>
              <w:pStyle w:val="TableParagraph"/>
              <w:spacing w:line="268" w:lineRule="exact"/>
              <w:ind w:left="115"/>
              <w:rPr>
                <w:b/>
                <w:i/>
                <w:sz w:val="24"/>
              </w:rPr>
            </w:pPr>
            <w:r>
              <w:rPr>
                <w:b/>
                <w:i/>
                <w:spacing w:val="-2"/>
                <w:sz w:val="24"/>
              </w:rPr>
              <w:t>Формы</w:t>
            </w:r>
            <w:r>
              <w:rPr>
                <w:b/>
                <w:i/>
                <w:spacing w:val="-7"/>
                <w:sz w:val="24"/>
              </w:rPr>
              <w:t xml:space="preserve"> </w:t>
            </w:r>
            <w:r>
              <w:rPr>
                <w:b/>
                <w:i/>
                <w:spacing w:val="-2"/>
                <w:sz w:val="24"/>
              </w:rPr>
              <w:t>организации</w:t>
            </w:r>
          </w:p>
        </w:tc>
        <w:tc>
          <w:tcPr>
            <w:tcW w:w="1844" w:type="dxa"/>
          </w:tcPr>
          <w:p w:rsidR="00EC424D" w:rsidRDefault="00FC67E1">
            <w:pPr>
              <w:pStyle w:val="TableParagraph"/>
              <w:spacing w:line="274" w:lineRule="exact"/>
              <w:ind w:left="119" w:right="724"/>
              <w:rPr>
                <w:b/>
                <w:i/>
                <w:sz w:val="24"/>
              </w:rPr>
            </w:pPr>
            <w:r>
              <w:rPr>
                <w:b/>
                <w:i/>
                <w:spacing w:val="-2"/>
                <w:sz w:val="24"/>
              </w:rPr>
              <w:t>Способы, методы</w:t>
            </w:r>
          </w:p>
        </w:tc>
        <w:tc>
          <w:tcPr>
            <w:tcW w:w="1845" w:type="dxa"/>
          </w:tcPr>
          <w:p w:rsidR="00EC424D" w:rsidRDefault="00FC67E1">
            <w:pPr>
              <w:pStyle w:val="TableParagraph"/>
              <w:spacing w:line="268" w:lineRule="exact"/>
              <w:ind w:left="119"/>
              <w:rPr>
                <w:b/>
                <w:i/>
                <w:sz w:val="24"/>
              </w:rPr>
            </w:pPr>
            <w:r>
              <w:rPr>
                <w:b/>
                <w:i/>
                <w:spacing w:val="-2"/>
                <w:sz w:val="24"/>
              </w:rPr>
              <w:t>Средства</w:t>
            </w:r>
          </w:p>
        </w:tc>
      </w:tr>
      <w:tr w:rsidR="00EC424D">
        <w:trPr>
          <w:trHeight w:val="2760"/>
        </w:trPr>
        <w:tc>
          <w:tcPr>
            <w:tcW w:w="1988" w:type="dxa"/>
          </w:tcPr>
          <w:p w:rsidR="00EC424D" w:rsidRDefault="00EC424D">
            <w:pPr>
              <w:pStyle w:val="TableParagraph"/>
              <w:rPr>
                <w:b/>
                <w:sz w:val="24"/>
              </w:rPr>
            </w:pPr>
          </w:p>
          <w:p w:rsidR="00EC424D" w:rsidRDefault="00EC424D">
            <w:pPr>
              <w:pStyle w:val="TableParagraph"/>
              <w:spacing w:before="251"/>
              <w:rPr>
                <w:b/>
                <w:sz w:val="24"/>
              </w:rPr>
            </w:pPr>
          </w:p>
          <w:p w:rsidR="00EC424D" w:rsidRDefault="00FC67E1">
            <w:pPr>
              <w:pStyle w:val="TableParagraph"/>
              <w:ind w:left="119"/>
              <w:rPr>
                <w:i/>
                <w:sz w:val="24"/>
              </w:rPr>
            </w:pPr>
            <w:r>
              <w:rPr>
                <w:i/>
                <w:spacing w:val="-2"/>
                <w:sz w:val="24"/>
              </w:rPr>
              <w:t>Двигательная</w:t>
            </w:r>
          </w:p>
        </w:tc>
        <w:tc>
          <w:tcPr>
            <w:tcW w:w="4394" w:type="dxa"/>
          </w:tcPr>
          <w:p w:rsidR="00EC424D" w:rsidRDefault="00FC67E1">
            <w:pPr>
              <w:pStyle w:val="TableParagraph"/>
              <w:numPr>
                <w:ilvl w:val="0"/>
                <w:numId w:val="66"/>
              </w:numPr>
              <w:tabs>
                <w:tab w:val="left" w:pos="825"/>
              </w:tabs>
              <w:spacing w:line="262" w:lineRule="exact"/>
              <w:ind w:left="825" w:hanging="715"/>
              <w:rPr>
                <w:sz w:val="24"/>
              </w:rPr>
            </w:pPr>
            <w:r>
              <w:rPr>
                <w:sz w:val="24"/>
              </w:rPr>
              <w:t>Утренняя</w:t>
            </w:r>
            <w:r>
              <w:rPr>
                <w:spacing w:val="-11"/>
                <w:sz w:val="24"/>
              </w:rPr>
              <w:t xml:space="preserve"> </w:t>
            </w:r>
            <w:r>
              <w:rPr>
                <w:spacing w:val="-2"/>
                <w:sz w:val="24"/>
              </w:rPr>
              <w:t>гимнастика;</w:t>
            </w:r>
          </w:p>
          <w:p w:rsidR="00EC424D" w:rsidRDefault="00FC67E1">
            <w:pPr>
              <w:pStyle w:val="TableParagraph"/>
              <w:numPr>
                <w:ilvl w:val="0"/>
                <w:numId w:val="66"/>
              </w:numPr>
              <w:tabs>
                <w:tab w:val="left" w:pos="825"/>
              </w:tabs>
              <w:spacing w:line="272" w:lineRule="exact"/>
              <w:ind w:left="825" w:hanging="715"/>
              <w:rPr>
                <w:sz w:val="24"/>
              </w:rPr>
            </w:pPr>
            <w:r>
              <w:rPr>
                <w:spacing w:val="-2"/>
                <w:sz w:val="24"/>
              </w:rPr>
              <w:t>Подвижные</w:t>
            </w:r>
            <w:r>
              <w:rPr>
                <w:spacing w:val="-3"/>
                <w:sz w:val="24"/>
              </w:rPr>
              <w:t xml:space="preserve"> </w:t>
            </w:r>
            <w:r>
              <w:rPr>
                <w:spacing w:val="-4"/>
                <w:sz w:val="24"/>
              </w:rPr>
              <w:t>игры;</w:t>
            </w:r>
          </w:p>
          <w:p w:rsidR="00EC424D" w:rsidRDefault="00FC67E1">
            <w:pPr>
              <w:pStyle w:val="TableParagraph"/>
              <w:numPr>
                <w:ilvl w:val="0"/>
                <w:numId w:val="66"/>
              </w:numPr>
              <w:tabs>
                <w:tab w:val="left" w:pos="888"/>
              </w:tabs>
              <w:spacing w:line="269" w:lineRule="exact"/>
              <w:ind w:left="888" w:hanging="778"/>
              <w:rPr>
                <w:sz w:val="24"/>
              </w:rPr>
            </w:pPr>
            <w:r>
              <w:rPr>
                <w:spacing w:val="-2"/>
                <w:sz w:val="24"/>
              </w:rPr>
              <w:t>Народные</w:t>
            </w:r>
            <w:r>
              <w:rPr>
                <w:spacing w:val="-11"/>
                <w:sz w:val="24"/>
              </w:rPr>
              <w:t xml:space="preserve"> </w:t>
            </w:r>
            <w:r>
              <w:rPr>
                <w:spacing w:val="-2"/>
                <w:sz w:val="24"/>
              </w:rPr>
              <w:t xml:space="preserve">подвижные </w:t>
            </w:r>
            <w:r>
              <w:rPr>
                <w:spacing w:val="-4"/>
                <w:sz w:val="24"/>
              </w:rPr>
              <w:t>игры;</w:t>
            </w:r>
          </w:p>
          <w:p w:rsidR="00EC424D" w:rsidRDefault="00FC67E1">
            <w:pPr>
              <w:pStyle w:val="TableParagraph"/>
              <w:numPr>
                <w:ilvl w:val="0"/>
                <w:numId w:val="66"/>
              </w:numPr>
              <w:tabs>
                <w:tab w:val="left" w:pos="825"/>
              </w:tabs>
              <w:spacing w:line="272" w:lineRule="exact"/>
              <w:ind w:left="825" w:hanging="715"/>
              <w:rPr>
                <w:sz w:val="24"/>
              </w:rPr>
            </w:pPr>
            <w:r>
              <w:rPr>
                <w:sz w:val="24"/>
              </w:rPr>
              <w:t>Игровые</w:t>
            </w:r>
            <w:r>
              <w:rPr>
                <w:spacing w:val="-7"/>
                <w:sz w:val="24"/>
              </w:rPr>
              <w:t xml:space="preserve"> </w:t>
            </w:r>
            <w:r>
              <w:rPr>
                <w:spacing w:val="-2"/>
                <w:sz w:val="24"/>
              </w:rPr>
              <w:t>упражнения;</w:t>
            </w:r>
          </w:p>
          <w:p w:rsidR="00EC424D" w:rsidRDefault="00FC67E1">
            <w:pPr>
              <w:pStyle w:val="TableParagraph"/>
              <w:numPr>
                <w:ilvl w:val="0"/>
                <w:numId w:val="66"/>
              </w:numPr>
              <w:tabs>
                <w:tab w:val="left" w:pos="825"/>
              </w:tabs>
              <w:spacing w:before="2" w:line="275" w:lineRule="exact"/>
              <w:ind w:left="825" w:hanging="715"/>
              <w:rPr>
                <w:sz w:val="24"/>
              </w:rPr>
            </w:pPr>
            <w:r>
              <w:rPr>
                <w:spacing w:val="-2"/>
                <w:sz w:val="24"/>
              </w:rPr>
              <w:t>Двигательные</w:t>
            </w:r>
            <w:r>
              <w:rPr>
                <w:spacing w:val="-13"/>
                <w:sz w:val="24"/>
              </w:rPr>
              <w:t xml:space="preserve"> </w:t>
            </w:r>
            <w:r>
              <w:rPr>
                <w:spacing w:val="-2"/>
                <w:sz w:val="24"/>
              </w:rPr>
              <w:t>паузы;</w:t>
            </w:r>
          </w:p>
          <w:p w:rsidR="00EC424D" w:rsidRDefault="00FC67E1">
            <w:pPr>
              <w:pStyle w:val="TableParagraph"/>
              <w:numPr>
                <w:ilvl w:val="0"/>
                <w:numId w:val="66"/>
              </w:numPr>
              <w:tabs>
                <w:tab w:val="left" w:pos="825"/>
                <w:tab w:val="left" w:pos="3231"/>
              </w:tabs>
              <w:spacing w:line="242" w:lineRule="auto"/>
              <w:ind w:right="111" w:firstLine="0"/>
              <w:rPr>
                <w:sz w:val="24"/>
              </w:rPr>
            </w:pPr>
            <w:r>
              <w:rPr>
                <w:spacing w:val="-2"/>
                <w:sz w:val="24"/>
              </w:rPr>
              <w:t>Спортивные</w:t>
            </w:r>
            <w:r>
              <w:rPr>
                <w:sz w:val="24"/>
              </w:rPr>
              <w:tab/>
            </w:r>
            <w:r>
              <w:rPr>
                <w:spacing w:val="-4"/>
                <w:sz w:val="24"/>
              </w:rPr>
              <w:t xml:space="preserve">пробежки, </w:t>
            </w:r>
            <w:r>
              <w:rPr>
                <w:sz w:val="24"/>
              </w:rPr>
              <w:t>соревнования, праздники, эстафеты;</w:t>
            </w:r>
          </w:p>
          <w:p w:rsidR="00EC424D" w:rsidRDefault="00FC67E1">
            <w:pPr>
              <w:pStyle w:val="TableParagraph"/>
              <w:numPr>
                <w:ilvl w:val="0"/>
                <w:numId w:val="66"/>
              </w:numPr>
              <w:tabs>
                <w:tab w:val="left" w:pos="825"/>
              </w:tabs>
              <w:spacing w:line="271" w:lineRule="exact"/>
              <w:ind w:left="825" w:hanging="715"/>
              <w:rPr>
                <w:sz w:val="24"/>
              </w:rPr>
            </w:pPr>
            <w:r>
              <w:rPr>
                <w:spacing w:val="-2"/>
                <w:sz w:val="24"/>
              </w:rPr>
              <w:t>Физминутки;</w:t>
            </w:r>
          </w:p>
          <w:p w:rsidR="00EC424D" w:rsidRDefault="00FC67E1">
            <w:pPr>
              <w:pStyle w:val="TableParagraph"/>
              <w:numPr>
                <w:ilvl w:val="0"/>
                <w:numId w:val="66"/>
              </w:numPr>
              <w:tabs>
                <w:tab w:val="left" w:pos="825"/>
              </w:tabs>
              <w:spacing w:before="4" w:line="237" w:lineRule="auto"/>
              <w:ind w:right="229" w:firstLine="0"/>
              <w:rPr>
                <w:sz w:val="24"/>
              </w:rPr>
            </w:pPr>
            <w:r>
              <w:rPr>
                <w:sz w:val="24"/>
              </w:rPr>
              <w:t>Образовательная</w:t>
            </w:r>
            <w:r>
              <w:rPr>
                <w:spacing w:val="-15"/>
                <w:sz w:val="24"/>
              </w:rPr>
              <w:t xml:space="preserve"> </w:t>
            </w:r>
            <w:r>
              <w:rPr>
                <w:sz w:val="24"/>
              </w:rPr>
              <w:t>деятельность</w:t>
            </w:r>
            <w:r>
              <w:rPr>
                <w:spacing w:val="-15"/>
                <w:sz w:val="24"/>
              </w:rPr>
              <w:t xml:space="preserve"> </w:t>
            </w:r>
            <w:r>
              <w:rPr>
                <w:sz w:val="24"/>
              </w:rPr>
              <w:t>в спортзале и на воздухе.</w:t>
            </w:r>
          </w:p>
        </w:tc>
        <w:tc>
          <w:tcPr>
            <w:tcW w:w="1844" w:type="dxa"/>
          </w:tcPr>
          <w:p w:rsidR="00EC424D" w:rsidRDefault="00EC424D">
            <w:pPr>
              <w:pStyle w:val="TableParagraph"/>
              <w:spacing w:before="249"/>
              <w:rPr>
                <w:b/>
                <w:sz w:val="24"/>
              </w:rPr>
            </w:pPr>
          </w:p>
          <w:p w:rsidR="00EC424D" w:rsidRDefault="00FC67E1">
            <w:pPr>
              <w:pStyle w:val="TableParagraph"/>
              <w:ind w:left="119"/>
              <w:rPr>
                <w:sz w:val="24"/>
              </w:rPr>
            </w:pPr>
            <w:r>
              <w:rPr>
                <w:spacing w:val="-4"/>
                <w:sz w:val="24"/>
              </w:rPr>
              <w:t xml:space="preserve">Упражнения, </w:t>
            </w:r>
            <w:r>
              <w:rPr>
                <w:spacing w:val="-2"/>
                <w:sz w:val="24"/>
              </w:rPr>
              <w:t>показ, объяснение.</w:t>
            </w:r>
          </w:p>
        </w:tc>
        <w:tc>
          <w:tcPr>
            <w:tcW w:w="1845" w:type="dxa"/>
          </w:tcPr>
          <w:p w:rsidR="00EC424D" w:rsidRDefault="00EC424D">
            <w:pPr>
              <w:pStyle w:val="TableParagraph"/>
              <w:spacing w:before="249"/>
              <w:rPr>
                <w:b/>
                <w:sz w:val="24"/>
              </w:rPr>
            </w:pPr>
          </w:p>
          <w:p w:rsidR="00EC424D" w:rsidRDefault="00FC67E1">
            <w:pPr>
              <w:pStyle w:val="TableParagraph"/>
              <w:tabs>
                <w:tab w:val="left" w:pos="921"/>
              </w:tabs>
              <w:ind w:left="119" w:right="96"/>
              <w:rPr>
                <w:sz w:val="24"/>
              </w:rPr>
            </w:pPr>
            <w:r>
              <w:rPr>
                <w:spacing w:val="-2"/>
                <w:sz w:val="24"/>
              </w:rPr>
              <w:t xml:space="preserve">Спортивный </w:t>
            </w:r>
            <w:r>
              <w:rPr>
                <w:spacing w:val="-4"/>
                <w:sz w:val="24"/>
              </w:rPr>
              <w:t>зал,</w:t>
            </w:r>
            <w:r>
              <w:rPr>
                <w:sz w:val="24"/>
              </w:rPr>
              <w:tab/>
            </w:r>
            <w:r>
              <w:rPr>
                <w:spacing w:val="-4"/>
                <w:sz w:val="24"/>
              </w:rPr>
              <w:t xml:space="preserve">игровой </w:t>
            </w:r>
            <w:r>
              <w:rPr>
                <w:spacing w:val="-2"/>
                <w:sz w:val="24"/>
              </w:rPr>
              <w:t>участок, спортивное оборудование.</w:t>
            </w:r>
          </w:p>
        </w:tc>
      </w:tr>
      <w:tr w:rsidR="00EC424D">
        <w:trPr>
          <w:trHeight w:val="1656"/>
        </w:trPr>
        <w:tc>
          <w:tcPr>
            <w:tcW w:w="1988" w:type="dxa"/>
          </w:tcPr>
          <w:p w:rsidR="00EC424D" w:rsidRDefault="00EC424D">
            <w:pPr>
              <w:pStyle w:val="TableParagraph"/>
              <w:spacing w:before="248"/>
              <w:rPr>
                <w:b/>
                <w:sz w:val="24"/>
              </w:rPr>
            </w:pPr>
          </w:p>
          <w:p w:rsidR="00EC424D" w:rsidRDefault="00FC67E1">
            <w:pPr>
              <w:pStyle w:val="TableParagraph"/>
              <w:ind w:left="119"/>
              <w:rPr>
                <w:i/>
                <w:sz w:val="24"/>
              </w:rPr>
            </w:pPr>
            <w:r>
              <w:rPr>
                <w:i/>
                <w:spacing w:val="-2"/>
                <w:sz w:val="24"/>
              </w:rPr>
              <w:t>Игровая</w:t>
            </w:r>
          </w:p>
        </w:tc>
        <w:tc>
          <w:tcPr>
            <w:tcW w:w="4394" w:type="dxa"/>
          </w:tcPr>
          <w:p w:rsidR="00EC424D" w:rsidRDefault="00FC67E1">
            <w:pPr>
              <w:pStyle w:val="TableParagraph"/>
              <w:numPr>
                <w:ilvl w:val="0"/>
                <w:numId w:val="65"/>
              </w:numPr>
              <w:tabs>
                <w:tab w:val="left" w:pos="825"/>
              </w:tabs>
              <w:spacing w:line="259" w:lineRule="exact"/>
              <w:ind w:left="825" w:hanging="715"/>
              <w:rPr>
                <w:sz w:val="24"/>
              </w:rPr>
            </w:pPr>
            <w:r>
              <w:rPr>
                <w:spacing w:val="-2"/>
                <w:sz w:val="24"/>
              </w:rPr>
              <w:t>Игровые ситуации;</w:t>
            </w:r>
          </w:p>
          <w:p w:rsidR="00EC424D" w:rsidRDefault="00FC67E1">
            <w:pPr>
              <w:pStyle w:val="TableParagraph"/>
              <w:numPr>
                <w:ilvl w:val="0"/>
                <w:numId w:val="65"/>
              </w:numPr>
              <w:tabs>
                <w:tab w:val="left" w:pos="830"/>
                <w:tab w:val="left" w:pos="2232"/>
                <w:tab w:val="left" w:pos="3192"/>
              </w:tabs>
              <w:spacing w:line="237" w:lineRule="auto"/>
              <w:ind w:right="115" w:firstLine="0"/>
              <w:rPr>
                <w:sz w:val="24"/>
              </w:rPr>
            </w:pPr>
            <w:r>
              <w:rPr>
                <w:spacing w:val="-4"/>
                <w:sz w:val="24"/>
              </w:rPr>
              <w:t>Игры</w:t>
            </w:r>
            <w:r>
              <w:rPr>
                <w:sz w:val="24"/>
              </w:rPr>
              <w:tab/>
            </w:r>
            <w:r>
              <w:rPr>
                <w:spacing w:val="-10"/>
                <w:sz w:val="24"/>
              </w:rPr>
              <w:t>с</w:t>
            </w:r>
            <w:r>
              <w:rPr>
                <w:sz w:val="24"/>
              </w:rPr>
              <w:tab/>
            </w:r>
            <w:r>
              <w:rPr>
                <w:spacing w:val="-6"/>
                <w:sz w:val="24"/>
              </w:rPr>
              <w:t xml:space="preserve">правилами </w:t>
            </w:r>
            <w:r>
              <w:rPr>
                <w:spacing w:val="-2"/>
                <w:sz w:val="24"/>
              </w:rPr>
              <w:t>(дидактические,</w:t>
            </w:r>
            <w:r>
              <w:rPr>
                <w:spacing w:val="4"/>
                <w:sz w:val="24"/>
              </w:rPr>
              <w:t xml:space="preserve"> </w:t>
            </w:r>
            <w:r>
              <w:rPr>
                <w:spacing w:val="-2"/>
                <w:sz w:val="24"/>
              </w:rPr>
              <w:t>подвижные,</w:t>
            </w:r>
            <w:r>
              <w:rPr>
                <w:sz w:val="24"/>
              </w:rPr>
              <w:t xml:space="preserve"> </w:t>
            </w:r>
            <w:r>
              <w:rPr>
                <w:spacing w:val="-2"/>
                <w:sz w:val="24"/>
              </w:rPr>
              <w:t>народные);</w:t>
            </w:r>
          </w:p>
          <w:p w:rsidR="00EC424D" w:rsidRDefault="00FC67E1">
            <w:pPr>
              <w:pStyle w:val="TableParagraph"/>
              <w:numPr>
                <w:ilvl w:val="0"/>
                <w:numId w:val="65"/>
              </w:numPr>
              <w:tabs>
                <w:tab w:val="left" w:pos="830"/>
              </w:tabs>
              <w:spacing w:before="2"/>
              <w:ind w:right="386" w:firstLine="0"/>
              <w:rPr>
                <w:sz w:val="24"/>
              </w:rPr>
            </w:pPr>
            <w:r>
              <w:rPr>
                <w:sz w:val="24"/>
              </w:rPr>
              <w:t>Творческие игры (сюжетные, сюжетно-ролевые,</w:t>
            </w:r>
            <w:r>
              <w:rPr>
                <w:spacing w:val="-15"/>
                <w:sz w:val="24"/>
              </w:rPr>
              <w:t xml:space="preserve"> </w:t>
            </w:r>
            <w:r>
              <w:rPr>
                <w:sz w:val="24"/>
              </w:rPr>
              <w:t xml:space="preserve">театрализованные, </w:t>
            </w:r>
            <w:r>
              <w:rPr>
                <w:spacing w:val="-2"/>
                <w:sz w:val="24"/>
              </w:rPr>
              <w:t>конструктивные).</w:t>
            </w:r>
          </w:p>
        </w:tc>
        <w:tc>
          <w:tcPr>
            <w:tcW w:w="1844" w:type="dxa"/>
          </w:tcPr>
          <w:p w:rsidR="00EC424D" w:rsidRDefault="00FC67E1">
            <w:pPr>
              <w:pStyle w:val="TableParagraph"/>
              <w:spacing w:before="253" w:line="237" w:lineRule="auto"/>
              <w:ind w:left="119" w:right="475"/>
              <w:rPr>
                <w:sz w:val="24"/>
              </w:rPr>
            </w:pPr>
            <w:r>
              <w:rPr>
                <w:spacing w:val="-2"/>
                <w:sz w:val="24"/>
              </w:rPr>
              <w:t>Показ, объяснение.</w:t>
            </w:r>
          </w:p>
        </w:tc>
        <w:tc>
          <w:tcPr>
            <w:tcW w:w="1845" w:type="dxa"/>
          </w:tcPr>
          <w:p w:rsidR="00EC424D" w:rsidRDefault="00FC67E1">
            <w:pPr>
              <w:pStyle w:val="TableParagraph"/>
              <w:spacing w:before="251"/>
              <w:ind w:left="119" w:right="260"/>
              <w:rPr>
                <w:sz w:val="24"/>
              </w:rPr>
            </w:pPr>
            <w:r>
              <w:rPr>
                <w:spacing w:val="-2"/>
                <w:sz w:val="24"/>
              </w:rPr>
              <w:t xml:space="preserve">Групповая комната, игровое </w:t>
            </w:r>
            <w:r>
              <w:rPr>
                <w:spacing w:val="-4"/>
                <w:sz w:val="24"/>
              </w:rPr>
              <w:t>оборудование.</w:t>
            </w:r>
          </w:p>
        </w:tc>
      </w:tr>
      <w:tr w:rsidR="00EC424D">
        <w:trPr>
          <w:trHeight w:val="1382"/>
        </w:trPr>
        <w:tc>
          <w:tcPr>
            <w:tcW w:w="1988" w:type="dxa"/>
          </w:tcPr>
          <w:p w:rsidR="00EC424D" w:rsidRDefault="00FC67E1">
            <w:pPr>
              <w:pStyle w:val="TableParagraph"/>
              <w:ind w:left="119" w:right="145"/>
              <w:jc w:val="both"/>
              <w:rPr>
                <w:i/>
                <w:sz w:val="24"/>
              </w:rPr>
            </w:pPr>
            <w:r>
              <w:rPr>
                <w:i/>
                <w:spacing w:val="-2"/>
                <w:sz w:val="24"/>
              </w:rPr>
              <w:t xml:space="preserve">Познавательно- исследовательск </w:t>
            </w:r>
            <w:r>
              <w:rPr>
                <w:i/>
                <w:spacing w:val="-6"/>
                <w:sz w:val="24"/>
              </w:rPr>
              <w:t>ая</w:t>
            </w:r>
          </w:p>
        </w:tc>
        <w:tc>
          <w:tcPr>
            <w:tcW w:w="4394" w:type="dxa"/>
          </w:tcPr>
          <w:p w:rsidR="00EC424D" w:rsidRDefault="00FC67E1">
            <w:pPr>
              <w:pStyle w:val="TableParagraph"/>
              <w:numPr>
                <w:ilvl w:val="0"/>
                <w:numId w:val="64"/>
              </w:numPr>
              <w:tabs>
                <w:tab w:val="left" w:pos="825"/>
              </w:tabs>
              <w:spacing w:line="259" w:lineRule="exact"/>
              <w:ind w:hanging="715"/>
              <w:rPr>
                <w:sz w:val="24"/>
              </w:rPr>
            </w:pPr>
            <w:r>
              <w:rPr>
                <w:spacing w:val="-2"/>
                <w:sz w:val="24"/>
              </w:rPr>
              <w:t>Наблюдения;</w:t>
            </w:r>
          </w:p>
          <w:p w:rsidR="00EC424D" w:rsidRDefault="00FC67E1">
            <w:pPr>
              <w:pStyle w:val="TableParagraph"/>
              <w:numPr>
                <w:ilvl w:val="0"/>
                <w:numId w:val="64"/>
              </w:numPr>
              <w:tabs>
                <w:tab w:val="left" w:pos="825"/>
              </w:tabs>
              <w:spacing w:line="271" w:lineRule="exact"/>
              <w:ind w:hanging="715"/>
              <w:rPr>
                <w:sz w:val="24"/>
              </w:rPr>
            </w:pPr>
            <w:r>
              <w:rPr>
                <w:spacing w:val="-2"/>
                <w:sz w:val="24"/>
              </w:rPr>
              <w:t>Экскурсии;</w:t>
            </w:r>
          </w:p>
          <w:p w:rsidR="00EC424D" w:rsidRDefault="00FC67E1">
            <w:pPr>
              <w:pStyle w:val="TableParagraph"/>
              <w:numPr>
                <w:ilvl w:val="0"/>
                <w:numId w:val="64"/>
              </w:numPr>
              <w:tabs>
                <w:tab w:val="left" w:pos="825"/>
              </w:tabs>
              <w:spacing w:line="275" w:lineRule="exact"/>
              <w:ind w:hanging="715"/>
              <w:rPr>
                <w:sz w:val="24"/>
              </w:rPr>
            </w:pPr>
            <w:r>
              <w:rPr>
                <w:spacing w:val="-2"/>
                <w:sz w:val="24"/>
              </w:rPr>
              <w:t>Решение</w:t>
            </w:r>
            <w:r>
              <w:rPr>
                <w:spacing w:val="-10"/>
                <w:sz w:val="24"/>
              </w:rPr>
              <w:t xml:space="preserve"> </w:t>
            </w:r>
            <w:r>
              <w:rPr>
                <w:spacing w:val="-2"/>
                <w:sz w:val="24"/>
              </w:rPr>
              <w:t>проблемных</w:t>
            </w:r>
            <w:r>
              <w:rPr>
                <w:spacing w:val="4"/>
                <w:sz w:val="24"/>
              </w:rPr>
              <w:t xml:space="preserve"> </w:t>
            </w:r>
            <w:r>
              <w:rPr>
                <w:spacing w:val="-2"/>
                <w:sz w:val="24"/>
              </w:rPr>
              <w:t>ситуаций;</w:t>
            </w:r>
          </w:p>
          <w:p w:rsidR="00EC424D" w:rsidRDefault="00FC67E1">
            <w:pPr>
              <w:pStyle w:val="TableParagraph"/>
              <w:numPr>
                <w:ilvl w:val="0"/>
                <w:numId w:val="64"/>
              </w:numPr>
              <w:tabs>
                <w:tab w:val="left" w:pos="825"/>
              </w:tabs>
              <w:spacing w:before="3" w:line="275" w:lineRule="exact"/>
              <w:ind w:hanging="715"/>
              <w:rPr>
                <w:sz w:val="24"/>
              </w:rPr>
            </w:pPr>
            <w:r>
              <w:rPr>
                <w:spacing w:val="-2"/>
                <w:sz w:val="24"/>
              </w:rPr>
              <w:t>Экспериментирование;</w:t>
            </w:r>
          </w:p>
          <w:p w:rsidR="00EC424D" w:rsidRDefault="00FC67E1">
            <w:pPr>
              <w:pStyle w:val="TableParagraph"/>
              <w:numPr>
                <w:ilvl w:val="0"/>
                <w:numId w:val="64"/>
              </w:numPr>
              <w:tabs>
                <w:tab w:val="left" w:pos="825"/>
              </w:tabs>
              <w:spacing w:line="275" w:lineRule="exact"/>
              <w:ind w:hanging="715"/>
              <w:rPr>
                <w:sz w:val="24"/>
              </w:rPr>
            </w:pPr>
            <w:r>
              <w:rPr>
                <w:spacing w:val="-2"/>
                <w:sz w:val="24"/>
              </w:rPr>
              <w:t>Коллекционирование;</w:t>
            </w:r>
          </w:p>
        </w:tc>
        <w:tc>
          <w:tcPr>
            <w:tcW w:w="1844" w:type="dxa"/>
          </w:tcPr>
          <w:p w:rsidR="00EC424D" w:rsidRDefault="00FC67E1">
            <w:pPr>
              <w:pStyle w:val="TableParagraph"/>
              <w:ind w:left="119" w:right="91"/>
              <w:rPr>
                <w:sz w:val="24"/>
              </w:rPr>
            </w:pPr>
            <w:r>
              <w:rPr>
                <w:spacing w:val="-2"/>
                <w:sz w:val="24"/>
              </w:rPr>
              <w:t>Показ,</w:t>
            </w:r>
            <w:r>
              <w:rPr>
                <w:spacing w:val="-13"/>
                <w:sz w:val="24"/>
              </w:rPr>
              <w:t xml:space="preserve"> </w:t>
            </w:r>
            <w:r>
              <w:rPr>
                <w:spacing w:val="-2"/>
                <w:sz w:val="24"/>
              </w:rPr>
              <w:t>создание игровой ситуации,</w:t>
            </w:r>
          </w:p>
          <w:p w:rsidR="00EC424D" w:rsidRDefault="00FC67E1">
            <w:pPr>
              <w:pStyle w:val="TableParagraph"/>
              <w:spacing w:line="268" w:lineRule="exact"/>
              <w:ind w:left="119"/>
              <w:rPr>
                <w:sz w:val="24"/>
              </w:rPr>
            </w:pPr>
            <w:r>
              <w:rPr>
                <w:spacing w:val="-2"/>
                <w:sz w:val="24"/>
              </w:rPr>
              <w:t>рассказ, демонстрация.</w:t>
            </w:r>
          </w:p>
        </w:tc>
        <w:tc>
          <w:tcPr>
            <w:tcW w:w="1845" w:type="dxa"/>
          </w:tcPr>
          <w:p w:rsidR="00EC424D" w:rsidRDefault="00FC67E1">
            <w:pPr>
              <w:pStyle w:val="TableParagraph"/>
              <w:spacing w:line="237" w:lineRule="auto"/>
              <w:ind w:left="119" w:right="167"/>
              <w:rPr>
                <w:sz w:val="24"/>
              </w:rPr>
            </w:pPr>
            <w:r>
              <w:rPr>
                <w:spacing w:val="-2"/>
                <w:sz w:val="24"/>
              </w:rPr>
              <w:t xml:space="preserve">Территория </w:t>
            </w:r>
            <w:r>
              <w:rPr>
                <w:sz w:val="24"/>
              </w:rPr>
              <w:t>СП, групповая комната,</w:t>
            </w:r>
            <w:r>
              <w:rPr>
                <w:spacing w:val="-15"/>
                <w:sz w:val="24"/>
              </w:rPr>
              <w:t xml:space="preserve"> </w:t>
            </w:r>
            <w:r>
              <w:rPr>
                <w:sz w:val="24"/>
              </w:rPr>
              <w:t xml:space="preserve">центр песка и воды, </w:t>
            </w:r>
            <w:r>
              <w:rPr>
                <w:spacing w:val="-2"/>
                <w:sz w:val="24"/>
              </w:rPr>
              <w:t>экологический</w:t>
            </w:r>
          </w:p>
        </w:tc>
      </w:tr>
    </w:tbl>
    <w:p w:rsidR="00EC424D" w:rsidRDefault="00EC424D">
      <w:pPr>
        <w:spacing w:line="237" w:lineRule="auto"/>
        <w:rPr>
          <w:sz w:val="24"/>
        </w:rPr>
        <w:sectPr w:rsidR="00EC424D">
          <w:type w:val="continuous"/>
          <w:pgSz w:w="11950" w:h="16870"/>
          <w:pgMar w:top="1000" w:right="60" w:bottom="920" w:left="800" w:header="0" w:footer="719" w:gutter="0"/>
          <w:cols w:space="720"/>
        </w:sect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4394"/>
        <w:gridCol w:w="1844"/>
        <w:gridCol w:w="1845"/>
      </w:tblGrid>
      <w:tr w:rsidR="00EC424D">
        <w:trPr>
          <w:trHeight w:val="825"/>
        </w:trPr>
        <w:tc>
          <w:tcPr>
            <w:tcW w:w="1988" w:type="dxa"/>
          </w:tcPr>
          <w:p w:rsidR="00EC424D" w:rsidRDefault="00EC424D">
            <w:pPr>
              <w:pStyle w:val="TableParagraph"/>
              <w:rPr>
                <w:sz w:val="24"/>
              </w:rPr>
            </w:pPr>
          </w:p>
        </w:tc>
        <w:tc>
          <w:tcPr>
            <w:tcW w:w="4394" w:type="dxa"/>
          </w:tcPr>
          <w:p w:rsidR="00EC424D" w:rsidRDefault="00FC67E1">
            <w:pPr>
              <w:pStyle w:val="TableParagraph"/>
              <w:numPr>
                <w:ilvl w:val="0"/>
                <w:numId w:val="63"/>
              </w:numPr>
              <w:tabs>
                <w:tab w:val="left" w:pos="825"/>
              </w:tabs>
              <w:spacing w:line="263" w:lineRule="exact"/>
              <w:ind w:left="825" w:hanging="715"/>
              <w:rPr>
                <w:sz w:val="24"/>
              </w:rPr>
            </w:pPr>
            <w:r>
              <w:rPr>
                <w:spacing w:val="-2"/>
                <w:sz w:val="24"/>
              </w:rPr>
              <w:t>Моделирование;</w:t>
            </w:r>
          </w:p>
          <w:p w:rsidR="00EC424D" w:rsidRDefault="00FC67E1">
            <w:pPr>
              <w:pStyle w:val="TableParagraph"/>
              <w:numPr>
                <w:ilvl w:val="0"/>
                <w:numId w:val="63"/>
              </w:numPr>
              <w:tabs>
                <w:tab w:val="left" w:pos="825"/>
              </w:tabs>
              <w:spacing w:line="274" w:lineRule="exact"/>
              <w:ind w:right="1403" w:firstLine="0"/>
              <w:rPr>
                <w:sz w:val="24"/>
              </w:rPr>
            </w:pPr>
            <w:r>
              <w:rPr>
                <w:spacing w:val="-2"/>
                <w:sz w:val="24"/>
              </w:rPr>
              <w:t>Познавательно- исследовательские</w:t>
            </w:r>
            <w:r>
              <w:rPr>
                <w:spacing w:val="-13"/>
                <w:sz w:val="24"/>
              </w:rPr>
              <w:t xml:space="preserve"> </w:t>
            </w:r>
            <w:r>
              <w:rPr>
                <w:spacing w:val="-2"/>
                <w:sz w:val="24"/>
              </w:rPr>
              <w:t>проекты.</w:t>
            </w:r>
          </w:p>
        </w:tc>
        <w:tc>
          <w:tcPr>
            <w:tcW w:w="1844" w:type="dxa"/>
          </w:tcPr>
          <w:p w:rsidR="00EC424D" w:rsidRDefault="00EC424D">
            <w:pPr>
              <w:pStyle w:val="TableParagraph"/>
              <w:rPr>
                <w:sz w:val="24"/>
              </w:rPr>
            </w:pPr>
          </w:p>
        </w:tc>
        <w:tc>
          <w:tcPr>
            <w:tcW w:w="1845" w:type="dxa"/>
          </w:tcPr>
          <w:p w:rsidR="00EC424D" w:rsidRDefault="00FC67E1">
            <w:pPr>
              <w:pStyle w:val="TableParagraph"/>
              <w:spacing w:line="232" w:lineRule="auto"/>
              <w:ind w:left="119" w:right="95"/>
              <w:jc w:val="both"/>
              <w:rPr>
                <w:sz w:val="24"/>
              </w:rPr>
            </w:pPr>
            <w:r>
              <w:rPr>
                <w:sz w:val="24"/>
              </w:rPr>
              <w:t xml:space="preserve">центр, центр </w:t>
            </w:r>
            <w:r>
              <w:rPr>
                <w:spacing w:val="-2"/>
                <w:sz w:val="24"/>
              </w:rPr>
              <w:t>экспериментир ования.</w:t>
            </w:r>
          </w:p>
        </w:tc>
      </w:tr>
      <w:tr w:rsidR="00EC424D">
        <w:trPr>
          <w:trHeight w:val="3590"/>
        </w:trPr>
        <w:tc>
          <w:tcPr>
            <w:tcW w:w="1988" w:type="dxa"/>
          </w:tcPr>
          <w:p w:rsidR="00EC424D" w:rsidRDefault="00EC424D">
            <w:pPr>
              <w:pStyle w:val="TableParagraph"/>
              <w:spacing w:before="251"/>
              <w:rPr>
                <w:b/>
                <w:sz w:val="24"/>
              </w:rPr>
            </w:pPr>
          </w:p>
          <w:p w:rsidR="00EC424D" w:rsidRDefault="00FC67E1">
            <w:pPr>
              <w:pStyle w:val="TableParagraph"/>
              <w:spacing w:line="237" w:lineRule="auto"/>
              <w:ind w:left="119" w:right="210"/>
              <w:rPr>
                <w:i/>
                <w:sz w:val="24"/>
              </w:rPr>
            </w:pPr>
            <w:r>
              <w:rPr>
                <w:i/>
                <w:spacing w:val="-4"/>
                <w:sz w:val="24"/>
              </w:rPr>
              <w:t xml:space="preserve">Коммуникативн </w:t>
            </w:r>
            <w:r>
              <w:rPr>
                <w:i/>
                <w:spacing w:val="-6"/>
                <w:sz w:val="24"/>
              </w:rPr>
              <w:t>ая</w:t>
            </w:r>
          </w:p>
        </w:tc>
        <w:tc>
          <w:tcPr>
            <w:tcW w:w="4394" w:type="dxa"/>
          </w:tcPr>
          <w:p w:rsidR="00EC424D" w:rsidRDefault="00FC67E1">
            <w:pPr>
              <w:pStyle w:val="TableParagraph"/>
              <w:numPr>
                <w:ilvl w:val="0"/>
                <w:numId w:val="62"/>
              </w:numPr>
              <w:tabs>
                <w:tab w:val="left" w:pos="825"/>
              </w:tabs>
              <w:spacing w:line="259" w:lineRule="exact"/>
              <w:ind w:left="825" w:hanging="715"/>
              <w:rPr>
                <w:sz w:val="24"/>
              </w:rPr>
            </w:pPr>
            <w:r>
              <w:rPr>
                <w:spacing w:val="-2"/>
                <w:sz w:val="24"/>
              </w:rPr>
              <w:t>Беседы;</w:t>
            </w:r>
          </w:p>
          <w:p w:rsidR="00EC424D" w:rsidRDefault="00FC67E1">
            <w:pPr>
              <w:pStyle w:val="TableParagraph"/>
              <w:numPr>
                <w:ilvl w:val="0"/>
                <w:numId w:val="62"/>
              </w:numPr>
              <w:tabs>
                <w:tab w:val="left" w:pos="825"/>
              </w:tabs>
              <w:spacing w:line="271" w:lineRule="exact"/>
              <w:ind w:left="825" w:hanging="715"/>
              <w:rPr>
                <w:sz w:val="24"/>
              </w:rPr>
            </w:pPr>
            <w:r>
              <w:rPr>
                <w:sz w:val="24"/>
              </w:rPr>
              <w:t>Речевые</w:t>
            </w:r>
            <w:r>
              <w:rPr>
                <w:spacing w:val="-13"/>
                <w:sz w:val="24"/>
              </w:rPr>
              <w:t xml:space="preserve"> </w:t>
            </w:r>
            <w:r>
              <w:rPr>
                <w:spacing w:val="-2"/>
                <w:sz w:val="24"/>
              </w:rPr>
              <w:t>ситуации;</w:t>
            </w:r>
          </w:p>
          <w:p w:rsidR="00EC424D" w:rsidRDefault="00FC67E1">
            <w:pPr>
              <w:pStyle w:val="TableParagraph"/>
              <w:numPr>
                <w:ilvl w:val="0"/>
                <w:numId w:val="62"/>
              </w:numPr>
              <w:tabs>
                <w:tab w:val="left" w:pos="825"/>
              </w:tabs>
              <w:spacing w:line="271" w:lineRule="exact"/>
              <w:ind w:left="825" w:hanging="715"/>
              <w:rPr>
                <w:sz w:val="24"/>
              </w:rPr>
            </w:pPr>
            <w:r>
              <w:rPr>
                <w:sz w:val="24"/>
              </w:rPr>
              <w:t>Составление</w:t>
            </w:r>
            <w:r>
              <w:rPr>
                <w:spacing w:val="-12"/>
                <w:sz w:val="24"/>
              </w:rPr>
              <w:t xml:space="preserve"> </w:t>
            </w:r>
            <w:r>
              <w:rPr>
                <w:sz w:val="24"/>
              </w:rPr>
              <w:t>рассказов</w:t>
            </w:r>
            <w:r>
              <w:rPr>
                <w:spacing w:val="-7"/>
                <w:sz w:val="24"/>
              </w:rPr>
              <w:t xml:space="preserve"> </w:t>
            </w:r>
            <w:r>
              <w:rPr>
                <w:sz w:val="24"/>
              </w:rPr>
              <w:t>и</w:t>
            </w:r>
            <w:r>
              <w:rPr>
                <w:spacing w:val="-11"/>
                <w:sz w:val="24"/>
              </w:rPr>
              <w:t xml:space="preserve"> </w:t>
            </w:r>
            <w:r>
              <w:rPr>
                <w:spacing w:val="-2"/>
                <w:sz w:val="24"/>
              </w:rPr>
              <w:t>сказок;</w:t>
            </w:r>
          </w:p>
          <w:p w:rsidR="00EC424D" w:rsidRDefault="00FC67E1">
            <w:pPr>
              <w:pStyle w:val="TableParagraph"/>
              <w:numPr>
                <w:ilvl w:val="0"/>
                <w:numId w:val="62"/>
              </w:numPr>
              <w:tabs>
                <w:tab w:val="left" w:pos="825"/>
              </w:tabs>
              <w:spacing w:line="272" w:lineRule="exact"/>
              <w:ind w:left="825" w:hanging="715"/>
              <w:rPr>
                <w:sz w:val="24"/>
              </w:rPr>
            </w:pPr>
            <w:r>
              <w:rPr>
                <w:spacing w:val="-2"/>
                <w:sz w:val="24"/>
              </w:rPr>
              <w:t>Творческие</w:t>
            </w:r>
            <w:r>
              <w:rPr>
                <w:spacing w:val="-4"/>
                <w:sz w:val="24"/>
              </w:rPr>
              <w:t xml:space="preserve"> </w:t>
            </w:r>
            <w:r>
              <w:rPr>
                <w:spacing w:val="-2"/>
                <w:sz w:val="24"/>
              </w:rPr>
              <w:t>пересказы;</w:t>
            </w:r>
          </w:p>
          <w:p w:rsidR="00EC424D" w:rsidRDefault="00FC67E1">
            <w:pPr>
              <w:pStyle w:val="TableParagraph"/>
              <w:numPr>
                <w:ilvl w:val="0"/>
                <w:numId w:val="62"/>
              </w:numPr>
              <w:tabs>
                <w:tab w:val="left" w:pos="825"/>
                <w:tab w:val="left" w:pos="2501"/>
                <w:tab w:val="left" w:pos="3005"/>
              </w:tabs>
              <w:spacing w:before="4" w:line="237" w:lineRule="auto"/>
              <w:ind w:right="113" w:firstLine="0"/>
              <w:rPr>
                <w:sz w:val="24"/>
              </w:rPr>
            </w:pPr>
            <w:r>
              <w:rPr>
                <w:spacing w:val="-2"/>
                <w:sz w:val="24"/>
              </w:rPr>
              <w:t>Составление</w:t>
            </w:r>
            <w:r>
              <w:rPr>
                <w:sz w:val="24"/>
              </w:rPr>
              <w:tab/>
            </w:r>
            <w:r>
              <w:rPr>
                <w:spacing w:val="-10"/>
                <w:sz w:val="24"/>
              </w:rPr>
              <w:t>и</w:t>
            </w:r>
            <w:r>
              <w:rPr>
                <w:sz w:val="24"/>
              </w:rPr>
              <w:tab/>
            </w:r>
            <w:r>
              <w:rPr>
                <w:spacing w:val="-4"/>
                <w:sz w:val="24"/>
              </w:rPr>
              <w:t xml:space="preserve">отгадывание </w:t>
            </w:r>
            <w:r>
              <w:rPr>
                <w:spacing w:val="-2"/>
                <w:sz w:val="24"/>
              </w:rPr>
              <w:t>загадок;</w:t>
            </w:r>
          </w:p>
          <w:p w:rsidR="00EC424D" w:rsidRDefault="00FC67E1">
            <w:pPr>
              <w:pStyle w:val="TableParagraph"/>
              <w:numPr>
                <w:ilvl w:val="0"/>
                <w:numId w:val="62"/>
              </w:numPr>
              <w:tabs>
                <w:tab w:val="left" w:pos="825"/>
              </w:tabs>
              <w:spacing w:before="4" w:line="275" w:lineRule="exact"/>
              <w:ind w:left="825" w:hanging="715"/>
              <w:rPr>
                <w:sz w:val="24"/>
              </w:rPr>
            </w:pPr>
            <w:r>
              <w:rPr>
                <w:sz w:val="24"/>
              </w:rPr>
              <w:t>Словесные</w:t>
            </w:r>
            <w:r>
              <w:rPr>
                <w:spacing w:val="-10"/>
                <w:sz w:val="24"/>
              </w:rPr>
              <w:t xml:space="preserve"> </w:t>
            </w:r>
            <w:r>
              <w:rPr>
                <w:spacing w:val="-4"/>
                <w:sz w:val="24"/>
              </w:rPr>
              <w:t>игры;</w:t>
            </w:r>
          </w:p>
          <w:p w:rsidR="00EC424D" w:rsidRDefault="00FC67E1">
            <w:pPr>
              <w:pStyle w:val="TableParagraph"/>
              <w:numPr>
                <w:ilvl w:val="0"/>
                <w:numId w:val="62"/>
              </w:numPr>
              <w:tabs>
                <w:tab w:val="left" w:pos="825"/>
                <w:tab w:val="left" w:pos="3313"/>
                <w:tab w:val="left" w:pos="4186"/>
              </w:tabs>
              <w:spacing w:line="242" w:lineRule="auto"/>
              <w:ind w:right="88" w:firstLine="0"/>
              <w:rPr>
                <w:sz w:val="24"/>
              </w:rPr>
            </w:pPr>
            <w:r>
              <w:rPr>
                <w:spacing w:val="-2"/>
                <w:sz w:val="24"/>
              </w:rPr>
              <w:t>Настольно-печатные</w:t>
            </w:r>
            <w:r>
              <w:rPr>
                <w:sz w:val="24"/>
              </w:rPr>
              <w:tab/>
            </w:r>
            <w:r>
              <w:rPr>
                <w:spacing w:val="-4"/>
                <w:sz w:val="24"/>
              </w:rPr>
              <w:t>игры</w:t>
            </w:r>
            <w:r>
              <w:rPr>
                <w:sz w:val="24"/>
              </w:rPr>
              <w:tab/>
            </w:r>
            <w:r>
              <w:rPr>
                <w:spacing w:val="-10"/>
                <w:sz w:val="24"/>
              </w:rPr>
              <w:t xml:space="preserve">с </w:t>
            </w:r>
            <w:r>
              <w:rPr>
                <w:spacing w:val="-2"/>
                <w:sz w:val="24"/>
              </w:rPr>
              <w:t>правилами;</w:t>
            </w:r>
          </w:p>
          <w:p w:rsidR="00EC424D" w:rsidRDefault="00FC67E1">
            <w:pPr>
              <w:pStyle w:val="TableParagraph"/>
              <w:numPr>
                <w:ilvl w:val="0"/>
                <w:numId w:val="62"/>
              </w:numPr>
              <w:tabs>
                <w:tab w:val="left" w:pos="825"/>
              </w:tabs>
              <w:spacing w:line="271" w:lineRule="exact"/>
              <w:ind w:left="825" w:hanging="715"/>
              <w:rPr>
                <w:sz w:val="24"/>
              </w:rPr>
            </w:pPr>
            <w:r>
              <w:rPr>
                <w:spacing w:val="-2"/>
                <w:sz w:val="24"/>
              </w:rPr>
              <w:t>Сюжетные</w:t>
            </w:r>
            <w:r>
              <w:rPr>
                <w:spacing w:val="-8"/>
                <w:sz w:val="24"/>
              </w:rPr>
              <w:t xml:space="preserve"> </w:t>
            </w:r>
            <w:r>
              <w:rPr>
                <w:spacing w:val="-2"/>
                <w:sz w:val="24"/>
              </w:rPr>
              <w:t>игры;</w:t>
            </w:r>
          </w:p>
          <w:p w:rsidR="00EC424D" w:rsidRDefault="00FC67E1">
            <w:pPr>
              <w:pStyle w:val="TableParagraph"/>
              <w:numPr>
                <w:ilvl w:val="0"/>
                <w:numId w:val="62"/>
              </w:numPr>
              <w:tabs>
                <w:tab w:val="left" w:pos="825"/>
              </w:tabs>
              <w:spacing w:before="1"/>
              <w:ind w:left="825" w:hanging="715"/>
              <w:rPr>
                <w:sz w:val="24"/>
              </w:rPr>
            </w:pPr>
            <w:r>
              <w:rPr>
                <w:spacing w:val="-2"/>
                <w:sz w:val="24"/>
              </w:rPr>
              <w:t>Ситуативные</w:t>
            </w:r>
            <w:r>
              <w:rPr>
                <w:spacing w:val="-12"/>
                <w:sz w:val="24"/>
              </w:rPr>
              <w:t xml:space="preserve"> </w:t>
            </w:r>
            <w:r>
              <w:rPr>
                <w:spacing w:val="-2"/>
                <w:sz w:val="24"/>
              </w:rPr>
              <w:t>разговоры;</w:t>
            </w:r>
          </w:p>
          <w:p w:rsidR="00EC424D" w:rsidRDefault="00FC67E1">
            <w:pPr>
              <w:pStyle w:val="TableParagraph"/>
              <w:numPr>
                <w:ilvl w:val="0"/>
                <w:numId w:val="62"/>
              </w:numPr>
              <w:tabs>
                <w:tab w:val="left" w:pos="825"/>
              </w:tabs>
              <w:spacing w:before="7" w:line="275" w:lineRule="exact"/>
              <w:ind w:left="825" w:hanging="715"/>
              <w:rPr>
                <w:sz w:val="24"/>
              </w:rPr>
            </w:pPr>
            <w:r>
              <w:rPr>
                <w:sz w:val="24"/>
              </w:rPr>
              <w:t>Речевые</w:t>
            </w:r>
            <w:r>
              <w:rPr>
                <w:spacing w:val="-8"/>
                <w:sz w:val="24"/>
              </w:rPr>
              <w:t xml:space="preserve"> </w:t>
            </w:r>
            <w:r>
              <w:rPr>
                <w:spacing w:val="-2"/>
                <w:sz w:val="24"/>
              </w:rPr>
              <w:t>тренинги;</w:t>
            </w:r>
          </w:p>
          <w:p w:rsidR="00EC424D" w:rsidRDefault="00FC67E1">
            <w:pPr>
              <w:pStyle w:val="TableParagraph"/>
              <w:numPr>
                <w:ilvl w:val="0"/>
                <w:numId w:val="62"/>
              </w:numPr>
              <w:tabs>
                <w:tab w:val="left" w:pos="825"/>
              </w:tabs>
              <w:spacing w:line="275" w:lineRule="exact"/>
              <w:ind w:left="825" w:hanging="715"/>
              <w:rPr>
                <w:sz w:val="24"/>
              </w:rPr>
            </w:pPr>
            <w:r>
              <w:rPr>
                <w:spacing w:val="-2"/>
                <w:sz w:val="24"/>
              </w:rPr>
              <w:t>Вопросы.</w:t>
            </w:r>
          </w:p>
        </w:tc>
        <w:tc>
          <w:tcPr>
            <w:tcW w:w="1844" w:type="dxa"/>
          </w:tcPr>
          <w:p w:rsidR="00EC424D" w:rsidRDefault="00EC424D">
            <w:pPr>
              <w:pStyle w:val="TableParagraph"/>
              <w:spacing w:before="249"/>
              <w:rPr>
                <w:b/>
                <w:sz w:val="24"/>
              </w:rPr>
            </w:pPr>
          </w:p>
          <w:p w:rsidR="00EC424D" w:rsidRDefault="00FC67E1">
            <w:pPr>
              <w:pStyle w:val="TableParagraph"/>
              <w:tabs>
                <w:tab w:val="left" w:pos="489"/>
              </w:tabs>
              <w:ind w:left="119" w:right="97"/>
              <w:rPr>
                <w:sz w:val="24"/>
              </w:rPr>
            </w:pPr>
            <w:r>
              <w:rPr>
                <w:spacing w:val="-2"/>
                <w:sz w:val="24"/>
              </w:rPr>
              <w:t xml:space="preserve">Чтение художественно </w:t>
            </w:r>
            <w:r>
              <w:rPr>
                <w:spacing w:val="-10"/>
                <w:sz w:val="24"/>
              </w:rPr>
              <w:t>й</w:t>
            </w:r>
            <w:r>
              <w:rPr>
                <w:sz w:val="24"/>
              </w:rPr>
              <w:tab/>
            </w:r>
            <w:r>
              <w:rPr>
                <w:spacing w:val="-2"/>
                <w:sz w:val="24"/>
              </w:rPr>
              <w:t>литературы, рассказ, создание ситуации общения.</w:t>
            </w:r>
          </w:p>
        </w:tc>
        <w:tc>
          <w:tcPr>
            <w:tcW w:w="1845" w:type="dxa"/>
          </w:tcPr>
          <w:p w:rsidR="00EC424D" w:rsidRDefault="00EC424D">
            <w:pPr>
              <w:pStyle w:val="TableParagraph"/>
              <w:spacing w:before="249"/>
              <w:rPr>
                <w:b/>
                <w:sz w:val="24"/>
              </w:rPr>
            </w:pPr>
          </w:p>
          <w:p w:rsidR="00EC424D" w:rsidRDefault="00FC67E1">
            <w:pPr>
              <w:pStyle w:val="TableParagraph"/>
              <w:tabs>
                <w:tab w:val="left" w:pos="988"/>
              </w:tabs>
              <w:ind w:left="119" w:right="102"/>
              <w:rPr>
                <w:sz w:val="24"/>
              </w:rPr>
            </w:pPr>
            <w:r>
              <w:rPr>
                <w:spacing w:val="-2"/>
                <w:sz w:val="24"/>
              </w:rPr>
              <w:t>Набор</w:t>
            </w:r>
            <w:r>
              <w:rPr>
                <w:sz w:val="24"/>
              </w:rPr>
              <w:tab/>
            </w:r>
            <w:r>
              <w:rPr>
                <w:spacing w:val="-6"/>
                <w:sz w:val="24"/>
              </w:rPr>
              <w:t xml:space="preserve">картин, </w:t>
            </w:r>
            <w:r>
              <w:rPr>
                <w:spacing w:val="-2"/>
                <w:sz w:val="24"/>
              </w:rPr>
              <w:t xml:space="preserve">иллюстраций, проектор, </w:t>
            </w:r>
            <w:r>
              <w:rPr>
                <w:sz w:val="24"/>
              </w:rPr>
              <w:t>ноутбук,</w:t>
            </w:r>
            <w:r>
              <w:rPr>
                <w:spacing w:val="-5"/>
                <w:sz w:val="24"/>
              </w:rPr>
              <w:t xml:space="preserve"> </w:t>
            </w:r>
            <w:r>
              <w:rPr>
                <w:sz w:val="24"/>
              </w:rPr>
              <w:t xml:space="preserve">экран, </w:t>
            </w:r>
            <w:r>
              <w:rPr>
                <w:spacing w:val="-2"/>
                <w:sz w:val="24"/>
              </w:rPr>
              <w:t xml:space="preserve">презентации, </w:t>
            </w:r>
            <w:r>
              <w:rPr>
                <w:spacing w:val="-4"/>
                <w:sz w:val="24"/>
              </w:rPr>
              <w:t>DVD,</w:t>
            </w:r>
          </w:p>
          <w:p w:rsidR="00EC424D" w:rsidRDefault="00FC67E1">
            <w:pPr>
              <w:pStyle w:val="TableParagraph"/>
              <w:ind w:left="119" w:right="96"/>
              <w:rPr>
                <w:sz w:val="24"/>
              </w:rPr>
            </w:pPr>
            <w:r>
              <w:rPr>
                <w:spacing w:val="-2"/>
                <w:sz w:val="24"/>
              </w:rPr>
              <w:t xml:space="preserve">телевизор, настольные </w:t>
            </w:r>
            <w:r>
              <w:rPr>
                <w:sz w:val="24"/>
              </w:rPr>
              <w:t>игры,</w:t>
            </w:r>
            <w:r>
              <w:rPr>
                <w:spacing w:val="-8"/>
                <w:sz w:val="24"/>
              </w:rPr>
              <w:t xml:space="preserve"> </w:t>
            </w:r>
            <w:r>
              <w:rPr>
                <w:sz w:val="24"/>
              </w:rPr>
              <w:t>картинки и т.д.</w:t>
            </w:r>
          </w:p>
        </w:tc>
      </w:tr>
      <w:tr w:rsidR="00EC424D">
        <w:trPr>
          <w:trHeight w:val="3586"/>
        </w:trPr>
        <w:tc>
          <w:tcPr>
            <w:tcW w:w="1988" w:type="dxa"/>
          </w:tcPr>
          <w:p w:rsidR="00EC424D" w:rsidRDefault="00EC424D">
            <w:pPr>
              <w:pStyle w:val="TableParagraph"/>
              <w:spacing w:before="249"/>
              <w:rPr>
                <w:b/>
                <w:sz w:val="24"/>
              </w:rPr>
            </w:pPr>
          </w:p>
          <w:p w:rsidR="00EC424D" w:rsidRDefault="00FC67E1">
            <w:pPr>
              <w:pStyle w:val="TableParagraph"/>
              <w:ind w:left="119"/>
              <w:rPr>
                <w:i/>
                <w:sz w:val="24"/>
              </w:rPr>
            </w:pPr>
            <w:r>
              <w:rPr>
                <w:i/>
                <w:spacing w:val="-2"/>
                <w:sz w:val="24"/>
              </w:rPr>
              <w:t>Музыкальная</w:t>
            </w:r>
          </w:p>
        </w:tc>
        <w:tc>
          <w:tcPr>
            <w:tcW w:w="4394" w:type="dxa"/>
          </w:tcPr>
          <w:p w:rsidR="00EC424D" w:rsidRDefault="00FC67E1">
            <w:pPr>
              <w:pStyle w:val="TableParagraph"/>
              <w:numPr>
                <w:ilvl w:val="0"/>
                <w:numId w:val="61"/>
              </w:numPr>
              <w:tabs>
                <w:tab w:val="left" w:pos="825"/>
              </w:tabs>
              <w:spacing w:line="260" w:lineRule="exact"/>
              <w:ind w:left="825" w:hanging="715"/>
              <w:rPr>
                <w:sz w:val="24"/>
              </w:rPr>
            </w:pPr>
            <w:r>
              <w:rPr>
                <w:spacing w:val="-2"/>
                <w:sz w:val="24"/>
              </w:rPr>
              <w:t>Слушание;</w:t>
            </w:r>
          </w:p>
          <w:p w:rsidR="00EC424D" w:rsidRDefault="00FC67E1">
            <w:pPr>
              <w:pStyle w:val="TableParagraph"/>
              <w:numPr>
                <w:ilvl w:val="0"/>
                <w:numId w:val="61"/>
              </w:numPr>
              <w:tabs>
                <w:tab w:val="left" w:pos="825"/>
              </w:tabs>
              <w:spacing w:line="269" w:lineRule="exact"/>
              <w:ind w:left="825" w:hanging="715"/>
              <w:rPr>
                <w:sz w:val="24"/>
              </w:rPr>
            </w:pPr>
            <w:r>
              <w:rPr>
                <w:spacing w:val="-2"/>
                <w:sz w:val="24"/>
              </w:rPr>
              <w:t>Исполнение;</w:t>
            </w:r>
          </w:p>
          <w:p w:rsidR="00EC424D" w:rsidRDefault="00FC67E1">
            <w:pPr>
              <w:pStyle w:val="TableParagraph"/>
              <w:numPr>
                <w:ilvl w:val="0"/>
                <w:numId w:val="61"/>
              </w:numPr>
              <w:tabs>
                <w:tab w:val="left" w:pos="825"/>
              </w:tabs>
              <w:spacing w:line="237" w:lineRule="auto"/>
              <w:ind w:right="447" w:firstLine="0"/>
              <w:rPr>
                <w:sz w:val="24"/>
              </w:rPr>
            </w:pPr>
            <w:r>
              <w:rPr>
                <w:sz w:val="24"/>
              </w:rPr>
              <w:t>Игра</w:t>
            </w:r>
            <w:r>
              <w:rPr>
                <w:spacing w:val="-12"/>
                <w:sz w:val="24"/>
              </w:rPr>
              <w:t xml:space="preserve"> </w:t>
            </w:r>
            <w:r>
              <w:rPr>
                <w:sz w:val="24"/>
              </w:rPr>
              <w:t>на</w:t>
            </w:r>
            <w:r>
              <w:rPr>
                <w:spacing w:val="-11"/>
                <w:sz w:val="24"/>
              </w:rPr>
              <w:t xml:space="preserve"> </w:t>
            </w:r>
            <w:r>
              <w:rPr>
                <w:sz w:val="24"/>
              </w:rPr>
              <w:t>детских</w:t>
            </w:r>
            <w:r>
              <w:rPr>
                <w:spacing w:val="-15"/>
                <w:sz w:val="24"/>
              </w:rPr>
              <w:t xml:space="preserve"> </w:t>
            </w:r>
            <w:r>
              <w:rPr>
                <w:sz w:val="24"/>
              </w:rPr>
              <w:t xml:space="preserve">музыкальных </w:t>
            </w:r>
            <w:r>
              <w:rPr>
                <w:spacing w:val="-2"/>
                <w:sz w:val="24"/>
              </w:rPr>
              <w:t>инструментах;</w:t>
            </w:r>
          </w:p>
          <w:p w:rsidR="00EC424D" w:rsidRDefault="00FC67E1">
            <w:pPr>
              <w:pStyle w:val="TableParagraph"/>
              <w:numPr>
                <w:ilvl w:val="0"/>
                <w:numId w:val="61"/>
              </w:numPr>
              <w:tabs>
                <w:tab w:val="left" w:pos="825"/>
              </w:tabs>
              <w:spacing w:before="2" w:line="275" w:lineRule="exact"/>
              <w:ind w:left="825" w:hanging="715"/>
              <w:rPr>
                <w:sz w:val="24"/>
              </w:rPr>
            </w:pPr>
            <w:r>
              <w:rPr>
                <w:sz w:val="24"/>
              </w:rPr>
              <w:t>Ритмика</w:t>
            </w:r>
            <w:r>
              <w:rPr>
                <w:spacing w:val="-7"/>
                <w:sz w:val="24"/>
              </w:rPr>
              <w:t xml:space="preserve"> </w:t>
            </w:r>
            <w:r>
              <w:rPr>
                <w:sz w:val="24"/>
              </w:rPr>
              <w:t>и</w:t>
            </w:r>
            <w:r>
              <w:rPr>
                <w:spacing w:val="-7"/>
                <w:sz w:val="24"/>
              </w:rPr>
              <w:t xml:space="preserve"> </w:t>
            </w:r>
            <w:r>
              <w:rPr>
                <w:spacing w:val="-2"/>
                <w:sz w:val="24"/>
              </w:rPr>
              <w:t>танцы;</w:t>
            </w:r>
          </w:p>
          <w:p w:rsidR="00EC424D" w:rsidRDefault="00FC67E1">
            <w:pPr>
              <w:pStyle w:val="TableParagraph"/>
              <w:numPr>
                <w:ilvl w:val="0"/>
                <w:numId w:val="61"/>
              </w:numPr>
              <w:tabs>
                <w:tab w:val="left" w:pos="825"/>
              </w:tabs>
              <w:spacing w:line="275" w:lineRule="exact"/>
              <w:ind w:left="825" w:hanging="715"/>
              <w:rPr>
                <w:sz w:val="24"/>
              </w:rPr>
            </w:pPr>
            <w:r>
              <w:rPr>
                <w:spacing w:val="-2"/>
                <w:sz w:val="24"/>
              </w:rPr>
              <w:t>Музыкальные</w:t>
            </w:r>
            <w:r>
              <w:rPr>
                <w:spacing w:val="-8"/>
                <w:sz w:val="24"/>
              </w:rPr>
              <w:t xml:space="preserve"> </w:t>
            </w:r>
            <w:r>
              <w:rPr>
                <w:spacing w:val="-2"/>
                <w:sz w:val="24"/>
              </w:rPr>
              <w:t>импровизации;</w:t>
            </w:r>
          </w:p>
          <w:p w:rsidR="00EC424D" w:rsidRDefault="00FC67E1">
            <w:pPr>
              <w:pStyle w:val="TableParagraph"/>
              <w:numPr>
                <w:ilvl w:val="0"/>
                <w:numId w:val="61"/>
              </w:numPr>
              <w:tabs>
                <w:tab w:val="left" w:pos="825"/>
              </w:tabs>
              <w:spacing w:before="5" w:line="237" w:lineRule="auto"/>
              <w:ind w:right="689" w:firstLine="0"/>
              <w:rPr>
                <w:sz w:val="24"/>
              </w:rPr>
            </w:pPr>
            <w:r>
              <w:rPr>
                <w:spacing w:val="-2"/>
                <w:sz w:val="24"/>
              </w:rPr>
              <w:t>Музыкально-дидактические игры;</w:t>
            </w:r>
          </w:p>
          <w:p w:rsidR="00EC424D" w:rsidRDefault="00FC67E1">
            <w:pPr>
              <w:pStyle w:val="TableParagraph"/>
              <w:numPr>
                <w:ilvl w:val="0"/>
                <w:numId w:val="61"/>
              </w:numPr>
              <w:tabs>
                <w:tab w:val="left" w:pos="825"/>
              </w:tabs>
              <w:spacing w:before="5" w:line="237" w:lineRule="auto"/>
              <w:ind w:right="121" w:firstLine="0"/>
              <w:rPr>
                <w:sz w:val="24"/>
              </w:rPr>
            </w:pPr>
            <w:r>
              <w:rPr>
                <w:sz w:val="24"/>
              </w:rPr>
              <w:t>Подвижные</w:t>
            </w:r>
            <w:r>
              <w:rPr>
                <w:spacing w:val="-14"/>
                <w:sz w:val="24"/>
              </w:rPr>
              <w:t xml:space="preserve"> </w:t>
            </w:r>
            <w:r>
              <w:rPr>
                <w:sz w:val="24"/>
              </w:rPr>
              <w:t>игры</w:t>
            </w:r>
            <w:r>
              <w:rPr>
                <w:spacing w:val="-9"/>
                <w:sz w:val="24"/>
              </w:rPr>
              <w:t xml:space="preserve"> </w:t>
            </w:r>
            <w:r>
              <w:rPr>
                <w:sz w:val="24"/>
              </w:rPr>
              <w:t>с</w:t>
            </w:r>
            <w:r>
              <w:rPr>
                <w:spacing w:val="-15"/>
                <w:sz w:val="24"/>
              </w:rPr>
              <w:t xml:space="preserve"> </w:t>
            </w:r>
            <w:r>
              <w:rPr>
                <w:sz w:val="24"/>
              </w:rPr>
              <w:t xml:space="preserve">музыкальным </w:t>
            </w:r>
            <w:r>
              <w:rPr>
                <w:spacing w:val="-2"/>
                <w:sz w:val="24"/>
              </w:rPr>
              <w:t>сопровождением;</w:t>
            </w:r>
          </w:p>
          <w:p w:rsidR="00EC424D" w:rsidRDefault="00FC67E1">
            <w:pPr>
              <w:pStyle w:val="TableParagraph"/>
              <w:numPr>
                <w:ilvl w:val="0"/>
                <w:numId w:val="61"/>
              </w:numPr>
              <w:tabs>
                <w:tab w:val="left" w:pos="825"/>
              </w:tabs>
              <w:spacing w:before="4" w:line="275" w:lineRule="exact"/>
              <w:ind w:left="825" w:hanging="715"/>
              <w:rPr>
                <w:sz w:val="24"/>
              </w:rPr>
            </w:pPr>
            <w:r>
              <w:rPr>
                <w:spacing w:val="-2"/>
                <w:sz w:val="24"/>
              </w:rPr>
              <w:t>Инсценировки,</w:t>
            </w:r>
            <w:r>
              <w:rPr>
                <w:spacing w:val="-1"/>
                <w:sz w:val="24"/>
              </w:rPr>
              <w:t xml:space="preserve"> </w:t>
            </w:r>
            <w:r>
              <w:rPr>
                <w:spacing w:val="-2"/>
                <w:sz w:val="24"/>
              </w:rPr>
              <w:t>драматизации;</w:t>
            </w:r>
          </w:p>
          <w:p w:rsidR="00EC424D" w:rsidRDefault="00FC67E1">
            <w:pPr>
              <w:pStyle w:val="TableParagraph"/>
              <w:numPr>
                <w:ilvl w:val="0"/>
                <w:numId w:val="61"/>
              </w:numPr>
              <w:tabs>
                <w:tab w:val="left" w:pos="825"/>
              </w:tabs>
              <w:spacing w:line="242" w:lineRule="auto"/>
              <w:ind w:right="229" w:firstLine="0"/>
              <w:rPr>
                <w:sz w:val="24"/>
              </w:rPr>
            </w:pPr>
            <w:r>
              <w:rPr>
                <w:sz w:val="24"/>
              </w:rPr>
              <w:t>Образовательная</w:t>
            </w:r>
            <w:r>
              <w:rPr>
                <w:spacing w:val="-15"/>
                <w:sz w:val="24"/>
              </w:rPr>
              <w:t xml:space="preserve"> </w:t>
            </w:r>
            <w:r>
              <w:rPr>
                <w:sz w:val="24"/>
              </w:rPr>
              <w:t>деятельность</w:t>
            </w:r>
            <w:r>
              <w:rPr>
                <w:spacing w:val="-15"/>
                <w:sz w:val="24"/>
              </w:rPr>
              <w:t xml:space="preserve"> </w:t>
            </w:r>
            <w:r>
              <w:rPr>
                <w:sz w:val="24"/>
              </w:rPr>
              <w:t>в музыкальном зале.</w:t>
            </w:r>
          </w:p>
        </w:tc>
        <w:tc>
          <w:tcPr>
            <w:tcW w:w="1844" w:type="dxa"/>
          </w:tcPr>
          <w:p w:rsidR="00EC424D" w:rsidRDefault="00EC424D">
            <w:pPr>
              <w:pStyle w:val="TableParagraph"/>
              <w:spacing w:before="249"/>
              <w:rPr>
                <w:b/>
                <w:sz w:val="24"/>
              </w:rPr>
            </w:pPr>
          </w:p>
          <w:p w:rsidR="00EC424D" w:rsidRDefault="00FC67E1">
            <w:pPr>
              <w:pStyle w:val="TableParagraph"/>
              <w:ind w:left="119"/>
              <w:rPr>
                <w:sz w:val="24"/>
              </w:rPr>
            </w:pPr>
            <w:r>
              <w:rPr>
                <w:spacing w:val="-2"/>
                <w:sz w:val="24"/>
              </w:rPr>
              <w:t xml:space="preserve">Слушание </w:t>
            </w:r>
            <w:r>
              <w:rPr>
                <w:sz w:val="24"/>
              </w:rPr>
              <w:t>музыки,</w:t>
            </w:r>
            <w:r>
              <w:rPr>
                <w:spacing w:val="-15"/>
                <w:sz w:val="24"/>
              </w:rPr>
              <w:t xml:space="preserve"> </w:t>
            </w:r>
            <w:r>
              <w:rPr>
                <w:sz w:val="24"/>
              </w:rPr>
              <w:t xml:space="preserve">показ, </w:t>
            </w:r>
            <w:r>
              <w:rPr>
                <w:spacing w:val="-2"/>
                <w:sz w:val="24"/>
              </w:rPr>
              <w:t>объяснение, упражнение.</w:t>
            </w:r>
          </w:p>
        </w:tc>
        <w:tc>
          <w:tcPr>
            <w:tcW w:w="1845" w:type="dxa"/>
          </w:tcPr>
          <w:p w:rsidR="00EC424D" w:rsidRDefault="00EC424D">
            <w:pPr>
              <w:pStyle w:val="TableParagraph"/>
              <w:spacing w:before="251"/>
              <w:rPr>
                <w:b/>
                <w:sz w:val="24"/>
              </w:rPr>
            </w:pPr>
          </w:p>
          <w:p w:rsidR="00EC424D" w:rsidRDefault="00FC67E1">
            <w:pPr>
              <w:pStyle w:val="TableParagraph"/>
              <w:spacing w:line="237" w:lineRule="auto"/>
              <w:ind w:left="119" w:right="258"/>
              <w:rPr>
                <w:sz w:val="24"/>
              </w:rPr>
            </w:pPr>
            <w:r>
              <w:rPr>
                <w:spacing w:val="-2"/>
                <w:sz w:val="24"/>
              </w:rPr>
              <w:t xml:space="preserve">Музыкальный </w:t>
            </w:r>
            <w:r>
              <w:rPr>
                <w:spacing w:val="-4"/>
                <w:sz w:val="24"/>
              </w:rPr>
              <w:t>зал,</w:t>
            </w:r>
          </w:p>
          <w:p w:rsidR="00EC424D" w:rsidRDefault="00FC67E1">
            <w:pPr>
              <w:pStyle w:val="TableParagraph"/>
              <w:tabs>
                <w:tab w:val="left" w:pos="1392"/>
              </w:tabs>
              <w:spacing w:before="1" w:line="237" w:lineRule="auto"/>
              <w:ind w:left="119" w:right="90"/>
              <w:rPr>
                <w:sz w:val="24"/>
              </w:rPr>
            </w:pPr>
            <w:r>
              <w:rPr>
                <w:spacing w:val="-2"/>
                <w:sz w:val="24"/>
              </w:rPr>
              <w:t>детские музыкальные инструменты, музыкальный центр,</w:t>
            </w:r>
            <w:r>
              <w:rPr>
                <w:spacing w:val="40"/>
                <w:sz w:val="24"/>
              </w:rPr>
              <w:t xml:space="preserve"> </w:t>
            </w:r>
            <w:r>
              <w:rPr>
                <w:spacing w:val="-2"/>
                <w:sz w:val="24"/>
              </w:rPr>
              <w:t>атрибуты</w:t>
            </w:r>
            <w:r>
              <w:rPr>
                <w:sz w:val="24"/>
              </w:rPr>
              <w:tab/>
            </w:r>
            <w:r>
              <w:rPr>
                <w:spacing w:val="-4"/>
                <w:sz w:val="24"/>
              </w:rPr>
              <w:t xml:space="preserve">для </w:t>
            </w:r>
            <w:r>
              <w:rPr>
                <w:spacing w:val="-2"/>
                <w:sz w:val="24"/>
              </w:rPr>
              <w:t xml:space="preserve">музыкальных </w:t>
            </w:r>
            <w:r>
              <w:rPr>
                <w:sz w:val="24"/>
              </w:rPr>
              <w:t>игр и т.д.</w:t>
            </w:r>
          </w:p>
        </w:tc>
      </w:tr>
      <w:tr w:rsidR="00EC424D">
        <w:trPr>
          <w:trHeight w:val="2208"/>
        </w:trPr>
        <w:tc>
          <w:tcPr>
            <w:tcW w:w="1988" w:type="dxa"/>
          </w:tcPr>
          <w:p w:rsidR="00EC424D" w:rsidRDefault="00FC67E1">
            <w:pPr>
              <w:pStyle w:val="TableParagraph"/>
              <w:spacing w:before="248" w:line="237" w:lineRule="auto"/>
              <w:ind w:left="119" w:right="111"/>
              <w:rPr>
                <w:i/>
                <w:sz w:val="24"/>
              </w:rPr>
            </w:pPr>
            <w:r>
              <w:rPr>
                <w:i/>
                <w:spacing w:val="-2"/>
                <w:sz w:val="24"/>
              </w:rPr>
              <w:t xml:space="preserve">Изобразительна </w:t>
            </w:r>
            <w:r>
              <w:rPr>
                <w:i/>
                <w:spacing w:val="-10"/>
                <w:sz w:val="24"/>
              </w:rPr>
              <w:t>я</w:t>
            </w:r>
          </w:p>
        </w:tc>
        <w:tc>
          <w:tcPr>
            <w:tcW w:w="4394" w:type="dxa"/>
          </w:tcPr>
          <w:p w:rsidR="00EC424D" w:rsidRDefault="00FC67E1">
            <w:pPr>
              <w:pStyle w:val="TableParagraph"/>
              <w:numPr>
                <w:ilvl w:val="0"/>
                <w:numId w:val="60"/>
              </w:numPr>
              <w:tabs>
                <w:tab w:val="left" w:pos="825"/>
              </w:tabs>
              <w:spacing w:line="264" w:lineRule="exact"/>
              <w:ind w:left="825" w:hanging="715"/>
              <w:rPr>
                <w:sz w:val="24"/>
              </w:rPr>
            </w:pPr>
            <w:r>
              <w:rPr>
                <w:spacing w:val="-2"/>
                <w:sz w:val="24"/>
              </w:rPr>
              <w:t>Аппликация;</w:t>
            </w:r>
          </w:p>
          <w:p w:rsidR="00EC424D" w:rsidRDefault="00FC67E1">
            <w:pPr>
              <w:pStyle w:val="TableParagraph"/>
              <w:numPr>
                <w:ilvl w:val="0"/>
                <w:numId w:val="60"/>
              </w:numPr>
              <w:tabs>
                <w:tab w:val="left" w:pos="825"/>
              </w:tabs>
              <w:spacing w:line="269" w:lineRule="exact"/>
              <w:ind w:left="825" w:hanging="715"/>
              <w:rPr>
                <w:sz w:val="24"/>
              </w:rPr>
            </w:pPr>
            <w:r>
              <w:rPr>
                <w:spacing w:val="-2"/>
                <w:sz w:val="24"/>
              </w:rPr>
              <w:t>Рисование;</w:t>
            </w:r>
          </w:p>
          <w:p w:rsidR="00EC424D" w:rsidRDefault="00FC67E1">
            <w:pPr>
              <w:pStyle w:val="TableParagraph"/>
              <w:numPr>
                <w:ilvl w:val="0"/>
                <w:numId w:val="60"/>
              </w:numPr>
              <w:tabs>
                <w:tab w:val="left" w:pos="825"/>
              </w:tabs>
              <w:spacing w:line="269" w:lineRule="exact"/>
              <w:ind w:left="825" w:hanging="715"/>
              <w:rPr>
                <w:sz w:val="24"/>
              </w:rPr>
            </w:pPr>
            <w:r>
              <w:rPr>
                <w:spacing w:val="-2"/>
                <w:sz w:val="24"/>
              </w:rPr>
              <w:t>Лепка;</w:t>
            </w:r>
          </w:p>
          <w:p w:rsidR="00EC424D" w:rsidRDefault="00FC67E1">
            <w:pPr>
              <w:pStyle w:val="TableParagraph"/>
              <w:numPr>
                <w:ilvl w:val="0"/>
                <w:numId w:val="60"/>
              </w:numPr>
              <w:tabs>
                <w:tab w:val="left" w:pos="825"/>
              </w:tabs>
              <w:spacing w:line="272" w:lineRule="exact"/>
              <w:ind w:left="825" w:hanging="715"/>
              <w:rPr>
                <w:sz w:val="24"/>
              </w:rPr>
            </w:pPr>
            <w:r>
              <w:rPr>
                <w:sz w:val="24"/>
              </w:rPr>
              <w:t>Творческие</w:t>
            </w:r>
            <w:r>
              <w:rPr>
                <w:spacing w:val="-15"/>
                <w:sz w:val="24"/>
              </w:rPr>
              <w:t xml:space="preserve"> </w:t>
            </w:r>
            <w:r>
              <w:rPr>
                <w:spacing w:val="-2"/>
                <w:sz w:val="24"/>
              </w:rPr>
              <w:t>проекты;</w:t>
            </w:r>
          </w:p>
          <w:p w:rsidR="00EC424D" w:rsidRDefault="00FC67E1">
            <w:pPr>
              <w:pStyle w:val="TableParagraph"/>
              <w:numPr>
                <w:ilvl w:val="0"/>
                <w:numId w:val="60"/>
              </w:numPr>
              <w:tabs>
                <w:tab w:val="left" w:pos="825"/>
                <w:tab w:val="left" w:pos="2328"/>
                <w:tab w:val="left" w:pos="2866"/>
              </w:tabs>
              <w:spacing w:before="2"/>
              <w:ind w:right="107" w:firstLine="0"/>
              <w:rPr>
                <w:sz w:val="24"/>
              </w:rPr>
            </w:pPr>
            <w:r>
              <w:rPr>
                <w:spacing w:val="-2"/>
                <w:sz w:val="24"/>
              </w:rPr>
              <w:t>Мастерские</w:t>
            </w:r>
            <w:r>
              <w:rPr>
                <w:sz w:val="24"/>
              </w:rPr>
              <w:tab/>
            </w:r>
            <w:r>
              <w:rPr>
                <w:spacing w:val="-6"/>
                <w:sz w:val="24"/>
              </w:rPr>
              <w:t>по</w:t>
            </w:r>
            <w:r>
              <w:rPr>
                <w:sz w:val="24"/>
              </w:rPr>
              <w:tab/>
            </w:r>
            <w:r>
              <w:rPr>
                <w:spacing w:val="-4"/>
                <w:sz w:val="24"/>
              </w:rPr>
              <w:t xml:space="preserve">изготовлению </w:t>
            </w:r>
            <w:r>
              <w:rPr>
                <w:sz w:val="24"/>
              </w:rPr>
              <w:t>предметов детского творчества.</w:t>
            </w:r>
          </w:p>
        </w:tc>
        <w:tc>
          <w:tcPr>
            <w:tcW w:w="1844" w:type="dxa"/>
          </w:tcPr>
          <w:p w:rsidR="00EC424D" w:rsidRDefault="00FC67E1">
            <w:pPr>
              <w:pStyle w:val="TableParagraph"/>
              <w:spacing w:before="246"/>
              <w:ind w:left="119" w:right="91"/>
              <w:rPr>
                <w:sz w:val="24"/>
              </w:rPr>
            </w:pPr>
            <w:r>
              <w:rPr>
                <w:spacing w:val="-2"/>
                <w:sz w:val="24"/>
              </w:rPr>
              <w:t>Показ,</w:t>
            </w:r>
            <w:r>
              <w:rPr>
                <w:spacing w:val="-13"/>
                <w:sz w:val="24"/>
              </w:rPr>
              <w:t xml:space="preserve"> </w:t>
            </w:r>
            <w:r>
              <w:rPr>
                <w:spacing w:val="-2"/>
                <w:sz w:val="24"/>
              </w:rPr>
              <w:t>создание игровой ситуации, объяснение.</w:t>
            </w:r>
          </w:p>
        </w:tc>
        <w:tc>
          <w:tcPr>
            <w:tcW w:w="1845" w:type="dxa"/>
          </w:tcPr>
          <w:p w:rsidR="00EC424D" w:rsidRDefault="00FC67E1">
            <w:pPr>
              <w:pStyle w:val="TableParagraph"/>
              <w:tabs>
                <w:tab w:val="left" w:pos="1147"/>
                <w:tab w:val="left" w:pos="1632"/>
              </w:tabs>
              <w:spacing w:before="231"/>
              <w:ind w:left="119" w:right="87"/>
              <w:rPr>
                <w:sz w:val="24"/>
              </w:rPr>
            </w:pPr>
            <w:r>
              <w:rPr>
                <w:spacing w:val="-4"/>
                <w:sz w:val="24"/>
              </w:rPr>
              <w:t xml:space="preserve">Центр </w:t>
            </w:r>
            <w:r>
              <w:rPr>
                <w:spacing w:val="-2"/>
                <w:sz w:val="24"/>
              </w:rPr>
              <w:t>творчества</w:t>
            </w:r>
            <w:r>
              <w:rPr>
                <w:sz w:val="24"/>
              </w:rPr>
              <w:tab/>
            </w:r>
            <w:r>
              <w:rPr>
                <w:spacing w:val="-10"/>
                <w:sz w:val="24"/>
              </w:rPr>
              <w:t xml:space="preserve">в </w:t>
            </w:r>
            <w:r>
              <w:rPr>
                <w:spacing w:val="-2"/>
                <w:sz w:val="24"/>
              </w:rPr>
              <w:t>группе,</w:t>
            </w:r>
            <w:r>
              <w:rPr>
                <w:sz w:val="24"/>
              </w:rPr>
              <w:tab/>
            </w:r>
            <w:r>
              <w:rPr>
                <w:spacing w:val="-2"/>
                <w:sz w:val="24"/>
              </w:rPr>
              <w:t xml:space="preserve">набор различных </w:t>
            </w:r>
            <w:r>
              <w:rPr>
                <w:sz w:val="24"/>
              </w:rPr>
              <w:t>материалов</w:t>
            </w:r>
            <w:r>
              <w:rPr>
                <w:spacing w:val="-2"/>
                <w:sz w:val="24"/>
              </w:rPr>
              <w:t xml:space="preserve"> </w:t>
            </w:r>
            <w:r>
              <w:rPr>
                <w:sz w:val="24"/>
              </w:rPr>
              <w:t xml:space="preserve">для </w:t>
            </w:r>
            <w:r>
              <w:rPr>
                <w:spacing w:val="-2"/>
                <w:sz w:val="24"/>
              </w:rPr>
              <w:t xml:space="preserve">изодеятельност </w:t>
            </w:r>
            <w:r>
              <w:rPr>
                <w:sz w:val="24"/>
              </w:rPr>
              <w:t>и и т.д.</w:t>
            </w:r>
          </w:p>
        </w:tc>
      </w:tr>
      <w:tr w:rsidR="00EC424D">
        <w:trPr>
          <w:trHeight w:val="2487"/>
        </w:trPr>
        <w:tc>
          <w:tcPr>
            <w:tcW w:w="1988" w:type="dxa"/>
          </w:tcPr>
          <w:p w:rsidR="00EC424D" w:rsidRDefault="00FC67E1">
            <w:pPr>
              <w:pStyle w:val="TableParagraph"/>
              <w:spacing w:before="246"/>
              <w:ind w:left="119" w:right="111"/>
              <w:rPr>
                <w:b/>
                <w:i/>
                <w:sz w:val="24"/>
              </w:rPr>
            </w:pPr>
            <w:r>
              <w:rPr>
                <w:i/>
                <w:spacing w:val="-2"/>
                <w:sz w:val="24"/>
              </w:rPr>
              <w:t xml:space="preserve">Восприятие (художественно </w:t>
            </w:r>
            <w:r>
              <w:rPr>
                <w:i/>
                <w:sz w:val="24"/>
              </w:rPr>
              <w:t xml:space="preserve">й литературы и </w:t>
            </w:r>
            <w:r>
              <w:rPr>
                <w:i/>
                <w:spacing w:val="-2"/>
                <w:sz w:val="24"/>
              </w:rPr>
              <w:t>фольклора</w:t>
            </w:r>
            <w:r>
              <w:rPr>
                <w:b/>
                <w:i/>
                <w:spacing w:val="-2"/>
                <w:sz w:val="24"/>
              </w:rPr>
              <w:t>)</w:t>
            </w:r>
          </w:p>
        </w:tc>
        <w:tc>
          <w:tcPr>
            <w:tcW w:w="4394" w:type="dxa"/>
          </w:tcPr>
          <w:p w:rsidR="00EC424D" w:rsidRDefault="00FC67E1">
            <w:pPr>
              <w:pStyle w:val="TableParagraph"/>
              <w:numPr>
                <w:ilvl w:val="0"/>
                <w:numId w:val="59"/>
              </w:numPr>
              <w:tabs>
                <w:tab w:val="left" w:pos="825"/>
              </w:tabs>
              <w:spacing w:line="257" w:lineRule="exact"/>
              <w:ind w:left="825" w:hanging="715"/>
              <w:rPr>
                <w:sz w:val="24"/>
              </w:rPr>
            </w:pPr>
            <w:r>
              <w:rPr>
                <w:spacing w:val="-2"/>
                <w:sz w:val="24"/>
              </w:rPr>
              <w:t>Рассказывание;</w:t>
            </w:r>
          </w:p>
          <w:p w:rsidR="00EC424D" w:rsidRDefault="00FC67E1">
            <w:pPr>
              <w:pStyle w:val="TableParagraph"/>
              <w:numPr>
                <w:ilvl w:val="0"/>
                <w:numId w:val="59"/>
              </w:numPr>
              <w:tabs>
                <w:tab w:val="left" w:pos="825"/>
              </w:tabs>
              <w:spacing w:line="270" w:lineRule="exact"/>
              <w:ind w:left="825" w:hanging="715"/>
              <w:rPr>
                <w:sz w:val="24"/>
              </w:rPr>
            </w:pPr>
            <w:r>
              <w:rPr>
                <w:spacing w:val="-2"/>
                <w:sz w:val="24"/>
              </w:rPr>
              <w:t>Чтение;</w:t>
            </w:r>
          </w:p>
          <w:p w:rsidR="00EC424D" w:rsidRDefault="00FC67E1">
            <w:pPr>
              <w:pStyle w:val="TableParagraph"/>
              <w:numPr>
                <w:ilvl w:val="0"/>
                <w:numId w:val="59"/>
              </w:numPr>
              <w:tabs>
                <w:tab w:val="left" w:pos="825"/>
              </w:tabs>
              <w:spacing w:before="2" w:line="273" w:lineRule="exact"/>
              <w:ind w:left="825" w:hanging="715"/>
              <w:rPr>
                <w:sz w:val="24"/>
              </w:rPr>
            </w:pPr>
            <w:r>
              <w:rPr>
                <w:spacing w:val="-2"/>
                <w:sz w:val="24"/>
              </w:rPr>
              <w:t>Обсуждение;</w:t>
            </w:r>
          </w:p>
          <w:p w:rsidR="00EC424D" w:rsidRDefault="00FC67E1">
            <w:pPr>
              <w:pStyle w:val="TableParagraph"/>
              <w:numPr>
                <w:ilvl w:val="0"/>
                <w:numId w:val="59"/>
              </w:numPr>
              <w:tabs>
                <w:tab w:val="left" w:pos="825"/>
                <w:tab w:val="left" w:pos="2424"/>
                <w:tab w:val="left" w:pos="2866"/>
              </w:tabs>
              <w:spacing w:line="237" w:lineRule="auto"/>
              <w:ind w:right="90" w:firstLine="0"/>
              <w:rPr>
                <w:sz w:val="24"/>
              </w:rPr>
            </w:pPr>
            <w:r>
              <w:rPr>
                <w:spacing w:val="-2"/>
                <w:sz w:val="24"/>
              </w:rPr>
              <w:t>Разучивание</w:t>
            </w:r>
            <w:r>
              <w:rPr>
                <w:sz w:val="24"/>
              </w:rPr>
              <w:tab/>
            </w:r>
            <w:r>
              <w:rPr>
                <w:spacing w:val="-10"/>
                <w:sz w:val="24"/>
              </w:rPr>
              <w:t>и</w:t>
            </w:r>
            <w:r>
              <w:rPr>
                <w:sz w:val="24"/>
              </w:rPr>
              <w:tab/>
            </w:r>
            <w:r>
              <w:rPr>
                <w:spacing w:val="-2"/>
                <w:sz w:val="24"/>
              </w:rPr>
              <w:t>инсценировка произведений;</w:t>
            </w:r>
          </w:p>
          <w:p w:rsidR="00EC424D" w:rsidRDefault="00FC67E1">
            <w:pPr>
              <w:pStyle w:val="TableParagraph"/>
              <w:numPr>
                <w:ilvl w:val="0"/>
                <w:numId w:val="59"/>
              </w:numPr>
              <w:tabs>
                <w:tab w:val="left" w:pos="825"/>
              </w:tabs>
              <w:spacing w:before="2"/>
              <w:ind w:right="130" w:firstLine="0"/>
              <w:rPr>
                <w:sz w:val="24"/>
              </w:rPr>
            </w:pPr>
            <w:r>
              <w:rPr>
                <w:spacing w:val="-2"/>
                <w:sz w:val="24"/>
              </w:rPr>
              <w:t>Игры-драматизации, театрализованные</w:t>
            </w:r>
            <w:r>
              <w:rPr>
                <w:spacing w:val="-13"/>
                <w:sz w:val="24"/>
              </w:rPr>
              <w:t xml:space="preserve"> </w:t>
            </w:r>
            <w:r>
              <w:rPr>
                <w:spacing w:val="-2"/>
                <w:sz w:val="24"/>
              </w:rPr>
              <w:t>игры,</w:t>
            </w:r>
            <w:r>
              <w:rPr>
                <w:spacing w:val="-13"/>
                <w:sz w:val="24"/>
              </w:rPr>
              <w:t xml:space="preserve"> </w:t>
            </w:r>
            <w:r>
              <w:rPr>
                <w:spacing w:val="-2"/>
                <w:sz w:val="24"/>
              </w:rPr>
              <w:t>различные</w:t>
            </w:r>
            <w:r>
              <w:rPr>
                <w:spacing w:val="-13"/>
                <w:sz w:val="24"/>
              </w:rPr>
              <w:t xml:space="preserve"> </w:t>
            </w:r>
            <w:r>
              <w:rPr>
                <w:spacing w:val="-2"/>
                <w:sz w:val="24"/>
              </w:rPr>
              <w:t xml:space="preserve">виды </w:t>
            </w:r>
            <w:r>
              <w:rPr>
                <w:sz w:val="24"/>
              </w:rPr>
              <w:t xml:space="preserve">театра (теневой, бибабо, пальчиковый, </w:t>
            </w:r>
            <w:r>
              <w:rPr>
                <w:spacing w:val="-2"/>
                <w:sz w:val="24"/>
              </w:rPr>
              <w:t>др.).</w:t>
            </w:r>
          </w:p>
        </w:tc>
        <w:tc>
          <w:tcPr>
            <w:tcW w:w="1844" w:type="dxa"/>
          </w:tcPr>
          <w:p w:rsidR="00EC424D" w:rsidRDefault="00FC67E1">
            <w:pPr>
              <w:pStyle w:val="TableParagraph"/>
              <w:tabs>
                <w:tab w:val="left" w:pos="489"/>
              </w:tabs>
              <w:spacing w:before="246"/>
              <w:ind w:left="119" w:right="97"/>
              <w:rPr>
                <w:sz w:val="24"/>
              </w:rPr>
            </w:pPr>
            <w:r>
              <w:rPr>
                <w:spacing w:val="-2"/>
                <w:sz w:val="24"/>
              </w:rPr>
              <w:t xml:space="preserve">Чтение художественно </w:t>
            </w:r>
            <w:r>
              <w:rPr>
                <w:spacing w:val="-10"/>
                <w:sz w:val="24"/>
              </w:rPr>
              <w:t>й</w:t>
            </w:r>
            <w:r>
              <w:rPr>
                <w:sz w:val="24"/>
              </w:rPr>
              <w:tab/>
            </w:r>
            <w:r>
              <w:rPr>
                <w:spacing w:val="-2"/>
                <w:sz w:val="24"/>
              </w:rPr>
              <w:t>литературы, показ, объяснение.</w:t>
            </w:r>
          </w:p>
        </w:tc>
        <w:tc>
          <w:tcPr>
            <w:tcW w:w="1845" w:type="dxa"/>
          </w:tcPr>
          <w:p w:rsidR="00EC424D" w:rsidRDefault="00FC67E1">
            <w:pPr>
              <w:pStyle w:val="TableParagraph"/>
              <w:spacing w:before="246"/>
              <w:ind w:left="119" w:right="122"/>
              <w:rPr>
                <w:sz w:val="24"/>
              </w:rPr>
            </w:pPr>
            <w:r>
              <w:rPr>
                <w:spacing w:val="-2"/>
                <w:sz w:val="24"/>
              </w:rPr>
              <w:t>Книжный</w:t>
            </w:r>
            <w:r>
              <w:rPr>
                <w:sz w:val="24"/>
              </w:rPr>
              <w:t xml:space="preserve"> центр</w:t>
            </w:r>
            <w:r>
              <w:rPr>
                <w:spacing w:val="-15"/>
                <w:sz w:val="24"/>
              </w:rPr>
              <w:t xml:space="preserve"> </w:t>
            </w:r>
            <w:r>
              <w:rPr>
                <w:sz w:val="24"/>
              </w:rPr>
              <w:t>в</w:t>
            </w:r>
            <w:r>
              <w:rPr>
                <w:spacing w:val="-15"/>
                <w:sz w:val="24"/>
              </w:rPr>
              <w:t xml:space="preserve"> </w:t>
            </w:r>
            <w:r>
              <w:rPr>
                <w:sz w:val="24"/>
              </w:rPr>
              <w:t xml:space="preserve">группе, </w:t>
            </w:r>
            <w:r>
              <w:rPr>
                <w:spacing w:val="-2"/>
                <w:sz w:val="24"/>
              </w:rPr>
              <w:t xml:space="preserve">библиотека детской художественно </w:t>
            </w:r>
            <w:r>
              <w:rPr>
                <w:sz w:val="24"/>
              </w:rPr>
              <w:t>й литературы.</w:t>
            </w:r>
          </w:p>
        </w:tc>
      </w:tr>
      <w:tr w:rsidR="00EC424D">
        <w:trPr>
          <w:trHeight w:val="1377"/>
        </w:trPr>
        <w:tc>
          <w:tcPr>
            <w:tcW w:w="1988" w:type="dxa"/>
          </w:tcPr>
          <w:p w:rsidR="00EC424D" w:rsidRDefault="00FC67E1">
            <w:pPr>
              <w:pStyle w:val="TableParagraph"/>
              <w:spacing w:before="241" w:line="242" w:lineRule="auto"/>
              <w:ind w:left="119" w:right="166"/>
              <w:rPr>
                <w:i/>
                <w:sz w:val="24"/>
              </w:rPr>
            </w:pPr>
            <w:r>
              <w:rPr>
                <w:i/>
                <w:spacing w:val="-4"/>
                <w:sz w:val="24"/>
              </w:rPr>
              <w:t xml:space="preserve">Конструировани </w:t>
            </w:r>
            <w:r>
              <w:rPr>
                <w:i/>
                <w:spacing w:val="-10"/>
                <w:sz w:val="24"/>
              </w:rPr>
              <w:t>е</w:t>
            </w:r>
          </w:p>
        </w:tc>
        <w:tc>
          <w:tcPr>
            <w:tcW w:w="4394" w:type="dxa"/>
          </w:tcPr>
          <w:p w:rsidR="00EC424D" w:rsidRDefault="00FC67E1">
            <w:pPr>
              <w:pStyle w:val="TableParagraph"/>
              <w:numPr>
                <w:ilvl w:val="0"/>
                <w:numId w:val="58"/>
              </w:numPr>
              <w:tabs>
                <w:tab w:val="left" w:pos="825"/>
              </w:tabs>
              <w:spacing w:line="259" w:lineRule="exact"/>
              <w:ind w:hanging="715"/>
              <w:rPr>
                <w:sz w:val="24"/>
              </w:rPr>
            </w:pPr>
            <w:r>
              <w:rPr>
                <w:spacing w:val="-2"/>
                <w:sz w:val="24"/>
              </w:rPr>
              <w:t>Изготовление</w:t>
            </w:r>
            <w:r>
              <w:rPr>
                <w:spacing w:val="-15"/>
                <w:sz w:val="24"/>
              </w:rPr>
              <w:t xml:space="preserve"> </w:t>
            </w:r>
            <w:r>
              <w:rPr>
                <w:spacing w:val="-2"/>
                <w:sz w:val="24"/>
              </w:rPr>
              <w:t>макетов;</w:t>
            </w:r>
          </w:p>
          <w:p w:rsidR="00EC424D" w:rsidRDefault="00FC67E1">
            <w:pPr>
              <w:pStyle w:val="TableParagraph"/>
              <w:numPr>
                <w:ilvl w:val="0"/>
                <w:numId w:val="58"/>
              </w:numPr>
              <w:tabs>
                <w:tab w:val="left" w:pos="825"/>
              </w:tabs>
              <w:spacing w:line="271" w:lineRule="exact"/>
              <w:ind w:hanging="715"/>
              <w:rPr>
                <w:sz w:val="24"/>
              </w:rPr>
            </w:pPr>
            <w:r>
              <w:rPr>
                <w:spacing w:val="-2"/>
                <w:sz w:val="24"/>
              </w:rPr>
              <w:t>Конструктивные</w:t>
            </w:r>
            <w:r>
              <w:rPr>
                <w:spacing w:val="-11"/>
                <w:sz w:val="24"/>
              </w:rPr>
              <w:t xml:space="preserve"> </w:t>
            </w:r>
            <w:r>
              <w:rPr>
                <w:spacing w:val="-4"/>
                <w:sz w:val="24"/>
              </w:rPr>
              <w:t>игры;</w:t>
            </w:r>
          </w:p>
          <w:p w:rsidR="00EC424D" w:rsidRDefault="00FC67E1">
            <w:pPr>
              <w:pStyle w:val="TableParagraph"/>
              <w:numPr>
                <w:ilvl w:val="0"/>
                <w:numId w:val="58"/>
              </w:numPr>
              <w:tabs>
                <w:tab w:val="left" w:pos="825"/>
              </w:tabs>
              <w:spacing w:line="275" w:lineRule="exact"/>
              <w:ind w:hanging="715"/>
              <w:rPr>
                <w:sz w:val="24"/>
              </w:rPr>
            </w:pPr>
            <w:r>
              <w:rPr>
                <w:spacing w:val="-2"/>
                <w:sz w:val="24"/>
              </w:rPr>
              <w:t>Моделирование.</w:t>
            </w:r>
          </w:p>
        </w:tc>
        <w:tc>
          <w:tcPr>
            <w:tcW w:w="1844" w:type="dxa"/>
          </w:tcPr>
          <w:p w:rsidR="00EC424D" w:rsidRDefault="00FC67E1">
            <w:pPr>
              <w:pStyle w:val="TableParagraph"/>
              <w:ind w:left="119" w:right="91"/>
              <w:rPr>
                <w:sz w:val="24"/>
              </w:rPr>
            </w:pPr>
            <w:r>
              <w:rPr>
                <w:spacing w:val="-2"/>
                <w:sz w:val="24"/>
              </w:rPr>
              <w:t>Показ,</w:t>
            </w:r>
            <w:r>
              <w:rPr>
                <w:spacing w:val="-13"/>
                <w:sz w:val="24"/>
              </w:rPr>
              <w:t xml:space="preserve"> </w:t>
            </w:r>
            <w:r>
              <w:rPr>
                <w:spacing w:val="-2"/>
                <w:sz w:val="24"/>
              </w:rPr>
              <w:t>создание игровой ситуации,</w:t>
            </w:r>
          </w:p>
          <w:p w:rsidR="00EC424D" w:rsidRDefault="00FC67E1">
            <w:pPr>
              <w:pStyle w:val="TableParagraph"/>
              <w:spacing w:before="1" w:line="264" w:lineRule="exact"/>
              <w:ind w:left="119"/>
              <w:rPr>
                <w:sz w:val="24"/>
              </w:rPr>
            </w:pPr>
            <w:r>
              <w:rPr>
                <w:spacing w:val="-2"/>
                <w:sz w:val="24"/>
              </w:rPr>
              <w:t>объяснение, демонстрация.</w:t>
            </w:r>
          </w:p>
        </w:tc>
        <w:tc>
          <w:tcPr>
            <w:tcW w:w="1845" w:type="dxa"/>
          </w:tcPr>
          <w:p w:rsidR="00EC424D" w:rsidRDefault="00FC67E1">
            <w:pPr>
              <w:pStyle w:val="TableParagraph"/>
              <w:tabs>
                <w:tab w:val="left" w:pos="1017"/>
              </w:tabs>
              <w:ind w:left="119" w:right="100"/>
              <w:rPr>
                <w:sz w:val="24"/>
              </w:rPr>
            </w:pPr>
            <w:r>
              <w:rPr>
                <w:spacing w:val="-2"/>
                <w:sz w:val="24"/>
              </w:rPr>
              <w:t>Набор конструктора</w:t>
            </w:r>
            <w:r>
              <w:rPr>
                <w:spacing w:val="40"/>
                <w:sz w:val="24"/>
              </w:rPr>
              <w:t xml:space="preserve"> </w:t>
            </w:r>
            <w:r>
              <w:rPr>
                <w:spacing w:val="-6"/>
                <w:sz w:val="24"/>
              </w:rPr>
              <w:t>из</w:t>
            </w:r>
            <w:r>
              <w:rPr>
                <w:sz w:val="24"/>
              </w:rPr>
              <w:tab/>
            </w:r>
            <w:r>
              <w:rPr>
                <w:spacing w:val="-4"/>
                <w:sz w:val="24"/>
              </w:rPr>
              <w:t xml:space="preserve">разных </w:t>
            </w:r>
            <w:r>
              <w:rPr>
                <w:spacing w:val="-2"/>
                <w:sz w:val="24"/>
              </w:rPr>
              <w:t>материалов.</w:t>
            </w:r>
          </w:p>
        </w:tc>
      </w:tr>
      <w:tr w:rsidR="00EC424D">
        <w:trPr>
          <w:trHeight w:val="552"/>
        </w:trPr>
        <w:tc>
          <w:tcPr>
            <w:tcW w:w="1988" w:type="dxa"/>
          </w:tcPr>
          <w:p w:rsidR="00EC424D" w:rsidRDefault="00FC67E1">
            <w:pPr>
              <w:pStyle w:val="TableParagraph"/>
              <w:spacing w:line="230" w:lineRule="auto"/>
              <w:ind w:left="119" w:right="301"/>
              <w:rPr>
                <w:i/>
                <w:sz w:val="24"/>
              </w:rPr>
            </w:pPr>
            <w:r>
              <w:rPr>
                <w:i/>
                <w:spacing w:val="-2"/>
                <w:sz w:val="24"/>
              </w:rPr>
              <w:t xml:space="preserve">Элементарный </w:t>
            </w:r>
            <w:r>
              <w:rPr>
                <w:i/>
                <w:sz w:val="24"/>
              </w:rPr>
              <w:t>бытовой</w:t>
            </w:r>
            <w:r>
              <w:rPr>
                <w:i/>
                <w:spacing w:val="-3"/>
                <w:sz w:val="24"/>
              </w:rPr>
              <w:t xml:space="preserve"> </w:t>
            </w:r>
            <w:r>
              <w:rPr>
                <w:i/>
                <w:sz w:val="24"/>
              </w:rPr>
              <w:t>труд</w:t>
            </w:r>
          </w:p>
        </w:tc>
        <w:tc>
          <w:tcPr>
            <w:tcW w:w="4394" w:type="dxa"/>
          </w:tcPr>
          <w:p w:rsidR="00EC424D" w:rsidRDefault="00FC67E1">
            <w:pPr>
              <w:pStyle w:val="TableParagraph"/>
              <w:numPr>
                <w:ilvl w:val="0"/>
                <w:numId w:val="57"/>
              </w:numPr>
              <w:tabs>
                <w:tab w:val="left" w:pos="115"/>
                <w:tab w:val="left" w:pos="825"/>
                <w:tab w:val="left" w:pos="2160"/>
                <w:tab w:val="left" w:pos="4162"/>
              </w:tabs>
              <w:spacing w:line="230" w:lineRule="auto"/>
              <w:ind w:right="90" w:hanging="5"/>
              <w:rPr>
                <w:sz w:val="24"/>
              </w:rPr>
            </w:pPr>
            <w:r>
              <w:rPr>
                <w:spacing w:val="-2"/>
                <w:sz w:val="24"/>
              </w:rPr>
              <w:t>Поручения</w:t>
            </w:r>
            <w:r>
              <w:rPr>
                <w:sz w:val="24"/>
              </w:rPr>
              <w:tab/>
            </w:r>
            <w:r>
              <w:rPr>
                <w:spacing w:val="-2"/>
                <w:sz w:val="24"/>
              </w:rPr>
              <w:t>(индивидуальные</w:t>
            </w:r>
            <w:r>
              <w:rPr>
                <w:sz w:val="24"/>
              </w:rPr>
              <w:tab/>
            </w:r>
            <w:r>
              <w:rPr>
                <w:spacing w:val="-10"/>
                <w:sz w:val="24"/>
              </w:rPr>
              <w:t xml:space="preserve">и </w:t>
            </w:r>
            <w:r>
              <w:rPr>
                <w:spacing w:val="-2"/>
                <w:sz w:val="24"/>
              </w:rPr>
              <w:t>подгрупповые);</w:t>
            </w:r>
          </w:p>
        </w:tc>
        <w:tc>
          <w:tcPr>
            <w:tcW w:w="1844" w:type="dxa"/>
          </w:tcPr>
          <w:p w:rsidR="00EC424D" w:rsidRDefault="00FC67E1">
            <w:pPr>
              <w:pStyle w:val="TableParagraph"/>
              <w:spacing w:before="237"/>
              <w:ind w:left="119"/>
              <w:rPr>
                <w:sz w:val="24"/>
              </w:rPr>
            </w:pPr>
            <w:r>
              <w:rPr>
                <w:spacing w:val="-2"/>
                <w:sz w:val="24"/>
              </w:rPr>
              <w:t>Показ,</w:t>
            </w:r>
          </w:p>
        </w:tc>
        <w:tc>
          <w:tcPr>
            <w:tcW w:w="1845" w:type="dxa"/>
          </w:tcPr>
          <w:p w:rsidR="00EC424D" w:rsidRDefault="00FC67E1">
            <w:pPr>
              <w:pStyle w:val="TableParagraph"/>
              <w:spacing w:before="237"/>
              <w:ind w:left="119"/>
              <w:rPr>
                <w:sz w:val="24"/>
              </w:rPr>
            </w:pPr>
            <w:r>
              <w:rPr>
                <w:spacing w:val="-2"/>
                <w:sz w:val="24"/>
              </w:rPr>
              <w:t>Экологический</w:t>
            </w:r>
          </w:p>
        </w:tc>
      </w:tr>
    </w:tbl>
    <w:p w:rsidR="00EC424D" w:rsidRDefault="00EC424D">
      <w:pPr>
        <w:rPr>
          <w:sz w:val="24"/>
        </w:rPr>
        <w:sectPr w:rsidR="00EC424D">
          <w:type w:val="continuous"/>
          <w:pgSz w:w="11950" w:h="16870"/>
          <w:pgMar w:top="1000" w:right="60" w:bottom="920" w:left="800" w:header="0" w:footer="719" w:gutter="0"/>
          <w:cols w:space="720"/>
        </w:sect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8"/>
        <w:gridCol w:w="4394"/>
        <w:gridCol w:w="1844"/>
        <w:gridCol w:w="1845"/>
      </w:tblGrid>
      <w:tr w:rsidR="00EC424D">
        <w:trPr>
          <w:trHeight w:val="1656"/>
        </w:trPr>
        <w:tc>
          <w:tcPr>
            <w:tcW w:w="1988" w:type="dxa"/>
          </w:tcPr>
          <w:p w:rsidR="00EC424D" w:rsidRDefault="00FC67E1">
            <w:pPr>
              <w:pStyle w:val="TableParagraph"/>
              <w:spacing w:line="232" w:lineRule="auto"/>
              <w:ind w:left="119" w:right="210"/>
              <w:rPr>
                <w:i/>
                <w:sz w:val="24"/>
              </w:rPr>
            </w:pPr>
            <w:r>
              <w:rPr>
                <w:i/>
                <w:sz w:val="24"/>
              </w:rPr>
              <w:lastRenderedPageBreak/>
              <w:t>(в</w:t>
            </w:r>
            <w:r>
              <w:rPr>
                <w:i/>
                <w:spacing w:val="-15"/>
                <w:sz w:val="24"/>
              </w:rPr>
              <w:t xml:space="preserve"> </w:t>
            </w:r>
            <w:r>
              <w:rPr>
                <w:i/>
                <w:sz w:val="24"/>
              </w:rPr>
              <w:t>помещении</w:t>
            </w:r>
            <w:r>
              <w:rPr>
                <w:i/>
                <w:spacing w:val="-15"/>
                <w:sz w:val="24"/>
              </w:rPr>
              <w:t xml:space="preserve"> </w:t>
            </w:r>
            <w:r>
              <w:rPr>
                <w:i/>
                <w:sz w:val="24"/>
              </w:rPr>
              <w:t>и на улице)</w:t>
            </w:r>
          </w:p>
          <w:p w:rsidR="00EC424D" w:rsidRDefault="00FC67E1">
            <w:pPr>
              <w:pStyle w:val="TableParagraph"/>
              <w:spacing w:line="272" w:lineRule="exact"/>
              <w:ind w:left="119"/>
              <w:rPr>
                <w:i/>
                <w:sz w:val="24"/>
              </w:rPr>
            </w:pPr>
            <w:r>
              <w:rPr>
                <w:i/>
                <w:spacing w:val="-10"/>
                <w:sz w:val="24"/>
              </w:rPr>
              <w:t>-</w:t>
            </w:r>
          </w:p>
          <w:p w:rsidR="00EC424D" w:rsidRDefault="00FC67E1">
            <w:pPr>
              <w:pStyle w:val="TableParagraph"/>
              <w:spacing w:line="242" w:lineRule="auto"/>
              <w:ind w:left="119" w:right="211"/>
              <w:rPr>
                <w:i/>
                <w:sz w:val="24"/>
              </w:rPr>
            </w:pPr>
            <w:r>
              <w:rPr>
                <w:i/>
                <w:spacing w:val="-4"/>
                <w:sz w:val="24"/>
              </w:rPr>
              <w:t>Самообслужива ние</w:t>
            </w:r>
          </w:p>
        </w:tc>
        <w:tc>
          <w:tcPr>
            <w:tcW w:w="4394" w:type="dxa"/>
          </w:tcPr>
          <w:p w:rsidR="00EC424D" w:rsidRDefault="00FC67E1">
            <w:pPr>
              <w:pStyle w:val="TableParagraph"/>
              <w:numPr>
                <w:ilvl w:val="0"/>
                <w:numId w:val="56"/>
              </w:numPr>
              <w:tabs>
                <w:tab w:val="left" w:pos="825"/>
              </w:tabs>
              <w:spacing w:line="255" w:lineRule="exact"/>
              <w:ind w:left="825" w:hanging="715"/>
              <w:rPr>
                <w:sz w:val="24"/>
              </w:rPr>
            </w:pPr>
            <w:r>
              <w:rPr>
                <w:spacing w:val="-2"/>
                <w:sz w:val="24"/>
              </w:rPr>
              <w:t>Дежурства;</w:t>
            </w:r>
          </w:p>
          <w:p w:rsidR="00EC424D" w:rsidRDefault="00FC67E1">
            <w:pPr>
              <w:pStyle w:val="TableParagraph"/>
              <w:numPr>
                <w:ilvl w:val="0"/>
                <w:numId w:val="56"/>
              </w:numPr>
              <w:tabs>
                <w:tab w:val="left" w:pos="825"/>
                <w:tab w:val="left" w:pos="2285"/>
                <w:tab w:val="left" w:pos="2866"/>
              </w:tabs>
              <w:ind w:right="108" w:firstLine="0"/>
              <w:rPr>
                <w:sz w:val="24"/>
              </w:rPr>
            </w:pPr>
            <w:r>
              <w:rPr>
                <w:spacing w:val="-2"/>
                <w:sz w:val="24"/>
              </w:rPr>
              <w:t>Практико-ориентированные индивидуальные</w:t>
            </w:r>
            <w:r>
              <w:rPr>
                <w:sz w:val="24"/>
              </w:rPr>
              <w:tab/>
            </w:r>
            <w:r>
              <w:rPr>
                <w:spacing w:val="-10"/>
                <w:sz w:val="24"/>
              </w:rPr>
              <w:t>и</w:t>
            </w:r>
            <w:r>
              <w:rPr>
                <w:sz w:val="24"/>
              </w:rPr>
              <w:tab/>
            </w:r>
            <w:r>
              <w:rPr>
                <w:spacing w:val="-4"/>
                <w:sz w:val="24"/>
              </w:rPr>
              <w:t xml:space="preserve">коллективные </w:t>
            </w:r>
            <w:r>
              <w:rPr>
                <w:spacing w:val="-2"/>
                <w:sz w:val="24"/>
              </w:rPr>
              <w:t>проекты;</w:t>
            </w:r>
          </w:p>
          <w:p w:rsidR="00EC424D" w:rsidRDefault="00FC67E1">
            <w:pPr>
              <w:pStyle w:val="TableParagraph"/>
              <w:numPr>
                <w:ilvl w:val="0"/>
                <w:numId w:val="56"/>
              </w:numPr>
              <w:tabs>
                <w:tab w:val="left" w:pos="825"/>
                <w:tab w:val="left" w:pos="2712"/>
              </w:tabs>
              <w:ind w:right="92" w:firstLine="0"/>
              <w:rPr>
                <w:sz w:val="24"/>
              </w:rPr>
            </w:pPr>
            <w:r>
              <w:rPr>
                <w:spacing w:val="-2"/>
                <w:sz w:val="24"/>
              </w:rPr>
              <w:t>Совместные</w:t>
            </w:r>
            <w:r>
              <w:rPr>
                <w:sz w:val="24"/>
              </w:rPr>
              <w:tab/>
            </w:r>
            <w:r>
              <w:rPr>
                <w:spacing w:val="-4"/>
                <w:sz w:val="24"/>
              </w:rPr>
              <w:t xml:space="preserve">(коллективные) </w:t>
            </w:r>
            <w:r>
              <w:rPr>
                <w:spacing w:val="-2"/>
                <w:sz w:val="24"/>
              </w:rPr>
              <w:t>действия.</w:t>
            </w:r>
          </w:p>
        </w:tc>
        <w:tc>
          <w:tcPr>
            <w:tcW w:w="1844" w:type="dxa"/>
          </w:tcPr>
          <w:p w:rsidR="00EC424D" w:rsidRDefault="00FC67E1">
            <w:pPr>
              <w:pStyle w:val="TableParagraph"/>
              <w:spacing w:line="232" w:lineRule="auto"/>
              <w:ind w:left="119"/>
              <w:rPr>
                <w:sz w:val="24"/>
              </w:rPr>
            </w:pPr>
            <w:r>
              <w:rPr>
                <w:spacing w:val="-2"/>
                <w:sz w:val="24"/>
              </w:rPr>
              <w:t>объяснение, демонстрация.</w:t>
            </w:r>
          </w:p>
        </w:tc>
        <w:tc>
          <w:tcPr>
            <w:tcW w:w="1845" w:type="dxa"/>
          </w:tcPr>
          <w:p w:rsidR="00EC424D" w:rsidRDefault="00FC67E1">
            <w:pPr>
              <w:pStyle w:val="TableParagraph"/>
              <w:spacing w:line="237" w:lineRule="auto"/>
              <w:ind w:left="119"/>
              <w:rPr>
                <w:sz w:val="24"/>
              </w:rPr>
            </w:pPr>
            <w:r>
              <w:rPr>
                <w:spacing w:val="-4"/>
                <w:sz w:val="24"/>
              </w:rPr>
              <w:t>центр,</w:t>
            </w:r>
            <w:r>
              <w:rPr>
                <w:spacing w:val="-19"/>
                <w:sz w:val="24"/>
              </w:rPr>
              <w:t xml:space="preserve"> </w:t>
            </w:r>
            <w:r>
              <w:rPr>
                <w:spacing w:val="-4"/>
                <w:sz w:val="24"/>
              </w:rPr>
              <w:t>схемы</w:t>
            </w:r>
            <w:r>
              <w:rPr>
                <w:spacing w:val="-15"/>
                <w:sz w:val="24"/>
              </w:rPr>
              <w:t xml:space="preserve"> </w:t>
            </w:r>
            <w:r>
              <w:rPr>
                <w:spacing w:val="-4"/>
                <w:sz w:val="24"/>
              </w:rPr>
              <w:t xml:space="preserve">по </w:t>
            </w:r>
            <w:r>
              <w:rPr>
                <w:spacing w:val="-2"/>
                <w:sz w:val="24"/>
              </w:rPr>
              <w:t>трудовой деятельности.</w:t>
            </w:r>
          </w:p>
        </w:tc>
      </w:tr>
    </w:tbl>
    <w:p w:rsidR="00EC424D" w:rsidRDefault="00EC424D">
      <w:pPr>
        <w:pStyle w:val="a3"/>
        <w:spacing w:before="176"/>
        <w:ind w:left="0" w:firstLine="0"/>
        <w:rPr>
          <w:b/>
          <w:sz w:val="28"/>
        </w:rPr>
      </w:pPr>
    </w:p>
    <w:p w:rsidR="00EC424D" w:rsidRDefault="00FC67E1">
      <w:pPr>
        <w:pStyle w:val="Heading1"/>
        <w:ind w:left="874"/>
      </w:pPr>
      <w:bookmarkStart w:id="71" w:name="Дошкольный_возраст_(от_3_до_7_(8_лет)"/>
      <w:bookmarkEnd w:id="71"/>
      <w:r>
        <w:t>Дошкольный</w:t>
      </w:r>
      <w:r>
        <w:rPr>
          <w:spacing w:val="-13"/>
        </w:rPr>
        <w:t xml:space="preserve"> </w:t>
      </w:r>
      <w:r>
        <w:t>возраст</w:t>
      </w:r>
      <w:r>
        <w:rPr>
          <w:spacing w:val="59"/>
        </w:rPr>
        <w:t xml:space="preserve"> </w:t>
      </w:r>
      <w:r>
        <w:t>(от</w:t>
      </w:r>
      <w:r>
        <w:rPr>
          <w:spacing w:val="-10"/>
        </w:rPr>
        <w:t xml:space="preserve"> </w:t>
      </w:r>
      <w:r>
        <w:t>3</w:t>
      </w:r>
      <w:r>
        <w:rPr>
          <w:spacing w:val="-7"/>
        </w:rPr>
        <w:t xml:space="preserve"> </w:t>
      </w:r>
      <w:r>
        <w:t>до</w:t>
      </w:r>
      <w:r>
        <w:rPr>
          <w:spacing w:val="-7"/>
        </w:rPr>
        <w:t xml:space="preserve"> </w:t>
      </w:r>
      <w:r>
        <w:t>7</w:t>
      </w:r>
      <w:r>
        <w:rPr>
          <w:spacing w:val="-8"/>
        </w:rPr>
        <w:t xml:space="preserve"> </w:t>
      </w:r>
      <w:r>
        <w:t>(8</w:t>
      </w:r>
      <w:r>
        <w:rPr>
          <w:spacing w:val="-7"/>
        </w:rPr>
        <w:t xml:space="preserve"> </w:t>
      </w:r>
      <w:r>
        <w:rPr>
          <w:spacing w:val="-4"/>
        </w:rPr>
        <w:t>лет)</w:t>
      </w:r>
    </w:p>
    <w:p w:rsidR="00EC424D" w:rsidRDefault="00EC424D">
      <w:pPr>
        <w:pStyle w:val="a3"/>
        <w:spacing w:before="2"/>
        <w:ind w:left="0" w:firstLine="0"/>
        <w:rPr>
          <w:b/>
          <w:sz w:val="15"/>
        </w:r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3947"/>
        <w:gridCol w:w="1988"/>
        <w:gridCol w:w="2271"/>
      </w:tblGrid>
      <w:tr w:rsidR="00EC424D">
        <w:trPr>
          <w:trHeight w:val="547"/>
        </w:trPr>
        <w:tc>
          <w:tcPr>
            <w:tcW w:w="1844" w:type="dxa"/>
          </w:tcPr>
          <w:p w:rsidR="00EC424D" w:rsidRDefault="00FC67E1">
            <w:pPr>
              <w:pStyle w:val="TableParagraph"/>
              <w:tabs>
                <w:tab w:val="left" w:pos="864"/>
              </w:tabs>
              <w:spacing w:before="5" w:line="225" w:lineRule="auto"/>
              <w:ind w:left="119" w:right="76"/>
              <w:rPr>
                <w:b/>
                <w:i/>
                <w:sz w:val="24"/>
              </w:rPr>
            </w:pPr>
            <w:r>
              <w:rPr>
                <w:b/>
                <w:i/>
                <w:spacing w:val="-4"/>
                <w:sz w:val="24"/>
              </w:rPr>
              <w:t>Вид</w:t>
            </w:r>
            <w:r>
              <w:rPr>
                <w:b/>
                <w:i/>
                <w:sz w:val="24"/>
              </w:rPr>
              <w:tab/>
            </w:r>
            <w:r>
              <w:rPr>
                <w:b/>
                <w:i/>
                <w:spacing w:val="-2"/>
                <w:sz w:val="24"/>
              </w:rPr>
              <w:t>детской деятельности</w:t>
            </w:r>
          </w:p>
        </w:tc>
        <w:tc>
          <w:tcPr>
            <w:tcW w:w="3947" w:type="dxa"/>
          </w:tcPr>
          <w:p w:rsidR="00EC424D" w:rsidRDefault="00FC67E1">
            <w:pPr>
              <w:pStyle w:val="TableParagraph"/>
              <w:spacing w:line="268" w:lineRule="exact"/>
              <w:ind w:left="115"/>
              <w:rPr>
                <w:b/>
                <w:i/>
                <w:sz w:val="24"/>
              </w:rPr>
            </w:pPr>
            <w:r>
              <w:rPr>
                <w:b/>
                <w:i/>
                <w:spacing w:val="-2"/>
                <w:sz w:val="24"/>
              </w:rPr>
              <w:t>Формы</w:t>
            </w:r>
            <w:r>
              <w:rPr>
                <w:b/>
                <w:i/>
                <w:spacing w:val="-8"/>
                <w:sz w:val="24"/>
              </w:rPr>
              <w:t xml:space="preserve"> </w:t>
            </w:r>
            <w:r>
              <w:rPr>
                <w:b/>
                <w:i/>
                <w:spacing w:val="-2"/>
                <w:sz w:val="24"/>
              </w:rPr>
              <w:t>организации</w:t>
            </w:r>
          </w:p>
        </w:tc>
        <w:tc>
          <w:tcPr>
            <w:tcW w:w="1988" w:type="dxa"/>
          </w:tcPr>
          <w:p w:rsidR="00EC424D" w:rsidRDefault="00FC67E1">
            <w:pPr>
              <w:pStyle w:val="TableParagraph"/>
              <w:spacing w:before="5" w:line="225" w:lineRule="auto"/>
              <w:ind w:left="119" w:right="868"/>
              <w:rPr>
                <w:b/>
                <w:i/>
                <w:sz w:val="24"/>
              </w:rPr>
            </w:pPr>
            <w:r>
              <w:rPr>
                <w:b/>
                <w:i/>
                <w:spacing w:val="-2"/>
                <w:sz w:val="24"/>
              </w:rPr>
              <w:t>Способы, методы</w:t>
            </w:r>
          </w:p>
        </w:tc>
        <w:tc>
          <w:tcPr>
            <w:tcW w:w="2271" w:type="dxa"/>
          </w:tcPr>
          <w:p w:rsidR="00EC424D" w:rsidRDefault="00FC67E1">
            <w:pPr>
              <w:pStyle w:val="TableParagraph"/>
              <w:spacing w:line="268" w:lineRule="exact"/>
              <w:ind w:left="115"/>
              <w:rPr>
                <w:b/>
                <w:i/>
                <w:sz w:val="24"/>
              </w:rPr>
            </w:pPr>
            <w:r>
              <w:rPr>
                <w:b/>
                <w:i/>
                <w:spacing w:val="-2"/>
                <w:sz w:val="24"/>
              </w:rPr>
              <w:t>Средства</w:t>
            </w:r>
          </w:p>
        </w:tc>
      </w:tr>
      <w:tr w:rsidR="00EC424D">
        <w:trPr>
          <w:trHeight w:val="3038"/>
        </w:trPr>
        <w:tc>
          <w:tcPr>
            <w:tcW w:w="1844" w:type="dxa"/>
          </w:tcPr>
          <w:p w:rsidR="00EC424D" w:rsidRDefault="00EC424D">
            <w:pPr>
              <w:pStyle w:val="TableParagraph"/>
              <w:spacing w:before="248"/>
              <w:rPr>
                <w:b/>
                <w:sz w:val="24"/>
              </w:rPr>
            </w:pPr>
          </w:p>
          <w:p w:rsidR="00EC424D" w:rsidRDefault="00FC67E1">
            <w:pPr>
              <w:pStyle w:val="TableParagraph"/>
              <w:ind w:left="119"/>
              <w:rPr>
                <w:i/>
                <w:sz w:val="24"/>
              </w:rPr>
            </w:pPr>
            <w:r>
              <w:rPr>
                <w:i/>
                <w:spacing w:val="-2"/>
                <w:sz w:val="24"/>
              </w:rPr>
              <w:t>Двигательная</w:t>
            </w:r>
          </w:p>
        </w:tc>
        <w:tc>
          <w:tcPr>
            <w:tcW w:w="3947" w:type="dxa"/>
          </w:tcPr>
          <w:p w:rsidR="00EC424D" w:rsidRDefault="00FC67E1">
            <w:pPr>
              <w:pStyle w:val="TableParagraph"/>
              <w:numPr>
                <w:ilvl w:val="0"/>
                <w:numId w:val="55"/>
              </w:numPr>
              <w:tabs>
                <w:tab w:val="left" w:pos="825"/>
              </w:tabs>
              <w:spacing w:line="262" w:lineRule="exact"/>
              <w:ind w:left="825" w:hanging="710"/>
              <w:rPr>
                <w:sz w:val="24"/>
              </w:rPr>
            </w:pPr>
            <w:r>
              <w:rPr>
                <w:sz w:val="24"/>
              </w:rPr>
              <w:t>Утренняя</w:t>
            </w:r>
            <w:r>
              <w:rPr>
                <w:spacing w:val="-11"/>
                <w:sz w:val="24"/>
              </w:rPr>
              <w:t xml:space="preserve"> </w:t>
            </w:r>
            <w:r>
              <w:rPr>
                <w:spacing w:val="-2"/>
                <w:sz w:val="24"/>
              </w:rPr>
              <w:t>гимнастика;</w:t>
            </w:r>
          </w:p>
          <w:p w:rsidR="00EC424D" w:rsidRDefault="00FC67E1">
            <w:pPr>
              <w:pStyle w:val="TableParagraph"/>
              <w:numPr>
                <w:ilvl w:val="0"/>
                <w:numId w:val="55"/>
              </w:numPr>
              <w:tabs>
                <w:tab w:val="left" w:pos="825"/>
              </w:tabs>
              <w:spacing w:line="269" w:lineRule="exact"/>
              <w:ind w:left="825" w:hanging="710"/>
              <w:rPr>
                <w:sz w:val="24"/>
              </w:rPr>
            </w:pPr>
            <w:r>
              <w:rPr>
                <w:spacing w:val="-2"/>
                <w:sz w:val="24"/>
              </w:rPr>
              <w:t>Подвижные</w:t>
            </w:r>
            <w:r>
              <w:rPr>
                <w:spacing w:val="-4"/>
                <w:sz w:val="24"/>
              </w:rPr>
              <w:t xml:space="preserve"> игры;</w:t>
            </w:r>
          </w:p>
          <w:p w:rsidR="00EC424D" w:rsidRDefault="00FC67E1">
            <w:pPr>
              <w:pStyle w:val="TableParagraph"/>
              <w:numPr>
                <w:ilvl w:val="0"/>
                <w:numId w:val="55"/>
              </w:numPr>
              <w:tabs>
                <w:tab w:val="left" w:pos="887"/>
              </w:tabs>
              <w:spacing w:line="271" w:lineRule="exact"/>
              <w:ind w:left="887" w:hanging="777"/>
              <w:rPr>
                <w:sz w:val="24"/>
              </w:rPr>
            </w:pPr>
            <w:r>
              <w:rPr>
                <w:spacing w:val="-2"/>
                <w:sz w:val="24"/>
              </w:rPr>
              <w:t>Народные</w:t>
            </w:r>
            <w:r>
              <w:rPr>
                <w:spacing w:val="-9"/>
                <w:sz w:val="24"/>
              </w:rPr>
              <w:t xml:space="preserve"> </w:t>
            </w:r>
            <w:r>
              <w:rPr>
                <w:spacing w:val="-2"/>
                <w:sz w:val="24"/>
              </w:rPr>
              <w:t>подвижные</w:t>
            </w:r>
            <w:r>
              <w:rPr>
                <w:spacing w:val="-3"/>
                <w:sz w:val="24"/>
              </w:rPr>
              <w:t xml:space="preserve"> </w:t>
            </w:r>
            <w:r>
              <w:rPr>
                <w:spacing w:val="-4"/>
                <w:sz w:val="24"/>
              </w:rPr>
              <w:t>игры;</w:t>
            </w:r>
          </w:p>
          <w:p w:rsidR="00EC424D" w:rsidRDefault="00FC67E1">
            <w:pPr>
              <w:pStyle w:val="TableParagraph"/>
              <w:numPr>
                <w:ilvl w:val="0"/>
                <w:numId w:val="55"/>
              </w:numPr>
              <w:tabs>
                <w:tab w:val="left" w:pos="825"/>
              </w:tabs>
              <w:spacing w:line="271" w:lineRule="exact"/>
              <w:ind w:left="825" w:hanging="710"/>
              <w:rPr>
                <w:sz w:val="24"/>
              </w:rPr>
            </w:pPr>
            <w:r>
              <w:rPr>
                <w:sz w:val="24"/>
              </w:rPr>
              <w:t>Игровые</w:t>
            </w:r>
            <w:r>
              <w:rPr>
                <w:spacing w:val="-7"/>
                <w:sz w:val="24"/>
              </w:rPr>
              <w:t xml:space="preserve"> </w:t>
            </w:r>
            <w:r>
              <w:rPr>
                <w:spacing w:val="-2"/>
                <w:sz w:val="24"/>
              </w:rPr>
              <w:t>упражнения;</w:t>
            </w:r>
          </w:p>
          <w:p w:rsidR="00EC424D" w:rsidRDefault="00FC67E1">
            <w:pPr>
              <w:pStyle w:val="TableParagraph"/>
              <w:numPr>
                <w:ilvl w:val="0"/>
                <w:numId w:val="55"/>
              </w:numPr>
              <w:tabs>
                <w:tab w:val="left" w:pos="825"/>
              </w:tabs>
              <w:spacing w:line="275" w:lineRule="exact"/>
              <w:ind w:left="825" w:hanging="710"/>
              <w:rPr>
                <w:sz w:val="24"/>
              </w:rPr>
            </w:pPr>
            <w:r>
              <w:rPr>
                <w:spacing w:val="-2"/>
                <w:sz w:val="24"/>
              </w:rPr>
              <w:t>Двигательные</w:t>
            </w:r>
            <w:r>
              <w:rPr>
                <w:spacing w:val="-13"/>
                <w:sz w:val="24"/>
              </w:rPr>
              <w:t xml:space="preserve"> </w:t>
            </w:r>
            <w:r>
              <w:rPr>
                <w:spacing w:val="-2"/>
                <w:sz w:val="24"/>
              </w:rPr>
              <w:t>паузы;</w:t>
            </w:r>
          </w:p>
          <w:p w:rsidR="00EC424D" w:rsidRDefault="00FC67E1">
            <w:pPr>
              <w:pStyle w:val="TableParagraph"/>
              <w:numPr>
                <w:ilvl w:val="0"/>
                <w:numId w:val="55"/>
              </w:numPr>
              <w:tabs>
                <w:tab w:val="left" w:pos="825"/>
                <w:tab w:val="left" w:pos="2780"/>
              </w:tabs>
              <w:spacing w:before="5" w:line="237" w:lineRule="auto"/>
              <w:ind w:right="115" w:firstLine="0"/>
              <w:rPr>
                <w:sz w:val="24"/>
              </w:rPr>
            </w:pPr>
            <w:r>
              <w:rPr>
                <w:spacing w:val="-2"/>
                <w:sz w:val="24"/>
              </w:rPr>
              <w:t>Спортивные</w:t>
            </w:r>
            <w:r>
              <w:rPr>
                <w:sz w:val="24"/>
              </w:rPr>
              <w:tab/>
            </w:r>
            <w:r>
              <w:rPr>
                <w:spacing w:val="-4"/>
                <w:sz w:val="24"/>
              </w:rPr>
              <w:t xml:space="preserve">пробежки, </w:t>
            </w:r>
            <w:r>
              <w:rPr>
                <w:spacing w:val="-2"/>
                <w:sz w:val="24"/>
              </w:rPr>
              <w:t>соревнования,</w:t>
            </w:r>
            <w:r>
              <w:rPr>
                <w:spacing w:val="-1"/>
                <w:sz w:val="24"/>
              </w:rPr>
              <w:t xml:space="preserve"> </w:t>
            </w:r>
            <w:r>
              <w:rPr>
                <w:spacing w:val="-2"/>
                <w:sz w:val="24"/>
              </w:rPr>
              <w:t>праздники,</w:t>
            </w:r>
            <w:r>
              <w:rPr>
                <w:spacing w:val="-1"/>
                <w:sz w:val="24"/>
              </w:rPr>
              <w:t xml:space="preserve"> </w:t>
            </w:r>
            <w:r>
              <w:rPr>
                <w:spacing w:val="-2"/>
                <w:sz w:val="24"/>
              </w:rPr>
              <w:t>эстафеты;</w:t>
            </w:r>
          </w:p>
          <w:p w:rsidR="00EC424D" w:rsidRDefault="00FC67E1">
            <w:pPr>
              <w:pStyle w:val="TableParagraph"/>
              <w:numPr>
                <w:ilvl w:val="0"/>
                <w:numId w:val="55"/>
              </w:numPr>
              <w:tabs>
                <w:tab w:val="left" w:pos="825"/>
              </w:tabs>
              <w:spacing w:before="3" w:line="275" w:lineRule="exact"/>
              <w:ind w:left="825" w:hanging="710"/>
              <w:rPr>
                <w:sz w:val="24"/>
              </w:rPr>
            </w:pPr>
            <w:r>
              <w:rPr>
                <w:spacing w:val="-2"/>
                <w:sz w:val="24"/>
              </w:rPr>
              <w:t>Физминутки;</w:t>
            </w:r>
          </w:p>
          <w:p w:rsidR="00EC424D" w:rsidRDefault="00FC67E1">
            <w:pPr>
              <w:pStyle w:val="TableParagraph"/>
              <w:numPr>
                <w:ilvl w:val="0"/>
                <w:numId w:val="55"/>
              </w:numPr>
              <w:tabs>
                <w:tab w:val="left" w:pos="825"/>
                <w:tab w:val="left" w:pos="1694"/>
                <w:tab w:val="left" w:pos="2026"/>
                <w:tab w:val="left" w:pos="3264"/>
                <w:tab w:val="left" w:pos="3610"/>
              </w:tabs>
              <w:ind w:right="96" w:firstLine="0"/>
              <w:rPr>
                <w:sz w:val="24"/>
              </w:rPr>
            </w:pPr>
            <w:r>
              <w:rPr>
                <w:spacing w:val="-2"/>
                <w:sz w:val="24"/>
              </w:rPr>
              <w:t>Образовательная деятельность</w:t>
            </w:r>
            <w:r>
              <w:rPr>
                <w:sz w:val="24"/>
              </w:rPr>
              <w:tab/>
            </w:r>
            <w:r>
              <w:rPr>
                <w:spacing w:val="-10"/>
                <w:sz w:val="24"/>
              </w:rPr>
              <w:t>в</w:t>
            </w:r>
            <w:r>
              <w:rPr>
                <w:sz w:val="24"/>
              </w:rPr>
              <w:tab/>
            </w:r>
            <w:r>
              <w:rPr>
                <w:spacing w:val="-2"/>
                <w:sz w:val="24"/>
              </w:rPr>
              <w:t>спортзале</w:t>
            </w:r>
            <w:r>
              <w:rPr>
                <w:sz w:val="24"/>
              </w:rPr>
              <w:tab/>
            </w:r>
            <w:r>
              <w:rPr>
                <w:spacing w:val="-10"/>
                <w:sz w:val="24"/>
              </w:rPr>
              <w:t>и</w:t>
            </w:r>
            <w:r>
              <w:rPr>
                <w:sz w:val="24"/>
              </w:rPr>
              <w:tab/>
            </w:r>
            <w:r>
              <w:rPr>
                <w:spacing w:val="-8"/>
                <w:sz w:val="24"/>
              </w:rPr>
              <w:t xml:space="preserve">на </w:t>
            </w:r>
            <w:r>
              <w:rPr>
                <w:spacing w:val="-2"/>
                <w:sz w:val="24"/>
              </w:rPr>
              <w:t>воздухе.</w:t>
            </w:r>
          </w:p>
        </w:tc>
        <w:tc>
          <w:tcPr>
            <w:tcW w:w="1988" w:type="dxa"/>
          </w:tcPr>
          <w:p w:rsidR="00EC424D" w:rsidRDefault="00EC424D">
            <w:pPr>
              <w:pStyle w:val="TableParagraph"/>
              <w:spacing w:before="250"/>
              <w:rPr>
                <w:b/>
                <w:sz w:val="24"/>
              </w:rPr>
            </w:pPr>
          </w:p>
          <w:p w:rsidR="00EC424D" w:rsidRDefault="00FC67E1">
            <w:pPr>
              <w:pStyle w:val="TableParagraph"/>
              <w:spacing w:before="1" w:line="237" w:lineRule="auto"/>
              <w:ind w:left="119" w:right="210"/>
              <w:rPr>
                <w:sz w:val="24"/>
              </w:rPr>
            </w:pPr>
            <w:r>
              <w:rPr>
                <w:spacing w:val="-4"/>
                <w:sz w:val="24"/>
              </w:rPr>
              <w:t xml:space="preserve">Упражнения, </w:t>
            </w:r>
            <w:r>
              <w:rPr>
                <w:spacing w:val="-2"/>
                <w:sz w:val="24"/>
              </w:rPr>
              <w:t>показ, объяснение.</w:t>
            </w:r>
          </w:p>
        </w:tc>
        <w:tc>
          <w:tcPr>
            <w:tcW w:w="2271" w:type="dxa"/>
          </w:tcPr>
          <w:p w:rsidR="00EC424D" w:rsidRDefault="00EC424D">
            <w:pPr>
              <w:pStyle w:val="TableParagraph"/>
              <w:spacing w:before="248"/>
              <w:rPr>
                <w:b/>
                <w:sz w:val="24"/>
              </w:rPr>
            </w:pPr>
          </w:p>
          <w:p w:rsidR="00EC424D" w:rsidRDefault="00FC67E1">
            <w:pPr>
              <w:pStyle w:val="TableParagraph"/>
              <w:tabs>
                <w:tab w:val="left" w:pos="1330"/>
                <w:tab w:val="left" w:pos="1800"/>
              </w:tabs>
              <w:spacing w:line="242" w:lineRule="auto"/>
              <w:ind w:left="115" w:right="77"/>
              <w:rPr>
                <w:sz w:val="24"/>
              </w:rPr>
            </w:pPr>
            <w:r>
              <w:rPr>
                <w:spacing w:val="-2"/>
                <w:sz w:val="24"/>
              </w:rPr>
              <w:t>Спортивный</w:t>
            </w:r>
            <w:r>
              <w:rPr>
                <w:sz w:val="24"/>
              </w:rPr>
              <w:tab/>
            </w:r>
            <w:r>
              <w:rPr>
                <w:spacing w:val="-4"/>
                <w:sz w:val="24"/>
              </w:rPr>
              <w:t xml:space="preserve">зал, </w:t>
            </w:r>
            <w:r>
              <w:rPr>
                <w:spacing w:val="-2"/>
                <w:sz w:val="24"/>
              </w:rPr>
              <w:t>игровой</w:t>
            </w:r>
            <w:r>
              <w:rPr>
                <w:sz w:val="24"/>
              </w:rPr>
              <w:tab/>
            </w:r>
            <w:r>
              <w:rPr>
                <w:spacing w:val="-2"/>
                <w:sz w:val="24"/>
              </w:rPr>
              <w:t>участок, спортивное оборудование.</w:t>
            </w:r>
          </w:p>
        </w:tc>
      </w:tr>
      <w:tr w:rsidR="00EC424D">
        <w:trPr>
          <w:trHeight w:val="2212"/>
        </w:trPr>
        <w:tc>
          <w:tcPr>
            <w:tcW w:w="1844" w:type="dxa"/>
          </w:tcPr>
          <w:p w:rsidR="00EC424D" w:rsidRDefault="00EC424D">
            <w:pPr>
              <w:pStyle w:val="TableParagraph"/>
              <w:spacing w:before="243"/>
              <w:rPr>
                <w:b/>
                <w:sz w:val="24"/>
              </w:rPr>
            </w:pPr>
          </w:p>
          <w:p w:rsidR="00EC424D" w:rsidRDefault="00FC67E1">
            <w:pPr>
              <w:pStyle w:val="TableParagraph"/>
              <w:ind w:left="119"/>
              <w:rPr>
                <w:i/>
                <w:sz w:val="24"/>
              </w:rPr>
            </w:pPr>
            <w:r>
              <w:rPr>
                <w:i/>
                <w:spacing w:val="-2"/>
                <w:sz w:val="24"/>
              </w:rPr>
              <w:t>Игровая</w:t>
            </w:r>
          </w:p>
        </w:tc>
        <w:tc>
          <w:tcPr>
            <w:tcW w:w="3947" w:type="dxa"/>
          </w:tcPr>
          <w:p w:rsidR="00EC424D" w:rsidRDefault="00FC67E1">
            <w:pPr>
              <w:pStyle w:val="TableParagraph"/>
              <w:numPr>
                <w:ilvl w:val="0"/>
                <w:numId w:val="54"/>
              </w:numPr>
              <w:tabs>
                <w:tab w:val="left" w:pos="824"/>
              </w:tabs>
              <w:spacing w:line="257" w:lineRule="exact"/>
              <w:ind w:left="824" w:hanging="714"/>
              <w:jc w:val="both"/>
              <w:rPr>
                <w:sz w:val="24"/>
              </w:rPr>
            </w:pPr>
            <w:r>
              <w:rPr>
                <w:spacing w:val="-2"/>
                <w:sz w:val="24"/>
              </w:rPr>
              <w:t>Игровые ситуации;</w:t>
            </w:r>
          </w:p>
          <w:p w:rsidR="00EC424D" w:rsidRDefault="00FC67E1">
            <w:pPr>
              <w:pStyle w:val="TableParagraph"/>
              <w:numPr>
                <w:ilvl w:val="0"/>
                <w:numId w:val="54"/>
              </w:numPr>
              <w:tabs>
                <w:tab w:val="left" w:pos="829"/>
                <w:tab w:val="left" w:pos="2616"/>
              </w:tabs>
              <w:ind w:right="91" w:firstLine="0"/>
              <w:jc w:val="both"/>
              <w:rPr>
                <w:sz w:val="24"/>
              </w:rPr>
            </w:pPr>
            <w:r>
              <w:rPr>
                <w:sz w:val="24"/>
              </w:rPr>
              <w:t xml:space="preserve">Игры с правилами </w:t>
            </w:r>
            <w:r>
              <w:rPr>
                <w:spacing w:val="-2"/>
                <w:sz w:val="24"/>
              </w:rPr>
              <w:t>(дидактические,</w:t>
            </w:r>
            <w:r>
              <w:rPr>
                <w:sz w:val="24"/>
              </w:rPr>
              <w:tab/>
            </w:r>
            <w:r>
              <w:rPr>
                <w:spacing w:val="-2"/>
                <w:sz w:val="24"/>
              </w:rPr>
              <w:t>подвижные, народные);</w:t>
            </w:r>
          </w:p>
          <w:p w:rsidR="00EC424D" w:rsidRDefault="00FC67E1">
            <w:pPr>
              <w:pStyle w:val="TableParagraph"/>
              <w:numPr>
                <w:ilvl w:val="0"/>
                <w:numId w:val="54"/>
              </w:numPr>
              <w:tabs>
                <w:tab w:val="left" w:pos="830"/>
              </w:tabs>
              <w:ind w:right="90" w:firstLine="0"/>
              <w:rPr>
                <w:sz w:val="24"/>
              </w:rPr>
            </w:pPr>
            <w:r>
              <w:rPr>
                <w:sz w:val="24"/>
              </w:rPr>
              <w:t>Творческие</w:t>
            </w:r>
            <w:r>
              <w:rPr>
                <w:spacing w:val="-15"/>
                <w:sz w:val="24"/>
              </w:rPr>
              <w:t xml:space="preserve"> </w:t>
            </w:r>
            <w:r>
              <w:rPr>
                <w:sz w:val="24"/>
              </w:rPr>
              <w:t>игры</w:t>
            </w:r>
            <w:r>
              <w:rPr>
                <w:spacing w:val="-15"/>
                <w:sz w:val="24"/>
              </w:rPr>
              <w:t xml:space="preserve"> </w:t>
            </w:r>
            <w:r>
              <w:rPr>
                <w:sz w:val="24"/>
              </w:rPr>
              <w:t xml:space="preserve">(сюжетные, </w:t>
            </w:r>
            <w:r>
              <w:rPr>
                <w:spacing w:val="-2"/>
                <w:sz w:val="24"/>
              </w:rPr>
              <w:t>сюжетно-ролевые, театрализованные,</w:t>
            </w:r>
            <w:r>
              <w:rPr>
                <w:spacing w:val="80"/>
                <w:sz w:val="24"/>
              </w:rPr>
              <w:t xml:space="preserve"> </w:t>
            </w:r>
            <w:r>
              <w:rPr>
                <w:spacing w:val="-2"/>
                <w:sz w:val="24"/>
              </w:rPr>
              <w:t>конструктивные).</w:t>
            </w:r>
          </w:p>
        </w:tc>
        <w:tc>
          <w:tcPr>
            <w:tcW w:w="1988" w:type="dxa"/>
          </w:tcPr>
          <w:p w:rsidR="00EC424D" w:rsidRDefault="00FC67E1">
            <w:pPr>
              <w:pStyle w:val="TableParagraph"/>
              <w:spacing w:before="248" w:line="237" w:lineRule="auto"/>
              <w:ind w:left="119" w:right="619"/>
              <w:rPr>
                <w:sz w:val="24"/>
              </w:rPr>
            </w:pPr>
            <w:r>
              <w:rPr>
                <w:spacing w:val="-2"/>
                <w:sz w:val="24"/>
              </w:rPr>
              <w:t>Показ, объяснение.</w:t>
            </w:r>
          </w:p>
        </w:tc>
        <w:tc>
          <w:tcPr>
            <w:tcW w:w="2271" w:type="dxa"/>
          </w:tcPr>
          <w:p w:rsidR="00EC424D" w:rsidRDefault="00FC67E1">
            <w:pPr>
              <w:pStyle w:val="TableParagraph"/>
              <w:spacing w:before="246"/>
              <w:ind w:left="115" w:right="100"/>
              <w:rPr>
                <w:sz w:val="24"/>
              </w:rPr>
            </w:pPr>
            <w:r>
              <w:rPr>
                <w:sz w:val="24"/>
              </w:rPr>
              <w:t>Групповая</w:t>
            </w:r>
            <w:r>
              <w:rPr>
                <w:spacing w:val="-15"/>
                <w:sz w:val="24"/>
              </w:rPr>
              <w:t xml:space="preserve"> </w:t>
            </w:r>
            <w:r>
              <w:rPr>
                <w:sz w:val="24"/>
              </w:rPr>
              <w:t xml:space="preserve">комната, </w:t>
            </w:r>
            <w:r>
              <w:rPr>
                <w:spacing w:val="-2"/>
                <w:sz w:val="24"/>
              </w:rPr>
              <w:t>игровое оборудование.</w:t>
            </w:r>
          </w:p>
        </w:tc>
      </w:tr>
      <w:tr w:rsidR="00EC424D">
        <w:trPr>
          <w:trHeight w:val="2477"/>
        </w:trPr>
        <w:tc>
          <w:tcPr>
            <w:tcW w:w="1844" w:type="dxa"/>
          </w:tcPr>
          <w:p w:rsidR="00EC424D" w:rsidRDefault="00FC67E1">
            <w:pPr>
              <w:pStyle w:val="TableParagraph"/>
              <w:spacing w:before="241" w:line="275" w:lineRule="exact"/>
              <w:ind w:left="119"/>
              <w:rPr>
                <w:i/>
                <w:sz w:val="24"/>
              </w:rPr>
            </w:pPr>
            <w:r>
              <w:rPr>
                <w:i/>
                <w:spacing w:val="-2"/>
                <w:sz w:val="24"/>
              </w:rPr>
              <w:t>Познавательно</w:t>
            </w:r>
          </w:p>
          <w:p w:rsidR="00EC424D" w:rsidRDefault="00FC67E1">
            <w:pPr>
              <w:pStyle w:val="TableParagraph"/>
              <w:spacing w:line="275" w:lineRule="exact"/>
              <w:ind w:left="119"/>
              <w:rPr>
                <w:i/>
                <w:sz w:val="24"/>
              </w:rPr>
            </w:pPr>
            <w:r>
              <w:rPr>
                <w:i/>
                <w:spacing w:val="-10"/>
                <w:sz w:val="24"/>
              </w:rPr>
              <w:t>-</w:t>
            </w:r>
          </w:p>
          <w:p w:rsidR="00EC424D" w:rsidRDefault="00FC67E1">
            <w:pPr>
              <w:pStyle w:val="TableParagraph"/>
              <w:spacing w:before="5" w:line="237" w:lineRule="auto"/>
              <w:ind w:left="119" w:right="112"/>
              <w:rPr>
                <w:i/>
                <w:sz w:val="24"/>
              </w:rPr>
            </w:pPr>
            <w:r>
              <w:rPr>
                <w:i/>
                <w:spacing w:val="-2"/>
                <w:sz w:val="24"/>
              </w:rPr>
              <w:t xml:space="preserve">исследовательс </w:t>
            </w:r>
            <w:r>
              <w:rPr>
                <w:i/>
                <w:spacing w:val="-4"/>
                <w:sz w:val="24"/>
              </w:rPr>
              <w:t>кая</w:t>
            </w:r>
          </w:p>
        </w:tc>
        <w:tc>
          <w:tcPr>
            <w:tcW w:w="3947" w:type="dxa"/>
          </w:tcPr>
          <w:p w:rsidR="00EC424D" w:rsidRDefault="00FC67E1">
            <w:pPr>
              <w:pStyle w:val="TableParagraph"/>
              <w:numPr>
                <w:ilvl w:val="0"/>
                <w:numId w:val="53"/>
              </w:numPr>
              <w:tabs>
                <w:tab w:val="left" w:pos="825"/>
              </w:tabs>
              <w:spacing w:line="257" w:lineRule="exact"/>
              <w:ind w:left="825" w:hanging="710"/>
              <w:rPr>
                <w:sz w:val="24"/>
              </w:rPr>
            </w:pPr>
            <w:r>
              <w:rPr>
                <w:spacing w:val="-2"/>
                <w:sz w:val="24"/>
              </w:rPr>
              <w:t>Наблюдения;</w:t>
            </w:r>
          </w:p>
          <w:p w:rsidR="00EC424D" w:rsidRDefault="00FC67E1">
            <w:pPr>
              <w:pStyle w:val="TableParagraph"/>
              <w:numPr>
                <w:ilvl w:val="0"/>
                <w:numId w:val="53"/>
              </w:numPr>
              <w:tabs>
                <w:tab w:val="left" w:pos="825"/>
              </w:tabs>
              <w:spacing w:line="266" w:lineRule="exact"/>
              <w:ind w:left="825" w:hanging="710"/>
              <w:rPr>
                <w:sz w:val="24"/>
              </w:rPr>
            </w:pPr>
            <w:r>
              <w:rPr>
                <w:spacing w:val="-2"/>
                <w:sz w:val="24"/>
              </w:rPr>
              <w:t>Экскурсии;</w:t>
            </w:r>
          </w:p>
          <w:p w:rsidR="00EC424D" w:rsidRDefault="00FC67E1">
            <w:pPr>
              <w:pStyle w:val="TableParagraph"/>
              <w:numPr>
                <w:ilvl w:val="0"/>
                <w:numId w:val="53"/>
              </w:numPr>
              <w:tabs>
                <w:tab w:val="left" w:pos="825"/>
                <w:tab w:val="left" w:pos="2568"/>
              </w:tabs>
              <w:spacing w:line="242" w:lineRule="auto"/>
              <w:ind w:right="113" w:firstLine="0"/>
              <w:rPr>
                <w:sz w:val="24"/>
              </w:rPr>
            </w:pPr>
            <w:r>
              <w:rPr>
                <w:spacing w:val="-2"/>
                <w:sz w:val="24"/>
              </w:rPr>
              <w:t>Решение</w:t>
            </w:r>
            <w:r>
              <w:rPr>
                <w:sz w:val="24"/>
              </w:rPr>
              <w:tab/>
            </w:r>
            <w:r>
              <w:rPr>
                <w:spacing w:val="-4"/>
                <w:sz w:val="24"/>
              </w:rPr>
              <w:t xml:space="preserve">проблемных </w:t>
            </w:r>
            <w:r>
              <w:rPr>
                <w:spacing w:val="-2"/>
                <w:sz w:val="24"/>
              </w:rPr>
              <w:t>ситуаций;</w:t>
            </w:r>
          </w:p>
          <w:p w:rsidR="00EC424D" w:rsidRDefault="00FC67E1">
            <w:pPr>
              <w:pStyle w:val="TableParagraph"/>
              <w:numPr>
                <w:ilvl w:val="0"/>
                <w:numId w:val="53"/>
              </w:numPr>
              <w:tabs>
                <w:tab w:val="left" w:pos="825"/>
              </w:tabs>
              <w:spacing w:before="6" w:line="272" w:lineRule="exact"/>
              <w:ind w:left="825" w:hanging="710"/>
              <w:rPr>
                <w:sz w:val="24"/>
              </w:rPr>
            </w:pPr>
            <w:r>
              <w:rPr>
                <w:spacing w:val="-2"/>
                <w:sz w:val="24"/>
              </w:rPr>
              <w:t>Экспериментирование;</w:t>
            </w:r>
          </w:p>
          <w:p w:rsidR="00EC424D" w:rsidRDefault="00FC67E1">
            <w:pPr>
              <w:pStyle w:val="TableParagraph"/>
              <w:numPr>
                <w:ilvl w:val="0"/>
                <w:numId w:val="53"/>
              </w:numPr>
              <w:tabs>
                <w:tab w:val="left" w:pos="825"/>
              </w:tabs>
              <w:spacing w:line="271" w:lineRule="exact"/>
              <w:ind w:left="825" w:hanging="710"/>
              <w:rPr>
                <w:sz w:val="24"/>
              </w:rPr>
            </w:pPr>
            <w:r>
              <w:rPr>
                <w:spacing w:val="-2"/>
                <w:sz w:val="24"/>
              </w:rPr>
              <w:t>Коллекционирование;</w:t>
            </w:r>
          </w:p>
          <w:p w:rsidR="00EC424D" w:rsidRDefault="00FC67E1">
            <w:pPr>
              <w:pStyle w:val="TableParagraph"/>
              <w:numPr>
                <w:ilvl w:val="0"/>
                <w:numId w:val="53"/>
              </w:numPr>
              <w:tabs>
                <w:tab w:val="left" w:pos="825"/>
              </w:tabs>
              <w:spacing w:line="271" w:lineRule="exact"/>
              <w:ind w:left="825" w:hanging="710"/>
              <w:rPr>
                <w:sz w:val="24"/>
              </w:rPr>
            </w:pPr>
            <w:r>
              <w:rPr>
                <w:spacing w:val="-2"/>
                <w:sz w:val="24"/>
              </w:rPr>
              <w:t>Моделирование;</w:t>
            </w:r>
          </w:p>
          <w:p w:rsidR="00EC424D" w:rsidRDefault="00FC67E1">
            <w:pPr>
              <w:pStyle w:val="TableParagraph"/>
              <w:numPr>
                <w:ilvl w:val="0"/>
                <w:numId w:val="53"/>
              </w:numPr>
              <w:tabs>
                <w:tab w:val="left" w:pos="825"/>
              </w:tabs>
              <w:spacing w:line="242" w:lineRule="auto"/>
              <w:ind w:right="956" w:firstLine="0"/>
              <w:rPr>
                <w:sz w:val="24"/>
              </w:rPr>
            </w:pPr>
            <w:r>
              <w:rPr>
                <w:spacing w:val="-2"/>
                <w:sz w:val="24"/>
              </w:rPr>
              <w:t>Познавательно- исследовательские</w:t>
            </w:r>
            <w:r>
              <w:rPr>
                <w:spacing w:val="-13"/>
                <w:sz w:val="24"/>
              </w:rPr>
              <w:t xml:space="preserve"> </w:t>
            </w:r>
            <w:r>
              <w:rPr>
                <w:spacing w:val="-2"/>
                <w:sz w:val="24"/>
              </w:rPr>
              <w:t>проекты.</w:t>
            </w:r>
          </w:p>
        </w:tc>
        <w:tc>
          <w:tcPr>
            <w:tcW w:w="1988" w:type="dxa"/>
          </w:tcPr>
          <w:p w:rsidR="00EC424D" w:rsidRDefault="00FC67E1">
            <w:pPr>
              <w:pStyle w:val="TableParagraph"/>
              <w:spacing w:before="241" w:line="242" w:lineRule="auto"/>
              <w:ind w:left="119" w:right="209"/>
              <w:rPr>
                <w:sz w:val="24"/>
              </w:rPr>
            </w:pPr>
            <w:r>
              <w:rPr>
                <w:sz w:val="24"/>
              </w:rPr>
              <w:t>Показ,</w:t>
            </w:r>
            <w:r>
              <w:rPr>
                <w:spacing w:val="-15"/>
                <w:sz w:val="24"/>
              </w:rPr>
              <w:t xml:space="preserve"> </w:t>
            </w:r>
            <w:r>
              <w:rPr>
                <w:sz w:val="24"/>
              </w:rPr>
              <w:t xml:space="preserve">создание </w:t>
            </w:r>
            <w:r>
              <w:rPr>
                <w:spacing w:val="-2"/>
                <w:sz w:val="24"/>
              </w:rPr>
              <w:t>игровой ситуации, рассказ, демонстрация.</w:t>
            </w:r>
          </w:p>
        </w:tc>
        <w:tc>
          <w:tcPr>
            <w:tcW w:w="2271" w:type="dxa"/>
          </w:tcPr>
          <w:p w:rsidR="00EC424D" w:rsidRDefault="00FC67E1">
            <w:pPr>
              <w:pStyle w:val="TableParagraph"/>
              <w:tabs>
                <w:tab w:val="left" w:pos="1066"/>
                <w:tab w:val="left" w:pos="1776"/>
              </w:tabs>
              <w:spacing w:before="241"/>
              <w:ind w:left="115" w:right="100"/>
              <w:rPr>
                <w:sz w:val="24"/>
              </w:rPr>
            </w:pPr>
            <w:r>
              <w:rPr>
                <w:spacing w:val="-2"/>
                <w:sz w:val="24"/>
              </w:rPr>
              <w:t>Территория</w:t>
            </w:r>
            <w:r>
              <w:rPr>
                <w:sz w:val="24"/>
              </w:rPr>
              <w:tab/>
            </w:r>
            <w:r>
              <w:rPr>
                <w:spacing w:val="-8"/>
                <w:sz w:val="24"/>
              </w:rPr>
              <w:t xml:space="preserve">СП, </w:t>
            </w:r>
            <w:r>
              <w:rPr>
                <w:sz w:val="24"/>
              </w:rPr>
              <w:t>групповая</w:t>
            </w:r>
            <w:r>
              <w:rPr>
                <w:spacing w:val="5"/>
                <w:sz w:val="24"/>
              </w:rPr>
              <w:t xml:space="preserve"> </w:t>
            </w:r>
            <w:r>
              <w:rPr>
                <w:sz w:val="24"/>
              </w:rPr>
              <w:t>комната, центр</w:t>
            </w:r>
            <w:r>
              <w:rPr>
                <w:spacing w:val="-10"/>
                <w:sz w:val="24"/>
              </w:rPr>
              <w:t xml:space="preserve"> </w:t>
            </w:r>
            <w:r>
              <w:rPr>
                <w:sz w:val="24"/>
              </w:rPr>
              <w:t>песка</w:t>
            </w:r>
            <w:r>
              <w:rPr>
                <w:spacing w:val="-11"/>
                <w:sz w:val="24"/>
              </w:rPr>
              <w:t xml:space="preserve"> </w:t>
            </w:r>
            <w:r>
              <w:rPr>
                <w:sz w:val="24"/>
              </w:rPr>
              <w:t>и</w:t>
            </w:r>
            <w:r>
              <w:rPr>
                <w:spacing w:val="-13"/>
                <w:sz w:val="24"/>
              </w:rPr>
              <w:t xml:space="preserve"> </w:t>
            </w:r>
            <w:r>
              <w:rPr>
                <w:sz w:val="24"/>
              </w:rPr>
              <w:t xml:space="preserve">воды, </w:t>
            </w:r>
            <w:r>
              <w:rPr>
                <w:spacing w:val="-2"/>
                <w:sz w:val="24"/>
              </w:rPr>
              <w:t>экологический центр,</w:t>
            </w:r>
            <w:r>
              <w:rPr>
                <w:sz w:val="24"/>
              </w:rPr>
              <w:tab/>
            </w:r>
            <w:r>
              <w:rPr>
                <w:spacing w:val="-2"/>
                <w:sz w:val="24"/>
              </w:rPr>
              <w:t xml:space="preserve">центр экспериментирован </w:t>
            </w:r>
            <w:r>
              <w:rPr>
                <w:spacing w:val="-4"/>
                <w:sz w:val="24"/>
              </w:rPr>
              <w:t>ия.</w:t>
            </w:r>
          </w:p>
        </w:tc>
      </w:tr>
      <w:tr w:rsidR="00EC424D">
        <w:trPr>
          <w:trHeight w:val="3596"/>
        </w:trPr>
        <w:tc>
          <w:tcPr>
            <w:tcW w:w="1844" w:type="dxa"/>
          </w:tcPr>
          <w:p w:rsidR="00EC424D" w:rsidRDefault="00EC424D">
            <w:pPr>
              <w:pStyle w:val="TableParagraph"/>
              <w:spacing w:before="251"/>
              <w:rPr>
                <w:b/>
                <w:sz w:val="24"/>
              </w:rPr>
            </w:pPr>
          </w:p>
          <w:p w:rsidR="00EC424D" w:rsidRDefault="00FC67E1">
            <w:pPr>
              <w:pStyle w:val="TableParagraph"/>
              <w:spacing w:line="237" w:lineRule="auto"/>
              <w:ind w:left="119"/>
              <w:rPr>
                <w:i/>
                <w:sz w:val="24"/>
              </w:rPr>
            </w:pPr>
            <w:r>
              <w:rPr>
                <w:i/>
                <w:spacing w:val="-4"/>
                <w:sz w:val="24"/>
              </w:rPr>
              <w:t>Коммуникатив ная</w:t>
            </w:r>
          </w:p>
        </w:tc>
        <w:tc>
          <w:tcPr>
            <w:tcW w:w="3947" w:type="dxa"/>
          </w:tcPr>
          <w:p w:rsidR="00EC424D" w:rsidRDefault="00FC67E1">
            <w:pPr>
              <w:pStyle w:val="TableParagraph"/>
              <w:numPr>
                <w:ilvl w:val="0"/>
                <w:numId w:val="52"/>
              </w:numPr>
              <w:tabs>
                <w:tab w:val="left" w:pos="825"/>
              </w:tabs>
              <w:spacing w:line="260" w:lineRule="exact"/>
              <w:ind w:left="825" w:hanging="710"/>
              <w:rPr>
                <w:sz w:val="24"/>
              </w:rPr>
            </w:pPr>
            <w:r>
              <w:rPr>
                <w:spacing w:val="-2"/>
                <w:sz w:val="24"/>
              </w:rPr>
              <w:t>Беседы;</w:t>
            </w:r>
          </w:p>
          <w:p w:rsidR="00EC424D" w:rsidRDefault="00FC67E1">
            <w:pPr>
              <w:pStyle w:val="TableParagraph"/>
              <w:numPr>
                <w:ilvl w:val="0"/>
                <w:numId w:val="52"/>
              </w:numPr>
              <w:tabs>
                <w:tab w:val="left" w:pos="825"/>
              </w:tabs>
              <w:spacing w:line="271" w:lineRule="exact"/>
              <w:ind w:left="825" w:hanging="710"/>
              <w:rPr>
                <w:sz w:val="24"/>
              </w:rPr>
            </w:pPr>
            <w:r>
              <w:rPr>
                <w:sz w:val="24"/>
              </w:rPr>
              <w:t>Речевые</w:t>
            </w:r>
            <w:r>
              <w:rPr>
                <w:spacing w:val="-13"/>
                <w:sz w:val="24"/>
              </w:rPr>
              <w:t xml:space="preserve"> </w:t>
            </w:r>
            <w:r>
              <w:rPr>
                <w:spacing w:val="-2"/>
                <w:sz w:val="24"/>
              </w:rPr>
              <w:t>ситуации;</w:t>
            </w:r>
          </w:p>
          <w:p w:rsidR="00EC424D" w:rsidRDefault="00FC67E1">
            <w:pPr>
              <w:pStyle w:val="TableParagraph"/>
              <w:numPr>
                <w:ilvl w:val="0"/>
                <w:numId w:val="52"/>
              </w:numPr>
              <w:tabs>
                <w:tab w:val="left" w:pos="825"/>
                <w:tab w:val="left" w:pos="2429"/>
                <w:tab w:val="left" w:pos="3711"/>
              </w:tabs>
              <w:spacing w:before="1" w:line="237" w:lineRule="auto"/>
              <w:ind w:right="94" w:firstLine="0"/>
              <w:rPr>
                <w:sz w:val="24"/>
              </w:rPr>
            </w:pPr>
            <w:r>
              <w:rPr>
                <w:spacing w:val="-2"/>
                <w:sz w:val="24"/>
              </w:rPr>
              <w:t>Составление</w:t>
            </w:r>
            <w:r>
              <w:rPr>
                <w:sz w:val="24"/>
              </w:rPr>
              <w:tab/>
            </w:r>
            <w:r>
              <w:rPr>
                <w:spacing w:val="-2"/>
                <w:sz w:val="24"/>
              </w:rPr>
              <w:t>рассказов</w:t>
            </w:r>
            <w:r>
              <w:rPr>
                <w:sz w:val="24"/>
              </w:rPr>
              <w:tab/>
            </w:r>
            <w:r>
              <w:rPr>
                <w:spacing w:val="-10"/>
                <w:sz w:val="24"/>
              </w:rPr>
              <w:t xml:space="preserve">и </w:t>
            </w:r>
            <w:r>
              <w:rPr>
                <w:spacing w:val="-2"/>
                <w:sz w:val="24"/>
              </w:rPr>
              <w:t>сказок;</w:t>
            </w:r>
          </w:p>
          <w:p w:rsidR="00EC424D" w:rsidRDefault="00FC67E1">
            <w:pPr>
              <w:pStyle w:val="TableParagraph"/>
              <w:numPr>
                <w:ilvl w:val="0"/>
                <w:numId w:val="52"/>
              </w:numPr>
              <w:tabs>
                <w:tab w:val="left" w:pos="825"/>
              </w:tabs>
              <w:spacing w:before="3" w:line="275" w:lineRule="exact"/>
              <w:ind w:left="825" w:hanging="710"/>
              <w:rPr>
                <w:sz w:val="24"/>
              </w:rPr>
            </w:pPr>
            <w:r>
              <w:rPr>
                <w:spacing w:val="-2"/>
                <w:sz w:val="24"/>
              </w:rPr>
              <w:t>Творческие</w:t>
            </w:r>
            <w:r>
              <w:rPr>
                <w:spacing w:val="-4"/>
                <w:sz w:val="24"/>
              </w:rPr>
              <w:t xml:space="preserve"> </w:t>
            </w:r>
            <w:r>
              <w:rPr>
                <w:spacing w:val="-2"/>
                <w:sz w:val="24"/>
              </w:rPr>
              <w:t>пересказы;</w:t>
            </w:r>
          </w:p>
          <w:p w:rsidR="00EC424D" w:rsidRDefault="00FC67E1">
            <w:pPr>
              <w:pStyle w:val="TableParagraph"/>
              <w:numPr>
                <w:ilvl w:val="0"/>
                <w:numId w:val="52"/>
              </w:numPr>
              <w:tabs>
                <w:tab w:val="left" w:pos="825"/>
              </w:tabs>
              <w:spacing w:line="242" w:lineRule="auto"/>
              <w:ind w:right="233" w:firstLine="0"/>
              <w:rPr>
                <w:sz w:val="24"/>
              </w:rPr>
            </w:pPr>
            <w:r>
              <w:rPr>
                <w:sz w:val="24"/>
              </w:rPr>
              <w:t>Составление</w:t>
            </w:r>
            <w:r>
              <w:rPr>
                <w:spacing w:val="-6"/>
                <w:sz w:val="24"/>
              </w:rPr>
              <w:t xml:space="preserve"> </w:t>
            </w:r>
            <w:r>
              <w:rPr>
                <w:sz w:val="24"/>
              </w:rPr>
              <w:t>и</w:t>
            </w:r>
            <w:r>
              <w:rPr>
                <w:spacing w:val="-2"/>
                <w:sz w:val="24"/>
              </w:rPr>
              <w:t xml:space="preserve"> </w:t>
            </w:r>
            <w:r>
              <w:rPr>
                <w:sz w:val="24"/>
              </w:rPr>
              <w:t xml:space="preserve">отгадывание </w:t>
            </w:r>
            <w:r>
              <w:rPr>
                <w:spacing w:val="-2"/>
                <w:sz w:val="24"/>
              </w:rPr>
              <w:t>загадок;</w:t>
            </w:r>
          </w:p>
          <w:p w:rsidR="00EC424D" w:rsidRDefault="00FC67E1">
            <w:pPr>
              <w:pStyle w:val="TableParagraph"/>
              <w:numPr>
                <w:ilvl w:val="0"/>
                <w:numId w:val="52"/>
              </w:numPr>
              <w:tabs>
                <w:tab w:val="left" w:pos="825"/>
              </w:tabs>
              <w:spacing w:line="271" w:lineRule="exact"/>
              <w:ind w:left="825" w:hanging="710"/>
              <w:rPr>
                <w:sz w:val="24"/>
              </w:rPr>
            </w:pPr>
            <w:r>
              <w:rPr>
                <w:sz w:val="24"/>
              </w:rPr>
              <w:t>Словесные</w:t>
            </w:r>
            <w:r>
              <w:rPr>
                <w:spacing w:val="-10"/>
                <w:sz w:val="24"/>
              </w:rPr>
              <w:t xml:space="preserve"> </w:t>
            </w:r>
            <w:r>
              <w:rPr>
                <w:spacing w:val="-4"/>
                <w:sz w:val="24"/>
              </w:rPr>
              <w:t>игры;</w:t>
            </w:r>
          </w:p>
          <w:p w:rsidR="00EC424D" w:rsidRDefault="00FC67E1">
            <w:pPr>
              <w:pStyle w:val="TableParagraph"/>
              <w:numPr>
                <w:ilvl w:val="0"/>
                <w:numId w:val="52"/>
              </w:numPr>
              <w:tabs>
                <w:tab w:val="left" w:pos="825"/>
              </w:tabs>
              <w:spacing w:before="4" w:line="237" w:lineRule="auto"/>
              <w:ind w:right="239" w:firstLine="0"/>
              <w:rPr>
                <w:sz w:val="24"/>
              </w:rPr>
            </w:pPr>
            <w:r>
              <w:rPr>
                <w:sz w:val="24"/>
              </w:rPr>
              <w:t>Настольно-печатные</w:t>
            </w:r>
            <w:r>
              <w:rPr>
                <w:spacing w:val="-15"/>
                <w:sz w:val="24"/>
              </w:rPr>
              <w:t xml:space="preserve"> </w:t>
            </w:r>
            <w:r>
              <w:rPr>
                <w:sz w:val="24"/>
              </w:rPr>
              <w:t>игры</w:t>
            </w:r>
            <w:r>
              <w:rPr>
                <w:spacing w:val="-15"/>
                <w:sz w:val="24"/>
              </w:rPr>
              <w:t xml:space="preserve"> </w:t>
            </w:r>
            <w:r>
              <w:rPr>
                <w:sz w:val="24"/>
              </w:rPr>
              <w:t xml:space="preserve">с </w:t>
            </w:r>
            <w:r>
              <w:rPr>
                <w:spacing w:val="-2"/>
                <w:sz w:val="24"/>
              </w:rPr>
              <w:t>правилами;</w:t>
            </w:r>
          </w:p>
          <w:p w:rsidR="00EC424D" w:rsidRDefault="00FC67E1">
            <w:pPr>
              <w:pStyle w:val="TableParagraph"/>
              <w:numPr>
                <w:ilvl w:val="0"/>
                <w:numId w:val="52"/>
              </w:numPr>
              <w:tabs>
                <w:tab w:val="left" w:pos="825"/>
              </w:tabs>
              <w:spacing w:before="3"/>
              <w:ind w:left="825" w:hanging="710"/>
              <w:rPr>
                <w:sz w:val="24"/>
              </w:rPr>
            </w:pPr>
            <w:r>
              <w:rPr>
                <w:spacing w:val="-2"/>
                <w:sz w:val="24"/>
              </w:rPr>
              <w:t>Сюжетные</w:t>
            </w:r>
            <w:r>
              <w:rPr>
                <w:spacing w:val="-8"/>
                <w:sz w:val="24"/>
              </w:rPr>
              <w:t xml:space="preserve"> </w:t>
            </w:r>
            <w:r>
              <w:rPr>
                <w:spacing w:val="-2"/>
                <w:sz w:val="24"/>
              </w:rPr>
              <w:t>игры;</w:t>
            </w:r>
          </w:p>
          <w:p w:rsidR="00EC424D" w:rsidRDefault="00FC67E1">
            <w:pPr>
              <w:pStyle w:val="TableParagraph"/>
              <w:numPr>
                <w:ilvl w:val="0"/>
                <w:numId w:val="52"/>
              </w:numPr>
              <w:tabs>
                <w:tab w:val="left" w:pos="825"/>
              </w:tabs>
              <w:spacing w:before="7" w:line="275" w:lineRule="exact"/>
              <w:ind w:left="825" w:hanging="710"/>
              <w:rPr>
                <w:sz w:val="24"/>
              </w:rPr>
            </w:pPr>
            <w:r>
              <w:rPr>
                <w:spacing w:val="-2"/>
                <w:sz w:val="24"/>
              </w:rPr>
              <w:t>Ситуативные</w:t>
            </w:r>
            <w:r>
              <w:rPr>
                <w:spacing w:val="-12"/>
                <w:sz w:val="24"/>
              </w:rPr>
              <w:t xml:space="preserve"> </w:t>
            </w:r>
            <w:r>
              <w:rPr>
                <w:spacing w:val="-2"/>
                <w:sz w:val="24"/>
              </w:rPr>
              <w:t>разговоры;</w:t>
            </w:r>
          </w:p>
          <w:p w:rsidR="00EC424D" w:rsidRDefault="00FC67E1">
            <w:pPr>
              <w:pStyle w:val="TableParagraph"/>
              <w:numPr>
                <w:ilvl w:val="0"/>
                <w:numId w:val="52"/>
              </w:numPr>
              <w:tabs>
                <w:tab w:val="left" w:pos="825"/>
              </w:tabs>
              <w:spacing w:line="275" w:lineRule="exact"/>
              <w:ind w:left="825" w:hanging="710"/>
              <w:rPr>
                <w:sz w:val="24"/>
              </w:rPr>
            </w:pPr>
            <w:r>
              <w:rPr>
                <w:sz w:val="24"/>
              </w:rPr>
              <w:t>Речевые</w:t>
            </w:r>
            <w:r>
              <w:rPr>
                <w:spacing w:val="-8"/>
                <w:sz w:val="24"/>
              </w:rPr>
              <w:t xml:space="preserve"> </w:t>
            </w:r>
            <w:r>
              <w:rPr>
                <w:spacing w:val="-2"/>
                <w:sz w:val="24"/>
              </w:rPr>
              <w:t>тренинги;</w:t>
            </w:r>
          </w:p>
        </w:tc>
        <w:tc>
          <w:tcPr>
            <w:tcW w:w="1988" w:type="dxa"/>
          </w:tcPr>
          <w:p w:rsidR="00EC424D" w:rsidRDefault="00FC67E1">
            <w:pPr>
              <w:pStyle w:val="TableParagraph"/>
              <w:spacing w:before="246"/>
              <w:ind w:left="119"/>
              <w:rPr>
                <w:sz w:val="24"/>
              </w:rPr>
            </w:pPr>
            <w:r>
              <w:rPr>
                <w:spacing w:val="-2"/>
                <w:sz w:val="24"/>
              </w:rPr>
              <w:t>Чтение художественной литературы, рассказ,</w:t>
            </w:r>
            <w:r>
              <w:rPr>
                <w:spacing w:val="-13"/>
                <w:sz w:val="24"/>
              </w:rPr>
              <w:t xml:space="preserve"> </w:t>
            </w:r>
            <w:r>
              <w:rPr>
                <w:spacing w:val="-2"/>
                <w:sz w:val="24"/>
              </w:rPr>
              <w:t>создание ситуации общения.</w:t>
            </w:r>
          </w:p>
        </w:tc>
        <w:tc>
          <w:tcPr>
            <w:tcW w:w="2271" w:type="dxa"/>
          </w:tcPr>
          <w:p w:rsidR="00EC424D" w:rsidRDefault="00FC67E1">
            <w:pPr>
              <w:pStyle w:val="TableParagraph"/>
              <w:tabs>
                <w:tab w:val="left" w:pos="1090"/>
                <w:tab w:val="left" w:pos="1411"/>
                <w:tab w:val="left" w:pos="1599"/>
              </w:tabs>
              <w:spacing w:before="246"/>
              <w:ind w:left="115" w:right="91"/>
              <w:rPr>
                <w:sz w:val="24"/>
              </w:rPr>
            </w:pPr>
            <w:r>
              <w:rPr>
                <w:spacing w:val="-2"/>
                <w:sz w:val="24"/>
              </w:rPr>
              <w:t>Набор</w:t>
            </w:r>
            <w:r>
              <w:rPr>
                <w:sz w:val="24"/>
              </w:rPr>
              <w:tab/>
            </w:r>
            <w:r>
              <w:rPr>
                <w:sz w:val="24"/>
              </w:rPr>
              <w:tab/>
            </w:r>
            <w:r>
              <w:rPr>
                <w:spacing w:val="-4"/>
                <w:sz w:val="24"/>
              </w:rPr>
              <w:t xml:space="preserve">картин, </w:t>
            </w:r>
            <w:r>
              <w:rPr>
                <w:spacing w:val="-2"/>
                <w:sz w:val="24"/>
              </w:rPr>
              <w:t xml:space="preserve">иллюстраций, </w:t>
            </w:r>
            <w:r>
              <w:rPr>
                <w:sz w:val="24"/>
              </w:rPr>
              <w:t>проектор, ноутбук, экран,</w:t>
            </w:r>
            <w:r>
              <w:rPr>
                <w:spacing w:val="-15"/>
                <w:sz w:val="24"/>
              </w:rPr>
              <w:t xml:space="preserve"> </w:t>
            </w:r>
            <w:r>
              <w:rPr>
                <w:sz w:val="24"/>
              </w:rPr>
              <w:t xml:space="preserve">презентации, </w:t>
            </w:r>
            <w:r>
              <w:rPr>
                <w:spacing w:val="-4"/>
                <w:sz w:val="24"/>
              </w:rPr>
              <w:t>DVD,</w:t>
            </w:r>
            <w:r>
              <w:rPr>
                <w:sz w:val="24"/>
              </w:rPr>
              <w:tab/>
            </w:r>
            <w:r>
              <w:rPr>
                <w:spacing w:val="-2"/>
                <w:sz w:val="24"/>
              </w:rPr>
              <w:t>телевизор, настольные</w:t>
            </w:r>
            <w:r>
              <w:rPr>
                <w:sz w:val="24"/>
              </w:rPr>
              <w:tab/>
            </w:r>
            <w:r>
              <w:rPr>
                <w:sz w:val="24"/>
              </w:rPr>
              <w:tab/>
            </w:r>
            <w:r>
              <w:rPr>
                <w:spacing w:val="-4"/>
                <w:sz w:val="24"/>
              </w:rPr>
              <w:t xml:space="preserve">игры, </w:t>
            </w:r>
            <w:r>
              <w:rPr>
                <w:sz w:val="24"/>
              </w:rPr>
              <w:t>картинки и т.д.</w:t>
            </w:r>
          </w:p>
        </w:tc>
      </w:tr>
    </w:tbl>
    <w:p w:rsidR="00EC424D" w:rsidRDefault="00EC424D">
      <w:pPr>
        <w:rPr>
          <w:sz w:val="24"/>
        </w:rPr>
        <w:sectPr w:rsidR="00EC424D">
          <w:type w:val="continuous"/>
          <w:pgSz w:w="11950" w:h="16870"/>
          <w:pgMar w:top="1000" w:right="60" w:bottom="1133" w:left="800" w:header="0" w:footer="719" w:gutter="0"/>
          <w:cols w:space="720"/>
        </w:sect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3947"/>
        <w:gridCol w:w="1988"/>
        <w:gridCol w:w="2271"/>
      </w:tblGrid>
      <w:tr w:rsidR="00EC424D">
        <w:trPr>
          <w:trHeight w:val="273"/>
        </w:trPr>
        <w:tc>
          <w:tcPr>
            <w:tcW w:w="1844" w:type="dxa"/>
          </w:tcPr>
          <w:p w:rsidR="00EC424D" w:rsidRDefault="00EC424D">
            <w:pPr>
              <w:pStyle w:val="TableParagraph"/>
              <w:rPr>
                <w:sz w:val="20"/>
              </w:rPr>
            </w:pPr>
          </w:p>
        </w:tc>
        <w:tc>
          <w:tcPr>
            <w:tcW w:w="3947" w:type="dxa"/>
          </w:tcPr>
          <w:p w:rsidR="00EC424D" w:rsidRDefault="00FC67E1">
            <w:pPr>
              <w:pStyle w:val="TableParagraph"/>
              <w:numPr>
                <w:ilvl w:val="0"/>
                <w:numId w:val="51"/>
              </w:numPr>
              <w:tabs>
                <w:tab w:val="left" w:pos="825"/>
              </w:tabs>
              <w:spacing w:line="253" w:lineRule="exact"/>
              <w:ind w:hanging="710"/>
              <w:rPr>
                <w:sz w:val="24"/>
              </w:rPr>
            </w:pPr>
            <w:r>
              <w:rPr>
                <w:spacing w:val="-2"/>
                <w:sz w:val="24"/>
              </w:rPr>
              <w:t>Вопросы.</w:t>
            </w:r>
          </w:p>
        </w:tc>
        <w:tc>
          <w:tcPr>
            <w:tcW w:w="1988" w:type="dxa"/>
          </w:tcPr>
          <w:p w:rsidR="00EC424D" w:rsidRDefault="00EC424D">
            <w:pPr>
              <w:pStyle w:val="TableParagraph"/>
              <w:rPr>
                <w:sz w:val="20"/>
              </w:rPr>
            </w:pPr>
          </w:p>
        </w:tc>
        <w:tc>
          <w:tcPr>
            <w:tcW w:w="2271" w:type="dxa"/>
          </w:tcPr>
          <w:p w:rsidR="00EC424D" w:rsidRDefault="00EC424D">
            <w:pPr>
              <w:pStyle w:val="TableParagraph"/>
              <w:rPr>
                <w:sz w:val="20"/>
              </w:rPr>
            </w:pPr>
          </w:p>
        </w:tc>
      </w:tr>
      <w:tr w:rsidR="00EC424D">
        <w:trPr>
          <w:trHeight w:val="4142"/>
        </w:trPr>
        <w:tc>
          <w:tcPr>
            <w:tcW w:w="1844" w:type="dxa"/>
          </w:tcPr>
          <w:p w:rsidR="00EC424D" w:rsidRDefault="00EC424D">
            <w:pPr>
              <w:pStyle w:val="TableParagraph"/>
              <w:spacing w:before="243"/>
              <w:rPr>
                <w:b/>
                <w:sz w:val="24"/>
              </w:rPr>
            </w:pPr>
          </w:p>
          <w:p w:rsidR="00EC424D" w:rsidRDefault="00FC67E1">
            <w:pPr>
              <w:pStyle w:val="TableParagraph"/>
              <w:ind w:left="119"/>
              <w:rPr>
                <w:i/>
                <w:sz w:val="24"/>
              </w:rPr>
            </w:pPr>
            <w:r>
              <w:rPr>
                <w:i/>
                <w:spacing w:val="-2"/>
                <w:sz w:val="24"/>
              </w:rPr>
              <w:t>Музыкальная</w:t>
            </w:r>
          </w:p>
        </w:tc>
        <w:tc>
          <w:tcPr>
            <w:tcW w:w="3947" w:type="dxa"/>
          </w:tcPr>
          <w:p w:rsidR="00EC424D" w:rsidRDefault="00FC67E1">
            <w:pPr>
              <w:pStyle w:val="TableParagraph"/>
              <w:numPr>
                <w:ilvl w:val="0"/>
                <w:numId w:val="50"/>
              </w:numPr>
              <w:tabs>
                <w:tab w:val="left" w:pos="825"/>
              </w:tabs>
              <w:spacing w:line="259" w:lineRule="exact"/>
              <w:ind w:left="825" w:hanging="710"/>
              <w:rPr>
                <w:sz w:val="24"/>
              </w:rPr>
            </w:pPr>
            <w:r>
              <w:rPr>
                <w:spacing w:val="-2"/>
                <w:sz w:val="24"/>
              </w:rPr>
              <w:t>Слушание;</w:t>
            </w:r>
          </w:p>
          <w:p w:rsidR="00EC424D" w:rsidRDefault="00FC67E1">
            <w:pPr>
              <w:pStyle w:val="TableParagraph"/>
              <w:numPr>
                <w:ilvl w:val="0"/>
                <w:numId w:val="50"/>
              </w:numPr>
              <w:tabs>
                <w:tab w:val="left" w:pos="825"/>
              </w:tabs>
              <w:spacing w:line="269" w:lineRule="exact"/>
              <w:ind w:left="825" w:hanging="710"/>
              <w:rPr>
                <w:sz w:val="24"/>
              </w:rPr>
            </w:pPr>
            <w:r>
              <w:rPr>
                <w:spacing w:val="-2"/>
                <w:sz w:val="24"/>
              </w:rPr>
              <w:t>Исполнение;</w:t>
            </w:r>
          </w:p>
          <w:p w:rsidR="00EC424D" w:rsidRDefault="00FC67E1">
            <w:pPr>
              <w:pStyle w:val="TableParagraph"/>
              <w:numPr>
                <w:ilvl w:val="0"/>
                <w:numId w:val="50"/>
              </w:numPr>
              <w:tabs>
                <w:tab w:val="left" w:pos="825"/>
                <w:tab w:val="left" w:pos="2059"/>
                <w:tab w:val="left" w:pos="3029"/>
              </w:tabs>
              <w:spacing w:line="237" w:lineRule="auto"/>
              <w:ind w:right="118" w:firstLine="0"/>
              <w:rPr>
                <w:sz w:val="24"/>
              </w:rPr>
            </w:pPr>
            <w:r>
              <w:rPr>
                <w:spacing w:val="-4"/>
                <w:sz w:val="24"/>
              </w:rPr>
              <w:t>Игра</w:t>
            </w:r>
            <w:r>
              <w:rPr>
                <w:sz w:val="24"/>
              </w:rPr>
              <w:tab/>
            </w:r>
            <w:r>
              <w:rPr>
                <w:spacing w:val="-6"/>
                <w:sz w:val="24"/>
              </w:rPr>
              <w:t>на</w:t>
            </w:r>
            <w:r>
              <w:rPr>
                <w:sz w:val="24"/>
              </w:rPr>
              <w:tab/>
            </w:r>
            <w:r>
              <w:rPr>
                <w:spacing w:val="-4"/>
                <w:sz w:val="24"/>
              </w:rPr>
              <w:t xml:space="preserve">детских </w:t>
            </w:r>
            <w:r>
              <w:rPr>
                <w:sz w:val="24"/>
              </w:rPr>
              <w:t>музыкальных инструментах;</w:t>
            </w:r>
          </w:p>
          <w:p w:rsidR="00EC424D" w:rsidRDefault="00FC67E1">
            <w:pPr>
              <w:pStyle w:val="TableParagraph"/>
              <w:numPr>
                <w:ilvl w:val="0"/>
                <w:numId w:val="50"/>
              </w:numPr>
              <w:tabs>
                <w:tab w:val="left" w:pos="825"/>
              </w:tabs>
              <w:spacing w:before="2" w:line="275" w:lineRule="exact"/>
              <w:ind w:left="825" w:hanging="710"/>
              <w:rPr>
                <w:sz w:val="24"/>
              </w:rPr>
            </w:pPr>
            <w:r>
              <w:rPr>
                <w:sz w:val="24"/>
              </w:rPr>
              <w:t>Ритмика</w:t>
            </w:r>
            <w:r>
              <w:rPr>
                <w:spacing w:val="-7"/>
                <w:sz w:val="24"/>
              </w:rPr>
              <w:t xml:space="preserve"> </w:t>
            </w:r>
            <w:r>
              <w:rPr>
                <w:sz w:val="24"/>
              </w:rPr>
              <w:t>и</w:t>
            </w:r>
            <w:r>
              <w:rPr>
                <w:spacing w:val="-7"/>
                <w:sz w:val="24"/>
              </w:rPr>
              <w:t xml:space="preserve"> </w:t>
            </w:r>
            <w:r>
              <w:rPr>
                <w:spacing w:val="-2"/>
                <w:sz w:val="24"/>
              </w:rPr>
              <w:t>танцы;</w:t>
            </w:r>
          </w:p>
          <w:p w:rsidR="00EC424D" w:rsidRDefault="00FC67E1">
            <w:pPr>
              <w:pStyle w:val="TableParagraph"/>
              <w:numPr>
                <w:ilvl w:val="0"/>
                <w:numId w:val="50"/>
              </w:numPr>
              <w:tabs>
                <w:tab w:val="left" w:pos="825"/>
              </w:tabs>
              <w:spacing w:line="242" w:lineRule="auto"/>
              <w:ind w:right="1702" w:firstLine="0"/>
              <w:rPr>
                <w:sz w:val="24"/>
              </w:rPr>
            </w:pPr>
            <w:r>
              <w:rPr>
                <w:spacing w:val="-4"/>
                <w:sz w:val="24"/>
              </w:rPr>
              <w:t xml:space="preserve">Музыкальные </w:t>
            </w:r>
            <w:r>
              <w:rPr>
                <w:spacing w:val="-2"/>
                <w:sz w:val="24"/>
              </w:rPr>
              <w:t>импровизации;</w:t>
            </w:r>
          </w:p>
          <w:p w:rsidR="00EC424D" w:rsidRDefault="00FC67E1">
            <w:pPr>
              <w:pStyle w:val="TableParagraph"/>
              <w:numPr>
                <w:ilvl w:val="0"/>
                <w:numId w:val="50"/>
              </w:numPr>
              <w:tabs>
                <w:tab w:val="left" w:pos="825"/>
              </w:tabs>
              <w:spacing w:line="242" w:lineRule="auto"/>
              <w:ind w:right="242" w:firstLine="0"/>
              <w:rPr>
                <w:sz w:val="24"/>
              </w:rPr>
            </w:pPr>
            <w:r>
              <w:rPr>
                <w:spacing w:val="-2"/>
                <w:sz w:val="24"/>
              </w:rPr>
              <w:t>Музыкально-дидактические игры;</w:t>
            </w:r>
          </w:p>
          <w:p w:rsidR="00EC424D" w:rsidRDefault="00FC67E1">
            <w:pPr>
              <w:pStyle w:val="TableParagraph"/>
              <w:numPr>
                <w:ilvl w:val="0"/>
                <w:numId w:val="50"/>
              </w:numPr>
              <w:tabs>
                <w:tab w:val="left" w:pos="825"/>
                <w:tab w:val="left" w:pos="2636"/>
                <w:tab w:val="left" w:pos="3740"/>
              </w:tabs>
              <w:spacing w:line="242" w:lineRule="auto"/>
              <w:ind w:right="87" w:firstLine="0"/>
              <w:rPr>
                <w:sz w:val="24"/>
              </w:rPr>
            </w:pPr>
            <w:r>
              <w:rPr>
                <w:spacing w:val="-2"/>
                <w:sz w:val="24"/>
              </w:rPr>
              <w:t>Подвижные</w:t>
            </w:r>
            <w:r>
              <w:rPr>
                <w:sz w:val="24"/>
              </w:rPr>
              <w:tab/>
            </w:r>
            <w:r>
              <w:rPr>
                <w:spacing w:val="-4"/>
                <w:sz w:val="24"/>
              </w:rPr>
              <w:t>игры</w:t>
            </w:r>
            <w:r>
              <w:rPr>
                <w:sz w:val="24"/>
              </w:rPr>
              <w:tab/>
            </w:r>
            <w:r>
              <w:rPr>
                <w:spacing w:val="-10"/>
                <w:sz w:val="24"/>
              </w:rPr>
              <w:t xml:space="preserve">с </w:t>
            </w:r>
            <w:r>
              <w:rPr>
                <w:sz w:val="24"/>
              </w:rPr>
              <w:t>музыкальным сопровождением;</w:t>
            </w:r>
          </w:p>
          <w:p w:rsidR="00EC424D" w:rsidRDefault="00FC67E1">
            <w:pPr>
              <w:pStyle w:val="TableParagraph"/>
              <w:numPr>
                <w:ilvl w:val="0"/>
                <w:numId w:val="50"/>
              </w:numPr>
              <w:tabs>
                <w:tab w:val="left" w:pos="825"/>
              </w:tabs>
              <w:spacing w:line="242" w:lineRule="auto"/>
              <w:ind w:right="1562" w:firstLine="0"/>
              <w:rPr>
                <w:sz w:val="24"/>
              </w:rPr>
            </w:pPr>
            <w:r>
              <w:rPr>
                <w:spacing w:val="-2"/>
                <w:sz w:val="24"/>
              </w:rPr>
              <w:t>Инсценировки, драматизации;</w:t>
            </w:r>
          </w:p>
          <w:p w:rsidR="00EC424D" w:rsidRDefault="00FC67E1">
            <w:pPr>
              <w:pStyle w:val="TableParagraph"/>
              <w:numPr>
                <w:ilvl w:val="0"/>
                <w:numId w:val="50"/>
              </w:numPr>
              <w:tabs>
                <w:tab w:val="left" w:pos="825"/>
              </w:tabs>
              <w:spacing w:line="237" w:lineRule="auto"/>
              <w:ind w:right="327" w:firstLine="0"/>
              <w:rPr>
                <w:sz w:val="24"/>
              </w:rPr>
            </w:pPr>
            <w:r>
              <w:rPr>
                <w:spacing w:val="-2"/>
                <w:sz w:val="24"/>
              </w:rPr>
              <w:t xml:space="preserve">Образовательная </w:t>
            </w:r>
            <w:r>
              <w:rPr>
                <w:sz w:val="24"/>
              </w:rPr>
              <w:t>деятельность</w:t>
            </w:r>
            <w:r>
              <w:rPr>
                <w:spacing w:val="-15"/>
                <w:sz w:val="24"/>
              </w:rPr>
              <w:t xml:space="preserve"> </w:t>
            </w:r>
            <w:r>
              <w:rPr>
                <w:sz w:val="24"/>
              </w:rPr>
              <w:t>в</w:t>
            </w:r>
            <w:r>
              <w:rPr>
                <w:spacing w:val="-15"/>
                <w:sz w:val="24"/>
              </w:rPr>
              <w:t xml:space="preserve"> </w:t>
            </w:r>
            <w:r>
              <w:rPr>
                <w:sz w:val="24"/>
              </w:rPr>
              <w:t>музыкальном</w:t>
            </w:r>
            <w:r>
              <w:rPr>
                <w:spacing w:val="-15"/>
                <w:sz w:val="24"/>
              </w:rPr>
              <w:t xml:space="preserve"> </w:t>
            </w:r>
            <w:r>
              <w:rPr>
                <w:sz w:val="24"/>
              </w:rPr>
              <w:t>зале.</w:t>
            </w:r>
          </w:p>
        </w:tc>
        <w:tc>
          <w:tcPr>
            <w:tcW w:w="1988" w:type="dxa"/>
          </w:tcPr>
          <w:p w:rsidR="00EC424D" w:rsidRDefault="00FC67E1">
            <w:pPr>
              <w:pStyle w:val="TableParagraph"/>
              <w:tabs>
                <w:tab w:val="left" w:pos="1262"/>
              </w:tabs>
              <w:spacing w:before="253" w:line="237" w:lineRule="auto"/>
              <w:ind w:left="119" w:right="105"/>
              <w:rPr>
                <w:sz w:val="24"/>
              </w:rPr>
            </w:pPr>
            <w:r>
              <w:rPr>
                <w:spacing w:val="-2"/>
                <w:sz w:val="24"/>
              </w:rPr>
              <w:t>Слушание музыки,</w:t>
            </w:r>
            <w:r>
              <w:rPr>
                <w:sz w:val="24"/>
              </w:rPr>
              <w:tab/>
            </w:r>
            <w:r>
              <w:rPr>
                <w:spacing w:val="-6"/>
                <w:sz w:val="24"/>
              </w:rPr>
              <w:t xml:space="preserve">показ, </w:t>
            </w:r>
            <w:r>
              <w:rPr>
                <w:spacing w:val="-2"/>
                <w:sz w:val="24"/>
              </w:rPr>
              <w:t>объяснение, упражнение.</w:t>
            </w:r>
          </w:p>
        </w:tc>
        <w:tc>
          <w:tcPr>
            <w:tcW w:w="2271" w:type="dxa"/>
          </w:tcPr>
          <w:p w:rsidR="00EC424D" w:rsidRDefault="00FC67E1">
            <w:pPr>
              <w:pStyle w:val="TableParagraph"/>
              <w:tabs>
                <w:tab w:val="left" w:pos="1781"/>
              </w:tabs>
              <w:spacing w:before="246"/>
              <w:ind w:left="115" w:right="78"/>
              <w:rPr>
                <w:sz w:val="24"/>
              </w:rPr>
            </w:pPr>
            <w:r>
              <w:rPr>
                <w:spacing w:val="-2"/>
                <w:sz w:val="24"/>
              </w:rPr>
              <w:t>Музыкальный</w:t>
            </w:r>
            <w:r>
              <w:rPr>
                <w:sz w:val="24"/>
              </w:rPr>
              <w:tab/>
            </w:r>
            <w:r>
              <w:rPr>
                <w:spacing w:val="-4"/>
                <w:sz w:val="24"/>
              </w:rPr>
              <w:t xml:space="preserve">зал, </w:t>
            </w:r>
            <w:r>
              <w:rPr>
                <w:spacing w:val="-2"/>
                <w:sz w:val="24"/>
              </w:rPr>
              <w:t>детские музыкальные инструменты, музыкальный</w:t>
            </w:r>
            <w:r>
              <w:rPr>
                <w:spacing w:val="40"/>
                <w:sz w:val="24"/>
              </w:rPr>
              <w:t xml:space="preserve"> </w:t>
            </w:r>
            <w:r>
              <w:rPr>
                <w:spacing w:val="-2"/>
                <w:sz w:val="24"/>
              </w:rPr>
              <w:t>центр,</w:t>
            </w:r>
            <w:r>
              <w:rPr>
                <w:spacing w:val="-13"/>
                <w:sz w:val="24"/>
              </w:rPr>
              <w:t xml:space="preserve"> </w:t>
            </w:r>
            <w:r>
              <w:rPr>
                <w:spacing w:val="-2"/>
                <w:sz w:val="24"/>
              </w:rPr>
              <w:t>атрибуты</w:t>
            </w:r>
            <w:r>
              <w:rPr>
                <w:spacing w:val="-13"/>
                <w:sz w:val="24"/>
              </w:rPr>
              <w:t xml:space="preserve"> </w:t>
            </w:r>
            <w:r>
              <w:rPr>
                <w:spacing w:val="-2"/>
                <w:sz w:val="24"/>
              </w:rPr>
              <w:t xml:space="preserve">для </w:t>
            </w:r>
            <w:r>
              <w:rPr>
                <w:sz w:val="24"/>
              </w:rPr>
              <w:t>музыкальных</w:t>
            </w:r>
            <w:r>
              <w:rPr>
                <w:spacing w:val="19"/>
                <w:sz w:val="24"/>
              </w:rPr>
              <w:t xml:space="preserve"> </w:t>
            </w:r>
            <w:r>
              <w:rPr>
                <w:sz w:val="24"/>
              </w:rPr>
              <w:t>игр</w:t>
            </w:r>
            <w:r>
              <w:rPr>
                <w:spacing w:val="23"/>
                <w:sz w:val="24"/>
              </w:rPr>
              <w:t xml:space="preserve"> </w:t>
            </w:r>
            <w:r>
              <w:rPr>
                <w:sz w:val="24"/>
              </w:rPr>
              <w:t xml:space="preserve">и </w:t>
            </w:r>
            <w:r>
              <w:rPr>
                <w:spacing w:val="-4"/>
                <w:sz w:val="24"/>
              </w:rPr>
              <w:t>т.д.</w:t>
            </w:r>
          </w:p>
        </w:tc>
      </w:tr>
      <w:tr w:rsidR="00EC424D">
        <w:trPr>
          <w:trHeight w:val="1656"/>
        </w:trPr>
        <w:tc>
          <w:tcPr>
            <w:tcW w:w="1844" w:type="dxa"/>
          </w:tcPr>
          <w:p w:rsidR="00EC424D" w:rsidRDefault="00FC67E1">
            <w:pPr>
              <w:pStyle w:val="TableParagraph"/>
              <w:spacing w:before="242" w:line="242" w:lineRule="auto"/>
              <w:ind w:left="119" w:right="146"/>
              <w:rPr>
                <w:i/>
                <w:sz w:val="24"/>
              </w:rPr>
            </w:pPr>
            <w:r>
              <w:rPr>
                <w:i/>
                <w:spacing w:val="-2"/>
                <w:sz w:val="24"/>
              </w:rPr>
              <w:t xml:space="preserve">Изобразительн </w:t>
            </w:r>
            <w:r>
              <w:rPr>
                <w:i/>
                <w:spacing w:val="-6"/>
                <w:sz w:val="24"/>
              </w:rPr>
              <w:t>ая</w:t>
            </w:r>
          </w:p>
        </w:tc>
        <w:tc>
          <w:tcPr>
            <w:tcW w:w="3947" w:type="dxa"/>
          </w:tcPr>
          <w:p w:rsidR="00EC424D" w:rsidRDefault="00FC67E1">
            <w:pPr>
              <w:pStyle w:val="TableParagraph"/>
              <w:numPr>
                <w:ilvl w:val="0"/>
                <w:numId w:val="49"/>
              </w:numPr>
              <w:tabs>
                <w:tab w:val="left" w:pos="825"/>
              </w:tabs>
              <w:spacing w:line="260" w:lineRule="exact"/>
              <w:ind w:left="825" w:hanging="710"/>
              <w:rPr>
                <w:sz w:val="24"/>
              </w:rPr>
            </w:pPr>
            <w:r>
              <w:rPr>
                <w:spacing w:val="-2"/>
                <w:sz w:val="24"/>
              </w:rPr>
              <w:t>Аппликация;</w:t>
            </w:r>
          </w:p>
          <w:p w:rsidR="00EC424D" w:rsidRDefault="00FC67E1">
            <w:pPr>
              <w:pStyle w:val="TableParagraph"/>
              <w:numPr>
                <w:ilvl w:val="0"/>
                <w:numId w:val="49"/>
              </w:numPr>
              <w:tabs>
                <w:tab w:val="left" w:pos="825"/>
              </w:tabs>
              <w:spacing w:line="271" w:lineRule="exact"/>
              <w:ind w:left="825" w:hanging="710"/>
              <w:rPr>
                <w:sz w:val="24"/>
              </w:rPr>
            </w:pPr>
            <w:r>
              <w:rPr>
                <w:spacing w:val="-2"/>
                <w:sz w:val="24"/>
              </w:rPr>
              <w:t>Рисование;</w:t>
            </w:r>
          </w:p>
          <w:p w:rsidR="00EC424D" w:rsidRDefault="00FC67E1">
            <w:pPr>
              <w:pStyle w:val="TableParagraph"/>
              <w:numPr>
                <w:ilvl w:val="0"/>
                <w:numId w:val="49"/>
              </w:numPr>
              <w:tabs>
                <w:tab w:val="left" w:pos="825"/>
              </w:tabs>
              <w:spacing w:line="271" w:lineRule="exact"/>
              <w:ind w:left="825" w:hanging="710"/>
              <w:rPr>
                <w:sz w:val="24"/>
              </w:rPr>
            </w:pPr>
            <w:r>
              <w:rPr>
                <w:spacing w:val="-2"/>
                <w:sz w:val="24"/>
              </w:rPr>
              <w:t>Лепка;</w:t>
            </w:r>
          </w:p>
          <w:p w:rsidR="00EC424D" w:rsidRDefault="00FC67E1">
            <w:pPr>
              <w:pStyle w:val="TableParagraph"/>
              <w:numPr>
                <w:ilvl w:val="0"/>
                <w:numId w:val="49"/>
              </w:numPr>
              <w:tabs>
                <w:tab w:val="left" w:pos="825"/>
              </w:tabs>
              <w:spacing w:line="271" w:lineRule="exact"/>
              <w:ind w:left="825" w:hanging="710"/>
              <w:rPr>
                <w:sz w:val="24"/>
              </w:rPr>
            </w:pPr>
            <w:r>
              <w:rPr>
                <w:sz w:val="24"/>
              </w:rPr>
              <w:t>Творческие</w:t>
            </w:r>
            <w:r>
              <w:rPr>
                <w:spacing w:val="-15"/>
                <w:sz w:val="24"/>
              </w:rPr>
              <w:t xml:space="preserve"> </w:t>
            </w:r>
            <w:r>
              <w:rPr>
                <w:spacing w:val="-2"/>
                <w:sz w:val="24"/>
              </w:rPr>
              <w:t>проекты;</w:t>
            </w:r>
          </w:p>
          <w:p w:rsidR="00EC424D" w:rsidRDefault="00FC67E1">
            <w:pPr>
              <w:pStyle w:val="TableParagraph"/>
              <w:numPr>
                <w:ilvl w:val="0"/>
                <w:numId w:val="49"/>
              </w:numPr>
              <w:tabs>
                <w:tab w:val="left" w:pos="825"/>
              </w:tabs>
              <w:spacing w:line="242" w:lineRule="auto"/>
              <w:ind w:right="122" w:firstLine="0"/>
              <w:rPr>
                <w:sz w:val="24"/>
              </w:rPr>
            </w:pPr>
            <w:r>
              <w:rPr>
                <w:spacing w:val="-2"/>
                <w:sz w:val="24"/>
              </w:rPr>
              <w:t>Мастерские</w:t>
            </w:r>
            <w:r>
              <w:rPr>
                <w:spacing w:val="-13"/>
                <w:sz w:val="24"/>
              </w:rPr>
              <w:t xml:space="preserve"> </w:t>
            </w:r>
            <w:r>
              <w:rPr>
                <w:spacing w:val="-2"/>
                <w:sz w:val="24"/>
              </w:rPr>
              <w:t>по</w:t>
            </w:r>
            <w:r>
              <w:rPr>
                <w:spacing w:val="-13"/>
                <w:sz w:val="24"/>
              </w:rPr>
              <w:t xml:space="preserve"> </w:t>
            </w:r>
            <w:r>
              <w:rPr>
                <w:spacing w:val="-2"/>
                <w:sz w:val="24"/>
              </w:rPr>
              <w:t xml:space="preserve">изготовлению </w:t>
            </w:r>
            <w:r>
              <w:rPr>
                <w:sz w:val="24"/>
              </w:rPr>
              <w:t>предметов детского творчества.</w:t>
            </w:r>
          </w:p>
        </w:tc>
        <w:tc>
          <w:tcPr>
            <w:tcW w:w="1988" w:type="dxa"/>
          </w:tcPr>
          <w:p w:rsidR="00EC424D" w:rsidRDefault="00FC67E1">
            <w:pPr>
              <w:pStyle w:val="TableParagraph"/>
              <w:ind w:left="119" w:right="209"/>
              <w:rPr>
                <w:sz w:val="24"/>
              </w:rPr>
            </w:pPr>
            <w:r>
              <w:rPr>
                <w:sz w:val="24"/>
              </w:rPr>
              <w:t>Показ,</w:t>
            </w:r>
            <w:r>
              <w:rPr>
                <w:spacing w:val="-15"/>
                <w:sz w:val="24"/>
              </w:rPr>
              <w:t xml:space="preserve"> </w:t>
            </w:r>
            <w:r>
              <w:rPr>
                <w:sz w:val="24"/>
              </w:rPr>
              <w:t xml:space="preserve">создание </w:t>
            </w:r>
            <w:r>
              <w:rPr>
                <w:spacing w:val="-2"/>
                <w:sz w:val="24"/>
              </w:rPr>
              <w:t>игровой ситуации, объяснение.</w:t>
            </w:r>
          </w:p>
        </w:tc>
        <w:tc>
          <w:tcPr>
            <w:tcW w:w="2271" w:type="dxa"/>
          </w:tcPr>
          <w:p w:rsidR="00EC424D" w:rsidRDefault="00FC67E1">
            <w:pPr>
              <w:pStyle w:val="TableParagraph"/>
              <w:tabs>
                <w:tab w:val="left" w:pos="1570"/>
                <w:tab w:val="left" w:pos="1815"/>
                <w:tab w:val="left" w:pos="2041"/>
              </w:tabs>
              <w:spacing w:line="237" w:lineRule="auto"/>
              <w:ind w:left="115" w:right="89"/>
              <w:rPr>
                <w:sz w:val="24"/>
              </w:rPr>
            </w:pPr>
            <w:r>
              <w:rPr>
                <w:sz w:val="24"/>
              </w:rPr>
              <w:t xml:space="preserve">Центр творчества в </w:t>
            </w:r>
            <w:r>
              <w:rPr>
                <w:spacing w:val="-2"/>
                <w:sz w:val="24"/>
              </w:rPr>
              <w:t>группе,</w:t>
            </w:r>
            <w:r>
              <w:rPr>
                <w:sz w:val="24"/>
              </w:rPr>
              <w:tab/>
            </w:r>
            <w:r>
              <w:rPr>
                <w:spacing w:val="-4"/>
                <w:sz w:val="24"/>
              </w:rPr>
              <w:t xml:space="preserve">набор </w:t>
            </w:r>
            <w:r>
              <w:rPr>
                <w:spacing w:val="-2"/>
                <w:sz w:val="24"/>
              </w:rPr>
              <w:t>различных материалов</w:t>
            </w:r>
            <w:r>
              <w:rPr>
                <w:sz w:val="24"/>
              </w:rPr>
              <w:tab/>
            </w:r>
            <w:r>
              <w:rPr>
                <w:sz w:val="24"/>
              </w:rPr>
              <w:tab/>
            </w:r>
            <w:r>
              <w:rPr>
                <w:spacing w:val="-4"/>
                <w:sz w:val="24"/>
              </w:rPr>
              <w:t xml:space="preserve">для </w:t>
            </w:r>
            <w:r>
              <w:rPr>
                <w:spacing w:val="-2"/>
                <w:sz w:val="24"/>
              </w:rPr>
              <w:t>изодеятельности</w:t>
            </w:r>
            <w:r>
              <w:rPr>
                <w:sz w:val="24"/>
              </w:rPr>
              <w:tab/>
            </w:r>
            <w:r>
              <w:rPr>
                <w:sz w:val="24"/>
              </w:rPr>
              <w:tab/>
            </w:r>
            <w:r>
              <w:rPr>
                <w:spacing w:val="-10"/>
                <w:sz w:val="24"/>
              </w:rPr>
              <w:t xml:space="preserve">и </w:t>
            </w:r>
            <w:r>
              <w:rPr>
                <w:spacing w:val="-4"/>
                <w:sz w:val="24"/>
              </w:rPr>
              <w:t>т.д.</w:t>
            </w:r>
          </w:p>
        </w:tc>
      </w:tr>
      <w:tr w:rsidR="00EC424D">
        <w:trPr>
          <w:trHeight w:val="2760"/>
        </w:trPr>
        <w:tc>
          <w:tcPr>
            <w:tcW w:w="1844" w:type="dxa"/>
          </w:tcPr>
          <w:p w:rsidR="00EC424D" w:rsidRDefault="00FC67E1">
            <w:pPr>
              <w:pStyle w:val="TableParagraph"/>
              <w:ind w:left="119" w:right="125"/>
              <w:rPr>
                <w:i/>
                <w:sz w:val="24"/>
              </w:rPr>
            </w:pPr>
            <w:r>
              <w:rPr>
                <w:i/>
                <w:spacing w:val="-2"/>
                <w:sz w:val="24"/>
              </w:rPr>
              <w:t>Восприятие (художественн ой</w:t>
            </w:r>
            <w:r>
              <w:rPr>
                <w:i/>
                <w:spacing w:val="-13"/>
                <w:sz w:val="24"/>
              </w:rPr>
              <w:t xml:space="preserve"> </w:t>
            </w:r>
            <w:r>
              <w:rPr>
                <w:i/>
                <w:spacing w:val="-2"/>
                <w:sz w:val="24"/>
              </w:rPr>
              <w:t>литературы</w:t>
            </w:r>
          </w:p>
          <w:p w:rsidR="00EC424D" w:rsidRDefault="00FC67E1">
            <w:pPr>
              <w:pStyle w:val="TableParagraph"/>
              <w:spacing w:before="239"/>
              <w:ind w:left="119"/>
              <w:rPr>
                <w:b/>
                <w:i/>
                <w:sz w:val="24"/>
              </w:rPr>
            </w:pPr>
            <w:r>
              <w:rPr>
                <w:i/>
                <w:sz w:val="24"/>
              </w:rPr>
              <w:t>и</w:t>
            </w:r>
            <w:r>
              <w:rPr>
                <w:i/>
                <w:spacing w:val="2"/>
                <w:sz w:val="24"/>
              </w:rPr>
              <w:t xml:space="preserve"> </w:t>
            </w:r>
            <w:r>
              <w:rPr>
                <w:i/>
                <w:spacing w:val="-2"/>
                <w:sz w:val="24"/>
              </w:rPr>
              <w:t>фольклора</w:t>
            </w:r>
            <w:r>
              <w:rPr>
                <w:b/>
                <w:i/>
                <w:spacing w:val="-2"/>
                <w:sz w:val="24"/>
              </w:rPr>
              <w:t>)</w:t>
            </w:r>
          </w:p>
        </w:tc>
        <w:tc>
          <w:tcPr>
            <w:tcW w:w="3947" w:type="dxa"/>
          </w:tcPr>
          <w:p w:rsidR="00EC424D" w:rsidRDefault="00FC67E1">
            <w:pPr>
              <w:pStyle w:val="TableParagraph"/>
              <w:numPr>
                <w:ilvl w:val="0"/>
                <w:numId w:val="48"/>
              </w:numPr>
              <w:tabs>
                <w:tab w:val="left" w:pos="825"/>
              </w:tabs>
              <w:spacing w:line="257" w:lineRule="exact"/>
              <w:ind w:left="825" w:hanging="710"/>
              <w:rPr>
                <w:sz w:val="24"/>
              </w:rPr>
            </w:pPr>
            <w:r>
              <w:rPr>
                <w:spacing w:val="-2"/>
                <w:sz w:val="24"/>
              </w:rPr>
              <w:t>Рассказывание;</w:t>
            </w:r>
          </w:p>
          <w:p w:rsidR="00EC424D" w:rsidRDefault="00FC67E1">
            <w:pPr>
              <w:pStyle w:val="TableParagraph"/>
              <w:numPr>
                <w:ilvl w:val="0"/>
                <w:numId w:val="48"/>
              </w:numPr>
              <w:tabs>
                <w:tab w:val="left" w:pos="825"/>
              </w:tabs>
              <w:spacing w:line="269" w:lineRule="exact"/>
              <w:ind w:left="825" w:hanging="710"/>
              <w:rPr>
                <w:sz w:val="24"/>
              </w:rPr>
            </w:pPr>
            <w:r>
              <w:rPr>
                <w:spacing w:val="-2"/>
                <w:sz w:val="24"/>
              </w:rPr>
              <w:t>Чтение;</w:t>
            </w:r>
          </w:p>
          <w:p w:rsidR="00EC424D" w:rsidRDefault="00FC67E1">
            <w:pPr>
              <w:pStyle w:val="TableParagraph"/>
              <w:numPr>
                <w:ilvl w:val="0"/>
                <w:numId w:val="48"/>
              </w:numPr>
              <w:tabs>
                <w:tab w:val="left" w:pos="825"/>
              </w:tabs>
              <w:spacing w:line="275" w:lineRule="exact"/>
              <w:ind w:left="825" w:hanging="710"/>
              <w:rPr>
                <w:sz w:val="24"/>
              </w:rPr>
            </w:pPr>
            <w:r>
              <w:rPr>
                <w:spacing w:val="-2"/>
                <w:sz w:val="24"/>
              </w:rPr>
              <w:t>Обсуждение;</w:t>
            </w:r>
          </w:p>
          <w:p w:rsidR="00EC424D" w:rsidRDefault="00FC67E1">
            <w:pPr>
              <w:pStyle w:val="TableParagraph"/>
              <w:numPr>
                <w:ilvl w:val="0"/>
                <w:numId w:val="48"/>
              </w:numPr>
              <w:tabs>
                <w:tab w:val="left" w:pos="303"/>
              </w:tabs>
              <w:spacing w:before="10" w:line="263" w:lineRule="exact"/>
              <w:ind w:left="303" w:hanging="188"/>
              <w:rPr>
                <w:rFonts w:ascii="Wingdings" w:hAnsi="Wingdings"/>
                <w:sz w:val="24"/>
              </w:rPr>
            </w:pPr>
            <w:r>
              <w:rPr>
                <w:rFonts w:ascii="Wingdings" w:hAnsi="Wingdings"/>
                <w:sz w:val="24"/>
              </w:rPr>
              <w:t>​</w:t>
            </w:r>
          </w:p>
          <w:p w:rsidR="00EC424D" w:rsidRDefault="00FC67E1">
            <w:pPr>
              <w:pStyle w:val="TableParagraph"/>
              <w:numPr>
                <w:ilvl w:val="0"/>
                <w:numId w:val="48"/>
              </w:numPr>
              <w:tabs>
                <w:tab w:val="left" w:pos="825"/>
              </w:tabs>
              <w:spacing w:line="237" w:lineRule="auto"/>
              <w:ind w:right="128" w:firstLine="0"/>
              <w:rPr>
                <w:sz w:val="24"/>
              </w:rPr>
            </w:pPr>
            <w:r>
              <w:rPr>
                <w:sz w:val="24"/>
              </w:rPr>
              <w:t>Разучивание</w:t>
            </w:r>
            <w:r>
              <w:rPr>
                <w:spacing w:val="-12"/>
                <w:sz w:val="24"/>
              </w:rPr>
              <w:t xml:space="preserve"> </w:t>
            </w:r>
            <w:r>
              <w:rPr>
                <w:sz w:val="24"/>
              </w:rPr>
              <w:t>и</w:t>
            </w:r>
            <w:r>
              <w:rPr>
                <w:spacing w:val="-12"/>
                <w:sz w:val="24"/>
              </w:rPr>
              <w:t xml:space="preserve"> </w:t>
            </w:r>
            <w:r>
              <w:rPr>
                <w:sz w:val="24"/>
              </w:rPr>
              <w:t xml:space="preserve">инсценировка </w:t>
            </w:r>
            <w:r>
              <w:rPr>
                <w:spacing w:val="-2"/>
                <w:sz w:val="24"/>
              </w:rPr>
              <w:t>произведений;</w:t>
            </w:r>
          </w:p>
          <w:p w:rsidR="00EC424D" w:rsidRDefault="00FC67E1">
            <w:pPr>
              <w:pStyle w:val="TableParagraph"/>
              <w:numPr>
                <w:ilvl w:val="0"/>
                <w:numId w:val="48"/>
              </w:numPr>
              <w:tabs>
                <w:tab w:val="left" w:pos="825"/>
                <w:tab w:val="left" w:pos="1838"/>
                <w:tab w:val="left" w:pos="3063"/>
              </w:tabs>
              <w:ind w:right="96" w:firstLine="0"/>
              <w:rPr>
                <w:sz w:val="24"/>
              </w:rPr>
            </w:pPr>
            <w:r>
              <w:rPr>
                <w:spacing w:val="-2"/>
                <w:sz w:val="24"/>
              </w:rPr>
              <w:t xml:space="preserve">Игры-драматизации, </w:t>
            </w:r>
            <w:r>
              <w:rPr>
                <w:sz w:val="24"/>
              </w:rPr>
              <w:t>театрализованные игры,</w:t>
            </w:r>
            <w:r>
              <w:rPr>
                <w:spacing w:val="28"/>
                <w:sz w:val="24"/>
              </w:rPr>
              <w:t xml:space="preserve"> </w:t>
            </w:r>
            <w:r>
              <w:rPr>
                <w:sz w:val="24"/>
              </w:rPr>
              <w:t>различные виды</w:t>
            </w:r>
            <w:r>
              <w:rPr>
                <w:spacing w:val="80"/>
                <w:sz w:val="24"/>
              </w:rPr>
              <w:t xml:space="preserve"> </w:t>
            </w:r>
            <w:r>
              <w:rPr>
                <w:sz w:val="24"/>
              </w:rPr>
              <w:t>театра</w:t>
            </w:r>
            <w:r>
              <w:rPr>
                <w:sz w:val="24"/>
              </w:rPr>
              <w:tab/>
            </w:r>
            <w:r>
              <w:rPr>
                <w:spacing w:val="-2"/>
                <w:sz w:val="24"/>
              </w:rPr>
              <w:t>(теневой,</w:t>
            </w:r>
            <w:r>
              <w:rPr>
                <w:sz w:val="24"/>
              </w:rPr>
              <w:tab/>
            </w:r>
            <w:r>
              <w:rPr>
                <w:spacing w:val="-2"/>
                <w:sz w:val="24"/>
              </w:rPr>
              <w:t xml:space="preserve">бибабо, </w:t>
            </w:r>
            <w:r>
              <w:rPr>
                <w:sz w:val="24"/>
              </w:rPr>
              <w:t>пальчиковый, др.).</w:t>
            </w:r>
          </w:p>
        </w:tc>
        <w:tc>
          <w:tcPr>
            <w:tcW w:w="1988" w:type="dxa"/>
          </w:tcPr>
          <w:p w:rsidR="00EC424D" w:rsidRDefault="00FC67E1">
            <w:pPr>
              <w:pStyle w:val="TableParagraph"/>
              <w:spacing w:line="237" w:lineRule="auto"/>
              <w:ind w:left="119" w:right="203"/>
              <w:rPr>
                <w:sz w:val="24"/>
              </w:rPr>
            </w:pPr>
            <w:r>
              <w:rPr>
                <w:spacing w:val="-2"/>
                <w:sz w:val="24"/>
              </w:rPr>
              <w:t xml:space="preserve">Чтение </w:t>
            </w:r>
            <w:r>
              <w:rPr>
                <w:spacing w:val="-4"/>
                <w:sz w:val="24"/>
              </w:rPr>
              <w:t xml:space="preserve">художественной </w:t>
            </w:r>
            <w:r>
              <w:rPr>
                <w:spacing w:val="-2"/>
                <w:sz w:val="24"/>
              </w:rPr>
              <w:t>литературы, показ, объяснение.</w:t>
            </w:r>
          </w:p>
        </w:tc>
        <w:tc>
          <w:tcPr>
            <w:tcW w:w="2271" w:type="dxa"/>
          </w:tcPr>
          <w:p w:rsidR="00EC424D" w:rsidRDefault="00FC67E1">
            <w:pPr>
              <w:pStyle w:val="TableParagraph"/>
              <w:ind w:left="115"/>
              <w:rPr>
                <w:sz w:val="24"/>
              </w:rPr>
            </w:pPr>
            <w:r>
              <w:rPr>
                <w:sz w:val="24"/>
              </w:rPr>
              <w:t>Книжный</w:t>
            </w:r>
            <w:r>
              <w:rPr>
                <w:spacing w:val="40"/>
                <w:sz w:val="24"/>
              </w:rPr>
              <w:t xml:space="preserve"> </w:t>
            </w:r>
            <w:r>
              <w:rPr>
                <w:sz w:val="24"/>
              </w:rPr>
              <w:t>центр</w:t>
            </w:r>
            <w:r>
              <w:rPr>
                <w:spacing w:val="40"/>
                <w:sz w:val="24"/>
              </w:rPr>
              <w:t xml:space="preserve"> </w:t>
            </w:r>
            <w:r>
              <w:rPr>
                <w:sz w:val="24"/>
              </w:rPr>
              <w:t>в группе,</w:t>
            </w:r>
            <w:r>
              <w:rPr>
                <w:spacing w:val="-15"/>
                <w:sz w:val="24"/>
              </w:rPr>
              <w:t xml:space="preserve"> </w:t>
            </w:r>
            <w:r>
              <w:rPr>
                <w:sz w:val="24"/>
              </w:rPr>
              <w:t xml:space="preserve">библиотека </w:t>
            </w:r>
            <w:r>
              <w:rPr>
                <w:spacing w:val="-2"/>
                <w:sz w:val="24"/>
              </w:rPr>
              <w:t>детской художественной литературы.</w:t>
            </w:r>
          </w:p>
        </w:tc>
      </w:tr>
      <w:tr w:rsidR="00EC424D">
        <w:trPr>
          <w:trHeight w:val="1377"/>
        </w:trPr>
        <w:tc>
          <w:tcPr>
            <w:tcW w:w="1844" w:type="dxa"/>
          </w:tcPr>
          <w:p w:rsidR="00EC424D" w:rsidRDefault="00FC67E1">
            <w:pPr>
              <w:pStyle w:val="TableParagraph"/>
              <w:spacing w:before="241" w:line="242" w:lineRule="auto"/>
              <w:ind w:left="119" w:right="138"/>
              <w:rPr>
                <w:i/>
                <w:sz w:val="24"/>
              </w:rPr>
            </w:pPr>
            <w:r>
              <w:rPr>
                <w:i/>
                <w:spacing w:val="-4"/>
                <w:sz w:val="24"/>
              </w:rPr>
              <w:t xml:space="preserve">Конструирован </w:t>
            </w:r>
            <w:r>
              <w:rPr>
                <w:i/>
                <w:spacing w:val="-6"/>
                <w:sz w:val="24"/>
              </w:rPr>
              <w:t>ие</w:t>
            </w:r>
          </w:p>
        </w:tc>
        <w:tc>
          <w:tcPr>
            <w:tcW w:w="3947" w:type="dxa"/>
          </w:tcPr>
          <w:p w:rsidR="00EC424D" w:rsidRDefault="00FC67E1">
            <w:pPr>
              <w:pStyle w:val="TableParagraph"/>
              <w:numPr>
                <w:ilvl w:val="0"/>
                <w:numId w:val="47"/>
              </w:numPr>
              <w:tabs>
                <w:tab w:val="left" w:pos="825"/>
              </w:tabs>
              <w:spacing w:line="259" w:lineRule="exact"/>
              <w:ind w:hanging="710"/>
              <w:rPr>
                <w:sz w:val="24"/>
              </w:rPr>
            </w:pPr>
            <w:r>
              <w:rPr>
                <w:spacing w:val="-2"/>
                <w:sz w:val="24"/>
              </w:rPr>
              <w:t>Изготовление</w:t>
            </w:r>
            <w:r>
              <w:rPr>
                <w:spacing w:val="-6"/>
                <w:sz w:val="24"/>
              </w:rPr>
              <w:t xml:space="preserve"> </w:t>
            </w:r>
            <w:r>
              <w:rPr>
                <w:spacing w:val="-2"/>
                <w:sz w:val="24"/>
              </w:rPr>
              <w:t>макетов;</w:t>
            </w:r>
          </w:p>
          <w:p w:rsidR="00EC424D" w:rsidRDefault="00FC67E1">
            <w:pPr>
              <w:pStyle w:val="TableParagraph"/>
              <w:numPr>
                <w:ilvl w:val="0"/>
                <w:numId w:val="47"/>
              </w:numPr>
              <w:tabs>
                <w:tab w:val="left" w:pos="825"/>
              </w:tabs>
              <w:spacing w:line="271" w:lineRule="exact"/>
              <w:ind w:hanging="710"/>
              <w:rPr>
                <w:sz w:val="24"/>
              </w:rPr>
            </w:pPr>
            <w:r>
              <w:rPr>
                <w:spacing w:val="-4"/>
                <w:sz w:val="24"/>
              </w:rPr>
              <w:t>Конструктивные</w:t>
            </w:r>
            <w:r>
              <w:rPr>
                <w:spacing w:val="12"/>
                <w:sz w:val="24"/>
              </w:rPr>
              <w:t xml:space="preserve"> </w:t>
            </w:r>
            <w:r>
              <w:rPr>
                <w:spacing w:val="-4"/>
                <w:sz w:val="24"/>
              </w:rPr>
              <w:t>игры;</w:t>
            </w:r>
          </w:p>
          <w:p w:rsidR="00EC424D" w:rsidRDefault="00FC67E1">
            <w:pPr>
              <w:pStyle w:val="TableParagraph"/>
              <w:numPr>
                <w:ilvl w:val="0"/>
                <w:numId w:val="47"/>
              </w:numPr>
              <w:tabs>
                <w:tab w:val="left" w:pos="825"/>
              </w:tabs>
              <w:spacing w:line="275" w:lineRule="exact"/>
              <w:ind w:hanging="710"/>
              <w:rPr>
                <w:sz w:val="24"/>
              </w:rPr>
            </w:pPr>
            <w:r>
              <w:rPr>
                <w:spacing w:val="-2"/>
                <w:sz w:val="24"/>
              </w:rPr>
              <w:t>Моделирование.</w:t>
            </w:r>
          </w:p>
        </w:tc>
        <w:tc>
          <w:tcPr>
            <w:tcW w:w="1988" w:type="dxa"/>
          </w:tcPr>
          <w:p w:rsidR="00EC424D" w:rsidRDefault="00FC67E1">
            <w:pPr>
              <w:pStyle w:val="TableParagraph"/>
              <w:ind w:left="119" w:right="209"/>
              <w:rPr>
                <w:sz w:val="24"/>
              </w:rPr>
            </w:pPr>
            <w:r>
              <w:rPr>
                <w:sz w:val="24"/>
              </w:rPr>
              <w:t>Показ,</w:t>
            </w:r>
            <w:r>
              <w:rPr>
                <w:spacing w:val="-15"/>
                <w:sz w:val="24"/>
              </w:rPr>
              <w:t xml:space="preserve"> </w:t>
            </w:r>
            <w:r>
              <w:rPr>
                <w:sz w:val="24"/>
              </w:rPr>
              <w:t xml:space="preserve">создание </w:t>
            </w:r>
            <w:r>
              <w:rPr>
                <w:spacing w:val="-2"/>
                <w:sz w:val="24"/>
              </w:rPr>
              <w:t>игровой ситуации,</w:t>
            </w:r>
          </w:p>
          <w:p w:rsidR="00EC424D" w:rsidRDefault="00FC67E1">
            <w:pPr>
              <w:pStyle w:val="TableParagraph"/>
              <w:spacing w:line="268" w:lineRule="exact"/>
              <w:ind w:left="119"/>
              <w:rPr>
                <w:sz w:val="24"/>
              </w:rPr>
            </w:pPr>
            <w:r>
              <w:rPr>
                <w:spacing w:val="-2"/>
                <w:sz w:val="24"/>
              </w:rPr>
              <w:t>объяснение, демонстрация.</w:t>
            </w:r>
          </w:p>
        </w:tc>
        <w:tc>
          <w:tcPr>
            <w:tcW w:w="2271" w:type="dxa"/>
          </w:tcPr>
          <w:p w:rsidR="00EC424D" w:rsidRDefault="00FC67E1">
            <w:pPr>
              <w:pStyle w:val="TableParagraph"/>
              <w:tabs>
                <w:tab w:val="left" w:pos="1944"/>
              </w:tabs>
              <w:ind w:left="115" w:right="98"/>
              <w:rPr>
                <w:sz w:val="24"/>
              </w:rPr>
            </w:pPr>
            <w:r>
              <w:rPr>
                <w:spacing w:val="-2"/>
                <w:sz w:val="24"/>
              </w:rPr>
              <w:t>Набор</w:t>
            </w:r>
            <w:r>
              <w:rPr>
                <w:spacing w:val="40"/>
                <w:sz w:val="24"/>
              </w:rPr>
              <w:t xml:space="preserve"> </w:t>
            </w:r>
            <w:r>
              <w:rPr>
                <w:spacing w:val="-2"/>
                <w:sz w:val="24"/>
              </w:rPr>
              <w:t>конструктора</w:t>
            </w:r>
            <w:r>
              <w:rPr>
                <w:sz w:val="24"/>
              </w:rPr>
              <w:tab/>
            </w:r>
            <w:r>
              <w:rPr>
                <w:spacing w:val="-8"/>
                <w:sz w:val="24"/>
              </w:rPr>
              <w:t xml:space="preserve">из </w:t>
            </w:r>
            <w:r>
              <w:rPr>
                <w:sz w:val="24"/>
              </w:rPr>
              <w:t>разных</w:t>
            </w:r>
            <w:r>
              <w:rPr>
                <w:spacing w:val="-11"/>
                <w:sz w:val="24"/>
              </w:rPr>
              <w:t xml:space="preserve"> </w:t>
            </w:r>
            <w:r>
              <w:rPr>
                <w:spacing w:val="-2"/>
                <w:sz w:val="24"/>
              </w:rPr>
              <w:t>материалов.</w:t>
            </w:r>
          </w:p>
        </w:tc>
      </w:tr>
      <w:tr w:rsidR="00EC424D">
        <w:trPr>
          <w:trHeight w:val="2208"/>
        </w:trPr>
        <w:tc>
          <w:tcPr>
            <w:tcW w:w="1844" w:type="dxa"/>
          </w:tcPr>
          <w:p w:rsidR="00EC424D" w:rsidRDefault="00FC67E1">
            <w:pPr>
              <w:pStyle w:val="TableParagraph"/>
              <w:ind w:left="119" w:right="81"/>
              <w:jc w:val="both"/>
              <w:rPr>
                <w:i/>
                <w:sz w:val="24"/>
              </w:rPr>
            </w:pPr>
            <w:r>
              <w:rPr>
                <w:i/>
                <w:spacing w:val="-2"/>
                <w:sz w:val="24"/>
              </w:rPr>
              <w:t xml:space="preserve">Элементарный </w:t>
            </w:r>
            <w:r>
              <w:rPr>
                <w:i/>
                <w:sz w:val="24"/>
              </w:rPr>
              <w:t>бытовой труд (в помещении и на улице)</w:t>
            </w:r>
          </w:p>
          <w:p w:rsidR="00EC424D" w:rsidRDefault="00FC67E1">
            <w:pPr>
              <w:pStyle w:val="TableParagraph"/>
              <w:spacing w:line="275" w:lineRule="exact"/>
              <w:ind w:left="119"/>
              <w:rPr>
                <w:i/>
                <w:sz w:val="24"/>
              </w:rPr>
            </w:pPr>
            <w:r>
              <w:rPr>
                <w:i/>
                <w:spacing w:val="-10"/>
                <w:sz w:val="24"/>
              </w:rPr>
              <w:t>-</w:t>
            </w:r>
          </w:p>
          <w:p w:rsidR="00EC424D" w:rsidRDefault="00FC67E1">
            <w:pPr>
              <w:pStyle w:val="TableParagraph"/>
              <w:spacing w:line="242" w:lineRule="auto"/>
              <w:ind w:left="119"/>
              <w:rPr>
                <w:i/>
                <w:sz w:val="24"/>
              </w:rPr>
            </w:pPr>
            <w:r>
              <w:rPr>
                <w:i/>
                <w:spacing w:val="-4"/>
                <w:sz w:val="24"/>
              </w:rPr>
              <w:t>Самообслужив ание</w:t>
            </w:r>
          </w:p>
        </w:tc>
        <w:tc>
          <w:tcPr>
            <w:tcW w:w="3947" w:type="dxa"/>
          </w:tcPr>
          <w:p w:rsidR="00EC424D" w:rsidRDefault="00FC67E1">
            <w:pPr>
              <w:pStyle w:val="TableParagraph"/>
              <w:numPr>
                <w:ilvl w:val="0"/>
                <w:numId w:val="46"/>
              </w:numPr>
              <w:tabs>
                <w:tab w:val="left" w:pos="825"/>
              </w:tabs>
              <w:spacing w:line="237" w:lineRule="auto"/>
              <w:ind w:right="121" w:firstLine="0"/>
              <w:rPr>
                <w:sz w:val="24"/>
              </w:rPr>
            </w:pPr>
            <w:r>
              <w:rPr>
                <w:sz w:val="24"/>
              </w:rPr>
              <w:t>Поручения</w:t>
            </w:r>
            <w:r>
              <w:rPr>
                <w:spacing w:val="-15"/>
                <w:sz w:val="24"/>
              </w:rPr>
              <w:t xml:space="preserve"> </w:t>
            </w:r>
            <w:r>
              <w:rPr>
                <w:sz w:val="24"/>
              </w:rPr>
              <w:t>(индивидуальные и подгрупповые);</w:t>
            </w:r>
          </w:p>
          <w:p w:rsidR="00EC424D" w:rsidRDefault="00FC67E1">
            <w:pPr>
              <w:pStyle w:val="TableParagraph"/>
              <w:numPr>
                <w:ilvl w:val="0"/>
                <w:numId w:val="46"/>
              </w:numPr>
              <w:tabs>
                <w:tab w:val="left" w:pos="825"/>
              </w:tabs>
              <w:spacing w:line="275" w:lineRule="exact"/>
              <w:ind w:left="825" w:hanging="710"/>
              <w:rPr>
                <w:sz w:val="24"/>
              </w:rPr>
            </w:pPr>
            <w:r>
              <w:rPr>
                <w:spacing w:val="-2"/>
                <w:sz w:val="24"/>
              </w:rPr>
              <w:t>Дежурства;</w:t>
            </w:r>
          </w:p>
          <w:p w:rsidR="00EC424D" w:rsidRDefault="00FC67E1">
            <w:pPr>
              <w:pStyle w:val="TableParagraph"/>
              <w:numPr>
                <w:ilvl w:val="0"/>
                <w:numId w:val="46"/>
              </w:numPr>
              <w:tabs>
                <w:tab w:val="left" w:pos="825"/>
                <w:tab w:val="left" w:pos="2064"/>
                <w:tab w:val="left" w:pos="2415"/>
              </w:tabs>
              <w:ind w:right="112" w:firstLine="0"/>
              <w:rPr>
                <w:sz w:val="24"/>
              </w:rPr>
            </w:pPr>
            <w:r>
              <w:rPr>
                <w:spacing w:val="-2"/>
                <w:sz w:val="24"/>
              </w:rPr>
              <w:t>Практико-ориентированные индивидуальные</w:t>
            </w:r>
            <w:r>
              <w:rPr>
                <w:sz w:val="24"/>
              </w:rPr>
              <w:tab/>
            </w:r>
            <w:r>
              <w:rPr>
                <w:spacing w:val="-10"/>
                <w:sz w:val="24"/>
              </w:rPr>
              <w:t>и</w:t>
            </w:r>
            <w:r>
              <w:rPr>
                <w:sz w:val="24"/>
              </w:rPr>
              <w:tab/>
            </w:r>
            <w:r>
              <w:rPr>
                <w:spacing w:val="-4"/>
                <w:sz w:val="24"/>
              </w:rPr>
              <w:t xml:space="preserve">коллективные </w:t>
            </w:r>
            <w:r>
              <w:rPr>
                <w:spacing w:val="-2"/>
                <w:sz w:val="24"/>
              </w:rPr>
              <w:t>проекты;</w:t>
            </w:r>
          </w:p>
          <w:p w:rsidR="00EC424D" w:rsidRDefault="00FC67E1">
            <w:pPr>
              <w:pStyle w:val="TableParagraph"/>
              <w:numPr>
                <w:ilvl w:val="0"/>
                <w:numId w:val="46"/>
              </w:numPr>
              <w:tabs>
                <w:tab w:val="left" w:pos="825"/>
              </w:tabs>
              <w:spacing w:line="274" w:lineRule="exact"/>
              <w:ind w:right="185" w:firstLine="0"/>
              <w:rPr>
                <w:sz w:val="24"/>
              </w:rPr>
            </w:pPr>
            <w:r>
              <w:rPr>
                <w:sz w:val="24"/>
              </w:rPr>
              <w:t>Совместные</w:t>
            </w:r>
            <w:r>
              <w:rPr>
                <w:spacing w:val="-15"/>
                <w:sz w:val="24"/>
              </w:rPr>
              <w:t xml:space="preserve"> </w:t>
            </w:r>
            <w:r>
              <w:rPr>
                <w:sz w:val="24"/>
              </w:rPr>
              <w:t xml:space="preserve">(коллективные) </w:t>
            </w:r>
            <w:r>
              <w:rPr>
                <w:spacing w:val="-2"/>
                <w:sz w:val="24"/>
              </w:rPr>
              <w:t>действия.</w:t>
            </w:r>
          </w:p>
        </w:tc>
        <w:tc>
          <w:tcPr>
            <w:tcW w:w="1988" w:type="dxa"/>
          </w:tcPr>
          <w:p w:rsidR="00EC424D" w:rsidRDefault="00FC67E1">
            <w:pPr>
              <w:pStyle w:val="TableParagraph"/>
              <w:ind w:left="119" w:right="210"/>
              <w:rPr>
                <w:sz w:val="24"/>
              </w:rPr>
            </w:pPr>
            <w:r>
              <w:rPr>
                <w:spacing w:val="-2"/>
                <w:sz w:val="24"/>
              </w:rPr>
              <w:t>Показ, объяснение, демонстрация.</w:t>
            </w:r>
          </w:p>
        </w:tc>
        <w:tc>
          <w:tcPr>
            <w:tcW w:w="2271" w:type="dxa"/>
          </w:tcPr>
          <w:p w:rsidR="00EC424D" w:rsidRDefault="00FC67E1">
            <w:pPr>
              <w:pStyle w:val="TableParagraph"/>
              <w:tabs>
                <w:tab w:val="left" w:pos="1027"/>
                <w:tab w:val="left" w:pos="1920"/>
              </w:tabs>
              <w:ind w:left="115" w:right="106"/>
              <w:rPr>
                <w:sz w:val="24"/>
              </w:rPr>
            </w:pPr>
            <w:r>
              <w:rPr>
                <w:spacing w:val="-2"/>
                <w:sz w:val="24"/>
              </w:rPr>
              <w:t>Экологический центр,</w:t>
            </w:r>
            <w:r>
              <w:rPr>
                <w:sz w:val="24"/>
              </w:rPr>
              <w:tab/>
            </w:r>
            <w:r>
              <w:rPr>
                <w:spacing w:val="-4"/>
                <w:sz w:val="24"/>
              </w:rPr>
              <w:t>схемы</w:t>
            </w:r>
            <w:r>
              <w:rPr>
                <w:sz w:val="24"/>
              </w:rPr>
              <w:tab/>
            </w:r>
            <w:r>
              <w:rPr>
                <w:spacing w:val="-12"/>
                <w:sz w:val="24"/>
              </w:rPr>
              <w:t xml:space="preserve">по </w:t>
            </w:r>
            <w:r>
              <w:rPr>
                <w:spacing w:val="-2"/>
                <w:sz w:val="24"/>
              </w:rPr>
              <w:t>трудовой деятельности.</w:t>
            </w:r>
          </w:p>
        </w:tc>
      </w:tr>
    </w:tbl>
    <w:p w:rsidR="00EC424D" w:rsidRDefault="00EC424D">
      <w:pPr>
        <w:rPr>
          <w:sz w:val="24"/>
        </w:rPr>
        <w:sectPr w:rsidR="00EC424D">
          <w:type w:val="continuous"/>
          <w:pgSz w:w="11950" w:h="16870"/>
          <w:pgMar w:top="1000" w:right="60" w:bottom="920" w:left="800" w:header="0" w:footer="719" w:gutter="0"/>
          <w:cols w:space="720"/>
        </w:sectPr>
      </w:pPr>
    </w:p>
    <w:p w:rsidR="00EC424D" w:rsidRDefault="00FC67E1">
      <w:pPr>
        <w:pStyle w:val="Heading2"/>
        <w:numPr>
          <w:ilvl w:val="1"/>
          <w:numId w:val="102"/>
        </w:numPr>
        <w:tabs>
          <w:tab w:val="left" w:pos="3593"/>
        </w:tabs>
        <w:spacing w:before="77"/>
        <w:ind w:left="3593" w:hanging="364"/>
        <w:jc w:val="left"/>
        <w:rPr>
          <w:sz w:val="22"/>
        </w:rPr>
      </w:pPr>
      <w:bookmarkStart w:id="72" w:name="2.3._Программа_воспитания_в_соответствии"/>
      <w:bookmarkEnd w:id="72"/>
      <w:r>
        <w:lastRenderedPageBreak/>
        <w:t>Программа</w:t>
      </w:r>
      <w:r>
        <w:rPr>
          <w:spacing w:val="-5"/>
        </w:rPr>
        <w:t xml:space="preserve"> </w:t>
      </w:r>
      <w:r>
        <w:t>воспитания</w:t>
      </w:r>
      <w:r>
        <w:rPr>
          <w:spacing w:val="-4"/>
        </w:rPr>
        <w:t xml:space="preserve"> </w:t>
      </w:r>
      <w:r>
        <w:t>в</w:t>
      </w:r>
      <w:r>
        <w:rPr>
          <w:spacing w:val="-11"/>
        </w:rPr>
        <w:t xml:space="preserve"> </w:t>
      </w:r>
      <w:r>
        <w:t>соответствии</w:t>
      </w:r>
      <w:r>
        <w:rPr>
          <w:spacing w:val="-2"/>
        </w:rPr>
        <w:t xml:space="preserve"> </w:t>
      </w:r>
      <w:r>
        <w:t>с</w:t>
      </w:r>
      <w:r>
        <w:rPr>
          <w:spacing w:val="-11"/>
        </w:rPr>
        <w:t xml:space="preserve"> </w:t>
      </w:r>
      <w:r>
        <w:rPr>
          <w:spacing w:val="-2"/>
        </w:rPr>
        <w:t>ФОП</w:t>
      </w:r>
      <w:r>
        <w:rPr>
          <w:spacing w:val="-2"/>
          <w:vertAlign w:val="superscript"/>
        </w:rPr>
        <w:t>11</w:t>
      </w:r>
      <w:r>
        <w:rPr>
          <w:spacing w:val="-2"/>
        </w:rPr>
        <w:t>.</w:t>
      </w:r>
    </w:p>
    <w:p w:rsidR="00EC424D" w:rsidRDefault="00FC67E1">
      <w:pPr>
        <w:pStyle w:val="Heading3"/>
        <w:spacing w:before="0" w:line="269" w:lineRule="exact"/>
        <w:ind w:left="1197"/>
      </w:pPr>
      <w:bookmarkStart w:id="73" w:name="Пояснительная_записка"/>
      <w:bookmarkEnd w:id="73"/>
      <w:r>
        <w:t>Пояснительная</w:t>
      </w:r>
      <w:r>
        <w:rPr>
          <w:spacing w:val="-15"/>
        </w:rPr>
        <w:t xml:space="preserve"> </w:t>
      </w:r>
      <w:r>
        <w:rPr>
          <w:spacing w:val="-2"/>
        </w:rPr>
        <w:t>записка</w:t>
      </w:r>
    </w:p>
    <w:p w:rsidR="00EC424D" w:rsidRDefault="00FC67E1">
      <w:pPr>
        <w:pStyle w:val="a3"/>
        <w:tabs>
          <w:tab w:val="left" w:pos="2705"/>
          <w:tab w:val="left" w:pos="8765"/>
        </w:tabs>
        <w:ind w:right="817"/>
      </w:pPr>
      <w:r>
        <w:t>Программа воспитания</w:t>
      </w:r>
      <w:r>
        <w:rPr>
          <w:spacing w:val="40"/>
        </w:rPr>
        <w:t xml:space="preserve"> </w:t>
      </w:r>
      <w:r>
        <w:t>структурного подразделения государственного</w:t>
      </w:r>
      <w:r>
        <w:tab/>
      </w:r>
      <w:r>
        <w:rPr>
          <w:spacing w:val="-2"/>
        </w:rPr>
        <w:t xml:space="preserve">бюджетного </w:t>
      </w:r>
      <w:r>
        <w:t>общеобразовательного учреждения</w:t>
      </w:r>
      <w:r>
        <w:rPr>
          <w:spacing w:val="-4"/>
        </w:rPr>
        <w:t xml:space="preserve"> </w:t>
      </w:r>
      <w:r>
        <w:t>Самарской</w:t>
      </w:r>
      <w:r>
        <w:rPr>
          <w:spacing w:val="-3"/>
        </w:rPr>
        <w:t xml:space="preserve"> </w:t>
      </w:r>
      <w:r>
        <w:t>области</w:t>
      </w:r>
      <w:r>
        <w:rPr>
          <w:spacing w:val="-7"/>
        </w:rPr>
        <w:t xml:space="preserve"> </w:t>
      </w:r>
      <w:r>
        <w:t>основной</w:t>
      </w:r>
      <w:r>
        <w:rPr>
          <w:spacing w:val="-12"/>
        </w:rPr>
        <w:t xml:space="preserve"> </w:t>
      </w:r>
      <w:r>
        <w:t>общеобразовательной</w:t>
      </w:r>
      <w:r>
        <w:rPr>
          <w:spacing w:val="-8"/>
        </w:rPr>
        <w:t xml:space="preserve"> </w:t>
      </w:r>
      <w:r>
        <w:t>школы имени Героя Советского Союза И.И.Гранкина с. Михайло-Овсянка муниципального района Пестравский Самарской</w:t>
      </w:r>
      <w:r>
        <w:rPr>
          <w:spacing w:val="-1"/>
        </w:rPr>
        <w:t xml:space="preserve"> </w:t>
      </w:r>
      <w:r>
        <w:t>области детский сад</w:t>
      </w:r>
      <w:r>
        <w:rPr>
          <w:spacing w:val="-4"/>
        </w:rPr>
        <w:t xml:space="preserve"> </w:t>
      </w:r>
      <w:r>
        <w:t xml:space="preserve">№14 «Колосок» (далее – Программа воспитания) определяет содержание и организацию воспитательной работы структурного подразделения </w:t>
      </w:r>
      <w:r>
        <w:rPr>
          <w:spacing w:val="-2"/>
        </w:rPr>
        <w:t>государственного</w:t>
      </w:r>
      <w:r>
        <w:tab/>
        <w:t>бюджетного общеобразовательного учреждения Самарской области основной общеобразовательной школы имени Героя С</w:t>
      </w:r>
      <w:r>
        <w:t>оветского Союза И.И.Гранкина с.</w:t>
      </w:r>
    </w:p>
    <w:p w:rsidR="00EC424D" w:rsidRDefault="00FC67E1">
      <w:pPr>
        <w:pStyle w:val="a3"/>
        <w:spacing w:line="275" w:lineRule="exact"/>
        <w:ind w:firstLine="0"/>
      </w:pPr>
      <w:r>
        <w:t>Михайло-Овсянка</w:t>
      </w:r>
      <w:r>
        <w:rPr>
          <w:spacing w:val="-10"/>
        </w:rPr>
        <w:t xml:space="preserve"> </w:t>
      </w:r>
      <w:r>
        <w:t>муниципального</w:t>
      </w:r>
      <w:r>
        <w:rPr>
          <w:spacing w:val="53"/>
        </w:rPr>
        <w:t xml:space="preserve"> </w:t>
      </w:r>
      <w:r>
        <w:t>района</w:t>
      </w:r>
      <w:r>
        <w:rPr>
          <w:spacing w:val="46"/>
        </w:rPr>
        <w:t xml:space="preserve"> </w:t>
      </w:r>
      <w:r>
        <w:t>Пестравский</w:t>
      </w:r>
      <w:r>
        <w:rPr>
          <w:spacing w:val="53"/>
        </w:rPr>
        <w:t xml:space="preserve"> </w:t>
      </w:r>
      <w:r>
        <w:t>Самарской</w:t>
      </w:r>
      <w:r>
        <w:rPr>
          <w:spacing w:val="-5"/>
        </w:rPr>
        <w:t xml:space="preserve"> </w:t>
      </w:r>
      <w:r>
        <w:t>области</w:t>
      </w:r>
      <w:r>
        <w:rPr>
          <w:spacing w:val="-5"/>
        </w:rPr>
        <w:t xml:space="preserve"> </w:t>
      </w:r>
      <w:r>
        <w:t>детский</w:t>
      </w:r>
      <w:r>
        <w:rPr>
          <w:spacing w:val="53"/>
        </w:rPr>
        <w:t xml:space="preserve"> </w:t>
      </w:r>
      <w:r>
        <w:t>сад</w:t>
      </w:r>
      <w:r>
        <w:rPr>
          <w:spacing w:val="-9"/>
        </w:rPr>
        <w:t xml:space="preserve"> </w:t>
      </w:r>
      <w:r>
        <w:rPr>
          <w:spacing w:val="-5"/>
        </w:rPr>
        <w:t>№14</w:t>
      </w:r>
    </w:p>
    <w:p w:rsidR="00EC424D" w:rsidRDefault="00FC67E1">
      <w:pPr>
        <w:pStyle w:val="a3"/>
        <w:ind w:right="665" w:firstLine="0"/>
      </w:pPr>
      <w:r>
        <w:t>«Колосок» (далее – Программа воспитания) определяет содержание и организацию воспитательной</w:t>
      </w:r>
      <w:r>
        <w:rPr>
          <w:spacing w:val="-5"/>
        </w:rPr>
        <w:t xml:space="preserve"> </w:t>
      </w:r>
      <w:r>
        <w:t>работы</w:t>
      </w:r>
      <w:r>
        <w:rPr>
          <w:spacing w:val="-9"/>
        </w:rPr>
        <w:t xml:space="preserve"> </w:t>
      </w:r>
      <w:r>
        <w:t>(далее</w:t>
      </w:r>
      <w:r>
        <w:rPr>
          <w:spacing w:val="-12"/>
        </w:rPr>
        <w:t xml:space="preserve"> </w:t>
      </w:r>
      <w:r>
        <w:t>СП</w:t>
      </w:r>
      <w:r>
        <w:rPr>
          <w:spacing w:val="-15"/>
        </w:rPr>
        <w:t xml:space="preserve"> </w:t>
      </w:r>
      <w:r>
        <w:t>ГБОУ</w:t>
      </w:r>
      <w:r>
        <w:rPr>
          <w:spacing w:val="-13"/>
        </w:rPr>
        <w:t xml:space="preserve"> </w:t>
      </w:r>
      <w:r>
        <w:t>ООШ</w:t>
      </w:r>
      <w:r>
        <w:rPr>
          <w:spacing w:val="-9"/>
        </w:rPr>
        <w:t xml:space="preserve"> </w:t>
      </w:r>
      <w:r>
        <w:t>с.Михайло-Овсянка</w:t>
      </w:r>
      <w:r>
        <w:rPr>
          <w:spacing w:val="40"/>
        </w:rPr>
        <w:t xml:space="preserve"> </w:t>
      </w:r>
      <w:r>
        <w:t>д/с</w:t>
      </w:r>
      <w:r>
        <w:rPr>
          <w:spacing w:val="-12"/>
        </w:rPr>
        <w:t xml:space="preserve"> </w:t>
      </w:r>
      <w:r>
        <w:t>№14 «Колосок»).</w:t>
      </w:r>
    </w:p>
    <w:p w:rsidR="00EC424D" w:rsidRDefault="00FC67E1">
      <w:pPr>
        <w:pStyle w:val="a3"/>
        <w:ind w:right="665"/>
      </w:pPr>
      <w:r>
        <w:t>Программа</w:t>
      </w:r>
      <w:r>
        <w:rPr>
          <w:spacing w:val="-8"/>
        </w:rPr>
        <w:t xml:space="preserve"> </w:t>
      </w:r>
      <w:r>
        <w:t>воспитания</w:t>
      </w:r>
      <w:r>
        <w:rPr>
          <w:spacing w:val="-12"/>
        </w:rPr>
        <w:t xml:space="preserve"> </w:t>
      </w:r>
      <w:r>
        <w:t>основана</w:t>
      </w:r>
      <w:r>
        <w:rPr>
          <w:spacing w:val="-8"/>
        </w:rPr>
        <w:t xml:space="preserve"> </w:t>
      </w:r>
      <w:r>
        <w:t>на</w:t>
      </w:r>
      <w:r>
        <w:rPr>
          <w:spacing w:val="-8"/>
        </w:rPr>
        <w:t xml:space="preserve"> </w:t>
      </w:r>
      <w:r>
        <w:t>воплощении</w:t>
      </w:r>
      <w:r>
        <w:rPr>
          <w:spacing w:val="-1"/>
        </w:rPr>
        <w:t xml:space="preserve"> </w:t>
      </w:r>
      <w:r>
        <w:t>национального</w:t>
      </w:r>
      <w:r>
        <w:rPr>
          <w:spacing w:val="-2"/>
        </w:rPr>
        <w:t xml:space="preserve"> </w:t>
      </w:r>
      <w:r>
        <w:t>воспитательного</w:t>
      </w:r>
      <w:r>
        <w:rPr>
          <w:spacing w:val="-2"/>
        </w:rPr>
        <w:t xml:space="preserve"> </w:t>
      </w:r>
      <w:r>
        <w:t xml:space="preserve">идеала, который понимается как высшая цель образования, нравственное (идеальное) представление о </w:t>
      </w:r>
      <w:r>
        <w:rPr>
          <w:spacing w:val="-2"/>
        </w:rPr>
        <w:t>человеке.</w:t>
      </w:r>
    </w:p>
    <w:p w:rsidR="00EC424D" w:rsidRDefault="00FC67E1">
      <w:pPr>
        <w:pStyle w:val="a3"/>
        <w:ind w:right="668"/>
      </w:pPr>
      <w:r>
        <w:t>Под</w:t>
      </w:r>
      <w:r>
        <w:rPr>
          <w:spacing w:val="-15"/>
        </w:rPr>
        <w:t xml:space="preserve"> </w:t>
      </w:r>
      <w:r>
        <w:t>воспитанием</w:t>
      </w:r>
      <w:r>
        <w:rPr>
          <w:spacing w:val="-15"/>
        </w:rPr>
        <w:t xml:space="preserve"> </w:t>
      </w:r>
      <w:r>
        <w:t>понимается</w:t>
      </w:r>
      <w:r>
        <w:rPr>
          <w:spacing w:val="-13"/>
        </w:rPr>
        <w:t xml:space="preserve"> </w:t>
      </w:r>
      <w:r>
        <w:t>деятельность,</w:t>
      </w:r>
      <w:r>
        <w:rPr>
          <w:spacing w:val="-10"/>
        </w:rPr>
        <w:t xml:space="preserve"> </w:t>
      </w:r>
      <w:r>
        <w:t>направленная</w:t>
      </w:r>
      <w:r>
        <w:rPr>
          <w:spacing w:val="-7"/>
        </w:rPr>
        <w:t xml:space="preserve"> </w:t>
      </w:r>
      <w:r>
        <w:t>на</w:t>
      </w:r>
      <w:r>
        <w:rPr>
          <w:spacing w:val="-15"/>
        </w:rPr>
        <w:t xml:space="preserve"> </w:t>
      </w:r>
      <w:r>
        <w:t>ра</w:t>
      </w:r>
      <w:r>
        <w:t>звитие</w:t>
      </w:r>
      <w:r>
        <w:rPr>
          <w:spacing w:val="-15"/>
        </w:rPr>
        <w:t xml:space="preserve"> </w:t>
      </w:r>
      <w:r>
        <w:t>личности,</w:t>
      </w:r>
      <w:r>
        <w:rPr>
          <w:spacing w:val="-10"/>
        </w:rPr>
        <w:t xml:space="preserve"> </w:t>
      </w:r>
      <w: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w:t>
      </w:r>
      <w:r>
        <w:t>вание у обучающихся чувства патриотизма, гражданственности, уважения к памяти защитников Отечества и подвигам Героев Отечества, закону</w:t>
      </w:r>
      <w:r>
        <w:rPr>
          <w:spacing w:val="-11"/>
        </w:rPr>
        <w:t xml:space="preserve"> </w:t>
      </w:r>
      <w:r>
        <w:t>и</w:t>
      </w:r>
      <w:r>
        <w:rPr>
          <w:spacing w:val="-1"/>
        </w:rPr>
        <w:t xml:space="preserve"> </w:t>
      </w:r>
      <w:r>
        <w:t>правопорядку, человеку</w:t>
      </w:r>
      <w:r>
        <w:rPr>
          <w:spacing w:val="-11"/>
        </w:rPr>
        <w:t xml:space="preserve"> </w:t>
      </w:r>
      <w:r>
        <w:t>труда</w:t>
      </w:r>
      <w:r>
        <w:rPr>
          <w:spacing w:val="-3"/>
        </w:rPr>
        <w:t xml:space="preserve"> </w:t>
      </w:r>
      <w:r>
        <w:t>и</w:t>
      </w:r>
      <w:r>
        <w:rPr>
          <w:spacing w:val="-1"/>
        </w:rPr>
        <w:t xml:space="preserve"> </w:t>
      </w:r>
      <w:r>
        <w:t>старшему</w:t>
      </w:r>
      <w:r>
        <w:rPr>
          <w:spacing w:val="-11"/>
        </w:rPr>
        <w:t xml:space="preserve"> </w:t>
      </w:r>
      <w:r>
        <w:t>поколению,</w:t>
      </w:r>
      <w:r>
        <w:rPr>
          <w:spacing w:val="-5"/>
        </w:rPr>
        <w:t xml:space="preserve"> </w:t>
      </w:r>
      <w:r>
        <w:t>взаимного</w:t>
      </w:r>
      <w:r>
        <w:rPr>
          <w:spacing w:val="-2"/>
        </w:rPr>
        <w:t xml:space="preserve"> </w:t>
      </w:r>
      <w:r>
        <w:t>уважения, бережного отношения к культурному наследию и традициям многонационального народа Российской Федерации, природе и окружающей среде</w:t>
      </w:r>
      <w:r>
        <w:rPr>
          <w:vertAlign w:val="superscript"/>
        </w:rPr>
        <w:t>12</w:t>
      </w:r>
      <w:r>
        <w:t>.</w:t>
      </w:r>
    </w:p>
    <w:p w:rsidR="00EC424D" w:rsidRDefault="00FC67E1">
      <w:pPr>
        <w:pStyle w:val="a3"/>
        <w:ind w:right="665"/>
      </w:pPr>
      <w: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w:t>
      </w:r>
      <w:r>
        <w:t>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w:t>
      </w:r>
      <w:r>
        <w:rPr>
          <w:spacing w:val="-8"/>
        </w:rPr>
        <w:t xml:space="preserve"> </w:t>
      </w:r>
      <w:r>
        <w:t>проявление</w:t>
      </w:r>
      <w:r>
        <w:rPr>
          <w:spacing w:val="-4"/>
        </w:rPr>
        <w:t xml:space="preserve"> </w:t>
      </w:r>
      <w:r>
        <w:t>в</w:t>
      </w:r>
      <w:r>
        <w:rPr>
          <w:spacing w:val="-6"/>
        </w:rPr>
        <w:t xml:space="preserve"> </w:t>
      </w:r>
      <w:r>
        <w:t>духовном,</w:t>
      </w:r>
      <w:r>
        <w:rPr>
          <w:spacing w:val="-6"/>
        </w:rPr>
        <w:t xml:space="preserve"> </w:t>
      </w:r>
      <w:r>
        <w:t>историческом</w:t>
      </w:r>
      <w:r>
        <w:rPr>
          <w:spacing w:val="-6"/>
        </w:rPr>
        <w:t xml:space="preserve"> </w:t>
      </w:r>
      <w:r>
        <w:t>и</w:t>
      </w:r>
      <w:r>
        <w:rPr>
          <w:spacing w:val="-2"/>
        </w:rPr>
        <w:t xml:space="preserve"> </w:t>
      </w:r>
      <w:r>
        <w:t>культурном</w:t>
      </w:r>
      <w:r>
        <w:rPr>
          <w:spacing w:val="-6"/>
        </w:rPr>
        <w:t xml:space="preserve"> </w:t>
      </w:r>
      <w:r>
        <w:t>развитии</w:t>
      </w:r>
      <w:r>
        <w:rPr>
          <w:spacing w:val="-6"/>
        </w:rPr>
        <w:t xml:space="preserve"> </w:t>
      </w:r>
      <w:r>
        <w:t>многонационального народа России</w:t>
      </w:r>
      <w:r>
        <w:rPr>
          <w:vertAlign w:val="superscript"/>
        </w:rPr>
        <w:t>13</w:t>
      </w:r>
      <w:r>
        <w:t>.</w:t>
      </w:r>
    </w:p>
    <w:p w:rsidR="00EC424D" w:rsidRDefault="00FC67E1">
      <w:pPr>
        <w:pStyle w:val="a3"/>
        <w:ind w:right="665"/>
      </w:pPr>
      <w:r>
        <w:t>П</w:t>
      </w:r>
      <w:r>
        <w:t>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w:t>
      </w:r>
      <w:r>
        <w:rPr>
          <w:spacing w:val="-10"/>
        </w:rPr>
        <w:t xml:space="preserve"> </w:t>
      </w:r>
      <w:r>
        <w:t>служение</w:t>
      </w:r>
      <w:r>
        <w:rPr>
          <w:spacing w:val="-12"/>
        </w:rPr>
        <w:t xml:space="preserve"> </w:t>
      </w:r>
      <w:r>
        <w:t>Отечеству</w:t>
      </w:r>
      <w:r>
        <w:rPr>
          <w:spacing w:val="-15"/>
        </w:rPr>
        <w:t xml:space="preserve"> </w:t>
      </w:r>
      <w:r>
        <w:t>и</w:t>
      </w:r>
      <w:r>
        <w:rPr>
          <w:spacing w:val="-10"/>
        </w:rPr>
        <w:t xml:space="preserve"> </w:t>
      </w:r>
      <w:r>
        <w:t>ответственность</w:t>
      </w:r>
      <w:r>
        <w:rPr>
          <w:spacing w:val="-10"/>
        </w:rPr>
        <w:t xml:space="preserve"> </w:t>
      </w:r>
      <w:r>
        <w:t>за</w:t>
      </w:r>
      <w:r>
        <w:rPr>
          <w:spacing w:val="-12"/>
        </w:rPr>
        <w:t xml:space="preserve"> </w:t>
      </w:r>
      <w:r>
        <w:t>его</w:t>
      </w:r>
      <w:r>
        <w:rPr>
          <w:spacing w:val="-7"/>
        </w:rPr>
        <w:t xml:space="preserve"> </w:t>
      </w:r>
      <w:r>
        <w:t>судьбу, высокие</w:t>
      </w:r>
      <w:r>
        <w:rPr>
          <w:spacing w:val="-12"/>
        </w:rPr>
        <w:t xml:space="preserve"> </w:t>
      </w:r>
      <w:r>
        <w:t>нравственные идеал</w:t>
      </w:r>
      <w:r>
        <w:t>ы,</w:t>
      </w:r>
      <w:r>
        <w:rPr>
          <w:spacing w:val="-2"/>
        </w:rPr>
        <w:t xml:space="preserve"> </w:t>
      </w:r>
      <w:r>
        <w:t>крепкая</w:t>
      </w:r>
      <w:r>
        <w:rPr>
          <w:spacing w:val="-4"/>
        </w:rPr>
        <w:t xml:space="preserve"> </w:t>
      </w:r>
      <w:r>
        <w:t>семья,</w:t>
      </w:r>
      <w:r>
        <w:rPr>
          <w:spacing w:val="-6"/>
        </w:rPr>
        <w:t xml:space="preserve"> </w:t>
      </w:r>
      <w:r>
        <w:t>созидательный</w:t>
      </w:r>
      <w:r>
        <w:rPr>
          <w:spacing w:val="-3"/>
        </w:rPr>
        <w:t xml:space="preserve"> </w:t>
      </w:r>
      <w:r>
        <w:t>труд,</w:t>
      </w:r>
      <w:r>
        <w:rPr>
          <w:spacing w:val="-2"/>
        </w:rPr>
        <w:t xml:space="preserve"> </w:t>
      </w:r>
      <w:r>
        <w:t>приоритет</w:t>
      </w:r>
      <w:r>
        <w:rPr>
          <w:spacing w:val="-4"/>
        </w:rPr>
        <w:t xml:space="preserve"> </w:t>
      </w:r>
      <w:r>
        <w:t>духовного</w:t>
      </w:r>
      <w:r>
        <w:rPr>
          <w:spacing w:val="-4"/>
        </w:rPr>
        <w:t xml:space="preserve"> </w:t>
      </w:r>
      <w:r>
        <w:t>над</w:t>
      </w:r>
      <w:r>
        <w:rPr>
          <w:spacing w:val="-6"/>
        </w:rPr>
        <w:t xml:space="preserve"> </w:t>
      </w:r>
      <w:r>
        <w:t>материальным,</w:t>
      </w:r>
      <w:r>
        <w:rPr>
          <w:spacing w:val="-6"/>
        </w:rPr>
        <w:t xml:space="preserve"> </w:t>
      </w:r>
      <w:r>
        <w:t>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t>14</w:t>
      </w:r>
      <w:r>
        <w:t>.</w:t>
      </w:r>
    </w:p>
    <w:p w:rsidR="00EC424D" w:rsidRDefault="00FC67E1">
      <w:pPr>
        <w:pStyle w:val="a3"/>
        <w:spacing w:before="3" w:line="237" w:lineRule="auto"/>
        <w:ind w:right="665"/>
      </w:pPr>
      <w:r>
        <w:t>Вся</w:t>
      </w:r>
      <w:r>
        <w:rPr>
          <w:spacing w:val="-2"/>
        </w:rPr>
        <w:t xml:space="preserve"> </w:t>
      </w:r>
      <w:r>
        <w:t>система</w:t>
      </w:r>
      <w:r>
        <w:rPr>
          <w:spacing w:val="-2"/>
        </w:rPr>
        <w:t xml:space="preserve"> </w:t>
      </w:r>
      <w:r>
        <w:t>ценностей</w:t>
      </w:r>
      <w:r>
        <w:t xml:space="preserve"> российского</w:t>
      </w:r>
      <w:r>
        <w:rPr>
          <w:spacing w:val="-1"/>
        </w:rPr>
        <w:t xml:space="preserve"> </w:t>
      </w:r>
      <w:r>
        <w:t>народа</w:t>
      </w:r>
      <w:r>
        <w:rPr>
          <w:spacing w:val="-2"/>
        </w:rPr>
        <w:t xml:space="preserve"> </w:t>
      </w:r>
      <w:r>
        <w:t>находит</w:t>
      </w:r>
      <w:r>
        <w:rPr>
          <w:spacing w:val="-5"/>
        </w:rPr>
        <w:t xml:space="preserve"> </w:t>
      </w:r>
      <w:r>
        <w:t>отражение</w:t>
      </w:r>
      <w:r>
        <w:rPr>
          <w:spacing w:val="-3"/>
        </w:rPr>
        <w:t xml:space="preserve"> </w:t>
      </w:r>
      <w:r>
        <w:t>в</w:t>
      </w:r>
      <w:r>
        <w:rPr>
          <w:spacing w:val="-5"/>
        </w:rPr>
        <w:t xml:space="preserve"> </w:t>
      </w:r>
      <w:r>
        <w:t>содержании воспитательной работы ДОО, в соответствии с возрастными особенностями детей.</w:t>
      </w:r>
    </w:p>
    <w:p w:rsidR="00EC424D" w:rsidRDefault="00FC67E1">
      <w:pPr>
        <w:pStyle w:val="a4"/>
        <w:numPr>
          <w:ilvl w:val="0"/>
          <w:numId w:val="45"/>
        </w:numPr>
        <w:tabs>
          <w:tab w:val="left" w:pos="1509"/>
        </w:tabs>
        <w:spacing w:before="9" w:line="296" w:lineRule="exact"/>
        <w:ind w:hanging="273"/>
        <w:rPr>
          <w:sz w:val="24"/>
        </w:rPr>
      </w:pPr>
      <w:r>
        <w:rPr>
          <w:spacing w:val="-2"/>
          <w:sz w:val="24"/>
        </w:rPr>
        <w:t>Ценности</w:t>
      </w:r>
      <w:r>
        <w:rPr>
          <w:spacing w:val="2"/>
          <w:sz w:val="24"/>
        </w:rPr>
        <w:t xml:space="preserve"> </w:t>
      </w:r>
      <w:r>
        <w:rPr>
          <w:spacing w:val="-2"/>
          <w:sz w:val="24"/>
        </w:rPr>
        <w:t>Родина</w:t>
      </w:r>
      <w:r>
        <w:rPr>
          <w:spacing w:val="-3"/>
          <w:sz w:val="24"/>
        </w:rPr>
        <w:t xml:space="preserve"> </w:t>
      </w:r>
      <w:r>
        <w:rPr>
          <w:spacing w:val="-2"/>
          <w:sz w:val="24"/>
        </w:rPr>
        <w:t>и</w:t>
      </w:r>
      <w:r>
        <w:rPr>
          <w:spacing w:val="-3"/>
          <w:sz w:val="24"/>
        </w:rPr>
        <w:t xml:space="preserve"> </w:t>
      </w:r>
      <w:r>
        <w:rPr>
          <w:spacing w:val="-2"/>
          <w:sz w:val="24"/>
        </w:rPr>
        <w:t>природа</w:t>
      </w:r>
      <w:r>
        <w:rPr>
          <w:spacing w:val="-3"/>
          <w:sz w:val="24"/>
        </w:rPr>
        <w:t xml:space="preserve"> </w:t>
      </w:r>
      <w:r>
        <w:rPr>
          <w:spacing w:val="-2"/>
          <w:sz w:val="24"/>
        </w:rPr>
        <w:t>лежат</w:t>
      </w:r>
      <w:r>
        <w:rPr>
          <w:spacing w:val="-3"/>
          <w:sz w:val="24"/>
        </w:rPr>
        <w:t xml:space="preserve"> </w:t>
      </w:r>
      <w:r>
        <w:rPr>
          <w:spacing w:val="-2"/>
          <w:sz w:val="24"/>
        </w:rPr>
        <w:t>в</w:t>
      </w:r>
      <w:r>
        <w:rPr>
          <w:spacing w:val="-7"/>
          <w:sz w:val="24"/>
        </w:rPr>
        <w:t xml:space="preserve"> </w:t>
      </w:r>
      <w:r>
        <w:rPr>
          <w:spacing w:val="-2"/>
          <w:sz w:val="24"/>
        </w:rPr>
        <w:t>основе</w:t>
      </w:r>
      <w:r>
        <w:rPr>
          <w:spacing w:val="-4"/>
          <w:sz w:val="24"/>
        </w:rPr>
        <w:t xml:space="preserve"> </w:t>
      </w:r>
      <w:r>
        <w:rPr>
          <w:spacing w:val="-2"/>
          <w:sz w:val="24"/>
        </w:rPr>
        <w:t>патриотического</w:t>
      </w:r>
      <w:r>
        <w:rPr>
          <w:spacing w:val="4"/>
          <w:sz w:val="24"/>
        </w:rPr>
        <w:t xml:space="preserve"> </w:t>
      </w:r>
      <w:r>
        <w:rPr>
          <w:spacing w:val="-2"/>
          <w:sz w:val="24"/>
        </w:rPr>
        <w:t>направления</w:t>
      </w:r>
      <w:r>
        <w:rPr>
          <w:spacing w:val="-1"/>
          <w:sz w:val="24"/>
        </w:rPr>
        <w:t xml:space="preserve"> </w:t>
      </w:r>
      <w:r>
        <w:rPr>
          <w:spacing w:val="-2"/>
          <w:sz w:val="24"/>
        </w:rPr>
        <w:t>воспитания.</w:t>
      </w:r>
    </w:p>
    <w:p w:rsidR="00EC424D" w:rsidRDefault="00FC67E1">
      <w:pPr>
        <w:pStyle w:val="a4"/>
        <w:numPr>
          <w:ilvl w:val="0"/>
          <w:numId w:val="45"/>
        </w:numPr>
        <w:tabs>
          <w:tab w:val="left" w:pos="1509"/>
          <w:tab w:val="left" w:pos="2719"/>
          <w:tab w:val="left" w:pos="4203"/>
          <w:tab w:val="left" w:pos="5111"/>
          <w:tab w:val="left" w:pos="5927"/>
          <w:tab w:val="left" w:pos="6748"/>
          <w:tab w:val="left" w:pos="7075"/>
          <w:tab w:val="left" w:pos="7982"/>
        </w:tabs>
        <w:spacing w:before="14" w:line="223" w:lineRule="auto"/>
        <w:ind w:left="482" w:right="679" w:firstLine="706"/>
        <w:rPr>
          <w:sz w:val="24"/>
        </w:rPr>
      </w:pPr>
      <w:r>
        <w:rPr>
          <w:spacing w:val="-2"/>
          <w:sz w:val="24"/>
        </w:rPr>
        <w:t>Ценности</w:t>
      </w:r>
      <w:r>
        <w:rPr>
          <w:sz w:val="24"/>
        </w:rPr>
        <w:tab/>
      </w:r>
      <w:r>
        <w:rPr>
          <w:spacing w:val="-2"/>
          <w:sz w:val="24"/>
        </w:rPr>
        <w:t>милосердие,</w:t>
      </w:r>
      <w:r>
        <w:rPr>
          <w:sz w:val="24"/>
        </w:rPr>
        <w:tab/>
      </w:r>
      <w:r>
        <w:rPr>
          <w:spacing w:val="-2"/>
          <w:sz w:val="24"/>
        </w:rPr>
        <w:t>жизнь,</w:t>
      </w:r>
      <w:r>
        <w:rPr>
          <w:sz w:val="24"/>
        </w:rPr>
        <w:tab/>
      </w:r>
      <w:r>
        <w:rPr>
          <w:spacing w:val="-2"/>
          <w:sz w:val="24"/>
        </w:rPr>
        <w:t>добро</w:t>
      </w:r>
      <w:r>
        <w:rPr>
          <w:sz w:val="24"/>
        </w:rPr>
        <w:tab/>
      </w:r>
      <w:r>
        <w:rPr>
          <w:spacing w:val="-2"/>
          <w:sz w:val="24"/>
        </w:rPr>
        <w:t>лежат</w:t>
      </w:r>
      <w:r>
        <w:rPr>
          <w:sz w:val="24"/>
        </w:rPr>
        <w:tab/>
      </w:r>
      <w:r>
        <w:rPr>
          <w:spacing w:val="-10"/>
          <w:sz w:val="24"/>
        </w:rPr>
        <w:t>в</w:t>
      </w:r>
      <w:r>
        <w:rPr>
          <w:sz w:val="24"/>
        </w:rPr>
        <w:tab/>
      </w:r>
      <w:r>
        <w:rPr>
          <w:spacing w:val="-2"/>
          <w:sz w:val="24"/>
        </w:rPr>
        <w:t>основе</w:t>
      </w:r>
      <w:r>
        <w:rPr>
          <w:sz w:val="24"/>
        </w:rPr>
        <w:tab/>
      </w:r>
      <w:r>
        <w:rPr>
          <w:spacing w:val="-2"/>
          <w:sz w:val="24"/>
        </w:rPr>
        <w:t xml:space="preserve">духовно-нравственного </w:t>
      </w:r>
      <w:r>
        <w:rPr>
          <w:sz w:val="24"/>
        </w:rPr>
        <w:t>направления воспитания</w:t>
      </w:r>
    </w:p>
    <w:p w:rsidR="00EC424D" w:rsidRDefault="00FC67E1">
      <w:pPr>
        <w:pStyle w:val="a4"/>
        <w:numPr>
          <w:ilvl w:val="0"/>
          <w:numId w:val="45"/>
        </w:numPr>
        <w:tabs>
          <w:tab w:val="left" w:pos="1504"/>
        </w:tabs>
        <w:spacing w:before="25" w:line="220" w:lineRule="auto"/>
        <w:ind w:left="482" w:right="1183" w:firstLine="706"/>
        <w:rPr>
          <w:sz w:val="24"/>
        </w:rPr>
      </w:pPr>
      <w:r>
        <w:rPr>
          <w:sz w:val="24"/>
        </w:rPr>
        <w:t>Ценности</w:t>
      </w:r>
      <w:r>
        <w:rPr>
          <w:spacing w:val="32"/>
          <w:sz w:val="24"/>
        </w:rPr>
        <w:t xml:space="preserve"> </w:t>
      </w:r>
      <w:r>
        <w:rPr>
          <w:sz w:val="24"/>
        </w:rPr>
        <w:t>человек,</w:t>
      </w:r>
      <w:r>
        <w:rPr>
          <w:spacing w:val="29"/>
          <w:sz w:val="24"/>
        </w:rPr>
        <w:t xml:space="preserve"> </w:t>
      </w:r>
      <w:r>
        <w:rPr>
          <w:sz w:val="24"/>
        </w:rPr>
        <w:t>семья,</w:t>
      </w:r>
      <w:r>
        <w:rPr>
          <w:spacing w:val="32"/>
          <w:sz w:val="24"/>
        </w:rPr>
        <w:t xml:space="preserve"> </w:t>
      </w:r>
      <w:r>
        <w:rPr>
          <w:sz w:val="24"/>
        </w:rPr>
        <w:t>дружба,</w:t>
      </w:r>
      <w:r>
        <w:rPr>
          <w:spacing w:val="37"/>
          <w:sz w:val="24"/>
        </w:rPr>
        <w:t xml:space="preserve"> </w:t>
      </w:r>
      <w:r>
        <w:rPr>
          <w:sz w:val="24"/>
        </w:rPr>
        <w:t>сотрудничество</w:t>
      </w:r>
      <w:r>
        <w:rPr>
          <w:spacing w:val="32"/>
          <w:sz w:val="24"/>
        </w:rPr>
        <w:t xml:space="preserve"> </w:t>
      </w:r>
      <w:r>
        <w:rPr>
          <w:sz w:val="24"/>
        </w:rPr>
        <w:t>лежат в основе социального направления воспитания.</w:t>
      </w:r>
    </w:p>
    <w:p w:rsidR="00EC424D" w:rsidRDefault="00FC67E1">
      <w:pPr>
        <w:pStyle w:val="a4"/>
        <w:numPr>
          <w:ilvl w:val="0"/>
          <w:numId w:val="45"/>
        </w:numPr>
        <w:tabs>
          <w:tab w:val="left" w:pos="1509"/>
        </w:tabs>
        <w:spacing w:before="8" w:line="293" w:lineRule="exact"/>
        <w:ind w:hanging="273"/>
        <w:rPr>
          <w:sz w:val="24"/>
        </w:rPr>
      </w:pPr>
      <w:r>
        <w:rPr>
          <w:sz w:val="24"/>
        </w:rPr>
        <w:t>Ценность</w:t>
      </w:r>
      <w:r>
        <w:rPr>
          <w:spacing w:val="-17"/>
          <w:sz w:val="24"/>
        </w:rPr>
        <w:t xml:space="preserve"> </w:t>
      </w:r>
      <w:r>
        <w:rPr>
          <w:sz w:val="24"/>
        </w:rPr>
        <w:t>познание</w:t>
      </w:r>
      <w:r>
        <w:rPr>
          <w:spacing w:val="-15"/>
          <w:sz w:val="24"/>
        </w:rPr>
        <w:t xml:space="preserve"> </w:t>
      </w:r>
      <w:r>
        <w:rPr>
          <w:sz w:val="24"/>
        </w:rPr>
        <w:t>лежит</w:t>
      </w:r>
      <w:r>
        <w:rPr>
          <w:spacing w:val="-15"/>
          <w:sz w:val="24"/>
        </w:rPr>
        <w:t xml:space="preserve"> </w:t>
      </w:r>
      <w:r>
        <w:rPr>
          <w:sz w:val="24"/>
        </w:rPr>
        <w:t>в</w:t>
      </w:r>
      <w:r>
        <w:rPr>
          <w:spacing w:val="-15"/>
          <w:sz w:val="24"/>
        </w:rPr>
        <w:t xml:space="preserve"> </w:t>
      </w:r>
      <w:r>
        <w:rPr>
          <w:sz w:val="24"/>
        </w:rPr>
        <w:t>основе</w:t>
      </w:r>
      <w:r>
        <w:rPr>
          <w:spacing w:val="-17"/>
          <w:sz w:val="24"/>
        </w:rPr>
        <w:t xml:space="preserve"> </w:t>
      </w:r>
      <w:r>
        <w:rPr>
          <w:sz w:val="24"/>
        </w:rPr>
        <w:t>познавательного</w:t>
      </w:r>
      <w:r>
        <w:rPr>
          <w:spacing w:val="-12"/>
          <w:sz w:val="24"/>
        </w:rPr>
        <w:t xml:space="preserve"> </w:t>
      </w:r>
      <w:r>
        <w:rPr>
          <w:sz w:val="24"/>
        </w:rPr>
        <w:t>направления</w:t>
      </w:r>
      <w:r>
        <w:rPr>
          <w:spacing w:val="-11"/>
          <w:sz w:val="24"/>
        </w:rPr>
        <w:t xml:space="preserve"> </w:t>
      </w:r>
      <w:r>
        <w:rPr>
          <w:spacing w:val="-2"/>
          <w:sz w:val="24"/>
        </w:rPr>
        <w:t>воспитания.</w:t>
      </w:r>
    </w:p>
    <w:p w:rsidR="00EC424D" w:rsidRDefault="00FC67E1">
      <w:pPr>
        <w:pStyle w:val="a4"/>
        <w:numPr>
          <w:ilvl w:val="0"/>
          <w:numId w:val="45"/>
        </w:numPr>
        <w:tabs>
          <w:tab w:val="left" w:pos="1644"/>
        </w:tabs>
        <w:spacing w:before="5" w:line="230" w:lineRule="auto"/>
        <w:ind w:left="482" w:right="1250" w:firstLine="706"/>
        <w:rPr>
          <w:sz w:val="24"/>
        </w:rPr>
      </w:pPr>
      <w:r>
        <w:rPr>
          <w:sz w:val="24"/>
        </w:rPr>
        <w:t>Ценности</w:t>
      </w:r>
      <w:r>
        <w:rPr>
          <w:spacing w:val="35"/>
          <w:sz w:val="24"/>
        </w:rPr>
        <w:t xml:space="preserve"> </w:t>
      </w:r>
      <w:r>
        <w:rPr>
          <w:sz w:val="24"/>
        </w:rPr>
        <w:t>жизнь</w:t>
      </w:r>
      <w:r>
        <w:rPr>
          <w:spacing w:val="30"/>
          <w:sz w:val="24"/>
        </w:rPr>
        <w:t xml:space="preserve"> </w:t>
      </w:r>
      <w:r>
        <w:rPr>
          <w:sz w:val="24"/>
        </w:rPr>
        <w:t>и здоровье лежат в</w:t>
      </w:r>
      <w:r>
        <w:rPr>
          <w:spacing w:val="30"/>
          <w:sz w:val="24"/>
        </w:rPr>
        <w:t xml:space="preserve"> </w:t>
      </w:r>
      <w:r>
        <w:rPr>
          <w:sz w:val="24"/>
        </w:rPr>
        <w:t>основе физического</w:t>
      </w:r>
      <w:r>
        <w:rPr>
          <w:spacing w:val="39"/>
          <w:sz w:val="24"/>
        </w:rPr>
        <w:t xml:space="preserve"> </w:t>
      </w:r>
      <w:r>
        <w:rPr>
          <w:sz w:val="24"/>
        </w:rPr>
        <w:t>и оздоровительного направления воспитания.</w:t>
      </w:r>
    </w:p>
    <w:p w:rsidR="00EC424D" w:rsidRDefault="00EC424D">
      <w:pPr>
        <w:pStyle w:val="a3"/>
        <w:spacing w:before="143"/>
        <w:ind w:left="0" w:firstLine="0"/>
        <w:rPr>
          <w:sz w:val="20"/>
        </w:rPr>
      </w:pPr>
      <w:r w:rsidRPr="00EC424D">
        <w:pict>
          <v:rect id="docshape16" o:spid="_x0000_s2066" style="position:absolute;margin-left:63.85pt;margin-top:19.85pt;width:2in;height:.7pt;z-index:-15723008;mso-wrap-distance-left:0;mso-wrap-distance-right:0;mso-position-horizontal-relative:page" fillcolor="black" stroked="f">
            <w10:wrap type="topAndBottom" anchorx="page"/>
          </v:rect>
        </w:pict>
      </w:r>
    </w:p>
    <w:p w:rsidR="00EC424D" w:rsidRDefault="00FC67E1">
      <w:pPr>
        <w:spacing w:before="25" w:line="242" w:lineRule="exact"/>
        <w:ind w:left="482"/>
        <w:rPr>
          <w:rFonts w:ascii="Calibri" w:hAnsi="Calibri"/>
          <w:sz w:val="20"/>
        </w:rPr>
      </w:pPr>
      <w:r>
        <w:rPr>
          <w:rFonts w:ascii="Calibri" w:hAnsi="Calibri"/>
          <w:spacing w:val="-2"/>
          <w:sz w:val="20"/>
          <w:vertAlign w:val="superscript"/>
        </w:rPr>
        <w:t>11</w:t>
      </w:r>
      <w:r>
        <w:rPr>
          <w:rFonts w:ascii="Calibri" w:hAnsi="Calibri"/>
          <w:spacing w:val="-9"/>
          <w:sz w:val="20"/>
        </w:rPr>
        <w:t xml:space="preserve"> </w:t>
      </w:r>
      <w:r>
        <w:rPr>
          <w:rFonts w:ascii="Calibri" w:hAnsi="Calibri"/>
          <w:spacing w:val="-2"/>
          <w:sz w:val="20"/>
        </w:rPr>
        <w:t>В</w:t>
      </w:r>
      <w:r>
        <w:rPr>
          <w:rFonts w:ascii="Calibri" w:hAnsi="Calibri"/>
          <w:spacing w:val="-9"/>
          <w:sz w:val="20"/>
        </w:rPr>
        <w:t xml:space="preserve"> </w:t>
      </w:r>
      <w:r>
        <w:rPr>
          <w:rFonts w:ascii="Calibri" w:hAnsi="Calibri"/>
          <w:spacing w:val="-2"/>
          <w:sz w:val="20"/>
        </w:rPr>
        <w:t>соответствии</w:t>
      </w:r>
      <w:r>
        <w:rPr>
          <w:rFonts w:ascii="Calibri" w:hAnsi="Calibri"/>
          <w:spacing w:val="4"/>
          <w:sz w:val="20"/>
        </w:rPr>
        <w:t xml:space="preserve"> </w:t>
      </w:r>
      <w:r>
        <w:rPr>
          <w:rFonts w:ascii="Calibri" w:hAnsi="Calibri"/>
          <w:spacing w:val="-2"/>
          <w:sz w:val="20"/>
        </w:rPr>
        <w:t>с</w:t>
      </w:r>
      <w:r>
        <w:rPr>
          <w:rFonts w:ascii="Calibri" w:hAnsi="Calibri"/>
          <w:spacing w:val="-9"/>
          <w:sz w:val="20"/>
        </w:rPr>
        <w:t xml:space="preserve"> </w:t>
      </w:r>
      <w:r>
        <w:rPr>
          <w:rFonts w:ascii="Calibri" w:hAnsi="Calibri"/>
          <w:spacing w:val="-2"/>
          <w:sz w:val="20"/>
        </w:rPr>
        <w:t>ФОП</w:t>
      </w:r>
      <w:r>
        <w:rPr>
          <w:rFonts w:ascii="Calibri" w:hAnsi="Calibri"/>
          <w:sz w:val="20"/>
        </w:rPr>
        <w:t xml:space="preserve"> </w:t>
      </w:r>
      <w:r>
        <w:rPr>
          <w:rFonts w:ascii="Calibri" w:hAnsi="Calibri"/>
          <w:spacing w:val="-4"/>
          <w:sz w:val="20"/>
        </w:rPr>
        <w:t>п.29</w:t>
      </w:r>
    </w:p>
    <w:p w:rsidR="00EC424D" w:rsidRDefault="00FC67E1">
      <w:pPr>
        <w:spacing w:line="261" w:lineRule="auto"/>
        <w:ind w:left="482" w:right="668"/>
        <w:jc w:val="both"/>
        <w:rPr>
          <w:sz w:val="18"/>
        </w:rPr>
      </w:pPr>
      <w:r>
        <w:rPr>
          <w:position w:val="6"/>
          <w:sz w:val="12"/>
        </w:rPr>
        <w:t xml:space="preserve">12 </w:t>
      </w:r>
      <w:r>
        <w:rPr>
          <w:sz w:val="18"/>
        </w:rPr>
        <w:t>Пункт 2 статьи 2</w:t>
      </w:r>
      <w:r>
        <w:rPr>
          <w:spacing w:val="-3"/>
          <w:sz w:val="18"/>
        </w:rPr>
        <w:t xml:space="preserve"> </w:t>
      </w:r>
      <w:r>
        <w:rPr>
          <w:sz w:val="18"/>
        </w:rPr>
        <w:t>Федерального</w:t>
      </w:r>
      <w:r>
        <w:rPr>
          <w:spacing w:val="-3"/>
          <w:sz w:val="18"/>
        </w:rPr>
        <w:t xml:space="preserve"> </w:t>
      </w:r>
      <w:r>
        <w:rPr>
          <w:sz w:val="18"/>
        </w:rPr>
        <w:t>закона от 29 декабря</w:t>
      </w:r>
      <w:r>
        <w:rPr>
          <w:spacing w:val="-1"/>
          <w:sz w:val="18"/>
        </w:rPr>
        <w:t xml:space="preserve"> </w:t>
      </w:r>
      <w:r>
        <w:rPr>
          <w:sz w:val="18"/>
        </w:rPr>
        <w:t>2012</w:t>
      </w:r>
      <w:r>
        <w:rPr>
          <w:spacing w:val="-3"/>
          <w:sz w:val="18"/>
        </w:rPr>
        <w:t xml:space="preserve"> </w:t>
      </w:r>
      <w:r>
        <w:rPr>
          <w:sz w:val="18"/>
        </w:rPr>
        <w:t>г.</w:t>
      </w:r>
      <w:r>
        <w:rPr>
          <w:spacing w:val="-6"/>
          <w:sz w:val="18"/>
        </w:rPr>
        <w:t xml:space="preserve"> </w:t>
      </w:r>
      <w:r>
        <w:rPr>
          <w:sz w:val="18"/>
        </w:rPr>
        <w:t>№ 273-ФЭ</w:t>
      </w:r>
      <w:r>
        <w:rPr>
          <w:spacing w:val="-4"/>
          <w:sz w:val="18"/>
        </w:rPr>
        <w:t xml:space="preserve"> </w:t>
      </w:r>
      <w:r>
        <w:rPr>
          <w:sz w:val="18"/>
        </w:rPr>
        <w:t>«Об образовании в Российской Федерации»</w:t>
      </w:r>
      <w:r>
        <w:rPr>
          <w:spacing w:val="-8"/>
          <w:sz w:val="18"/>
        </w:rPr>
        <w:t xml:space="preserve"> </w:t>
      </w:r>
      <w:r>
        <w:rPr>
          <w:sz w:val="18"/>
        </w:rPr>
        <w:t>(Собрание законодательства Российской Федерации, 2012, № 53, ст. 7598; 2020, № 31, ст. 5063).</w:t>
      </w:r>
    </w:p>
    <w:p w:rsidR="00EC424D" w:rsidRDefault="00FC67E1">
      <w:pPr>
        <w:spacing w:before="4" w:line="266" w:lineRule="auto"/>
        <w:ind w:left="482" w:right="650" w:firstLine="576"/>
        <w:jc w:val="both"/>
        <w:rPr>
          <w:sz w:val="18"/>
        </w:rPr>
      </w:pPr>
      <w:r>
        <w:rPr>
          <w:position w:val="6"/>
          <w:sz w:val="12"/>
        </w:rPr>
        <w:t xml:space="preserve">13 </w:t>
      </w:r>
      <w:r>
        <w:rPr>
          <w:sz w:val="18"/>
        </w:rPr>
        <w:t>Пункт 4 Основ государственной политики по сохранению и укреплению традиционных российских духовно- нравственных ценностей, утверждѐнных Указом Президента Росси</w:t>
      </w:r>
      <w:r>
        <w:rPr>
          <w:sz w:val="18"/>
        </w:rPr>
        <w:t>йской Федерации от 9 ноября 2022 г. № 809 (Собрание законодательства Российской Федерации, 2022, № 46, ст. 7977).</w:t>
      </w:r>
    </w:p>
    <w:p w:rsidR="00EC424D" w:rsidRDefault="00FC67E1">
      <w:pPr>
        <w:spacing w:before="3"/>
        <w:ind w:left="1058"/>
        <w:jc w:val="both"/>
        <w:rPr>
          <w:sz w:val="18"/>
        </w:rPr>
      </w:pPr>
      <w:r>
        <w:rPr>
          <w:position w:val="6"/>
          <w:sz w:val="12"/>
        </w:rPr>
        <w:t>14</w:t>
      </w:r>
      <w:r>
        <w:rPr>
          <w:spacing w:val="26"/>
          <w:position w:val="6"/>
          <w:sz w:val="12"/>
        </w:rPr>
        <w:t xml:space="preserve"> </w:t>
      </w:r>
      <w:r>
        <w:rPr>
          <w:sz w:val="18"/>
        </w:rPr>
        <w:t>Пункт</w:t>
      </w:r>
      <w:r>
        <w:rPr>
          <w:spacing w:val="61"/>
          <w:sz w:val="18"/>
        </w:rPr>
        <w:t xml:space="preserve"> </w:t>
      </w:r>
      <w:r>
        <w:rPr>
          <w:sz w:val="18"/>
        </w:rPr>
        <w:t>5</w:t>
      </w:r>
      <w:r>
        <w:rPr>
          <w:spacing w:val="53"/>
          <w:sz w:val="18"/>
        </w:rPr>
        <w:t xml:space="preserve"> </w:t>
      </w:r>
      <w:r>
        <w:rPr>
          <w:sz w:val="18"/>
        </w:rPr>
        <w:t>Основ</w:t>
      </w:r>
      <w:r>
        <w:rPr>
          <w:spacing w:val="55"/>
          <w:sz w:val="18"/>
        </w:rPr>
        <w:t xml:space="preserve"> </w:t>
      </w:r>
      <w:r>
        <w:rPr>
          <w:sz w:val="18"/>
        </w:rPr>
        <w:t>государственной</w:t>
      </w:r>
      <w:r>
        <w:rPr>
          <w:spacing w:val="59"/>
          <w:sz w:val="18"/>
        </w:rPr>
        <w:t xml:space="preserve"> </w:t>
      </w:r>
      <w:r>
        <w:rPr>
          <w:sz w:val="18"/>
        </w:rPr>
        <w:t>политики</w:t>
      </w:r>
      <w:r>
        <w:rPr>
          <w:spacing w:val="58"/>
          <w:sz w:val="18"/>
        </w:rPr>
        <w:t xml:space="preserve"> </w:t>
      </w:r>
      <w:r>
        <w:rPr>
          <w:sz w:val="18"/>
        </w:rPr>
        <w:t>по</w:t>
      </w:r>
      <w:r>
        <w:rPr>
          <w:spacing w:val="49"/>
          <w:sz w:val="18"/>
        </w:rPr>
        <w:t xml:space="preserve"> </w:t>
      </w:r>
      <w:r>
        <w:rPr>
          <w:sz w:val="18"/>
        </w:rPr>
        <w:t>сохранению</w:t>
      </w:r>
      <w:r>
        <w:rPr>
          <w:spacing w:val="53"/>
          <w:sz w:val="18"/>
        </w:rPr>
        <w:t xml:space="preserve"> </w:t>
      </w:r>
      <w:r>
        <w:rPr>
          <w:sz w:val="18"/>
        </w:rPr>
        <w:t>и</w:t>
      </w:r>
      <w:r>
        <w:rPr>
          <w:spacing w:val="56"/>
          <w:sz w:val="18"/>
        </w:rPr>
        <w:t xml:space="preserve"> </w:t>
      </w:r>
      <w:r>
        <w:rPr>
          <w:sz w:val="18"/>
        </w:rPr>
        <w:t>укреплению</w:t>
      </w:r>
      <w:r>
        <w:rPr>
          <w:spacing w:val="53"/>
          <w:sz w:val="18"/>
        </w:rPr>
        <w:t xml:space="preserve"> </w:t>
      </w:r>
      <w:r>
        <w:rPr>
          <w:sz w:val="18"/>
        </w:rPr>
        <w:t>традиционных</w:t>
      </w:r>
      <w:r>
        <w:rPr>
          <w:spacing w:val="55"/>
          <w:sz w:val="18"/>
        </w:rPr>
        <w:t xml:space="preserve"> </w:t>
      </w:r>
      <w:r>
        <w:rPr>
          <w:sz w:val="18"/>
        </w:rPr>
        <w:t>российских</w:t>
      </w:r>
      <w:r>
        <w:rPr>
          <w:spacing w:val="55"/>
          <w:sz w:val="18"/>
        </w:rPr>
        <w:t xml:space="preserve"> </w:t>
      </w:r>
      <w:r>
        <w:rPr>
          <w:spacing w:val="-2"/>
          <w:sz w:val="18"/>
        </w:rPr>
        <w:t>духовно-</w:t>
      </w:r>
    </w:p>
    <w:p w:rsidR="00EC424D" w:rsidRDefault="00EC424D">
      <w:pPr>
        <w:jc w:val="both"/>
        <w:rPr>
          <w:sz w:val="18"/>
        </w:rPr>
        <w:sectPr w:rsidR="00EC424D">
          <w:pgSz w:w="11950" w:h="16870"/>
          <w:pgMar w:top="940" w:right="60" w:bottom="920" w:left="800" w:header="0" w:footer="719" w:gutter="0"/>
          <w:cols w:space="720"/>
        </w:sectPr>
      </w:pPr>
    </w:p>
    <w:p w:rsidR="00EC424D" w:rsidRDefault="00FC67E1">
      <w:pPr>
        <w:spacing w:before="70" w:line="261" w:lineRule="auto"/>
        <w:ind w:left="482" w:right="665"/>
        <w:rPr>
          <w:sz w:val="18"/>
        </w:rPr>
      </w:pPr>
      <w:r>
        <w:rPr>
          <w:sz w:val="18"/>
        </w:rPr>
        <w:lastRenderedPageBreak/>
        <w:t>нравственных</w:t>
      </w:r>
      <w:r>
        <w:rPr>
          <w:spacing w:val="31"/>
          <w:sz w:val="18"/>
        </w:rPr>
        <w:t xml:space="preserve"> </w:t>
      </w:r>
      <w:r>
        <w:rPr>
          <w:sz w:val="18"/>
        </w:rPr>
        <w:t>ценностей</w:t>
      </w:r>
      <w:r>
        <w:rPr>
          <w:sz w:val="18"/>
        </w:rPr>
        <w:t>,</w:t>
      </w:r>
      <w:r>
        <w:rPr>
          <w:spacing w:val="38"/>
          <w:sz w:val="18"/>
        </w:rPr>
        <w:t xml:space="preserve"> </w:t>
      </w:r>
      <w:r>
        <w:rPr>
          <w:sz w:val="18"/>
        </w:rPr>
        <w:t>утверждѐнных</w:t>
      </w:r>
      <w:r>
        <w:rPr>
          <w:spacing w:val="31"/>
          <w:sz w:val="18"/>
        </w:rPr>
        <w:t xml:space="preserve"> </w:t>
      </w:r>
      <w:r>
        <w:rPr>
          <w:sz w:val="18"/>
        </w:rPr>
        <w:t>Указом</w:t>
      </w:r>
      <w:r>
        <w:rPr>
          <w:spacing w:val="35"/>
          <w:sz w:val="18"/>
        </w:rPr>
        <w:t xml:space="preserve"> </w:t>
      </w:r>
      <w:r>
        <w:rPr>
          <w:sz w:val="18"/>
        </w:rPr>
        <w:t>Президента</w:t>
      </w:r>
      <w:r>
        <w:rPr>
          <w:spacing w:val="31"/>
          <w:sz w:val="18"/>
        </w:rPr>
        <w:t xml:space="preserve"> </w:t>
      </w:r>
      <w:r>
        <w:rPr>
          <w:sz w:val="18"/>
        </w:rPr>
        <w:t>Российской</w:t>
      </w:r>
      <w:r>
        <w:rPr>
          <w:spacing w:val="38"/>
          <w:sz w:val="18"/>
        </w:rPr>
        <w:t xml:space="preserve"> </w:t>
      </w:r>
      <w:r>
        <w:rPr>
          <w:sz w:val="18"/>
        </w:rPr>
        <w:t>Федерации</w:t>
      </w:r>
      <w:r>
        <w:rPr>
          <w:spacing w:val="33"/>
          <w:sz w:val="18"/>
        </w:rPr>
        <w:t xml:space="preserve"> </w:t>
      </w:r>
      <w:r>
        <w:rPr>
          <w:sz w:val="18"/>
        </w:rPr>
        <w:t>от</w:t>
      </w:r>
      <w:r>
        <w:rPr>
          <w:spacing w:val="36"/>
          <w:sz w:val="18"/>
        </w:rPr>
        <w:t xml:space="preserve"> </w:t>
      </w:r>
      <w:r>
        <w:rPr>
          <w:sz w:val="18"/>
        </w:rPr>
        <w:t>9</w:t>
      </w:r>
      <w:r>
        <w:rPr>
          <w:spacing w:val="29"/>
          <w:sz w:val="18"/>
        </w:rPr>
        <w:t xml:space="preserve"> </w:t>
      </w:r>
      <w:r>
        <w:rPr>
          <w:sz w:val="18"/>
        </w:rPr>
        <w:t>ноября</w:t>
      </w:r>
      <w:r>
        <w:rPr>
          <w:spacing w:val="32"/>
          <w:sz w:val="18"/>
        </w:rPr>
        <w:t xml:space="preserve"> </w:t>
      </w:r>
      <w:r>
        <w:rPr>
          <w:sz w:val="18"/>
        </w:rPr>
        <w:t>2022</w:t>
      </w:r>
      <w:r>
        <w:rPr>
          <w:spacing w:val="29"/>
          <w:sz w:val="18"/>
        </w:rPr>
        <w:t xml:space="preserve"> </w:t>
      </w:r>
      <w:r>
        <w:rPr>
          <w:sz w:val="18"/>
        </w:rPr>
        <w:t>г.</w:t>
      </w:r>
      <w:r>
        <w:rPr>
          <w:spacing w:val="32"/>
          <w:sz w:val="18"/>
        </w:rPr>
        <w:t xml:space="preserve"> </w:t>
      </w:r>
      <w:r>
        <w:rPr>
          <w:sz w:val="18"/>
        </w:rPr>
        <w:t>№</w:t>
      </w:r>
      <w:r>
        <w:rPr>
          <w:spacing w:val="33"/>
          <w:sz w:val="18"/>
        </w:rPr>
        <w:t xml:space="preserve"> </w:t>
      </w:r>
      <w:r>
        <w:rPr>
          <w:sz w:val="18"/>
        </w:rPr>
        <w:t>809</w:t>
      </w:r>
      <w:r>
        <w:rPr>
          <w:spacing w:val="29"/>
          <w:sz w:val="18"/>
        </w:rPr>
        <w:t xml:space="preserve"> </w:t>
      </w:r>
      <w:r>
        <w:rPr>
          <w:sz w:val="18"/>
        </w:rPr>
        <w:t>(Собрание законодательства Российской Федерации, 2022, № 46, ст. 7977).</w:t>
      </w:r>
    </w:p>
    <w:p w:rsidR="00EC424D" w:rsidRDefault="00EC424D">
      <w:pPr>
        <w:pStyle w:val="a3"/>
        <w:spacing w:before="69"/>
        <w:ind w:left="0" w:firstLine="0"/>
        <w:rPr>
          <w:sz w:val="18"/>
        </w:rPr>
      </w:pPr>
    </w:p>
    <w:p w:rsidR="00EC424D" w:rsidRDefault="00FC67E1">
      <w:pPr>
        <w:pStyle w:val="a4"/>
        <w:numPr>
          <w:ilvl w:val="0"/>
          <w:numId w:val="45"/>
        </w:numPr>
        <w:tabs>
          <w:tab w:val="left" w:pos="1624"/>
        </w:tabs>
        <w:spacing w:line="293" w:lineRule="exact"/>
        <w:ind w:left="1624" w:hanging="388"/>
        <w:rPr>
          <w:sz w:val="24"/>
        </w:rPr>
      </w:pPr>
      <w:r>
        <w:rPr>
          <w:sz w:val="24"/>
        </w:rPr>
        <w:t>Ценность</w:t>
      </w:r>
      <w:r>
        <w:rPr>
          <w:spacing w:val="-12"/>
          <w:sz w:val="24"/>
        </w:rPr>
        <w:t xml:space="preserve"> </w:t>
      </w:r>
      <w:r>
        <w:rPr>
          <w:sz w:val="24"/>
        </w:rPr>
        <w:t>труд</w:t>
      </w:r>
      <w:r>
        <w:rPr>
          <w:spacing w:val="-13"/>
          <w:sz w:val="24"/>
        </w:rPr>
        <w:t xml:space="preserve"> </w:t>
      </w:r>
      <w:r>
        <w:rPr>
          <w:sz w:val="24"/>
        </w:rPr>
        <w:t>лежит</w:t>
      </w:r>
      <w:r>
        <w:rPr>
          <w:spacing w:val="-4"/>
          <w:sz w:val="24"/>
        </w:rPr>
        <w:t xml:space="preserve"> </w:t>
      </w:r>
      <w:r>
        <w:rPr>
          <w:sz w:val="24"/>
        </w:rPr>
        <w:t>в</w:t>
      </w:r>
      <w:r>
        <w:rPr>
          <w:spacing w:val="-15"/>
          <w:sz w:val="24"/>
        </w:rPr>
        <w:t xml:space="preserve"> </w:t>
      </w:r>
      <w:r>
        <w:rPr>
          <w:sz w:val="24"/>
        </w:rPr>
        <w:t>основе</w:t>
      </w:r>
      <w:r>
        <w:rPr>
          <w:spacing w:val="-14"/>
          <w:sz w:val="24"/>
        </w:rPr>
        <w:t xml:space="preserve"> </w:t>
      </w:r>
      <w:r>
        <w:rPr>
          <w:sz w:val="24"/>
        </w:rPr>
        <w:t>трудового</w:t>
      </w:r>
      <w:r>
        <w:rPr>
          <w:spacing w:val="-10"/>
          <w:sz w:val="24"/>
        </w:rPr>
        <w:t xml:space="preserve"> </w:t>
      </w:r>
      <w:r>
        <w:rPr>
          <w:sz w:val="24"/>
        </w:rPr>
        <w:t>направления</w:t>
      </w:r>
      <w:r>
        <w:rPr>
          <w:spacing w:val="-8"/>
          <w:sz w:val="24"/>
        </w:rPr>
        <w:t xml:space="preserve"> </w:t>
      </w:r>
      <w:r>
        <w:rPr>
          <w:spacing w:val="-2"/>
          <w:sz w:val="24"/>
        </w:rPr>
        <w:t>воспитания.</w:t>
      </w:r>
    </w:p>
    <w:p w:rsidR="00EC424D" w:rsidRDefault="00FC67E1">
      <w:pPr>
        <w:pStyle w:val="a4"/>
        <w:numPr>
          <w:ilvl w:val="0"/>
          <w:numId w:val="45"/>
        </w:numPr>
        <w:tabs>
          <w:tab w:val="left" w:pos="1668"/>
        </w:tabs>
        <w:spacing w:line="235" w:lineRule="auto"/>
        <w:ind w:left="1149" w:right="671" w:firstLine="57"/>
        <w:rPr>
          <w:sz w:val="24"/>
        </w:rPr>
      </w:pPr>
      <w:r>
        <w:rPr>
          <w:sz w:val="24"/>
        </w:rPr>
        <w:t>Ценности</w:t>
      </w:r>
      <w:r>
        <w:rPr>
          <w:spacing w:val="-5"/>
          <w:sz w:val="24"/>
        </w:rPr>
        <w:t xml:space="preserve"> </w:t>
      </w:r>
      <w:r>
        <w:rPr>
          <w:sz w:val="24"/>
        </w:rPr>
        <w:t>культура</w:t>
      </w:r>
      <w:r>
        <w:rPr>
          <w:spacing w:val="-4"/>
          <w:sz w:val="24"/>
        </w:rPr>
        <w:t xml:space="preserve"> </w:t>
      </w:r>
      <w:r>
        <w:rPr>
          <w:sz w:val="24"/>
        </w:rPr>
        <w:t>и</w:t>
      </w:r>
      <w:r>
        <w:rPr>
          <w:spacing w:val="-2"/>
          <w:sz w:val="24"/>
        </w:rPr>
        <w:t xml:space="preserve"> </w:t>
      </w:r>
      <w:r>
        <w:rPr>
          <w:sz w:val="24"/>
        </w:rPr>
        <w:t>красота</w:t>
      </w:r>
      <w:r>
        <w:rPr>
          <w:spacing w:val="-4"/>
          <w:sz w:val="24"/>
        </w:rPr>
        <w:t xml:space="preserve"> </w:t>
      </w:r>
      <w:r>
        <w:rPr>
          <w:sz w:val="24"/>
        </w:rPr>
        <w:t>лежат</w:t>
      </w:r>
      <w:r>
        <w:rPr>
          <w:spacing w:val="-6"/>
          <w:sz w:val="24"/>
        </w:rPr>
        <w:t xml:space="preserve"> </w:t>
      </w:r>
      <w:r>
        <w:rPr>
          <w:sz w:val="24"/>
        </w:rPr>
        <w:t>в</w:t>
      </w:r>
      <w:r>
        <w:rPr>
          <w:spacing w:val="-10"/>
          <w:sz w:val="24"/>
        </w:rPr>
        <w:t xml:space="preserve"> </w:t>
      </w:r>
      <w:r>
        <w:rPr>
          <w:sz w:val="24"/>
        </w:rPr>
        <w:t>основе</w:t>
      </w:r>
      <w:r>
        <w:rPr>
          <w:spacing w:val="-4"/>
          <w:sz w:val="24"/>
        </w:rPr>
        <w:t xml:space="preserve"> </w:t>
      </w:r>
      <w:r>
        <w:rPr>
          <w:sz w:val="24"/>
        </w:rPr>
        <w:t>эстетического</w:t>
      </w:r>
      <w:r>
        <w:rPr>
          <w:spacing w:val="-3"/>
          <w:sz w:val="24"/>
        </w:rPr>
        <w:t xml:space="preserve"> </w:t>
      </w:r>
      <w:r>
        <w:rPr>
          <w:sz w:val="24"/>
        </w:rPr>
        <w:t>направления</w:t>
      </w:r>
      <w:r>
        <w:rPr>
          <w:spacing w:val="-7"/>
          <w:sz w:val="24"/>
        </w:rPr>
        <w:t xml:space="preserve"> </w:t>
      </w:r>
      <w:r>
        <w:rPr>
          <w:sz w:val="24"/>
        </w:rPr>
        <w:t>воспитания. Целевые ориентиры воспитания следует рассматривать как возрастные характеристики возможных достижений ребѐнка, которые</w:t>
      </w:r>
      <w:r>
        <w:rPr>
          <w:spacing w:val="-6"/>
          <w:sz w:val="24"/>
        </w:rPr>
        <w:t xml:space="preserve"> </w:t>
      </w:r>
      <w:r>
        <w:rPr>
          <w:sz w:val="24"/>
        </w:rPr>
        <w:t>коррелируют с</w:t>
      </w:r>
      <w:r>
        <w:rPr>
          <w:spacing w:val="-8"/>
          <w:sz w:val="24"/>
        </w:rPr>
        <w:t xml:space="preserve"> </w:t>
      </w:r>
      <w:r>
        <w:rPr>
          <w:sz w:val="24"/>
        </w:rPr>
        <w:t>портретом</w:t>
      </w:r>
      <w:r>
        <w:rPr>
          <w:spacing w:val="-4"/>
          <w:sz w:val="24"/>
        </w:rPr>
        <w:t xml:space="preserve"> </w:t>
      </w:r>
      <w:r>
        <w:rPr>
          <w:sz w:val="24"/>
        </w:rPr>
        <w:t>выпускника</w:t>
      </w:r>
      <w:r>
        <w:rPr>
          <w:spacing w:val="-3"/>
          <w:sz w:val="24"/>
        </w:rPr>
        <w:t xml:space="preserve"> </w:t>
      </w:r>
      <w:r>
        <w:rPr>
          <w:sz w:val="24"/>
        </w:rPr>
        <w:t>ДОО</w:t>
      </w:r>
      <w:r>
        <w:rPr>
          <w:spacing w:val="-1"/>
          <w:sz w:val="24"/>
        </w:rPr>
        <w:t xml:space="preserve"> </w:t>
      </w:r>
      <w:r>
        <w:rPr>
          <w:sz w:val="24"/>
        </w:rPr>
        <w:t>и</w:t>
      </w:r>
      <w:r>
        <w:rPr>
          <w:spacing w:val="-1"/>
          <w:sz w:val="24"/>
        </w:rPr>
        <w:t xml:space="preserve"> </w:t>
      </w:r>
      <w:r>
        <w:rPr>
          <w:sz w:val="24"/>
        </w:rPr>
        <w:t>с</w:t>
      </w:r>
    </w:p>
    <w:p w:rsidR="00EC424D" w:rsidRDefault="00FC67E1">
      <w:pPr>
        <w:pStyle w:val="a3"/>
        <w:spacing w:before="1" w:line="272" w:lineRule="exact"/>
        <w:ind w:firstLine="0"/>
      </w:pPr>
      <w:r>
        <w:rPr>
          <w:spacing w:val="-2"/>
        </w:rPr>
        <w:t>традиционными ценностями</w:t>
      </w:r>
      <w:r>
        <w:rPr>
          <w:spacing w:val="12"/>
        </w:rPr>
        <w:t xml:space="preserve"> </w:t>
      </w:r>
      <w:r>
        <w:rPr>
          <w:spacing w:val="-2"/>
        </w:rPr>
        <w:t>российского</w:t>
      </w:r>
      <w:r>
        <w:rPr>
          <w:spacing w:val="5"/>
        </w:rPr>
        <w:t xml:space="preserve"> </w:t>
      </w:r>
      <w:r>
        <w:rPr>
          <w:spacing w:val="-2"/>
        </w:rPr>
        <w:t>общества.</w:t>
      </w:r>
    </w:p>
    <w:p w:rsidR="00EC424D" w:rsidRDefault="00FC67E1">
      <w:pPr>
        <w:pStyle w:val="a3"/>
        <w:ind w:right="665"/>
      </w:pPr>
      <w:r>
        <w:t>С учѐтом особенностей социокультурной среды, в которой воспитывается ребѐнок, в программе воспитания находит отражение взаимодействие всех субъектов воспитательных отношений.</w:t>
      </w:r>
      <w:r>
        <w:rPr>
          <w:spacing w:val="-7"/>
        </w:rPr>
        <w:t xml:space="preserve"> </w:t>
      </w:r>
      <w:r>
        <w:t>Реализация</w:t>
      </w:r>
      <w:r>
        <w:rPr>
          <w:spacing w:val="-8"/>
        </w:rPr>
        <w:t xml:space="preserve"> </w:t>
      </w:r>
      <w:r>
        <w:t>Программы</w:t>
      </w:r>
      <w:r>
        <w:rPr>
          <w:spacing w:val="-7"/>
        </w:rPr>
        <w:t xml:space="preserve"> </w:t>
      </w:r>
      <w:r>
        <w:t>воспитания</w:t>
      </w:r>
      <w:r>
        <w:rPr>
          <w:spacing w:val="-4"/>
        </w:rPr>
        <w:t xml:space="preserve"> </w:t>
      </w:r>
      <w:r>
        <w:t>предполагает</w:t>
      </w:r>
      <w:r>
        <w:rPr>
          <w:spacing w:val="-4"/>
        </w:rPr>
        <w:t xml:space="preserve"> </w:t>
      </w:r>
      <w:r>
        <w:t>социальное</w:t>
      </w:r>
      <w:r>
        <w:rPr>
          <w:spacing w:val="-5"/>
        </w:rPr>
        <w:t xml:space="preserve"> </w:t>
      </w:r>
      <w:r>
        <w:t>партнерство ДОО</w:t>
      </w:r>
      <w:r>
        <w:rPr>
          <w:spacing w:val="-5"/>
        </w:rPr>
        <w:t xml:space="preserve"> </w:t>
      </w:r>
      <w:r>
        <w:t>с другими</w:t>
      </w:r>
      <w:r>
        <w:t xml:space="preserve"> учреждениями</w:t>
      </w:r>
      <w:r>
        <w:rPr>
          <w:spacing w:val="-4"/>
        </w:rPr>
        <w:t xml:space="preserve"> </w:t>
      </w:r>
      <w:r>
        <w:t>образования</w:t>
      </w:r>
      <w:r>
        <w:rPr>
          <w:spacing w:val="-5"/>
        </w:rPr>
        <w:t xml:space="preserve"> </w:t>
      </w:r>
      <w:r>
        <w:t>и культуры (музеи, театры, библиотеки,</w:t>
      </w:r>
      <w:r>
        <w:rPr>
          <w:spacing w:val="-3"/>
        </w:rPr>
        <w:t xml:space="preserve"> </w:t>
      </w:r>
      <w:r>
        <w:t>и</w:t>
      </w:r>
      <w:r>
        <w:rPr>
          <w:spacing w:val="-4"/>
        </w:rPr>
        <w:t xml:space="preserve"> </w:t>
      </w:r>
      <w:r>
        <w:t>другое),</w:t>
      </w:r>
      <w:r>
        <w:rPr>
          <w:spacing w:val="-3"/>
        </w:rPr>
        <w:t xml:space="preserve"> </w:t>
      </w:r>
      <w:r>
        <w:t>в</w:t>
      </w:r>
      <w:r>
        <w:rPr>
          <w:spacing w:val="-3"/>
        </w:rPr>
        <w:t xml:space="preserve"> </w:t>
      </w:r>
      <w:r>
        <w:t>том числе системой дополнительного образования детей.</w:t>
      </w:r>
    </w:p>
    <w:p w:rsidR="00EC424D" w:rsidRDefault="00FC67E1">
      <w:pPr>
        <w:pStyle w:val="a3"/>
        <w:ind w:right="665"/>
      </w:pPr>
      <w:r>
        <w:t xml:space="preserve">В центре Программы воспитания находится личностное развитие воспитанников СП ГБОУ ООШ с. Михайло-Овсянка д/с №14«Колосок» и </w:t>
      </w:r>
      <w:r>
        <w:t>их приобщение к российским традиционным</w:t>
      </w:r>
      <w:r>
        <w:rPr>
          <w:spacing w:val="-3"/>
        </w:rPr>
        <w:t xml:space="preserve"> </w:t>
      </w:r>
      <w:r>
        <w:t>духовным</w:t>
      </w:r>
      <w:r>
        <w:rPr>
          <w:spacing w:val="-5"/>
        </w:rPr>
        <w:t xml:space="preserve"> </w:t>
      </w:r>
      <w:r>
        <w:t>ценностям,</w:t>
      </w:r>
      <w:r>
        <w:rPr>
          <w:spacing w:val="-3"/>
        </w:rPr>
        <w:t xml:space="preserve"> </w:t>
      </w:r>
      <w:r>
        <w:t>правилам</w:t>
      </w:r>
      <w:r>
        <w:rPr>
          <w:spacing w:val="-9"/>
        </w:rPr>
        <w:t xml:space="preserve"> </w:t>
      </w:r>
      <w:r>
        <w:t>и</w:t>
      </w:r>
      <w:r>
        <w:rPr>
          <w:spacing w:val="-5"/>
        </w:rPr>
        <w:t xml:space="preserve"> </w:t>
      </w:r>
      <w:r>
        <w:t>нормам</w:t>
      </w:r>
      <w:r>
        <w:rPr>
          <w:spacing w:val="-10"/>
        </w:rPr>
        <w:t xml:space="preserve"> </w:t>
      </w:r>
      <w:r>
        <w:t>поведения</w:t>
      </w:r>
      <w:r>
        <w:rPr>
          <w:spacing w:val="-6"/>
        </w:rPr>
        <w:t xml:space="preserve"> </w:t>
      </w:r>
      <w:r>
        <w:t>в</w:t>
      </w:r>
      <w:r>
        <w:rPr>
          <w:spacing w:val="-5"/>
        </w:rPr>
        <w:t xml:space="preserve"> </w:t>
      </w:r>
      <w:r>
        <w:t>российском</w:t>
      </w:r>
      <w:r>
        <w:rPr>
          <w:spacing w:val="-14"/>
        </w:rPr>
        <w:t xml:space="preserve"> </w:t>
      </w:r>
      <w:r>
        <w:t>обществе.</w:t>
      </w:r>
    </w:p>
    <w:p w:rsidR="00EC424D" w:rsidRDefault="00FC67E1">
      <w:pPr>
        <w:pStyle w:val="a3"/>
        <w:spacing w:before="2"/>
        <w:ind w:right="665"/>
      </w:pPr>
      <w:r>
        <w:t>Программа</w:t>
      </w:r>
      <w:r>
        <w:rPr>
          <w:spacing w:val="-1"/>
        </w:rPr>
        <w:t xml:space="preserve"> </w:t>
      </w:r>
      <w:r>
        <w:t>воспитания</w:t>
      </w:r>
      <w:r>
        <w:rPr>
          <w:spacing w:val="-9"/>
        </w:rPr>
        <w:t xml:space="preserve"> </w:t>
      </w:r>
      <w:r>
        <w:t>отражает интересы и</w:t>
      </w:r>
      <w:r>
        <w:rPr>
          <w:spacing w:val="-5"/>
        </w:rPr>
        <w:t xml:space="preserve"> </w:t>
      </w:r>
      <w:r>
        <w:t>запросы</w:t>
      </w:r>
      <w:r>
        <w:rPr>
          <w:spacing w:val="-3"/>
        </w:rPr>
        <w:t xml:space="preserve"> </w:t>
      </w:r>
      <w:r>
        <w:t>участников</w:t>
      </w:r>
      <w:r>
        <w:rPr>
          <w:spacing w:val="-3"/>
        </w:rPr>
        <w:t xml:space="preserve"> </w:t>
      </w:r>
      <w:r>
        <w:t xml:space="preserve">образовательных </w:t>
      </w:r>
      <w:r>
        <w:rPr>
          <w:spacing w:val="-2"/>
        </w:rPr>
        <w:t>отношений:</w:t>
      </w:r>
    </w:p>
    <w:p w:rsidR="00EC424D" w:rsidRDefault="00FC67E1">
      <w:pPr>
        <w:pStyle w:val="a4"/>
        <w:numPr>
          <w:ilvl w:val="0"/>
          <w:numId w:val="44"/>
        </w:numPr>
        <w:tabs>
          <w:tab w:val="left" w:pos="1335"/>
        </w:tabs>
        <w:spacing w:before="3" w:line="237" w:lineRule="auto"/>
        <w:ind w:right="713" w:firstLine="706"/>
        <w:rPr>
          <w:sz w:val="24"/>
        </w:rPr>
      </w:pPr>
      <w:r>
        <w:rPr>
          <w:sz w:val="24"/>
        </w:rPr>
        <w:t>ребенка, признавая</w:t>
      </w:r>
      <w:r>
        <w:rPr>
          <w:spacing w:val="-7"/>
          <w:sz w:val="24"/>
        </w:rPr>
        <w:t xml:space="preserve"> </w:t>
      </w:r>
      <w:r>
        <w:rPr>
          <w:sz w:val="24"/>
        </w:rPr>
        <w:t>приоритетную</w:t>
      </w:r>
      <w:r>
        <w:rPr>
          <w:spacing w:val="-4"/>
          <w:sz w:val="24"/>
        </w:rPr>
        <w:t xml:space="preserve"> </w:t>
      </w:r>
      <w:r>
        <w:rPr>
          <w:sz w:val="24"/>
        </w:rPr>
        <w:t>роль</w:t>
      </w:r>
      <w:r>
        <w:rPr>
          <w:spacing w:val="-6"/>
          <w:sz w:val="24"/>
        </w:rPr>
        <w:t xml:space="preserve"> </w:t>
      </w:r>
      <w:r>
        <w:rPr>
          <w:sz w:val="24"/>
        </w:rPr>
        <w:t>его личностного развития</w:t>
      </w:r>
      <w:r>
        <w:rPr>
          <w:spacing w:val="-2"/>
          <w:sz w:val="24"/>
        </w:rPr>
        <w:t xml:space="preserve"> </w:t>
      </w:r>
      <w:r>
        <w:rPr>
          <w:sz w:val="24"/>
        </w:rPr>
        <w:t>на</w:t>
      </w:r>
      <w:r>
        <w:rPr>
          <w:spacing w:val="-13"/>
          <w:sz w:val="24"/>
        </w:rPr>
        <w:t xml:space="preserve"> </w:t>
      </w:r>
      <w:r>
        <w:rPr>
          <w:sz w:val="24"/>
        </w:rPr>
        <w:t>основе</w:t>
      </w:r>
      <w:r>
        <w:rPr>
          <w:spacing w:val="-8"/>
          <w:sz w:val="24"/>
        </w:rPr>
        <w:t xml:space="preserve"> </w:t>
      </w:r>
      <w:r>
        <w:rPr>
          <w:sz w:val="24"/>
        </w:rPr>
        <w:t>возрастных и индивидуальных особенностей, интересов и потребностей;</w:t>
      </w:r>
    </w:p>
    <w:p w:rsidR="00EC424D" w:rsidRDefault="00FC67E1">
      <w:pPr>
        <w:pStyle w:val="a4"/>
        <w:numPr>
          <w:ilvl w:val="0"/>
          <w:numId w:val="44"/>
        </w:numPr>
        <w:tabs>
          <w:tab w:val="left" w:pos="1326"/>
        </w:tabs>
        <w:spacing w:before="8" w:line="275" w:lineRule="exact"/>
        <w:ind w:left="1326" w:hanging="143"/>
        <w:rPr>
          <w:sz w:val="24"/>
        </w:rPr>
      </w:pPr>
      <w:r>
        <w:rPr>
          <w:sz w:val="24"/>
        </w:rPr>
        <w:t>педагогов</w:t>
      </w:r>
      <w:r>
        <w:rPr>
          <w:spacing w:val="-17"/>
          <w:sz w:val="24"/>
        </w:rPr>
        <w:t xml:space="preserve"> </w:t>
      </w:r>
      <w:r>
        <w:rPr>
          <w:sz w:val="24"/>
        </w:rPr>
        <w:t>СП</w:t>
      </w:r>
      <w:r>
        <w:rPr>
          <w:spacing w:val="-23"/>
          <w:sz w:val="24"/>
        </w:rPr>
        <w:t xml:space="preserve"> </w:t>
      </w:r>
      <w:r>
        <w:t>ГБОУ</w:t>
      </w:r>
      <w:r>
        <w:rPr>
          <w:spacing w:val="-14"/>
        </w:rPr>
        <w:t xml:space="preserve"> </w:t>
      </w:r>
      <w:r>
        <w:t>ООШ</w:t>
      </w:r>
      <w:r>
        <w:rPr>
          <w:spacing w:val="-14"/>
        </w:rPr>
        <w:t xml:space="preserve"> </w:t>
      </w:r>
      <w:r>
        <w:t>с.</w:t>
      </w:r>
      <w:r>
        <w:rPr>
          <w:spacing w:val="-14"/>
        </w:rPr>
        <w:t xml:space="preserve"> </w:t>
      </w:r>
      <w:r>
        <w:t>Михайло-Овсянка</w:t>
      </w:r>
      <w:r>
        <w:rPr>
          <w:spacing w:val="-9"/>
        </w:rPr>
        <w:t xml:space="preserve"> </w:t>
      </w:r>
      <w:r>
        <w:t>д/с</w:t>
      </w:r>
      <w:r>
        <w:rPr>
          <w:spacing w:val="-13"/>
        </w:rPr>
        <w:t xml:space="preserve"> </w:t>
      </w:r>
      <w:r>
        <w:rPr>
          <w:spacing w:val="-2"/>
        </w:rPr>
        <w:t>№14«Колосок»</w:t>
      </w:r>
      <w:r>
        <w:rPr>
          <w:spacing w:val="-2"/>
          <w:sz w:val="24"/>
        </w:rPr>
        <w:t>;</w:t>
      </w:r>
    </w:p>
    <w:p w:rsidR="00EC424D" w:rsidRDefault="00FC67E1">
      <w:pPr>
        <w:pStyle w:val="a4"/>
        <w:numPr>
          <w:ilvl w:val="0"/>
          <w:numId w:val="44"/>
        </w:numPr>
        <w:tabs>
          <w:tab w:val="left" w:pos="1326"/>
        </w:tabs>
        <w:spacing w:line="271" w:lineRule="exact"/>
        <w:ind w:left="1326" w:hanging="143"/>
        <w:rPr>
          <w:sz w:val="24"/>
        </w:rPr>
      </w:pPr>
      <w:r>
        <w:rPr>
          <w:sz w:val="24"/>
        </w:rPr>
        <w:t>родителей</w:t>
      </w:r>
      <w:r>
        <w:rPr>
          <w:spacing w:val="-13"/>
          <w:sz w:val="24"/>
        </w:rPr>
        <w:t xml:space="preserve"> </w:t>
      </w:r>
      <w:r>
        <w:rPr>
          <w:sz w:val="24"/>
        </w:rPr>
        <w:t>ребенка</w:t>
      </w:r>
      <w:r>
        <w:rPr>
          <w:spacing w:val="-7"/>
          <w:sz w:val="24"/>
        </w:rPr>
        <w:t xml:space="preserve"> </w:t>
      </w:r>
      <w:r>
        <w:rPr>
          <w:sz w:val="24"/>
        </w:rPr>
        <w:t>(законных</w:t>
      </w:r>
      <w:r>
        <w:rPr>
          <w:spacing w:val="-11"/>
          <w:sz w:val="24"/>
        </w:rPr>
        <w:t xml:space="preserve"> </w:t>
      </w:r>
      <w:r>
        <w:rPr>
          <w:sz w:val="24"/>
        </w:rPr>
        <w:t>представителей)</w:t>
      </w:r>
      <w:r>
        <w:rPr>
          <w:spacing w:val="-9"/>
          <w:sz w:val="24"/>
        </w:rPr>
        <w:t xml:space="preserve"> </w:t>
      </w:r>
      <w:r>
        <w:rPr>
          <w:sz w:val="24"/>
        </w:rPr>
        <w:t>и</w:t>
      </w:r>
      <w:r>
        <w:rPr>
          <w:spacing w:val="-11"/>
          <w:sz w:val="24"/>
        </w:rPr>
        <w:t xml:space="preserve"> </w:t>
      </w:r>
      <w:r>
        <w:rPr>
          <w:sz w:val="24"/>
        </w:rPr>
        <w:t>значимых</w:t>
      </w:r>
      <w:r>
        <w:rPr>
          <w:spacing w:val="-6"/>
          <w:sz w:val="24"/>
        </w:rPr>
        <w:t xml:space="preserve"> </w:t>
      </w:r>
      <w:r>
        <w:rPr>
          <w:sz w:val="24"/>
        </w:rPr>
        <w:t>для</w:t>
      </w:r>
      <w:r>
        <w:rPr>
          <w:spacing w:val="-7"/>
          <w:sz w:val="24"/>
        </w:rPr>
        <w:t xml:space="preserve"> </w:t>
      </w:r>
      <w:r>
        <w:rPr>
          <w:sz w:val="24"/>
        </w:rPr>
        <w:t>ребенка</w:t>
      </w:r>
      <w:r>
        <w:rPr>
          <w:spacing w:val="-12"/>
          <w:sz w:val="24"/>
        </w:rPr>
        <w:t xml:space="preserve"> </w:t>
      </w:r>
      <w:r>
        <w:rPr>
          <w:spacing w:val="-2"/>
          <w:sz w:val="24"/>
        </w:rPr>
        <w:t>взрослых;</w:t>
      </w:r>
    </w:p>
    <w:p w:rsidR="00EC424D" w:rsidRDefault="00FC67E1">
      <w:pPr>
        <w:pStyle w:val="a4"/>
        <w:numPr>
          <w:ilvl w:val="0"/>
          <w:numId w:val="44"/>
        </w:numPr>
        <w:tabs>
          <w:tab w:val="left" w:pos="1326"/>
        </w:tabs>
        <w:spacing w:line="272" w:lineRule="exact"/>
        <w:ind w:left="1326" w:hanging="143"/>
        <w:rPr>
          <w:sz w:val="24"/>
        </w:rPr>
      </w:pPr>
      <w:r>
        <w:rPr>
          <w:sz w:val="24"/>
        </w:rPr>
        <w:t>государства</w:t>
      </w:r>
      <w:r>
        <w:rPr>
          <w:spacing w:val="-12"/>
          <w:sz w:val="24"/>
        </w:rPr>
        <w:t xml:space="preserve"> </w:t>
      </w:r>
      <w:r>
        <w:rPr>
          <w:sz w:val="24"/>
        </w:rPr>
        <w:t>и</w:t>
      </w:r>
      <w:r>
        <w:rPr>
          <w:spacing w:val="-6"/>
          <w:sz w:val="24"/>
        </w:rPr>
        <w:t xml:space="preserve"> </w:t>
      </w:r>
      <w:r>
        <w:rPr>
          <w:spacing w:val="-2"/>
          <w:sz w:val="24"/>
        </w:rPr>
        <w:t>общества.</w:t>
      </w:r>
    </w:p>
    <w:p w:rsidR="00EC424D" w:rsidRDefault="00FC67E1">
      <w:pPr>
        <w:pStyle w:val="a3"/>
        <w:spacing w:before="2"/>
        <w:ind w:right="665"/>
      </w:pPr>
      <w:r>
        <w:t>Реализация Программы воспитания основана на сетевом взаимодействии с разными субъектами воспитательно-образовательного процесса. Детский сад расположен в с.Михайло- Овсянка, Пестравского района. Рядом с детским садом находятся множество объектов:</w:t>
      </w:r>
      <w:r>
        <w:t xml:space="preserve"> парк отдыха,</w:t>
      </w:r>
      <w:r>
        <w:rPr>
          <w:spacing w:val="-1"/>
        </w:rPr>
        <w:t xml:space="preserve"> </w:t>
      </w:r>
      <w:r>
        <w:t>в</w:t>
      </w:r>
      <w:r>
        <w:rPr>
          <w:spacing w:val="-6"/>
        </w:rPr>
        <w:t xml:space="preserve"> </w:t>
      </w:r>
      <w:r>
        <w:t>котором</w:t>
      </w:r>
      <w:r>
        <w:rPr>
          <w:spacing w:val="-6"/>
        </w:rPr>
        <w:t xml:space="preserve"> </w:t>
      </w:r>
      <w:r>
        <w:t>имеются</w:t>
      </w:r>
      <w:r>
        <w:rPr>
          <w:spacing w:val="-4"/>
        </w:rPr>
        <w:t xml:space="preserve"> </w:t>
      </w:r>
      <w:r>
        <w:t>спортивные</w:t>
      </w:r>
      <w:r>
        <w:rPr>
          <w:spacing w:val="-8"/>
        </w:rPr>
        <w:t xml:space="preserve"> </w:t>
      </w:r>
      <w:r>
        <w:t>оборудованные</w:t>
      </w:r>
      <w:r>
        <w:rPr>
          <w:spacing w:val="-8"/>
        </w:rPr>
        <w:t xml:space="preserve"> </w:t>
      </w:r>
      <w:r>
        <w:t>площадки,</w:t>
      </w:r>
      <w:r>
        <w:rPr>
          <w:spacing w:val="-6"/>
        </w:rPr>
        <w:t xml:space="preserve"> </w:t>
      </w:r>
      <w:r>
        <w:t>Мемориал</w:t>
      </w:r>
      <w:r>
        <w:rPr>
          <w:spacing w:val="-3"/>
        </w:rPr>
        <w:t xml:space="preserve"> </w:t>
      </w:r>
      <w:r>
        <w:t>памяти</w:t>
      </w:r>
      <w:r>
        <w:rPr>
          <w:spacing w:val="-2"/>
        </w:rPr>
        <w:t xml:space="preserve"> </w:t>
      </w:r>
      <w:r>
        <w:t>погибшем солдатам в</w:t>
      </w:r>
      <w:r>
        <w:rPr>
          <w:spacing w:val="-1"/>
        </w:rPr>
        <w:t xml:space="preserve"> </w:t>
      </w:r>
      <w:r>
        <w:t>ВОВ, сельский</w:t>
      </w:r>
      <w:r>
        <w:rPr>
          <w:spacing w:val="-2"/>
        </w:rPr>
        <w:t xml:space="preserve"> </w:t>
      </w:r>
      <w:r>
        <w:t>дом культуры (СДК),</w:t>
      </w:r>
      <w:r>
        <w:rPr>
          <w:spacing w:val="-1"/>
        </w:rPr>
        <w:t xml:space="preserve"> </w:t>
      </w:r>
      <w:r>
        <w:t>ФАП, почта, ГБОУ</w:t>
      </w:r>
      <w:r>
        <w:rPr>
          <w:spacing w:val="-1"/>
        </w:rPr>
        <w:t xml:space="preserve"> </w:t>
      </w:r>
      <w:r>
        <w:t>ООШ с. Михайло-Овсянка, что позволяет привлечь их в рамках социально-педагогического партнѐрства по различным направлениям воспитания и социализации обучающихся.</w:t>
      </w:r>
    </w:p>
    <w:p w:rsidR="00EC424D" w:rsidRDefault="00FC67E1">
      <w:pPr>
        <w:pStyle w:val="a3"/>
        <w:spacing w:before="3"/>
        <w:ind w:right="666"/>
      </w:pPr>
      <w:r>
        <w:t>Программа воспитания разработана с учѐтом культурно-исторических, этнических, социально-эконом</w:t>
      </w:r>
      <w:r>
        <w:t>ических,</w:t>
      </w:r>
      <w:r>
        <w:rPr>
          <w:spacing w:val="-15"/>
        </w:rPr>
        <w:t xml:space="preserve"> </w:t>
      </w:r>
      <w:r>
        <w:t>демографических</w:t>
      </w:r>
      <w:r>
        <w:rPr>
          <w:spacing w:val="-16"/>
        </w:rPr>
        <w:t xml:space="preserve"> </w:t>
      </w:r>
      <w:r>
        <w:t>и</w:t>
      </w:r>
      <w:r>
        <w:rPr>
          <w:spacing w:val="-15"/>
        </w:rPr>
        <w:t xml:space="preserve"> </w:t>
      </w:r>
      <w:r>
        <w:t>иных</w:t>
      </w:r>
      <w:r>
        <w:rPr>
          <w:spacing w:val="-15"/>
        </w:rPr>
        <w:t xml:space="preserve"> </w:t>
      </w:r>
      <w:r>
        <w:t>особенностей</w:t>
      </w:r>
      <w:r>
        <w:rPr>
          <w:spacing w:val="-15"/>
        </w:rPr>
        <w:t xml:space="preserve"> </w:t>
      </w:r>
      <w:r>
        <w:t>региона</w:t>
      </w:r>
      <w:r>
        <w:rPr>
          <w:spacing w:val="-15"/>
        </w:rPr>
        <w:t xml:space="preserve"> </w:t>
      </w:r>
      <w:r>
        <w:t>–</w:t>
      </w:r>
      <w:r>
        <w:rPr>
          <w:spacing w:val="-15"/>
        </w:rPr>
        <w:t xml:space="preserve"> </w:t>
      </w:r>
      <w:r>
        <w:t>Самарской</w:t>
      </w:r>
      <w:r>
        <w:rPr>
          <w:spacing w:val="-15"/>
        </w:rPr>
        <w:t xml:space="preserve"> </w:t>
      </w:r>
      <w:r>
        <w:t>области, Пестравского района, культурно-образовательных потребностей детей, их родителей (законных представителей), традиций и возможностей педагогического коллектива СП ГБОУ ООШ с.</w:t>
      </w:r>
    </w:p>
    <w:p w:rsidR="00EC424D" w:rsidRDefault="00FC67E1">
      <w:pPr>
        <w:pStyle w:val="a3"/>
        <w:spacing w:line="272" w:lineRule="exact"/>
        <w:ind w:firstLine="0"/>
      </w:pPr>
      <w:r>
        <w:t>Михайло-О</w:t>
      </w:r>
      <w:r>
        <w:t>всянка</w:t>
      </w:r>
      <w:r>
        <w:rPr>
          <w:spacing w:val="-1"/>
        </w:rPr>
        <w:t xml:space="preserve"> </w:t>
      </w:r>
      <w:r>
        <w:t>д/с</w:t>
      </w:r>
      <w:r>
        <w:rPr>
          <w:spacing w:val="-2"/>
        </w:rPr>
        <w:t xml:space="preserve"> </w:t>
      </w:r>
      <w:r>
        <w:t>№14</w:t>
      </w:r>
      <w:r>
        <w:rPr>
          <w:spacing w:val="11"/>
        </w:rPr>
        <w:t xml:space="preserve"> </w:t>
      </w:r>
      <w:r>
        <w:rPr>
          <w:spacing w:val="-2"/>
        </w:rPr>
        <w:t>«Колосок».</w:t>
      </w:r>
    </w:p>
    <w:p w:rsidR="00EC424D" w:rsidRDefault="00FC67E1">
      <w:pPr>
        <w:pStyle w:val="a3"/>
        <w:spacing w:before="10" w:line="237" w:lineRule="auto"/>
        <w:ind w:right="665"/>
      </w:pPr>
      <w:r>
        <w:t>От</w:t>
      </w:r>
      <w:r>
        <w:rPr>
          <w:spacing w:val="-3"/>
        </w:rPr>
        <w:t xml:space="preserve"> </w:t>
      </w:r>
      <w:r>
        <w:t>педагогов</w:t>
      </w:r>
      <w:r>
        <w:rPr>
          <w:spacing w:val="-6"/>
        </w:rPr>
        <w:t xml:space="preserve"> </w:t>
      </w:r>
      <w:r>
        <w:t>СП</w:t>
      </w:r>
      <w:r>
        <w:rPr>
          <w:spacing w:val="-4"/>
        </w:rPr>
        <w:t xml:space="preserve"> </w:t>
      </w:r>
      <w:r>
        <w:t>ГБОУ</w:t>
      </w:r>
      <w:r>
        <w:rPr>
          <w:spacing w:val="-6"/>
        </w:rPr>
        <w:t xml:space="preserve"> </w:t>
      </w:r>
      <w:r>
        <w:t>ООШ</w:t>
      </w:r>
      <w:r>
        <w:rPr>
          <w:spacing w:val="-5"/>
        </w:rPr>
        <w:t xml:space="preserve"> </w:t>
      </w:r>
      <w:r>
        <w:t>с.</w:t>
      </w:r>
      <w:r>
        <w:rPr>
          <w:spacing w:val="-1"/>
        </w:rPr>
        <w:t xml:space="preserve"> </w:t>
      </w:r>
      <w:r>
        <w:t>Михайло-Овсянка</w:t>
      </w:r>
      <w:r>
        <w:rPr>
          <w:spacing w:val="-4"/>
        </w:rPr>
        <w:t xml:space="preserve"> </w:t>
      </w:r>
      <w:r>
        <w:t>д/с</w:t>
      </w:r>
      <w:r>
        <w:rPr>
          <w:spacing w:val="-4"/>
        </w:rPr>
        <w:t xml:space="preserve"> </w:t>
      </w:r>
      <w:r>
        <w:t>№14</w:t>
      </w:r>
      <w:r>
        <w:rPr>
          <w:spacing w:val="-3"/>
        </w:rPr>
        <w:t xml:space="preserve"> </w:t>
      </w:r>
      <w:r>
        <w:t>«Колосок»,</w:t>
      </w:r>
      <w:r>
        <w:rPr>
          <w:spacing w:val="-1"/>
        </w:rPr>
        <w:t xml:space="preserve"> </w:t>
      </w:r>
      <w:r>
        <w:t>реализующих Программу воспитания требуется:</w:t>
      </w:r>
    </w:p>
    <w:p w:rsidR="00EC424D" w:rsidRDefault="00FC67E1">
      <w:pPr>
        <w:pStyle w:val="a4"/>
        <w:numPr>
          <w:ilvl w:val="0"/>
          <w:numId w:val="44"/>
        </w:numPr>
        <w:tabs>
          <w:tab w:val="left" w:pos="1369"/>
        </w:tabs>
        <w:spacing w:line="242" w:lineRule="auto"/>
        <w:ind w:right="1035" w:firstLine="706"/>
        <w:rPr>
          <w:sz w:val="24"/>
        </w:rPr>
      </w:pPr>
      <w:r>
        <w:rPr>
          <w:sz w:val="24"/>
        </w:rPr>
        <w:t>знание</w:t>
      </w:r>
      <w:r>
        <w:rPr>
          <w:spacing w:val="-1"/>
          <w:sz w:val="24"/>
        </w:rPr>
        <w:t xml:space="preserve"> </w:t>
      </w:r>
      <w:r>
        <w:rPr>
          <w:sz w:val="24"/>
        </w:rPr>
        <w:t>и</w:t>
      </w:r>
      <w:r>
        <w:rPr>
          <w:spacing w:val="-4"/>
          <w:sz w:val="24"/>
        </w:rPr>
        <w:t xml:space="preserve"> </w:t>
      </w:r>
      <w:r>
        <w:rPr>
          <w:sz w:val="24"/>
        </w:rPr>
        <w:t>понимание</w:t>
      </w:r>
      <w:r>
        <w:rPr>
          <w:spacing w:val="-6"/>
          <w:sz w:val="24"/>
        </w:rPr>
        <w:t xml:space="preserve"> </w:t>
      </w:r>
      <w:r>
        <w:rPr>
          <w:sz w:val="24"/>
        </w:rPr>
        <w:t>современных</w:t>
      </w:r>
      <w:r>
        <w:rPr>
          <w:spacing w:val="-5"/>
          <w:sz w:val="24"/>
        </w:rPr>
        <w:t xml:space="preserve"> </w:t>
      </w:r>
      <w:r>
        <w:rPr>
          <w:sz w:val="24"/>
        </w:rPr>
        <w:t>факторов,</w:t>
      </w:r>
      <w:r>
        <w:rPr>
          <w:spacing w:val="-7"/>
          <w:sz w:val="24"/>
        </w:rPr>
        <w:t xml:space="preserve"> </w:t>
      </w:r>
      <w:r>
        <w:rPr>
          <w:sz w:val="24"/>
        </w:rPr>
        <w:t>оказывающих</w:t>
      </w:r>
      <w:r>
        <w:rPr>
          <w:spacing w:val="-5"/>
          <w:sz w:val="24"/>
        </w:rPr>
        <w:t xml:space="preserve"> </w:t>
      </w:r>
      <w:r>
        <w:rPr>
          <w:sz w:val="24"/>
        </w:rPr>
        <w:t>влияние</w:t>
      </w:r>
      <w:r>
        <w:rPr>
          <w:spacing w:val="-1"/>
          <w:sz w:val="24"/>
        </w:rPr>
        <w:t xml:space="preserve"> </w:t>
      </w:r>
      <w:r>
        <w:rPr>
          <w:sz w:val="24"/>
        </w:rPr>
        <w:t>на воспитание</w:t>
      </w:r>
      <w:r>
        <w:rPr>
          <w:spacing w:val="-1"/>
          <w:sz w:val="24"/>
        </w:rPr>
        <w:t xml:space="preserve"> </w:t>
      </w:r>
      <w:r>
        <w:rPr>
          <w:sz w:val="24"/>
        </w:rPr>
        <w:t>и личностное развитие ребѐнка;</w:t>
      </w:r>
    </w:p>
    <w:p w:rsidR="00EC424D" w:rsidRDefault="00FC67E1">
      <w:pPr>
        <w:pStyle w:val="a4"/>
        <w:numPr>
          <w:ilvl w:val="0"/>
          <w:numId w:val="44"/>
        </w:numPr>
        <w:tabs>
          <w:tab w:val="left" w:pos="1412"/>
        </w:tabs>
        <w:ind w:right="1311" w:firstLine="706"/>
        <w:rPr>
          <w:sz w:val="24"/>
        </w:rPr>
      </w:pPr>
      <w:r>
        <w:rPr>
          <w:sz w:val="24"/>
        </w:rPr>
        <w:t>знание и понимание того,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w:t>
      </w:r>
      <w:r>
        <w:rPr>
          <w:spacing w:val="-4"/>
          <w:sz w:val="24"/>
        </w:rPr>
        <w:t xml:space="preserve"> </w:t>
      </w:r>
      <w:r>
        <w:rPr>
          <w:sz w:val="24"/>
        </w:rPr>
        <w:t>механизмах, которые</w:t>
      </w:r>
      <w:r>
        <w:rPr>
          <w:spacing w:val="-2"/>
          <w:sz w:val="24"/>
        </w:rPr>
        <w:t xml:space="preserve"> </w:t>
      </w:r>
      <w:r>
        <w:rPr>
          <w:sz w:val="24"/>
        </w:rPr>
        <w:t>лежат</w:t>
      </w:r>
      <w:r>
        <w:rPr>
          <w:spacing w:val="-6"/>
          <w:sz w:val="24"/>
        </w:rPr>
        <w:t xml:space="preserve"> </w:t>
      </w:r>
      <w:r>
        <w:rPr>
          <w:sz w:val="24"/>
        </w:rPr>
        <w:t>в</w:t>
      </w:r>
      <w:r>
        <w:rPr>
          <w:spacing w:val="-5"/>
          <w:sz w:val="24"/>
        </w:rPr>
        <w:t xml:space="preserve"> </w:t>
      </w:r>
      <w:r>
        <w:rPr>
          <w:sz w:val="24"/>
        </w:rPr>
        <w:t>основе</w:t>
      </w:r>
      <w:r>
        <w:rPr>
          <w:spacing w:val="-2"/>
          <w:sz w:val="24"/>
        </w:rPr>
        <w:t xml:space="preserve"> </w:t>
      </w:r>
      <w:r>
        <w:rPr>
          <w:sz w:val="24"/>
        </w:rPr>
        <w:t>формирования</w:t>
      </w:r>
      <w:r>
        <w:rPr>
          <w:spacing w:val="-1"/>
          <w:sz w:val="24"/>
        </w:rPr>
        <w:t xml:space="preserve"> </w:t>
      </w:r>
      <w:r>
        <w:rPr>
          <w:sz w:val="24"/>
        </w:rPr>
        <w:t>личности на</w:t>
      </w:r>
      <w:r>
        <w:rPr>
          <w:spacing w:val="-2"/>
          <w:sz w:val="24"/>
        </w:rPr>
        <w:t xml:space="preserve"> </w:t>
      </w:r>
      <w:r>
        <w:rPr>
          <w:sz w:val="24"/>
        </w:rPr>
        <w:t>разных возрастных этап</w:t>
      </w:r>
      <w:r>
        <w:rPr>
          <w:sz w:val="24"/>
        </w:rPr>
        <w:t>ах дошкольного детства;</w:t>
      </w:r>
    </w:p>
    <w:p w:rsidR="00EC424D" w:rsidRDefault="00FC67E1">
      <w:pPr>
        <w:pStyle w:val="a4"/>
        <w:numPr>
          <w:ilvl w:val="0"/>
          <w:numId w:val="44"/>
        </w:numPr>
        <w:tabs>
          <w:tab w:val="left" w:pos="1446"/>
        </w:tabs>
        <w:spacing w:line="242" w:lineRule="auto"/>
        <w:ind w:right="1438" w:firstLine="706"/>
        <w:rPr>
          <w:sz w:val="24"/>
        </w:rPr>
      </w:pPr>
      <w:r>
        <w:rPr>
          <w:sz w:val="24"/>
        </w:rPr>
        <w:t>знание</w:t>
      </w:r>
      <w:r>
        <w:rPr>
          <w:spacing w:val="-7"/>
          <w:sz w:val="24"/>
        </w:rPr>
        <w:t xml:space="preserve"> </w:t>
      </w:r>
      <w:r>
        <w:rPr>
          <w:sz w:val="24"/>
        </w:rPr>
        <w:t>особенностей психологического развития</w:t>
      </w:r>
      <w:r>
        <w:rPr>
          <w:spacing w:val="-2"/>
          <w:sz w:val="24"/>
        </w:rPr>
        <w:t xml:space="preserve"> </w:t>
      </w:r>
      <w:r>
        <w:rPr>
          <w:sz w:val="24"/>
        </w:rPr>
        <w:t>ребѐнка</w:t>
      </w:r>
      <w:r>
        <w:rPr>
          <w:spacing w:val="-3"/>
          <w:sz w:val="24"/>
        </w:rPr>
        <w:t xml:space="preserve"> </w:t>
      </w:r>
      <w:r>
        <w:rPr>
          <w:sz w:val="24"/>
        </w:rPr>
        <w:t>в условиях</w:t>
      </w:r>
      <w:r>
        <w:rPr>
          <w:spacing w:val="-7"/>
          <w:sz w:val="24"/>
        </w:rPr>
        <w:t xml:space="preserve"> </w:t>
      </w:r>
      <w:r>
        <w:rPr>
          <w:sz w:val="24"/>
        </w:rPr>
        <w:t>все</w:t>
      </w:r>
      <w:r>
        <w:rPr>
          <w:spacing w:val="-9"/>
          <w:sz w:val="24"/>
        </w:rPr>
        <w:t xml:space="preserve"> </w:t>
      </w:r>
      <w:r>
        <w:rPr>
          <w:sz w:val="24"/>
        </w:rPr>
        <w:t xml:space="preserve">общей </w:t>
      </w:r>
      <w:r>
        <w:rPr>
          <w:spacing w:val="-2"/>
          <w:sz w:val="24"/>
        </w:rPr>
        <w:t>цифровизации;</w:t>
      </w:r>
    </w:p>
    <w:p w:rsidR="00EC424D" w:rsidRDefault="00FC67E1">
      <w:pPr>
        <w:pStyle w:val="a4"/>
        <w:numPr>
          <w:ilvl w:val="0"/>
          <w:numId w:val="44"/>
        </w:numPr>
        <w:tabs>
          <w:tab w:val="left" w:pos="1321"/>
        </w:tabs>
        <w:spacing w:line="242" w:lineRule="auto"/>
        <w:ind w:right="674" w:firstLine="706"/>
        <w:rPr>
          <w:sz w:val="24"/>
        </w:rPr>
      </w:pPr>
      <w:r>
        <w:rPr>
          <w:sz w:val="24"/>
        </w:rPr>
        <w:t>гибкость</w:t>
      </w:r>
      <w:r>
        <w:rPr>
          <w:spacing w:val="-9"/>
          <w:sz w:val="24"/>
        </w:rPr>
        <w:t xml:space="preserve"> </w:t>
      </w:r>
      <w:r>
        <w:rPr>
          <w:sz w:val="24"/>
        </w:rPr>
        <w:t>в</w:t>
      </w:r>
      <w:r>
        <w:rPr>
          <w:spacing w:val="-15"/>
          <w:sz w:val="24"/>
        </w:rPr>
        <w:t xml:space="preserve"> </w:t>
      </w:r>
      <w:r>
        <w:rPr>
          <w:sz w:val="24"/>
        </w:rPr>
        <w:t>вопросах</w:t>
      </w:r>
      <w:r>
        <w:rPr>
          <w:spacing w:val="-6"/>
          <w:sz w:val="24"/>
        </w:rPr>
        <w:t xml:space="preserve"> </w:t>
      </w:r>
      <w:r>
        <w:rPr>
          <w:sz w:val="24"/>
        </w:rPr>
        <w:t>оперативного</w:t>
      </w:r>
      <w:r>
        <w:rPr>
          <w:spacing w:val="-6"/>
          <w:sz w:val="24"/>
        </w:rPr>
        <w:t xml:space="preserve"> </w:t>
      </w:r>
      <w:r>
        <w:rPr>
          <w:sz w:val="24"/>
        </w:rPr>
        <w:t>внесения</w:t>
      </w:r>
      <w:r>
        <w:rPr>
          <w:spacing w:val="-11"/>
          <w:sz w:val="24"/>
        </w:rPr>
        <w:t xml:space="preserve"> </w:t>
      </w:r>
      <w:r>
        <w:rPr>
          <w:sz w:val="24"/>
        </w:rPr>
        <w:t>в</w:t>
      </w:r>
      <w:r>
        <w:rPr>
          <w:spacing w:val="-15"/>
          <w:sz w:val="24"/>
        </w:rPr>
        <w:t xml:space="preserve"> </w:t>
      </w:r>
      <w:r>
        <w:rPr>
          <w:sz w:val="24"/>
        </w:rPr>
        <w:t>программы</w:t>
      </w:r>
      <w:r>
        <w:rPr>
          <w:spacing w:val="-13"/>
          <w:sz w:val="24"/>
        </w:rPr>
        <w:t xml:space="preserve"> </w:t>
      </w:r>
      <w:r>
        <w:rPr>
          <w:sz w:val="24"/>
        </w:rPr>
        <w:t>изменений,</w:t>
      </w:r>
      <w:r>
        <w:rPr>
          <w:spacing w:val="-12"/>
          <w:sz w:val="24"/>
        </w:rPr>
        <w:t xml:space="preserve"> </w:t>
      </w:r>
      <w:r>
        <w:rPr>
          <w:sz w:val="24"/>
        </w:rPr>
        <w:t>предопределѐнных документами стратегического планирования Российской Федерации;</w:t>
      </w:r>
    </w:p>
    <w:p w:rsidR="00EC424D" w:rsidRDefault="00FC67E1">
      <w:pPr>
        <w:pStyle w:val="a4"/>
        <w:numPr>
          <w:ilvl w:val="0"/>
          <w:numId w:val="44"/>
        </w:numPr>
        <w:tabs>
          <w:tab w:val="left" w:pos="1422"/>
        </w:tabs>
        <w:spacing w:line="237" w:lineRule="auto"/>
        <w:ind w:right="1433" w:firstLine="706"/>
        <w:rPr>
          <w:sz w:val="24"/>
        </w:rPr>
      </w:pPr>
      <w:r>
        <w:rPr>
          <w:sz w:val="24"/>
        </w:rPr>
        <w:t>готовность</w:t>
      </w:r>
      <w:r>
        <w:rPr>
          <w:spacing w:val="-3"/>
          <w:sz w:val="24"/>
        </w:rPr>
        <w:t xml:space="preserve"> </w:t>
      </w:r>
      <w:r>
        <w:rPr>
          <w:sz w:val="24"/>
        </w:rPr>
        <w:t>к</w:t>
      </w:r>
      <w:r>
        <w:rPr>
          <w:spacing w:val="-2"/>
          <w:sz w:val="24"/>
        </w:rPr>
        <w:t xml:space="preserve"> </w:t>
      </w:r>
      <w:r>
        <w:rPr>
          <w:sz w:val="24"/>
        </w:rPr>
        <w:t>взаимодействию,</w:t>
      </w:r>
      <w:r>
        <w:rPr>
          <w:spacing w:val="-6"/>
          <w:sz w:val="24"/>
        </w:rPr>
        <w:t xml:space="preserve"> </w:t>
      </w:r>
      <w:r>
        <w:rPr>
          <w:sz w:val="24"/>
        </w:rPr>
        <w:t>обратной связи</w:t>
      </w:r>
      <w:r>
        <w:rPr>
          <w:spacing w:val="-4"/>
          <w:sz w:val="24"/>
        </w:rPr>
        <w:t xml:space="preserve"> </w:t>
      </w:r>
      <w:r>
        <w:rPr>
          <w:sz w:val="24"/>
        </w:rPr>
        <w:t>и</w:t>
      </w:r>
      <w:r>
        <w:rPr>
          <w:spacing w:val="-1"/>
          <w:sz w:val="24"/>
        </w:rPr>
        <w:t xml:space="preserve"> </w:t>
      </w:r>
      <w:r>
        <w:rPr>
          <w:sz w:val="24"/>
        </w:rPr>
        <w:t>информационной</w:t>
      </w:r>
      <w:r>
        <w:rPr>
          <w:spacing w:val="-2"/>
          <w:sz w:val="24"/>
        </w:rPr>
        <w:t xml:space="preserve"> </w:t>
      </w:r>
      <w:r>
        <w:rPr>
          <w:sz w:val="24"/>
        </w:rPr>
        <w:t>открытости</w:t>
      </w:r>
      <w:r>
        <w:rPr>
          <w:spacing w:val="-3"/>
          <w:sz w:val="24"/>
        </w:rPr>
        <w:t xml:space="preserve"> </w:t>
      </w:r>
      <w:r>
        <w:rPr>
          <w:sz w:val="24"/>
        </w:rPr>
        <w:t>в отношении социальных партнеров СП</w:t>
      </w:r>
      <w:r>
        <w:rPr>
          <w:spacing w:val="-6"/>
          <w:sz w:val="24"/>
        </w:rPr>
        <w:t xml:space="preserve"> </w:t>
      </w:r>
      <w:r>
        <w:t>ГБОУ ООШ</w:t>
      </w:r>
      <w:r>
        <w:rPr>
          <w:spacing w:val="-2"/>
        </w:rPr>
        <w:t xml:space="preserve"> </w:t>
      </w:r>
      <w:r>
        <w:t>с. Михайло-Овсянка д/с №14 «Колосок»</w:t>
      </w:r>
      <w:r>
        <w:rPr>
          <w:sz w:val="24"/>
        </w:rPr>
        <w:t>.</w:t>
      </w:r>
    </w:p>
    <w:p w:rsidR="00EC424D" w:rsidRDefault="00FC67E1">
      <w:pPr>
        <w:pStyle w:val="a3"/>
        <w:spacing w:line="242" w:lineRule="auto"/>
        <w:ind w:right="665"/>
      </w:pPr>
      <w:r>
        <w:t>Структура</w:t>
      </w:r>
      <w:r>
        <w:rPr>
          <w:spacing w:val="-5"/>
        </w:rPr>
        <w:t xml:space="preserve"> </w:t>
      </w:r>
      <w:r>
        <w:t>Программы</w:t>
      </w:r>
      <w:r>
        <w:rPr>
          <w:spacing w:val="-7"/>
        </w:rPr>
        <w:t xml:space="preserve"> </w:t>
      </w:r>
      <w:r>
        <w:t>воспитания</w:t>
      </w:r>
      <w:r>
        <w:rPr>
          <w:spacing w:val="-9"/>
        </w:rPr>
        <w:t xml:space="preserve"> </w:t>
      </w:r>
      <w:r>
        <w:t>включает</w:t>
      </w:r>
      <w:r>
        <w:rPr>
          <w:spacing w:val="-4"/>
        </w:rPr>
        <w:t xml:space="preserve"> </w:t>
      </w:r>
      <w:r>
        <w:t>три раздела:</w:t>
      </w:r>
      <w:r>
        <w:rPr>
          <w:spacing w:val="-4"/>
        </w:rPr>
        <w:t xml:space="preserve"> </w:t>
      </w:r>
      <w:r>
        <w:t>целевой,</w:t>
      </w:r>
      <w:r>
        <w:rPr>
          <w:spacing w:val="-2"/>
        </w:rPr>
        <w:t xml:space="preserve"> </w:t>
      </w:r>
      <w:r>
        <w:t>содержательный</w:t>
      </w:r>
      <w:r>
        <w:rPr>
          <w:spacing w:val="-8"/>
        </w:rPr>
        <w:t xml:space="preserve"> </w:t>
      </w:r>
      <w:r>
        <w:t xml:space="preserve">и </w:t>
      </w:r>
      <w:r>
        <w:rPr>
          <w:spacing w:val="-2"/>
        </w:rPr>
        <w:t>организационный.</w:t>
      </w:r>
    </w:p>
    <w:p w:rsidR="00EC424D" w:rsidRDefault="00FC67E1">
      <w:pPr>
        <w:pStyle w:val="a3"/>
        <w:spacing w:line="270" w:lineRule="exact"/>
        <w:ind w:left="1188" w:firstLine="0"/>
      </w:pPr>
      <w:r>
        <w:t>Пояснительная</w:t>
      </w:r>
      <w:r>
        <w:rPr>
          <w:spacing w:val="-12"/>
        </w:rPr>
        <w:t xml:space="preserve"> </w:t>
      </w:r>
      <w:r>
        <w:t>записка</w:t>
      </w:r>
      <w:r>
        <w:rPr>
          <w:spacing w:val="-15"/>
        </w:rPr>
        <w:t xml:space="preserve"> </w:t>
      </w:r>
      <w:r>
        <w:t>не</w:t>
      </w:r>
      <w:r>
        <w:rPr>
          <w:spacing w:val="-15"/>
        </w:rPr>
        <w:t xml:space="preserve"> </w:t>
      </w:r>
      <w:r>
        <w:t>является</w:t>
      </w:r>
      <w:r>
        <w:rPr>
          <w:spacing w:val="-15"/>
        </w:rPr>
        <w:t xml:space="preserve"> </w:t>
      </w:r>
      <w:r>
        <w:t>частью</w:t>
      </w:r>
      <w:r>
        <w:rPr>
          <w:spacing w:val="-7"/>
        </w:rPr>
        <w:t xml:space="preserve"> </w:t>
      </w:r>
      <w:r>
        <w:t>рабочей</w:t>
      </w:r>
      <w:r>
        <w:rPr>
          <w:spacing w:val="-6"/>
        </w:rPr>
        <w:t xml:space="preserve"> </w:t>
      </w:r>
      <w:r>
        <w:t>программы</w:t>
      </w:r>
      <w:r>
        <w:rPr>
          <w:spacing w:val="-8"/>
        </w:rPr>
        <w:t xml:space="preserve"> </w:t>
      </w:r>
      <w:r>
        <w:t>воспитания</w:t>
      </w:r>
      <w:r>
        <w:rPr>
          <w:spacing w:val="-10"/>
        </w:rPr>
        <w:t xml:space="preserve"> </w:t>
      </w:r>
      <w:r>
        <w:t>в</w:t>
      </w:r>
      <w:r>
        <w:rPr>
          <w:spacing w:val="-8"/>
        </w:rPr>
        <w:t xml:space="preserve"> </w:t>
      </w:r>
      <w:r>
        <w:rPr>
          <w:spacing w:val="-4"/>
        </w:rPr>
        <w:t>ДОО.</w:t>
      </w:r>
    </w:p>
    <w:p w:rsidR="00EC424D" w:rsidRDefault="00EC424D">
      <w:pPr>
        <w:spacing w:line="270" w:lineRule="exact"/>
        <w:sectPr w:rsidR="00EC424D">
          <w:pgSz w:w="11950" w:h="16870"/>
          <w:pgMar w:top="940" w:right="60" w:bottom="920" w:left="800" w:header="0" w:footer="719" w:gutter="0"/>
          <w:cols w:space="720"/>
        </w:sectPr>
      </w:pPr>
    </w:p>
    <w:p w:rsidR="00EC424D" w:rsidRDefault="00FC67E1">
      <w:pPr>
        <w:pStyle w:val="a3"/>
        <w:spacing w:before="78"/>
        <w:ind w:right="665"/>
      </w:pPr>
      <w:r>
        <w:rPr>
          <w:b/>
          <w:i/>
        </w:rPr>
        <w:lastRenderedPageBreak/>
        <w:t>а)</w:t>
      </w:r>
      <w:r>
        <w:rPr>
          <w:b/>
          <w:i/>
          <w:spacing w:val="-1"/>
        </w:rPr>
        <w:t xml:space="preserve"> </w:t>
      </w:r>
      <w:r>
        <w:rPr>
          <w:b/>
          <w:i/>
        </w:rPr>
        <w:t>Общая</w:t>
      </w:r>
      <w:r>
        <w:rPr>
          <w:b/>
          <w:i/>
          <w:spacing w:val="-6"/>
        </w:rPr>
        <w:t xml:space="preserve"> </w:t>
      </w:r>
      <w:r>
        <w:rPr>
          <w:b/>
          <w:i/>
        </w:rPr>
        <w:t>цель</w:t>
      </w:r>
      <w:r>
        <w:rPr>
          <w:b/>
          <w:i/>
          <w:spacing w:val="-6"/>
        </w:rPr>
        <w:t xml:space="preserve"> </w:t>
      </w:r>
      <w:r>
        <w:rPr>
          <w:b/>
          <w:i/>
        </w:rPr>
        <w:t>воспитания</w:t>
      </w:r>
      <w:r>
        <w:rPr>
          <w:b/>
          <w:i/>
          <w:spacing w:val="-1"/>
        </w:rPr>
        <w:t xml:space="preserve"> </w:t>
      </w:r>
      <w:r>
        <w:rPr>
          <w:b/>
          <w:i/>
        </w:rPr>
        <w:t>в</w:t>
      </w:r>
      <w:r>
        <w:rPr>
          <w:b/>
          <w:i/>
          <w:spacing w:val="-4"/>
        </w:rPr>
        <w:t xml:space="preserve"> </w:t>
      </w:r>
      <w:r>
        <w:rPr>
          <w:b/>
          <w:i/>
        </w:rPr>
        <w:t>ДОО</w:t>
      </w:r>
      <w:r>
        <w:rPr>
          <w:b/>
          <w:i/>
          <w:spacing w:val="-3"/>
        </w:rPr>
        <w:t xml:space="preserve"> </w:t>
      </w:r>
      <w:r>
        <w:t>- личностное</w:t>
      </w:r>
      <w:r>
        <w:rPr>
          <w:spacing w:val="-3"/>
        </w:rPr>
        <w:t xml:space="preserve"> </w:t>
      </w:r>
      <w:r>
        <w:t>развитие</w:t>
      </w:r>
      <w:r>
        <w:rPr>
          <w:spacing w:val="-8"/>
        </w:rPr>
        <w:t xml:space="preserve"> </w:t>
      </w:r>
      <w:r>
        <w:t>каждого ребѐнка</w:t>
      </w:r>
      <w:r>
        <w:rPr>
          <w:spacing w:val="-3"/>
        </w:rPr>
        <w:t xml:space="preserve"> </w:t>
      </w:r>
      <w:r>
        <w:t>с</w:t>
      </w:r>
      <w:r>
        <w:rPr>
          <w:spacing w:val="-3"/>
        </w:rPr>
        <w:t xml:space="preserve"> </w:t>
      </w:r>
      <w:r>
        <w:t>учѐтом</w:t>
      </w:r>
      <w:r>
        <w:rPr>
          <w:spacing w:val="-1"/>
        </w:rPr>
        <w:t xml:space="preserve"> </w:t>
      </w:r>
      <w:r>
        <w:t>его инд</w:t>
      </w:r>
      <w:r>
        <w:t>ивидуальности и создание условий для позитивной социализации детей на основе традиционных ценностей российского общества, что предполагает:</w:t>
      </w:r>
    </w:p>
    <w:p w:rsidR="00EC424D" w:rsidRDefault="00FC67E1">
      <w:pPr>
        <w:pStyle w:val="a4"/>
        <w:numPr>
          <w:ilvl w:val="0"/>
          <w:numId w:val="43"/>
        </w:numPr>
        <w:tabs>
          <w:tab w:val="left" w:pos="1518"/>
          <w:tab w:val="left" w:pos="3320"/>
          <w:tab w:val="left" w:pos="5307"/>
          <w:tab w:val="left" w:pos="7132"/>
          <w:tab w:val="left" w:pos="7555"/>
          <w:tab w:val="left" w:pos="9351"/>
        </w:tabs>
        <w:spacing w:before="17" w:line="225" w:lineRule="auto"/>
        <w:ind w:right="674" w:firstLine="706"/>
        <w:rPr>
          <w:sz w:val="24"/>
        </w:rPr>
      </w:pPr>
      <w:r>
        <w:rPr>
          <w:spacing w:val="-2"/>
          <w:sz w:val="24"/>
        </w:rPr>
        <w:t>формирование</w:t>
      </w:r>
      <w:r>
        <w:rPr>
          <w:sz w:val="24"/>
        </w:rPr>
        <w:tab/>
      </w:r>
      <w:r>
        <w:rPr>
          <w:spacing w:val="-2"/>
          <w:sz w:val="24"/>
        </w:rPr>
        <w:t>первоначальных</w:t>
      </w:r>
      <w:r>
        <w:rPr>
          <w:sz w:val="24"/>
        </w:rPr>
        <w:tab/>
      </w:r>
      <w:r>
        <w:rPr>
          <w:spacing w:val="-2"/>
          <w:sz w:val="24"/>
        </w:rPr>
        <w:t>представлений</w:t>
      </w:r>
      <w:r>
        <w:rPr>
          <w:sz w:val="24"/>
        </w:rPr>
        <w:tab/>
      </w:r>
      <w:r>
        <w:rPr>
          <w:spacing w:val="-10"/>
          <w:sz w:val="24"/>
        </w:rPr>
        <w:t>о</w:t>
      </w:r>
      <w:r>
        <w:rPr>
          <w:sz w:val="24"/>
        </w:rPr>
        <w:tab/>
      </w:r>
      <w:r>
        <w:rPr>
          <w:spacing w:val="-2"/>
          <w:sz w:val="24"/>
        </w:rPr>
        <w:t>традиционных</w:t>
      </w:r>
      <w:r>
        <w:rPr>
          <w:sz w:val="24"/>
        </w:rPr>
        <w:tab/>
      </w:r>
      <w:r>
        <w:rPr>
          <w:spacing w:val="-2"/>
          <w:sz w:val="24"/>
        </w:rPr>
        <w:t xml:space="preserve">ценностях </w:t>
      </w:r>
      <w:r>
        <w:rPr>
          <w:sz w:val="24"/>
        </w:rPr>
        <w:t>российского народа, социально приемлемых нормах и правилах поведения;</w:t>
      </w:r>
    </w:p>
    <w:p w:rsidR="00EC424D" w:rsidRDefault="00FC67E1">
      <w:pPr>
        <w:pStyle w:val="a4"/>
        <w:numPr>
          <w:ilvl w:val="0"/>
          <w:numId w:val="43"/>
        </w:numPr>
        <w:tabs>
          <w:tab w:val="left" w:pos="1533"/>
        </w:tabs>
        <w:spacing w:before="27" w:line="220" w:lineRule="auto"/>
        <w:ind w:right="1547" w:firstLine="706"/>
        <w:rPr>
          <w:sz w:val="24"/>
        </w:rPr>
      </w:pPr>
      <w:r>
        <w:rPr>
          <w:sz w:val="24"/>
        </w:rPr>
        <w:t>формирование ценностного отношения к окружающему</w:t>
      </w:r>
      <w:r>
        <w:rPr>
          <w:spacing w:val="-2"/>
          <w:sz w:val="24"/>
        </w:rPr>
        <w:t xml:space="preserve"> </w:t>
      </w:r>
      <w:r>
        <w:rPr>
          <w:sz w:val="24"/>
        </w:rPr>
        <w:t>миру</w:t>
      </w:r>
      <w:r>
        <w:rPr>
          <w:spacing w:val="-3"/>
          <w:sz w:val="24"/>
        </w:rPr>
        <w:t xml:space="preserve"> </w:t>
      </w:r>
      <w:r>
        <w:rPr>
          <w:sz w:val="24"/>
        </w:rPr>
        <w:t>(природному</w:t>
      </w:r>
      <w:r>
        <w:rPr>
          <w:spacing w:val="-11"/>
          <w:sz w:val="24"/>
        </w:rPr>
        <w:t xml:space="preserve"> </w:t>
      </w:r>
      <w:r>
        <w:rPr>
          <w:sz w:val="24"/>
        </w:rPr>
        <w:t>и социокультурному), другим людям, самому себе;</w:t>
      </w:r>
    </w:p>
    <w:p w:rsidR="00EC424D" w:rsidRDefault="00FC67E1">
      <w:pPr>
        <w:pStyle w:val="a4"/>
        <w:numPr>
          <w:ilvl w:val="0"/>
          <w:numId w:val="43"/>
        </w:numPr>
        <w:tabs>
          <w:tab w:val="left" w:pos="1537"/>
          <w:tab w:val="left" w:pos="3012"/>
          <w:tab w:val="left" w:pos="4405"/>
          <w:tab w:val="left" w:pos="5231"/>
          <w:tab w:val="left" w:pos="6811"/>
          <w:tab w:val="left" w:pos="7142"/>
          <w:tab w:val="left" w:pos="8414"/>
          <w:tab w:val="left" w:pos="8731"/>
          <w:tab w:val="left" w:pos="10297"/>
        </w:tabs>
        <w:spacing w:before="28" w:line="220" w:lineRule="auto"/>
        <w:ind w:right="676" w:firstLine="706"/>
        <w:rPr>
          <w:sz w:val="24"/>
        </w:rPr>
      </w:pPr>
      <w:r>
        <w:rPr>
          <w:spacing w:val="-2"/>
          <w:sz w:val="24"/>
        </w:rPr>
        <w:t>становление</w:t>
      </w:r>
      <w:r>
        <w:rPr>
          <w:sz w:val="24"/>
        </w:rPr>
        <w:tab/>
      </w:r>
      <w:r>
        <w:rPr>
          <w:spacing w:val="-2"/>
          <w:sz w:val="24"/>
        </w:rPr>
        <w:t>первичного</w:t>
      </w:r>
      <w:r>
        <w:rPr>
          <w:sz w:val="24"/>
        </w:rPr>
        <w:tab/>
      </w:r>
      <w:r>
        <w:rPr>
          <w:spacing w:val="-4"/>
          <w:sz w:val="24"/>
        </w:rPr>
        <w:t>опыта</w:t>
      </w:r>
      <w:r>
        <w:rPr>
          <w:sz w:val="24"/>
        </w:rPr>
        <w:tab/>
      </w:r>
      <w:r>
        <w:rPr>
          <w:spacing w:val="-2"/>
          <w:sz w:val="24"/>
        </w:rPr>
        <w:t>деятельности</w:t>
      </w:r>
      <w:r>
        <w:rPr>
          <w:sz w:val="24"/>
        </w:rPr>
        <w:tab/>
      </w:r>
      <w:r>
        <w:rPr>
          <w:spacing w:val="-10"/>
          <w:sz w:val="24"/>
        </w:rPr>
        <w:t>и</w:t>
      </w:r>
      <w:r>
        <w:rPr>
          <w:sz w:val="24"/>
        </w:rPr>
        <w:tab/>
      </w:r>
      <w:r>
        <w:rPr>
          <w:spacing w:val="-2"/>
          <w:sz w:val="24"/>
        </w:rPr>
        <w:t>поведения</w:t>
      </w:r>
      <w:r>
        <w:rPr>
          <w:sz w:val="24"/>
        </w:rPr>
        <w:tab/>
      </w:r>
      <w:r>
        <w:rPr>
          <w:spacing w:val="-10"/>
          <w:sz w:val="24"/>
        </w:rPr>
        <w:t>в</w:t>
      </w:r>
      <w:r>
        <w:rPr>
          <w:sz w:val="24"/>
        </w:rPr>
        <w:tab/>
      </w:r>
      <w:r>
        <w:rPr>
          <w:spacing w:val="-2"/>
          <w:sz w:val="24"/>
        </w:rPr>
        <w:t>соответствии</w:t>
      </w:r>
      <w:r>
        <w:rPr>
          <w:sz w:val="24"/>
        </w:rPr>
        <w:tab/>
      </w:r>
      <w:r>
        <w:rPr>
          <w:spacing w:val="-10"/>
          <w:sz w:val="24"/>
        </w:rPr>
        <w:t xml:space="preserve">с </w:t>
      </w:r>
      <w:r>
        <w:rPr>
          <w:sz w:val="24"/>
        </w:rPr>
        <w:t>традиционными ценностями, принятыми в обществе нормами и правилами.</w:t>
      </w:r>
    </w:p>
    <w:p w:rsidR="00EC424D" w:rsidRDefault="00FC67E1">
      <w:pPr>
        <w:pStyle w:val="Heading3"/>
        <w:spacing w:line="270" w:lineRule="exact"/>
      </w:pPr>
      <w:bookmarkStart w:id="74" w:name="б)_Общие_задачи_воспитания_в_ДОО:"/>
      <w:bookmarkEnd w:id="74"/>
      <w:r>
        <w:t>б)</w:t>
      </w:r>
      <w:r>
        <w:rPr>
          <w:spacing w:val="-12"/>
        </w:rPr>
        <w:t xml:space="preserve"> </w:t>
      </w:r>
      <w:r>
        <w:t>Общие</w:t>
      </w:r>
      <w:r>
        <w:rPr>
          <w:spacing w:val="-14"/>
        </w:rPr>
        <w:t xml:space="preserve"> </w:t>
      </w:r>
      <w:r>
        <w:t>задачи</w:t>
      </w:r>
      <w:r>
        <w:rPr>
          <w:spacing w:val="-6"/>
        </w:rPr>
        <w:t xml:space="preserve"> </w:t>
      </w:r>
      <w:r>
        <w:t>воспитания</w:t>
      </w:r>
      <w:r>
        <w:rPr>
          <w:spacing w:val="-1"/>
        </w:rPr>
        <w:t xml:space="preserve"> </w:t>
      </w:r>
      <w:r>
        <w:t>в</w:t>
      </w:r>
      <w:r>
        <w:rPr>
          <w:spacing w:val="-9"/>
        </w:rPr>
        <w:t xml:space="preserve"> </w:t>
      </w:r>
      <w:r>
        <w:rPr>
          <w:spacing w:val="-4"/>
        </w:rPr>
        <w:t>ДОО:</w:t>
      </w:r>
    </w:p>
    <w:p w:rsidR="00EC424D" w:rsidRDefault="00FC67E1">
      <w:pPr>
        <w:pStyle w:val="a4"/>
        <w:numPr>
          <w:ilvl w:val="0"/>
          <w:numId w:val="42"/>
        </w:numPr>
        <w:tabs>
          <w:tab w:val="left" w:pos="1509"/>
        </w:tabs>
        <w:spacing w:before="9" w:line="225" w:lineRule="auto"/>
        <w:ind w:right="2022" w:firstLine="706"/>
        <w:rPr>
          <w:sz w:val="24"/>
        </w:rPr>
      </w:pPr>
      <w:r>
        <w:rPr>
          <w:sz w:val="24"/>
        </w:rPr>
        <w:t>содействовать</w:t>
      </w:r>
      <w:r>
        <w:rPr>
          <w:spacing w:val="-3"/>
          <w:sz w:val="24"/>
        </w:rPr>
        <w:t xml:space="preserve"> </w:t>
      </w:r>
      <w:r>
        <w:rPr>
          <w:sz w:val="24"/>
        </w:rPr>
        <w:t>развитию</w:t>
      </w:r>
      <w:r>
        <w:rPr>
          <w:spacing w:val="-1"/>
          <w:sz w:val="24"/>
        </w:rPr>
        <w:t xml:space="preserve"> </w:t>
      </w:r>
      <w:r>
        <w:rPr>
          <w:sz w:val="24"/>
        </w:rPr>
        <w:t>личности,</w:t>
      </w:r>
      <w:r>
        <w:rPr>
          <w:spacing w:val="-3"/>
          <w:sz w:val="24"/>
        </w:rPr>
        <w:t xml:space="preserve"> </w:t>
      </w:r>
      <w:r>
        <w:rPr>
          <w:sz w:val="24"/>
        </w:rPr>
        <w:t>основанному</w:t>
      </w:r>
      <w:r>
        <w:rPr>
          <w:spacing w:val="-4"/>
          <w:sz w:val="24"/>
        </w:rPr>
        <w:t xml:space="preserve"> </w:t>
      </w:r>
      <w:r>
        <w:rPr>
          <w:sz w:val="24"/>
        </w:rPr>
        <w:t>на</w:t>
      </w:r>
      <w:r>
        <w:rPr>
          <w:spacing w:val="-1"/>
          <w:sz w:val="24"/>
        </w:rPr>
        <w:t xml:space="preserve"> </w:t>
      </w:r>
      <w:r>
        <w:rPr>
          <w:sz w:val="24"/>
        </w:rPr>
        <w:t>принятых</w:t>
      </w:r>
      <w:r>
        <w:rPr>
          <w:spacing w:val="-5"/>
          <w:sz w:val="24"/>
        </w:rPr>
        <w:t xml:space="preserve"> </w:t>
      </w:r>
      <w:r>
        <w:rPr>
          <w:sz w:val="24"/>
        </w:rPr>
        <w:t>в</w:t>
      </w:r>
      <w:r>
        <w:rPr>
          <w:spacing w:val="-4"/>
          <w:sz w:val="24"/>
        </w:rPr>
        <w:t xml:space="preserve"> </w:t>
      </w:r>
      <w:r>
        <w:rPr>
          <w:sz w:val="24"/>
        </w:rPr>
        <w:t>обществе представлениях о добре и зле, должном и недопустимом;</w:t>
      </w:r>
    </w:p>
    <w:p w:rsidR="00EC424D" w:rsidRDefault="00FC67E1">
      <w:pPr>
        <w:pStyle w:val="a4"/>
        <w:numPr>
          <w:ilvl w:val="0"/>
          <w:numId w:val="42"/>
        </w:numPr>
        <w:tabs>
          <w:tab w:val="left" w:pos="1518"/>
        </w:tabs>
        <w:spacing w:before="22" w:line="225" w:lineRule="auto"/>
        <w:ind w:right="679" w:firstLine="706"/>
        <w:rPr>
          <w:sz w:val="24"/>
        </w:rPr>
      </w:pPr>
      <w:r>
        <w:rPr>
          <w:sz w:val="24"/>
        </w:rPr>
        <w:t>способствовать</w:t>
      </w:r>
      <w:r>
        <w:rPr>
          <w:spacing w:val="-12"/>
          <w:sz w:val="24"/>
        </w:rPr>
        <w:t xml:space="preserve"> </w:t>
      </w:r>
      <w:r>
        <w:rPr>
          <w:sz w:val="24"/>
        </w:rPr>
        <w:t>становлению</w:t>
      </w:r>
      <w:r>
        <w:rPr>
          <w:spacing w:val="-11"/>
          <w:sz w:val="24"/>
        </w:rPr>
        <w:t xml:space="preserve"> </w:t>
      </w:r>
      <w:r>
        <w:rPr>
          <w:sz w:val="24"/>
        </w:rPr>
        <w:t>нравс</w:t>
      </w:r>
      <w:r>
        <w:rPr>
          <w:sz w:val="24"/>
        </w:rPr>
        <w:t>твенности,</w:t>
      </w:r>
      <w:r>
        <w:rPr>
          <w:spacing w:val="-15"/>
          <w:sz w:val="24"/>
        </w:rPr>
        <w:t xml:space="preserve"> </w:t>
      </w:r>
      <w:r>
        <w:rPr>
          <w:sz w:val="24"/>
        </w:rPr>
        <w:t>основанной</w:t>
      </w:r>
      <w:r>
        <w:rPr>
          <w:spacing w:val="-9"/>
          <w:sz w:val="24"/>
        </w:rPr>
        <w:t xml:space="preserve"> </w:t>
      </w:r>
      <w:r>
        <w:rPr>
          <w:sz w:val="24"/>
        </w:rPr>
        <w:t>на</w:t>
      </w:r>
      <w:r>
        <w:rPr>
          <w:spacing w:val="-15"/>
          <w:sz w:val="24"/>
        </w:rPr>
        <w:t xml:space="preserve"> </w:t>
      </w:r>
      <w:r>
        <w:rPr>
          <w:sz w:val="24"/>
        </w:rPr>
        <w:t>духовных</w:t>
      </w:r>
      <w:r>
        <w:rPr>
          <w:spacing w:val="-16"/>
          <w:sz w:val="24"/>
        </w:rPr>
        <w:t xml:space="preserve"> </w:t>
      </w:r>
      <w:r>
        <w:rPr>
          <w:sz w:val="24"/>
        </w:rPr>
        <w:t>отечественных традициях, внутренней установке личности поступать согласно своей совести;</w:t>
      </w:r>
    </w:p>
    <w:p w:rsidR="00EC424D" w:rsidRDefault="00FC67E1">
      <w:pPr>
        <w:pStyle w:val="a4"/>
        <w:numPr>
          <w:ilvl w:val="0"/>
          <w:numId w:val="42"/>
        </w:numPr>
        <w:tabs>
          <w:tab w:val="left" w:pos="1518"/>
        </w:tabs>
        <w:spacing w:before="11" w:line="225" w:lineRule="auto"/>
        <w:ind w:right="1005" w:firstLine="706"/>
        <w:rPr>
          <w:sz w:val="24"/>
        </w:rPr>
      </w:pPr>
      <w:r>
        <w:rPr>
          <w:sz w:val="24"/>
        </w:rPr>
        <w:t>создавать</w:t>
      </w:r>
      <w:r>
        <w:rPr>
          <w:spacing w:val="-6"/>
          <w:sz w:val="24"/>
        </w:rPr>
        <w:t xml:space="preserve"> </w:t>
      </w:r>
      <w:r>
        <w:rPr>
          <w:sz w:val="24"/>
        </w:rPr>
        <w:t>условия</w:t>
      </w:r>
      <w:r>
        <w:rPr>
          <w:spacing w:val="-8"/>
          <w:sz w:val="24"/>
        </w:rPr>
        <w:t xml:space="preserve"> </w:t>
      </w:r>
      <w:r>
        <w:rPr>
          <w:sz w:val="24"/>
        </w:rPr>
        <w:t>для</w:t>
      </w:r>
      <w:r>
        <w:rPr>
          <w:spacing w:val="-4"/>
          <w:sz w:val="24"/>
        </w:rPr>
        <w:t xml:space="preserve"> </w:t>
      </w:r>
      <w:r>
        <w:rPr>
          <w:sz w:val="24"/>
        </w:rPr>
        <w:t>развития</w:t>
      </w:r>
      <w:r>
        <w:rPr>
          <w:spacing w:val="-8"/>
          <w:sz w:val="24"/>
        </w:rPr>
        <w:t xml:space="preserve"> </w:t>
      </w:r>
      <w:r>
        <w:rPr>
          <w:sz w:val="24"/>
        </w:rPr>
        <w:t>и</w:t>
      </w:r>
      <w:r>
        <w:rPr>
          <w:spacing w:val="-3"/>
          <w:sz w:val="24"/>
        </w:rPr>
        <w:t xml:space="preserve"> </w:t>
      </w:r>
      <w:r>
        <w:rPr>
          <w:sz w:val="24"/>
        </w:rPr>
        <w:t>реализации</w:t>
      </w:r>
      <w:r>
        <w:rPr>
          <w:spacing w:val="-3"/>
          <w:sz w:val="24"/>
        </w:rPr>
        <w:t xml:space="preserve"> </w:t>
      </w:r>
      <w:r>
        <w:rPr>
          <w:sz w:val="24"/>
        </w:rPr>
        <w:t>личностного</w:t>
      </w:r>
      <w:r>
        <w:rPr>
          <w:spacing w:val="-4"/>
          <w:sz w:val="24"/>
        </w:rPr>
        <w:t xml:space="preserve"> </w:t>
      </w:r>
      <w:r>
        <w:rPr>
          <w:sz w:val="24"/>
        </w:rPr>
        <w:t>потенциала</w:t>
      </w:r>
      <w:r>
        <w:rPr>
          <w:spacing w:val="-4"/>
          <w:sz w:val="24"/>
        </w:rPr>
        <w:t xml:space="preserve"> </w:t>
      </w:r>
      <w:r>
        <w:rPr>
          <w:sz w:val="24"/>
        </w:rPr>
        <w:t>ребѐнка,</w:t>
      </w:r>
      <w:r>
        <w:rPr>
          <w:spacing w:val="-2"/>
          <w:sz w:val="24"/>
        </w:rPr>
        <w:t xml:space="preserve"> </w:t>
      </w:r>
      <w:r>
        <w:rPr>
          <w:sz w:val="24"/>
        </w:rPr>
        <w:t>его готовности к творческому самовыражению и саморазвитию, самовоспитанию;</w:t>
      </w:r>
    </w:p>
    <w:p w:rsidR="00EC424D" w:rsidRDefault="00FC67E1">
      <w:pPr>
        <w:pStyle w:val="a4"/>
        <w:numPr>
          <w:ilvl w:val="0"/>
          <w:numId w:val="42"/>
        </w:numPr>
        <w:tabs>
          <w:tab w:val="left" w:pos="1898"/>
        </w:tabs>
        <w:spacing w:before="10" w:line="232" w:lineRule="auto"/>
        <w:ind w:right="1616" w:firstLine="706"/>
        <w:rPr>
          <w:sz w:val="24"/>
        </w:rPr>
      </w:pPr>
      <w:r>
        <w:rPr>
          <w:sz w:val="24"/>
        </w:rPr>
        <w:t>осуществлять</w:t>
      </w:r>
      <w:r>
        <w:rPr>
          <w:spacing w:val="-2"/>
          <w:sz w:val="24"/>
        </w:rPr>
        <w:t xml:space="preserve"> </w:t>
      </w:r>
      <w:r>
        <w:rPr>
          <w:sz w:val="24"/>
        </w:rPr>
        <w:t>поддержку</w:t>
      </w:r>
      <w:r>
        <w:rPr>
          <w:spacing w:val="-13"/>
          <w:sz w:val="24"/>
        </w:rPr>
        <w:t xml:space="preserve"> </w:t>
      </w:r>
      <w:r>
        <w:rPr>
          <w:sz w:val="24"/>
        </w:rPr>
        <w:t>позитивной</w:t>
      </w:r>
      <w:r>
        <w:rPr>
          <w:spacing w:val="-2"/>
          <w:sz w:val="24"/>
        </w:rPr>
        <w:t xml:space="preserve"> </w:t>
      </w:r>
      <w:r>
        <w:rPr>
          <w:sz w:val="24"/>
        </w:rPr>
        <w:t>социализации</w:t>
      </w:r>
      <w:r>
        <w:rPr>
          <w:spacing w:val="-2"/>
          <w:sz w:val="24"/>
        </w:rPr>
        <w:t xml:space="preserve"> </w:t>
      </w:r>
      <w:r>
        <w:rPr>
          <w:sz w:val="24"/>
        </w:rPr>
        <w:t>ребѐнка</w:t>
      </w:r>
      <w:r>
        <w:rPr>
          <w:spacing w:val="-4"/>
          <w:sz w:val="24"/>
        </w:rPr>
        <w:t xml:space="preserve"> </w:t>
      </w:r>
      <w:r>
        <w:rPr>
          <w:sz w:val="24"/>
        </w:rPr>
        <w:t xml:space="preserve">посредством проектирования и принятия уклада, воспитывающей среды, создания воспитывающих </w:t>
      </w:r>
      <w:r>
        <w:rPr>
          <w:spacing w:val="-2"/>
          <w:sz w:val="24"/>
        </w:rPr>
        <w:t>общностей.</w:t>
      </w:r>
    </w:p>
    <w:p w:rsidR="00EC424D" w:rsidRDefault="00FC67E1">
      <w:pPr>
        <w:pStyle w:val="Heading2"/>
        <w:spacing w:before="11"/>
        <w:ind w:left="1188"/>
      </w:pPr>
      <w:bookmarkStart w:id="75" w:name="Задачи_воспитания_в_образовательных_обла"/>
      <w:bookmarkEnd w:id="75"/>
      <w:r>
        <w:t>Задачи</w:t>
      </w:r>
      <w:r>
        <w:rPr>
          <w:spacing w:val="-8"/>
        </w:rPr>
        <w:t xml:space="preserve"> </w:t>
      </w:r>
      <w:r>
        <w:t>воспитания</w:t>
      </w:r>
      <w:r>
        <w:rPr>
          <w:spacing w:val="-4"/>
        </w:rPr>
        <w:t xml:space="preserve"> </w:t>
      </w:r>
      <w:r>
        <w:t>в</w:t>
      </w:r>
      <w:r>
        <w:rPr>
          <w:spacing w:val="-10"/>
        </w:rPr>
        <w:t xml:space="preserve"> </w:t>
      </w:r>
      <w:r>
        <w:t>образ</w:t>
      </w:r>
      <w:r>
        <w:t>овательных</w:t>
      </w:r>
      <w:r>
        <w:rPr>
          <w:spacing w:val="-5"/>
        </w:rPr>
        <w:t xml:space="preserve"> </w:t>
      </w:r>
      <w:r>
        <w:rPr>
          <w:spacing w:val="-2"/>
        </w:rPr>
        <w:t>областях.</w:t>
      </w:r>
    </w:p>
    <w:p w:rsidR="00EC424D" w:rsidRDefault="00FC67E1">
      <w:pPr>
        <w:pStyle w:val="a3"/>
        <w:spacing w:line="242" w:lineRule="auto"/>
        <w:ind w:right="665"/>
      </w:pPr>
      <w:r>
        <w:t>Содержание</w:t>
      </w:r>
      <w:r>
        <w:rPr>
          <w:spacing w:val="-4"/>
        </w:rPr>
        <w:t xml:space="preserve"> </w:t>
      </w:r>
      <w:r>
        <w:t>Программы</w:t>
      </w:r>
      <w:r>
        <w:rPr>
          <w:spacing w:val="-6"/>
        </w:rPr>
        <w:t xml:space="preserve"> </w:t>
      </w:r>
      <w:r>
        <w:t>воспитания</w:t>
      </w:r>
      <w:r>
        <w:rPr>
          <w:spacing w:val="-8"/>
        </w:rPr>
        <w:t xml:space="preserve"> </w:t>
      </w:r>
      <w:r>
        <w:t>реализуется</w:t>
      </w:r>
      <w:r>
        <w:rPr>
          <w:spacing w:val="-4"/>
        </w:rPr>
        <w:t xml:space="preserve"> </w:t>
      </w:r>
      <w:r>
        <w:t>в</w:t>
      </w:r>
      <w:r>
        <w:rPr>
          <w:spacing w:val="-3"/>
        </w:rPr>
        <w:t xml:space="preserve"> </w:t>
      </w:r>
      <w:r>
        <w:t>ходе</w:t>
      </w:r>
      <w:r>
        <w:rPr>
          <w:spacing w:val="-9"/>
        </w:rPr>
        <w:t xml:space="preserve"> </w:t>
      </w:r>
      <w:r>
        <w:t>освоения</w:t>
      </w:r>
      <w:r>
        <w:rPr>
          <w:spacing w:val="-4"/>
        </w:rPr>
        <w:t xml:space="preserve"> </w:t>
      </w:r>
      <w:r>
        <w:t>детьми</w:t>
      </w:r>
      <w:r>
        <w:rPr>
          <w:spacing w:val="-7"/>
        </w:rPr>
        <w:t xml:space="preserve"> </w:t>
      </w:r>
      <w:r>
        <w:t>дошкольного возраста всех образовательных областей, обозначенных в ФГОС ДО:</w:t>
      </w:r>
    </w:p>
    <w:p w:rsidR="00EC424D" w:rsidRDefault="00FC67E1">
      <w:pPr>
        <w:pStyle w:val="a3"/>
        <w:tabs>
          <w:tab w:val="left" w:pos="3156"/>
          <w:tab w:val="left" w:pos="4179"/>
          <w:tab w:val="left" w:pos="7564"/>
          <w:tab w:val="left" w:pos="8813"/>
          <w:tab w:val="left" w:pos="10297"/>
        </w:tabs>
        <w:spacing w:line="242" w:lineRule="auto"/>
        <w:ind w:right="676"/>
      </w:pPr>
      <w:r>
        <w:rPr>
          <w:spacing w:val="-2"/>
        </w:rPr>
        <w:t>Образовательная</w:t>
      </w:r>
      <w:r>
        <w:tab/>
      </w:r>
      <w:r>
        <w:rPr>
          <w:spacing w:val="-2"/>
        </w:rPr>
        <w:t>область</w:t>
      </w:r>
      <w:r>
        <w:tab/>
      </w:r>
      <w:r>
        <w:rPr>
          <w:spacing w:val="-2"/>
        </w:rPr>
        <w:t>«Социально-коммуникативное</w:t>
      </w:r>
      <w:r>
        <w:tab/>
      </w:r>
      <w:r>
        <w:rPr>
          <w:spacing w:val="-2"/>
        </w:rPr>
        <w:t>развитие»</w:t>
      </w:r>
      <w:r>
        <w:tab/>
      </w:r>
      <w:r>
        <w:rPr>
          <w:spacing w:val="-2"/>
        </w:rPr>
        <w:t>соотносится</w:t>
      </w:r>
      <w:r>
        <w:tab/>
      </w:r>
      <w:r>
        <w:rPr>
          <w:spacing w:val="-10"/>
        </w:rPr>
        <w:t xml:space="preserve">с </w:t>
      </w:r>
      <w:r>
        <w:t>патриотическим, духовно-нравственным, социальным и трудовым направлениями воспитания;</w:t>
      </w:r>
    </w:p>
    <w:p w:rsidR="00EC424D" w:rsidRDefault="00FC67E1">
      <w:pPr>
        <w:pStyle w:val="a3"/>
        <w:spacing w:line="242" w:lineRule="auto"/>
        <w:ind w:right="665"/>
      </w:pPr>
      <w:r>
        <w:t>Образовательная область</w:t>
      </w:r>
      <w:r>
        <w:rPr>
          <w:spacing w:val="40"/>
        </w:rPr>
        <w:t xml:space="preserve"> </w:t>
      </w:r>
      <w:r>
        <w:t>«Познавательное</w:t>
      </w:r>
      <w:r>
        <w:rPr>
          <w:spacing w:val="32"/>
        </w:rPr>
        <w:t xml:space="preserve"> </w:t>
      </w:r>
      <w:r>
        <w:t>развитие» соотносится с</w:t>
      </w:r>
      <w:r>
        <w:rPr>
          <w:spacing w:val="30"/>
        </w:rPr>
        <w:t xml:space="preserve"> </w:t>
      </w:r>
      <w:r>
        <w:t>познавательным и патриотическим направлениями воспитания;</w:t>
      </w:r>
    </w:p>
    <w:p w:rsidR="00EC424D" w:rsidRDefault="00FC67E1">
      <w:pPr>
        <w:pStyle w:val="a3"/>
        <w:spacing w:line="242" w:lineRule="auto"/>
        <w:ind w:right="665"/>
      </w:pPr>
      <w:r>
        <w:t>Образовательная</w:t>
      </w:r>
      <w:r>
        <w:rPr>
          <w:spacing w:val="-1"/>
        </w:rPr>
        <w:t xml:space="preserve"> </w:t>
      </w:r>
      <w:r>
        <w:t>область «Речевое</w:t>
      </w:r>
      <w:r>
        <w:rPr>
          <w:spacing w:val="-2"/>
        </w:rPr>
        <w:t xml:space="preserve"> </w:t>
      </w:r>
      <w:r>
        <w:t>развитие»</w:t>
      </w:r>
      <w:r>
        <w:rPr>
          <w:spacing w:val="-14"/>
        </w:rPr>
        <w:t xml:space="preserve"> </w:t>
      </w:r>
      <w:r>
        <w:t>соотносится с</w:t>
      </w:r>
      <w:r>
        <w:rPr>
          <w:spacing w:val="-3"/>
        </w:rPr>
        <w:t xml:space="preserve"> </w:t>
      </w:r>
      <w:r>
        <w:t>социальным и</w:t>
      </w:r>
      <w:r>
        <w:rPr>
          <w:spacing w:val="-1"/>
        </w:rPr>
        <w:t xml:space="preserve"> </w:t>
      </w:r>
      <w:r>
        <w:t>эстетическим направлениями воспитания;</w:t>
      </w:r>
    </w:p>
    <w:p w:rsidR="00EC424D" w:rsidRDefault="00FC67E1">
      <w:pPr>
        <w:pStyle w:val="a3"/>
        <w:tabs>
          <w:tab w:val="left" w:pos="3161"/>
          <w:tab w:val="left" w:pos="4184"/>
          <w:tab w:val="left" w:pos="7560"/>
          <w:tab w:val="left" w:pos="8813"/>
          <w:tab w:val="left" w:pos="10297"/>
        </w:tabs>
        <w:spacing w:line="242" w:lineRule="auto"/>
        <w:ind w:right="676"/>
      </w:pPr>
      <w:r>
        <w:rPr>
          <w:spacing w:val="-2"/>
        </w:rPr>
        <w:t>Образовательная</w:t>
      </w:r>
      <w:r>
        <w:tab/>
      </w:r>
      <w:r>
        <w:rPr>
          <w:spacing w:val="-2"/>
        </w:rPr>
        <w:t>область</w:t>
      </w:r>
      <w:r>
        <w:tab/>
      </w:r>
      <w:r>
        <w:rPr>
          <w:spacing w:val="-2"/>
        </w:rPr>
        <w:t>«Художественно-эстетическое</w:t>
      </w:r>
      <w:r>
        <w:tab/>
      </w:r>
      <w:r>
        <w:rPr>
          <w:spacing w:val="-2"/>
        </w:rPr>
        <w:t>развитие»</w:t>
      </w:r>
      <w:r>
        <w:tab/>
      </w:r>
      <w:r>
        <w:rPr>
          <w:spacing w:val="-2"/>
        </w:rPr>
        <w:t>соотносится</w:t>
      </w:r>
      <w:r>
        <w:tab/>
      </w:r>
      <w:r>
        <w:rPr>
          <w:spacing w:val="-10"/>
        </w:rPr>
        <w:t xml:space="preserve">с </w:t>
      </w:r>
      <w:r>
        <w:t>эстетическим направлением воспитания;</w:t>
      </w:r>
    </w:p>
    <w:p w:rsidR="00EC424D" w:rsidRDefault="00FC67E1">
      <w:pPr>
        <w:pStyle w:val="a3"/>
        <w:tabs>
          <w:tab w:val="left" w:pos="3156"/>
          <w:tab w:val="left" w:pos="4179"/>
          <w:tab w:val="left" w:pos="5740"/>
          <w:tab w:val="left" w:pos="6988"/>
          <w:tab w:val="left" w:pos="8472"/>
          <w:tab w:val="left" w:pos="8808"/>
          <w:tab w:val="left" w:pos="10273"/>
        </w:tabs>
        <w:spacing w:line="232" w:lineRule="auto"/>
        <w:ind w:right="678"/>
      </w:pPr>
      <w:r>
        <w:rPr>
          <w:spacing w:val="-2"/>
        </w:rPr>
        <w:t>Образовательная</w:t>
      </w:r>
      <w:r>
        <w:tab/>
      </w:r>
      <w:r>
        <w:rPr>
          <w:spacing w:val="-2"/>
        </w:rPr>
        <w:t>область</w:t>
      </w:r>
      <w:r>
        <w:tab/>
      </w:r>
      <w:r>
        <w:rPr>
          <w:spacing w:val="-2"/>
        </w:rPr>
        <w:t>«Физическое</w:t>
      </w:r>
      <w:r>
        <w:tab/>
      </w:r>
      <w:r>
        <w:rPr>
          <w:spacing w:val="-2"/>
        </w:rPr>
        <w:t>развитие»</w:t>
      </w:r>
      <w:r>
        <w:tab/>
      </w:r>
      <w:r>
        <w:rPr>
          <w:spacing w:val="-2"/>
        </w:rPr>
        <w:t>соотносится</w:t>
      </w:r>
      <w:r>
        <w:tab/>
      </w:r>
      <w:r>
        <w:rPr>
          <w:spacing w:val="-10"/>
        </w:rPr>
        <w:t>с</w:t>
      </w:r>
      <w:r>
        <w:tab/>
      </w:r>
      <w:r>
        <w:rPr>
          <w:spacing w:val="-2"/>
        </w:rPr>
        <w:t>физическим</w:t>
      </w:r>
      <w:r>
        <w:tab/>
      </w:r>
      <w:r>
        <w:rPr>
          <w:spacing w:val="-10"/>
        </w:rPr>
        <w:t xml:space="preserve">и </w:t>
      </w:r>
      <w:r>
        <w:t>озд</w:t>
      </w:r>
      <w:r>
        <w:t>оровительным направлениями воспитания.</w:t>
      </w:r>
    </w:p>
    <w:p w:rsidR="00EC424D" w:rsidRDefault="00FC67E1">
      <w:pPr>
        <w:tabs>
          <w:tab w:val="left" w:pos="2326"/>
          <w:tab w:val="left" w:pos="3151"/>
          <w:tab w:val="left" w:pos="4621"/>
          <w:tab w:val="left" w:pos="4976"/>
          <w:tab w:val="left" w:pos="5965"/>
          <w:tab w:val="left" w:pos="7992"/>
          <w:tab w:val="left" w:pos="9106"/>
        </w:tabs>
        <w:spacing w:line="237" w:lineRule="auto"/>
        <w:ind w:left="482" w:right="678" w:firstLine="706"/>
        <w:rPr>
          <w:sz w:val="24"/>
        </w:rPr>
      </w:pPr>
      <w:r>
        <w:rPr>
          <w:i/>
          <w:spacing w:val="-2"/>
          <w:sz w:val="24"/>
          <w:u w:val="single"/>
        </w:rPr>
        <w:t>Решение</w:t>
      </w:r>
      <w:r>
        <w:rPr>
          <w:i/>
          <w:sz w:val="24"/>
          <w:u w:val="single"/>
        </w:rPr>
        <w:tab/>
      </w:r>
      <w:r>
        <w:rPr>
          <w:i/>
          <w:spacing w:val="-4"/>
          <w:sz w:val="24"/>
          <w:u w:val="single"/>
        </w:rPr>
        <w:t>задач</w:t>
      </w:r>
      <w:r>
        <w:rPr>
          <w:i/>
          <w:sz w:val="24"/>
          <w:u w:val="single"/>
        </w:rPr>
        <w:tab/>
      </w:r>
      <w:r>
        <w:rPr>
          <w:i/>
          <w:spacing w:val="-2"/>
          <w:sz w:val="24"/>
          <w:u w:val="single"/>
        </w:rPr>
        <w:t>воспитания</w:t>
      </w:r>
      <w:r>
        <w:rPr>
          <w:i/>
          <w:sz w:val="24"/>
          <w:u w:val="single"/>
        </w:rPr>
        <w:tab/>
      </w:r>
      <w:r>
        <w:rPr>
          <w:i/>
          <w:spacing w:val="-10"/>
          <w:sz w:val="24"/>
          <w:u w:val="single"/>
        </w:rPr>
        <w:t>в</w:t>
      </w:r>
      <w:r>
        <w:rPr>
          <w:i/>
          <w:sz w:val="24"/>
          <w:u w:val="single"/>
        </w:rPr>
        <w:tab/>
      </w:r>
      <w:r>
        <w:rPr>
          <w:i/>
          <w:spacing w:val="-2"/>
          <w:sz w:val="24"/>
          <w:u w:val="single"/>
        </w:rPr>
        <w:t>рамках</w:t>
      </w:r>
      <w:r>
        <w:rPr>
          <w:i/>
          <w:sz w:val="24"/>
          <w:u w:val="single"/>
        </w:rPr>
        <w:tab/>
      </w:r>
      <w:r>
        <w:rPr>
          <w:i/>
          <w:spacing w:val="-2"/>
          <w:sz w:val="24"/>
          <w:u w:val="single"/>
        </w:rPr>
        <w:t>образовательной</w:t>
      </w:r>
      <w:r>
        <w:rPr>
          <w:i/>
          <w:sz w:val="24"/>
          <w:u w:val="single"/>
        </w:rPr>
        <w:tab/>
      </w:r>
      <w:r>
        <w:rPr>
          <w:i/>
          <w:spacing w:val="-2"/>
          <w:sz w:val="24"/>
          <w:u w:val="single"/>
        </w:rPr>
        <w:t>области</w:t>
      </w:r>
      <w:r>
        <w:rPr>
          <w:i/>
          <w:sz w:val="24"/>
          <w:u w:val="single"/>
        </w:rPr>
        <w:tab/>
      </w:r>
      <w:r>
        <w:rPr>
          <w:i/>
          <w:spacing w:val="-2"/>
          <w:sz w:val="24"/>
          <w:u w:val="single"/>
        </w:rPr>
        <w:t>«Социально-</w:t>
      </w:r>
      <w:r>
        <w:rPr>
          <w:i/>
          <w:spacing w:val="-2"/>
          <w:sz w:val="24"/>
        </w:rPr>
        <w:t xml:space="preserve"> </w:t>
      </w:r>
      <w:r>
        <w:rPr>
          <w:i/>
          <w:sz w:val="24"/>
          <w:u w:val="single"/>
        </w:rPr>
        <w:t>коммуникативное</w:t>
      </w:r>
      <w:r>
        <w:rPr>
          <w:i/>
          <w:spacing w:val="40"/>
          <w:sz w:val="24"/>
          <w:u w:val="single"/>
        </w:rPr>
        <w:t xml:space="preserve"> </w:t>
      </w:r>
      <w:r>
        <w:rPr>
          <w:i/>
          <w:sz w:val="24"/>
          <w:u w:val="single"/>
        </w:rPr>
        <w:t>развитие»</w:t>
      </w:r>
      <w:r>
        <w:rPr>
          <w:i/>
          <w:sz w:val="24"/>
        </w:rPr>
        <w:t xml:space="preserve"> </w:t>
      </w:r>
      <w:r>
        <w:rPr>
          <w:sz w:val="24"/>
        </w:rPr>
        <w:t>направлено</w:t>
      </w:r>
      <w:r>
        <w:rPr>
          <w:spacing w:val="40"/>
          <w:sz w:val="24"/>
        </w:rPr>
        <w:t xml:space="preserve"> </w:t>
      </w:r>
      <w:r>
        <w:rPr>
          <w:sz w:val="24"/>
        </w:rPr>
        <w:t>на</w:t>
      </w:r>
      <w:r>
        <w:rPr>
          <w:spacing w:val="40"/>
          <w:sz w:val="24"/>
        </w:rPr>
        <w:t xml:space="preserve"> </w:t>
      </w:r>
      <w:r>
        <w:rPr>
          <w:sz w:val="24"/>
        </w:rPr>
        <w:t>приобщение</w:t>
      </w:r>
      <w:r>
        <w:rPr>
          <w:spacing w:val="40"/>
          <w:sz w:val="24"/>
        </w:rPr>
        <w:t xml:space="preserve"> </w:t>
      </w:r>
      <w:r>
        <w:rPr>
          <w:sz w:val="24"/>
        </w:rPr>
        <w:t>детей</w:t>
      </w:r>
      <w:r>
        <w:rPr>
          <w:spacing w:val="40"/>
          <w:sz w:val="24"/>
        </w:rPr>
        <w:t xml:space="preserve"> </w:t>
      </w:r>
      <w:r>
        <w:rPr>
          <w:sz w:val="24"/>
        </w:rPr>
        <w:t>к</w:t>
      </w:r>
      <w:r>
        <w:rPr>
          <w:spacing w:val="40"/>
          <w:sz w:val="24"/>
        </w:rPr>
        <w:t xml:space="preserve"> </w:t>
      </w:r>
      <w:r>
        <w:rPr>
          <w:sz w:val="24"/>
        </w:rPr>
        <w:t>ценностям «Родина»,</w:t>
      </w:r>
    </w:p>
    <w:p w:rsidR="00EC424D" w:rsidRDefault="00FC67E1">
      <w:pPr>
        <w:pStyle w:val="a3"/>
        <w:tabs>
          <w:tab w:val="left" w:pos="2013"/>
          <w:tab w:val="left" w:pos="3301"/>
          <w:tab w:val="left" w:pos="4779"/>
          <w:tab w:val="left" w:pos="6100"/>
          <w:tab w:val="left" w:pos="8016"/>
          <w:tab w:val="left" w:pos="9303"/>
        </w:tabs>
        <w:spacing w:line="275" w:lineRule="exact"/>
        <w:ind w:firstLine="0"/>
      </w:pPr>
      <w:r>
        <w:rPr>
          <w:spacing w:val="-2"/>
        </w:rPr>
        <w:t>«Природа»,</w:t>
      </w:r>
      <w:r>
        <w:tab/>
      </w:r>
      <w:r>
        <w:rPr>
          <w:spacing w:val="-2"/>
        </w:rPr>
        <w:t>«Семья»,</w:t>
      </w:r>
      <w:r>
        <w:tab/>
      </w:r>
      <w:r>
        <w:rPr>
          <w:spacing w:val="-2"/>
        </w:rPr>
        <w:t>«Человек»,</w:t>
      </w:r>
      <w:r>
        <w:tab/>
      </w:r>
      <w:r>
        <w:rPr>
          <w:spacing w:val="-2"/>
        </w:rPr>
        <w:t>«Жизнь»,</w:t>
      </w:r>
      <w:r>
        <w:tab/>
      </w:r>
      <w:r>
        <w:rPr>
          <w:spacing w:val="-2"/>
        </w:rPr>
        <w:t>«Милосердие»,</w:t>
      </w:r>
      <w:r>
        <w:tab/>
      </w:r>
      <w:r>
        <w:rPr>
          <w:spacing w:val="-2"/>
        </w:rPr>
        <w:t>«Добро»,</w:t>
      </w:r>
      <w:r>
        <w:tab/>
      </w:r>
      <w:r>
        <w:rPr>
          <w:spacing w:val="-2"/>
        </w:rPr>
        <w:t>«Дружба»,</w:t>
      </w:r>
    </w:p>
    <w:p w:rsidR="00EC424D" w:rsidRDefault="00FC67E1">
      <w:pPr>
        <w:pStyle w:val="a3"/>
        <w:tabs>
          <w:tab w:val="left" w:pos="2666"/>
          <w:tab w:val="left" w:pos="3680"/>
          <w:tab w:val="left" w:pos="4275"/>
          <w:tab w:val="left" w:pos="5850"/>
          <w:tab w:val="left" w:pos="6945"/>
          <w:tab w:val="left" w:pos="7704"/>
          <w:tab w:val="left" w:pos="9087"/>
        </w:tabs>
        <w:spacing w:line="242" w:lineRule="auto"/>
        <w:ind w:right="675" w:firstLine="0"/>
      </w:pPr>
      <w:r>
        <w:rPr>
          <w:spacing w:val="-2"/>
        </w:rPr>
        <w:t>«Сотрудничество»,</w:t>
      </w:r>
      <w:r>
        <w:tab/>
      </w:r>
      <w:r>
        <w:rPr>
          <w:spacing w:val="-2"/>
        </w:rPr>
        <w:t>«Труд».</w:t>
      </w:r>
      <w:r>
        <w:tab/>
      </w:r>
      <w:r>
        <w:rPr>
          <w:spacing w:val="-4"/>
        </w:rPr>
        <w:t>Это</w:t>
      </w:r>
      <w:r>
        <w:tab/>
      </w:r>
      <w:r>
        <w:rPr>
          <w:spacing w:val="-2"/>
        </w:rPr>
        <w:t>предполагает</w:t>
      </w:r>
      <w:r>
        <w:tab/>
      </w:r>
      <w:r>
        <w:rPr>
          <w:spacing w:val="-2"/>
        </w:rPr>
        <w:t>решение</w:t>
      </w:r>
      <w:r>
        <w:tab/>
      </w:r>
      <w:r>
        <w:rPr>
          <w:spacing w:val="-2"/>
        </w:rPr>
        <w:t>задач</w:t>
      </w:r>
      <w:r>
        <w:tab/>
      </w:r>
      <w:r>
        <w:rPr>
          <w:spacing w:val="-2"/>
        </w:rPr>
        <w:t>нескольких</w:t>
      </w:r>
      <w:r>
        <w:tab/>
      </w:r>
      <w:r>
        <w:rPr>
          <w:spacing w:val="-2"/>
        </w:rPr>
        <w:t>направлений воспитания:</w:t>
      </w:r>
    </w:p>
    <w:p w:rsidR="00EC424D" w:rsidRDefault="00FC67E1">
      <w:pPr>
        <w:pStyle w:val="a4"/>
        <w:numPr>
          <w:ilvl w:val="0"/>
          <w:numId w:val="41"/>
        </w:numPr>
        <w:tabs>
          <w:tab w:val="left" w:pos="1369"/>
        </w:tabs>
        <w:spacing w:line="242" w:lineRule="auto"/>
        <w:ind w:right="1085" w:firstLine="706"/>
        <w:rPr>
          <w:sz w:val="24"/>
        </w:rPr>
      </w:pPr>
      <w:r>
        <w:rPr>
          <w:sz w:val="24"/>
        </w:rPr>
        <w:t>воспитание</w:t>
      </w:r>
      <w:r>
        <w:rPr>
          <w:spacing w:val="-6"/>
          <w:sz w:val="24"/>
        </w:rPr>
        <w:t xml:space="preserve"> </w:t>
      </w:r>
      <w:r>
        <w:rPr>
          <w:sz w:val="24"/>
        </w:rPr>
        <w:t>любви к</w:t>
      </w:r>
      <w:r>
        <w:rPr>
          <w:spacing w:val="-2"/>
          <w:sz w:val="24"/>
        </w:rPr>
        <w:t xml:space="preserve"> </w:t>
      </w:r>
      <w:r>
        <w:rPr>
          <w:sz w:val="24"/>
        </w:rPr>
        <w:t>своей семье,</w:t>
      </w:r>
      <w:r>
        <w:rPr>
          <w:spacing w:val="-3"/>
          <w:sz w:val="24"/>
        </w:rPr>
        <w:t xml:space="preserve"> </w:t>
      </w:r>
      <w:r>
        <w:rPr>
          <w:sz w:val="24"/>
        </w:rPr>
        <w:t>своему</w:t>
      </w:r>
      <w:r>
        <w:rPr>
          <w:spacing w:val="-10"/>
          <w:sz w:val="24"/>
        </w:rPr>
        <w:t xml:space="preserve"> </w:t>
      </w:r>
      <w:r>
        <w:rPr>
          <w:sz w:val="24"/>
        </w:rPr>
        <w:t>населенному</w:t>
      </w:r>
      <w:r>
        <w:rPr>
          <w:spacing w:val="-10"/>
          <w:sz w:val="24"/>
        </w:rPr>
        <w:t xml:space="preserve"> </w:t>
      </w:r>
      <w:r>
        <w:rPr>
          <w:sz w:val="24"/>
        </w:rPr>
        <w:t>пункту, родному</w:t>
      </w:r>
      <w:r>
        <w:rPr>
          <w:spacing w:val="-10"/>
          <w:sz w:val="24"/>
        </w:rPr>
        <w:t xml:space="preserve"> </w:t>
      </w:r>
      <w:r>
        <w:rPr>
          <w:sz w:val="24"/>
        </w:rPr>
        <w:t xml:space="preserve">краю, своей </w:t>
      </w:r>
      <w:r>
        <w:rPr>
          <w:spacing w:val="-2"/>
          <w:sz w:val="24"/>
        </w:rPr>
        <w:t>стране;</w:t>
      </w:r>
    </w:p>
    <w:p w:rsidR="00EC424D" w:rsidRDefault="00FC67E1">
      <w:pPr>
        <w:pStyle w:val="a4"/>
        <w:numPr>
          <w:ilvl w:val="0"/>
          <w:numId w:val="41"/>
        </w:numPr>
        <w:tabs>
          <w:tab w:val="left" w:pos="1519"/>
        </w:tabs>
        <w:spacing w:line="242" w:lineRule="auto"/>
        <w:ind w:right="968" w:firstLine="706"/>
        <w:rPr>
          <w:sz w:val="24"/>
        </w:rPr>
      </w:pPr>
      <w:r>
        <w:rPr>
          <w:sz w:val="24"/>
        </w:rPr>
        <w:t>воспитание уважительного отношения к ровесникам, родителям (законны</w:t>
      </w:r>
      <w:r>
        <w:rPr>
          <w:sz w:val="24"/>
        </w:rPr>
        <w:t>м представителям),</w:t>
      </w:r>
      <w:r>
        <w:rPr>
          <w:spacing w:val="-8"/>
          <w:sz w:val="24"/>
        </w:rPr>
        <w:t xml:space="preserve"> </w:t>
      </w:r>
      <w:r>
        <w:rPr>
          <w:sz w:val="24"/>
        </w:rPr>
        <w:t>соседям,</w:t>
      </w:r>
      <w:r>
        <w:rPr>
          <w:spacing w:val="-8"/>
          <w:sz w:val="24"/>
        </w:rPr>
        <w:t xml:space="preserve"> </w:t>
      </w:r>
      <w:r>
        <w:rPr>
          <w:sz w:val="24"/>
        </w:rPr>
        <w:t>другим</w:t>
      </w:r>
      <w:r>
        <w:rPr>
          <w:spacing w:val="-9"/>
          <w:sz w:val="24"/>
        </w:rPr>
        <w:t xml:space="preserve"> </w:t>
      </w:r>
      <w:r>
        <w:rPr>
          <w:sz w:val="24"/>
        </w:rPr>
        <w:t>людям</w:t>
      </w:r>
      <w:r>
        <w:rPr>
          <w:spacing w:val="-10"/>
          <w:sz w:val="24"/>
        </w:rPr>
        <w:t xml:space="preserve"> </w:t>
      </w:r>
      <w:r>
        <w:rPr>
          <w:sz w:val="24"/>
        </w:rPr>
        <w:t>вне</w:t>
      </w:r>
      <w:r>
        <w:rPr>
          <w:spacing w:val="-15"/>
          <w:sz w:val="24"/>
        </w:rPr>
        <w:t xml:space="preserve"> </w:t>
      </w:r>
      <w:r>
        <w:rPr>
          <w:sz w:val="24"/>
        </w:rPr>
        <w:t>зависимости</w:t>
      </w:r>
      <w:r>
        <w:rPr>
          <w:spacing w:val="-8"/>
          <w:sz w:val="24"/>
        </w:rPr>
        <w:t xml:space="preserve"> </w:t>
      </w:r>
      <w:r>
        <w:rPr>
          <w:sz w:val="24"/>
        </w:rPr>
        <w:t>от</w:t>
      </w:r>
      <w:r>
        <w:rPr>
          <w:spacing w:val="-6"/>
          <w:sz w:val="24"/>
        </w:rPr>
        <w:t xml:space="preserve"> </w:t>
      </w:r>
      <w:r>
        <w:rPr>
          <w:sz w:val="24"/>
        </w:rPr>
        <w:t>их</w:t>
      </w:r>
      <w:r>
        <w:rPr>
          <w:spacing w:val="-7"/>
          <w:sz w:val="24"/>
        </w:rPr>
        <w:t xml:space="preserve"> </w:t>
      </w:r>
      <w:r>
        <w:rPr>
          <w:sz w:val="24"/>
        </w:rPr>
        <w:t>этнической</w:t>
      </w:r>
      <w:r>
        <w:rPr>
          <w:spacing w:val="-5"/>
          <w:sz w:val="24"/>
        </w:rPr>
        <w:t xml:space="preserve"> </w:t>
      </w:r>
      <w:r>
        <w:rPr>
          <w:sz w:val="24"/>
        </w:rPr>
        <w:t>принадлежности;</w:t>
      </w:r>
    </w:p>
    <w:p w:rsidR="00EC424D" w:rsidRDefault="00FC67E1">
      <w:pPr>
        <w:pStyle w:val="a4"/>
        <w:numPr>
          <w:ilvl w:val="0"/>
          <w:numId w:val="41"/>
        </w:numPr>
        <w:tabs>
          <w:tab w:val="left" w:pos="1441"/>
        </w:tabs>
        <w:spacing w:line="242" w:lineRule="auto"/>
        <w:ind w:right="1559" w:firstLine="706"/>
        <w:rPr>
          <w:sz w:val="24"/>
        </w:rPr>
      </w:pPr>
      <w:r>
        <w:rPr>
          <w:sz w:val="24"/>
        </w:rPr>
        <w:t>воспитание</w:t>
      </w:r>
      <w:r>
        <w:rPr>
          <w:spacing w:val="-6"/>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3"/>
          <w:sz w:val="24"/>
        </w:rPr>
        <w:t xml:space="preserve"> </w:t>
      </w:r>
      <w:r>
        <w:rPr>
          <w:sz w:val="24"/>
        </w:rPr>
        <w:t>культурному</w:t>
      </w:r>
      <w:r>
        <w:rPr>
          <w:spacing w:val="-9"/>
          <w:sz w:val="24"/>
        </w:rPr>
        <w:t xml:space="preserve"> </w:t>
      </w:r>
      <w:r>
        <w:rPr>
          <w:sz w:val="24"/>
        </w:rPr>
        <w:t>наследию</w:t>
      </w:r>
      <w:r>
        <w:rPr>
          <w:spacing w:val="-3"/>
          <w:sz w:val="24"/>
        </w:rPr>
        <w:t xml:space="preserve"> </w:t>
      </w:r>
      <w:r>
        <w:rPr>
          <w:sz w:val="24"/>
        </w:rPr>
        <w:t>своего народа, к нравственным и культурным традициям России;</w:t>
      </w:r>
    </w:p>
    <w:p w:rsidR="00EC424D" w:rsidRDefault="00FC67E1">
      <w:pPr>
        <w:pStyle w:val="a4"/>
        <w:numPr>
          <w:ilvl w:val="0"/>
          <w:numId w:val="41"/>
        </w:numPr>
        <w:tabs>
          <w:tab w:val="left" w:pos="1374"/>
        </w:tabs>
        <w:spacing w:line="237" w:lineRule="auto"/>
        <w:ind w:right="1076" w:firstLine="706"/>
        <w:rPr>
          <w:sz w:val="24"/>
        </w:rPr>
      </w:pPr>
      <w:r>
        <w:rPr>
          <w:sz w:val="24"/>
        </w:rPr>
        <w:t>содействие</w:t>
      </w:r>
      <w:r>
        <w:rPr>
          <w:spacing w:val="-3"/>
          <w:sz w:val="24"/>
        </w:rPr>
        <w:t xml:space="preserve"> </w:t>
      </w:r>
      <w:r>
        <w:rPr>
          <w:sz w:val="24"/>
        </w:rPr>
        <w:t>становлению</w:t>
      </w:r>
      <w:r>
        <w:rPr>
          <w:spacing w:val="-9"/>
          <w:sz w:val="24"/>
        </w:rPr>
        <w:t xml:space="preserve"> </w:t>
      </w:r>
      <w:r>
        <w:rPr>
          <w:sz w:val="24"/>
        </w:rPr>
        <w:t>целостной</w:t>
      </w:r>
      <w:r>
        <w:rPr>
          <w:spacing w:val="-1"/>
          <w:sz w:val="24"/>
        </w:rPr>
        <w:t xml:space="preserve"> </w:t>
      </w:r>
      <w:r>
        <w:rPr>
          <w:sz w:val="24"/>
        </w:rPr>
        <w:t>картины</w:t>
      </w:r>
      <w:r>
        <w:rPr>
          <w:spacing w:val="-5"/>
          <w:sz w:val="24"/>
        </w:rPr>
        <w:t xml:space="preserve"> </w:t>
      </w:r>
      <w:r>
        <w:rPr>
          <w:sz w:val="24"/>
        </w:rPr>
        <w:t>мира,</w:t>
      </w:r>
      <w:r>
        <w:rPr>
          <w:spacing w:val="-5"/>
          <w:sz w:val="24"/>
        </w:rPr>
        <w:t xml:space="preserve"> </w:t>
      </w:r>
      <w:r>
        <w:rPr>
          <w:sz w:val="24"/>
        </w:rPr>
        <w:t>основанной</w:t>
      </w:r>
      <w:r>
        <w:rPr>
          <w:spacing w:val="-6"/>
          <w:sz w:val="24"/>
        </w:rPr>
        <w:t xml:space="preserve"> </w:t>
      </w:r>
      <w:r>
        <w:rPr>
          <w:sz w:val="24"/>
        </w:rPr>
        <w:t>на</w:t>
      </w:r>
      <w:r>
        <w:rPr>
          <w:spacing w:val="-3"/>
          <w:sz w:val="24"/>
        </w:rPr>
        <w:t xml:space="preserve"> </w:t>
      </w:r>
      <w:r>
        <w:rPr>
          <w:sz w:val="24"/>
        </w:rPr>
        <w:t>представлениях</w:t>
      </w:r>
      <w:r>
        <w:rPr>
          <w:spacing w:val="-11"/>
          <w:sz w:val="24"/>
        </w:rPr>
        <w:t xml:space="preserve"> </w:t>
      </w:r>
      <w:r>
        <w:rPr>
          <w:sz w:val="24"/>
        </w:rPr>
        <w:t>о добре и зле, прекрасном и безобразном, правдивом и ложном;</w:t>
      </w:r>
    </w:p>
    <w:p w:rsidR="00EC424D" w:rsidRDefault="00FC67E1">
      <w:pPr>
        <w:pStyle w:val="a4"/>
        <w:numPr>
          <w:ilvl w:val="0"/>
          <w:numId w:val="41"/>
        </w:numPr>
        <w:tabs>
          <w:tab w:val="left" w:pos="1504"/>
        </w:tabs>
        <w:ind w:right="669" w:firstLine="706"/>
        <w:rPr>
          <w:sz w:val="24"/>
        </w:rPr>
      </w:pPr>
      <w:r>
        <w:rPr>
          <w:sz w:val="24"/>
        </w:rPr>
        <w:t>воспитание социальных чувств и навыков: способности к сопереживанию, общительности,</w:t>
      </w:r>
      <w:r>
        <w:rPr>
          <w:spacing w:val="-15"/>
          <w:sz w:val="24"/>
        </w:rPr>
        <w:t xml:space="preserve"> </w:t>
      </w:r>
      <w:r>
        <w:rPr>
          <w:sz w:val="24"/>
        </w:rPr>
        <w:t>дружелюбия,</w:t>
      </w:r>
      <w:r>
        <w:rPr>
          <w:spacing w:val="-7"/>
          <w:sz w:val="24"/>
        </w:rPr>
        <w:t xml:space="preserve"> </w:t>
      </w:r>
      <w:r>
        <w:rPr>
          <w:sz w:val="24"/>
        </w:rPr>
        <w:t>сотрудничества,</w:t>
      </w:r>
      <w:r>
        <w:rPr>
          <w:spacing w:val="-4"/>
          <w:sz w:val="24"/>
        </w:rPr>
        <w:t xml:space="preserve"> </w:t>
      </w:r>
      <w:r>
        <w:rPr>
          <w:sz w:val="24"/>
        </w:rPr>
        <w:t>умения</w:t>
      </w:r>
      <w:r>
        <w:rPr>
          <w:spacing w:val="-8"/>
          <w:sz w:val="24"/>
        </w:rPr>
        <w:t xml:space="preserve"> </w:t>
      </w:r>
      <w:r>
        <w:rPr>
          <w:sz w:val="24"/>
        </w:rPr>
        <w:t>соблюдать</w:t>
      </w:r>
      <w:r>
        <w:rPr>
          <w:spacing w:val="-8"/>
          <w:sz w:val="24"/>
        </w:rPr>
        <w:t xml:space="preserve"> </w:t>
      </w:r>
      <w:r>
        <w:rPr>
          <w:sz w:val="24"/>
        </w:rPr>
        <w:t>правила,</w:t>
      </w:r>
      <w:r>
        <w:rPr>
          <w:spacing w:val="-11"/>
          <w:sz w:val="24"/>
        </w:rPr>
        <w:t xml:space="preserve"> </w:t>
      </w:r>
      <w:r>
        <w:rPr>
          <w:sz w:val="24"/>
        </w:rPr>
        <w:t>активной</w:t>
      </w:r>
      <w:r>
        <w:rPr>
          <w:spacing w:val="-12"/>
          <w:sz w:val="24"/>
        </w:rPr>
        <w:t xml:space="preserve"> </w:t>
      </w:r>
      <w:r>
        <w:rPr>
          <w:sz w:val="24"/>
        </w:rPr>
        <w:t xml:space="preserve">личностной </w:t>
      </w:r>
      <w:r>
        <w:rPr>
          <w:spacing w:val="-2"/>
          <w:sz w:val="24"/>
        </w:rPr>
        <w:t>позиции.</w:t>
      </w:r>
    </w:p>
    <w:p w:rsidR="00EC424D" w:rsidRDefault="00FC67E1">
      <w:pPr>
        <w:pStyle w:val="a4"/>
        <w:numPr>
          <w:ilvl w:val="0"/>
          <w:numId w:val="41"/>
        </w:numPr>
        <w:tabs>
          <w:tab w:val="left" w:pos="1364"/>
        </w:tabs>
        <w:spacing w:line="232" w:lineRule="auto"/>
        <w:ind w:right="987" w:firstLine="706"/>
        <w:rPr>
          <w:sz w:val="24"/>
        </w:rPr>
      </w:pPr>
      <w:r>
        <w:rPr>
          <w:sz w:val="24"/>
        </w:rPr>
        <w:t>создание</w:t>
      </w:r>
      <w:r>
        <w:rPr>
          <w:spacing w:val="-5"/>
          <w:sz w:val="24"/>
        </w:rPr>
        <w:t xml:space="preserve"> </w:t>
      </w:r>
      <w:r>
        <w:rPr>
          <w:sz w:val="24"/>
        </w:rPr>
        <w:t>условий</w:t>
      </w:r>
      <w:r>
        <w:rPr>
          <w:spacing w:val="-7"/>
          <w:sz w:val="24"/>
        </w:rPr>
        <w:t xml:space="preserve"> </w:t>
      </w:r>
      <w:r>
        <w:rPr>
          <w:sz w:val="24"/>
        </w:rPr>
        <w:t>для</w:t>
      </w:r>
      <w:r>
        <w:rPr>
          <w:spacing w:val="-4"/>
          <w:sz w:val="24"/>
        </w:rPr>
        <w:t xml:space="preserve"> </w:t>
      </w:r>
      <w:r>
        <w:rPr>
          <w:sz w:val="24"/>
        </w:rPr>
        <w:t>возникновения</w:t>
      </w:r>
      <w:r>
        <w:rPr>
          <w:spacing w:val="-8"/>
          <w:sz w:val="24"/>
        </w:rPr>
        <w:t xml:space="preserve"> </w:t>
      </w:r>
      <w:r>
        <w:rPr>
          <w:sz w:val="24"/>
        </w:rPr>
        <w:t>у</w:t>
      </w:r>
      <w:r>
        <w:rPr>
          <w:spacing w:val="-13"/>
          <w:sz w:val="24"/>
        </w:rPr>
        <w:t xml:space="preserve"> </w:t>
      </w:r>
      <w:r>
        <w:rPr>
          <w:sz w:val="24"/>
        </w:rPr>
        <w:t>ребѐнка</w:t>
      </w:r>
      <w:r>
        <w:rPr>
          <w:spacing w:val="-1"/>
          <w:sz w:val="24"/>
        </w:rPr>
        <w:t xml:space="preserve"> </w:t>
      </w:r>
      <w:r>
        <w:rPr>
          <w:sz w:val="24"/>
        </w:rPr>
        <w:t>нравственного,</w:t>
      </w:r>
      <w:r>
        <w:rPr>
          <w:spacing w:val="-2"/>
          <w:sz w:val="24"/>
        </w:rPr>
        <w:t xml:space="preserve"> </w:t>
      </w:r>
      <w:r>
        <w:rPr>
          <w:sz w:val="24"/>
        </w:rPr>
        <w:t>социально</w:t>
      </w:r>
      <w:r>
        <w:rPr>
          <w:spacing w:val="-4"/>
          <w:sz w:val="24"/>
        </w:rPr>
        <w:t xml:space="preserve"> </w:t>
      </w:r>
      <w:r>
        <w:rPr>
          <w:sz w:val="24"/>
        </w:rPr>
        <w:t>значимого поступка, приобретения ребѐнком опыта милосердия и заботы;</w:t>
      </w:r>
    </w:p>
    <w:p w:rsidR="00EC424D" w:rsidRDefault="00FC67E1">
      <w:pPr>
        <w:pStyle w:val="a4"/>
        <w:numPr>
          <w:ilvl w:val="0"/>
          <w:numId w:val="41"/>
        </w:numPr>
        <w:tabs>
          <w:tab w:val="left" w:pos="1412"/>
        </w:tabs>
        <w:spacing w:line="237" w:lineRule="auto"/>
        <w:ind w:right="1272" w:firstLine="706"/>
        <w:rPr>
          <w:sz w:val="24"/>
        </w:rPr>
      </w:pPr>
      <w:r>
        <w:rPr>
          <w:sz w:val="24"/>
        </w:rPr>
        <w:t>поддержка</w:t>
      </w:r>
      <w:r>
        <w:rPr>
          <w:spacing w:val="-2"/>
          <w:sz w:val="24"/>
        </w:rPr>
        <w:t xml:space="preserve"> </w:t>
      </w:r>
      <w:r>
        <w:rPr>
          <w:sz w:val="24"/>
        </w:rPr>
        <w:t>трудового усилия, привычки</w:t>
      </w:r>
      <w:r>
        <w:rPr>
          <w:spacing w:val="-1"/>
          <w:sz w:val="24"/>
        </w:rPr>
        <w:t xml:space="preserve"> </w:t>
      </w:r>
      <w:r>
        <w:rPr>
          <w:sz w:val="24"/>
        </w:rPr>
        <w:t>к</w:t>
      </w:r>
      <w:r>
        <w:rPr>
          <w:spacing w:val="-3"/>
          <w:sz w:val="24"/>
        </w:rPr>
        <w:t xml:space="preserve"> </w:t>
      </w:r>
      <w:r>
        <w:rPr>
          <w:sz w:val="24"/>
        </w:rPr>
        <w:t>доступному</w:t>
      </w:r>
      <w:r>
        <w:rPr>
          <w:spacing w:val="-10"/>
          <w:sz w:val="24"/>
        </w:rPr>
        <w:t xml:space="preserve"> </w:t>
      </w:r>
      <w:r>
        <w:rPr>
          <w:sz w:val="24"/>
        </w:rPr>
        <w:t>дошкольнику</w:t>
      </w:r>
      <w:r>
        <w:rPr>
          <w:spacing w:val="-10"/>
          <w:sz w:val="24"/>
        </w:rPr>
        <w:t xml:space="preserve"> </w:t>
      </w:r>
      <w:r>
        <w:rPr>
          <w:sz w:val="24"/>
        </w:rPr>
        <w:t>напряжению физических, умственных и нравственных сил для решения трудовой задачи;</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pStyle w:val="a4"/>
        <w:numPr>
          <w:ilvl w:val="0"/>
          <w:numId w:val="41"/>
        </w:numPr>
        <w:tabs>
          <w:tab w:val="left" w:pos="1364"/>
        </w:tabs>
        <w:spacing w:before="84" w:line="232" w:lineRule="auto"/>
        <w:ind w:right="749" w:firstLine="706"/>
        <w:rPr>
          <w:sz w:val="24"/>
        </w:rPr>
      </w:pPr>
      <w:r>
        <w:rPr>
          <w:sz w:val="24"/>
        </w:rPr>
        <w:lastRenderedPageBreak/>
        <w:t>формирование способности</w:t>
      </w:r>
      <w:r>
        <w:rPr>
          <w:spacing w:val="28"/>
          <w:sz w:val="24"/>
        </w:rPr>
        <w:t xml:space="preserve"> </w:t>
      </w:r>
      <w:r>
        <w:rPr>
          <w:sz w:val="24"/>
        </w:rPr>
        <w:t>бережно и уважительно относиться к результатам</w:t>
      </w:r>
      <w:r>
        <w:rPr>
          <w:spacing w:val="28"/>
          <w:sz w:val="24"/>
        </w:rPr>
        <w:t xml:space="preserve"> </w:t>
      </w:r>
      <w:r>
        <w:rPr>
          <w:sz w:val="24"/>
        </w:rPr>
        <w:t>своего труда и труда других людей.</w:t>
      </w:r>
    </w:p>
    <w:p w:rsidR="00EC424D" w:rsidRDefault="00FC67E1">
      <w:pPr>
        <w:spacing w:before="5" w:line="275" w:lineRule="exact"/>
        <w:ind w:right="336"/>
        <w:jc w:val="center"/>
        <w:rPr>
          <w:i/>
          <w:sz w:val="24"/>
        </w:rPr>
      </w:pPr>
      <w:r>
        <w:rPr>
          <w:i/>
          <w:sz w:val="24"/>
          <w:u w:val="single"/>
        </w:rPr>
        <w:t>Решение</w:t>
      </w:r>
      <w:r>
        <w:rPr>
          <w:i/>
          <w:spacing w:val="-5"/>
          <w:sz w:val="24"/>
          <w:u w:val="single"/>
        </w:rPr>
        <w:t xml:space="preserve"> </w:t>
      </w:r>
      <w:r>
        <w:rPr>
          <w:i/>
          <w:sz w:val="24"/>
          <w:u w:val="single"/>
        </w:rPr>
        <w:t>задач</w:t>
      </w:r>
      <w:r>
        <w:rPr>
          <w:i/>
          <w:spacing w:val="-1"/>
          <w:sz w:val="24"/>
          <w:u w:val="single"/>
        </w:rPr>
        <w:t xml:space="preserve"> </w:t>
      </w:r>
      <w:r>
        <w:rPr>
          <w:i/>
          <w:sz w:val="24"/>
          <w:u w:val="single"/>
        </w:rPr>
        <w:t>воспитания</w:t>
      </w:r>
      <w:r>
        <w:rPr>
          <w:i/>
          <w:spacing w:val="-7"/>
          <w:sz w:val="24"/>
          <w:u w:val="single"/>
        </w:rPr>
        <w:t xml:space="preserve"> </w:t>
      </w:r>
      <w:r>
        <w:rPr>
          <w:i/>
          <w:sz w:val="24"/>
          <w:u w:val="single"/>
        </w:rPr>
        <w:t>в</w:t>
      </w:r>
      <w:r>
        <w:rPr>
          <w:i/>
          <w:spacing w:val="-1"/>
          <w:sz w:val="24"/>
          <w:u w:val="single"/>
        </w:rPr>
        <w:t xml:space="preserve"> </w:t>
      </w:r>
      <w:r>
        <w:rPr>
          <w:i/>
          <w:sz w:val="24"/>
          <w:u w:val="single"/>
        </w:rPr>
        <w:t>рамках</w:t>
      </w:r>
      <w:r>
        <w:rPr>
          <w:i/>
          <w:spacing w:val="-2"/>
          <w:sz w:val="24"/>
          <w:u w:val="single"/>
        </w:rPr>
        <w:t xml:space="preserve"> </w:t>
      </w:r>
      <w:r>
        <w:rPr>
          <w:i/>
          <w:sz w:val="24"/>
          <w:u w:val="single"/>
        </w:rPr>
        <w:t>образовательной</w:t>
      </w:r>
      <w:r>
        <w:rPr>
          <w:i/>
          <w:spacing w:val="-1"/>
          <w:sz w:val="24"/>
          <w:u w:val="single"/>
        </w:rPr>
        <w:t xml:space="preserve"> </w:t>
      </w:r>
      <w:r>
        <w:rPr>
          <w:i/>
          <w:sz w:val="24"/>
          <w:u w:val="single"/>
        </w:rPr>
        <w:t>области</w:t>
      </w:r>
      <w:r>
        <w:rPr>
          <w:i/>
          <w:spacing w:val="-2"/>
          <w:sz w:val="24"/>
          <w:u w:val="single"/>
        </w:rPr>
        <w:t xml:space="preserve"> «Познавательное</w:t>
      </w:r>
    </w:p>
    <w:p w:rsidR="00EC424D" w:rsidRDefault="00FC67E1">
      <w:pPr>
        <w:pStyle w:val="a3"/>
        <w:spacing w:line="275" w:lineRule="exact"/>
        <w:ind w:left="37" w:right="336" w:firstLine="0"/>
        <w:jc w:val="center"/>
      </w:pPr>
      <w:r>
        <w:rPr>
          <w:i/>
          <w:u w:val="single"/>
        </w:rPr>
        <w:t>развитие»</w:t>
      </w:r>
      <w:r>
        <w:rPr>
          <w:i/>
          <w:spacing w:val="29"/>
        </w:rPr>
        <w:t xml:space="preserve"> </w:t>
      </w:r>
      <w:r>
        <w:t>направлено</w:t>
      </w:r>
      <w:r>
        <w:rPr>
          <w:spacing w:val="42"/>
        </w:rPr>
        <w:t xml:space="preserve"> </w:t>
      </w:r>
      <w:r>
        <w:t>на</w:t>
      </w:r>
      <w:r>
        <w:rPr>
          <w:spacing w:val="26"/>
        </w:rPr>
        <w:t xml:space="preserve"> </w:t>
      </w:r>
      <w:r>
        <w:t>приобщение</w:t>
      </w:r>
      <w:r>
        <w:rPr>
          <w:spacing w:val="32"/>
        </w:rPr>
        <w:t xml:space="preserve"> </w:t>
      </w:r>
      <w:r>
        <w:t>детей</w:t>
      </w:r>
      <w:r>
        <w:rPr>
          <w:spacing w:val="33"/>
        </w:rPr>
        <w:t xml:space="preserve"> </w:t>
      </w:r>
      <w:r>
        <w:t>к</w:t>
      </w:r>
      <w:r>
        <w:rPr>
          <w:spacing w:val="34"/>
        </w:rPr>
        <w:t xml:space="preserve"> </w:t>
      </w:r>
      <w:r>
        <w:t>ценностям</w:t>
      </w:r>
      <w:r>
        <w:rPr>
          <w:spacing w:val="45"/>
        </w:rPr>
        <w:t xml:space="preserve"> </w:t>
      </w:r>
      <w:r>
        <w:t>«Человек»,</w:t>
      </w:r>
      <w:r>
        <w:rPr>
          <w:spacing w:val="53"/>
        </w:rPr>
        <w:t xml:space="preserve"> </w:t>
      </w:r>
      <w:r>
        <w:t>«Семья»,</w:t>
      </w:r>
      <w:r>
        <w:rPr>
          <w:spacing w:val="58"/>
        </w:rPr>
        <w:t xml:space="preserve"> </w:t>
      </w:r>
      <w:r>
        <w:rPr>
          <w:spacing w:val="-2"/>
        </w:rPr>
        <w:t>«Познание»,</w:t>
      </w:r>
    </w:p>
    <w:p w:rsidR="00EC424D" w:rsidRDefault="00FC67E1">
      <w:pPr>
        <w:pStyle w:val="a3"/>
        <w:spacing w:before="8" w:line="275" w:lineRule="exact"/>
        <w:ind w:left="0" w:right="5829" w:firstLine="0"/>
        <w:jc w:val="center"/>
      </w:pPr>
      <w:r>
        <w:t>«Родина»</w:t>
      </w:r>
      <w:r>
        <w:rPr>
          <w:spacing w:val="-26"/>
        </w:rPr>
        <w:t xml:space="preserve"> </w:t>
      </w:r>
      <w:r>
        <w:t>и</w:t>
      </w:r>
      <w:r>
        <w:rPr>
          <w:spacing w:val="-2"/>
        </w:rPr>
        <w:t xml:space="preserve"> </w:t>
      </w:r>
      <w:r>
        <w:t>«Природа»,</w:t>
      </w:r>
      <w:r>
        <w:rPr>
          <w:spacing w:val="5"/>
        </w:rPr>
        <w:t xml:space="preserve"> </w:t>
      </w:r>
      <w:r>
        <w:t>что</w:t>
      </w:r>
      <w:r>
        <w:rPr>
          <w:spacing w:val="-9"/>
        </w:rPr>
        <w:t xml:space="preserve"> </w:t>
      </w:r>
      <w:r>
        <w:rPr>
          <w:spacing w:val="-2"/>
        </w:rPr>
        <w:t>предполагает:</w:t>
      </w:r>
    </w:p>
    <w:p w:rsidR="00EC424D" w:rsidRDefault="00FC67E1">
      <w:pPr>
        <w:pStyle w:val="a4"/>
        <w:numPr>
          <w:ilvl w:val="0"/>
          <w:numId w:val="41"/>
        </w:numPr>
        <w:tabs>
          <w:tab w:val="left" w:pos="1359"/>
        </w:tabs>
        <w:spacing w:before="1" w:line="237" w:lineRule="auto"/>
        <w:ind w:right="769" w:firstLine="706"/>
        <w:rPr>
          <w:sz w:val="24"/>
        </w:rPr>
      </w:pPr>
      <w:r>
        <w:rPr>
          <w:sz w:val="24"/>
        </w:rPr>
        <w:t>воспитание отношения к знанию как ценности, понимание значения образования для человека, общества, страны;</w:t>
      </w:r>
    </w:p>
    <w:p w:rsidR="00EC424D" w:rsidRDefault="00FC67E1">
      <w:pPr>
        <w:pStyle w:val="a4"/>
        <w:numPr>
          <w:ilvl w:val="0"/>
          <w:numId w:val="41"/>
        </w:numPr>
        <w:tabs>
          <w:tab w:val="left" w:pos="1311"/>
        </w:tabs>
        <w:spacing w:before="6" w:line="237" w:lineRule="auto"/>
        <w:ind w:right="765" w:firstLine="706"/>
        <w:rPr>
          <w:sz w:val="24"/>
        </w:rPr>
      </w:pPr>
      <w:r>
        <w:rPr>
          <w:spacing w:val="-2"/>
          <w:sz w:val="24"/>
        </w:rPr>
        <w:t>приобщение</w:t>
      </w:r>
      <w:r>
        <w:rPr>
          <w:spacing w:val="-16"/>
          <w:sz w:val="24"/>
        </w:rPr>
        <w:t xml:space="preserve"> </w:t>
      </w:r>
      <w:r>
        <w:rPr>
          <w:spacing w:val="-2"/>
          <w:sz w:val="24"/>
        </w:rPr>
        <w:t>к</w:t>
      </w:r>
      <w:r>
        <w:rPr>
          <w:spacing w:val="-18"/>
          <w:sz w:val="24"/>
        </w:rPr>
        <w:t xml:space="preserve"> </w:t>
      </w:r>
      <w:r>
        <w:rPr>
          <w:spacing w:val="-2"/>
          <w:sz w:val="24"/>
        </w:rPr>
        <w:t>отечественным</w:t>
      </w:r>
      <w:r>
        <w:rPr>
          <w:spacing w:val="-19"/>
          <w:sz w:val="24"/>
        </w:rPr>
        <w:t xml:space="preserve"> </w:t>
      </w:r>
      <w:r>
        <w:rPr>
          <w:spacing w:val="-2"/>
          <w:sz w:val="24"/>
        </w:rPr>
        <w:t>традициям</w:t>
      </w:r>
      <w:r>
        <w:rPr>
          <w:spacing w:val="-14"/>
          <w:sz w:val="24"/>
        </w:rPr>
        <w:t xml:space="preserve"> </w:t>
      </w:r>
      <w:r>
        <w:rPr>
          <w:spacing w:val="-2"/>
          <w:sz w:val="24"/>
        </w:rPr>
        <w:t>и</w:t>
      </w:r>
      <w:r>
        <w:rPr>
          <w:spacing w:val="-15"/>
          <w:sz w:val="24"/>
        </w:rPr>
        <w:t xml:space="preserve"> </w:t>
      </w:r>
      <w:r>
        <w:rPr>
          <w:spacing w:val="-2"/>
          <w:sz w:val="24"/>
        </w:rPr>
        <w:t>праздникам, к</w:t>
      </w:r>
      <w:r>
        <w:rPr>
          <w:spacing w:val="-18"/>
          <w:sz w:val="24"/>
        </w:rPr>
        <w:t xml:space="preserve"> </w:t>
      </w:r>
      <w:r>
        <w:rPr>
          <w:spacing w:val="-2"/>
          <w:sz w:val="24"/>
        </w:rPr>
        <w:t>истории</w:t>
      </w:r>
      <w:r>
        <w:rPr>
          <w:spacing w:val="-8"/>
          <w:sz w:val="24"/>
        </w:rPr>
        <w:t xml:space="preserve"> </w:t>
      </w:r>
      <w:r>
        <w:rPr>
          <w:spacing w:val="-2"/>
          <w:sz w:val="24"/>
        </w:rPr>
        <w:t>и</w:t>
      </w:r>
      <w:r>
        <w:rPr>
          <w:spacing w:val="-10"/>
          <w:sz w:val="24"/>
        </w:rPr>
        <w:t xml:space="preserve"> </w:t>
      </w:r>
      <w:r>
        <w:rPr>
          <w:spacing w:val="-2"/>
          <w:sz w:val="24"/>
        </w:rPr>
        <w:t>достижениям</w:t>
      </w:r>
      <w:r>
        <w:rPr>
          <w:spacing w:val="-7"/>
          <w:sz w:val="24"/>
        </w:rPr>
        <w:t xml:space="preserve"> </w:t>
      </w:r>
      <w:r>
        <w:rPr>
          <w:spacing w:val="-2"/>
          <w:sz w:val="24"/>
        </w:rPr>
        <w:t xml:space="preserve">родной </w:t>
      </w:r>
      <w:r>
        <w:rPr>
          <w:sz w:val="24"/>
        </w:rPr>
        <w:t>страны, к культурному наследию народов России;</w:t>
      </w:r>
    </w:p>
    <w:p w:rsidR="00EC424D" w:rsidRDefault="00FC67E1">
      <w:pPr>
        <w:pStyle w:val="a4"/>
        <w:numPr>
          <w:ilvl w:val="0"/>
          <w:numId w:val="41"/>
        </w:numPr>
        <w:tabs>
          <w:tab w:val="left" w:pos="1335"/>
        </w:tabs>
        <w:spacing w:before="5" w:line="237" w:lineRule="auto"/>
        <w:ind w:right="755" w:firstLine="706"/>
        <w:rPr>
          <w:sz w:val="24"/>
        </w:rPr>
      </w:pPr>
      <w:r>
        <w:rPr>
          <w:sz w:val="24"/>
        </w:rPr>
        <w:t>воспитание уважения</w:t>
      </w:r>
      <w:r>
        <w:rPr>
          <w:spacing w:val="-1"/>
          <w:sz w:val="24"/>
        </w:rPr>
        <w:t xml:space="preserve"> </w:t>
      </w:r>
      <w:r>
        <w:rPr>
          <w:sz w:val="24"/>
        </w:rPr>
        <w:t>к</w:t>
      </w:r>
      <w:r>
        <w:rPr>
          <w:spacing w:val="-2"/>
          <w:sz w:val="24"/>
        </w:rPr>
        <w:t xml:space="preserve"> </w:t>
      </w:r>
      <w:r>
        <w:rPr>
          <w:sz w:val="24"/>
        </w:rPr>
        <w:t>людям -</w:t>
      </w:r>
      <w:r>
        <w:rPr>
          <w:spacing w:val="-4"/>
          <w:sz w:val="24"/>
        </w:rPr>
        <w:t xml:space="preserve"> </w:t>
      </w:r>
      <w:r>
        <w:rPr>
          <w:sz w:val="24"/>
        </w:rPr>
        <w:t>представителям разных</w:t>
      </w:r>
      <w:r>
        <w:rPr>
          <w:spacing w:val="-1"/>
          <w:sz w:val="24"/>
        </w:rPr>
        <w:t xml:space="preserve"> </w:t>
      </w:r>
      <w:r>
        <w:rPr>
          <w:sz w:val="24"/>
        </w:rPr>
        <w:t>народов России независимо от их этнической принадлежности;</w:t>
      </w:r>
    </w:p>
    <w:p w:rsidR="00EC424D" w:rsidRDefault="00FC67E1">
      <w:pPr>
        <w:pStyle w:val="a4"/>
        <w:numPr>
          <w:ilvl w:val="0"/>
          <w:numId w:val="41"/>
        </w:numPr>
        <w:tabs>
          <w:tab w:val="left" w:pos="1379"/>
        </w:tabs>
        <w:spacing w:before="6" w:line="237" w:lineRule="auto"/>
        <w:ind w:right="1056" w:firstLine="706"/>
        <w:rPr>
          <w:sz w:val="24"/>
        </w:rPr>
      </w:pPr>
      <w:r>
        <w:rPr>
          <w:sz w:val="24"/>
        </w:rPr>
        <w:t>воспитание</w:t>
      </w:r>
      <w:r>
        <w:rPr>
          <w:spacing w:val="-4"/>
          <w:sz w:val="24"/>
        </w:rPr>
        <w:t xml:space="preserve"> </w:t>
      </w:r>
      <w:r>
        <w:rPr>
          <w:sz w:val="24"/>
        </w:rPr>
        <w:t>уваж</w:t>
      </w:r>
      <w:r>
        <w:rPr>
          <w:sz w:val="24"/>
        </w:rPr>
        <w:t>ительного</w:t>
      </w:r>
      <w:r>
        <w:rPr>
          <w:spacing w:val="-3"/>
          <w:sz w:val="24"/>
        </w:rPr>
        <w:t xml:space="preserve"> </w:t>
      </w:r>
      <w:r>
        <w:rPr>
          <w:sz w:val="24"/>
        </w:rPr>
        <w:t>отношения</w:t>
      </w:r>
      <w:r>
        <w:rPr>
          <w:spacing w:val="-5"/>
          <w:sz w:val="24"/>
        </w:rPr>
        <w:t xml:space="preserve"> </w:t>
      </w:r>
      <w:r>
        <w:rPr>
          <w:sz w:val="24"/>
        </w:rPr>
        <w:t>к</w:t>
      </w:r>
      <w:r>
        <w:rPr>
          <w:spacing w:val="-8"/>
          <w:sz w:val="24"/>
        </w:rPr>
        <w:t xml:space="preserve"> </w:t>
      </w:r>
      <w:r>
        <w:rPr>
          <w:sz w:val="24"/>
        </w:rPr>
        <w:t>государственным</w:t>
      </w:r>
      <w:r>
        <w:rPr>
          <w:spacing w:val="-5"/>
          <w:sz w:val="24"/>
        </w:rPr>
        <w:t xml:space="preserve"> </w:t>
      </w:r>
      <w:r>
        <w:rPr>
          <w:sz w:val="24"/>
        </w:rPr>
        <w:t>символам</w:t>
      </w:r>
      <w:r>
        <w:rPr>
          <w:spacing w:val="-3"/>
          <w:sz w:val="24"/>
        </w:rPr>
        <w:t xml:space="preserve"> </w:t>
      </w:r>
      <w:r>
        <w:rPr>
          <w:sz w:val="24"/>
        </w:rPr>
        <w:t>страны</w:t>
      </w:r>
      <w:r>
        <w:rPr>
          <w:spacing w:val="-4"/>
          <w:sz w:val="24"/>
        </w:rPr>
        <w:t xml:space="preserve"> </w:t>
      </w:r>
      <w:r>
        <w:rPr>
          <w:sz w:val="24"/>
        </w:rPr>
        <w:t>(флагу, гербу, гимну);</w:t>
      </w:r>
    </w:p>
    <w:p w:rsidR="00EC424D" w:rsidRDefault="00FC67E1">
      <w:pPr>
        <w:pStyle w:val="a4"/>
        <w:numPr>
          <w:ilvl w:val="0"/>
          <w:numId w:val="41"/>
        </w:numPr>
        <w:tabs>
          <w:tab w:val="left" w:pos="1364"/>
        </w:tabs>
        <w:spacing w:before="6" w:line="237" w:lineRule="auto"/>
        <w:ind w:right="736" w:firstLine="706"/>
        <w:rPr>
          <w:sz w:val="24"/>
        </w:rPr>
      </w:pPr>
      <w:r>
        <w:rPr>
          <w:sz w:val="24"/>
        </w:rPr>
        <w:t>воспитание бережного</w:t>
      </w:r>
      <w:r>
        <w:rPr>
          <w:spacing w:val="33"/>
          <w:sz w:val="24"/>
        </w:rPr>
        <w:t xml:space="preserve"> </w:t>
      </w:r>
      <w:r>
        <w:rPr>
          <w:sz w:val="24"/>
        </w:rPr>
        <w:t>и ответственного</w:t>
      </w:r>
      <w:r>
        <w:rPr>
          <w:spacing w:val="29"/>
          <w:sz w:val="24"/>
        </w:rPr>
        <w:t xml:space="preserve"> </w:t>
      </w:r>
      <w:r>
        <w:rPr>
          <w:sz w:val="24"/>
        </w:rPr>
        <w:t>отношения к</w:t>
      </w:r>
      <w:r>
        <w:rPr>
          <w:spacing w:val="30"/>
          <w:sz w:val="24"/>
        </w:rPr>
        <w:t xml:space="preserve"> </w:t>
      </w:r>
      <w:r>
        <w:rPr>
          <w:sz w:val="24"/>
        </w:rPr>
        <w:t>природе</w:t>
      </w:r>
      <w:r>
        <w:rPr>
          <w:spacing w:val="32"/>
          <w:sz w:val="24"/>
        </w:rPr>
        <w:t xml:space="preserve"> </w:t>
      </w:r>
      <w:r>
        <w:rPr>
          <w:sz w:val="24"/>
        </w:rPr>
        <w:t>родного</w:t>
      </w:r>
      <w:r>
        <w:rPr>
          <w:spacing w:val="33"/>
          <w:sz w:val="24"/>
        </w:rPr>
        <w:t xml:space="preserve"> </w:t>
      </w:r>
      <w:r>
        <w:rPr>
          <w:sz w:val="24"/>
        </w:rPr>
        <w:t>края,</w:t>
      </w:r>
      <w:r>
        <w:rPr>
          <w:spacing w:val="29"/>
          <w:sz w:val="24"/>
        </w:rPr>
        <w:t xml:space="preserve"> </w:t>
      </w:r>
      <w:r>
        <w:rPr>
          <w:sz w:val="24"/>
        </w:rPr>
        <w:t>родной страны, приобретение первого опыта действий по сохранению природы.</w:t>
      </w:r>
    </w:p>
    <w:p w:rsidR="00EC424D" w:rsidRDefault="00FC67E1">
      <w:pPr>
        <w:spacing w:before="3"/>
        <w:ind w:left="1188"/>
        <w:rPr>
          <w:i/>
          <w:sz w:val="24"/>
        </w:rPr>
      </w:pPr>
      <w:r>
        <w:rPr>
          <w:i/>
          <w:sz w:val="24"/>
          <w:u w:val="single"/>
        </w:rPr>
        <w:t>Решение</w:t>
      </w:r>
      <w:r>
        <w:rPr>
          <w:i/>
          <w:spacing w:val="2"/>
          <w:sz w:val="24"/>
          <w:u w:val="single"/>
        </w:rPr>
        <w:t xml:space="preserve"> </w:t>
      </w:r>
      <w:r>
        <w:rPr>
          <w:i/>
          <w:sz w:val="24"/>
          <w:u w:val="single"/>
        </w:rPr>
        <w:t>задач</w:t>
      </w:r>
      <w:r>
        <w:rPr>
          <w:i/>
          <w:spacing w:val="15"/>
          <w:sz w:val="24"/>
          <w:u w:val="single"/>
        </w:rPr>
        <w:t xml:space="preserve"> </w:t>
      </w:r>
      <w:r>
        <w:rPr>
          <w:i/>
          <w:sz w:val="24"/>
          <w:u w:val="single"/>
        </w:rPr>
        <w:t>воспитания в</w:t>
      </w:r>
      <w:r>
        <w:rPr>
          <w:i/>
          <w:spacing w:val="61"/>
          <w:sz w:val="24"/>
          <w:u w:val="single"/>
        </w:rPr>
        <w:t xml:space="preserve"> </w:t>
      </w:r>
      <w:r>
        <w:rPr>
          <w:i/>
          <w:sz w:val="24"/>
          <w:u w:val="single"/>
        </w:rPr>
        <w:t>рамках</w:t>
      </w:r>
      <w:r>
        <w:rPr>
          <w:i/>
          <w:spacing w:val="60"/>
          <w:sz w:val="24"/>
          <w:u w:val="single"/>
        </w:rPr>
        <w:t xml:space="preserve"> </w:t>
      </w:r>
      <w:r>
        <w:rPr>
          <w:i/>
          <w:sz w:val="24"/>
          <w:u w:val="single"/>
        </w:rPr>
        <w:t>образовательной</w:t>
      </w:r>
      <w:r>
        <w:rPr>
          <w:i/>
          <w:spacing w:val="67"/>
          <w:sz w:val="24"/>
          <w:u w:val="single"/>
        </w:rPr>
        <w:t xml:space="preserve"> </w:t>
      </w:r>
      <w:r>
        <w:rPr>
          <w:i/>
          <w:sz w:val="24"/>
          <w:u w:val="single"/>
        </w:rPr>
        <w:t>области</w:t>
      </w:r>
      <w:r>
        <w:rPr>
          <w:i/>
          <w:spacing w:val="60"/>
          <w:sz w:val="24"/>
          <w:u w:val="single"/>
        </w:rPr>
        <w:t xml:space="preserve"> </w:t>
      </w:r>
      <w:r>
        <w:rPr>
          <w:i/>
          <w:sz w:val="24"/>
          <w:u w:val="single"/>
        </w:rPr>
        <w:t>«Речевое</w:t>
      </w:r>
      <w:r>
        <w:rPr>
          <w:i/>
          <w:spacing w:val="65"/>
          <w:sz w:val="24"/>
          <w:u w:val="single"/>
        </w:rPr>
        <w:t xml:space="preserve"> </w:t>
      </w:r>
      <w:r>
        <w:rPr>
          <w:i/>
          <w:spacing w:val="-2"/>
          <w:sz w:val="24"/>
          <w:u w:val="single"/>
        </w:rPr>
        <w:t>развитие»</w:t>
      </w:r>
    </w:p>
    <w:p w:rsidR="00EC424D" w:rsidRDefault="00FC67E1">
      <w:pPr>
        <w:pStyle w:val="a3"/>
        <w:spacing w:before="3" w:line="275" w:lineRule="exact"/>
        <w:ind w:firstLine="0"/>
      </w:pPr>
      <w:r>
        <w:t>направлено</w:t>
      </w:r>
      <w:r>
        <w:rPr>
          <w:spacing w:val="-17"/>
        </w:rPr>
        <w:t xml:space="preserve"> </w:t>
      </w:r>
      <w:r>
        <w:t>на</w:t>
      </w:r>
      <w:r>
        <w:rPr>
          <w:spacing w:val="-15"/>
        </w:rPr>
        <w:t xml:space="preserve"> </w:t>
      </w:r>
      <w:r>
        <w:t>приобщение</w:t>
      </w:r>
      <w:r>
        <w:rPr>
          <w:spacing w:val="-15"/>
        </w:rPr>
        <w:t xml:space="preserve"> </w:t>
      </w:r>
      <w:r>
        <w:t>детей</w:t>
      </w:r>
      <w:r>
        <w:rPr>
          <w:spacing w:val="-15"/>
        </w:rPr>
        <w:t xml:space="preserve"> </w:t>
      </w:r>
      <w:r>
        <w:t>к</w:t>
      </w:r>
      <w:r>
        <w:rPr>
          <w:spacing w:val="-15"/>
        </w:rPr>
        <w:t xml:space="preserve"> </w:t>
      </w:r>
      <w:r>
        <w:t>ценностям</w:t>
      </w:r>
      <w:r>
        <w:rPr>
          <w:spacing w:val="-15"/>
        </w:rPr>
        <w:t xml:space="preserve"> </w:t>
      </w:r>
      <w:r>
        <w:t>«Культура»,</w:t>
      </w:r>
      <w:r>
        <w:rPr>
          <w:spacing w:val="-1"/>
        </w:rPr>
        <w:t xml:space="preserve"> </w:t>
      </w:r>
      <w:r>
        <w:t>«Красота»,</w:t>
      </w:r>
      <w:r>
        <w:rPr>
          <w:spacing w:val="-2"/>
        </w:rPr>
        <w:t xml:space="preserve"> </w:t>
      </w:r>
      <w:r>
        <w:t>что</w:t>
      </w:r>
      <w:r>
        <w:rPr>
          <w:spacing w:val="-12"/>
        </w:rPr>
        <w:t xml:space="preserve"> </w:t>
      </w:r>
      <w:r>
        <w:rPr>
          <w:spacing w:val="-2"/>
        </w:rPr>
        <w:t>предполагает:</w:t>
      </w:r>
    </w:p>
    <w:p w:rsidR="00EC424D" w:rsidRDefault="00FC67E1">
      <w:pPr>
        <w:pStyle w:val="a4"/>
        <w:numPr>
          <w:ilvl w:val="0"/>
          <w:numId w:val="41"/>
        </w:numPr>
        <w:tabs>
          <w:tab w:val="left" w:pos="1369"/>
        </w:tabs>
        <w:spacing w:before="1" w:line="237" w:lineRule="auto"/>
        <w:ind w:right="1046" w:firstLine="706"/>
        <w:rPr>
          <w:sz w:val="24"/>
        </w:rPr>
      </w:pPr>
      <w:r>
        <w:rPr>
          <w:sz w:val="24"/>
        </w:rPr>
        <w:t>владение</w:t>
      </w:r>
      <w:r>
        <w:rPr>
          <w:spacing w:val="-2"/>
          <w:sz w:val="24"/>
        </w:rPr>
        <w:t xml:space="preserve"> </w:t>
      </w:r>
      <w:r>
        <w:rPr>
          <w:sz w:val="24"/>
        </w:rPr>
        <w:t>формами речевого этикета,</w:t>
      </w:r>
      <w:r>
        <w:rPr>
          <w:spacing w:val="-3"/>
          <w:sz w:val="24"/>
        </w:rPr>
        <w:t xml:space="preserve"> </w:t>
      </w:r>
      <w:r>
        <w:rPr>
          <w:sz w:val="24"/>
        </w:rPr>
        <w:t>отражающими</w:t>
      </w:r>
      <w:r>
        <w:rPr>
          <w:spacing w:val="-3"/>
          <w:sz w:val="24"/>
        </w:rPr>
        <w:t xml:space="preserve"> </w:t>
      </w:r>
      <w:r>
        <w:rPr>
          <w:sz w:val="24"/>
        </w:rPr>
        <w:t>принятые</w:t>
      </w:r>
      <w:r>
        <w:rPr>
          <w:spacing w:val="-1"/>
          <w:sz w:val="24"/>
        </w:rPr>
        <w:t xml:space="preserve"> </w:t>
      </w:r>
      <w:r>
        <w:rPr>
          <w:sz w:val="24"/>
        </w:rPr>
        <w:t>в</w:t>
      </w:r>
      <w:r>
        <w:rPr>
          <w:spacing w:val="-9"/>
          <w:sz w:val="24"/>
        </w:rPr>
        <w:t xml:space="preserve"> </w:t>
      </w:r>
      <w:r>
        <w:rPr>
          <w:sz w:val="24"/>
        </w:rPr>
        <w:t>обществе</w:t>
      </w:r>
      <w:r>
        <w:rPr>
          <w:spacing w:val="-7"/>
          <w:sz w:val="24"/>
        </w:rPr>
        <w:t xml:space="preserve"> </w:t>
      </w:r>
      <w:r>
        <w:rPr>
          <w:sz w:val="24"/>
        </w:rPr>
        <w:t>правила</w:t>
      </w:r>
      <w:r>
        <w:rPr>
          <w:spacing w:val="-7"/>
          <w:sz w:val="24"/>
        </w:rPr>
        <w:t xml:space="preserve"> </w:t>
      </w:r>
      <w:r>
        <w:rPr>
          <w:sz w:val="24"/>
        </w:rPr>
        <w:t>и нормы культурного поведения;</w:t>
      </w:r>
    </w:p>
    <w:p w:rsidR="00EC424D" w:rsidRDefault="00FC67E1">
      <w:pPr>
        <w:pStyle w:val="a4"/>
        <w:numPr>
          <w:ilvl w:val="0"/>
          <w:numId w:val="41"/>
        </w:numPr>
        <w:tabs>
          <w:tab w:val="left" w:pos="1379"/>
        </w:tabs>
        <w:spacing w:before="6" w:line="237" w:lineRule="auto"/>
        <w:ind w:right="1136" w:firstLine="706"/>
        <w:rPr>
          <w:sz w:val="24"/>
        </w:rPr>
      </w:pPr>
      <w:r>
        <w:rPr>
          <w:sz w:val="24"/>
        </w:rPr>
        <w:t>воспитание</w:t>
      </w:r>
      <w:r>
        <w:rPr>
          <w:spacing w:val="-6"/>
          <w:sz w:val="24"/>
        </w:rPr>
        <w:t xml:space="preserve"> </w:t>
      </w:r>
      <w:r>
        <w:rPr>
          <w:sz w:val="24"/>
        </w:rPr>
        <w:t>отношения</w:t>
      </w:r>
      <w:r>
        <w:rPr>
          <w:spacing w:val="-1"/>
          <w:sz w:val="24"/>
        </w:rPr>
        <w:t xml:space="preserve"> </w:t>
      </w:r>
      <w:r>
        <w:rPr>
          <w:sz w:val="24"/>
        </w:rPr>
        <w:t>к</w:t>
      </w:r>
      <w:r>
        <w:rPr>
          <w:spacing w:val="-2"/>
          <w:sz w:val="24"/>
        </w:rPr>
        <w:t xml:space="preserve"> </w:t>
      </w:r>
      <w:r>
        <w:rPr>
          <w:sz w:val="24"/>
        </w:rPr>
        <w:t>родному</w:t>
      </w:r>
      <w:r>
        <w:rPr>
          <w:spacing w:val="-10"/>
          <w:sz w:val="24"/>
        </w:rPr>
        <w:t xml:space="preserve"> </w:t>
      </w:r>
      <w:r>
        <w:rPr>
          <w:sz w:val="24"/>
        </w:rPr>
        <w:t>языку</w:t>
      </w:r>
      <w:r>
        <w:rPr>
          <w:spacing w:val="-10"/>
          <w:sz w:val="24"/>
        </w:rPr>
        <w:t xml:space="preserve"> </w:t>
      </w:r>
      <w:r>
        <w:rPr>
          <w:sz w:val="24"/>
        </w:rPr>
        <w:t>как</w:t>
      </w:r>
      <w:r>
        <w:rPr>
          <w:spacing w:val="-2"/>
          <w:sz w:val="24"/>
        </w:rPr>
        <w:t xml:space="preserve"> </w:t>
      </w:r>
      <w:r>
        <w:rPr>
          <w:sz w:val="24"/>
        </w:rPr>
        <w:t>ценности,</w:t>
      </w:r>
      <w:r>
        <w:rPr>
          <w:spacing w:val="-3"/>
          <w:sz w:val="24"/>
        </w:rPr>
        <w:t xml:space="preserve"> </w:t>
      </w:r>
      <w:r>
        <w:rPr>
          <w:sz w:val="24"/>
        </w:rPr>
        <w:t>умения</w:t>
      </w:r>
      <w:r>
        <w:rPr>
          <w:spacing w:val="-1"/>
          <w:sz w:val="24"/>
        </w:rPr>
        <w:t xml:space="preserve"> </w:t>
      </w:r>
      <w:r>
        <w:rPr>
          <w:sz w:val="24"/>
        </w:rPr>
        <w:t>чувствовать</w:t>
      </w:r>
      <w:r>
        <w:rPr>
          <w:spacing w:val="-3"/>
          <w:sz w:val="24"/>
        </w:rPr>
        <w:t xml:space="preserve"> </w:t>
      </w:r>
      <w:r>
        <w:rPr>
          <w:sz w:val="24"/>
        </w:rPr>
        <w:t>красоту языка, стремления говорить красиво (на правильном, богатом, образном языке).</w:t>
      </w:r>
    </w:p>
    <w:p w:rsidR="00EC424D" w:rsidRDefault="00FC67E1">
      <w:pPr>
        <w:spacing w:before="13" w:line="275" w:lineRule="exact"/>
        <w:ind w:left="1188"/>
        <w:rPr>
          <w:i/>
          <w:sz w:val="24"/>
        </w:rPr>
      </w:pPr>
      <w:r>
        <w:rPr>
          <w:i/>
          <w:sz w:val="24"/>
          <w:u w:val="single"/>
        </w:rPr>
        <w:t>Решение</w:t>
      </w:r>
      <w:r>
        <w:rPr>
          <w:i/>
          <w:spacing w:val="39"/>
          <w:sz w:val="24"/>
          <w:u w:val="single"/>
        </w:rPr>
        <w:t xml:space="preserve"> </w:t>
      </w:r>
      <w:r>
        <w:rPr>
          <w:i/>
          <w:sz w:val="24"/>
          <w:u w:val="single"/>
        </w:rPr>
        <w:t>задач</w:t>
      </w:r>
      <w:r>
        <w:rPr>
          <w:i/>
          <w:spacing w:val="48"/>
          <w:sz w:val="24"/>
          <w:u w:val="single"/>
        </w:rPr>
        <w:t xml:space="preserve"> </w:t>
      </w:r>
      <w:r>
        <w:rPr>
          <w:i/>
          <w:sz w:val="24"/>
          <w:u w:val="single"/>
        </w:rPr>
        <w:t>воспитания</w:t>
      </w:r>
      <w:r>
        <w:rPr>
          <w:i/>
          <w:spacing w:val="37"/>
          <w:sz w:val="24"/>
          <w:u w:val="single"/>
        </w:rPr>
        <w:t xml:space="preserve"> </w:t>
      </w:r>
      <w:r>
        <w:rPr>
          <w:i/>
          <w:sz w:val="24"/>
          <w:u w:val="single"/>
        </w:rPr>
        <w:t>в</w:t>
      </w:r>
      <w:r>
        <w:rPr>
          <w:i/>
          <w:spacing w:val="39"/>
          <w:sz w:val="24"/>
          <w:u w:val="single"/>
        </w:rPr>
        <w:t xml:space="preserve"> </w:t>
      </w:r>
      <w:r>
        <w:rPr>
          <w:i/>
          <w:sz w:val="24"/>
          <w:u w:val="single"/>
        </w:rPr>
        <w:t>рамках</w:t>
      </w:r>
      <w:r>
        <w:rPr>
          <w:i/>
          <w:spacing w:val="41"/>
          <w:sz w:val="24"/>
          <w:u w:val="single"/>
        </w:rPr>
        <w:t xml:space="preserve"> </w:t>
      </w:r>
      <w:r>
        <w:rPr>
          <w:i/>
          <w:sz w:val="24"/>
          <w:u w:val="single"/>
        </w:rPr>
        <w:t>образовательной</w:t>
      </w:r>
      <w:r>
        <w:rPr>
          <w:i/>
          <w:spacing w:val="44"/>
          <w:sz w:val="24"/>
          <w:u w:val="single"/>
        </w:rPr>
        <w:t xml:space="preserve"> </w:t>
      </w:r>
      <w:r>
        <w:rPr>
          <w:i/>
          <w:sz w:val="24"/>
          <w:u w:val="single"/>
        </w:rPr>
        <w:t>области</w:t>
      </w:r>
      <w:r>
        <w:rPr>
          <w:i/>
          <w:spacing w:val="47"/>
          <w:sz w:val="24"/>
          <w:u w:val="single"/>
        </w:rPr>
        <w:t xml:space="preserve"> </w:t>
      </w:r>
      <w:r>
        <w:rPr>
          <w:i/>
          <w:spacing w:val="-2"/>
          <w:sz w:val="24"/>
          <w:u w:val="single"/>
        </w:rPr>
        <w:t>«Художественно-</w:t>
      </w:r>
    </w:p>
    <w:p w:rsidR="00EC424D" w:rsidRDefault="00FC67E1">
      <w:pPr>
        <w:spacing w:line="271" w:lineRule="exact"/>
        <w:ind w:left="482"/>
        <w:rPr>
          <w:sz w:val="24"/>
        </w:rPr>
      </w:pPr>
      <w:r>
        <w:rPr>
          <w:i/>
          <w:sz w:val="24"/>
          <w:u w:val="single"/>
        </w:rPr>
        <w:t>эстетическое</w:t>
      </w:r>
      <w:r>
        <w:rPr>
          <w:i/>
          <w:spacing w:val="-20"/>
          <w:sz w:val="24"/>
          <w:u w:val="single"/>
        </w:rPr>
        <w:t xml:space="preserve"> </w:t>
      </w:r>
      <w:r>
        <w:rPr>
          <w:i/>
          <w:sz w:val="24"/>
          <w:u w:val="single"/>
        </w:rPr>
        <w:t>развитие»</w:t>
      </w:r>
      <w:r>
        <w:rPr>
          <w:i/>
          <w:spacing w:val="-15"/>
          <w:sz w:val="24"/>
        </w:rPr>
        <w:t xml:space="preserve"> </w:t>
      </w:r>
      <w:r>
        <w:rPr>
          <w:sz w:val="24"/>
        </w:rPr>
        <w:t>направлено</w:t>
      </w:r>
      <w:r>
        <w:rPr>
          <w:spacing w:val="-15"/>
          <w:sz w:val="24"/>
        </w:rPr>
        <w:t xml:space="preserve"> </w:t>
      </w:r>
      <w:r>
        <w:rPr>
          <w:sz w:val="24"/>
        </w:rPr>
        <w:t>на</w:t>
      </w:r>
      <w:r>
        <w:rPr>
          <w:spacing w:val="-18"/>
          <w:sz w:val="24"/>
        </w:rPr>
        <w:t xml:space="preserve"> </w:t>
      </w:r>
      <w:r>
        <w:rPr>
          <w:sz w:val="24"/>
        </w:rPr>
        <w:t>приобщение</w:t>
      </w:r>
      <w:r>
        <w:rPr>
          <w:spacing w:val="-15"/>
          <w:sz w:val="24"/>
        </w:rPr>
        <w:t xml:space="preserve"> </w:t>
      </w:r>
      <w:r>
        <w:rPr>
          <w:sz w:val="24"/>
        </w:rPr>
        <w:t>детей</w:t>
      </w:r>
      <w:r>
        <w:rPr>
          <w:spacing w:val="-15"/>
          <w:sz w:val="24"/>
        </w:rPr>
        <w:t xml:space="preserve"> </w:t>
      </w:r>
      <w:r>
        <w:rPr>
          <w:sz w:val="24"/>
        </w:rPr>
        <w:t>к</w:t>
      </w:r>
      <w:r>
        <w:rPr>
          <w:spacing w:val="-15"/>
          <w:sz w:val="24"/>
        </w:rPr>
        <w:t xml:space="preserve"> </w:t>
      </w:r>
      <w:r>
        <w:rPr>
          <w:sz w:val="24"/>
        </w:rPr>
        <w:t>ценностям</w:t>
      </w:r>
      <w:r>
        <w:rPr>
          <w:spacing w:val="-8"/>
          <w:sz w:val="24"/>
        </w:rPr>
        <w:t xml:space="preserve"> </w:t>
      </w:r>
      <w:r>
        <w:rPr>
          <w:sz w:val="24"/>
        </w:rPr>
        <w:t>«Красота»,</w:t>
      </w:r>
      <w:r>
        <w:rPr>
          <w:spacing w:val="12"/>
          <w:sz w:val="24"/>
        </w:rPr>
        <w:t xml:space="preserve"> </w:t>
      </w:r>
      <w:r>
        <w:rPr>
          <w:spacing w:val="-2"/>
          <w:sz w:val="24"/>
        </w:rPr>
        <w:t>«Культура»,</w:t>
      </w:r>
    </w:p>
    <w:p w:rsidR="00EC424D" w:rsidRDefault="00FC67E1">
      <w:pPr>
        <w:pStyle w:val="a3"/>
        <w:spacing w:line="271" w:lineRule="exact"/>
        <w:ind w:firstLine="0"/>
      </w:pPr>
      <w:r>
        <w:t>«Человек»,</w:t>
      </w:r>
      <w:r>
        <w:rPr>
          <w:spacing w:val="-4"/>
        </w:rPr>
        <w:t xml:space="preserve"> </w:t>
      </w:r>
      <w:r>
        <w:t>«Природа»,</w:t>
      </w:r>
      <w:r>
        <w:rPr>
          <w:spacing w:val="-6"/>
        </w:rPr>
        <w:t xml:space="preserve"> </w:t>
      </w:r>
      <w:r>
        <w:t>что</w:t>
      </w:r>
      <w:r>
        <w:rPr>
          <w:spacing w:val="-15"/>
        </w:rPr>
        <w:t xml:space="preserve"> </w:t>
      </w:r>
      <w:r>
        <w:rPr>
          <w:spacing w:val="-2"/>
        </w:rPr>
        <w:t>предполагает:</w:t>
      </w:r>
    </w:p>
    <w:p w:rsidR="00EC424D" w:rsidRDefault="00FC67E1">
      <w:pPr>
        <w:pStyle w:val="a4"/>
        <w:numPr>
          <w:ilvl w:val="0"/>
          <w:numId w:val="41"/>
        </w:numPr>
        <w:tabs>
          <w:tab w:val="left" w:pos="1326"/>
        </w:tabs>
        <w:ind w:right="681" w:firstLine="706"/>
        <w:rPr>
          <w:sz w:val="24"/>
        </w:rPr>
      </w:pPr>
      <w:r>
        <w:rPr>
          <w:sz w:val="24"/>
        </w:rPr>
        <w:t>воспитание</w:t>
      </w:r>
      <w:r>
        <w:rPr>
          <w:spacing w:val="-5"/>
          <w:sz w:val="24"/>
        </w:rPr>
        <w:t xml:space="preserve"> </w:t>
      </w:r>
      <w:r>
        <w:rPr>
          <w:sz w:val="24"/>
        </w:rPr>
        <w:t>эстетических</w:t>
      </w:r>
      <w:r>
        <w:rPr>
          <w:spacing w:val="-8"/>
          <w:sz w:val="24"/>
        </w:rPr>
        <w:t xml:space="preserve"> </w:t>
      </w:r>
      <w:r>
        <w:rPr>
          <w:sz w:val="24"/>
        </w:rPr>
        <w:t>чувств</w:t>
      </w:r>
      <w:r>
        <w:rPr>
          <w:spacing w:val="-2"/>
          <w:sz w:val="24"/>
        </w:rPr>
        <w:t xml:space="preserve"> </w:t>
      </w:r>
      <w:r>
        <w:rPr>
          <w:sz w:val="24"/>
        </w:rPr>
        <w:t>(удивления,</w:t>
      </w:r>
      <w:r>
        <w:rPr>
          <w:spacing w:val="-2"/>
          <w:sz w:val="24"/>
        </w:rPr>
        <w:t xml:space="preserve"> </w:t>
      </w:r>
      <w:r>
        <w:rPr>
          <w:sz w:val="24"/>
        </w:rPr>
        <w:t>радости,</w:t>
      </w:r>
      <w:r>
        <w:rPr>
          <w:spacing w:val="-7"/>
          <w:sz w:val="24"/>
        </w:rPr>
        <w:t xml:space="preserve"> </w:t>
      </w:r>
      <w:r>
        <w:rPr>
          <w:sz w:val="24"/>
        </w:rPr>
        <w:t>восхищения, любви)</w:t>
      </w:r>
      <w:r>
        <w:rPr>
          <w:spacing w:val="-7"/>
          <w:sz w:val="24"/>
        </w:rPr>
        <w:t xml:space="preserve"> </w:t>
      </w:r>
      <w:r>
        <w:rPr>
          <w:sz w:val="24"/>
        </w:rPr>
        <w:t>к</w:t>
      </w:r>
      <w:r>
        <w:rPr>
          <w:spacing w:val="-6"/>
          <w:sz w:val="24"/>
        </w:rPr>
        <w:t xml:space="preserve"> </w:t>
      </w:r>
      <w:r>
        <w:rPr>
          <w:sz w:val="24"/>
        </w:rPr>
        <w:t>различным объектам и явлениям окружающего мира (природного, бытового, социокультурного), к произведени</w:t>
      </w:r>
      <w:r>
        <w:rPr>
          <w:sz w:val="24"/>
        </w:rPr>
        <w:t xml:space="preserve">ям разных видов, жанров и стилей искусства (в соответствии с возрастными </w:t>
      </w:r>
      <w:r>
        <w:rPr>
          <w:spacing w:val="-2"/>
          <w:sz w:val="24"/>
        </w:rPr>
        <w:t>особенностями);</w:t>
      </w:r>
    </w:p>
    <w:p w:rsidR="00EC424D" w:rsidRDefault="00FC67E1">
      <w:pPr>
        <w:pStyle w:val="a4"/>
        <w:numPr>
          <w:ilvl w:val="0"/>
          <w:numId w:val="41"/>
        </w:numPr>
        <w:tabs>
          <w:tab w:val="left" w:pos="1398"/>
        </w:tabs>
        <w:spacing w:before="6" w:line="237" w:lineRule="auto"/>
        <w:ind w:right="1213" w:firstLine="706"/>
        <w:rPr>
          <w:sz w:val="24"/>
        </w:rPr>
      </w:pPr>
      <w:r>
        <w:rPr>
          <w:sz w:val="24"/>
        </w:rPr>
        <w:t>приобщение к традициям и</w:t>
      </w:r>
      <w:r>
        <w:rPr>
          <w:spacing w:val="-3"/>
          <w:sz w:val="24"/>
        </w:rPr>
        <w:t xml:space="preserve"> </w:t>
      </w:r>
      <w:r>
        <w:rPr>
          <w:sz w:val="24"/>
        </w:rPr>
        <w:t>великому</w:t>
      </w:r>
      <w:r>
        <w:rPr>
          <w:spacing w:val="-7"/>
          <w:sz w:val="24"/>
        </w:rPr>
        <w:t xml:space="preserve"> </w:t>
      </w:r>
      <w:r>
        <w:rPr>
          <w:sz w:val="24"/>
        </w:rPr>
        <w:t>культурному</w:t>
      </w:r>
      <w:r>
        <w:rPr>
          <w:spacing w:val="-6"/>
          <w:sz w:val="24"/>
        </w:rPr>
        <w:t xml:space="preserve"> </w:t>
      </w:r>
      <w:r>
        <w:rPr>
          <w:sz w:val="24"/>
        </w:rPr>
        <w:t>наследию российского народа, шедеврам</w:t>
      </w:r>
      <w:r>
        <w:rPr>
          <w:spacing w:val="36"/>
          <w:sz w:val="24"/>
        </w:rPr>
        <w:t xml:space="preserve"> </w:t>
      </w:r>
      <w:r>
        <w:rPr>
          <w:sz w:val="24"/>
        </w:rPr>
        <w:t>мировой</w:t>
      </w:r>
      <w:r>
        <w:rPr>
          <w:spacing w:val="36"/>
          <w:sz w:val="24"/>
        </w:rPr>
        <w:t xml:space="preserve"> </w:t>
      </w:r>
      <w:r>
        <w:rPr>
          <w:sz w:val="24"/>
        </w:rPr>
        <w:t>художественной</w:t>
      </w:r>
      <w:r>
        <w:rPr>
          <w:spacing w:val="40"/>
          <w:sz w:val="24"/>
        </w:rPr>
        <w:t xml:space="preserve"> </w:t>
      </w:r>
      <w:r>
        <w:rPr>
          <w:sz w:val="24"/>
        </w:rPr>
        <w:t>культуры</w:t>
      </w:r>
      <w:r>
        <w:rPr>
          <w:spacing w:val="40"/>
          <w:sz w:val="24"/>
        </w:rPr>
        <w:t xml:space="preserve"> </w:t>
      </w:r>
      <w:r>
        <w:rPr>
          <w:sz w:val="24"/>
        </w:rPr>
        <w:t>с</w:t>
      </w:r>
      <w:r>
        <w:rPr>
          <w:spacing w:val="29"/>
          <w:sz w:val="24"/>
        </w:rPr>
        <w:t xml:space="preserve"> </w:t>
      </w:r>
      <w:r>
        <w:rPr>
          <w:sz w:val="24"/>
        </w:rPr>
        <w:t>целью</w:t>
      </w:r>
      <w:r>
        <w:rPr>
          <w:spacing w:val="37"/>
          <w:sz w:val="24"/>
        </w:rPr>
        <w:t xml:space="preserve"> </w:t>
      </w:r>
      <w:r>
        <w:rPr>
          <w:sz w:val="24"/>
        </w:rPr>
        <w:t>раскрытия</w:t>
      </w:r>
      <w:r>
        <w:rPr>
          <w:spacing w:val="35"/>
          <w:sz w:val="24"/>
        </w:rPr>
        <w:t xml:space="preserve"> </w:t>
      </w:r>
      <w:r>
        <w:rPr>
          <w:sz w:val="24"/>
        </w:rPr>
        <w:t>ценностей</w:t>
      </w:r>
      <w:r>
        <w:rPr>
          <w:spacing w:val="40"/>
          <w:sz w:val="24"/>
        </w:rPr>
        <w:t xml:space="preserve"> </w:t>
      </w:r>
      <w:r>
        <w:rPr>
          <w:sz w:val="24"/>
        </w:rPr>
        <w:t>«Красота»,</w:t>
      </w:r>
    </w:p>
    <w:p w:rsidR="00EC424D" w:rsidRDefault="00FC67E1">
      <w:pPr>
        <w:pStyle w:val="a3"/>
        <w:spacing w:before="8" w:line="272" w:lineRule="exact"/>
        <w:ind w:firstLine="0"/>
      </w:pPr>
      <w:r>
        <w:t>«Природа»,</w:t>
      </w:r>
      <w:r>
        <w:rPr>
          <w:spacing w:val="-7"/>
        </w:rPr>
        <w:t xml:space="preserve"> </w:t>
      </w:r>
      <w:r>
        <w:rPr>
          <w:spacing w:val="-2"/>
        </w:rPr>
        <w:t>«Культура»;</w:t>
      </w:r>
    </w:p>
    <w:p w:rsidR="00EC424D" w:rsidRDefault="00FC67E1">
      <w:pPr>
        <w:pStyle w:val="a4"/>
        <w:numPr>
          <w:ilvl w:val="0"/>
          <w:numId w:val="41"/>
        </w:numPr>
        <w:tabs>
          <w:tab w:val="left" w:pos="1398"/>
        </w:tabs>
        <w:spacing w:line="242" w:lineRule="auto"/>
        <w:ind w:right="1026" w:firstLine="706"/>
        <w:rPr>
          <w:sz w:val="24"/>
        </w:rPr>
      </w:pPr>
      <w:r>
        <w:rPr>
          <w:sz w:val="24"/>
        </w:rPr>
        <w:t>становление</w:t>
      </w:r>
      <w:r>
        <w:rPr>
          <w:spacing w:val="-3"/>
          <w:sz w:val="24"/>
        </w:rPr>
        <w:t xml:space="preserve"> </w:t>
      </w:r>
      <w:r>
        <w:rPr>
          <w:sz w:val="24"/>
        </w:rPr>
        <w:t>эстетического,</w:t>
      </w:r>
      <w:r>
        <w:rPr>
          <w:spacing w:val="-1"/>
          <w:sz w:val="24"/>
        </w:rPr>
        <w:t xml:space="preserve"> </w:t>
      </w:r>
      <w:r>
        <w:rPr>
          <w:sz w:val="24"/>
        </w:rPr>
        <w:t>эмоционально-ценностного</w:t>
      </w:r>
      <w:r>
        <w:rPr>
          <w:spacing w:val="-3"/>
          <w:sz w:val="24"/>
        </w:rPr>
        <w:t xml:space="preserve"> </w:t>
      </w:r>
      <w:r>
        <w:rPr>
          <w:sz w:val="24"/>
        </w:rPr>
        <w:t>отношения</w:t>
      </w:r>
      <w:r>
        <w:rPr>
          <w:spacing w:val="-7"/>
          <w:sz w:val="24"/>
        </w:rPr>
        <w:t xml:space="preserve"> </w:t>
      </w:r>
      <w:r>
        <w:rPr>
          <w:sz w:val="24"/>
        </w:rPr>
        <w:t>к</w:t>
      </w:r>
      <w:r>
        <w:rPr>
          <w:spacing w:val="-10"/>
          <w:sz w:val="24"/>
        </w:rPr>
        <w:t xml:space="preserve"> </w:t>
      </w:r>
      <w:r>
        <w:rPr>
          <w:sz w:val="24"/>
        </w:rPr>
        <w:t>окружающему миру</w:t>
      </w:r>
      <w:r>
        <w:rPr>
          <w:spacing w:val="-18"/>
          <w:sz w:val="24"/>
        </w:rPr>
        <w:t xml:space="preserve"> </w:t>
      </w:r>
      <w:r>
        <w:rPr>
          <w:sz w:val="24"/>
        </w:rPr>
        <w:t>для гармонизации внешнего мира и внутреннего мира ребѐнка;</w:t>
      </w:r>
    </w:p>
    <w:p w:rsidR="00EC424D" w:rsidRDefault="00FC67E1">
      <w:pPr>
        <w:pStyle w:val="a4"/>
        <w:numPr>
          <w:ilvl w:val="0"/>
          <w:numId w:val="41"/>
        </w:numPr>
        <w:tabs>
          <w:tab w:val="left" w:pos="1379"/>
        </w:tabs>
        <w:spacing w:line="242" w:lineRule="auto"/>
        <w:ind w:right="1097" w:firstLine="706"/>
        <w:rPr>
          <w:sz w:val="24"/>
        </w:rPr>
      </w:pPr>
      <w:r>
        <w:rPr>
          <w:sz w:val="24"/>
        </w:rPr>
        <w:t>формирование</w:t>
      </w:r>
      <w:r>
        <w:rPr>
          <w:spacing w:val="-3"/>
          <w:sz w:val="24"/>
        </w:rPr>
        <w:t xml:space="preserve"> </w:t>
      </w:r>
      <w:r>
        <w:rPr>
          <w:sz w:val="24"/>
        </w:rPr>
        <w:t>целостной</w:t>
      </w:r>
      <w:r>
        <w:rPr>
          <w:spacing w:val="-1"/>
          <w:sz w:val="24"/>
        </w:rPr>
        <w:t xml:space="preserve"> </w:t>
      </w:r>
      <w:r>
        <w:rPr>
          <w:sz w:val="24"/>
        </w:rPr>
        <w:t>картины</w:t>
      </w:r>
      <w:r>
        <w:rPr>
          <w:spacing w:val="-5"/>
          <w:sz w:val="24"/>
        </w:rPr>
        <w:t xml:space="preserve"> </w:t>
      </w:r>
      <w:r>
        <w:rPr>
          <w:sz w:val="24"/>
        </w:rPr>
        <w:t>мира</w:t>
      </w:r>
      <w:r>
        <w:rPr>
          <w:spacing w:val="-8"/>
          <w:sz w:val="24"/>
        </w:rPr>
        <w:t xml:space="preserve"> </w:t>
      </w:r>
      <w:r>
        <w:rPr>
          <w:sz w:val="24"/>
        </w:rPr>
        <w:t>на</w:t>
      </w:r>
      <w:r>
        <w:rPr>
          <w:spacing w:val="-8"/>
          <w:sz w:val="24"/>
        </w:rPr>
        <w:t xml:space="preserve"> </w:t>
      </w:r>
      <w:r>
        <w:rPr>
          <w:sz w:val="24"/>
        </w:rPr>
        <w:t>основе</w:t>
      </w:r>
      <w:r>
        <w:rPr>
          <w:spacing w:val="-8"/>
          <w:sz w:val="24"/>
        </w:rPr>
        <w:t xml:space="preserve"> </w:t>
      </w:r>
      <w:r>
        <w:rPr>
          <w:sz w:val="24"/>
        </w:rPr>
        <w:t>интеграции</w:t>
      </w:r>
      <w:r>
        <w:rPr>
          <w:spacing w:val="-6"/>
          <w:sz w:val="24"/>
        </w:rPr>
        <w:t xml:space="preserve"> </w:t>
      </w:r>
      <w:r>
        <w:rPr>
          <w:sz w:val="24"/>
        </w:rPr>
        <w:t>интеллектуального</w:t>
      </w:r>
      <w:r>
        <w:rPr>
          <w:spacing w:val="-2"/>
          <w:sz w:val="24"/>
        </w:rPr>
        <w:t xml:space="preserve"> </w:t>
      </w:r>
      <w:r>
        <w:rPr>
          <w:sz w:val="24"/>
        </w:rPr>
        <w:t>и эмоционально-образного спос</w:t>
      </w:r>
      <w:r>
        <w:rPr>
          <w:sz w:val="24"/>
        </w:rPr>
        <w:t>обов его освоения детьми;</w:t>
      </w:r>
    </w:p>
    <w:p w:rsidR="00EC424D" w:rsidRDefault="00FC67E1">
      <w:pPr>
        <w:pStyle w:val="a4"/>
        <w:numPr>
          <w:ilvl w:val="0"/>
          <w:numId w:val="41"/>
        </w:numPr>
        <w:tabs>
          <w:tab w:val="left" w:pos="1407"/>
        </w:tabs>
        <w:ind w:right="1297" w:firstLine="706"/>
        <w:jc w:val="both"/>
        <w:rPr>
          <w:sz w:val="24"/>
        </w:rPr>
      </w:pPr>
      <w:r>
        <w:rPr>
          <w:sz w:val="24"/>
        </w:rPr>
        <w:t>создание</w:t>
      </w:r>
      <w:r>
        <w:rPr>
          <w:spacing w:val="-3"/>
          <w:sz w:val="24"/>
        </w:rPr>
        <w:t xml:space="preserve"> </w:t>
      </w:r>
      <w:r>
        <w:rPr>
          <w:sz w:val="24"/>
        </w:rPr>
        <w:t>условий</w:t>
      </w:r>
      <w:r>
        <w:rPr>
          <w:spacing w:val="-1"/>
          <w:sz w:val="24"/>
        </w:rPr>
        <w:t xml:space="preserve"> </w:t>
      </w:r>
      <w:r>
        <w:rPr>
          <w:sz w:val="24"/>
        </w:rPr>
        <w:t>для</w:t>
      </w:r>
      <w:r>
        <w:rPr>
          <w:spacing w:val="-3"/>
          <w:sz w:val="24"/>
        </w:rPr>
        <w:t xml:space="preserve"> </w:t>
      </w:r>
      <w:r>
        <w:rPr>
          <w:sz w:val="24"/>
        </w:rPr>
        <w:t>выявления, развития</w:t>
      </w:r>
      <w:r>
        <w:rPr>
          <w:spacing w:val="-7"/>
          <w:sz w:val="24"/>
        </w:rPr>
        <w:t xml:space="preserve"> </w:t>
      </w:r>
      <w:r>
        <w:rPr>
          <w:sz w:val="24"/>
        </w:rPr>
        <w:t>и</w:t>
      </w:r>
      <w:r>
        <w:rPr>
          <w:spacing w:val="-2"/>
          <w:sz w:val="24"/>
        </w:rPr>
        <w:t xml:space="preserve"> </w:t>
      </w:r>
      <w:r>
        <w:rPr>
          <w:sz w:val="24"/>
        </w:rPr>
        <w:t>реализации творческого</w:t>
      </w:r>
      <w:r>
        <w:rPr>
          <w:spacing w:val="-2"/>
          <w:sz w:val="24"/>
        </w:rPr>
        <w:t xml:space="preserve"> </w:t>
      </w:r>
      <w:r>
        <w:rPr>
          <w:sz w:val="24"/>
        </w:rPr>
        <w:t>потенциала каждого ребѐнка с учѐтом его индивидуальности, поддержка его готовности к творческой самореализации и сотворчеству</w:t>
      </w:r>
      <w:r>
        <w:rPr>
          <w:spacing w:val="-9"/>
          <w:sz w:val="24"/>
        </w:rPr>
        <w:t xml:space="preserve"> </w:t>
      </w:r>
      <w:r>
        <w:rPr>
          <w:sz w:val="24"/>
        </w:rPr>
        <w:t>с другими людьми (детьми и взрослыми).</w:t>
      </w:r>
    </w:p>
    <w:p w:rsidR="00EC424D" w:rsidRDefault="00FC67E1">
      <w:pPr>
        <w:spacing w:line="275" w:lineRule="exact"/>
        <w:ind w:left="1188"/>
        <w:rPr>
          <w:i/>
          <w:sz w:val="24"/>
        </w:rPr>
      </w:pPr>
      <w:r>
        <w:rPr>
          <w:i/>
          <w:sz w:val="24"/>
          <w:u w:val="single"/>
        </w:rPr>
        <w:t>Решение</w:t>
      </w:r>
      <w:r>
        <w:rPr>
          <w:i/>
          <w:spacing w:val="15"/>
          <w:sz w:val="24"/>
          <w:u w:val="single"/>
        </w:rPr>
        <w:t xml:space="preserve"> </w:t>
      </w:r>
      <w:r>
        <w:rPr>
          <w:i/>
          <w:sz w:val="24"/>
          <w:u w:val="single"/>
        </w:rPr>
        <w:t>задач</w:t>
      </w:r>
      <w:r>
        <w:rPr>
          <w:i/>
          <w:spacing w:val="23"/>
          <w:sz w:val="24"/>
          <w:u w:val="single"/>
        </w:rPr>
        <w:t xml:space="preserve"> </w:t>
      </w:r>
      <w:r>
        <w:rPr>
          <w:i/>
          <w:sz w:val="24"/>
          <w:u w:val="single"/>
        </w:rPr>
        <w:t>воспитания</w:t>
      </w:r>
      <w:r>
        <w:rPr>
          <w:i/>
          <w:spacing w:val="8"/>
          <w:sz w:val="24"/>
          <w:u w:val="single"/>
        </w:rPr>
        <w:t xml:space="preserve"> </w:t>
      </w:r>
      <w:r>
        <w:rPr>
          <w:i/>
          <w:sz w:val="24"/>
          <w:u w:val="single"/>
        </w:rPr>
        <w:t>в</w:t>
      </w:r>
      <w:r>
        <w:rPr>
          <w:i/>
          <w:spacing w:val="14"/>
          <w:sz w:val="24"/>
          <w:u w:val="single"/>
        </w:rPr>
        <w:t xml:space="preserve"> </w:t>
      </w:r>
      <w:r>
        <w:rPr>
          <w:i/>
          <w:sz w:val="24"/>
          <w:u w:val="single"/>
        </w:rPr>
        <w:t>рамках</w:t>
      </w:r>
      <w:r>
        <w:rPr>
          <w:i/>
          <w:spacing w:val="13"/>
          <w:sz w:val="24"/>
          <w:u w:val="single"/>
        </w:rPr>
        <w:t xml:space="preserve"> </w:t>
      </w:r>
      <w:r>
        <w:rPr>
          <w:i/>
          <w:sz w:val="24"/>
          <w:u w:val="single"/>
        </w:rPr>
        <w:t>образовательной</w:t>
      </w:r>
      <w:r>
        <w:rPr>
          <w:i/>
          <w:spacing w:val="19"/>
          <w:sz w:val="24"/>
          <w:u w:val="single"/>
        </w:rPr>
        <w:t xml:space="preserve"> </w:t>
      </w:r>
      <w:r>
        <w:rPr>
          <w:i/>
          <w:sz w:val="24"/>
          <w:u w:val="single"/>
        </w:rPr>
        <w:t>области</w:t>
      </w:r>
      <w:r>
        <w:rPr>
          <w:i/>
          <w:spacing w:val="13"/>
          <w:sz w:val="24"/>
          <w:u w:val="single"/>
        </w:rPr>
        <w:t xml:space="preserve"> </w:t>
      </w:r>
      <w:r>
        <w:rPr>
          <w:i/>
          <w:sz w:val="24"/>
          <w:u w:val="single"/>
        </w:rPr>
        <w:t>«Физическое</w:t>
      </w:r>
      <w:r>
        <w:rPr>
          <w:i/>
          <w:spacing w:val="18"/>
          <w:sz w:val="24"/>
          <w:u w:val="single"/>
        </w:rPr>
        <w:t xml:space="preserve"> </w:t>
      </w:r>
      <w:r>
        <w:rPr>
          <w:i/>
          <w:spacing w:val="-2"/>
          <w:sz w:val="24"/>
          <w:u w:val="single"/>
        </w:rPr>
        <w:t>развитие»</w:t>
      </w:r>
    </w:p>
    <w:p w:rsidR="00EC424D" w:rsidRDefault="00FC67E1">
      <w:pPr>
        <w:pStyle w:val="a3"/>
        <w:spacing w:line="275" w:lineRule="exact"/>
        <w:ind w:firstLine="0"/>
      </w:pPr>
      <w:r>
        <w:t>направлено</w:t>
      </w:r>
      <w:r>
        <w:rPr>
          <w:spacing w:val="-17"/>
        </w:rPr>
        <w:t xml:space="preserve"> </w:t>
      </w:r>
      <w:r>
        <w:t>на</w:t>
      </w:r>
      <w:r>
        <w:rPr>
          <w:spacing w:val="-15"/>
        </w:rPr>
        <w:t xml:space="preserve"> </w:t>
      </w:r>
      <w:r>
        <w:t>приобщение</w:t>
      </w:r>
      <w:r>
        <w:rPr>
          <w:spacing w:val="-15"/>
        </w:rPr>
        <w:t xml:space="preserve"> </w:t>
      </w:r>
      <w:r>
        <w:t>детей</w:t>
      </w:r>
      <w:r>
        <w:rPr>
          <w:spacing w:val="-15"/>
        </w:rPr>
        <w:t xml:space="preserve"> </w:t>
      </w:r>
      <w:r>
        <w:t>к</w:t>
      </w:r>
      <w:r>
        <w:rPr>
          <w:spacing w:val="-15"/>
        </w:rPr>
        <w:t xml:space="preserve"> </w:t>
      </w:r>
      <w:r>
        <w:t>ценностям</w:t>
      </w:r>
      <w:r>
        <w:rPr>
          <w:spacing w:val="-15"/>
        </w:rPr>
        <w:t xml:space="preserve"> </w:t>
      </w:r>
      <w:r>
        <w:t>«Жизнь», «Здоровье»,</w:t>
      </w:r>
      <w:r>
        <w:rPr>
          <w:spacing w:val="-4"/>
        </w:rPr>
        <w:t xml:space="preserve"> </w:t>
      </w:r>
      <w:r>
        <w:t>что</w:t>
      </w:r>
      <w:r>
        <w:rPr>
          <w:spacing w:val="-12"/>
        </w:rPr>
        <w:t xml:space="preserve"> </w:t>
      </w:r>
      <w:r>
        <w:rPr>
          <w:spacing w:val="-2"/>
        </w:rPr>
        <w:t>предполагает:</w:t>
      </w:r>
    </w:p>
    <w:p w:rsidR="00EC424D" w:rsidRDefault="00FC67E1">
      <w:pPr>
        <w:pStyle w:val="a4"/>
        <w:numPr>
          <w:ilvl w:val="0"/>
          <w:numId w:val="41"/>
        </w:numPr>
        <w:tabs>
          <w:tab w:val="left" w:pos="1407"/>
        </w:tabs>
        <w:spacing w:line="237" w:lineRule="auto"/>
        <w:ind w:right="1288" w:firstLine="706"/>
        <w:rPr>
          <w:sz w:val="24"/>
        </w:rPr>
      </w:pPr>
      <w:r>
        <w:rPr>
          <w:sz w:val="24"/>
        </w:rPr>
        <w:t>формирование у</w:t>
      </w:r>
      <w:r>
        <w:rPr>
          <w:spacing w:val="-11"/>
          <w:sz w:val="24"/>
        </w:rPr>
        <w:t xml:space="preserve"> </w:t>
      </w:r>
      <w:r>
        <w:rPr>
          <w:sz w:val="24"/>
        </w:rPr>
        <w:t>ребѐнка</w:t>
      </w:r>
      <w:r>
        <w:rPr>
          <w:spacing w:val="-1"/>
          <w:sz w:val="24"/>
        </w:rPr>
        <w:t xml:space="preserve"> </w:t>
      </w:r>
      <w:r>
        <w:rPr>
          <w:sz w:val="24"/>
        </w:rPr>
        <w:t>возрастосообразных</w:t>
      </w:r>
      <w:r>
        <w:rPr>
          <w:spacing w:val="-3"/>
          <w:sz w:val="24"/>
        </w:rPr>
        <w:t xml:space="preserve"> </w:t>
      </w:r>
      <w:r>
        <w:rPr>
          <w:sz w:val="24"/>
        </w:rPr>
        <w:t>представлений о</w:t>
      </w:r>
      <w:r>
        <w:rPr>
          <w:spacing w:val="-1"/>
          <w:sz w:val="24"/>
        </w:rPr>
        <w:t xml:space="preserve"> </w:t>
      </w:r>
      <w:r>
        <w:rPr>
          <w:sz w:val="24"/>
        </w:rPr>
        <w:t>жизни, здоровье</w:t>
      </w:r>
      <w:r>
        <w:rPr>
          <w:spacing w:val="-5"/>
          <w:sz w:val="24"/>
        </w:rPr>
        <w:t xml:space="preserve"> </w:t>
      </w:r>
      <w:r>
        <w:rPr>
          <w:sz w:val="24"/>
        </w:rPr>
        <w:t>и физической культуре;</w:t>
      </w:r>
    </w:p>
    <w:p w:rsidR="00EC424D" w:rsidRDefault="00FC67E1">
      <w:pPr>
        <w:pStyle w:val="a4"/>
        <w:numPr>
          <w:ilvl w:val="0"/>
          <w:numId w:val="41"/>
        </w:numPr>
        <w:tabs>
          <w:tab w:val="left" w:pos="1316"/>
        </w:tabs>
        <w:spacing w:before="2"/>
        <w:ind w:right="674" w:firstLine="706"/>
        <w:rPr>
          <w:sz w:val="24"/>
        </w:rPr>
      </w:pPr>
      <w:r>
        <w:rPr>
          <w:sz w:val="24"/>
        </w:rPr>
        <w:t>становление</w:t>
      </w:r>
      <w:r>
        <w:rPr>
          <w:spacing w:val="-15"/>
          <w:sz w:val="24"/>
        </w:rPr>
        <w:t xml:space="preserve"> </w:t>
      </w:r>
      <w:r>
        <w:rPr>
          <w:sz w:val="24"/>
        </w:rPr>
        <w:t>эмоционально-ценностного</w:t>
      </w:r>
      <w:r>
        <w:rPr>
          <w:spacing w:val="-13"/>
          <w:sz w:val="24"/>
        </w:rPr>
        <w:t xml:space="preserve"> </w:t>
      </w:r>
      <w:r>
        <w:rPr>
          <w:sz w:val="24"/>
        </w:rPr>
        <w:t>отношения</w:t>
      </w:r>
      <w:r>
        <w:rPr>
          <w:spacing w:val="-13"/>
          <w:sz w:val="24"/>
        </w:rPr>
        <w:t xml:space="preserve"> </w:t>
      </w:r>
      <w:r>
        <w:rPr>
          <w:sz w:val="24"/>
        </w:rPr>
        <w:t>к</w:t>
      </w:r>
      <w:r>
        <w:rPr>
          <w:spacing w:val="-14"/>
          <w:sz w:val="24"/>
        </w:rPr>
        <w:t xml:space="preserve"> </w:t>
      </w:r>
      <w:r>
        <w:rPr>
          <w:sz w:val="24"/>
        </w:rPr>
        <w:t>здоровому</w:t>
      </w:r>
      <w:r>
        <w:rPr>
          <w:spacing w:val="-15"/>
          <w:sz w:val="24"/>
        </w:rPr>
        <w:t xml:space="preserve"> </w:t>
      </w:r>
      <w:r>
        <w:rPr>
          <w:sz w:val="24"/>
        </w:rPr>
        <w:t>образу</w:t>
      </w:r>
      <w:r>
        <w:rPr>
          <w:spacing w:val="-13"/>
          <w:sz w:val="24"/>
        </w:rPr>
        <w:t xml:space="preserve"> </w:t>
      </w:r>
      <w:r>
        <w:rPr>
          <w:sz w:val="24"/>
        </w:rPr>
        <w:t>жизни,</w:t>
      </w:r>
      <w:r>
        <w:rPr>
          <w:spacing w:val="-11"/>
          <w:sz w:val="24"/>
        </w:rPr>
        <w:t xml:space="preserve"> </w:t>
      </w:r>
      <w:r>
        <w:rPr>
          <w:sz w:val="24"/>
        </w:rPr>
        <w:t>интереса к физическим упражнениям, подвижным играм, закаливанию организма, к овладению гигиеническим нормам и правилами;</w:t>
      </w:r>
    </w:p>
    <w:p w:rsidR="00EC424D" w:rsidRDefault="00FC67E1">
      <w:pPr>
        <w:pStyle w:val="a4"/>
        <w:numPr>
          <w:ilvl w:val="0"/>
          <w:numId w:val="41"/>
        </w:numPr>
        <w:tabs>
          <w:tab w:val="left" w:pos="1407"/>
        </w:tabs>
        <w:spacing w:line="242" w:lineRule="auto"/>
        <w:ind w:right="1134" w:firstLine="706"/>
        <w:rPr>
          <w:sz w:val="24"/>
        </w:rPr>
      </w:pPr>
      <w:r>
        <w:rPr>
          <w:sz w:val="24"/>
        </w:rPr>
        <w:t>воспитание</w:t>
      </w:r>
      <w:r>
        <w:rPr>
          <w:spacing w:val="-5"/>
          <w:sz w:val="24"/>
        </w:rPr>
        <w:t xml:space="preserve"> </w:t>
      </w:r>
      <w:r>
        <w:rPr>
          <w:sz w:val="24"/>
        </w:rPr>
        <w:t>активности,</w:t>
      </w:r>
      <w:r>
        <w:rPr>
          <w:spacing w:val="-3"/>
          <w:sz w:val="24"/>
        </w:rPr>
        <w:t xml:space="preserve"> </w:t>
      </w:r>
      <w:r>
        <w:rPr>
          <w:sz w:val="24"/>
        </w:rPr>
        <w:t>самостоятельност</w:t>
      </w:r>
      <w:r>
        <w:rPr>
          <w:sz w:val="24"/>
        </w:rPr>
        <w:t>и,</w:t>
      </w:r>
      <w:r>
        <w:rPr>
          <w:spacing w:val="-2"/>
          <w:sz w:val="24"/>
        </w:rPr>
        <w:t xml:space="preserve"> </w:t>
      </w:r>
      <w:r>
        <w:rPr>
          <w:sz w:val="24"/>
        </w:rPr>
        <w:t>уверенности,</w:t>
      </w:r>
      <w:r>
        <w:rPr>
          <w:spacing w:val="-2"/>
          <w:sz w:val="24"/>
        </w:rPr>
        <w:t xml:space="preserve"> </w:t>
      </w:r>
      <w:r>
        <w:rPr>
          <w:sz w:val="24"/>
        </w:rPr>
        <w:t>нравственных</w:t>
      </w:r>
      <w:r>
        <w:rPr>
          <w:spacing w:val="-8"/>
          <w:sz w:val="24"/>
        </w:rPr>
        <w:t xml:space="preserve"> </w:t>
      </w:r>
      <w:r>
        <w:rPr>
          <w:sz w:val="24"/>
        </w:rPr>
        <w:t>и</w:t>
      </w:r>
      <w:r>
        <w:rPr>
          <w:spacing w:val="-4"/>
          <w:sz w:val="24"/>
        </w:rPr>
        <w:t xml:space="preserve"> </w:t>
      </w:r>
      <w:r>
        <w:rPr>
          <w:sz w:val="24"/>
        </w:rPr>
        <w:t xml:space="preserve">волевых </w:t>
      </w:r>
      <w:r>
        <w:rPr>
          <w:spacing w:val="-2"/>
          <w:sz w:val="24"/>
        </w:rPr>
        <w:t>качеств.</w:t>
      </w:r>
    </w:p>
    <w:p w:rsidR="00EC424D" w:rsidRDefault="00FC67E1">
      <w:pPr>
        <w:pStyle w:val="Heading3"/>
        <w:spacing w:before="7"/>
      </w:pPr>
      <w:bookmarkStart w:id="76" w:name="в)_Направления_воспитания."/>
      <w:bookmarkEnd w:id="76"/>
      <w:r>
        <w:rPr>
          <w:u w:val="thick"/>
        </w:rPr>
        <w:t>в)</w:t>
      </w:r>
      <w:r>
        <w:rPr>
          <w:spacing w:val="-11"/>
          <w:u w:val="thick"/>
        </w:rPr>
        <w:t xml:space="preserve"> </w:t>
      </w:r>
      <w:r>
        <w:rPr>
          <w:u w:val="thick"/>
        </w:rPr>
        <w:t>Направления</w:t>
      </w:r>
      <w:r>
        <w:rPr>
          <w:spacing w:val="-9"/>
          <w:u w:val="thick"/>
        </w:rPr>
        <w:t xml:space="preserve"> </w:t>
      </w:r>
      <w:r>
        <w:rPr>
          <w:spacing w:val="-2"/>
          <w:u w:val="thick"/>
        </w:rPr>
        <w:t>воспитания.</w:t>
      </w:r>
    </w:p>
    <w:p w:rsidR="00EC424D" w:rsidRDefault="00FC67E1">
      <w:pPr>
        <w:pStyle w:val="a3"/>
        <w:ind w:right="665"/>
      </w:pPr>
      <w:r>
        <w:t>Процесс воспитания в СП ГБОУ ООШ с. Михайло-Овсянка д/с №14 «Колосок» основывается</w:t>
      </w:r>
      <w:r>
        <w:rPr>
          <w:spacing w:val="-7"/>
        </w:rPr>
        <w:t xml:space="preserve"> </w:t>
      </w:r>
      <w:r>
        <w:t>на</w:t>
      </w:r>
      <w:r>
        <w:rPr>
          <w:spacing w:val="-4"/>
        </w:rPr>
        <w:t xml:space="preserve"> </w:t>
      </w:r>
      <w:r>
        <w:t>конституционные</w:t>
      </w:r>
      <w:r>
        <w:rPr>
          <w:spacing w:val="-4"/>
        </w:rPr>
        <w:t xml:space="preserve"> </w:t>
      </w:r>
      <w:r>
        <w:t>и</w:t>
      </w:r>
      <w:r>
        <w:rPr>
          <w:spacing w:val="-6"/>
        </w:rPr>
        <w:t xml:space="preserve"> </w:t>
      </w:r>
      <w:r>
        <w:t>национальные</w:t>
      </w:r>
      <w:r>
        <w:rPr>
          <w:spacing w:val="-4"/>
        </w:rPr>
        <w:t xml:space="preserve"> </w:t>
      </w:r>
      <w:r>
        <w:t>ценности</w:t>
      </w:r>
      <w:r>
        <w:rPr>
          <w:spacing w:val="-2"/>
        </w:rPr>
        <w:t xml:space="preserve"> </w:t>
      </w:r>
      <w:r>
        <w:t>российского</w:t>
      </w:r>
      <w:r>
        <w:rPr>
          <w:spacing w:val="-7"/>
        </w:rPr>
        <w:t xml:space="preserve"> </w:t>
      </w:r>
      <w:r>
        <w:t>общества.</w:t>
      </w:r>
      <w:r>
        <w:rPr>
          <w:spacing w:val="-5"/>
        </w:rPr>
        <w:t xml:space="preserve"> </w:t>
      </w:r>
      <w:r>
        <w:t>Для</w:t>
      </w:r>
      <w:r>
        <w:rPr>
          <w:spacing w:val="-7"/>
        </w:rPr>
        <w:t xml:space="preserve"> </w:t>
      </w:r>
      <w:r>
        <w:t>того чтобы эти ценности осваи</w:t>
      </w:r>
      <w:r>
        <w:t>вались ребѐнком, они находят свое отражение в основных направлениях воспитательной работы ДО:</w:t>
      </w:r>
    </w:p>
    <w:p w:rsidR="00EC424D" w:rsidRDefault="00FC67E1">
      <w:pPr>
        <w:pStyle w:val="a4"/>
        <w:numPr>
          <w:ilvl w:val="0"/>
          <w:numId w:val="40"/>
        </w:numPr>
        <w:tabs>
          <w:tab w:val="left" w:pos="1470"/>
        </w:tabs>
        <w:ind w:left="1470" w:hanging="287"/>
        <w:rPr>
          <w:i/>
          <w:sz w:val="24"/>
        </w:rPr>
      </w:pPr>
      <w:r>
        <w:rPr>
          <w:i/>
          <w:spacing w:val="-2"/>
          <w:sz w:val="24"/>
          <w:u w:val="single"/>
        </w:rPr>
        <w:t>Патриотическое</w:t>
      </w:r>
      <w:r>
        <w:rPr>
          <w:i/>
          <w:spacing w:val="12"/>
          <w:sz w:val="24"/>
          <w:u w:val="single"/>
        </w:rPr>
        <w:t xml:space="preserve"> </w:t>
      </w:r>
      <w:r>
        <w:rPr>
          <w:i/>
          <w:spacing w:val="-2"/>
          <w:sz w:val="24"/>
          <w:u w:val="single"/>
        </w:rPr>
        <w:t>направление</w:t>
      </w:r>
      <w:r>
        <w:rPr>
          <w:i/>
          <w:spacing w:val="7"/>
          <w:sz w:val="24"/>
          <w:u w:val="single"/>
        </w:rPr>
        <w:t xml:space="preserve"> </w:t>
      </w:r>
      <w:r>
        <w:rPr>
          <w:i/>
          <w:spacing w:val="-2"/>
          <w:sz w:val="24"/>
          <w:u w:val="single"/>
        </w:rPr>
        <w:t>воспитания.</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3"/>
        <w:spacing w:before="78"/>
        <w:ind w:right="665"/>
      </w:pPr>
      <w:r>
        <w:lastRenderedPageBreak/>
        <w:t>Цель</w:t>
      </w:r>
      <w:r>
        <w:rPr>
          <w:spacing w:val="-3"/>
        </w:rPr>
        <w:t xml:space="preserve"> </w:t>
      </w:r>
      <w:r>
        <w:t>патриотического</w:t>
      </w:r>
      <w:r>
        <w:rPr>
          <w:spacing w:val="-4"/>
        </w:rPr>
        <w:t xml:space="preserve"> </w:t>
      </w:r>
      <w:r>
        <w:t>направления</w:t>
      </w:r>
      <w:r>
        <w:rPr>
          <w:spacing w:val="-8"/>
        </w:rPr>
        <w:t xml:space="preserve"> </w:t>
      </w:r>
      <w:r>
        <w:t>воспитания</w:t>
      </w:r>
      <w:r>
        <w:rPr>
          <w:spacing w:val="-3"/>
        </w:rPr>
        <w:t xml:space="preserve"> </w:t>
      </w:r>
      <w:r>
        <w:t>-</w:t>
      </w:r>
      <w:r>
        <w:rPr>
          <w:spacing w:val="-2"/>
        </w:rPr>
        <w:t xml:space="preserve"> </w:t>
      </w:r>
      <w:r>
        <w:t>содействовать</w:t>
      </w:r>
      <w:r>
        <w:rPr>
          <w:spacing w:val="-3"/>
        </w:rPr>
        <w:t xml:space="preserve"> </w:t>
      </w:r>
      <w:r>
        <w:t>формированию</w:t>
      </w:r>
      <w:r>
        <w:rPr>
          <w:spacing w:val="-6"/>
        </w:rPr>
        <w:t xml:space="preserve"> </w:t>
      </w:r>
      <w:r>
        <w:t>у</w:t>
      </w:r>
      <w:r>
        <w:rPr>
          <w:spacing w:val="-13"/>
        </w:rPr>
        <w:t xml:space="preserve"> </w:t>
      </w:r>
      <w:r>
        <w:t>ребѐнка личностной позиции наследника традиций и культуры, защитника Отечества и творца (созидателя), ответственного за будущее своей страны.</w:t>
      </w:r>
    </w:p>
    <w:p w:rsidR="00EC424D" w:rsidRDefault="00FC67E1">
      <w:pPr>
        <w:pStyle w:val="a3"/>
        <w:ind w:right="665"/>
      </w:pPr>
      <w:r>
        <w:t>Ценности - Родина и природа лежат в основе патриотического направления воспитания. Чувство патриотизма возникает у</w:t>
      </w:r>
      <w:r>
        <w:rPr>
          <w:spacing w:val="-2"/>
        </w:rPr>
        <w:t xml:space="preserve"> </w:t>
      </w:r>
      <w:r>
        <w:t>ребѐнка вследствие воспитания у</w:t>
      </w:r>
      <w:r>
        <w:rPr>
          <w:spacing w:val="-2"/>
        </w:rPr>
        <w:t xml:space="preserve"> </w:t>
      </w:r>
      <w:r>
        <w:t>него нравственных качеств, интереса, чувства любви и уважения к своей стране — России, своему</w:t>
      </w:r>
      <w:r>
        <w:rPr>
          <w:spacing w:val="-2"/>
        </w:rPr>
        <w:t xml:space="preserve"> </w:t>
      </w:r>
      <w:r>
        <w:t>краю, малой родине, своему</w:t>
      </w:r>
      <w:r>
        <w:rPr>
          <w:spacing w:val="-10"/>
        </w:rPr>
        <w:t xml:space="preserve"> </w:t>
      </w:r>
      <w:r>
        <w:t>народу</w:t>
      </w:r>
      <w:r>
        <w:rPr>
          <w:spacing w:val="-10"/>
        </w:rPr>
        <w:t xml:space="preserve"> </w:t>
      </w:r>
      <w:r>
        <w:t>и народу</w:t>
      </w:r>
      <w:r>
        <w:rPr>
          <w:spacing w:val="-10"/>
        </w:rPr>
        <w:t xml:space="preserve"> </w:t>
      </w:r>
      <w:r>
        <w:t>России</w:t>
      </w:r>
      <w:r>
        <w:rPr>
          <w:spacing w:val="-4"/>
        </w:rPr>
        <w:t xml:space="preserve"> </w:t>
      </w:r>
      <w:r>
        <w:t>в</w:t>
      </w:r>
      <w:r>
        <w:rPr>
          <w:spacing w:val="-3"/>
        </w:rPr>
        <w:t xml:space="preserve"> </w:t>
      </w:r>
      <w:r>
        <w:t>целом</w:t>
      </w:r>
      <w:r>
        <w:rPr>
          <w:spacing w:val="-3"/>
        </w:rPr>
        <w:t xml:space="preserve"> </w:t>
      </w:r>
      <w:r>
        <w:t>(гражданский патриотизм),</w:t>
      </w:r>
      <w:r>
        <w:rPr>
          <w:spacing w:val="-3"/>
        </w:rPr>
        <w:t xml:space="preserve"> </w:t>
      </w:r>
      <w:r>
        <w:t>ответственности,</w:t>
      </w:r>
      <w:r>
        <w:rPr>
          <w:spacing w:val="-7"/>
        </w:rPr>
        <w:t xml:space="preserve"> </w:t>
      </w:r>
      <w:r>
        <w:t>ощущения принадлежности к св</w:t>
      </w:r>
      <w:r>
        <w:t>оему народу.</w:t>
      </w:r>
    </w:p>
    <w:p w:rsidR="00EC424D" w:rsidRDefault="00FC67E1">
      <w:pPr>
        <w:pStyle w:val="a3"/>
        <w:ind w:right="665"/>
      </w:pPr>
      <w:r>
        <w:t>Патриотическое направление воспитания базируется на идее патриотизма как нравственного чувства,</w:t>
      </w:r>
      <w:r>
        <w:rPr>
          <w:spacing w:val="-1"/>
        </w:rPr>
        <w:t xml:space="preserve"> </w:t>
      </w:r>
      <w:r>
        <w:t>которое</w:t>
      </w:r>
      <w:r>
        <w:rPr>
          <w:spacing w:val="-7"/>
        </w:rPr>
        <w:t xml:space="preserve"> </w:t>
      </w:r>
      <w:r>
        <w:t>вырастает</w:t>
      </w:r>
      <w:r>
        <w:rPr>
          <w:spacing w:val="-3"/>
        </w:rPr>
        <w:t xml:space="preserve"> </w:t>
      </w:r>
      <w:r>
        <w:t>из</w:t>
      </w:r>
      <w:r>
        <w:rPr>
          <w:spacing w:val="-7"/>
        </w:rPr>
        <w:t xml:space="preserve"> </w:t>
      </w:r>
      <w:r>
        <w:t>культуры</w:t>
      </w:r>
      <w:r>
        <w:rPr>
          <w:spacing w:val="-1"/>
        </w:rPr>
        <w:t xml:space="preserve"> </w:t>
      </w:r>
      <w:r>
        <w:t>человеческого бытия,</w:t>
      </w:r>
      <w:r>
        <w:rPr>
          <w:spacing w:val="-5"/>
        </w:rPr>
        <w:t xml:space="preserve"> </w:t>
      </w:r>
      <w:r>
        <w:t>особенностей образа жизни и еѐ уклада, народных и семейных традиций.</w:t>
      </w:r>
    </w:p>
    <w:p w:rsidR="00EC424D" w:rsidRDefault="00FC67E1">
      <w:pPr>
        <w:pStyle w:val="a3"/>
        <w:ind w:right="665"/>
      </w:pPr>
      <w:r>
        <w:t>Работа по патриотическому в</w:t>
      </w:r>
      <w:r>
        <w:t>оспитанию предполагает: формирование «патриотизма наследника», испытывающего чувство гордости за наследие своих предков (предполагает приобщение</w:t>
      </w:r>
      <w:r>
        <w:rPr>
          <w:spacing w:val="-1"/>
        </w:rPr>
        <w:t xml:space="preserve"> </w:t>
      </w:r>
      <w:r>
        <w:t>детей к</w:t>
      </w:r>
      <w:r>
        <w:rPr>
          <w:spacing w:val="-6"/>
        </w:rPr>
        <w:t xml:space="preserve"> </w:t>
      </w:r>
      <w:r>
        <w:t>истории, культуре</w:t>
      </w:r>
      <w:r>
        <w:rPr>
          <w:spacing w:val="-1"/>
        </w:rPr>
        <w:t xml:space="preserve"> </w:t>
      </w:r>
      <w:r>
        <w:t>и традициям</w:t>
      </w:r>
      <w:r>
        <w:rPr>
          <w:spacing w:val="-3"/>
        </w:rPr>
        <w:t xml:space="preserve"> </w:t>
      </w:r>
      <w:r>
        <w:t>нашего народа:</w:t>
      </w:r>
      <w:r>
        <w:rPr>
          <w:spacing w:val="-4"/>
        </w:rPr>
        <w:t xml:space="preserve"> </w:t>
      </w:r>
      <w:r>
        <w:t>отношение</w:t>
      </w:r>
      <w:r>
        <w:rPr>
          <w:spacing w:val="-1"/>
        </w:rPr>
        <w:t xml:space="preserve"> </w:t>
      </w:r>
      <w:r>
        <w:t>к</w:t>
      </w:r>
      <w:r>
        <w:rPr>
          <w:spacing w:val="-7"/>
        </w:rPr>
        <w:t xml:space="preserve"> </w:t>
      </w:r>
      <w:r>
        <w:t>труду, семье, стране</w:t>
      </w:r>
      <w:r>
        <w:rPr>
          <w:spacing w:val="-5"/>
        </w:rPr>
        <w:t xml:space="preserve"> </w:t>
      </w:r>
      <w:r>
        <w:t>и</w:t>
      </w:r>
      <w:r>
        <w:rPr>
          <w:spacing w:val="-3"/>
        </w:rPr>
        <w:t xml:space="preserve"> </w:t>
      </w:r>
      <w:r>
        <w:t>вере);</w:t>
      </w:r>
      <w:r>
        <w:rPr>
          <w:spacing w:val="-9"/>
        </w:rPr>
        <w:t xml:space="preserve"> </w:t>
      </w:r>
      <w:r>
        <w:t>«патриотизма</w:t>
      </w:r>
      <w:r>
        <w:rPr>
          <w:spacing w:val="-5"/>
        </w:rPr>
        <w:t xml:space="preserve"> </w:t>
      </w:r>
      <w:r>
        <w:t>защитника»,</w:t>
      </w:r>
      <w:r>
        <w:rPr>
          <w:spacing w:val="-3"/>
        </w:rPr>
        <w:t xml:space="preserve"> </w:t>
      </w:r>
      <w:r>
        <w:t>стремящегося</w:t>
      </w:r>
      <w:r>
        <w:rPr>
          <w:spacing w:val="-9"/>
        </w:rPr>
        <w:t xml:space="preserve"> </w:t>
      </w:r>
      <w:r>
        <w:t>сохранить</w:t>
      </w:r>
      <w:r>
        <w:rPr>
          <w:spacing w:val="-3"/>
        </w:rPr>
        <w:t xml:space="preserve"> </w:t>
      </w:r>
      <w:r>
        <w:t>это</w:t>
      </w:r>
      <w:r>
        <w:rPr>
          <w:spacing w:val="-4"/>
        </w:rPr>
        <w:t xml:space="preserve"> </w:t>
      </w:r>
      <w:r>
        <w:t>наследие</w:t>
      </w:r>
      <w:r>
        <w:rPr>
          <w:spacing w:val="-5"/>
        </w:rPr>
        <w:t xml:space="preserve"> </w:t>
      </w:r>
      <w:r>
        <w:t>(предполагает развитие</w:t>
      </w:r>
      <w:r>
        <w:rPr>
          <w:spacing w:val="40"/>
        </w:rPr>
        <w:t xml:space="preserve"> </w:t>
      </w:r>
      <w:r>
        <w:t>у детей</w:t>
      </w:r>
      <w:r>
        <w:rPr>
          <w:spacing w:val="39"/>
        </w:rPr>
        <w:t xml:space="preserve"> </w:t>
      </w:r>
      <w:r>
        <w:t>готовности</w:t>
      </w:r>
      <w:r>
        <w:rPr>
          <w:spacing w:val="40"/>
        </w:rPr>
        <w:t xml:space="preserve"> </w:t>
      </w:r>
      <w:r>
        <w:t>преодолевать</w:t>
      </w:r>
      <w:r>
        <w:rPr>
          <w:spacing w:val="36"/>
        </w:rPr>
        <w:t xml:space="preserve"> </w:t>
      </w:r>
      <w:r>
        <w:t>трудности</w:t>
      </w:r>
      <w:r>
        <w:rPr>
          <w:spacing w:val="40"/>
        </w:rPr>
        <w:t xml:space="preserve"> </w:t>
      </w:r>
      <w:r>
        <w:t>ради</w:t>
      </w:r>
      <w:r>
        <w:rPr>
          <w:spacing w:val="40"/>
        </w:rPr>
        <w:t xml:space="preserve"> </w:t>
      </w:r>
      <w:r>
        <w:t>своей</w:t>
      </w:r>
      <w:r>
        <w:rPr>
          <w:spacing w:val="39"/>
        </w:rPr>
        <w:t xml:space="preserve"> </w:t>
      </w:r>
      <w:r>
        <w:t>семьи,</w:t>
      </w:r>
      <w:r>
        <w:rPr>
          <w:spacing w:val="36"/>
        </w:rPr>
        <w:t xml:space="preserve"> </w:t>
      </w:r>
      <w:r>
        <w:t>малой</w:t>
      </w:r>
      <w:r>
        <w:rPr>
          <w:spacing w:val="40"/>
        </w:rPr>
        <w:t xml:space="preserve"> </w:t>
      </w:r>
      <w:r>
        <w:t>родины);</w:t>
      </w:r>
    </w:p>
    <w:p w:rsidR="00EC424D" w:rsidRDefault="00FC67E1">
      <w:pPr>
        <w:pStyle w:val="a3"/>
        <w:spacing w:before="2"/>
        <w:ind w:right="665" w:firstLine="0"/>
      </w:pPr>
      <w:r>
        <w:t>«патриотизма созидателя и творца», устремленного в будущее, уверенного в благополучии и процветании своей Роди</w:t>
      </w:r>
      <w:r>
        <w:t>ны (предполагает конкретные каждодневные дела, направленные, например,</w:t>
      </w:r>
      <w:r>
        <w:rPr>
          <w:spacing w:val="-4"/>
        </w:rPr>
        <w:t xml:space="preserve"> </w:t>
      </w:r>
      <w:r>
        <w:t>на</w:t>
      </w:r>
      <w:r>
        <w:rPr>
          <w:spacing w:val="-7"/>
        </w:rPr>
        <w:t xml:space="preserve"> </w:t>
      </w:r>
      <w:r>
        <w:t>поддержание</w:t>
      </w:r>
      <w:r>
        <w:rPr>
          <w:spacing w:val="-2"/>
        </w:rPr>
        <w:t xml:space="preserve"> </w:t>
      </w:r>
      <w:r>
        <w:t>чистоты</w:t>
      </w:r>
      <w:r>
        <w:rPr>
          <w:spacing w:val="-3"/>
        </w:rPr>
        <w:t xml:space="preserve"> </w:t>
      </w:r>
      <w:r>
        <w:t>и</w:t>
      </w:r>
      <w:r>
        <w:rPr>
          <w:spacing w:val="-5"/>
        </w:rPr>
        <w:t xml:space="preserve"> </w:t>
      </w:r>
      <w:r>
        <w:t>порядка,</w:t>
      </w:r>
      <w:r>
        <w:rPr>
          <w:spacing w:val="-4"/>
        </w:rPr>
        <w:t xml:space="preserve"> </w:t>
      </w:r>
      <w:r>
        <w:t>опрятности</w:t>
      </w:r>
      <w:r>
        <w:rPr>
          <w:spacing w:val="-4"/>
        </w:rPr>
        <w:t xml:space="preserve"> </w:t>
      </w:r>
      <w:r>
        <w:t>и</w:t>
      </w:r>
      <w:r>
        <w:rPr>
          <w:spacing w:val="-1"/>
        </w:rPr>
        <w:t xml:space="preserve"> </w:t>
      </w:r>
      <w:r>
        <w:t>аккуратности,</w:t>
      </w:r>
      <w:r>
        <w:rPr>
          <w:spacing w:val="-4"/>
        </w:rPr>
        <w:t xml:space="preserve"> </w:t>
      </w:r>
      <w:r>
        <w:t>а</w:t>
      </w:r>
      <w:r>
        <w:rPr>
          <w:spacing w:val="-7"/>
        </w:rPr>
        <w:t xml:space="preserve"> </w:t>
      </w:r>
      <w:r>
        <w:t>в</w:t>
      </w:r>
      <w:r>
        <w:rPr>
          <w:spacing w:val="-1"/>
        </w:rPr>
        <w:t xml:space="preserve"> </w:t>
      </w:r>
      <w:r>
        <w:t>дальнейшем -</w:t>
      </w:r>
      <w:r>
        <w:rPr>
          <w:spacing w:val="-4"/>
        </w:rPr>
        <w:t xml:space="preserve"> </w:t>
      </w:r>
      <w:r>
        <w:t>на развитие всего своего населенного пункта, района, края, Отчизны в целом).</w:t>
      </w:r>
    </w:p>
    <w:p w:rsidR="00EC424D" w:rsidRDefault="00FC67E1">
      <w:pPr>
        <w:pStyle w:val="a4"/>
        <w:numPr>
          <w:ilvl w:val="0"/>
          <w:numId w:val="40"/>
        </w:numPr>
        <w:tabs>
          <w:tab w:val="left" w:pos="1470"/>
        </w:tabs>
        <w:spacing w:before="2" w:line="292" w:lineRule="exact"/>
        <w:ind w:left="1470" w:hanging="287"/>
        <w:rPr>
          <w:i/>
          <w:sz w:val="24"/>
        </w:rPr>
      </w:pPr>
      <w:r>
        <w:rPr>
          <w:i/>
          <w:spacing w:val="-2"/>
          <w:sz w:val="24"/>
          <w:u w:val="single"/>
        </w:rPr>
        <w:t>Духовно-нравственное</w:t>
      </w:r>
      <w:r>
        <w:rPr>
          <w:i/>
          <w:spacing w:val="18"/>
          <w:sz w:val="24"/>
          <w:u w:val="single"/>
        </w:rPr>
        <w:t xml:space="preserve"> </w:t>
      </w:r>
      <w:r>
        <w:rPr>
          <w:i/>
          <w:spacing w:val="-2"/>
          <w:sz w:val="24"/>
          <w:u w:val="single"/>
        </w:rPr>
        <w:t>направление</w:t>
      </w:r>
      <w:r>
        <w:rPr>
          <w:i/>
          <w:spacing w:val="12"/>
          <w:sz w:val="24"/>
          <w:u w:val="single"/>
        </w:rPr>
        <w:t xml:space="preserve"> </w:t>
      </w:r>
      <w:r>
        <w:rPr>
          <w:i/>
          <w:spacing w:val="-2"/>
          <w:sz w:val="24"/>
          <w:u w:val="single"/>
        </w:rPr>
        <w:t>воспитания.</w:t>
      </w:r>
    </w:p>
    <w:p w:rsidR="00EC424D" w:rsidRDefault="00FC67E1">
      <w:pPr>
        <w:pStyle w:val="a3"/>
        <w:tabs>
          <w:tab w:val="left" w:pos="2335"/>
        </w:tabs>
        <w:ind w:right="682"/>
      </w:pPr>
      <w:r>
        <w:rPr>
          <w:spacing w:val="-4"/>
        </w:rPr>
        <w:t>Цель</w:t>
      </w:r>
      <w:r>
        <w:tab/>
        <w:t>духовно-нравственного</w:t>
      </w:r>
      <w:r>
        <w:rPr>
          <w:spacing w:val="-6"/>
        </w:rPr>
        <w:t xml:space="preserve"> </w:t>
      </w:r>
      <w:r>
        <w:t>направления</w:t>
      </w:r>
      <w:r>
        <w:rPr>
          <w:spacing w:val="-6"/>
        </w:rPr>
        <w:t xml:space="preserve"> </w:t>
      </w:r>
      <w:r>
        <w:t>воспитания</w:t>
      </w:r>
      <w:r>
        <w:rPr>
          <w:spacing w:val="-2"/>
        </w:rPr>
        <w:t xml:space="preserve"> </w:t>
      </w:r>
      <w:r>
        <w:t>-</w:t>
      </w:r>
      <w:r>
        <w:rPr>
          <w:spacing w:val="-5"/>
        </w:rPr>
        <w:t xml:space="preserve"> </w:t>
      </w:r>
      <w:r>
        <w:t>формирование</w:t>
      </w:r>
      <w:r>
        <w:rPr>
          <w:spacing w:val="-12"/>
        </w:rPr>
        <w:t xml:space="preserve"> </w:t>
      </w:r>
      <w:r>
        <w:t>способности к духовному развитию, нравственному самосовершенствованию, индивидуально- ответственному</w:t>
      </w:r>
      <w:r>
        <w:rPr>
          <w:spacing w:val="-25"/>
        </w:rPr>
        <w:t xml:space="preserve"> </w:t>
      </w:r>
      <w:r>
        <w:t>поведению.</w:t>
      </w:r>
    </w:p>
    <w:p w:rsidR="00EC424D" w:rsidRDefault="00FC67E1">
      <w:pPr>
        <w:pStyle w:val="a3"/>
        <w:spacing w:before="3" w:line="237" w:lineRule="auto"/>
        <w:ind w:right="665"/>
      </w:pPr>
      <w:r>
        <w:t>Ценности</w:t>
      </w:r>
      <w:r>
        <w:rPr>
          <w:spacing w:val="-3"/>
        </w:rPr>
        <w:t xml:space="preserve"> </w:t>
      </w:r>
      <w:r>
        <w:t>-</w:t>
      </w:r>
      <w:r>
        <w:rPr>
          <w:spacing w:val="-4"/>
        </w:rPr>
        <w:t xml:space="preserve"> </w:t>
      </w:r>
      <w:r>
        <w:t>жизнь,</w:t>
      </w:r>
      <w:r>
        <w:rPr>
          <w:spacing w:val="-3"/>
        </w:rPr>
        <w:t xml:space="preserve"> </w:t>
      </w:r>
      <w:r>
        <w:t>милосердие, добро</w:t>
      </w:r>
      <w:r>
        <w:rPr>
          <w:spacing w:val="-1"/>
        </w:rPr>
        <w:t xml:space="preserve"> </w:t>
      </w:r>
      <w:r>
        <w:t>лежат</w:t>
      </w:r>
      <w:r>
        <w:rPr>
          <w:spacing w:val="-5"/>
        </w:rPr>
        <w:t xml:space="preserve"> </w:t>
      </w:r>
      <w:r>
        <w:t>в</w:t>
      </w:r>
      <w:r>
        <w:rPr>
          <w:spacing w:val="-4"/>
        </w:rPr>
        <w:t xml:space="preserve"> </w:t>
      </w:r>
      <w:r>
        <w:t>основе</w:t>
      </w:r>
      <w:r>
        <w:rPr>
          <w:spacing w:val="-6"/>
        </w:rPr>
        <w:t xml:space="preserve"> </w:t>
      </w:r>
      <w:r>
        <w:t>духовно-</w:t>
      </w:r>
      <w:r>
        <w:rPr>
          <w:spacing w:val="-4"/>
        </w:rPr>
        <w:t xml:space="preserve"> </w:t>
      </w:r>
      <w:r>
        <w:t>нравственного направления воспитания.</w:t>
      </w:r>
    </w:p>
    <w:p w:rsidR="00EC424D" w:rsidRDefault="00FC67E1">
      <w:pPr>
        <w:pStyle w:val="a3"/>
        <w:spacing w:before="4"/>
        <w:ind w:right="665"/>
      </w:pPr>
      <w:r>
        <w:t>Духовно-нравственное</w:t>
      </w:r>
      <w:r>
        <w:rPr>
          <w:spacing w:val="-8"/>
        </w:rPr>
        <w:t xml:space="preserve"> </w:t>
      </w:r>
      <w:r>
        <w:t>воспитание</w:t>
      </w:r>
      <w:r>
        <w:rPr>
          <w:spacing w:val="-3"/>
        </w:rPr>
        <w:t xml:space="preserve"> </w:t>
      </w:r>
      <w:r>
        <w:t>направлено</w:t>
      </w:r>
      <w:r>
        <w:rPr>
          <w:spacing w:val="-7"/>
        </w:rPr>
        <w:t xml:space="preserve"> </w:t>
      </w:r>
      <w:r>
        <w:t>на</w:t>
      </w:r>
      <w:r>
        <w:rPr>
          <w:spacing w:val="-3"/>
        </w:rPr>
        <w:t xml:space="preserve"> </w:t>
      </w:r>
      <w:r>
        <w:t>развитие</w:t>
      </w:r>
      <w:r>
        <w:rPr>
          <w:spacing w:val="-3"/>
        </w:rPr>
        <w:t xml:space="preserve"> </w:t>
      </w:r>
      <w:r>
        <w:t>ценностно-</w:t>
      </w:r>
      <w:r>
        <w:rPr>
          <w:spacing w:val="-5"/>
        </w:rPr>
        <w:t xml:space="preserve"> </w:t>
      </w:r>
      <w:r>
        <w:t>смысловой</w:t>
      </w:r>
      <w:r>
        <w:rPr>
          <w:spacing w:val="-1"/>
        </w:rPr>
        <w:t xml:space="preserve"> </w:t>
      </w:r>
      <w:r>
        <w:t>сферы дошкольников на основе творческого взаимодействия в детско- взрослой общности, содержанием которого является освоение социокуль</w:t>
      </w:r>
      <w:r>
        <w:t>турного опыта в его культурно- историческом и личностном аспектах.</w:t>
      </w:r>
    </w:p>
    <w:p w:rsidR="00EC424D" w:rsidRDefault="00FC67E1">
      <w:pPr>
        <w:pStyle w:val="a4"/>
        <w:numPr>
          <w:ilvl w:val="0"/>
          <w:numId w:val="40"/>
        </w:numPr>
        <w:tabs>
          <w:tab w:val="left" w:pos="1470"/>
        </w:tabs>
        <w:spacing w:before="2" w:line="292" w:lineRule="exact"/>
        <w:ind w:left="1470" w:hanging="287"/>
        <w:rPr>
          <w:i/>
          <w:sz w:val="24"/>
        </w:rPr>
      </w:pPr>
      <w:r>
        <w:rPr>
          <w:i/>
          <w:sz w:val="24"/>
          <w:u w:val="single"/>
        </w:rPr>
        <w:t>Социальное</w:t>
      </w:r>
      <w:r>
        <w:rPr>
          <w:i/>
          <w:spacing w:val="-11"/>
          <w:sz w:val="24"/>
          <w:u w:val="single"/>
        </w:rPr>
        <w:t xml:space="preserve"> </w:t>
      </w:r>
      <w:r>
        <w:rPr>
          <w:i/>
          <w:sz w:val="24"/>
          <w:u w:val="single"/>
        </w:rPr>
        <w:t>направление</w:t>
      </w:r>
      <w:r>
        <w:rPr>
          <w:i/>
          <w:spacing w:val="-14"/>
          <w:sz w:val="24"/>
          <w:u w:val="single"/>
        </w:rPr>
        <w:t xml:space="preserve"> </w:t>
      </w:r>
      <w:r>
        <w:rPr>
          <w:i/>
          <w:spacing w:val="-2"/>
          <w:sz w:val="24"/>
          <w:u w:val="single"/>
        </w:rPr>
        <w:t>воспитания.</w:t>
      </w:r>
    </w:p>
    <w:p w:rsidR="00EC424D" w:rsidRDefault="00FC67E1">
      <w:pPr>
        <w:pStyle w:val="a3"/>
        <w:ind w:right="665"/>
      </w:pPr>
      <w:r>
        <w:t>Цель</w:t>
      </w:r>
      <w:r>
        <w:rPr>
          <w:spacing w:val="-15"/>
        </w:rPr>
        <w:t xml:space="preserve"> </w:t>
      </w:r>
      <w:r>
        <w:t>социального</w:t>
      </w:r>
      <w:r>
        <w:rPr>
          <w:spacing w:val="-15"/>
        </w:rPr>
        <w:t xml:space="preserve"> </w:t>
      </w:r>
      <w:r>
        <w:t>направления</w:t>
      </w:r>
      <w:r>
        <w:rPr>
          <w:spacing w:val="-15"/>
        </w:rPr>
        <w:t xml:space="preserve"> </w:t>
      </w:r>
      <w:r>
        <w:t>воспитания</w:t>
      </w:r>
      <w:r>
        <w:rPr>
          <w:spacing w:val="-15"/>
        </w:rPr>
        <w:t xml:space="preserve"> </w:t>
      </w:r>
      <w:r>
        <w:t>-</w:t>
      </w:r>
      <w:r>
        <w:rPr>
          <w:spacing w:val="-15"/>
        </w:rPr>
        <w:t xml:space="preserve"> </w:t>
      </w:r>
      <w:r>
        <w:t>формирование</w:t>
      </w:r>
      <w:r>
        <w:rPr>
          <w:spacing w:val="-16"/>
        </w:rPr>
        <w:t xml:space="preserve"> </w:t>
      </w:r>
      <w:r>
        <w:t>ценностного</w:t>
      </w:r>
      <w:r>
        <w:rPr>
          <w:spacing w:val="-15"/>
        </w:rPr>
        <w:t xml:space="preserve"> </w:t>
      </w:r>
      <w:r>
        <w:t>отношения</w:t>
      </w:r>
      <w:r>
        <w:rPr>
          <w:spacing w:val="-15"/>
        </w:rPr>
        <w:t xml:space="preserve"> </w:t>
      </w:r>
      <w:r>
        <w:t>детей к семье, другому человеку, развитие дружелюбия, умения находить общий я</w:t>
      </w:r>
      <w:r>
        <w:t xml:space="preserve">зык с другими </w:t>
      </w:r>
      <w:r>
        <w:rPr>
          <w:spacing w:val="-2"/>
        </w:rPr>
        <w:t>людьми.</w:t>
      </w:r>
    </w:p>
    <w:p w:rsidR="00EC424D" w:rsidRDefault="00FC67E1">
      <w:pPr>
        <w:pStyle w:val="a3"/>
        <w:spacing w:line="242" w:lineRule="auto"/>
        <w:ind w:right="665"/>
      </w:pPr>
      <w:r>
        <w:t>Ценности</w:t>
      </w:r>
      <w:r>
        <w:rPr>
          <w:spacing w:val="-4"/>
        </w:rPr>
        <w:t xml:space="preserve"> </w:t>
      </w:r>
      <w:r>
        <w:t>- семья, дружба, человек</w:t>
      </w:r>
      <w:r>
        <w:rPr>
          <w:spacing w:val="-3"/>
        </w:rPr>
        <w:t xml:space="preserve"> </w:t>
      </w:r>
      <w:r>
        <w:t>и</w:t>
      </w:r>
      <w:r>
        <w:rPr>
          <w:spacing w:val="-1"/>
        </w:rPr>
        <w:t xml:space="preserve"> </w:t>
      </w:r>
      <w:r>
        <w:t>сотрудничество лежат</w:t>
      </w:r>
      <w:r>
        <w:rPr>
          <w:spacing w:val="-1"/>
        </w:rPr>
        <w:t xml:space="preserve"> </w:t>
      </w:r>
      <w:r>
        <w:t>в</w:t>
      </w:r>
      <w:r>
        <w:rPr>
          <w:spacing w:val="-10"/>
        </w:rPr>
        <w:t xml:space="preserve"> </w:t>
      </w:r>
      <w:r>
        <w:t>основе</w:t>
      </w:r>
      <w:r>
        <w:rPr>
          <w:spacing w:val="-2"/>
        </w:rPr>
        <w:t xml:space="preserve"> </w:t>
      </w:r>
      <w:r>
        <w:t>социального направления воспитания.</w:t>
      </w:r>
    </w:p>
    <w:p w:rsidR="00EC424D" w:rsidRDefault="00FC67E1">
      <w:pPr>
        <w:pStyle w:val="a3"/>
        <w:ind w:right="647"/>
      </w:pPr>
      <w:r>
        <w:t>В дошкольном детстве ребѐнок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w:t>
      </w:r>
      <w:r>
        <w:t>но-смыслового</w:t>
      </w:r>
      <w:r>
        <w:rPr>
          <w:spacing w:val="-6"/>
        </w:rPr>
        <w:t xml:space="preserve"> </w:t>
      </w:r>
      <w:r>
        <w:t>отношения</w:t>
      </w:r>
      <w:r>
        <w:rPr>
          <w:spacing w:val="-6"/>
        </w:rPr>
        <w:t xml:space="preserve"> </w:t>
      </w:r>
      <w:r>
        <w:t>ребѐнка</w:t>
      </w:r>
      <w:r>
        <w:rPr>
          <w:spacing w:val="-2"/>
        </w:rPr>
        <w:t xml:space="preserve"> </w:t>
      </w:r>
      <w:r>
        <w:t>к</w:t>
      </w:r>
      <w:r>
        <w:rPr>
          <w:spacing w:val="-3"/>
        </w:rPr>
        <w:t xml:space="preserve"> </w:t>
      </w:r>
      <w:r>
        <w:t>социальному</w:t>
      </w:r>
      <w:r>
        <w:rPr>
          <w:spacing w:val="-11"/>
        </w:rPr>
        <w:t xml:space="preserve"> </w:t>
      </w:r>
      <w:r>
        <w:t>окружению</w:t>
      </w:r>
      <w:r>
        <w:rPr>
          <w:spacing w:val="-3"/>
        </w:rPr>
        <w:t xml:space="preserve"> </w:t>
      </w:r>
      <w:r>
        <w:t>невозможно</w:t>
      </w:r>
      <w:r>
        <w:rPr>
          <w:spacing w:val="-2"/>
        </w:rPr>
        <w:t xml:space="preserve"> </w:t>
      </w:r>
      <w:r>
        <w:t>без</w:t>
      </w:r>
      <w:r>
        <w:rPr>
          <w:spacing w:val="-1"/>
        </w:rPr>
        <w:t xml:space="preserve"> </w:t>
      </w:r>
      <w:r>
        <w:t>грамотно выстроенного воспитательного процесса, в</w:t>
      </w:r>
      <w:r>
        <w:rPr>
          <w:spacing w:val="-1"/>
        </w:rPr>
        <w:t xml:space="preserve"> </w:t>
      </w:r>
      <w:r>
        <w:t>котором</w:t>
      </w:r>
      <w:r>
        <w:rPr>
          <w:spacing w:val="-1"/>
        </w:rPr>
        <w:t xml:space="preserve"> </w:t>
      </w:r>
      <w:r>
        <w:t>проявляется личная</w:t>
      </w:r>
      <w:r>
        <w:rPr>
          <w:spacing w:val="-3"/>
        </w:rPr>
        <w:t xml:space="preserve"> </w:t>
      </w:r>
      <w:r>
        <w:t>социальная</w:t>
      </w:r>
      <w:r>
        <w:rPr>
          <w:spacing w:val="-3"/>
        </w:rPr>
        <w:t xml:space="preserve"> </w:t>
      </w:r>
      <w:r>
        <w:t>инициатива ребѐнка в детско- взрослых и детских общностях.</w:t>
      </w:r>
    </w:p>
    <w:p w:rsidR="00EC424D" w:rsidRDefault="00FC67E1">
      <w:pPr>
        <w:pStyle w:val="a3"/>
        <w:ind w:right="674"/>
      </w:pPr>
      <w:r>
        <w:t>Важной составляющей социального воспит</w:t>
      </w:r>
      <w:r>
        <w:t>ания является освоение ребѐнком моральных ценностей, формирование у него нравственных качеств и идеалов, способности жить в соответствии</w:t>
      </w:r>
      <w:r>
        <w:rPr>
          <w:spacing w:val="-15"/>
        </w:rPr>
        <w:t xml:space="preserve"> </w:t>
      </w:r>
      <w:r>
        <w:t>с</w:t>
      </w:r>
      <w:r>
        <w:rPr>
          <w:spacing w:val="-15"/>
        </w:rPr>
        <w:t xml:space="preserve"> </w:t>
      </w:r>
      <w:r>
        <w:t>моральными</w:t>
      </w:r>
      <w:r>
        <w:rPr>
          <w:spacing w:val="-15"/>
        </w:rPr>
        <w:t xml:space="preserve"> </w:t>
      </w:r>
      <w:r>
        <w:t>принципами</w:t>
      </w:r>
      <w:r>
        <w:rPr>
          <w:spacing w:val="-15"/>
        </w:rPr>
        <w:t xml:space="preserve"> </w:t>
      </w:r>
      <w:r>
        <w:t>и</w:t>
      </w:r>
      <w:r>
        <w:rPr>
          <w:spacing w:val="-15"/>
        </w:rPr>
        <w:t xml:space="preserve"> </w:t>
      </w:r>
      <w:r>
        <w:t>нормами</w:t>
      </w:r>
      <w:r>
        <w:rPr>
          <w:spacing w:val="-15"/>
        </w:rPr>
        <w:t xml:space="preserve"> </w:t>
      </w:r>
      <w:r>
        <w:t>и</w:t>
      </w:r>
      <w:r>
        <w:rPr>
          <w:spacing w:val="-15"/>
        </w:rPr>
        <w:t xml:space="preserve"> </w:t>
      </w:r>
      <w:r>
        <w:t>воплощать</w:t>
      </w:r>
      <w:r>
        <w:rPr>
          <w:spacing w:val="-15"/>
        </w:rPr>
        <w:t xml:space="preserve"> </w:t>
      </w:r>
      <w:r>
        <w:t>их</w:t>
      </w:r>
      <w:r>
        <w:rPr>
          <w:spacing w:val="-15"/>
        </w:rPr>
        <w:t xml:space="preserve"> </w:t>
      </w:r>
      <w:r>
        <w:t>в</w:t>
      </w:r>
      <w:r>
        <w:rPr>
          <w:spacing w:val="-15"/>
        </w:rPr>
        <w:t xml:space="preserve"> </w:t>
      </w:r>
      <w:r>
        <w:t>своем</w:t>
      </w:r>
      <w:r>
        <w:rPr>
          <w:spacing w:val="-15"/>
        </w:rPr>
        <w:t xml:space="preserve"> </w:t>
      </w:r>
      <w:r>
        <w:t>поведении.</w:t>
      </w:r>
      <w:r>
        <w:rPr>
          <w:spacing w:val="-15"/>
        </w:rPr>
        <w:t xml:space="preserve"> </w:t>
      </w:r>
      <w:r>
        <w:t>Культура поведения</w:t>
      </w:r>
      <w:r>
        <w:rPr>
          <w:spacing w:val="-15"/>
        </w:rPr>
        <w:t xml:space="preserve"> </w:t>
      </w:r>
      <w:r>
        <w:t>в</w:t>
      </w:r>
      <w:r>
        <w:rPr>
          <w:spacing w:val="-15"/>
        </w:rPr>
        <w:t xml:space="preserve"> </w:t>
      </w:r>
      <w:r>
        <w:t>своей</w:t>
      </w:r>
      <w:r>
        <w:rPr>
          <w:spacing w:val="-15"/>
        </w:rPr>
        <w:t xml:space="preserve"> </w:t>
      </w:r>
      <w:r>
        <w:t>основе</w:t>
      </w:r>
      <w:r>
        <w:rPr>
          <w:spacing w:val="-15"/>
        </w:rPr>
        <w:t xml:space="preserve"> </w:t>
      </w:r>
      <w:r>
        <w:t>имеет</w:t>
      </w:r>
      <w:r>
        <w:rPr>
          <w:spacing w:val="-15"/>
        </w:rPr>
        <w:t xml:space="preserve"> </w:t>
      </w:r>
      <w:r>
        <w:t>глубоко</w:t>
      </w:r>
      <w:r>
        <w:rPr>
          <w:spacing w:val="-15"/>
        </w:rPr>
        <w:t xml:space="preserve"> </w:t>
      </w:r>
      <w:r>
        <w:t>соц</w:t>
      </w:r>
      <w:r>
        <w:t>иальное</w:t>
      </w:r>
      <w:r>
        <w:rPr>
          <w:spacing w:val="-17"/>
        </w:rPr>
        <w:t xml:space="preserve"> </w:t>
      </w:r>
      <w:r>
        <w:t>нравственное</w:t>
      </w:r>
      <w:r>
        <w:rPr>
          <w:spacing w:val="-15"/>
        </w:rPr>
        <w:t xml:space="preserve"> </w:t>
      </w:r>
      <w:r>
        <w:t>чувство</w:t>
      </w:r>
      <w:r>
        <w:rPr>
          <w:spacing w:val="-15"/>
        </w:rPr>
        <w:t xml:space="preserve"> </w:t>
      </w:r>
      <w:r>
        <w:t>-</w:t>
      </w:r>
      <w:r>
        <w:rPr>
          <w:spacing w:val="-15"/>
        </w:rPr>
        <w:t xml:space="preserve"> </w:t>
      </w:r>
      <w:r>
        <w:t>уважение</w:t>
      </w:r>
      <w:r>
        <w:rPr>
          <w:spacing w:val="-15"/>
        </w:rPr>
        <w:t xml:space="preserve"> </w:t>
      </w:r>
      <w:r>
        <w:t>к</w:t>
      </w:r>
      <w:r>
        <w:rPr>
          <w:spacing w:val="-15"/>
        </w:rPr>
        <w:t xml:space="preserve"> </w:t>
      </w:r>
      <w:r>
        <w:t>человеку, к законам человеческого общества. Конкретные представления о культуре поведения усваиваются</w:t>
      </w:r>
      <w:r>
        <w:rPr>
          <w:spacing w:val="-13"/>
        </w:rPr>
        <w:t xml:space="preserve"> </w:t>
      </w:r>
      <w:r>
        <w:t>ребѐнком</w:t>
      </w:r>
      <w:r>
        <w:rPr>
          <w:spacing w:val="-8"/>
        </w:rPr>
        <w:t xml:space="preserve"> </w:t>
      </w:r>
      <w:r>
        <w:t>вместе</w:t>
      </w:r>
      <w:r>
        <w:rPr>
          <w:spacing w:val="-5"/>
        </w:rPr>
        <w:t xml:space="preserve"> </w:t>
      </w:r>
      <w:r>
        <w:t>с</w:t>
      </w:r>
      <w:r>
        <w:rPr>
          <w:spacing w:val="-18"/>
        </w:rPr>
        <w:t xml:space="preserve"> </w:t>
      </w:r>
      <w:r>
        <w:t>опытом</w:t>
      </w:r>
      <w:r>
        <w:rPr>
          <w:spacing w:val="-8"/>
        </w:rPr>
        <w:t xml:space="preserve"> </w:t>
      </w:r>
      <w:r>
        <w:t>поведения,</w:t>
      </w:r>
      <w:r>
        <w:rPr>
          <w:spacing w:val="-7"/>
        </w:rPr>
        <w:t xml:space="preserve"> </w:t>
      </w:r>
      <w:r>
        <w:t>с</w:t>
      </w:r>
      <w:r>
        <w:rPr>
          <w:spacing w:val="-15"/>
        </w:rPr>
        <w:t xml:space="preserve"> </w:t>
      </w:r>
      <w:r>
        <w:t>накоплением</w:t>
      </w:r>
      <w:r>
        <w:rPr>
          <w:spacing w:val="-12"/>
        </w:rPr>
        <w:t xml:space="preserve"> </w:t>
      </w:r>
      <w:r>
        <w:t>нравственных</w:t>
      </w:r>
      <w:r>
        <w:rPr>
          <w:spacing w:val="-6"/>
        </w:rPr>
        <w:t xml:space="preserve"> </w:t>
      </w:r>
      <w:r>
        <w:t>представлений, формированием навыка культурного поведения.</w:t>
      </w:r>
    </w:p>
    <w:p w:rsidR="00EC424D" w:rsidRDefault="00FC67E1">
      <w:pPr>
        <w:pStyle w:val="a4"/>
        <w:numPr>
          <w:ilvl w:val="0"/>
          <w:numId w:val="40"/>
        </w:numPr>
        <w:tabs>
          <w:tab w:val="left" w:pos="1470"/>
        </w:tabs>
        <w:spacing w:line="292" w:lineRule="exact"/>
        <w:ind w:left="1470" w:hanging="287"/>
        <w:rPr>
          <w:i/>
          <w:sz w:val="24"/>
        </w:rPr>
      </w:pPr>
      <w:r>
        <w:rPr>
          <w:i/>
          <w:spacing w:val="-2"/>
          <w:sz w:val="24"/>
          <w:u w:val="single"/>
        </w:rPr>
        <w:t>Познавательное</w:t>
      </w:r>
      <w:r>
        <w:rPr>
          <w:i/>
          <w:spacing w:val="1"/>
          <w:sz w:val="24"/>
          <w:u w:val="single"/>
        </w:rPr>
        <w:t xml:space="preserve"> </w:t>
      </w:r>
      <w:r>
        <w:rPr>
          <w:i/>
          <w:spacing w:val="-2"/>
          <w:sz w:val="24"/>
          <w:u w:val="single"/>
        </w:rPr>
        <w:t>направление</w:t>
      </w:r>
      <w:r>
        <w:rPr>
          <w:i/>
          <w:spacing w:val="9"/>
          <w:sz w:val="24"/>
          <w:u w:val="single"/>
        </w:rPr>
        <w:t xml:space="preserve"> </w:t>
      </w:r>
      <w:r>
        <w:rPr>
          <w:i/>
          <w:spacing w:val="-2"/>
          <w:sz w:val="24"/>
          <w:u w:val="single"/>
        </w:rPr>
        <w:t>воспитания.</w:t>
      </w:r>
    </w:p>
    <w:p w:rsidR="00EC424D" w:rsidRDefault="00FC67E1">
      <w:pPr>
        <w:pStyle w:val="a3"/>
        <w:spacing w:line="242" w:lineRule="auto"/>
        <w:ind w:left="1188" w:right="665" w:firstLine="0"/>
      </w:pPr>
      <w:r>
        <w:t>Цель</w:t>
      </w:r>
      <w:r>
        <w:rPr>
          <w:spacing w:val="-3"/>
        </w:rPr>
        <w:t xml:space="preserve"> </w:t>
      </w:r>
      <w:r>
        <w:t>познавательного</w:t>
      </w:r>
      <w:r>
        <w:rPr>
          <w:spacing w:val="-3"/>
        </w:rPr>
        <w:t xml:space="preserve"> </w:t>
      </w:r>
      <w:r>
        <w:t>направления</w:t>
      </w:r>
      <w:r>
        <w:rPr>
          <w:spacing w:val="-7"/>
        </w:rPr>
        <w:t xml:space="preserve"> </w:t>
      </w:r>
      <w:r>
        <w:t>воспитания</w:t>
      </w:r>
      <w:r>
        <w:rPr>
          <w:spacing w:val="-7"/>
        </w:rPr>
        <w:t xml:space="preserve"> </w:t>
      </w:r>
      <w:r>
        <w:t>-</w:t>
      </w:r>
      <w:r>
        <w:rPr>
          <w:spacing w:val="-3"/>
        </w:rPr>
        <w:t xml:space="preserve"> </w:t>
      </w:r>
      <w:r>
        <w:t>формирование</w:t>
      </w:r>
      <w:r>
        <w:rPr>
          <w:spacing w:val="-3"/>
        </w:rPr>
        <w:t xml:space="preserve"> </w:t>
      </w:r>
      <w:r>
        <w:t>ценности</w:t>
      </w:r>
      <w:r>
        <w:rPr>
          <w:spacing w:val="-2"/>
        </w:rPr>
        <w:t xml:space="preserve"> </w:t>
      </w:r>
      <w:r>
        <w:t>познания. Ценность - познание лежит в основе познавательного направления воспитания.</w:t>
      </w:r>
    </w:p>
    <w:p w:rsidR="00EC424D" w:rsidRDefault="00EC424D">
      <w:pPr>
        <w:spacing w:line="242" w:lineRule="auto"/>
        <w:sectPr w:rsidR="00EC424D">
          <w:pgSz w:w="11950" w:h="16870"/>
          <w:pgMar w:top="920" w:right="60" w:bottom="920" w:left="800" w:header="0" w:footer="719" w:gutter="0"/>
          <w:cols w:space="720"/>
        </w:sectPr>
      </w:pPr>
    </w:p>
    <w:p w:rsidR="00EC424D" w:rsidRDefault="00FC67E1">
      <w:pPr>
        <w:pStyle w:val="a3"/>
        <w:spacing w:before="78"/>
        <w:ind w:right="640"/>
      </w:pPr>
      <w:r>
        <w:lastRenderedPageBreak/>
        <w:t>В ДОО проблема воспитания у</w:t>
      </w:r>
      <w:r>
        <w:rPr>
          <w:spacing w:val="-8"/>
        </w:rPr>
        <w:t xml:space="preserve"> </w:t>
      </w:r>
      <w:r>
        <w:t>детей познавательной активности</w:t>
      </w:r>
      <w:r>
        <w:rPr>
          <w:spacing w:val="-6"/>
        </w:rPr>
        <w:t xml:space="preserve"> </w:t>
      </w:r>
      <w:r>
        <w:t>охватывает все</w:t>
      </w:r>
      <w:r>
        <w:rPr>
          <w:spacing w:val="-4"/>
        </w:rPr>
        <w:t xml:space="preserve"> </w:t>
      </w:r>
      <w:r>
        <w:t>стороны воспитательного</w:t>
      </w:r>
      <w:r>
        <w:rPr>
          <w:spacing w:val="-14"/>
        </w:rPr>
        <w:t xml:space="preserve"> </w:t>
      </w:r>
      <w:r>
        <w:t>процесса</w:t>
      </w:r>
      <w:r>
        <w:rPr>
          <w:spacing w:val="-15"/>
        </w:rPr>
        <w:t xml:space="preserve"> </w:t>
      </w:r>
      <w:r>
        <w:t>и</w:t>
      </w:r>
      <w:r>
        <w:rPr>
          <w:spacing w:val="-15"/>
        </w:rPr>
        <w:t xml:space="preserve"> </w:t>
      </w:r>
      <w:r>
        <w:t>является</w:t>
      </w:r>
      <w:r>
        <w:rPr>
          <w:spacing w:val="-15"/>
        </w:rPr>
        <w:t xml:space="preserve"> </w:t>
      </w:r>
      <w:r>
        <w:t>непременным</w:t>
      </w:r>
      <w:r>
        <w:rPr>
          <w:spacing w:val="-11"/>
        </w:rPr>
        <w:t xml:space="preserve"> </w:t>
      </w:r>
      <w:r>
        <w:t>условием</w:t>
      </w:r>
      <w:r>
        <w:rPr>
          <w:spacing w:val="-11"/>
        </w:rPr>
        <w:t xml:space="preserve"> </w:t>
      </w:r>
      <w:r>
        <w:t>формирования</w:t>
      </w:r>
      <w:r>
        <w:rPr>
          <w:spacing w:val="-10"/>
        </w:rPr>
        <w:t xml:space="preserve"> </w:t>
      </w:r>
      <w:r>
        <w:t>умственных</w:t>
      </w:r>
      <w:r>
        <w:rPr>
          <w:spacing w:val="-15"/>
        </w:rPr>
        <w:t xml:space="preserve"> </w:t>
      </w:r>
      <w:r>
        <w:t>качеств личности, самостоятельности и инициативности ребѐнка. Познаватель</w:t>
      </w:r>
      <w:r>
        <w:t>ное и духовно- 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ребѐнка.</w:t>
      </w:r>
    </w:p>
    <w:p w:rsidR="00EC424D" w:rsidRDefault="00FC67E1">
      <w:pPr>
        <w:pStyle w:val="a3"/>
        <w:ind w:right="915"/>
        <w:jc w:val="both"/>
      </w:pPr>
      <w:r>
        <w:t>Значимым</w:t>
      </w:r>
      <w:r>
        <w:rPr>
          <w:spacing w:val="-4"/>
        </w:rPr>
        <w:t xml:space="preserve"> </w:t>
      </w:r>
      <w:r>
        <w:t>является</w:t>
      </w:r>
      <w:r>
        <w:rPr>
          <w:spacing w:val="-6"/>
        </w:rPr>
        <w:t xml:space="preserve"> </w:t>
      </w:r>
      <w:r>
        <w:t>воспитание</w:t>
      </w:r>
      <w:r>
        <w:rPr>
          <w:spacing w:val="-3"/>
        </w:rPr>
        <w:t xml:space="preserve"> </w:t>
      </w:r>
      <w:r>
        <w:t>у</w:t>
      </w:r>
      <w:r>
        <w:rPr>
          <w:spacing w:val="-11"/>
        </w:rPr>
        <w:t xml:space="preserve"> </w:t>
      </w:r>
      <w:r>
        <w:t>ребѐнка</w:t>
      </w:r>
      <w:r>
        <w:rPr>
          <w:spacing w:val="-3"/>
        </w:rPr>
        <w:t xml:space="preserve"> </w:t>
      </w:r>
      <w:r>
        <w:t>стремления</w:t>
      </w:r>
      <w:r>
        <w:rPr>
          <w:spacing w:val="-2"/>
        </w:rPr>
        <w:t xml:space="preserve"> </w:t>
      </w:r>
      <w:r>
        <w:t>к</w:t>
      </w:r>
      <w:r>
        <w:rPr>
          <w:spacing w:val="-7"/>
        </w:rPr>
        <w:t xml:space="preserve"> </w:t>
      </w:r>
      <w:r>
        <w:t>истине,</w:t>
      </w:r>
      <w:r>
        <w:rPr>
          <w:spacing w:val="-4"/>
        </w:rPr>
        <w:t xml:space="preserve"> </w:t>
      </w:r>
      <w:r>
        <w:t>становление</w:t>
      </w:r>
      <w:r>
        <w:rPr>
          <w:spacing w:val="-3"/>
        </w:rPr>
        <w:t xml:space="preserve"> </w:t>
      </w:r>
      <w:r>
        <w:t>целостной картины мира, в которой интегрировано ценностное, эмоционально</w:t>
      </w:r>
      <w:r>
        <w:rPr>
          <w:spacing w:val="-1"/>
        </w:rPr>
        <w:t xml:space="preserve"> </w:t>
      </w:r>
      <w:r>
        <w:t>окрашенное</w:t>
      </w:r>
      <w:r>
        <w:rPr>
          <w:spacing w:val="-2"/>
        </w:rPr>
        <w:t xml:space="preserve"> </w:t>
      </w:r>
      <w:r>
        <w:t>отношение</w:t>
      </w:r>
      <w:r>
        <w:rPr>
          <w:spacing w:val="-2"/>
        </w:rPr>
        <w:t xml:space="preserve"> </w:t>
      </w:r>
      <w:r>
        <w:t>к миру, людям, природе, деятельности человека.</w:t>
      </w:r>
    </w:p>
    <w:p w:rsidR="00EC424D" w:rsidRDefault="00FC67E1">
      <w:pPr>
        <w:pStyle w:val="a4"/>
        <w:numPr>
          <w:ilvl w:val="0"/>
          <w:numId w:val="40"/>
        </w:numPr>
        <w:tabs>
          <w:tab w:val="left" w:pos="1470"/>
        </w:tabs>
        <w:spacing w:before="2" w:line="292" w:lineRule="exact"/>
        <w:ind w:left="1470" w:hanging="287"/>
        <w:jc w:val="both"/>
        <w:rPr>
          <w:i/>
          <w:sz w:val="24"/>
        </w:rPr>
      </w:pPr>
      <w:r>
        <w:rPr>
          <w:i/>
          <w:sz w:val="24"/>
          <w:u w:val="single"/>
        </w:rPr>
        <w:t>Физическое</w:t>
      </w:r>
      <w:r>
        <w:rPr>
          <w:i/>
          <w:spacing w:val="-10"/>
          <w:sz w:val="24"/>
          <w:u w:val="single"/>
        </w:rPr>
        <w:t xml:space="preserve"> </w:t>
      </w:r>
      <w:r>
        <w:rPr>
          <w:i/>
          <w:sz w:val="24"/>
          <w:u w:val="single"/>
        </w:rPr>
        <w:t>и</w:t>
      </w:r>
      <w:r>
        <w:rPr>
          <w:i/>
          <w:spacing w:val="-8"/>
          <w:sz w:val="24"/>
          <w:u w:val="single"/>
        </w:rPr>
        <w:t xml:space="preserve"> </w:t>
      </w:r>
      <w:r>
        <w:rPr>
          <w:i/>
          <w:sz w:val="24"/>
          <w:u w:val="single"/>
        </w:rPr>
        <w:t>оздоровительное</w:t>
      </w:r>
      <w:r>
        <w:rPr>
          <w:i/>
          <w:spacing w:val="-12"/>
          <w:sz w:val="24"/>
          <w:u w:val="single"/>
        </w:rPr>
        <w:t xml:space="preserve"> </w:t>
      </w:r>
      <w:r>
        <w:rPr>
          <w:i/>
          <w:sz w:val="24"/>
          <w:u w:val="single"/>
        </w:rPr>
        <w:t>направление</w:t>
      </w:r>
      <w:r>
        <w:rPr>
          <w:i/>
          <w:spacing w:val="-11"/>
          <w:sz w:val="24"/>
          <w:u w:val="single"/>
        </w:rPr>
        <w:t xml:space="preserve"> </w:t>
      </w:r>
      <w:r>
        <w:rPr>
          <w:i/>
          <w:spacing w:val="-2"/>
          <w:sz w:val="24"/>
          <w:u w:val="single"/>
        </w:rPr>
        <w:t>воспитания.</w:t>
      </w:r>
    </w:p>
    <w:p w:rsidR="00EC424D" w:rsidRDefault="00FC67E1">
      <w:pPr>
        <w:pStyle w:val="a3"/>
        <w:ind w:right="665"/>
      </w:pPr>
      <w:r>
        <w:t xml:space="preserve">Цель физического и оздоровительного воспитания - формирование </w:t>
      </w:r>
      <w:r>
        <w:t>ценностного отношения</w:t>
      </w:r>
      <w:r>
        <w:rPr>
          <w:spacing w:val="-3"/>
        </w:rPr>
        <w:t xml:space="preserve"> </w:t>
      </w:r>
      <w:r>
        <w:t>детей к</w:t>
      </w:r>
      <w:r>
        <w:rPr>
          <w:spacing w:val="-1"/>
        </w:rPr>
        <w:t xml:space="preserve"> </w:t>
      </w:r>
      <w:r>
        <w:t>здоровому</w:t>
      </w:r>
      <w:r>
        <w:rPr>
          <w:spacing w:val="-8"/>
        </w:rPr>
        <w:t xml:space="preserve"> </w:t>
      </w:r>
      <w:r>
        <w:t>образу</w:t>
      </w:r>
      <w:r>
        <w:rPr>
          <w:spacing w:val="-9"/>
        </w:rPr>
        <w:t xml:space="preserve"> </w:t>
      </w:r>
      <w:r>
        <w:t>жизни,</w:t>
      </w:r>
      <w:r>
        <w:rPr>
          <w:spacing w:val="-1"/>
        </w:rPr>
        <w:t xml:space="preserve"> </w:t>
      </w:r>
      <w:r>
        <w:t>овладение элементарными</w:t>
      </w:r>
      <w:r>
        <w:rPr>
          <w:spacing w:val="-1"/>
        </w:rPr>
        <w:t xml:space="preserve"> </w:t>
      </w:r>
      <w:r>
        <w:t>гигиеническими навыками и правилами безопасности.</w:t>
      </w:r>
    </w:p>
    <w:p w:rsidR="00EC424D" w:rsidRDefault="00FC67E1">
      <w:pPr>
        <w:pStyle w:val="a3"/>
        <w:spacing w:line="242" w:lineRule="auto"/>
        <w:ind w:right="665"/>
      </w:pPr>
      <w:r>
        <w:t>Ценности</w:t>
      </w:r>
      <w:r>
        <w:rPr>
          <w:spacing w:val="-3"/>
        </w:rPr>
        <w:t xml:space="preserve"> </w:t>
      </w:r>
      <w:r>
        <w:t>-</w:t>
      </w:r>
      <w:r>
        <w:rPr>
          <w:spacing w:val="-4"/>
        </w:rPr>
        <w:t xml:space="preserve"> </w:t>
      </w:r>
      <w:r>
        <w:t>жизнь и</w:t>
      </w:r>
      <w:r>
        <w:rPr>
          <w:spacing w:val="-4"/>
        </w:rPr>
        <w:t xml:space="preserve"> </w:t>
      </w:r>
      <w:r>
        <w:t>здоровье</w:t>
      </w:r>
      <w:r>
        <w:rPr>
          <w:spacing w:val="-1"/>
        </w:rPr>
        <w:t xml:space="preserve"> </w:t>
      </w:r>
      <w:r>
        <w:t>лежит</w:t>
      </w:r>
      <w:r>
        <w:rPr>
          <w:spacing w:val="-5"/>
        </w:rPr>
        <w:t xml:space="preserve"> </w:t>
      </w:r>
      <w:r>
        <w:t>в</w:t>
      </w:r>
      <w:r>
        <w:rPr>
          <w:spacing w:val="-4"/>
        </w:rPr>
        <w:t xml:space="preserve"> </w:t>
      </w:r>
      <w:r>
        <w:t>основе</w:t>
      </w:r>
      <w:r>
        <w:rPr>
          <w:spacing w:val="-1"/>
        </w:rPr>
        <w:t xml:space="preserve"> </w:t>
      </w:r>
      <w:r>
        <w:t>физического и</w:t>
      </w:r>
      <w:r>
        <w:rPr>
          <w:spacing w:val="-5"/>
        </w:rPr>
        <w:t xml:space="preserve"> </w:t>
      </w:r>
      <w:r>
        <w:t>оздоровительного направления воспитания.</w:t>
      </w:r>
    </w:p>
    <w:p w:rsidR="00EC424D" w:rsidRDefault="00FC67E1">
      <w:pPr>
        <w:pStyle w:val="a3"/>
        <w:ind w:right="665"/>
      </w:pPr>
      <w:r>
        <w:t>Физическое и оздоровительное н</w:t>
      </w:r>
      <w:r>
        <w:t>аправление воспитания основано на идее охраны и укрепления</w:t>
      </w:r>
      <w:r>
        <w:rPr>
          <w:spacing w:val="-3"/>
        </w:rPr>
        <w:t xml:space="preserve"> </w:t>
      </w:r>
      <w:r>
        <w:t>здоровья</w:t>
      </w:r>
      <w:r>
        <w:rPr>
          <w:spacing w:val="-7"/>
        </w:rPr>
        <w:t xml:space="preserve"> </w:t>
      </w:r>
      <w:r>
        <w:t>детей,</w:t>
      </w:r>
      <w:r>
        <w:rPr>
          <w:spacing w:val="-1"/>
        </w:rPr>
        <w:t xml:space="preserve"> </w:t>
      </w:r>
      <w:r>
        <w:t>становления</w:t>
      </w:r>
      <w:r>
        <w:rPr>
          <w:spacing w:val="-7"/>
        </w:rPr>
        <w:t xml:space="preserve"> </w:t>
      </w:r>
      <w:r>
        <w:t>осознанного отношения</w:t>
      </w:r>
      <w:r>
        <w:rPr>
          <w:spacing w:val="-3"/>
        </w:rPr>
        <w:t xml:space="preserve"> </w:t>
      </w:r>
      <w:r>
        <w:t>к</w:t>
      </w:r>
      <w:r>
        <w:rPr>
          <w:spacing w:val="-8"/>
        </w:rPr>
        <w:t xml:space="preserve"> </w:t>
      </w:r>
      <w:r>
        <w:t>жизни</w:t>
      </w:r>
      <w:r>
        <w:rPr>
          <w:spacing w:val="-2"/>
        </w:rPr>
        <w:t xml:space="preserve"> </w:t>
      </w:r>
      <w:r>
        <w:t>как</w:t>
      </w:r>
      <w:r>
        <w:rPr>
          <w:spacing w:val="-8"/>
        </w:rPr>
        <w:t xml:space="preserve"> </w:t>
      </w:r>
      <w:r>
        <w:t xml:space="preserve">основоположной ценности и здоровью как совокупности физического, духовного и социального благополучия </w:t>
      </w:r>
      <w:r>
        <w:rPr>
          <w:spacing w:val="-2"/>
        </w:rPr>
        <w:t>человека.</w:t>
      </w:r>
    </w:p>
    <w:p w:rsidR="00EC424D" w:rsidRDefault="00FC67E1">
      <w:pPr>
        <w:pStyle w:val="a4"/>
        <w:numPr>
          <w:ilvl w:val="0"/>
          <w:numId w:val="40"/>
        </w:numPr>
        <w:tabs>
          <w:tab w:val="left" w:pos="1470"/>
        </w:tabs>
        <w:spacing w:line="292" w:lineRule="exact"/>
        <w:ind w:left="1470" w:hanging="287"/>
        <w:rPr>
          <w:i/>
          <w:sz w:val="24"/>
        </w:rPr>
      </w:pPr>
      <w:r>
        <w:rPr>
          <w:i/>
          <w:sz w:val="24"/>
          <w:u w:val="single"/>
        </w:rPr>
        <w:t>Трудовое</w:t>
      </w:r>
      <w:r>
        <w:rPr>
          <w:i/>
          <w:spacing w:val="-12"/>
          <w:sz w:val="24"/>
          <w:u w:val="single"/>
        </w:rPr>
        <w:t xml:space="preserve"> </w:t>
      </w:r>
      <w:r>
        <w:rPr>
          <w:i/>
          <w:sz w:val="24"/>
          <w:u w:val="single"/>
        </w:rPr>
        <w:t>направление</w:t>
      </w:r>
      <w:r>
        <w:rPr>
          <w:i/>
          <w:spacing w:val="-10"/>
          <w:sz w:val="24"/>
          <w:u w:val="single"/>
        </w:rPr>
        <w:t xml:space="preserve"> </w:t>
      </w:r>
      <w:r>
        <w:rPr>
          <w:i/>
          <w:spacing w:val="-2"/>
          <w:sz w:val="24"/>
          <w:u w:val="single"/>
        </w:rPr>
        <w:t>воспитания.</w:t>
      </w:r>
    </w:p>
    <w:p w:rsidR="00EC424D" w:rsidRDefault="00FC67E1">
      <w:pPr>
        <w:pStyle w:val="a3"/>
        <w:spacing w:before="4" w:line="232" w:lineRule="auto"/>
        <w:ind w:right="665"/>
      </w:pPr>
      <w:r>
        <w:t>Цель</w:t>
      </w:r>
      <w:r>
        <w:rPr>
          <w:spacing w:val="-2"/>
        </w:rPr>
        <w:t xml:space="preserve"> </w:t>
      </w:r>
      <w:r>
        <w:t>трудового</w:t>
      </w:r>
      <w:r>
        <w:rPr>
          <w:spacing w:val="-2"/>
        </w:rPr>
        <w:t xml:space="preserve"> </w:t>
      </w:r>
      <w:r>
        <w:t>воспитания</w:t>
      </w:r>
      <w:r>
        <w:rPr>
          <w:spacing w:val="-5"/>
        </w:rPr>
        <w:t xml:space="preserve"> </w:t>
      </w:r>
      <w:r>
        <w:t>-</w:t>
      </w:r>
      <w:r>
        <w:rPr>
          <w:spacing w:val="-1"/>
        </w:rPr>
        <w:t xml:space="preserve"> </w:t>
      </w:r>
      <w:r>
        <w:t>формирование</w:t>
      </w:r>
      <w:r>
        <w:rPr>
          <w:spacing w:val="-6"/>
        </w:rPr>
        <w:t xml:space="preserve"> </w:t>
      </w:r>
      <w:r>
        <w:t>ценностного</w:t>
      </w:r>
      <w:r>
        <w:rPr>
          <w:spacing w:val="-5"/>
        </w:rPr>
        <w:t xml:space="preserve"> </w:t>
      </w:r>
      <w:r>
        <w:t>отношения</w:t>
      </w:r>
      <w:r>
        <w:rPr>
          <w:spacing w:val="-2"/>
        </w:rPr>
        <w:t xml:space="preserve"> </w:t>
      </w:r>
      <w:r>
        <w:t>детей</w:t>
      </w:r>
      <w:r>
        <w:rPr>
          <w:spacing w:val="-2"/>
        </w:rPr>
        <w:t xml:space="preserve"> </w:t>
      </w:r>
      <w:r>
        <w:t>к</w:t>
      </w:r>
      <w:r>
        <w:rPr>
          <w:spacing w:val="-4"/>
        </w:rPr>
        <w:t xml:space="preserve"> </w:t>
      </w:r>
      <w:r>
        <w:t>труду, трудолюбию и приобщение ребѐнка к труду.</w:t>
      </w:r>
    </w:p>
    <w:p w:rsidR="00EC424D" w:rsidRDefault="00FC67E1">
      <w:pPr>
        <w:pStyle w:val="a3"/>
        <w:spacing w:before="15" w:line="273" w:lineRule="exact"/>
        <w:ind w:left="1188" w:firstLine="0"/>
      </w:pPr>
      <w:r>
        <w:t>Ценность</w:t>
      </w:r>
      <w:r>
        <w:rPr>
          <w:spacing w:val="-10"/>
        </w:rPr>
        <w:t xml:space="preserve"> </w:t>
      </w:r>
      <w:r>
        <w:t>-</w:t>
      </w:r>
      <w:r>
        <w:rPr>
          <w:spacing w:val="-14"/>
        </w:rPr>
        <w:t xml:space="preserve"> </w:t>
      </w:r>
      <w:r>
        <w:t>труд</w:t>
      </w:r>
      <w:r>
        <w:rPr>
          <w:spacing w:val="-8"/>
        </w:rPr>
        <w:t xml:space="preserve"> </w:t>
      </w:r>
      <w:r>
        <w:t>лежит</w:t>
      </w:r>
      <w:r>
        <w:rPr>
          <w:spacing w:val="-4"/>
        </w:rPr>
        <w:t xml:space="preserve"> </w:t>
      </w:r>
      <w:r>
        <w:t>в</w:t>
      </w:r>
      <w:r>
        <w:rPr>
          <w:spacing w:val="-14"/>
        </w:rPr>
        <w:t xml:space="preserve"> </w:t>
      </w:r>
      <w:r>
        <w:t>основе</w:t>
      </w:r>
      <w:r>
        <w:rPr>
          <w:spacing w:val="-15"/>
        </w:rPr>
        <w:t xml:space="preserve"> </w:t>
      </w:r>
      <w:r>
        <w:t>трудового</w:t>
      </w:r>
      <w:r>
        <w:rPr>
          <w:spacing w:val="-10"/>
        </w:rPr>
        <w:t xml:space="preserve"> </w:t>
      </w:r>
      <w:r>
        <w:t>направления</w:t>
      </w:r>
      <w:r>
        <w:rPr>
          <w:spacing w:val="-8"/>
        </w:rPr>
        <w:t xml:space="preserve"> </w:t>
      </w:r>
      <w:r>
        <w:rPr>
          <w:spacing w:val="-2"/>
        </w:rPr>
        <w:t>воспитания.</w:t>
      </w:r>
    </w:p>
    <w:p w:rsidR="00EC424D" w:rsidRDefault="00FC67E1">
      <w:pPr>
        <w:pStyle w:val="a3"/>
        <w:ind w:right="640"/>
      </w:pPr>
      <w:r>
        <w:t>Трудовое</w:t>
      </w:r>
      <w:r>
        <w:rPr>
          <w:spacing w:val="-9"/>
        </w:rPr>
        <w:t xml:space="preserve"> </w:t>
      </w:r>
      <w:r>
        <w:t>направление</w:t>
      </w:r>
      <w:r>
        <w:rPr>
          <w:spacing w:val="-9"/>
        </w:rPr>
        <w:t xml:space="preserve"> </w:t>
      </w:r>
      <w:r>
        <w:t>воспитания</w:t>
      </w:r>
      <w:r>
        <w:rPr>
          <w:spacing w:val="-8"/>
        </w:rPr>
        <w:t xml:space="preserve"> </w:t>
      </w:r>
      <w:r>
        <w:t>направлено</w:t>
      </w:r>
      <w:r>
        <w:rPr>
          <w:spacing w:val="-3"/>
        </w:rPr>
        <w:t xml:space="preserve"> </w:t>
      </w:r>
      <w:r>
        <w:t>на</w:t>
      </w:r>
      <w:r>
        <w:rPr>
          <w:spacing w:val="-4"/>
        </w:rPr>
        <w:t xml:space="preserve"> </w:t>
      </w:r>
      <w:r>
        <w:t>формирование</w:t>
      </w:r>
      <w:r>
        <w:rPr>
          <w:spacing w:val="-9"/>
        </w:rPr>
        <w:t xml:space="preserve"> </w:t>
      </w:r>
      <w:r>
        <w:t>и</w:t>
      </w:r>
      <w:r>
        <w:rPr>
          <w:spacing w:val="-7"/>
        </w:rPr>
        <w:t xml:space="preserve"> </w:t>
      </w:r>
      <w:r>
        <w:t>поддержку</w:t>
      </w:r>
      <w:r>
        <w:rPr>
          <w:spacing w:val="-12"/>
        </w:rPr>
        <w:t xml:space="preserve"> </w:t>
      </w:r>
      <w:r>
        <w:t>привычки</w:t>
      </w:r>
      <w:r>
        <w:rPr>
          <w:spacing w:val="-2"/>
        </w:rPr>
        <w:t xml:space="preserve"> </w:t>
      </w:r>
      <w:r>
        <w:t>к трудовому</w:t>
      </w:r>
      <w:r>
        <w:rPr>
          <w:spacing w:val="-7"/>
        </w:rPr>
        <w:t xml:space="preserve"> </w:t>
      </w:r>
      <w:r>
        <w:t>усилию,</w:t>
      </w:r>
      <w:r>
        <w:rPr>
          <w:spacing w:val="-5"/>
        </w:rPr>
        <w:t xml:space="preserve"> </w:t>
      </w:r>
      <w:r>
        <w:t>к</w:t>
      </w:r>
      <w:r>
        <w:rPr>
          <w:spacing w:val="-4"/>
        </w:rPr>
        <w:t xml:space="preserve"> </w:t>
      </w:r>
      <w:r>
        <w:t>доступному</w:t>
      </w:r>
      <w:r>
        <w:rPr>
          <w:spacing w:val="-12"/>
        </w:rPr>
        <w:t xml:space="preserve"> </w:t>
      </w:r>
      <w:r>
        <w:t>напряжению</w:t>
      </w:r>
      <w:r>
        <w:rPr>
          <w:spacing w:val="-3"/>
        </w:rPr>
        <w:t xml:space="preserve"> </w:t>
      </w:r>
      <w:r>
        <w:t>физических, умственных</w:t>
      </w:r>
      <w:r>
        <w:rPr>
          <w:spacing w:val="-7"/>
        </w:rPr>
        <w:t xml:space="preserve"> </w:t>
      </w:r>
      <w:r>
        <w:t>и</w:t>
      </w:r>
      <w:r>
        <w:rPr>
          <w:spacing w:val="-2"/>
        </w:rPr>
        <w:t xml:space="preserve"> </w:t>
      </w:r>
      <w:r>
        <w:t>нравственных</w:t>
      </w:r>
      <w:r>
        <w:rPr>
          <w:spacing w:val="-1"/>
        </w:rPr>
        <w:t xml:space="preserve"> </w:t>
      </w:r>
      <w:r>
        <w:t>сил</w:t>
      </w:r>
      <w:r>
        <w:rPr>
          <w:spacing w:val="-3"/>
        </w:rPr>
        <w:t xml:space="preserve"> </w:t>
      </w:r>
      <w:r>
        <w:t>для решения</w:t>
      </w:r>
      <w:r>
        <w:rPr>
          <w:spacing w:val="-4"/>
        </w:rPr>
        <w:t xml:space="preserve"> </w:t>
      </w:r>
      <w:r>
        <w:t>трудовой</w:t>
      </w:r>
      <w:r>
        <w:rPr>
          <w:spacing w:val="-3"/>
        </w:rPr>
        <w:t xml:space="preserve"> </w:t>
      </w:r>
      <w:r>
        <w:t>задачи;</w:t>
      </w:r>
      <w:r>
        <w:rPr>
          <w:spacing w:val="-8"/>
        </w:rPr>
        <w:t xml:space="preserve"> </w:t>
      </w:r>
      <w:r>
        <w:t>стремление</w:t>
      </w:r>
      <w:r>
        <w:rPr>
          <w:spacing w:val="-5"/>
        </w:rPr>
        <w:t xml:space="preserve"> </w:t>
      </w:r>
      <w:r>
        <w:t>приносить</w:t>
      </w:r>
      <w:r>
        <w:rPr>
          <w:spacing w:val="-3"/>
        </w:rPr>
        <w:t xml:space="preserve"> </w:t>
      </w:r>
      <w:r>
        <w:t>пользу</w:t>
      </w:r>
      <w:r>
        <w:rPr>
          <w:spacing w:val="-13"/>
        </w:rPr>
        <w:t xml:space="preserve"> </w:t>
      </w:r>
      <w:r>
        <w:t>людям.</w:t>
      </w:r>
      <w:r>
        <w:rPr>
          <w:spacing w:val="-2"/>
        </w:rPr>
        <w:t xml:space="preserve"> </w:t>
      </w:r>
      <w:r>
        <w:t>Повседневный</w:t>
      </w:r>
      <w:r>
        <w:rPr>
          <w:spacing w:val="-3"/>
        </w:rPr>
        <w:t xml:space="preserve"> </w:t>
      </w:r>
      <w:r>
        <w:t>труд</w:t>
      </w:r>
      <w:r>
        <w:rPr>
          <w:spacing w:val="-6"/>
        </w:rPr>
        <w:t xml:space="preserve"> </w:t>
      </w:r>
      <w:r>
        <w:t>постепенно приводит детей к осознанию нравственной стороны труда. Са</w:t>
      </w:r>
      <w:r>
        <w:t>мостоятельность в выполнении трудовых поручений способствует формированию ответственности за свои действия.</w:t>
      </w:r>
    </w:p>
    <w:p w:rsidR="00EC424D" w:rsidRDefault="00FC67E1">
      <w:pPr>
        <w:pStyle w:val="a4"/>
        <w:numPr>
          <w:ilvl w:val="0"/>
          <w:numId w:val="40"/>
        </w:numPr>
        <w:tabs>
          <w:tab w:val="left" w:pos="1470"/>
        </w:tabs>
        <w:spacing w:line="292" w:lineRule="exact"/>
        <w:ind w:left="1470" w:hanging="287"/>
        <w:rPr>
          <w:i/>
          <w:sz w:val="24"/>
        </w:rPr>
      </w:pPr>
      <w:r>
        <w:rPr>
          <w:i/>
          <w:spacing w:val="-2"/>
          <w:sz w:val="24"/>
          <w:u w:val="single"/>
        </w:rPr>
        <w:t>Эстетическое</w:t>
      </w:r>
      <w:r>
        <w:rPr>
          <w:i/>
          <w:spacing w:val="4"/>
          <w:sz w:val="24"/>
          <w:u w:val="single"/>
        </w:rPr>
        <w:t xml:space="preserve"> </w:t>
      </w:r>
      <w:r>
        <w:rPr>
          <w:i/>
          <w:spacing w:val="-2"/>
          <w:sz w:val="24"/>
          <w:u w:val="single"/>
        </w:rPr>
        <w:t>направление</w:t>
      </w:r>
      <w:r>
        <w:rPr>
          <w:i/>
          <w:spacing w:val="7"/>
          <w:sz w:val="24"/>
          <w:u w:val="single"/>
        </w:rPr>
        <w:t xml:space="preserve"> </w:t>
      </w:r>
      <w:r>
        <w:rPr>
          <w:i/>
          <w:spacing w:val="-2"/>
          <w:sz w:val="24"/>
          <w:u w:val="single"/>
        </w:rPr>
        <w:t>воспитания.</w:t>
      </w:r>
    </w:p>
    <w:p w:rsidR="00EC424D" w:rsidRDefault="00FC67E1">
      <w:pPr>
        <w:pStyle w:val="a3"/>
        <w:spacing w:line="242" w:lineRule="auto"/>
        <w:ind w:right="665"/>
      </w:pPr>
      <w:r>
        <w:t>Цель</w:t>
      </w:r>
      <w:r>
        <w:rPr>
          <w:spacing w:val="-2"/>
        </w:rPr>
        <w:t xml:space="preserve"> </w:t>
      </w:r>
      <w:r>
        <w:t>эстетического</w:t>
      </w:r>
      <w:r>
        <w:rPr>
          <w:spacing w:val="-3"/>
        </w:rPr>
        <w:t xml:space="preserve"> </w:t>
      </w:r>
      <w:r>
        <w:t>направления</w:t>
      </w:r>
      <w:r>
        <w:rPr>
          <w:spacing w:val="-8"/>
        </w:rPr>
        <w:t xml:space="preserve"> </w:t>
      </w:r>
      <w:r>
        <w:t>воспитания</w:t>
      </w:r>
      <w:r>
        <w:rPr>
          <w:spacing w:val="-2"/>
        </w:rPr>
        <w:t xml:space="preserve"> </w:t>
      </w:r>
      <w:r>
        <w:t>-</w:t>
      </w:r>
      <w:r>
        <w:rPr>
          <w:spacing w:val="-1"/>
        </w:rPr>
        <w:t xml:space="preserve"> </w:t>
      </w:r>
      <w:r>
        <w:t>способствовать</w:t>
      </w:r>
      <w:r>
        <w:rPr>
          <w:spacing w:val="-3"/>
        </w:rPr>
        <w:t xml:space="preserve"> </w:t>
      </w:r>
      <w:r>
        <w:t>становлению</w:t>
      </w:r>
      <w:r>
        <w:rPr>
          <w:spacing w:val="-5"/>
        </w:rPr>
        <w:t xml:space="preserve"> </w:t>
      </w:r>
      <w:r>
        <w:t>у</w:t>
      </w:r>
      <w:r>
        <w:rPr>
          <w:spacing w:val="-12"/>
        </w:rPr>
        <w:t xml:space="preserve"> </w:t>
      </w:r>
      <w:r>
        <w:t>ребѐнка ценностного отношения к красот</w:t>
      </w:r>
      <w:r>
        <w:t>е.</w:t>
      </w:r>
    </w:p>
    <w:p w:rsidR="00EC424D" w:rsidRDefault="00FC67E1">
      <w:pPr>
        <w:pStyle w:val="a3"/>
        <w:spacing w:line="271" w:lineRule="exact"/>
        <w:ind w:left="1188" w:firstLine="0"/>
      </w:pPr>
      <w:r>
        <w:t>Ценности</w:t>
      </w:r>
      <w:r>
        <w:rPr>
          <w:spacing w:val="-16"/>
        </w:rPr>
        <w:t xml:space="preserve"> </w:t>
      </w:r>
      <w:r>
        <w:t>-</w:t>
      </w:r>
      <w:r>
        <w:rPr>
          <w:spacing w:val="-16"/>
        </w:rPr>
        <w:t xml:space="preserve"> </w:t>
      </w:r>
      <w:r>
        <w:t>культура,</w:t>
      </w:r>
      <w:r>
        <w:rPr>
          <w:spacing w:val="-3"/>
        </w:rPr>
        <w:t xml:space="preserve"> </w:t>
      </w:r>
      <w:r>
        <w:t>красота,</w:t>
      </w:r>
      <w:r>
        <w:rPr>
          <w:spacing w:val="-13"/>
        </w:rPr>
        <w:t xml:space="preserve"> </w:t>
      </w:r>
      <w:r>
        <w:t>лежат</w:t>
      </w:r>
      <w:r>
        <w:rPr>
          <w:spacing w:val="-9"/>
        </w:rPr>
        <w:t xml:space="preserve"> </w:t>
      </w:r>
      <w:r>
        <w:t>в</w:t>
      </w:r>
      <w:r>
        <w:rPr>
          <w:spacing w:val="-15"/>
        </w:rPr>
        <w:t xml:space="preserve"> </w:t>
      </w:r>
      <w:r>
        <w:t>основе</w:t>
      </w:r>
      <w:r>
        <w:rPr>
          <w:spacing w:val="-15"/>
        </w:rPr>
        <w:t xml:space="preserve"> </w:t>
      </w:r>
      <w:r>
        <w:t>эстетического</w:t>
      </w:r>
      <w:r>
        <w:rPr>
          <w:spacing w:val="-5"/>
        </w:rPr>
        <w:t xml:space="preserve"> </w:t>
      </w:r>
      <w:r>
        <w:t>направления</w:t>
      </w:r>
      <w:r>
        <w:rPr>
          <w:spacing w:val="-9"/>
        </w:rPr>
        <w:t xml:space="preserve"> </w:t>
      </w:r>
      <w:r>
        <w:rPr>
          <w:spacing w:val="-2"/>
        </w:rPr>
        <w:t>воспитания.</w:t>
      </w:r>
    </w:p>
    <w:p w:rsidR="00EC424D" w:rsidRDefault="00FC67E1">
      <w:pPr>
        <w:pStyle w:val="a3"/>
        <w:ind w:right="640"/>
      </w:pPr>
      <w:r>
        <w:t>Эстетическое</w:t>
      </w:r>
      <w:r>
        <w:rPr>
          <w:spacing w:val="-3"/>
        </w:rPr>
        <w:t xml:space="preserve"> </w:t>
      </w:r>
      <w:r>
        <w:t>воспитание</w:t>
      </w:r>
      <w:r>
        <w:rPr>
          <w:spacing w:val="-4"/>
        </w:rPr>
        <w:t xml:space="preserve"> </w:t>
      </w:r>
      <w:r>
        <w:t>направлено</w:t>
      </w:r>
      <w:r>
        <w:rPr>
          <w:spacing w:val="-3"/>
        </w:rPr>
        <w:t xml:space="preserve"> </w:t>
      </w:r>
      <w:r>
        <w:t>на</w:t>
      </w:r>
      <w:r>
        <w:rPr>
          <w:spacing w:val="-4"/>
        </w:rPr>
        <w:t xml:space="preserve"> </w:t>
      </w:r>
      <w:r>
        <w:t>воспитание</w:t>
      </w:r>
      <w:r>
        <w:rPr>
          <w:spacing w:val="-4"/>
        </w:rPr>
        <w:t xml:space="preserve"> </w:t>
      </w:r>
      <w:r>
        <w:t>любви</w:t>
      </w:r>
      <w:r>
        <w:rPr>
          <w:spacing w:val="-2"/>
        </w:rPr>
        <w:t xml:space="preserve"> </w:t>
      </w:r>
      <w:r>
        <w:t>к</w:t>
      </w:r>
      <w:r>
        <w:rPr>
          <w:spacing w:val="-5"/>
        </w:rPr>
        <w:t xml:space="preserve"> </w:t>
      </w:r>
      <w:r>
        <w:t>прекрасному</w:t>
      </w:r>
      <w:r>
        <w:rPr>
          <w:spacing w:val="-13"/>
        </w:rPr>
        <w:t xml:space="preserve"> </w:t>
      </w:r>
      <w:r>
        <w:t>в</w:t>
      </w:r>
      <w:r>
        <w:rPr>
          <w:spacing w:val="-6"/>
        </w:rPr>
        <w:t xml:space="preserve"> </w:t>
      </w:r>
      <w:r>
        <w:t>окружающей обстановке, в природе, в искусстве, в отношениях, развитие у</w:t>
      </w:r>
      <w:r>
        <w:rPr>
          <w:spacing w:val="-2"/>
        </w:rPr>
        <w:t xml:space="preserve"> </w:t>
      </w:r>
      <w:r>
        <w:t>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ребѐнка. Искусство делает ребѐнка отзывчивее, до</w:t>
      </w:r>
      <w:r>
        <w:t>брее, обогащает его духовный мир, способствует воспитанию воображения, чувств. Красивая и удобная обстановка, чистота помещения, опрятный вид детей и</w:t>
      </w:r>
      <w:r>
        <w:rPr>
          <w:spacing w:val="-1"/>
        </w:rPr>
        <w:t xml:space="preserve"> </w:t>
      </w:r>
      <w:r>
        <w:t>взрослых содействуют воспитанию художественного вкуса.</w:t>
      </w:r>
    </w:p>
    <w:p w:rsidR="00EC424D" w:rsidRDefault="00FC67E1">
      <w:pPr>
        <w:pStyle w:val="Heading3"/>
        <w:spacing w:before="5" w:line="275" w:lineRule="exact"/>
      </w:pPr>
      <w:bookmarkStart w:id="77" w:name="г)_Целевые_ориентиры_воспитания."/>
      <w:bookmarkEnd w:id="77"/>
      <w:r>
        <w:t>г)</w:t>
      </w:r>
      <w:r>
        <w:rPr>
          <w:spacing w:val="-11"/>
        </w:rPr>
        <w:t xml:space="preserve"> </w:t>
      </w:r>
      <w:r>
        <w:t>Целевые</w:t>
      </w:r>
      <w:r>
        <w:rPr>
          <w:spacing w:val="-8"/>
        </w:rPr>
        <w:t xml:space="preserve"> </w:t>
      </w:r>
      <w:r>
        <w:t>ориентиры</w:t>
      </w:r>
      <w:r>
        <w:rPr>
          <w:spacing w:val="-9"/>
        </w:rPr>
        <w:t xml:space="preserve"> </w:t>
      </w:r>
      <w:r>
        <w:rPr>
          <w:spacing w:val="-2"/>
        </w:rPr>
        <w:t>воспитания.</w:t>
      </w:r>
    </w:p>
    <w:p w:rsidR="00EC424D" w:rsidRDefault="00FC67E1">
      <w:pPr>
        <w:pStyle w:val="a3"/>
        <w:ind w:right="665"/>
      </w:pPr>
      <w:r>
        <w:t>Деятельность</w:t>
      </w:r>
      <w:r>
        <w:rPr>
          <w:spacing w:val="-5"/>
        </w:rPr>
        <w:t xml:space="preserve"> </w:t>
      </w:r>
      <w:r>
        <w:t>воспи</w:t>
      </w:r>
      <w:r>
        <w:t>тателя</w:t>
      </w:r>
      <w:r>
        <w:rPr>
          <w:spacing w:val="-3"/>
        </w:rPr>
        <w:t xml:space="preserve"> </w:t>
      </w:r>
      <w:r>
        <w:t>нацелена</w:t>
      </w:r>
      <w:r>
        <w:rPr>
          <w:spacing w:val="-8"/>
        </w:rPr>
        <w:t xml:space="preserve"> </w:t>
      </w:r>
      <w:r>
        <w:t>на</w:t>
      </w:r>
      <w:r>
        <w:rPr>
          <w:spacing w:val="-3"/>
        </w:rPr>
        <w:t xml:space="preserve"> </w:t>
      </w:r>
      <w:r>
        <w:t>перспективу</w:t>
      </w:r>
      <w:r>
        <w:rPr>
          <w:spacing w:val="-11"/>
        </w:rPr>
        <w:t xml:space="preserve"> </w:t>
      </w:r>
      <w:r>
        <w:t>становления</w:t>
      </w:r>
      <w:r>
        <w:rPr>
          <w:spacing w:val="-7"/>
        </w:rPr>
        <w:t xml:space="preserve"> </w:t>
      </w:r>
      <w:r>
        <w:t>личности</w:t>
      </w:r>
      <w:r>
        <w:rPr>
          <w:spacing w:val="-5"/>
        </w:rPr>
        <w:t xml:space="preserve"> </w:t>
      </w:r>
      <w:r>
        <w:t>и</w:t>
      </w:r>
      <w:r>
        <w:rPr>
          <w:spacing w:val="-1"/>
        </w:rPr>
        <w:t xml:space="preserve"> </w:t>
      </w:r>
      <w:r>
        <w:t>развития ребѐнка. Поэтому планируемые результаты представлены в виде целевых ориентиров как обобщенные «портреты» ребѐнка к концу</w:t>
      </w:r>
      <w:r>
        <w:rPr>
          <w:spacing w:val="-18"/>
        </w:rPr>
        <w:t xml:space="preserve"> </w:t>
      </w:r>
      <w:r>
        <w:t>раннего и дошкольного возрастов.</w:t>
      </w:r>
    </w:p>
    <w:p w:rsidR="00EC424D" w:rsidRDefault="00FC67E1">
      <w:pPr>
        <w:pStyle w:val="a3"/>
        <w:ind w:right="640"/>
      </w:pPr>
      <w:r>
        <w:t>В соответствии с ФГОС ДО оценка результатов воспитательной работы не осуществляется,</w:t>
      </w:r>
      <w:r>
        <w:rPr>
          <w:spacing w:val="-8"/>
        </w:rPr>
        <w:t xml:space="preserve"> </w:t>
      </w:r>
      <w:r>
        <w:t>так</w:t>
      </w:r>
      <w:r>
        <w:rPr>
          <w:spacing w:val="-10"/>
        </w:rPr>
        <w:t xml:space="preserve"> </w:t>
      </w:r>
      <w:r>
        <w:t>как</w:t>
      </w:r>
      <w:r>
        <w:rPr>
          <w:spacing w:val="-14"/>
        </w:rPr>
        <w:t xml:space="preserve"> </w:t>
      </w:r>
      <w:r>
        <w:t>целевые</w:t>
      </w:r>
      <w:r>
        <w:rPr>
          <w:spacing w:val="-17"/>
        </w:rPr>
        <w:t xml:space="preserve"> </w:t>
      </w:r>
      <w:r>
        <w:t>ориентиры</w:t>
      </w:r>
      <w:r>
        <w:rPr>
          <w:spacing w:val="-14"/>
        </w:rPr>
        <w:t xml:space="preserve"> </w:t>
      </w:r>
      <w:r>
        <w:t>основной</w:t>
      </w:r>
      <w:r>
        <w:rPr>
          <w:spacing w:val="-15"/>
        </w:rPr>
        <w:t xml:space="preserve"> </w:t>
      </w:r>
      <w:r>
        <w:t>образовательной</w:t>
      </w:r>
      <w:r>
        <w:rPr>
          <w:spacing w:val="-5"/>
        </w:rPr>
        <w:t xml:space="preserve"> </w:t>
      </w:r>
      <w:r>
        <w:t>программы</w:t>
      </w:r>
      <w:r>
        <w:rPr>
          <w:spacing w:val="-5"/>
        </w:rPr>
        <w:t xml:space="preserve"> </w:t>
      </w:r>
      <w: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EC424D" w:rsidRDefault="00FC67E1">
      <w:pPr>
        <w:spacing w:after="25"/>
        <w:ind w:left="1188"/>
        <w:rPr>
          <w:i/>
          <w:sz w:val="24"/>
        </w:rPr>
      </w:pPr>
      <w:r>
        <w:rPr>
          <w:i/>
          <w:sz w:val="24"/>
          <w:u w:val="single"/>
        </w:rPr>
        <w:t>Целевые</w:t>
      </w:r>
      <w:r>
        <w:rPr>
          <w:i/>
          <w:spacing w:val="-17"/>
          <w:sz w:val="24"/>
          <w:u w:val="single"/>
        </w:rPr>
        <w:t xml:space="preserve"> </w:t>
      </w:r>
      <w:r>
        <w:rPr>
          <w:i/>
          <w:sz w:val="24"/>
          <w:u w:val="single"/>
        </w:rPr>
        <w:t>ориентиры</w:t>
      </w:r>
      <w:r>
        <w:rPr>
          <w:i/>
          <w:spacing w:val="-9"/>
          <w:sz w:val="24"/>
          <w:u w:val="single"/>
        </w:rPr>
        <w:t xml:space="preserve"> </w:t>
      </w:r>
      <w:r>
        <w:rPr>
          <w:i/>
          <w:sz w:val="24"/>
          <w:u w:val="single"/>
        </w:rPr>
        <w:t>воспитания</w:t>
      </w:r>
      <w:r>
        <w:rPr>
          <w:i/>
          <w:spacing w:val="-11"/>
          <w:sz w:val="24"/>
          <w:u w:val="single"/>
        </w:rPr>
        <w:t xml:space="preserve"> </w:t>
      </w:r>
      <w:r>
        <w:rPr>
          <w:i/>
          <w:sz w:val="24"/>
          <w:u w:val="single"/>
        </w:rPr>
        <w:t>детей</w:t>
      </w:r>
      <w:r>
        <w:rPr>
          <w:i/>
          <w:spacing w:val="-11"/>
          <w:sz w:val="24"/>
          <w:u w:val="single"/>
        </w:rPr>
        <w:t xml:space="preserve"> </w:t>
      </w:r>
      <w:r>
        <w:rPr>
          <w:i/>
          <w:sz w:val="24"/>
          <w:u w:val="single"/>
        </w:rPr>
        <w:t>раннего</w:t>
      </w:r>
      <w:r>
        <w:rPr>
          <w:i/>
          <w:spacing w:val="-9"/>
          <w:sz w:val="24"/>
          <w:u w:val="single"/>
        </w:rPr>
        <w:t xml:space="preserve"> </w:t>
      </w:r>
      <w:r>
        <w:rPr>
          <w:i/>
          <w:sz w:val="24"/>
          <w:u w:val="single"/>
        </w:rPr>
        <w:t>возра</w:t>
      </w:r>
      <w:r>
        <w:rPr>
          <w:i/>
          <w:sz w:val="24"/>
          <w:u w:val="single"/>
        </w:rPr>
        <w:t>ста</w:t>
      </w:r>
      <w:r>
        <w:rPr>
          <w:i/>
          <w:spacing w:val="-5"/>
          <w:sz w:val="24"/>
          <w:u w:val="single"/>
        </w:rPr>
        <w:t xml:space="preserve"> </w:t>
      </w:r>
      <w:r>
        <w:rPr>
          <w:i/>
          <w:sz w:val="24"/>
          <w:u w:val="single"/>
        </w:rPr>
        <w:t>(к</w:t>
      </w:r>
      <w:r>
        <w:rPr>
          <w:i/>
          <w:spacing w:val="-8"/>
          <w:sz w:val="24"/>
          <w:u w:val="single"/>
        </w:rPr>
        <w:t xml:space="preserve"> </w:t>
      </w:r>
      <w:r>
        <w:rPr>
          <w:i/>
          <w:sz w:val="24"/>
          <w:u w:val="single"/>
        </w:rPr>
        <w:t>трем</w:t>
      </w:r>
      <w:r>
        <w:rPr>
          <w:i/>
          <w:spacing w:val="-9"/>
          <w:sz w:val="24"/>
          <w:u w:val="single"/>
        </w:rPr>
        <w:t xml:space="preserve"> </w:t>
      </w:r>
      <w:r>
        <w:rPr>
          <w:i/>
          <w:spacing w:val="-2"/>
          <w:sz w:val="24"/>
          <w:u w:val="single"/>
        </w:rPr>
        <w:t>годам).</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9"/>
        <w:gridCol w:w="1989"/>
        <w:gridCol w:w="6507"/>
      </w:tblGrid>
      <w:tr w:rsidR="00EC424D">
        <w:trPr>
          <w:trHeight w:val="1055"/>
        </w:trPr>
        <w:tc>
          <w:tcPr>
            <w:tcW w:w="1979" w:type="dxa"/>
          </w:tcPr>
          <w:p w:rsidR="00EC424D" w:rsidRDefault="00FC67E1">
            <w:pPr>
              <w:pStyle w:val="TableParagraph"/>
              <w:spacing w:line="242" w:lineRule="auto"/>
              <w:ind w:left="19" w:right="617"/>
              <w:rPr>
                <w:sz w:val="24"/>
              </w:rPr>
            </w:pPr>
            <w:r>
              <w:rPr>
                <w:spacing w:val="-2"/>
                <w:sz w:val="24"/>
              </w:rPr>
              <w:t>Направление воспитания</w:t>
            </w:r>
          </w:p>
        </w:tc>
        <w:tc>
          <w:tcPr>
            <w:tcW w:w="1989" w:type="dxa"/>
          </w:tcPr>
          <w:p w:rsidR="00EC424D" w:rsidRDefault="00FC67E1">
            <w:pPr>
              <w:pStyle w:val="TableParagraph"/>
              <w:spacing w:line="263" w:lineRule="exact"/>
              <w:ind w:left="23"/>
              <w:rPr>
                <w:sz w:val="24"/>
              </w:rPr>
            </w:pPr>
            <w:r>
              <w:rPr>
                <w:spacing w:val="-2"/>
                <w:sz w:val="24"/>
              </w:rPr>
              <w:t>Ценности</w:t>
            </w:r>
          </w:p>
        </w:tc>
        <w:tc>
          <w:tcPr>
            <w:tcW w:w="6507" w:type="dxa"/>
          </w:tcPr>
          <w:p w:rsidR="00EC424D" w:rsidRDefault="00FC67E1">
            <w:pPr>
              <w:pStyle w:val="TableParagraph"/>
              <w:spacing w:line="263" w:lineRule="exact"/>
              <w:ind w:left="17"/>
              <w:rPr>
                <w:sz w:val="24"/>
              </w:rPr>
            </w:pPr>
            <w:r>
              <w:rPr>
                <w:sz w:val="24"/>
              </w:rPr>
              <w:t>Целевые</w:t>
            </w:r>
            <w:r>
              <w:rPr>
                <w:spacing w:val="-14"/>
                <w:sz w:val="24"/>
              </w:rPr>
              <w:t xml:space="preserve"> </w:t>
            </w:r>
            <w:r>
              <w:rPr>
                <w:spacing w:val="-2"/>
                <w:sz w:val="24"/>
              </w:rPr>
              <w:t>ориентиры</w:t>
            </w:r>
          </w:p>
        </w:tc>
      </w:tr>
    </w:tbl>
    <w:p w:rsidR="00EC424D" w:rsidRDefault="00EC424D">
      <w:pPr>
        <w:spacing w:line="263" w:lineRule="exact"/>
        <w:rPr>
          <w:sz w:val="24"/>
        </w:rPr>
        <w:sectPr w:rsidR="00EC424D">
          <w:pgSz w:w="11950" w:h="16870"/>
          <w:pgMar w:top="920" w:right="60" w:bottom="1184" w:left="800" w:header="0" w:footer="719"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9"/>
        <w:gridCol w:w="1989"/>
        <w:gridCol w:w="6507"/>
      </w:tblGrid>
      <w:tr w:rsidR="00EC424D">
        <w:trPr>
          <w:trHeight w:val="561"/>
        </w:trPr>
        <w:tc>
          <w:tcPr>
            <w:tcW w:w="1979" w:type="dxa"/>
          </w:tcPr>
          <w:p w:rsidR="00EC424D" w:rsidRDefault="00FC67E1">
            <w:pPr>
              <w:pStyle w:val="TableParagraph"/>
              <w:spacing w:line="263" w:lineRule="exact"/>
              <w:ind w:left="19"/>
              <w:rPr>
                <w:sz w:val="24"/>
              </w:rPr>
            </w:pPr>
            <w:r>
              <w:rPr>
                <w:spacing w:val="-2"/>
                <w:sz w:val="24"/>
              </w:rPr>
              <w:lastRenderedPageBreak/>
              <w:t>Патриотическое</w:t>
            </w:r>
          </w:p>
        </w:tc>
        <w:tc>
          <w:tcPr>
            <w:tcW w:w="1989" w:type="dxa"/>
          </w:tcPr>
          <w:p w:rsidR="00EC424D" w:rsidRDefault="00FC67E1">
            <w:pPr>
              <w:pStyle w:val="TableParagraph"/>
              <w:spacing w:line="263" w:lineRule="exact"/>
              <w:ind w:left="23"/>
              <w:rPr>
                <w:sz w:val="24"/>
              </w:rPr>
            </w:pPr>
            <w:r>
              <w:rPr>
                <w:sz w:val="24"/>
              </w:rPr>
              <w:t>Родина,</w:t>
            </w:r>
            <w:r>
              <w:rPr>
                <w:spacing w:val="-9"/>
                <w:sz w:val="24"/>
              </w:rPr>
              <w:t xml:space="preserve"> </w:t>
            </w:r>
            <w:r>
              <w:rPr>
                <w:spacing w:val="-2"/>
                <w:sz w:val="24"/>
              </w:rPr>
              <w:t>природа</w:t>
            </w:r>
          </w:p>
        </w:tc>
        <w:tc>
          <w:tcPr>
            <w:tcW w:w="6507" w:type="dxa"/>
          </w:tcPr>
          <w:p w:rsidR="00EC424D" w:rsidRDefault="00FC67E1">
            <w:pPr>
              <w:pStyle w:val="TableParagraph"/>
              <w:spacing w:line="232" w:lineRule="auto"/>
              <w:ind w:left="17" w:right="549"/>
              <w:rPr>
                <w:sz w:val="24"/>
              </w:rPr>
            </w:pPr>
            <w:r>
              <w:rPr>
                <w:sz w:val="24"/>
              </w:rPr>
              <w:t>Проявляющий</w:t>
            </w:r>
            <w:r>
              <w:rPr>
                <w:spacing w:val="-15"/>
                <w:sz w:val="24"/>
              </w:rPr>
              <w:t xml:space="preserve"> </w:t>
            </w:r>
            <w:r>
              <w:rPr>
                <w:sz w:val="24"/>
              </w:rPr>
              <w:t>привязанность</w:t>
            </w:r>
            <w:r>
              <w:rPr>
                <w:spacing w:val="-15"/>
                <w:sz w:val="24"/>
              </w:rPr>
              <w:t xml:space="preserve"> </w:t>
            </w:r>
            <w:r>
              <w:rPr>
                <w:sz w:val="24"/>
              </w:rPr>
              <w:t>к</w:t>
            </w:r>
            <w:r>
              <w:rPr>
                <w:spacing w:val="-15"/>
                <w:sz w:val="24"/>
              </w:rPr>
              <w:t xml:space="preserve"> </w:t>
            </w:r>
            <w:r>
              <w:rPr>
                <w:sz w:val="24"/>
              </w:rPr>
              <w:t>близким</w:t>
            </w:r>
            <w:r>
              <w:rPr>
                <w:spacing w:val="-15"/>
                <w:sz w:val="24"/>
              </w:rPr>
              <w:t xml:space="preserve"> </w:t>
            </w:r>
            <w:r>
              <w:rPr>
                <w:sz w:val="24"/>
              </w:rPr>
              <w:t>людям,</w:t>
            </w:r>
            <w:r>
              <w:rPr>
                <w:spacing w:val="-15"/>
                <w:sz w:val="24"/>
              </w:rPr>
              <w:t xml:space="preserve"> </w:t>
            </w:r>
            <w:r>
              <w:rPr>
                <w:sz w:val="24"/>
              </w:rPr>
              <w:t>бережное отношение к живому</w:t>
            </w:r>
          </w:p>
        </w:tc>
      </w:tr>
      <w:tr w:rsidR="00EC424D">
        <w:trPr>
          <w:trHeight w:val="686"/>
        </w:trPr>
        <w:tc>
          <w:tcPr>
            <w:tcW w:w="1979" w:type="dxa"/>
          </w:tcPr>
          <w:p w:rsidR="00EC424D" w:rsidRDefault="00FC67E1">
            <w:pPr>
              <w:pStyle w:val="TableParagraph"/>
              <w:spacing w:line="237" w:lineRule="auto"/>
              <w:ind w:left="19"/>
              <w:rPr>
                <w:sz w:val="24"/>
              </w:rPr>
            </w:pPr>
            <w:r>
              <w:rPr>
                <w:spacing w:val="-2"/>
                <w:sz w:val="24"/>
              </w:rPr>
              <w:t>Духовно- нравственное</w:t>
            </w:r>
          </w:p>
        </w:tc>
        <w:tc>
          <w:tcPr>
            <w:tcW w:w="1989" w:type="dxa"/>
          </w:tcPr>
          <w:p w:rsidR="00EC424D" w:rsidRDefault="00FC67E1">
            <w:pPr>
              <w:pStyle w:val="TableParagraph"/>
              <w:spacing w:line="237" w:lineRule="auto"/>
              <w:ind w:left="23" w:right="25"/>
              <w:rPr>
                <w:sz w:val="24"/>
              </w:rPr>
            </w:pPr>
            <w:r>
              <w:rPr>
                <w:spacing w:val="-2"/>
                <w:sz w:val="24"/>
              </w:rPr>
              <w:t xml:space="preserve">Жизнь, </w:t>
            </w:r>
            <w:r>
              <w:rPr>
                <w:spacing w:val="-4"/>
                <w:sz w:val="24"/>
              </w:rPr>
              <w:t>милосердие,</w:t>
            </w:r>
            <w:r>
              <w:rPr>
                <w:spacing w:val="-11"/>
                <w:sz w:val="24"/>
              </w:rPr>
              <w:t xml:space="preserve"> </w:t>
            </w:r>
            <w:r>
              <w:rPr>
                <w:spacing w:val="-4"/>
                <w:sz w:val="24"/>
              </w:rPr>
              <w:t>добро</w:t>
            </w:r>
          </w:p>
        </w:tc>
        <w:tc>
          <w:tcPr>
            <w:tcW w:w="6507" w:type="dxa"/>
          </w:tcPr>
          <w:p w:rsidR="00EC424D" w:rsidRDefault="00FC67E1">
            <w:pPr>
              <w:pStyle w:val="TableParagraph"/>
              <w:spacing w:line="237" w:lineRule="auto"/>
              <w:ind w:left="17"/>
              <w:rPr>
                <w:sz w:val="24"/>
              </w:rPr>
            </w:pPr>
            <w:r>
              <w:rPr>
                <w:sz w:val="24"/>
              </w:rPr>
              <w:t>Способный</w:t>
            </w:r>
            <w:r>
              <w:rPr>
                <w:spacing w:val="-15"/>
                <w:sz w:val="24"/>
              </w:rPr>
              <w:t xml:space="preserve"> </w:t>
            </w:r>
            <w:r>
              <w:rPr>
                <w:sz w:val="24"/>
              </w:rPr>
              <w:t>понять</w:t>
            </w:r>
            <w:r>
              <w:rPr>
                <w:spacing w:val="-15"/>
                <w:sz w:val="24"/>
              </w:rPr>
              <w:t xml:space="preserve"> </w:t>
            </w:r>
            <w:r>
              <w:rPr>
                <w:sz w:val="24"/>
              </w:rPr>
              <w:t>и</w:t>
            </w:r>
            <w:r>
              <w:rPr>
                <w:spacing w:val="-14"/>
                <w:sz w:val="24"/>
              </w:rPr>
              <w:t xml:space="preserve"> </w:t>
            </w:r>
            <w:r>
              <w:rPr>
                <w:sz w:val="24"/>
              </w:rPr>
              <w:t>принять,</w:t>
            </w:r>
            <w:r>
              <w:rPr>
                <w:spacing w:val="-9"/>
                <w:sz w:val="24"/>
              </w:rPr>
              <w:t xml:space="preserve"> </w:t>
            </w:r>
            <w:r>
              <w:rPr>
                <w:sz w:val="24"/>
              </w:rPr>
              <w:t>что</w:t>
            </w:r>
            <w:r>
              <w:rPr>
                <w:spacing w:val="-7"/>
                <w:sz w:val="24"/>
              </w:rPr>
              <w:t xml:space="preserve"> </w:t>
            </w:r>
            <w:r>
              <w:rPr>
                <w:sz w:val="24"/>
              </w:rPr>
              <w:t>такое</w:t>
            </w:r>
            <w:r>
              <w:rPr>
                <w:spacing w:val="-9"/>
                <w:sz w:val="24"/>
              </w:rPr>
              <w:t xml:space="preserve"> </w:t>
            </w:r>
            <w:r>
              <w:rPr>
                <w:sz w:val="24"/>
              </w:rPr>
              <w:t>«хорошо»</w:t>
            </w:r>
            <w:r>
              <w:rPr>
                <w:spacing w:val="-16"/>
                <w:sz w:val="24"/>
              </w:rPr>
              <w:t xml:space="preserve"> </w:t>
            </w:r>
            <w:r>
              <w:rPr>
                <w:sz w:val="24"/>
              </w:rPr>
              <w:t>и</w:t>
            </w:r>
            <w:r>
              <w:rPr>
                <w:spacing w:val="-3"/>
                <w:sz w:val="24"/>
              </w:rPr>
              <w:t xml:space="preserve"> </w:t>
            </w:r>
            <w:r>
              <w:rPr>
                <w:sz w:val="24"/>
              </w:rPr>
              <w:t>«плохо». Проявляющий сочувствие, доброту.</w:t>
            </w:r>
          </w:p>
        </w:tc>
      </w:tr>
      <w:tr w:rsidR="00EC424D">
        <w:trPr>
          <w:trHeight w:val="2395"/>
        </w:trPr>
        <w:tc>
          <w:tcPr>
            <w:tcW w:w="1979" w:type="dxa"/>
          </w:tcPr>
          <w:p w:rsidR="00EC424D" w:rsidRDefault="00FC67E1">
            <w:pPr>
              <w:pStyle w:val="TableParagraph"/>
              <w:spacing w:line="268" w:lineRule="exact"/>
              <w:ind w:left="19"/>
              <w:rPr>
                <w:sz w:val="24"/>
              </w:rPr>
            </w:pPr>
            <w:r>
              <w:rPr>
                <w:spacing w:val="-2"/>
                <w:sz w:val="24"/>
              </w:rPr>
              <w:t>Социальное</w:t>
            </w:r>
          </w:p>
        </w:tc>
        <w:tc>
          <w:tcPr>
            <w:tcW w:w="1989" w:type="dxa"/>
          </w:tcPr>
          <w:p w:rsidR="00EC424D" w:rsidRDefault="00FC67E1">
            <w:pPr>
              <w:pStyle w:val="TableParagraph"/>
              <w:ind w:left="23"/>
              <w:rPr>
                <w:sz w:val="24"/>
              </w:rPr>
            </w:pPr>
            <w:r>
              <w:rPr>
                <w:sz w:val="24"/>
              </w:rPr>
              <w:t>Человек,</w:t>
            </w:r>
            <w:r>
              <w:rPr>
                <w:spacing w:val="-15"/>
                <w:sz w:val="24"/>
              </w:rPr>
              <w:t xml:space="preserve"> </w:t>
            </w:r>
            <w:r>
              <w:rPr>
                <w:sz w:val="24"/>
              </w:rPr>
              <w:t xml:space="preserve">семья, </w:t>
            </w:r>
            <w:r>
              <w:rPr>
                <w:spacing w:val="-2"/>
                <w:sz w:val="24"/>
              </w:rPr>
              <w:t>дружба, сотрудничество</w:t>
            </w:r>
          </w:p>
        </w:tc>
        <w:tc>
          <w:tcPr>
            <w:tcW w:w="6507" w:type="dxa"/>
          </w:tcPr>
          <w:p w:rsidR="00EC424D" w:rsidRDefault="00FC67E1">
            <w:pPr>
              <w:pStyle w:val="TableParagraph"/>
              <w:ind w:left="17" w:right="51"/>
              <w:rPr>
                <w:sz w:val="24"/>
              </w:rPr>
            </w:pPr>
            <w:r>
              <w:rPr>
                <w:sz w:val="24"/>
              </w:rPr>
              <w:t>Испытывающий чувство удовольствия в случае одобрения и чувство огорчения в случае неодобрения со стороны взрослых.</w:t>
            </w:r>
            <w:r>
              <w:rPr>
                <w:spacing w:val="-4"/>
                <w:sz w:val="24"/>
              </w:rPr>
              <w:t xml:space="preserve"> </w:t>
            </w:r>
            <w:r>
              <w:rPr>
                <w:sz w:val="24"/>
              </w:rPr>
              <w:t>Проявляющий</w:t>
            </w:r>
            <w:r>
              <w:rPr>
                <w:spacing w:val="-9"/>
                <w:sz w:val="24"/>
              </w:rPr>
              <w:t xml:space="preserve"> </w:t>
            </w:r>
            <w:r>
              <w:rPr>
                <w:sz w:val="24"/>
              </w:rPr>
              <w:t>интерес</w:t>
            </w:r>
            <w:r>
              <w:rPr>
                <w:spacing w:val="-6"/>
                <w:sz w:val="24"/>
              </w:rPr>
              <w:t xml:space="preserve"> </w:t>
            </w:r>
            <w:r>
              <w:rPr>
                <w:sz w:val="24"/>
              </w:rPr>
              <w:t>к</w:t>
            </w:r>
            <w:r>
              <w:rPr>
                <w:spacing w:val="-3"/>
                <w:sz w:val="24"/>
              </w:rPr>
              <w:t xml:space="preserve"> </w:t>
            </w:r>
            <w:r>
              <w:rPr>
                <w:sz w:val="24"/>
              </w:rPr>
              <w:t>другим</w:t>
            </w:r>
            <w:r>
              <w:rPr>
                <w:spacing w:val="-5"/>
                <w:sz w:val="24"/>
              </w:rPr>
              <w:t xml:space="preserve"> </w:t>
            </w:r>
            <w:r>
              <w:rPr>
                <w:sz w:val="24"/>
              </w:rPr>
              <w:t>детям</w:t>
            </w:r>
            <w:r>
              <w:rPr>
                <w:spacing w:val="-4"/>
                <w:sz w:val="24"/>
              </w:rPr>
              <w:t xml:space="preserve"> </w:t>
            </w:r>
            <w:r>
              <w:rPr>
                <w:sz w:val="24"/>
              </w:rPr>
              <w:t>и</w:t>
            </w:r>
            <w:r>
              <w:rPr>
                <w:spacing w:val="-9"/>
                <w:sz w:val="24"/>
              </w:rPr>
              <w:t xml:space="preserve"> </w:t>
            </w:r>
            <w:r>
              <w:rPr>
                <w:sz w:val="24"/>
              </w:rPr>
              <w:t>способный бесконфликтно играть рядом с ними.</w:t>
            </w:r>
          </w:p>
          <w:p w:rsidR="00EC424D" w:rsidRDefault="00FC67E1">
            <w:pPr>
              <w:pStyle w:val="TableParagraph"/>
              <w:ind w:left="17" w:right="549"/>
              <w:rPr>
                <w:sz w:val="24"/>
              </w:rPr>
            </w:pPr>
            <w:r>
              <w:rPr>
                <w:sz w:val="24"/>
              </w:rPr>
              <w:t>Проявляющий позицию «Я сам!». Способный к самостоятельным</w:t>
            </w:r>
            <w:r>
              <w:rPr>
                <w:spacing w:val="-15"/>
                <w:sz w:val="24"/>
              </w:rPr>
              <w:t xml:space="preserve"> </w:t>
            </w:r>
            <w:r>
              <w:rPr>
                <w:sz w:val="24"/>
              </w:rPr>
              <w:t>(свободным)</w:t>
            </w:r>
            <w:r>
              <w:rPr>
                <w:spacing w:val="-15"/>
                <w:sz w:val="24"/>
              </w:rPr>
              <w:t xml:space="preserve"> </w:t>
            </w:r>
            <w:r>
              <w:rPr>
                <w:sz w:val="24"/>
              </w:rPr>
              <w:t>активным</w:t>
            </w:r>
            <w:r>
              <w:rPr>
                <w:spacing w:val="-15"/>
                <w:sz w:val="24"/>
              </w:rPr>
              <w:t xml:space="preserve"> </w:t>
            </w:r>
            <w:r>
              <w:rPr>
                <w:sz w:val="24"/>
              </w:rPr>
              <w:t>действиям</w:t>
            </w:r>
            <w:r>
              <w:rPr>
                <w:spacing w:val="-15"/>
                <w:sz w:val="24"/>
              </w:rPr>
              <w:t xml:space="preserve"> </w:t>
            </w:r>
            <w:r>
              <w:rPr>
                <w:sz w:val="24"/>
              </w:rPr>
              <w:t xml:space="preserve">в </w:t>
            </w:r>
            <w:r>
              <w:rPr>
                <w:spacing w:val="-2"/>
                <w:sz w:val="24"/>
              </w:rPr>
              <w:t>общении.</w:t>
            </w:r>
          </w:p>
        </w:tc>
      </w:tr>
      <w:tr w:rsidR="00EC424D">
        <w:trPr>
          <w:trHeight w:val="834"/>
        </w:trPr>
        <w:tc>
          <w:tcPr>
            <w:tcW w:w="1979" w:type="dxa"/>
          </w:tcPr>
          <w:p w:rsidR="00EC424D" w:rsidRDefault="00FC67E1">
            <w:pPr>
              <w:pStyle w:val="TableParagraph"/>
              <w:spacing w:line="263" w:lineRule="exact"/>
              <w:ind w:left="19"/>
              <w:rPr>
                <w:sz w:val="24"/>
              </w:rPr>
            </w:pPr>
            <w:r>
              <w:rPr>
                <w:spacing w:val="-2"/>
                <w:sz w:val="24"/>
              </w:rPr>
              <w:t>Познавательное</w:t>
            </w:r>
          </w:p>
        </w:tc>
        <w:tc>
          <w:tcPr>
            <w:tcW w:w="1989" w:type="dxa"/>
          </w:tcPr>
          <w:p w:rsidR="00EC424D" w:rsidRDefault="00FC67E1">
            <w:pPr>
              <w:pStyle w:val="TableParagraph"/>
              <w:spacing w:line="263" w:lineRule="exact"/>
              <w:ind w:left="23"/>
              <w:rPr>
                <w:sz w:val="24"/>
              </w:rPr>
            </w:pPr>
            <w:r>
              <w:rPr>
                <w:spacing w:val="-2"/>
                <w:sz w:val="24"/>
              </w:rPr>
              <w:t>Познание</w:t>
            </w:r>
          </w:p>
        </w:tc>
        <w:tc>
          <w:tcPr>
            <w:tcW w:w="6507" w:type="dxa"/>
          </w:tcPr>
          <w:p w:rsidR="00EC424D" w:rsidRDefault="00FC67E1">
            <w:pPr>
              <w:pStyle w:val="TableParagraph"/>
              <w:spacing w:line="232" w:lineRule="auto"/>
              <w:ind w:left="17"/>
              <w:rPr>
                <w:sz w:val="24"/>
              </w:rPr>
            </w:pPr>
            <w:r>
              <w:rPr>
                <w:sz w:val="24"/>
              </w:rPr>
              <w:t>Проявляющий интерес к окружающему миру. Любознательный,</w:t>
            </w:r>
            <w:r>
              <w:rPr>
                <w:spacing w:val="-15"/>
                <w:sz w:val="24"/>
              </w:rPr>
              <w:t xml:space="preserve"> </w:t>
            </w:r>
            <w:r>
              <w:rPr>
                <w:sz w:val="24"/>
              </w:rPr>
              <w:t>активный</w:t>
            </w:r>
            <w:r>
              <w:rPr>
                <w:spacing w:val="-15"/>
                <w:sz w:val="24"/>
              </w:rPr>
              <w:t xml:space="preserve"> </w:t>
            </w:r>
            <w:r>
              <w:rPr>
                <w:sz w:val="24"/>
              </w:rPr>
              <w:t>в</w:t>
            </w:r>
            <w:r>
              <w:rPr>
                <w:spacing w:val="-15"/>
                <w:sz w:val="24"/>
              </w:rPr>
              <w:t xml:space="preserve"> </w:t>
            </w:r>
            <w:r>
              <w:rPr>
                <w:sz w:val="24"/>
              </w:rPr>
              <w:t>поведении</w:t>
            </w:r>
            <w:r>
              <w:rPr>
                <w:spacing w:val="-15"/>
                <w:sz w:val="24"/>
              </w:rPr>
              <w:t xml:space="preserve"> </w:t>
            </w:r>
            <w:r>
              <w:rPr>
                <w:sz w:val="24"/>
              </w:rPr>
              <w:t>и</w:t>
            </w:r>
            <w:r>
              <w:rPr>
                <w:spacing w:val="-15"/>
                <w:sz w:val="24"/>
              </w:rPr>
              <w:t xml:space="preserve"> </w:t>
            </w:r>
            <w:r>
              <w:rPr>
                <w:sz w:val="24"/>
              </w:rPr>
              <w:t>деятельности.</w:t>
            </w:r>
          </w:p>
        </w:tc>
      </w:tr>
      <w:tr w:rsidR="00EC424D">
        <w:trPr>
          <w:trHeight w:val="2549"/>
        </w:trPr>
        <w:tc>
          <w:tcPr>
            <w:tcW w:w="1979" w:type="dxa"/>
          </w:tcPr>
          <w:p w:rsidR="00EC424D" w:rsidRDefault="00FC67E1">
            <w:pPr>
              <w:pStyle w:val="TableParagraph"/>
              <w:spacing w:line="242" w:lineRule="auto"/>
              <w:ind w:left="19"/>
              <w:rPr>
                <w:sz w:val="24"/>
              </w:rPr>
            </w:pPr>
            <w:r>
              <w:rPr>
                <w:sz w:val="24"/>
              </w:rPr>
              <w:t xml:space="preserve">Физическое и </w:t>
            </w:r>
            <w:r>
              <w:rPr>
                <w:spacing w:val="-2"/>
                <w:sz w:val="24"/>
              </w:rPr>
              <w:t>оздоровительное</w:t>
            </w:r>
          </w:p>
        </w:tc>
        <w:tc>
          <w:tcPr>
            <w:tcW w:w="1989" w:type="dxa"/>
          </w:tcPr>
          <w:p w:rsidR="00EC424D" w:rsidRDefault="00FC67E1">
            <w:pPr>
              <w:pStyle w:val="TableParagraph"/>
              <w:spacing w:line="264" w:lineRule="exact"/>
              <w:ind w:left="23"/>
              <w:rPr>
                <w:sz w:val="24"/>
              </w:rPr>
            </w:pPr>
            <w:r>
              <w:rPr>
                <w:sz w:val="24"/>
              </w:rPr>
              <w:t>Здоровье,</w:t>
            </w:r>
            <w:r>
              <w:rPr>
                <w:spacing w:val="-6"/>
                <w:sz w:val="24"/>
              </w:rPr>
              <w:t xml:space="preserve"> </w:t>
            </w:r>
            <w:r>
              <w:rPr>
                <w:spacing w:val="-4"/>
                <w:sz w:val="24"/>
              </w:rPr>
              <w:t>жизнь</w:t>
            </w:r>
          </w:p>
        </w:tc>
        <w:tc>
          <w:tcPr>
            <w:tcW w:w="6507" w:type="dxa"/>
          </w:tcPr>
          <w:p w:rsidR="00EC424D" w:rsidRDefault="00FC67E1">
            <w:pPr>
              <w:pStyle w:val="TableParagraph"/>
              <w:ind w:left="17"/>
              <w:rPr>
                <w:sz w:val="24"/>
              </w:rPr>
            </w:pPr>
            <w:r>
              <w:rPr>
                <w:sz w:val="24"/>
              </w:rPr>
              <w:t>Понимающий ценность жизни и здоровья, владеющий основными способами укрепления здоровья - физическая культура,</w:t>
            </w:r>
            <w:r>
              <w:rPr>
                <w:spacing w:val="-7"/>
                <w:sz w:val="24"/>
              </w:rPr>
              <w:t xml:space="preserve"> </w:t>
            </w:r>
            <w:r>
              <w:rPr>
                <w:sz w:val="24"/>
              </w:rPr>
              <w:t>закаливание,</w:t>
            </w:r>
            <w:r>
              <w:rPr>
                <w:spacing w:val="-7"/>
                <w:sz w:val="24"/>
              </w:rPr>
              <w:t xml:space="preserve"> </w:t>
            </w:r>
            <w:r>
              <w:rPr>
                <w:sz w:val="24"/>
              </w:rPr>
              <w:t>утренняя</w:t>
            </w:r>
            <w:r>
              <w:rPr>
                <w:spacing w:val="-9"/>
                <w:sz w:val="24"/>
              </w:rPr>
              <w:t xml:space="preserve"> </w:t>
            </w:r>
            <w:r>
              <w:rPr>
                <w:sz w:val="24"/>
              </w:rPr>
              <w:t>гимнастика,</w:t>
            </w:r>
            <w:r>
              <w:rPr>
                <w:spacing w:val="-7"/>
                <w:sz w:val="24"/>
              </w:rPr>
              <w:t xml:space="preserve"> </w:t>
            </w:r>
            <w:r>
              <w:rPr>
                <w:sz w:val="24"/>
              </w:rPr>
              <w:t>личная</w:t>
            </w:r>
            <w:r>
              <w:rPr>
                <w:spacing w:val="-9"/>
                <w:sz w:val="24"/>
              </w:rPr>
              <w:t xml:space="preserve"> </w:t>
            </w:r>
            <w:r>
              <w:rPr>
                <w:sz w:val="24"/>
              </w:rPr>
              <w:t>гигиена, безопасное</w:t>
            </w:r>
            <w:r>
              <w:rPr>
                <w:spacing w:val="-15"/>
                <w:sz w:val="24"/>
              </w:rPr>
              <w:t xml:space="preserve"> </w:t>
            </w:r>
            <w:r>
              <w:rPr>
                <w:sz w:val="24"/>
              </w:rPr>
              <w:t>поведение</w:t>
            </w:r>
            <w:r>
              <w:rPr>
                <w:spacing w:val="-15"/>
                <w:sz w:val="24"/>
              </w:rPr>
              <w:t xml:space="preserve"> </w:t>
            </w:r>
            <w:r>
              <w:rPr>
                <w:sz w:val="24"/>
              </w:rPr>
              <w:t>и</w:t>
            </w:r>
            <w:r>
              <w:rPr>
                <w:spacing w:val="-15"/>
                <w:sz w:val="24"/>
              </w:rPr>
              <w:t xml:space="preserve"> </w:t>
            </w:r>
            <w:r>
              <w:rPr>
                <w:sz w:val="24"/>
              </w:rPr>
              <w:t>другое;</w:t>
            </w:r>
            <w:r>
              <w:rPr>
                <w:spacing w:val="-12"/>
                <w:sz w:val="24"/>
              </w:rPr>
              <w:t xml:space="preserve"> </w:t>
            </w:r>
            <w:r>
              <w:rPr>
                <w:sz w:val="24"/>
              </w:rPr>
              <w:t>стремящийся</w:t>
            </w:r>
            <w:r>
              <w:rPr>
                <w:spacing w:val="-12"/>
                <w:sz w:val="24"/>
              </w:rPr>
              <w:t xml:space="preserve"> </w:t>
            </w:r>
            <w:r>
              <w:rPr>
                <w:sz w:val="24"/>
              </w:rPr>
              <w:t>к</w:t>
            </w:r>
            <w:r>
              <w:rPr>
                <w:spacing w:val="-10"/>
                <w:sz w:val="24"/>
              </w:rPr>
              <w:t xml:space="preserve"> </w:t>
            </w:r>
            <w:r>
              <w:rPr>
                <w:sz w:val="24"/>
              </w:rPr>
              <w:t>сбережению</w:t>
            </w:r>
            <w:r>
              <w:rPr>
                <w:spacing w:val="-10"/>
                <w:sz w:val="24"/>
              </w:rPr>
              <w:t xml:space="preserve"> </w:t>
            </w:r>
            <w:r>
              <w:rPr>
                <w:sz w:val="24"/>
              </w:rPr>
              <w:t>и укреплению собственного здоровья и</w:t>
            </w:r>
            <w:r>
              <w:rPr>
                <w:spacing w:val="-6"/>
                <w:sz w:val="24"/>
              </w:rPr>
              <w:t xml:space="preserve"> </w:t>
            </w:r>
            <w:r>
              <w:rPr>
                <w:sz w:val="24"/>
              </w:rPr>
              <w:t>здоровья</w:t>
            </w:r>
            <w:r>
              <w:rPr>
                <w:spacing w:val="-12"/>
                <w:sz w:val="24"/>
              </w:rPr>
              <w:t xml:space="preserve"> </w:t>
            </w:r>
            <w:r>
              <w:rPr>
                <w:sz w:val="24"/>
              </w:rPr>
              <w:t>окружающих. Проявляющий интерес к физическим упражнениям и подвижным</w:t>
            </w:r>
            <w:r>
              <w:rPr>
                <w:spacing w:val="-11"/>
                <w:sz w:val="24"/>
              </w:rPr>
              <w:t xml:space="preserve"> </w:t>
            </w:r>
            <w:r>
              <w:rPr>
                <w:sz w:val="24"/>
              </w:rPr>
              <w:t>играм,</w:t>
            </w:r>
            <w:r>
              <w:rPr>
                <w:spacing w:val="-8"/>
                <w:sz w:val="24"/>
              </w:rPr>
              <w:t xml:space="preserve"> </w:t>
            </w:r>
            <w:r>
              <w:rPr>
                <w:sz w:val="24"/>
              </w:rPr>
              <w:t>стремление</w:t>
            </w:r>
            <w:r>
              <w:rPr>
                <w:spacing w:val="-10"/>
                <w:sz w:val="24"/>
              </w:rPr>
              <w:t xml:space="preserve"> </w:t>
            </w:r>
            <w:r>
              <w:rPr>
                <w:sz w:val="24"/>
              </w:rPr>
              <w:t>к</w:t>
            </w:r>
            <w:r>
              <w:rPr>
                <w:spacing w:val="-11"/>
                <w:sz w:val="24"/>
              </w:rPr>
              <w:t xml:space="preserve"> </w:t>
            </w:r>
            <w:r>
              <w:rPr>
                <w:sz w:val="24"/>
              </w:rPr>
              <w:t>личной</w:t>
            </w:r>
            <w:r>
              <w:rPr>
                <w:spacing w:val="-9"/>
                <w:sz w:val="24"/>
              </w:rPr>
              <w:t xml:space="preserve"> </w:t>
            </w:r>
            <w:r>
              <w:rPr>
                <w:sz w:val="24"/>
              </w:rPr>
              <w:t>и</w:t>
            </w:r>
            <w:r>
              <w:rPr>
                <w:spacing w:val="-14"/>
                <w:sz w:val="24"/>
              </w:rPr>
              <w:t xml:space="preserve"> </w:t>
            </w:r>
            <w:r>
              <w:rPr>
                <w:sz w:val="24"/>
              </w:rPr>
              <w:t>командной</w:t>
            </w:r>
            <w:r>
              <w:rPr>
                <w:spacing w:val="-12"/>
                <w:sz w:val="24"/>
              </w:rPr>
              <w:t xml:space="preserve"> </w:t>
            </w:r>
            <w:r>
              <w:rPr>
                <w:sz w:val="24"/>
              </w:rPr>
              <w:t>победе, нравственные и волевые качества.</w:t>
            </w:r>
          </w:p>
        </w:tc>
      </w:tr>
      <w:tr w:rsidR="00EC424D">
        <w:trPr>
          <w:trHeight w:val="2111"/>
        </w:trPr>
        <w:tc>
          <w:tcPr>
            <w:tcW w:w="1979" w:type="dxa"/>
          </w:tcPr>
          <w:p w:rsidR="00EC424D" w:rsidRDefault="00FC67E1">
            <w:pPr>
              <w:pStyle w:val="TableParagraph"/>
              <w:spacing w:line="263" w:lineRule="exact"/>
              <w:ind w:left="19"/>
              <w:rPr>
                <w:sz w:val="24"/>
              </w:rPr>
            </w:pPr>
            <w:r>
              <w:rPr>
                <w:spacing w:val="-2"/>
                <w:sz w:val="24"/>
              </w:rPr>
              <w:t>Трудовое</w:t>
            </w:r>
          </w:p>
        </w:tc>
        <w:tc>
          <w:tcPr>
            <w:tcW w:w="1989" w:type="dxa"/>
          </w:tcPr>
          <w:p w:rsidR="00EC424D" w:rsidRDefault="00FC67E1">
            <w:pPr>
              <w:pStyle w:val="TableParagraph"/>
              <w:spacing w:line="263" w:lineRule="exact"/>
              <w:ind w:left="23"/>
              <w:rPr>
                <w:sz w:val="24"/>
              </w:rPr>
            </w:pPr>
            <w:r>
              <w:rPr>
                <w:spacing w:val="-4"/>
                <w:sz w:val="24"/>
              </w:rPr>
              <w:t>Труд</w:t>
            </w:r>
          </w:p>
        </w:tc>
        <w:tc>
          <w:tcPr>
            <w:tcW w:w="6507" w:type="dxa"/>
          </w:tcPr>
          <w:p w:rsidR="00EC424D" w:rsidRDefault="00FC67E1">
            <w:pPr>
              <w:pStyle w:val="TableParagraph"/>
              <w:ind w:left="17"/>
              <w:rPr>
                <w:sz w:val="24"/>
              </w:rPr>
            </w:pPr>
            <w:r>
              <w:rPr>
                <w:sz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w:t>
            </w:r>
            <w:r>
              <w:rPr>
                <w:spacing w:val="-15"/>
                <w:sz w:val="24"/>
              </w:rPr>
              <w:t xml:space="preserve"> </w:t>
            </w:r>
            <w:r>
              <w:rPr>
                <w:sz w:val="24"/>
              </w:rPr>
              <w:t>ответственности</w:t>
            </w:r>
            <w:r>
              <w:rPr>
                <w:spacing w:val="-15"/>
                <w:sz w:val="24"/>
              </w:rPr>
              <w:t xml:space="preserve"> </w:t>
            </w:r>
            <w:r>
              <w:rPr>
                <w:sz w:val="24"/>
              </w:rPr>
              <w:t>в</w:t>
            </w:r>
            <w:r>
              <w:rPr>
                <w:spacing w:val="-15"/>
                <w:sz w:val="24"/>
              </w:rPr>
              <w:t xml:space="preserve"> </w:t>
            </w:r>
            <w:r>
              <w:rPr>
                <w:sz w:val="24"/>
              </w:rPr>
              <w:t>самообслуживании,</w:t>
            </w:r>
            <w:r>
              <w:rPr>
                <w:spacing w:val="-15"/>
                <w:sz w:val="24"/>
              </w:rPr>
              <w:t xml:space="preserve"> </w:t>
            </w:r>
            <w:r>
              <w:rPr>
                <w:sz w:val="24"/>
              </w:rPr>
              <w:t>в быту, в игровой и других видах деятельности (</w:t>
            </w:r>
            <w:r>
              <w:rPr>
                <w:sz w:val="24"/>
              </w:rPr>
              <w:t>конструирование, лепка, художественный труд, детский дизайн и другое).</w:t>
            </w:r>
          </w:p>
        </w:tc>
      </w:tr>
      <w:tr w:rsidR="00EC424D">
        <w:trPr>
          <w:trHeight w:val="1382"/>
        </w:trPr>
        <w:tc>
          <w:tcPr>
            <w:tcW w:w="1979" w:type="dxa"/>
          </w:tcPr>
          <w:p w:rsidR="00EC424D" w:rsidRDefault="00FC67E1">
            <w:pPr>
              <w:pStyle w:val="TableParagraph"/>
              <w:spacing w:line="263" w:lineRule="exact"/>
              <w:ind w:left="19"/>
              <w:rPr>
                <w:sz w:val="24"/>
              </w:rPr>
            </w:pPr>
            <w:r>
              <w:rPr>
                <w:spacing w:val="-2"/>
                <w:sz w:val="24"/>
              </w:rPr>
              <w:t>Эстетическое</w:t>
            </w:r>
          </w:p>
        </w:tc>
        <w:tc>
          <w:tcPr>
            <w:tcW w:w="1989" w:type="dxa"/>
          </w:tcPr>
          <w:p w:rsidR="00EC424D" w:rsidRDefault="00FC67E1">
            <w:pPr>
              <w:pStyle w:val="TableParagraph"/>
              <w:spacing w:line="242" w:lineRule="auto"/>
              <w:ind w:left="23" w:right="817"/>
              <w:rPr>
                <w:sz w:val="24"/>
              </w:rPr>
            </w:pPr>
            <w:r>
              <w:rPr>
                <w:spacing w:val="-2"/>
                <w:sz w:val="24"/>
              </w:rPr>
              <w:t>Культура</w:t>
            </w:r>
            <w:r>
              <w:rPr>
                <w:spacing w:val="-13"/>
                <w:sz w:val="24"/>
              </w:rPr>
              <w:t xml:space="preserve"> </w:t>
            </w:r>
            <w:r>
              <w:rPr>
                <w:spacing w:val="-2"/>
                <w:sz w:val="24"/>
              </w:rPr>
              <w:t>и красота</w:t>
            </w:r>
          </w:p>
        </w:tc>
        <w:tc>
          <w:tcPr>
            <w:tcW w:w="6507" w:type="dxa"/>
          </w:tcPr>
          <w:p w:rsidR="00EC424D" w:rsidRDefault="00FC67E1">
            <w:pPr>
              <w:pStyle w:val="TableParagraph"/>
              <w:spacing w:line="237" w:lineRule="auto"/>
              <w:ind w:left="17" w:right="42"/>
              <w:rPr>
                <w:sz w:val="24"/>
              </w:rPr>
            </w:pPr>
            <w:r>
              <w:rPr>
                <w:sz w:val="24"/>
              </w:rPr>
              <w:t>Проявляющий</w:t>
            </w:r>
            <w:r>
              <w:rPr>
                <w:spacing w:val="-15"/>
                <w:sz w:val="24"/>
              </w:rPr>
              <w:t xml:space="preserve"> </w:t>
            </w:r>
            <w:r>
              <w:rPr>
                <w:sz w:val="24"/>
              </w:rPr>
              <w:t>эмоциональную</w:t>
            </w:r>
            <w:r>
              <w:rPr>
                <w:spacing w:val="-9"/>
                <w:sz w:val="24"/>
              </w:rPr>
              <w:t xml:space="preserve"> </w:t>
            </w:r>
            <w:r>
              <w:rPr>
                <w:sz w:val="24"/>
              </w:rPr>
              <w:t>отзывчивость</w:t>
            </w:r>
            <w:r>
              <w:rPr>
                <w:spacing w:val="-12"/>
                <w:sz w:val="24"/>
              </w:rPr>
              <w:t xml:space="preserve"> </w:t>
            </w:r>
            <w:r>
              <w:rPr>
                <w:sz w:val="24"/>
              </w:rPr>
              <w:t>на</w:t>
            </w:r>
            <w:r>
              <w:rPr>
                <w:spacing w:val="-11"/>
                <w:sz w:val="24"/>
              </w:rPr>
              <w:t xml:space="preserve"> </w:t>
            </w:r>
            <w:r>
              <w:rPr>
                <w:sz w:val="24"/>
              </w:rPr>
              <w:t>красоту</w:t>
            </w:r>
            <w:r>
              <w:rPr>
                <w:spacing w:val="-15"/>
                <w:sz w:val="24"/>
              </w:rPr>
              <w:t xml:space="preserve"> </w:t>
            </w:r>
            <w:r>
              <w:rPr>
                <w:sz w:val="24"/>
              </w:rPr>
              <w:t>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w:t>
            </w:r>
          </w:p>
        </w:tc>
      </w:tr>
    </w:tbl>
    <w:p w:rsidR="00EC424D" w:rsidRDefault="00FC67E1">
      <w:pPr>
        <w:spacing w:before="20" w:after="11"/>
        <w:ind w:left="1188"/>
        <w:rPr>
          <w:i/>
          <w:sz w:val="24"/>
        </w:rPr>
      </w:pPr>
      <w:r>
        <w:rPr>
          <w:i/>
          <w:sz w:val="24"/>
          <w:u w:val="single"/>
        </w:rPr>
        <w:t>Целевые</w:t>
      </w:r>
      <w:r>
        <w:rPr>
          <w:i/>
          <w:spacing w:val="-13"/>
          <w:sz w:val="24"/>
          <w:u w:val="single"/>
        </w:rPr>
        <w:t xml:space="preserve"> </w:t>
      </w:r>
      <w:r>
        <w:rPr>
          <w:i/>
          <w:sz w:val="24"/>
          <w:u w:val="single"/>
        </w:rPr>
        <w:t>ориентиры</w:t>
      </w:r>
      <w:r>
        <w:rPr>
          <w:i/>
          <w:spacing w:val="-4"/>
          <w:sz w:val="24"/>
          <w:u w:val="single"/>
        </w:rPr>
        <w:t xml:space="preserve"> </w:t>
      </w:r>
      <w:r>
        <w:rPr>
          <w:i/>
          <w:sz w:val="24"/>
          <w:u w:val="single"/>
        </w:rPr>
        <w:t>воспитания</w:t>
      </w:r>
      <w:r>
        <w:rPr>
          <w:i/>
          <w:spacing w:val="-11"/>
          <w:sz w:val="24"/>
          <w:u w:val="single"/>
        </w:rPr>
        <w:t xml:space="preserve"> </w:t>
      </w:r>
      <w:r>
        <w:rPr>
          <w:i/>
          <w:sz w:val="24"/>
          <w:u w:val="single"/>
        </w:rPr>
        <w:t>детей</w:t>
      </w:r>
      <w:r>
        <w:rPr>
          <w:i/>
          <w:spacing w:val="-5"/>
          <w:sz w:val="24"/>
          <w:u w:val="single"/>
        </w:rPr>
        <w:t xml:space="preserve"> </w:t>
      </w:r>
      <w:r>
        <w:rPr>
          <w:i/>
          <w:sz w:val="24"/>
          <w:u w:val="single"/>
        </w:rPr>
        <w:t>на</w:t>
      </w:r>
      <w:r>
        <w:rPr>
          <w:i/>
          <w:spacing w:val="-5"/>
          <w:sz w:val="24"/>
          <w:u w:val="single"/>
        </w:rPr>
        <w:t xml:space="preserve"> </w:t>
      </w:r>
      <w:r>
        <w:rPr>
          <w:i/>
          <w:sz w:val="24"/>
          <w:u w:val="single"/>
        </w:rPr>
        <w:t>этапе</w:t>
      </w:r>
      <w:r>
        <w:rPr>
          <w:i/>
          <w:spacing w:val="-12"/>
          <w:sz w:val="24"/>
          <w:u w:val="single"/>
        </w:rPr>
        <w:t xml:space="preserve"> </w:t>
      </w:r>
      <w:r>
        <w:rPr>
          <w:i/>
          <w:sz w:val="24"/>
          <w:u w:val="single"/>
        </w:rPr>
        <w:t>завершения</w:t>
      </w:r>
      <w:r>
        <w:rPr>
          <w:i/>
          <w:spacing w:val="-9"/>
          <w:sz w:val="24"/>
          <w:u w:val="single"/>
        </w:rPr>
        <w:t xml:space="preserve"> </w:t>
      </w:r>
      <w:r>
        <w:rPr>
          <w:i/>
          <w:sz w:val="24"/>
          <w:u w:val="single"/>
        </w:rPr>
        <w:t>освоения</w:t>
      </w:r>
      <w:r>
        <w:rPr>
          <w:i/>
          <w:spacing w:val="-5"/>
          <w:sz w:val="24"/>
          <w:u w:val="single"/>
        </w:rPr>
        <w:t xml:space="preserve"> </w:t>
      </w:r>
      <w:r>
        <w:rPr>
          <w:i/>
          <w:spacing w:val="-2"/>
          <w:sz w:val="24"/>
          <w:u w:val="single"/>
        </w:rPr>
        <w:t>программы.</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9"/>
        <w:gridCol w:w="1989"/>
        <w:gridCol w:w="6507"/>
      </w:tblGrid>
      <w:tr w:rsidR="00EC424D">
        <w:trPr>
          <w:trHeight w:val="552"/>
        </w:trPr>
        <w:tc>
          <w:tcPr>
            <w:tcW w:w="1979" w:type="dxa"/>
          </w:tcPr>
          <w:p w:rsidR="00EC424D" w:rsidRDefault="00FC67E1">
            <w:pPr>
              <w:pStyle w:val="TableParagraph"/>
              <w:spacing w:line="230" w:lineRule="auto"/>
              <w:ind w:left="19" w:right="610"/>
              <w:rPr>
                <w:sz w:val="24"/>
              </w:rPr>
            </w:pPr>
            <w:r>
              <w:rPr>
                <w:spacing w:val="-2"/>
                <w:sz w:val="24"/>
              </w:rPr>
              <w:t>Направления воспитания</w:t>
            </w:r>
          </w:p>
        </w:tc>
        <w:tc>
          <w:tcPr>
            <w:tcW w:w="1989" w:type="dxa"/>
          </w:tcPr>
          <w:p w:rsidR="00EC424D" w:rsidRDefault="00FC67E1">
            <w:pPr>
              <w:pStyle w:val="TableParagraph"/>
              <w:spacing w:line="263" w:lineRule="exact"/>
              <w:ind w:left="23"/>
              <w:rPr>
                <w:sz w:val="24"/>
              </w:rPr>
            </w:pPr>
            <w:r>
              <w:rPr>
                <w:spacing w:val="-2"/>
                <w:sz w:val="24"/>
              </w:rPr>
              <w:t>Ценности</w:t>
            </w:r>
          </w:p>
        </w:tc>
        <w:tc>
          <w:tcPr>
            <w:tcW w:w="6507" w:type="dxa"/>
          </w:tcPr>
          <w:p w:rsidR="00EC424D" w:rsidRDefault="00FC67E1">
            <w:pPr>
              <w:pStyle w:val="TableParagraph"/>
              <w:spacing w:line="263" w:lineRule="exact"/>
              <w:ind w:left="17"/>
              <w:rPr>
                <w:sz w:val="24"/>
              </w:rPr>
            </w:pPr>
            <w:r>
              <w:rPr>
                <w:sz w:val="24"/>
              </w:rPr>
              <w:t>Целевые</w:t>
            </w:r>
            <w:r>
              <w:rPr>
                <w:spacing w:val="-14"/>
                <w:sz w:val="24"/>
              </w:rPr>
              <w:t xml:space="preserve"> </w:t>
            </w:r>
            <w:r>
              <w:rPr>
                <w:spacing w:val="-2"/>
                <w:sz w:val="24"/>
              </w:rPr>
              <w:t>ориентиры</w:t>
            </w:r>
          </w:p>
        </w:tc>
      </w:tr>
      <w:tr w:rsidR="00EC424D">
        <w:trPr>
          <w:trHeight w:val="1603"/>
        </w:trPr>
        <w:tc>
          <w:tcPr>
            <w:tcW w:w="1979" w:type="dxa"/>
          </w:tcPr>
          <w:p w:rsidR="00EC424D" w:rsidRDefault="00FC67E1">
            <w:pPr>
              <w:pStyle w:val="TableParagraph"/>
              <w:spacing w:line="263" w:lineRule="exact"/>
              <w:ind w:left="19"/>
              <w:rPr>
                <w:sz w:val="24"/>
              </w:rPr>
            </w:pPr>
            <w:r>
              <w:rPr>
                <w:spacing w:val="-2"/>
                <w:sz w:val="24"/>
              </w:rPr>
              <w:t>Патриотическое</w:t>
            </w:r>
          </w:p>
        </w:tc>
        <w:tc>
          <w:tcPr>
            <w:tcW w:w="1989" w:type="dxa"/>
          </w:tcPr>
          <w:p w:rsidR="00EC424D" w:rsidRDefault="00FC67E1">
            <w:pPr>
              <w:pStyle w:val="TableParagraph"/>
              <w:spacing w:line="263" w:lineRule="exact"/>
              <w:ind w:left="23"/>
              <w:rPr>
                <w:sz w:val="24"/>
              </w:rPr>
            </w:pPr>
            <w:r>
              <w:rPr>
                <w:sz w:val="24"/>
              </w:rPr>
              <w:t>Родина,</w:t>
            </w:r>
            <w:r>
              <w:rPr>
                <w:spacing w:val="-9"/>
                <w:sz w:val="24"/>
              </w:rPr>
              <w:t xml:space="preserve"> </w:t>
            </w:r>
            <w:r>
              <w:rPr>
                <w:spacing w:val="-2"/>
                <w:sz w:val="24"/>
              </w:rPr>
              <w:t>природа</w:t>
            </w:r>
          </w:p>
        </w:tc>
        <w:tc>
          <w:tcPr>
            <w:tcW w:w="6507" w:type="dxa"/>
          </w:tcPr>
          <w:p w:rsidR="00EC424D" w:rsidRDefault="00FC67E1">
            <w:pPr>
              <w:pStyle w:val="TableParagraph"/>
              <w:ind w:left="17" w:right="42"/>
              <w:rPr>
                <w:sz w:val="24"/>
              </w:rPr>
            </w:pPr>
            <w:r>
              <w:rPr>
                <w:sz w:val="24"/>
              </w:rPr>
              <w:t>Любящий свою малую родину и имеющий представление о своей</w:t>
            </w:r>
            <w:r>
              <w:rPr>
                <w:spacing w:val="-9"/>
                <w:sz w:val="24"/>
              </w:rPr>
              <w:t xml:space="preserve"> </w:t>
            </w:r>
            <w:r>
              <w:rPr>
                <w:sz w:val="24"/>
              </w:rPr>
              <w:t>стране</w:t>
            </w:r>
            <w:r>
              <w:rPr>
                <w:spacing w:val="-5"/>
                <w:sz w:val="24"/>
              </w:rPr>
              <w:t xml:space="preserve"> </w:t>
            </w:r>
            <w:r>
              <w:rPr>
                <w:sz w:val="24"/>
              </w:rPr>
              <w:t>-</w:t>
            </w:r>
            <w:r>
              <w:rPr>
                <w:spacing w:val="-8"/>
                <w:sz w:val="24"/>
              </w:rPr>
              <w:t xml:space="preserve"> </w:t>
            </w:r>
            <w:r>
              <w:rPr>
                <w:sz w:val="24"/>
              </w:rPr>
              <w:t>России,</w:t>
            </w:r>
            <w:r>
              <w:rPr>
                <w:spacing w:val="-8"/>
                <w:sz w:val="24"/>
              </w:rPr>
              <w:t xml:space="preserve"> </w:t>
            </w:r>
            <w:r>
              <w:rPr>
                <w:sz w:val="24"/>
              </w:rPr>
              <w:t>испытывающий</w:t>
            </w:r>
            <w:r>
              <w:rPr>
                <w:spacing w:val="-9"/>
                <w:sz w:val="24"/>
              </w:rPr>
              <w:t xml:space="preserve"> </w:t>
            </w:r>
            <w:r>
              <w:rPr>
                <w:sz w:val="24"/>
              </w:rPr>
              <w:t>чувство</w:t>
            </w:r>
            <w:r>
              <w:rPr>
                <w:spacing w:val="-5"/>
                <w:sz w:val="24"/>
              </w:rPr>
              <w:t xml:space="preserve"> </w:t>
            </w:r>
            <w:r>
              <w:rPr>
                <w:sz w:val="24"/>
              </w:rPr>
              <w:t>привязанности к родному</w:t>
            </w:r>
            <w:r>
              <w:rPr>
                <w:spacing w:val="-9"/>
                <w:sz w:val="24"/>
              </w:rPr>
              <w:t xml:space="preserve"> </w:t>
            </w:r>
            <w:r>
              <w:rPr>
                <w:sz w:val="24"/>
              </w:rPr>
              <w:t>дому, семье, близким людям.</w:t>
            </w:r>
          </w:p>
        </w:tc>
      </w:tr>
    </w:tbl>
    <w:p w:rsidR="00EC424D" w:rsidRDefault="00EC424D">
      <w:pPr>
        <w:rPr>
          <w:sz w:val="24"/>
        </w:rPr>
        <w:sectPr w:rsidR="00EC424D">
          <w:type w:val="continuous"/>
          <w:pgSz w:w="11950" w:h="16870"/>
          <w:pgMar w:top="1000" w:right="60" w:bottom="920" w:left="800" w:header="0" w:footer="719"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9"/>
        <w:gridCol w:w="1989"/>
        <w:gridCol w:w="6507"/>
      </w:tblGrid>
      <w:tr w:rsidR="00EC424D">
        <w:trPr>
          <w:trHeight w:val="2779"/>
        </w:trPr>
        <w:tc>
          <w:tcPr>
            <w:tcW w:w="1979" w:type="dxa"/>
          </w:tcPr>
          <w:p w:rsidR="00EC424D" w:rsidRDefault="00FC67E1">
            <w:pPr>
              <w:pStyle w:val="TableParagraph"/>
              <w:spacing w:line="232" w:lineRule="auto"/>
              <w:ind w:left="19"/>
              <w:rPr>
                <w:sz w:val="24"/>
              </w:rPr>
            </w:pPr>
            <w:r>
              <w:rPr>
                <w:spacing w:val="-2"/>
                <w:sz w:val="24"/>
              </w:rPr>
              <w:lastRenderedPageBreak/>
              <w:t>Духовно- нравственное</w:t>
            </w:r>
          </w:p>
        </w:tc>
        <w:tc>
          <w:tcPr>
            <w:tcW w:w="1989" w:type="dxa"/>
          </w:tcPr>
          <w:p w:rsidR="00EC424D" w:rsidRDefault="00FC67E1">
            <w:pPr>
              <w:pStyle w:val="TableParagraph"/>
              <w:ind w:left="23" w:right="143"/>
              <w:rPr>
                <w:sz w:val="24"/>
              </w:rPr>
            </w:pPr>
            <w:r>
              <w:rPr>
                <w:spacing w:val="-2"/>
                <w:sz w:val="24"/>
              </w:rPr>
              <w:t xml:space="preserve">Жизнь, милосердие, </w:t>
            </w:r>
            <w:r>
              <w:rPr>
                <w:spacing w:val="-4"/>
                <w:sz w:val="24"/>
              </w:rPr>
              <w:t>добро</w:t>
            </w:r>
          </w:p>
        </w:tc>
        <w:tc>
          <w:tcPr>
            <w:tcW w:w="6507" w:type="dxa"/>
          </w:tcPr>
          <w:p w:rsidR="00EC424D" w:rsidRDefault="00FC67E1">
            <w:pPr>
              <w:pStyle w:val="TableParagraph"/>
              <w:ind w:left="17" w:right="42"/>
              <w:rPr>
                <w:sz w:val="24"/>
              </w:rPr>
            </w:pPr>
            <w:r>
              <w:rPr>
                <w:sz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w:t>
            </w:r>
            <w:r>
              <w:rPr>
                <w:spacing w:val="-14"/>
                <w:sz w:val="24"/>
              </w:rPr>
              <w:t xml:space="preserve"> </w:t>
            </w:r>
            <w:r>
              <w:rPr>
                <w:sz w:val="24"/>
              </w:rPr>
              <w:t>к</w:t>
            </w:r>
            <w:r>
              <w:rPr>
                <w:spacing w:val="-9"/>
                <w:sz w:val="24"/>
              </w:rPr>
              <w:t xml:space="preserve"> </w:t>
            </w:r>
            <w:r>
              <w:rPr>
                <w:sz w:val="24"/>
              </w:rPr>
              <w:t>сочувствию</w:t>
            </w:r>
            <w:r>
              <w:rPr>
                <w:spacing w:val="-13"/>
                <w:sz w:val="24"/>
              </w:rPr>
              <w:t xml:space="preserve"> </w:t>
            </w:r>
            <w:r>
              <w:rPr>
                <w:sz w:val="24"/>
              </w:rPr>
              <w:t>и</w:t>
            </w:r>
            <w:r>
              <w:rPr>
                <w:spacing w:val="-8"/>
                <w:sz w:val="24"/>
              </w:rPr>
              <w:t xml:space="preserve"> </w:t>
            </w:r>
            <w:r>
              <w:rPr>
                <w:sz w:val="24"/>
              </w:rPr>
              <w:t>заботе,</w:t>
            </w:r>
            <w:r>
              <w:rPr>
                <w:spacing w:val="-10"/>
                <w:sz w:val="24"/>
              </w:rPr>
              <w:t xml:space="preserve"> </w:t>
            </w:r>
            <w:r>
              <w:rPr>
                <w:sz w:val="24"/>
              </w:rPr>
              <w:t>к</w:t>
            </w:r>
            <w:r>
              <w:rPr>
                <w:spacing w:val="-14"/>
                <w:sz w:val="24"/>
              </w:rPr>
              <w:t xml:space="preserve"> </w:t>
            </w:r>
            <w:r>
              <w:rPr>
                <w:sz w:val="24"/>
              </w:rPr>
              <w:t>нравственному</w:t>
            </w:r>
            <w:r>
              <w:rPr>
                <w:spacing w:val="-25"/>
                <w:sz w:val="24"/>
              </w:rPr>
              <w:t xml:space="preserve"> </w:t>
            </w:r>
            <w:r>
              <w:rPr>
                <w:sz w:val="24"/>
              </w:rPr>
              <w:t>поступку. Способный</w:t>
            </w:r>
            <w:r>
              <w:rPr>
                <w:sz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w:t>
            </w:r>
            <w:r>
              <w:rPr>
                <w:spacing w:val="-13"/>
                <w:sz w:val="24"/>
              </w:rPr>
              <w:t xml:space="preserve"> </w:t>
            </w:r>
            <w:r>
              <w:rPr>
                <w:sz w:val="24"/>
              </w:rPr>
              <w:t>прибегая</w:t>
            </w:r>
            <w:r>
              <w:rPr>
                <w:spacing w:val="-8"/>
                <w:sz w:val="24"/>
              </w:rPr>
              <w:t xml:space="preserve"> </w:t>
            </w:r>
            <w:r>
              <w:rPr>
                <w:sz w:val="24"/>
              </w:rPr>
              <w:t>к</w:t>
            </w:r>
            <w:r>
              <w:rPr>
                <w:spacing w:val="-14"/>
                <w:sz w:val="24"/>
              </w:rPr>
              <w:t xml:space="preserve"> </w:t>
            </w:r>
            <w:r>
              <w:rPr>
                <w:sz w:val="24"/>
              </w:rPr>
              <w:t>помощи</w:t>
            </w:r>
            <w:r>
              <w:rPr>
                <w:spacing w:val="-11"/>
                <w:sz w:val="24"/>
              </w:rPr>
              <w:t xml:space="preserve"> </w:t>
            </w:r>
            <w:r>
              <w:rPr>
                <w:sz w:val="24"/>
              </w:rPr>
              <w:t>взрослого</w:t>
            </w:r>
            <w:r>
              <w:rPr>
                <w:spacing w:val="-12"/>
                <w:sz w:val="24"/>
              </w:rPr>
              <w:t xml:space="preserve"> </w:t>
            </w:r>
            <w:r>
              <w:rPr>
                <w:sz w:val="24"/>
              </w:rPr>
              <w:t>в</w:t>
            </w:r>
            <w:r>
              <w:rPr>
                <w:spacing w:val="-12"/>
                <w:sz w:val="24"/>
              </w:rPr>
              <w:t xml:space="preserve"> </w:t>
            </w:r>
            <w:r>
              <w:rPr>
                <w:sz w:val="24"/>
              </w:rPr>
              <w:t>ситуациях</w:t>
            </w:r>
            <w:r>
              <w:rPr>
                <w:spacing w:val="-9"/>
                <w:sz w:val="24"/>
              </w:rPr>
              <w:t xml:space="preserve"> </w:t>
            </w:r>
            <w:r>
              <w:rPr>
                <w:sz w:val="24"/>
              </w:rPr>
              <w:t xml:space="preserve">морального </w:t>
            </w:r>
            <w:r>
              <w:rPr>
                <w:spacing w:val="-2"/>
                <w:sz w:val="24"/>
              </w:rPr>
              <w:t>выбора.</w:t>
            </w:r>
          </w:p>
        </w:tc>
      </w:tr>
      <w:tr w:rsidR="00EC424D">
        <w:trPr>
          <w:trHeight w:val="1824"/>
        </w:trPr>
        <w:tc>
          <w:tcPr>
            <w:tcW w:w="1979" w:type="dxa"/>
          </w:tcPr>
          <w:p w:rsidR="00EC424D" w:rsidRDefault="00FC67E1">
            <w:pPr>
              <w:pStyle w:val="TableParagraph"/>
              <w:spacing w:line="263" w:lineRule="exact"/>
              <w:ind w:left="19"/>
              <w:rPr>
                <w:sz w:val="24"/>
              </w:rPr>
            </w:pPr>
            <w:r>
              <w:rPr>
                <w:spacing w:val="-2"/>
                <w:sz w:val="24"/>
              </w:rPr>
              <w:t>Социальное</w:t>
            </w:r>
          </w:p>
        </w:tc>
        <w:tc>
          <w:tcPr>
            <w:tcW w:w="1989" w:type="dxa"/>
          </w:tcPr>
          <w:p w:rsidR="00EC424D" w:rsidRDefault="00FC67E1">
            <w:pPr>
              <w:pStyle w:val="TableParagraph"/>
              <w:ind w:left="23"/>
              <w:rPr>
                <w:sz w:val="24"/>
              </w:rPr>
            </w:pPr>
            <w:r>
              <w:rPr>
                <w:sz w:val="24"/>
              </w:rPr>
              <w:t>Человек,</w:t>
            </w:r>
            <w:r>
              <w:rPr>
                <w:spacing w:val="-15"/>
                <w:sz w:val="24"/>
              </w:rPr>
              <w:t xml:space="preserve"> </w:t>
            </w:r>
            <w:r>
              <w:rPr>
                <w:sz w:val="24"/>
              </w:rPr>
              <w:t xml:space="preserve">семья, </w:t>
            </w:r>
            <w:r>
              <w:rPr>
                <w:spacing w:val="-2"/>
                <w:sz w:val="24"/>
              </w:rPr>
              <w:t>дружба, сотрудничество</w:t>
            </w:r>
          </w:p>
        </w:tc>
        <w:tc>
          <w:tcPr>
            <w:tcW w:w="6507" w:type="dxa"/>
          </w:tcPr>
          <w:p w:rsidR="00EC424D" w:rsidRDefault="00FC67E1">
            <w:pPr>
              <w:pStyle w:val="TableParagraph"/>
              <w:spacing w:line="237" w:lineRule="auto"/>
              <w:ind w:left="17"/>
              <w:rPr>
                <w:sz w:val="24"/>
              </w:rPr>
            </w:pPr>
            <w:r>
              <w:rPr>
                <w:sz w:val="24"/>
              </w:rPr>
              <w:t>Проявляющий</w:t>
            </w:r>
            <w:r>
              <w:rPr>
                <w:spacing w:val="-15"/>
                <w:sz w:val="24"/>
              </w:rPr>
              <w:t xml:space="preserve"> </w:t>
            </w:r>
            <w:r>
              <w:rPr>
                <w:sz w:val="24"/>
              </w:rPr>
              <w:t>ответственность</w:t>
            </w:r>
            <w:r>
              <w:rPr>
                <w:spacing w:val="-15"/>
                <w:sz w:val="24"/>
              </w:rPr>
              <w:t xml:space="preserve"> </w:t>
            </w:r>
            <w:r>
              <w:rPr>
                <w:sz w:val="24"/>
              </w:rPr>
              <w:t>за</w:t>
            </w:r>
            <w:r>
              <w:rPr>
                <w:spacing w:val="-18"/>
                <w:sz w:val="24"/>
              </w:rPr>
              <w:t xml:space="preserve"> </w:t>
            </w:r>
            <w:r>
              <w:rPr>
                <w:sz w:val="24"/>
              </w:rPr>
              <w:t>свои</w:t>
            </w:r>
            <w:r>
              <w:rPr>
                <w:spacing w:val="-15"/>
                <w:sz w:val="24"/>
              </w:rPr>
              <w:t xml:space="preserve"> </w:t>
            </w:r>
            <w:r>
              <w:rPr>
                <w:sz w:val="24"/>
              </w:rPr>
              <w:t>действия</w:t>
            </w:r>
            <w:r>
              <w:rPr>
                <w:spacing w:val="-15"/>
                <w:sz w:val="24"/>
              </w:rPr>
              <w:t xml:space="preserve"> </w:t>
            </w:r>
            <w:r>
              <w:rPr>
                <w:sz w:val="24"/>
              </w:rPr>
              <w:t>и</w:t>
            </w:r>
            <w:r>
              <w:rPr>
                <w:spacing w:val="-15"/>
                <w:sz w:val="24"/>
              </w:rPr>
              <w:t xml:space="preserve"> </w:t>
            </w:r>
            <w:r>
              <w:rPr>
                <w:sz w:val="24"/>
              </w:rPr>
              <w:t>поведение; принимающий и уважающий различия между людьми.</w:t>
            </w:r>
          </w:p>
          <w:p w:rsidR="00EC424D" w:rsidRDefault="00FC67E1">
            <w:pPr>
              <w:pStyle w:val="TableParagraph"/>
              <w:ind w:left="17" w:right="42"/>
              <w:rPr>
                <w:sz w:val="24"/>
              </w:rPr>
            </w:pPr>
            <w:r>
              <w:rPr>
                <w:sz w:val="24"/>
              </w:rPr>
              <w:t>Владеющий основами речевой культуры. Дружелюбный и доброжелательный, умеющий слушать и слышать собеседника,</w:t>
            </w:r>
            <w:r>
              <w:rPr>
                <w:spacing w:val="-15"/>
                <w:sz w:val="24"/>
              </w:rPr>
              <w:t xml:space="preserve"> </w:t>
            </w:r>
            <w:r>
              <w:rPr>
                <w:sz w:val="24"/>
              </w:rPr>
              <w:t>способный</w:t>
            </w:r>
            <w:r>
              <w:rPr>
                <w:spacing w:val="-15"/>
                <w:sz w:val="24"/>
              </w:rPr>
              <w:t xml:space="preserve"> </w:t>
            </w:r>
            <w:r>
              <w:rPr>
                <w:sz w:val="24"/>
              </w:rPr>
              <w:t>взаимодейс</w:t>
            </w:r>
            <w:r>
              <w:rPr>
                <w:sz w:val="24"/>
              </w:rPr>
              <w:t>твовать</w:t>
            </w:r>
            <w:r>
              <w:rPr>
                <w:spacing w:val="-15"/>
                <w:sz w:val="24"/>
              </w:rPr>
              <w:t xml:space="preserve"> </w:t>
            </w:r>
            <w:r>
              <w:rPr>
                <w:sz w:val="24"/>
              </w:rPr>
              <w:t>со</w:t>
            </w:r>
            <w:r>
              <w:rPr>
                <w:spacing w:val="-15"/>
                <w:sz w:val="24"/>
              </w:rPr>
              <w:t xml:space="preserve"> </w:t>
            </w:r>
            <w:r>
              <w:rPr>
                <w:sz w:val="24"/>
              </w:rPr>
              <w:t>взрослыми</w:t>
            </w:r>
            <w:r>
              <w:rPr>
                <w:spacing w:val="-15"/>
                <w:sz w:val="24"/>
              </w:rPr>
              <w:t xml:space="preserve"> </w:t>
            </w:r>
            <w:r>
              <w:rPr>
                <w:sz w:val="24"/>
              </w:rPr>
              <w:t>и сверстниками на основе общих интересов и дел.</w:t>
            </w:r>
          </w:p>
        </w:tc>
      </w:tr>
      <w:tr w:rsidR="00EC424D">
        <w:trPr>
          <w:trHeight w:val="1828"/>
        </w:trPr>
        <w:tc>
          <w:tcPr>
            <w:tcW w:w="1979" w:type="dxa"/>
          </w:tcPr>
          <w:p w:rsidR="00EC424D" w:rsidRDefault="00FC67E1">
            <w:pPr>
              <w:pStyle w:val="TableParagraph"/>
              <w:spacing w:line="263" w:lineRule="exact"/>
              <w:ind w:left="19"/>
              <w:rPr>
                <w:sz w:val="24"/>
              </w:rPr>
            </w:pPr>
            <w:r>
              <w:rPr>
                <w:spacing w:val="-2"/>
                <w:sz w:val="24"/>
              </w:rPr>
              <w:t>Познавательное</w:t>
            </w:r>
          </w:p>
        </w:tc>
        <w:tc>
          <w:tcPr>
            <w:tcW w:w="1989" w:type="dxa"/>
          </w:tcPr>
          <w:p w:rsidR="00EC424D" w:rsidRDefault="00FC67E1">
            <w:pPr>
              <w:pStyle w:val="TableParagraph"/>
              <w:spacing w:line="263" w:lineRule="exact"/>
              <w:ind w:left="23"/>
              <w:rPr>
                <w:sz w:val="24"/>
              </w:rPr>
            </w:pPr>
            <w:r>
              <w:rPr>
                <w:spacing w:val="-2"/>
                <w:sz w:val="24"/>
              </w:rPr>
              <w:t>Познание</w:t>
            </w:r>
          </w:p>
        </w:tc>
        <w:tc>
          <w:tcPr>
            <w:tcW w:w="6507" w:type="dxa"/>
          </w:tcPr>
          <w:p w:rsidR="00EC424D" w:rsidRDefault="00FC67E1">
            <w:pPr>
              <w:pStyle w:val="TableParagraph"/>
              <w:ind w:left="17"/>
              <w:rPr>
                <w:sz w:val="24"/>
              </w:rPr>
            </w:pPr>
            <w:r>
              <w:rPr>
                <w:sz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w:t>
            </w:r>
            <w:r>
              <w:rPr>
                <w:sz w:val="24"/>
              </w:rPr>
              <w:t>ающий первичной</w:t>
            </w:r>
            <w:r>
              <w:rPr>
                <w:spacing w:val="-15"/>
                <w:sz w:val="24"/>
              </w:rPr>
              <w:t xml:space="preserve"> </w:t>
            </w:r>
            <w:r>
              <w:rPr>
                <w:sz w:val="24"/>
              </w:rPr>
              <w:t>картиной</w:t>
            </w:r>
            <w:r>
              <w:rPr>
                <w:spacing w:val="-14"/>
                <w:sz w:val="24"/>
              </w:rPr>
              <w:t xml:space="preserve"> </w:t>
            </w:r>
            <w:r>
              <w:rPr>
                <w:sz w:val="24"/>
              </w:rPr>
              <w:t>мира</w:t>
            </w:r>
            <w:r>
              <w:rPr>
                <w:spacing w:val="-15"/>
                <w:sz w:val="24"/>
              </w:rPr>
              <w:t xml:space="preserve"> </w:t>
            </w:r>
            <w:r>
              <w:rPr>
                <w:sz w:val="24"/>
              </w:rPr>
              <w:t>на</w:t>
            </w:r>
            <w:r>
              <w:rPr>
                <w:spacing w:val="-15"/>
                <w:sz w:val="24"/>
              </w:rPr>
              <w:t xml:space="preserve"> </w:t>
            </w:r>
            <w:r>
              <w:rPr>
                <w:sz w:val="24"/>
              </w:rPr>
              <w:t>основе</w:t>
            </w:r>
            <w:r>
              <w:rPr>
                <w:spacing w:val="-14"/>
                <w:sz w:val="24"/>
              </w:rPr>
              <w:t xml:space="preserve"> </w:t>
            </w:r>
            <w:r>
              <w:rPr>
                <w:sz w:val="24"/>
              </w:rPr>
              <w:t>традиционных</w:t>
            </w:r>
            <w:r>
              <w:rPr>
                <w:spacing w:val="-13"/>
                <w:sz w:val="24"/>
              </w:rPr>
              <w:t xml:space="preserve"> </w:t>
            </w:r>
            <w:r>
              <w:rPr>
                <w:sz w:val="24"/>
              </w:rPr>
              <w:t>ценностей.</w:t>
            </w:r>
          </w:p>
        </w:tc>
      </w:tr>
      <w:tr w:rsidR="00EC424D">
        <w:trPr>
          <w:trHeight w:val="3034"/>
        </w:trPr>
        <w:tc>
          <w:tcPr>
            <w:tcW w:w="1979" w:type="dxa"/>
          </w:tcPr>
          <w:p w:rsidR="00EC424D" w:rsidRDefault="00FC67E1">
            <w:pPr>
              <w:pStyle w:val="TableParagraph"/>
              <w:spacing w:line="237" w:lineRule="auto"/>
              <w:ind w:left="19"/>
              <w:rPr>
                <w:sz w:val="24"/>
              </w:rPr>
            </w:pPr>
            <w:r>
              <w:rPr>
                <w:sz w:val="24"/>
              </w:rPr>
              <w:t xml:space="preserve">Физическое и </w:t>
            </w:r>
            <w:r>
              <w:rPr>
                <w:spacing w:val="-2"/>
                <w:sz w:val="24"/>
              </w:rPr>
              <w:t>оздоровительное</w:t>
            </w:r>
          </w:p>
        </w:tc>
        <w:tc>
          <w:tcPr>
            <w:tcW w:w="1989" w:type="dxa"/>
          </w:tcPr>
          <w:p w:rsidR="00EC424D" w:rsidRDefault="00FC67E1">
            <w:pPr>
              <w:pStyle w:val="TableParagraph"/>
              <w:spacing w:line="263" w:lineRule="exact"/>
              <w:ind w:left="23"/>
              <w:rPr>
                <w:sz w:val="24"/>
              </w:rPr>
            </w:pPr>
            <w:r>
              <w:rPr>
                <w:sz w:val="24"/>
              </w:rPr>
              <w:t>Здоровье,</w:t>
            </w:r>
            <w:r>
              <w:rPr>
                <w:spacing w:val="-6"/>
                <w:sz w:val="24"/>
              </w:rPr>
              <w:t xml:space="preserve"> </w:t>
            </w:r>
            <w:r>
              <w:rPr>
                <w:spacing w:val="-4"/>
                <w:sz w:val="24"/>
              </w:rPr>
              <w:t>жизнь</w:t>
            </w:r>
          </w:p>
        </w:tc>
        <w:tc>
          <w:tcPr>
            <w:tcW w:w="6507" w:type="dxa"/>
          </w:tcPr>
          <w:p w:rsidR="00EC424D" w:rsidRDefault="00FC67E1">
            <w:pPr>
              <w:pStyle w:val="TableParagraph"/>
              <w:ind w:left="17" w:right="42"/>
              <w:rPr>
                <w:sz w:val="24"/>
              </w:rPr>
            </w:pPr>
            <w:r>
              <w:rPr>
                <w:sz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w:t>
            </w:r>
            <w:r>
              <w:rPr>
                <w:sz w:val="24"/>
              </w:rPr>
              <w:t>оровья и здоровья окружающих. Проявляющий интерес к физическим</w:t>
            </w:r>
            <w:r>
              <w:rPr>
                <w:spacing w:val="-13"/>
                <w:sz w:val="24"/>
              </w:rPr>
              <w:t xml:space="preserve"> </w:t>
            </w:r>
            <w:r>
              <w:rPr>
                <w:sz w:val="24"/>
              </w:rPr>
              <w:t>упражнениям</w:t>
            </w:r>
            <w:r>
              <w:rPr>
                <w:spacing w:val="-15"/>
                <w:sz w:val="24"/>
              </w:rPr>
              <w:t xml:space="preserve"> </w:t>
            </w:r>
            <w:r>
              <w:rPr>
                <w:sz w:val="24"/>
              </w:rPr>
              <w:t>и</w:t>
            </w:r>
            <w:r>
              <w:rPr>
                <w:spacing w:val="-14"/>
                <w:sz w:val="24"/>
              </w:rPr>
              <w:t xml:space="preserve"> </w:t>
            </w:r>
            <w:r>
              <w:rPr>
                <w:sz w:val="24"/>
              </w:rPr>
              <w:t>подвижным</w:t>
            </w:r>
            <w:r>
              <w:rPr>
                <w:spacing w:val="-15"/>
                <w:sz w:val="24"/>
              </w:rPr>
              <w:t xml:space="preserve"> </w:t>
            </w:r>
            <w:r>
              <w:rPr>
                <w:sz w:val="24"/>
              </w:rPr>
              <w:t>играм,</w:t>
            </w:r>
            <w:r>
              <w:rPr>
                <w:spacing w:val="-19"/>
                <w:sz w:val="24"/>
              </w:rPr>
              <w:t xml:space="preserve"> </w:t>
            </w:r>
            <w:r>
              <w:rPr>
                <w:sz w:val="24"/>
              </w:rPr>
              <w:t>стремление</w:t>
            </w:r>
            <w:r>
              <w:rPr>
                <w:spacing w:val="-15"/>
                <w:sz w:val="24"/>
              </w:rPr>
              <w:t xml:space="preserve"> </w:t>
            </w:r>
            <w:r>
              <w:rPr>
                <w:sz w:val="24"/>
              </w:rPr>
              <w:t>к личной и командной победе, нравственные и волевые качества. Демонстрирующий потребность в двигательной деятельности. Имеющий представление о некоторы</w:t>
            </w:r>
            <w:r>
              <w:rPr>
                <w:sz w:val="24"/>
              </w:rPr>
              <w:t>х видах</w:t>
            </w:r>
          </w:p>
          <w:p w:rsidR="00EC424D" w:rsidRDefault="00FC67E1">
            <w:pPr>
              <w:pStyle w:val="TableParagraph"/>
              <w:spacing w:line="262" w:lineRule="exact"/>
              <w:ind w:left="17"/>
              <w:rPr>
                <w:sz w:val="24"/>
              </w:rPr>
            </w:pPr>
            <w:r>
              <w:rPr>
                <w:sz w:val="24"/>
              </w:rPr>
              <w:t>спорта</w:t>
            </w:r>
            <w:r>
              <w:rPr>
                <w:spacing w:val="-9"/>
                <w:sz w:val="24"/>
              </w:rPr>
              <w:t xml:space="preserve"> </w:t>
            </w:r>
            <w:r>
              <w:rPr>
                <w:sz w:val="24"/>
              </w:rPr>
              <w:t>и активного</w:t>
            </w:r>
            <w:r>
              <w:rPr>
                <w:spacing w:val="-4"/>
                <w:sz w:val="24"/>
              </w:rPr>
              <w:t xml:space="preserve"> </w:t>
            </w:r>
            <w:r>
              <w:rPr>
                <w:spacing w:val="-2"/>
                <w:sz w:val="24"/>
              </w:rPr>
              <w:t>отдыха.</w:t>
            </w:r>
          </w:p>
        </w:tc>
      </w:tr>
      <w:tr w:rsidR="00EC424D">
        <w:trPr>
          <w:trHeight w:val="1252"/>
        </w:trPr>
        <w:tc>
          <w:tcPr>
            <w:tcW w:w="1979" w:type="dxa"/>
          </w:tcPr>
          <w:p w:rsidR="00EC424D" w:rsidRDefault="00FC67E1">
            <w:pPr>
              <w:pStyle w:val="TableParagraph"/>
              <w:spacing w:line="263" w:lineRule="exact"/>
              <w:ind w:left="19"/>
              <w:rPr>
                <w:sz w:val="24"/>
              </w:rPr>
            </w:pPr>
            <w:r>
              <w:rPr>
                <w:spacing w:val="-2"/>
                <w:sz w:val="24"/>
              </w:rPr>
              <w:t>Трудовое</w:t>
            </w:r>
          </w:p>
        </w:tc>
        <w:tc>
          <w:tcPr>
            <w:tcW w:w="1989" w:type="dxa"/>
          </w:tcPr>
          <w:p w:rsidR="00EC424D" w:rsidRDefault="00FC67E1">
            <w:pPr>
              <w:pStyle w:val="TableParagraph"/>
              <w:spacing w:line="263" w:lineRule="exact"/>
              <w:ind w:left="23"/>
              <w:rPr>
                <w:sz w:val="24"/>
              </w:rPr>
            </w:pPr>
            <w:r>
              <w:rPr>
                <w:spacing w:val="-4"/>
                <w:sz w:val="24"/>
              </w:rPr>
              <w:t>Труд</w:t>
            </w:r>
          </w:p>
        </w:tc>
        <w:tc>
          <w:tcPr>
            <w:tcW w:w="6507" w:type="dxa"/>
          </w:tcPr>
          <w:p w:rsidR="00EC424D" w:rsidRDefault="00FC67E1">
            <w:pPr>
              <w:pStyle w:val="TableParagraph"/>
              <w:spacing w:line="242" w:lineRule="auto"/>
              <w:ind w:left="17"/>
              <w:rPr>
                <w:sz w:val="24"/>
              </w:rPr>
            </w:pPr>
            <w:r>
              <w:rPr>
                <w:sz w:val="24"/>
              </w:rPr>
              <w:t>Понимающий</w:t>
            </w:r>
            <w:r>
              <w:rPr>
                <w:spacing w:val="-10"/>
                <w:sz w:val="24"/>
              </w:rPr>
              <w:t xml:space="preserve"> </w:t>
            </w:r>
            <w:r>
              <w:rPr>
                <w:sz w:val="24"/>
              </w:rPr>
              <w:t>ценность</w:t>
            </w:r>
            <w:r>
              <w:rPr>
                <w:spacing w:val="-14"/>
                <w:sz w:val="24"/>
              </w:rPr>
              <w:t xml:space="preserve"> </w:t>
            </w:r>
            <w:r>
              <w:rPr>
                <w:sz w:val="24"/>
              </w:rPr>
              <w:t>труда</w:t>
            </w:r>
            <w:r>
              <w:rPr>
                <w:spacing w:val="-8"/>
                <w:sz w:val="24"/>
              </w:rPr>
              <w:t xml:space="preserve"> </w:t>
            </w:r>
            <w:r>
              <w:rPr>
                <w:sz w:val="24"/>
              </w:rPr>
              <w:t>в</w:t>
            </w:r>
            <w:r>
              <w:rPr>
                <w:spacing w:val="-5"/>
                <w:sz w:val="24"/>
              </w:rPr>
              <w:t xml:space="preserve"> </w:t>
            </w:r>
            <w:r>
              <w:rPr>
                <w:sz w:val="24"/>
              </w:rPr>
              <w:t>семье</w:t>
            </w:r>
            <w:r>
              <w:rPr>
                <w:spacing w:val="-12"/>
                <w:sz w:val="24"/>
              </w:rPr>
              <w:t xml:space="preserve"> </w:t>
            </w:r>
            <w:r>
              <w:rPr>
                <w:sz w:val="24"/>
              </w:rPr>
              <w:t>и</w:t>
            </w:r>
            <w:r>
              <w:rPr>
                <w:spacing w:val="-11"/>
                <w:sz w:val="24"/>
              </w:rPr>
              <w:t xml:space="preserve"> </w:t>
            </w:r>
            <w:r>
              <w:rPr>
                <w:sz w:val="24"/>
              </w:rPr>
              <w:t>в</w:t>
            </w:r>
            <w:r>
              <w:rPr>
                <w:spacing w:val="-15"/>
                <w:sz w:val="24"/>
              </w:rPr>
              <w:t xml:space="preserve"> </w:t>
            </w:r>
            <w:r>
              <w:rPr>
                <w:sz w:val="24"/>
              </w:rPr>
              <w:t>обществе</w:t>
            </w:r>
            <w:r>
              <w:rPr>
                <w:spacing w:val="-11"/>
                <w:sz w:val="24"/>
              </w:rPr>
              <w:t xml:space="preserve"> </w:t>
            </w:r>
            <w:r>
              <w:rPr>
                <w:sz w:val="24"/>
              </w:rPr>
              <w:t>на</w:t>
            </w:r>
            <w:r>
              <w:rPr>
                <w:spacing w:val="-15"/>
                <w:sz w:val="24"/>
              </w:rPr>
              <w:t xml:space="preserve"> </w:t>
            </w:r>
            <w:r>
              <w:rPr>
                <w:sz w:val="24"/>
              </w:rPr>
              <w:t>основе уважения к людям труда, результатам их деятельности.</w:t>
            </w:r>
          </w:p>
          <w:p w:rsidR="00EC424D" w:rsidRDefault="00FC67E1">
            <w:pPr>
              <w:pStyle w:val="TableParagraph"/>
              <w:spacing w:line="242" w:lineRule="auto"/>
              <w:ind w:left="17"/>
              <w:rPr>
                <w:sz w:val="24"/>
              </w:rPr>
            </w:pPr>
            <w:r>
              <w:rPr>
                <w:sz w:val="24"/>
              </w:rPr>
              <w:t>Проявляющий</w:t>
            </w:r>
            <w:r>
              <w:rPr>
                <w:spacing w:val="-10"/>
                <w:sz w:val="24"/>
              </w:rPr>
              <w:t xml:space="preserve"> </w:t>
            </w:r>
            <w:r>
              <w:rPr>
                <w:sz w:val="24"/>
              </w:rPr>
              <w:t>трудолюбие</w:t>
            </w:r>
            <w:r>
              <w:rPr>
                <w:spacing w:val="-8"/>
                <w:sz w:val="24"/>
              </w:rPr>
              <w:t xml:space="preserve"> </w:t>
            </w:r>
            <w:r>
              <w:rPr>
                <w:sz w:val="24"/>
              </w:rPr>
              <w:t>при</w:t>
            </w:r>
            <w:r>
              <w:rPr>
                <w:spacing w:val="-6"/>
                <w:sz w:val="24"/>
              </w:rPr>
              <w:t xml:space="preserve"> </w:t>
            </w:r>
            <w:r>
              <w:rPr>
                <w:sz w:val="24"/>
              </w:rPr>
              <w:t>выполнении</w:t>
            </w:r>
            <w:r>
              <w:rPr>
                <w:spacing w:val="-10"/>
                <w:sz w:val="24"/>
              </w:rPr>
              <w:t xml:space="preserve"> </w:t>
            </w:r>
            <w:r>
              <w:rPr>
                <w:sz w:val="24"/>
              </w:rPr>
              <w:t>поручений</w:t>
            </w:r>
            <w:r>
              <w:rPr>
                <w:spacing w:val="-6"/>
                <w:sz w:val="24"/>
              </w:rPr>
              <w:t xml:space="preserve"> </w:t>
            </w:r>
            <w:r>
              <w:rPr>
                <w:sz w:val="24"/>
              </w:rPr>
              <w:t>и</w:t>
            </w:r>
            <w:r>
              <w:rPr>
                <w:spacing w:val="-6"/>
                <w:sz w:val="24"/>
              </w:rPr>
              <w:t xml:space="preserve"> </w:t>
            </w:r>
            <w:r>
              <w:rPr>
                <w:sz w:val="24"/>
              </w:rPr>
              <w:t>в самостоятельной деятельности.</w:t>
            </w:r>
          </w:p>
        </w:tc>
      </w:tr>
      <w:tr w:rsidR="00EC424D">
        <w:trPr>
          <w:trHeight w:val="796"/>
        </w:trPr>
        <w:tc>
          <w:tcPr>
            <w:tcW w:w="1979" w:type="dxa"/>
          </w:tcPr>
          <w:p w:rsidR="00EC424D" w:rsidRDefault="00FC67E1">
            <w:pPr>
              <w:pStyle w:val="TableParagraph"/>
              <w:spacing w:line="263" w:lineRule="exact"/>
              <w:ind w:left="19"/>
              <w:rPr>
                <w:sz w:val="24"/>
              </w:rPr>
            </w:pPr>
            <w:r>
              <w:rPr>
                <w:spacing w:val="-2"/>
                <w:sz w:val="24"/>
              </w:rPr>
              <w:t>Эстетическое</w:t>
            </w:r>
          </w:p>
        </w:tc>
        <w:tc>
          <w:tcPr>
            <w:tcW w:w="1989" w:type="dxa"/>
          </w:tcPr>
          <w:p w:rsidR="00EC424D" w:rsidRDefault="00FC67E1">
            <w:pPr>
              <w:pStyle w:val="TableParagraph"/>
              <w:spacing w:line="230" w:lineRule="auto"/>
              <w:ind w:left="23" w:right="801"/>
              <w:rPr>
                <w:sz w:val="24"/>
              </w:rPr>
            </w:pPr>
            <w:r>
              <w:rPr>
                <w:sz w:val="24"/>
              </w:rPr>
              <w:t>Культура</w:t>
            </w:r>
            <w:r>
              <w:rPr>
                <w:spacing w:val="-15"/>
                <w:sz w:val="24"/>
              </w:rPr>
              <w:t xml:space="preserve"> </w:t>
            </w:r>
            <w:r>
              <w:rPr>
                <w:sz w:val="24"/>
              </w:rPr>
              <w:t xml:space="preserve">и </w:t>
            </w:r>
            <w:r>
              <w:rPr>
                <w:spacing w:val="-2"/>
                <w:sz w:val="24"/>
              </w:rPr>
              <w:t>красота</w:t>
            </w:r>
          </w:p>
        </w:tc>
        <w:tc>
          <w:tcPr>
            <w:tcW w:w="6507" w:type="dxa"/>
          </w:tcPr>
          <w:p w:rsidR="00EC424D" w:rsidRDefault="00FC67E1">
            <w:pPr>
              <w:pStyle w:val="TableParagraph"/>
              <w:spacing w:line="230" w:lineRule="auto"/>
              <w:ind w:left="17"/>
              <w:rPr>
                <w:sz w:val="24"/>
              </w:rPr>
            </w:pPr>
            <w:r>
              <w:rPr>
                <w:sz w:val="24"/>
              </w:rPr>
              <w:t>Способный</w:t>
            </w:r>
            <w:r>
              <w:rPr>
                <w:spacing w:val="-15"/>
                <w:sz w:val="24"/>
              </w:rPr>
              <w:t xml:space="preserve"> </w:t>
            </w:r>
            <w:r>
              <w:rPr>
                <w:sz w:val="24"/>
              </w:rPr>
              <w:t>воспринимать</w:t>
            </w:r>
            <w:r>
              <w:rPr>
                <w:spacing w:val="-15"/>
                <w:sz w:val="24"/>
              </w:rPr>
              <w:t xml:space="preserve"> </w:t>
            </w:r>
            <w:r>
              <w:rPr>
                <w:sz w:val="24"/>
              </w:rPr>
              <w:t>и</w:t>
            </w:r>
            <w:r>
              <w:rPr>
                <w:spacing w:val="-15"/>
                <w:sz w:val="24"/>
              </w:rPr>
              <w:t xml:space="preserve"> </w:t>
            </w:r>
            <w:r>
              <w:rPr>
                <w:sz w:val="24"/>
              </w:rPr>
              <w:t>чувствовать</w:t>
            </w:r>
            <w:r>
              <w:rPr>
                <w:spacing w:val="-15"/>
                <w:sz w:val="24"/>
              </w:rPr>
              <w:t xml:space="preserve"> </w:t>
            </w:r>
            <w:r>
              <w:rPr>
                <w:sz w:val="24"/>
              </w:rPr>
              <w:t>прекрасное</w:t>
            </w:r>
            <w:r>
              <w:rPr>
                <w:spacing w:val="-15"/>
                <w:sz w:val="24"/>
              </w:rPr>
              <w:t xml:space="preserve"> </w:t>
            </w:r>
            <w:r>
              <w:rPr>
                <w:sz w:val="24"/>
              </w:rPr>
              <w:t>в</w:t>
            </w:r>
            <w:r>
              <w:rPr>
                <w:spacing w:val="-15"/>
                <w:sz w:val="24"/>
              </w:rPr>
              <w:t xml:space="preserve"> </w:t>
            </w:r>
            <w:r>
              <w:rPr>
                <w:sz w:val="24"/>
              </w:rPr>
              <w:t>быту, природе, поступках, искусстве.</w:t>
            </w:r>
          </w:p>
        </w:tc>
      </w:tr>
    </w:tbl>
    <w:p w:rsidR="00EC424D" w:rsidRDefault="00EC424D">
      <w:pPr>
        <w:pStyle w:val="a3"/>
        <w:ind w:left="0" w:firstLine="0"/>
        <w:rPr>
          <w:i/>
        </w:rPr>
      </w:pPr>
    </w:p>
    <w:p w:rsidR="00EC424D" w:rsidRDefault="00EC424D">
      <w:pPr>
        <w:pStyle w:val="a3"/>
        <w:ind w:left="0" w:firstLine="0"/>
        <w:rPr>
          <w:i/>
        </w:rPr>
      </w:pPr>
    </w:p>
    <w:p w:rsidR="00EC424D" w:rsidRDefault="00EC424D">
      <w:pPr>
        <w:pStyle w:val="a3"/>
        <w:ind w:left="0" w:firstLine="0"/>
        <w:rPr>
          <w:i/>
        </w:rPr>
      </w:pPr>
    </w:p>
    <w:p w:rsidR="00EC424D" w:rsidRDefault="00EC424D">
      <w:pPr>
        <w:pStyle w:val="a3"/>
        <w:ind w:left="0" w:firstLine="0"/>
        <w:rPr>
          <w:i/>
        </w:rPr>
      </w:pPr>
    </w:p>
    <w:p w:rsidR="00EC424D" w:rsidRDefault="00EC424D">
      <w:pPr>
        <w:pStyle w:val="a3"/>
        <w:spacing w:before="8"/>
        <w:ind w:left="0" w:firstLine="0"/>
        <w:rPr>
          <w:i/>
        </w:rPr>
      </w:pPr>
    </w:p>
    <w:p w:rsidR="00EC424D" w:rsidRDefault="00FC67E1">
      <w:pPr>
        <w:pStyle w:val="Heading3"/>
        <w:numPr>
          <w:ilvl w:val="2"/>
          <w:numId w:val="39"/>
        </w:numPr>
        <w:tabs>
          <w:tab w:val="left" w:pos="2388"/>
        </w:tabs>
        <w:spacing w:before="0" w:line="275" w:lineRule="exact"/>
        <w:ind w:hanging="763"/>
        <w:jc w:val="left"/>
      </w:pPr>
      <w:bookmarkStart w:id="78" w:name="2.3.1._Уклад_и_традиции_СП_ГБОУ_ООШ_с.Ми"/>
      <w:bookmarkEnd w:id="78"/>
      <w:r>
        <w:rPr>
          <w:u w:val="thick"/>
        </w:rPr>
        <w:t>Уклад</w:t>
      </w:r>
      <w:r>
        <w:rPr>
          <w:spacing w:val="55"/>
          <w:u w:val="thick"/>
        </w:rPr>
        <w:t xml:space="preserve"> </w:t>
      </w:r>
      <w:r>
        <w:rPr>
          <w:u w:val="thick"/>
        </w:rPr>
        <w:t>и</w:t>
      </w:r>
      <w:r>
        <w:rPr>
          <w:spacing w:val="45"/>
          <w:u w:val="thick"/>
        </w:rPr>
        <w:t xml:space="preserve"> </w:t>
      </w:r>
      <w:r>
        <w:rPr>
          <w:u w:val="thick"/>
        </w:rPr>
        <w:t>традиции</w:t>
      </w:r>
      <w:r>
        <w:rPr>
          <w:spacing w:val="58"/>
          <w:u w:val="thick"/>
        </w:rPr>
        <w:t xml:space="preserve"> </w:t>
      </w:r>
      <w:r>
        <w:rPr>
          <w:u w:val="thick"/>
        </w:rPr>
        <w:t>СП</w:t>
      </w:r>
      <w:r>
        <w:rPr>
          <w:spacing w:val="1"/>
          <w:u w:val="thick"/>
        </w:rPr>
        <w:t xml:space="preserve"> </w:t>
      </w:r>
      <w:r>
        <w:rPr>
          <w:u w:val="thick"/>
        </w:rPr>
        <w:t>ГБОУ</w:t>
      </w:r>
      <w:r>
        <w:rPr>
          <w:spacing w:val="1"/>
          <w:u w:val="thick"/>
        </w:rPr>
        <w:t xml:space="preserve"> </w:t>
      </w:r>
      <w:r>
        <w:rPr>
          <w:u w:val="thick"/>
        </w:rPr>
        <w:t>ООШ</w:t>
      </w:r>
      <w:r>
        <w:rPr>
          <w:spacing w:val="55"/>
          <w:u w:val="thick"/>
        </w:rPr>
        <w:t xml:space="preserve"> </w:t>
      </w:r>
      <w:r>
        <w:rPr>
          <w:u w:val="thick"/>
        </w:rPr>
        <w:t>с.Михайло-Овсянка</w:t>
      </w:r>
      <w:r>
        <w:rPr>
          <w:spacing w:val="57"/>
          <w:u w:val="thick"/>
        </w:rPr>
        <w:t xml:space="preserve"> </w:t>
      </w:r>
      <w:r>
        <w:rPr>
          <w:u w:val="thick"/>
        </w:rPr>
        <w:t>детский</w:t>
      </w:r>
      <w:r>
        <w:rPr>
          <w:spacing w:val="59"/>
          <w:u w:val="thick"/>
        </w:rPr>
        <w:t xml:space="preserve"> </w:t>
      </w:r>
      <w:r>
        <w:rPr>
          <w:spacing w:val="-2"/>
          <w:u w:val="thick"/>
        </w:rPr>
        <w:t>сад№14</w:t>
      </w:r>
      <w:r>
        <w:rPr>
          <w:spacing w:val="40"/>
          <w:u w:val="thick"/>
        </w:rPr>
        <w:t xml:space="preserve"> </w:t>
      </w:r>
    </w:p>
    <w:p w:rsidR="00EC424D" w:rsidRDefault="00FC67E1">
      <w:pPr>
        <w:spacing w:line="275" w:lineRule="exact"/>
        <w:ind w:left="3546"/>
        <w:rPr>
          <w:b/>
          <w:i/>
          <w:sz w:val="24"/>
        </w:rPr>
      </w:pPr>
      <w:r>
        <w:rPr>
          <w:b/>
          <w:i/>
          <w:spacing w:val="-2"/>
          <w:sz w:val="24"/>
          <w:u w:val="thick"/>
        </w:rPr>
        <w:t>«Колосок»</w:t>
      </w:r>
    </w:p>
    <w:p w:rsidR="00EC424D" w:rsidRDefault="00EC424D">
      <w:pPr>
        <w:pStyle w:val="a3"/>
        <w:spacing w:before="79"/>
        <w:ind w:left="0" w:firstLine="0"/>
        <w:rPr>
          <w:b/>
          <w:i/>
        </w:rPr>
      </w:pPr>
    </w:p>
    <w:p w:rsidR="00EC424D" w:rsidRDefault="00FC67E1">
      <w:pPr>
        <w:spacing w:line="237" w:lineRule="auto"/>
        <w:ind w:left="482" w:right="665" w:firstLine="1402"/>
        <w:rPr>
          <w:sz w:val="24"/>
        </w:rPr>
      </w:pPr>
      <w:r>
        <w:t>СП ГБОУ ООШ с. Михайло-Овсянка д/с №14 «Колосок»</w:t>
      </w:r>
      <w:r>
        <w:rPr>
          <w:sz w:val="24"/>
        </w:rPr>
        <w:t>, общеразвивающий направленности,</w:t>
      </w:r>
      <w:r>
        <w:rPr>
          <w:spacing w:val="-1"/>
          <w:sz w:val="24"/>
        </w:rPr>
        <w:t xml:space="preserve"> </w:t>
      </w:r>
      <w:r>
        <w:rPr>
          <w:sz w:val="24"/>
        </w:rPr>
        <w:t>расположен</w:t>
      </w:r>
      <w:r>
        <w:rPr>
          <w:spacing w:val="-2"/>
          <w:sz w:val="24"/>
        </w:rPr>
        <w:t xml:space="preserve"> </w:t>
      </w:r>
      <w:r>
        <w:rPr>
          <w:sz w:val="24"/>
        </w:rPr>
        <w:t>с.</w:t>
      </w:r>
      <w:r>
        <w:rPr>
          <w:spacing w:val="-6"/>
          <w:sz w:val="24"/>
        </w:rPr>
        <w:t xml:space="preserve"> </w:t>
      </w:r>
      <w:r>
        <w:rPr>
          <w:sz w:val="24"/>
        </w:rPr>
        <w:t>Михайло-Овсянка</w:t>
      </w:r>
      <w:r>
        <w:rPr>
          <w:spacing w:val="-4"/>
          <w:sz w:val="24"/>
        </w:rPr>
        <w:t xml:space="preserve"> </w:t>
      </w:r>
      <w:r>
        <w:rPr>
          <w:sz w:val="24"/>
        </w:rPr>
        <w:t>Пестравского</w:t>
      </w:r>
      <w:r>
        <w:rPr>
          <w:spacing w:val="-3"/>
          <w:sz w:val="24"/>
        </w:rPr>
        <w:t xml:space="preserve"> </w:t>
      </w:r>
      <w:r>
        <w:rPr>
          <w:sz w:val="24"/>
        </w:rPr>
        <w:t>района,</w:t>
      </w:r>
      <w:r>
        <w:rPr>
          <w:spacing w:val="-6"/>
          <w:sz w:val="24"/>
        </w:rPr>
        <w:t xml:space="preserve"> </w:t>
      </w:r>
      <w:r>
        <w:rPr>
          <w:sz w:val="24"/>
        </w:rPr>
        <w:t>Самарской</w:t>
      </w:r>
      <w:r>
        <w:rPr>
          <w:spacing w:val="-11"/>
          <w:sz w:val="24"/>
        </w:rPr>
        <w:t xml:space="preserve"> </w:t>
      </w:r>
      <w:r>
        <w:rPr>
          <w:sz w:val="24"/>
        </w:rPr>
        <w:t>области. Детский сад функционирует с 2012 года.</w:t>
      </w:r>
    </w:p>
    <w:p w:rsidR="00EC424D" w:rsidRDefault="00EC424D">
      <w:pPr>
        <w:spacing w:line="237" w:lineRule="auto"/>
        <w:rPr>
          <w:sz w:val="24"/>
        </w:rPr>
        <w:sectPr w:rsidR="00EC424D">
          <w:type w:val="continuous"/>
          <w:pgSz w:w="11950" w:h="16870"/>
          <w:pgMar w:top="1000" w:right="60" w:bottom="920" w:left="800" w:header="0" w:footer="719" w:gutter="0"/>
          <w:cols w:space="720"/>
        </w:sectPr>
      </w:pPr>
    </w:p>
    <w:p w:rsidR="00EC424D" w:rsidRDefault="00FC67E1">
      <w:pPr>
        <w:pStyle w:val="a3"/>
        <w:spacing w:before="78"/>
        <w:ind w:right="665"/>
      </w:pPr>
      <w:r>
        <w:lastRenderedPageBreak/>
        <w:t>Территория детского учреждения озеленена насаждениями по всему периметру. На территории</w:t>
      </w:r>
      <w:r>
        <w:rPr>
          <w:spacing w:val="-3"/>
        </w:rPr>
        <w:t xml:space="preserve"> </w:t>
      </w:r>
      <w:r>
        <w:t>детского сада</w:t>
      </w:r>
      <w:r>
        <w:rPr>
          <w:spacing w:val="-4"/>
        </w:rPr>
        <w:t xml:space="preserve"> </w:t>
      </w:r>
      <w:r>
        <w:t>имеются</w:t>
      </w:r>
      <w:r>
        <w:rPr>
          <w:spacing w:val="-4"/>
        </w:rPr>
        <w:t xml:space="preserve"> </w:t>
      </w:r>
      <w:r>
        <w:t>различные</w:t>
      </w:r>
      <w:r>
        <w:rPr>
          <w:spacing w:val="-9"/>
        </w:rPr>
        <w:t xml:space="preserve"> </w:t>
      </w:r>
      <w:r>
        <w:t>виды</w:t>
      </w:r>
      <w:r>
        <w:rPr>
          <w:spacing w:val="-3"/>
        </w:rPr>
        <w:t xml:space="preserve"> </w:t>
      </w:r>
      <w:r>
        <w:t>деревьев,</w:t>
      </w:r>
      <w:r>
        <w:rPr>
          <w:spacing w:val="-6"/>
        </w:rPr>
        <w:t xml:space="preserve"> </w:t>
      </w:r>
      <w:r>
        <w:t>клумбы,</w:t>
      </w:r>
      <w:r>
        <w:rPr>
          <w:spacing w:val="-2"/>
        </w:rPr>
        <w:t xml:space="preserve"> </w:t>
      </w:r>
      <w:r>
        <w:t>цветники, групповые участки для прогулок детей, спортивная площадка.</w:t>
      </w:r>
    </w:p>
    <w:p w:rsidR="00EC424D" w:rsidRDefault="00FC67E1">
      <w:pPr>
        <w:pStyle w:val="a3"/>
        <w:spacing w:line="237" w:lineRule="auto"/>
        <w:ind w:left="1327" w:right="665" w:hanging="140"/>
      </w:pPr>
      <w:r>
        <w:t>В</w:t>
      </w:r>
      <w:r>
        <w:rPr>
          <w:spacing w:val="-15"/>
        </w:rPr>
        <w:t xml:space="preserve"> </w:t>
      </w:r>
      <w:r>
        <w:t>СП</w:t>
      </w:r>
      <w:r>
        <w:rPr>
          <w:spacing w:val="-15"/>
        </w:rPr>
        <w:t xml:space="preserve"> </w:t>
      </w:r>
      <w:r>
        <w:t>ГБОУ</w:t>
      </w:r>
      <w:r>
        <w:rPr>
          <w:spacing w:val="-15"/>
        </w:rPr>
        <w:t xml:space="preserve"> </w:t>
      </w:r>
      <w:r>
        <w:t>ООШ</w:t>
      </w:r>
      <w:r>
        <w:rPr>
          <w:spacing w:val="-9"/>
        </w:rPr>
        <w:t xml:space="preserve"> </w:t>
      </w:r>
      <w:r>
        <w:t>с.</w:t>
      </w:r>
      <w:r>
        <w:rPr>
          <w:spacing w:val="-5"/>
        </w:rPr>
        <w:t xml:space="preserve"> </w:t>
      </w:r>
      <w:r>
        <w:t>Михайло-Овсянка</w:t>
      </w:r>
      <w:r>
        <w:rPr>
          <w:spacing w:val="-12"/>
        </w:rPr>
        <w:t xml:space="preserve"> </w:t>
      </w:r>
      <w:r>
        <w:t>д/с</w:t>
      </w:r>
      <w:r>
        <w:rPr>
          <w:spacing w:val="-7"/>
        </w:rPr>
        <w:t xml:space="preserve"> </w:t>
      </w:r>
      <w:r>
        <w:t>№14</w:t>
      </w:r>
      <w:r>
        <w:rPr>
          <w:spacing w:val="-3"/>
        </w:rPr>
        <w:t xml:space="preserve"> </w:t>
      </w:r>
      <w:r>
        <w:t>«Колосок»</w:t>
      </w:r>
      <w:r>
        <w:rPr>
          <w:spacing w:val="-16"/>
        </w:rPr>
        <w:t xml:space="preserve"> </w:t>
      </w:r>
      <w:r>
        <w:t>функционирует 1группа: Разновозрастная группа – дети с 2 лет до 7(8) лет;</w:t>
      </w:r>
    </w:p>
    <w:p w:rsidR="00EC424D" w:rsidRDefault="00FC67E1">
      <w:pPr>
        <w:pStyle w:val="a3"/>
        <w:spacing w:line="275" w:lineRule="exact"/>
        <w:ind w:left="1188" w:firstLine="0"/>
      </w:pPr>
      <w:r>
        <w:t>Большин</w:t>
      </w:r>
      <w:r>
        <w:t>ство</w:t>
      </w:r>
      <w:r>
        <w:rPr>
          <w:spacing w:val="-5"/>
        </w:rPr>
        <w:t xml:space="preserve"> </w:t>
      </w:r>
      <w:r>
        <w:t>(99%)</w:t>
      </w:r>
      <w:r>
        <w:rPr>
          <w:spacing w:val="-9"/>
        </w:rPr>
        <w:t xml:space="preserve"> </w:t>
      </w:r>
      <w:r>
        <w:t>воспитанников</w:t>
      </w:r>
      <w:r>
        <w:rPr>
          <w:spacing w:val="-3"/>
        </w:rPr>
        <w:t xml:space="preserve"> </w:t>
      </w:r>
      <w:r>
        <w:t>проживают</w:t>
      </w:r>
      <w:r>
        <w:rPr>
          <w:spacing w:val="-9"/>
        </w:rPr>
        <w:t xml:space="preserve"> </w:t>
      </w:r>
      <w:r>
        <w:t>в</w:t>
      </w:r>
      <w:r>
        <w:rPr>
          <w:spacing w:val="-5"/>
        </w:rPr>
        <w:t xml:space="preserve"> </w:t>
      </w:r>
      <w:r>
        <w:t>селе</w:t>
      </w:r>
      <w:r>
        <w:rPr>
          <w:spacing w:val="-6"/>
        </w:rPr>
        <w:t xml:space="preserve"> </w:t>
      </w:r>
      <w:r>
        <w:rPr>
          <w:spacing w:val="-4"/>
        </w:rPr>
        <w:t>ДОО.</w:t>
      </w:r>
    </w:p>
    <w:p w:rsidR="00EC424D" w:rsidRDefault="00FC67E1">
      <w:pPr>
        <w:pStyle w:val="a3"/>
        <w:spacing w:before="2"/>
        <w:ind w:right="665"/>
      </w:pPr>
      <w:r>
        <w:t>Пестравская</w:t>
      </w:r>
      <w:r>
        <w:rPr>
          <w:spacing w:val="-3"/>
        </w:rPr>
        <w:t xml:space="preserve"> </w:t>
      </w:r>
      <w:r>
        <w:t>земля</w:t>
      </w:r>
      <w:r>
        <w:rPr>
          <w:spacing w:val="-3"/>
        </w:rPr>
        <w:t xml:space="preserve"> </w:t>
      </w:r>
      <w:r>
        <w:t>многонациональна</w:t>
      </w:r>
      <w:r>
        <w:rPr>
          <w:spacing w:val="-4"/>
        </w:rPr>
        <w:t xml:space="preserve"> </w:t>
      </w:r>
      <w:r>
        <w:t>и</w:t>
      </w:r>
      <w:r>
        <w:rPr>
          <w:spacing w:val="-7"/>
        </w:rPr>
        <w:t xml:space="preserve"> </w:t>
      </w:r>
      <w:r>
        <w:t>наш</w:t>
      </w:r>
      <w:r>
        <w:rPr>
          <w:spacing w:val="-1"/>
        </w:rPr>
        <w:t xml:space="preserve"> </w:t>
      </w:r>
      <w:r>
        <w:t>детский</w:t>
      </w:r>
      <w:r>
        <w:rPr>
          <w:spacing w:val="-2"/>
        </w:rPr>
        <w:t xml:space="preserve"> </w:t>
      </w:r>
      <w:r>
        <w:t>сад</w:t>
      </w:r>
      <w:r>
        <w:rPr>
          <w:spacing w:val="-5"/>
        </w:rPr>
        <w:t xml:space="preserve"> </w:t>
      </w:r>
      <w:r>
        <w:t>посещают</w:t>
      </w:r>
      <w:r>
        <w:rPr>
          <w:spacing w:val="-3"/>
        </w:rPr>
        <w:t xml:space="preserve"> </w:t>
      </w:r>
      <w:r>
        <w:t>дети</w:t>
      </w:r>
      <w:r>
        <w:rPr>
          <w:spacing w:val="-2"/>
        </w:rPr>
        <w:t xml:space="preserve"> </w:t>
      </w:r>
      <w:r>
        <w:t>семей</w:t>
      </w:r>
      <w:r>
        <w:rPr>
          <w:spacing w:val="-7"/>
        </w:rPr>
        <w:t xml:space="preserve"> </w:t>
      </w:r>
      <w:r>
        <w:t>разных национальностей: татары, мордва, чуваши. Мы чтим и уважаем традиции разных народов, а также знакомим с ними наших воспитанников, воспитываем в них дружелюбие, уважение.</w:t>
      </w:r>
    </w:p>
    <w:p w:rsidR="00EC424D" w:rsidRDefault="00FC67E1">
      <w:pPr>
        <w:pStyle w:val="a3"/>
        <w:spacing w:before="2"/>
        <w:ind w:right="665"/>
      </w:pPr>
      <w:r>
        <w:t>В большей части семьи воспитанников являются православными, дошкольное учреждени</w:t>
      </w:r>
      <w:r>
        <w:t xml:space="preserve">е поддерживает православные традиции. В детском саду проводятся христианские </w:t>
      </w:r>
      <w:r>
        <w:rPr>
          <w:spacing w:val="-2"/>
        </w:rPr>
        <w:t>праздники: «Масленица», «Пасха», «Рождество</w:t>
      </w:r>
      <w:r>
        <w:rPr>
          <w:spacing w:val="-12"/>
        </w:rPr>
        <w:t xml:space="preserve"> </w:t>
      </w:r>
      <w:r>
        <w:rPr>
          <w:spacing w:val="-2"/>
        </w:rPr>
        <w:t>Христово», «Благовещение», «День семьи,</w:t>
      </w:r>
      <w:r>
        <w:rPr>
          <w:spacing w:val="-9"/>
        </w:rPr>
        <w:t xml:space="preserve"> </w:t>
      </w:r>
      <w:r>
        <w:rPr>
          <w:spacing w:val="-2"/>
        </w:rPr>
        <w:t xml:space="preserve">любви </w:t>
      </w:r>
      <w:r>
        <w:t>и верности», «Покров» и.т.д.</w:t>
      </w:r>
    </w:p>
    <w:p w:rsidR="00EC424D" w:rsidRDefault="00FC67E1">
      <w:pPr>
        <w:pStyle w:val="a3"/>
        <w:spacing w:before="8" w:line="237" w:lineRule="auto"/>
        <w:ind w:right="665"/>
      </w:pPr>
      <w:r>
        <w:t>СП</w:t>
      </w:r>
      <w:r>
        <w:rPr>
          <w:spacing w:val="-3"/>
        </w:rPr>
        <w:t xml:space="preserve"> </w:t>
      </w:r>
      <w:r>
        <w:t>д/с</w:t>
      </w:r>
      <w:r>
        <w:rPr>
          <w:spacing w:val="-3"/>
        </w:rPr>
        <w:t xml:space="preserve"> </w:t>
      </w:r>
      <w:r>
        <w:t>№14</w:t>
      </w:r>
      <w:r>
        <w:rPr>
          <w:spacing w:val="-2"/>
        </w:rPr>
        <w:t xml:space="preserve"> </w:t>
      </w:r>
      <w:r>
        <w:t>«Колосок»</w:t>
      </w:r>
      <w:r>
        <w:rPr>
          <w:spacing w:val="-7"/>
        </w:rPr>
        <w:t xml:space="preserve"> </w:t>
      </w:r>
      <w:r>
        <w:t>с</w:t>
      </w:r>
      <w:r>
        <w:rPr>
          <w:spacing w:val="-3"/>
        </w:rPr>
        <w:t xml:space="preserve"> </w:t>
      </w:r>
      <w:r>
        <w:t>годами</w:t>
      </w:r>
      <w:r>
        <w:rPr>
          <w:spacing w:val="-6"/>
        </w:rPr>
        <w:t xml:space="preserve"> </w:t>
      </w:r>
      <w:r>
        <w:t>сложилась</w:t>
      </w:r>
      <w:r>
        <w:rPr>
          <w:spacing w:val="-2"/>
        </w:rPr>
        <w:t xml:space="preserve"> </w:t>
      </w:r>
      <w:r>
        <w:t>своя</w:t>
      </w:r>
      <w:r>
        <w:rPr>
          <w:spacing w:val="-2"/>
        </w:rPr>
        <w:t xml:space="preserve"> </w:t>
      </w:r>
      <w:r>
        <w:t>система</w:t>
      </w:r>
      <w:r>
        <w:rPr>
          <w:spacing w:val="-3"/>
        </w:rPr>
        <w:t xml:space="preserve"> </w:t>
      </w:r>
      <w:r>
        <w:t>воспита</w:t>
      </w:r>
      <w:r>
        <w:t>ния дошкольников, которая включает:</w:t>
      </w:r>
    </w:p>
    <w:p w:rsidR="00EC424D" w:rsidRDefault="00FC67E1">
      <w:pPr>
        <w:pStyle w:val="a4"/>
        <w:numPr>
          <w:ilvl w:val="0"/>
          <w:numId w:val="38"/>
        </w:numPr>
        <w:tabs>
          <w:tab w:val="left" w:pos="1471"/>
        </w:tabs>
        <w:spacing w:before="6" w:line="237" w:lineRule="auto"/>
        <w:ind w:right="763" w:firstLine="706"/>
        <w:rPr>
          <w:sz w:val="24"/>
        </w:rPr>
      </w:pPr>
      <w:r>
        <w:rPr>
          <w:sz w:val="24"/>
        </w:rPr>
        <w:t>«Событийные мероприятия» - являются общие для всего детского сада в которых участвуют</w:t>
      </w:r>
      <w:r>
        <w:rPr>
          <w:spacing w:val="-5"/>
          <w:sz w:val="24"/>
        </w:rPr>
        <w:t xml:space="preserve"> </w:t>
      </w:r>
      <w:r>
        <w:rPr>
          <w:sz w:val="24"/>
        </w:rPr>
        <w:t>дети</w:t>
      </w:r>
      <w:r>
        <w:rPr>
          <w:spacing w:val="-4"/>
          <w:sz w:val="24"/>
        </w:rPr>
        <w:t xml:space="preserve"> </w:t>
      </w:r>
      <w:r>
        <w:rPr>
          <w:sz w:val="24"/>
        </w:rPr>
        <w:t>разных</w:t>
      </w:r>
      <w:r>
        <w:rPr>
          <w:spacing w:val="-9"/>
          <w:sz w:val="24"/>
        </w:rPr>
        <w:t xml:space="preserve"> </w:t>
      </w:r>
      <w:r>
        <w:rPr>
          <w:sz w:val="24"/>
        </w:rPr>
        <w:t>возрастов.</w:t>
      </w:r>
      <w:r>
        <w:rPr>
          <w:spacing w:val="-7"/>
          <w:sz w:val="24"/>
        </w:rPr>
        <w:t xml:space="preserve"> </w:t>
      </w:r>
      <w:r>
        <w:rPr>
          <w:sz w:val="24"/>
        </w:rPr>
        <w:t>Межвозрастное</w:t>
      </w:r>
      <w:r>
        <w:rPr>
          <w:spacing w:val="-10"/>
          <w:sz w:val="24"/>
        </w:rPr>
        <w:t xml:space="preserve"> </w:t>
      </w:r>
      <w:r>
        <w:rPr>
          <w:sz w:val="24"/>
        </w:rPr>
        <w:t>взаимодействие</w:t>
      </w:r>
      <w:r>
        <w:rPr>
          <w:spacing w:val="-6"/>
          <w:sz w:val="24"/>
        </w:rPr>
        <w:t xml:space="preserve"> </w:t>
      </w:r>
      <w:r>
        <w:rPr>
          <w:sz w:val="24"/>
        </w:rPr>
        <w:t>дошкольников</w:t>
      </w:r>
      <w:r>
        <w:rPr>
          <w:spacing w:val="-4"/>
          <w:sz w:val="24"/>
        </w:rPr>
        <w:t xml:space="preserve"> </w:t>
      </w:r>
      <w:r>
        <w:rPr>
          <w:sz w:val="24"/>
        </w:rPr>
        <w:t>способствует их взаимообучению и взаимовоспитанию.</w:t>
      </w:r>
    </w:p>
    <w:p w:rsidR="00EC424D" w:rsidRDefault="00FC67E1">
      <w:pPr>
        <w:pStyle w:val="a4"/>
        <w:numPr>
          <w:ilvl w:val="0"/>
          <w:numId w:val="38"/>
        </w:numPr>
        <w:tabs>
          <w:tab w:val="left" w:pos="1432"/>
        </w:tabs>
        <w:spacing w:before="4"/>
        <w:ind w:right="669" w:firstLine="706"/>
        <w:rPr>
          <w:sz w:val="24"/>
        </w:rPr>
      </w:pPr>
      <w:r>
        <w:rPr>
          <w:sz w:val="24"/>
        </w:rPr>
        <w:t>«Чтение</w:t>
      </w:r>
      <w:r>
        <w:rPr>
          <w:spacing w:val="-12"/>
          <w:sz w:val="24"/>
        </w:rPr>
        <w:t xml:space="preserve"> </w:t>
      </w:r>
      <w:r>
        <w:rPr>
          <w:sz w:val="24"/>
        </w:rPr>
        <w:t>и</w:t>
      </w:r>
      <w:r>
        <w:rPr>
          <w:spacing w:val="-7"/>
          <w:sz w:val="24"/>
        </w:rPr>
        <w:t xml:space="preserve"> </w:t>
      </w:r>
      <w:r>
        <w:rPr>
          <w:sz w:val="24"/>
        </w:rPr>
        <w:t>народное</w:t>
      </w:r>
      <w:r>
        <w:rPr>
          <w:spacing w:val="-12"/>
          <w:sz w:val="24"/>
        </w:rPr>
        <w:t xml:space="preserve"> </w:t>
      </w:r>
      <w:r>
        <w:rPr>
          <w:sz w:val="24"/>
        </w:rPr>
        <w:t>творчество»</w:t>
      </w:r>
      <w:r>
        <w:rPr>
          <w:spacing w:val="-17"/>
          <w:sz w:val="24"/>
        </w:rPr>
        <w:t xml:space="preserve"> </w:t>
      </w:r>
      <w:r>
        <w:rPr>
          <w:sz w:val="24"/>
        </w:rPr>
        <w:t>-</w:t>
      </w:r>
      <w:r>
        <w:rPr>
          <w:spacing w:val="-6"/>
          <w:sz w:val="24"/>
        </w:rPr>
        <w:t xml:space="preserve"> </w:t>
      </w:r>
      <w:r>
        <w:rPr>
          <w:sz w:val="24"/>
        </w:rPr>
        <w:t>знакомство</w:t>
      </w:r>
      <w:r>
        <w:rPr>
          <w:spacing w:val="-3"/>
          <w:sz w:val="24"/>
        </w:rPr>
        <w:t xml:space="preserve"> </w:t>
      </w:r>
      <w:r>
        <w:rPr>
          <w:sz w:val="24"/>
        </w:rPr>
        <w:t>дошкольников</w:t>
      </w:r>
      <w:r>
        <w:rPr>
          <w:spacing w:val="-4"/>
          <w:sz w:val="24"/>
        </w:rPr>
        <w:t xml:space="preserve"> </w:t>
      </w:r>
      <w:r>
        <w:rPr>
          <w:sz w:val="24"/>
        </w:rPr>
        <w:t>с</w:t>
      </w:r>
      <w:r>
        <w:rPr>
          <w:spacing w:val="-13"/>
          <w:sz w:val="24"/>
        </w:rPr>
        <w:t xml:space="preserve"> </w:t>
      </w:r>
      <w:r>
        <w:rPr>
          <w:sz w:val="24"/>
        </w:rPr>
        <w:t>разнообразными</w:t>
      </w:r>
      <w:r>
        <w:rPr>
          <w:spacing w:val="-5"/>
          <w:sz w:val="24"/>
        </w:rPr>
        <w:t xml:space="preserve"> </w:t>
      </w:r>
      <w:r>
        <w:rPr>
          <w:sz w:val="24"/>
        </w:rPr>
        <w:t>видами искусств, литературы, что обеспечивает развитие личности дошкольника в соответствии с общечеловеческими и национальными ценностными установками.</w:t>
      </w:r>
    </w:p>
    <w:p w:rsidR="00EC424D" w:rsidRDefault="00FC67E1">
      <w:pPr>
        <w:pStyle w:val="a4"/>
        <w:numPr>
          <w:ilvl w:val="0"/>
          <w:numId w:val="38"/>
        </w:numPr>
        <w:tabs>
          <w:tab w:val="left" w:pos="1432"/>
        </w:tabs>
        <w:ind w:right="683" w:firstLine="706"/>
        <w:rPr>
          <w:sz w:val="24"/>
        </w:rPr>
      </w:pPr>
      <w:r>
        <w:rPr>
          <w:sz w:val="24"/>
        </w:rPr>
        <w:t>«Детские</w:t>
      </w:r>
      <w:r>
        <w:rPr>
          <w:spacing w:val="-4"/>
          <w:sz w:val="24"/>
        </w:rPr>
        <w:t xml:space="preserve"> </w:t>
      </w:r>
      <w:r>
        <w:rPr>
          <w:sz w:val="24"/>
        </w:rPr>
        <w:t>сообщества»</w:t>
      </w:r>
      <w:r>
        <w:rPr>
          <w:spacing w:val="-6"/>
          <w:sz w:val="24"/>
        </w:rPr>
        <w:t xml:space="preserve"> </w:t>
      </w:r>
      <w:r>
        <w:rPr>
          <w:sz w:val="24"/>
        </w:rPr>
        <w:t>-</w:t>
      </w:r>
      <w:r>
        <w:rPr>
          <w:spacing w:val="-6"/>
          <w:sz w:val="24"/>
        </w:rPr>
        <w:t xml:space="preserve"> </w:t>
      </w:r>
      <w:r>
        <w:rPr>
          <w:sz w:val="24"/>
        </w:rPr>
        <w:t>организация</w:t>
      </w:r>
      <w:r>
        <w:rPr>
          <w:spacing w:val="-3"/>
          <w:sz w:val="24"/>
        </w:rPr>
        <w:t xml:space="preserve"> </w:t>
      </w:r>
      <w:r>
        <w:rPr>
          <w:sz w:val="24"/>
        </w:rPr>
        <w:t>разнообразных</w:t>
      </w:r>
      <w:r>
        <w:rPr>
          <w:spacing w:val="-4"/>
          <w:sz w:val="24"/>
        </w:rPr>
        <w:t xml:space="preserve"> </w:t>
      </w:r>
      <w:r>
        <w:rPr>
          <w:sz w:val="24"/>
        </w:rPr>
        <w:t>форм</w:t>
      </w:r>
      <w:r>
        <w:rPr>
          <w:spacing w:val="-6"/>
          <w:sz w:val="24"/>
        </w:rPr>
        <w:t xml:space="preserve"> </w:t>
      </w:r>
      <w:r>
        <w:rPr>
          <w:sz w:val="24"/>
        </w:rPr>
        <w:t>детских</w:t>
      </w:r>
      <w:r>
        <w:rPr>
          <w:spacing w:val="-8"/>
          <w:sz w:val="24"/>
        </w:rPr>
        <w:t xml:space="preserve"> </w:t>
      </w:r>
      <w:r>
        <w:rPr>
          <w:sz w:val="24"/>
        </w:rPr>
        <w:t>сообществ:</w:t>
      </w:r>
      <w:r>
        <w:rPr>
          <w:spacing w:val="-3"/>
          <w:sz w:val="24"/>
        </w:rPr>
        <w:t xml:space="preserve"> </w:t>
      </w:r>
      <w:r>
        <w:rPr>
          <w:sz w:val="24"/>
        </w:rPr>
        <w:t>кружки, творческие студии, лаборатории, детско-взрослые сообщества и др. Данные сообщества обеспечивают полноценный опыт социализации детей.</w:t>
      </w:r>
    </w:p>
    <w:p w:rsidR="00EC424D" w:rsidRDefault="00FC67E1">
      <w:pPr>
        <w:pStyle w:val="a4"/>
        <w:numPr>
          <w:ilvl w:val="0"/>
          <w:numId w:val="38"/>
        </w:numPr>
        <w:tabs>
          <w:tab w:val="left" w:pos="1423"/>
        </w:tabs>
        <w:ind w:right="677" w:firstLine="706"/>
        <w:jc w:val="both"/>
        <w:rPr>
          <w:sz w:val="24"/>
        </w:rPr>
      </w:pPr>
      <w:r>
        <w:rPr>
          <w:sz w:val="24"/>
        </w:rPr>
        <w:t>«Творческие</w:t>
      </w:r>
      <w:r>
        <w:rPr>
          <w:spacing w:val="-15"/>
          <w:sz w:val="24"/>
        </w:rPr>
        <w:t xml:space="preserve"> </w:t>
      </w:r>
      <w:r>
        <w:rPr>
          <w:sz w:val="24"/>
        </w:rPr>
        <w:t>группы</w:t>
      </w:r>
      <w:r>
        <w:rPr>
          <w:spacing w:val="-15"/>
          <w:sz w:val="24"/>
        </w:rPr>
        <w:t xml:space="preserve"> </w:t>
      </w:r>
      <w:r>
        <w:rPr>
          <w:sz w:val="24"/>
        </w:rPr>
        <w:t>педагогов»</w:t>
      </w:r>
      <w:r>
        <w:rPr>
          <w:spacing w:val="-15"/>
          <w:sz w:val="24"/>
        </w:rPr>
        <w:t xml:space="preserve"> </w:t>
      </w:r>
      <w:r>
        <w:rPr>
          <w:sz w:val="24"/>
        </w:rPr>
        <w:t>-</w:t>
      </w:r>
      <w:r>
        <w:rPr>
          <w:spacing w:val="-15"/>
          <w:sz w:val="24"/>
        </w:rPr>
        <w:t xml:space="preserve"> </w:t>
      </w:r>
      <w:r>
        <w:rPr>
          <w:sz w:val="24"/>
        </w:rPr>
        <w:t>коллективное</w:t>
      </w:r>
      <w:r>
        <w:rPr>
          <w:spacing w:val="-15"/>
          <w:sz w:val="24"/>
        </w:rPr>
        <w:t xml:space="preserve"> </w:t>
      </w:r>
      <w:r>
        <w:rPr>
          <w:sz w:val="24"/>
        </w:rPr>
        <w:t>планирование,</w:t>
      </w:r>
      <w:r>
        <w:rPr>
          <w:spacing w:val="-15"/>
          <w:sz w:val="24"/>
        </w:rPr>
        <w:t xml:space="preserve"> </w:t>
      </w:r>
      <w:r>
        <w:rPr>
          <w:sz w:val="24"/>
        </w:rPr>
        <w:t>разработка</w:t>
      </w:r>
      <w:r>
        <w:rPr>
          <w:spacing w:val="-15"/>
          <w:sz w:val="24"/>
        </w:rPr>
        <w:t xml:space="preserve"> </w:t>
      </w:r>
      <w:r>
        <w:rPr>
          <w:sz w:val="24"/>
        </w:rPr>
        <w:t>и</w:t>
      </w:r>
      <w:r>
        <w:rPr>
          <w:spacing w:val="-15"/>
          <w:sz w:val="24"/>
        </w:rPr>
        <w:t xml:space="preserve"> </w:t>
      </w:r>
      <w:r>
        <w:rPr>
          <w:sz w:val="24"/>
        </w:rPr>
        <w:t>проведение общих</w:t>
      </w:r>
      <w:r>
        <w:rPr>
          <w:spacing w:val="-15"/>
          <w:sz w:val="24"/>
        </w:rPr>
        <w:t xml:space="preserve"> </w:t>
      </w:r>
      <w:r>
        <w:rPr>
          <w:sz w:val="24"/>
        </w:rPr>
        <w:t>м</w:t>
      </w:r>
      <w:r>
        <w:rPr>
          <w:sz w:val="24"/>
        </w:rPr>
        <w:t>ероприятий.</w:t>
      </w:r>
      <w:r>
        <w:rPr>
          <w:spacing w:val="-4"/>
          <w:sz w:val="24"/>
        </w:rPr>
        <w:t xml:space="preserve"> </w:t>
      </w:r>
      <w:r>
        <w:rPr>
          <w:sz w:val="24"/>
        </w:rPr>
        <w:t>В</w:t>
      </w:r>
      <w:r>
        <w:rPr>
          <w:spacing w:val="-15"/>
          <w:sz w:val="24"/>
        </w:rPr>
        <w:t xml:space="preserve"> </w:t>
      </w:r>
      <w:r>
        <w:rPr>
          <w:sz w:val="24"/>
        </w:rPr>
        <w:t>детском</w:t>
      </w:r>
      <w:r>
        <w:rPr>
          <w:spacing w:val="-9"/>
          <w:sz w:val="24"/>
        </w:rPr>
        <w:t xml:space="preserve"> </w:t>
      </w:r>
      <w:r>
        <w:rPr>
          <w:sz w:val="24"/>
        </w:rPr>
        <w:t>саду</w:t>
      </w:r>
      <w:r>
        <w:rPr>
          <w:spacing w:val="-15"/>
          <w:sz w:val="24"/>
        </w:rPr>
        <w:t xml:space="preserve"> </w:t>
      </w:r>
      <w:r>
        <w:rPr>
          <w:sz w:val="24"/>
        </w:rPr>
        <w:t>существует практика</w:t>
      </w:r>
      <w:r>
        <w:rPr>
          <w:spacing w:val="-11"/>
          <w:sz w:val="24"/>
        </w:rPr>
        <w:t xml:space="preserve"> </w:t>
      </w:r>
      <w:r>
        <w:rPr>
          <w:sz w:val="24"/>
        </w:rPr>
        <w:t>создания</w:t>
      </w:r>
      <w:r>
        <w:rPr>
          <w:spacing w:val="-10"/>
          <w:sz w:val="24"/>
        </w:rPr>
        <w:t xml:space="preserve"> </w:t>
      </w:r>
      <w:r>
        <w:rPr>
          <w:sz w:val="24"/>
        </w:rPr>
        <w:t>творческих</w:t>
      </w:r>
      <w:r>
        <w:rPr>
          <w:spacing w:val="-6"/>
          <w:sz w:val="24"/>
        </w:rPr>
        <w:t xml:space="preserve"> </w:t>
      </w:r>
      <w:r>
        <w:rPr>
          <w:sz w:val="24"/>
        </w:rPr>
        <w:t>групп педагогов, которые</w:t>
      </w:r>
      <w:r>
        <w:rPr>
          <w:spacing w:val="-15"/>
          <w:sz w:val="24"/>
        </w:rPr>
        <w:t xml:space="preserve"> </w:t>
      </w:r>
      <w:r>
        <w:rPr>
          <w:sz w:val="24"/>
        </w:rPr>
        <w:t>оказывают</w:t>
      </w:r>
      <w:r>
        <w:rPr>
          <w:spacing w:val="-15"/>
          <w:sz w:val="24"/>
        </w:rPr>
        <w:t xml:space="preserve"> </w:t>
      </w:r>
      <w:r>
        <w:rPr>
          <w:sz w:val="24"/>
        </w:rPr>
        <w:t>консультационную,</w:t>
      </w:r>
      <w:r>
        <w:rPr>
          <w:spacing w:val="-15"/>
          <w:sz w:val="24"/>
        </w:rPr>
        <w:t xml:space="preserve"> </w:t>
      </w:r>
      <w:r>
        <w:rPr>
          <w:sz w:val="24"/>
        </w:rPr>
        <w:t>психологическую,</w:t>
      </w:r>
      <w:r>
        <w:rPr>
          <w:spacing w:val="-15"/>
          <w:sz w:val="24"/>
        </w:rPr>
        <w:t xml:space="preserve"> </w:t>
      </w:r>
      <w:r>
        <w:rPr>
          <w:sz w:val="24"/>
        </w:rPr>
        <w:t>информационную</w:t>
      </w:r>
      <w:r>
        <w:rPr>
          <w:spacing w:val="-15"/>
          <w:sz w:val="24"/>
        </w:rPr>
        <w:t xml:space="preserve"> </w:t>
      </w:r>
      <w:r>
        <w:rPr>
          <w:sz w:val="24"/>
        </w:rPr>
        <w:t>и</w:t>
      </w:r>
      <w:r>
        <w:rPr>
          <w:spacing w:val="-15"/>
          <w:sz w:val="24"/>
        </w:rPr>
        <w:t xml:space="preserve"> </w:t>
      </w:r>
      <w:r>
        <w:rPr>
          <w:sz w:val="24"/>
        </w:rPr>
        <w:t>технологическую поддержку</w:t>
      </w:r>
      <w:r>
        <w:rPr>
          <w:spacing w:val="-15"/>
          <w:sz w:val="24"/>
        </w:rPr>
        <w:t xml:space="preserve"> </w:t>
      </w:r>
      <w:r>
        <w:rPr>
          <w:sz w:val="24"/>
        </w:rPr>
        <w:t>своим коллегам в организации воспитательных мероприятий.</w:t>
      </w:r>
    </w:p>
    <w:p w:rsidR="00EC424D" w:rsidRDefault="00FC67E1">
      <w:pPr>
        <w:pStyle w:val="a4"/>
        <w:numPr>
          <w:ilvl w:val="0"/>
          <w:numId w:val="38"/>
        </w:numPr>
        <w:tabs>
          <w:tab w:val="left" w:pos="1629"/>
        </w:tabs>
        <w:spacing w:before="1"/>
        <w:ind w:right="678" w:firstLine="763"/>
        <w:rPr>
          <w:sz w:val="24"/>
        </w:rPr>
      </w:pPr>
      <w:r>
        <w:rPr>
          <w:sz w:val="24"/>
        </w:rPr>
        <w:t>«Методическое сопровождение семей» - организовано единое с родителями образовательное</w:t>
      </w:r>
      <w:r>
        <w:rPr>
          <w:spacing w:val="-16"/>
          <w:sz w:val="24"/>
        </w:rPr>
        <w:t xml:space="preserve"> </w:t>
      </w:r>
      <w:r>
        <w:rPr>
          <w:sz w:val="24"/>
        </w:rPr>
        <w:t>пространство</w:t>
      </w:r>
      <w:r>
        <w:rPr>
          <w:spacing w:val="-15"/>
          <w:sz w:val="24"/>
        </w:rPr>
        <w:t xml:space="preserve"> </w:t>
      </w:r>
      <w:r>
        <w:rPr>
          <w:sz w:val="24"/>
        </w:rPr>
        <w:t>для</w:t>
      </w:r>
      <w:r>
        <w:rPr>
          <w:spacing w:val="-15"/>
          <w:sz w:val="24"/>
        </w:rPr>
        <w:t xml:space="preserve"> </w:t>
      </w:r>
      <w:r>
        <w:rPr>
          <w:sz w:val="24"/>
        </w:rPr>
        <w:t>обмена</w:t>
      </w:r>
      <w:r>
        <w:rPr>
          <w:spacing w:val="-15"/>
          <w:sz w:val="24"/>
        </w:rPr>
        <w:t xml:space="preserve"> </w:t>
      </w:r>
      <w:r>
        <w:rPr>
          <w:sz w:val="24"/>
        </w:rPr>
        <w:t>опытом,</w:t>
      </w:r>
      <w:r>
        <w:rPr>
          <w:spacing w:val="-15"/>
          <w:sz w:val="24"/>
        </w:rPr>
        <w:t xml:space="preserve"> </w:t>
      </w:r>
      <w:r>
        <w:rPr>
          <w:sz w:val="24"/>
        </w:rPr>
        <w:t>знаниями,</w:t>
      </w:r>
      <w:r>
        <w:rPr>
          <w:spacing w:val="-15"/>
          <w:sz w:val="24"/>
        </w:rPr>
        <w:t xml:space="preserve"> </w:t>
      </w:r>
      <w:r>
        <w:rPr>
          <w:sz w:val="24"/>
        </w:rPr>
        <w:t>идеями,</w:t>
      </w:r>
      <w:r>
        <w:rPr>
          <w:spacing w:val="-15"/>
          <w:sz w:val="24"/>
        </w:rPr>
        <w:t xml:space="preserve"> </w:t>
      </w:r>
      <w:r>
        <w:rPr>
          <w:sz w:val="24"/>
        </w:rPr>
        <w:t>для</w:t>
      </w:r>
      <w:r>
        <w:rPr>
          <w:spacing w:val="-15"/>
          <w:sz w:val="24"/>
        </w:rPr>
        <w:t xml:space="preserve"> </w:t>
      </w:r>
      <w:r>
        <w:rPr>
          <w:sz w:val="24"/>
        </w:rPr>
        <w:t>обсуждения</w:t>
      </w:r>
      <w:r>
        <w:rPr>
          <w:spacing w:val="-15"/>
          <w:sz w:val="24"/>
        </w:rPr>
        <w:t xml:space="preserve"> </w:t>
      </w:r>
      <w:r>
        <w:rPr>
          <w:sz w:val="24"/>
        </w:rPr>
        <w:t>и</w:t>
      </w:r>
      <w:r>
        <w:rPr>
          <w:spacing w:val="-15"/>
          <w:sz w:val="24"/>
        </w:rPr>
        <w:t xml:space="preserve"> </w:t>
      </w:r>
      <w:r>
        <w:rPr>
          <w:sz w:val="24"/>
        </w:rPr>
        <w:t xml:space="preserve">решения конкретных воспитательных задач. Именно педагогическая инициатива родителей стала новым этапом </w:t>
      </w:r>
      <w:r>
        <w:rPr>
          <w:sz w:val="24"/>
        </w:rPr>
        <w:t>сотрудничества с ними, показателем качества воспитательной работы.</w:t>
      </w:r>
    </w:p>
    <w:p w:rsidR="00EC424D" w:rsidRDefault="00FC67E1">
      <w:pPr>
        <w:pStyle w:val="a4"/>
        <w:numPr>
          <w:ilvl w:val="0"/>
          <w:numId w:val="38"/>
        </w:numPr>
        <w:tabs>
          <w:tab w:val="left" w:pos="1585"/>
        </w:tabs>
        <w:ind w:right="1211" w:firstLine="763"/>
        <w:rPr>
          <w:sz w:val="24"/>
        </w:rPr>
      </w:pPr>
      <w:r>
        <w:rPr>
          <w:sz w:val="24"/>
        </w:rPr>
        <w:t>«Музей» - дополнительным воспитательным ресурсом по</w:t>
      </w:r>
      <w:r>
        <w:rPr>
          <w:spacing w:val="40"/>
          <w:sz w:val="24"/>
        </w:rPr>
        <w:t xml:space="preserve"> </w:t>
      </w:r>
      <w:r>
        <w:rPr>
          <w:sz w:val="24"/>
        </w:rPr>
        <w:t>приобщению дошкольников</w:t>
      </w:r>
      <w:r>
        <w:rPr>
          <w:spacing w:val="-2"/>
          <w:sz w:val="24"/>
        </w:rPr>
        <w:t xml:space="preserve"> </w:t>
      </w:r>
      <w:r>
        <w:rPr>
          <w:sz w:val="24"/>
        </w:rPr>
        <w:t>к</w:t>
      </w:r>
      <w:r>
        <w:rPr>
          <w:spacing w:val="-9"/>
          <w:sz w:val="24"/>
        </w:rPr>
        <w:t xml:space="preserve"> </w:t>
      </w:r>
      <w:r>
        <w:rPr>
          <w:sz w:val="24"/>
        </w:rPr>
        <w:t>истории</w:t>
      </w:r>
      <w:r>
        <w:rPr>
          <w:spacing w:val="-7"/>
          <w:sz w:val="24"/>
        </w:rPr>
        <w:t xml:space="preserve"> </w:t>
      </w:r>
      <w:r>
        <w:rPr>
          <w:sz w:val="24"/>
        </w:rPr>
        <w:t>и</w:t>
      </w:r>
      <w:r>
        <w:rPr>
          <w:spacing w:val="-2"/>
          <w:sz w:val="24"/>
        </w:rPr>
        <w:t xml:space="preserve"> </w:t>
      </w:r>
      <w:r>
        <w:rPr>
          <w:sz w:val="24"/>
        </w:rPr>
        <w:t>культуре</w:t>
      </w:r>
      <w:r>
        <w:rPr>
          <w:spacing w:val="-4"/>
          <w:sz w:val="24"/>
        </w:rPr>
        <w:t xml:space="preserve"> </w:t>
      </w:r>
      <w:r>
        <w:rPr>
          <w:sz w:val="24"/>
        </w:rPr>
        <w:t>своей</w:t>
      </w:r>
      <w:r>
        <w:rPr>
          <w:spacing w:val="-7"/>
          <w:sz w:val="24"/>
        </w:rPr>
        <w:t xml:space="preserve"> </w:t>
      </w:r>
      <w:r>
        <w:rPr>
          <w:sz w:val="24"/>
        </w:rPr>
        <w:t>Отчизны</w:t>
      </w:r>
      <w:r>
        <w:rPr>
          <w:spacing w:val="-6"/>
          <w:sz w:val="24"/>
        </w:rPr>
        <w:t xml:space="preserve"> </w:t>
      </w:r>
      <w:r>
        <w:rPr>
          <w:sz w:val="24"/>
        </w:rPr>
        <w:t>и</w:t>
      </w:r>
      <w:r>
        <w:rPr>
          <w:spacing w:val="-2"/>
          <w:sz w:val="24"/>
        </w:rPr>
        <w:t xml:space="preserve"> </w:t>
      </w:r>
      <w:r>
        <w:rPr>
          <w:sz w:val="24"/>
        </w:rPr>
        <w:t>своего родного края</w:t>
      </w:r>
      <w:r>
        <w:rPr>
          <w:spacing w:val="-3"/>
          <w:sz w:val="24"/>
        </w:rPr>
        <w:t xml:space="preserve"> </w:t>
      </w:r>
      <w:r>
        <w:rPr>
          <w:sz w:val="24"/>
        </w:rPr>
        <w:t>являются</w:t>
      </w:r>
      <w:r>
        <w:rPr>
          <w:spacing w:val="-4"/>
          <w:sz w:val="24"/>
        </w:rPr>
        <w:t xml:space="preserve"> </w:t>
      </w:r>
      <w:r>
        <w:rPr>
          <w:sz w:val="24"/>
        </w:rPr>
        <w:t>музеи, которые систематически организуются в ка</w:t>
      </w:r>
      <w:r>
        <w:rPr>
          <w:sz w:val="24"/>
        </w:rPr>
        <w:t>ждой группе дошкольного учреждения.</w:t>
      </w:r>
    </w:p>
    <w:p w:rsidR="00EC424D" w:rsidRDefault="00FC67E1">
      <w:pPr>
        <w:pStyle w:val="a4"/>
        <w:numPr>
          <w:ilvl w:val="0"/>
          <w:numId w:val="38"/>
        </w:numPr>
        <w:tabs>
          <w:tab w:val="left" w:pos="1471"/>
        </w:tabs>
        <w:spacing w:before="3"/>
        <w:ind w:right="789" w:firstLine="706"/>
        <w:rPr>
          <w:sz w:val="24"/>
        </w:rPr>
      </w:pPr>
      <w:r>
        <w:rPr>
          <w:sz w:val="24"/>
        </w:rPr>
        <w:t>«Экскурсии и встречи с интересными людьми» - являются эффективными формами взаимодействия с детьми и родителями. Они всегда приносят много положительных эмоций и благотворно сказываются</w:t>
      </w:r>
      <w:r>
        <w:rPr>
          <w:spacing w:val="-2"/>
          <w:sz w:val="24"/>
        </w:rPr>
        <w:t xml:space="preserve"> </w:t>
      </w:r>
      <w:r>
        <w:rPr>
          <w:sz w:val="24"/>
        </w:rPr>
        <w:t>на</w:t>
      </w:r>
      <w:r>
        <w:rPr>
          <w:spacing w:val="-2"/>
          <w:sz w:val="24"/>
        </w:rPr>
        <w:t xml:space="preserve"> </w:t>
      </w:r>
      <w:r>
        <w:rPr>
          <w:sz w:val="24"/>
        </w:rPr>
        <w:t>развитии</w:t>
      </w:r>
      <w:r>
        <w:rPr>
          <w:spacing w:val="-5"/>
          <w:sz w:val="24"/>
        </w:rPr>
        <w:t xml:space="preserve"> </w:t>
      </w:r>
      <w:r>
        <w:rPr>
          <w:sz w:val="24"/>
        </w:rPr>
        <w:t>детей,</w:t>
      </w:r>
      <w:r>
        <w:rPr>
          <w:spacing w:val="-4"/>
          <w:sz w:val="24"/>
        </w:rPr>
        <w:t xml:space="preserve"> </w:t>
      </w:r>
      <w:r>
        <w:rPr>
          <w:sz w:val="24"/>
        </w:rPr>
        <w:t>а</w:t>
      </w:r>
      <w:r>
        <w:rPr>
          <w:spacing w:val="-7"/>
          <w:sz w:val="24"/>
        </w:rPr>
        <w:t xml:space="preserve"> </w:t>
      </w:r>
      <w:r>
        <w:rPr>
          <w:sz w:val="24"/>
        </w:rPr>
        <w:t>также</w:t>
      </w:r>
      <w:r>
        <w:rPr>
          <w:spacing w:val="-2"/>
          <w:sz w:val="24"/>
        </w:rPr>
        <w:t xml:space="preserve"> </w:t>
      </w:r>
      <w:r>
        <w:rPr>
          <w:sz w:val="24"/>
        </w:rPr>
        <w:t>дают</w:t>
      </w:r>
      <w:r>
        <w:rPr>
          <w:spacing w:val="-1"/>
          <w:sz w:val="24"/>
        </w:rPr>
        <w:t xml:space="preserve"> </w:t>
      </w:r>
      <w:r>
        <w:rPr>
          <w:sz w:val="24"/>
        </w:rPr>
        <w:t>возможность</w:t>
      </w:r>
      <w:r>
        <w:rPr>
          <w:spacing w:val="-4"/>
          <w:sz w:val="24"/>
        </w:rPr>
        <w:t xml:space="preserve"> </w:t>
      </w:r>
      <w:r>
        <w:rPr>
          <w:sz w:val="24"/>
        </w:rPr>
        <w:t>привить</w:t>
      </w:r>
      <w:r>
        <w:rPr>
          <w:spacing w:val="-9"/>
          <w:sz w:val="24"/>
        </w:rPr>
        <w:t xml:space="preserve"> </w:t>
      </w:r>
      <w:r>
        <w:rPr>
          <w:sz w:val="24"/>
        </w:rPr>
        <w:t>определѐнные культурные ценности.</w:t>
      </w:r>
    </w:p>
    <w:p w:rsidR="00EC424D" w:rsidRDefault="00FC67E1">
      <w:pPr>
        <w:pStyle w:val="a3"/>
        <w:spacing w:line="242" w:lineRule="auto"/>
        <w:ind w:right="665"/>
      </w:pPr>
      <w:r>
        <w:t>Воспитательный процесс в ДОО выстраивается с учетом концепции духовно - нравственного</w:t>
      </w:r>
      <w:r>
        <w:rPr>
          <w:spacing w:val="-2"/>
        </w:rPr>
        <w:t xml:space="preserve"> </w:t>
      </w:r>
      <w:r>
        <w:t>развития</w:t>
      </w:r>
      <w:r>
        <w:rPr>
          <w:spacing w:val="-7"/>
        </w:rPr>
        <w:t xml:space="preserve"> </w:t>
      </w:r>
      <w:r>
        <w:t>и</w:t>
      </w:r>
      <w:r>
        <w:rPr>
          <w:spacing w:val="-11"/>
        </w:rPr>
        <w:t xml:space="preserve"> </w:t>
      </w:r>
      <w:r>
        <w:t>воспитания</w:t>
      </w:r>
      <w:r>
        <w:rPr>
          <w:spacing w:val="-6"/>
        </w:rPr>
        <w:t xml:space="preserve"> </w:t>
      </w:r>
      <w:r>
        <w:t>личности</w:t>
      </w:r>
      <w:r>
        <w:rPr>
          <w:spacing w:val="-6"/>
        </w:rPr>
        <w:t xml:space="preserve"> </w:t>
      </w:r>
      <w:r>
        <w:t>гражданина</w:t>
      </w:r>
      <w:r>
        <w:rPr>
          <w:spacing w:val="-10"/>
        </w:rPr>
        <w:t xml:space="preserve"> </w:t>
      </w:r>
      <w:r>
        <w:t>России,</w:t>
      </w:r>
      <w:r>
        <w:rPr>
          <w:spacing w:val="-5"/>
        </w:rPr>
        <w:t xml:space="preserve"> </w:t>
      </w:r>
      <w:r>
        <w:t>включающей</w:t>
      </w:r>
      <w:r>
        <w:rPr>
          <w:spacing w:val="-6"/>
        </w:rPr>
        <w:t xml:space="preserve"> </w:t>
      </w:r>
      <w:r>
        <w:t>в</w:t>
      </w:r>
      <w:r>
        <w:rPr>
          <w:spacing w:val="-9"/>
        </w:rPr>
        <w:t xml:space="preserve"> </w:t>
      </w:r>
      <w:r>
        <w:t>себя:</w:t>
      </w:r>
    </w:p>
    <w:p w:rsidR="00EC424D" w:rsidRDefault="00FC67E1">
      <w:pPr>
        <w:pStyle w:val="a4"/>
        <w:numPr>
          <w:ilvl w:val="1"/>
          <w:numId w:val="38"/>
        </w:numPr>
        <w:tabs>
          <w:tab w:val="left" w:pos="1600"/>
        </w:tabs>
        <w:spacing w:before="2"/>
        <w:ind w:right="675" w:firstLine="706"/>
        <w:rPr>
          <w:sz w:val="24"/>
        </w:rPr>
      </w:pPr>
      <w:r>
        <w:rPr>
          <w:sz w:val="24"/>
        </w:rPr>
        <w:t>национальный воспитательный идеал -высшая цель,</w:t>
      </w:r>
      <w:r>
        <w:rPr>
          <w:sz w:val="24"/>
        </w:rPr>
        <w:t xml:space="preserve"> образования нравственное (идеальное)</w:t>
      </w:r>
      <w:r>
        <w:rPr>
          <w:spacing w:val="-15"/>
          <w:sz w:val="24"/>
        </w:rPr>
        <w:t xml:space="preserve"> </w:t>
      </w:r>
      <w:r>
        <w:rPr>
          <w:sz w:val="24"/>
        </w:rPr>
        <w:t>представление</w:t>
      </w:r>
      <w:r>
        <w:rPr>
          <w:spacing w:val="-11"/>
          <w:sz w:val="24"/>
        </w:rPr>
        <w:t xml:space="preserve"> </w:t>
      </w:r>
      <w:r>
        <w:rPr>
          <w:sz w:val="24"/>
        </w:rPr>
        <w:t>о</w:t>
      </w:r>
      <w:r>
        <w:rPr>
          <w:spacing w:val="-8"/>
          <w:sz w:val="24"/>
        </w:rPr>
        <w:t xml:space="preserve"> </w:t>
      </w:r>
      <w:r>
        <w:rPr>
          <w:sz w:val="24"/>
        </w:rPr>
        <w:t>человеке,</w:t>
      </w:r>
      <w:r>
        <w:rPr>
          <w:spacing w:val="-9"/>
          <w:sz w:val="24"/>
        </w:rPr>
        <w:t xml:space="preserve"> </w:t>
      </w:r>
      <w:r>
        <w:rPr>
          <w:sz w:val="24"/>
        </w:rPr>
        <w:t>на</w:t>
      </w:r>
      <w:r>
        <w:rPr>
          <w:spacing w:val="-15"/>
          <w:sz w:val="24"/>
        </w:rPr>
        <w:t xml:space="preserve"> </w:t>
      </w:r>
      <w:r>
        <w:rPr>
          <w:sz w:val="24"/>
        </w:rPr>
        <w:t>воспитание,</w:t>
      </w:r>
      <w:r>
        <w:rPr>
          <w:spacing w:val="-9"/>
          <w:sz w:val="24"/>
        </w:rPr>
        <w:t xml:space="preserve"> </w:t>
      </w:r>
      <w:r>
        <w:rPr>
          <w:sz w:val="24"/>
        </w:rPr>
        <w:t>обучение</w:t>
      </w:r>
      <w:r>
        <w:rPr>
          <w:spacing w:val="-7"/>
          <w:sz w:val="24"/>
        </w:rPr>
        <w:t xml:space="preserve"> </w:t>
      </w:r>
      <w:r>
        <w:rPr>
          <w:sz w:val="24"/>
        </w:rPr>
        <w:t>и</w:t>
      </w:r>
      <w:r>
        <w:rPr>
          <w:spacing w:val="-7"/>
          <w:sz w:val="24"/>
        </w:rPr>
        <w:t xml:space="preserve"> </w:t>
      </w:r>
      <w:r>
        <w:rPr>
          <w:sz w:val="24"/>
        </w:rPr>
        <w:t>развитие</w:t>
      </w:r>
      <w:r>
        <w:rPr>
          <w:spacing w:val="-11"/>
          <w:sz w:val="24"/>
        </w:rPr>
        <w:t xml:space="preserve"> </w:t>
      </w:r>
      <w:r>
        <w:rPr>
          <w:sz w:val="24"/>
        </w:rPr>
        <w:t>которого</w:t>
      </w:r>
      <w:r>
        <w:rPr>
          <w:spacing w:val="-7"/>
          <w:sz w:val="24"/>
        </w:rPr>
        <w:t xml:space="preserve"> </w:t>
      </w:r>
      <w:r>
        <w:rPr>
          <w:sz w:val="24"/>
        </w:rPr>
        <w:t>направлены усилия основных субъектов национальной жизни: государства, семьи, школы, политических партий, религиозных объединений и общественных орга</w:t>
      </w:r>
      <w:r>
        <w:rPr>
          <w:sz w:val="24"/>
        </w:rPr>
        <w:t>низаций;</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1"/>
          <w:numId w:val="38"/>
        </w:numPr>
        <w:tabs>
          <w:tab w:val="left" w:pos="1557"/>
        </w:tabs>
        <w:spacing w:before="80"/>
        <w:ind w:right="752" w:firstLine="706"/>
        <w:rPr>
          <w:sz w:val="24"/>
        </w:rPr>
      </w:pPr>
      <w:r>
        <w:rPr>
          <w:sz w:val="24"/>
        </w:rPr>
        <w:lastRenderedPageBreak/>
        <w:t xml:space="preserve">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w:t>
      </w:r>
      <w:r>
        <w:rPr>
          <w:sz w:val="24"/>
        </w:rPr>
        <w:t>передаваемые от поколения</w:t>
      </w:r>
      <w:r>
        <w:rPr>
          <w:spacing w:val="-15"/>
          <w:sz w:val="24"/>
        </w:rPr>
        <w:t xml:space="preserve"> </w:t>
      </w:r>
      <w:r>
        <w:rPr>
          <w:sz w:val="24"/>
        </w:rPr>
        <w:t>к</w:t>
      </w:r>
      <w:r>
        <w:rPr>
          <w:spacing w:val="-15"/>
          <w:sz w:val="24"/>
        </w:rPr>
        <w:t xml:space="preserve"> </w:t>
      </w:r>
      <w:r>
        <w:rPr>
          <w:sz w:val="24"/>
        </w:rPr>
        <w:t>поколению</w:t>
      </w:r>
      <w:r>
        <w:rPr>
          <w:spacing w:val="-15"/>
          <w:sz w:val="24"/>
        </w:rPr>
        <w:t xml:space="preserve"> </w:t>
      </w:r>
      <w:r>
        <w:rPr>
          <w:sz w:val="24"/>
        </w:rPr>
        <w:t>и</w:t>
      </w:r>
      <w:r>
        <w:rPr>
          <w:spacing w:val="-15"/>
          <w:sz w:val="24"/>
        </w:rPr>
        <w:t xml:space="preserve"> </w:t>
      </w:r>
      <w:r>
        <w:rPr>
          <w:sz w:val="24"/>
        </w:rPr>
        <w:t>обеспечивающие</w:t>
      </w:r>
      <w:r>
        <w:rPr>
          <w:spacing w:val="-5"/>
          <w:sz w:val="24"/>
        </w:rPr>
        <w:t xml:space="preserve"> </w:t>
      </w:r>
      <w:r>
        <w:rPr>
          <w:sz w:val="24"/>
        </w:rPr>
        <w:t>успешное</w:t>
      </w:r>
      <w:r>
        <w:rPr>
          <w:spacing w:val="-15"/>
          <w:sz w:val="24"/>
        </w:rPr>
        <w:t xml:space="preserve"> </w:t>
      </w:r>
      <w:r>
        <w:rPr>
          <w:sz w:val="24"/>
        </w:rPr>
        <w:t>развитие</w:t>
      </w:r>
      <w:r>
        <w:rPr>
          <w:spacing w:val="-15"/>
          <w:sz w:val="24"/>
        </w:rPr>
        <w:t xml:space="preserve"> </w:t>
      </w:r>
      <w:r>
        <w:rPr>
          <w:sz w:val="24"/>
        </w:rPr>
        <w:t>страны</w:t>
      </w:r>
      <w:r>
        <w:rPr>
          <w:spacing w:val="-13"/>
          <w:sz w:val="24"/>
        </w:rPr>
        <w:t xml:space="preserve"> </w:t>
      </w:r>
      <w:r>
        <w:rPr>
          <w:sz w:val="24"/>
        </w:rPr>
        <w:t>в</w:t>
      </w:r>
      <w:r>
        <w:rPr>
          <w:spacing w:val="-13"/>
          <w:sz w:val="24"/>
        </w:rPr>
        <w:t xml:space="preserve"> </w:t>
      </w:r>
      <w:r>
        <w:rPr>
          <w:sz w:val="24"/>
        </w:rPr>
        <w:t>современных условиях.</w:t>
      </w:r>
    </w:p>
    <w:p w:rsidR="00EC424D" w:rsidRDefault="00FC67E1">
      <w:pPr>
        <w:pStyle w:val="a4"/>
        <w:numPr>
          <w:ilvl w:val="1"/>
          <w:numId w:val="38"/>
        </w:numPr>
        <w:tabs>
          <w:tab w:val="left" w:pos="1500"/>
        </w:tabs>
        <w:spacing w:before="1"/>
        <w:ind w:right="736" w:firstLine="706"/>
        <w:rPr>
          <w:sz w:val="24"/>
        </w:rPr>
      </w:pPr>
      <w:r>
        <w:rPr>
          <w:sz w:val="24"/>
        </w:rPr>
        <w:t>духовно-нравственное</w:t>
      </w:r>
      <w:r>
        <w:rPr>
          <w:spacing w:val="-4"/>
          <w:sz w:val="24"/>
        </w:rPr>
        <w:t xml:space="preserve"> </w:t>
      </w:r>
      <w:r>
        <w:rPr>
          <w:sz w:val="24"/>
        </w:rPr>
        <w:t>развитие</w:t>
      </w:r>
      <w:r>
        <w:rPr>
          <w:spacing w:val="-4"/>
          <w:sz w:val="24"/>
        </w:rPr>
        <w:t xml:space="preserve"> </w:t>
      </w:r>
      <w:r>
        <w:rPr>
          <w:sz w:val="24"/>
        </w:rPr>
        <w:t>личности</w:t>
      </w:r>
      <w:r>
        <w:rPr>
          <w:spacing w:val="-3"/>
          <w:sz w:val="24"/>
        </w:rPr>
        <w:t xml:space="preserve"> </w:t>
      </w:r>
      <w:r>
        <w:rPr>
          <w:sz w:val="24"/>
        </w:rPr>
        <w:t>–</w:t>
      </w:r>
      <w:r>
        <w:rPr>
          <w:spacing w:val="-8"/>
          <w:sz w:val="24"/>
        </w:rPr>
        <w:t xml:space="preserve"> </w:t>
      </w:r>
      <w:r>
        <w:rPr>
          <w:sz w:val="24"/>
        </w:rPr>
        <w:t>осуществляемое</w:t>
      </w:r>
      <w:r>
        <w:rPr>
          <w:spacing w:val="-9"/>
          <w:sz w:val="24"/>
        </w:rPr>
        <w:t xml:space="preserve"> </w:t>
      </w:r>
      <w:r>
        <w:rPr>
          <w:sz w:val="24"/>
        </w:rPr>
        <w:t>в</w:t>
      </w:r>
      <w:r>
        <w:rPr>
          <w:spacing w:val="-3"/>
          <w:sz w:val="24"/>
        </w:rPr>
        <w:t xml:space="preserve"> </w:t>
      </w:r>
      <w:r>
        <w:rPr>
          <w:sz w:val="24"/>
        </w:rPr>
        <w:t>процессе</w:t>
      </w:r>
      <w:r>
        <w:rPr>
          <w:spacing w:val="-4"/>
          <w:sz w:val="24"/>
        </w:rPr>
        <w:t xml:space="preserve"> </w:t>
      </w:r>
      <w:r>
        <w:rPr>
          <w:sz w:val="24"/>
        </w:rPr>
        <w:t>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w:t>
      </w:r>
      <w:r>
        <w:rPr>
          <w:sz w:val="24"/>
        </w:rPr>
        <w:t>еству, государству, Отечеству, миру</w:t>
      </w:r>
      <w:r>
        <w:rPr>
          <w:spacing w:val="-5"/>
          <w:sz w:val="24"/>
        </w:rPr>
        <w:t xml:space="preserve"> </w:t>
      </w:r>
      <w:r>
        <w:rPr>
          <w:sz w:val="24"/>
        </w:rPr>
        <w:t>в целом;</w:t>
      </w:r>
    </w:p>
    <w:p w:rsidR="00EC424D" w:rsidRDefault="00FC67E1">
      <w:pPr>
        <w:pStyle w:val="a4"/>
        <w:numPr>
          <w:ilvl w:val="1"/>
          <w:numId w:val="38"/>
        </w:numPr>
        <w:tabs>
          <w:tab w:val="left" w:pos="1572"/>
        </w:tabs>
        <w:ind w:right="676" w:firstLine="706"/>
        <w:rPr>
          <w:sz w:val="24"/>
        </w:rPr>
      </w:pPr>
      <w:r>
        <w:rPr>
          <w:sz w:val="24"/>
        </w:rPr>
        <w:t>духовно-нравственное воспитание личности гражданина России – педагогически организованный</w:t>
      </w:r>
      <w:r>
        <w:rPr>
          <w:spacing w:val="-15"/>
          <w:sz w:val="24"/>
        </w:rPr>
        <w:t xml:space="preserve"> </w:t>
      </w:r>
      <w:r>
        <w:rPr>
          <w:sz w:val="24"/>
        </w:rPr>
        <w:t>процесс</w:t>
      </w:r>
      <w:r>
        <w:rPr>
          <w:spacing w:val="-15"/>
          <w:sz w:val="24"/>
        </w:rPr>
        <w:t xml:space="preserve"> </w:t>
      </w:r>
      <w:r>
        <w:rPr>
          <w:sz w:val="24"/>
        </w:rPr>
        <w:t>усвоения</w:t>
      </w:r>
      <w:r>
        <w:rPr>
          <w:spacing w:val="-16"/>
          <w:sz w:val="24"/>
        </w:rPr>
        <w:t xml:space="preserve"> </w:t>
      </w:r>
      <w:r>
        <w:rPr>
          <w:sz w:val="24"/>
        </w:rPr>
        <w:t>и</w:t>
      </w:r>
      <w:r>
        <w:rPr>
          <w:spacing w:val="-15"/>
          <w:sz w:val="24"/>
        </w:rPr>
        <w:t xml:space="preserve"> </w:t>
      </w:r>
      <w:r>
        <w:rPr>
          <w:sz w:val="24"/>
        </w:rPr>
        <w:t>приятия</w:t>
      </w:r>
      <w:r>
        <w:rPr>
          <w:spacing w:val="-15"/>
          <w:sz w:val="24"/>
        </w:rPr>
        <w:t xml:space="preserve"> </w:t>
      </w:r>
      <w:r>
        <w:rPr>
          <w:sz w:val="24"/>
        </w:rPr>
        <w:t>воспитанниками</w:t>
      </w:r>
      <w:r>
        <w:rPr>
          <w:spacing w:val="-14"/>
          <w:sz w:val="24"/>
        </w:rPr>
        <w:t xml:space="preserve"> </w:t>
      </w:r>
      <w:r>
        <w:rPr>
          <w:sz w:val="24"/>
        </w:rPr>
        <w:t>базовых</w:t>
      </w:r>
      <w:r>
        <w:rPr>
          <w:spacing w:val="-17"/>
          <w:sz w:val="24"/>
        </w:rPr>
        <w:t xml:space="preserve"> </w:t>
      </w:r>
      <w:r>
        <w:rPr>
          <w:sz w:val="24"/>
        </w:rPr>
        <w:t>национальных</w:t>
      </w:r>
      <w:r>
        <w:rPr>
          <w:spacing w:val="-13"/>
          <w:sz w:val="24"/>
        </w:rPr>
        <w:t xml:space="preserve"> </w:t>
      </w:r>
      <w:r>
        <w:rPr>
          <w:sz w:val="24"/>
        </w:rPr>
        <w:t>ценностей, имеющих иерархическую структуру и сложную орган</w:t>
      </w:r>
      <w:r>
        <w:rPr>
          <w:sz w:val="24"/>
        </w:rPr>
        <w:t>изацию. Носителями этих ценностей являются многонациональный народ Российской Федерации, государство, семья, культурно- территориальные сообщества, традиционные российские религиозные объединения (христианские, прежде всего в форме русского православия, ис</w:t>
      </w:r>
      <w:r>
        <w:rPr>
          <w:sz w:val="24"/>
        </w:rPr>
        <w:t>ламские, иудаистские, буддистские), мировое сообщество.</w:t>
      </w:r>
    </w:p>
    <w:p w:rsidR="00EC424D" w:rsidRDefault="00FC67E1">
      <w:pPr>
        <w:pStyle w:val="a3"/>
        <w:ind w:right="959"/>
      </w:pPr>
      <w:r>
        <w:t>С</w:t>
      </w:r>
      <w:r>
        <w:rPr>
          <w:spacing w:val="-5"/>
        </w:rPr>
        <w:t xml:space="preserve"> </w:t>
      </w:r>
      <w:r>
        <w:t>годами</w:t>
      </w:r>
      <w:r>
        <w:rPr>
          <w:spacing w:val="-7"/>
        </w:rPr>
        <w:t xml:space="preserve"> </w:t>
      </w:r>
      <w:r>
        <w:t>в</w:t>
      </w:r>
      <w:r>
        <w:rPr>
          <w:spacing w:val="-3"/>
        </w:rPr>
        <w:t xml:space="preserve"> </w:t>
      </w:r>
      <w:r>
        <w:t>нашем</w:t>
      </w:r>
      <w:r>
        <w:rPr>
          <w:spacing w:val="-3"/>
        </w:rPr>
        <w:t xml:space="preserve"> </w:t>
      </w:r>
      <w:r>
        <w:t>дошкольном учреждении</w:t>
      </w:r>
      <w:r>
        <w:rPr>
          <w:spacing w:val="-3"/>
        </w:rPr>
        <w:t xml:space="preserve"> </w:t>
      </w:r>
      <w:r>
        <w:t>складываются</w:t>
      </w:r>
      <w:r>
        <w:rPr>
          <w:spacing w:val="-4"/>
        </w:rPr>
        <w:t xml:space="preserve"> </w:t>
      </w:r>
      <w:r>
        <w:t>свои</w:t>
      </w:r>
      <w:r>
        <w:rPr>
          <w:spacing w:val="-3"/>
        </w:rPr>
        <w:t xml:space="preserve"> </w:t>
      </w:r>
      <w:r>
        <w:t>традиции,</w:t>
      </w:r>
      <w:r>
        <w:rPr>
          <w:spacing w:val="-6"/>
        </w:rPr>
        <w:t xml:space="preserve"> </w:t>
      </w:r>
      <w:r>
        <w:t>связанные</w:t>
      </w:r>
      <w:r>
        <w:rPr>
          <w:spacing w:val="-9"/>
        </w:rPr>
        <w:t xml:space="preserve"> </w:t>
      </w:r>
      <w:r>
        <w:t>в воспитательно-образовательным процессом детей, а также традиции коллектива работников ДОО. Традиционно проводятся праздни</w:t>
      </w:r>
      <w:r>
        <w:t>ки:</w:t>
      </w:r>
    </w:p>
    <w:p w:rsidR="00EC424D" w:rsidRDefault="00FC67E1">
      <w:pPr>
        <w:pStyle w:val="a4"/>
        <w:numPr>
          <w:ilvl w:val="0"/>
          <w:numId w:val="37"/>
        </w:numPr>
        <w:tabs>
          <w:tab w:val="left" w:pos="1330"/>
        </w:tabs>
        <w:spacing w:line="275" w:lineRule="exact"/>
        <w:ind w:left="1330" w:hanging="147"/>
        <w:rPr>
          <w:sz w:val="24"/>
        </w:rPr>
      </w:pPr>
      <w:r>
        <w:rPr>
          <w:spacing w:val="-2"/>
          <w:sz w:val="24"/>
        </w:rPr>
        <w:t>«День</w:t>
      </w:r>
      <w:r>
        <w:rPr>
          <w:spacing w:val="-8"/>
          <w:sz w:val="24"/>
        </w:rPr>
        <w:t xml:space="preserve"> </w:t>
      </w:r>
      <w:r>
        <w:rPr>
          <w:spacing w:val="-2"/>
          <w:sz w:val="24"/>
        </w:rPr>
        <w:t>знаний»,</w:t>
      </w:r>
    </w:p>
    <w:p w:rsidR="00EC424D" w:rsidRDefault="00FC67E1">
      <w:pPr>
        <w:pStyle w:val="a4"/>
        <w:numPr>
          <w:ilvl w:val="0"/>
          <w:numId w:val="37"/>
        </w:numPr>
        <w:tabs>
          <w:tab w:val="left" w:pos="1330"/>
        </w:tabs>
        <w:spacing w:line="275" w:lineRule="exact"/>
        <w:ind w:left="1330" w:hanging="147"/>
        <w:rPr>
          <w:sz w:val="24"/>
        </w:rPr>
      </w:pPr>
      <w:r>
        <w:rPr>
          <w:spacing w:val="-2"/>
          <w:sz w:val="24"/>
        </w:rPr>
        <w:t>«Осень</w:t>
      </w:r>
      <w:r>
        <w:rPr>
          <w:spacing w:val="-7"/>
          <w:sz w:val="24"/>
        </w:rPr>
        <w:t xml:space="preserve"> </w:t>
      </w:r>
      <w:r>
        <w:rPr>
          <w:spacing w:val="-2"/>
          <w:sz w:val="24"/>
        </w:rPr>
        <w:t>золотая»,</w:t>
      </w:r>
    </w:p>
    <w:p w:rsidR="00EC424D" w:rsidRDefault="00FC67E1">
      <w:pPr>
        <w:pStyle w:val="a4"/>
        <w:numPr>
          <w:ilvl w:val="0"/>
          <w:numId w:val="37"/>
        </w:numPr>
        <w:tabs>
          <w:tab w:val="left" w:pos="1330"/>
        </w:tabs>
        <w:spacing w:before="2" w:line="275" w:lineRule="exact"/>
        <w:ind w:left="1330" w:hanging="147"/>
        <w:rPr>
          <w:sz w:val="24"/>
        </w:rPr>
      </w:pPr>
      <w:r>
        <w:rPr>
          <w:sz w:val="24"/>
        </w:rPr>
        <w:t>«С</w:t>
      </w:r>
      <w:r>
        <w:rPr>
          <w:spacing w:val="-9"/>
          <w:sz w:val="24"/>
        </w:rPr>
        <w:t xml:space="preserve"> </w:t>
      </w:r>
      <w:r>
        <w:rPr>
          <w:sz w:val="24"/>
        </w:rPr>
        <w:t>днѐм</w:t>
      </w:r>
      <w:r>
        <w:rPr>
          <w:spacing w:val="-9"/>
          <w:sz w:val="24"/>
        </w:rPr>
        <w:t xml:space="preserve"> </w:t>
      </w:r>
      <w:r>
        <w:rPr>
          <w:sz w:val="24"/>
        </w:rPr>
        <w:t>рождения</w:t>
      </w:r>
      <w:r>
        <w:rPr>
          <w:spacing w:val="-9"/>
          <w:sz w:val="24"/>
        </w:rPr>
        <w:t xml:space="preserve"> </w:t>
      </w:r>
      <w:r>
        <w:rPr>
          <w:sz w:val="24"/>
        </w:rPr>
        <w:t>детский</w:t>
      </w:r>
      <w:r>
        <w:rPr>
          <w:spacing w:val="-9"/>
          <w:sz w:val="24"/>
        </w:rPr>
        <w:t xml:space="preserve"> </w:t>
      </w:r>
      <w:r>
        <w:rPr>
          <w:spacing w:val="-4"/>
          <w:sz w:val="24"/>
        </w:rPr>
        <w:t>сад»,</w:t>
      </w:r>
    </w:p>
    <w:p w:rsidR="00EC424D" w:rsidRDefault="00FC67E1">
      <w:pPr>
        <w:pStyle w:val="a4"/>
        <w:numPr>
          <w:ilvl w:val="0"/>
          <w:numId w:val="37"/>
        </w:numPr>
        <w:tabs>
          <w:tab w:val="left" w:pos="1330"/>
        </w:tabs>
        <w:spacing w:line="275" w:lineRule="exact"/>
        <w:ind w:left="1330" w:hanging="147"/>
        <w:rPr>
          <w:sz w:val="24"/>
        </w:rPr>
      </w:pPr>
      <w:r>
        <w:rPr>
          <w:spacing w:val="-2"/>
          <w:sz w:val="24"/>
        </w:rPr>
        <w:t>«Новогодний</w:t>
      </w:r>
      <w:r>
        <w:rPr>
          <w:spacing w:val="4"/>
          <w:sz w:val="24"/>
        </w:rPr>
        <w:t xml:space="preserve"> </w:t>
      </w:r>
      <w:r>
        <w:rPr>
          <w:spacing w:val="-2"/>
          <w:sz w:val="24"/>
        </w:rPr>
        <w:t>серпантин»,</w:t>
      </w:r>
    </w:p>
    <w:p w:rsidR="00EC424D" w:rsidRDefault="00FC67E1">
      <w:pPr>
        <w:pStyle w:val="a4"/>
        <w:numPr>
          <w:ilvl w:val="0"/>
          <w:numId w:val="37"/>
        </w:numPr>
        <w:tabs>
          <w:tab w:val="left" w:pos="1330"/>
        </w:tabs>
        <w:spacing w:before="3" w:line="275" w:lineRule="exact"/>
        <w:ind w:left="1330" w:hanging="147"/>
        <w:rPr>
          <w:sz w:val="24"/>
        </w:rPr>
      </w:pPr>
      <w:r>
        <w:rPr>
          <w:sz w:val="24"/>
        </w:rPr>
        <w:t>«До</w:t>
      </w:r>
      <w:r>
        <w:rPr>
          <w:spacing w:val="-10"/>
          <w:sz w:val="24"/>
        </w:rPr>
        <w:t xml:space="preserve"> </w:t>
      </w:r>
      <w:r>
        <w:rPr>
          <w:sz w:val="24"/>
        </w:rPr>
        <w:t>свиданья</w:t>
      </w:r>
      <w:r>
        <w:rPr>
          <w:spacing w:val="-11"/>
          <w:sz w:val="24"/>
        </w:rPr>
        <w:t xml:space="preserve"> </w:t>
      </w:r>
      <w:r>
        <w:rPr>
          <w:sz w:val="24"/>
        </w:rPr>
        <w:t>детский</w:t>
      </w:r>
      <w:r>
        <w:rPr>
          <w:spacing w:val="-11"/>
          <w:sz w:val="24"/>
        </w:rPr>
        <w:t xml:space="preserve"> </w:t>
      </w:r>
      <w:r>
        <w:rPr>
          <w:sz w:val="24"/>
        </w:rPr>
        <w:t>сад</w:t>
      </w:r>
      <w:r>
        <w:rPr>
          <w:spacing w:val="-15"/>
          <w:sz w:val="24"/>
        </w:rPr>
        <w:t xml:space="preserve"> </w:t>
      </w:r>
      <w:r>
        <w:rPr>
          <w:sz w:val="24"/>
        </w:rPr>
        <w:t>–</w:t>
      </w:r>
      <w:r>
        <w:rPr>
          <w:spacing w:val="-15"/>
          <w:sz w:val="24"/>
        </w:rPr>
        <w:t xml:space="preserve"> </w:t>
      </w:r>
      <w:r>
        <w:rPr>
          <w:sz w:val="24"/>
        </w:rPr>
        <w:t>здравствуй</w:t>
      </w:r>
      <w:r>
        <w:rPr>
          <w:spacing w:val="-6"/>
          <w:sz w:val="24"/>
        </w:rPr>
        <w:t xml:space="preserve"> </w:t>
      </w:r>
      <w:r>
        <w:rPr>
          <w:spacing w:val="-2"/>
          <w:sz w:val="24"/>
        </w:rPr>
        <w:t>школа!»,</w:t>
      </w:r>
    </w:p>
    <w:p w:rsidR="00EC424D" w:rsidRDefault="00FC67E1">
      <w:pPr>
        <w:pStyle w:val="a4"/>
        <w:numPr>
          <w:ilvl w:val="0"/>
          <w:numId w:val="37"/>
        </w:numPr>
        <w:tabs>
          <w:tab w:val="left" w:pos="1330"/>
        </w:tabs>
        <w:spacing w:line="275" w:lineRule="exact"/>
        <w:ind w:left="1330" w:hanging="147"/>
        <w:rPr>
          <w:sz w:val="24"/>
        </w:rPr>
      </w:pPr>
      <w:r>
        <w:rPr>
          <w:spacing w:val="-2"/>
          <w:sz w:val="24"/>
        </w:rPr>
        <w:t>«8</w:t>
      </w:r>
      <w:r>
        <w:rPr>
          <w:spacing w:val="-13"/>
          <w:sz w:val="24"/>
        </w:rPr>
        <w:t xml:space="preserve"> </w:t>
      </w:r>
      <w:r>
        <w:rPr>
          <w:spacing w:val="-2"/>
          <w:sz w:val="24"/>
        </w:rPr>
        <w:t>Марта»,</w:t>
      </w:r>
    </w:p>
    <w:p w:rsidR="00EC424D" w:rsidRDefault="00FC67E1">
      <w:pPr>
        <w:pStyle w:val="a4"/>
        <w:numPr>
          <w:ilvl w:val="0"/>
          <w:numId w:val="37"/>
        </w:numPr>
        <w:tabs>
          <w:tab w:val="left" w:pos="1330"/>
        </w:tabs>
        <w:spacing w:before="2" w:line="275" w:lineRule="exact"/>
        <w:ind w:left="1330" w:hanging="147"/>
        <w:rPr>
          <w:sz w:val="24"/>
        </w:rPr>
      </w:pPr>
      <w:r>
        <w:rPr>
          <w:spacing w:val="-2"/>
          <w:sz w:val="24"/>
        </w:rPr>
        <w:t>«День</w:t>
      </w:r>
      <w:r>
        <w:rPr>
          <w:spacing w:val="-8"/>
          <w:sz w:val="24"/>
        </w:rPr>
        <w:t xml:space="preserve"> </w:t>
      </w:r>
      <w:r>
        <w:rPr>
          <w:spacing w:val="-2"/>
          <w:sz w:val="24"/>
        </w:rPr>
        <w:t>Победы»,</w:t>
      </w:r>
    </w:p>
    <w:p w:rsidR="00EC424D" w:rsidRDefault="00FC67E1">
      <w:pPr>
        <w:pStyle w:val="a4"/>
        <w:numPr>
          <w:ilvl w:val="0"/>
          <w:numId w:val="37"/>
        </w:numPr>
        <w:tabs>
          <w:tab w:val="left" w:pos="1330"/>
        </w:tabs>
        <w:spacing w:line="275" w:lineRule="exact"/>
        <w:ind w:left="1330" w:hanging="147"/>
        <w:rPr>
          <w:sz w:val="24"/>
        </w:rPr>
      </w:pPr>
      <w:r>
        <w:rPr>
          <w:spacing w:val="-2"/>
          <w:sz w:val="24"/>
        </w:rPr>
        <w:t>«Зимушка</w:t>
      </w:r>
      <w:r>
        <w:rPr>
          <w:spacing w:val="-11"/>
          <w:sz w:val="24"/>
        </w:rPr>
        <w:t xml:space="preserve"> </w:t>
      </w:r>
      <w:r>
        <w:rPr>
          <w:spacing w:val="-2"/>
          <w:sz w:val="24"/>
        </w:rPr>
        <w:t>хрустальная»,</w:t>
      </w:r>
    </w:p>
    <w:p w:rsidR="00EC424D" w:rsidRDefault="00FC67E1">
      <w:pPr>
        <w:pStyle w:val="a4"/>
        <w:numPr>
          <w:ilvl w:val="0"/>
          <w:numId w:val="37"/>
        </w:numPr>
        <w:tabs>
          <w:tab w:val="left" w:pos="1335"/>
        </w:tabs>
        <w:spacing w:before="2"/>
        <w:ind w:right="6662" w:firstLine="0"/>
        <w:rPr>
          <w:sz w:val="24"/>
        </w:rPr>
      </w:pPr>
      <w:r>
        <w:rPr>
          <w:sz w:val="24"/>
        </w:rPr>
        <w:t>«Летние</w:t>
      </w:r>
      <w:r>
        <w:rPr>
          <w:spacing w:val="-15"/>
          <w:sz w:val="24"/>
        </w:rPr>
        <w:t xml:space="preserve"> </w:t>
      </w:r>
      <w:r>
        <w:rPr>
          <w:sz w:val="24"/>
        </w:rPr>
        <w:t>Олимпийские</w:t>
      </w:r>
      <w:r>
        <w:rPr>
          <w:spacing w:val="-15"/>
          <w:sz w:val="24"/>
        </w:rPr>
        <w:t xml:space="preserve"> </w:t>
      </w:r>
      <w:r>
        <w:rPr>
          <w:sz w:val="24"/>
        </w:rPr>
        <w:t xml:space="preserve">игры», </w:t>
      </w:r>
      <w:r>
        <w:rPr>
          <w:spacing w:val="-2"/>
          <w:sz w:val="24"/>
        </w:rPr>
        <w:t>развлечения:</w:t>
      </w:r>
    </w:p>
    <w:p w:rsidR="00EC424D" w:rsidRDefault="00FC67E1">
      <w:pPr>
        <w:pStyle w:val="a4"/>
        <w:numPr>
          <w:ilvl w:val="0"/>
          <w:numId w:val="37"/>
        </w:numPr>
        <w:tabs>
          <w:tab w:val="left" w:pos="1330"/>
        </w:tabs>
        <w:spacing w:before="1" w:line="275" w:lineRule="exact"/>
        <w:ind w:left="1330" w:hanging="147"/>
        <w:rPr>
          <w:sz w:val="24"/>
        </w:rPr>
      </w:pPr>
      <w:r>
        <w:rPr>
          <w:spacing w:val="-2"/>
          <w:sz w:val="24"/>
        </w:rPr>
        <w:t>«Азбука</w:t>
      </w:r>
      <w:r>
        <w:rPr>
          <w:spacing w:val="-11"/>
          <w:sz w:val="24"/>
        </w:rPr>
        <w:t xml:space="preserve"> </w:t>
      </w:r>
      <w:r>
        <w:rPr>
          <w:spacing w:val="-2"/>
          <w:sz w:val="24"/>
        </w:rPr>
        <w:t>безопасности»,</w:t>
      </w:r>
    </w:p>
    <w:p w:rsidR="00EC424D" w:rsidRDefault="00FC67E1">
      <w:pPr>
        <w:pStyle w:val="a4"/>
        <w:numPr>
          <w:ilvl w:val="0"/>
          <w:numId w:val="37"/>
        </w:numPr>
        <w:tabs>
          <w:tab w:val="left" w:pos="1330"/>
        </w:tabs>
        <w:spacing w:line="275" w:lineRule="exact"/>
        <w:ind w:left="1330" w:hanging="147"/>
        <w:rPr>
          <w:sz w:val="24"/>
        </w:rPr>
      </w:pPr>
      <w:r>
        <w:rPr>
          <w:spacing w:val="-2"/>
          <w:sz w:val="24"/>
        </w:rPr>
        <w:t>«Капустные</w:t>
      </w:r>
      <w:r>
        <w:rPr>
          <w:spacing w:val="-5"/>
          <w:sz w:val="24"/>
        </w:rPr>
        <w:t xml:space="preserve"> </w:t>
      </w:r>
      <w:r>
        <w:rPr>
          <w:spacing w:val="-2"/>
          <w:sz w:val="24"/>
        </w:rPr>
        <w:t>посиделки»,</w:t>
      </w:r>
    </w:p>
    <w:p w:rsidR="00EC424D" w:rsidRDefault="00FC67E1">
      <w:pPr>
        <w:pStyle w:val="a4"/>
        <w:numPr>
          <w:ilvl w:val="0"/>
          <w:numId w:val="37"/>
        </w:numPr>
        <w:tabs>
          <w:tab w:val="left" w:pos="1330"/>
        </w:tabs>
        <w:spacing w:before="2" w:line="275" w:lineRule="exact"/>
        <w:ind w:left="1330" w:hanging="147"/>
        <w:rPr>
          <w:sz w:val="24"/>
        </w:rPr>
      </w:pPr>
      <w:r>
        <w:rPr>
          <w:spacing w:val="-2"/>
          <w:sz w:val="24"/>
        </w:rPr>
        <w:t>«Народные</w:t>
      </w:r>
      <w:r>
        <w:rPr>
          <w:spacing w:val="-6"/>
          <w:sz w:val="24"/>
        </w:rPr>
        <w:t xml:space="preserve"> </w:t>
      </w:r>
      <w:r>
        <w:rPr>
          <w:spacing w:val="-2"/>
          <w:sz w:val="24"/>
        </w:rPr>
        <w:t>культурные</w:t>
      </w:r>
      <w:r>
        <w:rPr>
          <w:spacing w:val="7"/>
          <w:sz w:val="24"/>
        </w:rPr>
        <w:t xml:space="preserve"> </w:t>
      </w:r>
      <w:r>
        <w:rPr>
          <w:spacing w:val="-2"/>
          <w:sz w:val="24"/>
        </w:rPr>
        <w:t>традиции»,</w:t>
      </w:r>
    </w:p>
    <w:p w:rsidR="00EC424D" w:rsidRDefault="00FC67E1">
      <w:pPr>
        <w:pStyle w:val="a4"/>
        <w:numPr>
          <w:ilvl w:val="0"/>
          <w:numId w:val="37"/>
        </w:numPr>
        <w:tabs>
          <w:tab w:val="left" w:pos="1330"/>
        </w:tabs>
        <w:spacing w:line="275" w:lineRule="exact"/>
        <w:ind w:left="1330" w:hanging="147"/>
        <w:rPr>
          <w:sz w:val="24"/>
        </w:rPr>
      </w:pPr>
      <w:r>
        <w:rPr>
          <w:sz w:val="24"/>
        </w:rPr>
        <w:t>«Я</w:t>
      </w:r>
      <w:r>
        <w:rPr>
          <w:spacing w:val="-7"/>
          <w:sz w:val="24"/>
        </w:rPr>
        <w:t xml:space="preserve"> </w:t>
      </w:r>
      <w:r>
        <w:rPr>
          <w:sz w:val="24"/>
        </w:rPr>
        <w:t>и</w:t>
      </w:r>
      <w:r>
        <w:rPr>
          <w:spacing w:val="-4"/>
          <w:sz w:val="24"/>
        </w:rPr>
        <w:t xml:space="preserve"> </w:t>
      </w:r>
      <w:r>
        <w:rPr>
          <w:sz w:val="24"/>
        </w:rPr>
        <w:t>моя</w:t>
      </w:r>
      <w:r>
        <w:rPr>
          <w:spacing w:val="-8"/>
          <w:sz w:val="24"/>
        </w:rPr>
        <w:t xml:space="preserve"> </w:t>
      </w:r>
      <w:r>
        <w:rPr>
          <w:spacing w:val="-2"/>
          <w:sz w:val="24"/>
        </w:rPr>
        <w:t>семья»,</w:t>
      </w:r>
    </w:p>
    <w:p w:rsidR="00EC424D" w:rsidRDefault="00FC67E1">
      <w:pPr>
        <w:pStyle w:val="a4"/>
        <w:numPr>
          <w:ilvl w:val="0"/>
          <w:numId w:val="37"/>
        </w:numPr>
        <w:tabs>
          <w:tab w:val="left" w:pos="1330"/>
        </w:tabs>
        <w:spacing w:before="3" w:line="275" w:lineRule="exact"/>
        <w:ind w:left="1330" w:hanging="147"/>
        <w:rPr>
          <w:sz w:val="24"/>
        </w:rPr>
      </w:pPr>
      <w:r>
        <w:rPr>
          <w:sz w:val="24"/>
        </w:rPr>
        <w:t>«Я</w:t>
      </w:r>
      <w:r>
        <w:rPr>
          <w:spacing w:val="-8"/>
          <w:sz w:val="24"/>
        </w:rPr>
        <w:t xml:space="preserve"> </w:t>
      </w:r>
      <w:r>
        <w:rPr>
          <w:sz w:val="24"/>
        </w:rPr>
        <w:t>здоровым</w:t>
      </w:r>
      <w:r>
        <w:rPr>
          <w:spacing w:val="-12"/>
          <w:sz w:val="24"/>
        </w:rPr>
        <w:t xml:space="preserve"> </w:t>
      </w:r>
      <w:r>
        <w:rPr>
          <w:sz w:val="24"/>
        </w:rPr>
        <w:t>быть</w:t>
      </w:r>
      <w:r>
        <w:rPr>
          <w:spacing w:val="-4"/>
          <w:sz w:val="24"/>
        </w:rPr>
        <w:t xml:space="preserve"> </w:t>
      </w:r>
      <w:r>
        <w:rPr>
          <w:spacing w:val="-2"/>
          <w:sz w:val="24"/>
        </w:rPr>
        <w:t>хочу»,</w:t>
      </w:r>
    </w:p>
    <w:p w:rsidR="00EC424D" w:rsidRDefault="00FC67E1">
      <w:pPr>
        <w:pStyle w:val="a4"/>
        <w:numPr>
          <w:ilvl w:val="0"/>
          <w:numId w:val="37"/>
        </w:numPr>
        <w:tabs>
          <w:tab w:val="left" w:pos="1330"/>
        </w:tabs>
        <w:spacing w:line="275" w:lineRule="exact"/>
        <w:ind w:left="1330" w:hanging="147"/>
        <w:rPr>
          <w:sz w:val="24"/>
        </w:rPr>
      </w:pPr>
      <w:r>
        <w:rPr>
          <w:spacing w:val="-2"/>
          <w:sz w:val="24"/>
        </w:rPr>
        <w:t>«Здравствуй</w:t>
      </w:r>
      <w:r>
        <w:rPr>
          <w:spacing w:val="1"/>
          <w:sz w:val="24"/>
        </w:rPr>
        <w:t xml:space="preserve"> </w:t>
      </w:r>
      <w:r>
        <w:rPr>
          <w:spacing w:val="-2"/>
          <w:sz w:val="24"/>
        </w:rPr>
        <w:t>Зимушка-Зима»,</w:t>
      </w:r>
    </w:p>
    <w:p w:rsidR="00EC424D" w:rsidRDefault="00FC67E1">
      <w:pPr>
        <w:pStyle w:val="a4"/>
        <w:numPr>
          <w:ilvl w:val="0"/>
          <w:numId w:val="37"/>
        </w:numPr>
        <w:tabs>
          <w:tab w:val="left" w:pos="1330"/>
        </w:tabs>
        <w:spacing w:before="2" w:line="275" w:lineRule="exact"/>
        <w:ind w:left="1330" w:hanging="147"/>
        <w:rPr>
          <w:sz w:val="24"/>
        </w:rPr>
      </w:pPr>
      <w:r>
        <w:rPr>
          <w:spacing w:val="-2"/>
          <w:sz w:val="24"/>
        </w:rPr>
        <w:t>«Рождество»,</w:t>
      </w:r>
    </w:p>
    <w:p w:rsidR="00EC424D" w:rsidRDefault="00FC67E1">
      <w:pPr>
        <w:pStyle w:val="a4"/>
        <w:numPr>
          <w:ilvl w:val="0"/>
          <w:numId w:val="37"/>
        </w:numPr>
        <w:tabs>
          <w:tab w:val="left" w:pos="1330"/>
        </w:tabs>
        <w:spacing w:line="275" w:lineRule="exact"/>
        <w:ind w:left="1330" w:hanging="147"/>
        <w:rPr>
          <w:sz w:val="24"/>
        </w:rPr>
      </w:pPr>
      <w:r>
        <w:rPr>
          <w:spacing w:val="-2"/>
          <w:sz w:val="24"/>
        </w:rPr>
        <w:t>«Светлая</w:t>
      </w:r>
      <w:r>
        <w:rPr>
          <w:spacing w:val="-4"/>
          <w:sz w:val="24"/>
        </w:rPr>
        <w:t xml:space="preserve"> </w:t>
      </w:r>
      <w:r>
        <w:rPr>
          <w:spacing w:val="-2"/>
          <w:sz w:val="24"/>
        </w:rPr>
        <w:t>Пасха»,</w:t>
      </w:r>
    </w:p>
    <w:p w:rsidR="00EC424D" w:rsidRDefault="00FC67E1">
      <w:pPr>
        <w:pStyle w:val="a4"/>
        <w:numPr>
          <w:ilvl w:val="0"/>
          <w:numId w:val="37"/>
        </w:numPr>
        <w:tabs>
          <w:tab w:val="left" w:pos="1330"/>
        </w:tabs>
        <w:spacing w:before="3" w:line="275" w:lineRule="exact"/>
        <w:ind w:left="1330" w:hanging="147"/>
        <w:rPr>
          <w:sz w:val="24"/>
        </w:rPr>
      </w:pPr>
      <w:r>
        <w:rPr>
          <w:spacing w:val="-2"/>
          <w:sz w:val="24"/>
        </w:rPr>
        <w:t>«Жаворонки-Сороки»,</w:t>
      </w:r>
    </w:p>
    <w:p w:rsidR="00EC424D" w:rsidRDefault="00FC67E1">
      <w:pPr>
        <w:pStyle w:val="a4"/>
        <w:numPr>
          <w:ilvl w:val="0"/>
          <w:numId w:val="37"/>
        </w:numPr>
        <w:tabs>
          <w:tab w:val="left" w:pos="1330"/>
        </w:tabs>
        <w:spacing w:line="274" w:lineRule="exact"/>
        <w:ind w:left="1330" w:hanging="147"/>
        <w:rPr>
          <w:sz w:val="24"/>
        </w:rPr>
      </w:pPr>
      <w:r>
        <w:rPr>
          <w:spacing w:val="-2"/>
          <w:sz w:val="24"/>
        </w:rPr>
        <w:t>«День</w:t>
      </w:r>
      <w:r>
        <w:rPr>
          <w:spacing w:val="-9"/>
          <w:sz w:val="24"/>
        </w:rPr>
        <w:t xml:space="preserve"> </w:t>
      </w:r>
      <w:r>
        <w:rPr>
          <w:spacing w:val="-2"/>
          <w:sz w:val="24"/>
        </w:rPr>
        <w:t>защитников</w:t>
      </w:r>
      <w:r>
        <w:rPr>
          <w:spacing w:val="-5"/>
          <w:sz w:val="24"/>
        </w:rPr>
        <w:t xml:space="preserve"> </w:t>
      </w:r>
      <w:r>
        <w:rPr>
          <w:spacing w:val="-2"/>
          <w:sz w:val="24"/>
        </w:rPr>
        <w:t>отечества»,</w:t>
      </w:r>
    </w:p>
    <w:p w:rsidR="00EC424D" w:rsidRDefault="00FC67E1">
      <w:pPr>
        <w:pStyle w:val="a4"/>
        <w:numPr>
          <w:ilvl w:val="0"/>
          <w:numId w:val="37"/>
        </w:numPr>
        <w:tabs>
          <w:tab w:val="left" w:pos="1330"/>
        </w:tabs>
        <w:spacing w:line="275" w:lineRule="exact"/>
        <w:ind w:left="1330" w:hanging="147"/>
        <w:rPr>
          <w:sz w:val="24"/>
        </w:rPr>
      </w:pPr>
      <w:r>
        <w:rPr>
          <w:sz w:val="24"/>
        </w:rPr>
        <w:t>«Лето</w:t>
      </w:r>
      <w:r>
        <w:rPr>
          <w:spacing w:val="-6"/>
          <w:sz w:val="24"/>
        </w:rPr>
        <w:t xml:space="preserve"> </w:t>
      </w:r>
      <w:r>
        <w:rPr>
          <w:sz w:val="24"/>
        </w:rPr>
        <w:t>–</w:t>
      </w:r>
      <w:r>
        <w:rPr>
          <w:spacing w:val="-14"/>
          <w:sz w:val="24"/>
        </w:rPr>
        <w:t xml:space="preserve"> </w:t>
      </w:r>
      <w:r>
        <w:rPr>
          <w:sz w:val="24"/>
        </w:rPr>
        <w:t>звонкая</w:t>
      </w:r>
      <w:r>
        <w:rPr>
          <w:spacing w:val="-9"/>
          <w:sz w:val="24"/>
        </w:rPr>
        <w:t xml:space="preserve"> </w:t>
      </w:r>
      <w:r>
        <w:rPr>
          <w:spacing w:val="-2"/>
          <w:sz w:val="24"/>
        </w:rPr>
        <w:t>пора»,</w:t>
      </w:r>
    </w:p>
    <w:p w:rsidR="00EC424D" w:rsidRDefault="00FC67E1">
      <w:pPr>
        <w:pStyle w:val="a4"/>
        <w:numPr>
          <w:ilvl w:val="0"/>
          <w:numId w:val="37"/>
        </w:numPr>
        <w:tabs>
          <w:tab w:val="left" w:pos="1330"/>
        </w:tabs>
        <w:spacing w:before="2"/>
        <w:ind w:left="1330" w:hanging="147"/>
        <w:rPr>
          <w:sz w:val="24"/>
        </w:rPr>
      </w:pPr>
      <w:r>
        <w:rPr>
          <w:sz w:val="24"/>
        </w:rPr>
        <w:t>«Солнце,</w:t>
      </w:r>
      <w:r>
        <w:rPr>
          <w:spacing w:val="-14"/>
          <w:sz w:val="24"/>
        </w:rPr>
        <w:t xml:space="preserve"> </w:t>
      </w:r>
      <w:r>
        <w:rPr>
          <w:sz w:val="24"/>
        </w:rPr>
        <w:t>воздух</w:t>
      </w:r>
      <w:r>
        <w:rPr>
          <w:spacing w:val="-4"/>
          <w:sz w:val="24"/>
        </w:rPr>
        <w:t xml:space="preserve"> </w:t>
      </w:r>
      <w:r>
        <w:rPr>
          <w:sz w:val="24"/>
        </w:rPr>
        <w:t>и</w:t>
      </w:r>
      <w:r>
        <w:rPr>
          <w:spacing w:val="-4"/>
          <w:sz w:val="24"/>
        </w:rPr>
        <w:t xml:space="preserve"> </w:t>
      </w:r>
      <w:r>
        <w:rPr>
          <w:sz w:val="24"/>
        </w:rPr>
        <w:t>вода</w:t>
      </w:r>
      <w:r>
        <w:rPr>
          <w:spacing w:val="-15"/>
          <w:sz w:val="24"/>
        </w:rPr>
        <w:t xml:space="preserve"> </w:t>
      </w:r>
      <w:r>
        <w:rPr>
          <w:sz w:val="24"/>
        </w:rPr>
        <w:t>–</w:t>
      </w:r>
      <w:r>
        <w:rPr>
          <w:spacing w:val="-14"/>
          <w:sz w:val="24"/>
        </w:rPr>
        <w:t xml:space="preserve"> </w:t>
      </w:r>
      <w:r>
        <w:rPr>
          <w:sz w:val="24"/>
        </w:rPr>
        <w:t>наши</w:t>
      </w:r>
      <w:r>
        <w:rPr>
          <w:spacing w:val="-8"/>
          <w:sz w:val="24"/>
        </w:rPr>
        <w:t xml:space="preserve"> </w:t>
      </w:r>
      <w:r>
        <w:rPr>
          <w:sz w:val="24"/>
        </w:rPr>
        <w:t>лучшие</w:t>
      </w:r>
      <w:r>
        <w:rPr>
          <w:spacing w:val="-10"/>
          <w:sz w:val="24"/>
        </w:rPr>
        <w:t xml:space="preserve"> </w:t>
      </w:r>
      <w:r>
        <w:rPr>
          <w:spacing w:val="-2"/>
          <w:sz w:val="24"/>
        </w:rPr>
        <w:t>друзья»,</w:t>
      </w:r>
    </w:p>
    <w:p w:rsidR="00EC424D" w:rsidRDefault="00FC67E1">
      <w:pPr>
        <w:pStyle w:val="a4"/>
        <w:numPr>
          <w:ilvl w:val="0"/>
          <w:numId w:val="37"/>
        </w:numPr>
        <w:tabs>
          <w:tab w:val="left" w:pos="1330"/>
        </w:tabs>
        <w:spacing w:before="3" w:line="275" w:lineRule="exact"/>
        <w:ind w:left="1330" w:hanging="147"/>
        <w:rPr>
          <w:sz w:val="24"/>
        </w:rPr>
      </w:pPr>
      <w:r>
        <w:rPr>
          <w:sz w:val="24"/>
        </w:rPr>
        <w:t>«В</w:t>
      </w:r>
      <w:r>
        <w:rPr>
          <w:spacing w:val="-9"/>
          <w:sz w:val="24"/>
        </w:rPr>
        <w:t xml:space="preserve"> </w:t>
      </w:r>
      <w:r>
        <w:rPr>
          <w:sz w:val="24"/>
        </w:rPr>
        <w:t>гостях</w:t>
      </w:r>
      <w:r>
        <w:rPr>
          <w:spacing w:val="2"/>
          <w:sz w:val="24"/>
        </w:rPr>
        <w:t xml:space="preserve"> </w:t>
      </w:r>
      <w:r>
        <w:rPr>
          <w:sz w:val="24"/>
        </w:rPr>
        <w:t>у</w:t>
      </w:r>
      <w:r>
        <w:rPr>
          <w:spacing w:val="-27"/>
          <w:sz w:val="24"/>
        </w:rPr>
        <w:t xml:space="preserve"> </w:t>
      </w:r>
      <w:r>
        <w:rPr>
          <w:spacing w:val="-2"/>
          <w:sz w:val="24"/>
        </w:rPr>
        <w:t>Лесовичка»,</w:t>
      </w:r>
    </w:p>
    <w:p w:rsidR="00EC424D" w:rsidRDefault="00FC67E1">
      <w:pPr>
        <w:pStyle w:val="a4"/>
        <w:numPr>
          <w:ilvl w:val="0"/>
          <w:numId w:val="37"/>
        </w:numPr>
        <w:tabs>
          <w:tab w:val="left" w:pos="1335"/>
        </w:tabs>
        <w:spacing w:before="1" w:line="237" w:lineRule="auto"/>
        <w:ind w:right="6259" w:firstLine="0"/>
        <w:rPr>
          <w:sz w:val="24"/>
        </w:rPr>
      </w:pPr>
      <w:r>
        <w:rPr>
          <w:sz w:val="24"/>
        </w:rPr>
        <w:t xml:space="preserve">«Занимательная метеослужба», </w:t>
      </w:r>
      <w:r>
        <w:rPr>
          <w:spacing w:val="-2"/>
          <w:sz w:val="24"/>
        </w:rPr>
        <w:t>традиционные</w:t>
      </w:r>
      <w:r>
        <w:rPr>
          <w:spacing w:val="-6"/>
          <w:sz w:val="24"/>
        </w:rPr>
        <w:t xml:space="preserve"> </w:t>
      </w:r>
      <w:r>
        <w:rPr>
          <w:spacing w:val="-2"/>
          <w:sz w:val="24"/>
        </w:rPr>
        <w:t>конкурсы,</w:t>
      </w:r>
      <w:r>
        <w:rPr>
          <w:spacing w:val="-3"/>
          <w:sz w:val="24"/>
        </w:rPr>
        <w:t xml:space="preserve"> </w:t>
      </w:r>
      <w:r>
        <w:rPr>
          <w:spacing w:val="-2"/>
          <w:sz w:val="24"/>
        </w:rPr>
        <w:t>выставки:</w:t>
      </w:r>
    </w:p>
    <w:p w:rsidR="00EC424D" w:rsidRDefault="00FC67E1">
      <w:pPr>
        <w:pStyle w:val="a4"/>
        <w:numPr>
          <w:ilvl w:val="0"/>
          <w:numId w:val="37"/>
        </w:numPr>
        <w:tabs>
          <w:tab w:val="left" w:pos="1330"/>
        </w:tabs>
        <w:spacing w:before="3" w:line="275" w:lineRule="exact"/>
        <w:ind w:left="1330" w:hanging="147"/>
        <w:rPr>
          <w:sz w:val="24"/>
        </w:rPr>
      </w:pPr>
      <w:r>
        <w:rPr>
          <w:spacing w:val="-2"/>
          <w:sz w:val="24"/>
        </w:rPr>
        <w:t>«Лучший</w:t>
      </w:r>
      <w:r>
        <w:rPr>
          <w:spacing w:val="-8"/>
          <w:sz w:val="24"/>
        </w:rPr>
        <w:t xml:space="preserve"> </w:t>
      </w:r>
      <w:r>
        <w:rPr>
          <w:spacing w:val="-2"/>
          <w:sz w:val="24"/>
        </w:rPr>
        <w:t>физкультурный</w:t>
      </w:r>
      <w:r>
        <w:rPr>
          <w:spacing w:val="4"/>
          <w:sz w:val="24"/>
        </w:rPr>
        <w:t xml:space="preserve"> </w:t>
      </w:r>
      <w:r>
        <w:rPr>
          <w:spacing w:val="-2"/>
          <w:sz w:val="24"/>
        </w:rPr>
        <w:t>уголок»,</w:t>
      </w:r>
    </w:p>
    <w:p w:rsidR="00EC424D" w:rsidRDefault="00FC67E1">
      <w:pPr>
        <w:pStyle w:val="a4"/>
        <w:numPr>
          <w:ilvl w:val="0"/>
          <w:numId w:val="37"/>
        </w:numPr>
        <w:tabs>
          <w:tab w:val="left" w:pos="1330"/>
        </w:tabs>
        <w:spacing w:line="275" w:lineRule="exact"/>
        <w:ind w:left="1330" w:hanging="147"/>
        <w:rPr>
          <w:sz w:val="24"/>
        </w:rPr>
      </w:pPr>
      <w:r>
        <w:rPr>
          <w:sz w:val="24"/>
        </w:rPr>
        <w:t>«Чудо</w:t>
      </w:r>
      <w:r>
        <w:rPr>
          <w:spacing w:val="-8"/>
          <w:sz w:val="24"/>
        </w:rPr>
        <w:t xml:space="preserve"> </w:t>
      </w:r>
      <w:r>
        <w:rPr>
          <w:sz w:val="24"/>
        </w:rPr>
        <w:t>с</w:t>
      </w:r>
      <w:r>
        <w:rPr>
          <w:spacing w:val="-15"/>
          <w:sz w:val="24"/>
        </w:rPr>
        <w:t xml:space="preserve"> </w:t>
      </w:r>
      <w:r>
        <w:rPr>
          <w:spacing w:val="-2"/>
          <w:sz w:val="24"/>
        </w:rPr>
        <w:t>грядки»,</w:t>
      </w:r>
    </w:p>
    <w:p w:rsidR="00EC424D" w:rsidRDefault="00FC67E1">
      <w:pPr>
        <w:pStyle w:val="a4"/>
        <w:numPr>
          <w:ilvl w:val="0"/>
          <w:numId w:val="37"/>
        </w:numPr>
        <w:tabs>
          <w:tab w:val="left" w:pos="1330"/>
        </w:tabs>
        <w:spacing w:before="3" w:line="275" w:lineRule="exact"/>
        <w:ind w:left="1330" w:hanging="147"/>
        <w:rPr>
          <w:sz w:val="24"/>
        </w:rPr>
      </w:pPr>
      <w:r>
        <w:rPr>
          <w:sz w:val="24"/>
        </w:rPr>
        <w:t>«День</w:t>
      </w:r>
      <w:r>
        <w:rPr>
          <w:spacing w:val="-9"/>
          <w:sz w:val="24"/>
        </w:rPr>
        <w:t xml:space="preserve"> </w:t>
      </w:r>
      <w:r>
        <w:rPr>
          <w:spacing w:val="-2"/>
          <w:sz w:val="24"/>
        </w:rPr>
        <w:t>мамы»</w:t>
      </w:r>
    </w:p>
    <w:p w:rsidR="00EC424D" w:rsidRDefault="00FC67E1">
      <w:pPr>
        <w:pStyle w:val="a4"/>
        <w:numPr>
          <w:ilvl w:val="0"/>
          <w:numId w:val="37"/>
        </w:numPr>
        <w:tabs>
          <w:tab w:val="left" w:pos="1330"/>
        </w:tabs>
        <w:spacing w:line="275" w:lineRule="exact"/>
        <w:ind w:left="1330" w:hanging="147"/>
        <w:rPr>
          <w:sz w:val="24"/>
        </w:rPr>
      </w:pPr>
      <w:r>
        <w:rPr>
          <w:spacing w:val="-2"/>
          <w:sz w:val="24"/>
        </w:rPr>
        <w:t>«Осенние</w:t>
      </w:r>
      <w:r>
        <w:rPr>
          <w:spacing w:val="-4"/>
          <w:sz w:val="24"/>
        </w:rPr>
        <w:t xml:space="preserve"> </w:t>
      </w:r>
      <w:r>
        <w:rPr>
          <w:spacing w:val="-2"/>
          <w:sz w:val="24"/>
        </w:rPr>
        <w:t>фантазии»,</w:t>
      </w:r>
    </w:p>
    <w:p w:rsidR="00EC424D" w:rsidRDefault="00FC67E1">
      <w:pPr>
        <w:pStyle w:val="a4"/>
        <w:numPr>
          <w:ilvl w:val="0"/>
          <w:numId w:val="37"/>
        </w:numPr>
        <w:tabs>
          <w:tab w:val="left" w:pos="1330"/>
        </w:tabs>
        <w:spacing w:before="3" w:line="275" w:lineRule="exact"/>
        <w:ind w:left="1330" w:hanging="147"/>
        <w:rPr>
          <w:sz w:val="24"/>
        </w:rPr>
      </w:pPr>
      <w:r>
        <w:rPr>
          <w:sz w:val="24"/>
        </w:rPr>
        <w:t>«Правила</w:t>
      </w:r>
      <w:r>
        <w:rPr>
          <w:spacing w:val="-15"/>
          <w:sz w:val="24"/>
        </w:rPr>
        <w:t xml:space="preserve"> </w:t>
      </w:r>
      <w:r>
        <w:rPr>
          <w:sz w:val="24"/>
        </w:rPr>
        <w:t>дорожного</w:t>
      </w:r>
      <w:r>
        <w:rPr>
          <w:spacing w:val="-11"/>
          <w:sz w:val="24"/>
        </w:rPr>
        <w:t xml:space="preserve"> </w:t>
      </w:r>
      <w:r>
        <w:rPr>
          <w:spacing w:val="-2"/>
          <w:sz w:val="24"/>
        </w:rPr>
        <w:t>движения»,</w:t>
      </w:r>
    </w:p>
    <w:p w:rsidR="00EC424D" w:rsidRDefault="00FC67E1">
      <w:pPr>
        <w:pStyle w:val="a4"/>
        <w:numPr>
          <w:ilvl w:val="0"/>
          <w:numId w:val="37"/>
        </w:numPr>
        <w:tabs>
          <w:tab w:val="left" w:pos="1330"/>
        </w:tabs>
        <w:spacing w:line="275" w:lineRule="exact"/>
        <w:ind w:left="1330" w:hanging="147"/>
        <w:rPr>
          <w:sz w:val="24"/>
        </w:rPr>
      </w:pPr>
      <w:r>
        <w:rPr>
          <w:sz w:val="24"/>
        </w:rPr>
        <w:t>«Мастерская</w:t>
      </w:r>
      <w:r>
        <w:rPr>
          <w:spacing w:val="-15"/>
          <w:sz w:val="24"/>
        </w:rPr>
        <w:t xml:space="preserve"> </w:t>
      </w:r>
      <w:r>
        <w:rPr>
          <w:sz w:val="24"/>
        </w:rPr>
        <w:t>Деда</w:t>
      </w:r>
      <w:r>
        <w:rPr>
          <w:spacing w:val="-15"/>
          <w:sz w:val="24"/>
        </w:rPr>
        <w:t xml:space="preserve"> </w:t>
      </w:r>
      <w:r>
        <w:rPr>
          <w:spacing w:val="-2"/>
          <w:sz w:val="24"/>
        </w:rPr>
        <w:t>Мороза»,</w:t>
      </w:r>
    </w:p>
    <w:p w:rsidR="00EC424D" w:rsidRDefault="00FC67E1">
      <w:pPr>
        <w:pStyle w:val="a4"/>
        <w:numPr>
          <w:ilvl w:val="0"/>
          <w:numId w:val="37"/>
        </w:numPr>
        <w:tabs>
          <w:tab w:val="left" w:pos="1330"/>
        </w:tabs>
        <w:spacing w:before="2" w:line="275" w:lineRule="exact"/>
        <w:ind w:left="1330" w:hanging="147"/>
        <w:rPr>
          <w:sz w:val="24"/>
        </w:rPr>
      </w:pPr>
      <w:r>
        <w:rPr>
          <w:spacing w:val="-2"/>
          <w:sz w:val="24"/>
        </w:rPr>
        <w:t>«Зимушка</w:t>
      </w:r>
      <w:r>
        <w:rPr>
          <w:spacing w:val="-11"/>
          <w:sz w:val="24"/>
        </w:rPr>
        <w:t xml:space="preserve"> </w:t>
      </w:r>
      <w:r>
        <w:rPr>
          <w:spacing w:val="-2"/>
          <w:sz w:val="24"/>
        </w:rPr>
        <w:t>Хрустальная»,</w:t>
      </w:r>
    </w:p>
    <w:p w:rsidR="00EC424D" w:rsidRDefault="00FC67E1">
      <w:pPr>
        <w:pStyle w:val="a4"/>
        <w:numPr>
          <w:ilvl w:val="0"/>
          <w:numId w:val="37"/>
        </w:numPr>
        <w:tabs>
          <w:tab w:val="left" w:pos="1330"/>
        </w:tabs>
        <w:spacing w:line="275" w:lineRule="exact"/>
        <w:ind w:left="1330" w:hanging="147"/>
        <w:rPr>
          <w:sz w:val="24"/>
        </w:rPr>
      </w:pPr>
      <w:r>
        <w:rPr>
          <w:spacing w:val="-2"/>
          <w:sz w:val="24"/>
        </w:rPr>
        <w:t>«Космические</w:t>
      </w:r>
      <w:r>
        <w:rPr>
          <w:spacing w:val="-1"/>
          <w:sz w:val="24"/>
        </w:rPr>
        <w:t xml:space="preserve"> </w:t>
      </w:r>
      <w:r>
        <w:rPr>
          <w:spacing w:val="-2"/>
          <w:sz w:val="24"/>
        </w:rPr>
        <w:t>просторы»,</w:t>
      </w:r>
    </w:p>
    <w:p w:rsidR="00EC424D" w:rsidRDefault="00FC67E1">
      <w:pPr>
        <w:pStyle w:val="a4"/>
        <w:numPr>
          <w:ilvl w:val="0"/>
          <w:numId w:val="37"/>
        </w:numPr>
        <w:tabs>
          <w:tab w:val="left" w:pos="1330"/>
        </w:tabs>
        <w:spacing w:before="2"/>
        <w:ind w:left="1330" w:hanging="147"/>
        <w:rPr>
          <w:sz w:val="24"/>
        </w:rPr>
      </w:pPr>
      <w:r>
        <w:rPr>
          <w:sz w:val="24"/>
        </w:rPr>
        <w:t>«Весна</w:t>
      </w:r>
      <w:r>
        <w:rPr>
          <w:spacing w:val="-15"/>
          <w:sz w:val="24"/>
        </w:rPr>
        <w:t xml:space="preserve"> </w:t>
      </w:r>
      <w:r>
        <w:rPr>
          <w:sz w:val="24"/>
        </w:rPr>
        <w:t>–</w:t>
      </w:r>
      <w:r>
        <w:rPr>
          <w:spacing w:val="-11"/>
          <w:sz w:val="24"/>
        </w:rPr>
        <w:t xml:space="preserve"> </w:t>
      </w:r>
      <w:r>
        <w:rPr>
          <w:spacing w:val="-2"/>
          <w:sz w:val="24"/>
        </w:rPr>
        <w:t>Красна»,</w:t>
      </w:r>
    </w:p>
    <w:p w:rsidR="00EC424D" w:rsidRDefault="00EC424D">
      <w:pPr>
        <w:rPr>
          <w:sz w:val="24"/>
        </w:rPr>
        <w:sectPr w:rsidR="00EC424D">
          <w:pgSz w:w="11950" w:h="16870"/>
          <w:pgMar w:top="920" w:right="60" w:bottom="920" w:left="800" w:header="0" w:footer="719" w:gutter="0"/>
          <w:cols w:space="720"/>
        </w:sectPr>
      </w:pPr>
    </w:p>
    <w:p w:rsidR="00EC424D" w:rsidRDefault="00FC67E1">
      <w:pPr>
        <w:pStyle w:val="a4"/>
        <w:numPr>
          <w:ilvl w:val="0"/>
          <w:numId w:val="37"/>
        </w:numPr>
        <w:tabs>
          <w:tab w:val="left" w:pos="1330"/>
        </w:tabs>
        <w:spacing w:before="62" w:line="272" w:lineRule="exact"/>
        <w:ind w:left="1330" w:hanging="147"/>
        <w:rPr>
          <w:sz w:val="24"/>
        </w:rPr>
      </w:pPr>
      <w:r>
        <w:rPr>
          <w:spacing w:val="-2"/>
          <w:sz w:val="24"/>
        </w:rPr>
        <w:lastRenderedPageBreak/>
        <w:t>«День</w:t>
      </w:r>
      <w:r>
        <w:rPr>
          <w:spacing w:val="-8"/>
          <w:sz w:val="24"/>
        </w:rPr>
        <w:t xml:space="preserve"> </w:t>
      </w:r>
      <w:r>
        <w:rPr>
          <w:spacing w:val="-2"/>
          <w:sz w:val="24"/>
        </w:rPr>
        <w:t>Победы»,</w:t>
      </w:r>
    </w:p>
    <w:p w:rsidR="00EC424D" w:rsidRDefault="00FC67E1">
      <w:pPr>
        <w:pStyle w:val="a4"/>
        <w:numPr>
          <w:ilvl w:val="0"/>
          <w:numId w:val="37"/>
        </w:numPr>
        <w:tabs>
          <w:tab w:val="left" w:pos="1335"/>
        </w:tabs>
        <w:spacing w:line="242" w:lineRule="auto"/>
        <w:ind w:right="6635" w:firstLine="0"/>
        <w:rPr>
          <w:sz w:val="24"/>
        </w:rPr>
      </w:pPr>
      <w:r>
        <w:rPr>
          <w:sz w:val="24"/>
        </w:rPr>
        <w:t>«Лето</w:t>
      </w:r>
      <w:r>
        <w:rPr>
          <w:spacing w:val="-15"/>
          <w:sz w:val="24"/>
        </w:rPr>
        <w:t xml:space="preserve"> </w:t>
      </w:r>
      <w:r>
        <w:rPr>
          <w:sz w:val="24"/>
        </w:rPr>
        <w:t>красное</w:t>
      </w:r>
      <w:r>
        <w:rPr>
          <w:spacing w:val="-15"/>
          <w:sz w:val="24"/>
        </w:rPr>
        <w:t xml:space="preserve"> </w:t>
      </w:r>
      <w:r>
        <w:rPr>
          <w:sz w:val="24"/>
        </w:rPr>
        <w:t>-</w:t>
      </w:r>
      <w:r>
        <w:rPr>
          <w:spacing w:val="11"/>
          <w:sz w:val="24"/>
        </w:rPr>
        <w:t xml:space="preserve"> </w:t>
      </w:r>
      <w:r>
        <w:rPr>
          <w:sz w:val="24"/>
        </w:rPr>
        <w:t>прекрасное!», ежегодные мини-акции:</w:t>
      </w:r>
    </w:p>
    <w:p w:rsidR="00EC424D" w:rsidRDefault="00FC67E1">
      <w:pPr>
        <w:pStyle w:val="a4"/>
        <w:numPr>
          <w:ilvl w:val="0"/>
          <w:numId w:val="37"/>
        </w:numPr>
        <w:tabs>
          <w:tab w:val="left" w:pos="1330"/>
        </w:tabs>
        <w:spacing w:before="1" w:line="275" w:lineRule="exact"/>
        <w:ind w:left="1330" w:hanging="147"/>
        <w:rPr>
          <w:sz w:val="24"/>
        </w:rPr>
      </w:pPr>
      <w:r>
        <w:rPr>
          <w:spacing w:val="-2"/>
          <w:sz w:val="24"/>
        </w:rPr>
        <w:t>«Безопасная</w:t>
      </w:r>
      <w:r>
        <w:rPr>
          <w:spacing w:val="2"/>
          <w:sz w:val="24"/>
        </w:rPr>
        <w:t xml:space="preserve"> </w:t>
      </w:r>
      <w:r>
        <w:rPr>
          <w:spacing w:val="-2"/>
          <w:sz w:val="24"/>
        </w:rPr>
        <w:t>дорога»,</w:t>
      </w:r>
    </w:p>
    <w:p w:rsidR="00EC424D" w:rsidRDefault="00FC67E1">
      <w:pPr>
        <w:pStyle w:val="a4"/>
        <w:numPr>
          <w:ilvl w:val="0"/>
          <w:numId w:val="37"/>
        </w:numPr>
        <w:tabs>
          <w:tab w:val="left" w:pos="1330"/>
        </w:tabs>
        <w:spacing w:line="274" w:lineRule="exact"/>
        <w:ind w:left="1330" w:hanging="147"/>
        <w:rPr>
          <w:sz w:val="24"/>
        </w:rPr>
      </w:pPr>
      <w:r>
        <w:rPr>
          <w:sz w:val="24"/>
        </w:rPr>
        <w:t>«Ёлочка</w:t>
      </w:r>
      <w:r>
        <w:rPr>
          <w:spacing w:val="-15"/>
          <w:sz w:val="24"/>
        </w:rPr>
        <w:t xml:space="preserve"> </w:t>
      </w:r>
      <w:r>
        <w:rPr>
          <w:sz w:val="24"/>
        </w:rPr>
        <w:t>–</w:t>
      </w:r>
      <w:r>
        <w:rPr>
          <w:spacing w:val="-14"/>
          <w:sz w:val="24"/>
        </w:rPr>
        <w:t xml:space="preserve"> </w:t>
      </w:r>
      <w:r>
        <w:rPr>
          <w:sz w:val="24"/>
        </w:rPr>
        <w:t>зелѐная</w:t>
      </w:r>
      <w:r>
        <w:rPr>
          <w:spacing w:val="-9"/>
          <w:sz w:val="24"/>
        </w:rPr>
        <w:t xml:space="preserve"> </w:t>
      </w:r>
      <w:r>
        <w:rPr>
          <w:spacing w:val="-2"/>
          <w:sz w:val="24"/>
        </w:rPr>
        <w:t>иголочка»,</w:t>
      </w:r>
    </w:p>
    <w:p w:rsidR="00EC424D" w:rsidRDefault="00FC67E1">
      <w:pPr>
        <w:pStyle w:val="a4"/>
        <w:numPr>
          <w:ilvl w:val="0"/>
          <w:numId w:val="37"/>
        </w:numPr>
        <w:tabs>
          <w:tab w:val="left" w:pos="1330"/>
        </w:tabs>
        <w:spacing w:line="274" w:lineRule="exact"/>
        <w:ind w:left="1330" w:hanging="147"/>
        <w:rPr>
          <w:sz w:val="24"/>
        </w:rPr>
      </w:pPr>
      <w:r>
        <w:rPr>
          <w:sz w:val="24"/>
        </w:rPr>
        <w:t>«Столовая</w:t>
      </w:r>
      <w:r>
        <w:rPr>
          <w:spacing w:val="-12"/>
          <w:sz w:val="24"/>
        </w:rPr>
        <w:t xml:space="preserve"> </w:t>
      </w:r>
      <w:r>
        <w:rPr>
          <w:sz w:val="24"/>
        </w:rPr>
        <w:t>для</w:t>
      </w:r>
      <w:r>
        <w:rPr>
          <w:spacing w:val="-7"/>
          <w:sz w:val="24"/>
        </w:rPr>
        <w:t xml:space="preserve"> </w:t>
      </w:r>
      <w:r>
        <w:rPr>
          <w:spacing w:val="-2"/>
          <w:sz w:val="24"/>
        </w:rPr>
        <w:t>пернатых»,</w:t>
      </w:r>
    </w:p>
    <w:p w:rsidR="00EC424D" w:rsidRDefault="00FC67E1">
      <w:pPr>
        <w:pStyle w:val="a4"/>
        <w:numPr>
          <w:ilvl w:val="0"/>
          <w:numId w:val="37"/>
        </w:numPr>
        <w:tabs>
          <w:tab w:val="left" w:pos="1330"/>
        </w:tabs>
        <w:spacing w:line="275" w:lineRule="exact"/>
        <w:ind w:left="1330" w:hanging="147"/>
        <w:rPr>
          <w:sz w:val="24"/>
        </w:rPr>
      </w:pPr>
      <w:r>
        <w:rPr>
          <w:spacing w:val="-2"/>
          <w:sz w:val="24"/>
        </w:rPr>
        <w:t>«Открытка</w:t>
      </w:r>
      <w:r>
        <w:rPr>
          <w:spacing w:val="-7"/>
          <w:sz w:val="24"/>
        </w:rPr>
        <w:t xml:space="preserve"> </w:t>
      </w:r>
      <w:r>
        <w:rPr>
          <w:spacing w:val="-2"/>
          <w:sz w:val="24"/>
        </w:rPr>
        <w:t>ветерану».</w:t>
      </w:r>
    </w:p>
    <w:p w:rsidR="00EC424D" w:rsidRDefault="00EC424D">
      <w:pPr>
        <w:pStyle w:val="a3"/>
        <w:spacing w:before="105"/>
        <w:ind w:left="0" w:firstLine="0"/>
      </w:pPr>
    </w:p>
    <w:p w:rsidR="00EC424D" w:rsidRDefault="00FC67E1">
      <w:pPr>
        <w:pStyle w:val="a4"/>
        <w:numPr>
          <w:ilvl w:val="2"/>
          <w:numId w:val="39"/>
        </w:numPr>
        <w:tabs>
          <w:tab w:val="left" w:pos="884"/>
        </w:tabs>
        <w:spacing w:before="1"/>
        <w:ind w:left="884" w:hanging="666"/>
        <w:jc w:val="left"/>
        <w:rPr>
          <w:b/>
          <w:i/>
          <w:sz w:val="24"/>
        </w:rPr>
      </w:pPr>
      <w:r>
        <w:rPr>
          <w:b/>
          <w:i/>
          <w:u w:val="thick"/>
        </w:rPr>
        <w:t>Воспитывающая</w:t>
      </w:r>
      <w:r>
        <w:rPr>
          <w:b/>
          <w:i/>
          <w:spacing w:val="-14"/>
          <w:u w:val="thick"/>
        </w:rPr>
        <w:t xml:space="preserve"> </w:t>
      </w:r>
      <w:r>
        <w:rPr>
          <w:b/>
          <w:i/>
          <w:u w:val="thick"/>
        </w:rPr>
        <w:t>среда</w:t>
      </w:r>
      <w:r>
        <w:rPr>
          <w:b/>
          <w:i/>
          <w:spacing w:val="35"/>
          <w:u w:val="thick"/>
        </w:rPr>
        <w:t xml:space="preserve"> </w:t>
      </w:r>
      <w:r>
        <w:rPr>
          <w:b/>
          <w:i/>
          <w:u w:val="thick"/>
        </w:rPr>
        <w:t>СП</w:t>
      </w:r>
      <w:r>
        <w:rPr>
          <w:b/>
          <w:i/>
          <w:spacing w:val="-14"/>
          <w:u w:val="thick"/>
        </w:rPr>
        <w:t xml:space="preserve"> </w:t>
      </w:r>
      <w:r>
        <w:rPr>
          <w:b/>
          <w:i/>
          <w:sz w:val="24"/>
          <w:u w:val="thick"/>
        </w:rPr>
        <w:t>ГБОУ</w:t>
      </w:r>
      <w:r>
        <w:rPr>
          <w:b/>
          <w:i/>
          <w:spacing w:val="-10"/>
          <w:sz w:val="24"/>
          <w:u w:val="thick"/>
        </w:rPr>
        <w:t xml:space="preserve"> </w:t>
      </w:r>
      <w:r>
        <w:rPr>
          <w:b/>
          <w:i/>
          <w:sz w:val="24"/>
          <w:u w:val="thick"/>
        </w:rPr>
        <w:t>ООШ</w:t>
      </w:r>
      <w:r>
        <w:rPr>
          <w:b/>
          <w:i/>
          <w:spacing w:val="-7"/>
          <w:sz w:val="24"/>
          <w:u w:val="thick"/>
        </w:rPr>
        <w:t xml:space="preserve"> </w:t>
      </w:r>
      <w:r>
        <w:rPr>
          <w:b/>
          <w:i/>
          <w:sz w:val="24"/>
          <w:u w:val="thick"/>
        </w:rPr>
        <w:t>с.Михайло-Овсянка</w:t>
      </w:r>
      <w:r>
        <w:rPr>
          <w:b/>
          <w:i/>
          <w:spacing w:val="-5"/>
          <w:sz w:val="24"/>
          <w:u w:val="thick"/>
        </w:rPr>
        <w:t xml:space="preserve"> </w:t>
      </w:r>
      <w:r>
        <w:rPr>
          <w:b/>
          <w:i/>
          <w:sz w:val="24"/>
          <w:u w:val="thick"/>
        </w:rPr>
        <w:t>детский</w:t>
      </w:r>
      <w:r>
        <w:rPr>
          <w:b/>
          <w:i/>
          <w:spacing w:val="-10"/>
          <w:sz w:val="24"/>
          <w:u w:val="thick"/>
        </w:rPr>
        <w:t xml:space="preserve"> </w:t>
      </w:r>
      <w:r>
        <w:rPr>
          <w:b/>
          <w:i/>
          <w:sz w:val="24"/>
          <w:u w:val="thick"/>
        </w:rPr>
        <w:t>сад</w:t>
      </w:r>
      <w:r>
        <w:rPr>
          <w:b/>
          <w:i/>
          <w:spacing w:val="-5"/>
          <w:sz w:val="24"/>
          <w:u w:val="thick"/>
        </w:rPr>
        <w:t xml:space="preserve"> </w:t>
      </w:r>
      <w:r>
        <w:rPr>
          <w:b/>
          <w:i/>
          <w:sz w:val="24"/>
          <w:u w:val="thick"/>
        </w:rPr>
        <w:t>№14</w:t>
      </w:r>
      <w:r>
        <w:rPr>
          <w:b/>
          <w:i/>
          <w:spacing w:val="-5"/>
          <w:sz w:val="24"/>
          <w:u w:val="thick"/>
        </w:rPr>
        <w:t xml:space="preserve"> </w:t>
      </w:r>
      <w:r>
        <w:rPr>
          <w:b/>
          <w:i/>
          <w:spacing w:val="-2"/>
          <w:sz w:val="24"/>
          <w:u w:val="thick"/>
        </w:rPr>
        <w:t>«Колосок»</w:t>
      </w:r>
    </w:p>
    <w:p w:rsidR="00EC424D" w:rsidRDefault="00FC67E1">
      <w:pPr>
        <w:spacing w:before="84"/>
        <w:ind w:left="222" w:right="665" w:firstLine="902"/>
      </w:pPr>
      <w:r>
        <w:rPr>
          <w:sz w:val="24"/>
        </w:rPr>
        <w:t xml:space="preserve">СП ГБОУ ООШ с.Михайло-Овсянка детский сад №14 «Колосок» </w:t>
      </w:r>
      <w:r>
        <w:t>современная образовательная</w:t>
      </w:r>
      <w:r>
        <w:rPr>
          <w:spacing w:val="-5"/>
        </w:rPr>
        <w:t xml:space="preserve"> </w:t>
      </w:r>
      <w:r>
        <w:t>организация</w:t>
      </w:r>
      <w:r>
        <w:rPr>
          <w:spacing w:val="-10"/>
        </w:rPr>
        <w:t xml:space="preserve"> </w:t>
      </w:r>
      <w:r>
        <w:t>с</w:t>
      </w:r>
      <w:r>
        <w:rPr>
          <w:spacing w:val="-6"/>
        </w:rPr>
        <w:t xml:space="preserve"> </w:t>
      </w:r>
      <w:r>
        <w:t>многолетней</w:t>
      </w:r>
      <w:r>
        <w:rPr>
          <w:spacing w:val="-4"/>
        </w:rPr>
        <w:t xml:space="preserve"> </w:t>
      </w:r>
      <w:r>
        <w:t>историей,</w:t>
      </w:r>
      <w:r>
        <w:rPr>
          <w:spacing w:val="-3"/>
        </w:rPr>
        <w:t xml:space="preserve"> </w:t>
      </w:r>
      <w:r>
        <w:t>на</w:t>
      </w:r>
      <w:r>
        <w:rPr>
          <w:spacing w:val="-6"/>
        </w:rPr>
        <w:t xml:space="preserve"> </w:t>
      </w:r>
      <w:r>
        <w:t>протяжении</w:t>
      </w:r>
      <w:r>
        <w:rPr>
          <w:spacing w:val="-4"/>
        </w:rPr>
        <w:t xml:space="preserve"> </w:t>
      </w:r>
      <w:r>
        <w:t>которой</w:t>
      </w:r>
      <w:r>
        <w:rPr>
          <w:spacing w:val="-4"/>
        </w:rPr>
        <w:t xml:space="preserve"> </w:t>
      </w:r>
      <w:r>
        <w:t>сформировались</w:t>
      </w:r>
      <w:r>
        <w:rPr>
          <w:spacing w:val="-4"/>
        </w:rPr>
        <w:t xml:space="preserve"> </w:t>
      </w:r>
      <w:r>
        <w:t>свои традиции: тематические праздники</w:t>
      </w:r>
      <w:r>
        <w:t>, развлечения, конкурсы, выставки, акции, дни открытых дверей.</w:t>
      </w:r>
    </w:p>
    <w:p w:rsidR="00EC424D" w:rsidRDefault="00FC67E1">
      <w:pPr>
        <w:pStyle w:val="a3"/>
        <w:spacing w:line="237" w:lineRule="auto"/>
        <w:ind w:right="665"/>
      </w:pPr>
      <w:r>
        <w:t>Процесс воспитания в СП детский сад №14 «Колосок» основывается на общепедагогических</w:t>
      </w:r>
      <w:r>
        <w:rPr>
          <w:spacing w:val="-7"/>
        </w:rPr>
        <w:t xml:space="preserve"> </w:t>
      </w:r>
      <w:r>
        <w:t>принципах,</w:t>
      </w:r>
      <w:r>
        <w:rPr>
          <w:spacing w:val="-4"/>
        </w:rPr>
        <w:t xml:space="preserve"> </w:t>
      </w:r>
      <w:r>
        <w:t>изложенных</w:t>
      </w:r>
      <w:r>
        <w:rPr>
          <w:spacing w:val="-2"/>
        </w:rPr>
        <w:t xml:space="preserve"> </w:t>
      </w:r>
      <w:r>
        <w:t>в</w:t>
      </w:r>
      <w:r>
        <w:rPr>
          <w:spacing w:val="-7"/>
        </w:rPr>
        <w:t xml:space="preserve"> </w:t>
      </w:r>
      <w:r>
        <w:t>ФГОС</w:t>
      </w:r>
      <w:r>
        <w:rPr>
          <w:spacing w:val="-5"/>
        </w:rPr>
        <w:t xml:space="preserve"> </w:t>
      </w:r>
      <w:r>
        <w:t>дошкольного</w:t>
      </w:r>
      <w:r>
        <w:rPr>
          <w:spacing w:val="-8"/>
        </w:rPr>
        <w:t xml:space="preserve"> </w:t>
      </w:r>
      <w:r>
        <w:t>образования:</w:t>
      </w:r>
    </w:p>
    <w:p w:rsidR="00EC424D" w:rsidRDefault="00FC67E1">
      <w:pPr>
        <w:pStyle w:val="a4"/>
        <w:numPr>
          <w:ilvl w:val="3"/>
          <w:numId w:val="39"/>
        </w:numPr>
        <w:tabs>
          <w:tab w:val="left" w:pos="1326"/>
        </w:tabs>
        <w:spacing w:before="1" w:line="275" w:lineRule="exact"/>
        <w:ind w:left="1326" w:hanging="143"/>
        <w:rPr>
          <w:sz w:val="24"/>
        </w:rPr>
      </w:pPr>
      <w:r>
        <w:rPr>
          <w:sz w:val="24"/>
        </w:rPr>
        <w:t>поддержка</w:t>
      </w:r>
      <w:r>
        <w:rPr>
          <w:spacing w:val="-15"/>
          <w:sz w:val="24"/>
        </w:rPr>
        <w:t xml:space="preserve"> </w:t>
      </w:r>
      <w:r>
        <w:rPr>
          <w:sz w:val="24"/>
        </w:rPr>
        <w:t>разнообразия</w:t>
      </w:r>
      <w:r>
        <w:rPr>
          <w:spacing w:val="-12"/>
          <w:sz w:val="24"/>
        </w:rPr>
        <w:t xml:space="preserve"> </w:t>
      </w:r>
      <w:r>
        <w:rPr>
          <w:spacing w:val="-2"/>
          <w:sz w:val="24"/>
        </w:rPr>
        <w:t>детства;</w:t>
      </w:r>
    </w:p>
    <w:p w:rsidR="00EC424D" w:rsidRDefault="00FC67E1">
      <w:pPr>
        <w:pStyle w:val="a4"/>
        <w:numPr>
          <w:ilvl w:val="3"/>
          <w:numId w:val="39"/>
        </w:numPr>
        <w:tabs>
          <w:tab w:val="left" w:pos="1393"/>
        </w:tabs>
        <w:ind w:right="675" w:firstLine="706"/>
        <w:rPr>
          <w:sz w:val="24"/>
        </w:rPr>
      </w:pPr>
      <w:r>
        <w:rPr>
          <w:sz w:val="24"/>
        </w:rPr>
        <w:t>сохранение</w:t>
      </w:r>
      <w:r>
        <w:rPr>
          <w:spacing w:val="-1"/>
          <w:sz w:val="24"/>
        </w:rPr>
        <w:t xml:space="preserve"> </w:t>
      </w:r>
      <w:r>
        <w:rPr>
          <w:sz w:val="24"/>
        </w:rPr>
        <w:t>уникальности и самоценности</w:t>
      </w:r>
      <w:r>
        <w:rPr>
          <w:spacing w:val="-3"/>
          <w:sz w:val="24"/>
        </w:rPr>
        <w:t xml:space="preserve"> </w:t>
      </w:r>
      <w:r>
        <w:rPr>
          <w:sz w:val="24"/>
        </w:rPr>
        <w:t>детства</w:t>
      </w:r>
      <w:r>
        <w:rPr>
          <w:spacing w:val="-1"/>
          <w:sz w:val="24"/>
        </w:rPr>
        <w:t xml:space="preserve"> </w:t>
      </w:r>
      <w:r>
        <w:rPr>
          <w:sz w:val="24"/>
        </w:rPr>
        <w:t>как</w:t>
      </w:r>
      <w:r>
        <w:rPr>
          <w:spacing w:val="-2"/>
          <w:sz w:val="24"/>
        </w:rPr>
        <w:t xml:space="preserve"> </w:t>
      </w:r>
      <w:r>
        <w:rPr>
          <w:sz w:val="24"/>
        </w:rPr>
        <w:t>важного этапа</w:t>
      </w:r>
      <w:r>
        <w:rPr>
          <w:spacing w:val="-1"/>
          <w:sz w:val="24"/>
        </w:rPr>
        <w:t xml:space="preserve"> </w:t>
      </w:r>
      <w:r>
        <w:rPr>
          <w:sz w:val="24"/>
        </w:rPr>
        <w:t>в</w:t>
      </w:r>
      <w:r>
        <w:rPr>
          <w:spacing w:val="-3"/>
          <w:sz w:val="24"/>
        </w:rPr>
        <w:t xml:space="preserve"> </w:t>
      </w:r>
      <w:r>
        <w:rPr>
          <w:sz w:val="24"/>
        </w:rPr>
        <w:t>общем развитии человека, самоценность детства – понимание (рассмотрение) детства как периода жизни значимого</w:t>
      </w:r>
      <w:r>
        <w:rPr>
          <w:spacing w:val="-15"/>
          <w:sz w:val="24"/>
        </w:rPr>
        <w:t xml:space="preserve"> </w:t>
      </w:r>
      <w:r>
        <w:rPr>
          <w:sz w:val="24"/>
        </w:rPr>
        <w:t>самого</w:t>
      </w:r>
      <w:r>
        <w:rPr>
          <w:spacing w:val="-15"/>
          <w:sz w:val="24"/>
        </w:rPr>
        <w:t xml:space="preserve"> </w:t>
      </w:r>
      <w:r>
        <w:rPr>
          <w:sz w:val="24"/>
        </w:rPr>
        <w:t>по</w:t>
      </w:r>
      <w:r>
        <w:rPr>
          <w:spacing w:val="-15"/>
          <w:sz w:val="24"/>
        </w:rPr>
        <w:t xml:space="preserve"> </w:t>
      </w:r>
      <w:r>
        <w:rPr>
          <w:sz w:val="24"/>
        </w:rPr>
        <w:t>себе,</w:t>
      </w:r>
      <w:r>
        <w:rPr>
          <w:spacing w:val="-15"/>
          <w:sz w:val="24"/>
        </w:rPr>
        <w:t xml:space="preserve"> </w:t>
      </w:r>
      <w:r>
        <w:rPr>
          <w:sz w:val="24"/>
        </w:rPr>
        <w:t>без</w:t>
      </w:r>
      <w:r>
        <w:rPr>
          <w:spacing w:val="-15"/>
          <w:sz w:val="24"/>
        </w:rPr>
        <w:t xml:space="preserve"> </w:t>
      </w:r>
      <w:r>
        <w:rPr>
          <w:sz w:val="24"/>
        </w:rPr>
        <w:t>всяких</w:t>
      </w:r>
      <w:r>
        <w:rPr>
          <w:spacing w:val="-10"/>
          <w:sz w:val="24"/>
        </w:rPr>
        <w:t xml:space="preserve"> </w:t>
      </w:r>
      <w:r>
        <w:rPr>
          <w:sz w:val="24"/>
        </w:rPr>
        <w:t>условий;</w:t>
      </w:r>
      <w:r>
        <w:rPr>
          <w:spacing w:val="-15"/>
          <w:sz w:val="24"/>
        </w:rPr>
        <w:t xml:space="preserve"> </w:t>
      </w:r>
      <w:r>
        <w:rPr>
          <w:sz w:val="24"/>
        </w:rPr>
        <w:t>значимого</w:t>
      </w:r>
      <w:r>
        <w:rPr>
          <w:spacing w:val="-13"/>
          <w:sz w:val="24"/>
        </w:rPr>
        <w:t xml:space="preserve"> </w:t>
      </w:r>
      <w:r>
        <w:rPr>
          <w:sz w:val="24"/>
        </w:rPr>
        <w:t>тем,</w:t>
      </w:r>
      <w:r>
        <w:rPr>
          <w:spacing w:val="-15"/>
          <w:sz w:val="24"/>
        </w:rPr>
        <w:t xml:space="preserve"> </w:t>
      </w:r>
      <w:r>
        <w:rPr>
          <w:sz w:val="24"/>
        </w:rPr>
        <w:t>что</w:t>
      </w:r>
      <w:r>
        <w:rPr>
          <w:spacing w:val="-14"/>
          <w:sz w:val="24"/>
        </w:rPr>
        <w:t xml:space="preserve"> </w:t>
      </w:r>
      <w:r>
        <w:rPr>
          <w:sz w:val="24"/>
        </w:rPr>
        <w:t>происходит</w:t>
      </w:r>
      <w:r>
        <w:rPr>
          <w:spacing w:val="-12"/>
          <w:sz w:val="24"/>
        </w:rPr>
        <w:t xml:space="preserve"> </w:t>
      </w:r>
      <w:r>
        <w:rPr>
          <w:sz w:val="24"/>
        </w:rPr>
        <w:t>с</w:t>
      </w:r>
      <w:r>
        <w:rPr>
          <w:spacing w:val="-15"/>
          <w:sz w:val="24"/>
        </w:rPr>
        <w:t xml:space="preserve"> </w:t>
      </w:r>
      <w:r>
        <w:rPr>
          <w:sz w:val="24"/>
        </w:rPr>
        <w:t>ребенком</w:t>
      </w:r>
      <w:r>
        <w:rPr>
          <w:spacing w:val="-15"/>
          <w:sz w:val="24"/>
        </w:rPr>
        <w:t xml:space="preserve"> </w:t>
      </w:r>
      <w:r>
        <w:rPr>
          <w:sz w:val="24"/>
        </w:rPr>
        <w:t>сейчас, а не т</w:t>
      </w:r>
      <w:r>
        <w:rPr>
          <w:sz w:val="24"/>
        </w:rPr>
        <w:t>ем, что этот период есть период подготовки к следующему</w:t>
      </w:r>
      <w:r>
        <w:rPr>
          <w:spacing w:val="-15"/>
          <w:sz w:val="24"/>
        </w:rPr>
        <w:t xml:space="preserve"> </w:t>
      </w:r>
      <w:r>
        <w:rPr>
          <w:sz w:val="24"/>
        </w:rPr>
        <w:t>периоду</w:t>
      </w:r>
    </w:p>
    <w:p w:rsidR="00EC424D" w:rsidRDefault="00FC67E1">
      <w:pPr>
        <w:pStyle w:val="a4"/>
        <w:numPr>
          <w:ilvl w:val="3"/>
          <w:numId w:val="39"/>
        </w:numPr>
        <w:tabs>
          <w:tab w:val="left" w:pos="1461"/>
        </w:tabs>
        <w:ind w:right="1168" w:firstLine="706"/>
        <w:rPr>
          <w:sz w:val="24"/>
        </w:rPr>
      </w:pPr>
      <w:r>
        <w:rPr>
          <w:sz w:val="24"/>
        </w:rPr>
        <w:t>личностно-развивающий и гуманистический характер взаимодействия взрослых (родителей</w:t>
      </w:r>
      <w:r>
        <w:rPr>
          <w:spacing w:val="-5"/>
          <w:sz w:val="24"/>
        </w:rPr>
        <w:t xml:space="preserve"> </w:t>
      </w:r>
      <w:r>
        <w:rPr>
          <w:sz w:val="24"/>
        </w:rPr>
        <w:t>(законных</w:t>
      </w:r>
      <w:r>
        <w:rPr>
          <w:spacing w:val="-5"/>
          <w:sz w:val="24"/>
        </w:rPr>
        <w:t xml:space="preserve"> </w:t>
      </w:r>
      <w:r>
        <w:rPr>
          <w:sz w:val="24"/>
        </w:rPr>
        <w:t>представителей), педагогических</w:t>
      </w:r>
      <w:r>
        <w:rPr>
          <w:spacing w:val="-6"/>
          <w:sz w:val="24"/>
        </w:rPr>
        <w:t xml:space="preserve"> </w:t>
      </w:r>
      <w:r>
        <w:rPr>
          <w:sz w:val="24"/>
        </w:rPr>
        <w:t>и</w:t>
      </w:r>
      <w:r>
        <w:rPr>
          <w:spacing w:val="-1"/>
          <w:sz w:val="24"/>
        </w:rPr>
        <w:t xml:space="preserve"> </w:t>
      </w:r>
      <w:r>
        <w:rPr>
          <w:sz w:val="24"/>
        </w:rPr>
        <w:t>иных</w:t>
      </w:r>
      <w:r>
        <w:rPr>
          <w:spacing w:val="-6"/>
          <w:sz w:val="24"/>
        </w:rPr>
        <w:t xml:space="preserve"> </w:t>
      </w:r>
      <w:r>
        <w:rPr>
          <w:sz w:val="24"/>
        </w:rPr>
        <w:t>работников Организации)</w:t>
      </w:r>
      <w:r>
        <w:rPr>
          <w:spacing w:val="-3"/>
          <w:sz w:val="24"/>
        </w:rPr>
        <w:t xml:space="preserve"> </w:t>
      </w:r>
      <w:r>
        <w:rPr>
          <w:sz w:val="24"/>
        </w:rPr>
        <w:t xml:space="preserve">и </w:t>
      </w:r>
      <w:r>
        <w:rPr>
          <w:spacing w:val="-2"/>
          <w:sz w:val="24"/>
        </w:rPr>
        <w:t>детей;</w:t>
      </w:r>
    </w:p>
    <w:p w:rsidR="00EC424D" w:rsidRDefault="00FC67E1">
      <w:pPr>
        <w:pStyle w:val="a4"/>
        <w:numPr>
          <w:ilvl w:val="3"/>
          <w:numId w:val="39"/>
        </w:numPr>
        <w:tabs>
          <w:tab w:val="left" w:pos="1326"/>
        </w:tabs>
        <w:spacing w:before="12" w:line="272" w:lineRule="exact"/>
        <w:ind w:left="1326" w:hanging="143"/>
        <w:rPr>
          <w:sz w:val="24"/>
        </w:rPr>
      </w:pPr>
      <w:r>
        <w:rPr>
          <w:sz w:val="24"/>
        </w:rPr>
        <w:t>уважение</w:t>
      </w:r>
      <w:r>
        <w:rPr>
          <w:spacing w:val="-14"/>
          <w:sz w:val="24"/>
        </w:rPr>
        <w:t xml:space="preserve"> </w:t>
      </w:r>
      <w:r>
        <w:rPr>
          <w:sz w:val="24"/>
        </w:rPr>
        <w:t>личности</w:t>
      </w:r>
      <w:r>
        <w:rPr>
          <w:spacing w:val="-6"/>
          <w:sz w:val="24"/>
        </w:rPr>
        <w:t xml:space="preserve"> </w:t>
      </w:r>
      <w:r>
        <w:rPr>
          <w:spacing w:val="-2"/>
          <w:sz w:val="24"/>
        </w:rPr>
        <w:t>ребенка.</w:t>
      </w:r>
    </w:p>
    <w:p w:rsidR="00EC424D" w:rsidRDefault="00FC67E1">
      <w:pPr>
        <w:pStyle w:val="a3"/>
        <w:ind w:right="640"/>
      </w:pPr>
      <w:r>
        <w:t>Технология социального воспитания предусматривает реализацию его содержания в определенной последовательности: от приобщения к социокультурным ценностям — к их интериоризации</w:t>
      </w:r>
      <w:r>
        <w:rPr>
          <w:spacing w:val="-6"/>
        </w:rPr>
        <w:t xml:space="preserve"> </w:t>
      </w:r>
      <w:r>
        <w:t>и</w:t>
      </w:r>
      <w:r>
        <w:rPr>
          <w:spacing w:val="-2"/>
        </w:rPr>
        <w:t xml:space="preserve"> </w:t>
      </w:r>
      <w:r>
        <w:t>культуротворчеству</w:t>
      </w:r>
      <w:r>
        <w:rPr>
          <w:spacing w:val="-12"/>
        </w:rPr>
        <w:t xml:space="preserve"> </w:t>
      </w:r>
      <w:r>
        <w:t>в</w:t>
      </w:r>
      <w:r>
        <w:rPr>
          <w:spacing w:val="-2"/>
        </w:rPr>
        <w:t xml:space="preserve"> </w:t>
      </w:r>
      <w:r>
        <w:t>разных</w:t>
      </w:r>
      <w:r>
        <w:rPr>
          <w:spacing w:val="-7"/>
        </w:rPr>
        <w:t xml:space="preserve"> </w:t>
      </w:r>
      <w:r>
        <w:t>видах</w:t>
      </w:r>
      <w:r>
        <w:rPr>
          <w:spacing w:val="-7"/>
        </w:rPr>
        <w:t xml:space="preserve"> </w:t>
      </w:r>
      <w:r>
        <w:t>деятельности:</w:t>
      </w:r>
      <w:r>
        <w:rPr>
          <w:spacing w:val="-7"/>
        </w:rPr>
        <w:t xml:space="preserve"> </w:t>
      </w:r>
      <w:r>
        <w:t>игровой,</w:t>
      </w:r>
      <w:r>
        <w:rPr>
          <w:spacing w:val="-1"/>
        </w:rPr>
        <w:t xml:space="preserve"> </w:t>
      </w:r>
      <w:r>
        <w:t>коммуникативной (общение и взаимодействие со взрослыми и сверстниками); познавательной: восприятие художественной литературы и фольклора, формирование навыков самообслуживания и элементарного бытового труда, конструирование из разного материала, включая ко</w:t>
      </w:r>
      <w:r>
        <w:t>нструкторы, модули, бумагу, природный и иной материал; изобразительной (рисование, лепка, аппликация); музыкальной</w:t>
      </w:r>
      <w:r>
        <w:rPr>
          <w:spacing w:val="-3"/>
        </w:rPr>
        <w:t xml:space="preserve"> </w:t>
      </w:r>
      <w:r>
        <w:t>(восприятие</w:t>
      </w:r>
      <w:r>
        <w:rPr>
          <w:spacing w:val="-5"/>
        </w:rPr>
        <w:t xml:space="preserve"> </w:t>
      </w:r>
      <w:r>
        <w:t>и</w:t>
      </w:r>
      <w:r>
        <w:rPr>
          <w:spacing w:val="-3"/>
        </w:rPr>
        <w:t xml:space="preserve"> </w:t>
      </w:r>
      <w:r>
        <w:t>понимание смысла</w:t>
      </w:r>
      <w:r>
        <w:rPr>
          <w:spacing w:val="-5"/>
        </w:rPr>
        <w:t xml:space="preserve"> </w:t>
      </w:r>
      <w:r>
        <w:t>музыкальных</w:t>
      </w:r>
      <w:r>
        <w:rPr>
          <w:spacing w:val="-4"/>
        </w:rPr>
        <w:t xml:space="preserve"> </w:t>
      </w:r>
      <w:r>
        <w:t>произведений, пение,</w:t>
      </w:r>
      <w:r>
        <w:rPr>
          <w:spacing w:val="-2"/>
        </w:rPr>
        <w:t xml:space="preserve"> </w:t>
      </w:r>
      <w:r>
        <w:t>музыкально- ритмические</w:t>
      </w:r>
      <w:r>
        <w:rPr>
          <w:spacing w:val="-15"/>
        </w:rPr>
        <w:t xml:space="preserve"> </w:t>
      </w:r>
      <w:r>
        <w:t>движения,</w:t>
      </w:r>
      <w:r>
        <w:rPr>
          <w:spacing w:val="-11"/>
        </w:rPr>
        <w:t xml:space="preserve"> </w:t>
      </w:r>
      <w:r>
        <w:t>игры</w:t>
      </w:r>
      <w:r>
        <w:rPr>
          <w:spacing w:val="-12"/>
        </w:rPr>
        <w:t xml:space="preserve"> </w:t>
      </w:r>
      <w:r>
        <w:t>на</w:t>
      </w:r>
      <w:r>
        <w:rPr>
          <w:spacing w:val="-18"/>
        </w:rPr>
        <w:t xml:space="preserve"> </w:t>
      </w:r>
      <w:r>
        <w:t>детских</w:t>
      </w:r>
      <w:r>
        <w:rPr>
          <w:spacing w:val="-9"/>
        </w:rPr>
        <w:t xml:space="preserve"> </w:t>
      </w:r>
      <w:r>
        <w:t>музыкальных</w:t>
      </w:r>
      <w:r>
        <w:rPr>
          <w:spacing w:val="-8"/>
        </w:rPr>
        <w:t xml:space="preserve"> </w:t>
      </w:r>
      <w:r>
        <w:t>инструментах)</w:t>
      </w:r>
      <w:r>
        <w:rPr>
          <w:spacing w:val="-6"/>
        </w:rPr>
        <w:t xml:space="preserve"> </w:t>
      </w:r>
      <w:r>
        <w:t>и</w:t>
      </w:r>
      <w:r>
        <w:rPr>
          <w:spacing w:val="-3"/>
        </w:rPr>
        <w:t xml:space="preserve"> </w:t>
      </w:r>
      <w:r>
        <w:t>двигательной</w:t>
      </w:r>
      <w:r>
        <w:rPr>
          <w:spacing w:val="-11"/>
        </w:rPr>
        <w:t xml:space="preserve"> </w:t>
      </w:r>
      <w:r>
        <w:t>(овладение основными движениями) активности ребенка.</w:t>
      </w:r>
    </w:p>
    <w:p w:rsidR="00EC424D" w:rsidRDefault="00FC67E1">
      <w:pPr>
        <w:pStyle w:val="a3"/>
        <w:ind w:right="665"/>
      </w:pPr>
      <w:r>
        <w:t>Задачи</w:t>
      </w:r>
      <w:r>
        <w:rPr>
          <w:spacing w:val="-3"/>
        </w:rPr>
        <w:t xml:space="preserve"> </w:t>
      </w:r>
      <w:r>
        <w:t>воспитания</w:t>
      </w:r>
      <w:r>
        <w:rPr>
          <w:spacing w:val="-3"/>
        </w:rPr>
        <w:t xml:space="preserve"> </w:t>
      </w:r>
      <w:r>
        <w:t>реализуются</w:t>
      </w:r>
      <w:r>
        <w:rPr>
          <w:spacing w:val="-4"/>
        </w:rPr>
        <w:t xml:space="preserve"> </w:t>
      </w:r>
      <w:r>
        <w:t>в</w:t>
      </w:r>
      <w:r>
        <w:rPr>
          <w:spacing w:val="-3"/>
        </w:rPr>
        <w:t xml:space="preserve"> </w:t>
      </w:r>
      <w:r>
        <w:t>течение</w:t>
      </w:r>
      <w:r>
        <w:rPr>
          <w:spacing w:val="-4"/>
        </w:rPr>
        <w:t xml:space="preserve"> </w:t>
      </w:r>
      <w:r>
        <w:t>всего</w:t>
      </w:r>
      <w:r>
        <w:rPr>
          <w:spacing w:val="-3"/>
        </w:rPr>
        <w:t xml:space="preserve"> </w:t>
      </w:r>
      <w:r>
        <w:t>времени</w:t>
      </w:r>
      <w:r>
        <w:rPr>
          <w:spacing w:val="-7"/>
        </w:rPr>
        <w:t xml:space="preserve"> </w:t>
      </w:r>
      <w:r>
        <w:t>нахождения</w:t>
      </w:r>
      <w:r>
        <w:rPr>
          <w:spacing w:val="-8"/>
        </w:rPr>
        <w:t xml:space="preserve"> </w:t>
      </w:r>
      <w:r>
        <w:t>ребенка</w:t>
      </w:r>
      <w:r>
        <w:rPr>
          <w:spacing w:val="-4"/>
        </w:rPr>
        <w:t xml:space="preserve"> </w:t>
      </w:r>
      <w:r>
        <w:t>в</w:t>
      </w:r>
      <w:r>
        <w:rPr>
          <w:spacing w:val="-3"/>
        </w:rPr>
        <w:t xml:space="preserve"> </w:t>
      </w:r>
      <w:r>
        <w:t>детском саду: в процессе ООД, режимных моментов, совместной деятельности с детьми и индивидуальной работы.</w:t>
      </w:r>
    </w:p>
    <w:p w:rsidR="00EC424D" w:rsidRDefault="00FC67E1">
      <w:pPr>
        <w:pStyle w:val="a3"/>
        <w:ind w:right="567"/>
      </w:pPr>
      <w:r>
        <w:t>Ведущей</w:t>
      </w:r>
      <w:r>
        <w:t xml:space="preserve"> деятельностью воспитательного процессы является игровая деятельность. Игра широко</w:t>
      </w:r>
      <w:r>
        <w:rPr>
          <w:spacing w:val="-1"/>
        </w:rPr>
        <w:t xml:space="preserve"> </w:t>
      </w:r>
      <w:r>
        <w:t>используется</w:t>
      </w:r>
      <w:r>
        <w:rPr>
          <w:spacing w:val="-2"/>
        </w:rPr>
        <w:t xml:space="preserve"> </w:t>
      </w:r>
      <w:r>
        <w:t>в</w:t>
      </w:r>
      <w:r>
        <w:rPr>
          <w:spacing w:val="-1"/>
        </w:rPr>
        <w:t xml:space="preserve"> </w:t>
      </w:r>
      <w:r>
        <w:t>как</w:t>
      </w:r>
      <w:r>
        <w:rPr>
          <w:spacing w:val="-3"/>
        </w:rPr>
        <w:t xml:space="preserve"> </w:t>
      </w:r>
      <w:r>
        <w:t>самостоятельная</w:t>
      </w:r>
      <w:r>
        <w:rPr>
          <w:spacing w:val="-2"/>
        </w:rPr>
        <w:t xml:space="preserve"> </w:t>
      </w:r>
      <w:r>
        <w:t>форма</w:t>
      </w:r>
      <w:r>
        <w:rPr>
          <w:spacing w:val="-2"/>
        </w:rPr>
        <w:t xml:space="preserve"> </w:t>
      </w:r>
      <w:r>
        <w:t>работы</w:t>
      </w:r>
      <w:r>
        <w:rPr>
          <w:spacing w:val="-1"/>
        </w:rPr>
        <w:t xml:space="preserve"> </w:t>
      </w:r>
      <w:r>
        <w:t>с</w:t>
      </w:r>
      <w:r>
        <w:rPr>
          <w:spacing w:val="-2"/>
        </w:rPr>
        <w:t xml:space="preserve"> </w:t>
      </w:r>
      <w:r>
        <w:t>детьми</w:t>
      </w:r>
      <w:r>
        <w:rPr>
          <w:spacing w:val="-5"/>
        </w:rPr>
        <w:t xml:space="preserve"> </w:t>
      </w:r>
      <w:r>
        <w:t>и</w:t>
      </w:r>
      <w:r>
        <w:rPr>
          <w:spacing w:val="-1"/>
        </w:rPr>
        <w:t xml:space="preserve"> </w:t>
      </w:r>
      <w:r>
        <w:t>как</w:t>
      </w:r>
      <w:r>
        <w:rPr>
          <w:spacing w:val="-3"/>
        </w:rPr>
        <w:t xml:space="preserve"> </w:t>
      </w:r>
      <w:r>
        <w:t>эффективное</w:t>
      </w:r>
      <w:r>
        <w:rPr>
          <w:spacing w:val="-2"/>
        </w:rPr>
        <w:t xml:space="preserve"> </w:t>
      </w:r>
      <w:r>
        <w:t>средство и метод развития, воспитания и обучения в других организационных формах. Приоритетными являются</w:t>
      </w:r>
      <w:r>
        <w:rPr>
          <w:spacing w:val="-13"/>
        </w:rPr>
        <w:t xml:space="preserve"> </w:t>
      </w:r>
      <w:r>
        <w:t>творческие</w:t>
      </w:r>
      <w:r>
        <w:rPr>
          <w:spacing w:val="-12"/>
        </w:rPr>
        <w:t xml:space="preserve"> </w:t>
      </w:r>
      <w:r>
        <w:t>игры</w:t>
      </w:r>
      <w:r>
        <w:rPr>
          <w:spacing w:val="-11"/>
        </w:rPr>
        <w:t xml:space="preserve"> </w:t>
      </w:r>
      <w:r>
        <w:t>(сюжетно-ролевые,</w:t>
      </w:r>
      <w:r>
        <w:rPr>
          <w:spacing w:val="-7"/>
        </w:rPr>
        <w:t xml:space="preserve"> </w:t>
      </w:r>
      <w:r>
        <w:t>строительно-конструктивные,</w:t>
      </w:r>
      <w:r>
        <w:rPr>
          <w:spacing w:val="-7"/>
        </w:rPr>
        <w:t xml:space="preserve"> </w:t>
      </w:r>
      <w:r>
        <w:t>игры-драматизации и инсценировки, игры с элементами труда и художественно деятельности) и</w:t>
      </w:r>
      <w:r>
        <w:t xml:space="preserve"> игры с правилами (дидактические, интеллектуальные, подвижные, хороводные т.п.).</w:t>
      </w:r>
    </w:p>
    <w:p w:rsidR="00EC424D" w:rsidRDefault="00FC67E1">
      <w:pPr>
        <w:pStyle w:val="a3"/>
        <w:ind w:right="665"/>
      </w:pPr>
      <w:r>
        <w:t>Особое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w:t>
      </w:r>
      <w:r>
        <w:rPr>
          <w:spacing w:val="-5"/>
        </w:rPr>
        <w:t xml:space="preserve"> </w:t>
      </w:r>
      <w:r>
        <w:t>развит</w:t>
      </w:r>
      <w:r>
        <w:t>ия</w:t>
      </w:r>
      <w:r>
        <w:rPr>
          <w:spacing w:val="-9"/>
        </w:rPr>
        <w:t xml:space="preserve"> </w:t>
      </w:r>
      <w:r>
        <w:t>творческого</w:t>
      </w:r>
      <w:r>
        <w:rPr>
          <w:spacing w:val="-5"/>
        </w:rPr>
        <w:t xml:space="preserve"> </w:t>
      </w:r>
      <w:r>
        <w:t>воображения,</w:t>
      </w:r>
      <w:r>
        <w:rPr>
          <w:spacing w:val="-3"/>
        </w:rPr>
        <w:t xml:space="preserve"> </w:t>
      </w:r>
      <w:r>
        <w:t>самостоятельности,</w:t>
      </w:r>
      <w:r>
        <w:rPr>
          <w:spacing w:val="-7"/>
        </w:rPr>
        <w:t xml:space="preserve"> </w:t>
      </w:r>
      <w:r>
        <w:t>инициативы,</w:t>
      </w:r>
      <w:r>
        <w:rPr>
          <w:spacing w:val="-11"/>
        </w:rPr>
        <w:t xml:space="preserve"> </w:t>
      </w:r>
      <w:r>
        <w:t>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w:t>
      </w:r>
      <w:r>
        <w:t>посредованным руководством со стороны воспитателя.</w:t>
      </w:r>
    </w:p>
    <w:p w:rsidR="00EC424D" w:rsidRDefault="00FC67E1">
      <w:pPr>
        <w:pStyle w:val="a3"/>
        <w:spacing w:line="242" w:lineRule="auto"/>
        <w:ind w:right="665"/>
      </w:pPr>
      <w:r>
        <w:t>Индивидуальная</w:t>
      </w:r>
      <w:r>
        <w:rPr>
          <w:spacing w:val="-2"/>
        </w:rPr>
        <w:t xml:space="preserve"> </w:t>
      </w:r>
      <w:r>
        <w:t>работа</w:t>
      </w:r>
      <w:r>
        <w:rPr>
          <w:spacing w:val="-3"/>
        </w:rPr>
        <w:t xml:space="preserve"> </w:t>
      </w:r>
      <w:r>
        <w:t>с</w:t>
      </w:r>
      <w:r>
        <w:rPr>
          <w:spacing w:val="-3"/>
        </w:rPr>
        <w:t xml:space="preserve"> </w:t>
      </w:r>
      <w:r>
        <w:t>детьми</w:t>
      </w:r>
      <w:r>
        <w:rPr>
          <w:spacing w:val="-6"/>
        </w:rPr>
        <w:t xml:space="preserve"> </w:t>
      </w:r>
      <w:r>
        <w:t>всех</w:t>
      </w:r>
      <w:r>
        <w:rPr>
          <w:spacing w:val="-7"/>
        </w:rPr>
        <w:t xml:space="preserve"> </w:t>
      </w:r>
      <w:r>
        <w:t>возрастов</w:t>
      </w:r>
      <w:r>
        <w:rPr>
          <w:spacing w:val="-1"/>
        </w:rPr>
        <w:t xml:space="preserve"> </w:t>
      </w:r>
      <w:r>
        <w:t>проводится</w:t>
      </w:r>
      <w:r>
        <w:rPr>
          <w:spacing w:val="-3"/>
        </w:rPr>
        <w:t xml:space="preserve"> </w:t>
      </w:r>
      <w:r>
        <w:t>в</w:t>
      </w:r>
      <w:r>
        <w:rPr>
          <w:spacing w:val="-5"/>
        </w:rPr>
        <w:t xml:space="preserve"> </w:t>
      </w:r>
      <w:r>
        <w:t>свободные</w:t>
      </w:r>
      <w:r>
        <w:rPr>
          <w:spacing w:val="-3"/>
        </w:rPr>
        <w:t xml:space="preserve"> </w:t>
      </w:r>
      <w:r>
        <w:t>часы</w:t>
      </w:r>
      <w:r>
        <w:rPr>
          <w:spacing w:val="-5"/>
        </w:rPr>
        <w:t xml:space="preserve"> </w:t>
      </w:r>
      <w:r>
        <w:t>(во</w:t>
      </w:r>
      <w:r>
        <w:rPr>
          <w:spacing w:val="-2"/>
        </w:rPr>
        <w:t xml:space="preserve"> </w:t>
      </w:r>
      <w:r>
        <w:t xml:space="preserve">время </w:t>
      </w:r>
      <w:r>
        <w:rPr>
          <w:spacing w:val="-2"/>
        </w:rPr>
        <w:t>утреннего</w:t>
      </w:r>
      <w:r>
        <w:rPr>
          <w:spacing w:val="-8"/>
        </w:rPr>
        <w:t xml:space="preserve"> </w:t>
      </w:r>
      <w:r>
        <w:rPr>
          <w:spacing w:val="-2"/>
        </w:rPr>
        <w:t>приема,</w:t>
      </w:r>
      <w:r>
        <w:rPr>
          <w:spacing w:val="-11"/>
        </w:rPr>
        <w:t xml:space="preserve"> </w:t>
      </w:r>
      <w:r>
        <w:rPr>
          <w:spacing w:val="-2"/>
        </w:rPr>
        <w:t>прогулок</w:t>
      </w:r>
      <w:r>
        <w:rPr>
          <w:spacing w:val="-4"/>
        </w:rPr>
        <w:t xml:space="preserve"> </w:t>
      </w:r>
      <w:r>
        <w:rPr>
          <w:spacing w:val="-2"/>
        </w:rPr>
        <w:t>и</w:t>
      </w:r>
      <w:r>
        <w:rPr>
          <w:spacing w:val="-7"/>
        </w:rPr>
        <w:t xml:space="preserve"> </w:t>
      </w:r>
      <w:r>
        <w:rPr>
          <w:spacing w:val="-2"/>
        </w:rPr>
        <w:t>т.п.)</w:t>
      </w:r>
      <w:r>
        <w:rPr>
          <w:spacing w:val="-12"/>
        </w:rPr>
        <w:t xml:space="preserve"> </w:t>
      </w:r>
      <w:r>
        <w:rPr>
          <w:spacing w:val="-2"/>
        </w:rPr>
        <w:t>в</w:t>
      </w:r>
      <w:r>
        <w:rPr>
          <w:spacing w:val="-12"/>
        </w:rPr>
        <w:t xml:space="preserve"> </w:t>
      </w:r>
      <w:r>
        <w:rPr>
          <w:spacing w:val="-2"/>
        </w:rPr>
        <w:t>помещениях</w:t>
      </w:r>
      <w:r>
        <w:rPr>
          <w:spacing w:val="-3"/>
        </w:rPr>
        <w:t xml:space="preserve"> </w:t>
      </w:r>
      <w:r>
        <w:rPr>
          <w:spacing w:val="-2"/>
        </w:rPr>
        <w:t>и</w:t>
      </w:r>
      <w:r>
        <w:rPr>
          <w:spacing w:val="-13"/>
        </w:rPr>
        <w:t xml:space="preserve"> </w:t>
      </w:r>
      <w:r>
        <w:rPr>
          <w:spacing w:val="-2"/>
        </w:rPr>
        <w:t>на</w:t>
      </w:r>
      <w:r>
        <w:rPr>
          <w:spacing w:val="-9"/>
        </w:rPr>
        <w:t xml:space="preserve"> </w:t>
      </w:r>
      <w:r>
        <w:rPr>
          <w:spacing w:val="-2"/>
        </w:rPr>
        <w:t>свежем</w:t>
      </w:r>
      <w:r>
        <w:rPr>
          <w:spacing w:val="-11"/>
        </w:rPr>
        <w:t xml:space="preserve"> </w:t>
      </w:r>
      <w:r>
        <w:rPr>
          <w:spacing w:val="-2"/>
        </w:rPr>
        <w:t>воздухе.</w:t>
      </w:r>
      <w:r>
        <w:rPr>
          <w:spacing w:val="4"/>
        </w:rPr>
        <w:t xml:space="preserve"> </w:t>
      </w:r>
      <w:r>
        <w:rPr>
          <w:spacing w:val="-2"/>
        </w:rPr>
        <w:t>Она</w:t>
      </w:r>
      <w:r>
        <w:rPr>
          <w:spacing w:val="-15"/>
        </w:rPr>
        <w:t xml:space="preserve"> </w:t>
      </w:r>
      <w:r>
        <w:rPr>
          <w:spacing w:val="-2"/>
        </w:rPr>
        <w:t>организуется с</w:t>
      </w:r>
      <w:r>
        <w:rPr>
          <w:spacing w:val="-9"/>
        </w:rPr>
        <w:t xml:space="preserve"> </w:t>
      </w:r>
      <w:r>
        <w:rPr>
          <w:spacing w:val="-2"/>
        </w:rPr>
        <w:t>целью</w:t>
      </w:r>
    </w:p>
    <w:p w:rsidR="00EC424D" w:rsidRDefault="00EC424D">
      <w:pPr>
        <w:spacing w:line="242" w:lineRule="auto"/>
        <w:sectPr w:rsidR="00EC424D">
          <w:pgSz w:w="11950" w:h="16870"/>
          <w:pgMar w:top="940" w:right="60" w:bottom="920" w:left="800" w:header="0" w:footer="719" w:gutter="0"/>
          <w:cols w:space="720"/>
        </w:sectPr>
      </w:pPr>
    </w:p>
    <w:p w:rsidR="00EC424D" w:rsidRDefault="00FC67E1">
      <w:pPr>
        <w:pStyle w:val="a3"/>
        <w:spacing w:before="84" w:line="232" w:lineRule="auto"/>
        <w:ind w:right="665" w:firstLine="0"/>
      </w:pPr>
      <w:r>
        <w:lastRenderedPageBreak/>
        <w:t>активизации</w:t>
      </w:r>
      <w:r>
        <w:rPr>
          <w:spacing w:val="-6"/>
        </w:rPr>
        <w:t xml:space="preserve"> </w:t>
      </w:r>
      <w:r>
        <w:t>пассивных</w:t>
      </w:r>
      <w:r>
        <w:rPr>
          <w:spacing w:val="-7"/>
        </w:rPr>
        <w:t xml:space="preserve"> </w:t>
      </w:r>
      <w:r>
        <w:t>воспитанников,</w:t>
      </w:r>
      <w:r>
        <w:rPr>
          <w:spacing w:val="-9"/>
        </w:rPr>
        <w:t xml:space="preserve"> </w:t>
      </w:r>
      <w:r>
        <w:t>организации</w:t>
      </w:r>
      <w:r>
        <w:rPr>
          <w:spacing w:val="-1"/>
        </w:rPr>
        <w:t xml:space="preserve"> </w:t>
      </w:r>
      <w:r>
        <w:t>дополнительных</w:t>
      </w:r>
      <w:r>
        <w:rPr>
          <w:spacing w:val="-7"/>
        </w:rPr>
        <w:t xml:space="preserve"> </w:t>
      </w:r>
      <w:r>
        <w:t>занятий</w:t>
      </w:r>
      <w:r>
        <w:rPr>
          <w:spacing w:val="-6"/>
        </w:rPr>
        <w:t xml:space="preserve"> </w:t>
      </w:r>
      <w:r>
        <w:t>с</w:t>
      </w:r>
      <w:r>
        <w:rPr>
          <w:spacing w:val="-8"/>
        </w:rPr>
        <w:t xml:space="preserve"> </w:t>
      </w:r>
      <w:r>
        <w:t>отдельными детьми, которые нуждаются в дополнительном внимании и контроле.</w:t>
      </w:r>
    </w:p>
    <w:p w:rsidR="00EC424D" w:rsidRDefault="00FC67E1">
      <w:pPr>
        <w:pStyle w:val="a3"/>
        <w:spacing w:before="5"/>
        <w:ind w:right="665"/>
      </w:pPr>
      <w:r>
        <w:t>Для полноценной реализации воспитательного процесса является рационально организованная, доступная, безопас</w:t>
      </w:r>
      <w:r>
        <w:t>ная предметно-развивающая среда, которая образуется совокупностью</w:t>
      </w:r>
      <w:r>
        <w:rPr>
          <w:spacing w:val="28"/>
        </w:rPr>
        <w:t xml:space="preserve"> </w:t>
      </w:r>
      <w:r>
        <w:t>природных,</w:t>
      </w:r>
      <w:r>
        <w:rPr>
          <w:spacing w:val="27"/>
        </w:rPr>
        <w:t xml:space="preserve"> </w:t>
      </w:r>
      <w:r>
        <w:t>предметных,</w:t>
      </w:r>
      <w:r>
        <w:rPr>
          <w:spacing w:val="30"/>
        </w:rPr>
        <w:t xml:space="preserve"> </w:t>
      </w:r>
      <w:r>
        <w:t>социальных</w:t>
      </w:r>
      <w:r>
        <w:rPr>
          <w:spacing w:val="38"/>
        </w:rPr>
        <w:t xml:space="preserve"> </w:t>
      </w:r>
      <w:r>
        <w:t>условий</w:t>
      </w:r>
      <w:r>
        <w:rPr>
          <w:spacing w:val="25"/>
        </w:rPr>
        <w:t xml:space="preserve"> </w:t>
      </w:r>
      <w:r>
        <w:t>и пространством</w:t>
      </w:r>
      <w:r>
        <w:rPr>
          <w:spacing w:val="26"/>
        </w:rPr>
        <w:t xml:space="preserve"> </w:t>
      </w:r>
      <w:r>
        <w:t>собственного</w:t>
      </w:r>
    </w:p>
    <w:p w:rsidR="00EC424D" w:rsidRDefault="00FC67E1">
      <w:pPr>
        <w:pStyle w:val="a3"/>
        <w:spacing w:before="4"/>
        <w:ind w:right="665" w:firstLine="0"/>
      </w:pPr>
      <w:r>
        <w:t>«Я» ребенка. Обогащение развивающей среды происходит не за счет количественного накопления, а</w:t>
      </w:r>
      <w:r>
        <w:rPr>
          <w:spacing w:val="-4"/>
        </w:rPr>
        <w:t xml:space="preserve"> </w:t>
      </w:r>
      <w:r>
        <w:t>через</w:t>
      </w:r>
      <w:r>
        <w:rPr>
          <w:spacing w:val="-2"/>
        </w:rPr>
        <w:t xml:space="preserve"> </w:t>
      </w:r>
      <w:r>
        <w:t>улучшение</w:t>
      </w:r>
      <w:r>
        <w:rPr>
          <w:spacing w:val="-2"/>
        </w:rPr>
        <w:t xml:space="preserve"> </w:t>
      </w:r>
      <w:r>
        <w:t>качественных</w:t>
      </w:r>
      <w:r>
        <w:rPr>
          <w:spacing w:val="-6"/>
        </w:rPr>
        <w:t xml:space="preserve"> </w:t>
      </w:r>
      <w:r>
        <w:t>параметров:</w:t>
      </w:r>
      <w:r>
        <w:rPr>
          <w:spacing w:val="-6"/>
        </w:rPr>
        <w:t xml:space="preserve"> </w:t>
      </w:r>
      <w:r>
        <w:t>эстетичности,</w:t>
      </w:r>
      <w:r>
        <w:rPr>
          <w:spacing w:val="-4"/>
        </w:rPr>
        <w:t xml:space="preserve"> </w:t>
      </w:r>
      <w:r>
        <w:t>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проблемной насыщенности и т.п.</w:t>
      </w:r>
    </w:p>
    <w:p w:rsidR="00EC424D" w:rsidRDefault="00FC67E1">
      <w:pPr>
        <w:pStyle w:val="Heading3"/>
        <w:spacing w:before="7" w:line="275" w:lineRule="exact"/>
        <w:ind w:left="900"/>
        <w:rPr>
          <w:b w:val="0"/>
          <w:i w:val="0"/>
        </w:rPr>
      </w:pPr>
      <w:bookmarkStart w:id="79" w:name="Особенности_реализации_воспитательного_п"/>
      <w:bookmarkEnd w:id="79"/>
      <w:r>
        <w:t>Особенности</w:t>
      </w:r>
      <w:r>
        <w:rPr>
          <w:spacing w:val="46"/>
        </w:rPr>
        <w:t xml:space="preserve"> </w:t>
      </w:r>
      <w:r>
        <w:t>реализаци</w:t>
      </w:r>
      <w:r>
        <w:t>и</w:t>
      </w:r>
      <w:r>
        <w:rPr>
          <w:spacing w:val="52"/>
        </w:rPr>
        <w:t xml:space="preserve"> </w:t>
      </w:r>
      <w:r>
        <w:t>воспитательного</w:t>
      </w:r>
      <w:r>
        <w:rPr>
          <w:spacing w:val="48"/>
        </w:rPr>
        <w:t xml:space="preserve"> </w:t>
      </w:r>
      <w:r>
        <w:t>процесса</w:t>
      </w:r>
      <w:r>
        <w:rPr>
          <w:spacing w:val="52"/>
        </w:rPr>
        <w:t xml:space="preserve"> </w:t>
      </w:r>
      <w:r>
        <w:t>в</w:t>
      </w:r>
      <w:r>
        <w:rPr>
          <w:spacing w:val="45"/>
        </w:rPr>
        <w:t xml:space="preserve"> </w:t>
      </w:r>
      <w:r>
        <w:t>СП</w:t>
      </w:r>
      <w:r>
        <w:rPr>
          <w:spacing w:val="-5"/>
        </w:rPr>
        <w:t xml:space="preserve"> </w:t>
      </w:r>
      <w:r>
        <w:t>детский</w:t>
      </w:r>
      <w:r>
        <w:rPr>
          <w:spacing w:val="-3"/>
        </w:rPr>
        <w:t xml:space="preserve"> </w:t>
      </w:r>
      <w:r>
        <w:t>сад№14</w:t>
      </w:r>
      <w:r>
        <w:rPr>
          <w:spacing w:val="-8"/>
        </w:rPr>
        <w:t xml:space="preserve"> </w:t>
      </w:r>
      <w:r>
        <w:rPr>
          <w:spacing w:val="-2"/>
        </w:rPr>
        <w:t>«Колосок»</w:t>
      </w:r>
      <w:r>
        <w:rPr>
          <w:b w:val="0"/>
          <w:i w:val="0"/>
          <w:spacing w:val="-2"/>
        </w:rPr>
        <w:t>.</w:t>
      </w:r>
    </w:p>
    <w:p w:rsidR="00EC424D" w:rsidRDefault="00FC67E1">
      <w:pPr>
        <w:pStyle w:val="a3"/>
        <w:ind w:right="665"/>
      </w:pPr>
      <w:r>
        <w:t>Дошкольное</w:t>
      </w:r>
      <w:r>
        <w:rPr>
          <w:spacing w:val="-4"/>
        </w:rPr>
        <w:t xml:space="preserve"> </w:t>
      </w:r>
      <w:r>
        <w:t>воспитание</w:t>
      </w:r>
      <w:r>
        <w:rPr>
          <w:spacing w:val="-2"/>
        </w:rPr>
        <w:t xml:space="preserve"> </w:t>
      </w:r>
      <w:r>
        <w:t>–</w:t>
      </w:r>
      <w:r>
        <w:rPr>
          <w:spacing w:val="-8"/>
        </w:rPr>
        <w:t xml:space="preserve"> </w:t>
      </w:r>
      <w:r>
        <w:t>процесс</w:t>
      </w:r>
      <w:r>
        <w:rPr>
          <w:spacing w:val="-9"/>
        </w:rPr>
        <w:t xml:space="preserve"> </w:t>
      </w:r>
      <w:r>
        <w:t>непрерывный</w:t>
      </w:r>
      <w:r>
        <w:rPr>
          <w:spacing w:val="-3"/>
        </w:rPr>
        <w:t xml:space="preserve"> </w:t>
      </w:r>
      <w:r>
        <w:t>(ежеминутный)</w:t>
      </w:r>
      <w:r>
        <w:rPr>
          <w:spacing w:val="-3"/>
        </w:rPr>
        <w:t xml:space="preserve"> </w:t>
      </w:r>
      <w:r>
        <w:t>и</w:t>
      </w:r>
      <w:r>
        <w:rPr>
          <w:spacing w:val="-7"/>
        </w:rPr>
        <w:t xml:space="preserve"> </w:t>
      </w:r>
      <w:r>
        <w:t>реализуемый</w:t>
      </w:r>
      <w:r>
        <w:rPr>
          <w:spacing w:val="-3"/>
        </w:rPr>
        <w:t xml:space="preserve"> </w:t>
      </w:r>
      <w:r>
        <w:t>во</w:t>
      </w:r>
      <w:r>
        <w:rPr>
          <w:spacing w:val="-3"/>
        </w:rPr>
        <w:t xml:space="preserve"> </w:t>
      </w:r>
      <w:r>
        <w:t>всех режимных моментах (повседневная бытовая деятельность, игры, занятия, прогулки и т.д.). В соответствии со спецификой работы ДОО, воспитанники пребывают в учреждении на протяжении 10,5 часов. Именно поэтому воспитательный процесс должен осуществляться п</w:t>
      </w:r>
      <w:r>
        <w:t>остоянно,</w:t>
      </w:r>
      <w:r>
        <w:rPr>
          <w:spacing w:val="40"/>
        </w:rPr>
        <w:t xml:space="preserve"> </w:t>
      </w:r>
      <w:r>
        <w:t>выполняя</w:t>
      </w:r>
      <w:r>
        <w:rPr>
          <w:spacing w:val="40"/>
        </w:rPr>
        <w:t xml:space="preserve"> </w:t>
      </w:r>
      <w:r>
        <w:t>поставленные</w:t>
      </w:r>
      <w:r>
        <w:rPr>
          <w:spacing w:val="40"/>
        </w:rPr>
        <w:t xml:space="preserve"> </w:t>
      </w:r>
      <w:r>
        <w:t>задачи</w:t>
      </w:r>
      <w:r>
        <w:rPr>
          <w:spacing w:val="40"/>
        </w:rPr>
        <w:t xml:space="preserve"> </w:t>
      </w:r>
      <w:r>
        <w:t>Программы</w:t>
      </w:r>
      <w:r>
        <w:rPr>
          <w:spacing w:val="40"/>
        </w:rPr>
        <w:t xml:space="preserve"> </w:t>
      </w:r>
      <w:r>
        <w:t>воспитания</w:t>
      </w:r>
      <w:r>
        <w:rPr>
          <w:spacing w:val="40"/>
        </w:rPr>
        <w:t xml:space="preserve"> </w:t>
      </w:r>
      <w:r>
        <w:t>СП</w:t>
      </w:r>
      <w:r>
        <w:rPr>
          <w:spacing w:val="39"/>
        </w:rPr>
        <w:t xml:space="preserve"> </w:t>
      </w:r>
      <w:r>
        <w:t>детский</w:t>
      </w:r>
      <w:r>
        <w:rPr>
          <w:spacing w:val="40"/>
        </w:rPr>
        <w:t xml:space="preserve"> </w:t>
      </w:r>
      <w:r>
        <w:t>сад</w:t>
      </w:r>
      <w:r>
        <w:rPr>
          <w:spacing w:val="40"/>
        </w:rPr>
        <w:t xml:space="preserve"> </w:t>
      </w:r>
      <w:r>
        <w:t>№14</w:t>
      </w:r>
    </w:p>
    <w:p w:rsidR="00EC424D" w:rsidRDefault="00FC67E1">
      <w:pPr>
        <w:pStyle w:val="a3"/>
        <w:spacing w:line="274" w:lineRule="exact"/>
        <w:ind w:firstLine="0"/>
      </w:pPr>
      <w:r>
        <w:rPr>
          <w:spacing w:val="-2"/>
        </w:rPr>
        <w:t>«Колосок».</w:t>
      </w:r>
    </w:p>
    <w:p w:rsidR="00EC424D" w:rsidRDefault="00FC67E1">
      <w:pPr>
        <w:pStyle w:val="a3"/>
        <w:spacing w:before="4" w:line="237" w:lineRule="auto"/>
        <w:ind w:right="665"/>
      </w:pPr>
      <w:r>
        <w:t>Процесс</w:t>
      </w:r>
      <w:r>
        <w:rPr>
          <w:spacing w:val="28"/>
        </w:rPr>
        <w:t xml:space="preserve"> </w:t>
      </w:r>
      <w:r>
        <w:t>воспитания</w:t>
      </w:r>
      <w:r>
        <w:rPr>
          <w:spacing w:val="35"/>
        </w:rPr>
        <w:t xml:space="preserve"> </w:t>
      </w:r>
      <w:r>
        <w:t>–</w:t>
      </w:r>
      <w:r>
        <w:rPr>
          <w:spacing w:val="29"/>
        </w:rPr>
        <w:t xml:space="preserve"> </w:t>
      </w:r>
      <w:r>
        <w:t>это</w:t>
      </w:r>
      <w:r>
        <w:rPr>
          <w:spacing w:val="33"/>
        </w:rPr>
        <w:t xml:space="preserve"> </w:t>
      </w:r>
      <w:r>
        <w:t>процесс</w:t>
      </w:r>
      <w:r>
        <w:rPr>
          <w:spacing w:val="33"/>
        </w:rPr>
        <w:t xml:space="preserve"> </w:t>
      </w:r>
      <w:r>
        <w:t>формирования</w:t>
      </w:r>
      <w:r>
        <w:rPr>
          <w:spacing w:val="35"/>
        </w:rPr>
        <w:t xml:space="preserve"> </w:t>
      </w:r>
      <w:r>
        <w:t>морального</w:t>
      </w:r>
      <w:r>
        <w:rPr>
          <w:spacing w:val="35"/>
        </w:rPr>
        <w:t xml:space="preserve"> </w:t>
      </w:r>
      <w:r>
        <w:t>сознания,</w:t>
      </w:r>
      <w:r>
        <w:rPr>
          <w:spacing w:val="32"/>
        </w:rPr>
        <w:t xml:space="preserve"> </w:t>
      </w:r>
      <w:r>
        <w:t>нравственных чувств и привычек, нравственного поведения с</w:t>
      </w:r>
      <w:r>
        <w:rPr>
          <w:spacing w:val="-3"/>
        </w:rPr>
        <w:t xml:space="preserve"> </w:t>
      </w:r>
      <w:r>
        <w:t>первых лет жизни ребенка.</w:t>
      </w:r>
    </w:p>
    <w:p w:rsidR="00EC424D" w:rsidRDefault="00FC67E1">
      <w:pPr>
        <w:pStyle w:val="a3"/>
        <w:spacing w:before="3" w:line="275" w:lineRule="exact"/>
        <w:ind w:left="1188" w:firstLine="0"/>
      </w:pPr>
      <w:r>
        <w:rPr>
          <w:spacing w:val="-2"/>
        </w:rPr>
        <w:t>Особенностью</w:t>
      </w:r>
      <w:r>
        <w:rPr>
          <w:spacing w:val="-18"/>
        </w:rPr>
        <w:t xml:space="preserve"> </w:t>
      </w:r>
      <w:r>
        <w:rPr>
          <w:spacing w:val="-2"/>
        </w:rPr>
        <w:t>ре</w:t>
      </w:r>
      <w:r>
        <w:rPr>
          <w:spacing w:val="-2"/>
        </w:rPr>
        <w:t>ализации</w:t>
      </w:r>
      <w:r>
        <w:rPr>
          <w:spacing w:val="-9"/>
        </w:rPr>
        <w:t xml:space="preserve"> </w:t>
      </w:r>
      <w:r>
        <w:rPr>
          <w:spacing w:val="-2"/>
        </w:rPr>
        <w:t>воспитательного</w:t>
      </w:r>
      <w:r>
        <w:rPr>
          <w:spacing w:val="-9"/>
        </w:rPr>
        <w:t xml:space="preserve"> </w:t>
      </w:r>
      <w:r>
        <w:rPr>
          <w:spacing w:val="-2"/>
        </w:rPr>
        <w:t>процесса</w:t>
      </w:r>
      <w:r>
        <w:rPr>
          <w:spacing w:val="-10"/>
        </w:rPr>
        <w:t xml:space="preserve"> </w:t>
      </w:r>
      <w:r>
        <w:rPr>
          <w:spacing w:val="-2"/>
        </w:rPr>
        <w:t>в</w:t>
      </w:r>
      <w:r>
        <w:rPr>
          <w:spacing w:val="-13"/>
        </w:rPr>
        <w:t xml:space="preserve"> </w:t>
      </w:r>
      <w:r>
        <w:rPr>
          <w:spacing w:val="-2"/>
        </w:rPr>
        <w:t>СП</w:t>
      </w:r>
      <w:r>
        <w:t xml:space="preserve"> </w:t>
      </w:r>
      <w:r>
        <w:rPr>
          <w:spacing w:val="-2"/>
        </w:rPr>
        <w:t>детский</w:t>
      </w:r>
      <w:r>
        <w:rPr>
          <w:spacing w:val="7"/>
        </w:rPr>
        <w:t xml:space="preserve"> </w:t>
      </w:r>
      <w:r>
        <w:rPr>
          <w:spacing w:val="-2"/>
        </w:rPr>
        <w:t xml:space="preserve">сад </w:t>
      </w:r>
      <w:r>
        <w:rPr>
          <w:spacing w:val="-5"/>
        </w:rPr>
        <w:t>№14</w:t>
      </w:r>
    </w:p>
    <w:p w:rsidR="00EC424D" w:rsidRDefault="00FC67E1">
      <w:pPr>
        <w:pStyle w:val="a3"/>
        <w:spacing w:before="1" w:line="237" w:lineRule="auto"/>
        <w:ind w:right="826" w:firstLine="0"/>
      </w:pPr>
      <w:r>
        <w:t>«Колосок»</w:t>
      </w:r>
      <w:r>
        <w:rPr>
          <w:spacing w:val="14"/>
        </w:rPr>
        <w:t xml:space="preserve"> </w:t>
      </w:r>
      <w:r>
        <w:t>является</w:t>
      </w:r>
      <w:r>
        <w:rPr>
          <w:spacing w:val="-8"/>
        </w:rPr>
        <w:t xml:space="preserve"> </w:t>
      </w:r>
      <w:r>
        <w:t>наличие</w:t>
      </w:r>
      <w:r>
        <w:rPr>
          <w:spacing w:val="-8"/>
        </w:rPr>
        <w:t xml:space="preserve"> </w:t>
      </w:r>
      <w:r>
        <w:t>инновационных</w:t>
      </w:r>
      <w:r>
        <w:rPr>
          <w:spacing w:val="-11"/>
        </w:rPr>
        <w:t xml:space="preserve"> </w:t>
      </w:r>
      <w:r>
        <w:t>технологий</w:t>
      </w:r>
      <w:r>
        <w:rPr>
          <w:spacing w:val="-10"/>
        </w:rPr>
        <w:t xml:space="preserve"> </w:t>
      </w:r>
      <w:r>
        <w:t>воспитательно</w:t>
      </w:r>
      <w:r>
        <w:rPr>
          <w:spacing w:val="-2"/>
        </w:rPr>
        <w:t xml:space="preserve"> </w:t>
      </w:r>
      <w:r>
        <w:t>значимой деятельности в соответствии с накопленным опытом реализации ООП ДОО.</w:t>
      </w:r>
    </w:p>
    <w:p w:rsidR="00EC424D" w:rsidRDefault="00FC67E1">
      <w:pPr>
        <w:pStyle w:val="a3"/>
        <w:tabs>
          <w:tab w:val="left" w:pos="1812"/>
          <w:tab w:val="left" w:pos="3315"/>
          <w:tab w:val="left" w:pos="4707"/>
          <w:tab w:val="left" w:pos="6282"/>
          <w:tab w:val="left" w:pos="7444"/>
          <w:tab w:val="left" w:pos="7780"/>
          <w:tab w:val="left" w:pos="8611"/>
          <w:tab w:val="left" w:pos="9173"/>
        </w:tabs>
        <w:spacing w:before="6" w:line="237" w:lineRule="auto"/>
        <w:ind w:right="654"/>
      </w:pPr>
      <w:r>
        <w:rPr>
          <w:spacing w:val="-4"/>
        </w:rPr>
        <w:t>При</w:t>
      </w:r>
      <w:r>
        <w:tab/>
      </w:r>
      <w:r>
        <w:rPr>
          <w:spacing w:val="-2"/>
        </w:rPr>
        <w:t>организации</w:t>
      </w:r>
      <w:r>
        <w:tab/>
      </w:r>
      <w:r>
        <w:rPr>
          <w:spacing w:val="-2"/>
        </w:rPr>
        <w:t>совместной</w:t>
      </w:r>
      <w:r>
        <w:tab/>
      </w:r>
      <w:r>
        <w:rPr>
          <w:spacing w:val="-2"/>
        </w:rPr>
        <w:t>деятельности</w:t>
      </w:r>
      <w:r>
        <w:tab/>
      </w:r>
      <w:r>
        <w:rPr>
          <w:spacing w:val="-2"/>
        </w:rPr>
        <w:t>взрослых</w:t>
      </w:r>
      <w:r>
        <w:tab/>
      </w:r>
      <w:r>
        <w:rPr>
          <w:spacing w:val="-10"/>
        </w:rPr>
        <w:t>и</w:t>
      </w:r>
      <w:r>
        <w:tab/>
      </w:r>
      <w:r>
        <w:rPr>
          <w:spacing w:val="-2"/>
        </w:rPr>
        <w:t>детей,</w:t>
      </w:r>
      <w:r>
        <w:tab/>
      </w:r>
      <w:r>
        <w:rPr>
          <w:spacing w:val="-4"/>
        </w:rPr>
        <w:t>для</w:t>
      </w:r>
      <w:r>
        <w:tab/>
      </w:r>
      <w:r>
        <w:rPr>
          <w:spacing w:val="-2"/>
        </w:rPr>
        <w:t xml:space="preserve">воспитателя </w:t>
      </w:r>
      <w:r>
        <w:t>рекомендуется позиция равного партнѐра, включѐнного в деятельность с детьми, который</w:t>
      </w:r>
    </w:p>
    <w:p w:rsidR="00EC424D" w:rsidRDefault="00FC67E1">
      <w:pPr>
        <w:pStyle w:val="a3"/>
        <w:spacing w:before="3"/>
        <w:ind w:right="665" w:firstLine="0"/>
      </w:pPr>
      <w:r>
        <w:t>«изнутри» этой деятельности вводит свои предложения и принимает замыслы детей, демонстрирует разнообразные способы действий, решает возникающие в</w:t>
      </w:r>
      <w:r>
        <w:rPr>
          <w:spacing w:val="-2"/>
        </w:rPr>
        <w:t xml:space="preserve"> </w:t>
      </w:r>
      <w:r>
        <w:t>совместн</w:t>
      </w:r>
      <w:r>
        <w:t>ой деятельности</w:t>
      </w:r>
      <w:r>
        <w:rPr>
          <w:spacing w:val="-4"/>
        </w:rPr>
        <w:t xml:space="preserve"> </w:t>
      </w:r>
      <w:r>
        <w:t>проблемы вместе</w:t>
      </w:r>
      <w:r>
        <w:rPr>
          <w:spacing w:val="-1"/>
        </w:rPr>
        <w:t xml:space="preserve"> </w:t>
      </w:r>
      <w:r>
        <w:t>с</w:t>
      </w:r>
      <w:r>
        <w:rPr>
          <w:spacing w:val="-3"/>
        </w:rPr>
        <w:t xml:space="preserve"> </w:t>
      </w:r>
      <w:r>
        <w:t>детьми</w:t>
      </w:r>
      <w:r>
        <w:rPr>
          <w:spacing w:val="-1"/>
        </w:rPr>
        <w:t xml:space="preserve"> </w:t>
      </w:r>
      <w:r>
        <w:t>без</w:t>
      </w:r>
      <w:r>
        <w:rPr>
          <w:spacing w:val="-6"/>
        </w:rPr>
        <w:t xml:space="preserve"> </w:t>
      </w:r>
      <w:r>
        <w:t>жѐстких</w:t>
      </w:r>
      <w:r>
        <w:rPr>
          <w:spacing w:val="-6"/>
        </w:rPr>
        <w:t xml:space="preserve"> </w:t>
      </w:r>
      <w:r>
        <w:t>оценок. При</w:t>
      </w:r>
      <w:r>
        <w:rPr>
          <w:spacing w:val="-1"/>
        </w:rPr>
        <w:t xml:space="preserve"> </w:t>
      </w:r>
      <w:r>
        <w:t>этом</w:t>
      </w:r>
      <w:r>
        <w:rPr>
          <w:spacing w:val="-1"/>
        </w:rPr>
        <w:t xml:space="preserve"> </w:t>
      </w:r>
      <w:r>
        <w:t>включѐнность воспитателя в деятельность наравне с детьми предполагает:</w:t>
      </w:r>
    </w:p>
    <w:p w:rsidR="00EC424D" w:rsidRDefault="00FC67E1">
      <w:pPr>
        <w:pStyle w:val="a4"/>
        <w:numPr>
          <w:ilvl w:val="3"/>
          <w:numId w:val="39"/>
        </w:numPr>
        <w:tabs>
          <w:tab w:val="left" w:pos="1538"/>
          <w:tab w:val="left" w:pos="3233"/>
          <w:tab w:val="left" w:pos="5067"/>
          <w:tab w:val="left" w:pos="5908"/>
          <w:tab w:val="left" w:pos="6297"/>
          <w:tab w:val="left" w:pos="7944"/>
          <w:tab w:val="left" w:pos="8616"/>
          <w:tab w:val="left" w:pos="10292"/>
        </w:tabs>
        <w:spacing w:before="3" w:line="237" w:lineRule="auto"/>
        <w:ind w:right="659" w:firstLine="706"/>
        <w:rPr>
          <w:sz w:val="24"/>
        </w:rPr>
      </w:pPr>
      <w:r>
        <w:rPr>
          <w:spacing w:val="-2"/>
          <w:sz w:val="24"/>
        </w:rPr>
        <w:t>добровольное</w:t>
      </w:r>
      <w:r>
        <w:rPr>
          <w:sz w:val="24"/>
        </w:rPr>
        <w:tab/>
      </w:r>
      <w:r>
        <w:rPr>
          <w:spacing w:val="-2"/>
          <w:sz w:val="24"/>
        </w:rPr>
        <w:t>присоединение</w:t>
      </w:r>
      <w:r>
        <w:rPr>
          <w:sz w:val="24"/>
        </w:rPr>
        <w:tab/>
      </w:r>
      <w:r>
        <w:rPr>
          <w:spacing w:val="-2"/>
          <w:sz w:val="24"/>
        </w:rPr>
        <w:t>детей</w:t>
      </w:r>
      <w:r>
        <w:rPr>
          <w:sz w:val="24"/>
        </w:rPr>
        <w:tab/>
      </w:r>
      <w:r>
        <w:rPr>
          <w:spacing w:val="-10"/>
          <w:sz w:val="24"/>
        </w:rPr>
        <w:t>к</w:t>
      </w:r>
      <w:r>
        <w:rPr>
          <w:sz w:val="24"/>
        </w:rPr>
        <w:tab/>
      </w:r>
      <w:r>
        <w:rPr>
          <w:spacing w:val="-2"/>
          <w:sz w:val="24"/>
        </w:rPr>
        <w:t>деятельности</w:t>
      </w:r>
      <w:r>
        <w:rPr>
          <w:sz w:val="24"/>
        </w:rPr>
        <w:tab/>
      </w:r>
      <w:r>
        <w:rPr>
          <w:spacing w:val="-4"/>
          <w:sz w:val="24"/>
        </w:rPr>
        <w:t>(без</w:t>
      </w:r>
      <w:r>
        <w:rPr>
          <w:sz w:val="24"/>
        </w:rPr>
        <w:tab/>
      </w:r>
      <w:r>
        <w:rPr>
          <w:spacing w:val="-2"/>
          <w:sz w:val="24"/>
        </w:rPr>
        <w:t>психического</w:t>
      </w:r>
      <w:r>
        <w:rPr>
          <w:sz w:val="24"/>
        </w:rPr>
        <w:tab/>
      </w:r>
      <w:r>
        <w:rPr>
          <w:spacing w:val="-10"/>
          <w:sz w:val="24"/>
        </w:rPr>
        <w:t xml:space="preserve">и </w:t>
      </w:r>
      <w:r>
        <w:rPr>
          <w:sz w:val="24"/>
        </w:rPr>
        <w:t>дисциплинарного принуждения);</w:t>
      </w:r>
    </w:p>
    <w:p w:rsidR="00EC424D" w:rsidRDefault="00FC67E1">
      <w:pPr>
        <w:pStyle w:val="a3"/>
        <w:spacing w:before="5" w:line="237" w:lineRule="auto"/>
        <w:ind w:right="665"/>
      </w:pPr>
      <w:r>
        <w:t>-свободное</w:t>
      </w:r>
      <w:r>
        <w:rPr>
          <w:spacing w:val="-8"/>
        </w:rPr>
        <w:t xml:space="preserve"> </w:t>
      </w:r>
      <w:r>
        <w:t>общение</w:t>
      </w:r>
      <w:r>
        <w:rPr>
          <w:spacing w:val="-3"/>
        </w:rPr>
        <w:t xml:space="preserve"> </w:t>
      </w:r>
      <w:r>
        <w:t>и</w:t>
      </w:r>
      <w:r>
        <w:rPr>
          <w:spacing w:val="-6"/>
        </w:rPr>
        <w:t xml:space="preserve"> </w:t>
      </w:r>
      <w:r>
        <w:t>перемещение</w:t>
      </w:r>
      <w:r>
        <w:rPr>
          <w:spacing w:val="-3"/>
        </w:rPr>
        <w:t xml:space="preserve"> </w:t>
      </w:r>
      <w:r>
        <w:t>детей</w:t>
      </w:r>
      <w:r>
        <w:rPr>
          <w:spacing w:val="-2"/>
        </w:rPr>
        <w:t xml:space="preserve"> </w:t>
      </w:r>
      <w:r>
        <w:t>во</w:t>
      </w:r>
      <w:r>
        <w:rPr>
          <w:spacing w:val="-2"/>
        </w:rPr>
        <w:t xml:space="preserve"> </w:t>
      </w:r>
      <w:r>
        <w:t>время деятельности</w:t>
      </w:r>
      <w:r>
        <w:rPr>
          <w:spacing w:val="-5"/>
        </w:rPr>
        <w:t xml:space="preserve"> </w:t>
      </w:r>
      <w:r>
        <w:t>(при</w:t>
      </w:r>
      <w:r>
        <w:rPr>
          <w:spacing w:val="-6"/>
        </w:rPr>
        <w:t xml:space="preserve"> </w:t>
      </w:r>
      <w:r>
        <w:t>соответствии организации рабочего пространства);</w:t>
      </w:r>
    </w:p>
    <w:p w:rsidR="00EC424D" w:rsidRDefault="00FC67E1">
      <w:pPr>
        <w:pStyle w:val="a3"/>
        <w:spacing w:before="4"/>
        <w:ind w:left="1188" w:firstLine="0"/>
      </w:pPr>
      <w:r>
        <w:t>-открытый</w:t>
      </w:r>
      <w:r>
        <w:rPr>
          <w:spacing w:val="-16"/>
        </w:rPr>
        <w:t xml:space="preserve"> </w:t>
      </w:r>
      <w:r>
        <w:t>временной</w:t>
      </w:r>
      <w:r>
        <w:rPr>
          <w:spacing w:val="-2"/>
        </w:rPr>
        <w:t xml:space="preserve"> </w:t>
      </w:r>
      <w:r>
        <w:t>конец</w:t>
      </w:r>
      <w:r>
        <w:rPr>
          <w:spacing w:val="-14"/>
        </w:rPr>
        <w:t xml:space="preserve"> </w:t>
      </w:r>
      <w:r>
        <w:t>занятия</w:t>
      </w:r>
      <w:r>
        <w:rPr>
          <w:spacing w:val="-8"/>
        </w:rPr>
        <w:t xml:space="preserve"> </w:t>
      </w:r>
      <w:r>
        <w:t>(каждый</w:t>
      </w:r>
      <w:r>
        <w:rPr>
          <w:spacing w:val="-7"/>
        </w:rPr>
        <w:t xml:space="preserve"> </w:t>
      </w:r>
      <w:r>
        <w:t>работает</w:t>
      </w:r>
      <w:r>
        <w:rPr>
          <w:spacing w:val="-9"/>
        </w:rPr>
        <w:t xml:space="preserve"> </w:t>
      </w:r>
      <w:r>
        <w:t>в</w:t>
      </w:r>
      <w:r>
        <w:rPr>
          <w:spacing w:val="-8"/>
        </w:rPr>
        <w:t xml:space="preserve"> </w:t>
      </w:r>
      <w:r>
        <w:t>своем</w:t>
      </w:r>
      <w:r>
        <w:rPr>
          <w:spacing w:val="-13"/>
        </w:rPr>
        <w:t xml:space="preserve"> </w:t>
      </w:r>
      <w:r>
        <w:rPr>
          <w:spacing w:val="-2"/>
        </w:rPr>
        <w:t>темпе).</w:t>
      </w:r>
    </w:p>
    <w:p w:rsidR="00EC424D" w:rsidRDefault="00EC424D">
      <w:pPr>
        <w:pStyle w:val="a3"/>
        <w:spacing w:before="15"/>
        <w:ind w:left="0" w:firstLine="0"/>
      </w:pPr>
    </w:p>
    <w:p w:rsidR="00EC424D" w:rsidRDefault="00FC67E1">
      <w:pPr>
        <w:pStyle w:val="Heading2"/>
        <w:numPr>
          <w:ilvl w:val="2"/>
          <w:numId w:val="39"/>
        </w:numPr>
        <w:tabs>
          <w:tab w:val="left" w:pos="2233"/>
        </w:tabs>
        <w:spacing w:line="275" w:lineRule="exact"/>
        <w:ind w:left="2233" w:hanging="551"/>
        <w:jc w:val="left"/>
        <w:rPr>
          <w:i/>
          <w:sz w:val="22"/>
        </w:rPr>
      </w:pPr>
      <w:bookmarkStart w:id="80" w:name="2.3.3._Общности_СП_ГБОУ_СОШ_с._Михайло-О"/>
      <w:bookmarkEnd w:id="80"/>
      <w:r>
        <w:t>Общности</w:t>
      </w:r>
      <w:r>
        <w:rPr>
          <w:spacing w:val="-7"/>
        </w:rPr>
        <w:t xml:space="preserve"> </w:t>
      </w:r>
      <w:r>
        <w:t>СП</w:t>
      </w:r>
      <w:r>
        <w:rPr>
          <w:spacing w:val="-6"/>
        </w:rPr>
        <w:t xml:space="preserve"> </w:t>
      </w:r>
      <w:r>
        <w:t>ГБОУ</w:t>
      </w:r>
      <w:r>
        <w:rPr>
          <w:spacing w:val="-8"/>
        </w:rPr>
        <w:t xml:space="preserve"> </w:t>
      </w:r>
      <w:r>
        <w:t>СОШ</w:t>
      </w:r>
      <w:r>
        <w:rPr>
          <w:spacing w:val="-7"/>
        </w:rPr>
        <w:t xml:space="preserve"> </w:t>
      </w:r>
      <w:r>
        <w:t>с.</w:t>
      </w:r>
      <w:r>
        <w:rPr>
          <w:spacing w:val="-8"/>
        </w:rPr>
        <w:t xml:space="preserve"> </w:t>
      </w:r>
      <w:r>
        <w:t>Михайло-Овсянка</w:t>
      </w:r>
      <w:r>
        <w:rPr>
          <w:spacing w:val="-6"/>
        </w:rPr>
        <w:t xml:space="preserve"> </w:t>
      </w:r>
      <w:r>
        <w:t>детский</w:t>
      </w:r>
      <w:r>
        <w:rPr>
          <w:spacing w:val="-4"/>
        </w:rPr>
        <w:t xml:space="preserve"> </w:t>
      </w:r>
      <w:r>
        <w:t>сад</w:t>
      </w:r>
      <w:r>
        <w:rPr>
          <w:spacing w:val="-4"/>
        </w:rPr>
        <w:t xml:space="preserve"> </w:t>
      </w:r>
      <w:r>
        <w:t>№14</w:t>
      </w:r>
      <w:r>
        <w:rPr>
          <w:spacing w:val="-10"/>
        </w:rPr>
        <w:t xml:space="preserve"> </w:t>
      </w:r>
      <w:r>
        <w:rPr>
          <w:spacing w:val="-2"/>
        </w:rPr>
        <w:t>«Колосок»</w:t>
      </w:r>
    </w:p>
    <w:p w:rsidR="00EC424D" w:rsidRDefault="00FC67E1">
      <w:pPr>
        <w:pStyle w:val="a3"/>
        <w:ind w:right="665"/>
      </w:pPr>
      <w:r>
        <w:t>Профессиональное сообщество СП ГБОУ ООШ с. Михайло-Овсянка д/с №14 «Колосок» –</w:t>
      </w:r>
      <w:r>
        <w:rPr>
          <w:spacing w:val="80"/>
        </w:rPr>
        <w:t xml:space="preserve"> </w:t>
      </w:r>
      <w:r>
        <w:t>это устойчивая система связей и отношений между людьми, единство целей и задач воспитания, реализуемое всеми сотрудниками ДОО. Сами участники педагогического сообщества должны р</w:t>
      </w:r>
      <w:r>
        <w:t xml:space="preserve">азделять те ценности, которые заложены в основу Программы. Основой эффективности такой общности является рефлексия собственной профессиональной </w:t>
      </w:r>
      <w:r>
        <w:rPr>
          <w:spacing w:val="-2"/>
        </w:rPr>
        <w:t>деятельности.</w:t>
      </w:r>
    </w:p>
    <w:p w:rsidR="00EC424D" w:rsidRDefault="00FC67E1">
      <w:pPr>
        <w:pStyle w:val="a3"/>
        <w:spacing w:line="271" w:lineRule="exact"/>
        <w:ind w:left="1188" w:firstLine="0"/>
      </w:pPr>
      <w:r>
        <w:t>Воспитатель,</w:t>
      </w:r>
      <w:r>
        <w:rPr>
          <w:spacing w:val="-10"/>
        </w:rPr>
        <w:t xml:space="preserve"> </w:t>
      </w:r>
      <w:r>
        <w:t>а</w:t>
      </w:r>
      <w:r>
        <w:rPr>
          <w:spacing w:val="-14"/>
        </w:rPr>
        <w:t xml:space="preserve"> </w:t>
      </w:r>
      <w:r>
        <w:t>также</w:t>
      </w:r>
      <w:r>
        <w:rPr>
          <w:spacing w:val="-13"/>
        </w:rPr>
        <w:t xml:space="preserve"> </w:t>
      </w:r>
      <w:r>
        <w:t>другие</w:t>
      </w:r>
      <w:r>
        <w:rPr>
          <w:spacing w:val="-9"/>
        </w:rPr>
        <w:t xml:space="preserve"> </w:t>
      </w:r>
      <w:r>
        <w:t>сотрудники</w:t>
      </w:r>
      <w:r>
        <w:rPr>
          <w:spacing w:val="-2"/>
        </w:rPr>
        <w:t xml:space="preserve"> должны:</w:t>
      </w:r>
    </w:p>
    <w:p w:rsidR="00EC424D" w:rsidRDefault="00FC67E1">
      <w:pPr>
        <w:pStyle w:val="a4"/>
        <w:numPr>
          <w:ilvl w:val="0"/>
          <w:numId w:val="36"/>
        </w:numPr>
        <w:tabs>
          <w:tab w:val="left" w:pos="1475"/>
        </w:tabs>
        <w:spacing w:line="237" w:lineRule="auto"/>
        <w:ind w:right="1149" w:firstLine="706"/>
        <w:rPr>
          <w:sz w:val="24"/>
        </w:rPr>
      </w:pPr>
      <w:r>
        <w:rPr>
          <w:sz w:val="24"/>
        </w:rPr>
        <w:t>быть</w:t>
      </w:r>
      <w:r>
        <w:rPr>
          <w:spacing w:val="40"/>
          <w:sz w:val="24"/>
        </w:rPr>
        <w:t xml:space="preserve"> </w:t>
      </w:r>
      <w:r>
        <w:rPr>
          <w:sz w:val="24"/>
        </w:rPr>
        <w:t>примером</w:t>
      </w:r>
      <w:r>
        <w:rPr>
          <w:spacing w:val="40"/>
          <w:sz w:val="24"/>
        </w:rPr>
        <w:t xml:space="preserve"> </w:t>
      </w:r>
      <w:r>
        <w:rPr>
          <w:sz w:val="24"/>
        </w:rPr>
        <w:t>в</w:t>
      </w:r>
      <w:r>
        <w:rPr>
          <w:spacing w:val="40"/>
          <w:sz w:val="24"/>
        </w:rPr>
        <w:t xml:space="preserve"> </w:t>
      </w:r>
      <w:r>
        <w:rPr>
          <w:sz w:val="24"/>
        </w:rPr>
        <w:t>формировании</w:t>
      </w:r>
      <w:r>
        <w:rPr>
          <w:spacing w:val="40"/>
          <w:sz w:val="24"/>
        </w:rPr>
        <w:t xml:space="preserve"> </w:t>
      </w:r>
      <w:r>
        <w:rPr>
          <w:sz w:val="24"/>
        </w:rPr>
        <w:t>полноценных</w:t>
      </w:r>
      <w:r>
        <w:rPr>
          <w:spacing w:val="40"/>
          <w:sz w:val="24"/>
        </w:rPr>
        <w:t xml:space="preserve"> </w:t>
      </w:r>
      <w:r>
        <w:rPr>
          <w:sz w:val="24"/>
        </w:rPr>
        <w:t>и</w:t>
      </w:r>
      <w:r>
        <w:rPr>
          <w:spacing w:val="40"/>
          <w:sz w:val="24"/>
        </w:rPr>
        <w:t xml:space="preserve"> </w:t>
      </w:r>
      <w:r>
        <w:rPr>
          <w:sz w:val="24"/>
        </w:rPr>
        <w:t>сформиро</w:t>
      </w:r>
      <w:r>
        <w:rPr>
          <w:sz w:val="24"/>
        </w:rPr>
        <w:t>ванных</w:t>
      </w:r>
      <w:r>
        <w:rPr>
          <w:spacing w:val="40"/>
          <w:sz w:val="24"/>
        </w:rPr>
        <w:t xml:space="preserve"> </w:t>
      </w:r>
      <w:r>
        <w:rPr>
          <w:sz w:val="24"/>
        </w:rPr>
        <w:t>ценностных ориентиров, норм общения и поведения;</w:t>
      </w:r>
    </w:p>
    <w:p w:rsidR="00EC424D" w:rsidRDefault="00FC67E1">
      <w:pPr>
        <w:pStyle w:val="a4"/>
        <w:numPr>
          <w:ilvl w:val="0"/>
          <w:numId w:val="36"/>
        </w:numPr>
        <w:tabs>
          <w:tab w:val="left" w:pos="1475"/>
        </w:tabs>
        <w:spacing w:before="4" w:line="232" w:lineRule="auto"/>
        <w:ind w:right="736" w:firstLine="706"/>
        <w:rPr>
          <w:sz w:val="24"/>
        </w:rPr>
      </w:pPr>
      <w:r>
        <w:rPr>
          <w:sz w:val="24"/>
        </w:rPr>
        <w:t>мотивировать детей к</w:t>
      </w:r>
      <w:r>
        <w:rPr>
          <w:spacing w:val="-3"/>
          <w:sz w:val="24"/>
        </w:rPr>
        <w:t xml:space="preserve"> </w:t>
      </w:r>
      <w:r>
        <w:rPr>
          <w:sz w:val="24"/>
        </w:rPr>
        <w:t>общению друг с</w:t>
      </w:r>
      <w:r>
        <w:rPr>
          <w:spacing w:val="-3"/>
          <w:sz w:val="24"/>
        </w:rPr>
        <w:t xml:space="preserve"> </w:t>
      </w:r>
      <w:r>
        <w:rPr>
          <w:sz w:val="24"/>
        </w:rPr>
        <w:t>другом, поощрять даже</w:t>
      </w:r>
      <w:r>
        <w:rPr>
          <w:spacing w:val="-3"/>
          <w:sz w:val="24"/>
        </w:rPr>
        <w:t xml:space="preserve"> </w:t>
      </w:r>
      <w:r>
        <w:rPr>
          <w:sz w:val="24"/>
        </w:rPr>
        <w:t>самые незначительные стремления к общению и взаимодействию;</w:t>
      </w:r>
    </w:p>
    <w:p w:rsidR="00EC424D" w:rsidRDefault="00FC67E1">
      <w:pPr>
        <w:pStyle w:val="a4"/>
        <w:numPr>
          <w:ilvl w:val="0"/>
          <w:numId w:val="36"/>
        </w:numPr>
        <w:tabs>
          <w:tab w:val="left" w:pos="1475"/>
        </w:tabs>
        <w:spacing w:before="9" w:line="232" w:lineRule="auto"/>
        <w:ind w:right="766" w:firstLine="706"/>
        <w:rPr>
          <w:sz w:val="24"/>
        </w:rPr>
      </w:pPr>
      <w:r>
        <w:rPr>
          <w:sz w:val="24"/>
        </w:rPr>
        <w:t>поощрять</w:t>
      </w:r>
      <w:r>
        <w:rPr>
          <w:spacing w:val="-15"/>
          <w:sz w:val="24"/>
        </w:rPr>
        <w:t xml:space="preserve"> </w:t>
      </w:r>
      <w:r>
        <w:rPr>
          <w:sz w:val="24"/>
        </w:rPr>
        <w:t>детскую</w:t>
      </w:r>
      <w:r>
        <w:rPr>
          <w:spacing w:val="-15"/>
          <w:sz w:val="24"/>
        </w:rPr>
        <w:t xml:space="preserve"> </w:t>
      </w:r>
      <w:r>
        <w:rPr>
          <w:sz w:val="24"/>
        </w:rPr>
        <w:t>дружбу,</w:t>
      </w:r>
      <w:r>
        <w:rPr>
          <w:spacing w:val="-15"/>
          <w:sz w:val="24"/>
        </w:rPr>
        <w:t xml:space="preserve"> </w:t>
      </w:r>
      <w:r>
        <w:rPr>
          <w:sz w:val="24"/>
        </w:rPr>
        <w:t>стараться,</w:t>
      </w:r>
      <w:r>
        <w:rPr>
          <w:spacing w:val="-15"/>
          <w:sz w:val="24"/>
        </w:rPr>
        <w:t xml:space="preserve"> </w:t>
      </w:r>
      <w:r>
        <w:rPr>
          <w:sz w:val="24"/>
        </w:rPr>
        <w:t>чтобы</w:t>
      </w:r>
      <w:r>
        <w:rPr>
          <w:spacing w:val="-15"/>
          <w:sz w:val="24"/>
        </w:rPr>
        <w:t xml:space="preserve"> </w:t>
      </w:r>
      <w:r>
        <w:rPr>
          <w:sz w:val="24"/>
        </w:rPr>
        <w:t>дружба</w:t>
      </w:r>
      <w:r>
        <w:rPr>
          <w:spacing w:val="-15"/>
          <w:sz w:val="24"/>
        </w:rPr>
        <w:t xml:space="preserve"> </w:t>
      </w:r>
      <w:r>
        <w:rPr>
          <w:sz w:val="24"/>
        </w:rPr>
        <w:t>междуотдельными</w:t>
      </w:r>
      <w:r>
        <w:rPr>
          <w:spacing w:val="-15"/>
          <w:sz w:val="24"/>
        </w:rPr>
        <w:t xml:space="preserve"> </w:t>
      </w:r>
      <w:r>
        <w:rPr>
          <w:sz w:val="24"/>
        </w:rPr>
        <w:t>детьми</w:t>
      </w:r>
      <w:r>
        <w:rPr>
          <w:spacing w:val="-15"/>
          <w:sz w:val="24"/>
        </w:rPr>
        <w:t xml:space="preserve"> </w:t>
      </w:r>
      <w:r>
        <w:rPr>
          <w:sz w:val="24"/>
        </w:rPr>
        <w:t>внутри группы сверстников принимала общественную направленность;</w:t>
      </w:r>
    </w:p>
    <w:p w:rsidR="00EC424D" w:rsidRDefault="00FC67E1">
      <w:pPr>
        <w:pStyle w:val="a4"/>
        <w:numPr>
          <w:ilvl w:val="0"/>
          <w:numId w:val="36"/>
        </w:numPr>
        <w:tabs>
          <w:tab w:val="left" w:pos="1475"/>
        </w:tabs>
        <w:spacing w:before="18" w:line="232" w:lineRule="auto"/>
        <w:ind w:right="725" w:firstLine="706"/>
        <w:rPr>
          <w:sz w:val="24"/>
        </w:rPr>
      </w:pPr>
      <w:r>
        <w:rPr>
          <w:spacing w:val="-2"/>
          <w:sz w:val="24"/>
        </w:rPr>
        <w:t>заботиться</w:t>
      </w:r>
      <w:r>
        <w:rPr>
          <w:spacing w:val="-17"/>
          <w:sz w:val="24"/>
        </w:rPr>
        <w:t xml:space="preserve"> </w:t>
      </w:r>
      <w:r>
        <w:rPr>
          <w:spacing w:val="-2"/>
          <w:sz w:val="24"/>
        </w:rPr>
        <w:t>о</w:t>
      </w:r>
      <w:r>
        <w:rPr>
          <w:spacing w:val="-7"/>
          <w:sz w:val="24"/>
        </w:rPr>
        <w:t xml:space="preserve"> </w:t>
      </w:r>
      <w:r>
        <w:rPr>
          <w:spacing w:val="-2"/>
          <w:sz w:val="24"/>
        </w:rPr>
        <w:t>том,</w:t>
      </w:r>
      <w:r>
        <w:rPr>
          <w:spacing w:val="-10"/>
          <w:sz w:val="24"/>
        </w:rPr>
        <w:t xml:space="preserve"> </w:t>
      </w:r>
      <w:r>
        <w:rPr>
          <w:spacing w:val="-2"/>
          <w:sz w:val="24"/>
        </w:rPr>
        <w:t>чтобы</w:t>
      </w:r>
      <w:r>
        <w:rPr>
          <w:spacing w:val="-11"/>
          <w:sz w:val="24"/>
        </w:rPr>
        <w:t xml:space="preserve"> </w:t>
      </w:r>
      <w:r>
        <w:rPr>
          <w:spacing w:val="-2"/>
          <w:sz w:val="24"/>
        </w:rPr>
        <w:t>дети</w:t>
      </w:r>
      <w:r>
        <w:rPr>
          <w:spacing w:val="-6"/>
          <w:sz w:val="24"/>
        </w:rPr>
        <w:t xml:space="preserve"> </w:t>
      </w:r>
      <w:r>
        <w:rPr>
          <w:spacing w:val="-2"/>
          <w:sz w:val="24"/>
        </w:rPr>
        <w:t>непрерывно приобретали</w:t>
      </w:r>
      <w:r>
        <w:rPr>
          <w:spacing w:val="-5"/>
          <w:sz w:val="24"/>
        </w:rPr>
        <w:t xml:space="preserve"> </w:t>
      </w:r>
      <w:r>
        <w:rPr>
          <w:spacing w:val="-2"/>
          <w:sz w:val="24"/>
        </w:rPr>
        <w:t>опыт</w:t>
      </w:r>
      <w:r>
        <w:rPr>
          <w:spacing w:val="-6"/>
          <w:sz w:val="24"/>
        </w:rPr>
        <w:t xml:space="preserve"> </w:t>
      </w:r>
      <w:r>
        <w:rPr>
          <w:spacing w:val="-2"/>
          <w:sz w:val="24"/>
        </w:rPr>
        <w:t>общения</w:t>
      </w:r>
      <w:r>
        <w:rPr>
          <w:spacing w:val="-12"/>
          <w:sz w:val="24"/>
        </w:rPr>
        <w:t xml:space="preserve"> </w:t>
      </w:r>
      <w:r>
        <w:rPr>
          <w:spacing w:val="-2"/>
          <w:sz w:val="24"/>
        </w:rPr>
        <w:t>на</w:t>
      </w:r>
      <w:r>
        <w:rPr>
          <w:spacing w:val="-14"/>
          <w:sz w:val="24"/>
        </w:rPr>
        <w:t xml:space="preserve"> </w:t>
      </w:r>
      <w:r>
        <w:rPr>
          <w:spacing w:val="-2"/>
          <w:sz w:val="24"/>
        </w:rPr>
        <w:t>основе</w:t>
      </w:r>
      <w:r>
        <w:rPr>
          <w:spacing w:val="-7"/>
          <w:sz w:val="24"/>
        </w:rPr>
        <w:t xml:space="preserve"> </w:t>
      </w:r>
      <w:r>
        <w:rPr>
          <w:spacing w:val="-2"/>
          <w:sz w:val="24"/>
        </w:rPr>
        <w:t>чувства доброжелательности;</w:t>
      </w:r>
    </w:p>
    <w:p w:rsidR="00EC424D" w:rsidRDefault="00FC67E1">
      <w:pPr>
        <w:pStyle w:val="a4"/>
        <w:numPr>
          <w:ilvl w:val="0"/>
          <w:numId w:val="36"/>
        </w:numPr>
        <w:tabs>
          <w:tab w:val="left" w:pos="1475"/>
        </w:tabs>
        <w:spacing w:before="4" w:line="237" w:lineRule="auto"/>
        <w:ind w:right="672" w:firstLine="706"/>
        <w:rPr>
          <w:sz w:val="24"/>
        </w:rPr>
      </w:pPr>
      <w:r>
        <w:rPr>
          <w:sz w:val="24"/>
        </w:rPr>
        <w:t>содействовать</w:t>
      </w:r>
      <w:r>
        <w:rPr>
          <w:spacing w:val="-15"/>
          <w:sz w:val="24"/>
        </w:rPr>
        <w:t xml:space="preserve"> </w:t>
      </w:r>
      <w:r>
        <w:rPr>
          <w:sz w:val="24"/>
        </w:rPr>
        <w:t>проявлению</w:t>
      </w:r>
      <w:r>
        <w:rPr>
          <w:spacing w:val="-15"/>
          <w:sz w:val="24"/>
        </w:rPr>
        <w:t xml:space="preserve"> </w:t>
      </w:r>
      <w:r>
        <w:rPr>
          <w:sz w:val="24"/>
        </w:rPr>
        <w:t>детьми</w:t>
      </w:r>
      <w:r>
        <w:rPr>
          <w:spacing w:val="-12"/>
          <w:sz w:val="24"/>
        </w:rPr>
        <w:t xml:space="preserve"> </w:t>
      </w:r>
      <w:r>
        <w:rPr>
          <w:sz w:val="24"/>
        </w:rPr>
        <w:t>заботы</w:t>
      </w:r>
      <w:r>
        <w:rPr>
          <w:spacing w:val="-15"/>
          <w:sz w:val="24"/>
        </w:rPr>
        <w:t xml:space="preserve"> </w:t>
      </w:r>
      <w:r>
        <w:rPr>
          <w:sz w:val="24"/>
        </w:rPr>
        <w:t>об</w:t>
      </w:r>
      <w:r>
        <w:rPr>
          <w:spacing w:val="-15"/>
          <w:sz w:val="24"/>
        </w:rPr>
        <w:t xml:space="preserve"> </w:t>
      </w:r>
      <w:r>
        <w:rPr>
          <w:sz w:val="24"/>
        </w:rPr>
        <w:t>окружающих, учить</w:t>
      </w:r>
      <w:r>
        <w:rPr>
          <w:spacing w:val="-6"/>
          <w:sz w:val="24"/>
        </w:rPr>
        <w:t xml:space="preserve"> </w:t>
      </w:r>
      <w:r>
        <w:rPr>
          <w:sz w:val="24"/>
        </w:rPr>
        <w:t>проявлять</w:t>
      </w:r>
      <w:r>
        <w:rPr>
          <w:spacing w:val="-10"/>
          <w:sz w:val="24"/>
        </w:rPr>
        <w:t xml:space="preserve"> </w:t>
      </w:r>
      <w:r>
        <w:rPr>
          <w:sz w:val="24"/>
        </w:rPr>
        <w:t>чуткость</w:t>
      </w:r>
      <w:r>
        <w:rPr>
          <w:spacing w:val="-6"/>
          <w:sz w:val="24"/>
        </w:rPr>
        <w:t xml:space="preserve"> </w:t>
      </w:r>
      <w:r>
        <w:rPr>
          <w:sz w:val="24"/>
        </w:rPr>
        <w:t>к сверстникам, побуждать детей сопереживать, беспокоиться, проявлять</w:t>
      </w:r>
      <w:r>
        <w:rPr>
          <w:spacing w:val="40"/>
          <w:sz w:val="24"/>
        </w:rPr>
        <w:t xml:space="preserve"> </w:t>
      </w:r>
      <w:r>
        <w:rPr>
          <w:sz w:val="24"/>
        </w:rPr>
        <w:t>внимание</w:t>
      </w:r>
      <w:r>
        <w:rPr>
          <w:spacing w:val="40"/>
          <w:sz w:val="24"/>
        </w:rPr>
        <w:t xml:space="preserve"> </w:t>
      </w:r>
      <w:r>
        <w:rPr>
          <w:sz w:val="24"/>
        </w:rPr>
        <w:t>к заболевшему</w:t>
      </w:r>
      <w:r>
        <w:rPr>
          <w:spacing w:val="-20"/>
          <w:sz w:val="24"/>
        </w:rPr>
        <w:t xml:space="preserve"> </w:t>
      </w:r>
      <w:r>
        <w:rPr>
          <w:sz w:val="24"/>
        </w:rPr>
        <w:t>товарищу;</w:t>
      </w:r>
    </w:p>
    <w:p w:rsidR="00EC424D" w:rsidRDefault="00EC424D">
      <w:pPr>
        <w:spacing w:line="237" w:lineRule="auto"/>
        <w:rPr>
          <w:sz w:val="24"/>
        </w:rPr>
        <w:sectPr w:rsidR="00EC424D">
          <w:pgSz w:w="11950" w:h="16870"/>
          <w:pgMar w:top="920" w:right="60" w:bottom="920" w:left="800" w:header="0" w:footer="719" w:gutter="0"/>
          <w:cols w:space="720"/>
        </w:sectPr>
      </w:pPr>
    </w:p>
    <w:p w:rsidR="00EC424D" w:rsidRDefault="00FC67E1">
      <w:pPr>
        <w:pStyle w:val="a4"/>
        <w:numPr>
          <w:ilvl w:val="0"/>
          <w:numId w:val="36"/>
        </w:numPr>
        <w:tabs>
          <w:tab w:val="left" w:pos="1475"/>
        </w:tabs>
        <w:spacing w:before="84" w:line="235" w:lineRule="auto"/>
        <w:ind w:right="648" w:firstLine="706"/>
        <w:rPr>
          <w:sz w:val="24"/>
        </w:rPr>
      </w:pPr>
      <w:r>
        <w:rPr>
          <w:sz w:val="24"/>
        </w:rPr>
        <w:lastRenderedPageBreak/>
        <w:t>воспитывать в детях такие качества личности, которые помогают влиться в общество сверстников</w:t>
      </w:r>
      <w:r>
        <w:rPr>
          <w:spacing w:val="-5"/>
          <w:sz w:val="24"/>
        </w:rPr>
        <w:t xml:space="preserve"> </w:t>
      </w:r>
      <w:r>
        <w:rPr>
          <w:sz w:val="24"/>
        </w:rPr>
        <w:t>(организованность,</w:t>
      </w:r>
      <w:r>
        <w:rPr>
          <w:spacing w:val="-8"/>
          <w:sz w:val="24"/>
        </w:rPr>
        <w:t xml:space="preserve"> </w:t>
      </w:r>
      <w:r>
        <w:rPr>
          <w:sz w:val="24"/>
        </w:rPr>
        <w:t>общительность,</w:t>
      </w:r>
      <w:r>
        <w:rPr>
          <w:spacing w:val="-8"/>
          <w:sz w:val="24"/>
        </w:rPr>
        <w:t xml:space="preserve"> </w:t>
      </w:r>
      <w:r>
        <w:rPr>
          <w:sz w:val="24"/>
        </w:rPr>
        <w:t>отзывчивость,</w:t>
      </w:r>
      <w:r>
        <w:rPr>
          <w:spacing w:val="-8"/>
          <w:sz w:val="24"/>
        </w:rPr>
        <w:t xml:space="preserve"> </w:t>
      </w:r>
      <w:r>
        <w:rPr>
          <w:sz w:val="24"/>
        </w:rPr>
        <w:t>щедрость,</w:t>
      </w:r>
      <w:r>
        <w:rPr>
          <w:spacing w:val="-4"/>
          <w:sz w:val="24"/>
        </w:rPr>
        <w:t xml:space="preserve"> </w:t>
      </w:r>
      <w:r>
        <w:rPr>
          <w:sz w:val="24"/>
        </w:rPr>
        <w:t>доброжелательность</w:t>
      </w:r>
      <w:r>
        <w:rPr>
          <w:spacing w:val="-6"/>
          <w:sz w:val="24"/>
        </w:rPr>
        <w:t xml:space="preserve"> </w:t>
      </w:r>
      <w:r>
        <w:rPr>
          <w:sz w:val="24"/>
        </w:rPr>
        <w:t xml:space="preserve">и </w:t>
      </w:r>
      <w:r>
        <w:rPr>
          <w:spacing w:val="-2"/>
          <w:sz w:val="24"/>
        </w:rPr>
        <w:t>пр.);</w:t>
      </w:r>
    </w:p>
    <w:p w:rsidR="00EC424D" w:rsidRDefault="00FC67E1">
      <w:pPr>
        <w:pStyle w:val="a4"/>
        <w:numPr>
          <w:ilvl w:val="0"/>
          <w:numId w:val="36"/>
        </w:numPr>
        <w:tabs>
          <w:tab w:val="left" w:pos="1469"/>
          <w:tab w:val="left" w:pos="1471"/>
        </w:tabs>
        <w:spacing w:before="9" w:line="237" w:lineRule="auto"/>
        <w:ind w:left="1471" w:right="2219"/>
        <w:rPr>
          <w:sz w:val="24"/>
        </w:rPr>
      </w:pPr>
      <w:r>
        <w:rPr>
          <w:sz w:val="24"/>
        </w:rPr>
        <w:t>учить детей</w:t>
      </w:r>
      <w:r>
        <w:rPr>
          <w:spacing w:val="-1"/>
          <w:sz w:val="24"/>
        </w:rPr>
        <w:t xml:space="preserve"> </w:t>
      </w:r>
      <w:r>
        <w:rPr>
          <w:sz w:val="24"/>
        </w:rPr>
        <w:t>совместной</w:t>
      </w:r>
      <w:r>
        <w:rPr>
          <w:spacing w:val="-5"/>
          <w:sz w:val="24"/>
        </w:rPr>
        <w:t xml:space="preserve"> </w:t>
      </w:r>
      <w:r>
        <w:rPr>
          <w:sz w:val="24"/>
        </w:rPr>
        <w:t>деятельности,</w:t>
      </w:r>
      <w:r>
        <w:rPr>
          <w:spacing w:val="-3"/>
          <w:sz w:val="24"/>
        </w:rPr>
        <w:t xml:space="preserve"> </w:t>
      </w:r>
      <w:r>
        <w:rPr>
          <w:sz w:val="24"/>
        </w:rPr>
        <w:t>насыщать</w:t>
      </w:r>
      <w:r>
        <w:rPr>
          <w:spacing w:val="40"/>
          <w:sz w:val="24"/>
        </w:rPr>
        <w:t xml:space="preserve"> </w:t>
      </w:r>
      <w:r>
        <w:rPr>
          <w:sz w:val="24"/>
        </w:rPr>
        <w:t>их</w:t>
      </w:r>
      <w:r>
        <w:rPr>
          <w:spacing w:val="40"/>
          <w:sz w:val="24"/>
        </w:rPr>
        <w:t xml:space="preserve"> </w:t>
      </w:r>
      <w:r>
        <w:rPr>
          <w:sz w:val="24"/>
        </w:rPr>
        <w:t>жизнь</w:t>
      </w:r>
      <w:r>
        <w:rPr>
          <w:spacing w:val="-2"/>
          <w:sz w:val="24"/>
        </w:rPr>
        <w:t xml:space="preserve"> </w:t>
      </w:r>
      <w:r>
        <w:rPr>
          <w:sz w:val="24"/>
        </w:rPr>
        <w:t>событиями, которые сплачивали бы и объединяли ребят;</w:t>
      </w:r>
    </w:p>
    <w:p w:rsidR="00EC424D" w:rsidRDefault="00FC67E1">
      <w:pPr>
        <w:pStyle w:val="a4"/>
        <w:numPr>
          <w:ilvl w:val="0"/>
          <w:numId w:val="36"/>
        </w:numPr>
        <w:tabs>
          <w:tab w:val="left" w:pos="1470"/>
        </w:tabs>
        <w:spacing w:line="292" w:lineRule="exact"/>
        <w:ind w:left="1470" w:hanging="287"/>
        <w:rPr>
          <w:sz w:val="24"/>
        </w:rPr>
      </w:pPr>
      <w:r>
        <w:rPr>
          <w:sz w:val="24"/>
        </w:rPr>
        <w:t>воспитывать</w:t>
      </w:r>
      <w:r>
        <w:rPr>
          <w:spacing w:val="-11"/>
          <w:sz w:val="24"/>
        </w:rPr>
        <w:t xml:space="preserve"> </w:t>
      </w:r>
      <w:r>
        <w:rPr>
          <w:sz w:val="24"/>
        </w:rPr>
        <w:t>в</w:t>
      </w:r>
      <w:r>
        <w:rPr>
          <w:spacing w:val="-13"/>
          <w:sz w:val="24"/>
        </w:rPr>
        <w:t xml:space="preserve"> </w:t>
      </w:r>
      <w:r>
        <w:rPr>
          <w:sz w:val="24"/>
        </w:rPr>
        <w:t>детях</w:t>
      </w:r>
      <w:r>
        <w:rPr>
          <w:spacing w:val="-8"/>
          <w:sz w:val="24"/>
        </w:rPr>
        <w:t xml:space="preserve"> </w:t>
      </w:r>
      <w:r>
        <w:rPr>
          <w:sz w:val="24"/>
        </w:rPr>
        <w:t>чувство</w:t>
      </w:r>
      <w:r>
        <w:rPr>
          <w:spacing w:val="-10"/>
          <w:sz w:val="24"/>
        </w:rPr>
        <w:t xml:space="preserve"> </w:t>
      </w:r>
      <w:r>
        <w:rPr>
          <w:sz w:val="24"/>
        </w:rPr>
        <w:t>ответственности</w:t>
      </w:r>
      <w:r>
        <w:rPr>
          <w:spacing w:val="-11"/>
          <w:sz w:val="24"/>
        </w:rPr>
        <w:t xml:space="preserve"> </w:t>
      </w:r>
      <w:r>
        <w:rPr>
          <w:sz w:val="24"/>
        </w:rPr>
        <w:t>перед</w:t>
      </w:r>
      <w:r>
        <w:rPr>
          <w:spacing w:val="-12"/>
          <w:sz w:val="24"/>
        </w:rPr>
        <w:t xml:space="preserve"> </w:t>
      </w:r>
      <w:r>
        <w:rPr>
          <w:sz w:val="24"/>
        </w:rPr>
        <w:t>группой</w:t>
      </w:r>
      <w:r>
        <w:rPr>
          <w:spacing w:val="-7"/>
          <w:sz w:val="24"/>
        </w:rPr>
        <w:t xml:space="preserve"> </w:t>
      </w:r>
      <w:r>
        <w:rPr>
          <w:sz w:val="24"/>
        </w:rPr>
        <w:t>за</w:t>
      </w:r>
      <w:r>
        <w:rPr>
          <w:spacing w:val="-15"/>
          <w:sz w:val="24"/>
        </w:rPr>
        <w:t xml:space="preserve"> </w:t>
      </w:r>
      <w:r>
        <w:rPr>
          <w:sz w:val="24"/>
        </w:rPr>
        <w:t>свое</w:t>
      </w:r>
      <w:r>
        <w:rPr>
          <w:spacing w:val="-15"/>
          <w:sz w:val="24"/>
        </w:rPr>
        <w:t xml:space="preserve"> </w:t>
      </w:r>
      <w:r>
        <w:rPr>
          <w:spacing w:val="-2"/>
          <w:sz w:val="24"/>
        </w:rPr>
        <w:t>поведение.</w:t>
      </w:r>
    </w:p>
    <w:p w:rsidR="00EC424D" w:rsidRDefault="00FC67E1">
      <w:pPr>
        <w:pStyle w:val="a3"/>
        <w:ind w:right="665"/>
      </w:pPr>
      <w:r>
        <w:rPr>
          <w:b/>
        </w:rPr>
        <w:t>Профессионально-роди</w:t>
      </w:r>
      <w:r>
        <w:rPr>
          <w:b/>
        </w:rPr>
        <w:t xml:space="preserve">тельское сообщество </w:t>
      </w:r>
      <w:r>
        <w:t>включает сотрудников ДОО и всех взрослых</w:t>
      </w:r>
      <w:r>
        <w:rPr>
          <w:spacing w:val="-7"/>
        </w:rPr>
        <w:t xml:space="preserve"> </w:t>
      </w:r>
      <w:r>
        <w:t>членов семей</w:t>
      </w:r>
      <w:r>
        <w:rPr>
          <w:spacing w:val="-6"/>
        </w:rPr>
        <w:t xml:space="preserve"> </w:t>
      </w:r>
      <w:r>
        <w:t>воспитанников, которых</w:t>
      </w:r>
      <w:r>
        <w:rPr>
          <w:spacing w:val="-7"/>
        </w:rPr>
        <w:t xml:space="preserve"> </w:t>
      </w:r>
      <w:r>
        <w:t>связывают</w:t>
      </w:r>
      <w:r>
        <w:rPr>
          <w:spacing w:val="-2"/>
        </w:rPr>
        <w:t xml:space="preserve"> </w:t>
      </w:r>
      <w:r>
        <w:t>не</w:t>
      </w:r>
      <w:r>
        <w:rPr>
          <w:spacing w:val="-8"/>
        </w:rPr>
        <w:t xml:space="preserve"> </w:t>
      </w:r>
      <w:r>
        <w:t>только</w:t>
      </w:r>
      <w:r>
        <w:rPr>
          <w:spacing w:val="-2"/>
        </w:rPr>
        <w:t xml:space="preserve"> </w:t>
      </w:r>
      <w:r>
        <w:t>общие</w:t>
      </w:r>
      <w:r>
        <w:rPr>
          <w:spacing w:val="-8"/>
        </w:rPr>
        <w:t xml:space="preserve"> </w:t>
      </w:r>
      <w:r>
        <w:t>ценности,</w:t>
      </w:r>
      <w:r>
        <w:rPr>
          <w:spacing w:val="-5"/>
        </w:rPr>
        <w:t xml:space="preserve"> </w:t>
      </w:r>
      <w:r>
        <w:t>цели развития</w:t>
      </w:r>
      <w:r>
        <w:rPr>
          <w:spacing w:val="-1"/>
        </w:rPr>
        <w:t xml:space="preserve"> </w:t>
      </w:r>
      <w:r>
        <w:t>и воспитания детей, но и уважение друг к другу.</w:t>
      </w:r>
    </w:p>
    <w:p w:rsidR="00EC424D" w:rsidRDefault="00FC67E1">
      <w:pPr>
        <w:pStyle w:val="a3"/>
        <w:ind w:right="665"/>
      </w:pPr>
      <w:r>
        <w:t>Основная</w:t>
      </w:r>
      <w:r>
        <w:rPr>
          <w:spacing w:val="-16"/>
        </w:rPr>
        <w:t xml:space="preserve"> </w:t>
      </w:r>
      <w:r>
        <w:t>задача</w:t>
      </w:r>
      <w:r>
        <w:rPr>
          <w:spacing w:val="-15"/>
        </w:rPr>
        <w:t xml:space="preserve"> </w:t>
      </w:r>
      <w:r>
        <w:t>–</w:t>
      </w:r>
      <w:r>
        <w:rPr>
          <w:spacing w:val="-17"/>
        </w:rPr>
        <w:t xml:space="preserve"> </w:t>
      </w:r>
      <w:r>
        <w:t>объединение</w:t>
      </w:r>
      <w:r>
        <w:rPr>
          <w:spacing w:val="-15"/>
        </w:rPr>
        <w:t xml:space="preserve"> </w:t>
      </w:r>
      <w:r>
        <w:t>усилий</w:t>
      </w:r>
      <w:r>
        <w:rPr>
          <w:spacing w:val="-15"/>
        </w:rPr>
        <w:t xml:space="preserve"> </w:t>
      </w:r>
      <w:r>
        <w:t>по</w:t>
      </w:r>
      <w:r>
        <w:rPr>
          <w:spacing w:val="-15"/>
        </w:rPr>
        <w:t xml:space="preserve"> </w:t>
      </w:r>
      <w:r>
        <w:t>воспитанию</w:t>
      </w:r>
      <w:r>
        <w:rPr>
          <w:spacing w:val="-15"/>
        </w:rPr>
        <w:t xml:space="preserve"> </w:t>
      </w:r>
      <w:r>
        <w:t>ребенка</w:t>
      </w:r>
      <w:r>
        <w:rPr>
          <w:spacing w:val="-14"/>
        </w:rPr>
        <w:t xml:space="preserve"> </w:t>
      </w:r>
      <w:r>
        <w:t>в</w:t>
      </w:r>
      <w:r>
        <w:rPr>
          <w:spacing w:val="-15"/>
        </w:rPr>
        <w:t xml:space="preserve"> </w:t>
      </w:r>
      <w:r>
        <w:t>семье</w:t>
      </w:r>
      <w:r>
        <w:rPr>
          <w:spacing w:val="-13"/>
        </w:rPr>
        <w:t xml:space="preserve"> </w:t>
      </w:r>
      <w:r>
        <w:t>и</w:t>
      </w:r>
      <w:r>
        <w:rPr>
          <w:spacing w:val="-15"/>
        </w:rPr>
        <w:t xml:space="preserve"> </w:t>
      </w:r>
      <w:r>
        <w:t>в</w:t>
      </w:r>
      <w:r>
        <w:rPr>
          <w:spacing w:val="-12"/>
        </w:rPr>
        <w:t xml:space="preserve"> </w:t>
      </w:r>
      <w:r>
        <w:t>ДОО.</w:t>
      </w:r>
      <w:r>
        <w:rPr>
          <w:spacing w:val="-15"/>
        </w:rPr>
        <w:t xml:space="preserve"> </w:t>
      </w:r>
      <w:r>
        <w:t>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w:t>
      </w:r>
      <w:r>
        <w:t xml:space="preserve"> развития и </w:t>
      </w:r>
      <w:r>
        <w:rPr>
          <w:spacing w:val="-2"/>
        </w:rPr>
        <w:t>воспитания.</w:t>
      </w:r>
    </w:p>
    <w:p w:rsidR="00EC424D" w:rsidRDefault="00FC67E1">
      <w:pPr>
        <w:pStyle w:val="a3"/>
        <w:ind w:right="665" w:firstLine="763"/>
      </w:pPr>
      <w:r>
        <w:rPr>
          <w:b/>
        </w:rPr>
        <w:t xml:space="preserve">Детско-взрослое сообщество. </w:t>
      </w:r>
      <w:r>
        <w:t>Для сообщества характерно содействие друг другу, сотворчество</w:t>
      </w:r>
      <w:r>
        <w:rPr>
          <w:spacing w:val="-3"/>
        </w:rPr>
        <w:t xml:space="preserve"> </w:t>
      </w:r>
      <w:r>
        <w:t>и</w:t>
      </w:r>
      <w:r>
        <w:rPr>
          <w:spacing w:val="-7"/>
        </w:rPr>
        <w:t xml:space="preserve"> </w:t>
      </w:r>
      <w:r>
        <w:t>сопереживание,</w:t>
      </w:r>
      <w:r>
        <w:rPr>
          <w:spacing w:val="-6"/>
        </w:rPr>
        <w:t xml:space="preserve"> </w:t>
      </w:r>
      <w:r>
        <w:t>взаимопонимание</w:t>
      </w:r>
      <w:r>
        <w:rPr>
          <w:spacing w:val="-4"/>
        </w:rPr>
        <w:t xml:space="preserve"> </w:t>
      </w:r>
      <w:r>
        <w:t>и</w:t>
      </w:r>
      <w:r>
        <w:rPr>
          <w:spacing w:val="-7"/>
        </w:rPr>
        <w:t xml:space="preserve"> </w:t>
      </w:r>
      <w:r>
        <w:t>взаимное</w:t>
      </w:r>
      <w:r>
        <w:rPr>
          <w:spacing w:val="-4"/>
        </w:rPr>
        <w:t xml:space="preserve"> </w:t>
      </w:r>
      <w:r>
        <w:t>уважение,</w:t>
      </w:r>
      <w:r>
        <w:rPr>
          <w:spacing w:val="-6"/>
        </w:rPr>
        <w:t xml:space="preserve"> </w:t>
      </w:r>
      <w:r>
        <w:t>отношение</w:t>
      </w:r>
      <w:r>
        <w:rPr>
          <w:spacing w:val="-4"/>
        </w:rPr>
        <w:t xml:space="preserve"> </w:t>
      </w:r>
      <w:r>
        <w:t>к</w:t>
      </w:r>
      <w:r>
        <w:rPr>
          <w:spacing w:val="-5"/>
        </w:rPr>
        <w:t xml:space="preserve"> </w:t>
      </w:r>
      <w:r>
        <w:t>ребенку как к полноправному человеку, наличие общих симпатий, ценностей и см</w:t>
      </w:r>
      <w:r>
        <w:t>ыслов у всех участников общности.</w:t>
      </w:r>
    </w:p>
    <w:p w:rsidR="00EC424D" w:rsidRDefault="00FC67E1">
      <w:pPr>
        <w:pStyle w:val="a3"/>
        <w:ind w:left="530" w:right="663" w:firstLine="730"/>
        <w:jc w:val="both"/>
      </w:pPr>
      <w:r>
        <w:t>Детско-взрослое сообщество является источником и механизмом воспитания ребенка. Находясь в общности, ребенок сначала приобщается к тем правилам и нормам, которые вносят взрослые</w:t>
      </w:r>
      <w:r>
        <w:rPr>
          <w:spacing w:val="-7"/>
        </w:rPr>
        <w:t xml:space="preserve"> </w:t>
      </w:r>
      <w:r>
        <w:t>в</w:t>
      </w:r>
      <w:r>
        <w:rPr>
          <w:spacing w:val="-4"/>
        </w:rPr>
        <w:t xml:space="preserve"> </w:t>
      </w:r>
      <w:r>
        <w:t>общность,</w:t>
      </w:r>
      <w:r>
        <w:rPr>
          <w:spacing w:val="-4"/>
        </w:rPr>
        <w:t xml:space="preserve"> </w:t>
      </w:r>
      <w:r>
        <w:t>а</w:t>
      </w:r>
      <w:r>
        <w:rPr>
          <w:spacing w:val="-2"/>
        </w:rPr>
        <w:t xml:space="preserve"> </w:t>
      </w:r>
      <w:r>
        <w:t>затем</w:t>
      </w:r>
      <w:r>
        <w:rPr>
          <w:spacing w:val="-5"/>
        </w:rPr>
        <w:t xml:space="preserve"> </w:t>
      </w:r>
      <w:r>
        <w:t>эти</w:t>
      </w:r>
      <w:r>
        <w:rPr>
          <w:spacing w:val="-4"/>
        </w:rPr>
        <w:t xml:space="preserve"> </w:t>
      </w:r>
      <w:r>
        <w:t>нормы</w:t>
      </w:r>
      <w:r>
        <w:rPr>
          <w:spacing w:val="-4"/>
        </w:rPr>
        <w:t xml:space="preserve"> </w:t>
      </w:r>
      <w:r>
        <w:t>усваиваются</w:t>
      </w:r>
      <w:r>
        <w:rPr>
          <w:spacing w:val="-2"/>
        </w:rPr>
        <w:t xml:space="preserve"> </w:t>
      </w:r>
      <w:r>
        <w:t>ре</w:t>
      </w:r>
      <w:r>
        <w:t>бенком и</w:t>
      </w:r>
      <w:r>
        <w:rPr>
          <w:spacing w:val="-5"/>
        </w:rPr>
        <w:t xml:space="preserve"> </w:t>
      </w:r>
      <w:r>
        <w:t>становятся</w:t>
      </w:r>
      <w:r>
        <w:rPr>
          <w:spacing w:val="-6"/>
        </w:rPr>
        <w:t xml:space="preserve"> </w:t>
      </w:r>
      <w:r>
        <w:t>его собственными. Общность</w:t>
      </w:r>
      <w:r>
        <w:rPr>
          <w:spacing w:val="80"/>
          <w:w w:val="150"/>
        </w:rPr>
        <w:t xml:space="preserve"> </w:t>
      </w:r>
      <w:r>
        <w:t>строится</w:t>
      </w:r>
      <w:r>
        <w:rPr>
          <w:spacing w:val="63"/>
        </w:rPr>
        <w:t xml:space="preserve">  </w:t>
      </w:r>
      <w:r>
        <w:t>и</w:t>
      </w:r>
      <w:r>
        <w:rPr>
          <w:spacing w:val="40"/>
        </w:rPr>
        <w:t xml:space="preserve">  </w:t>
      </w:r>
      <w:r>
        <w:t>задается</w:t>
      </w:r>
      <w:r>
        <w:rPr>
          <w:spacing w:val="60"/>
        </w:rPr>
        <w:t xml:space="preserve">  </w:t>
      </w:r>
      <w:r>
        <w:t>системой</w:t>
      </w:r>
      <w:r>
        <w:rPr>
          <w:spacing w:val="40"/>
        </w:rPr>
        <w:t xml:space="preserve">  </w:t>
      </w:r>
      <w:r>
        <w:t>связей</w:t>
      </w:r>
      <w:r>
        <w:rPr>
          <w:spacing w:val="40"/>
        </w:rPr>
        <w:t xml:space="preserve">  </w:t>
      </w:r>
      <w:r>
        <w:t>и</w:t>
      </w:r>
      <w:r>
        <w:rPr>
          <w:spacing w:val="40"/>
        </w:rPr>
        <w:t xml:space="preserve">  </w:t>
      </w:r>
      <w:r>
        <w:t>отношений</w:t>
      </w:r>
      <w:r>
        <w:rPr>
          <w:spacing w:val="40"/>
        </w:rPr>
        <w:t xml:space="preserve">  </w:t>
      </w:r>
      <w:r>
        <w:t>ее</w:t>
      </w:r>
      <w:r>
        <w:rPr>
          <w:spacing w:val="40"/>
        </w:rPr>
        <w:t xml:space="preserve">  </w:t>
      </w:r>
      <w:r>
        <w:t>участников.</w:t>
      </w:r>
    </w:p>
    <w:p w:rsidR="00EC424D" w:rsidRDefault="00FC67E1">
      <w:pPr>
        <w:pStyle w:val="a3"/>
        <w:spacing w:before="3" w:line="237" w:lineRule="auto"/>
        <w:ind w:right="1122" w:firstLine="0"/>
        <w:jc w:val="both"/>
      </w:pPr>
      <w:r>
        <w:t>В</w:t>
      </w:r>
      <w:r>
        <w:rPr>
          <w:spacing w:val="-4"/>
        </w:rPr>
        <w:t xml:space="preserve"> </w:t>
      </w:r>
      <w:r>
        <w:t>каждом</w:t>
      </w:r>
      <w:r>
        <w:rPr>
          <w:spacing w:val="-5"/>
        </w:rPr>
        <w:t xml:space="preserve"> </w:t>
      </w:r>
      <w:r>
        <w:t>возрасте</w:t>
      </w:r>
      <w:r>
        <w:rPr>
          <w:spacing w:val="-7"/>
        </w:rPr>
        <w:t xml:space="preserve"> </w:t>
      </w:r>
      <w:r>
        <w:t>и</w:t>
      </w:r>
      <w:r>
        <w:rPr>
          <w:spacing w:val="-1"/>
        </w:rPr>
        <w:t xml:space="preserve"> </w:t>
      </w:r>
      <w:r>
        <w:t>каждом</w:t>
      </w:r>
      <w:r>
        <w:rPr>
          <w:spacing w:val="-1"/>
        </w:rPr>
        <w:t xml:space="preserve"> </w:t>
      </w:r>
      <w:r>
        <w:t>случае</w:t>
      </w:r>
      <w:r>
        <w:rPr>
          <w:spacing w:val="-3"/>
        </w:rPr>
        <w:t xml:space="preserve"> </w:t>
      </w:r>
      <w:r>
        <w:t>она</w:t>
      </w:r>
      <w:r>
        <w:rPr>
          <w:spacing w:val="-3"/>
        </w:rPr>
        <w:t xml:space="preserve"> </w:t>
      </w:r>
      <w:r>
        <w:t>будет обладать</w:t>
      </w:r>
      <w:r>
        <w:rPr>
          <w:spacing w:val="-1"/>
        </w:rPr>
        <w:t xml:space="preserve"> </w:t>
      </w:r>
      <w:r>
        <w:t>своей</w:t>
      </w:r>
      <w:r>
        <w:rPr>
          <w:spacing w:val="-1"/>
        </w:rPr>
        <w:t xml:space="preserve"> </w:t>
      </w:r>
      <w:r>
        <w:t>спецификой</w:t>
      </w:r>
      <w:r>
        <w:rPr>
          <w:spacing w:val="-6"/>
        </w:rPr>
        <w:t xml:space="preserve"> </w:t>
      </w:r>
      <w:r>
        <w:t>в</w:t>
      </w:r>
      <w:r>
        <w:rPr>
          <w:spacing w:val="-1"/>
        </w:rPr>
        <w:t xml:space="preserve"> </w:t>
      </w:r>
      <w:r>
        <w:t>зависимости</w:t>
      </w:r>
      <w:r>
        <w:rPr>
          <w:spacing w:val="-10"/>
        </w:rPr>
        <w:t xml:space="preserve"> </w:t>
      </w:r>
      <w:r>
        <w:t>от решаемых воспитательных задач.</w:t>
      </w:r>
    </w:p>
    <w:p w:rsidR="00EC424D" w:rsidRDefault="00FC67E1">
      <w:pPr>
        <w:pStyle w:val="a3"/>
        <w:spacing w:before="3"/>
        <w:ind w:right="665"/>
      </w:pPr>
      <w:r>
        <w:rPr>
          <w:b/>
        </w:rPr>
        <w:t>Детское</w:t>
      </w:r>
      <w:r>
        <w:rPr>
          <w:b/>
          <w:spacing w:val="-15"/>
        </w:rPr>
        <w:t xml:space="preserve"> </w:t>
      </w:r>
      <w:r>
        <w:rPr>
          <w:b/>
        </w:rPr>
        <w:t>сообщество</w:t>
      </w:r>
      <w:r>
        <w:rPr>
          <w:b/>
          <w:spacing w:val="-14"/>
        </w:rPr>
        <w:t xml:space="preserve"> </w:t>
      </w:r>
      <w:r>
        <w:t>–</w:t>
      </w:r>
      <w:r>
        <w:rPr>
          <w:spacing w:val="-13"/>
        </w:rPr>
        <w:t xml:space="preserve"> </w:t>
      </w:r>
      <w:r>
        <w:t>это</w:t>
      </w:r>
      <w:r>
        <w:rPr>
          <w:spacing w:val="-8"/>
        </w:rPr>
        <w:t xml:space="preserve"> </w:t>
      </w:r>
      <w:r>
        <w:t>сообщество</w:t>
      </w:r>
      <w:r>
        <w:rPr>
          <w:spacing w:val="-8"/>
        </w:rPr>
        <w:t xml:space="preserve"> </w:t>
      </w:r>
      <w:r>
        <w:t>сверстников</w:t>
      </w:r>
      <w:r>
        <w:rPr>
          <w:spacing w:val="-15"/>
        </w:rPr>
        <w:t xml:space="preserve"> </w:t>
      </w:r>
      <w:r>
        <w:t>–</w:t>
      </w:r>
      <w:r>
        <w:rPr>
          <w:spacing w:val="-13"/>
        </w:rPr>
        <w:t xml:space="preserve"> </w:t>
      </w:r>
      <w:r>
        <w:t>необходимое</w:t>
      </w:r>
      <w:r>
        <w:rPr>
          <w:spacing w:val="-8"/>
        </w:rPr>
        <w:t xml:space="preserve"> </w:t>
      </w:r>
      <w:r>
        <w:t>условие</w:t>
      </w:r>
      <w:r>
        <w:rPr>
          <w:spacing w:val="-15"/>
        </w:rPr>
        <w:t xml:space="preserve"> </w:t>
      </w:r>
      <w:r>
        <w:t>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w:t>
      </w:r>
      <w:r>
        <w:t>ть поставленной цели. Чувство приверженности к группе сверстников рождается</w:t>
      </w:r>
      <w:r>
        <w:rPr>
          <w:spacing w:val="-2"/>
        </w:rPr>
        <w:t xml:space="preserve"> </w:t>
      </w:r>
      <w:r>
        <w:t>тогда, когда</w:t>
      </w:r>
      <w:r>
        <w:rPr>
          <w:spacing w:val="-2"/>
        </w:rPr>
        <w:t xml:space="preserve"> </w:t>
      </w:r>
      <w:r>
        <w:t>ребенок</w:t>
      </w:r>
      <w:r>
        <w:rPr>
          <w:spacing w:val="-3"/>
        </w:rPr>
        <w:t xml:space="preserve"> </w:t>
      </w:r>
      <w:r>
        <w:t>впервые</w:t>
      </w:r>
      <w:r>
        <w:rPr>
          <w:spacing w:val="-2"/>
        </w:rPr>
        <w:t xml:space="preserve"> </w:t>
      </w:r>
      <w:r>
        <w:t>начинает</w:t>
      </w:r>
      <w:r>
        <w:rPr>
          <w:spacing w:val="-5"/>
        </w:rPr>
        <w:t xml:space="preserve"> </w:t>
      </w:r>
      <w:r>
        <w:t>понимать,</w:t>
      </w:r>
      <w:r>
        <w:rPr>
          <w:spacing w:val="-4"/>
        </w:rPr>
        <w:t xml:space="preserve"> </w:t>
      </w:r>
      <w:r>
        <w:t>что рядом</w:t>
      </w:r>
      <w:r>
        <w:rPr>
          <w:spacing w:val="-4"/>
        </w:rPr>
        <w:t xml:space="preserve"> </w:t>
      </w:r>
      <w:r>
        <w:t>с</w:t>
      </w:r>
      <w:r>
        <w:rPr>
          <w:spacing w:val="-2"/>
        </w:rPr>
        <w:t xml:space="preserve"> </w:t>
      </w:r>
      <w:r>
        <w:t>ним</w:t>
      </w:r>
      <w:r>
        <w:rPr>
          <w:spacing w:val="-4"/>
        </w:rPr>
        <w:t xml:space="preserve"> </w:t>
      </w:r>
      <w:r>
        <w:t>такие же, как он сам, что свои желания необходимо соотносить с желаниями других.</w:t>
      </w:r>
    </w:p>
    <w:p w:rsidR="00EC424D" w:rsidRDefault="00FC67E1">
      <w:pPr>
        <w:pStyle w:val="a3"/>
        <w:spacing w:before="1"/>
        <w:ind w:right="665"/>
      </w:pPr>
      <w:r>
        <w:t>Воспитатель должен воспитывать у детей навыки и привычки поведения, качества, определяющие</w:t>
      </w:r>
      <w:r>
        <w:rPr>
          <w:spacing w:val="-4"/>
        </w:rPr>
        <w:t xml:space="preserve"> </w:t>
      </w:r>
      <w:r>
        <w:t>характер</w:t>
      </w:r>
      <w:r>
        <w:rPr>
          <w:spacing w:val="-1"/>
        </w:rPr>
        <w:t xml:space="preserve"> </w:t>
      </w:r>
      <w:r>
        <w:t>взаимоотношений</w:t>
      </w:r>
      <w:r>
        <w:rPr>
          <w:spacing w:val="-2"/>
        </w:rPr>
        <w:t xml:space="preserve"> </w:t>
      </w:r>
      <w:r>
        <w:t>ребенка</w:t>
      </w:r>
      <w:r>
        <w:rPr>
          <w:spacing w:val="-4"/>
        </w:rPr>
        <w:t xml:space="preserve"> </w:t>
      </w:r>
      <w:r>
        <w:t>с</w:t>
      </w:r>
      <w:r>
        <w:rPr>
          <w:spacing w:val="-4"/>
        </w:rPr>
        <w:t xml:space="preserve"> </w:t>
      </w:r>
      <w:r>
        <w:t>другими</w:t>
      </w:r>
      <w:r>
        <w:rPr>
          <w:spacing w:val="-2"/>
        </w:rPr>
        <w:t xml:space="preserve"> </w:t>
      </w:r>
      <w:r>
        <w:t>людьми</w:t>
      </w:r>
      <w:r>
        <w:rPr>
          <w:spacing w:val="-7"/>
        </w:rPr>
        <w:t xml:space="preserve"> </w:t>
      </w:r>
      <w:r>
        <w:t>и</w:t>
      </w:r>
      <w:r>
        <w:rPr>
          <w:spacing w:val="-2"/>
        </w:rPr>
        <w:t xml:space="preserve"> </w:t>
      </w:r>
      <w:r>
        <w:t>его</w:t>
      </w:r>
      <w:r>
        <w:rPr>
          <w:spacing w:val="-3"/>
        </w:rPr>
        <w:t xml:space="preserve"> </w:t>
      </w:r>
      <w:r>
        <w:t>успешность</w:t>
      </w:r>
      <w:r>
        <w:rPr>
          <w:spacing w:val="-6"/>
        </w:rPr>
        <w:t xml:space="preserve"> </w:t>
      </w:r>
      <w:r>
        <w:t>в</w:t>
      </w:r>
      <w:r>
        <w:rPr>
          <w:spacing w:val="-2"/>
        </w:rPr>
        <w:t xml:space="preserve"> </w:t>
      </w:r>
      <w:r>
        <w:t>том или ином сообществе. Поэтому</w:t>
      </w:r>
      <w:r>
        <w:rPr>
          <w:spacing w:val="-13"/>
        </w:rPr>
        <w:t xml:space="preserve"> </w:t>
      </w:r>
      <w:r>
        <w:t>так важно придать детским взаимоотношениям дух</w:t>
      </w:r>
    </w:p>
    <w:p w:rsidR="00EC424D" w:rsidRDefault="00FC67E1">
      <w:pPr>
        <w:pStyle w:val="a3"/>
        <w:ind w:right="694"/>
      </w:pPr>
      <w:r>
        <w:t>доброжелательности,</w:t>
      </w:r>
      <w:r>
        <w:rPr>
          <w:spacing w:val="-4"/>
        </w:rPr>
        <w:t xml:space="preserve"> </w:t>
      </w:r>
      <w:r>
        <w:t>развивать</w:t>
      </w:r>
      <w:r>
        <w:rPr>
          <w:spacing w:val="-4"/>
        </w:rPr>
        <w:t xml:space="preserve"> </w:t>
      </w:r>
      <w:r>
        <w:t>у</w:t>
      </w:r>
      <w:r>
        <w:rPr>
          <w:spacing w:val="-11"/>
        </w:rPr>
        <w:t xml:space="preserve"> </w:t>
      </w:r>
      <w:r>
        <w:t>детей</w:t>
      </w:r>
      <w:r>
        <w:rPr>
          <w:spacing w:val="-1"/>
        </w:rPr>
        <w:t xml:space="preserve"> </w:t>
      </w:r>
      <w:r>
        <w:t>стремление</w:t>
      </w:r>
      <w:r>
        <w:rPr>
          <w:spacing w:val="-2"/>
        </w:rPr>
        <w:t xml:space="preserve"> </w:t>
      </w:r>
      <w:r>
        <w:t>и</w:t>
      </w:r>
      <w:r>
        <w:rPr>
          <w:spacing w:val="40"/>
        </w:rPr>
        <w:t xml:space="preserve"> </w:t>
      </w:r>
      <w:r>
        <w:t>умение</w:t>
      </w:r>
      <w:r>
        <w:rPr>
          <w:spacing w:val="-2"/>
        </w:rPr>
        <w:t xml:space="preserve"> </w:t>
      </w:r>
      <w:r>
        <w:t>помогать</w:t>
      </w:r>
      <w:r>
        <w:rPr>
          <w:spacing w:val="-4"/>
        </w:rPr>
        <w:t xml:space="preserve"> </w:t>
      </w:r>
      <w:r>
        <w:t>как</w:t>
      </w:r>
      <w:r>
        <w:rPr>
          <w:spacing w:val="-3"/>
        </w:rPr>
        <w:t xml:space="preserve"> </w:t>
      </w:r>
      <w:r>
        <w:t>старшим, так и друг другу, оказывать сопротивление плохим поступкам, общими усилиями достигать поставленной цели.</w:t>
      </w:r>
    </w:p>
    <w:p w:rsidR="00EC424D" w:rsidRDefault="00FC67E1">
      <w:pPr>
        <w:pStyle w:val="a3"/>
        <w:tabs>
          <w:tab w:val="left" w:pos="6494"/>
        </w:tabs>
        <w:spacing w:before="5"/>
        <w:ind w:right="674"/>
      </w:pPr>
      <w:r>
        <w:t>Одним из</w:t>
      </w:r>
      <w:r>
        <w:rPr>
          <w:spacing w:val="40"/>
        </w:rPr>
        <w:t xml:space="preserve"> </w:t>
      </w:r>
      <w:r>
        <w:t>видов</w:t>
      </w:r>
      <w:r>
        <w:rPr>
          <w:spacing w:val="40"/>
        </w:rPr>
        <w:t xml:space="preserve"> </w:t>
      </w:r>
      <w:r>
        <w:t>детских</w:t>
      </w:r>
      <w:r>
        <w:rPr>
          <w:spacing w:val="80"/>
        </w:rPr>
        <w:t xml:space="preserve"> </w:t>
      </w:r>
      <w:r>
        <w:t>общностей</w:t>
      </w:r>
      <w:r>
        <w:rPr>
          <w:spacing w:val="80"/>
        </w:rPr>
        <w:t xml:space="preserve"> </w:t>
      </w:r>
      <w:r>
        <w:t>являются</w:t>
      </w:r>
      <w:r>
        <w:tab/>
        <w:t>разновозрастные</w:t>
      </w:r>
      <w:r>
        <w:rPr>
          <w:spacing w:val="40"/>
        </w:rPr>
        <w:t xml:space="preserve"> </w:t>
      </w:r>
      <w:r>
        <w:t>детские</w:t>
      </w:r>
      <w:r>
        <w:rPr>
          <w:spacing w:val="40"/>
        </w:rPr>
        <w:t xml:space="preserve"> </w:t>
      </w:r>
      <w:r>
        <w:t>общно</w:t>
      </w:r>
      <w:r>
        <w:t>сти. В</w:t>
      </w:r>
      <w:r>
        <w:rPr>
          <w:spacing w:val="-5"/>
        </w:rPr>
        <w:t xml:space="preserve"> </w:t>
      </w:r>
      <w:r>
        <w:t>детском</w:t>
      </w:r>
      <w:r>
        <w:rPr>
          <w:spacing w:val="-6"/>
        </w:rPr>
        <w:t xml:space="preserve"> </w:t>
      </w:r>
      <w:r>
        <w:t>саду</w:t>
      </w:r>
      <w:r>
        <w:rPr>
          <w:spacing w:val="-12"/>
        </w:rPr>
        <w:t xml:space="preserve"> </w:t>
      </w:r>
      <w:r>
        <w:t>должна</w:t>
      </w:r>
      <w:r>
        <w:rPr>
          <w:spacing w:val="-8"/>
        </w:rPr>
        <w:t xml:space="preserve"> </w:t>
      </w:r>
      <w:r>
        <w:t>быть</w:t>
      </w:r>
      <w:r>
        <w:rPr>
          <w:spacing w:val="-8"/>
        </w:rPr>
        <w:t xml:space="preserve"> </w:t>
      </w:r>
      <w:r>
        <w:t>обеспечена</w:t>
      </w:r>
      <w:r>
        <w:rPr>
          <w:spacing w:val="-4"/>
        </w:rPr>
        <w:t xml:space="preserve"> </w:t>
      </w:r>
      <w:r>
        <w:t>возможность</w:t>
      </w:r>
      <w:r>
        <w:rPr>
          <w:spacing w:val="-6"/>
        </w:rPr>
        <w:t xml:space="preserve"> </w:t>
      </w:r>
      <w:r>
        <w:t>взаимодействия</w:t>
      </w:r>
      <w:r>
        <w:rPr>
          <w:spacing w:val="-3"/>
        </w:rPr>
        <w:t xml:space="preserve"> </w:t>
      </w:r>
      <w:r>
        <w:t>ребенка</w:t>
      </w:r>
      <w:r>
        <w:rPr>
          <w:spacing w:val="-4"/>
        </w:rPr>
        <w:t xml:space="preserve"> </w:t>
      </w:r>
      <w:r>
        <w:t>как</w:t>
      </w:r>
      <w:r>
        <w:rPr>
          <w:spacing w:val="-5"/>
        </w:rPr>
        <w:t xml:space="preserve"> </w:t>
      </w:r>
      <w:r>
        <w:t>со</w:t>
      </w:r>
      <w:r>
        <w:rPr>
          <w:spacing w:val="-3"/>
        </w:rPr>
        <w:t xml:space="preserve"> </w:t>
      </w:r>
      <w:r>
        <w:t>старшими, так</w:t>
      </w:r>
      <w:r>
        <w:rPr>
          <w:spacing w:val="-15"/>
        </w:rPr>
        <w:t xml:space="preserve"> </w:t>
      </w:r>
      <w:r>
        <w:t>и</w:t>
      </w:r>
      <w:r>
        <w:rPr>
          <w:spacing w:val="-15"/>
        </w:rPr>
        <w:t xml:space="preserve"> </w:t>
      </w:r>
      <w:r>
        <w:t>с</w:t>
      </w:r>
      <w:r>
        <w:rPr>
          <w:spacing w:val="-18"/>
        </w:rPr>
        <w:t xml:space="preserve"> </w:t>
      </w:r>
      <w:r>
        <w:t>младшими</w:t>
      </w:r>
      <w:r>
        <w:rPr>
          <w:spacing w:val="-15"/>
        </w:rPr>
        <w:t xml:space="preserve"> </w:t>
      </w:r>
      <w:r>
        <w:t>детьми.</w:t>
      </w:r>
      <w:r>
        <w:rPr>
          <w:spacing w:val="-15"/>
        </w:rPr>
        <w:t xml:space="preserve"> </w:t>
      </w:r>
      <w:r>
        <w:t>Включенность</w:t>
      </w:r>
      <w:r>
        <w:rPr>
          <w:spacing w:val="-15"/>
        </w:rPr>
        <w:t xml:space="preserve"> </w:t>
      </w:r>
      <w:r>
        <w:t>ребенка</w:t>
      </w:r>
      <w:r>
        <w:rPr>
          <w:spacing w:val="-15"/>
        </w:rPr>
        <w:t xml:space="preserve"> </w:t>
      </w:r>
      <w:r>
        <w:t>в</w:t>
      </w:r>
      <w:r>
        <w:rPr>
          <w:spacing w:val="-15"/>
        </w:rPr>
        <w:t xml:space="preserve"> </w:t>
      </w:r>
      <w:r>
        <w:t>отношения</w:t>
      </w:r>
      <w:r>
        <w:rPr>
          <w:spacing w:val="-10"/>
        </w:rPr>
        <w:t xml:space="preserve"> </w:t>
      </w:r>
      <w:r>
        <w:t>со</w:t>
      </w:r>
      <w:r>
        <w:rPr>
          <w:spacing w:val="-13"/>
        </w:rPr>
        <w:t xml:space="preserve"> </w:t>
      </w:r>
      <w:r>
        <w:t>старшими,</w:t>
      </w:r>
      <w:r>
        <w:rPr>
          <w:spacing w:val="-14"/>
        </w:rPr>
        <w:t xml:space="preserve"> </w:t>
      </w:r>
      <w:r>
        <w:t>помимо</w:t>
      </w:r>
      <w:r>
        <w:rPr>
          <w:spacing w:val="-15"/>
        </w:rPr>
        <w:t xml:space="preserve"> </w:t>
      </w:r>
      <w:r>
        <w:t>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w:t>
      </w:r>
      <w:r>
        <w:rPr>
          <w:spacing w:val="65"/>
        </w:rPr>
        <w:t xml:space="preserve"> </w:t>
      </w:r>
      <w:r>
        <w:t>и</w:t>
      </w:r>
      <w:r>
        <w:rPr>
          <w:spacing w:val="59"/>
        </w:rPr>
        <w:t xml:space="preserve"> </w:t>
      </w:r>
      <w:r>
        <w:t>образцом</w:t>
      </w:r>
      <w:r>
        <w:rPr>
          <w:spacing w:val="70"/>
        </w:rPr>
        <w:t xml:space="preserve"> </w:t>
      </w:r>
      <w:r>
        <w:t>для</w:t>
      </w:r>
      <w:r>
        <w:rPr>
          <w:spacing w:val="63"/>
        </w:rPr>
        <w:t xml:space="preserve"> </w:t>
      </w:r>
      <w:r>
        <w:t>подражания,</w:t>
      </w:r>
      <w:r>
        <w:rPr>
          <w:spacing w:val="80"/>
          <w:w w:val="150"/>
        </w:rPr>
        <w:t xml:space="preserve"> </w:t>
      </w:r>
      <w:r>
        <w:t>а</w:t>
      </w:r>
      <w:r>
        <w:rPr>
          <w:spacing w:val="59"/>
        </w:rPr>
        <w:t xml:space="preserve"> </w:t>
      </w:r>
      <w:r>
        <w:t>также</w:t>
      </w:r>
      <w:r>
        <w:rPr>
          <w:spacing w:val="80"/>
          <w:w w:val="150"/>
        </w:rPr>
        <w:t xml:space="preserve"> </w:t>
      </w:r>
      <w:r>
        <w:t>пространство</w:t>
      </w:r>
      <w:r>
        <w:rPr>
          <w:spacing w:val="80"/>
          <w:w w:val="150"/>
        </w:rPr>
        <w:t xml:space="preserve"> </w:t>
      </w:r>
      <w:r>
        <w:t>для</w:t>
      </w:r>
      <w:r>
        <w:rPr>
          <w:spacing w:val="80"/>
          <w:w w:val="150"/>
        </w:rPr>
        <w:t xml:space="preserve"> </w:t>
      </w:r>
      <w:r>
        <w:t>воспитания</w:t>
      </w:r>
      <w:r>
        <w:rPr>
          <w:spacing w:val="80"/>
          <w:w w:val="150"/>
        </w:rPr>
        <w:t xml:space="preserve"> </w:t>
      </w:r>
      <w:r>
        <w:t>заботы и ответственности.</w:t>
      </w:r>
    </w:p>
    <w:p w:rsidR="00EC424D" w:rsidRDefault="00FC67E1">
      <w:pPr>
        <w:pStyle w:val="a3"/>
        <w:spacing w:line="237" w:lineRule="auto"/>
        <w:ind w:right="665"/>
      </w:pPr>
      <w:r>
        <w:t>Организация</w:t>
      </w:r>
      <w:r>
        <w:rPr>
          <w:spacing w:val="-9"/>
        </w:rPr>
        <w:t xml:space="preserve"> </w:t>
      </w:r>
      <w:r>
        <w:t>жизнедеятельности</w:t>
      </w:r>
      <w:r>
        <w:rPr>
          <w:spacing w:val="-4"/>
        </w:rPr>
        <w:t xml:space="preserve"> </w:t>
      </w:r>
      <w:r>
        <w:t>детей</w:t>
      </w:r>
      <w:r>
        <w:rPr>
          <w:spacing w:val="-5"/>
        </w:rPr>
        <w:t xml:space="preserve"> </w:t>
      </w:r>
      <w:r>
        <w:t>дошкольного</w:t>
      </w:r>
      <w:r>
        <w:rPr>
          <w:spacing w:val="-5"/>
        </w:rPr>
        <w:t xml:space="preserve"> </w:t>
      </w:r>
      <w:r>
        <w:t>возраста</w:t>
      </w:r>
      <w:r>
        <w:rPr>
          <w:spacing w:val="-9"/>
        </w:rPr>
        <w:t xml:space="preserve"> </w:t>
      </w:r>
      <w:r>
        <w:t>в</w:t>
      </w:r>
      <w:r>
        <w:rPr>
          <w:spacing w:val="-4"/>
        </w:rPr>
        <w:t xml:space="preserve"> </w:t>
      </w:r>
      <w:r>
        <w:t>разновозрастной</w:t>
      </w:r>
      <w:r>
        <w:rPr>
          <w:spacing w:val="-8"/>
        </w:rPr>
        <w:t xml:space="preserve"> </w:t>
      </w:r>
      <w:r>
        <w:t>группе обладает большим воспитательным потенциалом для инклюзивного образования.</w:t>
      </w:r>
    </w:p>
    <w:p w:rsidR="00EC424D" w:rsidRDefault="00FC67E1">
      <w:pPr>
        <w:pStyle w:val="Heading2"/>
        <w:spacing w:before="23" w:line="270" w:lineRule="exact"/>
        <w:ind w:left="1188"/>
      </w:pPr>
      <w:r>
        <w:t>Культура</w:t>
      </w:r>
      <w:r>
        <w:rPr>
          <w:spacing w:val="-2"/>
        </w:rPr>
        <w:t xml:space="preserve"> </w:t>
      </w:r>
      <w:r>
        <w:t>поведения</w:t>
      </w:r>
      <w:r>
        <w:rPr>
          <w:spacing w:val="1"/>
        </w:rPr>
        <w:t xml:space="preserve"> </w:t>
      </w:r>
      <w:r>
        <w:t>воспитателя в</w:t>
      </w:r>
      <w:r>
        <w:rPr>
          <w:spacing w:val="-5"/>
        </w:rPr>
        <w:t xml:space="preserve"> </w:t>
      </w:r>
      <w:r>
        <w:t>сообществах</w:t>
      </w:r>
      <w:r>
        <w:rPr>
          <w:spacing w:val="-4"/>
        </w:rPr>
        <w:t xml:space="preserve"> </w:t>
      </w:r>
      <w:r>
        <w:t>как</w:t>
      </w:r>
      <w:r>
        <w:rPr>
          <w:spacing w:val="2"/>
        </w:rPr>
        <w:t xml:space="preserve"> </w:t>
      </w:r>
      <w:r>
        <w:t xml:space="preserve">значимая </w:t>
      </w:r>
      <w:r>
        <w:rPr>
          <w:spacing w:val="-2"/>
        </w:rPr>
        <w:t>составляющая</w:t>
      </w:r>
    </w:p>
    <w:p w:rsidR="00EC424D" w:rsidRDefault="00FC67E1">
      <w:pPr>
        <w:pStyle w:val="a3"/>
        <w:spacing w:line="235" w:lineRule="auto"/>
        <w:ind w:right="665" w:firstLine="0"/>
      </w:pPr>
      <w:r>
        <w:rPr>
          <w:b/>
        </w:rPr>
        <w:t>ук</w:t>
      </w:r>
      <w:r>
        <w:rPr>
          <w:b/>
        </w:rPr>
        <w:t xml:space="preserve">лада. </w:t>
      </w:r>
      <w:r>
        <w:t>Культура</w:t>
      </w:r>
      <w:r>
        <w:rPr>
          <w:spacing w:val="-3"/>
        </w:rPr>
        <w:t xml:space="preserve"> </w:t>
      </w:r>
      <w:r>
        <w:t>поведения</w:t>
      </w:r>
      <w:r>
        <w:rPr>
          <w:spacing w:val="-2"/>
        </w:rPr>
        <w:t xml:space="preserve"> </w:t>
      </w:r>
      <w:r>
        <w:t>взрослых</w:t>
      </w:r>
      <w:r>
        <w:rPr>
          <w:spacing w:val="-7"/>
        </w:rPr>
        <w:t xml:space="preserve"> </w:t>
      </w:r>
      <w:r>
        <w:t>в</w:t>
      </w:r>
      <w:r>
        <w:rPr>
          <w:spacing w:val="-1"/>
        </w:rPr>
        <w:t xml:space="preserve"> </w:t>
      </w:r>
      <w:r>
        <w:t>детском</w:t>
      </w:r>
      <w:r>
        <w:rPr>
          <w:spacing w:val="-1"/>
        </w:rPr>
        <w:t xml:space="preserve"> </w:t>
      </w:r>
      <w:r>
        <w:t>саду</w:t>
      </w:r>
      <w:r>
        <w:rPr>
          <w:spacing w:val="-11"/>
        </w:rPr>
        <w:t xml:space="preserve"> </w:t>
      </w:r>
      <w:r>
        <w:t>направлена</w:t>
      </w:r>
      <w:r>
        <w:rPr>
          <w:spacing w:val="-3"/>
        </w:rPr>
        <w:t xml:space="preserve"> </w:t>
      </w:r>
      <w:r>
        <w:t>на</w:t>
      </w:r>
      <w:r>
        <w:rPr>
          <w:spacing w:val="-3"/>
        </w:rPr>
        <w:t xml:space="preserve"> </w:t>
      </w:r>
      <w:r>
        <w:t>создание</w:t>
      </w:r>
      <w:r>
        <w:rPr>
          <w:spacing w:val="-8"/>
        </w:rPr>
        <w:t xml:space="preserve"> </w:t>
      </w:r>
      <w:r>
        <w:t>воспитывающей среды как условия решения</w:t>
      </w:r>
      <w:r>
        <w:rPr>
          <w:spacing w:val="-2"/>
        </w:rPr>
        <w:t xml:space="preserve"> </w:t>
      </w:r>
      <w:r>
        <w:t>возрастных</w:t>
      </w:r>
      <w:r>
        <w:rPr>
          <w:spacing w:val="-2"/>
        </w:rPr>
        <w:t xml:space="preserve"> </w:t>
      </w:r>
      <w:r>
        <w:t>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w:t>
      </w:r>
      <w:r>
        <w:rPr>
          <w:spacing w:val="-1"/>
        </w:rPr>
        <w:t xml:space="preserve"> </w:t>
      </w:r>
      <w:r>
        <w:t>детей.</w:t>
      </w:r>
    </w:p>
    <w:p w:rsidR="00EC424D" w:rsidRDefault="00FC67E1">
      <w:pPr>
        <w:pStyle w:val="a3"/>
        <w:spacing w:before="12" w:line="274" w:lineRule="exact"/>
        <w:ind w:left="1188" w:firstLine="0"/>
      </w:pPr>
      <w:r>
        <w:t>Воспитатель</w:t>
      </w:r>
      <w:r>
        <w:rPr>
          <w:spacing w:val="-16"/>
        </w:rPr>
        <w:t xml:space="preserve"> </w:t>
      </w:r>
      <w:r>
        <w:t>должен</w:t>
      </w:r>
      <w:r>
        <w:rPr>
          <w:spacing w:val="-11"/>
        </w:rPr>
        <w:t xml:space="preserve"> </w:t>
      </w:r>
      <w:r>
        <w:t>соблюдать</w:t>
      </w:r>
      <w:r>
        <w:rPr>
          <w:spacing w:val="-7"/>
        </w:rPr>
        <w:t xml:space="preserve"> </w:t>
      </w:r>
      <w:r>
        <w:t>кодекс</w:t>
      </w:r>
      <w:r>
        <w:rPr>
          <w:spacing w:val="-15"/>
        </w:rPr>
        <w:t xml:space="preserve"> </w:t>
      </w:r>
      <w:r>
        <w:t>но</w:t>
      </w:r>
      <w:r>
        <w:t>рмы</w:t>
      </w:r>
      <w:r>
        <w:rPr>
          <w:spacing w:val="-10"/>
        </w:rPr>
        <w:t xml:space="preserve"> </w:t>
      </w:r>
      <w:r>
        <w:t>профессиональной</w:t>
      </w:r>
      <w:r>
        <w:rPr>
          <w:spacing w:val="-5"/>
        </w:rPr>
        <w:t xml:space="preserve"> </w:t>
      </w:r>
      <w:r>
        <w:t>этики</w:t>
      </w:r>
      <w:r>
        <w:rPr>
          <w:spacing w:val="-10"/>
        </w:rPr>
        <w:t xml:space="preserve"> </w:t>
      </w:r>
      <w:r>
        <w:t>и</w:t>
      </w:r>
      <w:r>
        <w:rPr>
          <w:spacing w:val="-15"/>
        </w:rPr>
        <w:t xml:space="preserve"> </w:t>
      </w:r>
      <w:r>
        <w:rPr>
          <w:spacing w:val="-2"/>
        </w:rPr>
        <w:t>поведения:</w:t>
      </w:r>
    </w:p>
    <w:p w:rsidR="00EC424D" w:rsidRDefault="00FC67E1">
      <w:pPr>
        <w:pStyle w:val="a4"/>
        <w:numPr>
          <w:ilvl w:val="0"/>
          <w:numId w:val="36"/>
        </w:numPr>
        <w:tabs>
          <w:tab w:val="left" w:pos="1475"/>
        </w:tabs>
        <w:spacing w:before="4" w:line="232" w:lineRule="auto"/>
        <w:ind w:right="1393" w:firstLine="706"/>
        <w:rPr>
          <w:sz w:val="24"/>
        </w:rPr>
      </w:pPr>
      <w:r>
        <w:rPr>
          <w:sz w:val="24"/>
        </w:rPr>
        <w:t>педагог</w:t>
      </w:r>
      <w:r>
        <w:rPr>
          <w:spacing w:val="-2"/>
          <w:sz w:val="24"/>
        </w:rPr>
        <w:t xml:space="preserve"> </w:t>
      </w:r>
      <w:r>
        <w:rPr>
          <w:sz w:val="24"/>
        </w:rPr>
        <w:t>всегда</w:t>
      </w:r>
      <w:r>
        <w:rPr>
          <w:spacing w:val="-2"/>
          <w:sz w:val="24"/>
        </w:rPr>
        <w:t xml:space="preserve"> </w:t>
      </w:r>
      <w:r>
        <w:rPr>
          <w:sz w:val="24"/>
        </w:rPr>
        <w:t>выходит навстречу</w:t>
      </w:r>
      <w:r>
        <w:rPr>
          <w:spacing w:val="-10"/>
          <w:sz w:val="24"/>
        </w:rPr>
        <w:t xml:space="preserve"> </w:t>
      </w:r>
      <w:r>
        <w:rPr>
          <w:sz w:val="24"/>
        </w:rPr>
        <w:t>родителям и</w:t>
      </w:r>
      <w:r>
        <w:rPr>
          <w:spacing w:val="-5"/>
          <w:sz w:val="24"/>
        </w:rPr>
        <w:t xml:space="preserve"> </w:t>
      </w:r>
      <w:r>
        <w:rPr>
          <w:sz w:val="24"/>
        </w:rPr>
        <w:t xml:space="preserve">приветствует родителей и детей </w:t>
      </w:r>
      <w:r>
        <w:rPr>
          <w:spacing w:val="-2"/>
          <w:sz w:val="24"/>
        </w:rPr>
        <w:t>первым;</w:t>
      </w:r>
    </w:p>
    <w:p w:rsidR="00EC424D" w:rsidRDefault="00EC424D">
      <w:pPr>
        <w:spacing w:line="232" w:lineRule="auto"/>
        <w:rPr>
          <w:sz w:val="24"/>
        </w:rPr>
        <w:sectPr w:rsidR="00EC424D">
          <w:pgSz w:w="11950" w:h="16870"/>
          <w:pgMar w:top="920" w:right="60" w:bottom="920" w:left="800" w:header="0" w:footer="719" w:gutter="0"/>
          <w:cols w:space="720"/>
        </w:sectPr>
      </w:pPr>
    </w:p>
    <w:p w:rsidR="00EC424D" w:rsidRDefault="00FC67E1">
      <w:pPr>
        <w:pStyle w:val="a4"/>
        <w:numPr>
          <w:ilvl w:val="0"/>
          <w:numId w:val="36"/>
        </w:numPr>
        <w:tabs>
          <w:tab w:val="left" w:pos="1470"/>
        </w:tabs>
        <w:spacing w:before="80" w:line="293" w:lineRule="exact"/>
        <w:ind w:left="1470" w:hanging="287"/>
        <w:rPr>
          <w:sz w:val="24"/>
        </w:rPr>
      </w:pPr>
      <w:r>
        <w:rPr>
          <w:sz w:val="24"/>
        </w:rPr>
        <w:lastRenderedPageBreak/>
        <w:t>улыбка</w:t>
      </w:r>
      <w:r>
        <w:rPr>
          <w:spacing w:val="-14"/>
          <w:sz w:val="24"/>
        </w:rPr>
        <w:t xml:space="preserve"> </w:t>
      </w:r>
      <w:r>
        <w:rPr>
          <w:sz w:val="24"/>
        </w:rPr>
        <w:t>–</w:t>
      </w:r>
      <w:r>
        <w:rPr>
          <w:spacing w:val="-7"/>
          <w:sz w:val="24"/>
        </w:rPr>
        <w:t xml:space="preserve"> </w:t>
      </w:r>
      <w:r>
        <w:rPr>
          <w:sz w:val="24"/>
        </w:rPr>
        <w:t>всегда</w:t>
      </w:r>
      <w:r>
        <w:rPr>
          <w:spacing w:val="-12"/>
          <w:sz w:val="24"/>
        </w:rPr>
        <w:t xml:space="preserve"> </w:t>
      </w:r>
      <w:r>
        <w:rPr>
          <w:sz w:val="24"/>
        </w:rPr>
        <w:t>обязательная</w:t>
      </w:r>
      <w:r>
        <w:rPr>
          <w:spacing w:val="-9"/>
          <w:sz w:val="24"/>
        </w:rPr>
        <w:t xml:space="preserve"> </w:t>
      </w:r>
      <w:r>
        <w:rPr>
          <w:sz w:val="24"/>
        </w:rPr>
        <w:t>часть</w:t>
      </w:r>
      <w:r>
        <w:rPr>
          <w:spacing w:val="-5"/>
          <w:sz w:val="24"/>
        </w:rPr>
        <w:t xml:space="preserve"> </w:t>
      </w:r>
      <w:r>
        <w:rPr>
          <w:spacing w:val="-2"/>
          <w:sz w:val="24"/>
        </w:rPr>
        <w:t>приветствия;</w:t>
      </w:r>
    </w:p>
    <w:p w:rsidR="00EC424D" w:rsidRDefault="00FC67E1">
      <w:pPr>
        <w:pStyle w:val="a4"/>
        <w:numPr>
          <w:ilvl w:val="0"/>
          <w:numId w:val="36"/>
        </w:numPr>
        <w:tabs>
          <w:tab w:val="left" w:pos="1470"/>
        </w:tabs>
        <w:spacing w:line="290" w:lineRule="exact"/>
        <w:ind w:left="1470" w:hanging="287"/>
        <w:rPr>
          <w:sz w:val="24"/>
        </w:rPr>
      </w:pPr>
      <w:r>
        <w:rPr>
          <w:sz w:val="24"/>
        </w:rPr>
        <w:t>педагог</w:t>
      </w:r>
      <w:r>
        <w:rPr>
          <w:spacing w:val="-16"/>
          <w:sz w:val="24"/>
        </w:rPr>
        <w:t xml:space="preserve"> </w:t>
      </w:r>
      <w:r>
        <w:rPr>
          <w:sz w:val="24"/>
        </w:rPr>
        <w:t>описывает события</w:t>
      </w:r>
      <w:r>
        <w:rPr>
          <w:spacing w:val="-5"/>
          <w:sz w:val="24"/>
        </w:rPr>
        <w:t xml:space="preserve"> </w:t>
      </w:r>
      <w:r>
        <w:rPr>
          <w:sz w:val="24"/>
        </w:rPr>
        <w:t>и</w:t>
      </w:r>
      <w:r>
        <w:rPr>
          <w:spacing w:val="-9"/>
          <w:sz w:val="24"/>
        </w:rPr>
        <w:t xml:space="preserve"> </w:t>
      </w:r>
      <w:r>
        <w:rPr>
          <w:sz w:val="24"/>
        </w:rPr>
        <w:t>ситуации,</w:t>
      </w:r>
      <w:r>
        <w:rPr>
          <w:spacing w:val="-3"/>
          <w:sz w:val="24"/>
        </w:rPr>
        <w:t xml:space="preserve"> </w:t>
      </w:r>
      <w:r>
        <w:rPr>
          <w:sz w:val="24"/>
        </w:rPr>
        <w:t>но</w:t>
      </w:r>
      <w:r>
        <w:rPr>
          <w:spacing w:val="-7"/>
          <w:sz w:val="24"/>
        </w:rPr>
        <w:t xml:space="preserve"> </w:t>
      </w:r>
      <w:r>
        <w:rPr>
          <w:sz w:val="24"/>
        </w:rPr>
        <w:t>не</w:t>
      </w:r>
      <w:r>
        <w:rPr>
          <w:spacing w:val="-15"/>
          <w:sz w:val="24"/>
        </w:rPr>
        <w:t xml:space="preserve"> </w:t>
      </w:r>
      <w:r>
        <w:rPr>
          <w:sz w:val="24"/>
        </w:rPr>
        <w:t>даѐт</w:t>
      </w:r>
      <w:r>
        <w:rPr>
          <w:spacing w:val="-5"/>
          <w:sz w:val="24"/>
        </w:rPr>
        <w:t xml:space="preserve"> </w:t>
      </w:r>
      <w:r>
        <w:rPr>
          <w:sz w:val="24"/>
        </w:rPr>
        <w:t>им</w:t>
      </w:r>
      <w:r>
        <w:rPr>
          <w:spacing w:val="-13"/>
          <w:sz w:val="24"/>
        </w:rPr>
        <w:t xml:space="preserve"> </w:t>
      </w:r>
      <w:r>
        <w:rPr>
          <w:spacing w:val="-2"/>
          <w:sz w:val="24"/>
        </w:rPr>
        <w:t>оценки;</w:t>
      </w:r>
    </w:p>
    <w:p w:rsidR="00EC424D" w:rsidRDefault="00FC67E1">
      <w:pPr>
        <w:pStyle w:val="a4"/>
        <w:numPr>
          <w:ilvl w:val="0"/>
          <w:numId w:val="36"/>
        </w:numPr>
        <w:tabs>
          <w:tab w:val="left" w:pos="1475"/>
        </w:tabs>
        <w:spacing w:line="237" w:lineRule="auto"/>
        <w:ind w:right="744" w:firstLine="706"/>
        <w:rPr>
          <w:sz w:val="24"/>
        </w:rPr>
      </w:pPr>
      <w:r>
        <w:rPr>
          <w:sz w:val="24"/>
        </w:rPr>
        <w:t>педагог не обвиняет</w:t>
      </w:r>
      <w:r>
        <w:rPr>
          <w:spacing w:val="32"/>
          <w:sz w:val="24"/>
        </w:rPr>
        <w:t xml:space="preserve"> </w:t>
      </w:r>
      <w:r>
        <w:rPr>
          <w:sz w:val="24"/>
        </w:rPr>
        <w:t>родителей и не возлагает на них ответственность за поведение</w:t>
      </w:r>
      <w:r>
        <w:rPr>
          <w:spacing w:val="40"/>
          <w:sz w:val="24"/>
        </w:rPr>
        <w:t xml:space="preserve"> </w:t>
      </w:r>
      <w:r>
        <w:rPr>
          <w:sz w:val="24"/>
        </w:rPr>
        <w:t>детей в детском саду;</w:t>
      </w:r>
    </w:p>
    <w:p w:rsidR="00EC424D" w:rsidRDefault="00FC67E1">
      <w:pPr>
        <w:pStyle w:val="a4"/>
        <w:numPr>
          <w:ilvl w:val="0"/>
          <w:numId w:val="36"/>
        </w:numPr>
        <w:tabs>
          <w:tab w:val="left" w:pos="1470"/>
        </w:tabs>
        <w:ind w:left="1470" w:hanging="287"/>
        <w:rPr>
          <w:sz w:val="24"/>
        </w:rPr>
      </w:pPr>
      <w:r>
        <w:rPr>
          <w:sz w:val="24"/>
        </w:rPr>
        <w:t>тон</w:t>
      </w:r>
      <w:r>
        <w:rPr>
          <w:spacing w:val="-17"/>
          <w:sz w:val="24"/>
        </w:rPr>
        <w:t xml:space="preserve"> </w:t>
      </w:r>
      <w:r>
        <w:rPr>
          <w:sz w:val="24"/>
        </w:rPr>
        <w:t>общения</w:t>
      </w:r>
      <w:r>
        <w:rPr>
          <w:spacing w:val="-7"/>
          <w:sz w:val="24"/>
        </w:rPr>
        <w:t xml:space="preserve"> </w:t>
      </w:r>
      <w:r>
        <w:rPr>
          <w:sz w:val="24"/>
        </w:rPr>
        <w:t>ровный</w:t>
      </w:r>
      <w:r>
        <w:rPr>
          <w:spacing w:val="-10"/>
          <w:sz w:val="24"/>
        </w:rPr>
        <w:t xml:space="preserve"> </w:t>
      </w:r>
      <w:r>
        <w:rPr>
          <w:sz w:val="24"/>
        </w:rPr>
        <w:t>и</w:t>
      </w:r>
      <w:r>
        <w:rPr>
          <w:spacing w:val="-14"/>
          <w:sz w:val="24"/>
        </w:rPr>
        <w:t xml:space="preserve"> </w:t>
      </w:r>
      <w:r>
        <w:rPr>
          <w:sz w:val="24"/>
        </w:rPr>
        <w:t>дружелюбный,</w:t>
      </w:r>
      <w:r>
        <w:rPr>
          <w:spacing w:val="-4"/>
          <w:sz w:val="24"/>
        </w:rPr>
        <w:t xml:space="preserve"> </w:t>
      </w:r>
      <w:r>
        <w:rPr>
          <w:sz w:val="24"/>
        </w:rPr>
        <w:t>исключается</w:t>
      </w:r>
      <w:r>
        <w:rPr>
          <w:spacing w:val="-6"/>
          <w:sz w:val="24"/>
        </w:rPr>
        <w:t xml:space="preserve"> </w:t>
      </w:r>
      <w:r>
        <w:rPr>
          <w:sz w:val="24"/>
        </w:rPr>
        <w:t>повышение</w:t>
      </w:r>
      <w:r>
        <w:rPr>
          <w:spacing w:val="-15"/>
          <w:sz w:val="24"/>
        </w:rPr>
        <w:t xml:space="preserve"> </w:t>
      </w:r>
      <w:r>
        <w:rPr>
          <w:spacing w:val="-2"/>
          <w:sz w:val="24"/>
        </w:rPr>
        <w:t>голоса;</w:t>
      </w:r>
    </w:p>
    <w:p w:rsidR="00EC424D" w:rsidRDefault="00FC67E1">
      <w:pPr>
        <w:pStyle w:val="a4"/>
        <w:numPr>
          <w:ilvl w:val="0"/>
          <w:numId w:val="36"/>
        </w:numPr>
        <w:tabs>
          <w:tab w:val="left" w:pos="1470"/>
        </w:tabs>
        <w:spacing w:before="3" w:line="293" w:lineRule="exact"/>
        <w:ind w:left="1470" w:hanging="287"/>
        <w:rPr>
          <w:sz w:val="24"/>
        </w:rPr>
      </w:pPr>
      <w:r>
        <w:rPr>
          <w:sz w:val="24"/>
        </w:rPr>
        <w:t>уважительное</w:t>
      </w:r>
      <w:r>
        <w:rPr>
          <w:spacing w:val="-16"/>
          <w:sz w:val="24"/>
        </w:rPr>
        <w:t xml:space="preserve"> </w:t>
      </w:r>
      <w:r>
        <w:rPr>
          <w:sz w:val="24"/>
        </w:rPr>
        <w:t>отношение</w:t>
      </w:r>
      <w:r>
        <w:rPr>
          <w:spacing w:val="-15"/>
          <w:sz w:val="24"/>
        </w:rPr>
        <w:t xml:space="preserve"> </w:t>
      </w:r>
      <w:r>
        <w:rPr>
          <w:sz w:val="24"/>
        </w:rPr>
        <w:t>к</w:t>
      </w:r>
      <w:r>
        <w:rPr>
          <w:spacing w:val="-14"/>
          <w:sz w:val="24"/>
        </w:rPr>
        <w:t xml:space="preserve"> </w:t>
      </w:r>
      <w:r>
        <w:rPr>
          <w:sz w:val="24"/>
        </w:rPr>
        <w:t>личности</w:t>
      </w:r>
      <w:r>
        <w:rPr>
          <w:spacing w:val="-7"/>
          <w:sz w:val="24"/>
        </w:rPr>
        <w:t xml:space="preserve"> </w:t>
      </w:r>
      <w:r>
        <w:rPr>
          <w:spacing w:val="-2"/>
          <w:sz w:val="24"/>
        </w:rPr>
        <w:t>воспитанника;</w:t>
      </w:r>
    </w:p>
    <w:p w:rsidR="00EC424D" w:rsidRDefault="00FC67E1">
      <w:pPr>
        <w:pStyle w:val="a4"/>
        <w:numPr>
          <w:ilvl w:val="0"/>
          <w:numId w:val="36"/>
        </w:numPr>
        <w:tabs>
          <w:tab w:val="left" w:pos="1470"/>
        </w:tabs>
        <w:spacing w:line="293" w:lineRule="exact"/>
        <w:ind w:left="1470" w:hanging="287"/>
        <w:rPr>
          <w:sz w:val="24"/>
        </w:rPr>
      </w:pPr>
      <w:r>
        <w:rPr>
          <w:sz w:val="24"/>
        </w:rPr>
        <w:t>умение</w:t>
      </w:r>
      <w:r>
        <w:rPr>
          <w:spacing w:val="-15"/>
          <w:sz w:val="24"/>
        </w:rPr>
        <w:t xml:space="preserve"> </w:t>
      </w:r>
      <w:r>
        <w:rPr>
          <w:sz w:val="24"/>
        </w:rPr>
        <w:t>заинтересованно</w:t>
      </w:r>
      <w:r>
        <w:rPr>
          <w:spacing w:val="-12"/>
          <w:sz w:val="24"/>
        </w:rPr>
        <w:t xml:space="preserve"> </w:t>
      </w:r>
      <w:r>
        <w:rPr>
          <w:sz w:val="24"/>
        </w:rPr>
        <w:t>слушать</w:t>
      </w:r>
      <w:r>
        <w:rPr>
          <w:spacing w:val="-7"/>
          <w:sz w:val="24"/>
        </w:rPr>
        <w:t xml:space="preserve"> </w:t>
      </w:r>
      <w:r>
        <w:rPr>
          <w:sz w:val="24"/>
        </w:rPr>
        <w:t>собеседник</w:t>
      </w:r>
      <w:r>
        <w:rPr>
          <w:sz w:val="24"/>
        </w:rPr>
        <w:t>а</w:t>
      </w:r>
      <w:r>
        <w:rPr>
          <w:spacing w:val="-13"/>
          <w:sz w:val="24"/>
        </w:rPr>
        <w:t xml:space="preserve"> </w:t>
      </w:r>
      <w:r>
        <w:rPr>
          <w:sz w:val="24"/>
        </w:rPr>
        <w:t>и</w:t>
      </w:r>
      <w:r>
        <w:rPr>
          <w:spacing w:val="-10"/>
          <w:sz w:val="24"/>
        </w:rPr>
        <w:t xml:space="preserve"> </w:t>
      </w:r>
      <w:r>
        <w:rPr>
          <w:sz w:val="24"/>
        </w:rPr>
        <w:t>сопереживать</w:t>
      </w:r>
      <w:r>
        <w:rPr>
          <w:spacing w:val="-10"/>
          <w:sz w:val="24"/>
        </w:rPr>
        <w:t xml:space="preserve"> </w:t>
      </w:r>
      <w:r>
        <w:rPr>
          <w:spacing w:val="-4"/>
          <w:sz w:val="24"/>
        </w:rPr>
        <w:t>ему;</w:t>
      </w:r>
    </w:p>
    <w:p w:rsidR="00EC424D" w:rsidRDefault="00FC67E1">
      <w:pPr>
        <w:pStyle w:val="a4"/>
        <w:numPr>
          <w:ilvl w:val="0"/>
          <w:numId w:val="36"/>
        </w:numPr>
        <w:tabs>
          <w:tab w:val="left" w:pos="1470"/>
        </w:tabs>
        <w:spacing w:line="293" w:lineRule="exact"/>
        <w:ind w:left="1470" w:hanging="287"/>
        <w:rPr>
          <w:sz w:val="24"/>
        </w:rPr>
      </w:pPr>
      <w:r>
        <w:rPr>
          <w:sz w:val="24"/>
        </w:rPr>
        <w:t>умение</w:t>
      </w:r>
      <w:r>
        <w:rPr>
          <w:spacing w:val="-15"/>
          <w:sz w:val="24"/>
        </w:rPr>
        <w:t xml:space="preserve"> </w:t>
      </w:r>
      <w:r>
        <w:rPr>
          <w:sz w:val="24"/>
        </w:rPr>
        <w:t>видеть</w:t>
      </w:r>
      <w:r>
        <w:rPr>
          <w:spacing w:val="-13"/>
          <w:sz w:val="24"/>
        </w:rPr>
        <w:t xml:space="preserve"> </w:t>
      </w:r>
      <w:r>
        <w:rPr>
          <w:sz w:val="24"/>
        </w:rPr>
        <w:t>и</w:t>
      </w:r>
      <w:r>
        <w:rPr>
          <w:spacing w:val="-15"/>
          <w:sz w:val="24"/>
        </w:rPr>
        <w:t xml:space="preserve"> </w:t>
      </w:r>
      <w:r>
        <w:rPr>
          <w:sz w:val="24"/>
        </w:rPr>
        <w:t>слышать</w:t>
      </w:r>
      <w:r>
        <w:rPr>
          <w:spacing w:val="-14"/>
          <w:sz w:val="24"/>
        </w:rPr>
        <w:t xml:space="preserve"> </w:t>
      </w:r>
      <w:r>
        <w:rPr>
          <w:sz w:val="24"/>
        </w:rPr>
        <w:t>воспитанника,</w:t>
      </w:r>
      <w:r>
        <w:rPr>
          <w:spacing w:val="-13"/>
          <w:sz w:val="24"/>
        </w:rPr>
        <w:t xml:space="preserve"> </w:t>
      </w:r>
      <w:r>
        <w:rPr>
          <w:sz w:val="24"/>
        </w:rPr>
        <w:t>сопереживать</w:t>
      </w:r>
      <w:r>
        <w:rPr>
          <w:spacing w:val="-13"/>
          <w:sz w:val="24"/>
        </w:rPr>
        <w:t xml:space="preserve"> </w:t>
      </w:r>
      <w:r>
        <w:rPr>
          <w:spacing w:val="-4"/>
          <w:sz w:val="24"/>
        </w:rPr>
        <w:t>ему;</w:t>
      </w:r>
    </w:p>
    <w:p w:rsidR="00EC424D" w:rsidRDefault="00FC67E1">
      <w:pPr>
        <w:pStyle w:val="a4"/>
        <w:numPr>
          <w:ilvl w:val="0"/>
          <w:numId w:val="36"/>
        </w:numPr>
        <w:tabs>
          <w:tab w:val="left" w:pos="1470"/>
        </w:tabs>
        <w:spacing w:line="290" w:lineRule="exact"/>
        <w:ind w:left="1470" w:hanging="287"/>
        <w:rPr>
          <w:sz w:val="24"/>
        </w:rPr>
      </w:pPr>
      <w:r>
        <w:rPr>
          <w:sz w:val="24"/>
        </w:rPr>
        <w:t>уравновешенность</w:t>
      </w:r>
      <w:r>
        <w:rPr>
          <w:spacing w:val="-3"/>
          <w:sz w:val="24"/>
        </w:rPr>
        <w:t xml:space="preserve"> </w:t>
      </w:r>
      <w:r>
        <w:rPr>
          <w:sz w:val="24"/>
        </w:rPr>
        <w:t>и</w:t>
      </w:r>
      <w:r>
        <w:rPr>
          <w:spacing w:val="-9"/>
          <w:sz w:val="24"/>
        </w:rPr>
        <w:t xml:space="preserve"> </w:t>
      </w:r>
      <w:r>
        <w:rPr>
          <w:sz w:val="24"/>
        </w:rPr>
        <w:t>самообладание,</w:t>
      </w:r>
      <w:r>
        <w:rPr>
          <w:spacing w:val="-7"/>
          <w:sz w:val="24"/>
        </w:rPr>
        <w:t xml:space="preserve"> </w:t>
      </w:r>
      <w:r>
        <w:rPr>
          <w:sz w:val="24"/>
        </w:rPr>
        <w:t>выдержка</w:t>
      </w:r>
      <w:r>
        <w:rPr>
          <w:spacing w:val="-14"/>
          <w:sz w:val="24"/>
        </w:rPr>
        <w:t xml:space="preserve"> </w:t>
      </w:r>
      <w:r>
        <w:rPr>
          <w:sz w:val="24"/>
        </w:rPr>
        <w:t>в</w:t>
      </w:r>
      <w:r>
        <w:rPr>
          <w:spacing w:val="-14"/>
          <w:sz w:val="24"/>
        </w:rPr>
        <w:t xml:space="preserve"> </w:t>
      </w:r>
      <w:r>
        <w:rPr>
          <w:sz w:val="24"/>
        </w:rPr>
        <w:t>отношениях</w:t>
      </w:r>
      <w:r>
        <w:rPr>
          <w:spacing w:val="-6"/>
          <w:sz w:val="24"/>
        </w:rPr>
        <w:t xml:space="preserve"> </w:t>
      </w:r>
      <w:r>
        <w:rPr>
          <w:sz w:val="24"/>
        </w:rPr>
        <w:t>с</w:t>
      </w:r>
      <w:r>
        <w:rPr>
          <w:spacing w:val="-8"/>
          <w:sz w:val="24"/>
        </w:rPr>
        <w:t xml:space="preserve"> </w:t>
      </w:r>
      <w:r>
        <w:rPr>
          <w:spacing w:val="-2"/>
          <w:sz w:val="24"/>
        </w:rPr>
        <w:t>детьми;</w:t>
      </w:r>
    </w:p>
    <w:p w:rsidR="00EC424D" w:rsidRDefault="00FC67E1">
      <w:pPr>
        <w:pStyle w:val="a4"/>
        <w:numPr>
          <w:ilvl w:val="0"/>
          <w:numId w:val="36"/>
        </w:numPr>
        <w:tabs>
          <w:tab w:val="left" w:pos="1475"/>
        </w:tabs>
        <w:spacing w:line="237" w:lineRule="auto"/>
        <w:ind w:right="804" w:firstLine="706"/>
        <w:rPr>
          <w:sz w:val="24"/>
        </w:rPr>
      </w:pPr>
      <w:r>
        <w:rPr>
          <w:sz w:val="24"/>
        </w:rPr>
        <w:t>умение быстро и правильно оценивать сложившуюся обстановку</w:t>
      </w:r>
      <w:r>
        <w:rPr>
          <w:spacing w:val="-8"/>
          <w:sz w:val="24"/>
        </w:rPr>
        <w:t xml:space="preserve"> </w:t>
      </w:r>
      <w:r>
        <w:rPr>
          <w:sz w:val="24"/>
        </w:rPr>
        <w:t>и в то же время не торопиться с выводами о поведении и способностях воспитанников;</w:t>
      </w:r>
    </w:p>
    <w:p w:rsidR="00EC424D" w:rsidRDefault="00FC67E1">
      <w:pPr>
        <w:pStyle w:val="a4"/>
        <w:numPr>
          <w:ilvl w:val="0"/>
          <w:numId w:val="36"/>
        </w:numPr>
        <w:tabs>
          <w:tab w:val="left" w:pos="1470"/>
        </w:tabs>
        <w:spacing w:line="293" w:lineRule="exact"/>
        <w:ind w:left="1470" w:hanging="287"/>
        <w:rPr>
          <w:sz w:val="24"/>
        </w:rPr>
      </w:pPr>
      <w:r>
        <w:rPr>
          <w:sz w:val="24"/>
        </w:rPr>
        <w:t>умение</w:t>
      </w:r>
      <w:r>
        <w:rPr>
          <w:spacing w:val="-14"/>
          <w:sz w:val="24"/>
        </w:rPr>
        <w:t xml:space="preserve"> </w:t>
      </w:r>
      <w:r>
        <w:rPr>
          <w:sz w:val="24"/>
        </w:rPr>
        <w:t>сочетать</w:t>
      </w:r>
      <w:r>
        <w:rPr>
          <w:spacing w:val="-4"/>
          <w:sz w:val="24"/>
        </w:rPr>
        <w:t xml:space="preserve"> </w:t>
      </w:r>
      <w:r>
        <w:rPr>
          <w:sz w:val="24"/>
        </w:rPr>
        <w:t>мягкий</w:t>
      </w:r>
      <w:r>
        <w:rPr>
          <w:spacing w:val="-3"/>
          <w:sz w:val="24"/>
        </w:rPr>
        <w:t xml:space="preserve"> </w:t>
      </w:r>
      <w:r>
        <w:rPr>
          <w:sz w:val="24"/>
        </w:rPr>
        <w:t>эмоциональный</w:t>
      </w:r>
      <w:r>
        <w:rPr>
          <w:spacing w:val="-8"/>
          <w:sz w:val="24"/>
        </w:rPr>
        <w:t xml:space="preserve"> </w:t>
      </w:r>
      <w:r>
        <w:rPr>
          <w:sz w:val="24"/>
        </w:rPr>
        <w:t>и</w:t>
      </w:r>
      <w:r>
        <w:rPr>
          <w:spacing w:val="-10"/>
          <w:sz w:val="24"/>
        </w:rPr>
        <w:t xml:space="preserve"> </w:t>
      </w:r>
      <w:r>
        <w:rPr>
          <w:sz w:val="24"/>
        </w:rPr>
        <w:t>деловой</w:t>
      </w:r>
      <w:r>
        <w:rPr>
          <w:spacing w:val="-9"/>
          <w:sz w:val="24"/>
        </w:rPr>
        <w:t xml:space="preserve"> </w:t>
      </w:r>
      <w:r>
        <w:rPr>
          <w:sz w:val="24"/>
        </w:rPr>
        <w:t>тон</w:t>
      </w:r>
      <w:r>
        <w:rPr>
          <w:spacing w:val="-9"/>
          <w:sz w:val="24"/>
        </w:rPr>
        <w:t xml:space="preserve"> </w:t>
      </w:r>
      <w:r>
        <w:rPr>
          <w:sz w:val="24"/>
        </w:rPr>
        <w:t>в</w:t>
      </w:r>
      <w:r>
        <w:rPr>
          <w:spacing w:val="-15"/>
          <w:sz w:val="24"/>
        </w:rPr>
        <w:t xml:space="preserve"> </w:t>
      </w:r>
      <w:r>
        <w:rPr>
          <w:sz w:val="24"/>
        </w:rPr>
        <w:t>отношениях</w:t>
      </w:r>
      <w:r>
        <w:rPr>
          <w:spacing w:val="-13"/>
          <w:sz w:val="24"/>
        </w:rPr>
        <w:t xml:space="preserve"> </w:t>
      </w:r>
      <w:r>
        <w:rPr>
          <w:sz w:val="24"/>
        </w:rPr>
        <w:t>с</w:t>
      </w:r>
      <w:r>
        <w:rPr>
          <w:spacing w:val="-15"/>
          <w:sz w:val="24"/>
        </w:rPr>
        <w:t xml:space="preserve"> </w:t>
      </w:r>
      <w:r>
        <w:rPr>
          <w:spacing w:val="-2"/>
          <w:sz w:val="24"/>
        </w:rPr>
        <w:t>детьми;</w:t>
      </w:r>
    </w:p>
    <w:p w:rsidR="00EC424D" w:rsidRDefault="00FC67E1">
      <w:pPr>
        <w:pStyle w:val="a4"/>
        <w:numPr>
          <w:ilvl w:val="0"/>
          <w:numId w:val="36"/>
        </w:numPr>
        <w:tabs>
          <w:tab w:val="left" w:pos="1470"/>
        </w:tabs>
        <w:spacing w:line="293" w:lineRule="exact"/>
        <w:ind w:left="1470" w:hanging="287"/>
        <w:rPr>
          <w:sz w:val="24"/>
        </w:rPr>
      </w:pPr>
      <w:r>
        <w:rPr>
          <w:sz w:val="24"/>
        </w:rPr>
        <w:t>умение</w:t>
      </w:r>
      <w:r>
        <w:rPr>
          <w:spacing w:val="-15"/>
          <w:sz w:val="24"/>
        </w:rPr>
        <w:t xml:space="preserve"> </w:t>
      </w:r>
      <w:r>
        <w:rPr>
          <w:sz w:val="24"/>
        </w:rPr>
        <w:t>сочетать</w:t>
      </w:r>
      <w:r>
        <w:rPr>
          <w:spacing w:val="-10"/>
          <w:sz w:val="24"/>
        </w:rPr>
        <w:t xml:space="preserve"> </w:t>
      </w:r>
      <w:r>
        <w:rPr>
          <w:sz w:val="24"/>
        </w:rPr>
        <w:t>требовательность</w:t>
      </w:r>
      <w:r>
        <w:rPr>
          <w:spacing w:val="-4"/>
          <w:sz w:val="24"/>
        </w:rPr>
        <w:t xml:space="preserve"> </w:t>
      </w:r>
      <w:r>
        <w:rPr>
          <w:sz w:val="24"/>
        </w:rPr>
        <w:t>с</w:t>
      </w:r>
      <w:r>
        <w:rPr>
          <w:spacing w:val="-15"/>
          <w:sz w:val="24"/>
        </w:rPr>
        <w:t xml:space="preserve"> </w:t>
      </w:r>
      <w:r>
        <w:rPr>
          <w:sz w:val="24"/>
        </w:rPr>
        <w:t>чутким</w:t>
      </w:r>
      <w:r>
        <w:rPr>
          <w:spacing w:val="-9"/>
          <w:sz w:val="24"/>
        </w:rPr>
        <w:t xml:space="preserve"> </w:t>
      </w:r>
      <w:r>
        <w:rPr>
          <w:sz w:val="24"/>
        </w:rPr>
        <w:t>отношением</w:t>
      </w:r>
      <w:r>
        <w:rPr>
          <w:spacing w:val="-13"/>
          <w:sz w:val="24"/>
        </w:rPr>
        <w:t xml:space="preserve"> </w:t>
      </w:r>
      <w:r>
        <w:rPr>
          <w:sz w:val="24"/>
        </w:rPr>
        <w:t>к</w:t>
      </w:r>
      <w:r>
        <w:rPr>
          <w:spacing w:val="-12"/>
          <w:sz w:val="24"/>
        </w:rPr>
        <w:t xml:space="preserve"> </w:t>
      </w:r>
      <w:r>
        <w:rPr>
          <w:spacing w:val="-2"/>
          <w:sz w:val="24"/>
        </w:rPr>
        <w:t>воспитанникам;</w:t>
      </w:r>
    </w:p>
    <w:p w:rsidR="00EC424D" w:rsidRDefault="00FC67E1">
      <w:pPr>
        <w:pStyle w:val="a4"/>
        <w:numPr>
          <w:ilvl w:val="0"/>
          <w:numId w:val="36"/>
        </w:numPr>
        <w:tabs>
          <w:tab w:val="left" w:pos="1470"/>
        </w:tabs>
        <w:spacing w:line="293" w:lineRule="exact"/>
        <w:ind w:left="1470" w:hanging="287"/>
        <w:rPr>
          <w:sz w:val="24"/>
        </w:rPr>
      </w:pPr>
      <w:r>
        <w:rPr>
          <w:spacing w:val="-2"/>
          <w:sz w:val="24"/>
        </w:rPr>
        <w:t>знание</w:t>
      </w:r>
      <w:r>
        <w:rPr>
          <w:spacing w:val="-12"/>
          <w:sz w:val="24"/>
        </w:rPr>
        <w:t xml:space="preserve"> </w:t>
      </w:r>
      <w:r>
        <w:rPr>
          <w:spacing w:val="-2"/>
          <w:sz w:val="24"/>
        </w:rPr>
        <w:t>возрастных</w:t>
      </w:r>
      <w:r>
        <w:rPr>
          <w:spacing w:val="4"/>
          <w:sz w:val="24"/>
        </w:rPr>
        <w:t xml:space="preserve"> </w:t>
      </w:r>
      <w:r>
        <w:rPr>
          <w:spacing w:val="-2"/>
          <w:sz w:val="24"/>
        </w:rPr>
        <w:t>и</w:t>
      </w:r>
      <w:r>
        <w:rPr>
          <w:spacing w:val="-8"/>
          <w:sz w:val="24"/>
        </w:rPr>
        <w:t xml:space="preserve"> </w:t>
      </w:r>
      <w:r>
        <w:rPr>
          <w:spacing w:val="-2"/>
          <w:sz w:val="24"/>
        </w:rPr>
        <w:t>индивидуа</w:t>
      </w:r>
      <w:r>
        <w:rPr>
          <w:spacing w:val="-2"/>
          <w:sz w:val="24"/>
        </w:rPr>
        <w:t>льных</w:t>
      </w:r>
      <w:r>
        <w:rPr>
          <w:spacing w:val="4"/>
          <w:sz w:val="24"/>
        </w:rPr>
        <w:t xml:space="preserve"> </w:t>
      </w:r>
      <w:r>
        <w:rPr>
          <w:spacing w:val="-2"/>
          <w:sz w:val="24"/>
        </w:rPr>
        <w:t>особенностей</w:t>
      </w:r>
      <w:r>
        <w:rPr>
          <w:spacing w:val="12"/>
          <w:sz w:val="24"/>
        </w:rPr>
        <w:t xml:space="preserve"> </w:t>
      </w:r>
      <w:r>
        <w:rPr>
          <w:spacing w:val="-2"/>
          <w:sz w:val="24"/>
        </w:rPr>
        <w:t>воспитанников;</w:t>
      </w:r>
    </w:p>
    <w:p w:rsidR="00EC424D" w:rsidRDefault="00FC67E1">
      <w:pPr>
        <w:pStyle w:val="a4"/>
        <w:numPr>
          <w:ilvl w:val="0"/>
          <w:numId w:val="36"/>
        </w:numPr>
        <w:tabs>
          <w:tab w:val="left" w:pos="1470"/>
        </w:tabs>
        <w:spacing w:before="3"/>
        <w:ind w:left="1470" w:hanging="287"/>
        <w:rPr>
          <w:sz w:val="24"/>
        </w:rPr>
      </w:pPr>
      <w:r>
        <w:rPr>
          <w:sz w:val="24"/>
        </w:rPr>
        <w:t>соответствие</w:t>
      </w:r>
      <w:r>
        <w:rPr>
          <w:spacing w:val="-17"/>
          <w:sz w:val="24"/>
        </w:rPr>
        <w:t xml:space="preserve"> </w:t>
      </w:r>
      <w:r>
        <w:rPr>
          <w:sz w:val="24"/>
        </w:rPr>
        <w:t>внешнего</w:t>
      </w:r>
      <w:r>
        <w:rPr>
          <w:spacing w:val="-10"/>
          <w:sz w:val="24"/>
        </w:rPr>
        <w:t xml:space="preserve"> </w:t>
      </w:r>
      <w:r>
        <w:rPr>
          <w:sz w:val="24"/>
        </w:rPr>
        <w:t>вида</w:t>
      </w:r>
      <w:r>
        <w:rPr>
          <w:spacing w:val="-14"/>
          <w:sz w:val="24"/>
        </w:rPr>
        <w:t xml:space="preserve"> </w:t>
      </w:r>
      <w:r>
        <w:rPr>
          <w:sz w:val="24"/>
        </w:rPr>
        <w:t>статусу</w:t>
      </w:r>
      <w:r>
        <w:rPr>
          <w:spacing w:val="-22"/>
          <w:sz w:val="24"/>
        </w:rPr>
        <w:t xml:space="preserve"> </w:t>
      </w:r>
      <w:r>
        <w:rPr>
          <w:sz w:val="24"/>
        </w:rPr>
        <w:t>воспитателя</w:t>
      </w:r>
      <w:r>
        <w:rPr>
          <w:spacing w:val="-8"/>
          <w:sz w:val="24"/>
        </w:rPr>
        <w:t xml:space="preserve"> </w:t>
      </w:r>
      <w:r>
        <w:rPr>
          <w:sz w:val="24"/>
        </w:rPr>
        <w:t>детского</w:t>
      </w:r>
      <w:r>
        <w:rPr>
          <w:spacing w:val="-3"/>
          <w:sz w:val="24"/>
        </w:rPr>
        <w:t xml:space="preserve"> </w:t>
      </w:r>
      <w:r>
        <w:rPr>
          <w:spacing w:val="-2"/>
          <w:sz w:val="24"/>
        </w:rPr>
        <w:t>сада.</w:t>
      </w:r>
    </w:p>
    <w:p w:rsidR="00EC424D" w:rsidRDefault="00EC424D">
      <w:pPr>
        <w:pStyle w:val="a3"/>
        <w:spacing w:before="4"/>
        <w:ind w:left="0" w:firstLine="0"/>
      </w:pPr>
    </w:p>
    <w:p w:rsidR="00EC424D" w:rsidRDefault="00FC67E1">
      <w:pPr>
        <w:pStyle w:val="Heading2"/>
        <w:numPr>
          <w:ilvl w:val="2"/>
          <w:numId w:val="39"/>
        </w:numPr>
        <w:tabs>
          <w:tab w:val="left" w:pos="3247"/>
        </w:tabs>
        <w:spacing w:before="1"/>
        <w:ind w:left="3247" w:hanging="667"/>
        <w:jc w:val="left"/>
        <w:rPr>
          <w:i/>
        </w:rPr>
      </w:pPr>
      <w:bookmarkStart w:id="81" w:name="2.3.4._Работа_с_родителями_(законными_пр"/>
      <w:bookmarkEnd w:id="81"/>
      <w:r>
        <w:t>Работа</w:t>
      </w:r>
      <w:r>
        <w:rPr>
          <w:spacing w:val="-12"/>
        </w:rPr>
        <w:t xml:space="preserve"> </w:t>
      </w:r>
      <w:r>
        <w:t>с</w:t>
      </w:r>
      <w:r>
        <w:rPr>
          <w:spacing w:val="-15"/>
        </w:rPr>
        <w:t xml:space="preserve"> </w:t>
      </w:r>
      <w:r>
        <w:t>родителями</w:t>
      </w:r>
      <w:r>
        <w:rPr>
          <w:spacing w:val="-9"/>
        </w:rPr>
        <w:t xml:space="preserve"> </w:t>
      </w:r>
      <w:r>
        <w:t>(законными</w:t>
      </w:r>
      <w:r>
        <w:rPr>
          <w:spacing w:val="-13"/>
        </w:rPr>
        <w:t xml:space="preserve"> </w:t>
      </w:r>
      <w:r>
        <w:rPr>
          <w:spacing w:val="-2"/>
        </w:rPr>
        <w:t>представителями).</w:t>
      </w:r>
    </w:p>
    <w:p w:rsidR="00EC424D" w:rsidRDefault="00FC67E1">
      <w:pPr>
        <w:pStyle w:val="a3"/>
        <w:ind w:right="640"/>
      </w:pPr>
      <w:r>
        <w:t>Основной</w:t>
      </w:r>
      <w:r>
        <w:rPr>
          <w:spacing w:val="-6"/>
        </w:rPr>
        <w:t xml:space="preserve"> </w:t>
      </w:r>
      <w:r>
        <w:t>целью</w:t>
      </w:r>
      <w:r>
        <w:rPr>
          <w:spacing w:val="-5"/>
        </w:rPr>
        <w:t xml:space="preserve"> </w:t>
      </w:r>
      <w:r>
        <w:t>взаимодействия</w:t>
      </w:r>
      <w:r>
        <w:rPr>
          <w:spacing w:val="-7"/>
        </w:rPr>
        <w:t xml:space="preserve"> </w:t>
      </w:r>
      <w:r>
        <w:t>педагогического</w:t>
      </w:r>
      <w:r>
        <w:rPr>
          <w:spacing w:val="-3"/>
        </w:rPr>
        <w:t xml:space="preserve"> </w:t>
      </w:r>
      <w:r>
        <w:t>коллектива</w:t>
      </w:r>
      <w:r>
        <w:rPr>
          <w:spacing w:val="-4"/>
        </w:rPr>
        <w:t xml:space="preserve"> </w:t>
      </w:r>
      <w:r>
        <w:t>с</w:t>
      </w:r>
      <w:r>
        <w:rPr>
          <w:spacing w:val="-8"/>
        </w:rPr>
        <w:t xml:space="preserve"> </w:t>
      </w:r>
      <w:r>
        <w:t>семьями</w:t>
      </w:r>
      <w:r>
        <w:rPr>
          <w:spacing w:val="-2"/>
        </w:rPr>
        <w:t xml:space="preserve"> </w:t>
      </w:r>
      <w:r>
        <w:t>воспитанников</w:t>
      </w:r>
      <w:r>
        <w:rPr>
          <w:spacing w:val="-2"/>
        </w:rPr>
        <w:t xml:space="preserve"> </w:t>
      </w:r>
      <w:r>
        <w:t>в соответствии с Программой воспитания является создание содружества «родители-дети- педагоги»,</w:t>
      </w:r>
      <w:r>
        <w:rPr>
          <w:spacing w:val="-15"/>
        </w:rPr>
        <w:t xml:space="preserve"> </w:t>
      </w:r>
      <w:r>
        <w:t>в</w:t>
      </w:r>
      <w:r>
        <w:rPr>
          <w:spacing w:val="-15"/>
        </w:rPr>
        <w:t xml:space="preserve"> </w:t>
      </w:r>
      <w:r>
        <w:t>котором</w:t>
      </w:r>
      <w:r>
        <w:rPr>
          <w:spacing w:val="-15"/>
        </w:rPr>
        <w:t xml:space="preserve"> </w:t>
      </w:r>
      <w:r>
        <w:t>все</w:t>
      </w:r>
      <w:r>
        <w:rPr>
          <w:spacing w:val="-15"/>
        </w:rPr>
        <w:t xml:space="preserve"> </w:t>
      </w:r>
      <w:r>
        <w:t>участники</w:t>
      </w:r>
      <w:r>
        <w:rPr>
          <w:spacing w:val="-15"/>
        </w:rPr>
        <w:t xml:space="preserve"> </w:t>
      </w:r>
      <w:r>
        <w:t>образовательных</w:t>
      </w:r>
      <w:r>
        <w:rPr>
          <w:spacing w:val="-15"/>
        </w:rPr>
        <w:t xml:space="preserve"> </w:t>
      </w:r>
      <w:r>
        <w:t>отношений</w:t>
      </w:r>
      <w:r>
        <w:rPr>
          <w:spacing w:val="-11"/>
        </w:rPr>
        <w:t xml:space="preserve"> </w:t>
      </w:r>
      <w:r>
        <w:t>влияют</w:t>
      </w:r>
      <w:r>
        <w:rPr>
          <w:spacing w:val="-10"/>
        </w:rPr>
        <w:t xml:space="preserve"> </w:t>
      </w:r>
      <w:r>
        <w:t>друг</w:t>
      </w:r>
      <w:r>
        <w:rPr>
          <w:spacing w:val="-14"/>
        </w:rPr>
        <w:t xml:space="preserve"> </w:t>
      </w:r>
      <w:r>
        <w:t>на</w:t>
      </w:r>
      <w:r>
        <w:rPr>
          <w:spacing w:val="-15"/>
        </w:rPr>
        <w:t xml:space="preserve"> </w:t>
      </w:r>
      <w:r>
        <w:t>друга,</w:t>
      </w:r>
      <w:r>
        <w:rPr>
          <w:spacing w:val="-13"/>
        </w:rPr>
        <w:t xml:space="preserve"> </w:t>
      </w:r>
      <w:r>
        <w:t>побуждая к саморазвитию, самореализации и самовоспитанию.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w:t>
      </w:r>
      <w:r>
        <w:t>йным воспитанием.</w:t>
      </w:r>
    </w:p>
    <w:p w:rsidR="00EC424D" w:rsidRDefault="00FC67E1">
      <w:pPr>
        <w:pStyle w:val="a3"/>
        <w:ind w:right="665"/>
      </w:pPr>
      <w: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w:t>
      </w:r>
      <w:r>
        <w:t>овании личности ребенка, особенно в раннем и дошкольном возрасте. Семья располагает условиями, которые</w:t>
      </w:r>
      <w:r>
        <w:rPr>
          <w:spacing w:val="-17"/>
        </w:rPr>
        <w:t xml:space="preserve"> </w:t>
      </w:r>
      <w:r>
        <w:t>наиболее</w:t>
      </w:r>
      <w:r>
        <w:rPr>
          <w:spacing w:val="-15"/>
        </w:rPr>
        <w:t xml:space="preserve"> </w:t>
      </w:r>
      <w:r>
        <w:t>соответствуют</w:t>
      </w:r>
      <w:r>
        <w:rPr>
          <w:spacing w:val="-11"/>
        </w:rPr>
        <w:t xml:space="preserve"> </w:t>
      </w:r>
      <w:r>
        <w:t>особенностям</w:t>
      </w:r>
      <w:r>
        <w:rPr>
          <w:spacing w:val="-13"/>
        </w:rPr>
        <w:t xml:space="preserve"> </w:t>
      </w:r>
      <w:r>
        <w:t>и</w:t>
      </w:r>
      <w:r>
        <w:rPr>
          <w:spacing w:val="-11"/>
        </w:rPr>
        <w:t xml:space="preserve"> </w:t>
      </w:r>
      <w:r>
        <w:t>потребностям</w:t>
      </w:r>
      <w:r>
        <w:rPr>
          <w:spacing w:val="-10"/>
        </w:rPr>
        <w:t xml:space="preserve"> </w:t>
      </w:r>
      <w:r>
        <w:t>детей</w:t>
      </w:r>
      <w:r>
        <w:rPr>
          <w:spacing w:val="-7"/>
        </w:rPr>
        <w:t xml:space="preserve"> </w:t>
      </w:r>
      <w:r>
        <w:t>этого</w:t>
      </w:r>
      <w:r>
        <w:rPr>
          <w:spacing w:val="-12"/>
        </w:rPr>
        <w:t xml:space="preserve"> </w:t>
      </w:r>
      <w:r>
        <w:t>возраста.</w:t>
      </w:r>
      <w:r>
        <w:rPr>
          <w:spacing w:val="-9"/>
        </w:rPr>
        <w:t xml:space="preserve"> </w:t>
      </w:r>
      <w:r>
        <w:t>Атмосфера любви, взаимного внимания и заботы в семье, воздействует на формирован</w:t>
      </w:r>
      <w:r>
        <w:t>ие чувств ребенка.</w:t>
      </w:r>
    </w:p>
    <w:p w:rsidR="00EC424D" w:rsidRDefault="00FC67E1">
      <w:pPr>
        <w:pStyle w:val="a3"/>
        <w:ind w:right="665" w:firstLine="0"/>
      </w:pPr>
      <w:r>
        <w:t>Поскольку эмоции в жизни дошкольника играют главенствующую роль, определяют направление</w:t>
      </w:r>
      <w:r>
        <w:rPr>
          <w:spacing w:val="-3"/>
        </w:rPr>
        <w:t xml:space="preserve"> </w:t>
      </w:r>
      <w:r>
        <w:t>его</w:t>
      </w:r>
      <w:r>
        <w:rPr>
          <w:spacing w:val="-4"/>
        </w:rPr>
        <w:t xml:space="preserve"> </w:t>
      </w:r>
      <w:r>
        <w:t>деятельности,</w:t>
      </w:r>
      <w:r>
        <w:rPr>
          <w:spacing w:val="-1"/>
        </w:rPr>
        <w:t xml:space="preserve"> </w:t>
      </w:r>
      <w:r>
        <w:t>формирование</w:t>
      </w:r>
      <w:r>
        <w:rPr>
          <w:spacing w:val="-3"/>
        </w:rPr>
        <w:t xml:space="preserve"> </w:t>
      </w:r>
      <w:r>
        <w:t>эмоциональной</w:t>
      </w:r>
      <w:r>
        <w:rPr>
          <w:spacing w:val="-2"/>
        </w:rPr>
        <w:t xml:space="preserve"> </w:t>
      </w:r>
      <w:r>
        <w:t>сферы</w:t>
      </w:r>
      <w:r>
        <w:rPr>
          <w:spacing w:val="-2"/>
        </w:rPr>
        <w:t xml:space="preserve"> </w:t>
      </w:r>
      <w:r>
        <w:t>становится</w:t>
      </w:r>
      <w:r>
        <w:rPr>
          <w:spacing w:val="-8"/>
        </w:rPr>
        <w:t xml:space="preserve"> </w:t>
      </w:r>
      <w:r>
        <w:t>основой развития</w:t>
      </w:r>
      <w:r>
        <w:rPr>
          <w:spacing w:val="-1"/>
        </w:rPr>
        <w:t xml:space="preserve"> </w:t>
      </w:r>
      <w:r>
        <w:t>личности ребенка. Гуманные</w:t>
      </w:r>
      <w:r>
        <w:rPr>
          <w:spacing w:val="-2"/>
        </w:rPr>
        <w:t xml:space="preserve"> </w:t>
      </w:r>
      <w:r>
        <w:t>чувства, закладываемые</w:t>
      </w:r>
      <w:r>
        <w:rPr>
          <w:spacing w:val="-1"/>
        </w:rPr>
        <w:t xml:space="preserve"> </w:t>
      </w:r>
      <w:r>
        <w:t>семьей, являются</w:t>
      </w:r>
      <w:r>
        <w:rPr>
          <w:spacing w:val="-7"/>
        </w:rPr>
        <w:t xml:space="preserve"> </w:t>
      </w:r>
      <w:r>
        <w:t>важ</w:t>
      </w:r>
      <w:r>
        <w:t>ной предпосылкой воспитания ребенка в сфере развития его личности.</w:t>
      </w:r>
    </w:p>
    <w:p w:rsidR="00EC424D" w:rsidRDefault="00FC67E1">
      <w:pPr>
        <w:pStyle w:val="a3"/>
        <w:ind w:right="665"/>
      </w:pPr>
      <w:r>
        <w:t>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w:t>
      </w:r>
      <w:r>
        <w:rPr>
          <w:spacing w:val="-4"/>
        </w:rPr>
        <w:t xml:space="preserve"> </w:t>
      </w:r>
      <w:r>
        <w:t>с</w:t>
      </w:r>
      <w:r>
        <w:rPr>
          <w:spacing w:val="-9"/>
        </w:rPr>
        <w:t xml:space="preserve"> </w:t>
      </w:r>
      <w:r>
        <w:t>детьми</w:t>
      </w:r>
      <w:r>
        <w:rPr>
          <w:spacing w:val="-7"/>
        </w:rPr>
        <w:t xml:space="preserve"> </w:t>
      </w:r>
      <w:r>
        <w:t>и</w:t>
      </w:r>
      <w:r>
        <w:rPr>
          <w:spacing w:val="-2"/>
        </w:rPr>
        <w:t xml:space="preserve"> </w:t>
      </w:r>
      <w:r>
        <w:t>их</w:t>
      </w:r>
      <w:r>
        <w:rPr>
          <w:spacing w:val="-8"/>
        </w:rPr>
        <w:t xml:space="preserve"> </w:t>
      </w:r>
      <w:r>
        <w:t>родителями</w:t>
      </w:r>
      <w:r>
        <w:rPr>
          <w:spacing w:val="-7"/>
        </w:rPr>
        <w:t xml:space="preserve"> </w:t>
      </w:r>
      <w:r>
        <w:t>(законными</w:t>
      </w:r>
      <w:r>
        <w:rPr>
          <w:spacing w:val="-7"/>
        </w:rPr>
        <w:t xml:space="preserve"> </w:t>
      </w:r>
      <w:r>
        <w:t>представителями)</w:t>
      </w:r>
      <w:r>
        <w:rPr>
          <w:spacing w:val="-2"/>
        </w:rPr>
        <w:t xml:space="preserve"> </w:t>
      </w:r>
      <w:r>
        <w:t>позволяет педагогам</w:t>
      </w:r>
      <w:r>
        <w:rPr>
          <w:spacing w:val="-1"/>
        </w:rPr>
        <w:t xml:space="preserve"> </w:t>
      </w:r>
      <w:r>
        <w:t>выявлять характер семейного воспитания, добиваться</w:t>
      </w:r>
      <w:r>
        <w:rPr>
          <w:spacing w:val="-3"/>
        </w:rPr>
        <w:t xml:space="preserve"> </w:t>
      </w:r>
      <w:r>
        <w:t>единства</w:t>
      </w:r>
      <w:r>
        <w:rPr>
          <w:spacing w:val="-4"/>
        </w:rPr>
        <w:t xml:space="preserve"> </w:t>
      </w:r>
      <w:r>
        <w:t>влияний на</w:t>
      </w:r>
      <w:r>
        <w:rPr>
          <w:spacing w:val="-4"/>
        </w:rPr>
        <w:t xml:space="preserve"> </w:t>
      </w:r>
      <w:r>
        <w:t>ребенка в ДОО и семье.</w:t>
      </w:r>
    </w:p>
    <w:p w:rsidR="00EC424D" w:rsidRDefault="00EC424D">
      <w:pPr>
        <w:pStyle w:val="a3"/>
        <w:spacing w:before="64"/>
        <w:ind w:left="0" w:firstLine="0"/>
        <w:rPr>
          <w:sz w:val="20"/>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5"/>
        <w:gridCol w:w="4831"/>
      </w:tblGrid>
      <w:tr w:rsidR="00EC424D">
        <w:trPr>
          <w:trHeight w:val="278"/>
        </w:trPr>
        <w:tc>
          <w:tcPr>
            <w:tcW w:w="5105" w:type="dxa"/>
          </w:tcPr>
          <w:p w:rsidR="00EC424D" w:rsidRDefault="00FC67E1">
            <w:pPr>
              <w:pStyle w:val="TableParagraph"/>
              <w:spacing w:line="258" w:lineRule="exact"/>
              <w:ind w:left="115"/>
              <w:rPr>
                <w:b/>
                <w:sz w:val="24"/>
              </w:rPr>
            </w:pPr>
            <w:r>
              <w:rPr>
                <w:b/>
                <w:sz w:val="24"/>
              </w:rPr>
              <w:t>Направление</w:t>
            </w:r>
            <w:r>
              <w:rPr>
                <w:b/>
                <w:spacing w:val="-10"/>
                <w:sz w:val="24"/>
              </w:rPr>
              <w:t xml:space="preserve"> </w:t>
            </w:r>
            <w:r>
              <w:rPr>
                <w:b/>
                <w:spacing w:val="-2"/>
                <w:sz w:val="24"/>
              </w:rPr>
              <w:t>работы</w:t>
            </w:r>
          </w:p>
        </w:tc>
        <w:tc>
          <w:tcPr>
            <w:tcW w:w="4831" w:type="dxa"/>
          </w:tcPr>
          <w:p w:rsidR="00EC424D" w:rsidRDefault="00FC67E1">
            <w:pPr>
              <w:pStyle w:val="TableParagraph"/>
              <w:spacing w:line="258" w:lineRule="exact"/>
              <w:ind w:left="119"/>
              <w:rPr>
                <w:b/>
                <w:sz w:val="24"/>
              </w:rPr>
            </w:pPr>
            <w:r>
              <w:rPr>
                <w:b/>
                <w:sz w:val="24"/>
              </w:rPr>
              <w:t>Формы</w:t>
            </w:r>
            <w:r>
              <w:rPr>
                <w:b/>
                <w:spacing w:val="-9"/>
                <w:sz w:val="24"/>
              </w:rPr>
              <w:t xml:space="preserve"> </w:t>
            </w:r>
            <w:r>
              <w:rPr>
                <w:b/>
                <w:spacing w:val="-2"/>
                <w:sz w:val="24"/>
              </w:rPr>
              <w:t>работы</w:t>
            </w:r>
          </w:p>
        </w:tc>
      </w:tr>
      <w:tr w:rsidR="00EC424D">
        <w:trPr>
          <w:trHeight w:val="2765"/>
        </w:trPr>
        <w:tc>
          <w:tcPr>
            <w:tcW w:w="5105" w:type="dxa"/>
          </w:tcPr>
          <w:p w:rsidR="00EC424D" w:rsidRDefault="00FC67E1">
            <w:pPr>
              <w:pStyle w:val="TableParagraph"/>
              <w:ind w:left="115" w:right="82"/>
              <w:jc w:val="both"/>
              <w:rPr>
                <w:sz w:val="24"/>
              </w:rPr>
            </w:pPr>
            <w:r>
              <w:rPr>
                <w:sz w:val="24"/>
              </w:rPr>
              <w:t>Обеспечение психолого – педагогической поддержки</w:t>
            </w:r>
            <w:r>
              <w:rPr>
                <w:spacing w:val="-15"/>
                <w:sz w:val="24"/>
              </w:rPr>
              <w:t xml:space="preserve"> </w:t>
            </w:r>
            <w:r>
              <w:rPr>
                <w:sz w:val="24"/>
              </w:rPr>
              <w:t>семьи</w:t>
            </w:r>
            <w:r>
              <w:rPr>
                <w:spacing w:val="-15"/>
                <w:sz w:val="24"/>
              </w:rPr>
              <w:t xml:space="preserve"> </w:t>
            </w:r>
            <w:r>
              <w:rPr>
                <w:sz w:val="24"/>
              </w:rPr>
              <w:t>и</w:t>
            </w:r>
            <w:r>
              <w:rPr>
                <w:spacing w:val="-15"/>
                <w:sz w:val="24"/>
              </w:rPr>
              <w:t xml:space="preserve"> </w:t>
            </w:r>
            <w:r>
              <w:rPr>
                <w:sz w:val="24"/>
              </w:rPr>
              <w:t>повышения</w:t>
            </w:r>
            <w:r>
              <w:rPr>
                <w:spacing w:val="-15"/>
                <w:sz w:val="24"/>
              </w:rPr>
              <w:t xml:space="preserve"> </w:t>
            </w:r>
            <w:r>
              <w:rPr>
                <w:sz w:val="24"/>
              </w:rPr>
              <w:t>компетентности родителей в вопросах развития и образования, охраны и укрепления здоровья детей</w:t>
            </w:r>
          </w:p>
        </w:tc>
        <w:tc>
          <w:tcPr>
            <w:tcW w:w="4831" w:type="dxa"/>
          </w:tcPr>
          <w:p w:rsidR="00EC424D" w:rsidRDefault="00FC67E1">
            <w:pPr>
              <w:pStyle w:val="TableParagraph"/>
              <w:spacing w:line="262" w:lineRule="exact"/>
              <w:ind w:left="119"/>
              <w:rPr>
                <w:sz w:val="24"/>
              </w:rPr>
            </w:pPr>
            <w:r>
              <w:rPr>
                <w:sz w:val="24"/>
              </w:rPr>
              <w:t>Рекламные</w:t>
            </w:r>
            <w:r>
              <w:rPr>
                <w:spacing w:val="-14"/>
                <w:sz w:val="24"/>
              </w:rPr>
              <w:t xml:space="preserve"> </w:t>
            </w:r>
            <w:r>
              <w:rPr>
                <w:spacing w:val="-2"/>
                <w:sz w:val="24"/>
              </w:rPr>
              <w:t>буклеты</w:t>
            </w:r>
          </w:p>
          <w:p w:rsidR="00EC424D" w:rsidRDefault="00FC67E1">
            <w:pPr>
              <w:pStyle w:val="TableParagraph"/>
              <w:spacing w:line="237" w:lineRule="auto"/>
              <w:ind w:left="119"/>
              <w:rPr>
                <w:sz w:val="24"/>
              </w:rPr>
            </w:pPr>
            <w:r>
              <w:rPr>
                <w:sz w:val="24"/>
              </w:rPr>
              <w:t>Информационные стенды</w:t>
            </w:r>
            <w:r>
              <w:rPr>
                <w:spacing w:val="24"/>
                <w:sz w:val="24"/>
              </w:rPr>
              <w:t xml:space="preserve"> </w:t>
            </w:r>
            <w:r>
              <w:rPr>
                <w:sz w:val="24"/>
              </w:rPr>
              <w:t>в</w:t>
            </w:r>
            <w:r>
              <w:rPr>
                <w:spacing w:val="28"/>
                <w:sz w:val="24"/>
              </w:rPr>
              <w:t xml:space="preserve"> </w:t>
            </w:r>
            <w:r>
              <w:rPr>
                <w:sz w:val="24"/>
              </w:rPr>
              <w:t>ДОУ,</w:t>
            </w:r>
            <w:r>
              <w:rPr>
                <w:spacing w:val="29"/>
                <w:sz w:val="24"/>
              </w:rPr>
              <w:t xml:space="preserve"> </w:t>
            </w:r>
            <w:r>
              <w:rPr>
                <w:sz w:val="24"/>
              </w:rPr>
              <w:t>папки- передвижки в группах</w:t>
            </w:r>
          </w:p>
          <w:p w:rsidR="00EC424D" w:rsidRDefault="00FC67E1">
            <w:pPr>
              <w:pStyle w:val="TableParagraph"/>
              <w:ind w:left="119" w:right="1686"/>
              <w:rPr>
                <w:sz w:val="24"/>
              </w:rPr>
            </w:pPr>
            <w:r>
              <w:rPr>
                <w:spacing w:val="-2"/>
                <w:sz w:val="24"/>
              </w:rPr>
              <w:t>Детские</w:t>
            </w:r>
            <w:r>
              <w:rPr>
                <w:spacing w:val="-13"/>
                <w:sz w:val="24"/>
              </w:rPr>
              <w:t xml:space="preserve"> </w:t>
            </w:r>
            <w:r>
              <w:rPr>
                <w:spacing w:val="-2"/>
                <w:sz w:val="24"/>
              </w:rPr>
              <w:t>творческие</w:t>
            </w:r>
            <w:r>
              <w:rPr>
                <w:spacing w:val="-13"/>
                <w:sz w:val="24"/>
              </w:rPr>
              <w:t xml:space="preserve"> </w:t>
            </w:r>
            <w:r>
              <w:rPr>
                <w:spacing w:val="-2"/>
                <w:sz w:val="24"/>
              </w:rPr>
              <w:t xml:space="preserve">выставки </w:t>
            </w:r>
            <w:r>
              <w:rPr>
                <w:sz w:val="24"/>
              </w:rPr>
              <w:t>Личные</w:t>
            </w:r>
            <w:r>
              <w:rPr>
                <w:spacing w:val="40"/>
                <w:sz w:val="24"/>
              </w:rPr>
              <w:t xml:space="preserve"> </w:t>
            </w:r>
            <w:r>
              <w:rPr>
                <w:sz w:val="24"/>
              </w:rPr>
              <w:t>беседы Родительские собрания</w:t>
            </w:r>
          </w:p>
          <w:p w:rsidR="00EC424D" w:rsidRDefault="00FC67E1">
            <w:pPr>
              <w:pStyle w:val="TableParagraph"/>
              <w:ind w:left="119" w:right="338"/>
              <w:rPr>
                <w:sz w:val="24"/>
              </w:rPr>
            </w:pPr>
            <w:r>
              <w:rPr>
                <w:sz w:val="24"/>
              </w:rPr>
              <w:t>Сайт СП д/с №14 «Колос</w:t>
            </w:r>
            <w:r>
              <w:rPr>
                <w:sz w:val="24"/>
              </w:rPr>
              <w:t>ок»</w:t>
            </w:r>
            <w:r>
              <w:rPr>
                <w:spacing w:val="40"/>
                <w:sz w:val="24"/>
              </w:rPr>
              <w:t xml:space="preserve"> </w:t>
            </w:r>
            <w:r>
              <w:rPr>
                <w:sz w:val="24"/>
              </w:rPr>
              <w:t>Родительские собрания, лекции, практикумы,</w:t>
            </w:r>
            <w:r>
              <w:rPr>
                <w:spacing w:val="20"/>
                <w:sz w:val="24"/>
              </w:rPr>
              <w:t xml:space="preserve"> </w:t>
            </w:r>
            <w:r>
              <w:rPr>
                <w:sz w:val="24"/>
              </w:rPr>
              <w:t>устные журналы, экскурсии,</w:t>
            </w:r>
          </w:p>
        </w:tc>
      </w:tr>
    </w:tbl>
    <w:p w:rsidR="00EC424D" w:rsidRDefault="00EC424D">
      <w:pPr>
        <w:rPr>
          <w:sz w:val="24"/>
        </w:rPr>
        <w:sectPr w:rsidR="00EC424D">
          <w:pgSz w:w="11950" w:h="16870"/>
          <w:pgMar w:top="920" w:right="60" w:bottom="1249" w:left="800" w:header="0" w:footer="719"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5"/>
        <w:gridCol w:w="4831"/>
      </w:tblGrid>
      <w:tr w:rsidR="00EC424D">
        <w:trPr>
          <w:trHeight w:val="546"/>
        </w:trPr>
        <w:tc>
          <w:tcPr>
            <w:tcW w:w="5105" w:type="dxa"/>
          </w:tcPr>
          <w:p w:rsidR="00EC424D" w:rsidRDefault="00EC424D">
            <w:pPr>
              <w:pStyle w:val="TableParagraph"/>
              <w:rPr>
                <w:sz w:val="24"/>
              </w:rPr>
            </w:pPr>
          </w:p>
        </w:tc>
        <w:tc>
          <w:tcPr>
            <w:tcW w:w="4831" w:type="dxa"/>
          </w:tcPr>
          <w:p w:rsidR="00EC424D" w:rsidRDefault="00FC67E1">
            <w:pPr>
              <w:pStyle w:val="TableParagraph"/>
              <w:tabs>
                <w:tab w:val="left" w:pos="1876"/>
                <w:tab w:val="left" w:pos="2947"/>
              </w:tabs>
              <w:spacing w:line="230" w:lineRule="auto"/>
              <w:ind w:left="119" w:right="105"/>
              <w:rPr>
                <w:sz w:val="24"/>
              </w:rPr>
            </w:pPr>
            <w:r>
              <w:rPr>
                <w:spacing w:val="-2"/>
                <w:sz w:val="24"/>
              </w:rPr>
              <w:t>родительские</w:t>
            </w:r>
            <w:r>
              <w:rPr>
                <w:sz w:val="24"/>
              </w:rPr>
              <w:tab/>
            </w:r>
            <w:r>
              <w:rPr>
                <w:spacing w:val="-2"/>
                <w:sz w:val="24"/>
              </w:rPr>
              <w:t>клубы,</w:t>
            </w:r>
            <w:r>
              <w:rPr>
                <w:sz w:val="24"/>
              </w:rPr>
              <w:tab/>
            </w:r>
            <w:r>
              <w:rPr>
                <w:spacing w:val="-2"/>
                <w:sz w:val="24"/>
              </w:rPr>
              <w:t xml:space="preserve">оздоровительные </w:t>
            </w:r>
            <w:r>
              <w:rPr>
                <w:sz w:val="24"/>
              </w:rPr>
              <w:t>мероприятия, игры, мастер - класс</w:t>
            </w:r>
          </w:p>
        </w:tc>
      </w:tr>
      <w:tr w:rsidR="00EC424D">
        <w:trPr>
          <w:trHeight w:val="1382"/>
        </w:trPr>
        <w:tc>
          <w:tcPr>
            <w:tcW w:w="5105" w:type="dxa"/>
          </w:tcPr>
          <w:p w:rsidR="00EC424D" w:rsidRDefault="00FC67E1">
            <w:pPr>
              <w:pStyle w:val="TableParagraph"/>
              <w:spacing w:line="237" w:lineRule="auto"/>
              <w:ind w:left="115" w:right="77"/>
              <w:jc w:val="both"/>
              <w:rPr>
                <w:sz w:val="24"/>
              </w:rPr>
            </w:pPr>
            <w:r>
              <w:rPr>
                <w:sz w:val="24"/>
              </w:rPr>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tc>
        <w:tc>
          <w:tcPr>
            <w:tcW w:w="4831" w:type="dxa"/>
          </w:tcPr>
          <w:p w:rsidR="00EC424D" w:rsidRDefault="00FC67E1">
            <w:pPr>
              <w:pStyle w:val="TableParagraph"/>
              <w:ind w:left="119" w:right="80"/>
              <w:jc w:val="both"/>
              <w:rPr>
                <w:sz w:val="24"/>
              </w:rPr>
            </w:pPr>
            <w:r>
              <w:rPr>
                <w:sz w:val="24"/>
              </w:rPr>
              <w:t>Практикумы,</w:t>
            </w:r>
            <w:r>
              <w:rPr>
                <w:spacing w:val="-15"/>
                <w:sz w:val="24"/>
              </w:rPr>
              <w:t xml:space="preserve"> </w:t>
            </w:r>
            <w:r>
              <w:rPr>
                <w:sz w:val="24"/>
              </w:rPr>
              <w:t>устные</w:t>
            </w:r>
            <w:r>
              <w:rPr>
                <w:spacing w:val="-15"/>
                <w:sz w:val="24"/>
              </w:rPr>
              <w:t xml:space="preserve"> </w:t>
            </w:r>
            <w:r>
              <w:rPr>
                <w:sz w:val="24"/>
              </w:rPr>
              <w:t>журналы,</w:t>
            </w:r>
            <w:r>
              <w:rPr>
                <w:spacing w:val="-15"/>
                <w:sz w:val="24"/>
              </w:rPr>
              <w:t xml:space="preserve"> </w:t>
            </w:r>
            <w:r>
              <w:rPr>
                <w:sz w:val="24"/>
              </w:rPr>
              <w:t>родительские клубы,</w:t>
            </w:r>
            <w:r>
              <w:rPr>
                <w:spacing w:val="-9"/>
                <w:sz w:val="24"/>
              </w:rPr>
              <w:t xml:space="preserve"> </w:t>
            </w:r>
            <w:r>
              <w:rPr>
                <w:sz w:val="24"/>
              </w:rPr>
              <w:t>оздоровительные</w:t>
            </w:r>
            <w:r>
              <w:rPr>
                <w:spacing w:val="-11"/>
                <w:sz w:val="24"/>
              </w:rPr>
              <w:t xml:space="preserve"> </w:t>
            </w:r>
            <w:r>
              <w:rPr>
                <w:sz w:val="24"/>
              </w:rPr>
              <w:t>мероприятия,</w:t>
            </w:r>
            <w:r>
              <w:rPr>
                <w:spacing w:val="-13"/>
                <w:sz w:val="24"/>
              </w:rPr>
              <w:t xml:space="preserve"> </w:t>
            </w:r>
            <w:r>
              <w:rPr>
                <w:sz w:val="24"/>
              </w:rPr>
              <w:t>игры, мастер – класс</w:t>
            </w:r>
          </w:p>
          <w:p w:rsidR="00EC424D" w:rsidRDefault="00FC67E1">
            <w:pPr>
              <w:pStyle w:val="TableParagraph"/>
              <w:spacing w:line="274" w:lineRule="exact"/>
              <w:ind w:left="119" w:right="78"/>
              <w:jc w:val="both"/>
              <w:rPr>
                <w:sz w:val="24"/>
              </w:rPr>
            </w:pPr>
            <w:r>
              <w:rPr>
                <w:sz w:val="24"/>
              </w:rPr>
              <w:t xml:space="preserve">Беседы (администрация, педагоги, </w:t>
            </w:r>
            <w:r>
              <w:rPr>
                <w:spacing w:val="-2"/>
                <w:sz w:val="24"/>
              </w:rPr>
              <w:t>специалисты)</w:t>
            </w:r>
          </w:p>
        </w:tc>
      </w:tr>
      <w:tr w:rsidR="00EC424D">
        <w:trPr>
          <w:trHeight w:val="1103"/>
        </w:trPr>
        <w:tc>
          <w:tcPr>
            <w:tcW w:w="5105" w:type="dxa"/>
          </w:tcPr>
          <w:p w:rsidR="00EC424D" w:rsidRDefault="00FC67E1">
            <w:pPr>
              <w:pStyle w:val="TableParagraph"/>
              <w:spacing w:line="242" w:lineRule="auto"/>
              <w:ind w:left="115"/>
              <w:rPr>
                <w:sz w:val="24"/>
              </w:rPr>
            </w:pPr>
            <w:r>
              <w:rPr>
                <w:sz w:val="24"/>
              </w:rPr>
              <w:t>Создание условий</w:t>
            </w:r>
            <w:r>
              <w:rPr>
                <w:spacing w:val="24"/>
                <w:sz w:val="24"/>
              </w:rPr>
              <w:t xml:space="preserve"> </w:t>
            </w:r>
            <w:r>
              <w:rPr>
                <w:sz w:val="24"/>
              </w:rPr>
              <w:t>для участия родителей в образовательной деятельности</w:t>
            </w:r>
          </w:p>
        </w:tc>
        <w:tc>
          <w:tcPr>
            <w:tcW w:w="4831" w:type="dxa"/>
          </w:tcPr>
          <w:p w:rsidR="00EC424D" w:rsidRDefault="00FC67E1">
            <w:pPr>
              <w:pStyle w:val="TableParagraph"/>
              <w:tabs>
                <w:tab w:val="left" w:pos="2227"/>
                <w:tab w:val="left" w:pos="3937"/>
              </w:tabs>
              <w:spacing w:line="237" w:lineRule="auto"/>
              <w:ind w:left="119" w:right="97"/>
              <w:rPr>
                <w:sz w:val="24"/>
              </w:rPr>
            </w:pPr>
            <w:r>
              <w:rPr>
                <w:spacing w:val="-2"/>
                <w:sz w:val="24"/>
              </w:rPr>
              <w:t>Родительские</w:t>
            </w:r>
            <w:r>
              <w:rPr>
                <w:sz w:val="24"/>
              </w:rPr>
              <w:tab/>
            </w:r>
            <w:r>
              <w:rPr>
                <w:spacing w:val="-2"/>
                <w:sz w:val="24"/>
              </w:rPr>
              <w:t>собрания,</w:t>
            </w:r>
            <w:r>
              <w:rPr>
                <w:sz w:val="24"/>
              </w:rPr>
              <w:tab/>
            </w:r>
            <w:r>
              <w:rPr>
                <w:spacing w:val="-2"/>
                <w:sz w:val="24"/>
              </w:rPr>
              <w:t xml:space="preserve">лекции, </w:t>
            </w:r>
            <w:r>
              <w:rPr>
                <w:sz w:val="24"/>
              </w:rPr>
              <w:t>практикумы,</w:t>
            </w:r>
            <w:r>
              <w:rPr>
                <w:spacing w:val="40"/>
                <w:sz w:val="24"/>
              </w:rPr>
              <w:t xml:space="preserve"> </w:t>
            </w:r>
            <w:r>
              <w:rPr>
                <w:sz w:val="24"/>
              </w:rPr>
              <w:t>устные</w:t>
            </w:r>
            <w:r>
              <w:rPr>
                <w:spacing w:val="40"/>
                <w:sz w:val="24"/>
              </w:rPr>
              <w:t xml:space="preserve"> </w:t>
            </w:r>
            <w:r>
              <w:rPr>
                <w:sz w:val="24"/>
              </w:rPr>
              <w:t>журналы,</w:t>
            </w:r>
            <w:r>
              <w:rPr>
                <w:spacing w:val="40"/>
                <w:sz w:val="24"/>
              </w:rPr>
              <w:t xml:space="preserve"> </w:t>
            </w:r>
            <w:r>
              <w:rPr>
                <w:sz w:val="24"/>
              </w:rPr>
              <w:t>экскурсии, родительские клубы, оздоровительные</w:t>
            </w:r>
          </w:p>
          <w:p w:rsidR="00EC424D" w:rsidRDefault="00FC67E1">
            <w:pPr>
              <w:pStyle w:val="TableParagraph"/>
              <w:spacing w:line="270" w:lineRule="exact"/>
              <w:ind w:left="119"/>
              <w:rPr>
                <w:sz w:val="24"/>
              </w:rPr>
            </w:pPr>
            <w:r>
              <w:rPr>
                <w:sz w:val="24"/>
              </w:rPr>
              <w:t>мероприятия,</w:t>
            </w:r>
            <w:r>
              <w:rPr>
                <w:spacing w:val="-7"/>
                <w:sz w:val="24"/>
              </w:rPr>
              <w:t xml:space="preserve"> </w:t>
            </w:r>
            <w:r>
              <w:rPr>
                <w:sz w:val="24"/>
              </w:rPr>
              <w:t>игры,</w:t>
            </w:r>
            <w:r>
              <w:rPr>
                <w:spacing w:val="-8"/>
                <w:sz w:val="24"/>
              </w:rPr>
              <w:t xml:space="preserve"> </w:t>
            </w:r>
            <w:r>
              <w:rPr>
                <w:sz w:val="24"/>
              </w:rPr>
              <w:t>мастер</w:t>
            </w:r>
            <w:r>
              <w:rPr>
                <w:spacing w:val="-5"/>
                <w:sz w:val="24"/>
              </w:rPr>
              <w:t xml:space="preserve"> </w:t>
            </w:r>
            <w:r>
              <w:rPr>
                <w:sz w:val="24"/>
              </w:rPr>
              <w:t>-</w:t>
            </w:r>
            <w:r>
              <w:rPr>
                <w:spacing w:val="-4"/>
                <w:sz w:val="24"/>
              </w:rPr>
              <w:t xml:space="preserve"> класс</w:t>
            </w:r>
          </w:p>
        </w:tc>
      </w:tr>
      <w:tr w:rsidR="00EC424D">
        <w:trPr>
          <w:trHeight w:val="2760"/>
        </w:trPr>
        <w:tc>
          <w:tcPr>
            <w:tcW w:w="5105" w:type="dxa"/>
          </w:tcPr>
          <w:p w:rsidR="00EC424D" w:rsidRDefault="00FC67E1">
            <w:pPr>
              <w:pStyle w:val="TableParagraph"/>
              <w:ind w:left="115" w:right="72"/>
              <w:jc w:val="both"/>
              <w:rPr>
                <w:sz w:val="24"/>
              </w:rPr>
            </w:pPr>
            <w:r>
              <w:rPr>
                <w:sz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w:t>
            </w:r>
            <w:r>
              <w:rPr>
                <w:sz w:val="24"/>
              </w:rPr>
              <w:t>ностей и поддержки образовательных инициатив семьи</w:t>
            </w:r>
          </w:p>
        </w:tc>
        <w:tc>
          <w:tcPr>
            <w:tcW w:w="4831" w:type="dxa"/>
          </w:tcPr>
          <w:p w:rsidR="00EC424D" w:rsidRDefault="00FC67E1">
            <w:pPr>
              <w:pStyle w:val="TableParagraph"/>
              <w:spacing w:line="242" w:lineRule="auto"/>
              <w:ind w:left="119"/>
              <w:rPr>
                <w:sz w:val="24"/>
              </w:rPr>
            </w:pPr>
            <w:r>
              <w:rPr>
                <w:spacing w:val="-2"/>
                <w:sz w:val="24"/>
              </w:rPr>
              <w:t>Практикумы,</w:t>
            </w:r>
            <w:r>
              <w:rPr>
                <w:spacing w:val="-6"/>
                <w:sz w:val="24"/>
              </w:rPr>
              <w:t xml:space="preserve"> </w:t>
            </w:r>
            <w:r>
              <w:rPr>
                <w:spacing w:val="-2"/>
                <w:sz w:val="24"/>
              </w:rPr>
              <w:t>устные</w:t>
            </w:r>
            <w:r>
              <w:rPr>
                <w:spacing w:val="-18"/>
                <w:sz w:val="24"/>
              </w:rPr>
              <w:t xml:space="preserve"> </w:t>
            </w:r>
            <w:r>
              <w:rPr>
                <w:spacing w:val="-2"/>
                <w:sz w:val="24"/>
              </w:rPr>
              <w:t>журналы,</w:t>
            </w:r>
            <w:r>
              <w:rPr>
                <w:spacing w:val="-13"/>
                <w:sz w:val="24"/>
              </w:rPr>
              <w:t xml:space="preserve"> </w:t>
            </w:r>
            <w:r>
              <w:rPr>
                <w:spacing w:val="-2"/>
                <w:sz w:val="24"/>
              </w:rPr>
              <w:t xml:space="preserve">родительские </w:t>
            </w:r>
            <w:r>
              <w:rPr>
                <w:sz w:val="24"/>
              </w:rPr>
              <w:t>клубы, игры, мастер - класс</w:t>
            </w:r>
          </w:p>
          <w:p w:rsidR="00EC424D" w:rsidRDefault="00FC67E1">
            <w:pPr>
              <w:pStyle w:val="TableParagraph"/>
              <w:tabs>
                <w:tab w:val="left" w:pos="1617"/>
                <w:tab w:val="left" w:pos="3461"/>
                <w:tab w:val="left" w:pos="4081"/>
              </w:tabs>
              <w:spacing w:line="242" w:lineRule="auto"/>
              <w:ind w:left="119" w:right="105"/>
              <w:rPr>
                <w:sz w:val="24"/>
              </w:rPr>
            </w:pPr>
            <w:r>
              <w:rPr>
                <w:spacing w:val="-2"/>
                <w:sz w:val="24"/>
              </w:rPr>
              <w:t>Фотогазеты,</w:t>
            </w:r>
            <w:r>
              <w:rPr>
                <w:sz w:val="24"/>
              </w:rPr>
              <w:tab/>
            </w:r>
            <w:r>
              <w:rPr>
                <w:spacing w:val="-2"/>
                <w:sz w:val="24"/>
              </w:rPr>
              <w:t>фоторепортажи</w:t>
            </w:r>
            <w:r>
              <w:rPr>
                <w:sz w:val="24"/>
              </w:rPr>
              <w:tab/>
            </w:r>
            <w:r>
              <w:rPr>
                <w:spacing w:val="-4"/>
                <w:sz w:val="24"/>
              </w:rPr>
              <w:t>«Из</w:t>
            </w:r>
            <w:r>
              <w:rPr>
                <w:sz w:val="24"/>
              </w:rPr>
              <w:tab/>
            </w:r>
            <w:r>
              <w:rPr>
                <w:spacing w:val="-6"/>
                <w:sz w:val="24"/>
              </w:rPr>
              <w:t xml:space="preserve">жизни </w:t>
            </w:r>
            <w:r>
              <w:rPr>
                <w:sz w:val="24"/>
              </w:rPr>
              <w:t>группы»</w:t>
            </w:r>
            <w:r>
              <w:rPr>
                <w:spacing w:val="-15"/>
                <w:sz w:val="24"/>
              </w:rPr>
              <w:t xml:space="preserve"> </w:t>
            </w:r>
            <w:r>
              <w:rPr>
                <w:sz w:val="24"/>
              </w:rPr>
              <w:t>Фотоклипы</w:t>
            </w:r>
            <w:r>
              <w:rPr>
                <w:spacing w:val="-5"/>
                <w:sz w:val="24"/>
              </w:rPr>
              <w:t xml:space="preserve"> </w:t>
            </w:r>
            <w:r>
              <w:rPr>
                <w:sz w:val="24"/>
              </w:rPr>
              <w:t>о жизни детей в СП д/с</w:t>
            </w:r>
          </w:p>
          <w:p w:rsidR="00EC424D" w:rsidRDefault="00FC67E1">
            <w:pPr>
              <w:pStyle w:val="TableParagraph"/>
              <w:spacing w:line="271" w:lineRule="exact"/>
              <w:ind w:left="119"/>
              <w:rPr>
                <w:sz w:val="24"/>
              </w:rPr>
            </w:pPr>
            <w:r>
              <w:rPr>
                <w:sz w:val="24"/>
              </w:rPr>
              <w:t>№14«Колосок»</w:t>
            </w:r>
            <w:r>
              <w:rPr>
                <w:spacing w:val="21"/>
                <w:sz w:val="24"/>
              </w:rPr>
              <w:t xml:space="preserve"> </w:t>
            </w:r>
            <w:r>
              <w:rPr>
                <w:spacing w:val="-2"/>
                <w:sz w:val="24"/>
              </w:rPr>
              <w:t>Памятки</w:t>
            </w:r>
          </w:p>
          <w:p w:rsidR="00EC424D" w:rsidRDefault="00FC67E1">
            <w:pPr>
              <w:pStyle w:val="TableParagraph"/>
              <w:spacing w:line="237" w:lineRule="auto"/>
              <w:ind w:left="119" w:right="105"/>
              <w:rPr>
                <w:sz w:val="24"/>
              </w:rPr>
            </w:pPr>
            <w:r>
              <w:rPr>
                <w:sz w:val="24"/>
              </w:rPr>
              <w:t>Открытые</w:t>
            </w:r>
            <w:r>
              <w:rPr>
                <w:spacing w:val="-12"/>
                <w:sz w:val="24"/>
              </w:rPr>
              <w:t xml:space="preserve"> </w:t>
            </w:r>
            <w:r>
              <w:rPr>
                <w:sz w:val="24"/>
              </w:rPr>
              <w:t>просмотр</w:t>
            </w:r>
            <w:r>
              <w:rPr>
                <w:spacing w:val="-9"/>
                <w:sz w:val="24"/>
              </w:rPr>
              <w:t xml:space="preserve"> </w:t>
            </w:r>
            <w:r>
              <w:rPr>
                <w:sz w:val="24"/>
              </w:rPr>
              <w:t>различных</w:t>
            </w:r>
            <w:r>
              <w:rPr>
                <w:spacing w:val="-14"/>
                <w:sz w:val="24"/>
              </w:rPr>
              <w:t xml:space="preserve"> </w:t>
            </w:r>
            <w:r>
              <w:rPr>
                <w:sz w:val="24"/>
              </w:rPr>
              <w:t>видов детской деятельности.</w:t>
            </w:r>
          </w:p>
          <w:p w:rsidR="00EC424D" w:rsidRDefault="00FC67E1">
            <w:pPr>
              <w:pStyle w:val="TableParagraph"/>
              <w:ind w:left="119"/>
              <w:rPr>
                <w:sz w:val="24"/>
              </w:rPr>
            </w:pPr>
            <w:r>
              <w:rPr>
                <w:sz w:val="24"/>
              </w:rPr>
              <w:t>Родительские</w:t>
            </w:r>
            <w:r>
              <w:rPr>
                <w:spacing w:val="-12"/>
                <w:sz w:val="24"/>
              </w:rPr>
              <w:t xml:space="preserve"> </w:t>
            </w:r>
            <w:r>
              <w:rPr>
                <w:spacing w:val="-2"/>
                <w:sz w:val="24"/>
              </w:rPr>
              <w:t>собрания</w:t>
            </w:r>
          </w:p>
        </w:tc>
      </w:tr>
      <w:tr w:rsidR="00EC424D">
        <w:trPr>
          <w:trHeight w:val="2486"/>
        </w:trPr>
        <w:tc>
          <w:tcPr>
            <w:tcW w:w="5105" w:type="dxa"/>
          </w:tcPr>
          <w:p w:rsidR="00EC424D" w:rsidRDefault="00FC67E1">
            <w:pPr>
              <w:pStyle w:val="TableParagraph"/>
              <w:ind w:left="115" w:right="74"/>
              <w:jc w:val="both"/>
              <w:rPr>
                <w:sz w:val="24"/>
              </w:rPr>
            </w:pPr>
            <w:r>
              <w:rPr>
                <w:sz w:val="24"/>
              </w:rPr>
              <w:t>Создание возможностей для обсуждения с родителями детей вопросов, связанных с реализацией Программы</w:t>
            </w:r>
          </w:p>
        </w:tc>
        <w:tc>
          <w:tcPr>
            <w:tcW w:w="4831" w:type="dxa"/>
          </w:tcPr>
          <w:p w:rsidR="00EC424D" w:rsidRDefault="00FC67E1">
            <w:pPr>
              <w:pStyle w:val="TableParagraph"/>
              <w:tabs>
                <w:tab w:val="left" w:pos="1670"/>
                <w:tab w:val="left" w:pos="2227"/>
                <w:tab w:val="left" w:pos="2366"/>
                <w:tab w:val="left" w:pos="3341"/>
                <w:tab w:val="left" w:pos="3677"/>
                <w:tab w:val="left" w:pos="3937"/>
                <w:tab w:val="left" w:pos="4229"/>
              </w:tabs>
              <w:spacing w:line="237" w:lineRule="auto"/>
              <w:ind w:left="119" w:right="82"/>
              <w:rPr>
                <w:sz w:val="24"/>
              </w:rPr>
            </w:pPr>
            <w:r>
              <w:rPr>
                <w:spacing w:val="-2"/>
                <w:sz w:val="24"/>
              </w:rPr>
              <w:t>Родительские</w:t>
            </w:r>
            <w:r>
              <w:rPr>
                <w:sz w:val="24"/>
              </w:rPr>
              <w:tab/>
            </w:r>
            <w:r>
              <w:rPr>
                <w:sz w:val="24"/>
              </w:rPr>
              <w:tab/>
            </w:r>
            <w:r>
              <w:rPr>
                <w:spacing w:val="-2"/>
                <w:sz w:val="24"/>
              </w:rPr>
              <w:t>собрания,</w:t>
            </w:r>
            <w:r>
              <w:rPr>
                <w:sz w:val="24"/>
              </w:rPr>
              <w:tab/>
            </w:r>
            <w:r>
              <w:rPr>
                <w:sz w:val="24"/>
              </w:rPr>
              <w:tab/>
            </w:r>
            <w:r>
              <w:rPr>
                <w:sz w:val="24"/>
              </w:rPr>
              <w:tab/>
            </w:r>
            <w:r>
              <w:rPr>
                <w:spacing w:val="-2"/>
                <w:sz w:val="24"/>
              </w:rPr>
              <w:t xml:space="preserve">лекции, </w:t>
            </w:r>
            <w:r>
              <w:rPr>
                <w:sz w:val="24"/>
              </w:rPr>
              <w:t>практикумы,</w:t>
            </w:r>
            <w:r>
              <w:rPr>
                <w:spacing w:val="80"/>
                <w:sz w:val="24"/>
              </w:rPr>
              <w:t xml:space="preserve"> </w:t>
            </w:r>
            <w:r>
              <w:rPr>
                <w:sz w:val="24"/>
              </w:rPr>
              <w:t>устные</w:t>
            </w:r>
            <w:r>
              <w:rPr>
                <w:spacing w:val="80"/>
                <w:sz w:val="24"/>
              </w:rPr>
              <w:t xml:space="preserve"> </w:t>
            </w:r>
            <w:r>
              <w:rPr>
                <w:sz w:val="24"/>
              </w:rPr>
              <w:t>журналы,</w:t>
            </w:r>
            <w:r>
              <w:rPr>
                <w:spacing w:val="80"/>
                <w:sz w:val="24"/>
              </w:rPr>
              <w:t xml:space="preserve"> </w:t>
            </w:r>
            <w:r>
              <w:rPr>
                <w:sz w:val="24"/>
              </w:rPr>
              <w:t xml:space="preserve">экскурсии, родительские клубы, акции, </w:t>
            </w:r>
            <w:r>
              <w:rPr>
                <w:spacing w:val="-2"/>
                <w:sz w:val="24"/>
              </w:rPr>
              <w:t>оздоровительные</w:t>
            </w:r>
            <w:r>
              <w:rPr>
                <w:sz w:val="24"/>
              </w:rPr>
              <w:tab/>
            </w:r>
            <w:r>
              <w:rPr>
                <w:sz w:val="24"/>
              </w:rPr>
              <w:tab/>
            </w:r>
            <w:r>
              <w:rPr>
                <w:spacing w:val="-2"/>
                <w:sz w:val="24"/>
              </w:rPr>
              <w:t>мероприятия,</w:t>
            </w:r>
            <w:r>
              <w:rPr>
                <w:sz w:val="24"/>
              </w:rPr>
              <w:tab/>
            </w:r>
            <w:r>
              <w:rPr>
                <w:sz w:val="24"/>
              </w:rPr>
              <w:tab/>
            </w:r>
            <w:r>
              <w:rPr>
                <w:spacing w:val="-4"/>
                <w:sz w:val="24"/>
              </w:rPr>
              <w:t xml:space="preserve">игры </w:t>
            </w:r>
            <w:r>
              <w:rPr>
                <w:spacing w:val="-2"/>
                <w:sz w:val="24"/>
              </w:rPr>
              <w:t>Проведение</w:t>
            </w:r>
            <w:r>
              <w:rPr>
                <w:sz w:val="24"/>
              </w:rPr>
              <w:tab/>
            </w:r>
            <w:r>
              <w:rPr>
                <w:spacing w:val="-2"/>
                <w:sz w:val="24"/>
              </w:rPr>
              <w:t>мониторинга</w:t>
            </w:r>
            <w:r>
              <w:rPr>
                <w:sz w:val="24"/>
              </w:rPr>
              <w:tab/>
            </w:r>
            <w:r>
              <w:rPr>
                <w:spacing w:val="-2"/>
                <w:sz w:val="24"/>
              </w:rPr>
              <w:t xml:space="preserve">потребностей </w:t>
            </w:r>
            <w:r>
              <w:rPr>
                <w:sz w:val="24"/>
              </w:rPr>
              <w:t xml:space="preserve">семей в дополнительных услугах, степени </w:t>
            </w:r>
            <w:r>
              <w:rPr>
                <w:spacing w:val="-2"/>
                <w:sz w:val="24"/>
              </w:rPr>
              <w:t>удовлетворенности</w:t>
            </w:r>
            <w:r>
              <w:rPr>
                <w:sz w:val="24"/>
              </w:rPr>
              <w:tab/>
            </w:r>
            <w:r>
              <w:rPr>
                <w:sz w:val="24"/>
              </w:rPr>
              <w:tab/>
            </w:r>
            <w:r>
              <w:rPr>
                <w:sz w:val="24"/>
              </w:rPr>
              <w:tab/>
            </w:r>
            <w:r>
              <w:rPr>
                <w:sz w:val="24"/>
              </w:rPr>
              <w:tab/>
            </w:r>
            <w:r>
              <w:rPr>
                <w:spacing w:val="-2"/>
                <w:sz w:val="24"/>
              </w:rPr>
              <w:t xml:space="preserve">качеством </w:t>
            </w:r>
            <w:r>
              <w:rPr>
                <w:sz w:val="24"/>
              </w:rPr>
              <w:t xml:space="preserve">образовательной деятельности, опрос, </w:t>
            </w:r>
            <w:r>
              <w:rPr>
                <w:spacing w:val="-2"/>
                <w:sz w:val="24"/>
              </w:rPr>
              <w:t>анкетирование.</w:t>
            </w:r>
          </w:p>
        </w:tc>
      </w:tr>
    </w:tbl>
    <w:p w:rsidR="00EC424D" w:rsidRDefault="00FC67E1">
      <w:pPr>
        <w:pStyle w:val="a3"/>
        <w:spacing w:before="15"/>
        <w:ind w:right="730"/>
      </w:pPr>
      <w:r>
        <w:t>Уровень семейного воспитания в большой мере зависит от уровн</w:t>
      </w:r>
      <w:r>
        <w:t>я педагогической культуры родителей (законных представителей) детей, важнейшей составной частью которой являются</w:t>
      </w:r>
      <w:r>
        <w:rPr>
          <w:spacing w:val="-3"/>
        </w:rPr>
        <w:t xml:space="preserve"> </w:t>
      </w:r>
      <w:r>
        <w:t>конкретные</w:t>
      </w:r>
      <w:r>
        <w:rPr>
          <w:spacing w:val="-3"/>
        </w:rPr>
        <w:t xml:space="preserve"> </w:t>
      </w:r>
      <w:r>
        <w:t>педагогические</w:t>
      </w:r>
      <w:r>
        <w:rPr>
          <w:spacing w:val="-3"/>
        </w:rPr>
        <w:t xml:space="preserve"> </w:t>
      </w:r>
      <w:r>
        <w:t>знания</w:t>
      </w:r>
      <w:r>
        <w:rPr>
          <w:spacing w:val="-12"/>
        </w:rPr>
        <w:t xml:space="preserve"> </w:t>
      </w:r>
      <w:r>
        <w:t>об</w:t>
      </w:r>
      <w:r>
        <w:rPr>
          <w:spacing w:val="-4"/>
        </w:rPr>
        <w:t xml:space="preserve"> </w:t>
      </w:r>
      <w:r>
        <w:t>особенностях</w:t>
      </w:r>
      <w:r>
        <w:rPr>
          <w:spacing w:val="-6"/>
        </w:rPr>
        <w:t xml:space="preserve"> </w:t>
      </w:r>
      <w:r>
        <w:t>ребенка</w:t>
      </w:r>
      <w:r>
        <w:rPr>
          <w:spacing w:val="-3"/>
        </w:rPr>
        <w:t xml:space="preserve"> </w:t>
      </w:r>
      <w:r>
        <w:t>того</w:t>
      </w:r>
      <w:r>
        <w:rPr>
          <w:spacing w:val="-2"/>
        </w:rPr>
        <w:t xml:space="preserve"> </w:t>
      </w:r>
      <w:r>
        <w:t>или</w:t>
      </w:r>
      <w:r>
        <w:rPr>
          <w:spacing w:val="-6"/>
        </w:rPr>
        <w:t xml:space="preserve"> </w:t>
      </w:r>
      <w:r>
        <w:t>иного</w:t>
      </w:r>
      <w:r>
        <w:rPr>
          <w:spacing w:val="-2"/>
        </w:rPr>
        <w:t xml:space="preserve"> </w:t>
      </w:r>
      <w:r>
        <w:t>возраста, о содержании и методах его воспитания. Поэтому одна из важных</w:t>
      </w:r>
      <w:r>
        <w:t xml:space="preserve"> задач СП ГБОУ ООШ с.</w:t>
      </w:r>
    </w:p>
    <w:p w:rsidR="00EC424D" w:rsidRDefault="00FC67E1">
      <w:pPr>
        <w:pStyle w:val="a3"/>
        <w:spacing w:before="1" w:line="275" w:lineRule="exact"/>
        <w:ind w:left="1188" w:hanging="707"/>
      </w:pPr>
      <w:r>
        <w:t>Михайло-Овсянка</w:t>
      </w:r>
      <w:r>
        <w:rPr>
          <w:spacing w:val="-11"/>
        </w:rPr>
        <w:t xml:space="preserve"> </w:t>
      </w:r>
      <w:r>
        <w:t>д/с</w:t>
      </w:r>
      <w:r>
        <w:rPr>
          <w:spacing w:val="-5"/>
        </w:rPr>
        <w:t xml:space="preserve"> </w:t>
      </w:r>
      <w:r>
        <w:t>№14«Колосок»</w:t>
      </w:r>
      <w:r>
        <w:rPr>
          <w:spacing w:val="-15"/>
        </w:rPr>
        <w:t xml:space="preserve"> </w:t>
      </w:r>
      <w:r>
        <w:t>-</w:t>
      </w:r>
      <w:r>
        <w:rPr>
          <w:spacing w:val="-7"/>
        </w:rPr>
        <w:t xml:space="preserve"> </w:t>
      </w:r>
      <w:r>
        <w:t>педагогическое</w:t>
      </w:r>
      <w:r>
        <w:rPr>
          <w:spacing w:val="-4"/>
        </w:rPr>
        <w:t xml:space="preserve"> </w:t>
      </w:r>
      <w:r>
        <w:t>просвещение</w:t>
      </w:r>
      <w:r>
        <w:rPr>
          <w:spacing w:val="-7"/>
        </w:rPr>
        <w:t xml:space="preserve"> </w:t>
      </w:r>
      <w:r>
        <w:t>родителей</w:t>
      </w:r>
      <w:r>
        <w:rPr>
          <w:spacing w:val="-2"/>
        </w:rPr>
        <w:t xml:space="preserve"> воспитанников.</w:t>
      </w:r>
    </w:p>
    <w:p w:rsidR="00EC424D" w:rsidRDefault="00FC67E1">
      <w:pPr>
        <w:pStyle w:val="a3"/>
        <w:ind w:right="665"/>
      </w:pPr>
      <w:r>
        <w:t>У большинства родителей есть общие представления о целях воспитания детей, но мало конкретных</w:t>
      </w:r>
      <w:r>
        <w:rPr>
          <w:spacing w:val="-15"/>
        </w:rPr>
        <w:t xml:space="preserve"> </w:t>
      </w:r>
      <w:r>
        <w:t>знаний</w:t>
      </w:r>
      <w:r>
        <w:rPr>
          <w:spacing w:val="-10"/>
        </w:rPr>
        <w:t xml:space="preserve"> </w:t>
      </w:r>
      <w:r>
        <w:t>о</w:t>
      </w:r>
      <w:r>
        <w:rPr>
          <w:spacing w:val="-15"/>
        </w:rPr>
        <w:t xml:space="preserve"> </w:t>
      </w:r>
      <w:r>
        <w:t>том,</w:t>
      </w:r>
      <w:r>
        <w:rPr>
          <w:spacing w:val="-10"/>
        </w:rPr>
        <w:t xml:space="preserve"> </w:t>
      </w:r>
      <w:r>
        <w:t>каковы</w:t>
      </w:r>
      <w:r>
        <w:rPr>
          <w:spacing w:val="-13"/>
        </w:rPr>
        <w:t xml:space="preserve"> </w:t>
      </w:r>
      <w:r>
        <w:t>их</w:t>
      </w:r>
      <w:r>
        <w:rPr>
          <w:spacing w:val="-13"/>
        </w:rPr>
        <w:t xml:space="preserve"> </w:t>
      </w:r>
      <w:r>
        <w:t>физические</w:t>
      </w:r>
      <w:r>
        <w:rPr>
          <w:spacing w:val="-12"/>
        </w:rPr>
        <w:t xml:space="preserve"> </w:t>
      </w:r>
      <w:r>
        <w:t>и</w:t>
      </w:r>
      <w:r>
        <w:rPr>
          <w:spacing w:val="-15"/>
        </w:rPr>
        <w:t xml:space="preserve"> </w:t>
      </w:r>
      <w:r>
        <w:t>психические</w:t>
      </w:r>
      <w:r>
        <w:rPr>
          <w:spacing w:val="-12"/>
        </w:rPr>
        <w:t xml:space="preserve"> </w:t>
      </w:r>
      <w:r>
        <w:t>возможности,</w:t>
      </w:r>
      <w:r>
        <w:rPr>
          <w:spacing w:val="-8"/>
        </w:rPr>
        <w:t xml:space="preserve"> </w:t>
      </w:r>
      <w:r>
        <w:t>какими</w:t>
      </w:r>
      <w:r>
        <w:rPr>
          <w:spacing w:val="-6"/>
        </w:rPr>
        <w:t xml:space="preserve"> </w:t>
      </w:r>
      <w:r>
        <w:t>способами воспитывать у</w:t>
      </w:r>
      <w:r>
        <w:rPr>
          <w:spacing w:val="-2"/>
        </w:rPr>
        <w:t xml:space="preserve"> </w:t>
      </w:r>
      <w:r>
        <w:t>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w:t>
      </w:r>
      <w:r>
        <w:t xml:space="preserve"> воздействия и недостаточным использованием более эффективных средств воспитания. Таких как:</w:t>
      </w:r>
    </w:p>
    <w:p w:rsidR="00EC424D" w:rsidRDefault="00FC67E1">
      <w:pPr>
        <w:pStyle w:val="a4"/>
        <w:numPr>
          <w:ilvl w:val="0"/>
          <w:numId w:val="35"/>
        </w:numPr>
        <w:tabs>
          <w:tab w:val="left" w:pos="1471"/>
        </w:tabs>
        <w:spacing w:before="4" w:line="275" w:lineRule="exact"/>
        <w:ind w:hanging="288"/>
        <w:rPr>
          <w:sz w:val="24"/>
        </w:rPr>
      </w:pPr>
      <w:r>
        <w:rPr>
          <w:sz w:val="24"/>
        </w:rPr>
        <w:t>труд</w:t>
      </w:r>
      <w:r>
        <w:rPr>
          <w:spacing w:val="38"/>
          <w:sz w:val="24"/>
        </w:rPr>
        <w:t xml:space="preserve"> </w:t>
      </w:r>
      <w:r>
        <w:rPr>
          <w:spacing w:val="-2"/>
          <w:sz w:val="24"/>
        </w:rPr>
        <w:t>детей;</w:t>
      </w:r>
    </w:p>
    <w:p w:rsidR="00EC424D" w:rsidRDefault="00FC67E1">
      <w:pPr>
        <w:pStyle w:val="a4"/>
        <w:numPr>
          <w:ilvl w:val="0"/>
          <w:numId w:val="35"/>
        </w:numPr>
        <w:tabs>
          <w:tab w:val="left" w:pos="1471"/>
        </w:tabs>
        <w:spacing w:line="274" w:lineRule="exact"/>
        <w:ind w:hanging="288"/>
        <w:rPr>
          <w:sz w:val="24"/>
        </w:rPr>
      </w:pPr>
      <w:r>
        <w:rPr>
          <w:sz w:val="24"/>
        </w:rPr>
        <w:t>совместной</w:t>
      </w:r>
      <w:r>
        <w:rPr>
          <w:spacing w:val="-11"/>
          <w:sz w:val="24"/>
        </w:rPr>
        <w:t xml:space="preserve"> </w:t>
      </w:r>
      <w:r>
        <w:rPr>
          <w:sz w:val="24"/>
        </w:rPr>
        <w:t>деятельности</w:t>
      </w:r>
      <w:r>
        <w:rPr>
          <w:spacing w:val="-6"/>
          <w:sz w:val="24"/>
        </w:rPr>
        <w:t xml:space="preserve"> </w:t>
      </w:r>
      <w:r>
        <w:rPr>
          <w:sz w:val="24"/>
        </w:rPr>
        <w:t>со</w:t>
      </w:r>
      <w:r>
        <w:rPr>
          <w:spacing w:val="-7"/>
          <w:sz w:val="24"/>
        </w:rPr>
        <w:t xml:space="preserve"> </w:t>
      </w:r>
      <w:r>
        <w:rPr>
          <w:spacing w:val="-2"/>
          <w:sz w:val="24"/>
        </w:rPr>
        <w:t>взрослыми;</w:t>
      </w:r>
    </w:p>
    <w:p w:rsidR="00EC424D" w:rsidRDefault="00FC67E1">
      <w:pPr>
        <w:pStyle w:val="a4"/>
        <w:numPr>
          <w:ilvl w:val="0"/>
          <w:numId w:val="35"/>
        </w:numPr>
        <w:tabs>
          <w:tab w:val="left" w:pos="1471"/>
        </w:tabs>
        <w:spacing w:line="275" w:lineRule="exact"/>
        <w:ind w:hanging="288"/>
        <w:rPr>
          <w:sz w:val="24"/>
        </w:rPr>
      </w:pPr>
      <w:r>
        <w:rPr>
          <w:sz w:val="24"/>
        </w:rPr>
        <w:t>ознакомления</w:t>
      </w:r>
      <w:r>
        <w:rPr>
          <w:spacing w:val="-15"/>
          <w:sz w:val="24"/>
        </w:rPr>
        <w:t xml:space="preserve"> </w:t>
      </w:r>
      <w:r>
        <w:rPr>
          <w:sz w:val="24"/>
        </w:rPr>
        <w:t>с</w:t>
      </w:r>
      <w:r>
        <w:rPr>
          <w:spacing w:val="-15"/>
          <w:sz w:val="24"/>
        </w:rPr>
        <w:t xml:space="preserve"> </w:t>
      </w:r>
      <w:r>
        <w:rPr>
          <w:sz w:val="24"/>
        </w:rPr>
        <w:t>природой</w:t>
      </w:r>
      <w:r>
        <w:rPr>
          <w:spacing w:val="-10"/>
          <w:sz w:val="24"/>
        </w:rPr>
        <w:t xml:space="preserve"> </w:t>
      </w:r>
      <w:r>
        <w:rPr>
          <w:sz w:val="24"/>
        </w:rPr>
        <w:t>и</w:t>
      </w:r>
      <w:r>
        <w:rPr>
          <w:spacing w:val="-11"/>
          <w:sz w:val="24"/>
        </w:rPr>
        <w:t xml:space="preserve"> </w:t>
      </w:r>
      <w:r>
        <w:rPr>
          <w:sz w:val="24"/>
        </w:rPr>
        <w:t>явлениями</w:t>
      </w:r>
      <w:r>
        <w:rPr>
          <w:spacing w:val="-10"/>
          <w:sz w:val="24"/>
        </w:rPr>
        <w:t xml:space="preserve"> </w:t>
      </w:r>
      <w:r>
        <w:rPr>
          <w:sz w:val="24"/>
        </w:rPr>
        <w:t>общественной</w:t>
      </w:r>
      <w:r>
        <w:rPr>
          <w:spacing w:val="-9"/>
          <w:sz w:val="24"/>
        </w:rPr>
        <w:t xml:space="preserve"> </w:t>
      </w:r>
      <w:r>
        <w:rPr>
          <w:spacing w:val="-2"/>
          <w:sz w:val="24"/>
        </w:rPr>
        <w:t>жизни.</w:t>
      </w:r>
    </w:p>
    <w:p w:rsidR="00EC424D" w:rsidRDefault="00FC67E1">
      <w:pPr>
        <w:pStyle w:val="a3"/>
        <w:spacing w:before="5" w:line="237" w:lineRule="auto"/>
        <w:ind w:right="640"/>
      </w:pPr>
      <w:r>
        <w:t>Период</w:t>
      </w:r>
      <w:r>
        <w:rPr>
          <w:spacing w:val="-5"/>
        </w:rPr>
        <w:t xml:space="preserve"> </w:t>
      </w:r>
      <w:r>
        <w:t>пребывания</w:t>
      </w:r>
      <w:r>
        <w:rPr>
          <w:spacing w:val="-3"/>
        </w:rPr>
        <w:t xml:space="preserve"> </w:t>
      </w:r>
      <w:r>
        <w:t>ребенка</w:t>
      </w:r>
      <w:r>
        <w:rPr>
          <w:spacing w:val="-4"/>
        </w:rPr>
        <w:t xml:space="preserve"> </w:t>
      </w:r>
      <w:r>
        <w:t>в</w:t>
      </w:r>
      <w:r>
        <w:rPr>
          <w:spacing w:val="-6"/>
        </w:rPr>
        <w:t xml:space="preserve"> </w:t>
      </w:r>
      <w:r>
        <w:t>ДОО -</w:t>
      </w:r>
      <w:r>
        <w:rPr>
          <w:spacing w:val="-6"/>
        </w:rPr>
        <w:t xml:space="preserve"> </w:t>
      </w:r>
      <w:r>
        <w:t>это</w:t>
      </w:r>
      <w:r>
        <w:rPr>
          <w:spacing w:val="-3"/>
        </w:rPr>
        <w:t xml:space="preserve"> </w:t>
      </w:r>
      <w:r>
        <w:t>период</w:t>
      </w:r>
      <w:r>
        <w:rPr>
          <w:spacing w:val="-5"/>
        </w:rPr>
        <w:t xml:space="preserve"> </w:t>
      </w:r>
      <w:r>
        <w:t>активного</w:t>
      </w:r>
      <w:r>
        <w:rPr>
          <w:spacing w:val="-1"/>
        </w:rPr>
        <w:t xml:space="preserve"> </w:t>
      </w:r>
      <w:r>
        <w:t>педагогического</w:t>
      </w:r>
      <w:r>
        <w:rPr>
          <w:spacing w:val="-3"/>
        </w:rPr>
        <w:t xml:space="preserve"> </w:t>
      </w:r>
      <w:r>
        <w:t xml:space="preserve">просвещения </w:t>
      </w:r>
      <w:r>
        <w:rPr>
          <w:spacing w:val="-2"/>
        </w:rPr>
        <w:t>родителей.</w:t>
      </w:r>
    </w:p>
    <w:p w:rsidR="00EC424D" w:rsidRDefault="00FC67E1">
      <w:pPr>
        <w:pStyle w:val="a3"/>
        <w:spacing w:before="3"/>
        <w:ind w:right="675"/>
      </w:pPr>
      <w:r>
        <w:t>Педагогическая пропаганда должна быть конкретной, учитывающей состав семьи, условия жизни, образование родителей, уровень их</w:t>
      </w:r>
      <w:r>
        <w:rPr>
          <w:spacing w:val="-2"/>
        </w:rPr>
        <w:t xml:space="preserve"> </w:t>
      </w:r>
      <w:r>
        <w:t>педагогических знаний, трудности и успехи в</w:t>
      </w:r>
      <w:r>
        <w:rPr>
          <w:spacing w:val="-15"/>
        </w:rPr>
        <w:t xml:space="preserve"> </w:t>
      </w:r>
      <w:r>
        <w:t>воспитании</w:t>
      </w:r>
      <w:r>
        <w:rPr>
          <w:spacing w:val="-10"/>
        </w:rPr>
        <w:t xml:space="preserve"> </w:t>
      </w:r>
      <w:r>
        <w:t>детей</w:t>
      </w:r>
      <w:r>
        <w:rPr>
          <w:spacing w:val="-11"/>
        </w:rPr>
        <w:t xml:space="preserve"> </w:t>
      </w:r>
      <w:r>
        <w:t>и</w:t>
      </w:r>
      <w:r>
        <w:rPr>
          <w:spacing w:val="-12"/>
        </w:rPr>
        <w:t xml:space="preserve"> </w:t>
      </w:r>
      <w:r>
        <w:t>др.</w:t>
      </w:r>
      <w:r>
        <w:rPr>
          <w:spacing w:val="-10"/>
        </w:rPr>
        <w:t xml:space="preserve"> </w:t>
      </w:r>
      <w:r>
        <w:t>Дошкольная</w:t>
      </w:r>
      <w:r>
        <w:rPr>
          <w:spacing w:val="-15"/>
        </w:rPr>
        <w:t xml:space="preserve"> </w:t>
      </w:r>
      <w:r>
        <w:t>образовательна</w:t>
      </w:r>
      <w:r>
        <w:t>я</w:t>
      </w:r>
      <w:r>
        <w:rPr>
          <w:spacing w:val="-11"/>
        </w:rPr>
        <w:t xml:space="preserve"> </w:t>
      </w:r>
      <w:r>
        <w:t>организация</w:t>
      </w:r>
      <w:r>
        <w:rPr>
          <w:spacing w:val="-15"/>
        </w:rPr>
        <w:t xml:space="preserve"> </w:t>
      </w:r>
      <w:r>
        <w:t>должна</w:t>
      </w:r>
      <w:r>
        <w:rPr>
          <w:spacing w:val="-13"/>
        </w:rPr>
        <w:t xml:space="preserve"> </w:t>
      </w:r>
      <w:r>
        <w:t>иметь</w:t>
      </w:r>
      <w:r>
        <w:rPr>
          <w:spacing w:val="-11"/>
        </w:rPr>
        <w:t xml:space="preserve"> </w:t>
      </w:r>
      <w:r>
        <w:t xml:space="preserve">представление о социальной роли семьи в обществе, тенденции ее развития, присущие ей в настоящее время </w:t>
      </w:r>
      <w:r>
        <w:rPr>
          <w:spacing w:val="-2"/>
        </w:rPr>
        <w:t>особенности.</w:t>
      </w:r>
    </w:p>
    <w:p w:rsidR="00EC424D" w:rsidRDefault="00EC424D">
      <w:pPr>
        <w:sectPr w:rsidR="00EC424D">
          <w:type w:val="continuous"/>
          <w:pgSz w:w="11950" w:h="16870"/>
          <w:pgMar w:top="1000" w:right="60" w:bottom="920" w:left="800" w:header="0" w:footer="719" w:gutter="0"/>
          <w:cols w:space="720"/>
        </w:sectPr>
      </w:pPr>
    </w:p>
    <w:p w:rsidR="00EC424D" w:rsidRDefault="00FC67E1">
      <w:pPr>
        <w:pStyle w:val="a3"/>
        <w:spacing w:before="84" w:line="232" w:lineRule="auto"/>
        <w:ind w:right="665"/>
      </w:pPr>
      <w:r>
        <w:lastRenderedPageBreak/>
        <w:t>Таким</w:t>
      </w:r>
      <w:r>
        <w:rPr>
          <w:spacing w:val="40"/>
        </w:rPr>
        <w:t xml:space="preserve"> </w:t>
      </w:r>
      <w:r>
        <w:t>образом</w:t>
      </w:r>
      <w:r>
        <w:rPr>
          <w:spacing w:val="40"/>
        </w:rPr>
        <w:t xml:space="preserve"> </w:t>
      </w:r>
      <w:r>
        <w:t>в</w:t>
      </w:r>
      <w:r>
        <w:rPr>
          <w:spacing w:val="34"/>
        </w:rPr>
        <w:t xml:space="preserve"> </w:t>
      </w:r>
      <w:r>
        <w:t>основу совместной</w:t>
      </w:r>
      <w:r>
        <w:rPr>
          <w:spacing w:val="40"/>
        </w:rPr>
        <w:t xml:space="preserve"> </w:t>
      </w:r>
      <w:r>
        <w:t>деятельности</w:t>
      </w:r>
      <w:r>
        <w:rPr>
          <w:spacing w:val="40"/>
        </w:rPr>
        <w:t xml:space="preserve"> </w:t>
      </w:r>
      <w:r>
        <w:t>семьи</w:t>
      </w:r>
      <w:r>
        <w:rPr>
          <w:spacing w:val="40"/>
        </w:rPr>
        <w:t xml:space="preserve"> </w:t>
      </w:r>
      <w:r>
        <w:t>и</w:t>
      </w:r>
      <w:r>
        <w:rPr>
          <w:spacing w:val="40"/>
        </w:rPr>
        <w:t xml:space="preserve"> </w:t>
      </w:r>
      <w:r>
        <w:t>дошкольного</w:t>
      </w:r>
      <w:r>
        <w:rPr>
          <w:spacing w:val="40"/>
        </w:rPr>
        <w:t xml:space="preserve"> </w:t>
      </w:r>
      <w:r>
        <w:t>учреждения заложены следую</w:t>
      </w:r>
      <w:r>
        <w:t>щие принципы:</w:t>
      </w:r>
    </w:p>
    <w:p w:rsidR="00EC424D" w:rsidRDefault="00FC67E1">
      <w:pPr>
        <w:pStyle w:val="a4"/>
        <w:numPr>
          <w:ilvl w:val="0"/>
          <w:numId w:val="34"/>
        </w:numPr>
        <w:tabs>
          <w:tab w:val="left" w:pos="1326"/>
        </w:tabs>
        <w:spacing w:before="5"/>
        <w:ind w:left="1326" w:hanging="143"/>
        <w:rPr>
          <w:sz w:val="24"/>
        </w:rPr>
      </w:pPr>
      <w:r>
        <w:rPr>
          <w:sz w:val="24"/>
        </w:rPr>
        <w:t>открытость</w:t>
      </w:r>
      <w:r>
        <w:rPr>
          <w:spacing w:val="-13"/>
          <w:sz w:val="24"/>
        </w:rPr>
        <w:t xml:space="preserve"> </w:t>
      </w:r>
      <w:r>
        <w:rPr>
          <w:sz w:val="24"/>
        </w:rPr>
        <w:t>дошкольного</w:t>
      </w:r>
      <w:r>
        <w:rPr>
          <w:spacing w:val="-5"/>
          <w:sz w:val="24"/>
        </w:rPr>
        <w:t xml:space="preserve"> </w:t>
      </w:r>
      <w:r>
        <w:rPr>
          <w:sz w:val="24"/>
        </w:rPr>
        <w:t>учреждения</w:t>
      </w:r>
      <w:r>
        <w:rPr>
          <w:spacing w:val="-9"/>
          <w:sz w:val="24"/>
        </w:rPr>
        <w:t xml:space="preserve"> </w:t>
      </w:r>
      <w:r>
        <w:rPr>
          <w:sz w:val="24"/>
        </w:rPr>
        <w:t>для</w:t>
      </w:r>
      <w:r>
        <w:rPr>
          <w:spacing w:val="-8"/>
          <w:sz w:val="24"/>
        </w:rPr>
        <w:t xml:space="preserve"> </w:t>
      </w:r>
      <w:r>
        <w:rPr>
          <w:spacing w:val="-2"/>
          <w:sz w:val="24"/>
        </w:rPr>
        <w:t>родителей;</w:t>
      </w:r>
    </w:p>
    <w:p w:rsidR="00EC424D" w:rsidRDefault="00FC67E1">
      <w:pPr>
        <w:pStyle w:val="a4"/>
        <w:numPr>
          <w:ilvl w:val="0"/>
          <w:numId w:val="34"/>
        </w:numPr>
        <w:tabs>
          <w:tab w:val="left" w:pos="1326"/>
        </w:tabs>
        <w:spacing w:before="3" w:line="275" w:lineRule="exact"/>
        <w:ind w:left="1326" w:hanging="143"/>
        <w:rPr>
          <w:sz w:val="24"/>
        </w:rPr>
      </w:pPr>
      <w:r>
        <w:rPr>
          <w:sz w:val="24"/>
        </w:rPr>
        <w:t>взаимное</w:t>
      </w:r>
      <w:r>
        <w:rPr>
          <w:spacing w:val="-17"/>
          <w:sz w:val="24"/>
        </w:rPr>
        <w:t xml:space="preserve"> </w:t>
      </w:r>
      <w:r>
        <w:rPr>
          <w:sz w:val="24"/>
        </w:rPr>
        <w:t>доверие</w:t>
      </w:r>
      <w:r>
        <w:rPr>
          <w:spacing w:val="-15"/>
          <w:sz w:val="24"/>
        </w:rPr>
        <w:t xml:space="preserve"> </w:t>
      </w:r>
      <w:r>
        <w:rPr>
          <w:sz w:val="24"/>
        </w:rPr>
        <w:t>во</w:t>
      </w:r>
      <w:r>
        <w:rPr>
          <w:spacing w:val="-12"/>
          <w:sz w:val="24"/>
        </w:rPr>
        <w:t xml:space="preserve"> </w:t>
      </w:r>
      <w:r>
        <w:rPr>
          <w:sz w:val="24"/>
        </w:rPr>
        <w:t>взаимоотношениях</w:t>
      </w:r>
      <w:r>
        <w:rPr>
          <w:spacing w:val="-9"/>
          <w:sz w:val="24"/>
        </w:rPr>
        <w:t xml:space="preserve"> </w:t>
      </w:r>
      <w:r>
        <w:rPr>
          <w:sz w:val="24"/>
        </w:rPr>
        <w:t>педагогов</w:t>
      </w:r>
      <w:r>
        <w:rPr>
          <w:spacing w:val="-12"/>
          <w:sz w:val="24"/>
        </w:rPr>
        <w:t xml:space="preserve"> </w:t>
      </w:r>
      <w:r>
        <w:rPr>
          <w:sz w:val="24"/>
        </w:rPr>
        <w:t>и</w:t>
      </w:r>
      <w:r>
        <w:rPr>
          <w:spacing w:val="-9"/>
          <w:sz w:val="24"/>
        </w:rPr>
        <w:t xml:space="preserve"> </w:t>
      </w:r>
      <w:r>
        <w:rPr>
          <w:spacing w:val="-2"/>
          <w:sz w:val="24"/>
        </w:rPr>
        <w:t>родителей;</w:t>
      </w:r>
    </w:p>
    <w:p w:rsidR="00EC424D" w:rsidRDefault="00FC67E1">
      <w:pPr>
        <w:pStyle w:val="a4"/>
        <w:numPr>
          <w:ilvl w:val="0"/>
          <w:numId w:val="34"/>
        </w:numPr>
        <w:tabs>
          <w:tab w:val="left" w:pos="1326"/>
        </w:tabs>
        <w:spacing w:line="275" w:lineRule="exact"/>
        <w:ind w:left="1326" w:hanging="143"/>
        <w:rPr>
          <w:sz w:val="24"/>
        </w:rPr>
      </w:pPr>
      <w:r>
        <w:rPr>
          <w:sz w:val="24"/>
        </w:rPr>
        <w:t>уважение</w:t>
      </w:r>
      <w:r>
        <w:rPr>
          <w:spacing w:val="-13"/>
          <w:sz w:val="24"/>
        </w:rPr>
        <w:t xml:space="preserve"> </w:t>
      </w:r>
      <w:r>
        <w:rPr>
          <w:sz w:val="24"/>
        </w:rPr>
        <w:t>и</w:t>
      </w:r>
      <w:r>
        <w:rPr>
          <w:spacing w:val="-13"/>
          <w:sz w:val="24"/>
        </w:rPr>
        <w:t xml:space="preserve"> </w:t>
      </w:r>
      <w:r>
        <w:rPr>
          <w:sz w:val="24"/>
        </w:rPr>
        <w:t>доброжелательность</w:t>
      </w:r>
      <w:r>
        <w:rPr>
          <w:spacing w:val="-1"/>
          <w:sz w:val="24"/>
        </w:rPr>
        <w:t xml:space="preserve"> </w:t>
      </w:r>
      <w:r>
        <w:rPr>
          <w:sz w:val="24"/>
        </w:rPr>
        <w:t>друг</w:t>
      </w:r>
      <w:r>
        <w:rPr>
          <w:spacing w:val="-11"/>
          <w:sz w:val="24"/>
        </w:rPr>
        <w:t xml:space="preserve"> </w:t>
      </w:r>
      <w:r>
        <w:rPr>
          <w:sz w:val="24"/>
        </w:rPr>
        <w:t>к</w:t>
      </w:r>
      <w:r>
        <w:rPr>
          <w:spacing w:val="-10"/>
          <w:sz w:val="24"/>
        </w:rPr>
        <w:t xml:space="preserve"> </w:t>
      </w:r>
      <w:r>
        <w:rPr>
          <w:spacing w:val="-2"/>
          <w:sz w:val="24"/>
        </w:rPr>
        <w:t>другу.</w:t>
      </w:r>
    </w:p>
    <w:p w:rsidR="00EC424D" w:rsidRDefault="00FC67E1">
      <w:pPr>
        <w:spacing w:before="3"/>
        <w:ind w:left="1188"/>
        <w:rPr>
          <w:i/>
          <w:sz w:val="24"/>
        </w:rPr>
      </w:pPr>
      <w:r>
        <w:rPr>
          <w:i/>
          <w:sz w:val="24"/>
          <w:u w:val="single"/>
        </w:rPr>
        <w:t>Система</w:t>
      </w:r>
      <w:r>
        <w:rPr>
          <w:i/>
          <w:spacing w:val="-15"/>
          <w:sz w:val="24"/>
          <w:u w:val="single"/>
        </w:rPr>
        <w:t xml:space="preserve"> </w:t>
      </w:r>
      <w:r>
        <w:rPr>
          <w:i/>
          <w:sz w:val="24"/>
          <w:u w:val="single"/>
        </w:rPr>
        <w:t>взаимодействия</w:t>
      </w:r>
      <w:r>
        <w:rPr>
          <w:i/>
          <w:spacing w:val="-12"/>
          <w:sz w:val="24"/>
          <w:u w:val="single"/>
        </w:rPr>
        <w:t xml:space="preserve"> </w:t>
      </w:r>
      <w:r>
        <w:rPr>
          <w:i/>
          <w:sz w:val="24"/>
          <w:u w:val="single"/>
        </w:rPr>
        <w:t>с</w:t>
      </w:r>
      <w:r>
        <w:rPr>
          <w:i/>
          <w:spacing w:val="-15"/>
          <w:sz w:val="24"/>
          <w:u w:val="single"/>
        </w:rPr>
        <w:t xml:space="preserve"> </w:t>
      </w:r>
      <w:r>
        <w:rPr>
          <w:i/>
          <w:sz w:val="24"/>
          <w:u w:val="single"/>
        </w:rPr>
        <w:t>родителями</w:t>
      </w:r>
      <w:r>
        <w:rPr>
          <w:i/>
          <w:spacing w:val="-11"/>
          <w:sz w:val="24"/>
          <w:u w:val="single"/>
        </w:rPr>
        <w:t xml:space="preserve"> </w:t>
      </w:r>
      <w:r>
        <w:rPr>
          <w:i/>
          <w:sz w:val="24"/>
          <w:u w:val="single"/>
        </w:rPr>
        <w:t>в</w:t>
      </w:r>
      <w:r>
        <w:rPr>
          <w:i/>
          <w:spacing w:val="-14"/>
          <w:sz w:val="24"/>
          <w:u w:val="single"/>
        </w:rPr>
        <w:t xml:space="preserve"> </w:t>
      </w:r>
      <w:r>
        <w:rPr>
          <w:i/>
          <w:sz w:val="24"/>
          <w:u w:val="single"/>
        </w:rPr>
        <w:t>рамках</w:t>
      </w:r>
      <w:r>
        <w:rPr>
          <w:i/>
          <w:spacing w:val="-15"/>
          <w:sz w:val="24"/>
          <w:u w:val="single"/>
        </w:rPr>
        <w:t xml:space="preserve"> </w:t>
      </w:r>
      <w:r>
        <w:rPr>
          <w:i/>
          <w:sz w:val="24"/>
          <w:u w:val="single"/>
        </w:rPr>
        <w:t>Программы</w:t>
      </w:r>
      <w:r>
        <w:rPr>
          <w:i/>
          <w:spacing w:val="-9"/>
          <w:sz w:val="24"/>
          <w:u w:val="single"/>
        </w:rPr>
        <w:t xml:space="preserve"> </w:t>
      </w:r>
      <w:r>
        <w:rPr>
          <w:i/>
          <w:spacing w:val="-2"/>
          <w:sz w:val="24"/>
          <w:u w:val="single"/>
        </w:rPr>
        <w:t>воспитания</w:t>
      </w:r>
    </w:p>
    <w:p w:rsidR="00EC424D" w:rsidRDefault="00EC424D">
      <w:pPr>
        <w:pStyle w:val="a3"/>
        <w:spacing w:before="9"/>
        <w:ind w:left="0" w:firstLine="0"/>
        <w:rPr>
          <w:i/>
        </w:rPr>
      </w:pPr>
    </w:p>
    <w:p w:rsidR="00EC424D" w:rsidRDefault="00FC67E1">
      <w:pPr>
        <w:pStyle w:val="Heading2"/>
        <w:numPr>
          <w:ilvl w:val="2"/>
          <w:numId w:val="39"/>
        </w:numPr>
        <w:tabs>
          <w:tab w:val="left" w:pos="5302"/>
        </w:tabs>
        <w:spacing w:before="1"/>
        <w:ind w:left="5302" w:hanging="599"/>
        <w:jc w:val="left"/>
        <w:rPr>
          <w:i/>
        </w:rPr>
      </w:pPr>
      <w:bookmarkStart w:id="82" w:name="2.3.5._События_ДОО"/>
      <w:bookmarkEnd w:id="82"/>
      <w:r>
        <w:t>События</w:t>
      </w:r>
      <w:r>
        <w:rPr>
          <w:spacing w:val="-2"/>
        </w:rPr>
        <w:t xml:space="preserve"> </w:t>
      </w:r>
      <w:r>
        <w:rPr>
          <w:spacing w:val="-5"/>
        </w:rPr>
        <w:t>ДОО</w:t>
      </w:r>
    </w:p>
    <w:p w:rsidR="00EC424D" w:rsidRDefault="00FC67E1">
      <w:pPr>
        <w:pStyle w:val="a3"/>
        <w:ind w:right="665"/>
      </w:pPr>
      <w:r>
        <w:t>Единицей</w:t>
      </w:r>
      <w:r>
        <w:rPr>
          <w:spacing w:val="-7"/>
        </w:rPr>
        <w:t xml:space="preserve"> </w:t>
      </w:r>
      <w:r>
        <w:t>воспитания</w:t>
      </w:r>
      <w:r>
        <w:rPr>
          <w:spacing w:val="-3"/>
        </w:rPr>
        <w:t xml:space="preserve"> </w:t>
      </w:r>
      <w:r>
        <w:t>является</w:t>
      </w:r>
      <w:r>
        <w:rPr>
          <w:spacing w:val="-4"/>
        </w:rPr>
        <w:t xml:space="preserve"> </w:t>
      </w:r>
      <w:r>
        <w:t>событие.</w:t>
      </w:r>
      <w:r>
        <w:rPr>
          <w:spacing w:val="-6"/>
        </w:rPr>
        <w:t xml:space="preserve"> </w:t>
      </w:r>
      <w:r>
        <w:t>Это</w:t>
      </w:r>
      <w:r>
        <w:rPr>
          <w:spacing w:val="-3"/>
        </w:rPr>
        <w:t xml:space="preserve"> </w:t>
      </w:r>
      <w:r>
        <w:t>форма</w:t>
      </w:r>
      <w:r>
        <w:rPr>
          <w:spacing w:val="-9"/>
        </w:rPr>
        <w:t xml:space="preserve"> </w:t>
      </w:r>
      <w:r>
        <w:t>совместной</w:t>
      </w:r>
      <w:r>
        <w:rPr>
          <w:spacing w:val="-2"/>
        </w:rPr>
        <w:t xml:space="preserve"> </w:t>
      </w:r>
      <w:r>
        <w:t>деятельности</w:t>
      </w:r>
      <w:r>
        <w:rPr>
          <w:spacing w:val="-6"/>
        </w:rPr>
        <w:t xml:space="preserve"> </w:t>
      </w:r>
      <w:r>
        <w:t>ребенка</w:t>
      </w:r>
      <w:r>
        <w:rPr>
          <w:spacing w:val="-4"/>
        </w:rPr>
        <w:t xml:space="preserve"> </w:t>
      </w:r>
      <w:r>
        <w:t>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w:t>
      </w:r>
      <w:r>
        <w:rPr>
          <w:spacing w:val="-6"/>
        </w:rPr>
        <w:t xml:space="preserve"> </w:t>
      </w:r>
      <w:r>
        <w:t>должна</w:t>
      </w:r>
      <w:r>
        <w:rPr>
          <w:spacing w:val="-2"/>
        </w:rPr>
        <w:t xml:space="preserve"> </w:t>
      </w:r>
      <w:r>
        <w:t>быть</w:t>
      </w:r>
      <w:r>
        <w:rPr>
          <w:spacing w:val="-1"/>
        </w:rPr>
        <w:t xml:space="preserve"> </w:t>
      </w:r>
      <w:r>
        <w:t>понята,</w:t>
      </w:r>
      <w:r>
        <w:rPr>
          <w:spacing w:val="-4"/>
        </w:rPr>
        <w:t xml:space="preserve"> </w:t>
      </w:r>
      <w:r>
        <w:t>раскрыта</w:t>
      </w:r>
      <w:r>
        <w:rPr>
          <w:spacing w:val="-2"/>
        </w:rPr>
        <w:t xml:space="preserve"> </w:t>
      </w:r>
      <w:r>
        <w:t>и</w:t>
      </w:r>
      <w:r>
        <w:rPr>
          <w:spacing w:val="-5"/>
        </w:rPr>
        <w:t xml:space="preserve"> </w:t>
      </w:r>
      <w:r>
        <w:t>принята</w:t>
      </w:r>
      <w:r>
        <w:rPr>
          <w:spacing w:val="-2"/>
        </w:rPr>
        <w:t xml:space="preserve"> </w:t>
      </w:r>
      <w:r>
        <w:t>ребенком</w:t>
      </w:r>
      <w:r>
        <w:rPr>
          <w:spacing w:val="-4"/>
        </w:rPr>
        <w:t xml:space="preserve"> </w:t>
      </w:r>
      <w:r>
        <w:t>совместно с</w:t>
      </w:r>
      <w:r>
        <w:rPr>
          <w:spacing w:val="-2"/>
        </w:rPr>
        <w:t xml:space="preserve"> </w:t>
      </w:r>
      <w:r>
        <w:t>другими</w:t>
      </w:r>
      <w:r>
        <w:t xml:space="preserve"> людьми</w:t>
      </w:r>
      <w:r>
        <w:rPr>
          <w:spacing w:val="-5"/>
        </w:rPr>
        <w:t xml:space="preserve"> </w:t>
      </w:r>
      <w:r>
        <w:t>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EC424D" w:rsidRDefault="00FC67E1">
      <w:pPr>
        <w:pStyle w:val="a3"/>
        <w:ind w:right="665"/>
      </w:pPr>
      <w:r>
        <w:t>Событие - это спроектированная взрослым образовательная ситуация. В каждом воспитательном событии</w:t>
      </w:r>
      <w:r>
        <w:rPr>
          <w:spacing w:val="-1"/>
        </w:rPr>
        <w:t xml:space="preserve"> </w:t>
      </w:r>
      <w:r>
        <w:t>пед</w:t>
      </w:r>
      <w:r>
        <w:t>агог продумывает смысл реальных</w:t>
      </w:r>
      <w:r>
        <w:rPr>
          <w:spacing w:val="-2"/>
        </w:rPr>
        <w:t xml:space="preserve"> </w:t>
      </w:r>
      <w:r>
        <w:t>и</w:t>
      </w:r>
      <w:r>
        <w:rPr>
          <w:spacing w:val="-1"/>
        </w:rPr>
        <w:t xml:space="preserve"> </w:t>
      </w:r>
      <w:r>
        <w:t>возможных</w:t>
      </w:r>
      <w:r>
        <w:rPr>
          <w:spacing w:val="-2"/>
        </w:rPr>
        <w:t xml:space="preserve"> </w:t>
      </w:r>
      <w:r>
        <w:t>действий детей</w:t>
      </w:r>
      <w:r>
        <w:rPr>
          <w:spacing w:val="-1"/>
        </w:rPr>
        <w:t xml:space="preserve"> </w:t>
      </w:r>
      <w:r>
        <w:t>и смысл своих действий в контексте задач воспитания. Событием может быть не только организованное</w:t>
      </w:r>
      <w:r>
        <w:rPr>
          <w:spacing w:val="-4"/>
        </w:rPr>
        <w:t xml:space="preserve"> </w:t>
      </w:r>
      <w:r>
        <w:t>мероприятие,</w:t>
      </w:r>
      <w:r>
        <w:rPr>
          <w:spacing w:val="-2"/>
        </w:rPr>
        <w:t xml:space="preserve"> </w:t>
      </w:r>
      <w:r>
        <w:t>но</w:t>
      </w:r>
      <w:r>
        <w:rPr>
          <w:spacing w:val="-4"/>
        </w:rPr>
        <w:t xml:space="preserve"> </w:t>
      </w:r>
      <w:r>
        <w:t>и</w:t>
      </w:r>
      <w:r>
        <w:rPr>
          <w:spacing w:val="-3"/>
        </w:rPr>
        <w:t xml:space="preserve"> </w:t>
      </w:r>
      <w:r>
        <w:t>спонтанно</w:t>
      </w:r>
      <w:r>
        <w:rPr>
          <w:spacing w:val="-4"/>
        </w:rPr>
        <w:t xml:space="preserve"> </w:t>
      </w:r>
      <w:r>
        <w:t>возникшая</w:t>
      </w:r>
      <w:r>
        <w:rPr>
          <w:spacing w:val="-4"/>
        </w:rPr>
        <w:t xml:space="preserve"> </w:t>
      </w:r>
      <w:r>
        <w:t>ситуация,</w:t>
      </w:r>
      <w:r>
        <w:rPr>
          <w:spacing w:val="-2"/>
        </w:rPr>
        <w:t xml:space="preserve"> </w:t>
      </w:r>
      <w:r>
        <w:t>и</w:t>
      </w:r>
      <w:r>
        <w:rPr>
          <w:spacing w:val="-7"/>
        </w:rPr>
        <w:t xml:space="preserve"> </w:t>
      </w:r>
      <w:r>
        <w:t>любой</w:t>
      </w:r>
      <w:r>
        <w:rPr>
          <w:spacing w:val="-7"/>
        </w:rPr>
        <w:t xml:space="preserve"> </w:t>
      </w:r>
      <w:r>
        <w:t>режимный</w:t>
      </w:r>
      <w:r>
        <w:rPr>
          <w:spacing w:val="-7"/>
        </w:rPr>
        <w:t xml:space="preserve"> </w:t>
      </w:r>
      <w:r>
        <w:t>момент, традиции</w:t>
      </w:r>
      <w:r>
        <w:rPr>
          <w:spacing w:val="-1"/>
        </w:rPr>
        <w:t xml:space="preserve"> </w:t>
      </w:r>
      <w:r>
        <w:t>утренней</w:t>
      </w:r>
      <w:r>
        <w:rPr>
          <w:spacing w:val="-1"/>
        </w:rPr>
        <w:t xml:space="preserve"> </w:t>
      </w:r>
      <w:r>
        <w:t>встречи</w:t>
      </w:r>
      <w:r>
        <w:rPr>
          <w:spacing w:val="-1"/>
        </w:rPr>
        <w:t xml:space="preserve"> </w:t>
      </w:r>
      <w:r>
        <w:t>детей,</w:t>
      </w:r>
      <w:r>
        <w:rPr>
          <w:spacing w:val="-5"/>
        </w:rPr>
        <w:t xml:space="preserve"> </w:t>
      </w:r>
      <w:r>
        <w:t>индивидуальная</w:t>
      </w:r>
      <w:r>
        <w:rPr>
          <w:spacing w:val="-2"/>
        </w:rPr>
        <w:t xml:space="preserve"> </w:t>
      </w:r>
      <w:r>
        <w:t>беседа, общие</w:t>
      </w:r>
      <w:r>
        <w:rPr>
          <w:spacing w:val="-7"/>
        </w:rPr>
        <w:t xml:space="preserve"> </w:t>
      </w:r>
      <w:r>
        <w:t>дела, совместно</w:t>
      </w:r>
      <w:r>
        <w:rPr>
          <w:spacing w:val="-2"/>
        </w:rPr>
        <w:t xml:space="preserve"> </w:t>
      </w:r>
      <w:r>
        <w:t>реализуемые проекты и пр.</w:t>
      </w:r>
    </w:p>
    <w:p w:rsidR="00EC424D" w:rsidRDefault="00FC67E1">
      <w:pPr>
        <w:pStyle w:val="a3"/>
        <w:ind w:right="665"/>
      </w:pPr>
      <w:r>
        <w:t>Планируемые</w:t>
      </w:r>
      <w:r>
        <w:rPr>
          <w:spacing w:val="-5"/>
        </w:rPr>
        <w:t xml:space="preserve"> </w:t>
      </w:r>
      <w:r>
        <w:t>и</w:t>
      </w:r>
      <w:r>
        <w:rPr>
          <w:spacing w:val="-3"/>
        </w:rPr>
        <w:t xml:space="preserve"> </w:t>
      </w:r>
      <w:r>
        <w:t>подготовленные</w:t>
      </w:r>
      <w:r>
        <w:rPr>
          <w:spacing w:val="-5"/>
        </w:rPr>
        <w:t xml:space="preserve"> </w:t>
      </w:r>
      <w:r>
        <w:t>педагогом</w:t>
      </w:r>
      <w:r>
        <w:rPr>
          <w:spacing w:val="-7"/>
        </w:rPr>
        <w:t xml:space="preserve"> </w:t>
      </w:r>
      <w:r>
        <w:t>воспитательные</w:t>
      </w:r>
      <w:r>
        <w:rPr>
          <w:spacing w:val="-9"/>
        </w:rPr>
        <w:t xml:space="preserve"> </w:t>
      </w:r>
      <w:r>
        <w:t>события</w:t>
      </w:r>
      <w:r>
        <w:rPr>
          <w:spacing w:val="-8"/>
        </w:rPr>
        <w:t xml:space="preserve"> </w:t>
      </w:r>
      <w:r>
        <w:t>проектируются</w:t>
      </w:r>
      <w:r>
        <w:rPr>
          <w:spacing w:val="-5"/>
        </w:rPr>
        <w:t xml:space="preserve"> </w:t>
      </w:r>
      <w:r>
        <w:t>в соответствии с календарным планом воспитательной работы СП</w:t>
      </w:r>
      <w:r>
        <w:rPr>
          <w:spacing w:val="40"/>
        </w:rPr>
        <w:t xml:space="preserve"> </w:t>
      </w:r>
      <w:r>
        <w:t>ГБОУ ООШ с. Михайло- Овсянка</w:t>
      </w:r>
      <w:r>
        <w:rPr>
          <w:spacing w:val="40"/>
        </w:rPr>
        <w:t xml:space="preserve"> </w:t>
      </w:r>
      <w:r>
        <w:t>д/с №14 «Колосок», группы, ситуацией развития</w:t>
      </w:r>
      <w:r>
        <w:rPr>
          <w:spacing w:val="-8"/>
        </w:rPr>
        <w:t xml:space="preserve"> </w:t>
      </w:r>
      <w:r>
        <w:t>конкретного ребенка.</w:t>
      </w:r>
    </w:p>
    <w:p w:rsidR="00EC424D" w:rsidRDefault="00FC67E1">
      <w:pPr>
        <w:pStyle w:val="a3"/>
        <w:spacing w:line="275" w:lineRule="exact"/>
        <w:ind w:left="1188" w:firstLine="0"/>
      </w:pPr>
      <w:r>
        <w:t>Проектирование</w:t>
      </w:r>
      <w:r>
        <w:rPr>
          <w:spacing w:val="-14"/>
        </w:rPr>
        <w:t xml:space="preserve"> </w:t>
      </w:r>
      <w:r>
        <w:t>событий</w:t>
      </w:r>
      <w:r>
        <w:rPr>
          <w:spacing w:val="-9"/>
        </w:rPr>
        <w:t xml:space="preserve"> </w:t>
      </w:r>
      <w:r>
        <w:t>в</w:t>
      </w:r>
      <w:r>
        <w:rPr>
          <w:spacing w:val="-10"/>
        </w:rPr>
        <w:t xml:space="preserve"> </w:t>
      </w:r>
      <w:r>
        <w:t>ДОО</w:t>
      </w:r>
      <w:r>
        <w:rPr>
          <w:spacing w:val="-15"/>
        </w:rPr>
        <w:t xml:space="preserve"> </w:t>
      </w:r>
      <w:r>
        <w:t>возможно</w:t>
      </w:r>
      <w:r>
        <w:rPr>
          <w:spacing w:val="-6"/>
        </w:rPr>
        <w:t xml:space="preserve"> </w:t>
      </w:r>
      <w:r>
        <w:t>в</w:t>
      </w:r>
      <w:r>
        <w:rPr>
          <w:spacing w:val="-10"/>
        </w:rPr>
        <w:t xml:space="preserve"> </w:t>
      </w:r>
      <w:r>
        <w:t>следующих</w:t>
      </w:r>
      <w:r>
        <w:rPr>
          <w:spacing w:val="-6"/>
        </w:rPr>
        <w:t xml:space="preserve"> </w:t>
      </w:r>
      <w:r>
        <w:rPr>
          <w:spacing w:val="-2"/>
        </w:rPr>
        <w:t>формах:</w:t>
      </w:r>
    </w:p>
    <w:p w:rsidR="00EC424D" w:rsidRDefault="00FC67E1">
      <w:pPr>
        <w:pStyle w:val="a4"/>
        <w:numPr>
          <w:ilvl w:val="0"/>
          <w:numId w:val="33"/>
        </w:numPr>
        <w:tabs>
          <w:tab w:val="left" w:pos="1408"/>
        </w:tabs>
        <w:ind w:right="724" w:firstLine="706"/>
        <w:rPr>
          <w:sz w:val="24"/>
        </w:rPr>
      </w:pPr>
      <w:r>
        <w:rPr>
          <w:sz w:val="24"/>
        </w:rPr>
        <w:t>разработка и реализация значимых событий в ведущих видах деятельности (детско- взрослый</w:t>
      </w:r>
      <w:r>
        <w:rPr>
          <w:spacing w:val="-7"/>
          <w:sz w:val="24"/>
        </w:rPr>
        <w:t xml:space="preserve"> </w:t>
      </w:r>
      <w:r>
        <w:rPr>
          <w:sz w:val="24"/>
        </w:rPr>
        <w:t>спектакль,</w:t>
      </w:r>
      <w:r>
        <w:rPr>
          <w:spacing w:val="-2"/>
          <w:sz w:val="24"/>
        </w:rPr>
        <w:t xml:space="preserve"> </w:t>
      </w:r>
      <w:r>
        <w:rPr>
          <w:sz w:val="24"/>
        </w:rPr>
        <w:t>построение</w:t>
      </w:r>
      <w:r>
        <w:rPr>
          <w:spacing w:val="-4"/>
          <w:sz w:val="24"/>
        </w:rPr>
        <w:t xml:space="preserve"> </w:t>
      </w:r>
      <w:r>
        <w:rPr>
          <w:sz w:val="24"/>
        </w:rPr>
        <w:t>эксперимента,</w:t>
      </w:r>
      <w:r>
        <w:rPr>
          <w:spacing w:val="40"/>
          <w:sz w:val="24"/>
        </w:rPr>
        <w:t xml:space="preserve"> </w:t>
      </w:r>
      <w:r>
        <w:rPr>
          <w:sz w:val="24"/>
        </w:rPr>
        <w:t>совмест</w:t>
      </w:r>
      <w:r>
        <w:rPr>
          <w:sz w:val="24"/>
        </w:rPr>
        <w:t>ное</w:t>
      </w:r>
      <w:r>
        <w:rPr>
          <w:spacing w:val="-4"/>
          <w:sz w:val="24"/>
        </w:rPr>
        <w:t xml:space="preserve"> </w:t>
      </w:r>
      <w:r>
        <w:rPr>
          <w:sz w:val="24"/>
        </w:rPr>
        <w:t>конструирование,</w:t>
      </w:r>
      <w:r>
        <w:rPr>
          <w:spacing w:val="-6"/>
          <w:sz w:val="24"/>
        </w:rPr>
        <w:t xml:space="preserve"> </w:t>
      </w:r>
      <w:r>
        <w:rPr>
          <w:sz w:val="24"/>
        </w:rPr>
        <w:t>спортивные</w:t>
      </w:r>
      <w:r>
        <w:rPr>
          <w:spacing w:val="-9"/>
          <w:sz w:val="24"/>
        </w:rPr>
        <w:t xml:space="preserve"> </w:t>
      </w:r>
      <w:r>
        <w:rPr>
          <w:sz w:val="24"/>
        </w:rPr>
        <w:t>игры и др.);</w:t>
      </w:r>
    </w:p>
    <w:p w:rsidR="00EC424D" w:rsidRDefault="00FC67E1">
      <w:pPr>
        <w:pStyle w:val="a4"/>
        <w:numPr>
          <w:ilvl w:val="0"/>
          <w:numId w:val="33"/>
        </w:numPr>
        <w:tabs>
          <w:tab w:val="left" w:pos="1452"/>
        </w:tabs>
        <w:spacing w:before="1"/>
        <w:ind w:right="1015" w:firstLine="706"/>
        <w:rPr>
          <w:sz w:val="24"/>
        </w:rPr>
      </w:pPr>
      <w:r>
        <w:rPr>
          <w:sz w:val="24"/>
        </w:rPr>
        <w:t>проектирование встреч, общения детей со старшими, младшими, ровесниками, с взрослыми,</w:t>
      </w:r>
      <w:r>
        <w:rPr>
          <w:spacing w:val="-5"/>
          <w:sz w:val="24"/>
        </w:rPr>
        <w:t xml:space="preserve"> </w:t>
      </w:r>
      <w:r>
        <w:rPr>
          <w:sz w:val="24"/>
        </w:rPr>
        <w:t>с</w:t>
      </w:r>
      <w:r>
        <w:rPr>
          <w:spacing w:val="-3"/>
          <w:sz w:val="24"/>
        </w:rPr>
        <w:t xml:space="preserve"> </w:t>
      </w:r>
      <w:r>
        <w:rPr>
          <w:sz w:val="24"/>
        </w:rPr>
        <w:t>носителями</w:t>
      </w:r>
      <w:r>
        <w:rPr>
          <w:spacing w:val="-6"/>
          <w:sz w:val="24"/>
        </w:rPr>
        <w:t xml:space="preserve"> </w:t>
      </w:r>
      <w:r>
        <w:rPr>
          <w:sz w:val="24"/>
        </w:rPr>
        <w:t>значимых</w:t>
      </w:r>
      <w:r>
        <w:rPr>
          <w:spacing w:val="-7"/>
          <w:sz w:val="24"/>
        </w:rPr>
        <w:t xml:space="preserve"> </w:t>
      </w:r>
      <w:r>
        <w:rPr>
          <w:sz w:val="24"/>
        </w:rPr>
        <w:t>культурных</w:t>
      </w:r>
      <w:r>
        <w:rPr>
          <w:spacing w:val="-7"/>
          <w:sz w:val="24"/>
        </w:rPr>
        <w:t xml:space="preserve"> </w:t>
      </w:r>
      <w:r>
        <w:rPr>
          <w:sz w:val="24"/>
        </w:rPr>
        <w:t>практик</w:t>
      </w:r>
      <w:r>
        <w:rPr>
          <w:spacing w:val="-4"/>
          <w:sz w:val="24"/>
        </w:rPr>
        <w:t xml:space="preserve"> </w:t>
      </w:r>
      <w:r>
        <w:rPr>
          <w:sz w:val="24"/>
        </w:rPr>
        <w:t>(искусство, литература, прикладное творчество и т. д.), профессий, культурных традиц</w:t>
      </w:r>
      <w:r>
        <w:rPr>
          <w:sz w:val="24"/>
        </w:rPr>
        <w:t>ий народов России;</w:t>
      </w:r>
    </w:p>
    <w:p w:rsidR="00EC424D" w:rsidRDefault="00FC67E1">
      <w:pPr>
        <w:pStyle w:val="a4"/>
        <w:numPr>
          <w:ilvl w:val="0"/>
          <w:numId w:val="33"/>
        </w:numPr>
        <w:tabs>
          <w:tab w:val="left" w:pos="1504"/>
        </w:tabs>
        <w:ind w:right="1210" w:firstLine="706"/>
        <w:rPr>
          <w:sz w:val="24"/>
        </w:rPr>
      </w:pPr>
      <w:r>
        <w:rPr>
          <w:sz w:val="24"/>
        </w:rPr>
        <w:t>создание творческих детско-взрослых проектов (празднование Дня Победы с приглашением</w:t>
      </w:r>
      <w:r>
        <w:rPr>
          <w:spacing w:val="-5"/>
          <w:sz w:val="24"/>
        </w:rPr>
        <w:t xml:space="preserve"> </w:t>
      </w:r>
      <w:r>
        <w:rPr>
          <w:sz w:val="24"/>
        </w:rPr>
        <w:t>ветеранов,</w:t>
      </w:r>
      <w:r>
        <w:rPr>
          <w:spacing w:val="-5"/>
          <w:sz w:val="24"/>
        </w:rPr>
        <w:t xml:space="preserve"> </w:t>
      </w:r>
      <w:r>
        <w:rPr>
          <w:sz w:val="24"/>
        </w:rPr>
        <w:t>«Театр</w:t>
      </w:r>
      <w:r>
        <w:rPr>
          <w:spacing w:val="-2"/>
          <w:sz w:val="24"/>
        </w:rPr>
        <w:t xml:space="preserve"> </w:t>
      </w:r>
      <w:r>
        <w:rPr>
          <w:sz w:val="24"/>
        </w:rPr>
        <w:t>в</w:t>
      </w:r>
      <w:r>
        <w:rPr>
          <w:spacing w:val="-5"/>
          <w:sz w:val="24"/>
        </w:rPr>
        <w:t xml:space="preserve"> </w:t>
      </w:r>
      <w:r>
        <w:rPr>
          <w:sz w:val="24"/>
        </w:rPr>
        <w:t>детском</w:t>
      </w:r>
      <w:r>
        <w:rPr>
          <w:spacing w:val="-5"/>
          <w:sz w:val="24"/>
        </w:rPr>
        <w:t xml:space="preserve"> </w:t>
      </w:r>
      <w:r>
        <w:rPr>
          <w:sz w:val="24"/>
        </w:rPr>
        <w:t>саду»</w:t>
      </w:r>
      <w:r>
        <w:rPr>
          <w:spacing w:val="-1"/>
          <w:sz w:val="24"/>
        </w:rPr>
        <w:t xml:space="preserve"> </w:t>
      </w:r>
      <w:r>
        <w:rPr>
          <w:sz w:val="24"/>
        </w:rPr>
        <w:t>–</w:t>
      </w:r>
      <w:r>
        <w:rPr>
          <w:spacing w:val="-2"/>
          <w:sz w:val="24"/>
        </w:rPr>
        <w:t xml:space="preserve"> </w:t>
      </w:r>
      <w:r>
        <w:rPr>
          <w:sz w:val="24"/>
        </w:rPr>
        <w:t>показ</w:t>
      </w:r>
      <w:r>
        <w:rPr>
          <w:spacing w:val="-1"/>
          <w:sz w:val="24"/>
        </w:rPr>
        <w:t xml:space="preserve"> </w:t>
      </w:r>
      <w:r>
        <w:rPr>
          <w:sz w:val="24"/>
        </w:rPr>
        <w:t>спектакля</w:t>
      </w:r>
      <w:r>
        <w:rPr>
          <w:spacing w:val="-2"/>
          <w:sz w:val="24"/>
        </w:rPr>
        <w:t xml:space="preserve"> </w:t>
      </w:r>
      <w:r>
        <w:rPr>
          <w:sz w:val="24"/>
        </w:rPr>
        <w:t>для</w:t>
      </w:r>
      <w:r>
        <w:rPr>
          <w:spacing w:val="-2"/>
          <w:sz w:val="24"/>
        </w:rPr>
        <w:t xml:space="preserve"> </w:t>
      </w:r>
      <w:r>
        <w:rPr>
          <w:sz w:val="24"/>
        </w:rPr>
        <w:t>детей</w:t>
      </w:r>
      <w:r>
        <w:rPr>
          <w:spacing w:val="-2"/>
          <w:sz w:val="24"/>
        </w:rPr>
        <w:t xml:space="preserve"> </w:t>
      </w:r>
      <w:r>
        <w:rPr>
          <w:sz w:val="24"/>
        </w:rPr>
        <w:t>из</w:t>
      </w:r>
      <w:r>
        <w:rPr>
          <w:spacing w:val="-6"/>
          <w:sz w:val="24"/>
        </w:rPr>
        <w:t xml:space="preserve"> </w:t>
      </w:r>
      <w:r>
        <w:rPr>
          <w:sz w:val="24"/>
        </w:rPr>
        <w:t>соседнего детского сада и т. д.).</w:t>
      </w:r>
    </w:p>
    <w:p w:rsidR="00EC424D" w:rsidRDefault="00FC67E1">
      <w:pPr>
        <w:pStyle w:val="a3"/>
        <w:spacing w:before="1"/>
        <w:ind w:right="730"/>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группе и спроектировать работу</w:t>
      </w:r>
      <w:r>
        <w:rPr>
          <w:spacing w:val="-4"/>
        </w:rPr>
        <w:t xml:space="preserve"> </w:t>
      </w:r>
      <w:r>
        <w:t>с группой</w:t>
      </w:r>
      <w:r>
        <w:rPr>
          <w:spacing w:val="40"/>
        </w:rPr>
        <w:t xml:space="preserve"> </w:t>
      </w:r>
      <w:r>
        <w:t>в це</w:t>
      </w:r>
      <w:r>
        <w:t>лом, с подгруппами детей, с каждым ребенком.</w:t>
      </w:r>
    </w:p>
    <w:p w:rsidR="00EC424D" w:rsidRDefault="00FC67E1">
      <w:pPr>
        <w:pStyle w:val="a3"/>
        <w:spacing w:before="1"/>
        <w:ind w:right="665"/>
      </w:pPr>
      <w:r>
        <w:t>Совместная деятельность взрослого и детей осуществляется как в виде специально организованной</w:t>
      </w:r>
      <w:r>
        <w:rPr>
          <w:spacing w:val="-4"/>
        </w:rPr>
        <w:t xml:space="preserve"> </w:t>
      </w:r>
      <w:r>
        <w:t>образовательной</w:t>
      </w:r>
      <w:r>
        <w:rPr>
          <w:spacing w:val="-1"/>
        </w:rPr>
        <w:t xml:space="preserve"> </w:t>
      </w:r>
      <w:r>
        <w:t>деятельности,</w:t>
      </w:r>
      <w:r>
        <w:rPr>
          <w:spacing w:val="-6"/>
        </w:rPr>
        <w:t xml:space="preserve"> </w:t>
      </w:r>
      <w:r>
        <w:t>так</w:t>
      </w:r>
      <w:r>
        <w:rPr>
          <w:spacing w:val="-3"/>
        </w:rPr>
        <w:t xml:space="preserve"> </w:t>
      </w:r>
      <w:r>
        <w:t>и</w:t>
      </w:r>
      <w:r>
        <w:rPr>
          <w:spacing w:val="-3"/>
        </w:rPr>
        <w:t xml:space="preserve"> </w:t>
      </w:r>
      <w:r>
        <w:t>в</w:t>
      </w:r>
      <w:r>
        <w:rPr>
          <w:spacing w:val="-6"/>
        </w:rPr>
        <w:t xml:space="preserve"> </w:t>
      </w:r>
      <w:r>
        <w:t>виде</w:t>
      </w:r>
      <w:r>
        <w:rPr>
          <w:spacing w:val="-4"/>
        </w:rPr>
        <w:t xml:space="preserve"> </w:t>
      </w:r>
      <w:r>
        <w:t>образовательной деятельности, осуществляемой в ходе режимных моментов.</w:t>
      </w:r>
    </w:p>
    <w:p w:rsidR="00EC424D" w:rsidRDefault="00FC67E1">
      <w:pPr>
        <w:pStyle w:val="a3"/>
        <w:ind w:right="640"/>
      </w:pPr>
      <w:r>
        <w:t>Специально организованная 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продуктивной, музыкально-художественной, трудовой, а также</w:t>
      </w:r>
      <w:r>
        <w:rPr>
          <w:spacing w:val="-4"/>
        </w:rPr>
        <w:t xml:space="preserve"> </w:t>
      </w:r>
      <w:r>
        <w:t>чтения</w:t>
      </w:r>
      <w:r>
        <w:rPr>
          <w:spacing w:val="-3"/>
        </w:rPr>
        <w:t xml:space="preserve"> </w:t>
      </w:r>
      <w:r>
        <w:t>художественной</w:t>
      </w:r>
      <w:r>
        <w:rPr>
          <w:spacing w:val="-7"/>
        </w:rPr>
        <w:t xml:space="preserve"> </w:t>
      </w:r>
      <w:r>
        <w:t>литературы)</w:t>
      </w:r>
      <w:r>
        <w:rPr>
          <w:spacing w:val="-2"/>
        </w:rPr>
        <w:t xml:space="preserve"> </w:t>
      </w:r>
      <w:r>
        <w:t>или</w:t>
      </w:r>
      <w:r>
        <w:rPr>
          <w:spacing w:val="-7"/>
        </w:rPr>
        <w:t xml:space="preserve"> </w:t>
      </w:r>
      <w:r>
        <w:t>их</w:t>
      </w:r>
      <w:r>
        <w:rPr>
          <w:spacing w:val="-8"/>
        </w:rPr>
        <w:t xml:space="preserve"> </w:t>
      </w:r>
      <w:r>
        <w:t>интеграцию</w:t>
      </w:r>
      <w:r>
        <w:rPr>
          <w:spacing w:val="-5"/>
        </w:rPr>
        <w:t xml:space="preserve"> </w:t>
      </w:r>
      <w:r>
        <w:t>с</w:t>
      </w:r>
      <w:r>
        <w:rPr>
          <w:spacing w:val="-4"/>
        </w:rPr>
        <w:t xml:space="preserve"> </w:t>
      </w:r>
      <w:r>
        <w:t>использованием</w:t>
      </w:r>
      <w:r>
        <w:rPr>
          <w:spacing w:val="-2"/>
        </w:rPr>
        <w:t xml:space="preserve"> </w:t>
      </w:r>
      <w:r>
        <w:t>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w:t>
      </w:r>
      <w:r>
        <w:t>ных задач.</w:t>
      </w:r>
    </w:p>
    <w:p w:rsidR="00EC424D" w:rsidRDefault="00FC67E1">
      <w:pPr>
        <w:pStyle w:val="a3"/>
        <w:spacing w:before="6"/>
        <w:ind w:right="665"/>
      </w:pPr>
      <w:r>
        <w:t>При свободной самостоятельной деятельности детей для воспитателя рекомендуется позиция</w:t>
      </w:r>
      <w:r>
        <w:rPr>
          <w:spacing w:val="-7"/>
        </w:rPr>
        <w:t xml:space="preserve"> </w:t>
      </w:r>
      <w:r>
        <w:t>создателя</w:t>
      </w:r>
      <w:r>
        <w:rPr>
          <w:spacing w:val="-3"/>
        </w:rPr>
        <w:t xml:space="preserve"> </w:t>
      </w:r>
      <w:r>
        <w:t>развивающей</w:t>
      </w:r>
      <w:r>
        <w:rPr>
          <w:spacing w:val="-2"/>
        </w:rPr>
        <w:t xml:space="preserve"> </w:t>
      </w:r>
      <w:r>
        <w:t>среды,</w:t>
      </w:r>
      <w:r>
        <w:rPr>
          <w:spacing w:val="-5"/>
        </w:rPr>
        <w:t xml:space="preserve"> </w:t>
      </w:r>
      <w:r>
        <w:t>когда</w:t>
      </w:r>
      <w:r>
        <w:rPr>
          <w:spacing w:val="-3"/>
        </w:rPr>
        <w:t xml:space="preserve"> </w:t>
      </w:r>
      <w:r>
        <w:t>взрослый</w:t>
      </w:r>
      <w:r>
        <w:rPr>
          <w:spacing w:val="-6"/>
        </w:rPr>
        <w:t xml:space="preserve"> </w:t>
      </w:r>
      <w:r>
        <w:t>непосредственно</w:t>
      </w:r>
      <w:r>
        <w:rPr>
          <w:spacing w:val="-3"/>
        </w:rPr>
        <w:t xml:space="preserve"> </w:t>
      </w:r>
      <w:r>
        <w:t>не</w:t>
      </w:r>
      <w:r>
        <w:rPr>
          <w:spacing w:val="-8"/>
        </w:rPr>
        <w:t xml:space="preserve"> </w:t>
      </w:r>
      <w:r>
        <w:t>включѐн</w:t>
      </w:r>
      <w:r>
        <w:rPr>
          <w:spacing w:val="-2"/>
        </w:rPr>
        <w:t xml:space="preserve"> </w:t>
      </w:r>
      <w:r>
        <w:t>в</w:t>
      </w:r>
      <w:r>
        <w:rPr>
          <w:spacing w:val="-5"/>
        </w:rPr>
        <w:t xml:space="preserve"> </w:t>
      </w:r>
      <w:r>
        <w:t>детскую деятельность, а создает образовательную среду, в которой у детей появляется в</w:t>
      </w:r>
      <w:r>
        <w:t>озможность действовать свободно и</w:t>
      </w:r>
      <w:r>
        <w:rPr>
          <w:spacing w:val="-2"/>
        </w:rPr>
        <w:t xml:space="preserve"> </w:t>
      </w:r>
      <w:r>
        <w:t>самостоятельно. Во время свободной деятельности</w:t>
      </w:r>
      <w:r>
        <w:rPr>
          <w:spacing w:val="-1"/>
        </w:rPr>
        <w:t xml:space="preserve"> </w:t>
      </w:r>
      <w:r>
        <w:t>детей в</w:t>
      </w:r>
      <w:r>
        <w:rPr>
          <w:spacing w:val="-1"/>
        </w:rPr>
        <w:t xml:space="preserve"> </w:t>
      </w:r>
      <w:r>
        <w:t>специально подготовленной развивающей среде для воспитателя рекомендуется позиция деятельностного взрослого. В основном, это организация ручного труда с подгруппой детей. Гармоничное</w:t>
      </w:r>
    </w:p>
    <w:p w:rsidR="00EC424D" w:rsidRDefault="00EC424D">
      <w:pPr>
        <w:sectPr w:rsidR="00EC424D">
          <w:pgSz w:w="11950" w:h="16870"/>
          <w:pgMar w:top="920" w:right="60" w:bottom="920" w:left="800" w:header="0" w:footer="719" w:gutter="0"/>
          <w:cols w:space="720"/>
        </w:sectPr>
      </w:pPr>
    </w:p>
    <w:p w:rsidR="00EC424D" w:rsidRDefault="00FC67E1">
      <w:pPr>
        <w:pStyle w:val="a3"/>
        <w:spacing w:before="78"/>
        <w:ind w:right="665" w:firstLine="0"/>
      </w:pPr>
      <w:r>
        <w:lastRenderedPageBreak/>
        <w:t>сочетание</w:t>
      </w:r>
      <w:r>
        <w:rPr>
          <w:spacing w:val="-2"/>
        </w:rPr>
        <w:t xml:space="preserve"> </w:t>
      </w:r>
      <w:r>
        <w:t>форм</w:t>
      </w:r>
      <w:r>
        <w:rPr>
          <w:spacing w:val="-4"/>
        </w:rPr>
        <w:t xml:space="preserve"> </w:t>
      </w:r>
      <w:r>
        <w:t>деятельности</w:t>
      </w:r>
      <w:r>
        <w:rPr>
          <w:spacing w:val="-4"/>
        </w:rPr>
        <w:t xml:space="preserve"> </w:t>
      </w:r>
      <w:r>
        <w:t>позволяет</w:t>
      </w:r>
      <w:r>
        <w:rPr>
          <w:spacing w:val="-5"/>
        </w:rPr>
        <w:t xml:space="preserve"> </w:t>
      </w:r>
      <w:r>
        <w:t>направлять</w:t>
      </w:r>
      <w:r>
        <w:rPr>
          <w:spacing w:val="-1"/>
        </w:rPr>
        <w:t xml:space="preserve"> </w:t>
      </w:r>
      <w:r>
        <w:t>и</w:t>
      </w:r>
      <w:r>
        <w:rPr>
          <w:spacing w:val="-10"/>
        </w:rPr>
        <w:t xml:space="preserve"> </w:t>
      </w:r>
      <w:r>
        <w:t>обог</w:t>
      </w:r>
      <w:r>
        <w:t>ащать</w:t>
      </w:r>
      <w:r>
        <w:rPr>
          <w:spacing w:val="-4"/>
        </w:rPr>
        <w:t xml:space="preserve"> </w:t>
      </w:r>
      <w:r>
        <w:t>развитие</w:t>
      </w:r>
      <w:r>
        <w:rPr>
          <w:spacing w:val="-2"/>
        </w:rPr>
        <w:t xml:space="preserve"> </w:t>
      </w:r>
      <w:r>
        <w:t>детей,</w:t>
      </w:r>
      <w:r>
        <w:rPr>
          <w:spacing w:val="-8"/>
        </w:rPr>
        <w:t xml:space="preserve"> </w:t>
      </w:r>
      <w:r>
        <w:t xml:space="preserve">организовать для детей культурное пространство свободного действия, необходимое для процесса </w:t>
      </w:r>
      <w:r>
        <w:rPr>
          <w:spacing w:val="-2"/>
        </w:rPr>
        <w:t>индивидуализации</w:t>
      </w:r>
    </w:p>
    <w:p w:rsidR="00EC424D" w:rsidRDefault="00FC67E1">
      <w:pPr>
        <w:pStyle w:val="a3"/>
        <w:spacing w:before="2"/>
        <w:ind w:left="1188" w:firstLine="0"/>
      </w:pPr>
      <w:r>
        <w:t>Циклограмма</w:t>
      </w:r>
      <w:r>
        <w:rPr>
          <w:spacing w:val="22"/>
        </w:rPr>
        <w:t xml:space="preserve"> </w:t>
      </w:r>
      <w:r>
        <w:t>воспитательной</w:t>
      </w:r>
      <w:r>
        <w:rPr>
          <w:spacing w:val="37"/>
        </w:rPr>
        <w:t xml:space="preserve"> </w:t>
      </w:r>
      <w:r>
        <w:t>работы</w:t>
      </w:r>
      <w:r>
        <w:rPr>
          <w:spacing w:val="57"/>
          <w:w w:val="150"/>
        </w:rPr>
        <w:t xml:space="preserve"> </w:t>
      </w:r>
      <w:r>
        <w:t>строится</w:t>
      </w:r>
      <w:r>
        <w:rPr>
          <w:spacing w:val="60"/>
          <w:w w:val="150"/>
        </w:rPr>
        <w:t xml:space="preserve"> </w:t>
      </w:r>
      <w:r>
        <w:t>на</w:t>
      </w:r>
      <w:r>
        <w:rPr>
          <w:spacing w:val="79"/>
        </w:rPr>
        <w:t xml:space="preserve"> </w:t>
      </w:r>
      <w:r>
        <w:t>основе</w:t>
      </w:r>
      <w:r>
        <w:rPr>
          <w:spacing w:val="54"/>
          <w:w w:val="150"/>
        </w:rPr>
        <w:t xml:space="preserve"> </w:t>
      </w:r>
      <w:r>
        <w:t>событий</w:t>
      </w:r>
      <w:r>
        <w:rPr>
          <w:spacing w:val="66"/>
          <w:w w:val="150"/>
        </w:rPr>
        <w:t xml:space="preserve"> </w:t>
      </w:r>
      <w:r>
        <w:t>СП</w:t>
      </w:r>
      <w:r>
        <w:rPr>
          <w:spacing w:val="37"/>
        </w:rPr>
        <w:t xml:space="preserve"> </w:t>
      </w:r>
      <w:r>
        <w:t>ГБОУ</w:t>
      </w:r>
      <w:r>
        <w:rPr>
          <w:spacing w:val="57"/>
          <w:w w:val="150"/>
        </w:rPr>
        <w:t xml:space="preserve"> </w:t>
      </w:r>
      <w:r>
        <w:t>ООШ</w:t>
      </w:r>
      <w:r>
        <w:rPr>
          <w:spacing w:val="53"/>
          <w:w w:val="150"/>
        </w:rPr>
        <w:t xml:space="preserve"> </w:t>
      </w:r>
      <w:r>
        <w:rPr>
          <w:spacing w:val="-5"/>
        </w:rPr>
        <w:t>с.</w:t>
      </w:r>
    </w:p>
    <w:p w:rsidR="00EC424D" w:rsidRDefault="00FC67E1">
      <w:pPr>
        <w:pStyle w:val="a3"/>
        <w:spacing w:before="3" w:line="273" w:lineRule="exact"/>
        <w:ind w:firstLine="0"/>
      </w:pPr>
      <w:r>
        <w:t>Михайло-Овсянка</w:t>
      </w:r>
      <w:r>
        <w:rPr>
          <w:spacing w:val="-11"/>
        </w:rPr>
        <w:t xml:space="preserve"> </w:t>
      </w:r>
      <w:r>
        <w:t>д/с</w:t>
      </w:r>
      <w:r>
        <w:rPr>
          <w:spacing w:val="-6"/>
        </w:rPr>
        <w:t xml:space="preserve"> </w:t>
      </w:r>
      <w:r>
        <w:t>№14</w:t>
      </w:r>
      <w:r>
        <w:rPr>
          <w:spacing w:val="-4"/>
        </w:rPr>
        <w:t xml:space="preserve"> </w:t>
      </w:r>
      <w:r>
        <w:rPr>
          <w:spacing w:val="-2"/>
        </w:rPr>
        <w:t>«Колосок».</w:t>
      </w:r>
    </w:p>
    <w:p w:rsidR="00EC424D" w:rsidRDefault="00FC67E1">
      <w:pPr>
        <w:pStyle w:val="a3"/>
        <w:spacing w:line="272" w:lineRule="exact"/>
        <w:ind w:left="1260" w:firstLine="0"/>
      </w:pPr>
      <w:r>
        <w:t>Мероприятия</w:t>
      </w:r>
      <w:r>
        <w:rPr>
          <w:spacing w:val="-10"/>
        </w:rPr>
        <w:t xml:space="preserve"> </w:t>
      </w:r>
      <w:r>
        <w:t>р</w:t>
      </w:r>
      <w:r>
        <w:t>азрабатываются</w:t>
      </w:r>
      <w:r>
        <w:rPr>
          <w:spacing w:val="-5"/>
        </w:rPr>
        <w:t xml:space="preserve"> </w:t>
      </w:r>
      <w:r>
        <w:rPr>
          <w:spacing w:val="-2"/>
        </w:rPr>
        <w:t>воспитателями.</w:t>
      </w:r>
    </w:p>
    <w:p w:rsidR="00EC424D" w:rsidRDefault="00FC67E1">
      <w:pPr>
        <w:pStyle w:val="a3"/>
        <w:ind w:right="665"/>
      </w:pPr>
      <w:r>
        <w:t>Для</w:t>
      </w:r>
      <w:r>
        <w:rPr>
          <w:spacing w:val="-5"/>
        </w:rPr>
        <w:t xml:space="preserve"> </w:t>
      </w:r>
      <w:r>
        <w:t>мероприятий</w:t>
      </w:r>
      <w:r>
        <w:rPr>
          <w:spacing w:val="-8"/>
        </w:rPr>
        <w:t xml:space="preserve"> </w:t>
      </w:r>
      <w:r>
        <w:t>группы</w:t>
      </w:r>
      <w:r>
        <w:rPr>
          <w:spacing w:val="-4"/>
        </w:rPr>
        <w:t xml:space="preserve"> </w:t>
      </w:r>
      <w:r>
        <w:t>воспитатель</w:t>
      </w:r>
      <w:r>
        <w:rPr>
          <w:spacing w:val="-8"/>
        </w:rPr>
        <w:t xml:space="preserve"> </w:t>
      </w:r>
      <w:r>
        <w:t>самостоятельно</w:t>
      </w:r>
      <w:r>
        <w:rPr>
          <w:spacing w:val="-5"/>
        </w:rPr>
        <w:t xml:space="preserve"> </w:t>
      </w:r>
      <w:r>
        <w:t>разрабатывает</w:t>
      </w:r>
      <w:r>
        <w:rPr>
          <w:spacing w:val="-5"/>
        </w:rPr>
        <w:t xml:space="preserve"> </w:t>
      </w:r>
      <w:r>
        <w:t>конкретные</w:t>
      </w:r>
      <w:r>
        <w:rPr>
          <w:spacing w:val="-5"/>
        </w:rPr>
        <w:t xml:space="preserve"> </w:t>
      </w:r>
      <w:r>
        <w:t xml:space="preserve">формы реализации воспитательного цикла. В ходе разработки должны быть определены смысл и действия взрослых, а также смысл и действия детей в каждой из </w:t>
      </w:r>
      <w:r>
        <w:t>форм.</w:t>
      </w:r>
    </w:p>
    <w:p w:rsidR="00EC424D" w:rsidRDefault="00FC67E1">
      <w:pPr>
        <w:spacing w:before="25" w:after="11"/>
        <w:ind w:left="2815"/>
        <w:rPr>
          <w:b/>
          <w:sz w:val="24"/>
        </w:rPr>
      </w:pPr>
      <w:bookmarkStart w:id="83" w:name="Циклограмма_мероприятий_по_воспитательно"/>
      <w:bookmarkEnd w:id="83"/>
      <w:r>
        <w:rPr>
          <w:b/>
          <w:sz w:val="24"/>
        </w:rPr>
        <w:t>Циклограмма</w:t>
      </w:r>
      <w:r>
        <w:rPr>
          <w:b/>
          <w:spacing w:val="-15"/>
          <w:sz w:val="24"/>
        </w:rPr>
        <w:t xml:space="preserve"> </w:t>
      </w:r>
      <w:r>
        <w:rPr>
          <w:b/>
          <w:sz w:val="24"/>
        </w:rPr>
        <w:t>мероприятий</w:t>
      </w:r>
      <w:r>
        <w:rPr>
          <w:b/>
          <w:spacing w:val="-10"/>
          <w:sz w:val="24"/>
        </w:rPr>
        <w:t xml:space="preserve"> </w:t>
      </w:r>
      <w:r>
        <w:rPr>
          <w:b/>
          <w:sz w:val="24"/>
        </w:rPr>
        <w:t>по</w:t>
      </w:r>
      <w:r>
        <w:rPr>
          <w:b/>
          <w:spacing w:val="-15"/>
          <w:sz w:val="24"/>
        </w:rPr>
        <w:t xml:space="preserve"> </w:t>
      </w:r>
      <w:r>
        <w:rPr>
          <w:b/>
          <w:sz w:val="24"/>
        </w:rPr>
        <w:t>воспитательной</w:t>
      </w:r>
      <w:r>
        <w:rPr>
          <w:b/>
          <w:spacing w:val="-6"/>
          <w:sz w:val="24"/>
        </w:rPr>
        <w:t xml:space="preserve"> </w:t>
      </w:r>
      <w:r>
        <w:rPr>
          <w:b/>
          <w:spacing w:val="-2"/>
          <w:sz w:val="24"/>
        </w:rPr>
        <w:t>работе</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6641"/>
        <w:gridCol w:w="1988"/>
      </w:tblGrid>
      <w:tr w:rsidR="00EC424D">
        <w:trPr>
          <w:trHeight w:val="734"/>
        </w:trPr>
        <w:tc>
          <w:tcPr>
            <w:tcW w:w="989" w:type="dxa"/>
          </w:tcPr>
          <w:p w:rsidR="00EC424D" w:rsidRDefault="00FC67E1">
            <w:pPr>
              <w:pStyle w:val="TableParagraph"/>
              <w:spacing w:line="237" w:lineRule="auto"/>
              <w:ind w:left="115" w:right="107"/>
              <w:rPr>
                <w:sz w:val="24"/>
              </w:rPr>
            </w:pPr>
            <w:r>
              <w:rPr>
                <w:spacing w:val="-2"/>
                <w:sz w:val="24"/>
              </w:rPr>
              <w:t xml:space="preserve">Направ </w:t>
            </w:r>
            <w:r>
              <w:rPr>
                <w:spacing w:val="-4"/>
                <w:sz w:val="24"/>
              </w:rPr>
              <w:t>ления</w:t>
            </w:r>
          </w:p>
        </w:tc>
        <w:tc>
          <w:tcPr>
            <w:tcW w:w="6641" w:type="dxa"/>
          </w:tcPr>
          <w:p w:rsidR="00EC424D" w:rsidRDefault="00FC67E1">
            <w:pPr>
              <w:pStyle w:val="TableParagraph"/>
              <w:spacing w:line="263" w:lineRule="exact"/>
              <w:ind w:left="110"/>
              <w:rPr>
                <w:sz w:val="24"/>
              </w:rPr>
            </w:pPr>
            <w:r>
              <w:rPr>
                <w:sz w:val="24"/>
              </w:rPr>
              <w:t>Темы</w:t>
            </w:r>
            <w:r>
              <w:rPr>
                <w:spacing w:val="-11"/>
                <w:sz w:val="24"/>
              </w:rPr>
              <w:t xml:space="preserve"> </w:t>
            </w:r>
            <w:r>
              <w:rPr>
                <w:spacing w:val="-2"/>
                <w:sz w:val="24"/>
              </w:rPr>
              <w:t>мероприятий</w:t>
            </w:r>
          </w:p>
        </w:tc>
        <w:tc>
          <w:tcPr>
            <w:tcW w:w="1988" w:type="dxa"/>
          </w:tcPr>
          <w:p w:rsidR="00EC424D" w:rsidRDefault="00FC67E1">
            <w:pPr>
              <w:pStyle w:val="TableParagraph"/>
              <w:spacing w:line="237" w:lineRule="auto"/>
              <w:ind w:left="115" w:right="210"/>
              <w:rPr>
                <w:sz w:val="24"/>
              </w:rPr>
            </w:pPr>
            <w:r>
              <w:rPr>
                <w:spacing w:val="-2"/>
                <w:sz w:val="24"/>
              </w:rPr>
              <w:t>Месяц проведения</w:t>
            </w:r>
          </w:p>
        </w:tc>
      </w:tr>
      <w:tr w:rsidR="00EC424D">
        <w:trPr>
          <w:trHeight w:val="273"/>
        </w:trPr>
        <w:tc>
          <w:tcPr>
            <w:tcW w:w="989" w:type="dxa"/>
            <w:vMerge w:val="restart"/>
            <w:textDirection w:val="btLr"/>
          </w:tcPr>
          <w:p w:rsidR="00EC424D" w:rsidRDefault="00FC67E1">
            <w:pPr>
              <w:pStyle w:val="TableParagraph"/>
              <w:spacing w:before="121" w:line="271" w:lineRule="auto"/>
              <w:ind w:left="-1" w:right="2460"/>
              <w:rPr>
                <w:b/>
                <w:sz w:val="24"/>
              </w:rPr>
            </w:pPr>
            <w:r>
              <w:rPr>
                <w:b/>
                <w:spacing w:val="-2"/>
                <w:sz w:val="24"/>
              </w:rPr>
              <w:t>Патриотическое направление</w:t>
            </w:r>
          </w:p>
        </w:tc>
        <w:tc>
          <w:tcPr>
            <w:tcW w:w="6641" w:type="dxa"/>
          </w:tcPr>
          <w:p w:rsidR="00EC424D" w:rsidRDefault="00FC67E1">
            <w:pPr>
              <w:pStyle w:val="TableParagraph"/>
              <w:spacing w:line="253" w:lineRule="exact"/>
              <w:ind w:left="110"/>
              <w:rPr>
                <w:sz w:val="24"/>
              </w:rPr>
            </w:pPr>
            <w:r>
              <w:rPr>
                <w:sz w:val="24"/>
              </w:rPr>
              <w:t>Экскурсия</w:t>
            </w:r>
            <w:r>
              <w:rPr>
                <w:spacing w:val="-5"/>
                <w:sz w:val="24"/>
              </w:rPr>
              <w:t xml:space="preserve"> </w:t>
            </w:r>
            <w:r>
              <w:rPr>
                <w:sz w:val="24"/>
              </w:rPr>
              <w:t>в</w:t>
            </w:r>
            <w:r>
              <w:rPr>
                <w:spacing w:val="-8"/>
                <w:sz w:val="24"/>
              </w:rPr>
              <w:t xml:space="preserve"> </w:t>
            </w:r>
            <w:r>
              <w:rPr>
                <w:sz w:val="24"/>
              </w:rPr>
              <w:t>парк</w:t>
            </w:r>
            <w:r>
              <w:rPr>
                <w:spacing w:val="3"/>
                <w:sz w:val="24"/>
              </w:rPr>
              <w:t xml:space="preserve"> </w:t>
            </w:r>
            <w:r>
              <w:rPr>
                <w:sz w:val="24"/>
              </w:rPr>
              <w:t>«Моя малая</w:t>
            </w:r>
            <w:r>
              <w:rPr>
                <w:spacing w:val="-9"/>
                <w:sz w:val="24"/>
              </w:rPr>
              <w:t xml:space="preserve"> </w:t>
            </w:r>
            <w:r>
              <w:rPr>
                <w:spacing w:val="-2"/>
                <w:sz w:val="24"/>
              </w:rPr>
              <w:t>Родина»</w:t>
            </w:r>
          </w:p>
        </w:tc>
        <w:tc>
          <w:tcPr>
            <w:tcW w:w="1988" w:type="dxa"/>
          </w:tcPr>
          <w:p w:rsidR="00EC424D" w:rsidRDefault="00FC67E1">
            <w:pPr>
              <w:pStyle w:val="TableParagraph"/>
              <w:spacing w:line="253" w:lineRule="exact"/>
              <w:ind w:left="28" w:right="1"/>
              <w:jc w:val="center"/>
              <w:rPr>
                <w:sz w:val="24"/>
              </w:rPr>
            </w:pPr>
            <w:r>
              <w:rPr>
                <w:spacing w:val="-2"/>
                <w:sz w:val="24"/>
              </w:rPr>
              <w:t>Сентябрь</w:t>
            </w:r>
          </w:p>
        </w:tc>
      </w:tr>
      <w:tr w:rsidR="00EC424D">
        <w:trPr>
          <w:trHeight w:val="551"/>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63" w:lineRule="exact"/>
              <w:ind w:left="110"/>
              <w:rPr>
                <w:sz w:val="24"/>
              </w:rPr>
            </w:pPr>
            <w:r>
              <w:rPr>
                <w:sz w:val="24"/>
              </w:rPr>
              <w:t>Краткосрочный</w:t>
            </w:r>
            <w:r>
              <w:rPr>
                <w:spacing w:val="-5"/>
                <w:sz w:val="24"/>
              </w:rPr>
              <w:t xml:space="preserve"> </w:t>
            </w:r>
            <w:r>
              <w:rPr>
                <w:sz w:val="24"/>
              </w:rPr>
              <w:t>проект</w:t>
            </w:r>
            <w:r>
              <w:rPr>
                <w:spacing w:val="-14"/>
                <w:sz w:val="24"/>
              </w:rPr>
              <w:t xml:space="preserve"> </w:t>
            </w:r>
            <w:r>
              <w:rPr>
                <w:sz w:val="24"/>
              </w:rPr>
              <w:t>«Народная</w:t>
            </w:r>
            <w:r>
              <w:rPr>
                <w:spacing w:val="-7"/>
                <w:sz w:val="24"/>
              </w:rPr>
              <w:t xml:space="preserve"> </w:t>
            </w:r>
            <w:r>
              <w:rPr>
                <w:sz w:val="24"/>
              </w:rPr>
              <w:t>культура</w:t>
            </w:r>
            <w:r>
              <w:rPr>
                <w:spacing w:val="-6"/>
                <w:sz w:val="24"/>
              </w:rPr>
              <w:t xml:space="preserve"> </w:t>
            </w:r>
            <w:r>
              <w:rPr>
                <w:sz w:val="24"/>
              </w:rPr>
              <w:t>и</w:t>
            </w:r>
            <w:r>
              <w:rPr>
                <w:spacing w:val="-1"/>
                <w:sz w:val="24"/>
              </w:rPr>
              <w:t xml:space="preserve"> </w:t>
            </w:r>
            <w:r>
              <w:rPr>
                <w:spacing w:val="-2"/>
                <w:sz w:val="24"/>
              </w:rPr>
              <w:t>традиции»</w:t>
            </w:r>
          </w:p>
        </w:tc>
        <w:tc>
          <w:tcPr>
            <w:tcW w:w="1988" w:type="dxa"/>
          </w:tcPr>
          <w:p w:rsidR="00EC424D" w:rsidRDefault="00FC67E1">
            <w:pPr>
              <w:pStyle w:val="TableParagraph"/>
              <w:spacing w:line="257" w:lineRule="exact"/>
              <w:ind w:left="494"/>
              <w:rPr>
                <w:sz w:val="24"/>
              </w:rPr>
            </w:pPr>
            <w:r>
              <w:rPr>
                <w:sz w:val="24"/>
              </w:rPr>
              <w:t>С18</w:t>
            </w:r>
            <w:r>
              <w:rPr>
                <w:spacing w:val="1"/>
                <w:sz w:val="24"/>
              </w:rPr>
              <w:t xml:space="preserve"> </w:t>
            </w:r>
            <w:r>
              <w:rPr>
                <w:sz w:val="24"/>
              </w:rPr>
              <w:t>по</w:t>
            </w:r>
            <w:r>
              <w:rPr>
                <w:spacing w:val="1"/>
                <w:sz w:val="24"/>
              </w:rPr>
              <w:t xml:space="preserve"> </w:t>
            </w:r>
            <w:r>
              <w:rPr>
                <w:spacing w:val="-5"/>
                <w:sz w:val="24"/>
              </w:rPr>
              <w:t>22</w:t>
            </w:r>
          </w:p>
          <w:p w:rsidR="00EC424D" w:rsidRDefault="00FC67E1">
            <w:pPr>
              <w:pStyle w:val="TableParagraph"/>
              <w:spacing w:line="270" w:lineRule="exact"/>
              <w:ind w:left="600"/>
              <w:rPr>
                <w:sz w:val="24"/>
              </w:rPr>
            </w:pPr>
            <w:r>
              <w:rPr>
                <w:spacing w:val="-2"/>
                <w:sz w:val="24"/>
              </w:rPr>
              <w:t>октября</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4" w:lineRule="exact"/>
              <w:ind w:left="110"/>
              <w:rPr>
                <w:sz w:val="24"/>
              </w:rPr>
            </w:pPr>
            <w:r>
              <w:rPr>
                <w:sz w:val="24"/>
              </w:rPr>
              <w:t>Презентация</w:t>
            </w:r>
            <w:r>
              <w:rPr>
                <w:spacing w:val="-5"/>
                <w:sz w:val="24"/>
              </w:rPr>
              <w:t xml:space="preserve"> </w:t>
            </w:r>
            <w:r>
              <w:rPr>
                <w:sz w:val="24"/>
              </w:rPr>
              <w:t>-</w:t>
            </w:r>
            <w:r>
              <w:rPr>
                <w:spacing w:val="-9"/>
                <w:sz w:val="24"/>
              </w:rPr>
              <w:t xml:space="preserve"> </w:t>
            </w:r>
            <w:r>
              <w:rPr>
                <w:sz w:val="24"/>
              </w:rPr>
              <w:t>День</w:t>
            </w:r>
            <w:r>
              <w:rPr>
                <w:spacing w:val="-9"/>
                <w:sz w:val="24"/>
              </w:rPr>
              <w:t xml:space="preserve"> </w:t>
            </w:r>
            <w:r>
              <w:rPr>
                <w:sz w:val="24"/>
              </w:rPr>
              <w:t>народного</w:t>
            </w:r>
            <w:r>
              <w:rPr>
                <w:spacing w:val="-5"/>
                <w:sz w:val="24"/>
              </w:rPr>
              <w:t xml:space="preserve"> </w:t>
            </w:r>
            <w:r>
              <w:rPr>
                <w:sz w:val="24"/>
              </w:rPr>
              <w:t>единства</w:t>
            </w:r>
            <w:r>
              <w:rPr>
                <w:spacing w:val="-9"/>
                <w:sz w:val="24"/>
              </w:rPr>
              <w:t xml:space="preserve"> </w:t>
            </w:r>
            <w:r>
              <w:rPr>
                <w:sz w:val="24"/>
              </w:rPr>
              <w:t>–</w:t>
            </w:r>
            <w:r>
              <w:rPr>
                <w:spacing w:val="-6"/>
                <w:sz w:val="24"/>
              </w:rPr>
              <w:t xml:space="preserve"> </w:t>
            </w:r>
            <w:r>
              <w:rPr>
                <w:sz w:val="24"/>
              </w:rPr>
              <w:t>4</w:t>
            </w:r>
            <w:r>
              <w:rPr>
                <w:spacing w:val="-14"/>
                <w:sz w:val="24"/>
              </w:rPr>
              <w:t xml:space="preserve"> </w:t>
            </w:r>
            <w:r>
              <w:rPr>
                <w:spacing w:val="-2"/>
                <w:sz w:val="24"/>
              </w:rPr>
              <w:t>ноября</w:t>
            </w:r>
          </w:p>
        </w:tc>
        <w:tc>
          <w:tcPr>
            <w:tcW w:w="1988" w:type="dxa"/>
          </w:tcPr>
          <w:p w:rsidR="00EC424D" w:rsidRDefault="00FC67E1">
            <w:pPr>
              <w:pStyle w:val="TableParagraph"/>
              <w:spacing w:line="254" w:lineRule="exact"/>
              <w:ind w:left="28" w:right="1"/>
              <w:jc w:val="center"/>
              <w:rPr>
                <w:sz w:val="24"/>
              </w:rPr>
            </w:pPr>
            <w:r>
              <w:rPr>
                <w:spacing w:val="-2"/>
                <w:sz w:val="24"/>
              </w:rPr>
              <w:t>Ноябрь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Беседа</w:t>
            </w:r>
            <w:r>
              <w:rPr>
                <w:spacing w:val="-11"/>
                <w:sz w:val="24"/>
              </w:rPr>
              <w:t xml:space="preserve"> </w:t>
            </w:r>
            <w:r>
              <w:rPr>
                <w:sz w:val="24"/>
              </w:rPr>
              <w:t>-</w:t>
            </w:r>
            <w:r>
              <w:rPr>
                <w:spacing w:val="-9"/>
                <w:sz w:val="24"/>
              </w:rPr>
              <w:t xml:space="preserve"> </w:t>
            </w:r>
            <w:r>
              <w:rPr>
                <w:sz w:val="24"/>
              </w:rPr>
              <w:t>День</w:t>
            </w:r>
            <w:r>
              <w:rPr>
                <w:spacing w:val="-5"/>
                <w:sz w:val="24"/>
              </w:rPr>
              <w:t xml:space="preserve"> </w:t>
            </w:r>
            <w:r>
              <w:rPr>
                <w:sz w:val="24"/>
              </w:rPr>
              <w:t>снятия</w:t>
            </w:r>
            <w:r>
              <w:rPr>
                <w:spacing w:val="-10"/>
                <w:sz w:val="24"/>
              </w:rPr>
              <w:t xml:space="preserve"> </w:t>
            </w:r>
            <w:r>
              <w:rPr>
                <w:sz w:val="24"/>
              </w:rPr>
              <w:t>блокады</w:t>
            </w:r>
            <w:r>
              <w:rPr>
                <w:spacing w:val="-7"/>
                <w:sz w:val="24"/>
              </w:rPr>
              <w:t xml:space="preserve"> </w:t>
            </w:r>
            <w:r>
              <w:rPr>
                <w:spacing w:val="-2"/>
                <w:sz w:val="24"/>
              </w:rPr>
              <w:t>Ленинграда</w:t>
            </w:r>
          </w:p>
        </w:tc>
        <w:tc>
          <w:tcPr>
            <w:tcW w:w="1988" w:type="dxa"/>
          </w:tcPr>
          <w:p w:rsidR="00EC424D" w:rsidRDefault="00FC67E1">
            <w:pPr>
              <w:pStyle w:val="TableParagraph"/>
              <w:spacing w:line="253" w:lineRule="exact"/>
              <w:ind w:left="28" w:right="1"/>
              <w:jc w:val="center"/>
              <w:rPr>
                <w:sz w:val="24"/>
              </w:rPr>
            </w:pPr>
            <w:r>
              <w:rPr>
                <w:spacing w:val="-2"/>
                <w:sz w:val="24"/>
              </w:rPr>
              <w:t>Январь</w:t>
            </w:r>
          </w:p>
        </w:tc>
      </w:tr>
      <w:tr w:rsidR="00EC424D">
        <w:trPr>
          <w:trHeight w:val="277"/>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Выставка</w:t>
            </w:r>
            <w:r>
              <w:rPr>
                <w:spacing w:val="-15"/>
                <w:sz w:val="24"/>
              </w:rPr>
              <w:t xml:space="preserve"> </w:t>
            </w:r>
            <w:r>
              <w:rPr>
                <w:sz w:val="24"/>
              </w:rPr>
              <w:t>рисунков</w:t>
            </w:r>
            <w:r>
              <w:rPr>
                <w:spacing w:val="-5"/>
                <w:sz w:val="24"/>
              </w:rPr>
              <w:t xml:space="preserve"> </w:t>
            </w:r>
            <w:r>
              <w:rPr>
                <w:sz w:val="24"/>
              </w:rPr>
              <w:t>«Наши</w:t>
            </w:r>
            <w:r>
              <w:rPr>
                <w:spacing w:val="-9"/>
                <w:sz w:val="24"/>
              </w:rPr>
              <w:t xml:space="preserve"> </w:t>
            </w:r>
            <w:r>
              <w:rPr>
                <w:spacing w:val="-2"/>
                <w:sz w:val="24"/>
              </w:rPr>
              <w:t>защитники»</w:t>
            </w:r>
          </w:p>
        </w:tc>
        <w:tc>
          <w:tcPr>
            <w:tcW w:w="1988" w:type="dxa"/>
          </w:tcPr>
          <w:p w:rsidR="00EC424D" w:rsidRDefault="00FC67E1">
            <w:pPr>
              <w:pStyle w:val="TableParagraph"/>
              <w:spacing w:line="258" w:lineRule="exact"/>
              <w:ind w:left="28" w:right="6"/>
              <w:jc w:val="center"/>
              <w:rPr>
                <w:sz w:val="24"/>
              </w:rPr>
            </w:pPr>
            <w:r>
              <w:rPr>
                <w:spacing w:val="-2"/>
                <w:sz w:val="24"/>
              </w:rPr>
              <w:t>Февраль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Праздник</w:t>
            </w:r>
            <w:r>
              <w:rPr>
                <w:spacing w:val="-1"/>
                <w:sz w:val="24"/>
              </w:rPr>
              <w:t xml:space="preserve"> </w:t>
            </w:r>
            <w:r>
              <w:rPr>
                <w:sz w:val="24"/>
              </w:rPr>
              <w:t>«День</w:t>
            </w:r>
            <w:r>
              <w:rPr>
                <w:spacing w:val="-3"/>
                <w:sz w:val="24"/>
              </w:rPr>
              <w:t xml:space="preserve"> </w:t>
            </w:r>
            <w:r>
              <w:rPr>
                <w:sz w:val="24"/>
              </w:rPr>
              <w:t>защитника</w:t>
            </w:r>
            <w:r>
              <w:rPr>
                <w:spacing w:val="-13"/>
                <w:sz w:val="24"/>
              </w:rPr>
              <w:t xml:space="preserve"> </w:t>
            </w:r>
            <w:r>
              <w:rPr>
                <w:sz w:val="24"/>
              </w:rPr>
              <w:t>отечества</w:t>
            </w:r>
            <w:r>
              <w:rPr>
                <w:spacing w:val="-10"/>
                <w:sz w:val="24"/>
              </w:rPr>
              <w:t xml:space="preserve"> </w:t>
            </w:r>
            <w:r>
              <w:rPr>
                <w:sz w:val="24"/>
              </w:rPr>
              <w:t>–</w:t>
            </w:r>
            <w:r>
              <w:rPr>
                <w:spacing w:val="-9"/>
                <w:sz w:val="24"/>
              </w:rPr>
              <w:t xml:space="preserve"> </w:t>
            </w:r>
            <w:r>
              <w:rPr>
                <w:sz w:val="24"/>
              </w:rPr>
              <w:t>23</w:t>
            </w:r>
            <w:r>
              <w:rPr>
                <w:spacing w:val="-9"/>
                <w:sz w:val="24"/>
              </w:rPr>
              <w:t xml:space="preserve"> </w:t>
            </w:r>
            <w:r>
              <w:rPr>
                <w:spacing w:val="-2"/>
                <w:sz w:val="24"/>
              </w:rPr>
              <w:t>февраля»</w:t>
            </w:r>
          </w:p>
        </w:tc>
        <w:tc>
          <w:tcPr>
            <w:tcW w:w="1988" w:type="dxa"/>
          </w:tcPr>
          <w:p w:rsidR="00EC424D" w:rsidRDefault="00FC67E1">
            <w:pPr>
              <w:pStyle w:val="TableParagraph"/>
              <w:spacing w:line="253" w:lineRule="exact"/>
              <w:ind w:left="28" w:right="6"/>
              <w:jc w:val="center"/>
              <w:rPr>
                <w:sz w:val="24"/>
              </w:rPr>
            </w:pPr>
            <w:r>
              <w:rPr>
                <w:spacing w:val="-2"/>
                <w:sz w:val="24"/>
              </w:rPr>
              <w:t>Февраль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Проект</w:t>
            </w:r>
            <w:r>
              <w:rPr>
                <w:spacing w:val="-8"/>
                <w:sz w:val="24"/>
              </w:rPr>
              <w:t xml:space="preserve"> </w:t>
            </w:r>
            <w:r>
              <w:rPr>
                <w:sz w:val="24"/>
              </w:rPr>
              <w:t>-</w:t>
            </w:r>
            <w:r>
              <w:rPr>
                <w:spacing w:val="-8"/>
                <w:sz w:val="24"/>
              </w:rPr>
              <w:t xml:space="preserve"> </w:t>
            </w:r>
            <w:r>
              <w:rPr>
                <w:sz w:val="24"/>
              </w:rPr>
              <w:t>День</w:t>
            </w:r>
            <w:r>
              <w:rPr>
                <w:spacing w:val="-5"/>
                <w:sz w:val="24"/>
              </w:rPr>
              <w:t xml:space="preserve"> </w:t>
            </w:r>
            <w:r>
              <w:rPr>
                <w:sz w:val="24"/>
              </w:rPr>
              <w:t>космонавтики</w:t>
            </w:r>
            <w:r>
              <w:rPr>
                <w:spacing w:val="-1"/>
                <w:sz w:val="24"/>
              </w:rPr>
              <w:t xml:space="preserve"> </w:t>
            </w:r>
            <w:r>
              <w:rPr>
                <w:sz w:val="24"/>
              </w:rPr>
              <w:t>–</w:t>
            </w:r>
            <w:r>
              <w:rPr>
                <w:spacing w:val="-10"/>
                <w:sz w:val="24"/>
              </w:rPr>
              <w:t xml:space="preserve"> </w:t>
            </w:r>
            <w:r>
              <w:rPr>
                <w:sz w:val="24"/>
              </w:rPr>
              <w:t>12</w:t>
            </w:r>
            <w:r>
              <w:rPr>
                <w:spacing w:val="-9"/>
                <w:sz w:val="24"/>
              </w:rPr>
              <w:t xml:space="preserve"> </w:t>
            </w:r>
            <w:r>
              <w:rPr>
                <w:spacing w:val="-2"/>
                <w:sz w:val="24"/>
              </w:rPr>
              <w:t>апреля</w:t>
            </w:r>
          </w:p>
        </w:tc>
        <w:tc>
          <w:tcPr>
            <w:tcW w:w="1988" w:type="dxa"/>
          </w:tcPr>
          <w:p w:rsidR="00EC424D" w:rsidRDefault="00FC67E1">
            <w:pPr>
              <w:pStyle w:val="TableParagraph"/>
              <w:spacing w:line="253" w:lineRule="exact"/>
              <w:ind w:left="28" w:right="15"/>
              <w:jc w:val="center"/>
              <w:rPr>
                <w:sz w:val="24"/>
              </w:rPr>
            </w:pPr>
            <w:r>
              <w:rPr>
                <w:spacing w:val="-2"/>
                <w:sz w:val="24"/>
              </w:rPr>
              <w:t>Апрель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Краткосрочный</w:t>
            </w:r>
            <w:r>
              <w:rPr>
                <w:spacing w:val="-12"/>
                <w:sz w:val="24"/>
              </w:rPr>
              <w:t xml:space="preserve"> </w:t>
            </w:r>
            <w:r>
              <w:rPr>
                <w:sz w:val="24"/>
              </w:rPr>
              <w:t>проект</w:t>
            </w:r>
            <w:r>
              <w:rPr>
                <w:spacing w:val="-9"/>
                <w:sz w:val="24"/>
              </w:rPr>
              <w:t xml:space="preserve"> </w:t>
            </w:r>
            <w:r>
              <w:rPr>
                <w:sz w:val="24"/>
              </w:rPr>
              <w:t>«Путешествие</w:t>
            </w:r>
            <w:r>
              <w:rPr>
                <w:spacing w:val="-7"/>
                <w:sz w:val="24"/>
              </w:rPr>
              <w:t xml:space="preserve"> </w:t>
            </w:r>
            <w:r>
              <w:rPr>
                <w:sz w:val="24"/>
              </w:rPr>
              <w:t>по</w:t>
            </w:r>
            <w:r>
              <w:rPr>
                <w:spacing w:val="-2"/>
                <w:sz w:val="24"/>
              </w:rPr>
              <w:t xml:space="preserve"> </w:t>
            </w:r>
            <w:r>
              <w:rPr>
                <w:sz w:val="24"/>
              </w:rPr>
              <w:t>малой</w:t>
            </w:r>
            <w:r>
              <w:rPr>
                <w:spacing w:val="-5"/>
                <w:sz w:val="24"/>
              </w:rPr>
              <w:t xml:space="preserve"> </w:t>
            </w:r>
            <w:r>
              <w:rPr>
                <w:spacing w:val="-2"/>
                <w:sz w:val="24"/>
              </w:rPr>
              <w:t>Родине»</w:t>
            </w:r>
          </w:p>
        </w:tc>
        <w:tc>
          <w:tcPr>
            <w:tcW w:w="1988" w:type="dxa"/>
          </w:tcPr>
          <w:p w:rsidR="00EC424D" w:rsidRDefault="00FC67E1">
            <w:pPr>
              <w:pStyle w:val="TableParagraph"/>
              <w:spacing w:line="253" w:lineRule="exact"/>
              <w:ind w:left="28" w:right="14"/>
              <w:jc w:val="center"/>
              <w:rPr>
                <w:sz w:val="24"/>
              </w:rPr>
            </w:pPr>
            <w:r>
              <w:rPr>
                <w:sz w:val="24"/>
              </w:rPr>
              <w:t>с</w:t>
            </w:r>
            <w:r>
              <w:rPr>
                <w:spacing w:val="-5"/>
                <w:sz w:val="24"/>
              </w:rPr>
              <w:t xml:space="preserve"> </w:t>
            </w:r>
            <w:r>
              <w:rPr>
                <w:sz w:val="24"/>
              </w:rPr>
              <w:t>18</w:t>
            </w:r>
            <w:r>
              <w:rPr>
                <w:spacing w:val="-4"/>
                <w:sz w:val="24"/>
              </w:rPr>
              <w:t xml:space="preserve"> </w:t>
            </w:r>
            <w:r>
              <w:rPr>
                <w:sz w:val="24"/>
              </w:rPr>
              <w:t>по</w:t>
            </w:r>
            <w:r>
              <w:rPr>
                <w:spacing w:val="5"/>
                <w:sz w:val="24"/>
              </w:rPr>
              <w:t xml:space="preserve"> </w:t>
            </w:r>
            <w:r>
              <w:rPr>
                <w:sz w:val="24"/>
              </w:rPr>
              <w:t>22</w:t>
            </w:r>
            <w:r>
              <w:rPr>
                <w:spacing w:val="-3"/>
                <w:sz w:val="24"/>
              </w:rPr>
              <w:t xml:space="preserve"> </w:t>
            </w:r>
            <w:r>
              <w:rPr>
                <w:spacing w:val="-2"/>
                <w:sz w:val="24"/>
              </w:rPr>
              <w:t>апреля</w:t>
            </w:r>
          </w:p>
        </w:tc>
      </w:tr>
      <w:tr w:rsidR="00EC424D">
        <w:trPr>
          <w:trHeight w:val="278"/>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Праздник</w:t>
            </w:r>
            <w:r>
              <w:rPr>
                <w:spacing w:val="-7"/>
                <w:sz w:val="24"/>
              </w:rPr>
              <w:t xml:space="preserve"> </w:t>
            </w:r>
            <w:r>
              <w:rPr>
                <w:sz w:val="24"/>
              </w:rPr>
              <w:t>«День</w:t>
            </w:r>
            <w:r>
              <w:rPr>
                <w:spacing w:val="-2"/>
                <w:sz w:val="24"/>
              </w:rPr>
              <w:t xml:space="preserve"> </w:t>
            </w:r>
            <w:r>
              <w:rPr>
                <w:sz w:val="24"/>
              </w:rPr>
              <w:t>Победы»</w:t>
            </w:r>
            <w:r>
              <w:rPr>
                <w:spacing w:val="-22"/>
                <w:sz w:val="24"/>
              </w:rPr>
              <w:t xml:space="preserve"> </w:t>
            </w:r>
            <w:r>
              <w:rPr>
                <w:sz w:val="24"/>
              </w:rPr>
              <w:t>-</w:t>
            </w:r>
            <w:r>
              <w:rPr>
                <w:spacing w:val="-11"/>
                <w:sz w:val="24"/>
              </w:rPr>
              <w:t xml:space="preserve"> </w:t>
            </w:r>
            <w:r>
              <w:rPr>
                <w:sz w:val="24"/>
              </w:rPr>
              <w:t>9</w:t>
            </w:r>
            <w:r>
              <w:rPr>
                <w:spacing w:val="-12"/>
                <w:sz w:val="24"/>
              </w:rPr>
              <w:t xml:space="preserve"> </w:t>
            </w:r>
            <w:r>
              <w:rPr>
                <w:spacing w:val="-5"/>
                <w:sz w:val="24"/>
              </w:rPr>
              <w:t>мая</w:t>
            </w:r>
          </w:p>
        </w:tc>
        <w:tc>
          <w:tcPr>
            <w:tcW w:w="1988" w:type="dxa"/>
          </w:tcPr>
          <w:p w:rsidR="00EC424D" w:rsidRDefault="00FC67E1">
            <w:pPr>
              <w:pStyle w:val="TableParagraph"/>
              <w:spacing w:line="258" w:lineRule="exact"/>
              <w:ind w:left="28" w:right="15"/>
              <w:jc w:val="center"/>
              <w:rPr>
                <w:sz w:val="24"/>
              </w:rPr>
            </w:pPr>
            <w:r>
              <w:rPr>
                <w:spacing w:val="-5"/>
                <w:sz w:val="24"/>
              </w:rPr>
              <w:t>Май</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Акция</w:t>
            </w:r>
            <w:r>
              <w:rPr>
                <w:spacing w:val="-10"/>
                <w:sz w:val="24"/>
              </w:rPr>
              <w:t xml:space="preserve"> </w:t>
            </w:r>
            <w:r>
              <w:rPr>
                <w:sz w:val="24"/>
              </w:rPr>
              <w:t>«Открытка</w:t>
            </w:r>
            <w:r>
              <w:rPr>
                <w:spacing w:val="-15"/>
                <w:sz w:val="24"/>
              </w:rPr>
              <w:t xml:space="preserve"> </w:t>
            </w:r>
            <w:r>
              <w:rPr>
                <w:spacing w:val="-2"/>
                <w:sz w:val="24"/>
              </w:rPr>
              <w:t>ветерану»</w:t>
            </w:r>
          </w:p>
        </w:tc>
        <w:tc>
          <w:tcPr>
            <w:tcW w:w="1988" w:type="dxa"/>
          </w:tcPr>
          <w:p w:rsidR="00EC424D" w:rsidRDefault="00FC67E1">
            <w:pPr>
              <w:pStyle w:val="TableParagraph"/>
              <w:spacing w:line="253" w:lineRule="exact"/>
              <w:ind w:left="28" w:right="15"/>
              <w:jc w:val="center"/>
              <w:rPr>
                <w:sz w:val="24"/>
              </w:rPr>
            </w:pPr>
            <w:r>
              <w:rPr>
                <w:spacing w:val="-5"/>
                <w:sz w:val="24"/>
              </w:rPr>
              <w:t>Май</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Конкурс</w:t>
            </w:r>
            <w:r>
              <w:rPr>
                <w:spacing w:val="-13"/>
                <w:sz w:val="24"/>
              </w:rPr>
              <w:t xml:space="preserve"> </w:t>
            </w:r>
            <w:r>
              <w:rPr>
                <w:sz w:val="24"/>
              </w:rPr>
              <w:t>поделок</w:t>
            </w:r>
            <w:r>
              <w:rPr>
                <w:spacing w:val="-11"/>
                <w:sz w:val="24"/>
              </w:rPr>
              <w:t xml:space="preserve"> </w:t>
            </w:r>
            <w:r>
              <w:rPr>
                <w:sz w:val="24"/>
              </w:rPr>
              <w:t>из</w:t>
            </w:r>
            <w:r>
              <w:rPr>
                <w:spacing w:val="-11"/>
                <w:sz w:val="24"/>
              </w:rPr>
              <w:t xml:space="preserve"> </w:t>
            </w:r>
            <w:r>
              <w:rPr>
                <w:sz w:val="24"/>
              </w:rPr>
              <w:t>бросового</w:t>
            </w:r>
            <w:r>
              <w:rPr>
                <w:spacing w:val="-10"/>
                <w:sz w:val="24"/>
              </w:rPr>
              <w:t xml:space="preserve"> </w:t>
            </w:r>
            <w:r>
              <w:rPr>
                <w:sz w:val="24"/>
              </w:rPr>
              <w:t>материала</w:t>
            </w:r>
            <w:r>
              <w:rPr>
                <w:spacing w:val="3"/>
                <w:sz w:val="24"/>
              </w:rPr>
              <w:t xml:space="preserve"> </w:t>
            </w:r>
            <w:r>
              <w:rPr>
                <w:sz w:val="24"/>
              </w:rPr>
              <w:t>«Парад</w:t>
            </w:r>
            <w:r>
              <w:rPr>
                <w:spacing w:val="-13"/>
                <w:sz w:val="24"/>
              </w:rPr>
              <w:t xml:space="preserve"> </w:t>
            </w:r>
            <w:r>
              <w:rPr>
                <w:spacing w:val="-2"/>
                <w:sz w:val="24"/>
              </w:rPr>
              <w:t>Победы»</w:t>
            </w:r>
          </w:p>
        </w:tc>
        <w:tc>
          <w:tcPr>
            <w:tcW w:w="1988" w:type="dxa"/>
          </w:tcPr>
          <w:p w:rsidR="00EC424D" w:rsidRDefault="00FC67E1">
            <w:pPr>
              <w:pStyle w:val="TableParagraph"/>
              <w:spacing w:line="253" w:lineRule="exact"/>
              <w:ind w:left="28" w:right="15"/>
              <w:jc w:val="center"/>
              <w:rPr>
                <w:sz w:val="24"/>
              </w:rPr>
            </w:pPr>
            <w:r>
              <w:rPr>
                <w:spacing w:val="-5"/>
                <w:sz w:val="24"/>
              </w:rPr>
              <w:t>Май</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День</w:t>
            </w:r>
            <w:r>
              <w:rPr>
                <w:spacing w:val="-5"/>
                <w:sz w:val="24"/>
              </w:rPr>
              <w:t xml:space="preserve"> </w:t>
            </w:r>
            <w:r>
              <w:rPr>
                <w:sz w:val="24"/>
              </w:rPr>
              <w:t>независимости</w:t>
            </w:r>
            <w:r>
              <w:rPr>
                <w:spacing w:val="-4"/>
                <w:sz w:val="24"/>
              </w:rPr>
              <w:t xml:space="preserve"> </w:t>
            </w:r>
            <w:r>
              <w:rPr>
                <w:sz w:val="24"/>
              </w:rPr>
              <w:t>России</w:t>
            </w:r>
            <w:r>
              <w:rPr>
                <w:spacing w:val="1"/>
                <w:sz w:val="24"/>
              </w:rPr>
              <w:t xml:space="preserve"> </w:t>
            </w:r>
            <w:r>
              <w:rPr>
                <w:sz w:val="24"/>
              </w:rPr>
              <w:t>–</w:t>
            </w:r>
            <w:r>
              <w:rPr>
                <w:spacing w:val="-15"/>
                <w:sz w:val="24"/>
              </w:rPr>
              <w:t xml:space="preserve"> </w:t>
            </w:r>
            <w:r>
              <w:rPr>
                <w:sz w:val="24"/>
              </w:rPr>
              <w:t>12</w:t>
            </w:r>
            <w:r>
              <w:rPr>
                <w:spacing w:val="-11"/>
                <w:sz w:val="24"/>
              </w:rPr>
              <w:t xml:space="preserve"> </w:t>
            </w:r>
            <w:r>
              <w:rPr>
                <w:spacing w:val="-4"/>
                <w:sz w:val="24"/>
              </w:rPr>
              <w:t>июня</w:t>
            </w:r>
          </w:p>
        </w:tc>
        <w:tc>
          <w:tcPr>
            <w:tcW w:w="1988" w:type="dxa"/>
          </w:tcPr>
          <w:p w:rsidR="00EC424D" w:rsidRDefault="00FC67E1">
            <w:pPr>
              <w:pStyle w:val="TableParagraph"/>
              <w:spacing w:line="253" w:lineRule="exact"/>
              <w:ind w:left="28" w:right="5"/>
              <w:jc w:val="center"/>
              <w:rPr>
                <w:sz w:val="24"/>
              </w:rPr>
            </w:pPr>
            <w:r>
              <w:rPr>
                <w:spacing w:val="-4"/>
                <w:sz w:val="24"/>
              </w:rPr>
              <w:t>Июнь</w:t>
            </w:r>
          </w:p>
        </w:tc>
      </w:tr>
      <w:tr w:rsidR="00EC424D">
        <w:trPr>
          <w:trHeight w:val="278"/>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День</w:t>
            </w:r>
            <w:r>
              <w:rPr>
                <w:spacing w:val="-9"/>
                <w:sz w:val="24"/>
              </w:rPr>
              <w:t xml:space="preserve"> </w:t>
            </w:r>
            <w:r>
              <w:rPr>
                <w:sz w:val="24"/>
              </w:rPr>
              <w:t>Российского</w:t>
            </w:r>
            <w:r>
              <w:rPr>
                <w:spacing w:val="-11"/>
                <w:sz w:val="24"/>
              </w:rPr>
              <w:t xml:space="preserve"> </w:t>
            </w:r>
            <w:r>
              <w:rPr>
                <w:spacing w:val="-4"/>
                <w:sz w:val="24"/>
              </w:rPr>
              <w:t>флага</w:t>
            </w:r>
          </w:p>
        </w:tc>
        <w:tc>
          <w:tcPr>
            <w:tcW w:w="1988" w:type="dxa"/>
          </w:tcPr>
          <w:p w:rsidR="00EC424D" w:rsidRDefault="00FC67E1">
            <w:pPr>
              <w:pStyle w:val="TableParagraph"/>
              <w:spacing w:line="258" w:lineRule="exact"/>
              <w:ind w:left="28" w:right="20"/>
              <w:jc w:val="center"/>
              <w:rPr>
                <w:sz w:val="24"/>
              </w:rPr>
            </w:pPr>
            <w:r>
              <w:rPr>
                <w:spacing w:val="-2"/>
                <w:sz w:val="24"/>
              </w:rPr>
              <w:t>Август</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«День</w:t>
            </w:r>
            <w:r>
              <w:rPr>
                <w:spacing w:val="-4"/>
                <w:sz w:val="24"/>
              </w:rPr>
              <w:t xml:space="preserve"> </w:t>
            </w:r>
            <w:r>
              <w:rPr>
                <w:spacing w:val="-2"/>
                <w:sz w:val="24"/>
              </w:rPr>
              <w:t>дружбы»</w:t>
            </w:r>
          </w:p>
        </w:tc>
        <w:tc>
          <w:tcPr>
            <w:tcW w:w="1988" w:type="dxa"/>
          </w:tcPr>
          <w:p w:rsidR="00EC424D" w:rsidRDefault="00FC67E1">
            <w:pPr>
              <w:pStyle w:val="TableParagraph"/>
              <w:spacing w:line="253" w:lineRule="exact"/>
              <w:ind w:left="28" w:right="1"/>
              <w:jc w:val="center"/>
              <w:rPr>
                <w:sz w:val="24"/>
              </w:rPr>
            </w:pPr>
            <w:r>
              <w:rPr>
                <w:spacing w:val="-2"/>
                <w:sz w:val="24"/>
              </w:rPr>
              <w:t>Сентябрь</w:t>
            </w:r>
          </w:p>
        </w:tc>
      </w:tr>
      <w:tr w:rsidR="00EC424D">
        <w:trPr>
          <w:trHeight w:val="273"/>
        </w:trPr>
        <w:tc>
          <w:tcPr>
            <w:tcW w:w="989" w:type="dxa"/>
            <w:vMerge w:val="restart"/>
            <w:textDirection w:val="btLr"/>
          </w:tcPr>
          <w:p w:rsidR="00EC424D" w:rsidRDefault="00FC67E1">
            <w:pPr>
              <w:pStyle w:val="TableParagraph"/>
              <w:spacing w:before="121" w:line="271" w:lineRule="auto"/>
              <w:ind w:left="-1" w:right="2307"/>
              <w:rPr>
                <w:b/>
                <w:sz w:val="24"/>
              </w:rPr>
            </w:pPr>
            <w:r>
              <w:rPr>
                <w:b/>
                <w:spacing w:val="-2"/>
                <w:sz w:val="24"/>
              </w:rPr>
              <w:t xml:space="preserve">Социальное </w:t>
            </w:r>
            <w:r>
              <w:rPr>
                <w:b/>
                <w:spacing w:val="-4"/>
                <w:sz w:val="24"/>
              </w:rPr>
              <w:t>направление</w:t>
            </w:r>
          </w:p>
        </w:tc>
        <w:tc>
          <w:tcPr>
            <w:tcW w:w="6641" w:type="dxa"/>
          </w:tcPr>
          <w:p w:rsidR="00EC424D" w:rsidRDefault="00FC67E1">
            <w:pPr>
              <w:pStyle w:val="TableParagraph"/>
              <w:spacing w:line="254" w:lineRule="exact"/>
              <w:ind w:left="110"/>
              <w:rPr>
                <w:sz w:val="24"/>
              </w:rPr>
            </w:pPr>
            <w:r>
              <w:rPr>
                <w:sz w:val="24"/>
              </w:rPr>
              <w:t>Беседа</w:t>
            </w:r>
            <w:r>
              <w:rPr>
                <w:spacing w:val="1"/>
                <w:sz w:val="24"/>
              </w:rPr>
              <w:t xml:space="preserve"> </w:t>
            </w:r>
            <w:r>
              <w:rPr>
                <w:sz w:val="24"/>
              </w:rPr>
              <w:t>«Наши</w:t>
            </w:r>
            <w:r>
              <w:rPr>
                <w:spacing w:val="-6"/>
                <w:sz w:val="24"/>
              </w:rPr>
              <w:t xml:space="preserve"> </w:t>
            </w:r>
            <w:r>
              <w:rPr>
                <w:sz w:val="24"/>
              </w:rPr>
              <w:t>бабушки</w:t>
            </w:r>
            <w:r>
              <w:rPr>
                <w:spacing w:val="-5"/>
                <w:sz w:val="24"/>
              </w:rPr>
              <w:t xml:space="preserve"> </w:t>
            </w:r>
            <w:r>
              <w:rPr>
                <w:sz w:val="24"/>
              </w:rPr>
              <w:t>и</w:t>
            </w:r>
            <w:r>
              <w:rPr>
                <w:spacing w:val="-6"/>
                <w:sz w:val="24"/>
              </w:rPr>
              <w:t xml:space="preserve"> </w:t>
            </w:r>
            <w:r>
              <w:rPr>
                <w:spacing w:val="-2"/>
                <w:sz w:val="24"/>
              </w:rPr>
              <w:t>дедушки»</w:t>
            </w:r>
          </w:p>
        </w:tc>
        <w:tc>
          <w:tcPr>
            <w:tcW w:w="1988" w:type="dxa"/>
          </w:tcPr>
          <w:p w:rsidR="00EC424D" w:rsidRDefault="00FC67E1">
            <w:pPr>
              <w:pStyle w:val="TableParagraph"/>
              <w:spacing w:line="254" w:lineRule="exact"/>
              <w:ind w:left="28"/>
              <w:jc w:val="center"/>
              <w:rPr>
                <w:sz w:val="24"/>
              </w:rPr>
            </w:pPr>
            <w:r>
              <w:rPr>
                <w:spacing w:val="-2"/>
                <w:sz w:val="24"/>
              </w:rPr>
              <w:t>Октябрь</w:t>
            </w:r>
          </w:p>
        </w:tc>
      </w:tr>
      <w:tr w:rsidR="00EC424D">
        <w:trPr>
          <w:trHeight w:val="551"/>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63" w:lineRule="exact"/>
              <w:ind w:left="110"/>
              <w:rPr>
                <w:sz w:val="24"/>
              </w:rPr>
            </w:pPr>
            <w:r>
              <w:rPr>
                <w:sz w:val="24"/>
              </w:rPr>
              <w:t>Краткосрочный</w:t>
            </w:r>
            <w:r>
              <w:rPr>
                <w:spacing w:val="-4"/>
                <w:sz w:val="24"/>
              </w:rPr>
              <w:t xml:space="preserve"> </w:t>
            </w:r>
            <w:r>
              <w:rPr>
                <w:sz w:val="24"/>
              </w:rPr>
              <w:t>проект</w:t>
            </w:r>
            <w:r>
              <w:rPr>
                <w:spacing w:val="-8"/>
                <w:sz w:val="24"/>
              </w:rPr>
              <w:t xml:space="preserve"> </w:t>
            </w:r>
            <w:r>
              <w:rPr>
                <w:sz w:val="24"/>
              </w:rPr>
              <w:t xml:space="preserve">«Моя </w:t>
            </w:r>
            <w:r>
              <w:rPr>
                <w:spacing w:val="-2"/>
                <w:sz w:val="24"/>
              </w:rPr>
              <w:t>семья»</w:t>
            </w:r>
          </w:p>
        </w:tc>
        <w:tc>
          <w:tcPr>
            <w:tcW w:w="1988" w:type="dxa"/>
          </w:tcPr>
          <w:p w:rsidR="00EC424D" w:rsidRDefault="00FC67E1">
            <w:pPr>
              <w:pStyle w:val="TableParagraph"/>
              <w:spacing w:line="230" w:lineRule="auto"/>
              <w:ind w:left="643" w:hanging="149"/>
              <w:rPr>
                <w:sz w:val="24"/>
              </w:rPr>
            </w:pPr>
            <w:r>
              <w:rPr>
                <w:sz w:val="24"/>
              </w:rPr>
              <w:t>с</w:t>
            </w:r>
            <w:r>
              <w:rPr>
                <w:spacing w:val="-13"/>
                <w:sz w:val="24"/>
              </w:rPr>
              <w:t xml:space="preserve"> </w:t>
            </w:r>
            <w:r>
              <w:rPr>
                <w:sz w:val="24"/>
              </w:rPr>
              <w:t>22</w:t>
            </w:r>
            <w:r>
              <w:rPr>
                <w:spacing w:val="-12"/>
                <w:sz w:val="24"/>
              </w:rPr>
              <w:t xml:space="preserve"> </w:t>
            </w:r>
            <w:r>
              <w:rPr>
                <w:sz w:val="24"/>
              </w:rPr>
              <w:t>по</w:t>
            </w:r>
            <w:r>
              <w:rPr>
                <w:spacing w:val="-12"/>
                <w:sz w:val="24"/>
              </w:rPr>
              <w:t xml:space="preserve"> </w:t>
            </w:r>
            <w:r>
              <w:rPr>
                <w:sz w:val="24"/>
              </w:rPr>
              <w:t xml:space="preserve">26 </w:t>
            </w:r>
            <w:r>
              <w:rPr>
                <w:spacing w:val="-2"/>
                <w:sz w:val="24"/>
              </w:rPr>
              <w:t>ноября</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Поздравления</w:t>
            </w:r>
            <w:r>
              <w:rPr>
                <w:spacing w:val="-13"/>
                <w:sz w:val="24"/>
              </w:rPr>
              <w:t xml:space="preserve"> </w:t>
            </w:r>
            <w:r>
              <w:rPr>
                <w:sz w:val="24"/>
              </w:rPr>
              <w:t>маме</w:t>
            </w:r>
            <w:r>
              <w:rPr>
                <w:spacing w:val="-1"/>
                <w:sz w:val="24"/>
              </w:rPr>
              <w:t xml:space="preserve"> </w:t>
            </w:r>
            <w:r>
              <w:rPr>
                <w:sz w:val="24"/>
              </w:rPr>
              <w:t>«День</w:t>
            </w:r>
            <w:r>
              <w:rPr>
                <w:spacing w:val="-1"/>
                <w:sz w:val="24"/>
              </w:rPr>
              <w:t xml:space="preserve"> </w:t>
            </w:r>
            <w:r>
              <w:rPr>
                <w:sz w:val="24"/>
              </w:rPr>
              <w:t>матери</w:t>
            </w:r>
            <w:r>
              <w:rPr>
                <w:spacing w:val="-8"/>
                <w:sz w:val="24"/>
              </w:rPr>
              <w:t xml:space="preserve"> </w:t>
            </w:r>
            <w:r>
              <w:rPr>
                <w:sz w:val="24"/>
              </w:rPr>
              <w:t>–</w:t>
            </w:r>
            <w:r>
              <w:rPr>
                <w:spacing w:val="-9"/>
                <w:sz w:val="24"/>
              </w:rPr>
              <w:t xml:space="preserve"> </w:t>
            </w:r>
            <w:r>
              <w:rPr>
                <w:sz w:val="24"/>
              </w:rPr>
              <w:t>28</w:t>
            </w:r>
            <w:r>
              <w:rPr>
                <w:spacing w:val="-13"/>
                <w:sz w:val="24"/>
              </w:rPr>
              <w:t xml:space="preserve"> </w:t>
            </w:r>
            <w:r>
              <w:rPr>
                <w:spacing w:val="-2"/>
                <w:sz w:val="24"/>
              </w:rPr>
              <w:t>ноября»</w:t>
            </w:r>
          </w:p>
        </w:tc>
        <w:tc>
          <w:tcPr>
            <w:tcW w:w="1988" w:type="dxa"/>
          </w:tcPr>
          <w:p w:rsidR="00EC424D" w:rsidRDefault="00FC67E1">
            <w:pPr>
              <w:pStyle w:val="TableParagraph"/>
              <w:spacing w:line="253" w:lineRule="exact"/>
              <w:ind w:left="28" w:right="1"/>
              <w:jc w:val="center"/>
              <w:rPr>
                <w:sz w:val="24"/>
              </w:rPr>
            </w:pPr>
            <w:r>
              <w:rPr>
                <w:spacing w:val="-2"/>
                <w:sz w:val="24"/>
              </w:rPr>
              <w:t>Ноябрь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Выставка</w:t>
            </w:r>
            <w:r>
              <w:rPr>
                <w:spacing w:val="-14"/>
                <w:sz w:val="24"/>
              </w:rPr>
              <w:t xml:space="preserve"> </w:t>
            </w:r>
            <w:r>
              <w:rPr>
                <w:sz w:val="24"/>
              </w:rPr>
              <w:t>творческих</w:t>
            </w:r>
            <w:r>
              <w:rPr>
                <w:spacing w:val="-5"/>
                <w:sz w:val="24"/>
              </w:rPr>
              <w:t xml:space="preserve"> </w:t>
            </w:r>
            <w:r>
              <w:rPr>
                <w:sz w:val="24"/>
              </w:rPr>
              <w:t>работ</w:t>
            </w:r>
            <w:r>
              <w:rPr>
                <w:spacing w:val="4"/>
                <w:sz w:val="24"/>
              </w:rPr>
              <w:t xml:space="preserve"> </w:t>
            </w:r>
            <w:r>
              <w:rPr>
                <w:sz w:val="24"/>
              </w:rPr>
              <w:t>«С</w:t>
            </w:r>
            <w:r>
              <w:rPr>
                <w:spacing w:val="-13"/>
                <w:sz w:val="24"/>
              </w:rPr>
              <w:t xml:space="preserve"> </w:t>
            </w:r>
            <w:r>
              <w:rPr>
                <w:sz w:val="24"/>
              </w:rPr>
              <w:t>днем</w:t>
            </w:r>
            <w:r>
              <w:rPr>
                <w:spacing w:val="-9"/>
                <w:sz w:val="24"/>
              </w:rPr>
              <w:t xml:space="preserve"> </w:t>
            </w:r>
            <w:r>
              <w:rPr>
                <w:sz w:val="24"/>
              </w:rPr>
              <w:t>рождения</w:t>
            </w:r>
            <w:r>
              <w:rPr>
                <w:spacing w:val="-14"/>
                <w:sz w:val="24"/>
              </w:rPr>
              <w:t xml:space="preserve"> </w:t>
            </w:r>
            <w:r>
              <w:rPr>
                <w:sz w:val="24"/>
              </w:rPr>
              <w:t>детский</w:t>
            </w:r>
            <w:r>
              <w:rPr>
                <w:spacing w:val="-4"/>
                <w:sz w:val="24"/>
              </w:rPr>
              <w:t xml:space="preserve"> </w:t>
            </w:r>
            <w:r>
              <w:rPr>
                <w:spacing w:val="-2"/>
                <w:sz w:val="24"/>
              </w:rPr>
              <w:t>сад!»</w:t>
            </w:r>
          </w:p>
        </w:tc>
        <w:tc>
          <w:tcPr>
            <w:tcW w:w="1988" w:type="dxa"/>
          </w:tcPr>
          <w:p w:rsidR="00EC424D" w:rsidRDefault="00FC67E1">
            <w:pPr>
              <w:pStyle w:val="TableParagraph"/>
              <w:spacing w:line="253" w:lineRule="exact"/>
              <w:ind w:left="28" w:right="1"/>
              <w:jc w:val="center"/>
              <w:rPr>
                <w:sz w:val="24"/>
              </w:rPr>
            </w:pPr>
            <w:r>
              <w:rPr>
                <w:spacing w:val="-2"/>
                <w:sz w:val="24"/>
              </w:rPr>
              <w:t>Ноябрь</w:t>
            </w:r>
          </w:p>
        </w:tc>
      </w:tr>
      <w:tr w:rsidR="00EC424D">
        <w:trPr>
          <w:trHeight w:val="278"/>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9" w:lineRule="exact"/>
              <w:ind w:left="110"/>
              <w:rPr>
                <w:sz w:val="24"/>
              </w:rPr>
            </w:pPr>
            <w:r>
              <w:rPr>
                <w:sz w:val="24"/>
              </w:rPr>
              <w:t>Акция</w:t>
            </w:r>
            <w:r>
              <w:rPr>
                <w:spacing w:val="-1"/>
                <w:sz w:val="24"/>
              </w:rPr>
              <w:t xml:space="preserve"> </w:t>
            </w:r>
            <w:r>
              <w:rPr>
                <w:sz w:val="24"/>
              </w:rPr>
              <w:t>«Ёлочка</w:t>
            </w:r>
            <w:r>
              <w:rPr>
                <w:spacing w:val="-7"/>
                <w:sz w:val="24"/>
              </w:rPr>
              <w:t xml:space="preserve"> </w:t>
            </w:r>
            <w:r>
              <w:rPr>
                <w:sz w:val="24"/>
              </w:rPr>
              <w:t>–</w:t>
            </w:r>
            <w:r>
              <w:rPr>
                <w:spacing w:val="-10"/>
                <w:sz w:val="24"/>
              </w:rPr>
              <w:t xml:space="preserve"> </w:t>
            </w:r>
            <w:r>
              <w:rPr>
                <w:sz w:val="24"/>
              </w:rPr>
              <w:t>зелѐная</w:t>
            </w:r>
            <w:r>
              <w:rPr>
                <w:spacing w:val="-10"/>
                <w:sz w:val="24"/>
              </w:rPr>
              <w:t xml:space="preserve"> </w:t>
            </w:r>
            <w:r>
              <w:rPr>
                <w:spacing w:val="-2"/>
                <w:sz w:val="24"/>
              </w:rPr>
              <w:t>иголочка»</w:t>
            </w:r>
          </w:p>
        </w:tc>
        <w:tc>
          <w:tcPr>
            <w:tcW w:w="1988" w:type="dxa"/>
          </w:tcPr>
          <w:p w:rsidR="00EC424D" w:rsidRDefault="00FC67E1">
            <w:pPr>
              <w:pStyle w:val="TableParagraph"/>
              <w:spacing w:line="259" w:lineRule="exact"/>
              <w:ind w:left="28" w:right="15"/>
              <w:jc w:val="center"/>
              <w:rPr>
                <w:sz w:val="24"/>
              </w:rPr>
            </w:pPr>
            <w:r>
              <w:rPr>
                <w:spacing w:val="-2"/>
                <w:sz w:val="24"/>
              </w:rPr>
              <w:t>Декабрь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Акция</w:t>
            </w:r>
            <w:r>
              <w:rPr>
                <w:spacing w:val="-3"/>
                <w:sz w:val="24"/>
              </w:rPr>
              <w:t xml:space="preserve"> </w:t>
            </w:r>
            <w:r>
              <w:rPr>
                <w:sz w:val="24"/>
              </w:rPr>
              <w:t>«Столовая</w:t>
            </w:r>
            <w:r>
              <w:rPr>
                <w:spacing w:val="-2"/>
                <w:sz w:val="24"/>
              </w:rPr>
              <w:t xml:space="preserve"> </w:t>
            </w:r>
            <w:r>
              <w:rPr>
                <w:sz w:val="24"/>
              </w:rPr>
              <w:t>для</w:t>
            </w:r>
            <w:r>
              <w:rPr>
                <w:spacing w:val="-11"/>
                <w:sz w:val="24"/>
              </w:rPr>
              <w:t xml:space="preserve"> </w:t>
            </w:r>
            <w:r>
              <w:rPr>
                <w:spacing w:val="-2"/>
                <w:sz w:val="24"/>
              </w:rPr>
              <w:t>пернатых»</w:t>
            </w:r>
          </w:p>
        </w:tc>
        <w:tc>
          <w:tcPr>
            <w:tcW w:w="1988" w:type="dxa"/>
          </w:tcPr>
          <w:p w:rsidR="00EC424D" w:rsidRDefault="00FC67E1">
            <w:pPr>
              <w:pStyle w:val="TableParagraph"/>
              <w:spacing w:line="253" w:lineRule="exact"/>
              <w:ind w:left="28" w:right="1"/>
              <w:jc w:val="center"/>
              <w:rPr>
                <w:sz w:val="24"/>
              </w:rPr>
            </w:pPr>
            <w:r>
              <w:rPr>
                <w:spacing w:val="-2"/>
                <w:sz w:val="24"/>
              </w:rPr>
              <w:t>Январь</w:t>
            </w:r>
          </w:p>
        </w:tc>
      </w:tr>
      <w:tr w:rsidR="00EC424D">
        <w:trPr>
          <w:trHeight w:val="277"/>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Выставка</w:t>
            </w:r>
            <w:r>
              <w:rPr>
                <w:spacing w:val="-2"/>
                <w:sz w:val="24"/>
              </w:rPr>
              <w:t xml:space="preserve"> </w:t>
            </w:r>
            <w:r>
              <w:rPr>
                <w:sz w:val="24"/>
              </w:rPr>
              <w:t>«Вместе</w:t>
            </w:r>
            <w:r>
              <w:rPr>
                <w:spacing w:val="-5"/>
                <w:sz w:val="24"/>
              </w:rPr>
              <w:t xml:space="preserve"> </w:t>
            </w:r>
            <w:r>
              <w:rPr>
                <w:sz w:val="24"/>
              </w:rPr>
              <w:t>с</w:t>
            </w:r>
            <w:r>
              <w:rPr>
                <w:spacing w:val="-6"/>
                <w:sz w:val="24"/>
              </w:rPr>
              <w:t xml:space="preserve"> </w:t>
            </w:r>
            <w:r>
              <w:rPr>
                <w:spacing w:val="-2"/>
                <w:sz w:val="24"/>
              </w:rPr>
              <w:t>папой»</w:t>
            </w:r>
          </w:p>
        </w:tc>
        <w:tc>
          <w:tcPr>
            <w:tcW w:w="1988" w:type="dxa"/>
          </w:tcPr>
          <w:p w:rsidR="00EC424D" w:rsidRDefault="00FC67E1">
            <w:pPr>
              <w:pStyle w:val="TableParagraph"/>
              <w:spacing w:line="258" w:lineRule="exact"/>
              <w:ind w:left="28" w:right="6"/>
              <w:jc w:val="center"/>
              <w:rPr>
                <w:sz w:val="24"/>
              </w:rPr>
            </w:pPr>
            <w:r>
              <w:rPr>
                <w:spacing w:val="-2"/>
                <w:sz w:val="24"/>
              </w:rPr>
              <w:t>Февраль</w:t>
            </w:r>
          </w:p>
        </w:tc>
      </w:tr>
      <w:tr w:rsidR="00EC424D">
        <w:trPr>
          <w:trHeight w:val="268"/>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48" w:lineRule="exact"/>
              <w:ind w:left="110"/>
              <w:rPr>
                <w:sz w:val="24"/>
              </w:rPr>
            </w:pPr>
            <w:r>
              <w:rPr>
                <w:sz w:val="24"/>
              </w:rPr>
              <w:t>День доброты</w:t>
            </w:r>
            <w:r>
              <w:rPr>
                <w:spacing w:val="1"/>
                <w:sz w:val="24"/>
              </w:rPr>
              <w:t xml:space="preserve"> </w:t>
            </w:r>
            <w:r>
              <w:rPr>
                <w:sz w:val="24"/>
              </w:rPr>
              <w:t>–</w:t>
            </w:r>
            <w:r>
              <w:rPr>
                <w:spacing w:val="-9"/>
                <w:sz w:val="24"/>
              </w:rPr>
              <w:t xml:space="preserve"> </w:t>
            </w:r>
            <w:r>
              <w:rPr>
                <w:sz w:val="24"/>
              </w:rPr>
              <w:t>17</w:t>
            </w:r>
            <w:r>
              <w:rPr>
                <w:spacing w:val="-5"/>
                <w:sz w:val="24"/>
              </w:rPr>
              <w:t xml:space="preserve"> </w:t>
            </w:r>
            <w:r>
              <w:rPr>
                <w:spacing w:val="-2"/>
                <w:sz w:val="24"/>
              </w:rPr>
              <w:t>февраля</w:t>
            </w:r>
          </w:p>
        </w:tc>
        <w:tc>
          <w:tcPr>
            <w:tcW w:w="1988" w:type="dxa"/>
          </w:tcPr>
          <w:p w:rsidR="00EC424D" w:rsidRDefault="00FC67E1">
            <w:pPr>
              <w:pStyle w:val="TableParagraph"/>
              <w:spacing w:line="248" w:lineRule="exact"/>
              <w:ind w:left="28" w:right="6"/>
              <w:jc w:val="center"/>
              <w:rPr>
                <w:sz w:val="24"/>
              </w:rPr>
            </w:pPr>
            <w:r>
              <w:rPr>
                <w:spacing w:val="-2"/>
                <w:sz w:val="24"/>
              </w:rPr>
              <w:t>Февраль</w:t>
            </w:r>
          </w:p>
        </w:tc>
      </w:tr>
      <w:tr w:rsidR="00EC424D">
        <w:trPr>
          <w:trHeight w:val="277"/>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Акция</w:t>
            </w:r>
            <w:r>
              <w:rPr>
                <w:spacing w:val="-6"/>
                <w:sz w:val="24"/>
              </w:rPr>
              <w:t xml:space="preserve"> </w:t>
            </w:r>
            <w:r>
              <w:rPr>
                <w:sz w:val="24"/>
              </w:rPr>
              <w:t>«Сдай</w:t>
            </w:r>
            <w:r>
              <w:rPr>
                <w:spacing w:val="-8"/>
                <w:sz w:val="24"/>
              </w:rPr>
              <w:t xml:space="preserve"> </w:t>
            </w:r>
            <w:r>
              <w:rPr>
                <w:sz w:val="24"/>
              </w:rPr>
              <w:t>макулатуру-</w:t>
            </w:r>
            <w:r>
              <w:rPr>
                <w:spacing w:val="-9"/>
                <w:sz w:val="24"/>
              </w:rPr>
              <w:t xml:space="preserve"> </w:t>
            </w:r>
            <w:r>
              <w:rPr>
                <w:sz w:val="24"/>
              </w:rPr>
              <w:t>спаси</w:t>
            </w:r>
            <w:r>
              <w:rPr>
                <w:spacing w:val="-8"/>
                <w:sz w:val="24"/>
              </w:rPr>
              <w:t xml:space="preserve"> </w:t>
            </w:r>
            <w:r>
              <w:rPr>
                <w:spacing w:val="-2"/>
                <w:sz w:val="24"/>
              </w:rPr>
              <w:t>дерево»</w:t>
            </w:r>
          </w:p>
        </w:tc>
        <w:tc>
          <w:tcPr>
            <w:tcW w:w="1988" w:type="dxa"/>
          </w:tcPr>
          <w:p w:rsidR="00EC424D" w:rsidRDefault="00FC67E1">
            <w:pPr>
              <w:pStyle w:val="TableParagraph"/>
              <w:spacing w:line="258" w:lineRule="exact"/>
              <w:ind w:left="28" w:right="15"/>
              <w:jc w:val="center"/>
              <w:rPr>
                <w:sz w:val="24"/>
              </w:rPr>
            </w:pPr>
            <w:r>
              <w:rPr>
                <w:spacing w:val="-4"/>
                <w:sz w:val="24"/>
              </w:rPr>
              <w:t>Март</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Оформление</w:t>
            </w:r>
            <w:r>
              <w:rPr>
                <w:spacing w:val="-15"/>
                <w:sz w:val="24"/>
              </w:rPr>
              <w:t xml:space="preserve"> </w:t>
            </w:r>
            <w:r>
              <w:rPr>
                <w:sz w:val="24"/>
              </w:rPr>
              <w:t>стенгазет</w:t>
            </w:r>
            <w:r>
              <w:rPr>
                <w:spacing w:val="-8"/>
                <w:sz w:val="24"/>
              </w:rPr>
              <w:t xml:space="preserve"> </w:t>
            </w:r>
            <w:r>
              <w:rPr>
                <w:sz w:val="24"/>
              </w:rPr>
              <w:t>«Мама</w:t>
            </w:r>
            <w:r>
              <w:rPr>
                <w:spacing w:val="-11"/>
                <w:sz w:val="24"/>
              </w:rPr>
              <w:t xml:space="preserve"> </w:t>
            </w:r>
            <w:r>
              <w:rPr>
                <w:sz w:val="24"/>
              </w:rPr>
              <w:t>милая</w:t>
            </w:r>
            <w:r>
              <w:rPr>
                <w:spacing w:val="-9"/>
                <w:sz w:val="24"/>
              </w:rPr>
              <w:t xml:space="preserve"> </w:t>
            </w:r>
            <w:r>
              <w:rPr>
                <w:spacing w:val="-4"/>
                <w:sz w:val="24"/>
              </w:rPr>
              <w:t>моя!»</w:t>
            </w:r>
          </w:p>
        </w:tc>
        <w:tc>
          <w:tcPr>
            <w:tcW w:w="1988" w:type="dxa"/>
          </w:tcPr>
          <w:p w:rsidR="00EC424D" w:rsidRDefault="00FC67E1">
            <w:pPr>
              <w:pStyle w:val="TableParagraph"/>
              <w:spacing w:line="253" w:lineRule="exact"/>
              <w:ind w:left="28" w:right="15"/>
              <w:jc w:val="center"/>
              <w:rPr>
                <w:sz w:val="24"/>
              </w:rPr>
            </w:pPr>
            <w:r>
              <w:rPr>
                <w:spacing w:val="-4"/>
                <w:sz w:val="24"/>
              </w:rPr>
              <w:t>Март</w:t>
            </w:r>
          </w:p>
        </w:tc>
      </w:tr>
      <w:tr w:rsidR="00EC424D">
        <w:trPr>
          <w:trHeight w:val="278"/>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Праздник</w:t>
            </w:r>
            <w:r>
              <w:rPr>
                <w:spacing w:val="-6"/>
                <w:sz w:val="24"/>
              </w:rPr>
              <w:t xml:space="preserve"> </w:t>
            </w:r>
            <w:r>
              <w:rPr>
                <w:sz w:val="24"/>
              </w:rPr>
              <w:t>«Международный</w:t>
            </w:r>
            <w:r>
              <w:rPr>
                <w:spacing w:val="-3"/>
                <w:sz w:val="24"/>
              </w:rPr>
              <w:t xml:space="preserve"> </w:t>
            </w:r>
            <w:r>
              <w:rPr>
                <w:sz w:val="24"/>
              </w:rPr>
              <w:t>женский</w:t>
            </w:r>
            <w:r>
              <w:rPr>
                <w:spacing w:val="-9"/>
                <w:sz w:val="24"/>
              </w:rPr>
              <w:t xml:space="preserve"> </w:t>
            </w:r>
            <w:r>
              <w:rPr>
                <w:sz w:val="24"/>
              </w:rPr>
              <w:t>день</w:t>
            </w:r>
            <w:r>
              <w:rPr>
                <w:spacing w:val="-1"/>
                <w:sz w:val="24"/>
              </w:rPr>
              <w:t xml:space="preserve"> </w:t>
            </w:r>
            <w:r>
              <w:rPr>
                <w:sz w:val="24"/>
              </w:rPr>
              <w:t>–</w:t>
            </w:r>
            <w:r>
              <w:rPr>
                <w:spacing w:val="-15"/>
                <w:sz w:val="24"/>
              </w:rPr>
              <w:t xml:space="preserve"> </w:t>
            </w:r>
            <w:r>
              <w:rPr>
                <w:sz w:val="24"/>
              </w:rPr>
              <w:t>8</w:t>
            </w:r>
            <w:r>
              <w:rPr>
                <w:spacing w:val="-17"/>
                <w:sz w:val="24"/>
              </w:rPr>
              <w:t xml:space="preserve"> </w:t>
            </w:r>
            <w:r>
              <w:rPr>
                <w:spacing w:val="-2"/>
                <w:sz w:val="24"/>
              </w:rPr>
              <w:t>марта»</w:t>
            </w:r>
          </w:p>
        </w:tc>
        <w:tc>
          <w:tcPr>
            <w:tcW w:w="1988" w:type="dxa"/>
          </w:tcPr>
          <w:p w:rsidR="00EC424D" w:rsidRDefault="00FC67E1">
            <w:pPr>
              <w:pStyle w:val="TableParagraph"/>
              <w:spacing w:line="258" w:lineRule="exact"/>
              <w:ind w:left="28" w:right="15"/>
              <w:jc w:val="center"/>
              <w:rPr>
                <w:sz w:val="24"/>
              </w:rPr>
            </w:pPr>
            <w:r>
              <w:rPr>
                <w:spacing w:val="-4"/>
                <w:sz w:val="24"/>
              </w:rPr>
              <w:t>Март</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Развлечение</w:t>
            </w:r>
            <w:r>
              <w:rPr>
                <w:spacing w:val="-4"/>
                <w:sz w:val="24"/>
              </w:rPr>
              <w:t xml:space="preserve"> </w:t>
            </w:r>
            <w:r>
              <w:rPr>
                <w:sz w:val="24"/>
              </w:rPr>
              <w:t>«День</w:t>
            </w:r>
            <w:r>
              <w:rPr>
                <w:spacing w:val="-3"/>
                <w:sz w:val="24"/>
              </w:rPr>
              <w:t xml:space="preserve"> </w:t>
            </w:r>
            <w:r>
              <w:rPr>
                <w:sz w:val="24"/>
              </w:rPr>
              <w:t>семьи,</w:t>
            </w:r>
            <w:r>
              <w:rPr>
                <w:spacing w:val="-9"/>
                <w:sz w:val="24"/>
              </w:rPr>
              <w:t xml:space="preserve"> </w:t>
            </w:r>
            <w:r>
              <w:rPr>
                <w:sz w:val="24"/>
              </w:rPr>
              <w:t>любви</w:t>
            </w:r>
            <w:r>
              <w:rPr>
                <w:spacing w:val="-15"/>
                <w:sz w:val="24"/>
              </w:rPr>
              <w:t xml:space="preserve"> </w:t>
            </w:r>
            <w:r>
              <w:rPr>
                <w:sz w:val="24"/>
              </w:rPr>
              <w:t>и</w:t>
            </w:r>
            <w:r>
              <w:rPr>
                <w:spacing w:val="-10"/>
                <w:sz w:val="24"/>
              </w:rPr>
              <w:t xml:space="preserve"> </w:t>
            </w:r>
            <w:r>
              <w:rPr>
                <w:spacing w:val="-2"/>
                <w:sz w:val="24"/>
              </w:rPr>
              <w:t>верности»</w:t>
            </w:r>
          </w:p>
        </w:tc>
        <w:tc>
          <w:tcPr>
            <w:tcW w:w="1988" w:type="dxa"/>
          </w:tcPr>
          <w:p w:rsidR="00EC424D" w:rsidRDefault="00FC67E1">
            <w:pPr>
              <w:pStyle w:val="TableParagraph"/>
              <w:spacing w:line="253" w:lineRule="exact"/>
              <w:ind w:left="28" w:right="5"/>
              <w:jc w:val="center"/>
              <w:rPr>
                <w:sz w:val="24"/>
              </w:rPr>
            </w:pPr>
            <w:r>
              <w:rPr>
                <w:spacing w:val="-4"/>
                <w:sz w:val="24"/>
              </w:rPr>
              <w:t>Июль</w:t>
            </w:r>
          </w:p>
        </w:tc>
      </w:tr>
      <w:tr w:rsidR="00EC424D">
        <w:trPr>
          <w:trHeight w:val="306"/>
        </w:trPr>
        <w:tc>
          <w:tcPr>
            <w:tcW w:w="989" w:type="dxa"/>
            <w:vMerge w:val="restart"/>
            <w:textDirection w:val="btLr"/>
          </w:tcPr>
          <w:p w:rsidR="00EC424D" w:rsidRDefault="00FC67E1">
            <w:pPr>
              <w:pStyle w:val="TableParagraph"/>
              <w:spacing w:before="121" w:line="271" w:lineRule="auto"/>
              <w:ind w:left="-1" w:right="804" w:firstLine="57"/>
              <w:rPr>
                <w:b/>
                <w:sz w:val="24"/>
              </w:rPr>
            </w:pPr>
            <w:r>
              <w:rPr>
                <w:b/>
                <w:spacing w:val="-2"/>
                <w:sz w:val="24"/>
              </w:rPr>
              <w:t>Познавательное направление</w:t>
            </w:r>
          </w:p>
        </w:tc>
        <w:tc>
          <w:tcPr>
            <w:tcW w:w="6641" w:type="dxa"/>
          </w:tcPr>
          <w:p w:rsidR="00EC424D" w:rsidRDefault="00FC67E1">
            <w:pPr>
              <w:pStyle w:val="TableParagraph"/>
              <w:spacing w:line="263" w:lineRule="exact"/>
              <w:ind w:left="110"/>
              <w:rPr>
                <w:sz w:val="24"/>
              </w:rPr>
            </w:pPr>
            <w:r>
              <w:rPr>
                <w:sz w:val="24"/>
              </w:rPr>
              <w:t>Развлечение</w:t>
            </w:r>
            <w:r>
              <w:rPr>
                <w:spacing w:val="-3"/>
                <w:sz w:val="24"/>
              </w:rPr>
              <w:t xml:space="preserve"> </w:t>
            </w:r>
            <w:r>
              <w:rPr>
                <w:sz w:val="24"/>
              </w:rPr>
              <w:t>«День</w:t>
            </w:r>
            <w:r>
              <w:rPr>
                <w:spacing w:val="-10"/>
                <w:sz w:val="24"/>
              </w:rPr>
              <w:t xml:space="preserve"> </w:t>
            </w:r>
            <w:r>
              <w:rPr>
                <w:spacing w:val="-2"/>
                <w:sz w:val="24"/>
              </w:rPr>
              <w:t>знаний»</w:t>
            </w:r>
          </w:p>
        </w:tc>
        <w:tc>
          <w:tcPr>
            <w:tcW w:w="1988" w:type="dxa"/>
          </w:tcPr>
          <w:p w:rsidR="00EC424D" w:rsidRDefault="00FC67E1">
            <w:pPr>
              <w:pStyle w:val="TableParagraph"/>
              <w:spacing w:line="263" w:lineRule="exact"/>
              <w:ind w:left="28" w:right="4"/>
              <w:jc w:val="center"/>
              <w:rPr>
                <w:sz w:val="24"/>
              </w:rPr>
            </w:pPr>
            <w:r>
              <w:rPr>
                <w:sz w:val="24"/>
              </w:rPr>
              <w:t>1</w:t>
            </w:r>
            <w:r>
              <w:rPr>
                <w:spacing w:val="2"/>
                <w:sz w:val="24"/>
              </w:rPr>
              <w:t xml:space="preserve"> </w:t>
            </w:r>
            <w:r>
              <w:rPr>
                <w:spacing w:val="-2"/>
                <w:sz w:val="24"/>
              </w:rPr>
              <w:t>сентября</w:t>
            </w:r>
          </w:p>
        </w:tc>
      </w:tr>
      <w:tr w:rsidR="00EC424D">
        <w:trPr>
          <w:trHeight w:val="301"/>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Экскурсия</w:t>
            </w:r>
            <w:r>
              <w:rPr>
                <w:spacing w:val="-5"/>
                <w:sz w:val="24"/>
              </w:rPr>
              <w:t xml:space="preserve"> </w:t>
            </w:r>
            <w:r>
              <w:rPr>
                <w:sz w:val="24"/>
              </w:rPr>
              <w:t>на</w:t>
            </w:r>
            <w:r>
              <w:rPr>
                <w:spacing w:val="-11"/>
                <w:sz w:val="24"/>
              </w:rPr>
              <w:t xml:space="preserve"> </w:t>
            </w:r>
            <w:r>
              <w:rPr>
                <w:spacing w:val="-2"/>
                <w:sz w:val="24"/>
              </w:rPr>
              <w:t>метеостанцию</w:t>
            </w:r>
          </w:p>
        </w:tc>
        <w:tc>
          <w:tcPr>
            <w:tcW w:w="1988" w:type="dxa"/>
          </w:tcPr>
          <w:p w:rsidR="00EC424D" w:rsidRDefault="00FC67E1">
            <w:pPr>
              <w:pStyle w:val="TableParagraph"/>
              <w:spacing w:line="258" w:lineRule="exact"/>
              <w:ind w:left="28"/>
              <w:jc w:val="center"/>
              <w:rPr>
                <w:sz w:val="24"/>
              </w:rPr>
            </w:pPr>
            <w:r>
              <w:rPr>
                <w:spacing w:val="-2"/>
                <w:sz w:val="24"/>
              </w:rPr>
              <w:t>Октябрь</w:t>
            </w:r>
          </w:p>
        </w:tc>
      </w:tr>
      <w:tr w:rsidR="00EC424D">
        <w:trPr>
          <w:trHeight w:val="301"/>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63" w:lineRule="exact"/>
              <w:ind w:left="110"/>
              <w:rPr>
                <w:sz w:val="24"/>
              </w:rPr>
            </w:pPr>
            <w:r>
              <w:rPr>
                <w:sz w:val="24"/>
              </w:rPr>
              <w:t>Исследовательская</w:t>
            </w:r>
            <w:r>
              <w:rPr>
                <w:spacing w:val="-17"/>
                <w:sz w:val="24"/>
              </w:rPr>
              <w:t xml:space="preserve"> </w:t>
            </w:r>
            <w:r>
              <w:rPr>
                <w:sz w:val="24"/>
              </w:rPr>
              <w:t>деятельность</w:t>
            </w:r>
            <w:r>
              <w:rPr>
                <w:spacing w:val="-8"/>
                <w:sz w:val="24"/>
              </w:rPr>
              <w:t xml:space="preserve"> </w:t>
            </w:r>
            <w:r>
              <w:rPr>
                <w:sz w:val="24"/>
              </w:rPr>
              <w:t>«Такая</w:t>
            </w:r>
            <w:r>
              <w:rPr>
                <w:spacing w:val="-13"/>
                <w:sz w:val="24"/>
              </w:rPr>
              <w:t xml:space="preserve"> </w:t>
            </w:r>
            <w:r>
              <w:rPr>
                <w:sz w:val="24"/>
              </w:rPr>
              <w:t>разная</w:t>
            </w:r>
            <w:r>
              <w:rPr>
                <w:spacing w:val="-15"/>
                <w:sz w:val="24"/>
              </w:rPr>
              <w:t xml:space="preserve"> </w:t>
            </w:r>
            <w:r>
              <w:rPr>
                <w:spacing w:val="-2"/>
                <w:sz w:val="24"/>
              </w:rPr>
              <w:t>вода»</w:t>
            </w:r>
          </w:p>
        </w:tc>
        <w:tc>
          <w:tcPr>
            <w:tcW w:w="1988" w:type="dxa"/>
          </w:tcPr>
          <w:p w:rsidR="00EC424D" w:rsidRDefault="00FC67E1">
            <w:pPr>
              <w:pStyle w:val="TableParagraph"/>
              <w:spacing w:line="263" w:lineRule="exact"/>
              <w:ind w:left="28" w:right="1"/>
              <w:jc w:val="center"/>
              <w:rPr>
                <w:sz w:val="24"/>
              </w:rPr>
            </w:pPr>
            <w:r>
              <w:rPr>
                <w:spacing w:val="-2"/>
                <w:sz w:val="24"/>
              </w:rPr>
              <w:t>Ноябрь</w:t>
            </w:r>
          </w:p>
        </w:tc>
      </w:tr>
      <w:tr w:rsidR="00EC424D">
        <w:trPr>
          <w:trHeight w:val="552"/>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tabs>
                <w:tab w:val="left" w:pos="1234"/>
                <w:tab w:val="left" w:pos="1598"/>
                <w:tab w:val="left" w:pos="2453"/>
                <w:tab w:val="left" w:pos="3505"/>
                <w:tab w:val="left" w:pos="4681"/>
                <w:tab w:val="left" w:pos="6285"/>
              </w:tabs>
              <w:spacing w:line="230" w:lineRule="auto"/>
              <w:ind w:left="110" w:right="102"/>
              <w:rPr>
                <w:sz w:val="24"/>
              </w:rPr>
            </w:pPr>
            <w:r>
              <w:rPr>
                <w:spacing w:val="-2"/>
                <w:sz w:val="24"/>
              </w:rPr>
              <w:t>Конкурс</w:t>
            </w:r>
            <w:r>
              <w:rPr>
                <w:sz w:val="24"/>
              </w:rPr>
              <w:tab/>
            </w:r>
            <w:r>
              <w:rPr>
                <w:spacing w:val="-10"/>
                <w:sz w:val="24"/>
              </w:rPr>
              <w:t>–</w:t>
            </w:r>
            <w:r>
              <w:rPr>
                <w:sz w:val="24"/>
              </w:rPr>
              <w:tab/>
            </w:r>
            <w:r>
              <w:rPr>
                <w:spacing w:val="-4"/>
                <w:sz w:val="24"/>
              </w:rPr>
              <w:t>смотр</w:t>
            </w:r>
            <w:r>
              <w:rPr>
                <w:sz w:val="24"/>
              </w:rPr>
              <w:tab/>
            </w:r>
            <w:r>
              <w:rPr>
                <w:spacing w:val="-2"/>
                <w:sz w:val="24"/>
              </w:rPr>
              <w:t>стендов</w:t>
            </w:r>
            <w:r>
              <w:rPr>
                <w:sz w:val="24"/>
              </w:rPr>
              <w:tab/>
            </w:r>
            <w:r>
              <w:rPr>
                <w:spacing w:val="-2"/>
                <w:sz w:val="24"/>
              </w:rPr>
              <w:t>«Детская</w:t>
            </w:r>
            <w:r>
              <w:rPr>
                <w:sz w:val="24"/>
              </w:rPr>
              <w:tab/>
            </w:r>
            <w:r>
              <w:rPr>
                <w:spacing w:val="-2"/>
                <w:sz w:val="24"/>
              </w:rPr>
              <w:t>деятельность</w:t>
            </w:r>
            <w:r>
              <w:rPr>
                <w:sz w:val="24"/>
              </w:rPr>
              <w:tab/>
            </w:r>
            <w:r>
              <w:rPr>
                <w:spacing w:val="-8"/>
                <w:sz w:val="24"/>
              </w:rPr>
              <w:t xml:space="preserve">по </w:t>
            </w:r>
            <w:r>
              <w:rPr>
                <w:spacing w:val="-2"/>
                <w:sz w:val="24"/>
              </w:rPr>
              <w:t>интересам»</w:t>
            </w:r>
          </w:p>
        </w:tc>
        <w:tc>
          <w:tcPr>
            <w:tcW w:w="1988" w:type="dxa"/>
          </w:tcPr>
          <w:p w:rsidR="00EC424D" w:rsidRDefault="00FC67E1">
            <w:pPr>
              <w:pStyle w:val="TableParagraph"/>
              <w:spacing w:line="268" w:lineRule="exact"/>
              <w:ind w:left="28" w:right="1"/>
              <w:jc w:val="center"/>
              <w:rPr>
                <w:sz w:val="24"/>
              </w:rPr>
            </w:pPr>
            <w:r>
              <w:rPr>
                <w:spacing w:val="-2"/>
                <w:sz w:val="24"/>
              </w:rPr>
              <w:t>Январь</w:t>
            </w:r>
          </w:p>
        </w:tc>
      </w:tr>
      <w:tr w:rsidR="00EC424D">
        <w:trPr>
          <w:trHeight w:val="551"/>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tabs>
                <w:tab w:val="left" w:pos="2021"/>
                <w:tab w:val="left" w:pos="5839"/>
              </w:tabs>
              <w:spacing w:line="255" w:lineRule="exact"/>
              <w:ind w:left="110"/>
              <w:rPr>
                <w:sz w:val="24"/>
              </w:rPr>
            </w:pPr>
            <w:r>
              <w:rPr>
                <w:spacing w:val="-2"/>
                <w:sz w:val="24"/>
              </w:rPr>
              <w:t>Краткосрочный</w:t>
            </w:r>
            <w:r>
              <w:rPr>
                <w:sz w:val="24"/>
              </w:rPr>
              <w:tab/>
            </w:r>
            <w:r>
              <w:rPr>
                <w:spacing w:val="-2"/>
                <w:sz w:val="24"/>
              </w:rPr>
              <w:t>познавательно-исследовательский</w:t>
            </w:r>
            <w:r>
              <w:rPr>
                <w:sz w:val="24"/>
              </w:rPr>
              <w:tab/>
            </w:r>
            <w:r>
              <w:rPr>
                <w:spacing w:val="-2"/>
                <w:sz w:val="24"/>
              </w:rPr>
              <w:t>проект</w:t>
            </w:r>
          </w:p>
          <w:p w:rsidR="00EC424D" w:rsidRDefault="00FC67E1">
            <w:pPr>
              <w:pStyle w:val="TableParagraph"/>
              <w:spacing w:line="272" w:lineRule="exact"/>
              <w:ind w:left="110"/>
              <w:rPr>
                <w:sz w:val="24"/>
              </w:rPr>
            </w:pPr>
            <w:r>
              <w:rPr>
                <w:sz w:val="24"/>
              </w:rPr>
              <w:t>«Наши</w:t>
            </w:r>
            <w:r>
              <w:rPr>
                <w:spacing w:val="-2"/>
                <w:sz w:val="24"/>
              </w:rPr>
              <w:t xml:space="preserve"> открытия»</w:t>
            </w:r>
          </w:p>
        </w:tc>
        <w:tc>
          <w:tcPr>
            <w:tcW w:w="1988" w:type="dxa"/>
          </w:tcPr>
          <w:p w:rsidR="00EC424D" w:rsidRDefault="00FC67E1">
            <w:pPr>
              <w:pStyle w:val="TableParagraph"/>
              <w:spacing w:line="263" w:lineRule="exact"/>
              <w:ind w:left="28" w:right="10"/>
              <w:jc w:val="center"/>
              <w:rPr>
                <w:sz w:val="24"/>
              </w:rPr>
            </w:pPr>
            <w:r>
              <w:rPr>
                <w:sz w:val="24"/>
              </w:rPr>
              <w:t>Январь-</w:t>
            </w:r>
            <w:r>
              <w:rPr>
                <w:spacing w:val="-2"/>
                <w:sz w:val="24"/>
              </w:rPr>
              <w:t>февраль</w:t>
            </w:r>
          </w:p>
        </w:tc>
      </w:tr>
      <w:tr w:rsidR="00EC424D">
        <w:trPr>
          <w:trHeight w:val="551"/>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tabs>
                <w:tab w:val="left" w:pos="2055"/>
                <w:tab w:val="left" w:pos="4038"/>
                <w:tab w:val="left" w:pos="5065"/>
              </w:tabs>
              <w:spacing w:line="230" w:lineRule="auto"/>
              <w:ind w:left="110" w:right="108"/>
              <w:rPr>
                <w:sz w:val="24"/>
              </w:rPr>
            </w:pPr>
            <w:r>
              <w:rPr>
                <w:spacing w:val="-2"/>
                <w:sz w:val="24"/>
              </w:rPr>
              <w:t>Краткосрочный</w:t>
            </w:r>
            <w:r>
              <w:rPr>
                <w:sz w:val="24"/>
              </w:rPr>
              <w:tab/>
            </w:r>
            <w:r>
              <w:rPr>
                <w:spacing w:val="-2"/>
                <w:sz w:val="24"/>
              </w:rPr>
              <w:t>познавательный</w:t>
            </w:r>
            <w:r>
              <w:rPr>
                <w:sz w:val="24"/>
              </w:rPr>
              <w:tab/>
            </w:r>
            <w:r>
              <w:rPr>
                <w:spacing w:val="-2"/>
                <w:sz w:val="24"/>
              </w:rPr>
              <w:t>проект</w:t>
            </w:r>
            <w:r>
              <w:rPr>
                <w:sz w:val="24"/>
              </w:rPr>
              <w:tab/>
            </w:r>
            <w:r>
              <w:rPr>
                <w:spacing w:val="-4"/>
                <w:sz w:val="24"/>
              </w:rPr>
              <w:t xml:space="preserve">«Космические </w:t>
            </w:r>
            <w:r>
              <w:rPr>
                <w:spacing w:val="-2"/>
                <w:sz w:val="24"/>
              </w:rPr>
              <w:t>просторы»</w:t>
            </w:r>
          </w:p>
        </w:tc>
        <w:tc>
          <w:tcPr>
            <w:tcW w:w="1988" w:type="dxa"/>
          </w:tcPr>
          <w:p w:rsidR="00EC424D" w:rsidRDefault="00FC67E1">
            <w:pPr>
              <w:pStyle w:val="TableParagraph"/>
              <w:spacing w:line="263" w:lineRule="exact"/>
              <w:ind w:left="28" w:right="15"/>
              <w:jc w:val="center"/>
              <w:rPr>
                <w:sz w:val="24"/>
              </w:rPr>
            </w:pPr>
            <w:r>
              <w:rPr>
                <w:spacing w:val="-2"/>
                <w:sz w:val="24"/>
              </w:rPr>
              <w:t>Апрель</w:t>
            </w:r>
          </w:p>
        </w:tc>
      </w:tr>
    </w:tbl>
    <w:p w:rsidR="00EC424D" w:rsidRDefault="00EC424D">
      <w:pPr>
        <w:spacing w:line="263" w:lineRule="exact"/>
        <w:jc w:val="center"/>
        <w:rPr>
          <w:sz w:val="24"/>
        </w:rPr>
        <w:sectPr w:rsidR="00EC424D">
          <w:pgSz w:w="11950" w:h="16870"/>
          <w:pgMar w:top="920" w:right="60" w:bottom="1626" w:left="800" w:header="0" w:footer="719"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6641"/>
        <w:gridCol w:w="1988"/>
      </w:tblGrid>
      <w:tr w:rsidR="00EC424D">
        <w:trPr>
          <w:trHeight w:val="273"/>
        </w:trPr>
        <w:tc>
          <w:tcPr>
            <w:tcW w:w="989" w:type="dxa"/>
            <w:vMerge w:val="restart"/>
          </w:tcPr>
          <w:p w:rsidR="00EC424D" w:rsidRDefault="00EC424D">
            <w:pPr>
              <w:pStyle w:val="TableParagraph"/>
              <w:rPr>
                <w:sz w:val="24"/>
              </w:rPr>
            </w:pPr>
          </w:p>
        </w:tc>
        <w:tc>
          <w:tcPr>
            <w:tcW w:w="6641" w:type="dxa"/>
          </w:tcPr>
          <w:p w:rsidR="00EC424D" w:rsidRDefault="00FC67E1">
            <w:pPr>
              <w:pStyle w:val="TableParagraph"/>
              <w:spacing w:line="253" w:lineRule="exact"/>
              <w:ind w:left="110"/>
              <w:rPr>
                <w:sz w:val="24"/>
              </w:rPr>
            </w:pPr>
            <w:r>
              <w:rPr>
                <w:sz w:val="24"/>
              </w:rPr>
              <w:t>Творческий</w:t>
            </w:r>
            <w:r>
              <w:rPr>
                <w:spacing w:val="-14"/>
                <w:sz w:val="24"/>
              </w:rPr>
              <w:t xml:space="preserve"> </w:t>
            </w:r>
            <w:r>
              <w:rPr>
                <w:sz w:val="24"/>
              </w:rPr>
              <w:t>конкурс</w:t>
            </w:r>
            <w:r>
              <w:rPr>
                <w:spacing w:val="-3"/>
                <w:sz w:val="24"/>
              </w:rPr>
              <w:t xml:space="preserve"> </w:t>
            </w:r>
            <w:r>
              <w:rPr>
                <w:sz w:val="24"/>
              </w:rPr>
              <w:t>«Космические</w:t>
            </w:r>
            <w:r>
              <w:rPr>
                <w:spacing w:val="-14"/>
                <w:sz w:val="24"/>
              </w:rPr>
              <w:t xml:space="preserve"> </w:t>
            </w:r>
            <w:r>
              <w:rPr>
                <w:spacing w:val="-2"/>
                <w:sz w:val="24"/>
              </w:rPr>
              <w:t>просторы»</w:t>
            </w:r>
          </w:p>
        </w:tc>
        <w:tc>
          <w:tcPr>
            <w:tcW w:w="1988" w:type="dxa"/>
          </w:tcPr>
          <w:p w:rsidR="00EC424D" w:rsidRDefault="00FC67E1">
            <w:pPr>
              <w:pStyle w:val="TableParagraph"/>
              <w:spacing w:line="253" w:lineRule="exact"/>
              <w:ind w:left="28" w:right="25"/>
              <w:jc w:val="center"/>
              <w:rPr>
                <w:sz w:val="24"/>
              </w:rPr>
            </w:pPr>
            <w:r>
              <w:rPr>
                <w:spacing w:val="-2"/>
                <w:sz w:val="24"/>
              </w:rPr>
              <w:t>Апрель</w:t>
            </w:r>
          </w:p>
        </w:tc>
      </w:tr>
      <w:tr w:rsidR="00EC424D">
        <w:trPr>
          <w:trHeight w:val="273"/>
        </w:trPr>
        <w:tc>
          <w:tcPr>
            <w:tcW w:w="989" w:type="dxa"/>
            <w:vMerge/>
            <w:tcBorders>
              <w:top w:val="nil"/>
            </w:tcBorders>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День</w:t>
            </w:r>
            <w:r>
              <w:rPr>
                <w:spacing w:val="-8"/>
                <w:sz w:val="24"/>
              </w:rPr>
              <w:t xml:space="preserve"> </w:t>
            </w:r>
            <w:r>
              <w:rPr>
                <w:sz w:val="24"/>
              </w:rPr>
              <w:t>открытых</w:t>
            </w:r>
            <w:r>
              <w:rPr>
                <w:spacing w:val="-4"/>
                <w:sz w:val="24"/>
              </w:rPr>
              <w:t xml:space="preserve"> </w:t>
            </w:r>
            <w:r>
              <w:rPr>
                <w:sz w:val="24"/>
              </w:rPr>
              <w:t>дверей</w:t>
            </w:r>
            <w:r>
              <w:rPr>
                <w:spacing w:val="1"/>
                <w:sz w:val="24"/>
              </w:rPr>
              <w:t xml:space="preserve"> </w:t>
            </w:r>
            <w:r>
              <w:rPr>
                <w:sz w:val="24"/>
              </w:rPr>
              <w:t>«В</w:t>
            </w:r>
            <w:r>
              <w:rPr>
                <w:spacing w:val="-2"/>
                <w:sz w:val="24"/>
              </w:rPr>
              <w:t xml:space="preserve"> </w:t>
            </w:r>
            <w:r>
              <w:rPr>
                <w:sz w:val="24"/>
              </w:rPr>
              <w:t>мире</w:t>
            </w:r>
            <w:r>
              <w:rPr>
                <w:spacing w:val="-4"/>
                <w:sz w:val="24"/>
              </w:rPr>
              <w:t xml:space="preserve"> </w:t>
            </w:r>
            <w:r>
              <w:rPr>
                <w:spacing w:val="-2"/>
                <w:sz w:val="24"/>
              </w:rPr>
              <w:t>любознаек»</w:t>
            </w:r>
          </w:p>
        </w:tc>
        <w:tc>
          <w:tcPr>
            <w:tcW w:w="1988" w:type="dxa"/>
          </w:tcPr>
          <w:p w:rsidR="00EC424D" w:rsidRDefault="00FC67E1">
            <w:pPr>
              <w:pStyle w:val="TableParagraph"/>
              <w:spacing w:line="253" w:lineRule="exact"/>
              <w:ind w:left="28" w:right="25"/>
              <w:jc w:val="center"/>
              <w:rPr>
                <w:sz w:val="24"/>
              </w:rPr>
            </w:pPr>
            <w:r>
              <w:rPr>
                <w:spacing w:val="-2"/>
                <w:sz w:val="24"/>
              </w:rPr>
              <w:t>Апрель</w:t>
            </w:r>
          </w:p>
        </w:tc>
      </w:tr>
      <w:tr w:rsidR="00EC424D">
        <w:trPr>
          <w:trHeight w:val="277"/>
        </w:trPr>
        <w:tc>
          <w:tcPr>
            <w:tcW w:w="989" w:type="dxa"/>
            <w:vMerge/>
            <w:tcBorders>
              <w:top w:val="nil"/>
            </w:tcBorders>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Исследовательская</w:t>
            </w:r>
            <w:r>
              <w:rPr>
                <w:spacing w:val="-17"/>
                <w:sz w:val="24"/>
              </w:rPr>
              <w:t xml:space="preserve"> </w:t>
            </w:r>
            <w:r>
              <w:rPr>
                <w:sz w:val="24"/>
              </w:rPr>
              <w:t>деятельность</w:t>
            </w:r>
            <w:r>
              <w:rPr>
                <w:spacing w:val="-9"/>
                <w:sz w:val="24"/>
              </w:rPr>
              <w:t xml:space="preserve"> </w:t>
            </w:r>
            <w:r>
              <w:rPr>
                <w:sz w:val="24"/>
              </w:rPr>
              <w:t>«Чем</w:t>
            </w:r>
            <w:r>
              <w:rPr>
                <w:spacing w:val="-15"/>
                <w:sz w:val="24"/>
              </w:rPr>
              <w:t xml:space="preserve"> </w:t>
            </w:r>
            <w:r>
              <w:rPr>
                <w:sz w:val="24"/>
              </w:rPr>
              <w:t>измерить</w:t>
            </w:r>
            <w:r>
              <w:rPr>
                <w:spacing w:val="-13"/>
                <w:sz w:val="24"/>
              </w:rPr>
              <w:t xml:space="preserve"> </w:t>
            </w:r>
            <w:r>
              <w:rPr>
                <w:spacing w:val="-2"/>
                <w:sz w:val="24"/>
              </w:rPr>
              <w:t>время»</w:t>
            </w:r>
          </w:p>
        </w:tc>
        <w:tc>
          <w:tcPr>
            <w:tcW w:w="1988" w:type="dxa"/>
          </w:tcPr>
          <w:p w:rsidR="00EC424D" w:rsidRDefault="00FC67E1">
            <w:pPr>
              <w:pStyle w:val="TableParagraph"/>
              <w:spacing w:line="258" w:lineRule="exact"/>
              <w:ind w:left="28" w:right="15"/>
              <w:jc w:val="center"/>
              <w:rPr>
                <w:sz w:val="24"/>
              </w:rPr>
            </w:pPr>
            <w:r>
              <w:rPr>
                <w:spacing w:val="-5"/>
                <w:sz w:val="24"/>
              </w:rPr>
              <w:t>Май</w:t>
            </w:r>
          </w:p>
        </w:tc>
      </w:tr>
      <w:tr w:rsidR="00EC424D">
        <w:trPr>
          <w:trHeight w:val="273"/>
        </w:trPr>
        <w:tc>
          <w:tcPr>
            <w:tcW w:w="989" w:type="dxa"/>
            <w:vMerge/>
            <w:tcBorders>
              <w:top w:val="nil"/>
            </w:tcBorders>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Квест</w:t>
            </w:r>
            <w:r>
              <w:rPr>
                <w:spacing w:val="-9"/>
                <w:sz w:val="24"/>
              </w:rPr>
              <w:t xml:space="preserve"> </w:t>
            </w:r>
            <w:r>
              <w:rPr>
                <w:sz w:val="24"/>
              </w:rPr>
              <w:t>–</w:t>
            </w:r>
            <w:r>
              <w:rPr>
                <w:spacing w:val="-10"/>
                <w:sz w:val="24"/>
              </w:rPr>
              <w:t xml:space="preserve"> </w:t>
            </w:r>
            <w:r>
              <w:rPr>
                <w:sz w:val="24"/>
              </w:rPr>
              <w:t>игра</w:t>
            </w:r>
            <w:r>
              <w:rPr>
                <w:spacing w:val="-2"/>
                <w:sz w:val="24"/>
              </w:rPr>
              <w:t xml:space="preserve"> </w:t>
            </w:r>
            <w:r>
              <w:rPr>
                <w:sz w:val="24"/>
              </w:rPr>
              <w:t>«В</w:t>
            </w:r>
            <w:r>
              <w:rPr>
                <w:spacing w:val="-7"/>
                <w:sz w:val="24"/>
              </w:rPr>
              <w:t xml:space="preserve"> </w:t>
            </w:r>
            <w:r>
              <w:rPr>
                <w:sz w:val="24"/>
              </w:rPr>
              <w:t>лаборатории</w:t>
            </w:r>
            <w:r>
              <w:rPr>
                <w:spacing w:val="-7"/>
                <w:sz w:val="24"/>
              </w:rPr>
              <w:t xml:space="preserve"> </w:t>
            </w:r>
            <w:r>
              <w:rPr>
                <w:spacing w:val="-2"/>
                <w:sz w:val="24"/>
              </w:rPr>
              <w:t>Почемучкина»</w:t>
            </w:r>
          </w:p>
        </w:tc>
        <w:tc>
          <w:tcPr>
            <w:tcW w:w="1988" w:type="dxa"/>
          </w:tcPr>
          <w:p w:rsidR="00EC424D" w:rsidRDefault="00FC67E1">
            <w:pPr>
              <w:pStyle w:val="TableParagraph"/>
              <w:spacing w:line="253" w:lineRule="exact"/>
              <w:ind w:left="28" w:right="5"/>
              <w:jc w:val="center"/>
              <w:rPr>
                <w:sz w:val="24"/>
              </w:rPr>
            </w:pPr>
            <w:r>
              <w:rPr>
                <w:spacing w:val="-4"/>
                <w:sz w:val="24"/>
              </w:rPr>
              <w:t>Июнь</w:t>
            </w:r>
          </w:p>
        </w:tc>
      </w:tr>
      <w:tr w:rsidR="00EC424D">
        <w:trPr>
          <w:trHeight w:val="273"/>
        </w:trPr>
        <w:tc>
          <w:tcPr>
            <w:tcW w:w="989" w:type="dxa"/>
            <w:vMerge/>
            <w:tcBorders>
              <w:top w:val="nil"/>
            </w:tcBorders>
          </w:tcPr>
          <w:p w:rsidR="00EC424D" w:rsidRDefault="00EC424D">
            <w:pPr>
              <w:rPr>
                <w:sz w:val="2"/>
                <w:szCs w:val="2"/>
              </w:rPr>
            </w:pPr>
          </w:p>
        </w:tc>
        <w:tc>
          <w:tcPr>
            <w:tcW w:w="6641" w:type="dxa"/>
          </w:tcPr>
          <w:p w:rsidR="00EC424D" w:rsidRDefault="00FC67E1">
            <w:pPr>
              <w:pStyle w:val="TableParagraph"/>
              <w:spacing w:line="254" w:lineRule="exact"/>
              <w:ind w:left="110"/>
              <w:rPr>
                <w:sz w:val="24"/>
              </w:rPr>
            </w:pPr>
            <w:r>
              <w:rPr>
                <w:sz w:val="24"/>
              </w:rPr>
              <w:t>Проект</w:t>
            </w:r>
            <w:r>
              <w:rPr>
                <w:spacing w:val="6"/>
                <w:sz w:val="24"/>
              </w:rPr>
              <w:t xml:space="preserve"> </w:t>
            </w:r>
            <w:r>
              <w:rPr>
                <w:sz w:val="24"/>
              </w:rPr>
              <w:t>«В</w:t>
            </w:r>
            <w:r>
              <w:rPr>
                <w:spacing w:val="-10"/>
                <w:sz w:val="24"/>
              </w:rPr>
              <w:t xml:space="preserve"> </w:t>
            </w:r>
            <w:r>
              <w:rPr>
                <w:sz w:val="24"/>
              </w:rPr>
              <w:t>мире</w:t>
            </w:r>
            <w:r>
              <w:rPr>
                <w:spacing w:val="-8"/>
                <w:sz w:val="24"/>
              </w:rPr>
              <w:t xml:space="preserve"> </w:t>
            </w:r>
            <w:r>
              <w:rPr>
                <w:spacing w:val="-2"/>
                <w:sz w:val="24"/>
              </w:rPr>
              <w:t>насекомых»</w:t>
            </w:r>
          </w:p>
        </w:tc>
        <w:tc>
          <w:tcPr>
            <w:tcW w:w="1988" w:type="dxa"/>
          </w:tcPr>
          <w:p w:rsidR="00EC424D" w:rsidRDefault="00FC67E1">
            <w:pPr>
              <w:pStyle w:val="TableParagraph"/>
              <w:spacing w:line="254" w:lineRule="exact"/>
              <w:ind w:left="28" w:right="5"/>
              <w:jc w:val="center"/>
              <w:rPr>
                <w:sz w:val="24"/>
              </w:rPr>
            </w:pPr>
            <w:r>
              <w:rPr>
                <w:spacing w:val="-4"/>
                <w:sz w:val="24"/>
              </w:rPr>
              <w:t>Июль</w:t>
            </w:r>
          </w:p>
        </w:tc>
      </w:tr>
      <w:tr w:rsidR="00EC424D">
        <w:trPr>
          <w:trHeight w:val="277"/>
        </w:trPr>
        <w:tc>
          <w:tcPr>
            <w:tcW w:w="989" w:type="dxa"/>
            <w:vMerge/>
            <w:tcBorders>
              <w:top w:val="nil"/>
            </w:tcBorders>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Развлечение</w:t>
            </w:r>
            <w:r>
              <w:rPr>
                <w:spacing w:val="-6"/>
                <w:sz w:val="24"/>
              </w:rPr>
              <w:t xml:space="preserve"> </w:t>
            </w:r>
            <w:r>
              <w:rPr>
                <w:sz w:val="24"/>
              </w:rPr>
              <w:t>«Береги</w:t>
            </w:r>
            <w:r>
              <w:rPr>
                <w:spacing w:val="-13"/>
                <w:sz w:val="24"/>
              </w:rPr>
              <w:t xml:space="preserve"> </w:t>
            </w:r>
            <w:r>
              <w:rPr>
                <w:spacing w:val="-2"/>
                <w:sz w:val="24"/>
              </w:rPr>
              <w:t>природу!»</w:t>
            </w:r>
          </w:p>
        </w:tc>
        <w:tc>
          <w:tcPr>
            <w:tcW w:w="1988" w:type="dxa"/>
          </w:tcPr>
          <w:p w:rsidR="00EC424D" w:rsidRDefault="00FC67E1">
            <w:pPr>
              <w:pStyle w:val="TableParagraph"/>
              <w:spacing w:line="258" w:lineRule="exact"/>
              <w:ind w:left="28" w:right="20"/>
              <w:jc w:val="center"/>
              <w:rPr>
                <w:sz w:val="24"/>
              </w:rPr>
            </w:pPr>
            <w:r>
              <w:rPr>
                <w:spacing w:val="-2"/>
                <w:sz w:val="24"/>
              </w:rPr>
              <w:t>Август</w:t>
            </w:r>
          </w:p>
        </w:tc>
      </w:tr>
      <w:tr w:rsidR="00EC424D">
        <w:trPr>
          <w:trHeight w:val="268"/>
        </w:trPr>
        <w:tc>
          <w:tcPr>
            <w:tcW w:w="989" w:type="dxa"/>
            <w:vMerge w:val="restart"/>
            <w:textDirection w:val="btLr"/>
          </w:tcPr>
          <w:p w:rsidR="00EC424D" w:rsidRDefault="00FC67E1">
            <w:pPr>
              <w:pStyle w:val="TableParagraph"/>
              <w:tabs>
                <w:tab w:val="left" w:pos="2476"/>
              </w:tabs>
              <w:spacing w:before="121" w:line="271" w:lineRule="auto"/>
              <w:ind w:left="278" w:right="-15"/>
              <w:rPr>
                <w:b/>
                <w:sz w:val="24"/>
              </w:rPr>
            </w:pPr>
            <w:r>
              <w:rPr>
                <w:b/>
                <w:spacing w:val="-2"/>
                <w:sz w:val="24"/>
              </w:rPr>
              <w:t>Физическое</w:t>
            </w:r>
            <w:r>
              <w:rPr>
                <w:b/>
                <w:sz w:val="24"/>
              </w:rPr>
              <w:tab/>
            </w:r>
            <w:r>
              <w:rPr>
                <w:b/>
                <w:spacing w:val="-12"/>
                <w:sz w:val="24"/>
              </w:rPr>
              <w:t xml:space="preserve">и </w:t>
            </w:r>
            <w:r>
              <w:rPr>
                <w:b/>
                <w:spacing w:val="-2"/>
                <w:sz w:val="24"/>
              </w:rPr>
              <w:t>оздоровительное</w:t>
            </w:r>
          </w:p>
        </w:tc>
        <w:tc>
          <w:tcPr>
            <w:tcW w:w="6641" w:type="dxa"/>
          </w:tcPr>
          <w:p w:rsidR="00EC424D" w:rsidRDefault="00FC67E1">
            <w:pPr>
              <w:pStyle w:val="TableParagraph"/>
              <w:spacing w:line="248" w:lineRule="exact"/>
              <w:ind w:left="110"/>
              <w:rPr>
                <w:sz w:val="24"/>
              </w:rPr>
            </w:pPr>
            <w:r>
              <w:rPr>
                <w:sz w:val="24"/>
              </w:rPr>
              <w:t>Эстафета «Мы</w:t>
            </w:r>
            <w:r>
              <w:rPr>
                <w:spacing w:val="-2"/>
                <w:sz w:val="24"/>
              </w:rPr>
              <w:t xml:space="preserve"> </w:t>
            </w:r>
            <w:r>
              <w:rPr>
                <w:sz w:val="24"/>
              </w:rPr>
              <w:t>спортивные</w:t>
            </w:r>
            <w:r>
              <w:rPr>
                <w:spacing w:val="-10"/>
                <w:sz w:val="24"/>
              </w:rPr>
              <w:t xml:space="preserve"> </w:t>
            </w:r>
            <w:r>
              <w:rPr>
                <w:spacing w:val="-2"/>
                <w:sz w:val="24"/>
              </w:rPr>
              <w:t>ребята»</w:t>
            </w:r>
          </w:p>
        </w:tc>
        <w:tc>
          <w:tcPr>
            <w:tcW w:w="1988" w:type="dxa"/>
          </w:tcPr>
          <w:p w:rsidR="00EC424D" w:rsidRDefault="00FC67E1">
            <w:pPr>
              <w:pStyle w:val="TableParagraph"/>
              <w:spacing w:line="248" w:lineRule="exact"/>
              <w:ind w:left="28" w:right="1"/>
              <w:jc w:val="center"/>
              <w:rPr>
                <w:sz w:val="24"/>
              </w:rPr>
            </w:pPr>
            <w:r>
              <w:rPr>
                <w:spacing w:val="-2"/>
                <w:sz w:val="24"/>
              </w:rPr>
              <w:t>Сентябрь</w:t>
            </w:r>
          </w:p>
        </w:tc>
      </w:tr>
      <w:tr w:rsidR="00EC424D">
        <w:trPr>
          <w:trHeight w:val="277"/>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Фотовыставка</w:t>
            </w:r>
            <w:r>
              <w:rPr>
                <w:spacing w:val="8"/>
                <w:sz w:val="24"/>
              </w:rPr>
              <w:t xml:space="preserve"> </w:t>
            </w:r>
            <w:r>
              <w:rPr>
                <w:sz w:val="24"/>
              </w:rPr>
              <w:t>«В</w:t>
            </w:r>
            <w:r>
              <w:rPr>
                <w:spacing w:val="-6"/>
                <w:sz w:val="24"/>
              </w:rPr>
              <w:t xml:space="preserve"> </w:t>
            </w:r>
            <w:r>
              <w:rPr>
                <w:sz w:val="24"/>
              </w:rPr>
              <w:t>здоровом</w:t>
            </w:r>
            <w:r>
              <w:rPr>
                <w:spacing w:val="-11"/>
                <w:sz w:val="24"/>
              </w:rPr>
              <w:t xml:space="preserve"> </w:t>
            </w:r>
            <w:r>
              <w:rPr>
                <w:sz w:val="24"/>
              </w:rPr>
              <w:t>теле</w:t>
            </w:r>
            <w:r>
              <w:rPr>
                <w:spacing w:val="-7"/>
                <w:sz w:val="24"/>
              </w:rPr>
              <w:t xml:space="preserve"> </w:t>
            </w:r>
            <w:r>
              <w:rPr>
                <w:sz w:val="24"/>
              </w:rPr>
              <w:t>–</w:t>
            </w:r>
            <w:r>
              <w:rPr>
                <w:spacing w:val="-5"/>
                <w:sz w:val="24"/>
              </w:rPr>
              <w:t xml:space="preserve"> </w:t>
            </w:r>
            <w:r>
              <w:rPr>
                <w:sz w:val="24"/>
              </w:rPr>
              <w:t>здоровый</w:t>
            </w:r>
            <w:r>
              <w:rPr>
                <w:spacing w:val="-2"/>
                <w:sz w:val="24"/>
              </w:rPr>
              <w:t xml:space="preserve"> </w:t>
            </w:r>
            <w:r>
              <w:rPr>
                <w:spacing w:val="-4"/>
                <w:sz w:val="24"/>
              </w:rPr>
              <w:t>дух»</w:t>
            </w:r>
          </w:p>
        </w:tc>
        <w:tc>
          <w:tcPr>
            <w:tcW w:w="1988" w:type="dxa"/>
          </w:tcPr>
          <w:p w:rsidR="00EC424D" w:rsidRDefault="00FC67E1">
            <w:pPr>
              <w:pStyle w:val="TableParagraph"/>
              <w:spacing w:line="258" w:lineRule="exact"/>
              <w:ind w:left="28"/>
              <w:jc w:val="center"/>
              <w:rPr>
                <w:sz w:val="24"/>
              </w:rPr>
            </w:pPr>
            <w:r>
              <w:rPr>
                <w:spacing w:val="-2"/>
                <w:sz w:val="24"/>
              </w:rPr>
              <w:t>Октябрь</w:t>
            </w:r>
          </w:p>
        </w:tc>
      </w:tr>
      <w:tr w:rsidR="00EC424D">
        <w:trPr>
          <w:trHeight w:val="278"/>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День</w:t>
            </w:r>
            <w:r>
              <w:rPr>
                <w:spacing w:val="-9"/>
                <w:sz w:val="24"/>
              </w:rPr>
              <w:t xml:space="preserve"> </w:t>
            </w:r>
            <w:r>
              <w:rPr>
                <w:sz w:val="24"/>
              </w:rPr>
              <w:t>открытых</w:t>
            </w:r>
            <w:r>
              <w:rPr>
                <w:spacing w:val="-7"/>
                <w:sz w:val="24"/>
              </w:rPr>
              <w:t xml:space="preserve"> </w:t>
            </w:r>
            <w:r>
              <w:rPr>
                <w:sz w:val="24"/>
              </w:rPr>
              <w:t>дверей</w:t>
            </w:r>
            <w:r>
              <w:rPr>
                <w:spacing w:val="-3"/>
                <w:sz w:val="24"/>
              </w:rPr>
              <w:t xml:space="preserve"> </w:t>
            </w:r>
            <w:r>
              <w:rPr>
                <w:sz w:val="24"/>
              </w:rPr>
              <w:t xml:space="preserve">«День </w:t>
            </w:r>
            <w:r>
              <w:rPr>
                <w:spacing w:val="-2"/>
                <w:sz w:val="24"/>
              </w:rPr>
              <w:t>здоровья»</w:t>
            </w:r>
          </w:p>
        </w:tc>
        <w:tc>
          <w:tcPr>
            <w:tcW w:w="1988" w:type="dxa"/>
          </w:tcPr>
          <w:p w:rsidR="00EC424D" w:rsidRDefault="00FC67E1">
            <w:pPr>
              <w:pStyle w:val="TableParagraph"/>
              <w:spacing w:line="258" w:lineRule="exact"/>
              <w:ind w:left="28"/>
              <w:jc w:val="center"/>
              <w:rPr>
                <w:sz w:val="24"/>
              </w:rPr>
            </w:pPr>
            <w:r>
              <w:rPr>
                <w:spacing w:val="-2"/>
                <w:sz w:val="24"/>
              </w:rPr>
              <w:t>Октябрь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Развлечение</w:t>
            </w:r>
            <w:r>
              <w:rPr>
                <w:spacing w:val="-5"/>
                <w:sz w:val="24"/>
              </w:rPr>
              <w:t xml:space="preserve"> </w:t>
            </w:r>
            <w:r>
              <w:rPr>
                <w:sz w:val="24"/>
              </w:rPr>
              <w:t>«Зимняя</w:t>
            </w:r>
            <w:r>
              <w:rPr>
                <w:spacing w:val="-16"/>
                <w:sz w:val="24"/>
              </w:rPr>
              <w:t xml:space="preserve"> </w:t>
            </w:r>
            <w:r>
              <w:rPr>
                <w:spacing w:val="-2"/>
                <w:sz w:val="24"/>
              </w:rPr>
              <w:t>Олимпиада»</w:t>
            </w:r>
          </w:p>
        </w:tc>
        <w:tc>
          <w:tcPr>
            <w:tcW w:w="1988" w:type="dxa"/>
          </w:tcPr>
          <w:p w:rsidR="00EC424D" w:rsidRDefault="00FC67E1">
            <w:pPr>
              <w:pStyle w:val="TableParagraph"/>
              <w:spacing w:line="253" w:lineRule="exact"/>
              <w:ind w:left="28" w:right="1"/>
              <w:jc w:val="center"/>
              <w:rPr>
                <w:sz w:val="24"/>
              </w:rPr>
            </w:pPr>
            <w:r>
              <w:rPr>
                <w:spacing w:val="-2"/>
                <w:sz w:val="24"/>
              </w:rPr>
              <w:t>Январь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4" w:lineRule="exact"/>
              <w:ind w:left="110"/>
              <w:rPr>
                <w:sz w:val="24"/>
              </w:rPr>
            </w:pPr>
            <w:r>
              <w:rPr>
                <w:sz w:val="24"/>
              </w:rPr>
              <w:t>Развлечение</w:t>
            </w:r>
            <w:r>
              <w:rPr>
                <w:spacing w:val="-3"/>
                <w:sz w:val="24"/>
              </w:rPr>
              <w:t xml:space="preserve"> </w:t>
            </w:r>
            <w:r>
              <w:rPr>
                <w:sz w:val="24"/>
              </w:rPr>
              <w:t>«Папа,</w:t>
            </w:r>
            <w:r>
              <w:rPr>
                <w:spacing w:val="-1"/>
                <w:sz w:val="24"/>
              </w:rPr>
              <w:t xml:space="preserve"> </w:t>
            </w:r>
            <w:r>
              <w:rPr>
                <w:sz w:val="24"/>
              </w:rPr>
              <w:t>мама,</w:t>
            </w:r>
            <w:r>
              <w:rPr>
                <w:spacing w:val="-7"/>
                <w:sz w:val="24"/>
              </w:rPr>
              <w:t xml:space="preserve"> </w:t>
            </w:r>
            <w:r>
              <w:rPr>
                <w:sz w:val="24"/>
              </w:rPr>
              <w:t>я</w:t>
            </w:r>
            <w:r>
              <w:rPr>
                <w:spacing w:val="-10"/>
                <w:sz w:val="24"/>
              </w:rPr>
              <w:t xml:space="preserve"> </w:t>
            </w:r>
            <w:r>
              <w:rPr>
                <w:sz w:val="24"/>
              </w:rPr>
              <w:t>–</w:t>
            </w:r>
            <w:r>
              <w:rPr>
                <w:spacing w:val="-11"/>
                <w:sz w:val="24"/>
              </w:rPr>
              <w:t xml:space="preserve"> </w:t>
            </w:r>
            <w:r>
              <w:rPr>
                <w:sz w:val="24"/>
              </w:rPr>
              <w:t>спортивная</w:t>
            </w:r>
            <w:r>
              <w:rPr>
                <w:spacing w:val="-4"/>
                <w:sz w:val="24"/>
              </w:rPr>
              <w:t xml:space="preserve"> </w:t>
            </w:r>
            <w:r>
              <w:rPr>
                <w:spacing w:val="-2"/>
                <w:sz w:val="24"/>
              </w:rPr>
              <w:t>семья»</w:t>
            </w:r>
          </w:p>
        </w:tc>
        <w:tc>
          <w:tcPr>
            <w:tcW w:w="1988" w:type="dxa"/>
          </w:tcPr>
          <w:p w:rsidR="00EC424D" w:rsidRDefault="00FC67E1">
            <w:pPr>
              <w:pStyle w:val="TableParagraph"/>
              <w:spacing w:line="254" w:lineRule="exact"/>
              <w:ind w:left="28" w:right="15"/>
              <w:jc w:val="center"/>
              <w:rPr>
                <w:sz w:val="24"/>
              </w:rPr>
            </w:pPr>
            <w:r>
              <w:rPr>
                <w:spacing w:val="-4"/>
                <w:sz w:val="24"/>
              </w:rPr>
              <w:t>Март</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Беседа</w:t>
            </w:r>
            <w:r>
              <w:rPr>
                <w:spacing w:val="7"/>
                <w:sz w:val="24"/>
              </w:rPr>
              <w:t xml:space="preserve"> </w:t>
            </w:r>
            <w:r>
              <w:rPr>
                <w:sz w:val="24"/>
              </w:rPr>
              <w:t>«Поговорим</w:t>
            </w:r>
            <w:r>
              <w:rPr>
                <w:spacing w:val="-11"/>
                <w:sz w:val="24"/>
              </w:rPr>
              <w:t xml:space="preserve"> </w:t>
            </w:r>
            <w:r>
              <w:rPr>
                <w:sz w:val="24"/>
              </w:rPr>
              <w:t>о</w:t>
            </w:r>
            <w:r>
              <w:rPr>
                <w:spacing w:val="4"/>
                <w:sz w:val="24"/>
              </w:rPr>
              <w:t xml:space="preserve"> </w:t>
            </w:r>
            <w:r>
              <w:rPr>
                <w:spacing w:val="-2"/>
                <w:sz w:val="24"/>
              </w:rPr>
              <w:t>здоровье»</w:t>
            </w:r>
          </w:p>
        </w:tc>
        <w:tc>
          <w:tcPr>
            <w:tcW w:w="1988" w:type="dxa"/>
          </w:tcPr>
          <w:p w:rsidR="00EC424D" w:rsidRDefault="00FC67E1">
            <w:pPr>
              <w:pStyle w:val="TableParagraph"/>
              <w:spacing w:line="253" w:lineRule="exact"/>
              <w:ind w:left="28" w:right="25"/>
              <w:jc w:val="center"/>
              <w:rPr>
                <w:sz w:val="24"/>
              </w:rPr>
            </w:pPr>
            <w:r>
              <w:rPr>
                <w:spacing w:val="-2"/>
                <w:sz w:val="24"/>
              </w:rPr>
              <w:t>Апрель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Спортивный</w:t>
            </w:r>
            <w:r>
              <w:rPr>
                <w:spacing w:val="-12"/>
                <w:sz w:val="24"/>
              </w:rPr>
              <w:t xml:space="preserve"> </w:t>
            </w:r>
            <w:r>
              <w:rPr>
                <w:sz w:val="24"/>
              </w:rPr>
              <w:t>праздник</w:t>
            </w:r>
            <w:r>
              <w:rPr>
                <w:spacing w:val="-13"/>
                <w:sz w:val="24"/>
              </w:rPr>
              <w:t xml:space="preserve"> </w:t>
            </w:r>
            <w:r>
              <w:rPr>
                <w:sz w:val="24"/>
              </w:rPr>
              <w:t>«День</w:t>
            </w:r>
            <w:r>
              <w:rPr>
                <w:spacing w:val="-3"/>
                <w:sz w:val="24"/>
              </w:rPr>
              <w:t xml:space="preserve"> </w:t>
            </w:r>
            <w:r>
              <w:rPr>
                <w:sz w:val="24"/>
              </w:rPr>
              <w:t>защиты</w:t>
            </w:r>
            <w:r>
              <w:rPr>
                <w:spacing w:val="-9"/>
                <w:sz w:val="24"/>
              </w:rPr>
              <w:t xml:space="preserve"> </w:t>
            </w:r>
            <w:r>
              <w:rPr>
                <w:spacing w:val="-2"/>
                <w:sz w:val="24"/>
              </w:rPr>
              <w:t>детей»</w:t>
            </w:r>
          </w:p>
        </w:tc>
        <w:tc>
          <w:tcPr>
            <w:tcW w:w="1988" w:type="dxa"/>
          </w:tcPr>
          <w:p w:rsidR="00EC424D" w:rsidRDefault="00FC67E1">
            <w:pPr>
              <w:pStyle w:val="TableParagraph"/>
              <w:spacing w:line="253" w:lineRule="exact"/>
              <w:ind w:left="28" w:right="5"/>
              <w:jc w:val="center"/>
              <w:rPr>
                <w:sz w:val="24"/>
              </w:rPr>
            </w:pPr>
            <w:r>
              <w:rPr>
                <w:spacing w:val="-4"/>
                <w:sz w:val="24"/>
              </w:rPr>
              <w:t>Июнь</w:t>
            </w:r>
          </w:p>
        </w:tc>
      </w:tr>
      <w:tr w:rsidR="00EC424D">
        <w:trPr>
          <w:trHeight w:val="301"/>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63" w:lineRule="exact"/>
              <w:ind w:left="110"/>
              <w:rPr>
                <w:sz w:val="24"/>
              </w:rPr>
            </w:pPr>
            <w:r>
              <w:rPr>
                <w:sz w:val="24"/>
              </w:rPr>
              <w:t>Неделя</w:t>
            </w:r>
            <w:r>
              <w:rPr>
                <w:spacing w:val="-13"/>
                <w:sz w:val="24"/>
              </w:rPr>
              <w:t xml:space="preserve"> </w:t>
            </w:r>
            <w:r>
              <w:rPr>
                <w:spacing w:val="-2"/>
                <w:sz w:val="24"/>
              </w:rPr>
              <w:t>спорта</w:t>
            </w:r>
          </w:p>
        </w:tc>
        <w:tc>
          <w:tcPr>
            <w:tcW w:w="1988" w:type="dxa"/>
          </w:tcPr>
          <w:p w:rsidR="00EC424D" w:rsidRDefault="00FC67E1">
            <w:pPr>
              <w:pStyle w:val="TableParagraph"/>
              <w:spacing w:line="263" w:lineRule="exact"/>
              <w:ind w:left="28" w:right="5"/>
              <w:jc w:val="center"/>
              <w:rPr>
                <w:sz w:val="24"/>
              </w:rPr>
            </w:pPr>
            <w:r>
              <w:rPr>
                <w:spacing w:val="-4"/>
                <w:sz w:val="24"/>
              </w:rPr>
              <w:t>Июль</w:t>
            </w:r>
          </w:p>
        </w:tc>
      </w:tr>
      <w:tr w:rsidR="00EC424D">
        <w:trPr>
          <w:trHeight w:val="302"/>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68" w:lineRule="exact"/>
              <w:ind w:left="110"/>
              <w:rPr>
                <w:sz w:val="24"/>
              </w:rPr>
            </w:pPr>
            <w:r>
              <w:rPr>
                <w:sz w:val="24"/>
              </w:rPr>
              <w:t>Гонки</w:t>
            </w:r>
            <w:r>
              <w:rPr>
                <w:spacing w:val="-9"/>
                <w:sz w:val="24"/>
              </w:rPr>
              <w:t xml:space="preserve"> </w:t>
            </w:r>
            <w:r>
              <w:rPr>
                <w:sz w:val="24"/>
              </w:rPr>
              <w:t>на</w:t>
            </w:r>
            <w:r>
              <w:rPr>
                <w:spacing w:val="-12"/>
                <w:sz w:val="24"/>
              </w:rPr>
              <w:t xml:space="preserve"> </w:t>
            </w:r>
            <w:r>
              <w:rPr>
                <w:sz w:val="24"/>
              </w:rPr>
              <w:t xml:space="preserve">самокатах </w:t>
            </w:r>
            <w:r>
              <w:rPr>
                <w:spacing w:val="-2"/>
                <w:sz w:val="24"/>
              </w:rPr>
              <w:t>(велосипедах)</w:t>
            </w:r>
          </w:p>
        </w:tc>
        <w:tc>
          <w:tcPr>
            <w:tcW w:w="1988" w:type="dxa"/>
          </w:tcPr>
          <w:p w:rsidR="00EC424D" w:rsidRDefault="00FC67E1">
            <w:pPr>
              <w:pStyle w:val="TableParagraph"/>
              <w:spacing w:line="268" w:lineRule="exact"/>
              <w:ind w:left="28" w:right="20"/>
              <w:jc w:val="center"/>
              <w:rPr>
                <w:sz w:val="24"/>
              </w:rPr>
            </w:pPr>
            <w:r>
              <w:rPr>
                <w:spacing w:val="-2"/>
                <w:sz w:val="24"/>
              </w:rPr>
              <w:t>Август</w:t>
            </w:r>
          </w:p>
        </w:tc>
      </w:tr>
      <w:tr w:rsidR="00EC424D">
        <w:trPr>
          <w:trHeight w:val="552"/>
        </w:trPr>
        <w:tc>
          <w:tcPr>
            <w:tcW w:w="989" w:type="dxa"/>
            <w:vMerge w:val="restart"/>
            <w:textDirection w:val="btLr"/>
          </w:tcPr>
          <w:p w:rsidR="00EC424D" w:rsidRDefault="00FC67E1">
            <w:pPr>
              <w:pStyle w:val="TableParagraph"/>
              <w:spacing w:before="121"/>
              <w:ind w:left="-1"/>
              <w:rPr>
                <w:b/>
                <w:sz w:val="24"/>
              </w:rPr>
            </w:pPr>
            <w:r>
              <w:rPr>
                <w:b/>
                <w:sz w:val="24"/>
              </w:rPr>
              <w:t>Трудовое</w:t>
            </w:r>
            <w:r>
              <w:rPr>
                <w:b/>
                <w:spacing w:val="-12"/>
                <w:sz w:val="24"/>
              </w:rPr>
              <w:t xml:space="preserve"> </w:t>
            </w:r>
            <w:r>
              <w:rPr>
                <w:b/>
                <w:spacing w:val="-2"/>
                <w:sz w:val="24"/>
              </w:rPr>
              <w:t>направление</w:t>
            </w:r>
          </w:p>
        </w:tc>
        <w:tc>
          <w:tcPr>
            <w:tcW w:w="6641" w:type="dxa"/>
          </w:tcPr>
          <w:p w:rsidR="00EC424D" w:rsidRDefault="00FC67E1">
            <w:pPr>
              <w:pStyle w:val="TableParagraph"/>
              <w:tabs>
                <w:tab w:val="left" w:pos="1531"/>
                <w:tab w:val="left" w:pos="2573"/>
                <w:tab w:val="left" w:pos="3625"/>
                <w:tab w:val="left" w:pos="4057"/>
                <w:tab w:val="left" w:pos="5479"/>
              </w:tabs>
              <w:spacing w:line="255" w:lineRule="exact"/>
              <w:ind w:left="110"/>
              <w:rPr>
                <w:sz w:val="24"/>
              </w:rPr>
            </w:pPr>
            <w:r>
              <w:rPr>
                <w:spacing w:val="-2"/>
                <w:sz w:val="24"/>
              </w:rPr>
              <w:t>Творческий</w:t>
            </w:r>
            <w:r>
              <w:rPr>
                <w:sz w:val="24"/>
              </w:rPr>
              <w:tab/>
            </w:r>
            <w:r>
              <w:rPr>
                <w:spacing w:val="-2"/>
                <w:sz w:val="24"/>
              </w:rPr>
              <w:t>конкурс</w:t>
            </w:r>
            <w:r>
              <w:rPr>
                <w:sz w:val="24"/>
              </w:rPr>
              <w:tab/>
            </w:r>
            <w:r>
              <w:rPr>
                <w:spacing w:val="-2"/>
                <w:sz w:val="24"/>
              </w:rPr>
              <w:t>поделок</w:t>
            </w:r>
            <w:r>
              <w:rPr>
                <w:sz w:val="24"/>
              </w:rPr>
              <w:tab/>
            </w:r>
            <w:r>
              <w:rPr>
                <w:spacing w:val="-5"/>
                <w:sz w:val="24"/>
              </w:rPr>
              <w:t>из</w:t>
            </w:r>
            <w:r>
              <w:rPr>
                <w:sz w:val="24"/>
              </w:rPr>
              <w:tab/>
            </w:r>
            <w:r>
              <w:rPr>
                <w:spacing w:val="-2"/>
                <w:sz w:val="24"/>
              </w:rPr>
              <w:t>природного</w:t>
            </w:r>
            <w:r>
              <w:rPr>
                <w:sz w:val="24"/>
              </w:rPr>
              <w:tab/>
            </w:r>
            <w:r>
              <w:rPr>
                <w:spacing w:val="-2"/>
                <w:sz w:val="24"/>
              </w:rPr>
              <w:t>материала</w:t>
            </w:r>
          </w:p>
          <w:p w:rsidR="00EC424D" w:rsidRDefault="00FC67E1">
            <w:pPr>
              <w:pStyle w:val="TableParagraph"/>
              <w:spacing w:line="273" w:lineRule="exact"/>
              <w:ind w:left="110"/>
              <w:rPr>
                <w:sz w:val="24"/>
              </w:rPr>
            </w:pPr>
            <w:r>
              <w:rPr>
                <w:sz w:val="24"/>
              </w:rPr>
              <w:t>«Осенние</w:t>
            </w:r>
            <w:r>
              <w:rPr>
                <w:spacing w:val="-13"/>
                <w:sz w:val="24"/>
              </w:rPr>
              <w:t xml:space="preserve"> </w:t>
            </w:r>
            <w:r>
              <w:rPr>
                <w:spacing w:val="-4"/>
                <w:sz w:val="24"/>
              </w:rPr>
              <w:t>дары»</w:t>
            </w:r>
          </w:p>
        </w:tc>
        <w:tc>
          <w:tcPr>
            <w:tcW w:w="1988" w:type="dxa"/>
          </w:tcPr>
          <w:p w:rsidR="00EC424D" w:rsidRDefault="00FC67E1">
            <w:pPr>
              <w:pStyle w:val="TableParagraph"/>
              <w:spacing w:line="263" w:lineRule="exact"/>
              <w:ind w:left="28" w:right="1"/>
              <w:jc w:val="center"/>
              <w:rPr>
                <w:sz w:val="24"/>
              </w:rPr>
            </w:pPr>
            <w:r>
              <w:rPr>
                <w:spacing w:val="-2"/>
                <w:sz w:val="24"/>
              </w:rPr>
              <w:t>Сентябрь</w:t>
            </w:r>
          </w:p>
        </w:tc>
      </w:tr>
      <w:tr w:rsidR="00EC424D">
        <w:trPr>
          <w:trHeight w:val="551"/>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63" w:lineRule="exact"/>
              <w:ind w:left="110"/>
              <w:rPr>
                <w:sz w:val="24"/>
              </w:rPr>
            </w:pPr>
            <w:r>
              <w:rPr>
                <w:sz w:val="24"/>
              </w:rPr>
              <w:t>Краткосрочный</w:t>
            </w:r>
            <w:r>
              <w:rPr>
                <w:spacing w:val="-4"/>
                <w:sz w:val="24"/>
              </w:rPr>
              <w:t xml:space="preserve"> </w:t>
            </w:r>
            <w:r>
              <w:rPr>
                <w:sz w:val="24"/>
              </w:rPr>
              <w:t>проект</w:t>
            </w:r>
            <w:r>
              <w:rPr>
                <w:spacing w:val="-8"/>
                <w:sz w:val="24"/>
              </w:rPr>
              <w:t xml:space="preserve"> </w:t>
            </w:r>
            <w:r>
              <w:rPr>
                <w:sz w:val="24"/>
              </w:rPr>
              <w:t>«Откуда</w:t>
            </w:r>
            <w:r>
              <w:rPr>
                <w:spacing w:val="-6"/>
                <w:sz w:val="24"/>
              </w:rPr>
              <w:t xml:space="preserve"> </w:t>
            </w:r>
            <w:r>
              <w:rPr>
                <w:sz w:val="24"/>
              </w:rPr>
              <w:t>хлеб</w:t>
            </w:r>
            <w:r>
              <w:rPr>
                <w:spacing w:val="-4"/>
                <w:sz w:val="24"/>
              </w:rPr>
              <w:t xml:space="preserve"> </w:t>
            </w:r>
            <w:r>
              <w:rPr>
                <w:sz w:val="24"/>
              </w:rPr>
              <w:t>на</w:t>
            </w:r>
            <w:r>
              <w:rPr>
                <w:spacing w:val="-5"/>
                <w:sz w:val="24"/>
              </w:rPr>
              <w:t xml:space="preserve"> </w:t>
            </w:r>
            <w:r>
              <w:rPr>
                <w:sz w:val="24"/>
              </w:rPr>
              <w:t>стол</w:t>
            </w:r>
            <w:r>
              <w:rPr>
                <w:spacing w:val="-5"/>
                <w:sz w:val="24"/>
              </w:rPr>
              <w:t xml:space="preserve"> </w:t>
            </w:r>
            <w:r>
              <w:rPr>
                <w:spacing w:val="-2"/>
                <w:sz w:val="24"/>
              </w:rPr>
              <w:t>пришел»</w:t>
            </w:r>
          </w:p>
        </w:tc>
        <w:tc>
          <w:tcPr>
            <w:tcW w:w="1988" w:type="dxa"/>
          </w:tcPr>
          <w:p w:rsidR="00EC424D" w:rsidRDefault="00FC67E1">
            <w:pPr>
              <w:pStyle w:val="TableParagraph"/>
              <w:spacing w:line="230" w:lineRule="auto"/>
              <w:ind w:left="542" w:right="464" w:hanging="48"/>
              <w:rPr>
                <w:sz w:val="24"/>
              </w:rPr>
            </w:pPr>
            <w:r>
              <w:rPr>
                <w:sz w:val="24"/>
              </w:rPr>
              <w:t>с</w:t>
            </w:r>
            <w:r>
              <w:rPr>
                <w:spacing w:val="-13"/>
                <w:sz w:val="24"/>
              </w:rPr>
              <w:t xml:space="preserve"> </w:t>
            </w:r>
            <w:r>
              <w:rPr>
                <w:sz w:val="24"/>
              </w:rPr>
              <w:t>13</w:t>
            </w:r>
            <w:r>
              <w:rPr>
                <w:spacing w:val="-12"/>
                <w:sz w:val="24"/>
              </w:rPr>
              <w:t xml:space="preserve"> </w:t>
            </w:r>
            <w:r>
              <w:rPr>
                <w:sz w:val="24"/>
              </w:rPr>
              <w:t>по</w:t>
            </w:r>
            <w:r>
              <w:rPr>
                <w:spacing w:val="-12"/>
                <w:sz w:val="24"/>
              </w:rPr>
              <w:t xml:space="preserve"> </w:t>
            </w:r>
            <w:r>
              <w:rPr>
                <w:sz w:val="24"/>
              </w:rPr>
              <w:t xml:space="preserve">24 </w:t>
            </w:r>
            <w:r>
              <w:rPr>
                <w:spacing w:val="-2"/>
                <w:sz w:val="24"/>
              </w:rPr>
              <w:t>сентября</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Экскурсия</w:t>
            </w:r>
            <w:r>
              <w:rPr>
                <w:spacing w:val="-10"/>
                <w:sz w:val="24"/>
              </w:rPr>
              <w:t xml:space="preserve"> </w:t>
            </w:r>
            <w:r>
              <w:rPr>
                <w:sz w:val="24"/>
              </w:rPr>
              <w:t>в</w:t>
            </w:r>
            <w:r>
              <w:rPr>
                <w:spacing w:val="-8"/>
                <w:sz w:val="24"/>
              </w:rPr>
              <w:t xml:space="preserve"> </w:t>
            </w:r>
            <w:r>
              <w:rPr>
                <w:sz w:val="24"/>
              </w:rPr>
              <w:t>ОО</w:t>
            </w:r>
            <w:r>
              <w:rPr>
                <w:spacing w:val="-1"/>
                <w:sz w:val="24"/>
              </w:rPr>
              <w:t xml:space="preserve"> </w:t>
            </w:r>
            <w:r>
              <w:rPr>
                <w:spacing w:val="-2"/>
                <w:sz w:val="24"/>
              </w:rPr>
              <w:t>«Семена»</w:t>
            </w:r>
          </w:p>
        </w:tc>
        <w:tc>
          <w:tcPr>
            <w:tcW w:w="1988" w:type="dxa"/>
          </w:tcPr>
          <w:p w:rsidR="00EC424D" w:rsidRDefault="00FC67E1">
            <w:pPr>
              <w:pStyle w:val="TableParagraph"/>
              <w:spacing w:line="253" w:lineRule="exact"/>
              <w:ind w:left="28"/>
              <w:jc w:val="center"/>
              <w:rPr>
                <w:sz w:val="24"/>
              </w:rPr>
            </w:pPr>
            <w:r>
              <w:rPr>
                <w:spacing w:val="-2"/>
                <w:sz w:val="24"/>
              </w:rPr>
              <w:t>Октябрь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Презентация</w:t>
            </w:r>
            <w:r>
              <w:rPr>
                <w:spacing w:val="-3"/>
                <w:sz w:val="24"/>
              </w:rPr>
              <w:t xml:space="preserve"> </w:t>
            </w:r>
            <w:r>
              <w:rPr>
                <w:sz w:val="24"/>
              </w:rPr>
              <w:t>«Труд</w:t>
            </w:r>
            <w:r>
              <w:rPr>
                <w:spacing w:val="-8"/>
                <w:sz w:val="24"/>
              </w:rPr>
              <w:t xml:space="preserve"> </w:t>
            </w:r>
            <w:r>
              <w:rPr>
                <w:sz w:val="24"/>
              </w:rPr>
              <w:t>–</w:t>
            </w:r>
            <w:r>
              <w:rPr>
                <w:spacing w:val="-12"/>
                <w:sz w:val="24"/>
              </w:rPr>
              <w:t xml:space="preserve"> </w:t>
            </w:r>
            <w:r>
              <w:rPr>
                <w:spacing w:val="-2"/>
                <w:sz w:val="24"/>
              </w:rPr>
              <w:t>продукт»</w:t>
            </w:r>
          </w:p>
        </w:tc>
        <w:tc>
          <w:tcPr>
            <w:tcW w:w="1988" w:type="dxa"/>
          </w:tcPr>
          <w:p w:rsidR="00EC424D" w:rsidRDefault="00FC67E1">
            <w:pPr>
              <w:pStyle w:val="TableParagraph"/>
              <w:spacing w:line="253" w:lineRule="exact"/>
              <w:ind w:left="28" w:right="10"/>
              <w:jc w:val="center"/>
              <w:rPr>
                <w:sz w:val="24"/>
              </w:rPr>
            </w:pPr>
            <w:r>
              <w:rPr>
                <w:spacing w:val="-2"/>
                <w:sz w:val="24"/>
              </w:rPr>
              <w:t>Ноябрь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4" w:lineRule="exact"/>
              <w:ind w:left="110"/>
              <w:rPr>
                <w:sz w:val="24"/>
              </w:rPr>
            </w:pPr>
            <w:r>
              <w:rPr>
                <w:sz w:val="24"/>
              </w:rPr>
              <w:t>Сюжетно</w:t>
            </w:r>
            <w:r>
              <w:rPr>
                <w:spacing w:val="-5"/>
                <w:sz w:val="24"/>
              </w:rPr>
              <w:t xml:space="preserve"> </w:t>
            </w:r>
            <w:r>
              <w:rPr>
                <w:sz w:val="24"/>
              </w:rPr>
              <w:t>ролевая</w:t>
            </w:r>
            <w:r>
              <w:rPr>
                <w:spacing w:val="-10"/>
                <w:sz w:val="24"/>
              </w:rPr>
              <w:t xml:space="preserve"> </w:t>
            </w:r>
            <w:r>
              <w:rPr>
                <w:sz w:val="24"/>
              </w:rPr>
              <w:t>игра</w:t>
            </w:r>
            <w:r>
              <w:rPr>
                <w:spacing w:val="-10"/>
                <w:sz w:val="24"/>
              </w:rPr>
              <w:t xml:space="preserve"> </w:t>
            </w:r>
            <w:r>
              <w:rPr>
                <w:spacing w:val="-2"/>
                <w:sz w:val="24"/>
              </w:rPr>
              <w:t>«Супермаркет»</w:t>
            </w:r>
          </w:p>
        </w:tc>
        <w:tc>
          <w:tcPr>
            <w:tcW w:w="1988" w:type="dxa"/>
          </w:tcPr>
          <w:p w:rsidR="00EC424D" w:rsidRDefault="00FC67E1">
            <w:pPr>
              <w:pStyle w:val="TableParagraph"/>
              <w:spacing w:line="254" w:lineRule="exact"/>
              <w:ind w:left="28" w:right="24"/>
              <w:jc w:val="center"/>
              <w:rPr>
                <w:sz w:val="24"/>
              </w:rPr>
            </w:pPr>
            <w:r>
              <w:rPr>
                <w:spacing w:val="-2"/>
                <w:sz w:val="24"/>
              </w:rPr>
              <w:t>Декабрь</w:t>
            </w:r>
          </w:p>
        </w:tc>
      </w:tr>
      <w:tr w:rsidR="00EC424D">
        <w:trPr>
          <w:trHeight w:val="277"/>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Встречи</w:t>
            </w:r>
            <w:r>
              <w:rPr>
                <w:spacing w:val="-5"/>
                <w:sz w:val="24"/>
              </w:rPr>
              <w:t xml:space="preserve"> </w:t>
            </w:r>
            <w:r>
              <w:rPr>
                <w:sz w:val="24"/>
              </w:rPr>
              <w:t>с</w:t>
            </w:r>
            <w:r>
              <w:rPr>
                <w:spacing w:val="-12"/>
                <w:sz w:val="24"/>
              </w:rPr>
              <w:t xml:space="preserve"> </w:t>
            </w:r>
            <w:r>
              <w:rPr>
                <w:sz w:val="24"/>
              </w:rPr>
              <w:t>интересными</w:t>
            </w:r>
            <w:r>
              <w:rPr>
                <w:spacing w:val="2"/>
                <w:sz w:val="24"/>
              </w:rPr>
              <w:t xml:space="preserve"> </w:t>
            </w:r>
            <w:r>
              <w:rPr>
                <w:spacing w:val="-2"/>
                <w:sz w:val="24"/>
              </w:rPr>
              <w:t>людьми</w:t>
            </w:r>
          </w:p>
        </w:tc>
        <w:tc>
          <w:tcPr>
            <w:tcW w:w="1988" w:type="dxa"/>
          </w:tcPr>
          <w:p w:rsidR="00EC424D" w:rsidRDefault="00FC67E1">
            <w:pPr>
              <w:pStyle w:val="TableParagraph"/>
              <w:spacing w:line="258" w:lineRule="exact"/>
              <w:ind w:left="28" w:right="1"/>
              <w:jc w:val="center"/>
              <w:rPr>
                <w:sz w:val="24"/>
              </w:rPr>
            </w:pPr>
            <w:r>
              <w:rPr>
                <w:spacing w:val="-2"/>
                <w:sz w:val="24"/>
              </w:rPr>
              <w:t>Январь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Оформление</w:t>
            </w:r>
            <w:r>
              <w:rPr>
                <w:spacing w:val="-15"/>
                <w:sz w:val="24"/>
              </w:rPr>
              <w:t xml:space="preserve"> </w:t>
            </w:r>
            <w:r>
              <w:rPr>
                <w:sz w:val="24"/>
              </w:rPr>
              <w:t>альбомов</w:t>
            </w:r>
            <w:r>
              <w:rPr>
                <w:spacing w:val="-15"/>
                <w:sz w:val="24"/>
              </w:rPr>
              <w:t xml:space="preserve"> </w:t>
            </w:r>
            <w:r>
              <w:rPr>
                <w:sz w:val="24"/>
              </w:rPr>
              <w:t>«Профессии</w:t>
            </w:r>
            <w:r>
              <w:rPr>
                <w:spacing w:val="-7"/>
                <w:sz w:val="24"/>
              </w:rPr>
              <w:t xml:space="preserve"> </w:t>
            </w:r>
            <w:r>
              <w:rPr>
                <w:spacing w:val="-2"/>
                <w:sz w:val="24"/>
              </w:rPr>
              <w:t>родителей»</w:t>
            </w:r>
          </w:p>
        </w:tc>
        <w:tc>
          <w:tcPr>
            <w:tcW w:w="1988" w:type="dxa"/>
          </w:tcPr>
          <w:p w:rsidR="00EC424D" w:rsidRDefault="00FC67E1">
            <w:pPr>
              <w:pStyle w:val="TableParagraph"/>
              <w:spacing w:line="253" w:lineRule="exact"/>
              <w:ind w:left="28" w:right="16"/>
              <w:jc w:val="center"/>
              <w:rPr>
                <w:sz w:val="24"/>
              </w:rPr>
            </w:pPr>
            <w:r>
              <w:rPr>
                <w:spacing w:val="-2"/>
                <w:sz w:val="24"/>
              </w:rPr>
              <w:t>Февраль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Акция-субботник</w:t>
            </w:r>
            <w:r>
              <w:rPr>
                <w:spacing w:val="1"/>
                <w:sz w:val="24"/>
              </w:rPr>
              <w:t xml:space="preserve"> </w:t>
            </w:r>
            <w:r>
              <w:rPr>
                <w:sz w:val="24"/>
              </w:rPr>
              <w:t>«Чистый</w:t>
            </w:r>
            <w:r>
              <w:rPr>
                <w:spacing w:val="-9"/>
                <w:sz w:val="24"/>
              </w:rPr>
              <w:t xml:space="preserve"> </w:t>
            </w:r>
            <w:r>
              <w:rPr>
                <w:sz w:val="24"/>
              </w:rPr>
              <w:t>мир</w:t>
            </w:r>
            <w:r>
              <w:rPr>
                <w:spacing w:val="-15"/>
                <w:sz w:val="24"/>
              </w:rPr>
              <w:t xml:space="preserve"> </w:t>
            </w:r>
            <w:r>
              <w:rPr>
                <w:spacing w:val="-2"/>
                <w:sz w:val="24"/>
              </w:rPr>
              <w:t>детям»</w:t>
            </w:r>
          </w:p>
        </w:tc>
        <w:tc>
          <w:tcPr>
            <w:tcW w:w="1988" w:type="dxa"/>
          </w:tcPr>
          <w:p w:rsidR="00EC424D" w:rsidRDefault="00FC67E1">
            <w:pPr>
              <w:pStyle w:val="TableParagraph"/>
              <w:spacing w:line="253" w:lineRule="exact"/>
              <w:ind w:left="28" w:right="25"/>
              <w:jc w:val="center"/>
              <w:rPr>
                <w:sz w:val="24"/>
              </w:rPr>
            </w:pPr>
            <w:r>
              <w:rPr>
                <w:spacing w:val="-2"/>
                <w:sz w:val="24"/>
              </w:rPr>
              <w:t>Апрель</w:t>
            </w:r>
          </w:p>
        </w:tc>
      </w:tr>
      <w:tr w:rsidR="00EC424D">
        <w:trPr>
          <w:trHeight w:val="278"/>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День</w:t>
            </w:r>
            <w:r>
              <w:rPr>
                <w:spacing w:val="-6"/>
                <w:sz w:val="24"/>
              </w:rPr>
              <w:t xml:space="preserve"> </w:t>
            </w:r>
            <w:r>
              <w:rPr>
                <w:sz w:val="24"/>
              </w:rPr>
              <w:t>весны</w:t>
            </w:r>
            <w:r>
              <w:rPr>
                <w:spacing w:val="-8"/>
                <w:sz w:val="24"/>
              </w:rPr>
              <w:t xml:space="preserve"> </w:t>
            </w:r>
            <w:r>
              <w:rPr>
                <w:sz w:val="24"/>
              </w:rPr>
              <w:t>и</w:t>
            </w:r>
            <w:r>
              <w:rPr>
                <w:spacing w:val="-5"/>
                <w:sz w:val="24"/>
              </w:rPr>
              <w:t xml:space="preserve"> </w:t>
            </w:r>
            <w:r>
              <w:rPr>
                <w:sz w:val="24"/>
              </w:rPr>
              <w:t>труда</w:t>
            </w:r>
            <w:r>
              <w:rPr>
                <w:spacing w:val="-5"/>
                <w:sz w:val="24"/>
              </w:rPr>
              <w:t xml:space="preserve"> </w:t>
            </w:r>
            <w:r>
              <w:rPr>
                <w:sz w:val="24"/>
              </w:rPr>
              <w:t>–</w:t>
            </w:r>
            <w:r>
              <w:rPr>
                <w:spacing w:val="-6"/>
                <w:sz w:val="24"/>
              </w:rPr>
              <w:t xml:space="preserve"> </w:t>
            </w:r>
            <w:r>
              <w:rPr>
                <w:sz w:val="24"/>
              </w:rPr>
              <w:t xml:space="preserve">1 </w:t>
            </w:r>
            <w:r>
              <w:rPr>
                <w:spacing w:val="-5"/>
                <w:sz w:val="24"/>
              </w:rPr>
              <w:t>мая</w:t>
            </w:r>
          </w:p>
        </w:tc>
        <w:tc>
          <w:tcPr>
            <w:tcW w:w="1988" w:type="dxa"/>
          </w:tcPr>
          <w:p w:rsidR="00EC424D" w:rsidRDefault="00FC67E1">
            <w:pPr>
              <w:pStyle w:val="TableParagraph"/>
              <w:spacing w:line="258" w:lineRule="exact"/>
              <w:ind w:left="28" w:right="15"/>
              <w:jc w:val="center"/>
              <w:rPr>
                <w:sz w:val="24"/>
              </w:rPr>
            </w:pPr>
            <w:r>
              <w:rPr>
                <w:spacing w:val="-5"/>
                <w:sz w:val="24"/>
              </w:rPr>
              <w:t>Май</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Акция</w:t>
            </w:r>
            <w:r>
              <w:rPr>
                <w:spacing w:val="-5"/>
                <w:sz w:val="24"/>
              </w:rPr>
              <w:t xml:space="preserve"> </w:t>
            </w:r>
            <w:r>
              <w:rPr>
                <w:sz w:val="24"/>
              </w:rPr>
              <w:t>«Поделки</w:t>
            </w:r>
            <w:r>
              <w:rPr>
                <w:spacing w:val="-6"/>
                <w:sz w:val="24"/>
              </w:rPr>
              <w:t xml:space="preserve"> </w:t>
            </w:r>
            <w:r>
              <w:rPr>
                <w:sz w:val="24"/>
              </w:rPr>
              <w:t>на</w:t>
            </w:r>
            <w:r>
              <w:rPr>
                <w:spacing w:val="-9"/>
                <w:sz w:val="24"/>
              </w:rPr>
              <w:t xml:space="preserve"> </w:t>
            </w:r>
            <w:r>
              <w:rPr>
                <w:sz w:val="24"/>
              </w:rPr>
              <w:t>участок</w:t>
            </w:r>
            <w:r>
              <w:rPr>
                <w:spacing w:val="-4"/>
                <w:sz w:val="24"/>
              </w:rPr>
              <w:t xml:space="preserve"> </w:t>
            </w:r>
            <w:r>
              <w:rPr>
                <w:sz w:val="24"/>
              </w:rPr>
              <w:t>из</w:t>
            </w:r>
            <w:r>
              <w:rPr>
                <w:spacing w:val="-12"/>
                <w:sz w:val="24"/>
              </w:rPr>
              <w:t xml:space="preserve"> </w:t>
            </w:r>
            <w:r>
              <w:rPr>
                <w:sz w:val="24"/>
              </w:rPr>
              <w:t>бросового</w:t>
            </w:r>
            <w:r>
              <w:rPr>
                <w:spacing w:val="-11"/>
                <w:sz w:val="24"/>
              </w:rPr>
              <w:t xml:space="preserve"> </w:t>
            </w:r>
            <w:r>
              <w:rPr>
                <w:spacing w:val="-2"/>
                <w:sz w:val="24"/>
              </w:rPr>
              <w:t>материала»</w:t>
            </w:r>
          </w:p>
        </w:tc>
        <w:tc>
          <w:tcPr>
            <w:tcW w:w="1988" w:type="dxa"/>
          </w:tcPr>
          <w:p w:rsidR="00EC424D" w:rsidRDefault="00FC67E1">
            <w:pPr>
              <w:pStyle w:val="TableParagraph"/>
              <w:spacing w:line="253" w:lineRule="exact"/>
              <w:ind w:left="28" w:right="15"/>
              <w:jc w:val="center"/>
              <w:rPr>
                <w:sz w:val="24"/>
              </w:rPr>
            </w:pPr>
            <w:r>
              <w:rPr>
                <w:spacing w:val="-5"/>
                <w:sz w:val="24"/>
              </w:rPr>
              <w:t>Май</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4" w:lineRule="exact"/>
              <w:ind w:left="110"/>
              <w:rPr>
                <w:sz w:val="24"/>
              </w:rPr>
            </w:pPr>
            <w:r>
              <w:rPr>
                <w:sz w:val="24"/>
              </w:rPr>
              <w:t>Беседа «Мы</w:t>
            </w:r>
            <w:r>
              <w:rPr>
                <w:spacing w:val="-7"/>
                <w:sz w:val="24"/>
              </w:rPr>
              <w:t xml:space="preserve"> </w:t>
            </w:r>
            <w:r>
              <w:rPr>
                <w:sz w:val="24"/>
              </w:rPr>
              <w:t>большие</w:t>
            </w:r>
            <w:r>
              <w:rPr>
                <w:spacing w:val="-11"/>
                <w:sz w:val="24"/>
              </w:rPr>
              <w:t xml:space="preserve"> </w:t>
            </w:r>
            <w:r>
              <w:rPr>
                <w:spacing w:val="-2"/>
                <w:sz w:val="24"/>
              </w:rPr>
              <w:t>помощники»</w:t>
            </w:r>
          </w:p>
        </w:tc>
        <w:tc>
          <w:tcPr>
            <w:tcW w:w="1988" w:type="dxa"/>
          </w:tcPr>
          <w:p w:rsidR="00EC424D" w:rsidRDefault="00FC67E1">
            <w:pPr>
              <w:pStyle w:val="TableParagraph"/>
              <w:spacing w:line="254" w:lineRule="exact"/>
              <w:ind w:left="28" w:right="5"/>
              <w:jc w:val="center"/>
              <w:rPr>
                <w:sz w:val="24"/>
              </w:rPr>
            </w:pPr>
            <w:r>
              <w:rPr>
                <w:spacing w:val="-4"/>
                <w:sz w:val="24"/>
              </w:rPr>
              <w:t>Июнь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Экскурсия</w:t>
            </w:r>
            <w:r>
              <w:rPr>
                <w:spacing w:val="3"/>
                <w:sz w:val="24"/>
              </w:rPr>
              <w:t xml:space="preserve"> </w:t>
            </w:r>
            <w:r>
              <w:rPr>
                <w:sz w:val="24"/>
              </w:rPr>
              <w:t>«Кто</w:t>
            </w:r>
            <w:r>
              <w:rPr>
                <w:spacing w:val="-1"/>
                <w:sz w:val="24"/>
              </w:rPr>
              <w:t xml:space="preserve"> </w:t>
            </w:r>
            <w:r>
              <w:rPr>
                <w:sz w:val="24"/>
              </w:rPr>
              <w:t>работает</w:t>
            </w:r>
            <w:r>
              <w:rPr>
                <w:spacing w:val="-10"/>
                <w:sz w:val="24"/>
              </w:rPr>
              <w:t xml:space="preserve"> </w:t>
            </w:r>
            <w:r>
              <w:rPr>
                <w:sz w:val="24"/>
              </w:rPr>
              <w:t>в</w:t>
            </w:r>
            <w:r>
              <w:rPr>
                <w:spacing w:val="-8"/>
                <w:sz w:val="24"/>
              </w:rPr>
              <w:t xml:space="preserve"> </w:t>
            </w:r>
            <w:r>
              <w:rPr>
                <w:sz w:val="24"/>
              </w:rPr>
              <w:t>детском</w:t>
            </w:r>
            <w:r>
              <w:rPr>
                <w:spacing w:val="-8"/>
                <w:sz w:val="24"/>
              </w:rPr>
              <w:t xml:space="preserve"> </w:t>
            </w:r>
            <w:r>
              <w:rPr>
                <w:spacing w:val="-4"/>
                <w:sz w:val="24"/>
              </w:rPr>
              <w:t>саду»</w:t>
            </w:r>
          </w:p>
        </w:tc>
        <w:tc>
          <w:tcPr>
            <w:tcW w:w="1988" w:type="dxa"/>
          </w:tcPr>
          <w:p w:rsidR="00EC424D" w:rsidRDefault="00FC67E1">
            <w:pPr>
              <w:pStyle w:val="TableParagraph"/>
              <w:spacing w:line="253" w:lineRule="exact"/>
              <w:ind w:left="28" w:right="5"/>
              <w:jc w:val="center"/>
              <w:rPr>
                <w:sz w:val="24"/>
              </w:rPr>
            </w:pPr>
            <w:r>
              <w:rPr>
                <w:spacing w:val="-4"/>
                <w:sz w:val="24"/>
              </w:rPr>
              <w:t>Июль</w:t>
            </w:r>
          </w:p>
        </w:tc>
      </w:tr>
      <w:tr w:rsidR="00EC424D">
        <w:trPr>
          <w:trHeight w:val="277"/>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Развлечение</w:t>
            </w:r>
            <w:r>
              <w:rPr>
                <w:spacing w:val="-3"/>
                <w:sz w:val="24"/>
              </w:rPr>
              <w:t xml:space="preserve"> </w:t>
            </w:r>
            <w:r>
              <w:rPr>
                <w:sz w:val="24"/>
              </w:rPr>
              <w:t>«Все</w:t>
            </w:r>
            <w:r>
              <w:rPr>
                <w:spacing w:val="-15"/>
                <w:sz w:val="24"/>
              </w:rPr>
              <w:t xml:space="preserve"> </w:t>
            </w:r>
            <w:r>
              <w:rPr>
                <w:sz w:val="24"/>
              </w:rPr>
              <w:t>профессии</w:t>
            </w:r>
            <w:r>
              <w:rPr>
                <w:spacing w:val="-9"/>
                <w:sz w:val="24"/>
              </w:rPr>
              <w:t xml:space="preserve"> </w:t>
            </w:r>
            <w:r>
              <w:rPr>
                <w:spacing w:val="-2"/>
                <w:sz w:val="24"/>
              </w:rPr>
              <w:t>важны»</w:t>
            </w:r>
          </w:p>
        </w:tc>
        <w:tc>
          <w:tcPr>
            <w:tcW w:w="1988" w:type="dxa"/>
          </w:tcPr>
          <w:p w:rsidR="00EC424D" w:rsidRDefault="00FC67E1">
            <w:pPr>
              <w:pStyle w:val="TableParagraph"/>
              <w:spacing w:line="258" w:lineRule="exact"/>
              <w:ind w:left="28" w:right="20"/>
              <w:jc w:val="center"/>
              <w:rPr>
                <w:sz w:val="24"/>
              </w:rPr>
            </w:pPr>
            <w:r>
              <w:rPr>
                <w:spacing w:val="-2"/>
                <w:sz w:val="24"/>
              </w:rPr>
              <w:t>Август</w:t>
            </w:r>
          </w:p>
        </w:tc>
      </w:tr>
      <w:tr w:rsidR="00EC424D">
        <w:trPr>
          <w:trHeight w:val="273"/>
        </w:trPr>
        <w:tc>
          <w:tcPr>
            <w:tcW w:w="989" w:type="dxa"/>
            <w:vMerge w:val="restart"/>
            <w:textDirection w:val="btLr"/>
          </w:tcPr>
          <w:p w:rsidR="00EC424D" w:rsidRDefault="00FC67E1">
            <w:pPr>
              <w:pStyle w:val="TableParagraph"/>
              <w:tabs>
                <w:tab w:val="left" w:pos="2150"/>
              </w:tabs>
              <w:spacing w:before="121"/>
              <w:ind w:left="62" w:right="-29"/>
              <w:rPr>
                <w:b/>
                <w:sz w:val="24"/>
              </w:rPr>
            </w:pPr>
            <w:r>
              <w:rPr>
                <w:b/>
                <w:spacing w:val="-2"/>
                <w:sz w:val="24"/>
              </w:rPr>
              <w:t>Этико</w:t>
            </w:r>
            <w:r>
              <w:rPr>
                <w:b/>
                <w:sz w:val="24"/>
              </w:rPr>
              <w:tab/>
            </w:r>
            <w:r>
              <w:rPr>
                <w:b/>
                <w:spacing w:val="-10"/>
                <w:sz w:val="24"/>
              </w:rPr>
              <w:t>–</w:t>
            </w:r>
          </w:p>
          <w:p w:rsidR="00EC424D" w:rsidRDefault="00FC67E1">
            <w:pPr>
              <w:pStyle w:val="TableParagraph"/>
              <w:spacing w:before="2" w:line="280" w:lineRule="atLeast"/>
              <w:ind w:left="-1" w:right="-29"/>
              <w:rPr>
                <w:b/>
                <w:sz w:val="24"/>
              </w:rPr>
            </w:pPr>
            <w:r>
              <w:rPr>
                <w:b/>
                <w:spacing w:val="-2"/>
                <w:sz w:val="24"/>
              </w:rPr>
              <w:t>эстетическое направление</w:t>
            </w:r>
          </w:p>
        </w:tc>
        <w:tc>
          <w:tcPr>
            <w:tcW w:w="6641" w:type="dxa"/>
          </w:tcPr>
          <w:p w:rsidR="00EC424D" w:rsidRDefault="00FC67E1">
            <w:pPr>
              <w:pStyle w:val="TableParagraph"/>
              <w:spacing w:line="253" w:lineRule="exact"/>
              <w:ind w:left="110"/>
              <w:rPr>
                <w:sz w:val="24"/>
              </w:rPr>
            </w:pPr>
            <w:r>
              <w:rPr>
                <w:sz w:val="24"/>
              </w:rPr>
              <w:t>Выставка</w:t>
            </w:r>
            <w:r>
              <w:rPr>
                <w:spacing w:val="-15"/>
                <w:sz w:val="24"/>
              </w:rPr>
              <w:t xml:space="preserve"> </w:t>
            </w:r>
            <w:r>
              <w:rPr>
                <w:sz w:val="24"/>
              </w:rPr>
              <w:t>рисунков</w:t>
            </w:r>
            <w:r>
              <w:rPr>
                <w:spacing w:val="-5"/>
                <w:sz w:val="24"/>
              </w:rPr>
              <w:t xml:space="preserve"> </w:t>
            </w:r>
            <w:r>
              <w:rPr>
                <w:sz w:val="24"/>
              </w:rPr>
              <w:t>«Осенняя</w:t>
            </w:r>
            <w:r>
              <w:rPr>
                <w:spacing w:val="-13"/>
                <w:sz w:val="24"/>
              </w:rPr>
              <w:t xml:space="preserve"> </w:t>
            </w:r>
            <w:r>
              <w:rPr>
                <w:spacing w:val="-2"/>
                <w:sz w:val="24"/>
              </w:rPr>
              <w:t>сказка»</w:t>
            </w:r>
          </w:p>
        </w:tc>
        <w:tc>
          <w:tcPr>
            <w:tcW w:w="1988" w:type="dxa"/>
          </w:tcPr>
          <w:p w:rsidR="00EC424D" w:rsidRDefault="00FC67E1">
            <w:pPr>
              <w:pStyle w:val="TableParagraph"/>
              <w:spacing w:line="253" w:lineRule="exact"/>
              <w:ind w:left="28" w:right="1"/>
              <w:jc w:val="center"/>
              <w:rPr>
                <w:sz w:val="24"/>
              </w:rPr>
            </w:pPr>
            <w:r>
              <w:rPr>
                <w:spacing w:val="-2"/>
                <w:sz w:val="24"/>
              </w:rPr>
              <w:t>Сентябрь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Презентация</w:t>
            </w:r>
            <w:r>
              <w:rPr>
                <w:spacing w:val="-1"/>
                <w:sz w:val="24"/>
              </w:rPr>
              <w:t xml:space="preserve"> </w:t>
            </w:r>
            <w:r>
              <w:rPr>
                <w:sz w:val="24"/>
              </w:rPr>
              <w:t>«В</w:t>
            </w:r>
            <w:r>
              <w:rPr>
                <w:spacing w:val="-12"/>
                <w:sz w:val="24"/>
              </w:rPr>
              <w:t xml:space="preserve"> </w:t>
            </w:r>
            <w:r>
              <w:rPr>
                <w:sz w:val="24"/>
              </w:rPr>
              <w:t>мире</w:t>
            </w:r>
            <w:r>
              <w:rPr>
                <w:spacing w:val="-10"/>
                <w:sz w:val="24"/>
              </w:rPr>
              <w:t xml:space="preserve"> </w:t>
            </w:r>
            <w:r>
              <w:rPr>
                <w:spacing w:val="-2"/>
                <w:sz w:val="24"/>
              </w:rPr>
              <w:t>искусства»</w:t>
            </w:r>
          </w:p>
        </w:tc>
        <w:tc>
          <w:tcPr>
            <w:tcW w:w="1988" w:type="dxa"/>
          </w:tcPr>
          <w:p w:rsidR="00EC424D" w:rsidRDefault="00FC67E1">
            <w:pPr>
              <w:pStyle w:val="TableParagraph"/>
              <w:spacing w:line="253" w:lineRule="exact"/>
              <w:ind w:left="28"/>
              <w:jc w:val="center"/>
              <w:rPr>
                <w:sz w:val="24"/>
              </w:rPr>
            </w:pPr>
            <w:r>
              <w:rPr>
                <w:spacing w:val="-2"/>
                <w:sz w:val="24"/>
              </w:rPr>
              <w:t>Октябрь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Театральная</w:t>
            </w:r>
            <w:r>
              <w:rPr>
                <w:spacing w:val="-11"/>
                <w:sz w:val="24"/>
              </w:rPr>
              <w:t xml:space="preserve"> </w:t>
            </w:r>
            <w:r>
              <w:rPr>
                <w:sz w:val="24"/>
              </w:rPr>
              <w:t>неделя</w:t>
            </w:r>
            <w:r>
              <w:rPr>
                <w:spacing w:val="3"/>
                <w:sz w:val="24"/>
              </w:rPr>
              <w:t xml:space="preserve"> </w:t>
            </w:r>
            <w:r>
              <w:rPr>
                <w:sz w:val="24"/>
              </w:rPr>
              <w:t>«Волшебный</w:t>
            </w:r>
            <w:r>
              <w:rPr>
                <w:spacing w:val="-5"/>
                <w:sz w:val="24"/>
              </w:rPr>
              <w:t xml:space="preserve"> </w:t>
            </w:r>
            <w:r>
              <w:rPr>
                <w:sz w:val="24"/>
              </w:rPr>
              <w:t>мир</w:t>
            </w:r>
            <w:r>
              <w:rPr>
                <w:spacing w:val="-11"/>
                <w:sz w:val="24"/>
              </w:rPr>
              <w:t xml:space="preserve"> </w:t>
            </w:r>
            <w:r>
              <w:rPr>
                <w:spacing w:val="-2"/>
                <w:sz w:val="24"/>
              </w:rPr>
              <w:t>театра»</w:t>
            </w:r>
          </w:p>
        </w:tc>
        <w:tc>
          <w:tcPr>
            <w:tcW w:w="1988" w:type="dxa"/>
          </w:tcPr>
          <w:p w:rsidR="00EC424D" w:rsidRDefault="00FC67E1">
            <w:pPr>
              <w:pStyle w:val="TableParagraph"/>
              <w:spacing w:line="253" w:lineRule="exact"/>
              <w:ind w:left="28" w:right="10"/>
              <w:jc w:val="center"/>
              <w:rPr>
                <w:sz w:val="24"/>
              </w:rPr>
            </w:pPr>
            <w:r>
              <w:rPr>
                <w:spacing w:val="-2"/>
                <w:sz w:val="24"/>
              </w:rPr>
              <w:t>Ноябрь</w:t>
            </w:r>
          </w:p>
        </w:tc>
      </w:tr>
      <w:tr w:rsidR="00EC424D">
        <w:trPr>
          <w:trHeight w:val="552"/>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tabs>
                <w:tab w:val="left" w:pos="1997"/>
                <w:tab w:val="left" w:pos="3371"/>
                <w:tab w:val="left" w:pos="4288"/>
                <w:tab w:val="left" w:pos="5200"/>
              </w:tabs>
              <w:spacing w:line="230" w:lineRule="auto"/>
              <w:ind w:left="110" w:right="108" w:firstLine="62"/>
              <w:rPr>
                <w:sz w:val="24"/>
              </w:rPr>
            </w:pPr>
            <w:r>
              <w:rPr>
                <w:spacing w:val="-2"/>
                <w:sz w:val="24"/>
              </w:rPr>
              <w:t>Краткосрочный</w:t>
            </w:r>
            <w:r>
              <w:rPr>
                <w:sz w:val="24"/>
              </w:rPr>
              <w:tab/>
            </w:r>
            <w:r>
              <w:rPr>
                <w:spacing w:val="-2"/>
                <w:sz w:val="24"/>
              </w:rPr>
              <w:t>творческий</w:t>
            </w:r>
            <w:r>
              <w:rPr>
                <w:sz w:val="24"/>
              </w:rPr>
              <w:tab/>
            </w:r>
            <w:r>
              <w:rPr>
                <w:spacing w:val="-2"/>
                <w:sz w:val="24"/>
              </w:rPr>
              <w:t>дизайн</w:t>
            </w:r>
            <w:r>
              <w:rPr>
                <w:sz w:val="24"/>
              </w:rPr>
              <w:tab/>
            </w:r>
            <w:r>
              <w:rPr>
                <w:spacing w:val="-2"/>
                <w:sz w:val="24"/>
              </w:rPr>
              <w:t>проект</w:t>
            </w:r>
            <w:r>
              <w:rPr>
                <w:sz w:val="24"/>
              </w:rPr>
              <w:tab/>
            </w:r>
            <w:r>
              <w:rPr>
                <w:spacing w:val="-4"/>
                <w:sz w:val="24"/>
              </w:rPr>
              <w:t xml:space="preserve">«Новогодняя </w:t>
            </w:r>
            <w:r>
              <w:rPr>
                <w:spacing w:val="-2"/>
                <w:sz w:val="24"/>
              </w:rPr>
              <w:t>кругосветка»</w:t>
            </w:r>
          </w:p>
        </w:tc>
        <w:tc>
          <w:tcPr>
            <w:tcW w:w="1988" w:type="dxa"/>
          </w:tcPr>
          <w:p w:rsidR="00EC424D" w:rsidRDefault="00FC67E1">
            <w:pPr>
              <w:pStyle w:val="TableParagraph"/>
              <w:spacing w:line="268" w:lineRule="exact"/>
              <w:ind w:left="28" w:right="24"/>
              <w:jc w:val="center"/>
              <w:rPr>
                <w:sz w:val="24"/>
              </w:rPr>
            </w:pPr>
            <w:r>
              <w:rPr>
                <w:spacing w:val="-2"/>
                <w:sz w:val="24"/>
              </w:rPr>
              <w:t>Декабрь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Выставка</w:t>
            </w:r>
            <w:r>
              <w:rPr>
                <w:spacing w:val="-15"/>
                <w:sz w:val="24"/>
              </w:rPr>
              <w:t xml:space="preserve"> </w:t>
            </w:r>
            <w:r>
              <w:rPr>
                <w:sz w:val="24"/>
              </w:rPr>
              <w:t>рисунков</w:t>
            </w:r>
            <w:r>
              <w:rPr>
                <w:spacing w:val="-10"/>
                <w:sz w:val="24"/>
              </w:rPr>
              <w:t xml:space="preserve"> </w:t>
            </w:r>
            <w:r>
              <w:rPr>
                <w:sz w:val="24"/>
              </w:rPr>
              <w:t>«Зимушка</w:t>
            </w:r>
            <w:r>
              <w:rPr>
                <w:spacing w:val="-15"/>
                <w:sz w:val="24"/>
              </w:rPr>
              <w:t xml:space="preserve"> </w:t>
            </w:r>
            <w:r>
              <w:rPr>
                <w:spacing w:val="-2"/>
                <w:sz w:val="24"/>
              </w:rPr>
              <w:t>Хрустальная»</w:t>
            </w:r>
          </w:p>
        </w:tc>
        <w:tc>
          <w:tcPr>
            <w:tcW w:w="1988" w:type="dxa"/>
          </w:tcPr>
          <w:p w:rsidR="00EC424D" w:rsidRDefault="00FC67E1">
            <w:pPr>
              <w:pStyle w:val="TableParagraph"/>
              <w:spacing w:line="253" w:lineRule="exact"/>
              <w:ind w:left="28" w:right="1"/>
              <w:jc w:val="center"/>
              <w:rPr>
                <w:sz w:val="24"/>
              </w:rPr>
            </w:pPr>
            <w:r>
              <w:rPr>
                <w:spacing w:val="-2"/>
                <w:sz w:val="24"/>
              </w:rPr>
              <w:t>Январь</w:t>
            </w:r>
          </w:p>
        </w:tc>
      </w:tr>
      <w:tr w:rsidR="00EC424D">
        <w:trPr>
          <w:trHeight w:val="278"/>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8" w:lineRule="exact"/>
              <w:ind w:left="110"/>
              <w:rPr>
                <w:sz w:val="24"/>
              </w:rPr>
            </w:pPr>
            <w:r>
              <w:rPr>
                <w:sz w:val="24"/>
              </w:rPr>
              <w:t>Экскурсия</w:t>
            </w:r>
            <w:r>
              <w:rPr>
                <w:spacing w:val="-8"/>
                <w:sz w:val="24"/>
              </w:rPr>
              <w:t xml:space="preserve"> </w:t>
            </w:r>
            <w:r>
              <w:rPr>
                <w:sz w:val="24"/>
              </w:rPr>
              <w:t>в</w:t>
            </w:r>
            <w:r>
              <w:rPr>
                <w:spacing w:val="-12"/>
                <w:sz w:val="24"/>
              </w:rPr>
              <w:t xml:space="preserve"> </w:t>
            </w:r>
            <w:r>
              <w:rPr>
                <w:sz w:val="24"/>
              </w:rPr>
              <w:t>школьную</w:t>
            </w:r>
            <w:r>
              <w:rPr>
                <w:spacing w:val="-4"/>
                <w:sz w:val="24"/>
              </w:rPr>
              <w:t xml:space="preserve"> </w:t>
            </w:r>
            <w:r>
              <w:rPr>
                <w:spacing w:val="-2"/>
                <w:sz w:val="24"/>
              </w:rPr>
              <w:t>библиотеку</w:t>
            </w:r>
          </w:p>
        </w:tc>
        <w:tc>
          <w:tcPr>
            <w:tcW w:w="1988" w:type="dxa"/>
          </w:tcPr>
          <w:p w:rsidR="00EC424D" w:rsidRDefault="00FC67E1">
            <w:pPr>
              <w:pStyle w:val="TableParagraph"/>
              <w:spacing w:line="258" w:lineRule="exact"/>
              <w:ind w:left="28" w:right="16"/>
              <w:jc w:val="center"/>
              <w:rPr>
                <w:sz w:val="24"/>
              </w:rPr>
            </w:pPr>
            <w:r>
              <w:rPr>
                <w:spacing w:val="-2"/>
                <w:sz w:val="24"/>
              </w:rPr>
              <w:t>Февраль</w:t>
            </w:r>
          </w:p>
        </w:tc>
      </w:tr>
      <w:tr w:rsidR="00EC424D">
        <w:trPr>
          <w:trHeight w:val="273"/>
        </w:trPr>
        <w:tc>
          <w:tcPr>
            <w:tcW w:w="989" w:type="dxa"/>
            <w:vMerge/>
            <w:tcBorders>
              <w:top w:val="nil"/>
            </w:tcBorders>
            <w:textDirection w:val="btLr"/>
          </w:tcPr>
          <w:p w:rsidR="00EC424D" w:rsidRDefault="00EC424D">
            <w:pPr>
              <w:rPr>
                <w:sz w:val="2"/>
                <w:szCs w:val="2"/>
              </w:rPr>
            </w:pPr>
          </w:p>
        </w:tc>
        <w:tc>
          <w:tcPr>
            <w:tcW w:w="6641" w:type="dxa"/>
          </w:tcPr>
          <w:p w:rsidR="00EC424D" w:rsidRDefault="00FC67E1">
            <w:pPr>
              <w:pStyle w:val="TableParagraph"/>
              <w:spacing w:line="253" w:lineRule="exact"/>
              <w:ind w:left="110"/>
              <w:rPr>
                <w:sz w:val="24"/>
              </w:rPr>
            </w:pPr>
            <w:r>
              <w:rPr>
                <w:sz w:val="24"/>
              </w:rPr>
              <w:t>Праздник</w:t>
            </w:r>
            <w:r>
              <w:rPr>
                <w:spacing w:val="-12"/>
                <w:sz w:val="24"/>
              </w:rPr>
              <w:t xml:space="preserve"> </w:t>
            </w:r>
            <w:r>
              <w:rPr>
                <w:sz w:val="24"/>
              </w:rPr>
              <w:t>1</w:t>
            </w:r>
            <w:r>
              <w:rPr>
                <w:spacing w:val="-6"/>
                <w:sz w:val="24"/>
              </w:rPr>
              <w:t xml:space="preserve"> </w:t>
            </w:r>
            <w:r>
              <w:rPr>
                <w:sz w:val="24"/>
              </w:rPr>
              <w:t>апреля</w:t>
            </w:r>
            <w:r>
              <w:rPr>
                <w:spacing w:val="-1"/>
                <w:sz w:val="24"/>
              </w:rPr>
              <w:t xml:space="preserve"> </w:t>
            </w:r>
            <w:r>
              <w:rPr>
                <w:sz w:val="24"/>
              </w:rPr>
              <w:t>«День</w:t>
            </w:r>
            <w:r>
              <w:rPr>
                <w:spacing w:val="-5"/>
                <w:sz w:val="24"/>
              </w:rPr>
              <w:t xml:space="preserve"> </w:t>
            </w:r>
            <w:r>
              <w:rPr>
                <w:spacing w:val="-2"/>
                <w:sz w:val="24"/>
              </w:rPr>
              <w:t>смеха»</w:t>
            </w:r>
          </w:p>
        </w:tc>
        <w:tc>
          <w:tcPr>
            <w:tcW w:w="1988" w:type="dxa"/>
          </w:tcPr>
          <w:p w:rsidR="00EC424D" w:rsidRDefault="00FC67E1">
            <w:pPr>
              <w:pStyle w:val="TableParagraph"/>
              <w:spacing w:line="253" w:lineRule="exact"/>
              <w:ind w:left="28" w:right="25"/>
              <w:jc w:val="center"/>
              <w:rPr>
                <w:sz w:val="24"/>
              </w:rPr>
            </w:pPr>
            <w:r>
              <w:rPr>
                <w:spacing w:val="-2"/>
                <w:sz w:val="24"/>
              </w:rPr>
              <w:t>Апрель</w:t>
            </w:r>
          </w:p>
        </w:tc>
      </w:tr>
    </w:tbl>
    <w:p w:rsidR="00EC424D" w:rsidRDefault="00EC424D">
      <w:pPr>
        <w:spacing w:line="253" w:lineRule="exact"/>
        <w:jc w:val="center"/>
        <w:rPr>
          <w:sz w:val="24"/>
        </w:rPr>
        <w:sectPr w:rsidR="00EC424D">
          <w:type w:val="continuous"/>
          <w:pgSz w:w="11950" w:h="16870"/>
          <w:pgMar w:top="1000" w:right="60" w:bottom="920" w:left="800" w:header="0" w:footer="719" w:gutter="0"/>
          <w:cols w:space="720"/>
        </w:sectPr>
      </w:pPr>
    </w:p>
    <w:p w:rsidR="00EC424D" w:rsidRDefault="00FC67E1">
      <w:pPr>
        <w:spacing w:before="78"/>
        <w:ind w:left="692" w:right="92"/>
        <w:jc w:val="center"/>
        <w:rPr>
          <w:b/>
          <w:sz w:val="24"/>
        </w:rPr>
      </w:pPr>
      <w:r>
        <w:rPr>
          <w:b/>
          <w:sz w:val="24"/>
        </w:rPr>
        <w:lastRenderedPageBreak/>
        <w:t>Модель</w:t>
      </w:r>
      <w:r>
        <w:rPr>
          <w:b/>
          <w:spacing w:val="-2"/>
          <w:sz w:val="24"/>
        </w:rPr>
        <w:t xml:space="preserve"> </w:t>
      </w:r>
      <w:r>
        <w:rPr>
          <w:b/>
          <w:sz w:val="24"/>
        </w:rPr>
        <w:t>образовательного</w:t>
      </w:r>
      <w:r>
        <w:rPr>
          <w:b/>
          <w:spacing w:val="-3"/>
          <w:sz w:val="24"/>
        </w:rPr>
        <w:t xml:space="preserve"> </w:t>
      </w:r>
      <w:r>
        <w:rPr>
          <w:b/>
          <w:sz w:val="24"/>
        </w:rPr>
        <w:t>процесса</w:t>
      </w:r>
      <w:r>
        <w:rPr>
          <w:b/>
          <w:spacing w:val="-3"/>
          <w:sz w:val="24"/>
        </w:rPr>
        <w:t xml:space="preserve"> </w:t>
      </w:r>
      <w:r>
        <w:rPr>
          <w:b/>
          <w:sz w:val="24"/>
        </w:rPr>
        <w:t>на</w:t>
      </w:r>
      <w:r>
        <w:rPr>
          <w:b/>
          <w:spacing w:val="-8"/>
          <w:sz w:val="24"/>
        </w:rPr>
        <w:t xml:space="preserve"> </w:t>
      </w:r>
      <w:r>
        <w:rPr>
          <w:b/>
          <w:sz w:val="24"/>
        </w:rPr>
        <w:t>год</w:t>
      </w:r>
      <w:r>
        <w:rPr>
          <w:b/>
          <w:spacing w:val="1"/>
          <w:sz w:val="24"/>
        </w:rPr>
        <w:t xml:space="preserve"> </w:t>
      </w:r>
      <w:r>
        <w:rPr>
          <w:b/>
          <w:sz w:val="24"/>
        </w:rPr>
        <w:t>–</w:t>
      </w:r>
      <w:r>
        <w:rPr>
          <w:b/>
          <w:spacing w:val="-13"/>
          <w:sz w:val="24"/>
        </w:rPr>
        <w:t xml:space="preserve"> </w:t>
      </w:r>
      <w:r>
        <w:rPr>
          <w:b/>
          <w:sz w:val="24"/>
        </w:rPr>
        <w:t>комплексно-тематическое</w:t>
      </w:r>
      <w:r>
        <w:rPr>
          <w:b/>
          <w:spacing w:val="-4"/>
          <w:sz w:val="24"/>
        </w:rPr>
        <w:t xml:space="preserve"> </w:t>
      </w:r>
      <w:r>
        <w:rPr>
          <w:b/>
          <w:sz w:val="24"/>
        </w:rPr>
        <w:t>планирование</w:t>
      </w:r>
      <w:r>
        <w:rPr>
          <w:b/>
          <w:spacing w:val="-4"/>
          <w:sz w:val="24"/>
        </w:rPr>
        <w:t xml:space="preserve"> </w:t>
      </w:r>
      <w:r>
        <w:rPr>
          <w:b/>
          <w:sz w:val="24"/>
        </w:rPr>
        <w:t>воспитательной</w:t>
      </w:r>
      <w:r>
        <w:rPr>
          <w:b/>
          <w:spacing w:val="-7"/>
          <w:sz w:val="24"/>
        </w:rPr>
        <w:t xml:space="preserve"> </w:t>
      </w:r>
      <w:r>
        <w:rPr>
          <w:b/>
          <w:sz w:val="24"/>
        </w:rPr>
        <w:t>работы</w:t>
      </w:r>
      <w:r>
        <w:rPr>
          <w:b/>
          <w:spacing w:val="-7"/>
          <w:sz w:val="24"/>
        </w:rPr>
        <w:t xml:space="preserve"> </w:t>
      </w:r>
      <w:r>
        <w:rPr>
          <w:b/>
          <w:sz w:val="24"/>
        </w:rPr>
        <w:t>в</w:t>
      </w:r>
      <w:r>
        <w:rPr>
          <w:b/>
          <w:spacing w:val="-4"/>
          <w:sz w:val="24"/>
        </w:rPr>
        <w:t xml:space="preserve"> </w:t>
      </w:r>
      <w:r>
        <w:rPr>
          <w:b/>
          <w:sz w:val="24"/>
        </w:rPr>
        <w:t>соответствии</w:t>
      </w:r>
      <w:r>
        <w:rPr>
          <w:b/>
          <w:spacing w:val="-6"/>
          <w:sz w:val="24"/>
        </w:rPr>
        <w:t xml:space="preserve"> </w:t>
      </w:r>
      <w:r>
        <w:rPr>
          <w:b/>
          <w:spacing w:val="-10"/>
          <w:sz w:val="24"/>
        </w:rPr>
        <w:t>с</w:t>
      </w:r>
    </w:p>
    <w:p w:rsidR="00EC424D" w:rsidRDefault="00FC67E1">
      <w:pPr>
        <w:spacing w:before="2"/>
        <w:ind w:left="600" w:right="692"/>
        <w:jc w:val="center"/>
        <w:rPr>
          <w:b/>
          <w:sz w:val="24"/>
        </w:rPr>
      </w:pPr>
      <w:r>
        <w:rPr>
          <w:b/>
          <w:sz w:val="24"/>
        </w:rPr>
        <w:t xml:space="preserve">темой </w:t>
      </w:r>
      <w:r>
        <w:rPr>
          <w:b/>
          <w:spacing w:val="-2"/>
          <w:sz w:val="24"/>
        </w:rPr>
        <w:t>недели</w:t>
      </w:r>
    </w:p>
    <w:p w:rsidR="00EC424D" w:rsidRDefault="00EC424D">
      <w:pPr>
        <w:pStyle w:val="a3"/>
        <w:spacing w:before="3"/>
        <w:ind w:left="0" w:firstLine="0"/>
        <w:rPr>
          <w:b/>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57"/>
        <w:gridCol w:w="2852"/>
        <w:gridCol w:w="2550"/>
        <w:gridCol w:w="3083"/>
        <w:gridCol w:w="2732"/>
        <w:gridCol w:w="3054"/>
      </w:tblGrid>
      <w:tr w:rsidR="00EC424D">
        <w:trPr>
          <w:trHeight w:val="532"/>
        </w:trPr>
        <w:tc>
          <w:tcPr>
            <w:tcW w:w="1657" w:type="dxa"/>
          </w:tcPr>
          <w:p w:rsidR="00EC424D" w:rsidRDefault="00FC67E1">
            <w:pPr>
              <w:pStyle w:val="TableParagraph"/>
              <w:spacing w:line="264" w:lineRule="exact"/>
              <w:ind w:left="225" w:right="675"/>
              <w:rPr>
                <w:sz w:val="24"/>
              </w:rPr>
            </w:pPr>
            <w:r>
              <w:rPr>
                <w:spacing w:val="-2"/>
                <w:sz w:val="24"/>
              </w:rPr>
              <w:t>Неделя Месяц</w:t>
            </w:r>
          </w:p>
        </w:tc>
        <w:tc>
          <w:tcPr>
            <w:tcW w:w="2852" w:type="dxa"/>
          </w:tcPr>
          <w:p w:rsidR="00EC424D" w:rsidRDefault="00FC67E1">
            <w:pPr>
              <w:pStyle w:val="TableParagraph"/>
              <w:spacing w:before="107"/>
              <w:ind w:left="225"/>
              <w:rPr>
                <w:sz w:val="24"/>
              </w:rPr>
            </w:pPr>
            <w:r>
              <w:rPr>
                <w:sz w:val="24"/>
              </w:rPr>
              <w:t>1-я</w:t>
            </w:r>
            <w:r>
              <w:rPr>
                <w:spacing w:val="-4"/>
                <w:sz w:val="24"/>
              </w:rPr>
              <w:t xml:space="preserve"> </w:t>
            </w:r>
            <w:r>
              <w:rPr>
                <w:spacing w:val="-2"/>
                <w:sz w:val="24"/>
              </w:rPr>
              <w:t>неделя</w:t>
            </w:r>
          </w:p>
        </w:tc>
        <w:tc>
          <w:tcPr>
            <w:tcW w:w="2550" w:type="dxa"/>
          </w:tcPr>
          <w:p w:rsidR="00EC424D" w:rsidRDefault="00FC67E1">
            <w:pPr>
              <w:pStyle w:val="TableParagraph"/>
              <w:spacing w:before="107"/>
              <w:ind w:left="220"/>
              <w:rPr>
                <w:sz w:val="24"/>
              </w:rPr>
            </w:pPr>
            <w:r>
              <w:rPr>
                <w:sz w:val="24"/>
              </w:rPr>
              <w:t>2-я</w:t>
            </w:r>
            <w:r>
              <w:rPr>
                <w:spacing w:val="-8"/>
                <w:sz w:val="24"/>
              </w:rPr>
              <w:t xml:space="preserve"> </w:t>
            </w:r>
            <w:r>
              <w:rPr>
                <w:spacing w:val="-2"/>
                <w:sz w:val="24"/>
              </w:rPr>
              <w:t>неделя</w:t>
            </w:r>
          </w:p>
        </w:tc>
        <w:tc>
          <w:tcPr>
            <w:tcW w:w="3083" w:type="dxa"/>
          </w:tcPr>
          <w:p w:rsidR="00EC424D" w:rsidRDefault="00FC67E1">
            <w:pPr>
              <w:pStyle w:val="TableParagraph"/>
              <w:spacing w:before="107"/>
              <w:ind w:left="224"/>
              <w:rPr>
                <w:sz w:val="24"/>
              </w:rPr>
            </w:pPr>
            <w:r>
              <w:rPr>
                <w:sz w:val="24"/>
              </w:rPr>
              <w:t>3-я</w:t>
            </w:r>
            <w:r>
              <w:rPr>
                <w:spacing w:val="-9"/>
                <w:sz w:val="24"/>
              </w:rPr>
              <w:t xml:space="preserve"> </w:t>
            </w:r>
            <w:r>
              <w:rPr>
                <w:spacing w:val="-2"/>
                <w:sz w:val="24"/>
              </w:rPr>
              <w:t>неделя</w:t>
            </w:r>
          </w:p>
        </w:tc>
        <w:tc>
          <w:tcPr>
            <w:tcW w:w="2732" w:type="dxa"/>
          </w:tcPr>
          <w:p w:rsidR="00EC424D" w:rsidRDefault="00FC67E1">
            <w:pPr>
              <w:pStyle w:val="TableParagraph"/>
              <w:spacing w:before="107"/>
              <w:ind w:left="224"/>
              <w:rPr>
                <w:sz w:val="24"/>
              </w:rPr>
            </w:pPr>
            <w:r>
              <w:rPr>
                <w:sz w:val="24"/>
              </w:rPr>
              <w:t>4-я</w:t>
            </w:r>
            <w:r>
              <w:rPr>
                <w:spacing w:val="-9"/>
                <w:sz w:val="24"/>
              </w:rPr>
              <w:t xml:space="preserve"> </w:t>
            </w:r>
            <w:r>
              <w:rPr>
                <w:spacing w:val="-2"/>
                <w:sz w:val="24"/>
              </w:rPr>
              <w:t>неделя</w:t>
            </w:r>
          </w:p>
        </w:tc>
        <w:tc>
          <w:tcPr>
            <w:tcW w:w="3054" w:type="dxa"/>
          </w:tcPr>
          <w:p w:rsidR="00EC424D" w:rsidRDefault="00FC67E1">
            <w:pPr>
              <w:pStyle w:val="TableParagraph"/>
              <w:spacing w:before="107"/>
              <w:ind w:left="219"/>
              <w:rPr>
                <w:sz w:val="24"/>
              </w:rPr>
            </w:pPr>
            <w:r>
              <w:rPr>
                <w:sz w:val="24"/>
              </w:rPr>
              <w:t>5-я</w:t>
            </w:r>
            <w:r>
              <w:rPr>
                <w:spacing w:val="-9"/>
                <w:sz w:val="24"/>
              </w:rPr>
              <w:t xml:space="preserve"> </w:t>
            </w:r>
            <w:r>
              <w:rPr>
                <w:spacing w:val="-2"/>
                <w:sz w:val="24"/>
              </w:rPr>
              <w:t>неделя</w:t>
            </w:r>
          </w:p>
        </w:tc>
      </w:tr>
      <w:tr w:rsidR="00EC424D">
        <w:trPr>
          <w:trHeight w:val="1051"/>
        </w:trPr>
        <w:tc>
          <w:tcPr>
            <w:tcW w:w="1657" w:type="dxa"/>
          </w:tcPr>
          <w:p w:rsidR="00EC424D" w:rsidRDefault="00FC67E1">
            <w:pPr>
              <w:pStyle w:val="TableParagraph"/>
              <w:spacing w:before="111"/>
              <w:ind w:left="225"/>
              <w:rPr>
                <w:sz w:val="24"/>
              </w:rPr>
            </w:pPr>
            <w:r>
              <w:rPr>
                <w:spacing w:val="-2"/>
                <w:sz w:val="24"/>
              </w:rPr>
              <w:t>Сентябрь</w:t>
            </w:r>
          </w:p>
        </w:tc>
        <w:tc>
          <w:tcPr>
            <w:tcW w:w="2852" w:type="dxa"/>
          </w:tcPr>
          <w:p w:rsidR="00EC424D" w:rsidRDefault="00FC67E1">
            <w:pPr>
              <w:pStyle w:val="TableParagraph"/>
              <w:spacing w:line="258" w:lineRule="exact"/>
              <w:ind w:left="110"/>
              <w:rPr>
                <w:sz w:val="24"/>
              </w:rPr>
            </w:pPr>
            <w:r>
              <w:rPr>
                <w:sz w:val="24"/>
              </w:rPr>
              <w:t>«День</w:t>
            </w:r>
            <w:r>
              <w:rPr>
                <w:spacing w:val="-7"/>
                <w:sz w:val="24"/>
              </w:rPr>
              <w:t xml:space="preserve"> </w:t>
            </w:r>
            <w:r>
              <w:rPr>
                <w:spacing w:val="-2"/>
                <w:sz w:val="24"/>
              </w:rPr>
              <w:t>знаний»</w:t>
            </w:r>
          </w:p>
        </w:tc>
        <w:tc>
          <w:tcPr>
            <w:tcW w:w="2550" w:type="dxa"/>
          </w:tcPr>
          <w:p w:rsidR="00EC424D" w:rsidRDefault="00FC67E1">
            <w:pPr>
              <w:pStyle w:val="TableParagraph"/>
              <w:spacing w:line="230" w:lineRule="auto"/>
              <w:ind w:left="105" w:right="646"/>
              <w:rPr>
                <w:sz w:val="24"/>
              </w:rPr>
            </w:pPr>
            <w:r>
              <w:rPr>
                <w:sz w:val="24"/>
              </w:rPr>
              <w:t>Осень.</w:t>
            </w:r>
            <w:r>
              <w:rPr>
                <w:spacing w:val="-15"/>
                <w:sz w:val="24"/>
              </w:rPr>
              <w:t xml:space="preserve"> </w:t>
            </w:r>
            <w:r>
              <w:rPr>
                <w:sz w:val="24"/>
              </w:rPr>
              <w:t>Листопад. Кладовая леса:</w:t>
            </w:r>
          </w:p>
          <w:p w:rsidR="00EC424D" w:rsidRDefault="00FC67E1">
            <w:pPr>
              <w:pStyle w:val="TableParagraph"/>
              <w:spacing w:line="260" w:lineRule="exact"/>
              <w:ind w:left="105" w:right="872"/>
              <w:rPr>
                <w:sz w:val="24"/>
              </w:rPr>
            </w:pPr>
            <w:r>
              <w:rPr>
                <w:sz w:val="24"/>
              </w:rPr>
              <w:t>осенние</w:t>
            </w:r>
            <w:r>
              <w:rPr>
                <w:spacing w:val="-15"/>
                <w:sz w:val="24"/>
              </w:rPr>
              <w:t xml:space="preserve"> </w:t>
            </w:r>
            <w:r>
              <w:rPr>
                <w:sz w:val="24"/>
              </w:rPr>
              <w:t xml:space="preserve">ягоды, </w:t>
            </w:r>
            <w:r>
              <w:rPr>
                <w:spacing w:val="-2"/>
                <w:sz w:val="24"/>
              </w:rPr>
              <w:t>грибы.</w:t>
            </w:r>
          </w:p>
        </w:tc>
        <w:tc>
          <w:tcPr>
            <w:tcW w:w="3083" w:type="dxa"/>
          </w:tcPr>
          <w:p w:rsidR="00EC424D" w:rsidRDefault="00FC67E1">
            <w:pPr>
              <w:pStyle w:val="TableParagraph"/>
              <w:spacing w:before="63" w:line="242" w:lineRule="auto"/>
              <w:ind w:left="109" w:right="1126"/>
              <w:rPr>
                <w:sz w:val="24"/>
              </w:rPr>
            </w:pPr>
            <w:r>
              <w:rPr>
                <w:sz w:val="24"/>
              </w:rPr>
              <w:t>Неделя здоровья. Профессии</w:t>
            </w:r>
            <w:r>
              <w:rPr>
                <w:spacing w:val="-15"/>
                <w:sz w:val="24"/>
              </w:rPr>
              <w:t xml:space="preserve"> </w:t>
            </w:r>
            <w:r>
              <w:rPr>
                <w:sz w:val="24"/>
              </w:rPr>
              <w:t>врача.</w:t>
            </w:r>
          </w:p>
        </w:tc>
        <w:tc>
          <w:tcPr>
            <w:tcW w:w="2732" w:type="dxa"/>
          </w:tcPr>
          <w:p w:rsidR="00EC424D" w:rsidRDefault="00FC67E1">
            <w:pPr>
              <w:pStyle w:val="TableParagraph"/>
              <w:spacing w:before="63"/>
              <w:ind w:left="109"/>
              <w:rPr>
                <w:sz w:val="24"/>
              </w:rPr>
            </w:pPr>
            <w:r>
              <w:rPr>
                <w:sz w:val="24"/>
              </w:rPr>
              <w:t>Моя</w:t>
            </w:r>
            <w:r>
              <w:rPr>
                <w:spacing w:val="1"/>
                <w:sz w:val="24"/>
              </w:rPr>
              <w:t xml:space="preserve"> </w:t>
            </w:r>
            <w:r>
              <w:rPr>
                <w:spacing w:val="-2"/>
                <w:sz w:val="24"/>
              </w:rPr>
              <w:t>семья.</w:t>
            </w:r>
          </w:p>
        </w:tc>
        <w:tc>
          <w:tcPr>
            <w:tcW w:w="3054" w:type="dxa"/>
          </w:tcPr>
          <w:p w:rsidR="00EC424D" w:rsidRDefault="00FC67E1">
            <w:pPr>
              <w:pStyle w:val="TableParagraph"/>
              <w:spacing w:before="63" w:line="242" w:lineRule="auto"/>
              <w:ind w:left="103" w:right="1038"/>
              <w:rPr>
                <w:sz w:val="24"/>
              </w:rPr>
            </w:pPr>
            <w:r>
              <w:rPr>
                <w:sz w:val="24"/>
              </w:rPr>
              <w:t>Хлеб. Продукты питания.</w:t>
            </w:r>
            <w:r>
              <w:rPr>
                <w:spacing w:val="-15"/>
                <w:sz w:val="24"/>
              </w:rPr>
              <w:t xml:space="preserve"> </w:t>
            </w:r>
            <w:r>
              <w:rPr>
                <w:sz w:val="24"/>
              </w:rPr>
              <w:t xml:space="preserve">Здоровое </w:t>
            </w:r>
            <w:r>
              <w:rPr>
                <w:spacing w:val="-2"/>
                <w:sz w:val="24"/>
              </w:rPr>
              <w:t>питание</w:t>
            </w:r>
          </w:p>
        </w:tc>
      </w:tr>
      <w:tr w:rsidR="00EC424D">
        <w:trPr>
          <w:trHeight w:val="1181"/>
        </w:trPr>
        <w:tc>
          <w:tcPr>
            <w:tcW w:w="1657" w:type="dxa"/>
          </w:tcPr>
          <w:p w:rsidR="00EC424D" w:rsidRDefault="00FC67E1">
            <w:pPr>
              <w:pStyle w:val="TableParagraph"/>
              <w:spacing w:before="111"/>
              <w:ind w:left="225"/>
              <w:rPr>
                <w:sz w:val="24"/>
              </w:rPr>
            </w:pPr>
            <w:r>
              <w:rPr>
                <w:spacing w:val="-2"/>
                <w:sz w:val="24"/>
              </w:rPr>
              <w:t>Октябрь</w:t>
            </w:r>
          </w:p>
        </w:tc>
        <w:tc>
          <w:tcPr>
            <w:tcW w:w="2852" w:type="dxa"/>
          </w:tcPr>
          <w:p w:rsidR="00EC424D" w:rsidRDefault="00FC67E1">
            <w:pPr>
              <w:pStyle w:val="TableParagraph"/>
              <w:spacing w:before="63" w:line="242" w:lineRule="auto"/>
              <w:ind w:left="110" w:right="1733"/>
              <w:rPr>
                <w:sz w:val="24"/>
              </w:rPr>
            </w:pPr>
            <w:r>
              <w:rPr>
                <w:sz w:val="24"/>
              </w:rPr>
              <w:t>Мой</w:t>
            </w:r>
            <w:r>
              <w:rPr>
                <w:spacing w:val="-15"/>
                <w:sz w:val="24"/>
              </w:rPr>
              <w:t xml:space="preserve"> </w:t>
            </w:r>
            <w:r>
              <w:rPr>
                <w:sz w:val="24"/>
              </w:rPr>
              <w:t xml:space="preserve">край </w:t>
            </w:r>
            <w:r>
              <w:rPr>
                <w:spacing w:val="-2"/>
                <w:sz w:val="24"/>
              </w:rPr>
              <w:t>родной</w:t>
            </w:r>
          </w:p>
        </w:tc>
        <w:tc>
          <w:tcPr>
            <w:tcW w:w="2550" w:type="dxa"/>
          </w:tcPr>
          <w:p w:rsidR="00EC424D" w:rsidRDefault="00FC67E1">
            <w:pPr>
              <w:pStyle w:val="TableParagraph"/>
              <w:spacing w:before="63" w:line="242" w:lineRule="auto"/>
              <w:ind w:left="105" w:right="527"/>
              <w:rPr>
                <w:sz w:val="24"/>
              </w:rPr>
            </w:pPr>
            <w:r>
              <w:rPr>
                <w:sz w:val="24"/>
              </w:rPr>
              <w:t>Овощи. Фрукты. Труд взрослых осенью,</w:t>
            </w:r>
            <w:r>
              <w:rPr>
                <w:spacing w:val="-15"/>
                <w:sz w:val="24"/>
              </w:rPr>
              <w:t xml:space="preserve"> </w:t>
            </w:r>
            <w:r>
              <w:rPr>
                <w:sz w:val="24"/>
              </w:rPr>
              <w:t>садоводы,</w:t>
            </w:r>
          </w:p>
          <w:p w:rsidR="00EC424D" w:rsidRDefault="00FC67E1">
            <w:pPr>
              <w:pStyle w:val="TableParagraph"/>
              <w:spacing w:line="261" w:lineRule="exact"/>
              <w:ind w:left="105"/>
              <w:rPr>
                <w:sz w:val="24"/>
              </w:rPr>
            </w:pPr>
            <w:r>
              <w:rPr>
                <w:spacing w:val="-2"/>
                <w:sz w:val="24"/>
              </w:rPr>
              <w:t>животноводы.</w:t>
            </w:r>
          </w:p>
        </w:tc>
        <w:tc>
          <w:tcPr>
            <w:tcW w:w="3083" w:type="dxa"/>
          </w:tcPr>
          <w:p w:rsidR="00EC424D" w:rsidRDefault="00FC67E1">
            <w:pPr>
              <w:pStyle w:val="TableParagraph"/>
              <w:spacing w:before="63" w:line="242" w:lineRule="auto"/>
              <w:ind w:left="109" w:right="251"/>
              <w:rPr>
                <w:sz w:val="24"/>
              </w:rPr>
            </w:pPr>
            <w:r>
              <w:rPr>
                <w:sz w:val="24"/>
              </w:rPr>
              <w:t>Золотая</w:t>
            </w:r>
            <w:r>
              <w:rPr>
                <w:spacing w:val="-15"/>
                <w:sz w:val="24"/>
              </w:rPr>
              <w:t xml:space="preserve"> </w:t>
            </w:r>
            <w:r>
              <w:rPr>
                <w:sz w:val="24"/>
              </w:rPr>
              <w:t>осень.</w:t>
            </w:r>
            <w:r>
              <w:rPr>
                <w:spacing w:val="-15"/>
                <w:sz w:val="24"/>
              </w:rPr>
              <w:t xml:space="preserve"> </w:t>
            </w:r>
            <w:r>
              <w:rPr>
                <w:sz w:val="24"/>
              </w:rPr>
              <w:t>Изменения в природе.</w:t>
            </w:r>
          </w:p>
        </w:tc>
        <w:tc>
          <w:tcPr>
            <w:tcW w:w="2732" w:type="dxa"/>
          </w:tcPr>
          <w:p w:rsidR="00EC424D" w:rsidRDefault="00FC67E1">
            <w:pPr>
              <w:pStyle w:val="TableParagraph"/>
              <w:spacing w:before="63"/>
              <w:ind w:left="109"/>
              <w:rPr>
                <w:sz w:val="24"/>
              </w:rPr>
            </w:pPr>
            <w:r>
              <w:rPr>
                <w:sz w:val="24"/>
              </w:rPr>
              <w:t>Перелетные</w:t>
            </w:r>
            <w:r>
              <w:rPr>
                <w:spacing w:val="-11"/>
                <w:sz w:val="24"/>
              </w:rPr>
              <w:t xml:space="preserve"> </w:t>
            </w:r>
            <w:r>
              <w:rPr>
                <w:spacing w:val="-2"/>
                <w:sz w:val="24"/>
              </w:rPr>
              <w:t>птицы.</w:t>
            </w:r>
          </w:p>
        </w:tc>
        <w:tc>
          <w:tcPr>
            <w:tcW w:w="3054" w:type="dxa"/>
          </w:tcPr>
          <w:p w:rsidR="00EC424D" w:rsidRDefault="00EC424D">
            <w:pPr>
              <w:pStyle w:val="TableParagraph"/>
              <w:rPr>
                <w:sz w:val="24"/>
              </w:rPr>
            </w:pPr>
          </w:p>
        </w:tc>
      </w:tr>
      <w:tr w:rsidR="00EC424D">
        <w:trPr>
          <w:trHeight w:val="1454"/>
        </w:trPr>
        <w:tc>
          <w:tcPr>
            <w:tcW w:w="1657" w:type="dxa"/>
          </w:tcPr>
          <w:p w:rsidR="00EC424D" w:rsidRDefault="00FC67E1">
            <w:pPr>
              <w:pStyle w:val="TableParagraph"/>
              <w:spacing w:before="111"/>
              <w:ind w:left="225"/>
              <w:rPr>
                <w:sz w:val="24"/>
              </w:rPr>
            </w:pPr>
            <w:r>
              <w:rPr>
                <w:spacing w:val="-2"/>
                <w:sz w:val="24"/>
              </w:rPr>
              <w:t>Ноябрь</w:t>
            </w:r>
          </w:p>
        </w:tc>
        <w:tc>
          <w:tcPr>
            <w:tcW w:w="2852" w:type="dxa"/>
          </w:tcPr>
          <w:p w:rsidR="00EC424D" w:rsidRDefault="00FC67E1">
            <w:pPr>
              <w:pStyle w:val="TableParagraph"/>
              <w:spacing w:before="63" w:line="242" w:lineRule="auto"/>
              <w:ind w:left="110"/>
              <w:rPr>
                <w:sz w:val="24"/>
              </w:rPr>
            </w:pPr>
            <w:r>
              <w:rPr>
                <w:sz w:val="24"/>
              </w:rPr>
              <w:t>Неделя народного единства.</w:t>
            </w:r>
            <w:r>
              <w:rPr>
                <w:spacing w:val="-11"/>
                <w:sz w:val="24"/>
              </w:rPr>
              <w:t xml:space="preserve"> </w:t>
            </w:r>
            <w:r>
              <w:rPr>
                <w:sz w:val="24"/>
              </w:rPr>
              <w:t>Моя</w:t>
            </w:r>
            <w:r>
              <w:rPr>
                <w:spacing w:val="-12"/>
                <w:sz w:val="24"/>
              </w:rPr>
              <w:t xml:space="preserve"> </w:t>
            </w:r>
            <w:r>
              <w:rPr>
                <w:sz w:val="24"/>
              </w:rPr>
              <w:t>малая</w:t>
            </w:r>
            <w:r>
              <w:rPr>
                <w:spacing w:val="-15"/>
                <w:sz w:val="24"/>
              </w:rPr>
              <w:t xml:space="preserve"> </w:t>
            </w:r>
            <w:r>
              <w:rPr>
                <w:sz w:val="24"/>
              </w:rPr>
              <w:t xml:space="preserve">и </w:t>
            </w:r>
            <w:r>
              <w:rPr>
                <w:spacing w:val="-2"/>
                <w:sz w:val="24"/>
              </w:rPr>
              <w:t>большаяРодина.</w:t>
            </w:r>
          </w:p>
          <w:p w:rsidR="00EC424D" w:rsidRDefault="00FC67E1">
            <w:pPr>
              <w:pStyle w:val="TableParagraph"/>
              <w:spacing w:line="274" w:lineRule="exact"/>
              <w:ind w:left="110"/>
              <w:rPr>
                <w:sz w:val="24"/>
              </w:rPr>
            </w:pPr>
            <w:r>
              <w:rPr>
                <w:sz w:val="24"/>
              </w:rPr>
              <w:t>Народные</w:t>
            </w:r>
            <w:r>
              <w:rPr>
                <w:spacing w:val="-15"/>
                <w:sz w:val="24"/>
              </w:rPr>
              <w:t xml:space="preserve"> </w:t>
            </w:r>
            <w:r>
              <w:rPr>
                <w:sz w:val="24"/>
              </w:rPr>
              <w:t>традиции, промыслы</w:t>
            </w:r>
            <w:r>
              <w:rPr>
                <w:spacing w:val="-5"/>
                <w:sz w:val="24"/>
              </w:rPr>
              <w:t xml:space="preserve"> </w:t>
            </w:r>
            <w:r>
              <w:rPr>
                <w:sz w:val="24"/>
              </w:rPr>
              <w:t>и</w:t>
            </w:r>
            <w:r>
              <w:rPr>
                <w:spacing w:val="-10"/>
                <w:sz w:val="24"/>
              </w:rPr>
              <w:t xml:space="preserve"> </w:t>
            </w:r>
            <w:r>
              <w:rPr>
                <w:spacing w:val="-2"/>
                <w:sz w:val="24"/>
              </w:rPr>
              <w:t>обычаи.</w:t>
            </w:r>
          </w:p>
        </w:tc>
        <w:tc>
          <w:tcPr>
            <w:tcW w:w="2550" w:type="dxa"/>
          </w:tcPr>
          <w:p w:rsidR="00EC424D" w:rsidRDefault="00FC67E1">
            <w:pPr>
              <w:pStyle w:val="TableParagraph"/>
              <w:spacing w:before="63" w:line="242" w:lineRule="auto"/>
              <w:ind w:left="105" w:right="646"/>
              <w:rPr>
                <w:sz w:val="24"/>
              </w:rPr>
            </w:pPr>
            <w:r>
              <w:rPr>
                <w:sz w:val="24"/>
              </w:rPr>
              <w:t xml:space="preserve">Дикие и </w:t>
            </w:r>
            <w:r>
              <w:rPr>
                <w:spacing w:val="-2"/>
                <w:sz w:val="24"/>
              </w:rPr>
              <w:t>домашние животные.</w:t>
            </w:r>
          </w:p>
        </w:tc>
        <w:tc>
          <w:tcPr>
            <w:tcW w:w="3083" w:type="dxa"/>
          </w:tcPr>
          <w:p w:rsidR="00EC424D" w:rsidRDefault="00FC67E1">
            <w:pPr>
              <w:pStyle w:val="TableParagraph"/>
              <w:spacing w:before="63" w:line="242" w:lineRule="auto"/>
              <w:ind w:left="109" w:right="954"/>
              <w:rPr>
                <w:sz w:val="24"/>
              </w:rPr>
            </w:pPr>
            <w:r>
              <w:rPr>
                <w:sz w:val="24"/>
              </w:rPr>
              <w:t>Неделя игры и игрушки.</w:t>
            </w:r>
            <w:r>
              <w:rPr>
                <w:spacing w:val="-15"/>
                <w:sz w:val="24"/>
              </w:rPr>
              <w:t xml:space="preserve"> </w:t>
            </w:r>
            <w:r>
              <w:rPr>
                <w:sz w:val="24"/>
              </w:rPr>
              <w:t xml:space="preserve">Народная </w:t>
            </w:r>
            <w:r>
              <w:rPr>
                <w:spacing w:val="-2"/>
                <w:sz w:val="24"/>
              </w:rPr>
              <w:t>игрушка</w:t>
            </w:r>
          </w:p>
        </w:tc>
        <w:tc>
          <w:tcPr>
            <w:tcW w:w="2732" w:type="dxa"/>
          </w:tcPr>
          <w:p w:rsidR="00EC424D" w:rsidRDefault="00FC67E1">
            <w:pPr>
              <w:pStyle w:val="TableParagraph"/>
              <w:spacing w:before="63" w:line="242" w:lineRule="auto"/>
              <w:ind w:left="109" w:right="848"/>
              <w:rPr>
                <w:sz w:val="24"/>
              </w:rPr>
            </w:pPr>
            <w:r>
              <w:rPr>
                <w:sz w:val="24"/>
              </w:rPr>
              <w:t>Всемирный</w:t>
            </w:r>
            <w:r>
              <w:rPr>
                <w:spacing w:val="-15"/>
                <w:sz w:val="24"/>
              </w:rPr>
              <w:t xml:space="preserve"> </w:t>
            </w:r>
            <w:r>
              <w:rPr>
                <w:sz w:val="24"/>
              </w:rPr>
              <w:t xml:space="preserve">День </w:t>
            </w:r>
            <w:r>
              <w:rPr>
                <w:spacing w:val="-2"/>
                <w:sz w:val="24"/>
              </w:rPr>
              <w:t>матери.</w:t>
            </w:r>
          </w:p>
        </w:tc>
        <w:tc>
          <w:tcPr>
            <w:tcW w:w="3054" w:type="dxa"/>
          </w:tcPr>
          <w:p w:rsidR="00EC424D" w:rsidRDefault="00FC67E1">
            <w:pPr>
              <w:pStyle w:val="TableParagraph"/>
              <w:spacing w:line="268" w:lineRule="exact"/>
              <w:ind w:left="103"/>
              <w:rPr>
                <w:sz w:val="24"/>
              </w:rPr>
            </w:pPr>
            <w:r>
              <w:rPr>
                <w:sz w:val="24"/>
              </w:rPr>
              <w:t>Зима.</w:t>
            </w:r>
            <w:r>
              <w:rPr>
                <w:spacing w:val="-2"/>
                <w:sz w:val="24"/>
              </w:rPr>
              <w:t xml:space="preserve"> </w:t>
            </w:r>
            <w:r>
              <w:rPr>
                <w:sz w:val="24"/>
              </w:rPr>
              <w:t>Изменения</w:t>
            </w:r>
            <w:r>
              <w:rPr>
                <w:spacing w:val="-8"/>
                <w:sz w:val="24"/>
              </w:rPr>
              <w:t xml:space="preserve"> </w:t>
            </w:r>
            <w:r>
              <w:rPr>
                <w:sz w:val="24"/>
              </w:rPr>
              <w:t>в</w:t>
            </w:r>
            <w:r>
              <w:rPr>
                <w:spacing w:val="-8"/>
                <w:sz w:val="24"/>
              </w:rPr>
              <w:t xml:space="preserve"> </w:t>
            </w:r>
            <w:r>
              <w:rPr>
                <w:spacing w:val="-2"/>
                <w:sz w:val="24"/>
              </w:rPr>
              <w:t>природе</w:t>
            </w:r>
          </w:p>
        </w:tc>
      </w:tr>
      <w:tr w:rsidR="00EC424D">
        <w:trPr>
          <w:trHeight w:val="623"/>
        </w:trPr>
        <w:tc>
          <w:tcPr>
            <w:tcW w:w="1657" w:type="dxa"/>
          </w:tcPr>
          <w:p w:rsidR="00EC424D" w:rsidRDefault="00EC424D">
            <w:pPr>
              <w:pStyle w:val="TableParagraph"/>
              <w:spacing w:before="3"/>
              <w:rPr>
                <w:b/>
                <w:sz w:val="24"/>
              </w:rPr>
            </w:pPr>
          </w:p>
          <w:p w:rsidR="00EC424D" w:rsidRDefault="00FC67E1">
            <w:pPr>
              <w:pStyle w:val="TableParagraph"/>
              <w:ind w:left="225"/>
              <w:rPr>
                <w:sz w:val="24"/>
              </w:rPr>
            </w:pPr>
            <w:r>
              <w:rPr>
                <w:spacing w:val="-2"/>
                <w:sz w:val="24"/>
              </w:rPr>
              <w:t>Декабрь</w:t>
            </w:r>
          </w:p>
        </w:tc>
        <w:tc>
          <w:tcPr>
            <w:tcW w:w="2852" w:type="dxa"/>
          </w:tcPr>
          <w:p w:rsidR="00EC424D" w:rsidRDefault="00FC67E1">
            <w:pPr>
              <w:pStyle w:val="TableParagraph"/>
              <w:spacing w:before="44" w:line="280" w:lineRule="atLeast"/>
              <w:ind w:left="110"/>
              <w:rPr>
                <w:sz w:val="24"/>
              </w:rPr>
            </w:pPr>
            <w:r>
              <w:rPr>
                <w:sz w:val="24"/>
              </w:rPr>
              <w:t>Зимующие</w:t>
            </w:r>
            <w:r>
              <w:rPr>
                <w:spacing w:val="-15"/>
                <w:sz w:val="24"/>
              </w:rPr>
              <w:t xml:space="preserve"> </w:t>
            </w:r>
            <w:r>
              <w:rPr>
                <w:sz w:val="24"/>
              </w:rPr>
              <w:t>птицы.</w:t>
            </w:r>
            <w:r>
              <w:rPr>
                <w:spacing w:val="-15"/>
                <w:sz w:val="24"/>
              </w:rPr>
              <w:t xml:space="preserve"> </w:t>
            </w:r>
            <w:r>
              <w:rPr>
                <w:sz w:val="24"/>
              </w:rPr>
              <w:t xml:space="preserve">Акция </w:t>
            </w:r>
            <w:r>
              <w:rPr>
                <w:spacing w:val="-2"/>
                <w:sz w:val="24"/>
              </w:rPr>
              <w:t>кормушка</w:t>
            </w:r>
          </w:p>
        </w:tc>
        <w:tc>
          <w:tcPr>
            <w:tcW w:w="2550" w:type="dxa"/>
          </w:tcPr>
          <w:p w:rsidR="00EC424D" w:rsidRDefault="00FC67E1">
            <w:pPr>
              <w:pStyle w:val="TableParagraph"/>
              <w:spacing w:before="44" w:line="280" w:lineRule="atLeast"/>
              <w:ind w:left="105"/>
              <w:rPr>
                <w:sz w:val="24"/>
              </w:rPr>
            </w:pPr>
            <w:r>
              <w:rPr>
                <w:sz w:val="24"/>
              </w:rPr>
              <w:t>Дикие</w:t>
            </w:r>
            <w:r>
              <w:rPr>
                <w:spacing w:val="-15"/>
                <w:sz w:val="24"/>
              </w:rPr>
              <w:t xml:space="preserve"> </w:t>
            </w:r>
            <w:r>
              <w:rPr>
                <w:sz w:val="24"/>
              </w:rPr>
              <w:t>и</w:t>
            </w:r>
            <w:r>
              <w:rPr>
                <w:spacing w:val="-15"/>
                <w:sz w:val="24"/>
              </w:rPr>
              <w:t xml:space="preserve"> </w:t>
            </w:r>
            <w:r>
              <w:rPr>
                <w:sz w:val="24"/>
              </w:rPr>
              <w:t>домашние животные зимой.</w:t>
            </w:r>
          </w:p>
        </w:tc>
        <w:tc>
          <w:tcPr>
            <w:tcW w:w="3083" w:type="dxa"/>
          </w:tcPr>
          <w:p w:rsidR="00EC424D" w:rsidRDefault="00FC67E1">
            <w:pPr>
              <w:pStyle w:val="TableParagraph"/>
              <w:spacing w:before="63"/>
              <w:ind w:left="109"/>
              <w:rPr>
                <w:sz w:val="24"/>
              </w:rPr>
            </w:pPr>
            <w:r>
              <w:rPr>
                <w:sz w:val="24"/>
              </w:rPr>
              <w:t>Зимние</w:t>
            </w:r>
            <w:r>
              <w:rPr>
                <w:spacing w:val="-4"/>
                <w:sz w:val="24"/>
              </w:rPr>
              <w:t xml:space="preserve"> </w:t>
            </w:r>
            <w:r>
              <w:rPr>
                <w:spacing w:val="-2"/>
                <w:sz w:val="24"/>
              </w:rPr>
              <w:t>забавы.</w:t>
            </w:r>
          </w:p>
        </w:tc>
        <w:tc>
          <w:tcPr>
            <w:tcW w:w="2732" w:type="dxa"/>
          </w:tcPr>
          <w:p w:rsidR="00EC424D" w:rsidRDefault="00FC67E1">
            <w:pPr>
              <w:pStyle w:val="TableParagraph"/>
              <w:spacing w:before="63"/>
              <w:ind w:left="109"/>
              <w:rPr>
                <w:sz w:val="24"/>
              </w:rPr>
            </w:pPr>
            <w:r>
              <w:rPr>
                <w:sz w:val="24"/>
              </w:rPr>
              <w:t>Зима.</w:t>
            </w:r>
            <w:r>
              <w:rPr>
                <w:spacing w:val="-3"/>
                <w:sz w:val="24"/>
              </w:rPr>
              <w:t xml:space="preserve"> </w:t>
            </w:r>
            <w:r>
              <w:rPr>
                <w:sz w:val="24"/>
              </w:rPr>
              <w:t>Новый</w:t>
            </w:r>
            <w:r>
              <w:rPr>
                <w:spacing w:val="-8"/>
                <w:sz w:val="24"/>
              </w:rPr>
              <w:t xml:space="preserve"> </w:t>
            </w:r>
            <w:r>
              <w:rPr>
                <w:spacing w:val="-5"/>
                <w:sz w:val="24"/>
              </w:rPr>
              <w:t>год</w:t>
            </w:r>
          </w:p>
        </w:tc>
        <w:tc>
          <w:tcPr>
            <w:tcW w:w="3054" w:type="dxa"/>
          </w:tcPr>
          <w:p w:rsidR="00EC424D" w:rsidRDefault="00EC424D">
            <w:pPr>
              <w:pStyle w:val="TableParagraph"/>
              <w:spacing w:before="104"/>
              <w:rPr>
                <w:b/>
                <w:sz w:val="20"/>
              </w:rPr>
            </w:pPr>
          </w:p>
          <w:p w:rsidR="00EC424D" w:rsidRDefault="00EC424D">
            <w:pPr>
              <w:pStyle w:val="TableParagraph"/>
              <w:spacing w:line="20" w:lineRule="exact"/>
              <w:ind w:left="709"/>
              <w:rPr>
                <w:sz w:val="2"/>
              </w:rPr>
            </w:pPr>
            <w:r>
              <w:rPr>
                <w:sz w:val="2"/>
              </w:rPr>
            </w:r>
            <w:r>
              <w:rPr>
                <w:sz w:val="2"/>
              </w:rPr>
              <w:pict>
                <v:group id="docshapegroup18" o:spid="_x0000_s2064" style="width:78pt;height:.5pt;mso-position-horizontal-relative:char;mso-position-vertical-relative:line" coordsize="1560,10">
                  <v:line id="_x0000_s2065" style="position:absolute" from="0,5" to="1560,5" strokeweight=".17183mm"/>
                  <w10:wrap type="none"/>
                  <w10:anchorlock/>
                </v:group>
              </w:pict>
            </w:r>
          </w:p>
        </w:tc>
      </w:tr>
      <w:tr w:rsidR="00EC424D">
        <w:trPr>
          <w:trHeight w:val="2289"/>
        </w:trPr>
        <w:tc>
          <w:tcPr>
            <w:tcW w:w="1657" w:type="dxa"/>
          </w:tcPr>
          <w:p w:rsidR="00EC424D" w:rsidRDefault="00FC67E1">
            <w:pPr>
              <w:pStyle w:val="TableParagraph"/>
              <w:spacing w:before="111"/>
              <w:ind w:left="225"/>
              <w:rPr>
                <w:sz w:val="24"/>
              </w:rPr>
            </w:pPr>
            <w:r>
              <w:rPr>
                <w:spacing w:val="-2"/>
                <w:sz w:val="24"/>
              </w:rPr>
              <w:t>Январь</w:t>
            </w:r>
          </w:p>
        </w:tc>
        <w:tc>
          <w:tcPr>
            <w:tcW w:w="2852" w:type="dxa"/>
          </w:tcPr>
          <w:p w:rsidR="00EC424D" w:rsidRDefault="00FC67E1">
            <w:pPr>
              <w:pStyle w:val="TableParagraph"/>
              <w:spacing w:before="63" w:line="242" w:lineRule="auto"/>
              <w:ind w:left="110"/>
              <w:rPr>
                <w:sz w:val="24"/>
              </w:rPr>
            </w:pPr>
            <w:r>
              <w:rPr>
                <w:sz w:val="24"/>
              </w:rPr>
              <w:t>Предметы домашнего обихода:</w:t>
            </w:r>
            <w:r>
              <w:rPr>
                <w:spacing w:val="-15"/>
                <w:sz w:val="24"/>
              </w:rPr>
              <w:t xml:space="preserve"> </w:t>
            </w:r>
            <w:r>
              <w:rPr>
                <w:sz w:val="24"/>
              </w:rPr>
              <w:t>мебель,</w:t>
            </w:r>
            <w:r>
              <w:rPr>
                <w:spacing w:val="-15"/>
                <w:sz w:val="24"/>
              </w:rPr>
              <w:t xml:space="preserve"> </w:t>
            </w:r>
            <w:r>
              <w:rPr>
                <w:sz w:val="24"/>
              </w:rPr>
              <w:t>посуда</w:t>
            </w:r>
          </w:p>
        </w:tc>
        <w:tc>
          <w:tcPr>
            <w:tcW w:w="2550" w:type="dxa"/>
          </w:tcPr>
          <w:p w:rsidR="00EC424D" w:rsidRDefault="00FC67E1">
            <w:pPr>
              <w:pStyle w:val="TableParagraph"/>
              <w:spacing w:before="63" w:line="242" w:lineRule="auto"/>
              <w:ind w:left="105" w:right="466"/>
              <w:rPr>
                <w:sz w:val="24"/>
              </w:rPr>
            </w:pPr>
            <w:r>
              <w:rPr>
                <w:spacing w:val="-2"/>
                <w:sz w:val="24"/>
              </w:rPr>
              <w:t xml:space="preserve">Деревья. </w:t>
            </w:r>
            <w:r>
              <w:rPr>
                <w:sz w:val="24"/>
              </w:rPr>
              <w:t>Кустарники</w:t>
            </w:r>
            <w:r>
              <w:rPr>
                <w:spacing w:val="-15"/>
                <w:sz w:val="24"/>
              </w:rPr>
              <w:t xml:space="preserve"> </w:t>
            </w:r>
            <w:r>
              <w:rPr>
                <w:sz w:val="24"/>
              </w:rPr>
              <w:t>зимой.</w:t>
            </w:r>
          </w:p>
        </w:tc>
        <w:tc>
          <w:tcPr>
            <w:tcW w:w="3083" w:type="dxa"/>
          </w:tcPr>
          <w:p w:rsidR="00EC424D" w:rsidRDefault="00FC67E1">
            <w:pPr>
              <w:pStyle w:val="TableParagraph"/>
              <w:spacing w:before="63" w:line="242" w:lineRule="auto"/>
              <w:ind w:left="109"/>
              <w:rPr>
                <w:sz w:val="24"/>
              </w:rPr>
            </w:pPr>
            <w:r>
              <w:rPr>
                <w:sz w:val="24"/>
              </w:rPr>
              <w:t>Животные</w:t>
            </w:r>
            <w:r>
              <w:rPr>
                <w:spacing w:val="-15"/>
                <w:sz w:val="24"/>
              </w:rPr>
              <w:t xml:space="preserve"> </w:t>
            </w:r>
            <w:r>
              <w:rPr>
                <w:sz w:val="24"/>
              </w:rPr>
              <w:t>холодных</w:t>
            </w:r>
            <w:r>
              <w:rPr>
                <w:spacing w:val="-15"/>
                <w:sz w:val="24"/>
              </w:rPr>
              <w:t xml:space="preserve"> </w:t>
            </w:r>
            <w:r>
              <w:rPr>
                <w:sz w:val="24"/>
              </w:rPr>
              <w:t xml:space="preserve">стран </w:t>
            </w:r>
            <w:r>
              <w:rPr>
                <w:spacing w:val="-2"/>
                <w:sz w:val="24"/>
              </w:rPr>
              <w:t>(севера)</w:t>
            </w:r>
          </w:p>
        </w:tc>
        <w:tc>
          <w:tcPr>
            <w:tcW w:w="2732" w:type="dxa"/>
          </w:tcPr>
          <w:p w:rsidR="00EC424D" w:rsidRDefault="00FC67E1">
            <w:pPr>
              <w:pStyle w:val="TableParagraph"/>
              <w:spacing w:before="63" w:line="242" w:lineRule="auto"/>
              <w:ind w:left="109" w:right="718"/>
              <w:rPr>
                <w:sz w:val="24"/>
              </w:rPr>
            </w:pPr>
            <w:r>
              <w:rPr>
                <w:sz w:val="24"/>
              </w:rPr>
              <w:t>Профессии</w:t>
            </w:r>
            <w:r>
              <w:rPr>
                <w:spacing w:val="-15"/>
                <w:sz w:val="24"/>
              </w:rPr>
              <w:t xml:space="preserve"> </w:t>
            </w:r>
            <w:r>
              <w:rPr>
                <w:sz w:val="24"/>
              </w:rPr>
              <w:t>людей экстренных</w:t>
            </w:r>
            <w:r>
              <w:rPr>
                <w:spacing w:val="-15"/>
                <w:sz w:val="24"/>
              </w:rPr>
              <w:t xml:space="preserve"> </w:t>
            </w:r>
            <w:r>
              <w:rPr>
                <w:sz w:val="24"/>
              </w:rPr>
              <w:t>служб (скорая помощь, пожарная</w:t>
            </w:r>
            <w:r>
              <w:rPr>
                <w:spacing w:val="-2"/>
                <w:sz w:val="24"/>
              </w:rPr>
              <w:t xml:space="preserve"> </w:t>
            </w:r>
            <w:r>
              <w:rPr>
                <w:sz w:val="24"/>
              </w:rPr>
              <w:t>служба, служба</w:t>
            </w:r>
            <w:r>
              <w:rPr>
                <w:spacing w:val="-15"/>
                <w:sz w:val="24"/>
              </w:rPr>
              <w:t xml:space="preserve"> </w:t>
            </w:r>
            <w:r>
              <w:rPr>
                <w:sz w:val="24"/>
              </w:rPr>
              <w:t xml:space="preserve">спасения). </w:t>
            </w:r>
            <w:r>
              <w:rPr>
                <w:spacing w:val="-2"/>
                <w:sz w:val="24"/>
              </w:rPr>
              <w:t>Электробытовые приборы.</w:t>
            </w:r>
          </w:p>
          <w:p w:rsidR="00EC424D" w:rsidRDefault="00FC67E1">
            <w:pPr>
              <w:pStyle w:val="TableParagraph"/>
              <w:spacing w:line="255" w:lineRule="exact"/>
              <w:ind w:left="109"/>
              <w:rPr>
                <w:sz w:val="24"/>
              </w:rPr>
            </w:pPr>
            <w:r>
              <w:rPr>
                <w:spacing w:val="-2"/>
                <w:sz w:val="24"/>
              </w:rPr>
              <w:t>Инструменты</w:t>
            </w:r>
          </w:p>
        </w:tc>
        <w:tc>
          <w:tcPr>
            <w:tcW w:w="3054" w:type="dxa"/>
          </w:tcPr>
          <w:p w:rsidR="00EC424D" w:rsidRDefault="00EC424D">
            <w:pPr>
              <w:pStyle w:val="TableParagraph"/>
              <w:rPr>
                <w:b/>
                <w:sz w:val="20"/>
              </w:rPr>
            </w:pPr>
          </w:p>
          <w:p w:rsidR="00EC424D" w:rsidRDefault="00EC424D">
            <w:pPr>
              <w:pStyle w:val="TableParagraph"/>
              <w:spacing w:before="148"/>
              <w:rPr>
                <w:b/>
                <w:sz w:val="20"/>
              </w:rPr>
            </w:pPr>
          </w:p>
          <w:p w:rsidR="00EC424D" w:rsidRDefault="00EC424D">
            <w:pPr>
              <w:pStyle w:val="TableParagraph"/>
              <w:spacing w:line="20" w:lineRule="exact"/>
              <w:ind w:left="824"/>
              <w:rPr>
                <w:sz w:val="2"/>
              </w:rPr>
            </w:pPr>
            <w:r>
              <w:rPr>
                <w:sz w:val="2"/>
              </w:rPr>
            </w:r>
            <w:r>
              <w:rPr>
                <w:sz w:val="2"/>
              </w:rPr>
              <w:pict>
                <v:group id="docshapegroup19" o:spid="_x0000_s2062" style="width:66pt;height:.5pt;mso-position-horizontal-relative:char;mso-position-vertical-relative:line" coordsize="1320,10">
                  <v:line id="_x0000_s2063" style="position:absolute" from="0,5" to="1320,5" strokeweight=".17183mm"/>
                  <w10:wrap type="none"/>
                  <w10:anchorlock/>
                </v:group>
              </w:pict>
            </w:r>
          </w:p>
        </w:tc>
      </w:tr>
      <w:tr w:rsidR="00EC424D">
        <w:trPr>
          <w:trHeight w:val="1180"/>
        </w:trPr>
        <w:tc>
          <w:tcPr>
            <w:tcW w:w="1657" w:type="dxa"/>
          </w:tcPr>
          <w:p w:rsidR="00EC424D" w:rsidRDefault="00FC67E1">
            <w:pPr>
              <w:pStyle w:val="TableParagraph"/>
              <w:spacing w:before="112"/>
              <w:ind w:left="225"/>
              <w:rPr>
                <w:sz w:val="24"/>
              </w:rPr>
            </w:pPr>
            <w:r>
              <w:rPr>
                <w:spacing w:val="-2"/>
                <w:sz w:val="24"/>
              </w:rPr>
              <w:t>Февраль</w:t>
            </w:r>
          </w:p>
        </w:tc>
        <w:tc>
          <w:tcPr>
            <w:tcW w:w="2852" w:type="dxa"/>
          </w:tcPr>
          <w:p w:rsidR="00EC424D" w:rsidRDefault="00FC67E1">
            <w:pPr>
              <w:pStyle w:val="TableParagraph"/>
              <w:spacing w:before="64" w:line="242" w:lineRule="auto"/>
              <w:ind w:left="110"/>
              <w:rPr>
                <w:sz w:val="24"/>
              </w:rPr>
            </w:pPr>
            <w:r>
              <w:rPr>
                <w:sz w:val="24"/>
              </w:rPr>
              <w:t>Средства</w:t>
            </w:r>
            <w:r>
              <w:rPr>
                <w:spacing w:val="-15"/>
                <w:sz w:val="24"/>
              </w:rPr>
              <w:t xml:space="preserve"> </w:t>
            </w:r>
            <w:r>
              <w:rPr>
                <w:sz w:val="24"/>
              </w:rPr>
              <w:t>связи:</w:t>
            </w:r>
            <w:r>
              <w:rPr>
                <w:spacing w:val="-15"/>
                <w:sz w:val="24"/>
              </w:rPr>
              <w:t xml:space="preserve"> </w:t>
            </w:r>
            <w:r>
              <w:rPr>
                <w:sz w:val="24"/>
              </w:rPr>
              <w:t xml:space="preserve">почта, сотовый телефон, </w:t>
            </w:r>
            <w:r>
              <w:rPr>
                <w:spacing w:val="-2"/>
                <w:sz w:val="24"/>
              </w:rPr>
              <w:t>компьютер.</w:t>
            </w:r>
          </w:p>
        </w:tc>
        <w:tc>
          <w:tcPr>
            <w:tcW w:w="2550" w:type="dxa"/>
          </w:tcPr>
          <w:p w:rsidR="00EC424D" w:rsidRDefault="00FC67E1">
            <w:pPr>
              <w:pStyle w:val="TableParagraph"/>
              <w:spacing w:before="41" w:line="280" w:lineRule="atLeast"/>
              <w:ind w:left="105" w:right="295"/>
              <w:rPr>
                <w:sz w:val="24"/>
              </w:rPr>
            </w:pPr>
            <w:r>
              <w:rPr>
                <w:spacing w:val="-2"/>
                <w:sz w:val="24"/>
              </w:rPr>
              <w:t xml:space="preserve">Транспорт. Работники </w:t>
            </w:r>
            <w:r>
              <w:rPr>
                <w:sz w:val="24"/>
              </w:rPr>
              <w:t>транспорта.</w:t>
            </w:r>
            <w:r>
              <w:rPr>
                <w:spacing w:val="-15"/>
                <w:sz w:val="24"/>
              </w:rPr>
              <w:t xml:space="preserve"> </w:t>
            </w:r>
            <w:r>
              <w:rPr>
                <w:sz w:val="24"/>
              </w:rPr>
              <w:t xml:space="preserve">Правила </w:t>
            </w:r>
            <w:r>
              <w:rPr>
                <w:spacing w:val="-2"/>
                <w:sz w:val="24"/>
              </w:rPr>
              <w:t>дорожногодвижения</w:t>
            </w:r>
          </w:p>
        </w:tc>
        <w:tc>
          <w:tcPr>
            <w:tcW w:w="3083" w:type="dxa"/>
          </w:tcPr>
          <w:p w:rsidR="00EC424D" w:rsidRDefault="00FC67E1">
            <w:pPr>
              <w:pStyle w:val="TableParagraph"/>
              <w:spacing w:before="64" w:line="242" w:lineRule="auto"/>
              <w:ind w:left="109" w:right="251"/>
              <w:rPr>
                <w:sz w:val="24"/>
              </w:rPr>
            </w:pPr>
            <w:r>
              <w:rPr>
                <w:sz w:val="24"/>
              </w:rPr>
              <w:t>День защитника Отечества.</w:t>
            </w:r>
            <w:r>
              <w:rPr>
                <w:spacing w:val="-15"/>
                <w:sz w:val="24"/>
              </w:rPr>
              <w:t xml:space="preserve"> </w:t>
            </w:r>
            <w:r>
              <w:rPr>
                <w:sz w:val="24"/>
              </w:rPr>
              <w:t>Наша</w:t>
            </w:r>
            <w:r>
              <w:rPr>
                <w:spacing w:val="-15"/>
                <w:sz w:val="24"/>
              </w:rPr>
              <w:t xml:space="preserve"> </w:t>
            </w:r>
            <w:r>
              <w:rPr>
                <w:sz w:val="24"/>
              </w:rPr>
              <w:t>армия. Военная техника</w:t>
            </w:r>
          </w:p>
        </w:tc>
        <w:tc>
          <w:tcPr>
            <w:tcW w:w="2732" w:type="dxa"/>
          </w:tcPr>
          <w:p w:rsidR="00EC424D" w:rsidRDefault="00FC67E1">
            <w:pPr>
              <w:pStyle w:val="TableParagraph"/>
              <w:spacing w:before="64" w:line="242" w:lineRule="auto"/>
              <w:ind w:left="109" w:right="225"/>
              <w:rPr>
                <w:sz w:val="24"/>
              </w:rPr>
            </w:pPr>
            <w:r>
              <w:rPr>
                <w:sz w:val="24"/>
              </w:rPr>
              <w:t>Весна. Изменения в природе:</w:t>
            </w:r>
            <w:r>
              <w:rPr>
                <w:spacing w:val="-15"/>
                <w:sz w:val="24"/>
              </w:rPr>
              <w:t xml:space="preserve"> </w:t>
            </w:r>
            <w:r>
              <w:rPr>
                <w:sz w:val="24"/>
              </w:rPr>
              <w:t>животные</w:t>
            </w:r>
            <w:r>
              <w:rPr>
                <w:spacing w:val="-15"/>
                <w:sz w:val="24"/>
              </w:rPr>
              <w:t xml:space="preserve"> </w:t>
            </w:r>
            <w:r>
              <w:rPr>
                <w:sz w:val="24"/>
              </w:rPr>
              <w:t>и их детеныши</w:t>
            </w:r>
          </w:p>
        </w:tc>
        <w:tc>
          <w:tcPr>
            <w:tcW w:w="3054" w:type="dxa"/>
          </w:tcPr>
          <w:p w:rsidR="00EC424D" w:rsidRDefault="00EC424D">
            <w:pPr>
              <w:pStyle w:val="TableParagraph"/>
              <w:rPr>
                <w:b/>
                <w:sz w:val="20"/>
              </w:rPr>
            </w:pPr>
          </w:p>
          <w:p w:rsidR="00EC424D" w:rsidRDefault="00EC424D">
            <w:pPr>
              <w:pStyle w:val="TableParagraph"/>
              <w:spacing w:before="148" w:after="1"/>
              <w:rPr>
                <w:b/>
                <w:sz w:val="20"/>
              </w:rPr>
            </w:pPr>
          </w:p>
          <w:p w:rsidR="00EC424D" w:rsidRDefault="00EC424D">
            <w:pPr>
              <w:pStyle w:val="TableParagraph"/>
              <w:spacing w:line="20" w:lineRule="exact"/>
              <w:ind w:left="824"/>
              <w:rPr>
                <w:sz w:val="2"/>
              </w:rPr>
            </w:pPr>
            <w:r>
              <w:rPr>
                <w:sz w:val="2"/>
              </w:rPr>
            </w:r>
            <w:r>
              <w:rPr>
                <w:sz w:val="2"/>
              </w:rPr>
              <w:pict>
                <v:group id="docshapegroup20" o:spid="_x0000_s2060" style="width:60pt;height:.5pt;mso-position-horizontal-relative:char;mso-position-vertical-relative:line" coordsize="1200,10">
                  <v:line id="_x0000_s2061" style="position:absolute" from="0,5" to="1200,5" strokeweight=".17183mm"/>
                  <w10:wrap type="none"/>
                  <w10:anchorlock/>
                </v:group>
              </w:pict>
            </w:r>
          </w:p>
        </w:tc>
      </w:tr>
      <w:tr w:rsidR="00EC424D">
        <w:trPr>
          <w:trHeight w:val="902"/>
        </w:trPr>
        <w:tc>
          <w:tcPr>
            <w:tcW w:w="1657" w:type="dxa"/>
          </w:tcPr>
          <w:p w:rsidR="00EC424D" w:rsidRDefault="00FC67E1">
            <w:pPr>
              <w:pStyle w:val="TableParagraph"/>
              <w:spacing w:before="270"/>
              <w:ind w:left="225"/>
              <w:rPr>
                <w:sz w:val="24"/>
              </w:rPr>
            </w:pPr>
            <w:r>
              <w:rPr>
                <w:spacing w:val="-4"/>
                <w:sz w:val="24"/>
              </w:rPr>
              <w:t>Март</w:t>
            </w:r>
          </w:p>
        </w:tc>
        <w:tc>
          <w:tcPr>
            <w:tcW w:w="2852" w:type="dxa"/>
          </w:tcPr>
          <w:p w:rsidR="00EC424D" w:rsidRDefault="00FC67E1">
            <w:pPr>
              <w:pStyle w:val="TableParagraph"/>
              <w:spacing w:before="42" w:line="280" w:lineRule="atLeast"/>
              <w:ind w:left="110" w:right="154"/>
              <w:rPr>
                <w:sz w:val="24"/>
              </w:rPr>
            </w:pPr>
            <w:r>
              <w:rPr>
                <w:sz w:val="24"/>
              </w:rPr>
              <w:t xml:space="preserve">8 Марта - </w:t>
            </w:r>
            <w:r>
              <w:rPr>
                <w:spacing w:val="-2"/>
                <w:sz w:val="24"/>
              </w:rPr>
              <w:t xml:space="preserve">Международный </w:t>
            </w:r>
            <w:r>
              <w:rPr>
                <w:sz w:val="24"/>
              </w:rPr>
              <w:t>женский день.</w:t>
            </w:r>
          </w:p>
        </w:tc>
        <w:tc>
          <w:tcPr>
            <w:tcW w:w="2550" w:type="dxa"/>
          </w:tcPr>
          <w:p w:rsidR="00EC424D" w:rsidRDefault="00FC67E1">
            <w:pPr>
              <w:pStyle w:val="TableParagraph"/>
              <w:spacing w:before="42" w:line="280" w:lineRule="atLeast"/>
              <w:ind w:left="105" w:right="466"/>
              <w:rPr>
                <w:sz w:val="24"/>
              </w:rPr>
            </w:pPr>
            <w:r>
              <w:rPr>
                <w:sz w:val="24"/>
              </w:rPr>
              <w:t>Человек</w:t>
            </w:r>
            <w:r>
              <w:rPr>
                <w:spacing w:val="-15"/>
                <w:sz w:val="24"/>
              </w:rPr>
              <w:t xml:space="preserve"> </w:t>
            </w:r>
            <w:r>
              <w:rPr>
                <w:sz w:val="24"/>
              </w:rPr>
              <w:t>в</w:t>
            </w:r>
            <w:r>
              <w:rPr>
                <w:spacing w:val="-15"/>
                <w:sz w:val="24"/>
              </w:rPr>
              <w:t xml:space="preserve"> </w:t>
            </w:r>
            <w:r>
              <w:rPr>
                <w:sz w:val="24"/>
              </w:rPr>
              <w:t xml:space="preserve">природе весной. Красная </w:t>
            </w:r>
            <w:r>
              <w:rPr>
                <w:spacing w:val="-2"/>
                <w:sz w:val="24"/>
              </w:rPr>
              <w:t>книга</w:t>
            </w:r>
          </w:p>
        </w:tc>
        <w:tc>
          <w:tcPr>
            <w:tcW w:w="3083" w:type="dxa"/>
          </w:tcPr>
          <w:p w:rsidR="00EC424D" w:rsidRDefault="00FC67E1">
            <w:pPr>
              <w:pStyle w:val="TableParagraph"/>
              <w:spacing w:before="64" w:line="242" w:lineRule="auto"/>
              <w:ind w:left="109" w:right="251"/>
              <w:rPr>
                <w:sz w:val="24"/>
              </w:rPr>
            </w:pPr>
            <w:r>
              <w:rPr>
                <w:sz w:val="24"/>
              </w:rPr>
              <w:t>Комнатные растения. Цветы.</w:t>
            </w:r>
            <w:r>
              <w:rPr>
                <w:spacing w:val="-15"/>
                <w:sz w:val="24"/>
              </w:rPr>
              <w:t xml:space="preserve"> </w:t>
            </w:r>
            <w:r>
              <w:rPr>
                <w:sz w:val="24"/>
              </w:rPr>
              <w:t>Огород</w:t>
            </w:r>
            <w:r>
              <w:rPr>
                <w:spacing w:val="-15"/>
                <w:sz w:val="24"/>
              </w:rPr>
              <w:t xml:space="preserve"> </w:t>
            </w:r>
            <w:r>
              <w:rPr>
                <w:sz w:val="24"/>
              </w:rPr>
              <w:t>на</w:t>
            </w:r>
            <w:r>
              <w:rPr>
                <w:spacing w:val="-15"/>
                <w:sz w:val="24"/>
              </w:rPr>
              <w:t xml:space="preserve"> </w:t>
            </w:r>
            <w:r>
              <w:rPr>
                <w:sz w:val="24"/>
              </w:rPr>
              <w:t>окне.</w:t>
            </w:r>
          </w:p>
        </w:tc>
        <w:tc>
          <w:tcPr>
            <w:tcW w:w="2732" w:type="dxa"/>
          </w:tcPr>
          <w:p w:rsidR="00EC424D" w:rsidRDefault="00FC67E1">
            <w:pPr>
              <w:pStyle w:val="TableParagraph"/>
              <w:spacing w:before="42" w:line="280" w:lineRule="atLeast"/>
              <w:ind w:left="109"/>
              <w:rPr>
                <w:sz w:val="24"/>
              </w:rPr>
            </w:pPr>
            <w:r>
              <w:rPr>
                <w:sz w:val="24"/>
              </w:rPr>
              <w:t>Театр. Библиотека. Международный</w:t>
            </w:r>
            <w:r>
              <w:rPr>
                <w:spacing w:val="-15"/>
                <w:sz w:val="24"/>
              </w:rPr>
              <w:t xml:space="preserve"> </w:t>
            </w:r>
            <w:r>
              <w:rPr>
                <w:sz w:val="24"/>
              </w:rPr>
              <w:t>день театра. Деньдетской</w:t>
            </w:r>
          </w:p>
        </w:tc>
        <w:tc>
          <w:tcPr>
            <w:tcW w:w="3054" w:type="dxa"/>
          </w:tcPr>
          <w:p w:rsidR="00EC424D" w:rsidRDefault="00EC424D">
            <w:pPr>
              <w:pStyle w:val="TableParagraph"/>
              <w:rPr>
                <w:b/>
                <w:sz w:val="20"/>
              </w:rPr>
            </w:pPr>
          </w:p>
          <w:p w:rsidR="00EC424D" w:rsidRDefault="00EC424D">
            <w:pPr>
              <w:pStyle w:val="TableParagraph"/>
              <w:spacing w:before="148" w:after="1"/>
              <w:rPr>
                <w:b/>
                <w:sz w:val="20"/>
              </w:rPr>
            </w:pPr>
          </w:p>
          <w:p w:rsidR="00EC424D" w:rsidRDefault="00EC424D">
            <w:pPr>
              <w:pStyle w:val="TableParagraph"/>
              <w:spacing w:line="20" w:lineRule="exact"/>
              <w:ind w:left="824"/>
              <w:rPr>
                <w:sz w:val="2"/>
              </w:rPr>
            </w:pPr>
            <w:r>
              <w:rPr>
                <w:sz w:val="2"/>
              </w:rPr>
            </w:r>
            <w:r>
              <w:rPr>
                <w:sz w:val="2"/>
              </w:rPr>
              <w:pict>
                <v:group id="docshapegroup21" o:spid="_x0000_s2058" style="width:66pt;height:.5pt;mso-position-horizontal-relative:char;mso-position-vertical-relative:line" coordsize="1320,10">
                  <v:line id="_x0000_s2059" style="position:absolute" from="0,5" to="1320,5" strokeweight=".17183mm"/>
                  <w10:wrap type="none"/>
                  <w10:anchorlock/>
                </v:group>
              </w:pict>
            </w:r>
          </w:p>
        </w:tc>
      </w:tr>
    </w:tbl>
    <w:p w:rsidR="00EC424D" w:rsidRDefault="00EC424D">
      <w:pPr>
        <w:spacing w:line="20" w:lineRule="exact"/>
        <w:rPr>
          <w:sz w:val="2"/>
        </w:rPr>
        <w:sectPr w:rsidR="00EC424D">
          <w:footerReference w:type="default" r:id="rId11"/>
          <w:pgSz w:w="16870" w:h="11930" w:orient="landscape"/>
          <w:pgMar w:top="900" w:right="100" w:bottom="780" w:left="620" w:header="0" w:footer="584"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57"/>
        <w:gridCol w:w="2852"/>
        <w:gridCol w:w="2550"/>
        <w:gridCol w:w="3083"/>
        <w:gridCol w:w="2732"/>
        <w:gridCol w:w="3054"/>
      </w:tblGrid>
      <w:tr w:rsidR="00EC424D">
        <w:trPr>
          <w:trHeight w:val="556"/>
        </w:trPr>
        <w:tc>
          <w:tcPr>
            <w:tcW w:w="1657" w:type="dxa"/>
          </w:tcPr>
          <w:p w:rsidR="00EC424D" w:rsidRDefault="00EC424D">
            <w:pPr>
              <w:pStyle w:val="TableParagraph"/>
            </w:pPr>
          </w:p>
        </w:tc>
        <w:tc>
          <w:tcPr>
            <w:tcW w:w="2852" w:type="dxa"/>
          </w:tcPr>
          <w:p w:rsidR="00EC424D" w:rsidRDefault="00FC67E1">
            <w:pPr>
              <w:pStyle w:val="TableParagraph"/>
              <w:spacing w:line="273" w:lineRule="exact"/>
              <w:ind w:left="110"/>
              <w:rPr>
                <w:sz w:val="24"/>
              </w:rPr>
            </w:pPr>
            <w:r>
              <w:rPr>
                <w:spacing w:val="-2"/>
                <w:sz w:val="24"/>
              </w:rPr>
              <w:t>Женские</w:t>
            </w:r>
          </w:p>
          <w:p w:rsidR="00EC424D" w:rsidRDefault="00FC67E1">
            <w:pPr>
              <w:pStyle w:val="TableParagraph"/>
              <w:spacing w:before="2" w:line="261" w:lineRule="exact"/>
              <w:ind w:left="110"/>
              <w:rPr>
                <w:sz w:val="24"/>
              </w:rPr>
            </w:pPr>
            <w:r>
              <w:rPr>
                <w:spacing w:val="-2"/>
                <w:sz w:val="24"/>
              </w:rPr>
              <w:t>профессии.</w:t>
            </w:r>
          </w:p>
        </w:tc>
        <w:tc>
          <w:tcPr>
            <w:tcW w:w="2550" w:type="dxa"/>
          </w:tcPr>
          <w:p w:rsidR="00EC424D" w:rsidRDefault="00EC424D">
            <w:pPr>
              <w:pStyle w:val="TableParagraph"/>
            </w:pPr>
          </w:p>
        </w:tc>
        <w:tc>
          <w:tcPr>
            <w:tcW w:w="3083" w:type="dxa"/>
          </w:tcPr>
          <w:p w:rsidR="00EC424D" w:rsidRDefault="00EC424D">
            <w:pPr>
              <w:pStyle w:val="TableParagraph"/>
            </w:pPr>
          </w:p>
        </w:tc>
        <w:tc>
          <w:tcPr>
            <w:tcW w:w="2732" w:type="dxa"/>
          </w:tcPr>
          <w:p w:rsidR="00EC424D" w:rsidRDefault="00FC67E1">
            <w:pPr>
              <w:pStyle w:val="TableParagraph"/>
              <w:spacing w:line="273" w:lineRule="exact"/>
              <w:ind w:left="109"/>
              <w:rPr>
                <w:sz w:val="24"/>
              </w:rPr>
            </w:pPr>
            <w:r>
              <w:rPr>
                <w:spacing w:val="-2"/>
                <w:sz w:val="24"/>
              </w:rPr>
              <w:t>книги</w:t>
            </w:r>
          </w:p>
        </w:tc>
        <w:tc>
          <w:tcPr>
            <w:tcW w:w="3054" w:type="dxa"/>
          </w:tcPr>
          <w:p w:rsidR="00EC424D" w:rsidRDefault="00EC424D">
            <w:pPr>
              <w:pStyle w:val="TableParagraph"/>
            </w:pPr>
          </w:p>
        </w:tc>
      </w:tr>
      <w:tr w:rsidR="00EC424D">
        <w:trPr>
          <w:trHeight w:val="1454"/>
        </w:trPr>
        <w:tc>
          <w:tcPr>
            <w:tcW w:w="1657" w:type="dxa"/>
          </w:tcPr>
          <w:p w:rsidR="00EC424D" w:rsidRDefault="00FC67E1">
            <w:pPr>
              <w:pStyle w:val="TableParagraph"/>
              <w:spacing w:before="107"/>
              <w:ind w:left="225"/>
              <w:rPr>
                <w:sz w:val="24"/>
              </w:rPr>
            </w:pPr>
            <w:r>
              <w:rPr>
                <w:spacing w:val="-2"/>
                <w:sz w:val="24"/>
              </w:rPr>
              <w:t>Апрель</w:t>
            </w:r>
          </w:p>
        </w:tc>
        <w:tc>
          <w:tcPr>
            <w:tcW w:w="2852" w:type="dxa"/>
          </w:tcPr>
          <w:p w:rsidR="00EC424D" w:rsidRDefault="00FC67E1">
            <w:pPr>
              <w:pStyle w:val="TableParagraph"/>
              <w:spacing w:before="59" w:line="242" w:lineRule="auto"/>
              <w:ind w:left="110" w:right="154"/>
              <w:rPr>
                <w:sz w:val="24"/>
              </w:rPr>
            </w:pPr>
            <w:r>
              <w:rPr>
                <w:sz w:val="24"/>
              </w:rPr>
              <w:t>Перелетные птицы. Птицы</w:t>
            </w:r>
            <w:r>
              <w:rPr>
                <w:spacing w:val="-15"/>
                <w:sz w:val="24"/>
              </w:rPr>
              <w:t xml:space="preserve"> </w:t>
            </w:r>
            <w:r>
              <w:rPr>
                <w:sz w:val="24"/>
              </w:rPr>
              <w:t>весной:</w:t>
            </w:r>
            <w:r>
              <w:rPr>
                <w:spacing w:val="-15"/>
                <w:sz w:val="24"/>
              </w:rPr>
              <w:t xml:space="preserve"> </w:t>
            </w:r>
            <w:r>
              <w:rPr>
                <w:sz w:val="24"/>
              </w:rPr>
              <w:t xml:space="preserve">акция </w:t>
            </w:r>
            <w:r>
              <w:rPr>
                <w:spacing w:val="-2"/>
                <w:sz w:val="24"/>
              </w:rPr>
              <w:t>скворечник</w:t>
            </w:r>
          </w:p>
        </w:tc>
        <w:tc>
          <w:tcPr>
            <w:tcW w:w="2550" w:type="dxa"/>
          </w:tcPr>
          <w:p w:rsidR="00EC424D" w:rsidRDefault="00FC67E1">
            <w:pPr>
              <w:pStyle w:val="TableParagraph"/>
              <w:spacing w:before="34" w:line="280" w:lineRule="atLeast"/>
              <w:ind w:left="105" w:right="360"/>
              <w:rPr>
                <w:sz w:val="24"/>
              </w:rPr>
            </w:pPr>
            <w:r>
              <w:rPr>
                <w:sz w:val="24"/>
              </w:rPr>
              <w:t>День</w:t>
            </w:r>
            <w:r>
              <w:rPr>
                <w:spacing w:val="-15"/>
                <w:sz w:val="24"/>
              </w:rPr>
              <w:t xml:space="preserve"> </w:t>
            </w:r>
            <w:r>
              <w:rPr>
                <w:sz w:val="24"/>
              </w:rPr>
              <w:t>космонавтики. Покорение</w:t>
            </w:r>
            <w:r>
              <w:rPr>
                <w:spacing w:val="-15"/>
                <w:sz w:val="24"/>
              </w:rPr>
              <w:t xml:space="preserve"> </w:t>
            </w:r>
            <w:r>
              <w:rPr>
                <w:sz w:val="24"/>
              </w:rPr>
              <w:t xml:space="preserve">космоса. </w:t>
            </w:r>
            <w:r>
              <w:rPr>
                <w:spacing w:val="-2"/>
                <w:sz w:val="24"/>
              </w:rPr>
              <w:t>Профессиикосмоса: астроном, космонавт.</w:t>
            </w:r>
          </w:p>
        </w:tc>
        <w:tc>
          <w:tcPr>
            <w:tcW w:w="3083" w:type="dxa"/>
          </w:tcPr>
          <w:p w:rsidR="00EC424D" w:rsidRDefault="00FC67E1">
            <w:pPr>
              <w:pStyle w:val="TableParagraph"/>
              <w:spacing w:before="59"/>
              <w:ind w:left="109"/>
              <w:rPr>
                <w:sz w:val="24"/>
              </w:rPr>
            </w:pPr>
            <w:r>
              <w:rPr>
                <w:sz w:val="24"/>
              </w:rPr>
              <w:t>День</w:t>
            </w:r>
            <w:r>
              <w:rPr>
                <w:spacing w:val="-6"/>
                <w:sz w:val="24"/>
              </w:rPr>
              <w:t xml:space="preserve"> </w:t>
            </w:r>
            <w:r>
              <w:rPr>
                <w:spacing w:val="-2"/>
                <w:sz w:val="24"/>
              </w:rPr>
              <w:t>Земли</w:t>
            </w:r>
          </w:p>
        </w:tc>
        <w:tc>
          <w:tcPr>
            <w:tcW w:w="2732" w:type="dxa"/>
          </w:tcPr>
          <w:p w:rsidR="00EC424D" w:rsidRDefault="00FC67E1">
            <w:pPr>
              <w:pStyle w:val="TableParagraph"/>
              <w:spacing w:before="59"/>
              <w:ind w:left="109"/>
              <w:rPr>
                <w:sz w:val="24"/>
              </w:rPr>
            </w:pPr>
            <w:r>
              <w:rPr>
                <w:sz w:val="24"/>
              </w:rPr>
              <w:t>Неделя</w:t>
            </w:r>
            <w:r>
              <w:rPr>
                <w:spacing w:val="-9"/>
                <w:sz w:val="24"/>
              </w:rPr>
              <w:t xml:space="preserve"> </w:t>
            </w:r>
            <w:r>
              <w:rPr>
                <w:spacing w:val="-2"/>
                <w:sz w:val="24"/>
              </w:rPr>
              <w:t>искусства.</w:t>
            </w:r>
          </w:p>
        </w:tc>
        <w:tc>
          <w:tcPr>
            <w:tcW w:w="3054" w:type="dxa"/>
          </w:tcPr>
          <w:p w:rsidR="00EC424D" w:rsidRDefault="00EC424D">
            <w:pPr>
              <w:pStyle w:val="TableParagraph"/>
              <w:spacing w:before="100"/>
              <w:rPr>
                <w:b/>
                <w:sz w:val="20"/>
              </w:rPr>
            </w:pPr>
          </w:p>
          <w:p w:rsidR="00EC424D" w:rsidRDefault="00EC424D">
            <w:pPr>
              <w:pStyle w:val="TableParagraph"/>
              <w:spacing w:line="20" w:lineRule="exact"/>
              <w:ind w:left="824"/>
              <w:rPr>
                <w:sz w:val="2"/>
              </w:rPr>
            </w:pPr>
            <w:r>
              <w:rPr>
                <w:sz w:val="2"/>
              </w:rPr>
            </w:r>
            <w:r>
              <w:rPr>
                <w:sz w:val="2"/>
              </w:rPr>
              <w:pict>
                <v:group id="docshapegroup23" o:spid="_x0000_s2056" style="width:60pt;height:.5pt;mso-position-horizontal-relative:char;mso-position-vertical-relative:line" coordsize="1200,10">
                  <v:line id="_x0000_s2057" style="position:absolute" from="0,5" to="1200,5" strokeweight=".17183mm"/>
                  <w10:wrap type="none"/>
                  <w10:anchorlock/>
                </v:group>
              </w:pict>
            </w:r>
          </w:p>
        </w:tc>
      </w:tr>
      <w:tr w:rsidR="00EC424D">
        <w:trPr>
          <w:trHeight w:val="1171"/>
        </w:trPr>
        <w:tc>
          <w:tcPr>
            <w:tcW w:w="1657" w:type="dxa"/>
          </w:tcPr>
          <w:p w:rsidR="00EC424D" w:rsidRDefault="00FC67E1">
            <w:pPr>
              <w:pStyle w:val="TableParagraph"/>
              <w:spacing w:line="259" w:lineRule="exact"/>
              <w:ind w:left="225"/>
              <w:rPr>
                <w:sz w:val="24"/>
              </w:rPr>
            </w:pPr>
            <w:r>
              <w:rPr>
                <w:spacing w:val="-5"/>
                <w:sz w:val="24"/>
              </w:rPr>
              <w:t>Май</w:t>
            </w:r>
          </w:p>
        </w:tc>
        <w:tc>
          <w:tcPr>
            <w:tcW w:w="2852" w:type="dxa"/>
          </w:tcPr>
          <w:p w:rsidR="00EC424D" w:rsidRDefault="00FC67E1">
            <w:pPr>
              <w:pStyle w:val="TableParagraph"/>
              <w:ind w:left="225"/>
              <w:rPr>
                <w:sz w:val="24"/>
              </w:rPr>
            </w:pPr>
            <w:r>
              <w:rPr>
                <w:sz w:val="24"/>
              </w:rPr>
              <w:t>Праздники весны. (Праздник</w:t>
            </w:r>
            <w:r>
              <w:rPr>
                <w:spacing w:val="-15"/>
                <w:sz w:val="24"/>
              </w:rPr>
              <w:t xml:space="preserve"> </w:t>
            </w:r>
            <w:r>
              <w:rPr>
                <w:sz w:val="24"/>
              </w:rPr>
              <w:t>Весны</w:t>
            </w:r>
            <w:r>
              <w:rPr>
                <w:spacing w:val="-15"/>
                <w:sz w:val="24"/>
              </w:rPr>
              <w:t xml:space="preserve"> </w:t>
            </w:r>
            <w:r>
              <w:rPr>
                <w:sz w:val="24"/>
              </w:rPr>
              <w:t>и Труда).</w:t>
            </w:r>
            <w:r>
              <w:rPr>
                <w:spacing w:val="40"/>
                <w:sz w:val="24"/>
              </w:rPr>
              <w:t xml:space="preserve"> </w:t>
            </w:r>
            <w:r>
              <w:rPr>
                <w:sz w:val="24"/>
              </w:rPr>
              <w:t>Москва –</w:t>
            </w:r>
          </w:p>
          <w:p w:rsidR="00EC424D" w:rsidRDefault="00FC67E1">
            <w:pPr>
              <w:pStyle w:val="TableParagraph"/>
              <w:spacing w:before="62" w:line="261" w:lineRule="exact"/>
              <w:ind w:left="110"/>
              <w:rPr>
                <w:sz w:val="24"/>
              </w:rPr>
            </w:pPr>
            <w:r>
              <w:rPr>
                <w:sz w:val="24"/>
              </w:rPr>
              <w:t>столица</w:t>
            </w:r>
            <w:r>
              <w:rPr>
                <w:spacing w:val="-4"/>
                <w:sz w:val="24"/>
              </w:rPr>
              <w:t xml:space="preserve"> </w:t>
            </w:r>
            <w:r>
              <w:rPr>
                <w:sz w:val="24"/>
              </w:rPr>
              <w:t>нашей</w:t>
            </w:r>
            <w:r>
              <w:rPr>
                <w:spacing w:val="-6"/>
                <w:sz w:val="24"/>
              </w:rPr>
              <w:t xml:space="preserve"> </w:t>
            </w:r>
            <w:r>
              <w:rPr>
                <w:spacing w:val="-2"/>
                <w:sz w:val="24"/>
              </w:rPr>
              <w:t>Родины.</w:t>
            </w:r>
          </w:p>
        </w:tc>
        <w:tc>
          <w:tcPr>
            <w:tcW w:w="2550" w:type="dxa"/>
          </w:tcPr>
          <w:p w:rsidR="00EC424D" w:rsidRDefault="00FC67E1">
            <w:pPr>
              <w:pStyle w:val="TableParagraph"/>
              <w:spacing w:before="64"/>
              <w:ind w:left="105"/>
              <w:rPr>
                <w:sz w:val="24"/>
              </w:rPr>
            </w:pPr>
            <w:r>
              <w:rPr>
                <w:sz w:val="24"/>
              </w:rPr>
              <w:t>День</w:t>
            </w:r>
            <w:r>
              <w:rPr>
                <w:spacing w:val="-5"/>
                <w:sz w:val="24"/>
              </w:rPr>
              <w:t xml:space="preserve"> </w:t>
            </w:r>
            <w:r>
              <w:rPr>
                <w:spacing w:val="-2"/>
                <w:sz w:val="24"/>
              </w:rPr>
              <w:t>Победы</w:t>
            </w:r>
          </w:p>
        </w:tc>
        <w:tc>
          <w:tcPr>
            <w:tcW w:w="3083" w:type="dxa"/>
          </w:tcPr>
          <w:p w:rsidR="00EC424D" w:rsidRDefault="00FC67E1">
            <w:pPr>
              <w:pStyle w:val="TableParagraph"/>
              <w:spacing w:before="64" w:line="242" w:lineRule="auto"/>
              <w:ind w:left="109" w:right="466"/>
              <w:rPr>
                <w:sz w:val="24"/>
              </w:rPr>
            </w:pPr>
            <w:r>
              <w:rPr>
                <w:sz w:val="24"/>
              </w:rPr>
              <w:t>Весенние работы на приусадебных</w:t>
            </w:r>
            <w:r>
              <w:rPr>
                <w:spacing w:val="-15"/>
                <w:sz w:val="24"/>
              </w:rPr>
              <w:t xml:space="preserve"> </w:t>
            </w:r>
            <w:r>
              <w:rPr>
                <w:sz w:val="24"/>
              </w:rPr>
              <w:t>участках. Животные водоемов</w:t>
            </w:r>
          </w:p>
        </w:tc>
        <w:tc>
          <w:tcPr>
            <w:tcW w:w="2732" w:type="dxa"/>
          </w:tcPr>
          <w:p w:rsidR="00EC424D" w:rsidRDefault="00FC67E1">
            <w:pPr>
              <w:pStyle w:val="TableParagraph"/>
              <w:spacing w:before="64"/>
              <w:ind w:left="109"/>
              <w:rPr>
                <w:sz w:val="24"/>
              </w:rPr>
            </w:pPr>
            <w:r>
              <w:rPr>
                <w:sz w:val="24"/>
              </w:rPr>
              <w:t>Неделя</w:t>
            </w:r>
            <w:r>
              <w:rPr>
                <w:spacing w:val="-9"/>
                <w:sz w:val="24"/>
              </w:rPr>
              <w:t xml:space="preserve"> </w:t>
            </w:r>
            <w:r>
              <w:rPr>
                <w:spacing w:val="-2"/>
                <w:sz w:val="24"/>
              </w:rPr>
              <w:t>безопасности.</w:t>
            </w:r>
          </w:p>
        </w:tc>
        <w:tc>
          <w:tcPr>
            <w:tcW w:w="3054" w:type="dxa"/>
          </w:tcPr>
          <w:p w:rsidR="00EC424D" w:rsidRDefault="00FC67E1">
            <w:pPr>
              <w:pStyle w:val="TableParagraph"/>
              <w:spacing w:before="64"/>
              <w:ind w:left="103"/>
              <w:rPr>
                <w:sz w:val="24"/>
              </w:rPr>
            </w:pPr>
            <w:r>
              <w:rPr>
                <w:sz w:val="24"/>
              </w:rPr>
              <w:t>Мониторинг.</w:t>
            </w:r>
            <w:r>
              <w:rPr>
                <w:spacing w:val="-13"/>
                <w:sz w:val="24"/>
              </w:rPr>
              <w:t xml:space="preserve"> </w:t>
            </w:r>
            <w:r>
              <w:rPr>
                <w:spacing w:val="-4"/>
                <w:sz w:val="24"/>
              </w:rPr>
              <w:t>Лето</w:t>
            </w:r>
          </w:p>
        </w:tc>
      </w:tr>
      <w:tr w:rsidR="00EC424D">
        <w:trPr>
          <w:trHeight w:val="1181"/>
        </w:trPr>
        <w:tc>
          <w:tcPr>
            <w:tcW w:w="1657" w:type="dxa"/>
          </w:tcPr>
          <w:p w:rsidR="00EC424D" w:rsidRDefault="00FC67E1">
            <w:pPr>
              <w:pStyle w:val="TableParagraph"/>
              <w:spacing w:line="259" w:lineRule="exact"/>
              <w:ind w:left="225"/>
              <w:rPr>
                <w:sz w:val="24"/>
              </w:rPr>
            </w:pPr>
            <w:r>
              <w:rPr>
                <w:spacing w:val="-4"/>
                <w:sz w:val="24"/>
              </w:rPr>
              <w:t>Июнь</w:t>
            </w:r>
          </w:p>
        </w:tc>
        <w:tc>
          <w:tcPr>
            <w:tcW w:w="2852" w:type="dxa"/>
          </w:tcPr>
          <w:p w:rsidR="00EC424D" w:rsidRDefault="00FC67E1">
            <w:pPr>
              <w:pStyle w:val="TableParagraph"/>
              <w:spacing w:line="242" w:lineRule="auto"/>
              <w:ind w:left="14" w:right="154" w:firstLine="62"/>
              <w:rPr>
                <w:sz w:val="24"/>
              </w:rPr>
            </w:pPr>
            <w:r>
              <w:rPr>
                <w:spacing w:val="-2"/>
                <w:sz w:val="24"/>
              </w:rPr>
              <w:t>«Здравствуй,</w:t>
            </w:r>
            <w:r>
              <w:rPr>
                <w:spacing w:val="-13"/>
                <w:sz w:val="24"/>
              </w:rPr>
              <w:t xml:space="preserve"> </w:t>
            </w:r>
            <w:r>
              <w:rPr>
                <w:spacing w:val="-2"/>
                <w:sz w:val="24"/>
              </w:rPr>
              <w:t xml:space="preserve">летняя </w:t>
            </w:r>
            <w:r>
              <w:rPr>
                <w:sz w:val="24"/>
              </w:rPr>
              <w:t>пора!» 1 июня -</w:t>
            </w:r>
          </w:p>
          <w:p w:rsidR="00EC424D" w:rsidRDefault="00FC67E1">
            <w:pPr>
              <w:pStyle w:val="TableParagraph"/>
              <w:spacing w:line="275" w:lineRule="exact"/>
              <w:ind w:left="225"/>
              <w:rPr>
                <w:sz w:val="24"/>
              </w:rPr>
            </w:pPr>
            <w:r>
              <w:rPr>
                <w:spacing w:val="-2"/>
                <w:sz w:val="24"/>
              </w:rPr>
              <w:t>«Международный</w:t>
            </w:r>
          </w:p>
          <w:p w:rsidR="00EC424D" w:rsidRDefault="00FC67E1">
            <w:pPr>
              <w:pStyle w:val="TableParagraph"/>
              <w:spacing w:before="57" w:line="271" w:lineRule="exact"/>
              <w:ind w:left="110"/>
              <w:rPr>
                <w:sz w:val="24"/>
              </w:rPr>
            </w:pPr>
            <w:r>
              <w:rPr>
                <w:sz w:val="24"/>
              </w:rPr>
              <w:t>день</w:t>
            </w:r>
            <w:r>
              <w:rPr>
                <w:spacing w:val="-4"/>
                <w:sz w:val="24"/>
              </w:rPr>
              <w:t xml:space="preserve"> </w:t>
            </w:r>
            <w:r>
              <w:rPr>
                <w:sz w:val="24"/>
              </w:rPr>
              <w:t>защиты</w:t>
            </w:r>
            <w:r>
              <w:rPr>
                <w:spacing w:val="-1"/>
                <w:sz w:val="24"/>
              </w:rPr>
              <w:t xml:space="preserve"> </w:t>
            </w:r>
            <w:r>
              <w:rPr>
                <w:spacing w:val="-2"/>
                <w:sz w:val="24"/>
              </w:rPr>
              <w:t>детей»</w:t>
            </w:r>
          </w:p>
        </w:tc>
        <w:tc>
          <w:tcPr>
            <w:tcW w:w="2550" w:type="dxa"/>
          </w:tcPr>
          <w:p w:rsidR="00EC424D" w:rsidRDefault="00FC67E1">
            <w:pPr>
              <w:pStyle w:val="TableParagraph"/>
              <w:spacing w:before="41" w:line="280" w:lineRule="atLeast"/>
              <w:ind w:left="105" w:right="534"/>
              <w:rPr>
                <w:sz w:val="24"/>
              </w:rPr>
            </w:pPr>
            <w:r>
              <w:rPr>
                <w:sz w:val="24"/>
              </w:rPr>
              <w:t xml:space="preserve">«Это русская </w:t>
            </w:r>
            <w:r>
              <w:rPr>
                <w:spacing w:val="-2"/>
                <w:sz w:val="24"/>
              </w:rPr>
              <w:t xml:space="preserve">сторонка-это </w:t>
            </w:r>
            <w:r>
              <w:rPr>
                <w:sz w:val="24"/>
              </w:rPr>
              <w:t>Родина моя»-12 июня</w:t>
            </w:r>
            <w:r>
              <w:rPr>
                <w:spacing w:val="-15"/>
                <w:sz w:val="24"/>
              </w:rPr>
              <w:t xml:space="preserve"> </w:t>
            </w:r>
            <w:r>
              <w:rPr>
                <w:sz w:val="24"/>
              </w:rPr>
              <w:t>День</w:t>
            </w:r>
            <w:r>
              <w:rPr>
                <w:spacing w:val="-15"/>
                <w:sz w:val="24"/>
              </w:rPr>
              <w:t xml:space="preserve"> </w:t>
            </w:r>
            <w:r>
              <w:rPr>
                <w:sz w:val="24"/>
              </w:rPr>
              <w:t>России</w:t>
            </w:r>
          </w:p>
        </w:tc>
        <w:tc>
          <w:tcPr>
            <w:tcW w:w="3083" w:type="dxa"/>
          </w:tcPr>
          <w:p w:rsidR="00EC424D" w:rsidRDefault="00FC67E1">
            <w:pPr>
              <w:pStyle w:val="TableParagraph"/>
              <w:spacing w:before="64" w:line="242" w:lineRule="auto"/>
              <w:ind w:left="109" w:right="251"/>
              <w:rPr>
                <w:sz w:val="24"/>
              </w:rPr>
            </w:pPr>
            <w:r>
              <w:rPr>
                <w:spacing w:val="-4"/>
                <w:sz w:val="24"/>
              </w:rPr>
              <w:t>«Мир</w:t>
            </w:r>
            <w:r>
              <w:rPr>
                <w:spacing w:val="-14"/>
                <w:sz w:val="24"/>
              </w:rPr>
              <w:t xml:space="preserve"> </w:t>
            </w:r>
            <w:r>
              <w:rPr>
                <w:spacing w:val="-4"/>
                <w:sz w:val="24"/>
              </w:rPr>
              <w:t>безопасный</w:t>
            </w:r>
            <w:r>
              <w:rPr>
                <w:spacing w:val="-11"/>
                <w:sz w:val="24"/>
              </w:rPr>
              <w:t xml:space="preserve"> </w:t>
            </w:r>
            <w:r>
              <w:rPr>
                <w:spacing w:val="-4"/>
                <w:sz w:val="24"/>
              </w:rPr>
              <w:t xml:space="preserve">для </w:t>
            </w:r>
            <w:r>
              <w:rPr>
                <w:sz w:val="24"/>
              </w:rPr>
              <w:t>детей</w:t>
            </w:r>
            <w:r>
              <w:rPr>
                <w:spacing w:val="40"/>
                <w:sz w:val="24"/>
              </w:rPr>
              <w:t xml:space="preserve"> </w:t>
            </w:r>
            <w:r>
              <w:rPr>
                <w:sz w:val="24"/>
              </w:rPr>
              <w:t>прекрасных»</w:t>
            </w:r>
          </w:p>
        </w:tc>
        <w:tc>
          <w:tcPr>
            <w:tcW w:w="2732" w:type="dxa"/>
          </w:tcPr>
          <w:p w:rsidR="00EC424D" w:rsidRDefault="00FC67E1">
            <w:pPr>
              <w:pStyle w:val="TableParagraph"/>
              <w:spacing w:line="264" w:lineRule="exact"/>
              <w:ind w:left="109"/>
              <w:rPr>
                <w:sz w:val="24"/>
              </w:rPr>
            </w:pPr>
            <w:r>
              <w:rPr>
                <w:sz w:val="24"/>
              </w:rPr>
              <w:t>«Неделя</w:t>
            </w:r>
            <w:r>
              <w:rPr>
                <w:spacing w:val="-8"/>
                <w:sz w:val="24"/>
              </w:rPr>
              <w:t xml:space="preserve"> </w:t>
            </w:r>
            <w:r>
              <w:rPr>
                <w:spacing w:val="-2"/>
                <w:sz w:val="24"/>
              </w:rPr>
              <w:t>Здоровья»</w:t>
            </w:r>
          </w:p>
          <w:p w:rsidR="00EC424D" w:rsidRDefault="00FC67E1">
            <w:pPr>
              <w:pStyle w:val="TableParagraph"/>
              <w:spacing w:before="60" w:line="242" w:lineRule="auto"/>
              <w:ind w:left="109" w:right="848"/>
              <w:rPr>
                <w:sz w:val="24"/>
              </w:rPr>
            </w:pPr>
            <w:r>
              <w:rPr>
                <w:sz w:val="24"/>
              </w:rPr>
              <w:t>20</w:t>
            </w:r>
            <w:r>
              <w:rPr>
                <w:spacing w:val="-15"/>
                <w:sz w:val="24"/>
              </w:rPr>
              <w:t xml:space="preserve"> </w:t>
            </w:r>
            <w:r>
              <w:rPr>
                <w:sz w:val="24"/>
              </w:rPr>
              <w:t>июня</w:t>
            </w:r>
            <w:r>
              <w:rPr>
                <w:spacing w:val="-15"/>
                <w:sz w:val="24"/>
              </w:rPr>
              <w:t xml:space="preserve"> </w:t>
            </w:r>
            <w:r>
              <w:rPr>
                <w:sz w:val="24"/>
              </w:rPr>
              <w:t>-</w:t>
            </w:r>
            <w:r>
              <w:rPr>
                <w:spacing w:val="-15"/>
                <w:sz w:val="24"/>
              </w:rPr>
              <w:t xml:space="preserve"> </w:t>
            </w:r>
            <w:r>
              <w:rPr>
                <w:sz w:val="24"/>
              </w:rPr>
              <w:t xml:space="preserve">День </w:t>
            </w:r>
            <w:r>
              <w:rPr>
                <w:spacing w:val="-2"/>
                <w:sz w:val="24"/>
              </w:rPr>
              <w:t>медицинского работника</w:t>
            </w:r>
          </w:p>
        </w:tc>
        <w:tc>
          <w:tcPr>
            <w:tcW w:w="3054" w:type="dxa"/>
          </w:tcPr>
          <w:p w:rsidR="00EC424D" w:rsidRDefault="00FC67E1">
            <w:pPr>
              <w:pStyle w:val="TableParagraph"/>
              <w:spacing w:line="235" w:lineRule="auto"/>
              <w:ind w:left="219" w:right="431"/>
              <w:rPr>
                <w:sz w:val="24"/>
              </w:rPr>
            </w:pPr>
            <w:r>
              <w:rPr>
                <w:spacing w:val="-2"/>
                <w:sz w:val="24"/>
              </w:rPr>
              <w:t>«Храните</w:t>
            </w:r>
            <w:r>
              <w:rPr>
                <w:spacing w:val="-13"/>
                <w:sz w:val="24"/>
              </w:rPr>
              <w:t xml:space="preserve"> </w:t>
            </w:r>
            <w:r>
              <w:rPr>
                <w:spacing w:val="-2"/>
                <w:sz w:val="24"/>
              </w:rPr>
              <w:t>чудо</w:t>
            </w:r>
            <w:r>
              <w:rPr>
                <w:spacing w:val="-13"/>
                <w:sz w:val="24"/>
              </w:rPr>
              <w:t xml:space="preserve"> </w:t>
            </w:r>
            <w:r>
              <w:rPr>
                <w:spacing w:val="-2"/>
                <w:sz w:val="24"/>
              </w:rPr>
              <w:t>из</w:t>
            </w:r>
            <w:r>
              <w:rPr>
                <w:spacing w:val="-13"/>
                <w:sz w:val="24"/>
              </w:rPr>
              <w:t xml:space="preserve"> </w:t>
            </w:r>
            <w:r>
              <w:rPr>
                <w:spacing w:val="-2"/>
                <w:sz w:val="24"/>
              </w:rPr>
              <w:t xml:space="preserve">чудес </w:t>
            </w:r>
            <w:r>
              <w:rPr>
                <w:sz w:val="24"/>
              </w:rPr>
              <w:t xml:space="preserve">– поля, озѐра, дивный </w:t>
            </w:r>
            <w:r>
              <w:rPr>
                <w:spacing w:val="-4"/>
                <w:sz w:val="24"/>
              </w:rPr>
              <w:t>лес»</w:t>
            </w:r>
          </w:p>
          <w:p w:rsidR="00EC424D" w:rsidRDefault="00FC67E1">
            <w:pPr>
              <w:pStyle w:val="TableParagraph"/>
              <w:spacing w:before="64"/>
              <w:ind w:left="103"/>
              <w:rPr>
                <w:sz w:val="24"/>
              </w:rPr>
            </w:pPr>
            <w:r>
              <w:rPr>
                <w:sz w:val="24"/>
              </w:rPr>
              <w:t>(экологическая</w:t>
            </w:r>
            <w:r>
              <w:rPr>
                <w:spacing w:val="-11"/>
                <w:sz w:val="24"/>
              </w:rPr>
              <w:t xml:space="preserve"> </w:t>
            </w:r>
            <w:r>
              <w:rPr>
                <w:spacing w:val="-2"/>
                <w:sz w:val="24"/>
              </w:rPr>
              <w:t>неделя)</w:t>
            </w:r>
          </w:p>
        </w:tc>
      </w:tr>
      <w:tr w:rsidR="00EC424D">
        <w:trPr>
          <w:trHeight w:val="1175"/>
        </w:trPr>
        <w:tc>
          <w:tcPr>
            <w:tcW w:w="1657" w:type="dxa"/>
          </w:tcPr>
          <w:p w:rsidR="00EC424D" w:rsidRDefault="00FC67E1">
            <w:pPr>
              <w:pStyle w:val="TableParagraph"/>
              <w:spacing w:line="259" w:lineRule="exact"/>
              <w:ind w:left="225"/>
              <w:rPr>
                <w:sz w:val="24"/>
              </w:rPr>
            </w:pPr>
            <w:r>
              <w:rPr>
                <w:spacing w:val="-4"/>
                <w:sz w:val="24"/>
              </w:rPr>
              <w:t>Июль</w:t>
            </w:r>
          </w:p>
        </w:tc>
        <w:tc>
          <w:tcPr>
            <w:tcW w:w="2852" w:type="dxa"/>
          </w:tcPr>
          <w:p w:rsidR="00EC424D" w:rsidRDefault="00FC67E1">
            <w:pPr>
              <w:pStyle w:val="TableParagraph"/>
              <w:spacing w:line="263" w:lineRule="exact"/>
              <w:ind w:left="412"/>
              <w:rPr>
                <w:sz w:val="24"/>
              </w:rPr>
            </w:pPr>
            <w:r>
              <w:rPr>
                <w:sz w:val="24"/>
              </w:rPr>
              <w:t>«Моя</w:t>
            </w:r>
            <w:r>
              <w:rPr>
                <w:spacing w:val="-7"/>
                <w:sz w:val="24"/>
              </w:rPr>
              <w:t xml:space="preserve"> </w:t>
            </w:r>
            <w:r>
              <w:rPr>
                <w:spacing w:val="-2"/>
                <w:sz w:val="24"/>
              </w:rPr>
              <w:t>семья»</w:t>
            </w:r>
          </w:p>
          <w:p w:rsidR="00EC424D" w:rsidRDefault="00FC67E1">
            <w:pPr>
              <w:pStyle w:val="TableParagraph"/>
              <w:spacing w:before="60" w:line="242" w:lineRule="auto"/>
              <w:ind w:left="110"/>
              <w:rPr>
                <w:sz w:val="24"/>
              </w:rPr>
            </w:pPr>
            <w:r>
              <w:rPr>
                <w:sz w:val="24"/>
              </w:rPr>
              <w:t>«8</w:t>
            </w:r>
            <w:r>
              <w:rPr>
                <w:spacing w:val="26"/>
                <w:sz w:val="24"/>
              </w:rPr>
              <w:t xml:space="preserve"> </w:t>
            </w:r>
            <w:r>
              <w:rPr>
                <w:sz w:val="24"/>
              </w:rPr>
              <w:t>июля- День</w:t>
            </w:r>
            <w:r>
              <w:rPr>
                <w:spacing w:val="23"/>
                <w:sz w:val="24"/>
              </w:rPr>
              <w:t xml:space="preserve"> </w:t>
            </w:r>
            <w:r>
              <w:rPr>
                <w:sz w:val="24"/>
              </w:rPr>
              <w:t>семьи, любви и верности!»</w:t>
            </w:r>
          </w:p>
        </w:tc>
        <w:tc>
          <w:tcPr>
            <w:tcW w:w="2550" w:type="dxa"/>
          </w:tcPr>
          <w:p w:rsidR="00EC424D" w:rsidRDefault="00FC67E1">
            <w:pPr>
              <w:pStyle w:val="TableParagraph"/>
              <w:tabs>
                <w:tab w:val="left" w:pos="1545"/>
              </w:tabs>
              <w:spacing w:before="59" w:line="242" w:lineRule="auto"/>
              <w:ind w:left="105" w:right="872"/>
              <w:rPr>
                <w:sz w:val="24"/>
              </w:rPr>
            </w:pPr>
            <w:r>
              <w:rPr>
                <w:spacing w:val="-2"/>
                <w:sz w:val="24"/>
              </w:rPr>
              <w:t>«Очевидное</w:t>
            </w:r>
            <w:r>
              <w:rPr>
                <w:sz w:val="24"/>
              </w:rPr>
              <w:tab/>
            </w:r>
            <w:r>
              <w:rPr>
                <w:spacing w:val="-10"/>
                <w:sz w:val="24"/>
              </w:rPr>
              <w:t xml:space="preserve">– </w:t>
            </w:r>
            <w:r>
              <w:rPr>
                <w:spacing w:val="-2"/>
                <w:sz w:val="24"/>
              </w:rPr>
              <w:t>невероятное»</w:t>
            </w:r>
          </w:p>
        </w:tc>
        <w:tc>
          <w:tcPr>
            <w:tcW w:w="3083" w:type="dxa"/>
          </w:tcPr>
          <w:p w:rsidR="00EC424D" w:rsidRDefault="00FC67E1">
            <w:pPr>
              <w:pStyle w:val="TableParagraph"/>
              <w:spacing w:before="59" w:line="242" w:lineRule="auto"/>
              <w:ind w:left="109" w:right="1509"/>
              <w:rPr>
                <w:sz w:val="24"/>
              </w:rPr>
            </w:pPr>
            <w:r>
              <w:rPr>
                <w:spacing w:val="-2"/>
                <w:sz w:val="24"/>
              </w:rPr>
              <w:t>«Театральный калейдоскоп»</w:t>
            </w:r>
          </w:p>
        </w:tc>
        <w:tc>
          <w:tcPr>
            <w:tcW w:w="2732" w:type="dxa"/>
          </w:tcPr>
          <w:p w:rsidR="00EC424D" w:rsidRDefault="00FC67E1">
            <w:pPr>
              <w:pStyle w:val="TableParagraph"/>
              <w:spacing w:before="36" w:line="280" w:lineRule="atLeast"/>
              <w:ind w:left="109" w:right="576"/>
              <w:jc w:val="both"/>
              <w:rPr>
                <w:sz w:val="24"/>
              </w:rPr>
            </w:pPr>
            <w:r>
              <w:rPr>
                <w:sz w:val="24"/>
              </w:rPr>
              <w:t>Неделя «На страже мира»31</w:t>
            </w:r>
            <w:r>
              <w:rPr>
                <w:spacing w:val="-15"/>
                <w:sz w:val="24"/>
              </w:rPr>
              <w:t xml:space="preserve"> </w:t>
            </w:r>
            <w:r>
              <w:rPr>
                <w:sz w:val="24"/>
              </w:rPr>
              <w:t>июля</w:t>
            </w:r>
            <w:r>
              <w:rPr>
                <w:spacing w:val="-15"/>
                <w:sz w:val="24"/>
              </w:rPr>
              <w:t xml:space="preserve"> </w:t>
            </w:r>
            <w:r>
              <w:rPr>
                <w:sz w:val="24"/>
              </w:rPr>
              <w:t>День Военно</w:t>
            </w:r>
            <w:r>
              <w:rPr>
                <w:spacing w:val="-7"/>
                <w:sz w:val="24"/>
              </w:rPr>
              <w:t xml:space="preserve"> </w:t>
            </w:r>
            <w:r>
              <w:rPr>
                <w:sz w:val="24"/>
              </w:rPr>
              <w:t>–</w:t>
            </w:r>
            <w:r>
              <w:rPr>
                <w:spacing w:val="-15"/>
                <w:sz w:val="24"/>
              </w:rPr>
              <w:t xml:space="preserve"> </w:t>
            </w:r>
            <w:r>
              <w:rPr>
                <w:sz w:val="24"/>
              </w:rPr>
              <w:t xml:space="preserve">Морского </w:t>
            </w:r>
            <w:r>
              <w:rPr>
                <w:spacing w:val="-4"/>
                <w:sz w:val="24"/>
              </w:rPr>
              <w:t>Флота</w:t>
            </w:r>
          </w:p>
        </w:tc>
        <w:tc>
          <w:tcPr>
            <w:tcW w:w="3054" w:type="dxa"/>
          </w:tcPr>
          <w:p w:rsidR="00EC424D" w:rsidRDefault="00EC424D">
            <w:pPr>
              <w:pStyle w:val="TableParagraph"/>
              <w:spacing w:before="100"/>
              <w:rPr>
                <w:b/>
                <w:sz w:val="20"/>
              </w:rPr>
            </w:pPr>
          </w:p>
          <w:p w:rsidR="00EC424D" w:rsidRDefault="00EC424D">
            <w:pPr>
              <w:pStyle w:val="TableParagraph"/>
              <w:spacing w:line="20" w:lineRule="exact"/>
              <w:ind w:left="104"/>
              <w:rPr>
                <w:sz w:val="2"/>
              </w:rPr>
            </w:pPr>
            <w:r>
              <w:rPr>
                <w:sz w:val="2"/>
              </w:rPr>
            </w:r>
            <w:r>
              <w:rPr>
                <w:sz w:val="2"/>
              </w:rPr>
              <w:pict>
                <v:group id="docshapegroup24" o:spid="_x0000_s2054" style="width:60pt;height:.5pt;mso-position-horizontal-relative:char;mso-position-vertical-relative:line" coordsize="1200,10">
                  <v:line id="_x0000_s2055" style="position:absolute" from="0,5" to="1200,5" strokeweight=".17183mm"/>
                  <w10:wrap type="none"/>
                  <w10:anchorlock/>
                </v:group>
              </w:pict>
            </w:r>
          </w:p>
        </w:tc>
      </w:tr>
      <w:tr w:rsidR="00EC424D">
        <w:trPr>
          <w:trHeight w:val="624"/>
        </w:trPr>
        <w:tc>
          <w:tcPr>
            <w:tcW w:w="1657" w:type="dxa"/>
          </w:tcPr>
          <w:p w:rsidR="00EC424D" w:rsidRDefault="00FC67E1">
            <w:pPr>
              <w:pStyle w:val="TableParagraph"/>
              <w:spacing w:line="259" w:lineRule="exact"/>
              <w:ind w:left="225"/>
              <w:rPr>
                <w:sz w:val="24"/>
              </w:rPr>
            </w:pPr>
            <w:r>
              <w:rPr>
                <w:spacing w:val="-2"/>
                <w:sz w:val="24"/>
              </w:rPr>
              <w:t>Август</w:t>
            </w:r>
          </w:p>
        </w:tc>
        <w:tc>
          <w:tcPr>
            <w:tcW w:w="2852" w:type="dxa"/>
          </w:tcPr>
          <w:p w:rsidR="00EC424D" w:rsidRDefault="00FC67E1">
            <w:pPr>
              <w:pStyle w:val="TableParagraph"/>
              <w:spacing w:before="64"/>
              <w:ind w:left="110"/>
              <w:rPr>
                <w:sz w:val="24"/>
              </w:rPr>
            </w:pPr>
            <w:r>
              <w:rPr>
                <w:sz w:val="24"/>
              </w:rPr>
              <w:t>«Книги</w:t>
            </w:r>
            <w:r>
              <w:rPr>
                <w:spacing w:val="-2"/>
                <w:sz w:val="24"/>
              </w:rPr>
              <w:t xml:space="preserve"> </w:t>
            </w:r>
            <w:r>
              <w:rPr>
                <w:sz w:val="24"/>
              </w:rPr>
              <w:t>дарят</w:t>
            </w:r>
            <w:r>
              <w:rPr>
                <w:spacing w:val="-2"/>
                <w:sz w:val="24"/>
              </w:rPr>
              <w:t xml:space="preserve"> чудеса»</w:t>
            </w:r>
          </w:p>
        </w:tc>
        <w:tc>
          <w:tcPr>
            <w:tcW w:w="2550" w:type="dxa"/>
          </w:tcPr>
          <w:p w:rsidR="00EC424D" w:rsidRDefault="00FC67E1">
            <w:pPr>
              <w:pStyle w:val="TableParagraph"/>
              <w:spacing w:before="44" w:line="280" w:lineRule="atLeast"/>
              <w:ind w:left="105"/>
              <w:rPr>
                <w:sz w:val="24"/>
              </w:rPr>
            </w:pPr>
            <w:r>
              <w:rPr>
                <w:sz w:val="24"/>
              </w:rPr>
              <w:t>«9</w:t>
            </w:r>
            <w:r>
              <w:rPr>
                <w:spacing w:val="-15"/>
                <w:sz w:val="24"/>
              </w:rPr>
              <w:t xml:space="preserve"> </w:t>
            </w:r>
            <w:r>
              <w:rPr>
                <w:sz w:val="24"/>
              </w:rPr>
              <w:t>августа</w:t>
            </w:r>
            <w:r>
              <w:rPr>
                <w:spacing w:val="-15"/>
                <w:sz w:val="24"/>
              </w:rPr>
              <w:t xml:space="preserve"> </w:t>
            </w:r>
            <w:r>
              <w:rPr>
                <w:sz w:val="24"/>
              </w:rPr>
              <w:t xml:space="preserve">-День </w:t>
            </w:r>
            <w:r>
              <w:rPr>
                <w:spacing w:val="-2"/>
                <w:sz w:val="24"/>
              </w:rPr>
              <w:t>физкультурника</w:t>
            </w:r>
          </w:p>
        </w:tc>
        <w:tc>
          <w:tcPr>
            <w:tcW w:w="3083" w:type="dxa"/>
          </w:tcPr>
          <w:p w:rsidR="00EC424D" w:rsidRDefault="00FC67E1">
            <w:pPr>
              <w:pStyle w:val="TableParagraph"/>
              <w:spacing w:before="64"/>
              <w:ind w:left="109"/>
              <w:rPr>
                <w:sz w:val="24"/>
              </w:rPr>
            </w:pPr>
            <w:r>
              <w:rPr>
                <w:sz w:val="24"/>
              </w:rPr>
              <w:t>«Моя</w:t>
            </w:r>
            <w:r>
              <w:rPr>
                <w:spacing w:val="-2"/>
                <w:sz w:val="24"/>
              </w:rPr>
              <w:t xml:space="preserve"> Родина»</w:t>
            </w:r>
          </w:p>
        </w:tc>
        <w:tc>
          <w:tcPr>
            <w:tcW w:w="2732" w:type="dxa"/>
          </w:tcPr>
          <w:p w:rsidR="00EC424D" w:rsidRDefault="00FC67E1">
            <w:pPr>
              <w:pStyle w:val="TableParagraph"/>
              <w:spacing w:before="44" w:line="280" w:lineRule="atLeast"/>
              <w:ind w:left="109" w:right="1153"/>
              <w:rPr>
                <w:sz w:val="24"/>
              </w:rPr>
            </w:pPr>
            <w:r>
              <w:rPr>
                <w:spacing w:val="-2"/>
                <w:sz w:val="24"/>
              </w:rPr>
              <w:t>«Космическое путешествие»</w:t>
            </w:r>
          </w:p>
        </w:tc>
        <w:tc>
          <w:tcPr>
            <w:tcW w:w="3054" w:type="dxa"/>
          </w:tcPr>
          <w:p w:rsidR="00EC424D" w:rsidRDefault="00FC67E1">
            <w:pPr>
              <w:pStyle w:val="TableParagraph"/>
              <w:spacing w:before="64"/>
              <w:ind w:left="103"/>
              <w:rPr>
                <w:sz w:val="24"/>
              </w:rPr>
            </w:pPr>
            <w:r>
              <w:rPr>
                <w:sz w:val="24"/>
              </w:rPr>
              <w:t>«До</w:t>
            </w:r>
            <w:r>
              <w:rPr>
                <w:spacing w:val="1"/>
                <w:sz w:val="24"/>
              </w:rPr>
              <w:t xml:space="preserve"> </w:t>
            </w:r>
            <w:r>
              <w:rPr>
                <w:sz w:val="24"/>
              </w:rPr>
              <w:t xml:space="preserve">свидания </w:t>
            </w:r>
            <w:r>
              <w:rPr>
                <w:spacing w:val="-2"/>
                <w:sz w:val="24"/>
              </w:rPr>
              <w:t>лето!»</w:t>
            </w:r>
          </w:p>
        </w:tc>
      </w:tr>
    </w:tbl>
    <w:p w:rsidR="00EC424D" w:rsidRDefault="00EC424D">
      <w:pPr>
        <w:rPr>
          <w:sz w:val="24"/>
        </w:rPr>
        <w:sectPr w:rsidR="00EC424D">
          <w:footerReference w:type="default" r:id="rId12"/>
          <w:pgSz w:w="16870" w:h="11930" w:orient="landscape"/>
          <w:pgMar w:top="900" w:right="100" w:bottom="920" w:left="620" w:header="0" w:footer="729" w:gutter="0"/>
          <w:cols w:space="720"/>
        </w:sectPr>
      </w:pPr>
    </w:p>
    <w:p w:rsidR="00EC424D" w:rsidRDefault="00FC67E1">
      <w:pPr>
        <w:pStyle w:val="a4"/>
        <w:numPr>
          <w:ilvl w:val="2"/>
          <w:numId w:val="39"/>
        </w:numPr>
        <w:tabs>
          <w:tab w:val="left" w:pos="3047"/>
        </w:tabs>
        <w:spacing w:before="67" w:line="272" w:lineRule="exact"/>
        <w:ind w:left="3047" w:hanging="599"/>
        <w:jc w:val="left"/>
        <w:rPr>
          <w:b/>
          <w:i/>
          <w:sz w:val="24"/>
        </w:rPr>
      </w:pPr>
      <w:bookmarkStart w:id="84" w:name="2.3.6._Совместная_деятельность_в_образов"/>
      <w:bookmarkEnd w:id="84"/>
      <w:r>
        <w:rPr>
          <w:b/>
          <w:sz w:val="24"/>
        </w:rPr>
        <w:lastRenderedPageBreak/>
        <w:t>Совместная</w:t>
      </w:r>
      <w:r>
        <w:rPr>
          <w:b/>
          <w:spacing w:val="-13"/>
          <w:sz w:val="24"/>
        </w:rPr>
        <w:t xml:space="preserve"> </w:t>
      </w:r>
      <w:r>
        <w:rPr>
          <w:b/>
          <w:sz w:val="24"/>
        </w:rPr>
        <w:t>деятельность</w:t>
      </w:r>
      <w:r>
        <w:rPr>
          <w:b/>
          <w:spacing w:val="-5"/>
          <w:sz w:val="24"/>
        </w:rPr>
        <w:t xml:space="preserve"> </w:t>
      </w:r>
      <w:r>
        <w:rPr>
          <w:b/>
          <w:sz w:val="24"/>
        </w:rPr>
        <w:t>в</w:t>
      </w:r>
      <w:r>
        <w:rPr>
          <w:b/>
          <w:spacing w:val="-13"/>
          <w:sz w:val="24"/>
        </w:rPr>
        <w:t xml:space="preserve"> </w:t>
      </w:r>
      <w:r>
        <w:rPr>
          <w:b/>
          <w:sz w:val="24"/>
        </w:rPr>
        <w:t>образовательных</w:t>
      </w:r>
      <w:r>
        <w:rPr>
          <w:b/>
          <w:spacing w:val="-11"/>
          <w:sz w:val="24"/>
        </w:rPr>
        <w:t xml:space="preserve"> </w:t>
      </w:r>
      <w:r>
        <w:rPr>
          <w:b/>
          <w:spacing w:val="-2"/>
          <w:sz w:val="24"/>
        </w:rPr>
        <w:t>ситуациях.</w:t>
      </w:r>
    </w:p>
    <w:p w:rsidR="00EC424D" w:rsidRDefault="00FC67E1">
      <w:pPr>
        <w:pStyle w:val="a3"/>
        <w:ind w:left="537" w:right="493" w:firstLine="710"/>
      </w:pPr>
      <w:r>
        <w:t>Совместная деятельность в образовательных ситуациях является ведущей формой организации</w:t>
      </w:r>
      <w:r>
        <w:rPr>
          <w:spacing w:val="-1"/>
        </w:rPr>
        <w:t xml:space="preserve"> </w:t>
      </w:r>
      <w:r>
        <w:t>совместной</w:t>
      </w:r>
      <w:r>
        <w:rPr>
          <w:spacing w:val="-1"/>
        </w:rPr>
        <w:t xml:space="preserve"> </w:t>
      </w:r>
      <w:r>
        <w:t>деятельности</w:t>
      </w:r>
      <w:r>
        <w:rPr>
          <w:spacing w:val="-1"/>
        </w:rPr>
        <w:t xml:space="preserve"> </w:t>
      </w:r>
      <w:r>
        <w:t>взрослого</w:t>
      </w:r>
      <w:r>
        <w:rPr>
          <w:spacing w:val="-2"/>
        </w:rPr>
        <w:t xml:space="preserve"> </w:t>
      </w:r>
      <w:r>
        <w:t>и</w:t>
      </w:r>
      <w:r>
        <w:rPr>
          <w:spacing w:val="-6"/>
        </w:rPr>
        <w:t xml:space="preserve"> </w:t>
      </w:r>
      <w:r>
        <w:t>ребѐнка</w:t>
      </w:r>
      <w:r>
        <w:rPr>
          <w:spacing w:val="-3"/>
        </w:rPr>
        <w:t xml:space="preserve"> </w:t>
      </w:r>
      <w:r>
        <w:t>по</w:t>
      </w:r>
      <w:r>
        <w:rPr>
          <w:spacing w:val="-7"/>
        </w:rPr>
        <w:t xml:space="preserve"> </w:t>
      </w:r>
      <w:r>
        <w:t>освоению</w:t>
      </w:r>
      <w:r>
        <w:rPr>
          <w:spacing w:val="-9"/>
        </w:rPr>
        <w:t xml:space="preserve"> </w:t>
      </w:r>
      <w:r>
        <w:t>ООП</w:t>
      </w:r>
      <w:r>
        <w:rPr>
          <w:spacing w:val="-3"/>
        </w:rPr>
        <w:t xml:space="preserve"> </w:t>
      </w:r>
      <w:r>
        <w:t>ДО,</w:t>
      </w:r>
      <w:r>
        <w:rPr>
          <w:spacing w:val="-5"/>
        </w:rPr>
        <w:t xml:space="preserve"> </w:t>
      </w:r>
      <w:r>
        <w:t>в</w:t>
      </w:r>
      <w:r>
        <w:rPr>
          <w:spacing w:val="-5"/>
        </w:rPr>
        <w:t xml:space="preserve"> </w:t>
      </w:r>
      <w:r>
        <w:t>рамках которой возможно решение конкретных задач воспитания.</w:t>
      </w:r>
    </w:p>
    <w:p w:rsidR="00EC424D" w:rsidRDefault="00FC67E1">
      <w:pPr>
        <w:pStyle w:val="a3"/>
        <w:spacing w:line="242" w:lineRule="auto"/>
        <w:ind w:left="537" w:right="493" w:firstLine="710"/>
      </w:pPr>
      <w:r>
        <w:t>Воспитание</w:t>
      </w:r>
      <w:r>
        <w:rPr>
          <w:spacing w:val="-7"/>
        </w:rPr>
        <w:t xml:space="preserve"> </w:t>
      </w:r>
      <w:r>
        <w:t>в</w:t>
      </w:r>
      <w:r>
        <w:rPr>
          <w:spacing w:val="-9"/>
        </w:rPr>
        <w:t xml:space="preserve"> </w:t>
      </w:r>
      <w:r>
        <w:t>образовательной</w:t>
      </w:r>
      <w:r>
        <w:rPr>
          <w:spacing w:val="-5"/>
        </w:rPr>
        <w:t xml:space="preserve"> </w:t>
      </w:r>
      <w:r>
        <w:t>деятельности</w:t>
      </w:r>
      <w:r>
        <w:rPr>
          <w:spacing w:val="-4"/>
        </w:rPr>
        <w:t xml:space="preserve"> </w:t>
      </w:r>
      <w:r>
        <w:t>осуществляется</w:t>
      </w:r>
      <w:r>
        <w:rPr>
          <w:spacing w:val="-2"/>
        </w:rPr>
        <w:t xml:space="preserve"> </w:t>
      </w:r>
      <w:r>
        <w:t>в течение</w:t>
      </w:r>
      <w:r>
        <w:rPr>
          <w:spacing w:val="-7"/>
        </w:rPr>
        <w:t xml:space="preserve"> </w:t>
      </w:r>
      <w:r>
        <w:t>всего</w:t>
      </w:r>
      <w:r>
        <w:rPr>
          <w:spacing w:val="-1"/>
        </w:rPr>
        <w:t xml:space="preserve"> </w:t>
      </w:r>
      <w:r>
        <w:t>времени пребывания ребѐнка в ДОО.</w:t>
      </w:r>
    </w:p>
    <w:p w:rsidR="00EC424D" w:rsidRDefault="00FC67E1">
      <w:pPr>
        <w:pStyle w:val="a3"/>
        <w:ind w:left="537" w:right="1284" w:firstLine="710"/>
        <w:jc w:val="both"/>
      </w:pPr>
      <w:r>
        <w:t>Цели</w:t>
      </w:r>
      <w:r>
        <w:rPr>
          <w:spacing w:val="-2"/>
        </w:rPr>
        <w:t xml:space="preserve"> </w:t>
      </w:r>
      <w:r>
        <w:t>и</w:t>
      </w:r>
      <w:r>
        <w:rPr>
          <w:spacing w:val="-2"/>
        </w:rPr>
        <w:t xml:space="preserve"> </w:t>
      </w:r>
      <w:r>
        <w:t>задачи</w:t>
      </w:r>
      <w:r>
        <w:rPr>
          <w:spacing w:val="-1"/>
        </w:rPr>
        <w:t xml:space="preserve"> </w:t>
      </w:r>
      <w:r>
        <w:t>воспитания</w:t>
      </w:r>
      <w:r>
        <w:rPr>
          <w:spacing w:val="-1"/>
        </w:rPr>
        <w:t xml:space="preserve"> </w:t>
      </w:r>
      <w:r>
        <w:t>реализуются</w:t>
      </w:r>
      <w:r>
        <w:rPr>
          <w:spacing w:val="-2"/>
        </w:rPr>
        <w:t xml:space="preserve"> </w:t>
      </w:r>
      <w:r>
        <w:t>во всех</w:t>
      </w:r>
      <w:r>
        <w:rPr>
          <w:spacing w:val="-8"/>
        </w:rPr>
        <w:t xml:space="preserve"> </w:t>
      </w:r>
      <w:r>
        <w:t>видах</w:t>
      </w:r>
      <w:r>
        <w:rPr>
          <w:spacing w:val="-7"/>
        </w:rPr>
        <w:t xml:space="preserve"> </w:t>
      </w:r>
      <w:r>
        <w:t>деятельности</w:t>
      </w:r>
      <w:r>
        <w:rPr>
          <w:spacing w:val="-1"/>
        </w:rPr>
        <w:t xml:space="preserve"> </w:t>
      </w:r>
      <w:r>
        <w:t>дошкольника, обозначенных</w:t>
      </w:r>
      <w:r>
        <w:rPr>
          <w:spacing w:val="-4"/>
        </w:rPr>
        <w:t xml:space="preserve"> </w:t>
      </w:r>
      <w:r>
        <w:t>во</w:t>
      </w:r>
      <w:r>
        <w:rPr>
          <w:spacing w:val="-1"/>
        </w:rPr>
        <w:t xml:space="preserve"> </w:t>
      </w:r>
      <w:r>
        <w:t>ФГОС</w:t>
      </w:r>
      <w:r>
        <w:rPr>
          <w:spacing w:val="-3"/>
        </w:rPr>
        <w:t xml:space="preserve"> </w:t>
      </w:r>
      <w:r>
        <w:t>ДО. В</w:t>
      </w:r>
      <w:r>
        <w:rPr>
          <w:spacing w:val="-3"/>
        </w:rPr>
        <w:t xml:space="preserve"> </w:t>
      </w:r>
      <w:r>
        <w:t>качестве</w:t>
      </w:r>
      <w:r>
        <w:rPr>
          <w:spacing w:val="-1"/>
        </w:rPr>
        <w:t xml:space="preserve"> </w:t>
      </w:r>
      <w:r>
        <w:t>средств реализации</w:t>
      </w:r>
      <w:r>
        <w:rPr>
          <w:spacing w:val="-3"/>
        </w:rPr>
        <w:t xml:space="preserve"> </w:t>
      </w:r>
      <w:r>
        <w:t>цели</w:t>
      </w:r>
      <w:r>
        <w:rPr>
          <w:spacing w:val="-4"/>
        </w:rPr>
        <w:t xml:space="preserve"> </w:t>
      </w:r>
      <w:r>
        <w:t>воспитания выступают следующие основные в</w:t>
      </w:r>
      <w:r>
        <w:t>иды деятельности и культурные практики:</w:t>
      </w:r>
    </w:p>
    <w:p w:rsidR="00EC424D" w:rsidRDefault="00FC67E1">
      <w:pPr>
        <w:pStyle w:val="a4"/>
        <w:numPr>
          <w:ilvl w:val="0"/>
          <w:numId w:val="32"/>
        </w:numPr>
        <w:tabs>
          <w:tab w:val="left" w:pos="1505"/>
        </w:tabs>
        <w:ind w:right="1229" w:firstLine="710"/>
        <w:rPr>
          <w:sz w:val="24"/>
        </w:rPr>
      </w:pPr>
      <w:r>
        <w:rPr>
          <w:sz w:val="24"/>
        </w:rPr>
        <w:t>предметно-целевая (виды деятельности, организуемые взрослым, в которых он открывает</w:t>
      </w:r>
      <w:r>
        <w:rPr>
          <w:spacing w:val="-1"/>
          <w:sz w:val="24"/>
        </w:rPr>
        <w:t xml:space="preserve"> </w:t>
      </w:r>
      <w:r>
        <w:rPr>
          <w:sz w:val="24"/>
        </w:rPr>
        <w:t>ребенку</w:t>
      </w:r>
      <w:r>
        <w:rPr>
          <w:spacing w:val="-11"/>
          <w:sz w:val="24"/>
        </w:rPr>
        <w:t xml:space="preserve"> </w:t>
      </w:r>
      <w:r>
        <w:rPr>
          <w:sz w:val="24"/>
        </w:rPr>
        <w:t>смысл</w:t>
      </w:r>
      <w:r>
        <w:rPr>
          <w:spacing w:val="-2"/>
          <w:sz w:val="24"/>
        </w:rPr>
        <w:t xml:space="preserve"> </w:t>
      </w:r>
      <w:r>
        <w:rPr>
          <w:sz w:val="24"/>
        </w:rPr>
        <w:t>и</w:t>
      </w:r>
      <w:r>
        <w:rPr>
          <w:spacing w:val="-1"/>
          <w:sz w:val="24"/>
        </w:rPr>
        <w:t xml:space="preserve"> </w:t>
      </w:r>
      <w:r>
        <w:rPr>
          <w:sz w:val="24"/>
        </w:rPr>
        <w:t>ценность человеческой</w:t>
      </w:r>
      <w:r>
        <w:rPr>
          <w:spacing w:val="-1"/>
          <w:sz w:val="24"/>
        </w:rPr>
        <w:t xml:space="preserve"> </w:t>
      </w:r>
      <w:r>
        <w:rPr>
          <w:sz w:val="24"/>
        </w:rPr>
        <w:t>деятельности, способы ее</w:t>
      </w:r>
      <w:r>
        <w:rPr>
          <w:spacing w:val="-4"/>
          <w:sz w:val="24"/>
        </w:rPr>
        <w:t xml:space="preserve"> </w:t>
      </w:r>
      <w:r>
        <w:rPr>
          <w:sz w:val="24"/>
        </w:rPr>
        <w:t>реализации совместно с родителями, воспитателями, сверстниками);</w:t>
      </w:r>
    </w:p>
    <w:p w:rsidR="00EC424D" w:rsidRDefault="00FC67E1">
      <w:pPr>
        <w:pStyle w:val="a4"/>
        <w:numPr>
          <w:ilvl w:val="0"/>
          <w:numId w:val="32"/>
        </w:numPr>
        <w:tabs>
          <w:tab w:val="left" w:pos="1519"/>
        </w:tabs>
        <w:ind w:right="1273" w:firstLine="710"/>
        <w:jc w:val="both"/>
        <w:rPr>
          <w:sz w:val="24"/>
        </w:rPr>
      </w:pPr>
      <w:r>
        <w:rPr>
          <w:sz w:val="24"/>
        </w:rPr>
        <w:t>куль</w:t>
      </w:r>
      <w:r>
        <w:rPr>
          <w:sz w:val="24"/>
        </w:rPr>
        <w:t>турные</w:t>
      </w:r>
      <w:r>
        <w:rPr>
          <w:spacing w:val="-4"/>
          <w:sz w:val="24"/>
        </w:rPr>
        <w:t xml:space="preserve"> </w:t>
      </w:r>
      <w:r>
        <w:rPr>
          <w:sz w:val="24"/>
        </w:rPr>
        <w:t>практики</w:t>
      </w:r>
      <w:r>
        <w:rPr>
          <w:spacing w:val="-3"/>
          <w:sz w:val="24"/>
        </w:rPr>
        <w:t xml:space="preserve"> </w:t>
      </w:r>
      <w:r>
        <w:rPr>
          <w:sz w:val="24"/>
        </w:rPr>
        <w:t>(активная,</w:t>
      </w:r>
      <w:r>
        <w:rPr>
          <w:spacing w:val="-1"/>
          <w:sz w:val="24"/>
        </w:rPr>
        <w:t xml:space="preserve"> </w:t>
      </w:r>
      <w:r>
        <w:rPr>
          <w:sz w:val="24"/>
        </w:rPr>
        <w:t>самостоятельная</w:t>
      </w:r>
      <w:r>
        <w:rPr>
          <w:spacing w:val="-4"/>
          <w:sz w:val="24"/>
        </w:rPr>
        <w:t xml:space="preserve"> </w:t>
      </w:r>
      <w:r>
        <w:rPr>
          <w:sz w:val="24"/>
        </w:rPr>
        <w:t>апробация</w:t>
      </w:r>
      <w:r>
        <w:rPr>
          <w:spacing w:val="-4"/>
          <w:sz w:val="24"/>
        </w:rPr>
        <w:t xml:space="preserve"> </w:t>
      </w:r>
      <w:r>
        <w:rPr>
          <w:sz w:val="24"/>
        </w:rPr>
        <w:t>каждым</w:t>
      </w:r>
      <w:r>
        <w:rPr>
          <w:spacing w:val="-3"/>
          <w:sz w:val="24"/>
        </w:rPr>
        <w:t xml:space="preserve"> </w:t>
      </w:r>
      <w:r>
        <w:rPr>
          <w:sz w:val="24"/>
        </w:rPr>
        <w:t>ребенком инструментального и</w:t>
      </w:r>
      <w:r>
        <w:rPr>
          <w:spacing w:val="-5"/>
          <w:sz w:val="24"/>
        </w:rPr>
        <w:t xml:space="preserve"> </w:t>
      </w:r>
      <w:r>
        <w:rPr>
          <w:sz w:val="24"/>
        </w:rPr>
        <w:t>ценностного содержаний,</w:t>
      </w:r>
      <w:r>
        <w:rPr>
          <w:spacing w:val="-2"/>
          <w:sz w:val="24"/>
        </w:rPr>
        <w:t xml:space="preserve"> </w:t>
      </w:r>
      <w:r>
        <w:rPr>
          <w:sz w:val="24"/>
        </w:rPr>
        <w:t>полученных</w:t>
      </w:r>
      <w:r>
        <w:rPr>
          <w:spacing w:val="-4"/>
          <w:sz w:val="24"/>
        </w:rPr>
        <w:t xml:space="preserve"> </w:t>
      </w:r>
      <w:r>
        <w:rPr>
          <w:sz w:val="24"/>
        </w:rPr>
        <w:t>от взрослого,</w:t>
      </w:r>
      <w:r>
        <w:rPr>
          <w:spacing w:val="-2"/>
          <w:sz w:val="24"/>
        </w:rPr>
        <w:t xml:space="preserve"> </w:t>
      </w:r>
      <w:r>
        <w:rPr>
          <w:sz w:val="24"/>
        </w:rPr>
        <w:t>и способов</w:t>
      </w:r>
      <w:r>
        <w:rPr>
          <w:spacing w:val="-3"/>
          <w:sz w:val="24"/>
        </w:rPr>
        <w:t xml:space="preserve"> </w:t>
      </w:r>
      <w:r>
        <w:rPr>
          <w:sz w:val="24"/>
        </w:rPr>
        <w:t>их реализации в различных видах деятельности через личный опыт);</w:t>
      </w:r>
    </w:p>
    <w:p w:rsidR="00EC424D" w:rsidRDefault="00FC67E1">
      <w:pPr>
        <w:pStyle w:val="a4"/>
        <w:numPr>
          <w:ilvl w:val="0"/>
          <w:numId w:val="32"/>
        </w:numPr>
        <w:tabs>
          <w:tab w:val="left" w:pos="1500"/>
        </w:tabs>
        <w:ind w:right="1150" w:firstLine="710"/>
        <w:jc w:val="both"/>
        <w:rPr>
          <w:sz w:val="24"/>
        </w:rPr>
      </w:pPr>
      <w:r>
        <w:rPr>
          <w:sz w:val="24"/>
        </w:rPr>
        <w:t>свободная</w:t>
      </w:r>
      <w:r>
        <w:rPr>
          <w:spacing w:val="-4"/>
          <w:sz w:val="24"/>
        </w:rPr>
        <w:t xml:space="preserve"> </w:t>
      </w:r>
      <w:r>
        <w:rPr>
          <w:sz w:val="24"/>
        </w:rPr>
        <w:t>инициативная</w:t>
      </w:r>
      <w:r>
        <w:rPr>
          <w:spacing w:val="-3"/>
          <w:sz w:val="24"/>
        </w:rPr>
        <w:t xml:space="preserve"> </w:t>
      </w:r>
      <w:r>
        <w:rPr>
          <w:sz w:val="24"/>
        </w:rPr>
        <w:t>деятельность</w:t>
      </w:r>
      <w:r>
        <w:rPr>
          <w:spacing w:val="-2"/>
          <w:sz w:val="24"/>
        </w:rPr>
        <w:t xml:space="preserve"> </w:t>
      </w:r>
      <w:r>
        <w:rPr>
          <w:sz w:val="24"/>
        </w:rPr>
        <w:t>ребенка</w:t>
      </w:r>
      <w:r>
        <w:rPr>
          <w:spacing w:val="-4"/>
          <w:sz w:val="24"/>
        </w:rPr>
        <w:t xml:space="preserve"> </w:t>
      </w:r>
      <w:r>
        <w:rPr>
          <w:sz w:val="24"/>
        </w:rPr>
        <w:t>(его спонтанная</w:t>
      </w:r>
      <w:r>
        <w:rPr>
          <w:spacing w:val="-4"/>
          <w:sz w:val="24"/>
        </w:rPr>
        <w:t xml:space="preserve"> </w:t>
      </w:r>
      <w:r>
        <w:rPr>
          <w:sz w:val="24"/>
        </w:rPr>
        <w:t>самостоятельная активность,</w:t>
      </w:r>
      <w:r>
        <w:rPr>
          <w:spacing w:val="-3"/>
          <w:sz w:val="24"/>
        </w:rPr>
        <w:t xml:space="preserve"> </w:t>
      </w:r>
      <w:r>
        <w:rPr>
          <w:sz w:val="24"/>
        </w:rPr>
        <w:t>в рамках</w:t>
      </w:r>
      <w:r>
        <w:rPr>
          <w:spacing w:val="-6"/>
          <w:sz w:val="24"/>
        </w:rPr>
        <w:t xml:space="preserve"> </w:t>
      </w:r>
      <w:r>
        <w:rPr>
          <w:sz w:val="24"/>
        </w:rPr>
        <w:t>которой</w:t>
      </w:r>
      <w:r>
        <w:rPr>
          <w:spacing w:val="-9"/>
          <w:sz w:val="24"/>
        </w:rPr>
        <w:t xml:space="preserve"> </w:t>
      </w:r>
      <w:r>
        <w:rPr>
          <w:sz w:val="24"/>
        </w:rPr>
        <w:t>он</w:t>
      </w:r>
      <w:r>
        <w:rPr>
          <w:spacing w:val="-1"/>
          <w:sz w:val="24"/>
        </w:rPr>
        <w:t xml:space="preserve"> </w:t>
      </w:r>
      <w:r>
        <w:rPr>
          <w:sz w:val="24"/>
        </w:rPr>
        <w:t>реализует свои</w:t>
      </w:r>
      <w:r>
        <w:rPr>
          <w:spacing w:val="-1"/>
          <w:sz w:val="24"/>
        </w:rPr>
        <w:t xml:space="preserve"> </w:t>
      </w:r>
      <w:r>
        <w:rPr>
          <w:sz w:val="24"/>
        </w:rPr>
        <w:t>базовые</w:t>
      </w:r>
      <w:r>
        <w:rPr>
          <w:spacing w:val="-2"/>
          <w:sz w:val="24"/>
        </w:rPr>
        <w:t xml:space="preserve"> </w:t>
      </w:r>
      <w:r>
        <w:rPr>
          <w:sz w:val="24"/>
        </w:rPr>
        <w:t>устремления: любознательность, общительность, опыт деятельности на основе усвоенных ценностей).</w:t>
      </w:r>
    </w:p>
    <w:p w:rsidR="00EC424D" w:rsidRDefault="00FC67E1">
      <w:pPr>
        <w:pStyle w:val="a3"/>
        <w:spacing w:line="242" w:lineRule="auto"/>
        <w:ind w:left="537" w:right="493" w:firstLine="710"/>
      </w:pPr>
      <w:r>
        <w:t>Содержание Программы воспитания обеспечивает развитие личности, м</w:t>
      </w:r>
      <w:r>
        <w:t>отивации и способностей детей в различных видах деятельности:</w:t>
      </w:r>
    </w:p>
    <w:p w:rsidR="00EC424D" w:rsidRDefault="00FC67E1">
      <w:pPr>
        <w:pStyle w:val="a4"/>
        <w:numPr>
          <w:ilvl w:val="0"/>
          <w:numId w:val="32"/>
        </w:numPr>
        <w:tabs>
          <w:tab w:val="left" w:pos="1381"/>
        </w:tabs>
        <w:spacing w:line="271" w:lineRule="exact"/>
        <w:ind w:left="1381" w:hanging="138"/>
        <w:rPr>
          <w:sz w:val="24"/>
        </w:rPr>
      </w:pPr>
      <w:r>
        <w:rPr>
          <w:spacing w:val="-2"/>
          <w:sz w:val="24"/>
        </w:rPr>
        <w:t>игровая;</w:t>
      </w:r>
    </w:p>
    <w:p w:rsidR="00EC424D" w:rsidRDefault="00FC67E1">
      <w:pPr>
        <w:pStyle w:val="a4"/>
        <w:numPr>
          <w:ilvl w:val="0"/>
          <w:numId w:val="32"/>
        </w:numPr>
        <w:tabs>
          <w:tab w:val="left" w:pos="1381"/>
        </w:tabs>
        <w:spacing w:line="275" w:lineRule="exact"/>
        <w:ind w:left="1381" w:hanging="138"/>
        <w:rPr>
          <w:sz w:val="24"/>
        </w:rPr>
      </w:pPr>
      <w:r>
        <w:rPr>
          <w:spacing w:val="-2"/>
          <w:sz w:val="24"/>
        </w:rPr>
        <w:t>коммуникативная;</w:t>
      </w:r>
    </w:p>
    <w:p w:rsidR="00EC424D" w:rsidRDefault="00FC67E1">
      <w:pPr>
        <w:pStyle w:val="a4"/>
        <w:numPr>
          <w:ilvl w:val="0"/>
          <w:numId w:val="32"/>
        </w:numPr>
        <w:tabs>
          <w:tab w:val="left" w:pos="1381"/>
        </w:tabs>
        <w:spacing w:line="275" w:lineRule="exact"/>
        <w:ind w:left="1381" w:hanging="138"/>
        <w:rPr>
          <w:sz w:val="24"/>
        </w:rPr>
      </w:pPr>
      <w:r>
        <w:rPr>
          <w:spacing w:val="-2"/>
          <w:sz w:val="24"/>
        </w:rPr>
        <w:t>познавательно-исследовательская;</w:t>
      </w:r>
    </w:p>
    <w:p w:rsidR="00EC424D" w:rsidRDefault="00FC67E1">
      <w:pPr>
        <w:pStyle w:val="a4"/>
        <w:numPr>
          <w:ilvl w:val="0"/>
          <w:numId w:val="32"/>
        </w:numPr>
        <w:tabs>
          <w:tab w:val="left" w:pos="1381"/>
        </w:tabs>
        <w:spacing w:line="275" w:lineRule="exact"/>
        <w:ind w:left="1381" w:hanging="138"/>
        <w:rPr>
          <w:sz w:val="24"/>
        </w:rPr>
      </w:pPr>
      <w:r>
        <w:rPr>
          <w:sz w:val="24"/>
        </w:rPr>
        <w:t>восприятие</w:t>
      </w:r>
      <w:r>
        <w:rPr>
          <w:spacing w:val="-17"/>
          <w:sz w:val="24"/>
        </w:rPr>
        <w:t xml:space="preserve"> </w:t>
      </w:r>
      <w:r>
        <w:rPr>
          <w:sz w:val="24"/>
        </w:rPr>
        <w:t>художественной</w:t>
      </w:r>
      <w:r>
        <w:rPr>
          <w:spacing w:val="-15"/>
          <w:sz w:val="24"/>
        </w:rPr>
        <w:t xml:space="preserve"> </w:t>
      </w:r>
      <w:r>
        <w:rPr>
          <w:sz w:val="24"/>
        </w:rPr>
        <w:t>литературы</w:t>
      </w:r>
      <w:r>
        <w:rPr>
          <w:spacing w:val="-12"/>
          <w:sz w:val="24"/>
        </w:rPr>
        <w:t xml:space="preserve"> </w:t>
      </w:r>
      <w:r>
        <w:rPr>
          <w:sz w:val="24"/>
        </w:rPr>
        <w:t>и</w:t>
      </w:r>
      <w:r>
        <w:rPr>
          <w:spacing w:val="-6"/>
          <w:sz w:val="24"/>
        </w:rPr>
        <w:t xml:space="preserve"> </w:t>
      </w:r>
      <w:r>
        <w:rPr>
          <w:spacing w:val="-2"/>
          <w:sz w:val="24"/>
        </w:rPr>
        <w:t>фольклора;</w:t>
      </w:r>
    </w:p>
    <w:p w:rsidR="00EC424D" w:rsidRDefault="00FC67E1">
      <w:pPr>
        <w:pStyle w:val="a4"/>
        <w:numPr>
          <w:ilvl w:val="0"/>
          <w:numId w:val="32"/>
        </w:numPr>
        <w:tabs>
          <w:tab w:val="left" w:pos="1381"/>
        </w:tabs>
        <w:spacing w:line="275" w:lineRule="exact"/>
        <w:ind w:left="1381" w:hanging="138"/>
        <w:rPr>
          <w:sz w:val="24"/>
        </w:rPr>
      </w:pPr>
      <w:r>
        <w:rPr>
          <w:sz w:val="24"/>
        </w:rPr>
        <w:t>самообслуживание</w:t>
      </w:r>
      <w:r>
        <w:rPr>
          <w:spacing w:val="-15"/>
          <w:sz w:val="24"/>
        </w:rPr>
        <w:t xml:space="preserve"> </w:t>
      </w:r>
      <w:r>
        <w:rPr>
          <w:sz w:val="24"/>
        </w:rPr>
        <w:t>и</w:t>
      </w:r>
      <w:r>
        <w:rPr>
          <w:spacing w:val="-15"/>
          <w:sz w:val="24"/>
        </w:rPr>
        <w:t xml:space="preserve"> </w:t>
      </w:r>
      <w:r>
        <w:rPr>
          <w:sz w:val="24"/>
        </w:rPr>
        <w:t>элементарный</w:t>
      </w:r>
      <w:r>
        <w:rPr>
          <w:spacing w:val="-11"/>
          <w:sz w:val="24"/>
        </w:rPr>
        <w:t xml:space="preserve"> </w:t>
      </w:r>
      <w:r>
        <w:rPr>
          <w:sz w:val="24"/>
        </w:rPr>
        <w:t>бытовой</w:t>
      </w:r>
      <w:r>
        <w:rPr>
          <w:spacing w:val="-14"/>
          <w:sz w:val="24"/>
        </w:rPr>
        <w:t xml:space="preserve"> </w:t>
      </w:r>
      <w:r>
        <w:rPr>
          <w:spacing w:val="-4"/>
          <w:sz w:val="24"/>
        </w:rPr>
        <w:t>труд;</w:t>
      </w:r>
    </w:p>
    <w:p w:rsidR="00EC424D" w:rsidRDefault="00FC67E1">
      <w:pPr>
        <w:pStyle w:val="a4"/>
        <w:numPr>
          <w:ilvl w:val="0"/>
          <w:numId w:val="32"/>
        </w:numPr>
        <w:tabs>
          <w:tab w:val="left" w:pos="1381"/>
        </w:tabs>
        <w:spacing w:line="275" w:lineRule="exact"/>
        <w:ind w:left="1381" w:hanging="138"/>
        <w:rPr>
          <w:sz w:val="24"/>
        </w:rPr>
      </w:pPr>
      <w:r>
        <w:rPr>
          <w:sz w:val="24"/>
        </w:rPr>
        <w:t>конструирование</w:t>
      </w:r>
      <w:r>
        <w:rPr>
          <w:spacing w:val="-15"/>
          <w:sz w:val="24"/>
        </w:rPr>
        <w:t xml:space="preserve"> </w:t>
      </w:r>
      <w:r>
        <w:rPr>
          <w:sz w:val="24"/>
        </w:rPr>
        <w:t>из</w:t>
      </w:r>
      <w:r>
        <w:rPr>
          <w:spacing w:val="-10"/>
          <w:sz w:val="24"/>
        </w:rPr>
        <w:t xml:space="preserve"> </w:t>
      </w:r>
      <w:r>
        <w:rPr>
          <w:sz w:val="24"/>
        </w:rPr>
        <w:t>разного</w:t>
      </w:r>
      <w:r>
        <w:rPr>
          <w:spacing w:val="-11"/>
          <w:sz w:val="24"/>
        </w:rPr>
        <w:t xml:space="preserve"> </w:t>
      </w:r>
      <w:r>
        <w:rPr>
          <w:spacing w:val="-2"/>
          <w:sz w:val="24"/>
        </w:rPr>
        <w:t>материала;</w:t>
      </w:r>
    </w:p>
    <w:p w:rsidR="00EC424D" w:rsidRDefault="00FC67E1">
      <w:pPr>
        <w:pStyle w:val="a4"/>
        <w:numPr>
          <w:ilvl w:val="0"/>
          <w:numId w:val="32"/>
        </w:numPr>
        <w:tabs>
          <w:tab w:val="left" w:pos="1381"/>
        </w:tabs>
        <w:spacing w:line="275" w:lineRule="exact"/>
        <w:ind w:left="1381" w:hanging="138"/>
        <w:rPr>
          <w:sz w:val="24"/>
        </w:rPr>
      </w:pPr>
      <w:r>
        <w:rPr>
          <w:spacing w:val="-2"/>
          <w:sz w:val="24"/>
        </w:rPr>
        <w:t>изобразительная;</w:t>
      </w:r>
    </w:p>
    <w:p w:rsidR="00EC424D" w:rsidRDefault="00FC67E1">
      <w:pPr>
        <w:pStyle w:val="a4"/>
        <w:numPr>
          <w:ilvl w:val="0"/>
          <w:numId w:val="32"/>
        </w:numPr>
        <w:tabs>
          <w:tab w:val="left" w:pos="1381"/>
        </w:tabs>
        <w:spacing w:line="275" w:lineRule="exact"/>
        <w:ind w:left="1381" w:hanging="138"/>
        <w:rPr>
          <w:sz w:val="24"/>
        </w:rPr>
      </w:pPr>
      <w:r>
        <w:rPr>
          <w:spacing w:val="-2"/>
          <w:sz w:val="24"/>
        </w:rPr>
        <w:t>музыкальная;</w:t>
      </w:r>
    </w:p>
    <w:p w:rsidR="00EC424D" w:rsidRDefault="00FC67E1">
      <w:pPr>
        <w:pStyle w:val="a4"/>
        <w:numPr>
          <w:ilvl w:val="0"/>
          <w:numId w:val="32"/>
        </w:numPr>
        <w:tabs>
          <w:tab w:val="left" w:pos="1381"/>
        </w:tabs>
        <w:spacing w:line="275" w:lineRule="exact"/>
        <w:ind w:left="1381" w:hanging="138"/>
        <w:rPr>
          <w:sz w:val="24"/>
        </w:rPr>
      </w:pPr>
      <w:r>
        <w:rPr>
          <w:spacing w:val="-2"/>
          <w:sz w:val="24"/>
        </w:rPr>
        <w:t>двигательная.</w:t>
      </w:r>
    </w:p>
    <w:p w:rsidR="00EC424D" w:rsidRDefault="00FC67E1">
      <w:pPr>
        <w:pStyle w:val="a3"/>
        <w:tabs>
          <w:tab w:val="left" w:pos="1699"/>
          <w:tab w:val="left" w:pos="3120"/>
          <w:tab w:val="left" w:pos="3836"/>
          <w:tab w:val="left" w:pos="5853"/>
          <w:tab w:val="left" w:pos="7034"/>
          <w:tab w:val="left" w:pos="7418"/>
        </w:tabs>
        <w:spacing w:before="5" w:line="237" w:lineRule="auto"/>
        <w:ind w:left="537" w:right="493" w:firstLine="768"/>
      </w:pPr>
      <w:r>
        <w:rPr>
          <w:spacing w:val="-10"/>
        </w:rPr>
        <w:t>и</w:t>
      </w:r>
      <w:r>
        <w:tab/>
      </w:r>
      <w:r>
        <w:rPr>
          <w:spacing w:val="-2"/>
        </w:rPr>
        <w:t>охватывает</w:t>
      </w:r>
      <w:r>
        <w:tab/>
      </w:r>
      <w:r>
        <w:rPr>
          <w:spacing w:val="-4"/>
        </w:rPr>
        <w:t>пять</w:t>
      </w:r>
      <w:r>
        <w:tab/>
      </w:r>
      <w:r>
        <w:rPr>
          <w:spacing w:val="-2"/>
        </w:rPr>
        <w:t>образовательных</w:t>
      </w:r>
      <w:r>
        <w:tab/>
      </w:r>
      <w:r>
        <w:rPr>
          <w:spacing w:val="-2"/>
        </w:rPr>
        <w:t>областей</w:t>
      </w:r>
      <w:r>
        <w:tab/>
      </w:r>
      <w:r>
        <w:rPr>
          <w:spacing w:val="-10"/>
        </w:rPr>
        <w:t>–</w:t>
      </w:r>
      <w:r>
        <w:tab/>
      </w:r>
      <w:r>
        <w:rPr>
          <w:spacing w:val="-2"/>
        </w:rPr>
        <w:t xml:space="preserve">социально-коммуникативное, </w:t>
      </w:r>
      <w:r>
        <w:t>познавательное, речевое, художественно – эстетическое и физическое развитие детей.</w:t>
      </w:r>
    </w:p>
    <w:p w:rsidR="00EC424D" w:rsidRDefault="00FC67E1">
      <w:pPr>
        <w:spacing w:before="8" w:after="18" w:line="242" w:lineRule="auto"/>
        <w:ind w:left="537" w:right="493" w:firstLine="710"/>
        <w:rPr>
          <w:i/>
          <w:sz w:val="24"/>
        </w:rPr>
      </w:pPr>
      <w:r>
        <w:rPr>
          <w:i/>
          <w:sz w:val="24"/>
          <w:u w:val="single"/>
        </w:rPr>
        <w:t>Разнообразные</w:t>
      </w:r>
      <w:r>
        <w:rPr>
          <w:i/>
          <w:spacing w:val="-1"/>
          <w:sz w:val="24"/>
          <w:u w:val="single"/>
        </w:rPr>
        <w:t xml:space="preserve"> </w:t>
      </w:r>
      <w:r>
        <w:rPr>
          <w:i/>
          <w:sz w:val="24"/>
          <w:u w:val="single"/>
        </w:rPr>
        <w:t>формы для реализации Программы воспитания</w:t>
      </w:r>
      <w:r>
        <w:rPr>
          <w:i/>
          <w:spacing w:val="-2"/>
          <w:sz w:val="24"/>
          <w:u w:val="single"/>
        </w:rPr>
        <w:t xml:space="preserve"> </w:t>
      </w:r>
      <w:r>
        <w:rPr>
          <w:i/>
          <w:sz w:val="24"/>
          <w:u w:val="single"/>
        </w:rPr>
        <w:t>в</w:t>
      </w:r>
      <w:r>
        <w:rPr>
          <w:i/>
          <w:sz w:val="24"/>
          <w:u w:val="single"/>
        </w:rPr>
        <w:t xml:space="preserve"> соответствии с видом</w:t>
      </w:r>
      <w:r>
        <w:rPr>
          <w:i/>
          <w:sz w:val="24"/>
        </w:rPr>
        <w:t xml:space="preserve"> </w:t>
      </w:r>
      <w:r>
        <w:rPr>
          <w:i/>
          <w:sz w:val="24"/>
          <w:u w:val="single"/>
        </w:rPr>
        <w:t>детской деятельности в специально организованной образовательной деятельности</w:t>
      </w: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2435"/>
        <w:gridCol w:w="5120"/>
      </w:tblGrid>
      <w:tr w:rsidR="00EC424D">
        <w:trPr>
          <w:trHeight w:val="552"/>
        </w:trPr>
        <w:tc>
          <w:tcPr>
            <w:tcW w:w="2262" w:type="dxa"/>
          </w:tcPr>
          <w:p w:rsidR="00EC424D" w:rsidRDefault="00FC67E1">
            <w:pPr>
              <w:pStyle w:val="TableParagraph"/>
              <w:spacing w:line="230" w:lineRule="auto"/>
              <w:ind w:left="119"/>
              <w:rPr>
                <w:sz w:val="24"/>
              </w:rPr>
            </w:pPr>
            <w:r>
              <w:rPr>
                <w:spacing w:val="-2"/>
                <w:sz w:val="24"/>
              </w:rPr>
              <w:t>Образовательная область</w:t>
            </w:r>
          </w:p>
        </w:tc>
        <w:tc>
          <w:tcPr>
            <w:tcW w:w="2435" w:type="dxa"/>
          </w:tcPr>
          <w:p w:rsidR="00EC424D" w:rsidRDefault="00FC67E1">
            <w:pPr>
              <w:pStyle w:val="TableParagraph"/>
              <w:spacing w:line="263" w:lineRule="exact"/>
              <w:ind w:left="119"/>
              <w:rPr>
                <w:sz w:val="24"/>
              </w:rPr>
            </w:pPr>
            <w:r>
              <w:rPr>
                <w:sz w:val="24"/>
              </w:rPr>
              <w:t>Виды</w:t>
            </w:r>
            <w:r>
              <w:rPr>
                <w:spacing w:val="-10"/>
                <w:sz w:val="24"/>
              </w:rPr>
              <w:t xml:space="preserve"> </w:t>
            </w:r>
            <w:r>
              <w:rPr>
                <w:spacing w:val="-2"/>
                <w:sz w:val="24"/>
              </w:rPr>
              <w:t>деятельности</w:t>
            </w:r>
          </w:p>
        </w:tc>
        <w:tc>
          <w:tcPr>
            <w:tcW w:w="5120" w:type="dxa"/>
          </w:tcPr>
          <w:p w:rsidR="00EC424D" w:rsidRDefault="00FC67E1">
            <w:pPr>
              <w:pStyle w:val="TableParagraph"/>
              <w:spacing w:line="263" w:lineRule="exact"/>
              <w:ind w:left="119"/>
              <w:rPr>
                <w:sz w:val="24"/>
              </w:rPr>
            </w:pPr>
            <w:r>
              <w:rPr>
                <w:sz w:val="24"/>
              </w:rPr>
              <w:t>Разнообразные</w:t>
            </w:r>
            <w:r>
              <w:rPr>
                <w:spacing w:val="-12"/>
                <w:sz w:val="24"/>
              </w:rPr>
              <w:t xml:space="preserve"> </w:t>
            </w:r>
            <w:r>
              <w:rPr>
                <w:sz w:val="24"/>
              </w:rPr>
              <w:t>формы</w:t>
            </w:r>
            <w:r>
              <w:rPr>
                <w:spacing w:val="-6"/>
                <w:sz w:val="24"/>
              </w:rPr>
              <w:t xml:space="preserve"> </w:t>
            </w:r>
            <w:r>
              <w:rPr>
                <w:spacing w:val="-2"/>
                <w:sz w:val="24"/>
              </w:rPr>
              <w:t>работы</w:t>
            </w:r>
          </w:p>
        </w:tc>
      </w:tr>
      <w:tr w:rsidR="00EC424D">
        <w:trPr>
          <w:trHeight w:val="551"/>
        </w:trPr>
        <w:tc>
          <w:tcPr>
            <w:tcW w:w="2262" w:type="dxa"/>
            <w:vMerge w:val="restart"/>
          </w:tcPr>
          <w:p w:rsidR="00EC424D" w:rsidRDefault="00FC67E1">
            <w:pPr>
              <w:pStyle w:val="TableParagraph"/>
              <w:ind w:left="119"/>
              <w:rPr>
                <w:sz w:val="24"/>
              </w:rPr>
            </w:pPr>
            <w:r>
              <w:rPr>
                <w:spacing w:val="-2"/>
                <w:sz w:val="24"/>
              </w:rPr>
              <w:t>Социально- коммуникативное развитие</w:t>
            </w:r>
          </w:p>
        </w:tc>
        <w:tc>
          <w:tcPr>
            <w:tcW w:w="2435" w:type="dxa"/>
          </w:tcPr>
          <w:p w:rsidR="00EC424D" w:rsidRDefault="00FC67E1">
            <w:pPr>
              <w:pStyle w:val="TableParagraph"/>
              <w:spacing w:line="263" w:lineRule="exact"/>
              <w:ind w:left="119"/>
              <w:rPr>
                <w:sz w:val="24"/>
              </w:rPr>
            </w:pPr>
            <w:r>
              <w:rPr>
                <w:spacing w:val="-2"/>
                <w:sz w:val="24"/>
              </w:rPr>
              <w:t>Игровая</w:t>
            </w:r>
          </w:p>
        </w:tc>
        <w:tc>
          <w:tcPr>
            <w:tcW w:w="5120" w:type="dxa"/>
          </w:tcPr>
          <w:p w:rsidR="00EC424D" w:rsidRDefault="00FC67E1">
            <w:pPr>
              <w:pStyle w:val="TableParagraph"/>
              <w:tabs>
                <w:tab w:val="left" w:pos="1579"/>
                <w:tab w:val="left" w:pos="2500"/>
                <w:tab w:val="left" w:pos="3398"/>
                <w:tab w:val="left" w:pos="3850"/>
              </w:tabs>
              <w:spacing w:line="230" w:lineRule="auto"/>
              <w:ind w:left="119" w:right="112"/>
              <w:rPr>
                <w:sz w:val="24"/>
              </w:rPr>
            </w:pPr>
            <w:r>
              <w:rPr>
                <w:spacing w:val="-2"/>
                <w:sz w:val="24"/>
              </w:rPr>
              <w:t>Сюжетные</w:t>
            </w:r>
            <w:r>
              <w:rPr>
                <w:sz w:val="24"/>
              </w:rPr>
              <w:tab/>
            </w:r>
            <w:r>
              <w:rPr>
                <w:spacing w:val="-4"/>
                <w:sz w:val="24"/>
              </w:rPr>
              <w:t>игры.</w:t>
            </w:r>
            <w:r>
              <w:rPr>
                <w:sz w:val="24"/>
              </w:rPr>
              <w:tab/>
            </w:r>
            <w:r>
              <w:rPr>
                <w:spacing w:val="-4"/>
                <w:sz w:val="24"/>
              </w:rPr>
              <w:t>Игры</w:t>
            </w:r>
            <w:r>
              <w:rPr>
                <w:sz w:val="24"/>
              </w:rPr>
              <w:tab/>
            </w:r>
            <w:r>
              <w:rPr>
                <w:spacing w:val="-10"/>
                <w:sz w:val="24"/>
              </w:rPr>
              <w:t>с</w:t>
            </w:r>
            <w:r>
              <w:rPr>
                <w:sz w:val="24"/>
              </w:rPr>
              <w:tab/>
            </w:r>
            <w:r>
              <w:rPr>
                <w:spacing w:val="-4"/>
                <w:sz w:val="24"/>
              </w:rPr>
              <w:t xml:space="preserve">правилами. </w:t>
            </w:r>
            <w:r>
              <w:rPr>
                <w:sz w:val="24"/>
              </w:rPr>
              <w:t>Дидактические игры</w:t>
            </w:r>
          </w:p>
        </w:tc>
      </w:tr>
      <w:tr w:rsidR="00EC424D">
        <w:trPr>
          <w:trHeight w:val="830"/>
        </w:trPr>
        <w:tc>
          <w:tcPr>
            <w:tcW w:w="2262" w:type="dxa"/>
            <w:vMerge/>
            <w:tcBorders>
              <w:top w:val="nil"/>
            </w:tcBorders>
          </w:tcPr>
          <w:p w:rsidR="00EC424D" w:rsidRDefault="00EC424D">
            <w:pPr>
              <w:rPr>
                <w:sz w:val="2"/>
                <w:szCs w:val="2"/>
              </w:rPr>
            </w:pPr>
          </w:p>
        </w:tc>
        <w:tc>
          <w:tcPr>
            <w:tcW w:w="2435" w:type="dxa"/>
          </w:tcPr>
          <w:p w:rsidR="00EC424D" w:rsidRDefault="00FC67E1">
            <w:pPr>
              <w:pStyle w:val="TableParagraph"/>
              <w:spacing w:line="263" w:lineRule="exact"/>
              <w:ind w:left="119"/>
              <w:rPr>
                <w:sz w:val="24"/>
              </w:rPr>
            </w:pPr>
            <w:r>
              <w:rPr>
                <w:spacing w:val="-2"/>
                <w:sz w:val="24"/>
              </w:rPr>
              <w:t>Трудовая</w:t>
            </w:r>
          </w:p>
        </w:tc>
        <w:tc>
          <w:tcPr>
            <w:tcW w:w="5120" w:type="dxa"/>
          </w:tcPr>
          <w:p w:rsidR="00EC424D" w:rsidRDefault="00FC67E1">
            <w:pPr>
              <w:pStyle w:val="TableParagraph"/>
              <w:spacing w:line="237" w:lineRule="auto"/>
              <w:ind w:left="119"/>
              <w:rPr>
                <w:sz w:val="24"/>
              </w:rPr>
            </w:pPr>
            <w:r>
              <w:rPr>
                <w:sz w:val="24"/>
              </w:rPr>
              <w:t>Совместные действия. Ручной труд. Труд в природе. Поручение</w:t>
            </w:r>
          </w:p>
          <w:p w:rsidR="00EC424D" w:rsidRDefault="00FC67E1">
            <w:pPr>
              <w:pStyle w:val="TableParagraph"/>
              <w:spacing w:line="270" w:lineRule="exact"/>
              <w:ind w:left="119"/>
              <w:rPr>
                <w:sz w:val="24"/>
              </w:rPr>
            </w:pPr>
            <w:r>
              <w:rPr>
                <w:sz w:val="24"/>
              </w:rPr>
              <w:t>Задания.</w:t>
            </w:r>
            <w:r>
              <w:rPr>
                <w:spacing w:val="-10"/>
                <w:sz w:val="24"/>
              </w:rPr>
              <w:t xml:space="preserve"> </w:t>
            </w:r>
            <w:r>
              <w:rPr>
                <w:sz w:val="24"/>
              </w:rPr>
              <w:t>Наблюдение</w:t>
            </w:r>
            <w:r>
              <w:rPr>
                <w:spacing w:val="-8"/>
                <w:sz w:val="24"/>
              </w:rPr>
              <w:t xml:space="preserve"> </w:t>
            </w:r>
            <w:r>
              <w:rPr>
                <w:sz w:val="24"/>
              </w:rPr>
              <w:t>за</w:t>
            </w:r>
            <w:r>
              <w:rPr>
                <w:spacing w:val="-13"/>
                <w:sz w:val="24"/>
              </w:rPr>
              <w:t xml:space="preserve"> </w:t>
            </w:r>
            <w:r>
              <w:rPr>
                <w:sz w:val="24"/>
              </w:rPr>
              <w:t>трудом</w:t>
            </w:r>
            <w:r>
              <w:rPr>
                <w:spacing w:val="-10"/>
                <w:sz w:val="24"/>
              </w:rPr>
              <w:t xml:space="preserve"> </w:t>
            </w:r>
            <w:r>
              <w:rPr>
                <w:spacing w:val="-2"/>
                <w:sz w:val="24"/>
              </w:rPr>
              <w:t>взрослых.</w:t>
            </w:r>
          </w:p>
        </w:tc>
      </w:tr>
      <w:tr w:rsidR="00EC424D">
        <w:trPr>
          <w:trHeight w:val="1377"/>
        </w:trPr>
        <w:tc>
          <w:tcPr>
            <w:tcW w:w="2262" w:type="dxa"/>
            <w:vMerge w:val="restart"/>
          </w:tcPr>
          <w:p w:rsidR="00EC424D" w:rsidRDefault="00FC67E1">
            <w:pPr>
              <w:pStyle w:val="TableParagraph"/>
              <w:spacing w:line="237" w:lineRule="auto"/>
              <w:ind w:left="119"/>
              <w:rPr>
                <w:sz w:val="24"/>
              </w:rPr>
            </w:pPr>
            <w:r>
              <w:rPr>
                <w:spacing w:val="-2"/>
                <w:sz w:val="24"/>
              </w:rPr>
              <w:t>Познавательное развитие</w:t>
            </w:r>
          </w:p>
        </w:tc>
        <w:tc>
          <w:tcPr>
            <w:tcW w:w="2435" w:type="dxa"/>
          </w:tcPr>
          <w:p w:rsidR="00EC424D" w:rsidRDefault="00FC67E1">
            <w:pPr>
              <w:pStyle w:val="TableParagraph"/>
              <w:spacing w:line="258" w:lineRule="exact"/>
              <w:ind w:left="119"/>
              <w:rPr>
                <w:sz w:val="24"/>
              </w:rPr>
            </w:pPr>
            <w:r>
              <w:rPr>
                <w:spacing w:val="-2"/>
                <w:sz w:val="24"/>
              </w:rPr>
              <w:t>Коммуникативная</w:t>
            </w:r>
          </w:p>
        </w:tc>
        <w:tc>
          <w:tcPr>
            <w:tcW w:w="5120" w:type="dxa"/>
          </w:tcPr>
          <w:p w:rsidR="00EC424D" w:rsidRDefault="00FC67E1">
            <w:pPr>
              <w:pStyle w:val="TableParagraph"/>
              <w:spacing w:line="237" w:lineRule="auto"/>
              <w:ind w:left="119" w:right="76"/>
              <w:jc w:val="both"/>
              <w:rPr>
                <w:sz w:val="24"/>
              </w:rPr>
            </w:pPr>
            <w:r>
              <w:rPr>
                <w:sz w:val="24"/>
              </w:rPr>
              <w:t>Беседа. Ситуативный разговор. Речевая ситуация. Составление и отгадывание загадок. Сюжетные</w:t>
            </w:r>
            <w:r>
              <w:rPr>
                <w:spacing w:val="-1"/>
                <w:sz w:val="24"/>
              </w:rPr>
              <w:t xml:space="preserve"> </w:t>
            </w:r>
            <w:r>
              <w:rPr>
                <w:sz w:val="24"/>
              </w:rPr>
              <w:t>игры, игры с</w:t>
            </w:r>
            <w:r>
              <w:rPr>
                <w:spacing w:val="-1"/>
                <w:sz w:val="24"/>
              </w:rPr>
              <w:t xml:space="preserve"> </w:t>
            </w:r>
            <w:r>
              <w:rPr>
                <w:sz w:val="24"/>
              </w:rPr>
              <w:t xml:space="preserve">правилами. Свободное общение и взаимодействие со сверстниками и </w:t>
            </w:r>
            <w:r>
              <w:rPr>
                <w:spacing w:val="-2"/>
                <w:sz w:val="24"/>
              </w:rPr>
              <w:t>взрослыми</w:t>
            </w:r>
          </w:p>
        </w:tc>
      </w:tr>
      <w:tr w:rsidR="00EC424D">
        <w:trPr>
          <w:trHeight w:val="1656"/>
        </w:trPr>
        <w:tc>
          <w:tcPr>
            <w:tcW w:w="2262" w:type="dxa"/>
            <w:vMerge/>
            <w:tcBorders>
              <w:top w:val="nil"/>
            </w:tcBorders>
          </w:tcPr>
          <w:p w:rsidR="00EC424D" w:rsidRDefault="00EC424D">
            <w:pPr>
              <w:rPr>
                <w:sz w:val="2"/>
                <w:szCs w:val="2"/>
              </w:rPr>
            </w:pPr>
          </w:p>
        </w:tc>
        <w:tc>
          <w:tcPr>
            <w:tcW w:w="2435" w:type="dxa"/>
          </w:tcPr>
          <w:p w:rsidR="00EC424D" w:rsidRDefault="00FC67E1">
            <w:pPr>
              <w:pStyle w:val="TableParagraph"/>
              <w:spacing w:line="242" w:lineRule="auto"/>
              <w:ind w:left="119"/>
              <w:rPr>
                <w:sz w:val="24"/>
              </w:rPr>
            </w:pPr>
            <w:r>
              <w:rPr>
                <w:spacing w:val="-2"/>
                <w:sz w:val="24"/>
              </w:rPr>
              <w:t>Познавательно- исследовательская</w:t>
            </w:r>
          </w:p>
        </w:tc>
        <w:tc>
          <w:tcPr>
            <w:tcW w:w="5120" w:type="dxa"/>
          </w:tcPr>
          <w:p w:rsidR="00EC424D" w:rsidRDefault="00FC67E1">
            <w:pPr>
              <w:pStyle w:val="TableParagraph"/>
              <w:ind w:left="119"/>
              <w:rPr>
                <w:sz w:val="24"/>
              </w:rPr>
            </w:pPr>
            <w:r>
              <w:rPr>
                <w:sz w:val="24"/>
              </w:rPr>
              <w:t>Наблюдение. Экскурсии. Рассматривание. Решение</w:t>
            </w:r>
            <w:r>
              <w:rPr>
                <w:spacing w:val="-15"/>
                <w:sz w:val="24"/>
              </w:rPr>
              <w:t xml:space="preserve"> </w:t>
            </w:r>
            <w:r>
              <w:rPr>
                <w:sz w:val="24"/>
              </w:rPr>
              <w:t>проблемных</w:t>
            </w:r>
            <w:r>
              <w:rPr>
                <w:spacing w:val="-15"/>
                <w:sz w:val="24"/>
              </w:rPr>
              <w:t xml:space="preserve"> </w:t>
            </w:r>
            <w:r>
              <w:rPr>
                <w:sz w:val="24"/>
              </w:rPr>
              <w:t>ситуаций</w:t>
            </w:r>
            <w:r>
              <w:rPr>
                <w:spacing w:val="-11"/>
                <w:sz w:val="24"/>
              </w:rPr>
              <w:t xml:space="preserve"> </w:t>
            </w:r>
            <w:r>
              <w:rPr>
                <w:sz w:val="24"/>
              </w:rPr>
              <w:t>или</w:t>
            </w:r>
            <w:r>
              <w:rPr>
                <w:spacing w:val="-14"/>
                <w:sz w:val="24"/>
              </w:rPr>
              <w:t xml:space="preserve"> </w:t>
            </w:r>
            <w:r>
              <w:rPr>
                <w:sz w:val="24"/>
              </w:rPr>
              <w:t>элементы поисковой деятельности.</w:t>
            </w:r>
          </w:p>
          <w:p w:rsidR="00EC424D" w:rsidRDefault="00FC67E1">
            <w:pPr>
              <w:pStyle w:val="TableParagraph"/>
              <w:tabs>
                <w:tab w:val="left" w:pos="2674"/>
              </w:tabs>
              <w:spacing w:line="237" w:lineRule="auto"/>
              <w:ind w:left="119" w:right="234"/>
              <w:rPr>
                <w:sz w:val="24"/>
              </w:rPr>
            </w:pPr>
            <w:r>
              <w:rPr>
                <w:spacing w:val="-2"/>
                <w:sz w:val="24"/>
              </w:rPr>
              <w:t>Экспериментирование.</w:t>
            </w:r>
            <w:r>
              <w:rPr>
                <w:sz w:val="24"/>
              </w:rPr>
              <w:tab/>
            </w:r>
            <w:r>
              <w:rPr>
                <w:spacing w:val="-2"/>
                <w:sz w:val="24"/>
              </w:rPr>
              <w:t xml:space="preserve">Коллекционирование </w:t>
            </w:r>
            <w:r>
              <w:rPr>
                <w:sz w:val="24"/>
              </w:rPr>
              <w:t>Моделирование.</w:t>
            </w:r>
            <w:r>
              <w:rPr>
                <w:spacing w:val="28"/>
                <w:sz w:val="24"/>
              </w:rPr>
              <w:t xml:space="preserve"> </w:t>
            </w:r>
            <w:r>
              <w:rPr>
                <w:sz w:val="24"/>
              </w:rPr>
              <w:t>Реализация</w:t>
            </w:r>
            <w:r>
              <w:rPr>
                <w:spacing w:val="26"/>
                <w:sz w:val="24"/>
              </w:rPr>
              <w:t xml:space="preserve"> </w:t>
            </w:r>
            <w:r>
              <w:rPr>
                <w:sz w:val="24"/>
              </w:rPr>
              <w:t>проекта.</w:t>
            </w:r>
            <w:r>
              <w:rPr>
                <w:spacing w:val="34"/>
                <w:sz w:val="24"/>
              </w:rPr>
              <w:t xml:space="preserve"> </w:t>
            </w:r>
            <w:r>
              <w:rPr>
                <w:sz w:val="24"/>
              </w:rPr>
              <w:t>Игры</w:t>
            </w:r>
            <w:r>
              <w:rPr>
                <w:spacing w:val="28"/>
                <w:sz w:val="24"/>
              </w:rPr>
              <w:t xml:space="preserve"> </w:t>
            </w:r>
            <w:r>
              <w:rPr>
                <w:spacing w:val="-10"/>
                <w:sz w:val="24"/>
              </w:rPr>
              <w:t>с</w:t>
            </w:r>
          </w:p>
          <w:p w:rsidR="00EC424D" w:rsidRDefault="00FC67E1">
            <w:pPr>
              <w:pStyle w:val="TableParagraph"/>
              <w:spacing w:line="261" w:lineRule="exact"/>
              <w:ind w:left="119"/>
              <w:rPr>
                <w:sz w:val="24"/>
              </w:rPr>
            </w:pPr>
            <w:r>
              <w:rPr>
                <w:sz w:val="24"/>
              </w:rPr>
              <w:t>правилами.</w:t>
            </w:r>
            <w:r>
              <w:rPr>
                <w:spacing w:val="-9"/>
                <w:sz w:val="24"/>
              </w:rPr>
              <w:t xml:space="preserve"> </w:t>
            </w:r>
            <w:r>
              <w:rPr>
                <w:sz w:val="24"/>
              </w:rPr>
              <w:t>Путешествие</w:t>
            </w:r>
            <w:r>
              <w:rPr>
                <w:spacing w:val="-6"/>
                <w:sz w:val="24"/>
              </w:rPr>
              <w:t xml:space="preserve"> </w:t>
            </w:r>
            <w:r>
              <w:rPr>
                <w:sz w:val="24"/>
              </w:rPr>
              <w:t>по</w:t>
            </w:r>
            <w:r>
              <w:rPr>
                <w:spacing w:val="-12"/>
                <w:sz w:val="24"/>
              </w:rPr>
              <w:t xml:space="preserve"> </w:t>
            </w:r>
            <w:r>
              <w:rPr>
                <w:sz w:val="24"/>
              </w:rPr>
              <w:t>карте,</w:t>
            </w:r>
            <w:r>
              <w:rPr>
                <w:spacing w:val="-9"/>
                <w:sz w:val="24"/>
              </w:rPr>
              <w:t xml:space="preserve"> </w:t>
            </w:r>
            <w:r>
              <w:rPr>
                <w:sz w:val="24"/>
              </w:rPr>
              <w:t>во</w:t>
            </w:r>
            <w:r>
              <w:rPr>
                <w:spacing w:val="-11"/>
                <w:sz w:val="24"/>
              </w:rPr>
              <w:t xml:space="preserve"> </w:t>
            </w:r>
            <w:r>
              <w:rPr>
                <w:spacing w:val="-2"/>
                <w:sz w:val="24"/>
              </w:rPr>
              <w:t>времени</w:t>
            </w:r>
          </w:p>
        </w:tc>
      </w:tr>
      <w:tr w:rsidR="00EC424D">
        <w:trPr>
          <w:trHeight w:val="830"/>
        </w:trPr>
        <w:tc>
          <w:tcPr>
            <w:tcW w:w="2262" w:type="dxa"/>
            <w:vMerge/>
            <w:tcBorders>
              <w:top w:val="nil"/>
            </w:tcBorders>
          </w:tcPr>
          <w:p w:rsidR="00EC424D" w:rsidRDefault="00EC424D">
            <w:pPr>
              <w:rPr>
                <w:sz w:val="2"/>
                <w:szCs w:val="2"/>
              </w:rPr>
            </w:pPr>
          </w:p>
        </w:tc>
        <w:tc>
          <w:tcPr>
            <w:tcW w:w="2435" w:type="dxa"/>
          </w:tcPr>
          <w:p w:rsidR="00EC424D" w:rsidRDefault="00FC67E1">
            <w:pPr>
              <w:pStyle w:val="TableParagraph"/>
              <w:spacing w:line="232" w:lineRule="auto"/>
              <w:ind w:left="119" w:right="622"/>
              <w:rPr>
                <w:sz w:val="24"/>
              </w:rPr>
            </w:pPr>
            <w:r>
              <w:rPr>
                <w:spacing w:val="-2"/>
                <w:sz w:val="24"/>
              </w:rPr>
              <w:t>Восприятие художественной литературы</w:t>
            </w:r>
          </w:p>
        </w:tc>
        <w:tc>
          <w:tcPr>
            <w:tcW w:w="5120" w:type="dxa"/>
          </w:tcPr>
          <w:p w:rsidR="00EC424D" w:rsidRDefault="00FC67E1">
            <w:pPr>
              <w:pStyle w:val="TableParagraph"/>
              <w:spacing w:line="263" w:lineRule="exact"/>
              <w:ind w:left="119"/>
              <w:rPr>
                <w:sz w:val="24"/>
              </w:rPr>
            </w:pPr>
            <w:r>
              <w:rPr>
                <w:spacing w:val="-2"/>
                <w:sz w:val="24"/>
              </w:rPr>
              <w:t>Чтение.</w:t>
            </w:r>
            <w:r>
              <w:rPr>
                <w:spacing w:val="-5"/>
                <w:sz w:val="24"/>
              </w:rPr>
              <w:t xml:space="preserve"> </w:t>
            </w:r>
            <w:r>
              <w:rPr>
                <w:spacing w:val="-2"/>
                <w:sz w:val="24"/>
              </w:rPr>
              <w:t>Обсуждение.</w:t>
            </w:r>
            <w:r>
              <w:rPr>
                <w:spacing w:val="-4"/>
                <w:sz w:val="24"/>
              </w:rPr>
              <w:t xml:space="preserve"> </w:t>
            </w:r>
            <w:r>
              <w:rPr>
                <w:spacing w:val="-2"/>
                <w:sz w:val="24"/>
              </w:rPr>
              <w:t>Разучивание.</w:t>
            </w:r>
          </w:p>
        </w:tc>
      </w:tr>
    </w:tbl>
    <w:p w:rsidR="00EC424D" w:rsidRDefault="00EC424D">
      <w:pPr>
        <w:spacing w:line="263" w:lineRule="exact"/>
        <w:rPr>
          <w:sz w:val="24"/>
        </w:rPr>
        <w:sectPr w:rsidR="00EC424D">
          <w:footerReference w:type="default" r:id="rId13"/>
          <w:pgSz w:w="11950" w:h="16870"/>
          <w:pgMar w:top="940" w:right="240" w:bottom="380" w:left="740" w:header="0" w:footer="182" w:gutter="0"/>
          <w:pgNumType w:start="161"/>
          <w:cols w:space="720"/>
        </w:sect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2435"/>
        <w:gridCol w:w="5120"/>
      </w:tblGrid>
      <w:tr w:rsidR="00EC424D">
        <w:trPr>
          <w:trHeight w:val="1382"/>
        </w:trPr>
        <w:tc>
          <w:tcPr>
            <w:tcW w:w="2262" w:type="dxa"/>
          </w:tcPr>
          <w:p w:rsidR="00EC424D" w:rsidRDefault="00EC424D">
            <w:pPr>
              <w:pStyle w:val="TableParagraph"/>
              <w:rPr>
                <w:sz w:val="24"/>
              </w:rPr>
            </w:pPr>
          </w:p>
        </w:tc>
        <w:tc>
          <w:tcPr>
            <w:tcW w:w="2435" w:type="dxa"/>
          </w:tcPr>
          <w:p w:rsidR="00EC424D" w:rsidRDefault="00FC67E1">
            <w:pPr>
              <w:pStyle w:val="TableParagraph"/>
              <w:spacing w:line="258" w:lineRule="exact"/>
              <w:ind w:left="119"/>
              <w:rPr>
                <w:sz w:val="24"/>
              </w:rPr>
            </w:pPr>
            <w:r>
              <w:rPr>
                <w:spacing w:val="-2"/>
                <w:sz w:val="24"/>
              </w:rPr>
              <w:t>Конструирование</w:t>
            </w:r>
          </w:p>
        </w:tc>
        <w:tc>
          <w:tcPr>
            <w:tcW w:w="5120" w:type="dxa"/>
          </w:tcPr>
          <w:p w:rsidR="00EC424D" w:rsidRDefault="00FC67E1">
            <w:pPr>
              <w:pStyle w:val="TableParagraph"/>
              <w:spacing w:line="237" w:lineRule="auto"/>
              <w:ind w:left="119" w:right="72"/>
              <w:jc w:val="both"/>
              <w:rPr>
                <w:sz w:val="24"/>
              </w:rPr>
            </w:pPr>
            <w:r>
              <w:rPr>
                <w:sz w:val="24"/>
              </w:rPr>
              <w:t xml:space="preserve">Совместное конструирование из различного материала: бумага, бросовый материл, природный материал. Использование образца при конструировании из крупного и мелкого </w:t>
            </w:r>
            <w:r>
              <w:rPr>
                <w:spacing w:val="-2"/>
                <w:sz w:val="24"/>
              </w:rPr>
              <w:t>строителя</w:t>
            </w:r>
          </w:p>
        </w:tc>
      </w:tr>
      <w:tr w:rsidR="00EC424D">
        <w:trPr>
          <w:trHeight w:val="1377"/>
        </w:trPr>
        <w:tc>
          <w:tcPr>
            <w:tcW w:w="2262" w:type="dxa"/>
          </w:tcPr>
          <w:p w:rsidR="00EC424D" w:rsidRDefault="00FC67E1">
            <w:pPr>
              <w:pStyle w:val="TableParagraph"/>
              <w:spacing w:line="263" w:lineRule="exact"/>
              <w:ind w:left="119"/>
              <w:rPr>
                <w:sz w:val="24"/>
              </w:rPr>
            </w:pPr>
            <w:r>
              <w:rPr>
                <w:sz w:val="24"/>
              </w:rPr>
              <w:t>Речевое</w:t>
            </w:r>
            <w:r>
              <w:rPr>
                <w:spacing w:val="-10"/>
                <w:sz w:val="24"/>
              </w:rPr>
              <w:t xml:space="preserve"> </w:t>
            </w:r>
            <w:r>
              <w:rPr>
                <w:spacing w:val="-2"/>
                <w:sz w:val="24"/>
              </w:rPr>
              <w:t>развитие</w:t>
            </w:r>
          </w:p>
        </w:tc>
        <w:tc>
          <w:tcPr>
            <w:tcW w:w="2435" w:type="dxa"/>
          </w:tcPr>
          <w:p w:rsidR="00EC424D" w:rsidRDefault="00FC67E1">
            <w:pPr>
              <w:pStyle w:val="TableParagraph"/>
              <w:spacing w:line="263" w:lineRule="exact"/>
              <w:ind w:left="119"/>
              <w:rPr>
                <w:sz w:val="24"/>
              </w:rPr>
            </w:pPr>
            <w:r>
              <w:rPr>
                <w:spacing w:val="-2"/>
                <w:sz w:val="24"/>
              </w:rPr>
              <w:t>Коммуникативная</w:t>
            </w:r>
          </w:p>
        </w:tc>
        <w:tc>
          <w:tcPr>
            <w:tcW w:w="5120" w:type="dxa"/>
          </w:tcPr>
          <w:p w:rsidR="00EC424D" w:rsidRDefault="00FC67E1">
            <w:pPr>
              <w:pStyle w:val="TableParagraph"/>
              <w:tabs>
                <w:tab w:val="left" w:pos="1204"/>
                <w:tab w:val="left" w:pos="2938"/>
                <w:tab w:val="left" w:pos="4229"/>
              </w:tabs>
              <w:spacing w:line="237" w:lineRule="auto"/>
              <w:ind w:left="119" w:right="81"/>
              <w:rPr>
                <w:sz w:val="24"/>
              </w:rPr>
            </w:pPr>
            <w:r>
              <w:rPr>
                <w:spacing w:val="-2"/>
                <w:sz w:val="24"/>
              </w:rPr>
              <w:t>Беседа.</w:t>
            </w:r>
            <w:r>
              <w:rPr>
                <w:sz w:val="24"/>
              </w:rPr>
              <w:tab/>
            </w:r>
            <w:r>
              <w:rPr>
                <w:spacing w:val="-2"/>
                <w:sz w:val="24"/>
              </w:rPr>
              <w:t>Ситуативный</w:t>
            </w:r>
            <w:r>
              <w:rPr>
                <w:sz w:val="24"/>
              </w:rPr>
              <w:tab/>
            </w:r>
            <w:r>
              <w:rPr>
                <w:spacing w:val="-2"/>
                <w:sz w:val="24"/>
              </w:rPr>
              <w:t>разговор.</w:t>
            </w:r>
            <w:r>
              <w:rPr>
                <w:sz w:val="24"/>
              </w:rPr>
              <w:tab/>
            </w:r>
            <w:r>
              <w:rPr>
                <w:spacing w:val="-2"/>
                <w:sz w:val="24"/>
              </w:rPr>
              <w:t>Речевая ситуация</w:t>
            </w:r>
          </w:p>
          <w:p w:rsidR="00EC424D" w:rsidRDefault="00FC67E1">
            <w:pPr>
              <w:pStyle w:val="TableParagraph"/>
              <w:spacing w:line="237" w:lineRule="auto"/>
              <w:ind w:left="119"/>
              <w:rPr>
                <w:sz w:val="24"/>
              </w:rPr>
            </w:pPr>
            <w:r>
              <w:rPr>
                <w:sz w:val="24"/>
              </w:rPr>
              <w:t>Составление</w:t>
            </w:r>
            <w:r>
              <w:rPr>
                <w:spacing w:val="-10"/>
                <w:sz w:val="24"/>
              </w:rPr>
              <w:t xml:space="preserve"> </w:t>
            </w:r>
            <w:r>
              <w:rPr>
                <w:sz w:val="24"/>
              </w:rPr>
              <w:t>и</w:t>
            </w:r>
            <w:r>
              <w:rPr>
                <w:spacing w:val="-8"/>
                <w:sz w:val="24"/>
              </w:rPr>
              <w:t xml:space="preserve"> </w:t>
            </w:r>
            <w:r>
              <w:rPr>
                <w:sz w:val="24"/>
              </w:rPr>
              <w:t>отгадывание</w:t>
            </w:r>
            <w:r>
              <w:rPr>
                <w:spacing w:val="-10"/>
                <w:sz w:val="24"/>
              </w:rPr>
              <w:t xml:space="preserve"> </w:t>
            </w:r>
            <w:r>
              <w:rPr>
                <w:sz w:val="24"/>
              </w:rPr>
              <w:t>загадок.</w:t>
            </w:r>
            <w:r>
              <w:rPr>
                <w:spacing w:val="-7"/>
                <w:sz w:val="24"/>
              </w:rPr>
              <w:t xml:space="preserve"> </w:t>
            </w:r>
            <w:r>
              <w:rPr>
                <w:sz w:val="24"/>
              </w:rPr>
              <w:t>Сюжетные игры,</w:t>
            </w:r>
            <w:r>
              <w:rPr>
                <w:spacing w:val="8"/>
                <w:sz w:val="24"/>
              </w:rPr>
              <w:t xml:space="preserve"> </w:t>
            </w:r>
            <w:r>
              <w:rPr>
                <w:sz w:val="24"/>
              </w:rPr>
              <w:t>игры</w:t>
            </w:r>
            <w:r>
              <w:rPr>
                <w:spacing w:val="6"/>
                <w:sz w:val="24"/>
              </w:rPr>
              <w:t xml:space="preserve"> </w:t>
            </w:r>
            <w:r>
              <w:rPr>
                <w:sz w:val="24"/>
              </w:rPr>
              <w:t>с</w:t>
            </w:r>
            <w:r>
              <w:rPr>
                <w:spacing w:val="8"/>
                <w:sz w:val="24"/>
              </w:rPr>
              <w:t xml:space="preserve"> </w:t>
            </w:r>
            <w:r>
              <w:rPr>
                <w:sz w:val="24"/>
              </w:rPr>
              <w:t>правилами.</w:t>
            </w:r>
            <w:r>
              <w:rPr>
                <w:spacing w:val="11"/>
                <w:sz w:val="24"/>
              </w:rPr>
              <w:t xml:space="preserve"> </w:t>
            </w:r>
            <w:r>
              <w:rPr>
                <w:sz w:val="24"/>
              </w:rPr>
              <w:t>Свободное</w:t>
            </w:r>
            <w:r>
              <w:rPr>
                <w:spacing w:val="4"/>
                <w:sz w:val="24"/>
              </w:rPr>
              <w:t xml:space="preserve"> </w:t>
            </w:r>
            <w:r>
              <w:rPr>
                <w:sz w:val="24"/>
              </w:rPr>
              <w:t>общение</w:t>
            </w:r>
            <w:r>
              <w:rPr>
                <w:spacing w:val="8"/>
                <w:sz w:val="24"/>
              </w:rPr>
              <w:t xml:space="preserve"> </w:t>
            </w:r>
            <w:r>
              <w:rPr>
                <w:spacing w:val="-10"/>
                <w:sz w:val="24"/>
              </w:rPr>
              <w:t>и</w:t>
            </w:r>
          </w:p>
          <w:p w:rsidR="00EC424D" w:rsidRDefault="00FC67E1">
            <w:pPr>
              <w:pStyle w:val="TableParagraph"/>
              <w:spacing w:before="3" w:line="261" w:lineRule="exact"/>
              <w:ind w:left="119"/>
              <w:rPr>
                <w:sz w:val="24"/>
              </w:rPr>
            </w:pPr>
            <w:r>
              <w:rPr>
                <w:sz w:val="24"/>
              </w:rPr>
              <w:t>взаимодействие</w:t>
            </w:r>
            <w:r>
              <w:rPr>
                <w:spacing w:val="-11"/>
                <w:sz w:val="24"/>
              </w:rPr>
              <w:t xml:space="preserve"> </w:t>
            </w:r>
            <w:r>
              <w:rPr>
                <w:sz w:val="24"/>
              </w:rPr>
              <w:t>со</w:t>
            </w:r>
            <w:r>
              <w:rPr>
                <w:spacing w:val="-8"/>
                <w:sz w:val="24"/>
              </w:rPr>
              <w:t xml:space="preserve"> </w:t>
            </w:r>
            <w:r>
              <w:rPr>
                <w:sz w:val="24"/>
              </w:rPr>
              <w:t>сверстниками</w:t>
            </w:r>
            <w:r>
              <w:rPr>
                <w:spacing w:val="-5"/>
                <w:sz w:val="24"/>
              </w:rPr>
              <w:t xml:space="preserve"> </w:t>
            </w:r>
            <w:r>
              <w:rPr>
                <w:sz w:val="24"/>
              </w:rPr>
              <w:t>и</w:t>
            </w:r>
            <w:r>
              <w:rPr>
                <w:spacing w:val="-15"/>
                <w:sz w:val="24"/>
              </w:rPr>
              <w:t xml:space="preserve"> </w:t>
            </w:r>
            <w:r>
              <w:rPr>
                <w:spacing w:val="-2"/>
                <w:sz w:val="24"/>
              </w:rPr>
              <w:t>взрослыми</w:t>
            </w:r>
          </w:p>
        </w:tc>
      </w:tr>
      <w:tr w:rsidR="00EC424D">
        <w:trPr>
          <w:trHeight w:val="825"/>
        </w:trPr>
        <w:tc>
          <w:tcPr>
            <w:tcW w:w="2262" w:type="dxa"/>
          </w:tcPr>
          <w:p w:rsidR="00EC424D" w:rsidRDefault="00FC67E1">
            <w:pPr>
              <w:pStyle w:val="TableParagraph"/>
              <w:spacing w:line="237" w:lineRule="auto"/>
              <w:ind w:left="119" w:right="445"/>
              <w:rPr>
                <w:sz w:val="24"/>
              </w:rPr>
            </w:pPr>
            <w:r>
              <w:rPr>
                <w:spacing w:val="-2"/>
                <w:sz w:val="24"/>
              </w:rPr>
              <w:t>Физическое развитие</w:t>
            </w:r>
          </w:p>
        </w:tc>
        <w:tc>
          <w:tcPr>
            <w:tcW w:w="2435" w:type="dxa"/>
          </w:tcPr>
          <w:p w:rsidR="00EC424D" w:rsidRDefault="00FC67E1">
            <w:pPr>
              <w:pStyle w:val="TableParagraph"/>
              <w:spacing w:line="263" w:lineRule="exact"/>
              <w:ind w:left="119"/>
              <w:rPr>
                <w:sz w:val="24"/>
              </w:rPr>
            </w:pPr>
            <w:r>
              <w:rPr>
                <w:spacing w:val="-2"/>
                <w:sz w:val="24"/>
              </w:rPr>
              <w:t>Двигательная</w:t>
            </w:r>
          </w:p>
        </w:tc>
        <w:tc>
          <w:tcPr>
            <w:tcW w:w="5120" w:type="dxa"/>
          </w:tcPr>
          <w:p w:rsidR="00EC424D" w:rsidRDefault="00FC67E1">
            <w:pPr>
              <w:pStyle w:val="TableParagraph"/>
              <w:spacing w:line="267" w:lineRule="exact"/>
              <w:ind w:left="119"/>
              <w:rPr>
                <w:sz w:val="24"/>
              </w:rPr>
            </w:pPr>
            <w:r>
              <w:rPr>
                <w:sz w:val="24"/>
              </w:rPr>
              <w:t>Подвижные</w:t>
            </w:r>
            <w:r>
              <w:rPr>
                <w:spacing w:val="-8"/>
                <w:sz w:val="24"/>
              </w:rPr>
              <w:t xml:space="preserve"> </w:t>
            </w:r>
            <w:r>
              <w:rPr>
                <w:sz w:val="24"/>
              </w:rPr>
              <w:t>дидактические</w:t>
            </w:r>
            <w:r>
              <w:rPr>
                <w:spacing w:val="-3"/>
                <w:sz w:val="24"/>
              </w:rPr>
              <w:t xml:space="preserve"> </w:t>
            </w:r>
            <w:r>
              <w:rPr>
                <w:sz w:val="24"/>
              </w:rPr>
              <w:t>игры.</w:t>
            </w:r>
            <w:r>
              <w:rPr>
                <w:spacing w:val="-4"/>
                <w:sz w:val="24"/>
              </w:rPr>
              <w:t xml:space="preserve"> </w:t>
            </w:r>
            <w:r>
              <w:rPr>
                <w:spacing w:val="-2"/>
                <w:sz w:val="24"/>
              </w:rPr>
              <w:t>Подвижные</w:t>
            </w:r>
          </w:p>
          <w:p w:rsidR="00EC424D" w:rsidRDefault="00FC67E1">
            <w:pPr>
              <w:pStyle w:val="TableParagraph"/>
              <w:tabs>
                <w:tab w:val="left" w:pos="858"/>
                <w:tab w:val="left" w:pos="1194"/>
                <w:tab w:val="left" w:pos="2592"/>
                <w:tab w:val="left" w:pos="3716"/>
              </w:tabs>
              <w:spacing w:before="2" w:line="268" w:lineRule="exact"/>
              <w:ind w:left="119" w:right="122"/>
              <w:rPr>
                <w:sz w:val="24"/>
              </w:rPr>
            </w:pPr>
            <w:r>
              <w:rPr>
                <w:spacing w:val="-4"/>
                <w:sz w:val="24"/>
              </w:rPr>
              <w:t>игры</w:t>
            </w:r>
            <w:r>
              <w:rPr>
                <w:sz w:val="24"/>
              </w:rPr>
              <w:tab/>
            </w:r>
            <w:r>
              <w:rPr>
                <w:spacing w:val="-10"/>
                <w:sz w:val="24"/>
              </w:rPr>
              <w:t>с</w:t>
            </w:r>
            <w:r>
              <w:rPr>
                <w:sz w:val="24"/>
              </w:rPr>
              <w:tab/>
            </w:r>
            <w:r>
              <w:rPr>
                <w:spacing w:val="-2"/>
                <w:sz w:val="24"/>
              </w:rPr>
              <w:t>правилами.</w:t>
            </w:r>
            <w:r>
              <w:rPr>
                <w:sz w:val="24"/>
              </w:rPr>
              <w:tab/>
            </w:r>
            <w:r>
              <w:rPr>
                <w:spacing w:val="-2"/>
                <w:sz w:val="24"/>
              </w:rPr>
              <w:t>Игровые</w:t>
            </w:r>
            <w:r>
              <w:rPr>
                <w:sz w:val="24"/>
              </w:rPr>
              <w:tab/>
            </w:r>
            <w:r>
              <w:rPr>
                <w:spacing w:val="-4"/>
                <w:sz w:val="24"/>
              </w:rPr>
              <w:t xml:space="preserve">упражнения. </w:t>
            </w:r>
            <w:r>
              <w:rPr>
                <w:sz w:val="24"/>
              </w:rPr>
              <w:t>Соревнования. Развлечения</w:t>
            </w:r>
          </w:p>
        </w:tc>
      </w:tr>
      <w:tr w:rsidR="00EC424D">
        <w:trPr>
          <w:trHeight w:val="1104"/>
        </w:trPr>
        <w:tc>
          <w:tcPr>
            <w:tcW w:w="2262" w:type="dxa"/>
            <w:vMerge w:val="restart"/>
          </w:tcPr>
          <w:p w:rsidR="00EC424D" w:rsidRDefault="00FC67E1">
            <w:pPr>
              <w:pStyle w:val="TableParagraph"/>
              <w:ind w:left="119" w:right="445"/>
              <w:rPr>
                <w:sz w:val="24"/>
              </w:rPr>
            </w:pPr>
            <w:r>
              <w:rPr>
                <w:spacing w:val="-2"/>
                <w:sz w:val="24"/>
              </w:rPr>
              <w:t>Художественно- эстетическое развитие</w:t>
            </w:r>
          </w:p>
        </w:tc>
        <w:tc>
          <w:tcPr>
            <w:tcW w:w="2435" w:type="dxa"/>
          </w:tcPr>
          <w:p w:rsidR="00EC424D" w:rsidRDefault="00FC67E1">
            <w:pPr>
              <w:pStyle w:val="TableParagraph"/>
              <w:spacing w:line="263" w:lineRule="exact"/>
              <w:ind w:left="119"/>
              <w:rPr>
                <w:sz w:val="24"/>
              </w:rPr>
            </w:pPr>
            <w:r>
              <w:rPr>
                <w:spacing w:val="-2"/>
                <w:sz w:val="24"/>
              </w:rPr>
              <w:t>Музыкальная</w:t>
            </w:r>
          </w:p>
        </w:tc>
        <w:tc>
          <w:tcPr>
            <w:tcW w:w="5120" w:type="dxa"/>
          </w:tcPr>
          <w:p w:rsidR="00EC424D" w:rsidRDefault="00FC67E1">
            <w:pPr>
              <w:pStyle w:val="TableParagraph"/>
              <w:tabs>
                <w:tab w:val="left" w:pos="1694"/>
                <w:tab w:val="left" w:pos="2698"/>
                <w:tab w:val="left" w:pos="3461"/>
                <w:tab w:val="left" w:pos="4124"/>
                <w:tab w:val="left" w:pos="4839"/>
              </w:tabs>
              <w:spacing w:line="242" w:lineRule="auto"/>
              <w:ind w:left="119" w:right="88"/>
              <w:rPr>
                <w:sz w:val="24"/>
              </w:rPr>
            </w:pPr>
            <w:r>
              <w:rPr>
                <w:spacing w:val="-2"/>
                <w:sz w:val="24"/>
              </w:rPr>
              <w:t>Слушание.</w:t>
            </w:r>
            <w:r>
              <w:rPr>
                <w:sz w:val="24"/>
              </w:rPr>
              <w:tab/>
            </w:r>
            <w:r>
              <w:rPr>
                <w:spacing w:val="-2"/>
                <w:sz w:val="24"/>
              </w:rPr>
              <w:t>Исполнение.</w:t>
            </w:r>
            <w:r>
              <w:rPr>
                <w:sz w:val="24"/>
              </w:rPr>
              <w:tab/>
            </w:r>
            <w:r>
              <w:rPr>
                <w:spacing w:val="-2"/>
                <w:sz w:val="24"/>
              </w:rPr>
              <w:t>Импровизация. Экспериментирование.</w:t>
            </w:r>
            <w:r>
              <w:rPr>
                <w:sz w:val="24"/>
              </w:rPr>
              <w:tab/>
            </w:r>
            <w:r>
              <w:rPr>
                <w:spacing w:val="-2"/>
                <w:sz w:val="24"/>
              </w:rPr>
              <w:t>Подвижные</w:t>
            </w:r>
            <w:r>
              <w:rPr>
                <w:sz w:val="24"/>
              </w:rPr>
              <w:tab/>
            </w:r>
            <w:r>
              <w:rPr>
                <w:spacing w:val="-4"/>
                <w:sz w:val="24"/>
              </w:rPr>
              <w:t>игры</w:t>
            </w:r>
            <w:r>
              <w:rPr>
                <w:sz w:val="24"/>
              </w:rPr>
              <w:tab/>
            </w:r>
            <w:r>
              <w:rPr>
                <w:spacing w:val="-8"/>
                <w:sz w:val="24"/>
              </w:rPr>
              <w:t>(с</w:t>
            </w:r>
          </w:p>
          <w:p w:rsidR="00EC424D" w:rsidRDefault="00FC67E1">
            <w:pPr>
              <w:pStyle w:val="TableParagraph"/>
              <w:spacing w:line="274" w:lineRule="exact"/>
              <w:ind w:left="119"/>
              <w:rPr>
                <w:sz w:val="24"/>
              </w:rPr>
            </w:pPr>
            <w:r>
              <w:rPr>
                <w:sz w:val="24"/>
              </w:rPr>
              <w:t>музыкальным</w:t>
            </w:r>
            <w:r>
              <w:rPr>
                <w:spacing w:val="18"/>
                <w:sz w:val="24"/>
              </w:rPr>
              <w:t xml:space="preserve"> </w:t>
            </w:r>
            <w:r>
              <w:rPr>
                <w:sz w:val="24"/>
              </w:rPr>
              <w:t>сопровождением).</w:t>
            </w:r>
            <w:r>
              <w:rPr>
                <w:spacing w:val="22"/>
                <w:sz w:val="24"/>
              </w:rPr>
              <w:t xml:space="preserve"> </w:t>
            </w:r>
            <w:r>
              <w:rPr>
                <w:sz w:val="24"/>
              </w:rPr>
              <w:t>Музыкально- дидактические игры, танцы, праздники</w:t>
            </w:r>
          </w:p>
        </w:tc>
      </w:tr>
      <w:tr w:rsidR="00EC424D">
        <w:trPr>
          <w:trHeight w:val="829"/>
        </w:trPr>
        <w:tc>
          <w:tcPr>
            <w:tcW w:w="2262" w:type="dxa"/>
            <w:vMerge/>
            <w:tcBorders>
              <w:top w:val="nil"/>
            </w:tcBorders>
          </w:tcPr>
          <w:p w:rsidR="00EC424D" w:rsidRDefault="00EC424D">
            <w:pPr>
              <w:rPr>
                <w:sz w:val="2"/>
                <w:szCs w:val="2"/>
              </w:rPr>
            </w:pPr>
          </w:p>
        </w:tc>
        <w:tc>
          <w:tcPr>
            <w:tcW w:w="2435" w:type="dxa"/>
          </w:tcPr>
          <w:p w:rsidR="00EC424D" w:rsidRDefault="00FC67E1">
            <w:pPr>
              <w:pStyle w:val="TableParagraph"/>
              <w:spacing w:line="262" w:lineRule="exact"/>
              <w:ind w:left="119"/>
              <w:rPr>
                <w:sz w:val="24"/>
              </w:rPr>
            </w:pPr>
            <w:r>
              <w:rPr>
                <w:spacing w:val="-2"/>
                <w:sz w:val="24"/>
              </w:rPr>
              <w:t>Изобразительная</w:t>
            </w:r>
          </w:p>
        </w:tc>
        <w:tc>
          <w:tcPr>
            <w:tcW w:w="5120" w:type="dxa"/>
          </w:tcPr>
          <w:p w:rsidR="00EC424D" w:rsidRDefault="00FC67E1">
            <w:pPr>
              <w:pStyle w:val="TableParagraph"/>
              <w:tabs>
                <w:tab w:val="left" w:pos="2222"/>
                <w:tab w:val="left" w:pos="3764"/>
              </w:tabs>
              <w:spacing w:line="235" w:lineRule="auto"/>
              <w:ind w:left="119" w:right="89"/>
              <w:rPr>
                <w:sz w:val="24"/>
              </w:rPr>
            </w:pPr>
            <w:r>
              <w:rPr>
                <w:sz w:val="24"/>
              </w:rPr>
              <w:t xml:space="preserve">Изготовление продуктов детского творчества </w:t>
            </w:r>
            <w:r>
              <w:rPr>
                <w:spacing w:val="-2"/>
                <w:sz w:val="24"/>
              </w:rPr>
              <w:t>(рисование,</w:t>
            </w:r>
            <w:r>
              <w:rPr>
                <w:sz w:val="24"/>
              </w:rPr>
              <w:tab/>
            </w:r>
            <w:r>
              <w:rPr>
                <w:spacing w:val="-2"/>
                <w:sz w:val="24"/>
              </w:rPr>
              <w:t>лепка,</w:t>
            </w:r>
            <w:r>
              <w:rPr>
                <w:sz w:val="24"/>
              </w:rPr>
              <w:tab/>
            </w:r>
            <w:r>
              <w:rPr>
                <w:spacing w:val="-2"/>
                <w:sz w:val="24"/>
              </w:rPr>
              <w:t>аппликация, конструирование).</w:t>
            </w:r>
          </w:p>
        </w:tc>
      </w:tr>
    </w:tbl>
    <w:p w:rsidR="00EC424D" w:rsidRDefault="00FC67E1">
      <w:pPr>
        <w:spacing w:before="272" w:after="28"/>
        <w:ind w:left="537" w:right="493" w:firstLine="710"/>
        <w:rPr>
          <w:i/>
          <w:sz w:val="24"/>
        </w:rPr>
      </w:pPr>
      <w:r>
        <w:rPr>
          <w:i/>
          <w:sz w:val="24"/>
          <w:u w:val="single"/>
        </w:rPr>
        <w:t>Разнообразные</w:t>
      </w:r>
      <w:r>
        <w:rPr>
          <w:i/>
          <w:spacing w:val="-1"/>
          <w:sz w:val="24"/>
          <w:u w:val="single"/>
        </w:rPr>
        <w:t xml:space="preserve"> </w:t>
      </w:r>
      <w:r>
        <w:rPr>
          <w:i/>
          <w:sz w:val="24"/>
          <w:u w:val="single"/>
        </w:rPr>
        <w:t>формы для реализации Программы воспитания</w:t>
      </w:r>
      <w:r>
        <w:rPr>
          <w:i/>
          <w:spacing w:val="-2"/>
          <w:sz w:val="24"/>
          <w:u w:val="single"/>
        </w:rPr>
        <w:t xml:space="preserve"> </w:t>
      </w:r>
      <w:r>
        <w:rPr>
          <w:i/>
          <w:sz w:val="24"/>
          <w:u w:val="single"/>
        </w:rPr>
        <w:t>в соответствии с видом</w:t>
      </w:r>
      <w:r>
        <w:rPr>
          <w:i/>
          <w:sz w:val="24"/>
        </w:rPr>
        <w:t xml:space="preserve"> </w:t>
      </w:r>
      <w:r>
        <w:rPr>
          <w:i/>
          <w:sz w:val="24"/>
          <w:u w:val="single"/>
        </w:rPr>
        <w:t>детской деятельности в режимных моментах</w:t>
      </w: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3"/>
        <w:gridCol w:w="7712"/>
      </w:tblGrid>
      <w:tr w:rsidR="00EC424D">
        <w:trPr>
          <w:trHeight w:val="546"/>
        </w:trPr>
        <w:tc>
          <w:tcPr>
            <w:tcW w:w="2223" w:type="dxa"/>
          </w:tcPr>
          <w:p w:rsidR="00EC424D" w:rsidRDefault="00FC67E1">
            <w:pPr>
              <w:pStyle w:val="TableParagraph"/>
              <w:tabs>
                <w:tab w:val="left" w:pos="1272"/>
              </w:tabs>
              <w:spacing w:line="264" w:lineRule="exact"/>
              <w:ind w:left="119" w:right="100"/>
              <w:rPr>
                <w:b/>
                <w:sz w:val="24"/>
              </w:rPr>
            </w:pPr>
            <w:r>
              <w:rPr>
                <w:b/>
                <w:spacing w:val="-4"/>
                <w:sz w:val="24"/>
              </w:rPr>
              <w:t>Виды</w:t>
            </w:r>
            <w:r>
              <w:rPr>
                <w:b/>
                <w:sz w:val="24"/>
              </w:rPr>
              <w:tab/>
            </w:r>
            <w:r>
              <w:rPr>
                <w:b/>
                <w:spacing w:val="-4"/>
                <w:sz w:val="24"/>
              </w:rPr>
              <w:t xml:space="preserve">детской </w:t>
            </w:r>
            <w:r>
              <w:rPr>
                <w:b/>
                <w:spacing w:val="-2"/>
                <w:sz w:val="24"/>
              </w:rPr>
              <w:t>деятельности</w:t>
            </w:r>
          </w:p>
        </w:tc>
        <w:tc>
          <w:tcPr>
            <w:tcW w:w="7712" w:type="dxa"/>
          </w:tcPr>
          <w:p w:rsidR="00EC424D" w:rsidRDefault="00FC67E1">
            <w:pPr>
              <w:pStyle w:val="TableParagraph"/>
              <w:spacing w:line="268" w:lineRule="exact"/>
              <w:ind w:left="120"/>
              <w:rPr>
                <w:b/>
                <w:sz w:val="24"/>
              </w:rPr>
            </w:pPr>
            <w:r>
              <w:rPr>
                <w:b/>
                <w:spacing w:val="-2"/>
                <w:sz w:val="24"/>
              </w:rPr>
              <w:t>Формы</w:t>
            </w:r>
          </w:p>
        </w:tc>
      </w:tr>
      <w:tr w:rsidR="00EC424D">
        <w:trPr>
          <w:trHeight w:val="830"/>
        </w:trPr>
        <w:tc>
          <w:tcPr>
            <w:tcW w:w="2223" w:type="dxa"/>
          </w:tcPr>
          <w:p w:rsidR="00EC424D" w:rsidRDefault="00FC67E1">
            <w:pPr>
              <w:pStyle w:val="TableParagraph"/>
              <w:spacing w:line="232" w:lineRule="auto"/>
              <w:ind w:left="119" w:right="100"/>
              <w:rPr>
                <w:sz w:val="24"/>
              </w:rPr>
            </w:pPr>
            <w:r>
              <w:rPr>
                <w:spacing w:val="-2"/>
                <w:sz w:val="24"/>
              </w:rPr>
              <w:t>Игровая деятельность</w:t>
            </w:r>
          </w:p>
        </w:tc>
        <w:tc>
          <w:tcPr>
            <w:tcW w:w="7712" w:type="dxa"/>
          </w:tcPr>
          <w:p w:rsidR="00EC424D" w:rsidRDefault="00FC67E1">
            <w:pPr>
              <w:pStyle w:val="TableParagraph"/>
              <w:spacing w:line="232" w:lineRule="auto"/>
              <w:ind w:left="120" w:right="82"/>
              <w:jc w:val="both"/>
              <w:rPr>
                <w:sz w:val="24"/>
              </w:rPr>
            </w:pPr>
            <w:r>
              <w:rPr>
                <w:sz w:val="24"/>
              </w:rPr>
              <w:t>Использование различных дидактических игр, песенок, потешек, отрывков из сказок при проведении режимных моментов в т.ч. игровые упражнения, пальчиковые игры, психологические, музыкальные и т.д.</w:t>
            </w:r>
          </w:p>
        </w:tc>
      </w:tr>
      <w:tr w:rsidR="00EC424D">
        <w:trPr>
          <w:trHeight w:val="552"/>
        </w:trPr>
        <w:tc>
          <w:tcPr>
            <w:tcW w:w="2223" w:type="dxa"/>
          </w:tcPr>
          <w:p w:rsidR="00EC424D" w:rsidRDefault="00FC67E1">
            <w:pPr>
              <w:pStyle w:val="TableParagraph"/>
              <w:spacing w:line="230" w:lineRule="auto"/>
              <w:ind w:left="119" w:right="100"/>
              <w:rPr>
                <w:sz w:val="24"/>
              </w:rPr>
            </w:pPr>
            <w:r>
              <w:rPr>
                <w:spacing w:val="-4"/>
                <w:sz w:val="24"/>
              </w:rPr>
              <w:t xml:space="preserve">Коммуникативная </w:t>
            </w:r>
            <w:r>
              <w:rPr>
                <w:spacing w:val="-2"/>
                <w:sz w:val="24"/>
              </w:rPr>
              <w:t>деятельность</w:t>
            </w:r>
          </w:p>
        </w:tc>
        <w:tc>
          <w:tcPr>
            <w:tcW w:w="7712" w:type="dxa"/>
          </w:tcPr>
          <w:p w:rsidR="00EC424D" w:rsidRDefault="00FC67E1">
            <w:pPr>
              <w:pStyle w:val="TableParagraph"/>
              <w:tabs>
                <w:tab w:val="left" w:pos="1815"/>
                <w:tab w:val="left" w:pos="2876"/>
                <w:tab w:val="left" w:pos="3591"/>
                <w:tab w:val="left" w:pos="5128"/>
                <w:tab w:val="left" w:pos="6550"/>
              </w:tabs>
              <w:spacing w:line="230" w:lineRule="auto"/>
              <w:ind w:left="120" w:right="101"/>
              <w:rPr>
                <w:sz w:val="24"/>
              </w:rPr>
            </w:pPr>
            <w:r>
              <w:rPr>
                <w:spacing w:val="-2"/>
                <w:sz w:val="24"/>
              </w:rPr>
              <w:t>Ситуативные</w:t>
            </w:r>
            <w:r>
              <w:rPr>
                <w:sz w:val="24"/>
              </w:rPr>
              <w:tab/>
            </w:r>
            <w:r>
              <w:rPr>
                <w:spacing w:val="-2"/>
                <w:sz w:val="24"/>
              </w:rPr>
              <w:t>беседы</w:t>
            </w:r>
            <w:r>
              <w:rPr>
                <w:sz w:val="24"/>
              </w:rPr>
              <w:tab/>
            </w:r>
            <w:r>
              <w:rPr>
                <w:spacing w:val="-4"/>
                <w:sz w:val="24"/>
              </w:rPr>
              <w:t>при</w:t>
            </w:r>
            <w:r>
              <w:rPr>
                <w:sz w:val="24"/>
              </w:rPr>
              <w:tab/>
            </w:r>
            <w:r>
              <w:rPr>
                <w:spacing w:val="-2"/>
                <w:sz w:val="24"/>
              </w:rPr>
              <w:t>проведении</w:t>
            </w:r>
            <w:r>
              <w:rPr>
                <w:sz w:val="24"/>
              </w:rPr>
              <w:tab/>
            </w:r>
            <w:r>
              <w:rPr>
                <w:spacing w:val="-2"/>
                <w:sz w:val="24"/>
              </w:rPr>
              <w:t>режимных</w:t>
            </w:r>
            <w:r>
              <w:rPr>
                <w:sz w:val="24"/>
              </w:rPr>
              <w:tab/>
            </w:r>
            <w:r>
              <w:rPr>
                <w:spacing w:val="-2"/>
                <w:sz w:val="24"/>
              </w:rPr>
              <w:t xml:space="preserve">моментов, </w:t>
            </w:r>
            <w:r>
              <w:rPr>
                <w:sz w:val="24"/>
              </w:rPr>
              <w:t>подчеркивание их пользы.</w:t>
            </w:r>
          </w:p>
        </w:tc>
      </w:tr>
      <w:tr w:rsidR="00EC424D">
        <w:trPr>
          <w:trHeight w:val="1656"/>
        </w:trPr>
        <w:tc>
          <w:tcPr>
            <w:tcW w:w="2223" w:type="dxa"/>
          </w:tcPr>
          <w:p w:rsidR="00EC424D" w:rsidRDefault="00FC67E1">
            <w:pPr>
              <w:pStyle w:val="TableParagraph"/>
              <w:tabs>
                <w:tab w:val="left" w:pos="1992"/>
              </w:tabs>
              <w:spacing w:line="232" w:lineRule="auto"/>
              <w:ind w:left="119" w:right="89"/>
              <w:rPr>
                <w:sz w:val="24"/>
              </w:rPr>
            </w:pPr>
            <w:r>
              <w:rPr>
                <w:spacing w:val="-2"/>
                <w:sz w:val="24"/>
              </w:rPr>
              <w:t>Познавательная деятельность</w:t>
            </w:r>
            <w:r>
              <w:rPr>
                <w:sz w:val="24"/>
              </w:rPr>
              <w:tab/>
            </w:r>
            <w:r>
              <w:rPr>
                <w:spacing w:val="-10"/>
                <w:sz w:val="24"/>
              </w:rPr>
              <w:t xml:space="preserve">и </w:t>
            </w:r>
            <w:r>
              <w:rPr>
                <w:sz w:val="24"/>
              </w:rPr>
              <w:t>речевое развитие</w:t>
            </w:r>
          </w:p>
        </w:tc>
        <w:tc>
          <w:tcPr>
            <w:tcW w:w="7712" w:type="dxa"/>
          </w:tcPr>
          <w:p w:rsidR="00EC424D" w:rsidRDefault="00FC67E1">
            <w:pPr>
              <w:pStyle w:val="TableParagraph"/>
              <w:ind w:left="120" w:right="82"/>
              <w:jc w:val="both"/>
              <w:rPr>
                <w:sz w:val="24"/>
              </w:rPr>
            </w:pPr>
            <w:r>
              <w:rPr>
                <w:sz w:val="24"/>
              </w:rPr>
              <w:t>Создание речевой развивающей среды; свободные диалоги с детьми в играх, наблюдениях, при восприятии картин, иллюстраций, мультфильмов; ситуат</w:t>
            </w:r>
            <w:r>
              <w:rPr>
                <w:sz w:val="24"/>
              </w:rPr>
              <w:t>ивные</w:t>
            </w:r>
          </w:p>
          <w:p w:rsidR="00EC424D" w:rsidRDefault="00FC67E1">
            <w:pPr>
              <w:pStyle w:val="TableParagraph"/>
              <w:spacing w:line="274" w:lineRule="exact"/>
              <w:ind w:left="120"/>
              <w:jc w:val="both"/>
              <w:rPr>
                <w:sz w:val="24"/>
              </w:rPr>
            </w:pPr>
            <w:r>
              <w:rPr>
                <w:sz w:val="24"/>
              </w:rPr>
              <w:t>разговоры</w:t>
            </w:r>
            <w:r>
              <w:rPr>
                <w:spacing w:val="68"/>
                <w:sz w:val="24"/>
              </w:rPr>
              <w:t xml:space="preserve"> </w:t>
            </w:r>
            <w:r>
              <w:rPr>
                <w:sz w:val="24"/>
              </w:rPr>
              <w:t>с</w:t>
            </w:r>
            <w:r>
              <w:rPr>
                <w:spacing w:val="66"/>
                <w:sz w:val="24"/>
              </w:rPr>
              <w:t xml:space="preserve"> </w:t>
            </w:r>
            <w:r>
              <w:rPr>
                <w:sz w:val="24"/>
              </w:rPr>
              <w:t>детьми;</w:t>
            </w:r>
            <w:r>
              <w:rPr>
                <w:spacing w:val="64"/>
                <w:sz w:val="24"/>
              </w:rPr>
              <w:t xml:space="preserve"> </w:t>
            </w:r>
            <w:r>
              <w:rPr>
                <w:sz w:val="24"/>
              </w:rPr>
              <w:t>называние</w:t>
            </w:r>
            <w:r>
              <w:rPr>
                <w:spacing w:val="68"/>
                <w:sz w:val="24"/>
              </w:rPr>
              <w:t xml:space="preserve"> </w:t>
            </w:r>
            <w:r>
              <w:rPr>
                <w:sz w:val="24"/>
              </w:rPr>
              <w:t>трудовых</w:t>
            </w:r>
            <w:r>
              <w:rPr>
                <w:spacing w:val="64"/>
                <w:sz w:val="24"/>
              </w:rPr>
              <w:t xml:space="preserve"> </w:t>
            </w:r>
            <w:r>
              <w:rPr>
                <w:sz w:val="24"/>
              </w:rPr>
              <w:t>действий</w:t>
            </w:r>
            <w:r>
              <w:rPr>
                <w:spacing w:val="70"/>
                <w:sz w:val="24"/>
              </w:rPr>
              <w:t xml:space="preserve"> </w:t>
            </w:r>
            <w:r>
              <w:rPr>
                <w:sz w:val="24"/>
              </w:rPr>
              <w:t>и</w:t>
            </w:r>
            <w:r>
              <w:rPr>
                <w:spacing w:val="64"/>
                <w:sz w:val="24"/>
              </w:rPr>
              <w:t xml:space="preserve"> </w:t>
            </w:r>
            <w:r>
              <w:rPr>
                <w:spacing w:val="-2"/>
                <w:sz w:val="24"/>
              </w:rPr>
              <w:t>гигиенических</w:t>
            </w:r>
          </w:p>
          <w:p w:rsidR="00EC424D" w:rsidRDefault="00FC67E1">
            <w:pPr>
              <w:pStyle w:val="TableParagraph"/>
              <w:spacing w:line="274" w:lineRule="exact"/>
              <w:ind w:left="120" w:right="89"/>
              <w:jc w:val="both"/>
              <w:rPr>
                <w:sz w:val="24"/>
              </w:rPr>
            </w:pPr>
            <w:r>
              <w:rPr>
                <w:sz w:val="24"/>
              </w:rPr>
              <w:t>процедур, поощрение речевой активности детей; обсуждения (пользы закаливания, занятий физической культурой, гигиенических процедур).</w:t>
            </w:r>
          </w:p>
        </w:tc>
      </w:tr>
      <w:tr w:rsidR="00EC424D">
        <w:trPr>
          <w:trHeight w:val="1382"/>
        </w:trPr>
        <w:tc>
          <w:tcPr>
            <w:tcW w:w="2223" w:type="dxa"/>
          </w:tcPr>
          <w:p w:rsidR="00EC424D" w:rsidRDefault="00FC67E1">
            <w:pPr>
              <w:pStyle w:val="TableParagraph"/>
              <w:ind w:left="119" w:right="76"/>
              <w:jc w:val="both"/>
              <w:rPr>
                <w:sz w:val="24"/>
              </w:rPr>
            </w:pPr>
            <w:r>
              <w:rPr>
                <w:spacing w:val="-2"/>
                <w:sz w:val="24"/>
              </w:rPr>
              <w:t xml:space="preserve">Самообслуживание </w:t>
            </w:r>
            <w:r>
              <w:rPr>
                <w:sz w:val="24"/>
              </w:rPr>
              <w:t xml:space="preserve">и элементарный </w:t>
            </w:r>
            <w:r>
              <w:rPr>
                <w:spacing w:val="-4"/>
                <w:sz w:val="24"/>
              </w:rPr>
              <w:t>труд</w:t>
            </w:r>
          </w:p>
        </w:tc>
        <w:tc>
          <w:tcPr>
            <w:tcW w:w="7712" w:type="dxa"/>
          </w:tcPr>
          <w:p w:rsidR="00EC424D" w:rsidRDefault="00FC67E1">
            <w:pPr>
              <w:pStyle w:val="TableParagraph"/>
              <w:tabs>
                <w:tab w:val="left" w:pos="1897"/>
                <w:tab w:val="left" w:pos="2996"/>
                <w:tab w:val="left" w:pos="4490"/>
                <w:tab w:val="left" w:pos="5796"/>
                <w:tab w:val="left" w:pos="6415"/>
              </w:tabs>
              <w:spacing w:line="237" w:lineRule="auto"/>
              <w:ind w:left="120" w:right="90"/>
              <w:rPr>
                <w:sz w:val="24"/>
              </w:rPr>
            </w:pPr>
            <w:r>
              <w:rPr>
                <w:spacing w:val="-2"/>
                <w:sz w:val="24"/>
              </w:rPr>
              <w:t>Формирование</w:t>
            </w:r>
            <w:r>
              <w:rPr>
                <w:sz w:val="24"/>
              </w:rPr>
              <w:tab/>
            </w:r>
            <w:r>
              <w:rPr>
                <w:spacing w:val="-2"/>
                <w:sz w:val="24"/>
              </w:rPr>
              <w:t>навыков</w:t>
            </w:r>
            <w:r>
              <w:rPr>
                <w:sz w:val="24"/>
              </w:rPr>
              <w:tab/>
            </w:r>
            <w:r>
              <w:rPr>
                <w:spacing w:val="-2"/>
                <w:sz w:val="24"/>
              </w:rPr>
              <w:t>безопасного</w:t>
            </w:r>
            <w:r>
              <w:rPr>
                <w:sz w:val="24"/>
              </w:rPr>
              <w:tab/>
            </w:r>
            <w:r>
              <w:rPr>
                <w:spacing w:val="-2"/>
                <w:sz w:val="24"/>
              </w:rPr>
              <w:t>поведения</w:t>
            </w:r>
            <w:r>
              <w:rPr>
                <w:sz w:val="24"/>
              </w:rPr>
              <w:tab/>
            </w:r>
            <w:r>
              <w:rPr>
                <w:spacing w:val="-4"/>
                <w:sz w:val="24"/>
              </w:rPr>
              <w:t>при</w:t>
            </w:r>
            <w:r>
              <w:rPr>
                <w:sz w:val="24"/>
              </w:rPr>
              <w:tab/>
            </w:r>
            <w:r>
              <w:rPr>
                <w:spacing w:val="-2"/>
                <w:sz w:val="24"/>
              </w:rPr>
              <w:t xml:space="preserve">проведении </w:t>
            </w:r>
            <w:r>
              <w:rPr>
                <w:sz w:val="24"/>
              </w:rPr>
              <w:t>режимных моментов, тренировка культурно-гигиенических навыков в режимных моментах, дежурства, выполнение поручений, труд на групповом</w:t>
            </w:r>
            <w:r>
              <w:rPr>
                <w:spacing w:val="40"/>
                <w:sz w:val="24"/>
              </w:rPr>
              <w:t xml:space="preserve"> </w:t>
            </w:r>
            <w:r>
              <w:rPr>
                <w:sz w:val="24"/>
              </w:rPr>
              <w:t>участке,</w:t>
            </w:r>
            <w:r>
              <w:rPr>
                <w:spacing w:val="40"/>
                <w:sz w:val="24"/>
              </w:rPr>
              <w:t xml:space="preserve"> </w:t>
            </w:r>
            <w:r>
              <w:rPr>
                <w:sz w:val="24"/>
              </w:rPr>
              <w:t>наблюдения</w:t>
            </w:r>
            <w:r>
              <w:rPr>
                <w:spacing w:val="40"/>
                <w:sz w:val="24"/>
              </w:rPr>
              <w:t xml:space="preserve"> </w:t>
            </w:r>
            <w:r>
              <w:rPr>
                <w:sz w:val="24"/>
              </w:rPr>
              <w:t>за</w:t>
            </w:r>
            <w:r>
              <w:rPr>
                <w:spacing w:val="39"/>
                <w:sz w:val="24"/>
              </w:rPr>
              <w:t xml:space="preserve"> </w:t>
            </w:r>
            <w:r>
              <w:rPr>
                <w:sz w:val="24"/>
              </w:rPr>
              <w:t>трудом</w:t>
            </w:r>
            <w:r>
              <w:rPr>
                <w:spacing w:val="40"/>
                <w:sz w:val="24"/>
              </w:rPr>
              <w:t xml:space="preserve"> </w:t>
            </w:r>
            <w:r>
              <w:rPr>
                <w:sz w:val="24"/>
              </w:rPr>
              <w:t>взрослых,</w:t>
            </w:r>
            <w:r>
              <w:rPr>
                <w:spacing w:val="40"/>
                <w:sz w:val="24"/>
              </w:rPr>
              <w:t xml:space="preserve"> </w:t>
            </w:r>
            <w:r>
              <w:rPr>
                <w:sz w:val="24"/>
              </w:rPr>
              <w:t>за</w:t>
            </w:r>
            <w:r>
              <w:rPr>
                <w:spacing w:val="39"/>
                <w:sz w:val="24"/>
              </w:rPr>
              <w:t xml:space="preserve"> </w:t>
            </w:r>
            <w:r>
              <w:rPr>
                <w:sz w:val="24"/>
              </w:rPr>
              <w:t>природой,</w:t>
            </w:r>
            <w:r>
              <w:rPr>
                <w:spacing w:val="38"/>
                <w:sz w:val="24"/>
              </w:rPr>
              <w:t xml:space="preserve"> </w:t>
            </w:r>
            <w:r>
              <w:rPr>
                <w:sz w:val="24"/>
              </w:rPr>
              <w:t>на прогулке; сезонные на</w:t>
            </w:r>
            <w:r>
              <w:rPr>
                <w:sz w:val="24"/>
              </w:rPr>
              <w:t>блюдения;</w:t>
            </w:r>
          </w:p>
        </w:tc>
      </w:tr>
      <w:tr w:rsidR="00EC424D">
        <w:trPr>
          <w:trHeight w:val="1651"/>
        </w:trPr>
        <w:tc>
          <w:tcPr>
            <w:tcW w:w="2223" w:type="dxa"/>
          </w:tcPr>
          <w:p w:rsidR="00EC424D" w:rsidRDefault="00FC67E1">
            <w:pPr>
              <w:pStyle w:val="TableParagraph"/>
              <w:spacing w:line="242" w:lineRule="auto"/>
              <w:ind w:left="119" w:right="708"/>
              <w:rPr>
                <w:sz w:val="24"/>
              </w:rPr>
            </w:pPr>
            <w:r>
              <w:rPr>
                <w:spacing w:val="-2"/>
                <w:sz w:val="24"/>
              </w:rPr>
              <w:t>Музыкальная деятельность</w:t>
            </w:r>
          </w:p>
        </w:tc>
        <w:tc>
          <w:tcPr>
            <w:tcW w:w="7712" w:type="dxa"/>
          </w:tcPr>
          <w:p w:rsidR="00EC424D" w:rsidRDefault="00FC67E1">
            <w:pPr>
              <w:pStyle w:val="TableParagraph"/>
              <w:tabs>
                <w:tab w:val="left" w:pos="1748"/>
                <w:tab w:val="left" w:pos="3361"/>
                <w:tab w:val="left" w:pos="5618"/>
                <w:tab w:val="left" w:pos="7246"/>
              </w:tabs>
              <w:spacing w:line="237" w:lineRule="auto"/>
              <w:ind w:left="120" w:right="85"/>
              <w:rPr>
                <w:sz w:val="24"/>
              </w:rPr>
            </w:pPr>
            <w:r>
              <w:rPr>
                <w:sz w:val="24"/>
              </w:rPr>
              <w:t>Использование</w:t>
            </w:r>
            <w:r>
              <w:rPr>
                <w:spacing w:val="-7"/>
                <w:sz w:val="24"/>
              </w:rPr>
              <w:t xml:space="preserve"> </w:t>
            </w:r>
            <w:r>
              <w:rPr>
                <w:sz w:val="24"/>
              </w:rPr>
              <w:t>музыки в повседневной</w:t>
            </w:r>
            <w:r>
              <w:rPr>
                <w:spacing w:val="-5"/>
                <w:sz w:val="24"/>
              </w:rPr>
              <w:t xml:space="preserve"> </w:t>
            </w:r>
            <w:r>
              <w:rPr>
                <w:sz w:val="24"/>
              </w:rPr>
              <w:t>жизни детей, в</w:t>
            </w:r>
            <w:r>
              <w:rPr>
                <w:spacing w:val="-4"/>
                <w:sz w:val="24"/>
              </w:rPr>
              <w:t xml:space="preserve"> </w:t>
            </w:r>
            <w:r>
              <w:rPr>
                <w:sz w:val="24"/>
              </w:rPr>
              <w:t>игре, в</w:t>
            </w:r>
            <w:r>
              <w:rPr>
                <w:spacing w:val="-4"/>
                <w:sz w:val="24"/>
              </w:rPr>
              <w:t xml:space="preserve"> </w:t>
            </w:r>
            <w:r>
              <w:rPr>
                <w:sz w:val="24"/>
              </w:rPr>
              <w:t xml:space="preserve">досуговой </w:t>
            </w:r>
            <w:r>
              <w:rPr>
                <w:spacing w:val="-2"/>
                <w:sz w:val="24"/>
              </w:rPr>
              <w:t>деятельности,</w:t>
            </w:r>
            <w:r>
              <w:rPr>
                <w:sz w:val="24"/>
              </w:rPr>
              <w:tab/>
              <w:t>на</w:t>
            </w:r>
            <w:r>
              <w:rPr>
                <w:spacing w:val="80"/>
                <w:sz w:val="24"/>
              </w:rPr>
              <w:t xml:space="preserve"> </w:t>
            </w:r>
            <w:r>
              <w:rPr>
                <w:sz w:val="24"/>
              </w:rPr>
              <w:t>прогулке,</w:t>
            </w:r>
            <w:r>
              <w:rPr>
                <w:sz w:val="24"/>
              </w:rPr>
              <w:tab/>
              <w:t>в</w:t>
            </w:r>
            <w:r>
              <w:rPr>
                <w:spacing w:val="80"/>
                <w:sz w:val="24"/>
              </w:rPr>
              <w:t xml:space="preserve"> </w:t>
            </w:r>
            <w:r>
              <w:rPr>
                <w:sz w:val="24"/>
              </w:rPr>
              <w:t>изобразительной</w:t>
            </w:r>
            <w:r>
              <w:rPr>
                <w:sz w:val="24"/>
              </w:rPr>
              <w:tab/>
            </w:r>
            <w:r>
              <w:rPr>
                <w:spacing w:val="-2"/>
                <w:sz w:val="24"/>
              </w:rPr>
              <w:t>деятельности,</w:t>
            </w:r>
            <w:r>
              <w:rPr>
                <w:sz w:val="24"/>
              </w:rPr>
              <w:tab/>
            </w:r>
            <w:r>
              <w:rPr>
                <w:spacing w:val="-6"/>
                <w:sz w:val="24"/>
              </w:rPr>
              <w:t xml:space="preserve">при </w:t>
            </w:r>
            <w:r>
              <w:rPr>
                <w:sz w:val="24"/>
              </w:rPr>
              <w:t>проведении утренней гимнастики, привлечение внимания детей к разнообразным звукам в</w:t>
            </w:r>
            <w:r>
              <w:rPr>
                <w:spacing w:val="-1"/>
                <w:sz w:val="24"/>
              </w:rPr>
              <w:t xml:space="preserve"> </w:t>
            </w:r>
            <w:r>
              <w:rPr>
                <w:sz w:val="24"/>
              </w:rPr>
              <w:t>окружающем мире, к оформлению помещения, привлекательности оборудования, красоте и чистоте окружающих</w:t>
            </w:r>
          </w:p>
          <w:p w:rsidR="00EC424D" w:rsidRDefault="00FC67E1">
            <w:pPr>
              <w:pStyle w:val="TableParagraph"/>
              <w:spacing w:line="271" w:lineRule="exact"/>
              <w:ind w:left="120"/>
              <w:rPr>
                <w:sz w:val="24"/>
              </w:rPr>
            </w:pPr>
            <w:r>
              <w:rPr>
                <w:sz w:val="24"/>
              </w:rPr>
              <w:t>помещений,</w:t>
            </w:r>
            <w:r>
              <w:rPr>
                <w:spacing w:val="-8"/>
                <w:sz w:val="24"/>
              </w:rPr>
              <w:t xml:space="preserve"> </w:t>
            </w:r>
            <w:r>
              <w:rPr>
                <w:sz w:val="24"/>
              </w:rPr>
              <w:t>предметов,</w:t>
            </w:r>
            <w:r>
              <w:rPr>
                <w:spacing w:val="-7"/>
                <w:sz w:val="24"/>
              </w:rPr>
              <w:t xml:space="preserve"> </w:t>
            </w:r>
            <w:r>
              <w:rPr>
                <w:spacing w:val="-2"/>
                <w:sz w:val="24"/>
              </w:rPr>
              <w:t>игрушек.</w:t>
            </w:r>
          </w:p>
        </w:tc>
      </w:tr>
      <w:tr w:rsidR="00EC424D">
        <w:trPr>
          <w:trHeight w:val="1103"/>
        </w:trPr>
        <w:tc>
          <w:tcPr>
            <w:tcW w:w="2223" w:type="dxa"/>
          </w:tcPr>
          <w:p w:rsidR="00EC424D" w:rsidRDefault="00FC67E1">
            <w:pPr>
              <w:pStyle w:val="TableParagraph"/>
              <w:spacing w:line="237" w:lineRule="auto"/>
              <w:ind w:left="119" w:right="701"/>
              <w:rPr>
                <w:sz w:val="24"/>
              </w:rPr>
            </w:pPr>
            <w:r>
              <w:rPr>
                <w:spacing w:val="-2"/>
                <w:sz w:val="24"/>
              </w:rPr>
              <w:t>Двигательная деятельность</w:t>
            </w:r>
          </w:p>
        </w:tc>
        <w:tc>
          <w:tcPr>
            <w:tcW w:w="7712" w:type="dxa"/>
          </w:tcPr>
          <w:p w:rsidR="00EC424D" w:rsidRDefault="00FC67E1">
            <w:pPr>
              <w:pStyle w:val="TableParagraph"/>
              <w:spacing w:before="1" w:line="235" w:lineRule="auto"/>
              <w:ind w:left="120" w:right="127"/>
              <w:jc w:val="both"/>
              <w:rPr>
                <w:sz w:val="24"/>
              </w:rPr>
            </w:pPr>
            <w:r>
              <w:rPr>
                <w:sz w:val="24"/>
              </w:rPr>
              <w:t>Комплексы</w:t>
            </w:r>
            <w:r>
              <w:rPr>
                <w:spacing w:val="-9"/>
                <w:sz w:val="24"/>
              </w:rPr>
              <w:t xml:space="preserve"> </w:t>
            </w:r>
            <w:r>
              <w:rPr>
                <w:sz w:val="24"/>
              </w:rPr>
              <w:t>закаливающих</w:t>
            </w:r>
            <w:r>
              <w:rPr>
                <w:spacing w:val="-5"/>
                <w:sz w:val="24"/>
              </w:rPr>
              <w:t xml:space="preserve"> </w:t>
            </w:r>
            <w:r>
              <w:rPr>
                <w:sz w:val="24"/>
              </w:rPr>
              <w:t>процедур</w:t>
            </w:r>
            <w:r>
              <w:rPr>
                <w:spacing w:val="-6"/>
                <w:sz w:val="24"/>
              </w:rPr>
              <w:t xml:space="preserve"> </w:t>
            </w:r>
            <w:r>
              <w:rPr>
                <w:sz w:val="24"/>
              </w:rPr>
              <w:t>(оздоровительные</w:t>
            </w:r>
            <w:r>
              <w:rPr>
                <w:spacing w:val="-8"/>
                <w:sz w:val="24"/>
              </w:rPr>
              <w:t xml:space="preserve"> </w:t>
            </w:r>
            <w:r>
              <w:rPr>
                <w:sz w:val="24"/>
              </w:rPr>
              <w:t>прогулки,</w:t>
            </w:r>
            <w:r>
              <w:rPr>
                <w:spacing w:val="-2"/>
                <w:sz w:val="24"/>
              </w:rPr>
              <w:t xml:space="preserve"> </w:t>
            </w:r>
            <w:r>
              <w:rPr>
                <w:sz w:val="24"/>
              </w:rPr>
              <w:t>мытье рук</w:t>
            </w:r>
            <w:r>
              <w:rPr>
                <w:spacing w:val="-3"/>
                <w:sz w:val="24"/>
              </w:rPr>
              <w:t xml:space="preserve"> </w:t>
            </w:r>
            <w:r>
              <w:rPr>
                <w:sz w:val="24"/>
              </w:rPr>
              <w:t>прохладной</w:t>
            </w:r>
            <w:r>
              <w:rPr>
                <w:spacing w:val="-4"/>
                <w:sz w:val="24"/>
              </w:rPr>
              <w:t xml:space="preserve"> </w:t>
            </w:r>
            <w:r>
              <w:rPr>
                <w:sz w:val="24"/>
              </w:rPr>
              <w:t>водой</w:t>
            </w:r>
            <w:r>
              <w:rPr>
                <w:spacing w:val="-10"/>
                <w:sz w:val="24"/>
              </w:rPr>
              <w:t xml:space="preserve"> </w:t>
            </w:r>
            <w:r>
              <w:rPr>
                <w:sz w:val="24"/>
              </w:rPr>
              <w:t>перед</w:t>
            </w:r>
            <w:r>
              <w:rPr>
                <w:spacing w:val="-4"/>
                <w:sz w:val="24"/>
              </w:rPr>
              <w:t xml:space="preserve"> </w:t>
            </w:r>
            <w:r>
              <w:rPr>
                <w:sz w:val="24"/>
              </w:rPr>
              <w:t>кажд</w:t>
            </w:r>
            <w:r>
              <w:rPr>
                <w:sz w:val="24"/>
              </w:rPr>
              <w:t>ым</w:t>
            </w:r>
            <w:r>
              <w:rPr>
                <w:spacing w:val="-9"/>
                <w:sz w:val="24"/>
              </w:rPr>
              <w:t xml:space="preserve"> </w:t>
            </w:r>
            <w:r>
              <w:rPr>
                <w:sz w:val="24"/>
              </w:rPr>
              <w:t>приемом</w:t>
            </w:r>
            <w:r>
              <w:rPr>
                <w:spacing w:val="-4"/>
                <w:sz w:val="24"/>
              </w:rPr>
              <w:t xml:space="preserve"> </w:t>
            </w:r>
            <w:r>
              <w:rPr>
                <w:sz w:val="24"/>
              </w:rPr>
              <w:t>пищи,</w:t>
            </w:r>
            <w:r>
              <w:rPr>
                <w:spacing w:val="-3"/>
                <w:sz w:val="24"/>
              </w:rPr>
              <w:t xml:space="preserve"> </w:t>
            </w:r>
            <w:r>
              <w:rPr>
                <w:sz w:val="24"/>
              </w:rPr>
              <w:t>воздушные</w:t>
            </w:r>
            <w:r>
              <w:rPr>
                <w:spacing w:val="-1"/>
                <w:sz w:val="24"/>
              </w:rPr>
              <w:t xml:space="preserve"> </w:t>
            </w:r>
            <w:r>
              <w:rPr>
                <w:sz w:val="24"/>
              </w:rPr>
              <w:t>ванны, контрастные ножные</w:t>
            </w:r>
            <w:r>
              <w:rPr>
                <w:spacing w:val="-3"/>
                <w:sz w:val="24"/>
              </w:rPr>
              <w:t xml:space="preserve"> </w:t>
            </w:r>
            <w:r>
              <w:rPr>
                <w:sz w:val="24"/>
              </w:rPr>
              <w:t>ванны), упражнения и подвижные игры во второй половине дня. Утренняя гимнастика, гимнастика пробуждения.</w:t>
            </w:r>
          </w:p>
        </w:tc>
      </w:tr>
    </w:tbl>
    <w:p w:rsidR="00EC424D" w:rsidRDefault="00FC67E1">
      <w:pPr>
        <w:spacing w:before="251" w:line="237" w:lineRule="auto"/>
        <w:ind w:left="537" w:right="493" w:firstLine="710"/>
        <w:rPr>
          <w:i/>
          <w:sz w:val="24"/>
        </w:rPr>
      </w:pPr>
      <w:r>
        <w:rPr>
          <w:i/>
          <w:sz w:val="24"/>
          <w:u w:val="single"/>
        </w:rPr>
        <w:t>Разнообразные</w:t>
      </w:r>
      <w:r>
        <w:rPr>
          <w:i/>
          <w:spacing w:val="-1"/>
          <w:sz w:val="24"/>
          <w:u w:val="single"/>
        </w:rPr>
        <w:t xml:space="preserve"> </w:t>
      </w:r>
      <w:r>
        <w:rPr>
          <w:i/>
          <w:sz w:val="24"/>
          <w:u w:val="single"/>
        </w:rPr>
        <w:t>формы для реализации Программы воспитания</w:t>
      </w:r>
      <w:r>
        <w:rPr>
          <w:i/>
          <w:spacing w:val="-2"/>
          <w:sz w:val="24"/>
          <w:u w:val="single"/>
        </w:rPr>
        <w:t xml:space="preserve"> </w:t>
      </w:r>
      <w:r>
        <w:rPr>
          <w:i/>
          <w:sz w:val="24"/>
          <w:u w:val="single"/>
        </w:rPr>
        <w:t>в соответствии с видом</w:t>
      </w:r>
      <w:r>
        <w:rPr>
          <w:i/>
          <w:sz w:val="24"/>
        </w:rPr>
        <w:t xml:space="preserve"> </w:t>
      </w:r>
      <w:r>
        <w:rPr>
          <w:i/>
          <w:sz w:val="24"/>
          <w:u w:val="single"/>
        </w:rPr>
        <w:t>детской деятельности в самостоятельной деятельности детей</w:t>
      </w:r>
    </w:p>
    <w:p w:rsidR="00EC424D" w:rsidRDefault="00EC424D">
      <w:pPr>
        <w:spacing w:line="237" w:lineRule="auto"/>
        <w:rPr>
          <w:sz w:val="24"/>
        </w:rPr>
        <w:sectPr w:rsidR="00EC424D">
          <w:type w:val="continuous"/>
          <w:pgSz w:w="11950" w:h="16870"/>
          <w:pgMar w:top="1000" w:right="240" w:bottom="460" w:left="740" w:header="0" w:footer="182" w:gutter="0"/>
          <w:cols w:space="720"/>
        </w:sect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7521"/>
      </w:tblGrid>
      <w:tr w:rsidR="00EC424D">
        <w:trPr>
          <w:trHeight w:val="551"/>
        </w:trPr>
        <w:tc>
          <w:tcPr>
            <w:tcW w:w="2411" w:type="dxa"/>
          </w:tcPr>
          <w:p w:rsidR="00EC424D" w:rsidRDefault="00FC67E1">
            <w:pPr>
              <w:pStyle w:val="TableParagraph"/>
              <w:tabs>
                <w:tab w:val="left" w:pos="1464"/>
              </w:tabs>
              <w:spacing w:before="5" w:line="225" w:lineRule="auto"/>
              <w:ind w:left="119" w:right="95"/>
              <w:rPr>
                <w:b/>
                <w:sz w:val="24"/>
              </w:rPr>
            </w:pPr>
            <w:r>
              <w:rPr>
                <w:b/>
                <w:spacing w:val="-4"/>
                <w:sz w:val="24"/>
              </w:rPr>
              <w:lastRenderedPageBreak/>
              <w:t>Виды</w:t>
            </w:r>
            <w:r>
              <w:rPr>
                <w:b/>
                <w:sz w:val="24"/>
              </w:rPr>
              <w:tab/>
            </w:r>
            <w:r>
              <w:rPr>
                <w:b/>
                <w:spacing w:val="-4"/>
                <w:sz w:val="24"/>
              </w:rPr>
              <w:t xml:space="preserve">детской </w:t>
            </w:r>
            <w:r>
              <w:rPr>
                <w:b/>
                <w:spacing w:val="-2"/>
                <w:sz w:val="24"/>
              </w:rPr>
              <w:t>деятельности</w:t>
            </w:r>
          </w:p>
        </w:tc>
        <w:tc>
          <w:tcPr>
            <w:tcW w:w="7521" w:type="dxa"/>
          </w:tcPr>
          <w:p w:rsidR="00EC424D" w:rsidRDefault="00FC67E1">
            <w:pPr>
              <w:pStyle w:val="TableParagraph"/>
              <w:spacing w:line="263" w:lineRule="exact"/>
              <w:ind w:left="119"/>
              <w:rPr>
                <w:b/>
                <w:sz w:val="24"/>
              </w:rPr>
            </w:pPr>
            <w:r>
              <w:rPr>
                <w:b/>
                <w:sz w:val="24"/>
              </w:rPr>
              <w:t>Формы</w:t>
            </w:r>
            <w:r>
              <w:rPr>
                <w:b/>
                <w:spacing w:val="-9"/>
                <w:sz w:val="24"/>
              </w:rPr>
              <w:t xml:space="preserve"> </w:t>
            </w:r>
            <w:r>
              <w:rPr>
                <w:b/>
                <w:spacing w:val="-2"/>
                <w:sz w:val="24"/>
              </w:rPr>
              <w:t>работы</w:t>
            </w:r>
          </w:p>
        </w:tc>
      </w:tr>
      <w:tr w:rsidR="00EC424D">
        <w:trPr>
          <w:trHeight w:val="3034"/>
        </w:trPr>
        <w:tc>
          <w:tcPr>
            <w:tcW w:w="2411" w:type="dxa"/>
          </w:tcPr>
          <w:p w:rsidR="00EC424D" w:rsidRDefault="00FC67E1">
            <w:pPr>
              <w:pStyle w:val="TableParagraph"/>
              <w:spacing w:line="263" w:lineRule="exact"/>
              <w:ind w:left="119"/>
              <w:rPr>
                <w:sz w:val="24"/>
              </w:rPr>
            </w:pPr>
            <w:r>
              <w:rPr>
                <w:spacing w:val="-2"/>
                <w:sz w:val="24"/>
              </w:rPr>
              <w:t>Игровая</w:t>
            </w:r>
          </w:p>
        </w:tc>
        <w:tc>
          <w:tcPr>
            <w:tcW w:w="7521" w:type="dxa"/>
          </w:tcPr>
          <w:p w:rsidR="00EC424D" w:rsidRDefault="00FC67E1">
            <w:pPr>
              <w:pStyle w:val="TableParagraph"/>
              <w:tabs>
                <w:tab w:val="left" w:pos="1517"/>
                <w:tab w:val="left" w:pos="2059"/>
                <w:tab w:val="left" w:pos="2366"/>
                <w:tab w:val="left" w:pos="2842"/>
                <w:tab w:val="left" w:pos="3202"/>
                <w:tab w:val="left" w:pos="3586"/>
                <w:tab w:val="left" w:pos="4230"/>
                <w:tab w:val="left" w:pos="5008"/>
                <w:tab w:val="left" w:pos="6328"/>
                <w:tab w:val="left" w:pos="6866"/>
                <w:tab w:val="left" w:pos="7058"/>
              </w:tabs>
              <w:ind w:left="119" w:right="67"/>
              <w:rPr>
                <w:sz w:val="24"/>
              </w:rPr>
            </w:pPr>
            <w:r>
              <w:rPr>
                <w:spacing w:val="-2"/>
                <w:sz w:val="24"/>
              </w:rPr>
              <w:t>Сюжетные</w:t>
            </w:r>
            <w:r>
              <w:rPr>
                <w:sz w:val="24"/>
              </w:rPr>
              <w:tab/>
            </w:r>
            <w:r>
              <w:rPr>
                <w:spacing w:val="-4"/>
                <w:sz w:val="24"/>
              </w:rPr>
              <w:t>игры.</w:t>
            </w:r>
            <w:r>
              <w:rPr>
                <w:sz w:val="24"/>
              </w:rPr>
              <w:tab/>
            </w:r>
            <w:r>
              <w:rPr>
                <w:spacing w:val="-4"/>
                <w:sz w:val="24"/>
              </w:rPr>
              <w:t>Игры</w:t>
            </w:r>
            <w:r>
              <w:rPr>
                <w:sz w:val="24"/>
              </w:rPr>
              <w:tab/>
            </w:r>
            <w:r>
              <w:rPr>
                <w:spacing w:val="-10"/>
                <w:sz w:val="24"/>
              </w:rPr>
              <w:t>с</w:t>
            </w:r>
            <w:r>
              <w:rPr>
                <w:sz w:val="24"/>
              </w:rPr>
              <w:tab/>
            </w:r>
            <w:r>
              <w:rPr>
                <w:spacing w:val="-2"/>
                <w:sz w:val="24"/>
              </w:rPr>
              <w:t>правилами.</w:t>
            </w:r>
            <w:r>
              <w:rPr>
                <w:sz w:val="24"/>
              </w:rPr>
              <w:tab/>
            </w:r>
            <w:r>
              <w:rPr>
                <w:spacing w:val="-37"/>
                <w:sz w:val="24"/>
              </w:rPr>
              <w:t xml:space="preserve"> </w:t>
            </w:r>
            <w:r>
              <w:rPr>
                <w:sz w:val="24"/>
              </w:rPr>
              <w:t>Дидактические</w:t>
            </w:r>
            <w:r>
              <w:rPr>
                <w:sz w:val="24"/>
              </w:rPr>
              <w:tab/>
            </w:r>
            <w:r>
              <w:rPr>
                <w:spacing w:val="-2"/>
                <w:sz w:val="24"/>
              </w:rPr>
              <w:t>игры, индивидуальные</w:t>
            </w:r>
            <w:r>
              <w:rPr>
                <w:sz w:val="24"/>
              </w:rPr>
              <w:tab/>
            </w:r>
            <w:r>
              <w:rPr>
                <w:spacing w:val="-4"/>
                <w:sz w:val="24"/>
              </w:rPr>
              <w:t>игры,</w:t>
            </w:r>
            <w:r>
              <w:rPr>
                <w:sz w:val="24"/>
              </w:rPr>
              <w:tab/>
            </w:r>
            <w:r>
              <w:rPr>
                <w:spacing w:val="-2"/>
                <w:sz w:val="24"/>
              </w:rPr>
              <w:t>подвижные</w:t>
            </w:r>
            <w:r>
              <w:rPr>
                <w:sz w:val="24"/>
              </w:rPr>
              <w:tab/>
            </w:r>
            <w:r>
              <w:rPr>
                <w:spacing w:val="-4"/>
                <w:sz w:val="24"/>
              </w:rPr>
              <w:t>игры.</w:t>
            </w:r>
            <w:r>
              <w:rPr>
                <w:sz w:val="24"/>
              </w:rPr>
              <w:tab/>
            </w:r>
            <w:r>
              <w:rPr>
                <w:spacing w:val="-2"/>
                <w:sz w:val="24"/>
              </w:rPr>
              <w:t>Свободная</w:t>
            </w:r>
            <w:r>
              <w:rPr>
                <w:sz w:val="24"/>
              </w:rPr>
              <w:tab/>
            </w:r>
            <w:r>
              <w:rPr>
                <w:spacing w:val="-2"/>
                <w:sz w:val="24"/>
              </w:rPr>
              <w:t>игра.</w:t>
            </w:r>
            <w:r>
              <w:rPr>
                <w:sz w:val="24"/>
              </w:rPr>
              <w:tab/>
            </w:r>
            <w:r>
              <w:rPr>
                <w:sz w:val="24"/>
              </w:rPr>
              <w:tab/>
            </w:r>
            <w:r>
              <w:rPr>
                <w:spacing w:val="-4"/>
                <w:sz w:val="24"/>
              </w:rPr>
              <w:t xml:space="preserve">Это </w:t>
            </w:r>
            <w:r>
              <w:rPr>
                <w:sz w:val="24"/>
              </w:rPr>
              <w:t>спонтанный</w:t>
            </w:r>
            <w:r>
              <w:rPr>
                <w:spacing w:val="40"/>
                <w:sz w:val="24"/>
              </w:rPr>
              <w:t xml:space="preserve"> </w:t>
            </w:r>
            <w:r>
              <w:rPr>
                <w:sz w:val="24"/>
              </w:rPr>
              <w:t>игровой</w:t>
            </w:r>
            <w:r>
              <w:rPr>
                <w:spacing w:val="40"/>
                <w:sz w:val="24"/>
              </w:rPr>
              <w:t xml:space="preserve"> </w:t>
            </w:r>
            <w:r>
              <w:rPr>
                <w:sz w:val="24"/>
              </w:rPr>
              <w:t>процесс,</w:t>
            </w:r>
            <w:r>
              <w:rPr>
                <w:spacing w:val="40"/>
                <w:sz w:val="24"/>
              </w:rPr>
              <w:t xml:space="preserve"> </w:t>
            </w:r>
            <w:r>
              <w:rPr>
                <w:sz w:val="24"/>
              </w:rPr>
              <w:t>не</w:t>
            </w:r>
            <w:r>
              <w:rPr>
                <w:spacing w:val="40"/>
                <w:sz w:val="24"/>
              </w:rPr>
              <w:t xml:space="preserve"> </w:t>
            </w:r>
            <w:r>
              <w:rPr>
                <w:sz w:val="24"/>
              </w:rPr>
              <w:t>регламентированный</w:t>
            </w:r>
            <w:r>
              <w:rPr>
                <w:spacing w:val="40"/>
                <w:sz w:val="24"/>
              </w:rPr>
              <w:t xml:space="preserve"> </w:t>
            </w:r>
            <w:r>
              <w:rPr>
                <w:sz w:val="24"/>
              </w:rPr>
              <w:t>взрослыми,</w:t>
            </w:r>
            <w:r>
              <w:rPr>
                <w:spacing w:val="40"/>
                <w:sz w:val="24"/>
              </w:rPr>
              <w:t xml:space="preserve"> </w:t>
            </w:r>
            <w:r>
              <w:rPr>
                <w:sz w:val="24"/>
              </w:rPr>
              <w:t>в который</w:t>
            </w:r>
            <w:r>
              <w:rPr>
                <w:spacing w:val="80"/>
                <w:sz w:val="24"/>
              </w:rPr>
              <w:t xml:space="preserve"> </w:t>
            </w:r>
            <w:r>
              <w:rPr>
                <w:sz w:val="24"/>
              </w:rPr>
              <w:t>ребенок</w:t>
            </w:r>
            <w:r>
              <w:rPr>
                <w:spacing w:val="80"/>
                <w:sz w:val="24"/>
              </w:rPr>
              <w:t xml:space="preserve"> </w:t>
            </w:r>
            <w:r>
              <w:rPr>
                <w:sz w:val="24"/>
              </w:rPr>
              <w:t>может</w:t>
            </w:r>
            <w:r>
              <w:rPr>
                <w:spacing w:val="80"/>
                <w:sz w:val="24"/>
              </w:rPr>
              <w:t xml:space="preserve"> </w:t>
            </w:r>
            <w:r>
              <w:rPr>
                <w:sz w:val="24"/>
              </w:rPr>
              <w:t>войти</w:t>
            </w:r>
            <w:r>
              <w:rPr>
                <w:spacing w:val="80"/>
                <w:sz w:val="24"/>
              </w:rPr>
              <w:t xml:space="preserve"> </w:t>
            </w:r>
            <w:r>
              <w:rPr>
                <w:sz w:val="24"/>
              </w:rPr>
              <w:t>и</w:t>
            </w:r>
            <w:r>
              <w:rPr>
                <w:spacing w:val="80"/>
                <w:sz w:val="24"/>
              </w:rPr>
              <w:t xml:space="preserve"> </w:t>
            </w:r>
            <w:r>
              <w:rPr>
                <w:sz w:val="24"/>
              </w:rPr>
              <w:t>действовать</w:t>
            </w:r>
            <w:r>
              <w:rPr>
                <w:spacing w:val="80"/>
                <w:sz w:val="24"/>
              </w:rPr>
              <w:t xml:space="preserve"> </w:t>
            </w:r>
            <w:r>
              <w:rPr>
                <w:sz w:val="24"/>
              </w:rPr>
              <w:t>в</w:t>
            </w:r>
            <w:r>
              <w:rPr>
                <w:spacing w:val="80"/>
                <w:sz w:val="24"/>
              </w:rPr>
              <w:t xml:space="preserve"> </w:t>
            </w:r>
            <w:r>
              <w:rPr>
                <w:sz w:val="24"/>
              </w:rPr>
              <w:t>нем</w:t>
            </w:r>
            <w:r>
              <w:rPr>
                <w:spacing w:val="80"/>
                <w:sz w:val="24"/>
              </w:rPr>
              <w:t xml:space="preserve"> </w:t>
            </w:r>
            <w:r>
              <w:rPr>
                <w:sz w:val="24"/>
              </w:rPr>
              <w:t>по</w:t>
            </w:r>
            <w:r>
              <w:rPr>
                <w:spacing w:val="80"/>
                <w:sz w:val="24"/>
              </w:rPr>
              <w:t xml:space="preserve"> </w:t>
            </w:r>
            <w:r>
              <w:rPr>
                <w:sz w:val="24"/>
              </w:rPr>
              <w:t>своему</w:t>
            </w:r>
            <w:r>
              <w:rPr>
                <w:spacing w:val="80"/>
                <w:sz w:val="24"/>
              </w:rPr>
              <w:t xml:space="preserve"> </w:t>
            </w:r>
            <w:r>
              <w:rPr>
                <w:sz w:val="24"/>
              </w:rPr>
              <w:t>усмотрению.</w:t>
            </w:r>
            <w:r>
              <w:rPr>
                <w:spacing w:val="80"/>
                <w:sz w:val="24"/>
              </w:rPr>
              <w:t xml:space="preserve"> </w:t>
            </w:r>
            <w:r>
              <w:rPr>
                <w:sz w:val="24"/>
              </w:rPr>
              <w:t>В</w:t>
            </w:r>
            <w:r>
              <w:rPr>
                <w:spacing w:val="40"/>
                <w:sz w:val="24"/>
              </w:rPr>
              <w:t xml:space="preserve"> </w:t>
            </w:r>
            <w:r>
              <w:rPr>
                <w:sz w:val="24"/>
              </w:rPr>
              <w:t>ней</w:t>
            </w:r>
            <w:r>
              <w:rPr>
                <w:spacing w:val="40"/>
                <w:sz w:val="24"/>
              </w:rPr>
              <w:t xml:space="preserve"> </w:t>
            </w:r>
            <w:r>
              <w:rPr>
                <w:sz w:val="24"/>
              </w:rPr>
              <w:t>могут</w:t>
            </w:r>
            <w:r>
              <w:rPr>
                <w:spacing w:val="80"/>
                <w:sz w:val="24"/>
              </w:rPr>
              <w:t xml:space="preserve"> </w:t>
            </w:r>
            <w:r>
              <w:rPr>
                <w:sz w:val="24"/>
              </w:rPr>
              <w:t>быть</w:t>
            </w:r>
            <w:r>
              <w:rPr>
                <w:spacing w:val="80"/>
                <w:sz w:val="24"/>
              </w:rPr>
              <w:t xml:space="preserve"> </w:t>
            </w:r>
            <w:r>
              <w:rPr>
                <w:sz w:val="24"/>
              </w:rPr>
              <w:t>правила,</w:t>
            </w:r>
            <w:r>
              <w:rPr>
                <w:spacing w:val="80"/>
                <w:sz w:val="24"/>
              </w:rPr>
              <w:t xml:space="preserve"> </w:t>
            </w:r>
            <w:r>
              <w:rPr>
                <w:sz w:val="24"/>
              </w:rPr>
              <w:t>но</w:t>
            </w:r>
            <w:r>
              <w:rPr>
                <w:spacing w:val="79"/>
                <w:sz w:val="24"/>
              </w:rPr>
              <w:t xml:space="preserve"> </w:t>
            </w:r>
            <w:r>
              <w:rPr>
                <w:sz w:val="24"/>
              </w:rPr>
              <w:t>они</w:t>
            </w:r>
            <w:r>
              <w:rPr>
                <w:spacing w:val="80"/>
                <w:sz w:val="24"/>
              </w:rPr>
              <w:t xml:space="preserve"> </w:t>
            </w:r>
            <w:r>
              <w:rPr>
                <w:sz w:val="24"/>
              </w:rPr>
              <w:t>вырабатываются участниками по ходу и могут меняться в процессе. В ней всегда есть</w:t>
            </w:r>
            <w:r>
              <w:rPr>
                <w:spacing w:val="40"/>
                <w:sz w:val="24"/>
              </w:rPr>
              <w:t xml:space="preserve"> </w:t>
            </w:r>
            <w:r>
              <w:rPr>
                <w:sz w:val="24"/>
              </w:rPr>
              <w:t>элемент</w:t>
            </w:r>
            <w:r>
              <w:rPr>
                <w:spacing w:val="40"/>
                <w:sz w:val="24"/>
              </w:rPr>
              <w:t xml:space="preserve"> </w:t>
            </w:r>
            <w:r>
              <w:rPr>
                <w:sz w:val="24"/>
              </w:rPr>
              <w:t>непредсказуемости:</w:t>
            </w:r>
            <w:r>
              <w:rPr>
                <w:spacing w:val="40"/>
                <w:sz w:val="24"/>
              </w:rPr>
              <w:t xml:space="preserve"> </w:t>
            </w:r>
            <w:r>
              <w:rPr>
                <w:sz w:val="24"/>
              </w:rPr>
              <w:t>никто</w:t>
            </w:r>
            <w:r>
              <w:rPr>
                <w:spacing w:val="40"/>
                <w:sz w:val="24"/>
              </w:rPr>
              <w:t xml:space="preserve"> </w:t>
            </w:r>
            <w:r>
              <w:rPr>
                <w:sz w:val="24"/>
              </w:rPr>
              <w:t>не</w:t>
            </w:r>
            <w:r>
              <w:rPr>
                <w:spacing w:val="40"/>
                <w:sz w:val="24"/>
              </w:rPr>
              <w:t xml:space="preserve"> </w:t>
            </w:r>
            <w:r>
              <w:rPr>
                <w:sz w:val="24"/>
              </w:rPr>
              <w:t>знает</w:t>
            </w:r>
            <w:r>
              <w:rPr>
                <w:spacing w:val="40"/>
                <w:sz w:val="24"/>
              </w:rPr>
              <w:t xml:space="preserve"> </w:t>
            </w:r>
            <w:r>
              <w:rPr>
                <w:sz w:val="24"/>
              </w:rPr>
              <w:t>заранее,</w:t>
            </w:r>
            <w:r>
              <w:rPr>
                <w:spacing w:val="40"/>
                <w:sz w:val="24"/>
              </w:rPr>
              <w:t xml:space="preserve"> </w:t>
            </w:r>
            <w:r>
              <w:rPr>
                <w:sz w:val="24"/>
              </w:rPr>
              <w:t>как</w:t>
            </w:r>
            <w:r>
              <w:rPr>
                <w:spacing w:val="40"/>
                <w:sz w:val="24"/>
              </w:rPr>
              <w:t xml:space="preserve"> </w:t>
            </w:r>
            <w:r>
              <w:rPr>
                <w:sz w:val="24"/>
              </w:rPr>
              <w:t>повернется сюжет.</w:t>
            </w:r>
            <w:r>
              <w:rPr>
                <w:spacing w:val="-1"/>
                <w:sz w:val="24"/>
              </w:rPr>
              <w:t xml:space="preserve"> </w:t>
            </w:r>
            <w:r>
              <w:rPr>
                <w:sz w:val="24"/>
              </w:rPr>
              <w:t>Она</w:t>
            </w:r>
            <w:r>
              <w:rPr>
                <w:spacing w:val="-13"/>
                <w:sz w:val="24"/>
              </w:rPr>
              <w:t xml:space="preserve"> </w:t>
            </w:r>
            <w:r>
              <w:rPr>
                <w:sz w:val="24"/>
              </w:rPr>
              <w:t>не</w:t>
            </w:r>
            <w:r>
              <w:rPr>
                <w:spacing w:val="-10"/>
                <w:sz w:val="24"/>
              </w:rPr>
              <w:t xml:space="preserve"> </w:t>
            </w:r>
            <w:r>
              <w:rPr>
                <w:sz w:val="24"/>
              </w:rPr>
              <w:t>предполагает</w:t>
            </w:r>
            <w:r>
              <w:rPr>
                <w:spacing w:val="-3"/>
                <w:sz w:val="24"/>
              </w:rPr>
              <w:t xml:space="preserve"> </w:t>
            </w:r>
            <w:r>
              <w:rPr>
                <w:sz w:val="24"/>
              </w:rPr>
              <w:t>какой-то конечной</w:t>
            </w:r>
            <w:r>
              <w:rPr>
                <w:spacing w:val="-3"/>
                <w:sz w:val="24"/>
              </w:rPr>
              <w:t xml:space="preserve"> </w:t>
            </w:r>
            <w:r>
              <w:rPr>
                <w:sz w:val="24"/>
              </w:rPr>
              <w:t>цели,</w:t>
            </w:r>
            <w:r>
              <w:rPr>
                <w:spacing w:val="-6"/>
                <w:sz w:val="24"/>
              </w:rPr>
              <w:t xml:space="preserve"> </w:t>
            </w:r>
            <w:r>
              <w:rPr>
                <w:sz w:val="24"/>
              </w:rPr>
              <w:t>а</w:t>
            </w:r>
            <w:r>
              <w:rPr>
                <w:spacing w:val="-10"/>
                <w:sz w:val="24"/>
              </w:rPr>
              <w:t xml:space="preserve"> </w:t>
            </w:r>
            <w:r>
              <w:rPr>
                <w:sz w:val="24"/>
              </w:rPr>
              <w:t>затевается ради процесса.</w:t>
            </w:r>
            <w:r>
              <w:rPr>
                <w:spacing w:val="40"/>
                <w:sz w:val="24"/>
              </w:rPr>
              <w:t xml:space="preserve"> </w:t>
            </w:r>
            <w:r>
              <w:rPr>
                <w:sz w:val="24"/>
              </w:rPr>
              <w:t>По</w:t>
            </w:r>
            <w:r>
              <w:rPr>
                <w:spacing w:val="40"/>
                <w:sz w:val="24"/>
              </w:rPr>
              <w:t xml:space="preserve"> </w:t>
            </w:r>
            <w:r>
              <w:rPr>
                <w:sz w:val="24"/>
              </w:rPr>
              <w:t>сути,</w:t>
            </w:r>
            <w:r>
              <w:rPr>
                <w:spacing w:val="40"/>
                <w:sz w:val="24"/>
              </w:rPr>
              <w:t xml:space="preserve"> </w:t>
            </w:r>
            <w:r>
              <w:rPr>
                <w:sz w:val="24"/>
              </w:rPr>
              <w:t>это</w:t>
            </w:r>
            <w:r>
              <w:rPr>
                <w:spacing w:val="40"/>
                <w:sz w:val="24"/>
              </w:rPr>
              <w:t xml:space="preserve"> </w:t>
            </w:r>
            <w:r>
              <w:rPr>
                <w:sz w:val="24"/>
              </w:rPr>
              <w:t>обычная</w:t>
            </w:r>
            <w:r>
              <w:rPr>
                <w:spacing w:val="40"/>
                <w:sz w:val="24"/>
              </w:rPr>
              <w:t xml:space="preserve"> </w:t>
            </w:r>
            <w:r>
              <w:rPr>
                <w:sz w:val="24"/>
              </w:rPr>
              <w:t>ролевая</w:t>
            </w:r>
            <w:r>
              <w:rPr>
                <w:spacing w:val="40"/>
                <w:sz w:val="24"/>
              </w:rPr>
              <w:t xml:space="preserve"> </w:t>
            </w:r>
            <w:r>
              <w:rPr>
                <w:sz w:val="24"/>
              </w:rPr>
              <w:t>игра,</w:t>
            </w:r>
            <w:r>
              <w:rPr>
                <w:spacing w:val="40"/>
                <w:sz w:val="24"/>
              </w:rPr>
              <w:t xml:space="preserve"> </w:t>
            </w:r>
            <w:r>
              <w:rPr>
                <w:sz w:val="24"/>
              </w:rPr>
              <w:t>в</w:t>
            </w:r>
            <w:r>
              <w:rPr>
                <w:spacing w:val="40"/>
                <w:sz w:val="24"/>
              </w:rPr>
              <w:t xml:space="preserve"> </w:t>
            </w:r>
            <w:r>
              <w:rPr>
                <w:sz w:val="24"/>
              </w:rPr>
              <w:t>которой</w:t>
            </w:r>
            <w:r>
              <w:rPr>
                <w:spacing w:val="40"/>
                <w:sz w:val="24"/>
              </w:rPr>
              <w:t xml:space="preserve"> </w:t>
            </w:r>
            <w:r>
              <w:rPr>
                <w:sz w:val="24"/>
              </w:rPr>
              <w:t>дети взаимодействуют,</w:t>
            </w:r>
            <w:r>
              <w:rPr>
                <w:spacing w:val="34"/>
                <w:sz w:val="24"/>
              </w:rPr>
              <w:t xml:space="preserve"> </w:t>
            </w:r>
            <w:r>
              <w:rPr>
                <w:sz w:val="24"/>
              </w:rPr>
              <w:t>договариваются, выбирают себе роли и действуют</w:t>
            </w:r>
          </w:p>
          <w:p w:rsidR="00EC424D" w:rsidRDefault="00FC67E1">
            <w:pPr>
              <w:pStyle w:val="TableParagraph"/>
              <w:spacing w:line="261" w:lineRule="exact"/>
              <w:ind w:left="119"/>
              <w:rPr>
                <w:sz w:val="24"/>
              </w:rPr>
            </w:pPr>
            <w:r>
              <w:rPr>
                <w:sz w:val="24"/>
              </w:rPr>
              <w:t>исходя</w:t>
            </w:r>
            <w:r>
              <w:rPr>
                <w:spacing w:val="-11"/>
                <w:sz w:val="24"/>
              </w:rPr>
              <w:t xml:space="preserve"> </w:t>
            </w:r>
            <w:r>
              <w:rPr>
                <w:sz w:val="24"/>
              </w:rPr>
              <w:t>из</w:t>
            </w:r>
            <w:r>
              <w:rPr>
                <w:spacing w:val="-4"/>
                <w:sz w:val="24"/>
              </w:rPr>
              <w:t xml:space="preserve"> </w:t>
            </w:r>
            <w:r>
              <w:rPr>
                <w:sz w:val="24"/>
              </w:rPr>
              <w:t>них,</w:t>
            </w:r>
            <w:r>
              <w:rPr>
                <w:spacing w:val="-6"/>
                <w:sz w:val="24"/>
              </w:rPr>
              <w:t xml:space="preserve"> </w:t>
            </w:r>
            <w:r>
              <w:rPr>
                <w:sz w:val="24"/>
              </w:rPr>
              <w:t>имея</w:t>
            </w:r>
            <w:r>
              <w:rPr>
                <w:spacing w:val="-5"/>
                <w:sz w:val="24"/>
              </w:rPr>
              <w:t xml:space="preserve"> </w:t>
            </w:r>
            <w:r>
              <w:rPr>
                <w:sz w:val="24"/>
              </w:rPr>
              <w:t>пра</w:t>
            </w:r>
            <w:r>
              <w:rPr>
                <w:sz w:val="24"/>
              </w:rPr>
              <w:t>во</w:t>
            </w:r>
            <w:r>
              <w:rPr>
                <w:spacing w:val="-5"/>
                <w:sz w:val="24"/>
              </w:rPr>
              <w:t xml:space="preserve"> </w:t>
            </w:r>
            <w:r>
              <w:rPr>
                <w:sz w:val="24"/>
              </w:rPr>
              <w:t>на</w:t>
            </w:r>
            <w:r>
              <w:rPr>
                <w:spacing w:val="-10"/>
                <w:sz w:val="24"/>
              </w:rPr>
              <w:t xml:space="preserve"> </w:t>
            </w:r>
            <w:r>
              <w:rPr>
                <w:sz w:val="24"/>
              </w:rPr>
              <w:t>свободу</w:t>
            </w:r>
            <w:r>
              <w:rPr>
                <w:spacing w:val="-21"/>
                <w:sz w:val="24"/>
              </w:rPr>
              <w:t xml:space="preserve"> </w:t>
            </w:r>
            <w:r>
              <w:rPr>
                <w:spacing w:val="-2"/>
                <w:sz w:val="24"/>
              </w:rPr>
              <w:t>самовыражения.</w:t>
            </w:r>
          </w:p>
        </w:tc>
      </w:tr>
      <w:tr w:rsidR="00EC424D">
        <w:trPr>
          <w:trHeight w:val="551"/>
        </w:trPr>
        <w:tc>
          <w:tcPr>
            <w:tcW w:w="2411" w:type="dxa"/>
          </w:tcPr>
          <w:p w:rsidR="00EC424D" w:rsidRDefault="00FC67E1">
            <w:pPr>
              <w:pStyle w:val="TableParagraph"/>
              <w:spacing w:line="263" w:lineRule="exact"/>
              <w:ind w:left="119"/>
              <w:rPr>
                <w:sz w:val="24"/>
              </w:rPr>
            </w:pPr>
            <w:r>
              <w:rPr>
                <w:spacing w:val="-2"/>
                <w:sz w:val="24"/>
              </w:rPr>
              <w:t>Конструирование</w:t>
            </w:r>
          </w:p>
        </w:tc>
        <w:tc>
          <w:tcPr>
            <w:tcW w:w="7521" w:type="dxa"/>
          </w:tcPr>
          <w:p w:rsidR="00EC424D" w:rsidRDefault="00FC67E1">
            <w:pPr>
              <w:pStyle w:val="TableParagraph"/>
              <w:spacing w:line="230" w:lineRule="auto"/>
              <w:ind w:left="119"/>
              <w:rPr>
                <w:sz w:val="24"/>
              </w:rPr>
            </w:pPr>
            <w:r>
              <w:rPr>
                <w:sz w:val="24"/>
              </w:rPr>
              <w:t>Игра</w:t>
            </w:r>
            <w:r>
              <w:rPr>
                <w:spacing w:val="-15"/>
                <w:sz w:val="24"/>
              </w:rPr>
              <w:t xml:space="preserve"> </w:t>
            </w:r>
            <w:r>
              <w:rPr>
                <w:sz w:val="24"/>
              </w:rPr>
              <w:t>со</w:t>
            </w:r>
            <w:r>
              <w:rPr>
                <w:spacing w:val="-11"/>
                <w:sz w:val="24"/>
              </w:rPr>
              <w:t xml:space="preserve"> </w:t>
            </w:r>
            <w:r>
              <w:rPr>
                <w:sz w:val="24"/>
              </w:rPr>
              <w:t>строительным</w:t>
            </w:r>
            <w:r>
              <w:rPr>
                <w:spacing w:val="-14"/>
                <w:sz w:val="24"/>
              </w:rPr>
              <w:t xml:space="preserve"> </w:t>
            </w:r>
            <w:r>
              <w:rPr>
                <w:sz w:val="24"/>
              </w:rPr>
              <w:t>материалом</w:t>
            </w:r>
            <w:r>
              <w:rPr>
                <w:spacing w:val="-9"/>
                <w:sz w:val="24"/>
              </w:rPr>
              <w:t xml:space="preserve"> </w:t>
            </w:r>
            <w:r>
              <w:rPr>
                <w:sz w:val="24"/>
              </w:rPr>
              <w:t>(напольным,</w:t>
            </w:r>
            <w:r>
              <w:rPr>
                <w:spacing w:val="-9"/>
                <w:sz w:val="24"/>
              </w:rPr>
              <w:t xml:space="preserve"> </w:t>
            </w:r>
            <w:r>
              <w:rPr>
                <w:sz w:val="24"/>
              </w:rPr>
              <w:t>настольным,</w:t>
            </w:r>
            <w:r>
              <w:rPr>
                <w:spacing w:val="-5"/>
                <w:sz w:val="24"/>
              </w:rPr>
              <w:t xml:space="preserve"> </w:t>
            </w:r>
            <w:r>
              <w:rPr>
                <w:sz w:val="24"/>
              </w:rPr>
              <w:t>работа</w:t>
            </w:r>
            <w:r>
              <w:rPr>
                <w:spacing w:val="-12"/>
                <w:sz w:val="24"/>
              </w:rPr>
              <w:t xml:space="preserve"> </w:t>
            </w:r>
            <w:r>
              <w:rPr>
                <w:sz w:val="24"/>
              </w:rPr>
              <w:t>с бумагой, бросовым и природным материалом)</w:t>
            </w:r>
          </w:p>
        </w:tc>
      </w:tr>
      <w:tr w:rsidR="00EC424D">
        <w:trPr>
          <w:trHeight w:val="552"/>
        </w:trPr>
        <w:tc>
          <w:tcPr>
            <w:tcW w:w="2411" w:type="dxa"/>
          </w:tcPr>
          <w:p w:rsidR="00EC424D" w:rsidRDefault="00FC67E1">
            <w:pPr>
              <w:pStyle w:val="TableParagraph"/>
              <w:spacing w:line="263" w:lineRule="exact"/>
              <w:ind w:left="119"/>
              <w:rPr>
                <w:sz w:val="24"/>
              </w:rPr>
            </w:pPr>
            <w:r>
              <w:rPr>
                <w:spacing w:val="-2"/>
                <w:sz w:val="24"/>
              </w:rPr>
              <w:t>Коммуникативная</w:t>
            </w:r>
          </w:p>
        </w:tc>
        <w:tc>
          <w:tcPr>
            <w:tcW w:w="7521" w:type="dxa"/>
          </w:tcPr>
          <w:p w:rsidR="00EC424D" w:rsidRDefault="00FC67E1">
            <w:pPr>
              <w:pStyle w:val="TableParagraph"/>
              <w:spacing w:line="255" w:lineRule="exact"/>
              <w:ind w:left="119"/>
              <w:rPr>
                <w:sz w:val="24"/>
              </w:rPr>
            </w:pPr>
            <w:r>
              <w:rPr>
                <w:spacing w:val="-2"/>
                <w:sz w:val="24"/>
              </w:rPr>
              <w:t>Беседа. Ситуативный</w:t>
            </w:r>
            <w:r>
              <w:rPr>
                <w:spacing w:val="8"/>
                <w:sz w:val="24"/>
              </w:rPr>
              <w:t xml:space="preserve"> </w:t>
            </w:r>
            <w:r>
              <w:rPr>
                <w:spacing w:val="-2"/>
                <w:sz w:val="24"/>
              </w:rPr>
              <w:t>разговор.</w:t>
            </w:r>
            <w:r>
              <w:rPr>
                <w:spacing w:val="-7"/>
                <w:sz w:val="24"/>
              </w:rPr>
              <w:t xml:space="preserve"> </w:t>
            </w:r>
            <w:r>
              <w:rPr>
                <w:spacing w:val="-2"/>
                <w:sz w:val="24"/>
              </w:rPr>
              <w:t>Речевая</w:t>
            </w:r>
            <w:r>
              <w:rPr>
                <w:spacing w:val="7"/>
                <w:sz w:val="24"/>
              </w:rPr>
              <w:t xml:space="preserve"> </w:t>
            </w:r>
            <w:r>
              <w:rPr>
                <w:spacing w:val="-2"/>
                <w:sz w:val="24"/>
              </w:rPr>
              <w:t>ситуация</w:t>
            </w:r>
          </w:p>
          <w:p w:rsidR="00EC424D" w:rsidRDefault="00FC67E1">
            <w:pPr>
              <w:pStyle w:val="TableParagraph"/>
              <w:spacing w:line="273" w:lineRule="exact"/>
              <w:ind w:left="119"/>
              <w:rPr>
                <w:sz w:val="24"/>
              </w:rPr>
            </w:pPr>
            <w:r>
              <w:rPr>
                <w:sz w:val="24"/>
              </w:rPr>
              <w:t>Свободное</w:t>
            </w:r>
            <w:r>
              <w:rPr>
                <w:spacing w:val="-18"/>
                <w:sz w:val="24"/>
              </w:rPr>
              <w:t xml:space="preserve"> </w:t>
            </w:r>
            <w:r>
              <w:rPr>
                <w:sz w:val="24"/>
              </w:rPr>
              <w:t>общение</w:t>
            </w:r>
            <w:r>
              <w:rPr>
                <w:spacing w:val="-15"/>
                <w:sz w:val="24"/>
              </w:rPr>
              <w:t xml:space="preserve"> </w:t>
            </w:r>
            <w:r>
              <w:rPr>
                <w:sz w:val="24"/>
              </w:rPr>
              <w:t>и</w:t>
            </w:r>
            <w:r>
              <w:rPr>
                <w:spacing w:val="-12"/>
                <w:sz w:val="24"/>
              </w:rPr>
              <w:t xml:space="preserve"> </w:t>
            </w:r>
            <w:r>
              <w:rPr>
                <w:sz w:val="24"/>
              </w:rPr>
              <w:t>взаимодействие</w:t>
            </w:r>
            <w:r>
              <w:rPr>
                <w:spacing w:val="-14"/>
                <w:sz w:val="24"/>
              </w:rPr>
              <w:t xml:space="preserve"> </w:t>
            </w:r>
            <w:r>
              <w:rPr>
                <w:sz w:val="24"/>
              </w:rPr>
              <w:t>со</w:t>
            </w:r>
            <w:r>
              <w:rPr>
                <w:spacing w:val="-6"/>
                <w:sz w:val="24"/>
              </w:rPr>
              <w:t xml:space="preserve"> </w:t>
            </w:r>
            <w:r>
              <w:rPr>
                <w:sz w:val="24"/>
              </w:rPr>
              <w:t>сверстниками</w:t>
            </w:r>
            <w:r>
              <w:rPr>
                <w:spacing w:val="-4"/>
                <w:sz w:val="24"/>
              </w:rPr>
              <w:t xml:space="preserve"> </w:t>
            </w:r>
            <w:r>
              <w:rPr>
                <w:sz w:val="24"/>
              </w:rPr>
              <w:t>и</w:t>
            </w:r>
            <w:r>
              <w:rPr>
                <w:spacing w:val="-8"/>
                <w:sz w:val="24"/>
              </w:rPr>
              <w:t xml:space="preserve"> </w:t>
            </w:r>
            <w:r>
              <w:rPr>
                <w:spacing w:val="-2"/>
                <w:sz w:val="24"/>
              </w:rPr>
              <w:t>взрослыми.</w:t>
            </w:r>
          </w:p>
        </w:tc>
      </w:tr>
      <w:tr w:rsidR="00EC424D">
        <w:trPr>
          <w:trHeight w:val="551"/>
        </w:trPr>
        <w:tc>
          <w:tcPr>
            <w:tcW w:w="2411" w:type="dxa"/>
          </w:tcPr>
          <w:p w:rsidR="00EC424D" w:rsidRDefault="00FC67E1">
            <w:pPr>
              <w:pStyle w:val="TableParagraph"/>
              <w:spacing w:line="263" w:lineRule="exact"/>
              <w:ind w:left="119"/>
              <w:rPr>
                <w:sz w:val="24"/>
              </w:rPr>
            </w:pPr>
            <w:r>
              <w:rPr>
                <w:spacing w:val="-2"/>
                <w:sz w:val="24"/>
              </w:rPr>
              <w:t>Двигательная</w:t>
            </w:r>
          </w:p>
        </w:tc>
        <w:tc>
          <w:tcPr>
            <w:tcW w:w="7521" w:type="dxa"/>
          </w:tcPr>
          <w:p w:rsidR="00EC424D" w:rsidRDefault="00FC67E1">
            <w:pPr>
              <w:pStyle w:val="TableParagraph"/>
              <w:spacing w:line="230" w:lineRule="auto"/>
              <w:ind w:left="119"/>
              <w:rPr>
                <w:sz w:val="24"/>
              </w:rPr>
            </w:pPr>
            <w:r>
              <w:rPr>
                <w:spacing w:val="-2"/>
                <w:sz w:val="24"/>
              </w:rPr>
              <w:t>Подвижные</w:t>
            </w:r>
            <w:r>
              <w:rPr>
                <w:spacing w:val="-12"/>
                <w:sz w:val="24"/>
              </w:rPr>
              <w:t xml:space="preserve"> </w:t>
            </w:r>
            <w:r>
              <w:rPr>
                <w:spacing w:val="-2"/>
                <w:sz w:val="24"/>
              </w:rPr>
              <w:t>игры.</w:t>
            </w:r>
            <w:r>
              <w:rPr>
                <w:spacing w:val="-5"/>
                <w:sz w:val="24"/>
              </w:rPr>
              <w:t xml:space="preserve"> </w:t>
            </w:r>
            <w:r>
              <w:rPr>
                <w:spacing w:val="-2"/>
                <w:sz w:val="24"/>
              </w:rPr>
              <w:t>Игры</w:t>
            </w:r>
            <w:r>
              <w:rPr>
                <w:spacing w:val="-5"/>
                <w:sz w:val="24"/>
              </w:rPr>
              <w:t xml:space="preserve"> </w:t>
            </w:r>
            <w:r>
              <w:rPr>
                <w:spacing w:val="-2"/>
                <w:sz w:val="24"/>
              </w:rPr>
              <w:t>на</w:t>
            </w:r>
            <w:r>
              <w:rPr>
                <w:spacing w:val="-14"/>
                <w:sz w:val="24"/>
              </w:rPr>
              <w:t xml:space="preserve"> </w:t>
            </w:r>
            <w:r>
              <w:rPr>
                <w:spacing w:val="-2"/>
                <w:sz w:val="24"/>
              </w:rPr>
              <w:t>свежем</w:t>
            </w:r>
            <w:r>
              <w:rPr>
                <w:spacing w:val="-11"/>
                <w:sz w:val="24"/>
              </w:rPr>
              <w:t xml:space="preserve"> </w:t>
            </w:r>
            <w:r>
              <w:rPr>
                <w:spacing w:val="-2"/>
                <w:sz w:val="24"/>
              </w:rPr>
              <w:t>воздухе, спортивные</w:t>
            </w:r>
            <w:r>
              <w:rPr>
                <w:spacing w:val="-12"/>
                <w:sz w:val="24"/>
              </w:rPr>
              <w:t xml:space="preserve"> </w:t>
            </w:r>
            <w:r>
              <w:rPr>
                <w:spacing w:val="-2"/>
                <w:sz w:val="24"/>
              </w:rPr>
              <w:t>игры</w:t>
            </w:r>
            <w:r>
              <w:rPr>
                <w:spacing w:val="-4"/>
                <w:sz w:val="24"/>
              </w:rPr>
              <w:t xml:space="preserve"> </w:t>
            </w:r>
            <w:r>
              <w:rPr>
                <w:spacing w:val="-2"/>
                <w:sz w:val="24"/>
              </w:rPr>
              <w:t>и</w:t>
            </w:r>
            <w:r>
              <w:rPr>
                <w:spacing w:val="-12"/>
                <w:sz w:val="24"/>
              </w:rPr>
              <w:t xml:space="preserve"> </w:t>
            </w:r>
            <w:r>
              <w:rPr>
                <w:spacing w:val="-2"/>
                <w:sz w:val="24"/>
              </w:rPr>
              <w:t xml:space="preserve">занятия </w:t>
            </w:r>
            <w:r>
              <w:rPr>
                <w:sz w:val="24"/>
              </w:rPr>
              <w:t>(катание на санках, на горке, лыжах, велосипеде).</w:t>
            </w:r>
          </w:p>
        </w:tc>
      </w:tr>
      <w:tr w:rsidR="00EC424D">
        <w:trPr>
          <w:trHeight w:val="546"/>
        </w:trPr>
        <w:tc>
          <w:tcPr>
            <w:tcW w:w="2411" w:type="dxa"/>
          </w:tcPr>
          <w:p w:rsidR="00EC424D" w:rsidRDefault="00FC67E1">
            <w:pPr>
              <w:pStyle w:val="TableParagraph"/>
              <w:spacing w:line="232" w:lineRule="auto"/>
              <w:ind w:left="119"/>
              <w:rPr>
                <w:sz w:val="24"/>
              </w:rPr>
            </w:pPr>
            <w:r>
              <w:rPr>
                <w:spacing w:val="-2"/>
                <w:sz w:val="24"/>
              </w:rPr>
              <w:t>Изобразительная (продуктивная)</w:t>
            </w:r>
          </w:p>
        </w:tc>
        <w:tc>
          <w:tcPr>
            <w:tcW w:w="7521" w:type="dxa"/>
          </w:tcPr>
          <w:p w:rsidR="00EC424D" w:rsidRDefault="00FC67E1">
            <w:pPr>
              <w:pStyle w:val="TableParagraph"/>
              <w:spacing w:line="258" w:lineRule="exact"/>
              <w:ind w:left="119"/>
              <w:rPr>
                <w:sz w:val="24"/>
              </w:rPr>
            </w:pPr>
            <w:r>
              <w:rPr>
                <w:spacing w:val="-2"/>
                <w:sz w:val="24"/>
              </w:rPr>
              <w:t>Рисование,</w:t>
            </w:r>
            <w:r>
              <w:rPr>
                <w:spacing w:val="-8"/>
                <w:sz w:val="24"/>
              </w:rPr>
              <w:t xml:space="preserve"> </w:t>
            </w:r>
            <w:r>
              <w:rPr>
                <w:spacing w:val="-2"/>
                <w:sz w:val="24"/>
              </w:rPr>
              <w:t>лепка, аппликация,</w:t>
            </w:r>
            <w:r>
              <w:rPr>
                <w:spacing w:val="-6"/>
                <w:sz w:val="24"/>
              </w:rPr>
              <w:t xml:space="preserve"> </w:t>
            </w:r>
            <w:r>
              <w:rPr>
                <w:spacing w:val="-2"/>
                <w:sz w:val="24"/>
              </w:rPr>
              <w:t>конструирование,</w:t>
            </w:r>
            <w:r>
              <w:rPr>
                <w:spacing w:val="6"/>
                <w:sz w:val="24"/>
              </w:rPr>
              <w:t xml:space="preserve"> </w:t>
            </w:r>
            <w:r>
              <w:rPr>
                <w:spacing w:val="-2"/>
                <w:sz w:val="24"/>
              </w:rPr>
              <w:t>раскрашивание.</w:t>
            </w:r>
          </w:p>
        </w:tc>
      </w:tr>
      <w:tr w:rsidR="00EC424D">
        <w:trPr>
          <w:trHeight w:val="552"/>
        </w:trPr>
        <w:tc>
          <w:tcPr>
            <w:tcW w:w="2411" w:type="dxa"/>
          </w:tcPr>
          <w:p w:rsidR="00EC424D" w:rsidRDefault="00FC67E1">
            <w:pPr>
              <w:pStyle w:val="TableParagraph"/>
              <w:spacing w:line="260" w:lineRule="exact"/>
              <w:ind w:left="119"/>
              <w:rPr>
                <w:sz w:val="24"/>
              </w:rPr>
            </w:pPr>
            <w:r>
              <w:rPr>
                <w:spacing w:val="-2"/>
                <w:sz w:val="24"/>
              </w:rPr>
              <w:t>Познавательно-</w:t>
            </w:r>
          </w:p>
          <w:p w:rsidR="00EC424D" w:rsidRDefault="00FC67E1">
            <w:pPr>
              <w:pStyle w:val="TableParagraph"/>
              <w:spacing w:line="272" w:lineRule="exact"/>
              <w:ind w:left="119"/>
              <w:rPr>
                <w:sz w:val="24"/>
              </w:rPr>
            </w:pPr>
            <w:r>
              <w:rPr>
                <w:spacing w:val="-2"/>
                <w:sz w:val="24"/>
              </w:rPr>
              <w:t>исследовательская</w:t>
            </w:r>
          </w:p>
        </w:tc>
        <w:tc>
          <w:tcPr>
            <w:tcW w:w="7521" w:type="dxa"/>
          </w:tcPr>
          <w:p w:rsidR="00EC424D" w:rsidRDefault="00FC67E1">
            <w:pPr>
              <w:pStyle w:val="TableParagraph"/>
              <w:spacing w:line="260" w:lineRule="exact"/>
              <w:ind w:left="119"/>
              <w:rPr>
                <w:sz w:val="24"/>
              </w:rPr>
            </w:pPr>
            <w:r>
              <w:rPr>
                <w:sz w:val="24"/>
              </w:rPr>
              <w:t>Разнообразные</w:t>
            </w:r>
            <w:r>
              <w:rPr>
                <w:spacing w:val="41"/>
                <w:sz w:val="24"/>
              </w:rPr>
              <w:t xml:space="preserve"> </w:t>
            </w:r>
            <w:r>
              <w:rPr>
                <w:sz w:val="24"/>
              </w:rPr>
              <w:t>дидактические</w:t>
            </w:r>
            <w:r>
              <w:rPr>
                <w:spacing w:val="44"/>
                <w:sz w:val="24"/>
              </w:rPr>
              <w:t xml:space="preserve"> </w:t>
            </w:r>
            <w:r>
              <w:rPr>
                <w:sz w:val="24"/>
              </w:rPr>
              <w:t>игры</w:t>
            </w:r>
            <w:r>
              <w:rPr>
                <w:spacing w:val="48"/>
                <w:sz w:val="24"/>
              </w:rPr>
              <w:t xml:space="preserve"> </w:t>
            </w:r>
            <w:r>
              <w:rPr>
                <w:sz w:val="24"/>
              </w:rPr>
              <w:t>(развивающие</w:t>
            </w:r>
            <w:r>
              <w:rPr>
                <w:spacing w:val="45"/>
                <w:sz w:val="24"/>
              </w:rPr>
              <w:t xml:space="preserve"> </w:t>
            </w:r>
            <w:r>
              <w:rPr>
                <w:sz w:val="24"/>
              </w:rPr>
              <w:t>пазлы,</w:t>
            </w:r>
            <w:r>
              <w:rPr>
                <w:spacing w:val="44"/>
                <w:sz w:val="24"/>
              </w:rPr>
              <w:t xml:space="preserve"> </w:t>
            </w:r>
            <w:r>
              <w:rPr>
                <w:spacing w:val="-2"/>
                <w:sz w:val="24"/>
              </w:rPr>
              <w:t>рамки-</w:t>
            </w:r>
          </w:p>
          <w:p w:rsidR="00EC424D" w:rsidRDefault="00FC67E1">
            <w:pPr>
              <w:pStyle w:val="TableParagraph"/>
              <w:spacing w:line="272" w:lineRule="exact"/>
              <w:ind w:left="119"/>
              <w:rPr>
                <w:sz w:val="24"/>
              </w:rPr>
            </w:pPr>
            <w:r>
              <w:rPr>
                <w:sz w:val="24"/>
              </w:rPr>
              <w:t>вкладыши,</w:t>
            </w:r>
            <w:r>
              <w:rPr>
                <w:spacing w:val="-7"/>
                <w:sz w:val="24"/>
              </w:rPr>
              <w:t xml:space="preserve"> </w:t>
            </w:r>
            <w:r>
              <w:rPr>
                <w:sz w:val="24"/>
              </w:rPr>
              <w:t>парные</w:t>
            </w:r>
            <w:r>
              <w:rPr>
                <w:spacing w:val="-9"/>
                <w:sz w:val="24"/>
              </w:rPr>
              <w:t xml:space="preserve"> </w:t>
            </w:r>
            <w:r>
              <w:rPr>
                <w:sz w:val="24"/>
              </w:rPr>
              <w:t>картинки</w:t>
            </w:r>
            <w:r>
              <w:rPr>
                <w:spacing w:val="-3"/>
                <w:sz w:val="24"/>
              </w:rPr>
              <w:t xml:space="preserve"> </w:t>
            </w:r>
            <w:r>
              <w:rPr>
                <w:sz w:val="24"/>
              </w:rPr>
              <w:t>и</w:t>
            </w:r>
            <w:r>
              <w:rPr>
                <w:spacing w:val="-4"/>
                <w:sz w:val="24"/>
              </w:rPr>
              <w:t xml:space="preserve"> </w:t>
            </w:r>
            <w:r>
              <w:rPr>
                <w:spacing w:val="-2"/>
                <w:sz w:val="24"/>
              </w:rPr>
              <w:t>т.д.).</w:t>
            </w:r>
          </w:p>
        </w:tc>
      </w:tr>
      <w:tr w:rsidR="00EC424D">
        <w:trPr>
          <w:trHeight w:val="277"/>
        </w:trPr>
        <w:tc>
          <w:tcPr>
            <w:tcW w:w="2411" w:type="dxa"/>
          </w:tcPr>
          <w:p w:rsidR="00EC424D" w:rsidRDefault="00FC67E1">
            <w:pPr>
              <w:pStyle w:val="TableParagraph"/>
              <w:spacing w:line="258" w:lineRule="exact"/>
              <w:ind w:left="119"/>
              <w:rPr>
                <w:sz w:val="24"/>
              </w:rPr>
            </w:pPr>
            <w:r>
              <w:rPr>
                <w:spacing w:val="-2"/>
                <w:sz w:val="24"/>
              </w:rPr>
              <w:t>Музыкальная</w:t>
            </w:r>
          </w:p>
        </w:tc>
        <w:tc>
          <w:tcPr>
            <w:tcW w:w="7521" w:type="dxa"/>
          </w:tcPr>
          <w:p w:rsidR="00EC424D" w:rsidRDefault="00FC67E1">
            <w:pPr>
              <w:pStyle w:val="TableParagraph"/>
              <w:spacing w:line="258" w:lineRule="exact"/>
              <w:ind w:left="119"/>
              <w:rPr>
                <w:sz w:val="24"/>
              </w:rPr>
            </w:pPr>
            <w:r>
              <w:rPr>
                <w:sz w:val="24"/>
              </w:rPr>
              <w:t>Пение,</w:t>
            </w:r>
            <w:r>
              <w:rPr>
                <w:spacing w:val="-13"/>
                <w:sz w:val="24"/>
              </w:rPr>
              <w:t xml:space="preserve"> </w:t>
            </w:r>
            <w:r>
              <w:rPr>
                <w:sz w:val="24"/>
              </w:rPr>
              <w:t>танцы,</w:t>
            </w:r>
            <w:r>
              <w:rPr>
                <w:spacing w:val="-8"/>
                <w:sz w:val="24"/>
              </w:rPr>
              <w:t xml:space="preserve"> </w:t>
            </w:r>
            <w:r>
              <w:rPr>
                <w:sz w:val="24"/>
              </w:rPr>
              <w:t>игра</w:t>
            </w:r>
            <w:r>
              <w:rPr>
                <w:spacing w:val="-12"/>
                <w:sz w:val="24"/>
              </w:rPr>
              <w:t xml:space="preserve"> </w:t>
            </w:r>
            <w:r>
              <w:rPr>
                <w:sz w:val="24"/>
              </w:rPr>
              <w:t>на</w:t>
            </w:r>
            <w:r>
              <w:rPr>
                <w:spacing w:val="-18"/>
                <w:sz w:val="24"/>
              </w:rPr>
              <w:t xml:space="preserve"> </w:t>
            </w:r>
            <w:r>
              <w:rPr>
                <w:sz w:val="24"/>
              </w:rPr>
              <w:t>музыкальных</w:t>
            </w:r>
            <w:r>
              <w:rPr>
                <w:spacing w:val="-4"/>
                <w:sz w:val="24"/>
              </w:rPr>
              <w:t xml:space="preserve"> </w:t>
            </w:r>
            <w:r>
              <w:rPr>
                <w:sz w:val="24"/>
              </w:rPr>
              <w:t>инструментах,</w:t>
            </w:r>
            <w:r>
              <w:rPr>
                <w:spacing w:val="-8"/>
                <w:sz w:val="24"/>
              </w:rPr>
              <w:t xml:space="preserve"> </w:t>
            </w:r>
            <w:r>
              <w:rPr>
                <w:sz w:val="24"/>
              </w:rPr>
              <w:t>игра</w:t>
            </w:r>
            <w:r>
              <w:rPr>
                <w:spacing w:val="-12"/>
                <w:sz w:val="24"/>
              </w:rPr>
              <w:t xml:space="preserve"> </w:t>
            </w:r>
            <w:r>
              <w:rPr>
                <w:sz w:val="24"/>
              </w:rPr>
              <w:t>в</w:t>
            </w:r>
            <w:r>
              <w:rPr>
                <w:spacing w:val="-8"/>
                <w:sz w:val="24"/>
              </w:rPr>
              <w:t xml:space="preserve"> </w:t>
            </w:r>
            <w:r>
              <w:rPr>
                <w:spacing w:val="-2"/>
                <w:sz w:val="24"/>
              </w:rPr>
              <w:t>театр.</w:t>
            </w:r>
          </w:p>
        </w:tc>
      </w:tr>
      <w:tr w:rsidR="00EC424D">
        <w:trPr>
          <w:trHeight w:val="825"/>
        </w:trPr>
        <w:tc>
          <w:tcPr>
            <w:tcW w:w="2411" w:type="dxa"/>
          </w:tcPr>
          <w:p w:rsidR="00EC424D" w:rsidRDefault="00FC67E1">
            <w:pPr>
              <w:pStyle w:val="TableParagraph"/>
              <w:spacing w:line="235" w:lineRule="auto"/>
              <w:ind w:left="119" w:right="598"/>
              <w:rPr>
                <w:sz w:val="24"/>
              </w:rPr>
            </w:pPr>
            <w:r>
              <w:rPr>
                <w:spacing w:val="-2"/>
                <w:sz w:val="24"/>
              </w:rPr>
              <w:t>Восприятие художественной литературы</w:t>
            </w:r>
          </w:p>
        </w:tc>
        <w:tc>
          <w:tcPr>
            <w:tcW w:w="7521" w:type="dxa"/>
          </w:tcPr>
          <w:p w:rsidR="00EC424D" w:rsidRDefault="00FC67E1">
            <w:pPr>
              <w:pStyle w:val="TableParagraph"/>
              <w:spacing w:line="263" w:lineRule="exact"/>
              <w:ind w:left="119"/>
              <w:rPr>
                <w:sz w:val="24"/>
              </w:rPr>
            </w:pPr>
            <w:r>
              <w:rPr>
                <w:spacing w:val="-2"/>
                <w:sz w:val="24"/>
              </w:rPr>
              <w:t>Самостоятельное</w:t>
            </w:r>
            <w:r>
              <w:rPr>
                <w:spacing w:val="-3"/>
                <w:sz w:val="24"/>
              </w:rPr>
              <w:t xml:space="preserve"> </w:t>
            </w:r>
            <w:r>
              <w:rPr>
                <w:spacing w:val="-2"/>
                <w:sz w:val="24"/>
              </w:rPr>
              <w:t>рассматривание</w:t>
            </w:r>
            <w:r>
              <w:rPr>
                <w:spacing w:val="5"/>
                <w:sz w:val="24"/>
              </w:rPr>
              <w:t xml:space="preserve"> </w:t>
            </w:r>
            <w:r>
              <w:rPr>
                <w:spacing w:val="-2"/>
                <w:sz w:val="24"/>
              </w:rPr>
              <w:t>книг,</w:t>
            </w:r>
            <w:r>
              <w:rPr>
                <w:spacing w:val="9"/>
                <w:sz w:val="24"/>
              </w:rPr>
              <w:t xml:space="preserve"> </w:t>
            </w:r>
            <w:r>
              <w:rPr>
                <w:spacing w:val="-2"/>
                <w:sz w:val="24"/>
              </w:rPr>
              <w:t>картин,</w:t>
            </w:r>
            <w:r>
              <w:rPr>
                <w:spacing w:val="-4"/>
                <w:sz w:val="24"/>
              </w:rPr>
              <w:t xml:space="preserve"> </w:t>
            </w:r>
            <w:r>
              <w:rPr>
                <w:spacing w:val="-2"/>
                <w:sz w:val="24"/>
              </w:rPr>
              <w:t>репродукций.</w:t>
            </w:r>
          </w:p>
        </w:tc>
      </w:tr>
    </w:tbl>
    <w:p w:rsidR="00EC424D" w:rsidRDefault="00FC67E1">
      <w:pPr>
        <w:pStyle w:val="a3"/>
        <w:spacing w:before="16" w:line="242" w:lineRule="auto"/>
        <w:ind w:left="537" w:right="458" w:firstLine="710"/>
        <w:jc w:val="both"/>
      </w:pPr>
      <w:r>
        <w:t>Методы - упорядоченные способы взаимодействия взрослого и детей, направленные на достижение целей и решение задач дошкольного образования.</w:t>
      </w:r>
    </w:p>
    <w:p w:rsidR="00EC424D" w:rsidRDefault="00FC67E1">
      <w:pPr>
        <w:pStyle w:val="a3"/>
        <w:spacing w:after="15"/>
        <w:ind w:left="537" w:right="460" w:firstLine="710"/>
        <w:jc w:val="both"/>
      </w:pPr>
      <w:r>
        <w:t>Средства - это совокупность материальных и идеальных объектов: Для обеспечения эффективного взаимодействия педагога и детей в ходе реализации образовательной программы используются следующие методы и средства:</w:t>
      </w: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52"/>
        <w:gridCol w:w="4764"/>
      </w:tblGrid>
      <w:tr w:rsidR="00EC424D">
        <w:trPr>
          <w:trHeight w:val="273"/>
        </w:trPr>
        <w:tc>
          <w:tcPr>
            <w:tcW w:w="5052" w:type="dxa"/>
          </w:tcPr>
          <w:p w:rsidR="00EC424D" w:rsidRDefault="00FC67E1">
            <w:pPr>
              <w:pStyle w:val="TableParagraph"/>
              <w:spacing w:line="253" w:lineRule="exact"/>
              <w:ind w:left="119"/>
              <w:rPr>
                <w:b/>
                <w:sz w:val="24"/>
              </w:rPr>
            </w:pPr>
            <w:r>
              <w:rPr>
                <w:b/>
                <w:spacing w:val="-2"/>
                <w:sz w:val="24"/>
              </w:rPr>
              <w:t>Методы</w:t>
            </w:r>
          </w:p>
        </w:tc>
        <w:tc>
          <w:tcPr>
            <w:tcW w:w="4764" w:type="dxa"/>
          </w:tcPr>
          <w:p w:rsidR="00EC424D" w:rsidRDefault="00FC67E1">
            <w:pPr>
              <w:pStyle w:val="TableParagraph"/>
              <w:spacing w:line="253" w:lineRule="exact"/>
              <w:ind w:left="119"/>
              <w:rPr>
                <w:b/>
                <w:sz w:val="24"/>
              </w:rPr>
            </w:pPr>
            <w:r>
              <w:rPr>
                <w:b/>
                <w:spacing w:val="-2"/>
                <w:sz w:val="24"/>
              </w:rPr>
              <w:t>Средства</w:t>
            </w:r>
          </w:p>
        </w:tc>
      </w:tr>
      <w:tr w:rsidR="00EC424D">
        <w:trPr>
          <w:trHeight w:val="5521"/>
        </w:trPr>
        <w:tc>
          <w:tcPr>
            <w:tcW w:w="5052" w:type="dxa"/>
          </w:tcPr>
          <w:p w:rsidR="00EC424D" w:rsidRDefault="00FC67E1">
            <w:pPr>
              <w:pStyle w:val="TableParagraph"/>
              <w:ind w:left="119" w:right="80"/>
              <w:jc w:val="both"/>
              <w:rPr>
                <w:sz w:val="24"/>
              </w:rPr>
            </w:pPr>
            <w:r>
              <w:rPr>
                <w:b/>
                <w:sz w:val="24"/>
              </w:rPr>
              <w:t xml:space="preserve">объяснительно-иллюстративный </w:t>
            </w:r>
            <w:r>
              <w:rPr>
                <w:sz w:val="24"/>
              </w:rPr>
              <w:t xml:space="preserve">приучения к положительным формам общественного поведения, упражнения, образовательные </w:t>
            </w:r>
            <w:r>
              <w:rPr>
                <w:spacing w:val="-2"/>
                <w:sz w:val="24"/>
              </w:rPr>
              <w:t>ситуации;</w:t>
            </w:r>
          </w:p>
          <w:p w:rsidR="00EC424D" w:rsidRDefault="00FC67E1">
            <w:pPr>
              <w:pStyle w:val="TableParagraph"/>
              <w:numPr>
                <w:ilvl w:val="0"/>
                <w:numId w:val="31"/>
              </w:numPr>
              <w:tabs>
                <w:tab w:val="left" w:pos="257"/>
              </w:tabs>
              <w:spacing w:line="275" w:lineRule="exact"/>
              <w:ind w:left="257" w:hanging="138"/>
              <w:jc w:val="both"/>
              <w:rPr>
                <w:sz w:val="24"/>
              </w:rPr>
            </w:pPr>
            <w:r>
              <w:rPr>
                <w:b/>
                <w:spacing w:val="-2"/>
                <w:sz w:val="24"/>
              </w:rPr>
              <w:t>словесный</w:t>
            </w:r>
          </w:p>
          <w:p w:rsidR="00EC424D" w:rsidRDefault="00FC67E1">
            <w:pPr>
              <w:pStyle w:val="TableParagraph"/>
              <w:ind w:left="119" w:right="83"/>
              <w:jc w:val="both"/>
              <w:rPr>
                <w:sz w:val="24"/>
              </w:rPr>
            </w:pPr>
            <w:r>
              <w:rPr>
                <w:sz w:val="24"/>
              </w:rPr>
              <w:t>рассказ взрослого, пояснение, разъяснение, беседа, чтение художественной литературы, обсуждение, рассматривание и обсуждение, наблюдение и др.;</w:t>
            </w:r>
          </w:p>
          <w:p w:rsidR="00EC424D" w:rsidRDefault="00FC67E1">
            <w:pPr>
              <w:pStyle w:val="TableParagraph"/>
              <w:numPr>
                <w:ilvl w:val="0"/>
                <w:numId w:val="31"/>
              </w:numPr>
              <w:tabs>
                <w:tab w:val="left" w:pos="252"/>
              </w:tabs>
              <w:spacing w:line="272" w:lineRule="exact"/>
              <w:ind w:left="252" w:hanging="133"/>
              <w:jc w:val="both"/>
              <w:rPr>
                <w:b/>
                <w:sz w:val="24"/>
              </w:rPr>
            </w:pPr>
            <w:r>
              <w:rPr>
                <w:b/>
                <w:spacing w:val="-2"/>
                <w:sz w:val="24"/>
              </w:rPr>
              <w:t>частич</w:t>
            </w:r>
            <w:r>
              <w:rPr>
                <w:b/>
                <w:spacing w:val="-2"/>
                <w:sz w:val="24"/>
              </w:rPr>
              <w:t>но-поисковый</w:t>
            </w:r>
          </w:p>
          <w:p w:rsidR="00EC424D" w:rsidRDefault="00FC67E1">
            <w:pPr>
              <w:pStyle w:val="TableParagraph"/>
              <w:ind w:left="119" w:right="73"/>
              <w:jc w:val="both"/>
              <w:rPr>
                <w:sz w:val="24"/>
              </w:rPr>
            </w:pPr>
            <w:r>
              <w:rPr>
                <w:sz w:val="24"/>
              </w:rPr>
              <w:t>проблемная задача делится на части – проблемы, в решении которых принимают участие дети (применение представлений в новых условиях);</w:t>
            </w:r>
          </w:p>
          <w:p w:rsidR="00EC424D" w:rsidRDefault="00FC67E1">
            <w:pPr>
              <w:pStyle w:val="TableParagraph"/>
              <w:tabs>
                <w:tab w:val="left" w:pos="1575"/>
                <w:tab w:val="left" w:pos="3606"/>
              </w:tabs>
              <w:ind w:left="119" w:right="102"/>
              <w:rPr>
                <w:sz w:val="24"/>
              </w:rPr>
            </w:pPr>
            <w:r>
              <w:rPr>
                <w:spacing w:val="-2"/>
                <w:sz w:val="24"/>
              </w:rPr>
              <w:t>-</w:t>
            </w:r>
            <w:r>
              <w:rPr>
                <w:b/>
                <w:spacing w:val="-2"/>
                <w:sz w:val="24"/>
              </w:rPr>
              <w:t xml:space="preserve">наглядно-демонстрационный </w:t>
            </w:r>
            <w:r>
              <w:rPr>
                <w:sz w:val="24"/>
              </w:rPr>
              <w:t xml:space="preserve">(распознающее наблюдение, рассматривание картин, демонстрация кино- и диафильмов, </w:t>
            </w:r>
            <w:r>
              <w:rPr>
                <w:spacing w:val="-2"/>
                <w:sz w:val="24"/>
              </w:rPr>
              <w:t>п</w:t>
            </w:r>
            <w:r>
              <w:rPr>
                <w:spacing w:val="-2"/>
                <w:sz w:val="24"/>
              </w:rPr>
              <w:t>росмотр</w:t>
            </w:r>
            <w:r>
              <w:rPr>
                <w:sz w:val="24"/>
              </w:rPr>
              <w:tab/>
            </w:r>
            <w:r>
              <w:rPr>
                <w:spacing w:val="-2"/>
                <w:sz w:val="24"/>
              </w:rPr>
              <w:t>компьютерных</w:t>
            </w:r>
            <w:r>
              <w:rPr>
                <w:sz w:val="24"/>
              </w:rPr>
              <w:tab/>
            </w:r>
            <w:r>
              <w:rPr>
                <w:spacing w:val="-2"/>
                <w:sz w:val="24"/>
              </w:rPr>
              <w:t xml:space="preserve">презентаций, </w:t>
            </w:r>
            <w:r>
              <w:rPr>
                <w:sz w:val="24"/>
              </w:rPr>
              <w:t>рассказы воспитателя или детей, чтение);</w:t>
            </w:r>
          </w:p>
          <w:p w:rsidR="00EC424D" w:rsidRDefault="00FC67E1">
            <w:pPr>
              <w:pStyle w:val="TableParagraph"/>
              <w:spacing w:line="266" w:lineRule="exact"/>
              <w:ind w:left="119"/>
              <w:rPr>
                <w:b/>
                <w:sz w:val="24"/>
              </w:rPr>
            </w:pPr>
            <w:r>
              <w:rPr>
                <w:b/>
                <w:sz w:val="24"/>
              </w:rPr>
              <w:t>-</w:t>
            </w:r>
            <w:r>
              <w:rPr>
                <w:b/>
                <w:spacing w:val="-2"/>
                <w:sz w:val="24"/>
              </w:rPr>
              <w:t>исследовательский</w:t>
            </w:r>
          </w:p>
        </w:tc>
        <w:tc>
          <w:tcPr>
            <w:tcW w:w="4764" w:type="dxa"/>
          </w:tcPr>
          <w:p w:rsidR="00EC424D" w:rsidRDefault="00FC67E1">
            <w:pPr>
              <w:pStyle w:val="TableParagraph"/>
              <w:numPr>
                <w:ilvl w:val="0"/>
                <w:numId w:val="30"/>
              </w:numPr>
              <w:tabs>
                <w:tab w:val="left" w:pos="559"/>
              </w:tabs>
              <w:spacing w:line="237" w:lineRule="auto"/>
              <w:ind w:right="70" w:firstLine="0"/>
              <w:jc w:val="both"/>
              <w:rPr>
                <w:sz w:val="24"/>
              </w:rPr>
            </w:pPr>
            <w:r>
              <w:rPr>
                <w:sz w:val="24"/>
              </w:rPr>
              <w:t xml:space="preserve">демонстрационные и раздаточные </w:t>
            </w:r>
            <w:r>
              <w:rPr>
                <w:spacing w:val="-2"/>
                <w:sz w:val="24"/>
              </w:rPr>
              <w:t>материалы;</w:t>
            </w:r>
          </w:p>
          <w:p w:rsidR="00EC424D" w:rsidRDefault="00FC67E1">
            <w:pPr>
              <w:pStyle w:val="TableParagraph"/>
              <w:numPr>
                <w:ilvl w:val="0"/>
                <w:numId w:val="30"/>
              </w:numPr>
              <w:tabs>
                <w:tab w:val="left" w:pos="732"/>
              </w:tabs>
              <w:spacing w:before="4" w:line="232" w:lineRule="auto"/>
              <w:ind w:right="68" w:firstLine="0"/>
              <w:jc w:val="both"/>
              <w:rPr>
                <w:sz w:val="24"/>
              </w:rPr>
            </w:pPr>
            <w:r>
              <w:rPr>
                <w:b/>
                <w:i/>
                <w:sz w:val="24"/>
              </w:rPr>
              <w:t xml:space="preserve">для развития двигательной деятельности детей: </w:t>
            </w:r>
            <w:r>
              <w:rPr>
                <w:sz w:val="24"/>
              </w:rPr>
              <w:t>оборудование для ходьбы, бега, ползания, лазанья, прыгания, занятий с мячом и др.;</w:t>
            </w:r>
          </w:p>
          <w:p w:rsidR="00EC424D" w:rsidRDefault="00FC67E1">
            <w:pPr>
              <w:pStyle w:val="TableParagraph"/>
              <w:numPr>
                <w:ilvl w:val="0"/>
                <w:numId w:val="30"/>
              </w:numPr>
              <w:tabs>
                <w:tab w:val="left" w:pos="468"/>
                <w:tab w:val="left" w:pos="2261"/>
              </w:tabs>
              <w:spacing w:before="8"/>
              <w:ind w:right="70" w:firstLine="0"/>
              <w:jc w:val="both"/>
              <w:rPr>
                <w:sz w:val="24"/>
              </w:rPr>
            </w:pPr>
            <w:r>
              <w:rPr>
                <w:b/>
                <w:i/>
                <w:sz w:val="24"/>
              </w:rPr>
              <w:t xml:space="preserve">для игровой деятельности: </w:t>
            </w:r>
            <w:r>
              <w:rPr>
                <w:sz w:val="24"/>
              </w:rPr>
              <w:t xml:space="preserve">игры, </w:t>
            </w:r>
            <w:r>
              <w:rPr>
                <w:spacing w:val="-2"/>
                <w:sz w:val="24"/>
              </w:rPr>
              <w:t>игрушки,</w:t>
            </w:r>
            <w:r>
              <w:rPr>
                <w:sz w:val="24"/>
              </w:rPr>
              <w:tab/>
            </w:r>
            <w:r>
              <w:rPr>
                <w:spacing w:val="-2"/>
                <w:sz w:val="24"/>
              </w:rPr>
              <w:t xml:space="preserve">предметы-заместители, </w:t>
            </w:r>
            <w:r>
              <w:rPr>
                <w:sz w:val="24"/>
              </w:rPr>
              <w:t>природный материал, ткани;</w:t>
            </w:r>
          </w:p>
          <w:p w:rsidR="00EC424D" w:rsidRDefault="00FC67E1">
            <w:pPr>
              <w:pStyle w:val="TableParagraph"/>
              <w:spacing w:line="274" w:lineRule="exact"/>
              <w:ind w:left="119"/>
              <w:jc w:val="both"/>
              <w:rPr>
                <w:b/>
                <w:i/>
                <w:sz w:val="24"/>
              </w:rPr>
            </w:pPr>
            <w:r>
              <w:rPr>
                <w:sz w:val="24"/>
              </w:rPr>
              <w:t>-</w:t>
            </w:r>
            <w:r>
              <w:rPr>
                <w:b/>
                <w:i/>
                <w:sz w:val="24"/>
              </w:rPr>
              <w:t>для</w:t>
            </w:r>
            <w:r>
              <w:rPr>
                <w:b/>
                <w:i/>
                <w:spacing w:val="34"/>
                <w:sz w:val="24"/>
              </w:rPr>
              <w:t xml:space="preserve"> </w:t>
            </w:r>
            <w:r>
              <w:rPr>
                <w:b/>
                <w:i/>
                <w:sz w:val="24"/>
              </w:rPr>
              <w:t>коммуникативной</w:t>
            </w:r>
            <w:r>
              <w:rPr>
                <w:b/>
                <w:i/>
                <w:spacing w:val="63"/>
                <w:w w:val="150"/>
                <w:sz w:val="24"/>
              </w:rPr>
              <w:t xml:space="preserve"> </w:t>
            </w:r>
            <w:r>
              <w:rPr>
                <w:b/>
                <w:i/>
                <w:spacing w:val="-2"/>
                <w:sz w:val="24"/>
              </w:rPr>
              <w:t>деятельности:</w:t>
            </w:r>
          </w:p>
          <w:p w:rsidR="00EC424D" w:rsidRDefault="00FC67E1">
            <w:pPr>
              <w:pStyle w:val="TableParagraph"/>
              <w:spacing w:before="7"/>
              <w:ind w:left="119"/>
              <w:jc w:val="both"/>
              <w:rPr>
                <w:sz w:val="24"/>
              </w:rPr>
            </w:pPr>
            <w:r>
              <w:rPr>
                <w:sz w:val="24"/>
              </w:rPr>
              <w:t>дидактический</w:t>
            </w:r>
            <w:r>
              <w:rPr>
                <w:spacing w:val="-15"/>
                <w:sz w:val="24"/>
              </w:rPr>
              <w:t xml:space="preserve"> </w:t>
            </w:r>
            <w:r>
              <w:rPr>
                <w:spacing w:val="-2"/>
                <w:sz w:val="24"/>
              </w:rPr>
              <w:t>материал;</w:t>
            </w:r>
          </w:p>
          <w:p w:rsidR="00EC424D" w:rsidRDefault="00FC67E1">
            <w:pPr>
              <w:pStyle w:val="TableParagraph"/>
              <w:numPr>
                <w:ilvl w:val="0"/>
                <w:numId w:val="30"/>
              </w:numPr>
              <w:tabs>
                <w:tab w:val="left" w:pos="684"/>
              </w:tabs>
              <w:spacing w:before="19" w:line="232" w:lineRule="auto"/>
              <w:ind w:right="78" w:firstLine="0"/>
              <w:jc w:val="both"/>
              <w:rPr>
                <w:sz w:val="24"/>
              </w:rPr>
            </w:pPr>
            <w:r>
              <w:rPr>
                <w:b/>
                <w:i/>
                <w:sz w:val="24"/>
              </w:rPr>
              <w:t xml:space="preserve">для чтения художественной литературы: </w:t>
            </w:r>
            <w:r>
              <w:rPr>
                <w:sz w:val="24"/>
              </w:rPr>
              <w:t xml:space="preserve">книги для детского чтения, в том числе аудиокниги, иллюстративный </w:t>
            </w:r>
            <w:r>
              <w:rPr>
                <w:spacing w:val="-2"/>
                <w:sz w:val="24"/>
              </w:rPr>
              <w:t>материал;</w:t>
            </w:r>
          </w:p>
          <w:p w:rsidR="00EC424D" w:rsidRDefault="00FC67E1">
            <w:pPr>
              <w:pStyle w:val="TableParagraph"/>
              <w:tabs>
                <w:tab w:val="left" w:pos="930"/>
                <w:tab w:val="left" w:pos="1795"/>
                <w:tab w:val="left" w:pos="2203"/>
              </w:tabs>
              <w:spacing w:before="24" w:line="232" w:lineRule="auto"/>
              <w:ind w:left="119" w:right="96"/>
              <w:rPr>
                <w:sz w:val="24"/>
              </w:rPr>
            </w:pPr>
            <w:r>
              <w:rPr>
                <w:b/>
                <w:i/>
                <w:spacing w:val="-4"/>
                <w:sz w:val="24"/>
              </w:rPr>
              <w:t>-для</w:t>
            </w:r>
            <w:r>
              <w:rPr>
                <w:b/>
                <w:i/>
                <w:sz w:val="24"/>
              </w:rPr>
              <w:tab/>
            </w:r>
            <w:r>
              <w:rPr>
                <w:b/>
                <w:i/>
                <w:spacing w:val="-2"/>
                <w:sz w:val="24"/>
              </w:rPr>
              <w:t xml:space="preserve">познавательно-исследовательской </w:t>
            </w:r>
            <w:r>
              <w:rPr>
                <w:b/>
                <w:i/>
                <w:sz w:val="24"/>
              </w:rPr>
              <w:t>деятельности</w:t>
            </w:r>
            <w:r>
              <w:rPr>
                <w:sz w:val="24"/>
              </w:rPr>
              <w:t xml:space="preserve">: натуральные предметы для </w:t>
            </w:r>
            <w:r>
              <w:rPr>
                <w:spacing w:val="-2"/>
                <w:sz w:val="24"/>
              </w:rPr>
              <w:t>исследования</w:t>
            </w:r>
            <w:r>
              <w:rPr>
                <w:sz w:val="24"/>
              </w:rPr>
              <w:tab/>
            </w:r>
            <w:r>
              <w:rPr>
                <w:spacing w:val="-10"/>
                <w:sz w:val="24"/>
              </w:rPr>
              <w:t>и</w:t>
            </w:r>
            <w:r>
              <w:rPr>
                <w:sz w:val="24"/>
              </w:rPr>
              <w:tab/>
            </w:r>
            <w:r>
              <w:rPr>
                <w:spacing w:val="-2"/>
                <w:sz w:val="24"/>
              </w:rPr>
              <w:t xml:space="preserve">образно-символический </w:t>
            </w:r>
            <w:r>
              <w:rPr>
                <w:sz w:val="24"/>
              </w:rPr>
              <w:t>материал, в том числе макеты, карты, модели, картины и др.;</w:t>
            </w:r>
          </w:p>
        </w:tc>
      </w:tr>
    </w:tbl>
    <w:p w:rsidR="00EC424D" w:rsidRDefault="00EC424D">
      <w:pPr>
        <w:spacing w:line="232" w:lineRule="auto"/>
        <w:rPr>
          <w:sz w:val="24"/>
        </w:rPr>
        <w:sectPr w:rsidR="00EC424D">
          <w:pgSz w:w="11950" w:h="16870"/>
          <w:pgMar w:top="1000" w:right="240" w:bottom="460" w:left="740" w:header="0" w:footer="182" w:gutter="0"/>
          <w:cols w:space="720"/>
        </w:sect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52"/>
        <w:gridCol w:w="4764"/>
      </w:tblGrid>
      <w:tr w:rsidR="00EC424D">
        <w:trPr>
          <w:trHeight w:val="2212"/>
        </w:trPr>
        <w:tc>
          <w:tcPr>
            <w:tcW w:w="5052" w:type="dxa"/>
          </w:tcPr>
          <w:p w:rsidR="00EC424D" w:rsidRDefault="00FC67E1">
            <w:pPr>
              <w:pStyle w:val="TableParagraph"/>
              <w:ind w:left="119" w:right="71" w:firstLine="57"/>
              <w:jc w:val="both"/>
              <w:rPr>
                <w:sz w:val="24"/>
              </w:rPr>
            </w:pPr>
            <w:r>
              <w:rPr>
                <w:sz w:val="24"/>
              </w:rPr>
              <w:lastRenderedPageBreak/>
              <w:t xml:space="preserve">(составление и предъявление проблемных ситуаций, ситуаций для экспериментирования и опытов (творческие задания, опыты, </w:t>
            </w:r>
            <w:r>
              <w:rPr>
                <w:spacing w:val="-2"/>
                <w:sz w:val="24"/>
              </w:rPr>
              <w:t>экспериментирование).</w:t>
            </w:r>
          </w:p>
        </w:tc>
        <w:tc>
          <w:tcPr>
            <w:tcW w:w="4764" w:type="dxa"/>
          </w:tcPr>
          <w:p w:rsidR="00EC424D" w:rsidRDefault="00FC67E1">
            <w:pPr>
              <w:pStyle w:val="TableParagraph"/>
              <w:numPr>
                <w:ilvl w:val="0"/>
                <w:numId w:val="29"/>
              </w:numPr>
              <w:tabs>
                <w:tab w:val="left" w:pos="684"/>
              </w:tabs>
              <w:spacing w:line="232" w:lineRule="auto"/>
              <w:ind w:right="74" w:firstLine="0"/>
              <w:jc w:val="both"/>
              <w:rPr>
                <w:sz w:val="24"/>
              </w:rPr>
            </w:pPr>
            <w:r>
              <w:rPr>
                <w:b/>
                <w:i/>
                <w:sz w:val="24"/>
              </w:rPr>
              <w:t xml:space="preserve">для трудовой деятельности: </w:t>
            </w:r>
            <w:r>
              <w:rPr>
                <w:sz w:val="24"/>
              </w:rPr>
              <w:t>оборудова</w:t>
            </w:r>
            <w:r>
              <w:rPr>
                <w:sz w:val="24"/>
              </w:rPr>
              <w:t xml:space="preserve">ние и инвентарь для всех видов </w:t>
            </w:r>
            <w:r>
              <w:rPr>
                <w:spacing w:val="-2"/>
                <w:sz w:val="24"/>
              </w:rPr>
              <w:t>труда</w:t>
            </w:r>
          </w:p>
          <w:p w:rsidR="00EC424D" w:rsidRDefault="00FC67E1">
            <w:pPr>
              <w:pStyle w:val="TableParagraph"/>
              <w:numPr>
                <w:ilvl w:val="0"/>
                <w:numId w:val="29"/>
              </w:numPr>
              <w:tabs>
                <w:tab w:val="left" w:pos="508"/>
                <w:tab w:val="left" w:pos="1195"/>
                <w:tab w:val="left" w:pos="1541"/>
                <w:tab w:val="left" w:pos="2770"/>
                <w:tab w:val="left" w:pos="3048"/>
                <w:tab w:val="left" w:pos="4014"/>
              </w:tabs>
              <w:spacing w:before="14" w:line="235" w:lineRule="auto"/>
              <w:ind w:right="73" w:firstLine="0"/>
              <w:rPr>
                <w:sz w:val="24"/>
              </w:rPr>
            </w:pPr>
            <w:r>
              <w:rPr>
                <w:b/>
                <w:i/>
                <w:spacing w:val="-4"/>
                <w:sz w:val="24"/>
              </w:rPr>
              <w:t>для</w:t>
            </w:r>
            <w:r>
              <w:rPr>
                <w:b/>
                <w:i/>
                <w:sz w:val="24"/>
              </w:rPr>
              <w:tab/>
            </w:r>
            <w:r>
              <w:rPr>
                <w:b/>
                <w:i/>
                <w:spacing w:val="-2"/>
                <w:sz w:val="24"/>
              </w:rPr>
              <w:t>продуктивной</w:t>
            </w:r>
            <w:r>
              <w:rPr>
                <w:b/>
                <w:i/>
                <w:sz w:val="24"/>
              </w:rPr>
              <w:tab/>
            </w:r>
            <w:r>
              <w:rPr>
                <w:b/>
                <w:i/>
                <w:sz w:val="24"/>
              </w:rPr>
              <w:tab/>
            </w:r>
            <w:r>
              <w:rPr>
                <w:b/>
                <w:i/>
                <w:spacing w:val="-2"/>
                <w:sz w:val="24"/>
              </w:rPr>
              <w:t xml:space="preserve">деятельности: </w:t>
            </w:r>
            <w:r>
              <w:rPr>
                <w:sz w:val="24"/>
              </w:rPr>
              <w:t>различная</w:t>
            </w:r>
            <w:r>
              <w:rPr>
                <w:spacing w:val="80"/>
                <w:sz w:val="24"/>
              </w:rPr>
              <w:t xml:space="preserve"> </w:t>
            </w:r>
            <w:r>
              <w:rPr>
                <w:sz w:val="24"/>
              </w:rPr>
              <w:t>бумага,</w:t>
            </w:r>
            <w:r>
              <w:rPr>
                <w:spacing w:val="80"/>
                <w:sz w:val="24"/>
              </w:rPr>
              <w:t xml:space="preserve"> </w:t>
            </w:r>
            <w:r>
              <w:rPr>
                <w:sz w:val="24"/>
              </w:rPr>
              <w:t>картон,</w:t>
            </w:r>
            <w:r>
              <w:rPr>
                <w:spacing w:val="80"/>
                <w:sz w:val="24"/>
              </w:rPr>
              <w:t xml:space="preserve"> </w:t>
            </w:r>
            <w:r>
              <w:rPr>
                <w:sz w:val="24"/>
              </w:rPr>
              <w:t>краски,</w:t>
            </w:r>
            <w:r>
              <w:rPr>
                <w:spacing w:val="40"/>
                <w:sz w:val="24"/>
              </w:rPr>
              <w:t xml:space="preserve"> </w:t>
            </w:r>
            <w:r>
              <w:rPr>
                <w:sz w:val="24"/>
              </w:rPr>
              <w:t xml:space="preserve">кисти, </w:t>
            </w:r>
            <w:r>
              <w:rPr>
                <w:spacing w:val="-2"/>
                <w:sz w:val="24"/>
              </w:rPr>
              <w:t>карандаши,</w:t>
            </w:r>
            <w:r>
              <w:rPr>
                <w:sz w:val="24"/>
              </w:rPr>
              <w:tab/>
            </w:r>
            <w:r>
              <w:rPr>
                <w:spacing w:val="-2"/>
                <w:sz w:val="24"/>
              </w:rPr>
              <w:t>бросовый</w:t>
            </w:r>
            <w:r>
              <w:rPr>
                <w:sz w:val="24"/>
              </w:rPr>
              <w:tab/>
            </w:r>
            <w:r>
              <w:rPr>
                <w:spacing w:val="-2"/>
                <w:sz w:val="24"/>
              </w:rPr>
              <w:t>материал,</w:t>
            </w:r>
            <w:r>
              <w:rPr>
                <w:sz w:val="24"/>
              </w:rPr>
              <w:tab/>
            </w:r>
            <w:r>
              <w:rPr>
                <w:spacing w:val="-2"/>
                <w:sz w:val="24"/>
              </w:rPr>
              <w:t xml:space="preserve">нитки, </w:t>
            </w:r>
            <w:r>
              <w:rPr>
                <w:sz w:val="24"/>
              </w:rPr>
              <w:t>шерсть, иголки, ножницы, ткани, природный материал и т.д.</w:t>
            </w:r>
          </w:p>
        </w:tc>
      </w:tr>
    </w:tbl>
    <w:p w:rsidR="00EC424D" w:rsidRDefault="00EC424D">
      <w:pPr>
        <w:pStyle w:val="a3"/>
        <w:ind w:left="0" w:firstLine="0"/>
      </w:pPr>
    </w:p>
    <w:p w:rsidR="00EC424D" w:rsidRDefault="00FC67E1">
      <w:pPr>
        <w:pStyle w:val="Heading2"/>
        <w:numPr>
          <w:ilvl w:val="2"/>
          <w:numId w:val="39"/>
        </w:numPr>
        <w:tabs>
          <w:tab w:val="left" w:pos="3432"/>
        </w:tabs>
        <w:spacing w:before="1" w:line="275" w:lineRule="exact"/>
        <w:ind w:left="3432" w:hanging="667"/>
        <w:jc w:val="left"/>
        <w:rPr>
          <w:i/>
        </w:rPr>
      </w:pPr>
      <w:bookmarkStart w:id="85" w:name="2.3.7._Организация_предметно-пространств"/>
      <w:bookmarkEnd w:id="85"/>
      <w:r>
        <w:rPr>
          <w:spacing w:val="-2"/>
        </w:rPr>
        <w:t>Организация</w:t>
      </w:r>
      <w:r>
        <w:rPr>
          <w:spacing w:val="-1"/>
        </w:rPr>
        <w:t xml:space="preserve"> </w:t>
      </w:r>
      <w:r>
        <w:rPr>
          <w:spacing w:val="-2"/>
        </w:rPr>
        <w:t>предметно-пространственной</w:t>
      </w:r>
      <w:r>
        <w:rPr>
          <w:spacing w:val="14"/>
        </w:rPr>
        <w:t xml:space="preserve"> </w:t>
      </w:r>
      <w:r>
        <w:rPr>
          <w:spacing w:val="-2"/>
        </w:rPr>
        <w:t>среды.</w:t>
      </w:r>
    </w:p>
    <w:p w:rsidR="00EC424D" w:rsidRDefault="00FC67E1">
      <w:pPr>
        <w:pStyle w:val="a3"/>
        <w:ind w:left="537" w:right="858" w:firstLine="710"/>
      </w:pPr>
      <w:r>
        <w:t>Цель создания развивающей</w:t>
      </w:r>
      <w:r>
        <w:rPr>
          <w:spacing w:val="-3"/>
        </w:rPr>
        <w:t xml:space="preserve"> </w:t>
      </w:r>
      <w:r>
        <w:t>предметно-пространственной среды</w:t>
      </w:r>
      <w:r>
        <w:rPr>
          <w:spacing w:val="-2"/>
        </w:rPr>
        <w:t xml:space="preserve"> </w:t>
      </w:r>
      <w:r>
        <w:t>в СП</w:t>
      </w:r>
      <w:r>
        <w:rPr>
          <w:spacing w:val="-5"/>
        </w:rPr>
        <w:t xml:space="preserve"> </w:t>
      </w:r>
      <w:r>
        <w:t>ГБОУ</w:t>
      </w:r>
      <w:r>
        <w:rPr>
          <w:spacing w:val="-2"/>
        </w:rPr>
        <w:t xml:space="preserve"> </w:t>
      </w:r>
      <w:r>
        <w:t>ООШ</w:t>
      </w:r>
      <w:r>
        <w:rPr>
          <w:spacing w:val="-1"/>
        </w:rPr>
        <w:t xml:space="preserve"> </w:t>
      </w:r>
      <w:r>
        <w:t>с. Михайло-Овсянка</w:t>
      </w:r>
      <w:r>
        <w:rPr>
          <w:spacing w:val="-5"/>
        </w:rPr>
        <w:t xml:space="preserve"> </w:t>
      </w:r>
      <w:r>
        <w:t>д/с</w:t>
      </w:r>
      <w:r>
        <w:rPr>
          <w:spacing w:val="-5"/>
        </w:rPr>
        <w:t xml:space="preserve"> </w:t>
      </w:r>
      <w:r>
        <w:t>№14</w:t>
      </w:r>
      <w:r>
        <w:rPr>
          <w:spacing w:val="-4"/>
        </w:rPr>
        <w:t xml:space="preserve"> </w:t>
      </w:r>
      <w:r>
        <w:t>«Колосок»</w:t>
      </w:r>
      <w:r>
        <w:rPr>
          <w:spacing w:val="-9"/>
        </w:rPr>
        <w:t xml:space="preserve"> </w:t>
      </w:r>
      <w:r>
        <w:t>обеспечить</w:t>
      </w:r>
      <w:r>
        <w:rPr>
          <w:spacing w:val="-3"/>
        </w:rPr>
        <w:t xml:space="preserve"> </w:t>
      </w:r>
      <w:r>
        <w:t>всестороннее</w:t>
      </w:r>
      <w:r>
        <w:rPr>
          <w:spacing w:val="-5"/>
        </w:rPr>
        <w:t xml:space="preserve"> </w:t>
      </w:r>
      <w:r>
        <w:t>развитие</w:t>
      </w:r>
      <w:r>
        <w:rPr>
          <w:spacing w:val="-5"/>
        </w:rPr>
        <w:t xml:space="preserve"> </w:t>
      </w:r>
      <w:r>
        <w:t>детей</w:t>
      </w:r>
      <w:r>
        <w:rPr>
          <w:spacing w:val="-4"/>
        </w:rPr>
        <w:t xml:space="preserve"> </w:t>
      </w:r>
      <w:r>
        <w:t>дошкольного возраста, в том числе и их нравственное развитие личности в социально-духовном плане, развития самостоятельности.</w:t>
      </w:r>
    </w:p>
    <w:p w:rsidR="00EC424D" w:rsidRDefault="00FC67E1">
      <w:pPr>
        <w:pStyle w:val="a3"/>
        <w:spacing w:line="275" w:lineRule="exact"/>
        <w:ind w:left="1248" w:firstLine="0"/>
      </w:pPr>
      <w:r>
        <w:t>Предметно-пространственная</w:t>
      </w:r>
      <w:r>
        <w:rPr>
          <w:spacing w:val="20"/>
        </w:rPr>
        <w:t xml:space="preserve"> </w:t>
      </w:r>
      <w:r>
        <w:t>среда</w:t>
      </w:r>
      <w:r>
        <w:rPr>
          <w:spacing w:val="18"/>
        </w:rPr>
        <w:t xml:space="preserve"> </w:t>
      </w:r>
      <w:r>
        <w:t>в</w:t>
      </w:r>
      <w:r>
        <w:rPr>
          <w:spacing w:val="15"/>
        </w:rPr>
        <w:t xml:space="preserve"> </w:t>
      </w:r>
      <w:r>
        <w:t>СП</w:t>
      </w:r>
      <w:r>
        <w:rPr>
          <w:spacing w:val="51"/>
        </w:rPr>
        <w:t xml:space="preserve"> </w:t>
      </w:r>
      <w:r>
        <w:t>ГБОУ</w:t>
      </w:r>
      <w:r>
        <w:rPr>
          <w:spacing w:val="-7"/>
        </w:rPr>
        <w:t xml:space="preserve"> </w:t>
      </w:r>
      <w:r>
        <w:t>ООШ</w:t>
      </w:r>
      <w:r>
        <w:rPr>
          <w:spacing w:val="-7"/>
        </w:rPr>
        <w:t xml:space="preserve"> </w:t>
      </w:r>
      <w:r>
        <w:t>с.</w:t>
      </w:r>
      <w:r>
        <w:rPr>
          <w:spacing w:val="-2"/>
        </w:rPr>
        <w:t xml:space="preserve"> </w:t>
      </w:r>
      <w:r>
        <w:t>Михайло-Овсянка</w:t>
      </w:r>
      <w:r>
        <w:rPr>
          <w:spacing w:val="-5"/>
        </w:rPr>
        <w:t xml:space="preserve"> </w:t>
      </w:r>
      <w:r>
        <w:t>д/с</w:t>
      </w:r>
      <w:r>
        <w:rPr>
          <w:spacing w:val="-5"/>
        </w:rPr>
        <w:t xml:space="preserve"> №14</w:t>
      </w:r>
    </w:p>
    <w:p w:rsidR="00EC424D" w:rsidRDefault="00FC67E1">
      <w:pPr>
        <w:pStyle w:val="a3"/>
        <w:ind w:left="580" w:right="493" w:firstLine="0"/>
      </w:pPr>
      <w:r>
        <w:t>«Колосок»</w:t>
      </w:r>
      <w:r>
        <w:rPr>
          <w:spacing w:val="-5"/>
        </w:rPr>
        <w:t xml:space="preserve"> </w:t>
      </w:r>
      <w:r>
        <w:t>отражает ценности, на которых строится Програм</w:t>
      </w:r>
      <w:r>
        <w:t>ма воспитания, и способствует их принятию и раскрытию ребенком.</w:t>
      </w:r>
    </w:p>
    <w:p w:rsidR="00EC424D" w:rsidRDefault="00FC67E1">
      <w:pPr>
        <w:pStyle w:val="a3"/>
        <w:spacing w:line="242" w:lineRule="auto"/>
        <w:ind w:left="537" w:right="493" w:firstLine="710"/>
      </w:pPr>
      <w:r>
        <w:t>Среда</w:t>
      </w:r>
      <w:r>
        <w:rPr>
          <w:spacing w:val="-4"/>
        </w:rPr>
        <w:t xml:space="preserve"> </w:t>
      </w:r>
      <w:r>
        <w:t>включает</w:t>
      </w:r>
      <w:r>
        <w:rPr>
          <w:spacing w:val="-3"/>
        </w:rPr>
        <w:t xml:space="preserve"> </w:t>
      </w:r>
      <w:r>
        <w:t>знаки</w:t>
      </w:r>
      <w:r>
        <w:rPr>
          <w:spacing w:val="-3"/>
        </w:rPr>
        <w:t xml:space="preserve"> </w:t>
      </w:r>
      <w:r>
        <w:t>и</w:t>
      </w:r>
      <w:r>
        <w:rPr>
          <w:spacing w:val="-3"/>
        </w:rPr>
        <w:t xml:space="preserve"> </w:t>
      </w:r>
      <w:r>
        <w:t>символы</w:t>
      </w:r>
      <w:r>
        <w:rPr>
          <w:spacing w:val="-3"/>
        </w:rPr>
        <w:t xml:space="preserve"> </w:t>
      </w:r>
      <w:r>
        <w:t>государства,</w:t>
      </w:r>
      <w:r>
        <w:rPr>
          <w:spacing w:val="-2"/>
        </w:rPr>
        <w:t xml:space="preserve"> </w:t>
      </w:r>
      <w:r>
        <w:t>Самарской</w:t>
      </w:r>
      <w:r>
        <w:rPr>
          <w:spacing w:val="-7"/>
        </w:rPr>
        <w:t xml:space="preserve"> </w:t>
      </w:r>
      <w:r>
        <w:t>области,</w:t>
      </w:r>
      <w:r>
        <w:rPr>
          <w:spacing w:val="-6"/>
        </w:rPr>
        <w:t xml:space="preserve"> </w:t>
      </w:r>
      <w:r>
        <w:t>Пестравского</w:t>
      </w:r>
      <w:r>
        <w:rPr>
          <w:spacing w:val="-3"/>
        </w:rPr>
        <w:t xml:space="preserve"> </w:t>
      </w:r>
      <w:r>
        <w:t>района, села и символику ДОО.</w:t>
      </w:r>
    </w:p>
    <w:p w:rsidR="00EC424D" w:rsidRDefault="00FC67E1">
      <w:pPr>
        <w:pStyle w:val="a3"/>
        <w:spacing w:line="242" w:lineRule="auto"/>
        <w:ind w:left="537" w:right="493" w:firstLine="710"/>
      </w:pPr>
      <w:r>
        <w:t>Среда</w:t>
      </w:r>
      <w:r>
        <w:rPr>
          <w:spacing w:val="-5"/>
        </w:rPr>
        <w:t xml:space="preserve"> </w:t>
      </w:r>
      <w:r>
        <w:t>отражает</w:t>
      </w:r>
      <w:r>
        <w:rPr>
          <w:spacing w:val="-3"/>
        </w:rPr>
        <w:t xml:space="preserve"> </w:t>
      </w:r>
      <w:r>
        <w:t>этнографические, конфессиональные</w:t>
      </w:r>
      <w:r>
        <w:rPr>
          <w:spacing w:val="-2"/>
        </w:rPr>
        <w:t xml:space="preserve"> </w:t>
      </w:r>
      <w:r>
        <w:t>и</w:t>
      </w:r>
      <w:r>
        <w:rPr>
          <w:spacing w:val="-8"/>
        </w:rPr>
        <w:t xml:space="preserve"> </w:t>
      </w:r>
      <w:r>
        <w:t>другие</w:t>
      </w:r>
      <w:r>
        <w:rPr>
          <w:spacing w:val="-4"/>
        </w:rPr>
        <w:t xml:space="preserve"> </w:t>
      </w:r>
      <w:r>
        <w:t>особенности социокультурных условий, в которой находится ДОО.</w:t>
      </w:r>
    </w:p>
    <w:p w:rsidR="00EC424D" w:rsidRDefault="00FC67E1">
      <w:pPr>
        <w:pStyle w:val="a3"/>
        <w:spacing w:line="271" w:lineRule="exact"/>
        <w:ind w:left="1248" w:firstLine="0"/>
      </w:pPr>
      <w:r>
        <w:t>Среда</w:t>
      </w:r>
      <w:r>
        <w:rPr>
          <w:spacing w:val="39"/>
        </w:rPr>
        <w:t xml:space="preserve"> </w:t>
      </w:r>
      <w:r>
        <w:t>является</w:t>
      </w:r>
      <w:r>
        <w:rPr>
          <w:spacing w:val="-7"/>
        </w:rPr>
        <w:t xml:space="preserve"> </w:t>
      </w:r>
      <w:r>
        <w:t>экологичной,</w:t>
      </w:r>
      <w:r>
        <w:rPr>
          <w:spacing w:val="-8"/>
        </w:rPr>
        <w:t xml:space="preserve"> </w:t>
      </w:r>
      <w:r>
        <w:t>природосообразной</w:t>
      </w:r>
      <w:r>
        <w:rPr>
          <w:spacing w:val="-8"/>
        </w:rPr>
        <w:t xml:space="preserve"> </w:t>
      </w:r>
      <w:r>
        <w:t>и</w:t>
      </w:r>
      <w:r>
        <w:rPr>
          <w:spacing w:val="-10"/>
        </w:rPr>
        <w:t xml:space="preserve"> </w:t>
      </w:r>
      <w:r>
        <w:rPr>
          <w:spacing w:val="-2"/>
        </w:rPr>
        <w:t>безопасной.</w:t>
      </w:r>
    </w:p>
    <w:p w:rsidR="00EC424D" w:rsidRDefault="00FC67E1">
      <w:pPr>
        <w:pStyle w:val="a3"/>
        <w:spacing w:line="275" w:lineRule="exact"/>
        <w:ind w:left="1248" w:firstLine="0"/>
      </w:pPr>
      <w:r>
        <w:t>Среда</w:t>
      </w:r>
      <w:r>
        <w:rPr>
          <w:spacing w:val="31"/>
        </w:rPr>
        <w:t xml:space="preserve"> </w:t>
      </w:r>
      <w:r>
        <w:t>обеспечивает</w:t>
      </w:r>
      <w:r>
        <w:rPr>
          <w:spacing w:val="46"/>
        </w:rPr>
        <w:t xml:space="preserve"> </w:t>
      </w:r>
      <w:r>
        <w:t>ребенку</w:t>
      </w:r>
      <w:r>
        <w:rPr>
          <w:spacing w:val="20"/>
        </w:rPr>
        <w:t xml:space="preserve"> </w:t>
      </w:r>
      <w:r>
        <w:t>возможность</w:t>
      </w:r>
      <w:r>
        <w:rPr>
          <w:spacing w:val="42"/>
        </w:rPr>
        <w:t xml:space="preserve"> </w:t>
      </w:r>
      <w:r>
        <w:t>общения,</w:t>
      </w:r>
      <w:r>
        <w:rPr>
          <w:spacing w:val="37"/>
        </w:rPr>
        <w:t xml:space="preserve"> </w:t>
      </w:r>
      <w:r>
        <w:t>игры</w:t>
      </w:r>
      <w:r>
        <w:rPr>
          <w:spacing w:val="36"/>
        </w:rPr>
        <w:t xml:space="preserve"> </w:t>
      </w:r>
      <w:r>
        <w:t>и</w:t>
      </w:r>
      <w:r>
        <w:rPr>
          <w:spacing w:val="40"/>
        </w:rPr>
        <w:t xml:space="preserve"> </w:t>
      </w:r>
      <w:r>
        <w:t>совместной</w:t>
      </w:r>
      <w:r>
        <w:rPr>
          <w:spacing w:val="45"/>
        </w:rPr>
        <w:t xml:space="preserve"> </w:t>
      </w:r>
      <w:r>
        <w:rPr>
          <w:spacing w:val="-2"/>
        </w:rPr>
        <w:t>деятельности.</w:t>
      </w:r>
    </w:p>
    <w:p w:rsidR="00EC424D" w:rsidRDefault="00FC67E1">
      <w:pPr>
        <w:pStyle w:val="a3"/>
        <w:spacing w:line="275" w:lineRule="exact"/>
        <w:ind w:left="537" w:firstLine="0"/>
      </w:pPr>
      <w:r>
        <w:t>Отражает</w:t>
      </w:r>
      <w:r>
        <w:rPr>
          <w:spacing w:val="-13"/>
        </w:rPr>
        <w:t xml:space="preserve"> </w:t>
      </w:r>
      <w:r>
        <w:t>ценность</w:t>
      </w:r>
      <w:r>
        <w:rPr>
          <w:spacing w:val="-9"/>
        </w:rPr>
        <w:t xml:space="preserve"> </w:t>
      </w:r>
      <w:r>
        <w:t>семьи,</w:t>
      </w:r>
      <w:r>
        <w:rPr>
          <w:spacing w:val="-8"/>
        </w:rPr>
        <w:t xml:space="preserve"> </w:t>
      </w:r>
      <w:r>
        <w:t>людей</w:t>
      </w:r>
      <w:r>
        <w:rPr>
          <w:spacing w:val="-10"/>
        </w:rPr>
        <w:t xml:space="preserve"> </w:t>
      </w:r>
      <w:r>
        <w:t>разных</w:t>
      </w:r>
      <w:r>
        <w:rPr>
          <w:spacing w:val="-11"/>
        </w:rPr>
        <w:t xml:space="preserve"> </w:t>
      </w:r>
      <w:r>
        <w:t>поколений,</w:t>
      </w:r>
      <w:r>
        <w:rPr>
          <w:spacing w:val="-7"/>
        </w:rPr>
        <w:t xml:space="preserve"> </w:t>
      </w:r>
      <w:r>
        <w:t>радость</w:t>
      </w:r>
      <w:r>
        <w:rPr>
          <w:spacing w:val="-13"/>
        </w:rPr>
        <w:t xml:space="preserve"> </w:t>
      </w:r>
      <w:r>
        <w:t>общения</w:t>
      </w:r>
      <w:r>
        <w:rPr>
          <w:spacing w:val="-15"/>
        </w:rPr>
        <w:t xml:space="preserve"> </w:t>
      </w:r>
      <w:r>
        <w:t>с</w:t>
      </w:r>
      <w:r>
        <w:rPr>
          <w:spacing w:val="-15"/>
        </w:rPr>
        <w:t xml:space="preserve"> </w:t>
      </w:r>
      <w:r>
        <w:rPr>
          <w:spacing w:val="-2"/>
        </w:rPr>
        <w:t>семьей.</w:t>
      </w:r>
    </w:p>
    <w:p w:rsidR="00EC424D" w:rsidRDefault="00FC67E1">
      <w:pPr>
        <w:pStyle w:val="a3"/>
        <w:spacing w:line="237" w:lineRule="auto"/>
        <w:ind w:left="537" w:right="493" w:firstLine="710"/>
      </w:pPr>
      <w:r>
        <w:t>Среда обеспечивает ребенку возможность познавательного развития, экспериментирования,</w:t>
      </w:r>
      <w:r>
        <w:rPr>
          <w:spacing w:val="-9"/>
        </w:rPr>
        <w:t xml:space="preserve"> </w:t>
      </w:r>
      <w:r>
        <w:t>освоения</w:t>
      </w:r>
      <w:r>
        <w:rPr>
          <w:spacing w:val="-7"/>
        </w:rPr>
        <w:t xml:space="preserve"> </w:t>
      </w:r>
      <w:r>
        <w:t>новых</w:t>
      </w:r>
      <w:r>
        <w:rPr>
          <w:spacing w:val="-1"/>
        </w:rPr>
        <w:t xml:space="preserve"> </w:t>
      </w:r>
      <w:r>
        <w:t>технологий,</w:t>
      </w:r>
      <w:r>
        <w:rPr>
          <w:spacing w:val="-5"/>
        </w:rPr>
        <w:t xml:space="preserve"> </w:t>
      </w:r>
      <w:r>
        <w:t>раскрывает</w:t>
      </w:r>
      <w:r>
        <w:rPr>
          <w:spacing w:val="-2"/>
        </w:rPr>
        <w:t xml:space="preserve"> </w:t>
      </w:r>
      <w:r>
        <w:t>красоту</w:t>
      </w:r>
      <w:r>
        <w:rPr>
          <w:spacing w:val="-10"/>
        </w:rPr>
        <w:t xml:space="preserve"> </w:t>
      </w:r>
      <w:r>
        <w:t>знаний,</w:t>
      </w:r>
      <w:r>
        <w:rPr>
          <w:spacing w:val="-5"/>
        </w:rPr>
        <w:t xml:space="preserve"> </w:t>
      </w:r>
      <w:r>
        <w:t>необходимость научного познания, формирует научную картину</w:t>
      </w:r>
      <w:r>
        <w:rPr>
          <w:spacing w:val="-4"/>
        </w:rPr>
        <w:t xml:space="preserve"> </w:t>
      </w:r>
      <w:r>
        <w:t>мира.</w:t>
      </w:r>
    </w:p>
    <w:p w:rsidR="00EC424D" w:rsidRDefault="00FC67E1">
      <w:pPr>
        <w:pStyle w:val="a3"/>
        <w:ind w:left="537" w:right="493" w:firstLine="710"/>
      </w:pPr>
      <w:r>
        <w:t>Среда обеспечивает ребенк</w:t>
      </w:r>
      <w:r>
        <w:t>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w:t>
      </w:r>
      <w:r>
        <w:rPr>
          <w:spacing w:val="-2"/>
        </w:rPr>
        <w:t xml:space="preserve"> </w:t>
      </w:r>
      <w:r>
        <w:t>профессий</w:t>
      </w:r>
      <w:r>
        <w:rPr>
          <w:spacing w:val="-2"/>
        </w:rPr>
        <w:t xml:space="preserve"> </w:t>
      </w:r>
      <w:r>
        <w:t>и</w:t>
      </w:r>
      <w:r>
        <w:rPr>
          <w:spacing w:val="-7"/>
        </w:rPr>
        <w:t xml:space="preserve"> </w:t>
      </w:r>
      <w:r>
        <w:t>пр.)</w:t>
      </w:r>
      <w:r>
        <w:rPr>
          <w:spacing w:val="-2"/>
        </w:rPr>
        <w:t xml:space="preserve"> </w:t>
      </w:r>
      <w:r>
        <w:t>Результаты</w:t>
      </w:r>
      <w:r>
        <w:rPr>
          <w:spacing w:val="-1"/>
        </w:rPr>
        <w:t xml:space="preserve"> </w:t>
      </w:r>
      <w:r>
        <w:t>труда</w:t>
      </w:r>
      <w:r>
        <w:rPr>
          <w:spacing w:val="-4"/>
        </w:rPr>
        <w:t xml:space="preserve"> </w:t>
      </w:r>
      <w:r>
        <w:t>ребенка</w:t>
      </w:r>
      <w:r>
        <w:rPr>
          <w:spacing w:val="-4"/>
        </w:rPr>
        <w:t xml:space="preserve"> </w:t>
      </w:r>
      <w:r>
        <w:t>могут</w:t>
      </w:r>
      <w:r>
        <w:rPr>
          <w:spacing w:val="-3"/>
        </w:rPr>
        <w:t xml:space="preserve"> </w:t>
      </w:r>
      <w:r>
        <w:t>быть</w:t>
      </w:r>
      <w:r>
        <w:rPr>
          <w:spacing w:val="-6"/>
        </w:rPr>
        <w:t xml:space="preserve"> </w:t>
      </w:r>
      <w:r>
        <w:t>отражены</w:t>
      </w:r>
      <w:r>
        <w:rPr>
          <w:spacing w:val="-2"/>
        </w:rPr>
        <w:t xml:space="preserve"> </w:t>
      </w:r>
      <w:r>
        <w:t>и</w:t>
      </w:r>
      <w:r>
        <w:rPr>
          <w:spacing w:val="-7"/>
        </w:rPr>
        <w:t xml:space="preserve"> </w:t>
      </w:r>
      <w:r>
        <w:t>сохранены</w:t>
      </w:r>
      <w:r>
        <w:rPr>
          <w:spacing w:val="-6"/>
        </w:rPr>
        <w:t xml:space="preserve"> </w:t>
      </w:r>
      <w:r>
        <w:t xml:space="preserve">в </w:t>
      </w:r>
      <w:r>
        <w:rPr>
          <w:spacing w:val="-2"/>
        </w:rPr>
        <w:t>среде.</w:t>
      </w:r>
    </w:p>
    <w:p w:rsidR="00EC424D" w:rsidRDefault="00FC67E1">
      <w:pPr>
        <w:pStyle w:val="a3"/>
        <w:spacing w:before="2" w:line="237" w:lineRule="auto"/>
        <w:ind w:left="537" w:right="493" w:firstLine="710"/>
      </w:pPr>
      <w:r>
        <w:t>Среда</w:t>
      </w:r>
      <w:r>
        <w:rPr>
          <w:spacing w:val="-3"/>
        </w:rPr>
        <w:t xml:space="preserve"> </w:t>
      </w:r>
      <w:r>
        <w:t>обеспечивает</w:t>
      </w:r>
      <w:r>
        <w:rPr>
          <w:spacing w:val="-2"/>
        </w:rPr>
        <w:t xml:space="preserve"> </w:t>
      </w:r>
      <w:r>
        <w:t>ребенку</w:t>
      </w:r>
      <w:r>
        <w:rPr>
          <w:spacing w:val="-12"/>
        </w:rPr>
        <w:t xml:space="preserve"> </w:t>
      </w:r>
      <w:r>
        <w:t>возможности</w:t>
      </w:r>
      <w:r>
        <w:rPr>
          <w:spacing w:val="-1"/>
        </w:rPr>
        <w:t xml:space="preserve"> </w:t>
      </w:r>
      <w:r>
        <w:t>для</w:t>
      </w:r>
      <w:r>
        <w:rPr>
          <w:spacing w:val="-11"/>
        </w:rPr>
        <w:t xml:space="preserve"> </w:t>
      </w:r>
      <w:r>
        <w:t>укрепления</w:t>
      </w:r>
      <w:r>
        <w:rPr>
          <w:spacing w:val="-2"/>
        </w:rPr>
        <w:t xml:space="preserve"> </w:t>
      </w:r>
      <w:r>
        <w:t>здоровья,</w:t>
      </w:r>
      <w:r>
        <w:rPr>
          <w:spacing w:val="-1"/>
        </w:rPr>
        <w:t xml:space="preserve"> </w:t>
      </w:r>
      <w:r>
        <w:t>раскрывает</w:t>
      </w:r>
      <w:r>
        <w:rPr>
          <w:spacing w:val="-6"/>
        </w:rPr>
        <w:t xml:space="preserve"> </w:t>
      </w:r>
      <w:r>
        <w:t>смысл здорового образа жизни, физической культуры и спорта.</w:t>
      </w:r>
    </w:p>
    <w:p w:rsidR="00EC424D" w:rsidRDefault="00FC67E1">
      <w:pPr>
        <w:pStyle w:val="a3"/>
        <w:spacing w:before="3"/>
        <w:ind w:left="537" w:right="493" w:firstLine="710"/>
      </w:pPr>
      <w:r>
        <w:t>Среда предоставляет ребенку</w:t>
      </w:r>
      <w:r>
        <w:rPr>
          <w:spacing w:val="-17"/>
        </w:rPr>
        <w:t xml:space="preserve"> </w:t>
      </w:r>
      <w:r>
        <w:t>возможность погружения в культуру</w:t>
      </w:r>
      <w:r>
        <w:rPr>
          <w:spacing w:val="-14"/>
        </w:rPr>
        <w:t xml:space="preserve"> </w:t>
      </w:r>
      <w:r>
        <w:t>России, знакомства с особенностями региональной культурной традиц</w:t>
      </w:r>
      <w:r>
        <w:t>ии.</w:t>
      </w:r>
    </w:p>
    <w:p w:rsidR="00EC424D" w:rsidRDefault="00FC67E1">
      <w:pPr>
        <w:pStyle w:val="a3"/>
        <w:spacing w:before="10" w:line="272" w:lineRule="exact"/>
        <w:ind w:left="1248" w:firstLine="0"/>
      </w:pPr>
      <w:r>
        <w:rPr>
          <w:spacing w:val="-2"/>
        </w:rPr>
        <w:t>Среда</w:t>
      </w:r>
      <w:r>
        <w:rPr>
          <w:spacing w:val="-9"/>
        </w:rPr>
        <w:t xml:space="preserve"> </w:t>
      </w:r>
      <w:r>
        <w:rPr>
          <w:spacing w:val="-2"/>
        </w:rPr>
        <w:t>обеспечивает:</w:t>
      </w:r>
    </w:p>
    <w:p w:rsidR="00EC424D" w:rsidRDefault="00FC67E1">
      <w:pPr>
        <w:pStyle w:val="a4"/>
        <w:numPr>
          <w:ilvl w:val="0"/>
          <w:numId w:val="28"/>
        </w:numPr>
        <w:tabs>
          <w:tab w:val="left" w:pos="1490"/>
        </w:tabs>
        <w:spacing w:line="242" w:lineRule="auto"/>
        <w:ind w:right="1443" w:firstLine="710"/>
        <w:rPr>
          <w:sz w:val="24"/>
        </w:rPr>
      </w:pPr>
      <w:r>
        <w:rPr>
          <w:sz w:val="24"/>
        </w:rPr>
        <w:t>наличие</w:t>
      </w:r>
      <w:r>
        <w:rPr>
          <w:spacing w:val="-4"/>
          <w:sz w:val="24"/>
        </w:rPr>
        <w:t xml:space="preserve"> </w:t>
      </w:r>
      <w:r>
        <w:rPr>
          <w:sz w:val="24"/>
        </w:rPr>
        <w:t>материалов,</w:t>
      </w:r>
      <w:r>
        <w:rPr>
          <w:spacing w:val="-6"/>
          <w:sz w:val="24"/>
        </w:rPr>
        <w:t xml:space="preserve"> </w:t>
      </w:r>
      <w:r>
        <w:rPr>
          <w:sz w:val="24"/>
        </w:rPr>
        <w:t>оборудования</w:t>
      </w:r>
      <w:r>
        <w:rPr>
          <w:spacing w:val="-3"/>
          <w:sz w:val="24"/>
        </w:rPr>
        <w:t xml:space="preserve"> </w:t>
      </w:r>
      <w:r>
        <w:rPr>
          <w:sz w:val="24"/>
        </w:rPr>
        <w:t>и</w:t>
      </w:r>
      <w:r>
        <w:rPr>
          <w:spacing w:val="-6"/>
          <w:sz w:val="24"/>
        </w:rPr>
        <w:t xml:space="preserve"> </w:t>
      </w:r>
      <w:r>
        <w:rPr>
          <w:sz w:val="24"/>
        </w:rPr>
        <w:t>инвентаря</w:t>
      </w:r>
      <w:r>
        <w:rPr>
          <w:spacing w:val="-4"/>
          <w:sz w:val="24"/>
        </w:rPr>
        <w:t xml:space="preserve"> </w:t>
      </w:r>
      <w:r>
        <w:rPr>
          <w:sz w:val="24"/>
        </w:rPr>
        <w:t>для</w:t>
      </w:r>
      <w:r>
        <w:rPr>
          <w:spacing w:val="-3"/>
          <w:sz w:val="24"/>
        </w:rPr>
        <w:t xml:space="preserve"> </w:t>
      </w:r>
      <w:r>
        <w:rPr>
          <w:sz w:val="24"/>
        </w:rPr>
        <w:t>воспитания</w:t>
      </w:r>
      <w:r>
        <w:rPr>
          <w:spacing w:val="-3"/>
          <w:sz w:val="24"/>
        </w:rPr>
        <w:t xml:space="preserve"> </w:t>
      </w:r>
      <w:r>
        <w:rPr>
          <w:sz w:val="24"/>
        </w:rPr>
        <w:t>детей</w:t>
      </w:r>
      <w:r>
        <w:rPr>
          <w:spacing w:val="-6"/>
          <w:sz w:val="24"/>
        </w:rPr>
        <w:t xml:space="preserve"> </w:t>
      </w:r>
      <w:r>
        <w:rPr>
          <w:sz w:val="24"/>
        </w:rPr>
        <w:t>в</w:t>
      </w:r>
      <w:r>
        <w:rPr>
          <w:spacing w:val="-2"/>
          <w:sz w:val="24"/>
        </w:rPr>
        <w:t xml:space="preserve"> </w:t>
      </w:r>
      <w:r>
        <w:rPr>
          <w:sz w:val="24"/>
        </w:rPr>
        <w:t>сфере личностного развития, совершенствование их игровых и трудовых навыков;</w:t>
      </w:r>
    </w:p>
    <w:p w:rsidR="00EC424D" w:rsidRDefault="00FC67E1">
      <w:pPr>
        <w:pStyle w:val="a4"/>
        <w:numPr>
          <w:ilvl w:val="0"/>
          <w:numId w:val="28"/>
        </w:numPr>
        <w:tabs>
          <w:tab w:val="left" w:pos="1386"/>
        </w:tabs>
        <w:spacing w:line="271" w:lineRule="exact"/>
        <w:ind w:left="1386" w:hanging="143"/>
        <w:rPr>
          <w:sz w:val="24"/>
        </w:rPr>
      </w:pPr>
      <w:r>
        <w:rPr>
          <w:sz w:val="24"/>
        </w:rPr>
        <w:t>учѐт</w:t>
      </w:r>
      <w:r>
        <w:rPr>
          <w:spacing w:val="-14"/>
          <w:sz w:val="24"/>
        </w:rPr>
        <w:t xml:space="preserve"> </w:t>
      </w:r>
      <w:r>
        <w:rPr>
          <w:sz w:val="24"/>
        </w:rPr>
        <w:t>возрастных</w:t>
      </w:r>
      <w:r>
        <w:rPr>
          <w:spacing w:val="-11"/>
          <w:sz w:val="24"/>
        </w:rPr>
        <w:t xml:space="preserve"> </w:t>
      </w:r>
      <w:r>
        <w:rPr>
          <w:sz w:val="24"/>
        </w:rPr>
        <w:t>особенностей</w:t>
      </w:r>
      <w:r>
        <w:rPr>
          <w:spacing w:val="-6"/>
          <w:sz w:val="24"/>
        </w:rPr>
        <w:t xml:space="preserve"> </w:t>
      </w:r>
      <w:r>
        <w:rPr>
          <w:sz w:val="24"/>
        </w:rPr>
        <w:t>детей</w:t>
      </w:r>
      <w:r>
        <w:rPr>
          <w:spacing w:val="-12"/>
          <w:sz w:val="24"/>
        </w:rPr>
        <w:t xml:space="preserve"> </w:t>
      </w:r>
      <w:r>
        <w:rPr>
          <w:sz w:val="24"/>
        </w:rPr>
        <w:t>дошкольного</w:t>
      </w:r>
      <w:r>
        <w:rPr>
          <w:spacing w:val="-10"/>
          <w:sz w:val="24"/>
        </w:rPr>
        <w:t xml:space="preserve"> </w:t>
      </w:r>
      <w:r>
        <w:rPr>
          <w:spacing w:val="-2"/>
          <w:sz w:val="24"/>
        </w:rPr>
        <w:t>возраста.</w:t>
      </w:r>
    </w:p>
    <w:p w:rsidR="00EC424D" w:rsidRDefault="00FC67E1">
      <w:pPr>
        <w:pStyle w:val="a3"/>
        <w:tabs>
          <w:tab w:val="left" w:pos="3139"/>
          <w:tab w:val="left" w:pos="4825"/>
          <w:tab w:val="left" w:pos="8177"/>
          <w:tab w:val="left" w:pos="9099"/>
        </w:tabs>
        <w:ind w:left="537" w:right="499" w:firstLine="710"/>
      </w:pPr>
      <w:r>
        <w:rPr>
          <w:spacing w:val="-2"/>
        </w:rPr>
        <w:t>Наполняемость</w:t>
      </w:r>
      <w:r>
        <w:tab/>
      </w:r>
      <w:r>
        <w:rPr>
          <w:spacing w:val="-2"/>
        </w:rPr>
        <w:t>развивающей</w:t>
      </w:r>
      <w:r>
        <w:tab/>
      </w:r>
      <w:r>
        <w:rPr>
          <w:spacing w:val="-2"/>
        </w:rPr>
        <w:t>предметно-пространственной</w:t>
      </w:r>
      <w:r>
        <w:tab/>
      </w:r>
      <w:r>
        <w:rPr>
          <w:spacing w:val="-2"/>
        </w:rPr>
        <w:t>среды</w:t>
      </w:r>
      <w:r>
        <w:tab/>
      </w:r>
      <w:r>
        <w:rPr>
          <w:spacing w:val="-2"/>
        </w:rPr>
        <w:t xml:space="preserve">обеспечивает </w:t>
      </w:r>
      <w:r>
        <w:t>целостность воспитательного процесса в рамках реализации рабочей Программы воспитания:</w:t>
      </w:r>
    </w:p>
    <w:p w:rsidR="00EC424D" w:rsidRDefault="00FC67E1">
      <w:pPr>
        <w:pStyle w:val="a4"/>
        <w:numPr>
          <w:ilvl w:val="0"/>
          <w:numId w:val="28"/>
        </w:numPr>
        <w:tabs>
          <w:tab w:val="left" w:pos="1381"/>
        </w:tabs>
        <w:spacing w:line="275" w:lineRule="exact"/>
        <w:ind w:left="1381" w:hanging="138"/>
        <w:rPr>
          <w:sz w:val="24"/>
        </w:rPr>
      </w:pPr>
      <w:r>
        <w:rPr>
          <w:spacing w:val="-2"/>
          <w:sz w:val="24"/>
        </w:rPr>
        <w:t>художественная</w:t>
      </w:r>
      <w:r>
        <w:rPr>
          <w:spacing w:val="11"/>
          <w:sz w:val="24"/>
        </w:rPr>
        <w:t xml:space="preserve"> </w:t>
      </w:r>
      <w:r>
        <w:rPr>
          <w:spacing w:val="-2"/>
          <w:sz w:val="24"/>
        </w:rPr>
        <w:t>литература;</w:t>
      </w:r>
    </w:p>
    <w:p w:rsidR="00EC424D" w:rsidRDefault="00FC67E1">
      <w:pPr>
        <w:pStyle w:val="a4"/>
        <w:numPr>
          <w:ilvl w:val="0"/>
          <w:numId w:val="28"/>
        </w:numPr>
        <w:tabs>
          <w:tab w:val="left" w:pos="1381"/>
        </w:tabs>
        <w:spacing w:line="275" w:lineRule="exact"/>
        <w:ind w:left="1381" w:hanging="138"/>
        <w:rPr>
          <w:sz w:val="24"/>
        </w:rPr>
      </w:pPr>
      <w:r>
        <w:rPr>
          <w:sz w:val="24"/>
        </w:rPr>
        <w:t>видео</w:t>
      </w:r>
      <w:r>
        <w:rPr>
          <w:spacing w:val="-9"/>
          <w:sz w:val="24"/>
        </w:rPr>
        <w:t xml:space="preserve"> </w:t>
      </w:r>
      <w:r>
        <w:rPr>
          <w:sz w:val="24"/>
        </w:rPr>
        <w:t>и</w:t>
      </w:r>
      <w:r>
        <w:rPr>
          <w:spacing w:val="-2"/>
          <w:sz w:val="24"/>
        </w:rPr>
        <w:t xml:space="preserve"> аудиоматериалы;</w:t>
      </w:r>
    </w:p>
    <w:p w:rsidR="00EC424D" w:rsidRDefault="00FC67E1">
      <w:pPr>
        <w:pStyle w:val="a4"/>
        <w:numPr>
          <w:ilvl w:val="0"/>
          <w:numId w:val="28"/>
        </w:numPr>
        <w:tabs>
          <w:tab w:val="left" w:pos="1376"/>
        </w:tabs>
        <w:spacing w:before="2"/>
        <w:ind w:left="1376" w:hanging="133"/>
        <w:rPr>
          <w:sz w:val="24"/>
        </w:rPr>
      </w:pPr>
      <w:r>
        <w:rPr>
          <w:spacing w:val="-2"/>
          <w:sz w:val="24"/>
        </w:rPr>
        <w:t>наглядно-демонстрационный</w:t>
      </w:r>
      <w:r>
        <w:rPr>
          <w:spacing w:val="1"/>
          <w:sz w:val="24"/>
        </w:rPr>
        <w:t xml:space="preserve"> </w:t>
      </w:r>
      <w:r>
        <w:rPr>
          <w:spacing w:val="-2"/>
          <w:sz w:val="24"/>
        </w:rPr>
        <w:t>материал</w:t>
      </w:r>
      <w:r>
        <w:rPr>
          <w:spacing w:val="1"/>
          <w:sz w:val="24"/>
        </w:rPr>
        <w:t xml:space="preserve"> </w:t>
      </w:r>
      <w:r>
        <w:rPr>
          <w:spacing w:val="-2"/>
          <w:sz w:val="24"/>
        </w:rPr>
        <w:t>(картины, плакаты,</w:t>
      </w:r>
      <w:r>
        <w:rPr>
          <w:spacing w:val="5"/>
          <w:sz w:val="24"/>
        </w:rPr>
        <w:t xml:space="preserve"> </w:t>
      </w:r>
      <w:r>
        <w:rPr>
          <w:spacing w:val="-2"/>
          <w:sz w:val="24"/>
        </w:rPr>
        <w:t>тематические</w:t>
      </w:r>
      <w:r>
        <w:rPr>
          <w:sz w:val="24"/>
        </w:rPr>
        <w:t xml:space="preserve"> </w:t>
      </w:r>
      <w:r>
        <w:rPr>
          <w:spacing w:val="-2"/>
          <w:sz w:val="24"/>
        </w:rPr>
        <w:t>иллюс</w:t>
      </w:r>
      <w:r>
        <w:rPr>
          <w:spacing w:val="-2"/>
          <w:sz w:val="24"/>
        </w:rPr>
        <w:t>трации</w:t>
      </w:r>
      <w:r>
        <w:rPr>
          <w:spacing w:val="10"/>
          <w:sz w:val="24"/>
        </w:rPr>
        <w:t xml:space="preserve"> </w:t>
      </w:r>
      <w:r>
        <w:rPr>
          <w:spacing w:val="-10"/>
          <w:sz w:val="24"/>
        </w:rPr>
        <w:t>и</w:t>
      </w:r>
    </w:p>
    <w:p w:rsidR="00EC424D" w:rsidRDefault="00EC424D">
      <w:pPr>
        <w:rPr>
          <w:sz w:val="24"/>
        </w:rPr>
        <w:sectPr w:rsidR="00EC424D">
          <w:type w:val="continuous"/>
          <w:pgSz w:w="11950" w:h="16870"/>
          <w:pgMar w:top="1000" w:right="240" w:bottom="460" w:left="740" w:header="0" w:footer="182" w:gutter="0"/>
          <w:cols w:space="720"/>
        </w:sectPr>
      </w:pPr>
    </w:p>
    <w:p w:rsidR="00EC424D" w:rsidRDefault="00FC67E1">
      <w:pPr>
        <w:pStyle w:val="a3"/>
        <w:spacing w:before="3"/>
        <w:ind w:left="537" w:firstLine="0"/>
      </w:pPr>
      <w:r>
        <w:rPr>
          <w:spacing w:val="-2"/>
        </w:rPr>
        <w:lastRenderedPageBreak/>
        <w:t>т.п.);</w:t>
      </w:r>
    </w:p>
    <w:p w:rsidR="00EC424D" w:rsidRDefault="00FC67E1">
      <w:pPr>
        <w:pStyle w:val="a3"/>
        <w:spacing w:before="267"/>
        <w:ind w:left="537" w:firstLine="0"/>
      </w:pPr>
      <w:r>
        <w:rPr>
          <w:spacing w:val="-2"/>
        </w:rPr>
        <w:t>т.п.);</w:t>
      </w:r>
    </w:p>
    <w:p w:rsidR="00EC424D" w:rsidRDefault="00FC67E1">
      <w:pPr>
        <w:pStyle w:val="a4"/>
        <w:numPr>
          <w:ilvl w:val="0"/>
          <w:numId w:val="27"/>
        </w:numPr>
        <w:tabs>
          <w:tab w:val="left" w:pos="310"/>
        </w:tabs>
        <w:spacing w:before="271"/>
        <w:ind w:left="310" w:hanging="147"/>
        <w:rPr>
          <w:sz w:val="24"/>
        </w:rPr>
      </w:pPr>
      <w:r>
        <w:br w:type="column"/>
      </w:r>
      <w:r>
        <w:rPr>
          <w:sz w:val="24"/>
        </w:rPr>
        <w:lastRenderedPageBreak/>
        <w:t>наличие</w:t>
      </w:r>
      <w:r>
        <w:rPr>
          <w:spacing w:val="-15"/>
          <w:sz w:val="24"/>
        </w:rPr>
        <w:t xml:space="preserve"> </w:t>
      </w:r>
      <w:r>
        <w:rPr>
          <w:sz w:val="24"/>
        </w:rPr>
        <w:t>демонстрационных</w:t>
      </w:r>
      <w:r>
        <w:rPr>
          <w:spacing w:val="-2"/>
          <w:sz w:val="24"/>
        </w:rPr>
        <w:t xml:space="preserve"> </w:t>
      </w:r>
      <w:r>
        <w:rPr>
          <w:sz w:val="24"/>
        </w:rPr>
        <w:t>технических</w:t>
      </w:r>
      <w:r>
        <w:rPr>
          <w:spacing w:val="-8"/>
          <w:sz w:val="24"/>
        </w:rPr>
        <w:t xml:space="preserve"> </w:t>
      </w:r>
      <w:r>
        <w:rPr>
          <w:sz w:val="24"/>
        </w:rPr>
        <w:t>средств</w:t>
      </w:r>
      <w:r>
        <w:rPr>
          <w:spacing w:val="-10"/>
          <w:sz w:val="24"/>
        </w:rPr>
        <w:t xml:space="preserve"> </w:t>
      </w:r>
      <w:r>
        <w:rPr>
          <w:sz w:val="24"/>
        </w:rPr>
        <w:t>(экран,</w:t>
      </w:r>
      <w:r>
        <w:rPr>
          <w:spacing w:val="-10"/>
          <w:sz w:val="24"/>
        </w:rPr>
        <w:t xml:space="preserve"> </w:t>
      </w:r>
      <w:r>
        <w:rPr>
          <w:sz w:val="24"/>
        </w:rPr>
        <w:t>телевизор,</w:t>
      </w:r>
      <w:r>
        <w:rPr>
          <w:spacing w:val="-10"/>
          <w:sz w:val="24"/>
        </w:rPr>
        <w:t xml:space="preserve"> </w:t>
      </w:r>
      <w:r>
        <w:rPr>
          <w:sz w:val="24"/>
        </w:rPr>
        <w:t>ноутбук,</w:t>
      </w:r>
      <w:r>
        <w:rPr>
          <w:spacing w:val="-5"/>
          <w:sz w:val="24"/>
        </w:rPr>
        <w:t xml:space="preserve"> </w:t>
      </w:r>
      <w:r>
        <w:rPr>
          <w:sz w:val="24"/>
        </w:rPr>
        <w:t>колонки</w:t>
      </w:r>
      <w:r>
        <w:rPr>
          <w:spacing w:val="-10"/>
          <w:sz w:val="24"/>
        </w:rPr>
        <w:t xml:space="preserve"> и</w:t>
      </w:r>
    </w:p>
    <w:p w:rsidR="00EC424D" w:rsidRDefault="00EC424D">
      <w:pPr>
        <w:pStyle w:val="a3"/>
        <w:spacing w:before="1"/>
        <w:ind w:left="0" w:firstLine="0"/>
      </w:pPr>
    </w:p>
    <w:p w:rsidR="00EC424D" w:rsidRDefault="00FC67E1">
      <w:pPr>
        <w:pStyle w:val="a4"/>
        <w:numPr>
          <w:ilvl w:val="0"/>
          <w:numId w:val="27"/>
        </w:numPr>
        <w:tabs>
          <w:tab w:val="left" w:pos="315"/>
        </w:tabs>
        <w:ind w:left="315" w:hanging="152"/>
        <w:rPr>
          <w:sz w:val="24"/>
        </w:rPr>
      </w:pPr>
      <w:r>
        <w:rPr>
          <w:sz w:val="24"/>
        </w:rPr>
        <w:t>оборудование</w:t>
      </w:r>
      <w:r>
        <w:rPr>
          <w:spacing w:val="-8"/>
          <w:sz w:val="24"/>
        </w:rPr>
        <w:t xml:space="preserve"> </w:t>
      </w:r>
      <w:r>
        <w:rPr>
          <w:sz w:val="24"/>
        </w:rPr>
        <w:t>для</w:t>
      </w:r>
      <w:r>
        <w:rPr>
          <w:spacing w:val="-13"/>
          <w:sz w:val="24"/>
        </w:rPr>
        <w:t xml:space="preserve"> </w:t>
      </w:r>
      <w:r>
        <w:rPr>
          <w:sz w:val="24"/>
        </w:rPr>
        <w:t>организации</w:t>
      </w:r>
      <w:r>
        <w:rPr>
          <w:spacing w:val="-1"/>
          <w:sz w:val="24"/>
        </w:rPr>
        <w:t xml:space="preserve"> </w:t>
      </w:r>
      <w:r>
        <w:rPr>
          <w:sz w:val="24"/>
        </w:rPr>
        <w:t>игровой</w:t>
      </w:r>
      <w:r>
        <w:rPr>
          <w:spacing w:val="-7"/>
          <w:sz w:val="24"/>
        </w:rPr>
        <w:t xml:space="preserve"> </w:t>
      </w:r>
      <w:r>
        <w:rPr>
          <w:sz w:val="24"/>
        </w:rPr>
        <w:t>деятельности</w:t>
      </w:r>
      <w:r>
        <w:rPr>
          <w:spacing w:val="-10"/>
          <w:sz w:val="24"/>
        </w:rPr>
        <w:t xml:space="preserve"> </w:t>
      </w:r>
      <w:r>
        <w:rPr>
          <w:sz w:val="24"/>
        </w:rPr>
        <w:t>(атрибуты для</w:t>
      </w:r>
      <w:r>
        <w:rPr>
          <w:spacing w:val="-4"/>
          <w:sz w:val="24"/>
        </w:rPr>
        <w:t xml:space="preserve"> </w:t>
      </w:r>
      <w:r>
        <w:rPr>
          <w:sz w:val="24"/>
        </w:rPr>
        <w:t>сюжетно-</w:t>
      </w:r>
      <w:r>
        <w:rPr>
          <w:spacing w:val="-2"/>
          <w:sz w:val="24"/>
        </w:rPr>
        <w:t>ролевых,</w:t>
      </w:r>
    </w:p>
    <w:p w:rsidR="00EC424D" w:rsidRDefault="00EC424D">
      <w:pPr>
        <w:rPr>
          <w:sz w:val="24"/>
        </w:rPr>
        <w:sectPr w:rsidR="00EC424D">
          <w:type w:val="continuous"/>
          <w:pgSz w:w="11950" w:h="16870"/>
          <w:pgMar w:top="600" w:right="240" w:bottom="280" w:left="740" w:header="0" w:footer="182" w:gutter="0"/>
          <w:cols w:num="2" w:space="720" w:equalWidth="0">
            <w:col w:w="1041" w:space="40"/>
            <w:col w:w="9889"/>
          </w:cols>
        </w:sectPr>
      </w:pPr>
    </w:p>
    <w:p w:rsidR="00EC424D" w:rsidRDefault="00FC67E1">
      <w:pPr>
        <w:pStyle w:val="a3"/>
        <w:spacing w:line="274" w:lineRule="exact"/>
        <w:ind w:left="537" w:firstLine="0"/>
      </w:pPr>
      <w:r>
        <w:rPr>
          <w:spacing w:val="-2"/>
        </w:rPr>
        <w:lastRenderedPageBreak/>
        <w:t>театральных,</w:t>
      </w:r>
      <w:r>
        <w:rPr>
          <w:spacing w:val="6"/>
        </w:rPr>
        <w:t xml:space="preserve"> </w:t>
      </w:r>
      <w:r>
        <w:rPr>
          <w:spacing w:val="-2"/>
        </w:rPr>
        <w:t>дидактических</w:t>
      </w:r>
      <w:r>
        <w:rPr>
          <w:spacing w:val="5"/>
        </w:rPr>
        <w:t xml:space="preserve"> </w:t>
      </w:r>
      <w:r>
        <w:rPr>
          <w:spacing w:val="-4"/>
        </w:rPr>
        <w:t>игр);</w:t>
      </w:r>
    </w:p>
    <w:p w:rsidR="00EC424D" w:rsidRDefault="00FC67E1">
      <w:pPr>
        <w:pStyle w:val="a3"/>
        <w:spacing w:before="4" w:line="237" w:lineRule="auto"/>
        <w:ind w:left="537" w:right="493" w:firstLine="710"/>
      </w:pPr>
      <w:r>
        <w:t>-</w:t>
      </w:r>
      <w:r>
        <w:rPr>
          <w:spacing w:val="-7"/>
        </w:rPr>
        <w:t xml:space="preserve"> </w:t>
      </w:r>
      <w:r>
        <w:t>оборудование</w:t>
      </w:r>
      <w:r>
        <w:rPr>
          <w:spacing w:val="-5"/>
        </w:rPr>
        <w:t xml:space="preserve"> </w:t>
      </w:r>
      <w:r>
        <w:t>для</w:t>
      </w:r>
      <w:r>
        <w:rPr>
          <w:spacing w:val="-9"/>
        </w:rPr>
        <w:t xml:space="preserve"> </w:t>
      </w:r>
      <w:r>
        <w:t>организации</w:t>
      </w:r>
      <w:r>
        <w:rPr>
          <w:spacing w:val="-4"/>
        </w:rPr>
        <w:t xml:space="preserve"> </w:t>
      </w:r>
      <w:r>
        <w:t>детской</w:t>
      </w:r>
      <w:r>
        <w:rPr>
          <w:spacing w:val="-4"/>
        </w:rPr>
        <w:t xml:space="preserve"> </w:t>
      </w:r>
      <w:r>
        <w:t>трудовой</w:t>
      </w:r>
      <w:r>
        <w:rPr>
          <w:spacing w:val="-4"/>
        </w:rPr>
        <w:t xml:space="preserve"> </w:t>
      </w:r>
      <w:r>
        <w:t>деятельности</w:t>
      </w:r>
      <w:r>
        <w:rPr>
          <w:spacing w:val="-7"/>
        </w:rPr>
        <w:t xml:space="preserve"> </w:t>
      </w:r>
      <w:r>
        <w:t>(самообслуживание, бытовой труд, ручной труд).</w:t>
      </w:r>
    </w:p>
    <w:p w:rsidR="00EC424D" w:rsidRDefault="00FC67E1">
      <w:pPr>
        <w:pStyle w:val="a3"/>
        <w:tabs>
          <w:tab w:val="left" w:pos="1838"/>
          <w:tab w:val="left" w:pos="2616"/>
          <w:tab w:val="left" w:pos="4114"/>
          <w:tab w:val="left" w:pos="5617"/>
          <w:tab w:val="left" w:pos="6597"/>
          <w:tab w:val="left" w:pos="7317"/>
          <w:tab w:val="left" w:pos="8887"/>
          <w:tab w:val="left" w:pos="9233"/>
        </w:tabs>
        <w:spacing w:before="4"/>
        <w:ind w:left="537" w:right="499" w:firstLine="710"/>
      </w:pPr>
      <w:r>
        <w:rPr>
          <w:spacing w:val="-4"/>
        </w:rPr>
        <w:t>Вся</w:t>
      </w:r>
      <w:r>
        <w:tab/>
      </w:r>
      <w:r>
        <w:rPr>
          <w:spacing w:val="-4"/>
        </w:rPr>
        <w:t>среда</w:t>
      </w:r>
      <w:r>
        <w:tab/>
      </w:r>
      <w:r>
        <w:rPr>
          <w:spacing w:val="-2"/>
        </w:rPr>
        <w:t>дошкольной</w:t>
      </w:r>
      <w:r>
        <w:tab/>
      </w:r>
      <w:r>
        <w:rPr>
          <w:spacing w:val="-2"/>
        </w:rPr>
        <w:t>организации</w:t>
      </w:r>
      <w:r>
        <w:tab/>
      </w:r>
      <w:r>
        <w:rPr>
          <w:spacing w:val="-2"/>
        </w:rPr>
        <w:t>должна</w:t>
      </w:r>
      <w:r>
        <w:tab/>
      </w:r>
      <w:r>
        <w:rPr>
          <w:spacing w:val="-4"/>
        </w:rPr>
        <w:t>быть</w:t>
      </w:r>
      <w:r>
        <w:tab/>
      </w:r>
      <w:r>
        <w:rPr>
          <w:spacing w:val="-2"/>
        </w:rPr>
        <w:t>гармоничной</w:t>
      </w:r>
      <w:r>
        <w:tab/>
      </w:r>
      <w:r>
        <w:rPr>
          <w:spacing w:val="-10"/>
        </w:rPr>
        <w:t>и</w:t>
      </w:r>
      <w:r>
        <w:tab/>
      </w:r>
      <w:r>
        <w:rPr>
          <w:spacing w:val="-2"/>
        </w:rPr>
        <w:t>эстетически привлекательной.</w:t>
      </w:r>
    </w:p>
    <w:p w:rsidR="00EC424D" w:rsidRDefault="00EC424D">
      <w:pPr>
        <w:sectPr w:rsidR="00EC424D">
          <w:type w:val="continuous"/>
          <w:pgSz w:w="11950" w:h="16870"/>
          <w:pgMar w:top="600" w:right="240" w:bottom="280" w:left="740" w:header="0" w:footer="182" w:gutter="0"/>
          <w:cols w:space="720"/>
        </w:sectPr>
      </w:pPr>
    </w:p>
    <w:p w:rsidR="00EC424D" w:rsidRDefault="00FC67E1">
      <w:pPr>
        <w:pStyle w:val="Heading2"/>
        <w:numPr>
          <w:ilvl w:val="2"/>
          <w:numId w:val="39"/>
        </w:numPr>
        <w:tabs>
          <w:tab w:val="left" w:pos="4757"/>
        </w:tabs>
        <w:spacing w:before="76"/>
        <w:ind w:left="4757" w:hanging="604"/>
        <w:jc w:val="left"/>
        <w:rPr>
          <w:i/>
        </w:rPr>
      </w:pPr>
      <w:bookmarkStart w:id="86" w:name="2.3.8._Социальное_партнерство."/>
      <w:bookmarkEnd w:id="86"/>
      <w:r>
        <w:lastRenderedPageBreak/>
        <w:t>Социальное</w:t>
      </w:r>
      <w:r>
        <w:rPr>
          <w:spacing w:val="-12"/>
        </w:rPr>
        <w:t xml:space="preserve"> </w:t>
      </w:r>
      <w:r>
        <w:rPr>
          <w:spacing w:val="-2"/>
        </w:rPr>
        <w:t>партнерст</w:t>
      </w:r>
      <w:r>
        <w:rPr>
          <w:spacing w:val="-2"/>
        </w:rPr>
        <w:t>во.</w:t>
      </w:r>
    </w:p>
    <w:p w:rsidR="00EC424D" w:rsidRDefault="00FC67E1">
      <w:pPr>
        <w:pStyle w:val="a3"/>
        <w:ind w:left="537" w:right="493" w:firstLine="710"/>
      </w:pPr>
      <w:r>
        <w:t>Воспитывая</w:t>
      </w:r>
      <w:r>
        <w:rPr>
          <w:spacing w:val="-3"/>
        </w:rPr>
        <w:t xml:space="preserve"> </w:t>
      </w:r>
      <w:r>
        <w:t>юных</w:t>
      </w:r>
      <w:r>
        <w:rPr>
          <w:spacing w:val="-7"/>
        </w:rPr>
        <w:t xml:space="preserve"> </w:t>
      </w:r>
      <w:r>
        <w:t>патриотов</w:t>
      </w:r>
      <w:r>
        <w:rPr>
          <w:spacing w:val="-5"/>
        </w:rPr>
        <w:t xml:space="preserve"> </w:t>
      </w:r>
      <w:r>
        <w:t>перед</w:t>
      </w:r>
      <w:r>
        <w:rPr>
          <w:spacing w:val="-4"/>
        </w:rPr>
        <w:t xml:space="preserve"> </w:t>
      </w:r>
      <w:r>
        <w:t>педагогами</w:t>
      </w:r>
      <w:r>
        <w:rPr>
          <w:spacing w:val="-6"/>
        </w:rPr>
        <w:t xml:space="preserve"> </w:t>
      </w:r>
      <w:r>
        <w:t>стоит</w:t>
      </w:r>
      <w:r>
        <w:rPr>
          <w:spacing w:val="-6"/>
        </w:rPr>
        <w:t xml:space="preserve"> </w:t>
      </w:r>
      <w:r>
        <w:t>задача</w:t>
      </w:r>
      <w:r>
        <w:rPr>
          <w:spacing w:val="-3"/>
        </w:rPr>
        <w:t xml:space="preserve"> </w:t>
      </w:r>
      <w:r>
        <w:t>прежде</w:t>
      </w:r>
      <w:r>
        <w:rPr>
          <w:spacing w:val="-3"/>
        </w:rPr>
        <w:t xml:space="preserve"> </w:t>
      </w:r>
      <w:r>
        <w:t>всего сформировать знания детей о своѐм родном селе, области, воспитать любовь к малой Родине. С малых лет наши воспитанники должны быть воспитанными</w:t>
      </w:r>
      <w:r>
        <w:rPr>
          <w:b/>
        </w:rPr>
        <w:t xml:space="preserve">, </w:t>
      </w:r>
      <w:r>
        <w:t>добрыми, внимательными к другим людям.</w:t>
      </w:r>
    </w:p>
    <w:p w:rsidR="00EC424D" w:rsidRDefault="00FC67E1">
      <w:pPr>
        <w:pStyle w:val="a3"/>
        <w:spacing w:line="274" w:lineRule="exact"/>
        <w:ind w:left="537" w:firstLine="0"/>
      </w:pPr>
      <w:r>
        <w:t>Должны</w:t>
      </w:r>
      <w:r>
        <w:rPr>
          <w:spacing w:val="-11"/>
        </w:rPr>
        <w:t xml:space="preserve"> </w:t>
      </w:r>
      <w:r>
        <w:t>не</w:t>
      </w:r>
      <w:r>
        <w:rPr>
          <w:spacing w:val="-13"/>
        </w:rPr>
        <w:t xml:space="preserve"> </w:t>
      </w:r>
      <w:r>
        <w:t>только</w:t>
      </w:r>
      <w:r>
        <w:rPr>
          <w:spacing w:val="-1"/>
        </w:rPr>
        <w:t xml:space="preserve"> </w:t>
      </w:r>
      <w:r>
        <w:t>любить</w:t>
      </w:r>
      <w:r>
        <w:rPr>
          <w:spacing w:val="-4"/>
        </w:rPr>
        <w:t xml:space="preserve"> </w:t>
      </w:r>
      <w:r>
        <w:t>и</w:t>
      </w:r>
      <w:r>
        <w:rPr>
          <w:spacing w:val="-6"/>
        </w:rPr>
        <w:t xml:space="preserve"> </w:t>
      </w:r>
      <w:r>
        <w:t>беречь</w:t>
      </w:r>
      <w:r>
        <w:rPr>
          <w:spacing w:val="-2"/>
        </w:rPr>
        <w:t xml:space="preserve"> </w:t>
      </w:r>
      <w:r>
        <w:t>своё</w:t>
      </w:r>
      <w:r>
        <w:rPr>
          <w:spacing w:val="-6"/>
        </w:rPr>
        <w:t xml:space="preserve"> </w:t>
      </w:r>
      <w:r>
        <w:t>село,</w:t>
      </w:r>
      <w:r>
        <w:rPr>
          <w:spacing w:val="-5"/>
        </w:rPr>
        <w:t xml:space="preserve"> </w:t>
      </w:r>
      <w:r>
        <w:t>но</w:t>
      </w:r>
      <w:r>
        <w:rPr>
          <w:spacing w:val="-7"/>
        </w:rPr>
        <w:t xml:space="preserve"> </w:t>
      </w:r>
      <w:r>
        <w:t>и</w:t>
      </w:r>
      <w:r>
        <w:rPr>
          <w:spacing w:val="-5"/>
        </w:rPr>
        <w:t xml:space="preserve"> </w:t>
      </w:r>
      <w:r>
        <w:t>чувствовать себя</w:t>
      </w:r>
      <w:r>
        <w:rPr>
          <w:spacing w:val="-2"/>
        </w:rPr>
        <w:t xml:space="preserve"> </w:t>
      </w:r>
      <w:r>
        <w:t>его</w:t>
      </w:r>
      <w:r>
        <w:rPr>
          <w:spacing w:val="-2"/>
        </w:rPr>
        <w:t xml:space="preserve"> частицей.</w:t>
      </w:r>
    </w:p>
    <w:p w:rsidR="00EC424D" w:rsidRDefault="00FC67E1">
      <w:pPr>
        <w:pStyle w:val="a3"/>
        <w:ind w:left="537" w:right="452" w:firstLine="710"/>
      </w:pPr>
      <w:r>
        <w:t>Знакомя дошкольников с малой Родиной целесообразно, сначала привлечь внимание дошкольников</w:t>
      </w:r>
      <w:r>
        <w:rPr>
          <w:spacing w:val="-1"/>
        </w:rPr>
        <w:t xml:space="preserve"> </w:t>
      </w:r>
      <w:r>
        <w:t>к</w:t>
      </w:r>
      <w:r>
        <w:rPr>
          <w:spacing w:val="-8"/>
        </w:rPr>
        <w:t xml:space="preserve"> </w:t>
      </w:r>
      <w:r>
        <w:t>тому,</w:t>
      </w:r>
      <w:r>
        <w:rPr>
          <w:spacing w:val="-1"/>
        </w:rPr>
        <w:t xml:space="preserve"> </w:t>
      </w:r>
      <w:r>
        <w:t>что</w:t>
      </w:r>
      <w:r>
        <w:rPr>
          <w:spacing w:val="-2"/>
        </w:rPr>
        <w:t xml:space="preserve"> </w:t>
      </w:r>
      <w:r>
        <w:t>они</w:t>
      </w:r>
      <w:r>
        <w:rPr>
          <w:spacing w:val="-1"/>
        </w:rPr>
        <w:t xml:space="preserve"> </w:t>
      </w:r>
      <w:r>
        <w:t>часто</w:t>
      </w:r>
      <w:r>
        <w:rPr>
          <w:spacing w:val="-2"/>
        </w:rPr>
        <w:t xml:space="preserve"> </w:t>
      </w:r>
      <w:r>
        <w:t>видят,</w:t>
      </w:r>
      <w:r>
        <w:rPr>
          <w:spacing w:val="-4"/>
        </w:rPr>
        <w:t xml:space="preserve"> </w:t>
      </w:r>
      <w:r>
        <w:t>с</w:t>
      </w:r>
      <w:r>
        <w:rPr>
          <w:spacing w:val="-3"/>
        </w:rPr>
        <w:t xml:space="preserve"> </w:t>
      </w:r>
      <w:r>
        <w:t>чем</w:t>
      </w:r>
      <w:r>
        <w:rPr>
          <w:spacing w:val="-1"/>
        </w:rPr>
        <w:t xml:space="preserve"> </w:t>
      </w:r>
      <w:r>
        <w:t>встречаются</w:t>
      </w:r>
      <w:r>
        <w:rPr>
          <w:spacing w:val="-3"/>
        </w:rPr>
        <w:t xml:space="preserve"> </w:t>
      </w:r>
      <w:r>
        <w:t>постоянно,</w:t>
      </w:r>
      <w:r>
        <w:rPr>
          <w:spacing w:val="-5"/>
        </w:rPr>
        <w:t xml:space="preserve"> </w:t>
      </w:r>
      <w:r>
        <w:t>но</w:t>
      </w:r>
      <w:r>
        <w:rPr>
          <w:spacing w:val="-2"/>
        </w:rPr>
        <w:t xml:space="preserve"> </w:t>
      </w:r>
      <w:r>
        <w:t>порой</w:t>
      </w:r>
      <w:r>
        <w:rPr>
          <w:spacing w:val="-6"/>
        </w:rPr>
        <w:t xml:space="preserve"> </w:t>
      </w:r>
      <w:r>
        <w:t>не</w:t>
      </w:r>
      <w:r>
        <w:rPr>
          <w:spacing w:val="-3"/>
        </w:rPr>
        <w:t xml:space="preserve"> </w:t>
      </w:r>
      <w:r>
        <w:t>замечают. Это позволяет раскрыть интерес дошкольников к истории и культуре родного села, открывает уникальные возможности для первоначальной ориентации ребѐнка в мире культуры, становления его творческой индивидуальности.</w:t>
      </w:r>
    </w:p>
    <w:p w:rsidR="00EC424D" w:rsidRDefault="00FC67E1">
      <w:pPr>
        <w:pStyle w:val="a3"/>
        <w:spacing w:before="4" w:line="237" w:lineRule="auto"/>
        <w:ind w:left="537" w:right="493" w:firstLine="710"/>
      </w:pPr>
      <w:r>
        <w:t>Наш</w:t>
      </w:r>
      <w:r>
        <w:rPr>
          <w:spacing w:val="-2"/>
        </w:rPr>
        <w:t xml:space="preserve"> </w:t>
      </w:r>
      <w:r>
        <w:t>детский</w:t>
      </w:r>
      <w:r>
        <w:rPr>
          <w:spacing w:val="-2"/>
        </w:rPr>
        <w:t xml:space="preserve"> </w:t>
      </w:r>
      <w:r>
        <w:t>сад</w:t>
      </w:r>
      <w:r>
        <w:rPr>
          <w:spacing w:val="-5"/>
        </w:rPr>
        <w:t xml:space="preserve"> </w:t>
      </w:r>
      <w:r>
        <w:t>находиться</w:t>
      </w:r>
      <w:r>
        <w:rPr>
          <w:spacing w:val="-3"/>
        </w:rPr>
        <w:t xml:space="preserve"> </w:t>
      </w:r>
      <w:r>
        <w:t>в</w:t>
      </w:r>
      <w:r>
        <w:rPr>
          <w:spacing w:val="-6"/>
        </w:rPr>
        <w:t xml:space="preserve"> </w:t>
      </w:r>
      <w:r>
        <w:t>селе</w:t>
      </w:r>
      <w:r>
        <w:rPr>
          <w:spacing w:val="-4"/>
        </w:rPr>
        <w:t xml:space="preserve"> </w:t>
      </w:r>
      <w:r>
        <w:t>Михайло-Овсянка</w:t>
      </w:r>
      <w:r>
        <w:rPr>
          <w:spacing w:val="-4"/>
        </w:rPr>
        <w:t xml:space="preserve"> </w:t>
      </w:r>
      <w:r>
        <w:t>Пестравского</w:t>
      </w:r>
      <w:r>
        <w:rPr>
          <w:spacing w:val="-3"/>
        </w:rPr>
        <w:t xml:space="preserve"> </w:t>
      </w:r>
      <w:r>
        <w:t>района.</w:t>
      </w:r>
      <w:r>
        <w:rPr>
          <w:spacing w:val="-2"/>
        </w:rPr>
        <w:t xml:space="preserve"> </w:t>
      </w:r>
      <w:r>
        <w:t>Пестравский район расположен в Южной части Самарской области.</w:t>
      </w:r>
    </w:p>
    <w:p w:rsidR="00EC424D" w:rsidRDefault="00FC67E1">
      <w:pPr>
        <w:pStyle w:val="a3"/>
        <w:spacing w:before="6" w:line="237" w:lineRule="auto"/>
        <w:ind w:left="537" w:right="493" w:firstLine="768"/>
      </w:pPr>
      <w:r>
        <w:t>Пестравская</w:t>
      </w:r>
      <w:r>
        <w:rPr>
          <w:spacing w:val="-3"/>
        </w:rPr>
        <w:t xml:space="preserve"> </w:t>
      </w:r>
      <w:r>
        <w:t>земля</w:t>
      </w:r>
      <w:r>
        <w:rPr>
          <w:spacing w:val="-3"/>
        </w:rPr>
        <w:t xml:space="preserve"> </w:t>
      </w:r>
      <w:r>
        <w:t>многонациональна,</w:t>
      </w:r>
      <w:r>
        <w:rPr>
          <w:spacing w:val="-3"/>
        </w:rPr>
        <w:t xml:space="preserve"> </w:t>
      </w:r>
      <w:r>
        <w:t>богата</w:t>
      </w:r>
      <w:r>
        <w:rPr>
          <w:spacing w:val="-3"/>
        </w:rPr>
        <w:t xml:space="preserve"> </w:t>
      </w:r>
      <w:r>
        <w:t>своими</w:t>
      </w:r>
      <w:r>
        <w:rPr>
          <w:spacing w:val="-6"/>
        </w:rPr>
        <w:t xml:space="preserve"> </w:t>
      </w:r>
      <w:r>
        <w:t>историческими</w:t>
      </w:r>
      <w:r>
        <w:rPr>
          <w:spacing w:val="-2"/>
        </w:rPr>
        <w:t xml:space="preserve"> </w:t>
      </w:r>
      <w:r>
        <w:t>корнями, знаменитыми людьми. Через Пестравский район протекает река Иргиз.</w:t>
      </w:r>
    </w:p>
    <w:p w:rsidR="00EC424D" w:rsidRDefault="00FC67E1">
      <w:pPr>
        <w:pStyle w:val="a3"/>
        <w:spacing w:before="3"/>
        <w:ind w:left="537" w:right="493" w:firstLine="710"/>
      </w:pPr>
      <w:r>
        <w:t>Реализуя</w:t>
      </w:r>
      <w:r>
        <w:rPr>
          <w:spacing w:val="40"/>
        </w:rPr>
        <w:t xml:space="preserve"> </w:t>
      </w:r>
      <w:r>
        <w:t>Программу</w:t>
      </w:r>
      <w:r>
        <w:t xml:space="preserve"> воспитания детский сад ведет сотрудничество с родителями воспитанников.</w:t>
      </w:r>
      <w:r>
        <w:rPr>
          <w:spacing w:val="-7"/>
        </w:rPr>
        <w:t xml:space="preserve"> </w:t>
      </w:r>
      <w:r>
        <w:t>Формирование</w:t>
      </w:r>
      <w:r>
        <w:rPr>
          <w:spacing w:val="-10"/>
        </w:rPr>
        <w:t xml:space="preserve"> </w:t>
      </w:r>
      <w:r>
        <w:t>патриотических</w:t>
      </w:r>
      <w:r>
        <w:rPr>
          <w:spacing w:val="-4"/>
        </w:rPr>
        <w:t xml:space="preserve"> </w:t>
      </w:r>
      <w:r>
        <w:t>чувств</w:t>
      </w:r>
      <w:r>
        <w:rPr>
          <w:spacing w:val="40"/>
        </w:rPr>
        <w:t xml:space="preserve"> </w:t>
      </w:r>
      <w:r>
        <w:t>проходит</w:t>
      </w:r>
      <w:r>
        <w:rPr>
          <w:spacing w:val="-8"/>
        </w:rPr>
        <w:t xml:space="preserve"> </w:t>
      </w:r>
      <w:r>
        <w:t>эффективнее, если</w:t>
      </w:r>
      <w:r>
        <w:rPr>
          <w:spacing w:val="-3"/>
        </w:rPr>
        <w:t xml:space="preserve"> </w:t>
      </w:r>
      <w:r>
        <w:t>детский</w:t>
      </w:r>
      <w:r>
        <w:rPr>
          <w:spacing w:val="-3"/>
        </w:rPr>
        <w:t xml:space="preserve"> </w:t>
      </w:r>
      <w:r>
        <w:t>сад устанавливает тесную связь с семьѐй. При внимательном отношении родителей к вопросам патриотического воспитания к своему селу каждая прогулка может стать средством формирования возвышенных чувств ребѐнка.</w:t>
      </w:r>
    </w:p>
    <w:p w:rsidR="00EC424D" w:rsidRDefault="00FC67E1">
      <w:pPr>
        <w:pStyle w:val="a3"/>
        <w:spacing w:before="8"/>
        <w:ind w:left="537" w:right="493" w:firstLine="710"/>
      </w:pPr>
      <w:r>
        <w:t>Воспитание истинного гражданина своей Родины обеспечивается единого воспитательного пространства села</w:t>
      </w:r>
      <w:r>
        <w:rPr>
          <w:b/>
        </w:rPr>
        <w:t xml:space="preserve">, </w:t>
      </w:r>
      <w:r>
        <w:t>в котором осуществляется взаимодействие различных учреждений</w:t>
      </w:r>
      <w:r>
        <w:rPr>
          <w:spacing w:val="-4"/>
        </w:rPr>
        <w:t xml:space="preserve"> </w:t>
      </w:r>
      <w:r>
        <w:t>и</w:t>
      </w:r>
      <w:r>
        <w:rPr>
          <w:spacing w:val="-4"/>
        </w:rPr>
        <w:t xml:space="preserve"> </w:t>
      </w:r>
      <w:r>
        <w:t>субъектов</w:t>
      </w:r>
      <w:r>
        <w:rPr>
          <w:spacing w:val="-4"/>
        </w:rPr>
        <w:t xml:space="preserve"> </w:t>
      </w:r>
      <w:r>
        <w:t>социальной</w:t>
      </w:r>
      <w:r>
        <w:rPr>
          <w:spacing w:val="-8"/>
        </w:rPr>
        <w:t xml:space="preserve"> </w:t>
      </w:r>
      <w:r>
        <w:t>жизни.</w:t>
      </w:r>
      <w:r>
        <w:rPr>
          <w:spacing w:val="-3"/>
        </w:rPr>
        <w:t xml:space="preserve"> </w:t>
      </w:r>
      <w:r>
        <w:t>Активное</w:t>
      </w:r>
      <w:r>
        <w:rPr>
          <w:spacing w:val="-5"/>
        </w:rPr>
        <w:t xml:space="preserve"> </w:t>
      </w:r>
      <w:r>
        <w:t>участие</w:t>
      </w:r>
      <w:r>
        <w:rPr>
          <w:spacing w:val="-5"/>
        </w:rPr>
        <w:t xml:space="preserve"> </w:t>
      </w:r>
      <w:r>
        <w:t>в</w:t>
      </w:r>
      <w:r>
        <w:rPr>
          <w:spacing w:val="-4"/>
        </w:rPr>
        <w:t xml:space="preserve"> </w:t>
      </w:r>
      <w:r>
        <w:t>воспитательной</w:t>
      </w:r>
      <w:r>
        <w:rPr>
          <w:spacing w:val="-4"/>
        </w:rPr>
        <w:t xml:space="preserve"> </w:t>
      </w:r>
      <w:r>
        <w:t>деятельности принимают разли</w:t>
      </w:r>
      <w:r>
        <w:t>чные социальные партнеры: музеи, библиотека, почта, парки и др.</w:t>
      </w:r>
    </w:p>
    <w:p w:rsidR="00EC424D" w:rsidRDefault="00EC424D">
      <w:pPr>
        <w:pStyle w:val="a3"/>
        <w:spacing w:before="41"/>
        <w:ind w:left="0" w:firstLine="0"/>
      </w:pPr>
    </w:p>
    <w:p w:rsidR="00EC424D" w:rsidRDefault="00FC67E1">
      <w:pPr>
        <w:pStyle w:val="Heading2"/>
        <w:numPr>
          <w:ilvl w:val="1"/>
          <w:numId w:val="102"/>
        </w:numPr>
        <w:tabs>
          <w:tab w:val="left" w:pos="2457"/>
        </w:tabs>
        <w:ind w:left="2457" w:hanging="422"/>
        <w:jc w:val="left"/>
      </w:pPr>
      <w:bookmarkStart w:id="87" w:name="2.4._Направления_и_задачи,_содержание_ко"/>
      <w:bookmarkEnd w:id="87"/>
      <w:r>
        <w:t>Направления</w:t>
      </w:r>
      <w:r>
        <w:rPr>
          <w:spacing w:val="-16"/>
        </w:rPr>
        <w:t xml:space="preserve"> </w:t>
      </w:r>
      <w:r>
        <w:t>и</w:t>
      </w:r>
      <w:r>
        <w:rPr>
          <w:spacing w:val="-14"/>
        </w:rPr>
        <w:t xml:space="preserve"> </w:t>
      </w:r>
      <w:r>
        <w:t>задачи,</w:t>
      </w:r>
      <w:r>
        <w:rPr>
          <w:spacing w:val="-12"/>
        </w:rPr>
        <w:t xml:space="preserve"> </w:t>
      </w:r>
      <w:r>
        <w:t>содержание</w:t>
      </w:r>
      <w:r>
        <w:rPr>
          <w:spacing w:val="-15"/>
        </w:rPr>
        <w:t xml:space="preserve"> </w:t>
      </w:r>
      <w:r>
        <w:t>коррекционно-развивающей</w:t>
      </w:r>
      <w:r>
        <w:rPr>
          <w:spacing w:val="-8"/>
        </w:rPr>
        <w:t xml:space="preserve"> </w:t>
      </w:r>
      <w:r>
        <w:rPr>
          <w:spacing w:val="-2"/>
        </w:rPr>
        <w:t>работы</w:t>
      </w:r>
    </w:p>
    <w:p w:rsidR="00EC424D" w:rsidRDefault="00FC67E1">
      <w:pPr>
        <w:pStyle w:val="a3"/>
        <w:ind w:left="537" w:right="493" w:firstLine="710"/>
      </w:pPr>
      <w:r>
        <w:t xml:space="preserve">Коррекционно-развивающая работа (далее –КРР) и (или) инклюзивное образование СП ГБОУ ООШ с. Михайло-Овсянка д/с №14 «Колосок» </w:t>
      </w:r>
      <w:r>
        <w:t>направлено на обеспечение коррекции нарушений развития у различных категорий детей (целевые группы), включая детей с ООП, в том</w:t>
      </w:r>
      <w:r>
        <w:rPr>
          <w:spacing w:val="-8"/>
        </w:rPr>
        <w:t xml:space="preserve"> </w:t>
      </w:r>
      <w:r>
        <w:t>числе</w:t>
      </w:r>
      <w:r>
        <w:rPr>
          <w:spacing w:val="-6"/>
        </w:rPr>
        <w:t xml:space="preserve"> </w:t>
      </w:r>
      <w:r>
        <w:t>детей</w:t>
      </w:r>
      <w:r>
        <w:rPr>
          <w:spacing w:val="-1"/>
        </w:rPr>
        <w:t xml:space="preserve"> </w:t>
      </w:r>
      <w:r>
        <w:t>с</w:t>
      </w:r>
      <w:r>
        <w:rPr>
          <w:spacing w:val="-12"/>
        </w:rPr>
        <w:t xml:space="preserve"> </w:t>
      </w:r>
      <w:r>
        <w:t>ОВЗ</w:t>
      </w:r>
      <w:r>
        <w:rPr>
          <w:spacing w:val="-6"/>
        </w:rPr>
        <w:t xml:space="preserve"> </w:t>
      </w:r>
      <w:r>
        <w:t>и детей-инвалидов;</w:t>
      </w:r>
      <w:r>
        <w:rPr>
          <w:spacing w:val="-8"/>
        </w:rPr>
        <w:t xml:space="preserve"> </w:t>
      </w:r>
      <w:r>
        <w:t>оказание</w:t>
      </w:r>
      <w:r>
        <w:rPr>
          <w:spacing w:val="-6"/>
        </w:rPr>
        <w:t xml:space="preserve"> </w:t>
      </w:r>
      <w:r>
        <w:t>им</w:t>
      </w:r>
      <w:r>
        <w:rPr>
          <w:spacing w:val="-14"/>
        </w:rPr>
        <w:t xml:space="preserve"> </w:t>
      </w:r>
      <w:r>
        <w:t>квалифицированной</w:t>
      </w:r>
      <w:r>
        <w:rPr>
          <w:spacing w:val="-7"/>
        </w:rPr>
        <w:t xml:space="preserve"> </w:t>
      </w:r>
      <w:r>
        <w:t>помощи</w:t>
      </w:r>
      <w:r>
        <w:rPr>
          <w:spacing w:val="-4"/>
        </w:rPr>
        <w:t xml:space="preserve"> </w:t>
      </w:r>
      <w:r>
        <w:t>в</w:t>
      </w:r>
      <w:r>
        <w:rPr>
          <w:spacing w:val="-15"/>
        </w:rPr>
        <w:t xml:space="preserve"> </w:t>
      </w:r>
      <w:r>
        <w:rPr>
          <w:spacing w:val="-2"/>
        </w:rPr>
        <w:t>освоении</w:t>
      </w:r>
    </w:p>
    <w:p w:rsidR="00EC424D" w:rsidRDefault="00FC67E1">
      <w:pPr>
        <w:pStyle w:val="a3"/>
        <w:spacing w:before="71" w:line="232" w:lineRule="auto"/>
        <w:ind w:left="537" w:right="493" w:firstLine="0"/>
      </w:pPr>
      <w:r>
        <w:t>Программы,</w:t>
      </w:r>
      <w:r>
        <w:rPr>
          <w:spacing w:val="-4"/>
        </w:rPr>
        <w:t xml:space="preserve"> </w:t>
      </w:r>
      <w:r>
        <w:t>их</w:t>
      </w:r>
      <w:r>
        <w:rPr>
          <w:spacing w:val="-6"/>
        </w:rPr>
        <w:t xml:space="preserve"> </w:t>
      </w:r>
      <w:r>
        <w:t>разностороннее</w:t>
      </w:r>
      <w:r>
        <w:rPr>
          <w:spacing w:val="-2"/>
        </w:rPr>
        <w:t xml:space="preserve"> </w:t>
      </w:r>
      <w:r>
        <w:t>развитие</w:t>
      </w:r>
      <w:r>
        <w:rPr>
          <w:spacing w:val="-2"/>
        </w:rPr>
        <w:t xml:space="preserve"> </w:t>
      </w:r>
      <w:r>
        <w:t>с</w:t>
      </w:r>
      <w:r>
        <w:rPr>
          <w:spacing w:val="-6"/>
        </w:rPr>
        <w:t xml:space="preserve"> </w:t>
      </w:r>
      <w:r>
        <w:t>учѐ</w:t>
      </w:r>
      <w:r>
        <w:t>том</w:t>
      </w:r>
      <w:r>
        <w:rPr>
          <w:spacing w:val="-4"/>
        </w:rPr>
        <w:t xml:space="preserve"> </w:t>
      </w:r>
      <w:r>
        <w:t>возрастных</w:t>
      </w:r>
      <w:r>
        <w:rPr>
          <w:spacing w:val="-6"/>
        </w:rPr>
        <w:t xml:space="preserve"> </w:t>
      </w:r>
      <w:r>
        <w:t>и индивидуальных</w:t>
      </w:r>
      <w:r>
        <w:rPr>
          <w:spacing w:val="-6"/>
        </w:rPr>
        <w:t xml:space="preserve"> </w:t>
      </w:r>
      <w:r>
        <w:t>особенностей, социальной адаптации.</w:t>
      </w:r>
    </w:p>
    <w:p w:rsidR="00EC424D" w:rsidRDefault="00FC67E1">
      <w:pPr>
        <w:pStyle w:val="a3"/>
        <w:spacing w:before="5"/>
        <w:ind w:left="537" w:right="493" w:firstLine="710"/>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w:t>
      </w:r>
      <w:r>
        <w:rPr>
          <w:spacing w:val="-4"/>
        </w:rPr>
        <w:t xml:space="preserve"> </w:t>
      </w:r>
      <w:r>
        <w:t>и</w:t>
      </w:r>
      <w:r>
        <w:rPr>
          <w:spacing w:val="-1"/>
        </w:rPr>
        <w:t xml:space="preserve"> </w:t>
      </w:r>
      <w:r>
        <w:t>групповых</w:t>
      </w:r>
      <w:r>
        <w:rPr>
          <w:spacing w:val="-5"/>
        </w:rPr>
        <w:t xml:space="preserve"> </w:t>
      </w:r>
      <w:r>
        <w:t>коррекционно- развивающих</w:t>
      </w:r>
      <w:r>
        <w:rPr>
          <w:spacing w:val="-4"/>
        </w:rPr>
        <w:t xml:space="preserve"> </w:t>
      </w:r>
      <w:r>
        <w:t>занятий, а</w:t>
      </w:r>
      <w:r>
        <w:rPr>
          <w:spacing w:val="-8"/>
        </w:rPr>
        <w:t xml:space="preserve"> </w:t>
      </w:r>
      <w:r>
        <w:t>также</w:t>
      </w:r>
      <w:r>
        <w:rPr>
          <w:spacing w:val="-2"/>
        </w:rPr>
        <w:t xml:space="preserve"> </w:t>
      </w:r>
      <w:r>
        <w:t>мониторинг динамики их развития.</w:t>
      </w:r>
    </w:p>
    <w:p w:rsidR="00EC424D" w:rsidRDefault="00FC67E1">
      <w:pPr>
        <w:pStyle w:val="a3"/>
        <w:spacing w:line="242" w:lineRule="auto"/>
        <w:ind w:left="537" w:right="493" w:firstLine="710"/>
      </w:pPr>
      <w:r>
        <w:t>КРР</w:t>
      </w:r>
      <w:r>
        <w:rPr>
          <w:spacing w:val="-4"/>
        </w:rPr>
        <w:t xml:space="preserve"> </w:t>
      </w:r>
      <w:r>
        <w:t>в</w:t>
      </w:r>
      <w:r>
        <w:rPr>
          <w:spacing w:val="-3"/>
        </w:rPr>
        <w:t xml:space="preserve"> </w:t>
      </w:r>
      <w:r>
        <w:t>ДОО</w:t>
      </w:r>
      <w:r>
        <w:rPr>
          <w:spacing w:val="-13"/>
        </w:rPr>
        <w:t xml:space="preserve"> </w:t>
      </w:r>
      <w:r>
        <w:t>осуществляют</w:t>
      </w:r>
      <w:r>
        <w:rPr>
          <w:spacing w:val="-4"/>
        </w:rPr>
        <w:t xml:space="preserve"> </w:t>
      </w:r>
      <w:r>
        <w:t>педагоги,</w:t>
      </w:r>
      <w:r>
        <w:rPr>
          <w:spacing w:val="-3"/>
        </w:rPr>
        <w:t xml:space="preserve"> </w:t>
      </w:r>
      <w:r>
        <w:t>педагоги-психологи,</w:t>
      </w:r>
      <w:r>
        <w:rPr>
          <w:spacing w:val="-3"/>
        </w:rPr>
        <w:t xml:space="preserve"> </w:t>
      </w:r>
      <w:r>
        <w:t>учителя-дефектологи,</w:t>
      </w:r>
      <w:r>
        <w:rPr>
          <w:spacing w:val="-3"/>
        </w:rPr>
        <w:t xml:space="preserve"> </w:t>
      </w:r>
      <w:r>
        <w:t>учителя- логопеды и другие квалифицированные специалисты.</w:t>
      </w:r>
    </w:p>
    <w:p w:rsidR="00EC424D" w:rsidRDefault="00FC67E1">
      <w:pPr>
        <w:ind w:left="321" w:right="493" w:firstLine="720"/>
      </w:pPr>
      <w:r>
        <w:t>ДОО</w:t>
      </w:r>
      <w:r>
        <w:rPr>
          <w:spacing w:val="-3"/>
        </w:rPr>
        <w:t xml:space="preserve"> </w:t>
      </w:r>
      <w:r>
        <w:t>имеет</w:t>
      </w:r>
      <w:r>
        <w:rPr>
          <w:spacing w:val="-3"/>
        </w:rPr>
        <w:t xml:space="preserve"> </w:t>
      </w:r>
      <w:r>
        <w:t>право</w:t>
      </w:r>
      <w:r>
        <w:rPr>
          <w:spacing w:val="-7"/>
        </w:rPr>
        <w:t xml:space="preserve"> </w:t>
      </w:r>
      <w:r>
        <w:t>и</w:t>
      </w:r>
      <w:r>
        <w:rPr>
          <w:spacing w:val="-5"/>
        </w:rPr>
        <w:t xml:space="preserve"> </w:t>
      </w:r>
      <w:r>
        <w:t>возможность</w:t>
      </w:r>
      <w:r>
        <w:rPr>
          <w:spacing w:val="-3"/>
        </w:rPr>
        <w:t xml:space="preserve"> </w:t>
      </w:r>
      <w:r>
        <w:t>разработать</w:t>
      </w:r>
      <w:r>
        <w:rPr>
          <w:spacing w:val="-3"/>
        </w:rPr>
        <w:t xml:space="preserve"> </w:t>
      </w:r>
      <w:r>
        <w:t>програ</w:t>
      </w:r>
      <w:r>
        <w:t>мму</w:t>
      </w:r>
      <w:r>
        <w:rPr>
          <w:spacing w:val="-7"/>
        </w:rPr>
        <w:t xml:space="preserve"> </w:t>
      </w:r>
      <w:r>
        <w:t>КРР</w:t>
      </w:r>
      <w:r>
        <w:rPr>
          <w:spacing w:val="-5"/>
        </w:rPr>
        <w:t xml:space="preserve"> </w:t>
      </w:r>
      <w:r>
        <w:t>в</w:t>
      </w:r>
      <w:r>
        <w:rPr>
          <w:spacing w:val="-1"/>
        </w:rPr>
        <w:t xml:space="preserve"> </w:t>
      </w:r>
      <w:r>
        <w:t>соответствии</w:t>
      </w:r>
      <w:r>
        <w:rPr>
          <w:spacing w:val="-1"/>
        </w:rPr>
        <w:t xml:space="preserve"> </w:t>
      </w:r>
      <w:r>
        <w:t>с</w:t>
      </w:r>
      <w:r>
        <w:rPr>
          <w:spacing w:val="-4"/>
        </w:rPr>
        <w:t xml:space="preserve"> </w:t>
      </w:r>
      <w:r>
        <w:t>ФГОС</w:t>
      </w:r>
      <w:r>
        <w:rPr>
          <w:spacing w:val="-5"/>
        </w:rPr>
        <w:t xml:space="preserve"> </w:t>
      </w:r>
      <w:r>
        <w:t>ДО,</w:t>
      </w:r>
      <w:r>
        <w:rPr>
          <w:spacing w:val="-5"/>
        </w:rPr>
        <w:t xml:space="preserve"> </w:t>
      </w:r>
      <w:r>
        <w:t>которая может включать:</w:t>
      </w:r>
    </w:p>
    <w:p w:rsidR="00EC424D" w:rsidRDefault="00FC67E1">
      <w:pPr>
        <w:pStyle w:val="a4"/>
        <w:numPr>
          <w:ilvl w:val="0"/>
          <w:numId w:val="26"/>
        </w:numPr>
        <w:tabs>
          <w:tab w:val="left" w:pos="1228"/>
        </w:tabs>
        <w:ind w:left="1228" w:hanging="129"/>
      </w:pPr>
      <w:r>
        <w:rPr>
          <w:spacing w:val="-2"/>
        </w:rPr>
        <w:t>план</w:t>
      </w:r>
      <w:r>
        <w:rPr>
          <w:spacing w:val="1"/>
        </w:rPr>
        <w:t xml:space="preserve"> </w:t>
      </w:r>
      <w:r>
        <w:rPr>
          <w:spacing w:val="-2"/>
        </w:rPr>
        <w:t>диагностических</w:t>
      </w:r>
      <w:r>
        <w:rPr>
          <w:spacing w:val="10"/>
        </w:rPr>
        <w:t xml:space="preserve"> </w:t>
      </w:r>
      <w:r>
        <w:rPr>
          <w:spacing w:val="-2"/>
        </w:rPr>
        <w:t>и</w:t>
      </w:r>
      <w:r>
        <w:rPr>
          <w:spacing w:val="3"/>
        </w:rPr>
        <w:t xml:space="preserve"> </w:t>
      </w:r>
      <w:r>
        <w:rPr>
          <w:spacing w:val="-2"/>
        </w:rPr>
        <w:t>коррекционно-развивающих</w:t>
      </w:r>
      <w:r>
        <w:rPr>
          <w:spacing w:val="9"/>
        </w:rPr>
        <w:t xml:space="preserve"> </w:t>
      </w:r>
      <w:r>
        <w:rPr>
          <w:spacing w:val="-2"/>
        </w:rPr>
        <w:t>мероприятий;</w:t>
      </w:r>
    </w:p>
    <w:p w:rsidR="00EC424D" w:rsidRDefault="00FC67E1">
      <w:pPr>
        <w:pStyle w:val="a4"/>
        <w:numPr>
          <w:ilvl w:val="0"/>
          <w:numId w:val="26"/>
        </w:numPr>
        <w:tabs>
          <w:tab w:val="left" w:pos="1170"/>
        </w:tabs>
        <w:ind w:right="728" w:firstLine="720"/>
      </w:pPr>
      <w:r>
        <w:t>рабочие</w:t>
      </w:r>
      <w:r>
        <w:rPr>
          <w:spacing w:val="-9"/>
        </w:rPr>
        <w:t xml:space="preserve"> </w:t>
      </w:r>
      <w:r>
        <w:t>программы</w:t>
      </w:r>
      <w:r>
        <w:rPr>
          <w:spacing w:val="-2"/>
        </w:rPr>
        <w:t xml:space="preserve"> </w:t>
      </w:r>
      <w:r>
        <w:t>КРР</w:t>
      </w:r>
      <w:r>
        <w:rPr>
          <w:spacing w:val="-5"/>
        </w:rPr>
        <w:t xml:space="preserve"> </w:t>
      </w:r>
      <w:r>
        <w:t>с</w:t>
      </w:r>
      <w:r>
        <w:rPr>
          <w:spacing w:val="-4"/>
        </w:rPr>
        <w:t xml:space="preserve"> </w:t>
      </w:r>
      <w:r>
        <w:t>обучающимися</w:t>
      </w:r>
      <w:r>
        <w:rPr>
          <w:spacing w:val="-3"/>
        </w:rPr>
        <w:t xml:space="preserve"> </w:t>
      </w:r>
      <w:r>
        <w:t>различных</w:t>
      </w:r>
      <w:r>
        <w:rPr>
          <w:spacing w:val="-2"/>
        </w:rPr>
        <w:t xml:space="preserve"> </w:t>
      </w:r>
      <w:r>
        <w:t>целевых</w:t>
      </w:r>
      <w:r>
        <w:rPr>
          <w:spacing w:val="-2"/>
        </w:rPr>
        <w:t xml:space="preserve"> </w:t>
      </w:r>
      <w:r>
        <w:t>групп,</w:t>
      </w:r>
      <w:r>
        <w:rPr>
          <w:spacing w:val="-5"/>
        </w:rPr>
        <w:t xml:space="preserve"> </w:t>
      </w:r>
      <w:r>
        <w:t>имеющие</w:t>
      </w:r>
      <w:r>
        <w:rPr>
          <w:spacing w:val="-9"/>
        </w:rPr>
        <w:t xml:space="preserve"> </w:t>
      </w:r>
      <w:r>
        <w:t>различные</w:t>
      </w:r>
      <w:r>
        <w:rPr>
          <w:spacing w:val="-8"/>
        </w:rPr>
        <w:t xml:space="preserve"> </w:t>
      </w:r>
      <w:r>
        <w:t>ООП истартовые условия освоения Программы;</w:t>
      </w:r>
    </w:p>
    <w:p w:rsidR="00EC424D" w:rsidRDefault="00FC67E1">
      <w:pPr>
        <w:pStyle w:val="a4"/>
        <w:numPr>
          <w:ilvl w:val="0"/>
          <w:numId w:val="26"/>
        </w:numPr>
        <w:tabs>
          <w:tab w:val="left" w:pos="1170"/>
        </w:tabs>
        <w:spacing w:before="4" w:line="237" w:lineRule="auto"/>
        <w:ind w:right="916" w:firstLine="720"/>
      </w:pPr>
      <w:r>
        <w:t>методический</w:t>
      </w:r>
      <w:r>
        <w:rPr>
          <w:spacing w:val="-5"/>
        </w:rPr>
        <w:t xml:space="preserve"> </w:t>
      </w:r>
      <w:r>
        <w:t>инструментарий</w:t>
      </w:r>
      <w:r>
        <w:rPr>
          <w:spacing w:val="-9"/>
        </w:rPr>
        <w:t xml:space="preserve"> </w:t>
      </w:r>
      <w:r>
        <w:t>для</w:t>
      </w:r>
      <w:r>
        <w:rPr>
          <w:spacing w:val="-7"/>
        </w:rPr>
        <w:t xml:space="preserve"> </w:t>
      </w:r>
      <w:r>
        <w:t>реализации</w:t>
      </w:r>
      <w:r>
        <w:rPr>
          <w:spacing w:val="-3"/>
        </w:rPr>
        <w:t xml:space="preserve"> </w:t>
      </w:r>
      <w:r>
        <w:t>диагностических,</w:t>
      </w:r>
      <w:r>
        <w:rPr>
          <w:spacing w:val="-4"/>
        </w:rPr>
        <w:t xml:space="preserve"> </w:t>
      </w:r>
      <w:r>
        <w:t>коррекционно-развивающих ипросветительных задач программы КРР.</w:t>
      </w:r>
    </w:p>
    <w:p w:rsidR="00EC424D" w:rsidRDefault="00FC67E1">
      <w:pPr>
        <w:pStyle w:val="a3"/>
        <w:spacing w:before="2" w:line="275" w:lineRule="exact"/>
        <w:ind w:left="1248" w:firstLine="0"/>
      </w:pPr>
      <w:r>
        <w:t>Задачи</w:t>
      </w:r>
      <w:r>
        <w:rPr>
          <w:spacing w:val="-6"/>
        </w:rPr>
        <w:t xml:space="preserve"> </w:t>
      </w:r>
      <w:r>
        <w:t>КРР</w:t>
      </w:r>
      <w:r>
        <w:rPr>
          <w:spacing w:val="-4"/>
        </w:rPr>
        <w:t xml:space="preserve"> </w:t>
      </w:r>
      <w:r>
        <w:t>на</w:t>
      </w:r>
      <w:r>
        <w:rPr>
          <w:spacing w:val="-7"/>
        </w:rPr>
        <w:t xml:space="preserve"> </w:t>
      </w:r>
      <w:r>
        <w:t>уровне</w:t>
      </w:r>
      <w:r>
        <w:rPr>
          <w:spacing w:val="-5"/>
        </w:rPr>
        <w:t xml:space="preserve"> ДО:</w:t>
      </w:r>
    </w:p>
    <w:p w:rsidR="00EC424D" w:rsidRDefault="00FC67E1">
      <w:pPr>
        <w:pStyle w:val="a4"/>
        <w:numPr>
          <w:ilvl w:val="1"/>
          <w:numId w:val="26"/>
        </w:numPr>
        <w:tabs>
          <w:tab w:val="left" w:pos="1433"/>
        </w:tabs>
        <w:spacing w:before="1" w:line="237" w:lineRule="auto"/>
        <w:ind w:right="557" w:firstLine="710"/>
        <w:rPr>
          <w:sz w:val="24"/>
        </w:rPr>
      </w:pPr>
      <w:r>
        <w:rPr>
          <w:sz w:val="24"/>
        </w:rPr>
        <w:t>определение</w:t>
      </w:r>
      <w:r>
        <w:rPr>
          <w:spacing w:val="37"/>
          <w:sz w:val="24"/>
        </w:rPr>
        <w:t xml:space="preserve"> </w:t>
      </w:r>
      <w:r>
        <w:rPr>
          <w:sz w:val="24"/>
        </w:rPr>
        <w:t>ООП</w:t>
      </w:r>
      <w:r>
        <w:rPr>
          <w:spacing w:val="32"/>
          <w:sz w:val="24"/>
        </w:rPr>
        <w:t xml:space="preserve"> </w:t>
      </w:r>
      <w:r>
        <w:rPr>
          <w:sz w:val="24"/>
        </w:rPr>
        <w:t>обучающихся,</w:t>
      </w:r>
      <w:r>
        <w:rPr>
          <w:spacing w:val="40"/>
          <w:sz w:val="24"/>
        </w:rPr>
        <w:t xml:space="preserve"> </w:t>
      </w:r>
      <w:r>
        <w:rPr>
          <w:sz w:val="24"/>
        </w:rPr>
        <w:t>в</w:t>
      </w:r>
      <w:r>
        <w:rPr>
          <w:spacing w:val="33"/>
          <w:sz w:val="24"/>
        </w:rPr>
        <w:t xml:space="preserve"> </w:t>
      </w:r>
      <w:r>
        <w:rPr>
          <w:sz w:val="24"/>
        </w:rPr>
        <w:t>том</w:t>
      </w:r>
      <w:r>
        <w:rPr>
          <w:spacing w:val="38"/>
          <w:sz w:val="24"/>
        </w:rPr>
        <w:t xml:space="preserve"> </w:t>
      </w:r>
      <w:r>
        <w:rPr>
          <w:sz w:val="24"/>
        </w:rPr>
        <w:t>числе</w:t>
      </w:r>
      <w:r>
        <w:rPr>
          <w:spacing w:val="31"/>
          <w:sz w:val="24"/>
        </w:rPr>
        <w:t xml:space="preserve"> </w:t>
      </w:r>
      <w:r>
        <w:rPr>
          <w:sz w:val="24"/>
        </w:rPr>
        <w:t>с</w:t>
      </w:r>
      <w:r>
        <w:rPr>
          <w:spacing w:val="31"/>
          <w:sz w:val="24"/>
        </w:rPr>
        <w:t xml:space="preserve"> </w:t>
      </w:r>
      <w:r>
        <w:rPr>
          <w:sz w:val="24"/>
        </w:rPr>
        <w:t>трудностями</w:t>
      </w:r>
      <w:r>
        <w:rPr>
          <w:spacing w:val="34"/>
          <w:sz w:val="24"/>
        </w:rPr>
        <w:t xml:space="preserve"> </w:t>
      </w:r>
      <w:r>
        <w:rPr>
          <w:sz w:val="24"/>
        </w:rPr>
        <w:t>освоения</w:t>
      </w:r>
      <w:r>
        <w:rPr>
          <w:spacing w:val="32"/>
          <w:sz w:val="24"/>
        </w:rPr>
        <w:t xml:space="preserve"> </w:t>
      </w:r>
      <w:r>
        <w:rPr>
          <w:sz w:val="24"/>
        </w:rPr>
        <w:t>Федеральной программы и социализации в ДОО;</w:t>
      </w:r>
    </w:p>
    <w:p w:rsidR="00EC424D" w:rsidRDefault="00FC67E1">
      <w:pPr>
        <w:pStyle w:val="a4"/>
        <w:numPr>
          <w:ilvl w:val="1"/>
          <w:numId w:val="26"/>
        </w:numPr>
        <w:tabs>
          <w:tab w:val="left" w:pos="1521"/>
        </w:tabs>
        <w:spacing w:before="6" w:line="237" w:lineRule="auto"/>
        <w:ind w:right="1284" w:firstLine="710"/>
        <w:rPr>
          <w:sz w:val="24"/>
        </w:rPr>
      </w:pPr>
      <w:r>
        <w:rPr>
          <w:sz w:val="24"/>
        </w:rPr>
        <w:t>своевременное</w:t>
      </w:r>
      <w:r>
        <w:rPr>
          <w:spacing w:val="-10"/>
          <w:sz w:val="24"/>
        </w:rPr>
        <w:t xml:space="preserve"> </w:t>
      </w:r>
      <w:r>
        <w:rPr>
          <w:sz w:val="24"/>
        </w:rPr>
        <w:t>выявление</w:t>
      </w:r>
      <w:r>
        <w:rPr>
          <w:spacing w:val="-10"/>
          <w:sz w:val="24"/>
        </w:rPr>
        <w:t xml:space="preserve"> </w:t>
      </w:r>
      <w:r>
        <w:rPr>
          <w:sz w:val="24"/>
        </w:rPr>
        <w:t>обучающихся с</w:t>
      </w:r>
      <w:r>
        <w:rPr>
          <w:spacing w:val="-5"/>
          <w:sz w:val="24"/>
        </w:rPr>
        <w:t xml:space="preserve"> </w:t>
      </w:r>
      <w:r>
        <w:rPr>
          <w:sz w:val="24"/>
        </w:rPr>
        <w:t>трудностями социальной адаптации, обусловленными различными причинами;</w:t>
      </w:r>
    </w:p>
    <w:p w:rsidR="00EC424D" w:rsidRDefault="00FC67E1">
      <w:pPr>
        <w:pStyle w:val="a4"/>
        <w:numPr>
          <w:ilvl w:val="1"/>
          <w:numId w:val="26"/>
        </w:numPr>
        <w:tabs>
          <w:tab w:val="left" w:pos="1452"/>
        </w:tabs>
        <w:spacing w:before="3"/>
        <w:ind w:right="480" w:firstLine="710"/>
        <w:rPr>
          <w:sz w:val="24"/>
        </w:rPr>
      </w:pPr>
      <w:r>
        <w:rPr>
          <w:sz w:val="24"/>
        </w:rPr>
        <w:t>осуществление индивидуально ориентированной психолого-педагогической помощи обучающимся с учѐтом особенностей их психического и (или) физического развития, инди</w:t>
      </w:r>
      <w:r>
        <w:rPr>
          <w:sz w:val="24"/>
        </w:rPr>
        <w:t>видуальных возможностей и потребностей (в соответствии с рекомендациями психолого- медико-педагогической</w:t>
      </w:r>
      <w:r>
        <w:rPr>
          <w:spacing w:val="-7"/>
          <w:sz w:val="24"/>
        </w:rPr>
        <w:t xml:space="preserve"> </w:t>
      </w:r>
      <w:r>
        <w:rPr>
          <w:sz w:val="24"/>
        </w:rPr>
        <w:t>комиссии</w:t>
      </w:r>
      <w:r>
        <w:rPr>
          <w:spacing w:val="-7"/>
          <w:sz w:val="24"/>
        </w:rPr>
        <w:t xml:space="preserve"> </w:t>
      </w:r>
      <w:r>
        <w:rPr>
          <w:sz w:val="24"/>
        </w:rPr>
        <w:t>или</w:t>
      </w:r>
      <w:r>
        <w:rPr>
          <w:spacing w:val="-7"/>
          <w:sz w:val="24"/>
        </w:rPr>
        <w:t xml:space="preserve"> </w:t>
      </w:r>
      <w:r>
        <w:rPr>
          <w:sz w:val="24"/>
        </w:rPr>
        <w:t>психолого-</w:t>
      </w:r>
      <w:r>
        <w:rPr>
          <w:spacing w:val="-6"/>
          <w:sz w:val="24"/>
        </w:rPr>
        <w:t xml:space="preserve"> </w:t>
      </w:r>
      <w:r>
        <w:rPr>
          <w:sz w:val="24"/>
        </w:rPr>
        <w:t>педагогического консилиума</w:t>
      </w:r>
      <w:r>
        <w:rPr>
          <w:spacing w:val="-5"/>
          <w:sz w:val="24"/>
        </w:rPr>
        <w:t xml:space="preserve"> </w:t>
      </w:r>
      <w:r>
        <w:rPr>
          <w:sz w:val="24"/>
        </w:rPr>
        <w:t>образовательной организации (далее - ППК);</w:t>
      </w:r>
    </w:p>
    <w:p w:rsidR="00EC424D" w:rsidRDefault="00FC67E1">
      <w:pPr>
        <w:pStyle w:val="a4"/>
        <w:numPr>
          <w:ilvl w:val="1"/>
          <w:numId w:val="26"/>
        </w:numPr>
        <w:tabs>
          <w:tab w:val="left" w:pos="1526"/>
        </w:tabs>
        <w:spacing w:line="274" w:lineRule="exact"/>
        <w:ind w:left="1526" w:hanging="278"/>
        <w:rPr>
          <w:sz w:val="24"/>
        </w:rPr>
      </w:pPr>
      <w:r>
        <w:rPr>
          <w:sz w:val="24"/>
        </w:rPr>
        <w:t>оказание</w:t>
      </w:r>
      <w:r>
        <w:rPr>
          <w:spacing w:val="-6"/>
          <w:sz w:val="24"/>
        </w:rPr>
        <w:t xml:space="preserve"> </w:t>
      </w:r>
      <w:r>
        <w:rPr>
          <w:sz w:val="24"/>
        </w:rPr>
        <w:t>родителям</w:t>
      </w:r>
      <w:r>
        <w:rPr>
          <w:spacing w:val="-5"/>
          <w:sz w:val="24"/>
        </w:rPr>
        <w:t xml:space="preserve"> </w:t>
      </w:r>
      <w:r>
        <w:rPr>
          <w:sz w:val="24"/>
        </w:rPr>
        <w:t>(законным</w:t>
      </w:r>
      <w:r>
        <w:rPr>
          <w:spacing w:val="-6"/>
          <w:sz w:val="24"/>
        </w:rPr>
        <w:t xml:space="preserve"> </w:t>
      </w:r>
      <w:r>
        <w:rPr>
          <w:sz w:val="24"/>
        </w:rPr>
        <w:t>представителям)</w:t>
      </w:r>
      <w:r>
        <w:rPr>
          <w:spacing w:val="-5"/>
          <w:sz w:val="24"/>
        </w:rPr>
        <w:t xml:space="preserve"> </w:t>
      </w:r>
      <w:r>
        <w:rPr>
          <w:sz w:val="24"/>
        </w:rPr>
        <w:t>обучающихся</w:t>
      </w:r>
      <w:r>
        <w:rPr>
          <w:spacing w:val="-1"/>
          <w:sz w:val="24"/>
        </w:rPr>
        <w:t xml:space="preserve"> </w:t>
      </w:r>
      <w:r>
        <w:rPr>
          <w:spacing w:val="-2"/>
          <w:sz w:val="24"/>
        </w:rPr>
        <w:t>консультативной</w:t>
      </w:r>
    </w:p>
    <w:p w:rsidR="00EC424D" w:rsidRDefault="00EC424D">
      <w:pPr>
        <w:spacing w:line="274" w:lineRule="exact"/>
        <w:rPr>
          <w:sz w:val="24"/>
        </w:rPr>
        <w:sectPr w:rsidR="00EC424D">
          <w:pgSz w:w="11950" w:h="16870"/>
          <w:pgMar w:top="1200" w:right="240" w:bottom="380" w:left="740" w:header="0" w:footer="182" w:gutter="0"/>
          <w:cols w:space="720"/>
        </w:sectPr>
      </w:pPr>
    </w:p>
    <w:p w:rsidR="00EC424D" w:rsidRDefault="00FC67E1">
      <w:pPr>
        <w:pStyle w:val="a3"/>
        <w:spacing w:before="69" w:line="242" w:lineRule="auto"/>
        <w:ind w:left="537" w:right="493" w:firstLine="0"/>
      </w:pPr>
      <w:r>
        <w:lastRenderedPageBreak/>
        <w:t>психолого-педагогической</w:t>
      </w:r>
      <w:r>
        <w:rPr>
          <w:spacing w:val="-5"/>
        </w:rPr>
        <w:t xml:space="preserve"> </w:t>
      </w:r>
      <w:r>
        <w:t>помощи</w:t>
      </w:r>
      <w:r>
        <w:rPr>
          <w:spacing w:val="-6"/>
        </w:rPr>
        <w:t xml:space="preserve"> </w:t>
      </w:r>
      <w:r>
        <w:t>по вопросам</w:t>
      </w:r>
      <w:r>
        <w:rPr>
          <w:spacing w:val="-2"/>
        </w:rPr>
        <w:t xml:space="preserve"> </w:t>
      </w:r>
      <w:r>
        <w:t>развития</w:t>
      </w:r>
      <w:r>
        <w:rPr>
          <w:spacing w:val="-3"/>
        </w:rPr>
        <w:t xml:space="preserve"> </w:t>
      </w:r>
      <w:r>
        <w:t>и</w:t>
      </w:r>
      <w:r>
        <w:rPr>
          <w:spacing w:val="-7"/>
        </w:rPr>
        <w:t xml:space="preserve"> </w:t>
      </w:r>
      <w:r>
        <w:t>воспитания</w:t>
      </w:r>
      <w:r>
        <w:rPr>
          <w:spacing w:val="-2"/>
        </w:rPr>
        <w:t xml:space="preserve"> </w:t>
      </w:r>
      <w:r>
        <w:t>детей</w:t>
      </w:r>
      <w:r>
        <w:rPr>
          <w:spacing w:val="-3"/>
        </w:rPr>
        <w:t xml:space="preserve"> </w:t>
      </w:r>
      <w:r>
        <w:t xml:space="preserve">дошкольного </w:t>
      </w:r>
      <w:r>
        <w:rPr>
          <w:spacing w:val="-2"/>
        </w:rPr>
        <w:t>возраста;</w:t>
      </w:r>
    </w:p>
    <w:p w:rsidR="00EC424D" w:rsidRDefault="00FC67E1">
      <w:pPr>
        <w:pStyle w:val="a4"/>
        <w:numPr>
          <w:ilvl w:val="1"/>
          <w:numId w:val="26"/>
        </w:numPr>
        <w:tabs>
          <w:tab w:val="left" w:pos="1381"/>
        </w:tabs>
        <w:spacing w:before="4" w:line="275" w:lineRule="exact"/>
        <w:ind w:left="1381" w:hanging="138"/>
        <w:rPr>
          <w:sz w:val="24"/>
        </w:rPr>
      </w:pPr>
      <w:r>
        <w:rPr>
          <w:sz w:val="24"/>
        </w:rPr>
        <w:t>содействие</w:t>
      </w:r>
      <w:r>
        <w:rPr>
          <w:spacing w:val="-17"/>
          <w:sz w:val="24"/>
        </w:rPr>
        <w:t xml:space="preserve"> </w:t>
      </w:r>
      <w:r>
        <w:rPr>
          <w:sz w:val="24"/>
        </w:rPr>
        <w:t>поиску</w:t>
      </w:r>
      <w:r>
        <w:rPr>
          <w:spacing w:val="-26"/>
          <w:sz w:val="24"/>
        </w:rPr>
        <w:t xml:space="preserve"> </w:t>
      </w:r>
      <w:r>
        <w:rPr>
          <w:sz w:val="24"/>
        </w:rPr>
        <w:t>и</w:t>
      </w:r>
      <w:r>
        <w:rPr>
          <w:spacing w:val="-3"/>
          <w:sz w:val="24"/>
        </w:rPr>
        <w:t xml:space="preserve"> </w:t>
      </w:r>
      <w:r>
        <w:rPr>
          <w:sz w:val="24"/>
        </w:rPr>
        <w:t>отбору</w:t>
      </w:r>
      <w:r>
        <w:rPr>
          <w:spacing w:val="-26"/>
          <w:sz w:val="24"/>
        </w:rPr>
        <w:t xml:space="preserve"> </w:t>
      </w:r>
      <w:r>
        <w:rPr>
          <w:sz w:val="24"/>
        </w:rPr>
        <w:t>одаренных</w:t>
      </w:r>
      <w:r>
        <w:rPr>
          <w:spacing w:val="-6"/>
          <w:sz w:val="24"/>
        </w:rPr>
        <w:t xml:space="preserve"> </w:t>
      </w:r>
      <w:r>
        <w:rPr>
          <w:sz w:val="24"/>
        </w:rPr>
        <w:t>обучающихся, их</w:t>
      </w:r>
      <w:r>
        <w:rPr>
          <w:spacing w:val="2"/>
          <w:sz w:val="24"/>
        </w:rPr>
        <w:t xml:space="preserve"> </w:t>
      </w:r>
      <w:r>
        <w:rPr>
          <w:sz w:val="24"/>
        </w:rPr>
        <w:t>творческому</w:t>
      </w:r>
      <w:r>
        <w:rPr>
          <w:spacing w:val="-16"/>
          <w:sz w:val="24"/>
        </w:rPr>
        <w:t xml:space="preserve"> </w:t>
      </w:r>
      <w:r>
        <w:rPr>
          <w:spacing w:val="-2"/>
          <w:sz w:val="24"/>
        </w:rPr>
        <w:t>развитию;</w:t>
      </w:r>
    </w:p>
    <w:p w:rsidR="00EC424D" w:rsidRDefault="00FC67E1">
      <w:pPr>
        <w:pStyle w:val="a4"/>
        <w:numPr>
          <w:ilvl w:val="1"/>
          <w:numId w:val="26"/>
        </w:numPr>
        <w:tabs>
          <w:tab w:val="left" w:pos="1381"/>
        </w:tabs>
        <w:spacing w:line="274" w:lineRule="exact"/>
        <w:ind w:left="1381" w:hanging="138"/>
        <w:rPr>
          <w:sz w:val="24"/>
        </w:rPr>
      </w:pPr>
      <w:r>
        <w:rPr>
          <w:sz w:val="24"/>
        </w:rPr>
        <w:t>выявление</w:t>
      </w:r>
      <w:r>
        <w:rPr>
          <w:spacing w:val="-17"/>
          <w:sz w:val="24"/>
        </w:rPr>
        <w:t xml:space="preserve"> </w:t>
      </w:r>
      <w:r>
        <w:rPr>
          <w:sz w:val="24"/>
        </w:rPr>
        <w:t>детей</w:t>
      </w:r>
      <w:r>
        <w:rPr>
          <w:spacing w:val="-14"/>
          <w:sz w:val="24"/>
        </w:rPr>
        <w:t xml:space="preserve"> </w:t>
      </w:r>
      <w:r>
        <w:rPr>
          <w:sz w:val="24"/>
        </w:rPr>
        <w:t>с</w:t>
      </w:r>
      <w:r>
        <w:rPr>
          <w:spacing w:val="-18"/>
          <w:sz w:val="24"/>
        </w:rPr>
        <w:t xml:space="preserve"> </w:t>
      </w:r>
      <w:r>
        <w:rPr>
          <w:sz w:val="24"/>
        </w:rPr>
        <w:t>проблемами</w:t>
      </w:r>
      <w:r>
        <w:rPr>
          <w:spacing w:val="-10"/>
          <w:sz w:val="24"/>
        </w:rPr>
        <w:t xml:space="preserve"> </w:t>
      </w:r>
      <w:r>
        <w:rPr>
          <w:sz w:val="24"/>
        </w:rPr>
        <w:t>развития</w:t>
      </w:r>
      <w:r>
        <w:rPr>
          <w:spacing w:val="-13"/>
          <w:sz w:val="24"/>
        </w:rPr>
        <w:t xml:space="preserve"> </w:t>
      </w:r>
      <w:r>
        <w:rPr>
          <w:sz w:val="24"/>
        </w:rPr>
        <w:t>эмоциональной</w:t>
      </w:r>
      <w:r>
        <w:rPr>
          <w:spacing w:val="-10"/>
          <w:sz w:val="24"/>
        </w:rPr>
        <w:t xml:space="preserve"> </w:t>
      </w:r>
      <w:r>
        <w:rPr>
          <w:sz w:val="24"/>
        </w:rPr>
        <w:t>и</w:t>
      </w:r>
      <w:r>
        <w:rPr>
          <w:spacing w:val="-15"/>
          <w:sz w:val="24"/>
        </w:rPr>
        <w:t xml:space="preserve"> </w:t>
      </w:r>
      <w:r>
        <w:rPr>
          <w:sz w:val="24"/>
        </w:rPr>
        <w:t>интеллектуальной</w:t>
      </w:r>
      <w:r>
        <w:rPr>
          <w:spacing w:val="-5"/>
          <w:sz w:val="24"/>
        </w:rPr>
        <w:t xml:space="preserve"> </w:t>
      </w:r>
      <w:r>
        <w:rPr>
          <w:spacing w:val="-2"/>
          <w:sz w:val="24"/>
        </w:rPr>
        <w:t>сферы;</w:t>
      </w:r>
    </w:p>
    <w:p w:rsidR="00EC424D" w:rsidRDefault="00FC67E1">
      <w:pPr>
        <w:pStyle w:val="a4"/>
        <w:numPr>
          <w:ilvl w:val="1"/>
          <w:numId w:val="26"/>
        </w:numPr>
        <w:tabs>
          <w:tab w:val="left" w:pos="1390"/>
        </w:tabs>
        <w:spacing w:before="1" w:line="237" w:lineRule="auto"/>
        <w:ind w:right="520" w:firstLine="710"/>
        <w:rPr>
          <w:sz w:val="24"/>
        </w:rPr>
      </w:pPr>
      <w:r>
        <w:rPr>
          <w:sz w:val="24"/>
        </w:rPr>
        <w:t>реализация</w:t>
      </w:r>
      <w:r>
        <w:rPr>
          <w:spacing w:val="-3"/>
          <w:sz w:val="24"/>
        </w:rPr>
        <w:t xml:space="preserve"> </w:t>
      </w:r>
      <w:r>
        <w:rPr>
          <w:sz w:val="24"/>
        </w:rPr>
        <w:t>комплекса</w:t>
      </w:r>
      <w:r>
        <w:rPr>
          <w:spacing w:val="-4"/>
          <w:sz w:val="24"/>
        </w:rPr>
        <w:t xml:space="preserve"> </w:t>
      </w:r>
      <w:r>
        <w:rPr>
          <w:sz w:val="24"/>
        </w:rPr>
        <w:t>индивидуально</w:t>
      </w:r>
      <w:r>
        <w:rPr>
          <w:spacing w:val="-3"/>
          <w:sz w:val="24"/>
        </w:rPr>
        <w:t xml:space="preserve"> </w:t>
      </w:r>
      <w:r>
        <w:rPr>
          <w:sz w:val="24"/>
        </w:rPr>
        <w:t>ориентированных</w:t>
      </w:r>
      <w:r>
        <w:rPr>
          <w:spacing w:val="-8"/>
          <w:sz w:val="24"/>
        </w:rPr>
        <w:t xml:space="preserve"> </w:t>
      </w:r>
      <w:r>
        <w:rPr>
          <w:sz w:val="24"/>
        </w:rPr>
        <w:t>мер</w:t>
      </w:r>
      <w:r>
        <w:rPr>
          <w:spacing w:val="-8"/>
          <w:sz w:val="24"/>
        </w:rPr>
        <w:t xml:space="preserve"> </w:t>
      </w:r>
      <w:r>
        <w:rPr>
          <w:sz w:val="24"/>
        </w:rPr>
        <w:t>по</w:t>
      </w:r>
      <w:r>
        <w:rPr>
          <w:spacing w:val="-3"/>
          <w:sz w:val="24"/>
        </w:rPr>
        <w:t xml:space="preserve"> </w:t>
      </w:r>
      <w:r>
        <w:rPr>
          <w:sz w:val="24"/>
        </w:rPr>
        <w:t>ослаблению,</w:t>
      </w:r>
      <w:r>
        <w:rPr>
          <w:spacing w:val="-2"/>
          <w:sz w:val="24"/>
        </w:rPr>
        <w:t xml:space="preserve"> </w:t>
      </w:r>
      <w:r>
        <w:rPr>
          <w:sz w:val="24"/>
        </w:rPr>
        <w:t>снижению или устранению отклонений в развитии и проблем поведения.</w:t>
      </w:r>
    </w:p>
    <w:p w:rsidR="00EC424D" w:rsidRDefault="00FC67E1">
      <w:pPr>
        <w:pStyle w:val="a3"/>
        <w:spacing w:before="4"/>
        <w:ind w:left="537" w:right="493" w:firstLine="710"/>
      </w:pPr>
      <w:r>
        <w:t>КРР организуется: по обоснованному запросу педагогов и родителей (законных представителей);</w:t>
      </w:r>
      <w:r>
        <w:rPr>
          <w:spacing w:val="-4"/>
        </w:rPr>
        <w:t xml:space="preserve"> </w:t>
      </w:r>
      <w:r>
        <w:t>на</w:t>
      </w:r>
      <w:r>
        <w:rPr>
          <w:spacing w:val="-3"/>
        </w:rPr>
        <w:t xml:space="preserve"> </w:t>
      </w:r>
      <w:r>
        <w:t>основании</w:t>
      </w:r>
      <w:r>
        <w:rPr>
          <w:spacing w:val="-4"/>
        </w:rPr>
        <w:t xml:space="preserve"> </w:t>
      </w:r>
      <w:r>
        <w:t>результатов психологической</w:t>
      </w:r>
      <w:r>
        <w:rPr>
          <w:spacing w:val="-3"/>
        </w:rPr>
        <w:t xml:space="preserve"> </w:t>
      </w:r>
      <w:r>
        <w:t>диагностики;</w:t>
      </w:r>
      <w:r>
        <w:rPr>
          <w:spacing w:val="-4"/>
        </w:rPr>
        <w:t xml:space="preserve"> </w:t>
      </w:r>
      <w:r>
        <w:t>на</w:t>
      </w:r>
      <w:r>
        <w:rPr>
          <w:spacing w:val="-7"/>
        </w:rPr>
        <w:t xml:space="preserve"> </w:t>
      </w:r>
      <w:r>
        <w:t>основании рекомендаций ППК.</w:t>
      </w:r>
    </w:p>
    <w:p w:rsidR="00EC424D" w:rsidRDefault="00FC67E1">
      <w:pPr>
        <w:pStyle w:val="a3"/>
        <w:ind w:left="537" w:right="493" w:firstLine="710"/>
      </w:pPr>
      <w:r>
        <w:t>КРР в ДОО реализуется в форме групповых и (или) индивидуальных коррекционно- развивающих занятий. Выбор конкретной программы коррекционно- развивающих мероприятий, их количе</w:t>
      </w:r>
      <w:r>
        <w:t>стве, форме организации, методов и технологий реализации определяется</w:t>
      </w:r>
      <w:r>
        <w:rPr>
          <w:spacing w:val="-7"/>
        </w:rPr>
        <w:t xml:space="preserve"> </w:t>
      </w:r>
      <w:r>
        <w:t>ДОО</w:t>
      </w:r>
      <w:r>
        <w:rPr>
          <w:spacing w:val="-8"/>
        </w:rPr>
        <w:t xml:space="preserve"> </w:t>
      </w:r>
      <w:r>
        <w:t>самостоятельно,</w:t>
      </w:r>
      <w:r>
        <w:rPr>
          <w:spacing w:val="-9"/>
        </w:rPr>
        <w:t xml:space="preserve"> </w:t>
      </w:r>
      <w:r>
        <w:t>исходя</w:t>
      </w:r>
      <w:r>
        <w:rPr>
          <w:spacing w:val="-7"/>
        </w:rPr>
        <w:t xml:space="preserve"> </w:t>
      </w:r>
      <w:r>
        <w:t>из</w:t>
      </w:r>
      <w:r>
        <w:rPr>
          <w:spacing w:val="-15"/>
        </w:rPr>
        <w:t xml:space="preserve"> </w:t>
      </w:r>
      <w:r>
        <w:t>возрастных</w:t>
      </w:r>
      <w:r>
        <w:rPr>
          <w:spacing w:val="-8"/>
        </w:rPr>
        <w:t xml:space="preserve"> </w:t>
      </w:r>
      <w:r>
        <w:t>особенностей</w:t>
      </w:r>
      <w:r>
        <w:rPr>
          <w:spacing w:val="-4"/>
        </w:rPr>
        <w:t xml:space="preserve"> </w:t>
      </w:r>
      <w:r>
        <w:t>и</w:t>
      </w:r>
      <w:r>
        <w:rPr>
          <w:spacing w:val="-12"/>
        </w:rPr>
        <w:t xml:space="preserve"> </w:t>
      </w:r>
      <w:r>
        <w:t>ООП</w:t>
      </w:r>
      <w:r>
        <w:rPr>
          <w:spacing w:val="-13"/>
        </w:rPr>
        <w:t xml:space="preserve"> </w:t>
      </w:r>
      <w:r>
        <w:t>обучающихся.</w:t>
      </w:r>
    </w:p>
    <w:p w:rsidR="00EC424D" w:rsidRDefault="00FC67E1">
      <w:pPr>
        <w:pStyle w:val="a3"/>
        <w:spacing w:line="242" w:lineRule="auto"/>
        <w:ind w:left="537" w:right="493" w:firstLine="710"/>
      </w:pPr>
      <w:r>
        <w:t>Содержание</w:t>
      </w:r>
      <w:r>
        <w:rPr>
          <w:spacing w:val="-3"/>
        </w:rPr>
        <w:t xml:space="preserve"> </w:t>
      </w:r>
      <w:r>
        <w:t>КРР</w:t>
      </w:r>
      <w:r>
        <w:rPr>
          <w:spacing w:val="-6"/>
        </w:rPr>
        <w:t xml:space="preserve"> </w:t>
      </w:r>
      <w:r>
        <w:t>для</w:t>
      </w:r>
      <w:r>
        <w:rPr>
          <w:spacing w:val="-2"/>
        </w:rPr>
        <w:t xml:space="preserve"> </w:t>
      </w:r>
      <w:r>
        <w:t>каждого</w:t>
      </w:r>
      <w:r>
        <w:rPr>
          <w:spacing w:val="-2"/>
        </w:rPr>
        <w:t xml:space="preserve"> </w:t>
      </w:r>
      <w:r>
        <w:t>обучающегося</w:t>
      </w:r>
      <w:r>
        <w:rPr>
          <w:spacing w:val="-7"/>
        </w:rPr>
        <w:t xml:space="preserve"> </w:t>
      </w:r>
      <w:r>
        <w:t>определяется</w:t>
      </w:r>
      <w:r>
        <w:rPr>
          <w:spacing w:val="-3"/>
        </w:rPr>
        <w:t xml:space="preserve"> </w:t>
      </w:r>
      <w:r>
        <w:t>с учѐтом</w:t>
      </w:r>
      <w:r>
        <w:rPr>
          <w:spacing w:val="-1"/>
        </w:rPr>
        <w:t xml:space="preserve"> </w:t>
      </w:r>
      <w:r>
        <w:t>его</w:t>
      </w:r>
      <w:r>
        <w:rPr>
          <w:spacing w:val="-2"/>
        </w:rPr>
        <w:t xml:space="preserve"> </w:t>
      </w:r>
      <w:r>
        <w:t>ООП</w:t>
      </w:r>
      <w:r>
        <w:rPr>
          <w:spacing w:val="-3"/>
        </w:rPr>
        <w:t xml:space="preserve"> </w:t>
      </w:r>
      <w:r>
        <w:t>на</w:t>
      </w:r>
      <w:r>
        <w:rPr>
          <w:spacing w:val="-8"/>
        </w:rPr>
        <w:t xml:space="preserve"> </w:t>
      </w:r>
      <w:r>
        <w:t>основе рекомендаций ППК ДОО.</w:t>
      </w:r>
    </w:p>
    <w:p w:rsidR="00EC424D" w:rsidRDefault="00FC67E1">
      <w:pPr>
        <w:pStyle w:val="a3"/>
        <w:spacing w:before="4" w:line="237" w:lineRule="auto"/>
        <w:ind w:left="537" w:right="492" w:firstLine="710"/>
      </w:pPr>
      <w:r>
        <w:t>В образовательной практике определяются нижеследующие категории целевых групп обучающихся</w:t>
      </w:r>
      <w:r>
        <w:rPr>
          <w:spacing w:val="-1"/>
        </w:rPr>
        <w:t xml:space="preserve"> </w:t>
      </w:r>
      <w:r>
        <w:t>для</w:t>
      </w:r>
      <w:r>
        <w:rPr>
          <w:spacing w:val="-1"/>
        </w:rPr>
        <w:t xml:space="preserve"> </w:t>
      </w:r>
      <w:r>
        <w:t>оказания</w:t>
      </w:r>
      <w:r>
        <w:rPr>
          <w:spacing w:val="-6"/>
        </w:rPr>
        <w:t xml:space="preserve"> </w:t>
      </w:r>
      <w:r>
        <w:t>им</w:t>
      </w:r>
      <w:r>
        <w:rPr>
          <w:spacing w:val="-4"/>
        </w:rPr>
        <w:t xml:space="preserve"> </w:t>
      </w:r>
      <w:r>
        <w:t>адресной</w:t>
      </w:r>
      <w:r>
        <w:rPr>
          <w:spacing w:val="-5"/>
        </w:rPr>
        <w:t xml:space="preserve"> </w:t>
      </w:r>
      <w:r>
        <w:t>психологической</w:t>
      </w:r>
      <w:r>
        <w:rPr>
          <w:spacing w:val="-5"/>
        </w:rPr>
        <w:t xml:space="preserve"> </w:t>
      </w:r>
      <w:r>
        <w:t>помощи</w:t>
      </w:r>
      <w:r>
        <w:rPr>
          <w:spacing w:val="-5"/>
        </w:rPr>
        <w:t xml:space="preserve"> </w:t>
      </w:r>
      <w:r>
        <w:t>и</w:t>
      </w:r>
      <w:r>
        <w:rPr>
          <w:spacing w:val="-5"/>
        </w:rPr>
        <w:t xml:space="preserve"> </w:t>
      </w:r>
      <w:r>
        <w:t>включения</w:t>
      </w:r>
      <w:r>
        <w:rPr>
          <w:spacing w:val="-1"/>
        </w:rPr>
        <w:t xml:space="preserve"> </w:t>
      </w:r>
      <w:r>
        <w:t>их</w:t>
      </w:r>
      <w:r>
        <w:rPr>
          <w:spacing w:val="-6"/>
        </w:rPr>
        <w:t xml:space="preserve"> </w:t>
      </w:r>
      <w:r>
        <w:t>в</w:t>
      </w:r>
      <w:r>
        <w:rPr>
          <w:spacing w:val="-4"/>
        </w:rPr>
        <w:t xml:space="preserve"> </w:t>
      </w:r>
      <w:r>
        <w:t>программы психолого-педагогического сопровождения:</w:t>
      </w:r>
    </w:p>
    <w:p w:rsidR="00EC424D" w:rsidRDefault="00FC67E1">
      <w:pPr>
        <w:pStyle w:val="a4"/>
        <w:numPr>
          <w:ilvl w:val="1"/>
          <w:numId w:val="26"/>
        </w:numPr>
        <w:tabs>
          <w:tab w:val="left" w:pos="1381"/>
        </w:tabs>
        <w:spacing w:before="9" w:line="272" w:lineRule="exact"/>
        <w:ind w:left="1381" w:hanging="138"/>
        <w:rPr>
          <w:sz w:val="24"/>
        </w:rPr>
      </w:pPr>
      <w:r>
        <w:rPr>
          <w:sz w:val="24"/>
        </w:rPr>
        <w:t>нормотипичные</w:t>
      </w:r>
      <w:r>
        <w:rPr>
          <w:spacing w:val="-16"/>
          <w:sz w:val="24"/>
        </w:rPr>
        <w:t xml:space="preserve"> </w:t>
      </w:r>
      <w:r>
        <w:rPr>
          <w:sz w:val="24"/>
        </w:rPr>
        <w:t>дети</w:t>
      </w:r>
      <w:r>
        <w:rPr>
          <w:spacing w:val="-10"/>
          <w:sz w:val="24"/>
        </w:rPr>
        <w:t xml:space="preserve"> </w:t>
      </w:r>
      <w:r>
        <w:rPr>
          <w:sz w:val="24"/>
        </w:rPr>
        <w:t>с</w:t>
      </w:r>
      <w:r>
        <w:rPr>
          <w:spacing w:val="-15"/>
          <w:sz w:val="24"/>
        </w:rPr>
        <w:t xml:space="preserve"> </w:t>
      </w:r>
      <w:r>
        <w:rPr>
          <w:sz w:val="24"/>
        </w:rPr>
        <w:t>нормативным</w:t>
      </w:r>
      <w:r>
        <w:rPr>
          <w:spacing w:val="-10"/>
          <w:sz w:val="24"/>
        </w:rPr>
        <w:t xml:space="preserve"> </w:t>
      </w:r>
      <w:r>
        <w:rPr>
          <w:sz w:val="24"/>
        </w:rPr>
        <w:t>кризисом</w:t>
      </w:r>
      <w:r>
        <w:rPr>
          <w:spacing w:val="-14"/>
          <w:sz w:val="24"/>
        </w:rPr>
        <w:t xml:space="preserve"> </w:t>
      </w:r>
      <w:r>
        <w:rPr>
          <w:spacing w:val="-2"/>
          <w:sz w:val="24"/>
        </w:rPr>
        <w:t>развития</w:t>
      </w:r>
      <w:r>
        <w:rPr>
          <w:spacing w:val="-2"/>
          <w:sz w:val="24"/>
        </w:rPr>
        <w:t>;</w:t>
      </w:r>
    </w:p>
    <w:p w:rsidR="00EC424D" w:rsidRDefault="00FC67E1">
      <w:pPr>
        <w:pStyle w:val="a4"/>
        <w:numPr>
          <w:ilvl w:val="1"/>
          <w:numId w:val="26"/>
        </w:numPr>
        <w:tabs>
          <w:tab w:val="left" w:pos="1381"/>
        </w:tabs>
        <w:spacing w:line="269" w:lineRule="exact"/>
        <w:ind w:left="1381" w:hanging="138"/>
        <w:rPr>
          <w:sz w:val="24"/>
        </w:rPr>
      </w:pPr>
      <w:r>
        <w:rPr>
          <w:sz w:val="24"/>
        </w:rPr>
        <w:t>обучающиеся</w:t>
      </w:r>
      <w:r>
        <w:rPr>
          <w:spacing w:val="-7"/>
          <w:sz w:val="24"/>
        </w:rPr>
        <w:t xml:space="preserve"> </w:t>
      </w:r>
      <w:r>
        <w:rPr>
          <w:sz w:val="24"/>
        </w:rPr>
        <w:t>с</w:t>
      </w:r>
      <w:r>
        <w:rPr>
          <w:spacing w:val="-12"/>
          <w:sz w:val="24"/>
        </w:rPr>
        <w:t xml:space="preserve"> </w:t>
      </w:r>
      <w:r>
        <w:rPr>
          <w:spacing w:val="-4"/>
          <w:sz w:val="24"/>
        </w:rPr>
        <w:t>ООП:</w:t>
      </w:r>
    </w:p>
    <w:p w:rsidR="00EC424D" w:rsidRDefault="00FC67E1">
      <w:pPr>
        <w:pStyle w:val="a4"/>
        <w:numPr>
          <w:ilvl w:val="1"/>
          <w:numId w:val="26"/>
        </w:numPr>
        <w:tabs>
          <w:tab w:val="left" w:pos="1391"/>
        </w:tabs>
        <w:spacing w:line="242" w:lineRule="auto"/>
        <w:ind w:left="1248" w:right="1685" w:firstLine="0"/>
        <w:rPr>
          <w:sz w:val="24"/>
        </w:rPr>
      </w:pPr>
      <w:r>
        <w:rPr>
          <w:sz w:val="24"/>
        </w:rPr>
        <w:t>с</w:t>
      </w:r>
      <w:r>
        <w:rPr>
          <w:spacing w:val="-4"/>
          <w:sz w:val="24"/>
        </w:rPr>
        <w:t xml:space="preserve"> </w:t>
      </w:r>
      <w:r>
        <w:rPr>
          <w:sz w:val="24"/>
        </w:rPr>
        <w:t>ОВЗ</w:t>
      </w:r>
      <w:r>
        <w:rPr>
          <w:spacing w:val="-4"/>
          <w:sz w:val="24"/>
        </w:rPr>
        <w:t xml:space="preserve"> </w:t>
      </w:r>
      <w:r>
        <w:rPr>
          <w:sz w:val="24"/>
        </w:rPr>
        <w:t>и</w:t>
      </w:r>
      <w:r>
        <w:rPr>
          <w:spacing w:val="-7"/>
          <w:sz w:val="24"/>
        </w:rPr>
        <w:t xml:space="preserve"> </w:t>
      </w:r>
      <w:r>
        <w:rPr>
          <w:sz w:val="24"/>
        </w:rPr>
        <w:t>(или)</w:t>
      </w:r>
      <w:r>
        <w:rPr>
          <w:spacing w:val="-6"/>
          <w:sz w:val="24"/>
        </w:rPr>
        <w:t xml:space="preserve"> </w:t>
      </w:r>
      <w:r>
        <w:rPr>
          <w:sz w:val="24"/>
        </w:rPr>
        <w:t>инвалидностью,</w:t>
      </w:r>
      <w:r>
        <w:rPr>
          <w:spacing w:val="-6"/>
          <w:sz w:val="24"/>
        </w:rPr>
        <w:t xml:space="preserve"> </w:t>
      </w:r>
      <w:r>
        <w:rPr>
          <w:sz w:val="24"/>
        </w:rPr>
        <w:t>получившие</w:t>
      </w:r>
      <w:r>
        <w:rPr>
          <w:spacing w:val="-4"/>
          <w:sz w:val="24"/>
        </w:rPr>
        <w:t xml:space="preserve"> </w:t>
      </w:r>
      <w:r>
        <w:rPr>
          <w:sz w:val="24"/>
        </w:rPr>
        <w:t>статус</w:t>
      </w:r>
      <w:r>
        <w:rPr>
          <w:spacing w:val="-4"/>
          <w:sz w:val="24"/>
        </w:rPr>
        <w:t xml:space="preserve"> </w:t>
      </w:r>
      <w:r>
        <w:rPr>
          <w:sz w:val="24"/>
        </w:rPr>
        <w:t>в</w:t>
      </w:r>
      <w:r>
        <w:rPr>
          <w:spacing w:val="-2"/>
          <w:sz w:val="24"/>
        </w:rPr>
        <w:t xml:space="preserve"> </w:t>
      </w:r>
      <w:r>
        <w:rPr>
          <w:sz w:val="24"/>
        </w:rPr>
        <w:t>порядке,</w:t>
      </w:r>
      <w:r>
        <w:rPr>
          <w:spacing w:val="-6"/>
          <w:sz w:val="24"/>
        </w:rPr>
        <w:t xml:space="preserve"> </w:t>
      </w:r>
      <w:r>
        <w:rPr>
          <w:sz w:val="24"/>
        </w:rPr>
        <w:t>установленном законодательством Российской Федерации;</w:t>
      </w:r>
    </w:p>
    <w:p w:rsidR="00EC424D" w:rsidRDefault="00FC67E1">
      <w:pPr>
        <w:pStyle w:val="a3"/>
        <w:ind w:left="1248" w:right="493" w:firstLine="0"/>
        <w:rPr>
          <w:sz w:val="22"/>
        </w:rPr>
      </w:pPr>
      <w:r>
        <w:t>-обучающиеся</w:t>
      </w:r>
      <w:r>
        <w:rPr>
          <w:spacing w:val="-1"/>
        </w:rPr>
        <w:t xml:space="preserve"> </w:t>
      </w:r>
      <w:r>
        <w:t>по</w:t>
      </w:r>
      <w:r>
        <w:rPr>
          <w:spacing w:val="-1"/>
        </w:rPr>
        <w:t xml:space="preserve"> </w:t>
      </w:r>
      <w:r>
        <w:t>индивидуальному</w:t>
      </w:r>
      <w:r>
        <w:rPr>
          <w:spacing w:val="-6"/>
        </w:rPr>
        <w:t xml:space="preserve"> </w:t>
      </w:r>
      <w:r>
        <w:t>учебному</w:t>
      </w:r>
      <w:r>
        <w:rPr>
          <w:spacing w:val="-11"/>
        </w:rPr>
        <w:t xml:space="preserve"> </w:t>
      </w:r>
      <w:r>
        <w:t>плану</w:t>
      </w:r>
      <w:r>
        <w:rPr>
          <w:spacing w:val="-11"/>
        </w:rPr>
        <w:t xml:space="preserve"> </w:t>
      </w:r>
      <w:r>
        <w:t>(учебному</w:t>
      </w:r>
      <w:r>
        <w:rPr>
          <w:spacing w:val="-11"/>
        </w:rPr>
        <w:t xml:space="preserve"> </w:t>
      </w:r>
      <w:r>
        <w:t>расписанию) на основании медицинского заключения</w:t>
      </w:r>
      <w:r>
        <w:rPr>
          <w:spacing w:val="-6"/>
        </w:rPr>
        <w:t xml:space="preserve"> </w:t>
      </w:r>
      <w:r>
        <w:t>(дети,</w:t>
      </w:r>
      <w:r>
        <w:rPr>
          <w:spacing w:val="-3"/>
        </w:rPr>
        <w:t xml:space="preserve"> </w:t>
      </w:r>
      <w:r>
        <w:t>находящиеся под</w:t>
      </w:r>
      <w:r>
        <w:rPr>
          <w:spacing w:val="-3"/>
        </w:rPr>
        <w:t xml:space="preserve"> </w:t>
      </w:r>
      <w:r>
        <w:t xml:space="preserve">диспансерным наблюдением, в том </w:t>
      </w:r>
      <w:r>
        <w:rPr>
          <w:sz w:val="22"/>
        </w:rPr>
        <w:t>числе часто болеющие дети);</w:t>
      </w:r>
    </w:p>
    <w:p w:rsidR="00EC424D" w:rsidRDefault="00FC67E1">
      <w:pPr>
        <w:pStyle w:val="a4"/>
        <w:numPr>
          <w:ilvl w:val="1"/>
          <w:numId w:val="26"/>
        </w:numPr>
        <w:tabs>
          <w:tab w:val="left" w:pos="1514"/>
        </w:tabs>
        <w:ind w:right="944" w:firstLine="710"/>
        <w:rPr>
          <w:sz w:val="24"/>
        </w:rPr>
      </w:pPr>
      <w:r>
        <w:rPr>
          <w:sz w:val="24"/>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w:t>
      </w:r>
      <w:r>
        <w:rPr>
          <w:spacing w:val="-15"/>
          <w:sz w:val="24"/>
        </w:rPr>
        <w:t xml:space="preserve"> </w:t>
      </w:r>
      <w:r>
        <w:rPr>
          <w:sz w:val="24"/>
        </w:rPr>
        <w:t>приводящими</w:t>
      </w:r>
      <w:r>
        <w:rPr>
          <w:spacing w:val="-2"/>
          <w:sz w:val="24"/>
        </w:rPr>
        <w:t xml:space="preserve"> </w:t>
      </w:r>
      <w:r>
        <w:rPr>
          <w:sz w:val="24"/>
        </w:rPr>
        <w:t>к</w:t>
      </w:r>
      <w:r>
        <w:rPr>
          <w:spacing w:val="-10"/>
          <w:sz w:val="24"/>
        </w:rPr>
        <w:t xml:space="preserve"> </w:t>
      </w:r>
      <w:r>
        <w:rPr>
          <w:sz w:val="24"/>
        </w:rPr>
        <w:t>боль</w:t>
      </w:r>
      <w:r>
        <w:rPr>
          <w:sz w:val="24"/>
        </w:rPr>
        <w:t>шому</w:t>
      </w:r>
      <w:r>
        <w:rPr>
          <w:spacing w:val="-26"/>
          <w:sz w:val="24"/>
        </w:rPr>
        <w:t xml:space="preserve"> </w:t>
      </w:r>
      <w:r>
        <w:rPr>
          <w:sz w:val="24"/>
        </w:rPr>
        <w:t>количеству</w:t>
      </w:r>
      <w:r>
        <w:rPr>
          <w:spacing w:val="-21"/>
          <w:sz w:val="24"/>
        </w:rPr>
        <w:t xml:space="preserve"> </w:t>
      </w:r>
      <w:r>
        <w:rPr>
          <w:sz w:val="24"/>
        </w:rPr>
        <w:t>пропусков</w:t>
      </w:r>
      <w:r>
        <w:rPr>
          <w:spacing w:val="-5"/>
          <w:sz w:val="24"/>
        </w:rPr>
        <w:t xml:space="preserve"> </w:t>
      </w:r>
      <w:r>
        <w:rPr>
          <w:sz w:val="24"/>
        </w:rPr>
        <w:t>ребѐнком</w:t>
      </w:r>
      <w:r>
        <w:rPr>
          <w:spacing w:val="-10"/>
          <w:sz w:val="24"/>
        </w:rPr>
        <w:t xml:space="preserve"> </w:t>
      </w:r>
      <w:r>
        <w:rPr>
          <w:sz w:val="24"/>
        </w:rPr>
        <w:t>в</w:t>
      </w:r>
      <w:r>
        <w:rPr>
          <w:spacing w:val="-7"/>
          <w:sz w:val="24"/>
        </w:rPr>
        <w:t xml:space="preserve"> </w:t>
      </w:r>
      <w:r>
        <w:rPr>
          <w:sz w:val="24"/>
        </w:rPr>
        <w:t>посещении</w:t>
      </w:r>
      <w:r>
        <w:rPr>
          <w:spacing w:val="-6"/>
          <w:sz w:val="24"/>
        </w:rPr>
        <w:t xml:space="preserve"> </w:t>
      </w:r>
      <w:r>
        <w:rPr>
          <w:sz w:val="24"/>
        </w:rPr>
        <w:t>ДОО;</w:t>
      </w:r>
    </w:p>
    <w:p w:rsidR="00EC424D" w:rsidRDefault="00FC67E1">
      <w:pPr>
        <w:pStyle w:val="a4"/>
        <w:numPr>
          <w:ilvl w:val="1"/>
          <w:numId w:val="26"/>
        </w:numPr>
        <w:tabs>
          <w:tab w:val="left" w:pos="1486"/>
        </w:tabs>
        <w:spacing w:before="66" w:line="237" w:lineRule="auto"/>
        <w:ind w:right="1096" w:firstLine="710"/>
        <w:rPr>
          <w:sz w:val="24"/>
        </w:rPr>
      </w:pPr>
      <w:r>
        <w:rPr>
          <w:sz w:val="24"/>
        </w:rPr>
        <w:t>обучающиеся,</w:t>
      </w:r>
      <w:r>
        <w:rPr>
          <w:spacing w:val="-1"/>
          <w:sz w:val="24"/>
        </w:rPr>
        <w:t xml:space="preserve"> </w:t>
      </w:r>
      <w:r>
        <w:rPr>
          <w:sz w:val="24"/>
        </w:rPr>
        <w:t>испытывающие</w:t>
      </w:r>
      <w:r>
        <w:rPr>
          <w:spacing w:val="-2"/>
          <w:sz w:val="24"/>
        </w:rPr>
        <w:t xml:space="preserve"> </w:t>
      </w:r>
      <w:r>
        <w:rPr>
          <w:sz w:val="24"/>
        </w:rPr>
        <w:t>трудности</w:t>
      </w:r>
      <w:r>
        <w:rPr>
          <w:spacing w:val="-1"/>
          <w:sz w:val="24"/>
        </w:rPr>
        <w:t xml:space="preserve"> </w:t>
      </w:r>
      <w:r>
        <w:rPr>
          <w:sz w:val="24"/>
        </w:rPr>
        <w:t>в</w:t>
      </w:r>
      <w:r>
        <w:rPr>
          <w:spacing w:val="-6"/>
          <w:sz w:val="24"/>
        </w:rPr>
        <w:t xml:space="preserve"> </w:t>
      </w:r>
      <w:r>
        <w:rPr>
          <w:sz w:val="24"/>
        </w:rPr>
        <w:t>освоении</w:t>
      </w:r>
      <w:r>
        <w:rPr>
          <w:spacing w:val="-5"/>
          <w:sz w:val="24"/>
        </w:rPr>
        <w:t xml:space="preserve"> </w:t>
      </w:r>
      <w:r>
        <w:rPr>
          <w:sz w:val="24"/>
        </w:rPr>
        <w:t>образовательных</w:t>
      </w:r>
      <w:r>
        <w:rPr>
          <w:spacing w:val="-6"/>
          <w:sz w:val="24"/>
        </w:rPr>
        <w:t xml:space="preserve"> </w:t>
      </w:r>
      <w:r>
        <w:rPr>
          <w:sz w:val="24"/>
        </w:rPr>
        <w:t>программ, развитии, социальной адаптации;</w:t>
      </w:r>
    </w:p>
    <w:p w:rsidR="00EC424D" w:rsidRDefault="00FC67E1">
      <w:pPr>
        <w:pStyle w:val="a4"/>
        <w:numPr>
          <w:ilvl w:val="1"/>
          <w:numId w:val="26"/>
        </w:numPr>
        <w:tabs>
          <w:tab w:val="left" w:pos="1381"/>
        </w:tabs>
        <w:spacing w:line="275" w:lineRule="exact"/>
        <w:ind w:left="1381" w:hanging="138"/>
        <w:rPr>
          <w:sz w:val="24"/>
        </w:rPr>
      </w:pPr>
      <w:r>
        <w:rPr>
          <w:sz w:val="24"/>
        </w:rPr>
        <w:t>одаренные</w:t>
      </w:r>
      <w:r>
        <w:rPr>
          <w:spacing w:val="-17"/>
          <w:sz w:val="24"/>
        </w:rPr>
        <w:t xml:space="preserve"> </w:t>
      </w:r>
      <w:r>
        <w:rPr>
          <w:spacing w:val="-2"/>
          <w:sz w:val="24"/>
        </w:rPr>
        <w:t>обучающиеся;</w:t>
      </w:r>
    </w:p>
    <w:p w:rsidR="00EC424D" w:rsidRDefault="00FC67E1">
      <w:pPr>
        <w:pStyle w:val="a4"/>
        <w:numPr>
          <w:ilvl w:val="1"/>
          <w:numId w:val="26"/>
        </w:numPr>
        <w:tabs>
          <w:tab w:val="left" w:pos="1385"/>
        </w:tabs>
        <w:spacing w:before="5" w:line="237" w:lineRule="auto"/>
        <w:ind w:right="512" w:firstLine="710"/>
        <w:rPr>
          <w:sz w:val="24"/>
        </w:rPr>
      </w:pPr>
      <w:r>
        <w:rPr>
          <w:sz w:val="24"/>
        </w:rPr>
        <w:t>дети</w:t>
      </w:r>
      <w:r>
        <w:rPr>
          <w:spacing w:val="-3"/>
          <w:sz w:val="24"/>
        </w:rPr>
        <w:t xml:space="preserve"> </w:t>
      </w:r>
      <w:r>
        <w:rPr>
          <w:sz w:val="24"/>
        </w:rPr>
        <w:t>и</w:t>
      </w:r>
      <w:r>
        <w:rPr>
          <w:spacing w:val="-3"/>
          <w:sz w:val="24"/>
        </w:rPr>
        <w:t xml:space="preserve"> </w:t>
      </w:r>
      <w:r>
        <w:rPr>
          <w:sz w:val="24"/>
        </w:rPr>
        <w:t>(или)</w:t>
      </w:r>
      <w:r>
        <w:rPr>
          <w:spacing w:val="-6"/>
          <w:sz w:val="24"/>
        </w:rPr>
        <w:t xml:space="preserve"> </w:t>
      </w:r>
      <w:r>
        <w:rPr>
          <w:sz w:val="24"/>
        </w:rPr>
        <w:t>семьи,</w:t>
      </w:r>
      <w:r>
        <w:rPr>
          <w:spacing w:val="-2"/>
          <w:sz w:val="24"/>
        </w:rPr>
        <w:t xml:space="preserve"> </w:t>
      </w:r>
      <w:r>
        <w:rPr>
          <w:sz w:val="24"/>
        </w:rPr>
        <w:t>находящиеся</w:t>
      </w:r>
      <w:r>
        <w:rPr>
          <w:spacing w:val="-3"/>
          <w:sz w:val="24"/>
        </w:rPr>
        <w:t xml:space="preserve"> </w:t>
      </w:r>
      <w:r>
        <w:rPr>
          <w:sz w:val="24"/>
        </w:rPr>
        <w:t>в</w:t>
      </w:r>
      <w:r>
        <w:rPr>
          <w:spacing w:val="-6"/>
          <w:sz w:val="24"/>
        </w:rPr>
        <w:t xml:space="preserve"> </w:t>
      </w:r>
      <w:r>
        <w:rPr>
          <w:sz w:val="24"/>
        </w:rPr>
        <w:t>трудной</w:t>
      </w:r>
      <w:r>
        <w:rPr>
          <w:spacing w:val="-7"/>
          <w:sz w:val="24"/>
        </w:rPr>
        <w:t xml:space="preserve"> </w:t>
      </w:r>
      <w:r>
        <w:rPr>
          <w:sz w:val="24"/>
        </w:rPr>
        <w:t>жизненной</w:t>
      </w:r>
      <w:r>
        <w:rPr>
          <w:spacing w:val="-3"/>
          <w:sz w:val="24"/>
        </w:rPr>
        <w:t xml:space="preserve"> </w:t>
      </w:r>
      <w:r>
        <w:rPr>
          <w:sz w:val="24"/>
        </w:rPr>
        <w:t>ситуации,</w:t>
      </w:r>
      <w:r>
        <w:rPr>
          <w:spacing w:val="-2"/>
          <w:sz w:val="24"/>
        </w:rPr>
        <w:t xml:space="preserve"> </w:t>
      </w:r>
      <w:r>
        <w:rPr>
          <w:sz w:val="24"/>
        </w:rPr>
        <w:t>признанные</w:t>
      </w:r>
      <w:r>
        <w:rPr>
          <w:spacing w:val="-4"/>
          <w:sz w:val="24"/>
        </w:rPr>
        <w:t xml:space="preserve"> </w:t>
      </w:r>
      <w:r>
        <w:rPr>
          <w:sz w:val="24"/>
        </w:rPr>
        <w:t>таковыми в нормативно установленном порядке;</w:t>
      </w:r>
    </w:p>
    <w:p w:rsidR="00EC424D" w:rsidRDefault="00FC67E1">
      <w:pPr>
        <w:pStyle w:val="a4"/>
        <w:numPr>
          <w:ilvl w:val="1"/>
          <w:numId w:val="26"/>
        </w:numPr>
        <w:tabs>
          <w:tab w:val="left" w:pos="1452"/>
        </w:tabs>
        <w:ind w:right="507" w:firstLine="710"/>
        <w:rPr>
          <w:sz w:val="24"/>
        </w:rPr>
      </w:pPr>
      <w:r>
        <w:rPr>
          <w:sz w:val="24"/>
        </w:rPr>
        <w:t xml:space="preserve">дети и (или) семьи, находящиеся в социально опасном положении (безнадзорные, </w:t>
      </w:r>
      <w:r>
        <w:rPr>
          <w:spacing w:val="-2"/>
          <w:sz w:val="24"/>
        </w:rPr>
        <w:t>беспризорные, склонные</w:t>
      </w:r>
      <w:r>
        <w:rPr>
          <w:spacing w:val="-5"/>
          <w:sz w:val="24"/>
        </w:rPr>
        <w:t xml:space="preserve"> </w:t>
      </w:r>
      <w:r>
        <w:rPr>
          <w:spacing w:val="-2"/>
          <w:sz w:val="24"/>
        </w:rPr>
        <w:t>к бродяжничеству), признанные</w:t>
      </w:r>
      <w:r>
        <w:rPr>
          <w:spacing w:val="-4"/>
          <w:sz w:val="24"/>
        </w:rPr>
        <w:t xml:space="preserve"> </w:t>
      </w:r>
      <w:r>
        <w:rPr>
          <w:spacing w:val="-2"/>
          <w:sz w:val="24"/>
        </w:rPr>
        <w:t>таковыми в</w:t>
      </w:r>
      <w:r>
        <w:rPr>
          <w:spacing w:val="-8"/>
          <w:sz w:val="24"/>
        </w:rPr>
        <w:t xml:space="preserve"> </w:t>
      </w:r>
      <w:r>
        <w:rPr>
          <w:spacing w:val="-2"/>
          <w:sz w:val="24"/>
        </w:rPr>
        <w:t>нормативно установленном порядке;</w:t>
      </w:r>
    </w:p>
    <w:p w:rsidR="00EC424D" w:rsidRDefault="00FC67E1">
      <w:pPr>
        <w:pStyle w:val="a4"/>
        <w:numPr>
          <w:ilvl w:val="1"/>
          <w:numId w:val="26"/>
        </w:numPr>
        <w:tabs>
          <w:tab w:val="left" w:pos="1433"/>
        </w:tabs>
        <w:spacing w:before="2"/>
        <w:ind w:right="820" w:firstLine="710"/>
        <w:rPr>
          <w:sz w:val="24"/>
        </w:rPr>
      </w:pPr>
      <w:r>
        <w:rPr>
          <w:sz w:val="24"/>
        </w:rPr>
        <w:t>обучающиеся</w:t>
      </w:r>
      <w:r>
        <w:rPr>
          <w:spacing w:val="-3"/>
          <w:sz w:val="24"/>
        </w:rPr>
        <w:t xml:space="preserve"> </w:t>
      </w:r>
      <w:r>
        <w:rPr>
          <w:sz w:val="24"/>
        </w:rPr>
        <w:t>«группы</w:t>
      </w:r>
      <w:r>
        <w:rPr>
          <w:spacing w:val="-2"/>
          <w:sz w:val="24"/>
        </w:rPr>
        <w:t xml:space="preserve"> </w:t>
      </w:r>
      <w:r>
        <w:rPr>
          <w:sz w:val="24"/>
        </w:rPr>
        <w:t>риска»:</w:t>
      </w:r>
      <w:r>
        <w:rPr>
          <w:spacing w:val="-3"/>
          <w:sz w:val="24"/>
        </w:rPr>
        <w:t xml:space="preserve"> </w:t>
      </w:r>
      <w:r>
        <w:rPr>
          <w:sz w:val="24"/>
        </w:rPr>
        <w:t>проявляю</w:t>
      </w:r>
      <w:r>
        <w:rPr>
          <w:sz w:val="24"/>
        </w:rPr>
        <w:t>щие</w:t>
      </w:r>
      <w:r>
        <w:rPr>
          <w:spacing w:val="-4"/>
          <w:sz w:val="24"/>
        </w:rPr>
        <w:t xml:space="preserve"> </w:t>
      </w:r>
      <w:r>
        <w:rPr>
          <w:sz w:val="24"/>
        </w:rPr>
        <w:t>комплекс</w:t>
      </w:r>
      <w:r>
        <w:rPr>
          <w:spacing w:val="-4"/>
          <w:sz w:val="24"/>
        </w:rPr>
        <w:t xml:space="preserve"> </w:t>
      </w:r>
      <w:r>
        <w:rPr>
          <w:sz w:val="24"/>
        </w:rPr>
        <w:t>выраженных</w:t>
      </w:r>
      <w:r>
        <w:rPr>
          <w:spacing w:val="-7"/>
          <w:sz w:val="24"/>
        </w:rPr>
        <w:t xml:space="preserve"> </w:t>
      </w:r>
      <w:r>
        <w:rPr>
          <w:sz w:val="24"/>
        </w:rPr>
        <w:t>факторов</w:t>
      </w:r>
      <w:r>
        <w:rPr>
          <w:spacing w:val="-6"/>
          <w:sz w:val="24"/>
        </w:rPr>
        <w:t xml:space="preserve"> </w:t>
      </w:r>
      <w:r>
        <w:rPr>
          <w:sz w:val="24"/>
        </w:rPr>
        <w:t>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EC424D" w:rsidRDefault="00FC67E1">
      <w:pPr>
        <w:pStyle w:val="a3"/>
        <w:ind w:left="537" w:right="493" w:firstLine="710"/>
      </w:pPr>
      <w:r>
        <w:t>КРР с обучающимися целевых групп в ДОО осуществляется в ходе всего образова</w:t>
      </w:r>
      <w:r>
        <w:t>тельного</w:t>
      </w:r>
      <w:r>
        <w:rPr>
          <w:spacing w:val="-15"/>
        </w:rPr>
        <w:t xml:space="preserve"> </w:t>
      </w:r>
      <w:r>
        <w:t>процесса,</w:t>
      </w:r>
      <w:r>
        <w:rPr>
          <w:spacing w:val="-15"/>
        </w:rPr>
        <w:t xml:space="preserve"> </w:t>
      </w:r>
      <w:r>
        <w:t>во</w:t>
      </w:r>
      <w:r>
        <w:rPr>
          <w:spacing w:val="-15"/>
        </w:rPr>
        <w:t xml:space="preserve"> </w:t>
      </w:r>
      <w:r>
        <w:t>всех</w:t>
      </w:r>
      <w:r>
        <w:rPr>
          <w:spacing w:val="-15"/>
        </w:rPr>
        <w:t xml:space="preserve"> </w:t>
      </w:r>
      <w:r>
        <w:t>видах</w:t>
      </w:r>
      <w:r>
        <w:rPr>
          <w:spacing w:val="-15"/>
        </w:rPr>
        <w:t xml:space="preserve"> </w:t>
      </w:r>
      <w:r>
        <w:t>и</w:t>
      </w:r>
      <w:r>
        <w:rPr>
          <w:spacing w:val="-15"/>
        </w:rPr>
        <w:t xml:space="preserve"> </w:t>
      </w:r>
      <w:r>
        <w:t>формах</w:t>
      </w:r>
      <w:r>
        <w:rPr>
          <w:spacing w:val="-15"/>
        </w:rPr>
        <w:t xml:space="preserve"> </w:t>
      </w:r>
      <w:r>
        <w:t>деятельности,</w:t>
      </w:r>
      <w:r>
        <w:rPr>
          <w:spacing w:val="-15"/>
        </w:rPr>
        <w:t xml:space="preserve"> </w:t>
      </w:r>
      <w:r>
        <w:t>как</w:t>
      </w:r>
      <w:r>
        <w:rPr>
          <w:spacing w:val="-15"/>
        </w:rPr>
        <w:t xml:space="preserve"> </w:t>
      </w:r>
      <w:r>
        <w:t>в</w:t>
      </w:r>
      <w:r>
        <w:rPr>
          <w:spacing w:val="-15"/>
        </w:rPr>
        <w:t xml:space="preserve"> </w:t>
      </w:r>
      <w:r>
        <w:t>совместной</w:t>
      </w:r>
      <w:r>
        <w:rPr>
          <w:spacing w:val="-15"/>
        </w:rPr>
        <w:t xml:space="preserve"> </w:t>
      </w:r>
      <w:r>
        <w:t>деятельности детей в условиях дошкольной группы, так и в форме коррекционно- развивающих групповых (индивидуальных) занятий.</w:t>
      </w:r>
    </w:p>
    <w:p w:rsidR="00EC424D" w:rsidRDefault="00FC67E1">
      <w:pPr>
        <w:pStyle w:val="a3"/>
        <w:spacing w:before="7"/>
        <w:ind w:left="537" w:right="493" w:firstLine="710"/>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w:t>
      </w:r>
      <w:r>
        <w:rPr>
          <w:spacing w:val="-4"/>
        </w:rPr>
        <w:t xml:space="preserve"> </w:t>
      </w:r>
      <w:r>
        <w:t>регулятивной</w:t>
      </w:r>
      <w:r>
        <w:rPr>
          <w:spacing w:val="-7"/>
        </w:rPr>
        <w:t xml:space="preserve"> </w:t>
      </w:r>
      <w:r>
        <w:t>сферах)</w:t>
      </w:r>
      <w:r>
        <w:rPr>
          <w:spacing w:val="-3"/>
        </w:rPr>
        <w:t xml:space="preserve"> </w:t>
      </w:r>
      <w:r>
        <w:t>и</w:t>
      </w:r>
      <w:r>
        <w:rPr>
          <w:spacing w:val="-4"/>
        </w:rPr>
        <w:t xml:space="preserve"> </w:t>
      </w:r>
      <w:r>
        <w:t>предусматривает</w:t>
      </w:r>
      <w:r>
        <w:rPr>
          <w:spacing w:val="-2"/>
        </w:rPr>
        <w:t xml:space="preserve"> </w:t>
      </w:r>
      <w:r>
        <w:t>индивидуализацию</w:t>
      </w:r>
      <w:r>
        <w:rPr>
          <w:spacing w:val="-4"/>
        </w:rPr>
        <w:t xml:space="preserve"> </w:t>
      </w:r>
      <w:r>
        <w:t>психолого- педагогического сопров</w:t>
      </w:r>
      <w:r>
        <w:t>ождения.</w:t>
      </w:r>
    </w:p>
    <w:p w:rsidR="00EC424D" w:rsidRDefault="00FC67E1">
      <w:pPr>
        <w:pStyle w:val="Heading3"/>
        <w:spacing w:before="11"/>
        <w:ind w:left="1248"/>
      </w:pPr>
      <w:bookmarkStart w:id="88" w:name="Содержание_КРР_на_уровне_ДО."/>
      <w:bookmarkEnd w:id="88"/>
      <w:r>
        <w:t>Содержание</w:t>
      </w:r>
      <w:r>
        <w:rPr>
          <w:spacing w:val="-5"/>
        </w:rPr>
        <w:t xml:space="preserve"> </w:t>
      </w:r>
      <w:r>
        <w:t>КРР</w:t>
      </w:r>
      <w:r>
        <w:rPr>
          <w:spacing w:val="-8"/>
        </w:rPr>
        <w:t xml:space="preserve"> </w:t>
      </w:r>
      <w:r>
        <w:t>на</w:t>
      </w:r>
      <w:r>
        <w:rPr>
          <w:spacing w:val="-10"/>
        </w:rPr>
        <w:t xml:space="preserve"> </w:t>
      </w:r>
      <w:r>
        <w:t>уровне</w:t>
      </w:r>
      <w:r>
        <w:rPr>
          <w:spacing w:val="-6"/>
        </w:rPr>
        <w:t xml:space="preserve"> </w:t>
      </w:r>
      <w:r>
        <w:rPr>
          <w:spacing w:val="-5"/>
        </w:rPr>
        <w:t>ДО.</w:t>
      </w:r>
    </w:p>
    <w:p w:rsidR="00EC424D" w:rsidRDefault="00FC67E1">
      <w:pPr>
        <w:spacing w:line="271" w:lineRule="exact"/>
        <w:ind w:left="1248"/>
        <w:rPr>
          <w:i/>
          <w:sz w:val="24"/>
        </w:rPr>
      </w:pPr>
      <w:r>
        <w:rPr>
          <w:i/>
          <w:sz w:val="24"/>
          <w:u w:val="single"/>
        </w:rPr>
        <w:t>Диагностическая</w:t>
      </w:r>
      <w:r>
        <w:rPr>
          <w:i/>
          <w:spacing w:val="-12"/>
          <w:sz w:val="24"/>
          <w:u w:val="single"/>
        </w:rPr>
        <w:t xml:space="preserve"> </w:t>
      </w:r>
      <w:r>
        <w:rPr>
          <w:i/>
          <w:sz w:val="24"/>
          <w:u w:val="single"/>
        </w:rPr>
        <w:t>работа</w:t>
      </w:r>
      <w:r>
        <w:rPr>
          <w:i/>
          <w:spacing w:val="-14"/>
          <w:sz w:val="24"/>
          <w:u w:val="single"/>
        </w:rPr>
        <w:t xml:space="preserve"> </w:t>
      </w:r>
      <w:r>
        <w:rPr>
          <w:i/>
          <w:spacing w:val="-2"/>
          <w:sz w:val="24"/>
          <w:u w:val="single"/>
        </w:rPr>
        <w:t>включает:</w:t>
      </w:r>
    </w:p>
    <w:p w:rsidR="00EC424D" w:rsidRDefault="00FC67E1">
      <w:pPr>
        <w:pStyle w:val="a4"/>
        <w:numPr>
          <w:ilvl w:val="1"/>
          <w:numId w:val="26"/>
        </w:numPr>
        <w:tabs>
          <w:tab w:val="left" w:pos="1584"/>
        </w:tabs>
        <w:spacing w:before="1" w:line="237" w:lineRule="auto"/>
        <w:ind w:right="1461" w:firstLine="710"/>
        <w:rPr>
          <w:sz w:val="24"/>
        </w:rPr>
      </w:pPr>
      <w:r>
        <w:rPr>
          <w:sz w:val="24"/>
        </w:rPr>
        <w:t>своевременное</w:t>
      </w:r>
      <w:r>
        <w:rPr>
          <w:spacing w:val="-5"/>
          <w:sz w:val="24"/>
        </w:rPr>
        <w:t xml:space="preserve"> </w:t>
      </w:r>
      <w:r>
        <w:rPr>
          <w:sz w:val="24"/>
        </w:rPr>
        <w:t>выявление</w:t>
      </w:r>
      <w:r>
        <w:rPr>
          <w:spacing w:val="-6"/>
          <w:sz w:val="24"/>
        </w:rPr>
        <w:t xml:space="preserve"> </w:t>
      </w:r>
      <w:r>
        <w:rPr>
          <w:sz w:val="24"/>
        </w:rPr>
        <w:t>детей,</w:t>
      </w:r>
      <w:r>
        <w:rPr>
          <w:spacing w:val="-4"/>
          <w:sz w:val="24"/>
        </w:rPr>
        <w:t xml:space="preserve"> </w:t>
      </w:r>
      <w:r>
        <w:rPr>
          <w:sz w:val="24"/>
        </w:rPr>
        <w:t>нуждающихся</w:t>
      </w:r>
      <w:r>
        <w:rPr>
          <w:spacing w:val="-1"/>
          <w:sz w:val="24"/>
        </w:rPr>
        <w:t xml:space="preserve"> </w:t>
      </w:r>
      <w:r>
        <w:rPr>
          <w:sz w:val="24"/>
        </w:rPr>
        <w:t>в</w:t>
      </w:r>
      <w:r>
        <w:rPr>
          <w:spacing w:val="-4"/>
          <w:sz w:val="24"/>
        </w:rPr>
        <w:t xml:space="preserve"> </w:t>
      </w:r>
      <w:r>
        <w:rPr>
          <w:sz w:val="24"/>
        </w:rPr>
        <w:t xml:space="preserve">психолого-педагогическом </w:t>
      </w:r>
      <w:r>
        <w:rPr>
          <w:spacing w:val="-2"/>
          <w:sz w:val="24"/>
        </w:rPr>
        <w:t>сопровождении;</w:t>
      </w:r>
    </w:p>
    <w:p w:rsidR="00EC424D" w:rsidRDefault="00FC67E1">
      <w:pPr>
        <w:pStyle w:val="a4"/>
        <w:numPr>
          <w:ilvl w:val="1"/>
          <w:numId w:val="26"/>
        </w:numPr>
        <w:tabs>
          <w:tab w:val="left" w:pos="1404"/>
        </w:tabs>
        <w:spacing w:before="6" w:line="237" w:lineRule="auto"/>
        <w:ind w:right="679" w:firstLine="710"/>
        <w:rPr>
          <w:sz w:val="24"/>
        </w:rPr>
      </w:pPr>
      <w:r>
        <w:rPr>
          <w:sz w:val="24"/>
        </w:rPr>
        <w:t>раннюю</w:t>
      </w:r>
      <w:r>
        <w:rPr>
          <w:spacing w:val="-2"/>
          <w:sz w:val="24"/>
        </w:rPr>
        <w:t xml:space="preserve"> </w:t>
      </w:r>
      <w:r>
        <w:rPr>
          <w:sz w:val="24"/>
        </w:rPr>
        <w:t>(с</w:t>
      </w:r>
      <w:r>
        <w:rPr>
          <w:spacing w:val="-1"/>
          <w:sz w:val="24"/>
        </w:rPr>
        <w:t xml:space="preserve"> </w:t>
      </w:r>
      <w:r>
        <w:rPr>
          <w:sz w:val="24"/>
        </w:rPr>
        <w:t>первых</w:t>
      </w:r>
      <w:r>
        <w:rPr>
          <w:spacing w:val="-5"/>
          <w:sz w:val="24"/>
        </w:rPr>
        <w:t xml:space="preserve"> </w:t>
      </w:r>
      <w:r>
        <w:rPr>
          <w:sz w:val="24"/>
        </w:rPr>
        <w:t>дней пребывания</w:t>
      </w:r>
      <w:r>
        <w:rPr>
          <w:spacing w:val="-10"/>
          <w:sz w:val="24"/>
        </w:rPr>
        <w:t xml:space="preserve"> </w:t>
      </w:r>
      <w:r>
        <w:rPr>
          <w:sz w:val="24"/>
        </w:rPr>
        <w:t>обучающегося</w:t>
      </w:r>
      <w:r>
        <w:rPr>
          <w:spacing w:val="-5"/>
          <w:sz w:val="24"/>
        </w:rPr>
        <w:t xml:space="preserve"> </w:t>
      </w:r>
      <w:r>
        <w:rPr>
          <w:sz w:val="24"/>
        </w:rPr>
        <w:t>в</w:t>
      </w:r>
      <w:r>
        <w:rPr>
          <w:spacing w:val="-3"/>
          <w:sz w:val="24"/>
        </w:rPr>
        <w:t xml:space="preserve"> </w:t>
      </w:r>
      <w:r>
        <w:rPr>
          <w:sz w:val="24"/>
        </w:rPr>
        <w:t>ДОО) диагностику</w:t>
      </w:r>
      <w:r>
        <w:rPr>
          <w:spacing w:val="-10"/>
          <w:sz w:val="24"/>
        </w:rPr>
        <w:t xml:space="preserve"> </w:t>
      </w:r>
      <w:r>
        <w:rPr>
          <w:sz w:val="24"/>
        </w:rPr>
        <w:t>отклонений</w:t>
      </w:r>
      <w:r>
        <w:rPr>
          <w:spacing w:val="-4"/>
          <w:sz w:val="24"/>
        </w:rPr>
        <w:t xml:space="preserve"> </w:t>
      </w:r>
      <w:r>
        <w:rPr>
          <w:sz w:val="24"/>
        </w:rPr>
        <w:t>в развитии и анализ причин трудностей социальной адаптации;</w:t>
      </w:r>
    </w:p>
    <w:p w:rsidR="00EC424D" w:rsidRDefault="00FC67E1">
      <w:pPr>
        <w:pStyle w:val="a4"/>
        <w:numPr>
          <w:ilvl w:val="1"/>
          <w:numId w:val="26"/>
        </w:numPr>
        <w:tabs>
          <w:tab w:val="left" w:pos="1531"/>
        </w:tabs>
        <w:spacing w:before="3"/>
        <w:ind w:left="1531" w:hanging="283"/>
        <w:rPr>
          <w:sz w:val="24"/>
        </w:rPr>
      </w:pPr>
      <w:r>
        <w:rPr>
          <w:sz w:val="24"/>
        </w:rPr>
        <w:t>комплексный сбор</w:t>
      </w:r>
      <w:r>
        <w:rPr>
          <w:spacing w:val="-4"/>
          <w:sz w:val="24"/>
        </w:rPr>
        <w:t xml:space="preserve"> </w:t>
      </w:r>
      <w:r>
        <w:rPr>
          <w:sz w:val="24"/>
        </w:rPr>
        <w:t>сведений</w:t>
      </w:r>
      <w:r>
        <w:rPr>
          <w:spacing w:val="-3"/>
          <w:sz w:val="24"/>
        </w:rPr>
        <w:t xml:space="preserve"> </w:t>
      </w:r>
      <w:r>
        <w:rPr>
          <w:sz w:val="24"/>
        </w:rPr>
        <w:t>об</w:t>
      </w:r>
      <w:r>
        <w:rPr>
          <w:spacing w:val="-7"/>
          <w:sz w:val="24"/>
        </w:rPr>
        <w:t xml:space="preserve"> </w:t>
      </w:r>
      <w:r>
        <w:rPr>
          <w:sz w:val="24"/>
        </w:rPr>
        <w:t>обучающемся</w:t>
      </w:r>
      <w:r>
        <w:rPr>
          <w:spacing w:val="1"/>
          <w:sz w:val="24"/>
        </w:rPr>
        <w:t xml:space="preserve"> </w:t>
      </w:r>
      <w:r>
        <w:rPr>
          <w:sz w:val="24"/>
        </w:rPr>
        <w:t>на</w:t>
      </w:r>
      <w:r>
        <w:rPr>
          <w:spacing w:val="-1"/>
          <w:sz w:val="24"/>
        </w:rPr>
        <w:t xml:space="preserve"> </w:t>
      </w:r>
      <w:r>
        <w:rPr>
          <w:sz w:val="24"/>
        </w:rPr>
        <w:t>основании</w:t>
      </w:r>
      <w:r>
        <w:rPr>
          <w:spacing w:val="4"/>
          <w:sz w:val="24"/>
        </w:rPr>
        <w:t xml:space="preserve"> </w:t>
      </w:r>
      <w:r>
        <w:rPr>
          <w:spacing w:val="-2"/>
          <w:sz w:val="24"/>
        </w:rPr>
        <w:t>диагностической</w:t>
      </w:r>
    </w:p>
    <w:p w:rsidR="00EC424D" w:rsidRDefault="00EC424D">
      <w:pPr>
        <w:rPr>
          <w:sz w:val="24"/>
        </w:rPr>
        <w:sectPr w:rsidR="00EC424D">
          <w:pgSz w:w="11950" w:h="16870"/>
          <w:pgMar w:top="1140" w:right="240" w:bottom="460" w:left="740" w:header="0" w:footer="182" w:gutter="0"/>
          <w:cols w:space="720"/>
        </w:sectPr>
      </w:pPr>
    </w:p>
    <w:p w:rsidR="00EC424D" w:rsidRDefault="00FC67E1">
      <w:pPr>
        <w:pStyle w:val="a3"/>
        <w:spacing w:before="69"/>
        <w:ind w:left="537" w:firstLine="0"/>
      </w:pPr>
      <w:r>
        <w:lastRenderedPageBreak/>
        <w:t>информации</w:t>
      </w:r>
      <w:r>
        <w:rPr>
          <w:spacing w:val="-10"/>
        </w:rPr>
        <w:t xml:space="preserve"> </w:t>
      </w:r>
      <w:r>
        <w:t>от</w:t>
      </w:r>
      <w:r>
        <w:rPr>
          <w:spacing w:val="-2"/>
        </w:rPr>
        <w:t xml:space="preserve"> </w:t>
      </w:r>
      <w:r>
        <w:t>специалистов</w:t>
      </w:r>
      <w:r>
        <w:rPr>
          <w:spacing w:val="-6"/>
        </w:rPr>
        <w:t xml:space="preserve"> </w:t>
      </w:r>
      <w:r>
        <w:t>разного</w:t>
      </w:r>
      <w:r>
        <w:rPr>
          <w:spacing w:val="2"/>
        </w:rPr>
        <w:t xml:space="preserve"> </w:t>
      </w:r>
      <w:r>
        <w:rPr>
          <w:spacing w:val="-2"/>
        </w:rPr>
        <w:t>профиля;</w:t>
      </w:r>
    </w:p>
    <w:p w:rsidR="00EC424D" w:rsidRDefault="00FC67E1">
      <w:pPr>
        <w:pStyle w:val="a4"/>
        <w:numPr>
          <w:ilvl w:val="1"/>
          <w:numId w:val="26"/>
        </w:numPr>
        <w:tabs>
          <w:tab w:val="left" w:pos="1404"/>
        </w:tabs>
        <w:spacing w:before="5" w:line="237" w:lineRule="auto"/>
        <w:ind w:right="663" w:firstLine="710"/>
        <w:rPr>
          <w:sz w:val="24"/>
        </w:rPr>
      </w:pPr>
      <w:r>
        <w:rPr>
          <w:sz w:val="24"/>
        </w:rPr>
        <w:t>определение</w:t>
      </w:r>
      <w:r>
        <w:rPr>
          <w:spacing w:val="-4"/>
          <w:sz w:val="24"/>
        </w:rPr>
        <w:t xml:space="preserve"> </w:t>
      </w:r>
      <w:r>
        <w:rPr>
          <w:sz w:val="24"/>
        </w:rPr>
        <w:t>уровня</w:t>
      </w:r>
      <w:r>
        <w:rPr>
          <w:spacing w:val="-3"/>
          <w:sz w:val="24"/>
        </w:rPr>
        <w:t xml:space="preserve"> </w:t>
      </w:r>
      <w:r>
        <w:rPr>
          <w:sz w:val="24"/>
        </w:rPr>
        <w:t>актуального</w:t>
      </w:r>
      <w:r>
        <w:rPr>
          <w:spacing w:val="-3"/>
          <w:sz w:val="24"/>
        </w:rPr>
        <w:t xml:space="preserve"> </w:t>
      </w:r>
      <w:r>
        <w:rPr>
          <w:sz w:val="24"/>
        </w:rPr>
        <w:t>и</w:t>
      </w:r>
      <w:r>
        <w:rPr>
          <w:spacing w:val="-2"/>
          <w:sz w:val="24"/>
        </w:rPr>
        <w:t xml:space="preserve"> </w:t>
      </w:r>
      <w:r>
        <w:rPr>
          <w:sz w:val="24"/>
        </w:rPr>
        <w:t>зоны</w:t>
      </w:r>
      <w:r>
        <w:rPr>
          <w:spacing w:val="-2"/>
          <w:sz w:val="24"/>
        </w:rPr>
        <w:t xml:space="preserve"> </w:t>
      </w:r>
      <w:r>
        <w:rPr>
          <w:sz w:val="24"/>
        </w:rPr>
        <w:t>ближайшего</w:t>
      </w:r>
      <w:r>
        <w:rPr>
          <w:spacing w:val="-3"/>
          <w:sz w:val="24"/>
        </w:rPr>
        <w:t xml:space="preserve"> </w:t>
      </w:r>
      <w:r>
        <w:rPr>
          <w:sz w:val="24"/>
        </w:rPr>
        <w:t>развития</w:t>
      </w:r>
      <w:r>
        <w:rPr>
          <w:spacing w:val="-8"/>
          <w:sz w:val="24"/>
        </w:rPr>
        <w:t xml:space="preserve"> </w:t>
      </w:r>
      <w:r>
        <w:rPr>
          <w:sz w:val="24"/>
        </w:rPr>
        <w:t>обучаю</w:t>
      </w:r>
      <w:r>
        <w:rPr>
          <w:sz w:val="24"/>
        </w:rPr>
        <w:t>щегося</w:t>
      </w:r>
      <w:r>
        <w:rPr>
          <w:spacing w:val="-3"/>
          <w:sz w:val="24"/>
        </w:rPr>
        <w:t xml:space="preserve"> </w:t>
      </w:r>
      <w:r>
        <w:rPr>
          <w:sz w:val="24"/>
        </w:rPr>
        <w:t>с</w:t>
      </w:r>
      <w:r>
        <w:rPr>
          <w:spacing w:val="-9"/>
          <w:sz w:val="24"/>
        </w:rPr>
        <w:t xml:space="preserve"> </w:t>
      </w:r>
      <w:r>
        <w:rPr>
          <w:sz w:val="24"/>
        </w:rPr>
        <w:t>ОВЗ,</w:t>
      </w:r>
      <w:r>
        <w:rPr>
          <w:spacing w:val="-1"/>
          <w:sz w:val="24"/>
        </w:rPr>
        <w:t xml:space="preserve"> </w:t>
      </w:r>
      <w:r>
        <w:rPr>
          <w:sz w:val="24"/>
        </w:rPr>
        <w:t>с трудностями в обучении и социализации, выявление его резервных возможностей;</w:t>
      </w:r>
    </w:p>
    <w:p w:rsidR="00EC424D" w:rsidRDefault="00FC67E1">
      <w:pPr>
        <w:pStyle w:val="a4"/>
        <w:numPr>
          <w:ilvl w:val="1"/>
          <w:numId w:val="26"/>
        </w:numPr>
        <w:tabs>
          <w:tab w:val="left" w:pos="1380"/>
        </w:tabs>
        <w:spacing w:before="3"/>
        <w:ind w:right="481" w:firstLine="710"/>
        <w:rPr>
          <w:sz w:val="24"/>
        </w:rPr>
      </w:pPr>
      <w:r>
        <w:rPr>
          <w:sz w:val="24"/>
        </w:rPr>
        <w:t>изучение</w:t>
      </w:r>
      <w:r>
        <w:rPr>
          <w:spacing w:val="-2"/>
          <w:sz w:val="24"/>
        </w:rPr>
        <w:t xml:space="preserve"> </w:t>
      </w:r>
      <w:r>
        <w:rPr>
          <w:sz w:val="24"/>
        </w:rPr>
        <w:t>уровня</w:t>
      </w:r>
      <w:r>
        <w:rPr>
          <w:spacing w:val="-15"/>
          <w:sz w:val="24"/>
        </w:rPr>
        <w:t xml:space="preserve"> </w:t>
      </w:r>
      <w:r>
        <w:rPr>
          <w:sz w:val="24"/>
        </w:rPr>
        <w:t>общего</w:t>
      </w:r>
      <w:r>
        <w:rPr>
          <w:spacing w:val="-10"/>
          <w:sz w:val="24"/>
        </w:rPr>
        <w:t xml:space="preserve"> </w:t>
      </w:r>
      <w:r>
        <w:rPr>
          <w:sz w:val="24"/>
        </w:rPr>
        <w:t>развития</w:t>
      </w:r>
      <w:r>
        <w:rPr>
          <w:spacing w:val="-14"/>
          <w:sz w:val="24"/>
        </w:rPr>
        <w:t xml:space="preserve"> </w:t>
      </w:r>
      <w:r>
        <w:rPr>
          <w:sz w:val="24"/>
        </w:rPr>
        <w:t>обучающихся</w:t>
      </w:r>
      <w:r>
        <w:rPr>
          <w:spacing w:val="-5"/>
          <w:sz w:val="24"/>
        </w:rPr>
        <w:t xml:space="preserve"> </w:t>
      </w:r>
      <w:r>
        <w:rPr>
          <w:sz w:val="24"/>
        </w:rPr>
        <w:t>(с</w:t>
      </w:r>
      <w:r>
        <w:rPr>
          <w:spacing w:val="-8"/>
          <w:sz w:val="24"/>
        </w:rPr>
        <w:t xml:space="preserve"> </w:t>
      </w:r>
      <w:r>
        <w:rPr>
          <w:sz w:val="24"/>
        </w:rPr>
        <w:t>учѐтом</w:t>
      </w:r>
      <w:r>
        <w:rPr>
          <w:spacing w:val="-13"/>
          <w:sz w:val="24"/>
        </w:rPr>
        <w:t xml:space="preserve"> </w:t>
      </w:r>
      <w:r>
        <w:rPr>
          <w:sz w:val="24"/>
        </w:rPr>
        <w:t>особенностей</w:t>
      </w:r>
      <w:r>
        <w:rPr>
          <w:spacing w:val="-9"/>
          <w:sz w:val="24"/>
        </w:rPr>
        <w:t xml:space="preserve"> </w:t>
      </w:r>
      <w:r>
        <w:rPr>
          <w:sz w:val="24"/>
        </w:rPr>
        <w:t xml:space="preserve">нозологической группы), возможностей вербальной и невербальной коммуникации со сверстниками и </w:t>
      </w:r>
      <w:r>
        <w:rPr>
          <w:spacing w:val="-2"/>
          <w:sz w:val="24"/>
        </w:rPr>
        <w:t>взрослыми;</w:t>
      </w:r>
    </w:p>
    <w:p w:rsidR="00EC424D" w:rsidRDefault="00FC67E1">
      <w:pPr>
        <w:pStyle w:val="a4"/>
        <w:numPr>
          <w:ilvl w:val="1"/>
          <w:numId w:val="26"/>
        </w:numPr>
        <w:tabs>
          <w:tab w:val="left" w:pos="1545"/>
        </w:tabs>
        <w:spacing w:line="237" w:lineRule="auto"/>
        <w:ind w:right="1421" w:firstLine="710"/>
        <w:rPr>
          <w:sz w:val="24"/>
        </w:rPr>
      </w:pPr>
      <w:r>
        <w:rPr>
          <w:sz w:val="24"/>
        </w:rPr>
        <w:t>изучение</w:t>
      </w:r>
      <w:r>
        <w:rPr>
          <w:spacing w:val="-2"/>
          <w:sz w:val="24"/>
        </w:rPr>
        <w:t xml:space="preserve"> </w:t>
      </w:r>
      <w:r>
        <w:rPr>
          <w:sz w:val="24"/>
        </w:rPr>
        <w:t>развития</w:t>
      </w:r>
      <w:r>
        <w:rPr>
          <w:spacing w:val="-2"/>
          <w:sz w:val="24"/>
        </w:rPr>
        <w:t xml:space="preserve"> </w:t>
      </w:r>
      <w:r>
        <w:rPr>
          <w:sz w:val="24"/>
        </w:rPr>
        <w:t>эмоционально-волевой</w:t>
      </w:r>
      <w:r>
        <w:rPr>
          <w:spacing w:val="-5"/>
          <w:sz w:val="24"/>
        </w:rPr>
        <w:t xml:space="preserve"> </w:t>
      </w:r>
      <w:r>
        <w:rPr>
          <w:sz w:val="24"/>
        </w:rPr>
        <w:t>сферы</w:t>
      </w:r>
      <w:r>
        <w:rPr>
          <w:spacing w:val="-1"/>
          <w:sz w:val="24"/>
        </w:rPr>
        <w:t xml:space="preserve"> </w:t>
      </w:r>
      <w:r>
        <w:rPr>
          <w:sz w:val="24"/>
        </w:rPr>
        <w:t>и</w:t>
      </w:r>
      <w:r>
        <w:rPr>
          <w:spacing w:val="-1"/>
          <w:sz w:val="24"/>
        </w:rPr>
        <w:t xml:space="preserve"> </w:t>
      </w:r>
      <w:r>
        <w:rPr>
          <w:sz w:val="24"/>
        </w:rPr>
        <w:t>личностных</w:t>
      </w:r>
      <w:r>
        <w:rPr>
          <w:spacing w:val="-10"/>
          <w:sz w:val="24"/>
        </w:rPr>
        <w:t xml:space="preserve"> </w:t>
      </w:r>
      <w:r>
        <w:rPr>
          <w:sz w:val="24"/>
        </w:rPr>
        <w:t xml:space="preserve">особенностей </w:t>
      </w:r>
      <w:r>
        <w:rPr>
          <w:spacing w:val="-2"/>
          <w:sz w:val="24"/>
        </w:rPr>
        <w:t>обучающихся;</w:t>
      </w:r>
    </w:p>
    <w:p w:rsidR="00EC424D" w:rsidRDefault="00FC67E1">
      <w:pPr>
        <w:pStyle w:val="a4"/>
        <w:numPr>
          <w:ilvl w:val="1"/>
          <w:numId w:val="26"/>
        </w:numPr>
        <w:tabs>
          <w:tab w:val="left" w:pos="1636"/>
        </w:tabs>
        <w:spacing w:before="1" w:line="237" w:lineRule="auto"/>
        <w:ind w:right="1484" w:firstLine="710"/>
        <w:rPr>
          <w:sz w:val="24"/>
        </w:rPr>
      </w:pPr>
      <w:r>
        <w:rPr>
          <w:sz w:val="24"/>
        </w:rPr>
        <w:t>изучение</w:t>
      </w:r>
      <w:r>
        <w:rPr>
          <w:spacing w:val="-6"/>
          <w:sz w:val="24"/>
        </w:rPr>
        <w:t xml:space="preserve"> </w:t>
      </w:r>
      <w:r>
        <w:rPr>
          <w:sz w:val="24"/>
        </w:rPr>
        <w:t>индивидуальных</w:t>
      </w:r>
      <w:r>
        <w:rPr>
          <w:spacing w:val="-8"/>
          <w:sz w:val="24"/>
        </w:rPr>
        <w:t xml:space="preserve"> </w:t>
      </w:r>
      <w:r>
        <w:rPr>
          <w:sz w:val="24"/>
        </w:rPr>
        <w:t>образовательных</w:t>
      </w:r>
      <w:r>
        <w:rPr>
          <w:spacing w:val="-9"/>
          <w:sz w:val="24"/>
        </w:rPr>
        <w:t xml:space="preserve"> </w:t>
      </w:r>
      <w:r>
        <w:rPr>
          <w:sz w:val="24"/>
        </w:rPr>
        <w:t>и</w:t>
      </w:r>
      <w:r>
        <w:rPr>
          <w:spacing w:val="-5"/>
          <w:sz w:val="24"/>
        </w:rPr>
        <w:t xml:space="preserve"> </w:t>
      </w:r>
      <w:r>
        <w:rPr>
          <w:sz w:val="24"/>
        </w:rPr>
        <w:t>социально-коммуникативных потребностей обучающихся;</w:t>
      </w:r>
    </w:p>
    <w:p w:rsidR="00EC424D" w:rsidRDefault="00FC67E1">
      <w:pPr>
        <w:pStyle w:val="a4"/>
        <w:numPr>
          <w:ilvl w:val="1"/>
          <w:numId w:val="26"/>
        </w:numPr>
        <w:tabs>
          <w:tab w:val="left" w:pos="1381"/>
        </w:tabs>
        <w:spacing w:before="4" w:line="275" w:lineRule="exact"/>
        <w:ind w:left="1381" w:hanging="138"/>
        <w:rPr>
          <w:sz w:val="24"/>
        </w:rPr>
      </w:pPr>
      <w:r>
        <w:rPr>
          <w:sz w:val="24"/>
        </w:rPr>
        <w:t>изучение</w:t>
      </w:r>
      <w:r>
        <w:rPr>
          <w:spacing w:val="-17"/>
          <w:sz w:val="24"/>
        </w:rPr>
        <w:t xml:space="preserve"> </w:t>
      </w:r>
      <w:r>
        <w:rPr>
          <w:sz w:val="24"/>
        </w:rPr>
        <w:t>социальной</w:t>
      </w:r>
      <w:r>
        <w:rPr>
          <w:spacing w:val="-15"/>
          <w:sz w:val="24"/>
        </w:rPr>
        <w:t xml:space="preserve"> </w:t>
      </w:r>
      <w:r>
        <w:rPr>
          <w:sz w:val="24"/>
        </w:rPr>
        <w:t>ситуации</w:t>
      </w:r>
      <w:r>
        <w:rPr>
          <w:spacing w:val="-15"/>
          <w:sz w:val="24"/>
        </w:rPr>
        <w:t xml:space="preserve"> </w:t>
      </w:r>
      <w:r>
        <w:rPr>
          <w:sz w:val="24"/>
        </w:rPr>
        <w:t>развития</w:t>
      </w:r>
      <w:r>
        <w:rPr>
          <w:spacing w:val="-15"/>
          <w:sz w:val="24"/>
        </w:rPr>
        <w:t xml:space="preserve"> </w:t>
      </w:r>
      <w:r>
        <w:rPr>
          <w:sz w:val="24"/>
        </w:rPr>
        <w:t>и</w:t>
      </w:r>
      <w:r>
        <w:rPr>
          <w:spacing w:val="-6"/>
          <w:sz w:val="24"/>
        </w:rPr>
        <w:t xml:space="preserve"> </w:t>
      </w:r>
      <w:r>
        <w:rPr>
          <w:sz w:val="24"/>
        </w:rPr>
        <w:t>условий</w:t>
      </w:r>
      <w:r>
        <w:rPr>
          <w:spacing w:val="-11"/>
          <w:sz w:val="24"/>
        </w:rPr>
        <w:t xml:space="preserve"> </w:t>
      </w:r>
      <w:r>
        <w:rPr>
          <w:sz w:val="24"/>
        </w:rPr>
        <w:t>семейного</w:t>
      </w:r>
      <w:r>
        <w:rPr>
          <w:spacing w:val="-15"/>
          <w:sz w:val="24"/>
        </w:rPr>
        <w:t xml:space="preserve"> </w:t>
      </w:r>
      <w:r>
        <w:rPr>
          <w:sz w:val="24"/>
        </w:rPr>
        <w:t>воспитания</w:t>
      </w:r>
      <w:r>
        <w:rPr>
          <w:spacing w:val="-15"/>
          <w:sz w:val="24"/>
        </w:rPr>
        <w:t xml:space="preserve"> </w:t>
      </w:r>
      <w:r>
        <w:rPr>
          <w:spacing w:val="-2"/>
          <w:sz w:val="24"/>
        </w:rPr>
        <w:t>ребѐнка;</w:t>
      </w:r>
    </w:p>
    <w:p w:rsidR="00EC424D" w:rsidRDefault="00FC67E1">
      <w:pPr>
        <w:pStyle w:val="a4"/>
        <w:numPr>
          <w:ilvl w:val="1"/>
          <w:numId w:val="26"/>
        </w:numPr>
        <w:tabs>
          <w:tab w:val="left" w:pos="1466"/>
        </w:tabs>
        <w:spacing w:line="242" w:lineRule="auto"/>
        <w:ind w:right="987" w:firstLine="710"/>
        <w:rPr>
          <w:sz w:val="24"/>
        </w:rPr>
      </w:pPr>
      <w:r>
        <w:rPr>
          <w:sz w:val="24"/>
        </w:rPr>
        <w:t>изучение уровня адаптации и адаптивных возможностей обучающегося; изучение направленности детской одаренности;</w:t>
      </w:r>
    </w:p>
    <w:p w:rsidR="00EC424D" w:rsidRDefault="00FC67E1">
      <w:pPr>
        <w:pStyle w:val="a4"/>
        <w:numPr>
          <w:ilvl w:val="1"/>
          <w:numId w:val="26"/>
        </w:numPr>
        <w:tabs>
          <w:tab w:val="left" w:pos="1381"/>
        </w:tabs>
        <w:spacing w:before="3" w:line="272" w:lineRule="exact"/>
        <w:ind w:left="1381" w:hanging="138"/>
        <w:rPr>
          <w:sz w:val="24"/>
        </w:rPr>
      </w:pPr>
      <w:r>
        <w:rPr>
          <w:sz w:val="24"/>
        </w:rPr>
        <w:t>изучение,</w:t>
      </w:r>
      <w:r>
        <w:rPr>
          <w:spacing w:val="-7"/>
          <w:sz w:val="24"/>
        </w:rPr>
        <w:t xml:space="preserve"> </w:t>
      </w:r>
      <w:r>
        <w:rPr>
          <w:sz w:val="24"/>
        </w:rPr>
        <w:t>констатацию</w:t>
      </w:r>
      <w:r>
        <w:rPr>
          <w:spacing w:val="-12"/>
          <w:sz w:val="24"/>
        </w:rPr>
        <w:t xml:space="preserve"> </w:t>
      </w:r>
      <w:r>
        <w:rPr>
          <w:sz w:val="24"/>
        </w:rPr>
        <w:t>в</w:t>
      </w:r>
      <w:r>
        <w:rPr>
          <w:spacing w:val="-15"/>
          <w:sz w:val="24"/>
        </w:rPr>
        <w:t xml:space="preserve"> </w:t>
      </w:r>
      <w:r>
        <w:rPr>
          <w:sz w:val="24"/>
        </w:rPr>
        <w:t>развитии</w:t>
      </w:r>
      <w:r>
        <w:rPr>
          <w:spacing w:val="-9"/>
          <w:sz w:val="24"/>
        </w:rPr>
        <w:t xml:space="preserve"> </w:t>
      </w:r>
      <w:r>
        <w:rPr>
          <w:sz w:val="24"/>
        </w:rPr>
        <w:t>ребѐнка</w:t>
      </w:r>
      <w:r>
        <w:rPr>
          <w:spacing w:val="-12"/>
          <w:sz w:val="24"/>
        </w:rPr>
        <w:t xml:space="preserve"> </w:t>
      </w:r>
      <w:r>
        <w:rPr>
          <w:sz w:val="24"/>
        </w:rPr>
        <w:t>его</w:t>
      </w:r>
      <w:r>
        <w:rPr>
          <w:spacing w:val="-15"/>
          <w:sz w:val="24"/>
        </w:rPr>
        <w:t xml:space="preserve"> </w:t>
      </w:r>
      <w:r>
        <w:rPr>
          <w:sz w:val="24"/>
        </w:rPr>
        <w:t>интересов</w:t>
      </w:r>
      <w:r>
        <w:rPr>
          <w:spacing w:val="-9"/>
          <w:sz w:val="24"/>
        </w:rPr>
        <w:t xml:space="preserve"> </w:t>
      </w:r>
      <w:r>
        <w:rPr>
          <w:sz w:val="24"/>
        </w:rPr>
        <w:t>и</w:t>
      </w:r>
      <w:r>
        <w:rPr>
          <w:spacing w:val="-12"/>
          <w:sz w:val="24"/>
        </w:rPr>
        <w:t xml:space="preserve"> </w:t>
      </w:r>
      <w:r>
        <w:rPr>
          <w:sz w:val="24"/>
        </w:rPr>
        <w:t>склонностей,</w:t>
      </w:r>
      <w:r>
        <w:rPr>
          <w:spacing w:val="-12"/>
          <w:sz w:val="24"/>
        </w:rPr>
        <w:t xml:space="preserve"> </w:t>
      </w:r>
      <w:r>
        <w:rPr>
          <w:spacing w:val="-2"/>
          <w:sz w:val="24"/>
        </w:rPr>
        <w:t>одаренности;</w:t>
      </w:r>
    </w:p>
    <w:p w:rsidR="00EC424D" w:rsidRDefault="00FC67E1">
      <w:pPr>
        <w:pStyle w:val="a4"/>
        <w:numPr>
          <w:ilvl w:val="1"/>
          <w:numId w:val="26"/>
        </w:numPr>
        <w:tabs>
          <w:tab w:val="left" w:pos="1598"/>
        </w:tabs>
        <w:spacing w:line="242" w:lineRule="auto"/>
        <w:ind w:right="1766" w:firstLine="710"/>
        <w:rPr>
          <w:sz w:val="24"/>
        </w:rPr>
      </w:pPr>
      <w:r>
        <w:rPr>
          <w:sz w:val="24"/>
        </w:rPr>
        <w:t>мониторинг</w:t>
      </w:r>
      <w:r>
        <w:rPr>
          <w:spacing w:val="-1"/>
          <w:sz w:val="24"/>
        </w:rPr>
        <w:t xml:space="preserve"> </w:t>
      </w:r>
      <w:r>
        <w:rPr>
          <w:sz w:val="24"/>
        </w:rPr>
        <w:t>развития</w:t>
      </w:r>
      <w:r>
        <w:rPr>
          <w:spacing w:val="-8"/>
          <w:sz w:val="24"/>
        </w:rPr>
        <w:t xml:space="preserve"> </w:t>
      </w:r>
      <w:r>
        <w:rPr>
          <w:sz w:val="24"/>
        </w:rPr>
        <w:t>детей</w:t>
      </w:r>
      <w:r>
        <w:rPr>
          <w:spacing w:val="-4"/>
          <w:sz w:val="24"/>
        </w:rPr>
        <w:t xml:space="preserve"> </w:t>
      </w:r>
      <w:r>
        <w:rPr>
          <w:sz w:val="24"/>
        </w:rPr>
        <w:t>и</w:t>
      </w:r>
      <w:r>
        <w:rPr>
          <w:spacing w:val="-4"/>
          <w:sz w:val="24"/>
        </w:rPr>
        <w:t xml:space="preserve"> </w:t>
      </w:r>
      <w:r>
        <w:rPr>
          <w:sz w:val="24"/>
        </w:rPr>
        <w:t>предупреждение возникновения</w:t>
      </w:r>
      <w:r>
        <w:rPr>
          <w:spacing w:val="-2"/>
          <w:sz w:val="24"/>
        </w:rPr>
        <w:t xml:space="preserve"> </w:t>
      </w:r>
      <w:r>
        <w:rPr>
          <w:sz w:val="24"/>
        </w:rPr>
        <w:t>психолого- педагогических проблем в их развитии;</w:t>
      </w:r>
    </w:p>
    <w:p w:rsidR="00EC424D" w:rsidRDefault="00FC67E1">
      <w:pPr>
        <w:pStyle w:val="a4"/>
        <w:numPr>
          <w:ilvl w:val="1"/>
          <w:numId w:val="26"/>
        </w:numPr>
        <w:tabs>
          <w:tab w:val="left" w:pos="1560"/>
        </w:tabs>
        <w:ind w:right="517" w:firstLine="710"/>
        <w:rPr>
          <w:sz w:val="24"/>
        </w:rPr>
      </w:pPr>
      <w:r>
        <w:rPr>
          <w:sz w:val="24"/>
        </w:rPr>
        <w:t>выявление детей-мигрантов, имеющих трудности в обучении и социально- психологической</w:t>
      </w:r>
      <w:r>
        <w:rPr>
          <w:spacing w:val="-4"/>
          <w:sz w:val="24"/>
        </w:rPr>
        <w:t xml:space="preserve"> </w:t>
      </w:r>
      <w:r>
        <w:rPr>
          <w:sz w:val="24"/>
        </w:rPr>
        <w:t>адаптации,</w:t>
      </w:r>
      <w:r>
        <w:rPr>
          <w:spacing w:val="-3"/>
          <w:sz w:val="24"/>
        </w:rPr>
        <w:t xml:space="preserve"> </w:t>
      </w:r>
      <w:r>
        <w:rPr>
          <w:sz w:val="24"/>
        </w:rPr>
        <w:t>дифференциальная</w:t>
      </w:r>
      <w:r>
        <w:rPr>
          <w:spacing w:val="-5"/>
          <w:sz w:val="24"/>
        </w:rPr>
        <w:t xml:space="preserve"> </w:t>
      </w:r>
      <w:r>
        <w:rPr>
          <w:sz w:val="24"/>
        </w:rPr>
        <w:t>диагностика</w:t>
      </w:r>
      <w:r>
        <w:rPr>
          <w:spacing w:val="-6"/>
          <w:sz w:val="24"/>
        </w:rPr>
        <w:t xml:space="preserve"> </w:t>
      </w:r>
      <w:r>
        <w:rPr>
          <w:sz w:val="24"/>
        </w:rPr>
        <w:t>и</w:t>
      </w:r>
      <w:r>
        <w:rPr>
          <w:spacing w:val="-13"/>
          <w:sz w:val="24"/>
        </w:rPr>
        <w:t xml:space="preserve"> </w:t>
      </w:r>
      <w:r>
        <w:rPr>
          <w:sz w:val="24"/>
        </w:rPr>
        <w:t>оценка</w:t>
      </w:r>
      <w:r>
        <w:rPr>
          <w:spacing w:val="-6"/>
          <w:sz w:val="24"/>
        </w:rPr>
        <w:t xml:space="preserve"> </w:t>
      </w:r>
      <w:r>
        <w:rPr>
          <w:sz w:val="24"/>
        </w:rPr>
        <w:t>этнокультурной</w:t>
      </w:r>
      <w:r>
        <w:rPr>
          <w:spacing w:val="-8"/>
          <w:sz w:val="24"/>
        </w:rPr>
        <w:t xml:space="preserve"> </w:t>
      </w:r>
      <w:r>
        <w:rPr>
          <w:sz w:val="24"/>
        </w:rPr>
        <w:t>природы имеющихся трудностей;</w:t>
      </w:r>
    </w:p>
    <w:p w:rsidR="00EC424D" w:rsidRDefault="00FC67E1">
      <w:pPr>
        <w:pStyle w:val="a4"/>
        <w:numPr>
          <w:ilvl w:val="1"/>
          <w:numId w:val="26"/>
        </w:numPr>
        <w:tabs>
          <w:tab w:val="left" w:pos="1476"/>
        </w:tabs>
        <w:spacing w:line="237" w:lineRule="auto"/>
        <w:ind w:right="1036" w:firstLine="710"/>
        <w:rPr>
          <w:sz w:val="24"/>
        </w:rPr>
      </w:pPr>
      <w:r>
        <w:rPr>
          <w:sz w:val="24"/>
        </w:rPr>
        <w:t>всестороннее</w:t>
      </w:r>
      <w:r>
        <w:rPr>
          <w:spacing w:val="-5"/>
          <w:sz w:val="24"/>
        </w:rPr>
        <w:t xml:space="preserve"> </w:t>
      </w:r>
      <w:r>
        <w:rPr>
          <w:sz w:val="24"/>
        </w:rPr>
        <w:t>психолого-педагогическое</w:t>
      </w:r>
      <w:r>
        <w:rPr>
          <w:spacing w:val="-5"/>
          <w:sz w:val="24"/>
        </w:rPr>
        <w:t xml:space="preserve"> </w:t>
      </w:r>
      <w:r>
        <w:rPr>
          <w:sz w:val="24"/>
        </w:rPr>
        <w:t>изучение</w:t>
      </w:r>
      <w:r>
        <w:rPr>
          <w:spacing w:val="-1"/>
          <w:sz w:val="24"/>
        </w:rPr>
        <w:t xml:space="preserve"> </w:t>
      </w:r>
      <w:r>
        <w:rPr>
          <w:sz w:val="24"/>
        </w:rPr>
        <w:t>личности</w:t>
      </w:r>
      <w:r>
        <w:rPr>
          <w:spacing w:val="-3"/>
          <w:sz w:val="24"/>
        </w:rPr>
        <w:t xml:space="preserve"> </w:t>
      </w:r>
      <w:r>
        <w:rPr>
          <w:sz w:val="24"/>
        </w:rPr>
        <w:t>ребѐнка;</w:t>
      </w:r>
      <w:r>
        <w:rPr>
          <w:spacing w:val="-5"/>
          <w:sz w:val="24"/>
        </w:rPr>
        <w:t xml:space="preserve"> </w:t>
      </w:r>
      <w:r>
        <w:rPr>
          <w:sz w:val="24"/>
        </w:rPr>
        <w:t>выявление и изучение неблагоприятных факторов социальной среды и рисков образовательной среды;</w:t>
      </w:r>
    </w:p>
    <w:p w:rsidR="00EC424D" w:rsidRDefault="00FC67E1">
      <w:pPr>
        <w:pStyle w:val="a4"/>
        <w:numPr>
          <w:ilvl w:val="1"/>
          <w:numId w:val="26"/>
        </w:numPr>
        <w:tabs>
          <w:tab w:val="left" w:pos="1414"/>
        </w:tabs>
        <w:spacing w:before="6" w:line="237" w:lineRule="auto"/>
        <w:ind w:right="731" w:firstLine="710"/>
        <w:rPr>
          <w:sz w:val="24"/>
        </w:rPr>
      </w:pPr>
      <w:r>
        <w:rPr>
          <w:sz w:val="24"/>
        </w:rPr>
        <w:t>системный</w:t>
      </w:r>
      <w:r>
        <w:rPr>
          <w:spacing w:val="-7"/>
          <w:sz w:val="24"/>
        </w:rPr>
        <w:t xml:space="preserve"> </w:t>
      </w:r>
      <w:r>
        <w:rPr>
          <w:sz w:val="24"/>
        </w:rPr>
        <w:t>разносторонний</w:t>
      </w:r>
      <w:r>
        <w:rPr>
          <w:spacing w:val="-3"/>
          <w:sz w:val="24"/>
        </w:rPr>
        <w:t xml:space="preserve"> </w:t>
      </w:r>
      <w:r>
        <w:rPr>
          <w:sz w:val="24"/>
        </w:rPr>
        <w:t>контроль</w:t>
      </w:r>
      <w:r>
        <w:rPr>
          <w:spacing w:val="-3"/>
          <w:sz w:val="24"/>
        </w:rPr>
        <w:t xml:space="preserve"> </w:t>
      </w:r>
      <w:r>
        <w:rPr>
          <w:sz w:val="24"/>
        </w:rPr>
        <w:t>специалистов</w:t>
      </w:r>
      <w:r>
        <w:rPr>
          <w:spacing w:val="-7"/>
          <w:sz w:val="24"/>
        </w:rPr>
        <w:t xml:space="preserve"> </w:t>
      </w:r>
      <w:r>
        <w:rPr>
          <w:sz w:val="24"/>
        </w:rPr>
        <w:t>за</w:t>
      </w:r>
      <w:r>
        <w:rPr>
          <w:spacing w:val="-5"/>
          <w:sz w:val="24"/>
        </w:rPr>
        <w:t xml:space="preserve"> </w:t>
      </w:r>
      <w:r>
        <w:rPr>
          <w:sz w:val="24"/>
        </w:rPr>
        <w:t>уровнем</w:t>
      </w:r>
      <w:r>
        <w:rPr>
          <w:spacing w:val="-7"/>
          <w:sz w:val="24"/>
        </w:rPr>
        <w:t xml:space="preserve"> </w:t>
      </w:r>
      <w:r>
        <w:rPr>
          <w:sz w:val="24"/>
        </w:rPr>
        <w:t>и</w:t>
      </w:r>
      <w:r>
        <w:rPr>
          <w:spacing w:val="-7"/>
          <w:sz w:val="24"/>
        </w:rPr>
        <w:t xml:space="preserve"> </w:t>
      </w:r>
      <w:r>
        <w:rPr>
          <w:sz w:val="24"/>
        </w:rPr>
        <w:t>динамикой</w:t>
      </w:r>
      <w:r>
        <w:rPr>
          <w:spacing w:val="-3"/>
          <w:sz w:val="24"/>
        </w:rPr>
        <w:t xml:space="preserve"> </w:t>
      </w:r>
      <w:r>
        <w:rPr>
          <w:sz w:val="24"/>
        </w:rPr>
        <w:t xml:space="preserve">развития обучающегося, а </w:t>
      </w:r>
      <w:r>
        <w:rPr>
          <w:sz w:val="24"/>
        </w:rPr>
        <w:t>также за созданием необходимых условий, соответствующих особым (индивидуальным) образовательным потребностям обучающегося.</w:t>
      </w:r>
    </w:p>
    <w:p w:rsidR="00EC424D" w:rsidRDefault="00FC67E1">
      <w:pPr>
        <w:spacing w:before="9" w:line="275" w:lineRule="exact"/>
        <w:ind w:left="1248"/>
        <w:rPr>
          <w:i/>
          <w:sz w:val="24"/>
        </w:rPr>
      </w:pPr>
      <w:r>
        <w:rPr>
          <w:i/>
          <w:sz w:val="24"/>
          <w:u w:val="single"/>
        </w:rPr>
        <w:t>КРР</w:t>
      </w:r>
      <w:r>
        <w:rPr>
          <w:i/>
          <w:spacing w:val="-16"/>
          <w:sz w:val="24"/>
          <w:u w:val="single"/>
        </w:rPr>
        <w:t xml:space="preserve"> </w:t>
      </w:r>
      <w:r>
        <w:rPr>
          <w:i/>
          <w:spacing w:val="-2"/>
          <w:sz w:val="24"/>
          <w:u w:val="single"/>
        </w:rPr>
        <w:t>включает:</w:t>
      </w:r>
    </w:p>
    <w:p w:rsidR="00EC424D" w:rsidRDefault="00FC67E1">
      <w:pPr>
        <w:pStyle w:val="a4"/>
        <w:numPr>
          <w:ilvl w:val="1"/>
          <w:numId w:val="26"/>
        </w:numPr>
        <w:tabs>
          <w:tab w:val="left" w:pos="1423"/>
        </w:tabs>
        <w:ind w:left="503" w:right="478" w:firstLine="782"/>
        <w:rPr>
          <w:sz w:val="24"/>
        </w:rPr>
      </w:pPr>
      <w:r>
        <w:rPr>
          <w:sz w:val="24"/>
        </w:rPr>
        <w:t>выбор</w:t>
      </w:r>
      <w:r>
        <w:rPr>
          <w:spacing w:val="-7"/>
          <w:sz w:val="24"/>
        </w:rPr>
        <w:t xml:space="preserve"> </w:t>
      </w:r>
      <w:r>
        <w:rPr>
          <w:sz w:val="24"/>
        </w:rPr>
        <w:t>оптимальных</w:t>
      </w:r>
      <w:r>
        <w:rPr>
          <w:spacing w:val="-7"/>
          <w:sz w:val="24"/>
        </w:rPr>
        <w:t xml:space="preserve"> </w:t>
      </w:r>
      <w:r>
        <w:rPr>
          <w:sz w:val="24"/>
        </w:rPr>
        <w:t>для</w:t>
      </w:r>
      <w:r>
        <w:rPr>
          <w:spacing w:val="-2"/>
          <w:sz w:val="24"/>
        </w:rPr>
        <w:t xml:space="preserve"> </w:t>
      </w:r>
      <w:r>
        <w:rPr>
          <w:sz w:val="24"/>
        </w:rPr>
        <w:t>развития</w:t>
      </w:r>
      <w:r>
        <w:rPr>
          <w:spacing w:val="-7"/>
          <w:sz w:val="24"/>
        </w:rPr>
        <w:t xml:space="preserve"> </w:t>
      </w:r>
      <w:r>
        <w:rPr>
          <w:sz w:val="24"/>
        </w:rPr>
        <w:t>обучающегося</w:t>
      </w:r>
      <w:r>
        <w:rPr>
          <w:spacing w:val="-2"/>
          <w:sz w:val="24"/>
        </w:rPr>
        <w:t xml:space="preserve"> </w:t>
      </w:r>
      <w:r>
        <w:rPr>
          <w:sz w:val="24"/>
        </w:rPr>
        <w:t>коррекционно-развивающих</w:t>
      </w:r>
      <w:r>
        <w:rPr>
          <w:spacing w:val="-7"/>
          <w:sz w:val="24"/>
        </w:rPr>
        <w:t xml:space="preserve"> </w:t>
      </w:r>
      <w:r>
        <w:rPr>
          <w:sz w:val="24"/>
        </w:rPr>
        <w:t>программ (методик) психолого-педагогического сопровождения в соответствии с его особыми (индивидуальными) образовательными потребностями;</w:t>
      </w:r>
    </w:p>
    <w:p w:rsidR="00EC424D" w:rsidRDefault="00FC67E1">
      <w:pPr>
        <w:pStyle w:val="a4"/>
        <w:numPr>
          <w:ilvl w:val="1"/>
          <w:numId w:val="26"/>
        </w:numPr>
        <w:tabs>
          <w:tab w:val="left" w:pos="1423"/>
        </w:tabs>
        <w:spacing w:before="76" w:line="237" w:lineRule="auto"/>
        <w:ind w:right="748" w:firstLine="710"/>
        <w:jc w:val="both"/>
        <w:rPr>
          <w:sz w:val="24"/>
        </w:rPr>
      </w:pPr>
      <w:r>
        <w:rPr>
          <w:sz w:val="24"/>
        </w:rPr>
        <w:t>организацию, разработку</w:t>
      </w:r>
      <w:r>
        <w:rPr>
          <w:spacing w:val="-12"/>
          <w:sz w:val="24"/>
        </w:rPr>
        <w:t xml:space="preserve"> </w:t>
      </w:r>
      <w:r>
        <w:rPr>
          <w:sz w:val="24"/>
        </w:rPr>
        <w:t>и</w:t>
      </w:r>
      <w:r>
        <w:rPr>
          <w:spacing w:val="-2"/>
          <w:sz w:val="24"/>
        </w:rPr>
        <w:t xml:space="preserve"> </w:t>
      </w:r>
      <w:r>
        <w:rPr>
          <w:sz w:val="24"/>
        </w:rPr>
        <w:t>проведение</w:t>
      </w:r>
      <w:r>
        <w:rPr>
          <w:spacing w:val="-4"/>
          <w:sz w:val="24"/>
        </w:rPr>
        <w:t xml:space="preserve"> </w:t>
      </w:r>
      <w:r>
        <w:rPr>
          <w:sz w:val="24"/>
        </w:rPr>
        <w:t>специалистами</w:t>
      </w:r>
      <w:r>
        <w:rPr>
          <w:spacing w:val="-2"/>
          <w:sz w:val="24"/>
        </w:rPr>
        <w:t xml:space="preserve"> </w:t>
      </w:r>
      <w:r>
        <w:rPr>
          <w:sz w:val="24"/>
        </w:rPr>
        <w:t>индивидуальных</w:t>
      </w:r>
      <w:r>
        <w:rPr>
          <w:spacing w:val="-8"/>
          <w:sz w:val="24"/>
        </w:rPr>
        <w:t xml:space="preserve"> </w:t>
      </w:r>
      <w:r>
        <w:rPr>
          <w:sz w:val="24"/>
        </w:rPr>
        <w:t>и</w:t>
      </w:r>
      <w:r>
        <w:rPr>
          <w:spacing w:val="-2"/>
          <w:sz w:val="24"/>
        </w:rPr>
        <w:t xml:space="preserve"> </w:t>
      </w:r>
      <w:r>
        <w:rPr>
          <w:sz w:val="24"/>
        </w:rPr>
        <w:t>групповых коррекционно-развивающих занятий, необхо</w:t>
      </w:r>
      <w:r>
        <w:rPr>
          <w:sz w:val="24"/>
        </w:rPr>
        <w:t>димых для преодоления нарушений поведения и развития, трудностей в освоении образовательной программы и социализации;</w:t>
      </w:r>
    </w:p>
    <w:p w:rsidR="00EC424D" w:rsidRDefault="00FC67E1">
      <w:pPr>
        <w:pStyle w:val="a4"/>
        <w:numPr>
          <w:ilvl w:val="1"/>
          <w:numId w:val="26"/>
        </w:numPr>
        <w:tabs>
          <w:tab w:val="left" w:pos="1381"/>
        </w:tabs>
        <w:spacing w:before="9" w:line="272" w:lineRule="exact"/>
        <w:ind w:left="1381" w:hanging="138"/>
        <w:jc w:val="both"/>
        <w:rPr>
          <w:sz w:val="24"/>
        </w:rPr>
      </w:pPr>
      <w:r>
        <w:rPr>
          <w:sz w:val="24"/>
        </w:rPr>
        <w:t>коррекцию</w:t>
      </w:r>
      <w:r>
        <w:rPr>
          <w:spacing w:val="-15"/>
          <w:sz w:val="24"/>
        </w:rPr>
        <w:t xml:space="preserve"> </w:t>
      </w:r>
      <w:r>
        <w:rPr>
          <w:sz w:val="24"/>
        </w:rPr>
        <w:t>и</w:t>
      </w:r>
      <w:r>
        <w:rPr>
          <w:spacing w:val="-15"/>
          <w:sz w:val="24"/>
        </w:rPr>
        <w:t xml:space="preserve"> </w:t>
      </w:r>
      <w:r>
        <w:rPr>
          <w:sz w:val="24"/>
        </w:rPr>
        <w:t>развитие</w:t>
      </w:r>
      <w:r>
        <w:rPr>
          <w:spacing w:val="-15"/>
          <w:sz w:val="24"/>
        </w:rPr>
        <w:t xml:space="preserve"> </w:t>
      </w:r>
      <w:r>
        <w:rPr>
          <w:sz w:val="24"/>
        </w:rPr>
        <w:t>высших</w:t>
      </w:r>
      <w:r>
        <w:rPr>
          <w:spacing w:val="-12"/>
          <w:sz w:val="24"/>
        </w:rPr>
        <w:t xml:space="preserve"> </w:t>
      </w:r>
      <w:r>
        <w:rPr>
          <w:sz w:val="24"/>
        </w:rPr>
        <w:t>психических</w:t>
      </w:r>
      <w:r>
        <w:rPr>
          <w:spacing w:val="-15"/>
          <w:sz w:val="24"/>
        </w:rPr>
        <w:t xml:space="preserve"> </w:t>
      </w:r>
      <w:r>
        <w:rPr>
          <w:spacing w:val="-2"/>
          <w:sz w:val="24"/>
        </w:rPr>
        <w:t>функций;</w:t>
      </w:r>
    </w:p>
    <w:p w:rsidR="00EC424D" w:rsidRDefault="00FC67E1">
      <w:pPr>
        <w:pStyle w:val="a4"/>
        <w:numPr>
          <w:ilvl w:val="1"/>
          <w:numId w:val="26"/>
        </w:numPr>
        <w:tabs>
          <w:tab w:val="left" w:pos="1380"/>
        </w:tabs>
        <w:spacing w:line="237" w:lineRule="auto"/>
        <w:ind w:right="507" w:firstLine="710"/>
        <w:rPr>
          <w:sz w:val="24"/>
        </w:rPr>
      </w:pPr>
      <w:r>
        <w:rPr>
          <w:sz w:val="24"/>
        </w:rPr>
        <w:t>развитие</w:t>
      </w:r>
      <w:r>
        <w:rPr>
          <w:spacing w:val="-15"/>
          <w:sz w:val="24"/>
        </w:rPr>
        <w:t xml:space="preserve"> </w:t>
      </w:r>
      <w:r>
        <w:rPr>
          <w:sz w:val="24"/>
        </w:rPr>
        <w:t>эмоционально-волевой</w:t>
      </w:r>
      <w:r>
        <w:rPr>
          <w:spacing w:val="-12"/>
          <w:sz w:val="24"/>
        </w:rPr>
        <w:t xml:space="preserve"> </w:t>
      </w:r>
      <w:r>
        <w:rPr>
          <w:sz w:val="24"/>
        </w:rPr>
        <w:t>и</w:t>
      </w:r>
      <w:r>
        <w:rPr>
          <w:spacing w:val="-7"/>
          <w:sz w:val="24"/>
        </w:rPr>
        <w:t xml:space="preserve"> </w:t>
      </w:r>
      <w:r>
        <w:rPr>
          <w:sz w:val="24"/>
        </w:rPr>
        <w:t>личностной</w:t>
      </w:r>
      <w:r>
        <w:rPr>
          <w:spacing w:val="-14"/>
          <w:sz w:val="24"/>
        </w:rPr>
        <w:t xml:space="preserve"> </w:t>
      </w:r>
      <w:r>
        <w:rPr>
          <w:sz w:val="24"/>
        </w:rPr>
        <w:t>сферы</w:t>
      </w:r>
      <w:r>
        <w:rPr>
          <w:spacing w:val="-10"/>
          <w:sz w:val="24"/>
        </w:rPr>
        <w:t xml:space="preserve"> </w:t>
      </w:r>
      <w:r>
        <w:rPr>
          <w:sz w:val="24"/>
        </w:rPr>
        <w:t>обучающегося</w:t>
      </w:r>
      <w:r>
        <w:rPr>
          <w:spacing w:val="-6"/>
          <w:sz w:val="24"/>
        </w:rPr>
        <w:t xml:space="preserve"> </w:t>
      </w:r>
      <w:r>
        <w:rPr>
          <w:sz w:val="24"/>
        </w:rPr>
        <w:t>и</w:t>
      </w:r>
      <w:r>
        <w:rPr>
          <w:spacing w:val="-12"/>
          <w:sz w:val="24"/>
        </w:rPr>
        <w:t xml:space="preserve"> </w:t>
      </w:r>
      <w:r>
        <w:rPr>
          <w:sz w:val="24"/>
        </w:rPr>
        <w:t>психологическую коррекцию</w:t>
      </w:r>
      <w:r>
        <w:rPr>
          <w:sz w:val="24"/>
        </w:rPr>
        <w:t xml:space="preserve"> его поведения;</w:t>
      </w:r>
    </w:p>
    <w:p w:rsidR="00EC424D" w:rsidRDefault="00FC67E1">
      <w:pPr>
        <w:pStyle w:val="a4"/>
        <w:numPr>
          <w:ilvl w:val="1"/>
          <w:numId w:val="26"/>
        </w:numPr>
        <w:tabs>
          <w:tab w:val="left" w:pos="1418"/>
        </w:tabs>
        <w:spacing w:before="5" w:line="237" w:lineRule="auto"/>
        <w:ind w:right="691" w:firstLine="710"/>
        <w:rPr>
          <w:sz w:val="24"/>
        </w:rPr>
      </w:pPr>
      <w:r>
        <w:rPr>
          <w:sz w:val="24"/>
        </w:rPr>
        <w:t>развитие</w:t>
      </w:r>
      <w:r>
        <w:rPr>
          <w:spacing w:val="-6"/>
          <w:sz w:val="24"/>
        </w:rPr>
        <w:t xml:space="preserve"> </w:t>
      </w:r>
      <w:r>
        <w:rPr>
          <w:sz w:val="24"/>
        </w:rPr>
        <w:t>коммуникативных</w:t>
      </w:r>
      <w:r>
        <w:rPr>
          <w:spacing w:val="-10"/>
          <w:sz w:val="24"/>
        </w:rPr>
        <w:t xml:space="preserve"> </w:t>
      </w:r>
      <w:r>
        <w:rPr>
          <w:sz w:val="24"/>
        </w:rPr>
        <w:t>способностей,</w:t>
      </w:r>
      <w:r>
        <w:rPr>
          <w:spacing w:val="-8"/>
          <w:sz w:val="24"/>
        </w:rPr>
        <w:t xml:space="preserve"> </w:t>
      </w:r>
      <w:r>
        <w:rPr>
          <w:sz w:val="24"/>
        </w:rPr>
        <w:t>социального</w:t>
      </w:r>
      <w:r>
        <w:rPr>
          <w:spacing w:val="-5"/>
          <w:sz w:val="24"/>
        </w:rPr>
        <w:t xml:space="preserve"> </w:t>
      </w:r>
      <w:r>
        <w:rPr>
          <w:sz w:val="24"/>
        </w:rPr>
        <w:t>и</w:t>
      </w:r>
      <w:r>
        <w:rPr>
          <w:spacing w:val="-5"/>
          <w:sz w:val="24"/>
        </w:rPr>
        <w:t xml:space="preserve"> </w:t>
      </w:r>
      <w:r>
        <w:rPr>
          <w:sz w:val="24"/>
        </w:rPr>
        <w:t>эмоционального</w:t>
      </w:r>
      <w:r>
        <w:rPr>
          <w:spacing w:val="-5"/>
          <w:sz w:val="24"/>
        </w:rPr>
        <w:t xml:space="preserve"> </w:t>
      </w:r>
      <w:r>
        <w:rPr>
          <w:sz w:val="24"/>
        </w:rPr>
        <w:t>интеллекта обучающихся, формирование их коммуникативной компетентности;</w:t>
      </w:r>
    </w:p>
    <w:p w:rsidR="00EC424D" w:rsidRDefault="00FC67E1">
      <w:pPr>
        <w:pStyle w:val="a4"/>
        <w:numPr>
          <w:ilvl w:val="1"/>
          <w:numId w:val="26"/>
        </w:numPr>
        <w:tabs>
          <w:tab w:val="left" w:pos="1381"/>
        </w:tabs>
        <w:spacing w:before="3" w:line="275" w:lineRule="exact"/>
        <w:ind w:left="1381" w:hanging="138"/>
        <w:rPr>
          <w:sz w:val="24"/>
        </w:rPr>
      </w:pPr>
      <w:r>
        <w:rPr>
          <w:sz w:val="24"/>
        </w:rPr>
        <w:t>коррекцию</w:t>
      </w:r>
      <w:r>
        <w:rPr>
          <w:spacing w:val="-17"/>
          <w:sz w:val="24"/>
        </w:rPr>
        <w:t xml:space="preserve"> </w:t>
      </w:r>
      <w:r>
        <w:rPr>
          <w:sz w:val="24"/>
        </w:rPr>
        <w:t>и</w:t>
      </w:r>
      <w:r>
        <w:rPr>
          <w:spacing w:val="-13"/>
          <w:sz w:val="24"/>
        </w:rPr>
        <w:t xml:space="preserve"> </w:t>
      </w:r>
      <w:r>
        <w:rPr>
          <w:sz w:val="24"/>
        </w:rPr>
        <w:t>развитие</w:t>
      </w:r>
      <w:r>
        <w:rPr>
          <w:spacing w:val="-17"/>
          <w:sz w:val="24"/>
        </w:rPr>
        <w:t xml:space="preserve"> </w:t>
      </w:r>
      <w:r>
        <w:rPr>
          <w:sz w:val="24"/>
        </w:rPr>
        <w:t>психомоторной</w:t>
      </w:r>
      <w:r>
        <w:rPr>
          <w:spacing w:val="-10"/>
          <w:sz w:val="24"/>
        </w:rPr>
        <w:t xml:space="preserve"> </w:t>
      </w:r>
      <w:r>
        <w:rPr>
          <w:sz w:val="24"/>
        </w:rPr>
        <w:t>сферы,</w:t>
      </w:r>
      <w:r>
        <w:rPr>
          <w:spacing w:val="-10"/>
          <w:sz w:val="24"/>
        </w:rPr>
        <w:t xml:space="preserve"> </w:t>
      </w:r>
      <w:r>
        <w:rPr>
          <w:sz w:val="24"/>
        </w:rPr>
        <w:t>координации</w:t>
      </w:r>
      <w:r>
        <w:rPr>
          <w:spacing w:val="-10"/>
          <w:sz w:val="24"/>
        </w:rPr>
        <w:t xml:space="preserve"> </w:t>
      </w:r>
      <w:r>
        <w:rPr>
          <w:sz w:val="24"/>
        </w:rPr>
        <w:t>и</w:t>
      </w:r>
      <w:r>
        <w:rPr>
          <w:spacing w:val="-7"/>
          <w:sz w:val="24"/>
        </w:rPr>
        <w:t xml:space="preserve"> </w:t>
      </w:r>
      <w:r>
        <w:rPr>
          <w:sz w:val="24"/>
        </w:rPr>
        <w:t>регуляции</w:t>
      </w:r>
      <w:r>
        <w:rPr>
          <w:spacing w:val="-9"/>
          <w:sz w:val="24"/>
        </w:rPr>
        <w:t xml:space="preserve"> </w:t>
      </w:r>
      <w:r>
        <w:rPr>
          <w:spacing w:val="-2"/>
          <w:sz w:val="24"/>
        </w:rPr>
        <w:t>движений;</w:t>
      </w:r>
    </w:p>
    <w:p w:rsidR="00EC424D" w:rsidRDefault="00FC67E1">
      <w:pPr>
        <w:pStyle w:val="a4"/>
        <w:numPr>
          <w:ilvl w:val="1"/>
          <w:numId w:val="26"/>
        </w:numPr>
        <w:tabs>
          <w:tab w:val="left" w:pos="1447"/>
        </w:tabs>
        <w:ind w:right="896" w:firstLine="710"/>
        <w:rPr>
          <w:sz w:val="24"/>
        </w:rPr>
      </w:pPr>
      <w:r>
        <w:rPr>
          <w:sz w:val="24"/>
        </w:rPr>
        <w:t>создание условий, обеспечивающих развитие, обучение и воспитание детей с ярко выраженной</w:t>
      </w:r>
      <w:r>
        <w:rPr>
          <w:spacing w:val="-3"/>
          <w:sz w:val="24"/>
        </w:rPr>
        <w:t xml:space="preserve"> </w:t>
      </w:r>
      <w:r>
        <w:rPr>
          <w:sz w:val="24"/>
        </w:rPr>
        <w:t>познавательной</w:t>
      </w:r>
      <w:r>
        <w:rPr>
          <w:spacing w:val="-3"/>
          <w:sz w:val="24"/>
        </w:rPr>
        <w:t xml:space="preserve"> </w:t>
      </w:r>
      <w:r>
        <w:rPr>
          <w:sz w:val="24"/>
        </w:rPr>
        <w:t>направленностью,</w:t>
      </w:r>
      <w:r>
        <w:rPr>
          <w:spacing w:val="-7"/>
          <w:sz w:val="24"/>
        </w:rPr>
        <w:t xml:space="preserve"> </w:t>
      </w:r>
      <w:r>
        <w:rPr>
          <w:sz w:val="24"/>
        </w:rPr>
        <w:t>высоким уровнем</w:t>
      </w:r>
      <w:r>
        <w:rPr>
          <w:spacing w:val="-1"/>
          <w:sz w:val="24"/>
        </w:rPr>
        <w:t xml:space="preserve"> </w:t>
      </w:r>
      <w:r>
        <w:rPr>
          <w:sz w:val="24"/>
        </w:rPr>
        <w:t>умственного</w:t>
      </w:r>
      <w:r>
        <w:rPr>
          <w:spacing w:val="-4"/>
          <w:sz w:val="24"/>
        </w:rPr>
        <w:t xml:space="preserve"> </w:t>
      </w:r>
      <w:r>
        <w:rPr>
          <w:sz w:val="24"/>
        </w:rPr>
        <w:t>развития</w:t>
      </w:r>
      <w:r>
        <w:rPr>
          <w:spacing w:val="-9"/>
          <w:sz w:val="24"/>
        </w:rPr>
        <w:t xml:space="preserve"> </w:t>
      </w:r>
      <w:r>
        <w:rPr>
          <w:sz w:val="24"/>
        </w:rPr>
        <w:t>или иной направленностью одаренности;</w:t>
      </w:r>
    </w:p>
    <w:p w:rsidR="00EC424D" w:rsidRDefault="00FC67E1">
      <w:pPr>
        <w:pStyle w:val="a4"/>
        <w:numPr>
          <w:ilvl w:val="1"/>
          <w:numId w:val="26"/>
        </w:numPr>
        <w:tabs>
          <w:tab w:val="left" w:pos="1442"/>
        </w:tabs>
        <w:spacing w:before="2"/>
        <w:ind w:right="602" w:firstLine="710"/>
        <w:rPr>
          <w:sz w:val="24"/>
        </w:rPr>
      </w:pPr>
      <w:r>
        <w:rPr>
          <w:sz w:val="24"/>
        </w:rPr>
        <w:t>создание насыщенной для разных видов деятельности; формирова</w:t>
      </w:r>
      <w:r>
        <w:rPr>
          <w:sz w:val="24"/>
        </w:rPr>
        <w:t>ние инклюзивной образовательной</w:t>
      </w:r>
      <w:r>
        <w:rPr>
          <w:spacing w:val="-1"/>
          <w:sz w:val="24"/>
        </w:rPr>
        <w:t xml:space="preserve"> </w:t>
      </w:r>
      <w:r>
        <w:rPr>
          <w:sz w:val="24"/>
        </w:rPr>
        <w:t>среды,</w:t>
      </w:r>
      <w:r>
        <w:rPr>
          <w:spacing w:val="-5"/>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8"/>
          <w:sz w:val="24"/>
        </w:rPr>
        <w:t xml:space="preserve"> </w:t>
      </w:r>
      <w:r>
        <w:rPr>
          <w:sz w:val="24"/>
        </w:rPr>
        <w:t>обеспечивающей</w:t>
      </w:r>
      <w:r>
        <w:rPr>
          <w:spacing w:val="-1"/>
          <w:sz w:val="24"/>
        </w:rPr>
        <w:t xml:space="preserve"> </w:t>
      </w:r>
      <w:r>
        <w:rPr>
          <w:sz w:val="24"/>
        </w:rPr>
        <w:t>включение</w:t>
      </w:r>
      <w:r>
        <w:rPr>
          <w:spacing w:val="-3"/>
          <w:sz w:val="24"/>
        </w:rPr>
        <w:t xml:space="preserve"> </w:t>
      </w:r>
      <w:r>
        <w:rPr>
          <w:sz w:val="24"/>
        </w:rPr>
        <w:t>детей</w:t>
      </w:r>
      <w:r>
        <w:rPr>
          <w:spacing w:val="-2"/>
          <w:sz w:val="24"/>
        </w:rPr>
        <w:t xml:space="preserve"> </w:t>
      </w:r>
      <w:r>
        <w:rPr>
          <w:sz w:val="24"/>
        </w:rPr>
        <w:t>иностранных</w:t>
      </w:r>
      <w:r>
        <w:rPr>
          <w:spacing w:val="-7"/>
          <w:sz w:val="24"/>
        </w:rPr>
        <w:t xml:space="preserve"> </w:t>
      </w:r>
      <w:r>
        <w:rPr>
          <w:sz w:val="24"/>
        </w:rPr>
        <w:t>граждан</w:t>
      </w:r>
      <w:r>
        <w:rPr>
          <w:spacing w:val="-6"/>
          <w:sz w:val="24"/>
        </w:rPr>
        <w:t xml:space="preserve"> </w:t>
      </w:r>
      <w:r>
        <w:rPr>
          <w:sz w:val="24"/>
        </w:rPr>
        <w:t>в российское</w:t>
      </w:r>
      <w:r>
        <w:rPr>
          <w:spacing w:val="-8"/>
          <w:sz w:val="24"/>
        </w:rPr>
        <w:t xml:space="preserve"> </w:t>
      </w:r>
      <w:r>
        <w:rPr>
          <w:sz w:val="24"/>
        </w:rPr>
        <w:t>образовательное</w:t>
      </w:r>
      <w:r>
        <w:rPr>
          <w:spacing w:val="-8"/>
          <w:sz w:val="24"/>
        </w:rPr>
        <w:t xml:space="preserve"> </w:t>
      </w:r>
      <w:r>
        <w:rPr>
          <w:sz w:val="24"/>
        </w:rPr>
        <w:t>пространство</w:t>
      </w:r>
      <w:r>
        <w:rPr>
          <w:spacing w:val="-2"/>
          <w:sz w:val="24"/>
        </w:rPr>
        <w:t xml:space="preserve"> </w:t>
      </w:r>
      <w:r>
        <w:rPr>
          <w:sz w:val="24"/>
        </w:rPr>
        <w:t>с</w:t>
      </w:r>
      <w:r>
        <w:rPr>
          <w:spacing w:val="-3"/>
          <w:sz w:val="24"/>
        </w:rPr>
        <w:t xml:space="preserve"> </w:t>
      </w:r>
      <w:r>
        <w:rPr>
          <w:sz w:val="24"/>
        </w:rPr>
        <w:t>сохранением культуры</w:t>
      </w:r>
      <w:r>
        <w:rPr>
          <w:spacing w:val="-1"/>
          <w:sz w:val="24"/>
        </w:rPr>
        <w:t xml:space="preserve"> </w:t>
      </w:r>
      <w:r>
        <w:rPr>
          <w:sz w:val="24"/>
        </w:rPr>
        <w:t>и</w:t>
      </w:r>
      <w:r>
        <w:rPr>
          <w:spacing w:val="-1"/>
          <w:sz w:val="24"/>
        </w:rPr>
        <w:t xml:space="preserve"> </w:t>
      </w:r>
      <w:r>
        <w:rPr>
          <w:sz w:val="24"/>
        </w:rPr>
        <w:t>идентичности, связанных со страной исхода (происхождения);</w:t>
      </w:r>
    </w:p>
    <w:p w:rsidR="00EC424D" w:rsidRDefault="00FC67E1">
      <w:pPr>
        <w:pStyle w:val="a4"/>
        <w:numPr>
          <w:ilvl w:val="1"/>
          <w:numId w:val="26"/>
        </w:numPr>
        <w:tabs>
          <w:tab w:val="left" w:pos="1579"/>
        </w:tabs>
        <w:spacing w:before="4"/>
        <w:ind w:right="505" w:firstLine="710"/>
        <w:rPr>
          <w:sz w:val="24"/>
        </w:rPr>
      </w:pPr>
      <w:r>
        <w:rPr>
          <w:sz w:val="24"/>
        </w:rPr>
        <w:t>оказание поддержки ребѐнку в случаях неблагоприятных условий жизни, психотравмирующих</w:t>
      </w:r>
      <w:r>
        <w:rPr>
          <w:spacing w:val="-10"/>
          <w:sz w:val="24"/>
        </w:rPr>
        <w:t xml:space="preserve"> </w:t>
      </w:r>
      <w:r>
        <w:rPr>
          <w:sz w:val="24"/>
        </w:rPr>
        <w:t>обстоятельствах</w:t>
      </w:r>
      <w:r>
        <w:rPr>
          <w:spacing w:val="-10"/>
          <w:sz w:val="24"/>
        </w:rPr>
        <w:t xml:space="preserve"> </w:t>
      </w:r>
      <w:r>
        <w:rPr>
          <w:sz w:val="24"/>
        </w:rPr>
        <w:t>при</w:t>
      </w:r>
      <w:r>
        <w:rPr>
          <w:spacing w:val="-9"/>
          <w:sz w:val="24"/>
        </w:rPr>
        <w:t xml:space="preserve"> </w:t>
      </w:r>
      <w:r>
        <w:rPr>
          <w:sz w:val="24"/>
        </w:rPr>
        <w:t>условии</w:t>
      </w:r>
      <w:r>
        <w:rPr>
          <w:spacing w:val="-9"/>
          <w:sz w:val="24"/>
        </w:rPr>
        <w:t xml:space="preserve"> </w:t>
      </w:r>
      <w:r>
        <w:rPr>
          <w:sz w:val="24"/>
        </w:rPr>
        <w:t>информирования</w:t>
      </w:r>
      <w:r>
        <w:rPr>
          <w:spacing w:val="-5"/>
          <w:sz w:val="24"/>
        </w:rPr>
        <w:t xml:space="preserve"> </w:t>
      </w:r>
      <w:r>
        <w:rPr>
          <w:sz w:val="24"/>
        </w:rPr>
        <w:t>соответствующих</w:t>
      </w:r>
      <w:r>
        <w:rPr>
          <w:spacing w:val="-10"/>
          <w:sz w:val="24"/>
        </w:rPr>
        <w:t xml:space="preserve"> </w:t>
      </w:r>
      <w:r>
        <w:rPr>
          <w:sz w:val="24"/>
        </w:rPr>
        <w:t>структур социальной защиты;</w:t>
      </w:r>
    </w:p>
    <w:p w:rsidR="00EC424D" w:rsidRDefault="00FC67E1">
      <w:pPr>
        <w:pStyle w:val="a4"/>
        <w:numPr>
          <w:ilvl w:val="1"/>
          <w:numId w:val="26"/>
        </w:numPr>
        <w:tabs>
          <w:tab w:val="left" w:pos="1471"/>
        </w:tabs>
        <w:ind w:right="818" w:firstLine="710"/>
        <w:rPr>
          <w:sz w:val="24"/>
        </w:rPr>
      </w:pPr>
      <w:r>
        <w:rPr>
          <w:sz w:val="24"/>
        </w:rPr>
        <w:t>преодоление педагогической запущенности в работе с обучающимся, стремление устранить</w:t>
      </w:r>
      <w:r>
        <w:rPr>
          <w:spacing w:val="-2"/>
          <w:sz w:val="24"/>
        </w:rPr>
        <w:t xml:space="preserve"> </w:t>
      </w:r>
      <w:r>
        <w:rPr>
          <w:sz w:val="24"/>
        </w:rPr>
        <w:t>неадекватные</w:t>
      </w:r>
      <w:r>
        <w:rPr>
          <w:spacing w:val="-4"/>
          <w:sz w:val="24"/>
        </w:rPr>
        <w:t xml:space="preserve"> </w:t>
      </w:r>
      <w:r>
        <w:rPr>
          <w:sz w:val="24"/>
        </w:rPr>
        <w:t>методы</w:t>
      </w:r>
      <w:r>
        <w:rPr>
          <w:spacing w:val="-6"/>
          <w:sz w:val="24"/>
        </w:rPr>
        <w:t xml:space="preserve"> </w:t>
      </w:r>
      <w:r>
        <w:rPr>
          <w:sz w:val="24"/>
        </w:rPr>
        <w:t>воспитания</w:t>
      </w:r>
      <w:r>
        <w:rPr>
          <w:spacing w:val="-8"/>
          <w:sz w:val="24"/>
        </w:rPr>
        <w:t xml:space="preserve"> </w:t>
      </w:r>
      <w:r>
        <w:rPr>
          <w:sz w:val="24"/>
        </w:rPr>
        <w:t>в</w:t>
      </w:r>
      <w:r>
        <w:rPr>
          <w:spacing w:val="-6"/>
          <w:sz w:val="24"/>
        </w:rPr>
        <w:t xml:space="preserve"> </w:t>
      </w:r>
      <w:r>
        <w:rPr>
          <w:sz w:val="24"/>
        </w:rPr>
        <w:t>семье</w:t>
      </w:r>
      <w:r>
        <w:rPr>
          <w:spacing w:val="-4"/>
          <w:sz w:val="24"/>
        </w:rPr>
        <w:t xml:space="preserve"> </w:t>
      </w:r>
      <w:r>
        <w:rPr>
          <w:sz w:val="24"/>
        </w:rPr>
        <w:t>во</w:t>
      </w:r>
      <w:r>
        <w:rPr>
          <w:spacing w:val="-3"/>
          <w:sz w:val="24"/>
        </w:rPr>
        <w:t xml:space="preserve"> </w:t>
      </w:r>
      <w:r>
        <w:rPr>
          <w:sz w:val="24"/>
        </w:rPr>
        <w:t>взаимодействии</w:t>
      </w:r>
      <w:r>
        <w:rPr>
          <w:spacing w:val="-7"/>
          <w:sz w:val="24"/>
        </w:rPr>
        <w:t xml:space="preserve"> </w:t>
      </w:r>
      <w:r>
        <w:rPr>
          <w:sz w:val="24"/>
        </w:rPr>
        <w:t>родителей</w:t>
      </w:r>
      <w:r>
        <w:rPr>
          <w:spacing w:val="-2"/>
          <w:sz w:val="24"/>
        </w:rPr>
        <w:t xml:space="preserve"> </w:t>
      </w:r>
      <w:r>
        <w:rPr>
          <w:sz w:val="24"/>
        </w:rPr>
        <w:t>(законных представителей) с детьми;</w:t>
      </w:r>
    </w:p>
    <w:p w:rsidR="00EC424D" w:rsidRDefault="00FC67E1">
      <w:pPr>
        <w:pStyle w:val="a4"/>
        <w:numPr>
          <w:ilvl w:val="1"/>
          <w:numId w:val="26"/>
        </w:numPr>
        <w:tabs>
          <w:tab w:val="left" w:pos="1381"/>
        </w:tabs>
        <w:spacing w:before="6" w:line="275" w:lineRule="exact"/>
        <w:ind w:left="1381" w:hanging="138"/>
        <w:rPr>
          <w:sz w:val="24"/>
        </w:rPr>
      </w:pPr>
      <w:r>
        <w:rPr>
          <w:sz w:val="24"/>
        </w:rPr>
        <w:t>помощь</w:t>
      </w:r>
      <w:r>
        <w:rPr>
          <w:spacing w:val="-17"/>
          <w:sz w:val="24"/>
        </w:rPr>
        <w:t xml:space="preserve"> </w:t>
      </w:r>
      <w:r>
        <w:rPr>
          <w:sz w:val="24"/>
        </w:rPr>
        <w:t>в</w:t>
      </w:r>
      <w:r>
        <w:rPr>
          <w:spacing w:val="-15"/>
          <w:sz w:val="24"/>
        </w:rPr>
        <w:t xml:space="preserve"> </w:t>
      </w:r>
      <w:r>
        <w:rPr>
          <w:sz w:val="24"/>
        </w:rPr>
        <w:t>устранении</w:t>
      </w:r>
      <w:r>
        <w:rPr>
          <w:spacing w:val="-6"/>
          <w:sz w:val="24"/>
        </w:rPr>
        <w:t xml:space="preserve"> </w:t>
      </w:r>
      <w:r>
        <w:rPr>
          <w:sz w:val="24"/>
        </w:rPr>
        <w:t>психотравмирующих</w:t>
      </w:r>
      <w:r>
        <w:rPr>
          <w:spacing w:val="-11"/>
          <w:sz w:val="24"/>
        </w:rPr>
        <w:t xml:space="preserve"> </w:t>
      </w:r>
      <w:r>
        <w:rPr>
          <w:sz w:val="24"/>
        </w:rPr>
        <w:t>ситуаций</w:t>
      </w:r>
      <w:r>
        <w:rPr>
          <w:spacing w:val="-5"/>
          <w:sz w:val="24"/>
        </w:rPr>
        <w:t xml:space="preserve"> </w:t>
      </w:r>
      <w:r>
        <w:rPr>
          <w:sz w:val="24"/>
        </w:rPr>
        <w:t>в</w:t>
      </w:r>
      <w:r>
        <w:rPr>
          <w:spacing w:val="-15"/>
          <w:sz w:val="24"/>
        </w:rPr>
        <w:t xml:space="preserve"> </w:t>
      </w:r>
      <w:r>
        <w:rPr>
          <w:sz w:val="24"/>
        </w:rPr>
        <w:t>жизни</w:t>
      </w:r>
      <w:r>
        <w:rPr>
          <w:spacing w:val="-11"/>
          <w:sz w:val="24"/>
        </w:rPr>
        <w:t xml:space="preserve"> </w:t>
      </w:r>
      <w:r>
        <w:rPr>
          <w:spacing w:val="-2"/>
          <w:sz w:val="24"/>
        </w:rPr>
        <w:t>ребѐнка.</w:t>
      </w:r>
    </w:p>
    <w:p w:rsidR="00EC424D" w:rsidRDefault="00FC67E1">
      <w:pPr>
        <w:spacing w:line="271" w:lineRule="exact"/>
        <w:ind w:left="1248"/>
        <w:rPr>
          <w:i/>
          <w:sz w:val="24"/>
        </w:rPr>
      </w:pPr>
      <w:r>
        <w:rPr>
          <w:i/>
          <w:sz w:val="24"/>
          <w:u w:val="single"/>
        </w:rPr>
        <w:t>Конс</w:t>
      </w:r>
      <w:r>
        <w:rPr>
          <w:i/>
          <w:sz w:val="24"/>
          <w:u w:val="single"/>
        </w:rPr>
        <w:t>ультативная</w:t>
      </w:r>
      <w:r>
        <w:rPr>
          <w:i/>
          <w:spacing w:val="-15"/>
          <w:sz w:val="24"/>
          <w:u w:val="single"/>
        </w:rPr>
        <w:t xml:space="preserve"> </w:t>
      </w:r>
      <w:r>
        <w:rPr>
          <w:i/>
          <w:sz w:val="24"/>
          <w:u w:val="single"/>
        </w:rPr>
        <w:t>работа</w:t>
      </w:r>
      <w:r>
        <w:rPr>
          <w:i/>
          <w:spacing w:val="-13"/>
          <w:sz w:val="24"/>
          <w:u w:val="single"/>
        </w:rPr>
        <w:t xml:space="preserve"> </w:t>
      </w:r>
      <w:r>
        <w:rPr>
          <w:i/>
          <w:spacing w:val="-2"/>
          <w:sz w:val="24"/>
          <w:u w:val="single"/>
        </w:rPr>
        <w:t>включает:</w:t>
      </w:r>
    </w:p>
    <w:p w:rsidR="00EC424D" w:rsidRDefault="00FC67E1">
      <w:pPr>
        <w:pStyle w:val="a4"/>
        <w:numPr>
          <w:ilvl w:val="1"/>
          <w:numId w:val="26"/>
        </w:numPr>
        <w:tabs>
          <w:tab w:val="left" w:pos="1486"/>
        </w:tabs>
        <w:spacing w:line="242" w:lineRule="auto"/>
        <w:ind w:right="1259" w:firstLine="710"/>
        <w:rPr>
          <w:sz w:val="24"/>
        </w:rPr>
      </w:pPr>
      <w:r>
        <w:rPr>
          <w:sz w:val="24"/>
        </w:rPr>
        <w:t>разработку</w:t>
      </w:r>
      <w:r>
        <w:rPr>
          <w:spacing w:val="-10"/>
          <w:sz w:val="24"/>
        </w:rPr>
        <w:t xml:space="preserve"> </w:t>
      </w:r>
      <w:r>
        <w:rPr>
          <w:sz w:val="24"/>
        </w:rPr>
        <w:t>рекомендаций по</w:t>
      </w:r>
      <w:r>
        <w:rPr>
          <w:spacing w:val="-6"/>
          <w:sz w:val="24"/>
        </w:rPr>
        <w:t xml:space="preserve"> </w:t>
      </w:r>
      <w:r>
        <w:rPr>
          <w:sz w:val="24"/>
        </w:rPr>
        <w:t>основным</w:t>
      </w:r>
      <w:r>
        <w:rPr>
          <w:spacing w:val="-3"/>
          <w:sz w:val="24"/>
        </w:rPr>
        <w:t xml:space="preserve"> </w:t>
      </w:r>
      <w:r>
        <w:rPr>
          <w:sz w:val="24"/>
        </w:rPr>
        <w:t>направлениям работы с</w:t>
      </w:r>
      <w:r>
        <w:rPr>
          <w:spacing w:val="-7"/>
          <w:sz w:val="24"/>
        </w:rPr>
        <w:t xml:space="preserve"> </w:t>
      </w:r>
      <w:r>
        <w:rPr>
          <w:sz w:val="24"/>
        </w:rPr>
        <w:t>обучающимся с трудностями в обучении и социализации, единых для всех участников образовательных</w:t>
      </w:r>
    </w:p>
    <w:p w:rsidR="00EC424D" w:rsidRDefault="00EC424D">
      <w:pPr>
        <w:spacing w:line="242" w:lineRule="auto"/>
        <w:rPr>
          <w:sz w:val="24"/>
        </w:rPr>
        <w:sectPr w:rsidR="00EC424D">
          <w:pgSz w:w="11950" w:h="16870"/>
          <w:pgMar w:top="1140" w:right="240" w:bottom="460" w:left="740" w:header="0" w:footer="182" w:gutter="0"/>
          <w:cols w:space="720"/>
        </w:sectPr>
      </w:pPr>
    </w:p>
    <w:p w:rsidR="00EC424D" w:rsidRDefault="00FC67E1">
      <w:pPr>
        <w:pStyle w:val="a3"/>
        <w:spacing w:before="69"/>
        <w:ind w:left="537" w:firstLine="0"/>
      </w:pPr>
      <w:r>
        <w:rPr>
          <w:spacing w:val="-2"/>
        </w:rPr>
        <w:lastRenderedPageBreak/>
        <w:t>отношений;</w:t>
      </w:r>
    </w:p>
    <w:p w:rsidR="00EC424D" w:rsidRDefault="00FC67E1">
      <w:pPr>
        <w:pStyle w:val="a4"/>
        <w:numPr>
          <w:ilvl w:val="1"/>
          <w:numId w:val="26"/>
        </w:numPr>
        <w:tabs>
          <w:tab w:val="left" w:pos="1680"/>
        </w:tabs>
        <w:spacing w:before="5" w:line="237" w:lineRule="auto"/>
        <w:ind w:right="1954" w:firstLine="710"/>
        <w:rPr>
          <w:sz w:val="24"/>
        </w:rPr>
      </w:pPr>
      <w:r>
        <w:rPr>
          <w:sz w:val="24"/>
        </w:rPr>
        <w:t>консультирование</w:t>
      </w:r>
      <w:r>
        <w:rPr>
          <w:spacing w:val="-2"/>
          <w:sz w:val="24"/>
        </w:rPr>
        <w:t xml:space="preserve"> </w:t>
      </w:r>
      <w:r>
        <w:rPr>
          <w:sz w:val="24"/>
        </w:rPr>
        <w:t>специалистами</w:t>
      </w:r>
      <w:r>
        <w:rPr>
          <w:spacing w:val="-6"/>
          <w:sz w:val="24"/>
        </w:rPr>
        <w:t xml:space="preserve"> </w:t>
      </w:r>
      <w:r>
        <w:rPr>
          <w:sz w:val="24"/>
        </w:rPr>
        <w:t>педагогов</w:t>
      </w:r>
      <w:r>
        <w:rPr>
          <w:spacing w:val="-6"/>
          <w:sz w:val="24"/>
        </w:rPr>
        <w:t xml:space="preserve"> </w:t>
      </w:r>
      <w:r>
        <w:rPr>
          <w:sz w:val="24"/>
        </w:rPr>
        <w:t>по</w:t>
      </w:r>
      <w:r>
        <w:rPr>
          <w:spacing w:val="-4"/>
          <w:sz w:val="24"/>
        </w:rPr>
        <w:t xml:space="preserve"> </w:t>
      </w:r>
      <w:r>
        <w:rPr>
          <w:sz w:val="24"/>
        </w:rPr>
        <w:t>выбору</w:t>
      </w:r>
      <w:r>
        <w:rPr>
          <w:spacing w:val="-11"/>
          <w:sz w:val="24"/>
        </w:rPr>
        <w:t xml:space="preserve"> </w:t>
      </w:r>
      <w:r>
        <w:rPr>
          <w:sz w:val="24"/>
        </w:rPr>
        <w:t>индивидуально ориентированных методов и приемов работы с обучающимся;</w:t>
      </w:r>
    </w:p>
    <w:p w:rsidR="00EC424D" w:rsidRDefault="00FC67E1">
      <w:pPr>
        <w:pStyle w:val="a4"/>
        <w:numPr>
          <w:ilvl w:val="1"/>
          <w:numId w:val="26"/>
        </w:numPr>
        <w:tabs>
          <w:tab w:val="left" w:pos="1394"/>
        </w:tabs>
        <w:spacing w:before="12" w:line="235" w:lineRule="auto"/>
        <w:ind w:right="567" w:firstLine="710"/>
        <w:rPr>
          <w:sz w:val="24"/>
        </w:rPr>
      </w:pPr>
      <w:r>
        <w:rPr>
          <w:sz w:val="24"/>
        </w:rPr>
        <w:t>консультативную</w:t>
      </w:r>
      <w:r>
        <w:rPr>
          <w:spacing w:val="-3"/>
          <w:sz w:val="24"/>
        </w:rPr>
        <w:t xml:space="preserve"> </w:t>
      </w:r>
      <w:r>
        <w:rPr>
          <w:sz w:val="24"/>
        </w:rPr>
        <w:t>помощь</w:t>
      </w:r>
      <w:r>
        <w:rPr>
          <w:spacing w:val="-1"/>
          <w:sz w:val="24"/>
        </w:rPr>
        <w:t xml:space="preserve"> </w:t>
      </w:r>
      <w:r>
        <w:rPr>
          <w:sz w:val="24"/>
        </w:rPr>
        <w:t>семье</w:t>
      </w:r>
      <w:r>
        <w:rPr>
          <w:spacing w:val="-7"/>
          <w:sz w:val="24"/>
        </w:rPr>
        <w:t xml:space="preserve"> </w:t>
      </w:r>
      <w:r>
        <w:rPr>
          <w:sz w:val="24"/>
        </w:rPr>
        <w:t>в</w:t>
      </w:r>
      <w:r>
        <w:rPr>
          <w:spacing w:val="-4"/>
          <w:sz w:val="24"/>
        </w:rPr>
        <w:t xml:space="preserve"> </w:t>
      </w:r>
      <w:r>
        <w:rPr>
          <w:sz w:val="24"/>
        </w:rPr>
        <w:t>вопросах</w:t>
      </w:r>
      <w:r>
        <w:rPr>
          <w:spacing w:val="-6"/>
          <w:sz w:val="24"/>
        </w:rPr>
        <w:t xml:space="preserve"> </w:t>
      </w:r>
      <w:r>
        <w:rPr>
          <w:sz w:val="24"/>
        </w:rPr>
        <w:t>выбора</w:t>
      </w:r>
      <w:r>
        <w:rPr>
          <w:spacing w:val="-7"/>
          <w:sz w:val="24"/>
        </w:rPr>
        <w:t xml:space="preserve"> </w:t>
      </w:r>
      <w:r>
        <w:rPr>
          <w:sz w:val="24"/>
        </w:rPr>
        <w:t>оптимальной</w:t>
      </w:r>
      <w:r>
        <w:rPr>
          <w:spacing w:val="-5"/>
          <w:sz w:val="24"/>
        </w:rPr>
        <w:t xml:space="preserve"> </w:t>
      </w:r>
      <w:r>
        <w:rPr>
          <w:sz w:val="24"/>
        </w:rPr>
        <w:t>стратегии</w:t>
      </w:r>
      <w:r>
        <w:rPr>
          <w:spacing w:val="-5"/>
          <w:sz w:val="24"/>
        </w:rPr>
        <w:t xml:space="preserve"> </w:t>
      </w:r>
      <w:r>
        <w:rPr>
          <w:sz w:val="24"/>
        </w:rPr>
        <w:t>воспитания и приемов КРР с ребѐнком.</w:t>
      </w:r>
    </w:p>
    <w:p w:rsidR="00EC424D" w:rsidRDefault="00FC67E1">
      <w:pPr>
        <w:spacing w:before="3" w:line="275" w:lineRule="exact"/>
        <w:ind w:left="1248"/>
        <w:rPr>
          <w:i/>
          <w:sz w:val="24"/>
        </w:rPr>
      </w:pPr>
      <w:r>
        <w:rPr>
          <w:i/>
          <w:spacing w:val="-2"/>
          <w:sz w:val="24"/>
          <w:u w:val="single"/>
        </w:rPr>
        <w:t>Информационно-просветительская</w:t>
      </w:r>
      <w:r>
        <w:rPr>
          <w:i/>
          <w:spacing w:val="4"/>
          <w:sz w:val="24"/>
          <w:u w:val="single"/>
        </w:rPr>
        <w:t xml:space="preserve"> </w:t>
      </w:r>
      <w:r>
        <w:rPr>
          <w:i/>
          <w:spacing w:val="-2"/>
          <w:sz w:val="24"/>
          <w:u w:val="single"/>
        </w:rPr>
        <w:t>работа</w:t>
      </w:r>
      <w:r>
        <w:rPr>
          <w:i/>
          <w:spacing w:val="5"/>
          <w:sz w:val="24"/>
          <w:u w:val="single"/>
        </w:rPr>
        <w:t xml:space="preserve"> </w:t>
      </w:r>
      <w:r>
        <w:rPr>
          <w:i/>
          <w:spacing w:val="-2"/>
          <w:sz w:val="24"/>
          <w:u w:val="single"/>
        </w:rPr>
        <w:t>предусматривает:</w:t>
      </w:r>
    </w:p>
    <w:p w:rsidR="00EC424D" w:rsidRDefault="00FC67E1">
      <w:pPr>
        <w:pStyle w:val="a4"/>
        <w:numPr>
          <w:ilvl w:val="1"/>
          <w:numId w:val="26"/>
        </w:numPr>
        <w:tabs>
          <w:tab w:val="left" w:pos="1381"/>
        </w:tabs>
        <w:spacing w:line="275" w:lineRule="exact"/>
        <w:ind w:left="1381" w:hanging="138"/>
        <w:rPr>
          <w:sz w:val="24"/>
        </w:rPr>
      </w:pPr>
      <w:r>
        <w:rPr>
          <w:sz w:val="24"/>
        </w:rPr>
        <w:t>различные</w:t>
      </w:r>
      <w:r>
        <w:rPr>
          <w:spacing w:val="-17"/>
          <w:sz w:val="24"/>
        </w:rPr>
        <w:t xml:space="preserve"> </w:t>
      </w:r>
      <w:r>
        <w:rPr>
          <w:sz w:val="24"/>
        </w:rPr>
        <w:t>формы</w:t>
      </w:r>
      <w:r>
        <w:rPr>
          <w:spacing w:val="-15"/>
          <w:sz w:val="24"/>
        </w:rPr>
        <w:t xml:space="preserve"> </w:t>
      </w:r>
      <w:r>
        <w:rPr>
          <w:sz w:val="24"/>
        </w:rPr>
        <w:t>просветительской</w:t>
      </w:r>
      <w:r>
        <w:rPr>
          <w:spacing w:val="-15"/>
          <w:sz w:val="24"/>
        </w:rPr>
        <w:t xml:space="preserve"> </w:t>
      </w:r>
      <w:r>
        <w:rPr>
          <w:sz w:val="24"/>
        </w:rPr>
        <w:t>деятельности</w:t>
      </w:r>
      <w:r>
        <w:rPr>
          <w:spacing w:val="-8"/>
          <w:sz w:val="24"/>
        </w:rPr>
        <w:t xml:space="preserve"> </w:t>
      </w:r>
      <w:r>
        <w:rPr>
          <w:sz w:val="24"/>
        </w:rPr>
        <w:t>(лекции,</w:t>
      </w:r>
      <w:r>
        <w:rPr>
          <w:spacing w:val="-15"/>
          <w:sz w:val="24"/>
        </w:rPr>
        <w:t xml:space="preserve"> </w:t>
      </w:r>
      <w:r>
        <w:rPr>
          <w:spacing w:val="-2"/>
          <w:sz w:val="24"/>
        </w:rPr>
        <w:t>беседы,</w:t>
      </w:r>
    </w:p>
    <w:p w:rsidR="00EC424D" w:rsidRDefault="00FC67E1">
      <w:pPr>
        <w:pStyle w:val="a3"/>
        <w:spacing w:before="2"/>
        <w:ind w:left="537" w:right="493" w:firstLine="710"/>
      </w:pPr>
      <w:r>
        <w:t>информационные стенды,</w:t>
      </w:r>
      <w:r>
        <w:rPr>
          <w:spacing w:val="-1"/>
        </w:rPr>
        <w:t xml:space="preserve"> </w:t>
      </w:r>
      <w:r>
        <w:t>печатные материалы,</w:t>
      </w:r>
      <w:r>
        <w:rPr>
          <w:spacing w:val="-1"/>
        </w:rPr>
        <w:t xml:space="preserve"> </w:t>
      </w:r>
      <w:r>
        <w:t>электронные ресурсы), направленные</w:t>
      </w:r>
      <w:r>
        <w:rPr>
          <w:spacing w:val="-4"/>
        </w:rPr>
        <w:t xml:space="preserve"> </w:t>
      </w:r>
      <w:r>
        <w:t>на разъяснение участникам образовательных отношений - обучающимся (в доступной для дошкольного</w:t>
      </w:r>
      <w:r>
        <w:rPr>
          <w:spacing w:val="-3"/>
        </w:rPr>
        <w:t xml:space="preserve"> </w:t>
      </w:r>
      <w:r>
        <w:t>возраста</w:t>
      </w:r>
      <w:r>
        <w:rPr>
          <w:spacing w:val="-4"/>
        </w:rPr>
        <w:t xml:space="preserve"> </w:t>
      </w:r>
      <w:r>
        <w:t>форме),</w:t>
      </w:r>
      <w:r>
        <w:rPr>
          <w:spacing w:val="-1"/>
        </w:rPr>
        <w:t xml:space="preserve"> </w:t>
      </w:r>
      <w:r>
        <w:t>их</w:t>
      </w:r>
      <w:r>
        <w:rPr>
          <w:spacing w:val="-8"/>
        </w:rPr>
        <w:t xml:space="preserve"> </w:t>
      </w:r>
      <w:r>
        <w:t>родителям</w:t>
      </w:r>
      <w:r>
        <w:rPr>
          <w:spacing w:val="-6"/>
        </w:rPr>
        <w:t xml:space="preserve"> </w:t>
      </w:r>
      <w:r>
        <w:t>(законным</w:t>
      </w:r>
      <w:r>
        <w:rPr>
          <w:spacing w:val="-6"/>
        </w:rPr>
        <w:t xml:space="preserve"> </w:t>
      </w:r>
      <w:r>
        <w:t>представителям),</w:t>
      </w:r>
      <w:r>
        <w:rPr>
          <w:spacing w:val="-1"/>
        </w:rPr>
        <w:t xml:space="preserve"> </w:t>
      </w:r>
      <w:r>
        <w:t>педагогам</w:t>
      </w:r>
      <w:r>
        <w:rPr>
          <w:spacing w:val="-4"/>
        </w:rPr>
        <w:t xml:space="preserve"> </w:t>
      </w:r>
      <w:r>
        <w:t>-</w:t>
      </w:r>
      <w:r>
        <w:rPr>
          <w:spacing w:val="-1"/>
        </w:rPr>
        <w:t xml:space="preserve"> </w:t>
      </w:r>
      <w:r>
        <w:t>вопросов, связанных с особенностями образовательного процесса и психолого-педагогического сопровождения</w:t>
      </w:r>
      <w:r>
        <w:rPr>
          <w:spacing w:val="-2"/>
        </w:rPr>
        <w:t xml:space="preserve"> </w:t>
      </w:r>
      <w:r>
        <w:t>обучающихся, в том числе с ОВЗ, трудностями в</w:t>
      </w:r>
      <w:r>
        <w:rPr>
          <w:spacing w:val="-3"/>
        </w:rPr>
        <w:t xml:space="preserve"> </w:t>
      </w:r>
      <w:r>
        <w:t>обучении и социализации;</w:t>
      </w:r>
    </w:p>
    <w:p w:rsidR="00EC424D" w:rsidRDefault="00FC67E1">
      <w:pPr>
        <w:pStyle w:val="a4"/>
        <w:numPr>
          <w:ilvl w:val="0"/>
          <w:numId w:val="26"/>
        </w:numPr>
        <w:tabs>
          <w:tab w:val="left" w:pos="1179"/>
        </w:tabs>
        <w:ind w:right="786" w:firstLine="720"/>
        <w:rPr>
          <w:sz w:val="24"/>
        </w:rPr>
      </w:pPr>
      <w:r>
        <w:rPr>
          <w:spacing w:val="-2"/>
          <w:sz w:val="24"/>
        </w:rPr>
        <w:t>проведение</w:t>
      </w:r>
      <w:r>
        <w:rPr>
          <w:spacing w:val="-18"/>
          <w:sz w:val="24"/>
        </w:rPr>
        <w:t xml:space="preserve"> </w:t>
      </w:r>
      <w:r>
        <w:rPr>
          <w:spacing w:val="-2"/>
          <w:sz w:val="24"/>
        </w:rPr>
        <w:t>тематических</w:t>
      </w:r>
      <w:r>
        <w:rPr>
          <w:spacing w:val="-6"/>
          <w:sz w:val="24"/>
        </w:rPr>
        <w:t xml:space="preserve"> </w:t>
      </w:r>
      <w:r>
        <w:rPr>
          <w:spacing w:val="-2"/>
          <w:sz w:val="24"/>
        </w:rPr>
        <w:t>выступлений,</w:t>
      </w:r>
      <w:r>
        <w:rPr>
          <w:spacing w:val="-15"/>
          <w:sz w:val="24"/>
        </w:rPr>
        <w:t xml:space="preserve"> </w:t>
      </w:r>
      <w:r>
        <w:rPr>
          <w:spacing w:val="-2"/>
          <w:sz w:val="24"/>
        </w:rPr>
        <w:t>онлай</w:t>
      </w:r>
      <w:r>
        <w:rPr>
          <w:spacing w:val="-2"/>
          <w:sz w:val="24"/>
        </w:rPr>
        <w:t>н-консультаций</w:t>
      </w:r>
      <w:r>
        <w:rPr>
          <w:spacing w:val="-5"/>
          <w:sz w:val="24"/>
        </w:rPr>
        <w:t xml:space="preserve"> </w:t>
      </w:r>
      <w:r>
        <w:rPr>
          <w:spacing w:val="-2"/>
          <w:sz w:val="24"/>
        </w:rPr>
        <w:t>для</w:t>
      </w:r>
      <w:r>
        <w:rPr>
          <w:spacing w:val="-12"/>
          <w:sz w:val="24"/>
        </w:rPr>
        <w:t xml:space="preserve"> </w:t>
      </w:r>
      <w:r>
        <w:rPr>
          <w:spacing w:val="-2"/>
          <w:sz w:val="24"/>
        </w:rPr>
        <w:t>педагогов</w:t>
      </w:r>
      <w:r>
        <w:rPr>
          <w:spacing w:val="-16"/>
          <w:sz w:val="24"/>
        </w:rPr>
        <w:t xml:space="preserve"> </w:t>
      </w:r>
      <w:r>
        <w:rPr>
          <w:spacing w:val="-2"/>
          <w:sz w:val="24"/>
        </w:rPr>
        <w:t>и</w:t>
      </w:r>
      <w:r>
        <w:rPr>
          <w:spacing w:val="-6"/>
          <w:sz w:val="24"/>
        </w:rPr>
        <w:t xml:space="preserve"> </w:t>
      </w:r>
      <w:r>
        <w:rPr>
          <w:spacing w:val="-2"/>
          <w:sz w:val="24"/>
        </w:rPr>
        <w:t xml:space="preserve">родителей </w:t>
      </w:r>
      <w:r>
        <w:rPr>
          <w:sz w:val="24"/>
        </w:rPr>
        <w:t>(законных представителей) по разъяснению индивидуально- типологических особенностей различных</w:t>
      </w:r>
      <w:r>
        <w:rPr>
          <w:spacing w:val="-15"/>
          <w:sz w:val="24"/>
        </w:rPr>
        <w:t xml:space="preserve"> </w:t>
      </w:r>
      <w:r>
        <w:rPr>
          <w:sz w:val="24"/>
        </w:rPr>
        <w:t>категорий</w:t>
      </w:r>
      <w:r>
        <w:rPr>
          <w:spacing w:val="-15"/>
          <w:sz w:val="24"/>
        </w:rPr>
        <w:t xml:space="preserve"> </w:t>
      </w:r>
      <w:r>
        <w:rPr>
          <w:sz w:val="24"/>
        </w:rPr>
        <w:t>обучающихся,</w:t>
      </w:r>
      <w:r>
        <w:rPr>
          <w:spacing w:val="-15"/>
          <w:sz w:val="24"/>
        </w:rPr>
        <w:t xml:space="preserve"> </w:t>
      </w:r>
      <w:r>
        <w:rPr>
          <w:sz w:val="24"/>
        </w:rPr>
        <w:t>в</w:t>
      </w:r>
      <w:r>
        <w:rPr>
          <w:spacing w:val="-20"/>
          <w:sz w:val="24"/>
        </w:rPr>
        <w:t xml:space="preserve"> </w:t>
      </w:r>
      <w:r>
        <w:rPr>
          <w:sz w:val="24"/>
        </w:rPr>
        <w:t>том</w:t>
      </w:r>
      <w:r>
        <w:rPr>
          <w:spacing w:val="-15"/>
          <w:sz w:val="24"/>
        </w:rPr>
        <w:t xml:space="preserve"> </w:t>
      </w:r>
      <w:r>
        <w:rPr>
          <w:sz w:val="24"/>
        </w:rPr>
        <w:t>числе</w:t>
      </w:r>
      <w:r>
        <w:rPr>
          <w:spacing w:val="-18"/>
          <w:sz w:val="24"/>
        </w:rPr>
        <w:t xml:space="preserve"> </w:t>
      </w:r>
      <w:r>
        <w:rPr>
          <w:sz w:val="24"/>
        </w:rPr>
        <w:t>с</w:t>
      </w:r>
      <w:r>
        <w:rPr>
          <w:spacing w:val="-15"/>
          <w:sz w:val="24"/>
        </w:rPr>
        <w:t xml:space="preserve"> </w:t>
      </w:r>
      <w:r>
        <w:rPr>
          <w:sz w:val="24"/>
        </w:rPr>
        <w:t>ОВЗ,</w:t>
      </w:r>
      <w:r>
        <w:rPr>
          <w:spacing w:val="-15"/>
          <w:sz w:val="24"/>
        </w:rPr>
        <w:t xml:space="preserve"> </w:t>
      </w:r>
      <w:r>
        <w:rPr>
          <w:sz w:val="24"/>
        </w:rPr>
        <w:t>трудностями</w:t>
      </w:r>
      <w:r>
        <w:rPr>
          <w:spacing w:val="-15"/>
          <w:sz w:val="24"/>
        </w:rPr>
        <w:t xml:space="preserve"> </w:t>
      </w:r>
      <w:r>
        <w:rPr>
          <w:sz w:val="24"/>
        </w:rPr>
        <w:t>в</w:t>
      </w:r>
      <w:r>
        <w:rPr>
          <w:spacing w:val="-15"/>
          <w:sz w:val="24"/>
        </w:rPr>
        <w:t xml:space="preserve"> </w:t>
      </w:r>
      <w:r>
        <w:rPr>
          <w:sz w:val="24"/>
        </w:rPr>
        <w:t>обучении</w:t>
      </w:r>
      <w:r>
        <w:rPr>
          <w:spacing w:val="-15"/>
          <w:sz w:val="24"/>
        </w:rPr>
        <w:t xml:space="preserve"> </w:t>
      </w:r>
      <w:r>
        <w:rPr>
          <w:sz w:val="24"/>
        </w:rPr>
        <w:t>и</w:t>
      </w:r>
      <w:r>
        <w:rPr>
          <w:spacing w:val="-15"/>
          <w:sz w:val="24"/>
        </w:rPr>
        <w:t xml:space="preserve"> </w:t>
      </w:r>
      <w:r>
        <w:rPr>
          <w:sz w:val="24"/>
        </w:rPr>
        <w:t>социализации.</w:t>
      </w:r>
    </w:p>
    <w:p w:rsidR="00EC424D" w:rsidRDefault="00FC67E1">
      <w:pPr>
        <w:pStyle w:val="a3"/>
        <w:spacing w:before="5"/>
        <w:ind w:left="537" w:right="452" w:firstLine="710"/>
      </w:pPr>
      <w:r>
        <w:t>КРР с обучающимися с ОВЗ и детьми-инвали</w:t>
      </w:r>
      <w:r>
        <w:t>дами должна предусматривать предупреждение</w:t>
      </w:r>
      <w:r>
        <w:rPr>
          <w:spacing w:val="-16"/>
        </w:rPr>
        <w:t xml:space="preserve"> </w:t>
      </w:r>
      <w:r>
        <w:t>вторичных</w:t>
      </w:r>
      <w:r>
        <w:rPr>
          <w:spacing w:val="-15"/>
        </w:rPr>
        <w:t xml:space="preserve"> </w:t>
      </w:r>
      <w:r>
        <w:t>биологических</w:t>
      </w:r>
      <w:r>
        <w:rPr>
          <w:spacing w:val="-15"/>
        </w:rPr>
        <w:t xml:space="preserve"> </w:t>
      </w:r>
      <w:r>
        <w:t>и</w:t>
      </w:r>
      <w:r>
        <w:rPr>
          <w:spacing w:val="-15"/>
        </w:rPr>
        <w:t xml:space="preserve"> </w:t>
      </w:r>
      <w:r>
        <w:t>социальных</w:t>
      </w:r>
      <w:r>
        <w:rPr>
          <w:spacing w:val="-15"/>
        </w:rPr>
        <w:t xml:space="preserve"> </w:t>
      </w:r>
      <w:r>
        <w:t>отклонений</w:t>
      </w:r>
      <w:r>
        <w:rPr>
          <w:spacing w:val="-15"/>
        </w:rPr>
        <w:t xml:space="preserve"> </w:t>
      </w:r>
      <w:r>
        <w:t>в</w:t>
      </w:r>
      <w:r>
        <w:rPr>
          <w:spacing w:val="-15"/>
        </w:rPr>
        <w:t xml:space="preserve"> </w:t>
      </w:r>
      <w:r>
        <w:t>развитии,</w:t>
      </w:r>
      <w:r>
        <w:rPr>
          <w:spacing w:val="-13"/>
        </w:rPr>
        <w:t xml:space="preserve"> </w:t>
      </w:r>
      <w:r>
        <w:t>затрудняющих образование</w:t>
      </w:r>
      <w:r>
        <w:rPr>
          <w:spacing w:val="-10"/>
        </w:rPr>
        <w:t xml:space="preserve"> </w:t>
      </w:r>
      <w:r>
        <w:t>и</w:t>
      </w:r>
      <w:r>
        <w:rPr>
          <w:spacing w:val="-3"/>
        </w:rPr>
        <w:t xml:space="preserve"> </w:t>
      </w:r>
      <w:r>
        <w:t>социализацию</w:t>
      </w:r>
      <w:r>
        <w:rPr>
          <w:spacing w:val="-14"/>
        </w:rPr>
        <w:t xml:space="preserve"> </w:t>
      </w:r>
      <w:r>
        <w:t>обучающихся,</w:t>
      </w:r>
      <w:r>
        <w:rPr>
          <w:spacing w:val="-2"/>
        </w:rPr>
        <w:t xml:space="preserve"> </w:t>
      </w:r>
      <w:r>
        <w:t>коррекцию</w:t>
      </w:r>
      <w:r>
        <w:rPr>
          <w:spacing w:val="-6"/>
        </w:rPr>
        <w:t xml:space="preserve"> </w:t>
      </w:r>
      <w:r>
        <w:t>нарушений</w:t>
      </w:r>
      <w:r>
        <w:rPr>
          <w:spacing w:val="-3"/>
        </w:rPr>
        <w:t xml:space="preserve"> </w:t>
      </w:r>
      <w:r>
        <w:t>психического</w:t>
      </w:r>
      <w:r>
        <w:rPr>
          <w:spacing w:val="-4"/>
        </w:rPr>
        <w:t xml:space="preserve"> </w:t>
      </w:r>
      <w:r>
        <w:t>и</w:t>
      </w:r>
      <w:r>
        <w:rPr>
          <w:spacing w:val="-3"/>
        </w:rPr>
        <w:t xml:space="preserve"> </w:t>
      </w:r>
      <w:r>
        <w:t>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EC424D" w:rsidRDefault="00FC67E1">
      <w:pPr>
        <w:pStyle w:val="a3"/>
        <w:ind w:left="537" w:right="493" w:firstLine="710"/>
      </w:pPr>
      <w:r>
        <w:t>КРР с детьми</w:t>
      </w:r>
      <w:r>
        <w:t>,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w:t>
      </w:r>
      <w:r>
        <w:rPr>
          <w:spacing w:val="-4"/>
        </w:rPr>
        <w:t xml:space="preserve"> </w:t>
      </w:r>
      <w:r>
        <w:t>период</w:t>
      </w:r>
      <w:r>
        <w:rPr>
          <w:spacing w:val="-2"/>
        </w:rPr>
        <w:t xml:space="preserve"> </w:t>
      </w:r>
      <w:r>
        <w:t>восстановления</w:t>
      </w:r>
      <w:r>
        <w:rPr>
          <w:spacing w:val="-5"/>
        </w:rPr>
        <w:t xml:space="preserve"> </w:t>
      </w:r>
      <w:r>
        <w:t>после</w:t>
      </w:r>
      <w:r>
        <w:rPr>
          <w:spacing w:val="-1"/>
        </w:rPr>
        <w:t xml:space="preserve"> </w:t>
      </w:r>
      <w:r>
        <w:t>заболевания и</w:t>
      </w:r>
      <w:r>
        <w:rPr>
          <w:spacing w:val="-4"/>
        </w:rPr>
        <w:t xml:space="preserve"> </w:t>
      </w:r>
      <w:r>
        <w:t>(или)</w:t>
      </w:r>
      <w:r>
        <w:rPr>
          <w:spacing w:val="-3"/>
        </w:rPr>
        <w:t xml:space="preserve"> </w:t>
      </w:r>
      <w:r>
        <w:t>его обострения</w:t>
      </w:r>
      <w:r>
        <w:rPr>
          <w:spacing w:val="-5"/>
        </w:rPr>
        <w:t xml:space="preserve"> </w:t>
      </w:r>
      <w:r>
        <w:t>(не</w:t>
      </w:r>
      <w:r>
        <w:rPr>
          <w:spacing w:val="-6"/>
        </w:rPr>
        <w:t xml:space="preserve"> </w:t>
      </w:r>
      <w:r>
        <w:t>менее</w:t>
      </w:r>
      <w:r>
        <w:rPr>
          <w:spacing w:val="-1"/>
        </w:rPr>
        <w:t xml:space="preserve"> </w:t>
      </w:r>
      <w:r>
        <w:t>4-х недель),</w:t>
      </w:r>
      <w:r>
        <w:rPr>
          <w:spacing w:val="40"/>
        </w:rPr>
        <w:t xml:space="preserve"> </w:t>
      </w:r>
      <w:r>
        <w:t>специфические</w:t>
      </w:r>
      <w:r>
        <w:rPr>
          <w:spacing w:val="40"/>
        </w:rPr>
        <w:t xml:space="preserve"> </w:t>
      </w:r>
      <w:r>
        <w:t>особенности</w:t>
      </w:r>
      <w:r>
        <w:rPr>
          <w:spacing w:val="40"/>
        </w:rPr>
        <w:t xml:space="preserve"> </w:t>
      </w:r>
      <w:r>
        <w:t>межличностного</w:t>
      </w:r>
      <w:r>
        <w:rPr>
          <w:spacing w:val="40"/>
        </w:rPr>
        <w:t xml:space="preserve"> </w:t>
      </w:r>
      <w:r>
        <w:t>взаимодействия</w:t>
      </w:r>
      <w:r>
        <w:rPr>
          <w:spacing w:val="40"/>
        </w:rPr>
        <w:t xml:space="preserve"> </w:t>
      </w:r>
      <w:r>
        <w:t>и</w:t>
      </w:r>
      <w:r>
        <w:rPr>
          <w:spacing w:val="40"/>
        </w:rPr>
        <w:t xml:space="preserve"> </w:t>
      </w:r>
      <w:r>
        <w:t>деятельности</w:t>
      </w:r>
    </w:p>
    <w:p w:rsidR="00EC424D" w:rsidRDefault="00FC67E1">
      <w:pPr>
        <w:pStyle w:val="a3"/>
        <w:spacing w:before="66"/>
        <w:ind w:left="537" w:right="452" w:firstLine="62"/>
      </w:pPr>
      <w:r>
        <w:t>(ограниченность круга общения больного ребѐнка, объективная зависимость от взрослых (родителей (законных представителей)</w:t>
      </w:r>
      <w:r>
        <w:t>, педагогов), стремление постоянно получать от них помощь).</w:t>
      </w:r>
      <w:r>
        <w:rPr>
          <w:spacing w:val="-15"/>
        </w:rPr>
        <w:t xml:space="preserve"> </w:t>
      </w:r>
      <w:r>
        <w:t>Для</w:t>
      </w:r>
      <w:r>
        <w:rPr>
          <w:spacing w:val="-15"/>
        </w:rPr>
        <w:t xml:space="preserve"> </w:t>
      </w:r>
      <w:r>
        <w:t>детей,</w:t>
      </w:r>
      <w:r>
        <w:rPr>
          <w:spacing w:val="-13"/>
        </w:rPr>
        <w:t xml:space="preserve"> </w:t>
      </w:r>
      <w:r>
        <w:t>находящихся</w:t>
      </w:r>
      <w:r>
        <w:rPr>
          <w:spacing w:val="-5"/>
        </w:rPr>
        <w:t xml:space="preserve"> </w:t>
      </w:r>
      <w:r>
        <w:t>под</w:t>
      </w:r>
      <w:r>
        <w:rPr>
          <w:spacing w:val="-15"/>
        </w:rPr>
        <w:t xml:space="preserve"> </w:t>
      </w:r>
      <w:r>
        <w:t>диспансерным</w:t>
      </w:r>
      <w:r>
        <w:rPr>
          <w:spacing w:val="-13"/>
        </w:rPr>
        <w:t xml:space="preserve"> </w:t>
      </w:r>
      <w:r>
        <w:t>наблюдением,</w:t>
      </w:r>
      <w:r>
        <w:rPr>
          <w:spacing w:val="-3"/>
        </w:rPr>
        <w:t xml:space="preserve"> </w:t>
      </w:r>
      <w:r>
        <w:t>в</w:t>
      </w:r>
      <w:r>
        <w:rPr>
          <w:spacing w:val="-15"/>
        </w:rPr>
        <w:t xml:space="preserve"> </w:t>
      </w:r>
      <w:r>
        <w:t>том</w:t>
      </w:r>
      <w:r>
        <w:rPr>
          <w:spacing w:val="-14"/>
        </w:rPr>
        <w:t xml:space="preserve"> </w:t>
      </w:r>
      <w:r>
        <w:t>числе</w:t>
      </w:r>
      <w:r>
        <w:rPr>
          <w:spacing w:val="-15"/>
        </w:rPr>
        <w:t xml:space="preserve"> </w:t>
      </w:r>
      <w:r>
        <w:t>часто</w:t>
      </w:r>
      <w:r>
        <w:rPr>
          <w:spacing w:val="-6"/>
        </w:rPr>
        <w:t xml:space="preserve"> </w:t>
      </w:r>
      <w:r>
        <w:t>болеющих детей, старшего дошкольного возраста характерны изменения в отношении ведущего вида деятельности - сюжетно-ролевой и</w:t>
      </w:r>
      <w:r>
        <w:t>гры, что оказывает негативное влияние на развитие его личности и эмоциональное благополучие. В итоге у ребѐнка появляются сложности в освоении программы и социальной адаптации.</w:t>
      </w:r>
    </w:p>
    <w:p w:rsidR="00EC424D" w:rsidRDefault="00FC67E1">
      <w:pPr>
        <w:pStyle w:val="a3"/>
        <w:spacing w:before="1" w:line="237" w:lineRule="auto"/>
        <w:ind w:left="537" w:right="493" w:firstLine="710"/>
      </w:pPr>
      <w:r>
        <w:t>Направленность</w:t>
      </w:r>
      <w:r>
        <w:rPr>
          <w:spacing w:val="-1"/>
        </w:rPr>
        <w:t xml:space="preserve"> </w:t>
      </w:r>
      <w:r>
        <w:t>КРР</w:t>
      </w:r>
      <w:r>
        <w:rPr>
          <w:spacing w:val="-6"/>
        </w:rPr>
        <w:t xml:space="preserve"> </w:t>
      </w:r>
      <w:r>
        <w:t>с</w:t>
      </w:r>
      <w:r>
        <w:rPr>
          <w:spacing w:val="-3"/>
        </w:rPr>
        <w:t xml:space="preserve"> </w:t>
      </w:r>
      <w:r>
        <w:t>детьми,</w:t>
      </w:r>
      <w:r>
        <w:rPr>
          <w:spacing w:val="-5"/>
        </w:rPr>
        <w:t xml:space="preserve"> </w:t>
      </w:r>
      <w:r>
        <w:t>находящимися</w:t>
      </w:r>
      <w:r>
        <w:rPr>
          <w:spacing w:val="-11"/>
        </w:rPr>
        <w:t xml:space="preserve"> </w:t>
      </w:r>
      <w:r>
        <w:t>под</w:t>
      </w:r>
      <w:r>
        <w:rPr>
          <w:spacing w:val="-4"/>
        </w:rPr>
        <w:t xml:space="preserve"> </w:t>
      </w:r>
      <w:r>
        <w:t>диспансерным</w:t>
      </w:r>
      <w:r>
        <w:rPr>
          <w:spacing w:val="-5"/>
        </w:rPr>
        <w:t xml:space="preserve"> </w:t>
      </w:r>
      <w:r>
        <w:t>наблюдением, в</w:t>
      </w:r>
      <w:r>
        <w:rPr>
          <w:spacing w:val="-5"/>
        </w:rPr>
        <w:t xml:space="preserve"> </w:t>
      </w:r>
      <w:r>
        <w:t>том числе часто болеющими детьми на дошкольном уровне образования:</w:t>
      </w:r>
    </w:p>
    <w:p w:rsidR="00EC424D" w:rsidRDefault="00FC67E1">
      <w:pPr>
        <w:pStyle w:val="a4"/>
        <w:numPr>
          <w:ilvl w:val="0"/>
          <w:numId w:val="25"/>
        </w:numPr>
        <w:tabs>
          <w:tab w:val="left" w:pos="1476"/>
        </w:tabs>
        <w:spacing w:before="6" w:line="237" w:lineRule="auto"/>
        <w:ind w:right="941" w:firstLine="710"/>
        <w:rPr>
          <w:sz w:val="24"/>
        </w:rPr>
      </w:pPr>
      <w:r>
        <w:rPr>
          <w:sz w:val="24"/>
        </w:rPr>
        <w:t>коррекция</w:t>
      </w:r>
      <w:r>
        <w:rPr>
          <w:spacing w:val="-5"/>
          <w:sz w:val="24"/>
        </w:rPr>
        <w:t xml:space="preserve"> </w:t>
      </w:r>
      <w:r>
        <w:rPr>
          <w:sz w:val="24"/>
        </w:rPr>
        <w:t>(развитие)</w:t>
      </w:r>
      <w:r>
        <w:rPr>
          <w:spacing w:val="-3"/>
          <w:sz w:val="24"/>
        </w:rPr>
        <w:t xml:space="preserve"> </w:t>
      </w:r>
      <w:r>
        <w:rPr>
          <w:sz w:val="24"/>
        </w:rPr>
        <w:t>коммуникативной,</w:t>
      </w:r>
      <w:r>
        <w:rPr>
          <w:spacing w:val="-5"/>
          <w:sz w:val="24"/>
        </w:rPr>
        <w:t xml:space="preserve"> </w:t>
      </w:r>
      <w:r>
        <w:rPr>
          <w:sz w:val="24"/>
        </w:rPr>
        <w:t>личностной,</w:t>
      </w:r>
      <w:r>
        <w:rPr>
          <w:spacing w:val="-2"/>
          <w:sz w:val="24"/>
        </w:rPr>
        <w:t xml:space="preserve"> </w:t>
      </w:r>
      <w:r>
        <w:rPr>
          <w:sz w:val="24"/>
        </w:rPr>
        <w:t>эмоционально-волевой</w:t>
      </w:r>
      <w:r>
        <w:rPr>
          <w:spacing w:val="-8"/>
          <w:sz w:val="24"/>
        </w:rPr>
        <w:t xml:space="preserve"> </w:t>
      </w:r>
      <w:r>
        <w:rPr>
          <w:sz w:val="24"/>
        </w:rPr>
        <w:t>сфер, познавательных процессов;</w:t>
      </w:r>
    </w:p>
    <w:p w:rsidR="00EC424D" w:rsidRDefault="00FC67E1">
      <w:pPr>
        <w:pStyle w:val="a4"/>
        <w:numPr>
          <w:ilvl w:val="0"/>
          <w:numId w:val="25"/>
        </w:numPr>
        <w:tabs>
          <w:tab w:val="left" w:pos="1381"/>
        </w:tabs>
        <w:spacing w:before="3" w:line="275" w:lineRule="exact"/>
        <w:ind w:left="1381" w:hanging="138"/>
        <w:rPr>
          <w:sz w:val="24"/>
        </w:rPr>
      </w:pPr>
      <w:r>
        <w:rPr>
          <w:sz w:val="24"/>
        </w:rPr>
        <w:t>снижение</w:t>
      </w:r>
      <w:r>
        <w:rPr>
          <w:spacing w:val="-13"/>
          <w:sz w:val="24"/>
        </w:rPr>
        <w:t xml:space="preserve"> </w:t>
      </w:r>
      <w:r>
        <w:rPr>
          <w:spacing w:val="-2"/>
          <w:sz w:val="24"/>
        </w:rPr>
        <w:t>тревожности;</w:t>
      </w:r>
    </w:p>
    <w:p w:rsidR="00EC424D" w:rsidRDefault="00FC67E1">
      <w:pPr>
        <w:pStyle w:val="a4"/>
        <w:numPr>
          <w:ilvl w:val="0"/>
          <w:numId w:val="25"/>
        </w:numPr>
        <w:tabs>
          <w:tab w:val="left" w:pos="1381"/>
        </w:tabs>
        <w:spacing w:line="275" w:lineRule="exact"/>
        <w:ind w:left="1381" w:hanging="138"/>
        <w:rPr>
          <w:sz w:val="24"/>
        </w:rPr>
      </w:pPr>
      <w:r>
        <w:rPr>
          <w:sz w:val="24"/>
        </w:rPr>
        <w:t>помощь</w:t>
      </w:r>
      <w:r>
        <w:rPr>
          <w:spacing w:val="-15"/>
          <w:sz w:val="24"/>
        </w:rPr>
        <w:t xml:space="preserve"> </w:t>
      </w:r>
      <w:r>
        <w:rPr>
          <w:sz w:val="24"/>
        </w:rPr>
        <w:t>в</w:t>
      </w:r>
      <w:r>
        <w:rPr>
          <w:spacing w:val="-15"/>
          <w:sz w:val="24"/>
        </w:rPr>
        <w:t xml:space="preserve"> </w:t>
      </w:r>
      <w:r>
        <w:rPr>
          <w:sz w:val="24"/>
        </w:rPr>
        <w:t>разрешении</w:t>
      </w:r>
      <w:r>
        <w:rPr>
          <w:spacing w:val="-10"/>
          <w:sz w:val="24"/>
        </w:rPr>
        <w:t xml:space="preserve"> </w:t>
      </w:r>
      <w:r>
        <w:rPr>
          <w:sz w:val="24"/>
        </w:rPr>
        <w:t>поведенческих</w:t>
      </w:r>
      <w:r>
        <w:rPr>
          <w:spacing w:val="-7"/>
          <w:sz w:val="24"/>
        </w:rPr>
        <w:t xml:space="preserve"> </w:t>
      </w:r>
      <w:r>
        <w:rPr>
          <w:spacing w:val="-2"/>
          <w:sz w:val="24"/>
        </w:rPr>
        <w:t>проблем;</w:t>
      </w:r>
    </w:p>
    <w:p w:rsidR="00EC424D" w:rsidRDefault="00FC67E1">
      <w:pPr>
        <w:pStyle w:val="a4"/>
        <w:numPr>
          <w:ilvl w:val="0"/>
          <w:numId w:val="25"/>
        </w:numPr>
        <w:tabs>
          <w:tab w:val="left" w:pos="1540"/>
        </w:tabs>
        <w:spacing w:before="5" w:line="237" w:lineRule="auto"/>
        <w:ind w:right="1392" w:firstLine="710"/>
        <w:rPr>
          <w:sz w:val="24"/>
        </w:rPr>
      </w:pPr>
      <w:r>
        <w:rPr>
          <w:sz w:val="24"/>
        </w:rPr>
        <w:t>создание</w:t>
      </w:r>
      <w:r>
        <w:rPr>
          <w:spacing w:val="-4"/>
          <w:sz w:val="24"/>
        </w:rPr>
        <w:t xml:space="preserve"> </w:t>
      </w:r>
      <w:r>
        <w:rPr>
          <w:sz w:val="24"/>
        </w:rPr>
        <w:t>условий</w:t>
      </w:r>
      <w:r>
        <w:rPr>
          <w:spacing w:val="-3"/>
          <w:sz w:val="24"/>
        </w:rPr>
        <w:t xml:space="preserve"> </w:t>
      </w:r>
      <w:r>
        <w:rPr>
          <w:sz w:val="24"/>
        </w:rPr>
        <w:t>для</w:t>
      </w:r>
      <w:r>
        <w:rPr>
          <w:spacing w:val="-4"/>
          <w:sz w:val="24"/>
        </w:rPr>
        <w:t xml:space="preserve"> </w:t>
      </w:r>
      <w:r>
        <w:rPr>
          <w:sz w:val="24"/>
        </w:rPr>
        <w:t>успешной</w:t>
      </w:r>
      <w:r>
        <w:rPr>
          <w:spacing w:val="-3"/>
          <w:sz w:val="24"/>
        </w:rPr>
        <w:t xml:space="preserve"> </w:t>
      </w:r>
      <w:r>
        <w:rPr>
          <w:sz w:val="24"/>
        </w:rPr>
        <w:t>социализации,</w:t>
      </w:r>
      <w:r>
        <w:rPr>
          <w:spacing w:val="-4"/>
          <w:sz w:val="24"/>
        </w:rPr>
        <w:t xml:space="preserve"> </w:t>
      </w:r>
      <w:r>
        <w:rPr>
          <w:sz w:val="24"/>
        </w:rPr>
        <w:t>оптимизация</w:t>
      </w:r>
      <w:r>
        <w:rPr>
          <w:spacing w:val="-7"/>
          <w:sz w:val="24"/>
        </w:rPr>
        <w:t xml:space="preserve"> </w:t>
      </w:r>
      <w:r>
        <w:rPr>
          <w:sz w:val="24"/>
        </w:rPr>
        <w:t>межличностного взаимодействия со взрослыми и сверстниками.</w:t>
      </w:r>
    </w:p>
    <w:p w:rsidR="00EC424D" w:rsidRDefault="00FC67E1">
      <w:pPr>
        <w:pStyle w:val="a3"/>
        <w:spacing w:before="4"/>
        <w:ind w:left="537" w:right="493" w:firstLine="710"/>
      </w:pPr>
      <w:r>
        <w:t>Включение</w:t>
      </w:r>
      <w:r>
        <w:rPr>
          <w:spacing w:val="-3"/>
        </w:rPr>
        <w:t xml:space="preserve"> </w:t>
      </w:r>
      <w:r>
        <w:t>часто болеющих</w:t>
      </w:r>
      <w:r>
        <w:rPr>
          <w:spacing w:val="-6"/>
        </w:rPr>
        <w:t xml:space="preserve"> </w:t>
      </w:r>
      <w:r>
        <w:t>детей</w:t>
      </w:r>
      <w:r>
        <w:rPr>
          <w:spacing w:val="-2"/>
        </w:rPr>
        <w:t xml:space="preserve"> </w:t>
      </w:r>
      <w:r>
        <w:t>в</w:t>
      </w:r>
      <w:r>
        <w:rPr>
          <w:spacing w:val="-1"/>
        </w:rPr>
        <w:t xml:space="preserve"> </w:t>
      </w:r>
      <w:r>
        <w:t>программу</w:t>
      </w:r>
      <w:r>
        <w:rPr>
          <w:spacing w:val="-6"/>
        </w:rPr>
        <w:t xml:space="preserve"> </w:t>
      </w:r>
      <w:r>
        <w:t>КРР,</w:t>
      </w:r>
      <w:r>
        <w:rPr>
          <w:spacing w:val="-4"/>
        </w:rPr>
        <w:t xml:space="preserve"> </w:t>
      </w:r>
      <w:r>
        <w:t>определение</w:t>
      </w:r>
      <w:r>
        <w:rPr>
          <w:spacing w:val="-3"/>
        </w:rPr>
        <w:t xml:space="preserve"> </w:t>
      </w:r>
      <w:r>
        <w:t>индивидуального маршрута психолого-педагогического сопровождения осуществляется на основании медицинск</w:t>
      </w:r>
      <w:r>
        <w:t>ого заключения и рекомендаций ППК по результатам психологической и педагогической диагностики.</w:t>
      </w:r>
    </w:p>
    <w:p w:rsidR="00EC424D" w:rsidRDefault="00FC67E1">
      <w:pPr>
        <w:pStyle w:val="a3"/>
        <w:spacing w:before="5" w:line="272" w:lineRule="exact"/>
        <w:ind w:left="1248" w:firstLine="0"/>
      </w:pPr>
      <w:r>
        <w:t>Направленность</w:t>
      </w:r>
      <w:r>
        <w:rPr>
          <w:spacing w:val="-14"/>
        </w:rPr>
        <w:t xml:space="preserve"> </w:t>
      </w:r>
      <w:r>
        <w:t>КРР</w:t>
      </w:r>
      <w:r>
        <w:rPr>
          <w:spacing w:val="-6"/>
        </w:rPr>
        <w:t xml:space="preserve"> </w:t>
      </w:r>
      <w:r>
        <w:t>с</w:t>
      </w:r>
      <w:r>
        <w:rPr>
          <w:spacing w:val="-23"/>
        </w:rPr>
        <w:t xml:space="preserve"> </w:t>
      </w:r>
      <w:r>
        <w:t>одаренными</w:t>
      </w:r>
      <w:r>
        <w:rPr>
          <w:spacing w:val="-14"/>
        </w:rPr>
        <w:t xml:space="preserve"> </w:t>
      </w:r>
      <w:r>
        <w:t>обучающимися</w:t>
      </w:r>
      <w:r>
        <w:rPr>
          <w:spacing w:val="-6"/>
        </w:rPr>
        <w:t xml:space="preserve"> </w:t>
      </w:r>
      <w:r>
        <w:t>на</w:t>
      </w:r>
      <w:r>
        <w:rPr>
          <w:spacing w:val="-12"/>
        </w:rPr>
        <w:t xml:space="preserve"> </w:t>
      </w:r>
      <w:r>
        <w:t>дошкольном</w:t>
      </w:r>
      <w:r>
        <w:rPr>
          <w:spacing w:val="-5"/>
        </w:rPr>
        <w:t xml:space="preserve"> </w:t>
      </w:r>
      <w:r>
        <w:t>уровне</w:t>
      </w:r>
      <w:r>
        <w:rPr>
          <w:spacing w:val="-15"/>
        </w:rPr>
        <w:t xml:space="preserve"> </w:t>
      </w:r>
      <w:r>
        <w:rPr>
          <w:spacing w:val="-2"/>
        </w:rPr>
        <w:t>образования:</w:t>
      </w:r>
    </w:p>
    <w:p w:rsidR="00EC424D" w:rsidRDefault="00FC67E1">
      <w:pPr>
        <w:pStyle w:val="a4"/>
        <w:numPr>
          <w:ilvl w:val="0"/>
          <w:numId w:val="25"/>
        </w:numPr>
        <w:tabs>
          <w:tab w:val="left" w:pos="1418"/>
        </w:tabs>
        <w:spacing w:line="237" w:lineRule="auto"/>
        <w:ind w:right="717" w:firstLine="710"/>
        <w:rPr>
          <w:sz w:val="24"/>
        </w:rPr>
      </w:pPr>
      <w:r>
        <w:rPr>
          <w:sz w:val="24"/>
        </w:rPr>
        <w:t>определение</w:t>
      </w:r>
      <w:r>
        <w:rPr>
          <w:spacing w:val="-7"/>
          <w:sz w:val="24"/>
        </w:rPr>
        <w:t xml:space="preserve"> </w:t>
      </w:r>
      <w:r>
        <w:rPr>
          <w:sz w:val="24"/>
        </w:rPr>
        <w:t>вида</w:t>
      </w:r>
      <w:r>
        <w:rPr>
          <w:spacing w:val="-7"/>
          <w:sz w:val="24"/>
        </w:rPr>
        <w:t xml:space="preserve"> </w:t>
      </w:r>
      <w:r>
        <w:rPr>
          <w:sz w:val="24"/>
        </w:rPr>
        <w:t>одаренности,</w:t>
      </w:r>
      <w:r>
        <w:rPr>
          <w:spacing w:val="-5"/>
          <w:sz w:val="24"/>
        </w:rPr>
        <w:t xml:space="preserve"> </w:t>
      </w:r>
      <w:r>
        <w:rPr>
          <w:sz w:val="24"/>
        </w:rPr>
        <w:t>интеллектуальных</w:t>
      </w:r>
      <w:r>
        <w:rPr>
          <w:spacing w:val="-7"/>
          <w:sz w:val="24"/>
        </w:rPr>
        <w:t xml:space="preserve"> </w:t>
      </w:r>
      <w:r>
        <w:rPr>
          <w:sz w:val="24"/>
        </w:rPr>
        <w:t>и</w:t>
      </w:r>
      <w:r>
        <w:rPr>
          <w:spacing w:val="-1"/>
          <w:sz w:val="24"/>
        </w:rPr>
        <w:t xml:space="preserve"> </w:t>
      </w:r>
      <w:r>
        <w:rPr>
          <w:sz w:val="24"/>
        </w:rPr>
        <w:t>личностных</w:t>
      </w:r>
      <w:r>
        <w:rPr>
          <w:spacing w:val="-7"/>
          <w:sz w:val="24"/>
        </w:rPr>
        <w:t xml:space="preserve"> </w:t>
      </w:r>
      <w:r>
        <w:rPr>
          <w:sz w:val="24"/>
        </w:rPr>
        <w:t>особенностей</w:t>
      </w:r>
      <w:r>
        <w:rPr>
          <w:spacing w:val="-6"/>
          <w:sz w:val="24"/>
        </w:rPr>
        <w:t xml:space="preserve"> </w:t>
      </w:r>
      <w:r>
        <w:rPr>
          <w:sz w:val="24"/>
        </w:rPr>
        <w:t>детей, прогноз возможных проблем и потенциала развития.</w:t>
      </w:r>
    </w:p>
    <w:p w:rsidR="00EC424D" w:rsidRDefault="00FC67E1">
      <w:pPr>
        <w:pStyle w:val="a4"/>
        <w:numPr>
          <w:ilvl w:val="0"/>
          <w:numId w:val="25"/>
        </w:numPr>
        <w:tabs>
          <w:tab w:val="left" w:pos="1495"/>
        </w:tabs>
        <w:spacing w:before="2"/>
        <w:ind w:right="1199" w:firstLine="710"/>
        <w:jc w:val="both"/>
        <w:rPr>
          <w:sz w:val="24"/>
        </w:rPr>
      </w:pPr>
      <w:r>
        <w:rPr>
          <w:sz w:val="24"/>
        </w:rPr>
        <w:t>вовлечение родителей (законных представителей) в образовательный процесс и установление</w:t>
      </w:r>
      <w:r>
        <w:rPr>
          <w:spacing w:val="-2"/>
          <w:sz w:val="24"/>
        </w:rPr>
        <w:t xml:space="preserve"> </w:t>
      </w:r>
      <w:r>
        <w:rPr>
          <w:sz w:val="24"/>
        </w:rPr>
        <w:t>с</w:t>
      </w:r>
      <w:r>
        <w:rPr>
          <w:spacing w:val="-4"/>
          <w:sz w:val="24"/>
        </w:rPr>
        <w:t xml:space="preserve"> </w:t>
      </w:r>
      <w:r>
        <w:rPr>
          <w:sz w:val="24"/>
        </w:rPr>
        <w:t>ними</w:t>
      </w:r>
      <w:r>
        <w:rPr>
          <w:spacing w:val="-6"/>
          <w:sz w:val="24"/>
        </w:rPr>
        <w:t xml:space="preserve"> </w:t>
      </w:r>
      <w:r>
        <w:rPr>
          <w:sz w:val="24"/>
        </w:rPr>
        <w:t>отношений</w:t>
      </w:r>
      <w:r>
        <w:rPr>
          <w:spacing w:val="-1"/>
          <w:sz w:val="24"/>
        </w:rPr>
        <w:t xml:space="preserve"> </w:t>
      </w:r>
      <w:r>
        <w:rPr>
          <w:sz w:val="24"/>
        </w:rPr>
        <w:t>сотрудничества</w:t>
      </w:r>
      <w:r>
        <w:rPr>
          <w:spacing w:val="-2"/>
          <w:sz w:val="24"/>
        </w:rPr>
        <w:t xml:space="preserve"> </w:t>
      </w:r>
      <w:r>
        <w:rPr>
          <w:sz w:val="24"/>
        </w:rPr>
        <w:t>как</w:t>
      </w:r>
      <w:r>
        <w:rPr>
          <w:spacing w:val="-4"/>
          <w:sz w:val="24"/>
        </w:rPr>
        <w:t xml:space="preserve"> </w:t>
      </w:r>
      <w:r>
        <w:rPr>
          <w:sz w:val="24"/>
        </w:rPr>
        <w:t>обязательного условия</w:t>
      </w:r>
      <w:r>
        <w:rPr>
          <w:spacing w:val="-2"/>
          <w:sz w:val="24"/>
        </w:rPr>
        <w:t xml:space="preserve"> </w:t>
      </w:r>
      <w:r>
        <w:rPr>
          <w:sz w:val="24"/>
        </w:rPr>
        <w:t>поддержки</w:t>
      </w:r>
      <w:r>
        <w:rPr>
          <w:spacing w:val="-1"/>
          <w:sz w:val="24"/>
        </w:rPr>
        <w:t xml:space="preserve"> </w:t>
      </w:r>
      <w:r>
        <w:rPr>
          <w:sz w:val="24"/>
        </w:rPr>
        <w:t>и развития одаренного ребѐнка, как в ДОО, та</w:t>
      </w:r>
      <w:r>
        <w:rPr>
          <w:sz w:val="24"/>
        </w:rPr>
        <w:t>к и</w:t>
      </w:r>
      <w:r>
        <w:rPr>
          <w:spacing w:val="-2"/>
          <w:sz w:val="24"/>
        </w:rPr>
        <w:t xml:space="preserve"> </w:t>
      </w:r>
      <w:r>
        <w:rPr>
          <w:sz w:val="24"/>
        </w:rPr>
        <w:t>в условиях семенного воспитания;</w:t>
      </w:r>
    </w:p>
    <w:p w:rsidR="00EC424D" w:rsidRDefault="00FC67E1">
      <w:pPr>
        <w:pStyle w:val="a4"/>
        <w:numPr>
          <w:ilvl w:val="0"/>
          <w:numId w:val="25"/>
        </w:numPr>
        <w:tabs>
          <w:tab w:val="left" w:pos="1390"/>
        </w:tabs>
        <w:ind w:right="534" w:firstLine="710"/>
        <w:rPr>
          <w:sz w:val="24"/>
        </w:rPr>
      </w:pPr>
      <w:r>
        <w:rPr>
          <w:sz w:val="24"/>
        </w:rPr>
        <w:t>создание</w:t>
      </w:r>
      <w:r>
        <w:rPr>
          <w:spacing w:val="-5"/>
          <w:sz w:val="24"/>
        </w:rPr>
        <w:t xml:space="preserve"> </w:t>
      </w:r>
      <w:r>
        <w:rPr>
          <w:sz w:val="24"/>
        </w:rPr>
        <w:t>атмосферы</w:t>
      </w:r>
      <w:r>
        <w:rPr>
          <w:spacing w:val="-3"/>
          <w:sz w:val="24"/>
        </w:rPr>
        <w:t xml:space="preserve"> </w:t>
      </w:r>
      <w:r>
        <w:rPr>
          <w:sz w:val="24"/>
        </w:rPr>
        <w:t>доброжелательности,</w:t>
      </w:r>
      <w:r>
        <w:rPr>
          <w:spacing w:val="-1"/>
          <w:sz w:val="24"/>
        </w:rPr>
        <w:t xml:space="preserve"> </w:t>
      </w:r>
      <w:r>
        <w:rPr>
          <w:sz w:val="24"/>
        </w:rPr>
        <w:t>заботы</w:t>
      </w:r>
      <w:r>
        <w:rPr>
          <w:spacing w:val="-2"/>
          <w:sz w:val="24"/>
        </w:rPr>
        <w:t xml:space="preserve"> </w:t>
      </w:r>
      <w:r>
        <w:rPr>
          <w:sz w:val="24"/>
        </w:rPr>
        <w:t>и</w:t>
      </w:r>
      <w:r>
        <w:rPr>
          <w:spacing w:val="-7"/>
          <w:sz w:val="24"/>
        </w:rPr>
        <w:t xml:space="preserve"> </w:t>
      </w:r>
      <w:r>
        <w:rPr>
          <w:sz w:val="24"/>
        </w:rPr>
        <w:t>уважения</w:t>
      </w:r>
      <w:r>
        <w:rPr>
          <w:spacing w:val="-4"/>
          <w:sz w:val="24"/>
        </w:rPr>
        <w:t xml:space="preserve"> </w:t>
      </w:r>
      <w:r>
        <w:rPr>
          <w:sz w:val="24"/>
        </w:rPr>
        <w:t>по</w:t>
      </w:r>
      <w:r>
        <w:rPr>
          <w:spacing w:val="-4"/>
          <w:sz w:val="24"/>
        </w:rPr>
        <w:t xml:space="preserve"> </w:t>
      </w:r>
      <w:r>
        <w:rPr>
          <w:sz w:val="24"/>
        </w:rPr>
        <w:t>отношению</w:t>
      </w:r>
      <w:r>
        <w:rPr>
          <w:spacing w:val="-5"/>
          <w:sz w:val="24"/>
        </w:rPr>
        <w:t xml:space="preserve"> </w:t>
      </w:r>
      <w:r>
        <w:rPr>
          <w:sz w:val="24"/>
        </w:rPr>
        <w:t>к</w:t>
      </w:r>
      <w:r>
        <w:rPr>
          <w:spacing w:val="-10"/>
          <w:sz w:val="24"/>
        </w:rPr>
        <w:t xml:space="preserve"> </w:t>
      </w:r>
      <w:r>
        <w:rPr>
          <w:sz w:val="24"/>
        </w:rPr>
        <w:t>ребѐнку, обстановки, формирующей у ребѐнка чувство собственной значимости, поощряющей проявление его индивидуальности;</w:t>
      </w:r>
    </w:p>
    <w:p w:rsidR="00EC424D" w:rsidRDefault="00EC424D">
      <w:pPr>
        <w:rPr>
          <w:sz w:val="24"/>
        </w:rPr>
        <w:sectPr w:rsidR="00EC424D">
          <w:pgSz w:w="11950" w:h="16870"/>
          <w:pgMar w:top="1140" w:right="240" w:bottom="460" w:left="740" w:header="0" w:footer="182" w:gutter="0"/>
          <w:cols w:space="720"/>
        </w:sectPr>
      </w:pPr>
    </w:p>
    <w:p w:rsidR="00EC424D" w:rsidRDefault="00FC67E1">
      <w:pPr>
        <w:pStyle w:val="a4"/>
        <w:numPr>
          <w:ilvl w:val="0"/>
          <w:numId w:val="25"/>
        </w:numPr>
        <w:tabs>
          <w:tab w:val="left" w:pos="1452"/>
        </w:tabs>
        <w:spacing w:before="69"/>
        <w:ind w:right="922" w:firstLine="710"/>
        <w:rPr>
          <w:sz w:val="24"/>
        </w:rPr>
      </w:pPr>
      <w:r>
        <w:rPr>
          <w:sz w:val="24"/>
        </w:rPr>
        <w:lastRenderedPageBreak/>
        <w:t>сохранение</w:t>
      </w:r>
      <w:r>
        <w:rPr>
          <w:spacing w:val="-4"/>
          <w:sz w:val="24"/>
        </w:rPr>
        <w:t xml:space="preserve"> </w:t>
      </w:r>
      <w:r>
        <w:rPr>
          <w:sz w:val="24"/>
        </w:rPr>
        <w:t>и</w:t>
      </w:r>
      <w:r>
        <w:rPr>
          <w:spacing w:val="-3"/>
          <w:sz w:val="24"/>
        </w:rPr>
        <w:t xml:space="preserve"> </w:t>
      </w:r>
      <w:r>
        <w:rPr>
          <w:sz w:val="24"/>
        </w:rPr>
        <w:t>поддержка</w:t>
      </w:r>
      <w:r>
        <w:rPr>
          <w:spacing w:val="-4"/>
          <w:sz w:val="24"/>
        </w:rPr>
        <w:t xml:space="preserve"> </w:t>
      </w:r>
      <w:r>
        <w:rPr>
          <w:sz w:val="24"/>
        </w:rPr>
        <w:t>индивидуальности ребѐнка,</w:t>
      </w:r>
      <w:r>
        <w:rPr>
          <w:spacing w:val="-2"/>
          <w:sz w:val="24"/>
        </w:rPr>
        <w:t xml:space="preserve"> </w:t>
      </w:r>
      <w:r>
        <w:rPr>
          <w:sz w:val="24"/>
        </w:rPr>
        <w:t>развитие</w:t>
      </w:r>
      <w:r>
        <w:rPr>
          <w:spacing w:val="-4"/>
          <w:sz w:val="24"/>
        </w:rPr>
        <w:t xml:space="preserve"> </w:t>
      </w:r>
      <w:r>
        <w:rPr>
          <w:sz w:val="24"/>
        </w:rPr>
        <w:t>его</w:t>
      </w:r>
      <w:r>
        <w:rPr>
          <w:spacing w:val="-4"/>
          <w:sz w:val="24"/>
        </w:rPr>
        <w:t xml:space="preserve"> </w:t>
      </w:r>
      <w:r>
        <w:rPr>
          <w:sz w:val="24"/>
        </w:rPr>
        <w:t xml:space="preserve">индивидуальных способностей и творческого потенциала как субъекта отношений с людьми, миром и самим </w:t>
      </w:r>
      <w:r>
        <w:rPr>
          <w:spacing w:val="-2"/>
          <w:sz w:val="24"/>
        </w:rPr>
        <w:t>собой;</w:t>
      </w:r>
    </w:p>
    <w:p w:rsidR="00EC424D" w:rsidRDefault="00FC67E1">
      <w:pPr>
        <w:pStyle w:val="a4"/>
        <w:numPr>
          <w:ilvl w:val="0"/>
          <w:numId w:val="25"/>
        </w:numPr>
        <w:tabs>
          <w:tab w:val="left" w:pos="1381"/>
        </w:tabs>
        <w:spacing w:before="7" w:line="275" w:lineRule="exact"/>
        <w:ind w:left="1381" w:hanging="138"/>
        <w:rPr>
          <w:sz w:val="24"/>
        </w:rPr>
      </w:pPr>
      <w:r>
        <w:rPr>
          <w:spacing w:val="-2"/>
          <w:sz w:val="24"/>
        </w:rPr>
        <w:t>формирование</w:t>
      </w:r>
      <w:r>
        <w:rPr>
          <w:spacing w:val="-5"/>
          <w:sz w:val="24"/>
        </w:rPr>
        <w:t xml:space="preserve"> </w:t>
      </w:r>
      <w:r>
        <w:rPr>
          <w:spacing w:val="-2"/>
          <w:sz w:val="24"/>
        </w:rPr>
        <w:t>коммуникативных</w:t>
      </w:r>
      <w:r>
        <w:rPr>
          <w:spacing w:val="-1"/>
          <w:sz w:val="24"/>
        </w:rPr>
        <w:t xml:space="preserve"> </w:t>
      </w:r>
      <w:r>
        <w:rPr>
          <w:spacing w:val="-2"/>
          <w:sz w:val="24"/>
        </w:rPr>
        <w:t>навыков</w:t>
      </w:r>
      <w:r>
        <w:rPr>
          <w:spacing w:val="1"/>
          <w:sz w:val="24"/>
        </w:rPr>
        <w:t xml:space="preserve"> </w:t>
      </w:r>
      <w:r>
        <w:rPr>
          <w:spacing w:val="-2"/>
          <w:sz w:val="24"/>
        </w:rPr>
        <w:t>и</w:t>
      </w:r>
      <w:r>
        <w:rPr>
          <w:spacing w:val="-1"/>
          <w:sz w:val="24"/>
        </w:rPr>
        <w:t xml:space="preserve"> </w:t>
      </w:r>
      <w:r>
        <w:rPr>
          <w:spacing w:val="-2"/>
          <w:sz w:val="24"/>
        </w:rPr>
        <w:t>развитие</w:t>
      </w:r>
      <w:r>
        <w:rPr>
          <w:spacing w:val="-3"/>
          <w:sz w:val="24"/>
        </w:rPr>
        <w:t xml:space="preserve"> </w:t>
      </w:r>
      <w:r>
        <w:rPr>
          <w:spacing w:val="-2"/>
          <w:sz w:val="24"/>
        </w:rPr>
        <w:t>эмоциональной</w:t>
      </w:r>
      <w:r>
        <w:rPr>
          <w:spacing w:val="12"/>
          <w:sz w:val="24"/>
        </w:rPr>
        <w:t xml:space="preserve"> </w:t>
      </w:r>
      <w:r>
        <w:rPr>
          <w:spacing w:val="-2"/>
          <w:sz w:val="24"/>
        </w:rPr>
        <w:t>устойчивости;</w:t>
      </w:r>
    </w:p>
    <w:p w:rsidR="00EC424D" w:rsidRDefault="00FC67E1">
      <w:pPr>
        <w:pStyle w:val="a4"/>
        <w:numPr>
          <w:ilvl w:val="0"/>
          <w:numId w:val="25"/>
        </w:numPr>
        <w:tabs>
          <w:tab w:val="left" w:pos="1399"/>
        </w:tabs>
        <w:spacing w:before="1" w:line="237" w:lineRule="auto"/>
        <w:ind w:right="567" w:firstLine="710"/>
        <w:rPr>
          <w:sz w:val="24"/>
        </w:rPr>
      </w:pPr>
      <w:r>
        <w:rPr>
          <w:sz w:val="24"/>
        </w:rPr>
        <w:t>организация</w:t>
      </w:r>
      <w:r>
        <w:rPr>
          <w:spacing w:val="-8"/>
          <w:sz w:val="24"/>
        </w:rPr>
        <w:t xml:space="preserve"> </w:t>
      </w:r>
      <w:r>
        <w:rPr>
          <w:sz w:val="24"/>
        </w:rPr>
        <w:t>предметно-развивающей,</w:t>
      </w:r>
      <w:r>
        <w:rPr>
          <w:spacing w:val="-9"/>
          <w:sz w:val="24"/>
        </w:rPr>
        <w:t xml:space="preserve"> </w:t>
      </w:r>
      <w:r>
        <w:rPr>
          <w:sz w:val="24"/>
        </w:rPr>
        <w:t>обогащѐнной</w:t>
      </w:r>
      <w:r>
        <w:rPr>
          <w:spacing w:val="-7"/>
          <w:sz w:val="24"/>
        </w:rPr>
        <w:t xml:space="preserve"> </w:t>
      </w:r>
      <w:r>
        <w:rPr>
          <w:sz w:val="24"/>
        </w:rPr>
        <w:t>образовательной</w:t>
      </w:r>
      <w:r>
        <w:rPr>
          <w:spacing w:val="-2"/>
          <w:sz w:val="24"/>
        </w:rPr>
        <w:t xml:space="preserve"> </w:t>
      </w:r>
      <w:r>
        <w:rPr>
          <w:sz w:val="24"/>
        </w:rPr>
        <w:t>среды</w:t>
      </w:r>
      <w:r>
        <w:rPr>
          <w:spacing w:val="-6"/>
          <w:sz w:val="24"/>
        </w:rPr>
        <w:t xml:space="preserve"> </w:t>
      </w:r>
      <w:r>
        <w:rPr>
          <w:sz w:val="24"/>
        </w:rPr>
        <w:t>в</w:t>
      </w:r>
      <w:r>
        <w:rPr>
          <w:spacing w:val="-2"/>
          <w:sz w:val="24"/>
        </w:rPr>
        <w:t xml:space="preserve"> </w:t>
      </w:r>
      <w:r>
        <w:rPr>
          <w:sz w:val="24"/>
        </w:rPr>
        <w:t>условиях ДОО, благоприятную для развития различных видов способностей и одаренности.</w:t>
      </w:r>
    </w:p>
    <w:p w:rsidR="00EC424D" w:rsidRDefault="00FC67E1">
      <w:pPr>
        <w:pStyle w:val="a3"/>
        <w:spacing w:before="4"/>
        <w:ind w:left="537" w:right="1053" w:firstLine="710"/>
      </w:pPr>
      <w:r>
        <w:t>Включение ребѐнка в программу КРР, определение индивидуального маршрута психолого-педагогического сопровождения</w:t>
      </w:r>
      <w:r>
        <w:rPr>
          <w:spacing w:val="-7"/>
        </w:rPr>
        <w:t xml:space="preserve"> </w:t>
      </w:r>
      <w:r>
        <w:t>осуществляется</w:t>
      </w:r>
      <w:r>
        <w:rPr>
          <w:spacing w:val="-3"/>
        </w:rPr>
        <w:t xml:space="preserve"> </w:t>
      </w:r>
      <w:r>
        <w:t>на</w:t>
      </w:r>
      <w:r>
        <w:rPr>
          <w:spacing w:val="-10"/>
        </w:rPr>
        <w:t xml:space="preserve"> </w:t>
      </w:r>
      <w:r>
        <w:t>основе</w:t>
      </w:r>
      <w:r>
        <w:rPr>
          <w:spacing w:val="-4"/>
        </w:rPr>
        <w:t xml:space="preserve"> </w:t>
      </w:r>
      <w:r>
        <w:t>заключения</w:t>
      </w:r>
      <w:r>
        <w:rPr>
          <w:spacing w:val="-2"/>
        </w:rPr>
        <w:t xml:space="preserve"> </w:t>
      </w:r>
      <w:r>
        <w:t>ППК</w:t>
      </w:r>
      <w:r>
        <w:rPr>
          <w:spacing w:val="-6"/>
        </w:rPr>
        <w:t xml:space="preserve"> </w:t>
      </w:r>
      <w:r>
        <w:t>по результатам психологической и педагогической диагностики</w:t>
      </w:r>
    </w:p>
    <w:p w:rsidR="00EC424D" w:rsidRDefault="00FC67E1">
      <w:pPr>
        <w:pStyle w:val="a3"/>
        <w:ind w:left="537" w:right="493" w:firstLine="710"/>
      </w:pPr>
      <w:r>
        <w:t>Направленность КРР с билингвальными обучающимися, детьми мигрантов, испытывающими</w:t>
      </w:r>
      <w:r>
        <w:rPr>
          <w:spacing w:val="-3"/>
        </w:rPr>
        <w:t xml:space="preserve"> </w:t>
      </w:r>
      <w:r>
        <w:t>трудности</w:t>
      </w:r>
      <w:r>
        <w:rPr>
          <w:spacing w:val="-3"/>
        </w:rPr>
        <w:t xml:space="preserve"> </w:t>
      </w:r>
      <w:r>
        <w:t>с</w:t>
      </w:r>
      <w:r>
        <w:rPr>
          <w:spacing w:val="-5"/>
        </w:rPr>
        <w:t xml:space="preserve"> </w:t>
      </w:r>
      <w:r>
        <w:t>пониманием</w:t>
      </w:r>
      <w:r>
        <w:rPr>
          <w:spacing w:val="-7"/>
        </w:rPr>
        <w:t xml:space="preserve"> </w:t>
      </w:r>
      <w:r>
        <w:t>государственного</w:t>
      </w:r>
      <w:r>
        <w:rPr>
          <w:spacing w:val="-1"/>
        </w:rPr>
        <w:t xml:space="preserve"> </w:t>
      </w:r>
      <w:r>
        <w:t>языка</w:t>
      </w:r>
      <w:r>
        <w:rPr>
          <w:spacing w:val="-5"/>
        </w:rPr>
        <w:t xml:space="preserve"> </w:t>
      </w:r>
      <w:r>
        <w:t>Российской</w:t>
      </w:r>
      <w:r>
        <w:rPr>
          <w:spacing w:val="-8"/>
        </w:rPr>
        <w:t xml:space="preserve"> </w:t>
      </w:r>
      <w:r>
        <w:t>Федерации</w:t>
      </w:r>
      <w:r>
        <w:rPr>
          <w:spacing w:val="-3"/>
        </w:rPr>
        <w:t xml:space="preserve"> </w:t>
      </w:r>
      <w:r>
        <w:t>на дошкольном уровне образования:</w:t>
      </w:r>
    </w:p>
    <w:p w:rsidR="00EC424D" w:rsidRDefault="00FC67E1">
      <w:pPr>
        <w:pStyle w:val="a4"/>
        <w:numPr>
          <w:ilvl w:val="0"/>
          <w:numId w:val="25"/>
        </w:numPr>
        <w:tabs>
          <w:tab w:val="left" w:pos="1380"/>
        </w:tabs>
        <w:spacing w:before="3" w:line="237" w:lineRule="auto"/>
        <w:ind w:right="603" w:firstLine="710"/>
        <w:rPr>
          <w:sz w:val="24"/>
        </w:rPr>
      </w:pPr>
      <w:r>
        <w:rPr>
          <w:spacing w:val="-2"/>
          <w:sz w:val="24"/>
        </w:rPr>
        <w:t>развитие</w:t>
      </w:r>
      <w:r>
        <w:rPr>
          <w:spacing w:val="-19"/>
          <w:sz w:val="24"/>
        </w:rPr>
        <w:t xml:space="preserve"> </w:t>
      </w:r>
      <w:r>
        <w:rPr>
          <w:spacing w:val="-2"/>
          <w:sz w:val="24"/>
        </w:rPr>
        <w:t>коммуникативных</w:t>
      </w:r>
      <w:r>
        <w:rPr>
          <w:spacing w:val="-6"/>
          <w:sz w:val="24"/>
        </w:rPr>
        <w:t xml:space="preserve"> </w:t>
      </w:r>
      <w:r>
        <w:rPr>
          <w:spacing w:val="-2"/>
          <w:sz w:val="24"/>
        </w:rPr>
        <w:t>навыков,</w:t>
      </w:r>
      <w:r>
        <w:rPr>
          <w:spacing w:val="-5"/>
          <w:sz w:val="24"/>
        </w:rPr>
        <w:t xml:space="preserve"> </w:t>
      </w:r>
      <w:r>
        <w:rPr>
          <w:spacing w:val="-2"/>
          <w:sz w:val="24"/>
        </w:rPr>
        <w:t>формирование</w:t>
      </w:r>
      <w:r>
        <w:rPr>
          <w:spacing w:val="-7"/>
          <w:sz w:val="24"/>
        </w:rPr>
        <w:t xml:space="preserve"> </w:t>
      </w:r>
      <w:r>
        <w:rPr>
          <w:spacing w:val="-2"/>
          <w:sz w:val="24"/>
        </w:rPr>
        <w:t>чувствительности к</w:t>
      </w:r>
      <w:r>
        <w:rPr>
          <w:spacing w:val="-5"/>
          <w:sz w:val="24"/>
        </w:rPr>
        <w:t xml:space="preserve"> </w:t>
      </w:r>
      <w:r>
        <w:rPr>
          <w:spacing w:val="-2"/>
          <w:sz w:val="24"/>
        </w:rPr>
        <w:t xml:space="preserve">сверстнику, его </w:t>
      </w:r>
      <w:r>
        <w:rPr>
          <w:sz w:val="24"/>
        </w:rPr>
        <w:t>эмоциональному состоянию, намерениям и желаниям;</w:t>
      </w:r>
    </w:p>
    <w:p w:rsidR="00EC424D" w:rsidRDefault="00FC67E1">
      <w:pPr>
        <w:pStyle w:val="a4"/>
        <w:numPr>
          <w:ilvl w:val="0"/>
          <w:numId w:val="25"/>
        </w:numPr>
        <w:tabs>
          <w:tab w:val="left" w:pos="1381"/>
        </w:tabs>
        <w:spacing w:before="12" w:line="272" w:lineRule="exact"/>
        <w:ind w:left="1381" w:hanging="138"/>
        <w:rPr>
          <w:sz w:val="24"/>
        </w:rPr>
      </w:pPr>
      <w:r>
        <w:rPr>
          <w:sz w:val="24"/>
        </w:rPr>
        <w:t>формирование</w:t>
      </w:r>
      <w:r>
        <w:rPr>
          <w:spacing w:val="-17"/>
          <w:sz w:val="24"/>
        </w:rPr>
        <w:t xml:space="preserve"> </w:t>
      </w:r>
      <w:r>
        <w:rPr>
          <w:sz w:val="24"/>
        </w:rPr>
        <w:t>уверенного</w:t>
      </w:r>
      <w:r>
        <w:rPr>
          <w:spacing w:val="-15"/>
          <w:sz w:val="24"/>
        </w:rPr>
        <w:t xml:space="preserve"> </w:t>
      </w:r>
      <w:r>
        <w:rPr>
          <w:sz w:val="24"/>
        </w:rPr>
        <w:t>поведения</w:t>
      </w:r>
      <w:r>
        <w:rPr>
          <w:spacing w:val="-15"/>
          <w:sz w:val="24"/>
        </w:rPr>
        <w:t xml:space="preserve"> </w:t>
      </w:r>
      <w:r>
        <w:rPr>
          <w:sz w:val="24"/>
        </w:rPr>
        <w:t>и</w:t>
      </w:r>
      <w:r>
        <w:rPr>
          <w:spacing w:val="-15"/>
          <w:sz w:val="24"/>
        </w:rPr>
        <w:t xml:space="preserve"> </w:t>
      </w:r>
      <w:r>
        <w:rPr>
          <w:sz w:val="24"/>
        </w:rPr>
        <w:t>социальной</w:t>
      </w:r>
      <w:r>
        <w:rPr>
          <w:spacing w:val="-10"/>
          <w:sz w:val="24"/>
        </w:rPr>
        <w:t xml:space="preserve"> </w:t>
      </w:r>
      <w:r>
        <w:rPr>
          <w:spacing w:val="-2"/>
          <w:sz w:val="24"/>
        </w:rPr>
        <w:t>успешности;</w:t>
      </w:r>
    </w:p>
    <w:p w:rsidR="00EC424D" w:rsidRDefault="00FC67E1">
      <w:pPr>
        <w:pStyle w:val="a4"/>
        <w:numPr>
          <w:ilvl w:val="0"/>
          <w:numId w:val="25"/>
        </w:numPr>
        <w:tabs>
          <w:tab w:val="left" w:pos="1521"/>
        </w:tabs>
        <w:spacing w:line="237" w:lineRule="auto"/>
        <w:ind w:right="1165" w:firstLine="710"/>
        <w:rPr>
          <w:sz w:val="24"/>
        </w:rPr>
      </w:pPr>
      <w:r>
        <w:rPr>
          <w:sz w:val="24"/>
        </w:rPr>
        <w:t>коррекцию</w:t>
      </w:r>
      <w:r>
        <w:rPr>
          <w:spacing w:val="-5"/>
          <w:sz w:val="24"/>
        </w:rPr>
        <w:t xml:space="preserve"> </w:t>
      </w:r>
      <w:r>
        <w:rPr>
          <w:sz w:val="24"/>
        </w:rPr>
        <w:t>деструктивных</w:t>
      </w:r>
      <w:r>
        <w:rPr>
          <w:spacing w:val="-8"/>
          <w:sz w:val="24"/>
        </w:rPr>
        <w:t xml:space="preserve"> </w:t>
      </w:r>
      <w:r>
        <w:rPr>
          <w:sz w:val="24"/>
        </w:rPr>
        <w:t>эмоциона</w:t>
      </w:r>
      <w:r>
        <w:rPr>
          <w:sz w:val="24"/>
        </w:rPr>
        <w:t>льных</w:t>
      </w:r>
      <w:r>
        <w:rPr>
          <w:spacing w:val="-8"/>
          <w:sz w:val="24"/>
        </w:rPr>
        <w:t xml:space="preserve"> </w:t>
      </w:r>
      <w:r>
        <w:rPr>
          <w:sz w:val="24"/>
        </w:rPr>
        <w:t>состояний,</w:t>
      </w:r>
      <w:r>
        <w:rPr>
          <w:spacing w:val="-6"/>
          <w:sz w:val="24"/>
        </w:rPr>
        <w:t xml:space="preserve"> </w:t>
      </w:r>
      <w:r>
        <w:rPr>
          <w:sz w:val="24"/>
        </w:rPr>
        <w:t>возникающих</w:t>
      </w:r>
      <w:r>
        <w:rPr>
          <w:spacing w:val="-8"/>
          <w:sz w:val="24"/>
        </w:rPr>
        <w:t xml:space="preserve"> </w:t>
      </w:r>
      <w:r>
        <w:rPr>
          <w:sz w:val="24"/>
        </w:rPr>
        <w:t>вследствие попадания в</w:t>
      </w:r>
      <w:r>
        <w:rPr>
          <w:spacing w:val="-5"/>
          <w:sz w:val="24"/>
        </w:rPr>
        <w:t xml:space="preserve"> </w:t>
      </w:r>
      <w:r>
        <w:rPr>
          <w:sz w:val="24"/>
        </w:rPr>
        <w:t>новую языковую и культурную среду</w:t>
      </w:r>
      <w:r>
        <w:rPr>
          <w:spacing w:val="-11"/>
          <w:sz w:val="24"/>
        </w:rPr>
        <w:t xml:space="preserve"> </w:t>
      </w:r>
      <w:r>
        <w:rPr>
          <w:sz w:val="24"/>
        </w:rPr>
        <w:t>(тревога, неуверенность, агрессия);</w:t>
      </w:r>
    </w:p>
    <w:p w:rsidR="00EC424D" w:rsidRDefault="00FC67E1">
      <w:pPr>
        <w:pStyle w:val="a4"/>
        <w:numPr>
          <w:ilvl w:val="0"/>
          <w:numId w:val="25"/>
        </w:numPr>
        <w:tabs>
          <w:tab w:val="left" w:pos="1248"/>
          <w:tab w:val="left" w:pos="1381"/>
        </w:tabs>
        <w:spacing w:before="3" w:line="275" w:lineRule="exact"/>
        <w:ind w:left="1381" w:hanging="138"/>
        <w:rPr>
          <w:sz w:val="24"/>
        </w:rPr>
      </w:pPr>
      <w:r>
        <w:rPr>
          <w:sz w:val="24"/>
        </w:rPr>
        <w:t>создание</w:t>
      </w:r>
      <w:r>
        <w:rPr>
          <w:spacing w:val="-17"/>
          <w:sz w:val="24"/>
        </w:rPr>
        <w:t xml:space="preserve"> </w:t>
      </w:r>
      <w:r>
        <w:rPr>
          <w:sz w:val="24"/>
        </w:rPr>
        <w:t>атмосферы</w:t>
      </w:r>
      <w:r>
        <w:rPr>
          <w:spacing w:val="-14"/>
          <w:sz w:val="24"/>
        </w:rPr>
        <w:t xml:space="preserve"> </w:t>
      </w:r>
      <w:r>
        <w:rPr>
          <w:sz w:val="24"/>
        </w:rPr>
        <w:t>доброжелательности,</w:t>
      </w:r>
      <w:r>
        <w:rPr>
          <w:spacing w:val="-7"/>
          <w:sz w:val="24"/>
        </w:rPr>
        <w:t xml:space="preserve"> </w:t>
      </w:r>
      <w:r>
        <w:rPr>
          <w:sz w:val="24"/>
        </w:rPr>
        <w:t>заботы</w:t>
      </w:r>
      <w:r>
        <w:rPr>
          <w:spacing w:val="-9"/>
          <w:sz w:val="24"/>
        </w:rPr>
        <w:t xml:space="preserve"> </w:t>
      </w:r>
      <w:r>
        <w:rPr>
          <w:sz w:val="24"/>
        </w:rPr>
        <w:t>и</w:t>
      </w:r>
      <w:r>
        <w:rPr>
          <w:spacing w:val="-6"/>
          <w:sz w:val="24"/>
        </w:rPr>
        <w:t xml:space="preserve"> </w:t>
      </w:r>
      <w:r>
        <w:rPr>
          <w:sz w:val="24"/>
        </w:rPr>
        <w:t>уважения</w:t>
      </w:r>
      <w:r>
        <w:rPr>
          <w:spacing w:val="-5"/>
          <w:sz w:val="24"/>
        </w:rPr>
        <w:t xml:space="preserve"> </w:t>
      </w:r>
      <w:r>
        <w:rPr>
          <w:sz w:val="24"/>
        </w:rPr>
        <w:t>по</w:t>
      </w:r>
      <w:r>
        <w:rPr>
          <w:spacing w:val="-11"/>
          <w:sz w:val="24"/>
        </w:rPr>
        <w:t xml:space="preserve"> </w:t>
      </w:r>
      <w:r>
        <w:rPr>
          <w:sz w:val="24"/>
        </w:rPr>
        <w:t>отношению</w:t>
      </w:r>
      <w:r>
        <w:rPr>
          <w:spacing w:val="-12"/>
          <w:sz w:val="24"/>
        </w:rPr>
        <w:t xml:space="preserve"> </w:t>
      </w:r>
      <w:r>
        <w:rPr>
          <w:sz w:val="24"/>
        </w:rPr>
        <w:t>к</w:t>
      </w:r>
      <w:r>
        <w:rPr>
          <w:spacing w:val="-7"/>
          <w:sz w:val="24"/>
        </w:rPr>
        <w:t xml:space="preserve"> </w:t>
      </w:r>
      <w:r>
        <w:rPr>
          <w:spacing w:val="-2"/>
          <w:sz w:val="24"/>
        </w:rPr>
        <w:t>ребѐнку.</w:t>
      </w:r>
    </w:p>
    <w:p w:rsidR="00EC424D" w:rsidRDefault="00FC67E1">
      <w:pPr>
        <w:pStyle w:val="a3"/>
        <w:spacing w:before="1" w:line="237" w:lineRule="auto"/>
        <w:ind w:left="537" w:right="452" w:firstLine="710"/>
      </w:pPr>
      <w:r>
        <w:t>Работу</w:t>
      </w:r>
      <w:r>
        <w:rPr>
          <w:spacing w:val="-15"/>
        </w:rPr>
        <w:t xml:space="preserve"> </w:t>
      </w:r>
      <w:r>
        <w:t>по</w:t>
      </w:r>
      <w:r>
        <w:rPr>
          <w:spacing w:val="-14"/>
        </w:rPr>
        <w:t xml:space="preserve"> </w:t>
      </w:r>
      <w:r>
        <w:t>социализации</w:t>
      </w:r>
      <w:r>
        <w:rPr>
          <w:spacing w:val="-14"/>
        </w:rPr>
        <w:t xml:space="preserve"> </w:t>
      </w:r>
      <w:r>
        <w:t>и</w:t>
      </w:r>
      <w:r>
        <w:rPr>
          <w:spacing w:val="-14"/>
        </w:rPr>
        <w:t xml:space="preserve"> </w:t>
      </w:r>
      <w:r>
        <w:t>языковой</w:t>
      </w:r>
      <w:r>
        <w:rPr>
          <w:spacing w:val="-14"/>
        </w:rPr>
        <w:t xml:space="preserve"> </w:t>
      </w:r>
      <w:r>
        <w:t>адаптации</w:t>
      </w:r>
      <w:r>
        <w:rPr>
          <w:spacing w:val="-14"/>
        </w:rPr>
        <w:t xml:space="preserve"> </w:t>
      </w:r>
      <w:r>
        <w:t>детей</w:t>
      </w:r>
      <w:r>
        <w:rPr>
          <w:spacing w:val="-14"/>
        </w:rPr>
        <w:t xml:space="preserve"> </w:t>
      </w:r>
      <w:r>
        <w:t>иностранных</w:t>
      </w:r>
      <w:r>
        <w:rPr>
          <w:spacing w:val="-15"/>
        </w:rPr>
        <w:t xml:space="preserve"> </w:t>
      </w:r>
      <w:r>
        <w:t>граждан,</w:t>
      </w:r>
      <w:r>
        <w:rPr>
          <w:spacing w:val="-15"/>
        </w:rPr>
        <w:t xml:space="preserve"> </w:t>
      </w:r>
      <w:r>
        <w:t>обучающихся в организациях, реализующих программы ДО в Российской</w:t>
      </w:r>
    </w:p>
    <w:p w:rsidR="00EC424D" w:rsidRDefault="00FC67E1">
      <w:pPr>
        <w:pStyle w:val="a3"/>
        <w:spacing w:before="6" w:line="237" w:lineRule="auto"/>
        <w:ind w:left="537" w:right="493" w:firstLine="710"/>
      </w:pPr>
      <w:r>
        <w:t>Федерации, рекомендуется</w:t>
      </w:r>
      <w:r>
        <w:rPr>
          <w:spacing w:val="-5"/>
        </w:rPr>
        <w:t xml:space="preserve"> </w:t>
      </w:r>
      <w:r>
        <w:t>организовывать</w:t>
      </w:r>
      <w:r>
        <w:rPr>
          <w:spacing w:val="-7"/>
        </w:rPr>
        <w:t xml:space="preserve"> </w:t>
      </w:r>
      <w:r>
        <w:t>с</w:t>
      </w:r>
      <w:r>
        <w:rPr>
          <w:spacing w:val="-5"/>
        </w:rPr>
        <w:t xml:space="preserve"> </w:t>
      </w:r>
      <w:r>
        <w:t>учѐтом</w:t>
      </w:r>
      <w:r>
        <w:rPr>
          <w:spacing w:val="-11"/>
        </w:rPr>
        <w:t xml:space="preserve"> </w:t>
      </w:r>
      <w:r>
        <w:t>особенностей</w:t>
      </w:r>
      <w:r>
        <w:rPr>
          <w:spacing w:val="-8"/>
        </w:rPr>
        <w:t xml:space="preserve"> </w:t>
      </w:r>
      <w:r>
        <w:t>социальной</w:t>
      </w:r>
      <w:r>
        <w:rPr>
          <w:spacing w:val="-3"/>
        </w:rPr>
        <w:t xml:space="preserve"> </w:t>
      </w:r>
      <w:r>
        <w:t>ситуации каждого ребѐнка персонально.</w:t>
      </w:r>
    </w:p>
    <w:p w:rsidR="00EC424D" w:rsidRDefault="00FC67E1">
      <w:pPr>
        <w:pStyle w:val="a3"/>
        <w:spacing w:before="3"/>
        <w:ind w:left="537" w:right="493" w:firstLine="710"/>
      </w:pPr>
      <w:r>
        <w:t>Психолого-педагогическое сопровождение детей данной целево</w:t>
      </w:r>
      <w:r>
        <w:t>й группы может осуществляться</w:t>
      </w:r>
      <w:r>
        <w:rPr>
          <w:spacing w:val="-15"/>
        </w:rPr>
        <w:t xml:space="preserve"> </w:t>
      </w:r>
      <w:r>
        <w:t>в</w:t>
      </w:r>
      <w:r>
        <w:rPr>
          <w:spacing w:val="-15"/>
        </w:rPr>
        <w:t xml:space="preserve"> </w:t>
      </w:r>
      <w:r>
        <w:t>контексте</w:t>
      </w:r>
      <w:r>
        <w:rPr>
          <w:spacing w:val="-15"/>
        </w:rPr>
        <w:t xml:space="preserve"> </w:t>
      </w:r>
      <w:r>
        <w:t>общей</w:t>
      </w:r>
      <w:r>
        <w:rPr>
          <w:spacing w:val="-15"/>
        </w:rPr>
        <w:t xml:space="preserve"> </w:t>
      </w:r>
      <w:r>
        <w:t>программы</w:t>
      </w:r>
      <w:r>
        <w:rPr>
          <w:spacing w:val="-15"/>
        </w:rPr>
        <w:t xml:space="preserve"> </w:t>
      </w:r>
      <w:r>
        <w:t>адаптации</w:t>
      </w:r>
      <w:r>
        <w:rPr>
          <w:spacing w:val="-15"/>
        </w:rPr>
        <w:t xml:space="preserve"> </w:t>
      </w:r>
      <w:r>
        <w:t>ребѐнка</w:t>
      </w:r>
      <w:r>
        <w:rPr>
          <w:spacing w:val="-15"/>
        </w:rPr>
        <w:t xml:space="preserve"> </w:t>
      </w:r>
      <w:r>
        <w:t>к</w:t>
      </w:r>
      <w:r>
        <w:rPr>
          <w:spacing w:val="-15"/>
        </w:rPr>
        <w:t xml:space="preserve"> </w:t>
      </w:r>
      <w:r>
        <w:t>ДОО.</w:t>
      </w:r>
      <w:r>
        <w:rPr>
          <w:spacing w:val="-15"/>
        </w:rPr>
        <w:t xml:space="preserve"> </w:t>
      </w:r>
      <w:r>
        <w:t>В</w:t>
      </w:r>
      <w:r>
        <w:rPr>
          <w:spacing w:val="-15"/>
        </w:rPr>
        <w:t xml:space="preserve"> </w:t>
      </w:r>
      <w:r>
        <w:t>случаях</w:t>
      </w:r>
      <w:r>
        <w:rPr>
          <w:spacing w:val="-14"/>
        </w:rPr>
        <w:t xml:space="preserve"> </w:t>
      </w:r>
      <w:r>
        <w:t xml:space="preserve">выраженных проблем социализации, личностного развития и общей дезадаптации ребѐнка, его включение в программу КРР может быть осуществлено на основе заключения ППК </w:t>
      </w:r>
      <w:r>
        <w:t>по результатам психологической диагностики или по запросу</w:t>
      </w:r>
      <w:r>
        <w:rPr>
          <w:spacing w:val="-11"/>
        </w:rPr>
        <w:t xml:space="preserve"> </w:t>
      </w:r>
      <w:r>
        <w:t>родителей (законных представителей) ребѐнка.</w:t>
      </w:r>
    </w:p>
    <w:p w:rsidR="00EC424D" w:rsidRDefault="00FC67E1">
      <w:pPr>
        <w:pStyle w:val="a3"/>
        <w:spacing w:before="253" w:line="276" w:lineRule="auto"/>
        <w:ind w:left="503" w:right="74" w:firstLine="878"/>
      </w:pPr>
      <w: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w:t>
      </w:r>
      <w:r>
        <w:t>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w:t>
      </w:r>
      <w:r>
        <w:t>ая нереализованная потребность в лидерстве); проблемы регуляторного характера (расстройство сна, быстрая утомляемость,</w:t>
      </w:r>
      <w:r>
        <w:rPr>
          <w:spacing w:val="-6"/>
        </w:rPr>
        <w:t xml:space="preserve"> </w:t>
      </w:r>
      <w:r>
        <w:t>навязчивые</w:t>
      </w:r>
      <w:r>
        <w:rPr>
          <w:spacing w:val="-4"/>
        </w:rPr>
        <w:t xml:space="preserve"> </w:t>
      </w:r>
      <w:r>
        <w:t>движения,</w:t>
      </w:r>
      <w:r>
        <w:rPr>
          <w:spacing w:val="-2"/>
        </w:rPr>
        <w:t xml:space="preserve"> </w:t>
      </w:r>
      <w:r>
        <w:t>двигательная</w:t>
      </w:r>
      <w:r>
        <w:rPr>
          <w:spacing w:val="-3"/>
        </w:rPr>
        <w:t xml:space="preserve"> </w:t>
      </w:r>
      <w:r>
        <w:t>расторможенность,</w:t>
      </w:r>
      <w:r>
        <w:rPr>
          <w:spacing w:val="-1"/>
        </w:rPr>
        <w:t xml:space="preserve"> </w:t>
      </w:r>
      <w:r>
        <w:t>снижение</w:t>
      </w:r>
      <w:r>
        <w:rPr>
          <w:spacing w:val="-5"/>
        </w:rPr>
        <w:t xml:space="preserve"> </w:t>
      </w:r>
      <w:r>
        <w:t xml:space="preserve">произвольности </w:t>
      </w:r>
      <w:r>
        <w:rPr>
          <w:spacing w:val="-2"/>
        </w:rPr>
        <w:t>внимания).</w:t>
      </w:r>
    </w:p>
    <w:p w:rsidR="00EC424D" w:rsidRDefault="00FC67E1">
      <w:pPr>
        <w:pStyle w:val="a3"/>
        <w:spacing w:before="70" w:line="237" w:lineRule="auto"/>
        <w:ind w:left="537" w:right="493" w:firstLine="710"/>
      </w:pPr>
      <w:r>
        <w:t>Направленность</w:t>
      </w:r>
      <w:r>
        <w:rPr>
          <w:spacing w:val="-1"/>
        </w:rPr>
        <w:t xml:space="preserve"> </w:t>
      </w:r>
      <w:r>
        <w:t>КРР</w:t>
      </w:r>
      <w:r>
        <w:rPr>
          <w:spacing w:val="-6"/>
        </w:rPr>
        <w:t xml:space="preserve"> </w:t>
      </w:r>
      <w:r>
        <w:t>с</w:t>
      </w:r>
      <w:r>
        <w:rPr>
          <w:spacing w:val="-3"/>
        </w:rPr>
        <w:t xml:space="preserve"> </w:t>
      </w:r>
      <w:r>
        <w:t>воспитанниками,</w:t>
      </w:r>
      <w:r>
        <w:rPr>
          <w:spacing w:val="-5"/>
        </w:rPr>
        <w:t xml:space="preserve"> </w:t>
      </w:r>
      <w:r>
        <w:t>имеющими</w:t>
      </w:r>
      <w:r>
        <w:rPr>
          <w:spacing w:val="-6"/>
        </w:rPr>
        <w:t xml:space="preserve"> </w:t>
      </w:r>
      <w:r>
        <w:t>девиации</w:t>
      </w:r>
      <w:r>
        <w:rPr>
          <w:spacing w:val="-6"/>
        </w:rPr>
        <w:t xml:space="preserve"> </w:t>
      </w:r>
      <w:r>
        <w:t>развития</w:t>
      </w:r>
      <w:r>
        <w:rPr>
          <w:spacing w:val="-7"/>
        </w:rPr>
        <w:t xml:space="preserve"> </w:t>
      </w:r>
      <w:r>
        <w:t>и</w:t>
      </w:r>
      <w:r>
        <w:rPr>
          <w:spacing w:val="-6"/>
        </w:rPr>
        <w:t xml:space="preserve"> </w:t>
      </w:r>
      <w:r>
        <w:t>поведения</w:t>
      </w:r>
      <w:r>
        <w:rPr>
          <w:spacing w:val="-2"/>
        </w:rPr>
        <w:t xml:space="preserve"> </w:t>
      </w:r>
      <w:r>
        <w:t>на дошкольном уровне образования:</w:t>
      </w:r>
    </w:p>
    <w:p w:rsidR="00EC424D" w:rsidRDefault="00FC67E1">
      <w:pPr>
        <w:pStyle w:val="a3"/>
        <w:spacing w:before="73" w:line="237" w:lineRule="auto"/>
        <w:ind w:left="537" w:right="493" w:firstLine="710"/>
      </w:pPr>
      <w:r>
        <w:t>-коррекция</w:t>
      </w:r>
      <w:r>
        <w:rPr>
          <w:spacing w:val="-8"/>
        </w:rPr>
        <w:t xml:space="preserve"> </w:t>
      </w:r>
      <w:r>
        <w:t>(развитие)</w:t>
      </w:r>
      <w:r>
        <w:rPr>
          <w:spacing w:val="-6"/>
        </w:rPr>
        <w:t xml:space="preserve"> </w:t>
      </w:r>
      <w:r>
        <w:t>социально-коммуникативной,</w:t>
      </w:r>
      <w:r>
        <w:rPr>
          <w:spacing w:val="-6"/>
        </w:rPr>
        <w:t xml:space="preserve"> </w:t>
      </w:r>
      <w:r>
        <w:t>личностной,</w:t>
      </w:r>
      <w:r>
        <w:rPr>
          <w:spacing w:val="-6"/>
        </w:rPr>
        <w:t xml:space="preserve"> </w:t>
      </w:r>
      <w:r>
        <w:t xml:space="preserve">эмоционально-волевой </w:t>
      </w:r>
      <w:r>
        <w:rPr>
          <w:spacing w:val="-2"/>
        </w:rPr>
        <w:t>сферы;</w:t>
      </w:r>
    </w:p>
    <w:p w:rsidR="00EC424D" w:rsidRDefault="00FC67E1">
      <w:pPr>
        <w:pStyle w:val="a3"/>
        <w:spacing w:before="71"/>
        <w:ind w:left="1248" w:firstLine="0"/>
      </w:pPr>
      <w:r>
        <w:t>-помощь</w:t>
      </w:r>
      <w:r>
        <w:rPr>
          <w:spacing w:val="-11"/>
        </w:rPr>
        <w:t xml:space="preserve"> </w:t>
      </w:r>
      <w:r>
        <w:t>в</w:t>
      </w:r>
      <w:r>
        <w:rPr>
          <w:spacing w:val="-11"/>
        </w:rPr>
        <w:t xml:space="preserve"> </w:t>
      </w:r>
      <w:r>
        <w:t>решении</w:t>
      </w:r>
      <w:r>
        <w:rPr>
          <w:spacing w:val="-7"/>
        </w:rPr>
        <w:t xml:space="preserve"> </w:t>
      </w:r>
      <w:r>
        <w:t>поведенческих</w:t>
      </w:r>
      <w:r>
        <w:rPr>
          <w:spacing w:val="-11"/>
        </w:rPr>
        <w:t xml:space="preserve"> </w:t>
      </w:r>
      <w:r>
        <w:rPr>
          <w:spacing w:val="-2"/>
        </w:rPr>
        <w:t>проблем;</w:t>
      </w:r>
    </w:p>
    <w:p w:rsidR="00EC424D" w:rsidRDefault="00FC67E1">
      <w:pPr>
        <w:pStyle w:val="a3"/>
        <w:spacing w:before="65"/>
        <w:ind w:left="1248" w:firstLine="0"/>
      </w:pPr>
      <w:r>
        <w:t>-формирование</w:t>
      </w:r>
      <w:r>
        <w:rPr>
          <w:spacing w:val="-17"/>
        </w:rPr>
        <w:t xml:space="preserve"> </w:t>
      </w:r>
      <w:r>
        <w:t>адекватных,</w:t>
      </w:r>
      <w:r>
        <w:rPr>
          <w:spacing w:val="-15"/>
        </w:rPr>
        <w:t xml:space="preserve"> </w:t>
      </w:r>
      <w:r>
        <w:t>социально-приемлемых</w:t>
      </w:r>
      <w:r>
        <w:rPr>
          <w:spacing w:val="-12"/>
        </w:rPr>
        <w:t xml:space="preserve"> </w:t>
      </w:r>
      <w:r>
        <w:t>способов</w:t>
      </w:r>
      <w:r>
        <w:rPr>
          <w:spacing w:val="-15"/>
        </w:rPr>
        <w:t xml:space="preserve"> </w:t>
      </w:r>
      <w:r>
        <w:rPr>
          <w:spacing w:val="-2"/>
        </w:rPr>
        <w:t>поведе</w:t>
      </w:r>
      <w:r>
        <w:rPr>
          <w:spacing w:val="-2"/>
        </w:rPr>
        <w:t>ния;</w:t>
      </w:r>
    </w:p>
    <w:p w:rsidR="00EC424D" w:rsidRDefault="00FC67E1">
      <w:pPr>
        <w:pStyle w:val="a3"/>
        <w:spacing w:before="69"/>
        <w:ind w:left="1248" w:firstLine="0"/>
      </w:pPr>
      <w:r>
        <w:t>-развитие</w:t>
      </w:r>
      <w:r>
        <w:rPr>
          <w:spacing w:val="-14"/>
        </w:rPr>
        <w:t xml:space="preserve"> </w:t>
      </w:r>
      <w:r>
        <w:t>рефлексивных</w:t>
      </w:r>
      <w:r>
        <w:rPr>
          <w:spacing w:val="-8"/>
        </w:rPr>
        <w:t xml:space="preserve"> </w:t>
      </w:r>
      <w:r>
        <w:rPr>
          <w:spacing w:val="-2"/>
        </w:rPr>
        <w:t>способностей;</w:t>
      </w:r>
    </w:p>
    <w:p w:rsidR="00EC424D" w:rsidRDefault="00FC67E1">
      <w:pPr>
        <w:pStyle w:val="a3"/>
        <w:spacing w:before="75" w:line="272" w:lineRule="exact"/>
        <w:ind w:left="1248" w:firstLine="0"/>
      </w:pPr>
      <w:r>
        <w:t>-совершенствование</w:t>
      </w:r>
      <w:r>
        <w:rPr>
          <w:spacing w:val="-13"/>
        </w:rPr>
        <w:t xml:space="preserve"> </w:t>
      </w:r>
      <w:r>
        <w:t>способов</w:t>
      </w:r>
      <w:r>
        <w:rPr>
          <w:spacing w:val="-11"/>
        </w:rPr>
        <w:t xml:space="preserve"> </w:t>
      </w:r>
      <w:r>
        <w:rPr>
          <w:spacing w:val="-2"/>
        </w:rPr>
        <w:t>саморегуляции.</w:t>
      </w:r>
    </w:p>
    <w:p w:rsidR="00EC424D" w:rsidRDefault="00FC67E1">
      <w:pPr>
        <w:pStyle w:val="a3"/>
        <w:ind w:left="537" w:right="493" w:firstLine="710"/>
      </w:pPr>
      <w:r>
        <w:t>Включение</w:t>
      </w:r>
      <w:r>
        <w:rPr>
          <w:spacing w:val="-5"/>
        </w:rPr>
        <w:t xml:space="preserve"> </w:t>
      </w:r>
      <w:r>
        <w:t>ребѐнка</w:t>
      </w:r>
      <w:r>
        <w:rPr>
          <w:spacing w:val="-5"/>
        </w:rPr>
        <w:t xml:space="preserve"> </w:t>
      </w:r>
      <w:r>
        <w:t>из</w:t>
      </w:r>
      <w:r>
        <w:rPr>
          <w:spacing w:val="-3"/>
        </w:rPr>
        <w:t xml:space="preserve"> </w:t>
      </w:r>
      <w:r>
        <w:t>«группы</w:t>
      </w:r>
      <w:r>
        <w:rPr>
          <w:spacing w:val="-3"/>
        </w:rPr>
        <w:t xml:space="preserve"> </w:t>
      </w:r>
      <w:r>
        <w:t>риска»</w:t>
      </w:r>
      <w:r>
        <w:rPr>
          <w:spacing w:val="-9"/>
        </w:rPr>
        <w:t xml:space="preserve"> </w:t>
      </w:r>
      <w:r>
        <w:t>в</w:t>
      </w:r>
      <w:r>
        <w:rPr>
          <w:spacing w:val="-3"/>
        </w:rPr>
        <w:t xml:space="preserve"> </w:t>
      </w:r>
      <w:r>
        <w:t>программу</w:t>
      </w:r>
      <w:r>
        <w:rPr>
          <w:spacing w:val="-13"/>
        </w:rPr>
        <w:t xml:space="preserve"> </w:t>
      </w:r>
      <w:r>
        <w:t>КРР,</w:t>
      </w:r>
      <w:r>
        <w:rPr>
          <w:spacing w:val="-2"/>
        </w:rPr>
        <w:t xml:space="preserve"> </w:t>
      </w:r>
      <w:r>
        <w:t>определение</w:t>
      </w:r>
      <w:r>
        <w:rPr>
          <w:spacing w:val="-5"/>
        </w:rPr>
        <w:t xml:space="preserve"> </w:t>
      </w:r>
      <w:r>
        <w:t>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EC424D" w:rsidRDefault="00FC67E1">
      <w:pPr>
        <w:pStyle w:val="Heading2"/>
        <w:spacing w:before="19" w:line="237" w:lineRule="auto"/>
        <w:ind w:left="537" w:right="493" w:firstLine="710"/>
      </w:pPr>
      <w:bookmarkStart w:id="89" w:name="а)_специальные_условия_для_получения_обр"/>
      <w:bookmarkEnd w:id="89"/>
      <w:r>
        <w:t>а)</w:t>
      </w:r>
      <w:r>
        <w:rPr>
          <w:spacing w:val="-1"/>
        </w:rPr>
        <w:t xml:space="preserve"> </w:t>
      </w:r>
      <w:r>
        <w:t>специальные</w:t>
      </w:r>
      <w:r>
        <w:rPr>
          <w:spacing w:val="-2"/>
        </w:rPr>
        <w:t xml:space="preserve"> </w:t>
      </w:r>
      <w:r>
        <w:t>условия</w:t>
      </w:r>
      <w:r>
        <w:rPr>
          <w:spacing w:val="-1"/>
        </w:rPr>
        <w:t xml:space="preserve"> </w:t>
      </w:r>
      <w:r>
        <w:t>для</w:t>
      </w:r>
      <w:r>
        <w:rPr>
          <w:spacing w:val="-3"/>
        </w:rPr>
        <w:t xml:space="preserve"> </w:t>
      </w:r>
      <w:r>
        <w:t>получения</w:t>
      </w:r>
      <w:r>
        <w:rPr>
          <w:spacing w:val="-1"/>
        </w:rPr>
        <w:t xml:space="preserve"> </w:t>
      </w:r>
      <w:r>
        <w:t>образования</w:t>
      </w:r>
      <w:r>
        <w:rPr>
          <w:spacing w:val="-1"/>
        </w:rPr>
        <w:t xml:space="preserve"> </w:t>
      </w:r>
      <w:r>
        <w:t>детьми</w:t>
      </w:r>
      <w:r>
        <w:rPr>
          <w:spacing w:val="-6"/>
        </w:rPr>
        <w:t xml:space="preserve"> </w:t>
      </w:r>
      <w:r>
        <w:t>с</w:t>
      </w:r>
      <w:r>
        <w:rPr>
          <w:spacing w:val="-3"/>
        </w:rPr>
        <w:t xml:space="preserve"> </w:t>
      </w:r>
      <w:r>
        <w:t>ограниченными возможностями здоровья</w:t>
      </w:r>
    </w:p>
    <w:p w:rsidR="00EC424D" w:rsidRDefault="00FC67E1">
      <w:pPr>
        <w:pStyle w:val="a3"/>
        <w:spacing w:line="242" w:lineRule="auto"/>
        <w:ind w:left="537" w:right="493" w:firstLine="710"/>
      </w:pPr>
      <w:r>
        <w:t>Ребѐнок с заявления родителей и на основании заключения ПМПК зачисляется в соответствующую</w:t>
      </w:r>
      <w:r>
        <w:rPr>
          <w:spacing w:val="-2"/>
        </w:rPr>
        <w:t xml:space="preserve"> </w:t>
      </w:r>
      <w:r>
        <w:t>возрастную</w:t>
      </w:r>
      <w:r>
        <w:rPr>
          <w:spacing w:val="-2"/>
        </w:rPr>
        <w:t xml:space="preserve"> </w:t>
      </w:r>
      <w:r>
        <w:t>группу</w:t>
      </w:r>
      <w:r>
        <w:rPr>
          <w:spacing w:val="-10"/>
        </w:rPr>
        <w:t xml:space="preserve"> </w:t>
      </w:r>
      <w:r>
        <w:t>общеразвивающей</w:t>
      </w:r>
      <w:r>
        <w:rPr>
          <w:spacing w:val="-4"/>
        </w:rPr>
        <w:t xml:space="preserve"> </w:t>
      </w:r>
      <w:r>
        <w:t>направленности. Затем</w:t>
      </w:r>
      <w:r>
        <w:rPr>
          <w:spacing w:val="-5"/>
        </w:rPr>
        <w:t xml:space="preserve"> </w:t>
      </w:r>
      <w:r>
        <w:t>проводится</w:t>
      </w:r>
    </w:p>
    <w:p w:rsidR="00EC424D" w:rsidRDefault="00EC424D">
      <w:pPr>
        <w:spacing w:line="242" w:lineRule="auto"/>
        <w:sectPr w:rsidR="00EC424D">
          <w:pgSz w:w="11950" w:h="16870"/>
          <w:pgMar w:top="1140" w:right="240" w:bottom="460" w:left="740" w:header="0" w:footer="182" w:gutter="0"/>
          <w:cols w:space="720"/>
        </w:sectPr>
      </w:pPr>
    </w:p>
    <w:p w:rsidR="00EC424D" w:rsidRDefault="00FC67E1">
      <w:pPr>
        <w:pStyle w:val="a3"/>
        <w:spacing w:before="69"/>
        <w:ind w:left="537" w:right="492" w:firstLine="0"/>
      </w:pPr>
      <w:r>
        <w:lastRenderedPageBreak/>
        <w:t>комплекс</w:t>
      </w:r>
      <w:r>
        <w:t>ная</w:t>
      </w:r>
      <w:r>
        <w:rPr>
          <w:spacing w:val="-9"/>
        </w:rPr>
        <w:t xml:space="preserve"> </w:t>
      </w:r>
      <w:r>
        <w:t>медико-психолого-педагогическая</w:t>
      </w:r>
      <w:r>
        <w:rPr>
          <w:spacing w:val="-5"/>
        </w:rPr>
        <w:t xml:space="preserve"> </w:t>
      </w:r>
      <w:r>
        <w:t>диагностика</w:t>
      </w:r>
      <w:r>
        <w:rPr>
          <w:spacing w:val="-6"/>
        </w:rPr>
        <w:t xml:space="preserve"> </w:t>
      </w:r>
      <w:r>
        <w:t>уровня</w:t>
      </w:r>
      <w:r>
        <w:rPr>
          <w:spacing w:val="-9"/>
        </w:rPr>
        <w:t xml:space="preserve"> </w:t>
      </w:r>
      <w:r>
        <w:t>общего</w:t>
      </w:r>
      <w:r>
        <w:rPr>
          <w:spacing w:val="-1"/>
        </w:rPr>
        <w:t xml:space="preserve"> </w:t>
      </w:r>
      <w:r>
        <w:t>психологического</w:t>
      </w:r>
      <w:r>
        <w:rPr>
          <w:spacing w:val="-5"/>
        </w:rPr>
        <w:t xml:space="preserve"> </w:t>
      </w:r>
      <w:r>
        <w:t xml:space="preserve">и речевого развития ребѐнка. По итогам обследования руководителем ДОУ организуется психолого-медико-педагогический консилиум (на основании Положения о ПМПК ДОУ), на котором все </w:t>
      </w:r>
      <w:r>
        <w:t>специалисты СП сообщают о результатах мониторинга, определяют перечень индивидуальных коррекционно-развивающих мероприятий с данным ребѐнком. Старший воспитатель учреждением утверждает рабочие программы специалистов и АОП ДО.</w:t>
      </w:r>
    </w:p>
    <w:p w:rsidR="00EC424D" w:rsidRDefault="00FC67E1">
      <w:pPr>
        <w:pStyle w:val="a3"/>
        <w:spacing w:before="1"/>
        <w:ind w:left="537" w:right="493" w:firstLine="710"/>
      </w:pPr>
      <w:r>
        <w:t>Психолого-медико-педагогически</w:t>
      </w:r>
      <w:r>
        <w:t>й</w:t>
      </w:r>
      <w:r>
        <w:rPr>
          <w:spacing w:val="-3"/>
        </w:rPr>
        <w:t xml:space="preserve"> </w:t>
      </w:r>
      <w:r>
        <w:t>консилиум</w:t>
      </w:r>
      <w:r>
        <w:rPr>
          <w:spacing w:val="-3"/>
        </w:rPr>
        <w:t xml:space="preserve"> </w:t>
      </w:r>
      <w:r>
        <w:t>обязательно</w:t>
      </w:r>
      <w:r>
        <w:rPr>
          <w:spacing w:val="-4"/>
        </w:rPr>
        <w:t xml:space="preserve"> </w:t>
      </w:r>
      <w:r>
        <w:t>проводится</w:t>
      </w:r>
      <w:r>
        <w:rPr>
          <w:spacing w:val="-8"/>
        </w:rPr>
        <w:t xml:space="preserve"> </w:t>
      </w:r>
      <w:r>
        <w:t>также</w:t>
      </w:r>
      <w:r>
        <w:rPr>
          <w:spacing w:val="-5"/>
        </w:rPr>
        <w:t xml:space="preserve"> </w:t>
      </w:r>
      <w:r>
        <w:t>и</w:t>
      </w:r>
      <w:r>
        <w:rPr>
          <w:spacing w:val="-7"/>
        </w:rPr>
        <w:t xml:space="preserve"> </w:t>
      </w:r>
      <w:r>
        <w:t>в</w:t>
      </w:r>
      <w:r>
        <w:rPr>
          <w:spacing w:val="-6"/>
        </w:rPr>
        <w:t xml:space="preserve"> </w:t>
      </w:r>
      <w:r>
        <w:t xml:space="preserve">конце учебного года с тем, чтобы обсудить динамику индивидуального развития воспитанника и определить необходимость дальнейшего его пребывания в группе общеразвивающей </w:t>
      </w:r>
      <w:r>
        <w:rPr>
          <w:spacing w:val="-2"/>
        </w:rPr>
        <w:t>направленности.</w:t>
      </w:r>
    </w:p>
    <w:p w:rsidR="00EC424D" w:rsidRDefault="00FC67E1">
      <w:pPr>
        <w:pStyle w:val="a3"/>
        <w:ind w:left="1305" w:firstLine="0"/>
      </w:pPr>
      <w:r>
        <w:t>Обучение</w:t>
      </w:r>
      <w:r>
        <w:rPr>
          <w:spacing w:val="-13"/>
        </w:rPr>
        <w:t xml:space="preserve"> </w:t>
      </w:r>
      <w:r>
        <w:t>ребѐнка</w:t>
      </w:r>
      <w:r>
        <w:rPr>
          <w:spacing w:val="-8"/>
        </w:rPr>
        <w:t xml:space="preserve"> </w:t>
      </w:r>
      <w:r>
        <w:t>с</w:t>
      </w:r>
      <w:r>
        <w:rPr>
          <w:spacing w:val="-13"/>
        </w:rPr>
        <w:t xml:space="preserve"> </w:t>
      </w:r>
      <w:r>
        <w:t>ОВЗ</w:t>
      </w:r>
      <w:r>
        <w:rPr>
          <w:spacing w:val="-12"/>
        </w:rPr>
        <w:t xml:space="preserve"> </w:t>
      </w:r>
      <w:r>
        <w:t>осущ</w:t>
      </w:r>
      <w:r>
        <w:t>ествляется</w:t>
      </w:r>
      <w:r>
        <w:rPr>
          <w:spacing w:val="-6"/>
        </w:rPr>
        <w:t xml:space="preserve"> </w:t>
      </w:r>
      <w:r>
        <w:t>по</w:t>
      </w:r>
      <w:r>
        <w:rPr>
          <w:spacing w:val="-3"/>
        </w:rPr>
        <w:t xml:space="preserve"> </w:t>
      </w:r>
      <w:r>
        <w:rPr>
          <w:spacing w:val="-2"/>
        </w:rPr>
        <w:t>программам:</w:t>
      </w:r>
    </w:p>
    <w:p w:rsidR="00EC424D" w:rsidRDefault="00FC67E1">
      <w:pPr>
        <w:pStyle w:val="a4"/>
        <w:numPr>
          <w:ilvl w:val="0"/>
          <w:numId w:val="25"/>
        </w:numPr>
        <w:tabs>
          <w:tab w:val="left" w:pos="1380"/>
        </w:tabs>
        <w:spacing w:before="5" w:line="237" w:lineRule="auto"/>
        <w:ind w:right="561" w:firstLine="710"/>
        <w:rPr>
          <w:sz w:val="24"/>
        </w:rPr>
      </w:pPr>
      <w:r>
        <w:rPr>
          <w:sz w:val="24"/>
        </w:rPr>
        <w:t>Вариативная</w:t>
      </w:r>
      <w:r>
        <w:rPr>
          <w:spacing w:val="-15"/>
          <w:sz w:val="24"/>
        </w:rPr>
        <w:t xml:space="preserve"> </w:t>
      </w:r>
      <w:r>
        <w:rPr>
          <w:sz w:val="24"/>
        </w:rPr>
        <w:t>примерная</w:t>
      </w:r>
      <w:r>
        <w:rPr>
          <w:spacing w:val="-15"/>
          <w:sz w:val="24"/>
        </w:rPr>
        <w:t xml:space="preserve"> </w:t>
      </w:r>
      <w:r>
        <w:rPr>
          <w:sz w:val="24"/>
        </w:rPr>
        <w:t>адаптированная</w:t>
      </w:r>
      <w:r>
        <w:rPr>
          <w:spacing w:val="-15"/>
          <w:sz w:val="24"/>
        </w:rPr>
        <w:t xml:space="preserve"> </w:t>
      </w:r>
      <w:r>
        <w:rPr>
          <w:sz w:val="24"/>
        </w:rPr>
        <w:t>основная</w:t>
      </w:r>
      <w:r>
        <w:rPr>
          <w:spacing w:val="-15"/>
          <w:sz w:val="24"/>
        </w:rPr>
        <w:t xml:space="preserve"> </w:t>
      </w:r>
      <w:r>
        <w:rPr>
          <w:sz w:val="24"/>
        </w:rPr>
        <w:t>образовательная</w:t>
      </w:r>
      <w:r>
        <w:rPr>
          <w:spacing w:val="-15"/>
          <w:sz w:val="24"/>
        </w:rPr>
        <w:t xml:space="preserve"> </w:t>
      </w:r>
      <w:r>
        <w:rPr>
          <w:sz w:val="24"/>
        </w:rPr>
        <w:t>программа</w:t>
      </w:r>
      <w:r>
        <w:rPr>
          <w:spacing w:val="-17"/>
          <w:sz w:val="24"/>
        </w:rPr>
        <w:t xml:space="preserve"> </w:t>
      </w:r>
      <w:r>
        <w:rPr>
          <w:sz w:val="24"/>
        </w:rPr>
        <w:t>для</w:t>
      </w:r>
      <w:r>
        <w:rPr>
          <w:spacing w:val="-15"/>
          <w:sz w:val="24"/>
        </w:rPr>
        <w:t xml:space="preserve"> </w:t>
      </w:r>
      <w:r>
        <w:rPr>
          <w:sz w:val="24"/>
        </w:rPr>
        <w:t>детей с задержкой психического развития.</w:t>
      </w:r>
    </w:p>
    <w:p w:rsidR="00EC424D" w:rsidRDefault="00FC67E1">
      <w:pPr>
        <w:pStyle w:val="a4"/>
        <w:numPr>
          <w:ilvl w:val="0"/>
          <w:numId w:val="25"/>
        </w:numPr>
        <w:tabs>
          <w:tab w:val="left" w:pos="1380"/>
        </w:tabs>
        <w:spacing w:before="5" w:line="237" w:lineRule="auto"/>
        <w:ind w:right="565" w:firstLine="710"/>
        <w:rPr>
          <w:sz w:val="24"/>
        </w:rPr>
      </w:pPr>
      <w:r>
        <w:rPr>
          <w:sz w:val="24"/>
        </w:rPr>
        <w:t>Вариативная</w:t>
      </w:r>
      <w:r>
        <w:rPr>
          <w:spacing w:val="-15"/>
          <w:sz w:val="24"/>
        </w:rPr>
        <w:t xml:space="preserve"> </w:t>
      </w:r>
      <w:r>
        <w:rPr>
          <w:sz w:val="24"/>
        </w:rPr>
        <w:t>примерная</w:t>
      </w:r>
      <w:r>
        <w:rPr>
          <w:spacing w:val="-15"/>
          <w:sz w:val="24"/>
        </w:rPr>
        <w:t xml:space="preserve"> </w:t>
      </w:r>
      <w:r>
        <w:rPr>
          <w:sz w:val="24"/>
        </w:rPr>
        <w:t>адаптированная</w:t>
      </w:r>
      <w:r>
        <w:rPr>
          <w:spacing w:val="-15"/>
          <w:sz w:val="24"/>
        </w:rPr>
        <w:t xml:space="preserve"> </w:t>
      </w:r>
      <w:r>
        <w:rPr>
          <w:sz w:val="24"/>
        </w:rPr>
        <w:t>основная</w:t>
      </w:r>
      <w:r>
        <w:rPr>
          <w:spacing w:val="-15"/>
          <w:sz w:val="24"/>
        </w:rPr>
        <w:t xml:space="preserve"> </w:t>
      </w:r>
      <w:r>
        <w:rPr>
          <w:sz w:val="24"/>
        </w:rPr>
        <w:t>образоватлеьная</w:t>
      </w:r>
      <w:r>
        <w:rPr>
          <w:spacing w:val="-15"/>
          <w:sz w:val="24"/>
        </w:rPr>
        <w:t xml:space="preserve"> </w:t>
      </w:r>
      <w:r>
        <w:rPr>
          <w:sz w:val="24"/>
        </w:rPr>
        <w:t>программа</w:t>
      </w:r>
      <w:r>
        <w:rPr>
          <w:spacing w:val="-15"/>
          <w:sz w:val="24"/>
        </w:rPr>
        <w:t xml:space="preserve"> </w:t>
      </w:r>
      <w:r>
        <w:rPr>
          <w:sz w:val="24"/>
        </w:rPr>
        <w:t>для</w:t>
      </w:r>
      <w:r>
        <w:rPr>
          <w:spacing w:val="-15"/>
          <w:sz w:val="24"/>
        </w:rPr>
        <w:t xml:space="preserve"> </w:t>
      </w:r>
      <w:r>
        <w:rPr>
          <w:sz w:val="24"/>
        </w:rPr>
        <w:t>детей с тяжелым нарушением речи.</w:t>
      </w:r>
    </w:p>
    <w:p w:rsidR="00EC424D" w:rsidRDefault="00FC67E1">
      <w:pPr>
        <w:pStyle w:val="a4"/>
        <w:numPr>
          <w:ilvl w:val="0"/>
          <w:numId w:val="25"/>
        </w:numPr>
        <w:tabs>
          <w:tab w:val="left" w:pos="1381"/>
        </w:tabs>
        <w:spacing w:before="4" w:line="275" w:lineRule="exact"/>
        <w:ind w:left="1381" w:hanging="138"/>
        <w:rPr>
          <w:sz w:val="24"/>
        </w:rPr>
      </w:pPr>
      <w:r>
        <w:rPr>
          <w:sz w:val="24"/>
        </w:rPr>
        <w:t>Основная</w:t>
      </w:r>
      <w:r>
        <w:rPr>
          <w:spacing w:val="-15"/>
          <w:sz w:val="24"/>
        </w:rPr>
        <w:t xml:space="preserve"> </w:t>
      </w:r>
      <w:r>
        <w:rPr>
          <w:sz w:val="24"/>
        </w:rPr>
        <w:t>адаптированная</w:t>
      </w:r>
      <w:r>
        <w:rPr>
          <w:spacing w:val="-15"/>
          <w:sz w:val="24"/>
        </w:rPr>
        <w:t xml:space="preserve"> </w:t>
      </w:r>
      <w:r>
        <w:rPr>
          <w:sz w:val="24"/>
        </w:rPr>
        <w:t>образовательная</w:t>
      </w:r>
      <w:r>
        <w:rPr>
          <w:spacing w:val="-12"/>
          <w:sz w:val="24"/>
        </w:rPr>
        <w:t xml:space="preserve"> </w:t>
      </w:r>
      <w:r>
        <w:rPr>
          <w:sz w:val="24"/>
        </w:rPr>
        <w:t>программа</w:t>
      </w:r>
      <w:r>
        <w:rPr>
          <w:spacing w:val="-12"/>
          <w:sz w:val="24"/>
        </w:rPr>
        <w:t xml:space="preserve"> </w:t>
      </w:r>
      <w:r>
        <w:rPr>
          <w:spacing w:val="-5"/>
          <w:sz w:val="24"/>
        </w:rPr>
        <w:t>ДО.</w:t>
      </w:r>
    </w:p>
    <w:p w:rsidR="00EC424D" w:rsidRDefault="00FC67E1">
      <w:pPr>
        <w:pStyle w:val="a3"/>
        <w:ind w:left="537" w:right="493" w:firstLine="710"/>
      </w:pPr>
      <w:r>
        <w:t>В детском саду с детьми с ОВЗ работают воспитатель, музыкальный руководитель, инструктор</w:t>
      </w:r>
      <w:r>
        <w:rPr>
          <w:spacing w:val="-3"/>
        </w:rPr>
        <w:t xml:space="preserve"> </w:t>
      </w:r>
      <w:r>
        <w:t>по</w:t>
      </w:r>
      <w:r>
        <w:rPr>
          <w:spacing w:val="-3"/>
        </w:rPr>
        <w:t xml:space="preserve"> </w:t>
      </w:r>
      <w:r>
        <w:t>физической</w:t>
      </w:r>
      <w:r>
        <w:rPr>
          <w:spacing w:val="-6"/>
        </w:rPr>
        <w:t xml:space="preserve"> </w:t>
      </w:r>
      <w:r>
        <w:t>культуре.</w:t>
      </w:r>
      <w:r>
        <w:rPr>
          <w:spacing w:val="-1"/>
        </w:rPr>
        <w:t xml:space="preserve"> </w:t>
      </w:r>
      <w:r>
        <w:t>С</w:t>
      </w:r>
      <w:r>
        <w:rPr>
          <w:spacing w:val="-4"/>
        </w:rPr>
        <w:t xml:space="preserve"> </w:t>
      </w:r>
      <w:r>
        <w:t>ППЦ</w:t>
      </w:r>
      <w:r>
        <w:rPr>
          <w:spacing w:val="-4"/>
        </w:rPr>
        <w:t xml:space="preserve"> </w:t>
      </w:r>
      <w:r>
        <w:t>приглашается специалист</w:t>
      </w:r>
      <w:r>
        <w:rPr>
          <w:spacing w:val="-1"/>
        </w:rPr>
        <w:t xml:space="preserve"> </w:t>
      </w:r>
      <w:r>
        <w:t>–</w:t>
      </w:r>
      <w:r>
        <w:rPr>
          <w:spacing w:val="-6"/>
        </w:rPr>
        <w:t xml:space="preserve"> </w:t>
      </w:r>
      <w:r>
        <w:t>психолог,</w:t>
      </w:r>
      <w:r>
        <w:rPr>
          <w:spacing w:val="-5"/>
        </w:rPr>
        <w:t xml:space="preserve"> </w:t>
      </w:r>
      <w:r>
        <w:t>который проводит групповые и индивидуальные коррекционные занятия.</w:t>
      </w:r>
    </w:p>
    <w:p w:rsidR="00EC424D" w:rsidRDefault="00FC67E1">
      <w:pPr>
        <w:pStyle w:val="a3"/>
        <w:spacing w:before="1"/>
        <w:ind w:left="537" w:right="493" w:firstLine="710"/>
      </w:pPr>
      <w:r>
        <w:t>Режим дня и расписание занятий всех специалистов строится с учѐтом возрастных и индивидуальных</w:t>
      </w:r>
      <w:r>
        <w:rPr>
          <w:spacing w:val="-7"/>
        </w:rPr>
        <w:t xml:space="preserve"> </w:t>
      </w:r>
      <w:r>
        <w:t>особенностей</w:t>
      </w:r>
      <w:r>
        <w:rPr>
          <w:spacing w:val="-6"/>
        </w:rPr>
        <w:t xml:space="preserve"> </w:t>
      </w:r>
      <w:r>
        <w:t>ребѐнка, а</w:t>
      </w:r>
      <w:r>
        <w:rPr>
          <w:spacing w:val="-3"/>
        </w:rPr>
        <w:t xml:space="preserve"> </w:t>
      </w:r>
      <w:r>
        <w:t>также</w:t>
      </w:r>
      <w:r>
        <w:rPr>
          <w:spacing w:val="-3"/>
        </w:rPr>
        <w:t xml:space="preserve"> </w:t>
      </w:r>
      <w:r>
        <w:t>с</w:t>
      </w:r>
      <w:r>
        <w:rPr>
          <w:spacing w:val="-3"/>
        </w:rPr>
        <w:t xml:space="preserve"> </w:t>
      </w:r>
      <w:r>
        <w:t>учѐтом</w:t>
      </w:r>
      <w:r>
        <w:rPr>
          <w:spacing w:val="-1"/>
        </w:rPr>
        <w:t xml:space="preserve"> </w:t>
      </w:r>
      <w:r>
        <w:t>коррекционно-развивающих</w:t>
      </w:r>
      <w:r>
        <w:rPr>
          <w:spacing w:val="-7"/>
        </w:rPr>
        <w:t xml:space="preserve"> </w:t>
      </w:r>
      <w:r>
        <w:t>задач.</w:t>
      </w:r>
      <w:r>
        <w:rPr>
          <w:spacing w:val="-2"/>
        </w:rPr>
        <w:t xml:space="preserve"> </w:t>
      </w:r>
      <w:r>
        <w:t xml:space="preserve">В качестве ассистента, </w:t>
      </w:r>
      <w:r>
        <w:t xml:space="preserve">оказывающего ребѐнку необходимую помощь, выступает помощник </w:t>
      </w:r>
      <w:r>
        <w:rPr>
          <w:spacing w:val="-2"/>
        </w:rPr>
        <w:t>воспитателя.</w:t>
      </w:r>
    </w:p>
    <w:p w:rsidR="00EC424D" w:rsidRDefault="00FC67E1">
      <w:pPr>
        <w:pStyle w:val="a3"/>
        <w:spacing w:before="1"/>
        <w:ind w:left="537" w:right="493" w:firstLine="710"/>
      </w:pPr>
      <w:r>
        <w:t>В группе общеразвивающей направленности ДОО коррекционное направление работы является</w:t>
      </w:r>
      <w:r>
        <w:rPr>
          <w:spacing w:val="-2"/>
        </w:rPr>
        <w:t xml:space="preserve"> </w:t>
      </w:r>
      <w:r>
        <w:t>приоритетным,</w:t>
      </w:r>
      <w:r>
        <w:rPr>
          <w:spacing w:val="-4"/>
        </w:rPr>
        <w:t xml:space="preserve"> </w:t>
      </w:r>
      <w:r>
        <w:t>так</w:t>
      </w:r>
      <w:r>
        <w:rPr>
          <w:spacing w:val="-3"/>
        </w:rPr>
        <w:t xml:space="preserve"> </w:t>
      </w:r>
      <w:r>
        <w:t>как</w:t>
      </w:r>
      <w:r>
        <w:rPr>
          <w:spacing w:val="-3"/>
        </w:rPr>
        <w:t xml:space="preserve"> </w:t>
      </w:r>
      <w:r>
        <w:t>целью</w:t>
      </w:r>
      <w:r>
        <w:rPr>
          <w:spacing w:val="-3"/>
        </w:rPr>
        <w:t xml:space="preserve"> </w:t>
      </w:r>
      <w:r>
        <w:t>его</w:t>
      </w:r>
      <w:r>
        <w:rPr>
          <w:spacing w:val="-1"/>
        </w:rPr>
        <w:t xml:space="preserve"> </w:t>
      </w:r>
      <w:r>
        <w:t>является</w:t>
      </w:r>
      <w:r>
        <w:rPr>
          <w:spacing w:val="-2"/>
        </w:rPr>
        <w:t xml:space="preserve"> </w:t>
      </w:r>
      <w:r>
        <w:t>выравнивание</w:t>
      </w:r>
      <w:r>
        <w:rPr>
          <w:spacing w:val="-7"/>
        </w:rPr>
        <w:t xml:space="preserve"> </w:t>
      </w:r>
      <w:r>
        <w:t>психофизического</w:t>
      </w:r>
      <w:r>
        <w:rPr>
          <w:spacing w:val="-1"/>
        </w:rPr>
        <w:t xml:space="preserve"> </w:t>
      </w:r>
      <w:r>
        <w:t>развития ребѐнка с ОВЗ. Все педагоги следят за эмоциональным состоянием ребѐнка. Взаимодействие специалиста - психолога</w:t>
      </w:r>
      <w:r>
        <w:rPr>
          <w:spacing w:val="-1"/>
        </w:rPr>
        <w:t xml:space="preserve"> </w:t>
      </w:r>
      <w:r>
        <w:t>со всеми участниками образовательного процесса</w:t>
      </w:r>
      <w:r>
        <w:rPr>
          <w:spacing w:val="-1"/>
        </w:rPr>
        <w:t xml:space="preserve"> </w:t>
      </w:r>
      <w:r>
        <w:t xml:space="preserve">осуществляется по </w:t>
      </w:r>
      <w:r>
        <w:rPr>
          <w:spacing w:val="-2"/>
        </w:rPr>
        <w:t>направлениям.</w:t>
      </w:r>
    </w:p>
    <w:p w:rsidR="00EC424D" w:rsidRDefault="00FC67E1">
      <w:pPr>
        <w:pStyle w:val="Heading3"/>
        <w:spacing w:before="7"/>
        <w:ind w:left="1248"/>
      </w:pPr>
      <w:bookmarkStart w:id="90" w:name="С_воспитателями:"/>
      <w:bookmarkEnd w:id="90"/>
      <w:r>
        <w:t>С</w:t>
      </w:r>
      <w:r>
        <w:rPr>
          <w:spacing w:val="-9"/>
        </w:rPr>
        <w:t xml:space="preserve"> </w:t>
      </w:r>
      <w:r>
        <w:rPr>
          <w:spacing w:val="-2"/>
        </w:rPr>
        <w:t>воспитателями:</w:t>
      </w:r>
    </w:p>
    <w:p w:rsidR="00EC424D" w:rsidRDefault="00FC67E1">
      <w:pPr>
        <w:pStyle w:val="a4"/>
        <w:numPr>
          <w:ilvl w:val="0"/>
          <w:numId w:val="24"/>
        </w:numPr>
        <w:tabs>
          <w:tab w:val="left" w:pos="1467"/>
        </w:tabs>
        <w:spacing w:line="272" w:lineRule="exact"/>
        <w:ind w:left="1467" w:hanging="224"/>
        <w:rPr>
          <w:sz w:val="24"/>
        </w:rPr>
      </w:pPr>
      <w:r>
        <w:rPr>
          <w:sz w:val="24"/>
        </w:rPr>
        <w:t>Совместное</w:t>
      </w:r>
      <w:r>
        <w:rPr>
          <w:spacing w:val="-19"/>
          <w:sz w:val="24"/>
        </w:rPr>
        <w:t xml:space="preserve"> </w:t>
      </w:r>
      <w:r>
        <w:rPr>
          <w:sz w:val="24"/>
        </w:rPr>
        <w:t>изучение</w:t>
      </w:r>
      <w:r>
        <w:rPr>
          <w:spacing w:val="-15"/>
          <w:sz w:val="24"/>
        </w:rPr>
        <w:t xml:space="preserve"> </w:t>
      </w:r>
      <w:r>
        <w:rPr>
          <w:sz w:val="24"/>
        </w:rPr>
        <w:t>коррекционной</w:t>
      </w:r>
      <w:r>
        <w:rPr>
          <w:spacing w:val="-15"/>
          <w:sz w:val="24"/>
        </w:rPr>
        <w:t xml:space="preserve"> </w:t>
      </w:r>
      <w:r>
        <w:rPr>
          <w:sz w:val="24"/>
        </w:rPr>
        <w:t>и</w:t>
      </w:r>
      <w:r>
        <w:rPr>
          <w:spacing w:val="-15"/>
          <w:sz w:val="24"/>
        </w:rPr>
        <w:t xml:space="preserve"> </w:t>
      </w:r>
      <w:r>
        <w:rPr>
          <w:sz w:val="24"/>
        </w:rPr>
        <w:t>обще</w:t>
      </w:r>
      <w:r>
        <w:rPr>
          <w:sz w:val="24"/>
        </w:rPr>
        <w:t>образовательной</w:t>
      </w:r>
      <w:r>
        <w:rPr>
          <w:spacing w:val="-13"/>
          <w:sz w:val="24"/>
        </w:rPr>
        <w:t xml:space="preserve"> </w:t>
      </w:r>
      <w:r>
        <w:rPr>
          <w:spacing w:val="-2"/>
          <w:sz w:val="24"/>
        </w:rPr>
        <w:t>программ;</w:t>
      </w:r>
    </w:p>
    <w:p w:rsidR="00EC424D" w:rsidRDefault="00FC67E1">
      <w:pPr>
        <w:pStyle w:val="a4"/>
        <w:numPr>
          <w:ilvl w:val="0"/>
          <w:numId w:val="25"/>
        </w:numPr>
        <w:tabs>
          <w:tab w:val="left" w:pos="1506"/>
        </w:tabs>
        <w:spacing w:before="3"/>
        <w:ind w:left="1506" w:hanging="263"/>
        <w:rPr>
          <w:sz w:val="24"/>
        </w:rPr>
      </w:pPr>
      <w:r>
        <w:rPr>
          <w:sz w:val="24"/>
        </w:rPr>
        <w:t>Обсуждение</w:t>
      </w:r>
      <w:r>
        <w:rPr>
          <w:spacing w:val="-17"/>
          <w:sz w:val="24"/>
        </w:rPr>
        <w:t xml:space="preserve"> </w:t>
      </w:r>
      <w:r>
        <w:rPr>
          <w:sz w:val="24"/>
        </w:rPr>
        <w:t>результатов</w:t>
      </w:r>
      <w:r>
        <w:rPr>
          <w:spacing w:val="-13"/>
          <w:sz w:val="24"/>
        </w:rPr>
        <w:t xml:space="preserve"> </w:t>
      </w:r>
      <w:r>
        <w:rPr>
          <w:sz w:val="24"/>
        </w:rPr>
        <w:t>диагностики</w:t>
      </w:r>
      <w:r>
        <w:rPr>
          <w:spacing w:val="-4"/>
          <w:sz w:val="24"/>
        </w:rPr>
        <w:t xml:space="preserve"> </w:t>
      </w:r>
      <w:r>
        <w:rPr>
          <w:sz w:val="24"/>
        </w:rPr>
        <w:t>уровня</w:t>
      </w:r>
      <w:r>
        <w:rPr>
          <w:spacing w:val="-15"/>
          <w:sz w:val="24"/>
        </w:rPr>
        <w:t xml:space="preserve"> </w:t>
      </w:r>
      <w:r>
        <w:rPr>
          <w:sz w:val="24"/>
        </w:rPr>
        <w:t>общего</w:t>
      </w:r>
      <w:r>
        <w:rPr>
          <w:spacing w:val="-12"/>
          <w:sz w:val="24"/>
        </w:rPr>
        <w:t xml:space="preserve"> </w:t>
      </w:r>
      <w:r>
        <w:rPr>
          <w:sz w:val="24"/>
        </w:rPr>
        <w:t>и</w:t>
      </w:r>
      <w:r>
        <w:rPr>
          <w:spacing w:val="-13"/>
          <w:sz w:val="24"/>
        </w:rPr>
        <w:t xml:space="preserve"> </w:t>
      </w:r>
      <w:r>
        <w:rPr>
          <w:sz w:val="24"/>
        </w:rPr>
        <w:t>ЗПР</w:t>
      </w:r>
      <w:r>
        <w:rPr>
          <w:spacing w:val="-13"/>
          <w:sz w:val="24"/>
        </w:rPr>
        <w:t xml:space="preserve"> </w:t>
      </w:r>
      <w:r>
        <w:rPr>
          <w:sz w:val="24"/>
        </w:rPr>
        <w:t>развития</w:t>
      </w:r>
      <w:r>
        <w:rPr>
          <w:spacing w:val="-12"/>
          <w:sz w:val="24"/>
        </w:rPr>
        <w:t xml:space="preserve"> </w:t>
      </w:r>
      <w:r>
        <w:rPr>
          <w:spacing w:val="-2"/>
          <w:sz w:val="24"/>
        </w:rPr>
        <w:t>ребѐнка;</w:t>
      </w:r>
    </w:p>
    <w:p w:rsidR="00EC424D" w:rsidRDefault="00FC67E1">
      <w:pPr>
        <w:pStyle w:val="a4"/>
        <w:numPr>
          <w:ilvl w:val="0"/>
          <w:numId w:val="24"/>
        </w:numPr>
        <w:tabs>
          <w:tab w:val="left" w:pos="1467"/>
        </w:tabs>
        <w:spacing w:before="2" w:line="275" w:lineRule="exact"/>
        <w:ind w:left="1467" w:hanging="224"/>
        <w:rPr>
          <w:sz w:val="24"/>
        </w:rPr>
      </w:pPr>
      <w:r>
        <w:rPr>
          <w:sz w:val="24"/>
        </w:rPr>
        <w:t>Составление</w:t>
      </w:r>
      <w:r>
        <w:rPr>
          <w:spacing w:val="-15"/>
          <w:sz w:val="24"/>
        </w:rPr>
        <w:t xml:space="preserve"> </w:t>
      </w:r>
      <w:r>
        <w:rPr>
          <w:sz w:val="24"/>
        </w:rPr>
        <w:t>календарно-тематического</w:t>
      </w:r>
      <w:r>
        <w:rPr>
          <w:spacing w:val="-10"/>
          <w:sz w:val="24"/>
        </w:rPr>
        <w:t xml:space="preserve"> </w:t>
      </w:r>
      <w:r>
        <w:rPr>
          <w:sz w:val="24"/>
        </w:rPr>
        <w:t>плана</w:t>
      </w:r>
      <w:r>
        <w:rPr>
          <w:spacing w:val="-12"/>
          <w:sz w:val="24"/>
        </w:rPr>
        <w:t xml:space="preserve"> </w:t>
      </w:r>
      <w:r>
        <w:rPr>
          <w:sz w:val="24"/>
        </w:rPr>
        <w:t>работы</w:t>
      </w:r>
      <w:r>
        <w:rPr>
          <w:spacing w:val="-13"/>
          <w:sz w:val="24"/>
        </w:rPr>
        <w:t xml:space="preserve"> </w:t>
      </w:r>
      <w:r>
        <w:rPr>
          <w:sz w:val="24"/>
        </w:rPr>
        <w:t>на</w:t>
      </w:r>
      <w:r>
        <w:rPr>
          <w:spacing w:val="-15"/>
          <w:sz w:val="24"/>
        </w:rPr>
        <w:t xml:space="preserve"> </w:t>
      </w:r>
      <w:r>
        <w:rPr>
          <w:spacing w:val="-4"/>
          <w:sz w:val="24"/>
        </w:rPr>
        <w:t>год;</w:t>
      </w:r>
    </w:p>
    <w:p w:rsidR="00EC424D" w:rsidRDefault="00FC67E1">
      <w:pPr>
        <w:pStyle w:val="a4"/>
        <w:numPr>
          <w:ilvl w:val="0"/>
          <w:numId w:val="24"/>
        </w:numPr>
        <w:tabs>
          <w:tab w:val="left" w:pos="1467"/>
        </w:tabs>
        <w:spacing w:line="271" w:lineRule="exact"/>
        <w:ind w:left="1467" w:hanging="224"/>
        <w:rPr>
          <w:sz w:val="24"/>
        </w:rPr>
      </w:pPr>
      <w:r>
        <w:rPr>
          <w:spacing w:val="-2"/>
          <w:sz w:val="24"/>
        </w:rPr>
        <w:t>Обсуждение</w:t>
      </w:r>
      <w:r>
        <w:rPr>
          <w:spacing w:val="-3"/>
          <w:sz w:val="24"/>
        </w:rPr>
        <w:t xml:space="preserve"> </w:t>
      </w:r>
      <w:r>
        <w:rPr>
          <w:spacing w:val="-2"/>
          <w:sz w:val="24"/>
        </w:rPr>
        <w:t>индивидуального</w:t>
      </w:r>
      <w:r>
        <w:rPr>
          <w:spacing w:val="2"/>
          <w:sz w:val="24"/>
        </w:rPr>
        <w:t xml:space="preserve"> </w:t>
      </w:r>
      <w:r>
        <w:rPr>
          <w:spacing w:val="-2"/>
          <w:sz w:val="24"/>
        </w:rPr>
        <w:t>плана коррекционных</w:t>
      </w:r>
      <w:r>
        <w:rPr>
          <w:spacing w:val="7"/>
          <w:sz w:val="24"/>
        </w:rPr>
        <w:t xml:space="preserve"> </w:t>
      </w:r>
      <w:r>
        <w:rPr>
          <w:spacing w:val="-2"/>
          <w:sz w:val="24"/>
        </w:rPr>
        <w:t>мероприятий</w:t>
      </w:r>
    </w:p>
    <w:p w:rsidR="00EC424D" w:rsidRDefault="00FC67E1">
      <w:pPr>
        <w:pStyle w:val="a4"/>
        <w:numPr>
          <w:ilvl w:val="0"/>
          <w:numId w:val="24"/>
        </w:numPr>
        <w:tabs>
          <w:tab w:val="left" w:pos="1467"/>
          <w:tab w:val="left" w:pos="2592"/>
          <w:tab w:val="left" w:pos="3663"/>
          <w:tab w:val="left" w:pos="5339"/>
          <w:tab w:val="left" w:pos="5713"/>
          <w:tab w:val="left" w:pos="7696"/>
          <w:tab w:val="left" w:pos="9675"/>
        </w:tabs>
        <w:spacing w:line="237" w:lineRule="auto"/>
        <w:ind w:right="493" w:firstLine="710"/>
        <w:rPr>
          <w:sz w:val="24"/>
        </w:rPr>
      </w:pPr>
      <w:r>
        <w:rPr>
          <w:spacing w:val="-2"/>
          <w:sz w:val="24"/>
        </w:rPr>
        <w:t>Ведение</w:t>
      </w:r>
      <w:r>
        <w:rPr>
          <w:sz w:val="24"/>
        </w:rPr>
        <w:tab/>
      </w:r>
      <w:r>
        <w:rPr>
          <w:spacing w:val="-2"/>
          <w:sz w:val="24"/>
        </w:rPr>
        <w:t>тетради</w:t>
      </w:r>
      <w:r>
        <w:rPr>
          <w:sz w:val="24"/>
        </w:rPr>
        <w:tab/>
      </w:r>
      <w:r>
        <w:rPr>
          <w:spacing w:val="-2"/>
          <w:sz w:val="24"/>
        </w:rPr>
        <w:t>«Взаимосвязь</w:t>
      </w:r>
      <w:r>
        <w:rPr>
          <w:sz w:val="24"/>
        </w:rPr>
        <w:tab/>
      </w:r>
      <w:r>
        <w:rPr>
          <w:spacing w:val="-10"/>
          <w:sz w:val="24"/>
        </w:rPr>
        <w:t>с</w:t>
      </w:r>
      <w:r>
        <w:rPr>
          <w:sz w:val="24"/>
        </w:rPr>
        <w:tab/>
      </w:r>
      <w:r>
        <w:rPr>
          <w:spacing w:val="-2"/>
          <w:sz w:val="24"/>
        </w:rPr>
        <w:t>воспитателями»;</w:t>
      </w:r>
      <w:r>
        <w:rPr>
          <w:sz w:val="24"/>
        </w:rPr>
        <w:tab/>
      </w:r>
      <w:r>
        <w:rPr>
          <w:spacing w:val="-2"/>
          <w:sz w:val="24"/>
        </w:rPr>
        <w:t>индивидуальной</w:t>
      </w:r>
      <w:r>
        <w:rPr>
          <w:sz w:val="24"/>
        </w:rPr>
        <w:tab/>
      </w:r>
      <w:r>
        <w:rPr>
          <w:spacing w:val="-2"/>
          <w:sz w:val="24"/>
        </w:rPr>
        <w:t xml:space="preserve">тетради </w:t>
      </w:r>
      <w:r>
        <w:rPr>
          <w:sz w:val="24"/>
        </w:rPr>
        <w:t>коррекционной работы на ребѐнка;</w:t>
      </w:r>
    </w:p>
    <w:p w:rsidR="00EC424D" w:rsidRDefault="00FC67E1">
      <w:pPr>
        <w:pStyle w:val="a4"/>
        <w:numPr>
          <w:ilvl w:val="0"/>
          <w:numId w:val="24"/>
        </w:numPr>
        <w:tabs>
          <w:tab w:val="left" w:pos="1467"/>
        </w:tabs>
        <w:spacing w:before="3" w:line="275" w:lineRule="exact"/>
        <w:ind w:left="1467" w:hanging="224"/>
        <w:rPr>
          <w:sz w:val="24"/>
        </w:rPr>
      </w:pPr>
      <w:r>
        <w:rPr>
          <w:sz w:val="24"/>
        </w:rPr>
        <w:t>Совместное</w:t>
      </w:r>
      <w:r>
        <w:rPr>
          <w:spacing w:val="-16"/>
          <w:sz w:val="24"/>
        </w:rPr>
        <w:t xml:space="preserve"> </w:t>
      </w:r>
      <w:r>
        <w:rPr>
          <w:sz w:val="24"/>
        </w:rPr>
        <w:t>планирование</w:t>
      </w:r>
      <w:r>
        <w:rPr>
          <w:spacing w:val="-5"/>
          <w:sz w:val="24"/>
        </w:rPr>
        <w:t xml:space="preserve"> </w:t>
      </w:r>
      <w:r>
        <w:rPr>
          <w:sz w:val="24"/>
        </w:rPr>
        <w:t>работы</w:t>
      </w:r>
      <w:r>
        <w:rPr>
          <w:spacing w:val="-7"/>
          <w:sz w:val="24"/>
        </w:rPr>
        <w:t xml:space="preserve"> </w:t>
      </w:r>
      <w:r>
        <w:rPr>
          <w:sz w:val="24"/>
        </w:rPr>
        <w:t>с</w:t>
      </w:r>
      <w:r>
        <w:rPr>
          <w:spacing w:val="-14"/>
          <w:sz w:val="24"/>
        </w:rPr>
        <w:t xml:space="preserve"> </w:t>
      </w:r>
      <w:r>
        <w:rPr>
          <w:spacing w:val="-2"/>
          <w:sz w:val="24"/>
        </w:rPr>
        <w:t>родителями;</w:t>
      </w:r>
    </w:p>
    <w:p w:rsidR="00EC424D" w:rsidRDefault="00FC67E1">
      <w:pPr>
        <w:pStyle w:val="a4"/>
        <w:numPr>
          <w:ilvl w:val="0"/>
          <w:numId w:val="24"/>
        </w:numPr>
        <w:tabs>
          <w:tab w:val="left" w:pos="1467"/>
        </w:tabs>
        <w:spacing w:line="275" w:lineRule="exact"/>
        <w:ind w:left="1467" w:hanging="224"/>
        <w:rPr>
          <w:sz w:val="24"/>
        </w:rPr>
      </w:pPr>
      <w:r>
        <w:rPr>
          <w:sz w:val="24"/>
        </w:rPr>
        <w:t>Взаимопосещение</w:t>
      </w:r>
      <w:r>
        <w:rPr>
          <w:spacing w:val="-15"/>
          <w:sz w:val="24"/>
        </w:rPr>
        <w:t xml:space="preserve"> </w:t>
      </w:r>
      <w:r>
        <w:rPr>
          <w:spacing w:val="-2"/>
          <w:sz w:val="24"/>
        </w:rPr>
        <w:t>занятий;</w:t>
      </w:r>
    </w:p>
    <w:p w:rsidR="00EC424D" w:rsidRDefault="00FC67E1">
      <w:pPr>
        <w:pStyle w:val="a4"/>
        <w:numPr>
          <w:ilvl w:val="0"/>
          <w:numId w:val="24"/>
        </w:numPr>
        <w:tabs>
          <w:tab w:val="left" w:pos="1467"/>
        </w:tabs>
        <w:spacing w:before="2" w:line="275" w:lineRule="exact"/>
        <w:ind w:left="1467" w:hanging="224"/>
        <w:rPr>
          <w:sz w:val="24"/>
        </w:rPr>
      </w:pPr>
      <w:r>
        <w:rPr>
          <w:sz w:val="24"/>
        </w:rPr>
        <w:t>Консультирование</w:t>
      </w:r>
      <w:r>
        <w:rPr>
          <w:spacing w:val="-14"/>
          <w:sz w:val="24"/>
        </w:rPr>
        <w:t xml:space="preserve"> </w:t>
      </w:r>
      <w:r>
        <w:rPr>
          <w:sz w:val="24"/>
        </w:rPr>
        <w:t>воспитателей</w:t>
      </w:r>
      <w:r>
        <w:rPr>
          <w:spacing w:val="-14"/>
          <w:sz w:val="24"/>
        </w:rPr>
        <w:t xml:space="preserve"> </w:t>
      </w:r>
      <w:r>
        <w:rPr>
          <w:sz w:val="24"/>
        </w:rPr>
        <w:t>по</w:t>
      </w:r>
      <w:r>
        <w:rPr>
          <w:spacing w:val="-12"/>
          <w:sz w:val="24"/>
        </w:rPr>
        <w:t xml:space="preserve"> </w:t>
      </w:r>
      <w:r>
        <w:rPr>
          <w:spacing w:val="-2"/>
          <w:sz w:val="24"/>
        </w:rPr>
        <w:t>темам:</w:t>
      </w:r>
    </w:p>
    <w:p w:rsidR="00EC424D" w:rsidRDefault="00FC67E1">
      <w:pPr>
        <w:pStyle w:val="a4"/>
        <w:numPr>
          <w:ilvl w:val="0"/>
          <w:numId w:val="24"/>
        </w:numPr>
        <w:tabs>
          <w:tab w:val="left" w:pos="1467"/>
        </w:tabs>
        <w:spacing w:line="275" w:lineRule="exact"/>
        <w:ind w:left="1467" w:hanging="224"/>
        <w:rPr>
          <w:sz w:val="24"/>
        </w:rPr>
      </w:pPr>
      <w:r>
        <w:rPr>
          <w:sz w:val="24"/>
        </w:rPr>
        <w:t>особенности</w:t>
      </w:r>
      <w:r>
        <w:rPr>
          <w:spacing w:val="52"/>
          <w:sz w:val="24"/>
        </w:rPr>
        <w:t xml:space="preserve"> </w:t>
      </w:r>
      <w:r>
        <w:rPr>
          <w:sz w:val="24"/>
        </w:rPr>
        <w:t>детей</w:t>
      </w:r>
      <w:r>
        <w:rPr>
          <w:spacing w:val="-3"/>
          <w:sz w:val="24"/>
        </w:rPr>
        <w:t xml:space="preserve"> </w:t>
      </w:r>
      <w:r>
        <w:rPr>
          <w:sz w:val="24"/>
        </w:rPr>
        <w:t>с</w:t>
      </w:r>
      <w:r>
        <w:rPr>
          <w:spacing w:val="-11"/>
          <w:sz w:val="24"/>
        </w:rPr>
        <w:t xml:space="preserve"> </w:t>
      </w:r>
      <w:r>
        <w:rPr>
          <w:spacing w:val="-4"/>
          <w:sz w:val="24"/>
        </w:rPr>
        <w:t>ЗПР;</w:t>
      </w:r>
    </w:p>
    <w:p w:rsidR="00EC424D" w:rsidRDefault="00FC67E1">
      <w:pPr>
        <w:pStyle w:val="a4"/>
        <w:numPr>
          <w:ilvl w:val="0"/>
          <w:numId w:val="24"/>
        </w:numPr>
        <w:tabs>
          <w:tab w:val="left" w:pos="1467"/>
        </w:tabs>
        <w:spacing w:before="3" w:line="275" w:lineRule="exact"/>
        <w:ind w:left="1467" w:hanging="224"/>
        <w:rPr>
          <w:sz w:val="24"/>
        </w:rPr>
      </w:pPr>
      <w:r>
        <w:rPr>
          <w:sz w:val="24"/>
        </w:rPr>
        <w:t>развитие</w:t>
      </w:r>
      <w:r>
        <w:rPr>
          <w:spacing w:val="38"/>
          <w:sz w:val="24"/>
        </w:rPr>
        <w:t xml:space="preserve"> </w:t>
      </w:r>
      <w:r>
        <w:rPr>
          <w:sz w:val="24"/>
        </w:rPr>
        <w:t>детей</w:t>
      </w:r>
      <w:r>
        <w:rPr>
          <w:spacing w:val="-9"/>
          <w:sz w:val="24"/>
        </w:rPr>
        <w:t xml:space="preserve"> </w:t>
      </w:r>
      <w:r>
        <w:rPr>
          <w:sz w:val="24"/>
        </w:rPr>
        <w:t>на</w:t>
      </w:r>
      <w:r>
        <w:rPr>
          <w:spacing w:val="-14"/>
          <w:sz w:val="24"/>
        </w:rPr>
        <w:t xml:space="preserve"> </w:t>
      </w:r>
      <w:r>
        <w:rPr>
          <w:sz w:val="24"/>
        </w:rPr>
        <w:t>занятиях</w:t>
      </w:r>
      <w:r>
        <w:rPr>
          <w:spacing w:val="-3"/>
          <w:sz w:val="24"/>
        </w:rPr>
        <w:t xml:space="preserve"> </w:t>
      </w:r>
      <w:r>
        <w:rPr>
          <w:spacing w:val="-2"/>
          <w:sz w:val="24"/>
        </w:rPr>
        <w:t>воспитателя;</w:t>
      </w:r>
    </w:p>
    <w:p w:rsidR="00EC424D" w:rsidRDefault="00FC67E1">
      <w:pPr>
        <w:pStyle w:val="a4"/>
        <w:numPr>
          <w:ilvl w:val="0"/>
          <w:numId w:val="24"/>
        </w:numPr>
        <w:tabs>
          <w:tab w:val="left" w:pos="1467"/>
        </w:tabs>
        <w:spacing w:line="275" w:lineRule="exact"/>
        <w:ind w:left="1467" w:hanging="224"/>
        <w:rPr>
          <w:sz w:val="24"/>
        </w:rPr>
      </w:pPr>
      <w:r>
        <w:rPr>
          <w:sz w:val="24"/>
        </w:rPr>
        <w:t>развитие</w:t>
      </w:r>
      <w:r>
        <w:rPr>
          <w:spacing w:val="-14"/>
          <w:sz w:val="24"/>
        </w:rPr>
        <w:t xml:space="preserve"> </w:t>
      </w:r>
      <w:r>
        <w:rPr>
          <w:sz w:val="24"/>
        </w:rPr>
        <w:t>деятельности</w:t>
      </w:r>
      <w:r>
        <w:rPr>
          <w:spacing w:val="-13"/>
          <w:sz w:val="24"/>
        </w:rPr>
        <w:t xml:space="preserve"> </w:t>
      </w:r>
      <w:r>
        <w:rPr>
          <w:sz w:val="24"/>
        </w:rPr>
        <w:t>ребенка</w:t>
      </w:r>
      <w:r>
        <w:rPr>
          <w:spacing w:val="-13"/>
          <w:sz w:val="24"/>
        </w:rPr>
        <w:t xml:space="preserve"> </w:t>
      </w:r>
      <w:r>
        <w:rPr>
          <w:sz w:val="24"/>
        </w:rPr>
        <w:t>в</w:t>
      </w:r>
      <w:r>
        <w:rPr>
          <w:spacing w:val="-11"/>
          <w:sz w:val="24"/>
        </w:rPr>
        <w:t xml:space="preserve"> </w:t>
      </w:r>
      <w:r>
        <w:rPr>
          <w:sz w:val="24"/>
        </w:rPr>
        <w:t>ходе</w:t>
      </w:r>
      <w:r>
        <w:rPr>
          <w:spacing w:val="-8"/>
          <w:sz w:val="24"/>
        </w:rPr>
        <w:t xml:space="preserve"> </w:t>
      </w:r>
      <w:r>
        <w:rPr>
          <w:sz w:val="24"/>
        </w:rPr>
        <w:t>режимных</w:t>
      </w:r>
      <w:r>
        <w:rPr>
          <w:spacing w:val="-7"/>
          <w:sz w:val="24"/>
        </w:rPr>
        <w:t xml:space="preserve"> </w:t>
      </w:r>
      <w:r>
        <w:rPr>
          <w:spacing w:val="-2"/>
          <w:sz w:val="24"/>
        </w:rPr>
        <w:t>моментов.</w:t>
      </w:r>
    </w:p>
    <w:p w:rsidR="00EC424D" w:rsidRDefault="00FC67E1">
      <w:pPr>
        <w:pStyle w:val="Heading3"/>
        <w:spacing w:before="21" w:line="273" w:lineRule="exact"/>
        <w:ind w:left="1248"/>
      </w:pPr>
      <w:bookmarkStart w:id="91" w:name="С_педагогом-психологом:"/>
      <w:bookmarkEnd w:id="91"/>
      <w:r>
        <w:rPr>
          <w:spacing w:val="-2"/>
        </w:rPr>
        <w:t>С</w:t>
      </w:r>
      <w:r>
        <w:rPr>
          <w:spacing w:val="3"/>
        </w:rPr>
        <w:t xml:space="preserve"> </w:t>
      </w:r>
      <w:r>
        <w:rPr>
          <w:spacing w:val="-2"/>
        </w:rPr>
        <w:t>педагогом-психологом:</w:t>
      </w:r>
    </w:p>
    <w:p w:rsidR="00EC424D" w:rsidRDefault="00FC67E1">
      <w:pPr>
        <w:pStyle w:val="a3"/>
        <w:spacing w:line="291" w:lineRule="exact"/>
        <w:ind w:left="1248" w:firstLine="0"/>
      </w:pPr>
      <w:r>
        <w:rPr>
          <w:rFonts w:ascii="Symbol" w:hAnsi="Symbol"/>
        </w:rPr>
        <w:t></w:t>
      </w:r>
      <w:r>
        <w:t>Совместное</w:t>
      </w:r>
      <w:r>
        <w:rPr>
          <w:spacing w:val="-13"/>
        </w:rPr>
        <w:t xml:space="preserve"> </w:t>
      </w:r>
      <w:r>
        <w:t>изучение</w:t>
      </w:r>
      <w:r>
        <w:rPr>
          <w:spacing w:val="-7"/>
        </w:rPr>
        <w:t xml:space="preserve"> </w:t>
      </w:r>
      <w:r>
        <w:t>документации</w:t>
      </w:r>
      <w:r>
        <w:rPr>
          <w:spacing w:val="-6"/>
        </w:rPr>
        <w:t xml:space="preserve"> </w:t>
      </w:r>
      <w:r>
        <w:t>детей</w:t>
      </w:r>
      <w:r>
        <w:rPr>
          <w:spacing w:val="-7"/>
        </w:rPr>
        <w:t xml:space="preserve"> </w:t>
      </w:r>
      <w:r>
        <w:t>с</w:t>
      </w:r>
      <w:r>
        <w:rPr>
          <w:spacing w:val="-13"/>
        </w:rPr>
        <w:t xml:space="preserve"> </w:t>
      </w:r>
      <w:r>
        <w:rPr>
          <w:spacing w:val="-4"/>
        </w:rPr>
        <w:t>ЗПР;</w:t>
      </w:r>
    </w:p>
    <w:p w:rsidR="00EC424D" w:rsidRDefault="00FC67E1">
      <w:pPr>
        <w:pStyle w:val="a3"/>
        <w:spacing w:line="293" w:lineRule="exact"/>
        <w:ind w:left="1248" w:firstLine="0"/>
      </w:pPr>
      <w:r>
        <w:rPr>
          <w:rFonts w:ascii="Symbol" w:hAnsi="Symbol"/>
        </w:rPr>
        <w:t></w:t>
      </w:r>
      <w:r>
        <w:t>Обсуждение</w:t>
      </w:r>
      <w:r>
        <w:rPr>
          <w:spacing w:val="-12"/>
        </w:rPr>
        <w:t xml:space="preserve"> </w:t>
      </w:r>
      <w:r>
        <w:t>результатов</w:t>
      </w:r>
      <w:r>
        <w:rPr>
          <w:spacing w:val="-12"/>
        </w:rPr>
        <w:t xml:space="preserve"> </w:t>
      </w:r>
      <w:r>
        <w:rPr>
          <w:spacing w:val="-2"/>
        </w:rPr>
        <w:t>диагностики;</w:t>
      </w:r>
    </w:p>
    <w:p w:rsidR="00EC424D" w:rsidRDefault="00FC67E1">
      <w:pPr>
        <w:pStyle w:val="a3"/>
        <w:spacing w:line="293" w:lineRule="exact"/>
        <w:ind w:left="1248" w:firstLine="0"/>
      </w:pPr>
      <w:r>
        <w:rPr>
          <w:rFonts w:ascii="Symbol" w:hAnsi="Symbol"/>
        </w:rPr>
        <w:t></w:t>
      </w:r>
      <w:r>
        <w:t>Корректировка</w:t>
      </w:r>
      <w:r>
        <w:rPr>
          <w:spacing w:val="-15"/>
        </w:rPr>
        <w:t xml:space="preserve"> </w:t>
      </w:r>
      <w:r>
        <w:t>индивидуальных</w:t>
      </w:r>
      <w:r>
        <w:rPr>
          <w:spacing w:val="-6"/>
        </w:rPr>
        <w:t xml:space="preserve"> </w:t>
      </w:r>
      <w:r>
        <w:t>программ</w:t>
      </w:r>
      <w:r>
        <w:rPr>
          <w:spacing w:val="-6"/>
        </w:rPr>
        <w:t xml:space="preserve"> </w:t>
      </w:r>
      <w:r>
        <w:t>работы</w:t>
      </w:r>
      <w:r>
        <w:rPr>
          <w:spacing w:val="-10"/>
        </w:rPr>
        <w:t xml:space="preserve"> </w:t>
      </w:r>
      <w:r>
        <w:t>с</w:t>
      </w:r>
      <w:r>
        <w:rPr>
          <w:spacing w:val="-15"/>
        </w:rPr>
        <w:t xml:space="preserve"> </w:t>
      </w:r>
      <w:r>
        <w:rPr>
          <w:spacing w:val="-2"/>
        </w:rPr>
        <w:t>детьми;</w:t>
      </w:r>
    </w:p>
    <w:p w:rsidR="00EC424D" w:rsidRDefault="00FC67E1">
      <w:pPr>
        <w:pStyle w:val="a3"/>
        <w:spacing w:line="293" w:lineRule="exact"/>
        <w:ind w:left="1248" w:firstLine="0"/>
      </w:pPr>
      <w:r>
        <w:rPr>
          <w:rFonts w:ascii="Symbol" w:hAnsi="Symbol"/>
        </w:rPr>
        <w:t></w:t>
      </w:r>
      <w:r>
        <w:t>Взаимопосещение</w:t>
      </w:r>
      <w:r>
        <w:rPr>
          <w:spacing w:val="-12"/>
        </w:rPr>
        <w:t xml:space="preserve"> </w:t>
      </w:r>
      <w:r>
        <w:rPr>
          <w:spacing w:val="-2"/>
        </w:rPr>
        <w:t>занятий;</w:t>
      </w:r>
    </w:p>
    <w:p w:rsidR="00EC424D" w:rsidRDefault="00FC67E1">
      <w:pPr>
        <w:pStyle w:val="a3"/>
        <w:spacing w:line="293" w:lineRule="exact"/>
        <w:ind w:left="1248" w:firstLine="0"/>
      </w:pPr>
      <w:r>
        <w:rPr>
          <w:rFonts w:ascii="Symbol" w:hAnsi="Symbol"/>
        </w:rPr>
        <w:t></w:t>
      </w:r>
      <w:r>
        <w:t>Консультирование</w:t>
      </w:r>
      <w:r>
        <w:rPr>
          <w:spacing w:val="-8"/>
        </w:rPr>
        <w:t xml:space="preserve"> </w:t>
      </w:r>
      <w:r>
        <w:t>психолога</w:t>
      </w:r>
      <w:r>
        <w:rPr>
          <w:spacing w:val="-13"/>
        </w:rPr>
        <w:t xml:space="preserve"> </w:t>
      </w:r>
      <w:r>
        <w:t>по</w:t>
      </w:r>
      <w:r>
        <w:rPr>
          <w:spacing w:val="-9"/>
        </w:rPr>
        <w:t xml:space="preserve"> </w:t>
      </w:r>
      <w:r>
        <w:rPr>
          <w:spacing w:val="-2"/>
        </w:rPr>
        <w:t>темам:</w:t>
      </w:r>
    </w:p>
    <w:p w:rsidR="00EC424D" w:rsidRDefault="00FC67E1">
      <w:pPr>
        <w:pStyle w:val="a4"/>
        <w:numPr>
          <w:ilvl w:val="0"/>
          <w:numId w:val="25"/>
        </w:numPr>
        <w:tabs>
          <w:tab w:val="left" w:pos="1381"/>
        </w:tabs>
        <w:spacing w:before="7" w:line="275" w:lineRule="exact"/>
        <w:ind w:left="1381" w:hanging="138"/>
        <w:rPr>
          <w:sz w:val="24"/>
        </w:rPr>
      </w:pPr>
      <w:r>
        <w:rPr>
          <w:sz w:val="24"/>
        </w:rPr>
        <w:t>особенности</w:t>
      </w:r>
      <w:r>
        <w:rPr>
          <w:spacing w:val="-7"/>
          <w:sz w:val="24"/>
        </w:rPr>
        <w:t xml:space="preserve"> </w:t>
      </w:r>
      <w:r>
        <w:rPr>
          <w:sz w:val="24"/>
        </w:rPr>
        <w:t>патологии</w:t>
      </w:r>
      <w:r>
        <w:rPr>
          <w:spacing w:val="-9"/>
          <w:sz w:val="24"/>
        </w:rPr>
        <w:t xml:space="preserve"> </w:t>
      </w:r>
      <w:r>
        <w:rPr>
          <w:sz w:val="24"/>
        </w:rPr>
        <w:t>детей</w:t>
      </w:r>
      <w:r>
        <w:rPr>
          <w:spacing w:val="-5"/>
          <w:sz w:val="24"/>
        </w:rPr>
        <w:t xml:space="preserve"> </w:t>
      </w:r>
      <w:r>
        <w:rPr>
          <w:sz w:val="24"/>
        </w:rPr>
        <w:t>с</w:t>
      </w:r>
      <w:r>
        <w:rPr>
          <w:spacing w:val="-12"/>
          <w:sz w:val="24"/>
        </w:rPr>
        <w:t xml:space="preserve"> </w:t>
      </w:r>
      <w:r>
        <w:rPr>
          <w:spacing w:val="-4"/>
          <w:sz w:val="24"/>
        </w:rPr>
        <w:t>ЗПР;</w:t>
      </w:r>
    </w:p>
    <w:p w:rsidR="00EC424D" w:rsidRDefault="00FC67E1">
      <w:pPr>
        <w:pStyle w:val="Heading3"/>
        <w:spacing w:before="0"/>
        <w:ind w:left="1248"/>
      </w:pPr>
      <w:bookmarkStart w:id="92" w:name="С_учителем_логопедом:"/>
      <w:bookmarkEnd w:id="92"/>
      <w:r>
        <w:t>С</w:t>
      </w:r>
      <w:r>
        <w:rPr>
          <w:spacing w:val="-9"/>
        </w:rPr>
        <w:t xml:space="preserve"> </w:t>
      </w:r>
      <w:r>
        <w:t>учителем</w:t>
      </w:r>
      <w:r>
        <w:rPr>
          <w:spacing w:val="-2"/>
        </w:rPr>
        <w:t xml:space="preserve"> логопедом:</w:t>
      </w:r>
    </w:p>
    <w:p w:rsidR="00EC424D" w:rsidRDefault="00FC67E1">
      <w:pPr>
        <w:pStyle w:val="a3"/>
        <w:spacing w:line="291" w:lineRule="exact"/>
        <w:ind w:left="1248" w:firstLine="0"/>
      </w:pPr>
      <w:r>
        <w:rPr>
          <w:rFonts w:ascii="Symbol" w:hAnsi="Symbol"/>
        </w:rPr>
        <w:t></w:t>
      </w:r>
      <w:r>
        <w:t>Совместное</w:t>
      </w:r>
      <w:r>
        <w:rPr>
          <w:spacing w:val="-11"/>
        </w:rPr>
        <w:t xml:space="preserve"> </w:t>
      </w:r>
      <w:r>
        <w:t>изучение</w:t>
      </w:r>
      <w:r>
        <w:rPr>
          <w:spacing w:val="-6"/>
        </w:rPr>
        <w:t xml:space="preserve"> </w:t>
      </w:r>
      <w:r>
        <w:t>документации</w:t>
      </w:r>
      <w:r>
        <w:rPr>
          <w:spacing w:val="-4"/>
        </w:rPr>
        <w:t xml:space="preserve"> </w:t>
      </w:r>
      <w:r>
        <w:t>детей</w:t>
      </w:r>
      <w:r>
        <w:rPr>
          <w:spacing w:val="-5"/>
        </w:rPr>
        <w:t xml:space="preserve"> </w:t>
      </w:r>
      <w:r>
        <w:t>с</w:t>
      </w:r>
      <w:r>
        <w:rPr>
          <w:spacing w:val="-13"/>
        </w:rPr>
        <w:t xml:space="preserve"> </w:t>
      </w:r>
      <w:r>
        <w:t>ТНР</w:t>
      </w:r>
      <w:r>
        <w:rPr>
          <w:spacing w:val="-6"/>
        </w:rPr>
        <w:t xml:space="preserve"> </w:t>
      </w:r>
      <w:r>
        <w:t>и</w:t>
      </w:r>
      <w:r>
        <w:rPr>
          <w:spacing w:val="-5"/>
        </w:rPr>
        <w:t xml:space="preserve"> </w:t>
      </w:r>
      <w:r>
        <w:rPr>
          <w:spacing w:val="-4"/>
        </w:rPr>
        <w:t>ОНР;</w:t>
      </w:r>
    </w:p>
    <w:p w:rsidR="00EC424D" w:rsidRDefault="00FC67E1">
      <w:pPr>
        <w:pStyle w:val="a3"/>
        <w:spacing w:before="4" w:line="293" w:lineRule="exact"/>
        <w:ind w:left="1248" w:firstLine="0"/>
      </w:pPr>
      <w:r>
        <w:rPr>
          <w:rFonts w:ascii="Symbol" w:hAnsi="Symbol"/>
        </w:rPr>
        <w:t></w:t>
      </w:r>
      <w:r>
        <w:t>Обсуждение</w:t>
      </w:r>
      <w:r>
        <w:rPr>
          <w:spacing w:val="-12"/>
        </w:rPr>
        <w:t xml:space="preserve"> </w:t>
      </w:r>
      <w:r>
        <w:t>результатов</w:t>
      </w:r>
      <w:r>
        <w:rPr>
          <w:spacing w:val="-12"/>
        </w:rPr>
        <w:t xml:space="preserve"> </w:t>
      </w:r>
      <w:r>
        <w:rPr>
          <w:spacing w:val="-2"/>
        </w:rPr>
        <w:t>диагностики;</w:t>
      </w:r>
    </w:p>
    <w:p w:rsidR="00EC424D" w:rsidRDefault="00FC67E1">
      <w:pPr>
        <w:pStyle w:val="a3"/>
        <w:spacing w:line="293" w:lineRule="exact"/>
        <w:ind w:left="1248" w:firstLine="0"/>
      </w:pPr>
      <w:r>
        <w:rPr>
          <w:rFonts w:ascii="Symbol" w:hAnsi="Symbol"/>
        </w:rPr>
        <w:t></w:t>
      </w:r>
      <w:r>
        <w:t>Корректировка</w:t>
      </w:r>
      <w:r>
        <w:rPr>
          <w:spacing w:val="-15"/>
        </w:rPr>
        <w:t xml:space="preserve"> </w:t>
      </w:r>
      <w:r>
        <w:t>индивидуальных</w:t>
      </w:r>
      <w:r>
        <w:rPr>
          <w:spacing w:val="-6"/>
        </w:rPr>
        <w:t xml:space="preserve"> </w:t>
      </w:r>
      <w:r>
        <w:t>программ</w:t>
      </w:r>
      <w:r>
        <w:rPr>
          <w:spacing w:val="-5"/>
        </w:rPr>
        <w:t xml:space="preserve"> </w:t>
      </w:r>
      <w:r>
        <w:t>работы</w:t>
      </w:r>
      <w:r>
        <w:rPr>
          <w:spacing w:val="-10"/>
        </w:rPr>
        <w:t xml:space="preserve"> </w:t>
      </w:r>
      <w:r>
        <w:t>с</w:t>
      </w:r>
      <w:r>
        <w:rPr>
          <w:spacing w:val="-15"/>
        </w:rPr>
        <w:t xml:space="preserve"> </w:t>
      </w:r>
      <w:r>
        <w:rPr>
          <w:spacing w:val="-2"/>
        </w:rPr>
        <w:t>детьми;</w:t>
      </w:r>
    </w:p>
    <w:p w:rsidR="00EC424D" w:rsidRDefault="00FC67E1">
      <w:pPr>
        <w:pStyle w:val="a3"/>
        <w:spacing w:line="290" w:lineRule="exact"/>
        <w:ind w:left="1248" w:firstLine="0"/>
      </w:pPr>
      <w:r>
        <w:rPr>
          <w:rFonts w:ascii="Symbol" w:hAnsi="Symbol"/>
        </w:rPr>
        <w:t></w:t>
      </w:r>
      <w:r>
        <w:t>Взаимопосещение</w:t>
      </w:r>
      <w:r>
        <w:rPr>
          <w:spacing w:val="-12"/>
        </w:rPr>
        <w:t xml:space="preserve"> </w:t>
      </w:r>
      <w:r>
        <w:rPr>
          <w:spacing w:val="-2"/>
        </w:rPr>
        <w:t>занятий;</w:t>
      </w:r>
    </w:p>
    <w:p w:rsidR="00EC424D" w:rsidRDefault="00FC67E1">
      <w:pPr>
        <w:pStyle w:val="a3"/>
        <w:spacing w:line="291" w:lineRule="exact"/>
        <w:ind w:left="1248" w:firstLine="0"/>
      </w:pPr>
      <w:r>
        <w:rPr>
          <w:rFonts w:ascii="Symbol" w:hAnsi="Symbol"/>
        </w:rPr>
        <w:t></w:t>
      </w:r>
      <w:r>
        <w:t>Консультирование</w:t>
      </w:r>
      <w:r>
        <w:rPr>
          <w:spacing w:val="-8"/>
        </w:rPr>
        <w:t xml:space="preserve"> </w:t>
      </w:r>
      <w:r>
        <w:t>психолога</w:t>
      </w:r>
      <w:r>
        <w:rPr>
          <w:spacing w:val="-13"/>
        </w:rPr>
        <w:t xml:space="preserve"> </w:t>
      </w:r>
      <w:r>
        <w:t>по</w:t>
      </w:r>
      <w:r>
        <w:rPr>
          <w:spacing w:val="-9"/>
        </w:rPr>
        <w:t xml:space="preserve"> </w:t>
      </w:r>
      <w:r>
        <w:rPr>
          <w:spacing w:val="-2"/>
        </w:rPr>
        <w:t>темам:</w:t>
      </w:r>
    </w:p>
    <w:p w:rsidR="00EC424D" w:rsidRDefault="00EC424D">
      <w:pPr>
        <w:spacing w:line="291" w:lineRule="exact"/>
        <w:sectPr w:rsidR="00EC424D">
          <w:pgSz w:w="11950" w:h="16870"/>
          <w:pgMar w:top="1140" w:right="240" w:bottom="460" w:left="740" w:header="0" w:footer="182" w:gutter="0"/>
          <w:cols w:space="720"/>
        </w:sectPr>
      </w:pPr>
    </w:p>
    <w:p w:rsidR="00EC424D" w:rsidRDefault="00FC67E1">
      <w:pPr>
        <w:pStyle w:val="a4"/>
        <w:numPr>
          <w:ilvl w:val="0"/>
          <w:numId w:val="25"/>
        </w:numPr>
        <w:tabs>
          <w:tab w:val="left" w:pos="1381"/>
        </w:tabs>
        <w:spacing w:before="69"/>
        <w:ind w:left="1381" w:hanging="138"/>
        <w:rPr>
          <w:sz w:val="24"/>
        </w:rPr>
      </w:pPr>
      <w:r>
        <w:rPr>
          <w:sz w:val="24"/>
        </w:rPr>
        <w:lastRenderedPageBreak/>
        <w:t>особенности</w:t>
      </w:r>
      <w:r>
        <w:rPr>
          <w:spacing w:val="-3"/>
          <w:sz w:val="24"/>
        </w:rPr>
        <w:t xml:space="preserve"> </w:t>
      </w:r>
      <w:r>
        <w:rPr>
          <w:sz w:val="24"/>
        </w:rPr>
        <w:t>патологии</w:t>
      </w:r>
      <w:r>
        <w:rPr>
          <w:spacing w:val="-8"/>
          <w:sz w:val="24"/>
        </w:rPr>
        <w:t xml:space="preserve"> </w:t>
      </w:r>
      <w:r>
        <w:rPr>
          <w:sz w:val="24"/>
        </w:rPr>
        <w:t>детей</w:t>
      </w:r>
      <w:r>
        <w:rPr>
          <w:spacing w:val="-4"/>
          <w:sz w:val="24"/>
        </w:rPr>
        <w:t xml:space="preserve"> </w:t>
      </w:r>
      <w:r>
        <w:rPr>
          <w:sz w:val="24"/>
        </w:rPr>
        <w:t>с</w:t>
      </w:r>
      <w:r>
        <w:rPr>
          <w:spacing w:val="-11"/>
          <w:sz w:val="24"/>
        </w:rPr>
        <w:t xml:space="preserve"> </w:t>
      </w:r>
      <w:r>
        <w:rPr>
          <w:sz w:val="24"/>
        </w:rPr>
        <w:t>ТНР</w:t>
      </w:r>
      <w:r>
        <w:rPr>
          <w:spacing w:val="-5"/>
          <w:sz w:val="24"/>
        </w:rPr>
        <w:t xml:space="preserve"> </w:t>
      </w:r>
      <w:r>
        <w:rPr>
          <w:sz w:val="24"/>
        </w:rPr>
        <w:t>и</w:t>
      </w:r>
      <w:r>
        <w:rPr>
          <w:spacing w:val="-4"/>
          <w:sz w:val="24"/>
        </w:rPr>
        <w:t xml:space="preserve"> ОНР;</w:t>
      </w:r>
    </w:p>
    <w:p w:rsidR="00EC424D" w:rsidRDefault="00FC67E1">
      <w:pPr>
        <w:pStyle w:val="Heading3"/>
        <w:spacing w:before="7" w:line="273" w:lineRule="exact"/>
        <w:ind w:left="1248"/>
      </w:pPr>
      <w:bookmarkStart w:id="93" w:name="С_музыкальным_руководителем:"/>
      <w:bookmarkEnd w:id="93"/>
      <w:r>
        <w:t>С</w:t>
      </w:r>
      <w:r>
        <w:rPr>
          <w:spacing w:val="-10"/>
        </w:rPr>
        <w:t xml:space="preserve"> </w:t>
      </w:r>
      <w:r>
        <w:t>музыкальным</w:t>
      </w:r>
      <w:r>
        <w:rPr>
          <w:spacing w:val="-7"/>
        </w:rPr>
        <w:t xml:space="preserve"> </w:t>
      </w:r>
      <w:r>
        <w:rPr>
          <w:spacing w:val="-2"/>
        </w:rPr>
        <w:t>руководителем:</w:t>
      </w:r>
    </w:p>
    <w:p w:rsidR="00EC424D" w:rsidRDefault="00FC67E1">
      <w:pPr>
        <w:pStyle w:val="a3"/>
        <w:spacing w:line="288" w:lineRule="exact"/>
        <w:ind w:left="1248" w:firstLine="0"/>
      </w:pPr>
      <w:r>
        <w:rPr>
          <w:rFonts w:ascii="Symbol" w:hAnsi="Symbol"/>
        </w:rPr>
        <w:t></w:t>
      </w:r>
      <w:r>
        <w:t>Обсуждение</w:t>
      </w:r>
      <w:r>
        <w:rPr>
          <w:spacing w:val="-15"/>
        </w:rPr>
        <w:t xml:space="preserve"> </w:t>
      </w:r>
      <w:r>
        <w:t>результатов</w:t>
      </w:r>
      <w:r>
        <w:rPr>
          <w:spacing w:val="-10"/>
        </w:rPr>
        <w:t xml:space="preserve"> </w:t>
      </w:r>
      <w:r>
        <w:t>диагностики</w:t>
      </w:r>
      <w:r>
        <w:rPr>
          <w:spacing w:val="-9"/>
        </w:rPr>
        <w:t xml:space="preserve"> </w:t>
      </w:r>
      <w:r>
        <w:rPr>
          <w:spacing w:val="-2"/>
        </w:rPr>
        <w:t>ребѐнка;</w:t>
      </w:r>
    </w:p>
    <w:p w:rsidR="00EC424D" w:rsidRDefault="00FC67E1">
      <w:pPr>
        <w:pStyle w:val="a3"/>
        <w:spacing w:before="4" w:line="232" w:lineRule="auto"/>
        <w:ind w:left="537" w:right="541" w:firstLine="710"/>
      </w:pPr>
      <w:r>
        <w:rPr>
          <w:rFonts w:ascii="Symbol" w:hAnsi="Symbol"/>
        </w:rPr>
        <w:t></w:t>
      </w:r>
      <w:r>
        <w:t>Подготовка</w:t>
      </w:r>
      <w:r>
        <w:rPr>
          <w:spacing w:val="-17"/>
        </w:rPr>
        <w:t xml:space="preserve"> </w:t>
      </w:r>
      <w:r>
        <w:t>и</w:t>
      </w:r>
      <w:r>
        <w:rPr>
          <w:spacing w:val="-15"/>
        </w:rPr>
        <w:t xml:space="preserve"> </w:t>
      </w:r>
      <w:r>
        <w:t>совместное</w:t>
      </w:r>
      <w:r>
        <w:rPr>
          <w:spacing w:val="-15"/>
        </w:rPr>
        <w:t xml:space="preserve"> </w:t>
      </w:r>
      <w:r>
        <w:t>проведение</w:t>
      </w:r>
      <w:r>
        <w:rPr>
          <w:spacing w:val="-14"/>
        </w:rPr>
        <w:t xml:space="preserve"> </w:t>
      </w:r>
      <w:r>
        <w:t>занятий</w:t>
      </w:r>
      <w:r>
        <w:rPr>
          <w:spacing w:val="-15"/>
        </w:rPr>
        <w:t xml:space="preserve"> </w:t>
      </w:r>
      <w:r>
        <w:t>для</w:t>
      </w:r>
      <w:r>
        <w:rPr>
          <w:spacing w:val="-11"/>
        </w:rPr>
        <w:t xml:space="preserve"> </w:t>
      </w:r>
      <w:r>
        <w:t>детей</w:t>
      </w:r>
      <w:r>
        <w:rPr>
          <w:spacing w:val="-9"/>
        </w:rPr>
        <w:t xml:space="preserve"> </w:t>
      </w:r>
      <w:r>
        <w:t>с</w:t>
      </w:r>
      <w:r>
        <w:rPr>
          <w:spacing w:val="-15"/>
        </w:rPr>
        <w:t xml:space="preserve"> </w:t>
      </w:r>
      <w:r>
        <w:t>ЗПР,</w:t>
      </w:r>
      <w:r>
        <w:rPr>
          <w:spacing w:val="-12"/>
        </w:rPr>
        <w:t xml:space="preserve"> </w:t>
      </w:r>
      <w:r>
        <w:t>праздников,</w:t>
      </w:r>
      <w:r>
        <w:rPr>
          <w:spacing w:val="-11"/>
        </w:rPr>
        <w:t xml:space="preserve"> </w:t>
      </w:r>
      <w:r>
        <w:t>развлечений с включением ребѐнка в досуговые мероприятия;</w:t>
      </w:r>
    </w:p>
    <w:p w:rsidR="00EC424D" w:rsidRDefault="00FC67E1">
      <w:pPr>
        <w:pStyle w:val="a3"/>
        <w:spacing w:before="19" w:line="232" w:lineRule="auto"/>
        <w:ind w:left="537" w:right="493" w:firstLine="710"/>
      </w:pPr>
      <w:r>
        <w:rPr>
          <w:rFonts w:ascii="Symbol" w:hAnsi="Symbol"/>
        </w:rPr>
        <w:t></w:t>
      </w:r>
      <w:r>
        <w:t>Включение</w:t>
      </w:r>
      <w:r>
        <w:rPr>
          <w:spacing w:val="-4"/>
        </w:rPr>
        <w:t xml:space="preserve"> </w:t>
      </w:r>
      <w:r>
        <w:t>в</w:t>
      </w:r>
      <w:r>
        <w:rPr>
          <w:spacing w:val="-2"/>
        </w:rPr>
        <w:t xml:space="preserve"> </w:t>
      </w:r>
      <w:r>
        <w:t>содержание</w:t>
      </w:r>
      <w:r>
        <w:rPr>
          <w:spacing w:val="-8"/>
        </w:rPr>
        <w:t xml:space="preserve"> </w:t>
      </w:r>
      <w:r>
        <w:t>занятий</w:t>
      </w:r>
      <w:r>
        <w:rPr>
          <w:spacing w:val="-7"/>
        </w:rPr>
        <w:t xml:space="preserve"> </w:t>
      </w:r>
      <w:r>
        <w:t>музыкального</w:t>
      </w:r>
      <w:r>
        <w:rPr>
          <w:spacing w:val="-3"/>
        </w:rPr>
        <w:t xml:space="preserve"> </w:t>
      </w:r>
      <w:r>
        <w:t>руководителя</w:t>
      </w:r>
      <w:r>
        <w:rPr>
          <w:spacing w:val="-3"/>
        </w:rPr>
        <w:t xml:space="preserve"> </w:t>
      </w:r>
      <w:r>
        <w:t>коррекционную</w:t>
      </w:r>
      <w:r>
        <w:rPr>
          <w:spacing w:val="-5"/>
        </w:rPr>
        <w:t xml:space="preserve"> </w:t>
      </w:r>
      <w:r>
        <w:t>работу</w:t>
      </w:r>
      <w:r>
        <w:rPr>
          <w:spacing w:val="-8"/>
        </w:rPr>
        <w:t xml:space="preserve"> </w:t>
      </w:r>
      <w:r>
        <w:t>у ребѐнка с ОВЗ;</w:t>
      </w:r>
    </w:p>
    <w:p w:rsidR="00EC424D" w:rsidRDefault="00FC67E1">
      <w:pPr>
        <w:pStyle w:val="a3"/>
        <w:spacing w:before="6"/>
        <w:ind w:left="1248" w:firstLine="0"/>
      </w:pPr>
      <w:r>
        <w:rPr>
          <w:rFonts w:ascii="Symbol" w:hAnsi="Symbol"/>
        </w:rPr>
        <w:t></w:t>
      </w:r>
      <w:r>
        <w:t>Консультирование</w:t>
      </w:r>
      <w:r>
        <w:rPr>
          <w:spacing w:val="-17"/>
        </w:rPr>
        <w:t xml:space="preserve"> </w:t>
      </w:r>
      <w:r>
        <w:t>музыкального</w:t>
      </w:r>
      <w:r>
        <w:rPr>
          <w:spacing w:val="-11"/>
        </w:rPr>
        <w:t xml:space="preserve"> </w:t>
      </w:r>
      <w:r>
        <w:t>руководителя</w:t>
      </w:r>
      <w:r>
        <w:rPr>
          <w:spacing w:val="-10"/>
        </w:rPr>
        <w:t xml:space="preserve"> </w:t>
      </w:r>
      <w:r>
        <w:t>по</w:t>
      </w:r>
      <w:r>
        <w:rPr>
          <w:spacing w:val="-15"/>
        </w:rPr>
        <w:t xml:space="preserve"> </w:t>
      </w:r>
      <w:r>
        <w:rPr>
          <w:spacing w:val="-2"/>
        </w:rPr>
        <w:t>темам:</w:t>
      </w:r>
    </w:p>
    <w:p w:rsidR="00EC424D" w:rsidRDefault="00FC67E1">
      <w:pPr>
        <w:pStyle w:val="a4"/>
        <w:numPr>
          <w:ilvl w:val="0"/>
          <w:numId w:val="25"/>
        </w:numPr>
        <w:tabs>
          <w:tab w:val="left" w:pos="1381"/>
        </w:tabs>
        <w:spacing w:before="7" w:line="272" w:lineRule="exact"/>
        <w:ind w:left="1381" w:hanging="138"/>
        <w:rPr>
          <w:sz w:val="24"/>
        </w:rPr>
      </w:pPr>
      <w:r>
        <w:rPr>
          <w:sz w:val="24"/>
        </w:rPr>
        <w:t>особенности</w:t>
      </w:r>
      <w:r>
        <w:rPr>
          <w:spacing w:val="43"/>
          <w:sz w:val="24"/>
        </w:rPr>
        <w:t xml:space="preserve"> </w:t>
      </w:r>
      <w:r>
        <w:rPr>
          <w:sz w:val="24"/>
        </w:rPr>
        <w:t>психофизиологической</w:t>
      </w:r>
      <w:r>
        <w:rPr>
          <w:spacing w:val="-8"/>
          <w:sz w:val="24"/>
        </w:rPr>
        <w:t xml:space="preserve"> </w:t>
      </w:r>
      <w:r>
        <w:rPr>
          <w:sz w:val="24"/>
        </w:rPr>
        <w:t>патологии</w:t>
      </w:r>
      <w:r>
        <w:rPr>
          <w:spacing w:val="-9"/>
          <w:sz w:val="24"/>
        </w:rPr>
        <w:t xml:space="preserve"> </w:t>
      </w:r>
      <w:r>
        <w:rPr>
          <w:sz w:val="24"/>
        </w:rPr>
        <w:t>детей</w:t>
      </w:r>
      <w:r>
        <w:rPr>
          <w:spacing w:val="-6"/>
          <w:sz w:val="24"/>
        </w:rPr>
        <w:t xml:space="preserve"> </w:t>
      </w:r>
      <w:r>
        <w:rPr>
          <w:sz w:val="24"/>
        </w:rPr>
        <w:t>с</w:t>
      </w:r>
      <w:r>
        <w:rPr>
          <w:spacing w:val="-13"/>
          <w:sz w:val="24"/>
        </w:rPr>
        <w:t xml:space="preserve"> </w:t>
      </w:r>
      <w:r>
        <w:rPr>
          <w:spacing w:val="-4"/>
          <w:sz w:val="24"/>
        </w:rPr>
        <w:t>ЗПР;</w:t>
      </w:r>
    </w:p>
    <w:p w:rsidR="00EC424D" w:rsidRDefault="00FC67E1">
      <w:pPr>
        <w:pStyle w:val="a4"/>
        <w:numPr>
          <w:ilvl w:val="0"/>
          <w:numId w:val="25"/>
        </w:numPr>
        <w:tabs>
          <w:tab w:val="left" w:pos="1381"/>
        </w:tabs>
        <w:spacing w:line="272" w:lineRule="exact"/>
        <w:ind w:left="1381" w:hanging="138"/>
        <w:rPr>
          <w:sz w:val="24"/>
        </w:rPr>
      </w:pPr>
      <w:r>
        <w:rPr>
          <w:sz w:val="24"/>
        </w:rPr>
        <w:t>развитие</w:t>
      </w:r>
      <w:r>
        <w:rPr>
          <w:spacing w:val="29"/>
          <w:sz w:val="24"/>
        </w:rPr>
        <w:t xml:space="preserve"> </w:t>
      </w:r>
      <w:r>
        <w:rPr>
          <w:sz w:val="24"/>
        </w:rPr>
        <w:t>общения</w:t>
      </w:r>
      <w:r>
        <w:rPr>
          <w:spacing w:val="-7"/>
          <w:sz w:val="24"/>
        </w:rPr>
        <w:t xml:space="preserve"> </w:t>
      </w:r>
      <w:r>
        <w:rPr>
          <w:sz w:val="24"/>
        </w:rPr>
        <w:t>детей</w:t>
      </w:r>
      <w:r>
        <w:rPr>
          <w:spacing w:val="-12"/>
          <w:sz w:val="24"/>
        </w:rPr>
        <w:t xml:space="preserve"> </w:t>
      </w:r>
      <w:r>
        <w:rPr>
          <w:sz w:val="24"/>
        </w:rPr>
        <w:t>на</w:t>
      </w:r>
      <w:r>
        <w:rPr>
          <w:spacing w:val="-15"/>
          <w:sz w:val="24"/>
        </w:rPr>
        <w:t xml:space="preserve"> </w:t>
      </w:r>
      <w:r>
        <w:rPr>
          <w:sz w:val="24"/>
        </w:rPr>
        <w:t>занятиях</w:t>
      </w:r>
      <w:r>
        <w:rPr>
          <w:spacing w:val="-11"/>
          <w:sz w:val="24"/>
        </w:rPr>
        <w:t xml:space="preserve"> </w:t>
      </w:r>
      <w:r>
        <w:rPr>
          <w:sz w:val="24"/>
        </w:rPr>
        <w:t>по</w:t>
      </w:r>
      <w:r>
        <w:rPr>
          <w:spacing w:val="-3"/>
          <w:sz w:val="24"/>
        </w:rPr>
        <w:t xml:space="preserve"> </w:t>
      </w:r>
      <w:r>
        <w:rPr>
          <w:sz w:val="24"/>
        </w:rPr>
        <w:t>музыкальному</w:t>
      </w:r>
      <w:r>
        <w:rPr>
          <w:spacing w:val="-20"/>
          <w:sz w:val="24"/>
        </w:rPr>
        <w:t xml:space="preserve"> </w:t>
      </w:r>
      <w:r>
        <w:rPr>
          <w:spacing w:val="-2"/>
          <w:sz w:val="24"/>
        </w:rPr>
        <w:t>воспитанию;</w:t>
      </w:r>
    </w:p>
    <w:p w:rsidR="00EC424D" w:rsidRDefault="00FC67E1">
      <w:pPr>
        <w:pStyle w:val="a4"/>
        <w:numPr>
          <w:ilvl w:val="0"/>
          <w:numId w:val="25"/>
        </w:numPr>
        <w:tabs>
          <w:tab w:val="left" w:pos="1381"/>
        </w:tabs>
        <w:spacing w:before="3"/>
        <w:ind w:left="1381" w:hanging="138"/>
        <w:rPr>
          <w:sz w:val="24"/>
        </w:rPr>
      </w:pPr>
      <w:r>
        <w:rPr>
          <w:sz w:val="24"/>
        </w:rPr>
        <w:t>требования</w:t>
      </w:r>
      <w:r>
        <w:rPr>
          <w:spacing w:val="-3"/>
          <w:sz w:val="24"/>
        </w:rPr>
        <w:t xml:space="preserve"> </w:t>
      </w:r>
      <w:r>
        <w:rPr>
          <w:sz w:val="24"/>
        </w:rPr>
        <w:t>к</w:t>
      </w:r>
      <w:r>
        <w:rPr>
          <w:spacing w:val="-9"/>
          <w:sz w:val="24"/>
        </w:rPr>
        <w:t xml:space="preserve"> </w:t>
      </w:r>
      <w:r>
        <w:rPr>
          <w:sz w:val="24"/>
        </w:rPr>
        <w:t>отборумузыкального</w:t>
      </w:r>
      <w:r>
        <w:rPr>
          <w:spacing w:val="4"/>
          <w:sz w:val="24"/>
        </w:rPr>
        <w:t xml:space="preserve"> </w:t>
      </w:r>
      <w:r>
        <w:rPr>
          <w:sz w:val="24"/>
        </w:rPr>
        <w:t>репертуара</w:t>
      </w:r>
      <w:r>
        <w:rPr>
          <w:spacing w:val="6"/>
          <w:sz w:val="24"/>
        </w:rPr>
        <w:t xml:space="preserve"> </w:t>
      </w:r>
      <w:r>
        <w:rPr>
          <w:sz w:val="24"/>
        </w:rPr>
        <w:t>для</w:t>
      </w:r>
      <w:r>
        <w:rPr>
          <w:spacing w:val="2"/>
          <w:sz w:val="24"/>
        </w:rPr>
        <w:t xml:space="preserve"> </w:t>
      </w:r>
      <w:r>
        <w:rPr>
          <w:sz w:val="24"/>
        </w:rPr>
        <w:t>детей</w:t>
      </w:r>
      <w:r>
        <w:rPr>
          <w:spacing w:val="2"/>
          <w:sz w:val="24"/>
        </w:rPr>
        <w:t xml:space="preserve"> </w:t>
      </w:r>
      <w:r>
        <w:rPr>
          <w:sz w:val="24"/>
        </w:rPr>
        <w:t>с</w:t>
      </w:r>
      <w:r>
        <w:rPr>
          <w:spacing w:val="-3"/>
          <w:sz w:val="24"/>
        </w:rPr>
        <w:t xml:space="preserve"> </w:t>
      </w:r>
      <w:r>
        <w:rPr>
          <w:spacing w:val="-4"/>
          <w:sz w:val="24"/>
        </w:rPr>
        <w:t>ЗПР.</w:t>
      </w:r>
    </w:p>
    <w:p w:rsidR="00EC424D" w:rsidRDefault="00FC67E1">
      <w:pPr>
        <w:pStyle w:val="Heading3"/>
        <w:spacing w:before="7" w:line="271" w:lineRule="exact"/>
        <w:ind w:left="1248"/>
      </w:pPr>
      <w:bookmarkStart w:id="94" w:name="С_инструктором_по_физическому_воспитанию"/>
      <w:bookmarkEnd w:id="94"/>
      <w:r>
        <w:t>С</w:t>
      </w:r>
      <w:r>
        <w:rPr>
          <w:spacing w:val="-14"/>
        </w:rPr>
        <w:t xml:space="preserve"> </w:t>
      </w:r>
      <w:r>
        <w:t>инструктором</w:t>
      </w:r>
      <w:r>
        <w:rPr>
          <w:spacing w:val="-15"/>
        </w:rPr>
        <w:t xml:space="preserve"> </w:t>
      </w:r>
      <w:r>
        <w:t>по</w:t>
      </w:r>
      <w:r>
        <w:rPr>
          <w:spacing w:val="-15"/>
        </w:rPr>
        <w:t xml:space="preserve"> </w:t>
      </w:r>
      <w:r>
        <w:t>физическому</w:t>
      </w:r>
      <w:r>
        <w:rPr>
          <w:spacing w:val="-10"/>
        </w:rPr>
        <w:t xml:space="preserve"> </w:t>
      </w:r>
      <w:r>
        <w:rPr>
          <w:spacing w:val="-2"/>
        </w:rPr>
        <w:t>воспитанию:</w:t>
      </w:r>
    </w:p>
    <w:p w:rsidR="00EC424D" w:rsidRDefault="00FC67E1">
      <w:pPr>
        <w:pStyle w:val="a3"/>
        <w:spacing w:line="288" w:lineRule="exact"/>
        <w:ind w:left="1248" w:firstLine="0"/>
      </w:pPr>
      <w:r>
        <w:rPr>
          <w:rFonts w:ascii="Symbol" w:hAnsi="Symbol"/>
        </w:rPr>
        <w:t></w:t>
      </w:r>
      <w:r>
        <w:t>Обсуждение</w:t>
      </w:r>
      <w:r>
        <w:rPr>
          <w:spacing w:val="-12"/>
        </w:rPr>
        <w:t xml:space="preserve"> </w:t>
      </w:r>
      <w:r>
        <w:t>результатов</w:t>
      </w:r>
      <w:r>
        <w:rPr>
          <w:spacing w:val="-8"/>
        </w:rPr>
        <w:t xml:space="preserve"> </w:t>
      </w:r>
      <w:r>
        <w:t>диагностики</w:t>
      </w:r>
      <w:r>
        <w:rPr>
          <w:spacing w:val="-4"/>
        </w:rPr>
        <w:t xml:space="preserve"> </w:t>
      </w:r>
      <w:r>
        <w:rPr>
          <w:spacing w:val="-2"/>
        </w:rPr>
        <w:t>детей.</w:t>
      </w:r>
    </w:p>
    <w:p w:rsidR="00EC424D" w:rsidRDefault="00FC67E1">
      <w:pPr>
        <w:pStyle w:val="a3"/>
        <w:spacing w:before="7" w:line="232" w:lineRule="auto"/>
        <w:ind w:left="537" w:right="493" w:firstLine="710"/>
      </w:pPr>
      <w:r>
        <w:rPr>
          <w:rFonts w:ascii="Symbol" w:hAnsi="Symbol"/>
        </w:rPr>
        <w:t></w:t>
      </w:r>
      <w:r>
        <w:t>Подготовка и совместное проведение спортивных досугов, праздников, развлечений с включением ребѐнка в досуговые мероприятия;</w:t>
      </w:r>
    </w:p>
    <w:p w:rsidR="00EC424D" w:rsidRDefault="00FC67E1">
      <w:pPr>
        <w:pStyle w:val="a3"/>
        <w:tabs>
          <w:tab w:val="left" w:pos="2794"/>
          <w:tab w:val="left" w:pos="3144"/>
          <w:tab w:val="left" w:pos="4595"/>
          <w:tab w:val="left" w:pos="5637"/>
          <w:tab w:val="left" w:pos="7144"/>
          <w:tab w:val="left" w:pos="7629"/>
          <w:tab w:val="left" w:pos="9219"/>
        </w:tabs>
        <w:spacing w:before="4" w:line="237" w:lineRule="auto"/>
        <w:ind w:left="537" w:right="492" w:firstLine="710"/>
      </w:pPr>
      <w:r>
        <w:rPr>
          <w:rFonts w:ascii="Symbol" w:hAnsi="Symbol"/>
          <w:spacing w:val="-2"/>
        </w:rPr>
        <w:t></w:t>
      </w:r>
      <w:r>
        <w:rPr>
          <w:spacing w:val="-2"/>
        </w:rPr>
        <w:t>Включение</w:t>
      </w:r>
      <w:r>
        <w:tab/>
      </w:r>
      <w:r>
        <w:rPr>
          <w:spacing w:val="-10"/>
        </w:rPr>
        <w:t>в</w:t>
      </w:r>
      <w:r>
        <w:tab/>
      </w:r>
      <w:r>
        <w:rPr>
          <w:spacing w:val="-2"/>
        </w:rPr>
        <w:t>содержание</w:t>
      </w:r>
      <w:r>
        <w:tab/>
      </w:r>
      <w:r>
        <w:rPr>
          <w:spacing w:val="-2"/>
        </w:rPr>
        <w:t>занятий</w:t>
      </w:r>
      <w:r>
        <w:tab/>
      </w:r>
      <w:r>
        <w:rPr>
          <w:spacing w:val="-2"/>
        </w:rPr>
        <w:t>инструктора</w:t>
      </w:r>
      <w:r>
        <w:tab/>
      </w:r>
      <w:r>
        <w:rPr>
          <w:spacing w:val="-6"/>
        </w:rPr>
        <w:t>по</w:t>
      </w:r>
      <w:r>
        <w:tab/>
      </w:r>
      <w:r>
        <w:rPr>
          <w:spacing w:val="-2"/>
        </w:rPr>
        <w:t>физическому</w:t>
      </w:r>
      <w:r>
        <w:tab/>
      </w:r>
      <w:r>
        <w:rPr>
          <w:spacing w:val="-2"/>
        </w:rPr>
        <w:t xml:space="preserve">воспитанию </w:t>
      </w:r>
      <w:r>
        <w:t>коррекционную работу с детьми с ЗПР.</w:t>
      </w:r>
    </w:p>
    <w:p w:rsidR="00EC424D" w:rsidRDefault="00FC67E1">
      <w:pPr>
        <w:pStyle w:val="a3"/>
        <w:spacing w:before="4"/>
        <w:ind w:left="1248" w:firstLine="0"/>
      </w:pPr>
      <w:r>
        <w:rPr>
          <w:rFonts w:ascii="Symbol" w:hAnsi="Symbol"/>
        </w:rPr>
        <w:t></w:t>
      </w:r>
      <w:r>
        <w:t>Консультирование</w:t>
      </w:r>
      <w:r>
        <w:rPr>
          <w:spacing w:val="-17"/>
        </w:rPr>
        <w:t xml:space="preserve"> </w:t>
      </w:r>
      <w:r>
        <w:t>инстру</w:t>
      </w:r>
      <w:r>
        <w:t>ктора</w:t>
      </w:r>
      <w:r>
        <w:rPr>
          <w:spacing w:val="-14"/>
        </w:rPr>
        <w:t xml:space="preserve"> </w:t>
      </w:r>
      <w:r>
        <w:t>по</w:t>
      </w:r>
      <w:r>
        <w:rPr>
          <w:spacing w:val="-11"/>
        </w:rPr>
        <w:t xml:space="preserve"> </w:t>
      </w:r>
      <w:r>
        <w:t>физическому</w:t>
      </w:r>
      <w:r>
        <w:rPr>
          <w:spacing w:val="-21"/>
        </w:rPr>
        <w:t xml:space="preserve"> </w:t>
      </w:r>
      <w:r>
        <w:t>воспитанию</w:t>
      </w:r>
      <w:r>
        <w:rPr>
          <w:spacing w:val="-14"/>
        </w:rPr>
        <w:t xml:space="preserve"> </w:t>
      </w:r>
      <w:r>
        <w:t>по</w:t>
      </w:r>
      <w:r>
        <w:rPr>
          <w:spacing w:val="-10"/>
        </w:rPr>
        <w:t xml:space="preserve"> </w:t>
      </w:r>
      <w:r>
        <w:rPr>
          <w:spacing w:val="-2"/>
        </w:rPr>
        <w:t>темам:</w:t>
      </w:r>
    </w:p>
    <w:p w:rsidR="00EC424D" w:rsidRDefault="00FC67E1">
      <w:pPr>
        <w:pStyle w:val="a4"/>
        <w:numPr>
          <w:ilvl w:val="0"/>
          <w:numId w:val="25"/>
        </w:numPr>
        <w:tabs>
          <w:tab w:val="left" w:pos="1381"/>
        </w:tabs>
        <w:spacing w:before="12" w:line="272" w:lineRule="exact"/>
        <w:ind w:left="1381" w:hanging="138"/>
        <w:rPr>
          <w:sz w:val="24"/>
        </w:rPr>
      </w:pPr>
      <w:r>
        <w:rPr>
          <w:sz w:val="24"/>
        </w:rPr>
        <w:t>особенности</w:t>
      </w:r>
      <w:r>
        <w:rPr>
          <w:spacing w:val="43"/>
          <w:sz w:val="24"/>
        </w:rPr>
        <w:t xml:space="preserve"> </w:t>
      </w:r>
      <w:r>
        <w:rPr>
          <w:sz w:val="24"/>
        </w:rPr>
        <w:t>психофизиологической</w:t>
      </w:r>
      <w:r>
        <w:rPr>
          <w:spacing w:val="-8"/>
          <w:sz w:val="24"/>
        </w:rPr>
        <w:t xml:space="preserve"> </w:t>
      </w:r>
      <w:r>
        <w:rPr>
          <w:sz w:val="24"/>
        </w:rPr>
        <w:t>патологии</w:t>
      </w:r>
      <w:r>
        <w:rPr>
          <w:spacing w:val="-9"/>
          <w:sz w:val="24"/>
        </w:rPr>
        <w:t xml:space="preserve"> </w:t>
      </w:r>
      <w:r>
        <w:rPr>
          <w:sz w:val="24"/>
        </w:rPr>
        <w:t>детей</w:t>
      </w:r>
      <w:r>
        <w:rPr>
          <w:spacing w:val="-6"/>
          <w:sz w:val="24"/>
        </w:rPr>
        <w:t xml:space="preserve"> </w:t>
      </w:r>
      <w:r>
        <w:rPr>
          <w:sz w:val="24"/>
        </w:rPr>
        <w:t>с</w:t>
      </w:r>
      <w:r>
        <w:rPr>
          <w:spacing w:val="-13"/>
          <w:sz w:val="24"/>
        </w:rPr>
        <w:t xml:space="preserve"> </w:t>
      </w:r>
      <w:r>
        <w:rPr>
          <w:spacing w:val="-4"/>
          <w:sz w:val="24"/>
        </w:rPr>
        <w:t>ЗПР;</w:t>
      </w:r>
    </w:p>
    <w:p w:rsidR="00EC424D" w:rsidRDefault="00FC67E1">
      <w:pPr>
        <w:pStyle w:val="a4"/>
        <w:numPr>
          <w:ilvl w:val="0"/>
          <w:numId w:val="25"/>
        </w:numPr>
        <w:tabs>
          <w:tab w:val="left" w:pos="1381"/>
        </w:tabs>
        <w:spacing w:line="269" w:lineRule="exact"/>
        <w:ind w:left="1381" w:hanging="138"/>
        <w:rPr>
          <w:sz w:val="24"/>
        </w:rPr>
      </w:pPr>
      <w:r>
        <w:rPr>
          <w:sz w:val="24"/>
        </w:rPr>
        <w:t>развитие</w:t>
      </w:r>
      <w:r>
        <w:rPr>
          <w:spacing w:val="31"/>
          <w:sz w:val="24"/>
        </w:rPr>
        <w:t xml:space="preserve"> </w:t>
      </w:r>
      <w:r>
        <w:rPr>
          <w:sz w:val="24"/>
        </w:rPr>
        <w:t>общения</w:t>
      </w:r>
      <w:r>
        <w:rPr>
          <w:spacing w:val="-7"/>
          <w:sz w:val="24"/>
        </w:rPr>
        <w:t xml:space="preserve"> </w:t>
      </w:r>
      <w:r>
        <w:rPr>
          <w:sz w:val="24"/>
        </w:rPr>
        <w:t>детей</w:t>
      </w:r>
      <w:r>
        <w:rPr>
          <w:spacing w:val="-11"/>
          <w:sz w:val="24"/>
        </w:rPr>
        <w:t xml:space="preserve"> </w:t>
      </w:r>
      <w:r>
        <w:rPr>
          <w:sz w:val="24"/>
        </w:rPr>
        <w:t>на</w:t>
      </w:r>
      <w:r>
        <w:rPr>
          <w:spacing w:val="-13"/>
          <w:sz w:val="24"/>
        </w:rPr>
        <w:t xml:space="preserve"> </w:t>
      </w:r>
      <w:r>
        <w:rPr>
          <w:sz w:val="24"/>
        </w:rPr>
        <w:t>занятиях</w:t>
      </w:r>
      <w:r>
        <w:rPr>
          <w:spacing w:val="-6"/>
          <w:sz w:val="24"/>
        </w:rPr>
        <w:t xml:space="preserve"> </w:t>
      </w:r>
      <w:r>
        <w:rPr>
          <w:sz w:val="24"/>
        </w:rPr>
        <w:t>по</w:t>
      </w:r>
      <w:r>
        <w:rPr>
          <w:spacing w:val="-12"/>
          <w:sz w:val="24"/>
        </w:rPr>
        <w:t xml:space="preserve"> </w:t>
      </w:r>
      <w:r>
        <w:rPr>
          <w:sz w:val="24"/>
        </w:rPr>
        <w:t>физическому</w:t>
      </w:r>
      <w:r>
        <w:rPr>
          <w:spacing w:val="-20"/>
          <w:sz w:val="24"/>
        </w:rPr>
        <w:t xml:space="preserve"> </w:t>
      </w:r>
      <w:r>
        <w:rPr>
          <w:spacing w:val="-2"/>
          <w:sz w:val="24"/>
        </w:rPr>
        <w:t>воспитанию;</w:t>
      </w:r>
    </w:p>
    <w:p w:rsidR="00EC424D" w:rsidRDefault="00FC67E1">
      <w:pPr>
        <w:pStyle w:val="a3"/>
        <w:ind w:left="537" w:right="498" w:firstLine="710"/>
      </w:pPr>
      <w:r>
        <w:t>Специальными содержательными условиями можно считать насыщенность и целесообразную наполненность процесса оказания помощи детям с ЗПР конкретным содержанием, соотносящимся, с одной стороны, с образовательными требованиями ФГОС ДО, а, с</w:t>
      </w:r>
      <w:r>
        <w:rPr>
          <w:spacing w:val="-2"/>
        </w:rPr>
        <w:t xml:space="preserve"> </w:t>
      </w:r>
      <w:r>
        <w:t>другой –</w:t>
      </w:r>
      <w:r>
        <w:rPr>
          <w:spacing w:val="-1"/>
        </w:rPr>
        <w:t xml:space="preserve"> </w:t>
      </w:r>
      <w:r>
        <w:t>с</w:t>
      </w:r>
      <w:r>
        <w:rPr>
          <w:spacing w:val="-11"/>
        </w:rPr>
        <w:t xml:space="preserve"> </w:t>
      </w:r>
      <w:r>
        <w:t>основными</w:t>
      </w:r>
      <w:r>
        <w:rPr>
          <w:spacing w:val="-10"/>
        </w:rPr>
        <w:t xml:space="preserve"> </w:t>
      </w:r>
      <w:r>
        <w:t>образовательными</w:t>
      </w:r>
      <w:r>
        <w:rPr>
          <w:spacing w:val="-5"/>
        </w:rPr>
        <w:t xml:space="preserve"> </w:t>
      </w:r>
      <w:r>
        <w:t>и</w:t>
      </w:r>
      <w:r>
        <w:rPr>
          <w:spacing w:val="-10"/>
        </w:rPr>
        <w:t xml:space="preserve"> </w:t>
      </w:r>
      <w:r>
        <w:t>коррекционными</w:t>
      </w:r>
      <w:r>
        <w:rPr>
          <w:spacing w:val="-5"/>
        </w:rPr>
        <w:t xml:space="preserve"> </w:t>
      </w:r>
      <w:r>
        <w:t>программами, разработанными для данной конкретной категории детей. При этом предполагается взаимопроникновение содержательного аспекта этих программ, их взаимопересекаемость по основным и дополнительным разделам. В этом с</w:t>
      </w:r>
      <w:r>
        <w:t>лучае можно говорить и о внедрении инклюзивных технологий в общий ход воспитания и обучения детей с ЗПР в образовательном учреждении.</w:t>
      </w:r>
    </w:p>
    <w:p w:rsidR="00EC424D" w:rsidRDefault="00FC67E1">
      <w:pPr>
        <w:pStyle w:val="a3"/>
        <w:spacing w:line="237" w:lineRule="auto"/>
        <w:ind w:left="537" w:right="493" w:firstLine="0"/>
      </w:pPr>
      <w:r>
        <w:t>Содержательные</w:t>
      </w:r>
      <w:r>
        <w:rPr>
          <w:spacing w:val="-3"/>
        </w:rPr>
        <w:t xml:space="preserve"> </w:t>
      </w:r>
      <w:r>
        <w:t>условия</w:t>
      </w:r>
      <w:r>
        <w:rPr>
          <w:spacing w:val="-8"/>
        </w:rPr>
        <w:t xml:space="preserve"> </w:t>
      </w:r>
      <w:r>
        <w:t>обеспечивают</w:t>
      </w:r>
      <w:r>
        <w:rPr>
          <w:spacing w:val="-1"/>
        </w:rPr>
        <w:t xml:space="preserve"> </w:t>
      </w:r>
      <w:r>
        <w:t>полноценную</w:t>
      </w:r>
      <w:r>
        <w:rPr>
          <w:spacing w:val="-4"/>
        </w:rPr>
        <w:t xml:space="preserve"> </w:t>
      </w:r>
      <w:r>
        <w:t>реализацию</w:t>
      </w:r>
      <w:r>
        <w:rPr>
          <w:spacing w:val="-4"/>
        </w:rPr>
        <w:t xml:space="preserve"> </w:t>
      </w:r>
      <w:r>
        <w:t>направлений</w:t>
      </w:r>
      <w:r>
        <w:rPr>
          <w:spacing w:val="-1"/>
        </w:rPr>
        <w:t xml:space="preserve"> </w:t>
      </w:r>
      <w:r>
        <w:t>работы</w:t>
      </w:r>
      <w:r>
        <w:rPr>
          <w:spacing w:val="-5"/>
        </w:rPr>
        <w:t xml:space="preserve"> </w:t>
      </w:r>
      <w:r>
        <w:t>по преодолению недостатков задержки психичес</w:t>
      </w:r>
      <w:r>
        <w:t>кого развития ребенка.</w:t>
      </w:r>
    </w:p>
    <w:p w:rsidR="00EC424D" w:rsidRDefault="00FC67E1">
      <w:pPr>
        <w:pStyle w:val="a3"/>
        <w:spacing w:before="70"/>
        <w:ind w:left="537" w:right="528" w:firstLine="710"/>
      </w:pPr>
      <w:r>
        <w:t>Специальными</w:t>
      </w:r>
      <w:r>
        <w:rPr>
          <w:spacing w:val="-2"/>
        </w:rPr>
        <w:t xml:space="preserve"> </w:t>
      </w:r>
      <w:r>
        <w:t>условиями</w:t>
      </w:r>
      <w:r>
        <w:rPr>
          <w:spacing w:val="-7"/>
        </w:rPr>
        <w:t xml:space="preserve"> </w:t>
      </w:r>
      <w:r>
        <w:t>получения</w:t>
      </w:r>
      <w:r>
        <w:rPr>
          <w:spacing w:val="-3"/>
        </w:rPr>
        <w:t xml:space="preserve"> </w:t>
      </w:r>
      <w:r>
        <w:t>образования</w:t>
      </w:r>
      <w:r>
        <w:rPr>
          <w:spacing w:val="-3"/>
        </w:rPr>
        <w:t xml:space="preserve"> </w:t>
      </w:r>
      <w:r>
        <w:t>детьми</w:t>
      </w:r>
      <w:r>
        <w:rPr>
          <w:spacing w:val="-7"/>
        </w:rPr>
        <w:t xml:space="preserve"> </w:t>
      </w:r>
      <w:r>
        <w:t>с</w:t>
      </w:r>
      <w:r>
        <w:rPr>
          <w:spacing w:val="-4"/>
        </w:rPr>
        <w:t xml:space="preserve"> </w:t>
      </w:r>
      <w:r>
        <w:t>ЗПР</w:t>
      </w:r>
      <w:r>
        <w:rPr>
          <w:spacing w:val="-7"/>
        </w:rPr>
        <w:t xml:space="preserve"> </w:t>
      </w:r>
      <w:r>
        <w:t>можно считать</w:t>
      </w:r>
      <w:r>
        <w:rPr>
          <w:spacing w:val="-3"/>
        </w:rPr>
        <w:t xml:space="preserve"> </w:t>
      </w:r>
      <w:r>
        <w:t>создание предметно-пространственной развивающей</w:t>
      </w:r>
      <w:r>
        <w:rPr>
          <w:spacing w:val="-8"/>
        </w:rPr>
        <w:t xml:space="preserve"> </w:t>
      </w:r>
      <w:r>
        <w:t>образовательной среды, учитывающей</w:t>
      </w:r>
      <w:r>
        <w:rPr>
          <w:spacing w:val="-3"/>
        </w:rPr>
        <w:t xml:space="preserve"> </w:t>
      </w:r>
      <w:r>
        <w:t>особенности детей; использование специальных дидактических пособий, технологий</w:t>
      </w:r>
      <w:r>
        <w:t xml:space="preserve">,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w:t>
      </w:r>
      <w:r>
        <w:t>реализации АОП; обеспечение эффективного планирования и реализации в организации образовательной деятельности, самостоятельной деятельности детей с ЗПР, режимных моментов с использованием вариативных форм работы, обусловленных учетом структуры дефекта дете</w:t>
      </w:r>
      <w:r>
        <w:t>й с тяжелыми нарушениями речи. Такой системный подход к пониманию специальных условий образования,</w:t>
      </w:r>
      <w:r>
        <w:rPr>
          <w:spacing w:val="40"/>
        </w:rPr>
        <w:t xml:space="preserve"> </w:t>
      </w:r>
      <w:r>
        <w:t>обеспечивающих</w:t>
      </w:r>
      <w:r>
        <w:rPr>
          <w:spacing w:val="40"/>
        </w:rPr>
        <w:t xml:space="preserve"> </w:t>
      </w:r>
      <w:r>
        <w:t>эффективность</w:t>
      </w:r>
      <w:r>
        <w:rPr>
          <w:spacing w:val="80"/>
        </w:rPr>
        <w:t xml:space="preserve"> </w:t>
      </w:r>
      <w:r>
        <w:t>коррекционно-развивающей</w:t>
      </w:r>
      <w:r>
        <w:rPr>
          <w:spacing w:val="80"/>
        </w:rPr>
        <w:t xml:space="preserve"> </w:t>
      </w:r>
      <w:r>
        <w:t>работы</w:t>
      </w:r>
      <w:r>
        <w:rPr>
          <w:spacing w:val="80"/>
        </w:rPr>
        <w:t xml:space="preserve"> </w:t>
      </w:r>
      <w:r>
        <w:t>с</w:t>
      </w:r>
      <w:r>
        <w:rPr>
          <w:spacing w:val="80"/>
        </w:rPr>
        <w:t xml:space="preserve"> </w:t>
      </w:r>
      <w:r>
        <w:t>детьми, имеющими ЗПР, позволит оптимально решить задачи их обучения и воспитания в дошкольном возрасте.</w:t>
      </w:r>
    </w:p>
    <w:p w:rsidR="00EC424D" w:rsidRDefault="00FC67E1">
      <w:pPr>
        <w:pStyle w:val="Heading2"/>
        <w:spacing w:before="18" w:line="273" w:lineRule="exact"/>
        <w:ind w:left="1248"/>
      </w:pPr>
      <w:bookmarkStart w:id="95" w:name="б)_механизмы_адаптации_Программы_для_дет"/>
      <w:bookmarkEnd w:id="95"/>
      <w:r>
        <w:t>б)</w:t>
      </w:r>
      <w:r>
        <w:rPr>
          <w:spacing w:val="-5"/>
        </w:rPr>
        <w:t xml:space="preserve"> </w:t>
      </w:r>
      <w:r>
        <w:t>механизмы</w:t>
      </w:r>
      <w:r>
        <w:rPr>
          <w:spacing w:val="-6"/>
        </w:rPr>
        <w:t xml:space="preserve"> </w:t>
      </w:r>
      <w:r>
        <w:t>адаптации</w:t>
      </w:r>
      <w:r>
        <w:rPr>
          <w:spacing w:val="-2"/>
        </w:rPr>
        <w:t xml:space="preserve"> </w:t>
      </w:r>
      <w:r>
        <w:t>Программы</w:t>
      </w:r>
      <w:r>
        <w:rPr>
          <w:spacing w:val="-9"/>
        </w:rPr>
        <w:t xml:space="preserve"> </w:t>
      </w:r>
      <w:r>
        <w:t>для</w:t>
      </w:r>
      <w:r>
        <w:rPr>
          <w:spacing w:val="-11"/>
        </w:rPr>
        <w:t xml:space="preserve"> </w:t>
      </w:r>
      <w:r>
        <w:t>детей</w:t>
      </w:r>
      <w:r>
        <w:rPr>
          <w:spacing w:val="-2"/>
        </w:rPr>
        <w:t xml:space="preserve"> </w:t>
      </w:r>
      <w:r>
        <w:t>с</w:t>
      </w:r>
      <w:r>
        <w:rPr>
          <w:spacing w:val="-6"/>
        </w:rPr>
        <w:t xml:space="preserve"> </w:t>
      </w:r>
      <w:r>
        <w:rPr>
          <w:spacing w:val="-5"/>
        </w:rPr>
        <w:t>ОВЗ</w:t>
      </w:r>
    </w:p>
    <w:p w:rsidR="00EC424D" w:rsidRDefault="00FC67E1">
      <w:pPr>
        <w:pStyle w:val="a3"/>
        <w:spacing w:line="237" w:lineRule="auto"/>
        <w:ind w:left="1248" w:right="493" w:firstLine="0"/>
      </w:pPr>
      <w:r>
        <w:t>Механизмы адаптации АООП</w:t>
      </w:r>
      <w:r>
        <w:rPr>
          <w:spacing w:val="-4"/>
        </w:rPr>
        <w:t xml:space="preserve"> </w:t>
      </w:r>
      <w:r>
        <w:t>Адаптация</w:t>
      </w:r>
      <w:r>
        <w:rPr>
          <w:spacing w:val="-2"/>
        </w:rPr>
        <w:t xml:space="preserve"> </w:t>
      </w:r>
      <w:r>
        <w:t>содержания</w:t>
      </w:r>
      <w:r>
        <w:rPr>
          <w:spacing w:val="-1"/>
        </w:rPr>
        <w:t xml:space="preserve"> </w:t>
      </w:r>
      <w:r>
        <w:t>программы с</w:t>
      </w:r>
      <w:r>
        <w:rPr>
          <w:spacing w:val="-4"/>
        </w:rPr>
        <w:t xml:space="preserve"> </w:t>
      </w:r>
      <w:r>
        <w:t>учетом</w:t>
      </w:r>
      <w:r>
        <w:rPr>
          <w:spacing w:val="-6"/>
        </w:rPr>
        <w:t xml:space="preserve"> </w:t>
      </w:r>
      <w:r>
        <w:t>особых образовательных потребностей де</w:t>
      </w:r>
      <w:r>
        <w:t>тей с ЗПР предполагает:</w:t>
      </w:r>
    </w:p>
    <w:p w:rsidR="00EC424D" w:rsidRDefault="00FC67E1">
      <w:pPr>
        <w:pStyle w:val="a4"/>
        <w:numPr>
          <w:ilvl w:val="0"/>
          <w:numId w:val="23"/>
        </w:numPr>
        <w:tabs>
          <w:tab w:val="left" w:pos="1535"/>
        </w:tabs>
        <w:spacing w:before="2"/>
        <w:ind w:right="914" w:firstLine="710"/>
        <w:rPr>
          <w:sz w:val="24"/>
        </w:rPr>
      </w:pPr>
      <w:r>
        <w:rPr>
          <w:sz w:val="24"/>
        </w:rPr>
        <w:t>Конкретизацию задач и содержания АООП для детей с учетом индивидуально типологических</w:t>
      </w:r>
      <w:r>
        <w:rPr>
          <w:spacing w:val="-4"/>
          <w:sz w:val="24"/>
        </w:rPr>
        <w:t xml:space="preserve"> </w:t>
      </w:r>
      <w:r>
        <w:rPr>
          <w:sz w:val="24"/>
        </w:rPr>
        <w:t>особенностей и</w:t>
      </w:r>
      <w:r>
        <w:rPr>
          <w:spacing w:val="-11"/>
          <w:sz w:val="24"/>
        </w:rPr>
        <w:t xml:space="preserve"> </w:t>
      </w:r>
      <w:r>
        <w:rPr>
          <w:sz w:val="24"/>
        </w:rPr>
        <w:t>образовательных</w:t>
      </w:r>
      <w:r>
        <w:rPr>
          <w:spacing w:val="-5"/>
          <w:sz w:val="24"/>
        </w:rPr>
        <w:t xml:space="preserve"> </w:t>
      </w:r>
      <w:r>
        <w:rPr>
          <w:sz w:val="24"/>
        </w:rPr>
        <w:t>потребностей контингента</w:t>
      </w:r>
      <w:r>
        <w:rPr>
          <w:spacing w:val="-5"/>
          <w:sz w:val="24"/>
        </w:rPr>
        <w:t xml:space="preserve"> </w:t>
      </w:r>
      <w:r>
        <w:rPr>
          <w:sz w:val="24"/>
        </w:rPr>
        <w:t>воспитанников дошкольной образовательной организации.</w:t>
      </w:r>
    </w:p>
    <w:p w:rsidR="00EC424D" w:rsidRDefault="00FC67E1">
      <w:pPr>
        <w:pStyle w:val="a4"/>
        <w:numPr>
          <w:ilvl w:val="0"/>
          <w:numId w:val="23"/>
        </w:numPr>
        <w:tabs>
          <w:tab w:val="left" w:pos="1535"/>
        </w:tabs>
        <w:spacing w:line="242" w:lineRule="auto"/>
        <w:ind w:right="979" w:firstLine="710"/>
        <w:rPr>
          <w:sz w:val="24"/>
        </w:rPr>
      </w:pPr>
      <w:r>
        <w:rPr>
          <w:sz w:val="24"/>
        </w:rPr>
        <w:t>Вариативность планируемых</w:t>
      </w:r>
      <w:r>
        <w:rPr>
          <w:spacing w:val="-5"/>
          <w:sz w:val="24"/>
        </w:rPr>
        <w:t xml:space="preserve"> </w:t>
      </w:r>
      <w:r>
        <w:rPr>
          <w:sz w:val="24"/>
        </w:rPr>
        <w:t>результато</w:t>
      </w:r>
      <w:r>
        <w:rPr>
          <w:sz w:val="24"/>
        </w:rPr>
        <w:t>в</w:t>
      </w:r>
      <w:r>
        <w:rPr>
          <w:spacing w:val="-4"/>
          <w:sz w:val="24"/>
        </w:rPr>
        <w:t xml:space="preserve"> </w:t>
      </w:r>
      <w:r>
        <w:rPr>
          <w:sz w:val="24"/>
        </w:rPr>
        <w:t>освоения</w:t>
      </w:r>
      <w:r>
        <w:rPr>
          <w:spacing w:val="-5"/>
          <w:sz w:val="24"/>
        </w:rPr>
        <w:t xml:space="preserve"> </w:t>
      </w:r>
      <w:r>
        <w:rPr>
          <w:sz w:val="24"/>
        </w:rPr>
        <w:t>образовательной</w:t>
      </w:r>
      <w:r>
        <w:rPr>
          <w:spacing w:val="-4"/>
          <w:sz w:val="24"/>
        </w:rPr>
        <w:t xml:space="preserve"> </w:t>
      </w:r>
      <w:r>
        <w:rPr>
          <w:sz w:val="24"/>
        </w:rPr>
        <w:t>программы</w:t>
      </w:r>
      <w:r>
        <w:rPr>
          <w:spacing w:val="-3"/>
          <w:sz w:val="24"/>
        </w:rPr>
        <w:t xml:space="preserve"> </w:t>
      </w:r>
      <w:r>
        <w:rPr>
          <w:sz w:val="24"/>
        </w:rPr>
        <w:t>в соответствии с поставленными задачами и возможностями детей.</w:t>
      </w:r>
    </w:p>
    <w:p w:rsidR="00EC424D" w:rsidRDefault="00FC67E1">
      <w:pPr>
        <w:pStyle w:val="a4"/>
        <w:numPr>
          <w:ilvl w:val="0"/>
          <w:numId w:val="23"/>
        </w:numPr>
        <w:tabs>
          <w:tab w:val="left" w:pos="1535"/>
        </w:tabs>
        <w:ind w:right="485" w:firstLine="710"/>
        <w:rPr>
          <w:sz w:val="24"/>
        </w:rPr>
      </w:pPr>
      <w:r>
        <w:rPr>
          <w:sz w:val="24"/>
        </w:rPr>
        <w:t>Индивидуализацию темпов освоения образовательной программы. Использование методов</w:t>
      </w:r>
      <w:r>
        <w:rPr>
          <w:spacing w:val="-4"/>
          <w:sz w:val="24"/>
        </w:rPr>
        <w:t xml:space="preserve"> </w:t>
      </w:r>
      <w:r>
        <w:rPr>
          <w:sz w:val="24"/>
        </w:rPr>
        <w:t>и</w:t>
      </w:r>
      <w:r>
        <w:rPr>
          <w:spacing w:val="-5"/>
          <w:sz w:val="24"/>
        </w:rPr>
        <w:t xml:space="preserve"> </w:t>
      </w:r>
      <w:r>
        <w:rPr>
          <w:sz w:val="24"/>
        </w:rPr>
        <w:t>приемов</w:t>
      </w:r>
      <w:r>
        <w:rPr>
          <w:spacing w:val="-4"/>
          <w:sz w:val="24"/>
        </w:rPr>
        <w:t xml:space="preserve"> </w:t>
      </w:r>
      <w:r>
        <w:rPr>
          <w:sz w:val="24"/>
        </w:rPr>
        <w:t>обучения</w:t>
      </w:r>
      <w:r>
        <w:rPr>
          <w:spacing w:val="-1"/>
          <w:sz w:val="24"/>
        </w:rPr>
        <w:t xml:space="preserve"> </w:t>
      </w:r>
      <w:r>
        <w:rPr>
          <w:sz w:val="24"/>
        </w:rPr>
        <w:t>и развития</w:t>
      </w:r>
      <w:r>
        <w:rPr>
          <w:spacing w:val="-6"/>
          <w:sz w:val="24"/>
        </w:rPr>
        <w:t xml:space="preserve"> </w:t>
      </w:r>
      <w:r>
        <w:rPr>
          <w:sz w:val="24"/>
        </w:rPr>
        <w:t>с</w:t>
      </w:r>
      <w:r>
        <w:rPr>
          <w:spacing w:val="-7"/>
          <w:sz w:val="24"/>
        </w:rPr>
        <w:t xml:space="preserve"> </w:t>
      </w:r>
      <w:r>
        <w:rPr>
          <w:sz w:val="24"/>
        </w:rPr>
        <w:t>ориентацией</w:t>
      </w:r>
      <w:r>
        <w:rPr>
          <w:spacing w:val="-5"/>
          <w:sz w:val="24"/>
        </w:rPr>
        <w:t xml:space="preserve"> </w:t>
      </w:r>
      <w:r>
        <w:rPr>
          <w:sz w:val="24"/>
        </w:rPr>
        <w:t>на</w:t>
      </w:r>
      <w:r>
        <w:rPr>
          <w:spacing w:val="-2"/>
          <w:sz w:val="24"/>
        </w:rPr>
        <w:t xml:space="preserve"> </w:t>
      </w:r>
      <w:r>
        <w:rPr>
          <w:sz w:val="24"/>
        </w:rPr>
        <w:t>«зону</w:t>
      </w:r>
      <w:r>
        <w:rPr>
          <w:spacing w:val="-11"/>
          <w:sz w:val="24"/>
        </w:rPr>
        <w:t xml:space="preserve"> </w:t>
      </w:r>
      <w:r>
        <w:rPr>
          <w:sz w:val="24"/>
        </w:rPr>
        <w:t>ближайшего</w:t>
      </w:r>
      <w:r>
        <w:rPr>
          <w:spacing w:val="-1"/>
          <w:sz w:val="24"/>
        </w:rPr>
        <w:t xml:space="preserve"> </w:t>
      </w:r>
      <w:r>
        <w:rPr>
          <w:sz w:val="24"/>
        </w:rPr>
        <w:t>развития»</w:t>
      </w:r>
      <w:r>
        <w:rPr>
          <w:spacing w:val="-6"/>
          <w:sz w:val="24"/>
        </w:rPr>
        <w:t xml:space="preserve"> </w:t>
      </w:r>
      <w:r>
        <w:rPr>
          <w:sz w:val="24"/>
        </w:rPr>
        <w:t>ребенка, создание оптимальных условий для реализации его потенциальных возможностей.</w:t>
      </w:r>
    </w:p>
    <w:p w:rsidR="00EC424D" w:rsidRDefault="00EC424D">
      <w:pPr>
        <w:rPr>
          <w:sz w:val="24"/>
        </w:rPr>
        <w:sectPr w:rsidR="00EC424D">
          <w:pgSz w:w="11950" w:h="16870"/>
          <w:pgMar w:top="1140" w:right="240" w:bottom="460" w:left="740" w:header="0" w:footer="182" w:gutter="0"/>
          <w:cols w:space="720"/>
        </w:sectPr>
      </w:pPr>
    </w:p>
    <w:p w:rsidR="00EC424D" w:rsidRDefault="00FC67E1">
      <w:pPr>
        <w:pStyle w:val="a4"/>
        <w:numPr>
          <w:ilvl w:val="0"/>
          <w:numId w:val="23"/>
        </w:numPr>
        <w:tabs>
          <w:tab w:val="left" w:pos="1535"/>
        </w:tabs>
        <w:spacing w:before="69"/>
        <w:ind w:right="499" w:firstLine="710"/>
        <w:rPr>
          <w:sz w:val="24"/>
        </w:rPr>
      </w:pPr>
      <w:r>
        <w:rPr>
          <w:sz w:val="24"/>
        </w:rPr>
        <w:lastRenderedPageBreak/>
        <w:t>Применение психолого-педагогической диагностики как механизма адаптации коррекционно- образовательного содержания АООП, отбор конкретного содержания восп</w:t>
      </w:r>
      <w:r>
        <w:rPr>
          <w:sz w:val="24"/>
        </w:rPr>
        <w:t>итательной</w:t>
      </w:r>
      <w:r>
        <w:rPr>
          <w:spacing w:val="-5"/>
          <w:sz w:val="24"/>
        </w:rPr>
        <w:t xml:space="preserve"> </w:t>
      </w:r>
      <w:r>
        <w:rPr>
          <w:sz w:val="24"/>
        </w:rPr>
        <w:t>и</w:t>
      </w:r>
      <w:r>
        <w:rPr>
          <w:spacing w:val="-5"/>
          <w:sz w:val="24"/>
        </w:rPr>
        <w:t xml:space="preserve"> </w:t>
      </w:r>
      <w:r>
        <w:rPr>
          <w:sz w:val="24"/>
        </w:rPr>
        <w:t>коррекционно-образовательной</w:t>
      </w:r>
      <w:r>
        <w:rPr>
          <w:spacing w:val="-5"/>
          <w:sz w:val="24"/>
        </w:rPr>
        <w:t xml:space="preserve"> </w:t>
      </w:r>
      <w:r>
        <w:rPr>
          <w:sz w:val="24"/>
        </w:rPr>
        <w:t>работы</w:t>
      </w:r>
      <w:r>
        <w:rPr>
          <w:spacing w:val="-4"/>
          <w:sz w:val="24"/>
        </w:rPr>
        <w:t xml:space="preserve"> </w:t>
      </w:r>
      <w:r>
        <w:rPr>
          <w:sz w:val="24"/>
        </w:rPr>
        <w:t>в</w:t>
      </w:r>
      <w:r>
        <w:rPr>
          <w:spacing w:val="-1"/>
          <w:sz w:val="24"/>
        </w:rPr>
        <w:t xml:space="preserve"> </w:t>
      </w:r>
      <w:r>
        <w:rPr>
          <w:sz w:val="24"/>
        </w:rPr>
        <w:t>каждой</w:t>
      </w:r>
      <w:r>
        <w:rPr>
          <w:spacing w:val="-5"/>
          <w:sz w:val="24"/>
        </w:rPr>
        <w:t xml:space="preserve"> </w:t>
      </w:r>
      <w:r>
        <w:rPr>
          <w:sz w:val="24"/>
        </w:rPr>
        <w:t>возрастной</w:t>
      </w:r>
      <w:r>
        <w:rPr>
          <w:spacing w:val="-5"/>
          <w:sz w:val="24"/>
        </w:rPr>
        <w:t xml:space="preserve"> </w:t>
      </w:r>
      <w:r>
        <w:rPr>
          <w:sz w:val="24"/>
        </w:rPr>
        <w:t>группе</w:t>
      </w:r>
      <w:r>
        <w:rPr>
          <w:spacing w:val="-2"/>
          <w:sz w:val="24"/>
        </w:rPr>
        <w:t xml:space="preserve"> </w:t>
      </w:r>
      <w:r>
        <w:rPr>
          <w:sz w:val="24"/>
        </w:rPr>
        <w:t>на</w:t>
      </w:r>
      <w:r>
        <w:rPr>
          <w:spacing w:val="-7"/>
          <w:sz w:val="24"/>
        </w:rPr>
        <w:t xml:space="preserve"> </w:t>
      </w:r>
      <w:r>
        <w:rPr>
          <w:sz w:val="24"/>
        </w:rPr>
        <w:t xml:space="preserve">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w:t>
      </w:r>
      <w:r>
        <w:rPr>
          <w:spacing w:val="-2"/>
          <w:sz w:val="24"/>
        </w:rPr>
        <w:t>деятел</w:t>
      </w:r>
      <w:r>
        <w:rPr>
          <w:spacing w:val="-2"/>
          <w:sz w:val="24"/>
        </w:rPr>
        <w:t>ьности.</w:t>
      </w:r>
    </w:p>
    <w:p w:rsidR="00EC424D" w:rsidRDefault="00FC67E1">
      <w:pPr>
        <w:pStyle w:val="a4"/>
        <w:numPr>
          <w:ilvl w:val="0"/>
          <w:numId w:val="23"/>
        </w:numPr>
        <w:tabs>
          <w:tab w:val="left" w:pos="1535"/>
        </w:tabs>
        <w:spacing w:before="1"/>
        <w:ind w:right="957" w:firstLine="710"/>
        <w:rPr>
          <w:sz w:val="24"/>
        </w:rPr>
      </w:pPr>
      <w:r>
        <w:rPr>
          <w:sz w:val="24"/>
        </w:rPr>
        <w:t>Коррекционную</w:t>
      </w:r>
      <w:r>
        <w:rPr>
          <w:spacing w:val="-6"/>
          <w:sz w:val="24"/>
        </w:rPr>
        <w:t xml:space="preserve"> </w:t>
      </w:r>
      <w:r>
        <w:rPr>
          <w:sz w:val="24"/>
        </w:rPr>
        <w:t>направленность</w:t>
      </w:r>
      <w:r>
        <w:rPr>
          <w:spacing w:val="-7"/>
          <w:sz w:val="24"/>
        </w:rPr>
        <w:t xml:space="preserve"> </w:t>
      </w:r>
      <w:r>
        <w:rPr>
          <w:sz w:val="24"/>
        </w:rPr>
        <w:t>всего</w:t>
      </w:r>
      <w:r>
        <w:rPr>
          <w:spacing w:val="-6"/>
          <w:sz w:val="24"/>
        </w:rPr>
        <w:t xml:space="preserve"> </w:t>
      </w:r>
      <w:r>
        <w:rPr>
          <w:sz w:val="24"/>
        </w:rPr>
        <w:t>образовательно-воспитательного</w:t>
      </w:r>
      <w:r>
        <w:rPr>
          <w:spacing w:val="-4"/>
          <w:sz w:val="24"/>
        </w:rPr>
        <w:t xml:space="preserve"> </w:t>
      </w:r>
      <w:r>
        <w:rPr>
          <w:sz w:val="24"/>
        </w:rPr>
        <w:t>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w:t>
      </w:r>
    </w:p>
    <w:p w:rsidR="00EC424D" w:rsidRDefault="00FC67E1">
      <w:pPr>
        <w:pStyle w:val="a4"/>
        <w:numPr>
          <w:ilvl w:val="0"/>
          <w:numId w:val="23"/>
        </w:numPr>
        <w:tabs>
          <w:tab w:val="left" w:pos="1535"/>
        </w:tabs>
        <w:spacing w:before="2"/>
        <w:ind w:right="1130" w:firstLine="710"/>
        <w:rPr>
          <w:sz w:val="24"/>
        </w:rPr>
      </w:pPr>
      <w:r>
        <w:rPr>
          <w:sz w:val="24"/>
        </w:rPr>
        <w:t>Разработку вариат</w:t>
      </w:r>
      <w:r>
        <w:rPr>
          <w:sz w:val="24"/>
        </w:rPr>
        <w:t>ивного содержания образовательной деятельности по профессиональной</w:t>
      </w:r>
      <w:r>
        <w:rPr>
          <w:spacing w:val="-4"/>
          <w:sz w:val="24"/>
        </w:rPr>
        <w:t xml:space="preserve"> </w:t>
      </w:r>
      <w:r>
        <w:rPr>
          <w:sz w:val="24"/>
        </w:rPr>
        <w:t>коррекции</w:t>
      </w:r>
      <w:r>
        <w:rPr>
          <w:spacing w:val="-10"/>
          <w:sz w:val="24"/>
        </w:rPr>
        <w:t xml:space="preserve"> </w:t>
      </w:r>
      <w:r>
        <w:rPr>
          <w:sz w:val="24"/>
        </w:rPr>
        <w:t>нарушений</w:t>
      </w:r>
      <w:r>
        <w:rPr>
          <w:spacing w:val="-5"/>
          <w:sz w:val="24"/>
        </w:rPr>
        <w:t xml:space="preserve"> </w:t>
      </w:r>
      <w:r>
        <w:rPr>
          <w:sz w:val="24"/>
        </w:rPr>
        <w:t>развития</w:t>
      </w:r>
      <w:r>
        <w:rPr>
          <w:spacing w:val="-2"/>
          <w:sz w:val="24"/>
        </w:rPr>
        <w:t xml:space="preserve"> </w:t>
      </w:r>
      <w:r>
        <w:rPr>
          <w:sz w:val="24"/>
        </w:rPr>
        <w:t>детей,</w:t>
      </w:r>
      <w:r>
        <w:rPr>
          <w:spacing w:val="-10"/>
          <w:sz w:val="24"/>
        </w:rPr>
        <w:t xml:space="preserve"> </w:t>
      </w:r>
      <w:r>
        <w:rPr>
          <w:sz w:val="24"/>
        </w:rPr>
        <w:t>этапов</w:t>
      </w:r>
      <w:r>
        <w:rPr>
          <w:spacing w:val="-10"/>
          <w:sz w:val="24"/>
        </w:rPr>
        <w:t xml:space="preserve"> </w:t>
      </w:r>
      <w:r>
        <w:rPr>
          <w:sz w:val="24"/>
        </w:rPr>
        <w:t>и</w:t>
      </w:r>
      <w:r>
        <w:rPr>
          <w:spacing w:val="-12"/>
          <w:sz w:val="24"/>
        </w:rPr>
        <w:t xml:space="preserve"> </w:t>
      </w:r>
      <w:r>
        <w:rPr>
          <w:sz w:val="24"/>
        </w:rPr>
        <w:t>методов</w:t>
      </w:r>
      <w:r>
        <w:rPr>
          <w:spacing w:val="-5"/>
          <w:sz w:val="24"/>
        </w:rPr>
        <w:t xml:space="preserve"> </w:t>
      </w:r>
      <w:r>
        <w:rPr>
          <w:sz w:val="24"/>
        </w:rPr>
        <w:t>ее</w:t>
      </w:r>
      <w:r>
        <w:rPr>
          <w:spacing w:val="-13"/>
          <w:sz w:val="24"/>
        </w:rPr>
        <w:t xml:space="preserve"> </w:t>
      </w:r>
      <w:r>
        <w:rPr>
          <w:sz w:val="24"/>
        </w:rPr>
        <w:t>реализации.</w:t>
      </w:r>
    </w:p>
    <w:p w:rsidR="00EC424D" w:rsidRDefault="00FC67E1">
      <w:pPr>
        <w:pStyle w:val="a4"/>
        <w:numPr>
          <w:ilvl w:val="0"/>
          <w:numId w:val="23"/>
        </w:numPr>
        <w:tabs>
          <w:tab w:val="left" w:pos="1535"/>
        </w:tabs>
        <w:spacing w:before="3" w:line="237" w:lineRule="auto"/>
        <w:ind w:right="1519" w:firstLine="710"/>
        <w:rPr>
          <w:sz w:val="24"/>
        </w:rPr>
      </w:pPr>
      <w:r>
        <w:rPr>
          <w:sz w:val="24"/>
        </w:rPr>
        <w:t>Подбор</w:t>
      </w:r>
      <w:r>
        <w:rPr>
          <w:spacing w:val="-8"/>
          <w:sz w:val="24"/>
        </w:rPr>
        <w:t xml:space="preserve"> </w:t>
      </w:r>
      <w:r>
        <w:rPr>
          <w:sz w:val="24"/>
        </w:rPr>
        <w:t>методического</w:t>
      </w:r>
      <w:r>
        <w:rPr>
          <w:spacing w:val="-4"/>
          <w:sz w:val="24"/>
        </w:rPr>
        <w:t xml:space="preserve"> </w:t>
      </w:r>
      <w:r>
        <w:rPr>
          <w:sz w:val="24"/>
        </w:rPr>
        <w:t>обеспечения</w:t>
      </w:r>
      <w:r>
        <w:rPr>
          <w:spacing w:val="-8"/>
          <w:sz w:val="24"/>
        </w:rPr>
        <w:t xml:space="preserve"> </w:t>
      </w:r>
      <w:r>
        <w:rPr>
          <w:sz w:val="24"/>
        </w:rPr>
        <w:t>(программно-методических</w:t>
      </w:r>
      <w:r>
        <w:rPr>
          <w:spacing w:val="-7"/>
          <w:sz w:val="24"/>
        </w:rPr>
        <w:t xml:space="preserve"> </w:t>
      </w:r>
      <w:r>
        <w:rPr>
          <w:sz w:val="24"/>
        </w:rPr>
        <w:t>материалов, дидактических пособий, учебных средств и оборудован</w:t>
      </w:r>
      <w:r>
        <w:rPr>
          <w:sz w:val="24"/>
        </w:rPr>
        <w:t>ия) для реализации АООП.</w:t>
      </w:r>
    </w:p>
    <w:p w:rsidR="00EC424D" w:rsidRDefault="00FC67E1">
      <w:pPr>
        <w:pStyle w:val="a4"/>
        <w:numPr>
          <w:ilvl w:val="0"/>
          <w:numId w:val="23"/>
        </w:numPr>
        <w:tabs>
          <w:tab w:val="left" w:pos="1535"/>
        </w:tabs>
        <w:spacing w:before="5" w:line="237" w:lineRule="auto"/>
        <w:ind w:right="1259" w:firstLine="710"/>
        <w:rPr>
          <w:sz w:val="24"/>
        </w:rPr>
      </w:pPr>
      <w:r>
        <w:rPr>
          <w:sz w:val="24"/>
        </w:rPr>
        <w:t>Обеспечение</w:t>
      </w:r>
      <w:r>
        <w:rPr>
          <w:spacing w:val="-3"/>
          <w:sz w:val="24"/>
        </w:rPr>
        <w:t xml:space="preserve"> </w:t>
      </w:r>
      <w:r>
        <w:rPr>
          <w:sz w:val="24"/>
        </w:rPr>
        <w:t>практической</w:t>
      </w:r>
      <w:r>
        <w:rPr>
          <w:spacing w:val="-1"/>
          <w:sz w:val="24"/>
        </w:rPr>
        <w:t xml:space="preserve"> </w:t>
      </w:r>
      <w:r>
        <w:rPr>
          <w:sz w:val="24"/>
        </w:rPr>
        <w:t>направленности</w:t>
      </w:r>
      <w:r>
        <w:rPr>
          <w:spacing w:val="-4"/>
          <w:sz w:val="24"/>
        </w:rPr>
        <w:t xml:space="preserve"> </w:t>
      </w:r>
      <w:r>
        <w:rPr>
          <w:sz w:val="24"/>
        </w:rPr>
        <w:t>содержания</w:t>
      </w:r>
      <w:r>
        <w:rPr>
          <w:spacing w:val="-2"/>
          <w:sz w:val="24"/>
        </w:rPr>
        <w:t xml:space="preserve"> </w:t>
      </w:r>
      <w:r>
        <w:rPr>
          <w:sz w:val="24"/>
        </w:rPr>
        <w:t>Программы,</w:t>
      </w:r>
      <w:r>
        <w:rPr>
          <w:spacing w:val="-4"/>
          <w:sz w:val="24"/>
        </w:rPr>
        <w:t xml:space="preserve"> </w:t>
      </w:r>
      <w:r>
        <w:rPr>
          <w:sz w:val="24"/>
        </w:rPr>
        <w:t>ее</w:t>
      </w:r>
      <w:r>
        <w:rPr>
          <w:spacing w:val="-4"/>
          <w:sz w:val="24"/>
        </w:rPr>
        <w:t xml:space="preserve"> </w:t>
      </w:r>
      <w:r>
        <w:rPr>
          <w:sz w:val="24"/>
        </w:rPr>
        <w:t>связи</w:t>
      </w:r>
      <w:r>
        <w:rPr>
          <w:spacing w:val="-6"/>
          <w:sz w:val="24"/>
        </w:rPr>
        <w:t xml:space="preserve"> </w:t>
      </w:r>
      <w:r>
        <w:rPr>
          <w:sz w:val="24"/>
        </w:rPr>
        <w:t>с бытовой, предметно-практической, игровой, продуктивной деятельностью детей.</w:t>
      </w:r>
    </w:p>
    <w:p w:rsidR="00EC424D" w:rsidRDefault="00FC67E1">
      <w:pPr>
        <w:pStyle w:val="a4"/>
        <w:numPr>
          <w:ilvl w:val="0"/>
          <w:numId w:val="23"/>
        </w:numPr>
        <w:tabs>
          <w:tab w:val="left" w:pos="1535"/>
        </w:tabs>
        <w:spacing w:before="4"/>
        <w:ind w:right="877" w:firstLine="710"/>
        <w:rPr>
          <w:sz w:val="24"/>
        </w:rPr>
      </w:pPr>
      <w:r>
        <w:rPr>
          <w:sz w:val="24"/>
        </w:rPr>
        <w:t>Особый</w:t>
      </w:r>
      <w:r>
        <w:rPr>
          <w:spacing w:val="-2"/>
          <w:sz w:val="24"/>
        </w:rPr>
        <w:t xml:space="preserve"> </w:t>
      </w:r>
      <w:r>
        <w:rPr>
          <w:sz w:val="24"/>
        </w:rPr>
        <w:t>подход</w:t>
      </w:r>
      <w:r>
        <w:rPr>
          <w:spacing w:val="-5"/>
          <w:sz w:val="24"/>
        </w:rPr>
        <w:t xml:space="preserve"> </w:t>
      </w:r>
      <w:r>
        <w:rPr>
          <w:sz w:val="24"/>
        </w:rPr>
        <w:t>к</w:t>
      </w:r>
      <w:r>
        <w:rPr>
          <w:spacing w:val="-9"/>
          <w:sz w:val="24"/>
        </w:rPr>
        <w:t xml:space="preserve"> </w:t>
      </w:r>
      <w:r>
        <w:rPr>
          <w:sz w:val="24"/>
        </w:rPr>
        <w:t>организации</w:t>
      </w:r>
      <w:r>
        <w:rPr>
          <w:spacing w:val="-1"/>
          <w:sz w:val="24"/>
        </w:rPr>
        <w:t xml:space="preserve"> </w:t>
      </w:r>
      <w:r>
        <w:rPr>
          <w:sz w:val="24"/>
        </w:rPr>
        <w:t>предметно-пространственной</w:t>
      </w:r>
      <w:r>
        <w:rPr>
          <w:spacing w:val="-1"/>
          <w:sz w:val="24"/>
        </w:rPr>
        <w:t xml:space="preserve"> </w:t>
      </w:r>
      <w:r>
        <w:rPr>
          <w:sz w:val="24"/>
        </w:rPr>
        <w:t>среды,</w:t>
      </w:r>
      <w:r>
        <w:rPr>
          <w:spacing w:val="-1"/>
          <w:sz w:val="24"/>
        </w:rPr>
        <w:t xml:space="preserve"> </w:t>
      </w:r>
      <w:r>
        <w:rPr>
          <w:sz w:val="24"/>
        </w:rPr>
        <w:t>планированию образовательной деятельности и организации жизни и деятельности детей в режиме дня.</w:t>
      </w:r>
    </w:p>
    <w:p w:rsidR="00EC424D" w:rsidRDefault="00FC67E1">
      <w:pPr>
        <w:pStyle w:val="Heading2"/>
        <w:spacing w:before="12" w:line="237" w:lineRule="auto"/>
        <w:ind w:left="1248" w:right="493"/>
      </w:pPr>
      <w:bookmarkStart w:id="96" w:name="в)_использование_специальных_образовател"/>
      <w:bookmarkEnd w:id="96"/>
      <w:r>
        <w:t>в)</w:t>
      </w:r>
      <w:r>
        <w:rPr>
          <w:spacing w:val="-3"/>
        </w:rPr>
        <w:t xml:space="preserve"> </w:t>
      </w:r>
      <w:r>
        <w:t>использование</w:t>
      </w:r>
      <w:r>
        <w:rPr>
          <w:spacing w:val="-5"/>
        </w:rPr>
        <w:t xml:space="preserve"> </w:t>
      </w:r>
      <w:r>
        <w:t>специальных</w:t>
      </w:r>
      <w:r>
        <w:rPr>
          <w:spacing w:val="-8"/>
        </w:rPr>
        <w:t xml:space="preserve"> </w:t>
      </w:r>
      <w:r>
        <w:t>образовательных</w:t>
      </w:r>
      <w:r>
        <w:rPr>
          <w:spacing w:val="-8"/>
        </w:rPr>
        <w:t xml:space="preserve"> </w:t>
      </w:r>
      <w:r>
        <w:t>программ</w:t>
      </w:r>
      <w:r>
        <w:rPr>
          <w:spacing w:val="-5"/>
        </w:rPr>
        <w:t xml:space="preserve"> </w:t>
      </w:r>
      <w:r>
        <w:t>и</w:t>
      </w:r>
      <w:r>
        <w:rPr>
          <w:spacing w:val="-7"/>
        </w:rPr>
        <w:t xml:space="preserve"> </w:t>
      </w:r>
      <w:r>
        <w:t>методов,</w:t>
      </w:r>
      <w:r>
        <w:rPr>
          <w:spacing w:val="-6"/>
        </w:rPr>
        <w:t xml:space="preserve"> </w:t>
      </w:r>
      <w:r>
        <w:t>специальных методических пособий и дидактических материалов</w:t>
      </w:r>
    </w:p>
    <w:p w:rsidR="00EC424D" w:rsidRDefault="00FC67E1">
      <w:pPr>
        <w:pStyle w:val="a4"/>
        <w:numPr>
          <w:ilvl w:val="0"/>
          <w:numId w:val="22"/>
        </w:numPr>
        <w:tabs>
          <w:tab w:val="left" w:pos="1488"/>
        </w:tabs>
        <w:spacing w:line="242" w:lineRule="auto"/>
        <w:ind w:right="537" w:firstLine="0"/>
        <w:rPr>
          <w:sz w:val="24"/>
        </w:rPr>
      </w:pPr>
      <w:r>
        <w:rPr>
          <w:sz w:val="24"/>
        </w:rPr>
        <w:t>Адаптированная</w:t>
      </w:r>
      <w:r>
        <w:rPr>
          <w:spacing w:val="-15"/>
          <w:sz w:val="24"/>
        </w:rPr>
        <w:t xml:space="preserve"> </w:t>
      </w:r>
      <w:r>
        <w:rPr>
          <w:sz w:val="24"/>
        </w:rPr>
        <w:t>основная</w:t>
      </w:r>
      <w:r>
        <w:rPr>
          <w:spacing w:val="-16"/>
          <w:sz w:val="24"/>
        </w:rPr>
        <w:t xml:space="preserve"> </w:t>
      </w:r>
      <w:r>
        <w:rPr>
          <w:sz w:val="24"/>
        </w:rPr>
        <w:t>образовательная</w:t>
      </w:r>
      <w:r>
        <w:rPr>
          <w:spacing w:val="-13"/>
          <w:sz w:val="24"/>
        </w:rPr>
        <w:t xml:space="preserve"> </w:t>
      </w:r>
      <w:r>
        <w:rPr>
          <w:sz w:val="24"/>
        </w:rPr>
        <w:t>программа</w:t>
      </w:r>
      <w:r>
        <w:rPr>
          <w:spacing w:val="-10"/>
          <w:sz w:val="24"/>
        </w:rPr>
        <w:t xml:space="preserve"> </w:t>
      </w:r>
      <w:r>
        <w:rPr>
          <w:sz w:val="24"/>
        </w:rPr>
        <w:t>дошкольного</w:t>
      </w:r>
      <w:r>
        <w:rPr>
          <w:spacing w:val="-15"/>
          <w:sz w:val="24"/>
        </w:rPr>
        <w:t xml:space="preserve"> </w:t>
      </w:r>
      <w:r>
        <w:rPr>
          <w:sz w:val="24"/>
        </w:rPr>
        <w:t>образования</w:t>
      </w:r>
      <w:r>
        <w:rPr>
          <w:spacing w:val="-10"/>
          <w:sz w:val="24"/>
        </w:rPr>
        <w:t xml:space="preserve"> </w:t>
      </w:r>
      <w:r>
        <w:rPr>
          <w:sz w:val="24"/>
        </w:rPr>
        <w:t>детей с задержкой психического развития</w:t>
      </w:r>
    </w:p>
    <w:p w:rsidR="00EC424D" w:rsidRDefault="00FC67E1">
      <w:pPr>
        <w:pStyle w:val="a4"/>
        <w:numPr>
          <w:ilvl w:val="0"/>
          <w:numId w:val="22"/>
        </w:numPr>
        <w:tabs>
          <w:tab w:val="left" w:pos="1488"/>
        </w:tabs>
        <w:spacing w:line="242" w:lineRule="auto"/>
        <w:ind w:right="532" w:firstLine="0"/>
        <w:rPr>
          <w:sz w:val="24"/>
        </w:rPr>
      </w:pPr>
      <w:r>
        <w:rPr>
          <w:sz w:val="24"/>
        </w:rPr>
        <w:t>Адаптированная</w:t>
      </w:r>
      <w:r>
        <w:rPr>
          <w:spacing w:val="-15"/>
          <w:sz w:val="24"/>
        </w:rPr>
        <w:t xml:space="preserve"> </w:t>
      </w:r>
      <w:r>
        <w:rPr>
          <w:sz w:val="24"/>
        </w:rPr>
        <w:t>основная</w:t>
      </w:r>
      <w:r>
        <w:rPr>
          <w:spacing w:val="-15"/>
          <w:sz w:val="24"/>
        </w:rPr>
        <w:t xml:space="preserve"> </w:t>
      </w:r>
      <w:r>
        <w:rPr>
          <w:sz w:val="24"/>
        </w:rPr>
        <w:t>образовательная</w:t>
      </w:r>
      <w:r>
        <w:rPr>
          <w:spacing w:val="-14"/>
          <w:sz w:val="24"/>
        </w:rPr>
        <w:t xml:space="preserve"> </w:t>
      </w:r>
      <w:r>
        <w:rPr>
          <w:sz w:val="24"/>
        </w:rPr>
        <w:t>программа</w:t>
      </w:r>
      <w:r>
        <w:rPr>
          <w:spacing w:val="-11"/>
          <w:sz w:val="24"/>
        </w:rPr>
        <w:t xml:space="preserve"> </w:t>
      </w:r>
      <w:r>
        <w:rPr>
          <w:sz w:val="24"/>
        </w:rPr>
        <w:t>дошкольного</w:t>
      </w:r>
      <w:r>
        <w:rPr>
          <w:spacing w:val="-10"/>
          <w:sz w:val="24"/>
        </w:rPr>
        <w:t xml:space="preserve"> </w:t>
      </w:r>
      <w:r>
        <w:rPr>
          <w:sz w:val="24"/>
        </w:rPr>
        <w:t>образования</w:t>
      </w:r>
      <w:r>
        <w:rPr>
          <w:spacing w:val="-10"/>
          <w:sz w:val="24"/>
        </w:rPr>
        <w:t xml:space="preserve"> </w:t>
      </w:r>
      <w:r>
        <w:rPr>
          <w:sz w:val="24"/>
        </w:rPr>
        <w:t>детей с тяжелым нарушением речи</w:t>
      </w:r>
    </w:p>
    <w:p w:rsidR="00EC424D" w:rsidRDefault="00FC67E1">
      <w:pPr>
        <w:pStyle w:val="Heading2"/>
        <w:ind w:left="1248"/>
      </w:pPr>
      <w:bookmarkStart w:id="97" w:name="г)_проведение_групповых_и_индивидуальных"/>
      <w:bookmarkEnd w:id="97"/>
      <w:r>
        <w:t>г)</w:t>
      </w:r>
      <w:r>
        <w:rPr>
          <w:spacing w:val="-14"/>
        </w:rPr>
        <w:t xml:space="preserve"> </w:t>
      </w:r>
      <w:r>
        <w:t>проведение</w:t>
      </w:r>
      <w:r>
        <w:rPr>
          <w:spacing w:val="-14"/>
        </w:rPr>
        <w:t xml:space="preserve"> </w:t>
      </w:r>
      <w:r>
        <w:t>групповых</w:t>
      </w:r>
      <w:r>
        <w:rPr>
          <w:spacing w:val="-13"/>
        </w:rPr>
        <w:t xml:space="preserve"> </w:t>
      </w:r>
      <w:r>
        <w:t>и</w:t>
      </w:r>
      <w:r>
        <w:rPr>
          <w:spacing w:val="-10"/>
        </w:rPr>
        <w:t xml:space="preserve"> </w:t>
      </w:r>
      <w:r>
        <w:t>индивидуальных</w:t>
      </w:r>
      <w:r>
        <w:rPr>
          <w:spacing w:val="-13"/>
        </w:rPr>
        <w:t xml:space="preserve"> </w:t>
      </w:r>
      <w:r>
        <w:t>коррекционных</w:t>
      </w:r>
      <w:r>
        <w:rPr>
          <w:spacing w:val="-7"/>
        </w:rPr>
        <w:t xml:space="preserve"> </w:t>
      </w:r>
      <w:r>
        <w:rPr>
          <w:spacing w:val="-2"/>
        </w:rPr>
        <w:t>занятий</w:t>
      </w:r>
    </w:p>
    <w:p w:rsidR="00EC424D" w:rsidRDefault="00FC67E1">
      <w:pPr>
        <w:pStyle w:val="a3"/>
        <w:ind w:left="537" w:right="493" w:firstLine="710"/>
      </w:pPr>
      <w:r>
        <w:t>Проведение групповых и индивидуальных коррекционных занятий Содержание образования в группах общеразвивающей направленности определяется образовательной программой исходя из особенностей психофизического развития и индивидуальных возможностей детей</w:t>
      </w:r>
      <w:r>
        <w:t>. Участниками образовательного процесса являются педагоги, дети, родители. Коррекционно-развивающее сопровождение детей осуществляется в соответствии с</w:t>
      </w:r>
    </w:p>
    <w:p w:rsidR="00EC424D" w:rsidRDefault="00FC67E1">
      <w:pPr>
        <w:pStyle w:val="a3"/>
        <w:spacing w:before="50"/>
        <w:ind w:left="537" w:right="493" w:firstLine="0"/>
      </w:pPr>
      <w:r>
        <w:t>учебными планами</w:t>
      </w:r>
      <w:r>
        <w:rPr>
          <w:spacing w:val="-6"/>
        </w:rPr>
        <w:t xml:space="preserve"> </w:t>
      </w:r>
      <w:r>
        <w:t>по</w:t>
      </w:r>
      <w:r>
        <w:rPr>
          <w:spacing w:val="-12"/>
        </w:rPr>
        <w:t xml:space="preserve"> </w:t>
      </w:r>
      <w:r>
        <w:t>программам</w:t>
      </w:r>
      <w:r>
        <w:rPr>
          <w:spacing w:val="-5"/>
        </w:rPr>
        <w:t xml:space="preserve"> </w:t>
      </w:r>
      <w:r>
        <w:t>дошкольного</w:t>
      </w:r>
      <w:r>
        <w:rPr>
          <w:spacing w:val="-6"/>
        </w:rPr>
        <w:t xml:space="preserve"> </w:t>
      </w:r>
      <w:r>
        <w:t>образования</w:t>
      </w:r>
      <w:r>
        <w:rPr>
          <w:spacing w:val="-6"/>
        </w:rPr>
        <w:t xml:space="preserve"> </w:t>
      </w:r>
      <w:r>
        <w:t>для</w:t>
      </w:r>
      <w:r>
        <w:rPr>
          <w:spacing w:val="-8"/>
        </w:rPr>
        <w:t xml:space="preserve"> </w:t>
      </w:r>
      <w:r>
        <w:t>детей</w:t>
      </w:r>
      <w:r>
        <w:rPr>
          <w:spacing w:val="-2"/>
        </w:rPr>
        <w:t xml:space="preserve"> </w:t>
      </w:r>
      <w:r>
        <w:t>с</w:t>
      </w:r>
      <w:r>
        <w:rPr>
          <w:spacing w:val="-13"/>
        </w:rPr>
        <w:t xml:space="preserve"> </w:t>
      </w:r>
      <w:r>
        <w:t>данным</w:t>
      </w:r>
      <w:r>
        <w:rPr>
          <w:spacing w:val="-14"/>
        </w:rPr>
        <w:t xml:space="preserve"> </w:t>
      </w:r>
      <w:r>
        <w:t>отклонением</w:t>
      </w:r>
      <w:r>
        <w:rPr>
          <w:spacing w:val="-9"/>
        </w:rPr>
        <w:t xml:space="preserve"> </w:t>
      </w:r>
      <w:r>
        <w:t>в развитии. Образо</w:t>
      </w:r>
      <w:r>
        <w:t>вательный процесс</w:t>
      </w:r>
      <w:r>
        <w:rPr>
          <w:spacing w:val="40"/>
        </w:rPr>
        <w:t xml:space="preserve"> </w:t>
      </w:r>
      <w:r>
        <w:t>в группах общеразвивающей направленности осуществляется специалистами в области коррекционной педагогики, а также воспитателями, прошедшими соответствующую переподготовку по профилю деятельности групп коррекционной направленности.</w:t>
      </w:r>
    </w:p>
    <w:p w:rsidR="00EC424D" w:rsidRDefault="00EC424D">
      <w:pPr>
        <w:pStyle w:val="a3"/>
        <w:spacing w:before="15"/>
        <w:ind w:left="0" w:firstLine="0"/>
      </w:pPr>
    </w:p>
    <w:p w:rsidR="00EC424D" w:rsidRDefault="00FC67E1">
      <w:pPr>
        <w:pStyle w:val="Heading2"/>
        <w:spacing w:line="240" w:lineRule="auto"/>
        <w:ind w:left="2059"/>
      </w:pPr>
      <w:bookmarkStart w:id="98" w:name="2._5._Часть,_формируемая_участниками_обр"/>
      <w:bookmarkEnd w:id="98"/>
      <w:r>
        <w:t>2.</w:t>
      </w:r>
      <w:r>
        <w:rPr>
          <w:spacing w:val="-11"/>
        </w:rPr>
        <w:t xml:space="preserve"> </w:t>
      </w:r>
      <w:r>
        <w:t>5.</w:t>
      </w:r>
      <w:r>
        <w:rPr>
          <w:spacing w:val="41"/>
        </w:rPr>
        <w:t xml:space="preserve"> </w:t>
      </w:r>
      <w:r>
        <w:t>Часть,</w:t>
      </w:r>
      <w:r>
        <w:rPr>
          <w:spacing w:val="-8"/>
        </w:rPr>
        <w:t xml:space="preserve"> </w:t>
      </w:r>
      <w:r>
        <w:t>формируемая</w:t>
      </w:r>
      <w:r>
        <w:rPr>
          <w:spacing w:val="-10"/>
        </w:rPr>
        <w:t xml:space="preserve"> </w:t>
      </w:r>
      <w:r>
        <w:t>участниками</w:t>
      </w:r>
      <w:r>
        <w:rPr>
          <w:spacing w:val="-5"/>
        </w:rPr>
        <w:t xml:space="preserve"> </w:t>
      </w:r>
      <w:r>
        <w:t>образовательных</w:t>
      </w:r>
      <w:r>
        <w:rPr>
          <w:spacing w:val="-9"/>
        </w:rPr>
        <w:t xml:space="preserve"> </w:t>
      </w:r>
      <w:r>
        <w:rPr>
          <w:spacing w:val="-2"/>
        </w:rPr>
        <w:t>отношений.</w:t>
      </w:r>
    </w:p>
    <w:p w:rsidR="00EC424D" w:rsidRDefault="00FC67E1">
      <w:pPr>
        <w:spacing w:before="10" w:line="237" w:lineRule="auto"/>
        <w:ind w:left="2899" w:right="493" w:hanging="1378"/>
        <w:rPr>
          <w:b/>
          <w:sz w:val="24"/>
        </w:rPr>
      </w:pPr>
      <w:r>
        <w:rPr>
          <w:b/>
          <w:sz w:val="24"/>
        </w:rPr>
        <w:t>2.5.1.</w:t>
      </w:r>
      <w:r>
        <w:rPr>
          <w:b/>
          <w:spacing w:val="-1"/>
          <w:sz w:val="24"/>
        </w:rPr>
        <w:t xml:space="preserve"> </w:t>
      </w:r>
      <w:r>
        <w:rPr>
          <w:b/>
          <w:sz w:val="24"/>
        </w:rPr>
        <w:t>Специфика</w:t>
      </w:r>
      <w:r>
        <w:rPr>
          <w:b/>
          <w:spacing w:val="-8"/>
          <w:sz w:val="24"/>
        </w:rPr>
        <w:t xml:space="preserve"> </w:t>
      </w:r>
      <w:r>
        <w:rPr>
          <w:b/>
          <w:sz w:val="24"/>
        </w:rPr>
        <w:t>национальных,</w:t>
      </w:r>
      <w:r>
        <w:rPr>
          <w:b/>
          <w:spacing w:val="-1"/>
          <w:sz w:val="24"/>
        </w:rPr>
        <w:t xml:space="preserve"> </w:t>
      </w:r>
      <w:r>
        <w:rPr>
          <w:b/>
          <w:sz w:val="24"/>
        </w:rPr>
        <w:t>социокультурных</w:t>
      </w:r>
      <w:r>
        <w:rPr>
          <w:b/>
          <w:spacing w:val="-8"/>
          <w:sz w:val="24"/>
        </w:rPr>
        <w:t xml:space="preserve"> </w:t>
      </w:r>
      <w:r>
        <w:rPr>
          <w:b/>
          <w:sz w:val="24"/>
        </w:rPr>
        <w:t>и</w:t>
      </w:r>
      <w:r>
        <w:rPr>
          <w:b/>
          <w:spacing w:val="-3"/>
          <w:sz w:val="24"/>
        </w:rPr>
        <w:t xml:space="preserve"> </w:t>
      </w:r>
      <w:r>
        <w:rPr>
          <w:b/>
          <w:sz w:val="24"/>
        </w:rPr>
        <w:t>иных</w:t>
      </w:r>
      <w:r>
        <w:rPr>
          <w:b/>
          <w:spacing w:val="-8"/>
          <w:sz w:val="24"/>
        </w:rPr>
        <w:t xml:space="preserve"> </w:t>
      </w:r>
      <w:r>
        <w:rPr>
          <w:b/>
          <w:sz w:val="24"/>
        </w:rPr>
        <w:t>условий,</w:t>
      </w:r>
      <w:r>
        <w:rPr>
          <w:b/>
          <w:spacing w:val="-1"/>
          <w:sz w:val="24"/>
        </w:rPr>
        <w:t xml:space="preserve"> </w:t>
      </w:r>
      <w:r>
        <w:rPr>
          <w:b/>
          <w:sz w:val="24"/>
        </w:rPr>
        <w:t>в</w:t>
      </w:r>
      <w:r>
        <w:rPr>
          <w:b/>
          <w:spacing w:val="-8"/>
          <w:sz w:val="24"/>
        </w:rPr>
        <w:t xml:space="preserve"> </w:t>
      </w:r>
      <w:r>
        <w:rPr>
          <w:b/>
          <w:sz w:val="24"/>
        </w:rPr>
        <w:t>которых осуществляется образовательная деятельность.</w:t>
      </w:r>
    </w:p>
    <w:p w:rsidR="00EC424D" w:rsidRDefault="00FC67E1">
      <w:pPr>
        <w:pStyle w:val="a3"/>
        <w:ind w:left="537" w:right="493" w:firstLine="710"/>
      </w:pPr>
      <w:r>
        <w:t>Образовательная Программа нашего ДОО учитывает национально – культурные особенности осуществления развития дошкольников. Каждому воспитаннику обеспечивается возможность приобщения к культуре русского народа, родному языку, к национальным традициям</w:t>
      </w:r>
      <w:r>
        <w:rPr>
          <w:spacing w:val="-1"/>
        </w:rPr>
        <w:t xml:space="preserve"> </w:t>
      </w:r>
      <w:r>
        <w:t>своего н</w:t>
      </w:r>
      <w:r>
        <w:t>арода</w:t>
      </w:r>
      <w:r>
        <w:rPr>
          <w:spacing w:val="-3"/>
        </w:rPr>
        <w:t xml:space="preserve"> </w:t>
      </w:r>
      <w:r>
        <w:t>и</w:t>
      </w:r>
      <w:r>
        <w:rPr>
          <w:spacing w:val="-6"/>
        </w:rPr>
        <w:t xml:space="preserve"> </w:t>
      </w:r>
      <w:r>
        <w:t>края. В</w:t>
      </w:r>
      <w:r>
        <w:rPr>
          <w:spacing w:val="-9"/>
        </w:rPr>
        <w:t xml:space="preserve"> </w:t>
      </w:r>
      <w:r>
        <w:t>ДО</w:t>
      </w:r>
      <w:r>
        <w:rPr>
          <w:spacing w:val="-3"/>
        </w:rPr>
        <w:t xml:space="preserve"> </w:t>
      </w:r>
      <w:r>
        <w:t>пропагандируется уважительное</w:t>
      </w:r>
      <w:r>
        <w:rPr>
          <w:spacing w:val="-8"/>
        </w:rPr>
        <w:t xml:space="preserve"> </w:t>
      </w:r>
      <w:r>
        <w:t>отношение</w:t>
      </w:r>
      <w:r>
        <w:rPr>
          <w:spacing w:val="-8"/>
        </w:rPr>
        <w:t xml:space="preserve"> </w:t>
      </w:r>
      <w:r>
        <w:t>к</w:t>
      </w:r>
      <w:r>
        <w:rPr>
          <w:spacing w:val="-4"/>
        </w:rPr>
        <w:t xml:space="preserve"> </w:t>
      </w:r>
      <w:r>
        <w:t>культуре других народов. Язык общения детей – русский.</w:t>
      </w:r>
    </w:p>
    <w:p w:rsidR="00EC424D" w:rsidRDefault="00FC67E1">
      <w:pPr>
        <w:pStyle w:val="a3"/>
        <w:ind w:left="537" w:right="493" w:firstLine="802"/>
      </w:pPr>
      <w:r>
        <w:t>Климатические</w:t>
      </w:r>
      <w:r>
        <w:rPr>
          <w:spacing w:val="33"/>
        </w:rPr>
        <w:t xml:space="preserve"> </w:t>
      </w:r>
      <w:r>
        <w:t>особенности.</w:t>
      </w:r>
      <w:r>
        <w:rPr>
          <w:spacing w:val="37"/>
        </w:rPr>
        <w:t xml:space="preserve"> </w:t>
      </w:r>
      <w:r>
        <w:t>Процесс воспитания</w:t>
      </w:r>
      <w:r>
        <w:rPr>
          <w:spacing w:val="34"/>
        </w:rPr>
        <w:t xml:space="preserve"> </w:t>
      </w:r>
      <w:r>
        <w:t>и</w:t>
      </w:r>
      <w:r>
        <w:rPr>
          <w:spacing w:val="34"/>
        </w:rPr>
        <w:t xml:space="preserve"> </w:t>
      </w:r>
      <w:r>
        <w:t>развития в</w:t>
      </w:r>
      <w:r>
        <w:rPr>
          <w:spacing w:val="30"/>
        </w:rPr>
        <w:t xml:space="preserve"> </w:t>
      </w:r>
      <w:r>
        <w:t>детском</w:t>
      </w:r>
      <w:r>
        <w:rPr>
          <w:spacing w:val="30"/>
        </w:rPr>
        <w:t xml:space="preserve"> </w:t>
      </w:r>
      <w:r>
        <w:t>саду является непрерывным, но, тем не менее, режим пребывания детей в дет</w:t>
      </w:r>
      <w:r>
        <w:t>ском саду</w:t>
      </w:r>
      <w:r>
        <w:rPr>
          <w:spacing w:val="-5"/>
        </w:rPr>
        <w:t xml:space="preserve"> </w:t>
      </w:r>
      <w:r>
        <w:t xml:space="preserve">составляется в соответствии с выделением двух периодов: холодный и теплый. </w:t>
      </w:r>
      <w:r>
        <w:rPr>
          <w:i/>
        </w:rPr>
        <w:t xml:space="preserve">Холодный период </w:t>
      </w:r>
      <w:r>
        <w:t>(сентябрь – май) , составляется</w:t>
      </w:r>
      <w:r>
        <w:rPr>
          <w:spacing w:val="-6"/>
        </w:rPr>
        <w:t xml:space="preserve"> </w:t>
      </w:r>
      <w:r>
        <w:t>определенный режим дня</w:t>
      </w:r>
      <w:r>
        <w:rPr>
          <w:spacing w:val="-1"/>
        </w:rPr>
        <w:t xml:space="preserve"> </w:t>
      </w:r>
      <w:r>
        <w:t>и расписание</w:t>
      </w:r>
      <w:r>
        <w:rPr>
          <w:spacing w:val="-2"/>
        </w:rPr>
        <w:t xml:space="preserve"> </w:t>
      </w:r>
      <w:r>
        <w:t>организованных</w:t>
      </w:r>
      <w:r>
        <w:rPr>
          <w:spacing w:val="-1"/>
        </w:rPr>
        <w:t xml:space="preserve"> </w:t>
      </w:r>
      <w:r>
        <w:t xml:space="preserve">форм деятельности. </w:t>
      </w:r>
      <w:r>
        <w:rPr>
          <w:i/>
        </w:rPr>
        <w:t xml:space="preserve">Летний период </w:t>
      </w:r>
      <w:r>
        <w:t>(июнь –</w:t>
      </w:r>
      <w:r>
        <w:rPr>
          <w:spacing w:val="-5"/>
        </w:rPr>
        <w:t xml:space="preserve"> </w:t>
      </w:r>
      <w:r>
        <w:t>август), для которого составлен</w:t>
      </w:r>
      <w:r>
        <w:t xml:space="preserve"> другой режим пребывания детей, основная деятельность</w:t>
      </w:r>
      <w:r>
        <w:rPr>
          <w:spacing w:val="-1"/>
        </w:rPr>
        <w:t xml:space="preserve"> </w:t>
      </w:r>
      <w:r>
        <w:t>воспитанников переносится на участок детского сада.</w:t>
      </w:r>
    </w:p>
    <w:p w:rsidR="00EC424D" w:rsidRDefault="00FC67E1">
      <w:pPr>
        <w:pStyle w:val="a3"/>
        <w:ind w:left="537" w:right="452" w:firstLine="710"/>
      </w:pPr>
      <w:r>
        <w:t>Учитывается</w:t>
      </w:r>
      <w:r>
        <w:rPr>
          <w:spacing w:val="-8"/>
        </w:rPr>
        <w:t xml:space="preserve"> </w:t>
      </w:r>
      <w:r>
        <w:t>умеренно</w:t>
      </w:r>
      <w:r>
        <w:rPr>
          <w:spacing w:val="-8"/>
        </w:rPr>
        <w:t xml:space="preserve"> </w:t>
      </w:r>
      <w:r>
        <w:t>–</w:t>
      </w:r>
      <w:r>
        <w:rPr>
          <w:spacing w:val="-15"/>
        </w:rPr>
        <w:t xml:space="preserve"> </w:t>
      </w:r>
      <w:r>
        <w:t>континентальный</w:t>
      </w:r>
      <w:r>
        <w:rPr>
          <w:spacing w:val="-5"/>
        </w:rPr>
        <w:t xml:space="preserve"> </w:t>
      </w:r>
      <w:r>
        <w:t>климат</w:t>
      </w:r>
      <w:r>
        <w:rPr>
          <w:spacing w:val="-13"/>
        </w:rPr>
        <w:t xml:space="preserve"> </w:t>
      </w:r>
      <w:r>
        <w:t>Самарской</w:t>
      </w:r>
      <w:r>
        <w:rPr>
          <w:spacing w:val="-15"/>
        </w:rPr>
        <w:t xml:space="preserve"> </w:t>
      </w:r>
      <w:r>
        <w:t>области,</w:t>
      </w:r>
      <w:r>
        <w:rPr>
          <w:spacing w:val="-14"/>
        </w:rPr>
        <w:t xml:space="preserve"> </w:t>
      </w:r>
      <w:r>
        <w:t>прогулки</w:t>
      </w:r>
      <w:r>
        <w:rPr>
          <w:spacing w:val="-6"/>
        </w:rPr>
        <w:t xml:space="preserve"> </w:t>
      </w:r>
      <w:r>
        <w:t>с</w:t>
      </w:r>
      <w:r>
        <w:rPr>
          <w:spacing w:val="-15"/>
        </w:rPr>
        <w:t xml:space="preserve"> </w:t>
      </w:r>
      <w:r>
        <w:t>детьми на свежем воздухе организуются два раза в день, в течении 4 – 4,5 ч</w:t>
      </w:r>
      <w:r>
        <w:t>асов, в зависимости от возрастных особенностей детей.</w:t>
      </w:r>
    </w:p>
    <w:p w:rsidR="00EC424D" w:rsidRDefault="00EC424D">
      <w:pPr>
        <w:sectPr w:rsidR="00EC424D">
          <w:pgSz w:w="11950" w:h="16870"/>
          <w:pgMar w:top="1140" w:right="240" w:bottom="460" w:left="740" w:header="0" w:footer="182" w:gutter="0"/>
          <w:cols w:space="720"/>
        </w:sectPr>
      </w:pPr>
    </w:p>
    <w:p w:rsidR="00EC424D" w:rsidRDefault="00FC67E1">
      <w:pPr>
        <w:spacing w:before="60" w:after="8" w:line="242" w:lineRule="auto"/>
        <w:ind w:left="3759" w:right="493" w:hanging="2464"/>
        <w:rPr>
          <w:b/>
          <w:sz w:val="24"/>
        </w:rPr>
      </w:pPr>
      <w:bookmarkStart w:id="99" w:name="2.5.2_Направления,_выбранные_участниками"/>
      <w:bookmarkEnd w:id="99"/>
      <w:r>
        <w:rPr>
          <w:b/>
          <w:sz w:val="24"/>
        </w:rPr>
        <w:lastRenderedPageBreak/>
        <w:t>2.5.2</w:t>
      </w:r>
      <w:r>
        <w:rPr>
          <w:b/>
          <w:spacing w:val="-8"/>
          <w:sz w:val="24"/>
        </w:rPr>
        <w:t xml:space="preserve"> </w:t>
      </w:r>
      <w:r>
        <w:rPr>
          <w:b/>
          <w:sz w:val="24"/>
        </w:rPr>
        <w:t>Направления,</w:t>
      </w:r>
      <w:r>
        <w:rPr>
          <w:b/>
          <w:spacing w:val="-2"/>
          <w:sz w:val="24"/>
        </w:rPr>
        <w:t xml:space="preserve"> </w:t>
      </w:r>
      <w:r>
        <w:rPr>
          <w:b/>
          <w:sz w:val="24"/>
        </w:rPr>
        <w:t>выбранные</w:t>
      </w:r>
      <w:r>
        <w:rPr>
          <w:b/>
          <w:spacing w:val="-5"/>
          <w:sz w:val="24"/>
        </w:rPr>
        <w:t xml:space="preserve"> </w:t>
      </w:r>
      <w:r>
        <w:rPr>
          <w:b/>
          <w:sz w:val="24"/>
        </w:rPr>
        <w:t>участниками</w:t>
      </w:r>
      <w:r>
        <w:rPr>
          <w:b/>
          <w:spacing w:val="-7"/>
          <w:sz w:val="24"/>
        </w:rPr>
        <w:t xml:space="preserve"> </w:t>
      </w:r>
      <w:r>
        <w:rPr>
          <w:b/>
          <w:sz w:val="24"/>
        </w:rPr>
        <w:t>образовательных</w:t>
      </w:r>
      <w:r>
        <w:rPr>
          <w:b/>
          <w:spacing w:val="-8"/>
          <w:sz w:val="24"/>
        </w:rPr>
        <w:t xml:space="preserve"> </w:t>
      </w:r>
      <w:r>
        <w:rPr>
          <w:b/>
          <w:sz w:val="24"/>
        </w:rPr>
        <w:t>отношений</w:t>
      </w:r>
      <w:r>
        <w:rPr>
          <w:b/>
          <w:spacing w:val="-4"/>
          <w:sz w:val="24"/>
        </w:rPr>
        <w:t xml:space="preserve"> </w:t>
      </w:r>
      <w:r>
        <w:rPr>
          <w:b/>
          <w:sz w:val="24"/>
        </w:rPr>
        <w:t>из</w:t>
      </w:r>
      <w:r>
        <w:rPr>
          <w:b/>
          <w:spacing w:val="-5"/>
          <w:sz w:val="24"/>
        </w:rPr>
        <w:t xml:space="preserve"> </w:t>
      </w:r>
      <w:r>
        <w:rPr>
          <w:b/>
          <w:sz w:val="24"/>
        </w:rPr>
        <w:t>числа парциальных и иных программ</w:t>
      </w:r>
    </w:p>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1416"/>
        <w:gridCol w:w="994"/>
        <w:gridCol w:w="1138"/>
        <w:gridCol w:w="1277"/>
        <w:gridCol w:w="3688"/>
      </w:tblGrid>
      <w:tr w:rsidR="00EC424D">
        <w:trPr>
          <w:trHeight w:val="1656"/>
        </w:trPr>
        <w:tc>
          <w:tcPr>
            <w:tcW w:w="1133" w:type="dxa"/>
          </w:tcPr>
          <w:p w:rsidR="00EC424D" w:rsidRDefault="00FC67E1">
            <w:pPr>
              <w:pStyle w:val="TableParagraph"/>
              <w:ind w:left="119" w:right="135"/>
              <w:rPr>
                <w:i/>
                <w:sz w:val="24"/>
              </w:rPr>
            </w:pPr>
            <w:r>
              <w:rPr>
                <w:i/>
                <w:spacing w:val="-2"/>
                <w:sz w:val="24"/>
              </w:rPr>
              <w:t xml:space="preserve">Направл </w:t>
            </w:r>
            <w:r>
              <w:rPr>
                <w:i/>
                <w:spacing w:val="-4"/>
                <w:sz w:val="24"/>
              </w:rPr>
              <w:t xml:space="preserve">ение </w:t>
            </w:r>
            <w:r>
              <w:rPr>
                <w:i/>
                <w:spacing w:val="-2"/>
                <w:sz w:val="24"/>
              </w:rPr>
              <w:t xml:space="preserve">развити </w:t>
            </w:r>
            <w:r>
              <w:rPr>
                <w:i/>
                <w:spacing w:val="-10"/>
                <w:sz w:val="24"/>
              </w:rPr>
              <w:t>я</w:t>
            </w:r>
          </w:p>
        </w:tc>
        <w:tc>
          <w:tcPr>
            <w:tcW w:w="1416" w:type="dxa"/>
          </w:tcPr>
          <w:p w:rsidR="00EC424D" w:rsidRDefault="00FC67E1">
            <w:pPr>
              <w:pStyle w:val="TableParagraph"/>
              <w:tabs>
                <w:tab w:val="left" w:pos="979"/>
              </w:tabs>
              <w:ind w:left="120" w:right="88"/>
              <w:rPr>
                <w:i/>
                <w:sz w:val="24"/>
              </w:rPr>
            </w:pPr>
            <w:r>
              <w:rPr>
                <w:i/>
                <w:spacing w:val="-2"/>
                <w:sz w:val="24"/>
              </w:rPr>
              <w:t xml:space="preserve">Наименова </w:t>
            </w:r>
            <w:r>
              <w:rPr>
                <w:i/>
                <w:spacing w:val="-4"/>
                <w:sz w:val="24"/>
              </w:rPr>
              <w:t xml:space="preserve">ние </w:t>
            </w:r>
            <w:r>
              <w:rPr>
                <w:i/>
                <w:spacing w:val="-2"/>
                <w:sz w:val="24"/>
              </w:rPr>
              <w:t xml:space="preserve">парциально </w:t>
            </w:r>
            <w:r>
              <w:rPr>
                <w:i/>
                <w:spacing w:val="-10"/>
                <w:sz w:val="24"/>
              </w:rPr>
              <w:t>й</w:t>
            </w:r>
            <w:r>
              <w:rPr>
                <w:i/>
                <w:sz w:val="24"/>
              </w:rPr>
              <w:tab/>
            </w:r>
            <w:r>
              <w:rPr>
                <w:i/>
                <w:spacing w:val="-7"/>
                <w:sz w:val="24"/>
              </w:rPr>
              <w:t>или</w:t>
            </w:r>
          </w:p>
          <w:p w:rsidR="00EC424D" w:rsidRDefault="00FC67E1">
            <w:pPr>
              <w:pStyle w:val="TableParagraph"/>
              <w:spacing w:line="278" w:lineRule="exact"/>
              <w:ind w:left="120"/>
              <w:rPr>
                <w:i/>
                <w:sz w:val="24"/>
              </w:rPr>
            </w:pPr>
            <w:r>
              <w:rPr>
                <w:i/>
                <w:spacing w:val="-2"/>
                <w:sz w:val="24"/>
              </w:rPr>
              <w:t>авторской программы</w:t>
            </w:r>
          </w:p>
        </w:tc>
        <w:tc>
          <w:tcPr>
            <w:tcW w:w="994" w:type="dxa"/>
          </w:tcPr>
          <w:p w:rsidR="00EC424D" w:rsidRDefault="00FC67E1">
            <w:pPr>
              <w:pStyle w:val="TableParagraph"/>
              <w:spacing w:line="242" w:lineRule="auto"/>
              <w:ind w:left="125" w:right="184"/>
              <w:rPr>
                <w:i/>
                <w:sz w:val="24"/>
              </w:rPr>
            </w:pPr>
            <w:r>
              <w:rPr>
                <w:i/>
                <w:spacing w:val="-2"/>
                <w:sz w:val="24"/>
              </w:rPr>
              <w:t xml:space="preserve">Автор </w:t>
            </w:r>
            <w:r>
              <w:rPr>
                <w:i/>
                <w:spacing w:val="-10"/>
                <w:sz w:val="24"/>
              </w:rPr>
              <w:t>ы</w:t>
            </w:r>
          </w:p>
        </w:tc>
        <w:tc>
          <w:tcPr>
            <w:tcW w:w="1138" w:type="dxa"/>
          </w:tcPr>
          <w:p w:rsidR="00EC424D" w:rsidRDefault="00FC67E1">
            <w:pPr>
              <w:pStyle w:val="TableParagraph"/>
              <w:ind w:left="120" w:right="223"/>
              <w:rPr>
                <w:i/>
                <w:sz w:val="24"/>
              </w:rPr>
            </w:pPr>
            <w:r>
              <w:rPr>
                <w:i/>
                <w:spacing w:val="-2"/>
                <w:sz w:val="24"/>
              </w:rPr>
              <w:t xml:space="preserve">Выходн </w:t>
            </w:r>
            <w:r>
              <w:rPr>
                <w:i/>
                <w:spacing w:val="-6"/>
                <w:sz w:val="24"/>
              </w:rPr>
              <w:t xml:space="preserve">ые </w:t>
            </w:r>
            <w:r>
              <w:rPr>
                <w:i/>
                <w:spacing w:val="-2"/>
                <w:sz w:val="24"/>
              </w:rPr>
              <w:t>данные</w:t>
            </w:r>
          </w:p>
        </w:tc>
        <w:tc>
          <w:tcPr>
            <w:tcW w:w="1277" w:type="dxa"/>
          </w:tcPr>
          <w:p w:rsidR="00EC424D" w:rsidRDefault="00FC67E1">
            <w:pPr>
              <w:pStyle w:val="TableParagraph"/>
              <w:spacing w:line="242" w:lineRule="auto"/>
              <w:ind w:left="120" w:right="225"/>
              <w:rPr>
                <w:i/>
                <w:sz w:val="24"/>
              </w:rPr>
            </w:pPr>
            <w:r>
              <w:rPr>
                <w:i/>
                <w:spacing w:val="-2"/>
                <w:sz w:val="24"/>
              </w:rPr>
              <w:t xml:space="preserve">Рецензен </w:t>
            </w:r>
            <w:r>
              <w:rPr>
                <w:i/>
                <w:spacing w:val="-6"/>
                <w:sz w:val="24"/>
              </w:rPr>
              <w:t>ты</w:t>
            </w:r>
          </w:p>
        </w:tc>
        <w:tc>
          <w:tcPr>
            <w:tcW w:w="3688" w:type="dxa"/>
          </w:tcPr>
          <w:p w:rsidR="00EC424D" w:rsidRDefault="00FC67E1">
            <w:pPr>
              <w:pStyle w:val="TableParagraph"/>
              <w:tabs>
                <w:tab w:val="left" w:pos="1859"/>
              </w:tabs>
              <w:spacing w:line="242" w:lineRule="auto"/>
              <w:ind w:left="120" w:right="126"/>
              <w:rPr>
                <w:i/>
                <w:sz w:val="24"/>
              </w:rPr>
            </w:pPr>
            <w:r>
              <w:rPr>
                <w:i/>
                <w:spacing w:val="-2"/>
                <w:sz w:val="24"/>
              </w:rPr>
              <w:t>Краткая</w:t>
            </w:r>
            <w:r>
              <w:rPr>
                <w:i/>
                <w:sz w:val="24"/>
              </w:rPr>
              <w:tab/>
            </w:r>
            <w:r>
              <w:rPr>
                <w:i/>
                <w:spacing w:val="-4"/>
                <w:sz w:val="24"/>
              </w:rPr>
              <w:t xml:space="preserve">характеристика </w:t>
            </w:r>
            <w:r>
              <w:rPr>
                <w:i/>
                <w:spacing w:val="-2"/>
                <w:sz w:val="24"/>
              </w:rPr>
              <w:t>программы</w:t>
            </w:r>
          </w:p>
        </w:tc>
      </w:tr>
      <w:tr w:rsidR="00EC424D">
        <w:trPr>
          <w:trHeight w:val="271"/>
        </w:trPr>
        <w:tc>
          <w:tcPr>
            <w:tcW w:w="1133" w:type="dxa"/>
            <w:tcBorders>
              <w:bottom w:val="nil"/>
            </w:tcBorders>
          </w:tcPr>
          <w:p w:rsidR="00EC424D" w:rsidRDefault="00FC67E1">
            <w:pPr>
              <w:pStyle w:val="TableParagraph"/>
              <w:spacing w:line="251" w:lineRule="exact"/>
              <w:ind w:left="119"/>
              <w:rPr>
                <w:sz w:val="24"/>
              </w:rPr>
            </w:pPr>
            <w:r>
              <w:rPr>
                <w:spacing w:val="-2"/>
                <w:sz w:val="24"/>
              </w:rPr>
              <w:t>Познава</w:t>
            </w:r>
          </w:p>
        </w:tc>
        <w:tc>
          <w:tcPr>
            <w:tcW w:w="1416" w:type="dxa"/>
            <w:tcBorders>
              <w:bottom w:val="nil"/>
            </w:tcBorders>
          </w:tcPr>
          <w:p w:rsidR="00EC424D" w:rsidRDefault="00FC67E1">
            <w:pPr>
              <w:pStyle w:val="TableParagraph"/>
              <w:spacing w:line="251" w:lineRule="exact"/>
              <w:ind w:left="120"/>
              <w:rPr>
                <w:sz w:val="24"/>
              </w:rPr>
            </w:pPr>
            <w:r>
              <w:rPr>
                <w:spacing w:val="-2"/>
                <w:sz w:val="24"/>
              </w:rPr>
              <w:t>«Юный</w:t>
            </w:r>
          </w:p>
        </w:tc>
        <w:tc>
          <w:tcPr>
            <w:tcW w:w="994" w:type="dxa"/>
            <w:tcBorders>
              <w:bottom w:val="nil"/>
            </w:tcBorders>
          </w:tcPr>
          <w:p w:rsidR="00EC424D" w:rsidRDefault="00FC67E1">
            <w:pPr>
              <w:pStyle w:val="TableParagraph"/>
              <w:spacing w:line="251" w:lineRule="exact"/>
              <w:ind w:left="70" w:right="178"/>
              <w:jc w:val="center"/>
              <w:rPr>
                <w:sz w:val="24"/>
              </w:rPr>
            </w:pPr>
            <w:r>
              <w:rPr>
                <w:spacing w:val="-2"/>
                <w:sz w:val="24"/>
              </w:rPr>
              <w:t>Нико-</w:t>
            </w:r>
          </w:p>
        </w:tc>
        <w:tc>
          <w:tcPr>
            <w:tcW w:w="1138" w:type="dxa"/>
            <w:tcBorders>
              <w:bottom w:val="nil"/>
            </w:tcBorders>
          </w:tcPr>
          <w:p w:rsidR="00EC424D" w:rsidRDefault="00FC67E1">
            <w:pPr>
              <w:pStyle w:val="TableParagraph"/>
              <w:spacing w:line="251" w:lineRule="exact"/>
              <w:ind w:left="120"/>
              <w:rPr>
                <w:sz w:val="24"/>
              </w:rPr>
            </w:pPr>
            <w:r>
              <w:rPr>
                <w:spacing w:val="-2"/>
                <w:sz w:val="24"/>
              </w:rPr>
              <w:t>Москва:</w:t>
            </w:r>
          </w:p>
        </w:tc>
        <w:tc>
          <w:tcPr>
            <w:tcW w:w="1277" w:type="dxa"/>
            <w:tcBorders>
              <w:bottom w:val="nil"/>
            </w:tcBorders>
          </w:tcPr>
          <w:p w:rsidR="00EC424D" w:rsidRDefault="00FC67E1">
            <w:pPr>
              <w:pStyle w:val="TableParagraph"/>
              <w:spacing w:line="251" w:lineRule="exact"/>
              <w:ind w:left="120"/>
              <w:rPr>
                <w:sz w:val="24"/>
              </w:rPr>
            </w:pPr>
            <w:r>
              <w:rPr>
                <w:spacing w:val="-2"/>
                <w:sz w:val="24"/>
              </w:rPr>
              <w:t>Одобрено</w:t>
            </w:r>
          </w:p>
        </w:tc>
        <w:tc>
          <w:tcPr>
            <w:tcW w:w="3688" w:type="dxa"/>
            <w:tcBorders>
              <w:bottom w:val="nil"/>
            </w:tcBorders>
          </w:tcPr>
          <w:p w:rsidR="00EC424D" w:rsidRDefault="00FC67E1">
            <w:pPr>
              <w:pStyle w:val="TableParagraph"/>
              <w:spacing w:line="251" w:lineRule="exact"/>
              <w:ind w:left="120"/>
              <w:rPr>
                <w:sz w:val="24"/>
              </w:rPr>
            </w:pPr>
            <w:r>
              <w:rPr>
                <w:sz w:val="24"/>
                <w:u w:val="single"/>
              </w:rPr>
              <w:t xml:space="preserve">Основным </w:t>
            </w:r>
            <w:r>
              <w:rPr>
                <w:spacing w:val="-2"/>
                <w:sz w:val="24"/>
                <w:u w:val="single"/>
              </w:rPr>
              <w:t>содержанием</w:t>
            </w:r>
          </w:p>
        </w:tc>
      </w:tr>
      <w:tr w:rsidR="00EC424D">
        <w:trPr>
          <w:trHeight w:val="273"/>
        </w:trPr>
        <w:tc>
          <w:tcPr>
            <w:tcW w:w="1133" w:type="dxa"/>
            <w:tcBorders>
              <w:top w:val="nil"/>
              <w:bottom w:val="nil"/>
            </w:tcBorders>
          </w:tcPr>
          <w:p w:rsidR="00EC424D" w:rsidRDefault="00FC67E1">
            <w:pPr>
              <w:pStyle w:val="TableParagraph"/>
              <w:spacing w:line="254" w:lineRule="exact"/>
              <w:ind w:left="119"/>
              <w:rPr>
                <w:sz w:val="24"/>
              </w:rPr>
            </w:pPr>
            <w:r>
              <w:rPr>
                <w:spacing w:val="-2"/>
                <w:sz w:val="24"/>
              </w:rPr>
              <w:t>тельное</w:t>
            </w:r>
          </w:p>
        </w:tc>
        <w:tc>
          <w:tcPr>
            <w:tcW w:w="1416" w:type="dxa"/>
            <w:tcBorders>
              <w:top w:val="nil"/>
              <w:bottom w:val="nil"/>
            </w:tcBorders>
          </w:tcPr>
          <w:p w:rsidR="00EC424D" w:rsidRDefault="00FC67E1">
            <w:pPr>
              <w:pStyle w:val="TableParagraph"/>
              <w:spacing w:line="254" w:lineRule="exact"/>
              <w:ind w:left="120"/>
              <w:rPr>
                <w:sz w:val="24"/>
              </w:rPr>
            </w:pPr>
            <w:r>
              <w:rPr>
                <w:spacing w:val="-2"/>
                <w:sz w:val="24"/>
              </w:rPr>
              <w:t>эколог»</w:t>
            </w:r>
          </w:p>
        </w:tc>
        <w:tc>
          <w:tcPr>
            <w:tcW w:w="994" w:type="dxa"/>
            <w:tcBorders>
              <w:top w:val="nil"/>
              <w:bottom w:val="nil"/>
            </w:tcBorders>
          </w:tcPr>
          <w:p w:rsidR="00EC424D" w:rsidRDefault="00FC67E1">
            <w:pPr>
              <w:pStyle w:val="TableParagraph"/>
              <w:spacing w:line="254" w:lineRule="exact"/>
              <w:ind w:right="178"/>
              <w:jc w:val="center"/>
              <w:rPr>
                <w:sz w:val="24"/>
              </w:rPr>
            </w:pPr>
            <w:r>
              <w:rPr>
                <w:spacing w:val="-2"/>
                <w:sz w:val="24"/>
              </w:rPr>
              <w:t>лаева</w:t>
            </w:r>
          </w:p>
        </w:tc>
        <w:tc>
          <w:tcPr>
            <w:tcW w:w="1138" w:type="dxa"/>
            <w:tcBorders>
              <w:top w:val="nil"/>
              <w:bottom w:val="nil"/>
            </w:tcBorders>
          </w:tcPr>
          <w:p w:rsidR="00EC424D" w:rsidRDefault="00FC67E1">
            <w:pPr>
              <w:pStyle w:val="TableParagraph"/>
              <w:spacing w:line="254" w:lineRule="exact"/>
              <w:ind w:left="120"/>
              <w:rPr>
                <w:sz w:val="24"/>
              </w:rPr>
            </w:pPr>
            <w:r>
              <w:rPr>
                <w:spacing w:val="-2"/>
                <w:sz w:val="24"/>
              </w:rPr>
              <w:t>Мозаика</w:t>
            </w:r>
          </w:p>
        </w:tc>
        <w:tc>
          <w:tcPr>
            <w:tcW w:w="1277" w:type="dxa"/>
            <w:tcBorders>
              <w:top w:val="nil"/>
              <w:bottom w:val="nil"/>
            </w:tcBorders>
          </w:tcPr>
          <w:p w:rsidR="00EC424D" w:rsidRDefault="00FC67E1">
            <w:pPr>
              <w:pStyle w:val="TableParagraph"/>
              <w:spacing w:line="254" w:lineRule="exact"/>
              <w:ind w:left="120"/>
              <w:rPr>
                <w:sz w:val="24"/>
              </w:rPr>
            </w:pPr>
            <w:r>
              <w:rPr>
                <w:spacing w:val="-2"/>
                <w:sz w:val="24"/>
              </w:rPr>
              <w:t>Министер</w:t>
            </w:r>
          </w:p>
        </w:tc>
        <w:tc>
          <w:tcPr>
            <w:tcW w:w="3688" w:type="dxa"/>
            <w:tcBorders>
              <w:top w:val="nil"/>
              <w:bottom w:val="nil"/>
            </w:tcBorders>
          </w:tcPr>
          <w:p w:rsidR="00EC424D" w:rsidRDefault="00FC67E1">
            <w:pPr>
              <w:pStyle w:val="TableParagraph"/>
              <w:spacing w:line="254" w:lineRule="exact"/>
              <w:ind w:left="120"/>
              <w:rPr>
                <w:sz w:val="24"/>
              </w:rPr>
            </w:pPr>
            <w:r>
              <w:rPr>
                <w:sz w:val="24"/>
                <w:u w:val="single"/>
              </w:rPr>
              <w:t>экологического</w:t>
            </w:r>
            <w:r>
              <w:rPr>
                <w:spacing w:val="3"/>
                <w:sz w:val="24"/>
                <w:u w:val="single"/>
              </w:rPr>
              <w:t xml:space="preserve"> </w:t>
            </w:r>
            <w:r>
              <w:rPr>
                <w:spacing w:val="-2"/>
                <w:sz w:val="24"/>
                <w:u w:val="single"/>
              </w:rPr>
              <w:t>воспитания</w:t>
            </w:r>
          </w:p>
        </w:tc>
      </w:tr>
      <w:tr w:rsidR="00EC424D">
        <w:trPr>
          <w:trHeight w:val="273"/>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FC67E1">
            <w:pPr>
              <w:pStyle w:val="TableParagraph"/>
              <w:spacing w:line="254" w:lineRule="exact"/>
              <w:ind w:right="277"/>
              <w:jc w:val="center"/>
              <w:rPr>
                <w:sz w:val="24"/>
              </w:rPr>
            </w:pPr>
            <w:r>
              <w:rPr>
                <w:spacing w:val="-4"/>
                <w:sz w:val="24"/>
              </w:rPr>
              <w:t>С.Н.</w:t>
            </w:r>
          </w:p>
        </w:tc>
        <w:tc>
          <w:tcPr>
            <w:tcW w:w="1138" w:type="dxa"/>
            <w:tcBorders>
              <w:top w:val="nil"/>
              <w:bottom w:val="nil"/>
            </w:tcBorders>
          </w:tcPr>
          <w:p w:rsidR="00EC424D" w:rsidRDefault="00FC67E1">
            <w:pPr>
              <w:pStyle w:val="TableParagraph"/>
              <w:spacing w:line="254" w:lineRule="exact"/>
              <w:ind w:left="120"/>
              <w:rPr>
                <w:sz w:val="24"/>
              </w:rPr>
            </w:pPr>
            <w:r>
              <w:rPr>
                <w:sz w:val="24"/>
              </w:rPr>
              <w:t>-</w:t>
            </w:r>
            <w:r>
              <w:rPr>
                <w:spacing w:val="-2"/>
                <w:sz w:val="24"/>
              </w:rPr>
              <w:t>Синтез,</w:t>
            </w:r>
          </w:p>
        </w:tc>
        <w:tc>
          <w:tcPr>
            <w:tcW w:w="1277" w:type="dxa"/>
            <w:tcBorders>
              <w:top w:val="nil"/>
              <w:bottom w:val="nil"/>
            </w:tcBorders>
          </w:tcPr>
          <w:p w:rsidR="00EC424D" w:rsidRDefault="00FC67E1">
            <w:pPr>
              <w:pStyle w:val="TableParagraph"/>
              <w:spacing w:line="254" w:lineRule="exact"/>
              <w:ind w:left="120"/>
              <w:rPr>
                <w:sz w:val="24"/>
              </w:rPr>
            </w:pPr>
            <w:r>
              <w:rPr>
                <w:spacing w:val="-5"/>
                <w:sz w:val="24"/>
              </w:rPr>
              <w:t>ст</w:t>
            </w:r>
          </w:p>
        </w:tc>
        <w:tc>
          <w:tcPr>
            <w:tcW w:w="3688" w:type="dxa"/>
            <w:tcBorders>
              <w:top w:val="nil"/>
              <w:bottom w:val="nil"/>
            </w:tcBorders>
          </w:tcPr>
          <w:p w:rsidR="00EC424D" w:rsidRDefault="00FC67E1">
            <w:pPr>
              <w:pStyle w:val="TableParagraph"/>
              <w:spacing w:line="254" w:lineRule="exact"/>
              <w:ind w:left="120"/>
              <w:rPr>
                <w:sz w:val="24"/>
              </w:rPr>
            </w:pPr>
            <w:r>
              <w:rPr>
                <w:sz w:val="24"/>
              </w:rPr>
              <w:t>является</w:t>
            </w:r>
            <w:r>
              <w:rPr>
                <w:spacing w:val="-11"/>
                <w:sz w:val="24"/>
              </w:rPr>
              <w:t xml:space="preserve"> </w:t>
            </w:r>
            <w:r>
              <w:rPr>
                <w:sz w:val="24"/>
              </w:rPr>
              <w:t>формирование</w:t>
            </w:r>
            <w:r>
              <w:rPr>
                <w:spacing w:val="-9"/>
                <w:sz w:val="24"/>
              </w:rPr>
              <w:t xml:space="preserve"> </w:t>
            </w:r>
            <w:r>
              <w:rPr>
                <w:sz w:val="24"/>
              </w:rPr>
              <w:t>у</w:t>
            </w:r>
            <w:r>
              <w:rPr>
                <w:spacing w:val="-15"/>
                <w:sz w:val="24"/>
              </w:rPr>
              <w:t xml:space="preserve"> </w:t>
            </w:r>
            <w:r>
              <w:rPr>
                <w:spacing w:val="-2"/>
                <w:sz w:val="24"/>
              </w:rPr>
              <w:t>ребенка</w:t>
            </w:r>
          </w:p>
        </w:tc>
      </w:tr>
      <w:tr w:rsidR="00EC424D">
        <w:trPr>
          <w:trHeight w:val="280"/>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FC67E1">
            <w:pPr>
              <w:pStyle w:val="TableParagraph"/>
              <w:spacing w:line="261" w:lineRule="exact"/>
              <w:ind w:left="120"/>
              <w:rPr>
                <w:sz w:val="24"/>
              </w:rPr>
            </w:pPr>
            <w:r>
              <w:rPr>
                <w:spacing w:val="-4"/>
                <w:sz w:val="24"/>
              </w:rPr>
              <w:t>2010</w:t>
            </w:r>
          </w:p>
        </w:tc>
        <w:tc>
          <w:tcPr>
            <w:tcW w:w="1277" w:type="dxa"/>
            <w:tcBorders>
              <w:top w:val="nil"/>
              <w:bottom w:val="nil"/>
            </w:tcBorders>
          </w:tcPr>
          <w:p w:rsidR="00EC424D" w:rsidRDefault="00FC67E1">
            <w:pPr>
              <w:pStyle w:val="TableParagraph"/>
              <w:spacing w:before="1" w:line="260" w:lineRule="exact"/>
              <w:ind w:left="120"/>
              <w:rPr>
                <w:sz w:val="24"/>
              </w:rPr>
            </w:pPr>
            <w:r>
              <w:rPr>
                <w:spacing w:val="-5"/>
                <w:sz w:val="24"/>
              </w:rPr>
              <w:t>вом</w:t>
            </w:r>
          </w:p>
        </w:tc>
        <w:tc>
          <w:tcPr>
            <w:tcW w:w="3688" w:type="dxa"/>
            <w:tcBorders>
              <w:top w:val="nil"/>
              <w:bottom w:val="nil"/>
            </w:tcBorders>
          </w:tcPr>
          <w:p w:rsidR="00EC424D" w:rsidRDefault="00FC67E1">
            <w:pPr>
              <w:pStyle w:val="TableParagraph"/>
              <w:spacing w:before="1" w:line="260" w:lineRule="exact"/>
              <w:ind w:left="120"/>
              <w:rPr>
                <w:sz w:val="24"/>
              </w:rPr>
            </w:pPr>
            <w:r>
              <w:rPr>
                <w:sz w:val="24"/>
              </w:rPr>
              <w:t>осознанно-</w:t>
            </w:r>
            <w:r>
              <w:rPr>
                <w:spacing w:val="-2"/>
                <w:sz w:val="24"/>
              </w:rPr>
              <w:t>правильного</w:t>
            </w:r>
          </w:p>
        </w:tc>
      </w:tr>
      <w:tr w:rsidR="00EC424D">
        <w:trPr>
          <w:trHeight w:val="276"/>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6" w:lineRule="exact"/>
              <w:ind w:left="120"/>
              <w:rPr>
                <w:sz w:val="24"/>
              </w:rPr>
            </w:pPr>
            <w:r>
              <w:rPr>
                <w:spacing w:val="-2"/>
                <w:sz w:val="24"/>
              </w:rPr>
              <w:t>образова</w:t>
            </w:r>
          </w:p>
        </w:tc>
        <w:tc>
          <w:tcPr>
            <w:tcW w:w="3688" w:type="dxa"/>
            <w:tcBorders>
              <w:top w:val="nil"/>
              <w:bottom w:val="nil"/>
            </w:tcBorders>
          </w:tcPr>
          <w:p w:rsidR="00EC424D" w:rsidRDefault="00FC67E1">
            <w:pPr>
              <w:pStyle w:val="TableParagraph"/>
              <w:tabs>
                <w:tab w:val="left" w:pos="1777"/>
                <w:tab w:val="left" w:pos="2411"/>
              </w:tabs>
              <w:spacing w:line="256" w:lineRule="exact"/>
              <w:ind w:left="120"/>
              <w:rPr>
                <w:sz w:val="24"/>
              </w:rPr>
            </w:pPr>
            <w:r>
              <w:rPr>
                <w:spacing w:val="-2"/>
                <w:sz w:val="24"/>
              </w:rPr>
              <w:t>отношения</w:t>
            </w:r>
            <w:r>
              <w:rPr>
                <w:sz w:val="24"/>
              </w:rPr>
              <w:tab/>
            </w:r>
            <w:r>
              <w:rPr>
                <w:spacing w:val="-10"/>
                <w:sz w:val="24"/>
              </w:rPr>
              <w:t>к</w:t>
            </w:r>
            <w:r>
              <w:rPr>
                <w:sz w:val="24"/>
              </w:rPr>
              <w:tab/>
            </w:r>
            <w:r>
              <w:rPr>
                <w:spacing w:val="-2"/>
                <w:sz w:val="24"/>
              </w:rPr>
              <w:t>природным</w:t>
            </w:r>
          </w:p>
        </w:tc>
      </w:tr>
      <w:tr w:rsidR="00EC424D">
        <w:trPr>
          <w:trHeight w:val="276"/>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6" w:lineRule="exact"/>
              <w:ind w:left="120"/>
              <w:rPr>
                <w:sz w:val="24"/>
              </w:rPr>
            </w:pPr>
            <w:r>
              <w:rPr>
                <w:spacing w:val="-5"/>
                <w:sz w:val="24"/>
              </w:rPr>
              <w:t>ния</w:t>
            </w:r>
          </w:p>
        </w:tc>
        <w:tc>
          <w:tcPr>
            <w:tcW w:w="3688" w:type="dxa"/>
            <w:tcBorders>
              <w:top w:val="nil"/>
              <w:bottom w:val="nil"/>
            </w:tcBorders>
          </w:tcPr>
          <w:p w:rsidR="00EC424D" w:rsidRDefault="00FC67E1">
            <w:pPr>
              <w:pStyle w:val="TableParagraph"/>
              <w:spacing w:line="256" w:lineRule="exact"/>
              <w:ind w:left="120"/>
              <w:rPr>
                <w:sz w:val="24"/>
              </w:rPr>
            </w:pPr>
            <w:r>
              <w:rPr>
                <w:sz w:val="24"/>
              </w:rPr>
              <w:t>явлениям</w:t>
            </w:r>
            <w:r>
              <w:rPr>
                <w:spacing w:val="-2"/>
                <w:sz w:val="24"/>
              </w:rPr>
              <w:t xml:space="preserve"> </w:t>
            </w:r>
            <w:r>
              <w:rPr>
                <w:sz w:val="24"/>
              </w:rPr>
              <w:t>и</w:t>
            </w:r>
            <w:r>
              <w:rPr>
                <w:spacing w:val="-2"/>
                <w:sz w:val="24"/>
              </w:rPr>
              <w:t xml:space="preserve"> </w:t>
            </w:r>
            <w:r>
              <w:rPr>
                <w:sz w:val="24"/>
              </w:rPr>
              <w:t>объектам,</w:t>
            </w:r>
            <w:r>
              <w:rPr>
                <w:spacing w:val="-1"/>
                <w:sz w:val="24"/>
              </w:rPr>
              <w:t xml:space="preserve"> </w:t>
            </w:r>
            <w:r>
              <w:rPr>
                <w:spacing w:val="-2"/>
                <w:sz w:val="24"/>
              </w:rPr>
              <w:t>которые</w:t>
            </w:r>
          </w:p>
        </w:tc>
      </w:tr>
      <w:tr w:rsidR="00EC424D">
        <w:trPr>
          <w:trHeight w:val="276"/>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6" w:lineRule="exact"/>
              <w:ind w:left="120"/>
              <w:rPr>
                <w:sz w:val="24"/>
              </w:rPr>
            </w:pPr>
            <w:r>
              <w:rPr>
                <w:spacing w:val="-2"/>
                <w:sz w:val="24"/>
              </w:rPr>
              <w:t>Российск</w:t>
            </w:r>
          </w:p>
        </w:tc>
        <w:tc>
          <w:tcPr>
            <w:tcW w:w="3688" w:type="dxa"/>
            <w:tcBorders>
              <w:top w:val="nil"/>
              <w:bottom w:val="nil"/>
            </w:tcBorders>
          </w:tcPr>
          <w:p w:rsidR="00EC424D" w:rsidRDefault="00FC67E1">
            <w:pPr>
              <w:pStyle w:val="TableParagraph"/>
              <w:spacing w:line="256" w:lineRule="exact"/>
              <w:ind w:left="120"/>
              <w:rPr>
                <w:sz w:val="24"/>
              </w:rPr>
            </w:pPr>
            <w:r>
              <w:rPr>
                <w:sz w:val="24"/>
              </w:rPr>
              <w:t>окружают</w:t>
            </w:r>
            <w:r>
              <w:rPr>
                <w:spacing w:val="-2"/>
                <w:sz w:val="24"/>
              </w:rPr>
              <w:t xml:space="preserve"> </w:t>
            </w:r>
            <w:r>
              <w:rPr>
                <w:sz w:val="24"/>
              </w:rPr>
              <w:t>его</w:t>
            </w:r>
            <w:r>
              <w:rPr>
                <w:spacing w:val="3"/>
                <w:sz w:val="24"/>
              </w:rPr>
              <w:t xml:space="preserve"> </w:t>
            </w:r>
            <w:r>
              <w:rPr>
                <w:sz w:val="24"/>
              </w:rPr>
              <w:t>и</w:t>
            </w:r>
            <w:r>
              <w:rPr>
                <w:spacing w:val="-5"/>
                <w:sz w:val="24"/>
              </w:rPr>
              <w:t xml:space="preserve"> </w:t>
            </w:r>
            <w:r>
              <w:rPr>
                <w:sz w:val="24"/>
              </w:rPr>
              <w:t>с</w:t>
            </w:r>
            <w:r>
              <w:rPr>
                <w:spacing w:val="-2"/>
                <w:sz w:val="24"/>
              </w:rPr>
              <w:t xml:space="preserve"> </w:t>
            </w:r>
            <w:r>
              <w:rPr>
                <w:sz w:val="24"/>
              </w:rPr>
              <w:t>которыми</w:t>
            </w:r>
            <w:r>
              <w:rPr>
                <w:spacing w:val="-9"/>
                <w:sz w:val="24"/>
              </w:rPr>
              <w:t xml:space="preserve"> </w:t>
            </w:r>
            <w:r>
              <w:rPr>
                <w:spacing w:val="-5"/>
                <w:sz w:val="24"/>
              </w:rPr>
              <w:t>он</w:t>
            </w:r>
          </w:p>
        </w:tc>
      </w:tr>
      <w:tr w:rsidR="00EC424D">
        <w:trPr>
          <w:trHeight w:val="275"/>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6" w:lineRule="exact"/>
              <w:ind w:left="120"/>
              <w:rPr>
                <w:sz w:val="24"/>
              </w:rPr>
            </w:pPr>
            <w:r>
              <w:rPr>
                <w:spacing w:val="-5"/>
                <w:sz w:val="24"/>
              </w:rPr>
              <w:t>ой</w:t>
            </w:r>
          </w:p>
        </w:tc>
        <w:tc>
          <w:tcPr>
            <w:tcW w:w="3688" w:type="dxa"/>
            <w:tcBorders>
              <w:top w:val="nil"/>
              <w:bottom w:val="nil"/>
            </w:tcBorders>
          </w:tcPr>
          <w:p w:rsidR="00EC424D" w:rsidRDefault="00FC67E1">
            <w:pPr>
              <w:pStyle w:val="TableParagraph"/>
              <w:tabs>
                <w:tab w:val="left" w:pos="1739"/>
                <w:tab w:val="left" w:pos="2301"/>
              </w:tabs>
              <w:spacing w:line="256" w:lineRule="exact"/>
              <w:ind w:left="120"/>
              <w:rPr>
                <w:sz w:val="24"/>
              </w:rPr>
            </w:pPr>
            <w:r>
              <w:rPr>
                <w:spacing w:val="-2"/>
                <w:sz w:val="24"/>
              </w:rPr>
              <w:t>знакомится</w:t>
            </w:r>
            <w:r>
              <w:rPr>
                <w:sz w:val="24"/>
              </w:rPr>
              <w:tab/>
            </w:r>
            <w:r>
              <w:rPr>
                <w:spacing w:val="-10"/>
                <w:sz w:val="24"/>
              </w:rPr>
              <w:t>в</w:t>
            </w:r>
            <w:r>
              <w:rPr>
                <w:sz w:val="24"/>
              </w:rPr>
              <w:tab/>
            </w:r>
            <w:r>
              <w:rPr>
                <w:spacing w:val="-2"/>
                <w:sz w:val="24"/>
              </w:rPr>
              <w:t>дошкольном</w:t>
            </w:r>
          </w:p>
        </w:tc>
      </w:tr>
      <w:tr w:rsidR="00EC424D">
        <w:trPr>
          <w:trHeight w:val="275"/>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6" w:lineRule="exact"/>
              <w:ind w:left="120"/>
              <w:rPr>
                <w:sz w:val="24"/>
              </w:rPr>
            </w:pPr>
            <w:r>
              <w:rPr>
                <w:spacing w:val="-2"/>
                <w:sz w:val="24"/>
              </w:rPr>
              <w:t>Федераци</w:t>
            </w:r>
          </w:p>
        </w:tc>
        <w:tc>
          <w:tcPr>
            <w:tcW w:w="3688" w:type="dxa"/>
            <w:tcBorders>
              <w:top w:val="nil"/>
              <w:bottom w:val="nil"/>
            </w:tcBorders>
          </w:tcPr>
          <w:p w:rsidR="00EC424D" w:rsidRDefault="00FC67E1">
            <w:pPr>
              <w:pStyle w:val="TableParagraph"/>
              <w:spacing w:line="256" w:lineRule="exact"/>
              <w:ind w:left="120"/>
              <w:rPr>
                <w:sz w:val="24"/>
              </w:rPr>
            </w:pPr>
            <w:r>
              <w:rPr>
                <w:spacing w:val="-2"/>
                <w:sz w:val="24"/>
              </w:rPr>
              <w:t>детстве.</w:t>
            </w:r>
          </w:p>
        </w:tc>
      </w:tr>
      <w:tr w:rsidR="00EC424D">
        <w:trPr>
          <w:trHeight w:val="276"/>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6" w:lineRule="exact"/>
              <w:ind w:left="120"/>
              <w:rPr>
                <w:sz w:val="24"/>
              </w:rPr>
            </w:pPr>
            <w:r>
              <w:rPr>
                <w:spacing w:val="-10"/>
                <w:sz w:val="24"/>
              </w:rPr>
              <w:t>и</w:t>
            </w:r>
          </w:p>
        </w:tc>
        <w:tc>
          <w:tcPr>
            <w:tcW w:w="3688" w:type="dxa"/>
            <w:tcBorders>
              <w:top w:val="nil"/>
              <w:bottom w:val="nil"/>
            </w:tcBorders>
          </w:tcPr>
          <w:p w:rsidR="00EC424D" w:rsidRDefault="00FC67E1">
            <w:pPr>
              <w:pStyle w:val="TableParagraph"/>
              <w:spacing w:line="256" w:lineRule="exact"/>
              <w:ind w:left="120"/>
              <w:rPr>
                <w:sz w:val="24"/>
              </w:rPr>
            </w:pPr>
            <w:r>
              <w:rPr>
                <w:sz w:val="24"/>
                <w:u w:val="single"/>
              </w:rPr>
              <w:t>В</w:t>
            </w:r>
            <w:r>
              <w:rPr>
                <w:spacing w:val="58"/>
                <w:sz w:val="24"/>
                <w:u w:val="single"/>
              </w:rPr>
              <w:t xml:space="preserve"> </w:t>
            </w:r>
            <w:r>
              <w:rPr>
                <w:sz w:val="24"/>
                <w:u w:val="single"/>
              </w:rPr>
              <w:t>программе</w:t>
            </w:r>
            <w:r>
              <w:rPr>
                <w:spacing w:val="55"/>
                <w:sz w:val="24"/>
                <w:u w:val="single"/>
              </w:rPr>
              <w:t xml:space="preserve"> </w:t>
            </w:r>
            <w:r>
              <w:rPr>
                <w:sz w:val="24"/>
                <w:u w:val="single"/>
              </w:rPr>
              <w:t>представлено</w:t>
            </w:r>
            <w:r>
              <w:rPr>
                <w:spacing w:val="70"/>
                <w:sz w:val="24"/>
                <w:u w:val="single"/>
              </w:rPr>
              <w:t xml:space="preserve"> </w:t>
            </w:r>
            <w:r>
              <w:rPr>
                <w:spacing w:val="-4"/>
                <w:sz w:val="24"/>
                <w:u w:val="single"/>
              </w:rPr>
              <w:t>семь</w:t>
            </w:r>
          </w:p>
        </w:tc>
      </w:tr>
      <w:tr w:rsidR="00EC424D">
        <w:trPr>
          <w:trHeight w:val="276"/>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3688" w:type="dxa"/>
            <w:tcBorders>
              <w:top w:val="nil"/>
              <w:bottom w:val="nil"/>
            </w:tcBorders>
          </w:tcPr>
          <w:p w:rsidR="00EC424D" w:rsidRDefault="00FC67E1">
            <w:pPr>
              <w:pStyle w:val="TableParagraph"/>
              <w:spacing w:line="256" w:lineRule="exact"/>
              <w:ind w:left="120"/>
              <w:rPr>
                <w:sz w:val="24"/>
              </w:rPr>
            </w:pPr>
            <w:r>
              <w:rPr>
                <w:sz w:val="24"/>
                <w:u w:val="single"/>
              </w:rPr>
              <w:t>разделов</w:t>
            </w:r>
            <w:r>
              <w:rPr>
                <w:sz w:val="24"/>
              </w:rPr>
              <w:t>.</w:t>
            </w:r>
            <w:r>
              <w:rPr>
                <w:spacing w:val="60"/>
                <w:sz w:val="24"/>
              </w:rPr>
              <w:t xml:space="preserve"> </w:t>
            </w:r>
            <w:r>
              <w:rPr>
                <w:b/>
                <w:sz w:val="24"/>
              </w:rPr>
              <w:t>Первый</w:t>
            </w:r>
            <w:r>
              <w:rPr>
                <w:b/>
                <w:spacing w:val="59"/>
                <w:sz w:val="24"/>
              </w:rPr>
              <w:t xml:space="preserve"> </w:t>
            </w:r>
            <w:r>
              <w:rPr>
                <w:b/>
                <w:sz w:val="24"/>
              </w:rPr>
              <w:t>раздел</w:t>
            </w:r>
            <w:r>
              <w:rPr>
                <w:b/>
                <w:spacing w:val="58"/>
                <w:sz w:val="24"/>
              </w:rPr>
              <w:t xml:space="preserve"> </w:t>
            </w:r>
            <w:r>
              <w:rPr>
                <w:sz w:val="24"/>
              </w:rPr>
              <w:t>–</w:t>
            </w:r>
            <w:r>
              <w:rPr>
                <w:spacing w:val="59"/>
                <w:sz w:val="24"/>
              </w:rPr>
              <w:t xml:space="preserve"> </w:t>
            </w:r>
            <w:r>
              <w:rPr>
                <w:spacing w:val="-5"/>
                <w:sz w:val="24"/>
              </w:rPr>
              <w:t>это</w:t>
            </w:r>
          </w:p>
        </w:tc>
      </w:tr>
      <w:tr w:rsidR="00EC424D">
        <w:trPr>
          <w:trHeight w:val="276"/>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3688" w:type="dxa"/>
            <w:tcBorders>
              <w:top w:val="nil"/>
              <w:bottom w:val="nil"/>
            </w:tcBorders>
          </w:tcPr>
          <w:p w:rsidR="00EC424D" w:rsidRDefault="00FC67E1">
            <w:pPr>
              <w:pStyle w:val="TableParagraph"/>
              <w:tabs>
                <w:tab w:val="left" w:pos="2070"/>
                <w:tab w:val="left" w:pos="3492"/>
              </w:tabs>
              <w:spacing w:line="256" w:lineRule="exact"/>
              <w:ind w:left="120"/>
              <w:rPr>
                <w:sz w:val="24"/>
              </w:rPr>
            </w:pPr>
            <w:r>
              <w:rPr>
                <w:spacing w:val="-2"/>
                <w:sz w:val="24"/>
              </w:rPr>
              <w:t>элементарные</w:t>
            </w:r>
            <w:r>
              <w:rPr>
                <w:sz w:val="24"/>
              </w:rPr>
              <w:tab/>
            </w:r>
            <w:r>
              <w:rPr>
                <w:spacing w:val="-2"/>
                <w:sz w:val="24"/>
              </w:rPr>
              <w:t>сведения</w:t>
            </w:r>
            <w:r>
              <w:rPr>
                <w:sz w:val="24"/>
              </w:rPr>
              <w:tab/>
            </w:r>
            <w:r>
              <w:rPr>
                <w:spacing w:val="-10"/>
                <w:sz w:val="24"/>
              </w:rPr>
              <w:t>о</w:t>
            </w:r>
          </w:p>
        </w:tc>
      </w:tr>
      <w:tr w:rsidR="00EC424D">
        <w:trPr>
          <w:trHeight w:val="276"/>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3688" w:type="dxa"/>
            <w:tcBorders>
              <w:top w:val="nil"/>
              <w:bottom w:val="nil"/>
            </w:tcBorders>
          </w:tcPr>
          <w:p w:rsidR="00EC424D" w:rsidRDefault="00FC67E1">
            <w:pPr>
              <w:pStyle w:val="TableParagraph"/>
              <w:tabs>
                <w:tab w:val="left" w:pos="1648"/>
                <w:tab w:val="left" w:pos="2767"/>
              </w:tabs>
              <w:spacing w:line="256" w:lineRule="exact"/>
              <w:ind w:left="120"/>
              <w:rPr>
                <w:sz w:val="24"/>
              </w:rPr>
            </w:pPr>
            <w:r>
              <w:rPr>
                <w:spacing w:val="-2"/>
                <w:sz w:val="24"/>
              </w:rPr>
              <w:t>мироздании,</w:t>
            </w:r>
            <w:r>
              <w:rPr>
                <w:sz w:val="24"/>
              </w:rPr>
              <w:tab/>
            </w:r>
            <w:r>
              <w:rPr>
                <w:spacing w:val="-2"/>
                <w:sz w:val="24"/>
              </w:rPr>
              <w:t>неживой</w:t>
            </w:r>
            <w:r>
              <w:rPr>
                <w:sz w:val="24"/>
              </w:rPr>
              <w:tab/>
            </w:r>
            <w:r>
              <w:rPr>
                <w:spacing w:val="-2"/>
                <w:sz w:val="24"/>
              </w:rPr>
              <w:t>природе</w:t>
            </w:r>
          </w:p>
        </w:tc>
      </w:tr>
      <w:tr w:rsidR="00EC424D">
        <w:trPr>
          <w:trHeight w:val="275"/>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3688" w:type="dxa"/>
            <w:tcBorders>
              <w:top w:val="nil"/>
              <w:bottom w:val="nil"/>
            </w:tcBorders>
          </w:tcPr>
          <w:p w:rsidR="00EC424D" w:rsidRDefault="00FC67E1">
            <w:pPr>
              <w:pStyle w:val="TableParagraph"/>
              <w:spacing w:line="256" w:lineRule="exact"/>
              <w:ind w:left="120"/>
              <w:rPr>
                <w:sz w:val="24"/>
              </w:rPr>
            </w:pPr>
            <w:r>
              <w:rPr>
                <w:sz w:val="24"/>
              </w:rPr>
              <w:t>Земли</w:t>
            </w:r>
            <w:r>
              <w:rPr>
                <w:spacing w:val="73"/>
                <w:w w:val="150"/>
                <w:sz w:val="24"/>
              </w:rPr>
              <w:t xml:space="preserve"> </w:t>
            </w:r>
            <w:r>
              <w:rPr>
                <w:sz w:val="24"/>
              </w:rPr>
              <w:t>и</w:t>
            </w:r>
            <w:r>
              <w:rPr>
                <w:spacing w:val="73"/>
                <w:w w:val="150"/>
                <w:sz w:val="24"/>
              </w:rPr>
              <w:t xml:space="preserve"> </w:t>
            </w:r>
            <w:r>
              <w:rPr>
                <w:sz w:val="24"/>
              </w:rPr>
              <w:t>ее</w:t>
            </w:r>
            <w:r>
              <w:rPr>
                <w:spacing w:val="71"/>
                <w:w w:val="150"/>
                <w:sz w:val="24"/>
              </w:rPr>
              <w:t xml:space="preserve"> </w:t>
            </w:r>
            <w:r>
              <w:rPr>
                <w:sz w:val="24"/>
              </w:rPr>
              <w:t>значении</w:t>
            </w:r>
            <w:r>
              <w:rPr>
                <w:spacing w:val="74"/>
                <w:w w:val="150"/>
                <w:sz w:val="24"/>
              </w:rPr>
              <w:t xml:space="preserve"> </w:t>
            </w:r>
            <w:r>
              <w:rPr>
                <w:sz w:val="24"/>
              </w:rPr>
              <w:t>в</w:t>
            </w:r>
            <w:r>
              <w:rPr>
                <w:spacing w:val="74"/>
                <w:w w:val="150"/>
                <w:sz w:val="24"/>
              </w:rPr>
              <w:t xml:space="preserve"> </w:t>
            </w:r>
            <w:r>
              <w:rPr>
                <w:spacing w:val="-2"/>
                <w:sz w:val="24"/>
              </w:rPr>
              <w:t>жизни</w:t>
            </w:r>
          </w:p>
        </w:tc>
      </w:tr>
      <w:tr w:rsidR="00EC424D">
        <w:trPr>
          <w:trHeight w:val="276"/>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3688" w:type="dxa"/>
            <w:tcBorders>
              <w:top w:val="nil"/>
              <w:bottom w:val="nil"/>
            </w:tcBorders>
          </w:tcPr>
          <w:p w:rsidR="00EC424D" w:rsidRDefault="00FC67E1">
            <w:pPr>
              <w:pStyle w:val="TableParagraph"/>
              <w:spacing w:line="256" w:lineRule="exact"/>
              <w:ind w:left="120"/>
              <w:rPr>
                <w:b/>
                <w:sz w:val="24"/>
              </w:rPr>
            </w:pPr>
            <w:r>
              <w:rPr>
                <w:sz w:val="24"/>
              </w:rPr>
              <w:t>живых</w:t>
            </w:r>
            <w:r>
              <w:rPr>
                <w:spacing w:val="9"/>
                <w:sz w:val="24"/>
              </w:rPr>
              <w:t xml:space="preserve"> </w:t>
            </w:r>
            <w:r>
              <w:rPr>
                <w:sz w:val="24"/>
              </w:rPr>
              <w:t>существ.</w:t>
            </w:r>
            <w:r>
              <w:rPr>
                <w:spacing w:val="20"/>
                <w:sz w:val="24"/>
              </w:rPr>
              <w:t xml:space="preserve"> </w:t>
            </w:r>
            <w:r>
              <w:rPr>
                <w:b/>
                <w:sz w:val="24"/>
              </w:rPr>
              <w:t>Следующие</w:t>
            </w:r>
            <w:r>
              <w:rPr>
                <w:b/>
                <w:spacing w:val="16"/>
                <w:sz w:val="24"/>
              </w:rPr>
              <w:t xml:space="preserve"> </w:t>
            </w:r>
            <w:r>
              <w:rPr>
                <w:b/>
                <w:spacing w:val="-5"/>
                <w:sz w:val="24"/>
              </w:rPr>
              <w:t>два</w:t>
            </w:r>
          </w:p>
        </w:tc>
      </w:tr>
      <w:tr w:rsidR="00EC424D">
        <w:trPr>
          <w:trHeight w:val="275"/>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3688" w:type="dxa"/>
            <w:tcBorders>
              <w:top w:val="nil"/>
              <w:bottom w:val="nil"/>
            </w:tcBorders>
          </w:tcPr>
          <w:p w:rsidR="00EC424D" w:rsidRDefault="00FC67E1">
            <w:pPr>
              <w:pStyle w:val="TableParagraph"/>
              <w:tabs>
                <w:tab w:val="left" w:pos="2449"/>
              </w:tabs>
              <w:spacing w:line="256" w:lineRule="exact"/>
              <w:ind w:left="120"/>
              <w:rPr>
                <w:sz w:val="24"/>
              </w:rPr>
            </w:pPr>
            <w:r>
              <w:rPr>
                <w:spacing w:val="-2"/>
                <w:sz w:val="24"/>
              </w:rPr>
              <w:t>посвящены</w:t>
            </w:r>
            <w:r>
              <w:rPr>
                <w:sz w:val="24"/>
              </w:rPr>
              <w:tab/>
            </w:r>
            <w:r>
              <w:rPr>
                <w:spacing w:val="-2"/>
                <w:sz w:val="24"/>
              </w:rPr>
              <w:t>раскрытию</w:t>
            </w:r>
          </w:p>
        </w:tc>
      </w:tr>
      <w:tr w:rsidR="00EC424D">
        <w:trPr>
          <w:trHeight w:val="276"/>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3688" w:type="dxa"/>
            <w:tcBorders>
              <w:top w:val="nil"/>
              <w:bottom w:val="nil"/>
            </w:tcBorders>
          </w:tcPr>
          <w:p w:rsidR="00EC424D" w:rsidRDefault="00FC67E1">
            <w:pPr>
              <w:pStyle w:val="TableParagraph"/>
              <w:tabs>
                <w:tab w:val="left" w:pos="1974"/>
                <w:tab w:val="left" w:pos="3487"/>
              </w:tabs>
              <w:spacing w:line="256" w:lineRule="exact"/>
              <w:ind w:left="120"/>
              <w:rPr>
                <w:sz w:val="24"/>
              </w:rPr>
            </w:pPr>
            <w:r>
              <w:rPr>
                <w:spacing w:val="-2"/>
                <w:sz w:val="24"/>
              </w:rPr>
              <w:t>взаимосвязи</w:t>
            </w:r>
            <w:r>
              <w:rPr>
                <w:sz w:val="24"/>
              </w:rPr>
              <w:tab/>
            </w:r>
            <w:r>
              <w:rPr>
                <w:spacing w:val="-2"/>
                <w:sz w:val="24"/>
              </w:rPr>
              <w:t>растений</w:t>
            </w:r>
            <w:r>
              <w:rPr>
                <w:sz w:val="24"/>
              </w:rPr>
              <w:tab/>
            </w:r>
            <w:r>
              <w:rPr>
                <w:spacing w:val="-10"/>
                <w:sz w:val="24"/>
              </w:rPr>
              <w:t>и</w:t>
            </w:r>
          </w:p>
        </w:tc>
      </w:tr>
      <w:tr w:rsidR="00EC424D">
        <w:trPr>
          <w:trHeight w:val="276"/>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3688" w:type="dxa"/>
            <w:tcBorders>
              <w:top w:val="nil"/>
              <w:bottom w:val="nil"/>
            </w:tcBorders>
          </w:tcPr>
          <w:p w:rsidR="00EC424D" w:rsidRDefault="00FC67E1">
            <w:pPr>
              <w:pStyle w:val="TableParagraph"/>
              <w:spacing w:line="256" w:lineRule="exact"/>
              <w:ind w:left="120"/>
              <w:rPr>
                <w:sz w:val="24"/>
              </w:rPr>
            </w:pPr>
            <w:r>
              <w:rPr>
                <w:sz w:val="24"/>
              </w:rPr>
              <w:t>животных</w:t>
            </w:r>
            <w:r>
              <w:rPr>
                <w:spacing w:val="76"/>
                <w:w w:val="150"/>
                <w:sz w:val="24"/>
              </w:rPr>
              <w:t xml:space="preserve"> </w:t>
            </w:r>
            <w:r>
              <w:rPr>
                <w:sz w:val="24"/>
              </w:rPr>
              <w:t>со</w:t>
            </w:r>
            <w:r>
              <w:rPr>
                <w:spacing w:val="79"/>
                <w:w w:val="150"/>
                <w:sz w:val="24"/>
              </w:rPr>
              <w:t xml:space="preserve"> </w:t>
            </w:r>
            <w:r>
              <w:rPr>
                <w:sz w:val="24"/>
              </w:rPr>
              <w:t>средой</w:t>
            </w:r>
            <w:r>
              <w:rPr>
                <w:spacing w:val="77"/>
                <w:w w:val="150"/>
                <w:sz w:val="24"/>
              </w:rPr>
              <w:t xml:space="preserve"> </w:t>
            </w:r>
            <w:r>
              <w:rPr>
                <w:spacing w:val="-2"/>
                <w:sz w:val="24"/>
              </w:rPr>
              <w:t>обитания.</w:t>
            </w:r>
          </w:p>
        </w:tc>
      </w:tr>
      <w:tr w:rsidR="00EC424D">
        <w:trPr>
          <w:trHeight w:val="275"/>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3688" w:type="dxa"/>
            <w:tcBorders>
              <w:top w:val="nil"/>
              <w:bottom w:val="nil"/>
            </w:tcBorders>
          </w:tcPr>
          <w:p w:rsidR="00EC424D" w:rsidRDefault="00FC67E1">
            <w:pPr>
              <w:pStyle w:val="TableParagraph"/>
              <w:spacing w:line="256" w:lineRule="exact"/>
              <w:ind w:left="120"/>
              <w:rPr>
                <w:sz w:val="24"/>
              </w:rPr>
            </w:pPr>
            <w:r>
              <w:rPr>
                <w:b/>
                <w:sz w:val="24"/>
              </w:rPr>
              <w:t>Четвертый</w:t>
            </w:r>
            <w:r>
              <w:rPr>
                <w:b/>
                <w:spacing w:val="32"/>
                <w:sz w:val="24"/>
              </w:rPr>
              <w:t xml:space="preserve">  </w:t>
            </w:r>
            <w:r>
              <w:rPr>
                <w:sz w:val="24"/>
              </w:rPr>
              <w:t>прослеживает</w:t>
            </w:r>
            <w:r>
              <w:rPr>
                <w:spacing w:val="36"/>
                <w:sz w:val="24"/>
              </w:rPr>
              <w:t xml:space="preserve">  </w:t>
            </w:r>
            <w:r>
              <w:rPr>
                <w:spacing w:val="-4"/>
                <w:sz w:val="24"/>
              </w:rPr>
              <w:t>роль</w:t>
            </w:r>
          </w:p>
        </w:tc>
      </w:tr>
      <w:tr w:rsidR="00EC424D">
        <w:trPr>
          <w:trHeight w:val="276"/>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3688" w:type="dxa"/>
            <w:tcBorders>
              <w:top w:val="nil"/>
              <w:bottom w:val="nil"/>
            </w:tcBorders>
          </w:tcPr>
          <w:p w:rsidR="00EC424D" w:rsidRDefault="00FC67E1">
            <w:pPr>
              <w:pStyle w:val="TableParagraph"/>
              <w:tabs>
                <w:tab w:val="left" w:pos="1033"/>
                <w:tab w:val="left" w:pos="2281"/>
                <w:tab w:val="left" w:pos="2690"/>
              </w:tabs>
              <w:spacing w:line="256" w:lineRule="exact"/>
              <w:ind w:left="120"/>
              <w:rPr>
                <w:sz w:val="24"/>
              </w:rPr>
            </w:pPr>
            <w:r>
              <w:rPr>
                <w:spacing w:val="-2"/>
                <w:sz w:val="24"/>
              </w:rPr>
              <w:t>среды</w:t>
            </w:r>
            <w:r>
              <w:rPr>
                <w:sz w:val="24"/>
              </w:rPr>
              <w:tab/>
            </w:r>
            <w:r>
              <w:rPr>
                <w:spacing w:val="-2"/>
                <w:sz w:val="24"/>
              </w:rPr>
              <w:t>обитания</w:t>
            </w:r>
            <w:r>
              <w:rPr>
                <w:sz w:val="24"/>
              </w:rPr>
              <w:tab/>
            </w:r>
            <w:r>
              <w:rPr>
                <w:spacing w:val="-10"/>
                <w:sz w:val="24"/>
              </w:rPr>
              <w:t>в</w:t>
            </w:r>
            <w:r>
              <w:rPr>
                <w:sz w:val="24"/>
              </w:rPr>
              <w:tab/>
            </w:r>
            <w:r>
              <w:rPr>
                <w:spacing w:val="-2"/>
                <w:sz w:val="24"/>
              </w:rPr>
              <w:t>процессе</w:t>
            </w:r>
          </w:p>
        </w:tc>
      </w:tr>
      <w:tr w:rsidR="00EC424D">
        <w:trPr>
          <w:trHeight w:val="271"/>
        </w:trPr>
        <w:tc>
          <w:tcPr>
            <w:tcW w:w="1133" w:type="dxa"/>
            <w:tcBorders>
              <w:top w:val="nil"/>
              <w:bottom w:val="nil"/>
            </w:tcBorders>
          </w:tcPr>
          <w:p w:rsidR="00EC424D" w:rsidRDefault="00EC424D">
            <w:pPr>
              <w:pStyle w:val="TableParagraph"/>
              <w:rPr>
                <w:sz w:val="20"/>
              </w:rPr>
            </w:pPr>
          </w:p>
        </w:tc>
        <w:tc>
          <w:tcPr>
            <w:tcW w:w="1416" w:type="dxa"/>
            <w:tcBorders>
              <w:top w:val="nil"/>
              <w:bottom w:val="nil"/>
            </w:tcBorders>
          </w:tcPr>
          <w:p w:rsidR="00EC424D" w:rsidRDefault="00EC424D">
            <w:pPr>
              <w:pStyle w:val="TableParagraph"/>
              <w:rPr>
                <w:sz w:val="20"/>
              </w:rPr>
            </w:pPr>
          </w:p>
        </w:tc>
        <w:tc>
          <w:tcPr>
            <w:tcW w:w="994" w:type="dxa"/>
            <w:tcBorders>
              <w:top w:val="nil"/>
              <w:bottom w:val="nil"/>
            </w:tcBorders>
          </w:tcPr>
          <w:p w:rsidR="00EC424D" w:rsidRDefault="00EC424D">
            <w:pPr>
              <w:pStyle w:val="TableParagraph"/>
              <w:rPr>
                <w:sz w:val="20"/>
              </w:rPr>
            </w:pPr>
          </w:p>
        </w:tc>
        <w:tc>
          <w:tcPr>
            <w:tcW w:w="1138"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3688" w:type="dxa"/>
            <w:tcBorders>
              <w:top w:val="nil"/>
              <w:bottom w:val="nil"/>
            </w:tcBorders>
          </w:tcPr>
          <w:p w:rsidR="00EC424D" w:rsidRDefault="00FC67E1">
            <w:pPr>
              <w:pStyle w:val="TableParagraph"/>
              <w:spacing w:line="251" w:lineRule="exact"/>
              <w:ind w:left="120"/>
              <w:rPr>
                <w:sz w:val="24"/>
              </w:rPr>
            </w:pPr>
            <w:r>
              <w:rPr>
                <w:sz w:val="24"/>
              </w:rPr>
              <w:t>онтогенеза</w:t>
            </w:r>
            <w:r>
              <w:rPr>
                <w:spacing w:val="68"/>
                <w:w w:val="150"/>
                <w:sz w:val="24"/>
              </w:rPr>
              <w:t xml:space="preserve"> </w:t>
            </w:r>
            <w:r>
              <w:rPr>
                <w:sz w:val="24"/>
              </w:rPr>
              <w:t>–</w:t>
            </w:r>
            <w:r>
              <w:rPr>
                <w:spacing w:val="67"/>
                <w:w w:val="150"/>
                <w:sz w:val="24"/>
              </w:rPr>
              <w:t xml:space="preserve"> </w:t>
            </w:r>
            <w:r>
              <w:rPr>
                <w:sz w:val="24"/>
              </w:rPr>
              <w:t>роста</w:t>
            </w:r>
            <w:r>
              <w:rPr>
                <w:spacing w:val="67"/>
                <w:w w:val="150"/>
                <w:sz w:val="24"/>
              </w:rPr>
              <w:t xml:space="preserve"> </w:t>
            </w:r>
            <w:r>
              <w:rPr>
                <w:sz w:val="24"/>
              </w:rPr>
              <w:t>и</w:t>
            </w:r>
            <w:r>
              <w:rPr>
                <w:spacing w:val="69"/>
                <w:w w:val="150"/>
                <w:sz w:val="24"/>
              </w:rPr>
              <w:t xml:space="preserve"> </w:t>
            </w:r>
            <w:r>
              <w:rPr>
                <w:spacing w:val="-2"/>
                <w:sz w:val="24"/>
              </w:rPr>
              <w:t>развития</w:t>
            </w:r>
          </w:p>
        </w:tc>
      </w:tr>
      <w:tr w:rsidR="00EC424D">
        <w:trPr>
          <w:trHeight w:val="268"/>
        </w:trPr>
        <w:tc>
          <w:tcPr>
            <w:tcW w:w="1133" w:type="dxa"/>
            <w:tcBorders>
              <w:top w:val="nil"/>
              <w:bottom w:val="nil"/>
            </w:tcBorders>
          </w:tcPr>
          <w:p w:rsidR="00EC424D" w:rsidRDefault="00EC424D">
            <w:pPr>
              <w:pStyle w:val="TableParagraph"/>
              <w:rPr>
                <w:sz w:val="18"/>
              </w:rPr>
            </w:pPr>
          </w:p>
        </w:tc>
        <w:tc>
          <w:tcPr>
            <w:tcW w:w="1416" w:type="dxa"/>
            <w:tcBorders>
              <w:top w:val="nil"/>
              <w:bottom w:val="nil"/>
            </w:tcBorders>
          </w:tcPr>
          <w:p w:rsidR="00EC424D" w:rsidRDefault="00EC424D">
            <w:pPr>
              <w:pStyle w:val="TableParagraph"/>
              <w:rPr>
                <w:sz w:val="18"/>
              </w:rPr>
            </w:pPr>
          </w:p>
        </w:tc>
        <w:tc>
          <w:tcPr>
            <w:tcW w:w="994" w:type="dxa"/>
            <w:tcBorders>
              <w:top w:val="nil"/>
              <w:bottom w:val="nil"/>
            </w:tcBorders>
          </w:tcPr>
          <w:p w:rsidR="00EC424D" w:rsidRDefault="00EC424D">
            <w:pPr>
              <w:pStyle w:val="TableParagraph"/>
              <w:rPr>
                <w:sz w:val="18"/>
              </w:rPr>
            </w:pPr>
          </w:p>
        </w:tc>
        <w:tc>
          <w:tcPr>
            <w:tcW w:w="1138" w:type="dxa"/>
            <w:tcBorders>
              <w:top w:val="nil"/>
              <w:bottom w:val="nil"/>
            </w:tcBorders>
          </w:tcPr>
          <w:p w:rsidR="00EC424D" w:rsidRDefault="00EC424D">
            <w:pPr>
              <w:pStyle w:val="TableParagraph"/>
              <w:rPr>
                <w:sz w:val="18"/>
              </w:rPr>
            </w:pPr>
          </w:p>
        </w:tc>
        <w:tc>
          <w:tcPr>
            <w:tcW w:w="1277" w:type="dxa"/>
            <w:tcBorders>
              <w:top w:val="nil"/>
              <w:bottom w:val="nil"/>
            </w:tcBorders>
          </w:tcPr>
          <w:p w:rsidR="00EC424D" w:rsidRDefault="00EC424D">
            <w:pPr>
              <w:pStyle w:val="TableParagraph"/>
              <w:rPr>
                <w:sz w:val="18"/>
              </w:rPr>
            </w:pPr>
          </w:p>
        </w:tc>
        <w:tc>
          <w:tcPr>
            <w:tcW w:w="3688" w:type="dxa"/>
            <w:tcBorders>
              <w:top w:val="nil"/>
              <w:bottom w:val="nil"/>
            </w:tcBorders>
          </w:tcPr>
          <w:p w:rsidR="00EC424D" w:rsidRDefault="00FC67E1">
            <w:pPr>
              <w:pStyle w:val="TableParagraph"/>
              <w:tabs>
                <w:tab w:val="left" w:pos="1461"/>
                <w:tab w:val="left" w:pos="2301"/>
                <w:tab w:val="left" w:pos="3472"/>
              </w:tabs>
              <w:spacing w:line="249" w:lineRule="exact"/>
              <w:ind w:left="120"/>
              <w:rPr>
                <w:sz w:val="24"/>
              </w:rPr>
            </w:pPr>
            <w:r>
              <w:rPr>
                <w:spacing w:val="-2"/>
                <w:sz w:val="24"/>
              </w:rPr>
              <w:t>отдельных</w:t>
            </w:r>
            <w:r>
              <w:rPr>
                <w:sz w:val="24"/>
              </w:rPr>
              <w:tab/>
            </w:r>
            <w:r>
              <w:rPr>
                <w:spacing w:val="-4"/>
                <w:sz w:val="24"/>
              </w:rPr>
              <w:t>видов</w:t>
            </w:r>
            <w:r>
              <w:rPr>
                <w:sz w:val="24"/>
              </w:rPr>
              <w:tab/>
            </w:r>
            <w:r>
              <w:rPr>
                <w:spacing w:val="-2"/>
                <w:sz w:val="24"/>
              </w:rPr>
              <w:t>растений</w:t>
            </w:r>
            <w:r>
              <w:rPr>
                <w:sz w:val="24"/>
              </w:rPr>
              <w:tab/>
            </w:r>
            <w:r>
              <w:rPr>
                <w:spacing w:val="-10"/>
                <w:sz w:val="24"/>
              </w:rPr>
              <w:t>и</w:t>
            </w:r>
          </w:p>
        </w:tc>
      </w:tr>
      <w:tr w:rsidR="00EC424D">
        <w:trPr>
          <w:trHeight w:val="291"/>
        </w:trPr>
        <w:tc>
          <w:tcPr>
            <w:tcW w:w="1133" w:type="dxa"/>
            <w:tcBorders>
              <w:top w:val="nil"/>
            </w:tcBorders>
          </w:tcPr>
          <w:p w:rsidR="00EC424D" w:rsidRDefault="00EC424D">
            <w:pPr>
              <w:pStyle w:val="TableParagraph"/>
              <w:rPr>
                <w:sz w:val="20"/>
              </w:rPr>
            </w:pPr>
          </w:p>
        </w:tc>
        <w:tc>
          <w:tcPr>
            <w:tcW w:w="1416" w:type="dxa"/>
            <w:tcBorders>
              <w:top w:val="nil"/>
            </w:tcBorders>
          </w:tcPr>
          <w:p w:rsidR="00EC424D" w:rsidRDefault="00EC424D">
            <w:pPr>
              <w:pStyle w:val="TableParagraph"/>
              <w:rPr>
                <w:sz w:val="20"/>
              </w:rPr>
            </w:pPr>
          </w:p>
        </w:tc>
        <w:tc>
          <w:tcPr>
            <w:tcW w:w="994" w:type="dxa"/>
            <w:tcBorders>
              <w:top w:val="nil"/>
            </w:tcBorders>
          </w:tcPr>
          <w:p w:rsidR="00EC424D" w:rsidRDefault="00EC424D">
            <w:pPr>
              <w:pStyle w:val="TableParagraph"/>
              <w:rPr>
                <w:sz w:val="20"/>
              </w:rPr>
            </w:pPr>
          </w:p>
        </w:tc>
        <w:tc>
          <w:tcPr>
            <w:tcW w:w="1138" w:type="dxa"/>
            <w:tcBorders>
              <w:top w:val="nil"/>
            </w:tcBorders>
          </w:tcPr>
          <w:p w:rsidR="00EC424D" w:rsidRDefault="00EC424D">
            <w:pPr>
              <w:pStyle w:val="TableParagraph"/>
              <w:rPr>
                <w:sz w:val="20"/>
              </w:rPr>
            </w:pPr>
          </w:p>
        </w:tc>
        <w:tc>
          <w:tcPr>
            <w:tcW w:w="1277" w:type="dxa"/>
            <w:tcBorders>
              <w:top w:val="nil"/>
            </w:tcBorders>
          </w:tcPr>
          <w:p w:rsidR="00EC424D" w:rsidRDefault="00EC424D">
            <w:pPr>
              <w:pStyle w:val="TableParagraph"/>
              <w:rPr>
                <w:sz w:val="20"/>
              </w:rPr>
            </w:pPr>
          </w:p>
        </w:tc>
        <w:tc>
          <w:tcPr>
            <w:tcW w:w="3688" w:type="dxa"/>
            <w:tcBorders>
              <w:top w:val="nil"/>
            </w:tcBorders>
          </w:tcPr>
          <w:p w:rsidR="00EC424D" w:rsidRDefault="00FC67E1">
            <w:pPr>
              <w:pStyle w:val="TableParagraph"/>
              <w:tabs>
                <w:tab w:val="left" w:pos="1177"/>
                <w:tab w:val="left" w:pos="2507"/>
                <w:tab w:val="left" w:pos="2906"/>
              </w:tabs>
              <w:spacing w:line="267" w:lineRule="exact"/>
              <w:ind w:left="120"/>
              <w:rPr>
                <w:b/>
                <w:sz w:val="24"/>
              </w:rPr>
            </w:pPr>
            <w:r>
              <w:rPr>
                <w:spacing w:val="-2"/>
                <w:sz w:val="24"/>
              </w:rPr>
              <w:t>высших</w:t>
            </w:r>
            <w:r>
              <w:rPr>
                <w:sz w:val="24"/>
              </w:rPr>
              <w:tab/>
            </w:r>
            <w:r>
              <w:rPr>
                <w:spacing w:val="-2"/>
                <w:sz w:val="24"/>
              </w:rPr>
              <w:t>животных.</w:t>
            </w:r>
            <w:r>
              <w:rPr>
                <w:sz w:val="24"/>
              </w:rPr>
              <w:tab/>
            </w:r>
            <w:r>
              <w:rPr>
                <w:b/>
                <w:spacing w:val="-10"/>
                <w:sz w:val="24"/>
              </w:rPr>
              <w:t>В</w:t>
            </w:r>
            <w:r>
              <w:rPr>
                <w:b/>
                <w:sz w:val="24"/>
              </w:rPr>
              <w:tab/>
            </w:r>
            <w:r>
              <w:rPr>
                <w:b/>
                <w:spacing w:val="-4"/>
                <w:sz w:val="24"/>
              </w:rPr>
              <w:t>пятом</w:t>
            </w:r>
          </w:p>
        </w:tc>
      </w:tr>
      <w:tr w:rsidR="00EC424D">
        <w:trPr>
          <w:trHeight w:val="5526"/>
        </w:trPr>
        <w:tc>
          <w:tcPr>
            <w:tcW w:w="1133" w:type="dxa"/>
          </w:tcPr>
          <w:p w:rsidR="00EC424D" w:rsidRDefault="00EC424D">
            <w:pPr>
              <w:pStyle w:val="TableParagraph"/>
              <w:rPr>
                <w:sz w:val="24"/>
              </w:rPr>
            </w:pPr>
          </w:p>
        </w:tc>
        <w:tc>
          <w:tcPr>
            <w:tcW w:w="1416" w:type="dxa"/>
          </w:tcPr>
          <w:p w:rsidR="00EC424D" w:rsidRDefault="00EC424D">
            <w:pPr>
              <w:pStyle w:val="TableParagraph"/>
              <w:rPr>
                <w:sz w:val="24"/>
              </w:rPr>
            </w:pPr>
          </w:p>
        </w:tc>
        <w:tc>
          <w:tcPr>
            <w:tcW w:w="994" w:type="dxa"/>
          </w:tcPr>
          <w:p w:rsidR="00EC424D" w:rsidRDefault="00EC424D">
            <w:pPr>
              <w:pStyle w:val="TableParagraph"/>
              <w:rPr>
                <w:sz w:val="24"/>
              </w:rPr>
            </w:pPr>
          </w:p>
        </w:tc>
        <w:tc>
          <w:tcPr>
            <w:tcW w:w="1138" w:type="dxa"/>
          </w:tcPr>
          <w:p w:rsidR="00EC424D" w:rsidRDefault="00EC424D">
            <w:pPr>
              <w:pStyle w:val="TableParagraph"/>
              <w:rPr>
                <w:sz w:val="24"/>
              </w:rPr>
            </w:pPr>
          </w:p>
        </w:tc>
        <w:tc>
          <w:tcPr>
            <w:tcW w:w="1277" w:type="dxa"/>
          </w:tcPr>
          <w:p w:rsidR="00EC424D" w:rsidRDefault="00EC424D">
            <w:pPr>
              <w:pStyle w:val="TableParagraph"/>
              <w:rPr>
                <w:sz w:val="24"/>
              </w:rPr>
            </w:pPr>
          </w:p>
        </w:tc>
        <w:tc>
          <w:tcPr>
            <w:tcW w:w="3688" w:type="dxa"/>
          </w:tcPr>
          <w:p w:rsidR="00EC424D" w:rsidRDefault="00FC67E1">
            <w:pPr>
              <w:pStyle w:val="TableParagraph"/>
              <w:tabs>
                <w:tab w:val="left" w:pos="899"/>
                <w:tab w:val="left" w:pos="2325"/>
                <w:tab w:val="left" w:pos="2358"/>
                <w:tab w:val="left" w:pos="2671"/>
                <w:tab w:val="left" w:pos="2848"/>
              </w:tabs>
              <w:ind w:left="120" w:right="58"/>
              <w:jc w:val="both"/>
              <w:rPr>
                <w:sz w:val="24"/>
              </w:rPr>
            </w:pPr>
            <w:r>
              <w:rPr>
                <w:spacing w:val="-2"/>
                <w:sz w:val="24"/>
              </w:rPr>
              <w:t>раскрываются</w:t>
            </w:r>
            <w:r>
              <w:rPr>
                <w:sz w:val="24"/>
              </w:rPr>
              <w:tab/>
            </w:r>
            <w:r>
              <w:rPr>
                <w:spacing w:val="-2"/>
                <w:sz w:val="24"/>
              </w:rPr>
              <w:t xml:space="preserve">взаимосвязи </w:t>
            </w:r>
            <w:r>
              <w:rPr>
                <w:sz w:val="24"/>
              </w:rPr>
              <w:t>внутри сообществ, жизнь</w:t>
            </w:r>
            <w:r>
              <w:rPr>
                <w:spacing w:val="40"/>
                <w:sz w:val="24"/>
              </w:rPr>
              <w:t xml:space="preserve"> </w:t>
            </w:r>
            <w:r>
              <w:rPr>
                <w:sz w:val="24"/>
              </w:rPr>
              <w:t xml:space="preserve">которых дети могут наблюдать. </w:t>
            </w:r>
            <w:r>
              <w:rPr>
                <w:spacing w:val="-2"/>
                <w:sz w:val="24"/>
              </w:rPr>
              <w:t>Подразделы,</w:t>
            </w:r>
            <w:r>
              <w:rPr>
                <w:sz w:val="24"/>
              </w:rPr>
              <w:tab/>
            </w:r>
            <w:r>
              <w:rPr>
                <w:sz w:val="24"/>
              </w:rPr>
              <w:tab/>
            </w:r>
            <w:r>
              <w:rPr>
                <w:spacing w:val="-2"/>
                <w:sz w:val="24"/>
              </w:rPr>
              <w:t xml:space="preserve">отмеченные </w:t>
            </w:r>
            <w:r>
              <w:rPr>
                <w:sz w:val="24"/>
              </w:rPr>
              <w:t xml:space="preserve">звездочкой, изучать с детьми необязательно, они могут быть полезны педагогу в качестве дополнительного материала. </w:t>
            </w:r>
            <w:r>
              <w:rPr>
                <w:b/>
                <w:sz w:val="24"/>
              </w:rPr>
              <w:t xml:space="preserve">Шестой </w:t>
            </w:r>
            <w:r>
              <w:rPr>
                <w:sz w:val="24"/>
              </w:rPr>
              <w:t xml:space="preserve">раздел показывает разные формы взаимодействия человека с природой. Особое </w:t>
            </w:r>
            <w:r>
              <w:rPr>
                <w:spacing w:val="-2"/>
                <w:sz w:val="24"/>
              </w:rPr>
              <w:t>(оздоровительное)</w:t>
            </w:r>
            <w:r>
              <w:rPr>
                <w:sz w:val="24"/>
              </w:rPr>
              <w:tab/>
            </w:r>
            <w:r>
              <w:rPr>
                <w:sz w:val="24"/>
              </w:rPr>
              <w:tab/>
            </w:r>
            <w:r>
              <w:rPr>
                <w:sz w:val="24"/>
              </w:rPr>
              <w:tab/>
            </w:r>
            <w:r>
              <w:rPr>
                <w:spacing w:val="-2"/>
                <w:sz w:val="24"/>
              </w:rPr>
              <w:t xml:space="preserve">значение </w:t>
            </w:r>
            <w:r>
              <w:rPr>
                <w:sz w:val="24"/>
              </w:rPr>
              <w:t>имеет первый пункт, в</w:t>
            </w:r>
            <w:r>
              <w:rPr>
                <w:sz w:val="24"/>
              </w:rPr>
              <w:t xml:space="preserve"> котором рассматриваются потребности людей</w:t>
            </w:r>
            <w:r>
              <w:rPr>
                <w:spacing w:val="-7"/>
                <w:sz w:val="24"/>
              </w:rPr>
              <w:t xml:space="preserve"> </w:t>
            </w:r>
            <w:r>
              <w:rPr>
                <w:sz w:val="24"/>
              </w:rPr>
              <w:t>(детей)</w:t>
            </w:r>
            <w:r>
              <w:rPr>
                <w:spacing w:val="-10"/>
                <w:sz w:val="24"/>
              </w:rPr>
              <w:t xml:space="preserve"> </w:t>
            </w:r>
            <w:r>
              <w:rPr>
                <w:sz w:val="24"/>
              </w:rPr>
              <w:t>как</w:t>
            </w:r>
            <w:r>
              <w:rPr>
                <w:spacing w:val="-9"/>
                <w:sz w:val="24"/>
              </w:rPr>
              <w:t xml:space="preserve"> </w:t>
            </w:r>
            <w:r>
              <w:rPr>
                <w:sz w:val="24"/>
              </w:rPr>
              <w:t>живых</w:t>
            </w:r>
            <w:r>
              <w:rPr>
                <w:spacing w:val="-12"/>
                <w:sz w:val="24"/>
              </w:rPr>
              <w:t xml:space="preserve"> </w:t>
            </w:r>
            <w:r>
              <w:rPr>
                <w:sz w:val="24"/>
              </w:rPr>
              <w:t xml:space="preserve">существ </w:t>
            </w:r>
            <w:r>
              <w:rPr>
                <w:spacing w:val="-10"/>
                <w:sz w:val="24"/>
              </w:rPr>
              <w:t>и</w:t>
            </w:r>
            <w:r>
              <w:rPr>
                <w:sz w:val="24"/>
              </w:rPr>
              <w:tab/>
            </w:r>
            <w:r>
              <w:rPr>
                <w:spacing w:val="-2"/>
                <w:sz w:val="24"/>
              </w:rPr>
              <w:t>вытекающие</w:t>
            </w:r>
            <w:r>
              <w:rPr>
                <w:sz w:val="24"/>
              </w:rPr>
              <w:tab/>
            </w:r>
            <w:r>
              <w:rPr>
                <w:sz w:val="24"/>
              </w:rPr>
              <w:tab/>
            </w:r>
            <w:r>
              <w:rPr>
                <w:sz w:val="24"/>
              </w:rPr>
              <w:tab/>
            </w:r>
            <w:r>
              <w:rPr>
                <w:sz w:val="24"/>
              </w:rPr>
              <w:tab/>
            </w:r>
            <w:r>
              <w:rPr>
                <w:spacing w:val="-2"/>
                <w:sz w:val="24"/>
              </w:rPr>
              <w:t xml:space="preserve">отсюда </w:t>
            </w:r>
            <w:r>
              <w:rPr>
                <w:sz w:val="24"/>
              </w:rPr>
              <w:t xml:space="preserve">требования к окружающей среде. </w:t>
            </w:r>
            <w:r>
              <w:rPr>
                <w:b/>
                <w:sz w:val="24"/>
              </w:rPr>
              <w:t>В</w:t>
            </w:r>
            <w:r>
              <w:rPr>
                <w:b/>
                <w:spacing w:val="41"/>
                <w:sz w:val="24"/>
              </w:rPr>
              <w:t xml:space="preserve"> </w:t>
            </w:r>
            <w:r>
              <w:rPr>
                <w:b/>
                <w:sz w:val="24"/>
              </w:rPr>
              <w:t>седьмом</w:t>
            </w:r>
            <w:r>
              <w:rPr>
                <w:b/>
                <w:spacing w:val="37"/>
                <w:sz w:val="24"/>
              </w:rPr>
              <w:t xml:space="preserve"> </w:t>
            </w:r>
            <w:r>
              <w:rPr>
                <w:b/>
                <w:sz w:val="24"/>
              </w:rPr>
              <w:t>разделе</w:t>
            </w:r>
            <w:r>
              <w:rPr>
                <w:b/>
                <w:spacing w:val="41"/>
                <w:sz w:val="24"/>
              </w:rPr>
              <w:t xml:space="preserve"> </w:t>
            </w:r>
            <w:r>
              <w:rPr>
                <w:sz w:val="24"/>
              </w:rPr>
              <w:t>даны</w:t>
            </w:r>
            <w:r>
              <w:rPr>
                <w:spacing w:val="36"/>
                <w:sz w:val="24"/>
              </w:rPr>
              <w:t xml:space="preserve"> </w:t>
            </w:r>
            <w:r>
              <w:rPr>
                <w:spacing w:val="-4"/>
                <w:sz w:val="24"/>
              </w:rPr>
              <w:t>общие</w:t>
            </w:r>
          </w:p>
          <w:p w:rsidR="00EC424D" w:rsidRDefault="00FC67E1">
            <w:pPr>
              <w:pStyle w:val="TableParagraph"/>
              <w:spacing w:line="274" w:lineRule="exact"/>
              <w:ind w:left="120" w:right="215"/>
              <w:jc w:val="both"/>
              <w:rPr>
                <w:sz w:val="24"/>
              </w:rPr>
            </w:pPr>
            <w:r>
              <w:rPr>
                <w:sz w:val="24"/>
              </w:rPr>
              <w:t>рекомендации к распределению материала по возрастам.</w:t>
            </w:r>
          </w:p>
        </w:tc>
      </w:tr>
    </w:tbl>
    <w:p w:rsidR="00EC424D" w:rsidRDefault="00EC424D">
      <w:pPr>
        <w:spacing w:line="274" w:lineRule="exact"/>
        <w:jc w:val="both"/>
        <w:rPr>
          <w:sz w:val="24"/>
        </w:rPr>
        <w:sectPr w:rsidR="00EC424D">
          <w:pgSz w:w="11950" w:h="16870"/>
          <w:pgMar w:top="1720" w:right="240" w:bottom="460" w:left="740" w:header="0" w:footer="182" w:gutter="0"/>
          <w:cols w:space="720"/>
        </w:sectPr>
      </w:pPr>
    </w:p>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1416"/>
        <w:gridCol w:w="994"/>
        <w:gridCol w:w="1138"/>
        <w:gridCol w:w="1277"/>
        <w:gridCol w:w="3688"/>
      </w:tblGrid>
      <w:tr w:rsidR="00EC424D">
        <w:trPr>
          <w:trHeight w:val="9665"/>
        </w:trPr>
        <w:tc>
          <w:tcPr>
            <w:tcW w:w="1133" w:type="dxa"/>
          </w:tcPr>
          <w:p w:rsidR="00EC424D" w:rsidRDefault="00FC67E1">
            <w:pPr>
              <w:pStyle w:val="TableParagraph"/>
              <w:ind w:left="119" w:right="91"/>
              <w:rPr>
                <w:sz w:val="24"/>
              </w:rPr>
            </w:pPr>
            <w:r>
              <w:rPr>
                <w:spacing w:val="-2"/>
                <w:sz w:val="24"/>
              </w:rPr>
              <w:lastRenderedPageBreak/>
              <w:t xml:space="preserve">«Социал </w:t>
            </w:r>
            <w:r>
              <w:rPr>
                <w:spacing w:val="-4"/>
                <w:sz w:val="24"/>
              </w:rPr>
              <w:t xml:space="preserve">ьно- коммуни ка- </w:t>
            </w:r>
            <w:r>
              <w:rPr>
                <w:spacing w:val="-2"/>
                <w:sz w:val="24"/>
              </w:rPr>
              <w:t>тивное развитие</w:t>
            </w:r>
          </w:p>
          <w:p w:rsidR="00EC424D" w:rsidRDefault="00FC67E1">
            <w:pPr>
              <w:pStyle w:val="TableParagraph"/>
              <w:ind w:left="119"/>
              <w:rPr>
                <w:sz w:val="24"/>
              </w:rPr>
            </w:pPr>
            <w:r>
              <w:rPr>
                <w:spacing w:val="-10"/>
                <w:sz w:val="24"/>
              </w:rPr>
              <w:t>»</w:t>
            </w:r>
          </w:p>
        </w:tc>
        <w:tc>
          <w:tcPr>
            <w:tcW w:w="1416" w:type="dxa"/>
          </w:tcPr>
          <w:p w:rsidR="00EC424D" w:rsidRDefault="00FC67E1">
            <w:pPr>
              <w:pStyle w:val="TableParagraph"/>
              <w:tabs>
                <w:tab w:val="left" w:pos="754"/>
              </w:tabs>
              <w:spacing w:line="237" w:lineRule="auto"/>
              <w:ind w:left="120" w:right="99"/>
              <w:rPr>
                <w:sz w:val="24"/>
              </w:rPr>
            </w:pPr>
            <w:r>
              <w:rPr>
                <w:spacing w:val="-2"/>
                <w:sz w:val="24"/>
              </w:rPr>
              <w:t xml:space="preserve">«Основы безопаснос </w:t>
            </w:r>
            <w:r>
              <w:rPr>
                <w:spacing w:val="-6"/>
                <w:sz w:val="24"/>
              </w:rPr>
              <w:t>ти</w:t>
            </w:r>
            <w:r>
              <w:rPr>
                <w:sz w:val="24"/>
              </w:rPr>
              <w:tab/>
            </w:r>
            <w:r>
              <w:rPr>
                <w:spacing w:val="-6"/>
                <w:sz w:val="24"/>
              </w:rPr>
              <w:t xml:space="preserve">детей </w:t>
            </w:r>
            <w:r>
              <w:rPr>
                <w:spacing w:val="-2"/>
                <w:sz w:val="24"/>
              </w:rPr>
              <w:t xml:space="preserve">дошкольно </w:t>
            </w:r>
            <w:r>
              <w:rPr>
                <w:spacing w:val="-6"/>
                <w:sz w:val="24"/>
              </w:rPr>
              <w:t xml:space="preserve">го </w:t>
            </w:r>
            <w:r>
              <w:rPr>
                <w:spacing w:val="-2"/>
                <w:sz w:val="24"/>
              </w:rPr>
              <w:t>возраста»</w:t>
            </w:r>
          </w:p>
        </w:tc>
        <w:tc>
          <w:tcPr>
            <w:tcW w:w="994" w:type="dxa"/>
          </w:tcPr>
          <w:p w:rsidR="00EC424D" w:rsidRDefault="00FC67E1">
            <w:pPr>
              <w:pStyle w:val="TableParagraph"/>
              <w:spacing w:line="257" w:lineRule="exact"/>
              <w:ind w:left="125"/>
              <w:jc w:val="both"/>
              <w:rPr>
                <w:sz w:val="24"/>
              </w:rPr>
            </w:pPr>
            <w:r>
              <w:rPr>
                <w:sz w:val="24"/>
              </w:rPr>
              <w:t>Р.</w:t>
            </w:r>
            <w:r>
              <w:rPr>
                <w:spacing w:val="40"/>
                <w:sz w:val="24"/>
              </w:rPr>
              <w:t xml:space="preserve">  </w:t>
            </w:r>
            <w:r>
              <w:rPr>
                <w:spacing w:val="-5"/>
                <w:sz w:val="24"/>
              </w:rPr>
              <w:t>Б.</w:t>
            </w:r>
          </w:p>
          <w:p w:rsidR="00EC424D" w:rsidRDefault="00FC67E1">
            <w:pPr>
              <w:pStyle w:val="TableParagraph"/>
              <w:ind w:left="125" w:right="71"/>
              <w:jc w:val="both"/>
              <w:rPr>
                <w:sz w:val="24"/>
              </w:rPr>
            </w:pPr>
            <w:r>
              <w:rPr>
                <w:spacing w:val="-2"/>
                <w:sz w:val="24"/>
              </w:rPr>
              <w:t xml:space="preserve">Стерки </w:t>
            </w:r>
            <w:r>
              <w:rPr>
                <w:sz w:val="24"/>
              </w:rPr>
              <w:t xml:space="preserve">на, О. </w:t>
            </w:r>
            <w:r>
              <w:rPr>
                <w:spacing w:val="-6"/>
                <w:sz w:val="24"/>
              </w:rPr>
              <w:t>Л.</w:t>
            </w:r>
          </w:p>
          <w:p w:rsidR="00EC424D" w:rsidRDefault="00FC67E1">
            <w:pPr>
              <w:pStyle w:val="TableParagraph"/>
              <w:spacing w:line="242" w:lineRule="auto"/>
              <w:ind w:left="125" w:right="138"/>
              <w:jc w:val="both"/>
              <w:rPr>
                <w:sz w:val="24"/>
              </w:rPr>
            </w:pPr>
            <w:r>
              <w:rPr>
                <w:spacing w:val="-2"/>
                <w:sz w:val="24"/>
              </w:rPr>
              <w:t xml:space="preserve">Князев </w:t>
            </w:r>
            <w:r>
              <w:rPr>
                <w:sz w:val="24"/>
              </w:rPr>
              <w:t>а,</w:t>
            </w:r>
            <w:r>
              <w:rPr>
                <w:spacing w:val="-13"/>
                <w:sz w:val="24"/>
              </w:rPr>
              <w:t xml:space="preserve"> </w:t>
            </w:r>
            <w:r>
              <w:rPr>
                <w:sz w:val="24"/>
              </w:rPr>
              <w:t>Н.</w:t>
            </w:r>
            <w:r>
              <w:rPr>
                <w:spacing w:val="-13"/>
                <w:sz w:val="24"/>
              </w:rPr>
              <w:t xml:space="preserve"> </w:t>
            </w:r>
            <w:r>
              <w:rPr>
                <w:spacing w:val="-10"/>
                <w:sz w:val="24"/>
              </w:rPr>
              <w:t>Н.</w:t>
            </w:r>
          </w:p>
          <w:p w:rsidR="00EC424D" w:rsidRDefault="00FC67E1">
            <w:pPr>
              <w:pStyle w:val="TableParagraph"/>
              <w:spacing w:line="242" w:lineRule="auto"/>
              <w:ind w:left="125" w:right="127"/>
              <w:rPr>
                <w:sz w:val="24"/>
              </w:rPr>
            </w:pPr>
            <w:r>
              <w:rPr>
                <w:spacing w:val="-4"/>
                <w:sz w:val="24"/>
              </w:rPr>
              <w:t xml:space="preserve">Авдеев </w:t>
            </w:r>
            <w:r>
              <w:rPr>
                <w:spacing w:val="-10"/>
                <w:sz w:val="24"/>
              </w:rPr>
              <w:t>а</w:t>
            </w:r>
          </w:p>
        </w:tc>
        <w:tc>
          <w:tcPr>
            <w:tcW w:w="1138" w:type="dxa"/>
          </w:tcPr>
          <w:p w:rsidR="00EC424D" w:rsidRDefault="00FC67E1">
            <w:pPr>
              <w:pStyle w:val="TableParagraph"/>
              <w:ind w:left="120" w:right="108"/>
              <w:rPr>
                <w:sz w:val="24"/>
              </w:rPr>
            </w:pPr>
            <w:r>
              <w:rPr>
                <w:spacing w:val="-2"/>
                <w:sz w:val="24"/>
              </w:rPr>
              <w:t xml:space="preserve">Москва: Детство- Пресс, </w:t>
            </w:r>
            <w:r>
              <w:rPr>
                <w:spacing w:val="-4"/>
                <w:sz w:val="24"/>
              </w:rPr>
              <w:t>2013</w:t>
            </w:r>
          </w:p>
        </w:tc>
        <w:tc>
          <w:tcPr>
            <w:tcW w:w="1277" w:type="dxa"/>
          </w:tcPr>
          <w:p w:rsidR="00EC424D" w:rsidRDefault="00FC67E1">
            <w:pPr>
              <w:pStyle w:val="TableParagraph"/>
              <w:ind w:left="120" w:right="106"/>
              <w:rPr>
                <w:sz w:val="24"/>
              </w:rPr>
            </w:pPr>
            <w:r>
              <w:rPr>
                <w:spacing w:val="-2"/>
                <w:sz w:val="24"/>
              </w:rPr>
              <w:t xml:space="preserve">Допущен </w:t>
            </w:r>
            <w:r>
              <w:rPr>
                <w:spacing w:val="-10"/>
                <w:sz w:val="24"/>
              </w:rPr>
              <w:t xml:space="preserve">о </w:t>
            </w:r>
            <w:r>
              <w:rPr>
                <w:spacing w:val="-2"/>
                <w:sz w:val="24"/>
              </w:rPr>
              <w:t xml:space="preserve">Министер ством образован </w:t>
            </w:r>
            <w:r>
              <w:rPr>
                <w:spacing w:val="-6"/>
                <w:sz w:val="24"/>
              </w:rPr>
              <w:t xml:space="preserve">ия </w:t>
            </w:r>
            <w:r>
              <w:rPr>
                <w:spacing w:val="-2"/>
                <w:sz w:val="24"/>
              </w:rPr>
              <w:t xml:space="preserve">Российск </w:t>
            </w:r>
            <w:r>
              <w:rPr>
                <w:spacing w:val="-6"/>
                <w:sz w:val="24"/>
              </w:rPr>
              <w:t xml:space="preserve">ой </w:t>
            </w:r>
            <w:r>
              <w:rPr>
                <w:spacing w:val="-2"/>
                <w:sz w:val="24"/>
              </w:rPr>
              <w:t xml:space="preserve">Федераци </w:t>
            </w:r>
            <w:r>
              <w:rPr>
                <w:spacing w:val="-10"/>
                <w:sz w:val="24"/>
              </w:rPr>
              <w:t>и</w:t>
            </w:r>
          </w:p>
        </w:tc>
        <w:tc>
          <w:tcPr>
            <w:tcW w:w="3688" w:type="dxa"/>
          </w:tcPr>
          <w:p w:rsidR="00EC424D" w:rsidRDefault="00FC67E1">
            <w:pPr>
              <w:pStyle w:val="TableParagraph"/>
              <w:tabs>
                <w:tab w:val="left" w:pos="2176"/>
                <w:tab w:val="left" w:pos="2219"/>
                <w:tab w:val="left" w:pos="2334"/>
                <w:tab w:val="left" w:pos="3487"/>
              </w:tabs>
              <w:ind w:left="120" w:right="57"/>
              <w:jc w:val="both"/>
              <w:rPr>
                <w:sz w:val="24"/>
              </w:rPr>
            </w:pPr>
            <w:r>
              <w:rPr>
                <w:spacing w:val="-2"/>
                <w:sz w:val="24"/>
              </w:rPr>
              <w:t>Программа</w:t>
            </w:r>
            <w:r>
              <w:rPr>
                <w:sz w:val="24"/>
              </w:rPr>
              <w:tab/>
            </w:r>
            <w:r>
              <w:rPr>
                <w:sz w:val="24"/>
              </w:rPr>
              <w:tab/>
            </w:r>
            <w:r>
              <w:rPr>
                <w:spacing w:val="-2"/>
                <w:sz w:val="24"/>
              </w:rPr>
              <w:t xml:space="preserve">предполагает </w:t>
            </w:r>
            <w:r>
              <w:rPr>
                <w:sz w:val="24"/>
              </w:rPr>
              <w:t xml:space="preserve">решение важнейшей социально- педагогической задачи - воспитания у ребенка навыков адекватного поведения в </w:t>
            </w:r>
            <w:r>
              <w:rPr>
                <w:spacing w:val="-2"/>
                <w:sz w:val="24"/>
              </w:rPr>
              <w:t>различных</w:t>
            </w:r>
            <w:r>
              <w:rPr>
                <w:sz w:val="24"/>
              </w:rPr>
              <w:tab/>
            </w:r>
            <w:r>
              <w:rPr>
                <w:spacing w:val="-2"/>
                <w:sz w:val="24"/>
              </w:rPr>
              <w:t xml:space="preserve">неожиданных </w:t>
            </w:r>
            <w:r>
              <w:rPr>
                <w:sz w:val="24"/>
              </w:rPr>
              <w:t xml:space="preserve">ситуациях. Содержит комплекс материалов, обеспечивающих стимулирование в дошкольном детстве самостоятельности и ответственности </w:t>
            </w:r>
            <w:r>
              <w:rPr>
                <w:sz w:val="24"/>
              </w:rPr>
              <w:t>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транспорте, при общении</w:t>
            </w:r>
            <w:r>
              <w:rPr>
                <w:spacing w:val="-2"/>
                <w:sz w:val="24"/>
              </w:rPr>
              <w:t xml:space="preserve"> </w:t>
            </w:r>
            <w:r>
              <w:rPr>
                <w:sz w:val="24"/>
              </w:rPr>
              <w:t>с</w:t>
            </w:r>
            <w:r>
              <w:rPr>
                <w:spacing w:val="-5"/>
                <w:sz w:val="24"/>
              </w:rPr>
              <w:t xml:space="preserve"> </w:t>
            </w:r>
            <w:r>
              <w:rPr>
                <w:sz w:val="24"/>
              </w:rPr>
              <w:t>незнакомыми</w:t>
            </w:r>
            <w:r>
              <w:rPr>
                <w:spacing w:val="-4"/>
                <w:sz w:val="24"/>
              </w:rPr>
              <w:t xml:space="preserve"> </w:t>
            </w:r>
            <w:r>
              <w:rPr>
                <w:sz w:val="24"/>
              </w:rPr>
              <w:t xml:space="preserve">людьми, </w:t>
            </w:r>
            <w:r>
              <w:rPr>
                <w:spacing w:val="-2"/>
                <w:sz w:val="24"/>
              </w:rPr>
              <w:t>взаимодействии</w:t>
            </w:r>
            <w:r>
              <w:rPr>
                <w:sz w:val="24"/>
              </w:rPr>
              <w:tab/>
            </w:r>
            <w:r>
              <w:rPr>
                <w:sz w:val="24"/>
              </w:rPr>
              <w:tab/>
            </w:r>
            <w:r>
              <w:rPr>
                <w:sz w:val="24"/>
              </w:rPr>
              <w:tab/>
            </w:r>
            <w:r>
              <w:rPr>
                <w:sz w:val="24"/>
              </w:rPr>
              <w:tab/>
            </w:r>
            <w:r>
              <w:rPr>
                <w:spacing w:val="-10"/>
                <w:sz w:val="24"/>
              </w:rPr>
              <w:t xml:space="preserve">с </w:t>
            </w:r>
            <w:r>
              <w:rPr>
                <w:sz w:val="24"/>
              </w:rPr>
              <w:t>пожароопасными и другими предмет</w:t>
            </w:r>
            <w:r>
              <w:rPr>
                <w:sz w:val="24"/>
              </w:rPr>
              <w:t xml:space="preserve">ами, животными и </w:t>
            </w:r>
            <w:r>
              <w:rPr>
                <w:spacing w:val="-2"/>
                <w:sz w:val="24"/>
              </w:rPr>
              <w:t>ядовитыми</w:t>
            </w:r>
            <w:r>
              <w:rPr>
                <w:sz w:val="24"/>
              </w:rPr>
              <w:tab/>
            </w:r>
            <w:r>
              <w:rPr>
                <w:sz w:val="24"/>
              </w:rPr>
              <w:tab/>
            </w:r>
            <w:r>
              <w:rPr>
                <w:sz w:val="24"/>
              </w:rPr>
              <w:tab/>
            </w:r>
            <w:r>
              <w:rPr>
                <w:spacing w:val="-2"/>
                <w:sz w:val="24"/>
              </w:rPr>
              <w:t xml:space="preserve">растениями; </w:t>
            </w:r>
            <w:r>
              <w:rPr>
                <w:sz w:val="24"/>
              </w:rPr>
              <w:t>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w:t>
            </w:r>
            <w:r>
              <w:rPr>
                <w:spacing w:val="-7"/>
                <w:sz w:val="24"/>
              </w:rPr>
              <w:t xml:space="preserve"> </w:t>
            </w:r>
            <w:r>
              <w:rPr>
                <w:sz w:val="24"/>
              </w:rPr>
              <w:t>Состоит</w:t>
            </w:r>
            <w:r>
              <w:rPr>
                <w:spacing w:val="-9"/>
                <w:sz w:val="24"/>
              </w:rPr>
              <w:t xml:space="preserve"> </w:t>
            </w:r>
            <w:r>
              <w:rPr>
                <w:sz w:val="24"/>
              </w:rPr>
              <w:t>из</w:t>
            </w:r>
            <w:r>
              <w:rPr>
                <w:spacing w:val="-8"/>
                <w:sz w:val="24"/>
              </w:rPr>
              <w:t xml:space="preserve"> </w:t>
            </w:r>
            <w:r>
              <w:rPr>
                <w:sz w:val="24"/>
              </w:rPr>
              <w:t>введения и шести раздел</w:t>
            </w:r>
            <w:r>
              <w:rPr>
                <w:sz w:val="24"/>
              </w:rPr>
              <w:t>ов, содержание которых отражает изменения в жизни современного общества и тематическое</w:t>
            </w:r>
            <w:r>
              <w:rPr>
                <w:spacing w:val="54"/>
                <w:sz w:val="24"/>
              </w:rPr>
              <w:t xml:space="preserve">  </w:t>
            </w:r>
            <w:r>
              <w:rPr>
                <w:sz w:val="24"/>
              </w:rPr>
              <w:t>планирование,</w:t>
            </w:r>
            <w:r>
              <w:rPr>
                <w:spacing w:val="56"/>
                <w:sz w:val="24"/>
              </w:rPr>
              <w:t xml:space="preserve">  </w:t>
            </w:r>
            <w:r>
              <w:rPr>
                <w:spacing w:val="-10"/>
                <w:sz w:val="24"/>
              </w:rPr>
              <w:t>в</w:t>
            </w:r>
          </w:p>
          <w:p w:rsidR="00EC424D" w:rsidRDefault="00FC67E1">
            <w:pPr>
              <w:pStyle w:val="TableParagraph"/>
              <w:spacing w:line="274" w:lineRule="exact"/>
              <w:ind w:left="120" w:right="81"/>
              <w:jc w:val="both"/>
              <w:rPr>
                <w:sz w:val="24"/>
              </w:rPr>
            </w:pPr>
            <w:r>
              <w:rPr>
                <w:sz w:val="24"/>
              </w:rPr>
              <w:t>соответствии с которыми строится</w:t>
            </w:r>
            <w:r>
              <w:rPr>
                <w:spacing w:val="22"/>
                <w:sz w:val="24"/>
              </w:rPr>
              <w:t xml:space="preserve"> </w:t>
            </w:r>
            <w:r>
              <w:rPr>
                <w:sz w:val="24"/>
              </w:rPr>
              <w:t>образовательная</w:t>
            </w:r>
            <w:r>
              <w:rPr>
                <w:spacing w:val="28"/>
                <w:sz w:val="24"/>
              </w:rPr>
              <w:t xml:space="preserve"> </w:t>
            </w:r>
            <w:r>
              <w:rPr>
                <w:spacing w:val="-2"/>
                <w:sz w:val="24"/>
              </w:rPr>
              <w:t>работа</w:t>
            </w:r>
          </w:p>
        </w:tc>
      </w:tr>
      <w:tr w:rsidR="00EC424D">
        <w:trPr>
          <w:trHeight w:val="1655"/>
        </w:trPr>
        <w:tc>
          <w:tcPr>
            <w:tcW w:w="1133" w:type="dxa"/>
          </w:tcPr>
          <w:p w:rsidR="00EC424D" w:rsidRDefault="00EC424D">
            <w:pPr>
              <w:pStyle w:val="TableParagraph"/>
              <w:rPr>
                <w:sz w:val="24"/>
              </w:rPr>
            </w:pPr>
          </w:p>
        </w:tc>
        <w:tc>
          <w:tcPr>
            <w:tcW w:w="1416" w:type="dxa"/>
          </w:tcPr>
          <w:p w:rsidR="00EC424D" w:rsidRDefault="00EC424D">
            <w:pPr>
              <w:pStyle w:val="TableParagraph"/>
              <w:rPr>
                <w:sz w:val="24"/>
              </w:rPr>
            </w:pPr>
          </w:p>
        </w:tc>
        <w:tc>
          <w:tcPr>
            <w:tcW w:w="994" w:type="dxa"/>
          </w:tcPr>
          <w:p w:rsidR="00EC424D" w:rsidRDefault="00EC424D">
            <w:pPr>
              <w:pStyle w:val="TableParagraph"/>
              <w:rPr>
                <w:sz w:val="24"/>
              </w:rPr>
            </w:pPr>
          </w:p>
        </w:tc>
        <w:tc>
          <w:tcPr>
            <w:tcW w:w="1138" w:type="dxa"/>
          </w:tcPr>
          <w:p w:rsidR="00EC424D" w:rsidRDefault="00EC424D">
            <w:pPr>
              <w:pStyle w:val="TableParagraph"/>
              <w:rPr>
                <w:sz w:val="24"/>
              </w:rPr>
            </w:pPr>
          </w:p>
        </w:tc>
        <w:tc>
          <w:tcPr>
            <w:tcW w:w="1277" w:type="dxa"/>
          </w:tcPr>
          <w:p w:rsidR="00EC424D" w:rsidRDefault="00EC424D">
            <w:pPr>
              <w:pStyle w:val="TableParagraph"/>
              <w:rPr>
                <w:sz w:val="24"/>
              </w:rPr>
            </w:pPr>
          </w:p>
        </w:tc>
        <w:tc>
          <w:tcPr>
            <w:tcW w:w="3688" w:type="dxa"/>
          </w:tcPr>
          <w:p w:rsidR="00EC424D" w:rsidRDefault="00FC67E1">
            <w:pPr>
              <w:pStyle w:val="TableParagraph"/>
              <w:spacing w:line="232" w:lineRule="auto"/>
              <w:ind w:left="120" w:right="97"/>
              <w:jc w:val="both"/>
              <w:rPr>
                <w:sz w:val="24"/>
              </w:rPr>
            </w:pPr>
            <w:r>
              <w:rPr>
                <w:sz w:val="24"/>
              </w:rPr>
              <w:t>с детьми: «Ребенок и другие люди»,</w:t>
            </w:r>
            <w:r>
              <w:rPr>
                <w:spacing w:val="40"/>
                <w:sz w:val="24"/>
              </w:rPr>
              <w:t xml:space="preserve"> </w:t>
            </w:r>
            <w:r>
              <w:rPr>
                <w:sz w:val="24"/>
              </w:rPr>
              <w:t>«Ребенок и природа»,</w:t>
            </w:r>
          </w:p>
          <w:p w:rsidR="00EC424D" w:rsidRDefault="00FC67E1">
            <w:pPr>
              <w:pStyle w:val="TableParagraph"/>
              <w:tabs>
                <w:tab w:val="left" w:pos="1849"/>
              </w:tabs>
              <w:ind w:left="120" w:right="88"/>
              <w:jc w:val="both"/>
              <w:rPr>
                <w:sz w:val="24"/>
              </w:rPr>
            </w:pPr>
            <w:r>
              <w:rPr>
                <w:sz w:val="24"/>
              </w:rPr>
              <w:t xml:space="preserve">«Ребенок дома», «Здоровье </w:t>
            </w:r>
            <w:r>
              <w:rPr>
                <w:spacing w:val="-2"/>
                <w:sz w:val="24"/>
              </w:rPr>
              <w:t>ребенка»,</w:t>
            </w:r>
            <w:r>
              <w:rPr>
                <w:sz w:val="24"/>
              </w:rPr>
              <w:tab/>
            </w:r>
            <w:r>
              <w:rPr>
                <w:spacing w:val="-2"/>
                <w:sz w:val="24"/>
              </w:rPr>
              <w:t xml:space="preserve">«Эмоциональное </w:t>
            </w:r>
            <w:r>
              <w:rPr>
                <w:sz w:val="24"/>
              </w:rPr>
              <w:t>благополучие</w:t>
            </w:r>
            <w:r>
              <w:rPr>
                <w:spacing w:val="-12"/>
                <w:sz w:val="24"/>
              </w:rPr>
              <w:t xml:space="preserve"> </w:t>
            </w:r>
            <w:r>
              <w:rPr>
                <w:sz w:val="24"/>
              </w:rPr>
              <w:t>ребенка»,</w:t>
            </w:r>
            <w:r>
              <w:rPr>
                <w:spacing w:val="-9"/>
                <w:sz w:val="24"/>
              </w:rPr>
              <w:t xml:space="preserve"> </w:t>
            </w:r>
            <w:r>
              <w:rPr>
                <w:spacing w:val="-2"/>
                <w:sz w:val="24"/>
              </w:rPr>
              <w:t>«Ребенок</w:t>
            </w:r>
          </w:p>
          <w:p w:rsidR="00EC424D" w:rsidRDefault="00FC67E1">
            <w:pPr>
              <w:pStyle w:val="TableParagraph"/>
              <w:spacing w:before="1" w:line="271" w:lineRule="exact"/>
              <w:ind w:left="120"/>
              <w:jc w:val="both"/>
              <w:rPr>
                <w:sz w:val="24"/>
              </w:rPr>
            </w:pPr>
            <w:r>
              <w:rPr>
                <w:sz w:val="24"/>
              </w:rPr>
              <w:t>на</w:t>
            </w:r>
            <w:r>
              <w:rPr>
                <w:spacing w:val="-4"/>
                <w:sz w:val="24"/>
              </w:rPr>
              <w:t xml:space="preserve"> </w:t>
            </w:r>
            <w:r>
              <w:rPr>
                <w:sz w:val="24"/>
              </w:rPr>
              <w:t>улице</w:t>
            </w:r>
            <w:r>
              <w:rPr>
                <w:spacing w:val="-2"/>
                <w:sz w:val="24"/>
              </w:rPr>
              <w:t xml:space="preserve"> города».</w:t>
            </w:r>
          </w:p>
        </w:tc>
      </w:tr>
    </w:tbl>
    <w:p w:rsidR="00EC424D" w:rsidRDefault="00EC424D">
      <w:pPr>
        <w:spacing w:line="271" w:lineRule="exact"/>
        <w:jc w:val="both"/>
        <w:rPr>
          <w:sz w:val="24"/>
        </w:rPr>
        <w:sectPr w:rsidR="00EC424D">
          <w:type w:val="continuous"/>
          <w:pgSz w:w="11950" w:h="16870"/>
          <w:pgMar w:top="1200" w:right="240" w:bottom="460" w:left="740" w:header="0" w:footer="182" w:gutter="0"/>
          <w:cols w:space="720"/>
        </w:sectPr>
      </w:pPr>
    </w:p>
    <w:p w:rsidR="00EC424D" w:rsidRDefault="00FC67E1">
      <w:pPr>
        <w:spacing w:before="74" w:line="242" w:lineRule="auto"/>
        <w:ind w:left="2064" w:right="1296" w:hanging="461"/>
        <w:rPr>
          <w:b/>
          <w:sz w:val="24"/>
        </w:rPr>
      </w:pPr>
      <w:r>
        <w:rPr>
          <w:b/>
          <w:sz w:val="24"/>
        </w:rPr>
        <w:lastRenderedPageBreak/>
        <w:t>2.6.</w:t>
      </w:r>
      <w:r>
        <w:rPr>
          <w:b/>
          <w:spacing w:val="-9"/>
          <w:sz w:val="24"/>
        </w:rPr>
        <w:t xml:space="preserve"> </w:t>
      </w:r>
      <w:r>
        <w:rPr>
          <w:b/>
          <w:sz w:val="24"/>
        </w:rPr>
        <w:t>Комплексно-тематическое</w:t>
      </w:r>
      <w:r>
        <w:rPr>
          <w:b/>
          <w:spacing w:val="-7"/>
          <w:sz w:val="24"/>
        </w:rPr>
        <w:t xml:space="preserve"> </w:t>
      </w:r>
      <w:r>
        <w:rPr>
          <w:b/>
          <w:sz w:val="24"/>
        </w:rPr>
        <w:t>планирование</w:t>
      </w:r>
      <w:r>
        <w:rPr>
          <w:b/>
          <w:spacing w:val="-7"/>
          <w:sz w:val="24"/>
        </w:rPr>
        <w:t xml:space="preserve"> </w:t>
      </w:r>
      <w:r>
        <w:rPr>
          <w:b/>
          <w:sz w:val="24"/>
        </w:rPr>
        <w:t>и</w:t>
      </w:r>
      <w:r>
        <w:rPr>
          <w:b/>
          <w:spacing w:val="-6"/>
          <w:sz w:val="24"/>
        </w:rPr>
        <w:t xml:space="preserve"> </w:t>
      </w:r>
      <w:r>
        <w:rPr>
          <w:b/>
          <w:sz w:val="24"/>
        </w:rPr>
        <w:t>сложившиеся</w:t>
      </w:r>
      <w:r>
        <w:rPr>
          <w:b/>
          <w:spacing w:val="-7"/>
          <w:sz w:val="24"/>
        </w:rPr>
        <w:t xml:space="preserve"> </w:t>
      </w:r>
      <w:r>
        <w:rPr>
          <w:b/>
          <w:sz w:val="24"/>
        </w:rPr>
        <w:t>традиции СП ГБОУ ООШ с. Михайло-Овсянка д/сад №14 «Колосок», план</w:t>
      </w:r>
    </w:p>
    <w:p w:rsidR="00EC424D" w:rsidRDefault="00FC67E1">
      <w:pPr>
        <w:spacing w:line="269" w:lineRule="exact"/>
        <w:ind w:left="2064"/>
        <w:rPr>
          <w:b/>
          <w:sz w:val="24"/>
        </w:rPr>
      </w:pPr>
      <w:r>
        <w:rPr>
          <w:b/>
          <w:sz w:val="24"/>
        </w:rPr>
        <w:t>воспитательной</w:t>
      </w:r>
      <w:r>
        <w:rPr>
          <w:b/>
          <w:spacing w:val="-4"/>
          <w:sz w:val="24"/>
        </w:rPr>
        <w:t xml:space="preserve"> </w:t>
      </w:r>
      <w:r>
        <w:rPr>
          <w:b/>
          <w:sz w:val="24"/>
        </w:rPr>
        <w:t>работы</w:t>
      </w:r>
      <w:r>
        <w:rPr>
          <w:b/>
          <w:spacing w:val="-1"/>
          <w:sz w:val="24"/>
        </w:rPr>
        <w:t xml:space="preserve"> </w:t>
      </w:r>
      <w:r>
        <w:rPr>
          <w:b/>
          <w:sz w:val="24"/>
        </w:rPr>
        <w:t>в</w:t>
      </w:r>
      <w:r>
        <w:rPr>
          <w:b/>
          <w:spacing w:val="-7"/>
          <w:sz w:val="24"/>
        </w:rPr>
        <w:t xml:space="preserve"> </w:t>
      </w:r>
      <w:r>
        <w:rPr>
          <w:b/>
          <w:sz w:val="24"/>
        </w:rPr>
        <w:t>соответствии с</w:t>
      </w:r>
      <w:r>
        <w:rPr>
          <w:b/>
          <w:spacing w:val="-12"/>
          <w:sz w:val="24"/>
        </w:rPr>
        <w:t xml:space="preserve"> </w:t>
      </w:r>
      <w:r>
        <w:rPr>
          <w:b/>
          <w:spacing w:val="-5"/>
          <w:sz w:val="24"/>
        </w:rPr>
        <w:t>ФОП</w:t>
      </w:r>
    </w:p>
    <w:p w:rsidR="00EC424D" w:rsidRDefault="00FC67E1">
      <w:pPr>
        <w:pStyle w:val="a3"/>
        <w:ind w:left="537" w:right="541" w:firstLine="710"/>
      </w:pPr>
      <w:r>
        <w:t>Программа</w:t>
      </w:r>
      <w:r>
        <w:rPr>
          <w:spacing w:val="-11"/>
        </w:rPr>
        <w:t xml:space="preserve"> </w:t>
      </w:r>
      <w:r>
        <w:t>не</w:t>
      </w:r>
      <w:r>
        <w:rPr>
          <w:spacing w:val="-7"/>
        </w:rPr>
        <w:t xml:space="preserve"> </w:t>
      </w:r>
      <w:r>
        <w:t>предусматривает</w:t>
      </w:r>
      <w:r>
        <w:rPr>
          <w:spacing w:val="-6"/>
        </w:rPr>
        <w:t xml:space="preserve"> </w:t>
      </w:r>
      <w:r>
        <w:t>жесткого</w:t>
      </w:r>
      <w:r>
        <w:rPr>
          <w:spacing w:val="-2"/>
        </w:rPr>
        <w:t xml:space="preserve"> </w:t>
      </w:r>
      <w:r>
        <w:t>регламентирования</w:t>
      </w:r>
      <w:r>
        <w:rPr>
          <w:spacing w:val="-10"/>
        </w:rPr>
        <w:t xml:space="preserve"> </w:t>
      </w:r>
      <w:r>
        <w:t>образовательного</w:t>
      </w:r>
      <w:r>
        <w:rPr>
          <w:spacing w:val="-6"/>
        </w:rPr>
        <w:t xml:space="preserve"> </w:t>
      </w:r>
      <w:r>
        <w:t>процесса и календарного планирования образовательной деятельности, оставляя педагогам ДОО пространство для</w:t>
      </w:r>
      <w:r>
        <w:rPr>
          <w:spacing w:val="-3"/>
        </w:rPr>
        <w:t xml:space="preserve"> </w:t>
      </w:r>
      <w:r>
        <w:t>гибкого планирования их</w:t>
      </w:r>
      <w:r>
        <w:rPr>
          <w:spacing w:val="-3"/>
        </w:rPr>
        <w:t xml:space="preserve"> </w:t>
      </w:r>
      <w:r>
        <w:t>деятельности,</w:t>
      </w:r>
      <w:r>
        <w:rPr>
          <w:spacing w:val="-1"/>
        </w:rPr>
        <w:t xml:space="preserve"> </w:t>
      </w:r>
      <w:r>
        <w:t>исходя из</w:t>
      </w:r>
      <w:r>
        <w:rPr>
          <w:spacing w:val="-6"/>
        </w:rPr>
        <w:t xml:space="preserve"> </w:t>
      </w:r>
      <w:r>
        <w:t>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ДОО. Планирование деятельности педаго</w:t>
      </w:r>
      <w:r>
        <w:t>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w:t>
      </w:r>
      <w:r>
        <w:t>нственной среды. Планирование деятельности в ДОО направлено на совершенствование деятельности и учитывает результаты как внутренней, так и внешней оценки качества реализации программы Организации.</w:t>
      </w:r>
    </w:p>
    <w:p w:rsidR="00EC424D" w:rsidRDefault="00FC67E1">
      <w:pPr>
        <w:pStyle w:val="a3"/>
        <w:ind w:left="537" w:right="493" w:firstLine="710"/>
      </w:pPr>
      <w:r>
        <w:t xml:space="preserve">Образовательный процесс в дошкольном учреждении строится с </w:t>
      </w:r>
      <w:r>
        <w:t>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w:t>
      </w:r>
      <w:r>
        <w:t>ятельности, которая проводится</w:t>
      </w:r>
      <w:r>
        <w:rPr>
          <w:spacing w:val="-5"/>
        </w:rPr>
        <w:t xml:space="preserve"> </w:t>
      </w:r>
      <w:r>
        <w:t>по</w:t>
      </w:r>
      <w:r>
        <w:rPr>
          <w:spacing w:val="-4"/>
        </w:rPr>
        <w:t xml:space="preserve"> </w:t>
      </w:r>
      <w:r>
        <w:t>подгруппам</w:t>
      </w:r>
      <w:r>
        <w:rPr>
          <w:spacing w:val="-3"/>
        </w:rPr>
        <w:t xml:space="preserve"> </w:t>
      </w:r>
      <w:r>
        <w:t>в</w:t>
      </w:r>
      <w:r>
        <w:rPr>
          <w:spacing w:val="-3"/>
        </w:rPr>
        <w:t xml:space="preserve"> </w:t>
      </w:r>
      <w:r>
        <w:t>игровой,</w:t>
      </w:r>
      <w:r>
        <w:rPr>
          <w:spacing w:val="-7"/>
        </w:rPr>
        <w:t xml:space="preserve"> </w:t>
      </w:r>
      <w:r>
        <w:t>занимательной</w:t>
      </w:r>
      <w:r>
        <w:rPr>
          <w:spacing w:val="-3"/>
        </w:rPr>
        <w:t xml:space="preserve"> </w:t>
      </w:r>
      <w:r>
        <w:t>для</w:t>
      </w:r>
      <w:r>
        <w:rPr>
          <w:spacing w:val="-4"/>
        </w:rPr>
        <w:t xml:space="preserve"> </w:t>
      </w:r>
      <w:r>
        <w:t>детей</w:t>
      </w:r>
      <w:r>
        <w:rPr>
          <w:spacing w:val="-4"/>
        </w:rPr>
        <w:t xml:space="preserve"> </w:t>
      </w:r>
      <w:r>
        <w:t>форме,</w:t>
      </w:r>
      <w:r>
        <w:rPr>
          <w:spacing w:val="-7"/>
        </w:rPr>
        <w:t xml:space="preserve"> </w:t>
      </w:r>
      <w:r>
        <w:t>отвечающей</w:t>
      </w:r>
      <w:r>
        <w:rPr>
          <w:spacing w:val="-3"/>
        </w:rPr>
        <w:t xml:space="preserve"> </w:t>
      </w:r>
      <w:r>
        <w:t>возрастным особенностям дошкольников.</w:t>
      </w:r>
    </w:p>
    <w:p w:rsidR="00EC424D" w:rsidRDefault="00FC67E1">
      <w:pPr>
        <w:pStyle w:val="a3"/>
        <w:ind w:left="537" w:right="493" w:firstLine="710"/>
      </w:pPr>
      <w:r>
        <w:t>Педагогическим коллективом используется принцип личностно-ориентированного подхода в работе с дошкольниками. Педагогам п</w:t>
      </w:r>
      <w:r>
        <w:t>редоставляется право варьировать место образовательной</w:t>
      </w:r>
      <w:r>
        <w:rPr>
          <w:spacing w:val="-1"/>
        </w:rPr>
        <w:t xml:space="preserve"> </w:t>
      </w:r>
      <w:r>
        <w:t>деятельности</w:t>
      </w:r>
      <w:r>
        <w:rPr>
          <w:spacing w:val="-5"/>
        </w:rPr>
        <w:t xml:space="preserve"> </w:t>
      </w:r>
      <w:r>
        <w:t>в</w:t>
      </w:r>
      <w:r>
        <w:rPr>
          <w:spacing w:val="-5"/>
        </w:rPr>
        <w:t xml:space="preserve"> </w:t>
      </w:r>
      <w:r>
        <w:t>педагогическом</w:t>
      </w:r>
      <w:r>
        <w:rPr>
          <w:spacing w:val="-1"/>
        </w:rPr>
        <w:t xml:space="preserve"> </w:t>
      </w:r>
      <w:r>
        <w:t>процессе,</w:t>
      </w:r>
      <w:r>
        <w:rPr>
          <w:spacing w:val="-5"/>
        </w:rPr>
        <w:t xml:space="preserve"> </w:t>
      </w:r>
      <w:r>
        <w:t>интегрируя</w:t>
      </w:r>
      <w:r>
        <w:rPr>
          <w:spacing w:val="-2"/>
        </w:rPr>
        <w:t xml:space="preserve"> </w:t>
      </w:r>
      <w:r>
        <w:t>содержание</w:t>
      </w:r>
      <w:r>
        <w:rPr>
          <w:spacing w:val="-3"/>
        </w:rPr>
        <w:t xml:space="preserve"> </w:t>
      </w:r>
      <w:r>
        <w:t>различных видов занятий в зависимости от поставленных целей и задач образования и воспитания.</w:t>
      </w:r>
    </w:p>
    <w:p w:rsidR="00EC424D" w:rsidRDefault="00FC67E1">
      <w:pPr>
        <w:pStyle w:val="a3"/>
        <w:spacing w:line="242" w:lineRule="auto"/>
        <w:ind w:left="537" w:right="493" w:firstLine="710"/>
      </w:pPr>
      <w:r>
        <w:t>Воспитательно-образовательный</w:t>
      </w:r>
      <w:r>
        <w:rPr>
          <w:spacing w:val="-4"/>
        </w:rPr>
        <w:t xml:space="preserve"> </w:t>
      </w:r>
      <w:r>
        <w:t>процесс</w:t>
      </w:r>
      <w:r>
        <w:rPr>
          <w:spacing w:val="-6"/>
        </w:rPr>
        <w:t xml:space="preserve"> </w:t>
      </w:r>
      <w:r>
        <w:t>строится</w:t>
      </w:r>
      <w:r>
        <w:rPr>
          <w:spacing w:val="-6"/>
        </w:rPr>
        <w:t xml:space="preserve"> </w:t>
      </w:r>
      <w:r>
        <w:t>с</w:t>
      </w:r>
      <w:r>
        <w:rPr>
          <w:spacing w:val="-6"/>
        </w:rPr>
        <w:t xml:space="preserve"> </w:t>
      </w:r>
      <w:r>
        <w:t>учетом</w:t>
      </w:r>
      <w:r>
        <w:rPr>
          <w:spacing w:val="-4"/>
        </w:rPr>
        <w:t xml:space="preserve"> </w:t>
      </w:r>
      <w:r>
        <w:t>контингента</w:t>
      </w:r>
      <w:r>
        <w:rPr>
          <w:spacing w:val="-10"/>
        </w:rPr>
        <w:t xml:space="preserve"> </w:t>
      </w:r>
      <w:r>
        <w:t>воспитанников, их индивидуальных и возрастных особенностей, социального заказа родителей.</w:t>
      </w:r>
    </w:p>
    <w:p w:rsidR="00EC424D" w:rsidRDefault="00FC67E1">
      <w:pPr>
        <w:pStyle w:val="a3"/>
        <w:spacing w:line="242" w:lineRule="auto"/>
        <w:ind w:left="537" w:right="493" w:firstLine="710"/>
      </w:pPr>
      <w:r>
        <w:t>В</w:t>
      </w:r>
      <w:r>
        <w:rPr>
          <w:spacing w:val="-4"/>
        </w:rPr>
        <w:t xml:space="preserve"> </w:t>
      </w:r>
      <w:r>
        <w:t>основе</w:t>
      </w:r>
      <w:r>
        <w:rPr>
          <w:spacing w:val="-7"/>
        </w:rPr>
        <w:t xml:space="preserve"> </w:t>
      </w:r>
      <w:r>
        <w:t>планирования</w:t>
      </w:r>
      <w:r>
        <w:rPr>
          <w:spacing w:val="-1"/>
        </w:rPr>
        <w:t xml:space="preserve"> </w:t>
      </w:r>
      <w:r>
        <w:t>содержания</w:t>
      </w:r>
      <w:r>
        <w:rPr>
          <w:spacing w:val="-6"/>
        </w:rPr>
        <w:t xml:space="preserve"> </w:t>
      </w:r>
      <w:r>
        <w:t>образования</w:t>
      </w:r>
      <w:r>
        <w:rPr>
          <w:spacing w:val="-1"/>
        </w:rPr>
        <w:t xml:space="preserve"> </w:t>
      </w:r>
      <w:r>
        <w:t>лежит</w:t>
      </w:r>
      <w:r>
        <w:rPr>
          <w:spacing w:val="-1"/>
        </w:rPr>
        <w:t xml:space="preserve"> </w:t>
      </w:r>
      <w:r>
        <w:t>комплексно-тематическое планирование воспитательно-образовательной работы в СП д/с №1</w:t>
      </w:r>
      <w:r>
        <w:t>4 «Колосок»</w:t>
      </w:r>
    </w:p>
    <w:p w:rsidR="00EC424D" w:rsidRDefault="00FC67E1">
      <w:pPr>
        <w:pStyle w:val="a3"/>
        <w:ind w:left="537" w:right="493" w:firstLine="710"/>
      </w:pPr>
      <w: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w:t>
      </w:r>
      <w:r>
        <w:rPr>
          <w:spacing w:val="-1"/>
        </w:rPr>
        <w:t xml:space="preserve"> </w:t>
      </w:r>
      <w:r>
        <w:t>на</w:t>
      </w:r>
      <w:r>
        <w:rPr>
          <w:spacing w:val="-9"/>
        </w:rPr>
        <w:t xml:space="preserve"> </w:t>
      </w:r>
      <w:r>
        <w:t>необходимом и</w:t>
      </w:r>
      <w:r>
        <w:rPr>
          <w:spacing w:val="-2"/>
        </w:rPr>
        <w:t xml:space="preserve"> </w:t>
      </w:r>
      <w:r>
        <w:t>достаточном</w:t>
      </w:r>
      <w:r>
        <w:rPr>
          <w:spacing w:val="-1"/>
        </w:rPr>
        <w:t xml:space="preserve"> </w:t>
      </w:r>
      <w:r>
        <w:t>материале, максимально приближаясь к</w:t>
      </w:r>
      <w:r>
        <w:rPr>
          <w:spacing w:val="-1"/>
        </w:rPr>
        <w:t xml:space="preserve"> </w:t>
      </w:r>
      <w:r>
        <w:t>разумно</w:t>
      </w:r>
      <w:r>
        <w:t>му</w:t>
      </w:r>
    </w:p>
    <w:p w:rsidR="00EC424D" w:rsidRDefault="00FC67E1">
      <w:pPr>
        <w:pStyle w:val="a3"/>
        <w:spacing w:line="237" w:lineRule="auto"/>
        <w:ind w:left="537" w:right="493" w:firstLine="0"/>
      </w:pPr>
      <w:r>
        <w:t>«минимуму»</w:t>
      </w:r>
      <w:r>
        <w:rPr>
          <w:spacing w:val="-5"/>
        </w:rPr>
        <w:t xml:space="preserve"> </w:t>
      </w:r>
      <w:r>
        <w:t>с учетом</w:t>
      </w:r>
      <w:r>
        <w:rPr>
          <w:spacing w:val="-1"/>
        </w:rPr>
        <w:t xml:space="preserve"> </w:t>
      </w:r>
      <w:r>
        <w:t>контингента</w:t>
      </w:r>
      <w:r>
        <w:rPr>
          <w:spacing w:val="-6"/>
        </w:rPr>
        <w:t xml:space="preserve"> </w:t>
      </w:r>
      <w:r>
        <w:t>воспитанников, их</w:t>
      </w:r>
      <w:r>
        <w:rPr>
          <w:spacing w:val="-7"/>
        </w:rPr>
        <w:t xml:space="preserve"> </w:t>
      </w:r>
      <w:r>
        <w:t>индивидуальных</w:t>
      </w:r>
      <w:r>
        <w:rPr>
          <w:spacing w:val="-4"/>
        </w:rPr>
        <w:t xml:space="preserve"> </w:t>
      </w:r>
      <w:r>
        <w:t>и</w:t>
      </w:r>
      <w:r>
        <w:rPr>
          <w:spacing w:val="-2"/>
        </w:rPr>
        <w:t xml:space="preserve"> </w:t>
      </w:r>
      <w:r>
        <w:t>возрастных особенностей, социального заказа родителей.</w:t>
      </w:r>
    </w:p>
    <w:p w:rsidR="00EC424D" w:rsidRDefault="00FC67E1">
      <w:pPr>
        <w:pStyle w:val="a3"/>
        <w:ind w:left="537" w:right="603" w:firstLine="710"/>
        <w:jc w:val="both"/>
      </w:pPr>
      <w:r>
        <w:t>Организационной</w:t>
      </w:r>
      <w:r>
        <w:rPr>
          <w:spacing w:val="-11"/>
        </w:rPr>
        <w:t xml:space="preserve"> </w:t>
      </w:r>
      <w:r>
        <w:t>основой</w:t>
      </w:r>
      <w:r>
        <w:rPr>
          <w:spacing w:val="-6"/>
        </w:rPr>
        <w:t xml:space="preserve"> </w:t>
      </w:r>
      <w:r>
        <w:t>реализации</w:t>
      </w:r>
      <w:r>
        <w:rPr>
          <w:spacing w:val="-6"/>
        </w:rPr>
        <w:t xml:space="preserve"> </w:t>
      </w:r>
      <w:r>
        <w:t>комплексно-тематического принципа</w:t>
      </w:r>
      <w:r>
        <w:rPr>
          <w:spacing w:val="-3"/>
        </w:rPr>
        <w:t xml:space="preserve"> </w:t>
      </w:r>
      <w:r>
        <w:t>построения программы</w:t>
      </w:r>
      <w:r>
        <w:rPr>
          <w:spacing w:val="-2"/>
        </w:rPr>
        <w:t xml:space="preserve"> </w:t>
      </w:r>
      <w:r>
        <w:t>являются</w:t>
      </w:r>
      <w:r>
        <w:rPr>
          <w:spacing w:val="-4"/>
        </w:rPr>
        <w:t xml:space="preserve"> </w:t>
      </w:r>
      <w:r>
        <w:t>примерные</w:t>
      </w:r>
      <w:r>
        <w:rPr>
          <w:spacing w:val="-9"/>
        </w:rPr>
        <w:t xml:space="preserve"> </w:t>
      </w:r>
      <w:r>
        <w:t>темы</w:t>
      </w:r>
      <w:r>
        <w:rPr>
          <w:spacing w:val="-6"/>
        </w:rPr>
        <w:t xml:space="preserve"> </w:t>
      </w:r>
      <w:r>
        <w:t>(праздники,</w:t>
      </w:r>
      <w:r>
        <w:rPr>
          <w:spacing w:val="-1"/>
        </w:rPr>
        <w:t xml:space="preserve"> </w:t>
      </w:r>
      <w:r>
        <w:t>событ</w:t>
      </w:r>
      <w:r>
        <w:t>ия,</w:t>
      </w:r>
      <w:r>
        <w:rPr>
          <w:spacing w:val="-6"/>
        </w:rPr>
        <w:t xml:space="preserve"> </w:t>
      </w:r>
      <w:r>
        <w:t>проекты),</w:t>
      </w:r>
      <w:r>
        <w:rPr>
          <w:spacing w:val="-1"/>
        </w:rPr>
        <w:t xml:space="preserve"> </w:t>
      </w:r>
      <w:r>
        <w:t>которые</w:t>
      </w:r>
      <w:r>
        <w:rPr>
          <w:spacing w:val="-13"/>
        </w:rPr>
        <w:t xml:space="preserve"> </w:t>
      </w:r>
      <w:r>
        <w:t>ориентированы на все направления развития ребенка дошкольного возраста и</w:t>
      </w:r>
      <w:r>
        <w:rPr>
          <w:spacing w:val="-3"/>
        </w:rPr>
        <w:t xml:space="preserve"> </w:t>
      </w:r>
      <w:r>
        <w:t>посвящены различным сторонам человеческого бытия, а так же вызывают личностный интерес детей к:</w:t>
      </w:r>
    </w:p>
    <w:p w:rsidR="00EC424D" w:rsidRDefault="00FC67E1">
      <w:pPr>
        <w:pStyle w:val="a4"/>
        <w:numPr>
          <w:ilvl w:val="0"/>
          <w:numId w:val="21"/>
        </w:numPr>
        <w:tabs>
          <w:tab w:val="left" w:pos="1531"/>
        </w:tabs>
        <w:spacing w:line="271" w:lineRule="exact"/>
        <w:ind w:left="1531" w:hanging="288"/>
        <w:rPr>
          <w:sz w:val="24"/>
        </w:rPr>
      </w:pPr>
      <w:r>
        <w:rPr>
          <w:sz w:val="24"/>
        </w:rPr>
        <w:t>явлениям</w:t>
      </w:r>
      <w:r>
        <w:rPr>
          <w:spacing w:val="-15"/>
          <w:sz w:val="24"/>
        </w:rPr>
        <w:t xml:space="preserve"> </w:t>
      </w:r>
      <w:r>
        <w:rPr>
          <w:sz w:val="24"/>
        </w:rPr>
        <w:t>нравственной</w:t>
      </w:r>
      <w:r>
        <w:rPr>
          <w:spacing w:val="-11"/>
          <w:sz w:val="24"/>
        </w:rPr>
        <w:t xml:space="preserve"> </w:t>
      </w:r>
      <w:r>
        <w:rPr>
          <w:sz w:val="24"/>
        </w:rPr>
        <w:t>жизни</w:t>
      </w:r>
      <w:r>
        <w:rPr>
          <w:spacing w:val="-8"/>
          <w:sz w:val="24"/>
        </w:rPr>
        <w:t xml:space="preserve"> </w:t>
      </w:r>
      <w:r>
        <w:rPr>
          <w:spacing w:val="-2"/>
          <w:sz w:val="24"/>
        </w:rPr>
        <w:t>ребенка</w:t>
      </w:r>
    </w:p>
    <w:p w:rsidR="00EC424D" w:rsidRDefault="00FC67E1">
      <w:pPr>
        <w:pStyle w:val="a4"/>
        <w:numPr>
          <w:ilvl w:val="0"/>
          <w:numId w:val="21"/>
        </w:numPr>
        <w:tabs>
          <w:tab w:val="left" w:pos="1531"/>
        </w:tabs>
        <w:spacing w:line="275" w:lineRule="exact"/>
        <w:ind w:left="1531" w:hanging="288"/>
        <w:rPr>
          <w:sz w:val="24"/>
        </w:rPr>
      </w:pPr>
      <w:r>
        <w:rPr>
          <w:sz w:val="24"/>
        </w:rPr>
        <w:t>окружающей</w:t>
      </w:r>
      <w:r>
        <w:rPr>
          <w:spacing w:val="-10"/>
          <w:sz w:val="24"/>
        </w:rPr>
        <w:t xml:space="preserve"> </w:t>
      </w:r>
      <w:r>
        <w:rPr>
          <w:spacing w:val="-2"/>
          <w:sz w:val="24"/>
        </w:rPr>
        <w:t>природе</w:t>
      </w:r>
    </w:p>
    <w:p w:rsidR="00EC424D" w:rsidRDefault="00FC67E1">
      <w:pPr>
        <w:pStyle w:val="a4"/>
        <w:numPr>
          <w:ilvl w:val="0"/>
          <w:numId w:val="21"/>
        </w:numPr>
        <w:tabs>
          <w:tab w:val="left" w:pos="1531"/>
        </w:tabs>
        <w:spacing w:line="275" w:lineRule="exact"/>
        <w:ind w:left="1531" w:hanging="288"/>
        <w:rPr>
          <w:sz w:val="24"/>
        </w:rPr>
      </w:pPr>
      <w:r>
        <w:rPr>
          <w:sz w:val="24"/>
        </w:rPr>
        <w:t>миру</w:t>
      </w:r>
      <w:r>
        <w:rPr>
          <w:spacing w:val="-26"/>
          <w:sz w:val="24"/>
        </w:rPr>
        <w:t xml:space="preserve"> </w:t>
      </w:r>
      <w:r>
        <w:rPr>
          <w:sz w:val="24"/>
        </w:rPr>
        <w:t>искусства</w:t>
      </w:r>
      <w:r>
        <w:rPr>
          <w:spacing w:val="-3"/>
          <w:sz w:val="24"/>
        </w:rPr>
        <w:t xml:space="preserve"> </w:t>
      </w:r>
      <w:r>
        <w:rPr>
          <w:sz w:val="24"/>
        </w:rPr>
        <w:t>и</w:t>
      </w:r>
      <w:r>
        <w:rPr>
          <w:spacing w:val="-5"/>
          <w:sz w:val="24"/>
        </w:rPr>
        <w:t xml:space="preserve"> </w:t>
      </w:r>
      <w:r>
        <w:rPr>
          <w:spacing w:val="-2"/>
          <w:sz w:val="24"/>
        </w:rPr>
        <w:t>литературы</w:t>
      </w:r>
    </w:p>
    <w:p w:rsidR="00EC424D" w:rsidRDefault="00FC67E1">
      <w:pPr>
        <w:pStyle w:val="a4"/>
        <w:numPr>
          <w:ilvl w:val="0"/>
          <w:numId w:val="21"/>
        </w:numPr>
        <w:tabs>
          <w:tab w:val="left" w:pos="1531"/>
        </w:tabs>
        <w:spacing w:before="1" w:line="275" w:lineRule="exact"/>
        <w:ind w:left="1531" w:hanging="288"/>
        <w:rPr>
          <w:sz w:val="24"/>
        </w:rPr>
      </w:pPr>
      <w:r>
        <w:rPr>
          <w:sz w:val="24"/>
        </w:rPr>
        <w:t>традиционным</w:t>
      </w:r>
      <w:r>
        <w:rPr>
          <w:spacing w:val="-11"/>
          <w:sz w:val="24"/>
        </w:rPr>
        <w:t xml:space="preserve"> </w:t>
      </w:r>
      <w:r>
        <w:rPr>
          <w:sz w:val="24"/>
        </w:rPr>
        <w:t>для</w:t>
      </w:r>
      <w:r>
        <w:rPr>
          <w:spacing w:val="-11"/>
          <w:sz w:val="24"/>
        </w:rPr>
        <w:t xml:space="preserve"> </w:t>
      </w:r>
      <w:r>
        <w:rPr>
          <w:sz w:val="24"/>
        </w:rPr>
        <w:t>семьи,</w:t>
      </w:r>
      <w:r>
        <w:rPr>
          <w:spacing w:val="-14"/>
          <w:sz w:val="24"/>
        </w:rPr>
        <w:t xml:space="preserve"> </w:t>
      </w:r>
      <w:r>
        <w:rPr>
          <w:sz w:val="24"/>
        </w:rPr>
        <w:t>общества</w:t>
      </w:r>
      <w:r>
        <w:rPr>
          <w:spacing w:val="-11"/>
          <w:sz w:val="24"/>
        </w:rPr>
        <w:t xml:space="preserve"> </w:t>
      </w:r>
      <w:r>
        <w:rPr>
          <w:sz w:val="24"/>
        </w:rPr>
        <w:t>и</w:t>
      </w:r>
      <w:r>
        <w:rPr>
          <w:spacing w:val="-7"/>
          <w:sz w:val="24"/>
        </w:rPr>
        <w:t xml:space="preserve"> </w:t>
      </w:r>
      <w:r>
        <w:rPr>
          <w:sz w:val="24"/>
        </w:rPr>
        <w:t>государства</w:t>
      </w:r>
      <w:r>
        <w:rPr>
          <w:spacing w:val="-12"/>
          <w:sz w:val="24"/>
        </w:rPr>
        <w:t xml:space="preserve"> </w:t>
      </w:r>
      <w:r>
        <w:rPr>
          <w:sz w:val="24"/>
        </w:rPr>
        <w:t>праздничным</w:t>
      </w:r>
      <w:r>
        <w:rPr>
          <w:spacing w:val="-8"/>
          <w:sz w:val="24"/>
        </w:rPr>
        <w:t xml:space="preserve"> </w:t>
      </w:r>
      <w:r>
        <w:rPr>
          <w:spacing w:val="-2"/>
          <w:sz w:val="24"/>
        </w:rPr>
        <w:t>событиям</w:t>
      </w:r>
    </w:p>
    <w:p w:rsidR="00EC424D" w:rsidRDefault="00FC67E1">
      <w:pPr>
        <w:pStyle w:val="a4"/>
        <w:numPr>
          <w:ilvl w:val="0"/>
          <w:numId w:val="21"/>
        </w:numPr>
        <w:tabs>
          <w:tab w:val="left" w:pos="1531"/>
        </w:tabs>
        <w:spacing w:line="242" w:lineRule="auto"/>
        <w:ind w:right="1759" w:firstLine="710"/>
        <w:rPr>
          <w:sz w:val="24"/>
        </w:rPr>
      </w:pPr>
      <w:r>
        <w:rPr>
          <w:sz w:val="24"/>
        </w:rPr>
        <w:t>событиям,</w:t>
      </w:r>
      <w:r>
        <w:rPr>
          <w:spacing w:val="-10"/>
          <w:sz w:val="24"/>
        </w:rPr>
        <w:t xml:space="preserve"> </w:t>
      </w:r>
      <w:r>
        <w:rPr>
          <w:sz w:val="24"/>
        </w:rPr>
        <w:t>формирующим</w:t>
      </w:r>
      <w:r>
        <w:rPr>
          <w:spacing w:val="-6"/>
          <w:sz w:val="24"/>
        </w:rPr>
        <w:t xml:space="preserve"> </w:t>
      </w:r>
      <w:r>
        <w:rPr>
          <w:sz w:val="24"/>
        </w:rPr>
        <w:t>чувство</w:t>
      </w:r>
      <w:r>
        <w:rPr>
          <w:spacing w:val="-4"/>
          <w:sz w:val="24"/>
        </w:rPr>
        <w:t xml:space="preserve"> </w:t>
      </w:r>
      <w:r>
        <w:rPr>
          <w:sz w:val="24"/>
        </w:rPr>
        <w:t>гражданской</w:t>
      </w:r>
      <w:r>
        <w:rPr>
          <w:spacing w:val="40"/>
          <w:sz w:val="24"/>
        </w:rPr>
        <w:t xml:space="preserve"> </w:t>
      </w:r>
      <w:r>
        <w:rPr>
          <w:sz w:val="24"/>
        </w:rPr>
        <w:t>принадлежности</w:t>
      </w:r>
      <w:r>
        <w:rPr>
          <w:spacing w:val="40"/>
          <w:sz w:val="24"/>
        </w:rPr>
        <w:t xml:space="preserve"> </w:t>
      </w:r>
      <w:r>
        <w:rPr>
          <w:sz w:val="24"/>
        </w:rPr>
        <w:t>ребенка (родной город, День народного единства, День защитника Отечества и др.)</w:t>
      </w:r>
    </w:p>
    <w:p w:rsidR="00EC424D" w:rsidRDefault="00FC67E1">
      <w:pPr>
        <w:pStyle w:val="a4"/>
        <w:numPr>
          <w:ilvl w:val="0"/>
          <w:numId w:val="21"/>
        </w:numPr>
        <w:tabs>
          <w:tab w:val="left" w:pos="1531"/>
        </w:tabs>
        <w:spacing w:line="271" w:lineRule="exact"/>
        <w:ind w:left="1531" w:hanging="288"/>
        <w:rPr>
          <w:sz w:val="24"/>
        </w:rPr>
      </w:pPr>
      <w:r>
        <w:rPr>
          <w:sz w:val="24"/>
        </w:rPr>
        <w:t>сезонным</w:t>
      </w:r>
      <w:r>
        <w:rPr>
          <w:spacing w:val="-10"/>
          <w:sz w:val="24"/>
        </w:rPr>
        <w:t xml:space="preserve"> </w:t>
      </w:r>
      <w:r>
        <w:rPr>
          <w:spacing w:val="-2"/>
          <w:sz w:val="24"/>
        </w:rPr>
        <w:t>явлениям</w:t>
      </w:r>
    </w:p>
    <w:p w:rsidR="00EC424D" w:rsidRDefault="00FC67E1">
      <w:pPr>
        <w:pStyle w:val="a4"/>
        <w:numPr>
          <w:ilvl w:val="0"/>
          <w:numId w:val="21"/>
        </w:numPr>
        <w:tabs>
          <w:tab w:val="left" w:pos="1531"/>
        </w:tabs>
        <w:spacing w:before="2" w:line="275" w:lineRule="exact"/>
        <w:ind w:left="1531" w:hanging="288"/>
        <w:rPr>
          <w:sz w:val="24"/>
        </w:rPr>
      </w:pPr>
      <w:r>
        <w:rPr>
          <w:sz w:val="24"/>
        </w:rPr>
        <w:t>народной</w:t>
      </w:r>
      <w:r>
        <w:rPr>
          <w:spacing w:val="-12"/>
          <w:sz w:val="24"/>
        </w:rPr>
        <w:t xml:space="preserve"> </w:t>
      </w:r>
      <w:r>
        <w:rPr>
          <w:sz w:val="24"/>
        </w:rPr>
        <w:t>культуре</w:t>
      </w:r>
      <w:r>
        <w:rPr>
          <w:spacing w:val="-7"/>
          <w:sz w:val="24"/>
        </w:rPr>
        <w:t xml:space="preserve"> </w:t>
      </w:r>
      <w:r>
        <w:rPr>
          <w:sz w:val="24"/>
        </w:rPr>
        <w:t>и</w:t>
      </w:r>
      <w:r>
        <w:rPr>
          <w:spacing w:val="-6"/>
          <w:sz w:val="24"/>
        </w:rPr>
        <w:t xml:space="preserve"> </w:t>
      </w:r>
      <w:r>
        <w:rPr>
          <w:spacing w:val="-2"/>
          <w:sz w:val="24"/>
        </w:rPr>
        <w:t>традициям.</w:t>
      </w:r>
    </w:p>
    <w:p w:rsidR="00EC424D" w:rsidRDefault="00FC67E1">
      <w:pPr>
        <w:pStyle w:val="a3"/>
        <w:tabs>
          <w:tab w:val="left" w:pos="2923"/>
          <w:tab w:val="left" w:pos="4037"/>
        </w:tabs>
        <w:spacing w:line="242" w:lineRule="auto"/>
        <w:ind w:left="537" w:right="917" w:firstLine="710"/>
      </w:pPr>
      <w:r>
        <w:rPr>
          <w:spacing w:val="-2"/>
        </w:rPr>
        <w:t>Тематический</w:t>
      </w:r>
      <w:r>
        <w:tab/>
      </w:r>
      <w:r>
        <w:rPr>
          <w:spacing w:val="-2"/>
        </w:rPr>
        <w:t>принцип</w:t>
      </w:r>
      <w:r>
        <w:tab/>
        <w:t>построения</w:t>
      </w:r>
      <w:r>
        <w:rPr>
          <w:spacing w:val="40"/>
        </w:rPr>
        <w:t xml:space="preserve"> </w:t>
      </w:r>
      <w:r>
        <w:t>образовательного</w:t>
      </w:r>
      <w:r>
        <w:rPr>
          <w:spacing w:val="40"/>
        </w:rPr>
        <w:t xml:space="preserve"> </w:t>
      </w:r>
      <w:r>
        <w:t>процесса</w:t>
      </w:r>
      <w:r>
        <w:rPr>
          <w:spacing w:val="40"/>
        </w:rPr>
        <w:t xml:space="preserve"> </w:t>
      </w:r>
      <w:r>
        <w:t>позволил</w:t>
      </w:r>
      <w:r>
        <w:rPr>
          <w:spacing w:val="40"/>
        </w:rPr>
        <w:t xml:space="preserve"> </w:t>
      </w:r>
      <w:r>
        <w:t>ввести региональные и культурные компоненты, учитывать приоритет дошкольного учреждения.</w:t>
      </w:r>
    </w:p>
    <w:p w:rsidR="00EC424D" w:rsidRDefault="00FC67E1">
      <w:pPr>
        <w:ind w:left="220" w:right="74" w:firstLine="960"/>
      </w:pPr>
      <w: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w:t>
      </w:r>
      <w:r>
        <w:rPr>
          <w:spacing w:val="-3"/>
        </w:rPr>
        <w:t xml:space="preserve"> </w:t>
      </w:r>
      <w:r>
        <w:t>многочисленные</w:t>
      </w:r>
      <w:r>
        <w:rPr>
          <w:spacing w:val="-7"/>
        </w:rPr>
        <w:t xml:space="preserve"> </w:t>
      </w:r>
      <w:r>
        <w:t>возможности</w:t>
      </w:r>
      <w:r>
        <w:rPr>
          <w:spacing w:val="-1"/>
        </w:rPr>
        <w:t xml:space="preserve"> </w:t>
      </w:r>
      <w:r>
        <w:t>для</w:t>
      </w:r>
      <w:r>
        <w:rPr>
          <w:spacing w:val="-3"/>
        </w:rPr>
        <w:t xml:space="preserve"> </w:t>
      </w:r>
      <w:r>
        <w:t>практики,</w:t>
      </w:r>
      <w:r>
        <w:rPr>
          <w:spacing w:val="-4"/>
        </w:rPr>
        <w:t xml:space="preserve"> </w:t>
      </w:r>
      <w:r>
        <w:t>экспериментирования,</w:t>
      </w:r>
      <w:r>
        <w:rPr>
          <w:spacing w:val="-7"/>
        </w:rPr>
        <w:t xml:space="preserve"> </w:t>
      </w:r>
      <w:r>
        <w:t>ра</w:t>
      </w:r>
      <w:r>
        <w:t>звития</w:t>
      </w:r>
      <w:r>
        <w:rPr>
          <w:spacing w:val="-7"/>
        </w:rPr>
        <w:t xml:space="preserve"> </w:t>
      </w:r>
      <w:r>
        <w:t>основных</w:t>
      </w:r>
      <w:r>
        <w:rPr>
          <w:spacing w:val="-3"/>
        </w:rPr>
        <w:t xml:space="preserve"> </w:t>
      </w:r>
      <w:r>
        <w:t>навыков, понятийного мышления.</w:t>
      </w:r>
    </w:p>
    <w:p w:rsidR="00EC424D" w:rsidRDefault="00FC67E1">
      <w:pPr>
        <w:pStyle w:val="a3"/>
        <w:ind w:left="537" w:right="493" w:firstLine="710"/>
      </w:pPr>
      <w:r>
        <w:t>Введение похожих тем в различных возрастных группах обеспечивает достижение единства</w:t>
      </w:r>
      <w:r>
        <w:rPr>
          <w:spacing w:val="-7"/>
        </w:rPr>
        <w:t xml:space="preserve"> </w:t>
      </w:r>
      <w:r>
        <w:t>образовательных</w:t>
      </w:r>
      <w:r>
        <w:rPr>
          <w:spacing w:val="-6"/>
        </w:rPr>
        <w:t xml:space="preserve"> </w:t>
      </w:r>
      <w:r>
        <w:t>целей</w:t>
      </w:r>
      <w:r>
        <w:rPr>
          <w:spacing w:val="-5"/>
        </w:rPr>
        <w:t xml:space="preserve"> </w:t>
      </w:r>
      <w:r>
        <w:t>и</w:t>
      </w:r>
      <w:r>
        <w:rPr>
          <w:spacing w:val="-1"/>
        </w:rPr>
        <w:t xml:space="preserve"> </w:t>
      </w:r>
      <w:r>
        <w:t>преемственности</w:t>
      </w:r>
      <w:r>
        <w:rPr>
          <w:spacing w:val="-4"/>
        </w:rPr>
        <w:t xml:space="preserve"> </w:t>
      </w:r>
      <w:r>
        <w:t>в</w:t>
      </w:r>
      <w:r>
        <w:rPr>
          <w:spacing w:val="-4"/>
        </w:rPr>
        <w:t xml:space="preserve"> </w:t>
      </w:r>
      <w:r>
        <w:t>детском</w:t>
      </w:r>
      <w:r>
        <w:rPr>
          <w:spacing w:val="-4"/>
        </w:rPr>
        <w:t xml:space="preserve"> </w:t>
      </w:r>
      <w:r>
        <w:t>развитии на</w:t>
      </w:r>
      <w:r>
        <w:rPr>
          <w:spacing w:val="-3"/>
        </w:rPr>
        <w:t xml:space="preserve"> </w:t>
      </w:r>
      <w:r>
        <w:t>протяжении</w:t>
      </w:r>
      <w:r>
        <w:rPr>
          <w:spacing w:val="-5"/>
        </w:rPr>
        <w:t xml:space="preserve"> </w:t>
      </w:r>
      <w:r>
        <w:t>всего дошкольного возраста, органичное развитие дет</w:t>
      </w:r>
      <w:r>
        <w:t xml:space="preserve">ей в соответствии с их индивидуальными </w:t>
      </w:r>
      <w:r>
        <w:rPr>
          <w:spacing w:val="-2"/>
        </w:rPr>
        <w:t>возможностями.</w:t>
      </w:r>
    </w:p>
    <w:p w:rsidR="00EC424D" w:rsidRDefault="00EC424D">
      <w:pPr>
        <w:sectPr w:rsidR="00EC424D">
          <w:pgSz w:w="11950" w:h="16870"/>
          <w:pgMar w:top="1140" w:right="240" w:bottom="460" w:left="740" w:header="0" w:footer="182" w:gutter="0"/>
          <w:cols w:space="720"/>
        </w:sectPr>
      </w:pPr>
    </w:p>
    <w:p w:rsidR="00EC424D" w:rsidRDefault="00FC67E1">
      <w:pPr>
        <w:pStyle w:val="a3"/>
        <w:spacing w:before="69"/>
        <w:ind w:left="1248" w:firstLine="0"/>
      </w:pPr>
      <w:r>
        <w:lastRenderedPageBreak/>
        <w:t>Тема</w:t>
      </w:r>
      <w:r>
        <w:rPr>
          <w:spacing w:val="-17"/>
        </w:rPr>
        <w:t xml:space="preserve"> </w:t>
      </w:r>
      <w:r>
        <w:t>отражается</w:t>
      </w:r>
      <w:r>
        <w:rPr>
          <w:spacing w:val="-7"/>
        </w:rPr>
        <w:t xml:space="preserve"> </w:t>
      </w:r>
      <w:r>
        <w:t>в</w:t>
      </w:r>
      <w:r>
        <w:rPr>
          <w:spacing w:val="-14"/>
        </w:rPr>
        <w:t xml:space="preserve"> </w:t>
      </w:r>
      <w:r>
        <w:t>подборе</w:t>
      </w:r>
      <w:r>
        <w:rPr>
          <w:spacing w:val="-12"/>
        </w:rPr>
        <w:t xml:space="preserve"> </w:t>
      </w:r>
      <w:r>
        <w:t>материалов,</w:t>
      </w:r>
      <w:r>
        <w:rPr>
          <w:spacing w:val="-7"/>
        </w:rPr>
        <w:t xml:space="preserve"> </w:t>
      </w:r>
      <w:r>
        <w:t>находящихся</w:t>
      </w:r>
      <w:r>
        <w:rPr>
          <w:spacing w:val="-5"/>
        </w:rPr>
        <w:t xml:space="preserve"> </w:t>
      </w:r>
      <w:r>
        <w:t>в</w:t>
      </w:r>
      <w:r>
        <w:rPr>
          <w:spacing w:val="-9"/>
        </w:rPr>
        <w:t xml:space="preserve"> </w:t>
      </w:r>
      <w:r>
        <w:t>группе</w:t>
      </w:r>
      <w:r>
        <w:rPr>
          <w:spacing w:val="-7"/>
        </w:rPr>
        <w:t xml:space="preserve"> </w:t>
      </w:r>
      <w:r>
        <w:t>и</w:t>
      </w:r>
      <w:r>
        <w:rPr>
          <w:spacing w:val="-1"/>
        </w:rPr>
        <w:t xml:space="preserve"> </w:t>
      </w:r>
      <w:r>
        <w:t>уголках</w:t>
      </w:r>
      <w:r>
        <w:rPr>
          <w:spacing w:val="-5"/>
        </w:rPr>
        <w:t xml:space="preserve"> </w:t>
      </w:r>
      <w:r>
        <w:rPr>
          <w:spacing w:val="-2"/>
        </w:rPr>
        <w:t>развития.</w:t>
      </w:r>
    </w:p>
    <w:p w:rsidR="00EC424D" w:rsidRDefault="00FC67E1">
      <w:pPr>
        <w:pStyle w:val="a3"/>
        <w:spacing w:before="2"/>
        <w:ind w:left="537" w:right="493" w:firstLine="768"/>
      </w:pPr>
      <w:r>
        <w:t>Комплексно-тематическое планирование дано не все группы, которое рассматривается как примерное. Педагоги вправе по своему усмотрению частично или полностью менять темы или названия</w:t>
      </w:r>
      <w:r>
        <w:rPr>
          <w:spacing w:val="-6"/>
        </w:rPr>
        <w:t xml:space="preserve"> </w:t>
      </w:r>
      <w:r>
        <w:t>тем,</w:t>
      </w:r>
      <w:r>
        <w:rPr>
          <w:spacing w:val="-4"/>
        </w:rPr>
        <w:t xml:space="preserve"> </w:t>
      </w:r>
      <w:r>
        <w:t>содержание</w:t>
      </w:r>
      <w:r>
        <w:rPr>
          <w:spacing w:val="-2"/>
        </w:rPr>
        <w:t xml:space="preserve"> </w:t>
      </w:r>
      <w:r>
        <w:t>работы,</w:t>
      </w:r>
      <w:r>
        <w:rPr>
          <w:spacing w:val="-4"/>
        </w:rPr>
        <w:t xml:space="preserve"> </w:t>
      </w:r>
      <w:r>
        <w:t>временной</w:t>
      </w:r>
      <w:r>
        <w:rPr>
          <w:spacing w:val="-5"/>
        </w:rPr>
        <w:t xml:space="preserve"> </w:t>
      </w:r>
      <w:r>
        <w:t>период</w:t>
      </w:r>
      <w:r>
        <w:rPr>
          <w:spacing w:val="-8"/>
        </w:rPr>
        <w:t xml:space="preserve"> </w:t>
      </w:r>
      <w:r>
        <w:t>в соответствии</w:t>
      </w:r>
      <w:r>
        <w:rPr>
          <w:spacing w:val="-5"/>
        </w:rPr>
        <w:t xml:space="preserve"> </w:t>
      </w:r>
      <w:r>
        <w:t>с</w:t>
      </w:r>
      <w:r>
        <w:rPr>
          <w:spacing w:val="-7"/>
        </w:rPr>
        <w:t xml:space="preserve"> </w:t>
      </w:r>
      <w:r>
        <w:t>особенностями</w:t>
      </w:r>
      <w:r>
        <w:rPr>
          <w:spacing w:val="-5"/>
        </w:rPr>
        <w:t xml:space="preserve"> </w:t>
      </w:r>
      <w:r>
        <w:t>сво</w:t>
      </w:r>
      <w:r>
        <w:t>ей возрастной группы, другими значимыми событиями</w:t>
      </w:r>
    </w:p>
    <w:p w:rsidR="00EC424D" w:rsidRDefault="00FC67E1">
      <w:pPr>
        <w:pStyle w:val="a3"/>
        <w:spacing w:before="3" w:line="237" w:lineRule="auto"/>
        <w:ind w:left="537" w:right="493" w:firstLine="710"/>
      </w:pPr>
      <w:r>
        <w:t>Формы</w:t>
      </w:r>
      <w:r>
        <w:rPr>
          <w:spacing w:val="-5"/>
        </w:rPr>
        <w:t xml:space="preserve"> </w:t>
      </w:r>
      <w:r>
        <w:t>подготовки</w:t>
      </w:r>
      <w:r>
        <w:rPr>
          <w:spacing w:val="-2"/>
        </w:rPr>
        <w:t xml:space="preserve"> </w:t>
      </w:r>
      <w:r>
        <w:t>и</w:t>
      </w:r>
      <w:r>
        <w:rPr>
          <w:spacing w:val="-7"/>
        </w:rPr>
        <w:t xml:space="preserve"> </w:t>
      </w:r>
      <w:r>
        <w:t>реализации</w:t>
      </w:r>
      <w:r>
        <w:rPr>
          <w:spacing w:val="-2"/>
        </w:rPr>
        <w:t xml:space="preserve"> </w:t>
      </w:r>
      <w:r>
        <w:t>тем</w:t>
      </w:r>
      <w:r>
        <w:rPr>
          <w:spacing w:val="-7"/>
        </w:rPr>
        <w:t xml:space="preserve"> </w:t>
      </w:r>
      <w:r>
        <w:t>носят</w:t>
      </w:r>
      <w:r>
        <w:rPr>
          <w:spacing w:val="-7"/>
        </w:rPr>
        <w:t xml:space="preserve"> </w:t>
      </w:r>
      <w:r>
        <w:t>интегративный</w:t>
      </w:r>
      <w:r>
        <w:rPr>
          <w:spacing w:val="-2"/>
        </w:rPr>
        <w:t xml:space="preserve"> </w:t>
      </w:r>
      <w:r>
        <w:t>характер,</w:t>
      </w:r>
      <w:r>
        <w:rPr>
          <w:spacing w:val="-1"/>
        </w:rPr>
        <w:t xml:space="preserve"> </w:t>
      </w:r>
      <w:r>
        <w:t>то есть</w:t>
      </w:r>
      <w:r>
        <w:rPr>
          <w:spacing w:val="-6"/>
        </w:rPr>
        <w:t xml:space="preserve"> </w:t>
      </w:r>
      <w:r>
        <w:t>позволяют решать задачи психолого-педагогической работы нескольких образовательных областей</w:t>
      </w:r>
    </w:p>
    <w:p w:rsidR="00EC424D" w:rsidRDefault="00FC67E1">
      <w:pPr>
        <w:pStyle w:val="a3"/>
        <w:spacing w:before="4"/>
        <w:ind w:left="537" w:right="493" w:firstLine="710"/>
      </w:pPr>
      <w:r>
        <w:t>Построение</w:t>
      </w:r>
      <w:r>
        <w:rPr>
          <w:spacing w:val="-8"/>
        </w:rPr>
        <w:t xml:space="preserve"> </w:t>
      </w:r>
      <w:r>
        <w:t>всего</w:t>
      </w:r>
      <w:r>
        <w:rPr>
          <w:spacing w:val="-4"/>
        </w:rPr>
        <w:t xml:space="preserve"> </w:t>
      </w:r>
      <w:r>
        <w:t>образовательного процесса</w:t>
      </w:r>
      <w:r>
        <w:rPr>
          <w:spacing w:val="-4"/>
        </w:rPr>
        <w:t xml:space="preserve"> </w:t>
      </w:r>
      <w:r>
        <w:t>вокруг</w:t>
      </w:r>
      <w:r>
        <w:rPr>
          <w:spacing w:val="-2"/>
        </w:rPr>
        <w:t xml:space="preserve"> </w:t>
      </w:r>
      <w:r>
        <w:t>одной</w:t>
      </w:r>
      <w:r>
        <w:rPr>
          <w:spacing w:val="-2"/>
        </w:rPr>
        <w:t xml:space="preserve"> </w:t>
      </w:r>
      <w:r>
        <w:t>центральной</w:t>
      </w:r>
      <w:r>
        <w:rPr>
          <w:spacing w:val="-2"/>
        </w:rPr>
        <w:t xml:space="preserve"> </w:t>
      </w:r>
      <w:r>
        <w:t>темы</w:t>
      </w:r>
      <w:r>
        <w:rPr>
          <w:spacing w:val="-2"/>
        </w:rPr>
        <w:t xml:space="preserve"> </w:t>
      </w:r>
      <w:r>
        <w:t>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w:t>
      </w:r>
      <w:r>
        <w:t>ийного мышления.</w:t>
      </w:r>
    </w:p>
    <w:p w:rsidR="00EC424D" w:rsidRDefault="00FC67E1">
      <w:pPr>
        <w:pStyle w:val="a3"/>
        <w:ind w:left="537" w:right="493" w:firstLine="710"/>
      </w:pPr>
      <w: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w:t>
      </w:r>
      <w:r>
        <w:rPr>
          <w:spacing w:val="-6"/>
        </w:rPr>
        <w:t xml:space="preserve"> </w:t>
      </w:r>
      <w:r>
        <w:t>деятельность</w:t>
      </w:r>
      <w:r>
        <w:rPr>
          <w:spacing w:val="-3"/>
        </w:rPr>
        <w:t xml:space="preserve"> </w:t>
      </w:r>
      <w:r>
        <w:t>и</w:t>
      </w:r>
      <w:r>
        <w:rPr>
          <w:spacing w:val="-8"/>
        </w:rPr>
        <w:t xml:space="preserve"> </w:t>
      </w:r>
      <w:r>
        <w:t>избежать</w:t>
      </w:r>
      <w:r>
        <w:rPr>
          <w:spacing w:val="-7"/>
        </w:rPr>
        <w:t xml:space="preserve"> </w:t>
      </w:r>
      <w:r>
        <w:t>неоправданного</w:t>
      </w:r>
      <w:r>
        <w:rPr>
          <w:spacing w:val="-1"/>
        </w:rPr>
        <w:t xml:space="preserve"> </w:t>
      </w:r>
      <w:r>
        <w:t>дробления</w:t>
      </w:r>
      <w:r>
        <w:rPr>
          <w:spacing w:val="-4"/>
        </w:rPr>
        <w:t xml:space="preserve"> </w:t>
      </w:r>
      <w:r>
        <w:t>детской</w:t>
      </w:r>
      <w:r>
        <w:rPr>
          <w:spacing w:val="-8"/>
        </w:rPr>
        <w:t xml:space="preserve"> </w:t>
      </w:r>
      <w:r>
        <w:t>деятельности</w:t>
      </w:r>
      <w:r>
        <w:rPr>
          <w:spacing w:val="-7"/>
        </w:rPr>
        <w:t xml:space="preserve"> </w:t>
      </w:r>
      <w:r>
        <w:t>по образовательным областям.</w:t>
      </w:r>
    </w:p>
    <w:p w:rsidR="00EC424D" w:rsidRDefault="00EC424D">
      <w:pPr>
        <w:pStyle w:val="a3"/>
        <w:spacing w:before="76"/>
        <w:ind w:left="0" w:firstLine="0"/>
        <w:rPr>
          <w:sz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5"/>
        <w:gridCol w:w="706"/>
        <w:gridCol w:w="1277"/>
        <w:gridCol w:w="2976"/>
        <w:gridCol w:w="3832"/>
      </w:tblGrid>
      <w:tr w:rsidR="00EC424D">
        <w:trPr>
          <w:trHeight w:val="983"/>
        </w:trPr>
        <w:tc>
          <w:tcPr>
            <w:tcW w:w="1565" w:type="dxa"/>
          </w:tcPr>
          <w:p w:rsidR="00EC424D" w:rsidRDefault="00FC67E1">
            <w:pPr>
              <w:pStyle w:val="TableParagraph"/>
              <w:spacing w:line="273" w:lineRule="exact"/>
              <w:ind w:left="8"/>
              <w:jc w:val="center"/>
              <w:rPr>
                <w:b/>
                <w:sz w:val="24"/>
              </w:rPr>
            </w:pPr>
            <w:r>
              <w:rPr>
                <w:b/>
                <w:spacing w:val="-2"/>
                <w:sz w:val="24"/>
              </w:rPr>
              <w:t>Месяц</w:t>
            </w:r>
          </w:p>
        </w:tc>
        <w:tc>
          <w:tcPr>
            <w:tcW w:w="706" w:type="dxa"/>
          </w:tcPr>
          <w:p w:rsidR="00EC424D" w:rsidRDefault="00FC67E1">
            <w:pPr>
              <w:pStyle w:val="TableParagraph"/>
              <w:spacing w:line="242" w:lineRule="auto"/>
              <w:ind w:left="105" w:right="168"/>
              <w:rPr>
                <w:b/>
                <w:sz w:val="24"/>
              </w:rPr>
            </w:pPr>
            <w:r>
              <w:rPr>
                <w:b/>
                <w:spacing w:val="-4"/>
                <w:sz w:val="24"/>
              </w:rPr>
              <w:t>Нед еля</w:t>
            </w:r>
          </w:p>
        </w:tc>
        <w:tc>
          <w:tcPr>
            <w:tcW w:w="1277" w:type="dxa"/>
          </w:tcPr>
          <w:p w:rsidR="00EC424D" w:rsidRDefault="00FC67E1">
            <w:pPr>
              <w:pStyle w:val="TableParagraph"/>
              <w:spacing w:line="273" w:lineRule="exact"/>
              <w:ind w:left="17" w:right="6"/>
              <w:jc w:val="center"/>
              <w:rPr>
                <w:b/>
                <w:sz w:val="24"/>
              </w:rPr>
            </w:pPr>
            <w:r>
              <w:rPr>
                <w:b/>
                <w:spacing w:val="-2"/>
                <w:sz w:val="24"/>
              </w:rPr>
              <w:t>Период</w:t>
            </w:r>
          </w:p>
        </w:tc>
        <w:tc>
          <w:tcPr>
            <w:tcW w:w="2976" w:type="dxa"/>
          </w:tcPr>
          <w:p w:rsidR="00EC424D" w:rsidRDefault="00FC67E1">
            <w:pPr>
              <w:pStyle w:val="TableParagraph"/>
              <w:spacing w:line="273" w:lineRule="exact"/>
              <w:ind w:left="17" w:right="5"/>
              <w:jc w:val="center"/>
              <w:rPr>
                <w:b/>
                <w:sz w:val="24"/>
              </w:rPr>
            </w:pPr>
            <w:r>
              <w:rPr>
                <w:b/>
                <w:spacing w:val="-4"/>
                <w:sz w:val="24"/>
              </w:rPr>
              <w:t>Тема</w:t>
            </w:r>
          </w:p>
        </w:tc>
        <w:tc>
          <w:tcPr>
            <w:tcW w:w="3832" w:type="dxa"/>
          </w:tcPr>
          <w:p w:rsidR="00EC424D" w:rsidRDefault="00FC67E1">
            <w:pPr>
              <w:pStyle w:val="TableParagraph"/>
              <w:spacing w:line="273" w:lineRule="exact"/>
              <w:ind w:left="31" w:right="15"/>
              <w:jc w:val="center"/>
              <w:rPr>
                <w:b/>
                <w:sz w:val="24"/>
              </w:rPr>
            </w:pPr>
            <w:r>
              <w:rPr>
                <w:b/>
                <w:sz w:val="24"/>
              </w:rPr>
              <w:t>Итоговое</w:t>
            </w:r>
            <w:r>
              <w:rPr>
                <w:b/>
                <w:spacing w:val="2"/>
                <w:sz w:val="24"/>
              </w:rPr>
              <w:t xml:space="preserve"> </w:t>
            </w:r>
            <w:r>
              <w:rPr>
                <w:b/>
                <w:spacing w:val="-2"/>
                <w:sz w:val="24"/>
              </w:rPr>
              <w:t>мероприятие</w:t>
            </w:r>
          </w:p>
        </w:tc>
      </w:tr>
      <w:tr w:rsidR="00EC424D">
        <w:trPr>
          <w:trHeight w:val="694"/>
        </w:trPr>
        <w:tc>
          <w:tcPr>
            <w:tcW w:w="1565" w:type="dxa"/>
            <w:tcBorders>
              <w:bottom w:val="nil"/>
            </w:tcBorders>
          </w:tcPr>
          <w:p w:rsidR="00EC424D" w:rsidRDefault="00FC67E1">
            <w:pPr>
              <w:pStyle w:val="TableParagraph"/>
              <w:spacing w:line="273" w:lineRule="exact"/>
              <w:ind w:left="8"/>
              <w:jc w:val="center"/>
              <w:rPr>
                <w:sz w:val="24"/>
              </w:rPr>
            </w:pPr>
            <w:r>
              <w:rPr>
                <w:spacing w:val="-2"/>
                <w:sz w:val="24"/>
              </w:rPr>
              <w:t>Сентябрь</w:t>
            </w:r>
          </w:p>
        </w:tc>
        <w:tc>
          <w:tcPr>
            <w:tcW w:w="706" w:type="dxa"/>
            <w:tcBorders>
              <w:bottom w:val="nil"/>
            </w:tcBorders>
          </w:tcPr>
          <w:p w:rsidR="00EC424D" w:rsidRDefault="00FC67E1">
            <w:pPr>
              <w:pStyle w:val="TableParagraph"/>
              <w:spacing w:line="268" w:lineRule="exact"/>
              <w:ind w:left="9"/>
              <w:jc w:val="center"/>
              <w:rPr>
                <w:sz w:val="24"/>
              </w:rPr>
            </w:pPr>
            <w:r>
              <w:rPr>
                <w:spacing w:val="-10"/>
                <w:sz w:val="24"/>
              </w:rPr>
              <w:t>1</w:t>
            </w:r>
          </w:p>
        </w:tc>
        <w:tc>
          <w:tcPr>
            <w:tcW w:w="1277" w:type="dxa"/>
            <w:tcBorders>
              <w:bottom w:val="nil"/>
            </w:tcBorders>
          </w:tcPr>
          <w:p w:rsidR="00EC424D" w:rsidRDefault="00FC67E1">
            <w:pPr>
              <w:pStyle w:val="TableParagraph"/>
              <w:spacing w:line="273" w:lineRule="exact"/>
              <w:ind w:left="17" w:right="3"/>
              <w:jc w:val="center"/>
              <w:rPr>
                <w:sz w:val="24"/>
              </w:rPr>
            </w:pPr>
            <w:r>
              <w:rPr>
                <w:spacing w:val="-2"/>
                <w:sz w:val="24"/>
              </w:rPr>
              <w:t>01.09</w:t>
            </w:r>
          </w:p>
        </w:tc>
        <w:tc>
          <w:tcPr>
            <w:tcW w:w="2976" w:type="dxa"/>
            <w:tcBorders>
              <w:bottom w:val="nil"/>
            </w:tcBorders>
          </w:tcPr>
          <w:p w:rsidR="00EC424D" w:rsidRDefault="00FC67E1">
            <w:pPr>
              <w:pStyle w:val="TableParagraph"/>
              <w:spacing w:line="268" w:lineRule="exact"/>
              <w:ind w:left="730"/>
              <w:rPr>
                <w:sz w:val="24"/>
              </w:rPr>
            </w:pPr>
            <w:r>
              <w:rPr>
                <w:sz w:val="24"/>
              </w:rPr>
              <w:t>«День</w:t>
            </w:r>
            <w:r>
              <w:rPr>
                <w:spacing w:val="-7"/>
                <w:sz w:val="24"/>
              </w:rPr>
              <w:t xml:space="preserve"> </w:t>
            </w:r>
            <w:r>
              <w:rPr>
                <w:spacing w:val="-2"/>
                <w:sz w:val="24"/>
              </w:rPr>
              <w:t>знаний»</w:t>
            </w:r>
          </w:p>
        </w:tc>
        <w:tc>
          <w:tcPr>
            <w:tcW w:w="3832" w:type="dxa"/>
            <w:tcBorders>
              <w:bottom w:val="nil"/>
            </w:tcBorders>
          </w:tcPr>
          <w:p w:rsidR="00EC424D" w:rsidRDefault="00FC67E1">
            <w:pPr>
              <w:pStyle w:val="TableParagraph"/>
              <w:spacing w:line="268" w:lineRule="exact"/>
              <w:ind w:left="26" w:right="15"/>
              <w:jc w:val="center"/>
              <w:rPr>
                <w:sz w:val="24"/>
              </w:rPr>
            </w:pPr>
            <w:r>
              <w:rPr>
                <w:sz w:val="24"/>
              </w:rPr>
              <w:t>Праздник</w:t>
            </w:r>
            <w:r>
              <w:rPr>
                <w:spacing w:val="-6"/>
                <w:sz w:val="24"/>
              </w:rPr>
              <w:t xml:space="preserve"> </w:t>
            </w:r>
            <w:r>
              <w:rPr>
                <w:sz w:val="24"/>
              </w:rPr>
              <w:t>«День</w:t>
            </w:r>
            <w:r>
              <w:rPr>
                <w:spacing w:val="-4"/>
                <w:sz w:val="24"/>
              </w:rPr>
              <w:t xml:space="preserve"> </w:t>
            </w:r>
            <w:r>
              <w:rPr>
                <w:spacing w:val="-2"/>
                <w:sz w:val="24"/>
              </w:rPr>
              <w:t>знаний».</w:t>
            </w:r>
          </w:p>
        </w:tc>
      </w:tr>
      <w:tr w:rsidR="00EC424D">
        <w:trPr>
          <w:trHeight w:val="577"/>
        </w:trPr>
        <w:tc>
          <w:tcPr>
            <w:tcW w:w="1565" w:type="dxa"/>
            <w:vMerge w:val="restart"/>
            <w:tcBorders>
              <w:top w:val="nil"/>
              <w:bottom w:val="nil"/>
            </w:tcBorders>
          </w:tcPr>
          <w:p w:rsidR="00EC424D" w:rsidRDefault="00EC424D">
            <w:pPr>
              <w:pStyle w:val="TableParagraph"/>
              <w:spacing w:before="137"/>
              <w:rPr>
                <w:sz w:val="24"/>
              </w:rPr>
            </w:pPr>
          </w:p>
          <w:p w:rsidR="00EC424D" w:rsidRDefault="00FC67E1">
            <w:pPr>
              <w:pStyle w:val="TableParagraph"/>
              <w:spacing w:line="237" w:lineRule="auto"/>
              <w:ind w:left="513" w:right="105" w:hanging="404"/>
              <w:rPr>
                <w:sz w:val="24"/>
              </w:rPr>
            </w:pPr>
            <w:r>
              <w:rPr>
                <w:sz w:val="24"/>
              </w:rPr>
              <w:t>«Я</w:t>
            </w:r>
            <w:r>
              <w:rPr>
                <w:spacing w:val="-15"/>
                <w:sz w:val="24"/>
              </w:rPr>
              <w:t xml:space="preserve"> </w:t>
            </w:r>
            <w:r>
              <w:rPr>
                <w:sz w:val="24"/>
              </w:rPr>
              <w:t>и</w:t>
            </w:r>
            <w:r>
              <w:rPr>
                <w:spacing w:val="-15"/>
                <w:sz w:val="24"/>
              </w:rPr>
              <w:t xml:space="preserve"> </w:t>
            </w:r>
            <w:r>
              <w:rPr>
                <w:sz w:val="24"/>
              </w:rPr>
              <w:t xml:space="preserve">детский </w:t>
            </w:r>
            <w:r>
              <w:rPr>
                <w:spacing w:val="-2"/>
                <w:sz w:val="24"/>
              </w:rPr>
              <w:t>сад!»</w:t>
            </w: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EC424D">
            <w:pPr>
              <w:pStyle w:val="TableParagraph"/>
              <w:rPr>
                <w:sz w:val="24"/>
              </w:rPr>
            </w:pPr>
          </w:p>
        </w:tc>
        <w:tc>
          <w:tcPr>
            <w:tcW w:w="2976" w:type="dxa"/>
            <w:tcBorders>
              <w:top w:val="nil"/>
            </w:tcBorders>
          </w:tcPr>
          <w:p w:rsidR="00EC424D" w:rsidRDefault="00EC424D">
            <w:pPr>
              <w:pStyle w:val="TableParagraph"/>
              <w:rPr>
                <w:sz w:val="24"/>
              </w:rPr>
            </w:pPr>
          </w:p>
        </w:tc>
        <w:tc>
          <w:tcPr>
            <w:tcW w:w="3832" w:type="dxa"/>
            <w:tcBorders>
              <w:top w:val="nil"/>
            </w:tcBorders>
          </w:tcPr>
          <w:p w:rsidR="00EC424D" w:rsidRDefault="00EC424D">
            <w:pPr>
              <w:pStyle w:val="TableParagraph"/>
              <w:rPr>
                <w:sz w:val="24"/>
              </w:rPr>
            </w:pPr>
          </w:p>
        </w:tc>
      </w:tr>
      <w:tr w:rsidR="00EC424D">
        <w:trPr>
          <w:trHeight w:val="552"/>
        </w:trPr>
        <w:tc>
          <w:tcPr>
            <w:tcW w:w="1565" w:type="dxa"/>
            <w:vMerge/>
            <w:tcBorders>
              <w:top w:val="nil"/>
              <w:bottom w:val="nil"/>
            </w:tcBorders>
          </w:tcPr>
          <w:p w:rsidR="00EC424D" w:rsidRDefault="00EC424D">
            <w:pPr>
              <w:rPr>
                <w:sz w:val="2"/>
                <w:szCs w:val="2"/>
              </w:rPr>
            </w:pPr>
          </w:p>
        </w:tc>
        <w:tc>
          <w:tcPr>
            <w:tcW w:w="706" w:type="dxa"/>
            <w:tcBorders>
              <w:bottom w:val="nil"/>
            </w:tcBorders>
          </w:tcPr>
          <w:p w:rsidR="00EC424D" w:rsidRDefault="00FC67E1">
            <w:pPr>
              <w:pStyle w:val="TableParagraph"/>
              <w:spacing w:line="273" w:lineRule="exact"/>
              <w:ind w:left="9"/>
              <w:jc w:val="center"/>
              <w:rPr>
                <w:sz w:val="24"/>
              </w:rPr>
            </w:pPr>
            <w:r>
              <w:rPr>
                <w:spacing w:val="-10"/>
                <w:sz w:val="24"/>
              </w:rPr>
              <w:t>2</w:t>
            </w:r>
          </w:p>
        </w:tc>
        <w:tc>
          <w:tcPr>
            <w:tcW w:w="1277" w:type="dxa"/>
            <w:tcBorders>
              <w:bottom w:val="nil"/>
            </w:tcBorders>
          </w:tcPr>
          <w:p w:rsidR="00EC424D" w:rsidRDefault="00FC67E1">
            <w:pPr>
              <w:pStyle w:val="TableParagraph"/>
              <w:spacing w:line="271" w:lineRule="exact"/>
              <w:ind w:left="331"/>
              <w:rPr>
                <w:sz w:val="24"/>
              </w:rPr>
            </w:pPr>
            <w:r>
              <w:rPr>
                <w:spacing w:val="-2"/>
                <w:sz w:val="24"/>
              </w:rPr>
              <w:t>04.09-</w:t>
            </w:r>
          </w:p>
          <w:p w:rsidR="00EC424D" w:rsidRDefault="00FC67E1">
            <w:pPr>
              <w:pStyle w:val="TableParagraph"/>
              <w:spacing w:line="261" w:lineRule="exact"/>
              <w:ind w:left="369"/>
              <w:rPr>
                <w:sz w:val="24"/>
              </w:rPr>
            </w:pPr>
            <w:r>
              <w:rPr>
                <w:spacing w:val="-2"/>
                <w:sz w:val="24"/>
              </w:rPr>
              <w:t>08.09</w:t>
            </w:r>
          </w:p>
        </w:tc>
        <w:tc>
          <w:tcPr>
            <w:tcW w:w="2976" w:type="dxa"/>
            <w:tcBorders>
              <w:bottom w:val="nil"/>
            </w:tcBorders>
          </w:tcPr>
          <w:p w:rsidR="00EC424D" w:rsidRDefault="00FC67E1">
            <w:pPr>
              <w:pStyle w:val="TableParagraph"/>
              <w:spacing w:line="271" w:lineRule="exact"/>
              <w:ind w:left="17"/>
              <w:jc w:val="center"/>
              <w:rPr>
                <w:sz w:val="24"/>
              </w:rPr>
            </w:pPr>
            <w:r>
              <w:rPr>
                <w:sz w:val="24"/>
              </w:rPr>
              <w:t>Осень.</w:t>
            </w:r>
            <w:r>
              <w:rPr>
                <w:spacing w:val="-3"/>
                <w:sz w:val="24"/>
              </w:rPr>
              <w:t xml:space="preserve"> </w:t>
            </w:r>
            <w:r>
              <w:rPr>
                <w:spacing w:val="-2"/>
                <w:sz w:val="24"/>
              </w:rPr>
              <w:t>Листопад.</w:t>
            </w:r>
          </w:p>
          <w:p w:rsidR="00EC424D" w:rsidRDefault="00FC67E1">
            <w:pPr>
              <w:pStyle w:val="TableParagraph"/>
              <w:spacing w:line="261" w:lineRule="exact"/>
              <w:ind w:left="17" w:right="6"/>
              <w:jc w:val="center"/>
              <w:rPr>
                <w:sz w:val="24"/>
              </w:rPr>
            </w:pPr>
            <w:r>
              <w:rPr>
                <w:sz w:val="24"/>
              </w:rPr>
              <w:t>Кладовая</w:t>
            </w:r>
            <w:r>
              <w:rPr>
                <w:spacing w:val="-5"/>
                <w:sz w:val="24"/>
              </w:rPr>
              <w:t xml:space="preserve"> </w:t>
            </w:r>
            <w:r>
              <w:rPr>
                <w:sz w:val="24"/>
              </w:rPr>
              <w:t>леса:</w:t>
            </w:r>
            <w:r>
              <w:rPr>
                <w:spacing w:val="-4"/>
                <w:sz w:val="24"/>
              </w:rPr>
              <w:t xml:space="preserve"> </w:t>
            </w:r>
            <w:r>
              <w:rPr>
                <w:spacing w:val="-2"/>
                <w:sz w:val="24"/>
              </w:rPr>
              <w:t>осенние</w:t>
            </w:r>
          </w:p>
        </w:tc>
        <w:tc>
          <w:tcPr>
            <w:tcW w:w="3832" w:type="dxa"/>
            <w:tcBorders>
              <w:bottom w:val="nil"/>
            </w:tcBorders>
          </w:tcPr>
          <w:p w:rsidR="00EC424D" w:rsidRDefault="00FC67E1">
            <w:pPr>
              <w:pStyle w:val="TableParagraph"/>
              <w:spacing w:line="274" w:lineRule="exact"/>
              <w:ind w:left="424" w:firstLine="86"/>
              <w:rPr>
                <w:sz w:val="24"/>
              </w:rPr>
            </w:pPr>
            <w:r>
              <w:rPr>
                <w:sz w:val="24"/>
              </w:rPr>
              <w:t>Конкурс выставка детского творчества</w:t>
            </w:r>
            <w:r>
              <w:rPr>
                <w:spacing w:val="-15"/>
                <w:sz w:val="24"/>
              </w:rPr>
              <w:t xml:space="preserve"> </w:t>
            </w:r>
            <w:r>
              <w:rPr>
                <w:sz w:val="24"/>
              </w:rPr>
              <w:t>«Осенняя</w:t>
            </w:r>
            <w:r>
              <w:rPr>
                <w:spacing w:val="-15"/>
                <w:sz w:val="24"/>
              </w:rPr>
              <w:t xml:space="preserve"> </w:t>
            </w:r>
            <w:r>
              <w:rPr>
                <w:sz w:val="24"/>
              </w:rPr>
              <w:t>сказка»</w:t>
            </w:r>
          </w:p>
        </w:tc>
      </w:tr>
      <w:tr w:rsidR="00EC424D">
        <w:trPr>
          <w:trHeight w:val="407"/>
        </w:trPr>
        <w:tc>
          <w:tcPr>
            <w:tcW w:w="1565" w:type="dxa"/>
            <w:tcBorders>
              <w:top w:val="nil"/>
              <w:bottom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EC424D">
            <w:pPr>
              <w:pStyle w:val="TableParagraph"/>
              <w:rPr>
                <w:sz w:val="24"/>
              </w:rPr>
            </w:pPr>
          </w:p>
        </w:tc>
        <w:tc>
          <w:tcPr>
            <w:tcW w:w="2976" w:type="dxa"/>
            <w:tcBorders>
              <w:top w:val="nil"/>
            </w:tcBorders>
          </w:tcPr>
          <w:p w:rsidR="00EC424D" w:rsidRDefault="00FC67E1">
            <w:pPr>
              <w:pStyle w:val="TableParagraph"/>
              <w:spacing w:line="272" w:lineRule="exact"/>
              <w:ind w:left="778"/>
              <w:rPr>
                <w:sz w:val="24"/>
              </w:rPr>
            </w:pPr>
            <w:r>
              <w:rPr>
                <w:sz w:val="24"/>
              </w:rPr>
              <w:t>ягоды,</w:t>
            </w:r>
            <w:r>
              <w:rPr>
                <w:spacing w:val="-7"/>
                <w:sz w:val="24"/>
              </w:rPr>
              <w:t xml:space="preserve"> </w:t>
            </w:r>
            <w:r>
              <w:rPr>
                <w:spacing w:val="-2"/>
                <w:sz w:val="24"/>
              </w:rPr>
              <w:t>грибы.</w:t>
            </w:r>
          </w:p>
        </w:tc>
        <w:tc>
          <w:tcPr>
            <w:tcW w:w="3832" w:type="dxa"/>
            <w:tcBorders>
              <w:top w:val="nil"/>
            </w:tcBorders>
          </w:tcPr>
          <w:p w:rsidR="00EC424D" w:rsidRDefault="00EC424D">
            <w:pPr>
              <w:pStyle w:val="TableParagraph"/>
              <w:rPr>
                <w:sz w:val="24"/>
              </w:rPr>
            </w:pPr>
          </w:p>
        </w:tc>
      </w:tr>
      <w:tr w:rsidR="00EC424D">
        <w:trPr>
          <w:trHeight w:val="269"/>
        </w:trPr>
        <w:tc>
          <w:tcPr>
            <w:tcW w:w="1565" w:type="dxa"/>
            <w:tcBorders>
              <w:top w:val="nil"/>
              <w:bottom w:val="nil"/>
            </w:tcBorders>
          </w:tcPr>
          <w:p w:rsidR="00EC424D" w:rsidRDefault="00EC424D">
            <w:pPr>
              <w:pStyle w:val="TableParagraph"/>
              <w:rPr>
                <w:sz w:val="18"/>
              </w:rPr>
            </w:pPr>
          </w:p>
        </w:tc>
        <w:tc>
          <w:tcPr>
            <w:tcW w:w="706" w:type="dxa"/>
            <w:tcBorders>
              <w:bottom w:val="nil"/>
            </w:tcBorders>
          </w:tcPr>
          <w:p w:rsidR="00EC424D" w:rsidRDefault="00FC67E1">
            <w:pPr>
              <w:pStyle w:val="TableParagraph"/>
              <w:spacing w:line="249" w:lineRule="exact"/>
              <w:ind w:left="9"/>
              <w:jc w:val="center"/>
              <w:rPr>
                <w:sz w:val="24"/>
              </w:rPr>
            </w:pPr>
            <w:r>
              <w:rPr>
                <w:spacing w:val="-10"/>
                <w:sz w:val="24"/>
              </w:rPr>
              <w:t>3</w:t>
            </w:r>
          </w:p>
        </w:tc>
        <w:tc>
          <w:tcPr>
            <w:tcW w:w="1277" w:type="dxa"/>
            <w:tcBorders>
              <w:bottom w:val="nil"/>
            </w:tcBorders>
          </w:tcPr>
          <w:p w:rsidR="00EC424D" w:rsidRDefault="00FC67E1">
            <w:pPr>
              <w:pStyle w:val="TableParagraph"/>
              <w:spacing w:line="249" w:lineRule="exact"/>
              <w:ind w:left="17"/>
              <w:jc w:val="center"/>
              <w:rPr>
                <w:sz w:val="24"/>
              </w:rPr>
            </w:pPr>
            <w:r>
              <w:rPr>
                <w:spacing w:val="-2"/>
                <w:sz w:val="24"/>
              </w:rPr>
              <w:t>11.09-</w:t>
            </w:r>
          </w:p>
        </w:tc>
        <w:tc>
          <w:tcPr>
            <w:tcW w:w="2976" w:type="dxa"/>
            <w:tcBorders>
              <w:bottom w:val="nil"/>
            </w:tcBorders>
          </w:tcPr>
          <w:p w:rsidR="00EC424D" w:rsidRDefault="00FC67E1">
            <w:pPr>
              <w:pStyle w:val="TableParagraph"/>
              <w:spacing w:line="249" w:lineRule="exact"/>
              <w:ind w:left="605"/>
              <w:rPr>
                <w:sz w:val="24"/>
              </w:rPr>
            </w:pPr>
            <w:r>
              <w:rPr>
                <w:sz w:val="24"/>
              </w:rPr>
              <w:t>Неделя</w:t>
            </w:r>
            <w:r>
              <w:rPr>
                <w:spacing w:val="-8"/>
                <w:sz w:val="24"/>
              </w:rPr>
              <w:t xml:space="preserve"> </w:t>
            </w:r>
            <w:r>
              <w:rPr>
                <w:spacing w:val="-2"/>
                <w:sz w:val="24"/>
              </w:rPr>
              <w:t>здоровья.</w:t>
            </w:r>
          </w:p>
        </w:tc>
        <w:tc>
          <w:tcPr>
            <w:tcW w:w="3832" w:type="dxa"/>
            <w:vMerge w:val="restart"/>
          </w:tcPr>
          <w:p w:rsidR="00EC424D" w:rsidRDefault="00FC67E1">
            <w:pPr>
              <w:pStyle w:val="TableParagraph"/>
              <w:spacing w:line="242" w:lineRule="auto"/>
              <w:ind w:left="1466" w:hanging="1340"/>
              <w:rPr>
                <w:sz w:val="24"/>
              </w:rPr>
            </w:pPr>
            <w:r>
              <w:rPr>
                <w:sz w:val="24"/>
              </w:rPr>
              <w:t>Спортивное</w:t>
            </w:r>
            <w:r>
              <w:rPr>
                <w:spacing w:val="-15"/>
                <w:sz w:val="24"/>
              </w:rPr>
              <w:t xml:space="preserve"> </w:t>
            </w:r>
            <w:r>
              <w:rPr>
                <w:sz w:val="24"/>
              </w:rPr>
              <w:t>развлечение</w:t>
            </w:r>
            <w:r>
              <w:rPr>
                <w:spacing w:val="-15"/>
                <w:sz w:val="24"/>
              </w:rPr>
              <w:t xml:space="preserve"> </w:t>
            </w:r>
            <w:r>
              <w:rPr>
                <w:sz w:val="24"/>
              </w:rPr>
              <w:t xml:space="preserve">«Весѐлые </w:t>
            </w:r>
            <w:r>
              <w:rPr>
                <w:spacing w:val="-2"/>
                <w:sz w:val="24"/>
              </w:rPr>
              <w:t>старты!»</w:t>
            </w:r>
          </w:p>
          <w:p w:rsidR="00EC424D" w:rsidRDefault="00FC67E1">
            <w:pPr>
              <w:pStyle w:val="TableParagraph"/>
              <w:spacing w:before="264"/>
              <w:ind w:left="414"/>
              <w:rPr>
                <w:sz w:val="24"/>
              </w:rPr>
            </w:pPr>
            <w:r>
              <w:rPr>
                <w:sz w:val="24"/>
              </w:rPr>
              <w:t>Экскурсия</w:t>
            </w:r>
            <w:r>
              <w:rPr>
                <w:spacing w:val="-4"/>
                <w:sz w:val="24"/>
              </w:rPr>
              <w:t xml:space="preserve"> </w:t>
            </w:r>
            <w:r>
              <w:rPr>
                <w:sz w:val="24"/>
              </w:rPr>
              <w:t>на</w:t>
            </w:r>
            <w:r>
              <w:rPr>
                <w:spacing w:val="-4"/>
                <w:sz w:val="24"/>
              </w:rPr>
              <w:t xml:space="preserve"> </w:t>
            </w:r>
            <w:r>
              <w:rPr>
                <w:spacing w:val="-5"/>
                <w:sz w:val="24"/>
              </w:rPr>
              <w:t>ФАП</w:t>
            </w:r>
          </w:p>
        </w:tc>
      </w:tr>
      <w:tr w:rsidR="00EC424D">
        <w:trPr>
          <w:trHeight w:val="939"/>
        </w:trPr>
        <w:tc>
          <w:tcPr>
            <w:tcW w:w="1565" w:type="dxa"/>
            <w:tcBorders>
              <w:top w:val="nil"/>
              <w:bottom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FC67E1">
            <w:pPr>
              <w:pStyle w:val="TableParagraph"/>
              <w:spacing w:line="262" w:lineRule="exact"/>
              <w:ind w:left="17" w:right="3"/>
              <w:jc w:val="center"/>
              <w:rPr>
                <w:sz w:val="24"/>
              </w:rPr>
            </w:pPr>
            <w:r>
              <w:rPr>
                <w:spacing w:val="-2"/>
                <w:sz w:val="24"/>
              </w:rPr>
              <w:t>15.09</w:t>
            </w:r>
          </w:p>
        </w:tc>
        <w:tc>
          <w:tcPr>
            <w:tcW w:w="2976" w:type="dxa"/>
            <w:tcBorders>
              <w:top w:val="nil"/>
            </w:tcBorders>
          </w:tcPr>
          <w:p w:rsidR="00EC424D" w:rsidRDefault="00FC67E1">
            <w:pPr>
              <w:pStyle w:val="TableParagraph"/>
              <w:spacing w:line="262" w:lineRule="exact"/>
              <w:ind w:left="576"/>
              <w:rPr>
                <w:sz w:val="24"/>
              </w:rPr>
            </w:pPr>
            <w:r>
              <w:rPr>
                <w:sz w:val="24"/>
              </w:rPr>
              <w:t>Профессии</w:t>
            </w:r>
            <w:r>
              <w:rPr>
                <w:spacing w:val="-2"/>
                <w:sz w:val="24"/>
              </w:rPr>
              <w:t xml:space="preserve"> врача.</w:t>
            </w:r>
          </w:p>
        </w:tc>
        <w:tc>
          <w:tcPr>
            <w:tcW w:w="3832" w:type="dxa"/>
            <w:vMerge/>
            <w:tcBorders>
              <w:top w:val="nil"/>
            </w:tcBorders>
          </w:tcPr>
          <w:p w:rsidR="00EC424D" w:rsidRDefault="00EC424D">
            <w:pPr>
              <w:rPr>
                <w:sz w:val="2"/>
                <w:szCs w:val="2"/>
              </w:rPr>
            </w:pPr>
          </w:p>
        </w:tc>
      </w:tr>
      <w:tr w:rsidR="00EC424D">
        <w:trPr>
          <w:trHeight w:val="274"/>
        </w:trPr>
        <w:tc>
          <w:tcPr>
            <w:tcW w:w="1565" w:type="dxa"/>
            <w:tcBorders>
              <w:top w:val="nil"/>
              <w:bottom w:val="nil"/>
            </w:tcBorders>
          </w:tcPr>
          <w:p w:rsidR="00EC424D" w:rsidRDefault="00EC424D">
            <w:pPr>
              <w:pStyle w:val="TableParagraph"/>
              <w:rPr>
                <w:sz w:val="20"/>
              </w:rPr>
            </w:pPr>
          </w:p>
        </w:tc>
        <w:tc>
          <w:tcPr>
            <w:tcW w:w="706" w:type="dxa"/>
            <w:tcBorders>
              <w:bottom w:val="nil"/>
            </w:tcBorders>
          </w:tcPr>
          <w:p w:rsidR="00EC424D" w:rsidRDefault="00FC67E1">
            <w:pPr>
              <w:pStyle w:val="TableParagraph"/>
              <w:spacing w:line="254" w:lineRule="exact"/>
              <w:ind w:left="9"/>
              <w:jc w:val="center"/>
              <w:rPr>
                <w:sz w:val="24"/>
              </w:rPr>
            </w:pPr>
            <w:r>
              <w:rPr>
                <w:spacing w:val="-10"/>
                <w:sz w:val="24"/>
              </w:rPr>
              <w:t>4</w:t>
            </w:r>
          </w:p>
        </w:tc>
        <w:tc>
          <w:tcPr>
            <w:tcW w:w="1277" w:type="dxa"/>
            <w:tcBorders>
              <w:bottom w:val="nil"/>
            </w:tcBorders>
          </w:tcPr>
          <w:p w:rsidR="00EC424D" w:rsidRDefault="00FC67E1">
            <w:pPr>
              <w:pStyle w:val="TableParagraph"/>
              <w:spacing w:line="254" w:lineRule="exact"/>
              <w:ind w:left="17"/>
              <w:jc w:val="center"/>
              <w:rPr>
                <w:sz w:val="24"/>
              </w:rPr>
            </w:pPr>
            <w:r>
              <w:rPr>
                <w:spacing w:val="-2"/>
                <w:sz w:val="24"/>
              </w:rPr>
              <w:t>18.09-</w:t>
            </w:r>
          </w:p>
        </w:tc>
        <w:tc>
          <w:tcPr>
            <w:tcW w:w="2976" w:type="dxa"/>
            <w:tcBorders>
              <w:bottom w:val="nil"/>
            </w:tcBorders>
          </w:tcPr>
          <w:p w:rsidR="00EC424D" w:rsidRDefault="00FC67E1">
            <w:pPr>
              <w:pStyle w:val="TableParagraph"/>
              <w:spacing w:line="254" w:lineRule="exact"/>
              <w:ind w:left="595"/>
              <w:rPr>
                <w:sz w:val="24"/>
              </w:rPr>
            </w:pPr>
            <w:r>
              <w:rPr>
                <w:sz w:val="24"/>
              </w:rPr>
              <w:t>Моя</w:t>
            </w:r>
            <w:r>
              <w:rPr>
                <w:spacing w:val="-2"/>
                <w:sz w:val="24"/>
              </w:rPr>
              <w:t xml:space="preserve"> семья.</w:t>
            </w:r>
          </w:p>
        </w:tc>
        <w:tc>
          <w:tcPr>
            <w:tcW w:w="3832" w:type="dxa"/>
            <w:tcBorders>
              <w:bottom w:val="nil"/>
            </w:tcBorders>
          </w:tcPr>
          <w:p w:rsidR="00EC424D" w:rsidRDefault="00FC67E1">
            <w:pPr>
              <w:pStyle w:val="TableParagraph"/>
              <w:spacing w:line="254" w:lineRule="exact"/>
              <w:ind w:left="28" w:right="15"/>
              <w:jc w:val="center"/>
              <w:rPr>
                <w:sz w:val="24"/>
              </w:rPr>
            </w:pPr>
            <w:r>
              <w:rPr>
                <w:sz w:val="24"/>
              </w:rPr>
              <w:t>Праздник</w:t>
            </w:r>
            <w:r>
              <w:rPr>
                <w:spacing w:val="-5"/>
                <w:sz w:val="24"/>
              </w:rPr>
              <w:t xml:space="preserve"> </w:t>
            </w:r>
            <w:r>
              <w:rPr>
                <w:spacing w:val="-2"/>
                <w:sz w:val="24"/>
              </w:rPr>
              <w:t>«Осень».</w:t>
            </w:r>
          </w:p>
        </w:tc>
      </w:tr>
      <w:tr w:rsidR="00EC424D">
        <w:trPr>
          <w:trHeight w:val="834"/>
        </w:trPr>
        <w:tc>
          <w:tcPr>
            <w:tcW w:w="1565" w:type="dxa"/>
            <w:tcBorders>
              <w:top w:val="nil"/>
              <w:bottom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FC67E1">
            <w:pPr>
              <w:pStyle w:val="TableParagraph"/>
              <w:spacing w:before="1"/>
              <w:ind w:left="17" w:right="3"/>
              <w:jc w:val="center"/>
              <w:rPr>
                <w:sz w:val="24"/>
              </w:rPr>
            </w:pPr>
            <w:r>
              <w:rPr>
                <w:spacing w:val="-2"/>
                <w:sz w:val="24"/>
              </w:rPr>
              <w:t>22.09</w:t>
            </w:r>
          </w:p>
        </w:tc>
        <w:tc>
          <w:tcPr>
            <w:tcW w:w="2976" w:type="dxa"/>
            <w:tcBorders>
              <w:top w:val="nil"/>
            </w:tcBorders>
          </w:tcPr>
          <w:p w:rsidR="00EC424D" w:rsidRDefault="00EC424D">
            <w:pPr>
              <w:pStyle w:val="TableParagraph"/>
              <w:rPr>
                <w:sz w:val="24"/>
              </w:rPr>
            </w:pPr>
          </w:p>
        </w:tc>
        <w:tc>
          <w:tcPr>
            <w:tcW w:w="3832" w:type="dxa"/>
            <w:tcBorders>
              <w:top w:val="nil"/>
            </w:tcBorders>
          </w:tcPr>
          <w:p w:rsidR="00EC424D" w:rsidRDefault="00FC67E1">
            <w:pPr>
              <w:pStyle w:val="TableParagraph"/>
              <w:spacing w:line="272" w:lineRule="exact"/>
              <w:ind w:left="27" w:right="15"/>
              <w:jc w:val="center"/>
              <w:rPr>
                <w:sz w:val="24"/>
              </w:rPr>
            </w:pPr>
            <w:r>
              <w:rPr>
                <w:sz w:val="24"/>
              </w:rPr>
              <w:t>Выставка</w:t>
            </w:r>
            <w:r>
              <w:rPr>
                <w:spacing w:val="-4"/>
                <w:sz w:val="24"/>
              </w:rPr>
              <w:t xml:space="preserve"> </w:t>
            </w:r>
            <w:r>
              <w:rPr>
                <w:sz w:val="24"/>
              </w:rPr>
              <w:t>детского</w:t>
            </w:r>
            <w:r>
              <w:rPr>
                <w:spacing w:val="1"/>
                <w:sz w:val="24"/>
              </w:rPr>
              <w:t xml:space="preserve"> </w:t>
            </w:r>
            <w:r>
              <w:rPr>
                <w:spacing w:val="-2"/>
                <w:sz w:val="24"/>
              </w:rPr>
              <w:t>творчества.</w:t>
            </w:r>
          </w:p>
        </w:tc>
      </w:tr>
      <w:tr w:rsidR="00EC424D">
        <w:trPr>
          <w:trHeight w:val="274"/>
        </w:trPr>
        <w:tc>
          <w:tcPr>
            <w:tcW w:w="1565" w:type="dxa"/>
            <w:tcBorders>
              <w:top w:val="nil"/>
              <w:bottom w:val="nil"/>
            </w:tcBorders>
          </w:tcPr>
          <w:p w:rsidR="00EC424D" w:rsidRDefault="00EC424D">
            <w:pPr>
              <w:pStyle w:val="TableParagraph"/>
              <w:rPr>
                <w:sz w:val="20"/>
              </w:rPr>
            </w:pPr>
          </w:p>
        </w:tc>
        <w:tc>
          <w:tcPr>
            <w:tcW w:w="706" w:type="dxa"/>
            <w:tcBorders>
              <w:bottom w:val="nil"/>
            </w:tcBorders>
          </w:tcPr>
          <w:p w:rsidR="00EC424D" w:rsidRDefault="00FC67E1">
            <w:pPr>
              <w:pStyle w:val="TableParagraph"/>
              <w:spacing w:line="254" w:lineRule="exact"/>
              <w:ind w:left="9"/>
              <w:jc w:val="center"/>
              <w:rPr>
                <w:sz w:val="24"/>
              </w:rPr>
            </w:pPr>
            <w:r>
              <w:rPr>
                <w:spacing w:val="-10"/>
                <w:sz w:val="24"/>
              </w:rPr>
              <w:t>5</w:t>
            </w:r>
          </w:p>
        </w:tc>
        <w:tc>
          <w:tcPr>
            <w:tcW w:w="1277" w:type="dxa"/>
            <w:tcBorders>
              <w:bottom w:val="nil"/>
            </w:tcBorders>
          </w:tcPr>
          <w:p w:rsidR="00EC424D" w:rsidRDefault="00FC67E1">
            <w:pPr>
              <w:pStyle w:val="TableParagraph"/>
              <w:spacing w:line="254" w:lineRule="exact"/>
              <w:ind w:left="17"/>
              <w:jc w:val="center"/>
              <w:rPr>
                <w:sz w:val="24"/>
              </w:rPr>
            </w:pPr>
            <w:r>
              <w:rPr>
                <w:spacing w:val="-2"/>
                <w:sz w:val="24"/>
              </w:rPr>
              <w:t>25.09-</w:t>
            </w:r>
          </w:p>
        </w:tc>
        <w:tc>
          <w:tcPr>
            <w:tcW w:w="2976" w:type="dxa"/>
            <w:tcBorders>
              <w:bottom w:val="nil"/>
            </w:tcBorders>
          </w:tcPr>
          <w:p w:rsidR="00EC424D" w:rsidRDefault="00FC67E1">
            <w:pPr>
              <w:pStyle w:val="TableParagraph"/>
              <w:spacing w:line="254" w:lineRule="exact"/>
              <w:ind w:left="178"/>
              <w:rPr>
                <w:sz w:val="24"/>
              </w:rPr>
            </w:pPr>
            <w:r>
              <w:rPr>
                <w:sz w:val="24"/>
              </w:rPr>
              <w:t>Хлеб.</w:t>
            </w:r>
            <w:r>
              <w:rPr>
                <w:spacing w:val="-8"/>
                <w:sz w:val="24"/>
              </w:rPr>
              <w:t xml:space="preserve"> </w:t>
            </w:r>
            <w:r>
              <w:rPr>
                <w:sz w:val="24"/>
              </w:rPr>
              <w:t>Продукты</w:t>
            </w:r>
            <w:r>
              <w:rPr>
                <w:spacing w:val="-8"/>
                <w:sz w:val="24"/>
              </w:rPr>
              <w:t xml:space="preserve"> </w:t>
            </w:r>
            <w:r>
              <w:rPr>
                <w:spacing w:val="-2"/>
                <w:sz w:val="24"/>
              </w:rPr>
              <w:t>питания.</w:t>
            </w:r>
          </w:p>
        </w:tc>
        <w:tc>
          <w:tcPr>
            <w:tcW w:w="3832" w:type="dxa"/>
            <w:tcBorders>
              <w:bottom w:val="nil"/>
            </w:tcBorders>
          </w:tcPr>
          <w:p w:rsidR="00EC424D" w:rsidRDefault="00FC67E1">
            <w:pPr>
              <w:pStyle w:val="TableParagraph"/>
              <w:spacing w:line="254" w:lineRule="exact"/>
              <w:ind w:left="29" w:right="15"/>
              <w:jc w:val="center"/>
              <w:rPr>
                <w:sz w:val="24"/>
              </w:rPr>
            </w:pPr>
            <w:r>
              <w:rPr>
                <w:sz w:val="24"/>
              </w:rPr>
              <w:t>Драматизация</w:t>
            </w:r>
            <w:r>
              <w:rPr>
                <w:spacing w:val="-3"/>
                <w:sz w:val="24"/>
              </w:rPr>
              <w:t xml:space="preserve"> </w:t>
            </w:r>
            <w:r>
              <w:rPr>
                <w:sz w:val="24"/>
              </w:rPr>
              <w:t>сказки</w:t>
            </w:r>
            <w:r>
              <w:rPr>
                <w:spacing w:val="-1"/>
                <w:sz w:val="24"/>
              </w:rPr>
              <w:t xml:space="preserve"> </w:t>
            </w:r>
            <w:r>
              <w:rPr>
                <w:spacing w:val="-5"/>
                <w:sz w:val="24"/>
              </w:rPr>
              <w:t>для</w:t>
            </w:r>
          </w:p>
        </w:tc>
      </w:tr>
      <w:tr w:rsidR="00EC424D">
        <w:trPr>
          <w:trHeight w:val="1396"/>
        </w:trPr>
        <w:tc>
          <w:tcPr>
            <w:tcW w:w="1565" w:type="dxa"/>
            <w:tcBorders>
              <w:top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FC67E1">
            <w:pPr>
              <w:pStyle w:val="TableParagraph"/>
              <w:spacing w:before="1"/>
              <w:ind w:left="17" w:right="3"/>
              <w:jc w:val="center"/>
              <w:rPr>
                <w:sz w:val="24"/>
              </w:rPr>
            </w:pPr>
            <w:r>
              <w:rPr>
                <w:spacing w:val="-2"/>
                <w:sz w:val="24"/>
              </w:rPr>
              <w:t>29.09</w:t>
            </w:r>
          </w:p>
        </w:tc>
        <w:tc>
          <w:tcPr>
            <w:tcW w:w="2976" w:type="dxa"/>
            <w:tcBorders>
              <w:top w:val="nil"/>
            </w:tcBorders>
          </w:tcPr>
          <w:p w:rsidR="00EC424D" w:rsidRDefault="00FC67E1">
            <w:pPr>
              <w:pStyle w:val="TableParagraph"/>
              <w:spacing w:line="272" w:lineRule="exact"/>
              <w:ind w:left="576"/>
              <w:rPr>
                <w:sz w:val="24"/>
              </w:rPr>
            </w:pPr>
            <w:r>
              <w:rPr>
                <w:sz w:val="24"/>
              </w:rPr>
              <w:t>Здоровое</w:t>
            </w:r>
            <w:r>
              <w:rPr>
                <w:spacing w:val="-7"/>
                <w:sz w:val="24"/>
              </w:rPr>
              <w:t xml:space="preserve"> </w:t>
            </w:r>
            <w:r>
              <w:rPr>
                <w:spacing w:val="-2"/>
                <w:sz w:val="24"/>
              </w:rPr>
              <w:t>питание</w:t>
            </w:r>
          </w:p>
        </w:tc>
        <w:tc>
          <w:tcPr>
            <w:tcW w:w="3832" w:type="dxa"/>
            <w:tcBorders>
              <w:top w:val="nil"/>
            </w:tcBorders>
          </w:tcPr>
          <w:p w:rsidR="00EC424D" w:rsidRDefault="00FC67E1">
            <w:pPr>
              <w:pStyle w:val="TableParagraph"/>
              <w:spacing w:line="272" w:lineRule="exact"/>
              <w:ind w:left="29" w:right="15"/>
              <w:jc w:val="center"/>
              <w:rPr>
                <w:sz w:val="24"/>
              </w:rPr>
            </w:pPr>
            <w:r>
              <w:rPr>
                <w:sz w:val="24"/>
              </w:rPr>
              <w:t>дошкольников</w:t>
            </w:r>
            <w:r>
              <w:rPr>
                <w:spacing w:val="-5"/>
                <w:sz w:val="24"/>
              </w:rPr>
              <w:t xml:space="preserve"> </w:t>
            </w:r>
            <w:r>
              <w:rPr>
                <w:spacing w:val="-2"/>
                <w:sz w:val="24"/>
              </w:rPr>
              <w:t>«Колосок»</w:t>
            </w:r>
          </w:p>
        </w:tc>
      </w:tr>
      <w:tr w:rsidR="00EC424D">
        <w:trPr>
          <w:trHeight w:val="274"/>
        </w:trPr>
        <w:tc>
          <w:tcPr>
            <w:tcW w:w="1565" w:type="dxa"/>
            <w:tcBorders>
              <w:bottom w:val="nil"/>
            </w:tcBorders>
          </w:tcPr>
          <w:p w:rsidR="00EC424D" w:rsidRDefault="00FC67E1">
            <w:pPr>
              <w:pStyle w:val="TableParagraph"/>
              <w:spacing w:line="254" w:lineRule="exact"/>
              <w:ind w:left="8"/>
              <w:jc w:val="center"/>
              <w:rPr>
                <w:sz w:val="24"/>
              </w:rPr>
            </w:pPr>
            <w:r>
              <w:rPr>
                <w:spacing w:val="-2"/>
                <w:sz w:val="24"/>
              </w:rPr>
              <w:t>Октябрь</w:t>
            </w:r>
          </w:p>
        </w:tc>
        <w:tc>
          <w:tcPr>
            <w:tcW w:w="706" w:type="dxa"/>
            <w:tcBorders>
              <w:bottom w:val="nil"/>
            </w:tcBorders>
          </w:tcPr>
          <w:p w:rsidR="00EC424D" w:rsidRDefault="00FC67E1">
            <w:pPr>
              <w:pStyle w:val="TableParagraph"/>
              <w:spacing w:line="254" w:lineRule="exact"/>
              <w:ind w:left="9"/>
              <w:jc w:val="center"/>
              <w:rPr>
                <w:sz w:val="24"/>
              </w:rPr>
            </w:pPr>
            <w:r>
              <w:rPr>
                <w:spacing w:val="-10"/>
                <w:sz w:val="24"/>
              </w:rPr>
              <w:t>1</w:t>
            </w:r>
          </w:p>
        </w:tc>
        <w:tc>
          <w:tcPr>
            <w:tcW w:w="1277" w:type="dxa"/>
            <w:tcBorders>
              <w:bottom w:val="nil"/>
            </w:tcBorders>
          </w:tcPr>
          <w:p w:rsidR="00EC424D" w:rsidRDefault="00FC67E1">
            <w:pPr>
              <w:pStyle w:val="TableParagraph"/>
              <w:spacing w:line="254" w:lineRule="exact"/>
              <w:ind w:left="297"/>
              <w:rPr>
                <w:sz w:val="24"/>
              </w:rPr>
            </w:pPr>
            <w:r>
              <w:rPr>
                <w:sz w:val="24"/>
              </w:rPr>
              <w:t>02.09</w:t>
            </w:r>
            <w:r>
              <w:rPr>
                <w:spacing w:val="5"/>
                <w:sz w:val="24"/>
              </w:rPr>
              <w:t xml:space="preserve"> </w:t>
            </w:r>
            <w:r>
              <w:rPr>
                <w:spacing w:val="-10"/>
                <w:sz w:val="24"/>
              </w:rPr>
              <w:t>-</w:t>
            </w:r>
          </w:p>
        </w:tc>
        <w:tc>
          <w:tcPr>
            <w:tcW w:w="2976" w:type="dxa"/>
            <w:tcBorders>
              <w:bottom w:val="nil"/>
            </w:tcBorders>
          </w:tcPr>
          <w:p w:rsidR="00EC424D" w:rsidRDefault="00FC67E1">
            <w:pPr>
              <w:pStyle w:val="TableParagraph"/>
              <w:spacing w:line="254" w:lineRule="exact"/>
              <w:ind w:left="173"/>
              <w:rPr>
                <w:sz w:val="24"/>
              </w:rPr>
            </w:pPr>
            <w:r>
              <w:rPr>
                <w:sz w:val="24"/>
              </w:rPr>
              <w:t>Мой</w:t>
            </w:r>
            <w:r>
              <w:rPr>
                <w:spacing w:val="-2"/>
                <w:sz w:val="24"/>
              </w:rPr>
              <w:t xml:space="preserve"> </w:t>
            </w:r>
            <w:r>
              <w:rPr>
                <w:sz w:val="24"/>
              </w:rPr>
              <w:t>край</w:t>
            </w:r>
            <w:r>
              <w:rPr>
                <w:spacing w:val="2"/>
                <w:sz w:val="24"/>
              </w:rPr>
              <w:t xml:space="preserve"> </w:t>
            </w:r>
            <w:r>
              <w:rPr>
                <w:spacing w:val="-2"/>
                <w:sz w:val="24"/>
              </w:rPr>
              <w:t>родной</w:t>
            </w:r>
          </w:p>
        </w:tc>
        <w:tc>
          <w:tcPr>
            <w:tcW w:w="3832" w:type="dxa"/>
            <w:tcBorders>
              <w:bottom w:val="nil"/>
            </w:tcBorders>
          </w:tcPr>
          <w:p w:rsidR="00EC424D" w:rsidRDefault="00FC67E1">
            <w:pPr>
              <w:pStyle w:val="TableParagraph"/>
              <w:spacing w:line="254" w:lineRule="exact"/>
              <w:ind w:left="30" w:right="15"/>
              <w:jc w:val="center"/>
              <w:rPr>
                <w:sz w:val="24"/>
              </w:rPr>
            </w:pPr>
            <w:r>
              <w:rPr>
                <w:sz w:val="24"/>
              </w:rPr>
              <w:t>Фотоколлаж</w:t>
            </w:r>
            <w:r>
              <w:rPr>
                <w:spacing w:val="-1"/>
                <w:sz w:val="24"/>
              </w:rPr>
              <w:t xml:space="preserve"> </w:t>
            </w:r>
            <w:r>
              <w:rPr>
                <w:sz w:val="24"/>
              </w:rPr>
              <w:t>«Наше</w:t>
            </w:r>
            <w:r>
              <w:rPr>
                <w:spacing w:val="-3"/>
                <w:sz w:val="24"/>
              </w:rPr>
              <w:t xml:space="preserve"> </w:t>
            </w:r>
            <w:r>
              <w:rPr>
                <w:spacing w:val="-2"/>
                <w:sz w:val="24"/>
              </w:rPr>
              <w:t>село»</w:t>
            </w:r>
          </w:p>
        </w:tc>
      </w:tr>
      <w:tr w:rsidR="00EC424D">
        <w:trPr>
          <w:trHeight w:val="276"/>
        </w:trPr>
        <w:tc>
          <w:tcPr>
            <w:tcW w:w="1565" w:type="dxa"/>
            <w:tcBorders>
              <w:top w:val="nil"/>
              <w:bottom w:val="nil"/>
            </w:tcBorders>
          </w:tcPr>
          <w:p w:rsidR="00EC424D" w:rsidRDefault="00EC424D">
            <w:pPr>
              <w:pStyle w:val="TableParagraph"/>
              <w:rPr>
                <w:sz w:val="20"/>
              </w:rPr>
            </w:pP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6" w:lineRule="exact"/>
              <w:ind w:left="17" w:right="3"/>
              <w:jc w:val="center"/>
              <w:rPr>
                <w:sz w:val="24"/>
              </w:rPr>
            </w:pPr>
            <w:r>
              <w:rPr>
                <w:spacing w:val="-2"/>
                <w:sz w:val="24"/>
              </w:rPr>
              <w:t>06.10</w:t>
            </w:r>
          </w:p>
        </w:tc>
        <w:tc>
          <w:tcPr>
            <w:tcW w:w="2976" w:type="dxa"/>
            <w:tcBorders>
              <w:top w:val="nil"/>
              <w:bottom w:val="nil"/>
            </w:tcBorders>
          </w:tcPr>
          <w:p w:rsidR="00EC424D" w:rsidRDefault="00EC424D">
            <w:pPr>
              <w:pStyle w:val="TableParagraph"/>
              <w:rPr>
                <w:sz w:val="20"/>
              </w:rPr>
            </w:pPr>
          </w:p>
        </w:tc>
        <w:tc>
          <w:tcPr>
            <w:tcW w:w="3832" w:type="dxa"/>
            <w:tcBorders>
              <w:top w:val="nil"/>
              <w:bottom w:val="nil"/>
            </w:tcBorders>
          </w:tcPr>
          <w:p w:rsidR="00EC424D" w:rsidRDefault="00EC424D">
            <w:pPr>
              <w:pStyle w:val="TableParagraph"/>
              <w:rPr>
                <w:sz w:val="20"/>
              </w:rPr>
            </w:pPr>
          </w:p>
        </w:tc>
      </w:tr>
      <w:tr w:rsidR="00EC424D">
        <w:trPr>
          <w:trHeight w:val="278"/>
        </w:trPr>
        <w:tc>
          <w:tcPr>
            <w:tcW w:w="1565" w:type="dxa"/>
            <w:tcBorders>
              <w:top w:val="nil"/>
              <w:bottom w:val="nil"/>
            </w:tcBorders>
          </w:tcPr>
          <w:p w:rsidR="00EC424D" w:rsidRDefault="00FC67E1">
            <w:pPr>
              <w:pStyle w:val="TableParagraph"/>
              <w:spacing w:line="259" w:lineRule="exact"/>
              <w:ind w:left="8"/>
              <w:jc w:val="center"/>
              <w:rPr>
                <w:sz w:val="24"/>
              </w:rPr>
            </w:pPr>
            <w:r>
              <w:rPr>
                <w:spacing w:val="-2"/>
                <w:sz w:val="24"/>
              </w:rPr>
              <w:t>«Осень</w:t>
            </w: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2976" w:type="dxa"/>
            <w:tcBorders>
              <w:top w:val="nil"/>
              <w:bottom w:val="nil"/>
            </w:tcBorders>
          </w:tcPr>
          <w:p w:rsidR="00EC424D" w:rsidRDefault="00EC424D">
            <w:pPr>
              <w:pStyle w:val="TableParagraph"/>
              <w:rPr>
                <w:sz w:val="20"/>
              </w:rPr>
            </w:pPr>
          </w:p>
        </w:tc>
        <w:tc>
          <w:tcPr>
            <w:tcW w:w="3832" w:type="dxa"/>
            <w:tcBorders>
              <w:top w:val="nil"/>
              <w:bottom w:val="nil"/>
            </w:tcBorders>
          </w:tcPr>
          <w:p w:rsidR="00EC424D" w:rsidRDefault="00EC424D">
            <w:pPr>
              <w:pStyle w:val="TableParagraph"/>
              <w:rPr>
                <w:sz w:val="20"/>
              </w:rPr>
            </w:pPr>
          </w:p>
        </w:tc>
      </w:tr>
      <w:tr w:rsidR="00EC424D">
        <w:trPr>
          <w:trHeight w:val="169"/>
        </w:trPr>
        <w:tc>
          <w:tcPr>
            <w:tcW w:w="1565" w:type="dxa"/>
            <w:vMerge w:val="restart"/>
            <w:tcBorders>
              <w:top w:val="nil"/>
              <w:bottom w:val="nil"/>
            </w:tcBorders>
          </w:tcPr>
          <w:p w:rsidR="00EC424D" w:rsidRDefault="00FC67E1">
            <w:pPr>
              <w:pStyle w:val="TableParagraph"/>
              <w:spacing w:line="270" w:lineRule="exact"/>
              <w:ind w:left="330"/>
              <w:rPr>
                <w:sz w:val="24"/>
              </w:rPr>
            </w:pPr>
            <w:r>
              <w:rPr>
                <w:spacing w:val="-2"/>
                <w:sz w:val="24"/>
              </w:rPr>
              <w:t>золотая»</w:t>
            </w:r>
          </w:p>
        </w:tc>
        <w:tc>
          <w:tcPr>
            <w:tcW w:w="706" w:type="dxa"/>
            <w:tcBorders>
              <w:top w:val="nil"/>
            </w:tcBorders>
          </w:tcPr>
          <w:p w:rsidR="00EC424D" w:rsidRDefault="00EC424D">
            <w:pPr>
              <w:pStyle w:val="TableParagraph"/>
              <w:rPr>
                <w:sz w:val="10"/>
              </w:rPr>
            </w:pPr>
          </w:p>
        </w:tc>
        <w:tc>
          <w:tcPr>
            <w:tcW w:w="1277" w:type="dxa"/>
            <w:tcBorders>
              <w:top w:val="nil"/>
            </w:tcBorders>
          </w:tcPr>
          <w:p w:rsidR="00EC424D" w:rsidRDefault="00EC424D">
            <w:pPr>
              <w:pStyle w:val="TableParagraph"/>
              <w:rPr>
                <w:sz w:val="10"/>
              </w:rPr>
            </w:pPr>
          </w:p>
        </w:tc>
        <w:tc>
          <w:tcPr>
            <w:tcW w:w="2976" w:type="dxa"/>
            <w:tcBorders>
              <w:top w:val="nil"/>
            </w:tcBorders>
          </w:tcPr>
          <w:p w:rsidR="00EC424D" w:rsidRDefault="00EC424D">
            <w:pPr>
              <w:pStyle w:val="TableParagraph"/>
              <w:rPr>
                <w:sz w:val="10"/>
              </w:rPr>
            </w:pPr>
          </w:p>
        </w:tc>
        <w:tc>
          <w:tcPr>
            <w:tcW w:w="3832" w:type="dxa"/>
            <w:tcBorders>
              <w:top w:val="nil"/>
            </w:tcBorders>
          </w:tcPr>
          <w:p w:rsidR="00EC424D" w:rsidRDefault="00EC424D">
            <w:pPr>
              <w:pStyle w:val="TableParagraph"/>
              <w:rPr>
                <w:sz w:val="10"/>
              </w:rPr>
            </w:pPr>
          </w:p>
        </w:tc>
      </w:tr>
      <w:tr w:rsidR="00EC424D">
        <w:trPr>
          <w:trHeight w:val="271"/>
        </w:trPr>
        <w:tc>
          <w:tcPr>
            <w:tcW w:w="1565" w:type="dxa"/>
            <w:vMerge/>
            <w:tcBorders>
              <w:top w:val="nil"/>
              <w:bottom w:val="nil"/>
            </w:tcBorders>
          </w:tcPr>
          <w:p w:rsidR="00EC424D" w:rsidRDefault="00EC424D">
            <w:pPr>
              <w:rPr>
                <w:sz w:val="2"/>
                <w:szCs w:val="2"/>
              </w:rPr>
            </w:pPr>
          </w:p>
        </w:tc>
        <w:tc>
          <w:tcPr>
            <w:tcW w:w="706" w:type="dxa"/>
            <w:tcBorders>
              <w:bottom w:val="nil"/>
            </w:tcBorders>
          </w:tcPr>
          <w:p w:rsidR="00EC424D" w:rsidRDefault="00FC67E1">
            <w:pPr>
              <w:pStyle w:val="TableParagraph"/>
              <w:spacing w:line="252" w:lineRule="exact"/>
              <w:ind w:left="9"/>
              <w:jc w:val="center"/>
              <w:rPr>
                <w:sz w:val="24"/>
              </w:rPr>
            </w:pPr>
            <w:r>
              <w:rPr>
                <w:spacing w:val="-10"/>
                <w:sz w:val="24"/>
              </w:rPr>
              <w:t>2</w:t>
            </w:r>
          </w:p>
        </w:tc>
        <w:tc>
          <w:tcPr>
            <w:tcW w:w="1277" w:type="dxa"/>
            <w:tcBorders>
              <w:bottom w:val="nil"/>
            </w:tcBorders>
          </w:tcPr>
          <w:p w:rsidR="00EC424D" w:rsidRDefault="00FC67E1">
            <w:pPr>
              <w:pStyle w:val="TableParagraph"/>
              <w:spacing w:line="252" w:lineRule="exact"/>
              <w:ind w:left="17"/>
              <w:jc w:val="center"/>
              <w:rPr>
                <w:sz w:val="24"/>
              </w:rPr>
            </w:pPr>
            <w:r>
              <w:rPr>
                <w:spacing w:val="-2"/>
                <w:sz w:val="24"/>
              </w:rPr>
              <w:t>09.10-</w:t>
            </w:r>
          </w:p>
        </w:tc>
        <w:tc>
          <w:tcPr>
            <w:tcW w:w="2976" w:type="dxa"/>
            <w:tcBorders>
              <w:bottom w:val="nil"/>
            </w:tcBorders>
          </w:tcPr>
          <w:p w:rsidR="00EC424D" w:rsidRDefault="00FC67E1">
            <w:pPr>
              <w:pStyle w:val="TableParagraph"/>
              <w:spacing w:line="252" w:lineRule="exact"/>
              <w:ind w:left="226"/>
              <w:rPr>
                <w:sz w:val="24"/>
              </w:rPr>
            </w:pPr>
            <w:r>
              <w:rPr>
                <w:sz w:val="24"/>
              </w:rPr>
              <w:t>Овощи.</w:t>
            </w:r>
            <w:r>
              <w:rPr>
                <w:spacing w:val="-2"/>
                <w:sz w:val="24"/>
              </w:rPr>
              <w:t xml:space="preserve"> Фрукты.</w:t>
            </w:r>
          </w:p>
        </w:tc>
        <w:tc>
          <w:tcPr>
            <w:tcW w:w="3832" w:type="dxa"/>
            <w:tcBorders>
              <w:bottom w:val="nil"/>
            </w:tcBorders>
          </w:tcPr>
          <w:p w:rsidR="00EC424D" w:rsidRDefault="00FC67E1">
            <w:pPr>
              <w:pStyle w:val="TableParagraph"/>
              <w:spacing w:line="252" w:lineRule="exact"/>
              <w:ind w:left="34" w:right="15"/>
              <w:jc w:val="center"/>
              <w:rPr>
                <w:sz w:val="24"/>
              </w:rPr>
            </w:pPr>
            <w:r>
              <w:rPr>
                <w:sz w:val="24"/>
              </w:rPr>
              <w:t>Праздник</w:t>
            </w:r>
            <w:r>
              <w:rPr>
                <w:spacing w:val="-1"/>
                <w:sz w:val="24"/>
              </w:rPr>
              <w:t xml:space="preserve"> </w:t>
            </w:r>
            <w:r>
              <w:rPr>
                <w:sz w:val="24"/>
              </w:rPr>
              <w:t>урожая.</w:t>
            </w:r>
            <w:r>
              <w:rPr>
                <w:spacing w:val="-5"/>
                <w:sz w:val="24"/>
              </w:rPr>
              <w:t xml:space="preserve"> </w:t>
            </w:r>
            <w:r>
              <w:rPr>
                <w:spacing w:val="-2"/>
                <w:sz w:val="24"/>
              </w:rPr>
              <w:t>Осенины</w:t>
            </w:r>
          </w:p>
        </w:tc>
      </w:tr>
      <w:tr w:rsidR="00EC424D">
        <w:trPr>
          <w:trHeight w:val="275"/>
        </w:trPr>
        <w:tc>
          <w:tcPr>
            <w:tcW w:w="1565" w:type="dxa"/>
            <w:tcBorders>
              <w:top w:val="nil"/>
              <w:bottom w:val="nil"/>
            </w:tcBorders>
          </w:tcPr>
          <w:p w:rsidR="00EC424D" w:rsidRDefault="00EC424D">
            <w:pPr>
              <w:pStyle w:val="TableParagraph"/>
              <w:rPr>
                <w:sz w:val="20"/>
              </w:rPr>
            </w:pP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6" w:lineRule="exact"/>
              <w:ind w:left="17" w:right="3"/>
              <w:jc w:val="center"/>
              <w:rPr>
                <w:sz w:val="24"/>
              </w:rPr>
            </w:pPr>
            <w:r>
              <w:rPr>
                <w:spacing w:val="-2"/>
                <w:sz w:val="24"/>
              </w:rPr>
              <w:t>13.10</w:t>
            </w:r>
          </w:p>
        </w:tc>
        <w:tc>
          <w:tcPr>
            <w:tcW w:w="2976" w:type="dxa"/>
            <w:tcBorders>
              <w:top w:val="nil"/>
              <w:bottom w:val="nil"/>
            </w:tcBorders>
          </w:tcPr>
          <w:p w:rsidR="00EC424D" w:rsidRDefault="00FC67E1">
            <w:pPr>
              <w:pStyle w:val="TableParagraph"/>
              <w:spacing w:line="256" w:lineRule="exact"/>
              <w:ind w:left="226"/>
              <w:rPr>
                <w:sz w:val="24"/>
              </w:rPr>
            </w:pPr>
            <w:r>
              <w:rPr>
                <w:sz w:val="24"/>
              </w:rPr>
              <w:t>Труд</w:t>
            </w:r>
            <w:r>
              <w:rPr>
                <w:spacing w:val="-9"/>
                <w:sz w:val="24"/>
              </w:rPr>
              <w:t xml:space="preserve"> </w:t>
            </w:r>
            <w:r>
              <w:rPr>
                <w:spacing w:val="-2"/>
                <w:sz w:val="24"/>
              </w:rPr>
              <w:t>взрослых</w:t>
            </w:r>
          </w:p>
        </w:tc>
        <w:tc>
          <w:tcPr>
            <w:tcW w:w="3832" w:type="dxa"/>
            <w:tcBorders>
              <w:top w:val="nil"/>
              <w:bottom w:val="nil"/>
            </w:tcBorders>
          </w:tcPr>
          <w:p w:rsidR="00EC424D" w:rsidRDefault="00EC424D">
            <w:pPr>
              <w:pStyle w:val="TableParagraph"/>
              <w:rPr>
                <w:sz w:val="20"/>
              </w:rPr>
            </w:pPr>
          </w:p>
        </w:tc>
      </w:tr>
      <w:tr w:rsidR="00EC424D">
        <w:trPr>
          <w:trHeight w:val="275"/>
        </w:trPr>
        <w:tc>
          <w:tcPr>
            <w:tcW w:w="1565" w:type="dxa"/>
            <w:tcBorders>
              <w:top w:val="nil"/>
              <w:bottom w:val="nil"/>
            </w:tcBorders>
          </w:tcPr>
          <w:p w:rsidR="00EC424D" w:rsidRDefault="00EC424D">
            <w:pPr>
              <w:pStyle w:val="TableParagraph"/>
              <w:rPr>
                <w:sz w:val="20"/>
              </w:rPr>
            </w:pP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2976" w:type="dxa"/>
            <w:tcBorders>
              <w:top w:val="nil"/>
              <w:bottom w:val="nil"/>
            </w:tcBorders>
          </w:tcPr>
          <w:p w:rsidR="00EC424D" w:rsidRDefault="00FC67E1">
            <w:pPr>
              <w:pStyle w:val="TableParagraph"/>
              <w:spacing w:line="256" w:lineRule="exact"/>
              <w:ind w:left="226"/>
              <w:rPr>
                <w:sz w:val="24"/>
              </w:rPr>
            </w:pPr>
            <w:r>
              <w:rPr>
                <w:sz w:val="24"/>
              </w:rPr>
              <w:t>осенью,</w:t>
            </w:r>
            <w:r>
              <w:rPr>
                <w:spacing w:val="-4"/>
                <w:sz w:val="24"/>
              </w:rPr>
              <w:t xml:space="preserve"> </w:t>
            </w:r>
            <w:r>
              <w:rPr>
                <w:spacing w:val="-2"/>
                <w:sz w:val="24"/>
              </w:rPr>
              <w:t>садоводы,</w:t>
            </w:r>
          </w:p>
        </w:tc>
        <w:tc>
          <w:tcPr>
            <w:tcW w:w="3832" w:type="dxa"/>
            <w:tcBorders>
              <w:top w:val="nil"/>
              <w:bottom w:val="nil"/>
            </w:tcBorders>
          </w:tcPr>
          <w:p w:rsidR="00EC424D" w:rsidRDefault="00EC424D">
            <w:pPr>
              <w:pStyle w:val="TableParagraph"/>
              <w:rPr>
                <w:sz w:val="20"/>
              </w:rPr>
            </w:pPr>
          </w:p>
        </w:tc>
      </w:tr>
      <w:tr w:rsidR="00EC424D">
        <w:trPr>
          <w:trHeight w:val="289"/>
        </w:trPr>
        <w:tc>
          <w:tcPr>
            <w:tcW w:w="1565" w:type="dxa"/>
            <w:tcBorders>
              <w:top w:val="nil"/>
              <w:bottom w:val="nil"/>
            </w:tcBorders>
          </w:tcPr>
          <w:p w:rsidR="00EC424D" w:rsidRDefault="00EC424D">
            <w:pPr>
              <w:pStyle w:val="TableParagraph"/>
              <w:rPr>
                <w:sz w:val="20"/>
              </w:rPr>
            </w:pPr>
          </w:p>
        </w:tc>
        <w:tc>
          <w:tcPr>
            <w:tcW w:w="706" w:type="dxa"/>
            <w:tcBorders>
              <w:top w:val="nil"/>
            </w:tcBorders>
          </w:tcPr>
          <w:p w:rsidR="00EC424D" w:rsidRDefault="00EC424D">
            <w:pPr>
              <w:pStyle w:val="TableParagraph"/>
              <w:rPr>
                <w:sz w:val="20"/>
              </w:rPr>
            </w:pPr>
          </w:p>
        </w:tc>
        <w:tc>
          <w:tcPr>
            <w:tcW w:w="1277" w:type="dxa"/>
            <w:tcBorders>
              <w:top w:val="nil"/>
            </w:tcBorders>
          </w:tcPr>
          <w:p w:rsidR="00EC424D" w:rsidRDefault="00EC424D">
            <w:pPr>
              <w:pStyle w:val="TableParagraph"/>
              <w:rPr>
                <w:sz w:val="20"/>
              </w:rPr>
            </w:pPr>
          </w:p>
        </w:tc>
        <w:tc>
          <w:tcPr>
            <w:tcW w:w="2976" w:type="dxa"/>
            <w:tcBorders>
              <w:top w:val="nil"/>
            </w:tcBorders>
          </w:tcPr>
          <w:p w:rsidR="00EC424D" w:rsidRDefault="00FC67E1">
            <w:pPr>
              <w:pStyle w:val="TableParagraph"/>
              <w:spacing w:line="270" w:lineRule="exact"/>
              <w:ind w:left="226"/>
              <w:rPr>
                <w:sz w:val="24"/>
              </w:rPr>
            </w:pPr>
            <w:r>
              <w:rPr>
                <w:spacing w:val="-2"/>
                <w:sz w:val="24"/>
              </w:rPr>
              <w:t>животноводы.</w:t>
            </w:r>
          </w:p>
        </w:tc>
        <w:tc>
          <w:tcPr>
            <w:tcW w:w="3832" w:type="dxa"/>
            <w:tcBorders>
              <w:top w:val="nil"/>
            </w:tcBorders>
          </w:tcPr>
          <w:p w:rsidR="00EC424D" w:rsidRDefault="00EC424D">
            <w:pPr>
              <w:pStyle w:val="TableParagraph"/>
              <w:rPr>
                <w:sz w:val="20"/>
              </w:rPr>
            </w:pPr>
          </w:p>
        </w:tc>
      </w:tr>
      <w:tr w:rsidR="00EC424D">
        <w:trPr>
          <w:trHeight w:val="274"/>
        </w:trPr>
        <w:tc>
          <w:tcPr>
            <w:tcW w:w="1565" w:type="dxa"/>
            <w:tcBorders>
              <w:top w:val="nil"/>
              <w:bottom w:val="nil"/>
            </w:tcBorders>
          </w:tcPr>
          <w:p w:rsidR="00EC424D" w:rsidRDefault="00EC424D">
            <w:pPr>
              <w:pStyle w:val="TableParagraph"/>
              <w:rPr>
                <w:sz w:val="20"/>
              </w:rPr>
            </w:pPr>
          </w:p>
        </w:tc>
        <w:tc>
          <w:tcPr>
            <w:tcW w:w="706" w:type="dxa"/>
            <w:tcBorders>
              <w:bottom w:val="nil"/>
            </w:tcBorders>
          </w:tcPr>
          <w:p w:rsidR="00EC424D" w:rsidRDefault="00FC67E1">
            <w:pPr>
              <w:pStyle w:val="TableParagraph"/>
              <w:spacing w:line="254" w:lineRule="exact"/>
              <w:ind w:left="9"/>
              <w:jc w:val="center"/>
              <w:rPr>
                <w:sz w:val="24"/>
              </w:rPr>
            </w:pPr>
            <w:r>
              <w:rPr>
                <w:spacing w:val="-10"/>
                <w:sz w:val="24"/>
              </w:rPr>
              <w:t>3</w:t>
            </w:r>
          </w:p>
        </w:tc>
        <w:tc>
          <w:tcPr>
            <w:tcW w:w="1277" w:type="dxa"/>
            <w:tcBorders>
              <w:bottom w:val="nil"/>
            </w:tcBorders>
          </w:tcPr>
          <w:p w:rsidR="00EC424D" w:rsidRDefault="00FC67E1">
            <w:pPr>
              <w:pStyle w:val="TableParagraph"/>
              <w:spacing w:line="254" w:lineRule="exact"/>
              <w:ind w:left="17"/>
              <w:jc w:val="center"/>
              <w:rPr>
                <w:sz w:val="24"/>
              </w:rPr>
            </w:pPr>
            <w:r>
              <w:rPr>
                <w:spacing w:val="-2"/>
                <w:sz w:val="24"/>
              </w:rPr>
              <w:t>16.10-</w:t>
            </w:r>
          </w:p>
        </w:tc>
        <w:tc>
          <w:tcPr>
            <w:tcW w:w="2976" w:type="dxa"/>
            <w:tcBorders>
              <w:bottom w:val="nil"/>
            </w:tcBorders>
          </w:tcPr>
          <w:p w:rsidR="00EC424D" w:rsidRDefault="00FC67E1">
            <w:pPr>
              <w:pStyle w:val="TableParagraph"/>
              <w:spacing w:line="254" w:lineRule="exact"/>
              <w:ind w:left="226"/>
              <w:rPr>
                <w:sz w:val="24"/>
              </w:rPr>
            </w:pPr>
            <w:r>
              <w:rPr>
                <w:sz w:val="24"/>
              </w:rPr>
              <w:t>Золотая</w:t>
            </w:r>
            <w:r>
              <w:rPr>
                <w:spacing w:val="-4"/>
                <w:sz w:val="24"/>
              </w:rPr>
              <w:t xml:space="preserve"> </w:t>
            </w:r>
            <w:r>
              <w:rPr>
                <w:spacing w:val="-2"/>
                <w:sz w:val="24"/>
              </w:rPr>
              <w:t>осень.</w:t>
            </w:r>
          </w:p>
        </w:tc>
        <w:tc>
          <w:tcPr>
            <w:tcW w:w="3832" w:type="dxa"/>
            <w:tcBorders>
              <w:bottom w:val="nil"/>
            </w:tcBorders>
          </w:tcPr>
          <w:p w:rsidR="00EC424D" w:rsidRDefault="00FC67E1">
            <w:pPr>
              <w:pStyle w:val="TableParagraph"/>
              <w:spacing w:line="254" w:lineRule="exact"/>
              <w:ind w:left="27" w:right="15"/>
              <w:jc w:val="center"/>
              <w:rPr>
                <w:sz w:val="24"/>
              </w:rPr>
            </w:pPr>
            <w:r>
              <w:rPr>
                <w:sz w:val="24"/>
              </w:rPr>
              <w:t>Выставка</w:t>
            </w:r>
            <w:r>
              <w:rPr>
                <w:spacing w:val="-4"/>
                <w:sz w:val="24"/>
              </w:rPr>
              <w:t xml:space="preserve"> </w:t>
            </w:r>
            <w:r>
              <w:rPr>
                <w:spacing w:val="-2"/>
                <w:sz w:val="24"/>
              </w:rPr>
              <w:t>поделок</w:t>
            </w:r>
          </w:p>
        </w:tc>
      </w:tr>
      <w:tr w:rsidR="00EC424D">
        <w:trPr>
          <w:trHeight w:val="839"/>
        </w:trPr>
        <w:tc>
          <w:tcPr>
            <w:tcW w:w="1565" w:type="dxa"/>
            <w:tcBorders>
              <w:top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FC67E1">
            <w:pPr>
              <w:pStyle w:val="TableParagraph"/>
              <w:spacing w:line="272" w:lineRule="exact"/>
              <w:ind w:left="17" w:right="3"/>
              <w:jc w:val="center"/>
              <w:rPr>
                <w:sz w:val="24"/>
              </w:rPr>
            </w:pPr>
            <w:r>
              <w:rPr>
                <w:spacing w:val="-2"/>
                <w:sz w:val="24"/>
              </w:rPr>
              <w:t>20.10</w:t>
            </w:r>
          </w:p>
        </w:tc>
        <w:tc>
          <w:tcPr>
            <w:tcW w:w="2976" w:type="dxa"/>
            <w:tcBorders>
              <w:top w:val="nil"/>
            </w:tcBorders>
          </w:tcPr>
          <w:p w:rsidR="00EC424D" w:rsidRDefault="00FC67E1">
            <w:pPr>
              <w:pStyle w:val="TableParagraph"/>
              <w:spacing w:line="272" w:lineRule="exact"/>
              <w:ind w:left="226"/>
              <w:rPr>
                <w:sz w:val="24"/>
              </w:rPr>
            </w:pPr>
            <w:r>
              <w:rPr>
                <w:sz w:val="24"/>
              </w:rPr>
              <w:t>Изменения</w:t>
            </w:r>
            <w:r>
              <w:rPr>
                <w:spacing w:val="-7"/>
                <w:sz w:val="24"/>
              </w:rPr>
              <w:t xml:space="preserve"> </w:t>
            </w:r>
            <w:r>
              <w:rPr>
                <w:sz w:val="24"/>
              </w:rPr>
              <w:t>в</w:t>
            </w:r>
            <w:r>
              <w:rPr>
                <w:spacing w:val="-1"/>
                <w:sz w:val="24"/>
              </w:rPr>
              <w:t xml:space="preserve"> </w:t>
            </w:r>
            <w:r>
              <w:rPr>
                <w:spacing w:val="-2"/>
                <w:sz w:val="24"/>
              </w:rPr>
              <w:t>природе.</w:t>
            </w:r>
          </w:p>
        </w:tc>
        <w:tc>
          <w:tcPr>
            <w:tcW w:w="3832" w:type="dxa"/>
            <w:tcBorders>
              <w:top w:val="nil"/>
            </w:tcBorders>
          </w:tcPr>
          <w:p w:rsidR="00EC424D" w:rsidRDefault="00FC67E1">
            <w:pPr>
              <w:pStyle w:val="TableParagraph"/>
              <w:spacing w:line="272" w:lineRule="exact"/>
              <w:ind w:left="31" w:right="15"/>
              <w:jc w:val="center"/>
              <w:rPr>
                <w:sz w:val="24"/>
              </w:rPr>
            </w:pPr>
            <w:r>
              <w:rPr>
                <w:sz w:val="24"/>
              </w:rPr>
              <w:t>«Волшебница -</w:t>
            </w:r>
            <w:r>
              <w:rPr>
                <w:spacing w:val="-8"/>
                <w:sz w:val="24"/>
              </w:rPr>
              <w:t xml:space="preserve"> </w:t>
            </w:r>
            <w:r>
              <w:rPr>
                <w:spacing w:val="-2"/>
                <w:sz w:val="24"/>
              </w:rPr>
              <w:t>осень»</w:t>
            </w:r>
          </w:p>
        </w:tc>
      </w:tr>
    </w:tbl>
    <w:p w:rsidR="00EC424D" w:rsidRDefault="00EC424D">
      <w:pPr>
        <w:spacing w:line="272" w:lineRule="exact"/>
        <w:jc w:val="center"/>
        <w:rPr>
          <w:sz w:val="24"/>
        </w:rPr>
        <w:sectPr w:rsidR="00EC424D">
          <w:pgSz w:w="11950" w:h="16870"/>
          <w:pgMar w:top="1140" w:right="240" w:bottom="460" w:left="740" w:header="0" w:footer="182"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5"/>
        <w:gridCol w:w="706"/>
        <w:gridCol w:w="1277"/>
        <w:gridCol w:w="2976"/>
        <w:gridCol w:w="3832"/>
      </w:tblGrid>
      <w:tr w:rsidR="00EC424D">
        <w:trPr>
          <w:trHeight w:val="1065"/>
        </w:trPr>
        <w:tc>
          <w:tcPr>
            <w:tcW w:w="1565" w:type="dxa"/>
          </w:tcPr>
          <w:p w:rsidR="00EC424D" w:rsidRDefault="00EC424D">
            <w:pPr>
              <w:pStyle w:val="TableParagraph"/>
              <w:rPr>
                <w:sz w:val="24"/>
              </w:rPr>
            </w:pPr>
          </w:p>
        </w:tc>
        <w:tc>
          <w:tcPr>
            <w:tcW w:w="706" w:type="dxa"/>
          </w:tcPr>
          <w:p w:rsidR="00EC424D" w:rsidRDefault="00FC67E1">
            <w:pPr>
              <w:pStyle w:val="TableParagraph"/>
              <w:spacing w:line="268" w:lineRule="exact"/>
              <w:ind w:left="9"/>
              <w:jc w:val="center"/>
              <w:rPr>
                <w:sz w:val="24"/>
              </w:rPr>
            </w:pPr>
            <w:r>
              <w:rPr>
                <w:spacing w:val="-10"/>
                <w:sz w:val="24"/>
              </w:rPr>
              <w:t>4</w:t>
            </w:r>
          </w:p>
        </w:tc>
        <w:tc>
          <w:tcPr>
            <w:tcW w:w="1277" w:type="dxa"/>
          </w:tcPr>
          <w:p w:rsidR="00EC424D" w:rsidRDefault="00FC67E1">
            <w:pPr>
              <w:pStyle w:val="TableParagraph"/>
              <w:spacing w:line="268" w:lineRule="exact"/>
              <w:ind w:left="297"/>
              <w:rPr>
                <w:sz w:val="24"/>
              </w:rPr>
            </w:pPr>
            <w:r>
              <w:rPr>
                <w:spacing w:val="-2"/>
                <w:sz w:val="24"/>
              </w:rPr>
              <w:t>23.10.-</w:t>
            </w:r>
          </w:p>
          <w:p w:rsidR="00EC424D" w:rsidRDefault="00FC67E1">
            <w:pPr>
              <w:pStyle w:val="TableParagraph"/>
              <w:spacing w:before="2"/>
              <w:ind w:left="369"/>
              <w:rPr>
                <w:sz w:val="24"/>
              </w:rPr>
            </w:pPr>
            <w:r>
              <w:rPr>
                <w:spacing w:val="-2"/>
                <w:sz w:val="24"/>
              </w:rPr>
              <w:t>27.10</w:t>
            </w:r>
          </w:p>
        </w:tc>
        <w:tc>
          <w:tcPr>
            <w:tcW w:w="2976" w:type="dxa"/>
          </w:tcPr>
          <w:p w:rsidR="00EC424D" w:rsidRDefault="00FC67E1">
            <w:pPr>
              <w:pStyle w:val="TableParagraph"/>
              <w:spacing w:line="268" w:lineRule="exact"/>
              <w:ind w:left="226"/>
              <w:rPr>
                <w:sz w:val="24"/>
              </w:rPr>
            </w:pPr>
            <w:r>
              <w:rPr>
                <w:sz w:val="24"/>
              </w:rPr>
              <w:t>Перелетные</w:t>
            </w:r>
            <w:r>
              <w:rPr>
                <w:spacing w:val="-11"/>
                <w:sz w:val="24"/>
              </w:rPr>
              <w:t xml:space="preserve"> </w:t>
            </w:r>
            <w:r>
              <w:rPr>
                <w:spacing w:val="-2"/>
                <w:sz w:val="24"/>
              </w:rPr>
              <w:t>птицы.</w:t>
            </w:r>
          </w:p>
        </w:tc>
        <w:tc>
          <w:tcPr>
            <w:tcW w:w="3832" w:type="dxa"/>
          </w:tcPr>
          <w:p w:rsidR="00EC424D" w:rsidRDefault="00FC67E1">
            <w:pPr>
              <w:pStyle w:val="TableParagraph"/>
              <w:spacing w:line="268" w:lineRule="exact"/>
              <w:ind w:left="22" w:right="37"/>
              <w:jc w:val="center"/>
              <w:rPr>
                <w:sz w:val="24"/>
              </w:rPr>
            </w:pPr>
            <w:r>
              <w:rPr>
                <w:sz w:val="24"/>
              </w:rPr>
              <w:t>Фотоколлаж</w:t>
            </w:r>
            <w:r>
              <w:rPr>
                <w:spacing w:val="-2"/>
                <w:sz w:val="24"/>
              </w:rPr>
              <w:t xml:space="preserve"> </w:t>
            </w:r>
            <w:r>
              <w:rPr>
                <w:sz w:val="24"/>
              </w:rPr>
              <w:t>«Перелетные</w:t>
            </w:r>
            <w:r>
              <w:rPr>
                <w:spacing w:val="-13"/>
                <w:sz w:val="24"/>
              </w:rPr>
              <w:t xml:space="preserve"> </w:t>
            </w:r>
            <w:r>
              <w:rPr>
                <w:spacing w:val="-2"/>
                <w:sz w:val="24"/>
              </w:rPr>
              <w:t>птицы».</w:t>
            </w:r>
          </w:p>
        </w:tc>
      </w:tr>
      <w:tr w:rsidR="00EC424D">
        <w:trPr>
          <w:trHeight w:val="274"/>
        </w:trPr>
        <w:tc>
          <w:tcPr>
            <w:tcW w:w="1565" w:type="dxa"/>
            <w:tcBorders>
              <w:bottom w:val="nil"/>
            </w:tcBorders>
          </w:tcPr>
          <w:p w:rsidR="00EC424D" w:rsidRDefault="00FC67E1">
            <w:pPr>
              <w:pStyle w:val="TableParagraph"/>
              <w:spacing w:line="255" w:lineRule="exact"/>
              <w:ind w:left="402"/>
              <w:rPr>
                <w:sz w:val="24"/>
              </w:rPr>
            </w:pPr>
            <w:r>
              <w:rPr>
                <w:spacing w:val="-2"/>
                <w:sz w:val="24"/>
              </w:rPr>
              <w:t>Ноябрь</w:t>
            </w:r>
          </w:p>
        </w:tc>
        <w:tc>
          <w:tcPr>
            <w:tcW w:w="706" w:type="dxa"/>
            <w:tcBorders>
              <w:bottom w:val="nil"/>
            </w:tcBorders>
          </w:tcPr>
          <w:p w:rsidR="00EC424D" w:rsidRDefault="00FC67E1">
            <w:pPr>
              <w:pStyle w:val="TableParagraph"/>
              <w:spacing w:line="255" w:lineRule="exact"/>
              <w:ind w:left="9"/>
              <w:jc w:val="center"/>
              <w:rPr>
                <w:sz w:val="24"/>
              </w:rPr>
            </w:pPr>
            <w:r>
              <w:rPr>
                <w:spacing w:val="-10"/>
                <w:sz w:val="24"/>
              </w:rPr>
              <w:t>1</w:t>
            </w:r>
          </w:p>
        </w:tc>
        <w:tc>
          <w:tcPr>
            <w:tcW w:w="1277" w:type="dxa"/>
            <w:tcBorders>
              <w:bottom w:val="nil"/>
            </w:tcBorders>
          </w:tcPr>
          <w:p w:rsidR="00EC424D" w:rsidRDefault="00FC67E1">
            <w:pPr>
              <w:pStyle w:val="TableParagraph"/>
              <w:spacing w:line="255" w:lineRule="exact"/>
              <w:ind w:left="225"/>
              <w:rPr>
                <w:sz w:val="24"/>
              </w:rPr>
            </w:pPr>
            <w:r>
              <w:rPr>
                <w:spacing w:val="-2"/>
                <w:sz w:val="24"/>
              </w:rPr>
              <w:t>30.10-</w:t>
            </w:r>
          </w:p>
        </w:tc>
        <w:tc>
          <w:tcPr>
            <w:tcW w:w="2976" w:type="dxa"/>
            <w:tcBorders>
              <w:bottom w:val="nil"/>
            </w:tcBorders>
          </w:tcPr>
          <w:p w:rsidR="00EC424D" w:rsidRDefault="00FC67E1">
            <w:pPr>
              <w:pStyle w:val="TableParagraph"/>
              <w:spacing w:line="255" w:lineRule="exact"/>
              <w:ind w:left="226"/>
              <w:rPr>
                <w:sz w:val="24"/>
              </w:rPr>
            </w:pPr>
            <w:r>
              <w:rPr>
                <w:sz w:val="24"/>
              </w:rPr>
              <w:t>Неделя</w:t>
            </w:r>
            <w:r>
              <w:rPr>
                <w:spacing w:val="-4"/>
                <w:sz w:val="24"/>
              </w:rPr>
              <w:t xml:space="preserve"> </w:t>
            </w:r>
            <w:r>
              <w:rPr>
                <w:spacing w:val="-2"/>
                <w:sz w:val="24"/>
              </w:rPr>
              <w:t>народного</w:t>
            </w:r>
          </w:p>
        </w:tc>
        <w:tc>
          <w:tcPr>
            <w:tcW w:w="3832" w:type="dxa"/>
            <w:tcBorders>
              <w:bottom w:val="nil"/>
            </w:tcBorders>
          </w:tcPr>
          <w:p w:rsidR="00EC424D" w:rsidRDefault="00FC67E1">
            <w:pPr>
              <w:pStyle w:val="TableParagraph"/>
              <w:spacing w:line="255" w:lineRule="exact"/>
              <w:ind w:left="22" w:right="18"/>
              <w:jc w:val="center"/>
              <w:rPr>
                <w:sz w:val="24"/>
              </w:rPr>
            </w:pPr>
            <w:r>
              <w:rPr>
                <w:sz w:val="24"/>
              </w:rPr>
              <w:t>Интегрированное</w:t>
            </w:r>
            <w:r>
              <w:rPr>
                <w:spacing w:val="-6"/>
                <w:sz w:val="24"/>
              </w:rPr>
              <w:t xml:space="preserve"> </w:t>
            </w:r>
            <w:r>
              <w:rPr>
                <w:sz w:val="24"/>
              </w:rPr>
              <w:t>занятие</w:t>
            </w:r>
            <w:r>
              <w:rPr>
                <w:spacing w:val="-6"/>
                <w:sz w:val="24"/>
              </w:rPr>
              <w:t xml:space="preserve"> </w:t>
            </w:r>
            <w:r>
              <w:rPr>
                <w:spacing w:val="-4"/>
                <w:sz w:val="24"/>
              </w:rPr>
              <w:t>«Что</w:t>
            </w:r>
          </w:p>
        </w:tc>
      </w:tr>
      <w:tr w:rsidR="00EC424D">
        <w:trPr>
          <w:trHeight w:val="273"/>
        </w:trPr>
        <w:tc>
          <w:tcPr>
            <w:tcW w:w="1565" w:type="dxa"/>
            <w:tcBorders>
              <w:top w:val="nil"/>
              <w:bottom w:val="nil"/>
            </w:tcBorders>
          </w:tcPr>
          <w:p w:rsidR="00EC424D" w:rsidRDefault="00EC424D">
            <w:pPr>
              <w:pStyle w:val="TableParagraph"/>
              <w:rPr>
                <w:sz w:val="20"/>
              </w:rPr>
            </w:pP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4" w:lineRule="exact"/>
              <w:ind w:left="225"/>
              <w:rPr>
                <w:sz w:val="24"/>
              </w:rPr>
            </w:pPr>
            <w:r>
              <w:rPr>
                <w:spacing w:val="-2"/>
                <w:sz w:val="24"/>
              </w:rPr>
              <w:t>03.11</w:t>
            </w:r>
          </w:p>
        </w:tc>
        <w:tc>
          <w:tcPr>
            <w:tcW w:w="2976" w:type="dxa"/>
            <w:tcBorders>
              <w:top w:val="nil"/>
              <w:bottom w:val="nil"/>
            </w:tcBorders>
          </w:tcPr>
          <w:p w:rsidR="00EC424D" w:rsidRDefault="00FC67E1">
            <w:pPr>
              <w:pStyle w:val="TableParagraph"/>
              <w:spacing w:line="254" w:lineRule="exact"/>
              <w:ind w:left="226"/>
              <w:rPr>
                <w:sz w:val="24"/>
              </w:rPr>
            </w:pPr>
            <w:r>
              <w:rPr>
                <w:sz w:val="24"/>
              </w:rPr>
              <w:t>единства. Моя</w:t>
            </w:r>
            <w:r>
              <w:rPr>
                <w:spacing w:val="-1"/>
                <w:sz w:val="24"/>
              </w:rPr>
              <w:t xml:space="preserve"> </w:t>
            </w:r>
            <w:r>
              <w:rPr>
                <w:sz w:val="24"/>
              </w:rPr>
              <w:t>малая</w:t>
            </w:r>
            <w:r>
              <w:rPr>
                <w:spacing w:val="-5"/>
                <w:sz w:val="24"/>
              </w:rPr>
              <w:t xml:space="preserve"> </w:t>
            </w:r>
            <w:r>
              <w:rPr>
                <w:spacing w:val="-10"/>
                <w:sz w:val="24"/>
              </w:rPr>
              <w:t>и</w:t>
            </w:r>
          </w:p>
        </w:tc>
        <w:tc>
          <w:tcPr>
            <w:tcW w:w="3832" w:type="dxa"/>
            <w:tcBorders>
              <w:top w:val="nil"/>
              <w:bottom w:val="nil"/>
            </w:tcBorders>
          </w:tcPr>
          <w:p w:rsidR="00EC424D" w:rsidRDefault="00FC67E1">
            <w:pPr>
              <w:pStyle w:val="TableParagraph"/>
              <w:spacing w:line="254" w:lineRule="exact"/>
              <w:ind w:left="30" w:right="15"/>
              <w:jc w:val="center"/>
              <w:rPr>
                <w:sz w:val="24"/>
              </w:rPr>
            </w:pPr>
            <w:r>
              <w:rPr>
                <w:sz w:val="24"/>
              </w:rPr>
              <w:t>такое</w:t>
            </w:r>
            <w:r>
              <w:rPr>
                <w:spacing w:val="-1"/>
                <w:sz w:val="24"/>
              </w:rPr>
              <w:t xml:space="preserve"> </w:t>
            </w:r>
            <w:r>
              <w:rPr>
                <w:sz w:val="24"/>
              </w:rPr>
              <w:t>день</w:t>
            </w:r>
            <w:r>
              <w:rPr>
                <w:spacing w:val="-2"/>
                <w:sz w:val="24"/>
              </w:rPr>
              <w:t xml:space="preserve"> Единства»</w:t>
            </w:r>
          </w:p>
        </w:tc>
      </w:tr>
      <w:tr w:rsidR="00EC424D">
        <w:trPr>
          <w:trHeight w:val="278"/>
        </w:trPr>
        <w:tc>
          <w:tcPr>
            <w:tcW w:w="1565" w:type="dxa"/>
            <w:tcBorders>
              <w:top w:val="nil"/>
              <w:bottom w:val="nil"/>
            </w:tcBorders>
          </w:tcPr>
          <w:p w:rsidR="00EC424D" w:rsidRDefault="00FC67E1">
            <w:pPr>
              <w:pStyle w:val="TableParagraph"/>
              <w:spacing w:before="1" w:line="257" w:lineRule="exact"/>
              <w:ind w:left="129"/>
              <w:rPr>
                <w:sz w:val="24"/>
              </w:rPr>
            </w:pPr>
            <w:r>
              <w:rPr>
                <w:sz w:val="24"/>
              </w:rPr>
              <w:t>«Это</w:t>
            </w:r>
            <w:r>
              <w:rPr>
                <w:spacing w:val="1"/>
                <w:sz w:val="24"/>
              </w:rPr>
              <w:t xml:space="preserve"> </w:t>
            </w:r>
            <w:r>
              <w:rPr>
                <w:spacing w:val="-2"/>
                <w:sz w:val="24"/>
              </w:rPr>
              <w:t>Родина</w:t>
            </w: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2976" w:type="dxa"/>
            <w:tcBorders>
              <w:top w:val="nil"/>
              <w:bottom w:val="nil"/>
            </w:tcBorders>
          </w:tcPr>
          <w:p w:rsidR="00EC424D" w:rsidRDefault="00FC67E1">
            <w:pPr>
              <w:pStyle w:val="TableParagraph"/>
              <w:spacing w:line="258" w:lineRule="exact"/>
              <w:ind w:left="226"/>
              <w:rPr>
                <w:sz w:val="24"/>
              </w:rPr>
            </w:pPr>
            <w:r>
              <w:rPr>
                <w:spacing w:val="-2"/>
                <w:sz w:val="24"/>
              </w:rPr>
              <w:t>большаяРодина.</w:t>
            </w:r>
          </w:p>
        </w:tc>
        <w:tc>
          <w:tcPr>
            <w:tcW w:w="3832" w:type="dxa"/>
            <w:tcBorders>
              <w:top w:val="nil"/>
              <w:bottom w:val="nil"/>
            </w:tcBorders>
          </w:tcPr>
          <w:p w:rsidR="00EC424D" w:rsidRDefault="00FC67E1">
            <w:pPr>
              <w:pStyle w:val="TableParagraph"/>
              <w:spacing w:line="258" w:lineRule="exact"/>
              <w:ind w:left="30" w:right="15"/>
              <w:jc w:val="center"/>
              <w:rPr>
                <w:sz w:val="24"/>
              </w:rPr>
            </w:pPr>
            <w:r>
              <w:rPr>
                <w:sz w:val="24"/>
              </w:rPr>
              <w:t>Музыкальное</w:t>
            </w:r>
            <w:r>
              <w:rPr>
                <w:spacing w:val="-6"/>
                <w:sz w:val="24"/>
              </w:rPr>
              <w:t xml:space="preserve"> </w:t>
            </w:r>
            <w:r>
              <w:rPr>
                <w:spacing w:val="-2"/>
                <w:sz w:val="24"/>
              </w:rPr>
              <w:t>развлечение</w:t>
            </w:r>
          </w:p>
        </w:tc>
      </w:tr>
      <w:tr w:rsidR="00EC424D">
        <w:trPr>
          <w:trHeight w:val="278"/>
        </w:trPr>
        <w:tc>
          <w:tcPr>
            <w:tcW w:w="1565" w:type="dxa"/>
            <w:tcBorders>
              <w:top w:val="nil"/>
              <w:bottom w:val="nil"/>
            </w:tcBorders>
          </w:tcPr>
          <w:p w:rsidR="00EC424D" w:rsidRDefault="00FC67E1">
            <w:pPr>
              <w:pStyle w:val="TableParagraph"/>
              <w:spacing w:before="1" w:line="257" w:lineRule="exact"/>
              <w:ind w:left="8"/>
              <w:jc w:val="center"/>
              <w:rPr>
                <w:sz w:val="24"/>
              </w:rPr>
            </w:pPr>
            <w:r>
              <w:rPr>
                <w:spacing w:val="-4"/>
                <w:sz w:val="24"/>
              </w:rPr>
              <w:t>моя»</w:t>
            </w: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2976" w:type="dxa"/>
            <w:tcBorders>
              <w:top w:val="nil"/>
              <w:bottom w:val="nil"/>
            </w:tcBorders>
          </w:tcPr>
          <w:p w:rsidR="00EC424D" w:rsidRDefault="00FC67E1">
            <w:pPr>
              <w:pStyle w:val="TableParagraph"/>
              <w:spacing w:line="258" w:lineRule="exact"/>
              <w:ind w:left="226"/>
              <w:rPr>
                <w:sz w:val="24"/>
              </w:rPr>
            </w:pPr>
            <w:r>
              <w:rPr>
                <w:sz w:val="24"/>
              </w:rPr>
              <w:t>Народные</w:t>
            </w:r>
            <w:r>
              <w:rPr>
                <w:spacing w:val="-3"/>
                <w:sz w:val="24"/>
              </w:rPr>
              <w:t xml:space="preserve"> </w:t>
            </w:r>
            <w:r>
              <w:rPr>
                <w:spacing w:val="-2"/>
                <w:sz w:val="24"/>
              </w:rPr>
              <w:t>традиции,</w:t>
            </w:r>
          </w:p>
        </w:tc>
        <w:tc>
          <w:tcPr>
            <w:tcW w:w="3832" w:type="dxa"/>
            <w:tcBorders>
              <w:top w:val="nil"/>
              <w:bottom w:val="nil"/>
            </w:tcBorders>
          </w:tcPr>
          <w:p w:rsidR="00EC424D" w:rsidRDefault="00FC67E1">
            <w:pPr>
              <w:pStyle w:val="TableParagraph"/>
              <w:spacing w:line="258" w:lineRule="exact"/>
              <w:ind w:left="28" w:right="15"/>
              <w:jc w:val="center"/>
              <w:rPr>
                <w:sz w:val="24"/>
              </w:rPr>
            </w:pPr>
            <w:r>
              <w:rPr>
                <w:sz w:val="24"/>
              </w:rPr>
              <w:t>Фольклорные</w:t>
            </w:r>
            <w:r>
              <w:rPr>
                <w:spacing w:val="-7"/>
                <w:sz w:val="24"/>
              </w:rPr>
              <w:t xml:space="preserve"> </w:t>
            </w:r>
            <w:r>
              <w:rPr>
                <w:spacing w:val="-2"/>
                <w:sz w:val="24"/>
              </w:rPr>
              <w:t>посиделки</w:t>
            </w:r>
          </w:p>
        </w:tc>
      </w:tr>
      <w:tr w:rsidR="00EC424D">
        <w:trPr>
          <w:trHeight w:val="272"/>
        </w:trPr>
        <w:tc>
          <w:tcPr>
            <w:tcW w:w="1565" w:type="dxa"/>
            <w:tcBorders>
              <w:top w:val="nil"/>
              <w:bottom w:val="nil"/>
            </w:tcBorders>
          </w:tcPr>
          <w:p w:rsidR="00EC424D" w:rsidRDefault="00EC424D">
            <w:pPr>
              <w:pStyle w:val="TableParagraph"/>
              <w:rPr>
                <w:sz w:val="20"/>
              </w:rPr>
            </w:pPr>
          </w:p>
        </w:tc>
        <w:tc>
          <w:tcPr>
            <w:tcW w:w="706" w:type="dxa"/>
            <w:tcBorders>
              <w:top w:val="nil"/>
            </w:tcBorders>
          </w:tcPr>
          <w:p w:rsidR="00EC424D" w:rsidRDefault="00EC424D">
            <w:pPr>
              <w:pStyle w:val="TableParagraph"/>
              <w:rPr>
                <w:sz w:val="20"/>
              </w:rPr>
            </w:pPr>
          </w:p>
        </w:tc>
        <w:tc>
          <w:tcPr>
            <w:tcW w:w="1277" w:type="dxa"/>
            <w:tcBorders>
              <w:top w:val="nil"/>
            </w:tcBorders>
          </w:tcPr>
          <w:p w:rsidR="00EC424D" w:rsidRDefault="00EC424D">
            <w:pPr>
              <w:pStyle w:val="TableParagraph"/>
              <w:rPr>
                <w:sz w:val="20"/>
              </w:rPr>
            </w:pPr>
          </w:p>
        </w:tc>
        <w:tc>
          <w:tcPr>
            <w:tcW w:w="2976" w:type="dxa"/>
            <w:tcBorders>
              <w:top w:val="nil"/>
            </w:tcBorders>
          </w:tcPr>
          <w:p w:rsidR="00EC424D" w:rsidRDefault="00FC67E1">
            <w:pPr>
              <w:pStyle w:val="TableParagraph"/>
              <w:spacing w:line="253" w:lineRule="exact"/>
              <w:ind w:left="226"/>
              <w:rPr>
                <w:sz w:val="24"/>
              </w:rPr>
            </w:pPr>
            <w:r>
              <w:rPr>
                <w:sz w:val="24"/>
              </w:rPr>
              <w:t>промыслы</w:t>
            </w:r>
            <w:r>
              <w:rPr>
                <w:spacing w:val="-5"/>
                <w:sz w:val="24"/>
              </w:rPr>
              <w:t xml:space="preserve"> </w:t>
            </w:r>
            <w:r>
              <w:rPr>
                <w:sz w:val="24"/>
              </w:rPr>
              <w:t>и</w:t>
            </w:r>
            <w:r>
              <w:rPr>
                <w:spacing w:val="-10"/>
                <w:sz w:val="24"/>
              </w:rPr>
              <w:t xml:space="preserve"> </w:t>
            </w:r>
            <w:r>
              <w:rPr>
                <w:spacing w:val="-2"/>
                <w:sz w:val="24"/>
              </w:rPr>
              <w:t>обычаи.</w:t>
            </w:r>
          </w:p>
        </w:tc>
        <w:tc>
          <w:tcPr>
            <w:tcW w:w="3832" w:type="dxa"/>
            <w:tcBorders>
              <w:top w:val="nil"/>
            </w:tcBorders>
          </w:tcPr>
          <w:p w:rsidR="00EC424D" w:rsidRDefault="00EC424D">
            <w:pPr>
              <w:pStyle w:val="TableParagraph"/>
              <w:rPr>
                <w:sz w:val="20"/>
              </w:rPr>
            </w:pPr>
          </w:p>
        </w:tc>
      </w:tr>
      <w:tr w:rsidR="00EC424D">
        <w:trPr>
          <w:trHeight w:val="276"/>
        </w:trPr>
        <w:tc>
          <w:tcPr>
            <w:tcW w:w="1565" w:type="dxa"/>
            <w:tcBorders>
              <w:top w:val="nil"/>
              <w:bottom w:val="nil"/>
            </w:tcBorders>
          </w:tcPr>
          <w:p w:rsidR="00EC424D" w:rsidRDefault="00EC424D">
            <w:pPr>
              <w:pStyle w:val="TableParagraph"/>
              <w:rPr>
                <w:sz w:val="20"/>
              </w:rPr>
            </w:pPr>
          </w:p>
        </w:tc>
        <w:tc>
          <w:tcPr>
            <w:tcW w:w="706" w:type="dxa"/>
            <w:tcBorders>
              <w:bottom w:val="nil"/>
            </w:tcBorders>
          </w:tcPr>
          <w:p w:rsidR="00EC424D" w:rsidRDefault="00FC67E1">
            <w:pPr>
              <w:pStyle w:val="TableParagraph"/>
              <w:spacing w:line="257" w:lineRule="exact"/>
              <w:ind w:left="9"/>
              <w:jc w:val="center"/>
              <w:rPr>
                <w:sz w:val="24"/>
              </w:rPr>
            </w:pPr>
            <w:r>
              <w:rPr>
                <w:spacing w:val="-10"/>
                <w:sz w:val="24"/>
              </w:rPr>
              <w:t>2</w:t>
            </w:r>
          </w:p>
        </w:tc>
        <w:tc>
          <w:tcPr>
            <w:tcW w:w="1277" w:type="dxa"/>
            <w:tcBorders>
              <w:bottom w:val="nil"/>
            </w:tcBorders>
          </w:tcPr>
          <w:p w:rsidR="00EC424D" w:rsidRDefault="00FC67E1">
            <w:pPr>
              <w:pStyle w:val="TableParagraph"/>
              <w:spacing w:line="257" w:lineRule="exact"/>
              <w:ind w:left="225"/>
              <w:rPr>
                <w:sz w:val="24"/>
              </w:rPr>
            </w:pPr>
            <w:r>
              <w:rPr>
                <w:spacing w:val="-2"/>
                <w:sz w:val="24"/>
              </w:rPr>
              <w:t>06.11-</w:t>
            </w:r>
          </w:p>
        </w:tc>
        <w:tc>
          <w:tcPr>
            <w:tcW w:w="2976" w:type="dxa"/>
            <w:tcBorders>
              <w:bottom w:val="nil"/>
            </w:tcBorders>
          </w:tcPr>
          <w:p w:rsidR="00EC424D" w:rsidRDefault="00FC67E1">
            <w:pPr>
              <w:pStyle w:val="TableParagraph"/>
              <w:spacing w:line="257" w:lineRule="exact"/>
              <w:ind w:left="226"/>
              <w:rPr>
                <w:sz w:val="24"/>
              </w:rPr>
            </w:pPr>
            <w:r>
              <w:rPr>
                <w:sz w:val="24"/>
              </w:rPr>
              <w:t>Дикие и</w:t>
            </w:r>
            <w:r>
              <w:rPr>
                <w:spacing w:val="-3"/>
                <w:sz w:val="24"/>
              </w:rPr>
              <w:t xml:space="preserve"> </w:t>
            </w:r>
            <w:r>
              <w:rPr>
                <w:spacing w:val="-2"/>
                <w:sz w:val="24"/>
              </w:rPr>
              <w:t>домашние</w:t>
            </w:r>
          </w:p>
        </w:tc>
        <w:tc>
          <w:tcPr>
            <w:tcW w:w="3832" w:type="dxa"/>
            <w:tcBorders>
              <w:bottom w:val="nil"/>
            </w:tcBorders>
          </w:tcPr>
          <w:p w:rsidR="00EC424D" w:rsidRDefault="00FC67E1">
            <w:pPr>
              <w:pStyle w:val="TableParagraph"/>
              <w:spacing w:line="257" w:lineRule="exact"/>
              <w:ind w:left="29" w:right="15"/>
              <w:jc w:val="center"/>
              <w:rPr>
                <w:sz w:val="24"/>
              </w:rPr>
            </w:pPr>
            <w:r>
              <w:rPr>
                <w:sz w:val="24"/>
              </w:rPr>
              <w:t>Проектная</w:t>
            </w:r>
            <w:r>
              <w:rPr>
                <w:spacing w:val="2"/>
                <w:sz w:val="24"/>
              </w:rPr>
              <w:t xml:space="preserve"> </w:t>
            </w:r>
            <w:r>
              <w:rPr>
                <w:spacing w:val="-2"/>
                <w:sz w:val="24"/>
              </w:rPr>
              <w:t>деятельность</w:t>
            </w:r>
          </w:p>
        </w:tc>
      </w:tr>
      <w:tr w:rsidR="00EC424D">
        <w:trPr>
          <w:trHeight w:val="1024"/>
        </w:trPr>
        <w:tc>
          <w:tcPr>
            <w:tcW w:w="1565" w:type="dxa"/>
            <w:tcBorders>
              <w:top w:val="nil"/>
              <w:bottom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FC67E1">
            <w:pPr>
              <w:pStyle w:val="TableParagraph"/>
              <w:spacing w:line="270" w:lineRule="exact"/>
              <w:ind w:left="225"/>
              <w:rPr>
                <w:sz w:val="24"/>
              </w:rPr>
            </w:pPr>
            <w:r>
              <w:rPr>
                <w:spacing w:val="-2"/>
                <w:sz w:val="24"/>
              </w:rPr>
              <w:t>10.11</w:t>
            </w:r>
          </w:p>
        </w:tc>
        <w:tc>
          <w:tcPr>
            <w:tcW w:w="2976" w:type="dxa"/>
            <w:tcBorders>
              <w:top w:val="nil"/>
            </w:tcBorders>
          </w:tcPr>
          <w:p w:rsidR="00EC424D" w:rsidRDefault="00FC67E1">
            <w:pPr>
              <w:pStyle w:val="TableParagraph"/>
              <w:spacing w:line="270" w:lineRule="exact"/>
              <w:ind w:left="226"/>
              <w:rPr>
                <w:sz w:val="24"/>
              </w:rPr>
            </w:pPr>
            <w:r>
              <w:rPr>
                <w:spacing w:val="-2"/>
                <w:sz w:val="24"/>
              </w:rPr>
              <w:t>животные.</w:t>
            </w:r>
          </w:p>
        </w:tc>
        <w:tc>
          <w:tcPr>
            <w:tcW w:w="3832" w:type="dxa"/>
            <w:tcBorders>
              <w:top w:val="nil"/>
            </w:tcBorders>
          </w:tcPr>
          <w:p w:rsidR="00EC424D" w:rsidRDefault="00FC67E1">
            <w:pPr>
              <w:pStyle w:val="TableParagraph"/>
              <w:spacing w:line="270" w:lineRule="exact"/>
              <w:ind w:left="31" w:right="15"/>
              <w:jc w:val="center"/>
              <w:rPr>
                <w:sz w:val="24"/>
              </w:rPr>
            </w:pPr>
            <w:r>
              <w:rPr>
                <w:sz w:val="24"/>
              </w:rPr>
              <w:t>«Домашние</w:t>
            </w:r>
            <w:r>
              <w:rPr>
                <w:spacing w:val="-1"/>
                <w:sz w:val="24"/>
              </w:rPr>
              <w:t xml:space="preserve"> </w:t>
            </w:r>
            <w:r>
              <w:rPr>
                <w:spacing w:val="-2"/>
                <w:sz w:val="24"/>
              </w:rPr>
              <w:t>животные»</w:t>
            </w:r>
          </w:p>
        </w:tc>
      </w:tr>
      <w:tr w:rsidR="00EC424D">
        <w:trPr>
          <w:trHeight w:val="274"/>
        </w:trPr>
        <w:tc>
          <w:tcPr>
            <w:tcW w:w="1565" w:type="dxa"/>
            <w:tcBorders>
              <w:top w:val="nil"/>
              <w:bottom w:val="nil"/>
            </w:tcBorders>
          </w:tcPr>
          <w:p w:rsidR="00EC424D" w:rsidRDefault="00EC424D">
            <w:pPr>
              <w:pStyle w:val="TableParagraph"/>
              <w:rPr>
                <w:sz w:val="20"/>
              </w:rPr>
            </w:pPr>
          </w:p>
        </w:tc>
        <w:tc>
          <w:tcPr>
            <w:tcW w:w="706" w:type="dxa"/>
            <w:tcBorders>
              <w:bottom w:val="nil"/>
            </w:tcBorders>
          </w:tcPr>
          <w:p w:rsidR="00EC424D" w:rsidRDefault="00FC67E1">
            <w:pPr>
              <w:pStyle w:val="TableParagraph"/>
              <w:spacing w:line="254" w:lineRule="exact"/>
              <w:ind w:left="9"/>
              <w:jc w:val="center"/>
              <w:rPr>
                <w:sz w:val="24"/>
              </w:rPr>
            </w:pPr>
            <w:r>
              <w:rPr>
                <w:spacing w:val="-10"/>
                <w:sz w:val="24"/>
              </w:rPr>
              <w:t>3</w:t>
            </w:r>
          </w:p>
        </w:tc>
        <w:tc>
          <w:tcPr>
            <w:tcW w:w="1277" w:type="dxa"/>
            <w:tcBorders>
              <w:bottom w:val="nil"/>
            </w:tcBorders>
          </w:tcPr>
          <w:p w:rsidR="00EC424D" w:rsidRDefault="00FC67E1">
            <w:pPr>
              <w:pStyle w:val="TableParagraph"/>
              <w:spacing w:line="254" w:lineRule="exact"/>
              <w:ind w:left="225"/>
              <w:rPr>
                <w:sz w:val="24"/>
              </w:rPr>
            </w:pPr>
            <w:r>
              <w:rPr>
                <w:spacing w:val="-2"/>
                <w:sz w:val="24"/>
              </w:rPr>
              <w:t>13.11-</w:t>
            </w:r>
          </w:p>
        </w:tc>
        <w:tc>
          <w:tcPr>
            <w:tcW w:w="2976" w:type="dxa"/>
            <w:tcBorders>
              <w:bottom w:val="nil"/>
            </w:tcBorders>
          </w:tcPr>
          <w:p w:rsidR="00EC424D" w:rsidRDefault="00FC67E1">
            <w:pPr>
              <w:pStyle w:val="TableParagraph"/>
              <w:spacing w:line="254" w:lineRule="exact"/>
              <w:ind w:left="226"/>
              <w:rPr>
                <w:sz w:val="24"/>
              </w:rPr>
            </w:pPr>
            <w:r>
              <w:rPr>
                <w:sz w:val="24"/>
              </w:rPr>
              <w:t>Неделя</w:t>
            </w:r>
            <w:r>
              <w:rPr>
                <w:spacing w:val="-4"/>
                <w:sz w:val="24"/>
              </w:rPr>
              <w:t xml:space="preserve"> </w:t>
            </w:r>
            <w:r>
              <w:rPr>
                <w:sz w:val="24"/>
              </w:rPr>
              <w:t>игры</w:t>
            </w:r>
            <w:r>
              <w:rPr>
                <w:spacing w:val="-6"/>
                <w:sz w:val="24"/>
              </w:rPr>
              <w:t xml:space="preserve"> </w:t>
            </w:r>
            <w:r>
              <w:rPr>
                <w:sz w:val="24"/>
              </w:rPr>
              <w:t>и</w:t>
            </w:r>
            <w:r>
              <w:rPr>
                <w:spacing w:val="-8"/>
                <w:sz w:val="24"/>
              </w:rPr>
              <w:t xml:space="preserve"> </w:t>
            </w:r>
            <w:r>
              <w:rPr>
                <w:spacing w:val="-2"/>
                <w:sz w:val="24"/>
              </w:rPr>
              <w:t>игрушки.</w:t>
            </w:r>
          </w:p>
        </w:tc>
        <w:tc>
          <w:tcPr>
            <w:tcW w:w="3832" w:type="dxa"/>
            <w:tcBorders>
              <w:bottom w:val="nil"/>
            </w:tcBorders>
          </w:tcPr>
          <w:p w:rsidR="00EC424D" w:rsidRDefault="00FC67E1">
            <w:pPr>
              <w:pStyle w:val="TableParagraph"/>
              <w:spacing w:line="254" w:lineRule="exact"/>
              <w:ind w:left="30" w:right="15"/>
              <w:jc w:val="center"/>
              <w:rPr>
                <w:sz w:val="24"/>
              </w:rPr>
            </w:pPr>
            <w:r>
              <w:rPr>
                <w:sz w:val="24"/>
              </w:rPr>
              <w:t>Музыкальное</w:t>
            </w:r>
            <w:r>
              <w:rPr>
                <w:spacing w:val="-6"/>
                <w:sz w:val="24"/>
              </w:rPr>
              <w:t xml:space="preserve"> </w:t>
            </w:r>
            <w:r>
              <w:rPr>
                <w:spacing w:val="-2"/>
                <w:sz w:val="24"/>
              </w:rPr>
              <w:t>развлечение</w:t>
            </w:r>
          </w:p>
        </w:tc>
      </w:tr>
      <w:tr w:rsidR="00EC424D">
        <w:trPr>
          <w:trHeight w:val="945"/>
        </w:trPr>
        <w:tc>
          <w:tcPr>
            <w:tcW w:w="1565" w:type="dxa"/>
            <w:tcBorders>
              <w:top w:val="nil"/>
              <w:bottom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FC67E1">
            <w:pPr>
              <w:pStyle w:val="TableParagraph"/>
              <w:spacing w:line="272" w:lineRule="exact"/>
              <w:ind w:left="225"/>
              <w:rPr>
                <w:sz w:val="24"/>
              </w:rPr>
            </w:pPr>
            <w:r>
              <w:rPr>
                <w:spacing w:val="-2"/>
                <w:sz w:val="24"/>
              </w:rPr>
              <w:t>17.11</w:t>
            </w:r>
          </w:p>
        </w:tc>
        <w:tc>
          <w:tcPr>
            <w:tcW w:w="2976" w:type="dxa"/>
            <w:tcBorders>
              <w:top w:val="nil"/>
            </w:tcBorders>
          </w:tcPr>
          <w:p w:rsidR="00EC424D" w:rsidRDefault="00FC67E1">
            <w:pPr>
              <w:pStyle w:val="TableParagraph"/>
              <w:spacing w:line="272" w:lineRule="exact"/>
              <w:ind w:left="226"/>
              <w:rPr>
                <w:sz w:val="24"/>
              </w:rPr>
            </w:pPr>
            <w:r>
              <w:rPr>
                <w:sz w:val="24"/>
              </w:rPr>
              <w:t>Народная</w:t>
            </w:r>
            <w:r>
              <w:rPr>
                <w:spacing w:val="-4"/>
                <w:sz w:val="24"/>
              </w:rPr>
              <w:t xml:space="preserve"> </w:t>
            </w:r>
            <w:r>
              <w:rPr>
                <w:spacing w:val="-2"/>
                <w:sz w:val="24"/>
              </w:rPr>
              <w:t>игрушка</w:t>
            </w:r>
          </w:p>
        </w:tc>
        <w:tc>
          <w:tcPr>
            <w:tcW w:w="3832" w:type="dxa"/>
            <w:tcBorders>
              <w:top w:val="nil"/>
            </w:tcBorders>
          </w:tcPr>
          <w:p w:rsidR="00EC424D" w:rsidRDefault="00FC67E1">
            <w:pPr>
              <w:pStyle w:val="TableParagraph"/>
              <w:spacing w:line="272" w:lineRule="exact"/>
              <w:ind w:left="28" w:right="15"/>
              <w:jc w:val="center"/>
              <w:rPr>
                <w:sz w:val="24"/>
              </w:rPr>
            </w:pPr>
            <w:r>
              <w:rPr>
                <w:sz w:val="24"/>
              </w:rPr>
              <w:t>Фольклорные</w:t>
            </w:r>
            <w:r>
              <w:rPr>
                <w:spacing w:val="-7"/>
                <w:sz w:val="24"/>
              </w:rPr>
              <w:t xml:space="preserve"> </w:t>
            </w:r>
            <w:r>
              <w:rPr>
                <w:spacing w:val="-2"/>
                <w:sz w:val="24"/>
              </w:rPr>
              <w:t>посиделки</w:t>
            </w:r>
          </w:p>
        </w:tc>
      </w:tr>
      <w:tr w:rsidR="00EC424D">
        <w:trPr>
          <w:trHeight w:val="276"/>
        </w:trPr>
        <w:tc>
          <w:tcPr>
            <w:tcW w:w="1565" w:type="dxa"/>
            <w:tcBorders>
              <w:top w:val="nil"/>
              <w:bottom w:val="nil"/>
            </w:tcBorders>
          </w:tcPr>
          <w:p w:rsidR="00EC424D" w:rsidRDefault="00EC424D">
            <w:pPr>
              <w:pStyle w:val="TableParagraph"/>
              <w:rPr>
                <w:sz w:val="20"/>
              </w:rPr>
            </w:pPr>
          </w:p>
        </w:tc>
        <w:tc>
          <w:tcPr>
            <w:tcW w:w="706" w:type="dxa"/>
            <w:tcBorders>
              <w:bottom w:val="nil"/>
            </w:tcBorders>
          </w:tcPr>
          <w:p w:rsidR="00EC424D" w:rsidRDefault="00FC67E1">
            <w:pPr>
              <w:pStyle w:val="TableParagraph"/>
              <w:spacing w:line="256" w:lineRule="exact"/>
              <w:ind w:left="9"/>
              <w:jc w:val="center"/>
              <w:rPr>
                <w:sz w:val="24"/>
              </w:rPr>
            </w:pPr>
            <w:r>
              <w:rPr>
                <w:spacing w:val="-10"/>
                <w:sz w:val="24"/>
              </w:rPr>
              <w:t>4</w:t>
            </w:r>
          </w:p>
        </w:tc>
        <w:tc>
          <w:tcPr>
            <w:tcW w:w="1277" w:type="dxa"/>
            <w:tcBorders>
              <w:bottom w:val="nil"/>
            </w:tcBorders>
          </w:tcPr>
          <w:p w:rsidR="00EC424D" w:rsidRDefault="00FC67E1">
            <w:pPr>
              <w:pStyle w:val="TableParagraph"/>
              <w:spacing w:line="256" w:lineRule="exact"/>
              <w:ind w:left="225"/>
              <w:rPr>
                <w:sz w:val="24"/>
              </w:rPr>
            </w:pPr>
            <w:r>
              <w:rPr>
                <w:spacing w:val="-2"/>
                <w:sz w:val="24"/>
              </w:rPr>
              <w:t>20.11-</w:t>
            </w:r>
          </w:p>
        </w:tc>
        <w:tc>
          <w:tcPr>
            <w:tcW w:w="2976" w:type="dxa"/>
            <w:tcBorders>
              <w:bottom w:val="nil"/>
            </w:tcBorders>
          </w:tcPr>
          <w:p w:rsidR="00EC424D" w:rsidRDefault="00FC67E1">
            <w:pPr>
              <w:pStyle w:val="TableParagraph"/>
              <w:spacing w:line="256" w:lineRule="exact"/>
              <w:ind w:right="143"/>
              <w:jc w:val="right"/>
              <w:rPr>
                <w:sz w:val="24"/>
              </w:rPr>
            </w:pPr>
            <w:r>
              <w:rPr>
                <w:sz w:val="24"/>
              </w:rPr>
              <w:t>Всемирный</w:t>
            </w:r>
            <w:r>
              <w:rPr>
                <w:spacing w:val="-3"/>
                <w:sz w:val="24"/>
              </w:rPr>
              <w:t xml:space="preserve"> </w:t>
            </w:r>
            <w:r>
              <w:rPr>
                <w:sz w:val="24"/>
              </w:rPr>
              <w:t>День</w:t>
            </w:r>
            <w:r>
              <w:rPr>
                <w:spacing w:val="-3"/>
                <w:sz w:val="24"/>
              </w:rPr>
              <w:t xml:space="preserve"> </w:t>
            </w:r>
            <w:r>
              <w:rPr>
                <w:spacing w:val="-2"/>
                <w:sz w:val="24"/>
              </w:rPr>
              <w:t>матери.</w:t>
            </w:r>
          </w:p>
        </w:tc>
        <w:tc>
          <w:tcPr>
            <w:tcW w:w="3832" w:type="dxa"/>
            <w:tcBorders>
              <w:bottom w:val="nil"/>
            </w:tcBorders>
          </w:tcPr>
          <w:p w:rsidR="00EC424D" w:rsidRDefault="00FC67E1">
            <w:pPr>
              <w:pStyle w:val="TableParagraph"/>
              <w:spacing w:line="256" w:lineRule="exact"/>
              <w:ind w:left="27" w:right="15"/>
              <w:jc w:val="center"/>
              <w:rPr>
                <w:sz w:val="24"/>
              </w:rPr>
            </w:pPr>
            <w:r>
              <w:rPr>
                <w:sz w:val="24"/>
              </w:rPr>
              <w:t>Создание</w:t>
            </w:r>
            <w:r>
              <w:rPr>
                <w:spacing w:val="-3"/>
                <w:sz w:val="24"/>
              </w:rPr>
              <w:t xml:space="preserve"> </w:t>
            </w:r>
            <w:r>
              <w:rPr>
                <w:sz w:val="24"/>
              </w:rPr>
              <w:t>в</w:t>
            </w:r>
            <w:r>
              <w:rPr>
                <w:spacing w:val="-4"/>
                <w:sz w:val="24"/>
              </w:rPr>
              <w:t xml:space="preserve"> </w:t>
            </w:r>
            <w:r>
              <w:rPr>
                <w:sz w:val="24"/>
              </w:rPr>
              <w:t>группе</w:t>
            </w:r>
            <w:r>
              <w:rPr>
                <w:spacing w:val="-2"/>
                <w:sz w:val="24"/>
              </w:rPr>
              <w:t xml:space="preserve"> </w:t>
            </w:r>
            <w:r>
              <w:rPr>
                <w:sz w:val="24"/>
              </w:rPr>
              <w:t>выставку</w:t>
            </w:r>
            <w:r>
              <w:rPr>
                <w:spacing w:val="-10"/>
                <w:sz w:val="24"/>
              </w:rPr>
              <w:t xml:space="preserve"> </w:t>
            </w:r>
            <w:r>
              <w:rPr>
                <w:spacing w:val="-4"/>
                <w:sz w:val="24"/>
              </w:rPr>
              <w:t>работ</w:t>
            </w:r>
          </w:p>
        </w:tc>
      </w:tr>
      <w:tr w:rsidR="00EC424D">
        <w:trPr>
          <w:trHeight w:val="553"/>
        </w:trPr>
        <w:tc>
          <w:tcPr>
            <w:tcW w:w="1565" w:type="dxa"/>
            <w:tcBorders>
              <w:top w:val="nil"/>
              <w:bottom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FC67E1">
            <w:pPr>
              <w:pStyle w:val="TableParagraph"/>
              <w:spacing w:line="270" w:lineRule="exact"/>
              <w:ind w:left="225"/>
              <w:rPr>
                <w:sz w:val="24"/>
              </w:rPr>
            </w:pPr>
            <w:r>
              <w:rPr>
                <w:spacing w:val="-2"/>
                <w:sz w:val="24"/>
              </w:rPr>
              <w:t>24.11</w:t>
            </w:r>
          </w:p>
        </w:tc>
        <w:tc>
          <w:tcPr>
            <w:tcW w:w="2976" w:type="dxa"/>
            <w:tcBorders>
              <w:top w:val="nil"/>
            </w:tcBorders>
          </w:tcPr>
          <w:p w:rsidR="00EC424D" w:rsidRDefault="00EC424D">
            <w:pPr>
              <w:pStyle w:val="TableParagraph"/>
              <w:rPr>
                <w:sz w:val="24"/>
              </w:rPr>
            </w:pPr>
          </w:p>
        </w:tc>
        <w:tc>
          <w:tcPr>
            <w:tcW w:w="3832" w:type="dxa"/>
            <w:tcBorders>
              <w:top w:val="nil"/>
            </w:tcBorders>
          </w:tcPr>
          <w:p w:rsidR="00EC424D" w:rsidRDefault="00FC67E1">
            <w:pPr>
              <w:pStyle w:val="TableParagraph"/>
              <w:spacing w:line="270" w:lineRule="exact"/>
              <w:ind w:left="36" w:right="15"/>
              <w:jc w:val="center"/>
              <w:rPr>
                <w:sz w:val="24"/>
              </w:rPr>
            </w:pPr>
            <w:r>
              <w:rPr>
                <w:sz w:val="24"/>
              </w:rPr>
              <w:t>«</w:t>
            </w:r>
            <w:r>
              <w:rPr>
                <w:spacing w:val="-6"/>
                <w:sz w:val="24"/>
              </w:rPr>
              <w:t xml:space="preserve"> </w:t>
            </w:r>
            <w:r>
              <w:rPr>
                <w:sz w:val="24"/>
              </w:rPr>
              <w:t>Россия</w:t>
            </w:r>
            <w:r>
              <w:rPr>
                <w:spacing w:val="3"/>
                <w:sz w:val="24"/>
              </w:rPr>
              <w:t xml:space="preserve"> </w:t>
            </w:r>
            <w:r>
              <w:rPr>
                <w:sz w:val="24"/>
              </w:rPr>
              <w:t>–</w:t>
            </w:r>
            <w:r>
              <w:rPr>
                <w:spacing w:val="-3"/>
                <w:sz w:val="24"/>
              </w:rPr>
              <w:t xml:space="preserve"> </w:t>
            </w:r>
            <w:r>
              <w:rPr>
                <w:sz w:val="24"/>
              </w:rPr>
              <w:t>Родина</w:t>
            </w:r>
            <w:r>
              <w:rPr>
                <w:spacing w:val="-4"/>
                <w:sz w:val="24"/>
              </w:rPr>
              <w:t xml:space="preserve"> моя»</w:t>
            </w:r>
          </w:p>
        </w:tc>
      </w:tr>
      <w:tr w:rsidR="00EC424D">
        <w:trPr>
          <w:trHeight w:val="274"/>
        </w:trPr>
        <w:tc>
          <w:tcPr>
            <w:tcW w:w="1565" w:type="dxa"/>
            <w:tcBorders>
              <w:top w:val="nil"/>
              <w:bottom w:val="nil"/>
            </w:tcBorders>
          </w:tcPr>
          <w:p w:rsidR="00EC424D" w:rsidRDefault="00EC424D">
            <w:pPr>
              <w:pStyle w:val="TableParagraph"/>
              <w:rPr>
                <w:sz w:val="20"/>
              </w:rPr>
            </w:pPr>
          </w:p>
        </w:tc>
        <w:tc>
          <w:tcPr>
            <w:tcW w:w="706" w:type="dxa"/>
            <w:tcBorders>
              <w:bottom w:val="nil"/>
            </w:tcBorders>
          </w:tcPr>
          <w:p w:rsidR="00EC424D" w:rsidRDefault="00FC67E1">
            <w:pPr>
              <w:pStyle w:val="TableParagraph"/>
              <w:spacing w:line="254" w:lineRule="exact"/>
              <w:ind w:left="9"/>
              <w:jc w:val="center"/>
              <w:rPr>
                <w:sz w:val="24"/>
              </w:rPr>
            </w:pPr>
            <w:r>
              <w:rPr>
                <w:spacing w:val="-10"/>
                <w:sz w:val="24"/>
              </w:rPr>
              <w:t>5</w:t>
            </w:r>
          </w:p>
        </w:tc>
        <w:tc>
          <w:tcPr>
            <w:tcW w:w="1277" w:type="dxa"/>
            <w:tcBorders>
              <w:bottom w:val="nil"/>
            </w:tcBorders>
          </w:tcPr>
          <w:p w:rsidR="00EC424D" w:rsidRDefault="00FC67E1">
            <w:pPr>
              <w:pStyle w:val="TableParagraph"/>
              <w:spacing w:line="254" w:lineRule="exact"/>
              <w:ind w:right="311"/>
              <w:jc w:val="right"/>
              <w:rPr>
                <w:sz w:val="24"/>
              </w:rPr>
            </w:pPr>
            <w:r>
              <w:rPr>
                <w:spacing w:val="-2"/>
                <w:sz w:val="24"/>
              </w:rPr>
              <w:t>27.11-</w:t>
            </w:r>
          </w:p>
        </w:tc>
        <w:tc>
          <w:tcPr>
            <w:tcW w:w="2976" w:type="dxa"/>
            <w:tcBorders>
              <w:bottom w:val="nil"/>
            </w:tcBorders>
          </w:tcPr>
          <w:p w:rsidR="00EC424D" w:rsidRDefault="00FC67E1">
            <w:pPr>
              <w:pStyle w:val="TableParagraph"/>
              <w:spacing w:line="254" w:lineRule="exact"/>
              <w:ind w:left="110"/>
              <w:rPr>
                <w:sz w:val="24"/>
              </w:rPr>
            </w:pPr>
            <w:r>
              <w:rPr>
                <w:sz w:val="24"/>
              </w:rPr>
              <w:t>Зима.</w:t>
            </w:r>
            <w:r>
              <w:rPr>
                <w:spacing w:val="-4"/>
                <w:sz w:val="24"/>
              </w:rPr>
              <w:t xml:space="preserve"> </w:t>
            </w:r>
            <w:r>
              <w:rPr>
                <w:sz w:val="24"/>
              </w:rPr>
              <w:t>Изменения</w:t>
            </w:r>
            <w:r>
              <w:rPr>
                <w:spacing w:val="-9"/>
                <w:sz w:val="24"/>
              </w:rPr>
              <w:t xml:space="preserve"> </w:t>
            </w:r>
            <w:r>
              <w:rPr>
                <w:spacing w:val="-10"/>
                <w:sz w:val="24"/>
              </w:rPr>
              <w:t>в</w:t>
            </w:r>
          </w:p>
        </w:tc>
        <w:tc>
          <w:tcPr>
            <w:tcW w:w="3832" w:type="dxa"/>
            <w:tcBorders>
              <w:bottom w:val="nil"/>
            </w:tcBorders>
          </w:tcPr>
          <w:p w:rsidR="00EC424D" w:rsidRDefault="00FC67E1">
            <w:pPr>
              <w:pStyle w:val="TableParagraph"/>
              <w:spacing w:line="254" w:lineRule="exact"/>
              <w:ind w:left="26" w:right="15"/>
              <w:jc w:val="center"/>
              <w:rPr>
                <w:sz w:val="24"/>
              </w:rPr>
            </w:pPr>
            <w:r>
              <w:rPr>
                <w:sz w:val="24"/>
              </w:rPr>
              <w:t>Выставка</w:t>
            </w:r>
            <w:r>
              <w:rPr>
                <w:spacing w:val="-4"/>
                <w:sz w:val="24"/>
              </w:rPr>
              <w:t xml:space="preserve"> </w:t>
            </w:r>
            <w:r>
              <w:rPr>
                <w:sz w:val="24"/>
              </w:rPr>
              <w:t>детского</w:t>
            </w:r>
            <w:r>
              <w:rPr>
                <w:spacing w:val="1"/>
                <w:sz w:val="24"/>
              </w:rPr>
              <w:t xml:space="preserve"> </w:t>
            </w:r>
            <w:r>
              <w:rPr>
                <w:spacing w:val="-2"/>
                <w:sz w:val="24"/>
              </w:rPr>
              <w:t>творчества</w:t>
            </w:r>
          </w:p>
        </w:tc>
      </w:tr>
      <w:tr w:rsidR="00EC424D">
        <w:trPr>
          <w:trHeight w:val="522"/>
        </w:trPr>
        <w:tc>
          <w:tcPr>
            <w:tcW w:w="1565" w:type="dxa"/>
            <w:tcBorders>
              <w:top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FC67E1">
            <w:pPr>
              <w:pStyle w:val="TableParagraph"/>
              <w:spacing w:line="272" w:lineRule="exact"/>
              <w:ind w:right="353"/>
              <w:jc w:val="right"/>
              <w:rPr>
                <w:sz w:val="24"/>
              </w:rPr>
            </w:pPr>
            <w:r>
              <w:rPr>
                <w:spacing w:val="-2"/>
                <w:sz w:val="24"/>
              </w:rPr>
              <w:t>01.12</w:t>
            </w:r>
          </w:p>
        </w:tc>
        <w:tc>
          <w:tcPr>
            <w:tcW w:w="2976" w:type="dxa"/>
            <w:tcBorders>
              <w:top w:val="nil"/>
            </w:tcBorders>
          </w:tcPr>
          <w:p w:rsidR="00EC424D" w:rsidRDefault="00FC67E1">
            <w:pPr>
              <w:pStyle w:val="TableParagraph"/>
              <w:spacing w:line="272" w:lineRule="exact"/>
              <w:ind w:left="110"/>
              <w:rPr>
                <w:sz w:val="24"/>
              </w:rPr>
            </w:pPr>
            <w:r>
              <w:rPr>
                <w:spacing w:val="-2"/>
                <w:sz w:val="24"/>
              </w:rPr>
              <w:t>природе</w:t>
            </w:r>
          </w:p>
        </w:tc>
        <w:tc>
          <w:tcPr>
            <w:tcW w:w="3832" w:type="dxa"/>
            <w:tcBorders>
              <w:top w:val="nil"/>
            </w:tcBorders>
          </w:tcPr>
          <w:p w:rsidR="00EC424D" w:rsidRDefault="00FC67E1">
            <w:pPr>
              <w:pStyle w:val="TableParagraph"/>
              <w:spacing w:line="272" w:lineRule="exact"/>
              <w:ind w:left="35" w:right="15"/>
              <w:jc w:val="center"/>
              <w:rPr>
                <w:sz w:val="24"/>
              </w:rPr>
            </w:pPr>
            <w:r>
              <w:rPr>
                <w:sz w:val="24"/>
              </w:rPr>
              <w:t>«Красоты</w:t>
            </w:r>
            <w:r>
              <w:rPr>
                <w:spacing w:val="-1"/>
                <w:sz w:val="24"/>
              </w:rPr>
              <w:t xml:space="preserve"> </w:t>
            </w:r>
            <w:r>
              <w:rPr>
                <w:spacing w:val="-4"/>
                <w:sz w:val="24"/>
              </w:rPr>
              <w:t>зимы»</w:t>
            </w:r>
          </w:p>
        </w:tc>
      </w:tr>
      <w:tr w:rsidR="00EC424D">
        <w:trPr>
          <w:trHeight w:val="274"/>
        </w:trPr>
        <w:tc>
          <w:tcPr>
            <w:tcW w:w="1565" w:type="dxa"/>
            <w:tcBorders>
              <w:bottom w:val="nil"/>
            </w:tcBorders>
          </w:tcPr>
          <w:p w:rsidR="00EC424D" w:rsidRDefault="00FC67E1">
            <w:pPr>
              <w:pStyle w:val="TableParagraph"/>
              <w:spacing w:line="254" w:lineRule="exact"/>
              <w:ind w:left="359"/>
              <w:rPr>
                <w:sz w:val="24"/>
              </w:rPr>
            </w:pPr>
            <w:r>
              <w:rPr>
                <w:spacing w:val="-2"/>
                <w:sz w:val="24"/>
              </w:rPr>
              <w:t>Декабрь</w:t>
            </w:r>
          </w:p>
        </w:tc>
        <w:tc>
          <w:tcPr>
            <w:tcW w:w="706" w:type="dxa"/>
            <w:tcBorders>
              <w:bottom w:val="nil"/>
            </w:tcBorders>
          </w:tcPr>
          <w:p w:rsidR="00EC424D" w:rsidRDefault="00FC67E1">
            <w:pPr>
              <w:pStyle w:val="TableParagraph"/>
              <w:spacing w:line="254" w:lineRule="exact"/>
              <w:ind w:left="9"/>
              <w:jc w:val="center"/>
              <w:rPr>
                <w:sz w:val="24"/>
              </w:rPr>
            </w:pPr>
            <w:r>
              <w:rPr>
                <w:spacing w:val="-10"/>
                <w:sz w:val="24"/>
              </w:rPr>
              <w:t>1</w:t>
            </w:r>
          </w:p>
        </w:tc>
        <w:tc>
          <w:tcPr>
            <w:tcW w:w="1277" w:type="dxa"/>
            <w:tcBorders>
              <w:bottom w:val="nil"/>
            </w:tcBorders>
          </w:tcPr>
          <w:p w:rsidR="00EC424D" w:rsidRDefault="00FC67E1">
            <w:pPr>
              <w:pStyle w:val="TableParagraph"/>
              <w:spacing w:line="254" w:lineRule="exact"/>
              <w:ind w:right="311"/>
              <w:jc w:val="right"/>
              <w:rPr>
                <w:sz w:val="24"/>
              </w:rPr>
            </w:pPr>
            <w:r>
              <w:rPr>
                <w:spacing w:val="-2"/>
                <w:sz w:val="24"/>
              </w:rPr>
              <w:t>04.12-</w:t>
            </w:r>
          </w:p>
        </w:tc>
        <w:tc>
          <w:tcPr>
            <w:tcW w:w="2976" w:type="dxa"/>
            <w:tcBorders>
              <w:bottom w:val="nil"/>
            </w:tcBorders>
          </w:tcPr>
          <w:p w:rsidR="00EC424D" w:rsidRDefault="00FC67E1">
            <w:pPr>
              <w:pStyle w:val="TableParagraph"/>
              <w:spacing w:line="254" w:lineRule="exact"/>
              <w:ind w:right="135"/>
              <w:jc w:val="right"/>
              <w:rPr>
                <w:sz w:val="24"/>
              </w:rPr>
            </w:pPr>
            <w:r>
              <w:rPr>
                <w:sz w:val="24"/>
              </w:rPr>
              <w:t>Зимующие</w:t>
            </w:r>
            <w:r>
              <w:rPr>
                <w:spacing w:val="-5"/>
                <w:sz w:val="24"/>
              </w:rPr>
              <w:t xml:space="preserve"> </w:t>
            </w:r>
            <w:r>
              <w:rPr>
                <w:sz w:val="24"/>
              </w:rPr>
              <w:t>птицы.</w:t>
            </w:r>
            <w:r>
              <w:rPr>
                <w:spacing w:val="-5"/>
                <w:sz w:val="24"/>
              </w:rPr>
              <w:t xml:space="preserve"> </w:t>
            </w:r>
            <w:r>
              <w:rPr>
                <w:spacing w:val="-4"/>
                <w:sz w:val="24"/>
              </w:rPr>
              <w:t>Акция</w:t>
            </w:r>
          </w:p>
        </w:tc>
        <w:tc>
          <w:tcPr>
            <w:tcW w:w="3832" w:type="dxa"/>
            <w:tcBorders>
              <w:bottom w:val="nil"/>
            </w:tcBorders>
          </w:tcPr>
          <w:p w:rsidR="00EC424D" w:rsidRDefault="00FC67E1">
            <w:pPr>
              <w:pStyle w:val="TableParagraph"/>
              <w:spacing w:line="254" w:lineRule="exact"/>
              <w:ind w:left="27" w:right="15"/>
              <w:jc w:val="center"/>
              <w:rPr>
                <w:sz w:val="24"/>
              </w:rPr>
            </w:pPr>
            <w:r>
              <w:rPr>
                <w:sz w:val="24"/>
              </w:rPr>
              <w:t>Экологическая</w:t>
            </w:r>
            <w:r>
              <w:rPr>
                <w:spacing w:val="-6"/>
                <w:sz w:val="24"/>
              </w:rPr>
              <w:t xml:space="preserve"> </w:t>
            </w:r>
            <w:r>
              <w:rPr>
                <w:spacing w:val="-4"/>
                <w:sz w:val="24"/>
              </w:rPr>
              <w:t>акция</w:t>
            </w:r>
          </w:p>
        </w:tc>
      </w:tr>
      <w:tr w:rsidR="00EC424D">
        <w:trPr>
          <w:trHeight w:val="275"/>
        </w:trPr>
        <w:tc>
          <w:tcPr>
            <w:tcW w:w="1565" w:type="dxa"/>
            <w:tcBorders>
              <w:top w:val="nil"/>
              <w:bottom w:val="nil"/>
            </w:tcBorders>
          </w:tcPr>
          <w:p w:rsidR="00EC424D" w:rsidRDefault="00EC424D">
            <w:pPr>
              <w:pStyle w:val="TableParagraph"/>
              <w:rPr>
                <w:sz w:val="20"/>
              </w:rPr>
            </w:pP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6" w:lineRule="exact"/>
              <w:ind w:right="353"/>
              <w:jc w:val="right"/>
              <w:rPr>
                <w:sz w:val="24"/>
              </w:rPr>
            </w:pPr>
            <w:r>
              <w:rPr>
                <w:spacing w:val="-2"/>
                <w:sz w:val="24"/>
              </w:rPr>
              <w:t>08.12</w:t>
            </w:r>
          </w:p>
        </w:tc>
        <w:tc>
          <w:tcPr>
            <w:tcW w:w="2976" w:type="dxa"/>
            <w:tcBorders>
              <w:top w:val="nil"/>
              <w:bottom w:val="nil"/>
            </w:tcBorders>
          </w:tcPr>
          <w:p w:rsidR="00EC424D" w:rsidRDefault="00FC67E1">
            <w:pPr>
              <w:pStyle w:val="TableParagraph"/>
              <w:spacing w:line="256" w:lineRule="exact"/>
              <w:ind w:left="226"/>
              <w:rPr>
                <w:sz w:val="24"/>
              </w:rPr>
            </w:pPr>
            <w:r>
              <w:rPr>
                <w:spacing w:val="-2"/>
                <w:sz w:val="24"/>
              </w:rPr>
              <w:t>кормушка</w:t>
            </w:r>
          </w:p>
        </w:tc>
        <w:tc>
          <w:tcPr>
            <w:tcW w:w="3832" w:type="dxa"/>
            <w:tcBorders>
              <w:top w:val="nil"/>
              <w:bottom w:val="nil"/>
            </w:tcBorders>
          </w:tcPr>
          <w:p w:rsidR="00EC424D" w:rsidRDefault="00FC67E1">
            <w:pPr>
              <w:pStyle w:val="TableParagraph"/>
              <w:spacing w:line="256" w:lineRule="exact"/>
              <w:ind w:left="33" w:right="15"/>
              <w:jc w:val="center"/>
              <w:rPr>
                <w:sz w:val="24"/>
              </w:rPr>
            </w:pPr>
            <w:r>
              <w:rPr>
                <w:spacing w:val="-4"/>
                <w:sz w:val="24"/>
              </w:rPr>
              <w:t>«Птичья</w:t>
            </w:r>
            <w:r>
              <w:rPr>
                <w:spacing w:val="-5"/>
                <w:sz w:val="24"/>
              </w:rPr>
              <w:t xml:space="preserve"> </w:t>
            </w:r>
            <w:r>
              <w:rPr>
                <w:spacing w:val="-2"/>
                <w:sz w:val="24"/>
              </w:rPr>
              <w:t>кормушка»</w:t>
            </w:r>
          </w:p>
        </w:tc>
      </w:tr>
      <w:tr w:rsidR="00EC424D">
        <w:trPr>
          <w:trHeight w:val="278"/>
        </w:trPr>
        <w:tc>
          <w:tcPr>
            <w:tcW w:w="1565" w:type="dxa"/>
            <w:tcBorders>
              <w:top w:val="nil"/>
              <w:bottom w:val="nil"/>
            </w:tcBorders>
          </w:tcPr>
          <w:p w:rsidR="00EC424D" w:rsidRDefault="00FC67E1">
            <w:pPr>
              <w:pStyle w:val="TableParagraph"/>
              <w:spacing w:line="259" w:lineRule="exact"/>
              <w:ind w:left="110"/>
              <w:rPr>
                <w:sz w:val="24"/>
              </w:rPr>
            </w:pPr>
            <w:r>
              <w:rPr>
                <w:spacing w:val="-2"/>
                <w:sz w:val="24"/>
              </w:rPr>
              <w:t>«Зимушка-</w:t>
            </w: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2976" w:type="dxa"/>
            <w:tcBorders>
              <w:top w:val="nil"/>
              <w:bottom w:val="nil"/>
            </w:tcBorders>
          </w:tcPr>
          <w:p w:rsidR="00EC424D" w:rsidRDefault="00EC424D">
            <w:pPr>
              <w:pStyle w:val="TableParagraph"/>
              <w:rPr>
                <w:sz w:val="20"/>
              </w:rPr>
            </w:pPr>
          </w:p>
        </w:tc>
        <w:tc>
          <w:tcPr>
            <w:tcW w:w="3832" w:type="dxa"/>
            <w:tcBorders>
              <w:top w:val="nil"/>
              <w:bottom w:val="nil"/>
            </w:tcBorders>
          </w:tcPr>
          <w:p w:rsidR="00EC424D" w:rsidRDefault="00EC424D">
            <w:pPr>
              <w:pStyle w:val="TableParagraph"/>
              <w:rPr>
                <w:sz w:val="20"/>
              </w:rPr>
            </w:pPr>
          </w:p>
        </w:tc>
      </w:tr>
      <w:tr w:rsidR="00EC424D">
        <w:trPr>
          <w:trHeight w:val="126"/>
        </w:trPr>
        <w:tc>
          <w:tcPr>
            <w:tcW w:w="1565" w:type="dxa"/>
            <w:vMerge w:val="restart"/>
            <w:tcBorders>
              <w:top w:val="nil"/>
              <w:bottom w:val="nil"/>
            </w:tcBorders>
          </w:tcPr>
          <w:p w:rsidR="00EC424D" w:rsidRDefault="00FC67E1">
            <w:pPr>
              <w:pStyle w:val="TableParagraph"/>
              <w:ind w:left="110" w:right="22"/>
              <w:rPr>
                <w:sz w:val="24"/>
              </w:rPr>
            </w:pPr>
            <w:r>
              <w:rPr>
                <w:sz w:val="24"/>
              </w:rPr>
              <w:t>зима</w:t>
            </w:r>
            <w:r>
              <w:rPr>
                <w:spacing w:val="-11"/>
                <w:sz w:val="24"/>
              </w:rPr>
              <w:t xml:space="preserve"> </w:t>
            </w:r>
            <w:r>
              <w:rPr>
                <w:sz w:val="24"/>
              </w:rPr>
              <w:t>к</w:t>
            </w:r>
            <w:r>
              <w:rPr>
                <w:spacing w:val="-15"/>
                <w:sz w:val="24"/>
              </w:rPr>
              <w:t xml:space="preserve"> </w:t>
            </w:r>
            <w:r>
              <w:rPr>
                <w:sz w:val="24"/>
              </w:rPr>
              <w:t>нам</w:t>
            </w:r>
            <w:r>
              <w:rPr>
                <w:spacing w:val="-13"/>
                <w:sz w:val="24"/>
              </w:rPr>
              <w:t xml:space="preserve"> </w:t>
            </w:r>
            <w:r>
              <w:rPr>
                <w:sz w:val="24"/>
              </w:rPr>
              <w:t xml:space="preserve">в </w:t>
            </w:r>
            <w:r>
              <w:rPr>
                <w:spacing w:val="-2"/>
                <w:sz w:val="24"/>
              </w:rPr>
              <w:t>гости пришла»</w:t>
            </w:r>
          </w:p>
        </w:tc>
        <w:tc>
          <w:tcPr>
            <w:tcW w:w="706" w:type="dxa"/>
            <w:tcBorders>
              <w:top w:val="nil"/>
            </w:tcBorders>
          </w:tcPr>
          <w:p w:rsidR="00EC424D" w:rsidRDefault="00EC424D">
            <w:pPr>
              <w:pStyle w:val="TableParagraph"/>
              <w:rPr>
                <w:sz w:val="6"/>
              </w:rPr>
            </w:pPr>
          </w:p>
        </w:tc>
        <w:tc>
          <w:tcPr>
            <w:tcW w:w="1277" w:type="dxa"/>
            <w:tcBorders>
              <w:top w:val="nil"/>
            </w:tcBorders>
          </w:tcPr>
          <w:p w:rsidR="00EC424D" w:rsidRDefault="00EC424D">
            <w:pPr>
              <w:pStyle w:val="TableParagraph"/>
              <w:rPr>
                <w:sz w:val="6"/>
              </w:rPr>
            </w:pPr>
          </w:p>
        </w:tc>
        <w:tc>
          <w:tcPr>
            <w:tcW w:w="2976" w:type="dxa"/>
            <w:tcBorders>
              <w:top w:val="nil"/>
            </w:tcBorders>
          </w:tcPr>
          <w:p w:rsidR="00EC424D" w:rsidRDefault="00EC424D">
            <w:pPr>
              <w:pStyle w:val="TableParagraph"/>
              <w:rPr>
                <w:sz w:val="6"/>
              </w:rPr>
            </w:pPr>
          </w:p>
        </w:tc>
        <w:tc>
          <w:tcPr>
            <w:tcW w:w="3832" w:type="dxa"/>
            <w:tcBorders>
              <w:top w:val="nil"/>
            </w:tcBorders>
          </w:tcPr>
          <w:p w:rsidR="00EC424D" w:rsidRDefault="00EC424D">
            <w:pPr>
              <w:pStyle w:val="TableParagraph"/>
              <w:rPr>
                <w:sz w:val="6"/>
              </w:rPr>
            </w:pPr>
          </w:p>
        </w:tc>
      </w:tr>
      <w:tr w:rsidR="00EC424D">
        <w:trPr>
          <w:trHeight w:val="1108"/>
        </w:trPr>
        <w:tc>
          <w:tcPr>
            <w:tcW w:w="1565" w:type="dxa"/>
            <w:vMerge/>
            <w:tcBorders>
              <w:top w:val="nil"/>
              <w:bottom w:val="nil"/>
            </w:tcBorders>
          </w:tcPr>
          <w:p w:rsidR="00EC424D" w:rsidRDefault="00EC424D">
            <w:pPr>
              <w:rPr>
                <w:sz w:val="2"/>
                <w:szCs w:val="2"/>
              </w:rPr>
            </w:pPr>
          </w:p>
        </w:tc>
        <w:tc>
          <w:tcPr>
            <w:tcW w:w="706" w:type="dxa"/>
          </w:tcPr>
          <w:p w:rsidR="00EC424D" w:rsidRDefault="00FC67E1">
            <w:pPr>
              <w:pStyle w:val="TableParagraph"/>
              <w:spacing w:line="268" w:lineRule="exact"/>
              <w:ind w:left="9"/>
              <w:jc w:val="center"/>
              <w:rPr>
                <w:sz w:val="24"/>
              </w:rPr>
            </w:pPr>
            <w:r>
              <w:rPr>
                <w:spacing w:val="-10"/>
                <w:sz w:val="24"/>
              </w:rPr>
              <w:t>2</w:t>
            </w:r>
          </w:p>
        </w:tc>
        <w:tc>
          <w:tcPr>
            <w:tcW w:w="1277" w:type="dxa"/>
          </w:tcPr>
          <w:p w:rsidR="00EC424D" w:rsidRDefault="00FC67E1">
            <w:pPr>
              <w:pStyle w:val="TableParagraph"/>
              <w:spacing w:line="268" w:lineRule="exact"/>
              <w:ind w:left="331"/>
              <w:rPr>
                <w:sz w:val="24"/>
              </w:rPr>
            </w:pPr>
            <w:r>
              <w:rPr>
                <w:spacing w:val="-2"/>
                <w:sz w:val="24"/>
              </w:rPr>
              <w:t>11.12-</w:t>
            </w:r>
          </w:p>
          <w:p w:rsidR="00EC424D" w:rsidRDefault="00FC67E1">
            <w:pPr>
              <w:pStyle w:val="TableParagraph"/>
              <w:spacing w:before="2"/>
              <w:ind w:left="369"/>
              <w:rPr>
                <w:sz w:val="24"/>
              </w:rPr>
            </w:pPr>
            <w:r>
              <w:rPr>
                <w:spacing w:val="-2"/>
                <w:sz w:val="24"/>
              </w:rPr>
              <w:t>15.12</w:t>
            </w:r>
          </w:p>
        </w:tc>
        <w:tc>
          <w:tcPr>
            <w:tcW w:w="2976" w:type="dxa"/>
          </w:tcPr>
          <w:p w:rsidR="00EC424D" w:rsidRDefault="00FC67E1">
            <w:pPr>
              <w:pStyle w:val="TableParagraph"/>
              <w:spacing w:line="242" w:lineRule="auto"/>
              <w:ind w:left="226"/>
              <w:rPr>
                <w:sz w:val="24"/>
              </w:rPr>
            </w:pPr>
            <w:r>
              <w:rPr>
                <w:sz w:val="24"/>
              </w:rPr>
              <w:t>Дикие</w:t>
            </w:r>
            <w:r>
              <w:rPr>
                <w:spacing w:val="-15"/>
                <w:sz w:val="24"/>
              </w:rPr>
              <w:t xml:space="preserve"> </w:t>
            </w:r>
            <w:r>
              <w:rPr>
                <w:sz w:val="24"/>
              </w:rPr>
              <w:t>и</w:t>
            </w:r>
            <w:r>
              <w:rPr>
                <w:spacing w:val="-15"/>
                <w:sz w:val="24"/>
              </w:rPr>
              <w:t xml:space="preserve"> </w:t>
            </w:r>
            <w:r>
              <w:rPr>
                <w:sz w:val="24"/>
              </w:rPr>
              <w:t>домашние животные зимой.</w:t>
            </w:r>
          </w:p>
        </w:tc>
        <w:tc>
          <w:tcPr>
            <w:tcW w:w="3832" w:type="dxa"/>
          </w:tcPr>
          <w:p w:rsidR="00EC424D" w:rsidRDefault="00FC67E1">
            <w:pPr>
              <w:pStyle w:val="TableParagraph"/>
              <w:spacing w:line="247" w:lineRule="auto"/>
              <w:ind w:left="462" w:firstLine="148"/>
              <w:rPr>
                <w:sz w:val="24"/>
              </w:rPr>
            </w:pPr>
            <w:r>
              <w:rPr>
                <w:sz w:val="24"/>
              </w:rPr>
              <w:t>Дидактическая игра «Как животные</w:t>
            </w:r>
            <w:r>
              <w:rPr>
                <w:spacing w:val="-14"/>
                <w:sz w:val="24"/>
              </w:rPr>
              <w:t xml:space="preserve"> </w:t>
            </w:r>
            <w:r>
              <w:rPr>
                <w:sz w:val="24"/>
              </w:rPr>
              <w:t>готовятся</w:t>
            </w:r>
            <w:r>
              <w:rPr>
                <w:spacing w:val="-13"/>
                <w:sz w:val="24"/>
              </w:rPr>
              <w:t xml:space="preserve"> </w:t>
            </w:r>
            <w:r>
              <w:rPr>
                <w:sz w:val="24"/>
              </w:rPr>
              <w:t>к</w:t>
            </w:r>
            <w:r>
              <w:rPr>
                <w:spacing w:val="-11"/>
                <w:sz w:val="24"/>
              </w:rPr>
              <w:t xml:space="preserve"> </w:t>
            </w:r>
            <w:r>
              <w:rPr>
                <w:sz w:val="24"/>
              </w:rPr>
              <w:t>зиме»</w:t>
            </w:r>
          </w:p>
        </w:tc>
      </w:tr>
      <w:tr w:rsidR="00EC424D">
        <w:trPr>
          <w:trHeight w:val="274"/>
        </w:trPr>
        <w:tc>
          <w:tcPr>
            <w:tcW w:w="1565" w:type="dxa"/>
            <w:tcBorders>
              <w:top w:val="nil"/>
              <w:bottom w:val="nil"/>
            </w:tcBorders>
          </w:tcPr>
          <w:p w:rsidR="00EC424D" w:rsidRDefault="00EC424D">
            <w:pPr>
              <w:pStyle w:val="TableParagraph"/>
              <w:rPr>
                <w:sz w:val="20"/>
              </w:rPr>
            </w:pPr>
          </w:p>
        </w:tc>
        <w:tc>
          <w:tcPr>
            <w:tcW w:w="706" w:type="dxa"/>
            <w:tcBorders>
              <w:bottom w:val="nil"/>
            </w:tcBorders>
          </w:tcPr>
          <w:p w:rsidR="00EC424D" w:rsidRDefault="00FC67E1">
            <w:pPr>
              <w:pStyle w:val="TableParagraph"/>
              <w:spacing w:line="254" w:lineRule="exact"/>
              <w:ind w:left="9"/>
              <w:jc w:val="center"/>
              <w:rPr>
                <w:sz w:val="24"/>
              </w:rPr>
            </w:pPr>
            <w:r>
              <w:rPr>
                <w:spacing w:val="-10"/>
                <w:sz w:val="24"/>
              </w:rPr>
              <w:t>3</w:t>
            </w:r>
          </w:p>
        </w:tc>
        <w:tc>
          <w:tcPr>
            <w:tcW w:w="1277" w:type="dxa"/>
            <w:tcBorders>
              <w:bottom w:val="nil"/>
            </w:tcBorders>
          </w:tcPr>
          <w:p w:rsidR="00EC424D" w:rsidRDefault="00FC67E1">
            <w:pPr>
              <w:pStyle w:val="TableParagraph"/>
              <w:spacing w:line="254" w:lineRule="exact"/>
              <w:ind w:right="311"/>
              <w:jc w:val="right"/>
              <w:rPr>
                <w:sz w:val="24"/>
              </w:rPr>
            </w:pPr>
            <w:r>
              <w:rPr>
                <w:spacing w:val="-2"/>
                <w:sz w:val="24"/>
              </w:rPr>
              <w:t>18.12-</w:t>
            </w:r>
          </w:p>
        </w:tc>
        <w:tc>
          <w:tcPr>
            <w:tcW w:w="2976" w:type="dxa"/>
            <w:tcBorders>
              <w:bottom w:val="nil"/>
            </w:tcBorders>
          </w:tcPr>
          <w:p w:rsidR="00EC424D" w:rsidRDefault="00FC67E1">
            <w:pPr>
              <w:pStyle w:val="TableParagraph"/>
              <w:spacing w:line="254" w:lineRule="exact"/>
              <w:ind w:left="226"/>
              <w:rPr>
                <w:sz w:val="24"/>
              </w:rPr>
            </w:pPr>
            <w:r>
              <w:rPr>
                <w:sz w:val="24"/>
              </w:rPr>
              <w:t>Зимние</w:t>
            </w:r>
            <w:r>
              <w:rPr>
                <w:spacing w:val="-4"/>
                <w:sz w:val="24"/>
              </w:rPr>
              <w:t xml:space="preserve"> </w:t>
            </w:r>
            <w:r>
              <w:rPr>
                <w:spacing w:val="-2"/>
                <w:sz w:val="24"/>
              </w:rPr>
              <w:t>забавы.</w:t>
            </w:r>
          </w:p>
        </w:tc>
        <w:tc>
          <w:tcPr>
            <w:tcW w:w="3832" w:type="dxa"/>
            <w:tcBorders>
              <w:bottom w:val="nil"/>
            </w:tcBorders>
          </w:tcPr>
          <w:p w:rsidR="00EC424D" w:rsidRDefault="00FC67E1">
            <w:pPr>
              <w:pStyle w:val="TableParagraph"/>
              <w:spacing w:line="254" w:lineRule="exact"/>
              <w:ind w:left="29" w:right="15"/>
              <w:jc w:val="center"/>
              <w:rPr>
                <w:sz w:val="24"/>
              </w:rPr>
            </w:pPr>
            <w:r>
              <w:rPr>
                <w:sz w:val="24"/>
              </w:rPr>
              <w:t>Экскурсия</w:t>
            </w:r>
            <w:r>
              <w:rPr>
                <w:spacing w:val="-4"/>
                <w:sz w:val="24"/>
              </w:rPr>
              <w:t xml:space="preserve"> </w:t>
            </w:r>
            <w:r>
              <w:rPr>
                <w:sz w:val="24"/>
              </w:rPr>
              <w:t>на</w:t>
            </w:r>
            <w:r>
              <w:rPr>
                <w:spacing w:val="-4"/>
                <w:sz w:val="24"/>
              </w:rPr>
              <w:t xml:space="preserve"> </w:t>
            </w:r>
            <w:r>
              <w:rPr>
                <w:sz w:val="24"/>
              </w:rPr>
              <w:t>ледовую</w:t>
            </w:r>
            <w:r>
              <w:rPr>
                <w:spacing w:val="-4"/>
                <w:sz w:val="24"/>
              </w:rPr>
              <w:t xml:space="preserve"> </w:t>
            </w:r>
            <w:r>
              <w:rPr>
                <w:spacing w:val="-2"/>
                <w:sz w:val="24"/>
              </w:rPr>
              <w:t>площадку</w:t>
            </w:r>
          </w:p>
        </w:tc>
      </w:tr>
      <w:tr w:rsidR="00EC424D">
        <w:trPr>
          <w:trHeight w:val="276"/>
        </w:trPr>
        <w:tc>
          <w:tcPr>
            <w:tcW w:w="1565" w:type="dxa"/>
            <w:tcBorders>
              <w:top w:val="nil"/>
              <w:bottom w:val="nil"/>
            </w:tcBorders>
          </w:tcPr>
          <w:p w:rsidR="00EC424D" w:rsidRDefault="00EC424D">
            <w:pPr>
              <w:pStyle w:val="TableParagraph"/>
              <w:rPr>
                <w:sz w:val="20"/>
              </w:rPr>
            </w:pP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6" w:lineRule="exact"/>
              <w:ind w:right="353"/>
              <w:jc w:val="right"/>
              <w:rPr>
                <w:sz w:val="24"/>
              </w:rPr>
            </w:pPr>
            <w:r>
              <w:rPr>
                <w:spacing w:val="-2"/>
                <w:sz w:val="24"/>
              </w:rPr>
              <w:t>22.12</w:t>
            </w:r>
          </w:p>
        </w:tc>
        <w:tc>
          <w:tcPr>
            <w:tcW w:w="2976" w:type="dxa"/>
            <w:tcBorders>
              <w:top w:val="nil"/>
              <w:bottom w:val="nil"/>
            </w:tcBorders>
          </w:tcPr>
          <w:p w:rsidR="00EC424D" w:rsidRDefault="00EC424D">
            <w:pPr>
              <w:pStyle w:val="TableParagraph"/>
              <w:rPr>
                <w:sz w:val="20"/>
              </w:rPr>
            </w:pPr>
          </w:p>
        </w:tc>
        <w:tc>
          <w:tcPr>
            <w:tcW w:w="3832" w:type="dxa"/>
            <w:tcBorders>
              <w:top w:val="nil"/>
              <w:bottom w:val="nil"/>
            </w:tcBorders>
          </w:tcPr>
          <w:p w:rsidR="00EC424D" w:rsidRDefault="00FC67E1">
            <w:pPr>
              <w:pStyle w:val="TableParagraph"/>
              <w:spacing w:line="256" w:lineRule="exact"/>
              <w:ind w:left="22" w:right="15"/>
              <w:jc w:val="center"/>
              <w:rPr>
                <w:sz w:val="24"/>
              </w:rPr>
            </w:pPr>
            <w:r>
              <w:rPr>
                <w:sz w:val="24"/>
              </w:rPr>
              <w:t>Презентация</w:t>
            </w:r>
            <w:r>
              <w:rPr>
                <w:spacing w:val="-4"/>
                <w:sz w:val="24"/>
              </w:rPr>
              <w:t xml:space="preserve"> </w:t>
            </w:r>
            <w:r>
              <w:rPr>
                <w:sz w:val="24"/>
              </w:rPr>
              <w:t>«Зимние</w:t>
            </w:r>
            <w:r>
              <w:rPr>
                <w:spacing w:val="-8"/>
                <w:sz w:val="24"/>
              </w:rPr>
              <w:t xml:space="preserve"> </w:t>
            </w:r>
            <w:r>
              <w:rPr>
                <w:spacing w:val="-4"/>
                <w:sz w:val="24"/>
              </w:rPr>
              <w:t>виды</w:t>
            </w:r>
          </w:p>
        </w:tc>
      </w:tr>
      <w:tr w:rsidR="00EC424D">
        <w:trPr>
          <w:trHeight w:val="942"/>
        </w:trPr>
        <w:tc>
          <w:tcPr>
            <w:tcW w:w="1565" w:type="dxa"/>
            <w:tcBorders>
              <w:top w:val="nil"/>
              <w:bottom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EC424D">
            <w:pPr>
              <w:pStyle w:val="TableParagraph"/>
              <w:rPr>
                <w:sz w:val="24"/>
              </w:rPr>
            </w:pPr>
          </w:p>
        </w:tc>
        <w:tc>
          <w:tcPr>
            <w:tcW w:w="2976" w:type="dxa"/>
            <w:tcBorders>
              <w:top w:val="nil"/>
            </w:tcBorders>
          </w:tcPr>
          <w:p w:rsidR="00EC424D" w:rsidRDefault="00EC424D">
            <w:pPr>
              <w:pStyle w:val="TableParagraph"/>
              <w:rPr>
                <w:sz w:val="24"/>
              </w:rPr>
            </w:pPr>
          </w:p>
        </w:tc>
        <w:tc>
          <w:tcPr>
            <w:tcW w:w="3832" w:type="dxa"/>
            <w:tcBorders>
              <w:top w:val="nil"/>
            </w:tcBorders>
          </w:tcPr>
          <w:p w:rsidR="00EC424D" w:rsidRDefault="00FC67E1">
            <w:pPr>
              <w:pStyle w:val="TableParagraph"/>
              <w:spacing w:line="270" w:lineRule="exact"/>
              <w:ind w:left="32" w:right="15"/>
              <w:jc w:val="center"/>
              <w:rPr>
                <w:sz w:val="24"/>
              </w:rPr>
            </w:pPr>
            <w:r>
              <w:rPr>
                <w:spacing w:val="-2"/>
                <w:sz w:val="24"/>
              </w:rPr>
              <w:t>спорта»</w:t>
            </w:r>
          </w:p>
        </w:tc>
      </w:tr>
      <w:tr w:rsidR="00EC424D">
        <w:trPr>
          <w:trHeight w:val="274"/>
        </w:trPr>
        <w:tc>
          <w:tcPr>
            <w:tcW w:w="1565" w:type="dxa"/>
            <w:tcBorders>
              <w:top w:val="nil"/>
              <w:bottom w:val="nil"/>
            </w:tcBorders>
          </w:tcPr>
          <w:p w:rsidR="00EC424D" w:rsidRDefault="00EC424D">
            <w:pPr>
              <w:pStyle w:val="TableParagraph"/>
              <w:rPr>
                <w:sz w:val="20"/>
              </w:rPr>
            </w:pPr>
          </w:p>
        </w:tc>
        <w:tc>
          <w:tcPr>
            <w:tcW w:w="706" w:type="dxa"/>
            <w:tcBorders>
              <w:bottom w:val="nil"/>
            </w:tcBorders>
          </w:tcPr>
          <w:p w:rsidR="00EC424D" w:rsidRDefault="00FC67E1">
            <w:pPr>
              <w:pStyle w:val="TableParagraph"/>
              <w:spacing w:line="254" w:lineRule="exact"/>
              <w:ind w:left="9"/>
              <w:jc w:val="center"/>
              <w:rPr>
                <w:sz w:val="24"/>
              </w:rPr>
            </w:pPr>
            <w:r>
              <w:rPr>
                <w:spacing w:val="-10"/>
                <w:sz w:val="24"/>
              </w:rPr>
              <w:t>4</w:t>
            </w:r>
          </w:p>
        </w:tc>
        <w:tc>
          <w:tcPr>
            <w:tcW w:w="1277" w:type="dxa"/>
            <w:tcBorders>
              <w:bottom w:val="nil"/>
            </w:tcBorders>
          </w:tcPr>
          <w:p w:rsidR="00EC424D" w:rsidRDefault="00FC67E1">
            <w:pPr>
              <w:pStyle w:val="TableParagraph"/>
              <w:spacing w:line="254" w:lineRule="exact"/>
              <w:ind w:right="311"/>
              <w:jc w:val="right"/>
              <w:rPr>
                <w:sz w:val="24"/>
              </w:rPr>
            </w:pPr>
            <w:r>
              <w:rPr>
                <w:spacing w:val="-2"/>
                <w:sz w:val="24"/>
              </w:rPr>
              <w:t>25.12-</w:t>
            </w:r>
          </w:p>
        </w:tc>
        <w:tc>
          <w:tcPr>
            <w:tcW w:w="2976" w:type="dxa"/>
            <w:tcBorders>
              <w:bottom w:val="nil"/>
            </w:tcBorders>
          </w:tcPr>
          <w:p w:rsidR="00EC424D" w:rsidRDefault="00FC67E1">
            <w:pPr>
              <w:pStyle w:val="TableParagraph"/>
              <w:spacing w:line="254" w:lineRule="exact"/>
              <w:ind w:left="226"/>
              <w:rPr>
                <w:sz w:val="24"/>
              </w:rPr>
            </w:pPr>
            <w:r>
              <w:rPr>
                <w:sz w:val="24"/>
              </w:rPr>
              <w:t>Зима.</w:t>
            </w:r>
            <w:r>
              <w:rPr>
                <w:spacing w:val="-3"/>
                <w:sz w:val="24"/>
              </w:rPr>
              <w:t xml:space="preserve"> </w:t>
            </w:r>
            <w:r>
              <w:rPr>
                <w:sz w:val="24"/>
              </w:rPr>
              <w:t>Новый</w:t>
            </w:r>
            <w:r>
              <w:rPr>
                <w:spacing w:val="-8"/>
                <w:sz w:val="24"/>
              </w:rPr>
              <w:t xml:space="preserve"> </w:t>
            </w:r>
            <w:r>
              <w:rPr>
                <w:spacing w:val="-5"/>
                <w:sz w:val="24"/>
              </w:rPr>
              <w:t>год</w:t>
            </w:r>
          </w:p>
        </w:tc>
        <w:tc>
          <w:tcPr>
            <w:tcW w:w="3832" w:type="dxa"/>
            <w:tcBorders>
              <w:bottom w:val="nil"/>
            </w:tcBorders>
          </w:tcPr>
          <w:p w:rsidR="00EC424D" w:rsidRDefault="00FC67E1">
            <w:pPr>
              <w:pStyle w:val="TableParagraph"/>
              <w:spacing w:line="254" w:lineRule="exact"/>
              <w:ind w:left="37" w:right="15"/>
              <w:jc w:val="center"/>
              <w:rPr>
                <w:sz w:val="24"/>
              </w:rPr>
            </w:pPr>
            <w:r>
              <w:rPr>
                <w:sz w:val="24"/>
              </w:rPr>
              <w:t>Праздник</w:t>
            </w:r>
            <w:r>
              <w:rPr>
                <w:spacing w:val="-3"/>
                <w:sz w:val="24"/>
              </w:rPr>
              <w:t xml:space="preserve"> </w:t>
            </w:r>
            <w:r>
              <w:rPr>
                <w:sz w:val="24"/>
              </w:rPr>
              <w:t>«Новый</w:t>
            </w:r>
            <w:r>
              <w:rPr>
                <w:spacing w:val="-3"/>
                <w:sz w:val="24"/>
              </w:rPr>
              <w:t xml:space="preserve"> </w:t>
            </w:r>
            <w:r>
              <w:rPr>
                <w:spacing w:val="-4"/>
                <w:sz w:val="24"/>
              </w:rPr>
              <w:t>год»</w:t>
            </w:r>
          </w:p>
        </w:tc>
      </w:tr>
      <w:tr w:rsidR="00EC424D">
        <w:trPr>
          <w:trHeight w:val="565"/>
        </w:trPr>
        <w:tc>
          <w:tcPr>
            <w:tcW w:w="1565" w:type="dxa"/>
            <w:tcBorders>
              <w:top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FC67E1">
            <w:pPr>
              <w:pStyle w:val="TableParagraph"/>
              <w:spacing w:line="272" w:lineRule="exact"/>
              <w:ind w:right="353"/>
              <w:jc w:val="right"/>
              <w:rPr>
                <w:sz w:val="24"/>
              </w:rPr>
            </w:pPr>
            <w:r>
              <w:rPr>
                <w:spacing w:val="-2"/>
                <w:sz w:val="24"/>
              </w:rPr>
              <w:t>29.12</w:t>
            </w:r>
          </w:p>
        </w:tc>
        <w:tc>
          <w:tcPr>
            <w:tcW w:w="2976" w:type="dxa"/>
            <w:tcBorders>
              <w:top w:val="nil"/>
            </w:tcBorders>
          </w:tcPr>
          <w:p w:rsidR="00EC424D" w:rsidRDefault="00EC424D">
            <w:pPr>
              <w:pStyle w:val="TableParagraph"/>
              <w:rPr>
                <w:sz w:val="24"/>
              </w:rPr>
            </w:pPr>
          </w:p>
        </w:tc>
        <w:tc>
          <w:tcPr>
            <w:tcW w:w="3832" w:type="dxa"/>
            <w:tcBorders>
              <w:top w:val="nil"/>
            </w:tcBorders>
          </w:tcPr>
          <w:p w:rsidR="00EC424D" w:rsidRDefault="00EC424D">
            <w:pPr>
              <w:pStyle w:val="TableParagraph"/>
              <w:rPr>
                <w:sz w:val="24"/>
              </w:rPr>
            </w:pPr>
          </w:p>
        </w:tc>
      </w:tr>
      <w:tr w:rsidR="00EC424D">
        <w:trPr>
          <w:trHeight w:val="276"/>
        </w:trPr>
        <w:tc>
          <w:tcPr>
            <w:tcW w:w="1565" w:type="dxa"/>
            <w:tcBorders>
              <w:bottom w:val="nil"/>
            </w:tcBorders>
          </w:tcPr>
          <w:p w:rsidR="00EC424D" w:rsidRDefault="00FC67E1">
            <w:pPr>
              <w:pStyle w:val="TableParagraph"/>
              <w:spacing w:line="256" w:lineRule="exact"/>
              <w:ind w:left="412"/>
              <w:rPr>
                <w:sz w:val="24"/>
              </w:rPr>
            </w:pPr>
            <w:r>
              <w:rPr>
                <w:spacing w:val="-2"/>
                <w:sz w:val="24"/>
              </w:rPr>
              <w:t>Январь</w:t>
            </w:r>
          </w:p>
        </w:tc>
        <w:tc>
          <w:tcPr>
            <w:tcW w:w="706" w:type="dxa"/>
            <w:tcBorders>
              <w:bottom w:val="nil"/>
            </w:tcBorders>
          </w:tcPr>
          <w:p w:rsidR="00EC424D" w:rsidRDefault="00FC67E1">
            <w:pPr>
              <w:pStyle w:val="TableParagraph"/>
              <w:spacing w:line="256" w:lineRule="exact"/>
              <w:ind w:left="9"/>
              <w:jc w:val="center"/>
              <w:rPr>
                <w:sz w:val="24"/>
              </w:rPr>
            </w:pPr>
            <w:r>
              <w:rPr>
                <w:spacing w:val="-10"/>
                <w:sz w:val="24"/>
              </w:rPr>
              <w:t>1</w:t>
            </w:r>
          </w:p>
        </w:tc>
        <w:tc>
          <w:tcPr>
            <w:tcW w:w="1277" w:type="dxa"/>
            <w:tcBorders>
              <w:bottom w:val="nil"/>
            </w:tcBorders>
          </w:tcPr>
          <w:p w:rsidR="00EC424D" w:rsidRDefault="00FC67E1">
            <w:pPr>
              <w:pStyle w:val="TableParagraph"/>
              <w:spacing w:line="256" w:lineRule="exact"/>
              <w:ind w:left="225"/>
              <w:rPr>
                <w:sz w:val="24"/>
              </w:rPr>
            </w:pPr>
            <w:r>
              <w:rPr>
                <w:spacing w:val="-2"/>
                <w:sz w:val="24"/>
              </w:rPr>
              <w:t>08.01-</w:t>
            </w:r>
          </w:p>
        </w:tc>
        <w:tc>
          <w:tcPr>
            <w:tcW w:w="2976" w:type="dxa"/>
            <w:tcBorders>
              <w:bottom w:val="nil"/>
            </w:tcBorders>
          </w:tcPr>
          <w:p w:rsidR="00EC424D" w:rsidRDefault="00FC67E1">
            <w:pPr>
              <w:pStyle w:val="TableParagraph"/>
              <w:spacing w:line="256" w:lineRule="exact"/>
              <w:ind w:left="110"/>
              <w:rPr>
                <w:sz w:val="24"/>
              </w:rPr>
            </w:pPr>
            <w:r>
              <w:rPr>
                <w:sz w:val="24"/>
              </w:rPr>
              <w:t>Предметы</w:t>
            </w:r>
            <w:r>
              <w:rPr>
                <w:spacing w:val="-5"/>
                <w:sz w:val="24"/>
              </w:rPr>
              <w:t xml:space="preserve"> </w:t>
            </w:r>
            <w:r>
              <w:rPr>
                <w:spacing w:val="-2"/>
                <w:sz w:val="24"/>
              </w:rPr>
              <w:t>домашнего</w:t>
            </w:r>
          </w:p>
        </w:tc>
        <w:tc>
          <w:tcPr>
            <w:tcW w:w="3832" w:type="dxa"/>
            <w:tcBorders>
              <w:bottom w:val="nil"/>
            </w:tcBorders>
          </w:tcPr>
          <w:p w:rsidR="00EC424D" w:rsidRDefault="00FC67E1">
            <w:pPr>
              <w:pStyle w:val="TableParagraph"/>
              <w:spacing w:line="256" w:lineRule="exact"/>
              <w:ind w:left="30" w:right="15"/>
              <w:jc w:val="center"/>
              <w:rPr>
                <w:sz w:val="24"/>
              </w:rPr>
            </w:pPr>
            <w:r>
              <w:rPr>
                <w:sz w:val="24"/>
              </w:rPr>
              <w:t>Рождественские</w:t>
            </w:r>
            <w:r>
              <w:rPr>
                <w:spacing w:val="-6"/>
                <w:sz w:val="24"/>
              </w:rPr>
              <w:t xml:space="preserve"> </w:t>
            </w:r>
            <w:r>
              <w:rPr>
                <w:sz w:val="24"/>
              </w:rPr>
              <w:t>посиделки</w:t>
            </w:r>
            <w:r>
              <w:rPr>
                <w:spacing w:val="-4"/>
                <w:sz w:val="24"/>
              </w:rPr>
              <w:t xml:space="preserve"> </w:t>
            </w:r>
            <w:r>
              <w:rPr>
                <w:spacing w:val="-10"/>
                <w:sz w:val="24"/>
              </w:rPr>
              <w:t>с</w:t>
            </w:r>
          </w:p>
        </w:tc>
      </w:tr>
      <w:tr w:rsidR="00EC424D">
        <w:trPr>
          <w:trHeight w:val="278"/>
        </w:trPr>
        <w:tc>
          <w:tcPr>
            <w:tcW w:w="1565" w:type="dxa"/>
            <w:tcBorders>
              <w:top w:val="nil"/>
              <w:bottom w:val="nil"/>
            </w:tcBorders>
          </w:tcPr>
          <w:p w:rsidR="00EC424D" w:rsidRDefault="00EC424D">
            <w:pPr>
              <w:pStyle w:val="TableParagraph"/>
              <w:rPr>
                <w:sz w:val="20"/>
              </w:rPr>
            </w:pP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FC67E1">
            <w:pPr>
              <w:pStyle w:val="TableParagraph"/>
              <w:spacing w:line="258" w:lineRule="exact"/>
              <w:ind w:left="225"/>
              <w:rPr>
                <w:sz w:val="24"/>
              </w:rPr>
            </w:pPr>
            <w:r>
              <w:rPr>
                <w:spacing w:val="-2"/>
                <w:sz w:val="24"/>
              </w:rPr>
              <w:t>12.01</w:t>
            </w:r>
          </w:p>
        </w:tc>
        <w:tc>
          <w:tcPr>
            <w:tcW w:w="2976" w:type="dxa"/>
            <w:tcBorders>
              <w:top w:val="nil"/>
              <w:bottom w:val="nil"/>
            </w:tcBorders>
          </w:tcPr>
          <w:p w:rsidR="00EC424D" w:rsidRDefault="00FC67E1">
            <w:pPr>
              <w:pStyle w:val="TableParagraph"/>
              <w:spacing w:line="258" w:lineRule="exact"/>
              <w:ind w:left="110"/>
              <w:rPr>
                <w:sz w:val="24"/>
              </w:rPr>
            </w:pPr>
            <w:r>
              <w:rPr>
                <w:sz w:val="24"/>
              </w:rPr>
              <w:t>обихода:</w:t>
            </w:r>
            <w:r>
              <w:rPr>
                <w:spacing w:val="-6"/>
                <w:sz w:val="24"/>
              </w:rPr>
              <w:t xml:space="preserve"> </w:t>
            </w:r>
            <w:r>
              <w:rPr>
                <w:sz w:val="24"/>
              </w:rPr>
              <w:t>мебель,</w:t>
            </w:r>
            <w:r>
              <w:rPr>
                <w:spacing w:val="-4"/>
                <w:sz w:val="24"/>
              </w:rPr>
              <w:t xml:space="preserve"> </w:t>
            </w:r>
            <w:r>
              <w:rPr>
                <w:spacing w:val="-2"/>
                <w:sz w:val="24"/>
              </w:rPr>
              <w:t>посуда</w:t>
            </w:r>
          </w:p>
        </w:tc>
        <w:tc>
          <w:tcPr>
            <w:tcW w:w="3832" w:type="dxa"/>
            <w:tcBorders>
              <w:top w:val="nil"/>
              <w:bottom w:val="nil"/>
            </w:tcBorders>
          </w:tcPr>
          <w:p w:rsidR="00EC424D" w:rsidRDefault="00FC67E1">
            <w:pPr>
              <w:pStyle w:val="TableParagraph"/>
              <w:spacing w:line="258" w:lineRule="exact"/>
              <w:ind w:left="26" w:right="15"/>
              <w:jc w:val="center"/>
              <w:rPr>
                <w:sz w:val="24"/>
              </w:rPr>
            </w:pPr>
            <w:r>
              <w:rPr>
                <w:sz w:val="24"/>
              </w:rPr>
              <w:t>использованием</w:t>
            </w:r>
            <w:r>
              <w:rPr>
                <w:spacing w:val="-3"/>
                <w:sz w:val="24"/>
              </w:rPr>
              <w:t xml:space="preserve"> </w:t>
            </w:r>
            <w:r>
              <w:rPr>
                <w:sz w:val="24"/>
              </w:rPr>
              <w:t>народных</w:t>
            </w:r>
            <w:r>
              <w:rPr>
                <w:spacing w:val="-8"/>
                <w:sz w:val="24"/>
              </w:rPr>
              <w:t xml:space="preserve"> </w:t>
            </w:r>
            <w:r>
              <w:rPr>
                <w:spacing w:val="-4"/>
                <w:sz w:val="24"/>
              </w:rPr>
              <w:t>игр.</w:t>
            </w:r>
          </w:p>
        </w:tc>
      </w:tr>
      <w:tr w:rsidR="00EC424D">
        <w:trPr>
          <w:trHeight w:val="275"/>
        </w:trPr>
        <w:tc>
          <w:tcPr>
            <w:tcW w:w="1565" w:type="dxa"/>
            <w:tcBorders>
              <w:top w:val="nil"/>
              <w:bottom w:val="nil"/>
            </w:tcBorders>
          </w:tcPr>
          <w:p w:rsidR="00EC424D" w:rsidRDefault="00FC67E1">
            <w:pPr>
              <w:pStyle w:val="TableParagraph"/>
              <w:spacing w:line="256" w:lineRule="exact"/>
              <w:ind w:left="340"/>
              <w:rPr>
                <w:sz w:val="24"/>
              </w:rPr>
            </w:pPr>
            <w:r>
              <w:rPr>
                <w:spacing w:val="-2"/>
                <w:sz w:val="24"/>
              </w:rPr>
              <w:t>«Зимние</w:t>
            </w:r>
          </w:p>
        </w:tc>
        <w:tc>
          <w:tcPr>
            <w:tcW w:w="706" w:type="dxa"/>
            <w:tcBorders>
              <w:top w:val="nil"/>
              <w:bottom w:val="nil"/>
            </w:tcBorders>
          </w:tcPr>
          <w:p w:rsidR="00EC424D" w:rsidRDefault="00EC424D">
            <w:pPr>
              <w:pStyle w:val="TableParagraph"/>
              <w:rPr>
                <w:sz w:val="20"/>
              </w:rPr>
            </w:pPr>
          </w:p>
        </w:tc>
        <w:tc>
          <w:tcPr>
            <w:tcW w:w="1277" w:type="dxa"/>
            <w:tcBorders>
              <w:top w:val="nil"/>
              <w:bottom w:val="nil"/>
            </w:tcBorders>
          </w:tcPr>
          <w:p w:rsidR="00EC424D" w:rsidRDefault="00EC424D">
            <w:pPr>
              <w:pStyle w:val="TableParagraph"/>
              <w:rPr>
                <w:sz w:val="20"/>
              </w:rPr>
            </w:pPr>
          </w:p>
        </w:tc>
        <w:tc>
          <w:tcPr>
            <w:tcW w:w="2976" w:type="dxa"/>
            <w:tcBorders>
              <w:top w:val="nil"/>
              <w:bottom w:val="nil"/>
            </w:tcBorders>
          </w:tcPr>
          <w:p w:rsidR="00EC424D" w:rsidRDefault="00EC424D">
            <w:pPr>
              <w:pStyle w:val="TableParagraph"/>
              <w:rPr>
                <w:sz w:val="20"/>
              </w:rPr>
            </w:pPr>
          </w:p>
        </w:tc>
        <w:tc>
          <w:tcPr>
            <w:tcW w:w="3832" w:type="dxa"/>
            <w:tcBorders>
              <w:top w:val="nil"/>
              <w:bottom w:val="nil"/>
            </w:tcBorders>
          </w:tcPr>
          <w:p w:rsidR="00EC424D" w:rsidRDefault="00EC424D">
            <w:pPr>
              <w:pStyle w:val="TableParagraph"/>
              <w:rPr>
                <w:sz w:val="20"/>
              </w:rPr>
            </w:pPr>
          </w:p>
        </w:tc>
      </w:tr>
      <w:tr w:rsidR="00EC424D">
        <w:trPr>
          <w:trHeight w:val="407"/>
        </w:trPr>
        <w:tc>
          <w:tcPr>
            <w:tcW w:w="1565" w:type="dxa"/>
            <w:tcBorders>
              <w:top w:val="nil"/>
              <w:bottom w:val="nil"/>
            </w:tcBorders>
          </w:tcPr>
          <w:p w:rsidR="00EC424D" w:rsidRDefault="00FC67E1">
            <w:pPr>
              <w:pStyle w:val="TableParagraph"/>
              <w:spacing w:line="272" w:lineRule="exact"/>
              <w:ind w:left="369"/>
              <w:rPr>
                <w:sz w:val="24"/>
              </w:rPr>
            </w:pPr>
            <w:r>
              <w:rPr>
                <w:spacing w:val="-2"/>
                <w:sz w:val="24"/>
              </w:rPr>
              <w:t>забавы»</w:t>
            </w: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EC424D">
            <w:pPr>
              <w:pStyle w:val="TableParagraph"/>
              <w:rPr>
                <w:sz w:val="24"/>
              </w:rPr>
            </w:pPr>
          </w:p>
        </w:tc>
        <w:tc>
          <w:tcPr>
            <w:tcW w:w="2976" w:type="dxa"/>
            <w:tcBorders>
              <w:top w:val="nil"/>
            </w:tcBorders>
          </w:tcPr>
          <w:p w:rsidR="00EC424D" w:rsidRDefault="00EC424D">
            <w:pPr>
              <w:pStyle w:val="TableParagraph"/>
              <w:rPr>
                <w:sz w:val="24"/>
              </w:rPr>
            </w:pPr>
          </w:p>
        </w:tc>
        <w:tc>
          <w:tcPr>
            <w:tcW w:w="3832" w:type="dxa"/>
            <w:tcBorders>
              <w:top w:val="nil"/>
            </w:tcBorders>
          </w:tcPr>
          <w:p w:rsidR="00EC424D" w:rsidRDefault="00EC424D">
            <w:pPr>
              <w:pStyle w:val="TableParagraph"/>
              <w:rPr>
                <w:sz w:val="24"/>
              </w:rPr>
            </w:pPr>
          </w:p>
        </w:tc>
      </w:tr>
      <w:tr w:rsidR="00EC424D">
        <w:trPr>
          <w:trHeight w:val="279"/>
        </w:trPr>
        <w:tc>
          <w:tcPr>
            <w:tcW w:w="1565" w:type="dxa"/>
            <w:tcBorders>
              <w:top w:val="nil"/>
              <w:bottom w:val="nil"/>
            </w:tcBorders>
          </w:tcPr>
          <w:p w:rsidR="00EC424D" w:rsidRDefault="00EC424D">
            <w:pPr>
              <w:pStyle w:val="TableParagraph"/>
              <w:rPr>
                <w:sz w:val="20"/>
              </w:rPr>
            </w:pPr>
          </w:p>
        </w:tc>
        <w:tc>
          <w:tcPr>
            <w:tcW w:w="706" w:type="dxa"/>
            <w:tcBorders>
              <w:bottom w:val="nil"/>
            </w:tcBorders>
          </w:tcPr>
          <w:p w:rsidR="00EC424D" w:rsidRDefault="00FC67E1">
            <w:pPr>
              <w:pStyle w:val="TableParagraph"/>
              <w:spacing w:before="2" w:line="257" w:lineRule="exact"/>
              <w:ind w:left="9"/>
              <w:jc w:val="center"/>
              <w:rPr>
                <w:sz w:val="24"/>
              </w:rPr>
            </w:pPr>
            <w:r>
              <w:rPr>
                <w:spacing w:val="-10"/>
                <w:sz w:val="24"/>
              </w:rPr>
              <w:t>2</w:t>
            </w:r>
          </w:p>
        </w:tc>
        <w:tc>
          <w:tcPr>
            <w:tcW w:w="1277" w:type="dxa"/>
            <w:tcBorders>
              <w:bottom w:val="nil"/>
            </w:tcBorders>
          </w:tcPr>
          <w:p w:rsidR="00EC424D" w:rsidRDefault="00FC67E1">
            <w:pPr>
              <w:pStyle w:val="TableParagraph"/>
              <w:spacing w:line="259" w:lineRule="exact"/>
              <w:ind w:left="225"/>
              <w:rPr>
                <w:sz w:val="24"/>
              </w:rPr>
            </w:pPr>
            <w:r>
              <w:rPr>
                <w:spacing w:val="-2"/>
                <w:sz w:val="24"/>
              </w:rPr>
              <w:t>15.01-</w:t>
            </w:r>
          </w:p>
        </w:tc>
        <w:tc>
          <w:tcPr>
            <w:tcW w:w="2976" w:type="dxa"/>
            <w:tcBorders>
              <w:bottom w:val="nil"/>
            </w:tcBorders>
          </w:tcPr>
          <w:p w:rsidR="00EC424D" w:rsidRDefault="00FC67E1">
            <w:pPr>
              <w:pStyle w:val="TableParagraph"/>
              <w:spacing w:line="259" w:lineRule="exact"/>
              <w:ind w:left="226"/>
              <w:rPr>
                <w:sz w:val="24"/>
              </w:rPr>
            </w:pPr>
            <w:r>
              <w:rPr>
                <w:sz w:val="24"/>
              </w:rPr>
              <w:t>Деревья.</w:t>
            </w:r>
            <w:r>
              <w:rPr>
                <w:spacing w:val="-2"/>
                <w:sz w:val="24"/>
              </w:rPr>
              <w:t xml:space="preserve"> Кустарники</w:t>
            </w:r>
          </w:p>
        </w:tc>
        <w:tc>
          <w:tcPr>
            <w:tcW w:w="3832" w:type="dxa"/>
            <w:tcBorders>
              <w:bottom w:val="nil"/>
            </w:tcBorders>
          </w:tcPr>
          <w:p w:rsidR="00EC424D" w:rsidRDefault="00FC67E1">
            <w:pPr>
              <w:pStyle w:val="TableParagraph"/>
              <w:spacing w:line="259" w:lineRule="exact"/>
              <w:ind w:left="29" w:right="15"/>
              <w:jc w:val="center"/>
              <w:rPr>
                <w:sz w:val="24"/>
              </w:rPr>
            </w:pPr>
            <w:r>
              <w:rPr>
                <w:sz w:val="24"/>
              </w:rPr>
              <w:t>Презентация</w:t>
            </w:r>
            <w:r>
              <w:rPr>
                <w:spacing w:val="-4"/>
                <w:sz w:val="24"/>
              </w:rPr>
              <w:t xml:space="preserve"> </w:t>
            </w:r>
            <w:r>
              <w:rPr>
                <w:sz w:val="24"/>
              </w:rPr>
              <w:t>«Деревья</w:t>
            </w:r>
            <w:r>
              <w:rPr>
                <w:spacing w:val="-4"/>
                <w:sz w:val="24"/>
              </w:rPr>
              <w:t xml:space="preserve"> </w:t>
            </w:r>
            <w:r>
              <w:rPr>
                <w:spacing w:val="-2"/>
                <w:sz w:val="24"/>
              </w:rPr>
              <w:t>зимой»</w:t>
            </w:r>
          </w:p>
        </w:tc>
      </w:tr>
      <w:tr w:rsidR="00EC424D">
        <w:trPr>
          <w:trHeight w:val="728"/>
        </w:trPr>
        <w:tc>
          <w:tcPr>
            <w:tcW w:w="1565" w:type="dxa"/>
            <w:tcBorders>
              <w:top w:val="nil"/>
              <w:bottom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FC67E1">
            <w:pPr>
              <w:pStyle w:val="TableParagraph"/>
              <w:spacing w:line="267" w:lineRule="exact"/>
              <w:ind w:left="225"/>
              <w:rPr>
                <w:sz w:val="24"/>
              </w:rPr>
            </w:pPr>
            <w:r>
              <w:rPr>
                <w:spacing w:val="-2"/>
                <w:sz w:val="24"/>
              </w:rPr>
              <w:t>19.01</w:t>
            </w:r>
          </w:p>
        </w:tc>
        <w:tc>
          <w:tcPr>
            <w:tcW w:w="2976" w:type="dxa"/>
            <w:tcBorders>
              <w:top w:val="nil"/>
            </w:tcBorders>
          </w:tcPr>
          <w:p w:rsidR="00EC424D" w:rsidRDefault="00FC67E1">
            <w:pPr>
              <w:pStyle w:val="TableParagraph"/>
              <w:spacing w:line="267" w:lineRule="exact"/>
              <w:ind w:left="226"/>
              <w:rPr>
                <w:sz w:val="24"/>
              </w:rPr>
            </w:pPr>
            <w:r>
              <w:rPr>
                <w:spacing w:val="-2"/>
                <w:sz w:val="24"/>
              </w:rPr>
              <w:t>зимой.</w:t>
            </w:r>
          </w:p>
        </w:tc>
        <w:tc>
          <w:tcPr>
            <w:tcW w:w="3832" w:type="dxa"/>
            <w:tcBorders>
              <w:top w:val="nil"/>
            </w:tcBorders>
          </w:tcPr>
          <w:p w:rsidR="00EC424D" w:rsidRDefault="00EC424D">
            <w:pPr>
              <w:pStyle w:val="TableParagraph"/>
              <w:rPr>
                <w:sz w:val="24"/>
              </w:rPr>
            </w:pPr>
          </w:p>
        </w:tc>
      </w:tr>
      <w:tr w:rsidR="00EC424D">
        <w:trPr>
          <w:trHeight w:val="273"/>
        </w:trPr>
        <w:tc>
          <w:tcPr>
            <w:tcW w:w="1565" w:type="dxa"/>
            <w:tcBorders>
              <w:top w:val="nil"/>
              <w:bottom w:val="nil"/>
            </w:tcBorders>
          </w:tcPr>
          <w:p w:rsidR="00EC424D" w:rsidRDefault="00EC424D">
            <w:pPr>
              <w:pStyle w:val="TableParagraph"/>
              <w:rPr>
                <w:sz w:val="20"/>
              </w:rPr>
            </w:pPr>
          </w:p>
        </w:tc>
        <w:tc>
          <w:tcPr>
            <w:tcW w:w="706" w:type="dxa"/>
            <w:tcBorders>
              <w:bottom w:val="nil"/>
            </w:tcBorders>
          </w:tcPr>
          <w:p w:rsidR="00EC424D" w:rsidRDefault="00FC67E1">
            <w:pPr>
              <w:pStyle w:val="TableParagraph"/>
              <w:spacing w:line="254" w:lineRule="exact"/>
              <w:ind w:left="9"/>
              <w:jc w:val="center"/>
              <w:rPr>
                <w:sz w:val="24"/>
              </w:rPr>
            </w:pPr>
            <w:r>
              <w:rPr>
                <w:spacing w:val="-10"/>
                <w:sz w:val="24"/>
              </w:rPr>
              <w:t>3</w:t>
            </w:r>
          </w:p>
        </w:tc>
        <w:tc>
          <w:tcPr>
            <w:tcW w:w="1277" w:type="dxa"/>
            <w:tcBorders>
              <w:bottom w:val="nil"/>
            </w:tcBorders>
          </w:tcPr>
          <w:p w:rsidR="00EC424D" w:rsidRDefault="00FC67E1">
            <w:pPr>
              <w:pStyle w:val="TableParagraph"/>
              <w:spacing w:line="254" w:lineRule="exact"/>
              <w:ind w:left="225"/>
              <w:rPr>
                <w:sz w:val="24"/>
              </w:rPr>
            </w:pPr>
            <w:r>
              <w:rPr>
                <w:spacing w:val="-2"/>
                <w:sz w:val="24"/>
              </w:rPr>
              <w:t>22.01-</w:t>
            </w:r>
          </w:p>
        </w:tc>
        <w:tc>
          <w:tcPr>
            <w:tcW w:w="2976" w:type="dxa"/>
            <w:tcBorders>
              <w:bottom w:val="nil"/>
            </w:tcBorders>
          </w:tcPr>
          <w:p w:rsidR="00EC424D" w:rsidRDefault="00FC67E1">
            <w:pPr>
              <w:pStyle w:val="TableParagraph"/>
              <w:spacing w:line="254" w:lineRule="exact"/>
              <w:ind w:left="226"/>
              <w:rPr>
                <w:sz w:val="24"/>
              </w:rPr>
            </w:pPr>
            <w:r>
              <w:rPr>
                <w:sz w:val="24"/>
              </w:rPr>
              <w:t xml:space="preserve">Животные </w:t>
            </w:r>
            <w:r>
              <w:rPr>
                <w:spacing w:val="-2"/>
                <w:sz w:val="24"/>
              </w:rPr>
              <w:t>холодных</w:t>
            </w:r>
          </w:p>
        </w:tc>
        <w:tc>
          <w:tcPr>
            <w:tcW w:w="3832" w:type="dxa"/>
            <w:tcBorders>
              <w:bottom w:val="nil"/>
            </w:tcBorders>
          </w:tcPr>
          <w:p w:rsidR="00EC424D" w:rsidRDefault="00FC67E1">
            <w:pPr>
              <w:pStyle w:val="TableParagraph"/>
              <w:spacing w:line="254" w:lineRule="exact"/>
              <w:ind w:left="28" w:right="15"/>
              <w:jc w:val="center"/>
              <w:rPr>
                <w:sz w:val="24"/>
              </w:rPr>
            </w:pPr>
            <w:r>
              <w:rPr>
                <w:sz w:val="24"/>
              </w:rPr>
              <w:t>Игра</w:t>
            </w:r>
            <w:r>
              <w:rPr>
                <w:spacing w:val="-3"/>
                <w:sz w:val="24"/>
              </w:rPr>
              <w:t xml:space="preserve"> </w:t>
            </w:r>
            <w:r>
              <w:rPr>
                <w:sz w:val="24"/>
              </w:rPr>
              <w:t>–</w:t>
            </w:r>
            <w:r>
              <w:rPr>
                <w:spacing w:val="-2"/>
                <w:sz w:val="24"/>
              </w:rPr>
              <w:t xml:space="preserve"> </w:t>
            </w:r>
            <w:r>
              <w:rPr>
                <w:sz w:val="24"/>
              </w:rPr>
              <w:t>путешествие</w:t>
            </w:r>
            <w:r>
              <w:rPr>
                <w:spacing w:val="-3"/>
                <w:sz w:val="24"/>
              </w:rPr>
              <w:t xml:space="preserve"> </w:t>
            </w:r>
            <w:r>
              <w:rPr>
                <w:sz w:val="24"/>
              </w:rPr>
              <w:t>«На</w:t>
            </w:r>
            <w:r>
              <w:rPr>
                <w:spacing w:val="-3"/>
                <w:sz w:val="24"/>
              </w:rPr>
              <w:t xml:space="preserve"> </w:t>
            </w:r>
            <w:r>
              <w:rPr>
                <w:spacing w:val="-2"/>
                <w:sz w:val="24"/>
              </w:rPr>
              <w:t>Северный</w:t>
            </w:r>
          </w:p>
        </w:tc>
      </w:tr>
      <w:tr w:rsidR="00EC424D">
        <w:trPr>
          <w:trHeight w:val="1190"/>
        </w:trPr>
        <w:tc>
          <w:tcPr>
            <w:tcW w:w="1565" w:type="dxa"/>
            <w:tcBorders>
              <w:top w:val="nil"/>
            </w:tcBorders>
          </w:tcPr>
          <w:p w:rsidR="00EC424D" w:rsidRDefault="00EC424D">
            <w:pPr>
              <w:pStyle w:val="TableParagraph"/>
              <w:rPr>
                <w:sz w:val="24"/>
              </w:rPr>
            </w:pPr>
          </w:p>
        </w:tc>
        <w:tc>
          <w:tcPr>
            <w:tcW w:w="706" w:type="dxa"/>
            <w:tcBorders>
              <w:top w:val="nil"/>
            </w:tcBorders>
          </w:tcPr>
          <w:p w:rsidR="00EC424D" w:rsidRDefault="00EC424D">
            <w:pPr>
              <w:pStyle w:val="TableParagraph"/>
              <w:rPr>
                <w:sz w:val="24"/>
              </w:rPr>
            </w:pPr>
          </w:p>
        </w:tc>
        <w:tc>
          <w:tcPr>
            <w:tcW w:w="1277" w:type="dxa"/>
            <w:tcBorders>
              <w:top w:val="nil"/>
            </w:tcBorders>
          </w:tcPr>
          <w:p w:rsidR="00EC424D" w:rsidRDefault="00FC67E1">
            <w:pPr>
              <w:pStyle w:val="TableParagraph"/>
              <w:spacing w:line="267" w:lineRule="exact"/>
              <w:ind w:left="225"/>
              <w:rPr>
                <w:sz w:val="24"/>
              </w:rPr>
            </w:pPr>
            <w:r>
              <w:rPr>
                <w:spacing w:val="-2"/>
                <w:sz w:val="24"/>
              </w:rPr>
              <w:t>26.01</w:t>
            </w:r>
          </w:p>
        </w:tc>
        <w:tc>
          <w:tcPr>
            <w:tcW w:w="2976" w:type="dxa"/>
            <w:tcBorders>
              <w:top w:val="nil"/>
            </w:tcBorders>
          </w:tcPr>
          <w:p w:rsidR="00EC424D" w:rsidRDefault="00FC67E1">
            <w:pPr>
              <w:pStyle w:val="TableParagraph"/>
              <w:spacing w:line="267" w:lineRule="exact"/>
              <w:ind w:left="226"/>
              <w:rPr>
                <w:sz w:val="24"/>
              </w:rPr>
            </w:pPr>
            <w:r>
              <w:rPr>
                <w:sz w:val="24"/>
              </w:rPr>
              <w:t>стран</w:t>
            </w:r>
            <w:r>
              <w:rPr>
                <w:spacing w:val="-2"/>
                <w:sz w:val="24"/>
              </w:rPr>
              <w:t xml:space="preserve"> (севера)</w:t>
            </w:r>
          </w:p>
        </w:tc>
        <w:tc>
          <w:tcPr>
            <w:tcW w:w="3832" w:type="dxa"/>
            <w:tcBorders>
              <w:top w:val="nil"/>
            </w:tcBorders>
          </w:tcPr>
          <w:p w:rsidR="00EC424D" w:rsidRDefault="00FC67E1">
            <w:pPr>
              <w:pStyle w:val="TableParagraph"/>
              <w:spacing w:line="267" w:lineRule="exact"/>
              <w:ind w:left="27" w:right="15"/>
              <w:jc w:val="center"/>
              <w:rPr>
                <w:sz w:val="24"/>
              </w:rPr>
            </w:pPr>
            <w:r>
              <w:rPr>
                <w:spacing w:val="-2"/>
                <w:sz w:val="24"/>
              </w:rPr>
              <w:t>полюс!»</w:t>
            </w:r>
          </w:p>
        </w:tc>
      </w:tr>
    </w:tbl>
    <w:p w:rsidR="00EC424D" w:rsidRDefault="00EC424D">
      <w:pPr>
        <w:spacing w:line="267" w:lineRule="exact"/>
        <w:jc w:val="center"/>
        <w:rPr>
          <w:sz w:val="24"/>
        </w:rPr>
        <w:sectPr w:rsidR="00EC424D">
          <w:type w:val="continuous"/>
          <w:pgSz w:w="11950" w:h="16870"/>
          <w:pgMar w:top="1200" w:right="240" w:bottom="460" w:left="740" w:header="0" w:footer="182"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5"/>
        <w:gridCol w:w="706"/>
        <w:gridCol w:w="1277"/>
        <w:gridCol w:w="2976"/>
        <w:gridCol w:w="3832"/>
      </w:tblGrid>
      <w:tr w:rsidR="00EC424D">
        <w:trPr>
          <w:trHeight w:val="1656"/>
        </w:trPr>
        <w:tc>
          <w:tcPr>
            <w:tcW w:w="1565" w:type="dxa"/>
          </w:tcPr>
          <w:p w:rsidR="00EC424D" w:rsidRDefault="00EC424D">
            <w:pPr>
              <w:pStyle w:val="TableParagraph"/>
              <w:rPr>
                <w:sz w:val="24"/>
              </w:rPr>
            </w:pPr>
          </w:p>
        </w:tc>
        <w:tc>
          <w:tcPr>
            <w:tcW w:w="706" w:type="dxa"/>
          </w:tcPr>
          <w:p w:rsidR="00EC424D" w:rsidRDefault="00FC67E1">
            <w:pPr>
              <w:pStyle w:val="TableParagraph"/>
              <w:spacing w:line="268" w:lineRule="exact"/>
              <w:ind w:left="9"/>
              <w:jc w:val="center"/>
              <w:rPr>
                <w:sz w:val="24"/>
              </w:rPr>
            </w:pPr>
            <w:r>
              <w:rPr>
                <w:spacing w:val="-10"/>
                <w:sz w:val="24"/>
              </w:rPr>
              <w:t>4</w:t>
            </w:r>
          </w:p>
        </w:tc>
        <w:tc>
          <w:tcPr>
            <w:tcW w:w="1277" w:type="dxa"/>
          </w:tcPr>
          <w:p w:rsidR="00EC424D" w:rsidRDefault="00FC67E1">
            <w:pPr>
              <w:pStyle w:val="TableParagraph"/>
              <w:spacing w:line="268" w:lineRule="exact"/>
              <w:ind w:left="225"/>
              <w:rPr>
                <w:sz w:val="24"/>
              </w:rPr>
            </w:pPr>
            <w:r>
              <w:rPr>
                <w:spacing w:val="-2"/>
                <w:sz w:val="24"/>
              </w:rPr>
              <w:t>29.01-</w:t>
            </w:r>
          </w:p>
          <w:p w:rsidR="00EC424D" w:rsidRDefault="00FC67E1">
            <w:pPr>
              <w:pStyle w:val="TableParagraph"/>
              <w:spacing w:before="2"/>
              <w:ind w:left="225"/>
              <w:rPr>
                <w:sz w:val="24"/>
              </w:rPr>
            </w:pPr>
            <w:r>
              <w:rPr>
                <w:spacing w:val="-2"/>
                <w:sz w:val="24"/>
              </w:rPr>
              <w:t>02.02</w:t>
            </w:r>
          </w:p>
        </w:tc>
        <w:tc>
          <w:tcPr>
            <w:tcW w:w="2976" w:type="dxa"/>
          </w:tcPr>
          <w:p w:rsidR="00EC424D" w:rsidRDefault="00FC67E1">
            <w:pPr>
              <w:pStyle w:val="TableParagraph"/>
              <w:ind w:left="110"/>
              <w:rPr>
                <w:sz w:val="24"/>
              </w:rPr>
            </w:pPr>
            <w:r>
              <w:rPr>
                <w:sz w:val="24"/>
              </w:rPr>
              <w:t>Профессии людей экстренных</w:t>
            </w:r>
            <w:r>
              <w:rPr>
                <w:spacing w:val="-10"/>
                <w:sz w:val="24"/>
              </w:rPr>
              <w:t xml:space="preserve"> </w:t>
            </w:r>
            <w:r>
              <w:rPr>
                <w:sz w:val="24"/>
              </w:rPr>
              <w:t>служб</w:t>
            </w:r>
            <w:r>
              <w:rPr>
                <w:spacing w:val="-9"/>
                <w:sz w:val="24"/>
              </w:rPr>
              <w:t xml:space="preserve"> </w:t>
            </w:r>
            <w:r>
              <w:rPr>
                <w:sz w:val="24"/>
              </w:rPr>
              <w:t>(скорая помощь,пожарная</w:t>
            </w:r>
            <w:r>
              <w:rPr>
                <w:spacing w:val="-15"/>
                <w:sz w:val="24"/>
              </w:rPr>
              <w:t xml:space="preserve"> </w:t>
            </w:r>
            <w:r>
              <w:rPr>
                <w:sz w:val="24"/>
              </w:rPr>
              <w:t>служба, служба спасения).</w:t>
            </w:r>
          </w:p>
          <w:p w:rsidR="00EC424D" w:rsidRDefault="00FC67E1">
            <w:pPr>
              <w:pStyle w:val="TableParagraph"/>
              <w:spacing w:line="278" w:lineRule="exact"/>
              <w:ind w:left="110"/>
              <w:rPr>
                <w:sz w:val="24"/>
              </w:rPr>
            </w:pPr>
            <w:r>
              <w:rPr>
                <w:sz w:val="24"/>
              </w:rPr>
              <w:t>Электробытовые</w:t>
            </w:r>
            <w:r>
              <w:rPr>
                <w:spacing w:val="-15"/>
                <w:sz w:val="24"/>
              </w:rPr>
              <w:t xml:space="preserve"> </w:t>
            </w:r>
            <w:r>
              <w:rPr>
                <w:sz w:val="24"/>
              </w:rPr>
              <w:t xml:space="preserve">приборы. </w:t>
            </w:r>
            <w:r>
              <w:rPr>
                <w:spacing w:val="-2"/>
                <w:sz w:val="24"/>
              </w:rPr>
              <w:t>Инструменты</w:t>
            </w:r>
          </w:p>
        </w:tc>
        <w:tc>
          <w:tcPr>
            <w:tcW w:w="3832" w:type="dxa"/>
          </w:tcPr>
          <w:p w:rsidR="00EC424D" w:rsidRDefault="00FC67E1">
            <w:pPr>
              <w:pStyle w:val="TableParagraph"/>
              <w:spacing w:line="242" w:lineRule="auto"/>
              <w:ind w:left="1014" w:right="213" w:hanging="783"/>
              <w:rPr>
                <w:sz w:val="24"/>
              </w:rPr>
            </w:pPr>
            <w:r>
              <w:rPr>
                <w:sz w:val="24"/>
              </w:rPr>
              <w:t>Викторина</w:t>
            </w:r>
            <w:r>
              <w:rPr>
                <w:spacing w:val="-15"/>
                <w:sz w:val="24"/>
              </w:rPr>
              <w:t xml:space="preserve"> </w:t>
            </w:r>
            <w:r>
              <w:rPr>
                <w:sz w:val="24"/>
              </w:rPr>
              <w:t>«Все</w:t>
            </w:r>
            <w:r>
              <w:rPr>
                <w:spacing w:val="-13"/>
                <w:sz w:val="24"/>
              </w:rPr>
              <w:t xml:space="preserve"> </w:t>
            </w:r>
            <w:r>
              <w:rPr>
                <w:sz w:val="24"/>
              </w:rPr>
              <w:t>работы</w:t>
            </w:r>
            <w:r>
              <w:rPr>
                <w:spacing w:val="-10"/>
                <w:sz w:val="24"/>
              </w:rPr>
              <w:t xml:space="preserve"> </w:t>
            </w:r>
            <w:r>
              <w:rPr>
                <w:sz w:val="24"/>
              </w:rPr>
              <w:t>хороши, выбирай на вкус»</w:t>
            </w:r>
          </w:p>
        </w:tc>
      </w:tr>
      <w:tr w:rsidR="00EC424D">
        <w:trPr>
          <w:trHeight w:val="1119"/>
        </w:trPr>
        <w:tc>
          <w:tcPr>
            <w:tcW w:w="1565" w:type="dxa"/>
            <w:vMerge w:val="restart"/>
          </w:tcPr>
          <w:p w:rsidR="00EC424D" w:rsidRDefault="00FC67E1">
            <w:pPr>
              <w:pStyle w:val="TableParagraph"/>
              <w:spacing w:line="269" w:lineRule="exact"/>
              <w:ind w:left="110"/>
              <w:rPr>
                <w:sz w:val="24"/>
              </w:rPr>
            </w:pPr>
            <w:r>
              <w:rPr>
                <w:spacing w:val="-2"/>
                <w:sz w:val="24"/>
              </w:rPr>
              <w:t>Февраль</w:t>
            </w:r>
          </w:p>
          <w:p w:rsidR="00EC424D" w:rsidRDefault="00EC424D">
            <w:pPr>
              <w:pStyle w:val="TableParagraph"/>
              <w:rPr>
                <w:sz w:val="24"/>
              </w:rPr>
            </w:pPr>
          </w:p>
          <w:p w:rsidR="00EC424D" w:rsidRDefault="00FC67E1">
            <w:pPr>
              <w:pStyle w:val="TableParagraph"/>
              <w:ind w:left="110"/>
              <w:rPr>
                <w:sz w:val="24"/>
              </w:rPr>
            </w:pPr>
            <w:r>
              <w:rPr>
                <w:spacing w:val="-2"/>
                <w:sz w:val="24"/>
              </w:rPr>
              <w:t>«Почетное звание СОЛДАТ»</w:t>
            </w:r>
          </w:p>
        </w:tc>
        <w:tc>
          <w:tcPr>
            <w:tcW w:w="706" w:type="dxa"/>
          </w:tcPr>
          <w:p w:rsidR="00EC424D" w:rsidRDefault="00FC67E1">
            <w:pPr>
              <w:pStyle w:val="TableParagraph"/>
              <w:spacing w:line="264" w:lineRule="exact"/>
              <w:ind w:left="9"/>
              <w:jc w:val="center"/>
              <w:rPr>
                <w:sz w:val="24"/>
              </w:rPr>
            </w:pPr>
            <w:r>
              <w:rPr>
                <w:spacing w:val="-10"/>
                <w:sz w:val="24"/>
              </w:rPr>
              <w:t>1</w:t>
            </w:r>
          </w:p>
        </w:tc>
        <w:tc>
          <w:tcPr>
            <w:tcW w:w="1277" w:type="dxa"/>
          </w:tcPr>
          <w:p w:rsidR="00EC424D" w:rsidRDefault="00FC67E1">
            <w:pPr>
              <w:pStyle w:val="TableParagraph"/>
              <w:spacing w:line="264" w:lineRule="exact"/>
              <w:ind w:left="225"/>
              <w:rPr>
                <w:sz w:val="24"/>
              </w:rPr>
            </w:pPr>
            <w:r>
              <w:rPr>
                <w:spacing w:val="-2"/>
                <w:sz w:val="24"/>
              </w:rPr>
              <w:t>05.02-</w:t>
            </w:r>
          </w:p>
          <w:p w:rsidR="00EC424D" w:rsidRDefault="00FC67E1">
            <w:pPr>
              <w:pStyle w:val="TableParagraph"/>
              <w:spacing w:before="2"/>
              <w:ind w:left="225"/>
              <w:rPr>
                <w:sz w:val="24"/>
              </w:rPr>
            </w:pPr>
            <w:r>
              <w:rPr>
                <w:spacing w:val="-2"/>
                <w:sz w:val="24"/>
              </w:rPr>
              <w:t>09.02</w:t>
            </w:r>
          </w:p>
        </w:tc>
        <w:tc>
          <w:tcPr>
            <w:tcW w:w="2976" w:type="dxa"/>
          </w:tcPr>
          <w:p w:rsidR="00EC424D" w:rsidRDefault="00FC67E1">
            <w:pPr>
              <w:pStyle w:val="TableParagraph"/>
              <w:ind w:left="110"/>
              <w:rPr>
                <w:sz w:val="24"/>
              </w:rPr>
            </w:pPr>
            <w:r>
              <w:rPr>
                <w:sz w:val="24"/>
              </w:rPr>
              <w:t>Средства</w:t>
            </w:r>
            <w:r>
              <w:rPr>
                <w:spacing w:val="-15"/>
                <w:sz w:val="24"/>
              </w:rPr>
              <w:t xml:space="preserve"> </w:t>
            </w:r>
            <w:r>
              <w:rPr>
                <w:sz w:val="24"/>
              </w:rPr>
              <w:t>связи:</w:t>
            </w:r>
            <w:r>
              <w:rPr>
                <w:spacing w:val="-15"/>
                <w:sz w:val="24"/>
              </w:rPr>
              <w:t xml:space="preserve"> </w:t>
            </w:r>
            <w:r>
              <w:rPr>
                <w:sz w:val="24"/>
              </w:rPr>
              <w:t xml:space="preserve">почта, сотовый телефон, </w:t>
            </w:r>
            <w:r>
              <w:rPr>
                <w:spacing w:val="-2"/>
                <w:sz w:val="24"/>
              </w:rPr>
              <w:t>компьютер.</w:t>
            </w:r>
          </w:p>
        </w:tc>
        <w:tc>
          <w:tcPr>
            <w:tcW w:w="3832" w:type="dxa"/>
          </w:tcPr>
          <w:p w:rsidR="00EC424D" w:rsidRDefault="00FC67E1">
            <w:pPr>
              <w:pStyle w:val="TableParagraph"/>
              <w:spacing w:line="264" w:lineRule="exact"/>
              <w:ind w:left="34" w:right="15"/>
              <w:jc w:val="center"/>
              <w:rPr>
                <w:sz w:val="24"/>
              </w:rPr>
            </w:pPr>
            <w:r>
              <w:rPr>
                <w:sz w:val="24"/>
              </w:rPr>
              <w:t>Экскурсия</w:t>
            </w:r>
            <w:r>
              <w:rPr>
                <w:spacing w:val="-4"/>
                <w:sz w:val="24"/>
              </w:rPr>
              <w:t xml:space="preserve"> </w:t>
            </w:r>
            <w:r>
              <w:rPr>
                <w:sz w:val="24"/>
              </w:rPr>
              <w:t>на</w:t>
            </w:r>
            <w:r>
              <w:rPr>
                <w:spacing w:val="-1"/>
                <w:sz w:val="24"/>
              </w:rPr>
              <w:t xml:space="preserve"> </w:t>
            </w:r>
            <w:r>
              <w:rPr>
                <w:spacing w:val="-4"/>
                <w:sz w:val="24"/>
              </w:rPr>
              <w:t>почту</w:t>
            </w:r>
          </w:p>
        </w:tc>
      </w:tr>
      <w:tr w:rsidR="00EC424D">
        <w:trPr>
          <w:trHeight w:val="1276"/>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73" w:lineRule="exact"/>
              <w:ind w:left="9"/>
              <w:jc w:val="center"/>
              <w:rPr>
                <w:sz w:val="24"/>
              </w:rPr>
            </w:pPr>
            <w:r>
              <w:rPr>
                <w:spacing w:val="-10"/>
                <w:sz w:val="24"/>
              </w:rPr>
              <w:t>2</w:t>
            </w:r>
          </w:p>
        </w:tc>
        <w:tc>
          <w:tcPr>
            <w:tcW w:w="1277" w:type="dxa"/>
          </w:tcPr>
          <w:p w:rsidR="00EC424D" w:rsidRDefault="00FC67E1">
            <w:pPr>
              <w:pStyle w:val="TableParagraph"/>
              <w:spacing w:line="271" w:lineRule="exact"/>
              <w:ind w:left="225"/>
              <w:rPr>
                <w:sz w:val="24"/>
              </w:rPr>
            </w:pPr>
            <w:r>
              <w:rPr>
                <w:spacing w:val="-2"/>
                <w:sz w:val="24"/>
              </w:rPr>
              <w:t>12.02-</w:t>
            </w:r>
          </w:p>
          <w:p w:rsidR="00EC424D" w:rsidRDefault="00FC67E1">
            <w:pPr>
              <w:pStyle w:val="TableParagraph"/>
              <w:spacing w:line="275" w:lineRule="exact"/>
              <w:ind w:left="225"/>
              <w:rPr>
                <w:sz w:val="24"/>
              </w:rPr>
            </w:pPr>
            <w:r>
              <w:rPr>
                <w:spacing w:val="-2"/>
                <w:sz w:val="24"/>
              </w:rPr>
              <w:t>16.02</w:t>
            </w:r>
          </w:p>
        </w:tc>
        <w:tc>
          <w:tcPr>
            <w:tcW w:w="2976" w:type="dxa"/>
          </w:tcPr>
          <w:p w:rsidR="00EC424D" w:rsidRDefault="00FC67E1">
            <w:pPr>
              <w:pStyle w:val="TableParagraph"/>
              <w:ind w:left="110" w:right="560"/>
              <w:rPr>
                <w:sz w:val="24"/>
              </w:rPr>
            </w:pPr>
            <w:r>
              <w:rPr>
                <w:sz w:val="24"/>
              </w:rPr>
              <w:t>Транспорт.</w:t>
            </w:r>
            <w:r>
              <w:rPr>
                <w:spacing w:val="-15"/>
                <w:sz w:val="24"/>
              </w:rPr>
              <w:t xml:space="preserve"> </w:t>
            </w:r>
            <w:r>
              <w:rPr>
                <w:sz w:val="24"/>
              </w:rPr>
              <w:t xml:space="preserve">Работники транспорта. Правила </w:t>
            </w:r>
            <w:r>
              <w:rPr>
                <w:spacing w:val="-2"/>
                <w:sz w:val="24"/>
              </w:rPr>
              <w:t>дорожногодвижения</w:t>
            </w:r>
          </w:p>
        </w:tc>
        <w:tc>
          <w:tcPr>
            <w:tcW w:w="3832" w:type="dxa"/>
          </w:tcPr>
          <w:p w:rsidR="00EC424D" w:rsidRDefault="00FC67E1">
            <w:pPr>
              <w:pStyle w:val="TableParagraph"/>
              <w:spacing w:line="271" w:lineRule="exact"/>
              <w:ind w:left="26" w:right="15"/>
              <w:jc w:val="center"/>
              <w:rPr>
                <w:sz w:val="24"/>
              </w:rPr>
            </w:pPr>
            <w:r>
              <w:rPr>
                <w:sz w:val="24"/>
              </w:rPr>
              <w:t>Презентации</w:t>
            </w:r>
            <w:r>
              <w:rPr>
                <w:spacing w:val="-4"/>
                <w:sz w:val="24"/>
              </w:rPr>
              <w:t xml:space="preserve"> </w:t>
            </w:r>
            <w:r>
              <w:rPr>
                <w:sz w:val="24"/>
              </w:rPr>
              <w:t>по</w:t>
            </w:r>
            <w:r>
              <w:rPr>
                <w:spacing w:val="-2"/>
                <w:sz w:val="24"/>
              </w:rPr>
              <w:t xml:space="preserve"> </w:t>
            </w:r>
            <w:r>
              <w:rPr>
                <w:spacing w:val="-5"/>
                <w:sz w:val="24"/>
              </w:rPr>
              <w:t>ПДД</w:t>
            </w:r>
          </w:p>
          <w:p w:rsidR="00EC424D" w:rsidRDefault="00FC67E1">
            <w:pPr>
              <w:pStyle w:val="TableParagraph"/>
              <w:spacing w:line="242" w:lineRule="auto"/>
              <w:ind w:left="31" w:right="15"/>
              <w:jc w:val="center"/>
              <w:rPr>
                <w:sz w:val="24"/>
              </w:rPr>
            </w:pPr>
            <w:r>
              <w:rPr>
                <w:sz w:val="24"/>
              </w:rPr>
              <w:t>«Путешествие</w:t>
            </w:r>
            <w:r>
              <w:rPr>
                <w:spacing w:val="-13"/>
                <w:sz w:val="24"/>
              </w:rPr>
              <w:t xml:space="preserve"> </w:t>
            </w:r>
            <w:r>
              <w:rPr>
                <w:sz w:val="24"/>
              </w:rPr>
              <w:t>в</w:t>
            </w:r>
            <w:r>
              <w:rPr>
                <w:spacing w:val="-9"/>
                <w:sz w:val="24"/>
              </w:rPr>
              <w:t xml:space="preserve"> </w:t>
            </w:r>
            <w:r>
              <w:rPr>
                <w:sz w:val="24"/>
              </w:rPr>
              <w:t>страну</w:t>
            </w:r>
            <w:r>
              <w:rPr>
                <w:spacing w:val="-15"/>
                <w:sz w:val="24"/>
              </w:rPr>
              <w:t xml:space="preserve"> </w:t>
            </w:r>
            <w:r>
              <w:rPr>
                <w:sz w:val="24"/>
              </w:rPr>
              <w:t>дорожных знаков» - тематический досуг</w:t>
            </w:r>
          </w:p>
        </w:tc>
      </w:tr>
      <w:tr w:rsidR="00EC424D">
        <w:trPr>
          <w:trHeight w:val="1104"/>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68" w:lineRule="exact"/>
              <w:ind w:left="9"/>
              <w:jc w:val="center"/>
              <w:rPr>
                <w:sz w:val="24"/>
              </w:rPr>
            </w:pPr>
            <w:r>
              <w:rPr>
                <w:spacing w:val="-10"/>
                <w:sz w:val="24"/>
              </w:rPr>
              <w:t>3</w:t>
            </w:r>
          </w:p>
        </w:tc>
        <w:tc>
          <w:tcPr>
            <w:tcW w:w="1277" w:type="dxa"/>
          </w:tcPr>
          <w:p w:rsidR="00EC424D" w:rsidRDefault="00FC67E1">
            <w:pPr>
              <w:pStyle w:val="TableParagraph"/>
              <w:spacing w:line="268" w:lineRule="exact"/>
              <w:ind w:left="225"/>
              <w:rPr>
                <w:sz w:val="24"/>
              </w:rPr>
            </w:pPr>
            <w:r>
              <w:rPr>
                <w:spacing w:val="-2"/>
                <w:sz w:val="24"/>
              </w:rPr>
              <w:t>19.02-</w:t>
            </w:r>
          </w:p>
          <w:p w:rsidR="00EC424D" w:rsidRDefault="00FC67E1">
            <w:pPr>
              <w:pStyle w:val="TableParagraph"/>
              <w:spacing w:before="3"/>
              <w:ind w:left="225"/>
              <w:rPr>
                <w:sz w:val="24"/>
              </w:rPr>
            </w:pPr>
            <w:r>
              <w:rPr>
                <w:spacing w:val="-2"/>
                <w:sz w:val="24"/>
              </w:rPr>
              <w:t>22.02</w:t>
            </w:r>
          </w:p>
        </w:tc>
        <w:tc>
          <w:tcPr>
            <w:tcW w:w="2976" w:type="dxa"/>
          </w:tcPr>
          <w:p w:rsidR="00EC424D" w:rsidRDefault="00FC67E1">
            <w:pPr>
              <w:pStyle w:val="TableParagraph"/>
              <w:ind w:left="226"/>
              <w:rPr>
                <w:sz w:val="24"/>
              </w:rPr>
            </w:pPr>
            <w:r>
              <w:rPr>
                <w:sz w:val="24"/>
              </w:rPr>
              <w:t>День защитника Отечества.</w:t>
            </w:r>
            <w:r>
              <w:rPr>
                <w:spacing w:val="-15"/>
                <w:sz w:val="24"/>
              </w:rPr>
              <w:t xml:space="preserve"> </w:t>
            </w:r>
            <w:r>
              <w:rPr>
                <w:sz w:val="24"/>
              </w:rPr>
              <w:t>Наша</w:t>
            </w:r>
            <w:r>
              <w:rPr>
                <w:spacing w:val="-15"/>
                <w:sz w:val="24"/>
              </w:rPr>
              <w:t xml:space="preserve"> </w:t>
            </w:r>
            <w:r>
              <w:rPr>
                <w:sz w:val="24"/>
              </w:rPr>
              <w:t>армия. Военная техника</w:t>
            </w:r>
          </w:p>
        </w:tc>
        <w:tc>
          <w:tcPr>
            <w:tcW w:w="3832" w:type="dxa"/>
          </w:tcPr>
          <w:p w:rsidR="00EC424D" w:rsidRDefault="00FC67E1">
            <w:pPr>
              <w:pStyle w:val="TableParagraph"/>
              <w:spacing w:line="242" w:lineRule="auto"/>
              <w:ind w:left="29" w:right="15"/>
              <w:jc w:val="center"/>
              <w:rPr>
                <w:sz w:val="24"/>
              </w:rPr>
            </w:pPr>
            <w:r>
              <w:rPr>
                <w:sz w:val="24"/>
              </w:rPr>
              <w:t>Праздник</w:t>
            </w:r>
            <w:r>
              <w:rPr>
                <w:spacing w:val="-15"/>
                <w:sz w:val="24"/>
              </w:rPr>
              <w:t xml:space="preserve"> </w:t>
            </w:r>
            <w:r>
              <w:rPr>
                <w:sz w:val="24"/>
              </w:rPr>
              <w:t>«День</w:t>
            </w:r>
            <w:r>
              <w:rPr>
                <w:spacing w:val="-15"/>
                <w:sz w:val="24"/>
              </w:rPr>
              <w:t xml:space="preserve"> </w:t>
            </w:r>
            <w:r>
              <w:rPr>
                <w:sz w:val="24"/>
              </w:rPr>
              <w:t xml:space="preserve">защитника </w:t>
            </w:r>
            <w:r>
              <w:rPr>
                <w:spacing w:val="-2"/>
                <w:sz w:val="24"/>
              </w:rPr>
              <w:t>Отечества»</w:t>
            </w:r>
          </w:p>
          <w:p w:rsidR="00EC424D" w:rsidRDefault="00FC67E1">
            <w:pPr>
              <w:pStyle w:val="TableParagraph"/>
              <w:spacing w:line="271" w:lineRule="exact"/>
              <w:ind w:left="26" w:right="15"/>
              <w:jc w:val="center"/>
              <w:rPr>
                <w:sz w:val="24"/>
              </w:rPr>
            </w:pPr>
            <w:r>
              <w:rPr>
                <w:sz w:val="24"/>
              </w:rPr>
              <w:t>Выставка</w:t>
            </w:r>
            <w:r>
              <w:rPr>
                <w:spacing w:val="-2"/>
                <w:sz w:val="24"/>
              </w:rPr>
              <w:t xml:space="preserve"> </w:t>
            </w:r>
            <w:r>
              <w:rPr>
                <w:sz w:val="24"/>
              </w:rPr>
              <w:t>детских</w:t>
            </w:r>
            <w:r>
              <w:rPr>
                <w:spacing w:val="-5"/>
                <w:sz w:val="24"/>
              </w:rPr>
              <w:t xml:space="preserve"> </w:t>
            </w:r>
            <w:r>
              <w:rPr>
                <w:sz w:val="24"/>
              </w:rPr>
              <w:t xml:space="preserve">работ </w:t>
            </w:r>
            <w:r>
              <w:rPr>
                <w:spacing w:val="-4"/>
                <w:sz w:val="24"/>
              </w:rPr>
              <w:t>«Виды</w:t>
            </w:r>
          </w:p>
          <w:p w:rsidR="00EC424D" w:rsidRDefault="00FC67E1">
            <w:pPr>
              <w:pStyle w:val="TableParagraph"/>
              <w:spacing w:line="261" w:lineRule="exact"/>
              <w:ind w:left="31" w:right="15"/>
              <w:jc w:val="center"/>
              <w:rPr>
                <w:sz w:val="24"/>
              </w:rPr>
            </w:pPr>
            <w:r>
              <w:rPr>
                <w:sz w:val="24"/>
              </w:rPr>
              <w:t>военной</w:t>
            </w:r>
            <w:r>
              <w:rPr>
                <w:spacing w:val="-7"/>
                <w:sz w:val="24"/>
              </w:rPr>
              <w:t xml:space="preserve"> </w:t>
            </w:r>
            <w:r>
              <w:rPr>
                <w:sz w:val="24"/>
              </w:rPr>
              <w:t>техники»</w:t>
            </w:r>
            <w:r>
              <w:rPr>
                <w:spacing w:val="-6"/>
                <w:sz w:val="24"/>
              </w:rPr>
              <w:t xml:space="preserve"> </w:t>
            </w:r>
            <w:r>
              <w:rPr>
                <w:spacing w:val="-2"/>
                <w:sz w:val="24"/>
              </w:rPr>
              <w:t>(пластилин)</w:t>
            </w:r>
          </w:p>
        </w:tc>
      </w:tr>
      <w:tr w:rsidR="00EC424D">
        <w:trPr>
          <w:trHeight w:val="892"/>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68" w:lineRule="exact"/>
              <w:ind w:left="9"/>
              <w:jc w:val="center"/>
              <w:rPr>
                <w:sz w:val="24"/>
              </w:rPr>
            </w:pPr>
            <w:r>
              <w:rPr>
                <w:spacing w:val="-10"/>
                <w:sz w:val="24"/>
              </w:rPr>
              <w:t>4</w:t>
            </w:r>
          </w:p>
        </w:tc>
        <w:tc>
          <w:tcPr>
            <w:tcW w:w="1277" w:type="dxa"/>
          </w:tcPr>
          <w:p w:rsidR="00EC424D" w:rsidRDefault="00FC67E1">
            <w:pPr>
              <w:pStyle w:val="TableParagraph"/>
              <w:spacing w:line="268" w:lineRule="exact"/>
              <w:ind w:left="225"/>
              <w:rPr>
                <w:sz w:val="24"/>
              </w:rPr>
            </w:pPr>
            <w:r>
              <w:rPr>
                <w:spacing w:val="-2"/>
                <w:sz w:val="24"/>
              </w:rPr>
              <w:t>26.02-</w:t>
            </w:r>
          </w:p>
          <w:p w:rsidR="00EC424D" w:rsidRDefault="00FC67E1">
            <w:pPr>
              <w:pStyle w:val="TableParagraph"/>
              <w:spacing w:before="2"/>
              <w:ind w:left="225"/>
              <w:rPr>
                <w:sz w:val="24"/>
              </w:rPr>
            </w:pPr>
            <w:r>
              <w:rPr>
                <w:spacing w:val="-2"/>
                <w:sz w:val="24"/>
              </w:rPr>
              <w:t>01.03</w:t>
            </w:r>
          </w:p>
        </w:tc>
        <w:tc>
          <w:tcPr>
            <w:tcW w:w="2976" w:type="dxa"/>
          </w:tcPr>
          <w:p w:rsidR="00EC424D" w:rsidRDefault="00FC67E1">
            <w:pPr>
              <w:pStyle w:val="TableParagraph"/>
              <w:ind w:left="226"/>
              <w:rPr>
                <w:sz w:val="24"/>
              </w:rPr>
            </w:pPr>
            <w:r>
              <w:rPr>
                <w:sz w:val="24"/>
              </w:rPr>
              <w:t>Весна. Изменения в природе:</w:t>
            </w:r>
            <w:r>
              <w:rPr>
                <w:spacing w:val="-12"/>
                <w:sz w:val="24"/>
              </w:rPr>
              <w:t xml:space="preserve"> </w:t>
            </w:r>
            <w:r>
              <w:rPr>
                <w:sz w:val="24"/>
              </w:rPr>
              <w:t>животные</w:t>
            </w:r>
            <w:r>
              <w:rPr>
                <w:spacing w:val="-13"/>
                <w:sz w:val="24"/>
              </w:rPr>
              <w:t xml:space="preserve"> </w:t>
            </w:r>
            <w:r>
              <w:rPr>
                <w:sz w:val="24"/>
              </w:rPr>
              <w:t>и</w:t>
            </w:r>
            <w:r>
              <w:rPr>
                <w:spacing w:val="-13"/>
                <w:sz w:val="24"/>
              </w:rPr>
              <w:t xml:space="preserve"> </w:t>
            </w:r>
            <w:r>
              <w:rPr>
                <w:sz w:val="24"/>
              </w:rPr>
              <w:t xml:space="preserve">их </w:t>
            </w:r>
            <w:r>
              <w:rPr>
                <w:spacing w:val="-2"/>
                <w:sz w:val="24"/>
              </w:rPr>
              <w:t>детеныши</w:t>
            </w:r>
          </w:p>
        </w:tc>
        <w:tc>
          <w:tcPr>
            <w:tcW w:w="3832" w:type="dxa"/>
          </w:tcPr>
          <w:p w:rsidR="00EC424D" w:rsidRDefault="00FC67E1">
            <w:pPr>
              <w:pStyle w:val="TableParagraph"/>
              <w:spacing w:line="268" w:lineRule="exact"/>
              <w:ind w:left="29" w:right="15"/>
              <w:jc w:val="center"/>
              <w:rPr>
                <w:sz w:val="24"/>
              </w:rPr>
            </w:pPr>
            <w:r>
              <w:rPr>
                <w:sz w:val="24"/>
              </w:rPr>
              <w:t>Проектная</w:t>
            </w:r>
            <w:r>
              <w:rPr>
                <w:spacing w:val="2"/>
                <w:sz w:val="24"/>
              </w:rPr>
              <w:t xml:space="preserve"> </w:t>
            </w:r>
            <w:r>
              <w:rPr>
                <w:spacing w:val="-2"/>
                <w:sz w:val="24"/>
              </w:rPr>
              <w:t>деятельность</w:t>
            </w:r>
          </w:p>
        </w:tc>
      </w:tr>
      <w:tr w:rsidR="00EC424D">
        <w:trPr>
          <w:trHeight w:val="1487"/>
        </w:trPr>
        <w:tc>
          <w:tcPr>
            <w:tcW w:w="1565" w:type="dxa"/>
            <w:vMerge w:val="restart"/>
          </w:tcPr>
          <w:p w:rsidR="00EC424D" w:rsidRDefault="00FC67E1">
            <w:pPr>
              <w:pStyle w:val="TableParagraph"/>
              <w:spacing w:line="273" w:lineRule="exact"/>
              <w:ind w:left="508"/>
              <w:rPr>
                <w:sz w:val="24"/>
              </w:rPr>
            </w:pPr>
            <w:r>
              <w:rPr>
                <w:spacing w:val="-4"/>
                <w:sz w:val="24"/>
              </w:rPr>
              <w:t>Март</w:t>
            </w:r>
          </w:p>
          <w:p w:rsidR="00EC424D" w:rsidRDefault="00EC424D">
            <w:pPr>
              <w:pStyle w:val="TableParagraph"/>
              <w:rPr>
                <w:sz w:val="24"/>
              </w:rPr>
            </w:pPr>
          </w:p>
          <w:p w:rsidR="00EC424D" w:rsidRDefault="00FC67E1">
            <w:pPr>
              <w:pStyle w:val="TableParagraph"/>
              <w:ind w:left="230" w:right="219"/>
              <w:jc w:val="both"/>
              <w:rPr>
                <w:sz w:val="24"/>
              </w:rPr>
            </w:pPr>
            <w:r>
              <w:rPr>
                <w:spacing w:val="-2"/>
                <w:sz w:val="24"/>
              </w:rPr>
              <w:t xml:space="preserve">«Народная </w:t>
            </w:r>
            <w:r>
              <w:rPr>
                <w:sz w:val="24"/>
              </w:rPr>
              <w:t>культура</w:t>
            </w:r>
            <w:r>
              <w:rPr>
                <w:spacing w:val="-15"/>
                <w:sz w:val="24"/>
              </w:rPr>
              <w:t xml:space="preserve"> </w:t>
            </w:r>
            <w:r>
              <w:rPr>
                <w:sz w:val="24"/>
              </w:rPr>
              <w:t xml:space="preserve">и </w:t>
            </w:r>
            <w:r>
              <w:rPr>
                <w:spacing w:val="-2"/>
                <w:sz w:val="24"/>
              </w:rPr>
              <w:t>традиции»</w:t>
            </w:r>
          </w:p>
        </w:tc>
        <w:tc>
          <w:tcPr>
            <w:tcW w:w="706" w:type="dxa"/>
          </w:tcPr>
          <w:p w:rsidR="00EC424D" w:rsidRDefault="00FC67E1">
            <w:pPr>
              <w:pStyle w:val="TableParagraph"/>
              <w:spacing w:line="268" w:lineRule="exact"/>
              <w:ind w:left="9"/>
              <w:jc w:val="center"/>
              <w:rPr>
                <w:sz w:val="24"/>
              </w:rPr>
            </w:pPr>
            <w:r>
              <w:rPr>
                <w:spacing w:val="-10"/>
                <w:sz w:val="24"/>
              </w:rPr>
              <w:t>1</w:t>
            </w:r>
          </w:p>
        </w:tc>
        <w:tc>
          <w:tcPr>
            <w:tcW w:w="1277" w:type="dxa"/>
          </w:tcPr>
          <w:p w:rsidR="00EC424D" w:rsidRDefault="00FC67E1">
            <w:pPr>
              <w:pStyle w:val="TableParagraph"/>
              <w:spacing w:line="268" w:lineRule="exact"/>
              <w:ind w:left="225"/>
              <w:rPr>
                <w:sz w:val="24"/>
              </w:rPr>
            </w:pPr>
            <w:r>
              <w:rPr>
                <w:spacing w:val="-2"/>
                <w:sz w:val="24"/>
              </w:rPr>
              <w:t>04.03-</w:t>
            </w:r>
          </w:p>
          <w:p w:rsidR="00EC424D" w:rsidRDefault="00FC67E1">
            <w:pPr>
              <w:pStyle w:val="TableParagraph"/>
              <w:spacing w:before="2"/>
              <w:ind w:left="225"/>
              <w:rPr>
                <w:sz w:val="24"/>
              </w:rPr>
            </w:pPr>
            <w:r>
              <w:rPr>
                <w:spacing w:val="-2"/>
                <w:sz w:val="24"/>
              </w:rPr>
              <w:t>07.03</w:t>
            </w:r>
          </w:p>
        </w:tc>
        <w:tc>
          <w:tcPr>
            <w:tcW w:w="2976" w:type="dxa"/>
          </w:tcPr>
          <w:p w:rsidR="00EC424D" w:rsidRDefault="00FC67E1">
            <w:pPr>
              <w:pStyle w:val="TableParagraph"/>
              <w:ind w:left="226" w:right="560"/>
              <w:rPr>
                <w:sz w:val="24"/>
              </w:rPr>
            </w:pPr>
            <w:r>
              <w:rPr>
                <w:sz w:val="24"/>
              </w:rPr>
              <w:t xml:space="preserve">8 Марта - </w:t>
            </w:r>
            <w:r>
              <w:rPr>
                <w:spacing w:val="-2"/>
                <w:sz w:val="24"/>
              </w:rPr>
              <w:t xml:space="preserve">Международный </w:t>
            </w:r>
            <w:r>
              <w:rPr>
                <w:sz w:val="24"/>
              </w:rPr>
              <w:t>женский день.</w:t>
            </w:r>
          </w:p>
          <w:p w:rsidR="00EC424D" w:rsidRDefault="00FC67E1">
            <w:pPr>
              <w:pStyle w:val="TableParagraph"/>
              <w:spacing w:line="237" w:lineRule="auto"/>
              <w:ind w:left="226" w:right="779"/>
              <w:rPr>
                <w:sz w:val="24"/>
              </w:rPr>
            </w:pPr>
            <w:r>
              <w:rPr>
                <w:spacing w:val="-2"/>
                <w:sz w:val="24"/>
              </w:rPr>
              <w:t>Женские профессии.</w:t>
            </w:r>
          </w:p>
        </w:tc>
        <w:tc>
          <w:tcPr>
            <w:tcW w:w="3832" w:type="dxa"/>
          </w:tcPr>
          <w:p w:rsidR="00EC424D" w:rsidRDefault="00FC67E1">
            <w:pPr>
              <w:pStyle w:val="TableParagraph"/>
              <w:spacing w:line="273" w:lineRule="exact"/>
              <w:ind w:left="29" w:right="15"/>
              <w:jc w:val="center"/>
              <w:rPr>
                <w:sz w:val="24"/>
              </w:rPr>
            </w:pPr>
            <w:r>
              <w:rPr>
                <w:sz w:val="24"/>
              </w:rPr>
              <w:t>Праздник</w:t>
            </w:r>
            <w:r>
              <w:rPr>
                <w:spacing w:val="-5"/>
                <w:sz w:val="24"/>
              </w:rPr>
              <w:t xml:space="preserve"> мам</w:t>
            </w:r>
          </w:p>
          <w:p w:rsidR="00EC424D" w:rsidRDefault="00EC424D">
            <w:pPr>
              <w:pStyle w:val="TableParagraph"/>
              <w:rPr>
                <w:sz w:val="24"/>
              </w:rPr>
            </w:pPr>
          </w:p>
          <w:p w:rsidR="00EC424D" w:rsidRDefault="00FC67E1">
            <w:pPr>
              <w:pStyle w:val="TableParagraph"/>
              <w:spacing w:line="242" w:lineRule="auto"/>
              <w:ind w:left="27" w:right="15"/>
              <w:jc w:val="center"/>
              <w:rPr>
                <w:sz w:val="24"/>
              </w:rPr>
            </w:pPr>
            <w:r>
              <w:rPr>
                <w:sz w:val="24"/>
              </w:rPr>
              <w:t>Оформление</w:t>
            </w:r>
            <w:r>
              <w:rPr>
                <w:spacing w:val="-15"/>
                <w:sz w:val="24"/>
              </w:rPr>
              <w:t xml:space="preserve"> </w:t>
            </w:r>
            <w:r>
              <w:rPr>
                <w:sz w:val="24"/>
              </w:rPr>
              <w:t>стенгазеты</w:t>
            </w:r>
            <w:r>
              <w:rPr>
                <w:spacing w:val="-15"/>
                <w:sz w:val="24"/>
              </w:rPr>
              <w:t xml:space="preserve"> </w:t>
            </w:r>
            <w:r>
              <w:rPr>
                <w:sz w:val="24"/>
              </w:rPr>
              <w:t>«Мама милая моя!»</w:t>
            </w:r>
          </w:p>
        </w:tc>
      </w:tr>
      <w:tr w:rsidR="00EC424D">
        <w:trPr>
          <w:trHeight w:val="1430"/>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73" w:lineRule="exact"/>
              <w:ind w:left="9"/>
              <w:jc w:val="center"/>
              <w:rPr>
                <w:sz w:val="24"/>
              </w:rPr>
            </w:pPr>
            <w:r>
              <w:rPr>
                <w:spacing w:val="-10"/>
                <w:sz w:val="24"/>
              </w:rPr>
              <w:t>2</w:t>
            </w:r>
          </w:p>
        </w:tc>
        <w:tc>
          <w:tcPr>
            <w:tcW w:w="1277" w:type="dxa"/>
          </w:tcPr>
          <w:p w:rsidR="00EC424D" w:rsidRDefault="00FC67E1">
            <w:pPr>
              <w:pStyle w:val="TableParagraph"/>
              <w:spacing w:line="268" w:lineRule="exact"/>
              <w:ind w:left="225"/>
              <w:rPr>
                <w:sz w:val="24"/>
              </w:rPr>
            </w:pPr>
            <w:r>
              <w:rPr>
                <w:spacing w:val="-2"/>
                <w:sz w:val="24"/>
              </w:rPr>
              <w:t>11.03-</w:t>
            </w:r>
          </w:p>
          <w:p w:rsidR="00EC424D" w:rsidRDefault="00FC67E1">
            <w:pPr>
              <w:pStyle w:val="TableParagraph"/>
              <w:spacing w:before="2"/>
              <w:ind w:left="225"/>
              <w:rPr>
                <w:sz w:val="24"/>
              </w:rPr>
            </w:pPr>
            <w:r>
              <w:rPr>
                <w:spacing w:val="-2"/>
                <w:sz w:val="24"/>
              </w:rPr>
              <w:t>15.03</w:t>
            </w:r>
          </w:p>
        </w:tc>
        <w:tc>
          <w:tcPr>
            <w:tcW w:w="2976" w:type="dxa"/>
          </w:tcPr>
          <w:p w:rsidR="00EC424D" w:rsidRDefault="00FC67E1">
            <w:pPr>
              <w:pStyle w:val="TableParagraph"/>
              <w:spacing w:line="242" w:lineRule="auto"/>
              <w:ind w:left="226" w:right="133"/>
              <w:rPr>
                <w:sz w:val="24"/>
              </w:rPr>
            </w:pPr>
            <w:r>
              <w:rPr>
                <w:sz w:val="24"/>
              </w:rPr>
              <w:t>Человек в природе весной.</w:t>
            </w:r>
            <w:r>
              <w:rPr>
                <w:spacing w:val="-15"/>
                <w:sz w:val="24"/>
              </w:rPr>
              <w:t xml:space="preserve"> </w:t>
            </w:r>
            <w:r>
              <w:rPr>
                <w:sz w:val="24"/>
              </w:rPr>
              <w:t>Красная</w:t>
            </w:r>
            <w:r>
              <w:rPr>
                <w:spacing w:val="-15"/>
                <w:sz w:val="24"/>
              </w:rPr>
              <w:t xml:space="preserve"> </w:t>
            </w:r>
            <w:r>
              <w:rPr>
                <w:sz w:val="24"/>
              </w:rPr>
              <w:t>книга</w:t>
            </w:r>
          </w:p>
        </w:tc>
        <w:tc>
          <w:tcPr>
            <w:tcW w:w="3832" w:type="dxa"/>
          </w:tcPr>
          <w:p w:rsidR="00EC424D" w:rsidRDefault="00FC67E1">
            <w:pPr>
              <w:pStyle w:val="TableParagraph"/>
              <w:spacing w:line="242" w:lineRule="auto"/>
              <w:ind w:left="496" w:hanging="39"/>
              <w:rPr>
                <w:sz w:val="24"/>
              </w:rPr>
            </w:pPr>
            <w:r>
              <w:rPr>
                <w:sz w:val="24"/>
              </w:rPr>
              <w:t>Презентация</w:t>
            </w:r>
            <w:r>
              <w:rPr>
                <w:spacing w:val="-15"/>
                <w:sz w:val="24"/>
              </w:rPr>
              <w:t xml:space="preserve"> </w:t>
            </w:r>
            <w:r>
              <w:rPr>
                <w:sz w:val="24"/>
              </w:rPr>
              <w:t>«По</w:t>
            </w:r>
            <w:r>
              <w:rPr>
                <w:spacing w:val="-15"/>
                <w:sz w:val="24"/>
              </w:rPr>
              <w:t xml:space="preserve"> </w:t>
            </w:r>
            <w:r>
              <w:rPr>
                <w:sz w:val="24"/>
              </w:rPr>
              <w:t>страницам Красной</w:t>
            </w:r>
            <w:r>
              <w:rPr>
                <w:spacing w:val="-1"/>
                <w:sz w:val="24"/>
              </w:rPr>
              <w:t xml:space="preserve"> </w:t>
            </w:r>
            <w:r>
              <w:rPr>
                <w:sz w:val="24"/>
              </w:rPr>
              <w:t xml:space="preserve">книги. </w:t>
            </w:r>
            <w:r>
              <w:rPr>
                <w:spacing w:val="-2"/>
                <w:sz w:val="24"/>
              </w:rPr>
              <w:t>Животные»</w:t>
            </w:r>
          </w:p>
        </w:tc>
      </w:tr>
      <w:tr w:rsidR="00EC424D">
        <w:trPr>
          <w:trHeight w:val="1065"/>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73" w:lineRule="exact"/>
              <w:ind w:left="9"/>
              <w:jc w:val="center"/>
              <w:rPr>
                <w:sz w:val="24"/>
              </w:rPr>
            </w:pPr>
            <w:r>
              <w:rPr>
                <w:spacing w:val="-10"/>
                <w:sz w:val="24"/>
              </w:rPr>
              <w:t>3</w:t>
            </w:r>
          </w:p>
        </w:tc>
        <w:tc>
          <w:tcPr>
            <w:tcW w:w="1277" w:type="dxa"/>
          </w:tcPr>
          <w:p w:rsidR="00EC424D" w:rsidRDefault="00FC67E1">
            <w:pPr>
              <w:pStyle w:val="TableParagraph"/>
              <w:spacing w:line="272" w:lineRule="exact"/>
              <w:ind w:left="225"/>
              <w:rPr>
                <w:sz w:val="24"/>
              </w:rPr>
            </w:pPr>
            <w:r>
              <w:rPr>
                <w:spacing w:val="-2"/>
                <w:sz w:val="24"/>
              </w:rPr>
              <w:t>18.03-</w:t>
            </w:r>
          </w:p>
          <w:p w:rsidR="00EC424D" w:rsidRDefault="00FC67E1">
            <w:pPr>
              <w:pStyle w:val="TableParagraph"/>
              <w:spacing w:line="275" w:lineRule="exact"/>
              <w:ind w:left="225"/>
              <w:rPr>
                <w:sz w:val="24"/>
              </w:rPr>
            </w:pPr>
            <w:r>
              <w:rPr>
                <w:spacing w:val="-2"/>
                <w:sz w:val="24"/>
              </w:rPr>
              <w:t>22.03</w:t>
            </w:r>
          </w:p>
        </w:tc>
        <w:tc>
          <w:tcPr>
            <w:tcW w:w="2976" w:type="dxa"/>
          </w:tcPr>
          <w:p w:rsidR="00EC424D" w:rsidRDefault="00FC67E1">
            <w:pPr>
              <w:pStyle w:val="TableParagraph"/>
              <w:spacing w:line="237" w:lineRule="auto"/>
              <w:ind w:left="226"/>
              <w:rPr>
                <w:sz w:val="24"/>
              </w:rPr>
            </w:pPr>
            <w:r>
              <w:rPr>
                <w:sz w:val="24"/>
              </w:rPr>
              <w:t>Комнатные растения. Цветы.</w:t>
            </w:r>
            <w:r>
              <w:rPr>
                <w:spacing w:val="-15"/>
                <w:sz w:val="24"/>
              </w:rPr>
              <w:t xml:space="preserve"> </w:t>
            </w:r>
            <w:r>
              <w:rPr>
                <w:sz w:val="24"/>
              </w:rPr>
              <w:t>Огород</w:t>
            </w:r>
            <w:r>
              <w:rPr>
                <w:spacing w:val="-15"/>
                <w:sz w:val="24"/>
              </w:rPr>
              <w:t xml:space="preserve"> </w:t>
            </w:r>
            <w:r>
              <w:rPr>
                <w:sz w:val="24"/>
              </w:rPr>
              <w:t>на</w:t>
            </w:r>
            <w:r>
              <w:rPr>
                <w:spacing w:val="-15"/>
                <w:sz w:val="24"/>
              </w:rPr>
              <w:t xml:space="preserve"> </w:t>
            </w:r>
            <w:r>
              <w:rPr>
                <w:sz w:val="24"/>
              </w:rPr>
              <w:t>окне.</w:t>
            </w:r>
          </w:p>
        </w:tc>
        <w:tc>
          <w:tcPr>
            <w:tcW w:w="3832" w:type="dxa"/>
          </w:tcPr>
          <w:p w:rsidR="00EC424D" w:rsidRDefault="00FC67E1">
            <w:pPr>
              <w:pStyle w:val="TableParagraph"/>
              <w:spacing w:line="237" w:lineRule="auto"/>
              <w:ind w:left="1322" w:hanging="668"/>
              <w:rPr>
                <w:sz w:val="24"/>
              </w:rPr>
            </w:pPr>
            <w:r>
              <w:rPr>
                <w:sz w:val="24"/>
              </w:rPr>
              <w:t>Презентация</w:t>
            </w:r>
            <w:r>
              <w:rPr>
                <w:spacing w:val="-15"/>
                <w:sz w:val="24"/>
              </w:rPr>
              <w:t xml:space="preserve"> </w:t>
            </w:r>
            <w:r>
              <w:rPr>
                <w:sz w:val="24"/>
              </w:rPr>
              <w:t xml:space="preserve">«Народные </w:t>
            </w:r>
            <w:r>
              <w:rPr>
                <w:spacing w:val="-2"/>
                <w:sz w:val="24"/>
              </w:rPr>
              <w:t>промыслы»</w:t>
            </w:r>
          </w:p>
        </w:tc>
      </w:tr>
      <w:tr w:rsidR="00EC424D">
        <w:trPr>
          <w:trHeight w:val="1104"/>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68" w:lineRule="exact"/>
              <w:ind w:left="9"/>
              <w:jc w:val="center"/>
              <w:rPr>
                <w:sz w:val="24"/>
              </w:rPr>
            </w:pPr>
            <w:r>
              <w:rPr>
                <w:spacing w:val="-10"/>
                <w:sz w:val="24"/>
              </w:rPr>
              <w:t>4</w:t>
            </w:r>
          </w:p>
        </w:tc>
        <w:tc>
          <w:tcPr>
            <w:tcW w:w="1277" w:type="dxa"/>
          </w:tcPr>
          <w:p w:rsidR="00EC424D" w:rsidRDefault="00FC67E1">
            <w:pPr>
              <w:pStyle w:val="TableParagraph"/>
              <w:spacing w:line="268" w:lineRule="exact"/>
              <w:ind w:left="225"/>
              <w:rPr>
                <w:sz w:val="24"/>
              </w:rPr>
            </w:pPr>
            <w:r>
              <w:rPr>
                <w:spacing w:val="-2"/>
                <w:sz w:val="24"/>
              </w:rPr>
              <w:t>25.03-</w:t>
            </w:r>
          </w:p>
          <w:p w:rsidR="00EC424D" w:rsidRDefault="00FC67E1">
            <w:pPr>
              <w:pStyle w:val="TableParagraph"/>
              <w:spacing w:before="2"/>
              <w:ind w:left="225"/>
              <w:rPr>
                <w:sz w:val="24"/>
              </w:rPr>
            </w:pPr>
            <w:r>
              <w:rPr>
                <w:spacing w:val="-2"/>
                <w:sz w:val="24"/>
              </w:rPr>
              <w:t>29.03</w:t>
            </w:r>
          </w:p>
        </w:tc>
        <w:tc>
          <w:tcPr>
            <w:tcW w:w="2976" w:type="dxa"/>
          </w:tcPr>
          <w:p w:rsidR="00EC424D" w:rsidRDefault="00FC67E1">
            <w:pPr>
              <w:pStyle w:val="TableParagraph"/>
              <w:ind w:left="226" w:right="779"/>
              <w:rPr>
                <w:sz w:val="24"/>
              </w:rPr>
            </w:pPr>
            <w:r>
              <w:rPr>
                <w:sz w:val="24"/>
              </w:rPr>
              <w:t>Театр.</w:t>
            </w:r>
            <w:r>
              <w:rPr>
                <w:spacing w:val="-15"/>
                <w:sz w:val="24"/>
              </w:rPr>
              <w:t xml:space="preserve"> </w:t>
            </w:r>
            <w:r>
              <w:rPr>
                <w:sz w:val="24"/>
              </w:rPr>
              <w:t xml:space="preserve">Библиотека. </w:t>
            </w:r>
            <w:r>
              <w:rPr>
                <w:spacing w:val="-2"/>
                <w:sz w:val="24"/>
              </w:rPr>
              <w:t xml:space="preserve">Международный </w:t>
            </w:r>
            <w:r>
              <w:rPr>
                <w:sz w:val="24"/>
              </w:rPr>
              <w:t>день театра. День</w:t>
            </w:r>
          </w:p>
          <w:p w:rsidR="00EC424D" w:rsidRDefault="00FC67E1">
            <w:pPr>
              <w:pStyle w:val="TableParagraph"/>
              <w:spacing w:line="261" w:lineRule="exact"/>
              <w:ind w:left="226"/>
              <w:rPr>
                <w:sz w:val="24"/>
              </w:rPr>
            </w:pPr>
            <w:r>
              <w:rPr>
                <w:sz w:val="24"/>
              </w:rPr>
              <w:t>детской</w:t>
            </w:r>
            <w:r>
              <w:rPr>
                <w:spacing w:val="2"/>
                <w:sz w:val="24"/>
              </w:rPr>
              <w:t xml:space="preserve"> </w:t>
            </w:r>
            <w:r>
              <w:rPr>
                <w:spacing w:val="-2"/>
                <w:sz w:val="24"/>
              </w:rPr>
              <w:t>книги</w:t>
            </w:r>
          </w:p>
        </w:tc>
        <w:tc>
          <w:tcPr>
            <w:tcW w:w="3832" w:type="dxa"/>
          </w:tcPr>
          <w:p w:rsidR="00EC424D" w:rsidRDefault="00FC67E1">
            <w:pPr>
              <w:pStyle w:val="TableParagraph"/>
              <w:ind w:left="26" w:right="15"/>
              <w:jc w:val="center"/>
              <w:rPr>
                <w:sz w:val="24"/>
              </w:rPr>
            </w:pPr>
            <w:r>
              <w:rPr>
                <w:sz w:val="24"/>
              </w:rPr>
              <w:t>Неделя</w:t>
            </w:r>
            <w:r>
              <w:rPr>
                <w:spacing w:val="-15"/>
                <w:sz w:val="24"/>
              </w:rPr>
              <w:t xml:space="preserve"> </w:t>
            </w:r>
            <w:r>
              <w:rPr>
                <w:sz w:val="24"/>
              </w:rPr>
              <w:t>сказочных</w:t>
            </w:r>
            <w:r>
              <w:rPr>
                <w:spacing w:val="-15"/>
                <w:sz w:val="24"/>
              </w:rPr>
              <w:t xml:space="preserve"> </w:t>
            </w:r>
            <w:r>
              <w:rPr>
                <w:sz w:val="24"/>
              </w:rPr>
              <w:t>представлений Выставка «Книжки – малышки» Экскурсия в библиотеку</w:t>
            </w:r>
          </w:p>
        </w:tc>
      </w:tr>
      <w:tr w:rsidR="00EC424D">
        <w:trPr>
          <w:trHeight w:val="1545"/>
        </w:trPr>
        <w:tc>
          <w:tcPr>
            <w:tcW w:w="1565" w:type="dxa"/>
            <w:vMerge w:val="restart"/>
          </w:tcPr>
          <w:p w:rsidR="00EC424D" w:rsidRDefault="00FC67E1">
            <w:pPr>
              <w:pStyle w:val="TableParagraph"/>
              <w:spacing w:line="273" w:lineRule="exact"/>
              <w:ind w:left="8" w:right="5"/>
              <w:jc w:val="center"/>
              <w:rPr>
                <w:sz w:val="24"/>
              </w:rPr>
            </w:pPr>
            <w:r>
              <w:rPr>
                <w:spacing w:val="-2"/>
                <w:sz w:val="24"/>
              </w:rPr>
              <w:t>Апрель</w:t>
            </w:r>
          </w:p>
          <w:p w:rsidR="00EC424D" w:rsidRDefault="00EC424D">
            <w:pPr>
              <w:pStyle w:val="TableParagraph"/>
              <w:rPr>
                <w:sz w:val="24"/>
              </w:rPr>
            </w:pPr>
          </w:p>
          <w:p w:rsidR="00EC424D" w:rsidRDefault="00FC67E1">
            <w:pPr>
              <w:pStyle w:val="TableParagraph"/>
              <w:ind w:left="114" w:right="104" w:firstLine="1"/>
              <w:jc w:val="center"/>
              <w:rPr>
                <w:sz w:val="24"/>
              </w:rPr>
            </w:pPr>
            <w:r>
              <w:rPr>
                <w:spacing w:val="-2"/>
                <w:sz w:val="24"/>
              </w:rPr>
              <w:t xml:space="preserve">«Природа проснулась- </w:t>
            </w:r>
            <w:r>
              <w:rPr>
                <w:spacing w:val="-4"/>
                <w:sz w:val="24"/>
              </w:rPr>
              <w:t xml:space="preserve">весне </w:t>
            </w:r>
            <w:r>
              <w:rPr>
                <w:spacing w:val="-2"/>
                <w:sz w:val="24"/>
              </w:rPr>
              <w:t>улыбнулась»</w:t>
            </w:r>
          </w:p>
        </w:tc>
        <w:tc>
          <w:tcPr>
            <w:tcW w:w="706" w:type="dxa"/>
          </w:tcPr>
          <w:p w:rsidR="00EC424D" w:rsidRDefault="00FC67E1">
            <w:pPr>
              <w:pStyle w:val="TableParagraph"/>
              <w:spacing w:line="268" w:lineRule="exact"/>
              <w:ind w:left="9"/>
              <w:jc w:val="center"/>
              <w:rPr>
                <w:sz w:val="24"/>
              </w:rPr>
            </w:pPr>
            <w:r>
              <w:rPr>
                <w:spacing w:val="-10"/>
                <w:sz w:val="24"/>
              </w:rPr>
              <w:t>1</w:t>
            </w:r>
          </w:p>
        </w:tc>
        <w:tc>
          <w:tcPr>
            <w:tcW w:w="1277" w:type="dxa"/>
          </w:tcPr>
          <w:p w:rsidR="00EC424D" w:rsidRDefault="00FC67E1">
            <w:pPr>
              <w:pStyle w:val="TableParagraph"/>
              <w:spacing w:line="268" w:lineRule="exact"/>
              <w:ind w:left="225"/>
              <w:rPr>
                <w:sz w:val="24"/>
              </w:rPr>
            </w:pPr>
            <w:r>
              <w:rPr>
                <w:spacing w:val="-2"/>
                <w:sz w:val="24"/>
              </w:rPr>
              <w:t>01.04-</w:t>
            </w:r>
          </w:p>
          <w:p w:rsidR="00EC424D" w:rsidRDefault="00FC67E1">
            <w:pPr>
              <w:pStyle w:val="TableParagraph"/>
              <w:spacing w:before="2"/>
              <w:ind w:left="225"/>
              <w:rPr>
                <w:sz w:val="24"/>
              </w:rPr>
            </w:pPr>
            <w:r>
              <w:rPr>
                <w:spacing w:val="-2"/>
                <w:sz w:val="24"/>
              </w:rPr>
              <w:t>05.04</w:t>
            </w:r>
          </w:p>
        </w:tc>
        <w:tc>
          <w:tcPr>
            <w:tcW w:w="2976" w:type="dxa"/>
          </w:tcPr>
          <w:p w:rsidR="00EC424D" w:rsidRDefault="00FC67E1">
            <w:pPr>
              <w:pStyle w:val="TableParagraph"/>
              <w:ind w:left="226" w:right="560"/>
              <w:rPr>
                <w:sz w:val="24"/>
              </w:rPr>
            </w:pPr>
            <w:r>
              <w:rPr>
                <w:sz w:val="24"/>
              </w:rPr>
              <w:t>Перелетные птицы. Птицы</w:t>
            </w:r>
            <w:r>
              <w:rPr>
                <w:spacing w:val="-15"/>
                <w:sz w:val="24"/>
              </w:rPr>
              <w:t xml:space="preserve"> </w:t>
            </w:r>
            <w:r>
              <w:rPr>
                <w:sz w:val="24"/>
              </w:rPr>
              <w:t>весной:</w:t>
            </w:r>
            <w:r>
              <w:rPr>
                <w:spacing w:val="-15"/>
                <w:sz w:val="24"/>
              </w:rPr>
              <w:t xml:space="preserve"> </w:t>
            </w:r>
            <w:r>
              <w:rPr>
                <w:sz w:val="24"/>
              </w:rPr>
              <w:t xml:space="preserve">акция </w:t>
            </w:r>
            <w:r>
              <w:rPr>
                <w:spacing w:val="-2"/>
                <w:sz w:val="24"/>
              </w:rPr>
              <w:t>скворечник</w:t>
            </w:r>
          </w:p>
        </w:tc>
        <w:tc>
          <w:tcPr>
            <w:tcW w:w="3832" w:type="dxa"/>
          </w:tcPr>
          <w:p w:rsidR="00EC424D" w:rsidRDefault="00FC67E1">
            <w:pPr>
              <w:pStyle w:val="TableParagraph"/>
              <w:ind w:left="136" w:right="115" w:hanging="9"/>
              <w:jc w:val="center"/>
              <w:rPr>
                <w:sz w:val="24"/>
              </w:rPr>
            </w:pPr>
            <w:r>
              <w:rPr>
                <w:sz w:val="24"/>
              </w:rPr>
              <w:t>Изготовление коллективного коллажа-аппликации</w:t>
            </w:r>
            <w:r>
              <w:rPr>
                <w:spacing w:val="-15"/>
                <w:sz w:val="24"/>
              </w:rPr>
              <w:t xml:space="preserve"> </w:t>
            </w:r>
            <w:r>
              <w:rPr>
                <w:sz w:val="24"/>
              </w:rPr>
              <w:t xml:space="preserve">«Перелетные </w:t>
            </w:r>
            <w:r>
              <w:rPr>
                <w:spacing w:val="-2"/>
                <w:sz w:val="24"/>
              </w:rPr>
              <w:t>птицы»</w:t>
            </w:r>
          </w:p>
        </w:tc>
      </w:tr>
      <w:tr w:rsidR="00EC424D">
        <w:trPr>
          <w:trHeight w:val="1218"/>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68" w:lineRule="exact"/>
              <w:ind w:left="9"/>
              <w:jc w:val="center"/>
              <w:rPr>
                <w:sz w:val="24"/>
              </w:rPr>
            </w:pPr>
            <w:r>
              <w:rPr>
                <w:spacing w:val="-10"/>
                <w:sz w:val="24"/>
              </w:rPr>
              <w:t>2</w:t>
            </w:r>
          </w:p>
        </w:tc>
        <w:tc>
          <w:tcPr>
            <w:tcW w:w="1277" w:type="dxa"/>
          </w:tcPr>
          <w:p w:rsidR="00EC424D" w:rsidRDefault="00FC67E1">
            <w:pPr>
              <w:pStyle w:val="TableParagraph"/>
              <w:spacing w:line="267" w:lineRule="exact"/>
              <w:ind w:left="225"/>
              <w:rPr>
                <w:sz w:val="24"/>
              </w:rPr>
            </w:pPr>
            <w:r>
              <w:rPr>
                <w:spacing w:val="-2"/>
                <w:sz w:val="24"/>
              </w:rPr>
              <w:t>08.04-</w:t>
            </w:r>
          </w:p>
          <w:p w:rsidR="00EC424D" w:rsidRDefault="00FC67E1">
            <w:pPr>
              <w:pStyle w:val="TableParagraph"/>
              <w:spacing w:line="275" w:lineRule="exact"/>
              <w:ind w:left="225"/>
              <w:rPr>
                <w:sz w:val="24"/>
              </w:rPr>
            </w:pPr>
            <w:r>
              <w:rPr>
                <w:spacing w:val="-2"/>
                <w:sz w:val="24"/>
              </w:rPr>
              <w:t>12.04</w:t>
            </w:r>
          </w:p>
        </w:tc>
        <w:tc>
          <w:tcPr>
            <w:tcW w:w="2976" w:type="dxa"/>
          </w:tcPr>
          <w:p w:rsidR="00EC424D" w:rsidRDefault="00FC67E1">
            <w:pPr>
              <w:pStyle w:val="TableParagraph"/>
              <w:ind w:left="250" w:right="505" w:firstLine="33"/>
              <w:jc w:val="both"/>
              <w:rPr>
                <w:sz w:val="24"/>
              </w:rPr>
            </w:pPr>
            <w:r>
              <w:rPr>
                <w:sz w:val="24"/>
              </w:rPr>
              <w:t>День космонавтики. Покорение космоса. Профессии космоса: астроном,</w:t>
            </w:r>
            <w:r>
              <w:rPr>
                <w:spacing w:val="3"/>
                <w:sz w:val="24"/>
              </w:rPr>
              <w:t xml:space="preserve"> </w:t>
            </w:r>
            <w:r>
              <w:rPr>
                <w:spacing w:val="-2"/>
                <w:sz w:val="24"/>
              </w:rPr>
              <w:t>космонавт.</w:t>
            </w:r>
          </w:p>
        </w:tc>
        <w:tc>
          <w:tcPr>
            <w:tcW w:w="3832" w:type="dxa"/>
          </w:tcPr>
          <w:p w:rsidR="00EC424D" w:rsidRDefault="00FC67E1">
            <w:pPr>
              <w:pStyle w:val="TableParagraph"/>
              <w:ind w:left="35" w:right="15"/>
              <w:jc w:val="center"/>
              <w:rPr>
                <w:sz w:val="24"/>
              </w:rPr>
            </w:pPr>
            <w:r>
              <w:rPr>
                <w:sz w:val="24"/>
              </w:rPr>
              <w:t>Просмотр</w:t>
            </w:r>
            <w:r>
              <w:rPr>
                <w:spacing w:val="-15"/>
                <w:sz w:val="24"/>
              </w:rPr>
              <w:t xml:space="preserve"> </w:t>
            </w:r>
            <w:r>
              <w:rPr>
                <w:sz w:val="24"/>
              </w:rPr>
              <w:t>презентации</w:t>
            </w:r>
            <w:r>
              <w:rPr>
                <w:spacing w:val="-15"/>
                <w:sz w:val="24"/>
              </w:rPr>
              <w:t xml:space="preserve"> </w:t>
            </w:r>
            <w:r>
              <w:rPr>
                <w:sz w:val="24"/>
              </w:rPr>
              <w:t>«Герои космоса». Выставка детского творчества «Ракета»»</w:t>
            </w:r>
          </w:p>
        </w:tc>
      </w:tr>
    </w:tbl>
    <w:p w:rsidR="00EC424D" w:rsidRDefault="00EC424D">
      <w:pPr>
        <w:jc w:val="center"/>
        <w:rPr>
          <w:sz w:val="24"/>
        </w:rPr>
        <w:sectPr w:rsidR="00EC424D">
          <w:type w:val="continuous"/>
          <w:pgSz w:w="11950" w:h="16870"/>
          <w:pgMar w:top="1200" w:right="240" w:bottom="985" w:left="740" w:header="0" w:footer="182"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5"/>
        <w:gridCol w:w="706"/>
        <w:gridCol w:w="1277"/>
        <w:gridCol w:w="2976"/>
        <w:gridCol w:w="3832"/>
      </w:tblGrid>
      <w:tr w:rsidR="00EC424D">
        <w:trPr>
          <w:trHeight w:val="1329"/>
        </w:trPr>
        <w:tc>
          <w:tcPr>
            <w:tcW w:w="1565" w:type="dxa"/>
            <w:vMerge w:val="restart"/>
          </w:tcPr>
          <w:p w:rsidR="00EC424D" w:rsidRDefault="00EC424D">
            <w:pPr>
              <w:pStyle w:val="TableParagraph"/>
            </w:pPr>
          </w:p>
        </w:tc>
        <w:tc>
          <w:tcPr>
            <w:tcW w:w="706" w:type="dxa"/>
          </w:tcPr>
          <w:p w:rsidR="00EC424D" w:rsidRDefault="00FC67E1">
            <w:pPr>
              <w:pStyle w:val="TableParagraph"/>
              <w:spacing w:line="268" w:lineRule="exact"/>
              <w:ind w:left="9"/>
              <w:jc w:val="center"/>
              <w:rPr>
                <w:sz w:val="24"/>
              </w:rPr>
            </w:pPr>
            <w:r>
              <w:rPr>
                <w:spacing w:val="-10"/>
                <w:sz w:val="24"/>
              </w:rPr>
              <w:t>3</w:t>
            </w:r>
          </w:p>
        </w:tc>
        <w:tc>
          <w:tcPr>
            <w:tcW w:w="1277" w:type="dxa"/>
          </w:tcPr>
          <w:p w:rsidR="00EC424D" w:rsidRDefault="00FC67E1">
            <w:pPr>
              <w:pStyle w:val="TableParagraph"/>
              <w:spacing w:line="268" w:lineRule="exact"/>
              <w:ind w:left="225"/>
              <w:rPr>
                <w:sz w:val="24"/>
              </w:rPr>
            </w:pPr>
            <w:r>
              <w:rPr>
                <w:sz w:val="24"/>
              </w:rPr>
              <w:t>15.04</w:t>
            </w:r>
            <w:r>
              <w:rPr>
                <w:spacing w:val="4"/>
                <w:sz w:val="24"/>
              </w:rPr>
              <w:t xml:space="preserve"> </w:t>
            </w:r>
            <w:r>
              <w:rPr>
                <w:spacing w:val="-10"/>
                <w:sz w:val="24"/>
              </w:rPr>
              <w:t>-</w:t>
            </w:r>
          </w:p>
          <w:p w:rsidR="00EC424D" w:rsidRDefault="00FC67E1">
            <w:pPr>
              <w:pStyle w:val="TableParagraph"/>
              <w:spacing w:before="2"/>
              <w:ind w:left="225"/>
              <w:rPr>
                <w:sz w:val="24"/>
              </w:rPr>
            </w:pPr>
            <w:r>
              <w:rPr>
                <w:spacing w:val="-2"/>
                <w:sz w:val="24"/>
              </w:rPr>
              <w:t>19.04</w:t>
            </w:r>
          </w:p>
        </w:tc>
        <w:tc>
          <w:tcPr>
            <w:tcW w:w="2976" w:type="dxa"/>
          </w:tcPr>
          <w:p w:rsidR="00EC424D" w:rsidRDefault="00FC67E1">
            <w:pPr>
              <w:pStyle w:val="TableParagraph"/>
              <w:spacing w:line="268" w:lineRule="exact"/>
              <w:ind w:left="226"/>
              <w:rPr>
                <w:sz w:val="24"/>
              </w:rPr>
            </w:pPr>
            <w:r>
              <w:rPr>
                <w:sz w:val="24"/>
              </w:rPr>
              <w:t>День</w:t>
            </w:r>
            <w:r>
              <w:rPr>
                <w:spacing w:val="-5"/>
                <w:sz w:val="24"/>
              </w:rPr>
              <w:t xml:space="preserve"> </w:t>
            </w:r>
            <w:r>
              <w:rPr>
                <w:spacing w:val="-2"/>
                <w:sz w:val="24"/>
              </w:rPr>
              <w:t>Земли</w:t>
            </w:r>
          </w:p>
        </w:tc>
        <w:tc>
          <w:tcPr>
            <w:tcW w:w="3832" w:type="dxa"/>
          </w:tcPr>
          <w:p w:rsidR="00EC424D" w:rsidRDefault="00FC67E1">
            <w:pPr>
              <w:pStyle w:val="TableParagraph"/>
              <w:spacing w:line="242" w:lineRule="auto"/>
              <w:ind w:left="1288" w:hanging="1090"/>
              <w:rPr>
                <w:sz w:val="24"/>
              </w:rPr>
            </w:pPr>
            <w:r>
              <w:rPr>
                <w:sz w:val="24"/>
              </w:rPr>
              <w:t>Выставка</w:t>
            </w:r>
            <w:r>
              <w:rPr>
                <w:spacing w:val="-9"/>
                <w:sz w:val="24"/>
              </w:rPr>
              <w:t xml:space="preserve"> </w:t>
            </w:r>
            <w:r>
              <w:rPr>
                <w:sz w:val="24"/>
              </w:rPr>
              <w:t>рисунков</w:t>
            </w:r>
            <w:r>
              <w:rPr>
                <w:spacing w:val="-8"/>
                <w:sz w:val="24"/>
              </w:rPr>
              <w:t xml:space="preserve"> </w:t>
            </w:r>
            <w:r>
              <w:rPr>
                <w:sz w:val="24"/>
              </w:rPr>
              <w:t>«Земля</w:t>
            </w:r>
            <w:r>
              <w:rPr>
                <w:spacing w:val="-6"/>
                <w:sz w:val="24"/>
              </w:rPr>
              <w:t xml:space="preserve"> </w:t>
            </w:r>
            <w:r>
              <w:rPr>
                <w:sz w:val="24"/>
              </w:rPr>
              <w:t>–</w:t>
            </w:r>
            <w:r>
              <w:rPr>
                <w:spacing w:val="-13"/>
                <w:sz w:val="24"/>
              </w:rPr>
              <w:t xml:space="preserve"> </w:t>
            </w:r>
            <w:r>
              <w:rPr>
                <w:sz w:val="24"/>
              </w:rPr>
              <w:t>наш общий дом»</w:t>
            </w:r>
          </w:p>
        </w:tc>
      </w:tr>
      <w:tr w:rsidR="00EC424D">
        <w:trPr>
          <w:trHeight w:val="901"/>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68" w:lineRule="exact"/>
              <w:ind w:left="9"/>
              <w:jc w:val="center"/>
              <w:rPr>
                <w:sz w:val="24"/>
              </w:rPr>
            </w:pPr>
            <w:r>
              <w:rPr>
                <w:spacing w:val="-10"/>
                <w:sz w:val="24"/>
              </w:rPr>
              <w:t>4</w:t>
            </w:r>
          </w:p>
        </w:tc>
        <w:tc>
          <w:tcPr>
            <w:tcW w:w="1277" w:type="dxa"/>
          </w:tcPr>
          <w:p w:rsidR="00EC424D" w:rsidRDefault="00FC67E1">
            <w:pPr>
              <w:pStyle w:val="TableParagraph"/>
              <w:spacing w:line="267" w:lineRule="exact"/>
              <w:ind w:left="225"/>
              <w:rPr>
                <w:sz w:val="24"/>
              </w:rPr>
            </w:pPr>
            <w:r>
              <w:rPr>
                <w:spacing w:val="-2"/>
                <w:sz w:val="24"/>
              </w:rPr>
              <w:t>22.04-</w:t>
            </w:r>
          </w:p>
          <w:p w:rsidR="00EC424D" w:rsidRDefault="00FC67E1">
            <w:pPr>
              <w:pStyle w:val="TableParagraph"/>
              <w:spacing w:line="275" w:lineRule="exact"/>
              <w:ind w:left="225"/>
              <w:rPr>
                <w:sz w:val="24"/>
              </w:rPr>
            </w:pPr>
            <w:r>
              <w:rPr>
                <w:spacing w:val="-2"/>
                <w:sz w:val="24"/>
              </w:rPr>
              <w:t>26.04</w:t>
            </w:r>
          </w:p>
        </w:tc>
        <w:tc>
          <w:tcPr>
            <w:tcW w:w="2976" w:type="dxa"/>
          </w:tcPr>
          <w:p w:rsidR="00EC424D" w:rsidRDefault="00FC67E1">
            <w:pPr>
              <w:pStyle w:val="TableParagraph"/>
              <w:spacing w:line="268" w:lineRule="exact"/>
              <w:ind w:left="226"/>
              <w:rPr>
                <w:sz w:val="24"/>
              </w:rPr>
            </w:pPr>
            <w:r>
              <w:rPr>
                <w:sz w:val="24"/>
              </w:rPr>
              <w:t>Неделя</w:t>
            </w:r>
            <w:r>
              <w:rPr>
                <w:spacing w:val="-8"/>
                <w:sz w:val="24"/>
              </w:rPr>
              <w:t xml:space="preserve"> </w:t>
            </w:r>
            <w:r>
              <w:rPr>
                <w:spacing w:val="-2"/>
                <w:sz w:val="24"/>
              </w:rPr>
              <w:t>искусства.</w:t>
            </w:r>
          </w:p>
        </w:tc>
        <w:tc>
          <w:tcPr>
            <w:tcW w:w="3832" w:type="dxa"/>
          </w:tcPr>
          <w:p w:rsidR="00EC424D" w:rsidRDefault="00FC67E1">
            <w:pPr>
              <w:pStyle w:val="TableParagraph"/>
              <w:spacing w:line="268" w:lineRule="exact"/>
              <w:ind w:left="414"/>
              <w:rPr>
                <w:rFonts w:ascii="Arial MT" w:hAnsi="Arial MT"/>
                <w:sz w:val="16"/>
              </w:rPr>
            </w:pPr>
            <w:r>
              <w:rPr>
                <w:sz w:val="24"/>
              </w:rPr>
              <w:t>Инсценировка</w:t>
            </w:r>
            <w:r>
              <w:rPr>
                <w:spacing w:val="-5"/>
                <w:sz w:val="24"/>
              </w:rPr>
              <w:t xml:space="preserve"> </w:t>
            </w:r>
            <w:r>
              <w:rPr>
                <w:sz w:val="24"/>
              </w:rPr>
              <w:t>сказки</w:t>
            </w:r>
            <w:r>
              <w:rPr>
                <w:spacing w:val="-2"/>
                <w:sz w:val="24"/>
              </w:rPr>
              <w:t xml:space="preserve"> "Репка</w:t>
            </w:r>
            <w:r>
              <w:rPr>
                <w:rFonts w:ascii="Arial MT" w:hAnsi="Arial MT"/>
                <w:spacing w:val="-2"/>
                <w:sz w:val="16"/>
              </w:rPr>
              <w:t>"</w:t>
            </w:r>
          </w:p>
        </w:tc>
      </w:tr>
      <w:tr w:rsidR="00EC424D">
        <w:trPr>
          <w:trHeight w:val="1036"/>
        </w:trPr>
        <w:tc>
          <w:tcPr>
            <w:tcW w:w="1565" w:type="dxa"/>
            <w:vMerge w:val="restart"/>
          </w:tcPr>
          <w:p w:rsidR="00EC424D" w:rsidRDefault="00FC67E1">
            <w:pPr>
              <w:pStyle w:val="TableParagraph"/>
              <w:spacing w:line="273" w:lineRule="exact"/>
              <w:ind w:left="8" w:right="5"/>
              <w:jc w:val="center"/>
              <w:rPr>
                <w:sz w:val="24"/>
              </w:rPr>
            </w:pPr>
            <w:r>
              <w:rPr>
                <w:spacing w:val="-5"/>
                <w:sz w:val="24"/>
              </w:rPr>
              <w:t>Май</w:t>
            </w:r>
          </w:p>
          <w:p w:rsidR="00EC424D" w:rsidRDefault="00FC67E1">
            <w:pPr>
              <w:pStyle w:val="TableParagraph"/>
              <w:spacing w:before="271"/>
              <w:ind w:left="306" w:right="301" w:firstLine="1"/>
              <w:jc w:val="center"/>
              <w:rPr>
                <w:sz w:val="24"/>
              </w:rPr>
            </w:pPr>
            <w:r>
              <w:rPr>
                <w:spacing w:val="-4"/>
                <w:sz w:val="24"/>
              </w:rPr>
              <w:t xml:space="preserve">«До </w:t>
            </w:r>
            <w:r>
              <w:rPr>
                <w:spacing w:val="-2"/>
                <w:sz w:val="24"/>
              </w:rPr>
              <w:t>свидания детский сад!»</w:t>
            </w:r>
          </w:p>
        </w:tc>
        <w:tc>
          <w:tcPr>
            <w:tcW w:w="706" w:type="dxa"/>
          </w:tcPr>
          <w:p w:rsidR="00EC424D" w:rsidRDefault="00FC67E1">
            <w:pPr>
              <w:pStyle w:val="TableParagraph"/>
              <w:spacing w:line="268" w:lineRule="exact"/>
              <w:ind w:left="9"/>
              <w:jc w:val="center"/>
              <w:rPr>
                <w:sz w:val="24"/>
              </w:rPr>
            </w:pPr>
            <w:r>
              <w:rPr>
                <w:spacing w:val="-10"/>
                <w:sz w:val="24"/>
              </w:rPr>
              <w:t>1</w:t>
            </w:r>
          </w:p>
        </w:tc>
        <w:tc>
          <w:tcPr>
            <w:tcW w:w="1277" w:type="dxa"/>
          </w:tcPr>
          <w:p w:rsidR="00EC424D" w:rsidRDefault="00FC67E1">
            <w:pPr>
              <w:pStyle w:val="TableParagraph"/>
              <w:spacing w:line="267" w:lineRule="exact"/>
              <w:ind w:left="225"/>
              <w:rPr>
                <w:sz w:val="24"/>
              </w:rPr>
            </w:pPr>
            <w:r>
              <w:rPr>
                <w:spacing w:val="-2"/>
                <w:sz w:val="24"/>
              </w:rPr>
              <w:t>29.04-</w:t>
            </w:r>
          </w:p>
          <w:p w:rsidR="00EC424D" w:rsidRDefault="00FC67E1">
            <w:pPr>
              <w:pStyle w:val="TableParagraph"/>
              <w:spacing w:line="275" w:lineRule="exact"/>
              <w:ind w:left="225"/>
              <w:rPr>
                <w:sz w:val="24"/>
              </w:rPr>
            </w:pPr>
            <w:r>
              <w:rPr>
                <w:spacing w:val="-2"/>
                <w:sz w:val="24"/>
              </w:rPr>
              <w:t>30.04</w:t>
            </w:r>
          </w:p>
        </w:tc>
        <w:tc>
          <w:tcPr>
            <w:tcW w:w="2976" w:type="dxa"/>
          </w:tcPr>
          <w:p w:rsidR="00EC424D" w:rsidRDefault="00FC67E1">
            <w:pPr>
              <w:pStyle w:val="TableParagraph"/>
              <w:spacing w:line="237" w:lineRule="auto"/>
              <w:ind w:left="226" w:right="754"/>
              <w:rPr>
                <w:sz w:val="24"/>
              </w:rPr>
            </w:pPr>
            <w:r>
              <w:rPr>
                <w:sz w:val="24"/>
              </w:rPr>
              <w:t>Праздники весны. (Праздник</w:t>
            </w:r>
            <w:r>
              <w:rPr>
                <w:spacing w:val="-3"/>
                <w:sz w:val="24"/>
              </w:rPr>
              <w:t xml:space="preserve"> </w:t>
            </w:r>
            <w:r>
              <w:rPr>
                <w:sz w:val="24"/>
              </w:rPr>
              <w:t>Весны</w:t>
            </w:r>
            <w:r>
              <w:rPr>
                <w:spacing w:val="-3"/>
                <w:sz w:val="24"/>
              </w:rPr>
              <w:t xml:space="preserve"> </w:t>
            </w:r>
            <w:r>
              <w:rPr>
                <w:spacing w:val="-10"/>
                <w:sz w:val="24"/>
              </w:rPr>
              <w:t>и</w:t>
            </w:r>
          </w:p>
          <w:p w:rsidR="00EC424D" w:rsidRDefault="00FC67E1">
            <w:pPr>
              <w:pStyle w:val="TableParagraph"/>
              <w:spacing w:before="10" w:line="230" w:lineRule="exact"/>
              <w:ind w:left="226" w:right="133"/>
              <w:rPr>
                <w:sz w:val="24"/>
              </w:rPr>
            </w:pPr>
            <w:r>
              <w:rPr>
                <w:sz w:val="24"/>
              </w:rPr>
              <w:t>Труда).</w:t>
            </w:r>
            <w:r>
              <w:rPr>
                <w:spacing w:val="40"/>
                <w:sz w:val="24"/>
              </w:rPr>
              <w:t xml:space="preserve"> </w:t>
            </w:r>
            <w:r>
              <w:rPr>
                <w:sz w:val="24"/>
              </w:rPr>
              <w:t>Москва – столица</w:t>
            </w:r>
            <w:r>
              <w:rPr>
                <w:spacing w:val="-15"/>
                <w:sz w:val="24"/>
              </w:rPr>
              <w:t xml:space="preserve"> </w:t>
            </w:r>
            <w:r>
              <w:rPr>
                <w:sz w:val="24"/>
              </w:rPr>
              <w:t>нашей</w:t>
            </w:r>
            <w:r>
              <w:rPr>
                <w:spacing w:val="-15"/>
                <w:sz w:val="24"/>
              </w:rPr>
              <w:t xml:space="preserve"> </w:t>
            </w:r>
            <w:r>
              <w:rPr>
                <w:sz w:val="24"/>
              </w:rPr>
              <w:t>Родины.</w:t>
            </w:r>
          </w:p>
        </w:tc>
        <w:tc>
          <w:tcPr>
            <w:tcW w:w="3832" w:type="dxa"/>
          </w:tcPr>
          <w:p w:rsidR="00EC424D" w:rsidRDefault="00FC67E1">
            <w:pPr>
              <w:pStyle w:val="TableParagraph"/>
              <w:spacing w:line="267" w:lineRule="exact"/>
              <w:ind w:left="29" w:right="15"/>
              <w:jc w:val="center"/>
              <w:rPr>
                <w:sz w:val="24"/>
              </w:rPr>
            </w:pPr>
            <w:r>
              <w:rPr>
                <w:sz w:val="24"/>
              </w:rPr>
              <w:t>Выставка</w:t>
            </w:r>
            <w:r>
              <w:rPr>
                <w:spacing w:val="-5"/>
                <w:sz w:val="24"/>
              </w:rPr>
              <w:t xml:space="preserve"> </w:t>
            </w:r>
            <w:r>
              <w:rPr>
                <w:sz w:val="24"/>
              </w:rPr>
              <w:t>творческих</w:t>
            </w:r>
            <w:r>
              <w:rPr>
                <w:spacing w:val="-7"/>
                <w:sz w:val="24"/>
              </w:rPr>
              <w:t xml:space="preserve"> </w:t>
            </w:r>
            <w:r>
              <w:rPr>
                <w:spacing w:val="-2"/>
                <w:sz w:val="24"/>
              </w:rPr>
              <w:t>работ</w:t>
            </w:r>
          </w:p>
          <w:p w:rsidR="00EC424D" w:rsidRDefault="00FC67E1">
            <w:pPr>
              <w:pStyle w:val="TableParagraph"/>
              <w:spacing w:line="275" w:lineRule="exact"/>
              <w:ind w:left="25" w:right="15"/>
              <w:jc w:val="center"/>
              <w:rPr>
                <w:sz w:val="24"/>
              </w:rPr>
            </w:pPr>
            <w:r>
              <w:rPr>
                <w:sz w:val="24"/>
              </w:rPr>
              <w:t>«Мир,</w:t>
            </w:r>
            <w:r>
              <w:rPr>
                <w:spacing w:val="-4"/>
                <w:sz w:val="24"/>
              </w:rPr>
              <w:t xml:space="preserve"> </w:t>
            </w:r>
            <w:r>
              <w:rPr>
                <w:sz w:val="24"/>
              </w:rPr>
              <w:t>Труд,</w:t>
            </w:r>
            <w:r>
              <w:rPr>
                <w:spacing w:val="-4"/>
                <w:sz w:val="24"/>
              </w:rPr>
              <w:t xml:space="preserve"> Май»</w:t>
            </w:r>
          </w:p>
        </w:tc>
      </w:tr>
      <w:tr w:rsidR="00EC424D">
        <w:trPr>
          <w:trHeight w:val="825"/>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68" w:lineRule="exact"/>
              <w:ind w:left="9"/>
              <w:jc w:val="center"/>
              <w:rPr>
                <w:sz w:val="24"/>
              </w:rPr>
            </w:pPr>
            <w:r>
              <w:rPr>
                <w:spacing w:val="-10"/>
                <w:sz w:val="24"/>
              </w:rPr>
              <w:t>2</w:t>
            </w:r>
          </w:p>
        </w:tc>
        <w:tc>
          <w:tcPr>
            <w:tcW w:w="1277" w:type="dxa"/>
          </w:tcPr>
          <w:p w:rsidR="00EC424D" w:rsidRDefault="00FC67E1">
            <w:pPr>
              <w:pStyle w:val="TableParagraph"/>
              <w:spacing w:line="267" w:lineRule="exact"/>
              <w:ind w:left="225"/>
              <w:rPr>
                <w:sz w:val="24"/>
              </w:rPr>
            </w:pPr>
            <w:r>
              <w:rPr>
                <w:spacing w:val="-2"/>
                <w:sz w:val="24"/>
              </w:rPr>
              <w:t>06.05-</w:t>
            </w:r>
          </w:p>
          <w:p w:rsidR="00EC424D" w:rsidRDefault="00FC67E1">
            <w:pPr>
              <w:pStyle w:val="TableParagraph"/>
              <w:spacing w:line="275" w:lineRule="exact"/>
              <w:ind w:left="225"/>
              <w:rPr>
                <w:sz w:val="24"/>
              </w:rPr>
            </w:pPr>
            <w:r>
              <w:rPr>
                <w:spacing w:val="-2"/>
                <w:sz w:val="24"/>
              </w:rPr>
              <w:t>08.05</w:t>
            </w:r>
          </w:p>
        </w:tc>
        <w:tc>
          <w:tcPr>
            <w:tcW w:w="2976" w:type="dxa"/>
          </w:tcPr>
          <w:p w:rsidR="00EC424D" w:rsidRDefault="00FC67E1">
            <w:pPr>
              <w:pStyle w:val="TableParagraph"/>
              <w:spacing w:line="268" w:lineRule="exact"/>
              <w:ind w:left="807"/>
              <w:rPr>
                <w:sz w:val="24"/>
              </w:rPr>
            </w:pPr>
            <w:r>
              <w:rPr>
                <w:sz w:val="24"/>
              </w:rPr>
              <w:t>День</w:t>
            </w:r>
            <w:r>
              <w:rPr>
                <w:spacing w:val="-6"/>
                <w:sz w:val="24"/>
              </w:rPr>
              <w:t xml:space="preserve"> </w:t>
            </w:r>
            <w:r>
              <w:rPr>
                <w:spacing w:val="-2"/>
                <w:sz w:val="24"/>
              </w:rPr>
              <w:t>Победы</w:t>
            </w:r>
          </w:p>
        </w:tc>
        <w:tc>
          <w:tcPr>
            <w:tcW w:w="3832" w:type="dxa"/>
          </w:tcPr>
          <w:p w:rsidR="00EC424D" w:rsidRDefault="00FC67E1">
            <w:pPr>
              <w:pStyle w:val="TableParagraph"/>
              <w:spacing w:line="237" w:lineRule="auto"/>
              <w:ind w:left="193" w:firstLine="801"/>
              <w:rPr>
                <w:sz w:val="24"/>
              </w:rPr>
            </w:pPr>
            <w:r>
              <w:rPr>
                <w:sz w:val="24"/>
              </w:rPr>
              <w:t>Праздник к 9 маю Экскурсия</w:t>
            </w:r>
            <w:r>
              <w:rPr>
                <w:spacing w:val="-7"/>
                <w:sz w:val="24"/>
              </w:rPr>
              <w:t xml:space="preserve"> </w:t>
            </w:r>
            <w:r>
              <w:rPr>
                <w:sz w:val="24"/>
              </w:rPr>
              <w:t>к</w:t>
            </w:r>
            <w:r>
              <w:rPr>
                <w:spacing w:val="40"/>
                <w:sz w:val="24"/>
              </w:rPr>
              <w:t xml:space="preserve"> </w:t>
            </w:r>
            <w:r>
              <w:rPr>
                <w:sz w:val="24"/>
              </w:rPr>
              <w:t>памятнику</w:t>
            </w:r>
            <w:r>
              <w:rPr>
                <w:spacing w:val="-13"/>
                <w:sz w:val="24"/>
              </w:rPr>
              <w:t xml:space="preserve"> </w:t>
            </w:r>
            <w:r>
              <w:rPr>
                <w:sz w:val="24"/>
              </w:rPr>
              <w:t>«Войнам</w:t>
            </w:r>
          </w:p>
          <w:p w:rsidR="00EC424D" w:rsidRDefault="00FC67E1">
            <w:pPr>
              <w:pStyle w:val="TableParagraph"/>
              <w:spacing w:line="261" w:lineRule="exact"/>
              <w:ind w:left="597"/>
              <w:rPr>
                <w:sz w:val="24"/>
              </w:rPr>
            </w:pPr>
            <w:r>
              <w:rPr>
                <w:sz w:val="24"/>
              </w:rPr>
              <w:t>землякам</w:t>
            </w:r>
            <w:r>
              <w:rPr>
                <w:spacing w:val="-1"/>
                <w:sz w:val="24"/>
              </w:rPr>
              <w:t xml:space="preserve"> </w:t>
            </w:r>
            <w:r>
              <w:rPr>
                <w:sz w:val="24"/>
              </w:rPr>
              <w:t>павших</w:t>
            </w:r>
            <w:r>
              <w:rPr>
                <w:spacing w:val="-5"/>
                <w:sz w:val="24"/>
              </w:rPr>
              <w:t xml:space="preserve"> </w:t>
            </w:r>
            <w:r>
              <w:rPr>
                <w:sz w:val="24"/>
              </w:rPr>
              <w:t>в</w:t>
            </w:r>
            <w:r>
              <w:rPr>
                <w:spacing w:val="2"/>
                <w:sz w:val="24"/>
              </w:rPr>
              <w:t xml:space="preserve"> </w:t>
            </w:r>
            <w:r>
              <w:rPr>
                <w:spacing w:val="-4"/>
                <w:sz w:val="24"/>
              </w:rPr>
              <w:t>ВОВ»</w:t>
            </w:r>
          </w:p>
        </w:tc>
      </w:tr>
      <w:tr w:rsidR="00EC424D">
        <w:trPr>
          <w:trHeight w:val="1574"/>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68" w:lineRule="exact"/>
              <w:ind w:left="9"/>
              <w:jc w:val="center"/>
              <w:rPr>
                <w:sz w:val="24"/>
              </w:rPr>
            </w:pPr>
            <w:r>
              <w:rPr>
                <w:spacing w:val="-10"/>
                <w:sz w:val="24"/>
              </w:rPr>
              <w:t>3</w:t>
            </w:r>
          </w:p>
        </w:tc>
        <w:tc>
          <w:tcPr>
            <w:tcW w:w="1277" w:type="dxa"/>
          </w:tcPr>
          <w:p w:rsidR="00EC424D" w:rsidRDefault="00FC67E1">
            <w:pPr>
              <w:pStyle w:val="TableParagraph"/>
              <w:spacing w:line="268" w:lineRule="exact"/>
              <w:ind w:left="225"/>
              <w:rPr>
                <w:sz w:val="24"/>
              </w:rPr>
            </w:pPr>
            <w:r>
              <w:rPr>
                <w:spacing w:val="-2"/>
                <w:sz w:val="24"/>
              </w:rPr>
              <w:t>13.05-</w:t>
            </w:r>
          </w:p>
          <w:p w:rsidR="00EC424D" w:rsidRDefault="00FC67E1">
            <w:pPr>
              <w:pStyle w:val="TableParagraph"/>
              <w:spacing w:before="3"/>
              <w:ind w:left="225"/>
              <w:rPr>
                <w:sz w:val="24"/>
              </w:rPr>
            </w:pPr>
            <w:r>
              <w:rPr>
                <w:spacing w:val="-2"/>
                <w:sz w:val="24"/>
              </w:rPr>
              <w:t>17.05</w:t>
            </w:r>
          </w:p>
        </w:tc>
        <w:tc>
          <w:tcPr>
            <w:tcW w:w="2976" w:type="dxa"/>
          </w:tcPr>
          <w:p w:rsidR="00EC424D" w:rsidRDefault="00FC67E1">
            <w:pPr>
              <w:pStyle w:val="TableParagraph"/>
              <w:ind w:left="226" w:right="635"/>
              <w:rPr>
                <w:sz w:val="24"/>
              </w:rPr>
            </w:pPr>
            <w:r>
              <w:rPr>
                <w:sz w:val="24"/>
              </w:rPr>
              <w:t xml:space="preserve">Весенние работы на </w:t>
            </w:r>
            <w:r>
              <w:rPr>
                <w:spacing w:val="-2"/>
                <w:sz w:val="24"/>
              </w:rPr>
              <w:t xml:space="preserve">приусадебных </w:t>
            </w:r>
            <w:r>
              <w:rPr>
                <w:sz w:val="24"/>
              </w:rPr>
              <w:t>участках.</w:t>
            </w:r>
            <w:r>
              <w:rPr>
                <w:spacing w:val="-15"/>
                <w:sz w:val="24"/>
              </w:rPr>
              <w:t xml:space="preserve"> </w:t>
            </w:r>
            <w:r>
              <w:rPr>
                <w:sz w:val="24"/>
              </w:rPr>
              <w:t xml:space="preserve">Животные </w:t>
            </w:r>
            <w:r>
              <w:rPr>
                <w:spacing w:val="-2"/>
                <w:sz w:val="24"/>
              </w:rPr>
              <w:t>водоемов</w:t>
            </w:r>
          </w:p>
        </w:tc>
        <w:tc>
          <w:tcPr>
            <w:tcW w:w="3832" w:type="dxa"/>
          </w:tcPr>
          <w:p w:rsidR="00EC424D" w:rsidRDefault="00FC67E1">
            <w:pPr>
              <w:pStyle w:val="TableParagraph"/>
              <w:spacing w:line="268" w:lineRule="exact"/>
              <w:ind w:left="26" w:right="15"/>
              <w:jc w:val="center"/>
              <w:rPr>
                <w:sz w:val="24"/>
              </w:rPr>
            </w:pPr>
            <w:r>
              <w:rPr>
                <w:sz w:val="24"/>
              </w:rPr>
              <w:t>Выставка</w:t>
            </w:r>
            <w:r>
              <w:rPr>
                <w:spacing w:val="-4"/>
                <w:sz w:val="24"/>
              </w:rPr>
              <w:t xml:space="preserve"> </w:t>
            </w:r>
            <w:r>
              <w:rPr>
                <w:sz w:val="24"/>
              </w:rPr>
              <w:t>детского</w:t>
            </w:r>
            <w:r>
              <w:rPr>
                <w:spacing w:val="1"/>
                <w:sz w:val="24"/>
              </w:rPr>
              <w:t xml:space="preserve"> </w:t>
            </w:r>
            <w:r>
              <w:rPr>
                <w:spacing w:val="-2"/>
                <w:sz w:val="24"/>
              </w:rPr>
              <w:t>творчества</w:t>
            </w:r>
          </w:p>
          <w:p w:rsidR="00EC424D" w:rsidRDefault="00FC67E1">
            <w:pPr>
              <w:pStyle w:val="TableParagraph"/>
              <w:spacing w:before="8"/>
              <w:ind w:left="33" w:right="15"/>
              <w:jc w:val="center"/>
              <w:rPr>
                <w:sz w:val="24"/>
              </w:rPr>
            </w:pPr>
            <w:r>
              <w:rPr>
                <w:sz w:val="24"/>
              </w:rPr>
              <w:t>«Животные</w:t>
            </w:r>
            <w:r>
              <w:rPr>
                <w:spacing w:val="48"/>
                <w:sz w:val="24"/>
              </w:rPr>
              <w:t xml:space="preserve"> </w:t>
            </w:r>
            <w:r>
              <w:rPr>
                <w:spacing w:val="-2"/>
                <w:sz w:val="24"/>
              </w:rPr>
              <w:t>водоемов»</w:t>
            </w:r>
          </w:p>
        </w:tc>
      </w:tr>
      <w:tr w:rsidR="00EC424D">
        <w:trPr>
          <w:trHeight w:val="1463"/>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68" w:lineRule="exact"/>
              <w:ind w:left="9"/>
              <w:jc w:val="center"/>
              <w:rPr>
                <w:sz w:val="24"/>
              </w:rPr>
            </w:pPr>
            <w:r>
              <w:rPr>
                <w:spacing w:val="-10"/>
                <w:sz w:val="24"/>
              </w:rPr>
              <w:t>4</w:t>
            </w:r>
          </w:p>
        </w:tc>
        <w:tc>
          <w:tcPr>
            <w:tcW w:w="1277" w:type="dxa"/>
          </w:tcPr>
          <w:p w:rsidR="00EC424D" w:rsidRDefault="00FC67E1">
            <w:pPr>
              <w:pStyle w:val="TableParagraph"/>
              <w:spacing w:line="267" w:lineRule="exact"/>
              <w:ind w:left="225"/>
              <w:rPr>
                <w:sz w:val="24"/>
              </w:rPr>
            </w:pPr>
            <w:r>
              <w:rPr>
                <w:spacing w:val="-2"/>
                <w:sz w:val="24"/>
              </w:rPr>
              <w:t>20.05-</w:t>
            </w:r>
          </w:p>
          <w:p w:rsidR="00EC424D" w:rsidRDefault="00FC67E1">
            <w:pPr>
              <w:pStyle w:val="TableParagraph"/>
              <w:spacing w:line="275" w:lineRule="exact"/>
              <w:ind w:left="225"/>
              <w:rPr>
                <w:sz w:val="24"/>
              </w:rPr>
            </w:pPr>
            <w:r>
              <w:rPr>
                <w:spacing w:val="-2"/>
                <w:sz w:val="24"/>
              </w:rPr>
              <w:t>24.05</w:t>
            </w:r>
          </w:p>
        </w:tc>
        <w:tc>
          <w:tcPr>
            <w:tcW w:w="2976" w:type="dxa"/>
          </w:tcPr>
          <w:p w:rsidR="00EC424D" w:rsidRDefault="00FC67E1">
            <w:pPr>
              <w:pStyle w:val="TableParagraph"/>
              <w:spacing w:line="268" w:lineRule="exact"/>
              <w:ind w:left="269"/>
              <w:rPr>
                <w:sz w:val="24"/>
              </w:rPr>
            </w:pPr>
            <w:r>
              <w:rPr>
                <w:sz w:val="24"/>
              </w:rPr>
              <w:t>Неделя</w:t>
            </w:r>
            <w:r>
              <w:rPr>
                <w:spacing w:val="-8"/>
                <w:sz w:val="24"/>
              </w:rPr>
              <w:t xml:space="preserve"> </w:t>
            </w:r>
            <w:r>
              <w:rPr>
                <w:spacing w:val="-2"/>
                <w:sz w:val="24"/>
              </w:rPr>
              <w:t>безопасности.</w:t>
            </w:r>
          </w:p>
        </w:tc>
        <w:tc>
          <w:tcPr>
            <w:tcW w:w="3832" w:type="dxa"/>
          </w:tcPr>
          <w:p w:rsidR="00EC424D" w:rsidRDefault="00FC67E1">
            <w:pPr>
              <w:pStyle w:val="TableParagraph"/>
              <w:spacing w:line="237" w:lineRule="auto"/>
              <w:ind w:left="169" w:right="160" w:firstLine="638"/>
              <w:rPr>
                <w:sz w:val="24"/>
              </w:rPr>
            </w:pPr>
            <w:r>
              <w:rPr>
                <w:sz w:val="24"/>
              </w:rPr>
              <w:t>Презентации по ОБЖ</w:t>
            </w:r>
            <w:r>
              <w:rPr>
                <w:spacing w:val="40"/>
                <w:sz w:val="24"/>
              </w:rPr>
              <w:t xml:space="preserve"> </w:t>
            </w:r>
            <w:r>
              <w:rPr>
                <w:sz w:val="24"/>
              </w:rPr>
              <w:t>Вечер</w:t>
            </w:r>
            <w:r>
              <w:rPr>
                <w:spacing w:val="-15"/>
                <w:sz w:val="24"/>
              </w:rPr>
              <w:t xml:space="preserve"> </w:t>
            </w:r>
            <w:r>
              <w:rPr>
                <w:sz w:val="24"/>
              </w:rPr>
              <w:t>развлечений</w:t>
            </w:r>
            <w:r>
              <w:rPr>
                <w:spacing w:val="-15"/>
                <w:sz w:val="24"/>
              </w:rPr>
              <w:t xml:space="preserve"> </w:t>
            </w:r>
            <w:r>
              <w:rPr>
                <w:sz w:val="24"/>
              </w:rPr>
              <w:t>«Безопасность</w:t>
            </w:r>
          </w:p>
          <w:p w:rsidR="00EC424D" w:rsidRDefault="00FC67E1">
            <w:pPr>
              <w:pStyle w:val="TableParagraph"/>
              <w:ind w:left="1423"/>
              <w:rPr>
                <w:sz w:val="24"/>
              </w:rPr>
            </w:pPr>
            <w:r>
              <w:rPr>
                <w:sz w:val="24"/>
              </w:rPr>
              <w:t>и</w:t>
            </w:r>
            <w:r>
              <w:rPr>
                <w:spacing w:val="3"/>
                <w:sz w:val="24"/>
              </w:rPr>
              <w:t xml:space="preserve"> </w:t>
            </w:r>
            <w:r>
              <w:rPr>
                <w:spacing w:val="-2"/>
                <w:sz w:val="24"/>
              </w:rPr>
              <w:t>дорога»</w:t>
            </w:r>
          </w:p>
        </w:tc>
      </w:tr>
      <w:tr w:rsidR="00EC424D">
        <w:trPr>
          <w:trHeight w:val="796"/>
        </w:trPr>
        <w:tc>
          <w:tcPr>
            <w:tcW w:w="1565" w:type="dxa"/>
            <w:vMerge/>
            <w:tcBorders>
              <w:top w:val="nil"/>
            </w:tcBorders>
          </w:tcPr>
          <w:p w:rsidR="00EC424D" w:rsidRDefault="00EC424D">
            <w:pPr>
              <w:rPr>
                <w:sz w:val="2"/>
                <w:szCs w:val="2"/>
              </w:rPr>
            </w:pPr>
          </w:p>
        </w:tc>
        <w:tc>
          <w:tcPr>
            <w:tcW w:w="706" w:type="dxa"/>
          </w:tcPr>
          <w:p w:rsidR="00EC424D" w:rsidRDefault="00FC67E1">
            <w:pPr>
              <w:pStyle w:val="TableParagraph"/>
              <w:spacing w:line="268" w:lineRule="exact"/>
              <w:ind w:left="9"/>
              <w:jc w:val="center"/>
              <w:rPr>
                <w:sz w:val="24"/>
              </w:rPr>
            </w:pPr>
            <w:r>
              <w:rPr>
                <w:spacing w:val="-10"/>
                <w:sz w:val="24"/>
              </w:rPr>
              <w:t>5</w:t>
            </w:r>
          </w:p>
        </w:tc>
        <w:tc>
          <w:tcPr>
            <w:tcW w:w="1277" w:type="dxa"/>
          </w:tcPr>
          <w:p w:rsidR="00EC424D" w:rsidRDefault="00FC67E1">
            <w:pPr>
              <w:pStyle w:val="TableParagraph"/>
              <w:spacing w:line="190" w:lineRule="exact"/>
              <w:ind w:left="225"/>
              <w:rPr>
                <w:sz w:val="24"/>
              </w:rPr>
            </w:pPr>
            <w:r>
              <w:rPr>
                <w:spacing w:val="-2"/>
                <w:sz w:val="24"/>
              </w:rPr>
              <w:t>27.05-</w:t>
            </w:r>
          </w:p>
          <w:p w:rsidR="00EC424D" w:rsidRDefault="00FC67E1">
            <w:pPr>
              <w:pStyle w:val="TableParagraph"/>
              <w:spacing w:line="241" w:lineRule="exact"/>
              <w:ind w:left="225"/>
              <w:rPr>
                <w:sz w:val="24"/>
              </w:rPr>
            </w:pPr>
            <w:r>
              <w:rPr>
                <w:spacing w:val="-2"/>
                <w:sz w:val="24"/>
              </w:rPr>
              <w:t>31.05</w:t>
            </w:r>
          </w:p>
        </w:tc>
        <w:tc>
          <w:tcPr>
            <w:tcW w:w="2976" w:type="dxa"/>
          </w:tcPr>
          <w:p w:rsidR="00EC424D" w:rsidRDefault="00FC67E1">
            <w:pPr>
              <w:pStyle w:val="TableParagraph"/>
              <w:spacing w:line="225" w:lineRule="exact"/>
              <w:ind w:left="226"/>
              <w:rPr>
                <w:sz w:val="24"/>
              </w:rPr>
            </w:pPr>
            <w:r>
              <w:rPr>
                <w:sz w:val="24"/>
              </w:rPr>
              <w:t>Мониторинг.</w:t>
            </w:r>
            <w:r>
              <w:rPr>
                <w:spacing w:val="-14"/>
                <w:sz w:val="24"/>
              </w:rPr>
              <w:t xml:space="preserve"> </w:t>
            </w:r>
            <w:r>
              <w:rPr>
                <w:spacing w:val="-4"/>
                <w:sz w:val="24"/>
              </w:rPr>
              <w:t>Лето</w:t>
            </w:r>
          </w:p>
        </w:tc>
        <w:tc>
          <w:tcPr>
            <w:tcW w:w="3832" w:type="dxa"/>
          </w:tcPr>
          <w:p w:rsidR="00EC424D" w:rsidRDefault="00FC67E1">
            <w:pPr>
              <w:pStyle w:val="TableParagraph"/>
              <w:spacing w:line="237" w:lineRule="auto"/>
              <w:ind w:left="1691" w:hanging="1470"/>
              <w:rPr>
                <w:sz w:val="24"/>
              </w:rPr>
            </w:pPr>
            <w:r>
              <w:rPr>
                <w:sz w:val="24"/>
              </w:rPr>
              <w:t>Праздник</w:t>
            </w:r>
            <w:r>
              <w:rPr>
                <w:spacing w:val="-14"/>
                <w:sz w:val="24"/>
              </w:rPr>
              <w:t xml:space="preserve"> </w:t>
            </w:r>
            <w:r>
              <w:rPr>
                <w:sz w:val="24"/>
              </w:rPr>
              <w:t>«До</w:t>
            </w:r>
            <w:r>
              <w:rPr>
                <w:spacing w:val="-10"/>
                <w:sz w:val="24"/>
              </w:rPr>
              <w:t xml:space="preserve"> </w:t>
            </w:r>
            <w:r>
              <w:rPr>
                <w:sz w:val="24"/>
              </w:rPr>
              <w:t>свидания,</w:t>
            </w:r>
            <w:r>
              <w:rPr>
                <w:spacing w:val="-15"/>
                <w:sz w:val="24"/>
              </w:rPr>
              <w:t xml:space="preserve"> </w:t>
            </w:r>
            <w:r>
              <w:rPr>
                <w:sz w:val="24"/>
              </w:rPr>
              <w:t xml:space="preserve">детский </w:t>
            </w:r>
            <w:r>
              <w:rPr>
                <w:spacing w:val="-4"/>
                <w:sz w:val="24"/>
              </w:rPr>
              <w:t>сад»</w:t>
            </w:r>
          </w:p>
        </w:tc>
      </w:tr>
    </w:tbl>
    <w:p w:rsidR="00EC424D" w:rsidRDefault="00EC424D">
      <w:pPr>
        <w:pStyle w:val="a3"/>
        <w:spacing w:before="81"/>
        <w:ind w:left="0" w:firstLine="0"/>
      </w:pPr>
    </w:p>
    <w:p w:rsidR="00EC424D" w:rsidRDefault="00FC67E1">
      <w:pPr>
        <w:pStyle w:val="a3"/>
        <w:spacing w:line="237" w:lineRule="auto"/>
        <w:ind w:left="1248" w:right="493" w:firstLine="0"/>
      </w:pPr>
      <w:r>
        <w:t>В СП д/с №14 «Колосок», с годами складываются свои традиции, связанные с воспитательно</w:t>
      </w:r>
      <w:r>
        <w:rPr>
          <w:spacing w:val="-2"/>
        </w:rPr>
        <w:t xml:space="preserve"> </w:t>
      </w:r>
      <w:r>
        <w:t>-</w:t>
      </w:r>
      <w:r>
        <w:rPr>
          <w:spacing w:val="-5"/>
        </w:rPr>
        <w:t xml:space="preserve"> </w:t>
      </w:r>
      <w:r>
        <w:t>образовательным</w:t>
      </w:r>
      <w:r>
        <w:rPr>
          <w:spacing w:val="-2"/>
        </w:rPr>
        <w:t xml:space="preserve"> </w:t>
      </w:r>
      <w:r>
        <w:t>процессом</w:t>
      </w:r>
      <w:r>
        <w:rPr>
          <w:spacing w:val="-5"/>
        </w:rPr>
        <w:t xml:space="preserve"> </w:t>
      </w:r>
      <w:r>
        <w:t>детей,</w:t>
      </w:r>
      <w:r>
        <w:rPr>
          <w:spacing w:val="-1"/>
        </w:rPr>
        <w:t xml:space="preserve"> </w:t>
      </w:r>
      <w:r>
        <w:t>а</w:t>
      </w:r>
      <w:r>
        <w:rPr>
          <w:spacing w:val="-3"/>
        </w:rPr>
        <w:t xml:space="preserve"> </w:t>
      </w:r>
      <w:r>
        <w:t>также</w:t>
      </w:r>
      <w:r>
        <w:rPr>
          <w:spacing w:val="-8"/>
        </w:rPr>
        <w:t xml:space="preserve"> </w:t>
      </w:r>
      <w:r>
        <w:t>традиции коллектива работников ДОО.</w:t>
      </w:r>
    </w:p>
    <w:p w:rsidR="00EC424D" w:rsidRDefault="00FC67E1">
      <w:pPr>
        <w:spacing w:before="66" w:after="6"/>
        <w:ind w:left="3226"/>
        <w:rPr>
          <w:sz w:val="24"/>
        </w:rPr>
      </w:pPr>
      <w:r>
        <w:rPr>
          <w:b/>
          <w:sz w:val="24"/>
        </w:rPr>
        <w:t>План</w:t>
      </w:r>
      <w:r>
        <w:rPr>
          <w:b/>
          <w:spacing w:val="-10"/>
          <w:sz w:val="24"/>
        </w:rPr>
        <w:t xml:space="preserve"> </w:t>
      </w:r>
      <w:r>
        <w:rPr>
          <w:b/>
          <w:sz w:val="24"/>
        </w:rPr>
        <w:t>мероприятий,</w:t>
      </w:r>
      <w:r>
        <w:rPr>
          <w:b/>
          <w:spacing w:val="-8"/>
          <w:sz w:val="24"/>
        </w:rPr>
        <w:t xml:space="preserve"> </w:t>
      </w:r>
      <w:r>
        <w:rPr>
          <w:b/>
          <w:spacing w:val="-2"/>
          <w:sz w:val="24"/>
        </w:rPr>
        <w:t>праздников</w:t>
      </w:r>
      <w:r>
        <w:rPr>
          <w:spacing w:val="-2"/>
          <w:sz w:val="24"/>
        </w:rPr>
        <w:t>.</w:t>
      </w: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3"/>
        <w:gridCol w:w="4960"/>
        <w:gridCol w:w="1421"/>
        <w:gridCol w:w="2693"/>
      </w:tblGrid>
      <w:tr w:rsidR="00EC424D">
        <w:trPr>
          <w:trHeight w:val="551"/>
        </w:trPr>
        <w:tc>
          <w:tcPr>
            <w:tcW w:w="543" w:type="dxa"/>
          </w:tcPr>
          <w:p w:rsidR="00EC424D" w:rsidRDefault="00FC67E1">
            <w:pPr>
              <w:pStyle w:val="TableParagraph"/>
              <w:spacing w:line="267" w:lineRule="exact"/>
              <w:ind w:left="110"/>
              <w:rPr>
                <w:sz w:val="24"/>
              </w:rPr>
            </w:pPr>
            <w:r>
              <w:rPr>
                <w:spacing w:val="-10"/>
                <w:sz w:val="24"/>
              </w:rPr>
              <w:t>№</w:t>
            </w:r>
          </w:p>
          <w:p w:rsidR="00EC424D" w:rsidRDefault="00FC67E1">
            <w:pPr>
              <w:pStyle w:val="TableParagraph"/>
              <w:spacing w:line="265" w:lineRule="exact"/>
              <w:ind w:left="110"/>
              <w:rPr>
                <w:sz w:val="24"/>
              </w:rPr>
            </w:pPr>
            <w:r>
              <w:rPr>
                <w:spacing w:val="-5"/>
                <w:sz w:val="24"/>
              </w:rPr>
              <w:t>п/п</w:t>
            </w:r>
          </w:p>
        </w:tc>
        <w:tc>
          <w:tcPr>
            <w:tcW w:w="4960" w:type="dxa"/>
          </w:tcPr>
          <w:p w:rsidR="00EC424D" w:rsidRDefault="00FC67E1">
            <w:pPr>
              <w:pStyle w:val="TableParagraph"/>
              <w:spacing w:line="268" w:lineRule="exact"/>
              <w:ind w:left="105"/>
              <w:rPr>
                <w:sz w:val="24"/>
              </w:rPr>
            </w:pPr>
            <w:r>
              <w:rPr>
                <w:sz w:val="24"/>
              </w:rPr>
              <w:t>Название</w:t>
            </w:r>
            <w:r>
              <w:rPr>
                <w:spacing w:val="-6"/>
                <w:sz w:val="24"/>
              </w:rPr>
              <w:t xml:space="preserve"> </w:t>
            </w:r>
            <w:r>
              <w:rPr>
                <w:sz w:val="24"/>
              </w:rPr>
              <w:t>мероприятия,</w:t>
            </w:r>
            <w:r>
              <w:rPr>
                <w:spacing w:val="-3"/>
                <w:sz w:val="24"/>
              </w:rPr>
              <w:t xml:space="preserve"> </w:t>
            </w:r>
            <w:r>
              <w:rPr>
                <w:spacing w:val="-4"/>
                <w:sz w:val="24"/>
              </w:rPr>
              <w:t>тема</w:t>
            </w:r>
          </w:p>
        </w:tc>
        <w:tc>
          <w:tcPr>
            <w:tcW w:w="1421" w:type="dxa"/>
          </w:tcPr>
          <w:p w:rsidR="00EC424D" w:rsidRDefault="00FC67E1">
            <w:pPr>
              <w:pStyle w:val="TableParagraph"/>
              <w:spacing w:line="267" w:lineRule="exact"/>
              <w:ind w:left="110"/>
              <w:rPr>
                <w:sz w:val="24"/>
              </w:rPr>
            </w:pPr>
            <w:r>
              <w:rPr>
                <w:spacing w:val="-2"/>
                <w:sz w:val="24"/>
              </w:rPr>
              <w:t>Сроки</w:t>
            </w:r>
          </w:p>
          <w:p w:rsidR="00EC424D" w:rsidRDefault="00FC67E1">
            <w:pPr>
              <w:pStyle w:val="TableParagraph"/>
              <w:spacing w:line="265" w:lineRule="exact"/>
              <w:ind w:left="110"/>
              <w:rPr>
                <w:sz w:val="24"/>
              </w:rPr>
            </w:pPr>
            <w:r>
              <w:rPr>
                <w:spacing w:val="-2"/>
                <w:sz w:val="24"/>
              </w:rPr>
              <w:t>проведения</w:t>
            </w:r>
          </w:p>
        </w:tc>
        <w:tc>
          <w:tcPr>
            <w:tcW w:w="2693" w:type="dxa"/>
          </w:tcPr>
          <w:p w:rsidR="00EC424D" w:rsidRDefault="00FC67E1">
            <w:pPr>
              <w:pStyle w:val="TableParagraph"/>
              <w:spacing w:line="268" w:lineRule="exact"/>
              <w:ind w:left="105"/>
              <w:rPr>
                <w:sz w:val="24"/>
              </w:rPr>
            </w:pPr>
            <w:r>
              <w:rPr>
                <w:spacing w:val="-2"/>
                <w:sz w:val="24"/>
              </w:rPr>
              <w:t>Ответственный</w:t>
            </w:r>
          </w:p>
        </w:tc>
      </w:tr>
      <w:tr w:rsidR="00EC424D">
        <w:trPr>
          <w:trHeight w:val="273"/>
        </w:trPr>
        <w:tc>
          <w:tcPr>
            <w:tcW w:w="9617" w:type="dxa"/>
            <w:gridSpan w:val="4"/>
          </w:tcPr>
          <w:p w:rsidR="00EC424D" w:rsidRDefault="00EC424D">
            <w:pPr>
              <w:pStyle w:val="TableParagraph"/>
              <w:rPr>
                <w:sz w:val="20"/>
              </w:rPr>
            </w:pPr>
          </w:p>
        </w:tc>
      </w:tr>
      <w:tr w:rsidR="00EC424D">
        <w:trPr>
          <w:trHeight w:val="278"/>
        </w:trPr>
        <w:tc>
          <w:tcPr>
            <w:tcW w:w="543" w:type="dxa"/>
          </w:tcPr>
          <w:p w:rsidR="00EC424D" w:rsidRDefault="00FC67E1">
            <w:pPr>
              <w:pStyle w:val="TableParagraph"/>
              <w:spacing w:line="258" w:lineRule="exact"/>
              <w:ind w:right="190"/>
              <w:jc w:val="center"/>
              <w:rPr>
                <w:sz w:val="24"/>
              </w:rPr>
            </w:pPr>
            <w:r>
              <w:rPr>
                <w:spacing w:val="-10"/>
                <w:sz w:val="24"/>
              </w:rPr>
              <w:t>1</w:t>
            </w:r>
          </w:p>
        </w:tc>
        <w:tc>
          <w:tcPr>
            <w:tcW w:w="4960" w:type="dxa"/>
          </w:tcPr>
          <w:p w:rsidR="00EC424D" w:rsidRDefault="00FC67E1">
            <w:pPr>
              <w:pStyle w:val="TableParagraph"/>
              <w:spacing w:line="258" w:lineRule="exact"/>
              <w:ind w:left="105"/>
              <w:rPr>
                <w:sz w:val="24"/>
              </w:rPr>
            </w:pPr>
            <w:r>
              <w:rPr>
                <w:sz w:val="24"/>
              </w:rPr>
              <w:t>День</w:t>
            </w:r>
            <w:r>
              <w:rPr>
                <w:spacing w:val="-3"/>
                <w:sz w:val="24"/>
              </w:rPr>
              <w:t xml:space="preserve"> </w:t>
            </w:r>
            <w:r>
              <w:rPr>
                <w:sz w:val="24"/>
              </w:rPr>
              <w:t>здоровья</w:t>
            </w:r>
            <w:r>
              <w:rPr>
                <w:spacing w:val="-6"/>
                <w:sz w:val="24"/>
              </w:rPr>
              <w:t xml:space="preserve"> </w:t>
            </w:r>
            <w:r>
              <w:rPr>
                <w:sz w:val="24"/>
              </w:rPr>
              <w:t>«Быть</w:t>
            </w:r>
            <w:r>
              <w:rPr>
                <w:spacing w:val="-1"/>
                <w:sz w:val="24"/>
              </w:rPr>
              <w:t xml:space="preserve"> </w:t>
            </w:r>
            <w:r>
              <w:rPr>
                <w:sz w:val="24"/>
              </w:rPr>
              <w:t>здоровым</w:t>
            </w:r>
            <w:r>
              <w:rPr>
                <w:spacing w:val="-5"/>
                <w:sz w:val="24"/>
              </w:rPr>
              <w:t xml:space="preserve"> </w:t>
            </w:r>
            <w:r>
              <w:rPr>
                <w:sz w:val="24"/>
              </w:rPr>
              <w:t>каждый</w:t>
            </w:r>
            <w:r>
              <w:rPr>
                <w:spacing w:val="-1"/>
                <w:sz w:val="24"/>
              </w:rPr>
              <w:t xml:space="preserve"> </w:t>
            </w:r>
            <w:r>
              <w:rPr>
                <w:spacing w:val="-4"/>
                <w:sz w:val="24"/>
              </w:rPr>
              <w:t>рад»</w:t>
            </w:r>
          </w:p>
        </w:tc>
        <w:tc>
          <w:tcPr>
            <w:tcW w:w="1421" w:type="dxa"/>
          </w:tcPr>
          <w:p w:rsidR="00EC424D" w:rsidRDefault="00FC67E1">
            <w:pPr>
              <w:pStyle w:val="TableParagraph"/>
              <w:spacing w:line="258" w:lineRule="exact"/>
              <w:ind w:left="110"/>
              <w:rPr>
                <w:sz w:val="24"/>
              </w:rPr>
            </w:pPr>
            <w:r>
              <w:rPr>
                <w:spacing w:val="-2"/>
                <w:sz w:val="24"/>
              </w:rPr>
              <w:t>октябрь</w:t>
            </w:r>
          </w:p>
        </w:tc>
        <w:tc>
          <w:tcPr>
            <w:tcW w:w="2693" w:type="dxa"/>
          </w:tcPr>
          <w:p w:rsidR="00EC424D" w:rsidRDefault="00FC67E1">
            <w:pPr>
              <w:pStyle w:val="TableParagraph"/>
              <w:spacing w:line="258" w:lineRule="exact"/>
              <w:ind w:left="105"/>
              <w:rPr>
                <w:sz w:val="24"/>
              </w:rPr>
            </w:pPr>
            <w:r>
              <w:rPr>
                <w:spacing w:val="-2"/>
                <w:sz w:val="24"/>
              </w:rPr>
              <w:t>воспитатели</w:t>
            </w:r>
          </w:p>
        </w:tc>
      </w:tr>
      <w:tr w:rsidR="00EC424D">
        <w:trPr>
          <w:trHeight w:val="278"/>
        </w:trPr>
        <w:tc>
          <w:tcPr>
            <w:tcW w:w="543" w:type="dxa"/>
          </w:tcPr>
          <w:p w:rsidR="00EC424D" w:rsidRDefault="00FC67E1">
            <w:pPr>
              <w:pStyle w:val="TableParagraph"/>
              <w:spacing w:line="258" w:lineRule="exact"/>
              <w:ind w:right="190"/>
              <w:jc w:val="center"/>
              <w:rPr>
                <w:sz w:val="24"/>
              </w:rPr>
            </w:pPr>
            <w:r>
              <w:rPr>
                <w:spacing w:val="-10"/>
                <w:sz w:val="24"/>
              </w:rPr>
              <w:t>2</w:t>
            </w:r>
          </w:p>
        </w:tc>
        <w:tc>
          <w:tcPr>
            <w:tcW w:w="4960" w:type="dxa"/>
          </w:tcPr>
          <w:p w:rsidR="00EC424D" w:rsidRDefault="00FC67E1">
            <w:pPr>
              <w:pStyle w:val="TableParagraph"/>
              <w:spacing w:line="258" w:lineRule="exact"/>
              <w:ind w:left="167"/>
              <w:rPr>
                <w:sz w:val="24"/>
              </w:rPr>
            </w:pPr>
            <w:r>
              <w:rPr>
                <w:sz w:val="24"/>
              </w:rPr>
              <w:t>Фольклорный</w:t>
            </w:r>
            <w:r>
              <w:rPr>
                <w:spacing w:val="-9"/>
                <w:sz w:val="24"/>
              </w:rPr>
              <w:t xml:space="preserve"> </w:t>
            </w:r>
            <w:r>
              <w:rPr>
                <w:spacing w:val="-2"/>
                <w:sz w:val="24"/>
              </w:rPr>
              <w:t>праздник</w:t>
            </w:r>
          </w:p>
        </w:tc>
        <w:tc>
          <w:tcPr>
            <w:tcW w:w="1421" w:type="dxa"/>
          </w:tcPr>
          <w:p w:rsidR="00EC424D" w:rsidRDefault="00FC67E1">
            <w:pPr>
              <w:pStyle w:val="TableParagraph"/>
              <w:spacing w:line="258" w:lineRule="exact"/>
              <w:ind w:left="110"/>
              <w:rPr>
                <w:sz w:val="24"/>
              </w:rPr>
            </w:pPr>
            <w:r>
              <w:rPr>
                <w:spacing w:val="-2"/>
                <w:sz w:val="24"/>
              </w:rPr>
              <w:t>ноябрь</w:t>
            </w:r>
          </w:p>
        </w:tc>
        <w:tc>
          <w:tcPr>
            <w:tcW w:w="2693" w:type="dxa"/>
          </w:tcPr>
          <w:p w:rsidR="00EC424D" w:rsidRDefault="00FC67E1">
            <w:pPr>
              <w:pStyle w:val="TableParagraph"/>
              <w:spacing w:line="258" w:lineRule="exact"/>
              <w:ind w:left="105"/>
              <w:rPr>
                <w:sz w:val="24"/>
              </w:rPr>
            </w:pPr>
            <w:r>
              <w:rPr>
                <w:spacing w:val="-2"/>
                <w:sz w:val="24"/>
              </w:rPr>
              <w:t>воспитатели</w:t>
            </w:r>
          </w:p>
        </w:tc>
      </w:tr>
      <w:tr w:rsidR="00EC424D">
        <w:trPr>
          <w:trHeight w:val="273"/>
        </w:trPr>
        <w:tc>
          <w:tcPr>
            <w:tcW w:w="543" w:type="dxa"/>
          </w:tcPr>
          <w:p w:rsidR="00EC424D" w:rsidRDefault="00FC67E1">
            <w:pPr>
              <w:pStyle w:val="TableParagraph"/>
              <w:spacing w:line="253" w:lineRule="exact"/>
              <w:ind w:right="190"/>
              <w:jc w:val="center"/>
              <w:rPr>
                <w:sz w:val="24"/>
              </w:rPr>
            </w:pPr>
            <w:r>
              <w:rPr>
                <w:spacing w:val="-10"/>
                <w:sz w:val="24"/>
              </w:rPr>
              <w:t>3</w:t>
            </w:r>
          </w:p>
        </w:tc>
        <w:tc>
          <w:tcPr>
            <w:tcW w:w="4960" w:type="dxa"/>
          </w:tcPr>
          <w:p w:rsidR="00EC424D" w:rsidRDefault="00FC67E1">
            <w:pPr>
              <w:pStyle w:val="TableParagraph"/>
              <w:spacing w:line="253" w:lineRule="exact"/>
              <w:ind w:left="105"/>
              <w:rPr>
                <w:sz w:val="24"/>
              </w:rPr>
            </w:pPr>
            <w:r>
              <w:rPr>
                <w:sz w:val="24"/>
              </w:rPr>
              <w:t>Новый</w:t>
            </w:r>
            <w:r>
              <w:rPr>
                <w:spacing w:val="-2"/>
                <w:sz w:val="24"/>
              </w:rPr>
              <w:t xml:space="preserve"> </w:t>
            </w:r>
            <w:r>
              <w:rPr>
                <w:spacing w:val="-5"/>
                <w:sz w:val="24"/>
              </w:rPr>
              <w:t>год</w:t>
            </w:r>
          </w:p>
        </w:tc>
        <w:tc>
          <w:tcPr>
            <w:tcW w:w="1421" w:type="dxa"/>
          </w:tcPr>
          <w:p w:rsidR="00EC424D" w:rsidRDefault="00FC67E1">
            <w:pPr>
              <w:pStyle w:val="TableParagraph"/>
              <w:spacing w:line="253" w:lineRule="exact"/>
              <w:ind w:left="110"/>
              <w:rPr>
                <w:sz w:val="24"/>
              </w:rPr>
            </w:pPr>
            <w:r>
              <w:rPr>
                <w:spacing w:val="-2"/>
                <w:sz w:val="24"/>
              </w:rPr>
              <w:t>декабрь</w:t>
            </w:r>
          </w:p>
        </w:tc>
        <w:tc>
          <w:tcPr>
            <w:tcW w:w="2693" w:type="dxa"/>
          </w:tcPr>
          <w:p w:rsidR="00EC424D" w:rsidRDefault="00FC67E1">
            <w:pPr>
              <w:pStyle w:val="TableParagraph"/>
              <w:spacing w:line="253" w:lineRule="exact"/>
              <w:ind w:left="105"/>
              <w:rPr>
                <w:sz w:val="24"/>
              </w:rPr>
            </w:pPr>
            <w:r>
              <w:rPr>
                <w:spacing w:val="-2"/>
                <w:sz w:val="24"/>
              </w:rPr>
              <w:t>воспитатели</w:t>
            </w:r>
          </w:p>
        </w:tc>
      </w:tr>
      <w:tr w:rsidR="00EC424D">
        <w:trPr>
          <w:trHeight w:val="830"/>
        </w:trPr>
        <w:tc>
          <w:tcPr>
            <w:tcW w:w="543" w:type="dxa"/>
          </w:tcPr>
          <w:p w:rsidR="00EC424D" w:rsidRDefault="00FC67E1">
            <w:pPr>
              <w:pStyle w:val="TableParagraph"/>
              <w:spacing w:line="268" w:lineRule="exact"/>
              <w:ind w:right="190"/>
              <w:jc w:val="center"/>
              <w:rPr>
                <w:sz w:val="24"/>
              </w:rPr>
            </w:pPr>
            <w:r>
              <w:rPr>
                <w:spacing w:val="-10"/>
                <w:sz w:val="24"/>
              </w:rPr>
              <w:t>4</w:t>
            </w:r>
          </w:p>
        </w:tc>
        <w:tc>
          <w:tcPr>
            <w:tcW w:w="4960" w:type="dxa"/>
          </w:tcPr>
          <w:p w:rsidR="00EC424D" w:rsidRDefault="00FC67E1">
            <w:pPr>
              <w:pStyle w:val="TableParagraph"/>
              <w:spacing w:line="268" w:lineRule="exact"/>
              <w:ind w:left="167"/>
              <w:rPr>
                <w:sz w:val="24"/>
              </w:rPr>
            </w:pPr>
            <w:r>
              <w:rPr>
                <w:sz w:val="24"/>
              </w:rPr>
              <w:t>Рождественские</w:t>
            </w:r>
            <w:r>
              <w:rPr>
                <w:spacing w:val="-6"/>
                <w:sz w:val="24"/>
              </w:rPr>
              <w:t xml:space="preserve"> </w:t>
            </w:r>
            <w:r>
              <w:rPr>
                <w:sz w:val="24"/>
              </w:rPr>
              <w:t>посиделки</w:t>
            </w:r>
            <w:r>
              <w:rPr>
                <w:spacing w:val="-4"/>
                <w:sz w:val="24"/>
              </w:rPr>
              <w:t xml:space="preserve"> </w:t>
            </w:r>
            <w:r>
              <w:rPr>
                <w:spacing w:val="-10"/>
                <w:sz w:val="24"/>
              </w:rPr>
              <w:t>с</w:t>
            </w:r>
          </w:p>
          <w:p w:rsidR="00EC424D" w:rsidRDefault="00FC67E1">
            <w:pPr>
              <w:pStyle w:val="TableParagraph"/>
              <w:spacing w:line="274" w:lineRule="exact"/>
              <w:ind w:left="105" w:right="12"/>
              <w:rPr>
                <w:sz w:val="24"/>
              </w:rPr>
            </w:pPr>
            <w:r>
              <w:rPr>
                <w:sz w:val="24"/>
              </w:rPr>
              <w:t>использованием</w:t>
            </w:r>
            <w:r>
              <w:rPr>
                <w:spacing w:val="-11"/>
                <w:sz w:val="24"/>
              </w:rPr>
              <w:t xml:space="preserve"> </w:t>
            </w:r>
            <w:r>
              <w:rPr>
                <w:sz w:val="24"/>
              </w:rPr>
              <w:t>народных</w:t>
            </w:r>
            <w:r>
              <w:rPr>
                <w:spacing w:val="-15"/>
                <w:sz w:val="24"/>
              </w:rPr>
              <w:t xml:space="preserve"> </w:t>
            </w:r>
            <w:r>
              <w:rPr>
                <w:sz w:val="24"/>
              </w:rPr>
              <w:t>игр</w:t>
            </w:r>
            <w:r>
              <w:rPr>
                <w:spacing w:val="-12"/>
                <w:sz w:val="24"/>
              </w:rPr>
              <w:t xml:space="preserve"> </w:t>
            </w:r>
            <w:r>
              <w:rPr>
                <w:sz w:val="24"/>
              </w:rPr>
              <w:t xml:space="preserve">«Зимние </w:t>
            </w:r>
            <w:r>
              <w:rPr>
                <w:spacing w:val="-2"/>
                <w:sz w:val="24"/>
              </w:rPr>
              <w:t>забавы»</w:t>
            </w:r>
          </w:p>
        </w:tc>
        <w:tc>
          <w:tcPr>
            <w:tcW w:w="1421" w:type="dxa"/>
          </w:tcPr>
          <w:p w:rsidR="00EC424D" w:rsidRDefault="00FC67E1">
            <w:pPr>
              <w:pStyle w:val="TableParagraph"/>
              <w:spacing w:line="268" w:lineRule="exact"/>
              <w:ind w:left="110"/>
              <w:rPr>
                <w:sz w:val="24"/>
              </w:rPr>
            </w:pPr>
            <w:r>
              <w:rPr>
                <w:spacing w:val="-2"/>
                <w:sz w:val="24"/>
              </w:rPr>
              <w:t>январь</w:t>
            </w:r>
          </w:p>
        </w:tc>
        <w:tc>
          <w:tcPr>
            <w:tcW w:w="2693" w:type="dxa"/>
          </w:tcPr>
          <w:p w:rsidR="00EC424D" w:rsidRDefault="00FC67E1">
            <w:pPr>
              <w:pStyle w:val="TableParagraph"/>
              <w:spacing w:line="268" w:lineRule="exact"/>
              <w:ind w:left="105"/>
              <w:rPr>
                <w:sz w:val="24"/>
              </w:rPr>
            </w:pPr>
            <w:r>
              <w:rPr>
                <w:spacing w:val="-2"/>
                <w:sz w:val="24"/>
              </w:rPr>
              <w:t>воспитатели</w:t>
            </w:r>
          </w:p>
        </w:tc>
      </w:tr>
      <w:tr w:rsidR="00EC424D">
        <w:trPr>
          <w:trHeight w:val="552"/>
        </w:trPr>
        <w:tc>
          <w:tcPr>
            <w:tcW w:w="543" w:type="dxa"/>
          </w:tcPr>
          <w:p w:rsidR="00EC424D" w:rsidRDefault="00FC67E1">
            <w:pPr>
              <w:pStyle w:val="TableParagraph"/>
              <w:spacing w:line="268" w:lineRule="exact"/>
              <w:ind w:right="190"/>
              <w:jc w:val="center"/>
              <w:rPr>
                <w:sz w:val="24"/>
              </w:rPr>
            </w:pPr>
            <w:r>
              <w:rPr>
                <w:spacing w:val="-10"/>
                <w:sz w:val="24"/>
              </w:rPr>
              <w:t>5</w:t>
            </w:r>
          </w:p>
        </w:tc>
        <w:tc>
          <w:tcPr>
            <w:tcW w:w="4960" w:type="dxa"/>
          </w:tcPr>
          <w:p w:rsidR="00EC424D" w:rsidRDefault="00FC67E1">
            <w:pPr>
              <w:pStyle w:val="TableParagraph"/>
              <w:spacing w:line="267" w:lineRule="exact"/>
              <w:ind w:left="105"/>
              <w:rPr>
                <w:sz w:val="24"/>
              </w:rPr>
            </w:pPr>
            <w:r>
              <w:rPr>
                <w:sz w:val="24"/>
              </w:rPr>
              <w:t>Праздник</w:t>
            </w:r>
            <w:r>
              <w:rPr>
                <w:spacing w:val="-6"/>
                <w:sz w:val="24"/>
              </w:rPr>
              <w:t xml:space="preserve"> </w:t>
            </w:r>
            <w:r>
              <w:rPr>
                <w:sz w:val="24"/>
              </w:rPr>
              <w:t>пап</w:t>
            </w:r>
            <w:r>
              <w:rPr>
                <w:spacing w:val="-2"/>
                <w:sz w:val="24"/>
              </w:rPr>
              <w:t xml:space="preserve"> </w:t>
            </w:r>
            <w:r>
              <w:rPr>
                <w:sz w:val="24"/>
              </w:rPr>
              <w:t>«Есть</w:t>
            </w:r>
            <w:r>
              <w:rPr>
                <w:spacing w:val="-1"/>
                <w:sz w:val="24"/>
              </w:rPr>
              <w:t xml:space="preserve"> </w:t>
            </w:r>
            <w:r>
              <w:rPr>
                <w:sz w:val="24"/>
              </w:rPr>
              <w:t>такая</w:t>
            </w:r>
            <w:r>
              <w:rPr>
                <w:spacing w:val="-2"/>
                <w:sz w:val="24"/>
              </w:rPr>
              <w:t xml:space="preserve"> </w:t>
            </w:r>
            <w:r>
              <w:rPr>
                <w:sz w:val="24"/>
              </w:rPr>
              <w:t>профессия</w:t>
            </w:r>
            <w:r>
              <w:rPr>
                <w:spacing w:val="3"/>
                <w:sz w:val="24"/>
              </w:rPr>
              <w:t xml:space="preserve"> </w:t>
            </w:r>
            <w:r>
              <w:rPr>
                <w:spacing w:val="-10"/>
                <w:sz w:val="24"/>
              </w:rPr>
              <w:t>–</w:t>
            </w:r>
          </w:p>
          <w:p w:rsidR="00EC424D" w:rsidRDefault="00FC67E1">
            <w:pPr>
              <w:pStyle w:val="TableParagraph"/>
              <w:spacing w:line="265" w:lineRule="exact"/>
              <w:ind w:left="105"/>
              <w:rPr>
                <w:sz w:val="24"/>
              </w:rPr>
            </w:pPr>
            <w:r>
              <w:rPr>
                <w:sz w:val="24"/>
              </w:rPr>
              <w:t>Родину</w:t>
            </w:r>
            <w:r>
              <w:rPr>
                <w:spacing w:val="-7"/>
                <w:sz w:val="24"/>
              </w:rPr>
              <w:t xml:space="preserve"> </w:t>
            </w:r>
            <w:r>
              <w:rPr>
                <w:spacing w:val="-2"/>
                <w:sz w:val="24"/>
              </w:rPr>
              <w:t>защищать»</w:t>
            </w:r>
          </w:p>
        </w:tc>
        <w:tc>
          <w:tcPr>
            <w:tcW w:w="1421" w:type="dxa"/>
          </w:tcPr>
          <w:p w:rsidR="00EC424D" w:rsidRDefault="00FC67E1">
            <w:pPr>
              <w:pStyle w:val="TableParagraph"/>
              <w:spacing w:line="268" w:lineRule="exact"/>
              <w:ind w:left="110"/>
              <w:rPr>
                <w:sz w:val="24"/>
              </w:rPr>
            </w:pPr>
            <w:r>
              <w:rPr>
                <w:spacing w:val="-2"/>
                <w:sz w:val="24"/>
              </w:rPr>
              <w:t>февраль</w:t>
            </w:r>
          </w:p>
        </w:tc>
        <w:tc>
          <w:tcPr>
            <w:tcW w:w="2693" w:type="dxa"/>
          </w:tcPr>
          <w:p w:rsidR="00EC424D" w:rsidRDefault="00FC67E1">
            <w:pPr>
              <w:pStyle w:val="TableParagraph"/>
              <w:spacing w:line="268" w:lineRule="exact"/>
              <w:ind w:left="105"/>
              <w:rPr>
                <w:sz w:val="24"/>
              </w:rPr>
            </w:pPr>
            <w:r>
              <w:rPr>
                <w:spacing w:val="-2"/>
                <w:sz w:val="24"/>
              </w:rPr>
              <w:t>воспитатели</w:t>
            </w:r>
          </w:p>
        </w:tc>
      </w:tr>
      <w:tr w:rsidR="00EC424D">
        <w:trPr>
          <w:trHeight w:val="273"/>
        </w:trPr>
        <w:tc>
          <w:tcPr>
            <w:tcW w:w="543" w:type="dxa"/>
          </w:tcPr>
          <w:p w:rsidR="00EC424D" w:rsidRDefault="00FC67E1">
            <w:pPr>
              <w:pStyle w:val="TableParagraph"/>
              <w:spacing w:line="253" w:lineRule="exact"/>
              <w:ind w:right="190"/>
              <w:jc w:val="center"/>
              <w:rPr>
                <w:sz w:val="24"/>
              </w:rPr>
            </w:pPr>
            <w:r>
              <w:rPr>
                <w:spacing w:val="-10"/>
                <w:sz w:val="24"/>
              </w:rPr>
              <w:t>6</w:t>
            </w:r>
          </w:p>
        </w:tc>
        <w:tc>
          <w:tcPr>
            <w:tcW w:w="4960" w:type="dxa"/>
          </w:tcPr>
          <w:p w:rsidR="00EC424D" w:rsidRDefault="00FC67E1">
            <w:pPr>
              <w:pStyle w:val="TableParagraph"/>
              <w:spacing w:line="253" w:lineRule="exact"/>
              <w:ind w:left="105"/>
              <w:rPr>
                <w:sz w:val="24"/>
              </w:rPr>
            </w:pPr>
            <w:r>
              <w:rPr>
                <w:sz w:val="24"/>
              </w:rPr>
              <w:t>Праздник</w:t>
            </w:r>
            <w:r>
              <w:rPr>
                <w:spacing w:val="-4"/>
                <w:sz w:val="24"/>
              </w:rPr>
              <w:t xml:space="preserve"> </w:t>
            </w:r>
            <w:r>
              <w:rPr>
                <w:sz w:val="24"/>
              </w:rPr>
              <w:t>мам</w:t>
            </w:r>
            <w:r>
              <w:rPr>
                <w:spacing w:val="-5"/>
                <w:sz w:val="24"/>
              </w:rPr>
              <w:t xml:space="preserve"> </w:t>
            </w:r>
            <w:r>
              <w:rPr>
                <w:sz w:val="24"/>
              </w:rPr>
              <w:t>и</w:t>
            </w:r>
            <w:r>
              <w:rPr>
                <w:spacing w:val="-1"/>
                <w:sz w:val="24"/>
              </w:rPr>
              <w:t xml:space="preserve"> </w:t>
            </w:r>
            <w:r>
              <w:rPr>
                <w:sz w:val="24"/>
              </w:rPr>
              <w:t>бабушек</w:t>
            </w:r>
            <w:r>
              <w:rPr>
                <w:spacing w:val="-4"/>
                <w:sz w:val="24"/>
              </w:rPr>
              <w:t xml:space="preserve"> </w:t>
            </w:r>
            <w:r>
              <w:rPr>
                <w:sz w:val="24"/>
              </w:rPr>
              <w:t>«Мамин</w:t>
            </w:r>
            <w:r>
              <w:rPr>
                <w:spacing w:val="-1"/>
                <w:sz w:val="24"/>
              </w:rPr>
              <w:t xml:space="preserve"> </w:t>
            </w:r>
            <w:r>
              <w:rPr>
                <w:spacing w:val="-2"/>
                <w:sz w:val="24"/>
              </w:rPr>
              <w:t>праздник»</w:t>
            </w:r>
          </w:p>
        </w:tc>
        <w:tc>
          <w:tcPr>
            <w:tcW w:w="1421" w:type="dxa"/>
          </w:tcPr>
          <w:p w:rsidR="00EC424D" w:rsidRDefault="00FC67E1">
            <w:pPr>
              <w:pStyle w:val="TableParagraph"/>
              <w:spacing w:line="253" w:lineRule="exact"/>
              <w:ind w:left="110"/>
              <w:rPr>
                <w:sz w:val="24"/>
              </w:rPr>
            </w:pPr>
            <w:r>
              <w:rPr>
                <w:spacing w:val="-4"/>
                <w:sz w:val="24"/>
              </w:rPr>
              <w:t>март</w:t>
            </w:r>
          </w:p>
        </w:tc>
        <w:tc>
          <w:tcPr>
            <w:tcW w:w="2693" w:type="dxa"/>
          </w:tcPr>
          <w:p w:rsidR="00EC424D" w:rsidRDefault="00FC67E1">
            <w:pPr>
              <w:pStyle w:val="TableParagraph"/>
              <w:spacing w:line="253" w:lineRule="exact"/>
              <w:ind w:left="105"/>
              <w:rPr>
                <w:sz w:val="24"/>
              </w:rPr>
            </w:pPr>
            <w:r>
              <w:rPr>
                <w:spacing w:val="-2"/>
                <w:sz w:val="24"/>
              </w:rPr>
              <w:t>воспитатели</w:t>
            </w:r>
          </w:p>
        </w:tc>
      </w:tr>
      <w:tr w:rsidR="00EC424D">
        <w:trPr>
          <w:trHeight w:val="551"/>
        </w:trPr>
        <w:tc>
          <w:tcPr>
            <w:tcW w:w="543" w:type="dxa"/>
          </w:tcPr>
          <w:p w:rsidR="00EC424D" w:rsidRDefault="00FC67E1">
            <w:pPr>
              <w:pStyle w:val="TableParagraph"/>
              <w:spacing w:line="268" w:lineRule="exact"/>
              <w:ind w:right="190"/>
              <w:jc w:val="center"/>
              <w:rPr>
                <w:sz w:val="24"/>
              </w:rPr>
            </w:pPr>
            <w:r>
              <w:rPr>
                <w:spacing w:val="-10"/>
                <w:sz w:val="24"/>
              </w:rPr>
              <w:t>7</w:t>
            </w:r>
          </w:p>
        </w:tc>
        <w:tc>
          <w:tcPr>
            <w:tcW w:w="4960" w:type="dxa"/>
          </w:tcPr>
          <w:p w:rsidR="00EC424D" w:rsidRDefault="00FC67E1">
            <w:pPr>
              <w:pStyle w:val="TableParagraph"/>
              <w:spacing w:line="268" w:lineRule="exact"/>
              <w:ind w:left="167"/>
              <w:rPr>
                <w:sz w:val="24"/>
              </w:rPr>
            </w:pPr>
            <w:r>
              <w:rPr>
                <w:sz w:val="24"/>
              </w:rPr>
              <w:t>Фольклорное</w:t>
            </w:r>
            <w:r>
              <w:rPr>
                <w:spacing w:val="-10"/>
                <w:sz w:val="24"/>
              </w:rPr>
              <w:t xml:space="preserve"> </w:t>
            </w:r>
            <w:r>
              <w:rPr>
                <w:sz w:val="24"/>
              </w:rPr>
              <w:t>мероприятие</w:t>
            </w:r>
            <w:r>
              <w:rPr>
                <w:spacing w:val="-4"/>
                <w:sz w:val="24"/>
              </w:rPr>
              <w:t xml:space="preserve"> </w:t>
            </w:r>
            <w:r>
              <w:rPr>
                <w:spacing w:val="-2"/>
                <w:sz w:val="24"/>
              </w:rPr>
              <w:t>«Народные</w:t>
            </w:r>
          </w:p>
          <w:p w:rsidR="00EC424D" w:rsidRDefault="00FC67E1">
            <w:pPr>
              <w:pStyle w:val="TableParagraph"/>
              <w:spacing w:before="2" w:line="261" w:lineRule="exact"/>
              <w:ind w:left="105"/>
              <w:rPr>
                <w:sz w:val="24"/>
              </w:rPr>
            </w:pPr>
            <w:r>
              <w:rPr>
                <w:spacing w:val="-2"/>
                <w:sz w:val="24"/>
              </w:rPr>
              <w:t>традиции»</w:t>
            </w:r>
          </w:p>
        </w:tc>
        <w:tc>
          <w:tcPr>
            <w:tcW w:w="1421" w:type="dxa"/>
          </w:tcPr>
          <w:p w:rsidR="00EC424D" w:rsidRDefault="00FC67E1">
            <w:pPr>
              <w:pStyle w:val="TableParagraph"/>
              <w:spacing w:line="268" w:lineRule="exact"/>
              <w:ind w:left="110"/>
              <w:rPr>
                <w:sz w:val="24"/>
              </w:rPr>
            </w:pPr>
            <w:r>
              <w:rPr>
                <w:spacing w:val="-4"/>
                <w:sz w:val="24"/>
              </w:rPr>
              <w:t>март</w:t>
            </w:r>
          </w:p>
        </w:tc>
        <w:tc>
          <w:tcPr>
            <w:tcW w:w="2693" w:type="dxa"/>
          </w:tcPr>
          <w:p w:rsidR="00EC424D" w:rsidRDefault="00FC67E1">
            <w:pPr>
              <w:pStyle w:val="TableParagraph"/>
              <w:spacing w:line="268" w:lineRule="exact"/>
              <w:ind w:left="105"/>
              <w:rPr>
                <w:sz w:val="24"/>
              </w:rPr>
            </w:pPr>
            <w:r>
              <w:rPr>
                <w:spacing w:val="-2"/>
                <w:sz w:val="24"/>
              </w:rPr>
              <w:t>воспитатели</w:t>
            </w:r>
          </w:p>
        </w:tc>
      </w:tr>
      <w:tr w:rsidR="00EC424D">
        <w:trPr>
          <w:trHeight w:val="277"/>
        </w:trPr>
        <w:tc>
          <w:tcPr>
            <w:tcW w:w="543" w:type="dxa"/>
          </w:tcPr>
          <w:p w:rsidR="00EC424D" w:rsidRDefault="00FC67E1">
            <w:pPr>
              <w:pStyle w:val="TableParagraph"/>
              <w:spacing w:line="258" w:lineRule="exact"/>
              <w:ind w:right="190"/>
              <w:jc w:val="center"/>
              <w:rPr>
                <w:sz w:val="24"/>
              </w:rPr>
            </w:pPr>
            <w:r>
              <w:rPr>
                <w:spacing w:val="-10"/>
                <w:sz w:val="24"/>
              </w:rPr>
              <w:t>8</w:t>
            </w:r>
          </w:p>
        </w:tc>
        <w:tc>
          <w:tcPr>
            <w:tcW w:w="4960" w:type="dxa"/>
          </w:tcPr>
          <w:p w:rsidR="00EC424D" w:rsidRDefault="00FC67E1">
            <w:pPr>
              <w:pStyle w:val="TableParagraph"/>
              <w:spacing w:line="258" w:lineRule="exact"/>
              <w:ind w:left="167"/>
              <w:rPr>
                <w:sz w:val="24"/>
              </w:rPr>
            </w:pPr>
            <w:r>
              <w:rPr>
                <w:sz w:val="24"/>
              </w:rPr>
              <w:t>Фольклорное</w:t>
            </w:r>
            <w:r>
              <w:rPr>
                <w:spacing w:val="-11"/>
                <w:sz w:val="24"/>
              </w:rPr>
              <w:t xml:space="preserve"> </w:t>
            </w:r>
            <w:r>
              <w:rPr>
                <w:sz w:val="24"/>
              </w:rPr>
              <w:t>мероприятие</w:t>
            </w:r>
            <w:r>
              <w:rPr>
                <w:spacing w:val="-6"/>
                <w:sz w:val="24"/>
              </w:rPr>
              <w:t xml:space="preserve"> </w:t>
            </w:r>
            <w:r>
              <w:rPr>
                <w:sz w:val="24"/>
              </w:rPr>
              <w:t>«Вербный</w:t>
            </w:r>
            <w:r>
              <w:rPr>
                <w:spacing w:val="-4"/>
                <w:sz w:val="24"/>
              </w:rPr>
              <w:t xml:space="preserve"> </w:t>
            </w:r>
            <w:r>
              <w:rPr>
                <w:spacing w:val="-2"/>
                <w:sz w:val="24"/>
              </w:rPr>
              <w:t>базар»</w:t>
            </w:r>
          </w:p>
        </w:tc>
        <w:tc>
          <w:tcPr>
            <w:tcW w:w="1421" w:type="dxa"/>
          </w:tcPr>
          <w:p w:rsidR="00EC424D" w:rsidRDefault="00FC67E1">
            <w:pPr>
              <w:pStyle w:val="TableParagraph"/>
              <w:spacing w:line="258" w:lineRule="exact"/>
              <w:ind w:left="110"/>
              <w:rPr>
                <w:sz w:val="24"/>
              </w:rPr>
            </w:pPr>
            <w:r>
              <w:rPr>
                <w:spacing w:val="-2"/>
                <w:sz w:val="24"/>
              </w:rPr>
              <w:t>апрель</w:t>
            </w:r>
          </w:p>
        </w:tc>
        <w:tc>
          <w:tcPr>
            <w:tcW w:w="2693" w:type="dxa"/>
          </w:tcPr>
          <w:p w:rsidR="00EC424D" w:rsidRDefault="00FC67E1">
            <w:pPr>
              <w:pStyle w:val="TableParagraph"/>
              <w:spacing w:line="258" w:lineRule="exact"/>
              <w:ind w:left="105"/>
              <w:rPr>
                <w:sz w:val="24"/>
              </w:rPr>
            </w:pPr>
            <w:r>
              <w:rPr>
                <w:spacing w:val="-2"/>
                <w:sz w:val="24"/>
              </w:rPr>
              <w:t>воспитатели</w:t>
            </w:r>
          </w:p>
        </w:tc>
      </w:tr>
      <w:tr w:rsidR="00EC424D">
        <w:trPr>
          <w:trHeight w:val="278"/>
        </w:trPr>
        <w:tc>
          <w:tcPr>
            <w:tcW w:w="543" w:type="dxa"/>
          </w:tcPr>
          <w:p w:rsidR="00EC424D" w:rsidRDefault="00FC67E1">
            <w:pPr>
              <w:pStyle w:val="TableParagraph"/>
              <w:spacing w:line="258" w:lineRule="exact"/>
              <w:ind w:right="190"/>
              <w:jc w:val="center"/>
              <w:rPr>
                <w:sz w:val="24"/>
              </w:rPr>
            </w:pPr>
            <w:r>
              <w:rPr>
                <w:spacing w:val="-10"/>
                <w:sz w:val="24"/>
              </w:rPr>
              <w:t>9</w:t>
            </w:r>
          </w:p>
        </w:tc>
        <w:tc>
          <w:tcPr>
            <w:tcW w:w="4960" w:type="dxa"/>
          </w:tcPr>
          <w:p w:rsidR="00EC424D" w:rsidRDefault="00FC67E1">
            <w:pPr>
              <w:pStyle w:val="TableParagraph"/>
              <w:spacing w:line="258" w:lineRule="exact"/>
              <w:ind w:left="105"/>
              <w:rPr>
                <w:sz w:val="24"/>
              </w:rPr>
            </w:pPr>
            <w:r>
              <w:rPr>
                <w:sz w:val="24"/>
              </w:rPr>
              <w:t>День</w:t>
            </w:r>
            <w:r>
              <w:rPr>
                <w:spacing w:val="-2"/>
                <w:sz w:val="24"/>
              </w:rPr>
              <w:t xml:space="preserve"> </w:t>
            </w:r>
            <w:r>
              <w:rPr>
                <w:sz w:val="24"/>
              </w:rPr>
              <w:t>Космонавтики</w:t>
            </w:r>
            <w:r>
              <w:rPr>
                <w:spacing w:val="-4"/>
                <w:sz w:val="24"/>
              </w:rPr>
              <w:t xml:space="preserve"> </w:t>
            </w:r>
            <w:r>
              <w:rPr>
                <w:sz w:val="24"/>
              </w:rPr>
              <w:t xml:space="preserve">«Герои </w:t>
            </w:r>
            <w:r>
              <w:rPr>
                <w:spacing w:val="-2"/>
                <w:sz w:val="24"/>
              </w:rPr>
              <w:t>космоса»</w:t>
            </w:r>
          </w:p>
        </w:tc>
        <w:tc>
          <w:tcPr>
            <w:tcW w:w="1421" w:type="dxa"/>
          </w:tcPr>
          <w:p w:rsidR="00EC424D" w:rsidRDefault="00FC67E1">
            <w:pPr>
              <w:pStyle w:val="TableParagraph"/>
              <w:spacing w:line="258" w:lineRule="exact"/>
              <w:ind w:left="110"/>
              <w:rPr>
                <w:sz w:val="24"/>
              </w:rPr>
            </w:pPr>
            <w:r>
              <w:rPr>
                <w:spacing w:val="-2"/>
                <w:sz w:val="24"/>
              </w:rPr>
              <w:t>апрель</w:t>
            </w:r>
          </w:p>
        </w:tc>
        <w:tc>
          <w:tcPr>
            <w:tcW w:w="2693" w:type="dxa"/>
          </w:tcPr>
          <w:p w:rsidR="00EC424D" w:rsidRDefault="00FC67E1">
            <w:pPr>
              <w:pStyle w:val="TableParagraph"/>
              <w:spacing w:line="258" w:lineRule="exact"/>
              <w:ind w:left="105"/>
              <w:rPr>
                <w:sz w:val="24"/>
              </w:rPr>
            </w:pPr>
            <w:r>
              <w:rPr>
                <w:spacing w:val="-2"/>
                <w:sz w:val="24"/>
              </w:rPr>
              <w:t>воспитатели</w:t>
            </w:r>
          </w:p>
        </w:tc>
      </w:tr>
      <w:tr w:rsidR="00EC424D">
        <w:trPr>
          <w:trHeight w:val="552"/>
        </w:trPr>
        <w:tc>
          <w:tcPr>
            <w:tcW w:w="543" w:type="dxa"/>
          </w:tcPr>
          <w:p w:rsidR="00EC424D" w:rsidRDefault="00FC67E1">
            <w:pPr>
              <w:pStyle w:val="TableParagraph"/>
              <w:spacing w:line="268" w:lineRule="exact"/>
              <w:ind w:right="70"/>
              <w:jc w:val="center"/>
              <w:rPr>
                <w:sz w:val="24"/>
              </w:rPr>
            </w:pPr>
            <w:r>
              <w:rPr>
                <w:spacing w:val="-5"/>
                <w:sz w:val="24"/>
              </w:rPr>
              <w:t>10</w:t>
            </w:r>
          </w:p>
        </w:tc>
        <w:tc>
          <w:tcPr>
            <w:tcW w:w="4960" w:type="dxa"/>
          </w:tcPr>
          <w:p w:rsidR="00EC424D" w:rsidRDefault="00FC67E1">
            <w:pPr>
              <w:pStyle w:val="TableParagraph"/>
              <w:spacing w:line="267" w:lineRule="exact"/>
              <w:ind w:left="105"/>
              <w:rPr>
                <w:sz w:val="24"/>
              </w:rPr>
            </w:pPr>
            <w:r>
              <w:rPr>
                <w:sz w:val="24"/>
              </w:rPr>
              <w:t>Чтим</w:t>
            </w:r>
            <w:r>
              <w:rPr>
                <w:spacing w:val="-3"/>
                <w:sz w:val="24"/>
              </w:rPr>
              <w:t xml:space="preserve"> </w:t>
            </w:r>
            <w:r>
              <w:rPr>
                <w:sz w:val="24"/>
              </w:rPr>
              <w:t>ветеранов.</w:t>
            </w:r>
            <w:r>
              <w:rPr>
                <w:spacing w:val="3"/>
                <w:sz w:val="24"/>
              </w:rPr>
              <w:t xml:space="preserve"> </w:t>
            </w:r>
            <w:r>
              <w:rPr>
                <w:sz w:val="24"/>
              </w:rPr>
              <w:t>Праздник</w:t>
            </w:r>
            <w:r>
              <w:rPr>
                <w:spacing w:val="-6"/>
                <w:sz w:val="24"/>
              </w:rPr>
              <w:t xml:space="preserve"> </w:t>
            </w:r>
            <w:r>
              <w:rPr>
                <w:sz w:val="24"/>
              </w:rPr>
              <w:t>к</w:t>
            </w:r>
            <w:r>
              <w:rPr>
                <w:spacing w:val="-2"/>
                <w:sz w:val="24"/>
              </w:rPr>
              <w:t xml:space="preserve"> </w:t>
            </w:r>
            <w:r>
              <w:rPr>
                <w:sz w:val="24"/>
              </w:rPr>
              <w:t>9</w:t>
            </w:r>
            <w:r>
              <w:rPr>
                <w:spacing w:val="-4"/>
                <w:sz w:val="24"/>
              </w:rPr>
              <w:t xml:space="preserve"> </w:t>
            </w:r>
            <w:r>
              <w:rPr>
                <w:sz w:val="24"/>
              </w:rPr>
              <w:t>мая</w:t>
            </w:r>
            <w:r>
              <w:rPr>
                <w:spacing w:val="1"/>
                <w:sz w:val="24"/>
              </w:rPr>
              <w:t xml:space="preserve"> </w:t>
            </w:r>
            <w:r>
              <w:rPr>
                <w:spacing w:val="-4"/>
                <w:sz w:val="24"/>
              </w:rPr>
              <w:t>«День</w:t>
            </w:r>
          </w:p>
          <w:p w:rsidR="00EC424D" w:rsidRDefault="00FC67E1">
            <w:pPr>
              <w:pStyle w:val="TableParagraph"/>
              <w:spacing w:line="265" w:lineRule="exact"/>
              <w:ind w:left="105"/>
              <w:rPr>
                <w:sz w:val="24"/>
              </w:rPr>
            </w:pPr>
            <w:r>
              <w:rPr>
                <w:spacing w:val="-2"/>
                <w:sz w:val="24"/>
              </w:rPr>
              <w:t>Победы»</w:t>
            </w:r>
          </w:p>
        </w:tc>
        <w:tc>
          <w:tcPr>
            <w:tcW w:w="1421" w:type="dxa"/>
          </w:tcPr>
          <w:p w:rsidR="00EC424D" w:rsidRDefault="00FC67E1">
            <w:pPr>
              <w:pStyle w:val="TableParagraph"/>
              <w:spacing w:line="268" w:lineRule="exact"/>
              <w:ind w:left="110"/>
              <w:rPr>
                <w:sz w:val="24"/>
              </w:rPr>
            </w:pPr>
            <w:r>
              <w:rPr>
                <w:spacing w:val="-5"/>
                <w:sz w:val="24"/>
              </w:rPr>
              <w:t>май</w:t>
            </w:r>
          </w:p>
        </w:tc>
        <w:tc>
          <w:tcPr>
            <w:tcW w:w="2693" w:type="dxa"/>
          </w:tcPr>
          <w:p w:rsidR="00EC424D" w:rsidRDefault="00FC67E1">
            <w:pPr>
              <w:pStyle w:val="TableParagraph"/>
              <w:spacing w:line="268" w:lineRule="exact"/>
              <w:ind w:left="105"/>
              <w:rPr>
                <w:sz w:val="24"/>
              </w:rPr>
            </w:pPr>
            <w:r>
              <w:rPr>
                <w:spacing w:val="-2"/>
                <w:sz w:val="24"/>
              </w:rPr>
              <w:t>воспитатели</w:t>
            </w:r>
          </w:p>
        </w:tc>
      </w:tr>
      <w:tr w:rsidR="00EC424D">
        <w:trPr>
          <w:trHeight w:val="273"/>
        </w:trPr>
        <w:tc>
          <w:tcPr>
            <w:tcW w:w="543" w:type="dxa"/>
          </w:tcPr>
          <w:p w:rsidR="00EC424D" w:rsidRDefault="00FC67E1">
            <w:pPr>
              <w:pStyle w:val="TableParagraph"/>
              <w:spacing w:line="253" w:lineRule="exact"/>
              <w:ind w:right="70"/>
              <w:jc w:val="center"/>
              <w:rPr>
                <w:sz w:val="24"/>
              </w:rPr>
            </w:pPr>
            <w:r>
              <w:rPr>
                <w:spacing w:val="-5"/>
                <w:sz w:val="24"/>
              </w:rPr>
              <w:t>11</w:t>
            </w:r>
          </w:p>
        </w:tc>
        <w:tc>
          <w:tcPr>
            <w:tcW w:w="4960" w:type="dxa"/>
          </w:tcPr>
          <w:p w:rsidR="00EC424D" w:rsidRDefault="00FC67E1">
            <w:pPr>
              <w:pStyle w:val="TableParagraph"/>
              <w:spacing w:line="253" w:lineRule="exact"/>
              <w:ind w:left="105"/>
              <w:rPr>
                <w:sz w:val="24"/>
              </w:rPr>
            </w:pPr>
            <w:r>
              <w:rPr>
                <w:sz w:val="24"/>
              </w:rPr>
              <w:t>Праздник</w:t>
            </w:r>
            <w:r>
              <w:rPr>
                <w:spacing w:val="-5"/>
                <w:sz w:val="24"/>
              </w:rPr>
              <w:t xml:space="preserve"> </w:t>
            </w:r>
            <w:r>
              <w:rPr>
                <w:sz w:val="24"/>
              </w:rPr>
              <w:t>«До свидания,</w:t>
            </w:r>
            <w:r>
              <w:rPr>
                <w:spacing w:val="-5"/>
                <w:sz w:val="24"/>
              </w:rPr>
              <w:t xml:space="preserve"> </w:t>
            </w:r>
            <w:r>
              <w:rPr>
                <w:sz w:val="24"/>
              </w:rPr>
              <w:t>детский</w:t>
            </w:r>
            <w:r>
              <w:rPr>
                <w:spacing w:val="-2"/>
                <w:sz w:val="24"/>
              </w:rPr>
              <w:t xml:space="preserve"> </w:t>
            </w:r>
            <w:r>
              <w:rPr>
                <w:spacing w:val="-4"/>
                <w:sz w:val="24"/>
              </w:rPr>
              <w:t>сад!»</w:t>
            </w:r>
          </w:p>
        </w:tc>
        <w:tc>
          <w:tcPr>
            <w:tcW w:w="1421" w:type="dxa"/>
          </w:tcPr>
          <w:p w:rsidR="00EC424D" w:rsidRDefault="00FC67E1">
            <w:pPr>
              <w:pStyle w:val="TableParagraph"/>
              <w:spacing w:line="253" w:lineRule="exact"/>
              <w:ind w:left="110"/>
              <w:rPr>
                <w:sz w:val="24"/>
              </w:rPr>
            </w:pPr>
            <w:r>
              <w:rPr>
                <w:spacing w:val="-5"/>
                <w:sz w:val="24"/>
              </w:rPr>
              <w:t>май</w:t>
            </w:r>
          </w:p>
        </w:tc>
        <w:tc>
          <w:tcPr>
            <w:tcW w:w="2693" w:type="dxa"/>
          </w:tcPr>
          <w:p w:rsidR="00EC424D" w:rsidRDefault="00FC67E1">
            <w:pPr>
              <w:pStyle w:val="TableParagraph"/>
              <w:spacing w:line="253" w:lineRule="exact"/>
              <w:ind w:left="105"/>
              <w:rPr>
                <w:sz w:val="24"/>
              </w:rPr>
            </w:pPr>
            <w:r>
              <w:rPr>
                <w:spacing w:val="-2"/>
                <w:sz w:val="24"/>
              </w:rPr>
              <w:t>воспитатели</w:t>
            </w:r>
          </w:p>
        </w:tc>
      </w:tr>
    </w:tbl>
    <w:p w:rsidR="00EC424D" w:rsidRDefault="00EC424D">
      <w:pPr>
        <w:spacing w:line="253" w:lineRule="exact"/>
        <w:rPr>
          <w:sz w:val="24"/>
        </w:rPr>
        <w:sectPr w:rsidR="00EC424D">
          <w:type w:val="continuous"/>
          <w:pgSz w:w="11950" w:h="16870"/>
          <w:pgMar w:top="1200" w:right="240" w:bottom="460" w:left="740" w:header="0" w:footer="182" w:gutter="0"/>
          <w:cols w:space="720"/>
        </w:sectPr>
      </w:pPr>
    </w:p>
    <w:p w:rsidR="00EC424D" w:rsidRDefault="00FC67E1">
      <w:pPr>
        <w:pStyle w:val="a4"/>
        <w:numPr>
          <w:ilvl w:val="0"/>
          <w:numId w:val="117"/>
        </w:numPr>
        <w:tabs>
          <w:tab w:val="left" w:pos="4897"/>
        </w:tabs>
        <w:spacing w:before="72" w:line="275" w:lineRule="exact"/>
        <w:ind w:left="4897" w:hanging="715"/>
        <w:jc w:val="left"/>
        <w:rPr>
          <w:b/>
          <w:sz w:val="24"/>
        </w:rPr>
      </w:pPr>
      <w:bookmarkStart w:id="100" w:name="III._Организационная_часть"/>
      <w:bookmarkEnd w:id="100"/>
      <w:r>
        <w:rPr>
          <w:b/>
          <w:sz w:val="24"/>
        </w:rPr>
        <w:lastRenderedPageBreak/>
        <w:t>Организационная</w:t>
      </w:r>
      <w:r>
        <w:rPr>
          <w:b/>
          <w:spacing w:val="-7"/>
          <w:sz w:val="24"/>
        </w:rPr>
        <w:t xml:space="preserve"> </w:t>
      </w:r>
      <w:r>
        <w:rPr>
          <w:b/>
          <w:spacing w:val="-4"/>
          <w:sz w:val="24"/>
        </w:rPr>
        <w:t>часть</w:t>
      </w:r>
    </w:p>
    <w:p w:rsidR="00EC424D" w:rsidRDefault="00FC67E1">
      <w:pPr>
        <w:pStyle w:val="a4"/>
        <w:numPr>
          <w:ilvl w:val="1"/>
          <w:numId w:val="20"/>
        </w:numPr>
        <w:tabs>
          <w:tab w:val="left" w:pos="4973"/>
        </w:tabs>
        <w:spacing w:line="274" w:lineRule="exact"/>
        <w:ind w:left="4973" w:hanging="431"/>
        <w:jc w:val="left"/>
        <w:rPr>
          <w:b/>
          <w:sz w:val="24"/>
        </w:rPr>
      </w:pPr>
      <w:r>
        <w:rPr>
          <w:b/>
          <w:sz w:val="24"/>
        </w:rPr>
        <w:t>Обязательная</w:t>
      </w:r>
      <w:r>
        <w:rPr>
          <w:b/>
          <w:spacing w:val="-7"/>
          <w:sz w:val="24"/>
        </w:rPr>
        <w:t xml:space="preserve"> </w:t>
      </w:r>
      <w:r>
        <w:rPr>
          <w:b/>
          <w:spacing w:val="-4"/>
          <w:sz w:val="24"/>
        </w:rPr>
        <w:t>часть</w:t>
      </w:r>
    </w:p>
    <w:p w:rsidR="00EC424D" w:rsidRDefault="00FC67E1">
      <w:pPr>
        <w:pStyle w:val="a4"/>
        <w:numPr>
          <w:ilvl w:val="2"/>
          <w:numId w:val="20"/>
        </w:numPr>
        <w:tabs>
          <w:tab w:val="left" w:pos="2687"/>
        </w:tabs>
        <w:spacing w:line="275" w:lineRule="exact"/>
        <w:ind w:left="2687" w:hanging="604"/>
        <w:jc w:val="left"/>
        <w:rPr>
          <w:b/>
          <w:sz w:val="24"/>
        </w:rPr>
      </w:pPr>
      <w:bookmarkStart w:id="101" w:name="3.1.1._Описание_материально-технического"/>
      <w:bookmarkEnd w:id="101"/>
      <w:r>
        <w:rPr>
          <w:b/>
          <w:sz w:val="24"/>
        </w:rPr>
        <w:t>Описание</w:t>
      </w:r>
      <w:r>
        <w:rPr>
          <w:b/>
          <w:spacing w:val="-7"/>
          <w:sz w:val="24"/>
        </w:rPr>
        <w:t xml:space="preserve"> </w:t>
      </w:r>
      <w:r>
        <w:rPr>
          <w:b/>
          <w:sz w:val="24"/>
        </w:rPr>
        <w:t>материально-технического</w:t>
      </w:r>
      <w:r>
        <w:rPr>
          <w:b/>
          <w:spacing w:val="-5"/>
          <w:sz w:val="24"/>
        </w:rPr>
        <w:t xml:space="preserve"> </w:t>
      </w:r>
      <w:r>
        <w:rPr>
          <w:b/>
          <w:sz w:val="24"/>
        </w:rPr>
        <w:t>обеспечения</w:t>
      </w:r>
      <w:r>
        <w:rPr>
          <w:b/>
          <w:spacing w:val="-4"/>
          <w:sz w:val="24"/>
        </w:rPr>
        <w:t xml:space="preserve"> </w:t>
      </w:r>
      <w:r>
        <w:rPr>
          <w:b/>
          <w:spacing w:val="-2"/>
          <w:sz w:val="24"/>
        </w:rPr>
        <w:t>Программы,</w:t>
      </w:r>
    </w:p>
    <w:p w:rsidR="00EC424D" w:rsidRDefault="00FC67E1">
      <w:pPr>
        <w:spacing w:before="2" w:line="272" w:lineRule="exact"/>
        <w:ind w:left="849"/>
        <w:rPr>
          <w:b/>
          <w:sz w:val="24"/>
        </w:rPr>
      </w:pPr>
      <w:r>
        <w:rPr>
          <w:b/>
          <w:sz w:val="24"/>
        </w:rPr>
        <w:t>обеспеченности</w:t>
      </w:r>
      <w:r>
        <w:rPr>
          <w:b/>
          <w:spacing w:val="-9"/>
          <w:sz w:val="24"/>
        </w:rPr>
        <w:t xml:space="preserve"> </w:t>
      </w:r>
      <w:r>
        <w:rPr>
          <w:b/>
          <w:sz w:val="24"/>
        </w:rPr>
        <w:t>методическими</w:t>
      </w:r>
      <w:r>
        <w:rPr>
          <w:b/>
          <w:spacing w:val="-10"/>
          <w:sz w:val="24"/>
        </w:rPr>
        <w:t xml:space="preserve"> </w:t>
      </w:r>
      <w:r>
        <w:rPr>
          <w:b/>
          <w:sz w:val="24"/>
        </w:rPr>
        <w:t>материалами</w:t>
      </w:r>
      <w:r>
        <w:rPr>
          <w:b/>
          <w:spacing w:val="-10"/>
          <w:sz w:val="24"/>
        </w:rPr>
        <w:t xml:space="preserve"> </w:t>
      </w:r>
      <w:r>
        <w:rPr>
          <w:b/>
          <w:sz w:val="24"/>
        </w:rPr>
        <w:t>и</w:t>
      </w:r>
      <w:r>
        <w:rPr>
          <w:b/>
          <w:spacing w:val="-11"/>
          <w:sz w:val="24"/>
        </w:rPr>
        <w:t xml:space="preserve"> </w:t>
      </w:r>
      <w:r>
        <w:rPr>
          <w:b/>
          <w:sz w:val="24"/>
        </w:rPr>
        <w:t>средствами</w:t>
      </w:r>
      <w:r>
        <w:rPr>
          <w:b/>
          <w:spacing w:val="-11"/>
          <w:sz w:val="24"/>
        </w:rPr>
        <w:t xml:space="preserve"> </w:t>
      </w:r>
      <w:r>
        <w:rPr>
          <w:b/>
          <w:sz w:val="24"/>
        </w:rPr>
        <w:t>обучения</w:t>
      </w:r>
      <w:r>
        <w:rPr>
          <w:b/>
          <w:spacing w:val="-15"/>
          <w:sz w:val="24"/>
        </w:rPr>
        <w:t xml:space="preserve"> </w:t>
      </w:r>
      <w:r>
        <w:rPr>
          <w:b/>
          <w:sz w:val="24"/>
        </w:rPr>
        <w:t>и</w:t>
      </w:r>
      <w:r>
        <w:rPr>
          <w:b/>
          <w:spacing w:val="-11"/>
          <w:sz w:val="24"/>
        </w:rPr>
        <w:t xml:space="preserve"> </w:t>
      </w:r>
      <w:r>
        <w:rPr>
          <w:b/>
          <w:spacing w:val="-2"/>
          <w:sz w:val="24"/>
        </w:rPr>
        <w:t>воспитания</w:t>
      </w:r>
      <w:r>
        <w:rPr>
          <w:b/>
          <w:spacing w:val="-2"/>
          <w:sz w:val="24"/>
          <w:vertAlign w:val="superscript"/>
        </w:rPr>
        <w:t>15</w:t>
      </w:r>
      <w:r>
        <w:rPr>
          <w:b/>
          <w:spacing w:val="-2"/>
          <w:sz w:val="24"/>
        </w:rPr>
        <w:t>.</w:t>
      </w:r>
    </w:p>
    <w:p w:rsidR="00EC424D" w:rsidRDefault="00FC67E1">
      <w:pPr>
        <w:pStyle w:val="a3"/>
        <w:spacing w:line="272" w:lineRule="exact"/>
        <w:ind w:left="1248" w:firstLine="0"/>
      </w:pPr>
      <w:r>
        <w:rPr>
          <w:spacing w:val="-2"/>
        </w:rPr>
        <w:t>В</w:t>
      </w:r>
      <w:r>
        <w:rPr>
          <w:spacing w:val="-10"/>
        </w:rPr>
        <w:t xml:space="preserve"> </w:t>
      </w:r>
      <w:r>
        <w:rPr>
          <w:spacing w:val="-2"/>
        </w:rPr>
        <w:t>ДОО</w:t>
      </w:r>
      <w:r>
        <w:rPr>
          <w:spacing w:val="4"/>
        </w:rPr>
        <w:t xml:space="preserve"> </w:t>
      </w:r>
      <w:r>
        <w:rPr>
          <w:spacing w:val="-2"/>
        </w:rPr>
        <w:t>созданы</w:t>
      </w:r>
      <w:r>
        <w:rPr>
          <w:spacing w:val="-3"/>
        </w:rPr>
        <w:t xml:space="preserve"> </w:t>
      </w:r>
      <w:r>
        <w:rPr>
          <w:spacing w:val="-2"/>
        </w:rPr>
        <w:t>материально-технические</w:t>
      </w:r>
      <w:r>
        <w:rPr>
          <w:spacing w:val="11"/>
        </w:rPr>
        <w:t xml:space="preserve"> </w:t>
      </w:r>
      <w:r>
        <w:rPr>
          <w:spacing w:val="-2"/>
        </w:rPr>
        <w:t>условия,</w:t>
      </w:r>
      <w:r>
        <w:rPr>
          <w:spacing w:val="3"/>
        </w:rPr>
        <w:t xml:space="preserve"> </w:t>
      </w:r>
      <w:r>
        <w:rPr>
          <w:spacing w:val="-2"/>
        </w:rPr>
        <w:t>обеспечивающие:</w:t>
      </w:r>
    </w:p>
    <w:p w:rsidR="00EC424D" w:rsidRDefault="00FC67E1">
      <w:pPr>
        <w:pStyle w:val="a4"/>
        <w:numPr>
          <w:ilvl w:val="0"/>
          <w:numId w:val="19"/>
        </w:numPr>
        <w:tabs>
          <w:tab w:val="left" w:pos="1568"/>
        </w:tabs>
        <w:spacing w:before="14" w:line="225" w:lineRule="auto"/>
        <w:ind w:right="1401" w:firstLine="710"/>
        <w:rPr>
          <w:sz w:val="24"/>
        </w:rPr>
      </w:pPr>
      <w:r>
        <w:rPr>
          <w:sz w:val="24"/>
        </w:rPr>
        <w:t>возможность</w:t>
      </w:r>
      <w:r>
        <w:rPr>
          <w:spacing w:val="-1"/>
          <w:sz w:val="24"/>
        </w:rPr>
        <w:t xml:space="preserve"> </w:t>
      </w:r>
      <w:r>
        <w:rPr>
          <w:sz w:val="24"/>
        </w:rPr>
        <w:t>достижения</w:t>
      </w:r>
      <w:r>
        <w:rPr>
          <w:spacing w:val="-7"/>
          <w:sz w:val="24"/>
        </w:rPr>
        <w:t xml:space="preserve"> </w:t>
      </w:r>
      <w:r>
        <w:rPr>
          <w:sz w:val="24"/>
        </w:rPr>
        <w:t>обучающимися</w:t>
      </w:r>
      <w:r>
        <w:rPr>
          <w:spacing w:val="-2"/>
          <w:sz w:val="24"/>
        </w:rPr>
        <w:t xml:space="preserve"> </w:t>
      </w:r>
      <w:r>
        <w:rPr>
          <w:sz w:val="24"/>
        </w:rPr>
        <w:t>планируемых</w:t>
      </w:r>
      <w:r>
        <w:rPr>
          <w:spacing w:val="-7"/>
          <w:sz w:val="24"/>
        </w:rPr>
        <w:t xml:space="preserve"> </w:t>
      </w:r>
      <w:r>
        <w:rPr>
          <w:sz w:val="24"/>
        </w:rPr>
        <w:t>результатов</w:t>
      </w:r>
      <w:r>
        <w:rPr>
          <w:spacing w:val="-6"/>
          <w:sz w:val="24"/>
        </w:rPr>
        <w:t xml:space="preserve"> </w:t>
      </w:r>
      <w:r>
        <w:rPr>
          <w:sz w:val="24"/>
        </w:rPr>
        <w:t>освоения Федеральной программы;</w:t>
      </w:r>
    </w:p>
    <w:p w:rsidR="00EC424D" w:rsidRDefault="00FC67E1">
      <w:pPr>
        <w:pStyle w:val="a4"/>
        <w:numPr>
          <w:ilvl w:val="0"/>
          <w:numId w:val="19"/>
        </w:numPr>
        <w:tabs>
          <w:tab w:val="left" w:pos="1572"/>
        </w:tabs>
        <w:spacing w:before="5" w:line="237" w:lineRule="auto"/>
        <w:ind w:right="451" w:firstLine="710"/>
        <w:rPr>
          <w:sz w:val="24"/>
        </w:rPr>
      </w:pPr>
      <w:r>
        <w:rPr>
          <w:sz w:val="24"/>
        </w:rPr>
        <w:t>выполнение</w:t>
      </w:r>
      <w:r>
        <w:rPr>
          <w:spacing w:val="-4"/>
          <w:sz w:val="24"/>
        </w:rPr>
        <w:t xml:space="preserve"> </w:t>
      </w:r>
      <w:r>
        <w:rPr>
          <w:sz w:val="24"/>
        </w:rPr>
        <w:t>ДОО</w:t>
      </w:r>
      <w:r>
        <w:rPr>
          <w:spacing w:val="-4"/>
          <w:sz w:val="24"/>
        </w:rPr>
        <w:t xml:space="preserve"> </w:t>
      </w:r>
      <w:r>
        <w:rPr>
          <w:sz w:val="24"/>
        </w:rPr>
        <w:t>требований санитарно-эпидемиологических</w:t>
      </w:r>
      <w:r>
        <w:rPr>
          <w:spacing w:val="-8"/>
          <w:sz w:val="24"/>
        </w:rPr>
        <w:t xml:space="preserve"> </w:t>
      </w:r>
      <w:r>
        <w:rPr>
          <w:sz w:val="24"/>
        </w:rPr>
        <w:t>правил</w:t>
      </w:r>
      <w:r>
        <w:rPr>
          <w:spacing w:val="-8"/>
          <w:sz w:val="24"/>
        </w:rPr>
        <w:t xml:space="preserve"> </w:t>
      </w:r>
      <w:r>
        <w:rPr>
          <w:sz w:val="24"/>
        </w:rPr>
        <w:t>и</w:t>
      </w:r>
      <w:r>
        <w:rPr>
          <w:spacing w:val="-7"/>
          <w:sz w:val="24"/>
        </w:rPr>
        <w:t xml:space="preserve"> </w:t>
      </w:r>
      <w:r>
        <w:rPr>
          <w:sz w:val="24"/>
        </w:rPr>
        <w:t>гигиенических нормативов, содержащихся в СП 2.4.3648-20, СанПиН 2.3/2.4.3590-20 «Санитарно- эпидемиологические требования к организации общественного питания населения», утверждѐнных постановлением Главного государственного санитарного врача Российской Фед</w:t>
      </w:r>
      <w:r>
        <w:rPr>
          <w:sz w:val="24"/>
        </w:rPr>
        <w:t>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EC424D" w:rsidRDefault="00FC67E1">
      <w:pPr>
        <w:pStyle w:val="a4"/>
        <w:numPr>
          <w:ilvl w:val="1"/>
          <w:numId w:val="19"/>
        </w:numPr>
        <w:tabs>
          <w:tab w:val="left" w:pos="1381"/>
        </w:tabs>
        <w:spacing w:before="6" w:line="275" w:lineRule="exact"/>
        <w:ind w:left="1381" w:hanging="138"/>
        <w:rPr>
          <w:sz w:val="24"/>
        </w:rPr>
      </w:pPr>
      <w:r>
        <w:rPr>
          <w:sz w:val="24"/>
        </w:rPr>
        <w:t>к</w:t>
      </w:r>
      <w:r>
        <w:rPr>
          <w:spacing w:val="-17"/>
          <w:sz w:val="24"/>
        </w:rPr>
        <w:t xml:space="preserve"> </w:t>
      </w:r>
      <w:r>
        <w:rPr>
          <w:sz w:val="24"/>
        </w:rPr>
        <w:t>условиям</w:t>
      </w:r>
      <w:r>
        <w:rPr>
          <w:spacing w:val="-15"/>
          <w:sz w:val="24"/>
        </w:rPr>
        <w:t xml:space="preserve"> </w:t>
      </w:r>
      <w:r>
        <w:rPr>
          <w:sz w:val="24"/>
        </w:rPr>
        <w:t>размещения</w:t>
      </w:r>
      <w:r>
        <w:rPr>
          <w:spacing w:val="-16"/>
          <w:sz w:val="24"/>
        </w:rPr>
        <w:t xml:space="preserve"> </w:t>
      </w:r>
      <w:r>
        <w:rPr>
          <w:sz w:val="24"/>
        </w:rPr>
        <w:t>организ</w:t>
      </w:r>
      <w:r>
        <w:rPr>
          <w:sz w:val="24"/>
        </w:rPr>
        <w:t>аций,</w:t>
      </w:r>
      <w:r>
        <w:rPr>
          <w:spacing w:val="-15"/>
          <w:sz w:val="24"/>
        </w:rPr>
        <w:t xml:space="preserve"> </w:t>
      </w:r>
      <w:r>
        <w:rPr>
          <w:sz w:val="24"/>
        </w:rPr>
        <w:t>осуществляющих</w:t>
      </w:r>
      <w:r>
        <w:rPr>
          <w:spacing w:val="-14"/>
          <w:sz w:val="24"/>
        </w:rPr>
        <w:t xml:space="preserve"> </w:t>
      </w:r>
      <w:r>
        <w:rPr>
          <w:sz w:val="24"/>
        </w:rPr>
        <w:t>образовательную</w:t>
      </w:r>
      <w:r>
        <w:rPr>
          <w:spacing w:val="-8"/>
          <w:sz w:val="24"/>
        </w:rPr>
        <w:t xml:space="preserve"> </w:t>
      </w:r>
      <w:r>
        <w:rPr>
          <w:spacing w:val="-2"/>
          <w:sz w:val="24"/>
        </w:rPr>
        <w:t>деятельность;</w:t>
      </w:r>
    </w:p>
    <w:p w:rsidR="00EC424D" w:rsidRDefault="00FC67E1">
      <w:pPr>
        <w:pStyle w:val="a4"/>
        <w:numPr>
          <w:ilvl w:val="1"/>
          <w:numId w:val="19"/>
        </w:numPr>
        <w:tabs>
          <w:tab w:val="left" w:pos="1381"/>
        </w:tabs>
        <w:spacing w:line="274" w:lineRule="exact"/>
        <w:ind w:left="1381" w:hanging="138"/>
        <w:rPr>
          <w:sz w:val="24"/>
        </w:rPr>
      </w:pPr>
      <w:r>
        <w:rPr>
          <w:sz w:val="24"/>
        </w:rPr>
        <w:t>оборудованию</w:t>
      </w:r>
      <w:r>
        <w:rPr>
          <w:spacing w:val="-9"/>
          <w:sz w:val="24"/>
        </w:rPr>
        <w:t xml:space="preserve"> </w:t>
      </w:r>
      <w:r>
        <w:rPr>
          <w:sz w:val="24"/>
        </w:rPr>
        <w:t>и</w:t>
      </w:r>
      <w:r>
        <w:rPr>
          <w:spacing w:val="-10"/>
          <w:sz w:val="24"/>
        </w:rPr>
        <w:t xml:space="preserve"> </w:t>
      </w:r>
      <w:r>
        <w:rPr>
          <w:sz w:val="24"/>
        </w:rPr>
        <w:t>содержанию</w:t>
      </w:r>
      <w:r>
        <w:rPr>
          <w:spacing w:val="-9"/>
          <w:sz w:val="24"/>
        </w:rPr>
        <w:t xml:space="preserve"> </w:t>
      </w:r>
      <w:r>
        <w:rPr>
          <w:spacing w:val="-2"/>
          <w:sz w:val="24"/>
        </w:rPr>
        <w:t>территории;</w:t>
      </w:r>
    </w:p>
    <w:p w:rsidR="00EC424D" w:rsidRDefault="00FC67E1">
      <w:pPr>
        <w:pStyle w:val="a4"/>
        <w:numPr>
          <w:ilvl w:val="1"/>
          <w:numId w:val="19"/>
        </w:numPr>
        <w:tabs>
          <w:tab w:val="left" w:pos="1381"/>
        </w:tabs>
        <w:spacing w:line="272" w:lineRule="exact"/>
        <w:ind w:left="1381" w:hanging="138"/>
        <w:rPr>
          <w:sz w:val="24"/>
        </w:rPr>
      </w:pPr>
      <w:r>
        <w:rPr>
          <w:sz w:val="24"/>
        </w:rPr>
        <w:t>помещениям,</w:t>
      </w:r>
      <w:r>
        <w:rPr>
          <w:spacing w:val="-10"/>
          <w:sz w:val="24"/>
        </w:rPr>
        <w:t xml:space="preserve"> </w:t>
      </w:r>
      <w:r>
        <w:rPr>
          <w:sz w:val="24"/>
        </w:rPr>
        <w:t>их</w:t>
      </w:r>
      <w:r>
        <w:rPr>
          <w:spacing w:val="-9"/>
          <w:sz w:val="24"/>
        </w:rPr>
        <w:t xml:space="preserve"> </w:t>
      </w:r>
      <w:r>
        <w:rPr>
          <w:sz w:val="24"/>
        </w:rPr>
        <w:t>оборудованию</w:t>
      </w:r>
      <w:r>
        <w:rPr>
          <w:spacing w:val="-4"/>
          <w:sz w:val="24"/>
        </w:rPr>
        <w:t xml:space="preserve"> </w:t>
      </w:r>
      <w:r>
        <w:rPr>
          <w:sz w:val="24"/>
        </w:rPr>
        <w:t>и</w:t>
      </w:r>
      <w:r>
        <w:rPr>
          <w:spacing w:val="-12"/>
          <w:sz w:val="24"/>
        </w:rPr>
        <w:t xml:space="preserve"> </w:t>
      </w:r>
      <w:r>
        <w:rPr>
          <w:spacing w:val="-2"/>
          <w:sz w:val="24"/>
        </w:rPr>
        <w:t>содержанию;</w:t>
      </w:r>
    </w:p>
    <w:p w:rsidR="00EC424D" w:rsidRDefault="00FC67E1">
      <w:pPr>
        <w:pStyle w:val="a4"/>
        <w:numPr>
          <w:ilvl w:val="1"/>
          <w:numId w:val="19"/>
        </w:numPr>
        <w:tabs>
          <w:tab w:val="left" w:pos="1381"/>
        </w:tabs>
        <w:spacing w:line="272" w:lineRule="exact"/>
        <w:ind w:left="1381" w:hanging="138"/>
        <w:rPr>
          <w:sz w:val="24"/>
        </w:rPr>
      </w:pPr>
      <w:r>
        <w:rPr>
          <w:sz w:val="24"/>
        </w:rPr>
        <w:t>естественному</w:t>
      </w:r>
      <w:r>
        <w:rPr>
          <w:spacing w:val="-28"/>
          <w:sz w:val="24"/>
        </w:rPr>
        <w:t xml:space="preserve"> </w:t>
      </w:r>
      <w:r>
        <w:rPr>
          <w:sz w:val="24"/>
        </w:rPr>
        <w:t>и</w:t>
      </w:r>
      <w:r>
        <w:rPr>
          <w:spacing w:val="-12"/>
          <w:sz w:val="24"/>
        </w:rPr>
        <w:t xml:space="preserve"> </w:t>
      </w:r>
      <w:r>
        <w:rPr>
          <w:sz w:val="24"/>
        </w:rPr>
        <w:t>искусственному</w:t>
      </w:r>
      <w:r>
        <w:rPr>
          <w:spacing w:val="-19"/>
          <w:sz w:val="24"/>
        </w:rPr>
        <w:t xml:space="preserve"> </w:t>
      </w:r>
      <w:r>
        <w:rPr>
          <w:sz w:val="24"/>
        </w:rPr>
        <w:t>освещению</w:t>
      </w:r>
      <w:r>
        <w:rPr>
          <w:spacing w:val="-6"/>
          <w:sz w:val="24"/>
        </w:rPr>
        <w:t xml:space="preserve"> </w:t>
      </w:r>
      <w:r>
        <w:rPr>
          <w:spacing w:val="-2"/>
          <w:sz w:val="24"/>
        </w:rPr>
        <w:t>помещений;</w:t>
      </w:r>
    </w:p>
    <w:p w:rsidR="00EC424D" w:rsidRDefault="00FC67E1">
      <w:pPr>
        <w:pStyle w:val="a4"/>
        <w:numPr>
          <w:ilvl w:val="1"/>
          <w:numId w:val="19"/>
        </w:numPr>
        <w:tabs>
          <w:tab w:val="left" w:pos="1381"/>
        </w:tabs>
        <w:spacing w:before="2" w:line="275" w:lineRule="exact"/>
        <w:ind w:left="1381" w:hanging="138"/>
        <w:rPr>
          <w:sz w:val="24"/>
        </w:rPr>
      </w:pPr>
      <w:r>
        <w:rPr>
          <w:sz w:val="24"/>
        </w:rPr>
        <w:t>отоплению</w:t>
      </w:r>
      <w:r>
        <w:rPr>
          <w:spacing w:val="-15"/>
          <w:sz w:val="24"/>
        </w:rPr>
        <w:t xml:space="preserve"> </w:t>
      </w:r>
      <w:r>
        <w:rPr>
          <w:sz w:val="24"/>
        </w:rPr>
        <w:t>и</w:t>
      </w:r>
      <w:r>
        <w:rPr>
          <w:spacing w:val="-12"/>
          <w:sz w:val="24"/>
        </w:rPr>
        <w:t xml:space="preserve"> </w:t>
      </w:r>
      <w:r>
        <w:rPr>
          <w:spacing w:val="-2"/>
          <w:sz w:val="24"/>
        </w:rPr>
        <w:t>вентиляции;</w:t>
      </w:r>
    </w:p>
    <w:p w:rsidR="00EC424D" w:rsidRDefault="00FC67E1">
      <w:pPr>
        <w:pStyle w:val="a4"/>
        <w:numPr>
          <w:ilvl w:val="1"/>
          <w:numId w:val="19"/>
        </w:numPr>
        <w:tabs>
          <w:tab w:val="left" w:pos="1381"/>
        </w:tabs>
        <w:spacing w:line="275" w:lineRule="exact"/>
        <w:ind w:left="1381" w:hanging="138"/>
        <w:rPr>
          <w:sz w:val="24"/>
        </w:rPr>
      </w:pPr>
      <w:r>
        <w:rPr>
          <w:sz w:val="24"/>
        </w:rPr>
        <w:t>водоснабжению</w:t>
      </w:r>
      <w:r>
        <w:rPr>
          <w:spacing w:val="-14"/>
          <w:sz w:val="24"/>
        </w:rPr>
        <w:t xml:space="preserve"> </w:t>
      </w:r>
      <w:r>
        <w:rPr>
          <w:sz w:val="24"/>
        </w:rPr>
        <w:t>и</w:t>
      </w:r>
      <w:r>
        <w:rPr>
          <w:spacing w:val="-12"/>
          <w:sz w:val="24"/>
        </w:rPr>
        <w:t xml:space="preserve"> </w:t>
      </w:r>
      <w:r>
        <w:rPr>
          <w:spacing w:val="-2"/>
          <w:sz w:val="24"/>
        </w:rPr>
        <w:t>канализации;</w:t>
      </w:r>
    </w:p>
    <w:p w:rsidR="00EC424D" w:rsidRDefault="00FC67E1">
      <w:pPr>
        <w:pStyle w:val="a4"/>
        <w:numPr>
          <w:ilvl w:val="1"/>
          <w:numId w:val="19"/>
        </w:numPr>
        <w:tabs>
          <w:tab w:val="left" w:pos="1381"/>
        </w:tabs>
        <w:spacing w:before="3" w:line="275" w:lineRule="exact"/>
        <w:ind w:left="1381" w:hanging="138"/>
        <w:rPr>
          <w:sz w:val="24"/>
        </w:rPr>
      </w:pPr>
      <w:r>
        <w:rPr>
          <w:sz w:val="24"/>
        </w:rPr>
        <w:t>организации</w:t>
      </w:r>
      <w:r>
        <w:rPr>
          <w:spacing w:val="-10"/>
          <w:sz w:val="24"/>
        </w:rPr>
        <w:t xml:space="preserve"> </w:t>
      </w:r>
      <w:r>
        <w:rPr>
          <w:spacing w:val="-2"/>
          <w:sz w:val="24"/>
        </w:rPr>
        <w:t>питания;</w:t>
      </w:r>
    </w:p>
    <w:p w:rsidR="00EC424D" w:rsidRDefault="00FC67E1">
      <w:pPr>
        <w:pStyle w:val="a4"/>
        <w:numPr>
          <w:ilvl w:val="1"/>
          <w:numId w:val="19"/>
        </w:numPr>
        <w:tabs>
          <w:tab w:val="left" w:pos="1381"/>
        </w:tabs>
        <w:spacing w:line="275" w:lineRule="exact"/>
        <w:ind w:left="1381" w:hanging="138"/>
        <w:rPr>
          <w:sz w:val="24"/>
        </w:rPr>
      </w:pPr>
      <w:r>
        <w:rPr>
          <w:spacing w:val="-2"/>
          <w:sz w:val="24"/>
        </w:rPr>
        <w:t>медицинскому</w:t>
      </w:r>
      <w:r>
        <w:rPr>
          <w:spacing w:val="-11"/>
          <w:sz w:val="24"/>
        </w:rPr>
        <w:t xml:space="preserve"> </w:t>
      </w:r>
      <w:r>
        <w:rPr>
          <w:spacing w:val="-2"/>
          <w:sz w:val="24"/>
        </w:rPr>
        <w:t>обеспечению;</w:t>
      </w:r>
    </w:p>
    <w:p w:rsidR="00EC424D" w:rsidRDefault="00FC67E1">
      <w:pPr>
        <w:pStyle w:val="a4"/>
        <w:numPr>
          <w:ilvl w:val="1"/>
          <w:numId w:val="19"/>
        </w:numPr>
        <w:tabs>
          <w:tab w:val="left" w:pos="1381"/>
        </w:tabs>
        <w:spacing w:before="2"/>
        <w:ind w:left="1381" w:hanging="138"/>
        <w:rPr>
          <w:sz w:val="24"/>
        </w:rPr>
      </w:pPr>
      <w:r>
        <w:rPr>
          <w:sz w:val="24"/>
        </w:rPr>
        <w:t>приему</w:t>
      </w:r>
      <w:r>
        <w:rPr>
          <w:spacing w:val="-28"/>
          <w:sz w:val="24"/>
        </w:rPr>
        <w:t xml:space="preserve"> </w:t>
      </w:r>
      <w:r>
        <w:rPr>
          <w:sz w:val="24"/>
        </w:rPr>
        <w:t>детей</w:t>
      </w:r>
      <w:r>
        <w:rPr>
          <w:spacing w:val="-15"/>
          <w:sz w:val="24"/>
        </w:rPr>
        <w:t xml:space="preserve"> </w:t>
      </w:r>
      <w:r>
        <w:rPr>
          <w:sz w:val="24"/>
        </w:rPr>
        <w:t>в</w:t>
      </w:r>
      <w:r>
        <w:rPr>
          <w:spacing w:val="-15"/>
          <w:sz w:val="24"/>
        </w:rPr>
        <w:t xml:space="preserve"> </w:t>
      </w:r>
      <w:r>
        <w:rPr>
          <w:sz w:val="24"/>
        </w:rPr>
        <w:t>организации,</w:t>
      </w:r>
      <w:r>
        <w:rPr>
          <w:spacing w:val="-15"/>
          <w:sz w:val="24"/>
        </w:rPr>
        <w:t xml:space="preserve"> </w:t>
      </w:r>
      <w:r>
        <w:rPr>
          <w:sz w:val="24"/>
        </w:rPr>
        <w:t>осуществляющих</w:t>
      </w:r>
      <w:r>
        <w:rPr>
          <w:spacing w:val="-10"/>
          <w:sz w:val="24"/>
        </w:rPr>
        <w:t xml:space="preserve"> </w:t>
      </w:r>
      <w:r>
        <w:rPr>
          <w:sz w:val="24"/>
        </w:rPr>
        <w:t>образовательную</w:t>
      </w:r>
      <w:r>
        <w:rPr>
          <w:spacing w:val="-6"/>
          <w:sz w:val="24"/>
        </w:rPr>
        <w:t xml:space="preserve"> </w:t>
      </w:r>
      <w:r>
        <w:rPr>
          <w:spacing w:val="-2"/>
          <w:sz w:val="24"/>
        </w:rPr>
        <w:t>деятельность;</w:t>
      </w:r>
    </w:p>
    <w:p w:rsidR="00EC424D" w:rsidRDefault="00FC67E1">
      <w:pPr>
        <w:pStyle w:val="a4"/>
        <w:numPr>
          <w:ilvl w:val="1"/>
          <w:numId w:val="19"/>
        </w:numPr>
        <w:tabs>
          <w:tab w:val="left" w:pos="1381"/>
        </w:tabs>
        <w:spacing w:before="8" w:line="275" w:lineRule="exact"/>
        <w:ind w:left="1381" w:hanging="138"/>
        <w:rPr>
          <w:sz w:val="24"/>
        </w:rPr>
      </w:pPr>
      <w:r>
        <w:rPr>
          <w:sz w:val="24"/>
        </w:rPr>
        <w:t>организации</w:t>
      </w:r>
      <w:r>
        <w:rPr>
          <w:spacing w:val="-7"/>
          <w:sz w:val="24"/>
        </w:rPr>
        <w:t xml:space="preserve"> </w:t>
      </w:r>
      <w:r>
        <w:rPr>
          <w:sz w:val="24"/>
        </w:rPr>
        <w:t>режима</w:t>
      </w:r>
      <w:r>
        <w:rPr>
          <w:spacing w:val="-11"/>
          <w:sz w:val="24"/>
        </w:rPr>
        <w:t xml:space="preserve"> </w:t>
      </w:r>
      <w:r>
        <w:rPr>
          <w:spacing w:val="-4"/>
          <w:sz w:val="24"/>
        </w:rPr>
        <w:t>дня;</w:t>
      </w:r>
    </w:p>
    <w:p w:rsidR="00EC424D" w:rsidRDefault="00FC67E1">
      <w:pPr>
        <w:pStyle w:val="a4"/>
        <w:numPr>
          <w:ilvl w:val="1"/>
          <w:numId w:val="19"/>
        </w:numPr>
        <w:tabs>
          <w:tab w:val="left" w:pos="1381"/>
        </w:tabs>
        <w:spacing w:line="274" w:lineRule="exact"/>
        <w:ind w:left="1381" w:hanging="138"/>
        <w:rPr>
          <w:sz w:val="24"/>
        </w:rPr>
      </w:pPr>
      <w:r>
        <w:rPr>
          <w:spacing w:val="-2"/>
          <w:sz w:val="24"/>
        </w:rPr>
        <w:t>организации</w:t>
      </w:r>
      <w:r>
        <w:rPr>
          <w:spacing w:val="10"/>
          <w:sz w:val="24"/>
        </w:rPr>
        <w:t xml:space="preserve"> </w:t>
      </w:r>
      <w:r>
        <w:rPr>
          <w:spacing w:val="-2"/>
          <w:sz w:val="24"/>
        </w:rPr>
        <w:t>физического</w:t>
      </w:r>
      <w:r>
        <w:rPr>
          <w:spacing w:val="3"/>
          <w:sz w:val="24"/>
        </w:rPr>
        <w:t xml:space="preserve"> </w:t>
      </w:r>
      <w:r>
        <w:rPr>
          <w:spacing w:val="-2"/>
          <w:sz w:val="24"/>
        </w:rPr>
        <w:t>воспитания;</w:t>
      </w:r>
    </w:p>
    <w:p w:rsidR="00EC424D" w:rsidRDefault="00FC67E1">
      <w:pPr>
        <w:pStyle w:val="a4"/>
        <w:numPr>
          <w:ilvl w:val="1"/>
          <w:numId w:val="19"/>
        </w:numPr>
        <w:tabs>
          <w:tab w:val="left" w:pos="1381"/>
        </w:tabs>
        <w:spacing w:line="274" w:lineRule="exact"/>
        <w:ind w:left="1381" w:hanging="138"/>
        <w:rPr>
          <w:sz w:val="24"/>
        </w:rPr>
      </w:pPr>
      <w:r>
        <w:rPr>
          <w:sz w:val="24"/>
        </w:rPr>
        <w:t>личной</w:t>
      </w:r>
      <w:r>
        <w:rPr>
          <w:spacing w:val="-8"/>
          <w:sz w:val="24"/>
        </w:rPr>
        <w:t xml:space="preserve"> </w:t>
      </w:r>
      <w:r>
        <w:rPr>
          <w:sz w:val="24"/>
        </w:rPr>
        <w:t>гигиене</w:t>
      </w:r>
      <w:r>
        <w:rPr>
          <w:spacing w:val="-13"/>
          <w:sz w:val="24"/>
        </w:rPr>
        <w:t xml:space="preserve"> </w:t>
      </w:r>
      <w:r>
        <w:rPr>
          <w:spacing w:val="-2"/>
          <w:sz w:val="24"/>
        </w:rPr>
        <w:t>персонала;</w:t>
      </w:r>
    </w:p>
    <w:p w:rsidR="00EC424D" w:rsidRDefault="00FC67E1">
      <w:pPr>
        <w:pStyle w:val="a4"/>
        <w:numPr>
          <w:ilvl w:val="1"/>
          <w:numId w:val="19"/>
        </w:numPr>
        <w:tabs>
          <w:tab w:val="left" w:pos="1381"/>
        </w:tabs>
        <w:spacing w:line="275" w:lineRule="exact"/>
        <w:ind w:left="1381" w:hanging="138"/>
        <w:rPr>
          <w:sz w:val="24"/>
        </w:rPr>
      </w:pPr>
      <w:r>
        <w:rPr>
          <w:spacing w:val="-2"/>
          <w:sz w:val="24"/>
        </w:rPr>
        <w:t>выполнение</w:t>
      </w:r>
      <w:r>
        <w:rPr>
          <w:spacing w:val="-7"/>
          <w:sz w:val="24"/>
        </w:rPr>
        <w:t xml:space="preserve"> </w:t>
      </w:r>
      <w:r>
        <w:rPr>
          <w:spacing w:val="-2"/>
          <w:sz w:val="24"/>
        </w:rPr>
        <w:t>ДОО</w:t>
      </w:r>
      <w:r>
        <w:rPr>
          <w:spacing w:val="-5"/>
          <w:sz w:val="24"/>
        </w:rPr>
        <w:t xml:space="preserve"> </w:t>
      </w:r>
      <w:r>
        <w:rPr>
          <w:spacing w:val="-2"/>
          <w:sz w:val="24"/>
        </w:rPr>
        <w:t>требований пожарной</w:t>
      </w:r>
      <w:r>
        <w:rPr>
          <w:spacing w:val="3"/>
          <w:sz w:val="24"/>
        </w:rPr>
        <w:t xml:space="preserve"> </w:t>
      </w:r>
      <w:r>
        <w:rPr>
          <w:spacing w:val="-2"/>
          <w:sz w:val="24"/>
        </w:rPr>
        <w:t>безопасности</w:t>
      </w:r>
      <w:r>
        <w:rPr>
          <w:sz w:val="24"/>
        </w:rPr>
        <w:t xml:space="preserve"> </w:t>
      </w:r>
      <w:r>
        <w:rPr>
          <w:spacing w:val="-2"/>
          <w:sz w:val="24"/>
        </w:rPr>
        <w:t>и</w:t>
      </w:r>
      <w:r>
        <w:rPr>
          <w:spacing w:val="2"/>
          <w:sz w:val="24"/>
        </w:rPr>
        <w:t xml:space="preserve"> </w:t>
      </w:r>
      <w:r>
        <w:rPr>
          <w:spacing w:val="-2"/>
          <w:sz w:val="24"/>
        </w:rPr>
        <w:t>электробезопасности;</w:t>
      </w:r>
    </w:p>
    <w:p w:rsidR="00EC424D" w:rsidRDefault="00FC67E1">
      <w:pPr>
        <w:pStyle w:val="a4"/>
        <w:numPr>
          <w:ilvl w:val="1"/>
          <w:numId w:val="19"/>
        </w:numPr>
        <w:tabs>
          <w:tab w:val="left" w:pos="1476"/>
        </w:tabs>
        <w:spacing w:before="2"/>
        <w:ind w:right="1072" w:firstLine="710"/>
        <w:rPr>
          <w:sz w:val="24"/>
        </w:rPr>
      </w:pPr>
      <w:r>
        <w:rPr>
          <w:sz w:val="24"/>
        </w:rPr>
        <w:t>выполнение ДОО требований по охране здоровья обучающихся</w:t>
      </w:r>
      <w:r>
        <w:rPr>
          <w:spacing w:val="32"/>
          <w:sz w:val="24"/>
        </w:rPr>
        <w:t xml:space="preserve"> </w:t>
      </w:r>
      <w:r>
        <w:rPr>
          <w:sz w:val="24"/>
        </w:rPr>
        <w:t>и охране труда работников ДОО;</w:t>
      </w:r>
    </w:p>
    <w:p w:rsidR="00EC424D" w:rsidRDefault="00FC67E1">
      <w:pPr>
        <w:pStyle w:val="a4"/>
        <w:numPr>
          <w:ilvl w:val="1"/>
          <w:numId w:val="19"/>
        </w:numPr>
        <w:tabs>
          <w:tab w:val="left" w:pos="1404"/>
        </w:tabs>
        <w:spacing w:before="3" w:line="237" w:lineRule="auto"/>
        <w:ind w:right="522" w:firstLine="710"/>
        <w:rPr>
          <w:sz w:val="24"/>
        </w:rPr>
      </w:pPr>
      <w:r>
        <w:rPr>
          <w:sz w:val="24"/>
        </w:rPr>
        <w:t>возможность для беспрепятственного доступа обучающихся с ОВЗ, в том числе детей- инвалидов к объектам инфраструктуры ДОО.</w:t>
      </w:r>
    </w:p>
    <w:p w:rsidR="00EC424D" w:rsidRDefault="00FC67E1">
      <w:pPr>
        <w:pStyle w:val="a3"/>
        <w:spacing w:before="5" w:line="237" w:lineRule="auto"/>
        <w:ind w:left="537" w:right="493" w:firstLine="710"/>
      </w:pPr>
      <w:r>
        <w:t>При</w:t>
      </w:r>
      <w:r>
        <w:rPr>
          <w:spacing w:val="-3"/>
        </w:rPr>
        <w:t xml:space="preserve"> </w:t>
      </w:r>
      <w:r>
        <w:t>создании</w:t>
      </w:r>
      <w:r>
        <w:rPr>
          <w:spacing w:val="-2"/>
        </w:rPr>
        <w:t xml:space="preserve"> </w:t>
      </w:r>
      <w:r>
        <w:t>материально-технических</w:t>
      </w:r>
      <w:r>
        <w:rPr>
          <w:spacing w:val="-3"/>
        </w:rPr>
        <w:t xml:space="preserve"> </w:t>
      </w:r>
      <w:r>
        <w:t>условий</w:t>
      </w:r>
      <w:r>
        <w:rPr>
          <w:spacing w:val="-2"/>
        </w:rPr>
        <w:t xml:space="preserve"> </w:t>
      </w:r>
      <w:r>
        <w:t>для</w:t>
      </w:r>
      <w:r>
        <w:rPr>
          <w:spacing w:val="-4"/>
        </w:rPr>
        <w:t xml:space="preserve"> </w:t>
      </w:r>
      <w:r>
        <w:t>детей</w:t>
      </w:r>
      <w:r>
        <w:rPr>
          <w:spacing w:val="-2"/>
        </w:rPr>
        <w:t xml:space="preserve"> </w:t>
      </w:r>
      <w:r>
        <w:t>с</w:t>
      </w:r>
      <w:r>
        <w:rPr>
          <w:spacing w:val="-4"/>
        </w:rPr>
        <w:t xml:space="preserve"> </w:t>
      </w:r>
      <w:r>
        <w:t>ОВЗ</w:t>
      </w:r>
      <w:r>
        <w:rPr>
          <w:spacing w:val="-4"/>
        </w:rPr>
        <w:t xml:space="preserve"> </w:t>
      </w:r>
      <w:r>
        <w:t>ДОО</w:t>
      </w:r>
      <w:r>
        <w:rPr>
          <w:spacing w:val="-4"/>
        </w:rPr>
        <w:t xml:space="preserve"> </w:t>
      </w:r>
      <w:r>
        <w:t>учитываются особенности их физического и психического развития.</w:t>
      </w:r>
    </w:p>
    <w:p w:rsidR="00EC424D" w:rsidRDefault="00FC67E1">
      <w:pPr>
        <w:pStyle w:val="a3"/>
        <w:spacing w:before="4"/>
        <w:ind w:left="321"/>
      </w:pPr>
      <w:r>
        <w:t>ДОО оснащена</w:t>
      </w:r>
      <w:r>
        <w:rPr>
          <w:spacing w:val="-2"/>
        </w:rPr>
        <w:t xml:space="preserve"> </w:t>
      </w:r>
      <w:r>
        <w:t>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EC424D" w:rsidRDefault="00FC67E1">
      <w:pPr>
        <w:pStyle w:val="a3"/>
        <w:ind w:left="537" w:right="493" w:firstLine="710"/>
      </w:pPr>
      <w:r>
        <w:t>ДОО</w:t>
      </w:r>
      <w:r>
        <w:rPr>
          <w:spacing w:val="-2"/>
        </w:rPr>
        <w:t xml:space="preserve"> </w:t>
      </w:r>
      <w:r>
        <w:t>имеет</w:t>
      </w:r>
      <w:r>
        <w:rPr>
          <w:spacing w:val="-1"/>
        </w:rPr>
        <w:t xml:space="preserve"> </w:t>
      </w:r>
      <w:r>
        <w:t>необходимое</w:t>
      </w:r>
      <w:r>
        <w:rPr>
          <w:spacing w:val="-6"/>
        </w:rPr>
        <w:t xml:space="preserve"> </w:t>
      </w:r>
      <w:r>
        <w:t>оснащение</w:t>
      </w:r>
      <w:r>
        <w:rPr>
          <w:spacing w:val="-2"/>
        </w:rPr>
        <w:t xml:space="preserve"> </w:t>
      </w:r>
      <w:r>
        <w:t>и</w:t>
      </w:r>
      <w:r>
        <w:rPr>
          <w:spacing w:val="-9"/>
        </w:rPr>
        <w:t xml:space="preserve"> </w:t>
      </w:r>
      <w:r>
        <w:t>оборудование</w:t>
      </w:r>
      <w:r>
        <w:rPr>
          <w:spacing w:val="-2"/>
        </w:rPr>
        <w:t xml:space="preserve"> </w:t>
      </w:r>
      <w:r>
        <w:t>для</w:t>
      </w:r>
      <w:r>
        <w:rPr>
          <w:spacing w:val="-5"/>
        </w:rPr>
        <w:t xml:space="preserve"> </w:t>
      </w:r>
      <w:r>
        <w:t>всех</w:t>
      </w:r>
      <w:r>
        <w:rPr>
          <w:spacing w:val="-5"/>
        </w:rPr>
        <w:t xml:space="preserve"> </w:t>
      </w:r>
      <w:r>
        <w:t>видов</w:t>
      </w:r>
      <w:r>
        <w:rPr>
          <w:spacing w:val="-3"/>
        </w:rPr>
        <w:t xml:space="preserve"> </w:t>
      </w:r>
      <w:r>
        <w:t>воспитательной</w:t>
      </w:r>
      <w:r>
        <w:rPr>
          <w:spacing w:val="-4"/>
        </w:rPr>
        <w:t xml:space="preserve"> </w:t>
      </w:r>
      <w:r>
        <w:t>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EC424D" w:rsidRDefault="00FC67E1">
      <w:pPr>
        <w:pStyle w:val="a4"/>
        <w:numPr>
          <w:ilvl w:val="0"/>
          <w:numId w:val="18"/>
        </w:numPr>
        <w:tabs>
          <w:tab w:val="left" w:pos="1572"/>
        </w:tabs>
        <w:spacing w:before="6" w:line="232" w:lineRule="auto"/>
        <w:ind w:right="481" w:firstLine="710"/>
        <w:rPr>
          <w:sz w:val="24"/>
        </w:rPr>
      </w:pPr>
      <w:r>
        <w:rPr>
          <w:sz w:val="24"/>
        </w:rPr>
        <w:t>помещения для занятий и прое</w:t>
      </w:r>
      <w:r>
        <w:rPr>
          <w:sz w:val="24"/>
        </w:rPr>
        <w:t>ктов, обеспечивающие образование детей через игру, общение,</w:t>
      </w:r>
      <w:r>
        <w:rPr>
          <w:spacing w:val="-2"/>
          <w:sz w:val="24"/>
        </w:rPr>
        <w:t xml:space="preserve"> </w:t>
      </w:r>
      <w:r>
        <w:rPr>
          <w:sz w:val="24"/>
        </w:rPr>
        <w:t>познавательно-исследовательскую</w:t>
      </w:r>
      <w:r>
        <w:rPr>
          <w:spacing w:val="-6"/>
          <w:sz w:val="24"/>
        </w:rPr>
        <w:t xml:space="preserve"> </w:t>
      </w:r>
      <w:r>
        <w:rPr>
          <w:sz w:val="24"/>
        </w:rPr>
        <w:t>деятельность</w:t>
      </w:r>
      <w:r>
        <w:rPr>
          <w:spacing w:val="-4"/>
          <w:sz w:val="24"/>
        </w:rPr>
        <w:t xml:space="preserve"> </w:t>
      </w:r>
      <w:r>
        <w:rPr>
          <w:sz w:val="24"/>
        </w:rPr>
        <w:t>и</w:t>
      </w:r>
      <w:r>
        <w:rPr>
          <w:spacing w:val="-8"/>
          <w:sz w:val="24"/>
        </w:rPr>
        <w:t xml:space="preserve"> </w:t>
      </w:r>
      <w:r>
        <w:rPr>
          <w:sz w:val="24"/>
        </w:rPr>
        <w:t>другие</w:t>
      </w:r>
      <w:r>
        <w:rPr>
          <w:spacing w:val="-5"/>
          <w:sz w:val="24"/>
        </w:rPr>
        <w:t xml:space="preserve"> </w:t>
      </w:r>
      <w:r>
        <w:rPr>
          <w:sz w:val="24"/>
        </w:rPr>
        <w:t>формы</w:t>
      </w:r>
      <w:r>
        <w:rPr>
          <w:spacing w:val="-3"/>
          <w:sz w:val="24"/>
        </w:rPr>
        <w:t xml:space="preserve"> </w:t>
      </w:r>
      <w:r>
        <w:rPr>
          <w:sz w:val="24"/>
        </w:rPr>
        <w:t>активности</w:t>
      </w:r>
      <w:r>
        <w:rPr>
          <w:spacing w:val="-7"/>
          <w:sz w:val="24"/>
        </w:rPr>
        <w:t xml:space="preserve"> </w:t>
      </w:r>
      <w:r>
        <w:rPr>
          <w:sz w:val="24"/>
        </w:rPr>
        <w:t>ребѐнка</w:t>
      </w:r>
      <w:r>
        <w:rPr>
          <w:spacing w:val="-5"/>
          <w:sz w:val="24"/>
        </w:rPr>
        <w:t xml:space="preserve"> </w:t>
      </w:r>
      <w:r>
        <w:rPr>
          <w:sz w:val="24"/>
        </w:rPr>
        <w:t>с участием взрослых, и других детей;</w:t>
      </w:r>
    </w:p>
    <w:p w:rsidR="00EC424D" w:rsidRDefault="00FC67E1">
      <w:pPr>
        <w:pStyle w:val="a4"/>
        <w:numPr>
          <w:ilvl w:val="0"/>
          <w:numId w:val="18"/>
        </w:numPr>
        <w:tabs>
          <w:tab w:val="left" w:pos="1572"/>
        </w:tabs>
        <w:spacing w:before="8" w:line="230" w:lineRule="auto"/>
        <w:ind w:right="714" w:firstLine="710"/>
        <w:rPr>
          <w:sz w:val="24"/>
        </w:rPr>
      </w:pPr>
      <w:r>
        <w:rPr>
          <w:sz w:val="24"/>
        </w:rPr>
        <w:t>оснащение, включающей средства обучения и воспитания, подобранные в соответствии</w:t>
      </w:r>
      <w:r>
        <w:rPr>
          <w:spacing w:val="-8"/>
          <w:sz w:val="24"/>
        </w:rPr>
        <w:t xml:space="preserve"> </w:t>
      </w:r>
      <w:r>
        <w:rPr>
          <w:sz w:val="24"/>
        </w:rPr>
        <w:t>с</w:t>
      </w:r>
      <w:r>
        <w:rPr>
          <w:spacing w:val="-5"/>
          <w:sz w:val="24"/>
        </w:rPr>
        <w:t xml:space="preserve"> </w:t>
      </w:r>
      <w:r>
        <w:rPr>
          <w:sz w:val="24"/>
        </w:rPr>
        <w:t>возрастными</w:t>
      </w:r>
      <w:r>
        <w:rPr>
          <w:spacing w:val="-3"/>
          <w:sz w:val="24"/>
        </w:rPr>
        <w:t xml:space="preserve"> </w:t>
      </w:r>
      <w:r>
        <w:rPr>
          <w:sz w:val="24"/>
        </w:rPr>
        <w:t>и</w:t>
      </w:r>
      <w:r>
        <w:rPr>
          <w:spacing w:val="-8"/>
          <w:sz w:val="24"/>
        </w:rPr>
        <w:t xml:space="preserve"> </w:t>
      </w:r>
      <w:r>
        <w:rPr>
          <w:sz w:val="24"/>
        </w:rPr>
        <w:t>индивидуальными</w:t>
      </w:r>
      <w:r>
        <w:rPr>
          <w:spacing w:val="-8"/>
          <w:sz w:val="24"/>
        </w:rPr>
        <w:t xml:space="preserve"> </w:t>
      </w:r>
      <w:r>
        <w:rPr>
          <w:sz w:val="24"/>
        </w:rPr>
        <w:t>особенностями</w:t>
      </w:r>
      <w:r>
        <w:rPr>
          <w:spacing w:val="-8"/>
          <w:sz w:val="24"/>
        </w:rPr>
        <w:t xml:space="preserve"> </w:t>
      </w:r>
      <w:r>
        <w:rPr>
          <w:sz w:val="24"/>
        </w:rPr>
        <w:t>детей</w:t>
      </w:r>
      <w:r>
        <w:rPr>
          <w:spacing w:val="-4"/>
          <w:sz w:val="24"/>
        </w:rPr>
        <w:t xml:space="preserve"> </w:t>
      </w:r>
      <w:r>
        <w:rPr>
          <w:sz w:val="24"/>
        </w:rPr>
        <w:t>дошкольного</w:t>
      </w:r>
      <w:r>
        <w:rPr>
          <w:spacing w:val="-4"/>
          <w:sz w:val="24"/>
        </w:rPr>
        <w:t xml:space="preserve"> </w:t>
      </w:r>
      <w:r>
        <w:rPr>
          <w:sz w:val="24"/>
        </w:rPr>
        <w:t>возраста, содержания Федеральной программы;</w:t>
      </w:r>
    </w:p>
    <w:p w:rsidR="00EC424D" w:rsidRDefault="00FC67E1">
      <w:pPr>
        <w:pStyle w:val="a4"/>
        <w:numPr>
          <w:ilvl w:val="0"/>
          <w:numId w:val="18"/>
        </w:numPr>
        <w:tabs>
          <w:tab w:val="left" w:pos="1572"/>
        </w:tabs>
        <w:spacing w:before="11" w:line="232" w:lineRule="auto"/>
        <w:ind w:right="1410" w:firstLine="710"/>
        <w:jc w:val="both"/>
        <w:rPr>
          <w:sz w:val="24"/>
        </w:rPr>
      </w:pPr>
      <w:r>
        <w:rPr>
          <w:sz w:val="24"/>
        </w:rPr>
        <w:t>мебель, техническое оборудование, спортивный и хозяйственный инвентарь, инвентарь</w:t>
      </w:r>
      <w:r>
        <w:rPr>
          <w:spacing w:val="-4"/>
          <w:sz w:val="24"/>
        </w:rPr>
        <w:t xml:space="preserve"> </w:t>
      </w:r>
      <w:r>
        <w:rPr>
          <w:sz w:val="24"/>
        </w:rPr>
        <w:t>для</w:t>
      </w:r>
      <w:r>
        <w:rPr>
          <w:spacing w:val="-6"/>
          <w:sz w:val="24"/>
        </w:rPr>
        <w:t xml:space="preserve"> </w:t>
      </w:r>
      <w:r>
        <w:rPr>
          <w:sz w:val="24"/>
        </w:rPr>
        <w:t>художественного,</w:t>
      </w:r>
      <w:r>
        <w:rPr>
          <w:spacing w:val="-1"/>
          <w:sz w:val="24"/>
        </w:rPr>
        <w:t xml:space="preserve"> </w:t>
      </w:r>
      <w:r>
        <w:rPr>
          <w:sz w:val="24"/>
        </w:rPr>
        <w:t>театрального,</w:t>
      </w:r>
      <w:r>
        <w:rPr>
          <w:spacing w:val="-11"/>
          <w:sz w:val="24"/>
        </w:rPr>
        <w:t xml:space="preserve"> </w:t>
      </w:r>
      <w:r>
        <w:rPr>
          <w:sz w:val="24"/>
        </w:rPr>
        <w:t>музыкального творчества,</w:t>
      </w:r>
      <w:r>
        <w:rPr>
          <w:spacing w:val="-3"/>
          <w:sz w:val="24"/>
        </w:rPr>
        <w:t xml:space="preserve"> </w:t>
      </w:r>
      <w:r>
        <w:rPr>
          <w:sz w:val="24"/>
        </w:rPr>
        <w:t>музык</w:t>
      </w:r>
      <w:r>
        <w:rPr>
          <w:sz w:val="24"/>
        </w:rPr>
        <w:t xml:space="preserve">альные </w:t>
      </w:r>
      <w:r>
        <w:rPr>
          <w:spacing w:val="-2"/>
          <w:sz w:val="24"/>
        </w:rPr>
        <w:t>инструменты;</w:t>
      </w:r>
    </w:p>
    <w:p w:rsidR="00EC424D" w:rsidRDefault="00FC67E1">
      <w:pPr>
        <w:pStyle w:val="a4"/>
        <w:numPr>
          <w:ilvl w:val="0"/>
          <w:numId w:val="18"/>
        </w:numPr>
        <w:tabs>
          <w:tab w:val="left" w:pos="1583"/>
        </w:tabs>
        <w:spacing w:before="8" w:line="296" w:lineRule="exact"/>
        <w:ind w:left="1583" w:hanging="340"/>
        <w:jc w:val="both"/>
        <w:rPr>
          <w:sz w:val="24"/>
        </w:rPr>
      </w:pPr>
      <w:r>
        <w:rPr>
          <w:spacing w:val="-2"/>
          <w:sz w:val="24"/>
        </w:rPr>
        <w:t>административные</w:t>
      </w:r>
      <w:r>
        <w:rPr>
          <w:spacing w:val="2"/>
          <w:sz w:val="24"/>
        </w:rPr>
        <w:t xml:space="preserve"> </w:t>
      </w:r>
      <w:r>
        <w:rPr>
          <w:spacing w:val="-2"/>
          <w:sz w:val="24"/>
        </w:rPr>
        <w:t>помещения,</w:t>
      </w:r>
      <w:r>
        <w:rPr>
          <w:spacing w:val="14"/>
          <w:sz w:val="24"/>
        </w:rPr>
        <w:t xml:space="preserve"> </w:t>
      </w:r>
      <w:r>
        <w:rPr>
          <w:spacing w:val="-2"/>
          <w:sz w:val="24"/>
        </w:rPr>
        <w:t>методический</w:t>
      </w:r>
      <w:r>
        <w:rPr>
          <w:spacing w:val="7"/>
          <w:sz w:val="24"/>
        </w:rPr>
        <w:t xml:space="preserve"> </w:t>
      </w:r>
      <w:r>
        <w:rPr>
          <w:spacing w:val="-2"/>
          <w:sz w:val="24"/>
        </w:rPr>
        <w:t>кабинет;</w:t>
      </w:r>
    </w:p>
    <w:p w:rsidR="00EC424D" w:rsidRDefault="00FC67E1">
      <w:pPr>
        <w:pStyle w:val="a4"/>
        <w:numPr>
          <w:ilvl w:val="0"/>
          <w:numId w:val="18"/>
        </w:numPr>
        <w:tabs>
          <w:tab w:val="left" w:pos="1572"/>
        </w:tabs>
        <w:spacing w:before="11" w:line="225" w:lineRule="auto"/>
        <w:ind w:right="474" w:firstLine="710"/>
        <w:jc w:val="both"/>
        <w:rPr>
          <w:sz w:val="24"/>
        </w:rPr>
      </w:pPr>
      <w:r>
        <w:rPr>
          <w:sz w:val="24"/>
        </w:rPr>
        <w:t>помещения</w:t>
      </w:r>
      <w:r>
        <w:rPr>
          <w:spacing w:val="-13"/>
          <w:sz w:val="24"/>
        </w:rPr>
        <w:t xml:space="preserve"> </w:t>
      </w:r>
      <w:r>
        <w:rPr>
          <w:sz w:val="24"/>
        </w:rPr>
        <w:t>для</w:t>
      </w:r>
      <w:r>
        <w:rPr>
          <w:spacing w:val="-15"/>
          <w:sz w:val="24"/>
        </w:rPr>
        <w:t xml:space="preserve"> </w:t>
      </w:r>
      <w:r>
        <w:rPr>
          <w:sz w:val="24"/>
        </w:rPr>
        <w:t>занятий</w:t>
      </w:r>
      <w:r>
        <w:rPr>
          <w:spacing w:val="-15"/>
          <w:sz w:val="24"/>
        </w:rPr>
        <w:t xml:space="preserve"> </w:t>
      </w:r>
      <w:r>
        <w:rPr>
          <w:sz w:val="24"/>
        </w:rPr>
        <w:t>специалистов</w:t>
      </w:r>
      <w:r>
        <w:rPr>
          <w:spacing w:val="-10"/>
          <w:sz w:val="24"/>
        </w:rPr>
        <w:t xml:space="preserve"> </w:t>
      </w:r>
      <w:r>
        <w:rPr>
          <w:sz w:val="24"/>
        </w:rPr>
        <w:t>(учитель-логопед,</w:t>
      </w:r>
      <w:r>
        <w:rPr>
          <w:spacing w:val="-2"/>
          <w:sz w:val="24"/>
        </w:rPr>
        <w:t xml:space="preserve"> </w:t>
      </w:r>
      <w:r>
        <w:rPr>
          <w:sz w:val="24"/>
        </w:rPr>
        <w:t>учитель-</w:t>
      </w:r>
      <w:r>
        <w:rPr>
          <w:spacing w:val="-12"/>
          <w:sz w:val="24"/>
        </w:rPr>
        <w:t xml:space="preserve"> </w:t>
      </w:r>
      <w:r>
        <w:rPr>
          <w:sz w:val="24"/>
        </w:rPr>
        <w:t>дефектолог,</w:t>
      </w:r>
      <w:r>
        <w:rPr>
          <w:spacing w:val="-14"/>
          <w:sz w:val="24"/>
        </w:rPr>
        <w:t xml:space="preserve"> </w:t>
      </w:r>
      <w:r>
        <w:rPr>
          <w:sz w:val="24"/>
        </w:rPr>
        <w:t xml:space="preserve">педагог- </w:t>
      </w:r>
      <w:r>
        <w:rPr>
          <w:spacing w:val="-2"/>
          <w:sz w:val="24"/>
        </w:rPr>
        <w:t>психолог);</w:t>
      </w:r>
    </w:p>
    <w:p w:rsidR="00EC424D" w:rsidRDefault="00EC424D">
      <w:pPr>
        <w:pStyle w:val="a3"/>
        <w:ind w:left="0" w:firstLine="0"/>
        <w:rPr>
          <w:sz w:val="20"/>
        </w:rPr>
      </w:pPr>
    </w:p>
    <w:p w:rsidR="00EC424D" w:rsidRDefault="00EC424D">
      <w:pPr>
        <w:pStyle w:val="a3"/>
        <w:ind w:left="0" w:firstLine="0"/>
        <w:rPr>
          <w:sz w:val="20"/>
        </w:rPr>
      </w:pPr>
    </w:p>
    <w:p w:rsidR="00EC424D" w:rsidRDefault="00EC424D">
      <w:pPr>
        <w:pStyle w:val="a3"/>
        <w:ind w:left="0" w:firstLine="0"/>
        <w:rPr>
          <w:sz w:val="20"/>
        </w:rPr>
      </w:pPr>
      <w:r w:rsidRPr="00EC424D">
        <w:pict>
          <v:rect id="docshape26" o:spid="_x0000_s2053" style="position:absolute;margin-left:63.85pt;margin-top:12.7pt;width:2in;height:.7pt;z-index:-15719424;mso-wrap-distance-left:0;mso-wrap-distance-right:0;mso-position-horizontal-relative:page" fillcolor="black" stroked="f">
            <w10:wrap type="topAndBottom" anchorx="page"/>
          </v:rect>
        </w:pict>
      </w:r>
    </w:p>
    <w:p w:rsidR="00EC424D" w:rsidRDefault="00FC67E1">
      <w:pPr>
        <w:spacing w:before="22"/>
        <w:ind w:left="537"/>
        <w:rPr>
          <w:rFonts w:ascii="Calibri" w:hAnsi="Calibri"/>
          <w:sz w:val="20"/>
        </w:rPr>
      </w:pPr>
      <w:r>
        <w:rPr>
          <w:rFonts w:ascii="Calibri" w:hAnsi="Calibri"/>
          <w:spacing w:val="-2"/>
          <w:sz w:val="20"/>
          <w:vertAlign w:val="superscript"/>
        </w:rPr>
        <w:t>15</w:t>
      </w:r>
      <w:r>
        <w:rPr>
          <w:rFonts w:ascii="Calibri" w:hAnsi="Calibri"/>
          <w:spacing w:val="-10"/>
          <w:sz w:val="20"/>
        </w:rPr>
        <w:t xml:space="preserve"> </w:t>
      </w:r>
      <w:r>
        <w:rPr>
          <w:rFonts w:ascii="Calibri" w:hAnsi="Calibri"/>
          <w:spacing w:val="-2"/>
          <w:sz w:val="20"/>
        </w:rPr>
        <w:t>В</w:t>
      </w:r>
      <w:r>
        <w:rPr>
          <w:rFonts w:ascii="Calibri" w:hAnsi="Calibri"/>
          <w:spacing w:val="-9"/>
          <w:sz w:val="20"/>
        </w:rPr>
        <w:t xml:space="preserve"> </w:t>
      </w:r>
      <w:r>
        <w:rPr>
          <w:rFonts w:ascii="Calibri" w:hAnsi="Calibri"/>
          <w:spacing w:val="-2"/>
          <w:sz w:val="20"/>
        </w:rPr>
        <w:t>соответствии</w:t>
      </w:r>
      <w:r>
        <w:rPr>
          <w:rFonts w:ascii="Calibri" w:hAnsi="Calibri"/>
          <w:spacing w:val="-3"/>
          <w:sz w:val="20"/>
        </w:rPr>
        <w:t xml:space="preserve"> </w:t>
      </w:r>
      <w:r>
        <w:rPr>
          <w:rFonts w:ascii="Calibri" w:hAnsi="Calibri"/>
          <w:spacing w:val="-2"/>
          <w:sz w:val="20"/>
        </w:rPr>
        <w:t>с</w:t>
      </w:r>
      <w:r>
        <w:rPr>
          <w:rFonts w:ascii="Calibri" w:hAnsi="Calibri"/>
          <w:spacing w:val="-4"/>
          <w:sz w:val="20"/>
        </w:rPr>
        <w:t xml:space="preserve"> </w:t>
      </w:r>
      <w:r>
        <w:rPr>
          <w:rFonts w:ascii="Calibri" w:hAnsi="Calibri"/>
          <w:spacing w:val="-2"/>
          <w:sz w:val="20"/>
        </w:rPr>
        <w:t>ФОП</w:t>
      </w:r>
      <w:r>
        <w:rPr>
          <w:rFonts w:ascii="Calibri" w:hAnsi="Calibri"/>
          <w:sz w:val="20"/>
        </w:rPr>
        <w:t xml:space="preserve"> </w:t>
      </w:r>
      <w:r>
        <w:rPr>
          <w:rFonts w:ascii="Calibri" w:hAnsi="Calibri"/>
          <w:spacing w:val="-2"/>
          <w:sz w:val="20"/>
        </w:rPr>
        <w:t>стр.</w:t>
      </w:r>
      <w:r>
        <w:rPr>
          <w:rFonts w:ascii="Calibri" w:hAnsi="Calibri"/>
          <w:spacing w:val="2"/>
          <w:sz w:val="20"/>
        </w:rPr>
        <w:t xml:space="preserve"> </w:t>
      </w:r>
      <w:r>
        <w:rPr>
          <w:rFonts w:ascii="Calibri" w:hAnsi="Calibri"/>
          <w:spacing w:val="-2"/>
          <w:sz w:val="20"/>
        </w:rPr>
        <w:t>193-</w:t>
      </w:r>
      <w:r>
        <w:rPr>
          <w:rFonts w:ascii="Calibri" w:hAnsi="Calibri"/>
          <w:spacing w:val="-5"/>
          <w:sz w:val="20"/>
        </w:rPr>
        <w:t>195</w:t>
      </w:r>
    </w:p>
    <w:p w:rsidR="00EC424D" w:rsidRDefault="00EC424D">
      <w:pPr>
        <w:rPr>
          <w:rFonts w:ascii="Calibri" w:hAnsi="Calibri"/>
          <w:sz w:val="20"/>
        </w:rPr>
        <w:sectPr w:rsidR="00EC424D">
          <w:pgSz w:w="11950" w:h="16870"/>
          <w:pgMar w:top="940" w:right="240" w:bottom="460" w:left="740" w:header="0" w:footer="182" w:gutter="0"/>
          <w:cols w:space="720"/>
        </w:sectPr>
      </w:pPr>
    </w:p>
    <w:p w:rsidR="00EC424D" w:rsidRDefault="00FC67E1">
      <w:pPr>
        <w:pStyle w:val="a4"/>
        <w:numPr>
          <w:ilvl w:val="0"/>
          <w:numId w:val="18"/>
        </w:numPr>
        <w:tabs>
          <w:tab w:val="left" w:pos="1572"/>
        </w:tabs>
        <w:spacing w:before="73" w:line="225" w:lineRule="auto"/>
        <w:ind w:right="681" w:firstLine="710"/>
        <w:rPr>
          <w:sz w:val="24"/>
        </w:rPr>
      </w:pPr>
      <w:r>
        <w:rPr>
          <w:sz w:val="24"/>
        </w:rPr>
        <w:lastRenderedPageBreak/>
        <w:t>помещения,</w:t>
      </w:r>
      <w:r>
        <w:rPr>
          <w:spacing w:val="-6"/>
          <w:sz w:val="24"/>
        </w:rPr>
        <w:t xml:space="preserve"> </w:t>
      </w:r>
      <w:r>
        <w:rPr>
          <w:sz w:val="24"/>
        </w:rPr>
        <w:t>обеспечивающие</w:t>
      </w:r>
      <w:r>
        <w:rPr>
          <w:spacing w:val="-13"/>
          <w:sz w:val="24"/>
        </w:rPr>
        <w:t xml:space="preserve"> </w:t>
      </w:r>
      <w:r>
        <w:rPr>
          <w:sz w:val="24"/>
        </w:rPr>
        <w:t>охрану</w:t>
      </w:r>
      <w:r>
        <w:rPr>
          <w:spacing w:val="-12"/>
          <w:sz w:val="24"/>
        </w:rPr>
        <w:t xml:space="preserve"> </w:t>
      </w:r>
      <w:r>
        <w:rPr>
          <w:sz w:val="24"/>
        </w:rPr>
        <w:t>и укрепление</w:t>
      </w:r>
      <w:r>
        <w:rPr>
          <w:spacing w:val="-4"/>
          <w:sz w:val="24"/>
        </w:rPr>
        <w:t xml:space="preserve"> </w:t>
      </w:r>
      <w:r>
        <w:rPr>
          <w:sz w:val="24"/>
        </w:rPr>
        <w:t>физического</w:t>
      </w:r>
      <w:r>
        <w:rPr>
          <w:spacing w:val="-3"/>
          <w:sz w:val="24"/>
        </w:rPr>
        <w:t xml:space="preserve"> </w:t>
      </w:r>
      <w:r>
        <w:rPr>
          <w:sz w:val="24"/>
        </w:rPr>
        <w:t>и</w:t>
      </w:r>
      <w:r>
        <w:rPr>
          <w:spacing w:val="-2"/>
          <w:sz w:val="24"/>
        </w:rPr>
        <w:t xml:space="preserve"> </w:t>
      </w:r>
      <w:r>
        <w:rPr>
          <w:sz w:val="24"/>
        </w:rPr>
        <w:t>психологического здоровья, в том числе медицинский кабинет;</w:t>
      </w:r>
    </w:p>
    <w:p w:rsidR="00EC424D" w:rsidRDefault="00FC67E1">
      <w:pPr>
        <w:pStyle w:val="a4"/>
        <w:numPr>
          <w:ilvl w:val="0"/>
          <w:numId w:val="18"/>
        </w:numPr>
        <w:tabs>
          <w:tab w:val="left" w:pos="1568"/>
        </w:tabs>
        <w:spacing w:before="6" w:line="296" w:lineRule="exact"/>
        <w:ind w:left="1568" w:hanging="325"/>
        <w:rPr>
          <w:sz w:val="24"/>
        </w:rPr>
      </w:pPr>
      <w:r>
        <w:rPr>
          <w:sz w:val="24"/>
        </w:rPr>
        <w:t>оформленная</w:t>
      </w:r>
      <w:r>
        <w:rPr>
          <w:spacing w:val="-17"/>
          <w:sz w:val="24"/>
        </w:rPr>
        <w:t xml:space="preserve"> </w:t>
      </w:r>
      <w:r>
        <w:rPr>
          <w:sz w:val="24"/>
        </w:rPr>
        <w:t>территория</w:t>
      </w:r>
      <w:r>
        <w:rPr>
          <w:spacing w:val="-15"/>
          <w:sz w:val="24"/>
        </w:rPr>
        <w:t xml:space="preserve"> </w:t>
      </w:r>
      <w:r>
        <w:rPr>
          <w:sz w:val="24"/>
        </w:rPr>
        <w:t>и</w:t>
      </w:r>
      <w:r>
        <w:rPr>
          <w:spacing w:val="-15"/>
          <w:sz w:val="24"/>
        </w:rPr>
        <w:t xml:space="preserve"> </w:t>
      </w:r>
      <w:r>
        <w:rPr>
          <w:sz w:val="24"/>
        </w:rPr>
        <w:t>оборудованные</w:t>
      </w:r>
      <w:r>
        <w:rPr>
          <w:spacing w:val="-8"/>
          <w:sz w:val="24"/>
        </w:rPr>
        <w:t xml:space="preserve"> </w:t>
      </w:r>
      <w:r>
        <w:rPr>
          <w:sz w:val="24"/>
        </w:rPr>
        <w:t>участки</w:t>
      </w:r>
      <w:r>
        <w:rPr>
          <w:spacing w:val="-6"/>
          <w:sz w:val="24"/>
        </w:rPr>
        <w:t xml:space="preserve"> </w:t>
      </w:r>
      <w:r>
        <w:rPr>
          <w:sz w:val="24"/>
        </w:rPr>
        <w:t>для</w:t>
      </w:r>
      <w:r>
        <w:rPr>
          <w:spacing w:val="-15"/>
          <w:sz w:val="24"/>
        </w:rPr>
        <w:t xml:space="preserve"> </w:t>
      </w:r>
      <w:r>
        <w:rPr>
          <w:sz w:val="24"/>
        </w:rPr>
        <w:t>прогулки</w:t>
      </w:r>
      <w:r>
        <w:rPr>
          <w:spacing w:val="-6"/>
          <w:sz w:val="24"/>
        </w:rPr>
        <w:t xml:space="preserve"> </w:t>
      </w:r>
      <w:r>
        <w:rPr>
          <w:spacing w:val="-4"/>
          <w:sz w:val="24"/>
        </w:rPr>
        <w:t>ДОО.</w:t>
      </w:r>
    </w:p>
    <w:p w:rsidR="00EC424D" w:rsidRDefault="00FC67E1">
      <w:pPr>
        <w:pStyle w:val="a3"/>
        <w:spacing w:line="242" w:lineRule="auto"/>
        <w:ind w:left="537" w:right="493" w:firstLine="768"/>
      </w:pPr>
      <w:r>
        <w:t>Детский</w:t>
      </w:r>
      <w:r>
        <w:rPr>
          <w:spacing w:val="-2"/>
        </w:rPr>
        <w:t xml:space="preserve"> </w:t>
      </w:r>
      <w:r>
        <w:t>сад</w:t>
      </w:r>
      <w:r>
        <w:rPr>
          <w:spacing w:val="-4"/>
        </w:rPr>
        <w:t xml:space="preserve"> </w:t>
      </w:r>
      <w:r>
        <w:t>функционирует</w:t>
      </w:r>
      <w:r>
        <w:rPr>
          <w:spacing w:val="-3"/>
        </w:rPr>
        <w:t xml:space="preserve"> </w:t>
      </w:r>
      <w:r>
        <w:t>с</w:t>
      </w:r>
      <w:r>
        <w:rPr>
          <w:spacing w:val="-4"/>
        </w:rPr>
        <w:t xml:space="preserve"> </w:t>
      </w:r>
      <w:r>
        <w:t>2012</w:t>
      </w:r>
      <w:r>
        <w:rPr>
          <w:spacing w:val="-3"/>
        </w:rPr>
        <w:t xml:space="preserve"> </w:t>
      </w:r>
      <w:r>
        <w:t>года.</w:t>
      </w:r>
      <w:r>
        <w:rPr>
          <w:spacing w:val="-6"/>
        </w:rPr>
        <w:t xml:space="preserve"> </w:t>
      </w:r>
      <w:r>
        <w:t>Здание</w:t>
      </w:r>
      <w:r>
        <w:rPr>
          <w:spacing w:val="-4"/>
        </w:rPr>
        <w:t xml:space="preserve"> </w:t>
      </w:r>
      <w:r>
        <w:t>детского сада</w:t>
      </w:r>
      <w:r>
        <w:rPr>
          <w:spacing w:val="-4"/>
        </w:rPr>
        <w:t xml:space="preserve"> </w:t>
      </w:r>
      <w:r>
        <w:t>типовое,</w:t>
      </w:r>
      <w:r>
        <w:rPr>
          <w:spacing w:val="-6"/>
        </w:rPr>
        <w:t xml:space="preserve"> </w:t>
      </w:r>
      <w:r>
        <w:t>двухэтажное.</w:t>
      </w:r>
      <w:r>
        <w:rPr>
          <w:spacing w:val="-6"/>
        </w:rPr>
        <w:t xml:space="preserve"> </w:t>
      </w:r>
      <w:r>
        <w:t>На первом этаже садик. Техническое состояние здания соответствует санитарным</w:t>
      </w:r>
      <w:r>
        <w:rPr>
          <w:spacing w:val="40"/>
        </w:rPr>
        <w:t xml:space="preserve"> </w:t>
      </w:r>
      <w:r>
        <w:t>нормам.</w:t>
      </w:r>
    </w:p>
    <w:p w:rsidR="00EC424D" w:rsidRDefault="00FC67E1">
      <w:pPr>
        <w:pStyle w:val="a3"/>
        <w:spacing w:line="242" w:lineRule="auto"/>
        <w:ind w:left="537" w:right="493" w:firstLine="0"/>
      </w:pPr>
      <w:r>
        <w:t>Имеются</w:t>
      </w:r>
      <w:r>
        <w:rPr>
          <w:spacing w:val="-6"/>
        </w:rPr>
        <w:t xml:space="preserve"> </w:t>
      </w:r>
      <w:r>
        <w:t>все</w:t>
      </w:r>
      <w:r>
        <w:rPr>
          <w:spacing w:val="-6"/>
        </w:rPr>
        <w:t xml:space="preserve"> </w:t>
      </w:r>
      <w:r>
        <w:t>виды</w:t>
      </w:r>
      <w:r>
        <w:rPr>
          <w:spacing w:val="-8"/>
        </w:rPr>
        <w:t xml:space="preserve"> </w:t>
      </w:r>
      <w:r>
        <w:t>централизованного</w:t>
      </w:r>
      <w:r>
        <w:rPr>
          <w:spacing w:val="-2"/>
        </w:rPr>
        <w:t xml:space="preserve"> </w:t>
      </w:r>
      <w:r>
        <w:t>благоустройства</w:t>
      </w:r>
      <w:r>
        <w:rPr>
          <w:spacing w:val="-6"/>
        </w:rPr>
        <w:t xml:space="preserve"> </w:t>
      </w:r>
      <w:r>
        <w:t>(водопровод,</w:t>
      </w:r>
      <w:r>
        <w:rPr>
          <w:spacing w:val="-8"/>
        </w:rPr>
        <w:t xml:space="preserve"> </w:t>
      </w:r>
      <w:r>
        <w:t>отопление,</w:t>
      </w:r>
      <w:r>
        <w:rPr>
          <w:spacing w:val="-3"/>
        </w:rPr>
        <w:t xml:space="preserve"> </w:t>
      </w:r>
      <w:r>
        <w:t>канализация), находящиеся в удовлетворительном состоянии.</w:t>
      </w:r>
    </w:p>
    <w:p w:rsidR="00EC424D" w:rsidRDefault="00FC67E1">
      <w:pPr>
        <w:pStyle w:val="a3"/>
        <w:ind w:left="537" w:right="493" w:firstLine="946"/>
      </w:pPr>
      <w:r>
        <w:t>Территория детского учреждения озелене</w:t>
      </w:r>
      <w:r>
        <w:t>на насаждениями по всему периметру. На территории детского сада имеются различные виды деревьев, клумбы, цветники, групповые участки для прогулок детей, выделена спортивная площадка, что позволяет проводить физкультурные</w:t>
      </w:r>
      <w:r>
        <w:rPr>
          <w:spacing w:val="-3"/>
        </w:rPr>
        <w:t xml:space="preserve"> </w:t>
      </w:r>
      <w:r>
        <w:t>занятия,</w:t>
      </w:r>
      <w:r>
        <w:rPr>
          <w:spacing w:val="-5"/>
        </w:rPr>
        <w:t xml:space="preserve"> </w:t>
      </w:r>
      <w:r>
        <w:t>соревнования,</w:t>
      </w:r>
      <w:r>
        <w:rPr>
          <w:spacing w:val="-5"/>
        </w:rPr>
        <w:t xml:space="preserve"> </w:t>
      </w:r>
      <w:r>
        <w:t>досуги</w:t>
      </w:r>
      <w:r>
        <w:rPr>
          <w:spacing w:val="-6"/>
        </w:rPr>
        <w:t xml:space="preserve"> </w:t>
      </w:r>
      <w:r>
        <w:t>на</w:t>
      </w:r>
      <w:r>
        <w:rPr>
          <w:spacing w:val="-3"/>
        </w:rPr>
        <w:t xml:space="preserve"> </w:t>
      </w:r>
      <w:r>
        <w:t>во</w:t>
      </w:r>
      <w:r>
        <w:t>здухе</w:t>
      </w:r>
      <w:r>
        <w:rPr>
          <w:spacing w:val="-3"/>
        </w:rPr>
        <w:t xml:space="preserve"> </w:t>
      </w:r>
      <w:r>
        <w:t>в</w:t>
      </w:r>
      <w:r>
        <w:rPr>
          <w:spacing w:val="-2"/>
        </w:rPr>
        <w:t xml:space="preserve"> </w:t>
      </w:r>
      <w:r>
        <w:t>любое</w:t>
      </w:r>
      <w:r>
        <w:rPr>
          <w:spacing w:val="-3"/>
        </w:rPr>
        <w:t xml:space="preserve"> </w:t>
      </w:r>
      <w:r>
        <w:t>время</w:t>
      </w:r>
      <w:r>
        <w:rPr>
          <w:spacing w:val="-7"/>
        </w:rPr>
        <w:t xml:space="preserve"> </w:t>
      </w:r>
      <w:r>
        <w:t>года.</w:t>
      </w:r>
      <w:r>
        <w:rPr>
          <w:spacing w:val="-5"/>
        </w:rPr>
        <w:t xml:space="preserve"> </w:t>
      </w:r>
      <w:r>
        <w:t>Имеется</w:t>
      </w:r>
      <w:r>
        <w:rPr>
          <w:spacing w:val="-3"/>
        </w:rPr>
        <w:t xml:space="preserve"> </w:t>
      </w:r>
      <w:r>
        <w:t>разметка для подвижных</w:t>
      </w:r>
      <w:r>
        <w:rPr>
          <w:spacing w:val="-5"/>
        </w:rPr>
        <w:t xml:space="preserve"> </w:t>
      </w:r>
      <w:r>
        <w:t>игр</w:t>
      </w:r>
      <w:r>
        <w:rPr>
          <w:spacing w:val="-5"/>
        </w:rPr>
        <w:t xml:space="preserve"> </w:t>
      </w:r>
      <w:r>
        <w:t>и игр</w:t>
      </w:r>
      <w:r>
        <w:rPr>
          <w:spacing w:val="-5"/>
        </w:rPr>
        <w:t xml:space="preserve"> </w:t>
      </w:r>
      <w:r>
        <w:t>по обучению</w:t>
      </w:r>
      <w:r>
        <w:rPr>
          <w:spacing w:val="-2"/>
        </w:rPr>
        <w:t xml:space="preserve"> </w:t>
      </w:r>
      <w:r>
        <w:t>детей ПДД</w:t>
      </w:r>
      <w:r>
        <w:rPr>
          <w:spacing w:val="-1"/>
        </w:rPr>
        <w:t xml:space="preserve"> </w:t>
      </w:r>
      <w:r>
        <w:t>на</w:t>
      </w:r>
      <w:r>
        <w:rPr>
          <w:spacing w:val="-1"/>
        </w:rPr>
        <w:t xml:space="preserve"> </w:t>
      </w:r>
      <w:r>
        <w:t>асфальтированных</w:t>
      </w:r>
      <w:r>
        <w:rPr>
          <w:spacing w:val="-5"/>
        </w:rPr>
        <w:t xml:space="preserve"> </w:t>
      </w:r>
      <w:r>
        <w:t>дорожках. Оборудован музыкально - физкультурный зал необходимым инвентарем для успешного решения задач физического и художественно – эстетического воспитания с детьми раннего и дошкольного возраста, оборудование пополняетсяи обновляется.</w:t>
      </w:r>
    </w:p>
    <w:p w:rsidR="00EC424D" w:rsidRDefault="00FC67E1">
      <w:pPr>
        <w:pStyle w:val="a3"/>
        <w:ind w:left="1248" w:firstLine="0"/>
      </w:pPr>
      <w:r>
        <w:rPr>
          <w:spacing w:val="-2"/>
        </w:rPr>
        <w:t>Помещения</w:t>
      </w:r>
      <w:r>
        <w:rPr>
          <w:spacing w:val="1"/>
        </w:rPr>
        <w:t xml:space="preserve"> </w:t>
      </w:r>
      <w:r>
        <w:rPr>
          <w:spacing w:val="-2"/>
        </w:rPr>
        <w:t>ДОО,</w:t>
      </w:r>
      <w:r>
        <w:rPr>
          <w:spacing w:val="-1"/>
        </w:rPr>
        <w:t xml:space="preserve"> </w:t>
      </w:r>
      <w:r>
        <w:rPr>
          <w:spacing w:val="-2"/>
        </w:rPr>
        <w:t>обе</w:t>
      </w:r>
      <w:r>
        <w:rPr>
          <w:spacing w:val="-2"/>
        </w:rPr>
        <w:t>спечивающие</w:t>
      </w:r>
      <w:r>
        <w:rPr>
          <w:spacing w:val="-3"/>
        </w:rPr>
        <w:t xml:space="preserve"> </w:t>
      </w:r>
      <w:r>
        <w:rPr>
          <w:spacing w:val="-2"/>
        </w:rPr>
        <w:t>реализацию</w:t>
      </w:r>
      <w:r>
        <w:rPr>
          <w:spacing w:val="8"/>
        </w:rPr>
        <w:t xml:space="preserve"> </w:t>
      </w:r>
      <w:r>
        <w:rPr>
          <w:spacing w:val="-2"/>
        </w:rPr>
        <w:t>Программы:</w:t>
      </w:r>
    </w:p>
    <w:p w:rsidR="00EC424D" w:rsidRDefault="00FC67E1">
      <w:pPr>
        <w:pStyle w:val="a4"/>
        <w:numPr>
          <w:ilvl w:val="0"/>
          <w:numId w:val="17"/>
        </w:numPr>
        <w:tabs>
          <w:tab w:val="left" w:pos="1390"/>
        </w:tabs>
        <w:spacing w:line="237" w:lineRule="auto"/>
        <w:ind w:right="1900" w:firstLine="710"/>
        <w:rPr>
          <w:sz w:val="24"/>
        </w:rPr>
      </w:pPr>
      <w:r>
        <w:rPr>
          <w:sz w:val="24"/>
        </w:rPr>
        <w:t>1</w:t>
      </w:r>
      <w:r>
        <w:rPr>
          <w:spacing w:val="-7"/>
          <w:sz w:val="24"/>
        </w:rPr>
        <w:t xml:space="preserve"> </w:t>
      </w:r>
      <w:r>
        <w:rPr>
          <w:sz w:val="24"/>
        </w:rPr>
        <w:t>групповое</w:t>
      </w:r>
      <w:r>
        <w:rPr>
          <w:spacing w:val="-2"/>
          <w:sz w:val="24"/>
        </w:rPr>
        <w:t xml:space="preserve"> </w:t>
      </w:r>
      <w:r>
        <w:rPr>
          <w:sz w:val="24"/>
        </w:rPr>
        <w:t>помещение</w:t>
      </w:r>
      <w:r>
        <w:rPr>
          <w:spacing w:val="-2"/>
          <w:sz w:val="24"/>
        </w:rPr>
        <w:t xml:space="preserve"> </w:t>
      </w:r>
      <w:r>
        <w:rPr>
          <w:sz w:val="24"/>
        </w:rPr>
        <w:t>с</w:t>
      </w:r>
      <w:r>
        <w:rPr>
          <w:spacing w:val="-8"/>
          <w:sz w:val="24"/>
        </w:rPr>
        <w:t xml:space="preserve"> </w:t>
      </w:r>
      <w:r>
        <w:rPr>
          <w:sz w:val="24"/>
        </w:rPr>
        <w:t>приѐмной, спальней</w:t>
      </w:r>
      <w:r>
        <w:rPr>
          <w:spacing w:val="-6"/>
          <w:sz w:val="24"/>
        </w:rPr>
        <w:t xml:space="preserve"> </w:t>
      </w:r>
      <w:r>
        <w:rPr>
          <w:sz w:val="24"/>
        </w:rPr>
        <w:t>и</w:t>
      </w:r>
      <w:r>
        <w:rPr>
          <w:spacing w:val="-2"/>
          <w:sz w:val="24"/>
        </w:rPr>
        <w:t xml:space="preserve"> </w:t>
      </w:r>
      <w:r>
        <w:rPr>
          <w:sz w:val="24"/>
        </w:rPr>
        <w:t>туалетными комнатами</w:t>
      </w:r>
      <w:r>
        <w:rPr>
          <w:spacing w:val="-1"/>
          <w:sz w:val="24"/>
        </w:rPr>
        <w:t xml:space="preserve"> </w:t>
      </w:r>
      <w:r>
        <w:rPr>
          <w:sz w:val="24"/>
        </w:rPr>
        <w:t>(в групповой комнате спальные комнаты отделено</w:t>
      </w:r>
      <w:r>
        <w:rPr>
          <w:spacing w:val="40"/>
          <w:sz w:val="24"/>
        </w:rPr>
        <w:t xml:space="preserve"> </w:t>
      </w:r>
      <w:r>
        <w:rPr>
          <w:sz w:val="24"/>
        </w:rPr>
        <w:t>друг от друга);</w:t>
      </w:r>
    </w:p>
    <w:p w:rsidR="00EC424D" w:rsidRDefault="00FC67E1">
      <w:pPr>
        <w:pStyle w:val="a4"/>
        <w:numPr>
          <w:ilvl w:val="0"/>
          <w:numId w:val="17"/>
        </w:numPr>
        <w:tabs>
          <w:tab w:val="left" w:pos="1390"/>
        </w:tabs>
        <w:spacing w:line="275" w:lineRule="exact"/>
        <w:ind w:left="1390" w:hanging="147"/>
        <w:rPr>
          <w:sz w:val="24"/>
        </w:rPr>
      </w:pPr>
      <w:r>
        <w:rPr>
          <w:sz w:val="24"/>
        </w:rPr>
        <w:t>музыкально</w:t>
      </w:r>
      <w:r>
        <w:rPr>
          <w:spacing w:val="-14"/>
          <w:sz w:val="24"/>
        </w:rPr>
        <w:t xml:space="preserve"> </w:t>
      </w:r>
      <w:r>
        <w:rPr>
          <w:sz w:val="24"/>
        </w:rPr>
        <w:t>–</w:t>
      </w:r>
      <w:r>
        <w:rPr>
          <w:spacing w:val="-14"/>
          <w:sz w:val="24"/>
        </w:rPr>
        <w:t xml:space="preserve"> </w:t>
      </w:r>
      <w:r>
        <w:rPr>
          <w:sz w:val="24"/>
        </w:rPr>
        <w:t>физкультурный</w:t>
      </w:r>
      <w:r>
        <w:rPr>
          <w:spacing w:val="-7"/>
          <w:sz w:val="24"/>
        </w:rPr>
        <w:t xml:space="preserve"> </w:t>
      </w:r>
      <w:r>
        <w:rPr>
          <w:spacing w:val="-4"/>
          <w:sz w:val="24"/>
        </w:rPr>
        <w:t>зал;</w:t>
      </w:r>
    </w:p>
    <w:p w:rsidR="00EC424D" w:rsidRDefault="00FC67E1">
      <w:pPr>
        <w:pStyle w:val="a4"/>
        <w:numPr>
          <w:ilvl w:val="0"/>
          <w:numId w:val="17"/>
        </w:numPr>
        <w:tabs>
          <w:tab w:val="left" w:pos="1390"/>
        </w:tabs>
        <w:spacing w:line="275" w:lineRule="exact"/>
        <w:ind w:left="1390" w:hanging="147"/>
        <w:rPr>
          <w:sz w:val="24"/>
        </w:rPr>
      </w:pPr>
      <w:r>
        <w:rPr>
          <w:sz w:val="24"/>
        </w:rPr>
        <w:t>игровые</w:t>
      </w:r>
      <w:r>
        <w:rPr>
          <w:spacing w:val="-15"/>
          <w:sz w:val="24"/>
        </w:rPr>
        <w:t xml:space="preserve"> </w:t>
      </w:r>
      <w:r>
        <w:rPr>
          <w:sz w:val="24"/>
        </w:rPr>
        <w:t>площадки</w:t>
      </w:r>
      <w:r>
        <w:rPr>
          <w:spacing w:val="-13"/>
          <w:sz w:val="24"/>
        </w:rPr>
        <w:t xml:space="preserve"> </w:t>
      </w:r>
      <w:r>
        <w:rPr>
          <w:sz w:val="24"/>
        </w:rPr>
        <w:t>для</w:t>
      </w:r>
      <w:r>
        <w:rPr>
          <w:spacing w:val="-15"/>
          <w:sz w:val="24"/>
        </w:rPr>
        <w:t xml:space="preserve"> </w:t>
      </w:r>
      <w:r>
        <w:rPr>
          <w:spacing w:val="-2"/>
          <w:sz w:val="24"/>
        </w:rPr>
        <w:t>прогулок;</w:t>
      </w:r>
    </w:p>
    <w:p w:rsidR="00EC424D" w:rsidRDefault="00FC67E1">
      <w:pPr>
        <w:pStyle w:val="a4"/>
        <w:numPr>
          <w:ilvl w:val="0"/>
          <w:numId w:val="17"/>
        </w:numPr>
        <w:tabs>
          <w:tab w:val="left" w:pos="1390"/>
        </w:tabs>
        <w:ind w:left="1390" w:hanging="147"/>
        <w:rPr>
          <w:sz w:val="24"/>
        </w:rPr>
      </w:pPr>
      <w:r>
        <w:rPr>
          <w:sz w:val="24"/>
        </w:rPr>
        <w:t>спортивная</w:t>
      </w:r>
      <w:r>
        <w:rPr>
          <w:spacing w:val="-13"/>
          <w:sz w:val="24"/>
        </w:rPr>
        <w:t xml:space="preserve"> </w:t>
      </w:r>
      <w:r>
        <w:rPr>
          <w:sz w:val="24"/>
        </w:rPr>
        <w:t>площадка</w:t>
      </w:r>
      <w:r>
        <w:rPr>
          <w:spacing w:val="-5"/>
          <w:sz w:val="24"/>
        </w:rPr>
        <w:t xml:space="preserve"> </w:t>
      </w:r>
      <w:r>
        <w:rPr>
          <w:sz w:val="24"/>
        </w:rPr>
        <w:t>на</w:t>
      </w:r>
      <w:r>
        <w:rPr>
          <w:spacing w:val="-15"/>
          <w:sz w:val="24"/>
        </w:rPr>
        <w:t xml:space="preserve"> </w:t>
      </w:r>
      <w:r>
        <w:rPr>
          <w:sz w:val="24"/>
        </w:rPr>
        <w:t>территории</w:t>
      </w:r>
      <w:r>
        <w:rPr>
          <w:spacing w:val="-1"/>
          <w:sz w:val="24"/>
        </w:rPr>
        <w:t xml:space="preserve"> </w:t>
      </w:r>
      <w:r>
        <w:rPr>
          <w:sz w:val="24"/>
        </w:rPr>
        <w:t>СП</w:t>
      </w:r>
      <w:r>
        <w:rPr>
          <w:spacing w:val="-5"/>
          <w:sz w:val="24"/>
        </w:rPr>
        <w:t xml:space="preserve"> </w:t>
      </w:r>
      <w:r>
        <w:rPr>
          <w:sz w:val="24"/>
        </w:rPr>
        <w:t>д/с</w:t>
      </w:r>
      <w:r>
        <w:rPr>
          <w:spacing w:val="-6"/>
          <w:sz w:val="24"/>
        </w:rPr>
        <w:t xml:space="preserve"> </w:t>
      </w:r>
      <w:r>
        <w:rPr>
          <w:spacing w:val="-2"/>
          <w:sz w:val="24"/>
        </w:rPr>
        <w:t>№14«Колосок»</w:t>
      </w:r>
    </w:p>
    <w:p w:rsidR="00EC424D" w:rsidRDefault="00FC67E1">
      <w:pPr>
        <w:pStyle w:val="a4"/>
        <w:numPr>
          <w:ilvl w:val="0"/>
          <w:numId w:val="17"/>
        </w:numPr>
        <w:tabs>
          <w:tab w:val="left" w:pos="1390"/>
        </w:tabs>
        <w:spacing w:before="1" w:line="275" w:lineRule="exact"/>
        <w:ind w:left="1390" w:hanging="147"/>
        <w:rPr>
          <w:sz w:val="24"/>
        </w:rPr>
      </w:pPr>
      <w:r>
        <w:rPr>
          <w:sz w:val="24"/>
        </w:rPr>
        <w:t>кабинет</w:t>
      </w:r>
      <w:r>
        <w:rPr>
          <w:spacing w:val="-13"/>
          <w:sz w:val="24"/>
        </w:rPr>
        <w:t xml:space="preserve"> </w:t>
      </w:r>
      <w:r>
        <w:rPr>
          <w:spacing w:val="-2"/>
          <w:sz w:val="24"/>
        </w:rPr>
        <w:t>завхоза;</w:t>
      </w:r>
    </w:p>
    <w:p w:rsidR="00EC424D" w:rsidRDefault="00FC67E1">
      <w:pPr>
        <w:pStyle w:val="a4"/>
        <w:numPr>
          <w:ilvl w:val="0"/>
          <w:numId w:val="17"/>
        </w:numPr>
        <w:tabs>
          <w:tab w:val="left" w:pos="1390"/>
        </w:tabs>
        <w:spacing w:line="274" w:lineRule="exact"/>
        <w:ind w:left="1390" w:hanging="147"/>
        <w:rPr>
          <w:sz w:val="24"/>
        </w:rPr>
      </w:pPr>
      <w:r>
        <w:rPr>
          <w:spacing w:val="-2"/>
          <w:sz w:val="24"/>
        </w:rPr>
        <w:t>пищеблок;</w:t>
      </w:r>
    </w:p>
    <w:p w:rsidR="00EC424D" w:rsidRDefault="00FC67E1">
      <w:pPr>
        <w:pStyle w:val="a4"/>
        <w:numPr>
          <w:ilvl w:val="0"/>
          <w:numId w:val="17"/>
        </w:numPr>
        <w:tabs>
          <w:tab w:val="left" w:pos="1390"/>
        </w:tabs>
        <w:spacing w:line="274" w:lineRule="exact"/>
        <w:ind w:left="1390" w:hanging="147"/>
        <w:rPr>
          <w:sz w:val="24"/>
        </w:rPr>
      </w:pPr>
      <w:r>
        <w:rPr>
          <w:spacing w:val="-2"/>
          <w:sz w:val="24"/>
        </w:rPr>
        <w:t>прачечная.</w:t>
      </w:r>
    </w:p>
    <w:p w:rsidR="00EC424D" w:rsidRDefault="00FC67E1">
      <w:pPr>
        <w:pStyle w:val="a3"/>
        <w:tabs>
          <w:tab w:val="left" w:pos="1953"/>
          <w:tab w:val="left" w:pos="4085"/>
          <w:tab w:val="left" w:pos="5502"/>
          <w:tab w:val="left" w:pos="7634"/>
        </w:tabs>
        <w:spacing w:line="242" w:lineRule="auto"/>
        <w:ind w:left="537" w:right="703" w:firstLine="710"/>
      </w:pPr>
      <w:r>
        <w:rPr>
          <w:spacing w:val="-4"/>
        </w:rPr>
        <w:t>Все</w:t>
      </w:r>
      <w:r>
        <w:tab/>
      </w:r>
      <w:r>
        <w:rPr>
          <w:spacing w:val="-2"/>
        </w:rPr>
        <w:t>эксплуатируемые</w:t>
      </w:r>
      <w:r>
        <w:tab/>
      </w:r>
      <w:r>
        <w:rPr>
          <w:spacing w:val="-2"/>
        </w:rPr>
        <w:t>помещения</w:t>
      </w:r>
      <w:r>
        <w:tab/>
      </w:r>
      <w:r>
        <w:rPr>
          <w:spacing w:val="-2"/>
        </w:rPr>
        <w:t>соответствуют</w:t>
      </w:r>
      <w:r>
        <w:tab/>
      </w:r>
      <w:r>
        <w:rPr>
          <w:spacing w:val="-2"/>
        </w:rPr>
        <w:t xml:space="preserve">санитарно- </w:t>
      </w:r>
      <w:r>
        <w:t>эпидемиологическим</w:t>
      </w:r>
      <w:r>
        <w:rPr>
          <w:spacing w:val="-15"/>
        </w:rPr>
        <w:t xml:space="preserve"> </w:t>
      </w:r>
      <w:r>
        <w:t>правилам</w:t>
      </w:r>
      <w:r>
        <w:rPr>
          <w:spacing w:val="-15"/>
        </w:rPr>
        <w:t xml:space="preserve"> </w:t>
      </w:r>
      <w:r>
        <w:t>и</w:t>
      </w:r>
      <w:r>
        <w:rPr>
          <w:spacing w:val="-16"/>
        </w:rPr>
        <w:t xml:space="preserve"> </w:t>
      </w:r>
      <w:r>
        <w:t>нормативам,</w:t>
      </w:r>
      <w:r>
        <w:rPr>
          <w:spacing w:val="-15"/>
        </w:rPr>
        <w:t xml:space="preserve"> </w:t>
      </w:r>
      <w:r>
        <w:t>требованиям,</w:t>
      </w:r>
      <w:r>
        <w:rPr>
          <w:spacing w:val="-15"/>
        </w:rPr>
        <w:t xml:space="preserve"> </w:t>
      </w:r>
      <w:r>
        <w:t>правилам</w:t>
      </w:r>
      <w:r>
        <w:rPr>
          <w:spacing w:val="-15"/>
        </w:rPr>
        <w:t xml:space="preserve"> </w:t>
      </w:r>
      <w:r>
        <w:t>пожарной</w:t>
      </w:r>
      <w:r>
        <w:rPr>
          <w:spacing w:val="-15"/>
        </w:rPr>
        <w:t xml:space="preserve"> </w:t>
      </w:r>
      <w:r>
        <w:t>безопасности.</w:t>
      </w:r>
    </w:p>
    <w:p w:rsidR="00EC424D" w:rsidRDefault="00FC67E1">
      <w:pPr>
        <w:pStyle w:val="a3"/>
        <w:spacing w:after="24" w:line="275" w:lineRule="exact"/>
        <w:ind w:left="1248" w:firstLine="0"/>
      </w:pPr>
      <w:r>
        <w:rPr>
          <w:spacing w:val="-2"/>
        </w:rPr>
        <w:t>Обеспечение</w:t>
      </w:r>
      <w:r>
        <w:rPr>
          <w:spacing w:val="-16"/>
        </w:rPr>
        <w:t xml:space="preserve"> </w:t>
      </w:r>
      <w:r>
        <w:rPr>
          <w:spacing w:val="-2"/>
        </w:rPr>
        <w:t>образовательного</w:t>
      </w:r>
      <w:r>
        <w:rPr>
          <w:spacing w:val="12"/>
        </w:rPr>
        <w:t xml:space="preserve"> </w:t>
      </w:r>
      <w:r>
        <w:rPr>
          <w:spacing w:val="-2"/>
        </w:rPr>
        <w:t>процесса</w:t>
      </w:r>
      <w:r>
        <w:rPr>
          <w:spacing w:val="3"/>
        </w:rPr>
        <w:t xml:space="preserve"> </w:t>
      </w:r>
      <w:r>
        <w:rPr>
          <w:spacing w:val="-2"/>
        </w:rPr>
        <w:t>техническими</w:t>
      </w:r>
      <w:r>
        <w:rPr>
          <w:spacing w:val="14"/>
        </w:rPr>
        <w:t xml:space="preserve"> </w:t>
      </w:r>
      <w:r>
        <w:rPr>
          <w:spacing w:val="-2"/>
        </w:rPr>
        <w:t>средствами</w:t>
      </w:r>
      <w:r>
        <w:rPr>
          <w:spacing w:val="1"/>
        </w:rPr>
        <w:t xml:space="preserve"> </w:t>
      </w:r>
      <w:r>
        <w:rPr>
          <w:spacing w:val="-2"/>
        </w:rPr>
        <w:t>обучения</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0"/>
        <w:gridCol w:w="1844"/>
        <w:gridCol w:w="4966"/>
      </w:tblGrid>
      <w:tr w:rsidR="00EC424D">
        <w:trPr>
          <w:trHeight w:val="297"/>
        </w:trPr>
        <w:tc>
          <w:tcPr>
            <w:tcW w:w="3050" w:type="dxa"/>
            <w:vMerge w:val="restart"/>
          </w:tcPr>
          <w:p w:rsidR="00EC424D" w:rsidRDefault="00EC424D">
            <w:pPr>
              <w:pStyle w:val="TableParagraph"/>
              <w:spacing w:before="133"/>
              <w:rPr>
                <w:sz w:val="24"/>
              </w:rPr>
            </w:pPr>
          </w:p>
          <w:p w:rsidR="00EC424D" w:rsidRDefault="00FC67E1">
            <w:pPr>
              <w:pStyle w:val="TableParagraph"/>
              <w:ind w:left="119"/>
              <w:rPr>
                <w:sz w:val="24"/>
              </w:rPr>
            </w:pPr>
            <w:r>
              <w:rPr>
                <w:spacing w:val="-2"/>
                <w:sz w:val="24"/>
              </w:rPr>
              <w:t>Технические</w:t>
            </w:r>
            <w:r>
              <w:rPr>
                <w:sz w:val="24"/>
              </w:rPr>
              <w:t xml:space="preserve"> </w:t>
            </w:r>
            <w:r>
              <w:rPr>
                <w:spacing w:val="-2"/>
                <w:sz w:val="24"/>
              </w:rPr>
              <w:t>средства</w:t>
            </w:r>
          </w:p>
        </w:tc>
        <w:tc>
          <w:tcPr>
            <w:tcW w:w="6810" w:type="dxa"/>
            <w:gridSpan w:val="2"/>
          </w:tcPr>
          <w:p w:rsidR="00EC424D" w:rsidRDefault="00FC67E1">
            <w:pPr>
              <w:pStyle w:val="TableParagraph"/>
              <w:spacing w:line="268" w:lineRule="exact"/>
              <w:ind w:left="114"/>
              <w:rPr>
                <w:sz w:val="24"/>
              </w:rPr>
            </w:pPr>
            <w:r>
              <w:rPr>
                <w:spacing w:val="-2"/>
                <w:sz w:val="24"/>
              </w:rPr>
              <w:t>Помещения</w:t>
            </w:r>
          </w:p>
        </w:tc>
      </w:tr>
      <w:tr w:rsidR="00EC424D">
        <w:trPr>
          <w:trHeight w:val="839"/>
        </w:trPr>
        <w:tc>
          <w:tcPr>
            <w:tcW w:w="3050" w:type="dxa"/>
            <w:vMerge/>
            <w:tcBorders>
              <w:top w:val="nil"/>
            </w:tcBorders>
          </w:tcPr>
          <w:p w:rsidR="00EC424D" w:rsidRDefault="00EC424D">
            <w:pPr>
              <w:rPr>
                <w:sz w:val="2"/>
                <w:szCs w:val="2"/>
              </w:rPr>
            </w:pPr>
          </w:p>
        </w:tc>
        <w:tc>
          <w:tcPr>
            <w:tcW w:w="1844" w:type="dxa"/>
          </w:tcPr>
          <w:p w:rsidR="00EC424D" w:rsidRDefault="00FC67E1">
            <w:pPr>
              <w:pStyle w:val="TableParagraph"/>
              <w:spacing w:line="263" w:lineRule="exact"/>
              <w:ind w:left="114"/>
              <w:rPr>
                <w:sz w:val="24"/>
              </w:rPr>
            </w:pPr>
            <w:r>
              <w:rPr>
                <w:spacing w:val="-2"/>
                <w:sz w:val="24"/>
              </w:rPr>
              <w:t>группы</w:t>
            </w:r>
          </w:p>
        </w:tc>
        <w:tc>
          <w:tcPr>
            <w:tcW w:w="4966" w:type="dxa"/>
          </w:tcPr>
          <w:p w:rsidR="00EC424D" w:rsidRDefault="00FC67E1">
            <w:pPr>
              <w:pStyle w:val="TableParagraph"/>
              <w:spacing w:line="263" w:lineRule="exact"/>
              <w:ind w:left="118"/>
              <w:rPr>
                <w:sz w:val="24"/>
              </w:rPr>
            </w:pPr>
            <w:r>
              <w:rPr>
                <w:sz w:val="24"/>
              </w:rPr>
              <w:t>Музыкально</w:t>
            </w:r>
            <w:r>
              <w:rPr>
                <w:spacing w:val="-7"/>
                <w:sz w:val="24"/>
              </w:rPr>
              <w:t xml:space="preserve"> </w:t>
            </w:r>
            <w:r>
              <w:rPr>
                <w:sz w:val="24"/>
              </w:rPr>
              <w:t>-</w:t>
            </w:r>
            <w:r>
              <w:rPr>
                <w:spacing w:val="-10"/>
                <w:sz w:val="24"/>
              </w:rPr>
              <w:t xml:space="preserve"> </w:t>
            </w:r>
            <w:r>
              <w:rPr>
                <w:sz w:val="24"/>
              </w:rPr>
              <w:t>спортивный</w:t>
            </w:r>
            <w:r>
              <w:rPr>
                <w:spacing w:val="-15"/>
                <w:sz w:val="24"/>
              </w:rPr>
              <w:t xml:space="preserve"> </w:t>
            </w:r>
            <w:r>
              <w:rPr>
                <w:spacing w:val="-5"/>
                <w:sz w:val="24"/>
              </w:rPr>
              <w:t>зал</w:t>
            </w:r>
          </w:p>
        </w:tc>
      </w:tr>
      <w:tr w:rsidR="00EC424D">
        <w:trPr>
          <w:trHeight w:val="373"/>
        </w:trPr>
        <w:tc>
          <w:tcPr>
            <w:tcW w:w="3050" w:type="dxa"/>
          </w:tcPr>
          <w:p w:rsidR="00EC424D" w:rsidRDefault="00FC67E1">
            <w:pPr>
              <w:pStyle w:val="TableParagraph"/>
              <w:spacing w:line="268" w:lineRule="exact"/>
              <w:ind w:left="119"/>
              <w:rPr>
                <w:sz w:val="24"/>
              </w:rPr>
            </w:pPr>
            <w:r>
              <w:rPr>
                <w:sz w:val="24"/>
              </w:rPr>
              <w:t>Музыкальный</w:t>
            </w:r>
            <w:r>
              <w:rPr>
                <w:spacing w:val="-10"/>
                <w:sz w:val="24"/>
              </w:rPr>
              <w:t xml:space="preserve"> </w:t>
            </w:r>
            <w:r>
              <w:rPr>
                <w:spacing w:val="-4"/>
                <w:sz w:val="24"/>
              </w:rPr>
              <w:t>центр</w:t>
            </w:r>
          </w:p>
        </w:tc>
        <w:tc>
          <w:tcPr>
            <w:tcW w:w="1844" w:type="dxa"/>
          </w:tcPr>
          <w:p w:rsidR="00EC424D" w:rsidRDefault="00FC67E1">
            <w:pPr>
              <w:pStyle w:val="TableParagraph"/>
              <w:spacing w:line="268" w:lineRule="exact"/>
              <w:ind w:left="176"/>
              <w:rPr>
                <w:sz w:val="24"/>
              </w:rPr>
            </w:pPr>
            <w:r>
              <w:rPr>
                <w:spacing w:val="-10"/>
                <w:sz w:val="24"/>
              </w:rPr>
              <w:t>+</w:t>
            </w:r>
          </w:p>
        </w:tc>
        <w:tc>
          <w:tcPr>
            <w:tcW w:w="4966" w:type="dxa"/>
          </w:tcPr>
          <w:p w:rsidR="00EC424D" w:rsidRDefault="00FC67E1">
            <w:pPr>
              <w:pStyle w:val="TableParagraph"/>
              <w:spacing w:line="268" w:lineRule="exact"/>
              <w:ind w:left="118"/>
              <w:rPr>
                <w:sz w:val="24"/>
              </w:rPr>
            </w:pPr>
            <w:r>
              <w:rPr>
                <w:spacing w:val="-10"/>
                <w:sz w:val="24"/>
              </w:rPr>
              <w:t>+</w:t>
            </w:r>
          </w:p>
        </w:tc>
      </w:tr>
      <w:tr w:rsidR="00EC424D">
        <w:trPr>
          <w:trHeight w:val="556"/>
        </w:trPr>
        <w:tc>
          <w:tcPr>
            <w:tcW w:w="3050" w:type="dxa"/>
          </w:tcPr>
          <w:p w:rsidR="00EC424D" w:rsidRDefault="00FC67E1">
            <w:pPr>
              <w:pStyle w:val="TableParagraph"/>
              <w:tabs>
                <w:tab w:val="left" w:pos="1709"/>
              </w:tabs>
              <w:spacing w:line="230" w:lineRule="auto"/>
              <w:ind w:left="119" w:right="-15"/>
              <w:rPr>
                <w:sz w:val="24"/>
              </w:rPr>
            </w:pPr>
            <w:r>
              <w:rPr>
                <w:spacing w:val="-2"/>
                <w:sz w:val="24"/>
              </w:rPr>
              <w:t>Мобильная</w:t>
            </w:r>
            <w:r>
              <w:rPr>
                <w:sz w:val="24"/>
              </w:rPr>
              <w:tab/>
            </w:r>
            <w:r>
              <w:rPr>
                <w:spacing w:val="-2"/>
                <w:sz w:val="24"/>
              </w:rPr>
              <w:t>акустическая система</w:t>
            </w:r>
          </w:p>
        </w:tc>
        <w:tc>
          <w:tcPr>
            <w:tcW w:w="6810" w:type="dxa"/>
            <w:gridSpan w:val="2"/>
          </w:tcPr>
          <w:p w:rsidR="00EC424D" w:rsidRDefault="00FC67E1">
            <w:pPr>
              <w:pStyle w:val="TableParagraph"/>
              <w:spacing w:line="230" w:lineRule="auto"/>
              <w:ind w:left="114"/>
              <w:rPr>
                <w:sz w:val="24"/>
              </w:rPr>
            </w:pPr>
            <w:r>
              <w:rPr>
                <w:sz w:val="24"/>
              </w:rPr>
              <w:t>(при необходимости может использоваться любым педагогом в любом помещении и на территории СП д/с №14«Колосок»)</w:t>
            </w:r>
          </w:p>
        </w:tc>
      </w:tr>
      <w:tr w:rsidR="00EC424D">
        <w:trPr>
          <w:trHeight w:val="278"/>
        </w:trPr>
        <w:tc>
          <w:tcPr>
            <w:tcW w:w="3050" w:type="dxa"/>
          </w:tcPr>
          <w:p w:rsidR="00EC424D" w:rsidRDefault="00FC67E1">
            <w:pPr>
              <w:pStyle w:val="TableParagraph"/>
              <w:spacing w:line="258" w:lineRule="exact"/>
              <w:ind w:left="119"/>
              <w:rPr>
                <w:sz w:val="24"/>
              </w:rPr>
            </w:pPr>
            <w:r>
              <w:rPr>
                <w:spacing w:val="-2"/>
                <w:sz w:val="24"/>
              </w:rPr>
              <w:t>Магнитофон</w:t>
            </w:r>
          </w:p>
        </w:tc>
        <w:tc>
          <w:tcPr>
            <w:tcW w:w="1844" w:type="dxa"/>
          </w:tcPr>
          <w:p w:rsidR="00EC424D" w:rsidRDefault="00FC67E1">
            <w:pPr>
              <w:pStyle w:val="TableParagraph"/>
              <w:spacing w:line="258" w:lineRule="exact"/>
              <w:ind w:left="114"/>
              <w:rPr>
                <w:sz w:val="24"/>
              </w:rPr>
            </w:pPr>
            <w:r>
              <w:rPr>
                <w:spacing w:val="-10"/>
                <w:sz w:val="24"/>
              </w:rPr>
              <w:t>+</w:t>
            </w:r>
          </w:p>
        </w:tc>
        <w:tc>
          <w:tcPr>
            <w:tcW w:w="4966" w:type="dxa"/>
          </w:tcPr>
          <w:p w:rsidR="00EC424D" w:rsidRDefault="00FC67E1">
            <w:pPr>
              <w:pStyle w:val="TableParagraph"/>
              <w:spacing w:line="258" w:lineRule="exact"/>
              <w:ind w:left="181"/>
              <w:rPr>
                <w:sz w:val="24"/>
              </w:rPr>
            </w:pPr>
            <w:r>
              <w:rPr>
                <w:spacing w:val="-10"/>
                <w:sz w:val="24"/>
              </w:rPr>
              <w:t>+</w:t>
            </w:r>
          </w:p>
        </w:tc>
      </w:tr>
      <w:tr w:rsidR="00EC424D">
        <w:trPr>
          <w:trHeight w:val="570"/>
        </w:trPr>
        <w:tc>
          <w:tcPr>
            <w:tcW w:w="3050" w:type="dxa"/>
          </w:tcPr>
          <w:p w:rsidR="00EC424D" w:rsidRDefault="00FC67E1">
            <w:pPr>
              <w:pStyle w:val="TableParagraph"/>
              <w:spacing w:line="232" w:lineRule="auto"/>
              <w:ind w:left="119"/>
              <w:rPr>
                <w:sz w:val="24"/>
              </w:rPr>
            </w:pPr>
            <w:r>
              <w:rPr>
                <w:spacing w:val="-2"/>
                <w:sz w:val="24"/>
              </w:rPr>
              <w:t xml:space="preserve">Доскамаркерная </w:t>
            </w:r>
            <w:r>
              <w:rPr>
                <w:sz w:val="24"/>
              </w:rPr>
              <w:t>стационарная</w:t>
            </w:r>
            <w:r>
              <w:rPr>
                <w:spacing w:val="-15"/>
                <w:sz w:val="24"/>
              </w:rPr>
              <w:t xml:space="preserve"> </w:t>
            </w:r>
            <w:r>
              <w:rPr>
                <w:sz w:val="24"/>
              </w:rPr>
              <w:t>2шт</w:t>
            </w:r>
          </w:p>
        </w:tc>
        <w:tc>
          <w:tcPr>
            <w:tcW w:w="1844" w:type="dxa"/>
          </w:tcPr>
          <w:p w:rsidR="00EC424D" w:rsidRDefault="00FC67E1">
            <w:pPr>
              <w:pStyle w:val="TableParagraph"/>
              <w:spacing w:line="273" w:lineRule="exact"/>
              <w:ind w:left="114"/>
              <w:rPr>
                <w:sz w:val="24"/>
              </w:rPr>
            </w:pPr>
            <w:r>
              <w:rPr>
                <w:spacing w:val="-10"/>
                <w:sz w:val="24"/>
              </w:rPr>
              <w:t>+</w:t>
            </w:r>
          </w:p>
        </w:tc>
        <w:tc>
          <w:tcPr>
            <w:tcW w:w="4966" w:type="dxa"/>
          </w:tcPr>
          <w:p w:rsidR="00EC424D" w:rsidRDefault="00FC67E1">
            <w:pPr>
              <w:pStyle w:val="TableParagraph"/>
              <w:spacing w:before="260"/>
              <w:ind w:left="118"/>
              <w:rPr>
                <w:sz w:val="24"/>
              </w:rPr>
            </w:pPr>
            <w:r>
              <w:rPr>
                <w:spacing w:val="-10"/>
                <w:sz w:val="24"/>
              </w:rPr>
              <w:t>+</w:t>
            </w:r>
          </w:p>
        </w:tc>
      </w:tr>
      <w:tr w:rsidR="00EC424D">
        <w:trPr>
          <w:trHeight w:val="278"/>
        </w:trPr>
        <w:tc>
          <w:tcPr>
            <w:tcW w:w="3050" w:type="dxa"/>
          </w:tcPr>
          <w:p w:rsidR="00EC424D" w:rsidRDefault="00FC67E1">
            <w:pPr>
              <w:pStyle w:val="TableParagraph"/>
              <w:spacing w:line="258" w:lineRule="exact"/>
              <w:ind w:left="119"/>
              <w:rPr>
                <w:sz w:val="24"/>
              </w:rPr>
            </w:pPr>
            <w:r>
              <w:rPr>
                <w:sz w:val="24"/>
              </w:rPr>
              <w:t>Доска</w:t>
            </w:r>
            <w:r>
              <w:rPr>
                <w:spacing w:val="-15"/>
                <w:sz w:val="24"/>
              </w:rPr>
              <w:t xml:space="preserve"> </w:t>
            </w:r>
            <w:r>
              <w:rPr>
                <w:sz w:val="24"/>
              </w:rPr>
              <w:t>маркерная</w:t>
            </w:r>
            <w:r>
              <w:rPr>
                <w:spacing w:val="-9"/>
                <w:sz w:val="24"/>
              </w:rPr>
              <w:t xml:space="preserve"> </w:t>
            </w:r>
            <w:r>
              <w:rPr>
                <w:spacing w:val="-2"/>
                <w:sz w:val="24"/>
              </w:rPr>
              <w:t>мобильная</w:t>
            </w:r>
          </w:p>
        </w:tc>
        <w:tc>
          <w:tcPr>
            <w:tcW w:w="6810" w:type="dxa"/>
            <w:gridSpan w:val="2"/>
          </w:tcPr>
          <w:p w:rsidR="00EC424D" w:rsidRDefault="00FC67E1">
            <w:pPr>
              <w:pStyle w:val="TableParagraph"/>
              <w:spacing w:line="258" w:lineRule="exact"/>
              <w:ind w:left="114"/>
              <w:rPr>
                <w:sz w:val="24"/>
              </w:rPr>
            </w:pPr>
            <w:r>
              <w:rPr>
                <w:sz w:val="24"/>
              </w:rPr>
              <w:t>(при</w:t>
            </w:r>
            <w:r>
              <w:rPr>
                <w:spacing w:val="-17"/>
                <w:sz w:val="24"/>
              </w:rPr>
              <w:t xml:space="preserve"> </w:t>
            </w:r>
            <w:r>
              <w:rPr>
                <w:sz w:val="24"/>
              </w:rPr>
              <w:t>необходимости</w:t>
            </w:r>
            <w:r>
              <w:rPr>
                <w:spacing w:val="-15"/>
                <w:sz w:val="24"/>
              </w:rPr>
              <w:t xml:space="preserve"> </w:t>
            </w:r>
            <w:r>
              <w:rPr>
                <w:sz w:val="24"/>
              </w:rPr>
              <w:t>может</w:t>
            </w:r>
            <w:r>
              <w:rPr>
                <w:spacing w:val="-13"/>
                <w:sz w:val="24"/>
              </w:rPr>
              <w:t xml:space="preserve"> </w:t>
            </w:r>
            <w:r>
              <w:rPr>
                <w:sz w:val="24"/>
              </w:rPr>
              <w:t>использоваться</w:t>
            </w:r>
            <w:r>
              <w:rPr>
                <w:spacing w:val="-8"/>
                <w:sz w:val="24"/>
              </w:rPr>
              <w:t xml:space="preserve"> </w:t>
            </w:r>
            <w:r>
              <w:rPr>
                <w:sz w:val="24"/>
              </w:rPr>
              <w:t>любым</w:t>
            </w:r>
            <w:r>
              <w:rPr>
                <w:spacing w:val="-15"/>
                <w:sz w:val="24"/>
              </w:rPr>
              <w:t xml:space="preserve"> </w:t>
            </w:r>
            <w:r>
              <w:rPr>
                <w:spacing w:val="-2"/>
                <w:sz w:val="24"/>
              </w:rPr>
              <w:t>педагогом)</w:t>
            </w:r>
          </w:p>
        </w:tc>
      </w:tr>
      <w:tr w:rsidR="00EC424D">
        <w:trPr>
          <w:trHeight w:val="282"/>
        </w:trPr>
        <w:tc>
          <w:tcPr>
            <w:tcW w:w="3050" w:type="dxa"/>
          </w:tcPr>
          <w:p w:rsidR="00EC424D" w:rsidRDefault="00FC67E1">
            <w:pPr>
              <w:pStyle w:val="TableParagraph"/>
              <w:spacing w:line="263" w:lineRule="exact"/>
              <w:ind w:left="119"/>
              <w:rPr>
                <w:sz w:val="24"/>
              </w:rPr>
            </w:pPr>
            <w:r>
              <w:rPr>
                <w:sz w:val="24"/>
              </w:rPr>
              <w:t>Интерактивная</w:t>
            </w:r>
            <w:r>
              <w:rPr>
                <w:spacing w:val="-3"/>
                <w:sz w:val="24"/>
              </w:rPr>
              <w:t xml:space="preserve"> </w:t>
            </w:r>
            <w:r>
              <w:rPr>
                <w:spacing w:val="-4"/>
                <w:sz w:val="24"/>
              </w:rPr>
              <w:t>доска</w:t>
            </w:r>
          </w:p>
        </w:tc>
        <w:tc>
          <w:tcPr>
            <w:tcW w:w="1844" w:type="dxa"/>
          </w:tcPr>
          <w:p w:rsidR="00EC424D" w:rsidRDefault="00EC424D">
            <w:pPr>
              <w:pStyle w:val="TableParagraph"/>
              <w:rPr>
                <w:sz w:val="20"/>
              </w:rPr>
            </w:pPr>
          </w:p>
        </w:tc>
        <w:tc>
          <w:tcPr>
            <w:tcW w:w="4966" w:type="dxa"/>
          </w:tcPr>
          <w:p w:rsidR="00EC424D" w:rsidRDefault="00FC67E1">
            <w:pPr>
              <w:pStyle w:val="TableParagraph"/>
              <w:spacing w:line="263" w:lineRule="exact"/>
              <w:ind w:left="118"/>
              <w:rPr>
                <w:sz w:val="24"/>
              </w:rPr>
            </w:pPr>
            <w:r>
              <w:rPr>
                <w:spacing w:val="-10"/>
                <w:sz w:val="24"/>
              </w:rPr>
              <w:t>+</w:t>
            </w:r>
          </w:p>
        </w:tc>
      </w:tr>
      <w:tr w:rsidR="00EC424D">
        <w:trPr>
          <w:trHeight w:val="283"/>
        </w:trPr>
        <w:tc>
          <w:tcPr>
            <w:tcW w:w="3050" w:type="dxa"/>
          </w:tcPr>
          <w:p w:rsidR="00EC424D" w:rsidRDefault="00FC67E1">
            <w:pPr>
              <w:pStyle w:val="TableParagraph"/>
              <w:spacing w:line="263" w:lineRule="exact"/>
              <w:ind w:left="119"/>
              <w:rPr>
                <w:sz w:val="24"/>
              </w:rPr>
            </w:pPr>
            <w:r>
              <w:rPr>
                <w:spacing w:val="-2"/>
                <w:sz w:val="24"/>
              </w:rPr>
              <w:t>Проектор</w:t>
            </w:r>
          </w:p>
        </w:tc>
        <w:tc>
          <w:tcPr>
            <w:tcW w:w="1844" w:type="dxa"/>
          </w:tcPr>
          <w:p w:rsidR="00EC424D" w:rsidRDefault="00EC424D">
            <w:pPr>
              <w:pStyle w:val="TableParagraph"/>
              <w:rPr>
                <w:sz w:val="20"/>
              </w:rPr>
            </w:pPr>
          </w:p>
        </w:tc>
        <w:tc>
          <w:tcPr>
            <w:tcW w:w="4966" w:type="dxa"/>
          </w:tcPr>
          <w:p w:rsidR="00EC424D" w:rsidRDefault="00FC67E1">
            <w:pPr>
              <w:pStyle w:val="TableParagraph"/>
              <w:spacing w:line="263" w:lineRule="exact"/>
              <w:ind w:left="118"/>
              <w:rPr>
                <w:sz w:val="24"/>
              </w:rPr>
            </w:pPr>
            <w:r>
              <w:rPr>
                <w:spacing w:val="-10"/>
                <w:sz w:val="24"/>
              </w:rPr>
              <w:t>+</w:t>
            </w:r>
          </w:p>
        </w:tc>
      </w:tr>
      <w:tr w:rsidR="00EC424D">
        <w:trPr>
          <w:trHeight w:val="345"/>
        </w:trPr>
        <w:tc>
          <w:tcPr>
            <w:tcW w:w="3050" w:type="dxa"/>
          </w:tcPr>
          <w:p w:rsidR="00EC424D" w:rsidRDefault="00FC67E1">
            <w:pPr>
              <w:pStyle w:val="TableParagraph"/>
              <w:spacing w:line="268" w:lineRule="exact"/>
              <w:ind w:left="119"/>
              <w:rPr>
                <w:sz w:val="24"/>
              </w:rPr>
            </w:pPr>
            <w:r>
              <w:rPr>
                <w:sz w:val="24"/>
              </w:rPr>
              <w:t>Ноутбук</w:t>
            </w:r>
            <w:r>
              <w:rPr>
                <w:spacing w:val="-3"/>
                <w:sz w:val="24"/>
              </w:rPr>
              <w:t xml:space="preserve"> </w:t>
            </w:r>
            <w:r>
              <w:rPr>
                <w:sz w:val="24"/>
              </w:rPr>
              <w:t>2</w:t>
            </w:r>
            <w:r>
              <w:rPr>
                <w:spacing w:val="-2"/>
                <w:sz w:val="24"/>
              </w:rPr>
              <w:t xml:space="preserve"> </w:t>
            </w:r>
            <w:r>
              <w:rPr>
                <w:spacing w:val="-5"/>
                <w:sz w:val="24"/>
              </w:rPr>
              <w:t>шт</w:t>
            </w:r>
          </w:p>
        </w:tc>
        <w:tc>
          <w:tcPr>
            <w:tcW w:w="1844" w:type="dxa"/>
          </w:tcPr>
          <w:p w:rsidR="00EC424D" w:rsidRDefault="00EC424D">
            <w:pPr>
              <w:pStyle w:val="TableParagraph"/>
            </w:pPr>
          </w:p>
        </w:tc>
        <w:tc>
          <w:tcPr>
            <w:tcW w:w="4966" w:type="dxa"/>
          </w:tcPr>
          <w:p w:rsidR="00EC424D" w:rsidRDefault="00FC67E1">
            <w:pPr>
              <w:pStyle w:val="TableParagraph"/>
              <w:spacing w:line="268" w:lineRule="exact"/>
              <w:ind w:left="118"/>
              <w:rPr>
                <w:sz w:val="24"/>
              </w:rPr>
            </w:pPr>
            <w:r>
              <w:rPr>
                <w:spacing w:val="-10"/>
                <w:sz w:val="24"/>
              </w:rPr>
              <w:t>+</w:t>
            </w:r>
          </w:p>
        </w:tc>
      </w:tr>
      <w:tr w:rsidR="00EC424D">
        <w:trPr>
          <w:trHeight w:val="292"/>
        </w:trPr>
        <w:tc>
          <w:tcPr>
            <w:tcW w:w="3050" w:type="dxa"/>
          </w:tcPr>
          <w:p w:rsidR="00EC424D" w:rsidRDefault="00FC67E1">
            <w:pPr>
              <w:pStyle w:val="TableParagraph"/>
              <w:spacing w:line="268" w:lineRule="exact"/>
              <w:ind w:left="119"/>
              <w:rPr>
                <w:sz w:val="24"/>
              </w:rPr>
            </w:pPr>
            <w:r>
              <w:rPr>
                <w:sz w:val="24"/>
              </w:rPr>
              <w:t>Принтер</w:t>
            </w:r>
            <w:r>
              <w:rPr>
                <w:spacing w:val="-6"/>
                <w:sz w:val="24"/>
              </w:rPr>
              <w:t xml:space="preserve"> </w:t>
            </w:r>
            <w:r>
              <w:rPr>
                <w:sz w:val="24"/>
              </w:rPr>
              <w:t>(цветной)</w:t>
            </w:r>
            <w:r>
              <w:rPr>
                <w:spacing w:val="-1"/>
                <w:sz w:val="24"/>
              </w:rPr>
              <w:t xml:space="preserve"> </w:t>
            </w:r>
            <w:r>
              <w:rPr>
                <w:spacing w:val="-5"/>
                <w:sz w:val="24"/>
              </w:rPr>
              <w:t>1шт</w:t>
            </w:r>
          </w:p>
        </w:tc>
        <w:tc>
          <w:tcPr>
            <w:tcW w:w="1844" w:type="dxa"/>
          </w:tcPr>
          <w:p w:rsidR="00EC424D" w:rsidRDefault="00EC424D">
            <w:pPr>
              <w:pStyle w:val="TableParagraph"/>
              <w:rPr>
                <w:sz w:val="20"/>
              </w:rPr>
            </w:pPr>
          </w:p>
        </w:tc>
        <w:tc>
          <w:tcPr>
            <w:tcW w:w="4966" w:type="dxa"/>
          </w:tcPr>
          <w:p w:rsidR="00EC424D" w:rsidRDefault="00FC67E1">
            <w:pPr>
              <w:pStyle w:val="TableParagraph"/>
              <w:spacing w:line="268" w:lineRule="exact"/>
              <w:ind w:left="181"/>
              <w:rPr>
                <w:sz w:val="24"/>
              </w:rPr>
            </w:pPr>
            <w:r>
              <w:rPr>
                <w:spacing w:val="-10"/>
                <w:sz w:val="24"/>
              </w:rPr>
              <w:t>+</w:t>
            </w:r>
          </w:p>
        </w:tc>
      </w:tr>
      <w:tr w:rsidR="00EC424D">
        <w:trPr>
          <w:trHeight w:val="570"/>
        </w:trPr>
        <w:tc>
          <w:tcPr>
            <w:tcW w:w="3050" w:type="dxa"/>
          </w:tcPr>
          <w:p w:rsidR="00EC424D" w:rsidRDefault="00FC67E1">
            <w:pPr>
              <w:pStyle w:val="TableParagraph"/>
              <w:spacing w:line="268" w:lineRule="exact"/>
              <w:ind w:left="119"/>
              <w:rPr>
                <w:sz w:val="24"/>
              </w:rPr>
            </w:pPr>
            <w:r>
              <w:rPr>
                <w:sz w:val="24"/>
              </w:rPr>
              <w:t>Телевизор</w:t>
            </w:r>
            <w:r>
              <w:rPr>
                <w:spacing w:val="-1"/>
                <w:sz w:val="24"/>
              </w:rPr>
              <w:t xml:space="preserve"> </w:t>
            </w:r>
            <w:r>
              <w:rPr>
                <w:spacing w:val="-5"/>
                <w:sz w:val="24"/>
              </w:rPr>
              <w:t>1шт</w:t>
            </w:r>
          </w:p>
        </w:tc>
        <w:tc>
          <w:tcPr>
            <w:tcW w:w="1844" w:type="dxa"/>
          </w:tcPr>
          <w:p w:rsidR="00EC424D" w:rsidRDefault="00EC424D">
            <w:pPr>
              <w:pStyle w:val="TableParagraph"/>
            </w:pPr>
          </w:p>
        </w:tc>
        <w:tc>
          <w:tcPr>
            <w:tcW w:w="4966" w:type="dxa"/>
          </w:tcPr>
          <w:p w:rsidR="00EC424D" w:rsidRDefault="00FC67E1">
            <w:pPr>
              <w:pStyle w:val="TableParagraph"/>
              <w:spacing w:line="268" w:lineRule="exact"/>
              <w:ind w:left="118"/>
              <w:rPr>
                <w:sz w:val="24"/>
              </w:rPr>
            </w:pPr>
            <w:r>
              <w:rPr>
                <w:spacing w:val="-10"/>
                <w:sz w:val="24"/>
              </w:rPr>
              <w:t>+</w:t>
            </w:r>
          </w:p>
        </w:tc>
      </w:tr>
      <w:tr w:rsidR="00EC424D">
        <w:trPr>
          <w:trHeight w:val="566"/>
        </w:trPr>
        <w:tc>
          <w:tcPr>
            <w:tcW w:w="3050" w:type="dxa"/>
          </w:tcPr>
          <w:p w:rsidR="00EC424D" w:rsidRDefault="00FC67E1">
            <w:pPr>
              <w:pStyle w:val="TableParagraph"/>
              <w:spacing w:line="264" w:lineRule="exact"/>
              <w:ind w:left="119"/>
              <w:rPr>
                <w:sz w:val="24"/>
              </w:rPr>
            </w:pPr>
            <w:r>
              <w:rPr>
                <w:sz w:val="24"/>
              </w:rPr>
              <w:t>Сканер</w:t>
            </w:r>
            <w:r>
              <w:rPr>
                <w:spacing w:val="-1"/>
                <w:sz w:val="24"/>
              </w:rPr>
              <w:t xml:space="preserve"> </w:t>
            </w:r>
            <w:r>
              <w:rPr>
                <w:sz w:val="24"/>
              </w:rPr>
              <w:t xml:space="preserve">1 </w:t>
            </w:r>
            <w:r>
              <w:rPr>
                <w:spacing w:val="-5"/>
                <w:sz w:val="24"/>
              </w:rPr>
              <w:t>шт.</w:t>
            </w:r>
          </w:p>
        </w:tc>
        <w:tc>
          <w:tcPr>
            <w:tcW w:w="1844" w:type="dxa"/>
          </w:tcPr>
          <w:p w:rsidR="00EC424D" w:rsidRDefault="00EC424D">
            <w:pPr>
              <w:pStyle w:val="TableParagraph"/>
            </w:pPr>
          </w:p>
        </w:tc>
        <w:tc>
          <w:tcPr>
            <w:tcW w:w="4966" w:type="dxa"/>
          </w:tcPr>
          <w:p w:rsidR="00EC424D" w:rsidRDefault="00FC67E1">
            <w:pPr>
              <w:pStyle w:val="TableParagraph"/>
              <w:spacing w:line="268" w:lineRule="exact"/>
              <w:ind w:left="70"/>
              <w:rPr>
                <w:sz w:val="24"/>
              </w:rPr>
            </w:pPr>
            <w:r>
              <w:rPr>
                <w:spacing w:val="-10"/>
                <w:sz w:val="24"/>
              </w:rPr>
              <w:t>+</w:t>
            </w:r>
          </w:p>
        </w:tc>
      </w:tr>
      <w:tr w:rsidR="00EC424D">
        <w:trPr>
          <w:trHeight w:val="594"/>
        </w:trPr>
        <w:tc>
          <w:tcPr>
            <w:tcW w:w="3050" w:type="dxa"/>
          </w:tcPr>
          <w:p w:rsidR="00EC424D" w:rsidRDefault="00FC67E1">
            <w:pPr>
              <w:pStyle w:val="TableParagraph"/>
              <w:spacing w:line="268" w:lineRule="exact"/>
              <w:ind w:left="119"/>
              <w:rPr>
                <w:sz w:val="24"/>
              </w:rPr>
            </w:pPr>
            <w:r>
              <w:rPr>
                <w:sz w:val="24"/>
              </w:rPr>
              <w:t>Принтер</w:t>
            </w:r>
            <w:r>
              <w:rPr>
                <w:spacing w:val="-9"/>
                <w:sz w:val="24"/>
              </w:rPr>
              <w:t xml:space="preserve"> </w:t>
            </w:r>
            <w:r>
              <w:rPr>
                <w:sz w:val="24"/>
              </w:rPr>
              <w:t>(ч/б)</w:t>
            </w:r>
            <w:r>
              <w:rPr>
                <w:spacing w:val="3"/>
                <w:sz w:val="24"/>
              </w:rPr>
              <w:t xml:space="preserve"> </w:t>
            </w:r>
            <w:r>
              <w:rPr>
                <w:sz w:val="24"/>
              </w:rPr>
              <w:t>1</w:t>
            </w:r>
            <w:r>
              <w:rPr>
                <w:spacing w:val="-3"/>
                <w:sz w:val="24"/>
              </w:rPr>
              <w:t xml:space="preserve"> </w:t>
            </w:r>
            <w:r>
              <w:rPr>
                <w:spacing w:val="-5"/>
                <w:sz w:val="24"/>
              </w:rPr>
              <w:t>шт.</w:t>
            </w:r>
          </w:p>
        </w:tc>
        <w:tc>
          <w:tcPr>
            <w:tcW w:w="1844" w:type="dxa"/>
          </w:tcPr>
          <w:p w:rsidR="00EC424D" w:rsidRDefault="00EC424D">
            <w:pPr>
              <w:pStyle w:val="TableParagraph"/>
            </w:pPr>
          </w:p>
        </w:tc>
        <w:tc>
          <w:tcPr>
            <w:tcW w:w="4966" w:type="dxa"/>
          </w:tcPr>
          <w:p w:rsidR="00EC424D" w:rsidRDefault="00FC67E1">
            <w:pPr>
              <w:pStyle w:val="TableParagraph"/>
              <w:spacing w:line="263" w:lineRule="exact"/>
              <w:ind w:left="70"/>
              <w:rPr>
                <w:sz w:val="24"/>
              </w:rPr>
            </w:pPr>
            <w:r>
              <w:rPr>
                <w:spacing w:val="-10"/>
                <w:sz w:val="24"/>
              </w:rPr>
              <w:t>+</w:t>
            </w:r>
          </w:p>
        </w:tc>
      </w:tr>
    </w:tbl>
    <w:p w:rsidR="00EC424D" w:rsidRDefault="00EC424D">
      <w:pPr>
        <w:spacing w:line="263" w:lineRule="exact"/>
        <w:rPr>
          <w:sz w:val="24"/>
        </w:rPr>
        <w:sectPr w:rsidR="00EC424D">
          <w:pgSz w:w="11950" w:h="16870"/>
          <w:pgMar w:top="940" w:right="240" w:bottom="460" w:left="740" w:header="0" w:footer="182" w:gutter="0"/>
          <w:cols w:space="720"/>
        </w:sectPr>
      </w:pPr>
    </w:p>
    <w:p w:rsidR="00EC424D" w:rsidRDefault="00FC67E1">
      <w:pPr>
        <w:pStyle w:val="Heading2"/>
        <w:spacing w:before="66" w:after="15" w:line="240" w:lineRule="auto"/>
        <w:ind w:left="4052"/>
      </w:pPr>
      <w:bookmarkStart w:id="102" w:name="Средства_обучения_и_воспитания"/>
      <w:bookmarkEnd w:id="102"/>
      <w:r>
        <w:lastRenderedPageBreak/>
        <w:t>Средства</w:t>
      </w:r>
      <w:r>
        <w:rPr>
          <w:spacing w:val="-9"/>
        </w:rPr>
        <w:t xml:space="preserve"> </w:t>
      </w:r>
      <w:r>
        <w:t>обучения</w:t>
      </w:r>
      <w:r>
        <w:rPr>
          <w:spacing w:val="-8"/>
        </w:rPr>
        <w:t xml:space="preserve"> </w:t>
      </w:r>
      <w:r>
        <w:t>и</w:t>
      </w:r>
      <w:r>
        <w:rPr>
          <w:spacing w:val="-8"/>
        </w:rPr>
        <w:t xml:space="preserve"> </w:t>
      </w:r>
      <w:r>
        <w:rPr>
          <w:spacing w:val="-2"/>
        </w:rPr>
        <w:t>воспитания</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7"/>
        <w:gridCol w:w="8826"/>
      </w:tblGrid>
      <w:tr w:rsidR="00EC424D">
        <w:trPr>
          <w:trHeight w:val="273"/>
        </w:trPr>
        <w:tc>
          <w:tcPr>
            <w:tcW w:w="927" w:type="dxa"/>
            <w:tcBorders>
              <w:bottom w:val="single" w:sz="6" w:space="0" w:color="000000"/>
            </w:tcBorders>
          </w:tcPr>
          <w:p w:rsidR="00EC424D" w:rsidRDefault="00FC67E1">
            <w:pPr>
              <w:pStyle w:val="TableParagraph"/>
              <w:spacing w:line="253" w:lineRule="exact"/>
              <w:ind w:left="119"/>
              <w:rPr>
                <w:sz w:val="24"/>
              </w:rPr>
            </w:pPr>
            <w:r>
              <w:rPr>
                <w:sz w:val="24"/>
              </w:rPr>
              <w:t>№</w:t>
            </w:r>
            <w:r>
              <w:rPr>
                <w:spacing w:val="4"/>
                <w:sz w:val="24"/>
              </w:rPr>
              <w:t xml:space="preserve"> </w:t>
            </w:r>
            <w:r>
              <w:rPr>
                <w:spacing w:val="-5"/>
                <w:sz w:val="24"/>
              </w:rPr>
              <w:t>п/п</w:t>
            </w:r>
          </w:p>
        </w:tc>
        <w:tc>
          <w:tcPr>
            <w:tcW w:w="8826" w:type="dxa"/>
            <w:tcBorders>
              <w:bottom w:val="single" w:sz="6" w:space="0" w:color="000000"/>
            </w:tcBorders>
          </w:tcPr>
          <w:p w:rsidR="00EC424D" w:rsidRDefault="00FC67E1">
            <w:pPr>
              <w:pStyle w:val="TableParagraph"/>
              <w:spacing w:line="253" w:lineRule="exact"/>
              <w:ind w:left="119"/>
              <w:rPr>
                <w:sz w:val="24"/>
              </w:rPr>
            </w:pPr>
            <w:r>
              <w:rPr>
                <w:spacing w:val="-2"/>
                <w:sz w:val="24"/>
              </w:rPr>
              <w:t>Наименование</w:t>
            </w:r>
          </w:p>
        </w:tc>
      </w:tr>
      <w:tr w:rsidR="00EC424D">
        <w:trPr>
          <w:trHeight w:val="13251"/>
        </w:trPr>
        <w:tc>
          <w:tcPr>
            <w:tcW w:w="927" w:type="dxa"/>
            <w:tcBorders>
              <w:top w:val="single" w:sz="6" w:space="0" w:color="000000"/>
            </w:tcBorders>
          </w:tcPr>
          <w:p w:rsidR="00EC424D" w:rsidRDefault="00FC67E1">
            <w:pPr>
              <w:pStyle w:val="TableParagraph"/>
              <w:spacing w:line="263" w:lineRule="exact"/>
              <w:ind w:left="119"/>
              <w:rPr>
                <w:sz w:val="24"/>
              </w:rPr>
            </w:pPr>
            <w:r>
              <w:rPr>
                <w:spacing w:val="-10"/>
                <w:sz w:val="24"/>
              </w:rPr>
              <w:t>1</w:t>
            </w: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rPr>
                <w:b/>
                <w:sz w:val="24"/>
              </w:rPr>
            </w:pPr>
          </w:p>
          <w:p w:rsidR="00EC424D" w:rsidRDefault="00EC424D">
            <w:pPr>
              <w:pStyle w:val="TableParagraph"/>
              <w:spacing w:before="253"/>
              <w:rPr>
                <w:b/>
                <w:sz w:val="24"/>
              </w:rPr>
            </w:pPr>
          </w:p>
          <w:p w:rsidR="00EC424D" w:rsidRDefault="00FC67E1">
            <w:pPr>
              <w:pStyle w:val="TableParagraph"/>
              <w:spacing w:before="1"/>
              <w:ind w:left="119"/>
              <w:rPr>
                <w:sz w:val="24"/>
              </w:rPr>
            </w:pPr>
            <w:r>
              <w:rPr>
                <w:spacing w:val="-10"/>
                <w:sz w:val="24"/>
              </w:rPr>
              <w:t>2</w:t>
            </w:r>
          </w:p>
        </w:tc>
        <w:tc>
          <w:tcPr>
            <w:tcW w:w="8826" w:type="dxa"/>
            <w:tcBorders>
              <w:top w:val="single" w:sz="6" w:space="0" w:color="000000"/>
            </w:tcBorders>
          </w:tcPr>
          <w:p w:rsidR="00EC424D" w:rsidRDefault="00FC67E1">
            <w:pPr>
              <w:pStyle w:val="TableParagraph"/>
              <w:spacing w:line="252" w:lineRule="exact"/>
              <w:ind w:left="119"/>
              <w:rPr>
                <w:b/>
                <w:sz w:val="24"/>
              </w:rPr>
            </w:pPr>
            <w:r>
              <w:rPr>
                <w:b/>
                <w:sz w:val="24"/>
              </w:rPr>
              <w:t>Младшая</w:t>
            </w:r>
            <w:r>
              <w:rPr>
                <w:b/>
                <w:spacing w:val="-8"/>
                <w:sz w:val="24"/>
              </w:rPr>
              <w:t xml:space="preserve"> </w:t>
            </w:r>
            <w:r>
              <w:rPr>
                <w:b/>
                <w:sz w:val="24"/>
              </w:rPr>
              <w:t>разновозрастная</w:t>
            </w:r>
            <w:r>
              <w:rPr>
                <w:b/>
                <w:spacing w:val="45"/>
                <w:sz w:val="24"/>
              </w:rPr>
              <w:t xml:space="preserve"> </w:t>
            </w:r>
            <w:r>
              <w:rPr>
                <w:b/>
                <w:spacing w:val="-2"/>
                <w:sz w:val="24"/>
              </w:rPr>
              <w:t>подгруппа:</w:t>
            </w:r>
          </w:p>
          <w:p w:rsidR="00EC424D" w:rsidRDefault="00FC67E1">
            <w:pPr>
              <w:pStyle w:val="TableParagraph"/>
              <w:spacing w:line="242" w:lineRule="auto"/>
              <w:ind w:left="119" w:right="422"/>
              <w:rPr>
                <w:sz w:val="24"/>
              </w:rPr>
            </w:pPr>
            <w:r>
              <w:rPr>
                <w:sz w:val="24"/>
              </w:rPr>
              <w:t>Материалы</w:t>
            </w:r>
            <w:r>
              <w:rPr>
                <w:spacing w:val="-15"/>
                <w:sz w:val="24"/>
              </w:rPr>
              <w:t xml:space="preserve"> </w:t>
            </w:r>
            <w:r>
              <w:rPr>
                <w:sz w:val="24"/>
              </w:rPr>
              <w:t>по</w:t>
            </w:r>
            <w:r>
              <w:rPr>
                <w:spacing w:val="-12"/>
                <w:sz w:val="24"/>
              </w:rPr>
              <w:t xml:space="preserve"> </w:t>
            </w:r>
            <w:r>
              <w:rPr>
                <w:sz w:val="24"/>
              </w:rPr>
              <w:t>сенсорике</w:t>
            </w:r>
            <w:r>
              <w:rPr>
                <w:spacing w:val="-15"/>
                <w:sz w:val="24"/>
              </w:rPr>
              <w:t xml:space="preserve"> </w:t>
            </w:r>
            <w:r>
              <w:rPr>
                <w:sz w:val="24"/>
              </w:rPr>
              <w:t>(шнуровка,</w:t>
            </w:r>
            <w:r>
              <w:rPr>
                <w:spacing w:val="-13"/>
                <w:sz w:val="24"/>
              </w:rPr>
              <w:t xml:space="preserve"> </w:t>
            </w:r>
            <w:r>
              <w:rPr>
                <w:sz w:val="24"/>
              </w:rPr>
              <w:t>пирамиды,</w:t>
            </w:r>
            <w:r>
              <w:rPr>
                <w:spacing w:val="-8"/>
                <w:sz w:val="24"/>
              </w:rPr>
              <w:t xml:space="preserve"> </w:t>
            </w:r>
            <w:r>
              <w:rPr>
                <w:sz w:val="24"/>
              </w:rPr>
              <w:t>кубики,</w:t>
            </w:r>
            <w:r>
              <w:rPr>
                <w:spacing w:val="-8"/>
                <w:sz w:val="24"/>
              </w:rPr>
              <w:t xml:space="preserve"> </w:t>
            </w:r>
            <w:r>
              <w:rPr>
                <w:sz w:val="24"/>
              </w:rPr>
              <w:t>пуговицы</w:t>
            </w:r>
            <w:r>
              <w:rPr>
                <w:spacing w:val="-15"/>
                <w:sz w:val="24"/>
              </w:rPr>
              <w:t xml:space="preserve"> </w:t>
            </w:r>
            <w:r>
              <w:rPr>
                <w:sz w:val="24"/>
              </w:rPr>
              <w:t>и</w:t>
            </w:r>
            <w:r>
              <w:rPr>
                <w:spacing w:val="-15"/>
                <w:sz w:val="24"/>
              </w:rPr>
              <w:t xml:space="preserve"> </w:t>
            </w:r>
            <w:r>
              <w:rPr>
                <w:sz w:val="24"/>
              </w:rPr>
              <w:t>т.д.) Муляжи овощей и фруктов</w:t>
            </w:r>
          </w:p>
          <w:p w:rsidR="00EC424D" w:rsidRDefault="00FC67E1">
            <w:pPr>
              <w:pStyle w:val="TableParagraph"/>
              <w:spacing w:line="271" w:lineRule="exact"/>
              <w:ind w:left="119"/>
              <w:rPr>
                <w:sz w:val="24"/>
              </w:rPr>
            </w:pPr>
            <w:r>
              <w:rPr>
                <w:sz w:val="24"/>
              </w:rPr>
              <w:t>Календарь</w:t>
            </w:r>
            <w:r>
              <w:rPr>
                <w:spacing w:val="-10"/>
                <w:sz w:val="24"/>
              </w:rPr>
              <w:t xml:space="preserve"> </w:t>
            </w:r>
            <w:r>
              <w:rPr>
                <w:spacing w:val="-2"/>
                <w:sz w:val="24"/>
              </w:rPr>
              <w:t>погоды</w:t>
            </w:r>
          </w:p>
          <w:p w:rsidR="00EC424D" w:rsidRDefault="00FC67E1">
            <w:pPr>
              <w:pStyle w:val="TableParagraph"/>
              <w:tabs>
                <w:tab w:val="left" w:pos="1214"/>
                <w:tab w:val="left" w:pos="1545"/>
                <w:tab w:val="left" w:pos="2511"/>
                <w:tab w:val="left" w:pos="4249"/>
                <w:tab w:val="left" w:pos="6928"/>
                <w:tab w:val="left" w:pos="7236"/>
              </w:tabs>
              <w:spacing w:line="237" w:lineRule="auto"/>
              <w:ind w:left="119" w:right="135"/>
              <w:rPr>
                <w:sz w:val="24"/>
              </w:rPr>
            </w:pPr>
            <w:r>
              <w:rPr>
                <w:spacing w:val="-2"/>
                <w:sz w:val="24"/>
              </w:rPr>
              <w:t>Плакаты</w:t>
            </w:r>
            <w:r>
              <w:rPr>
                <w:sz w:val="24"/>
              </w:rPr>
              <w:tab/>
            </w:r>
            <w:r>
              <w:rPr>
                <w:spacing w:val="-10"/>
                <w:sz w:val="24"/>
              </w:rPr>
              <w:t>и</w:t>
            </w:r>
            <w:r>
              <w:rPr>
                <w:sz w:val="24"/>
              </w:rPr>
              <w:tab/>
            </w:r>
            <w:r>
              <w:rPr>
                <w:spacing w:val="-2"/>
                <w:sz w:val="24"/>
              </w:rPr>
              <w:t>наборы</w:t>
            </w:r>
            <w:r>
              <w:rPr>
                <w:sz w:val="24"/>
              </w:rPr>
              <w:tab/>
            </w:r>
            <w:r>
              <w:rPr>
                <w:spacing w:val="-2"/>
                <w:sz w:val="24"/>
              </w:rPr>
              <w:t>дидактических</w:t>
            </w:r>
            <w:r>
              <w:rPr>
                <w:sz w:val="24"/>
              </w:rPr>
              <w:tab/>
              <w:t>наглядных</w:t>
            </w:r>
            <w:r>
              <w:rPr>
                <w:spacing w:val="80"/>
                <w:sz w:val="24"/>
              </w:rPr>
              <w:t xml:space="preserve"> </w:t>
            </w:r>
            <w:r>
              <w:rPr>
                <w:sz w:val="24"/>
              </w:rPr>
              <w:t>материалов</w:t>
            </w:r>
            <w:r>
              <w:rPr>
                <w:sz w:val="24"/>
              </w:rPr>
              <w:tab/>
            </w:r>
            <w:r>
              <w:rPr>
                <w:spacing w:val="-10"/>
                <w:sz w:val="24"/>
              </w:rPr>
              <w:t>с</w:t>
            </w:r>
            <w:r>
              <w:rPr>
                <w:sz w:val="24"/>
              </w:rPr>
              <w:tab/>
            </w:r>
            <w:r>
              <w:rPr>
                <w:spacing w:val="-4"/>
                <w:sz w:val="24"/>
              </w:rPr>
              <w:t xml:space="preserve">изображением </w:t>
            </w:r>
            <w:r>
              <w:rPr>
                <w:sz w:val="24"/>
              </w:rPr>
              <w:t>животных, птиц, насекомых, обитателей морей, рептилий</w:t>
            </w:r>
          </w:p>
          <w:p w:rsidR="00EC424D" w:rsidRDefault="00FC67E1">
            <w:pPr>
              <w:pStyle w:val="TableParagraph"/>
              <w:spacing w:before="2" w:line="275" w:lineRule="exact"/>
              <w:ind w:left="119"/>
              <w:rPr>
                <w:sz w:val="24"/>
              </w:rPr>
            </w:pPr>
            <w:r>
              <w:rPr>
                <w:spacing w:val="-2"/>
                <w:sz w:val="24"/>
              </w:rPr>
              <w:t>Сюжетно</w:t>
            </w:r>
            <w:r>
              <w:rPr>
                <w:spacing w:val="-10"/>
                <w:sz w:val="24"/>
              </w:rPr>
              <w:t xml:space="preserve"> </w:t>
            </w:r>
            <w:r>
              <w:rPr>
                <w:spacing w:val="-2"/>
                <w:sz w:val="24"/>
              </w:rPr>
              <w:t>–</w:t>
            </w:r>
            <w:r>
              <w:rPr>
                <w:spacing w:val="-8"/>
                <w:sz w:val="24"/>
              </w:rPr>
              <w:t xml:space="preserve"> </w:t>
            </w:r>
            <w:r>
              <w:rPr>
                <w:spacing w:val="-2"/>
                <w:sz w:val="24"/>
              </w:rPr>
              <w:t>роле</w:t>
            </w:r>
            <w:r>
              <w:rPr>
                <w:spacing w:val="-2"/>
                <w:sz w:val="24"/>
              </w:rPr>
              <w:t>вые</w:t>
            </w:r>
            <w:r>
              <w:rPr>
                <w:spacing w:val="-13"/>
                <w:sz w:val="24"/>
              </w:rPr>
              <w:t xml:space="preserve"> </w:t>
            </w:r>
            <w:r>
              <w:rPr>
                <w:spacing w:val="-2"/>
                <w:sz w:val="24"/>
              </w:rPr>
              <w:t>игры</w:t>
            </w:r>
            <w:r>
              <w:rPr>
                <w:spacing w:val="-11"/>
                <w:sz w:val="24"/>
              </w:rPr>
              <w:t xml:space="preserve"> </w:t>
            </w:r>
            <w:r>
              <w:rPr>
                <w:spacing w:val="-2"/>
                <w:sz w:val="24"/>
              </w:rPr>
              <w:t>(«Семья»,</w:t>
            </w:r>
            <w:r>
              <w:rPr>
                <w:spacing w:val="17"/>
                <w:sz w:val="24"/>
              </w:rPr>
              <w:t xml:space="preserve"> </w:t>
            </w:r>
            <w:r>
              <w:rPr>
                <w:spacing w:val="-2"/>
                <w:sz w:val="24"/>
              </w:rPr>
              <w:t>«Магазин»,</w:t>
            </w:r>
            <w:r>
              <w:rPr>
                <w:spacing w:val="7"/>
                <w:sz w:val="24"/>
              </w:rPr>
              <w:t xml:space="preserve"> </w:t>
            </w:r>
            <w:r>
              <w:rPr>
                <w:spacing w:val="-2"/>
                <w:sz w:val="24"/>
              </w:rPr>
              <w:t>«Парикмахерская»)</w:t>
            </w:r>
          </w:p>
          <w:p w:rsidR="00EC424D" w:rsidRDefault="00FC67E1">
            <w:pPr>
              <w:pStyle w:val="TableParagraph"/>
              <w:spacing w:line="242" w:lineRule="auto"/>
              <w:ind w:left="119"/>
              <w:rPr>
                <w:sz w:val="24"/>
              </w:rPr>
            </w:pPr>
            <w:r>
              <w:rPr>
                <w:spacing w:val="-2"/>
                <w:sz w:val="24"/>
              </w:rPr>
              <w:t>Книжный</w:t>
            </w:r>
            <w:r>
              <w:rPr>
                <w:spacing w:val="-5"/>
                <w:sz w:val="24"/>
              </w:rPr>
              <w:t xml:space="preserve"> </w:t>
            </w:r>
            <w:r>
              <w:rPr>
                <w:spacing w:val="-2"/>
                <w:sz w:val="24"/>
              </w:rPr>
              <w:t>уголок</w:t>
            </w:r>
            <w:r>
              <w:rPr>
                <w:spacing w:val="40"/>
                <w:sz w:val="24"/>
              </w:rPr>
              <w:t xml:space="preserve"> </w:t>
            </w:r>
            <w:r>
              <w:rPr>
                <w:spacing w:val="-2"/>
                <w:sz w:val="24"/>
              </w:rPr>
              <w:t>(сказки,</w:t>
            </w:r>
            <w:r>
              <w:rPr>
                <w:spacing w:val="-10"/>
                <w:sz w:val="24"/>
              </w:rPr>
              <w:t xml:space="preserve"> </w:t>
            </w:r>
            <w:r>
              <w:rPr>
                <w:spacing w:val="-2"/>
                <w:sz w:val="24"/>
              </w:rPr>
              <w:t>стихи,</w:t>
            </w:r>
            <w:r>
              <w:rPr>
                <w:spacing w:val="-19"/>
                <w:sz w:val="24"/>
              </w:rPr>
              <w:t xml:space="preserve"> </w:t>
            </w:r>
            <w:r>
              <w:rPr>
                <w:spacing w:val="-2"/>
                <w:sz w:val="24"/>
              </w:rPr>
              <w:t>потешки,</w:t>
            </w:r>
            <w:r>
              <w:rPr>
                <w:spacing w:val="-14"/>
                <w:sz w:val="24"/>
              </w:rPr>
              <w:t xml:space="preserve"> </w:t>
            </w:r>
            <w:r>
              <w:rPr>
                <w:spacing w:val="-2"/>
                <w:sz w:val="24"/>
              </w:rPr>
              <w:t>книжки –</w:t>
            </w:r>
            <w:r>
              <w:rPr>
                <w:spacing w:val="-17"/>
                <w:sz w:val="24"/>
              </w:rPr>
              <w:t xml:space="preserve"> </w:t>
            </w:r>
            <w:r>
              <w:rPr>
                <w:spacing w:val="-2"/>
                <w:sz w:val="24"/>
              </w:rPr>
              <w:t>малышки,</w:t>
            </w:r>
            <w:r>
              <w:rPr>
                <w:spacing w:val="-8"/>
                <w:sz w:val="24"/>
              </w:rPr>
              <w:t xml:space="preserve"> </w:t>
            </w:r>
            <w:r>
              <w:rPr>
                <w:spacing w:val="-2"/>
                <w:sz w:val="24"/>
              </w:rPr>
              <w:t>книжки</w:t>
            </w:r>
            <w:r>
              <w:rPr>
                <w:spacing w:val="-20"/>
                <w:sz w:val="24"/>
              </w:rPr>
              <w:t xml:space="preserve"> </w:t>
            </w:r>
            <w:r>
              <w:rPr>
                <w:spacing w:val="-2"/>
                <w:sz w:val="24"/>
              </w:rPr>
              <w:t>–</w:t>
            </w:r>
            <w:r>
              <w:rPr>
                <w:spacing w:val="-12"/>
                <w:sz w:val="24"/>
              </w:rPr>
              <w:t xml:space="preserve"> </w:t>
            </w:r>
            <w:r>
              <w:rPr>
                <w:spacing w:val="-2"/>
                <w:sz w:val="24"/>
              </w:rPr>
              <w:t xml:space="preserve">самоделки, </w:t>
            </w:r>
            <w:r>
              <w:rPr>
                <w:sz w:val="24"/>
              </w:rPr>
              <w:t>книги о животных, птицах)</w:t>
            </w:r>
          </w:p>
          <w:p w:rsidR="00EC424D" w:rsidRDefault="00FC67E1">
            <w:pPr>
              <w:pStyle w:val="TableParagraph"/>
              <w:spacing w:line="271" w:lineRule="exact"/>
              <w:ind w:left="119"/>
              <w:rPr>
                <w:sz w:val="24"/>
              </w:rPr>
            </w:pPr>
            <w:r>
              <w:rPr>
                <w:sz w:val="24"/>
              </w:rPr>
              <w:t>Уголок</w:t>
            </w:r>
            <w:r>
              <w:rPr>
                <w:spacing w:val="-12"/>
                <w:sz w:val="24"/>
              </w:rPr>
              <w:t xml:space="preserve"> </w:t>
            </w:r>
            <w:r>
              <w:rPr>
                <w:sz w:val="24"/>
              </w:rPr>
              <w:t>для</w:t>
            </w:r>
            <w:r>
              <w:rPr>
                <w:spacing w:val="-10"/>
                <w:sz w:val="24"/>
              </w:rPr>
              <w:t xml:space="preserve"> </w:t>
            </w:r>
            <w:r>
              <w:rPr>
                <w:sz w:val="24"/>
              </w:rPr>
              <w:t>изобразительной</w:t>
            </w:r>
            <w:r>
              <w:rPr>
                <w:spacing w:val="-12"/>
                <w:sz w:val="24"/>
              </w:rPr>
              <w:t xml:space="preserve"> </w:t>
            </w:r>
            <w:r>
              <w:rPr>
                <w:sz w:val="24"/>
              </w:rPr>
              <w:t>детской</w:t>
            </w:r>
            <w:r>
              <w:rPr>
                <w:spacing w:val="-5"/>
                <w:sz w:val="24"/>
              </w:rPr>
              <w:t xml:space="preserve"> </w:t>
            </w:r>
            <w:r>
              <w:rPr>
                <w:spacing w:val="-2"/>
                <w:sz w:val="24"/>
              </w:rPr>
              <w:t>деятельности</w:t>
            </w:r>
          </w:p>
          <w:p w:rsidR="00EC424D" w:rsidRDefault="00FC67E1">
            <w:pPr>
              <w:pStyle w:val="TableParagraph"/>
              <w:spacing w:before="3" w:line="237" w:lineRule="auto"/>
              <w:ind w:left="119"/>
              <w:rPr>
                <w:sz w:val="24"/>
              </w:rPr>
            </w:pPr>
            <w:r>
              <w:rPr>
                <w:sz w:val="24"/>
              </w:rPr>
              <w:t>Физкультурный уголок (</w:t>
            </w:r>
            <w:r>
              <w:rPr>
                <w:spacing w:val="-3"/>
                <w:sz w:val="24"/>
              </w:rPr>
              <w:t xml:space="preserve"> </w:t>
            </w:r>
            <w:r>
              <w:rPr>
                <w:sz w:val="24"/>
              </w:rPr>
              <w:t>мячи,</w:t>
            </w:r>
            <w:r>
              <w:rPr>
                <w:spacing w:val="-2"/>
                <w:sz w:val="24"/>
              </w:rPr>
              <w:t xml:space="preserve"> </w:t>
            </w:r>
            <w:r>
              <w:rPr>
                <w:sz w:val="24"/>
              </w:rPr>
              <w:t>мешочки,</w:t>
            </w:r>
            <w:r>
              <w:rPr>
                <w:spacing w:val="-2"/>
                <w:sz w:val="24"/>
              </w:rPr>
              <w:t xml:space="preserve"> </w:t>
            </w:r>
            <w:r>
              <w:rPr>
                <w:sz w:val="24"/>
              </w:rPr>
              <w:t>колокольчики, флажки, ленточки, кегли, дорожки разной ширины)</w:t>
            </w:r>
          </w:p>
          <w:p w:rsidR="00EC424D" w:rsidRDefault="00FC67E1">
            <w:pPr>
              <w:pStyle w:val="TableParagraph"/>
              <w:spacing w:before="4"/>
              <w:ind w:left="119" w:right="5297"/>
              <w:rPr>
                <w:sz w:val="24"/>
              </w:rPr>
            </w:pPr>
            <w:r>
              <w:rPr>
                <w:sz w:val="24"/>
              </w:rPr>
              <w:t>Конструкторы</w:t>
            </w:r>
            <w:r>
              <w:rPr>
                <w:spacing w:val="-15"/>
                <w:sz w:val="24"/>
              </w:rPr>
              <w:t xml:space="preserve"> </w:t>
            </w:r>
            <w:r>
              <w:rPr>
                <w:sz w:val="24"/>
              </w:rPr>
              <w:t>различных</w:t>
            </w:r>
            <w:r>
              <w:rPr>
                <w:spacing w:val="-15"/>
                <w:sz w:val="24"/>
              </w:rPr>
              <w:t xml:space="preserve"> </w:t>
            </w:r>
            <w:r>
              <w:rPr>
                <w:sz w:val="24"/>
              </w:rPr>
              <w:t>видов Театрализованный уголок Уголок природы</w:t>
            </w:r>
          </w:p>
          <w:p w:rsidR="00EC424D" w:rsidRDefault="00FC67E1">
            <w:pPr>
              <w:pStyle w:val="TableParagraph"/>
              <w:spacing w:line="274" w:lineRule="exact"/>
              <w:ind w:left="119"/>
              <w:rPr>
                <w:sz w:val="24"/>
              </w:rPr>
            </w:pPr>
            <w:r>
              <w:rPr>
                <w:sz w:val="24"/>
              </w:rPr>
              <w:t>Магнитофон,</w:t>
            </w:r>
            <w:r>
              <w:rPr>
                <w:spacing w:val="-13"/>
                <w:sz w:val="24"/>
              </w:rPr>
              <w:t xml:space="preserve"> </w:t>
            </w:r>
            <w:r>
              <w:rPr>
                <w:spacing w:val="-2"/>
                <w:sz w:val="24"/>
              </w:rPr>
              <w:t>аудиозаписи</w:t>
            </w:r>
          </w:p>
          <w:p w:rsidR="00EC424D" w:rsidRDefault="00FC67E1">
            <w:pPr>
              <w:pStyle w:val="TableParagraph"/>
              <w:spacing w:before="12" w:line="272" w:lineRule="exact"/>
              <w:ind w:left="119"/>
              <w:rPr>
                <w:b/>
                <w:sz w:val="24"/>
              </w:rPr>
            </w:pPr>
            <w:r>
              <w:rPr>
                <w:b/>
                <w:sz w:val="24"/>
              </w:rPr>
              <w:t>Старшая</w:t>
            </w:r>
            <w:r>
              <w:rPr>
                <w:b/>
                <w:spacing w:val="-8"/>
                <w:sz w:val="24"/>
              </w:rPr>
              <w:t xml:space="preserve"> </w:t>
            </w:r>
            <w:r>
              <w:rPr>
                <w:b/>
                <w:sz w:val="24"/>
              </w:rPr>
              <w:t>разновозрастная</w:t>
            </w:r>
            <w:r>
              <w:rPr>
                <w:b/>
                <w:spacing w:val="34"/>
                <w:sz w:val="24"/>
              </w:rPr>
              <w:t xml:space="preserve"> </w:t>
            </w:r>
            <w:r>
              <w:rPr>
                <w:b/>
                <w:spacing w:val="-2"/>
                <w:sz w:val="24"/>
              </w:rPr>
              <w:t>подгруппа:</w:t>
            </w:r>
          </w:p>
          <w:p w:rsidR="00EC424D" w:rsidRDefault="00FC67E1">
            <w:pPr>
              <w:pStyle w:val="TableParagraph"/>
              <w:spacing w:line="237" w:lineRule="auto"/>
              <w:ind w:left="119"/>
              <w:rPr>
                <w:sz w:val="24"/>
              </w:rPr>
            </w:pPr>
            <w:r>
              <w:rPr>
                <w:sz w:val="24"/>
              </w:rPr>
              <w:t>Материалы</w:t>
            </w:r>
            <w:r>
              <w:rPr>
                <w:spacing w:val="-2"/>
                <w:sz w:val="24"/>
              </w:rPr>
              <w:t xml:space="preserve"> </w:t>
            </w:r>
            <w:r>
              <w:rPr>
                <w:sz w:val="24"/>
              </w:rPr>
              <w:t>по сенсорике</w:t>
            </w:r>
            <w:r>
              <w:rPr>
                <w:spacing w:val="-8"/>
                <w:sz w:val="24"/>
              </w:rPr>
              <w:t xml:space="preserve"> </w:t>
            </w:r>
            <w:r>
              <w:rPr>
                <w:sz w:val="24"/>
              </w:rPr>
              <w:t>(ленты</w:t>
            </w:r>
            <w:r>
              <w:rPr>
                <w:spacing w:val="-2"/>
                <w:sz w:val="24"/>
              </w:rPr>
              <w:t xml:space="preserve"> </w:t>
            </w:r>
            <w:r>
              <w:rPr>
                <w:sz w:val="24"/>
              </w:rPr>
              <w:t>разного</w:t>
            </w:r>
            <w:r>
              <w:rPr>
                <w:spacing w:val="-4"/>
                <w:sz w:val="24"/>
              </w:rPr>
              <w:t xml:space="preserve"> </w:t>
            </w:r>
            <w:r>
              <w:rPr>
                <w:sz w:val="24"/>
              </w:rPr>
              <w:t>цвета</w:t>
            </w:r>
            <w:r>
              <w:rPr>
                <w:spacing w:val="-9"/>
                <w:sz w:val="24"/>
              </w:rPr>
              <w:t xml:space="preserve"> </w:t>
            </w:r>
            <w:r>
              <w:rPr>
                <w:sz w:val="24"/>
              </w:rPr>
              <w:t>и</w:t>
            </w:r>
            <w:r>
              <w:rPr>
                <w:spacing w:val="-3"/>
                <w:sz w:val="24"/>
              </w:rPr>
              <w:t xml:space="preserve"> </w:t>
            </w:r>
            <w:r>
              <w:rPr>
                <w:sz w:val="24"/>
              </w:rPr>
              <w:t>ширины,</w:t>
            </w:r>
            <w:r>
              <w:rPr>
                <w:spacing w:val="-6"/>
                <w:sz w:val="24"/>
              </w:rPr>
              <w:t xml:space="preserve"> </w:t>
            </w:r>
            <w:r>
              <w:rPr>
                <w:sz w:val="24"/>
              </w:rPr>
              <w:t>пирамиды,</w:t>
            </w:r>
            <w:r>
              <w:rPr>
                <w:spacing w:val="-3"/>
                <w:sz w:val="24"/>
              </w:rPr>
              <w:t xml:space="preserve"> </w:t>
            </w:r>
            <w:r>
              <w:rPr>
                <w:sz w:val="24"/>
              </w:rPr>
              <w:t>кубики, пуговицы и т.д.)</w:t>
            </w:r>
          </w:p>
          <w:p w:rsidR="00EC424D" w:rsidRDefault="00FC67E1">
            <w:pPr>
              <w:pStyle w:val="TableParagraph"/>
              <w:spacing w:before="4" w:line="237" w:lineRule="auto"/>
              <w:ind w:left="119" w:right="3738"/>
              <w:rPr>
                <w:sz w:val="24"/>
              </w:rPr>
            </w:pPr>
            <w:r>
              <w:rPr>
                <w:sz w:val="24"/>
              </w:rPr>
              <w:t>Муляжи</w:t>
            </w:r>
            <w:r>
              <w:rPr>
                <w:spacing w:val="-8"/>
                <w:sz w:val="24"/>
              </w:rPr>
              <w:t xml:space="preserve"> </w:t>
            </w:r>
            <w:r>
              <w:rPr>
                <w:sz w:val="24"/>
              </w:rPr>
              <w:t>овощей</w:t>
            </w:r>
            <w:r>
              <w:rPr>
                <w:spacing w:val="-12"/>
                <w:sz w:val="24"/>
              </w:rPr>
              <w:t xml:space="preserve"> </w:t>
            </w:r>
            <w:r>
              <w:rPr>
                <w:sz w:val="24"/>
              </w:rPr>
              <w:t>и</w:t>
            </w:r>
            <w:r>
              <w:rPr>
                <w:spacing w:val="-8"/>
                <w:sz w:val="24"/>
              </w:rPr>
              <w:t xml:space="preserve"> </w:t>
            </w:r>
            <w:r>
              <w:rPr>
                <w:sz w:val="24"/>
              </w:rPr>
              <w:t>фруктов,</w:t>
            </w:r>
            <w:r>
              <w:rPr>
                <w:spacing w:val="-11"/>
                <w:sz w:val="24"/>
              </w:rPr>
              <w:t xml:space="preserve"> </w:t>
            </w:r>
            <w:r>
              <w:rPr>
                <w:sz w:val="24"/>
              </w:rPr>
              <w:t>животные Календарь погоды</w:t>
            </w:r>
          </w:p>
          <w:p w:rsidR="00EC424D" w:rsidRDefault="00FC67E1">
            <w:pPr>
              <w:pStyle w:val="TableParagraph"/>
              <w:tabs>
                <w:tab w:val="left" w:pos="1214"/>
                <w:tab w:val="left" w:pos="1545"/>
                <w:tab w:val="left" w:pos="2511"/>
                <w:tab w:val="left" w:pos="4249"/>
                <w:tab w:val="left" w:pos="6928"/>
                <w:tab w:val="left" w:pos="7236"/>
              </w:tabs>
              <w:spacing w:before="10" w:line="232" w:lineRule="auto"/>
              <w:ind w:left="119" w:right="135"/>
              <w:rPr>
                <w:sz w:val="24"/>
              </w:rPr>
            </w:pPr>
            <w:r>
              <w:rPr>
                <w:spacing w:val="-2"/>
                <w:sz w:val="24"/>
              </w:rPr>
              <w:t>Плакаты</w:t>
            </w:r>
            <w:r>
              <w:rPr>
                <w:sz w:val="24"/>
              </w:rPr>
              <w:tab/>
            </w:r>
            <w:r>
              <w:rPr>
                <w:spacing w:val="-10"/>
                <w:sz w:val="24"/>
              </w:rPr>
              <w:t>и</w:t>
            </w:r>
            <w:r>
              <w:rPr>
                <w:sz w:val="24"/>
              </w:rPr>
              <w:tab/>
            </w:r>
            <w:r>
              <w:rPr>
                <w:spacing w:val="-2"/>
                <w:sz w:val="24"/>
              </w:rPr>
              <w:t>наборы</w:t>
            </w:r>
            <w:r>
              <w:rPr>
                <w:sz w:val="24"/>
              </w:rPr>
              <w:tab/>
            </w:r>
            <w:r>
              <w:rPr>
                <w:spacing w:val="-2"/>
                <w:sz w:val="24"/>
              </w:rPr>
              <w:t>дидактических</w:t>
            </w:r>
            <w:r>
              <w:rPr>
                <w:sz w:val="24"/>
              </w:rPr>
              <w:tab/>
              <w:t>наглядных</w:t>
            </w:r>
            <w:r>
              <w:rPr>
                <w:spacing w:val="80"/>
                <w:sz w:val="24"/>
              </w:rPr>
              <w:t xml:space="preserve"> </w:t>
            </w:r>
            <w:r>
              <w:rPr>
                <w:sz w:val="24"/>
              </w:rPr>
              <w:t>материалов</w:t>
            </w:r>
            <w:r>
              <w:rPr>
                <w:sz w:val="24"/>
              </w:rPr>
              <w:tab/>
            </w:r>
            <w:r>
              <w:rPr>
                <w:spacing w:val="-10"/>
                <w:sz w:val="24"/>
              </w:rPr>
              <w:t>с</w:t>
            </w:r>
            <w:r>
              <w:rPr>
                <w:sz w:val="24"/>
              </w:rPr>
              <w:tab/>
            </w:r>
            <w:r>
              <w:rPr>
                <w:spacing w:val="-4"/>
                <w:sz w:val="24"/>
              </w:rPr>
              <w:t xml:space="preserve">изображением </w:t>
            </w:r>
            <w:r>
              <w:rPr>
                <w:sz w:val="24"/>
              </w:rPr>
              <w:t>животных, птиц, насекомых, обитателей морей, рептилий</w:t>
            </w:r>
          </w:p>
          <w:p w:rsidR="00EC424D" w:rsidRDefault="00FC67E1">
            <w:pPr>
              <w:pStyle w:val="TableParagraph"/>
              <w:spacing w:before="1"/>
              <w:ind w:left="119"/>
              <w:rPr>
                <w:sz w:val="24"/>
              </w:rPr>
            </w:pPr>
            <w:r>
              <w:rPr>
                <w:sz w:val="24"/>
              </w:rPr>
              <w:t>Сюжетно – ролевые игры («Семья», «Магазин», «Парикмахерская</w:t>
            </w:r>
            <w:r>
              <w:rPr>
                <w:sz w:val="24"/>
              </w:rPr>
              <w:t xml:space="preserve">», «МЧС») </w:t>
            </w:r>
            <w:r>
              <w:rPr>
                <w:spacing w:val="-2"/>
                <w:sz w:val="24"/>
              </w:rPr>
              <w:t>Книжный</w:t>
            </w:r>
            <w:r>
              <w:rPr>
                <w:spacing w:val="-4"/>
                <w:sz w:val="24"/>
              </w:rPr>
              <w:t xml:space="preserve"> </w:t>
            </w:r>
            <w:r>
              <w:rPr>
                <w:spacing w:val="-2"/>
                <w:sz w:val="24"/>
              </w:rPr>
              <w:t>уголок</w:t>
            </w:r>
            <w:r>
              <w:rPr>
                <w:spacing w:val="-11"/>
                <w:sz w:val="24"/>
              </w:rPr>
              <w:t xml:space="preserve"> </w:t>
            </w:r>
            <w:r>
              <w:rPr>
                <w:spacing w:val="-2"/>
                <w:sz w:val="24"/>
              </w:rPr>
              <w:t>(сказки,</w:t>
            </w:r>
            <w:r>
              <w:rPr>
                <w:spacing w:val="-8"/>
                <w:sz w:val="24"/>
              </w:rPr>
              <w:t xml:space="preserve"> </w:t>
            </w:r>
            <w:r>
              <w:rPr>
                <w:spacing w:val="-2"/>
                <w:sz w:val="24"/>
              </w:rPr>
              <w:t>стихи,</w:t>
            </w:r>
            <w:r>
              <w:rPr>
                <w:spacing w:val="-17"/>
                <w:sz w:val="24"/>
              </w:rPr>
              <w:t xml:space="preserve"> </w:t>
            </w:r>
            <w:r>
              <w:rPr>
                <w:spacing w:val="-2"/>
                <w:sz w:val="24"/>
              </w:rPr>
              <w:t>потешки,</w:t>
            </w:r>
            <w:r>
              <w:rPr>
                <w:spacing w:val="-7"/>
                <w:sz w:val="24"/>
              </w:rPr>
              <w:t xml:space="preserve"> </w:t>
            </w:r>
            <w:r>
              <w:rPr>
                <w:spacing w:val="-2"/>
                <w:sz w:val="24"/>
              </w:rPr>
              <w:t>книжки –</w:t>
            </w:r>
            <w:r>
              <w:rPr>
                <w:spacing w:val="-15"/>
                <w:sz w:val="24"/>
              </w:rPr>
              <w:t xml:space="preserve"> </w:t>
            </w:r>
            <w:r>
              <w:rPr>
                <w:spacing w:val="-2"/>
                <w:sz w:val="24"/>
              </w:rPr>
              <w:t>малышки, книжки</w:t>
            </w:r>
            <w:r>
              <w:rPr>
                <w:spacing w:val="-4"/>
                <w:sz w:val="24"/>
              </w:rPr>
              <w:t xml:space="preserve"> </w:t>
            </w:r>
            <w:r>
              <w:rPr>
                <w:spacing w:val="-2"/>
                <w:sz w:val="24"/>
              </w:rPr>
              <w:t>–</w:t>
            </w:r>
            <w:r>
              <w:rPr>
                <w:spacing w:val="-10"/>
                <w:sz w:val="24"/>
              </w:rPr>
              <w:t xml:space="preserve"> </w:t>
            </w:r>
            <w:r>
              <w:rPr>
                <w:spacing w:val="-2"/>
                <w:sz w:val="24"/>
              </w:rPr>
              <w:t xml:space="preserve">самоделки, </w:t>
            </w:r>
            <w:r>
              <w:rPr>
                <w:sz w:val="24"/>
              </w:rPr>
              <w:t>книги о животных, птицах)</w:t>
            </w:r>
          </w:p>
          <w:p w:rsidR="00EC424D" w:rsidRDefault="00FC67E1">
            <w:pPr>
              <w:pStyle w:val="TableParagraph"/>
              <w:spacing w:before="7" w:line="272" w:lineRule="exact"/>
              <w:ind w:left="119"/>
              <w:rPr>
                <w:sz w:val="24"/>
              </w:rPr>
            </w:pPr>
            <w:r>
              <w:rPr>
                <w:sz w:val="24"/>
              </w:rPr>
              <w:t>Уголок</w:t>
            </w:r>
            <w:r>
              <w:rPr>
                <w:spacing w:val="-13"/>
                <w:sz w:val="24"/>
              </w:rPr>
              <w:t xml:space="preserve"> </w:t>
            </w:r>
            <w:r>
              <w:rPr>
                <w:sz w:val="24"/>
              </w:rPr>
              <w:t>для</w:t>
            </w:r>
            <w:r>
              <w:rPr>
                <w:spacing w:val="-11"/>
                <w:sz w:val="24"/>
              </w:rPr>
              <w:t xml:space="preserve"> </w:t>
            </w:r>
            <w:r>
              <w:rPr>
                <w:sz w:val="24"/>
              </w:rPr>
              <w:t>изобразительной</w:t>
            </w:r>
            <w:r>
              <w:rPr>
                <w:spacing w:val="-9"/>
                <w:sz w:val="24"/>
              </w:rPr>
              <w:t xml:space="preserve"> </w:t>
            </w:r>
            <w:r>
              <w:rPr>
                <w:sz w:val="24"/>
              </w:rPr>
              <w:t>детской</w:t>
            </w:r>
            <w:r>
              <w:rPr>
                <w:spacing w:val="-6"/>
                <w:sz w:val="24"/>
              </w:rPr>
              <w:t xml:space="preserve"> </w:t>
            </w:r>
            <w:r>
              <w:rPr>
                <w:spacing w:val="-2"/>
                <w:sz w:val="24"/>
              </w:rPr>
              <w:t>деятельности</w:t>
            </w:r>
          </w:p>
          <w:p w:rsidR="00EC424D" w:rsidRDefault="00FC67E1">
            <w:pPr>
              <w:pStyle w:val="TableParagraph"/>
              <w:spacing w:line="242" w:lineRule="auto"/>
              <w:ind w:left="119"/>
              <w:rPr>
                <w:sz w:val="24"/>
              </w:rPr>
            </w:pPr>
            <w:r>
              <w:rPr>
                <w:sz w:val="24"/>
              </w:rPr>
              <w:t>Физкультурный</w:t>
            </w:r>
            <w:r>
              <w:rPr>
                <w:spacing w:val="26"/>
                <w:sz w:val="24"/>
              </w:rPr>
              <w:t xml:space="preserve"> </w:t>
            </w:r>
            <w:r>
              <w:rPr>
                <w:sz w:val="24"/>
              </w:rPr>
              <w:t>уголок (мячи, мешочки, колокольчики, флажки, ленточки, кегли, дорожки разной ширины, доска)</w:t>
            </w:r>
          </w:p>
          <w:p w:rsidR="00EC424D" w:rsidRDefault="00FC67E1">
            <w:pPr>
              <w:pStyle w:val="TableParagraph"/>
              <w:ind w:left="119" w:right="5297"/>
              <w:rPr>
                <w:sz w:val="24"/>
              </w:rPr>
            </w:pPr>
            <w:r>
              <w:rPr>
                <w:sz w:val="24"/>
              </w:rPr>
              <w:t>Конструкторы</w:t>
            </w:r>
            <w:r>
              <w:rPr>
                <w:spacing w:val="-15"/>
                <w:sz w:val="24"/>
              </w:rPr>
              <w:t xml:space="preserve"> </w:t>
            </w:r>
            <w:r>
              <w:rPr>
                <w:sz w:val="24"/>
              </w:rPr>
              <w:t>различных</w:t>
            </w:r>
            <w:r>
              <w:rPr>
                <w:spacing w:val="-15"/>
                <w:sz w:val="24"/>
              </w:rPr>
              <w:t xml:space="preserve"> </w:t>
            </w:r>
            <w:r>
              <w:rPr>
                <w:sz w:val="24"/>
              </w:rPr>
              <w:t>видов Театрализованный уголок Уголок природы</w:t>
            </w:r>
          </w:p>
          <w:p w:rsidR="00EC424D" w:rsidRDefault="00FC67E1">
            <w:pPr>
              <w:pStyle w:val="TableParagraph"/>
              <w:spacing w:line="275" w:lineRule="exact"/>
              <w:ind w:left="119"/>
              <w:rPr>
                <w:sz w:val="24"/>
              </w:rPr>
            </w:pPr>
            <w:r>
              <w:rPr>
                <w:sz w:val="24"/>
              </w:rPr>
              <w:t>Магнитофон,</w:t>
            </w:r>
            <w:r>
              <w:rPr>
                <w:spacing w:val="-13"/>
                <w:sz w:val="24"/>
              </w:rPr>
              <w:t xml:space="preserve"> </w:t>
            </w:r>
            <w:r>
              <w:rPr>
                <w:spacing w:val="-2"/>
                <w:sz w:val="24"/>
              </w:rPr>
              <w:t>аудиозаписи</w:t>
            </w:r>
          </w:p>
          <w:p w:rsidR="00EC424D" w:rsidRDefault="00FC67E1">
            <w:pPr>
              <w:pStyle w:val="TableParagraph"/>
              <w:tabs>
                <w:tab w:val="left" w:pos="1896"/>
                <w:tab w:val="left" w:pos="3226"/>
                <w:tab w:val="left" w:pos="3917"/>
                <w:tab w:val="left" w:pos="4935"/>
                <w:tab w:val="left" w:pos="6136"/>
                <w:tab w:val="left" w:pos="6895"/>
                <w:tab w:val="left" w:pos="8614"/>
              </w:tabs>
              <w:spacing w:line="242" w:lineRule="auto"/>
              <w:ind w:left="119" w:right="93"/>
              <w:rPr>
                <w:sz w:val="24"/>
              </w:rPr>
            </w:pPr>
            <w:r>
              <w:rPr>
                <w:spacing w:val="-2"/>
                <w:sz w:val="24"/>
              </w:rPr>
              <w:t>Дидактические</w:t>
            </w:r>
            <w:r>
              <w:rPr>
                <w:sz w:val="24"/>
              </w:rPr>
              <w:tab/>
            </w:r>
            <w:r>
              <w:rPr>
                <w:spacing w:val="-2"/>
                <w:sz w:val="24"/>
              </w:rPr>
              <w:t>материалы</w:t>
            </w:r>
            <w:r>
              <w:rPr>
                <w:sz w:val="24"/>
              </w:rPr>
              <w:tab/>
            </w:r>
            <w:r>
              <w:rPr>
                <w:spacing w:val="-6"/>
                <w:sz w:val="24"/>
              </w:rPr>
              <w:t>по</w:t>
            </w:r>
            <w:r>
              <w:rPr>
                <w:sz w:val="24"/>
              </w:rPr>
              <w:tab/>
            </w:r>
            <w:r>
              <w:rPr>
                <w:spacing w:val="-4"/>
                <w:sz w:val="24"/>
              </w:rPr>
              <w:t>ФЭМП,</w:t>
            </w:r>
            <w:r>
              <w:rPr>
                <w:sz w:val="24"/>
              </w:rPr>
              <w:tab/>
            </w:r>
            <w:r>
              <w:rPr>
                <w:spacing w:val="-2"/>
                <w:sz w:val="24"/>
              </w:rPr>
              <w:t>развитию</w:t>
            </w:r>
            <w:r>
              <w:rPr>
                <w:sz w:val="24"/>
              </w:rPr>
              <w:tab/>
            </w:r>
            <w:r>
              <w:rPr>
                <w:spacing w:val="-2"/>
                <w:sz w:val="24"/>
              </w:rPr>
              <w:t>речи,</w:t>
            </w:r>
            <w:r>
              <w:rPr>
                <w:sz w:val="24"/>
              </w:rPr>
              <w:tab/>
            </w:r>
            <w:r>
              <w:rPr>
                <w:spacing w:val="-2"/>
                <w:sz w:val="24"/>
              </w:rPr>
              <w:t>ознакомлению</w:t>
            </w:r>
            <w:r>
              <w:rPr>
                <w:sz w:val="24"/>
              </w:rPr>
              <w:tab/>
            </w:r>
            <w:r>
              <w:rPr>
                <w:spacing w:val="-10"/>
                <w:sz w:val="24"/>
              </w:rPr>
              <w:t xml:space="preserve">с </w:t>
            </w:r>
            <w:r>
              <w:rPr>
                <w:spacing w:val="-2"/>
                <w:sz w:val="24"/>
              </w:rPr>
              <w:t>окружающим,</w:t>
            </w:r>
          </w:p>
          <w:p w:rsidR="00EC424D" w:rsidRDefault="00FC67E1">
            <w:pPr>
              <w:pStyle w:val="TableParagraph"/>
              <w:spacing w:line="242" w:lineRule="auto"/>
              <w:ind w:left="119" w:right="5506"/>
              <w:rPr>
                <w:sz w:val="24"/>
              </w:rPr>
            </w:pPr>
            <w:r>
              <w:rPr>
                <w:sz w:val="24"/>
              </w:rPr>
              <w:t>Карта</w:t>
            </w:r>
            <w:r>
              <w:rPr>
                <w:spacing w:val="-15"/>
                <w:sz w:val="24"/>
              </w:rPr>
              <w:t xml:space="preserve"> </w:t>
            </w:r>
            <w:r>
              <w:rPr>
                <w:sz w:val="24"/>
              </w:rPr>
              <w:t>Самарской</w:t>
            </w:r>
            <w:r>
              <w:rPr>
                <w:spacing w:val="-15"/>
                <w:sz w:val="24"/>
              </w:rPr>
              <w:t xml:space="preserve"> </w:t>
            </w:r>
            <w:r>
              <w:rPr>
                <w:sz w:val="24"/>
              </w:rPr>
              <w:t>области Карта России</w:t>
            </w:r>
          </w:p>
          <w:p w:rsidR="00EC424D" w:rsidRDefault="00FC67E1">
            <w:pPr>
              <w:pStyle w:val="TableParagraph"/>
              <w:spacing w:line="271" w:lineRule="exact"/>
              <w:ind w:left="119"/>
              <w:rPr>
                <w:sz w:val="24"/>
              </w:rPr>
            </w:pPr>
            <w:r>
              <w:rPr>
                <w:sz w:val="24"/>
              </w:rPr>
              <w:t>Календарь</w:t>
            </w:r>
            <w:r>
              <w:rPr>
                <w:spacing w:val="-10"/>
                <w:sz w:val="24"/>
              </w:rPr>
              <w:t xml:space="preserve"> </w:t>
            </w:r>
            <w:r>
              <w:rPr>
                <w:spacing w:val="-2"/>
                <w:sz w:val="24"/>
              </w:rPr>
              <w:t>погоды</w:t>
            </w:r>
          </w:p>
          <w:p w:rsidR="00EC424D" w:rsidRDefault="00FC67E1">
            <w:pPr>
              <w:pStyle w:val="TableParagraph"/>
              <w:tabs>
                <w:tab w:val="left" w:pos="1214"/>
                <w:tab w:val="left" w:pos="1545"/>
                <w:tab w:val="left" w:pos="2511"/>
                <w:tab w:val="left" w:pos="4249"/>
                <w:tab w:val="left" w:pos="6928"/>
                <w:tab w:val="left" w:pos="7236"/>
              </w:tabs>
              <w:spacing w:line="237" w:lineRule="auto"/>
              <w:ind w:left="119" w:right="135"/>
              <w:rPr>
                <w:sz w:val="24"/>
              </w:rPr>
            </w:pPr>
            <w:r>
              <w:rPr>
                <w:spacing w:val="-2"/>
                <w:sz w:val="24"/>
              </w:rPr>
              <w:t>Плакаты</w:t>
            </w:r>
            <w:r>
              <w:rPr>
                <w:sz w:val="24"/>
              </w:rPr>
              <w:tab/>
            </w:r>
            <w:r>
              <w:rPr>
                <w:spacing w:val="-10"/>
                <w:sz w:val="24"/>
              </w:rPr>
              <w:t>и</w:t>
            </w:r>
            <w:r>
              <w:rPr>
                <w:sz w:val="24"/>
              </w:rPr>
              <w:tab/>
            </w:r>
            <w:r>
              <w:rPr>
                <w:spacing w:val="-2"/>
                <w:sz w:val="24"/>
              </w:rPr>
              <w:t>наборы</w:t>
            </w:r>
            <w:r>
              <w:rPr>
                <w:sz w:val="24"/>
              </w:rPr>
              <w:tab/>
            </w:r>
            <w:r>
              <w:rPr>
                <w:spacing w:val="-2"/>
                <w:sz w:val="24"/>
              </w:rPr>
              <w:t>дидактических</w:t>
            </w:r>
            <w:r>
              <w:rPr>
                <w:sz w:val="24"/>
              </w:rPr>
              <w:tab/>
              <w:t>наглядных</w:t>
            </w:r>
            <w:r>
              <w:rPr>
                <w:spacing w:val="80"/>
                <w:sz w:val="24"/>
              </w:rPr>
              <w:t xml:space="preserve"> </w:t>
            </w:r>
            <w:r>
              <w:rPr>
                <w:sz w:val="24"/>
              </w:rPr>
              <w:t>материалов</w:t>
            </w:r>
            <w:r>
              <w:rPr>
                <w:sz w:val="24"/>
              </w:rPr>
              <w:tab/>
            </w:r>
            <w:r>
              <w:rPr>
                <w:spacing w:val="-10"/>
                <w:sz w:val="24"/>
              </w:rPr>
              <w:t>с</w:t>
            </w:r>
            <w:r>
              <w:rPr>
                <w:sz w:val="24"/>
              </w:rPr>
              <w:tab/>
            </w:r>
            <w:r>
              <w:rPr>
                <w:spacing w:val="-4"/>
                <w:sz w:val="24"/>
              </w:rPr>
              <w:t xml:space="preserve">изображением </w:t>
            </w:r>
            <w:r>
              <w:rPr>
                <w:sz w:val="24"/>
              </w:rPr>
              <w:t>животных, птиц, насекомых, обитателей морей, рептилий</w:t>
            </w:r>
          </w:p>
          <w:p w:rsidR="00EC424D" w:rsidRDefault="00FC67E1">
            <w:pPr>
              <w:pStyle w:val="TableParagraph"/>
              <w:ind w:left="119"/>
              <w:rPr>
                <w:sz w:val="24"/>
              </w:rPr>
            </w:pPr>
            <w:r>
              <w:rPr>
                <w:sz w:val="24"/>
              </w:rPr>
              <w:t xml:space="preserve">Сюжетно – ролевые игры («Семья», «Магазин», «Салон красоты», «МЧС») </w:t>
            </w:r>
            <w:r>
              <w:rPr>
                <w:spacing w:val="-2"/>
                <w:sz w:val="24"/>
              </w:rPr>
              <w:t>Книжный</w:t>
            </w:r>
            <w:r>
              <w:rPr>
                <w:spacing w:val="-10"/>
                <w:sz w:val="24"/>
              </w:rPr>
              <w:t xml:space="preserve"> </w:t>
            </w:r>
            <w:r>
              <w:rPr>
                <w:spacing w:val="-2"/>
                <w:sz w:val="24"/>
              </w:rPr>
              <w:t>уголок</w:t>
            </w:r>
            <w:r>
              <w:rPr>
                <w:spacing w:val="-18"/>
                <w:sz w:val="24"/>
              </w:rPr>
              <w:t xml:space="preserve"> </w:t>
            </w:r>
            <w:r>
              <w:rPr>
                <w:spacing w:val="-2"/>
                <w:sz w:val="24"/>
              </w:rPr>
              <w:t>(</w:t>
            </w:r>
            <w:r>
              <w:rPr>
                <w:spacing w:val="-16"/>
                <w:sz w:val="24"/>
              </w:rPr>
              <w:t xml:space="preserve"> </w:t>
            </w:r>
            <w:r>
              <w:rPr>
                <w:spacing w:val="-2"/>
                <w:sz w:val="24"/>
              </w:rPr>
              <w:t>сказки,</w:t>
            </w:r>
            <w:r>
              <w:rPr>
                <w:spacing w:val="-10"/>
                <w:sz w:val="24"/>
              </w:rPr>
              <w:t xml:space="preserve"> </w:t>
            </w:r>
            <w:r>
              <w:rPr>
                <w:spacing w:val="-2"/>
                <w:sz w:val="24"/>
              </w:rPr>
              <w:t>стихи,</w:t>
            </w:r>
            <w:r>
              <w:rPr>
                <w:spacing w:val="-19"/>
                <w:sz w:val="24"/>
              </w:rPr>
              <w:t xml:space="preserve"> </w:t>
            </w:r>
            <w:r>
              <w:rPr>
                <w:spacing w:val="-2"/>
                <w:sz w:val="24"/>
              </w:rPr>
              <w:t>потешки,</w:t>
            </w:r>
            <w:r>
              <w:rPr>
                <w:spacing w:val="-11"/>
                <w:sz w:val="24"/>
              </w:rPr>
              <w:t xml:space="preserve"> </w:t>
            </w:r>
            <w:r>
              <w:rPr>
                <w:spacing w:val="-2"/>
                <w:sz w:val="24"/>
              </w:rPr>
              <w:t>книжки –</w:t>
            </w:r>
            <w:r>
              <w:rPr>
                <w:spacing w:val="-13"/>
                <w:sz w:val="24"/>
              </w:rPr>
              <w:t xml:space="preserve"> </w:t>
            </w:r>
            <w:r>
              <w:rPr>
                <w:spacing w:val="-2"/>
                <w:sz w:val="24"/>
              </w:rPr>
              <w:t>малышки,</w:t>
            </w:r>
            <w:r>
              <w:rPr>
                <w:spacing w:val="-10"/>
                <w:sz w:val="24"/>
              </w:rPr>
              <w:t xml:space="preserve"> </w:t>
            </w:r>
            <w:r>
              <w:rPr>
                <w:spacing w:val="-2"/>
                <w:sz w:val="24"/>
              </w:rPr>
              <w:t>книжки</w:t>
            </w:r>
            <w:r>
              <w:rPr>
                <w:spacing w:val="-16"/>
                <w:sz w:val="24"/>
              </w:rPr>
              <w:t xml:space="preserve"> </w:t>
            </w:r>
            <w:r>
              <w:rPr>
                <w:spacing w:val="-2"/>
                <w:sz w:val="24"/>
              </w:rPr>
              <w:t>–</w:t>
            </w:r>
            <w:r>
              <w:rPr>
                <w:spacing w:val="-13"/>
                <w:sz w:val="24"/>
              </w:rPr>
              <w:t xml:space="preserve"> </w:t>
            </w:r>
            <w:r>
              <w:rPr>
                <w:spacing w:val="-2"/>
                <w:sz w:val="24"/>
              </w:rPr>
              <w:t xml:space="preserve">самоделки, </w:t>
            </w:r>
            <w:r>
              <w:rPr>
                <w:sz w:val="24"/>
              </w:rPr>
              <w:t>книги о животных, птицах, рассказы, портреты писателей)</w:t>
            </w:r>
          </w:p>
          <w:p w:rsidR="00EC424D" w:rsidRDefault="00FC67E1">
            <w:pPr>
              <w:pStyle w:val="TableParagraph"/>
              <w:spacing w:line="274" w:lineRule="exact"/>
              <w:ind w:left="119"/>
              <w:rPr>
                <w:sz w:val="24"/>
              </w:rPr>
            </w:pPr>
            <w:r>
              <w:rPr>
                <w:sz w:val="24"/>
              </w:rPr>
              <w:t>Уголок</w:t>
            </w:r>
            <w:r>
              <w:rPr>
                <w:spacing w:val="-13"/>
                <w:sz w:val="24"/>
              </w:rPr>
              <w:t xml:space="preserve"> </w:t>
            </w:r>
            <w:r>
              <w:rPr>
                <w:sz w:val="24"/>
              </w:rPr>
              <w:t>для</w:t>
            </w:r>
            <w:r>
              <w:rPr>
                <w:spacing w:val="-11"/>
                <w:sz w:val="24"/>
              </w:rPr>
              <w:t xml:space="preserve"> </w:t>
            </w:r>
            <w:r>
              <w:rPr>
                <w:sz w:val="24"/>
              </w:rPr>
              <w:t>изобразительной</w:t>
            </w:r>
            <w:r>
              <w:rPr>
                <w:spacing w:val="-9"/>
                <w:sz w:val="24"/>
              </w:rPr>
              <w:t xml:space="preserve"> </w:t>
            </w:r>
            <w:r>
              <w:rPr>
                <w:sz w:val="24"/>
              </w:rPr>
              <w:t>детской</w:t>
            </w:r>
            <w:r>
              <w:rPr>
                <w:spacing w:val="-6"/>
                <w:sz w:val="24"/>
              </w:rPr>
              <w:t xml:space="preserve"> </w:t>
            </w:r>
            <w:r>
              <w:rPr>
                <w:spacing w:val="-2"/>
                <w:sz w:val="24"/>
              </w:rPr>
              <w:t>деятельности</w:t>
            </w:r>
          </w:p>
        </w:tc>
      </w:tr>
    </w:tbl>
    <w:p w:rsidR="00EC424D" w:rsidRDefault="00EC424D">
      <w:pPr>
        <w:spacing w:line="274" w:lineRule="exact"/>
        <w:rPr>
          <w:sz w:val="24"/>
        </w:rPr>
        <w:sectPr w:rsidR="00EC424D">
          <w:pgSz w:w="11950" w:h="16870"/>
          <w:pgMar w:top="1220" w:right="240" w:bottom="460" w:left="740" w:header="0" w:footer="182" w:gutter="0"/>
          <w:cols w:space="720"/>
        </w:sect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7"/>
        <w:gridCol w:w="8826"/>
      </w:tblGrid>
      <w:tr w:rsidR="00EC424D">
        <w:trPr>
          <w:trHeight w:val="4983"/>
        </w:trPr>
        <w:tc>
          <w:tcPr>
            <w:tcW w:w="927" w:type="dxa"/>
          </w:tcPr>
          <w:p w:rsidR="00EC424D" w:rsidRDefault="00EC424D">
            <w:pPr>
              <w:pStyle w:val="TableParagraph"/>
            </w:pPr>
          </w:p>
        </w:tc>
        <w:tc>
          <w:tcPr>
            <w:tcW w:w="8826" w:type="dxa"/>
          </w:tcPr>
          <w:p w:rsidR="00EC424D" w:rsidRDefault="00FC67E1">
            <w:pPr>
              <w:pStyle w:val="TableParagraph"/>
              <w:spacing w:line="237" w:lineRule="auto"/>
              <w:ind w:left="119"/>
              <w:rPr>
                <w:sz w:val="24"/>
              </w:rPr>
            </w:pPr>
            <w:r>
              <w:rPr>
                <w:sz w:val="24"/>
              </w:rPr>
              <w:t>Физкультурный уголок ( мячи,</w:t>
            </w:r>
            <w:r>
              <w:rPr>
                <w:spacing w:val="-2"/>
                <w:sz w:val="24"/>
              </w:rPr>
              <w:t xml:space="preserve"> </w:t>
            </w:r>
            <w:r>
              <w:rPr>
                <w:sz w:val="24"/>
              </w:rPr>
              <w:t>мешочки, колокольчики, флажки, ленточки, кегли, дорожки разной ширины)</w:t>
            </w:r>
          </w:p>
          <w:p w:rsidR="00EC424D" w:rsidRDefault="00FC67E1">
            <w:pPr>
              <w:pStyle w:val="TableParagraph"/>
              <w:spacing w:line="272" w:lineRule="exact"/>
              <w:ind w:left="119"/>
              <w:rPr>
                <w:sz w:val="24"/>
              </w:rPr>
            </w:pPr>
            <w:r>
              <w:rPr>
                <w:sz w:val="24"/>
              </w:rPr>
              <w:t>Конструкторы</w:t>
            </w:r>
            <w:r>
              <w:rPr>
                <w:spacing w:val="-4"/>
                <w:sz w:val="24"/>
              </w:rPr>
              <w:t xml:space="preserve"> </w:t>
            </w:r>
            <w:r>
              <w:rPr>
                <w:sz w:val="24"/>
              </w:rPr>
              <w:t>различных</w:t>
            </w:r>
            <w:r>
              <w:rPr>
                <w:spacing w:val="-8"/>
                <w:sz w:val="24"/>
              </w:rPr>
              <w:t xml:space="preserve"> </w:t>
            </w:r>
            <w:r>
              <w:rPr>
                <w:spacing w:val="-4"/>
                <w:sz w:val="24"/>
              </w:rPr>
              <w:t>видов</w:t>
            </w:r>
          </w:p>
          <w:p w:rsidR="00EC424D" w:rsidRDefault="00FC67E1">
            <w:pPr>
              <w:pStyle w:val="TableParagraph"/>
              <w:spacing w:line="271" w:lineRule="exact"/>
              <w:ind w:left="119"/>
              <w:rPr>
                <w:sz w:val="24"/>
              </w:rPr>
            </w:pPr>
            <w:r>
              <w:rPr>
                <w:spacing w:val="-2"/>
                <w:sz w:val="24"/>
              </w:rPr>
              <w:t>Головоломки,</w:t>
            </w:r>
            <w:r>
              <w:rPr>
                <w:spacing w:val="1"/>
                <w:sz w:val="24"/>
              </w:rPr>
              <w:t xml:space="preserve"> </w:t>
            </w:r>
            <w:r>
              <w:rPr>
                <w:spacing w:val="-2"/>
                <w:sz w:val="24"/>
              </w:rPr>
              <w:t>мозаики,</w:t>
            </w:r>
            <w:r>
              <w:rPr>
                <w:spacing w:val="-3"/>
                <w:sz w:val="24"/>
              </w:rPr>
              <w:t xml:space="preserve"> </w:t>
            </w:r>
            <w:r>
              <w:rPr>
                <w:spacing w:val="-2"/>
                <w:sz w:val="24"/>
              </w:rPr>
              <w:t>пазлы,</w:t>
            </w:r>
            <w:r>
              <w:rPr>
                <w:spacing w:val="2"/>
                <w:sz w:val="24"/>
              </w:rPr>
              <w:t xml:space="preserve"> </w:t>
            </w:r>
            <w:r>
              <w:rPr>
                <w:spacing w:val="-2"/>
                <w:sz w:val="24"/>
              </w:rPr>
              <w:t>настольные</w:t>
            </w:r>
            <w:r>
              <w:rPr>
                <w:spacing w:val="-7"/>
                <w:sz w:val="24"/>
              </w:rPr>
              <w:t xml:space="preserve"> </w:t>
            </w:r>
            <w:r>
              <w:rPr>
                <w:spacing w:val="-2"/>
                <w:sz w:val="24"/>
              </w:rPr>
              <w:t>игры,</w:t>
            </w:r>
            <w:r>
              <w:rPr>
                <w:spacing w:val="1"/>
                <w:sz w:val="24"/>
              </w:rPr>
              <w:t xml:space="preserve"> </w:t>
            </w:r>
            <w:r>
              <w:rPr>
                <w:spacing w:val="-4"/>
                <w:sz w:val="24"/>
              </w:rPr>
              <w:t>лото</w:t>
            </w:r>
          </w:p>
          <w:p w:rsidR="00EC424D" w:rsidRDefault="00FC67E1">
            <w:pPr>
              <w:pStyle w:val="TableParagraph"/>
              <w:spacing w:line="235" w:lineRule="auto"/>
              <w:ind w:left="119" w:right="1337"/>
              <w:rPr>
                <w:sz w:val="24"/>
              </w:rPr>
            </w:pPr>
            <w:r>
              <w:rPr>
                <w:sz w:val="24"/>
              </w:rPr>
              <w:t>Игры</w:t>
            </w:r>
            <w:r>
              <w:rPr>
                <w:spacing w:val="-15"/>
                <w:sz w:val="24"/>
              </w:rPr>
              <w:t xml:space="preserve"> </w:t>
            </w:r>
            <w:r>
              <w:rPr>
                <w:sz w:val="24"/>
              </w:rPr>
              <w:t>на</w:t>
            </w:r>
            <w:r>
              <w:rPr>
                <w:spacing w:val="-15"/>
                <w:sz w:val="24"/>
              </w:rPr>
              <w:t xml:space="preserve"> </w:t>
            </w:r>
            <w:r>
              <w:rPr>
                <w:sz w:val="24"/>
              </w:rPr>
              <w:t>развитие</w:t>
            </w:r>
            <w:r>
              <w:rPr>
                <w:spacing w:val="-15"/>
                <w:sz w:val="24"/>
              </w:rPr>
              <w:t xml:space="preserve"> </w:t>
            </w:r>
            <w:r>
              <w:rPr>
                <w:sz w:val="24"/>
              </w:rPr>
              <w:t>мышления,</w:t>
            </w:r>
            <w:r>
              <w:rPr>
                <w:spacing w:val="-15"/>
                <w:sz w:val="24"/>
              </w:rPr>
              <w:t xml:space="preserve"> </w:t>
            </w:r>
            <w:r>
              <w:rPr>
                <w:sz w:val="24"/>
              </w:rPr>
              <w:t>внимания,</w:t>
            </w:r>
            <w:r>
              <w:rPr>
                <w:spacing w:val="-15"/>
                <w:sz w:val="24"/>
              </w:rPr>
              <w:t xml:space="preserve"> </w:t>
            </w:r>
            <w:r>
              <w:rPr>
                <w:sz w:val="24"/>
              </w:rPr>
              <w:t>памяти,</w:t>
            </w:r>
            <w:r>
              <w:rPr>
                <w:spacing w:val="-15"/>
                <w:sz w:val="24"/>
              </w:rPr>
              <w:t xml:space="preserve"> </w:t>
            </w:r>
            <w:r>
              <w:rPr>
                <w:sz w:val="24"/>
              </w:rPr>
              <w:t>воображения Календарь погоды</w:t>
            </w:r>
          </w:p>
          <w:p w:rsidR="00EC424D" w:rsidRDefault="00FC67E1">
            <w:pPr>
              <w:pStyle w:val="TableParagraph"/>
              <w:spacing w:before="8" w:line="272" w:lineRule="exact"/>
              <w:ind w:left="119"/>
              <w:rPr>
                <w:sz w:val="24"/>
              </w:rPr>
            </w:pPr>
            <w:r>
              <w:rPr>
                <w:sz w:val="24"/>
              </w:rPr>
              <w:t>Плакаты</w:t>
            </w:r>
            <w:r>
              <w:rPr>
                <w:spacing w:val="-10"/>
                <w:sz w:val="24"/>
              </w:rPr>
              <w:t xml:space="preserve"> </w:t>
            </w:r>
            <w:r>
              <w:rPr>
                <w:sz w:val="24"/>
              </w:rPr>
              <w:t>по</w:t>
            </w:r>
            <w:r>
              <w:rPr>
                <w:spacing w:val="-7"/>
                <w:sz w:val="24"/>
              </w:rPr>
              <w:t xml:space="preserve"> </w:t>
            </w:r>
            <w:r>
              <w:rPr>
                <w:spacing w:val="-5"/>
                <w:sz w:val="24"/>
              </w:rPr>
              <w:t>ОБЖ</w:t>
            </w:r>
          </w:p>
          <w:p w:rsidR="00EC424D" w:rsidRDefault="00FC67E1">
            <w:pPr>
              <w:pStyle w:val="TableParagraph"/>
              <w:spacing w:line="272" w:lineRule="exact"/>
              <w:ind w:left="119"/>
              <w:rPr>
                <w:b/>
                <w:sz w:val="24"/>
              </w:rPr>
            </w:pPr>
            <w:r>
              <w:rPr>
                <w:b/>
                <w:sz w:val="24"/>
              </w:rPr>
              <w:t>Музыкально</w:t>
            </w:r>
            <w:r>
              <w:rPr>
                <w:b/>
                <w:spacing w:val="-2"/>
                <w:sz w:val="24"/>
              </w:rPr>
              <w:t xml:space="preserve"> </w:t>
            </w:r>
            <w:r>
              <w:rPr>
                <w:b/>
                <w:sz w:val="24"/>
              </w:rPr>
              <w:t>-</w:t>
            </w:r>
            <w:r>
              <w:rPr>
                <w:b/>
                <w:spacing w:val="-14"/>
                <w:sz w:val="24"/>
              </w:rPr>
              <w:t xml:space="preserve"> </w:t>
            </w:r>
            <w:r>
              <w:rPr>
                <w:b/>
                <w:sz w:val="24"/>
              </w:rPr>
              <w:t xml:space="preserve">физкультурный </w:t>
            </w:r>
            <w:r>
              <w:rPr>
                <w:b/>
                <w:spacing w:val="-5"/>
                <w:sz w:val="24"/>
              </w:rPr>
              <w:t>зал</w:t>
            </w:r>
          </w:p>
          <w:p w:rsidR="00EC424D" w:rsidRDefault="00FC67E1">
            <w:pPr>
              <w:pStyle w:val="TableParagraph"/>
              <w:spacing w:before="2" w:line="272" w:lineRule="exact"/>
              <w:ind w:left="119"/>
              <w:rPr>
                <w:sz w:val="24"/>
              </w:rPr>
            </w:pPr>
            <w:r>
              <w:rPr>
                <w:sz w:val="24"/>
              </w:rPr>
              <w:t>Музыкальный</w:t>
            </w:r>
            <w:r>
              <w:rPr>
                <w:spacing w:val="-10"/>
                <w:sz w:val="24"/>
              </w:rPr>
              <w:t xml:space="preserve"> </w:t>
            </w:r>
            <w:r>
              <w:rPr>
                <w:spacing w:val="-4"/>
                <w:sz w:val="24"/>
              </w:rPr>
              <w:t>центр</w:t>
            </w:r>
          </w:p>
          <w:p w:rsidR="00EC424D" w:rsidRDefault="00FC67E1">
            <w:pPr>
              <w:pStyle w:val="TableParagraph"/>
              <w:ind w:left="119" w:right="2862"/>
              <w:rPr>
                <w:sz w:val="24"/>
              </w:rPr>
            </w:pPr>
            <w:r>
              <w:rPr>
                <w:sz w:val="24"/>
              </w:rPr>
              <w:t>Разнообразные музыкальные инструменты для детей Подборка</w:t>
            </w:r>
            <w:r>
              <w:rPr>
                <w:spacing w:val="-15"/>
                <w:sz w:val="24"/>
              </w:rPr>
              <w:t xml:space="preserve"> </w:t>
            </w:r>
            <w:r>
              <w:rPr>
                <w:sz w:val="24"/>
              </w:rPr>
              <w:t>аудио</w:t>
            </w:r>
            <w:r>
              <w:rPr>
                <w:spacing w:val="-15"/>
                <w:sz w:val="24"/>
              </w:rPr>
              <w:t xml:space="preserve"> </w:t>
            </w:r>
            <w:r>
              <w:rPr>
                <w:sz w:val="24"/>
              </w:rPr>
              <w:t>кассет</w:t>
            </w:r>
            <w:r>
              <w:rPr>
                <w:spacing w:val="-15"/>
                <w:sz w:val="24"/>
              </w:rPr>
              <w:t xml:space="preserve"> </w:t>
            </w:r>
            <w:r>
              <w:rPr>
                <w:sz w:val="24"/>
              </w:rPr>
              <w:t>с</w:t>
            </w:r>
            <w:r>
              <w:rPr>
                <w:spacing w:val="-15"/>
                <w:sz w:val="24"/>
              </w:rPr>
              <w:t xml:space="preserve"> </w:t>
            </w:r>
            <w:r>
              <w:rPr>
                <w:sz w:val="24"/>
              </w:rPr>
              <w:t>музыкальными</w:t>
            </w:r>
            <w:r>
              <w:rPr>
                <w:spacing w:val="-15"/>
                <w:sz w:val="24"/>
              </w:rPr>
              <w:t xml:space="preserve"> </w:t>
            </w:r>
            <w:r>
              <w:rPr>
                <w:sz w:val="24"/>
              </w:rPr>
              <w:t>произведениями Ширма для кукольного театра</w:t>
            </w:r>
          </w:p>
          <w:p w:rsidR="00EC424D" w:rsidRDefault="00FC67E1">
            <w:pPr>
              <w:pStyle w:val="TableParagraph"/>
              <w:spacing w:line="242" w:lineRule="auto"/>
              <w:ind w:left="119" w:right="5297"/>
              <w:rPr>
                <w:sz w:val="24"/>
              </w:rPr>
            </w:pPr>
            <w:r>
              <w:rPr>
                <w:spacing w:val="-2"/>
                <w:sz w:val="24"/>
              </w:rPr>
              <w:t>Детские</w:t>
            </w:r>
            <w:r>
              <w:rPr>
                <w:spacing w:val="-17"/>
                <w:sz w:val="24"/>
              </w:rPr>
              <w:t xml:space="preserve"> </w:t>
            </w:r>
            <w:r>
              <w:rPr>
                <w:spacing w:val="-2"/>
                <w:sz w:val="24"/>
              </w:rPr>
              <w:t>взрослые</w:t>
            </w:r>
            <w:r>
              <w:rPr>
                <w:spacing w:val="-11"/>
                <w:sz w:val="24"/>
              </w:rPr>
              <w:t xml:space="preserve"> </w:t>
            </w:r>
            <w:r>
              <w:rPr>
                <w:spacing w:val="-2"/>
                <w:sz w:val="24"/>
              </w:rPr>
              <w:t xml:space="preserve">костюмы </w:t>
            </w:r>
            <w:r>
              <w:rPr>
                <w:sz w:val="24"/>
              </w:rPr>
              <w:t>Детские стулья</w:t>
            </w:r>
          </w:p>
          <w:p w:rsidR="00EC424D" w:rsidRDefault="00FC67E1">
            <w:pPr>
              <w:pStyle w:val="TableParagraph"/>
              <w:spacing w:line="237" w:lineRule="auto"/>
              <w:ind w:left="119"/>
              <w:rPr>
                <w:sz w:val="24"/>
              </w:rPr>
            </w:pPr>
            <w:r>
              <w:rPr>
                <w:sz w:val="24"/>
              </w:rPr>
              <w:t>Спортивное</w:t>
            </w:r>
            <w:r>
              <w:rPr>
                <w:spacing w:val="-9"/>
                <w:sz w:val="24"/>
              </w:rPr>
              <w:t xml:space="preserve"> </w:t>
            </w:r>
            <w:r>
              <w:rPr>
                <w:sz w:val="24"/>
              </w:rPr>
              <w:t>оборудование:</w:t>
            </w:r>
            <w:r>
              <w:rPr>
                <w:spacing w:val="-8"/>
                <w:sz w:val="24"/>
              </w:rPr>
              <w:t xml:space="preserve"> </w:t>
            </w:r>
            <w:r>
              <w:rPr>
                <w:sz w:val="24"/>
              </w:rPr>
              <w:t>мячи</w:t>
            </w:r>
            <w:r>
              <w:rPr>
                <w:spacing w:val="-8"/>
                <w:sz w:val="24"/>
              </w:rPr>
              <w:t xml:space="preserve"> </w:t>
            </w:r>
            <w:r>
              <w:rPr>
                <w:sz w:val="24"/>
              </w:rPr>
              <w:t>разных</w:t>
            </w:r>
            <w:r>
              <w:rPr>
                <w:spacing w:val="-3"/>
                <w:sz w:val="24"/>
              </w:rPr>
              <w:t xml:space="preserve"> </w:t>
            </w:r>
            <w:r>
              <w:rPr>
                <w:sz w:val="24"/>
              </w:rPr>
              <w:t>размеров,</w:t>
            </w:r>
            <w:r>
              <w:rPr>
                <w:spacing w:val="-2"/>
                <w:sz w:val="24"/>
              </w:rPr>
              <w:t xml:space="preserve"> </w:t>
            </w:r>
            <w:r>
              <w:rPr>
                <w:sz w:val="24"/>
              </w:rPr>
              <w:t>скакалки, скамейки,</w:t>
            </w:r>
            <w:r>
              <w:rPr>
                <w:spacing w:val="-7"/>
                <w:sz w:val="24"/>
              </w:rPr>
              <w:t xml:space="preserve"> </w:t>
            </w:r>
            <w:r>
              <w:rPr>
                <w:sz w:val="24"/>
              </w:rPr>
              <w:t>доска, гимнастическая стенка, кегли</w:t>
            </w:r>
          </w:p>
        </w:tc>
      </w:tr>
    </w:tbl>
    <w:p w:rsidR="00EC424D" w:rsidRDefault="00EC424D">
      <w:pPr>
        <w:spacing w:line="237" w:lineRule="auto"/>
        <w:rPr>
          <w:sz w:val="24"/>
        </w:rPr>
        <w:sectPr w:rsidR="00EC424D">
          <w:type w:val="continuous"/>
          <w:pgSz w:w="11950" w:h="16870"/>
          <w:pgMar w:top="1000" w:right="240" w:bottom="460" w:left="740" w:header="0" w:footer="182" w:gutter="0"/>
          <w:cols w:space="720"/>
        </w:sectPr>
      </w:pPr>
    </w:p>
    <w:p w:rsidR="00EC424D" w:rsidRDefault="00FC67E1">
      <w:pPr>
        <w:spacing w:before="62" w:line="272" w:lineRule="exact"/>
        <w:ind w:left="2904"/>
        <w:rPr>
          <w:b/>
          <w:sz w:val="24"/>
        </w:rPr>
      </w:pPr>
      <w:r>
        <w:rPr>
          <w:b/>
          <w:spacing w:val="-2"/>
          <w:sz w:val="24"/>
        </w:rPr>
        <w:lastRenderedPageBreak/>
        <w:t>Обеспечение</w:t>
      </w:r>
      <w:r>
        <w:rPr>
          <w:b/>
          <w:spacing w:val="9"/>
          <w:sz w:val="24"/>
        </w:rPr>
        <w:t xml:space="preserve"> </w:t>
      </w:r>
      <w:r>
        <w:rPr>
          <w:b/>
          <w:spacing w:val="-2"/>
          <w:sz w:val="24"/>
        </w:rPr>
        <w:t>безопасности</w:t>
      </w:r>
      <w:r>
        <w:rPr>
          <w:b/>
          <w:spacing w:val="14"/>
          <w:sz w:val="24"/>
        </w:rPr>
        <w:t xml:space="preserve"> </w:t>
      </w:r>
      <w:r>
        <w:rPr>
          <w:b/>
          <w:spacing w:val="-2"/>
          <w:sz w:val="24"/>
        </w:rPr>
        <w:t>образовательного</w:t>
      </w:r>
      <w:r>
        <w:rPr>
          <w:b/>
          <w:spacing w:val="7"/>
          <w:sz w:val="24"/>
        </w:rPr>
        <w:t xml:space="preserve"> </w:t>
      </w:r>
      <w:r>
        <w:rPr>
          <w:b/>
          <w:spacing w:val="-2"/>
          <w:sz w:val="24"/>
        </w:rPr>
        <w:t>процесса</w:t>
      </w:r>
    </w:p>
    <w:p w:rsidR="00EC424D" w:rsidRDefault="00FC67E1">
      <w:pPr>
        <w:pStyle w:val="a3"/>
        <w:ind w:left="537" w:right="493" w:firstLine="768"/>
      </w:pPr>
      <w:r>
        <w:t>В СП ГБОУ ООШ с. Михайло-Овсянка д/с№14 «Колосок» имеется Паспорт безопасности, включающий в себя пакет документов по обеспечению безопасного функционирования</w:t>
      </w:r>
      <w:r>
        <w:rPr>
          <w:spacing w:val="-6"/>
        </w:rPr>
        <w:t xml:space="preserve"> </w:t>
      </w:r>
      <w:r>
        <w:t>ДО.</w:t>
      </w:r>
      <w:r>
        <w:rPr>
          <w:spacing w:val="-3"/>
        </w:rPr>
        <w:t xml:space="preserve"> </w:t>
      </w:r>
      <w:r>
        <w:t>Созданы</w:t>
      </w:r>
      <w:r>
        <w:rPr>
          <w:spacing w:val="-2"/>
        </w:rPr>
        <w:t xml:space="preserve"> </w:t>
      </w:r>
      <w:r>
        <w:t>структурные</w:t>
      </w:r>
      <w:r>
        <w:rPr>
          <w:spacing w:val="-5"/>
        </w:rPr>
        <w:t xml:space="preserve"> </w:t>
      </w:r>
      <w:r>
        <w:t>подразделения,</w:t>
      </w:r>
      <w:r>
        <w:rPr>
          <w:spacing w:val="-1"/>
        </w:rPr>
        <w:t xml:space="preserve"> </w:t>
      </w:r>
      <w:r>
        <w:t>способные</w:t>
      </w:r>
      <w:r>
        <w:rPr>
          <w:spacing w:val="-9"/>
        </w:rPr>
        <w:t xml:space="preserve"> </w:t>
      </w:r>
      <w:r>
        <w:t>обеспечить деятельность учреждения в критических ситуациях: - штаб гражданской обороны;</w:t>
      </w:r>
    </w:p>
    <w:p w:rsidR="00EC424D" w:rsidRDefault="00FC67E1">
      <w:pPr>
        <w:pStyle w:val="a3"/>
        <w:spacing w:before="2" w:line="272" w:lineRule="exact"/>
        <w:ind w:left="1248" w:firstLine="0"/>
      </w:pPr>
      <w:r>
        <w:t>Установлена</w:t>
      </w:r>
      <w:r>
        <w:rPr>
          <w:spacing w:val="-19"/>
        </w:rPr>
        <w:t xml:space="preserve"> </w:t>
      </w:r>
      <w:r>
        <w:t>пожарная</w:t>
      </w:r>
      <w:r>
        <w:rPr>
          <w:spacing w:val="-13"/>
        </w:rPr>
        <w:t xml:space="preserve"> </w:t>
      </w:r>
      <w:r>
        <w:t>и</w:t>
      </w:r>
      <w:r>
        <w:rPr>
          <w:spacing w:val="-14"/>
        </w:rPr>
        <w:t xml:space="preserve"> </w:t>
      </w:r>
      <w:r>
        <w:t>охранная</w:t>
      </w:r>
      <w:r>
        <w:rPr>
          <w:spacing w:val="-11"/>
        </w:rPr>
        <w:t xml:space="preserve"> </w:t>
      </w:r>
      <w:r>
        <w:t>сигнализация,</w:t>
      </w:r>
      <w:r>
        <w:rPr>
          <w:spacing w:val="-7"/>
        </w:rPr>
        <w:t xml:space="preserve"> </w:t>
      </w:r>
      <w:r>
        <w:t>имеется</w:t>
      </w:r>
      <w:r>
        <w:rPr>
          <w:spacing w:val="-11"/>
        </w:rPr>
        <w:t xml:space="preserve"> </w:t>
      </w:r>
      <w:r>
        <w:t>тревожная</w:t>
      </w:r>
      <w:r>
        <w:rPr>
          <w:spacing w:val="-5"/>
        </w:rPr>
        <w:t xml:space="preserve"> </w:t>
      </w:r>
      <w:r>
        <w:rPr>
          <w:spacing w:val="-2"/>
        </w:rPr>
        <w:t>кнопка.</w:t>
      </w:r>
    </w:p>
    <w:p w:rsidR="00EC424D" w:rsidRDefault="00FC67E1">
      <w:pPr>
        <w:pStyle w:val="a3"/>
        <w:spacing w:line="242" w:lineRule="auto"/>
        <w:ind w:left="537" w:right="493" w:firstLine="768"/>
      </w:pPr>
      <w:r>
        <w:t>Ведется</w:t>
      </w:r>
      <w:r>
        <w:rPr>
          <w:spacing w:val="-3"/>
        </w:rPr>
        <w:t xml:space="preserve"> </w:t>
      </w:r>
      <w:r>
        <w:t>работа</w:t>
      </w:r>
      <w:r>
        <w:rPr>
          <w:spacing w:val="-3"/>
        </w:rPr>
        <w:t xml:space="preserve"> </w:t>
      </w:r>
      <w:r>
        <w:t>с</w:t>
      </w:r>
      <w:r>
        <w:rPr>
          <w:spacing w:val="-3"/>
        </w:rPr>
        <w:t xml:space="preserve"> </w:t>
      </w:r>
      <w:r>
        <w:t>детьми</w:t>
      </w:r>
      <w:r>
        <w:rPr>
          <w:spacing w:val="-5"/>
        </w:rPr>
        <w:t xml:space="preserve"> </w:t>
      </w:r>
      <w:r>
        <w:t>по безопасности, у</w:t>
      </w:r>
      <w:r>
        <w:rPr>
          <w:spacing w:val="-11"/>
        </w:rPr>
        <w:t xml:space="preserve"> </w:t>
      </w:r>
      <w:r>
        <w:t>детей</w:t>
      </w:r>
      <w:r>
        <w:rPr>
          <w:spacing w:val="-1"/>
        </w:rPr>
        <w:t xml:space="preserve"> </w:t>
      </w:r>
      <w:r>
        <w:t>старшего</w:t>
      </w:r>
      <w:r>
        <w:rPr>
          <w:spacing w:val="-2"/>
        </w:rPr>
        <w:t xml:space="preserve"> </w:t>
      </w:r>
      <w:r>
        <w:t>дошкольного</w:t>
      </w:r>
      <w:r>
        <w:rPr>
          <w:spacing w:val="-2"/>
        </w:rPr>
        <w:t xml:space="preserve"> </w:t>
      </w:r>
      <w:r>
        <w:t>возраста</w:t>
      </w:r>
      <w:r>
        <w:rPr>
          <w:spacing w:val="-3"/>
        </w:rPr>
        <w:t xml:space="preserve"> </w:t>
      </w:r>
      <w:r>
        <w:t>(6-7 лет) проводя</w:t>
      </w:r>
      <w:r>
        <w:t>тся занятия по ОБЖ согласно расписанию организованной деятельности.</w:t>
      </w:r>
    </w:p>
    <w:p w:rsidR="00EC424D" w:rsidRDefault="00FC67E1">
      <w:pPr>
        <w:spacing w:before="5"/>
        <w:ind w:left="1541"/>
        <w:rPr>
          <w:b/>
          <w:sz w:val="24"/>
        </w:rPr>
      </w:pPr>
      <w:r>
        <w:rPr>
          <w:b/>
          <w:sz w:val="24"/>
          <w:u w:val="thick"/>
        </w:rPr>
        <w:t>Обеспеченность</w:t>
      </w:r>
      <w:r>
        <w:rPr>
          <w:b/>
          <w:spacing w:val="-17"/>
          <w:sz w:val="24"/>
          <w:u w:val="thick"/>
        </w:rPr>
        <w:t xml:space="preserve"> </w:t>
      </w:r>
      <w:r>
        <w:rPr>
          <w:b/>
          <w:sz w:val="24"/>
          <w:u w:val="thick"/>
        </w:rPr>
        <w:t>методическими</w:t>
      </w:r>
      <w:r>
        <w:rPr>
          <w:b/>
          <w:spacing w:val="-13"/>
          <w:sz w:val="24"/>
          <w:u w:val="thick"/>
        </w:rPr>
        <w:t xml:space="preserve"> </w:t>
      </w:r>
      <w:r>
        <w:rPr>
          <w:b/>
          <w:sz w:val="24"/>
          <w:u w:val="thick"/>
        </w:rPr>
        <w:t>материалами</w:t>
      </w:r>
      <w:r>
        <w:rPr>
          <w:b/>
          <w:spacing w:val="-6"/>
          <w:sz w:val="24"/>
          <w:u w:val="thick"/>
        </w:rPr>
        <w:t xml:space="preserve"> </w:t>
      </w:r>
      <w:r>
        <w:rPr>
          <w:b/>
          <w:sz w:val="24"/>
          <w:u w:val="thick"/>
        </w:rPr>
        <w:t>по</w:t>
      </w:r>
      <w:r>
        <w:rPr>
          <w:b/>
          <w:spacing w:val="-17"/>
          <w:sz w:val="24"/>
          <w:u w:val="thick"/>
        </w:rPr>
        <w:t xml:space="preserve"> </w:t>
      </w:r>
      <w:r>
        <w:rPr>
          <w:b/>
          <w:sz w:val="24"/>
          <w:u w:val="thick"/>
        </w:rPr>
        <w:t>направлениям</w:t>
      </w:r>
      <w:r>
        <w:rPr>
          <w:b/>
          <w:spacing w:val="-15"/>
          <w:sz w:val="24"/>
          <w:u w:val="thick"/>
        </w:rPr>
        <w:t xml:space="preserve"> </w:t>
      </w:r>
      <w:r>
        <w:rPr>
          <w:b/>
          <w:sz w:val="24"/>
          <w:u w:val="thick"/>
        </w:rPr>
        <w:t>развития</w:t>
      </w:r>
      <w:r>
        <w:rPr>
          <w:b/>
          <w:spacing w:val="-16"/>
          <w:sz w:val="24"/>
          <w:u w:val="thick"/>
        </w:rPr>
        <w:t xml:space="preserve"> </w:t>
      </w:r>
      <w:r>
        <w:rPr>
          <w:b/>
          <w:spacing w:val="-2"/>
          <w:sz w:val="24"/>
          <w:u w:val="thick"/>
        </w:rPr>
        <w:t>детей</w:t>
      </w:r>
    </w:p>
    <w:p w:rsidR="00EC424D" w:rsidRDefault="00FC67E1">
      <w:pPr>
        <w:spacing w:before="7" w:after="6"/>
        <w:ind w:left="4297"/>
        <w:rPr>
          <w:b/>
          <w:sz w:val="24"/>
        </w:rPr>
      </w:pPr>
      <w:r>
        <w:rPr>
          <w:b/>
          <w:sz w:val="24"/>
          <w:u w:val="thick"/>
        </w:rPr>
        <w:t>дошкольного</w:t>
      </w:r>
      <w:r>
        <w:rPr>
          <w:b/>
          <w:spacing w:val="-8"/>
          <w:sz w:val="24"/>
          <w:u w:val="thick"/>
        </w:rPr>
        <w:t xml:space="preserve"> </w:t>
      </w:r>
      <w:r>
        <w:rPr>
          <w:b/>
          <w:spacing w:val="-2"/>
          <w:sz w:val="24"/>
          <w:u w:val="thick"/>
        </w:rPr>
        <w:t>возраста</w:t>
      </w: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7516"/>
      </w:tblGrid>
      <w:tr w:rsidR="00EC424D">
        <w:trPr>
          <w:trHeight w:val="643"/>
        </w:trPr>
        <w:tc>
          <w:tcPr>
            <w:tcW w:w="2262" w:type="dxa"/>
          </w:tcPr>
          <w:p w:rsidR="00EC424D" w:rsidRDefault="00FC67E1">
            <w:pPr>
              <w:pStyle w:val="TableParagraph"/>
              <w:spacing w:before="4" w:line="237" w:lineRule="auto"/>
              <w:ind w:left="119"/>
              <w:rPr>
                <w:b/>
                <w:sz w:val="24"/>
              </w:rPr>
            </w:pPr>
            <w:r>
              <w:rPr>
                <w:b/>
                <w:spacing w:val="-2"/>
                <w:sz w:val="24"/>
              </w:rPr>
              <w:t>Образовательные области</w:t>
            </w:r>
          </w:p>
        </w:tc>
        <w:tc>
          <w:tcPr>
            <w:tcW w:w="7516" w:type="dxa"/>
          </w:tcPr>
          <w:p w:rsidR="00EC424D" w:rsidRDefault="00FC67E1">
            <w:pPr>
              <w:pStyle w:val="TableParagraph"/>
              <w:spacing w:line="268" w:lineRule="exact"/>
              <w:ind w:left="119"/>
              <w:rPr>
                <w:b/>
                <w:sz w:val="24"/>
              </w:rPr>
            </w:pPr>
            <w:r>
              <w:rPr>
                <w:b/>
                <w:sz w:val="24"/>
              </w:rPr>
              <w:t>Методическая</w:t>
            </w:r>
            <w:r>
              <w:rPr>
                <w:b/>
                <w:spacing w:val="-8"/>
                <w:sz w:val="24"/>
              </w:rPr>
              <w:t xml:space="preserve"> </w:t>
            </w:r>
            <w:r>
              <w:rPr>
                <w:b/>
                <w:spacing w:val="-2"/>
                <w:sz w:val="24"/>
              </w:rPr>
              <w:t>литература</w:t>
            </w:r>
          </w:p>
        </w:tc>
      </w:tr>
      <w:tr w:rsidR="00EC424D">
        <w:trPr>
          <w:trHeight w:val="6073"/>
        </w:trPr>
        <w:tc>
          <w:tcPr>
            <w:tcW w:w="2262" w:type="dxa"/>
          </w:tcPr>
          <w:p w:rsidR="00EC424D" w:rsidRDefault="00FC67E1">
            <w:pPr>
              <w:pStyle w:val="TableParagraph"/>
              <w:ind w:left="119"/>
              <w:rPr>
                <w:b/>
                <w:sz w:val="24"/>
              </w:rPr>
            </w:pPr>
            <w:r>
              <w:rPr>
                <w:b/>
                <w:spacing w:val="-2"/>
                <w:sz w:val="24"/>
              </w:rPr>
              <w:t>«Социально- коммуникативное развитие»</w:t>
            </w:r>
          </w:p>
        </w:tc>
        <w:tc>
          <w:tcPr>
            <w:tcW w:w="7516" w:type="dxa"/>
          </w:tcPr>
          <w:p w:rsidR="00EC424D" w:rsidRDefault="00FC67E1">
            <w:pPr>
              <w:pStyle w:val="TableParagraph"/>
              <w:spacing w:line="237" w:lineRule="auto"/>
              <w:ind w:left="119"/>
              <w:rPr>
                <w:sz w:val="24"/>
              </w:rPr>
            </w:pPr>
            <w:r>
              <w:rPr>
                <w:sz w:val="24"/>
              </w:rPr>
              <w:t>Л.В. Коломийченко, Г.И.</w:t>
            </w:r>
            <w:r>
              <w:rPr>
                <w:spacing w:val="-2"/>
                <w:sz w:val="24"/>
              </w:rPr>
              <w:t xml:space="preserve"> </w:t>
            </w:r>
            <w:r>
              <w:rPr>
                <w:sz w:val="24"/>
              </w:rPr>
              <w:t>Чугаева, Л.И. Югова «Занятия для детей 3-5 лет»</w:t>
            </w:r>
            <w:r>
              <w:rPr>
                <w:spacing w:val="-12"/>
                <w:sz w:val="24"/>
              </w:rPr>
              <w:t xml:space="preserve"> </w:t>
            </w:r>
            <w:r>
              <w:rPr>
                <w:sz w:val="24"/>
              </w:rPr>
              <w:t>по социально – коммуникативному развитию</w:t>
            </w:r>
          </w:p>
          <w:p w:rsidR="00EC424D" w:rsidRDefault="00FC67E1">
            <w:pPr>
              <w:pStyle w:val="TableParagraph"/>
              <w:spacing w:line="237" w:lineRule="auto"/>
              <w:ind w:left="119"/>
              <w:rPr>
                <w:sz w:val="24"/>
              </w:rPr>
            </w:pPr>
            <w:r>
              <w:rPr>
                <w:sz w:val="24"/>
              </w:rPr>
              <w:t>Л.В. Коломийченко, Г.И.</w:t>
            </w:r>
            <w:r>
              <w:rPr>
                <w:spacing w:val="-2"/>
                <w:sz w:val="24"/>
              </w:rPr>
              <w:t xml:space="preserve"> </w:t>
            </w:r>
            <w:r>
              <w:rPr>
                <w:sz w:val="24"/>
              </w:rPr>
              <w:t>Чугаева, Л.И. Югова «Занятия для детей 5-6 лет»</w:t>
            </w:r>
            <w:r>
              <w:rPr>
                <w:spacing w:val="-13"/>
                <w:sz w:val="24"/>
              </w:rPr>
              <w:t xml:space="preserve"> </w:t>
            </w:r>
            <w:r>
              <w:rPr>
                <w:sz w:val="24"/>
              </w:rPr>
              <w:t>по социально – коммуникативному развитию</w:t>
            </w:r>
          </w:p>
          <w:p w:rsidR="00EC424D" w:rsidRDefault="00FC67E1">
            <w:pPr>
              <w:pStyle w:val="TableParagraph"/>
              <w:spacing w:before="5" w:line="237" w:lineRule="auto"/>
              <w:ind w:left="119"/>
              <w:rPr>
                <w:sz w:val="24"/>
              </w:rPr>
            </w:pPr>
            <w:r>
              <w:rPr>
                <w:sz w:val="24"/>
              </w:rPr>
              <w:t>Л.В. Коломийченко, Г.И.</w:t>
            </w:r>
            <w:r>
              <w:rPr>
                <w:spacing w:val="-2"/>
                <w:sz w:val="24"/>
              </w:rPr>
              <w:t xml:space="preserve"> </w:t>
            </w:r>
            <w:r>
              <w:rPr>
                <w:sz w:val="24"/>
              </w:rPr>
              <w:t>Чугаев</w:t>
            </w:r>
            <w:r>
              <w:rPr>
                <w:sz w:val="24"/>
              </w:rPr>
              <w:t>а, Л.И. Югова «Занятия для детей 6-7 лет»</w:t>
            </w:r>
            <w:r>
              <w:rPr>
                <w:spacing w:val="-12"/>
                <w:sz w:val="24"/>
              </w:rPr>
              <w:t xml:space="preserve"> </w:t>
            </w:r>
            <w:r>
              <w:rPr>
                <w:sz w:val="24"/>
              </w:rPr>
              <w:t>по социально – коммуникативному развитии</w:t>
            </w:r>
          </w:p>
          <w:p w:rsidR="00EC424D" w:rsidRDefault="00FC67E1">
            <w:pPr>
              <w:pStyle w:val="TableParagraph"/>
              <w:spacing w:before="6" w:line="237" w:lineRule="auto"/>
              <w:ind w:left="119"/>
              <w:rPr>
                <w:sz w:val="24"/>
              </w:rPr>
            </w:pPr>
            <w:r>
              <w:rPr>
                <w:sz w:val="24"/>
              </w:rPr>
              <w:t>И.А. Лыкова , В.А. Шипунова</w:t>
            </w:r>
            <w:r>
              <w:rPr>
                <w:spacing w:val="24"/>
                <w:sz w:val="24"/>
              </w:rPr>
              <w:t xml:space="preserve"> </w:t>
            </w:r>
            <w:r>
              <w:rPr>
                <w:sz w:val="24"/>
              </w:rPr>
              <w:t>«</w:t>
            </w:r>
            <w:r>
              <w:rPr>
                <w:spacing w:val="-8"/>
                <w:sz w:val="24"/>
              </w:rPr>
              <w:t xml:space="preserve"> </w:t>
            </w:r>
            <w:r>
              <w:rPr>
                <w:sz w:val="24"/>
              </w:rPr>
              <w:t xml:space="preserve">Опасные предметы, существа и </w:t>
            </w:r>
            <w:r>
              <w:rPr>
                <w:spacing w:val="-2"/>
                <w:sz w:val="24"/>
              </w:rPr>
              <w:t>явления».</w:t>
            </w:r>
          </w:p>
          <w:p w:rsidR="00EC424D" w:rsidRDefault="00FC67E1">
            <w:pPr>
              <w:pStyle w:val="TableParagraph"/>
              <w:spacing w:before="6" w:line="237" w:lineRule="auto"/>
              <w:ind w:left="119" w:right="1009"/>
              <w:rPr>
                <w:sz w:val="24"/>
              </w:rPr>
            </w:pPr>
            <w:r>
              <w:rPr>
                <w:sz w:val="24"/>
              </w:rPr>
              <w:t>И.А.</w:t>
            </w:r>
            <w:r>
              <w:rPr>
                <w:spacing w:val="-2"/>
                <w:sz w:val="24"/>
              </w:rPr>
              <w:t xml:space="preserve"> </w:t>
            </w:r>
            <w:r>
              <w:rPr>
                <w:sz w:val="24"/>
              </w:rPr>
              <w:t>Лыкова</w:t>
            </w:r>
            <w:r>
              <w:rPr>
                <w:spacing w:val="-10"/>
                <w:sz w:val="24"/>
              </w:rPr>
              <w:t xml:space="preserve"> </w:t>
            </w:r>
            <w:r>
              <w:rPr>
                <w:sz w:val="24"/>
              </w:rPr>
              <w:t>,</w:t>
            </w:r>
            <w:r>
              <w:rPr>
                <w:spacing w:val="-2"/>
                <w:sz w:val="24"/>
              </w:rPr>
              <w:t xml:space="preserve"> </w:t>
            </w:r>
            <w:r>
              <w:rPr>
                <w:sz w:val="24"/>
              </w:rPr>
              <w:t>В.А.</w:t>
            </w:r>
            <w:r>
              <w:rPr>
                <w:spacing w:val="-2"/>
                <w:sz w:val="24"/>
              </w:rPr>
              <w:t xml:space="preserve"> </w:t>
            </w:r>
            <w:r>
              <w:rPr>
                <w:sz w:val="24"/>
              </w:rPr>
              <w:t>Шипунова</w:t>
            </w:r>
            <w:r>
              <w:rPr>
                <w:spacing w:val="-5"/>
                <w:sz w:val="24"/>
              </w:rPr>
              <w:t xml:space="preserve"> </w:t>
            </w:r>
            <w:r>
              <w:rPr>
                <w:sz w:val="24"/>
              </w:rPr>
              <w:t>«Огонь</w:t>
            </w:r>
            <w:r>
              <w:rPr>
                <w:spacing w:val="-2"/>
                <w:sz w:val="24"/>
              </w:rPr>
              <w:t xml:space="preserve"> </w:t>
            </w:r>
            <w:r>
              <w:rPr>
                <w:sz w:val="24"/>
              </w:rPr>
              <w:t>–</w:t>
            </w:r>
            <w:r>
              <w:rPr>
                <w:spacing w:val="-4"/>
                <w:sz w:val="24"/>
              </w:rPr>
              <w:t xml:space="preserve"> </w:t>
            </w:r>
            <w:r>
              <w:rPr>
                <w:sz w:val="24"/>
              </w:rPr>
              <w:t>друг,</w:t>
            </w:r>
            <w:r>
              <w:rPr>
                <w:spacing w:val="-2"/>
                <w:sz w:val="24"/>
              </w:rPr>
              <w:t xml:space="preserve"> </w:t>
            </w:r>
            <w:r>
              <w:rPr>
                <w:sz w:val="24"/>
              </w:rPr>
              <w:t>огонь</w:t>
            </w:r>
            <w:r>
              <w:rPr>
                <w:spacing w:val="-2"/>
                <w:sz w:val="24"/>
              </w:rPr>
              <w:t xml:space="preserve"> </w:t>
            </w:r>
            <w:r>
              <w:rPr>
                <w:sz w:val="24"/>
              </w:rPr>
              <w:t>–</w:t>
            </w:r>
            <w:r>
              <w:rPr>
                <w:spacing w:val="-9"/>
                <w:sz w:val="24"/>
              </w:rPr>
              <w:t xml:space="preserve"> </w:t>
            </w:r>
            <w:r>
              <w:rPr>
                <w:sz w:val="24"/>
              </w:rPr>
              <w:t>враг». И.А. Лыкова , В.А. Шипунова «Дорожная азбука».</w:t>
            </w:r>
          </w:p>
          <w:p w:rsidR="00EC424D" w:rsidRDefault="00FC67E1">
            <w:pPr>
              <w:pStyle w:val="TableParagraph"/>
              <w:spacing w:before="6" w:line="237" w:lineRule="auto"/>
              <w:ind w:left="119"/>
              <w:rPr>
                <w:sz w:val="24"/>
              </w:rPr>
            </w:pPr>
            <w:r>
              <w:rPr>
                <w:sz w:val="24"/>
              </w:rPr>
              <w:t>И.А.</w:t>
            </w:r>
            <w:r>
              <w:rPr>
                <w:spacing w:val="33"/>
                <w:sz w:val="24"/>
              </w:rPr>
              <w:t xml:space="preserve"> </w:t>
            </w:r>
            <w:r>
              <w:rPr>
                <w:sz w:val="24"/>
              </w:rPr>
              <w:t>Лыкова ,</w:t>
            </w:r>
            <w:r>
              <w:rPr>
                <w:spacing w:val="32"/>
                <w:sz w:val="24"/>
              </w:rPr>
              <w:t xml:space="preserve"> </w:t>
            </w:r>
            <w:r>
              <w:rPr>
                <w:sz w:val="24"/>
              </w:rPr>
              <w:t>В.А.</w:t>
            </w:r>
            <w:r>
              <w:rPr>
                <w:spacing w:val="32"/>
                <w:sz w:val="24"/>
              </w:rPr>
              <w:t xml:space="preserve"> </w:t>
            </w:r>
            <w:r>
              <w:rPr>
                <w:sz w:val="24"/>
              </w:rPr>
              <w:t>Шипунова</w:t>
            </w:r>
            <w:r>
              <w:rPr>
                <w:spacing w:val="40"/>
                <w:sz w:val="24"/>
              </w:rPr>
              <w:t xml:space="preserve"> </w:t>
            </w:r>
            <w:r>
              <w:rPr>
                <w:sz w:val="24"/>
              </w:rPr>
              <w:t>«Азбука</w:t>
            </w:r>
            <w:r>
              <w:rPr>
                <w:spacing w:val="30"/>
                <w:sz w:val="24"/>
              </w:rPr>
              <w:t xml:space="preserve"> </w:t>
            </w:r>
            <w:r>
              <w:rPr>
                <w:sz w:val="24"/>
              </w:rPr>
              <w:t xml:space="preserve">безопасного общения и </w:t>
            </w:r>
            <w:r>
              <w:rPr>
                <w:spacing w:val="-2"/>
                <w:sz w:val="24"/>
              </w:rPr>
              <w:t>поведения».</w:t>
            </w:r>
          </w:p>
          <w:p w:rsidR="00EC424D" w:rsidRDefault="00FC67E1">
            <w:pPr>
              <w:pStyle w:val="TableParagraph"/>
              <w:spacing w:before="3" w:line="275" w:lineRule="exact"/>
              <w:ind w:left="119"/>
              <w:rPr>
                <w:sz w:val="24"/>
              </w:rPr>
            </w:pPr>
            <w:r>
              <w:rPr>
                <w:sz w:val="24"/>
              </w:rPr>
              <w:t>И.А.</w:t>
            </w:r>
            <w:r>
              <w:rPr>
                <w:spacing w:val="-14"/>
                <w:sz w:val="24"/>
              </w:rPr>
              <w:t xml:space="preserve"> </w:t>
            </w:r>
            <w:r>
              <w:rPr>
                <w:sz w:val="24"/>
              </w:rPr>
              <w:t>Лыкова</w:t>
            </w:r>
            <w:r>
              <w:rPr>
                <w:spacing w:val="-18"/>
                <w:sz w:val="24"/>
              </w:rPr>
              <w:t xml:space="preserve"> </w:t>
            </w:r>
            <w:r>
              <w:rPr>
                <w:sz w:val="24"/>
              </w:rPr>
              <w:t>,</w:t>
            </w:r>
            <w:r>
              <w:rPr>
                <w:spacing w:val="-9"/>
                <w:sz w:val="24"/>
              </w:rPr>
              <w:t xml:space="preserve"> </w:t>
            </w:r>
            <w:r>
              <w:rPr>
                <w:sz w:val="24"/>
              </w:rPr>
              <w:t>В.А.</w:t>
            </w:r>
            <w:r>
              <w:rPr>
                <w:spacing w:val="-14"/>
                <w:sz w:val="24"/>
              </w:rPr>
              <w:t xml:space="preserve"> </w:t>
            </w:r>
            <w:r>
              <w:rPr>
                <w:sz w:val="24"/>
              </w:rPr>
              <w:t>Шипунова</w:t>
            </w:r>
            <w:r>
              <w:rPr>
                <w:spacing w:val="-3"/>
                <w:sz w:val="24"/>
              </w:rPr>
              <w:t xml:space="preserve"> </w:t>
            </w:r>
            <w:r>
              <w:rPr>
                <w:sz w:val="24"/>
              </w:rPr>
              <w:t>«Безопасность</w:t>
            </w:r>
            <w:r>
              <w:rPr>
                <w:spacing w:val="-6"/>
                <w:sz w:val="24"/>
              </w:rPr>
              <w:t xml:space="preserve"> </w:t>
            </w:r>
            <w:r>
              <w:rPr>
                <w:sz w:val="24"/>
              </w:rPr>
              <w:t>жизни</w:t>
            </w:r>
            <w:r>
              <w:rPr>
                <w:spacing w:val="-6"/>
                <w:sz w:val="24"/>
              </w:rPr>
              <w:t xml:space="preserve"> </w:t>
            </w:r>
            <w:r>
              <w:rPr>
                <w:sz w:val="24"/>
              </w:rPr>
              <w:t>и</w:t>
            </w:r>
            <w:r>
              <w:rPr>
                <w:spacing w:val="-14"/>
                <w:sz w:val="24"/>
              </w:rPr>
              <w:t xml:space="preserve"> </w:t>
            </w:r>
            <w:r>
              <w:rPr>
                <w:spacing w:val="-2"/>
                <w:sz w:val="24"/>
              </w:rPr>
              <w:t>здоровья».</w:t>
            </w:r>
          </w:p>
          <w:p w:rsidR="00EC424D" w:rsidRDefault="00FC67E1">
            <w:pPr>
              <w:pStyle w:val="TableParagraph"/>
              <w:tabs>
                <w:tab w:val="left" w:pos="796"/>
                <w:tab w:val="left" w:pos="1790"/>
                <w:tab w:val="left" w:pos="2059"/>
                <w:tab w:val="left" w:pos="2722"/>
                <w:tab w:val="left" w:pos="4023"/>
                <w:tab w:val="left" w:pos="6165"/>
                <w:tab w:val="left" w:pos="7284"/>
              </w:tabs>
              <w:spacing w:line="242" w:lineRule="auto"/>
              <w:ind w:left="119" w:right="91"/>
              <w:rPr>
                <w:sz w:val="24"/>
              </w:rPr>
            </w:pPr>
            <w:r>
              <w:rPr>
                <w:spacing w:val="-4"/>
                <w:sz w:val="24"/>
              </w:rPr>
              <w:t>И.А.</w:t>
            </w:r>
            <w:r>
              <w:rPr>
                <w:sz w:val="24"/>
              </w:rPr>
              <w:tab/>
            </w:r>
            <w:r>
              <w:rPr>
                <w:spacing w:val="-2"/>
                <w:sz w:val="24"/>
              </w:rPr>
              <w:t>Лыкова</w:t>
            </w:r>
            <w:r>
              <w:rPr>
                <w:sz w:val="24"/>
              </w:rPr>
              <w:tab/>
            </w:r>
            <w:r>
              <w:rPr>
                <w:spacing w:val="-10"/>
                <w:sz w:val="24"/>
              </w:rPr>
              <w:t>,</w:t>
            </w:r>
            <w:r>
              <w:rPr>
                <w:sz w:val="24"/>
              </w:rPr>
              <w:tab/>
            </w:r>
            <w:r>
              <w:rPr>
                <w:spacing w:val="-4"/>
                <w:sz w:val="24"/>
              </w:rPr>
              <w:t>В.А.</w:t>
            </w:r>
            <w:r>
              <w:rPr>
                <w:sz w:val="24"/>
              </w:rPr>
              <w:tab/>
            </w:r>
            <w:r>
              <w:rPr>
                <w:spacing w:val="-2"/>
                <w:sz w:val="24"/>
              </w:rPr>
              <w:t>Шипунова</w:t>
            </w:r>
            <w:r>
              <w:rPr>
                <w:sz w:val="24"/>
              </w:rPr>
              <w:tab/>
            </w:r>
            <w:r>
              <w:rPr>
                <w:spacing w:val="-2"/>
                <w:sz w:val="24"/>
              </w:rPr>
              <w:t>«Информационная</w:t>
            </w:r>
            <w:r>
              <w:rPr>
                <w:sz w:val="24"/>
              </w:rPr>
              <w:tab/>
            </w:r>
            <w:r>
              <w:rPr>
                <w:spacing w:val="-2"/>
                <w:sz w:val="24"/>
              </w:rPr>
              <w:t>культура</w:t>
            </w:r>
            <w:r>
              <w:rPr>
                <w:sz w:val="24"/>
              </w:rPr>
              <w:tab/>
            </w:r>
            <w:r>
              <w:rPr>
                <w:spacing w:val="-10"/>
                <w:sz w:val="24"/>
              </w:rPr>
              <w:t xml:space="preserve">и </w:t>
            </w:r>
            <w:r>
              <w:rPr>
                <w:spacing w:val="-2"/>
                <w:sz w:val="24"/>
              </w:rPr>
              <w:t>безопасность».</w:t>
            </w:r>
          </w:p>
          <w:p w:rsidR="00EC424D" w:rsidRDefault="00FC67E1">
            <w:pPr>
              <w:pStyle w:val="TableParagraph"/>
              <w:spacing w:line="242" w:lineRule="auto"/>
              <w:ind w:left="119"/>
              <w:rPr>
                <w:sz w:val="24"/>
              </w:rPr>
            </w:pPr>
            <w:r>
              <w:rPr>
                <w:sz w:val="24"/>
              </w:rPr>
              <w:t>И.А.</w:t>
            </w:r>
            <w:r>
              <w:rPr>
                <w:spacing w:val="32"/>
                <w:sz w:val="24"/>
              </w:rPr>
              <w:t xml:space="preserve"> </w:t>
            </w:r>
            <w:r>
              <w:rPr>
                <w:sz w:val="24"/>
              </w:rPr>
              <w:t>Лыкова ,</w:t>
            </w:r>
            <w:r>
              <w:rPr>
                <w:spacing w:val="26"/>
                <w:sz w:val="24"/>
              </w:rPr>
              <w:t xml:space="preserve"> </w:t>
            </w:r>
            <w:r>
              <w:rPr>
                <w:sz w:val="24"/>
              </w:rPr>
              <w:t>В.А.</w:t>
            </w:r>
            <w:r>
              <w:rPr>
                <w:spacing w:val="31"/>
                <w:sz w:val="24"/>
              </w:rPr>
              <w:t xml:space="preserve"> </w:t>
            </w:r>
            <w:r>
              <w:rPr>
                <w:sz w:val="24"/>
              </w:rPr>
              <w:t>Шипунова</w:t>
            </w:r>
            <w:r>
              <w:rPr>
                <w:spacing w:val="39"/>
                <w:sz w:val="24"/>
              </w:rPr>
              <w:t xml:space="preserve"> </w:t>
            </w:r>
            <w:r>
              <w:rPr>
                <w:sz w:val="24"/>
              </w:rPr>
              <w:t>«Безопасность</w:t>
            </w:r>
            <w:r>
              <w:rPr>
                <w:spacing w:val="36"/>
                <w:sz w:val="24"/>
              </w:rPr>
              <w:t xml:space="preserve"> </w:t>
            </w:r>
            <w:r>
              <w:rPr>
                <w:sz w:val="24"/>
              </w:rPr>
              <w:t>на</w:t>
            </w:r>
            <w:r>
              <w:rPr>
                <w:spacing w:val="28"/>
                <w:sz w:val="24"/>
              </w:rPr>
              <w:t xml:space="preserve"> </w:t>
            </w:r>
            <w:r>
              <w:rPr>
                <w:sz w:val="24"/>
              </w:rPr>
              <w:t>дороге».</w:t>
            </w:r>
            <w:r>
              <w:rPr>
                <w:spacing w:val="37"/>
                <w:sz w:val="24"/>
              </w:rPr>
              <w:t xml:space="preserve"> </w:t>
            </w:r>
            <w:r>
              <w:rPr>
                <w:sz w:val="24"/>
              </w:rPr>
              <w:t xml:space="preserve">Беседа по </w:t>
            </w:r>
            <w:r>
              <w:rPr>
                <w:spacing w:val="-2"/>
                <w:sz w:val="24"/>
              </w:rPr>
              <w:t>картинкам.</w:t>
            </w:r>
          </w:p>
          <w:p w:rsidR="00EC424D" w:rsidRDefault="00FC67E1">
            <w:pPr>
              <w:pStyle w:val="TableParagraph"/>
              <w:spacing w:line="275" w:lineRule="exact"/>
              <w:ind w:left="119"/>
              <w:rPr>
                <w:b/>
                <w:sz w:val="24"/>
              </w:rPr>
            </w:pPr>
            <w:r>
              <w:rPr>
                <w:b/>
                <w:sz w:val="24"/>
              </w:rPr>
              <w:t>Дидактический</w:t>
            </w:r>
            <w:r>
              <w:rPr>
                <w:b/>
                <w:spacing w:val="-4"/>
                <w:sz w:val="24"/>
              </w:rPr>
              <w:t xml:space="preserve"> </w:t>
            </w:r>
            <w:r>
              <w:rPr>
                <w:b/>
                <w:sz w:val="24"/>
              </w:rPr>
              <w:t>материал</w:t>
            </w:r>
            <w:r>
              <w:rPr>
                <w:b/>
                <w:spacing w:val="-5"/>
                <w:sz w:val="24"/>
              </w:rPr>
              <w:t xml:space="preserve"> </w:t>
            </w:r>
            <w:r>
              <w:rPr>
                <w:b/>
                <w:sz w:val="24"/>
              </w:rPr>
              <w:t>И.А.</w:t>
            </w:r>
            <w:r>
              <w:rPr>
                <w:b/>
                <w:spacing w:val="-8"/>
                <w:sz w:val="24"/>
              </w:rPr>
              <w:t xml:space="preserve"> </w:t>
            </w:r>
            <w:r>
              <w:rPr>
                <w:b/>
                <w:sz w:val="24"/>
              </w:rPr>
              <w:t>Лыкова</w:t>
            </w:r>
            <w:r>
              <w:rPr>
                <w:b/>
                <w:spacing w:val="-13"/>
                <w:sz w:val="24"/>
              </w:rPr>
              <w:t xml:space="preserve"> </w:t>
            </w:r>
            <w:r>
              <w:rPr>
                <w:b/>
                <w:sz w:val="24"/>
              </w:rPr>
              <w:t>,</w:t>
            </w:r>
            <w:r>
              <w:rPr>
                <w:b/>
                <w:spacing w:val="-7"/>
                <w:sz w:val="24"/>
              </w:rPr>
              <w:t xml:space="preserve"> </w:t>
            </w:r>
            <w:r>
              <w:rPr>
                <w:b/>
                <w:sz w:val="24"/>
              </w:rPr>
              <w:t>В.А.</w:t>
            </w:r>
            <w:r>
              <w:rPr>
                <w:b/>
                <w:spacing w:val="-12"/>
                <w:sz w:val="24"/>
              </w:rPr>
              <w:t xml:space="preserve"> </w:t>
            </w:r>
            <w:r>
              <w:rPr>
                <w:b/>
                <w:spacing w:val="-2"/>
                <w:sz w:val="24"/>
              </w:rPr>
              <w:t>Шипунова</w:t>
            </w:r>
          </w:p>
          <w:p w:rsidR="00EC424D" w:rsidRDefault="00FC67E1">
            <w:pPr>
              <w:pStyle w:val="TableParagraph"/>
              <w:spacing w:line="274" w:lineRule="exact"/>
              <w:ind w:left="119"/>
              <w:rPr>
                <w:sz w:val="24"/>
              </w:rPr>
            </w:pPr>
            <w:r>
              <w:rPr>
                <w:sz w:val="24"/>
              </w:rPr>
              <w:t>«Опасные</w:t>
            </w:r>
            <w:r>
              <w:rPr>
                <w:spacing w:val="-10"/>
                <w:sz w:val="24"/>
              </w:rPr>
              <w:t xml:space="preserve"> </w:t>
            </w:r>
            <w:r>
              <w:rPr>
                <w:sz w:val="24"/>
              </w:rPr>
              <w:t>явления в</w:t>
            </w:r>
            <w:r>
              <w:rPr>
                <w:spacing w:val="-8"/>
                <w:sz w:val="24"/>
              </w:rPr>
              <w:t xml:space="preserve"> </w:t>
            </w:r>
            <w:r>
              <w:rPr>
                <w:spacing w:val="-2"/>
                <w:sz w:val="24"/>
              </w:rPr>
              <w:t>природе»</w:t>
            </w:r>
          </w:p>
          <w:p w:rsidR="00EC424D" w:rsidRDefault="00FC67E1">
            <w:pPr>
              <w:pStyle w:val="TableParagraph"/>
              <w:spacing w:line="271" w:lineRule="exact"/>
              <w:ind w:left="119"/>
              <w:rPr>
                <w:sz w:val="24"/>
              </w:rPr>
            </w:pPr>
            <w:r>
              <w:rPr>
                <w:sz w:val="24"/>
              </w:rPr>
              <w:t>«Что такое</w:t>
            </w:r>
            <w:r>
              <w:rPr>
                <w:spacing w:val="-6"/>
                <w:sz w:val="24"/>
              </w:rPr>
              <w:t xml:space="preserve"> </w:t>
            </w:r>
            <w:r>
              <w:rPr>
                <w:sz w:val="24"/>
              </w:rPr>
              <w:t>хорошо и что такое</w:t>
            </w:r>
            <w:r>
              <w:rPr>
                <w:spacing w:val="-6"/>
                <w:sz w:val="24"/>
              </w:rPr>
              <w:t xml:space="preserve"> </w:t>
            </w:r>
            <w:r>
              <w:rPr>
                <w:spacing w:val="-2"/>
                <w:sz w:val="24"/>
              </w:rPr>
              <w:t>плохо»</w:t>
            </w:r>
          </w:p>
          <w:p w:rsidR="00EC424D" w:rsidRDefault="00FC67E1">
            <w:pPr>
              <w:pStyle w:val="TableParagraph"/>
              <w:spacing w:line="271" w:lineRule="exact"/>
              <w:ind w:left="119"/>
              <w:rPr>
                <w:sz w:val="24"/>
              </w:rPr>
            </w:pPr>
            <w:r>
              <w:rPr>
                <w:sz w:val="24"/>
              </w:rPr>
              <w:t>«Непоседа</w:t>
            </w:r>
            <w:r>
              <w:rPr>
                <w:spacing w:val="-2"/>
                <w:sz w:val="24"/>
              </w:rPr>
              <w:t xml:space="preserve"> </w:t>
            </w:r>
            <w:r>
              <w:rPr>
                <w:sz w:val="24"/>
              </w:rPr>
              <w:t>–</w:t>
            </w:r>
            <w:r>
              <w:rPr>
                <w:spacing w:val="-2"/>
                <w:sz w:val="24"/>
              </w:rPr>
              <w:t xml:space="preserve"> ветерок»</w:t>
            </w:r>
          </w:p>
          <w:p w:rsidR="00EC424D" w:rsidRDefault="00FC67E1">
            <w:pPr>
              <w:pStyle w:val="TableParagraph"/>
              <w:spacing w:line="275" w:lineRule="exact"/>
              <w:ind w:left="119"/>
              <w:rPr>
                <w:sz w:val="24"/>
              </w:rPr>
            </w:pPr>
            <w:r>
              <w:rPr>
                <w:sz w:val="24"/>
              </w:rPr>
              <w:t>«Дракончик</w:t>
            </w:r>
            <w:r>
              <w:rPr>
                <w:spacing w:val="-9"/>
                <w:sz w:val="24"/>
              </w:rPr>
              <w:t xml:space="preserve"> </w:t>
            </w:r>
            <w:r>
              <w:rPr>
                <w:spacing w:val="-2"/>
                <w:sz w:val="24"/>
              </w:rPr>
              <w:t>Аленький»</w:t>
            </w:r>
          </w:p>
        </w:tc>
      </w:tr>
    </w:tbl>
    <w:p w:rsidR="00EC424D" w:rsidRDefault="00EC424D">
      <w:pPr>
        <w:spacing w:line="275" w:lineRule="exact"/>
        <w:rPr>
          <w:sz w:val="24"/>
        </w:rPr>
        <w:sectPr w:rsidR="00EC424D">
          <w:pgSz w:w="11950" w:h="16870"/>
          <w:pgMar w:top="960" w:right="240" w:bottom="460" w:left="740" w:header="0" w:footer="182" w:gutter="0"/>
          <w:cols w:space="720"/>
        </w:sect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7516"/>
      </w:tblGrid>
      <w:tr w:rsidR="00EC424D">
        <w:trPr>
          <w:trHeight w:val="8838"/>
        </w:trPr>
        <w:tc>
          <w:tcPr>
            <w:tcW w:w="2262" w:type="dxa"/>
          </w:tcPr>
          <w:p w:rsidR="00EC424D" w:rsidRDefault="00EC424D">
            <w:pPr>
              <w:pStyle w:val="TableParagraph"/>
              <w:rPr>
                <w:sz w:val="24"/>
              </w:rPr>
            </w:pPr>
          </w:p>
        </w:tc>
        <w:tc>
          <w:tcPr>
            <w:tcW w:w="7516" w:type="dxa"/>
          </w:tcPr>
          <w:p w:rsidR="00EC424D" w:rsidRDefault="00FC67E1">
            <w:pPr>
              <w:pStyle w:val="TableParagraph"/>
              <w:tabs>
                <w:tab w:val="left" w:pos="2040"/>
                <w:tab w:val="left" w:pos="3807"/>
                <w:tab w:val="left" w:pos="4172"/>
                <w:tab w:val="left" w:pos="5833"/>
                <w:tab w:val="left" w:pos="6223"/>
              </w:tabs>
              <w:spacing w:line="237" w:lineRule="auto"/>
              <w:ind w:left="119" w:right="115" w:firstLine="67"/>
              <w:rPr>
                <w:sz w:val="24"/>
              </w:rPr>
            </w:pPr>
            <w:r>
              <w:rPr>
                <w:spacing w:val="-2"/>
                <w:sz w:val="24"/>
              </w:rPr>
              <w:t>«Ознакомление</w:t>
            </w:r>
            <w:r>
              <w:rPr>
                <w:sz w:val="24"/>
              </w:rPr>
              <w:tab/>
            </w:r>
            <w:r>
              <w:rPr>
                <w:spacing w:val="-2"/>
                <w:sz w:val="24"/>
              </w:rPr>
              <w:t>дошкольников</w:t>
            </w:r>
            <w:r>
              <w:rPr>
                <w:sz w:val="24"/>
              </w:rPr>
              <w:tab/>
            </w:r>
            <w:r>
              <w:rPr>
                <w:spacing w:val="-10"/>
                <w:sz w:val="24"/>
              </w:rPr>
              <w:t>с</w:t>
            </w:r>
            <w:r>
              <w:rPr>
                <w:sz w:val="24"/>
              </w:rPr>
              <w:tab/>
            </w:r>
            <w:r>
              <w:rPr>
                <w:spacing w:val="-2"/>
                <w:sz w:val="24"/>
              </w:rPr>
              <w:t>окружающим</w:t>
            </w:r>
            <w:r>
              <w:rPr>
                <w:sz w:val="24"/>
              </w:rPr>
              <w:tab/>
            </w:r>
            <w:r>
              <w:rPr>
                <w:spacing w:val="-10"/>
                <w:sz w:val="24"/>
              </w:rPr>
              <w:t>и</w:t>
            </w:r>
            <w:r>
              <w:rPr>
                <w:sz w:val="24"/>
              </w:rPr>
              <w:tab/>
            </w:r>
            <w:r>
              <w:rPr>
                <w:spacing w:val="-4"/>
                <w:sz w:val="24"/>
              </w:rPr>
              <w:t xml:space="preserve">социальной </w:t>
            </w:r>
            <w:r>
              <w:rPr>
                <w:spacing w:val="-2"/>
                <w:sz w:val="24"/>
              </w:rPr>
              <w:t>действительностью»</w:t>
            </w:r>
          </w:p>
          <w:p w:rsidR="00EC424D" w:rsidRDefault="00FC67E1">
            <w:pPr>
              <w:pStyle w:val="TableParagraph"/>
              <w:spacing w:line="272" w:lineRule="exact"/>
              <w:ind w:left="119"/>
              <w:rPr>
                <w:sz w:val="24"/>
              </w:rPr>
            </w:pPr>
            <w:r>
              <w:rPr>
                <w:spacing w:val="-2"/>
                <w:sz w:val="24"/>
              </w:rPr>
              <w:t>Автор:</w:t>
            </w:r>
            <w:r>
              <w:rPr>
                <w:spacing w:val="12"/>
                <w:sz w:val="24"/>
              </w:rPr>
              <w:t xml:space="preserve"> </w:t>
            </w:r>
            <w:r>
              <w:rPr>
                <w:spacing w:val="-2"/>
                <w:sz w:val="24"/>
              </w:rPr>
              <w:t>Н.В.Алешина«ЦГЛ»</w:t>
            </w:r>
            <w:r>
              <w:rPr>
                <w:spacing w:val="-20"/>
                <w:sz w:val="24"/>
              </w:rPr>
              <w:t xml:space="preserve"> </w:t>
            </w:r>
            <w:r>
              <w:rPr>
                <w:spacing w:val="-2"/>
                <w:sz w:val="24"/>
              </w:rPr>
              <w:t>Москва,</w:t>
            </w:r>
            <w:r>
              <w:rPr>
                <w:spacing w:val="10"/>
                <w:sz w:val="24"/>
              </w:rPr>
              <w:t xml:space="preserve"> </w:t>
            </w:r>
            <w:r>
              <w:rPr>
                <w:spacing w:val="-4"/>
                <w:sz w:val="24"/>
              </w:rPr>
              <w:t>2004</w:t>
            </w:r>
          </w:p>
          <w:p w:rsidR="00EC424D" w:rsidRDefault="00FC67E1">
            <w:pPr>
              <w:pStyle w:val="TableParagraph"/>
              <w:spacing w:line="271" w:lineRule="exact"/>
              <w:ind w:left="119"/>
              <w:rPr>
                <w:sz w:val="24"/>
              </w:rPr>
            </w:pPr>
            <w:r>
              <w:rPr>
                <w:sz w:val="24"/>
              </w:rPr>
              <w:t>«Социально —</w:t>
            </w:r>
            <w:r>
              <w:rPr>
                <w:spacing w:val="41"/>
                <w:sz w:val="24"/>
              </w:rPr>
              <w:t xml:space="preserve"> </w:t>
            </w:r>
            <w:r>
              <w:rPr>
                <w:sz w:val="24"/>
              </w:rPr>
              <w:t>нравственное</w:t>
            </w:r>
            <w:r>
              <w:rPr>
                <w:spacing w:val="40"/>
                <w:sz w:val="24"/>
              </w:rPr>
              <w:t xml:space="preserve"> </w:t>
            </w:r>
            <w:r>
              <w:rPr>
                <w:sz w:val="24"/>
              </w:rPr>
              <w:t>воспитание»</w:t>
            </w:r>
            <w:r>
              <w:rPr>
                <w:spacing w:val="-4"/>
                <w:sz w:val="24"/>
              </w:rPr>
              <w:t xml:space="preserve"> </w:t>
            </w:r>
            <w:r>
              <w:rPr>
                <w:sz w:val="24"/>
              </w:rPr>
              <w:t>Автор:</w:t>
            </w:r>
            <w:r>
              <w:rPr>
                <w:spacing w:val="45"/>
                <w:sz w:val="24"/>
              </w:rPr>
              <w:t xml:space="preserve"> </w:t>
            </w:r>
            <w:r>
              <w:rPr>
                <w:sz w:val="24"/>
              </w:rPr>
              <w:t>И.Ф.Мулько</w:t>
            </w:r>
            <w:r>
              <w:rPr>
                <w:spacing w:val="55"/>
                <w:sz w:val="24"/>
              </w:rPr>
              <w:t xml:space="preserve"> </w:t>
            </w:r>
            <w:r>
              <w:rPr>
                <w:spacing w:val="-5"/>
                <w:sz w:val="24"/>
              </w:rPr>
              <w:t>ООО</w:t>
            </w:r>
          </w:p>
          <w:p w:rsidR="00EC424D" w:rsidRDefault="00FC67E1">
            <w:pPr>
              <w:pStyle w:val="TableParagraph"/>
              <w:spacing w:line="275" w:lineRule="exact"/>
              <w:ind w:left="119"/>
              <w:rPr>
                <w:sz w:val="24"/>
              </w:rPr>
            </w:pPr>
            <w:r>
              <w:rPr>
                <w:sz w:val="24"/>
              </w:rPr>
              <w:t>«ТЦ</w:t>
            </w:r>
            <w:r>
              <w:rPr>
                <w:spacing w:val="-14"/>
                <w:sz w:val="24"/>
              </w:rPr>
              <w:t xml:space="preserve"> </w:t>
            </w:r>
            <w:r>
              <w:rPr>
                <w:sz w:val="24"/>
              </w:rPr>
              <w:t>Сфера»,</w:t>
            </w:r>
            <w:r>
              <w:rPr>
                <w:spacing w:val="-1"/>
                <w:sz w:val="24"/>
              </w:rPr>
              <w:t xml:space="preserve"> </w:t>
            </w:r>
            <w:r>
              <w:rPr>
                <w:spacing w:val="-4"/>
                <w:sz w:val="24"/>
              </w:rPr>
              <w:t>2004</w:t>
            </w:r>
          </w:p>
          <w:p w:rsidR="00EC424D" w:rsidRDefault="00FC67E1">
            <w:pPr>
              <w:pStyle w:val="TableParagraph"/>
              <w:spacing w:line="275" w:lineRule="exact"/>
              <w:ind w:left="119"/>
              <w:rPr>
                <w:sz w:val="24"/>
              </w:rPr>
            </w:pPr>
            <w:r>
              <w:rPr>
                <w:sz w:val="24"/>
              </w:rPr>
              <w:t>«Занятия</w:t>
            </w:r>
            <w:r>
              <w:rPr>
                <w:spacing w:val="-7"/>
                <w:sz w:val="24"/>
              </w:rPr>
              <w:t xml:space="preserve"> </w:t>
            </w:r>
            <w:r>
              <w:rPr>
                <w:sz w:val="24"/>
              </w:rPr>
              <w:t>по</w:t>
            </w:r>
            <w:r>
              <w:rPr>
                <w:spacing w:val="-2"/>
                <w:sz w:val="24"/>
              </w:rPr>
              <w:t xml:space="preserve"> </w:t>
            </w:r>
            <w:r>
              <w:rPr>
                <w:sz w:val="24"/>
              </w:rPr>
              <w:t>культуре</w:t>
            </w:r>
            <w:r>
              <w:rPr>
                <w:spacing w:val="-5"/>
                <w:sz w:val="24"/>
              </w:rPr>
              <w:t xml:space="preserve"> </w:t>
            </w:r>
            <w:r>
              <w:rPr>
                <w:sz w:val="24"/>
              </w:rPr>
              <w:t>поведения»</w:t>
            </w:r>
            <w:r>
              <w:rPr>
                <w:spacing w:val="-7"/>
                <w:sz w:val="24"/>
              </w:rPr>
              <w:t xml:space="preserve"> </w:t>
            </w:r>
            <w:r>
              <w:rPr>
                <w:spacing w:val="-2"/>
                <w:sz w:val="24"/>
              </w:rPr>
              <w:t>Автор:С.О.Николаева</w:t>
            </w:r>
          </w:p>
          <w:p w:rsidR="00EC424D" w:rsidRDefault="00FC67E1">
            <w:pPr>
              <w:pStyle w:val="TableParagraph"/>
              <w:spacing w:line="275" w:lineRule="exact"/>
              <w:ind w:left="119"/>
              <w:rPr>
                <w:sz w:val="24"/>
              </w:rPr>
            </w:pPr>
            <w:r>
              <w:rPr>
                <w:sz w:val="24"/>
              </w:rPr>
              <w:t>«Гуманитарный</w:t>
            </w:r>
            <w:r>
              <w:rPr>
                <w:spacing w:val="-9"/>
                <w:sz w:val="24"/>
              </w:rPr>
              <w:t xml:space="preserve"> </w:t>
            </w:r>
            <w:r>
              <w:rPr>
                <w:sz w:val="24"/>
              </w:rPr>
              <w:t>издательский</w:t>
            </w:r>
            <w:r>
              <w:rPr>
                <w:spacing w:val="-12"/>
                <w:sz w:val="24"/>
              </w:rPr>
              <w:t xml:space="preserve"> </w:t>
            </w:r>
            <w:r>
              <w:rPr>
                <w:sz w:val="24"/>
              </w:rPr>
              <w:t>центр</w:t>
            </w:r>
            <w:r>
              <w:rPr>
                <w:spacing w:val="38"/>
                <w:sz w:val="24"/>
              </w:rPr>
              <w:t xml:space="preserve"> </w:t>
            </w:r>
            <w:r>
              <w:rPr>
                <w:sz w:val="24"/>
              </w:rPr>
              <w:t>ВЛАДОС»,</w:t>
            </w:r>
            <w:r>
              <w:rPr>
                <w:spacing w:val="-7"/>
                <w:sz w:val="24"/>
              </w:rPr>
              <w:t xml:space="preserve"> </w:t>
            </w:r>
            <w:r>
              <w:rPr>
                <w:spacing w:val="-4"/>
                <w:sz w:val="24"/>
              </w:rPr>
              <w:t>1999</w:t>
            </w:r>
          </w:p>
          <w:p w:rsidR="00EC424D" w:rsidRDefault="00FC67E1">
            <w:pPr>
              <w:pStyle w:val="TableParagraph"/>
              <w:spacing w:before="5" w:line="237" w:lineRule="auto"/>
              <w:ind w:left="119"/>
              <w:rPr>
                <w:sz w:val="24"/>
              </w:rPr>
            </w:pPr>
            <w:r>
              <w:rPr>
                <w:sz w:val="24"/>
              </w:rPr>
              <w:t>«Патриотическое</w:t>
            </w:r>
            <w:r>
              <w:rPr>
                <w:spacing w:val="-15"/>
                <w:sz w:val="24"/>
              </w:rPr>
              <w:t xml:space="preserve"> </w:t>
            </w:r>
            <w:r>
              <w:rPr>
                <w:sz w:val="24"/>
              </w:rPr>
              <w:t>воспитание</w:t>
            </w:r>
            <w:r>
              <w:rPr>
                <w:spacing w:val="-15"/>
                <w:sz w:val="24"/>
              </w:rPr>
              <w:t xml:space="preserve"> </w:t>
            </w:r>
            <w:r>
              <w:rPr>
                <w:sz w:val="24"/>
              </w:rPr>
              <w:t>дошкольников»</w:t>
            </w:r>
            <w:r>
              <w:rPr>
                <w:spacing w:val="-15"/>
                <w:sz w:val="24"/>
              </w:rPr>
              <w:t xml:space="preserve"> </w:t>
            </w:r>
            <w:r>
              <w:rPr>
                <w:sz w:val="24"/>
              </w:rPr>
              <w:t>Автор: Н.В.Алешина«ООО ЦГЛ»</w:t>
            </w:r>
            <w:r>
              <w:rPr>
                <w:spacing w:val="-1"/>
                <w:sz w:val="24"/>
              </w:rPr>
              <w:t xml:space="preserve"> </w:t>
            </w:r>
            <w:r>
              <w:rPr>
                <w:sz w:val="24"/>
              </w:rPr>
              <w:t>Москва, 2004</w:t>
            </w:r>
          </w:p>
          <w:p w:rsidR="00EC424D" w:rsidRDefault="00FC67E1">
            <w:pPr>
              <w:pStyle w:val="TableParagraph"/>
              <w:spacing w:before="3" w:line="275" w:lineRule="exact"/>
              <w:ind w:left="119"/>
              <w:rPr>
                <w:sz w:val="24"/>
              </w:rPr>
            </w:pPr>
            <w:r>
              <w:rPr>
                <w:sz w:val="24"/>
              </w:rPr>
              <w:t>«Развитие</w:t>
            </w:r>
            <w:r>
              <w:rPr>
                <w:spacing w:val="24"/>
                <w:sz w:val="24"/>
              </w:rPr>
              <w:t xml:space="preserve"> </w:t>
            </w:r>
            <w:r>
              <w:rPr>
                <w:sz w:val="24"/>
              </w:rPr>
              <w:t>игровой</w:t>
            </w:r>
            <w:r>
              <w:rPr>
                <w:spacing w:val="-15"/>
                <w:sz w:val="24"/>
              </w:rPr>
              <w:t xml:space="preserve"> </w:t>
            </w:r>
            <w:r>
              <w:rPr>
                <w:sz w:val="24"/>
              </w:rPr>
              <w:t>деятельности»</w:t>
            </w:r>
            <w:r>
              <w:rPr>
                <w:spacing w:val="-7"/>
                <w:sz w:val="24"/>
              </w:rPr>
              <w:t xml:space="preserve"> </w:t>
            </w:r>
            <w:r>
              <w:rPr>
                <w:sz w:val="24"/>
              </w:rPr>
              <w:t>Автор:</w:t>
            </w:r>
            <w:r>
              <w:rPr>
                <w:spacing w:val="-10"/>
                <w:sz w:val="24"/>
              </w:rPr>
              <w:t xml:space="preserve"> </w:t>
            </w:r>
            <w:r>
              <w:rPr>
                <w:spacing w:val="-2"/>
                <w:sz w:val="24"/>
              </w:rPr>
              <w:t>Н.Ф.Губанова</w:t>
            </w:r>
          </w:p>
          <w:p w:rsidR="00EC424D" w:rsidRDefault="00FC67E1">
            <w:pPr>
              <w:pStyle w:val="TableParagraph"/>
              <w:spacing w:line="275" w:lineRule="exact"/>
              <w:ind w:left="119"/>
              <w:rPr>
                <w:sz w:val="24"/>
              </w:rPr>
            </w:pPr>
            <w:r>
              <w:rPr>
                <w:sz w:val="24"/>
              </w:rPr>
              <w:t>«Мозаика-</w:t>
            </w:r>
            <w:r>
              <w:rPr>
                <w:spacing w:val="-15"/>
                <w:sz w:val="24"/>
              </w:rPr>
              <w:t xml:space="preserve"> </w:t>
            </w:r>
            <w:r>
              <w:rPr>
                <w:sz w:val="24"/>
              </w:rPr>
              <w:t>Синтез»</w:t>
            </w:r>
            <w:r>
              <w:rPr>
                <w:spacing w:val="-26"/>
                <w:sz w:val="24"/>
              </w:rPr>
              <w:t xml:space="preserve"> </w:t>
            </w:r>
            <w:r>
              <w:rPr>
                <w:sz w:val="24"/>
              </w:rPr>
              <w:t>Москва,</w:t>
            </w:r>
            <w:r>
              <w:rPr>
                <w:spacing w:val="-6"/>
                <w:sz w:val="24"/>
              </w:rPr>
              <w:t xml:space="preserve"> </w:t>
            </w:r>
            <w:r>
              <w:rPr>
                <w:spacing w:val="-4"/>
                <w:sz w:val="24"/>
              </w:rPr>
              <w:t>2009</w:t>
            </w:r>
          </w:p>
          <w:p w:rsidR="00EC424D" w:rsidRDefault="00FC67E1">
            <w:pPr>
              <w:pStyle w:val="TableParagraph"/>
              <w:spacing w:before="5" w:line="237" w:lineRule="auto"/>
              <w:ind w:left="119"/>
              <w:rPr>
                <w:sz w:val="24"/>
              </w:rPr>
            </w:pPr>
            <w:r>
              <w:rPr>
                <w:sz w:val="24"/>
              </w:rPr>
              <w:t>«Ребенок</w:t>
            </w:r>
            <w:r>
              <w:rPr>
                <w:spacing w:val="-1"/>
                <w:sz w:val="24"/>
              </w:rPr>
              <w:t xml:space="preserve"> </w:t>
            </w:r>
            <w:r>
              <w:rPr>
                <w:sz w:val="24"/>
              </w:rPr>
              <w:t>познает</w:t>
            </w:r>
            <w:r>
              <w:rPr>
                <w:spacing w:val="-4"/>
                <w:sz w:val="24"/>
              </w:rPr>
              <w:t xml:space="preserve"> </w:t>
            </w:r>
            <w:r>
              <w:rPr>
                <w:sz w:val="24"/>
              </w:rPr>
              <w:t>мир»</w:t>
            </w:r>
            <w:r>
              <w:rPr>
                <w:spacing w:val="-9"/>
                <w:sz w:val="24"/>
              </w:rPr>
              <w:t xml:space="preserve"> </w:t>
            </w:r>
            <w:r>
              <w:rPr>
                <w:sz w:val="24"/>
              </w:rPr>
              <w:t>Автор:</w:t>
            </w:r>
            <w:r>
              <w:rPr>
                <w:spacing w:val="-5"/>
                <w:sz w:val="24"/>
              </w:rPr>
              <w:t xml:space="preserve"> </w:t>
            </w:r>
            <w:r>
              <w:rPr>
                <w:sz w:val="24"/>
              </w:rPr>
              <w:t>Т.В.Смирнова</w:t>
            </w:r>
            <w:r>
              <w:rPr>
                <w:spacing w:val="-5"/>
                <w:sz w:val="24"/>
              </w:rPr>
              <w:t xml:space="preserve"> </w:t>
            </w:r>
            <w:r>
              <w:rPr>
                <w:sz w:val="24"/>
              </w:rPr>
              <w:t xml:space="preserve">Издательство «Учитель», </w:t>
            </w:r>
            <w:r>
              <w:rPr>
                <w:spacing w:val="-4"/>
                <w:sz w:val="24"/>
              </w:rPr>
              <w:t>2011</w:t>
            </w:r>
          </w:p>
          <w:p w:rsidR="00EC424D" w:rsidRDefault="00FC67E1">
            <w:pPr>
              <w:pStyle w:val="TableParagraph"/>
              <w:spacing w:before="6" w:line="237" w:lineRule="auto"/>
              <w:ind w:left="119"/>
              <w:rPr>
                <w:sz w:val="24"/>
              </w:rPr>
            </w:pPr>
            <w:r>
              <w:rPr>
                <w:sz w:val="24"/>
              </w:rPr>
              <w:t>«Нравственно</w:t>
            </w:r>
            <w:r>
              <w:rPr>
                <w:spacing w:val="-4"/>
                <w:sz w:val="24"/>
              </w:rPr>
              <w:t xml:space="preserve"> </w:t>
            </w:r>
            <w:r>
              <w:rPr>
                <w:sz w:val="24"/>
              </w:rPr>
              <w:t>-трудовое</w:t>
            </w:r>
            <w:r>
              <w:rPr>
                <w:spacing w:val="40"/>
                <w:sz w:val="24"/>
              </w:rPr>
              <w:t xml:space="preserve"> </w:t>
            </w:r>
            <w:r>
              <w:rPr>
                <w:sz w:val="24"/>
              </w:rPr>
              <w:t>воспитание</w:t>
            </w:r>
            <w:r>
              <w:rPr>
                <w:spacing w:val="-5"/>
                <w:sz w:val="24"/>
              </w:rPr>
              <w:t xml:space="preserve"> </w:t>
            </w:r>
            <w:r>
              <w:rPr>
                <w:sz w:val="24"/>
              </w:rPr>
              <w:t>ребенка</w:t>
            </w:r>
            <w:r>
              <w:rPr>
                <w:spacing w:val="-7"/>
                <w:sz w:val="24"/>
              </w:rPr>
              <w:t xml:space="preserve"> </w:t>
            </w:r>
            <w:r>
              <w:rPr>
                <w:sz w:val="24"/>
              </w:rPr>
              <w:t>-дошкольника» Автор:Л.В.Куцакова Москва «Владос»,2004</w:t>
            </w:r>
          </w:p>
          <w:p w:rsidR="00EC424D" w:rsidRDefault="00FC67E1">
            <w:pPr>
              <w:pStyle w:val="TableParagraph"/>
              <w:spacing w:before="5" w:line="232" w:lineRule="auto"/>
              <w:ind w:left="119"/>
              <w:rPr>
                <w:sz w:val="24"/>
              </w:rPr>
            </w:pPr>
            <w:r>
              <w:rPr>
                <w:spacing w:val="-2"/>
                <w:sz w:val="24"/>
              </w:rPr>
              <w:t>«Любить</w:t>
            </w:r>
            <w:r>
              <w:rPr>
                <w:spacing w:val="-3"/>
                <w:sz w:val="24"/>
              </w:rPr>
              <w:t xml:space="preserve"> </w:t>
            </w:r>
            <w:r>
              <w:rPr>
                <w:spacing w:val="-2"/>
                <w:sz w:val="24"/>
              </w:rPr>
              <w:t>труд</w:t>
            </w:r>
            <w:r>
              <w:rPr>
                <w:spacing w:val="-12"/>
                <w:sz w:val="24"/>
              </w:rPr>
              <w:t xml:space="preserve"> </w:t>
            </w:r>
            <w:r>
              <w:rPr>
                <w:spacing w:val="-2"/>
                <w:sz w:val="24"/>
              </w:rPr>
              <w:t>на</w:t>
            </w:r>
            <w:r>
              <w:rPr>
                <w:spacing w:val="-11"/>
                <w:sz w:val="24"/>
              </w:rPr>
              <w:t xml:space="preserve"> </w:t>
            </w:r>
            <w:r>
              <w:rPr>
                <w:spacing w:val="-2"/>
                <w:sz w:val="24"/>
              </w:rPr>
              <w:t>родной</w:t>
            </w:r>
            <w:r>
              <w:rPr>
                <w:spacing w:val="-9"/>
                <w:sz w:val="24"/>
              </w:rPr>
              <w:t xml:space="preserve"> </w:t>
            </w:r>
            <w:r>
              <w:rPr>
                <w:spacing w:val="-2"/>
                <w:sz w:val="24"/>
              </w:rPr>
              <w:t>земле» Авторы:</w:t>
            </w:r>
            <w:r>
              <w:rPr>
                <w:spacing w:val="-4"/>
                <w:sz w:val="24"/>
              </w:rPr>
              <w:t xml:space="preserve"> </w:t>
            </w:r>
            <w:r>
              <w:rPr>
                <w:spacing w:val="-2"/>
                <w:sz w:val="24"/>
              </w:rPr>
              <w:t xml:space="preserve">Н.Н.КокореваА.К.Бондаренко </w:t>
            </w:r>
            <w:r>
              <w:rPr>
                <w:sz w:val="24"/>
              </w:rPr>
              <w:t>Москва «Прсвещение» ,1987</w:t>
            </w:r>
          </w:p>
          <w:p w:rsidR="00EC424D" w:rsidRDefault="00FC67E1">
            <w:pPr>
              <w:pStyle w:val="TableParagraph"/>
              <w:spacing w:before="6"/>
              <w:ind w:left="119"/>
              <w:rPr>
                <w:sz w:val="24"/>
              </w:rPr>
            </w:pPr>
            <w:r>
              <w:rPr>
                <w:sz w:val="24"/>
              </w:rPr>
              <w:t>«Воспитание</w:t>
            </w:r>
            <w:r>
              <w:rPr>
                <w:spacing w:val="-7"/>
                <w:sz w:val="24"/>
              </w:rPr>
              <w:t xml:space="preserve"> </w:t>
            </w:r>
            <w:r>
              <w:rPr>
                <w:sz w:val="24"/>
              </w:rPr>
              <w:t>дошкольника</w:t>
            </w:r>
            <w:r>
              <w:rPr>
                <w:spacing w:val="-9"/>
                <w:sz w:val="24"/>
              </w:rPr>
              <w:t xml:space="preserve"> </w:t>
            </w:r>
            <w:r>
              <w:rPr>
                <w:sz w:val="24"/>
              </w:rPr>
              <w:t>в</w:t>
            </w:r>
            <w:r>
              <w:rPr>
                <w:spacing w:val="2"/>
                <w:sz w:val="24"/>
              </w:rPr>
              <w:t xml:space="preserve"> </w:t>
            </w:r>
            <w:r>
              <w:rPr>
                <w:sz w:val="24"/>
              </w:rPr>
              <w:t>труде»</w:t>
            </w:r>
            <w:r>
              <w:rPr>
                <w:spacing w:val="-3"/>
                <w:sz w:val="24"/>
              </w:rPr>
              <w:t xml:space="preserve"> </w:t>
            </w:r>
            <w:r>
              <w:rPr>
                <w:sz w:val="24"/>
              </w:rPr>
              <w:t>Автор:</w:t>
            </w:r>
            <w:r>
              <w:rPr>
                <w:spacing w:val="-4"/>
                <w:sz w:val="24"/>
              </w:rPr>
              <w:t xml:space="preserve"> </w:t>
            </w:r>
            <w:r>
              <w:rPr>
                <w:sz w:val="24"/>
              </w:rPr>
              <w:t>В.Г.Нечаева</w:t>
            </w:r>
            <w:r>
              <w:rPr>
                <w:spacing w:val="-3"/>
                <w:sz w:val="24"/>
              </w:rPr>
              <w:t xml:space="preserve"> </w:t>
            </w:r>
            <w:r>
              <w:rPr>
                <w:spacing w:val="-2"/>
                <w:sz w:val="24"/>
              </w:rPr>
              <w:t>Москва</w:t>
            </w:r>
          </w:p>
          <w:p w:rsidR="00EC424D" w:rsidRDefault="00FC67E1">
            <w:pPr>
              <w:pStyle w:val="TableParagraph"/>
              <w:spacing w:before="2" w:line="272" w:lineRule="exact"/>
              <w:ind w:left="119"/>
              <w:rPr>
                <w:sz w:val="24"/>
              </w:rPr>
            </w:pPr>
            <w:r>
              <w:rPr>
                <w:sz w:val="24"/>
              </w:rPr>
              <w:t>«Просвещение»,</w:t>
            </w:r>
            <w:r>
              <w:rPr>
                <w:spacing w:val="-10"/>
                <w:sz w:val="24"/>
              </w:rPr>
              <w:t xml:space="preserve"> </w:t>
            </w:r>
            <w:r>
              <w:rPr>
                <w:spacing w:val="-4"/>
                <w:sz w:val="24"/>
              </w:rPr>
              <w:t>1983</w:t>
            </w:r>
          </w:p>
          <w:p w:rsidR="00EC424D" w:rsidRDefault="00FC67E1">
            <w:pPr>
              <w:pStyle w:val="TableParagraph"/>
              <w:spacing w:line="237" w:lineRule="auto"/>
              <w:ind w:left="119"/>
              <w:rPr>
                <w:sz w:val="24"/>
              </w:rPr>
            </w:pPr>
            <w:r>
              <w:rPr>
                <w:sz w:val="24"/>
              </w:rPr>
              <w:t>«Нравственно- трудовое</w:t>
            </w:r>
            <w:r>
              <w:rPr>
                <w:spacing w:val="32"/>
                <w:sz w:val="24"/>
              </w:rPr>
              <w:t xml:space="preserve"> </w:t>
            </w:r>
            <w:r>
              <w:rPr>
                <w:sz w:val="24"/>
              </w:rPr>
              <w:t>в</w:t>
            </w:r>
            <w:r>
              <w:rPr>
                <w:sz w:val="24"/>
              </w:rPr>
              <w:t>оспитание</w:t>
            </w:r>
            <w:r>
              <w:rPr>
                <w:spacing w:val="29"/>
                <w:sz w:val="24"/>
              </w:rPr>
              <w:t xml:space="preserve"> </w:t>
            </w:r>
            <w:r>
              <w:rPr>
                <w:sz w:val="24"/>
              </w:rPr>
              <w:t>в</w:t>
            </w:r>
            <w:r>
              <w:rPr>
                <w:spacing w:val="30"/>
                <w:sz w:val="24"/>
              </w:rPr>
              <w:t xml:space="preserve"> </w:t>
            </w:r>
            <w:r>
              <w:rPr>
                <w:sz w:val="24"/>
              </w:rPr>
              <w:t>детском</w:t>
            </w:r>
            <w:r>
              <w:rPr>
                <w:spacing w:val="39"/>
                <w:sz w:val="24"/>
              </w:rPr>
              <w:t xml:space="preserve"> </w:t>
            </w:r>
            <w:r>
              <w:rPr>
                <w:sz w:val="24"/>
              </w:rPr>
              <w:t>саду»Автор:</w:t>
            </w:r>
            <w:r>
              <w:rPr>
                <w:spacing w:val="34"/>
                <w:sz w:val="24"/>
              </w:rPr>
              <w:t xml:space="preserve"> </w:t>
            </w:r>
            <w:r>
              <w:rPr>
                <w:sz w:val="24"/>
              </w:rPr>
              <w:t xml:space="preserve">Р.С.Буре, </w:t>
            </w:r>
            <w:r>
              <w:rPr>
                <w:spacing w:val="-4"/>
                <w:sz w:val="24"/>
              </w:rPr>
              <w:t>1987</w:t>
            </w:r>
          </w:p>
          <w:p w:rsidR="00EC424D" w:rsidRDefault="00FC67E1">
            <w:pPr>
              <w:pStyle w:val="TableParagraph"/>
              <w:spacing w:before="4" w:line="237" w:lineRule="auto"/>
              <w:ind w:left="119" w:right="603"/>
              <w:rPr>
                <w:sz w:val="24"/>
              </w:rPr>
            </w:pPr>
            <w:r>
              <w:rPr>
                <w:sz w:val="24"/>
              </w:rPr>
              <w:t>«Основа безопасности детей дошкольного возраста» А.А.Авдеева,</w:t>
            </w:r>
            <w:r>
              <w:rPr>
                <w:spacing w:val="-15"/>
                <w:sz w:val="24"/>
              </w:rPr>
              <w:t xml:space="preserve"> </w:t>
            </w:r>
            <w:r>
              <w:rPr>
                <w:sz w:val="24"/>
              </w:rPr>
              <w:t>О.Л.Князева,</w:t>
            </w:r>
            <w:r>
              <w:rPr>
                <w:spacing w:val="-15"/>
                <w:sz w:val="24"/>
              </w:rPr>
              <w:t xml:space="preserve"> </w:t>
            </w:r>
            <w:r>
              <w:rPr>
                <w:sz w:val="24"/>
              </w:rPr>
              <w:t>Р.Б.Стеркина</w:t>
            </w:r>
            <w:r>
              <w:rPr>
                <w:spacing w:val="-15"/>
                <w:sz w:val="24"/>
              </w:rPr>
              <w:t xml:space="preserve"> </w:t>
            </w:r>
            <w:r>
              <w:rPr>
                <w:sz w:val="24"/>
              </w:rPr>
              <w:t>«Детство</w:t>
            </w:r>
            <w:r>
              <w:rPr>
                <w:spacing w:val="-15"/>
                <w:sz w:val="24"/>
              </w:rPr>
              <w:t xml:space="preserve"> </w:t>
            </w:r>
            <w:r>
              <w:rPr>
                <w:sz w:val="24"/>
              </w:rPr>
              <w:t>—</w:t>
            </w:r>
            <w:r>
              <w:rPr>
                <w:spacing w:val="-17"/>
                <w:sz w:val="24"/>
              </w:rPr>
              <w:t xml:space="preserve"> </w:t>
            </w:r>
            <w:r>
              <w:rPr>
                <w:sz w:val="24"/>
              </w:rPr>
              <w:t>пресс»,</w:t>
            </w:r>
            <w:r>
              <w:rPr>
                <w:spacing w:val="-15"/>
                <w:sz w:val="24"/>
              </w:rPr>
              <w:t xml:space="preserve"> </w:t>
            </w:r>
            <w:r>
              <w:rPr>
                <w:sz w:val="24"/>
              </w:rPr>
              <w:t>2004</w:t>
            </w:r>
          </w:p>
          <w:p w:rsidR="00EC424D" w:rsidRDefault="00FC67E1">
            <w:pPr>
              <w:pStyle w:val="TableParagraph"/>
              <w:spacing w:before="4" w:line="275" w:lineRule="exact"/>
              <w:ind w:left="119"/>
              <w:rPr>
                <w:sz w:val="24"/>
              </w:rPr>
            </w:pPr>
            <w:r>
              <w:rPr>
                <w:spacing w:val="-2"/>
                <w:sz w:val="24"/>
              </w:rPr>
              <w:t>«ОБЖ»</w:t>
            </w:r>
            <w:r>
              <w:rPr>
                <w:spacing w:val="-20"/>
                <w:sz w:val="24"/>
              </w:rPr>
              <w:t xml:space="preserve"> </w:t>
            </w:r>
            <w:r>
              <w:rPr>
                <w:spacing w:val="-2"/>
                <w:sz w:val="24"/>
              </w:rPr>
              <w:t>Автор:</w:t>
            </w:r>
            <w:r>
              <w:rPr>
                <w:spacing w:val="3"/>
                <w:sz w:val="24"/>
              </w:rPr>
              <w:t xml:space="preserve"> </w:t>
            </w:r>
            <w:r>
              <w:rPr>
                <w:spacing w:val="-2"/>
                <w:sz w:val="24"/>
              </w:rPr>
              <w:t>М.А.Фисенко«Корифей»,</w:t>
            </w:r>
            <w:r>
              <w:rPr>
                <w:spacing w:val="13"/>
                <w:sz w:val="24"/>
              </w:rPr>
              <w:t xml:space="preserve"> </w:t>
            </w:r>
            <w:r>
              <w:rPr>
                <w:spacing w:val="-4"/>
                <w:sz w:val="24"/>
              </w:rPr>
              <w:t>2010</w:t>
            </w:r>
          </w:p>
          <w:p w:rsidR="00EC424D" w:rsidRDefault="00FC67E1">
            <w:pPr>
              <w:pStyle w:val="TableParagraph"/>
              <w:spacing w:line="275" w:lineRule="exact"/>
              <w:ind w:left="119"/>
              <w:rPr>
                <w:sz w:val="24"/>
              </w:rPr>
            </w:pPr>
            <w:r>
              <w:rPr>
                <w:sz w:val="24"/>
              </w:rPr>
              <w:t>«Три</w:t>
            </w:r>
            <w:r>
              <w:rPr>
                <w:spacing w:val="13"/>
                <w:sz w:val="24"/>
              </w:rPr>
              <w:t xml:space="preserve"> </w:t>
            </w:r>
            <w:r>
              <w:rPr>
                <w:sz w:val="24"/>
              </w:rPr>
              <w:t>сигнала</w:t>
            </w:r>
            <w:r>
              <w:rPr>
                <w:spacing w:val="7"/>
                <w:sz w:val="24"/>
              </w:rPr>
              <w:t xml:space="preserve"> </w:t>
            </w:r>
            <w:r>
              <w:rPr>
                <w:sz w:val="24"/>
              </w:rPr>
              <w:t>светофора»</w:t>
            </w:r>
            <w:r>
              <w:rPr>
                <w:spacing w:val="10"/>
                <w:sz w:val="24"/>
              </w:rPr>
              <w:t xml:space="preserve"> </w:t>
            </w:r>
            <w:r>
              <w:rPr>
                <w:sz w:val="24"/>
              </w:rPr>
              <w:t>Автор:</w:t>
            </w:r>
            <w:r>
              <w:rPr>
                <w:spacing w:val="3"/>
                <w:sz w:val="24"/>
              </w:rPr>
              <w:t xml:space="preserve"> </w:t>
            </w:r>
            <w:r>
              <w:rPr>
                <w:sz w:val="24"/>
              </w:rPr>
              <w:t>Т.Ф.Саулина«Мозаика</w:t>
            </w:r>
            <w:r>
              <w:rPr>
                <w:spacing w:val="14"/>
                <w:sz w:val="24"/>
              </w:rPr>
              <w:t xml:space="preserve"> </w:t>
            </w:r>
            <w:r>
              <w:rPr>
                <w:sz w:val="24"/>
              </w:rPr>
              <w:t>—</w:t>
            </w:r>
            <w:r>
              <w:rPr>
                <w:spacing w:val="13"/>
                <w:sz w:val="24"/>
              </w:rPr>
              <w:t xml:space="preserve"> </w:t>
            </w:r>
            <w:r>
              <w:rPr>
                <w:spacing w:val="-2"/>
                <w:sz w:val="24"/>
              </w:rPr>
              <w:t>синтез»</w:t>
            </w:r>
          </w:p>
          <w:p w:rsidR="00EC424D" w:rsidRDefault="00FC67E1">
            <w:pPr>
              <w:pStyle w:val="TableParagraph"/>
              <w:spacing w:before="2" w:line="275" w:lineRule="exact"/>
              <w:ind w:left="119"/>
              <w:rPr>
                <w:sz w:val="24"/>
              </w:rPr>
            </w:pPr>
            <w:r>
              <w:rPr>
                <w:spacing w:val="-2"/>
                <w:sz w:val="24"/>
              </w:rPr>
              <w:t>,2008</w:t>
            </w:r>
          </w:p>
          <w:p w:rsidR="00EC424D" w:rsidRDefault="00FC67E1">
            <w:pPr>
              <w:pStyle w:val="TableParagraph"/>
              <w:spacing w:line="275" w:lineRule="exact"/>
              <w:ind w:left="119"/>
              <w:rPr>
                <w:sz w:val="24"/>
              </w:rPr>
            </w:pPr>
            <w:r>
              <w:rPr>
                <w:sz w:val="24"/>
              </w:rPr>
              <w:t>«Правила</w:t>
            </w:r>
            <w:r>
              <w:rPr>
                <w:spacing w:val="-15"/>
                <w:sz w:val="24"/>
              </w:rPr>
              <w:t xml:space="preserve"> </w:t>
            </w:r>
            <w:r>
              <w:rPr>
                <w:sz w:val="24"/>
              </w:rPr>
              <w:t>дорожного</w:t>
            </w:r>
            <w:r>
              <w:rPr>
                <w:spacing w:val="-15"/>
                <w:sz w:val="24"/>
              </w:rPr>
              <w:t xml:space="preserve"> </w:t>
            </w:r>
            <w:r>
              <w:rPr>
                <w:sz w:val="24"/>
              </w:rPr>
              <w:t>движения»</w:t>
            </w:r>
            <w:r>
              <w:rPr>
                <w:spacing w:val="-15"/>
                <w:sz w:val="24"/>
              </w:rPr>
              <w:t xml:space="preserve"> </w:t>
            </w:r>
            <w:r>
              <w:rPr>
                <w:sz w:val="24"/>
              </w:rPr>
              <w:t>Автор:</w:t>
            </w:r>
            <w:r>
              <w:rPr>
                <w:spacing w:val="-10"/>
                <w:sz w:val="24"/>
              </w:rPr>
              <w:t xml:space="preserve"> </w:t>
            </w:r>
            <w:r>
              <w:rPr>
                <w:sz w:val="24"/>
              </w:rPr>
              <w:t>Т.Г.Кобзева</w:t>
            </w:r>
            <w:r>
              <w:rPr>
                <w:spacing w:val="-7"/>
                <w:sz w:val="24"/>
              </w:rPr>
              <w:t xml:space="preserve"> </w:t>
            </w:r>
            <w:r>
              <w:rPr>
                <w:sz w:val="24"/>
              </w:rPr>
              <w:t>«Учитель»,</w:t>
            </w:r>
            <w:r>
              <w:rPr>
                <w:spacing w:val="-8"/>
                <w:sz w:val="24"/>
              </w:rPr>
              <w:t xml:space="preserve"> </w:t>
            </w:r>
            <w:r>
              <w:rPr>
                <w:spacing w:val="-4"/>
                <w:sz w:val="24"/>
              </w:rPr>
              <w:t>2010</w:t>
            </w:r>
          </w:p>
          <w:p w:rsidR="00EC424D" w:rsidRDefault="00FC67E1">
            <w:pPr>
              <w:pStyle w:val="TableParagraph"/>
              <w:spacing w:before="3" w:line="275" w:lineRule="exact"/>
              <w:ind w:left="119"/>
              <w:rPr>
                <w:sz w:val="24"/>
              </w:rPr>
            </w:pPr>
            <w:r>
              <w:rPr>
                <w:sz w:val="24"/>
              </w:rPr>
              <w:t>«Правила</w:t>
            </w:r>
            <w:r>
              <w:rPr>
                <w:spacing w:val="-5"/>
                <w:sz w:val="24"/>
              </w:rPr>
              <w:t xml:space="preserve"> </w:t>
            </w:r>
            <w:r>
              <w:rPr>
                <w:sz w:val="24"/>
              </w:rPr>
              <w:t>дорожного</w:t>
            </w:r>
            <w:r>
              <w:rPr>
                <w:spacing w:val="3"/>
                <w:sz w:val="24"/>
              </w:rPr>
              <w:t xml:space="preserve"> </w:t>
            </w:r>
            <w:r>
              <w:rPr>
                <w:spacing w:val="-2"/>
                <w:sz w:val="24"/>
              </w:rPr>
              <w:t>движения»</w:t>
            </w:r>
          </w:p>
          <w:p w:rsidR="00EC424D" w:rsidRDefault="00FC67E1">
            <w:pPr>
              <w:pStyle w:val="TableParagraph"/>
              <w:spacing w:line="275" w:lineRule="exact"/>
              <w:ind w:left="119"/>
              <w:rPr>
                <w:sz w:val="24"/>
              </w:rPr>
            </w:pPr>
            <w:r>
              <w:rPr>
                <w:spacing w:val="-2"/>
                <w:sz w:val="24"/>
              </w:rPr>
              <w:t>Автор:</w:t>
            </w:r>
            <w:r>
              <w:rPr>
                <w:spacing w:val="6"/>
                <w:sz w:val="24"/>
              </w:rPr>
              <w:t xml:space="preserve"> </w:t>
            </w:r>
            <w:r>
              <w:rPr>
                <w:spacing w:val="-2"/>
                <w:sz w:val="24"/>
              </w:rPr>
              <w:t>Е.А.Романова,А.Б.Малюшкина«ТЦ</w:t>
            </w:r>
            <w:r>
              <w:rPr>
                <w:spacing w:val="5"/>
                <w:sz w:val="24"/>
              </w:rPr>
              <w:t xml:space="preserve"> </w:t>
            </w:r>
            <w:r>
              <w:rPr>
                <w:spacing w:val="-2"/>
                <w:sz w:val="24"/>
              </w:rPr>
              <w:t>Сфера»,</w:t>
            </w:r>
            <w:r>
              <w:rPr>
                <w:spacing w:val="17"/>
                <w:sz w:val="24"/>
              </w:rPr>
              <w:t xml:space="preserve"> </w:t>
            </w:r>
            <w:r>
              <w:rPr>
                <w:spacing w:val="-4"/>
                <w:sz w:val="24"/>
              </w:rPr>
              <w:t>2005</w:t>
            </w:r>
          </w:p>
          <w:p w:rsidR="00EC424D" w:rsidRDefault="00FC67E1">
            <w:pPr>
              <w:pStyle w:val="TableParagraph"/>
              <w:spacing w:before="4" w:line="237" w:lineRule="auto"/>
              <w:ind w:left="119"/>
              <w:rPr>
                <w:sz w:val="24"/>
              </w:rPr>
            </w:pPr>
            <w:r>
              <w:rPr>
                <w:sz w:val="24"/>
              </w:rPr>
              <w:t>«Как</w:t>
            </w:r>
            <w:r>
              <w:rPr>
                <w:spacing w:val="-15"/>
                <w:sz w:val="24"/>
              </w:rPr>
              <w:t xml:space="preserve"> </w:t>
            </w:r>
            <w:r>
              <w:rPr>
                <w:sz w:val="24"/>
              </w:rPr>
              <w:t>обеспечить</w:t>
            </w:r>
            <w:r>
              <w:rPr>
                <w:spacing w:val="-15"/>
                <w:sz w:val="24"/>
              </w:rPr>
              <w:t xml:space="preserve"> </w:t>
            </w:r>
            <w:r>
              <w:rPr>
                <w:sz w:val="24"/>
              </w:rPr>
              <w:t>безопасность</w:t>
            </w:r>
            <w:r>
              <w:rPr>
                <w:spacing w:val="-13"/>
                <w:sz w:val="24"/>
              </w:rPr>
              <w:t xml:space="preserve"> </w:t>
            </w:r>
            <w:r>
              <w:rPr>
                <w:sz w:val="24"/>
              </w:rPr>
              <w:t>дошкольников» Автор:К.Ю.Белая«Просвещение», 1998</w:t>
            </w:r>
          </w:p>
        </w:tc>
      </w:tr>
      <w:tr w:rsidR="00EC424D">
        <w:trPr>
          <w:trHeight w:val="266"/>
        </w:trPr>
        <w:tc>
          <w:tcPr>
            <w:tcW w:w="2262" w:type="dxa"/>
            <w:tcBorders>
              <w:bottom w:val="nil"/>
            </w:tcBorders>
          </w:tcPr>
          <w:p w:rsidR="00EC424D" w:rsidRDefault="00FC67E1">
            <w:pPr>
              <w:pStyle w:val="TableParagraph"/>
              <w:spacing w:line="247" w:lineRule="exact"/>
              <w:ind w:left="119"/>
              <w:rPr>
                <w:b/>
                <w:sz w:val="24"/>
              </w:rPr>
            </w:pPr>
            <w:r>
              <w:rPr>
                <w:b/>
                <w:spacing w:val="-2"/>
                <w:sz w:val="24"/>
              </w:rPr>
              <w:t>«Познавательное</w:t>
            </w:r>
          </w:p>
        </w:tc>
        <w:tc>
          <w:tcPr>
            <w:tcW w:w="7516" w:type="dxa"/>
            <w:tcBorders>
              <w:bottom w:val="nil"/>
            </w:tcBorders>
          </w:tcPr>
          <w:p w:rsidR="00EC424D" w:rsidRDefault="00FC67E1">
            <w:pPr>
              <w:pStyle w:val="TableParagraph"/>
              <w:spacing w:line="247" w:lineRule="exact"/>
              <w:ind w:left="119"/>
              <w:rPr>
                <w:sz w:val="24"/>
              </w:rPr>
            </w:pPr>
            <w:r>
              <w:rPr>
                <w:sz w:val="24"/>
              </w:rPr>
              <w:t>«Конструирование</w:t>
            </w:r>
            <w:r>
              <w:rPr>
                <w:spacing w:val="-8"/>
                <w:sz w:val="24"/>
              </w:rPr>
              <w:t xml:space="preserve"> </w:t>
            </w:r>
            <w:r>
              <w:rPr>
                <w:sz w:val="24"/>
              </w:rPr>
              <w:t>и</w:t>
            </w:r>
            <w:r>
              <w:rPr>
                <w:spacing w:val="-6"/>
                <w:sz w:val="24"/>
              </w:rPr>
              <w:t xml:space="preserve"> </w:t>
            </w:r>
            <w:r>
              <w:rPr>
                <w:sz w:val="24"/>
              </w:rPr>
              <w:t>художественный</w:t>
            </w:r>
            <w:r>
              <w:rPr>
                <w:spacing w:val="-3"/>
                <w:sz w:val="24"/>
              </w:rPr>
              <w:t xml:space="preserve"> </w:t>
            </w:r>
            <w:r>
              <w:rPr>
                <w:sz w:val="24"/>
              </w:rPr>
              <w:t>труд</w:t>
            </w:r>
            <w:r>
              <w:rPr>
                <w:spacing w:val="-5"/>
                <w:sz w:val="24"/>
              </w:rPr>
              <w:t xml:space="preserve"> </w:t>
            </w:r>
            <w:r>
              <w:rPr>
                <w:sz w:val="24"/>
              </w:rPr>
              <w:t>в детском</w:t>
            </w:r>
            <w:r>
              <w:rPr>
                <w:spacing w:val="-6"/>
                <w:sz w:val="24"/>
              </w:rPr>
              <w:t xml:space="preserve"> </w:t>
            </w:r>
            <w:r>
              <w:rPr>
                <w:sz w:val="24"/>
              </w:rPr>
              <w:t>саду»</w:t>
            </w:r>
            <w:r>
              <w:rPr>
                <w:spacing w:val="-10"/>
                <w:sz w:val="24"/>
              </w:rPr>
              <w:t xml:space="preserve"> </w:t>
            </w:r>
            <w:r>
              <w:rPr>
                <w:spacing w:val="-2"/>
                <w:sz w:val="24"/>
              </w:rPr>
              <w:t>Автор:</w:t>
            </w:r>
          </w:p>
        </w:tc>
      </w:tr>
      <w:tr w:rsidR="00EC424D">
        <w:trPr>
          <w:trHeight w:val="278"/>
        </w:trPr>
        <w:tc>
          <w:tcPr>
            <w:tcW w:w="2262" w:type="dxa"/>
            <w:tcBorders>
              <w:top w:val="nil"/>
              <w:bottom w:val="nil"/>
            </w:tcBorders>
          </w:tcPr>
          <w:p w:rsidR="00EC424D" w:rsidRDefault="00FC67E1">
            <w:pPr>
              <w:pStyle w:val="TableParagraph"/>
              <w:spacing w:line="259" w:lineRule="exact"/>
              <w:ind w:left="119"/>
              <w:rPr>
                <w:b/>
                <w:sz w:val="24"/>
              </w:rPr>
            </w:pPr>
            <w:r>
              <w:rPr>
                <w:b/>
                <w:spacing w:val="-2"/>
                <w:sz w:val="24"/>
              </w:rPr>
              <w:t>развитие»</w:t>
            </w:r>
          </w:p>
        </w:tc>
        <w:tc>
          <w:tcPr>
            <w:tcW w:w="7516" w:type="dxa"/>
            <w:tcBorders>
              <w:top w:val="nil"/>
              <w:bottom w:val="nil"/>
            </w:tcBorders>
          </w:tcPr>
          <w:p w:rsidR="00EC424D" w:rsidRDefault="00FC67E1">
            <w:pPr>
              <w:pStyle w:val="TableParagraph"/>
              <w:spacing w:line="259" w:lineRule="exact"/>
              <w:ind w:left="119"/>
              <w:rPr>
                <w:sz w:val="24"/>
              </w:rPr>
            </w:pPr>
            <w:r>
              <w:rPr>
                <w:spacing w:val="-2"/>
                <w:sz w:val="24"/>
              </w:rPr>
              <w:t>Л.В.Куцакова</w:t>
            </w:r>
          </w:p>
        </w:tc>
      </w:tr>
      <w:tr w:rsidR="00EC424D">
        <w:trPr>
          <w:trHeight w:val="542"/>
        </w:trPr>
        <w:tc>
          <w:tcPr>
            <w:tcW w:w="2262" w:type="dxa"/>
            <w:tcBorders>
              <w:top w:val="nil"/>
              <w:bottom w:val="nil"/>
            </w:tcBorders>
          </w:tcPr>
          <w:p w:rsidR="00EC424D" w:rsidRDefault="00EC424D">
            <w:pPr>
              <w:pStyle w:val="TableParagraph"/>
              <w:rPr>
                <w:sz w:val="24"/>
              </w:rPr>
            </w:pPr>
          </w:p>
        </w:tc>
        <w:tc>
          <w:tcPr>
            <w:tcW w:w="7516" w:type="dxa"/>
            <w:tcBorders>
              <w:top w:val="nil"/>
              <w:bottom w:val="nil"/>
            </w:tcBorders>
          </w:tcPr>
          <w:p w:rsidR="00EC424D" w:rsidRDefault="00FC67E1">
            <w:pPr>
              <w:pStyle w:val="TableParagraph"/>
              <w:spacing w:line="269" w:lineRule="exact"/>
              <w:ind w:left="119"/>
              <w:rPr>
                <w:sz w:val="24"/>
              </w:rPr>
            </w:pPr>
            <w:r>
              <w:rPr>
                <w:sz w:val="24"/>
              </w:rPr>
              <w:t>«Творческий</w:t>
            </w:r>
            <w:r>
              <w:rPr>
                <w:spacing w:val="-14"/>
                <w:sz w:val="24"/>
              </w:rPr>
              <w:t xml:space="preserve"> </w:t>
            </w:r>
            <w:r>
              <w:rPr>
                <w:sz w:val="24"/>
              </w:rPr>
              <w:t>центр»</w:t>
            </w:r>
            <w:r>
              <w:rPr>
                <w:spacing w:val="-25"/>
                <w:sz w:val="24"/>
              </w:rPr>
              <w:t xml:space="preserve"> </w:t>
            </w:r>
            <w:r>
              <w:rPr>
                <w:sz w:val="24"/>
              </w:rPr>
              <w:t>Москва,</w:t>
            </w:r>
            <w:r>
              <w:rPr>
                <w:spacing w:val="-6"/>
                <w:sz w:val="24"/>
              </w:rPr>
              <w:t xml:space="preserve"> </w:t>
            </w:r>
            <w:r>
              <w:rPr>
                <w:spacing w:val="-4"/>
                <w:sz w:val="24"/>
              </w:rPr>
              <w:t>2005</w:t>
            </w:r>
          </w:p>
          <w:p w:rsidR="00EC424D" w:rsidRDefault="00FC67E1">
            <w:pPr>
              <w:pStyle w:val="TableParagraph"/>
              <w:spacing w:line="254" w:lineRule="exact"/>
              <w:ind w:left="119"/>
              <w:rPr>
                <w:sz w:val="24"/>
              </w:rPr>
            </w:pPr>
            <w:r>
              <w:rPr>
                <w:sz w:val="24"/>
              </w:rPr>
              <w:t>«Занятия</w:t>
            </w:r>
            <w:r>
              <w:rPr>
                <w:spacing w:val="-17"/>
                <w:sz w:val="24"/>
              </w:rPr>
              <w:t xml:space="preserve"> </w:t>
            </w:r>
            <w:r>
              <w:rPr>
                <w:sz w:val="24"/>
              </w:rPr>
              <w:t>по</w:t>
            </w:r>
            <w:r>
              <w:rPr>
                <w:spacing w:val="-15"/>
                <w:sz w:val="24"/>
              </w:rPr>
              <w:t xml:space="preserve"> </w:t>
            </w:r>
            <w:r>
              <w:rPr>
                <w:sz w:val="24"/>
              </w:rPr>
              <w:t>конструированию</w:t>
            </w:r>
            <w:r>
              <w:rPr>
                <w:spacing w:val="-13"/>
                <w:sz w:val="24"/>
              </w:rPr>
              <w:t xml:space="preserve"> </w:t>
            </w:r>
            <w:r>
              <w:rPr>
                <w:sz w:val="24"/>
              </w:rPr>
              <w:t>из</w:t>
            </w:r>
            <w:r>
              <w:rPr>
                <w:spacing w:val="-13"/>
                <w:sz w:val="24"/>
              </w:rPr>
              <w:t xml:space="preserve"> </w:t>
            </w:r>
            <w:r>
              <w:rPr>
                <w:sz w:val="24"/>
              </w:rPr>
              <w:t>строительного</w:t>
            </w:r>
            <w:r>
              <w:rPr>
                <w:spacing w:val="-11"/>
                <w:sz w:val="24"/>
              </w:rPr>
              <w:t xml:space="preserve"> </w:t>
            </w:r>
            <w:r>
              <w:rPr>
                <w:spacing w:val="-2"/>
                <w:sz w:val="24"/>
              </w:rPr>
              <w:t>материала»</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pacing w:val="-2"/>
                <w:sz w:val="24"/>
              </w:rPr>
              <w:t>Автор:</w:t>
            </w:r>
            <w:r>
              <w:rPr>
                <w:spacing w:val="7"/>
                <w:sz w:val="24"/>
              </w:rPr>
              <w:t xml:space="preserve"> </w:t>
            </w:r>
            <w:r>
              <w:rPr>
                <w:spacing w:val="-2"/>
                <w:sz w:val="24"/>
              </w:rPr>
              <w:t>Л.В.Куцакова»Мозаика-</w:t>
            </w:r>
            <w:r>
              <w:rPr>
                <w:spacing w:val="-1"/>
                <w:sz w:val="24"/>
              </w:rPr>
              <w:t xml:space="preserve"> </w:t>
            </w:r>
            <w:r>
              <w:rPr>
                <w:spacing w:val="-2"/>
                <w:sz w:val="24"/>
              </w:rPr>
              <w:t>Синтез»</w:t>
            </w:r>
            <w:r>
              <w:rPr>
                <w:spacing w:val="-17"/>
                <w:sz w:val="24"/>
              </w:rPr>
              <w:t xml:space="preserve"> </w:t>
            </w:r>
            <w:r>
              <w:rPr>
                <w:spacing w:val="-2"/>
                <w:sz w:val="24"/>
              </w:rPr>
              <w:t>Москва,</w:t>
            </w:r>
            <w:r>
              <w:rPr>
                <w:spacing w:val="12"/>
                <w:sz w:val="24"/>
              </w:rPr>
              <w:t xml:space="preserve"> </w:t>
            </w:r>
            <w:r>
              <w:rPr>
                <w:spacing w:val="-4"/>
                <w:sz w:val="24"/>
              </w:rPr>
              <w:t>2009</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tabs>
                <w:tab w:val="left" w:pos="1411"/>
                <w:tab w:val="left" w:pos="2021"/>
                <w:tab w:val="left" w:pos="3956"/>
                <w:tab w:val="left" w:pos="5771"/>
              </w:tabs>
              <w:spacing w:line="256" w:lineRule="exact"/>
              <w:ind w:left="119"/>
              <w:rPr>
                <w:sz w:val="24"/>
              </w:rPr>
            </w:pPr>
            <w:r>
              <w:rPr>
                <w:spacing w:val="-2"/>
                <w:sz w:val="24"/>
              </w:rPr>
              <w:t>«Занятия</w:t>
            </w:r>
            <w:r>
              <w:rPr>
                <w:sz w:val="24"/>
              </w:rPr>
              <w:tab/>
            </w:r>
            <w:r>
              <w:rPr>
                <w:spacing w:val="-5"/>
                <w:sz w:val="24"/>
              </w:rPr>
              <w:t>по</w:t>
            </w:r>
            <w:r>
              <w:rPr>
                <w:sz w:val="24"/>
              </w:rPr>
              <w:tab/>
            </w:r>
            <w:r>
              <w:rPr>
                <w:spacing w:val="-2"/>
                <w:sz w:val="24"/>
              </w:rPr>
              <w:t>формированию</w:t>
            </w:r>
            <w:r>
              <w:rPr>
                <w:sz w:val="24"/>
              </w:rPr>
              <w:tab/>
            </w:r>
            <w:r>
              <w:rPr>
                <w:spacing w:val="-2"/>
                <w:sz w:val="24"/>
              </w:rPr>
              <w:t>элементарных</w:t>
            </w:r>
            <w:r>
              <w:rPr>
                <w:sz w:val="24"/>
              </w:rPr>
              <w:tab/>
            </w:r>
            <w:r>
              <w:rPr>
                <w:spacing w:val="-2"/>
                <w:sz w:val="24"/>
              </w:rPr>
              <w:t>математических</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представлений»Авторы:</w:t>
            </w:r>
            <w:r>
              <w:rPr>
                <w:spacing w:val="66"/>
                <w:sz w:val="24"/>
              </w:rPr>
              <w:t xml:space="preserve"> </w:t>
            </w:r>
            <w:r>
              <w:rPr>
                <w:sz w:val="24"/>
              </w:rPr>
              <w:t>И.А.Пономарева,</w:t>
            </w:r>
            <w:r>
              <w:rPr>
                <w:spacing w:val="30"/>
                <w:sz w:val="24"/>
              </w:rPr>
              <w:t xml:space="preserve">  </w:t>
            </w:r>
            <w:r>
              <w:rPr>
                <w:sz w:val="24"/>
              </w:rPr>
              <w:t>В.А.</w:t>
            </w:r>
            <w:r>
              <w:rPr>
                <w:spacing w:val="32"/>
                <w:sz w:val="24"/>
              </w:rPr>
              <w:t xml:space="preserve">  </w:t>
            </w:r>
            <w:r>
              <w:rPr>
                <w:spacing w:val="-2"/>
                <w:sz w:val="24"/>
              </w:rPr>
              <w:t>Позина«Мозаимка-</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Синтез»</w:t>
            </w:r>
            <w:r>
              <w:rPr>
                <w:spacing w:val="-21"/>
                <w:sz w:val="24"/>
              </w:rPr>
              <w:t xml:space="preserve"> </w:t>
            </w:r>
            <w:r>
              <w:rPr>
                <w:sz w:val="24"/>
              </w:rPr>
              <w:t>Москва,</w:t>
            </w:r>
            <w:r>
              <w:rPr>
                <w:spacing w:val="-9"/>
                <w:sz w:val="24"/>
              </w:rPr>
              <w:t xml:space="preserve"> </w:t>
            </w:r>
            <w:r>
              <w:rPr>
                <w:spacing w:val="-4"/>
                <w:sz w:val="24"/>
              </w:rPr>
              <w:t>2006</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«Математика</w:t>
            </w:r>
            <w:r>
              <w:rPr>
                <w:spacing w:val="45"/>
                <w:sz w:val="24"/>
              </w:rPr>
              <w:t xml:space="preserve"> </w:t>
            </w:r>
            <w:r>
              <w:rPr>
                <w:sz w:val="24"/>
              </w:rPr>
              <w:t>в</w:t>
            </w:r>
            <w:r>
              <w:rPr>
                <w:spacing w:val="79"/>
                <w:w w:val="150"/>
                <w:sz w:val="24"/>
              </w:rPr>
              <w:t xml:space="preserve"> </w:t>
            </w:r>
            <w:r>
              <w:rPr>
                <w:sz w:val="24"/>
              </w:rPr>
              <w:t>детском</w:t>
            </w:r>
            <w:r>
              <w:rPr>
                <w:spacing w:val="75"/>
                <w:w w:val="150"/>
                <w:sz w:val="24"/>
              </w:rPr>
              <w:t xml:space="preserve"> </w:t>
            </w:r>
            <w:r>
              <w:rPr>
                <w:sz w:val="24"/>
              </w:rPr>
              <w:t>саду»Автор:</w:t>
            </w:r>
            <w:r>
              <w:rPr>
                <w:spacing w:val="79"/>
                <w:w w:val="150"/>
                <w:sz w:val="24"/>
              </w:rPr>
              <w:t xml:space="preserve"> </w:t>
            </w:r>
            <w:r>
              <w:rPr>
                <w:sz w:val="24"/>
              </w:rPr>
              <w:t>В.П.</w:t>
            </w:r>
            <w:r>
              <w:rPr>
                <w:spacing w:val="75"/>
                <w:w w:val="150"/>
                <w:sz w:val="24"/>
              </w:rPr>
              <w:t xml:space="preserve"> </w:t>
            </w:r>
            <w:r>
              <w:rPr>
                <w:sz w:val="24"/>
              </w:rPr>
              <w:t>Новикова«Мозаика</w:t>
            </w:r>
            <w:r>
              <w:rPr>
                <w:spacing w:val="79"/>
                <w:w w:val="150"/>
                <w:sz w:val="24"/>
              </w:rPr>
              <w:t xml:space="preserve"> </w:t>
            </w:r>
            <w:r>
              <w:rPr>
                <w:spacing w:val="-10"/>
                <w:sz w:val="24"/>
              </w:rPr>
              <w:t>—</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Синтез»,</w:t>
            </w:r>
            <w:r>
              <w:rPr>
                <w:spacing w:val="-6"/>
                <w:sz w:val="24"/>
              </w:rPr>
              <w:t xml:space="preserve"> </w:t>
            </w:r>
            <w:r>
              <w:rPr>
                <w:spacing w:val="-4"/>
                <w:sz w:val="24"/>
              </w:rPr>
              <w:t>2000</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«Математика</w:t>
            </w:r>
            <w:r>
              <w:rPr>
                <w:spacing w:val="8"/>
                <w:sz w:val="24"/>
              </w:rPr>
              <w:t xml:space="preserve"> </w:t>
            </w:r>
            <w:r>
              <w:rPr>
                <w:sz w:val="24"/>
              </w:rPr>
              <w:t>для</w:t>
            </w:r>
            <w:r>
              <w:rPr>
                <w:spacing w:val="64"/>
                <w:sz w:val="24"/>
              </w:rPr>
              <w:t xml:space="preserve"> </w:t>
            </w:r>
            <w:r>
              <w:rPr>
                <w:sz w:val="24"/>
              </w:rPr>
              <w:t>дошкольников»Автор:</w:t>
            </w:r>
            <w:r>
              <w:rPr>
                <w:spacing w:val="67"/>
                <w:sz w:val="24"/>
              </w:rPr>
              <w:t xml:space="preserve"> </w:t>
            </w:r>
            <w:r>
              <w:rPr>
                <w:sz w:val="24"/>
              </w:rPr>
              <w:t>Е.В.Колесникова«ООО</w:t>
            </w:r>
            <w:r>
              <w:rPr>
                <w:spacing w:val="66"/>
                <w:sz w:val="24"/>
              </w:rPr>
              <w:t xml:space="preserve"> </w:t>
            </w:r>
            <w:r>
              <w:rPr>
                <w:spacing w:val="-5"/>
                <w:sz w:val="24"/>
              </w:rPr>
              <w:t>ТЦ</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Сфера»,</w:t>
            </w:r>
            <w:r>
              <w:rPr>
                <w:spacing w:val="-7"/>
                <w:sz w:val="24"/>
              </w:rPr>
              <w:t xml:space="preserve"> </w:t>
            </w:r>
            <w:r>
              <w:rPr>
                <w:spacing w:val="-4"/>
                <w:sz w:val="24"/>
              </w:rPr>
              <w:t>2000</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«Занятия</w:t>
            </w:r>
            <w:r>
              <w:rPr>
                <w:spacing w:val="20"/>
                <w:sz w:val="24"/>
              </w:rPr>
              <w:t xml:space="preserve"> </w:t>
            </w:r>
            <w:r>
              <w:rPr>
                <w:sz w:val="24"/>
              </w:rPr>
              <w:t>по</w:t>
            </w:r>
            <w:r>
              <w:rPr>
                <w:spacing w:val="52"/>
                <w:w w:val="150"/>
                <w:sz w:val="24"/>
              </w:rPr>
              <w:t xml:space="preserve"> </w:t>
            </w:r>
            <w:r>
              <w:rPr>
                <w:sz w:val="24"/>
              </w:rPr>
              <w:t>развитию</w:t>
            </w:r>
            <w:r>
              <w:rPr>
                <w:spacing w:val="76"/>
                <w:sz w:val="24"/>
              </w:rPr>
              <w:t xml:space="preserve"> </w:t>
            </w:r>
            <w:r>
              <w:rPr>
                <w:sz w:val="24"/>
              </w:rPr>
              <w:t>речи»Автор:В.В.Гербова«Мозаика-</w:t>
            </w:r>
            <w:r>
              <w:rPr>
                <w:spacing w:val="78"/>
                <w:sz w:val="24"/>
              </w:rPr>
              <w:t xml:space="preserve"> </w:t>
            </w:r>
            <w:r>
              <w:rPr>
                <w:spacing w:val="-2"/>
                <w:sz w:val="24"/>
              </w:rPr>
              <w:t>Синтез»,</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pacing w:val="-4"/>
                <w:sz w:val="24"/>
              </w:rPr>
              <w:t>2010</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tabs>
                <w:tab w:val="left" w:pos="1642"/>
                <w:tab w:val="left" w:pos="3293"/>
                <w:tab w:val="left" w:pos="4364"/>
                <w:tab w:val="left" w:pos="4883"/>
                <w:tab w:val="left" w:pos="6131"/>
              </w:tabs>
              <w:spacing w:line="256" w:lineRule="exact"/>
              <w:ind w:left="119"/>
              <w:rPr>
                <w:sz w:val="24"/>
              </w:rPr>
            </w:pPr>
            <w:r>
              <w:rPr>
                <w:spacing w:val="-2"/>
                <w:sz w:val="24"/>
              </w:rPr>
              <w:t>«Конспекты</w:t>
            </w:r>
            <w:r>
              <w:rPr>
                <w:sz w:val="24"/>
              </w:rPr>
              <w:tab/>
            </w:r>
            <w:r>
              <w:rPr>
                <w:spacing w:val="-2"/>
                <w:sz w:val="24"/>
              </w:rPr>
              <w:t>комплексных</w:t>
            </w:r>
            <w:r>
              <w:rPr>
                <w:sz w:val="24"/>
              </w:rPr>
              <w:tab/>
            </w:r>
            <w:r>
              <w:rPr>
                <w:spacing w:val="-2"/>
                <w:sz w:val="24"/>
              </w:rPr>
              <w:t>занятий</w:t>
            </w:r>
            <w:r>
              <w:rPr>
                <w:sz w:val="24"/>
              </w:rPr>
              <w:tab/>
            </w:r>
            <w:r>
              <w:rPr>
                <w:spacing w:val="-5"/>
                <w:sz w:val="24"/>
              </w:rPr>
              <w:t>по</w:t>
            </w:r>
            <w:r>
              <w:rPr>
                <w:sz w:val="24"/>
              </w:rPr>
              <w:tab/>
            </w:r>
            <w:r>
              <w:rPr>
                <w:spacing w:val="-2"/>
                <w:sz w:val="24"/>
              </w:rPr>
              <w:t>развитию</w:t>
            </w:r>
            <w:r>
              <w:rPr>
                <w:sz w:val="24"/>
              </w:rPr>
              <w:tab/>
            </w:r>
            <w:r>
              <w:rPr>
                <w:spacing w:val="-2"/>
                <w:sz w:val="24"/>
              </w:rPr>
              <w:t>речи»Автор:</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pacing w:val="-2"/>
                <w:sz w:val="24"/>
              </w:rPr>
              <w:t>Г.Я.Затулина</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«ООО</w:t>
            </w:r>
            <w:r>
              <w:rPr>
                <w:spacing w:val="-12"/>
                <w:sz w:val="24"/>
              </w:rPr>
              <w:t xml:space="preserve"> </w:t>
            </w:r>
            <w:r>
              <w:rPr>
                <w:sz w:val="24"/>
              </w:rPr>
              <w:t>«Центр</w:t>
            </w:r>
            <w:r>
              <w:rPr>
                <w:spacing w:val="-15"/>
                <w:sz w:val="24"/>
              </w:rPr>
              <w:t xml:space="preserve"> </w:t>
            </w:r>
            <w:r>
              <w:rPr>
                <w:sz w:val="24"/>
              </w:rPr>
              <w:t>педагогического</w:t>
            </w:r>
            <w:r>
              <w:rPr>
                <w:spacing w:val="-16"/>
                <w:sz w:val="24"/>
              </w:rPr>
              <w:t xml:space="preserve"> </w:t>
            </w:r>
            <w:r>
              <w:rPr>
                <w:sz w:val="24"/>
              </w:rPr>
              <w:t>образования»,</w:t>
            </w:r>
            <w:r>
              <w:rPr>
                <w:spacing w:val="-4"/>
                <w:sz w:val="24"/>
              </w:rPr>
              <w:t xml:space="preserve"> 2007</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«Воспитание</w:t>
            </w:r>
            <w:r>
              <w:rPr>
                <w:spacing w:val="-11"/>
                <w:sz w:val="24"/>
              </w:rPr>
              <w:t xml:space="preserve"> </w:t>
            </w:r>
            <w:r>
              <w:rPr>
                <w:sz w:val="24"/>
              </w:rPr>
              <w:t>звуковой</w:t>
            </w:r>
            <w:r>
              <w:rPr>
                <w:spacing w:val="-9"/>
                <w:sz w:val="24"/>
              </w:rPr>
              <w:t xml:space="preserve"> </w:t>
            </w:r>
            <w:r>
              <w:rPr>
                <w:sz w:val="24"/>
              </w:rPr>
              <w:t>культуры</w:t>
            </w:r>
            <w:r>
              <w:rPr>
                <w:spacing w:val="-6"/>
                <w:sz w:val="24"/>
              </w:rPr>
              <w:t xml:space="preserve"> </w:t>
            </w:r>
            <w:r>
              <w:rPr>
                <w:sz w:val="24"/>
              </w:rPr>
              <w:t>речи»Автор:</w:t>
            </w:r>
            <w:r>
              <w:rPr>
                <w:spacing w:val="-7"/>
                <w:sz w:val="24"/>
              </w:rPr>
              <w:t xml:space="preserve"> </w:t>
            </w:r>
            <w:r>
              <w:rPr>
                <w:spacing w:val="-2"/>
                <w:sz w:val="24"/>
              </w:rPr>
              <w:t>А.И.Максаков«Мозаика</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w:t>
            </w:r>
            <w:r>
              <w:rPr>
                <w:spacing w:val="-11"/>
                <w:sz w:val="24"/>
              </w:rPr>
              <w:t xml:space="preserve"> </w:t>
            </w:r>
            <w:r>
              <w:rPr>
                <w:sz w:val="24"/>
              </w:rPr>
              <w:t>Синтез»,</w:t>
            </w:r>
            <w:r>
              <w:rPr>
                <w:spacing w:val="-3"/>
                <w:sz w:val="24"/>
              </w:rPr>
              <w:t xml:space="preserve"> </w:t>
            </w:r>
            <w:r>
              <w:rPr>
                <w:spacing w:val="-4"/>
                <w:sz w:val="24"/>
              </w:rPr>
              <w:t>2006</w:t>
            </w:r>
          </w:p>
        </w:tc>
      </w:tr>
      <w:tr w:rsidR="00EC424D">
        <w:trPr>
          <w:trHeight w:val="278"/>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9" w:lineRule="exact"/>
              <w:ind w:left="119"/>
              <w:rPr>
                <w:sz w:val="24"/>
              </w:rPr>
            </w:pPr>
            <w:r>
              <w:rPr>
                <w:sz w:val="24"/>
              </w:rPr>
              <w:t>«Обучение</w:t>
            </w:r>
            <w:r>
              <w:rPr>
                <w:spacing w:val="-9"/>
                <w:sz w:val="24"/>
              </w:rPr>
              <w:t xml:space="preserve"> </w:t>
            </w:r>
            <w:r>
              <w:rPr>
                <w:sz w:val="24"/>
              </w:rPr>
              <w:t>дошкольников</w:t>
            </w:r>
            <w:r>
              <w:rPr>
                <w:spacing w:val="-7"/>
                <w:sz w:val="24"/>
              </w:rPr>
              <w:t xml:space="preserve"> </w:t>
            </w:r>
            <w:r>
              <w:rPr>
                <w:sz w:val="24"/>
              </w:rPr>
              <w:t>грамоте»Автор:</w:t>
            </w:r>
            <w:r>
              <w:rPr>
                <w:spacing w:val="-6"/>
                <w:sz w:val="24"/>
              </w:rPr>
              <w:t xml:space="preserve"> </w:t>
            </w:r>
            <w:r>
              <w:rPr>
                <w:sz w:val="24"/>
              </w:rPr>
              <w:t xml:space="preserve">Н.С.Варенцова«Мозаика </w:t>
            </w:r>
            <w:r>
              <w:rPr>
                <w:spacing w:val="-10"/>
                <w:sz w:val="24"/>
              </w:rPr>
              <w:t>—</w:t>
            </w:r>
          </w:p>
        </w:tc>
      </w:tr>
      <w:tr w:rsidR="00EC424D">
        <w:trPr>
          <w:trHeight w:val="563"/>
        </w:trPr>
        <w:tc>
          <w:tcPr>
            <w:tcW w:w="2262" w:type="dxa"/>
            <w:tcBorders>
              <w:top w:val="nil"/>
            </w:tcBorders>
          </w:tcPr>
          <w:p w:rsidR="00EC424D" w:rsidRDefault="00EC424D">
            <w:pPr>
              <w:pStyle w:val="TableParagraph"/>
              <w:rPr>
                <w:sz w:val="24"/>
              </w:rPr>
            </w:pPr>
          </w:p>
        </w:tc>
        <w:tc>
          <w:tcPr>
            <w:tcW w:w="7516" w:type="dxa"/>
            <w:tcBorders>
              <w:top w:val="nil"/>
            </w:tcBorders>
          </w:tcPr>
          <w:p w:rsidR="00EC424D" w:rsidRDefault="00FC67E1">
            <w:pPr>
              <w:pStyle w:val="TableParagraph"/>
              <w:spacing w:line="271" w:lineRule="exact"/>
              <w:ind w:left="119"/>
              <w:rPr>
                <w:sz w:val="24"/>
              </w:rPr>
            </w:pPr>
            <w:r>
              <w:rPr>
                <w:sz w:val="24"/>
              </w:rPr>
              <w:t>Синтез»,</w:t>
            </w:r>
            <w:r>
              <w:rPr>
                <w:spacing w:val="-6"/>
                <w:sz w:val="24"/>
              </w:rPr>
              <w:t xml:space="preserve"> </w:t>
            </w:r>
            <w:r>
              <w:rPr>
                <w:spacing w:val="-4"/>
                <w:sz w:val="24"/>
              </w:rPr>
              <w:t>2009</w:t>
            </w:r>
          </w:p>
          <w:p w:rsidR="00EC424D" w:rsidRDefault="00FC67E1">
            <w:pPr>
              <w:pStyle w:val="TableParagraph"/>
              <w:spacing w:line="272" w:lineRule="exact"/>
              <w:ind w:left="119"/>
              <w:rPr>
                <w:sz w:val="24"/>
              </w:rPr>
            </w:pPr>
            <w:r>
              <w:rPr>
                <w:spacing w:val="-2"/>
                <w:sz w:val="24"/>
              </w:rPr>
              <w:t>«Юный</w:t>
            </w:r>
            <w:r>
              <w:rPr>
                <w:spacing w:val="5"/>
                <w:sz w:val="24"/>
              </w:rPr>
              <w:t xml:space="preserve"> </w:t>
            </w:r>
            <w:r>
              <w:rPr>
                <w:spacing w:val="-2"/>
                <w:sz w:val="24"/>
              </w:rPr>
              <w:t>эколог»Автор:</w:t>
            </w:r>
            <w:r>
              <w:rPr>
                <w:spacing w:val="6"/>
                <w:sz w:val="24"/>
              </w:rPr>
              <w:t xml:space="preserve"> </w:t>
            </w:r>
            <w:r>
              <w:rPr>
                <w:spacing w:val="-2"/>
                <w:sz w:val="24"/>
              </w:rPr>
              <w:t>С.Н.Николаева«Мозаика-</w:t>
            </w:r>
            <w:r>
              <w:rPr>
                <w:sz w:val="24"/>
              </w:rPr>
              <w:t xml:space="preserve"> </w:t>
            </w:r>
            <w:r>
              <w:rPr>
                <w:spacing w:val="-2"/>
                <w:sz w:val="24"/>
              </w:rPr>
              <w:t>Синтез»,</w:t>
            </w:r>
            <w:r>
              <w:rPr>
                <w:spacing w:val="8"/>
                <w:sz w:val="24"/>
              </w:rPr>
              <w:t xml:space="preserve"> </w:t>
            </w:r>
            <w:r>
              <w:rPr>
                <w:spacing w:val="-4"/>
                <w:sz w:val="24"/>
              </w:rPr>
              <w:t>2002</w:t>
            </w:r>
          </w:p>
        </w:tc>
      </w:tr>
    </w:tbl>
    <w:p w:rsidR="00EC424D" w:rsidRDefault="00EC424D">
      <w:pPr>
        <w:spacing w:line="272" w:lineRule="exact"/>
        <w:rPr>
          <w:sz w:val="24"/>
        </w:rPr>
        <w:sectPr w:rsidR="00EC424D">
          <w:pgSz w:w="11950" w:h="16870"/>
          <w:pgMar w:top="940" w:right="240" w:bottom="460" w:left="740" w:header="0" w:footer="182" w:gutter="0"/>
          <w:cols w:space="720"/>
        </w:sect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7516"/>
      </w:tblGrid>
      <w:tr w:rsidR="00EC424D">
        <w:trPr>
          <w:trHeight w:val="2212"/>
        </w:trPr>
        <w:tc>
          <w:tcPr>
            <w:tcW w:w="2262" w:type="dxa"/>
          </w:tcPr>
          <w:p w:rsidR="00EC424D" w:rsidRDefault="00EC424D">
            <w:pPr>
              <w:pStyle w:val="TableParagraph"/>
              <w:rPr>
                <w:sz w:val="24"/>
              </w:rPr>
            </w:pPr>
          </w:p>
        </w:tc>
        <w:tc>
          <w:tcPr>
            <w:tcW w:w="7516" w:type="dxa"/>
          </w:tcPr>
          <w:p w:rsidR="00EC424D" w:rsidRDefault="00FC67E1">
            <w:pPr>
              <w:pStyle w:val="TableParagraph"/>
              <w:tabs>
                <w:tab w:val="left" w:pos="1492"/>
                <w:tab w:val="left" w:pos="3322"/>
                <w:tab w:val="left" w:pos="4734"/>
                <w:tab w:val="left" w:pos="5080"/>
                <w:tab w:val="left" w:pos="6146"/>
              </w:tabs>
              <w:spacing w:line="237" w:lineRule="auto"/>
              <w:ind w:left="119" w:right="119"/>
              <w:rPr>
                <w:sz w:val="24"/>
              </w:rPr>
            </w:pPr>
            <w:r>
              <w:rPr>
                <w:spacing w:val="-2"/>
                <w:sz w:val="24"/>
              </w:rPr>
              <w:t>«Методика</w:t>
            </w:r>
            <w:r>
              <w:rPr>
                <w:sz w:val="24"/>
              </w:rPr>
              <w:tab/>
            </w:r>
            <w:r>
              <w:rPr>
                <w:spacing w:val="-2"/>
                <w:sz w:val="24"/>
              </w:rPr>
              <w:t>экологического</w:t>
            </w:r>
            <w:r>
              <w:rPr>
                <w:sz w:val="24"/>
              </w:rPr>
              <w:tab/>
            </w:r>
            <w:r>
              <w:rPr>
                <w:spacing w:val="-2"/>
                <w:sz w:val="24"/>
              </w:rPr>
              <w:t>воспитания</w:t>
            </w:r>
            <w:r>
              <w:rPr>
                <w:sz w:val="24"/>
              </w:rPr>
              <w:tab/>
            </w:r>
            <w:r>
              <w:rPr>
                <w:spacing w:val="-10"/>
                <w:sz w:val="24"/>
              </w:rPr>
              <w:t>в</w:t>
            </w:r>
            <w:r>
              <w:rPr>
                <w:sz w:val="24"/>
              </w:rPr>
              <w:tab/>
            </w:r>
            <w:r>
              <w:rPr>
                <w:spacing w:val="-2"/>
                <w:sz w:val="24"/>
              </w:rPr>
              <w:t>детском</w:t>
            </w:r>
            <w:r>
              <w:rPr>
                <w:sz w:val="24"/>
              </w:rPr>
              <w:tab/>
            </w:r>
            <w:r>
              <w:rPr>
                <w:spacing w:val="-4"/>
                <w:sz w:val="24"/>
              </w:rPr>
              <w:t xml:space="preserve">саду»Автор: </w:t>
            </w:r>
            <w:r>
              <w:rPr>
                <w:sz w:val="24"/>
              </w:rPr>
              <w:t>С.Н.НиколаеваМосква «Просвещение», 2006</w:t>
            </w:r>
          </w:p>
          <w:p w:rsidR="00EC424D" w:rsidRDefault="00FC67E1">
            <w:pPr>
              <w:pStyle w:val="TableParagraph"/>
              <w:spacing w:line="237" w:lineRule="auto"/>
              <w:ind w:left="119" w:right="115"/>
              <w:rPr>
                <w:sz w:val="24"/>
              </w:rPr>
            </w:pPr>
            <w:r>
              <w:rPr>
                <w:sz w:val="24"/>
              </w:rPr>
              <w:t>«Как</w:t>
            </w:r>
            <w:r>
              <w:rPr>
                <w:spacing w:val="-7"/>
                <w:sz w:val="24"/>
              </w:rPr>
              <w:t xml:space="preserve"> </w:t>
            </w:r>
            <w:r>
              <w:rPr>
                <w:sz w:val="24"/>
              </w:rPr>
              <w:t>приобщить</w:t>
            </w:r>
            <w:r>
              <w:rPr>
                <w:spacing w:val="-9"/>
                <w:sz w:val="24"/>
              </w:rPr>
              <w:t xml:space="preserve"> </w:t>
            </w:r>
            <w:r>
              <w:rPr>
                <w:sz w:val="24"/>
              </w:rPr>
              <w:t>ребенка</w:t>
            </w:r>
            <w:r>
              <w:rPr>
                <w:spacing w:val="-9"/>
                <w:sz w:val="24"/>
              </w:rPr>
              <w:t xml:space="preserve"> </w:t>
            </w:r>
            <w:r>
              <w:rPr>
                <w:sz w:val="24"/>
              </w:rPr>
              <w:t>к</w:t>
            </w:r>
            <w:r>
              <w:rPr>
                <w:spacing w:val="-8"/>
                <w:sz w:val="24"/>
              </w:rPr>
              <w:t xml:space="preserve"> </w:t>
            </w:r>
            <w:r>
              <w:rPr>
                <w:sz w:val="24"/>
              </w:rPr>
              <w:t>природе»Автор:</w:t>
            </w:r>
            <w:r>
              <w:rPr>
                <w:spacing w:val="-4"/>
                <w:sz w:val="24"/>
              </w:rPr>
              <w:t xml:space="preserve"> </w:t>
            </w:r>
            <w:r>
              <w:rPr>
                <w:sz w:val="24"/>
              </w:rPr>
              <w:t xml:space="preserve">С.Н.НиколаеваМосква, </w:t>
            </w:r>
            <w:r>
              <w:rPr>
                <w:spacing w:val="-4"/>
                <w:sz w:val="24"/>
              </w:rPr>
              <w:t>1993</w:t>
            </w:r>
          </w:p>
          <w:p w:rsidR="00EC424D" w:rsidRDefault="00FC67E1">
            <w:pPr>
              <w:pStyle w:val="TableParagraph"/>
              <w:tabs>
                <w:tab w:val="left" w:pos="1444"/>
                <w:tab w:val="left" w:pos="2088"/>
                <w:tab w:val="left" w:pos="4062"/>
                <w:tab w:val="left" w:pos="5910"/>
              </w:tabs>
              <w:ind w:left="119" w:right="106"/>
              <w:rPr>
                <w:sz w:val="24"/>
              </w:rPr>
            </w:pPr>
            <w:r>
              <w:rPr>
                <w:spacing w:val="-2"/>
                <w:sz w:val="24"/>
              </w:rPr>
              <w:t>«Занятия</w:t>
            </w:r>
            <w:r>
              <w:rPr>
                <w:sz w:val="24"/>
              </w:rPr>
              <w:tab/>
            </w:r>
            <w:r>
              <w:rPr>
                <w:spacing w:val="-6"/>
                <w:sz w:val="24"/>
              </w:rPr>
              <w:t>по</w:t>
            </w:r>
            <w:r>
              <w:rPr>
                <w:sz w:val="24"/>
              </w:rPr>
              <w:tab/>
            </w:r>
            <w:r>
              <w:rPr>
                <w:spacing w:val="-2"/>
                <w:sz w:val="24"/>
              </w:rPr>
              <w:t>формированию</w:t>
            </w:r>
            <w:r>
              <w:rPr>
                <w:sz w:val="24"/>
              </w:rPr>
              <w:tab/>
            </w:r>
            <w:r>
              <w:rPr>
                <w:spacing w:val="-2"/>
                <w:sz w:val="24"/>
              </w:rPr>
              <w:t>элементарных</w:t>
            </w:r>
            <w:r>
              <w:rPr>
                <w:sz w:val="24"/>
              </w:rPr>
              <w:tab/>
            </w:r>
            <w:r>
              <w:rPr>
                <w:spacing w:val="-2"/>
                <w:sz w:val="24"/>
              </w:rPr>
              <w:t>экологических представлений»Автор:</w:t>
            </w:r>
            <w:r>
              <w:rPr>
                <w:spacing w:val="-6"/>
                <w:sz w:val="24"/>
              </w:rPr>
              <w:t xml:space="preserve"> </w:t>
            </w:r>
            <w:r>
              <w:rPr>
                <w:spacing w:val="-2"/>
                <w:sz w:val="24"/>
              </w:rPr>
              <w:t>О.А.Соломенникова «Мозаика</w:t>
            </w:r>
            <w:r>
              <w:rPr>
                <w:spacing w:val="-9"/>
                <w:sz w:val="24"/>
              </w:rPr>
              <w:t xml:space="preserve"> </w:t>
            </w:r>
            <w:r>
              <w:rPr>
                <w:spacing w:val="-2"/>
                <w:sz w:val="24"/>
              </w:rPr>
              <w:t>—</w:t>
            </w:r>
            <w:r>
              <w:rPr>
                <w:spacing w:val="-3"/>
                <w:sz w:val="24"/>
              </w:rPr>
              <w:t xml:space="preserve"> </w:t>
            </w:r>
            <w:r>
              <w:rPr>
                <w:spacing w:val="-2"/>
                <w:sz w:val="24"/>
              </w:rPr>
              <w:t>Синтез», 2010</w:t>
            </w:r>
          </w:p>
          <w:p w:rsidR="00EC424D" w:rsidRDefault="00FC67E1">
            <w:pPr>
              <w:pStyle w:val="TableParagraph"/>
              <w:tabs>
                <w:tab w:val="left" w:pos="1377"/>
                <w:tab w:val="left" w:pos="1949"/>
                <w:tab w:val="left" w:pos="3778"/>
                <w:tab w:val="left" w:pos="4206"/>
                <w:tab w:val="left" w:pos="5929"/>
              </w:tabs>
              <w:spacing w:before="1" w:line="237" w:lineRule="auto"/>
              <w:ind w:left="119" w:right="120"/>
              <w:rPr>
                <w:sz w:val="24"/>
              </w:rPr>
            </w:pPr>
            <w:r>
              <w:rPr>
                <w:spacing w:val="-2"/>
                <w:sz w:val="24"/>
              </w:rPr>
              <w:t>«Занятия</w:t>
            </w:r>
            <w:r>
              <w:rPr>
                <w:sz w:val="24"/>
              </w:rPr>
              <w:tab/>
            </w:r>
            <w:r>
              <w:rPr>
                <w:spacing w:val="-6"/>
                <w:sz w:val="24"/>
              </w:rPr>
              <w:t>по</w:t>
            </w:r>
            <w:r>
              <w:rPr>
                <w:sz w:val="24"/>
              </w:rPr>
              <w:tab/>
            </w:r>
            <w:r>
              <w:rPr>
                <w:spacing w:val="-2"/>
                <w:sz w:val="24"/>
              </w:rPr>
              <w:t>ознакомлению</w:t>
            </w:r>
            <w:r>
              <w:rPr>
                <w:sz w:val="24"/>
              </w:rPr>
              <w:tab/>
            </w:r>
            <w:r>
              <w:rPr>
                <w:spacing w:val="-10"/>
                <w:sz w:val="24"/>
              </w:rPr>
              <w:t>с</w:t>
            </w:r>
            <w:r>
              <w:rPr>
                <w:sz w:val="24"/>
              </w:rPr>
              <w:tab/>
            </w:r>
            <w:r>
              <w:rPr>
                <w:spacing w:val="-2"/>
                <w:sz w:val="24"/>
              </w:rPr>
              <w:t>окружающим</w:t>
            </w:r>
            <w:r>
              <w:rPr>
                <w:sz w:val="24"/>
              </w:rPr>
              <w:tab/>
            </w:r>
            <w:r>
              <w:rPr>
                <w:spacing w:val="-4"/>
                <w:sz w:val="24"/>
              </w:rPr>
              <w:t xml:space="preserve">миром»Автор: </w:t>
            </w:r>
            <w:r>
              <w:rPr>
                <w:sz w:val="24"/>
              </w:rPr>
              <w:t>О.В.Дыбина«Мозаика — Синтез» Москва, 2008</w:t>
            </w:r>
          </w:p>
        </w:tc>
      </w:tr>
      <w:tr w:rsidR="00EC424D">
        <w:trPr>
          <w:trHeight w:val="257"/>
        </w:trPr>
        <w:tc>
          <w:tcPr>
            <w:tcW w:w="2262" w:type="dxa"/>
            <w:tcBorders>
              <w:bottom w:val="nil"/>
            </w:tcBorders>
          </w:tcPr>
          <w:p w:rsidR="00EC424D" w:rsidRDefault="00FC67E1">
            <w:pPr>
              <w:pStyle w:val="TableParagraph"/>
              <w:spacing w:line="237" w:lineRule="exact"/>
              <w:ind w:left="119"/>
              <w:rPr>
                <w:b/>
                <w:sz w:val="24"/>
              </w:rPr>
            </w:pPr>
            <w:r>
              <w:rPr>
                <w:b/>
                <w:spacing w:val="-2"/>
                <w:sz w:val="24"/>
              </w:rPr>
              <w:t>«Речевое</w:t>
            </w:r>
          </w:p>
        </w:tc>
        <w:tc>
          <w:tcPr>
            <w:tcW w:w="7516" w:type="dxa"/>
            <w:tcBorders>
              <w:bottom w:val="nil"/>
            </w:tcBorders>
          </w:tcPr>
          <w:p w:rsidR="00EC424D" w:rsidRDefault="00FC67E1">
            <w:pPr>
              <w:pStyle w:val="TableParagraph"/>
              <w:spacing w:line="237" w:lineRule="exact"/>
              <w:ind w:left="119"/>
              <w:rPr>
                <w:sz w:val="24"/>
              </w:rPr>
            </w:pPr>
            <w:r>
              <w:rPr>
                <w:sz w:val="24"/>
              </w:rPr>
              <w:t>О.С.</w:t>
            </w:r>
            <w:r>
              <w:rPr>
                <w:spacing w:val="-9"/>
                <w:sz w:val="24"/>
              </w:rPr>
              <w:t xml:space="preserve"> </w:t>
            </w:r>
            <w:r>
              <w:rPr>
                <w:sz w:val="24"/>
              </w:rPr>
              <w:t>Ушакова</w:t>
            </w:r>
            <w:r>
              <w:rPr>
                <w:spacing w:val="-3"/>
                <w:sz w:val="24"/>
              </w:rPr>
              <w:t xml:space="preserve"> </w:t>
            </w:r>
            <w:r>
              <w:rPr>
                <w:sz w:val="24"/>
              </w:rPr>
              <w:t>«Развитие</w:t>
            </w:r>
            <w:r>
              <w:rPr>
                <w:spacing w:val="-10"/>
                <w:sz w:val="24"/>
              </w:rPr>
              <w:t xml:space="preserve"> </w:t>
            </w:r>
            <w:r>
              <w:rPr>
                <w:sz w:val="24"/>
              </w:rPr>
              <w:t>речи</w:t>
            </w:r>
            <w:r>
              <w:rPr>
                <w:spacing w:val="-11"/>
                <w:sz w:val="24"/>
              </w:rPr>
              <w:t xml:space="preserve"> </w:t>
            </w:r>
            <w:r>
              <w:rPr>
                <w:sz w:val="24"/>
              </w:rPr>
              <w:t>детей</w:t>
            </w:r>
            <w:r>
              <w:rPr>
                <w:spacing w:val="-6"/>
                <w:sz w:val="24"/>
              </w:rPr>
              <w:t xml:space="preserve"> </w:t>
            </w:r>
            <w:r>
              <w:rPr>
                <w:sz w:val="24"/>
              </w:rPr>
              <w:t>3-5</w:t>
            </w:r>
            <w:r>
              <w:rPr>
                <w:spacing w:val="-11"/>
                <w:sz w:val="24"/>
              </w:rPr>
              <w:t xml:space="preserve"> </w:t>
            </w:r>
            <w:r>
              <w:rPr>
                <w:spacing w:val="-4"/>
                <w:sz w:val="24"/>
              </w:rPr>
              <w:t>лет.</w:t>
            </w:r>
          </w:p>
        </w:tc>
      </w:tr>
      <w:tr w:rsidR="00EC424D">
        <w:trPr>
          <w:trHeight w:val="271"/>
        </w:trPr>
        <w:tc>
          <w:tcPr>
            <w:tcW w:w="2262" w:type="dxa"/>
            <w:tcBorders>
              <w:top w:val="nil"/>
              <w:bottom w:val="nil"/>
            </w:tcBorders>
          </w:tcPr>
          <w:p w:rsidR="00EC424D" w:rsidRDefault="00FC67E1">
            <w:pPr>
              <w:pStyle w:val="TableParagraph"/>
              <w:spacing w:line="251" w:lineRule="exact"/>
              <w:ind w:left="119"/>
              <w:rPr>
                <w:b/>
                <w:sz w:val="24"/>
              </w:rPr>
            </w:pPr>
            <w:r>
              <w:rPr>
                <w:b/>
                <w:spacing w:val="-2"/>
                <w:sz w:val="24"/>
              </w:rPr>
              <w:t>развитие»</w:t>
            </w:r>
          </w:p>
        </w:tc>
        <w:tc>
          <w:tcPr>
            <w:tcW w:w="7516" w:type="dxa"/>
            <w:tcBorders>
              <w:top w:val="nil"/>
              <w:bottom w:val="nil"/>
            </w:tcBorders>
          </w:tcPr>
          <w:p w:rsidR="00EC424D" w:rsidRDefault="00FC67E1">
            <w:pPr>
              <w:pStyle w:val="TableParagraph"/>
              <w:spacing w:line="251" w:lineRule="exact"/>
              <w:ind w:left="119"/>
              <w:rPr>
                <w:sz w:val="24"/>
              </w:rPr>
            </w:pPr>
            <w:r>
              <w:rPr>
                <w:sz w:val="24"/>
              </w:rPr>
              <w:t>О.С.</w:t>
            </w:r>
            <w:r>
              <w:rPr>
                <w:spacing w:val="-9"/>
                <w:sz w:val="24"/>
              </w:rPr>
              <w:t xml:space="preserve"> </w:t>
            </w:r>
            <w:r>
              <w:rPr>
                <w:sz w:val="24"/>
              </w:rPr>
              <w:t>Ушакова</w:t>
            </w:r>
            <w:r>
              <w:rPr>
                <w:spacing w:val="-2"/>
                <w:sz w:val="24"/>
              </w:rPr>
              <w:t xml:space="preserve"> </w:t>
            </w:r>
            <w:r>
              <w:rPr>
                <w:sz w:val="24"/>
              </w:rPr>
              <w:t>«Развитие</w:t>
            </w:r>
            <w:r>
              <w:rPr>
                <w:spacing w:val="-11"/>
                <w:sz w:val="24"/>
              </w:rPr>
              <w:t xml:space="preserve"> </w:t>
            </w:r>
            <w:r>
              <w:rPr>
                <w:sz w:val="24"/>
              </w:rPr>
              <w:t>речи</w:t>
            </w:r>
            <w:r>
              <w:rPr>
                <w:spacing w:val="-11"/>
                <w:sz w:val="24"/>
              </w:rPr>
              <w:t xml:space="preserve"> </w:t>
            </w:r>
            <w:r>
              <w:rPr>
                <w:sz w:val="24"/>
              </w:rPr>
              <w:t>детей</w:t>
            </w:r>
            <w:r>
              <w:rPr>
                <w:spacing w:val="-6"/>
                <w:sz w:val="24"/>
              </w:rPr>
              <w:t xml:space="preserve"> </w:t>
            </w:r>
            <w:r>
              <w:rPr>
                <w:sz w:val="24"/>
              </w:rPr>
              <w:t>5-7</w:t>
            </w:r>
            <w:r>
              <w:rPr>
                <w:spacing w:val="-11"/>
                <w:sz w:val="24"/>
              </w:rPr>
              <w:t xml:space="preserve"> </w:t>
            </w:r>
            <w:r>
              <w:rPr>
                <w:spacing w:val="-4"/>
                <w:sz w:val="24"/>
              </w:rPr>
              <w:t>лет.</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Журова</w:t>
            </w:r>
            <w:r>
              <w:rPr>
                <w:spacing w:val="-5"/>
                <w:sz w:val="24"/>
              </w:rPr>
              <w:t xml:space="preserve"> </w:t>
            </w:r>
            <w:r>
              <w:rPr>
                <w:sz w:val="24"/>
              </w:rPr>
              <w:t>Л.Е.</w:t>
            </w:r>
            <w:r>
              <w:rPr>
                <w:spacing w:val="-3"/>
                <w:sz w:val="24"/>
              </w:rPr>
              <w:t xml:space="preserve"> </w:t>
            </w:r>
            <w:r>
              <w:rPr>
                <w:sz w:val="24"/>
              </w:rPr>
              <w:t>Подготовка к</w:t>
            </w:r>
            <w:r>
              <w:rPr>
                <w:spacing w:val="-11"/>
                <w:sz w:val="24"/>
              </w:rPr>
              <w:t xml:space="preserve"> </w:t>
            </w:r>
            <w:r>
              <w:rPr>
                <w:sz w:val="24"/>
              </w:rPr>
              <w:t>обучению</w:t>
            </w:r>
            <w:r>
              <w:rPr>
                <w:spacing w:val="-1"/>
                <w:sz w:val="24"/>
              </w:rPr>
              <w:t xml:space="preserve"> </w:t>
            </w:r>
            <w:r>
              <w:rPr>
                <w:sz w:val="24"/>
              </w:rPr>
              <w:t>грамоте</w:t>
            </w:r>
            <w:r>
              <w:rPr>
                <w:spacing w:val="-5"/>
                <w:sz w:val="24"/>
              </w:rPr>
              <w:t xml:space="preserve"> </w:t>
            </w:r>
            <w:r>
              <w:rPr>
                <w:sz w:val="24"/>
              </w:rPr>
              <w:t>детей 4-7</w:t>
            </w:r>
            <w:r>
              <w:rPr>
                <w:spacing w:val="-5"/>
                <w:sz w:val="24"/>
              </w:rPr>
              <w:t xml:space="preserve"> </w:t>
            </w:r>
            <w:r>
              <w:rPr>
                <w:spacing w:val="-4"/>
                <w:sz w:val="24"/>
              </w:rPr>
              <w:t>лет.</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Программа.</w:t>
            </w:r>
            <w:r>
              <w:rPr>
                <w:spacing w:val="-17"/>
                <w:sz w:val="24"/>
              </w:rPr>
              <w:t xml:space="preserve"> </w:t>
            </w:r>
            <w:r>
              <w:rPr>
                <w:sz w:val="24"/>
              </w:rPr>
              <w:t>Методические</w:t>
            </w:r>
            <w:r>
              <w:rPr>
                <w:spacing w:val="-14"/>
                <w:sz w:val="24"/>
              </w:rPr>
              <w:t xml:space="preserve"> </w:t>
            </w:r>
            <w:r>
              <w:rPr>
                <w:sz w:val="24"/>
              </w:rPr>
              <w:t>рекомендации.</w:t>
            </w:r>
            <w:r>
              <w:rPr>
                <w:spacing w:val="-4"/>
                <w:sz w:val="24"/>
              </w:rPr>
              <w:t xml:space="preserve"> </w:t>
            </w:r>
            <w:r>
              <w:rPr>
                <w:sz w:val="24"/>
              </w:rPr>
              <w:t>–</w:t>
            </w:r>
            <w:r>
              <w:rPr>
                <w:spacing w:val="-15"/>
                <w:sz w:val="24"/>
              </w:rPr>
              <w:t xml:space="preserve"> </w:t>
            </w:r>
            <w:r>
              <w:rPr>
                <w:sz w:val="24"/>
              </w:rPr>
              <w:t>М:</w:t>
            </w:r>
            <w:r>
              <w:rPr>
                <w:spacing w:val="-16"/>
                <w:sz w:val="24"/>
              </w:rPr>
              <w:t xml:space="preserve"> </w:t>
            </w:r>
            <w:r>
              <w:rPr>
                <w:sz w:val="24"/>
              </w:rPr>
              <w:t>ВентанаГраф,</w:t>
            </w:r>
            <w:r>
              <w:rPr>
                <w:spacing w:val="-3"/>
                <w:sz w:val="24"/>
              </w:rPr>
              <w:t xml:space="preserve"> </w:t>
            </w:r>
            <w:r>
              <w:rPr>
                <w:spacing w:val="-2"/>
                <w:sz w:val="24"/>
              </w:rPr>
              <w:t>2015.</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Журова</w:t>
            </w:r>
            <w:r>
              <w:rPr>
                <w:spacing w:val="-5"/>
                <w:sz w:val="24"/>
              </w:rPr>
              <w:t xml:space="preserve"> </w:t>
            </w:r>
            <w:r>
              <w:rPr>
                <w:sz w:val="24"/>
              </w:rPr>
              <w:t>Л.Е.</w:t>
            </w:r>
            <w:r>
              <w:rPr>
                <w:spacing w:val="6"/>
                <w:sz w:val="24"/>
              </w:rPr>
              <w:t xml:space="preserve"> </w:t>
            </w:r>
            <w:r>
              <w:rPr>
                <w:sz w:val="24"/>
              </w:rPr>
              <w:t>Подготовка</w:t>
            </w:r>
            <w:r>
              <w:rPr>
                <w:spacing w:val="-2"/>
                <w:sz w:val="24"/>
              </w:rPr>
              <w:t xml:space="preserve"> </w:t>
            </w:r>
            <w:r>
              <w:rPr>
                <w:sz w:val="24"/>
              </w:rPr>
              <w:t>к</w:t>
            </w:r>
            <w:r>
              <w:rPr>
                <w:spacing w:val="-6"/>
                <w:sz w:val="24"/>
              </w:rPr>
              <w:t xml:space="preserve"> </w:t>
            </w:r>
            <w:r>
              <w:rPr>
                <w:sz w:val="24"/>
              </w:rPr>
              <w:t>обучению</w:t>
            </w:r>
            <w:r>
              <w:rPr>
                <w:spacing w:val="3"/>
                <w:sz w:val="24"/>
              </w:rPr>
              <w:t xml:space="preserve"> </w:t>
            </w:r>
            <w:r>
              <w:rPr>
                <w:sz w:val="24"/>
              </w:rPr>
              <w:t>грамоте</w:t>
            </w:r>
            <w:r>
              <w:rPr>
                <w:spacing w:val="-1"/>
                <w:sz w:val="24"/>
              </w:rPr>
              <w:t xml:space="preserve"> </w:t>
            </w:r>
            <w:r>
              <w:rPr>
                <w:sz w:val="24"/>
              </w:rPr>
              <w:t>детей</w:t>
            </w:r>
            <w:r>
              <w:rPr>
                <w:spacing w:val="5"/>
                <w:sz w:val="24"/>
              </w:rPr>
              <w:t xml:space="preserve"> </w:t>
            </w:r>
            <w:r>
              <w:rPr>
                <w:sz w:val="24"/>
              </w:rPr>
              <w:t>4-5</w:t>
            </w:r>
            <w:r>
              <w:rPr>
                <w:spacing w:val="-5"/>
                <w:sz w:val="24"/>
              </w:rPr>
              <w:t xml:space="preserve"> </w:t>
            </w:r>
            <w:r>
              <w:rPr>
                <w:sz w:val="24"/>
              </w:rPr>
              <w:t>/</w:t>
            </w:r>
            <w:r>
              <w:rPr>
                <w:spacing w:val="-5"/>
                <w:sz w:val="24"/>
              </w:rPr>
              <w:t xml:space="preserve"> </w:t>
            </w:r>
            <w:r>
              <w:rPr>
                <w:sz w:val="24"/>
              </w:rPr>
              <w:t>5-6</w:t>
            </w:r>
            <w:r>
              <w:rPr>
                <w:spacing w:val="-5"/>
                <w:sz w:val="24"/>
              </w:rPr>
              <w:t xml:space="preserve"> </w:t>
            </w:r>
            <w:r>
              <w:rPr>
                <w:spacing w:val="-4"/>
                <w:sz w:val="24"/>
              </w:rPr>
              <w:t>лет.</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Конспекты</w:t>
            </w:r>
            <w:r>
              <w:rPr>
                <w:spacing w:val="-11"/>
                <w:sz w:val="24"/>
              </w:rPr>
              <w:t xml:space="preserve"> </w:t>
            </w:r>
            <w:r>
              <w:rPr>
                <w:spacing w:val="-2"/>
                <w:sz w:val="24"/>
              </w:rPr>
              <w:t>занятий.</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Ушакова</w:t>
            </w:r>
            <w:r>
              <w:rPr>
                <w:spacing w:val="-17"/>
                <w:sz w:val="24"/>
              </w:rPr>
              <w:t xml:space="preserve"> </w:t>
            </w:r>
            <w:r>
              <w:rPr>
                <w:sz w:val="24"/>
              </w:rPr>
              <w:t>О.С.</w:t>
            </w:r>
            <w:r>
              <w:rPr>
                <w:spacing w:val="-8"/>
                <w:sz w:val="24"/>
              </w:rPr>
              <w:t xml:space="preserve"> </w:t>
            </w:r>
            <w:r>
              <w:rPr>
                <w:sz w:val="24"/>
              </w:rPr>
              <w:t>Программа</w:t>
            </w:r>
            <w:r>
              <w:rPr>
                <w:spacing w:val="-15"/>
                <w:sz w:val="24"/>
              </w:rPr>
              <w:t xml:space="preserve"> </w:t>
            </w:r>
            <w:r>
              <w:rPr>
                <w:sz w:val="24"/>
              </w:rPr>
              <w:t>развития</w:t>
            </w:r>
            <w:r>
              <w:rPr>
                <w:spacing w:val="-9"/>
                <w:sz w:val="24"/>
              </w:rPr>
              <w:t xml:space="preserve"> </w:t>
            </w:r>
            <w:r>
              <w:rPr>
                <w:sz w:val="24"/>
              </w:rPr>
              <w:t>речи</w:t>
            </w:r>
            <w:r>
              <w:rPr>
                <w:spacing w:val="-4"/>
                <w:sz w:val="24"/>
              </w:rPr>
              <w:t xml:space="preserve"> </w:t>
            </w:r>
            <w:r>
              <w:rPr>
                <w:spacing w:val="-2"/>
                <w:sz w:val="24"/>
              </w:rPr>
              <w:t>дошкольников.</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Ушакова</w:t>
            </w:r>
            <w:r>
              <w:rPr>
                <w:spacing w:val="-3"/>
                <w:sz w:val="24"/>
              </w:rPr>
              <w:t xml:space="preserve"> </w:t>
            </w:r>
            <w:r>
              <w:rPr>
                <w:sz w:val="24"/>
              </w:rPr>
              <w:t>О.С.</w:t>
            </w:r>
            <w:r>
              <w:rPr>
                <w:spacing w:val="6"/>
                <w:sz w:val="24"/>
              </w:rPr>
              <w:t xml:space="preserve"> </w:t>
            </w:r>
            <w:r>
              <w:rPr>
                <w:sz w:val="24"/>
              </w:rPr>
              <w:t>Ознакомление</w:t>
            </w:r>
            <w:r>
              <w:rPr>
                <w:spacing w:val="4"/>
                <w:sz w:val="24"/>
              </w:rPr>
              <w:t xml:space="preserve"> </w:t>
            </w:r>
            <w:r>
              <w:rPr>
                <w:sz w:val="24"/>
              </w:rPr>
              <w:t>дошкольников</w:t>
            </w:r>
            <w:r>
              <w:rPr>
                <w:spacing w:val="8"/>
                <w:sz w:val="24"/>
              </w:rPr>
              <w:t xml:space="preserve"> </w:t>
            </w:r>
            <w:r>
              <w:rPr>
                <w:sz w:val="24"/>
              </w:rPr>
              <w:t>с</w:t>
            </w:r>
            <w:r>
              <w:rPr>
                <w:spacing w:val="-2"/>
                <w:sz w:val="24"/>
              </w:rPr>
              <w:t xml:space="preserve"> </w:t>
            </w:r>
            <w:r>
              <w:rPr>
                <w:sz w:val="24"/>
              </w:rPr>
              <w:t>литературой</w:t>
            </w:r>
            <w:r>
              <w:rPr>
                <w:spacing w:val="11"/>
                <w:sz w:val="24"/>
              </w:rPr>
              <w:t xml:space="preserve"> </w:t>
            </w:r>
            <w:r>
              <w:rPr>
                <w:sz w:val="24"/>
              </w:rPr>
              <w:t>и</w:t>
            </w:r>
            <w:r>
              <w:rPr>
                <w:spacing w:val="5"/>
                <w:sz w:val="24"/>
              </w:rPr>
              <w:t xml:space="preserve"> </w:t>
            </w:r>
            <w:r>
              <w:rPr>
                <w:spacing w:val="-2"/>
                <w:sz w:val="24"/>
              </w:rPr>
              <w:t>развитие</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речи.</w:t>
            </w:r>
            <w:r>
              <w:rPr>
                <w:spacing w:val="-6"/>
                <w:sz w:val="24"/>
              </w:rPr>
              <w:t xml:space="preserve"> </w:t>
            </w:r>
            <w:r>
              <w:rPr>
                <w:sz w:val="24"/>
              </w:rPr>
              <w:t>Занятия,</w:t>
            </w:r>
            <w:r>
              <w:rPr>
                <w:spacing w:val="-5"/>
                <w:sz w:val="24"/>
              </w:rPr>
              <w:t xml:space="preserve"> </w:t>
            </w:r>
            <w:r>
              <w:rPr>
                <w:sz w:val="24"/>
              </w:rPr>
              <w:t>игры,</w:t>
            </w:r>
            <w:r>
              <w:rPr>
                <w:spacing w:val="-14"/>
                <w:sz w:val="24"/>
              </w:rPr>
              <w:t xml:space="preserve"> </w:t>
            </w:r>
            <w:r>
              <w:rPr>
                <w:sz w:val="24"/>
              </w:rPr>
              <w:t>методические</w:t>
            </w:r>
            <w:r>
              <w:rPr>
                <w:spacing w:val="-7"/>
                <w:sz w:val="24"/>
              </w:rPr>
              <w:t xml:space="preserve"> </w:t>
            </w:r>
            <w:r>
              <w:rPr>
                <w:spacing w:val="-2"/>
                <w:sz w:val="24"/>
              </w:rPr>
              <w:t>рекомендации.</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tabs>
                <w:tab w:val="left" w:pos="1267"/>
                <w:tab w:val="left" w:pos="1949"/>
                <w:tab w:val="left" w:pos="4215"/>
                <w:tab w:val="left" w:pos="5454"/>
                <w:tab w:val="left" w:pos="6602"/>
                <w:tab w:val="left" w:pos="7308"/>
              </w:tabs>
              <w:spacing w:line="256" w:lineRule="exact"/>
              <w:ind w:left="119"/>
              <w:rPr>
                <w:sz w:val="24"/>
              </w:rPr>
            </w:pPr>
            <w:r>
              <w:rPr>
                <w:spacing w:val="-2"/>
                <w:sz w:val="24"/>
              </w:rPr>
              <w:t>Ушакова</w:t>
            </w:r>
            <w:r>
              <w:rPr>
                <w:sz w:val="24"/>
              </w:rPr>
              <w:tab/>
            </w:r>
            <w:r>
              <w:rPr>
                <w:spacing w:val="-4"/>
                <w:sz w:val="24"/>
              </w:rPr>
              <w:t>О.С.</w:t>
            </w:r>
            <w:r>
              <w:rPr>
                <w:sz w:val="24"/>
              </w:rPr>
              <w:tab/>
            </w:r>
            <w:r>
              <w:rPr>
                <w:spacing w:val="-2"/>
                <w:sz w:val="24"/>
              </w:rPr>
              <w:t>Демонстрационный</w:t>
            </w:r>
            <w:r>
              <w:rPr>
                <w:sz w:val="24"/>
              </w:rPr>
              <w:tab/>
            </w:r>
            <w:r>
              <w:rPr>
                <w:spacing w:val="-2"/>
                <w:sz w:val="24"/>
              </w:rPr>
              <w:t>материал.</w:t>
            </w:r>
            <w:r>
              <w:rPr>
                <w:sz w:val="24"/>
              </w:rPr>
              <w:tab/>
            </w:r>
            <w:r>
              <w:rPr>
                <w:spacing w:val="-2"/>
                <w:sz w:val="24"/>
              </w:rPr>
              <w:t>Развитие</w:t>
            </w:r>
            <w:r>
              <w:rPr>
                <w:sz w:val="24"/>
              </w:rPr>
              <w:tab/>
            </w:r>
            <w:r>
              <w:rPr>
                <w:spacing w:val="-4"/>
                <w:sz w:val="24"/>
              </w:rPr>
              <w:t>речи</w:t>
            </w:r>
            <w:r>
              <w:rPr>
                <w:sz w:val="24"/>
              </w:rPr>
              <w:tab/>
            </w:r>
            <w:r>
              <w:rPr>
                <w:spacing w:val="-10"/>
                <w:sz w:val="24"/>
              </w:rPr>
              <w:t>в</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картинках:</w:t>
            </w:r>
            <w:r>
              <w:rPr>
                <w:spacing w:val="-7"/>
                <w:sz w:val="24"/>
              </w:rPr>
              <w:t xml:space="preserve"> </w:t>
            </w:r>
            <w:r>
              <w:rPr>
                <w:sz w:val="24"/>
              </w:rPr>
              <w:t>«Живая</w:t>
            </w:r>
            <w:r>
              <w:rPr>
                <w:spacing w:val="-14"/>
                <w:sz w:val="24"/>
              </w:rPr>
              <w:t xml:space="preserve"> </w:t>
            </w:r>
            <w:r>
              <w:rPr>
                <w:sz w:val="24"/>
              </w:rPr>
              <w:t>природа»,</w:t>
            </w:r>
            <w:r>
              <w:rPr>
                <w:spacing w:val="1"/>
                <w:sz w:val="24"/>
              </w:rPr>
              <w:t xml:space="preserve"> </w:t>
            </w:r>
            <w:r>
              <w:rPr>
                <w:sz w:val="24"/>
              </w:rPr>
              <w:t>«Животные»,</w:t>
            </w:r>
            <w:r>
              <w:rPr>
                <w:spacing w:val="2"/>
                <w:sz w:val="24"/>
              </w:rPr>
              <w:t xml:space="preserve"> </w:t>
            </w:r>
            <w:r>
              <w:rPr>
                <w:sz w:val="24"/>
              </w:rPr>
              <w:t>«Занятия</w:t>
            </w:r>
            <w:r>
              <w:rPr>
                <w:spacing w:val="-13"/>
                <w:sz w:val="24"/>
              </w:rPr>
              <w:t xml:space="preserve"> </w:t>
            </w:r>
            <w:r>
              <w:rPr>
                <w:spacing w:val="-2"/>
                <w:sz w:val="24"/>
              </w:rPr>
              <w:t>детей».</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Хрестоматия»</w:t>
            </w:r>
            <w:r>
              <w:rPr>
                <w:spacing w:val="-17"/>
                <w:sz w:val="24"/>
              </w:rPr>
              <w:t xml:space="preserve"> </w:t>
            </w:r>
            <w:r>
              <w:rPr>
                <w:sz w:val="24"/>
              </w:rPr>
              <w:t>для</w:t>
            </w:r>
            <w:r>
              <w:rPr>
                <w:spacing w:val="-13"/>
                <w:sz w:val="24"/>
              </w:rPr>
              <w:t xml:space="preserve"> </w:t>
            </w:r>
            <w:r>
              <w:rPr>
                <w:sz w:val="24"/>
              </w:rPr>
              <w:t>дошкольниковАвторы:</w:t>
            </w:r>
            <w:r>
              <w:rPr>
                <w:spacing w:val="-7"/>
                <w:sz w:val="24"/>
              </w:rPr>
              <w:t xml:space="preserve"> </w:t>
            </w:r>
            <w:r>
              <w:rPr>
                <w:sz w:val="24"/>
              </w:rPr>
              <w:t>Н.П.Ильчук,</w:t>
            </w:r>
            <w:r>
              <w:rPr>
                <w:spacing w:val="-7"/>
                <w:sz w:val="24"/>
              </w:rPr>
              <w:t xml:space="preserve"> </w:t>
            </w:r>
            <w:r>
              <w:rPr>
                <w:spacing w:val="-2"/>
                <w:sz w:val="24"/>
              </w:rPr>
              <w:t>В.В.Гербова,</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Л.Н.Елисеева,</w:t>
            </w:r>
            <w:r>
              <w:rPr>
                <w:spacing w:val="-8"/>
                <w:sz w:val="24"/>
              </w:rPr>
              <w:t xml:space="preserve"> </w:t>
            </w:r>
            <w:r>
              <w:rPr>
                <w:sz w:val="24"/>
              </w:rPr>
              <w:t>Н.П.Бабурова</w:t>
            </w:r>
            <w:r>
              <w:rPr>
                <w:spacing w:val="-10"/>
                <w:sz w:val="24"/>
              </w:rPr>
              <w:t xml:space="preserve"> </w:t>
            </w:r>
            <w:r>
              <w:rPr>
                <w:sz w:val="24"/>
              </w:rPr>
              <w:t>Издательство</w:t>
            </w:r>
            <w:r>
              <w:rPr>
                <w:spacing w:val="-6"/>
                <w:sz w:val="24"/>
              </w:rPr>
              <w:t xml:space="preserve"> </w:t>
            </w:r>
            <w:r>
              <w:rPr>
                <w:sz w:val="24"/>
              </w:rPr>
              <w:t>АСТ,</w:t>
            </w:r>
            <w:r>
              <w:rPr>
                <w:spacing w:val="-8"/>
                <w:sz w:val="24"/>
              </w:rPr>
              <w:t xml:space="preserve"> </w:t>
            </w:r>
            <w:r>
              <w:rPr>
                <w:spacing w:val="-4"/>
                <w:sz w:val="24"/>
              </w:rPr>
              <w:t>1999</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«Книга</w:t>
            </w:r>
            <w:r>
              <w:rPr>
                <w:spacing w:val="22"/>
                <w:sz w:val="24"/>
              </w:rPr>
              <w:t xml:space="preserve"> </w:t>
            </w:r>
            <w:r>
              <w:rPr>
                <w:sz w:val="24"/>
              </w:rPr>
              <w:t>для</w:t>
            </w:r>
            <w:r>
              <w:rPr>
                <w:spacing w:val="57"/>
                <w:w w:val="150"/>
                <w:sz w:val="24"/>
              </w:rPr>
              <w:t xml:space="preserve"> </w:t>
            </w:r>
            <w:r>
              <w:rPr>
                <w:sz w:val="24"/>
              </w:rPr>
              <w:t>чтения</w:t>
            </w:r>
            <w:r>
              <w:rPr>
                <w:spacing w:val="53"/>
                <w:w w:val="150"/>
                <w:sz w:val="24"/>
              </w:rPr>
              <w:t xml:space="preserve"> </w:t>
            </w:r>
            <w:r>
              <w:rPr>
                <w:sz w:val="24"/>
              </w:rPr>
              <w:t>в</w:t>
            </w:r>
            <w:r>
              <w:rPr>
                <w:spacing w:val="52"/>
                <w:w w:val="150"/>
                <w:sz w:val="24"/>
              </w:rPr>
              <w:t xml:space="preserve"> </w:t>
            </w:r>
            <w:r>
              <w:rPr>
                <w:sz w:val="24"/>
              </w:rPr>
              <w:t>детском</w:t>
            </w:r>
            <w:r>
              <w:rPr>
                <w:spacing w:val="54"/>
                <w:w w:val="150"/>
                <w:sz w:val="24"/>
              </w:rPr>
              <w:t xml:space="preserve"> </w:t>
            </w:r>
            <w:r>
              <w:rPr>
                <w:sz w:val="24"/>
              </w:rPr>
              <w:t>саду</w:t>
            </w:r>
            <w:r>
              <w:rPr>
                <w:spacing w:val="68"/>
                <w:sz w:val="24"/>
              </w:rPr>
              <w:t xml:space="preserve"> </w:t>
            </w:r>
            <w:r>
              <w:rPr>
                <w:sz w:val="24"/>
              </w:rPr>
              <w:t>и</w:t>
            </w:r>
            <w:r>
              <w:rPr>
                <w:spacing w:val="57"/>
                <w:w w:val="150"/>
                <w:sz w:val="24"/>
              </w:rPr>
              <w:t xml:space="preserve"> </w:t>
            </w:r>
            <w:r>
              <w:rPr>
                <w:sz w:val="24"/>
              </w:rPr>
              <w:t>дома»Авторы:</w:t>
            </w:r>
            <w:r>
              <w:rPr>
                <w:spacing w:val="54"/>
                <w:w w:val="150"/>
                <w:sz w:val="24"/>
              </w:rPr>
              <w:t xml:space="preserve"> </w:t>
            </w:r>
            <w:r>
              <w:rPr>
                <w:spacing w:val="-2"/>
                <w:sz w:val="24"/>
              </w:rPr>
              <w:t>В.В.Гербова,</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Н.П.Ильчук,</w:t>
            </w:r>
            <w:r>
              <w:rPr>
                <w:spacing w:val="-17"/>
                <w:sz w:val="24"/>
              </w:rPr>
              <w:t xml:space="preserve"> </w:t>
            </w:r>
            <w:r>
              <w:rPr>
                <w:sz w:val="24"/>
              </w:rPr>
              <w:t>Л.Н.Елисеева,</w:t>
            </w:r>
            <w:r>
              <w:rPr>
                <w:spacing w:val="-8"/>
                <w:sz w:val="24"/>
              </w:rPr>
              <w:t xml:space="preserve"> </w:t>
            </w:r>
            <w:r>
              <w:rPr>
                <w:sz w:val="24"/>
              </w:rPr>
              <w:t>Н.П.Бабурова«ООО</w:t>
            </w:r>
            <w:r>
              <w:rPr>
                <w:spacing w:val="-5"/>
                <w:sz w:val="24"/>
              </w:rPr>
              <w:t xml:space="preserve"> </w:t>
            </w:r>
            <w:r>
              <w:rPr>
                <w:sz w:val="24"/>
              </w:rPr>
              <w:t>Издательство</w:t>
            </w:r>
            <w:r>
              <w:rPr>
                <w:spacing w:val="-10"/>
                <w:sz w:val="24"/>
              </w:rPr>
              <w:t xml:space="preserve"> </w:t>
            </w:r>
            <w:r>
              <w:rPr>
                <w:sz w:val="24"/>
              </w:rPr>
              <w:t>Оникс»</w:t>
            </w:r>
            <w:r>
              <w:rPr>
                <w:spacing w:val="-16"/>
                <w:sz w:val="24"/>
              </w:rPr>
              <w:t xml:space="preserve"> </w:t>
            </w:r>
            <w:r>
              <w:rPr>
                <w:spacing w:val="-10"/>
                <w:sz w:val="24"/>
              </w:rPr>
              <w:t>,</w:t>
            </w:r>
          </w:p>
        </w:tc>
      </w:tr>
      <w:tr w:rsidR="00EC424D">
        <w:trPr>
          <w:trHeight w:val="278"/>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8" w:lineRule="exact"/>
              <w:ind w:left="119"/>
              <w:rPr>
                <w:sz w:val="24"/>
              </w:rPr>
            </w:pPr>
            <w:r>
              <w:rPr>
                <w:spacing w:val="-4"/>
                <w:sz w:val="24"/>
              </w:rPr>
              <w:t>2006</w:t>
            </w:r>
          </w:p>
        </w:tc>
      </w:tr>
      <w:tr w:rsidR="00EC424D">
        <w:trPr>
          <w:trHeight w:val="299"/>
        </w:trPr>
        <w:tc>
          <w:tcPr>
            <w:tcW w:w="2262" w:type="dxa"/>
            <w:tcBorders>
              <w:top w:val="nil"/>
            </w:tcBorders>
          </w:tcPr>
          <w:p w:rsidR="00EC424D" w:rsidRDefault="00EC424D">
            <w:pPr>
              <w:pStyle w:val="TableParagraph"/>
            </w:pPr>
          </w:p>
        </w:tc>
        <w:tc>
          <w:tcPr>
            <w:tcW w:w="7516" w:type="dxa"/>
            <w:tcBorders>
              <w:top w:val="nil"/>
            </w:tcBorders>
          </w:tcPr>
          <w:p w:rsidR="00EC424D" w:rsidRDefault="00FC67E1">
            <w:pPr>
              <w:pStyle w:val="TableParagraph"/>
              <w:spacing w:line="274" w:lineRule="exact"/>
              <w:ind w:left="119"/>
              <w:rPr>
                <w:sz w:val="24"/>
              </w:rPr>
            </w:pPr>
            <w:r>
              <w:rPr>
                <w:sz w:val="24"/>
              </w:rPr>
              <w:t>«Полная</w:t>
            </w:r>
            <w:r>
              <w:rPr>
                <w:spacing w:val="-15"/>
                <w:sz w:val="24"/>
              </w:rPr>
              <w:t xml:space="preserve"> </w:t>
            </w:r>
            <w:r>
              <w:rPr>
                <w:sz w:val="24"/>
              </w:rPr>
              <w:t>хрестоматия</w:t>
            </w:r>
            <w:r>
              <w:rPr>
                <w:spacing w:val="-15"/>
                <w:sz w:val="24"/>
              </w:rPr>
              <w:t xml:space="preserve"> </w:t>
            </w:r>
            <w:r>
              <w:rPr>
                <w:sz w:val="24"/>
              </w:rPr>
              <w:t>дошкольника»ЗАО</w:t>
            </w:r>
            <w:r>
              <w:rPr>
                <w:spacing w:val="-5"/>
                <w:sz w:val="24"/>
              </w:rPr>
              <w:t xml:space="preserve"> </w:t>
            </w:r>
            <w:r>
              <w:rPr>
                <w:sz w:val="24"/>
              </w:rPr>
              <w:t>«ОЛМА</w:t>
            </w:r>
            <w:r>
              <w:rPr>
                <w:spacing w:val="-15"/>
                <w:sz w:val="24"/>
              </w:rPr>
              <w:t xml:space="preserve"> </w:t>
            </w:r>
            <w:r>
              <w:rPr>
                <w:sz w:val="24"/>
              </w:rPr>
              <w:t>Медиа</w:t>
            </w:r>
            <w:r>
              <w:rPr>
                <w:spacing w:val="-15"/>
                <w:sz w:val="24"/>
              </w:rPr>
              <w:t xml:space="preserve"> </w:t>
            </w:r>
            <w:r>
              <w:rPr>
                <w:sz w:val="24"/>
              </w:rPr>
              <w:t>Групп»,</w:t>
            </w:r>
            <w:r>
              <w:rPr>
                <w:spacing w:val="-5"/>
                <w:sz w:val="24"/>
              </w:rPr>
              <w:t xml:space="preserve"> </w:t>
            </w:r>
            <w:r>
              <w:rPr>
                <w:spacing w:val="-4"/>
                <w:sz w:val="24"/>
              </w:rPr>
              <w:t>2007</w:t>
            </w:r>
          </w:p>
        </w:tc>
      </w:tr>
      <w:tr w:rsidR="00EC424D">
        <w:trPr>
          <w:trHeight w:val="250"/>
        </w:trPr>
        <w:tc>
          <w:tcPr>
            <w:tcW w:w="2262" w:type="dxa"/>
            <w:tcBorders>
              <w:bottom w:val="nil"/>
            </w:tcBorders>
          </w:tcPr>
          <w:p w:rsidR="00EC424D" w:rsidRDefault="00FC67E1">
            <w:pPr>
              <w:pStyle w:val="TableParagraph"/>
              <w:spacing w:line="230" w:lineRule="exact"/>
              <w:ind w:left="119"/>
              <w:rPr>
                <w:b/>
                <w:sz w:val="24"/>
              </w:rPr>
            </w:pPr>
            <w:r>
              <w:rPr>
                <w:b/>
                <w:spacing w:val="-2"/>
                <w:sz w:val="24"/>
              </w:rPr>
              <w:t>«Художественно</w:t>
            </w:r>
          </w:p>
        </w:tc>
        <w:tc>
          <w:tcPr>
            <w:tcW w:w="7516" w:type="dxa"/>
            <w:tcBorders>
              <w:bottom w:val="nil"/>
            </w:tcBorders>
          </w:tcPr>
          <w:p w:rsidR="00EC424D" w:rsidRDefault="00FC67E1">
            <w:pPr>
              <w:pStyle w:val="TableParagraph"/>
              <w:spacing w:line="230" w:lineRule="exact"/>
              <w:ind w:left="119"/>
              <w:rPr>
                <w:sz w:val="24"/>
              </w:rPr>
            </w:pPr>
            <w:r>
              <w:rPr>
                <w:sz w:val="24"/>
              </w:rPr>
              <w:t>«Изобразительная</w:t>
            </w:r>
            <w:r>
              <w:rPr>
                <w:spacing w:val="-17"/>
                <w:sz w:val="24"/>
              </w:rPr>
              <w:t xml:space="preserve"> </w:t>
            </w:r>
            <w:r>
              <w:rPr>
                <w:sz w:val="24"/>
              </w:rPr>
              <w:t>деятельность</w:t>
            </w:r>
            <w:r>
              <w:rPr>
                <w:spacing w:val="-12"/>
                <w:sz w:val="24"/>
              </w:rPr>
              <w:t xml:space="preserve"> </w:t>
            </w:r>
            <w:r>
              <w:rPr>
                <w:sz w:val="24"/>
              </w:rPr>
              <w:t>в</w:t>
            </w:r>
            <w:r>
              <w:rPr>
                <w:spacing w:val="-15"/>
                <w:sz w:val="24"/>
              </w:rPr>
              <w:t xml:space="preserve"> </w:t>
            </w:r>
            <w:r>
              <w:rPr>
                <w:sz w:val="24"/>
              </w:rPr>
              <w:t>детском</w:t>
            </w:r>
            <w:r>
              <w:rPr>
                <w:spacing w:val="-15"/>
                <w:sz w:val="24"/>
              </w:rPr>
              <w:t xml:space="preserve"> </w:t>
            </w:r>
            <w:r>
              <w:rPr>
                <w:sz w:val="24"/>
              </w:rPr>
              <w:t>саду»Автор:</w:t>
            </w:r>
            <w:r>
              <w:rPr>
                <w:spacing w:val="-11"/>
                <w:sz w:val="24"/>
              </w:rPr>
              <w:t xml:space="preserve"> </w:t>
            </w:r>
            <w:r>
              <w:rPr>
                <w:spacing w:val="-2"/>
                <w:sz w:val="24"/>
              </w:rPr>
              <w:t>И.А.Лыкова</w:t>
            </w:r>
          </w:p>
        </w:tc>
      </w:tr>
      <w:tr w:rsidR="00EC424D">
        <w:trPr>
          <w:trHeight w:val="273"/>
        </w:trPr>
        <w:tc>
          <w:tcPr>
            <w:tcW w:w="2262" w:type="dxa"/>
            <w:tcBorders>
              <w:top w:val="nil"/>
              <w:bottom w:val="nil"/>
            </w:tcBorders>
          </w:tcPr>
          <w:p w:rsidR="00EC424D" w:rsidRDefault="00FC67E1">
            <w:pPr>
              <w:pStyle w:val="TableParagraph"/>
              <w:tabs>
                <w:tab w:val="left" w:pos="624"/>
              </w:tabs>
              <w:spacing w:line="254" w:lineRule="exact"/>
              <w:ind w:left="119"/>
              <w:rPr>
                <w:b/>
                <w:sz w:val="24"/>
              </w:rPr>
            </w:pPr>
            <w:r>
              <w:rPr>
                <w:b/>
                <w:spacing w:val="-10"/>
                <w:sz w:val="24"/>
              </w:rPr>
              <w:t>–</w:t>
            </w:r>
            <w:r>
              <w:rPr>
                <w:b/>
                <w:sz w:val="24"/>
              </w:rPr>
              <w:tab/>
            </w:r>
            <w:r>
              <w:rPr>
                <w:b/>
                <w:spacing w:val="-2"/>
                <w:sz w:val="24"/>
              </w:rPr>
              <w:t>эстетическое</w:t>
            </w:r>
          </w:p>
        </w:tc>
        <w:tc>
          <w:tcPr>
            <w:tcW w:w="7516" w:type="dxa"/>
            <w:tcBorders>
              <w:top w:val="nil"/>
              <w:bottom w:val="nil"/>
            </w:tcBorders>
          </w:tcPr>
          <w:p w:rsidR="00EC424D" w:rsidRDefault="00FC67E1">
            <w:pPr>
              <w:pStyle w:val="TableParagraph"/>
              <w:spacing w:line="254" w:lineRule="exact"/>
              <w:ind w:left="119"/>
              <w:rPr>
                <w:sz w:val="24"/>
              </w:rPr>
            </w:pPr>
            <w:r>
              <w:rPr>
                <w:sz w:val="24"/>
              </w:rPr>
              <w:t>«Карапуз»</w:t>
            </w:r>
            <w:r>
              <w:rPr>
                <w:spacing w:val="-23"/>
                <w:sz w:val="24"/>
              </w:rPr>
              <w:t xml:space="preserve"> </w:t>
            </w:r>
            <w:r>
              <w:rPr>
                <w:sz w:val="24"/>
              </w:rPr>
              <w:t>Творческий</w:t>
            </w:r>
            <w:r>
              <w:rPr>
                <w:spacing w:val="-13"/>
                <w:sz w:val="24"/>
              </w:rPr>
              <w:t xml:space="preserve"> </w:t>
            </w:r>
            <w:r>
              <w:rPr>
                <w:sz w:val="24"/>
              </w:rPr>
              <w:t>центр</w:t>
            </w:r>
            <w:r>
              <w:rPr>
                <w:spacing w:val="-4"/>
                <w:sz w:val="24"/>
              </w:rPr>
              <w:t xml:space="preserve"> </w:t>
            </w:r>
            <w:r>
              <w:rPr>
                <w:sz w:val="24"/>
              </w:rPr>
              <w:t>СФЕРА</w:t>
            </w:r>
            <w:r>
              <w:rPr>
                <w:spacing w:val="-9"/>
                <w:sz w:val="24"/>
              </w:rPr>
              <w:t xml:space="preserve"> </w:t>
            </w:r>
            <w:r>
              <w:rPr>
                <w:sz w:val="24"/>
              </w:rPr>
              <w:t>Москва,</w:t>
            </w:r>
            <w:r>
              <w:rPr>
                <w:spacing w:val="-7"/>
                <w:sz w:val="24"/>
              </w:rPr>
              <w:t xml:space="preserve"> </w:t>
            </w:r>
            <w:r>
              <w:rPr>
                <w:spacing w:val="-4"/>
                <w:sz w:val="24"/>
              </w:rPr>
              <w:t>2009</w:t>
            </w:r>
          </w:p>
        </w:tc>
      </w:tr>
      <w:tr w:rsidR="00EC424D">
        <w:trPr>
          <w:trHeight w:val="542"/>
        </w:trPr>
        <w:tc>
          <w:tcPr>
            <w:tcW w:w="2262" w:type="dxa"/>
            <w:tcBorders>
              <w:top w:val="nil"/>
              <w:bottom w:val="nil"/>
            </w:tcBorders>
          </w:tcPr>
          <w:p w:rsidR="00EC424D" w:rsidRDefault="00FC67E1">
            <w:pPr>
              <w:pStyle w:val="TableParagraph"/>
              <w:spacing w:before="10"/>
              <w:ind w:left="119"/>
              <w:rPr>
                <w:b/>
                <w:sz w:val="24"/>
              </w:rPr>
            </w:pPr>
            <w:r>
              <w:rPr>
                <w:b/>
                <w:spacing w:val="-2"/>
                <w:sz w:val="24"/>
              </w:rPr>
              <w:t>развитие»</w:t>
            </w:r>
          </w:p>
        </w:tc>
        <w:tc>
          <w:tcPr>
            <w:tcW w:w="7516" w:type="dxa"/>
            <w:tcBorders>
              <w:top w:val="nil"/>
              <w:bottom w:val="nil"/>
            </w:tcBorders>
          </w:tcPr>
          <w:p w:rsidR="00EC424D" w:rsidRDefault="00FC67E1">
            <w:pPr>
              <w:pStyle w:val="TableParagraph"/>
              <w:tabs>
                <w:tab w:val="left" w:pos="2357"/>
                <w:tab w:val="left" w:pos="4086"/>
                <w:tab w:val="left" w:pos="4566"/>
                <w:tab w:val="left" w:pos="5766"/>
                <w:tab w:val="left" w:pos="6712"/>
              </w:tabs>
              <w:spacing w:line="264" w:lineRule="exact"/>
              <w:ind w:left="119" w:right="91"/>
              <w:rPr>
                <w:sz w:val="24"/>
              </w:rPr>
            </w:pPr>
            <w:r>
              <w:rPr>
                <w:spacing w:val="-2"/>
                <w:sz w:val="24"/>
              </w:rPr>
              <w:t>«Изобразительная</w:t>
            </w:r>
            <w:r>
              <w:rPr>
                <w:sz w:val="24"/>
              </w:rPr>
              <w:tab/>
            </w:r>
            <w:r>
              <w:rPr>
                <w:spacing w:val="-2"/>
                <w:sz w:val="24"/>
              </w:rPr>
              <w:t>деятельность</w:t>
            </w:r>
            <w:r>
              <w:rPr>
                <w:sz w:val="24"/>
              </w:rPr>
              <w:tab/>
            </w:r>
            <w:r>
              <w:rPr>
                <w:spacing w:val="-10"/>
                <w:sz w:val="24"/>
              </w:rPr>
              <w:t>в</w:t>
            </w:r>
            <w:r>
              <w:rPr>
                <w:sz w:val="24"/>
              </w:rPr>
              <w:tab/>
            </w:r>
            <w:r>
              <w:rPr>
                <w:spacing w:val="-2"/>
                <w:sz w:val="24"/>
              </w:rPr>
              <w:t>детском</w:t>
            </w:r>
            <w:r>
              <w:rPr>
                <w:sz w:val="24"/>
              </w:rPr>
              <w:tab/>
            </w:r>
            <w:r>
              <w:rPr>
                <w:spacing w:val="-2"/>
                <w:sz w:val="24"/>
              </w:rPr>
              <w:t>саду»</w:t>
            </w:r>
            <w:r>
              <w:rPr>
                <w:sz w:val="24"/>
              </w:rPr>
              <w:tab/>
            </w:r>
            <w:r>
              <w:rPr>
                <w:spacing w:val="-2"/>
                <w:sz w:val="24"/>
              </w:rPr>
              <w:t xml:space="preserve">Автор: </w:t>
            </w:r>
            <w:r>
              <w:rPr>
                <w:sz w:val="24"/>
              </w:rPr>
              <w:t>Г.С.Швайко Москва «ВЛАДОС», 2003</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«Занятия</w:t>
            </w:r>
            <w:r>
              <w:rPr>
                <w:spacing w:val="18"/>
                <w:sz w:val="24"/>
              </w:rPr>
              <w:t xml:space="preserve"> </w:t>
            </w:r>
            <w:r>
              <w:rPr>
                <w:sz w:val="24"/>
              </w:rPr>
              <w:t>по</w:t>
            </w:r>
            <w:r>
              <w:rPr>
                <w:spacing w:val="24"/>
                <w:sz w:val="24"/>
              </w:rPr>
              <w:t xml:space="preserve"> </w:t>
            </w:r>
            <w:r>
              <w:rPr>
                <w:sz w:val="24"/>
              </w:rPr>
              <w:t>изобразительной</w:t>
            </w:r>
            <w:r>
              <w:rPr>
                <w:spacing w:val="27"/>
                <w:sz w:val="24"/>
              </w:rPr>
              <w:t xml:space="preserve"> </w:t>
            </w:r>
            <w:r>
              <w:rPr>
                <w:sz w:val="24"/>
              </w:rPr>
              <w:t>деятельности»</w:t>
            </w:r>
            <w:r>
              <w:rPr>
                <w:spacing w:val="7"/>
                <w:sz w:val="24"/>
              </w:rPr>
              <w:t xml:space="preserve"> </w:t>
            </w:r>
            <w:r>
              <w:rPr>
                <w:sz w:val="24"/>
              </w:rPr>
              <w:t>Автор:</w:t>
            </w:r>
            <w:r>
              <w:rPr>
                <w:spacing w:val="21"/>
                <w:sz w:val="24"/>
              </w:rPr>
              <w:t xml:space="preserve"> </w:t>
            </w:r>
            <w:r>
              <w:rPr>
                <w:spacing w:val="-2"/>
                <w:sz w:val="24"/>
              </w:rPr>
              <w:t>Т.С.Комарова</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Издательство</w:t>
            </w:r>
            <w:r>
              <w:rPr>
                <w:spacing w:val="-9"/>
                <w:sz w:val="24"/>
              </w:rPr>
              <w:t xml:space="preserve"> </w:t>
            </w:r>
            <w:r>
              <w:rPr>
                <w:sz w:val="24"/>
              </w:rPr>
              <w:t>Мозаика-</w:t>
            </w:r>
            <w:r>
              <w:rPr>
                <w:spacing w:val="-7"/>
                <w:sz w:val="24"/>
              </w:rPr>
              <w:t xml:space="preserve"> </w:t>
            </w:r>
            <w:r>
              <w:rPr>
                <w:sz w:val="24"/>
              </w:rPr>
              <w:t>Синтез</w:t>
            </w:r>
            <w:r>
              <w:rPr>
                <w:spacing w:val="-7"/>
                <w:sz w:val="24"/>
              </w:rPr>
              <w:t xml:space="preserve"> </w:t>
            </w:r>
            <w:r>
              <w:rPr>
                <w:sz w:val="24"/>
              </w:rPr>
              <w:t>Москва,</w:t>
            </w:r>
            <w:r>
              <w:rPr>
                <w:spacing w:val="-4"/>
                <w:sz w:val="24"/>
              </w:rPr>
              <w:t xml:space="preserve"> 2009</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tabs>
                <w:tab w:val="left" w:pos="1565"/>
                <w:tab w:val="left" w:pos="3130"/>
                <w:tab w:val="left" w:pos="4940"/>
                <w:tab w:val="left" w:pos="5459"/>
                <w:tab w:val="left" w:pos="6554"/>
              </w:tabs>
              <w:spacing w:line="256" w:lineRule="exact"/>
              <w:ind w:left="119"/>
              <w:rPr>
                <w:sz w:val="24"/>
              </w:rPr>
            </w:pPr>
            <w:r>
              <w:rPr>
                <w:spacing w:val="-2"/>
                <w:sz w:val="24"/>
              </w:rPr>
              <w:t>«Развитие</w:t>
            </w:r>
            <w:r>
              <w:rPr>
                <w:sz w:val="24"/>
              </w:rPr>
              <w:tab/>
            </w:r>
            <w:r>
              <w:rPr>
                <w:spacing w:val="-2"/>
                <w:sz w:val="24"/>
              </w:rPr>
              <w:t>творческих</w:t>
            </w:r>
            <w:r>
              <w:rPr>
                <w:sz w:val="24"/>
              </w:rPr>
              <w:tab/>
            </w:r>
            <w:r>
              <w:rPr>
                <w:spacing w:val="-2"/>
                <w:sz w:val="24"/>
              </w:rPr>
              <w:t>способностей</w:t>
            </w:r>
            <w:r>
              <w:rPr>
                <w:sz w:val="24"/>
              </w:rPr>
              <w:tab/>
            </w:r>
            <w:r>
              <w:rPr>
                <w:spacing w:val="-10"/>
                <w:sz w:val="24"/>
              </w:rPr>
              <w:t>у</w:t>
            </w:r>
            <w:r>
              <w:rPr>
                <w:sz w:val="24"/>
              </w:rPr>
              <w:tab/>
            </w:r>
            <w:r>
              <w:rPr>
                <w:spacing w:val="-2"/>
                <w:sz w:val="24"/>
              </w:rPr>
              <w:t>детей»</w:t>
            </w:r>
            <w:r>
              <w:rPr>
                <w:sz w:val="24"/>
              </w:rPr>
              <w:tab/>
            </w:r>
            <w:r>
              <w:rPr>
                <w:spacing w:val="-2"/>
                <w:sz w:val="24"/>
              </w:rPr>
              <w:t>Авторы:</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В.А.БорзовА.А.БорзоваСамарский</w:t>
            </w:r>
            <w:r>
              <w:rPr>
                <w:spacing w:val="-3"/>
                <w:sz w:val="24"/>
              </w:rPr>
              <w:t xml:space="preserve"> </w:t>
            </w:r>
            <w:r>
              <w:rPr>
                <w:sz w:val="24"/>
              </w:rPr>
              <w:t>дом</w:t>
            </w:r>
            <w:r>
              <w:rPr>
                <w:spacing w:val="-7"/>
                <w:sz w:val="24"/>
              </w:rPr>
              <w:t xml:space="preserve"> </w:t>
            </w:r>
            <w:r>
              <w:rPr>
                <w:sz w:val="24"/>
              </w:rPr>
              <w:t>печати,</w:t>
            </w:r>
            <w:r>
              <w:rPr>
                <w:spacing w:val="-15"/>
                <w:sz w:val="24"/>
              </w:rPr>
              <w:t xml:space="preserve"> </w:t>
            </w:r>
            <w:r>
              <w:rPr>
                <w:spacing w:val="-4"/>
                <w:sz w:val="24"/>
              </w:rPr>
              <w:t>1994</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«Рисование»</w:t>
            </w:r>
            <w:r>
              <w:rPr>
                <w:spacing w:val="-15"/>
                <w:sz w:val="24"/>
              </w:rPr>
              <w:t xml:space="preserve"> </w:t>
            </w:r>
            <w:r>
              <w:rPr>
                <w:sz w:val="24"/>
              </w:rPr>
              <w:t>Автор:</w:t>
            </w:r>
            <w:r>
              <w:rPr>
                <w:spacing w:val="-7"/>
                <w:sz w:val="24"/>
              </w:rPr>
              <w:t xml:space="preserve"> </w:t>
            </w:r>
            <w:r>
              <w:rPr>
                <w:sz w:val="24"/>
              </w:rPr>
              <w:t>Д.Н.Колдина</w:t>
            </w:r>
            <w:r>
              <w:rPr>
                <w:spacing w:val="-7"/>
                <w:sz w:val="24"/>
              </w:rPr>
              <w:t xml:space="preserve"> </w:t>
            </w:r>
            <w:r>
              <w:rPr>
                <w:sz w:val="24"/>
              </w:rPr>
              <w:t>Издательство</w:t>
            </w:r>
            <w:r>
              <w:rPr>
                <w:spacing w:val="2"/>
                <w:sz w:val="24"/>
              </w:rPr>
              <w:t xml:space="preserve"> </w:t>
            </w:r>
            <w:r>
              <w:rPr>
                <w:sz w:val="24"/>
              </w:rPr>
              <w:t>«Мозаика</w:t>
            </w:r>
            <w:r>
              <w:rPr>
                <w:spacing w:val="-7"/>
                <w:sz w:val="24"/>
              </w:rPr>
              <w:t xml:space="preserve"> </w:t>
            </w:r>
            <w:r>
              <w:rPr>
                <w:sz w:val="24"/>
              </w:rPr>
              <w:t>–</w:t>
            </w:r>
            <w:r>
              <w:rPr>
                <w:spacing w:val="-7"/>
                <w:sz w:val="24"/>
              </w:rPr>
              <w:t xml:space="preserve"> </w:t>
            </w:r>
            <w:r>
              <w:rPr>
                <w:spacing w:val="-2"/>
                <w:sz w:val="24"/>
              </w:rPr>
              <w:t>Синтез»,</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pacing w:val="-4"/>
                <w:sz w:val="24"/>
              </w:rPr>
              <w:t>2009</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pacing w:val="-2"/>
                <w:sz w:val="24"/>
              </w:rPr>
              <w:t>«Музыкальное</w:t>
            </w:r>
            <w:r>
              <w:rPr>
                <w:spacing w:val="3"/>
                <w:sz w:val="24"/>
              </w:rPr>
              <w:t xml:space="preserve"> </w:t>
            </w:r>
            <w:r>
              <w:rPr>
                <w:spacing w:val="-2"/>
                <w:sz w:val="24"/>
              </w:rPr>
              <w:t>развитие</w:t>
            </w:r>
            <w:r>
              <w:rPr>
                <w:spacing w:val="2"/>
                <w:sz w:val="24"/>
              </w:rPr>
              <w:t xml:space="preserve"> </w:t>
            </w:r>
            <w:r>
              <w:rPr>
                <w:spacing w:val="-2"/>
                <w:sz w:val="24"/>
              </w:rPr>
              <w:t>детей»Автор:</w:t>
            </w:r>
            <w:r>
              <w:rPr>
                <w:spacing w:val="12"/>
                <w:sz w:val="24"/>
              </w:rPr>
              <w:t xml:space="preserve"> </w:t>
            </w:r>
            <w:r>
              <w:rPr>
                <w:spacing w:val="-2"/>
                <w:sz w:val="24"/>
              </w:rPr>
              <w:t>О.П.Радынова</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pacing w:val="-2"/>
                <w:sz w:val="24"/>
              </w:rPr>
              <w:t>«Гуманитарный</w:t>
            </w:r>
            <w:r>
              <w:rPr>
                <w:spacing w:val="1"/>
                <w:sz w:val="24"/>
              </w:rPr>
              <w:t xml:space="preserve"> </w:t>
            </w:r>
            <w:r>
              <w:rPr>
                <w:spacing w:val="-2"/>
                <w:sz w:val="24"/>
              </w:rPr>
              <w:t>издательский</w:t>
            </w:r>
            <w:r>
              <w:rPr>
                <w:spacing w:val="-4"/>
                <w:sz w:val="24"/>
              </w:rPr>
              <w:t xml:space="preserve"> </w:t>
            </w:r>
            <w:r>
              <w:rPr>
                <w:spacing w:val="-2"/>
                <w:sz w:val="24"/>
              </w:rPr>
              <w:t>центр</w:t>
            </w:r>
            <w:r>
              <w:rPr>
                <w:spacing w:val="1"/>
                <w:sz w:val="24"/>
              </w:rPr>
              <w:t xml:space="preserve"> </w:t>
            </w:r>
            <w:r>
              <w:rPr>
                <w:spacing w:val="-2"/>
                <w:sz w:val="24"/>
              </w:rPr>
              <w:t>ВЛАДОС»,</w:t>
            </w:r>
            <w:r>
              <w:rPr>
                <w:spacing w:val="15"/>
                <w:sz w:val="24"/>
              </w:rPr>
              <w:t xml:space="preserve"> </w:t>
            </w:r>
            <w:r>
              <w:rPr>
                <w:spacing w:val="-4"/>
                <w:sz w:val="24"/>
              </w:rPr>
              <w:t>1997</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pacing w:val="-2"/>
                <w:sz w:val="24"/>
              </w:rPr>
              <w:t>«Слушаем</w:t>
            </w:r>
            <w:r>
              <w:rPr>
                <w:sz w:val="24"/>
              </w:rPr>
              <w:t xml:space="preserve"> </w:t>
            </w:r>
            <w:r>
              <w:rPr>
                <w:spacing w:val="-2"/>
                <w:sz w:val="24"/>
              </w:rPr>
              <w:t>музыку»Автор:</w:t>
            </w:r>
            <w:r>
              <w:rPr>
                <w:spacing w:val="2"/>
                <w:sz w:val="24"/>
              </w:rPr>
              <w:t xml:space="preserve"> </w:t>
            </w:r>
            <w:r>
              <w:rPr>
                <w:spacing w:val="-2"/>
                <w:sz w:val="24"/>
              </w:rPr>
              <w:t>О.П.РадыноваМосква</w:t>
            </w:r>
            <w:r>
              <w:rPr>
                <w:spacing w:val="19"/>
                <w:sz w:val="24"/>
              </w:rPr>
              <w:t xml:space="preserve"> </w:t>
            </w:r>
            <w:r>
              <w:rPr>
                <w:spacing w:val="-2"/>
                <w:sz w:val="24"/>
              </w:rPr>
              <w:t>«Просвещение»,</w:t>
            </w:r>
            <w:r>
              <w:rPr>
                <w:spacing w:val="10"/>
                <w:sz w:val="24"/>
              </w:rPr>
              <w:t xml:space="preserve"> </w:t>
            </w:r>
            <w:r>
              <w:rPr>
                <w:spacing w:val="-4"/>
                <w:sz w:val="24"/>
              </w:rPr>
              <w:t>1990</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tabs>
                <w:tab w:val="left" w:pos="1488"/>
                <w:tab w:val="left" w:pos="2054"/>
                <w:tab w:val="left" w:pos="4465"/>
                <w:tab w:val="left" w:pos="6146"/>
              </w:tabs>
              <w:spacing w:line="256" w:lineRule="exact"/>
              <w:ind w:left="119"/>
              <w:rPr>
                <w:sz w:val="24"/>
              </w:rPr>
            </w:pPr>
            <w:r>
              <w:rPr>
                <w:spacing w:val="-2"/>
                <w:sz w:val="24"/>
              </w:rPr>
              <w:t>«Музыка</w:t>
            </w:r>
            <w:r>
              <w:rPr>
                <w:sz w:val="24"/>
              </w:rPr>
              <w:tab/>
            </w:r>
            <w:r>
              <w:rPr>
                <w:spacing w:val="-10"/>
                <w:sz w:val="24"/>
              </w:rPr>
              <w:t>и</w:t>
            </w:r>
            <w:r>
              <w:rPr>
                <w:sz w:val="24"/>
              </w:rPr>
              <w:tab/>
            </w:r>
            <w:r>
              <w:rPr>
                <w:spacing w:val="-2"/>
                <w:sz w:val="24"/>
              </w:rPr>
              <w:t>движение»Авторы:</w:t>
            </w:r>
            <w:r>
              <w:rPr>
                <w:sz w:val="24"/>
              </w:rPr>
              <w:tab/>
            </w:r>
            <w:r>
              <w:rPr>
                <w:spacing w:val="-2"/>
                <w:sz w:val="24"/>
              </w:rPr>
              <w:t>С.И.Бекина,</w:t>
            </w:r>
            <w:r>
              <w:rPr>
                <w:sz w:val="24"/>
              </w:rPr>
              <w:tab/>
            </w:r>
            <w:r>
              <w:rPr>
                <w:spacing w:val="-2"/>
                <w:sz w:val="24"/>
              </w:rPr>
              <w:t>Т.П.Ломова,</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Е.Н.СоковнинаМосква</w:t>
            </w:r>
            <w:r>
              <w:rPr>
                <w:spacing w:val="-16"/>
                <w:sz w:val="24"/>
              </w:rPr>
              <w:t xml:space="preserve"> </w:t>
            </w:r>
            <w:r>
              <w:rPr>
                <w:sz w:val="24"/>
              </w:rPr>
              <w:t>«Просвещение»,</w:t>
            </w:r>
            <w:r>
              <w:rPr>
                <w:spacing w:val="-8"/>
                <w:sz w:val="24"/>
              </w:rPr>
              <w:t xml:space="preserve"> </w:t>
            </w:r>
            <w:r>
              <w:rPr>
                <w:spacing w:val="-4"/>
                <w:sz w:val="24"/>
              </w:rPr>
              <w:t>1981</w:t>
            </w:r>
          </w:p>
        </w:tc>
      </w:tr>
      <w:tr w:rsidR="00EC424D">
        <w:trPr>
          <w:trHeight w:val="281"/>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tabs>
                <w:tab w:val="left" w:pos="1195"/>
                <w:tab w:val="left" w:pos="2088"/>
                <w:tab w:val="left" w:pos="3841"/>
                <w:tab w:val="left" w:pos="5464"/>
              </w:tabs>
              <w:spacing w:line="261" w:lineRule="exact"/>
              <w:ind w:left="119"/>
              <w:rPr>
                <w:sz w:val="24"/>
              </w:rPr>
            </w:pPr>
            <w:r>
              <w:rPr>
                <w:spacing w:val="-2"/>
                <w:sz w:val="24"/>
              </w:rPr>
              <w:t>«Учите</w:t>
            </w:r>
            <w:r>
              <w:rPr>
                <w:sz w:val="24"/>
              </w:rPr>
              <w:tab/>
            </w:r>
            <w:r>
              <w:rPr>
                <w:spacing w:val="-2"/>
                <w:sz w:val="24"/>
              </w:rPr>
              <w:t>детей</w:t>
            </w:r>
            <w:r>
              <w:rPr>
                <w:sz w:val="24"/>
              </w:rPr>
              <w:tab/>
            </w:r>
            <w:r>
              <w:rPr>
                <w:spacing w:val="-2"/>
                <w:sz w:val="24"/>
              </w:rPr>
              <w:t>петь»Авторы:</w:t>
            </w:r>
            <w:r>
              <w:rPr>
                <w:sz w:val="24"/>
              </w:rPr>
              <w:tab/>
            </w:r>
            <w:r>
              <w:rPr>
                <w:spacing w:val="-2"/>
                <w:sz w:val="24"/>
              </w:rPr>
              <w:t>Т.М.Орлова,</w:t>
            </w:r>
            <w:r>
              <w:rPr>
                <w:sz w:val="24"/>
              </w:rPr>
              <w:tab/>
            </w:r>
            <w:r>
              <w:rPr>
                <w:spacing w:val="-2"/>
                <w:sz w:val="24"/>
              </w:rPr>
              <w:t>С.И.БекинаМосква</w:t>
            </w:r>
          </w:p>
        </w:tc>
      </w:tr>
      <w:tr w:rsidR="00EC424D">
        <w:trPr>
          <w:trHeight w:val="306"/>
        </w:trPr>
        <w:tc>
          <w:tcPr>
            <w:tcW w:w="2262" w:type="dxa"/>
            <w:tcBorders>
              <w:top w:val="nil"/>
            </w:tcBorders>
          </w:tcPr>
          <w:p w:rsidR="00EC424D" w:rsidRDefault="00EC424D">
            <w:pPr>
              <w:pStyle w:val="TableParagraph"/>
            </w:pPr>
          </w:p>
        </w:tc>
        <w:tc>
          <w:tcPr>
            <w:tcW w:w="7516" w:type="dxa"/>
            <w:tcBorders>
              <w:top w:val="nil"/>
            </w:tcBorders>
          </w:tcPr>
          <w:p w:rsidR="00EC424D" w:rsidRDefault="00FC67E1">
            <w:pPr>
              <w:pStyle w:val="TableParagraph"/>
              <w:spacing w:before="1"/>
              <w:ind w:left="119"/>
              <w:rPr>
                <w:sz w:val="24"/>
              </w:rPr>
            </w:pPr>
            <w:r>
              <w:rPr>
                <w:sz w:val="24"/>
              </w:rPr>
              <w:t>«Просвещение»,</w:t>
            </w:r>
            <w:r>
              <w:rPr>
                <w:spacing w:val="-10"/>
                <w:sz w:val="24"/>
              </w:rPr>
              <w:t xml:space="preserve"> </w:t>
            </w:r>
            <w:r>
              <w:rPr>
                <w:spacing w:val="-4"/>
                <w:sz w:val="24"/>
              </w:rPr>
              <w:t>1987</w:t>
            </w:r>
          </w:p>
        </w:tc>
      </w:tr>
      <w:tr w:rsidR="00EC424D">
        <w:trPr>
          <w:trHeight w:val="262"/>
        </w:trPr>
        <w:tc>
          <w:tcPr>
            <w:tcW w:w="2262" w:type="dxa"/>
            <w:tcBorders>
              <w:bottom w:val="nil"/>
            </w:tcBorders>
          </w:tcPr>
          <w:p w:rsidR="00EC424D" w:rsidRDefault="00FC67E1">
            <w:pPr>
              <w:pStyle w:val="TableParagraph"/>
              <w:spacing w:line="242" w:lineRule="exact"/>
              <w:ind w:left="119"/>
              <w:rPr>
                <w:b/>
                <w:sz w:val="24"/>
              </w:rPr>
            </w:pPr>
            <w:r>
              <w:rPr>
                <w:b/>
                <w:spacing w:val="-2"/>
                <w:sz w:val="24"/>
              </w:rPr>
              <w:t>«Физическое</w:t>
            </w:r>
          </w:p>
        </w:tc>
        <w:tc>
          <w:tcPr>
            <w:tcW w:w="7516" w:type="dxa"/>
            <w:tcBorders>
              <w:bottom w:val="nil"/>
            </w:tcBorders>
          </w:tcPr>
          <w:p w:rsidR="00EC424D" w:rsidRDefault="00FC67E1">
            <w:pPr>
              <w:pStyle w:val="TableParagraph"/>
              <w:tabs>
                <w:tab w:val="left" w:pos="988"/>
                <w:tab w:val="left" w:pos="1733"/>
                <w:tab w:val="left" w:pos="3082"/>
                <w:tab w:val="left" w:pos="3783"/>
                <w:tab w:val="left" w:pos="6271"/>
              </w:tabs>
              <w:spacing w:line="242" w:lineRule="exact"/>
              <w:ind w:left="119"/>
              <w:rPr>
                <w:sz w:val="24"/>
              </w:rPr>
            </w:pPr>
            <w:r>
              <w:rPr>
                <w:spacing w:val="-2"/>
                <w:sz w:val="24"/>
              </w:rPr>
              <w:t>Бойко</w:t>
            </w:r>
            <w:r>
              <w:rPr>
                <w:sz w:val="24"/>
              </w:rPr>
              <w:tab/>
            </w:r>
            <w:r>
              <w:rPr>
                <w:spacing w:val="-4"/>
                <w:sz w:val="24"/>
              </w:rPr>
              <w:t>В.В.,</w:t>
            </w:r>
            <w:r>
              <w:rPr>
                <w:sz w:val="24"/>
              </w:rPr>
              <w:tab/>
            </w:r>
            <w:r>
              <w:rPr>
                <w:spacing w:val="-2"/>
                <w:sz w:val="24"/>
              </w:rPr>
              <w:t>Бережнова</w:t>
            </w:r>
            <w:r>
              <w:rPr>
                <w:sz w:val="24"/>
              </w:rPr>
              <w:tab/>
            </w:r>
            <w:r>
              <w:rPr>
                <w:spacing w:val="-4"/>
                <w:sz w:val="24"/>
              </w:rPr>
              <w:t>О.В.</w:t>
            </w:r>
            <w:r>
              <w:rPr>
                <w:sz w:val="24"/>
              </w:rPr>
              <w:tab/>
              <w:t>«Малыши-</w:t>
            </w:r>
            <w:r>
              <w:rPr>
                <w:spacing w:val="-2"/>
                <w:sz w:val="24"/>
              </w:rPr>
              <w:t>крепыши».</w:t>
            </w:r>
            <w:r>
              <w:rPr>
                <w:sz w:val="24"/>
              </w:rPr>
              <w:tab/>
            </w:r>
            <w:r>
              <w:rPr>
                <w:spacing w:val="-2"/>
                <w:sz w:val="24"/>
              </w:rPr>
              <w:t>Программа</w:t>
            </w:r>
          </w:p>
        </w:tc>
      </w:tr>
      <w:tr w:rsidR="00EC424D">
        <w:trPr>
          <w:trHeight w:val="275"/>
        </w:trPr>
        <w:tc>
          <w:tcPr>
            <w:tcW w:w="2262" w:type="dxa"/>
            <w:tcBorders>
              <w:top w:val="nil"/>
              <w:bottom w:val="nil"/>
            </w:tcBorders>
          </w:tcPr>
          <w:p w:rsidR="00EC424D" w:rsidRDefault="00FC67E1">
            <w:pPr>
              <w:pStyle w:val="TableParagraph"/>
              <w:spacing w:line="256" w:lineRule="exact"/>
              <w:ind w:left="119"/>
              <w:rPr>
                <w:b/>
                <w:sz w:val="24"/>
              </w:rPr>
            </w:pPr>
            <w:r>
              <w:rPr>
                <w:b/>
                <w:spacing w:val="-2"/>
                <w:sz w:val="24"/>
              </w:rPr>
              <w:t>развитие»</w:t>
            </w:r>
          </w:p>
        </w:tc>
        <w:tc>
          <w:tcPr>
            <w:tcW w:w="7516" w:type="dxa"/>
            <w:tcBorders>
              <w:top w:val="nil"/>
              <w:bottom w:val="nil"/>
            </w:tcBorders>
          </w:tcPr>
          <w:p w:rsidR="00EC424D" w:rsidRDefault="00FC67E1">
            <w:pPr>
              <w:pStyle w:val="TableParagraph"/>
              <w:spacing w:line="256" w:lineRule="exact"/>
              <w:ind w:left="119"/>
              <w:rPr>
                <w:sz w:val="24"/>
              </w:rPr>
            </w:pPr>
            <w:r>
              <w:rPr>
                <w:sz w:val="24"/>
              </w:rPr>
              <w:t>физического</w:t>
            </w:r>
            <w:r>
              <w:rPr>
                <w:spacing w:val="-2"/>
                <w:sz w:val="24"/>
              </w:rPr>
              <w:t xml:space="preserve"> </w:t>
            </w:r>
            <w:r>
              <w:rPr>
                <w:sz w:val="24"/>
              </w:rPr>
              <w:t>развития</w:t>
            </w:r>
            <w:r>
              <w:rPr>
                <w:spacing w:val="-5"/>
                <w:sz w:val="24"/>
              </w:rPr>
              <w:t xml:space="preserve"> </w:t>
            </w:r>
            <w:r>
              <w:rPr>
                <w:sz w:val="24"/>
              </w:rPr>
              <w:t>детей</w:t>
            </w:r>
            <w:r>
              <w:rPr>
                <w:spacing w:val="-5"/>
                <w:sz w:val="24"/>
              </w:rPr>
              <w:t xml:space="preserve"> </w:t>
            </w:r>
            <w:r>
              <w:rPr>
                <w:sz w:val="24"/>
              </w:rPr>
              <w:t>3–7</w:t>
            </w:r>
            <w:r>
              <w:rPr>
                <w:spacing w:val="-2"/>
                <w:sz w:val="24"/>
              </w:rPr>
              <w:t xml:space="preserve"> </w:t>
            </w:r>
            <w:r>
              <w:rPr>
                <w:spacing w:val="-4"/>
                <w:sz w:val="24"/>
              </w:rPr>
              <w:t>лет.</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tabs>
                <w:tab w:val="left" w:pos="1531"/>
                <w:tab w:val="left" w:pos="2347"/>
                <w:tab w:val="left" w:pos="3284"/>
                <w:tab w:val="left" w:pos="4028"/>
                <w:tab w:val="left" w:pos="5622"/>
              </w:tabs>
              <w:spacing w:line="256" w:lineRule="exact"/>
              <w:ind w:left="119"/>
              <w:rPr>
                <w:sz w:val="24"/>
              </w:rPr>
            </w:pPr>
            <w:r>
              <w:rPr>
                <w:spacing w:val="-2"/>
                <w:sz w:val="24"/>
              </w:rPr>
              <w:t>Бережнова</w:t>
            </w:r>
            <w:r>
              <w:rPr>
                <w:sz w:val="24"/>
              </w:rPr>
              <w:tab/>
            </w:r>
            <w:r>
              <w:rPr>
                <w:spacing w:val="-4"/>
                <w:sz w:val="24"/>
              </w:rPr>
              <w:t>О.В.,</w:t>
            </w:r>
            <w:r>
              <w:rPr>
                <w:sz w:val="24"/>
              </w:rPr>
              <w:tab/>
            </w:r>
            <w:r>
              <w:rPr>
                <w:spacing w:val="-4"/>
                <w:sz w:val="24"/>
              </w:rPr>
              <w:t>Бойко</w:t>
            </w:r>
            <w:r>
              <w:rPr>
                <w:sz w:val="24"/>
              </w:rPr>
              <w:tab/>
            </w:r>
            <w:r>
              <w:rPr>
                <w:spacing w:val="-4"/>
                <w:sz w:val="24"/>
              </w:rPr>
              <w:t>В.В.</w:t>
            </w:r>
            <w:r>
              <w:rPr>
                <w:sz w:val="24"/>
              </w:rPr>
              <w:tab/>
            </w:r>
            <w:r>
              <w:rPr>
                <w:spacing w:val="-2"/>
                <w:sz w:val="24"/>
              </w:rPr>
              <w:t>Мониторинг</w:t>
            </w:r>
            <w:r>
              <w:rPr>
                <w:sz w:val="24"/>
              </w:rPr>
              <w:tab/>
            </w:r>
            <w:r>
              <w:rPr>
                <w:spacing w:val="-2"/>
                <w:sz w:val="24"/>
              </w:rPr>
              <w:t>индивидуального</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физического</w:t>
            </w:r>
            <w:r>
              <w:rPr>
                <w:spacing w:val="-2"/>
                <w:sz w:val="24"/>
              </w:rPr>
              <w:t xml:space="preserve"> </w:t>
            </w:r>
            <w:r>
              <w:rPr>
                <w:sz w:val="24"/>
              </w:rPr>
              <w:t>развития</w:t>
            </w:r>
            <w:r>
              <w:rPr>
                <w:spacing w:val="-8"/>
                <w:sz w:val="24"/>
              </w:rPr>
              <w:t xml:space="preserve"> </w:t>
            </w:r>
            <w:r>
              <w:rPr>
                <w:sz w:val="24"/>
              </w:rPr>
              <w:t>дошкольника. Методические</w:t>
            </w:r>
            <w:r>
              <w:rPr>
                <w:spacing w:val="-4"/>
                <w:sz w:val="24"/>
              </w:rPr>
              <w:t xml:space="preserve"> </w:t>
            </w:r>
            <w:r>
              <w:rPr>
                <w:sz w:val="24"/>
              </w:rPr>
              <w:t>материалы</w:t>
            </w:r>
            <w:r>
              <w:rPr>
                <w:spacing w:val="3"/>
                <w:sz w:val="24"/>
              </w:rPr>
              <w:t xml:space="preserve"> </w:t>
            </w:r>
            <w:r>
              <w:rPr>
                <w:spacing w:val="-10"/>
                <w:sz w:val="24"/>
              </w:rPr>
              <w:t>к</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программе</w:t>
            </w:r>
            <w:r>
              <w:rPr>
                <w:spacing w:val="-12"/>
                <w:sz w:val="24"/>
              </w:rPr>
              <w:t xml:space="preserve"> </w:t>
            </w:r>
            <w:r>
              <w:rPr>
                <w:sz w:val="24"/>
              </w:rPr>
              <w:t>физического</w:t>
            </w:r>
            <w:r>
              <w:rPr>
                <w:spacing w:val="-1"/>
                <w:sz w:val="24"/>
              </w:rPr>
              <w:t xml:space="preserve"> </w:t>
            </w:r>
            <w:r>
              <w:rPr>
                <w:sz w:val="24"/>
              </w:rPr>
              <w:t>развития</w:t>
            </w:r>
            <w:r>
              <w:rPr>
                <w:spacing w:val="-5"/>
                <w:sz w:val="24"/>
              </w:rPr>
              <w:t xml:space="preserve"> </w:t>
            </w:r>
            <w:r>
              <w:rPr>
                <w:sz w:val="24"/>
              </w:rPr>
              <w:t>детей</w:t>
            </w:r>
            <w:r>
              <w:rPr>
                <w:spacing w:val="-4"/>
                <w:sz w:val="24"/>
              </w:rPr>
              <w:t xml:space="preserve"> </w:t>
            </w:r>
            <w:r>
              <w:rPr>
                <w:sz w:val="24"/>
              </w:rPr>
              <w:t>3–7</w:t>
            </w:r>
            <w:r>
              <w:rPr>
                <w:spacing w:val="-7"/>
                <w:sz w:val="24"/>
              </w:rPr>
              <w:t xml:space="preserve"> </w:t>
            </w:r>
            <w:r>
              <w:rPr>
                <w:sz w:val="24"/>
              </w:rPr>
              <w:t>лет</w:t>
            </w:r>
            <w:r>
              <w:rPr>
                <w:spacing w:val="-9"/>
                <w:sz w:val="24"/>
              </w:rPr>
              <w:t xml:space="preserve"> </w:t>
            </w:r>
            <w:r>
              <w:rPr>
                <w:sz w:val="24"/>
              </w:rPr>
              <w:t>«Малыши-</w:t>
            </w:r>
            <w:r>
              <w:rPr>
                <w:spacing w:val="-2"/>
                <w:sz w:val="24"/>
              </w:rPr>
              <w:t>крепыши».</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Здоровый</w:t>
            </w:r>
            <w:r>
              <w:rPr>
                <w:spacing w:val="-7"/>
                <w:sz w:val="24"/>
              </w:rPr>
              <w:t xml:space="preserve"> </w:t>
            </w:r>
            <w:r>
              <w:rPr>
                <w:sz w:val="24"/>
              </w:rPr>
              <w:t>педагог</w:t>
            </w:r>
            <w:r>
              <w:rPr>
                <w:spacing w:val="-4"/>
                <w:sz w:val="24"/>
              </w:rPr>
              <w:t xml:space="preserve"> </w:t>
            </w:r>
            <w:r>
              <w:rPr>
                <w:sz w:val="24"/>
              </w:rPr>
              <w:t>–</w:t>
            </w:r>
            <w:r>
              <w:rPr>
                <w:spacing w:val="-7"/>
                <w:sz w:val="24"/>
              </w:rPr>
              <w:t xml:space="preserve"> </w:t>
            </w:r>
            <w:r>
              <w:rPr>
                <w:sz w:val="24"/>
              </w:rPr>
              <w:t>здоровые</w:t>
            </w:r>
            <w:r>
              <w:rPr>
                <w:spacing w:val="-11"/>
                <w:sz w:val="24"/>
              </w:rPr>
              <w:t xml:space="preserve"> </w:t>
            </w:r>
            <w:r>
              <w:rPr>
                <w:sz w:val="24"/>
              </w:rPr>
              <w:t>дети.</w:t>
            </w:r>
            <w:r>
              <w:rPr>
                <w:spacing w:val="-4"/>
                <w:sz w:val="24"/>
              </w:rPr>
              <w:t xml:space="preserve"> </w:t>
            </w:r>
            <w:r>
              <w:rPr>
                <w:sz w:val="24"/>
              </w:rPr>
              <w:t>Учимся</w:t>
            </w:r>
            <w:r>
              <w:rPr>
                <w:spacing w:val="-1"/>
                <w:sz w:val="24"/>
              </w:rPr>
              <w:t xml:space="preserve"> </w:t>
            </w:r>
            <w:r>
              <w:rPr>
                <w:sz w:val="24"/>
              </w:rPr>
              <w:t>правильно</w:t>
            </w:r>
            <w:r>
              <w:rPr>
                <w:spacing w:val="-1"/>
                <w:sz w:val="24"/>
              </w:rPr>
              <w:t xml:space="preserve"> </w:t>
            </w:r>
            <w:r>
              <w:rPr>
                <w:spacing w:val="-2"/>
                <w:sz w:val="24"/>
              </w:rPr>
              <w:t>дышать.</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Здоровый</w:t>
            </w:r>
            <w:r>
              <w:rPr>
                <w:spacing w:val="-3"/>
                <w:sz w:val="24"/>
              </w:rPr>
              <w:t xml:space="preserve"> </w:t>
            </w:r>
            <w:r>
              <w:rPr>
                <w:sz w:val="24"/>
              </w:rPr>
              <w:t>педагог</w:t>
            </w:r>
            <w:r>
              <w:rPr>
                <w:spacing w:val="-3"/>
                <w:sz w:val="24"/>
              </w:rPr>
              <w:t xml:space="preserve"> </w:t>
            </w:r>
            <w:r>
              <w:rPr>
                <w:spacing w:val="-10"/>
                <w:sz w:val="24"/>
              </w:rPr>
              <w:t>–</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здоровый</w:t>
            </w:r>
            <w:r>
              <w:rPr>
                <w:spacing w:val="-11"/>
                <w:sz w:val="24"/>
              </w:rPr>
              <w:t xml:space="preserve"> </w:t>
            </w:r>
            <w:r>
              <w:rPr>
                <w:sz w:val="24"/>
              </w:rPr>
              <w:t>ребенок.</w:t>
            </w:r>
            <w:r>
              <w:rPr>
                <w:spacing w:val="-14"/>
                <w:sz w:val="24"/>
              </w:rPr>
              <w:t xml:space="preserve"> </w:t>
            </w:r>
            <w:r>
              <w:rPr>
                <w:sz w:val="24"/>
              </w:rPr>
              <w:t>Культура</w:t>
            </w:r>
            <w:r>
              <w:rPr>
                <w:spacing w:val="-13"/>
                <w:sz w:val="24"/>
              </w:rPr>
              <w:t xml:space="preserve"> </w:t>
            </w:r>
            <w:r>
              <w:rPr>
                <w:sz w:val="24"/>
              </w:rPr>
              <w:t>питания</w:t>
            </w:r>
            <w:r>
              <w:rPr>
                <w:spacing w:val="-15"/>
                <w:sz w:val="24"/>
              </w:rPr>
              <w:t xml:space="preserve"> </w:t>
            </w:r>
            <w:r>
              <w:rPr>
                <w:sz w:val="24"/>
              </w:rPr>
              <w:t>и</w:t>
            </w:r>
            <w:r>
              <w:rPr>
                <w:spacing w:val="-11"/>
                <w:sz w:val="24"/>
              </w:rPr>
              <w:t xml:space="preserve"> </w:t>
            </w:r>
            <w:r>
              <w:rPr>
                <w:spacing w:val="-2"/>
                <w:sz w:val="24"/>
              </w:rPr>
              <w:t>закаливания.</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tabs>
                <w:tab w:val="left" w:pos="1690"/>
                <w:tab w:val="left" w:pos="3610"/>
                <w:tab w:val="left" w:pos="4945"/>
                <w:tab w:val="left" w:pos="7135"/>
              </w:tabs>
              <w:spacing w:line="256" w:lineRule="exact"/>
              <w:ind w:left="119"/>
              <w:rPr>
                <w:sz w:val="24"/>
              </w:rPr>
            </w:pPr>
            <w:r>
              <w:rPr>
                <w:spacing w:val="-2"/>
                <w:sz w:val="24"/>
              </w:rPr>
              <w:t>Парциальная</w:t>
            </w:r>
            <w:r>
              <w:rPr>
                <w:sz w:val="24"/>
              </w:rPr>
              <w:tab/>
            </w:r>
            <w:r>
              <w:rPr>
                <w:spacing w:val="-2"/>
                <w:sz w:val="24"/>
              </w:rPr>
              <w:t>образовательная</w:t>
            </w:r>
            <w:r>
              <w:rPr>
                <w:sz w:val="24"/>
              </w:rPr>
              <w:tab/>
            </w:r>
            <w:r>
              <w:rPr>
                <w:spacing w:val="-2"/>
                <w:sz w:val="24"/>
              </w:rPr>
              <w:t>программа</w:t>
            </w:r>
            <w:r>
              <w:rPr>
                <w:sz w:val="24"/>
              </w:rPr>
              <w:tab/>
            </w:r>
            <w:r>
              <w:rPr>
                <w:spacing w:val="-2"/>
                <w:sz w:val="24"/>
              </w:rPr>
              <w:t>здоровьесозидания</w:t>
            </w:r>
            <w:r>
              <w:rPr>
                <w:sz w:val="24"/>
              </w:rPr>
              <w:tab/>
            </w:r>
            <w:r>
              <w:rPr>
                <w:spacing w:val="-5"/>
                <w:sz w:val="24"/>
              </w:rPr>
              <w:t>«К</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здоровой</w:t>
            </w:r>
            <w:r>
              <w:rPr>
                <w:spacing w:val="31"/>
                <w:sz w:val="24"/>
              </w:rPr>
              <w:t xml:space="preserve"> </w:t>
            </w:r>
            <w:r>
              <w:rPr>
                <w:sz w:val="24"/>
              </w:rPr>
              <w:t>семье</w:t>
            </w:r>
            <w:r>
              <w:rPr>
                <w:spacing w:val="33"/>
                <w:sz w:val="24"/>
              </w:rPr>
              <w:t xml:space="preserve"> </w:t>
            </w:r>
            <w:r>
              <w:rPr>
                <w:sz w:val="24"/>
              </w:rPr>
              <w:t>через</w:t>
            </w:r>
            <w:r>
              <w:rPr>
                <w:spacing w:val="35"/>
                <w:sz w:val="24"/>
              </w:rPr>
              <w:t xml:space="preserve"> </w:t>
            </w:r>
            <w:r>
              <w:rPr>
                <w:sz w:val="24"/>
              </w:rPr>
              <w:t>детский</w:t>
            </w:r>
            <w:r>
              <w:rPr>
                <w:spacing w:val="35"/>
                <w:sz w:val="24"/>
              </w:rPr>
              <w:t xml:space="preserve"> </w:t>
            </w:r>
            <w:r>
              <w:rPr>
                <w:sz w:val="24"/>
              </w:rPr>
              <w:t>сад»</w:t>
            </w:r>
            <w:r>
              <w:rPr>
                <w:spacing w:val="25"/>
                <w:sz w:val="24"/>
              </w:rPr>
              <w:t xml:space="preserve"> </w:t>
            </w:r>
            <w:r>
              <w:rPr>
                <w:sz w:val="24"/>
              </w:rPr>
              <w:t>для</w:t>
            </w:r>
            <w:r>
              <w:rPr>
                <w:spacing w:val="34"/>
                <w:sz w:val="24"/>
              </w:rPr>
              <w:t xml:space="preserve"> </w:t>
            </w:r>
            <w:r>
              <w:rPr>
                <w:sz w:val="24"/>
              </w:rPr>
              <w:t>детей</w:t>
            </w:r>
            <w:r>
              <w:rPr>
                <w:spacing w:val="35"/>
                <w:sz w:val="24"/>
              </w:rPr>
              <w:t xml:space="preserve"> </w:t>
            </w:r>
            <w:r>
              <w:rPr>
                <w:sz w:val="24"/>
              </w:rPr>
              <w:t>от</w:t>
            </w:r>
            <w:r>
              <w:rPr>
                <w:spacing w:val="35"/>
                <w:sz w:val="24"/>
              </w:rPr>
              <w:t xml:space="preserve"> </w:t>
            </w:r>
            <w:r>
              <w:rPr>
                <w:sz w:val="24"/>
              </w:rPr>
              <w:t>0</w:t>
            </w:r>
            <w:r>
              <w:rPr>
                <w:spacing w:val="29"/>
                <w:sz w:val="24"/>
              </w:rPr>
              <w:t xml:space="preserve"> </w:t>
            </w:r>
            <w:r>
              <w:rPr>
                <w:sz w:val="24"/>
              </w:rPr>
              <w:t>до</w:t>
            </w:r>
            <w:r>
              <w:rPr>
                <w:spacing w:val="38"/>
                <w:sz w:val="24"/>
              </w:rPr>
              <w:t xml:space="preserve"> </w:t>
            </w:r>
            <w:r>
              <w:rPr>
                <w:sz w:val="24"/>
              </w:rPr>
              <w:t>7</w:t>
            </w:r>
            <w:r>
              <w:rPr>
                <w:spacing w:val="29"/>
                <w:sz w:val="24"/>
              </w:rPr>
              <w:t xml:space="preserve"> </w:t>
            </w:r>
            <w:r>
              <w:rPr>
                <w:sz w:val="24"/>
              </w:rPr>
              <w:t>(8)</w:t>
            </w:r>
            <w:r>
              <w:rPr>
                <w:spacing w:val="36"/>
                <w:sz w:val="24"/>
              </w:rPr>
              <w:t xml:space="preserve"> </w:t>
            </w:r>
            <w:r>
              <w:rPr>
                <w:sz w:val="24"/>
              </w:rPr>
              <w:t>лет</w:t>
            </w:r>
            <w:r>
              <w:rPr>
                <w:spacing w:val="29"/>
                <w:sz w:val="24"/>
              </w:rPr>
              <w:t xml:space="preserve"> </w:t>
            </w:r>
            <w:r>
              <w:rPr>
                <w:sz w:val="24"/>
              </w:rPr>
              <w:t>и</w:t>
            </w:r>
            <w:r>
              <w:rPr>
                <w:spacing w:val="31"/>
                <w:sz w:val="24"/>
              </w:rPr>
              <w:t xml:space="preserve"> </w:t>
            </w:r>
            <w:r>
              <w:rPr>
                <w:spacing w:val="-5"/>
                <w:sz w:val="24"/>
              </w:rPr>
              <w:t>их</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родителей</w:t>
            </w:r>
            <w:r>
              <w:rPr>
                <w:spacing w:val="-6"/>
                <w:sz w:val="24"/>
              </w:rPr>
              <w:t xml:space="preserve"> </w:t>
            </w:r>
            <w:r>
              <w:rPr>
                <w:sz w:val="24"/>
              </w:rPr>
              <w:t>//</w:t>
            </w:r>
            <w:r>
              <w:rPr>
                <w:spacing w:val="-6"/>
                <w:sz w:val="24"/>
              </w:rPr>
              <w:t xml:space="preserve"> </w:t>
            </w:r>
            <w:r>
              <w:rPr>
                <w:sz w:val="24"/>
              </w:rPr>
              <w:t>Научн.</w:t>
            </w:r>
            <w:r>
              <w:rPr>
                <w:spacing w:val="1"/>
                <w:sz w:val="24"/>
              </w:rPr>
              <w:t xml:space="preserve"> </w:t>
            </w:r>
            <w:r>
              <w:rPr>
                <w:sz w:val="24"/>
              </w:rPr>
              <w:t>Рук. М.Е.</w:t>
            </w:r>
            <w:r>
              <w:rPr>
                <w:spacing w:val="-4"/>
                <w:sz w:val="24"/>
              </w:rPr>
              <w:t xml:space="preserve"> </w:t>
            </w:r>
            <w:r>
              <w:rPr>
                <w:sz w:val="24"/>
              </w:rPr>
              <w:t>Верховкина,</w:t>
            </w:r>
            <w:r>
              <w:rPr>
                <w:spacing w:val="-3"/>
                <w:sz w:val="24"/>
              </w:rPr>
              <w:t xml:space="preserve"> </w:t>
            </w:r>
            <w:r>
              <w:rPr>
                <w:spacing w:val="-4"/>
                <w:sz w:val="24"/>
              </w:rPr>
              <w:t>В.С.</w:t>
            </w:r>
          </w:p>
        </w:tc>
      </w:tr>
      <w:tr w:rsidR="00EC424D">
        <w:trPr>
          <w:trHeight w:val="524"/>
        </w:trPr>
        <w:tc>
          <w:tcPr>
            <w:tcW w:w="2262" w:type="dxa"/>
            <w:tcBorders>
              <w:top w:val="nil"/>
              <w:bottom w:val="nil"/>
            </w:tcBorders>
          </w:tcPr>
          <w:p w:rsidR="00EC424D" w:rsidRDefault="00EC424D">
            <w:pPr>
              <w:pStyle w:val="TableParagraph"/>
              <w:rPr>
                <w:sz w:val="24"/>
              </w:rPr>
            </w:pPr>
          </w:p>
        </w:tc>
        <w:tc>
          <w:tcPr>
            <w:tcW w:w="7516" w:type="dxa"/>
            <w:tcBorders>
              <w:top w:val="nil"/>
              <w:bottom w:val="nil"/>
            </w:tcBorders>
          </w:tcPr>
          <w:p w:rsidR="00EC424D" w:rsidRDefault="00FC67E1">
            <w:pPr>
              <w:pStyle w:val="TableParagraph"/>
              <w:tabs>
                <w:tab w:val="left" w:pos="2002"/>
                <w:tab w:val="left" w:pos="3730"/>
                <w:tab w:val="left" w:pos="4873"/>
              </w:tabs>
              <w:spacing w:line="260" w:lineRule="exact"/>
              <w:ind w:left="119" w:right="1009"/>
              <w:rPr>
                <w:sz w:val="24"/>
              </w:rPr>
            </w:pPr>
            <w:r>
              <w:rPr>
                <w:spacing w:val="-2"/>
                <w:sz w:val="24"/>
              </w:rPr>
              <w:t>«Формирование</w:t>
            </w:r>
            <w:r>
              <w:rPr>
                <w:sz w:val="24"/>
              </w:rPr>
              <w:tab/>
            </w:r>
            <w:r>
              <w:rPr>
                <w:spacing w:val="-2"/>
                <w:sz w:val="24"/>
              </w:rPr>
              <w:t>нравственного</w:t>
            </w:r>
            <w:r>
              <w:rPr>
                <w:sz w:val="24"/>
              </w:rPr>
              <w:tab/>
            </w:r>
            <w:r>
              <w:rPr>
                <w:spacing w:val="-2"/>
                <w:sz w:val="24"/>
              </w:rPr>
              <w:t>здоровья</w:t>
            </w:r>
            <w:r>
              <w:rPr>
                <w:sz w:val="24"/>
              </w:rPr>
              <w:tab/>
            </w:r>
            <w:r>
              <w:rPr>
                <w:spacing w:val="-2"/>
                <w:sz w:val="24"/>
              </w:rPr>
              <w:t xml:space="preserve">дошкольников» </w:t>
            </w:r>
            <w:r>
              <w:rPr>
                <w:sz w:val="24"/>
              </w:rPr>
              <w:t>Автор: Е.Б.Боровкова</w:t>
            </w:r>
          </w:p>
        </w:tc>
      </w:tr>
    </w:tbl>
    <w:p w:rsidR="00EC424D" w:rsidRDefault="00EC424D">
      <w:pPr>
        <w:spacing w:line="260" w:lineRule="exact"/>
        <w:rPr>
          <w:sz w:val="24"/>
        </w:rPr>
        <w:sectPr w:rsidR="00EC424D">
          <w:type w:val="continuous"/>
          <w:pgSz w:w="11950" w:h="16870"/>
          <w:pgMar w:top="940" w:right="240" w:bottom="652" w:left="740" w:header="0" w:footer="182" w:gutter="0"/>
          <w:cols w:space="720"/>
        </w:sect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7516"/>
      </w:tblGrid>
      <w:tr w:rsidR="00EC424D">
        <w:trPr>
          <w:trHeight w:val="278"/>
        </w:trPr>
        <w:tc>
          <w:tcPr>
            <w:tcW w:w="2262" w:type="dxa"/>
            <w:tcBorders>
              <w:top w:val="nil"/>
            </w:tcBorders>
          </w:tcPr>
          <w:p w:rsidR="00EC424D" w:rsidRDefault="00EC424D">
            <w:pPr>
              <w:pStyle w:val="TableParagraph"/>
              <w:rPr>
                <w:sz w:val="20"/>
              </w:rPr>
            </w:pPr>
          </w:p>
        </w:tc>
        <w:tc>
          <w:tcPr>
            <w:tcW w:w="7516" w:type="dxa"/>
            <w:tcBorders>
              <w:top w:val="nil"/>
            </w:tcBorders>
          </w:tcPr>
          <w:p w:rsidR="00EC424D" w:rsidRDefault="00EC424D">
            <w:pPr>
              <w:pStyle w:val="TableParagraph"/>
              <w:rPr>
                <w:sz w:val="20"/>
              </w:rPr>
            </w:pPr>
          </w:p>
        </w:tc>
      </w:tr>
      <w:tr w:rsidR="00EC424D">
        <w:trPr>
          <w:trHeight w:val="9083"/>
        </w:trPr>
        <w:tc>
          <w:tcPr>
            <w:tcW w:w="2262" w:type="dxa"/>
          </w:tcPr>
          <w:p w:rsidR="00EC424D" w:rsidRDefault="00EC424D">
            <w:pPr>
              <w:pStyle w:val="TableParagraph"/>
              <w:rPr>
                <w:sz w:val="24"/>
              </w:rPr>
            </w:pPr>
          </w:p>
        </w:tc>
        <w:tc>
          <w:tcPr>
            <w:tcW w:w="7516" w:type="dxa"/>
          </w:tcPr>
          <w:p w:rsidR="00EC424D" w:rsidRDefault="00FC67E1">
            <w:pPr>
              <w:pStyle w:val="TableParagraph"/>
              <w:tabs>
                <w:tab w:val="left" w:pos="2040"/>
                <w:tab w:val="left" w:pos="3807"/>
                <w:tab w:val="left" w:pos="4172"/>
                <w:tab w:val="left" w:pos="5833"/>
                <w:tab w:val="left" w:pos="6223"/>
              </w:tabs>
              <w:spacing w:line="237" w:lineRule="auto"/>
              <w:ind w:left="119" w:right="115" w:firstLine="67"/>
              <w:rPr>
                <w:sz w:val="24"/>
              </w:rPr>
            </w:pPr>
            <w:r>
              <w:rPr>
                <w:spacing w:val="-2"/>
                <w:sz w:val="24"/>
              </w:rPr>
              <w:t>«Ознакомление</w:t>
            </w:r>
            <w:r>
              <w:rPr>
                <w:sz w:val="24"/>
              </w:rPr>
              <w:tab/>
            </w:r>
            <w:r>
              <w:rPr>
                <w:spacing w:val="-2"/>
                <w:sz w:val="24"/>
              </w:rPr>
              <w:t>дошкольников</w:t>
            </w:r>
            <w:r>
              <w:rPr>
                <w:sz w:val="24"/>
              </w:rPr>
              <w:tab/>
            </w:r>
            <w:r>
              <w:rPr>
                <w:spacing w:val="-10"/>
                <w:sz w:val="24"/>
              </w:rPr>
              <w:t>с</w:t>
            </w:r>
            <w:r>
              <w:rPr>
                <w:sz w:val="24"/>
              </w:rPr>
              <w:tab/>
            </w:r>
            <w:r>
              <w:rPr>
                <w:spacing w:val="-2"/>
                <w:sz w:val="24"/>
              </w:rPr>
              <w:t>окружающим</w:t>
            </w:r>
            <w:r>
              <w:rPr>
                <w:sz w:val="24"/>
              </w:rPr>
              <w:tab/>
            </w:r>
            <w:r>
              <w:rPr>
                <w:spacing w:val="-10"/>
                <w:sz w:val="24"/>
              </w:rPr>
              <w:t>и</w:t>
            </w:r>
            <w:r>
              <w:rPr>
                <w:sz w:val="24"/>
              </w:rPr>
              <w:tab/>
            </w:r>
            <w:r>
              <w:rPr>
                <w:spacing w:val="-4"/>
                <w:sz w:val="24"/>
              </w:rPr>
              <w:t xml:space="preserve">социальной </w:t>
            </w:r>
            <w:r>
              <w:rPr>
                <w:spacing w:val="-2"/>
                <w:sz w:val="24"/>
              </w:rPr>
              <w:t>действительностью»</w:t>
            </w:r>
          </w:p>
          <w:p w:rsidR="00EC424D" w:rsidRDefault="00FC67E1">
            <w:pPr>
              <w:pStyle w:val="TableParagraph"/>
              <w:spacing w:line="272" w:lineRule="exact"/>
              <w:ind w:left="119"/>
              <w:rPr>
                <w:sz w:val="24"/>
              </w:rPr>
            </w:pPr>
            <w:r>
              <w:rPr>
                <w:spacing w:val="-2"/>
                <w:sz w:val="24"/>
              </w:rPr>
              <w:t>Автор:</w:t>
            </w:r>
            <w:r>
              <w:rPr>
                <w:spacing w:val="12"/>
                <w:sz w:val="24"/>
              </w:rPr>
              <w:t xml:space="preserve"> </w:t>
            </w:r>
            <w:r>
              <w:rPr>
                <w:spacing w:val="-2"/>
                <w:sz w:val="24"/>
              </w:rPr>
              <w:t>Н.В.Алешина«ЦГЛ»</w:t>
            </w:r>
            <w:r>
              <w:rPr>
                <w:spacing w:val="-20"/>
                <w:sz w:val="24"/>
              </w:rPr>
              <w:t xml:space="preserve"> </w:t>
            </w:r>
            <w:r>
              <w:rPr>
                <w:spacing w:val="-2"/>
                <w:sz w:val="24"/>
              </w:rPr>
              <w:t>Москва,</w:t>
            </w:r>
            <w:r>
              <w:rPr>
                <w:spacing w:val="10"/>
                <w:sz w:val="24"/>
              </w:rPr>
              <w:t xml:space="preserve"> </w:t>
            </w:r>
            <w:r>
              <w:rPr>
                <w:spacing w:val="-4"/>
                <w:sz w:val="24"/>
              </w:rPr>
              <w:t>2004</w:t>
            </w:r>
          </w:p>
          <w:p w:rsidR="00EC424D" w:rsidRDefault="00FC67E1">
            <w:pPr>
              <w:pStyle w:val="TableParagraph"/>
              <w:spacing w:line="271" w:lineRule="exact"/>
              <w:ind w:left="119"/>
              <w:rPr>
                <w:sz w:val="24"/>
              </w:rPr>
            </w:pPr>
            <w:r>
              <w:rPr>
                <w:sz w:val="24"/>
              </w:rPr>
              <w:t>«Социально</w:t>
            </w:r>
            <w:r>
              <w:rPr>
                <w:spacing w:val="-1"/>
                <w:sz w:val="24"/>
              </w:rPr>
              <w:t xml:space="preserve"> </w:t>
            </w:r>
            <w:r>
              <w:rPr>
                <w:sz w:val="24"/>
              </w:rPr>
              <w:t>—</w:t>
            </w:r>
            <w:r>
              <w:rPr>
                <w:spacing w:val="39"/>
                <w:sz w:val="24"/>
              </w:rPr>
              <w:t xml:space="preserve"> </w:t>
            </w:r>
            <w:r>
              <w:rPr>
                <w:sz w:val="24"/>
              </w:rPr>
              <w:t>нравственное</w:t>
            </w:r>
            <w:r>
              <w:rPr>
                <w:spacing w:val="39"/>
                <w:sz w:val="24"/>
              </w:rPr>
              <w:t xml:space="preserve"> </w:t>
            </w:r>
            <w:r>
              <w:rPr>
                <w:sz w:val="24"/>
              </w:rPr>
              <w:t>воспитание»Автор:</w:t>
            </w:r>
            <w:r>
              <w:rPr>
                <w:spacing w:val="45"/>
                <w:sz w:val="24"/>
              </w:rPr>
              <w:t xml:space="preserve"> </w:t>
            </w:r>
            <w:r>
              <w:rPr>
                <w:sz w:val="24"/>
              </w:rPr>
              <w:t>И.Ф.Мулько</w:t>
            </w:r>
            <w:r>
              <w:rPr>
                <w:spacing w:val="53"/>
                <w:sz w:val="24"/>
              </w:rPr>
              <w:t xml:space="preserve"> </w:t>
            </w:r>
            <w:r>
              <w:rPr>
                <w:spacing w:val="-5"/>
                <w:sz w:val="24"/>
              </w:rPr>
              <w:t>ООО</w:t>
            </w:r>
          </w:p>
          <w:p w:rsidR="00EC424D" w:rsidRDefault="00FC67E1">
            <w:pPr>
              <w:pStyle w:val="TableParagraph"/>
              <w:spacing w:line="275" w:lineRule="exact"/>
              <w:ind w:left="119"/>
              <w:rPr>
                <w:sz w:val="24"/>
              </w:rPr>
            </w:pPr>
            <w:r>
              <w:rPr>
                <w:sz w:val="24"/>
              </w:rPr>
              <w:t>«ТЦ</w:t>
            </w:r>
            <w:r>
              <w:rPr>
                <w:spacing w:val="-14"/>
                <w:sz w:val="24"/>
              </w:rPr>
              <w:t xml:space="preserve"> </w:t>
            </w:r>
            <w:r>
              <w:rPr>
                <w:sz w:val="24"/>
              </w:rPr>
              <w:t>Сфера»,</w:t>
            </w:r>
            <w:r>
              <w:rPr>
                <w:spacing w:val="-1"/>
                <w:sz w:val="24"/>
              </w:rPr>
              <w:t xml:space="preserve"> </w:t>
            </w:r>
            <w:r>
              <w:rPr>
                <w:spacing w:val="-4"/>
                <w:sz w:val="24"/>
              </w:rPr>
              <w:t>2004</w:t>
            </w:r>
          </w:p>
          <w:p w:rsidR="00EC424D" w:rsidRDefault="00FC67E1">
            <w:pPr>
              <w:pStyle w:val="TableParagraph"/>
              <w:spacing w:line="275" w:lineRule="exact"/>
              <w:ind w:left="119"/>
              <w:rPr>
                <w:sz w:val="24"/>
              </w:rPr>
            </w:pPr>
            <w:r>
              <w:rPr>
                <w:sz w:val="24"/>
              </w:rPr>
              <w:t>«Занятия</w:t>
            </w:r>
            <w:r>
              <w:rPr>
                <w:spacing w:val="-7"/>
                <w:sz w:val="24"/>
              </w:rPr>
              <w:t xml:space="preserve"> </w:t>
            </w:r>
            <w:r>
              <w:rPr>
                <w:sz w:val="24"/>
              </w:rPr>
              <w:t>по</w:t>
            </w:r>
            <w:r>
              <w:rPr>
                <w:spacing w:val="-4"/>
                <w:sz w:val="24"/>
              </w:rPr>
              <w:t xml:space="preserve"> </w:t>
            </w:r>
            <w:r>
              <w:rPr>
                <w:sz w:val="24"/>
              </w:rPr>
              <w:t>культуре</w:t>
            </w:r>
            <w:r>
              <w:rPr>
                <w:spacing w:val="-4"/>
                <w:sz w:val="24"/>
              </w:rPr>
              <w:t xml:space="preserve"> </w:t>
            </w:r>
            <w:r>
              <w:rPr>
                <w:spacing w:val="-2"/>
                <w:sz w:val="24"/>
              </w:rPr>
              <w:t>поведения»Автор:С.О.Николаева</w:t>
            </w:r>
          </w:p>
          <w:p w:rsidR="00EC424D" w:rsidRDefault="00FC67E1">
            <w:pPr>
              <w:pStyle w:val="TableParagraph"/>
              <w:spacing w:line="275" w:lineRule="exact"/>
              <w:ind w:left="119"/>
              <w:rPr>
                <w:sz w:val="24"/>
              </w:rPr>
            </w:pPr>
            <w:r>
              <w:rPr>
                <w:sz w:val="24"/>
              </w:rPr>
              <w:t>«Гуманитарный</w:t>
            </w:r>
            <w:r>
              <w:rPr>
                <w:spacing w:val="-9"/>
                <w:sz w:val="24"/>
              </w:rPr>
              <w:t xml:space="preserve"> </w:t>
            </w:r>
            <w:r>
              <w:rPr>
                <w:sz w:val="24"/>
              </w:rPr>
              <w:t>издательский</w:t>
            </w:r>
            <w:r>
              <w:rPr>
                <w:spacing w:val="-13"/>
                <w:sz w:val="24"/>
              </w:rPr>
              <w:t xml:space="preserve"> </w:t>
            </w:r>
            <w:r>
              <w:rPr>
                <w:sz w:val="24"/>
              </w:rPr>
              <w:t>центр</w:t>
            </w:r>
            <w:r>
              <w:rPr>
                <w:spacing w:val="-13"/>
                <w:sz w:val="24"/>
              </w:rPr>
              <w:t xml:space="preserve"> </w:t>
            </w:r>
            <w:r>
              <w:rPr>
                <w:sz w:val="24"/>
              </w:rPr>
              <w:t>ВЛАДОС»,</w:t>
            </w:r>
            <w:r>
              <w:rPr>
                <w:spacing w:val="-7"/>
                <w:sz w:val="24"/>
              </w:rPr>
              <w:t xml:space="preserve"> </w:t>
            </w:r>
            <w:r>
              <w:rPr>
                <w:spacing w:val="-4"/>
                <w:sz w:val="24"/>
              </w:rPr>
              <w:t>1999</w:t>
            </w:r>
          </w:p>
          <w:p w:rsidR="00EC424D" w:rsidRDefault="00FC67E1">
            <w:pPr>
              <w:pStyle w:val="TableParagraph"/>
              <w:spacing w:before="4" w:line="237" w:lineRule="auto"/>
              <w:ind w:left="119"/>
              <w:rPr>
                <w:sz w:val="24"/>
              </w:rPr>
            </w:pPr>
            <w:r>
              <w:rPr>
                <w:sz w:val="24"/>
              </w:rPr>
              <w:t>«Патриотическое</w:t>
            </w:r>
            <w:r>
              <w:rPr>
                <w:spacing w:val="-15"/>
                <w:sz w:val="24"/>
              </w:rPr>
              <w:t xml:space="preserve"> </w:t>
            </w:r>
            <w:r>
              <w:rPr>
                <w:sz w:val="24"/>
              </w:rPr>
              <w:t>воспитание</w:t>
            </w:r>
            <w:r>
              <w:rPr>
                <w:spacing w:val="22"/>
                <w:sz w:val="24"/>
              </w:rPr>
              <w:t xml:space="preserve"> </w:t>
            </w:r>
            <w:r>
              <w:rPr>
                <w:sz w:val="24"/>
              </w:rPr>
              <w:t>дошкольников»Автор: Н.В.Алешина«ООО ЦГЛ»</w:t>
            </w:r>
            <w:r>
              <w:rPr>
                <w:spacing w:val="-1"/>
                <w:sz w:val="24"/>
              </w:rPr>
              <w:t xml:space="preserve"> </w:t>
            </w:r>
            <w:r>
              <w:rPr>
                <w:sz w:val="24"/>
              </w:rPr>
              <w:t>Москва, 2004</w:t>
            </w:r>
          </w:p>
          <w:p w:rsidR="00EC424D" w:rsidRDefault="00FC67E1">
            <w:pPr>
              <w:pStyle w:val="TableParagraph"/>
              <w:spacing w:before="3" w:line="275" w:lineRule="exact"/>
              <w:ind w:left="119"/>
              <w:rPr>
                <w:sz w:val="24"/>
              </w:rPr>
            </w:pPr>
            <w:r>
              <w:rPr>
                <w:sz w:val="24"/>
              </w:rPr>
              <w:t>«Развитие</w:t>
            </w:r>
            <w:r>
              <w:rPr>
                <w:spacing w:val="19"/>
                <w:sz w:val="24"/>
              </w:rPr>
              <w:t xml:space="preserve"> </w:t>
            </w:r>
            <w:r>
              <w:rPr>
                <w:sz w:val="24"/>
              </w:rPr>
              <w:t>игровой</w:t>
            </w:r>
            <w:r>
              <w:rPr>
                <w:spacing w:val="-15"/>
                <w:sz w:val="24"/>
              </w:rPr>
              <w:t xml:space="preserve"> </w:t>
            </w:r>
            <w:r>
              <w:rPr>
                <w:sz w:val="24"/>
              </w:rPr>
              <w:t>деятельности»Автор:</w:t>
            </w:r>
            <w:r>
              <w:rPr>
                <w:spacing w:val="-11"/>
                <w:sz w:val="24"/>
              </w:rPr>
              <w:t xml:space="preserve"> </w:t>
            </w:r>
            <w:r>
              <w:rPr>
                <w:spacing w:val="-2"/>
                <w:sz w:val="24"/>
              </w:rPr>
              <w:t>Н.Ф.Губанова</w:t>
            </w:r>
          </w:p>
          <w:p w:rsidR="00EC424D" w:rsidRDefault="00FC67E1">
            <w:pPr>
              <w:pStyle w:val="TableParagraph"/>
              <w:spacing w:line="275" w:lineRule="exact"/>
              <w:ind w:left="119"/>
              <w:rPr>
                <w:sz w:val="24"/>
              </w:rPr>
            </w:pPr>
            <w:r>
              <w:rPr>
                <w:sz w:val="24"/>
              </w:rPr>
              <w:t>«Мозаика-</w:t>
            </w:r>
            <w:r>
              <w:rPr>
                <w:spacing w:val="-15"/>
                <w:sz w:val="24"/>
              </w:rPr>
              <w:t xml:space="preserve"> </w:t>
            </w:r>
            <w:r>
              <w:rPr>
                <w:sz w:val="24"/>
              </w:rPr>
              <w:t>Синтез»</w:t>
            </w:r>
            <w:r>
              <w:rPr>
                <w:spacing w:val="-26"/>
                <w:sz w:val="24"/>
              </w:rPr>
              <w:t xml:space="preserve"> </w:t>
            </w:r>
            <w:r>
              <w:rPr>
                <w:sz w:val="24"/>
              </w:rPr>
              <w:t>Москва,</w:t>
            </w:r>
            <w:r>
              <w:rPr>
                <w:spacing w:val="-6"/>
                <w:sz w:val="24"/>
              </w:rPr>
              <w:t xml:space="preserve"> </w:t>
            </w:r>
            <w:r>
              <w:rPr>
                <w:spacing w:val="-4"/>
                <w:sz w:val="24"/>
              </w:rPr>
              <w:t>2009</w:t>
            </w:r>
          </w:p>
          <w:p w:rsidR="00EC424D" w:rsidRDefault="00FC67E1">
            <w:pPr>
              <w:pStyle w:val="TableParagraph"/>
              <w:spacing w:before="3" w:line="275" w:lineRule="exact"/>
              <w:ind w:left="119"/>
              <w:rPr>
                <w:sz w:val="24"/>
              </w:rPr>
            </w:pPr>
            <w:r>
              <w:rPr>
                <w:sz w:val="24"/>
              </w:rPr>
              <w:t>«Ребенок</w:t>
            </w:r>
            <w:r>
              <w:rPr>
                <w:spacing w:val="3"/>
                <w:sz w:val="24"/>
              </w:rPr>
              <w:t xml:space="preserve"> </w:t>
            </w:r>
            <w:r>
              <w:rPr>
                <w:sz w:val="24"/>
              </w:rPr>
              <w:t>познает</w:t>
            </w:r>
            <w:r>
              <w:rPr>
                <w:spacing w:val="1"/>
                <w:sz w:val="24"/>
              </w:rPr>
              <w:t xml:space="preserve"> </w:t>
            </w:r>
            <w:r>
              <w:rPr>
                <w:spacing w:val="-4"/>
                <w:sz w:val="24"/>
              </w:rPr>
              <w:t>мир»</w:t>
            </w:r>
          </w:p>
          <w:p w:rsidR="00EC424D" w:rsidRDefault="00FC67E1">
            <w:pPr>
              <w:pStyle w:val="TableParagraph"/>
              <w:spacing w:line="275" w:lineRule="exact"/>
              <w:ind w:left="119"/>
              <w:rPr>
                <w:sz w:val="24"/>
              </w:rPr>
            </w:pPr>
            <w:r>
              <w:rPr>
                <w:sz w:val="24"/>
              </w:rPr>
              <w:t>Автор:</w:t>
            </w:r>
            <w:r>
              <w:rPr>
                <w:spacing w:val="3"/>
                <w:sz w:val="24"/>
              </w:rPr>
              <w:t xml:space="preserve"> </w:t>
            </w:r>
            <w:r>
              <w:rPr>
                <w:sz w:val="24"/>
              </w:rPr>
              <w:t>Т.В.Смирнова</w:t>
            </w:r>
            <w:r>
              <w:rPr>
                <w:spacing w:val="51"/>
                <w:sz w:val="24"/>
              </w:rPr>
              <w:t xml:space="preserve"> </w:t>
            </w:r>
            <w:r>
              <w:rPr>
                <w:sz w:val="24"/>
              </w:rPr>
              <w:t>Издательство</w:t>
            </w:r>
            <w:r>
              <w:rPr>
                <w:spacing w:val="18"/>
                <w:sz w:val="24"/>
              </w:rPr>
              <w:t xml:space="preserve"> </w:t>
            </w:r>
            <w:r>
              <w:rPr>
                <w:spacing w:val="-2"/>
                <w:sz w:val="24"/>
              </w:rPr>
              <w:t>«Учитель»,2011</w:t>
            </w:r>
          </w:p>
          <w:p w:rsidR="00EC424D" w:rsidRDefault="00FC67E1">
            <w:pPr>
              <w:pStyle w:val="TableParagraph"/>
              <w:spacing w:before="5" w:line="237" w:lineRule="auto"/>
              <w:ind w:left="119"/>
              <w:rPr>
                <w:sz w:val="24"/>
              </w:rPr>
            </w:pPr>
            <w:r>
              <w:rPr>
                <w:sz w:val="24"/>
              </w:rPr>
              <w:t>«Нравственно –</w:t>
            </w:r>
            <w:r>
              <w:rPr>
                <w:spacing w:val="-11"/>
                <w:sz w:val="24"/>
              </w:rPr>
              <w:t xml:space="preserve"> </w:t>
            </w:r>
            <w:r>
              <w:rPr>
                <w:sz w:val="24"/>
              </w:rPr>
              <w:t>трудовое</w:t>
            </w:r>
            <w:r>
              <w:rPr>
                <w:spacing w:val="-11"/>
                <w:sz w:val="24"/>
              </w:rPr>
              <w:t xml:space="preserve"> </w:t>
            </w:r>
            <w:r>
              <w:rPr>
                <w:sz w:val="24"/>
              </w:rPr>
              <w:t>воспитание</w:t>
            </w:r>
            <w:r>
              <w:rPr>
                <w:spacing w:val="-9"/>
                <w:sz w:val="24"/>
              </w:rPr>
              <w:t xml:space="preserve"> </w:t>
            </w:r>
            <w:r>
              <w:rPr>
                <w:sz w:val="24"/>
              </w:rPr>
              <w:t>ребенка</w:t>
            </w:r>
            <w:r>
              <w:rPr>
                <w:spacing w:val="-7"/>
                <w:sz w:val="24"/>
              </w:rPr>
              <w:t xml:space="preserve"> </w:t>
            </w:r>
            <w:r>
              <w:rPr>
                <w:sz w:val="24"/>
              </w:rPr>
              <w:t xml:space="preserve">- </w:t>
            </w:r>
            <w:r>
              <w:rPr>
                <w:spacing w:val="-2"/>
                <w:sz w:val="24"/>
              </w:rPr>
              <w:t>дошкольника»Автор:Л.В.Куцакова</w:t>
            </w:r>
          </w:p>
          <w:p w:rsidR="00EC424D" w:rsidRDefault="00FC67E1">
            <w:pPr>
              <w:pStyle w:val="TableParagraph"/>
              <w:spacing w:before="8" w:line="270" w:lineRule="exact"/>
              <w:ind w:left="119"/>
              <w:rPr>
                <w:sz w:val="24"/>
              </w:rPr>
            </w:pPr>
            <w:r>
              <w:rPr>
                <w:sz w:val="24"/>
              </w:rPr>
              <w:t>Москва</w:t>
            </w:r>
            <w:r>
              <w:rPr>
                <w:spacing w:val="-9"/>
                <w:sz w:val="24"/>
              </w:rPr>
              <w:t xml:space="preserve"> </w:t>
            </w:r>
            <w:r>
              <w:rPr>
                <w:spacing w:val="-2"/>
                <w:sz w:val="24"/>
              </w:rPr>
              <w:t>«Владос»,2004</w:t>
            </w:r>
          </w:p>
          <w:p w:rsidR="00EC424D" w:rsidRDefault="00FC67E1">
            <w:pPr>
              <w:pStyle w:val="TableParagraph"/>
              <w:spacing w:before="1" w:line="232" w:lineRule="auto"/>
              <w:ind w:left="119" w:right="50"/>
              <w:rPr>
                <w:sz w:val="24"/>
              </w:rPr>
            </w:pPr>
            <w:r>
              <w:rPr>
                <w:sz w:val="24"/>
              </w:rPr>
              <w:t>«Любить</w:t>
            </w:r>
            <w:r>
              <w:rPr>
                <w:spacing w:val="-15"/>
                <w:sz w:val="24"/>
              </w:rPr>
              <w:t xml:space="preserve"> </w:t>
            </w:r>
            <w:r>
              <w:rPr>
                <w:sz w:val="24"/>
              </w:rPr>
              <w:t>труд</w:t>
            </w:r>
            <w:r>
              <w:rPr>
                <w:spacing w:val="-15"/>
                <w:sz w:val="24"/>
              </w:rPr>
              <w:t xml:space="preserve"> </w:t>
            </w:r>
            <w:r>
              <w:rPr>
                <w:sz w:val="24"/>
              </w:rPr>
              <w:t>на</w:t>
            </w:r>
            <w:r>
              <w:rPr>
                <w:spacing w:val="-15"/>
                <w:sz w:val="24"/>
              </w:rPr>
              <w:t xml:space="preserve"> </w:t>
            </w:r>
            <w:r>
              <w:rPr>
                <w:sz w:val="24"/>
              </w:rPr>
              <w:t>родной</w:t>
            </w:r>
            <w:r>
              <w:rPr>
                <w:spacing w:val="-15"/>
                <w:sz w:val="24"/>
              </w:rPr>
              <w:t xml:space="preserve"> </w:t>
            </w:r>
            <w:r>
              <w:rPr>
                <w:sz w:val="24"/>
              </w:rPr>
              <w:t>земле»</w:t>
            </w:r>
            <w:r>
              <w:rPr>
                <w:spacing w:val="15"/>
                <w:sz w:val="24"/>
              </w:rPr>
              <w:t xml:space="preserve"> </w:t>
            </w:r>
            <w:r>
              <w:rPr>
                <w:sz w:val="24"/>
              </w:rPr>
              <w:t>Авторы:</w:t>
            </w:r>
            <w:r>
              <w:rPr>
                <w:spacing w:val="-15"/>
                <w:sz w:val="24"/>
              </w:rPr>
              <w:t xml:space="preserve"> </w:t>
            </w:r>
            <w:r>
              <w:rPr>
                <w:sz w:val="24"/>
              </w:rPr>
              <w:t>Н.Н.КокореваА.К.Бондаренко Москва «Прсвещение» ,1987</w:t>
            </w:r>
          </w:p>
          <w:p w:rsidR="00EC424D" w:rsidRDefault="00FC67E1">
            <w:pPr>
              <w:pStyle w:val="TableParagraph"/>
              <w:tabs>
                <w:tab w:val="left" w:pos="1670"/>
                <w:tab w:val="left" w:pos="3255"/>
                <w:tab w:val="left" w:pos="3576"/>
              </w:tabs>
              <w:spacing w:before="5" w:line="242" w:lineRule="auto"/>
              <w:ind w:left="119" w:right="2313"/>
              <w:rPr>
                <w:sz w:val="24"/>
              </w:rPr>
            </w:pPr>
            <w:r>
              <w:rPr>
                <w:spacing w:val="-2"/>
                <w:sz w:val="24"/>
              </w:rPr>
              <w:t>«Воспитание</w:t>
            </w:r>
            <w:r>
              <w:rPr>
                <w:sz w:val="24"/>
              </w:rPr>
              <w:tab/>
            </w:r>
            <w:r>
              <w:rPr>
                <w:spacing w:val="-2"/>
                <w:sz w:val="24"/>
              </w:rPr>
              <w:t>до</w:t>
            </w:r>
            <w:r>
              <w:rPr>
                <w:spacing w:val="-2"/>
                <w:sz w:val="24"/>
              </w:rPr>
              <w:t>школьника</w:t>
            </w:r>
            <w:r>
              <w:rPr>
                <w:sz w:val="24"/>
              </w:rPr>
              <w:tab/>
            </w:r>
            <w:r>
              <w:rPr>
                <w:spacing w:val="-10"/>
                <w:sz w:val="24"/>
              </w:rPr>
              <w:t>в</w:t>
            </w:r>
            <w:r>
              <w:rPr>
                <w:sz w:val="24"/>
              </w:rPr>
              <w:tab/>
            </w:r>
            <w:r>
              <w:rPr>
                <w:spacing w:val="-2"/>
                <w:sz w:val="24"/>
              </w:rPr>
              <w:t xml:space="preserve">труде» </w:t>
            </w:r>
            <w:r>
              <w:rPr>
                <w:sz w:val="24"/>
              </w:rPr>
              <w:t>Автор:В.Г.Нечаева</w:t>
            </w:r>
            <w:r>
              <w:rPr>
                <w:spacing w:val="-15"/>
                <w:sz w:val="24"/>
              </w:rPr>
              <w:t xml:space="preserve"> </w:t>
            </w:r>
            <w:r>
              <w:rPr>
                <w:sz w:val="24"/>
              </w:rPr>
              <w:t>Москва</w:t>
            </w:r>
            <w:r>
              <w:rPr>
                <w:spacing w:val="-15"/>
                <w:sz w:val="24"/>
              </w:rPr>
              <w:t xml:space="preserve"> </w:t>
            </w:r>
            <w:r>
              <w:rPr>
                <w:sz w:val="24"/>
              </w:rPr>
              <w:t>«Просвещение»,</w:t>
            </w:r>
            <w:r>
              <w:rPr>
                <w:spacing w:val="-15"/>
                <w:sz w:val="24"/>
              </w:rPr>
              <w:t xml:space="preserve"> </w:t>
            </w:r>
            <w:r>
              <w:rPr>
                <w:sz w:val="24"/>
              </w:rPr>
              <w:t>1983</w:t>
            </w:r>
          </w:p>
          <w:p w:rsidR="00EC424D" w:rsidRDefault="00FC67E1">
            <w:pPr>
              <w:pStyle w:val="TableParagraph"/>
              <w:spacing w:line="237" w:lineRule="auto"/>
              <w:ind w:left="119" w:right="1275"/>
              <w:rPr>
                <w:sz w:val="24"/>
              </w:rPr>
            </w:pPr>
            <w:r>
              <w:rPr>
                <w:sz w:val="24"/>
              </w:rPr>
              <w:t>«Нравственно-</w:t>
            </w:r>
            <w:r>
              <w:rPr>
                <w:spacing w:val="-3"/>
                <w:sz w:val="24"/>
              </w:rPr>
              <w:t xml:space="preserve"> </w:t>
            </w:r>
            <w:r>
              <w:rPr>
                <w:sz w:val="24"/>
              </w:rPr>
              <w:t>трудовое воспитание в детском саду» Автор: Р.С.Буре,1987</w:t>
            </w:r>
          </w:p>
          <w:p w:rsidR="00EC424D" w:rsidRDefault="00FC67E1">
            <w:pPr>
              <w:pStyle w:val="TableParagraph"/>
              <w:spacing w:line="237" w:lineRule="auto"/>
              <w:ind w:left="119" w:right="603"/>
              <w:rPr>
                <w:sz w:val="24"/>
              </w:rPr>
            </w:pPr>
            <w:r>
              <w:rPr>
                <w:sz w:val="24"/>
              </w:rPr>
              <w:t>«Основа безопасности детей дошкольного возраста» А.А.Авдеева,</w:t>
            </w:r>
            <w:r>
              <w:rPr>
                <w:spacing w:val="-15"/>
                <w:sz w:val="24"/>
              </w:rPr>
              <w:t xml:space="preserve"> </w:t>
            </w:r>
            <w:r>
              <w:rPr>
                <w:sz w:val="24"/>
              </w:rPr>
              <w:t>О.Л.Князева,</w:t>
            </w:r>
            <w:r>
              <w:rPr>
                <w:spacing w:val="-15"/>
                <w:sz w:val="24"/>
              </w:rPr>
              <w:t xml:space="preserve"> </w:t>
            </w:r>
            <w:r>
              <w:rPr>
                <w:sz w:val="24"/>
              </w:rPr>
              <w:t>Р.Б.Стеркина</w:t>
            </w:r>
            <w:r>
              <w:rPr>
                <w:spacing w:val="-15"/>
                <w:sz w:val="24"/>
              </w:rPr>
              <w:t xml:space="preserve"> </w:t>
            </w:r>
            <w:r>
              <w:rPr>
                <w:sz w:val="24"/>
              </w:rPr>
              <w:t>«Детство</w:t>
            </w:r>
            <w:r>
              <w:rPr>
                <w:spacing w:val="-15"/>
                <w:sz w:val="24"/>
              </w:rPr>
              <w:t xml:space="preserve"> </w:t>
            </w:r>
            <w:r>
              <w:rPr>
                <w:sz w:val="24"/>
              </w:rPr>
              <w:t>—</w:t>
            </w:r>
            <w:r>
              <w:rPr>
                <w:spacing w:val="-17"/>
                <w:sz w:val="24"/>
              </w:rPr>
              <w:t xml:space="preserve"> </w:t>
            </w:r>
            <w:r>
              <w:rPr>
                <w:sz w:val="24"/>
              </w:rPr>
              <w:t>пресс»,</w:t>
            </w:r>
            <w:r>
              <w:rPr>
                <w:spacing w:val="-15"/>
                <w:sz w:val="24"/>
              </w:rPr>
              <w:t xml:space="preserve"> </w:t>
            </w:r>
            <w:r>
              <w:rPr>
                <w:sz w:val="24"/>
              </w:rPr>
              <w:t>2004</w:t>
            </w:r>
          </w:p>
          <w:p w:rsidR="00EC424D" w:rsidRDefault="00FC67E1">
            <w:pPr>
              <w:pStyle w:val="TableParagraph"/>
              <w:spacing w:before="1" w:line="275" w:lineRule="exact"/>
              <w:ind w:left="119"/>
              <w:rPr>
                <w:sz w:val="24"/>
              </w:rPr>
            </w:pPr>
            <w:r>
              <w:rPr>
                <w:spacing w:val="-2"/>
                <w:sz w:val="24"/>
              </w:rPr>
              <w:t>«ОБЖ»</w:t>
            </w:r>
            <w:r>
              <w:rPr>
                <w:spacing w:val="-20"/>
                <w:sz w:val="24"/>
              </w:rPr>
              <w:t xml:space="preserve"> </w:t>
            </w:r>
            <w:r>
              <w:rPr>
                <w:spacing w:val="-2"/>
                <w:sz w:val="24"/>
              </w:rPr>
              <w:t>Автор:</w:t>
            </w:r>
            <w:r>
              <w:rPr>
                <w:spacing w:val="3"/>
                <w:sz w:val="24"/>
              </w:rPr>
              <w:t xml:space="preserve"> </w:t>
            </w:r>
            <w:r>
              <w:rPr>
                <w:spacing w:val="-2"/>
                <w:sz w:val="24"/>
              </w:rPr>
              <w:t>М.А.Фисенко«Корифей»,</w:t>
            </w:r>
            <w:r>
              <w:rPr>
                <w:spacing w:val="13"/>
                <w:sz w:val="24"/>
              </w:rPr>
              <w:t xml:space="preserve"> </w:t>
            </w:r>
            <w:r>
              <w:rPr>
                <w:spacing w:val="-4"/>
                <w:sz w:val="24"/>
              </w:rPr>
              <w:t>2010</w:t>
            </w:r>
          </w:p>
          <w:p w:rsidR="00EC424D" w:rsidRDefault="00FC67E1">
            <w:pPr>
              <w:pStyle w:val="TableParagraph"/>
              <w:spacing w:line="275" w:lineRule="exact"/>
              <w:ind w:left="119"/>
              <w:rPr>
                <w:sz w:val="24"/>
              </w:rPr>
            </w:pPr>
            <w:r>
              <w:rPr>
                <w:sz w:val="24"/>
              </w:rPr>
              <w:t>«Три сигнала</w:t>
            </w:r>
            <w:r>
              <w:rPr>
                <w:spacing w:val="-1"/>
                <w:sz w:val="24"/>
              </w:rPr>
              <w:t xml:space="preserve"> </w:t>
            </w:r>
            <w:r>
              <w:rPr>
                <w:spacing w:val="-2"/>
                <w:sz w:val="24"/>
              </w:rPr>
              <w:t>светофора»</w:t>
            </w:r>
          </w:p>
          <w:p w:rsidR="00EC424D" w:rsidRDefault="00FC67E1">
            <w:pPr>
              <w:pStyle w:val="TableParagraph"/>
              <w:spacing w:before="2" w:line="275" w:lineRule="exact"/>
              <w:ind w:left="119"/>
              <w:rPr>
                <w:sz w:val="24"/>
              </w:rPr>
            </w:pPr>
            <w:r>
              <w:rPr>
                <w:sz w:val="24"/>
              </w:rPr>
              <w:t>Автор:</w:t>
            </w:r>
            <w:r>
              <w:rPr>
                <w:spacing w:val="-6"/>
                <w:sz w:val="24"/>
              </w:rPr>
              <w:t xml:space="preserve"> </w:t>
            </w:r>
            <w:r>
              <w:rPr>
                <w:sz w:val="24"/>
              </w:rPr>
              <w:t>Т.Ф.Саулина«Мозаика —</w:t>
            </w:r>
            <w:r>
              <w:rPr>
                <w:spacing w:val="-2"/>
                <w:sz w:val="24"/>
              </w:rPr>
              <w:t xml:space="preserve"> </w:t>
            </w:r>
            <w:r>
              <w:rPr>
                <w:sz w:val="24"/>
              </w:rPr>
              <w:t>синтез»</w:t>
            </w:r>
            <w:r>
              <w:rPr>
                <w:spacing w:val="-6"/>
                <w:sz w:val="24"/>
              </w:rPr>
              <w:t xml:space="preserve"> </w:t>
            </w:r>
            <w:r>
              <w:rPr>
                <w:spacing w:val="-2"/>
                <w:sz w:val="24"/>
              </w:rPr>
              <w:t>,2008</w:t>
            </w:r>
          </w:p>
          <w:p w:rsidR="00EC424D" w:rsidRDefault="00FC67E1">
            <w:pPr>
              <w:pStyle w:val="TableParagraph"/>
              <w:spacing w:line="242" w:lineRule="auto"/>
              <w:ind w:left="119" w:right="3362"/>
              <w:rPr>
                <w:sz w:val="24"/>
              </w:rPr>
            </w:pPr>
            <w:r>
              <w:rPr>
                <w:sz w:val="24"/>
              </w:rPr>
              <w:t>«Правила дорожного движения» Автор:</w:t>
            </w:r>
            <w:r>
              <w:rPr>
                <w:spacing w:val="-15"/>
                <w:sz w:val="24"/>
              </w:rPr>
              <w:t xml:space="preserve"> </w:t>
            </w:r>
            <w:r>
              <w:rPr>
                <w:sz w:val="24"/>
              </w:rPr>
              <w:t>Т.Г.Кобзева«Учитель»,</w:t>
            </w:r>
            <w:r>
              <w:rPr>
                <w:spacing w:val="-15"/>
                <w:sz w:val="24"/>
              </w:rPr>
              <w:t xml:space="preserve"> </w:t>
            </w:r>
            <w:r>
              <w:rPr>
                <w:sz w:val="24"/>
              </w:rPr>
              <w:t>2010</w:t>
            </w:r>
          </w:p>
          <w:p w:rsidR="00EC424D" w:rsidRDefault="00FC67E1">
            <w:pPr>
              <w:pStyle w:val="TableParagraph"/>
              <w:spacing w:line="271" w:lineRule="exact"/>
              <w:ind w:left="119"/>
              <w:rPr>
                <w:sz w:val="24"/>
              </w:rPr>
            </w:pPr>
            <w:r>
              <w:rPr>
                <w:sz w:val="24"/>
              </w:rPr>
              <w:t>«Правила</w:t>
            </w:r>
            <w:r>
              <w:rPr>
                <w:spacing w:val="-5"/>
                <w:sz w:val="24"/>
              </w:rPr>
              <w:t xml:space="preserve"> </w:t>
            </w:r>
            <w:r>
              <w:rPr>
                <w:sz w:val="24"/>
              </w:rPr>
              <w:t>дорожного</w:t>
            </w:r>
            <w:r>
              <w:rPr>
                <w:spacing w:val="3"/>
                <w:sz w:val="24"/>
              </w:rPr>
              <w:t xml:space="preserve"> </w:t>
            </w:r>
            <w:r>
              <w:rPr>
                <w:spacing w:val="-2"/>
                <w:sz w:val="24"/>
              </w:rPr>
              <w:t>движения»</w:t>
            </w:r>
          </w:p>
          <w:p w:rsidR="00EC424D" w:rsidRDefault="00FC67E1">
            <w:pPr>
              <w:pStyle w:val="TableParagraph"/>
              <w:spacing w:before="2"/>
              <w:ind w:left="119"/>
              <w:rPr>
                <w:sz w:val="24"/>
              </w:rPr>
            </w:pPr>
            <w:r>
              <w:rPr>
                <w:spacing w:val="-2"/>
                <w:sz w:val="24"/>
              </w:rPr>
              <w:t>Автор:</w:t>
            </w:r>
            <w:r>
              <w:rPr>
                <w:spacing w:val="6"/>
                <w:sz w:val="24"/>
              </w:rPr>
              <w:t xml:space="preserve"> </w:t>
            </w:r>
            <w:r>
              <w:rPr>
                <w:spacing w:val="-2"/>
                <w:sz w:val="24"/>
              </w:rPr>
              <w:t>Е.А.Романова,А.Б.Малюшкина«ТЦ</w:t>
            </w:r>
            <w:r>
              <w:rPr>
                <w:spacing w:val="5"/>
                <w:sz w:val="24"/>
              </w:rPr>
              <w:t xml:space="preserve"> </w:t>
            </w:r>
            <w:r>
              <w:rPr>
                <w:spacing w:val="-2"/>
                <w:sz w:val="24"/>
              </w:rPr>
              <w:t>Сфера»,</w:t>
            </w:r>
            <w:r>
              <w:rPr>
                <w:spacing w:val="17"/>
                <w:sz w:val="24"/>
              </w:rPr>
              <w:t xml:space="preserve"> </w:t>
            </w:r>
            <w:r>
              <w:rPr>
                <w:spacing w:val="-4"/>
                <w:sz w:val="24"/>
              </w:rPr>
              <w:t>2005</w:t>
            </w:r>
          </w:p>
          <w:p w:rsidR="00EC424D" w:rsidRDefault="00FC67E1">
            <w:pPr>
              <w:pStyle w:val="TableParagraph"/>
              <w:spacing w:line="274" w:lineRule="exact"/>
              <w:ind w:left="119"/>
              <w:rPr>
                <w:sz w:val="24"/>
              </w:rPr>
            </w:pPr>
            <w:r>
              <w:rPr>
                <w:sz w:val="24"/>
              </w:rPr>
              <w:t>«Как</w:t>
            </w:r>
            <w:r>
              <w:rPr>
                <w:spacing w:val="-13"/>
                <w:sz w:val="24"/>
              </w:rPr>
              <w:t xml:space="preserve"> </w:t>
            </w:r>
            <w:r>
              <w:rPr>
                <w:sz w:val="24"/>
              </w:rPr>
              <w:t>обеспечить</w:t>
            </w:r>
            <w:r>
              <w:rPr>
                <w:spacing w:val="-9"/>
                <w:sz w:val="24"/>
              </w:rPr>
              <w:t xml:space="preserve"> </w:t>
            </w:r>
            <w:r>
              <w:rPr>
                <w:sz w:val="24"/>
              </w:rPr>
              <w:t>безопасность</w:t>
            </w:r>
            <w:r>
              <w:rPr>
                <w:spacing w:val="36"/>
                <w:sz w:val="24"/>
              </w:rPr>
              <w:t xml:space="preserve"> </w:t>
            </w:r>
            <w:r>
              <w:rPr>
                <w:sz w:val="24"/>
              </w:rPr>
              <w:t>дошкольников» Автор:К.Ю.Белая«Просвещение», 1998</w:t>
            </w:r>
          </w:p>
        </w:tc>
      </w:tr>
      <w:tr w:rsidR="00EC424D">
        <w:trPr>
          <w:trHeight w:val="269"/>
        </w:trPr>
        <w:tc>
          <w:tcPr>
            <w:tcW w:w="2262" w:type="dxa"/>
            <w:tcBorders>
              <w:bottom w:val="nil"/>
            </w:tcBorders>
          </w:tcPr>
          <w:p w:rsidR="00EC424D" w:rsidRDefault="00FC67E1">
            <w:pPr>
              <w:pStyle w:val="TableParagraph"/>
              <w:spacing w:line="250" w:lineRule="exact"/>
              <w:ind w:left="119"/>
              <w:rPr>
                <w:b/>
                <w:sz w:val="24"/>
              </w:rPr>
            </w:pPr>
            <w:r>
              <w:rPr>
                <w:b/>
                <w:spacing w:val="-2"/>
                <w:sz w:val="24"/>
              </w:rPr>
              <w:t>«Познавательное</w:t>
            </w:r>
          </w:p>
        </w:tc>
        <w:tc>
          <w:tcPr>
            <w:tcW w:w="7516" w:type="dxa"/>
            <w:tcBorders>
              <w:bottom w:val="nil"/>
            </w:tcBorders>
          </w:tcPr>
          <w:p w:rsidR="00EC424D" w:rsidRDefault="00FC67E1">
            <w:pPr>
              <w:pStyle w:val="TableParagraph"/>
              <w:spacing w:line="250" w:lineRule="exact"/>
              <w:ind w:left="119"/>
              <w:rPr>
                <w:sz w:val="24"/>
              </w:rPr>
            </w:pPr>
            <w:r>
              <w:rPr>
                <w:sz w:val="24"/>
              </w:rPr>
              <w:t>«Конструирование</w:t>
            </w:r>
            <w:r>
              <w:rPr>
                <w:spacing w:val="-8"/>
                <w:sz w:val="24"/>
              </w:rPr>
              <w:t xml:space="preserve"> </w:t>
            </w:r>
            <w:r>
              <w:rPr>
                <w:sz w:val="24"/>
              </w:rPr>
              <w:t>и</w:t>
            </w:r>
            <w:r>
              <w:rPr>
                <w:spacing w:val="-6"/>
                <w:sz w:val="24"/>
              </w:rPr>
              <w:t xml:space="preserve"> </w:t>
            </w:r>
            <w:r>
              <w:rPr>
                <w:sz w:val="24"/>
              </w:rPr>
              <w:t>художественный</w:t>
            </w:r>
            <w:r>
              <w:rPr>
                <w:spacing w:val="-3"/>
                <w:sz w:val="24"/>
              </w:rPr>
              <w:t xml:space="preserve"> </w:t>
            </w:r>
            <w:r>
              <w:rPr>
                <w:sz w:val="24"/>
              </w:rPr>
              <w:t>труд</w:t>
            </w:r>
            <w:r>
              <w:rPr>
                <w:spacing w:val="-5"/>
                <w:sz w:val="24"/>
              </w:rPr>
              <w:t xml:space="preserve"> </w:t>
            </w:r>
            <w:r>
              <w:rPr>
                <w:sz w:val="24"/>
              </w:rPr>
              <w:t>в детском</w:t>
            </w:r>
            <w:r>
              <w:rPr>
                <w:spacing w:val="-6"/>
                <w:sz w:val="24"/>
              </w:rPr>
              <w:t xml:space="preserve"> </w:t>
            </w:r>
            <w:r>
              <w:rPr>
                <w:sz w:val="24"/>
              </w:rPr>
              <w:t>саду»</w:t>
            </w:r>
            <w:r>
              <w:rPr>
                <w:spacing w:val="-10"/>
                <w:sz w:val="24"/>
              </w:rPr>
              <w:t xml:space="preserve"> </w:t>
            </w:r>
            <w:r>
              <w:rPr>
                <w:spacing w:val="-2"/>
                <w:sz w:val="24"/>
              </w:rPr>
              <w:t>Автор:</w:t>
            </w:r>
          </w:p>
        </w:tc>
      </w:tr>
      <w:tr w:rsidR="00EC424D">
        <w:trPr>
          <w:trHeight w:val="280"/>
        </w:trPr>
        <w:tc>
          <w:tcPr>
            <w:tcW w:w="2262" w:type="dxa"/>
            <w:tcBorders>
              <w:top w:val="nil"/>
              <w:bottom w:val="nil"/>
            </w:tcBorders>
          </w:tcPr>
          <w:p w:rsidR="00EC424D" w:rsidRDefault="00FC67E1">
            <w:pPr>
              <w:pStyle w:val="TableParagraph"/>
              <w:spacing w:line="261" w:lineRule="exact"/>
              <w:ind w:left="119"/>
              <w:rPr>
                <w:b/>
                <w:sz w:val="24"/>
              </w:rPr>
            </w:pPr>
            <w:r>
              <w:rPr>
                <w:b/>
                <w:spacing w:val="-2"/>
                <w:sz w:val="24"/>
              </w:rPr>
              <w:t>развитие»</w:t>
            </w:r>
          </w:p>
        </w:tc>
        <w:tc>
          <w:tcPr>
            <w:tcW w:w="7516" w:type="dxa"/>
            <w:tcBorders>
              <w:top w:val="nil"/>
              <w:bottom w:val="nil"/>
            </w:tcBorders>
          </w:tcPr>
          <w:p w:rsidR="00EC424D" w:rsidRDefault="00FC67E1">
            <w:pPr>
              <w:pStyle w:val="TableParagraph"/>
              <w:spacing w:line="261" w:lineRule="exact"/>
              <w:ind w:left="119"/>
              <w:rPr>
                <w:sz w:val="24"/>
              </w:rPr>
            </w:pPr>
            <w:r>
              <w:rPr>
                <w:spacing w:val="-2"/>
                <w:sz w:val="24"/>
              </w:rPr>
              <w:t>Л.В.Куцакова</w:t>
            </w:r>
          </w:p>
        </w:tc>
      </w:tr>
      <w:tr w:rsidR="00EC424D">
        <w:trPr>
          <w:trHeight w:val="540"/>
        </w:trPr>
        <w:tc>
          <w:tcPr>
            <w:tcW w:w="2262" w:type="dxa"/>
            <w:tcBorders>
              <w:top w:val="nil"/>
              <w:bottom w:val="nil"/>
            </w:tcBorders>
          </w:tcPr>
          <w:p w:rsidR="00EC424D" w:rsidRDefault="00EC424D">
            <w:pPr>
              <w:pStyle w:val="TableParagraph"/>
              <w:rPr>
                <w:sz w:val="24"/>
              </w:rPr>
            </w:pPr>
          </w:p>
        </w:tc>
        <w:tc>
          <w:tcPr>
            <w:tcW w:w="7516" w:type="dxa"/>
            <w:tcBorders>
              <w:top w:val="nil"/>
              <w:bottom w:val="nil"/>
            </w:tcBorders>
          </w:tcPr>
          <w:p w:rsidR="00EC424D" w:rsidRDefault="00FC67E1">
            <w:pPr>
              <w:pStyle w:val="TableParagraph"/>
              <w:spacing w:line="266" w:lineRule="exact"/>
              <w:ind w:left="119"/>
              <w:rPr>
                <w:sz w:val="24"/>
              </w:rPr>
            </w:pPr>
            <w:r>
              <w:rPr>
                <w:sz w:val="24"/>
              </w:rPr>
              <w:t>«Творческий</w:t>
            </w:r>
            <w:r>
              <w:rPr>
                <w:spacing w:val="-14"/>
                <w:sz w:val="24"/>
              </w:rPr>
              <w:t xml:space="preserve"> </w:t>
            </w:r>
            <w:r>
              <w:rPr>
                <w:sz w:val="24"/>
              </w:rPr>
              <w:t>центр»</w:t>
            </w:r>
            <w:r>
              <w:rPr>
                <w:spacing w:val="-25"/>
                <w:sz w:val="24"/>
              </w:rPr>
              <w:t xml:space="preserve"> </w:t>
            </w:r>
            <w:r>
              <w:rPr>
                <w:sz w:val="24"/>
              </w:rPr>
              <w:t>Москва,</w:t>
            </w:r>
            <w:r>
              <w:rPr>
                <w:spacing w:val="-6"/>
                <w:sz w:val="24"/>
              </w:rPr>
              <w:t xml:space="preserve"> </w:t>
            </w:r>
            <w:r>
              <w:rPr>
                <w:spacing w:val="-4"/>
                <w:sz w:val="24"/>
              </w:rPr>
              <w:t>2005</w:t>
            </w:r>
          </w:p>
          <w:p w:rsidR="00EC424D" w:rsidRDefault="00FC67E1">
            <w:pPr>
              <w:pStyle w:val="TableParagraph"/>
              <w:spacing w:line="254" w:lineRule="exact"/>
              <w:ind w:left="119"/>
              <w:rPr>
                <w:sz w:val="24"/>
              </w:rPr>
            </w:pPr>
            <w:r>
              <w:rPr>
                <w:sz w:val="24"/>
              </w:rPr>
              <w:t>«Занятия</w:t>
            </w:r>
            <w:r>
              <w:rPr>
                <w:spacing w:val="-17"/>
                <w:sz w:val="24"/>
              </w:rPr>
              <w:t xml:space="preserve"> </w:t>
            </w:r>
            <w:r>
              <w:rPr>
                <w:sz w:val="24"/>
              </w:rPr>
              <w:t>по</w:t>
            </w:r>
            <w:r>
              <w:rPr>
                <w:spacing w:val="-15"/>
                <w:sz w:val="24"/>
              </w:rPr>
              <w:t xml:space="preserve"> </w:t>
            </w:r>
            <w:r>
              <w:rPr>
                <w:sz w:val="24"/>
              </w:rPr>
              <w:t>конструированию</w:t>
            </w:r>
            <w:r>
              <w:rPr>
                <w:spacing w:val="-13"/>
                <w:sz w:val="24"/>
              </w:rPr>
              <w:t xml:space="preserve"> </w:t>
            </w:r>
            <w:r>
              <w:rPr>
                <w:sz w:val="24"/>
              </w:rPr>
              <w:t>из</w:t>
            </w:r>
            <w:r>
              <w:rPr>
                <w:spacing w:val="-13"/>
                <w:sz w:val="24"/>
              </w:rPr>
              <w:t xml:space="preserve"> </w:t>
            </w:r>
            <w:r>
              <w:rPr>
                <w:sz w:val="24"/>
              </w:rPr>
              <w:t>строительного</w:t>
            </w:r>
            <w:r>
              <w:rPr>
                <w:spacing w:val="-11"/>
                <w:sz w:val="24"/>
              </w:rPr>
              <w:t xml:space="preserve"> </w:t>
            </w:r>
            <w:r>
              <w:rPr>
                <w:spacing w:val="-2"/>
                <w:sz w:val="24"/>
              </w:rPr>
              <w:t>материала»</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pacing w:val="-2"/>
                <w:sz w:val="24"/>
              </w:rPr>
              <w:t>Автор:</w:t>
            </w:r>
            <w:r>
              <w:rPr>
                <w:spacing w:val="7"/>
                <w:sz w:val="24"/>
              </w:rPr>
              <w:t xml:space="preserve"> </w:t>
            </w:r>
            <w:r>
              <w:rPr>
                <w:spacing w:val="-2"/>
                <w:sz w:val="24"/>
              </w:rPr>
              <w:t>Л.В.Куцакова»Мозаика-</w:t>
            </w:r>
            <w:r>
              <w:rPr>
                <w:spacing w:val="-1"/>
                <w:sz w:val="24"/>
              </w:rPr>
              <w:t xml:space="preserve"> </w:t>
            </w:r>
            <w:r>
              <w:rPr>
                <w:spacing w:val="-2"/>
                <w:sz w:val="24"/>
              </w:rPr>
              <w:t>Синтез»</w:t>
            </w:r>
            <w:r>
              <w:rPr>
                <w:spacing w:val="-17"/>
                <w:sz w:val="24"/>
              </w:rPr>
              <w:t xml:space="preserve"> </w:t>
            </w:r>
            <w:r>
              <w:rPr>
                <w:spacing w:val="-2"/>
                <w:sz w:val="24"/>
              </w:rPr>
              <w:t>Москва,</w:t>
            </w:r>
            <w:r>
              <w:rPr>
                <w:spacing w:val="12"/>
                <w:sz w:val="24"/>
              </w:rPr>
              <w:t xml:space="preserve"> </w:t>
            </w:r>
            <w:r>
              <w:rPr>
                <w:spacing w:val="-4"/>
                <w:sz w:val="24"/>
              </w:rPr>
              <w:t>2009</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tabs>
                <w:tab w:val="left" w:pos="1291"/>
                <w:tab w:val="left" w:pos="1901"/>
                <w:tab w:val="left" w:pos="3837"/>
                <w:tab w:val="left" w:pos="5651"/>
              </w:tabs>
              <w:spacing w:line="254" w:lineRule="exact"/>
              <w:ind w:right="72"/>
              <w:jc w:val="right"/>
              <w:rPr>
                <w:sz w:val="24"/>
              </w:rPr>
            </w:pPr>
            <w:r>
              <w:rPr>
                <w:spacing w:val="-2"/>
                <w:sz w:val="24"/>
              </w:rPr>
              <w:t>«Занятия</w:t>
            </w:r>
            <w:r>
              <w:rPr>
                <w:sz w:val="24"/>
              </w:rPr>
              <w:tab/>
            </w:r>
            <w:r>
              <w:rPr>
                <w:spacing w:val="-5"/>
                <w:sz w:val="24"/>
              </w:rPr>
              <w:t>по</w:t>
            </w:r>
            <w:r>
              <w:rPr>
                <w:sz w:val="24"/>
              </w:rPr>
              <w:tab/>
            </w:r>
            <w:r>
              <w:rPr>
                <w:spacing w:val="-2"/>
                <w:sz w:val="24"/>
              </w:rPr>
              <w:t>формированию</w:t>
            </w:r>
            <w:r>
              <w:rPr>
                <w:sz w:val="24"/>
              </w:rPr>
              <w:tab/>
            </w:r>
            <w:r>
              <w:rPr>
                <w:spacing w:val="-2"/>
                <w:sz w:val="24"/>
              </w:rPr>
              <w:t>элементарных</w:t>
            </w:r>
            <w:r>
              <w:rPr>
                <w:sz w:val="24"/>
              </w:rPr>
              <w:tab/>
            </w:r>
            <w:r>
              <w:rPr>
                <w:spacing w:val="-2"/>
                <w:sz w:val="24"/>
              </w:rPr>
              <w:t>математических</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представлений»Авторы:</w:t>
            </w:r>
            <w:r>
              <w:rPr>
                <w:spacing w:val="66"/>
                <w:sz w:val="24"/>
              </w:rPr>
              <w:t xml:space="preserve"> </w:t>
            </w:r>
            <w:r>
              <w:rPr>
                <w:sz w:val="24"/>
              </w:rPr>
              <w:t>И.А.Пономарева,</w:t>
            </w:r>
            <w:r>
              <w:rPr>
                <w:spacing w:val="30"/>
                <w:sz w:val="24"/>
              </w:rPr>
              <w:t xml:space="preserve">  </w:t>
            </w:r>
            <w:r>
              <w:rPr>
                <w:sz w:val="24"/>
              </w:rPr>
              <w:t>В.А.</w:t>
            </w:r>
            <w:r>
              <w:rPr>
                <w:spacing w:val="32"/>
                <w:sz w:val="24"/>
              </w:rPr>
              <w:t xml:space="preserve">  </w:t>
            </w:r>
            <w:r>
              <w:rPr>
                <w:spacing w:val="-2"/>
                <w:sz w:val="24"/>
              </w:rPr>
              <w:t>Позина«Мозаимка-</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Синтез»</w:t>
            </w:r>
            <w:r>
              <w:rPr>
                <w:spacing w:val="-21"/>
                <w:sz w:val="24"/>
              </w:rPr>
              <w:t xml:space="preserve"> </w:t>
            </w:r>
            <w:r>
              <w:rPr>
                <w:sz w:val="24"/>
              </w:rPr>
              <w:t>Москва,</w:t>
            </w:r>
            <w:r>
              <w:rPr>
                <w:spacing w:val="-10"/>
                <w:sz w:val="24"/>
              </w:rPr>
              <w:t xml:space="preserve"> </w:t>
            </w:r>
            <w:r>
              <w:rPr>
                <w:spacing w:val="-4"/>
                <w:sz w:val="24"/>
              </w:rPr>
              <w:t>2006</w:t>
            </w:r>
          </w:p>
        </w:tc>
      </w:tr>
      <w:tr w:rsidR="00EC424D">
        <w:trPr>
          <w:trHeight w:val="273"/>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4" w:lineRule="exact"/>
              <w:ind w:left="119"/>
              <w:rPr>
                <w:sz w:val="24"/>
              </w:rPr>
            </w:pPr>
            <w:r>
              <w:rPr>
                <w:sz w:val="24"/>
              </w:rPr>
              <w:t>«Математика</w:t>
            </w:r>
            <w:r>
              <w:rPr>
                <w:spacing w:val="45"/>
                <w:sz w:val="24"/>
              </w:rPr>
              <w:t xml:space="preserve"> </w:t>
            </w:r>
            <w:r>
              <w:rPr>
                <w:sz w:val="24"/>
              </w:rPr>
              <w:t>в</w:t>
            </w:r>
            <w:r>
              <w:rPr>
                <w:spacing w:val="79"/>
                <w:w w:val="150"/>
                <w:sz w:val="24"/>
              </w:rPr>
              <w:t xml:space="preserve"> </w:t>
            </w:r>
            <w:r>
              <w:rPr>
                <w:sz w:val="24"/>
              </w:rPr>
              <w:t>детском</w:t>
            </w:r>
            <w:r>
              <w:rPr>
                <w:spacing w:val="75"/>
                <w:w w:val="150"/>
                <w:sz w:val="24"/>
              </w:rPr>
              <w:t xml:space="preserve"> </w:t>
            </w:r>
            <w:r>
              <w:rPr>
                <w:sz w:val="24"/>
              </w:rPr>
              <w:t>саду»Автор:</w:t>
            </w:r>
            <w:r>
              <w:rPr>
                <w:spacing w:val="79"/>
                <w:w w:val="150"/>
                <w:sz w:val="24"/>
              </w:rPr>
              <w:t xml:space="preserve"> </w:t>
            </w:r>
            <w:r>
              <w:rPr>
                <w:sz w:val="24"/>
              </w:rPr>
              <w:t>В.П.</w:t>
            </w:r>
            <w:r>
              <w:rPr>
                <w:spacing w:val="75"/>
                <w:w w:val="150"/>
                <w:sz w:val="24"/>
              </w:rPr>
              <w:t xml:space="preserve"> </w:t>
            </w:r>
            <w:r>
              <w:rPr>
                <w:sz w:val="24"/>
              </w:rPr>
              <w:t>Новикова«Мозаика</w:t>
            </w:r>
            <w:r>
              <w:rPr>
                <w:spacing w:val="79"/>
                <w:w w:val="150"/>
                <w:sz w:val="24"/>
              </w:rPr>
              <w:t xml:space="preserve"> </w:t>
            </w:r>
            <w:r>
              <w:rPr>
                <w:spacing w:val="-10"/>
                <w:sz w:val="24"/>
              </w:rPr>
              <w:t>—</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Синтез»,</w:t>
            </w:r>
            <w:r>
              <w:rPr>
                <w:spacing w:val="-6"/>
                <w:sz w:val="24"/>
              </w:rPr>
              <w:t xml:space="preserve"> </w:t>
            </w:r>
            <w:r>
              <w:rPr>
                <w:spacing w:val="-4"/>
                <w:sz w:val="24"/>
              </w:rPr>
              <w:t>2000</w:t>
            </w:r>
          </w:p>
        </w:tc>
      </w:tr>
      <w:tr w:rsidR="00EC424D">
        <w:trPr>
          <w:trHeight w:val="275"/>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«Математика</w:t>
            </w:r>
            <w:r>
              <w:rPr>
                <w:spacing w:val="8"/>
                <w:sz w:val="24"/>
              </w:rPr>
              <w:t xml:space="preserve"> </w:t>
            </w:r>
            <w:r>
              <w:rPr>
                <w:sz w:val="24"/>
              </w:rPr>
              <w:t>для</w:t>
            </w:r>
            <w:r>
              <w:rPr>
                <w:spacing w:val="64"/>
                <w:sz w:val="24"/>
              </w:rPr>
              <w:t xml:space="preserve"> </w:t>
            </w:r>
            <w:r>
              <w:rPr>
                <w:sz w:val="24"/>
              </w:rPr>
              <w:t>дошкольников»Автор:</w:t>
            </w:r>
            <w:r>
              <w:rPr>
                <w:spacing w:val="67"/>
                <w:sz w:val="24"/>
              </w:rPr>
              <w:t xml:space="preserve"> </w:t>
            </w:r>
            <w:r>
              <w:rPr>
                <w:sz w:val="24"/>
              </w:rPr>
              <w:t>Е.В.Колесникова«ООО</w:t>
            </w:r>
            <w:r>
              <w:rPr>
                <w:spacing w:val="66"/>
                <w:sz w:val="24"/>
              </w:rPr>
              <w:t xml:space="preserve"> </w:t>
            </w:r>
            <w:r>
              <w:rPr>
                <w:spacing w:val="-5"/>
                <w:sz w:val="24"/>
              </w:rPr>
              <w:t>ТЦ</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Сфера»,</w:t>
            </w:r>
            <w:r>
              <w:rPr>
                <w:spacing w:val="-7"/>
                <w:sz w:val="24"/>
              </w:rPr>
              <w:t xml:space="preserve"> </w:t>
            </w:r>
            <w:r>
              <w:rPr>
                <w:spacing w:val="-4"/>
                <w:sz w:val="24"/>
              </w:rPr>
              <w:t>2000</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z w:val="24"/>
              </w:rPr>
              <w:t>«Занятия</w:t>
            </w:r>
            <w:r>
              <w:rPr>
                <w:spacing w:val="20"/>
                <w:sz w:val="24"/>
              </w:rPr>
              <w:t xml:space="preserve"> </w:t>
            </w:r>
            <w:r>
              <w:rPr>
                <w:sz w:val="24"/>
              </w:rPr>
              <w:t>по</w:t>
            </w:r>
            <w:r>
              <w:rPr>
                <w:spacing w:val="52"/>
                <w:w w:val="150"/>
                <w:sz w:val="24"/>
              </w:rPr>
              <w:t xml:space="preserve"> </w:t>
            </w:r>
            <w:r>
              <w:rPr>
                <w:sz w:val="24"/>
              </w:rPr>
              <w:t>развитию</w:t>
            </w:r>
            <w:r>
              <w:rPr>
                <w:spacing w:val="76"/>
                <w:sz w:val="24"/>
              </w:rPr>
              <w:t xml:space="preserve"> </w:t>
            </w:r>
            <w:r>
              <w:rPr>
                <w:sz w:val="24"/>
              </w:rPr>
              <w:t>речи»Автор:В.В.Гербова«Мозаика-</w:t>
            </w:r>
            <w:r>
              <w:rPr>
                <w:spacing w:val="78"/>
                <w:sz w:val="24"/>
              </w:rPr>
              <w:t xml:space="preserve"> </w:t>
            </w:r>
            <w:r>
              <w:rPr>
                <w:spacing w:val="-2"/>
                <w:sz w:val="24"/>
              </w:rPr>
              <w:t>Синтез»,</w:t>
            </w:r>
          </w:p>
        </w:tc>
      </w:tr>
      <w:tr w:rsidR="00EC424D">
        <w:trPr>
          <w:trHeight w:val="276"/>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56" w:lineRule="exact"/>
              <w:ind w:left="119"/>
              <w:rPr>
                <w:sz w:val="24"/>
              </w:rPr>
            </w:pPr>
            <w:r>
              <w:rPr>
                <w:spacing w:val="-4"/>
                <w:sz w:val="24"/>
              </w:rPr>
              <w:t>2010</w:t>
            </w:r>
          </w:p>
        </w:tc>
      </w:tr>
      <w:tr w:rsidR="00EC424D">
        <w:trPr>
          <w:trHeight w:val="659"/>
        </w:trPr>
        <w:tc>
          <w:tcPr>
            <w:tcW w:w="2262" w:type="dxa"/>
            <w:tcBorders>
              <w:top w:val="nil"/>
              <w:bottom w:val="nil"/>
            </w:tcBorders>
          </w:tcPr>
          <w:p w:rsidR="00EC424D" w:rsidRDefault="00EC424D">
            <w:pPr>
              <w:pStyle w:val="TableParagraph"/>
              <w:rPr>
                <w:sz w:val="24"/>
              </w:rPr>
            </w:pPr>
          </w:p>
        </w:tc>
        <w:tc>
          <w:tcPr>
            <w:tcW w:w="7516" w:type="dxa"/>
            <w:tcBorders>
              <w:top w:val="nil"/>
              <w:bottom w:val="nil"/>
            </w:tcBorders>
          </w:tcPr>
          <w:p w:rsidR="00EC424D" w:rsidRDefault="00FC67E1">
            <w:pPr>
              <w:pStyle w:val="TableParagraph"/>
              <w:tabs>
                <w:tab w:val="left" w:pos="1642"/>
                <w:tab w:val="left" w:pos="3293"/>
                <w:tab w:val="left" w:pos="4364"/>
                <w:tab w:val="left" w:pos="4883"/>
                <w:tab w:val="left" w:pos="6131"/>
              </w:tabs>
              <w:spacing w:before="14" w:line="220" w:lineRule="auto"/>
              <w:ind w:left="119" w:right="777"/>
              <w:rPr>
                <w:sz w:val="24"/>
              </w:rPr>
            </w:pPr>
            <w:r>
              <w:rPr>
                <w:spacing w:val="-2"/>
                <w:sz w:val="24"/>
              </w:rPr>
              <w:t>«Конспекты</w:t>
            </w:r>
            <w:r>
              <w:rPr>
                <w:sz w:val="24"/>
              </w:rPr>
              <w:tab/>
            </w:r>
            <w:r>
              <w:rPr>
                <w:spacing w:val="-2"/>
                <w:sz w:val="24"/>
              </w:rPr>
              <w:t>комплексных</w:t>
            </w:r>
            <w:r>
              <w:rPr>
                <w:sz w:val="24"/>
              </w:rPr>
              <w:tab/>
            </w:r>
            <w:r>
              <w:rPr>
                <w:spacing w:val="-2"/>
                <w:sz w:val="24"/>
              </w:rPr>
              <w:t>занятий</w:t>
            </w:r>
            <w:r>
              <w:rPr>
                <w:sz w:val="24"/>
              </w:rPr>
              <w:tab/>
            </w:r>
            <w:r>
              <w:rPr>
                <w:spacing w:val="-6"/>
                <w:sz w:val="24"/>
              </w:rPr>
              <w:t>по</w:t>
            </w:r>
            <w:r>
              <w:rPr>
                <w:sz w:val="24"/>
              </w:rPr>
              <w:tab/>
            </w:r>
            <w:r>
              <w:rPr>
                <w:spacing w:val="-2"/>
                <w:sz w:val="24"/>
              </w:rPr>
              <w:t>развитию</w:t>
            </w:r>
            <w:r>
              <w:rPr>
                <w:sz w:val="24"/>
              </w:rPr>
              <w:tab/>
            </w:r>
            <w:r>
              <w:rPr>
                <w:spacing w:val="-2"/>
                <w:sz w:val="24"/>
              </w:rPr>
              <w:t xml:space="preserve">речи» </w:t>
            </w:r>
            <w:r>
              <w:rPr>
                <w:sz w:val="24"/>
              </w:rPr>
              <w:t>Автор: Г.Я.Затулина</w:t>
            </w:r>
          </w:p>
        </w:tc>
      </w:tr>
      <w:tr w:rsidR="00EC424D">
        <w:trPr>
          <w:trHeight w:val="403"/>
        </w:trPr>
        <w:tc>
          <w:tcPr>
            <w:tcW w:w="2262" w:type="dxa"/>
            <w:tcBorders>
              <w:top w:val="nil"/>
              <w:bottom w:val="nil"/>
            </w:tcBorders>
          </w:tcPr>
          <w:p w:rsidR="00EC424D" w:rsidRDefault="00EC424D">
            <w:pPr>
              <w:pStyle w:val="TableParagraph"/>
              <w:rPr>
                <w:sz w:val="24"/>
              </w:rPr>
            </w:pPr>
          </w:p>
        </w:tc>
        <w:tc>
          <w:tcPr>
            <w:tcW w:w="7516" w:type="dxa"/>
            <w:tcBorders>
              <w:top w:val="nil"/>
              <w:bottom w:val="nil"/>
            </w:tcBorders>
          </w:tcPr>
          <w:p w:rsidR="00EC424D" w:rsidRDefault="00FC67E1">
            <w:pPr>
              <w:pStyle w:val="TableParagraph"/>
              <w:spacing w:before="123" w:line="260" w:lineRule="exact"/>
              <w:ind w:left="4"/>
              <w:rPr>
                <w:sz w:val="24"/>
              </w:rPr>
            </w:pPr>
            <w:r>
              <w:rPr>
                <w:sz w:val="24"/>
              </w:rPr>
              <w:t>«ООО</w:t>
            </w:r>
            <w:r>
              <w:rPr>
                <w:spacing w:val="-12"/>
                <w:sz w:val="24"/>
              </w:rPr>
              <w:t xml:space="preserve"> </w:t>
            </w:r>
            <w:r>
              <w:rPr>
                <w:sz w:val="24"/>
              </w:rPr>
              <w:t>«Центр</w:t>
            </w:r>
            <w:r>
              <w:rPr>
                <w:spacing w:val="-15"/>
                <w:sz w:val="24"/>
              </w:rPr>
              <w:t xml:space="preserve"> </w:t>
            </w:r>
            <w:r>
              <w:rPr>
                <w:sz w:val="24"/>
              </w:rPr>
              <w:t>педагогического</w:t>
            </w:r>
            <w:r>
              <w:rPr>
                <w:spacing w:val="-15"/>
                <w:sz w:val="24"/>
              </w:rPr>
              <w:t xml:space="preserve"> </w:t>
            </w:r>
            <w:r>
              <w:rPr>
                <w:sz w:val="24"/>
              </w:rPr>
              <w:t>образования»,</w:t>
            </w:r>
            <w:r>
              <w:rPr>
                <w:spacing w:val="-4"/>
                <w:sz w:val="24"/>
              </w:rPr>
              <w:t xml:space="preserve"> 2007</w:t>
            </w:r>
          </w:p>
        </w:tc>
      </w:tr>
      <w:tr w:rsidR="00EC424D">
        <w:trPr>
          <w:trHeight w:val="521"/>
        </w:trPr>
        <w:tc>
          <w:tcPr>
            <w:tcW w:w="2262" w:type="dxa"/>
            <w:tcBorders>
              <w:top w:val="nil"/>
              <w:bottom w:val="nil"/>
            </w:tcBorders>
          </w:tcPr>
          <w:p w:rsidR="00EC424D" w:rsidRDefault="00EC424D">
            <w:pPr>
              <w:pStyle w:val="TableParagraph"/>
              <w:rPr>
                <w:sz w:val="24"/>
              </w:rPr>
            </w:pPr>
          </w:p>
        </w:tc>
        <w:tc>
          <w:tcPr>
            <w:tcW w:w="7516" w:type="dxa"/>
            <w:tcBorders>
              <w:top w:val="nil"/>
              <w:bottom w:val="nil"/>
            </w:tcBorders>
          </w:tcPr>
          <w:p w:rsidR="00EC424D" w:rsidRDefault="00FC67E1">
            <w:pPr>
              <w:pStyle w:val="TableParagraph"/>
              <w:spacing w:line="254" w:lineRule="exact"/>
              <w:ind w:left="119" w:right="3362"/>
              <w:rPr>
                <w:sz w:val="24"/>
              </w:rPr>
            </w:pPr>
            <w:r>
              <w:rPr>
                <w:sz w:val="24"/>
              </w:rPr>
              <w:t>«Воспитание</w:t>
            </w:r>
            <w:r>
              <w:rPr>
                <w:spacing w:val="-15"/>
                <w:sz w:val="24"/>
              </w:rPr>
              <w:t xml:space="preserve"> </w:t>
            </w:r>
            <w:r>
              <w:rPr>
                <w:sz w:val="24"/>
              </w:rPr>
              <w:t>звуковой</w:t>
            </w:r>
            <w:r>
              <w:rPr>
                <w:spacing w:val="-15"/>
                <w:sz w:val="24"/>
              </w:rPr>
              <w:t xml:space="preserve"> </w:t>
            </w:r>
            <w:r>
              <w:rPr>
                <w:sz w:val="24"/>
              </w:rPr>
              <w:t>культуры</w:t>
            </w:r>
            <w:r>
              <w:rPr>
                <w:spacing w:val="-15"/>
                <w:sz w:val="24"/>
              </w:rPr>
              <w:t xml:space="preserve"> </w:t>
            </w:r>
            <w:r>
              <w:rPr>
                <w:sz w:val="24"/>
              </w:rPr>
              <w:t>речи» Автор: А.И.Максаков«Мозаика</w:t>
            </w:r>
          </w:p>
        </w:tc>
      </w:tr>
      <w:tr w:rsidR="00EC424D">
        <w:trPr>
          <w:trHeight w:val="266"/>
        </w:trPr>
        <w:tc>
          <w:tcPr>
            <w:tcW w:w="2262" w:type="dxa"/>
            <w:tcBorders>
              <w:top w:val="nil"/>
              <w:bottom w:val="nil"/>
            </w:tcBorders>
          </w:tcPr>
          <w:p w:rsidR="00EC424D" w:rsidRDefault="00EC424D">
            <w:pPr>
              <w:pStyle w:val="TableParagraph"/>
              <w:rPr>
                <w:sz w:val="18"/>
              </w:rPr>
            </w:pPr>
          </w:p>
        </w:tc>
        <w:tc>
          <w:tcPr>
            <w:tcW w:w="7516" w:type="dxa"/>
            <w:tcBorders>
              <w:top w:val="nil"/>
              <w:bottom w:val="nil"/>
            </w:tcBorders>
          </w:tcPr>
          <w:p w:rsidR="00EC424D" w:rsidRDefault="00FC67E1">
            <w:pPr>
              <w:pStyle w:val="TableParagraph"/>
              <w:spacing w:line="246" w:lineRule="exact"/>
              <w:ind w:left="119"/>
              <w:rPr>
                <w:sz w:val="24"/>
              </w:rPr>
            </w:pPr>
            <w:r>
              <w:rPr>
                <w:sz w:val="24"/>
              </w:rPr>
              <w:t>—</w:t>
            </w:r>
            <w:r>
              <w:rPr>
                <w:spacing w:val="-11"/>
                <w:sz w:val="24"/>
              </w:rPr>
              <w:t xml:space="preserve"> </w:t>
            </w:r>
            <w:r>
              <w:rPr>
                <w:sz w:val="24"/>
              </w:rPr>
              <w:t>Синтез»,</w:t>
            </w:r>
            <w:r>
              <w:rPr>
                <w:spacing w:val="-3"/>
                <w:sz w:val="24"/>
              </w:rPr>
              <w:t xml:space="preserve"> </w:t>
            </w:r>
            <w:r>
              <w:rPr>
                <w:spacing w:val="-4"/>
                <w:sz w:val="24"/>
              </w:rPr>
              <w:t>2006</w:t>
            </w:r>
          </w:p>
        </w:tc>
      </w:tr>
      <w:tr w:rsidR="00EC424D">
        <w:trPr>
          <w:trHeight w:val="284"/>
        </w:trPr>
        <w:tc>
          <w:tcPr>
            <w:tcW w:w="2262" w:type="dxa"/>
            <w:tcBorders>
              <w:top w:val="nil"/>
              <w:bottom w:val="nil"/>
            </w:tcBorders>
          </w:tcPr>
          <w:p w:rsidR="00EC424D" w:rsidRDefault="00EC424D">
            <w:pPr>
              <w:pStyle w:val="TableParagraph"/>
              <w:rPr>
                <w:sz w:val="20"/>
              </w:rPr>
            </w:pPr>
          </w:p>
        </w:tc>
        <w:tc>
          <w:tcPr>
            <w:tcW w:w="7516" w:type="dxa"/>
            <w:tcBorders>
              <w:top w:val="nil"/>
              <w:bottom w:val="nil"/>
            </w:tcBorders>
          </w:tcPr>
          <w:p w:rsidR="00EC424D" w:rsidRDefault="00FC67E1">
            <w:pPr>
              <w:pStyle w:val="TableParagraph"/>
              <w:spacing w:line="265" w:lineRule="exact"/>
              <w:ind w:right="90"/>
              <w:jc w:val="right"/>
              <w:rPr>
                <w:sz w:val="24"/>
              </w:rPr>
            </w:pPr>
            <w:r>
              <w:rPr>
                <w:sz w:val="24"/>
              </w:rPr>
              <w:t>«Обучение</w:t>
            </w:r>
            <w:r>
              <w:rPr>
                <w:spacing w:val="-9"/>
                <w:sz w:val="24"/>
              </w:rPr>
              <w:t xml:space="preserve"> </w:t>
            </w:r>
            <w:r>
              <w:rPr>
                <w:sz w:val="24"/>
              </w:rPr>
              <w:t>дошкольников</w:t>
            </w:r>
            <w:r>
              <w:rPr>
                <w:spacing w:val="-4"/>
                <w:sz w:val="24"/>
              </w:rPr>
              <w:t xml:space="preserve"> </w:t>
            </w:r>
            <w:r>
              <w:rPr>
                <w:sz w:val="24"/>
              </w:rPr>
              <w:t>грамоте»Автор:</w:t>
            </w:r>
            <w:r>
              <w:rPr>
                <w:spacing w:val="-4"/>
                <w:sz w:val="24"/>
              </w:rPr>
              <w:t xml:space="preserve"> </w:t>
            </w:r>
            <w:r>
              <w:rPr>
                <w:sz w:val="24"/>
              </w:rPr>
              <w:t>Н.С.Варенцова«Мозаика</w:t>
            </w:r>
            <w:r>
              <w:rPr>
                <w:spacing w:val="1"/>
                <w:sz w:val="24"/>
              </w:rPr>
              <w:t xml:space="preserve"> </w:t>
            </w:r>
            <w:r>
              <w:rPr>
                <w:spacing w:val="-10"/>
                <w:sz w:val="24"/>
              </w:rPr>
              <w:t>—</w:t>
            </w:r>
          </w:p>
        </w:tc>
      </w:tr>
    </w:tbl>
    <w:p w:rsidR="00EC424D" w:rsidRDefault="00EC424D">
      <w:pPr>
        <w:spacing w:line="265" w:lineRule="exact"/>
        <w:jc w:val="right"/>
        <w:rPr>
          <w:sz w:val="24"/>
        </w:rPr>
        <w:sectPr w:rsidR="00EC424D">
          <w:type w:val="continuous"/>
          <w:pgSz w:w="11950" w:h="16870"/>
          <w:pgMar w:top="940" w:right="240" w:bottom="440" w:left="740" w:header="0" w:footer="182" w:gutter="0"/>
          <w:cols w:space="720"/>
        </w:sectPr>
      </w:pPr>
    </w:p>
    <w:tbl>
      <w:tblPr>
        <w:tblStyle w:val="TableNormal"/>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2"/>
        <w:gridCol w:w="7516"/>
      </w:tblGrid>
      <w:tr w:rsidR="00EC424D">
        <w:trPr>
          <w:trHeight w:val="556"/>
        </w:trPr>
        <w:tc>
          <w:tcPr>
            <w:tcW w:w="2262" w:type="dxa"/>
            <w:tcBorders>
              <w:top w:val="nil"/>
            </w:tcBorders>
          </w:tcPr>
          <w:p w:rsidR="00EC424D" w:rsidRDefault="00EC424D">
            <w:pPr>
              <w:pStyle w:val="TableParagraph"/>
              <w:rPr>
                <w:sz w:val="24"/>
              </w:rPr>
            </w:pPr>
          </w:p>
        </w:tc>
        <w:tc>
          <w:tcPr>
            <w:tcW w:w="7516" w:type="dxa"/>
            <w:tcBorders>
              <w:top w:val="nil"/>
            </w:tcBorders>
          </w:tcPr>
          <w:p w:rsidR="00EC424D" w:rsidRDefault="00FC67E1">
            <w:pPr>
              <w:pStyle w:val="TableParagraph"/>
              <w:spacing w:line="264" w:lineRule="exact"/>
              <w:ind w:left="119"/>
              <w:rPr>
                <w:sz w:val="24"/>
              </w:rPr>
            </w:pPr>
            <w:r>
              <w:rPr>
                <w:sz w:val="24"/>
              </w:rPr>
              <w:t>Синтез»,</w:t>
            </w:r>
            <w:r>
              <w:rPr>
                <w:spacing w:val="-6"/>
                <w:sz w:val="24"/>
              </w:rPr>
              <w:t xml:space="preserve"> </w:t>
            </w:r>
            <w:r>
              <w:rPr>
                <w:spacing w:val="-4"/>
                <w:sz w:val="24"/>
              </w:rPr>
              <w:t>2009</w:t>
            </w:r>
          </w:p>
          <w:p w:rsidR="00EC424D" w:rsidRDefault="00FC67E1">
            <w:pPr>
              <w:pStyle w:val="TableParagraph"/>
              <w:spacing w:line="272" w:lineRule="exact"/>
              <w:ind w:left="119"/>
              <w:rPr>
                <w:sz w:val="24"/>
              </w:rPr>
            </w:pPr>
            <w:r>
              <w:rPr>
                <w:spacing w:val="-2"/>
                <w:sz w:val="24"/>
              </w:rPr>
              <w:t>«Юный</w:t>
            </w:r>
            <w:r>
              <w:rPr>
                <w:spacing w:val="2"/>
                <w:sz w:val="24"/>
              </w:rPr>
              <w:t xml:space="preserve"> </w:t>
            </w:r>
            <w:r>
              <w:rPr>
                <w:spacing w:val="-2"/>
                <w:sz w:val="24"/>
              </w:rPr>
              <w:t>эколог»</w:t>
            </w:r>
            <w:r>
              <w:rPr>
                <w:spacing w:val="9"/>
                <w:sz w:val="24"/>
              </w:rPr>
              <w:t xml:space="preserve"> </w:t>
            </w:r>
            <w:r>
              <w:rPr>
                <w:spacing w:val="-2"/>
                <w:sz w:val="24"/>
              </w:rPr>
              <w:t>Автор:</w:t>
            </w:r>
            <w:r>
              <w:rPr>
                <w:spacing w:val="3"/>
                <w:sz w:val="24"/>
              </w:rPr>
              <w:t xml:space="preserve"> </w:t>
            </w:r>
            <w:r>
              <w:rPr>
                <w:spacing w:val="-2"/>
                <w:sz w:val="24"/>
              </w:rPr>
              <w:t>С.Н.Николаева«Мозаика-</w:t>
            </w:r>
            <w:r>
              <w:rPr>
                <w:spacing w:val="-3"/>
                <w:sz w:val="24"/>
              </w:rPr>
              <w:t xml:space="preserve"> </w:t>
            </w:r>
            <w:r>
              <w:rPr>
                <w:spacing w:val="-2"/>
                <w:sz w:val="24"/>
              </w:rPr>
              <w:t>Синтез»,</w:t>
            </w:r>
            <w:r>
              <w:rPr>
                <w:spacing w:val="7"/>
                <w:sz w:val="24"/>
              </w:rPr>
              <w:t xml:space="preserve"> </w:t>
            </w:r>
            <w:r>
              <w:rPr>
                <w:spacing w:val="-4"/>
                <w:sz w:val="24"/>
              </w:rPr>
              <w:t>2002</w:t>
            </w:r>
          </w:p>
        </w:tc>
      </w:tr>
      <w:tr w:rsidR="00EC424D">
        <w:trPr>
          <w:trHeight w:val="2477"/>
        </w:trPr>
        <w:tc>
          <w:tcPr>
            <w:tcW w:w="2262" w:type="dxa"/>
          </w:tcPr>
          <w:p w:rsidR="00EC424D" w:rsidRDefault="00EC424D">
            <w:pPr>
              <w:pStyle w:val="TableParagraph"/>
              <w:rPr>
                <w:sz w:val="24"/>
              </w:rPr>
            </w:pPr>
          </w:p>
        </w:tc>
        <w:tc>
          <w:tcPr>
            <w:tcW w:w="7516" w:type="dxa"/>
          </w:tcPr>
          <w:p w:rsidR="00EC424D" w:rsidRDefault="00FC67E1">
            <w:pPr>
              <w:pStyle w:val="TableParagraph"/>
              <w:tabs>
                <w:tab w:val="left" w:pos="1492"/>
                <w:tab w:val="left" w:pos="3322"/>
                <w:tab w:val="left" w:pos="4734"/>
                <w:tab w:val="left" w:pos="5080"/>
                <w:tab w:val="left" w:pos="6146"/>
              </w:tabs>
              <w:spacing w:line="237" w:lineRule="auto"/>
              <w:ind w:left="119" w:right="795"/>
              <w:rPr>
                <w:sz w:val="24"/>
              </w:rPr>
            </w:pPr>
            <w:r>
              <w:rPr>
                <w:spacing w:val="-2"/>
                <w:sz w:val="24"/>
              </w:rPr>
              <w:t>«Методика</w:t>
            </w:r>
            <w:r>
              <w:rPr>
                <w:sz w:val="24"/>
              </w:rPr>
              <w:tab/>
            </w:r>
            <w:r>
              <w:rPr>
                <w:spacing w:val="-2"/>
                <w:sz w:val="24"/>
              </w:rPr>
              <w:t>экологического</w:t>
            </w:r>
            <w:r>
              <w:rPr>
                <w:sz w:val="24"/>
              </w:rPr>
              <w:tab/>
            </w:r>
            <w:r>
              <w:rPr>
                <w:spacing w:val="-2"/>
                <w:sz w:val="24"/>
              </w:rPr>
              <w:t>воспитания</w:t>
            </w:r>
            <w:r>
              <w:rPr>
                <w:sz w:val="24"/>
              </w:rPr>
              <w:tab/>
            </w:r>
            <w:r>
              <w:rPr>
                <w:spacing w:val="-10"/>
                <w:sz w:val="24"/>
              </w:rPr>
              <w:t>в</w:t>
            </w:r>
            <w:r>
              <w:rPr>
                <w:sz w:val="24"/>
              </w:rPr>
              <w:tab/>
            </w:r>
            <w:r>
              <w:rPr>
                <w:spacing w:val="-2"/>
                <w:sz w:val="24"/>
              </w:rPr>
              <w:t>детском</w:t>
            </w:r>
            <w:r>
              <w:rPr>
                <w:sz w:val="24"/>
              </w:rPr>
              <w:tab/>
            </w:r>
            <w:r>
              <w:rPr>
                <w:spacing w:val="-6"/>
                <w:sz w:val="24"/>
              </w:rPr>
              <w:t xml:space="preserve">саду» </w:t>
            </w:r>
            <w:r>
              <w:rPr>
                <w:sz w:val="24"/>
              </w:rPr>
              <w:t>Автор:С.Н.НиколаеваМосква «Просвещение», 2006</w:t>
            </w:r>
          </w:p>
          <w:p w:rsidR="00EC424D" w:rsidRDefault="00FC67E1">
            <w:pPr>
              <w:pStyle w:val="TableParagraph"/>
              <w:ind w:left="119" w:right="3362"/>
              <w:rPr>
                <w:sz w:val="24"/>
              </w:rPr>
            </w:pPr>
            <w:r>
              <w:rPr>
                <w:sz w:val="24"/>
              </w:rPr>
              <w:t>«Как</w:t>
            </w:r>
            <w:r>
              <w:rPr>
                <w:spacing w:val="-9"/>
                <w:sz w:val="24"/>
              </w:rPr>
              <w:t xml:space="preserve"> </w:t>
            </w:r>
            <w:r>
              <w:rPr>
                <w:sz w:val="24"/>
              </w:rPr>
              <w:t>приобщить</w:t>
            </w:r>
            <w:r>
              <w:rPr>
                <w:spacing w:val="-11"/>
                <w:sz w:val="24"/>
              </w:rPr>
              <w:t xml:space="preserve"> </w:t>
            </w:r>
            <w:r>
              <w:rPr>
                <w:sz w:val="24"/>
              </w:rPr>
              <w:t>ребенка</w:t>
            </w:r>
            <w:r>
              <w:rPr>
                <w:spacing w:val="-11"/>
                <w:sz w:val="24"/>
              </w:rPr>
              <w:t xml:space="preserve"> </w:t>
            </w:r>
            <w:r>
              <w:rPr>
                <w:sz w:val="24"/>
              </w:rPr>
              <w:t>к</w:t>
            </w:r>
            <w:r>
              <w:rPr>
                <w:spacing w:val="-10"/>
                <w:sz w:val="24"/>
              </w:rPr>
              <w:t xml:space="preserve"> </w:t>
            </w:r>
            <w:r>
              <w:rPr>
                <w:sz w:val="24"/>
              </w:rPr>
              <w:t>природе» Автор:</w:t>
            </w:r>
            <w:r>
              <w:rPr>
                <w:spacing w:val="4"/>
                <w:sz w:val="24"/>
              </w:rPr>
              <w:t xml:space="preserve"> </w:t>
            </w:r>
            <w:r>
              <w:rPr>
                <w:sz w:val="24"/>
              </w:rPr>
              <w:t>С.Н.Николаева</w:t>
            </w:r>
            <w:r>
              <w:rPr>
                <w:spacing w:val="55"/>
                <w:sz w:val="24"/>
              </w:rPr>
              <w:t xml:space="preserve"> </w:t>
            </w:r>
            <w:r>
              <w:rPr>
                <w:spacing w:val="-2"/>
                <w:sz w:val="24"/>
              </w:rPr>
              <w:t>Москва,1993</w:t>
            </w:r>
          </w:p>
          <w:p w:rsidR="00EC424D" w:rsidRDefault="00FC67E1">
            <w:pPr>
              <w:pStyle w:val="TableParagraph"/>
              <w:tabs>
                <w:tab w:val="left" w:pos="1444"/>
                <w:tab w:val="left" w:pos="2088"/>
                <w:tab w:val="left" w:pos="4062"/>
                <w:tab w:val="left" w:pos="5910"/>
              </w:tabs>
              <w:spacing w:line="237" w:lineRule="auto"/>
              <w:ind w:left="119" w:right="106"/>
              <w:rPr>
                <w:sz w:val="24"/>
              </w:rPr>
            </w:pPr>
            <w:r>
              <w:rPr>
                <w:spacing w:val="-2"/>
                <w:sz w:val="24"/>
              </w:rPr>
              <w:t>«Занятия</w:t>
            </w:r>
            <w:r>
              <w:rPr>
                <w:sz w:val="24"/>
              </w:rPr>
              <w:tab/>
            </w:r>
            <w:r>
              <w:rPr>
                <w:spacing w:val="-6"/>
                <w:sz w:val="24"/>
              </w:rPr>
              <w:t>по</w:t>
            </w:r>
            <w:r>
              <w:rPr>
                <w:sz w:val="24"/>
              </w:rPr>
              <w:tab/>
            </w:r>
            <w:r>
              <w:rPr>
                <w:spacing w:val="-2"/>
                <w:sz w:val="24"/>
              </w:rPr>
              <w:t>формированию</w:t>
            </w:r>
            <w:r>
              <w:rPr>
                <w:sz w:val="24"/>
              </w:rPr>
              <w:tab/>
            </w:r>
            <w:r>
              <w:rPr>
                <w:spacing w:val="-2"/>
                <w:sz w:val="24"/>
              </w:rPr>
              <w:t>элементарных</w:t>
            </w:r>
            <w:r>
              <w:rPr>
                <w:sz w:val="24"/>
              </w:rPr>
              <w:tab/>
            </w:r>
            <w:r>
              <w:rPr>
                <w:spacing w:val="-2"/>
                <w:sz w:val="24"/>
              </w:rPr>
              <w:t>экологических представлений»</w:t>
            </w:r>
          </w:p>
          <w:p w:rsidR="00EC424D" w:rsidRDefault="00FC67E1">
            <w:pPr>
              <w:pStyle w:val="TableParagraph"/>
              <w:spacing w:line="275" w:lineRule="exact"/>
              <w:ind w:left="119"/>
              <w:rPr>
                <w:sz w:val="24"/>
              </w:rPr>
            </w:pPr>
            <w:r>
              <w:rPr>
                <w:spacing w:val="-2"/>
                <w:sz w:val="24"/>
              </w:rPr>
              <w:t>Автор:</w:t>
            </w:r>
            <w:r>
              <w:rPr>
                <w:spacing w:val="-13"/>
                <w:sz w:val="24"/>
              </w:rPr>
              <w:t xml:space="preserve"> </w:t>
            </w:r>
            <w:r>
              <w:rPr>
                <w:spacing w:val="-2"/>
                <w:sz w:val="24"/>
              </w:rPr>
              <w:t>О.А.Соломенникова</w:t>
            </w:r>
            <w:r>
              <w:rPr>
                <w:spacing w:val="3"/>
                <w:sz w:val="24"/>
              </w:rPr>
              <w:t xml:space="preserve"> </w:t>
            </w:r>
            <w:r>
              <w:rPr>
                <w:spacing w:val="-2"/>
                <w:sz w:val="24"/>
              </w:rPr>
              <w:t>«Мозаика</w:t>
            </w:r>
            <w:r>
              <w:rPr>
                <w:spacing w:val="-9"/>
                <w:sz w:val="24"/>
              </w:rPr>
              <w:t xml:space="preserve"> </w:t>
            </w:r>
            <w:r>
              <w:rPr>
                <w:spacing w:val="-2"/>
                <w:sz w:val="24"/>
              </w:rPr>
              <w:t>—</w:t>
            </w:r>
            <w:r>
              <w:rPr>
                <w:spacing w:val="-14"/>
                <w:sz w:val="24"/>
              </w:rPr>
              <w:t xml:space="preserve"> </w:t>
            </w:r>
            <w:r>
              <w:rPr>
                <w:spacing w:val="-2"/>
                <w:sz w:val="24"/>
              </w:rPr>
              <w:t>Синтез»,</w:t>
            </w:r>
            <w:r>
              <w:rPr>
                <w:spacing w:val="-1"/>
                <w:sz w:val="24"/>
              </w:rPr>
              <w:t xml:space="preserve"> </w:t>
            </w:r>
            <w:r>
              <w:rPr>
                <w:spacing w:val="-4"/>
                <w:sz w:val="24"/>
              </w:rPr>
              <w:t>2010</w:t>
            </w:r>
          </w:p>
          <w:p w:rsidR="00EC424D" w:rsidRDefault="00FC67E1">
            <w:pPr>
              <w:pStyle w:val="TableParagraph"/>
              <w:tabs>
                <w:tab w:val="left" w:pos="1377"/>
                <w:tab w:val="left" w:pos="1949"/>
                <w:tab w:val="left" w:pos="3778"/>
                <w:tab w:val="left" w:pos="4206"/>
                <w:tab w:val="left" w:pos="5929"/>
              </w:tabs>
              <w:spacing w:line="278" w:lineRule="exact"/>
              <w:ind w:left="119" w:right="796"/>
              <w:rPr>
                <w:sz w:val="24"/>
              </w:rPr>
            </w:pPr>
            <w:r>
              <w:rPr>
                <w:spacing w:val="-2"/>
                <w:sz w:val="24"/>
              </w:rPr>
              <w:t>«Занятия</w:t>
            </w:r>
            <w:r>
              <w:rPr>
                <w:sz w:val="24"/>
              </w:rPr>
              <w:tab/>
            </w:r>
            <w:r>
              <w:rPr>
                <w:spacing w:val="-6"/>
                <w:sz w:val="24"/>
              </w:rPr>
              <w:t>по</w:t>
            </w:r>
            <w:r>
              <w:rPr>
                <w:sz w:val="24"/>
              </w:rPr>
              <w:tab/>
            </w:r>
            <w:r>
              <w:rPr>
                <w:spacing w:val="-2"/>
                <w:sz w:val="24"/>
              </w:rPr>
              <w:t>ознакомлению</w:t>
            </w:r>
            <w:r>
              <w:rPr>
                <w:sz w:val="24"/>
              </w:rPr>
              <w:tab/>
            </w:r>
            <w:r>
              <w:rPr>
                <w:spacing w:val="-10"/>
                <w:sz w:val="24"/>
              </w:rPr>
              <w:t>с</w:t>
            </w:r>
            <w:r>
              <w:rPr>
                <w:sz w:val="24"/>
              </w:rPr>
              <w:tab/>
            </w:r>
            <w:r>
              <w:rPr>
                <w:spacing w:val="-2"/>
                <w:sz w:val="24"/>
              </w:rPr>
              <w:t>окружающим</w:t>
            </w:r>
            <w:r>
              <w:rPr>
                <w:sz w:val="24"/>
              </w:rPr>
              <w:tab/>
            </w:r>
            <w:r>
              <w:rPr>
                <w:spacing w:val="-4"/>
                <w:sz w:val="24"/>
              </w:rPr>
              <w:t xml:space="preserve">миром» </w:t>
            </w:r>
            <w:r>
              <w:rPr>
                <w:sz w:val="24"/>
              </w:rPr>
              <w:t>Автор:О.В.Дыбина«Мозаика — Синтез»</w:t>
            </w:r>
            <w:r>
              <w:rPr>
                <w:spacing w:val="-4"/>
                <w:sz w:val="24"/>
              </w:rPr>
              <w:t xml:space="preserve"> </w:t>
            </w:r>
            <w:r>
              <w:rPr>
                <w:sz w:val="24"/>
              </w:rPr>
              <w:t>Москва, 2008</w:t>
            </w:r>
          </w:p>
        </w:tc>
      </w:tr>
    </w:tbl>
    <w:p w:rsidR="00EC424D" w:rsidRDefault="00EC424D">
      <w:pPr>
        <w:pStyle w:val="a3"/>
        <w:spacing w:before="3"/>
        <w:ind w:left="0" w:firstLine="0"/>
        <w:rPr>
          <w:b/>
        </w:rPr>
      </w:pPr>
    </w:p>
    <w:p w:rsidR="00EC424D" w:rsidRDefault="00FC67E1">
      <w:pPr>
        <w:pStyle w:val="Heading2"/>
        <w:numPr>
          <w:ilvl w:val="2"/>
          <w:numId w:val="20"/>
        </w:numPr>
        <w:tabs>
          <w:tab w:val="left" w:pos="4858"/>
        </w:tabs>
        <w:spacing w:line="275" w:lineRule="exact"/>
        <w:ind w:left="4858" w:hanging="710"/>
        <w:jc w:val="both"/>
      </w:pPr>
      <w:bookmarkStart w:id="103" w:name="3.1.2._Распорядок_и_режим_дня"/>
      <w:bookmarkEnd w:id="103"/>
      <w:r>
        <w:t>Распорядок</w:t>
      </w:r>
      <w:r>
        <w:rPr>
          <w:spacing w:val="-2"/>
        </w:rPr>
        <w:t xml:space="preserve"> </w:t>
      </w:r>
      <w:r>
        <w:t>и</w:t>
      </w:r>
      <w:r>
        <w:rPr>
          <w:spacing w:val="-7"/>
        </w:rPr>
        <w:t xml:space="preserve"> </w:t>
      </w:r>
      <w:r>
        <w:t>режим</w:t>
      </w:r>
      <w:r>
        <w:rPr>
          <w:spacing w:val="-7"/>
        </w:rPr>
        <w:t xml:space="preserve"> </w:t>
      </w:r>
      <w:r>
        <w:rPr>
          <w:spacing w:val="-5"/>
        </w:rPr>
        <w:t>дня</w:t>
      </w:r>
    </w:p>
    <w:p w:rsidR="00EC424D" w:rsidRDefault="00FC67E1">
      <w:pPr>
        <w:pStyle w:val="a3"/>
        <w:ind w:left="537" w:right="459" w:firstLine="710"/>
        <w:jc w:val="both"/>
      </w:pPr>
      <w: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ребѐнка, предупреждает утомляемость и перевозбуждение.</w:t>
      </w:r>
    </w:p>
    <w:p w:rsidR="00EC424D" w:rsidRDefault="00FC67E1">
      <w:pPr>
        <w:pStyle w:val="a3"/>
        <w:spacing w:line="237" w:lineRule="auto"/>
        <w:ind w:left="537" w:right="451" w:firstLine="710"/>
        <w:jc w:val="both"/>
      </w:pPr>
      <w:r>
        <w:t>Режим и распорядок дня ус</w:t>
      </w:r>
      <w:r>
        <w:t>танавливаются с учѐтом требований СанПиН 1.2.3685-21, условий реализации программы ДОО, потребностей участников образовательных отношений.</w:t>
      </w:r>
    </w:p>
    <w:p w:rsidR="00EC424D" w:rsidRDefault="00FC67E1">
      <w:pPr>
        <w:pStyle w:val="a3"/>
        <w:ind w:left="537" w:right="451" w:firstLine="710"/>
        <w:jc w:val="both"/>
      </w:pPr>
      <w:r>
        <w:t>Основными компонентами режима в ДОО являются: сон, пребывание на открытом воздухе (прогулка), образовательная деятель</w:t>
      </w:r>
      <w:r>
        <w:t xml:space="preserve">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w:t>
      </w:r>
      <w:r>
        <w:t>характерные черты и особенности.</w:t>
      </w:r>
    </w:p>
    <w:p w:rsidR="00EC424D" w:rsidRDefault="00FC67E1">
      <w:pPr>
        <w:pStyle w:val="a3"/>
        <w:spacing w:before="1"/>
        <w:ind w:left="537" w:right="445" w:firstLine="710"/>
        <w:jc w:val="both"/>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ребѐнка физиологически переключаться между теми или иными видами деятельности, своев</w:t>
      </w:r>
      <w:r>
        <w:t>ременно подготавливаться к каждому этапу: приему пищи, прогулке, занятиям, отдыху. Нарушение режима</w:t>
      </w:r>
      <w:r>
        <w:rPr>
          <w:spacing w:val="-2"/>
        </w:rPr>
        <w:t xml:space="preserve"> </w:t>
      </w:r>
      <w:r>
        <w:t>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w:t>
      </w:r>
      <w:r>
        <w:t xml:space="preserve"> и спят беспокойно.</w:t>
      </w:r>
    </w:p>
    <w:p w:rsidR="00EC424D" w:rsidRDefault="00FC67E1">
      <w:pPr>
        <w:pStyle w:val="a3"/>
        <w:ind w:left="537" w:right="447" w:firstLine="710"/>
        <w:jc w:val="both"/>
      </w:pPr>
      <w:r>
        <w:t>Приучать детей выполнять режим дня необходимо с раннего возраста, когда легче всего вырабатывается</w:t>
      </w:r>
      <w:r>
        <w:rPr>
          <w:spacing w:val="-2"/>
        </w:rPr>
        <w:t xml:space="preserve"> </w:t>
      </w:r>
      <w:r>
        <w:t>привычка</w:t>
      </w:r>
      <w:r>
        <w:rPr>
          <w:spacing w:val="-2"/>
        </w:rPr>
        <w:t xml:space="preserve"> </w:t>
      </w:r>
      <w:r>
        <w:t>к</w:t>
      </w:r>
      <w:r>
        <w:rPr>
          <w:spacing w:val="-7"/>
        </w:rPr>
        <w:t xml:space="preserve"> </w:t>
      </w:r>
      <w:r>
        <w:t>организованности</w:t>
      </w:r>
      <w:r>
        <w:rPr>
          <w:spacing w:val="-9"/>
        </w:rPr>
        <w:t xml:space="preserve"> </w:t>
      </w:r>
      <w:r>
        <w:t>и порядку, активной деятельности</w:t>
      </w:r>
      <w:r>
        <w:rPr>
          <w:spacing w:val="-4"/>
        </w:rPr>
        <w:t xml:space="preserve"> </w:t>
      </w:r>
      <w:r>
        <w:t>и</w:t>
      </w:r>
      <w:r>
        <w:rPr>
          <w:spacing w:val="-5"/>
        </w:rPr>
        <w:t xml:space="preserve"> </w:t>
      </w:r>
      <w:r>
        <w:t>правильному отдыху</w:t>
      </w:r>
      <w:r>
        <w:rPr>
          <w:spacing w:val="-15"/>
        </w:rPr>
        <w:t xml:space="preserve"> </w:t>
      </w:r>
      <w:r>
        <w:t>с</w:t>
      </w:r>
      <w:r>
        <w:rPr>
          <w:spacing w:val="-15"/>
        </w:rPr>
        <w:t xml:space="preserve"> </w:t>
      </w:r>
      <w:r>
        <w:t>максимальным</w:t>
      </w:r>
      <w:r>
        <w:rPr>
          <w:spacing w:val="-15"/>
        </w:rPr>
        <w:t xml:space="preserve"> </w:t>
      </w:r>
      <w:r>
        <w:t>проведением</w:t>
      </w:r>
      <w:r>
        <w:rPr>
          <w:spacing w:val="-15"/>
        </w:rPr>
        <w:t xml:space="preserve"> </w:t>
      </w:r>
      <w:r>
        <w:t>его</w:t>
      </w:r>
      <w:r>
        <w:rPr>
          <w:spacing w:val="-15"/>
        </w:rPr>
        <w:t xml:space="preserve"> </w:t>
      </w:r>
      <w:r>
        <w:t>на</w:t>
      </w:r>
      <w:r>
        <w:rPr>
          <w:spacing w:val="-15"/>
        </w:rPr>
        <w:t xml:space="preserve"> </w:t>
      </w:r>
      <w:r>
        <w:t>свежем</w:t>
      </w:r>
      <w:r>
        <w:rPr>
          <w:spacing w:val="-10"/>
        </w:rPr>
        <w:t xml:space="preserve"> </w:t>
      </w:r>
      <w:r>
        <w:t>воздухе.</w:t>
      </w:r>
      <w:r>
        <w:rPr>
          <w:spacing w:val="-3"/>
        </w:rPr>
        <w:t xml:space="preserve"> </w:t>
      </w:r>
      <w:r>
        <w:t>Делать</w:t>
      </w:r>
      <w:r>
        <w:rPr>
          <w:spacing w:val="-3"/>
        </w:rPr>
        <w:t xml:space="preserve"> </w:t>
      </w:r>
      <w:r>
        <w:t>это</w:t>
      </w:r>
      <w:r>
        <w:rPr>
          <w:spacing w:val="-9"/>
        </w:rPr>
        <w:t xml:space="preserve"> </w:t>
      </w:r>
      <w:r>
        <w:t>необходимо</w:t>
      </w:r>
      <w:r>
        <w:rPr>
          <w:spacing w:val="-11"/>
        </w:rPr>
        <w:t xml:space="preserve"> </w:t>
      </w:r>
      <w:r>
        <w:t>постепенно, последовательно и ежедневно.</w:t>
      </w:r>
    </w:p>
    <w:p w:rsidR="00EC424D" w:rsidRDefault="00FC67E1">
      <w:pPr>
        <w:pStyle w:val="a3"/>
        <w:ind w:left="321" w:right="241"/>
        <w:jc w:val="both"/>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w:t>
      </w:r>
      <w:r>
        <w:t>ведение ежедневной прогулки.</w:t>
      </w:r>
    </w:p>
    <w:p w:rsidR="00EC424D" w:rsidRDefault="00FC67E1">
      <w:pPr>
        <w:pStyle w:val="a3"/>
        <w:ind w:left="537" w:right="456" w:firstLine="710"/>
        <w:jc w:val="both"/>
      </w:pPr>
      <w:r>
        <w:t>При организации режима предусматривается оптимальное чередование самостоятельной детской</w:t>
      </w:r>
      <w:r>
        <w:rPr>
          <w:spacing w:val="-15"/>
        </w:rPr>
        <w:t xml:space="preserve"> </w:t>
      </w:r>
      <w:r>
        <w:t>деятельности</w:t>
      </w:r>
      <w:r>
        <w:rPr>
          <w:spacing w:val="-15"/>
        </w:rPr>
        <w:t xml:space="preserve"> </w:t>
      </w:r>
      <w:r>
        <w:t>и</w:t>
      </w:r>
      <w:r>
        <w:rPr>
          <w:spacing w:val="-15"/>
        </w:rPr>
        <w:t xml:space="preserve"> </w:t>
      </w:r>
      <w:r>
        <w:t>организованных</w:t>
      </w:r>
      <w:r>
        <w:rPr>
          <w:spacing w:val="-14"/>
        </w:rPr>
        <w:t xml:space="preserve"> </w:t>
      </w:r>
      <w:r>
        <w:t>форм</w:t>
      </w:r>
      <w:r>
        <w:rPr>
          <w:spacing w:val="-14"/>
        </w:rPr>
        <w:t xml:space="preserve"> </w:t>
      </w:r>
      <w:r>
        <w:t>работы</w:t>
      </w:r>
      <w:r>
        <w:rPr>
          <w:spacing w:val="-10"/>
        </w:rPr>
        <w:t xml:space="preserve"> </w:t>
      </w:r>
      <w:r>
        <w:t>с</w:t>
      </w:r>
      <w:r>
        <w:rPr>
          <w:spacing w:val="-15"/>
        </w:rPr>
        <w:t xml:space="preserve"> </w:t>
      </w:r>
      <w:r>
        <w:t>детьми,</w:t>
      </w:r>
      <w:r>
        <w:rPr>
          <w:spacing w:val="-13"/>
        </w:rPr>
        <w:t xml:space="preserve"> </w:t>
      </w:r>
      <w:r>
        <w:t>коллективных</w:t>
      </w:r>
      <w:r>
        <w:rPr>
          <w:spacing w:val="-12"/>
        </w:rPr>
        <w:t xml:space="preserve"> </w:t>
      </w:r>
      <w:r>
        <w:t>и</w:t>
      </w:r>
      <w:r>
        <w:rPr>
          <w:spacing w:val="-12"/>
        </w:rPr>
        <w:t xml:space="preserve"> </w:t>
      </w:r>
      <w:r>
        <w:t>индивидуальных игр, достаточную двигательную активность ребѐнка в течен</w:t>
      </w:r>
      <w:r>
        <w:t>ие дня, обеспечивается сочетание умственной и физической нагрузки.</w:t>
      </w:r>
    </w:p>
    <w:p w:rsidR="00EC424D" w:rsidRDefault="00FC67E1">
      <w:pPr>
        <w:pStyle w:val="a3"/>
        <w:spacing w:line="237" w:lineRule="auto"/>
        <w:ind w:left="537" w:right="449" w:firstLine="710"/>
        <w:jc w:val="both"/>
      </w:pPr>
      <w:r>
        <w:t>Время образовательной деятельности организуется таким образом, чтобы вначале проводились</w:t>
      </w:r>
      <w:r>
        <w:rPr>
          <w:spacing w:val="-4"/>
        </w:rPr>
        <w:t xml:space="preserve"> </w:t>
      </w:r>
      <w:r>
        <w:t>наиболее</w:t>
      </w:r>
      <w:r>
        <w:rPr>
          <w:spacing w:val="-13"/>
        </w:rPr>
        <w:t xml:space="preserve"> </w:t>
      </w:r>
      <w:r>
        <w:t>насыщенные</w:t>
      </w:r>
      <w:r>
        <w:rPr>
          <w:spacing w:val="-12"/>
        </w:rPr>
        <w:t xml:space="preserve"> </w:t>
      </w:r>
      <w:r>
        <w:t>по содержанию</w:t>
      </w:r>
      <w:r>
        <w:rPr>
          <w:spacing w:val="-1"/>
        </w:rPr>
        <w:t xml:space="preserve"> </w:t>
      </w:r>
      <w:r>
        <w:t>виды</w:t>
      </w:r>
      <w:r>
        <w:rPr>
          <w:spacing w:val="-4"/>
        </w:rPr>
        <w:t xml:space="preserve"> </w:t>
      </w:r>
      <w:r>
        <w:t>деятельности, связанные</w:t>
      </w:r>
      <w:r>
        <w:rPr>
          <w:spacing w:val="-6"/>
        </w:rPr>
        <w:t xml:space="preserve"> </w:t>
      </w:r>
      <w:r>
        <w:t>с умственной</w:t>
      </w:r>
    </w:p>
    <w:p w:rsidR="00EC424D" w:rsidRDefault="00FC67E1">
      <w:pPr>
        <w:pStyle w:val="a3"/>
        <w:spacing w:before="70" w:line="242" w:lineRule="auto"/>
        <w:ind w:left="537" w:right="470" w:firstLine="0"/>
        <w:jc w:val="both"/>
      </w:pPr>
      <w:r>
        <w:t>активностью</w:t>
      </w:r>
      <w:r>
        <w:rPr>
          <w:spacing w:val="-5"/>
        </w:rPr>
        <w:t xml:space="preserve"> </w:t>
      </w:r>
      <w:r>
        <w:t>детей,</w:t>
      </w:r>
      <w:r>
        <w:rPr>
          <w:spacing w:val="-1"/>
        </w:rPr>
        <w:t xml:space="preserve"> </w:t>
      </w:r>
      <w:r>
        <w:t>макси</w:t>
      </w:r>
      <w:r>
        <w:t>мальной</w:t>
      </w:r>
      <w:r>
        <w:rPr>
          <w:spacing w:val="-2"/>
        </w:rPr>
        <w:t xml:space="preserve"> </w:t>
      </w:r>
      <w:r>
        <w:t>их</w:t>
      </w:r>
      <w:r>
        <w:rPr>
          <w:spacing w:val="-8"/>
        </w:rPr>
        <w:t xml:space="preserve"> </w:t>
      </w:r>
      <w:r>
        <w:t>произвольностью,</w:t>
      </w:r>
      <w:r>
        <w:rPr>
          <w:spacing w:val="-1"/>
        </w:rPr>
        <w:t xml:space="preserve"> </w:t>
      </w:r>
      <w:r>
        <w:t>а</w:t>
      </w:r>
      <w:r>
        <w:rPr>
          <w:spacing w:val="-4"/>
        </w:rPr>
        <w:t xml:space="preserve"> </w:t>
      </w:r>
      <w:r>
        <w:t>затем</w:t>
      </w:r>
      <w:r>
        <w:rPr>
          <w:spacing w:val="-2"/>
        </w:rPr>
        <w:t xml:space="preserve"> </w:t>
      </w:r>
      <w:r>
        <w:t>творческие</w:t>
      </w:r>
      <w:r>
        <w:rPr>
          <w:spacing w:val="-4"/>
        </w:rPr>
        <w:t xml:space="preserve"> </w:t>
      </w:r>
      <w:r>
        <w:t>виды</w:t>
      </w:r>
      <w:r>
        <w:rPr>
          <w:spacing w:val="-6"/>
        </w:rPr>
        <w:t xml:space="preserve"> </w:t>
      </w:r>
      <w:r>
        <w:t>деятельности</w:t>
      </w:r>
      <w:r>
        <w:rPr>
          <w:spacing w:val="-2"/>
        </w:rPr>
        <w:t xml:space="preserve"> </w:t>
      </w:r>
      <w:r>
        <w:t>в чередовании с музыкальной и физической активностью.</w:t>
      </w:r>
    </w:p>
    <w:p w:rsidR="00EC424D" w:rsidRDefault="00FC67E1">
      <w:pPr>
        <w:pStyle w:val="a3"/>
        <w:ind w:left="537" w:right="461" w:firstLine="710"/>
        <w:jc w:val="both"/>
      </w:pPr>
      <w: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EC424D" w:rsidRDefault="00FC67E1">
      <w:pPr>
        <w:pStyle w:val="a3"/>
        <w:ind w:left="537" w:right="453" w:firstLine="710"/>
        <w:jc w:val="both"/>
      </w:pPr>
      <w:r>
        <w:t xml:space="preserve">Режим дня строится с учѐтом сезонных </w:t>
      </w:r>
      <w:r>
        <w:t>изменений. В теплый период года увеличивается ежедневная длительность пребывания детей на свежем воздухе, образовательная деятельность переносится</w:t>
      </w:r>
      <w:r>
        <w:rPr>
          <w:spacing w:val="-5"/>
        </w:rPr>
        <w:t xml:space="preserve"> </w:t>
      </w:r>
      <w:r>
        <w:t>на</w:t>
      </w:r>
      <w:r>
        <w:rPr>
          <w:spacing w:val="-11"/>
        </w:rPr>
        <w:t xml:space="preserve"> </w:t>
      </w:r>
      <w:r>
        <w:t>прогулку</w:t>
      </w:r>
      <w:r>
        <w:rPr>
          <w:spacing w:val="-15"/>
        </w:rPr>
        <w:t xml:space="preserve"> </w:t>
      </w:r>
      <w:r>
        <w:t>(при наличии условий).</w:t>
      </w:r>
      <w:r>
        <w:rPr>
          <w:spacing w:val="-2"/>
        </w:rPr>
        <w:t xml:space="preserve"> </w:t>
      </w:r>
      <w:r>
        <w:t>Согласно</w:t>
      </w:r>
      <w:r>
        <w:rPr>
          <w:spacing w:val="-1"/>
        </w:rPr>
        <w:t xml:space="preserve"> </w:t>
      </w:r>
      <w:r>
        <w:t>СанПиН</w:t>
      </w:r>
      <w:r>
        <w:rPr>
          <w:spacing w:val="-5"/>
        </w:rPr>
        <w:t xml:space="preserve"> </w:t>
      </w:r>
      <w:r>
        <w:t>1.2.3685-21</w:t>
      </w:r>
      <w:r>
        <w:rPr>
          <w:spacing w:val="-11"/>
        </w:rPr>
        <w:t xml:space="preserve"> </w:t>
      </w:r>
      <w:r>
        <w:t>при</w:t>
      </w:r>
      <w:r>
        <w:rPr>
          <w:spacing w:val="-4"/>
        </w:rPr>
        <w:t xml:space="preserve"> </w:t>
      </w:r>
      <w:r>
        <w:t>температуре воздуха ниже минус 15 °С и ско</w:t>
      </w:r>
      <w:r>
        <w:t>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ребѐнка (длительность сна, вкусовые предпочтения, характер, темп деятельности и так д</w:t>
      </w:r>
      <w:r>
        <w:t>алее).</w:t>
      </w:r>
    </w:p>
    <w:p w:rsidR="00EC424D" w:rsidRDefault="00EC424D">
      <w:pPr>
        <w:jc w:val="both"/>
        <w:sectPr w:rsidR="00EC424D">
          <w:type w:val="continuous"/>
          <w:pgSz w:w="11950" w:h="16870"/>
          <w:pgMar w:top="940" w:right="240" w:bottom="460" w:left="740" w:header="0" w:footer="182" w:gutter="0"/>
          <w:cols w:space="720"/>
        </w:sectPr>
      </w:pPr>
    </w:p>
    <w:p w:rsidR="00EC424D" w:rsidRDefault="00FC67E1">
      <w:pPr>
        <w:pStyle w:val="a3"/>
        <w:spacing w:before="72" w:line="237" w:lineRule="auto"/>
        <w:ind w:left="537" w:right="458" w:firstLine="710"/>
        <w:jc w:val="both"/>
      </w:pPr>
      <w:r>
        <w:lastRenderedPageBreak/>
        <w:t>Режим</w:t>
      </w:r>
      <w:r>
        <w:rPr>
          <w:spacing w:val="-15"/>
        </w:rPr>
        <w:t xml:space="preserve"> </w:t>
      </w:r>
      <w:r>
        <w:t>питания</w:t>
      </w:r>
      <w:r>
        <w:rPr>
          <w:spacing w:val="-15"/>
        </w:rPr>
        <w:t xml:space="preserve"> </w:t>
      </w:r>
      <w:r>
        <w:t>зависит</w:t>
      </w:r>
      <w:r>
        <w:rPr>
          <w:spacing w:val="-15"/>
        </w:rPr>
        <w:t xml:space="preserve"> </w:t>
      </w:r>
      <w:r>
        <w:t>от</w:t>
      </w:r>
      <w:r>
        <w:rPr>
          <w:spacing w:val="-15"/>
        </w:rPr>
        <w:t xml:space="preserve"> </w:t>
      </w:r>
      <w:r>
        <w:t>длительности</w:t>
      </w:r>
      <w:r>
        <w:rPr>
          <w:spacing w:val="-15"/>
        </w:rPr>
        <w:t xml:space="preserve"> </w:t>
      </w:r>
      <w:r>
        <w:t>пребывания</w:t>
      </w:r>
      <w:r>
        <w:rPr>
          <w:spacing w:val="-15"/>
        </w:rPr>
        <w:t xml:space="preserve"> </w:t>
      </w:r>
      <w:r>
        <w:t>детей</w:t>
      </w:r>
      <w:r>
        <w:rPr>
          <w:spacing w:val="-9"/>
        </w:rPr>
        <w:t xml:space="preserve"> </w:t>
      </w:r>
      <w:r>
        <w:t>в</w:t>
      </w:r>
      <w:r>
        <w:rPr>
          <w:spacing w:val="-11"/>
        </w:rPr>
        <w:t xml:space="preserve"> </w:t>
      </w:r>
      <w:r>
        <w:t>ДОО</w:t>
      </w:r>
      <w:r>
        <w:rPr>
          <w:spacing w:val="-13"/>
        </w:rPr>
        <w:t xml:space="preserve"> </w:t>
      </w:r>
      <w:r>
        <w:t>и</w:t>
      </w:r>
      <w:r>
        <w:rPr>
          <w:spacing w:val="-12"/>
        </w:rPr>
        <w:t xml:space="preserve"> </w:t>
      </w:r>
      <w:r>
        <w:t>регулируется</w:t>
      </w:r>
      <w:r>
        <w:rPr>
          <w:spacing w:val="-8"/>
        </w:rPr>
        <w:t xml:space="preserve"> </w:t>
      </w:r>
      <w:r>
        <w:t xml:space="preserve">СанПиН </w:t>
      </w:r>
      <w:r>
        <w:rPr>
          <w:spacing w:val="-2"/>
        </w:rPr>
        <w:t>2.3/2.4.3590-20.</w:t>
      </w:r>
    </w:p>
    <w:p w:rsidR="00EC424D" w:rsidRDefault="00EC424D">
      <w:pPr>
        <w:pStyle w:val="a3"/>
        <w:spacing w:before="53"/>
        <w:ind w:left="0" w:firstLine="0"/>
      </w:pPr>
    </w:p>
    <w:p w:rsidR="00EC424D" w:rsidRDefault="00FC67E1">
      <w:pPr>
        <w:pStyle w:val="a3"/>
        <w:spacing w:before="1"/>
        <w:ind w:left="321" w:right="221"/>
        <w:jc w:val="both"/>
      </w:pPr>
      <w:r>
        <w:t>Максимально допустимый объем недельной организованной образовательной деятельности для детей дошкольного возраста соответствует нормам, определенными СанПиНом 2.4.13648 -20, основной образовательной программой, реализуемой в ДО и составляет по группам:</w:t>
      </w:r>
    </w:p>
    <w:p w:rsidR="00EC424D" w:rsidRDefault="00FC67E1">
      <w:pPr>
        <w:pStyle w:val="a4"/>
        <w:numPr>
          <w:ilvl w:val="0"/>
          <w:numId w:val="16"/>
        </w:numPr>
        <w:tabs>
          <w:tab w:val="left" w:pos="1357"/>
        </w:tabs>
        <w:spacing w:before="3"/>
        <w:ind w:right="235" w:firstLine="706"/>
        <w:jc w:val="both"/>
        <w:rPr>
          <w:sz w:val="24"/>
        </w:rPr>
      </w:pPr>
      <w:r>
        <w:rPr>
          <w:sz w:val="24"/>
        </w:rPr>
        <w:t>для</w:t>
      </w:r>
      <w:r>
        <w:rPr>
          <w:spacing w:val="40"/>
          <w:sz w:val="24"/>
        </w:rPr>
        <w:t xml:space="preserve"> </w:t>
      </w:r>
      <w:r>
        <w:rPr>
          <w:sz w:val="24"/>
        </w:rPr>
        <w:t>детей</w:t>
      </w:r>
      <w:r>
        <w:rPr>
          <w:spacing w:val="40"/>
          <w:sz w:val="24"/>
        </w:rPr>
        <w:t xml:space="preserve"> </w:t>
      </w:r>
      <w:r>
        <w:rPr>
          <w:sz w:val="24"/>
        </w:rPr>
        <w:t>раннего</w:t>
      </w:r>
      <w:r>
        <w:rPr>
          <w:spacing w:val="40"/>
          <w:sz w:val="24"/>
        </w:rPr>
        <w:t xml:space="preserve"> </w:t>
      </w:r>
      <w:r>
        <w:rPr>
          <w:sz w:val="24"/>
        </w:rPr>
        <w:t>возраста</w:t>
      </w:r>
      <w:r>
        <w:rPr>
          <w:spacing w:val="40"/>
          <w:sz w:val="24"/>
        </w:rPr>
        <w:t xml:space="preserve"> </w:t>
      </w:r>
      <w:r>
        <w:rPr>
          <w:sz w:val="24"/>
        </w:rPr>
        <w:t>от</w:t>
      </w:r>
      <w:r>
        <w:rPr>
          <w:spacing w:val="40"/>
          <w:sz w:val="24"/>
        </w:rPr>
        <w:t xml:space="preserve"> </w:t>
      </w:r>
      <w:r>
        <w:rPr>
          <w:sz w:val="24"/>
        </w:rPr>
        <w:t>1,5</w:t>
      </w:r>
      <w:r>
        <w:rPr>
          <w:spacing w:val="40"/>
          <w:sz w:val="24"/>
        </w:rPr>
        <w:t xml:space="preserve"> </w:t>
      </w:r>
      <w:r>
        <w:rPr>
          <w:sz w:val="24"/>
        </w:rPr>
        <w:t>до</w:t>
      </w:r>
      <w:r>
        <w:rPr>
          <w:spacing w:val="40"/>
          <w:sz w:val="24"/>
        </w:rPr>
        <w:t xml:space="preserve"> </w:t>
      </w:r>
      <w:r>
        <w:rPr>
          <w:sz w:val="24"/>
        </w:rPr>
        <w:t>3</w:t>
      </w:r>
      <w:r>
        <w:rPr>
          <w:spacing w:val="40"/>
          <w:sz w:val="24"/>
        </w:rPr>
        <w:t xml:space="preserve"> </w:t>
      </w:r>
      <w:r>
        <w:rPr>
          <w:sz w:val="24"/>
        </w:rPr>
        <w:t>лет</w:t>
      </w:r>
      <w:r>
        <w:rPr>
          <w:spacing w:val="40"/>
          <w:sz w:val="24"/>
        </w:rPr>
        <w:t xml:space="preserve"> </w:t>
      </w:r>
      <w:r>
        <w:rPr>
          <w:sz w:val="24"/>
        </w:rPr>
        <w:t>длительность</w:t>
      </w:r>
      <w:r>
        <w:rPr>
          <w:spacing w:val="40"/>
          <w:sz w:val="24"/>
        </w:rPr>
        <w:t xml:space="preserve"> </w:t>
      </w:r>
      <w:r>
        <w:rPr>
          <w:sz w:val="24"/>
        </w:rPr>
        <w:t>организованной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w:t>
      </w:r>
      <w:r>
        <w:rPr>
          <w:sz w:val="24"/>
        </w:rPr>
        <w:t xml:space="preserve"> образовательную деятельность на игровой площадке во время прогулки.</w:t>
      </w:r>
    </w:p>
    <w:p w:rsidR="00EC424D" w:rsidRDefault="00FC67E1">
      <w:pPr>
        <w:pStyle w:val="a4"/>
        <w:numPr>
          <w:ilvl w:val="0"/>
          <w:numId w:val="16"/>
        </w:numPr>
        <w:tabs>
          <w:tab w:val="left" w:pos="1165"/>
        </w:tabs>
        <w:spacing w:before="5" w:line="273" w:lineRule="exact"/>
        <w:ind w:left="1165" w:hanging="138"/>
        <w:jc w:val="both"/>
        <w:rPr>
          <w:sz w:val="24"/>
        </w:rPr>
      </w:pPr>
      <w:r>
        <w:rPr>
          <w:sz w:val="24"/>
        </w:rPr>
        <w:t>продолжительность</w:t>
      </w:r>
      <w:r>
        <w:rPr>
          <w:spacing w:val="-9"/>
          <w:sz w:val="24"/>
        </w:rPr>
        <w:t xml:space="preserve"> </w:t>
      </w:r>
      <w:r>
        <w:rPr>
          <w:sz w:val="24"/>
        </w:rPr>
        <w:t>организованной</w:t>
      </w:r>
      <w:r>
        <w:rPr>
          <w:spacing w:val="-12"/>
          <w:sz w:val="24"/>
        </w:rPr>
        <w:t xml:space="preserve"> </w:t>
      </w:r>
      <w:r>
        <w:rPr>
          <w:sz w:val="24"/>
        </w:rPr>
        <w:t>образовательной</w:t>
      </w:r>
      <w:r>
        <w:rPr>
          <w:spacing w:val="-5"/>
          <w:sz w:val="24"/>
        </w:rPr>
        <w:t xml:space="preserve"> </w:t>
      </w:r>
      <w:r>
        <w:rPr>
          <w:sz w:val="24"/>
        </w:rPr>
        <w:t>деятельности</w:t>
      </w:r>
      <w:r>
        <w:rPr>
          <w:spacing w:val="-3"/>
          <w:sz w:val="24"/>
        </w:rPr>
        <w:t xml:space="preserve"> </w:t>
      </w:r>
      <w:r>
        <w:rPr>
          <w:sz w:val="24"/>
        </w:rPr>
        <w:t>для</w:t>
      </w:r>
      <w:r>
        <w:rPr>
          <w:spacing w:val="-7"/>
          <w:sz w:val="24"/>
        </w:rPr>
        <w:t xml:space="preserve"> </w:t>
      </w:r>
      <w:r>
        <w:rPr>
          <w:sz w:val="24"/>
        </w:rPr>
        <w:t>детей</w:t>
      </w:r>
      <w:r>
        <w:rPr>
          <w:spacing w:val="-1"/>
          <w:sz w:val="24"/>
        </w:rPr>
        <w:t xml:space="preserve"> </w:t>
      </w:r>
      <w:r>
        <w:rPr>
          <w:sz w:val="24"/>
        </w:rPr>
        <w:t>от</w:t>
      </w:r>
      <w:r>
        <w:rPr>
          <w:spacing w:val="-11"/>
          <w:sz w:val="24"/>
        </w:rPr>
        <w:t xml:space="preserve"> </w:t>
      </w:r>
      <w:r>
        <w:rPr>
          <w:sz w:val="24"/>
        </w:rPr>
        <w:t>3</w:t>
      </w:r>
      <w:r>
        <w:rPr>
          <w:spacing w:val="-7"/>
          <w:sz w:val="24"/>
        </w:rPr>
        <w:t xml:space="preserve"> </w:t>
      </w:r>
      <w:r>
        <w:rPr>
          <w:sz w:val="24"/>
        </w:rPr>
        <w:t>до</w:t>
      </w:r>
      <w:r>
        <w:rPr>
          <w:spacing w:val="-2"/>
          <w:sz w:val="24"/>
        </w:rPr>
        <w:t xml:space="preserve"> </w:t>
      </w:r>
      <w:r>
        <w:rPr>
          <w:sz w:val="24"/>
        </w:rPr>
        <w:t>4-х</w:t>
      </w:r>
      <w:r>
        <w:rPr>
          <w:spacing w:val="-6"/>
          <w:sz w:val="24"/>
        </w:rPr>
        <w:t xml:space="preserve"> </w:t>
      </w:r>
      <w:r>
        <w:rPr>
          <w:spacing w:val="-5"/>
          <w:sz w:val="24"/>
        </w:rPr>
        <w:t>лет</w:t>
      </w:r>
    </w:p>
    <w:p w:rsidR="00EC424D" w:rsidRDefault="00FC67E1">
      <w:pPr>
        <w:pStyle w:val="a4"/>
        <w:numPr>
          <w:ilvl w:val="0"/>
          <w:numId w:val="16"/>
        </w:numPr>
        <w:tabs>
          <w:tab w:val="left" w:pos="468"/>
        </w:tabs>
        <w:spacing w:line="237" w:lineRule="auto"/>
        <w:ind w:right="259" w:firstLine="0"/>
        <w:jc w:val="both"/>
        <w:rPr>
          <w:sz w:val="24"/>
        </w:rPr>
      </w:pPr>
      <w:r>
        <w:rPr>
          <w:sz w:val="24"/>
        </w:rPr>
        <w:t>не более 15 минут, для детей от 4-х до 5-ти лет - не более 20 минут, для детей от 5 до6-ти лет - не более 25 минут, а для детей от 6-ти до 7-ми лет - не более 30 минут.</w:t>
      </w:r>
    </w:p>
    <w:p w:rsidR="00EC424D" w:rsidRDefault="00FC67E1">
      <w:pPr>
        <w:pStyle w:val="a4"/>
        <w:numPr>
          <w:ilvl w:val="1"/>
          <w:numId w:val="16"/>
        </w:numPr>
        <w:tabs>
          <w:tab w:val="left" w:pos="1246"/>
        </w:tabs>
        <w:spacing w:before="2"/>
        <w:ind w:right="211" w:firstLine="706"/>
        <w:jc w:val="both"/>
        <w:rPr>
          <w:sz w:val="24"/>
        </w:rPr>
      </w:pPr>
      <w:r>
        <w:rPr>
          <w:sz w:val="24"/>
        </w:rPr>
        <w:t>максимально допустимый объем образовательной нагрузки в первой половине дня в младшей и</w:t>
      </w:r>
      <w:r>
        <w:rPr>
          <w:sz w:val="24"/>
        </w:rPr>
        <w:t xml:space="preserve">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организованную образовательную деятельность, проводят физкультурные минутки. Перерывы между</w:t>
      </w:r>
      <w:r>
        <w:rPr>
          <w:spacing w:val="-11"/>
          <w:sz w:val="24"/>
        </w:rPr>
        <w:t xml:space="preserve"> </w:t>
      </w:r>
      <w:r>
        <w:rPr>
          <w:sz w:val="24"/>
        </w:rPr>
        <w:t>периодами организованной образовательной деятельности - не менее 10 минут.</w:t>
      </w:r>
    </w:p>
    <w:p w:rsidR="00EC424D" w:rsidRDefault="00FC67E1">
      <w:pPr>
        <w:pStyle w:val="a4"/>
        <w:numPr>
          <w:ilvl w:val="1"/>
          <w:numId w:val="16"/>
        </w:numPr>
        <w:tabs>
          <w:tab w:val="left" w:pos="1342"/>
        </w:tabs>
        <w:ind w:right="214" w:firstLine="706"/>
        <w:jc w:val="both"/>
        <w:rPr>
          <w:sz w:val="24"/>
        </w:rPr>
      </w:pPr>
      <w:r>
        <w:rPr>
          <w:sz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w:t>
      </w:r>
      <w:r>
        <w:rPr>
          <w:sz w:val="24"/>
        </w:rPr>
        <w:t>5 - 30 минут в день. В середине организованной образовательной деятельности статического характера проводятся физкультурные минутки.</w:t>
      </w:r>
    </w:p>
    <w:p w:rsidR="00EC424D" w:rsidRDefault="00FC67E1">
      <w:pPr>
        <w:pStyle w:val="a4"/>
        <w:numPr>
          <w:ilvl w:val="1"/>
          <w:numId w:val="16"/>
        </w:numPr>
        <w:tabs>
          <w:tab w:val="left" w:pos="1198"/>
        </w:tabs>
        <w:spacing w:before="3"/>
        <w:ind w:right="230" w:firstLine="706"/>
        <w:jc w:val="both"/>
        <w:rPr>
          <w:sz w:val="24"/>
        </w:rPr>
      </w:pPr>
      <w:r>
        <w:rPr>
          <w:sz w:val="24"/>
        </w:rPr>
        <w:t>организованную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w:t>
      </w:r>
      <w:r>
        <w:rPr>
          <w:sz w:val="24"/>
        </w:rPr>
        <w:t>нятия, ритмику</w:t>
      </w:r>
      <w:r>
        <w:rPr>
          <w:spacing w:val="-7"/>
          <w:sz w:val="24"/>
        </w:rPr>
        <w:t xml:space="preserve"> </w:t>
      </w:r>
      <w:r>
        <w:rPr>
          <w:sz w:val="24"/>
        </w:rPr>
        <w:t>и т.п.</w:t>
      </w:r>
    </w:p>
    <w:p w:rsidR="00EC424D" w:rsidRDefault="00FC67E1">
      <w:pPr>
        <w:pStyle w:val="a3"/>
        <w:ind w:left="321" w:right="218"/>
        <w:jc w:val="both"/>
      </w:pPr>
      <w:r>
        <w:t xml:space="preserve">С целью сохраниния здоровья воспитанников и в соответствии с требованиями СанПиНом 2.4.13648 – 20 от 28.09.2020 г. при использовании ЭСО с демонстрацией обучающих фильмов, программ или иной информации, предусматривающих ее фиксацию в </w:t>
      </w:r>
      <w:r>
        <w:t>тетрадях воспитанниками, продолжительность непрерывного использования экрана не должна</w:t>
      </w:r>
      <w:r>
        <w:rPr>
          <w:spacing w:val="-2"/>
        </w:rPr>
        <w:t xml:space="preserve"> </w:t>
      </w:r>
      <w:r>
        <w:t>привышать для детей 5 –</w:t>
      </w:r>
      <w:r>
        <w:rPr>
          <w:spacing w:val="-6"/>
        </w:rPr>
        <w:t xml:space="preserve"> </w:t>
      </w:r>
      <w:r>
        <w:t>7 лет – 5-7 минут. Занятия с использованием ЭСО в возрастных групппах до 5 лет не проводятся. Во время организованной образовательной деятельност</w:t>
      </w:r>
      <w:r>
        <w:t>и с воспитанниками должна проводиться гимнастика для глаз. Для профилактики нарушений осанки во время занятий проводятся соответсвующие физические упражнения (физкультминутки).</w:t>
      </w:r>
    </w:p>
    <w:p w:rsidR="00EC424D" w:rsidRDefault="00FC67E1">
      <w:pPr>
        <w:pStyle w:val="a3"/>
        <w:spacing w:before="6"/>
        <w:ind w:left="321" w:right="225"/>
        <w:jc w:val="both"/>
      </w:pPr>
      <w:r>
        <w:t>С детьми второго и третьего года жизни занятия по физическому развитию основной</w:t>
      </w:r>
      <w:r>
        <w:t xml:space="preserve"> образовательной</w:t>
      </w:r>
      <w:r>
        <w:rPr>
          <w:spacing w:val="40"/>
        </w:rPr>
        <w:t xml:space="preserve"> </w:t>
      </w:r>
      <w:r>
        <w:t>программы</w:t>
      </w:r>
      <w:r>
        <w:rPr>
          <w:spacing w:val="40"/>
        </w:rPr>
        <w:t xml:space="preserve"> </w:t>
      </w:r>
      <w:r>
        <w:t>осуществляют</w:t>
      </w:r>
      <w:r>
        <w:rPr>
          <w:spacing w:val="40"/>
        </w:rPr>
        <w:t xml:space="preserve"> </w:t>
      </w:r>
      <w:r>
        <w:t>по</w:t>
      </w:r>
      <w:r>
        <w:rPr>
          <w:spacing w:val="80"/>
        </w:rPr>
        <w:t xml:space="preserve"> </w:t>
      </w:r>
      <w:r>
        <w:t>подгруппам</w:t>
      </w:r>
      <w:r>
        <w:rPr>
          <w:spacing w:val="80"/>
        </w:rPr>
        <w:t xml:space="preserve"> </w:t>
      </w:r>
      <w:r>
        <w:t>2</w:t>
      </w:r>
      <w:r>
        <w:rPr>
          <w:spacing w:val="40"/>
        </w:rPr>
        <w:t xml:space="preserve"> </w:t>
      </w:r>
      <w:r>
        <w:t>-</w:t>
      </w:r>
      <w:r>
        <w:rPr>
          <w:spacing w:val="80"/>
        </w:rPr>
        <w:t xml:space="preserve"> </w:t>
      </w:r>
      <w:r>
        <w:t>3</w:t>
      </w:r>
      <w:r>
        <w:rPr>
          <w:spacing w:val="40"/>
        </w:rPr>
        <w:t xml:space="preserve"> </w:t>
      </w:r>
      <w:r>
        <w:t>раза</w:t>
      </w:r>
      <w:r>
        <w:rPr>
          <w:spacing w:val="40"/>
        </w:rPr>
        <w:t xml:space="preserve"> </w:t>
      </w:r>
      <w:r>
        <w:t>в</w:t>
      </w:r>
      <w:r>
        <w:rPr>
          <w:spacing w:val="80"/>
        </w:rPr>
        <w:t xml:space="preserve"> </w:t>
      </w:r>
      <w:r>
        <w:t>неделю.</w:t>
      </w:r>
      <w:r>
        <w:rPr>
          <w:spacing w:val="80"/>
        </w:rPr>
        <w:t xml:space="preserve"> </w:t>
      </w:r>
      <w:r>
        <w:t>С</w:t>
      </w:r>
      <w:r>
        <w:rPr>
          <w:spacing w:val="40"/>
        </w:rPr>
        <w:t xml:space="preserve"> </w:t>
      </w:r>
      <w:r>
        <w:t>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w:t>
      </w:r>
      <w:r>
        <w:t>ли в физкультурном зале.</w:t>
      </w:r>
    </w:p>
    <w:p w:rsidR="00EC424D" w:rsidRDefault="00FC67E1">
      <w:pPr>
        <w:pStyle w:val="a3"/>
        <w:ind w:left="321" w:right="235"/>
        <w:jc w:val="both"/>
      </w:pPr>
      <w:r>
        <w:t>Занятия по физическому развитию основной образовательной программы для детей</w:t>
      </w:r>
      <w:r>
        <w:rPr>
          <w:spacing w:val="40"/>
        </w:rPr>
        <w:t xml:space="preserve"> </w:t>
      </w:r>
      <w:r>
        <w:t>в возрасте</w:t>
      </w:r>
      <w:r>
        <w:rPr>
          <w:spacing w:val="-1"/>
        </w:rPr>
        <w:t xml:space="preserve"> </w:t>
      </w:r>
      <w:r>
        <w:t>от 3 до 7 лет организуются не менее 3 раз в неделю. Длительность занятий по физическому развитию зависит от возраста детей и составляет:</w:t>
      </w:r>
    </w:p>
    <w:p w:rsidR="00EC424D" w:rsidRDefault="00FC67E1">
      <w:pPr>
        <w:pStyle w:val="a4"/>
        <w:numPr>
          <w:ilvl w:val="1"/>
          <w:numId w:val="16"/>
        </w:numPr>
        <w:tabs>
          <w:tab w:val="left" w:pos="1761"/>
        </w:tabs>
        <w:spacing w:line="274" w:lineRule="exact"/>
        <w:ind w:left="1761" w:hanging="734"/>
        <w:jc w:val="both"/>
        <w:rPr>
          <w:sz w:val="24"/>
        </w:rPr>
      </w:pPr>
      <w:r>
        <w:rPr>
          <w:sz w:val="24"/>
        </w:rPr>
        <w:t>в</w:t>
      </w:r>
      <w:r>
        <w:rPr>
          <w:spacing w:val="-5"/>
          <w:sz w:val="24"/>
        </w:rPr>
        <w:t xml:space="preserve"> </w:t>
      </w:r>
      <w:r>
        <w:rPr>
          <w:sz w:val="24"/>
        </w:rPr>
        <w:t>млад</w:t>
      </w:r>
      <w:r>
        <w:rPr>
          <w:sz w:val="24"/>
        </w:rPr>
        <w:t>шей</w:t>
      </w:r>
      <w:r>
        <w:rPr>
          <w:spacing w:val="-5"/>
          <w:sz w:val="24"/>
        </w:rPr>
        <w:t xml:space="preserve"> </w:t>
      </w:r>
      <w:r>
        <w:rPr>
          <w:sz w:val="24"/>
        </w:rPr>
        <w:t>разновозрастной</w:t>
      </w:r>
      <w:r>
        <w:rPr>
          <w:spacing w:val="-5"/>
          <w:sz w:val="24"/>
        </w:rPr>
        <w:t xml:space="preserve"> </w:t>
      </w:r>
      <w:r>
        <w:rPr>
          <w:sz w:val="24"/>
        </w:rPr>
        <w:t>подгруппе</w:t>
      </w:r>
      <w:r>
        <w:rPr>
          <w:spacing w:val="-3"/>
          <w:sz w:val="24"/>
        </w:rPr>
        <w:t xml:space="preserve"> </w:t>
      </w:r>
      <w:r>
        <w:rPr>
          <w:sz w:val="24"/>
        </w:rPr>
        <w:t>-</w:t>
      </w:r>
      <w:r>
        <w:rPr>
          <w:spacing w:val="-4"/>
          <w:sz w:val="24"/>
        </w:rPr>
        <w:t xml:space="preserve"> </w:t>
      </w:r>
      <w:r>
        <w:rPr>
          <w:sz w:val="24"/>
        </w:rPr>
        <w:t>15</w:t>
      </w:r>
      <w:r>
        <w:rPr>
          <w:spacing w:val="-6"/>
          <w:sz w:val="24"/>
        </w:rPr>
        <w:t xml:space="preserve"> </w:t>
      </w:r>
      <w:r>
        <w:rPr>
          <w:spacing w:val="-4"/>
          <w:sz w:val="24"/>
        </w:rPr>
        <w:t>мин.,</w:t>
      </w:r>
    </w:p>
    <w:p w:rsidR="00EC424D" w:rsidRDefault="00FC67E1">
      <w:pPr>
        <w:pStyle w:val="a4"/>
        <w:numPr>
          <w:ilvl w:val="1"/>
          <w:numId w:val="16"/>
        </w:numPr>
        <w:tabs>
          <w:tab w:val="left" w:pos="1761"/>
        </w:tabs>
        <w:spacing w:before="1" w:line="275" w:lineRule="exact"/>
        <w:ind w:left="1761" w:hanging="734"/>
        <w:jc w:val="both"/>
        <w:rPr>
          <w:sz w:val="24"/>
        </w:rPr>
      </w:pPr>
      <w:r>
        <w:rPr>
          <w:sz w:val="24"/>
        </w:rPr>
        <w:t>в</w:t>
      </w:r>
      <w:r>
        <w:rPr>
          <w:spacing w:val="-9"/>
          <w:sz w:val="24"/>
        </w:rPr>
        <w:t xml:space="preserve"> </w:t>
      </w:r>
      <w:r>
        <w:rPr>
          <w:sz w:val="24"/>
        </w:rPr>
        <w:t>старшей</w:t>
      </w:r>
      <w:r>
        <w:rPr>
          <w:spacing w:val="-5"/>
          <w:sz w:val="24"/>
        </w:rPr>
        <w:t xml:space="preserve"> </w:t>
      </w:r>
      <w:r>
        <w:rPr>
          <w:sz w:val="24"/>
        </w:rPr>
        <w:t>разновозрастной</w:t>
      </w:r>
      <w:r>
        <w:rPr>
          <w:spacing w:val="-8"/>
          <w:sz w:val="24"/>
        </w:rPr>
        <w:t xml:space="preserve"> </w:t>
      </w:r>
      <w:r>
        <w:rPr>
          <w:sz w:val="24"/>
        </w:rPr>
        <w:t>подгруппе</w:t>
      </w:r>
      <w:r>
        <w:rPr>
          <w:spacing w:val="-5"/>
          <w:sz w:val="24"/>
        </w:rPr>
        <w:t xml:space="preserve"> </w:t>
      </w:r>
      <w:r>
        <w:rPr>
          <w:sz w:val="24"/>
        </w:rPr>
        <w:t>-</w:t>
      </w:r>
      <w:r>
        <w:rPr>
          <w:spacing w:val="-4"/>
          <w:sz w:val="24"/>
        </w:rPr>
        <w:t xml:space="preserve"> </w:t>
      </w:r>
      <w:r>
        <w:rPr>
          <w:sz w:val="24"/>
        </w:rPr>
        <w:t>25</w:t>
      </w:r>
      <w:r>
        <w:rPr>
          <w:spacing w:val="-6"/>
          <w:sz w:val="24"/>
        </w:rPr>
        <w:t xml:space="preserve"> </w:t>
      </w:r>
      <w:r>
        <w:rPr>
          <w:spacing w:val="-4"/>
          <w:sz w:val="24"/>
        </w:rPr>
        <w:t>мин.</w:t>
      </w:r>
    </w:p>
    <w:p w:rsidR="00EC424D" w:rsidRDefault="00FC67E1">
      <w:pPr>
        <w:pStyle w:val="a3"/>
        <w:spacing w:line="242" w:lineRule="auto"/>
        <w:ind w:left="537" w:right="465" w:firstLine="710"/>
        <w:jc w:val="both"/>
      </w:pPr>
      <w:r>
        <w:t>Согласно</w:t>
      </w:r>
      <w:r>
        <w:rPr>
          <w:spacing w:val="-1"/>
        </w:rPr>
        <w:t xml:space="preserve"> </w:t>
      </w:r>
      <w:r>
        <w:t>пункту</w:t>
      </w:r>
      <w:r>
        <w:rPr>
          <w:spacing w:val="-6"/>
        </w:rPr>
        <w:t xml:space="preserve"> </w:t>
      </w:r>
      <w:r>
        <w:t>2.10</w:t>
      </w:r>
      <w:r>
        <w:rPr>
          <w:spacing w:val="-1"/>
        </w:rPr>
        <w:t xml:space="preserve"> </w:t>
      </w:r>
      <w:r>
        <w:t>СП</w:t>
      </w:r>
      <w:r>
        <w:rPr>
          <w:spacing w:val="-2"/>
        </w:rPr>
        <w:t xml:space="preserve"> </w:t>
      </w:r>
      <w:r>
        <w:t>2.4.3648-20</w:t>
      </w:r>
      <w:r>
        <w:rPr>
          <w:spacing w:val="-1"/>
        </w:rPr>
        <w:t xml:space="preserve"> </w:t>
      </w:r>
      <w:r>
        <w:t>к</w:t>
      </w:r>
      <w:r>
        <w:rPr>
          <w:spacing w:val="-7"/>
        </w:rPr>
        <w:t xml:space="preserve"> </w:t>
      </w:r>
      <w:r>
        <w:t>организации</w:t>
      </w:r>
      <w:r>
        <w:rPr>
          <w:spacing w:val="-5"/>
        </w:rPr>
        <w:t xml:space="preserve"> </w:t>
      </w:r>
      <w:r>
        <w:t>образовательного процесса</w:t>
      </w:r>
      <w:r>
        <w:rPr>
          <w:spacing w:val="-2"/>
        </w:rPr>
        <w:t xml:space="preserve"> </w:t>
      </w:r>
      <w:r>
        <w:t>и</w:t>
      </w:r>
      <w:r>
        <w:rPr>
          <w:spacing w:val="-5"/>
        </w:rPr>
        <w:t xml:space="preserve"> </w:t>
      </w:r>
      <w:r>
        <w:t>режима дня должны соблюдаться следующие требования:</w:t>
      </w:r>
    </w:p>
    <w:p w:rsidR="00EC424D" w:rsidRDefault="00FC67E1">
      <w:pPr>
        <w:pStyle w:val="a3"/>
        <w:spacing w:line="242" w:lineRule="auto"/>
        <w:ind w:left="537" w:right="480" w:firstLine="710"/>
        <w:jc w:val="both"/>
      </w:pPr>
      <w:r>
        <w:t>режим двигательной активности детей в течение дня организуется с учѐтом возрастных особенностей и состояния здоровья;</w:t>
      </w:r>
    </w:p>
    <w:p w:rsidR="00EC424D" w:rsidRDefault="00FC67E1">
      <w:pPr>
        <w:pStyle w:val="a3"/>
        <w:ind w:left="537" w:right="449" w:firstLine="710"/>
        <w:jc w:val="both"/>
      </w:pPr>
      <w:r>
        <w:t>при</w:t>
      </w:r>
      <w:r>
        <w:rPr>
          <w:spacing w:val="-6"/>
        </w:rPr>
        <w:t xml:space="preserve"> </w:t>
      </w:r>
      <w:r>
        <w:t>организации</w:t>
      </w:r>
      <w:r>
        <w:rPr>
          <w:spacing w:val="-5"/>
        </w:rPr>
        <w:t xml:space="preserve"> </w:t>
      </w:r>
      <w:r>
        <w:t>образовательной</w:t>
      </w:r>
      <w:r>
        <w:rPr>
          <w:spacing w:val="-1"/>
        </w:rPr>
        <w:t xml:space="preserve"> </w:t>
      </w:r>
      <w:r>
        <w:t>деятельности</w:t>
      </w:r>
      <w:r>
        <w:rPr>
          <w:spacing w:val="-2"/>
        </w:rPr>
        <w:t xml:space="preserve"> </w:t>
      </w:r>
      <w:r>
        <w:t>предусматривается</w:t>
      </w:r>
      <w:r>
        <w:rPr>
          <w:spacing w:val="-2"/>
        </w:rPr>
        <w:t xml:space="preserve"> </w:t>
      </w:r>
      <w:r>
        <w:t>введение</w:t>
      </w:r>
      <w:r>
        <w:rPr>
          <w:spacing w:val="-7"/>
        </w:rPr>
        <w:t xml:space="preserve"> </w:t>
      </w:r>
      <w:r>
        <w:t>в</w:t>
      </w:r>
      <w:r>
        <w:rPr>
          <w:spacing w:val="-11"/>
        </w:rPr>
        <w:t xml:space="preserve"> </w:t>
      </w:r>
      <w:r>
        <w:t>режим</w:t>
      </w:r>
      <w:r>
        <w:rPr>
          <w:spacing w:val="-6"/>
        </w:rPr>
        <w:t xml:space="preserve"> </w:t>
      </w:r>
      <w:r>
        <w:t>дня физкультминуток во время занятий, гимнастики для глаз,</w:t>
      </w:r>
      <w:r>
        <w:rPr>
          <w:spacing w:val="-3"/>
        </w:rPr>
        <w:t xml:space="preserve"> </w:t>
      </w:r>
      <w:r>
        <w:t>обеспечивается контроль за</w:t>
      </w:r>
      <w:r>
        <w:rPr>
          <w:spacing w:val="-6"/>
        </w:rPr>
        <w:t xml:space="preserve"> </w:t>
      </w:r>
      <w:r>
        <w:t>осанкой, в том числе, во время письма, рисования и использования электронных средств обучения;</w:t>
      </w:r>
    </w:p>
    <w:p w:rsidR="00EC424D" w:rsidRDefault="00FC67E1">
      <w:pPr>
        <w:pStyle w:val="a3"/>
        <w:ind w:left="623" w:right="455" w:firstLine="1104"/>
        <w:jc w:val="both"/>
      </w:pPr>
      <w:r>
        <w:t>физкультурные, физкультурно-оздоровительные</w:t>
      </w:r>
      <w:r>
        <w:rPr>
          <w:spacing w:val="-3"/>
        </w:rPr>
        <w:t xml:space="preserve"> </w:t>
      </w:r>
      <w:r>
        <w:t>мероприятия,</w:t>
      </w:r>
      <w:r>
        <w:rPr>
          <w:spacing w:val="-5"/>
        </w:rPr>
        <w:t xml:space="preserve"> </w:t>
      </w:r>
      <w:r>
        <w:t>массовые</w:t>
      </w:r>
      <w:r>
        <w:rPr>
          <w:spacing w:val="-7"/>
        </w:rPr>
        <w:t xml:space="preserve"> </w:t>
      </w:r>
      <w:r>
        <w:t xml:space="preserve">спортивные мероприятия, туристские походы, спортивные соревнования организуются с учѐтом возраста, физической подготовленности и состояния здоровья детей. ДОО обеспечивает присутствие </w:t>
      </w:r>
      <w:r>
        <w:rPr>
          <w:spacing w:val="-2"/>
        </w:rPr>
        <w:t>медицинских</w:t>
      </w:r>
      <w:r>
        <w:rPr>
          <w:spacing w:val="-5"/>
        </w:rPr>
        <w:t xml:space="preserve"> </w:t>
      </w:r>
      <w:r>
        <w:rPr>
          <w:spacing w:val="-2"/>
        </w:rPr>
        <w:t>работников</w:t>
      </w:r>
      <w:r>
        <w:rPr>
          <w:spacing w:val="-5"/>
        </w:rPr>
        <w:t xml:space="preserve"> </w:t>
      </w:r>
      <w:r>
        <w:rPr>
          <w:spacing w:val="-2"/>
        </w:rPr>
        <w:t>на</w:t>
      </w:r>
      <w:r>
        <w:rPr>
          <w:spacing w:val="-7"/>
        </w:rPr>
        <w:t xml:space="preserve"> </w:t>
      </w:r>
      <w:r>
        <w:rPr>
          <w:spacing w:val="-2"/>
        </w:rPr>
        <w:t>спортивных соревнованиях и</w:t>
      </w:r>
      <w:r>
        <w:rPr>
          <w:spacing w:val="-5"/>
        </w:rPr>
        <w:t xml:space="preserve"> </w:t>
      </w:r>
      <w:r>
        <w:rPr>
          <w:spacing w:val="-2"/>
        </w:rPr>
        <w:t>на</w:t>
      </w:r>
      <w:r>
        <w:rPr>
          <w:spacing w:val="-7"/>
        </w:rPr>
        <w:t xml:space="preserve"> </w:t>
      </w:r>
      <w:r>
        <w:rPr>
          <w:spacing w:val="-2"/>
        </w:rPr>
        <w:t>занятиях в</w:t>
      </w:r>
      <w:r>
        <w:rPr>
          <w:spacing w:val="-4"/>
        </w:rPr>
        <w:t xml:space="preserve"> </w:t>
      </w:r>
      <w:r>
        <w:rPr>
          <w:spacing w:val="-2"/>
        </w:rPr>
        <w:t>плавательных бассейнах;</w:t>
      </w:r>
    </w:p>
    <w:p w:rsidR="00EC424D" w:rsidRDefault="00EC424D">
      <w:pPr>
        <w:jc w:val="both"/>
        <w:sectPr w:rsidR="00EC424D">
          <w:pgSz w:w="11950" w:h="16870"/>
          <w:pgMar w:top="880" w:right="240" w:bottom="460" w:left="740" w:header="0" w:footer="182" w:gutter="0"/>
          <w:cols w:space="720"/>
        </w:sectPr>
      </w:pPr>
    </w:p>
    <w:p w:rsidR="00EC424D" w:rsidRDefault="00FC67E1">
      <w:pPr>
        <w:pStyle w:val="a3"/>
        <w:spacing w:before="70" w:line="275" w:lineRule="exact"/>
        <w:ind w:left="623" w:firstLine="0"/>
      </w:pPr>
      <w:r>
        <w:lastRenderedPageBreak/>
        <w:t>возможность</w:t>
      </w:r>
      <w:r>
        <w:rPr>
          <w:spacing w:val="-9"/>
        </w:rPr>
        <w:t xml:space="preserve"> </w:t>
      </w:r>
      <w:r>
        <w:t>проведения</w:t>
      </w:r>
      <w:r>
        <w:rPr>
          <w:spacing w:val="-1"/>
        </w:rPr>
        <w:t xml:space="preserve"> </w:t>
      </w:r>
      <w:r>
        <w:t>занятий</w:t>
      </w:r>
      <w:r>
        <w:rPr>
          <w:spacing w:val="-5"/>
        </w:rPr>
        <w:t xml:space="preserve"> </w:t>
      </w:r>
      <w:r>
        <w:t>физической</w:t>
      </w:r>
      <w:r>
        <w:rPr>
          <w:spacing w:val="-5"/>
        </w:rPr>
        <w:t xml:space="preserve"> </w:t>
      </w:r>
      <w:r>
        <w:t>культурой</w:t>
      </w:r>
      <w:r>
        <w:rPr>
          <w:spacing w:val="-6"/>
        </w:rPr>
        <w:t xml:space="preserve"> </w:t>
      </w:r>
      <w:r>
        <w:t>и</w:t>
      </w:r>
      <w:r>
        <w:rPr>
          <w:spacing w:val="-1"/>
        </w:rPr>
        <w:t xml:space="preserve"> </w:t>
      </w:r>
      <w:r>
        <w:t>спортом</w:t>
      </w:r>
      <w:r>
        <w:rPr>
          <w:spacing w:val="-5"/>
        </w:rPr>
        <w:t xml:space="preserve"> </w:t>
      </w:r>
      <w:r>
        <w:t>на</w:t>
      </w:r>
      <w:r>
        <w:rPr>
          <w:spacing w:val="-15"/>
        </w:rPr>
        <w:t xml:space="preserve"> </w:t>
      </w:r>
      <w:r>
        <w:t>открытом</w:t>
      </w:r>
      <w:r>
        <w:rPr>
          <w:spacing w:val="-4"/>
        </w:rPr>
        <w:t xml:space="preserve"> </w:t>
      </w:r>
      <w:r>
        <w:rPr>
          <w:spacing w:val="-2"/>
        </w:rPr>
        <w:t>воздухе,</w:t>
      </w:r>
    </w:p>
    <w:p w:rsidR="00EC424D" w:rsidRDefault="00FC67E1">
      <w:pPr>
        <w:pStyle w:val="a3"/>
        <w:spacing w:before="1" w:line="237" w:lineRule="auto"/>
        <w:ind w:left="580" w:right="472" w:hanging="34"/>
      </w:pPr>
      <w:r>
        <w:t>а</w:t>
      </w:r>
      <w:r>
        <w:rPr>
          <w:spacing w:val="-4"/>
        </w:rPr>
        <w:t xml:space="preserve"> </w:t>
      </w:r>
      <w:r>
        <w:t>также</w:t>
      </w:r>
      <w:r>
        <w:rPr>
          <w:spacing w:val="-4"/>
        </w:rPr>
        <w:t xml:space="preserve"> </w:t>
      </w:r>
      <w:r>
        <w:t>подвижных</w:t>
      </w:r>
      <w:r>
        <w:rPr>
          <w:spacing w:val="-7"/>
        </w:rPr>
        <w:t xml:space="preserve"> </w:t>
      </w:r>
      <w:r>
        <w:t>игр,</w:t>
      </w:r>
      <w:r>
        <w:rPr>
          <w:spacing w:val="-5"/>
        </w:rPr>
        <w:t xml:space="preserve"> </w:t>
      </w:r>
      <w:r>
        <w:t>определяется</w:t>
      </w:r>
      <w:r>
        <w:rPr>
          <w:spacing w:val="-4"/>
        </w:rPr>
        <w:t xml:space="preserve"> </w:t>
      </w:r>
      <w:r>
        <w:t>по совокупности</w:t>
      </w:r>
      <w:r>
        <w:rPr>
          <w:spacing w:val="-2"/>
        </w:rPr>
        <w:t xml:space="preserve"> </w:t>
      </w:r>
      <w:r>
        <w:t>показателей</w:t>
      </w:r>
      <w:r>
        <w:rPr>
          <w:spacing w:val="-2"/>
        </w:rPr>
        <w:t xml:space="preserve"> </w:t>
      </w:r>
      <w:r>
        <w:t>метеорологических</w:t>
      </w:r>
      <w:r>
        <w:rPr>
          <w:spacing w:val="-3"/>
        </w:rPr>
        <w:t xml:space="preserve"> </w:t>
      </w:r>
      <w:r>
        <w:t xml:space="preserve">условий </w:t>
      </w:r>
      <w:r>
        <w:rPr>
          <w:spacing w:val="-2"/>
        </w:rPr>
        <w:t>(температуры,</w:t>
      </w:r>
      <w:r>
        <w:rPr>
          <w:spacing w:val="-14"/>
        </w:rPr>
        <w:t xml:space="preserve"> </w:t>
      </w:r>
      <w:r>
        <w:rPr>
          <w:spacing w:val="-2"/>
        </w:rPr>
        <w:t>относительной</w:t>
      </w:r>
      <w:r>
        <w:rPr>
          <w:spacing w:val="-7"/>
        </w:rPr>
        <w:t xml:space="preserve"> </w:t>
      </w:r>
      <w:r>
        <w:rPr>
          <w:spacing w:val="-2"/>
        </w:rPr>
        <w:t>влажности</w:t>
      </w:r>
      <w:r>
        <w:rPr>
          <w:spacing w:val="-12"/>
        </w:rPr>
        <w:t xml:space="preserve"> </w:t>
      </w:r>
      <w:r>
        <w:rPr>
          <w:spacing w:val="-2"/>
        </w:rPr>
        <w:t>и</w:t>
      </w:r>
      <w:r>
        <w:rPr>
          <w:spacing w:val="-4"/>
        </w:rPr>
        <w:t xml:space="preserve"> </w:t>
      </w:r>
      <w:r>
        <w:rPr>
          <w:spacing w:val="-2"/>
        </w:rPr>
        <w:t>с</w:t>
      </w:r>
      <w:r>
        <w:rPr>
          <w:spacing w:val="-2"/>
        </w:rPr>
        <w:t>корости движения</w:t>
      </w:r>
      <w:r>
        <w:rPr>
          <w:spacing w:val="-14"/>
        </w:rPr>
        <w:t xml:space="preserve"> </w:t>
      </w:r>
      <w:r>
        <w:rPr>
          <w:spacing w:val="-2"/>
        </w:rPr>
        <w:t>воздуха)</w:t>
      </w:r>
      <w:r>
        <w:rPr>
          <w:spacing w:val="2"/>
        </w:rPr>
        <w:t xml:space="preserve"> </w:t>
      </w:r>
      <w:r>
        <w:rPr>
          <w:spacing w:val="-2"/>
        </w:rPr>
        <w:t>по</w:t>
      </w:r>
      <w:r>
        <w:rPr>
          <w:spacing w:val="-5"/>
        </w:rPr>
        <w:t xml:space="preserve"> </w:t>
      </w:r>
      <w:r>
        <w:rPr>
          <w:spacing w:val="-2"/>
        </w:rPr>
        <w:t>климатическим</w:t>
      </w:r>
      <w:r>
        <w:rPr>
          <w:spacing w:val="-6"/>
        </w:rPr>
        <w:t xml:space="preserve"> </w:t>
      </w:r>
      <w:r>
        <w:rPr>
          <w:spacing w:val="-2"/>
        </w:rPr>
        <w:t>зонам.</w:t>
      </w:r>
    </w:p>
    <w:p w:rsidR="00EC424D" w:rsidRDefault="00EC424D">
      <w:pPr>
        <w:pStyle w:val="a3"/>
        <w:spacing w:before="44"/>
        <w:ind w:left="0" w:firstLine="0"/>
      </w:pPr>
    </w:p>
    <w:p w:rsidR="00EC424D" w:rsidRDefault="00FC67E1">
      <w:pPr>
        <w:pStyle w:val="a3"/>
        <w:ind w:left="537" w:firstLine="0"/>
      </w:pPr>
      <w:r>
        <w:t>В</w:t>
      </w:r>
      <w:r>
        <w:rPr>
          <w:spacing w:val="40"/>
        </w:rPr>
        <w:t xml:space="preserve"> </w:t>
      </w:r>
      <w:r>
        <w:t>дождливые,</w:t>
      </w:r>
      <w:r>
        <w:rPr>
          <w:spacing w:val="40"/>
        </w:rPr>
        <w:t xml:space="preserve"> </w:t>
      </w:r>
      <w:r>
        <w:t>ветреные</w:t>
      </w:r>
      <w:r>
        <w:rPr>
          <w:spacing w:val="40"/>
        </w:rPr>
        <w:t xml:space="preserve"> </w:t>
      </w:r>
      <w:r>
        <w:t>и</w:t>
      </w:r>
      <w:r>
        <w:rPr>
          <w:spacing w:val="40"/>
        </w:rPr>
        <w:t xml:space="preserve"> </w:t>
      </w:r>
      <w:r>
        <w:t>морозные</w:t>
      </w:r>
      <w:r>
        <w:rPr>
          <w:spacing w:val="40"/>
        </w:rPr>
        <w:t xml:space="preserve"> </w:t>
      </w:r>
      <w:r>
        <w:t>дни</w:t>
      </w:r>
      <w:r>
        <w:rPr>
          <w:spacing w:val="40"/>
        </w:rPr>
        <w:t xml:space="preserve"> </w:t>
      </w:r>
      <w:r>
        <w:t>занятия</w:t>
      </w:r>
      <w:r>
        <w:rPr>
          <w:spacing w:val="40"/>
        </w:rPr>
        <w:t xml:space="preserve"> </w:t>
      </w:r>
      <w:r>
        <w:t>физической</w:t>
      </w:r>
      <w:r>
        <w:rPr>
          <w:spacing w:val="40"/>
        </w:rPr>
        <w:t xml:space="preserve"> </w:t>
      </w:r>
      <w:r>
        <w:t>культурой</w:t>
      </w:r>
      <w:r>
        <w:rPr>
          <w:spacing w:val="40"/>
        </w:rPr>
        <w:t xml:space="preserve"> </w:t>
      </w:r>
      <w:r>
        <w:t>должны</w:t>
      </w:r>
      <w:r>
        <w:rPr>
          <w:spacing w:val="40"/>
        </w:rPr>
        <w:t xml:space="preserve"> </w:t>
      </w:r>
      <w:r>
        <w:t>проводиться</w:t>
      </w:r>
      <w:r>
        <w:rPr>
          <w:spacing w:val="40"/>
        </w:rPr>
        <w:t xml:space="preserve"> </w:t>
      </w:r>
      <w:r>
        <w:t xml:space="preserve">в </w:t>
      </w:r>
      <w:r>
        <w:rPr>
          <w:spacing w:val="-2"/>
        </w:rPr>
        <w:t>зале.</w:t>
      </w:r>
    </w:p>
    <w:p w:rsidR="00EC424D" w:rsidRDefault="00FC67E1">
      <w:pPr>
        <w:pStyle w:val="Heading2"/>
        <w:spacing w:before="274" w:line="240" w:lineRule="auto"/>
        <w:ind w:left="757"/>
        <w:jc w:val="center"/>
      </w:pPr>
      <w:bookmarkStart w:id="104" w:name="Примерный_режим_дня_на_холодный_период_г"/>
      <w:bookmarkEnd w:id="104"/>
      <w:r>
        <w:t>Примерный</w:t>
      </w:r>
      <w:r>
        <w:rPr>
          <w:spacing w:val="-4"/>
        </w:rPr>
        <w:t xml:space="preserve"> </w:t>
      </w:r>
      <w:r>
        <w:t>режим</w:t>
      </w:r>
      <w:r>
        <w:rPr>
          <w:spacing w:val="-7"/>
        </w:rPr>
        <w:t xml:space="preserve"> </w:t>
      </w:r>
      <w:r>
        <w:t>дня</w:t>
      </w:r>
      <w:r>
        <w:rPr>
          <w:spacing w:val="-2"/>
        </w:rPr>
        <w:t xml:space="preserve"> </w:t>
      </w:r>
      <w:r>
        <w:t>на</w:t>
      </w:r>
      <w:r>
        <w:rPr>
          <w:spacing w:val="-2"/>
        </w:rPr>
        <w:t xml:space="preserve"> </w:t>
      </w:r>
      <w:r>
        <w:t>холодный</w:t>
      </w:r>
      <w:r>
        <w:rPr>
          <w:spacing w:val="-4"/>
        </w:rPr>
        <w:t xml:space="preserve"> </w:t>
      </w:r>
      <w:r>
        <w:t>период</w:t>
      </w:r>
      <w:r>
        <w:rPr>
          <w:spacing w:val="-11"/>
        </w:rPr>
        <w:t xml:space="preserve"> </w:t>
      </w:r>
      <w:r>
        <w:rPr>
          <w:spacing w:val="-4"/>
        </w:rPr>
        <w:t>года</w:t>
      </w:r>
    </w:p>
    <w:p w:rsidR="00EC424D" w:rsidRDefault="00FC67E1">
      <w:pPr>
        <w:pStyle w:val="a3"/>
        <w:spacing w:before="3" w:after="10"/>
        <w:ind w:left="757" w:right="250" w:firstLine="0"/>
        <w:jc w:val="center"/>
      </w:pPr>
      <w:r>
        <w:t>Примерный</w:t>
      </w:r>
      <w:r>
        <w:rPr>
          <w:spacing w:val="-3"/>
        </w:rPr>
        <w:t xml:space="preserve"> </w:t>
      </w:r>
      <w:r>
        <w:t>режим</w:t>
      </w:r>
      <w:r>
        <w:rPr>
          <w:spacing w:val="-4"/>
        </w:rPr>
        <w:t xml:space="preserve"> </w:t>
      </w:r>
      <w:r>
        <w:t>дня</w:t>
      </w:r>
      <w:r>
        <w:rPr>
          <w:spacing w:val="-6"/>
        </w:rPr>
        <w:t xml:space="preserve"> </w:t>
      </w:r>
      <w:r>
        <w:t>для</w:t>
      </w:r>
      <w:r>
        <w:rPr>
          <w:spacing w:val="-9"/>
        </w:rPr>
        <w:t xml:space="preserve"> </w:t>
      </w:r>
      <w:r>
        <w:t>детей</w:t>
      </w:r>
      <w:r>
        <w:rPr>
          <w:spacing w:val="-1"/>
        </w:rPr>
        <w:t xml:space="preserve"> </w:t>
      </w:r>
      <w:r>
        <w:t>2-7</w:t>
      </w:r>
      <w:r>
        <w:rPr>
          <w:spacing w:val="-5"/>
        </w:rPr>
        <w:t xml:space="preserve"> лет</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70"/>
        <w:gridCol w:w="1700"/>
      </w:tblGrid>
      <w:tr w:rsidR="00EC424D">
        <w:trPr>
          <w:trHeight w:val="729"/>
        </w:trPr>
        <w:tc>
          <w:tcPr>
            <w:tcW w:w="7770" w:type="dxa"/>
          </w:tcPr>
          <w:p w:rsidR="00EC424D" w:rsidRDefault="00FC67E1">
            <w:pPr>
              <w:pStyle w:val="TableParagraph"/>
              <w:spacing w:line="259" w:lineRule="exact"/>
              <w:ind w:left="119"/>
              <w:rPr>
                <w:sz w:val="24"/>
              </w:rPr>
            </w:pPr>
            <w:r>
              <w:rPr>
                <w:sz w:val="24"/>
              </w:rPr>
              <w:t>Прием</w:t>
            </w:r>
            <w:r>
              <w:rPr>
                <w:spacing w:val="-9"/>
                <w:sz w:val="24"/>
              </w:rPr>
              <w:t xml:space="preserve"> </w:t>
            </w:r>
            <w:r>
              <w:rPr>
                <w:sz w:val="24"/>
              </w:rPr>
              <w:t>детей,</w:t>
            </w:r>
            <w:r>
              <w:rPr>
                <w:spacing w:val="-13"/>
                <w:sz w:val="24"/>
              </w:rPr>
              <w:t xml:space="preserve"> </w:t>
            </w:r>
            <w:r>
              <w:rPr>
                <w:sz w:val="24"/>
              </w:rPr>
              <w:t>осмотр,</w:t>
            </w:r>
            <w:r>
              <w:rPr>
                <w:spacing w:val="-7"/>
                <w:sz w:val="24"/>
              </w:rPr>
              <w:t xml:space="preserve"> </w:t>
            </w:r>
            <w:r>
              <w:rPr>
                <w:spacing w:val="-2"/>
                <w:sz w:val="24"/>
              </w:rPr>
              <w:t>игры,</w:t>
            </w:r>
          </w:p>
          <w:p w:rsidR="00EC424D" w:rsidRDefault="00FC67E1">
            <w:pPr>
              <w:pStyle w:val="TableParagraph"/>
              <w:spacing w:line="272" w:lineRule="exact"/>
              <w:ind w:left="177"/>
              <w:rPr>
                <w:sz w:val="24"/>
              </w:rPr>
            </w:pPr>
            <w:r>
              <w:rPr>
                <w:sz w:val="24"/>
              </w:rPr>
              <w:t>самостоятельная</w:t>
            </w:r>
            <w:r>
              <w:rPr>
                <w:spacing w:val="-17"/>
                <w:sz w:val="24"/>
              </w:rPr>
              <w:t xml:space="preserve"> </w:t>
            </w:r>
            <w:r>
              <w:rPr>
                <w:sz w:val="24"/>
              </w:rPr>
              <w:t>деятельность</w:t>
            </w:r>
            <w:r>
              <w:rPr>
                <w:spacing w:val="-15"/>
                <w:sz w:val="24"/>
              </w:rPr>
              <w:t xml:space="preserve"> </w:t>
            </w:r>
            <w:r>
              <w:rPr>
                <w:sz w:val="24"/>
              </w:rPr>
              <w:t>детей,</w:t>
            </w:r>
            <w:r>
              <w:rPr>
                <w:spacing w:val="-14"/>
                <w:sz w:val="24"/>
              </w:rPr>
              <w:t xml:space="preserve"> </w:t>
            </w:r>
            <w:r>
              <w:rPr>
                <w:sz w:val="24"/>
              </w:rPr>
              <w:t>утренняя</w:t>
            </w:r>
            <w:r>
              <w:rPr>
                <w:spacing w:val="-15"/>
                <w:sz w:val="24"/>
              </w:rPr>
              <w:t xml:space="preserve"> </w:t>
            </w:r>
            <w:r>
              <w:rPr>
                <w:spacing w:val="-2"/>
                <w:sz w:val="24"/>
              </w:rPr>
              <w:t>гимнастика</w:t>
            </w:r>
          </w:p>
        </w:tc>
        <w:tc>
          <w:tcPr>
            <w:tcW w:w="1700" w:type="dxa"/>
          </w:tcPr>
          <w:p w:rsidR="00EC424D" w:rsidRDefault="00FC67E1">
            <w:pPr>
              <w:pStyle w:val="TableParagraph"/>
              <w:spacing w:before="241"/>
              <w:ind w:left="114"/>
              <w:rPr>
                <w:sz w:val="24"/>
              </w:rPr>
            </w:pPr>
            <w:r>
              <w:rPr>
                <w:sz w:val="24"/>
              </w:rPr>
              <w:t>7.20-</w:t>
            </w:r>
            <w:r>
              <w:rPr>
                <w:spacing w:val="-4"/>
                <w:sz w:val="24"/>
              </w:rPr>
              <w:t>8.20</w:t>
            </w:r>
          </w:p>
        </w:tc>
      </w:tr>
      <w:tr w:rsidR="00EC424D">
        <w:trPr>
          <w:trHeight w:val="786"/>
        </w:trPr>
        <w:tc>
          <w:tcPr>
            <w:tcW w:w="7770" w:type="dxa"/>
          </w:tcPr>
          <w:p w:rsidR="00EC424D" w:rsidRDefault="00FC67E1">
            <w:pPr>
              <w:pStyle w:val="TableParagraph"/>
              <w:spacing w:line="258" w:lineRule="exact"/>
              <w:ind w:left="119"/>
              <w:rPr>
                <w:sz w:val="24"/>
              </w:rPr>
            </w:pPr>
            <w:r>
              <w:rPr>
                <w:spacing w:val="-2"/>
                <w:sz w:val="24"/>
              </w:rPr>
              <w:t>Подготовка</w:t>
            </w:r>
            <w:r>
              <w:rPr>
                <w:spacing w:val="-8"/>
                <w:sz w:val="24"/>
              </w:rPr>
              <w:t xml:space="preserve"> </w:t>
            </w:r>
            <w:r>
              <w:rPr>
                <w:spacing w:val="-2"/>
                <w:sz w:val="24"/>
              </w:rPr>
              <w:t>к</w:t>
            </w:r>
            <w:r>
              <w:rPr>
                <w:spacing w:val="-10"/>
                <w:sz w:val="24"/>
              </w:rPr>
              <w:t xml:space="preserve"> </w:t>
            </w:r>
            <w:r>
              <w:rPr>
                <w:spacing w:val="-2"/>
                <w:sz w:val="24"/>
              </w:rPr>
              <w:t>завтраку,</w:t>
            </w:r>
            <w:r>
              <w:rPr>
                <w:spacing w:val="11"/>
                <w:sz w:val="24"/>
              </w:rPr>
              <w:t xml:space="preserve"> </w:t>
            </w:r>
            <w:r>
              <w:rPr>
                <w:spacing w:val="-2"/>
                <w:sz w:val="24"/>
              </w:rPr>
              <w:t>зарядка</w:t>
            </w:r>
          </w:p>
        </w:tc>
        <w:tc>
          <w:tcPr>
            <w:tcW w:w="1700" w:type="dxa"/>
          </w:tcPr>
          <w:p w:rsidR="00EC424D" w:rsidRDefault="00FC67E1">
            <w:pPr>
              <w:pStyle w:val="TableParagraph"/>
              <w:spacing w:line="258" w:lineRule="exact"/>
              <w:ind w:left="114"/>
              <w:rPr>
                <w:sz w:val="24"/>
              </w:rPr>
            </w:pPr>
            <w:r>
              <w:rPr>
                <w:sz w:val="24"/>
              </w:rPr>
              <w:t>8.20-</w:t>
            </w:r>
            <w:r>
              <w:rPr>
                <w:spacing w:val="-4"/>
                <w:sz w:val="24"/>
              </w:rPr>
              <w:t>8.30</w:t>
            </w:r>
          </w:p>
        </w:tc>
      </w:tr>
      <w:tr w:rsidR="00EC424D">
        <w:trPr>
          <w:trHeight w:val="796"/>
        </w:trPr>
        <w:tc>
          <w:tcPr>
            <w:tcW w:w="7770" w:type="dxa"/>
          </w:tcPr>
          <w:p w:rsidR="00EC424D" w:rsidRDefault="00FC67E1">
            <w:pPr>
              <w:pStyle w:val="TableParagraph"/>
              <w:spacing w:line="258" w:lineRule="exact"/>
              <w:ind w:left="119"/>
              <w:rPr>
                <w:sz w:val="24"/>
              </w:rPr>
            </w:pPr>
            <w:r>
              <w:rPr>
                <w:spacing w:val="-2"/>
                <w:sz w:val="24"/>
              </w:rPr>
              <w:t>Завтрак</w:t>
            </w:r>
          </w:p>
        </w:tc>
        <w:tc>
          <w:tcPr>
            <w:tcW w:w="1700" w:type="dxa"/>
          </w:tcPr>
          <w:p w:rsidR="00EC424D" w:rsidRDefault="00FC67E1">
            <w:pPr>
              <w:pStyle w:val="TableParagraph"/>
              <w:spacing w:line="258" w:lineRule="exact"/>
              <w:ind w:left="114"/>
              <w:rPr>
                <w:sz w:val="24"/>
              </w:rPr>
            </w:pPr>
            <w:r>
              <w:rPr>
                <w:sz w:val="24"/>
              </w:rPr>
              <w:t>8.30-</w:t>
            </w:r>
            <w:r>
              <w:rPr>
                <w:spacing w:val="-4"/>
                <w:sz w:val="24"/>
              </w:rPr>
              <w:t>8.50</w:t>
            </w:r>
          </w:p>
        </w:tc>
      </w:tr>
      <w:tr w:rsidR="00EC424D">
        <w:trPr>
          <w:trHeight w:val="1084"/>
        </w:trPr>
        <w:tc>
          <w:tcPr>
            <w:tcW w:w="7770" w:type="dxa"/>
          </w:tcPr>
          <w:p w:rsidR="00EC424D" w:rsidRDefault="00FC67E1">
            <w:pPr>
              <w:pStyle w:val="TableParagraph"/>
              <w:spacing w:line="230" w:lineRule="auto"/>
              <w:ind w:left="119" w:right="3960"/>
              <w:rPr>
                <w:sz w:val="24"/>
              </w:rPr>
            </w:pPr>
            <w:r>
              <w:rPr>
                <w:sz w:val="24"/>
              </w:rPr>
              <w:t>Совместная</w:t>
            </w:r>
            <w:r>
              <w:rPr>
                <w:spacing w:val="-15"/>
                <w:sz w:val="24"/>
              </w:rPr>
              <w:t xml:space="preserve"> </w:t>
            </w:r>
            <w:r>
              <w:rPr>
                <w:sz w:val="24"/>
              </w:rPr>
              <w:t>деятельность</w:t>
            </w:r>
            <w:r>
              <w:rPr>
                <w:spacing w:val="-15"/>
                <w:sz w:val="24"/>
              </w:rPr>
              <w:t xml:space="preserve"> </w:t>
            </w:r>
            <w:r>
              <w:rPr>
                <w:sz w:val="24"/>
              </w:rPr>
              <w:t>взрослого с детьми, игры, общение</w:t>
            </w:r>
          </w:p>
        </w:tc>
        <w:tc>
          <w:tcPr>
            <w:tcW w:w="1700" w:type="dxa"/>
          </w:tcPr>
          <w:p w:rsidR="00EC424D" w:rsidRDefault="00FC67E1">
            <w:pPr>
              <w:pStyle w:val="TableParagraph"/>
              <w:spacing w:line="263" w:lineRule="exact"/>
              <w:ind w:left="114"/>
              <w:rPr>
                <w:sz w:val="24"/>
              </w:rPr>
            </w:pPr>
            <w:r>
              <w:rPr>
                <w:sz w:val="24"/>
              </w:rPr>
              <w:t>8.50</w:t>
            </w:r>
            <w:r>
              <w:rPr>
                <w:spacing w:val="3"/>
                <w:sz w:val="24"/>
              </w:rPr>
              <w:t xml:space="preserve"> </w:t>
            </w:r>
            <w:r>
              <w:rPr>
                <w:sz w:val="24"/>
              </w:rPr>
              <w:t>–</w:t>
            </w:r>
            <w:r>
              <w:rPr>
                <w:spacing w:val="-1"/>
                <w:sz w:val="24"/>
              </w:rPr>
              <w:t xml:space="preserve"> </w:t>
            </w:r>
            <w:r>
              <w:rPr>
                <w:spacing w:val="-4"/>
                <w:sz w:val="24"/>
              </w:rPr>
              <w:t>9.00</w:t>
            </w:r>
          </w:p>
        </w:tc>
      </w:tr>
      <w:tr w:rsidR="00EC424D">
        <w:trPr>
          <w:trHeight w:val="787"/>
        </w:trPr>
        <w:tc>
          <w:tcPr>
            <w:tcW w:w="7770" w:type="dxa"/>
          </w:tcPr>
          <w:p w:rsidR="00EC424D" w:rsidRDefault="00FC67E1">
            <w:pPr>
              <w:pStyle w:val="TableParagraph"/>
              <w:spacing w:line="235" w:lineRule="auto"/>
              <w:ind w:left="359" w:right="3229" w:hanging="240"/>
              <w:rPr>
                <w:sz w:val="24"/>
              </w:rPr>
            </w:pPr>
            <w:r>
              <w:rPr>
                <w:sz w:val="24"/>
              </w:rPr>
              <w:t>Занятия</w:t>
            </w:r>
            <w:r>
              <w:rPr>
                <w:spacing w:val="-15"/>
                <w:sz w:val="24"/>
              </w:rPr>
              <w:t xml:space="preserve"> </w:t>
            </w:r>
            <w:r>
              <w:rPr>
                <w:sz w:val="24"/>
              </w:rPr>
              <w:t>в</w:t>
            </w:r>
            <w:r>
              <w:rPr>
                <w:spacing w:val="-15"/>
                <w:sz w:val="24"/>
              </w:rPr>
              <w:t xml:space="preserve"> </w:t>
            </w:r>
            <w:r>
              <w:rPr>
                <w:sz w:val="24"/>
              </w:rPr>
              <w:t>игровой</w:t>
            </w:r>
            <w:r>
              <w:rPr>
                <w:spacing w:val="-15"/>
                <w:sz w:val="24"/>
              </w:rPr>
              <w:t xml:space="preserve"> </w:t>
            </w:r>
            <w:r>
              <w:rPr>
                <w:sz w:val="24"/>
              </w:rPr>
              <w:t>форме</w:t>
            </w:r>
            <w:r>
              <w:rPr>
                <w:spacing w:val="-15"/>
                <w:sz w:val="24"/>
              </w:rPr>
              <w:t xml:space="preserve"> </w:t>
            </w:r>
            <w:r>
              <w:rPr>
                <w:sz w:val="24"/>
              </w:rPr>
              <w:t>по</w:t>
            </w:r>
            <w:r>
              <w:rPr>
                <w:spacing w:val="-15"/>
                <w:sz w:val="24"/>
              </w:rPr>
              <w:t xml:space="preserve"> </w:t>
            </w:r>
            <w:r>
              <w:rPr>
                <w:sz w:val="24"/>
              </w:rPr>
              <w:t>подгруппам (по подгруппам)</w:t>
            </w:r>
          </w:p>
        </w:tc>
        <w:tc>
          <w:tcPr>
            <w:tcW w:w="1700" w:type="dxa"/>
          </w:tcPr>
          <w:p w:rsidR="00EC424D" w:rsidRDefault="00FC67E1">
            <w:pPr>
              <w:pStyle w:val="TableParagraph"/>
              <w:tabs>
                <w:tab w:val="left" w:pos="801"/>
                <w:tab w:val="left" w:pos="1180"/>
              </w:tabs>
              <w:spacing w:line="255" w:lineRule="exact"/>
              <w:ind w:left="114"/>
              <w:rPr>
                <w:sz w:val="24"/>
              </w:rPr>
            </w:pPr>
            <w:r>
              <w:rPr>
                <w:spacing w:val="-4"/>
                <w:sz w:val="24"/>
              </w:rPr>
              <w:t>9.00</w:t>
            </w:r>
            <w:r>
              <w:rPr>
                <w:sz w:val="24"/>
              </w:rPr>
              <w:tab/>
            </w:r>
            <w:r>
              <w:rPr>
                <w:spacing w:val="-10"/>
                <w:sz w:val="24"/>
              </w:rPr>
              <w:t>–</w:t>
            </w:r>
            <w:r>
              <w:rPr>
                <w:sz w:val="24"/>
              </w:rPr>
              <w:tab/>
            </w:r>
            <w:r>
              <w:rPr>
                <w:spacing w:val="-4"/>
                <w:sz w:val="24"/>
              </w:rPr>
              <w:t>9.10</w:t>
            </w:r>
          </w:p>
          <w:p w:rsidR="00EC424D" w:rsidRDefault="00FC67E1">
            <w:pPr>
              <w:pStyle w:val="TableParagraph"/>
              <w:spacing w:line="273" w:lineRule="exact"/>
              <w:ind w:left="114"/>
              <w:rPr>
                <w:sz w:val="24"/>
              </w:rPr>
            </w:pPr>
            <w:r>
              <w:rPr>
                <w:sz w:val="24"/>
              </w:rPr>
              <w:t>9.20-</w:t>
            </w:r>
            <w:r>
              <w:rPr>
                <w:spacing w:val="-4"/>
                <w:sz w:val="24"/>
              </w:rPr>
              <w:t>9.30</w:t>
            </w:r>
          </w:p>
        </w:tc>
      </w:tr>
      <w:tr w:rsidR="00EC424D">
        <w:trPr>
          <w:trHeight w:val="685"/>
        </w:trPr>
        <w:tc>
          <w:tcPr>
            <w:tcW w:w="7770" w:type="dxa"/>
          </w:tcPr>
          <w:p w:rsidR="00EC424D" w:rsidRDefault="00FC67E1">
            <w:pPr>
              <w:pStyle w:val="TableParagraph"/>
              <w:spacing w:line="263" w:lineRule="exact"/>
              <w:ind w:left="119"/>
              <w:rPr>
                <w:sz w:val="24"/>
              </w:rPr>
            </w:pPr>
            <w:r>
              <w:rPr>
                <w:sz w:val="24"/>
              </w:rPr>
              <w:t>2</w:t>
            </w:r>
            <w:r>
              <w:rPr>
                <w:spacing w:val="-5"/>
                <w:sz w:val="24"/>
              </w:rPr>
              <w:t xml:space="preserve"> </w:t>
            </w:r>
            <w:r>
              <w:rPr>
                <w:sz w:val="24"/>
              </w:rPr>
              <w:t>–й</w:t>
            </w:r>
            <w:r>
              <w:rPr>
                <w:spacing w:val="-2"/>
                <w:sz w:val="24"/>
              </w:rPr>
              <w:t xml:space="preserve"> завтрак</w:t>
            </w:r>
          </w:p>
        </w:tc>
        <w:tc>
          <w:tcPr>
            <w:tcW w:w="1700" w:type="dxa"/>
          </w:tcPr>
          <w:p w:rsidR="00EC424D" w:rsidRDefault="00FC67E1">
            <w:pPr>
              <w:pStyle w:val="TableParagraph"/>
              <w:spacing w:line="263" w:lineRule="exact"/>
              <w:ind w:left="114"/>
              <w:rPr>
                <w:sz w:val="24"/>
              </w:rPr>
            </w:pPr>
            <w:r>
              <w:rPr>
                <w:sz w:val="24"/>
              </w:rPr>
              <w:t>9.40-</w:t>
            </w:r>
            <w:r>
              <w:rPr>
                <w:spacing w:val="1"/>
                <w:sz w:val="24"/>
              </w:rPr>
              <w:t xml:space="preserve"> </w:t>
            </w:r>
            <w:r>
              <w:rPr>
                <w:spacing w:val="-2"/>
                <w:sz w:val="24"/>
              </w:rPr>
              <w:t>10.00</w:t>
            </w:r>
          </w:p>
        </w:tc>
      </w:tr>
      <w:tr w:rsidR="00EC424D">
        <w:trPr>
          <w:trHeight w:val="849"/>
        </w:trPr>
        <w:tc>
          <w:tcPr>
            <w:tcW w:w="7770" w:type="dxa"/>
          </w:tcPr>
          <w:p w:rsidR="00EC424D" w:rsidRDefault="00FC67E1">
            <w:pPr>
              <w:pStyle w:val="TableParagraph"/>
              <w:spacing w:line="263" w:lineRule="exact"/>
              <w:ind w:left="119"/>
              <w:rPr>
                <w:sz w:val="24"/>
              </w:rPr>
            </w:pPr>
            <w:r>
              <w:rPr>
                <w:spacing w:val="-2"/>
                <w:sz w:val="24"/>
              </w:rPr>
              <w:t>Подготовка</w:t>
            </w:r>
            <w:r>
              <w:rPr>
                <w:spacing w:val="-14"/>
                <w:sz w:val="24"/>
              </w:rPr>
              <w:t xml:space="preserve"> </w:t>
            </w:r>
            <w:r>
              <w:rPr>
                <w:spacing w:val="-2"/>
                <w:sz w:val="24"/>
              </w:rPr>
              <w:t>к</w:t>
            </w:r>
            <w:r>
              <w:rPr>
                <w:spacing w:val="-4"/>
                <w:sz w:val="24"/>
              </w:rPr>
              <w:t xml:space="preserve"> </w:t>
            </w:r>
            <w:r>
              <w:rPr>
                <w:spacing w:val="-2"/>
                <w:sz w:val="24"/>
              </w:rPr>
              <w:t>прогулке,</w:t>
            </w:r>
            <w:r>
              <w:rPr>
                <w:spacing w:val="6"/>
                <w:sz w:val="24"/>
              </w:rPr>
              <w:t xml:space="preserve"> </w:t>
            </w:r>
            <w:r>
              <w:rPr>
                <w:spacing w:val="-2"/>
                <w:sz w:val="24"/>
              </w:rPr>
              <w:t>прогулка</w:t>
            </w:r>
          </w:p>
        </w:tc>
        <w:tc>
          <w:tcPr>
            <w:tcW w:w="1700" w:type="dxa"/>
          </w:tcPr>
          <w:p w:rsidR="00EC424D" w:rsidRDefault="00FC67E1">
            <w:pPr>
              <w:pStyle w:val="TableParagraph"/>
              <w:spacing w:line="263" w:lineRule="exact"/>
              <w:ind w:left="114"/>
              <w:rPr>
                <w:sz w:val="24"/>
              </w:rPr>
            </w:pPr>
            <w:r>
              <w:rPr>
                <w:sz w:val="24"/>
              </w:rPr>
              <w:t>10.00-</w:t>
            </w:r>
            <w:r>
              <w:rPr>
                <w:spacing w:val="1"/>
                <w:sz w:val="24"/>
              </w:rPr>
              <w:t xml:space="preserve"> </w:t>
            </w:r>
            <w:r>
              <w:rPr>
                <w:spacing w:val="-2"/>
                <w:sz w:val="24"/>
              </w:rPr>
              <w:t>11.30</w:t>
            </w:r>
          </w:p>
        </w:tc>
      </w:tr>
      <w:tr w:rsidR="00EC424D">
        <w:trPr>
          <w:trHeight w:val="839"/>
        </w:trPr>
        <w:tc>
          <w:tcPr>
            <w:tcW w:w="7770" w:type="dxa"/>
          </w:tcPr>
          <w:p w:rsidR="00EC424D" w:rsidRDefault="00FC67E1">
            <w:pPr>
              <w:pStyle w:val="TableParagraph"/>
              <w:spacing w:line="263" w:lineRule="exact"/>
              <w:ind w:left="119"/>
              <w:rPr>
                <w:sz w:val="24"/>
              </w:rPr>
            </w:pPr>
            <w:r>
              <w:rPr>
                <w:sz w:val="24"/>
              </w:rPr>
              <w:t>Возвращение</w:t>
            </w:r>
            <w:r>
              <w:rPr>
                <w:spacing w:val="-16"/>
                <w:sz w:val="24"/>
              </w:rPr>
              <w:t xml:space="preserve"> </w:t>
            </w:r>
            <w:r>
              <w:rPr>
                <w:sz w:val="24"/>
              </w:rPr>
              <w:t>с</w:t>
            </w:r>
            <w:r>
              <w:rPr>
                <w:spacing w:val="-15"/>
                <w:sz w:val="24"/>
              </w:rPr>
              <w:t xml:space="preserve"> </w:t>
            </w:r>
            <w:r>
              <w:rPr>
                <w:sz w:val="24"/>
              </w:rPr>
              <w:t>прогулки,</w:t>
            </w:r>
            <w:r>
              <w:rPr>
                <w:spacing w:val="-5"/>
                <w:sz w:val="24"/>
              </w:rPr>
              <w:t xml:space="preserve"> </w:t>
            </w:r>
            <w:r>
              <w:rPr>
                <w:sz w:val="24"/>
              </w:rPr>
              <w:t>самостоятельная</w:t>
            </w:r>
            <w:r>
              <w:rPr>
                <w:spacing w:val="-11"/>
                <w:sz w:val="24"/>
              </w:rPr>
              <w:t xml:space="preserve"> </w:t>
            </w:r>
            <w:r>
              <w:rPr>
                <w:sz w:val="24"/>
              </w:rPr>
              <w:t>деятельность</w:t>
            </w:r>
            <w:r>
              <w:rPr>
                <w:spacing w:val="-9"/>
                <w:sz w:val="24"/>
              </w:rPr>
              <w:t xml:space="preserve"> </w:t>
            </w:r>
            <w:r>
              <w:rPr>
                <w:spacing w:val="-2"/>
                <w:sz w:val="24"/>
              </w:rPr>
              <w:t>детей</w:t>
            </w:r>
          </w:p>
        </w:tc>
        <w:tc>
          <w:tcPr>
            <w:tcW w:w="1700" w:type="dxa"/>
          </w:tcPr>
          <w:p w:rsidR="00EC424D" w:rsidRDefault="00FC67E1">
            <w:pPr>
              <w:pStyle w:val="TableParagraph"/>
              <w:spacing w:line="263" w:lineRule="exact"/>
              <w:ind w:left="114"/>
              <w:rPr>
                <w:sz w:val="24"/>
              </w:rPr>
            </w:pPr>
            <w:r>
              <w:rPr>
                <w:sz w:val="24"/>
              </w:rPr>
              <w:t>11.30-</w:t>
            </w:r>
            <w:r>
              <w:rPr>
                <w:spacing w:val="-2"/>
                <w:sz w:val="24"/>
              </w:rPr>
              <w:t>12.00</w:t>
            </w:r>
          </w:p>
        </w:tc>
      </w:tr>
      <w:tr w:rsidR="00EC424D">
        <w:trPr>
          <w:trHeight w:val="676"/>
        </w:trPr>
        <w:tc>
          <w:tcPr>
            <w:tcW w:w="7770" w:type="dxa"/>
          </w:tcPr>
          <w:p w:rsidR="00EC424D" w:rsidRDefault="00FC67E1">
            <w:pPr>
              <w:pStyle w:val="TableParagraph"/>
              <w:spacing w:line="258" w:lineRule="exact"/>
              <w:ind w:left="119"/>
              <w:rPr>
                <w:sz w:val="24"/>
              </w:rPr>
            </w:pPr>
            <w:r>
              <w:rPr>
                <w:sz w:val="24"/>
              </w:rPr>
              <w:t>Подготовка</w:t>
            </w:r>
            <w:r>
              <w:rPr>
                <w:spacing w:val="-17"/>
                <w:sz w:val="24"/>
              </w:rPr>
              <w:t xml:space="preserve"> </w:t>
            </w:r>
            <w:r>
              <w:rPr>
                <w:sz w:val="24"/>
              </w:rPr>
              <w:t>к</w:t>
            </w:r>
            <w:r>
              <w:rPr>
                <w:spacing w:val="-15"/>
                <w:sz w:val="24"/>
              </w:rPr>
              <w:t xml:space="preserve"> </w:t>
            </w:r>
            <w:r>
              <w:rPr>
                <w:sz w:val="24"/>
              </w:rPr>
              <w:t>обеду,</w:t>
            </w:r>
            <w:r>
              <w:rPr>
                <w:spacing w:val="-4"/>
                <w:sz w:val="24"/>
              </w:rPr>
              <w:t xml:space="preserve"> обед</w:t>
            </w:r>
          </w:p>
        </w:tc>
        <w:tc>
          <w:tcPr>
            <w:tcW w:w="1700" w:type="dxa"/>
          </w:tcPr>
          <w:p w:rsidR="00EC424D" w:rsidRDefault="00FC67E1">
            <w:pPr>
              <w:pStyle w:val="TableParagraph"/>
              <w:spacing w:line="258" w:lineRule="exact"/>
              <w:ind w:left="114"/>
              <w:rPr>
                <w:sz w:val="24"/>
              </w:rPr>
            </w:pPr>
            <w:r>
              <w:rPr>
                <w:sz w:val="24"/>
              </w:rPr>
              <w:t>11.50-</w:t>
            </w:r>
            <w:r>
              <w:rPr>
                <w:spacing w:val="-2"/>
                <w:sz w:val="24"/>
              </w:rPr>
              <w:t>12.15</w:t>
            </w:r>
          </w:p>
        </w:tc>
      </w:tr>
      <w:tr w:rsidR="00EC424D">
        <w:trPr>
          <w:trHeight w:val="950"/>
        </w:trPr>
        <w:tc>
          <w:tcPr>
            <w:tcW w:w="7770" w:type="dxa"/>
          </w:tcPr>
          <w:p w:rsidR="00EC424D" w:rsidRDefault="00FC67E1">
            <w:pPr>
              <w:pStyle w:val="TableParagraph"/>
              <w:spacing w:line="258" w:lineRule="exact"/>
              <w:ind w:left="119"/>
              <w:rPr>
                <w:sz w:val="24"/>
              </w:rPr>
            </w:pPr>
            <w:r>
              <w:rPr>
                <w:sz w:val="24"/>
              </w:rPr>
              <w:t>Подготовка</w:t>
            </w:r>
            <w:r>
              <w:rPr>
                <w:spacing w:val="-16"/>
                <w:sz w:val="24"/>
              </w:rPr>
              <w:t xml:space="preserve"> </w:t>
            </w:r>
            <w:r>
              <w:rPr>
                <w:sz w:val="24"/>
              </w:rPr>
              <w:t>ко</w:t>
            </w:r>
            <w:r>
              <w:rPr>
                <w:spacing w:val="-8"/>
                <w:sz w:val="24"/>
              </w:rPr>
              <w:t xml:space="preserve"> </w:t>
            </w:r>
            <w:r>
              <w:rPr>
                <w:sz w:val="24"/>
              </w:rPr>
              <w:t>сну,</w:t>
            </w:r>
            <w:r>
              <w:rPr>
                <w:spacing w:val="-7"/>
                <w:sz w:val="24"/>
              </w:rPr>
              <w:t xml:space="preserve"> </w:t>
            </w:r>
            <w:r>
              <w:rPr>
                <w:sz w:val="24"/>
              </w:rPr>
              <w:t>дневной</w:t>
            </w:r>
            <w:r>
              <w:rPr>
                <w:spacing w:val="-7"/>
                <w:sz w:val="24"/>
              </w:rPr>
              <w:t xml:space="preserve"> </w:t>
            </w:r>
            <w:r>
              <w:rPr>
                <w:spacing w:val="-5"/>
                <w:sz w:val="24"/>
              </w:rPr>
              <w:t>сон</w:t>
            </w:r>
          </w:p>
        </w:tc>
        <w:tc>
          <w:tcPr>
            <w:tcW w:w="1700" w:type="dxa"/>
          </w:tcPr>
          <w:p w:rsidR="00EC424D" w:rsidRDefault="00FC67E1">
            <w:pPr>
              <w:pStyle w:val="TableParagraph"/>
              <w:spacing w:line="258" w:lineRule="exact"/>
              <w:ind w:left="114"/>
              <w:rPr>
                <w:sz w:val="24"/>
              </w:rPr>
            </w:pPr>
            <w:r>
              <w:rPr>
                <w:sz w:val="24"/>
              </w:rPr>
              <w:t>12.15-</w:t>
            </w:r>
            <w:r>
              <w:rPr>
                <w:spacing w:val="-2"/>
                <w:sz w:val="24"/>
              </w:rPr>
              <w:t>15.00</w:t>
            </w:r>
          </w:p>
        </w:tc>
      </w:tr>
      <w:tr w:rsidR="00EC424D">
        <w:trPr>
          <w:trHeight w:val="897"/>
        </w:trPr>
        <w:tc>
          <w:tcPr>
            <w:tcW w:w="7770" w:type="dxa"/>
          </w:tcPr>
          <w:p w:rsidR="00EC424D" w:rsidRDefault="00FC67E1">
            <w:pPr>
              <w:pStyle w:val="TableParagraph"/>
              <w:spacing w:line="230" w:lineRule="auto"/>
              <w:ind w:left="119" w:right="3960"/>
              <w:rPr>
                <w:sz w:val="24"/>
              </w:rPr>
            </w:pPr>
            <w:r>
              <w:rPr>
                <w:sz w:val="24"/>
              </w:rPr>
              <w:t xml:space="preserve">Постепенный подъем, </w:t>
            </w:r>
            <w:r>
              <w:rPr>
                <w:spacing w:val="-2"/>
                <w:sz w:val="24"/>
              </w:rPr>
              <w:t>гигиенические</w:t>
            </w:r>
            <w:r>
              <w:rPr>
                <w:spacing w:val="-13"/>
                <w:sz w:val="24"/>
              </w:rPr>
              <w:t xml:space="preserve"> </w:t>
            </w:r>
            <w:r>
              <w:rPr>
                <w:spacing w:val="-2"/>
                <w:sz w:val="24"/>
              </w:rPr>
              <w:t>процедуры</w:t>
            </w:r>
          </w:p>
        </w:tc>
        <w:tc>
          <w:tcPr>
            <w:tcW w:w="1700" w:type="dxa"/>
          </w:tcPr>
          <w:p w:rsidR="00EC424D" w:rsidRDefault="00FC67E1">
            <w:pPr>
              <w:pStyle w:val="TableParagraph"/>
              <w:spacing w:line="263" w:lineRule="exact"/>
              <w:ind w:left="114"/>
              <w:rPr>
                <w:sz w:val="24"/>
              </w:rPr>
            </w:pPr>
            <w:r>
              <w:rPr>
                <w:sz w:val="24"/>
              </w:rPr>
              <w:t>15.00</w:t>
            </w:r>
            <w:r>
              <w:rPr>
                <w:spacing w:val="3"/>
                <w:sz w:val="24"/>
              </w:rPr>
              <w:t xml:space="preserve"> </w:t>
            </w:r>
            <w:r>
              <w:rPr>
                <w:sz w:val="24"/>
              </w:rPr>
              <w:t>–</w:t>
            </w:r>
            <w:r>
              <w:rPr>
                <w:spacing w:val="-1"/>
                <w:sz w:val="24"/>
              </w:rPr>
              <w:t xml:space="preserve"> </w:t>
            </w:r>
            <w:r>
              <w:rPr>
                <w:spacing w:val="-2"/>
                <w:sz w:val="24"/>
              </w:rPr>
              <w:t>15.30</w:t>
            </w:r>
          </w:p>
        </w:tc>
      </w:tr>
      <w:tr w:rsidR="00EC424D">
        <w:trPr>
          <w:trHeight w:val="1392"/>
        </w:trPr>
        <w:tc>
          <w:tcPr>
            <w:tcW w:w="7770" w:type="dxa"/>
          </w:tcPr>
          <w:p w:rsidR="00EC424D" w:rsidRDefault="00FC67E1">
            <w:pPr>
              <w:pStyle w:val="TableParagraph"/>
              <w:spacing w:line="258" w:lineRule="exact"/>
              <w:ind w:left="119"/>
              <w:rPr>
                <w:sz w:val="24"/>
              </w:rPr>
            </w:pPr>
            <w:r>
              <w:rPr>
                <w:spacing w:val="-2"/>
                <w:sz w:val="24"/>
              </w:rPr>
              <w:t>Подготовка</w:t>
            </w:r>
            <w:r>
              <w:rPr>
                <w:spacing w:val="-13"/>
                <w:sz w:val="24"/>
              </w:rPr>
              <w:t xml:space="preserve"> </w:t>
            </w:r>
            <w:r>
              <w:rPr>
                <w:spacing w:val="-2"/>
                <w:sz w:val="24"/>
              </w:rPr>
              <w:t>к</w:t>
            </w:r>
            <w:r>
              <w:rPr>
                <w:spacing w:val="-3"/>
                <w:sz w:val="24"/>
              </w:rPr>
              <w:t xml:space="preserve"> </w:t>
            </w:r>
            <w:r>
              <w:rPr>
                <w:spacing w:val="-2"/>
                <w:sz w:val="24"/>
              </w:rPr>
              <w:t>полднику.</w:t>
            </w:r>
            <w:r>
              <w:rPr>
                <w:spacing w:val="3"/>
                <w:sz w:val="24"/>
              </w:rPr>
              <w:t xml:space="preserve"> </w:t>
            </w:r>
            <w:r>
              <w:rPr>
                <w:spacing w:val="-2"/>
                <w:sz w:val="24"/>
              </w:rPr>
              <w:t>Полдник</w:t>
            </w:r>
          </w:p>
        </w:tc>
        <w:tc>
          <w:tcPr>
            <w:tcW w:w="1700" w:type="dxa"/>
          </w:tcPr>
          <w:p w:rsidR="00EC424D" w:rsidRDefault="00FC67E1">
            <w:pPr>
              <w:pStyle w:val="TableParagraph"/>
              <w:spacing w:line="258" w:lineRule="exact"/>
              <w:ind w:left="114"/>
              <w:rPr>
                <w:sz w:val="24"/>
              </w:rPr>
            </w:pPr>
            <w:r>
              <w:rPr>
                <w:sz w:val="24"/>
              </w:rPr>
              <w:t>15.20-</w:t>
            </w:r>
            <w:r>
              <w:rPr>
                <w:spacing w:val="-2"/>
                <w:sz w:val="24"/>
              </w:rPr>
              <w:t>15.45</w:t>
            </w:r>
          </w:p>
        </w:tc>
      </w:tr>
      <w:tr w:rsidR="00EC424D">
        <w:trPr>
          <w:trHeight w:val="834"/>
        </w:trPr>
        <w:tc>
          <w:tcPr>
            <w:tcW w:w="7770" w:type="dxa"/>
          </w:tcPr>
          <w:p w:rsidR="00EC424D" w:rsidRDefault="00FC67E1">
            <w:pPr>
              <w:pStyle w:val="TableParagraph"/>
              <w:spacing w:line="232" w:lineRule="auto"/>
              <w:ind w:left="153" w:right="3960" w:hanging="63"/>
              <w:rPr>
                <w:sz w:val="24"/>
              </w:rPr>
            </w:pPr>
            <w:r>
              <w:rPr>
                <w:sz w:val="24"/>
              </w:rPr>
              <w:t xml:space="preserve">Совместная деятельность </w:t>
            </w:r>
            <w:r>
              <w:rPr>
                <w:spacing w:val="-2"/>
                <w:sz w:val="24"/>
              </w:rPr>
              <w:t>Образовательная</w:t>
            </w:r>
            <w:r>
              <w:rPr>
                <w:spacing w:val="-13"/>
                <w:sz w:val="24"/>
              </w:rPr>
              <w:t xml:space="preserve"> </w:t>
            </w:r>
            <w:r>
              <w:rPr>
                <w:spacing w:val="-2"/>
                <w:sz w:val="24"/>
              </w:rPr>
              <w:t>деятельность</w:t>
            </w:r>
          </w:p>
          <w:p w:rsidR="00EC424D" w:rsidRDefault="00FC67E1">
            <w:pPr>
              <w:pStyle w:val="TableParagraph"/>
              <w:ind w:left="91"/>
              <w:rPr>
                <w:sz w:val="24"/>
              </w:rPr>
            </w:pPr>
            <w:r>
              <w:rPr>
                <w:sz w:val="24"/>
              </w:rPr>
              <w:t>Игры,</w:t>
            </w:r>
            <w:r>
              <w:rPr>
                <w:spacing w:val="-15"/>
                <w:sz w:val="24"/>
              </w:rPr>
              <w:t xml:space="preserve"> </w:t>
            </w:r>
            <w:r>
              <w:rPr>
                <w:sz w:val="24"/>
              </w:rPr>
              <w:t>самостоятельная</w:t>
            </w:r>
            <w:r>
              <w:rPr>
                <w:spacing w:val="-11"/>
                <w:sz w:val="24"/>
              </w:rPr>
              <w:t xml:space="preserve"> </w:t>
            </w:r>
            <w:r>
              <w:rPr>
                <w:sz w:val="24"/>
              </w:rPr>
              <w:t>деятельность</w:t>
            </w:r>
            <w:r>
              <w:rPr>
                <w:spacing w:val="-7"/>
                <w:sz w:val="24"/>
              </w:rPr>
              <w:t xml:space="preserve"> </w:t>
            </w:r>
            <w:r>
              <w:rPr>
                <w:spacing w:val="-2"/>
                <w:sz w:val="24"/>
              </w:rPr>
              <w:t>детей</w:t>
            </w:r>
          </w:p>
        </w:tc>
        <w:tc>
          <w:tcPr>
            <w:tcW w:w="1700" w:type="dxa"/>
          </w:tcPr>
          <w:p w:rsidR="00EC424D" w:rsidRDefault="00FC67E1">
            <w:pPr>
              <w:pStyle w:val="TableParagraph"/>
              <w:spacing w:line="255" w:lineRule="exact"/>
              <w:ind w:left="114"/>
              <w:rPr>
                <w:sz w:val="24"/>
              </w:rPr>
            </w:pPr>
            <w:r>
              <w:rPr>
                <w:sz w:val="24"/>
              </w:rPr>
              <w:t>15.25</w:t>
            </w:r>
            <w:r>
              <w:rPr>
                <w:spacing w:val="3"/>
                <w:sz w:val="24"/>
              </w:rPr>
              <w:t xml:space="preserve"> </w:t>
            </w:r>
            <w:r>
              <w:rPr>
                <w:sz w:val="24"/>
              </w:rPr>
              <w:t>–</w:t>
            </w:r>
            <w:r>
              <w:rPr>
                <w:spacing w:val="-1"/>
                <w:sz w:val="24"/>
              </w:rPr>
              <w:t xml:space="preserve"> </w:t>
            </w:r>
            <w:r>
              <w:rPr>
                <w:spacing w:val="-2"/>
                <w:sz w:val="24"/>
              </w:rPr>
              <w:t>16.15</w:t>
            </w:r>
          </w:p>
          <w:p w:rsidR="00EC424D" w:rsidRDefault="00FC67E1">
            <w:pPr>
              <w:pStyle w:val="TableParagraph"/>
              <w:spacing w:line="272" w:lineRule="exact"/>
              <w:ind w:left="114"/>
              <w:rPr>
                <w:sz w:val="24"/>
              </w:rPr>
            </w:pPr>
            <w:r>
              <w:rPr>
                <w:sz w:val="24"/>
              </w:rPr>
              <w:t>16.00-</w:t>
            </w:r>
            <w:r>
              <w:rPr>
                <w:spacing w:val="-2"/>
                <w:sz w:val="24"/>
              </w:rPr>
              <w:t>16.30</w:t>
            </w:r>
          </w:p>
        </w:tc>
      </w:tr>
      <w:tr w:rsidR="00EC424D">
        <w:trPr>
          <w:trHeight w:val="1027"/>
        </w:trPr>
        <w:tc>
          <w:tcPr>
            <w:tcW w:w="7770" w:type="dxa"/>
          </w:tcPr>
          <w:p w:rsidR="00EC424D" w:rsidRDefault="00FC67E1">
            <w:pPr>
              <w:pStyle w:val="TableParagraph"/>
              <w:spacing w:line="268" w:lineRule="exact"/>
              <w:ind w:left="91"/>
              <w:rPr>
                <w:sz w:val="24"/>
              </w:rPr>
            </w:pPr>
            <w:r>
              <w:rPr>
                <w:sz w:val="24"/>
              </w:rPr>
              <w:t>Занятия</w:t>
            </w:r>
            <w:r>
              <w:rPr>
                <w:spacing w:val="-10"/>
                <w:sz w:val="24"/>
              </w:rPr>
              <w:t xml:space="preserve"> </w:t>
            </w:r>
            <w:r>
              <w:rPr>
                <w:sz w:val="24"/>
              </w:rPr>
              <w:t>в</w:t>
            </w:r>
            <w:r>
              <w:rPr>
                <w:spacing w:val="-13"/>
                <w:sz w:val="24"/>
              </w:rPr>
              <w:t xml:space="preserve"> </w:t>
            </w:r>
            <w:r>
              <w:rPr>
                <w:sz w:val="24"/>
              </w:rPr>
              <w:t>игровой</w:t>
            </w:r>
            <w:r>
              <w:rPr>
                <w:spacing w:val="-7"/>
                <w:sz w:val="24"/>
              </w:rPr>
              <w:t xml:space="preserve"> </w:t>
            </w:r>
            <w:r>
              <w:rPr>
                <w:sz w:val="24"/>
              </w:rPr>
              <w:t>форме</w:t>
            </w:r>
            <w:r>
              <w:rPr>
                <w:spacing w:val="-15"/>
                <w:sz w:val="24"/>
              </w:rPr>
              <w:t xml:space="preserve"> </w:t>
            </w:r>
            <w:r>
              <w:rPr>
                <w:sz w:val="24"/>
              </w:rPr>
              <w:t>по</w:t>
            </w:r>
            <w:r>
              <w:rPr>
                <w:spacing w:val="-4"/>
                <w:sz w:val="24"/>
              </w:rPr>
              <w:t xml:space="preserve"> </w:t>
            </w:r>
            <w:r>
              <w:rPr>
                <w:spacing w:val="-2"/>
                <w:sz w:val="24"/>
              </w:rPr>
              <w:t>подгруппам</w:t>
            </w:r>
          </w:p>
        </w:tc>
        <w:tc>
          <w:tcPr>
            <w:tcW w:w="1700" w:type="dxa"/>
          </w:tcPr>
          <w:p w:rsidR="00EC424D" w:rsidRDefault="00FC67E1">
            <w:pPr>
              <w:pStyle w:val="TableParagraph"/>
              <w:spacing w:line="264" w:lineRule="exact"/>
              <w:ind w:left="114"/>
              <w:rPr>
                <w:sz w:val="24"/>
              </w:rPr>
            </w:pPr>
            <w:r>
              <w:rPr>
                <w:sz w:val="24"/>
              </w:rPr>
              <w:t>16.00-</w:t>
            </w:r>
            <w:r>
              <w:rPr>
                <w:spacing w:val="-2"/>
                <w:sz w:val="24"/>
              </w:rPr>
              <w:t>16.10</w:t>
            </w:r>
          </w:p>
          <w:p w:rsidR="00EC424D" w:rsidRDefault="00FC67E1">
            <w:pPr>
              <w:pStyle w:val="TableParagraph"/>
              <w:spacing w:line="273" w:lineRule="exact"/>
              <w:ind w:left="114"/>
              <w:rPr>
                <w:sz w:val="24"/>
              </w:rPr>
            </w:pPr>
            <w:r>
              <w:rPr>
                <w:sz w:val="24"/>
              </w:rPr>
              <w:t>16.20-</w:t>
            </w:r>
            <w:r>
              <w:rPr>
                <w:spacing w:val="-2"/>
                <w:sz w:val="24"/>
              </w:rPr>
              <w:t>16.30</w:t>
            </w:r>
          </w:p>
        </w:tc>
      </w:tr>
    </w:tbl>
    <w:p w:rsidR="00EC424D" w:rsidRDefault="00EC424D">
      <w:pPr>
        <w:spacing w:line="273" w:lineRule="exact"/>
        <w:rPr>
          <w:sz w:val="24"/>
        </w:rPr>
        <w:sectPr w:rsidR="00EC424D">
          <w:pgSz w:w="11950" w:h="16870"/>
          <w:pgMar w:top="880" w:right="240" w:bottom="460" w:left="740" w:header="0" w:footer="182" w:gutter="0"/>
          <w:cols w:space="720"/>
        </w:sect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70"/>
        <w:gridCol w:w="1700"/>
      </w:tblGrid>
      <w:tr w:rsidR="00EC424D">
        <w:trPr>
          <w:trHeight w:val="1084"/>
        </w:trPr>
        <w:tc>
          <w:tcPr>
            <w:tcW w:w="7770" w:type="dxa"/>
          </w:tcPr>
          <w:p w:rsidR="00EC424D" w:rsidRDefault="00FC67E1">
            <w:pPr>
              <w:pStyle w:val="TableParagraph"/>
              <w:spacing w:line="230" w:lineRule="auto"/>
              <w:ind w:left="91" w:right="3960"/>
              <w:rPr>
                <w:sz w:val="24"/>
              </w:rPr>
            </w:pPr>
            <w:r>
              <w:rPr>
                <w:spacing w:val="-2"/>
                <w:sz w:val="24"/>
              </w:rPr>
              <w:lastRenderedPageBreak/>
              <w:t>Подготовка</w:t>
            </w:r>
            <w:r>
              <w:rPr>
                <w:spacing w:val="-17"/>
                <w:sz w:val="24"/>
              </w:rPr>
              <w:t xml:space="preserve"> </w:t>
            </w:r>
            <w:r>
              <w:rPr>
                <w:spacing w:val="-2"/>
                <w:sz w:val="24"/>
              </w:rPr>
              <w:t>к</w:t>
            </w:r>
            <w:r>
              <w:rPr>
                <w:spacing w:val="-13"/>
                <w:sz w:val="24"/>
              </w:rPr>
              <w:t xml:space="preserve"> </w:t>
            </w:r>
            <w:r>
              <w:rPr>
                <w:spacing w:val="-2"/>
                <w:sz w:val="24"/>
              </w:rPr>
              <w:t>прогулке,</w:t>
            </w:r>
            <w:r>
              <w:rPr>
                <w:spacing w:val="-7"/>
                <w:sz w:val="24"/>
              </w:rPr>
              <w:t xml:space="preserve"> </w:t>
            </w:r>
            <w:r>
              <w:rPr>
                <w:spacing w:val="-2"/>
                <w:sz w:val="24"/>
              </w:rPr>
              <w:t xml:space="preserve">прогулка </w:t>
            </w:r>
            <w:r>
              <w:rPr>
                <w:sz w:val="24"/>
              </w:rPr>
              <w:t>Постепенный</w:t>
            </w:r>
            <w:r>
              <w:rPr>
                <w:spacing w:val="-1"/>
                <w:sz w:val="24"/>
              </w:rPr>
              <w:t xml:space="preserve"> </w:t>
            </w:r>
            <w:r>
              <w:rPr>
                <w:sz w:val="24"/>
              </w:rPr>
              <w:t>уход</w:t>
            </w:r>
            <w:r>
              <w:rPr>
                <w:spacing w:val="-5"/>
                <w:sz w:val="24"/>
              </w:rPr>
              <w:t xml:space="preserve"> </w:t>
            </w:r>
            <w:r>
              <w:rPr>
                <w:sz w:val="24"/>
              </w:rPr>
              <w:t>детей</w:t>
            </w:r>
            <w:r>
              <w:rPr>
                <w:spacing w:val="-3"/>
                <w:sz w:val="24"/>
              </w:rPr>
              <w:t xml:space="preserve"> </w:t>
            </w:r>
            <w:r>
              <w:rPr>
                <w:sz w:val="24"/>
              </w:rPr>
              <w:t>домой.</w:t>
            </w:r>
          </w:p>
        </w:tc>
        <w:tc>
          <w:tcPr>
            <w:tcW w:w="1700" w:type="dxa"/>
          </w:tcPr>
          <w:p w:rsidR="00EC424D" w:rsidRDefault="00FC67E1">
            <w:pPr>
              <w:pStyle w:val="TableParagraph"/>
              <w:spacing w:line="268" w:lineRule="exact"/>
              <w:ind w:left="114"/>
              <w:rPr>
                <w:sz w:val="24"/>
              </w:rPr>
            </w:pPr>
            <w:r>
              <w:rPr>
                <w:sz w:val="24"/>
              </w:rPr>
              <w:t>16.30-</w:t>
            </w:r>
            <w:r>
              <w:rPr>
                <w:spacing w:val="-2"/>
                <w:sz w:val="24"/>
              </w:rPr>
              <w:t>17.30</w:t>
            </w:r>
          </w:p>
        </w:tc>
      </w:tr>
    </w:tbl>
    <w:p w:rsidR="00EC424D" w:rsidRDefault="00FC67E1">
      <w:pPr>
        <w:spacing w:before="77" w:after="13" w:line="242" w:lineRule="auto"/>
        <w:ind w:left="3308" w:right="1296"/>
        <w:rPr>
          <w:b/>
          <w:sz w:val="24"/>
        </w:rPr>
      </w:pPr>
      <w:bookmarkStart w:id="105" w:name="Примерный_режим_дня_на_теплый_период_год"/>
      <w:bookmarkEnd w:id="105"/>
      <w:r>
        <w:rPr>
          <w:b/>
          <w:sz w:val="24"/>
        </w:rPr>
        <w:t>Примерный</w:t>
      </w:r>
      <w:r>
        <w:rPr>
          <w:b/>
          <w:spacing w:val="-8"/>
          <w:sz w:val="24"/>
        </w:rPr>
        <w:t xml:space="preserve"> </w:t>
      </w:r>
      <w:r>
        <w:rPr>
          <w:b/>
          <w:sz w:val="24"/>
        </w:rPr>
        <w:t>режим</w:t>
      </w:r>
      <w:r>
        <w:rPr>
          <w:b/>
          <w:spacing w:val="-5"/>
          <w:sz w:val="24"/>
        </w:rPr>
        <w:t xml:space="preserve"> </w:t>
      </w:r>
      <w:r>
        <w:rPr>
          <w:b/>
          <w:sz w:val="24"/>
        </w:rPr>
        <w:t>дня</w:t>
      </w:r>
      <w:r>
        <w:rPr>
          <w:b/>
          <w:spacing w:val="-5"/>
          <w:sz w:val="24"/>
        </w:rPr>
        <w:t xml:space="preserve"> </w:t>
      </w:r>
      <w:r>
        <w:rPr>
          <w:b/>
          <w:sz w:val="24"/>
        </w:rPr>
        <w:t>на</w:t>
      </w:r>
      <w:r>
        <w:rPr>
          <w:b/>
          <w:spacing w:val="-4"/>
          <w:sz w:val="24"/>
        </w:rPr>
        <w:t xml:space="preserve"> </w:t>
      </w:r>
      <w:r>
        <w:rPr>
          <w:b/>
          <w:sz w:val="24"/>
        </w:rPr>
        <w:t>теплый</w:t>
      </w:r>
      <w:r>
        <w:rPr>
          <w:b/>
          <w:spacing w:val="-9"/>
          <w:sz w:val="24"/>
        </w:rPr>
        <w:t xml:space="preserve"> </w:t>
      </w:r>
      <w:r>
        <w:rPr>
          <w:b/>
          <w:sz w:val="24"/>
        </w:rPr>
        <w:t>период</w:t>
      </w:r>
      <w:r>
        <w:rPr>
          <w:b/>
          <w:spacing w:val="-10"/>
          <w:sz w:val="24"/>
        </w:rPr>
        <w:t xml:space="preserve"> </w:t>
      </w:r>
      <w:r>
        <w:rPr>
          <w:b/>
          <w:sz w:val="24"/>
        </w:rPr>
        <w:t>года Примерный режим дня для детей 2-7 лет</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60"/>
        <w:gridCol w:w="1853"/>
      </w:tblGrid>
      <w:tr w:rsidR="00EC424D">
        <w:trPr>
          <w:trHeight w:val="974"/>
        </w:trPr>
        <w:tc>
          <w:tcPr>
            <w:tcW w:w="7760" w:type="dxa"/>
          </w:tcPr>
          <w:p w:rsidR="00EC424D" w:rsidRDefault="00FC67E1">
            <w:pPr>
              <w:pStyle w:val="TableParagraph"/>
              <w:spacing w:line="230" w:lineRule="auto"/>
              <w:ind w:left="177" w:right="3772" w:hanging="58"/>
              <w:rPr>
                <w:sz w:val="24"/>
              </w:rPr>
            </w:pPr>
            <w:r>
              <w:rPr>
                <w:sz w:val="24"/>
              </w:rPr>
              <w:t>Прием детей, осмотр, игры, самостоятельная</w:t>
            </w:r>
            <w:r>
              <w:rPr>
                <w:spacing w:val="-15"/>
                <w:sz w:val="24"/>
              </w:rPr>
              <w:t xml:space="preserve"> </w:t>
            </w:r>
            <w:r>
              <w:rPr>
                <w:sz w:val="24"/>
              </w:rPr>
              <w:t>деятельность</w:t>
            </w:r>
            <w:r>
              <w:rPr>
                <w:spacing w:val="-15"/>
                <w:sz w:val="24"/>
              </w:rPr>
              <w:t xml:space="preserve"> </w:t>
            </w:r>
            <w:r>
              <w:rPr>
                <w:sz w:val="24"/>
              </w:rPr>
              <w:t>детей.</w:t>
            </w:r>
          </w:p>
        </w:tc>
        <w:tc>
          <w:tcPr>
            <w:tcW w:w="1853" w:type="dxa"/>
          </w:tcPr>
          <w:p w:rsidR="00EC424D" w:rsidRDefault="00FC67E1">
            <w:pPr>
              <w:pStyle w:val="TableParagraph"/>
              <w:spacing w:before="231"/>
              <w:ind w:left="115"/>
              <w:rPr>
                <w:sz w:val="24"/>
              </w:rPr>
            </w:pPr>
            <w:r>
              <w:rPr>
                <w:sz w:val="24"/>
              </w:rPr>
              <w:t>7.20-</w:t>
            </w:r>
            <w:r>
              <w:rPr>
                <w:spacing w:val="-4"/>
                <w:sz w:val="24"/>
              </w:rPr>
              <w:t>8.20</w:t>
            </w:r>
          </w:p>
        </w:tc>
      </w:tr>
      <w:tr w:rsidR="00EC424D">
        <w:trPr>
          <w:trHeight w:val="835"/>
        </w:trPr>
        <w:tc>
          <w:tcPr>
            <w:tcW w:w="7760" w:type="dxa"/>
          </w:tcPr>
          <w:p w:rsidR="00EC424D" w:rsidRDefault="00FC67E1">
            <w:pPr>
              <w:pStyle w:val="TableParagraph"/>
              <w:spacing w:line="258" w:lineRule="exact"/>
              <w:ind w:left="119"/>
              <w:rPr>
                <w:sz w:val="24"/>
              </w:rPr>
            </w:pPr>
            <w:r>
              <w:rPr>
                <w:spacing w:val="-2"/>
                <w:sz w:val="24"/>
              </w:rPr>
              <w:t>Подготовка</w:t>
            </w:r>
            <w:r>
              <w:rPr>
                <w:spacing w:val="-14"/>
                <w:sz w:val="24"/>
              </w:rPr>
              <w:t xml:space="preserve"> </w:t>
            </w:r>
            <w:r>
              <w:rPr>
                <w:spacing w:val="-2"/>
                <w:sz w:val="24"/>
              </w:rPr>
              <w:t>к</w:t>
            </w:r>
            <w:r>
              <w:rPr>
                <w:spacing w:val="-4"/>
                <w:sz w:val="24"/>
              </w:rPr>
              <w:t xml:space="preserve"> </w:t>
            </w:r>
            <w:r>
              <w:rPr>
                <w:spacing w:val="-2"/>
                <w:sz w:val="24"/>
              </w:rPr>
              <w:t>завтраку,</w:t>
            </w:r>
            <w:r>
              <w:rPr>
                <w:spacing w:val="10"/>
                <w:sz w:val="24"/>
              </w:rPr>
              <w:t xml:space="preserve"> </w:t>
            </w:r>
            <w:r>
              <w:rPr>
                <w:spacing w:val="-2"/>
                <w:sz w:val="24"/>
              </w:rPr>
              <w:t>завтрак</w:t>
            </w:r>
          </w:p>
        </w:tc>
        <w:tc>
          <w:tcPr>
            <w:tcW w:w="1853" w:type="dxa"/>
          </w:tcPr>
          <w:p w:rsidR="00EC424D" w:rsidRDefault="00FC67E1">
            <w:pPr>
              <w:pStyle w:val="TableParagraph"/>
              <w:spacing w:line="258" w:lineRule="exact"/>
              <w:ind w:left="115"/>
              <w:rPr>
                <w:sz w:val="24"/>
              </w:rPr>
            </w:pPr>
            <w:r>
              <w:rPr>
                <w:sz w:val="24"/>
              </w:rPr>
              <w:t>8.00-</w:t>
            </w:r>
            <w:r>
              <w:rPr>
                <w:spacing w:val="-4"/>
                <w:sz w:val="24"/>
              </w:rPr>
              <w:t>8.30</w:t>
            </w:r>
          </w:p>
        </w:tc>
      </w:tr>
      <w:tr w:rsidR="00EC424D">
        <w:trPr>
          <w:trHeight w:val="705"/>
        </w:trPr>
        <w:tc>
          <w:tcPr>
            <w:tcW w:w="7760" w:type="dxa"/>
          </w:tcPr>
          <w:p w:rsidR="00EC424D" w:rsidRDefault="00FC67E1">
            <w:pPr>
              <w:pStyle w:val="TableParagraph"/>
              <w:spacing w:line="258" w:lineRule="exact"/>
              <w:ind w:left="119"/>
              <w:rPr>
                <w:sz w:val="24"/>
              </w:rPr>
            </w:pPr>
            <w:r>
              <w:rPr>
                <w:sz w:val="24"/>
              </w:rPr>
              <w:t>Игры,</w:t>
            </w:r>
            <w:r>
              <w:rPr>
                <w:spacing w:val="-7"/>
                <w:sz w:val="24"/>
              </w:rPr>
              <w:t xml:space="preserve"> </w:t>
            </w:r>
            <w:r>
              <w:rPr>
                <w:sz w:val="24"/>
              </w:rPr>
              <w:t>подготовка</w:t>
            </w:r>
            <w:r>
              <w:rPr>
                <w:spacing w:val="-6"/>
                <w:sz w:val="24"/>
              </w:rPr>
              <w:t xml:space="preserve"> </w:t>
            </w:r>
            <w:r>
              <w:rPr>
                <w:sz w:val="24"/>
              </w:rPr>
              <w:t>к</w:t>
            </w:r>
            <w:r>
              <w:rPr>
                <w:spacing w:val="-7"/>
                <w:sz w:val="24"/>
              </w:rPr>
              <w:t xml:space="preserve"> </w:t>
            </w:r>
            <w:r>
              <w:rPr>
                <w:sz w:val="24"/>
              </w:rPr>
              <w:t>прогулке,</w:t>
            </w:r>
            <w:r>
              <w:rPr>
                <w:spacing w:val="2"/>
                <w:sz w:val="24"/>
              </w:rPr>
              <w:t xml:space="preserve"> </w:t>
            </w:r>
            <w:r>
              <w:rPr>
                <w:sz w:val="24"/>
              </w:rPr>
              <w:t>выход</w:t>
            </w:r>
            <w:r>
              <w:rPr>
                <w:spacing w:val="-7"/>
                <w:sz w:val="24"/>
              </w:rPr>
              <w:t xml:space="preserve"> </w:t>
            </w:r>
            <w:r>
              <w:rPr>
                <w:sz w:val="24"/>
              </w:rPr>
              <w:t>на</w:t>
            </w:r>
            <w:r>
              <w:rPr>
                <w:spacing w:val="-11"/>
                <w:sz w:val="24"/>
              </w:rPr>
              <w:t xml:space="preserve"> </w:t>
            </w:r>
            <w:r>
              <w:rPr>
                <w:spacing w:val="-2"/>
                <w:sz w:val="24"/>
              </w:rPr>
              <w:t>прогулку</w:t>
            </w:r>
          </w:p>
        </w:tc>
        <w:tc>
          <w:tcPr>
            <w:tcW w:w="1853" w:type="dxa"/>
          </w:tcPr>
          <w:p w:rsidR="00EC424D" w:rsidRDefault="00FC67E1">
            <w:pPr>
              <w:pStyle w:val="TableParagraph"/>
              <w:spacing w:line="258" w:lineRule="exact"/>
              <w:ind w:left="115"/>
              <w:rPr>
                <w:sz w:val="24"/>
              </w:rPr>
            </w:pPr>
            <w:r>
              <w:rPr>
                <w:sz w:val="24"/>
              </w:rPr>
              <w:t>9.00-</w:t>
            </w:r>
            <w:r>
              <w:rPr>
                <w:spacing w:val="-4"/>
                <w:sz w:val="24"/>
              </w:rPr>
              <w:t>9.30</w:t>
            </w:r>
          </w:p>
        </w:tc>
      </w:tr>
      <w:tr w:rsidR="00EC424D">
        <w:trPr>
          <w:trHeight w:val="1123"/>
        </w:trPr>
        <w:tc>
          <w:tcPr>
            <w:tcW w:w="7760" w:type="dxa"/>
          </w:tcPr>
          <w:p w:rsidR="00EC424D" w:rsidRDefault="00FC67E1">
            <w:pPr>
              <w:pStyle w:val="TableParagraph"/>
              <w:spacing w:line="230" w:lineRule="auto"/>
              <w:ind w:left="119" w:right="52"/>
              <w:rPr>
                <w:sz w:val="24"/>
              </w:rPr>
            </w:pPr>
            <w:r>
              <w:rPr>
                <w:sz w:val="24"/>
              </w:rPr>
              <w:t>Прогулка,</w:t>
            </w:r>
            <w:r>
              <w:rPr>
                <w:spacing w:val="39"/>
                <w:sz w:val="24"/>
              </w:rPr>
              <w:t xml:space="preserve"> </w:t>
            </w:r>
            <w:r>
              <w:rPr>
                <w:sz w:val="24"/>
              </w:rPr>
              <w:t>игры,</w:t>
            </w:r>
            <w:r>
              <w:rPr>
                <w:spacing w:val="39"/>
                <w:sz w:val="24"/>
              </w:rPr>
              <w:t xml:space="preserve"> </w:t>
            </w:r>
            <w:r>
              <w:rPr>
                <w:sz w:val="24"/>
              </w:rPr>
              <w:t>самостоятельная</w:t>
            </w:r>
            <w:r>
              <w:rPr>
                <w:spacing w:val="40"/>
                <w:sz w:val="24"/>
              </w:rPr>
              <w:t xml:space="preserve"> </w:t>
            </w:r>
            <w:r>
              <w:rPr>
                <w:sz w:val="24"/>
              </w:rPr>
              <w:t>деятельность</w:t>
            </w:r>
            <w:r>
              <w:rPr>
                <w:spacing w:val="40"/>
                <w:sz w:val="24"/>
              </w:rPr>
              <w:t xml:space="preserve"> </w:t>
            </w:r>
            <w:r>
              <w:rPr>
                <w:sz w:val="24"/>
              </w:rPr>
              <w:t>детей,</w:t>
            </w:r>
            <w:r>
              <w:rPr>
                <w:spacing w:val="39"/>
                <w:sz w:val="24"/>
              </w:rPr>
              <w:t xml:space="preserve"> </w:t>
            </w:r>
            <w:r>
              <w:rPr>
                <w:sz w:val="24"/>
              </w:rPr>
              <w:t>занятия</w:t>
            </w:r>
            <w:r>
              <w:rPr>
                <w:spacing w:val="37"/>
                <w:sz w:val="24"/>
              </w:rPr>
              <w:t xml:space="preserve"> </w:t>
            </w:r>
            <w:r>
              <w:rPr>
                <w:sz w:val="24"/>
              </w:rPr>
              <w:t xml:space="preserve">в </w:t>
            </w:r>
            <w:r>
              <w:rPr>
                <w:spacing w:val="-2"/>
                <w:sz w:val="24"/>
              </w:rPr>
              <w:t>игровой</w:t>
            </w:r>
          </w:p>
          <w:p w:rsidR="00EC424D" w:rsidRDefault="00FC67E1">
            <w:pPr>
              <w:pStyle w:val="TableParagraph"/>
              <w:spacing w:line="266" w:lineRule="exact"/>
              <w:ind w:left="119"/>
              <w:rPr>
                <w:sz w:val="24"/>
              </w:rPr>
            </w:pPr>
            <w:r>
              <w:rPr>
                <w:sz w:val="24"/>
              </w:rPr>
              <w:t>форме</w:t>
            </w:r>
            <w:r>
              <w:rPr>
                <w:spacing w:val="-13"/>
                <w:sz w:val="24"/>
              </w:rPr>
              <w:t xml:space="preserve"> </w:t>
            </w:r>
            <w:r>
              <w:rPr>
                <w:sz w:val="24"/>
              </w:rPr>
              <w:t>по</w:t>
            </w:r>
            <w:r>
              <w:rPr>
                <w:spacing w:val="-3"/>
                <w:sz w:val="24"/>
              </w:rPr>
              <w:t xml:space="preserve"> </w:t>
            </w:r>
            <w:r>
              <w:rPr>
                <w:spacing w:val="-2"/>
                <w:sz w:val="24"/>
              </w:rPr>
              <w:t>подгруппам</w:t>
            </w:r>
          </w:p>
        </w:tc>
        <w:tc>
          <w:tcPr>
            <w:tcW w:w="1853" w:type="dxa"/>
          </w:tcPr>
          <w:p w:rsidR="00EC424D" w:rsidRDefault="00FC67E1">
            <w:pPr>
              <w:pStyle w:val="TableParagraph"/>
              <w:spacing w:line="255" w:lineRule="exact"/>
              <w:ind w:left="115"/>
              <w:rPr>
                <w:sz w:val="24"/>
              </w:rPr>
            </w:pPr>
            <w:r>
              <w:rPr>
                <w:sz w:val="24"/>
              </w:rPr>
              <w:t>9.30-</w:t>
            </w:r>
            <w:r>
              <w:rPr>
                <w:spacing w:val="-2"/>
                <w:sz w:val="24"/>
              </w:rPr>
              <w:t>11.30</w:t>
            </w:r>
          </w:p>
          <w:p w:rsidR="00EC424D" w:rsidRDefault="00FC67E1">
            <w:pPr>
              <w:pStyle w:val="TableParagraph"/>
              <w:spacing w:line="273" w:lineRule="exact"/>
              <w:ind w:left="115"/>
              <w:rPr>
                <w:sz w:val="24"/>
              </w:rPr>
            </w:pPr>
            <w:r>
              <w:rPr>
                <w:sz w:val="24"/>
              </w:rPr>
              <w:t>9.40-</w:t>
            </w:r>
            <w:r>
              <w:rPr>
                <w:spacing w:val="-4"/>
                <w:sz w:val="24"/>
              </w:rPr>
              <w:t>9.50</w:t>
            </w:r>
          </w:p>
        </w:tc>
      </w:tr>
      <w:tr w:rsidR="00EC424D">
        <w:trPr>
          <w:trHeight w:val="844"/>
        </w:trPr>
        <w:tc>
          <w:tcPr>
            <w:tcW w:w="7760" w:type="dxa"/>
          </w:tcPr>
          <w:p w:rsidR="00EC424D" w:rsidRDefault="00FC67E1">
            <w:pPr>
              <w:pStyle w:val="TableParagraph"/>
              <w:spacing w:line="232" w:lineRule="auto"/>
              <w:ind w:left="119" w:right="3950"/>
              <w:rPr>
                <w:sz w:val="24"/>
              </w:rPr>
            </w:pPr>
            <w:r>
              <w:rPr>
                <w:sz w:val="24"/>
              </w:rPr>
              <w:t>Совместная</w:t>
            </w:r>
            <w:r>
              <w:rPr>
                <w:spacing w:val="-15"/>
                <w:sz w:val="24"/>
              </w:rPr>
              <w:t xml:space="preserve"> </w:t>
            </w:r>
            <w:r>
              <w:rPr>
                <w:sz w:val="24"/>
              </w:rPr>
              <w:t>деятельность</w:t>
            </w:r>
            <w:r>
              <w:rPr>
                <w:spacing w:val="-15"/>
                <w:sz w:val="24"/>
              </w:rPr>
              <w:t xml:space="preserve"> </w:t>
            </w:r>
            <w:r>
              <w:rPr>
                <w:sz w:val="24"/>
              </w:rPr>
              <w:t>взрослого с детьми, игры, общение</w:t>
            </w:r>
          </w:p>
        </w:tc>
        <w:tc>
          <w:tcPr>
            <w:tcW w:w="1853" w:type="dxa"/>
          </w:tcPr>
          <w:p w:rsidR="00EC424D" w:rsidRDefault="00FC67E1">
            <w:pPr>
              <w:pStyle w:val="TableParagraph"/>
              <w:spacing w:line="263" w:lineRule="exact"/>
              <w:ind w:left="115"/>
              <w:rPr>
                <w:sz w:val="24"/>
              </w:rPr>
            </w:pPr>
            <w:r>
              <w:rPr>
                <w:sz w:val="24"/>
              </w:rPr>
              <w:t>8.30</w:t>
            </w:r>
            <w:r>
              <w:rPr>
                <w:spacing w:val="3"/>
                <w:sz w:val="24"/>
              </w:rPr>
              <w:t xml:space="preserve"> </w:t>
            </w:r>
            <w:r>
              <w:rPr>
                <w:sz w:val="24"/>
              </w:rPr>
              <w:t>–</w:t>
            </w:r>
            <w:r>
              <w:rPr>
                <w:spacing w:val="-1"/>
                <w:sz w:val="24"/>
              </w:rPr>
              <w:t xml:space="preserve"> </w:t>
            </w:r>
            <w:r>
              <w:rPr>
                <w:spacing w:val="-4"/>
                <w:sz w:val="24"/>
              </w:rPr>
              <w:t>9.00</w:t>
            </w:r>
          </w:p>
        </w:tc>
      </w:tr>
      <w:tr w:rsidR="00EC424D">
        <w:trPr>
          <w:trHeight w:val="844"/>
        </w:trPr>
        <w:tc>
          <w:tcPr>
            <w:tcW w:w="7760" w:type="dxa"/>
          </w:tcPr>
          <w:p w:rsidR="00EC424D" w:rsidRDefault="00FC67E1">
            <w:pPr>
              <w:pStyle w:val="TableParagraph"/>
              <w:spacing w:line="230" w:lineRule="auto"/>
              <w:ind w:left="119" w:right="2537"/>
              <w:rPr>
                <w:sz w:val="24"/>
              </w:rPr>
            </w:pPr>
            <w:r>
              <w:rPr>
                <w:spacing w:val="-2"/>
                <w:sz w:val="24"/>
              </w:rPr>
              <w:t xml:space="preserve">Непосредственно организованная деятельность </w:t>
            </w:r>
            <w:r>
              <w:rPr>
                <w:sz w:val="24"/>
              </w:rPr>
              <w:t>(по подгруппам)</w:t>
            </w:r>
          </w:p>
        </w:tc>
        <w:tc>
          <w:tcPr>
            <w:tcW w:w="1853" w:type="dxa"/>
          </w:tcPr>
          <w:p w:rsidR="00EC424D" w:rsidRDefault="00FC67E1">
            <w:pPr>
              <w:pStyle w:val="TableParagraph"/>
              <w:spacing w:line="263" w:lineRule="exact"/>
              <w:ind w:left="115"/>
              <w:rPr>
                <w:sz w:val="24"/>
              </w:rPr>
            </w:pPr>
            <w:r>
              <w:rPr>
                <w:sz w:val="24"/>
              </w:rPr>
              <w:t>9.00</w:t>
            </w:r>
            <w:r>
              <w:rPr>
                <w:spacing w:val="3"/>
                <w:sz w:val="24"/>
              </w:rPr>
              <w:t xml:space="preserve"> </w:t>
            </w:r>
            <w:r>
              <w:rPr>
                <w:sz w:val="24"/>
              </w:rPr>
              <w:t>–</w:t>
            </w:r>
            <w:r>
              <w:rPr>
                <w:spacing w:val="-1"/>
                <w:sz w:val="24"/>
              </w:rPr>
              <w:t xml:space="preserve"> </w:t>
            </w:r>
            <w:r>
              <w:rPr>
                <w:spacing w:val="-4"/>
                <w:sz w:val="24"/>
              </w:rPr>
              <w:t>9.20</w:t>
            </w:r>
          </w:p>
        </w:tc>
      </w:tr>
      <w:tr w:rsidR="00EC424D">
        <w:trPr>
          <w:trHeight w:val="1123"/>
        </w:trPr>
        <w:tc>
          <w:tcPr>
            <w:tcW w:w="7760" w:type="dxa"/>
          </w:tcPr>
          <w:p w:rsidR="00EC424D" w:rsidRDefault="00FC67E1">
            <w:pPr>
              <w:pStyle w:val="TableParagraph"/>
              <w:spacing w:line="263" w:lineRule="exact"/>
              <w:ind w:left="119"/>
              <w:rPr>
                <w:sz w:val="24"/>
              </w:rPr>
            </w:pPr>
            <w:r>
              <w:rPr>
                <w:sz w:val="24"/>
              </w:rPr>
              <w:t>2й</w:t>
            </w:r>
            <w:r>
              <w:rPr>
                <w:spacing w:val="-4"/>
                <w:sz w:val="24"/>
              </w:rPr>
              <w:t xml:space="preserve"> </w:t>
            </w:r>
            <w:r>
              <w:rPr>
                <w:spacing w:val="-2"/>
                <w:sz w:val="24"/>
              </w:rPr>
              <w:t>завтрак</w:t>
            </w:r>
          </w:p>
        </w:tc>
        <w:tc>
          <w:tcPr>
            <w:tcW w:w="1853" w:type="dxa"/>
          </w:tcPr>
          <w:p w:rsidR="00EC424D" w:rsidRDefault="00FC67E1">
            <w:pPr>
              <w:pStyle w:val="TableParagraph"/>
              <w:spacing w:line="263" w:lineRule="exact"/>
              <w:ind w:left="115"/>
              <w:rPr>
                <w:sz w:val="24"/>
              </w:rPr>
            </w:pPr>
            <w:r>
              <w:rPr>
                <w:sz w:val="24"/>
              </w:rPr>
              <w:t>9.30-</w:t>
            </w:r>
            <w:r>
              <w:rPr>
                <w:spacing w:val="-4"/>
                <w:sz w:val="24"/>
              </w:rPr>
              <w:t>9.40</w:t>
            </w:r>
          </w:p>
        </w:tc>
      </w:tr>
      <w:tr w:rsidR="00EC424D">
        <w:trPr>
          <w:trHeight w:val="561"/>
        </w:trPr>
        <w:tc>
          <w:tcPr>
            <w:tcW w:w="7760" w:type="dxa"/>
          </w:tcPr>
          <w:p w:rsidR="00EC424D" w:rsidRDefault="00FC67E1">
            <w:pPr>
              <w:pStyle w:val="TableParagraph"/>
              <w:spacing w:line="263" w:lineRule="exact"/>
              <w:ind w:left="119"/>
              <w:rPr>
                <w:sz w:val="24"/>
              </w:rPr>
            </w:pPr>
            <w:r>
              <w:rPr>
                <w:spacing w:val="-2"/>
                <w:sz w:val="24"/>
              </w:rPr>
              <w:t>Подготовка</w:t>
            </w:r>
            <w:r>
              <w:rPr>
                <w:spacing w:val="-14"/>
                <w:sz w:val="24"/>
              </w:rPr>
              <w:t xml:space="preserve"> </w:t>
            </w:r>
            <w:r>
              <w:rPr>
                <w:spacing w:val="-2"/>
                <w:sz w:val="24"/>
              </w:rPr>
              <w:t>к</w:t>
            </w:r>
            <w:r>
              <w:rPr>
                <w:spacing w:val="-4"/>
                <w:sz w:val="24"/>
              </w:rPr>
              <w:t xml:space="preserve"> </w:t>
            </w:r>
            <w:r>
              <w:rPr>
                <w:spacing w:val="-2"/>
                <w:sz w:val="24"/>
              </w:rPr>
              <w:t>прогулке,</w:t>
            </w:r>
            <w:r>
              <w:rPr>
                <w:spacing w:val="6"/>
                <w:sz w:val="24"/>
              </w:rPr>
              <w:t xml:space="preserve"> </w:t>
            </w:r>
            <w:r>
              <w:rPr>
                <w:spacing w:val="-2"/>
                <w:sz w:val="24"/>
              </w:rPr>
              <w:t>прогулка</w:t>
            </w:r>
          </w:p>
        </w:tc>
        <w:tc>
          <w:tcPr>
            <w:tcW w:w="1853" w:type="dxa"/>
          </w:tcPr>
          <w:p w:rsidR="00EC424D" w:rsidRDefault="00FC67E1">
            <w:pPr>
              <w:pStyle w:val="TableParagraph"/>
              <w:spacing w:line="263" w:lineRule="exact"/>
              <w:ind w:left="115"/>
              <w:rPr>
                <w:sz w:val="24"/>
              </w:rPr>
            </w:pPr>
            <w:r>
              <w:rPr>
                <w:sz w:val="24"/>
              </w:rPr>
              <w:t>9.40-</w:t>
            </w:r>
            <w:r>
              <w:rPr>
                <w:spacing w:val="1"/>
                <w:sz w:val="24"/>
              </w:rPr>
              <w:t xml:space="preserve"> </w:t>
            </w:r>
            <w:r>
              <w:rPr>
                <w:spacing w:val="-2"/>
                <w:sz w:val="24"/>
              </w:rPr>
              <w:t>11.50</w:t>
            </w:r>
          </w:p>
        </w:tc>
      </w:tr>
      <w:tr w:rsidR="00EC424D">
        <w:trPr>
          <w:trHeight w:val="551"/>
        </w:trPr>
        <w:tc>
          <w:tcPr>
            <w:tcW w:w="7760" w:type="dxa"/>
          </w:tcPr>
          <w:p w:rsidR="00EC424D" w:rsidRDefault="00FC67E1">
            <w:pPr>
              <w:pStyle w:val="TableParagraph"/>
              <w:spacing w:line="258" w:lineRule="exact"/>
              <w:ind w:left="119"/>
              <w:rPr>
                <w:sz w:val="24"/>
              </w:rPr>
            </w:pPr>
            <w:r>
              <w:rPr>
                <w:sz w:val="24"/>
              </w:rPr>
              <w:t>Подготовка</w:t>
            </w:r>
            <w:r>
              <w:rPr>
                <w:spacing w:val="-17"/>
                <w:sz w:val="24"/>
              </w:rPr>
              <w:t xml:space="preserve"> </w:t>
            </w:r>
            <w:r>
              <w:rPr>
                <w:sz w:val="24"/>
              </w:rPr>
              <w:t>к</w:t>
            </w:r>
            <w:r>
              <w:rPr>
                <w:spacing w:val="-15"/>
                <w:sz w:val="24"/>
              </w:rPr>
              <w:t xml:space="preserve"> </w:t>
            </w:r>
            <w:r>
              <w:rPr>
                <w:sz w:val="24"/>
              </w:rPr>
              <w:t>обеду,</w:t>
            </w:r>
            <w:r>
              <w:rPr>
                <w:spacing w:val="-4"/>
                <w:sz w:val="24"/>
              </w:rPr>
              <w:t xml:space="preserve"> обед</w:t>
            </w:r>
          </w:p>
        </w:tc>
        <w:tc>
          <w:tcPr>
            <w:tcW w:w="1853" w:type="dxa"/>
          </w:tcPr>
          <w:p w:rsidR="00EC424D" w:rsidRDefault="00FC67E1">
            <w:pPr>
              <w:pStyle w:val="TableParagraph"/>
              <w:spacing w:line="258" w:lineRule="exact"/>
              <w:ind w:left="115"/>
              <w:rPr>
                <w:sz w:val="24"/>
              </w:rPr>
            </w:pPr>
            <w:r>
              <w:rPr>
                <w:sz w:val="24"/>
              </w:rPr>
              <w:t>11.50-</w:t>
            </w:r>
            <w:r>
              <w:rPr>
                <w:spacing w:val="-2"/>
                <w:sz w:val="24"/>
              </w:rPr>
              <w:t>12.15</w:t>
            </w:r>
          </w:p>
        </w:tc>
      </w:tr>
      <w:tr w:rsidR="00EC424D">
        <w:trPr>
          <w:trHeight w:val="705"/>
        </w:trPr>
        <w:tc>
          <w:tcPr>
            <w:tcW w:w="7760" w:type="dxa"/>
          </w:tcPr>
          <w:p w:rsidR="00EC424D" w:rsidRDefault="00FC67E1">
            <w:pPr>
              <w:pStyle w:val="TableParagraph"/>
              <w:spacing w:line="259" w:lineRule="exact"/>
              <w:ind w:left="119"/>
              <w:rPr>
                <w:sz w:val="24"/>
              </w:rPr>
            </w:pPr>
            <w:r>
              <w:rPr>
                <w:sz w:val="24"/>
              </w:rPr>
              <w:t>Подготовка</w:t>
            </w:r>
            <w:r>
              <w:rPr>
                <w:spacing w:val="-16"/>
                <w:sz w:val="24"/>
              </w:rPr>
              <w:t xml:space="preserve"> </w:t>
            </w:r>
            <w:r>
              <w:rPr>
                <w:sz w:val="24"/>
              </w:rPr>
              <w:t>ко</w:t>
            </w:r>
            <w:r>
              <w:rPr>
                <w:spacing w:val="-8"/>
                <w:sz w:val="24"/>
              </w:rPr>
              <w:t xml:space="preserve"> </w:t>
            </w:r>
            <w:r>
              <w:rPr>
                <w:sz w:val="24"/>
              </w:rPr>
              <w:t>сну,</w:t>
            </w:r>
            <w:r>
              <w:rPr>
                <w:spacing w:val="-7"/>
                <w:sz w:val="24"/>
              </w:rPr>
              <w:t xml:space="preserve"> </w:t>
            </w:r>
            <w:r>
              <w:rPr>
                <w:sz w:val="24"/>
              </w:rPr>
              <w:t>дневной</w:t>
            </w:r>
            <w:r>
              <w:rPr>
                <w:spacing w:val="-7"/>
                <w:sz w:val="24"/>
              </w:rPr>
              <w:t xml:space="preserve"> </w:t>
            </w:r>
            <w:r>
              <w:rPr>
                <w:spacing w:val="-5"/>
                <w:sz w:val="24"/>
              </w:rPr>
              <w:t>сон</w:t>
            </w:r>
          </w:p>
        </w:tc>
        <w:tc>
          <w:tcPr>
            <w:tcW w:w="1853" w:type="dxa"/>
          </w:tcPr>
          <w:p w:rsidR="00EC424D" w:rsidRDefault="00FC67E1">
            <w:pPr>
              <w:pStyle w:val="TableParagraph"/>
              <w:spacing w:line="259" w:lineRule="exact"/>
              <w:ind w:left="115"/>
              <w:rPr>
                <w:sz w:val="24"/>
              </w:rPr>
            </w:pPr>
            <w:r>
              <w:rPr>
                <w:sz w:val="24"/>
              </w:rPr>
              <w:t>12.15-</w:t>
            </w:r>
            <w:r>
              <w:rPr>
                <w:spacing w:val="-2"/>
                <w:sz w:val="24"/>
              </w:rPr>
              <w:t>15.00</w:t>
            </w:r>
          </w:p>
        </w:tc>
      </w:tr>
      <w:tr w:rsidR="00EC424D">
        <w:trPr>
          <w:trHeight w:val="681"/>
        </w:trPr>
        <w:tc>
          <w:tcPr>
            <w:tcW w:w="7760" w:type="dxa"/>
          </w:tcPr>
          <w:p w:rsidR="00EC424D" w:rsidRDefault="00FC67E1">
            <w:pPr>
              <w:pStyle w:val="TableParagraph"/>
              <w:spacing w:line="230" w:lineRule="auto"/>
              <w:ind w:left="119" w:right="3950"/>
              <w:rPr>
                <w:sz w:val="24"/>
              </w:rPr>
            </w:pPr>
            <w:r>
              <w:rPr>
                <w:sz w:val="24"/>
              </w:rPr>
              <w:t xml:space="preserve">Постепенный подъем, </w:t>
            </w:r>
            <w:r>
              <w:rPr>
                <w:spacing w:val="-2"/>
                <w:sz w:val="24"/>
              </w:rPr>
              <w:t>гигиенические</w:t>
            </w:r>
            <w:r>
              <w:rPr>
                <w:spacing w:val="-13"/>
                <w:sz w:val="24"/>
              </w:rPr>
              <w:t xml:space="preserve"> </w:t>
            </w:r>
            <w:r>
              <w:rPr>
                <w:spacing w:val="-2"/>
                <w:sz w:val="24"/>
              </w:rPr>
              <w:t>процедуры</w:t>
            </w:r>
          </w:p>
        </w:tc>
        <w:tc>
          <w:tcPr>
            <w:tcW w:w="1853" w:type="dxa"/>
          </w:tcPr>
          <w:p w:rsidR="00EC424D" w:rsidRDefault="00FC67E1">
            <w:pPr>
              <w:pStyle w:val="TableParagraph"/>
              <w:spacing w:line="258" w:lineRule="exact"/>
              <w:ind w:left="115"/>
              <w:rPr>
                <w:sz w:val="24"/>
              </w:rPr>
            </w:pPr>
            <w:r>
              <w:rPr>
                <w:sz w:val="24"/>
              </w:rPr>
              <w:t>15.00</w:t>
            </w:r>
            <w:r>
              <w:rPr>
                <w:spacing w:val="3"/>
                <w:sz w:val="24"/>
              </w:rPr>
              <w:t xml:space="preserve"> </w:t>
            </w:r>
            <w:r>
              <w:rPr>
                <w:sz w:val="24"/>
              </w:rPr>
              <w:t>–</w:t>
            </w:r>
            <w:r>
              <w:rPr>
                <w:spacing w:val="-1"/>
                <w:sz w:val="24"/>
              </w:rPr>
              <w:t xml:space="preserve"> </w:t>
            </w:r>
            <w:r>
              <w:rPr>
                <w:spacing w:val="-2"/>
                <w:sz w:val="24"/>
              </w:rPr>
              <w:t>15.20</w:t>
            </w:r>
          </w:p>
        </w:tc>
      </w:tr>
      <w:tr w:rsidR="00EC424D">
        <w:trPr>
          <w:trHeight w:val="278"/>
        </w:trPr>
        <w:tc>
          <w:tcPr>
            <w:tcW w:w="7760" w:type="dxa"/>
          </w:tcPr>
          <w:p w:rsidR="00EC424D" w:rsidRDefault="00FC67E1">
            <w:pPr>
              <w:pStyle w:val="TableParagraph"/>
              <w:spacing w:line="258" w:lineRule="exact"/>
              <w:ind w:left="119"/>
              <w:rPr>
                <w:sz w:val="24"/>
              </w:rPr>
            </w:pPr>
            <w:r>
              <w:rPr>
                <w:spacing w:val="-2"/>
                <w:sz w:val="24"/>
              </w:rPr>
              <w:t>Подготовка</w:t>
            </w:r>
            <w:r>
              <w:rPr>
                <w:spacing w:val="-13"/>
                <w:sz w:val="24"/>
              </w:rPr>
              <w:t xml:space="preserve"> </w:t>
            </w:r>
            <w:r>
              <w:rPr>
                <w:spacing w:val="-2"/>
                <w:sz w:val="24"/>
              </w:rPr>
              <w:t>к</w:t>
            </w:r>
            <w:r>
              <w:rPr>
                <w:spacing w:val="-3"/>
                <w:sz w:val="24"/>
              </w:rPr>
              <w:t xml:space="preserve"> </w:t>
            </w:r>
            <w:r>
              <w:rPr>
                <w:spacing w:val="-2"/>
                <w:sz w:val="24"/>
              </w:rPr>
              <w:t>полднику.</w:t>
            </w:r>
            <w:r>
              <w:rPr>
                <w:spacing w:val="3"/>
                <w:sz w:val="24"/>
              </w:rPr>
              <w:t xml:space="preserve"> </w:t>
            </w:r>
            <w:r>
              <w:rPr>
                <w:spacing w:val="-2"/>
                <w:sz w:val="24"/>
              </w:rPr>
              <w:t>Полдник</w:t>
            </w:r>
          </w:p>
        </w:tc>
        <w:tc>
          <w:tcPr>
            <w:tcW w:w="1853" w:type="dxa"/>
          </w:tcPr>
          <w:p w:rsidR="00EC424D" w:rsidRDefault="00FC67E1">
            <w:pPr>
              <w:pStyle w:val="TableParagraph"/>
              <w:spacing w:line="258" w:lineRule="exact"/>
              <w:ind w:left="115"/>
              <w:rPr>
                <w:sz w:val="24"/>
              </w:rPr>
            </w:pPr>
            <w:r>
              <w:rPr>
                <w:sz w:val="24"/>
              </w:rPr>
              <w:t>15.20-</w:t>
            </w:r>
            <w:r>
              <w:rPr>
                <w:spacing w:val="-2"/>
                <w:sz w:val="24"/>
              </w:rPr>
              <w:t>15.45</w:t>
            </w:r>
          </w:p>
        </w:tc>
      </w:tr>
      <w:tr w:rsidR="00EC424D">
        <w:trPr>
          <w:trHeight w:val="983"/>
        </w:trPr>
        <w:tc>
          <w:tcPr>
            <w:tcW w:w="7760" w:type="dxa"/>
          </w:tcPr>
          <w:p w:rsidR="00EC424D" w:rsidRDefault="00FC67E1">
            <w:pPr>
              <w:pStyle w:val="TableParagraph"/>
              <w:spacing w:line="230" w:lineRule="auto"/>
              <w:ind w:left="143" w:right="3772" w:firstLine="115"/>
              <w:rPr>
                <w:sz w:val="24"/>
              </w:rPr>
            </w:pPr>
            <w:r>
              <w:rPr>
                <w:sz w:val="24"/>
              </w:rPr>
              <w:t xml:space="preserve">Совместная деятельность </w:t>
            </w:r>
            <w:r>
              <w:rPr>
                <w:spacing w:val="-2"/>
                <w:sz w:val="24"/>
              </w:rPr>
              <w:t>Образовательная</w:t>
            </w:r>
            <w:r>
              <w:rPr>
                <w:spacing w:val="-6"/>
                <w:sz w:val="24"/>
              </w:rPr>
              <w:t xml:space="preserve"> </w:t>
            </w:r>
            <w:r>
              <w:rPr>
                <w:spacing w:val="-2"/>
                <w:sz w:val="24"/>
              </w:rPr>
              <w:t>деятельность</w:t>
            </w:r>
          </w:p>
        </w:tc>
        <w:tc>
          <w:tcPr>
            <w:tcW w:w="1853" w:type="dxa"/>
          </w:tcPr>
          <w:p w:rsidR="00EC424D" w:rsidRDefault="00FC67E1">
            <w:pPr>
              <w:pStyle w:val="TableParagraph"/>
              <w:spacing w:line="268" w:lineRule="exact"/>
              <w:ind w:left="124"/>
              <w:rPr>
                <w:sz w:val="24"/>
              </w:rPr>
            </w:pPr>
            <w:r>
              <w:rPr>
                <w:sz w:val="24"/>
              </w:rPr>
              <w:t>15.25</w:t>
            </w:r>
            <w:r>
              <w:rPr>
                <w:spacing w:val="3"/>
                <w:sz w:val="24"/>
              </w:rPr>
              <w:t xml:space="preserve"> </w:t>
            </w:r>
            <w:r>
              <w:rPr>
                <w:sz w:val="24"/>
              </w:rPr>
              <w:t>–</w:t>
            </w:r>
            <w:r>
              <w:rPr>
                <w:spacing w:val="-1"/>
                <w:sz w:val="24"/>
              </w:rPr>
              <w:t xml:space="preserve"> </w:t>
            </w:r>
            <w:r>
              <w:rPr>
                <w:spacing w:val="-2"/>
                <w:sz w:val="24"/>
              </w:rPr>
              <w:t>16.15</w:t>
            </w:r>
          </w:p>
        </w:tc>
      </w:tr>
      <w:tr w:rsidR="00EC424D">
        <w:trPr>
          <w:trHeight w:val="701"/>
        </w:trPr>
        <w:tc>
          <w:tcPr>
            <w:tcW w:w="7760" w:type="dxa"/>
          </w:tcPr>
          <w:p w:rsidR="00EC424D" w:rsidRDefault="00FC67E1">
            <w:pPr>
              <w:pStyle w:val="TableParagraph"/>
              <w:spacing w:line="263" w:lineRule="exact"/>
              <w:ind w:left="81"/>
              <w:rPr>
                <w:sz w:val="24"/>
              </w:rPr>
            </w:pPr>
            <w:r>
              <w:rPr>
                <w:sz w:val="24"/>
              </w:rPr>
              <w:t>Подготовка</w:t>
            </w:r>
            <w:r>
              <w:rPr>
                <w:spacing w:val="-15"/>
                <w:sz w:val="24"/>
              </w:rPr>
              <w:t xml:space="preserve"> </w:t>
            </w:r>
            <w:r>
              <w:rPr>
                <w:sz w:val="24"/>
              </w:rPr>
              <w:t>к</w:t>
            </w:r>
            <w:r>
              <w:rPr>
                <w:spacing w:val="-15"/>
                <w:sz w:val="24"/>
              </w:rPr>
              <w:t xml:space="preserve"> </w:t>
            </w:r>
            <w:r>
              <w:rPr>
                <w:sz w:val="24"/>
              </w:rPr>
              <w:t>прогулке,</w:t>
            </w:r>
            <w:r>
              <w:rPr>
                <w:spacing w:val="-15"/>
                <w:sz w:val="24"/>
              </w:rPr>
              <w:t xml:space="preserve"> </w:t>
            </w:r>
            <w:r>
              <w:rPr>
                <w:sz w:val="24"/>
              </w:rPr>
              <w:t>прогулка,</w:t>
            </w:r>
            <w:r>
              <w:rPr>
                <w:spacing w:val="-12"/>
                <w:sz w:val="24"/>
              </w:rPr>
              <w:t xml:space="preserve"> </w:t>
            </w:r>
            <w:r>
              <w:rPr>
                <w:sz w:val="24"/>
              </w:rPr>
              <w:t>самостоятельная</w:t>
            </w:r>
            <w:r>
              <w:rPr>
                <w:spacing w:val="-14"/>
                <w:sz w:val="24"/>
              </w:rPr>
              <w:t xml:space="preserve"> </w:t>
            </w:r>
            <w:r>
              <w:rPr>
                <w:sz w:val="24"/>
              </w:rPr>
              <w:t>деятельность</w:t>
            </w:r>
            <w:r>
              <w:rPr>
                <w:spacing w:val="-12"/>
                <w:sz w:val="24"/>
              </w:rPr>
              <w:t xml:space="preserve"> </w:t>
            </w:r>
            <w:r>
              <w:rPr>
                <w:spacing w:val="-2"/>
                <w:sz w:val="24"/>
              </w:rPr>
              <w:t>детей,</w:t>
            </w:r>
          </w:p>
        </w:tc>
        <w:tc>
          <w:tcPr>
            <w:tcW w:w="1853" w:type="dxa"/>
          </w:tcPr>
          <w:p w:rsidR="00EC424D" w:rsidRDefault="00FC67E1">
            <w:pPr>
              <w:pStyle w:val="TableParagraph"/>
              <w:spacing w:line="263" w:lineRule="exact"/>
              <w:ind w:left="124"/>
              <w:rPr>
                <w:sz w:val="24"/>
              </w:rPr>
            </w:pPr>
            <w:r>
              <w:rPr>
                <w:sz w:val="24"/>
              </w:rPr>
              <w:t>16.00-</w:t>
            </w:r>
            <w:r>
              <w:rPr>
                <w:spacing w:val="-2"/>
                <w:sz w:val="24"/>
              </w:rPr>
              <w:t>18.00</w:t>
            </w:r>
          </w:p>
        </w:tc>
      </w:tr>
      <w:tr w:rsidR="00EC424D">
        <w:trPr>
          <w:trHeight w:val="974"/>
        </w:trPr>
        <w:tc>
          <w:tcPr>
            <w:tcW w:w="7760" w:type="dxa"/>
          </w:tcPr>
          <w:p w:rsidR="00EC424D" w:rsidRDefault="00FC67E1">
            <w:pPr>
              <w:pStyle w:val="TableParagraph"/>
              <w:spacing w:line="258" w:lineRule="exact"/>
              <w:ind w:left="81"/>
              <w:rPr>
                <w:sz w:val="24"/>
              </w:rPr>
            </w:pPr>
            <w:r>
              <w:rPr>
                <w:sz w:val="24"/>
              </w:rPr>
              <w:t>Занятия</w:t>
            </w:r>
            <w:r>
              <w:rPr>
                <w:spacing w:val="-12"/>
                <w:sz w:val="24"/>
              </w:rPr>
              <w:t xml:space="preserve"> </w:t>
            </w:r>
            <w:r>
              <w:rPr>
                <w:sz w:val="24"/>
              </w:rPr>
              <w:t>в</w:t>
            </w:r>
            <w:r>
              <w:rPr>
                <w:spacing w:val="-14"/>
                <w:sz w:val="24"/>
              </w:rPr>
              <w:t xml:space="preserve"> </w:t>
            </w:r>
            <w:r>
              <w:rPr>
                <w:sz w:val="24"/>
              </w:rPr>
              <w:t>игровой</w:t>
            </w:r>
            <w:r>
              <w:rPr>
                <w:spacing w:val="-4"/>
                <w:sz w:val="24"/>
              </w:rPr>
              <w:t xml:space="preserve"> </w:t>
            </w:r>
            <w:r>
              <w:rPr>
                <w:sz w:val="24"/>
              </w:rPr>
              <w:t>форме</w:t>
            </w:r>
            <w:r>
              <w:rPr>
                <w:spacing w:val="-15"/>
                <w:sz w:val="24"/>
              </w:rPr>
              <w:t xml:space="preserve"> </w:t>
            </w:r>
            <w:r>
              <w:rPr>
                <w:sz w:val="24"/>
              </w:rPr>
              <w:t>по</w:t>
            </w:r>
            <w:r>
              <w:rPr>
                <w:spacing w:val="-10"/>
                <w:sz w:val="24"/>
              </w:rPr>
              <w:t xml:space="preserve"> </w:t>
            </w:r>
            <w:r>
              <w:rPr>
                <w:spacing w:val="-2"/>
                <w:sz w:val="24"/>
              </w:rPr>
              <w:t>подгруппам</w:t>
            </w:r>
          </w:p>
        </w:tc>
        <w:tc>
          <w:tcPr>
            <w:tcW w:w="1853" w:type="dxa"/>
          </w:tcPr>
          <w:p w:rsidR="00EC424D" w:rsidRDefault="00FC67E1">
            <w:pPr>
              <w:pStyle w:val="TableParagraph"/>
              <w:spacing w:line="258" w:lineRule="exact"/>
              <w:ind w:left="124"/>
              <w:rPr>
                <w:sz w:val="24"/>
              </w:rPr>
            </w:pPr>
            <w:r>
              <w:rPr>
                <w:sz w:val="24"/>
              </w:rPr>
              <w:t>16.20-</w:t>
            </w:r>
            <w:r>
              <w:rPr>
                <w:spacing w:val="-2"/>
                <w:sz w:val="24"/>
              </w:rPr>
              <w:t>16.30</w:t>
            </w:r>
          </w:p>
        </w:tc>
      </w:tr>
      <w:tr w:rsidR="00EC424D">
        <w:trPr>
          <w:trHeight w:val="1276"/>
        </w:trPr>
        <w:tc>
          <w:tcPr>
            <w:tcW w:w="7760" w:type="dxa"/>
          </w:tcPr>
          <w:p w:rsidR="00EC424D" w:rsidRDefault="00FC67E1">
            <w:pPr>
              <w:pStyle w:val="TableParagraph"/>
              <w:spacing w:line="253" w:lineRule="exact"/>
              <w:ind w:left="81"/>
              <w:rPr>
                <w:sz w:val="24"/>
              </w:rPr>
            </w:pPr>
            <w:r>
              <w:rPr>
                <w:sz w:val="24"/>
              </w:rPr>
              <w:t>Постепенный</w:t>
            </w:r>
            <w:r>
              <w:rPr>
                <w:spacing w:val="-6"/>
                <w:sz w:val="24"/>
              </w:rPr>
              <w:t xml:space="preserve"> </w:t>
            </w:r>
            <w:r>
              <w:rPr>
                <w:sz w:val="24"/>
              </w:rPr>
              <w:t>уход</w:t>
            </w:r>
            <w:r>
              <w:rPr>
                <w:spacing w:val="-8"/>
                <w:sz w:val="24"/>
              </w:rPr>
              <w:t xml:space="preserve"> </w:t>
            </w:r>
            <w:r>
              <w:rPr>
                <w:sz w:val="24"/>
              </w:rPr>
              <w:t>детей</w:t>
            </w:r>
            <w:r>
              <w:rPr>
                <w:spacing w:val="-7"/>
                <w:sz w:val="24"/>
              </w:rPr>
              <w:t xml:space="preserve"> </w:t>
            </w:r>
            <w:r>
              <w:rPr>
                <w:spacing w:val="-2"/>
                <w:sz w:val="24"/>
              </w:rPr>
              <w:t>домой.</w:t>
            </w:r>
          </w:p>
        </w:tc>
        <w:tc>
          <w:tcPr>
            <w:tcW w:w="1853" w:type="dxa"/>
          </w:tcPr>
          <w:p w:rsidR="00EC424D" w:rsidRDefault="00FC67E1">
            <w:pPr>
              <w:pStyle w:val="TableParagraph"/>
              <w:spacing w:line="253" w:lineRule="exact"/>
              <w:ind w:left="124"/>
              <w:rPr>
                <w:sz w:val="24"/>
              </w:rPr>
            </w:pPr>
            <w:r>
              <w:rPr>
                <w:sz w:val="24"/>
              </w:rPr>
              <w:t>16.30-</w:t>
            </w:r>
            <w:r>
              <w:rPr>
                <w:spacing w:val="-2"/>
                <w:sz w:val="24"/>
              </w:rPr>
              <w:t>17.30</w:t>
            </w:r>
          </w:p>
        </w:tc>
      </w:tr>
    </w:tbl>
    <w:p w:rsidR="00EC424D" w:rsidRDefault="00EC424D">
      <w:pPr>
        <w:spacing w:line="253" w:lineRule="exact"/>
        <w:rPr>
          <w:sz w:val="24"/>
        </w:rPr>
        <w:sectPr w:rsidR="00EC424D">
          <w:type w:val="continuous"/>
          <w:pgSz w:w="11950" w:h="16870"/>
          <w:pgMar w:top="940" w:right="240" w:bottom="460" w:left="740" w:header="0" w:footer="182" w:gutter="0"/>
          <w:cols w:space="720"/>
        </w:sectPr>
      </w:pPr>
    </w:p>
    <w:p w:rsidR="00EC424D" w:rsidRDefault="00FC67E1">
      <w:pPr>
        <w:spacing w:before="79"/>
        <w:ind w:left="12" w:right="266"/>
        <w:jc w:val="center"/>
        <w:rPr>
          <w:b/>
          <w:sz w:val="24"/>
        </w:rPr>
      </w:pPr>
      <w:r>
        <w:rPr>
          <w:b/>
          <w:sz w:val="24"/>
        </w:rPr>
        <w:lastRenderedPageBreak/>
        <w:t>УЧЕБНЫЙ</w:t>
      </w:r>
      <w:r>
        <w:rPr>
          <w:b/>
          <w:spacing w:val="-8"/>
          <w:sz w:val="24"/>
        </w:rPr>
        <w:t xml:space="preserve"> </w:t>
      </w:r>
      <w:r>
        <w:rPr>
          <w:b/>
          <w:sz w:val="24"/>
        </w:rPr>
        <w:t>ПЛАН</w:t>
      </w:r>
      <w:r>
        <w:rPr>
          <w:b/>
          <w:spacing w:val="-9"/>
          <w:sz w:val="24"/>
        </w:rPr>
        <w:t xml:space="preserve"> </w:t>
      </w:r>
      <w:r>
        <w:rPr>
          <w:b/>
          <w:sz w:val="24"/>
        </w:rPr>
        <w:t>ГБОУ</w:t>
      </w:r>
      <w:r>
        <w:rPr>
          <w:b/>
          <w:spacing w:val="-11"/>
          <w:sz w:val="24"/>
        </w:rPr>
        <w:t xml:space="preserve"> </w:t>
      </w:r>
      <w:r>
        <w:rPr>
          <w:b/>
          <w:sz w:val="24"/>
        </w:rPr>
        <w:t>ООШ</w:t>
      </w:r>
      <w:r>
        <w:rPr>
          <w:b/>
          <w:spacing w:val="-3"/>
          <w:sz w:val="24"/>
        </w:rPr>
        <w:t xml:space="preserve"> </w:t>
      </w:r>
      <w:r>
        <w:rPr>
          <w:b/>
          <w:sz w:val="24"/>
        </w:rPr>
        <w:t>с.</w:t>
      </w:r>
      <w:r>
        <w:rPr>
          <w:b/>
          <w:spacing w:val="-12"/>
          <w:sz w:val="24"/>
        </w:rPr>
        <w:t xml:space="preserve"> </w:t>
      </w:r>
      <w:r>
        <w:rPr>
          <w:b/>
          <w:sz w:val="24"/>
        </w:rPr>
        <w:t>Михайло-Овсянка</w:t>
      </w:r>
      <w:r>
        <w:rPr>
          <w:b/>
          <w:spacing w:val="2"/>
          <w:sz w:val="24"/>
        </w:rPr>
        <w:t xml:space="preserve"> </w:t>
      </w:r>
      <w:r>
        <w:rPr>
          <w:b/>
          <w:sz w:val="24"/>
        </w:rPr>
        <w:t>детский</w:t>
      </w:r>
      <w:r>
        <w:rPr>
          <w:b/>
          <w:spacing w:val="-2"/>
          <w:sz w:val="24"/>
        </w:rPr>
        <w:t xml:space="preserve"> </w:t>
      </w:r>
      <w:r>
        <w:rPr>
          <w:b/>
          <w:spacing w:val="-5"/>
          <w:sz w:val="24"/>
        </w:rPr>
        <w:t>сад</w:t>
      </w:r>
    </w:p>
    <w:p w:rsidR="00EC424D" w:rsidRDefault="00FC67E1">
      <w:pPr>
        <w:spacing w:before="3" w:after="11"/>
        <w:ind w:right="266"/>
        <w:jc w:val="center"/>
        <w:rPr>
          <w:b/>
          <w:sz w:val="24"/>
        </w:rPr>
      </w:pPr>
      <w:bookmarkStart w:id="106" w:name="№14«Колосок»"/>
      <w:bookmarkEnd w:id="106"/>
      <w:r>
        <w:rPr>
          <w:b/>
          <w:spacing w:val="-2"/>
          <w:sz w:val="24"/>
        </w:rPr>
        <w:t>№14«Колосок»</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112"/>
        <w:gridCol w:w="854"/>
        <w:gridCol w:w="706"/>
        <w:gridCol w:w="571"/>
        <w:gridCol w:w="855"/>
        <w:gridCol w:w="706"/>
        <w:gridCol w:w="711"/>
        <w:gridCol w:w="855"/>
        <w:gridCol w:w="856"/>
        <w:gridCol w:w="855"/>
        <w:gridCol w:w="851"/>
        <w:gridCol w:w="860"/>
        <w:gridCol w:w="717"/>
        <w:gridCol w:w="856"/>
        <w:gridCol w:w="717"/>
        <w:gridCol w:w="717"/>
      </w:tblGrid>
      <w:tr w:rsidR="00EC424D">
        <w:trPr>
          <w:trHeight w:val="311"/>
        </w:trPr>
        <w:tc>
          <w:tcPr>
            <w:tcW w:w="1844" w:type="dxa"/>
            <w:vMerge w:val="restart"/>
          </w:tcPr>
          <w:p w:rsidR="00EC424D" w:rsidRDefault="00FC67E1">
            <w:pPr>
              <w:pStyle w:val="TableParagraph"/>
              <w:ind w:left="120"/>
              <w:rPr>
                <w:b/>
                <w:i/>
                <w:sz w:val="24"/>
              </w:rPr>
            </w:pPr>
            <w:r>
              <w:rPr>
                <w:b/>
                <w:i/>
                <w:spacing w:val="-2"/>
                <w:sz w:val="24"/>
              </w:rPr>
              <w:t xml:space="preserve">Направление образовательн </w:t>
            </w:r>
            <w:r>
              <w:rPr>
                <w:b/>
                <w:i/>
                <w:spacing w:val="-6"/>
                <w:sz w:val="24"/>
              </w:rPr>
              <w:t>ой</w:t>
            </w:r>
          </w:p>
          <w:p w:rsidR="00EC424D" w:rsidRDefault="00FC67E1">
            <w:pPr>
              <w:pStyle w:val="TableParagraph"/>
              <w:ind w:left="120"/>
              <w:rPr>
                <w:b/>
                <w:i/>
                <w:sz w:val="24"/>
              </w:rPr>
            </w:pPr>
            <w:r>
              <w:rPr>
                <w:b/>
                <w:i/>
                <w:spacing w:val="-2"/>
                <w:sz w:val="24"/>
              </w:rPr>
              <w:t>деятельности</w:t>
            </w:r>
          </w:p>
        </w:tc>
        <w:tc>
          <w:tcPr>
            <w:tcW w:w="2112" w:type="dxa"/>
            <w:vMerge w:val="restart"/>
          </w:tcPr>
          <w:p w:rsidR="00EC424D" w:rsidRDefault="00FC67E1">
            <w:pPr>
              <w:pStyle w:val="TableParagraph"/>
              <w:spacing w:line="242" w:lineRule="auto"/>
              <w:ind w:left="120"/>
              <w:rPr>
                <w:b/>
                <w:i/>
                <w:sz w:val="24"/>
              </w:rPr>
            </w:pPr>
            <w:r>
              <w:rPr>
                <w:b/>
                <w:i/>
                <w:spacing w:val="-4"/>
                <w:sz w:val="24"/>
              </w:rPr>
              <w:t xml:space="preserve">Виды </w:t>
            </w:r>
            <w:r>
              <w:rPr>
                <w:b/>
                <w:i/>
                <w:spacing w:val="-2"/>
                <w:sz w:val="24"/>
              </w:rPr>
              <w:t>деятельности</w:t>
            </w:r>
          </w:p>
        </w:tc>
        <w:tc>
          <w:tcPr>
            <w:tcW w:w="11687" w:type="dxa"/>
            <w:gridSpan w:val="15"/>
          </w:tcPr>
          <w:p w:rsidR="00EC424D" w:rsidRDefault="00FC67E1">
            <w:pPr>
              <w:pStyle w:val="TableParagraph"/>
              <w:spacing w:line="268" w:lineRule="exact"/>
              <w:ind w:left="109"/>
              <w:jc w:val="center"/>
              <w:rPr>
                <w:b/>
                <w:i/>
                <w:sz w:val="24"/>
              </w:rPr>
            </w:pPr>
            <w:r>
              <w:rPr>
                <w:b/>
                <w:i/>
                <w:sz w:val="24"/>
              </w:rPr>
              <w:t>Разновозрастные</w:t>
            </w:r>
            <w:r>
              <w:rPr>
                <w:b/>
                <w:i/>
                <w:spacing w:val="42"/>
                <w:sz w:val="24"/>
              </w:rPr>
              <w:t xml:space="preserve"> </w:t>
            </w:r>
            <w:r>
              <w:rPr>
                <w:b/>
                <w:i/>
                <w:spacing w:val="-2"/>
                <w:sz w:val="24"/>
              </w:rPr>
              <w:t>группы</w:t>
            </w:r>
          </w:p>
        </w:tc>
      </w:tr>
      <w:tr w:rsidR="00EC424D">
        <w:trPr>
          <w:trHeight w:val="777"/>
        </w:trPr>
        <w:tc>
          <w:tcPr>
            <w:tcW w:w="1844" w:type="dxa"/>
            <w:vMerge/>
            <w:tcBorders>
              <w:top w:val="nil"/>
            </w:tcBorders>
          </w:tcPr>
          <w:p w:rsidR="00EC424D" w:rsidRDefault="00EC424D">
            <w:pPr>
              <w:rPr>
                <w:sz w:val="2"/>
                <w:szCs w:val="2"/>
              </w:rPr>
            </w:pPr>
          </w:p>
        </w:tc>
        <w:tc>
          <w:tcPr>
            <w:tcW w:w="2112" w:type="dxa"/>
            <w:vMerge/>
            <w:tcBorders>
              <w:top w:val="nil"/>
            </w:tcBorders>
          </w:tcPr>
          <w:p w:rsidR="00EC424D" w:rsidRDefault="00EC424D">
            <w:pPr>
              <w:rPr>
                <w:sz w:val="2"/>
                <w:szCs w:val="2"/>
              </w:rPr>
            </w:pPr>
          </w:p>
        </w:tc>
        <w:tc>
          <w:tcPr>
            <w:tcW w:w="2131" w:type="dxa"/>
            <w:gridSpan w:val="3"/>
          </w:tcPr>
          <w:p w:rsidR="00EC424D" w:rsidRDefault="00FC67E1">
            <w:pPr>
              <w:pStyle w:val="TableParagraph"/>
              <w:spacing w:line="268" w:lineRule="exact"/>
              <w:ind w:left="115"/>
              <w:rPr>
                <w:b/>
                <w:i/>
                <w:sz w:val="24"/>
              </w:rPr>
            </w:pPr>
            <w:r>
              <w:rPr>
                <w:b/>
                <w:i/>
                <w:sz w:val="24"/>
              </w:rPr>
              <w:t>1-2</w:t>
            </w:r>
            <w:r>
              <w:rPr>
                <w:b/>
                <w:i/>
                <w:spacing w:val="-2"/>
                <w:sz w:val="24"/>
              </w:rPr>
              <w:t xml:space="preserve"> </w:t>
            </w:r>
            <w:r>
              <w:rPr>
                <w:b/>
                <w:i/>
                <w:spacing w:val="-4"/>
                <w:sz w:val="24"/>
              </w:rPr>
              <w:t>года</w:t>
            </w:r>
          </w:p>
        </w:tc>
        <w:tc>
          <w:tcPr>
            <w:tcW w:w="2272" w:type="dxa"/>
            <w:gridSpan w:val="3"/>
          </w:tcPr>
          <w:p w:rsidR="00EC424D" w:rsidRDefault="00FC67E1">
            <w:pPr>
              <w:pStyle w:val="TableParagraph"/>
              <w:spacing w:line="268" w:lineRule="exact"/>
              <w:ind w:left="111"/>
              <w:rPr>
                <w:b/>
                <w:i/>
                <w:sz w:val="24"/>
              </w:rPr>
            </w:pPr>
            <w:r>
              <w:rPr>
                <w:b/>
                <w:i/>
                <w:sz w:val="24"/>
              </w:rPr>
              <w:t>2-3</w:t>
            </w:r>
            <w:r>
              <w:rPr>
                <w:b/>
                <w:i/>
                <w:spacing w:val="-1"/>
                <w:sz w:val="24"/>
              </w:rPr>
              <w:t xml:space="preserve"> </w:t>
            </w:r>
            <w:r>
              <w:rPr>
                <w:b/>
                <w:i/>
                <w:spacing w:val="-4"/>
                <w:sz w:val="24"/>
              </w:rPr>
              <w:t>года</w:t>
            </w:r>
          </w:p>
        </w:tc>
        <w:tc>
          <w:tcPr>
            <w:tcW w:w="2566" w:type="dxa"/>
            <w:gridSpan w:val="3"/>
          </w:tcPr>
          <w:p w:rsidR="00EC424D" w:rsidRDefault="00FC67E1">
            <w:pPr>
              <w:pStyle w:val="TableParagraph"/>
              <w:spacing w:line="268" w:lineRule="exact"/>
              <w:ind w:left="115"/>
              <w:rPr>
                <w:b/>
                <w:i/>
                <w:sz w:val="24"/>
              </w:rPr>
            </w:pPr>
            <w:r>
              <w:rPr>
                <w:b/>
                <w:i/>
                <w:sz w:val="24"/>
              </w:rPr>
              <w:t>3-4</w:t>
            </w:r>
            <w:r>
              <w:rPr>
                <w:b/>
                <w:i/>
                <w:spacing w:val="-2"/>
                <w:sz w:val="24"/>
              </w:rPr>
              <w:t xml:space="preserve"> </w:t>
            </w:r>
            <w:r>
              <w:rPr>
                <w:b/>
                <w:i/>
                <w:spacing w:val="-4"/>
                <w:sz w:val="24"/>
              </w:rPr>
              <w:t>года</w:t>
            </w:r>
          </w:p>
        </w:tc>
        <w:tc>
          <w:tcPr>
            <w:tcW w:w="2428" w:type="dxa"/>
            <w:gridSpan w:val="3"/>
          </w:tcPr>
          <w:p w:rsidR="00EC424D" w:rsidRDefault="00FC67E1">
            <w:pPr>
              <w:pStyle w:val="TableParagraph"/>
              <w:spacing w:line="268" w:lineRule="exact"/>
              <w:ind w:left="113"/>
              <w:rPr>
                <w:b/>
                <w:i/>
                <w:sz w:val="24"/>
              </w:rPr>
            </w:pPr>
            <w:r>
              <w:rPr>
                <w:b/>
                <w:i/>
                <w:sz w:val="24"/>
              </w:rPr>
              <w:t>4-5</w:t>
            </w:r>
            <w:r>
              <w:rPr>
                <w:b/>
                <w:i/>
                <w:spacing w:val="-1"/>
                <w:sz w:val="24"/>
              </w:rPr>
              <w:t xml:space="preserve"> </w:t>
            </w:r>
            <w:r>
              <w:rPr>
                <w:b/>
                <w:i/>
                <w:spacing w:val="-5"/>
                <w:sz w:val="24"/>
              </w:rPr>
              <w:t>лет</w:t>
            </w:r>
          </w:p>
        </w:tc>
        <w:tc>
          <w:tcPr>
            <w:tcW w:w="2290" w:type="dxa"/>
            <w:gridSpan w:val="3"/>
          </w:tcPr>
          <w:p w:rsidR="00EC424D" w:rsidRDefault="00FC67E1">
            <w:pPr>
              <w:pStyle w:val="TableParagraph"/>
              <w:spacing w:line="268" w:lineRule="exact"/>
              <w:ind w:left="100"/>
              <w:rPr>
                <w:b/>
                <w:i/>
                <w:sz w:val="24"/>
              </w:rPr>
            </w:pPr>
            <w:r>
              <w:rPr>
                <w:b/>
                <w:i/>
                <w:sz w:val="24"/>
              </w:rPr>
              <w:t>5-7</w:t>
            </w:r>
            <w:r>
              <w:rPr>
                <w:b/>
                <w:i/>
                <w:spacing w:val="-2"/>
                <w:sz w:val="24"/>
              </w:rPr>
              <w:t xml:space="preserve"> </w:t>
            </w:r>
            <w:r>
              <w:rPr>
                <w:b/>
                <w:i/>
                <w:spacing w:val="-5"/>
                <w:sz w:val="24"/>
              </w:rPr>
              <w:t>лет</w:t>
            </w:r>
          </w:p>
        </w:tc>
      </w:tr>
      <w:tr w:rsidR="00EC424D">
        <w:trPr>
          <w:trHeight w:val="830"/>
        </w:trPr>
        <w:tc>
          <w:tcPr>
            <w:tcW w:w="1844" w:type="dxa"/>
            <w:vMerge/>
            <w:tcBorders>
              <w:top w:val="nil"/>
            </w:tcBorders>
          </w:tcPr>
          <w:p w:rsidR="00EC424D" w:rsidRDefault="00EC424D">
            <w:pPr>
              <w:rPr>
                <w:sz w:val="2"/>
                <w:szCs w:val="2"/>
              </w:rPr>
            </w:pPr>
          </w:p>
        </w:tc>
        <w:tc>
          <w:tcPr>
            <w:tcW w:w="2112" w:type="dxa"/>
            <w:vMerge/>
            <w:tcBorders>
              <w:top w:val="nil"/>
            </w:tcBorders>
          </w:tcPr>
          <w:p w:rsidR="00EC424D" w:rsidRDefault="00EC424D">
            <w:pPr>
              <w:rPr>
                <w:sz w:val="2"/>
                <w:szCs w:val="2"/>
              </w:rPr>
            </w:pPr>
          </w:p>
        </w:tc>
        <w:tc>
          <w:tcPr>
            <w:tcW w:w="854" w:type="dxa"/>
          </w:tcPr>
          <w:p w:rsidR="00EC424D" w:rsidRDefault="00FC67E1">
            <w:pPr>
              <w:pStyle w:val="TableParagraph"/>
              <w:spacing w:before="3" w:line="232" w:lineRule="auto"/>
              <w:ind w:left="115" w:right="130"/>
              <w:rPr>
                <w:b/>
                <w:i/>
                <w:sz w:val="24"/>
              </w:rPr>
            </w:pPr>
            <w:r>
              <w:rPr>
                <w:b/>
                <w:i/>
                <w:spacing w:val="-10"/>
                <w:sz w:val="24"/>
              </w:rPr>
              <w:t xml:space="preserve">в </w:t>
            </w:r>
            <w:r>
              <w:rPr>
                <w:b/>
                <w:i/>
                <w:spacing w:val="-2"/>
                <w:sz w:val="24"/>
              </w:rPr>
              <w:t xml:space="preserve">недел </w:t>
            </w:r>
            <w:r>
              <w:rPr>
                <w:b/>
                <w:i/>
                <w:spacing w:val="-10"/>
                <w:sz w:val="24"/>
              </w:rPr>
              <w:t>ю</w:t>
            </w:r>
          </w:p>
        </w:tc>
        <w:tc>
          <w:tcPr>
            <w:tcW w:w="706" w:type="dxa"/>
          </w:tcPr>
          <w:p w:rsidR="00EC424D" w:rsidRDefault="00FC67E1">
            <w:pPr>
              <w:pStyle w:val="TableParagraph"/>
              <w:spacing w:before="3" w:line="232" w:lineRule="auto"/>
              <w:ind w:left="116" w:right="194"/>
              <w:rPr>
                <w:b/>
                <w:i/>
                <w:sz w:val="24"/>
              </w:rPr>
            </w:pPr>
            <w:r>
              <w:rPr>
                <w:b/>
                <w:i/>
                <w:spacing w:val="-10"/>
                <w:sz w:val="24"/>
              </w:rPr>
              <w:t xml:space="preserve">в </w:t>
            </w:r>
            <w:r>
              <w:rPr>
                <w:b/>
                <w:i/>
                <w:spacing w:val="-4"/>
                <w:sz w:val="24"/>
              </w:rPr>
              <w:t xml:space="preserve">мес </w:t>
            </w:r>
            <w:r>
              <w:rPr>
                <w:b/>
                <w:i/>
                <w:spacing w:val="-6"/>
                <w:sz w:val="24"/>
              </w:rPr>
              <w:t>яц</w:t>
            </w:r>
          </w:p>
        </w:tc>
        <w:tc>
          <w:tcPr>
            <w:tcW w:w="571" w:type="dxa"/>
          </w:tcPr>
          <w:p w:rsidR="00EC424D" w:rsidRDefault="00FC67E1">
            <w:pPr>
              <w:pStyle w:val="TableParagraph"/>
              <w:spacing w:line="242" w:lineRule="auto"/>
              <w:ind w:left="116" w:right="109"/>
              <w:rPr>
                <w:b/>
                <w:i/>
                <w:sz w:val="24"/>
              </w:rPr>
            </w:pPr>
            <w:r>
              <w:rPr>
                <w:b/>
                <w:i/>
                <w:spacing w:val="-10"/>
                <w:sz w:val="24"/>
              </w:rPr>
              <w:t xml:space="preserve">в </w:t>
            </w:r>
            <w:r>
              <w:rPr>
                <w:b/>
                <w:i/>
                <w:spacing w:val="-4"/>
                <w:sz w:val="24"/>
              </w:rPr>
              <w:t>год</w:t>
            </w:r>
          </w:p>
        </w:tc>
        <w:tc>
          <w:tcPr>
            <w:tcW w:w="855" w:type="dxa"/>
          </w:tcPr>
          <w:p w:rsidR="00EC424D" w:rsidRDefault="00FC67E1">
            <w:pPr>
              <w:pStyle w:val="TableParagraph"/>
              <w:spacing w:before="3" w:line="232" w:lineRule="auto"/>
              <w:ind w:left="111" w:right="135"/>
              <w:rPr>
                <w:b/>
                <w:i/>
                <w:sz w:val="24"/>
              </w:rPr>
            </w:pPr>
            <w:r>
              <w:rPr>
                <w:b/>
                <w:i/>
                <w:spacing w:val="-10"/>
                <w:sz w:val="24"/>
              </w:rPr>
              <w:t xml:space="preserve">в </w:t>
            </w:r>
            <w:r>
              <w:rPr>
                <w:b/>
                <w:i/>
                <w:spacing w:val="-2"/>
                <w:sz w:val="24"/>
              </w:rPr>
              <w:t xml:space="preserve">недел </w:t>
            </w:r>
            <w:r>
              <w:rPr>
                <w:b/>
                <w:i/>
                <w:spacing w:val="-10"/>
                <w:sz w:val="24"/>
              </w:rPr>
              <w:t>ю</w:t>
            </w:r>
          </w:p>
        </w:tc>
        <w:tc>
          <w:tcPr>
            <w:tcW w:w="706" w:type="dxa"/>
          </w:tcPr>
          <w:p w:rsidR="00EC424D" w:rsidRDefault="00FC67E1">
            <w:pPr>
              <w:pStyle w:val="TableParagraph"/>
              <w:spacing w:before="3" w:line="232" w:lineRule="auto"/>
              <w:ind w:left="111" w:right="199"/>
              <w:rPr>
                <w:b/>
                <w:i/>
                <w:sz w:val="24"/>
              </w:rPr>
            </w:pPr>
            <w:r>
              <w:rPr>
                <w:b/>
                <w:i/>
                <w:spacing w:val="-10"/>
                <w:sz w:val="24"/>
              </w:rPr>
              <w:t xml:space="preserve">в </w:t>
            </w:r>
            <w:r>
              <w:rPr>
                <w:b/>
                <w:i/>
                <w:spacing w:val="-4"/>
                <w:sz w:val="24"/>
              </w:rPr>
              <w:t xml:space="preserve">мес </w:t>
            </w:r>
            <w:r>
              <w:rPr>
                <w:b/>
                <w:i/>
                <w:spacing w:val="-6"/>
                <w:sz w:val="24"/>
              </w:rPr>
              <w:t>яц</w:t>
            </w:r>
          </w:p>
        </w:tc>
        <w:tc>
          <w:tcPr>
            <w:tcW w:w="711" w:type="dxa"/>
          </w:tcPr>
          <w:p w:rsidR="00EC424D" w:rsidRDefault="00FC67E1">
            <w:pPr>
              <w:pStyle w:val="TableParagraph"/>
              <w:spacing w:line="242" w:lineRule="auto"/>
              <w:ind w:left="110" w:right="255"/>
              <w:rPr>
                <w:b/>
                <w:i/>
                <w:sz w:val="24"/>
              </w:rPr>
            </w:pPr>
            <w:r>
              <w:rPr>
                <w:b/>
                <w:i/>
                <w:spacing w:val="-10"/>
                <w:sz w:val="24"/>
              </w:rPr>
              <w:t xml:space="preserve">в </w:t>
            </w:r>
            <w:r>
              <w:rPr>
                <w:b/>
                <w:i/>
                <w:spacing w:val="-4"/>
                <w:sz w:val="24"/>
              </w:rPr>
              <w:t>год</w:t>
            </w:r>
          </w:p>
        </w:tc>
        <w:tc>
          <w:tcPr>
            <w:tcW w:w="855" w:type="dxa"/>
          </w:tcPr>
          <w:p w:rsidR="00EC424D" w:rsidRDefault="00FC67E1">
            <w:pPr>
              <w:pStyle w:val="TableParagraph"/>
              <w:spacing w:before="3" w:line="232" w:lineRule="auto"/>
              <w:ind w:left="115" w:right="131"/>
              <w:rPr>
                <w:b/>
                <w:i/>
                <w:sz w:val="24"/>
              </w:rPr>
            </w:pPr>
            <w:r>
              <w:rPr>
                <w:b/>
                <w:i/>
                <w:spacing w:val="-10"/>
                <w:sz w:val="24"/>
              </w:rPr>
              <w:t xml:space="preserve">в </w:t>
            </w:r>
            <w:r>
              <w:rPr>
                <w:b/>
                <w:i/>
                <w:spacing w:val="-2"/>
                <w:sz w:val="24"/>
              </w:rPr>
              <w:t xml:space="preserve">недел </w:t>
            </w:r>
            <w:r>
              <w:rPr>
                <w:b/>
                <w:i/>
                <w:spacing w:val="-10"/>
                <w:sz w:val="24"/>
              </w:rPr>
              <w:t>ю</w:t>
            </w:r>
          </w:p>
        </w:tc>
        <w:tc>
          <w:tcPr>
            <w:tcW w:w="856" w:type="dxa"/>
          </w:tcPr>
          <w:p w:rsidR="00EC424D" w:rsidRDefault="00FC67E1">
            <w:pPr>
              <w:pStyle w:val="TableParagraph"/>
              <w:spacing w:line="242" w:lineRule="auto"/>
              <w:ind w:left="110" w:right="44"/>
              <w:rPr>
                <w:b/>
                <w:i/>
                <w:sz w:val="24"/>
              </w:rPr>
            </w:pPr>
            <w:r>
              <w:rPr>
                <w:b/>
                <w:i/>
                <w:spacing w:val="-10"/>
                <w:sz w:val="24"/>
              </w:rPr>
              <w:t xml:space="preserve">в </w:t>
            </w:r>
            <w:r>
              <w:rPr>
                <w:b/>
                <w:i/>
                <w:spacing w:val="-4"/>
                <w:sz w:val="24"/>
              </w:rPr>
              <w:t>месяц</w:t>
            </w:r>
          </w:p>
        </w:tc>
        <w:tc>
          <w:tcPr>
            <w:tcW w:w="855" w:type="dxa"/>
          </w:tcPr>
          <w:p w:rsidR="00EC424D" w:rsidRDefault="00FC67E1">
            <w:pPr>
              <w:pStyle w:val="TableParagraph"/>
              <w:spacing w:line="268" w:lineRule="exact"/>
              <w:ind w:left="113"/>
              <w:rPr>
                <w:b/>
                <w:i/>
                <w:sz w:val="24"/>
              </w:rPr>
            </w:pPr>
            <w:r>
              <w:rPr>
                <w:b/>
                <w:i/>
                <w:sz w:val="24"/>
              </w:rPr>
              <w:t>в</w:t>
            </w:r>
            <w:r>
              <w:rPr>
                <w:b/>
                <w:i/>
                <w:spacing w:val="-5"/>
                <w:sz w:val="24"/>
              </w:rPr>
              <w:t xml:space="preserve"> год</w:t>
            </w:r>
          </w:p>
        </w:tc>
        <w:tc>
          <w:tcPr>
            <w:tcW w:w="851" w:type="dxa"/>
          </w:tcPr>
          <w:p w:rsidR="00EC424D" w:rsidRDefault="00FC67E1">
            <w:pPr>
              <w:pStyle w:val="TableParagraph"/>
              <w:spacing w:before="3" w:line="232" w:lineRule="auto"/>
              <w:ind w:left="113" w:right="129"/>
              <w:rPr>
                <w:b/>
                <w:i/>
                <w:sz w:val="24"/>
              </w:rPr>
            </w:pPr>
            <w:r>
              <w:rPr>
                <w:b/>
                <w:i/>
                <w:spacing w:val="-10"/>
                <w:sz w:val="24"/>
              </w:rPr>
              <w:t xml:space="preserve">в </w:t>
            </w:r>
            <w:r>
              <w:rPr>
                <w:b/>
                <w:i/>
                <w:spacing w:val="-2"/>
                <w:sz w:val="24"/>
              </w:rPr>
              <w:t xml:space="preserve">недел </w:t>
            </w:r>
            <w:r>
              <w:rPr>
                <w:b/>
                <w:i/>
                <w:spacing w:val="-10"/>
                <w:sz w:val="24"/>
              </w:rPr>
              <w:t>ю</w:t>
            </w:r>
          </w:p>
        </w:tc>
        <w:tc>
          <w:tcPr>
            <w:tcW w:w="860" w:type="dxa"/>
          </w:tcPr>
          <w:p w:rsidR="00EC424D" w:rsidRDefault="00FC67E1">
            <w:pPr>
              <w:pStyle w:val="TableParagraph"/>
              <w:spacing w:before="3" w:line="232" w:lineRule="auto"/>
              <w:ind w:left="107" w:right="237"/>
              <w:rPr>
                <w:b/>
                <w:i/>
                <w:sz w:val="24"/>
              </w:rPr>
            </w:pPr>
            <w:r>
              <w:rPr>
                <w:b/>
                <w:i/>
                <w:spacing w:val="-10"/>
                <w:sz w:val="24"/>
              </w:rPr>
              <w:t xml:space="preserve">в </w:t>
            </w:r>
            <w:r>
              <w:rPr>
                <w:b/>
                <w:i/>
                <w:spacing w:val="-4"/>
                <w:sz w:val="24"/>
              </w:rPr>
              <w:t xml:space="preserve">меся </w:t>
            </w:r>
            <w:r>
              <w:rPr>
                <w:b/>
                <w:i/>
                <w:spacing w:val="-10"/>
                <w:sz w:val="24"/>
              </w:rPr>
              <w:t>ц</w:t>
            </w:r>
          </w:p>
        </w:tc>
        <w:tc>
          <w:tcPr>
            <w:tcW w:w="717" w:type="dxa"/>
          </w:tcPr>
          <w:p w:rsidR="00EC424D" w:rsidRDefault="00FC67E1">
            <w:pPr>
              <w:pStyle w:val="TableParagraph"/>
              <w:spacing w:line="268" w:lineRule="exact"/>
              <w:ind w:left="106"/>
              <w:rPr>
                <w:b/>
                <w:i/>
                <w:sz w:val="24"/>
              </w:rPr>
            </w:pPr>
            <w:r>
              <w:rPr>
                <w:b/>
                <w:i/>
                <w:sz w:val="24"/>
              </w:rPr>
              <w:t>в</w:t>
            </w:r>
            <w:r>
              <w:rPr>
                <w:b/>
                <w:i/>
                <w:spacing w:val="-5"/>
                <w:sz w:val="24"/>
              </w:rPr>
              <w:t xml:space="preserve"> год</w:t>
            </w:r>
          </w:p>
        </w:tc>
        <w:tc>
          <w:tcPr>
            <w:tcW w:w="856" w:type="dxa"/>
          </w:tcPr>
          <w:p w:rsidR="00EC424D" w:rsidRDefault="00FC67E1">
            <w:pPr>
              <w:pStyle w:val="TableParagraph"/>
              <w:spacing w:before="3" w:line="232" w:lineRule="auto"/>
              <w:ind w:left="100" w:right="147"/>
              <w:rPr>
                <w:b/>
                <w:i/>
                <w:sz w:val="24"/>
              </w:rPr>
            </w:pPr>
            <w:r>
              <w:rPr>
                <w:b/>
                <w:i/>
                <w:spacing w:val="-10"/>
                <w:sz w:val="24"/>
              </w:rPr>
              <w:t xml:space="preserve">в </w:t>
            </w:r>
            <w:r>
              <w:rPr>
                <w:b/>
                <w:i/>
                <w:spacing w:val="-2"/>
                <w:sz w:val="24"/>
              </w:rPr>
              <w:t xml:space="preserve">недел </w:t>
            </w:r>
            <w:r>
              <w:rPr>
                <w:b/>
                <w:i/>
                <w:spacing w:val="-10"/>
                <w:sz w:val="24"/>
              </w:rPr>
              <w:t>ю</w:t>
            </w:r>
          </w:p>
        </w:tc>
        <w:tc>
          <w:tcPr>
            <w:tcW w:w="717" w:type="dxa"/>
          </w:tcPr>
          <w:p w:rsidR="00EC424D" w:rsidRDefault="00FC67E1">
            <w:pPr>
              <w:pStyle w:val="TableParagraph"/>
              <w:spacing w:before="3" w:line="232" w:lineRule="auto"/>
              <w:ind w:left="94" w:right="227"/>
              <w:rPr>
                <w:b/>
                <w:i/>
                <w:sz w:val="24"/>
              </w:rPr>
            </w:pPr>
            <w:r>
              <w:rPr>
                <w:b/>
                <w:i/>
                <w:spacing w:val="-10"/>
                <w:sz w:val="24"/>
              </w:rPr>
              <w:t xml:space="preserve">в </w:t>
            </w:r>
            <w:r>
              <w:rPr>
                <w:b/>
                <w:i/>
                <w:spacing w:val="-4"/>
                <w:sz w:val="24"/>
              </w:rPr>
              <w:t xml:space="preserve">мес </w:t>
            </w:r>
            <w:r>
              <w:rPr>
                <w:b/>
                <w:i/>
                <w:spacing w:val="-6"/>
                <w:sz w:val="24"/>
              </w:rPr>
              <w:t>яц</w:t>
            </w:r>
          </w:p>
        </w:tc>
        <w:tc>
          <w:tcPr>
            <w:tcW w:w="717" w:type="dxa"/>
          </w:tcPr>
          <w:p w:rsidR="00EC424D" w:rsidRDefault="00FC67E1">
            <w:pPr>
              <w:pStyle w:val="TableParagraph"/>
              <w:spacing w:line="242" w:lineRule="auto"/>
              <w:ind w:left="92" w:right="279"/>
              <w:rPr>
                <w:b/>
                <w:i/>
                <w:sz w:val="24"/>
              </w:rPr>
            </w:pPr>
            <w:r>
              <w:rPr>
                <w:b/>
                <w:i/>
                <w:spacing w:val="-10"/>
                <w:sz w:val="24"/>
              </w:rPr>
              <w:t xml:space="preserve">в </w:t>
            </w:r>
            <w:r>
              <w:rPr>
                <w:b/>
                <w:i/>
                <w:spacing w:val="-4"/>
                <w:sz w:val="24"/>
              </w:rPr>
              <w:t>год</w:t>
            </w:r>
          </w:p>
        </w:tc>
      </w:tr>
      <w:tr w:rsidR="00EC424D">
        <w:trPr>
          <w:trHeight w:val="278"/>
        </w:trPr>
        <w:tc>
          <w:tcPr>
            <w:tcW w:w="1844" w:type="dxa"/>
            <w:vMerge w:val="restart"/>
          </w:tcPr>
          <w:p w:rsidR="00EC424D" w:rsidRDefault="00FC67E1">
            <w:pPr>
              <w:pStyle w:val="TableParagraph"/>
              <w:spacing w:line="237" w:lineRule="auto"/>
              <w:ind w:left="120"/>
              <w:rPr>
                <w:b/>
                <w:i/>
                <w:sz w:val="24"/>
              </w:rPr>
            </w:pPr>
            <w:r>
              <w:rPr>
                <w:b/>
                <w:i/>
                <w:spacing w:val="-2"/>
                <w:sz w:val="24"/>
              </w:rPr>
              <w:t>Речевое развитие</w:t>
            </w:r>
          </w:p>
        </w:tc>
        <w:tc>
          <w:tcPr>
            <w:tcW w:w="2112" w:type="dxa"/>
          </w:tcPr>
          <w:p w:rsidR="00EC424D" w:rsidRDefault="00FC67E1">
            <w:pPr>
              <w:pStyle w:val="TableParagraph"/>
              <w:spacing w:line="259" w:lineRule="exact"/>
              <w:ind w:left="120"/>
              <w:rPr>
                <w:sz w:val="24"/>
              </w:rPr>
            </w:pPr>
            <w:r>
              <w:rPr>
                <w:spacing w:val="-2"/>
                <w:sz w:val="24"/>
              </w:rPr>
              <w:t>Коммуникативная</w:t>
            </w:r>
          </w:p>
        </w:tc>
        <w:tc>
          <w:tcPr>
            <w:tcW w:w="854" w:type="dxa"/>
          </w:tcPr>
          <w:p w:rsidR="00EC424D" w:rsidRDefault="00FC67E1">
            <w:pPr>
              <w:pStyle w:val="TableParagraph"/>
              <w:spacing w:line="259" w:lineRule="exact"/>
              <w:ind w:left="115"/>
              <w:rPr>
                <w:sz w:val="24"/>
              </w:rPr>
            </w:pPr>
            <w:r>
              <w:rPr>
                <w:spacing w:val="-10"/>
                <w:sz w:val="24"/>
              </w:rPr>
              <w:t>1</w:t>
            </w:r>
          </w:p>
        </w:tc>
        <w:tc>
          <w:tcPr>
            <w:tcW w:w="706" w:type="dxa"/>
          </w:tcPr>
          <w:p w:rsidR="00EC424D" w:rsidRDefault="00FC67E1">
            <w:pPr>
              <w:pStyle w:val="TableParagraph"/>
              <w:spacing w:line="259" w:lineRule="exact"/>
              <w:ind w:left="116"/>
              <w:rPr>
                <w:sz w:val="24"/>
              </w:rPr>
            </w:pPr>
            <w:r>
              <w:rPr>
                <w:spacing w:val="-10"/>
                <w:sz w:val="24"/>
              </w:rPr>
              <w:t>4</w:t>
            </w:r>
          </w:p>
        </w:tc>
        <w:tc>
          <w:tcPr>
            <w:tcW w:w="571" w:type="dxa"/>
          </w:tcPr>
          <w:p w:rsidR="00EC424D" w:rsidRDefault="00FC67E1">
            <w:pPr>
              <w:pStyle w:val="TableParagraph"/>
              <w:spacing w:line="259" w:lineRule="exact"/>
              <w:ind w:left="116"/>
              <w:rPr>
                <w:sz w:val="24"/>
              </w:rPr>
            </w:pPr>
            <w:r>
              <w:rPr>
                <w:spacing w:val="-5"/>
                <w:sz w:val="24"/>
              </w:rPr>
              <w:t>36</w:t>
            </w:r>
          </w:p>
        </w:tc>
        <w:tc>
          <w:tcPr>
            <w:tcW w:w="855" w:type="dxa"/>
          </w:tcPr>
          <w:p w:rsidR="00EC424D" w:rsidRDefault="00FC67E1">
            <w:pPr>
              <w:pStyle w:val="TableParagraph"/>
              <w:spacing w:line="259" w:lineRule="exact"/>
              <w:ind w:left="111"/>
              <w:rPr>
                <w:sz w:val="24"/>
              </w:rPr>
            </w:pPr>
            <w:r>
              <w:rPr>
                <w:spacing w:val="-5"/>
                <w:sz w:val="24"/>
              </w:rPr>
              <w:t>0,5</w:t>
            </w:r>
          </w:p>
        </w:tc>
        <w:tc>
          <w:tcPr>
            <w:tcW w:w="706" w:type="dxa"/>
          </w:tcPr>
          <w:p w:rsidR="00EC424D" w:rsidRDefault="00FC67E1">
            <w:pPr>
              <w:pStyle w:val="TableParagraph"/>
              <w:spacing w:line="259" w:lineRule="exact"/>
              <w:ind w:left="111"/>
              <w:rPr>
                <w:sz w:val="24"/>
              </w:rPr>
            </w:pPr>
            <w:r>
              <w:rPr>
                <w:spacing w:val="-10"/>
                <w:sz w:val="24"/>
              </w:rPr>
              <w:t>2</w:t>
            </w:r>
          </w:p>
        </w:tc>
        <w:tc>
          <w:tcPr>
            <w:tcW w:w="711" w:type="dxa"/>
          </w:tcPr>
          <w:p w:rsidR="00EC424D" w:rsidRDefault="00FC67E1">
            <w:pPr>
              <w:pStyle w:val="TableParagraph"/>
              <w:spacing w:line="259" w:lineRule="exact"/>
              <w:ind w:left="110"/>
              <w:rPr>
                <w:sz w:val="24"/>
              </w:rPr>
            </w:pPr>
            <w:r>
              <w:rPr>
                <w:spacing w:val="-5"/>
                <w:sz w:val="24"/>
              </w:rPr>
              <w:t>18</w:t>
            </w:r>
          </w:p>
        </w:tc>
        <w:tc>
          <w:tcPr>
            <w:tcW w:w="855" w:type="dxa"/>
          </w:tcPr>
          <w:p w:rsidR="00EC424D" w:rsidRDefault="00FC67E1">
            <w:pPr>
              <w:pStyle w:val="TableParagraph"/>
              <w:spacing w:line="259" w:lineRule="exact"/>
              <w:ind w:left="115"/>
              <w:rPr>
                <w:sz w:val="24"/>
              </w:rPr>
            </w:pPr>
            <w:r>
              <w:rPr>
                <w:spacing w:val="-5"/>
                <w:sz w:val="24"/>
              </w:rPr>
              <w:t>0,5</w:t>
            </w:r>
          </w:p>
        </w:tc>
        <w:tc>
          <w:tcPr>
            <w:tcW w:w="856" w:type="dxa"/>
          </w:tcPr>
          <w:p w:rsidR="00EC424D" w:rsidRDefault="00FC67E1">
            <w:pPr>
              <w:pStyle w:val="TableParagraph"/>
              <w:spacing w:line="259" w:lineRule="exact"/>
              <w:ind w:left="110"/>
              <w:rPr>
                <w:sz w:val="24"/>
              </w:rPr>
            </w:pPr>
            <w:r>
              <w:rPr>
                <w:spacing w:val="-10"/>
                <w:sz w:val="24"/>
              </w:rPr>
              <w:t>2</w:t>
            </w:r>
          </w:p>
        </w:tc>
        <w:tc>
          <w:tcPr>
            <w:tcW w:w="855" w:type="dxa"/>
          </w:tcPr>
          <w:p w:rsidR="00EC424D" w:rsidRDefault="00FC67E1">
            <w:pPr>
              <w:pStyle w:val="TableParagraph"/>
              <w:spacing w:line="259" w:lineRule="exact"/>
              <w:ind w:left="113"/>
              <w:rPr>
                <w:sz w:val="24"/>
              </w:rPr>
            </w:pPr>
            <w:r>
              <w:rPr>
                <w:spacing w:val="-5"/>
                <w:sz w:val="24"/>
              </w:rPr>
              <w:t>18</w:t>
            </w:r>
          </w:p>
        </w:tc>
        <w:tc>
          <w:tcPr>
            <w:tcW w:w="851" w:type="dxa"/>
          </w:tcPr>
          <w:p w:rsidR="00EC424D" w:rsidRDefault="00FC67E1">
            <w:pPr>
              <w:pStyle w:val="TableParagraph"/>
              <w:spacing w:line="259" w:lineRule="exact"/>
              <w:ind w:left="113"/>
              <w:rPr>
                <w:sz w:val="24"/>
              </w:rPr>
            </w:pPr>
            <w:r>
              <w:rPr>
                <w:spacing w:val="-10"/>
                <w:sz w:val="24"/>
              </w:rPr>
              <w:t>1</w:t>
            </w:r>
          </w:p>
        </w:tc>
        <w:tc>
          <w:tcPr>
            <w:tcW w:w="860" w:type="dxa"/>
          </w:tcPr>
          <w:p w:rsidR="00EC424D" w:rsidRDefault="00FC67E1">
            <w:pPr>
              <w:pStyle w:val="TableParagraph"/>
              <w:spacing w:line="259" w:lineRule="exact"/>
              <w:ind w:left="107"/>
              <w:rPr>
                <w:sz w:val="24"/>
              </w:rPr>
            </w:pPr>
            <w:r>
              <w:rPr>
                <w:spacing w:val="-10"/>
                <w:sz w:val="24"/>
              </w:rPr>
              <w:t>4</w:t>
            </w:r>
          </w:p>
        </w:tc>
        <w:tc>
          <w:tcPr>
            <w:tcW w:w="717" w:type="dxa"/>
          </w:tcPr>
          <w:p w:rsidR="00EC424D" w:rsidRDefault="00FC67E1">
            <w:pPr>
              <w:pStyle w:val="TableParagraph"/>
              <w:spacing w:line="259" w:lineRule="exact"/>
              <w:ind w:left="106"/>
              <w:rPr>
                <w:sz w:val="24"/>
              </w:rPr>
            </w:pPr>
            <w:r>
              <w:rPr>
                <w:spacing w:val="-5"/>
                <w:sz w:val="24"/>
              </w:rPr>
              <w:t>36</w:t>
            </w:r>
          </w:p>
        </w:tc>
        <w:tc>
          <w:tcPr>
            <w:tcW w:w="856" w:type="dxa"/>
          </w:tcPr>
          <w:p w:rsidR="00EC424D" w:rsidRDefault="00FC67E1">
            <w:pPr>
              <w:pStyle w:val="TableParagraph"/>
              <w:spacing w:line="259" w:lineRule="exact"/>
              <w:ind w:left="100"/>
              <w:rPr>
                <w:sz w:val="24"/>
              </w:rPr>
            </w:pPr>
            <w:r>
              <w:rPr>
                <w:spacing w:val="-10"/>
                <w:sz w:val="24"/>
              </w:rPr>
              <w:t>1</w:t>
            </w:r>
          </w:p>
        </w:tc>
        <w:tc>
          <w:tcPr>
            <w:tcW w:w="717" w:type="dxa"/>
          </w:tcPr>
          <w:p w:rsidR="00EC424D" w:rsidRDefault="00FC67E1">
            <w:pPr>
              <w:pStyle w:val="TableParagraph"/>
              <w:spacing w:line="259" w:lineRule="exact"/>
              <w:ind w:left="94"/>
              <w:rPr>
                <w:sz w:val="24"/>
              </w:rPr>
            </w:pPr>
            <w:r>
              <w:rPr>
                <w:spacing w:val="-10"/>
                <w:sz w:val="24"/>
              </w:rPr>
              <w:t>4</w:t>
            </w:r>
          </w:p>
        </w:tc>
        <w:tc>
          <w:tcPr>
            <w:tcW w:w="717" w:type="dxa"/>
          </w:tcPr>
          <w:p w:rsidR="00EC424D" w:rsidRDefault="00FC67E1">
            <w:pPr>
              <w:pStyle w:val="TableParagraph"/>
              <w:spacing w:line="259" w:lineRule="exact"/>
              <w:ind w:left="92"/>
              <w:rPr>
                <w:sz w:val="24"/>
              </w:rPr>
            </w:pPr>
            <w:r>
              <w:rPr>
                <w:spacing w:val="-5"/>
                <w:sz w:val="24"/>
              </w:rPr>
              <w:t>36</w:t>
            </w:r>
          </w:p>
        </w:tc>
      </w:tr>
      <w:tr w:rsidR="00EC424D">
        <w:trPr>
          <w:trHeight w:val="1099"/>
        </w:trPr>
        <w:tc>
          <w:tcPr>
            <w:tcW w:w="1844" w:type="dxa"/>
            <w:vMerge/>
            <w:tcBorders>
              <w:top w:val="nil"/>
            </w:tcBorders>
          </w:tcPr>
          <w:p w:rsidR="00EC424D" w:rsidRDefault="00EC424D">
            <w:pPr>
              <w:rPr>
                <w:sz w:val="2"/>
                <w:szCs w:val="2"/>
              </w:rPr>
            </w:pPr>
          </w:p>
        </w:tc>
        <w:tc>
          <w:tcPr>
            <w:tcW w:w="2112" w:type="dxa"/>
          </w:tcPr>
          <w:p w:rsidR="00EC424D" w:rsidRDefault="00FC67E1">
            <w:pPr>
              <w:pStyle w:val="TableParagraph"/>
              <w:tabs>
                <w:tab w:val="left" w:pos="1881"/>
              </w:tabs>
              <w:spacing w:line="232" w:lineRule="auto"/>
              <w:ind w:left="120" w:right="89"/>
              <w:rPr>
                <w:sz w:val="24"/>
              </w:rPr>
            </w:pPr>
            <w:r>
              <w:rPr>
                <w:spacing w:val="-2"/>
                <w:sz w:val="24"/>
              </w:rPr>
              <w:t>Восприятие художественной литературы</w:t>
            </w:r>
            <w:r>
              <w:rPr>
                <w:sz w:val="24"/>
              </w:rPr>
              <w:tab/>
            </w:r>
            <w:r>
              <w:rPr>
                <w:spacing w:val="-10"/>
                <w:sz w:val="24"/>
              </w:rPr>
              <w:t xml:space="preserve">и </w:t>
            </w:r>
            <w:r>
              <w:rPr>
                <w:spacing w:val="-2"/>
                <w:sz w:val="24"/>
              </w:rPr>
              <w:t>фольклора</w:t>
            </w:r>
          </w:p>
        </w:tc>
        <w:tc>
          <w:tcPr>
            <w:tcW w:w="854" w:type="dxa"/>
          </w:tcPr>
          <w:p w:rsidR="00EC424D" w:rsidRDefault="00FC67E1">
            <w:pPr>
              <w:pStyle w:val="TableParagraph"/>
              <w:spacing w:line="263" w:lineRule="exact"/>
              <w:ind w:left="115"/>
              <w:rPr>
                <w:sz w:val="24"/>
              </w:rPr>
            </w:pPr>
            <w:r>
              <w:rPr>
                <w:spacing w:val="-10"/>
                <w:sz w:val="24"/>
              </w:rPr>
              <w:t>1</w:t>
            </w:r>
          </w:p>
        </w:tc>
        <w:tc>
          <w:tcPr>
            <w:tcW w:w="706" w:type="dxa"/>
          </w:tcPr>
          <w:p w:rsidR="00EC424D" w:rsidRDefault="00FC67E1">
            <w:pPr>
              <w:pStyle w:val="TableParagraph"/>
              <w:spacing w:line="263" w:lineRule="exact"/>
              <w:ind w:left="116"/>
              <w:rPr>
                <w:sz w:val="24"/>
              </w:rPr>
            </w:pPr>
            <w:r>
              <w:rPr>
                <w:spacing w:val="-10"/>
                <w:sz w:val="24"/>
              </w:rPr>
              <w:t>4</w:t>
            </w:r>
          </w:p>
        </w:tc>
        <w:tc>
          <w:tcPr>
            <w:tcW w:w="571" w:type="dxa"/>
          </w:tcPr>
          <w:p w:rsidR="00EC424D" w:rsidRDefault="00FC67E1">
            <w:pPr>
              <w:pStyle w:val="TableParagraph"/>
              <w:spacing w:line="263" w:lineRule="exact"/>
              <w:ind w:left="116"/>
              <w:rPr>
                <w:sz w:val="24"/>
              </w:rPr>
            </w:pPr>
            <w:r>
              <w:rPr>
                <w:spacing w:val="-5"/>
                <w:sz w:val="24"/>
              </w:rPr>
              <w:t>36</w:t>
            </w:r>
          </w:p>
        </w:tc>
        <w:tc>
          <w:tcPr>
            <w:tcW w:w="855" w:type="dxa"/>
          </w:tcPr>
          <w:p w:rsidR="00EC424D" w:rsidRDefault="00FC67E1">
            <w:pPr>
              <w:pStyle w:val="TableParagraph"/>
              <w:spacing w:line="263" w:lineRule="exact"/>
              <w:ind w:left="111"/>
              <w:rPr>
                <w:sz w:val="24"/>
              </w:rPr>
            </w:pPr>
            <w:r>
              <w:rPr>
                <w:spacing w:val="-5"/>
                <w:sz w:val="24"/>
              </w:rPr>
              <w:t>0,5</w:t>
            </w:r>
          </w:p>
        </w:tc>
        <w:tc>
          <w:tcPr>
            <w:tcW w:w="706" w:type="dxa"/>
          </w:tcPr>
          <w:p w:rsidR="00EC424D" w:rsidRDefault="00FC67E1">
            <w:pPr>
              <w:pStyle w:val="TableParagraph"/>
              <w:spacing w:line="263" w:lineRule="exact"/>
              <w:ind w:left="111"/>
              <w:rPr>
                <w:sz w:val="24"/>
              </w:rPr>
            </w:pPr>
            <w:r>
              <w:rPr>
                <w:spacing w:val="-10"/>
                <w:sz w:val="24"/>
              </w:rPr>
              <w:t>2</w:t>
            </w:r>
          </w:p>
        </w:tc>
        <w:tc>
          <w:tcPr>
            <w:tcW w:w="711" w:type="dxa"/>
          </w:tcPr>
          <w:p w:rsidR="00EC424D" w:rsidRDefault="00FC67E1">
            <w:pPr>
              <w:pStyle w:val="TableParagraph"/>
              <w:spacing w:line="263" w:lineRule="exact"/>
              <w:ind w:left="110"/>
              <w:rPr>
                <w:sz w:val="24"/>
              </w:rPr>
            </w:pPr>
            <w:r>
              <w:rPr>
                <w:spacing w:val="-5"/>
                <w:sz w:val="24"/>
              </w:rPr>
              <w:t>18</w:t>
            </w:r>
          </w:p>
        </w:tc>
        <w:tc>
          <w:tcPr>
            <w:tcW w:w="855" w:type="dxa"/>
          </w:tcPr>
          <w:p w:rsidR="00EC424D" w:rsidRDefault="00FC67E1">
            <w:pPr>
              <w:pStyle w:val="TableParagraph"/>
              <w:spacing w:line="263" w:lineRule="exact"/>
              <w:ind w:left="115"/>
              <w:rPr>
                <w:sz w:val="24"/>
              </w:rPr>
            </w:pPr>
            <w:r>
              <w:rPr>
                <w:spacing w:val="-5"/>
                <w:sz w:val="24"/>
              </w:rPr>
              <w:t>0,5</w:t>
            </w:r>
          </w:p>
        </w:tc>
        <w:tc>
          <w:tcPr>
            <w:tcW w:w="856" w:type="dxa"/>
          </w:tcPr>
          <w:p w:rsidR="00EC424D" w:rsidRDefault="00FC67E1">
            <w:pPr>
              <w:pStyle w:val="TableParagraph"/>
              <w:spacing w:line="263" w:lineRule="exact"/>
              <w:ind w:left="110"/>
              <w:rPr>
                <w:sz w:val="24"/>
              </w:rPr>
            </w:pPr>
            <w:r>
              <w:rPr>
                <w:spacing w:val="-10"/>
                <w:sz w:val="24"/>
              </w:rPr>
              <w:t>2</w:t>
            </w:r>
          </w:p>
        </w:tc>
        <w:tc>
          <w:tcPr>
            <w:tcW w:w="855" w:type="dxa"/>
          </w:tcPr>
          <w:p w:rsidR="00EC424D" w:rsidRDefault="00FC67E1">
            <w:pPr>
              <w:pStyle w:val="TableParagraph"/>
              <w:spacing w:line="263" w:lineRule="exact"/>
              <w:ind w:left="113"/>
              <w:rPr>
                <w:sz w:val="24"/>
              </w:rPr>
            </w:pPr>
            <w:r>
              <w:rPr>
                <w:spacing w:val="-5"/>
                <w:sz w:val="24"/>
              </w:rPr>
              <w:t>18</w:t>
            </w:r>
          </w:p>
        </w:tc>
        <w:tc>
          <w:tcPr>
            <w:tcW w:w="851" w:type="dxa"/>
          </w:tcPr>
          <w:p w:rsidR="00EC424D" w:rsidRDefault="00FC67E1">
            <w:pPr>
              <w:pStyle w:val="TableParagraph"/>
              <w:spacing w:line="263" w:lineRule="exact"/>
              <w:ind w:left="113"/>
              <w:rPr>
                <w:sz w:val="24"/>
              </w:rPr>
            </w:pPr>
            <w:r>
              <w:rPr>
                <w:spacing w:val="-10"/>
                <w:sz w:val="24"/>
              </w:rPr>
              <w:t>1</w:t>
            </w:r>
          </w:p>
        </w:tc>
        <w:tc>
          <w:tcPr>
            <w:tcW w:w="860" w:type="dxa"/>
          </w:tcPr>
          <w:p w:rsidR="00EC424D" w:rsidRDefault="00FC67E1">
            <w:pPr>
              <w:pStyle w:val="TableParagraph"/>
              <w:spacing w:line="263" w:lineRule="exact"/>
              <w:ind w:left="107"/>
              <w:rPr>
                <w:sz w:val="24"/>
              </w:rPr>
            </w:pPr>
            <w:r>
              <w:rPr>
                <w:spacing w:val="-10"/>
                <w:sz w:val="24"/>
              </w:rPr>
              <w:t>4</w:t>
            </w:r>
          </w:p>
        </w:tc>
        <w:tc>
          <w:tcPr>
            <w:tcW w:w="717" w:type="dxa"/>
          </w:tcPr>
          <w:p w:rsidR="00EC424D" w:rsidRDefault="00FC67E1">
            <w:pPr>
              <w:pStyle w:val="TableParagraph"/>
              <w:spacing w:line="263" w:lineRule="exact"/>
              <w:ind w:left="106"/>
              <w:rPr>
                <w:sz w:val="24"/>
              </w:rPr>
            </w:pPr>
            <w:r>
              <w:rPr>
                <w:spacing w:val="-5"/>
                <w:sz w:val="24"/>
              </w:rPr>
              <w:t>36</w:t>
            </w:r>
          </w:p>
        </w:tc>
        <w:tc>
          <w:tcPr>
            <w:tcW w:w="856" w:type="dxa"/>
          </w:tcPr>
          <w:p w:rsidR="00EC424D" w:rsidRDefault="00FC67E1">
            <w:pPr>
              <w:pStyle w:val="TableParagraph"/>
              <w:spacing w:line="263" w:lineRule="exact"/>
              <w:ind w:left="100"/>
              <w:rPr>
                <w:sz w:val="24"/>
              </w:rPr>
            </w:pPr>
            <w:r>
              <w:rPr>
                <w:spacing w:val="-10"/>
                <w:sz w:val="24"/>
              </w:rPr>
              <w:t>1</w:t>
            </w:r>
          </w:p>
        </w:tc>
        <w:tc>
          <w:tcPr>
            <w:tcW w:w="717" w:type="dxa"/>
          </w:tcPr>
          <w:p w:rsidR="00EC424D" w:rsidRDefault="00FC67E1">
            <w:pPr>
              <w:pStyle w:val="TableParagraph"/>
              <w:spacing w:line="263" w:lineRule="exact"/>
              <w:ind w:left="94"/>
              <w:rPr>
                <w:sz w:val="24"/>
              </w:rPr>
            </w:pPr>
            <w:r>
              <w:rPr>
                <w:spacing w:val="-10"/>
                <w:sz w:val="24"/>
              </w:rPr>
              <w:t>4</w:t>
            </w:r>
          </w:p>
        </w:tc>
        <w:tc>
          <w:tcPr>
            <w:tcW w:w="717" w:type="dxa"/>
          </w:tcPr>
          <w:p w:rsidR="00EC424D" w:rsidRDefault="00FC67E1">
            <w:pPr>
              <w:pStyle w:val="TableParagraph"/>
              <w:spacing w:line="263" w:lineRule="exact"/>
              <w:ind w:left="92"/>
              <w:rPr>
                <w:sz w:val="24"/>
              </w:rPr>
            </w:pPr>
            <w:r>
              <w:rPr>
                <w:spacing w:val="-5"/>
                <w:sz w:val="24"/>
              </w:rPr>
              <w:t>36</w:t>
            </w:r>
          </w:p>
        </w:tc>
      </w:tr>
      <w:tr w:rsidR="00EC424D">
        <w:trPr>
          <w:trHeight w:val="546"/>
        </w:trPr>
        <w:tc>
          <w:tcPr>
            <w:tcW w:w="1844" w:type="dxa"/>
            <w:vMerge/>
            <w:tcBorders>
              <w:top w:val="nil"/>
            </w:tcBorders>
          </w:tcPr>
          <w:p w:rsidR="00EC424D" w:rsidRDefault="00EC424D">
            <w:pPr>
              <w:rPr>
                <w:sz w:val="2"/>
                <w:szCs w:val="2"/>
              </w:rPr>
            </w:pPr>
          </w:p>
        </w:tc>
        <w:tc>
          <w:tcPr>
            <w:tcW w:w="2112" w:type="dxa"/>
            <w:tcBorders>
              <w:bottom w:val="single" w:sz="6" w:space="0" w:color="000000"/>
            </w:tcBorders>
          </w:tcPr>
          <w:p w:rsidR="00EC424D" w:rsidRDefault="00FC67E1">
            <w:pPr>
              <w:pStyle w:val="TableParagraph"/>
              <w:tabs>
                <w:tab w:val="left" w:pos="1891"/>
              </w:tabs>
              <w:spacing w:line="230" w:lineRule="auto"/>
              <w:ind w:left="120" w:right="91"/>
              <w:rPr>
                <w:sz w:val="24"/>
              </w:rPr>
            </w:pPr>
            <w:r>
              <w:rPr>
                <w:spacing w:val="-2"/>
                <w:sz w:val="24"/>
              </w:rPr>
              <w:t>Подготовка</w:t>
            </w:r>
            <w:r>
              <w:rPr>
                <w:sz w:val="24"/>
              </w:rPr>
              <w:tab/>
            </w:r>
            <w:r>
              <w:rPr>
                <w:spacing w:val="-10"/>
                <w:sz w:val="24"/>
              </w:rPr>
              <w:t xml:space="preserve">к </w:t>
            </w:r>
            <w:r>
              <w:rPr>
                <w:spacing w:val="-2"/>
                <w:sz w:val="24"/>
              </w:rPr>
              <w:t>обучению</w:t>
            </w:r>
            <w:r>
              <w:rPr>
                <w:spacing w:val="-4"/>
                <w:sz w:val="24"/>
              </w:rPr>
              <w:t xml:space="preserve"> </w:t>
            </w:r>
            <w:r>
              <w:rPr>
                <w:spacing w:val="-2"/>
                <w:sz w:val="24"/>
              </w:rPr>
              <w:t>грамоте</w:t>
            </w:r>
          </w:p>
        </w:tc>
        <w:tc>
          <w:tcPr>
            <w:tcW w:w="854" w:type="dxa"/>
            <w:tcBorders>
              <w:bottom w:val="single" w:sz="6" w:space="0" w:color="000000"/>
            </w:tcBorders>
          </w:tcPr>
          <w:p w:rsidR="00EC424D" w:rsidRDefault="00EC424D">
            <w:pPr>
              <w:pStyle w:val="TableParagraph"/>
              <w:rPr>
                <w:sz w:val="24"/>
              </w:rPr>
            </w:pPr>
          </w:p>
        </w:tc>
        <w:tc>
          <w:tcPr>
            <w:tcW w:w="706" w:type="dxa"/>
            <w:tcBorders>
              <w:bottom w:val="single" w:sz="6" w:space="0" w:color="000000"/>
            </w:tcBorders>
          </w:tcPr>
          <w:p w:rsidR="00EC424D" w:rsidRDefault="00EC424D">
            <w:pPr>
              <w:pStyle w:val="TableParagraph"/>
              <w:rPr>
                <w:sz w:val="24"/>
              </w:rPr>
            </w:pPr>
          </w:p>
        </w:tc>
        <w:tc>
          <w:tcPr>
            <w:tcW w:w="571" w:type="dxa"/>
            <w:tcBorders>
              <w:bottom w:val="single" w:sz="6" w:space="0" w:color="000000"/>
            </w:tcBorders>
          </w:tcPr>
          <w:p w:rsidR="00EC424D" w:rsidRDefault="00EC424D">
            <w:pPr>
              <w:pStyle w:val="TableParagraph"/>
              <w:rPr>
                <w:sz w:val="24"/>
              </w:rPr>
            </w:pPr>
          </w:p>
        </w:tc>
        <w:tc>
          <w:tcPr>
            <w:tcW w:w="855" w:type="dxa"/>
            <w:tcBorders>
              <w:bottom w:val="single" w:sz="6" w:space="0" w:color="000000"/>
            </w:tcBorders>
          </w:tcPr>
          <w:p w:rsidR="00EC424D" w:rsidRDefault="00EC424D">
            <w:pPr>
              <w:pStyle w:val="TableParagraph"/>
              <w:rPr>
                <w:sz w:val="24"/>
              </w:rPr>
            </w:pPr>
          </w:p>
        </w:tc>
        <w:tc>
          <w:tcPr>
            <w:tcW w:w="706" w:type="dxa"/>
            <w:tcBorders>
              <w:bottom w:val="single" w:sz="6" w:space="0" w:color="000000"/>
            </w:tcBorders>
          </w:tcPr>
          <w:p w:rsidR="00EC424D" w:rsidRDefault="00EC424D">
            <w:pPr>
              <w:pStyle w:val="TableParagraph"/>
              <w:rPr>
                <w:sz w:val="24"/>
              </w:rPr>
            </w:pPr>
          </w:p>
        </w:tc>
        <w:tc>
          <w:tcPr>
            <w:tcW w:w="711" w:type="dxa"/>
            <w:tcBorders>
              <w:bottom w:val="single" w:sz="6" w:space="0" w:color="000000"/>
            </w:tcBorders>
          </w:tcPr>
          <w:p w:rsidR="00EC424D" w:rsidRDefault="00EC424D">
            <w:pPr>
              <w:pStyle w:val="TableParagraph"/>
              <w:rPr>
                <w:sz w:val="24"/>
              </w:rPr>
            </w:pPr>
          </w:p>
        </w:tc>
        <w:tc>
          <w:tcPr>
            <w:tcW w:w="855" w:type="dxa"/>
            <w:tcBorders>
              <w:bottom w:val="single" w:sz="6" w:space="0" w:color="000000"/>
            </w:tcBorders>
          </w:tcPr>
          <w:p w:rsidR="00EC424D" w:rsidRDefault="00EC424D">
            <w:pPr>
              <w:pStyle w:val="TableParagraph"/>
              <w:rPr>
                <w:sz w:val="24"/>
              </w:rPr>
            </w:pPr>
          </w:p>
        </w:tc>
        <w:tc>
          <w:tcPr>
            <w:tcW w:w="856" w:type="dxa"/>
            <w:tcBorders>
              <w:bottom w:val="single" w:sz="6" w:space="0" w:color="000000"/>
            </w:tcBorders>
          </w:tcPr>
          <w:p w:rsidR="00EC424D" w:rsidRDefault="00EC424D">
            <w:pPr>
              <w:pStyle w:val="TableParagraph"/>
              <w:rPr>
                <w:sz w:val="24"/>
              </w:rPr>
            </w:pPr>
          </w:p>
        </w:tc>
        <w:tc>
          <w:tcPr>
            <w:tcW w:w="855" w:type="dxa"/>
            <w:tcBorders>
              <w:bottom w:val="single" w:sz="6" w:space="0" w:color="000000"/>
            </w:tcBorders>
          </w:tcPr>
          <w:p w:rsidR="00EC424D" w:rsidRDefault="00EC424D">
            <w:pPr>
              <w:pStyle w:val="TableParagraph"/>
              <w:rPr>
                <w:sz w:val="24"/>
              </w:rPr>
            </w:pPr>
          </w:p>
        </w:tc>
        <w:tc>
          <w:tcPr>
            <w:tcW w:w="851" w:type="dxa"/>
            <w:tcBorders>
              <w:bottom w:val="single" w:sz="6" w:space="0" w:color="000000"/>
            </w:tcBorders>
          </w:tcPr>
          <w:p w:rsidR="00EC424D" w:rsidRDefault="00EC424D">
            <w:pPr>
              <w:pStyle w:val="TableParagraph"/>
              <w:rPr>
                <w:sz w:val="24"/>
              </w:rPr>
            </w:pPr>
          </w:p>
        </w:tc>
        <w:tc>
          <w:tcPr>
            <w:tcW w:w="860" w:type="dxa"/>
            <w:tcBorders>
              <w:bottom w:val="single" w:sz="6" w:space="0" w:color="000000"/>
            </w:tcBorders>
          </w:tcPr>
          <w:p w:rsidR="00EC424D" w:rsidRDefault="00EC424D">
            <w:pPr>
              <w:pStyle w:val="TableParagraph"/>
              <w:rPr>
                <w:sz w:val="24"/>
              </w:rPr>
            </w:pPr>
          </w:p>
        </w:tc>
        <w:tc>
          <w:tcPr>
            <w:tcW w:w="717" w:type="dxa"/>
            <w:tcBorders>
              <w:bottom w:val="single" w:sz="6" w:space="0" w:color="000000"/>
            </w:tcBorders>
          </w:tcPr>
          <w:p w:rsidR="00EC424D" w:rsidRDefault="00EC424D">
            <w:pPr>
              <w:pStyle w:val="TableParagraph"/>
              <w:rPr>
                <w:sz w:val="24"/>
              </w:rPr>
            </w:pPr>
          </w:p>
        </w:tc>
        <w:tc>
          <w:tcPr>
            <w:tcW w:w="856" w:type="dxa"/>
            <w:tcBorders>
              <w:bottom w:val="single" w:sz="6" w:space="0" w:color="000000"/>
            </w:tcBorders>
          </w:tcPr>
          <w:p w:rsidR="00EC424D" w:rsidRDefault="00FC67E1">
            <w:pPr>
              <w:pStyle w:val="TableParagraph"/>
              <w:spacing w:line="263" w:lineRule="exact"/>
              <w:ind w:left="100"/>
              <w:rPr>
                <w:sz w:val="24"/>
              </w:rPr>
            </w:pPr>
            <w:r>
              <w:rPr>
                <w:spacing w:val="-5"/>
                <w:sz w:val="24"/>
              </w:rPr>
              <w:t>0,5</w:t>
            </w:r>
          </w:p>
        </w:tc>
        <w:tc>
          <w:tcPr>
            <w:tcW w:w="717" w:type="dxa"/>
            <w:tcBorders>
              <w:bottom w:val="single" w:sz="6" w:space="0" w:color="000000"/>
            </w:tcBorders>
          </w:tcPr>
          <w:p w:rsidR="00EC424D" w:rsidRDefault="00FC67E1">
            <w:pPr>
              <w:pStyle w:val="TableParagraph"/>
              <w:spacing w:line="263" w:lineRule="exact"/>
              <w:ind w:left="94"/>
              <w:rPr>
                <w:sz w:val="24"/>
              </w:rPr>
            </w:pPr>
            <w:r>
              <w:rPr>
                <w:spacing w:val="-10"/>
                <w:sz w:val="24"/>
              </w:rPr>
              <w:t>2</w:t>
            </w:r>
          </w:p>
        </w:tc>
        <w:tc>
          <w:tcPr>
            <w:tcW w:w="717" w:type="dxa"/>
            <w:tcBorders>
              <w:bottom w:val="single" w:sz="6" w:space="0" w:color="000000"/>
            </w:tcBorders>
          </w:tcPr>
          <w:p w:rsidR="00EC424D" w:rsidRDefault="00FC67E1">
            <w:pPr>
              <w:pStyle w:val="TableParagraph"/>
              <w:spacing w:line="263" w:lineRule="exact"/>
              <w:ind w:left="92"/>
              <w:rPr>
                <w:sz w:val="24"/>
              </w:rPr>
            </w:pPr>
            <w:r>
              <w:rPr>
                <w:spacing w:val="-5"/>
                <w:sz w:val="24"/>
              </w:rPr>
              <w:t>18</w:t>
            </w:r>
          </w:p>
        </w:tc>
      </w:tr>
      <w:tr w:rsidR="00EC424D">
        <w:trPr>
          <w:trHeight w:val="273"/>
        </w:trPr>
        <w:tc>
          <w:tcPr>
            <w:tcW w:w="1844" w:type="dxa"/>
            <w:vMerge/>
            <w:tcBorders>
              <w:top w:val="nil"/>
            </w:tcBorders>
          </w:tcPr>
          <w:p w:rsidR="00EC424D" w:rsidRDefault="00EC424D">
            <w:pPr>
              <w:rPr>
                <w:sz w:val="2"/>
                <w:szCs w:val="2"/>
              </w:rPr>
            </w:pPr>
          </w:p>
        </w:tc>
        <w:tc>
          <w:tcPr>
            <w:tcW w:w="2112" w:type="dxa"/>
            <w:tcBorders>
              <w:top w:val="single" w:sz="6" w:space="0" w:color="000000"/>
            </w:tcBorders>
          </w:tcPr>
          <w:p w:rsidR="00EC424D" w:rsidRDefault="00FC67E1">
            <w:pPr>
              <w:pStyle w:val="TableParagraph"/>
              <w:spacing w:line="253" w:lineRule="exact"/>
              <w:ind w:left="120"/>
              <w:rPr>
                <w:sz w:val="24"/>
              </w:rPr>
            </w:pPr>
            <w:r>
              <w:rPr>
                <w:sz w:val="24"/>
              </w:rPr>
              <w:t>Развитие</w:t>
            </w:r>
            <w:r>
              <w:rPr>
                <w:spacing w:val="-12"/>
                <w:sz w:val="24"/>
              </w:rPr>
              <w:t xml:space="preserve"> </w:t>
            </w:r>
            <w:r>
              <w:rPr>
                <w:spacing w:val="-4"/>
                <w:sz w:val="24"/>
              </w:rPr>
              <w:t>речи</w:t>
            </w:r>
          </w:p>
        </w:tc>
        <w:tc>
          <w:tcPr>
            <w:tcW w:w="854" w:type="dxa"/>
            <w:tcBorders>
              <w:top w:val="single" w:sz="6" w:space="0" w:color="000000"/>
            </w:tcBorders>
          </w:tcPr>
          <w:p w:rsidR="00EC424D" w:rsidRDefault="00EC424D">
            <w:pPr>
              <w:pStyle w:val="TableParagraph"/>
              <w:rPr>
                <w:sz w:val="20"/>
              </w:rPr>
            </w:pPr>
          </w:p>
        </w:tc>
        <w:tc>
          <w:tcPr>
            <w:tcW w:w="706" w:type="dxa"/>
            <w:tcBorders>
              <w:top w:val="single" w:sz="6" w:space="0" w:color="000000"/>
            </w:tcBorders>
          </w:tcPr>
          <w:p w:rsidR="00EC424D" w:rsidRDefault="00EC424D">
            <w:pPr>
              <w:pStyle w:val="TableParagraph"/>
              <w:rPr>
                <w:sz w:val="20"/>
              </w:rPr>
            </w:pPr>
          </w:p>
        </w:tc>
        <w:tc>
          <w:tcPr>
            <w:tcW w:w="571" w:type="dxa"/>
            <w:tcBorders>
              <w:top w:val="single" w:sz="6" w:space="0" w:color="000000"/>
            </w:tcBorders>
          </w:tcPr>
          <w:p w:rsidR="00EC424D" w:rsidRDefault="00EC424D">
            <w:pPr>
              <w:pStyle w:val="TableParagraph"/>
              <w:rPr>
                <w:sz w:val="20"/>
              </w:rPr>
            </w:pPr>
          </w:p>
        </w:tc>
        <w:tc>
          <w:tcPr>
            <w:tcW w:w="855" w:type="dxa"/>
            <w:tcBorders>
              <w:top w:val="single" w:sz="6" w:space="0" w:color="000000"/>
            </w:tcBorders>
          </w:tcPr>
          <w:p w:rsidR="00EC424D" w:rsidRDefault="00EC424D">
            <w:pPr>
              <w:pStyle w:val="TableParagraph"/>
              <w:rPr>
                <w:sz w:val="20"/>
              </w:rPr>
            </w:pPr>
          </w:p>
        </w:tc>
        <w:tc>
          <w:tcPr>
            <w:tcW w:w="706" w:type="dxa"/>
            <w:tcBorders>
              <w:top w:val="single" w:sz="6" w:space="0" w:color="000000"/>
            </w:tcBorders>
          </w:tcPr>
          <w:p w:rsidR="00EC424D" w:rsidRDefault="00EC424D">
            <w:pPr>
              <w:pStyle w:val="TableParagraph"/>
              <w:rPr>
                <w:sz w:val="20"/>
              </w:rPr>
            </w:pPr>
          </w:p>
        </w:tc>
        <w:tc>
          <w:tcPr>
            <w:tcW w:w="711" w:type="dxa"/>
            <w:tcBorders>
              <w:top w:val="single" w:sz="6" w:space="0" w:color="000000"/>
            </w:tcBorders>
          </w:tcPr>
          <w:p w:rsidR="00EC424D" w:rsidRDefault="00EC424D">
            <w:pPr>
              <w:pStyle w:val="TableParagraph"/>
              <w:rPr>
                <w:sz w:val="20"/>
              </w:rPr>
            </w:pPr>
          </w:p>
        </w:tc>
        <w:tc>
          <w:tcPr>
            <w:tcW w:w="855" w:type="dxa"/>
            <w:tcBorders>
              <w:top w:val="single" w:sz="6" w:space="0" w:color="000000"/>
            </w:tcBorders>
          </w:tcPr>
          <w:p w:rsidR="00EC424D" w:rsidRDefault="00EC424D">
            <w:pPr>
              <w:pStyle w:val="TableParagraph"/>
              <w:rPr>
                <w:sz w:val="20"/>
              </w:rPr>
            </w:pPr>
          </w:p>
        </w:tc>
        <w:tc>
          <w:tcPr>
            <w:tcW w:w="856" w:type="dxa"/>
            <w:tcBorders>
              <w:top w:val="single" w:sz="6" w:space="0" w:color="000000"/>
            </w:tcBorders>
          </w:tcPr>
          <w:p w:rsidR="00EC424D" w:rsidRDefault="00EC424D">
            <w:pPr>
              <w:pStyle w:val="TableParagraph"/>
              <w:rPr>
                <w:sz w:val="20"/>
              </w:rPr>
            </w:pPr>
          </w:p>
        </w:tc>
        <w:tc>
          <w:tcPr>
            <w:tcW w:w="855" w:type="dxa"/>
            <w:tcBorders>
              <w:top w:val="single" w:sz="6" w:space="0" w:color="000000"/>
            </w:tcBorders>
          </w:tcPr>
          <w:p w:rsidR="00EC424D" w:rsidRDefault="00EC424D">
            <w:pPr>
              <w:pStyle w:val="TableParagraph"/>
              <w:rPr>
                <w:sz w:val="20"/>
              </w:rPr>
            </w:pPr>
          </w:p>
        </w:tc>
        <w:tc>
          <w:tcPr>
            <w:tcW w:w="851" w:type="dxa"/>
            <w:tcBorders>
              <w:top w:val="single" w:sz="6" w:space="0" w:color="000000"/>
            </w:tcBorders>
          </w:tcPr>
          <w:p w:rsidR="00EC424D" w:rsidRDefault="00EC424D">
            <w:pPr>
              <w:pStyle w:val="TableParagraph"/>
              <w:rPr>
                <w:sz w:val="20"/>
              </w:rPr>
            </w:pPr>
          </w:p>
        </w:tc>
        <w:tc>
          <w:tcPr>
            <w:tcW w:w="860" w:type="dxa"/>
            <w:tcBorders>
              <w:top w:val="single" w:sz="6" w:space="0" w:color="000000"/>
            </w:tcBorders>
          </w:tcPr>
          <w:p w:rsidR="00EC424D" w:rsidRDefault="00EC424D">
            <w:pPr>
              <w:pStyle w:val="TableParagraph"/>
              <w:rPr>
                <w:sz w:val="20"/>
              </w:rPr>
            </w:pPr>
          </w:p>
        </w:tc>
        <w:tc>
          <w:tcPr>
            <w:tcW w:w="717" w:type="dxa"/>
            <w:tcBorders>
              <w:top w:val="single" w:sz="6" w:space="0" w:color="000000"/>
            </w:tcBorders>
          </w:tcPr>
          <w:p w:rsidR="00EC424D" w:rsidRDefault="00EC424D">
            <w:pPr>
              <w:pStyle w:val="TableParagraph"/>
              <w:rPr>
                <w:sz w:val="20"/>
              </w:rPr>
            </w:pPr>
          </w:p>
        </w:tc>
        <w:tc>
          <w:tcPr>
            <w:tcW w:w="856" w:type="dxa"/>
            <w:tcBorders>
              <w:top w:val="single" w:sz="6" w:space="0" w:color="000000"/>
            </w:tcBorders>
          </w:tcPr>
          <w:p w:rsidR="00EC424D" w:rsidRDefault="00FC67E1">
            <w:pPr>
              <w:pStyle w:val="TableParagraph"/>
              <w:spacing w:line="253" w:lineRule="exact"/>
              <w:ind w:left="100"/>
              <w:rPr>
                <w:sz w:val="24"/>
              </w:rPr>
            </w:pPr>
            <w:r>
              <w:rPr>
                <w:spacing w:val="-5"/>
                <w:sz w:val="24"/>
              </w:rPr>
              <w:t>0,5</w:t>
            </w:r>
          </w:p>
        </w:tc>
        <w:tc>
          <w:tcPr>
            <w:tcW w:w="717" w:type="dxa"/>
            <w:tcBorders>
              <w:top w:val="single" w:sz="6" w:space="0" w:color="000000"/>
            </w:tcBorders>
          </w:tcPr>
          <w:p w:rsidR="00EC424D" w:rsidRDefault="00FC67E1">
            <w:pPr>
              <w:pStyle w:val="TableParagraph"/>
              <w:spacing w:line="253" w:lineRule="exact"/>
              <w:ind w:left="94"/>
              <w:rPr>
                <w:sz w:val="24"/>
              </w:rPr>
            </w:pPr>
            <w:r>
              <w:rPr>
                <w:spacing w:val="-10"/>
                <w:sz w:val="24"/>
              </w:rPr>
              <w:t>2</w:t>
            </w:r>
          </w:p>
        </w:tc>
        <w:tc>
          <w:tcPr>
            <w:tcW w:w="717" w:type="dxa"/>
            <w:tcBorders>
              <w:top w:val="single" w:sz="6" w:space="0" w:color="000000"/>
            </w:tcBorders>
          </w:tcPr>
          <w:p w:rsidR="00EC424D" w:rsidRDefault="00FC67E1">
            <w:pPr>
              <w:pStyle w:val="TableParagraph"/>
              <w:spacing w:line="253" w:lineRule="exact"/>
              <w:ind w:left="92"/>
              <w:rPr>
                <w:sz w:val="24"/>
              </w:rPr>
            </w:pPr>
            <w:r>
              <w:rPr>
                <w:spacing w:val="-5"/>
                <w:sz w:val="24"/>
              </w:rPr>
              <w:t>18</w:t>
            </w:r>
          </w:p>
        </w:tc>
      </w:tr>
      <w:tr w:rsidR="00EC424D">
        <w:trPr>
          <w:trHeight w:val="825"/>
        </w:trPr>
        <w:tc>
          <w:tcPr>
            <w:tcW w:w="1844" w:type="dxa"/>
            <w:vMerge w:val="restart"/>
          </w:tcPr>
          <w:p w:rsidR="00EC424D" w:rsidRDefault="00FC67E1">
            <w:pPr>
              <w:pStyle w:val="TableParagraph"/>
              <w:spacing w:line="242" w:lineRule="auto"/>
              <w:ind w:left="120"/>
              <w:rPr>
                <w:b/>
                <w:i/>
                <w:sz w:val="24"/>
              </w:rPr>
            </w:pPr>
            <w:r>
              <w:rPr>
                <w:b/>
                <w:i/>
                <w:spacing w:val="-2"/>
                <w:sz w:val="24"/>
              </w:rPr>
              <w:t xml:space="preserve">Познавательн </w:t>
            </w:r>
            <w:r>
              <w:rPr>
                <w:b/>
                <w:i/>
                <w:sz w:val="24"/>
              </w:rPr>
              <w:t>ое развитие</w:t>
            </w:r>
          </w:p>
        </w:tc>
        <w:tc>
          <w:tcPr>
            <w:tcW w:w="2112" w:type="dxa"/>
          </w:tcPr>
          <w:p w:rsidR="00EC424D" w:rsidRDefault="00FC67E1">
            <w:pPr>
              <w:pStyle w:val="TableParagraph"/>
              <w:spacing w:line="235" w:lineRule="auto"/>
              <w:ind w:left="120" w:right="133"/>
              <w:rPr>
                <w:sz w:val="24"/>
              </w:rPr>
            </w:pPr>
            <w:r>
              <w:rPr>
                <w:spacing w:val="-2"/>
                <w:sz w:val="24"/>
              </w:rPr>
              <w:t xml:space="preserve">Познавательно- исследовательска </w:t>
            </w:r>
            <w:r>
              <w:rPr>
                <w:spacing w:val="-10"/>
                <w:sz w:val="24"/>
              </w:rPr>
              <w:t>я</w:t>
            </w:r>
          </w:p>
        </w:tc>
        <w:tc>
          <w:tcPr>
            <w:tcW w:w="854" w:type="dxa"/>
          </w:tcPr>
          <w:p w:rsidR="00EC424D" w:rsidRDefault="00FC67E1">
            <w:pPr>
              <w:pStyle w:val="TableParagraph"/>
              <w:spacing w:line="263" w:lineRule="exact"/>
              <w:ind w:left="115"/>
              <w:rPr>
                <w:sz w:val="24"/>
              </w:rPr>
            </w:pPr>
            <w:r>
              <w:rPr>
                <w:spacing w:val="-5"/>
                <w:sz w:val="24"/>
              </w:rPr>
              <w:t>0,5</w:t>
            </w:r>
          </w:p>
        </w:tc>
        <w:tc>
          <w:tcPr>
            <w:tcW w:w="706" w:type="dxa"/>
          </w:tcPr>
          <w:p w:rsidR="00EC424D" w:rsidRDefault="00FC67E1">
            <w:pPr>
              <w:pStyle w:val="TableParagraph"/>
              <w:spacing w:line="263" w:lineRule="exact"/>
              <w:ind w:left="116"/>
              <w:rPr>
                <w:sz w:val="24"/>
              </w:rPr>
            </w:pPr>
            <w:r>
              <w:rPr>
                <w:spacing w:val="-10"/>
                <w:sz w:val="24"/>
              </w:rPr>
              <w:t>2</w:t>
            </w:r>
          </w:p>
        </w:tc>
        <w:tc>
          <w:tcPr>
            <w:tcW w:w="571" w:type="dxa"/>
          </w:tcPr>
          <w:p w:rsidR="00EC424D" w:rsidRDefault="00FC67E1">
            <w:pPr>
              <w:pStyle w:val="TableParagraph"/>
              <w:spacing w:line="263" w:lineRule="exact"/>
              <w:ind w:left="116"/>
              <w:rPr>
                <w:sz w:val="24"/>
              </w:rPr>
            </w:pPr>
            <w:r>
              <w:rPr>
                <w:spacing w:val="-5"/>
                <w:sz w:val="24"/>
              </w:rPr>
              <w:t>18</w:t>
            </w:r>
          </w:p>
        </w:tc>
        <w:tc>
          <w:tcPr>
            <w:tcW w:w="855" w:type="dxa"/>
          </w:tcPr>
          <w:p w:rsidR="00EC424D" w:rsidRDefault="00EC424D">
            <w:pPr>
              <w:pStyle w:val="TableParagraph"/>
              <w:rPr>
                <w:sz w:val="24"/>
              </w:rPr>
            </w:pPr>
          </w:p>
        </w:tc>
        <w:tc>
          <w:tcPr>
            <w:tcW w:w="706" w:type="dxa"/>
          </w:tcPr>
          <w:p w:rsidR="00EC424D" w:rsidRDefault="00EC424D">
            <w:pPr>
              <w:pStyle w:val="TableParagraph"/>
              <w:rPr>
                <w:sz w:val="24"/>
              </w:rPr>
            </w:pPr>
          </w:p>
        </w:tc>
        <w:tc>
          <w:tcPr>
            <w:tcW w:w="711" w:type="dxa"/>
          </w:tcPr>
          <w:p w:rsidR="00EC424D" w:rsidRDefault="00EC424D">
            <w:pPr>
              <w:pStyle w:val="TableParagraph"/>
              <w:rPr>
                <w:sz w:val="24"/>
              </w:rPr>
            </w:pPr>
          </w:p>
        </w:tc>
        <w:tc>
          <w:tcPr>
            <w:tcW w:w="855" w:type="dxa"/>
          </w:tcPr>
          <w:p w:rsidR="00EC424D" w:rsidRDefault="00EC424D">
            <w:pPr>
              <w:pStyle w:val="TableParagraph"/>
              <w:rPr>
                <w:sz w:val="24"/>
              </w:rPr>
            </w:pPr>
          </w:p>
        </w:tc>
        <w:tc>
          <w:tcPr>
            <w:tcW w:w="856" w:type="dxa"/>
          </w:tcPr>
          <w:p w:rsidR="00EC424D" w:rsidRDefault="00EC424D">
            <w:pPr>
              <w:pStyle w:val="TableParagraph"/>
              <w:rPr>
                <w:sz w:val="24"/>
              </w:rPr>
            </w:pPr>
          </w:p>
        </w:tc>
        <w:tc>
          <w:tcPr>
            <w:tcW w:w="855" w:type="dxa"/>
          </w:tcPr>
          <w:p w:rsidR="00EC424D" w:rsidRDefault="00EC424D">
            <w:pPr>
              <w:pStyle w:val="TableParagraph"/>
              <w:rPr>
                <w:sz w:val="24"/>
              </w:rPr>
            </w:pPr>
          </w:p>
        </w:tc>
        <w:tc>
          <w:tcPr>
            <w:tcW w:w="851" w:type="dxa"/>
          </w:tcPr>
          <w:p w:rsidR="00EC424D" w:rsidRDefault="00EC424D">
            <w:pPr>
              <w:pStyle w:val="TableParagraph"/>
              <w:rPr>
                <w:sz w:val="24"/>
              </w:rPr>
            </w:pPr>
          </w:p>
        </w:tc>
        <w:tc>
          <w:tcPr>
            <w:tcW w:w="860" w:type="dxa"/>
          </w:tcPr>
          <w:p w:rsidR="00EC424D" w:rsidRDefault="00EC424D">
            <w:pPr>
              <w:pStyle w:val="TableParagraph"/>
              <w:rPr>
                <w:sz w:val="24"/>
              </w:rPr>
            </w:pPr>
          </w:p>
        </w:tc>
        <w:tc>
          <w:tcPr>
            <w:tcW w:w="717" w:type="dxa"/>
          </w:tcPr>
          <w:p w:rsidR="00EC424D" w:rsidRDefault="00EC424D">
            <w:pPr>
              <w:pStyle w:val="TableParagraph"/>
              <w:rPr>
                <w:sz w:val="24"/>
              </w:rPr>
            </w:pPr>
          </w:p>
        </w:tc>
        <w:tc>
          <w:tcPr>
            <w:tcW w:w="856" w:type="dxa"/>
          </w:tcPr>
          <w:p w:rsidR="00EC424D" w:rsidRDefault="00EC424D">
            <w:pPr>
              <w:pStyle w:val="TableParagraph"/>
              <w:rPr>
                <w:sz w:val="24"/>
              </w:rPr>
            </w:pPr>
          </w:p>
        </w:tc>
        <w:tc>
          <w:tcPr>
            <w:tcW w:w="717" w:type="dxa"/>
          </w:tcPr>
          <w:p w:rsidR="00EC424D" w:rsidRDefault="00EC424D">
            <w:pPr>
              <w:pStyle w:val="TableParagraph"/>
              <w:rPr>
                <w:sz w:val="24"/>
              </w:rPr>
            </w:pPr>
          </w:p>
        </w:tc>
        <w:tc>
          <w:tcPr>
            <w:tcW w:w="717" w:type="dxa"/>
          </w:tcPr>
          <w:p w:rsidR="00EC424D" w:rsidRDefault="00EC424D">
            <w:pPr>
              <w:pStyle w:val="TableParagraph"/>
              <w:rPr>
                <w:sz w:val="24"/>
              </w:rPr>
            </w:pPr>
          </w:p>
        </w:tc>
      </w:tr>
      <w:tr w:rsidR="00EC424D">
        <w:trPr>
          <w:trHeight w:val="278"/>
        </w:trPr>
        <w:tc>
          <w:tcPr>
            <w:tcW w:w="1844" w:type="dxa"/>
            <w:vMerge/>
            <w:tcBorders>
              <w:top w:val="nil"/>
            </w:tcBorders>
          </w:tcPr>
          <w:p w:rsidR="00EC424D" w:rsidRDefault="00EC424D">
            <w:pPr>
              <w:rPr>
                <w:sz w:val="2"/>
                <w:szCs w:val="2"/>
              </w:rPr>
            </w:pPr>
          </w:p>
        </w:tc>
        <w:tc>
          <w:tcPr>
            <w:tcW w:w="2112" w:type="dxa"/>
          </w:tcPr>
          <w:p w:rsidR="00EC424D" w:rsidRDefault="00FC67E1">
            <w:pPr>
              <w:pStyle w:val="TableParagraph"/>
              <w:spacing w:line="258" w:lineRule="exact"/>
              <w:ind w:left="120"/>
              <w:rPr>
                <w:sz w:val="24"/>
              </w:rPr>
            </w:pPr>
            <w:r>
              <w:rPr>
                <w:spacing w:val="-2"/>
                <w:sz w:val="24"/>
              </w:rPr>
              <w:t>Конструктивная</w:t>
            </w:r>
          </w:p>
        </w:tc>
        <w:tc>
          <w:tcPr>
            <w:tcW w:w="854" w:type="dxa"/>
          </w:tcPr>
          <w:p w:rsidR="00EC424D" w:rsidRDefault="00FC67E1">
            <w:pPr>
              <w:pStyle w:val="TableParagraph"/>
              <w:spacing w:line="258" w:lineRule="exact"/>
              <w:ind w:left="115"/>
              <w:rPr>
                <w:sz w:val="24"/>
              </w:rPr>
            </w:pPr>
            <w:r>
              <w:rPr>
                <w:spacing w:val="-5"/>
                <w:sz w:val="24"/>
              </w:rPr>
              <w:t>0,5</w:t>
            </w:r>
          </w:p>
        </w:tc>
        <w:tc>
          <w:tcPr>
            <w:tcW w:w="706" w:type="dxa"/>
          </w:tcPr>
          <w:p w:rsidR="00EC424D" w:rsidRDefault="00FC67E1">
            <w:pPr>
              <w:pStyle w:val="TableParagraph"/>
              <w:spacing w:line="258" w:lineRule="exact"/>
              <w:ind w:left="116"/>
              <w:rPr>
                <w:sz w:val="24"/>
              </w:rPr>
            </w:pPr>
            <w:r>
              <w:rPr>
                <w:spacing w:val="-10"/>
                <w:sz w:val="24"/>
              </w:rPr>
              <w:t>2</w:t>
            </w:r>
          </w:p>
        </w:tc>
        <w:tc>
          <w:tcPr>
            <w:tcW w:w="571" w:type="dxa"/>
          </w:tcPr>
          <w:p w:rsidR="00EC424D" w:rsidRDefault="00FC67E1">
            <w:pPr>
              <w:pStyle w:val="TableParagraph"/>
              <w:spacing w:line="258" w:lineRule="exact"/>
              <w:ind w:left="116"/>
              <w:rPr>
                <w:sz w:val="24"/>
              </w:rPr>
            </w:pPr>
            <w:r>
              <w:rPr>
                <w:spacing w:val="-5"/>
                <w:sz w:val="24"/>
              </w:rPr>
              <w:t>18</w:t>
            </w:r>
          </w:p>
        </w:tc>
        <w:tc>
          <w:tcPr>
            <w:tcW w:w="855" w:type="dxa"/>
          </w:tcPr>
          <w:p w:rsidR="00EC424D" w:rsidRDefault="00FC67E1">
            <w:pPr>
              <w:pStyle w:val="TableParagraph"/>
              <w:spacing w:line="258" w:lineRule="exact"/>
              <w:ind w:left="111"/>
              <w:rPr>
                <w:sz w:val="24"/>
              </w:rPr>
            </w:pPr>
            <w:r>
              <w:rPr>
                <w:spacing w:val="-10"/>
                <w:sz w:val="24"/>
              </w:rPr>
              <w:t>1</w:t>
            </w:r>
          </w:p>
        </w:tc>
        <w:tc>
          <w:tcPr>
            <w:tcW w:w="706" w:type="dxa"/>
          </w:tcPr>
          <w:p w:rsidR="00EC424D" w:rsidRDefault="00FC67E1">
            <w:pPr>
              <w:pStyle w:val="TableParagraph"/>
              <w:spacing w:line="258" w:lineRule="exact"/>
              <w:ind w:left="111"/>
              <w:rPr>
                <w:sz w:val="24"/>
              </w:rPr>
            </w:pPr>
            <w:r>
              <w:rPr>
                <w:spacing w:val="-10"/>
                <w:sz w:val="24"/>
              </w:rPr>
              <w:t>4</w:t>
            </w:r>
          </w:p>
        </w:tc>
        <w:tc>
          <w:tcPr>
            <w:tcW w:w="711" w:type="dxa"/>
          </w:tcPr>
          <w:p w:rsidR="00EC424D" w:rsidRDefault="00FC67E1">
            <w:pPr>
              <w:pStyle w:val="TableParagraph"/>
              <w:spacing w:line="258" w:lineRule="exact"/>
              <w:ind w:left="110"/>
              <w:rPr>
                <w:sz w:val="24"/>
              </w:rPr>
            </w:pPr>
            <w:r>
              <w:rPr>
                <w:spacing w:val="-5"/>
                <w:sz w:val="24"/>
              </w:rPr>
              <w:t>36</w:t>
            </w:r>
          </w:p>
        </w:tc>
        <w:tc>
          <w:tcPr>
            <w:tcW w:w="855" w:type="dxa"/>
          </w:tcPr>
          <w:p w:rsidR="00EC424D" w:rsidRDefault="00FC67E1">
            <w:pPr>
              <w:pStyle w:val="TableParagraph"/>
              <w:spacing w:line="258" w:lineRule="exact"/>
              <w:ind w:left="115"/>
              <w:rPr>
                <w:sz w:val="24"/>
              </w:rPr>
            </w:pPr>
            <w:r>
              <w:rPr>
                <w:spacing w:val="-5"/>
                <w:sz w:val="24"/>
              </w:rPr>
              <w:t>0,5</w:t>
            </w:r>
          </w:p>
        </w:tc>
        <w:tc>
          <w:tcPr>
            <w:tcW w:w="856" w:type="dxa"/>
          </w:tcPr>
          <w:p w:rsidR="00EC424D" w:rsidRDefault="00FC67E1">
            <w:pPr>
              <w:pStyle w:val="TableParagraph"/>
              <w:spacing w:line="258" w:lineRule="exact"/>
              <w:ind w:left="110"/>
              <w:rPr>
                <w:sz w:val="24"/>
              </w:rPr>
            </w:pPr>
            <w:r>
              <w:rPr>
                <w:spacing w:val="-10"/>
                <w:sz w:val="24"/>
              </w:rPr>
              <w:t>2</w:t>
            </w:r>
          </w:p>
        </w:tc>
        <w:tc>
          <w:tcPr>
            <w:tcW w:w="855" w:type="dxa"/>
          </w:tcPr>
          <w:p w:rsidR="00EC424D" w:rsidRDefault="00FC67E1">
            <w:pPr>
              <w:pStyle w:val="TableParagraph"/>
              <w:spacing w:line="258" w:lineRule="exact"/>
              <w:ind w:left="113"/>
              <w:rPr>
                <w:sz w:val="24"/>
              </w:rPr>
            </w:pPr>
            <w:r>
              <w:rPr>
                <w:spacing w:val="-5"/>
                <w:sz w:val="24"/>
              </w:rPr>
              <w:t>18</w:t>
            </w:r>
          </w:p>
        </w:tc>
        <w:tc>
          <w:tcPr>
            <w:tcW w:w="851" w:type="dxa"/>
          </w:tcPr>
          <w:p w:rsidR="00EC424D" w:rsidRDefault="00FC67E1">
            <w:pPr>
              <w:pStyle w:val="TableParagraph"/>
              <w:spacing w:line="258" w:lineRule="exact"/>
              <w:ind w:left="113"/>
              <w:rPr>
                <w:sz w:val="24"/>
              </w:rPr>
            </w:pPr>
            <w:r>
              <w:rPr>
                <w:spacing w:val="-10"/>
                <w:sz w:val="24"/>
              </w:rPr>
              <w:t>1</w:t>
            </w:r>
          </w:p>
        </w:tc>
        <w:tc>
          <w:tcPr>
            <w:tcW w:w="860" w:type="dxa"/>
          </w:tcPr>
          <w:p w:rsidR="00EC424D" w:rsidRDefault="00FC67E1">
            <w:pPr>
              <w:pStyle w:val="TableParagraph"/>
              <w:spacing w:line="258" w:lineRule="exact"/>
              <w:ind w:left="107"/>
              <w:rPr>
                <w:sz w:val="24"/>
              </w:rPr>
            </w:pPr>
            <w:r>
              <w:rPr>
                <w:spacing w:val="-10"/>
                <w:sz w:val="24"/>
              </w:rPr>
              <w:t>4</w:t>
            </w:r>
          </w:p>
        </w:tc>
        <w:tc>
          <w:tcPr>
            <w:tcW w:w="717" w:type="dxa"/>
          </w:tcPr>
          <w:p w:rsidR="00EC424D" w:rsidRDefault="00FC67E1">
            <w:pPr>
              <w:pStyle w:val="TableParagraph"/>
              <w:spacing w:line="258" w:lineRule="exact"/>
              <w:ind w:left="106"/>
              <w:rPr>
                <w:sz w:val="24"/>
              </w:rPr>
            </w:pPr>
            <w:r>
              <w:rPr>
                <w:spacing w:val="-5"/>
                <w:sz w:val="24"/>
              </w:rPr>
              <w:t>36</w:t>
            </w:r>
          </w:p>
        </w:tc>
        <w:tc>
          <w:tcPr>
            <w:tcW w:w="856" w:type="dxa"/>
          </w:tcPr>
          <w:p w:rsidR="00EC424D" w:rsidRDefault="00FC67E1">
            <w:pPr>
              <w:pStyle w:val="TableParagraph"/>
              <w:spacing w:line="258" w:lineRule="exact"/>
              <w:ind w:left="100"/>
              <w:rPr>
                <w:sz w:val="24"/>
              </w:rPr>
            </w:pPr>
            <w:r>
              <w:rPr>
                <w:spacing w:val="-10"/>
                <w:sz w:val="24"/>
              </w:rPr>
              <w:t>1</w:t>
            </w:r>
          </w:p>
        </w:tc>
        <w:tc>
          <w:tcPr>
            <w:tcW w:w="717" w:type="dxa"/>
          </w:tcPr>
          <w:p w:rsidR="00EC424D" w:rsidRDefault="00FC67E1">
            <w:pPr>
              <w:pStyle w:val="TableParagraph"/>
              <w:spacing w:line="258" w:lineRule="exact"/>
              <w:ind w:left="94"/>
              <w:rPr>
                <w:sz w:val="24"/>
              </w:rPr>
            </w:pPr>
            <w:r>
              <w:rPr>
                <w:spacing w:val="-10"/>
                <w:sz w:val="24"/>
              </w:rPr>
              <w:t>4</w:t>
            </w:r>
          </w:p>
        </w:tc>
        <w:tc>
          <w:tcPr>
            <w:tcW w:w="717" w:type="dxa"/>
          </w:tcPr>
          <w:p w:rsidR="00EC424D" w:rsidRDefault="00FC67E1">
            <w:pPr>
              <w:pStyle w:val="TableParagraph"/>
              <w:spacing w:line="258" w:lineRule="exact"/>
              <w:ind w:left="92"/>
              <w:rPr>
                <w:sz w:val="24"/>
              </w:rPr>
            </w:pPr>
            <w:r>
              <w:rPr>
                <w:spacing w:val="-5"/>
                <w:sz w:val="24"/>
              </w:rPr>
              <w:t>36</w:t>
            </w:r>
          </w:p>
        </w:tc>
      </w:tr>
      <w:tr w:rsidR="00EC424D">
        <w:trPr>
          <w:trHeight w:val="825"/>
        </w:trPr>
        <w:tc>
          <w:tcPr>
            <w:tcW w:w="1844" w:type="dxa"/>
            <w:vMerge/>
            <w:tcBorders>
              <w:top w:val="nil"/>
            </w:tcBorders>
          </w:tcPr>
          <w:p w:rsidR="00EC424D" w:rsidRDefault="00EC424D">
            <w:pPr>
              <w:rPr>
                <w:sz w:val="2"/>
                <w:szCs w:val="2"/>
              </w:rPr>
            </w:pPr>
          </w:p>
        </w:tc>
        <w:tc>
          <w:tcPr>
            <w:tcW w:w="2112" w:type="dxa"/>
          </w:tcPr>
          <w:p w:rsidR="00EC424D" w:rsidRDefault="00FC67E1">
            <w:pPr>
              <w:pStyle w:val="TableParagraph"/>
              <w:tabs>
                <w:tab w:val="left" w:pos="1905"/>
              </w:tabs>
              <w:spacing w:line="232" w:lineRule="auto"/>
              <w:ind w:left="120" w:right="87"/>
              <w:rPr>
                <w:sz w:val="24"/>
              </w:rPr>
            </w:pPr>
            <w:r>
              <w:rPr>
                <w:spacing w:val="-2"/>
                <w:sz w:val="24"/>
              </w:rPr>
              <w:t>Ознакомление</w:t>
            </w:r>
            <w:r>
              <w:rPr>
                <w:sz w:val="24"/>
              </w:rPr>
              <w:tab/>
            </w:r>
            <w:r>
              <w:rPr>
                <w:spacing w:val="-10"/>
                <w:sz w:val="24"/>
              </w:rPr>
              <w:t xml:space="preserve">с </w:t>
            </w:r>
            <w:r>
              <w:rPr>
                <w:spacing w:val="-2"/>
                <w:sz w:val="24"/>
              </w:rPr>
              <w:t>окружающим миром</w:t>
            </w:r>
          </w:p>
        </w:tc>
        <w:tc>
          <w:tcPr>
            <w:tcW w:w="854" w:type="dxa"/>
          </w:tcPr>
          <w:p w:rsidR="00EC424D" w:rsidRDefault="00EC424D">
            <w:pPr>
              <w:pStyle w:val="TableParagraph"/>
              <w:rPr>
                <w:sz w:val="24"/>
              </w:rPr>
            </w:pPr>
          </w:p>
        </w:tc>
        <w:tc>
          <w:tcPr>
            <w:tcW w:w="706" w:type="dxa"/>
          </w:tcPr>
          <w:p w:rsidR="00EC424D" w:rsidRDefault="00EC424D">
            <w:pPr>
              <w:pStyle w:val="TableParagraph"/>
              <w:rPr>
                <w:sz w:val="24"/>
              </w:rPr>
            </w:pPr>
          </w:p>
        </w:tc>
        <w:tc>
          <w:tcPr>
            <w:tcW w:w="571" w:type="dxa"/>
          </w:tcPr>
          <w:p w:rsidR="00EC424D" w:rsidRDefault="00EC424D">
            <w:pPr>
              <w:pStyle w:val="TableParagraph"/>
              <w:rPr>
                <w:sz w:val="24"/>
              </w:rPr>
            </w:pPr>
          </w:p>
        </w:tc>
        <w:tc>
          <w:tcPr>
            <w:tcW w:w="855" w:type="dxa"/>
          </w:tcPr>
          <w:p w:rsidR="00EC424D" w:rsidRDefault="00FC67E1">
            <w:pPr>
              <w:pStyle w:val="TableParagraph"/>
              <w:spacing w:line="264" w:lineRule="exact"/>
              <w:ind w:left="111"/>
              <w:rPr>
                <w:sz w:val="24"/>
              </w:rPr>
            </w:pPr>
            <w:r>
              <w:rPr>
                <w:spacing w:val="-5"/>
                <w:sz w:val="24"/>
              </w:rPr>
              <w:t>0,5</w:t>
            </w:r>
          </w:p>
        </w:tc>
        <w:tc>
          <w:tcPr>
            <w:tcW w:w="706" w:type="dxa"/>
          </w:tcPr>
          <w:p w:rsidR="00EC424D" w:rsidRDefault="00FC67E1">
            <w:pPr>
              <w:pStyle w:val="TableParagraph"/>
              <w:spacing w:line="264" w:lineRule="exact"/>
              <w:ind w:left="111"/>
              <w:rPr>
                <w:sz w:val="24"/>
              </w:rPr>
            </w:pPr>
            <w:r>
              <w:rPr>
                <w:spacing w:val="-10"/>
                <w:sz w:val="24"/>
              </w:rPr>
              <w:t>2</w:t>
            </w:r>
          </w:p>
        </w:tc>
        <w:tc>
          <w:tcPr>
            <w:tcW w:w="711" w:type="dxa"/>
          </w:tcPr>
          <w:p w:rsidR="00EC424D" w:rsidRDefault="00FC67E1">
            <w:pPr>
              <w:pStyle w:val="TableParagraph"/>
              <w:spacing w:line="264" w:lineRule="exact"/>
              <w:ind w:left="110"/>
              <w:rPr>
                <w:sz w:val="24"/>
              </w:rPr>
            </w:pPr>
            <w:r>
              <w:rPr>
                <w:spacing w:val="-5"/>
                <w:sz w:val="24"/>
              </w:rPr>
              <w:t>18</w:t>
            </w:r>
          </w:p>
        </w:tc>
        <w:tc>
          <w:tcPr>
            <w:tcW w:w="855" w:type="dxa"/>
          </w:tcPr>
          <w:p w:rsidR="00EC424D" w:rsidRDefault="00FC67E1">
            <w:pPr>
              <w:pStyle w:val="TableParagraph"/>
              <w:spacing w:line="264" w:lineRule="exact"/>
              <w:ind w:left="115"/>
              <w:rPr>
                <w:sz w:val="24"/>
              </w:rPr>
            </w:pPr>
            <w:r>
              <w:rPr>
                <w:spacing w:val="-5"/>
                <w:sz w:val="24"/>
              </w:rPr>
              <w:t>0,5</w:t>
            </w:r>
          </w:p>
        </w:tc>
        <w:tc>
          <w:tcPr>
            <w:tcW w:w="856" w:type="dxa"/>
          </w:tcPr>
          <w:p w:rsidR="00EC424D" w:rsidRDefault="00FC67E1">
            <w:pPr>
              <w:pStyle w:val="TableParagraph"/>
              <w:spacing w:line="264" w:lineRule="exact"/>
              <w:ind w:left="110"/>
              <w:rPr>
                <w:sz w:val="24"/>
              </w:rPr>
            </w:pPr>
            <w:r>
              <w:rPr>
                <w:spacing w:val="-10"/>
                <w:sz w:val="24"/>
              </w:rPr>
              <w:t>2</w:t>
            </w:r>
          </w:p>
        </w:tc>
        <w:tc>
          <w:tcPr>
            <w:tcW w:w="855" w:type="dxa"/>
          </w:tcPr>
          <w:p w:rsidR="00EC424D" w:rsidRDefault="00FC67E1">
            <w:pPr>
              <w:pStyle w:val="TableParagraph"/>
              <w:spacing w:line="264" w:lineRule="exact"/>
              <w:ind w:left="113"/>
              <w:rPr>
                <w:sz w:val="24"/>
              </w:rPr>
            </w:pPr>
            <w:r>
              <w:rPr>
                <w:spacing w:val="-5"/>
                <w:sz w:val="24"/>
              </w:rPr>
              <w:t>18</w:t>
            </w:r>
          </w:p>
        </w:tc>
        <w:tc>
          <w:tcPr>
            <w:tcW w:w="851" w:type="dxa"/>
          </w:tcPr>
          <w:p w:rsidR="00EC424D" w:rsidRDefault="00FC67E1">
            <w:pPr>
              <w:pStyle w:val="TableParagraph"/>
              <w:spacing w:line="264" w:lineRule="exact"/>
              <w:ind w:left="113"/>
              <w:rPr>
                <w:sz w:val="24"/>
              </w:rPr>
            </w:pPr>
            <w:r>
              <w:rPr>
                <w:spacing w:val="-10"/>
                <w:sz w:val="24"/>
              </w:rPr>
              <w:t>1</w:t>
            </w:r>
          </w:p>
        </w:tc>
        <w:tc>
          <w:tcPr>
            <w:tcW w:w="860" w:type="dxa"/>
          </w:tcPr>
          <w:p w:rsidR="00EC424D" w:rsidRDefault="00FC67E1">
            <w:pPr>
              <w:pStyle w:val="TableParagraph"/>
              <w:spacing w:line="264" w:lineRule="exact"/>
              <w:ind w:left="107"/>
              <w:rPr>
                <w:sz w:val="24"/>
              </w:rPr>
            </w:pPr>
            <w:r>
              <w:rPr>
                <w:spacing w:val="-10"/>
                <w:sz w:val="24"/>
              </w:rPr>
              <w:t>4</w:t>
            </w:r>
          </w:p>
        </w:tc>
        <w:tc>
          <w:tcPr>
            <w:tcW w:w="717" w:type="dxa"/>
          </w:tcPr>
          <w:p w:rsidR="00EC424D" w:rsidRDefault="00FC67E1">
            <w:pPr>
              <w:pStyle w:val="TableParagraph"/>
              <w:spacing w:line="264" w:lineRule="exact"/>
              <w:ind w:left="106"/>
              <w:rPr>
                <w:sz w:val="24"/>
              </w:rPr>
            </w:pPr>
            <w:r>
              <w:rPr>
                <w:spacing w:val="-5"/>
                <w:sz w:val="24"/>
              </w:rPr>
              <w:t>36</w:t>
            </w:r>
          </w:p>
        </w:tc>
        <w:tc>
          <w:tcPr>
            <w:tcW w:w="856" w:type="dxa"/>
          </w:tcPr>
          <w:p w:rsidR="00EC424D" w:rsidRDefault="00FC67E1">
            <w:pPr>
              <w:pStyle w:val="TableParagraph"/>
              <w:spacing w:line="264" w:lineRule="exact"/>
              <w:ind w:left="100"/>
              <w:rPr>
                <w:sz w:val="24"/>
              </w:rPr>
            </w:pPr>
            <w:r>
              <w:rPr>
                <w:spacing w:val="-10"/>
                <w:sz w:val="24"/>
              </w:rPr>
              <w:t>1</w:t>
            </w:r>
          </w:p>
        </w:tc>
        <w:tc>
          <w:tcPr>
            <w:tcW w:w="717" w:type="dxa"/>
          </w:tcPr>
          <w:p w:rsidR="00EC424D" w:rsidRDefault="00FC67E1">
            <w:pPr>
              <w:pStyle w:val="TableParagraph"/>
              <w:spacing w:line="264" w:lineRule="exact"/>
              <w:ind w:left="94"/>
              <w:rPr>
                <w:sz w:val="24"/>
              </w:rPr>
            </w:pPr>
            <w:r>
              <w:rPr>
                <w:spacing w:val="-10"/>
                <w:sz w:val="24"/>
              </w:rPr>
              <w:t>4</w:t>
            </w:r>
          </w:p>
        </w:tc>
        <w:tc>
          <w:tcPr>
            <w:tcW w:w="717" w:type="dxa"/>
          </w:tcPr>
          <w:p w:rsidR="00EC424D" w:rsidRDefault="00FC67E1">
            <w:pPr>
              <w:pStyle w:val="TableParagraph"/>
              <w:spacing w:line="264" w:lineRule="exact"/>
              <w:ind w:left="92"/>
              <w:rPr>
                <w:sz w:val="24"/>
              </w:rPr>
            </w:pPr>
            <w:r>
              <w:rPr>
                <w:spacing w:val="-5"/>
                <w:sz w:val="24"/>
              </w:rPr>
              <w:t>36</w:t>
            </w:r>
          </w:p>
        </w:tc>
      </w:tr>
      <w:tr w:rsidR="00EC424D">
        <w:trPr>
          <w:trHeight w:val="277"/>
        </w:trPr>
        <w:tc>
          <w:tcPr>
            <w:tcW w:w="1844" w:type="dxa"/>
            <w:vMerge/>
            <w:tcBorders>
              <w:top w:val="nil"/>
            </w:tcBorders>
          </w:tcPr>
          <w:p w:rsidR="00EC424D" w:rsidRDefault="00EC424D">
            <w:pPr>
              <w:rPr>
                <w:sz w:val="2"/>
                <w:szCs w:val="2"/>
              </w:rPr>
            </w:pPr>
          </w:p>
        </w:tc>
        <w:tc>
          <w:tcPr>
            <w:tcW w:w="2112" w:type="dxa"/>
          </w:tcPr>
          <w:p w:rsidR="00EC424D" w:rsidRDefault="00FC67E1">
            <w:pPr>
              <w:pStyle w:val="TableParagraph"/>
              <w:spacing w:line="258" w:lineRule="exact"/>
              <w:ind w:left="120"/>
              <w:rPr>
                <w:sz w:val="24"/>
              </w:rPr>
            </w:pPr>
            <w:r>
              <w:rPr>
                <w:sz w:val="24"/>
              </w:rPr>
              <w:t>Развитие</w:t>
            </w:r>
            <w:r>
              <w:rPr>
                <w:spacing w:val="-12"/>
                <w:sz w:val="24"/>
              </w:rPr>
              <w:t xml:space="preserve"> </w:t>
            </w:r>
            <w:r>
              <w:rPr>
                <w:spacing w:val="-5"/>
                <w:sz w:val="24"/>
              </w:rPr>
              <w:t>ЭМП</w:t>
            </w:r>
          </w:p>
        </w:tc>
        <w:tc>
          <w:tcPr>
            <w:tcW w:w="854" w:type="dxa"/>
          </w:tcPr>
          <w:p w:rsidR="00EC424D" w:rsidRDefault="00EC424D">
            <w:pPr>
              <w:pStyle w:val="TableParagraph"/>
              <w:rPr>
                <w:sz w:val="20"/>
              </w:rPr>
            </w:pPr>
          </w:p>
        </w:tc>
        <w:tc>
          <w:tcPr>
            <w:tcW w:w="706" w:type="dxa"/>
          </w:tcPr>
          <w:p w:rsidR="00EC424D" w:rsidRDefault="00EC424D">
            <w:pPr>
              <w:pStyle w:val="TableParagraph"/>
              <w:rPr>
                <w:sz w:val="20"/>
              </w:rPr>
            </w:pPr>
          </w:p>
        </w:tc>
        <w:tc>
          <w:tcPr>
            <w:tcW w:w="571" w:type="dxa"/>
          </w:tcPr>
          <w:p w:rsidR="00EC424D" w:rsidRDefault="00EC424D">
            <w:pPr>
              <w:pStyle w:val="TableParagraph"/>
              <w:rPr>
                <w:sz w:val="20"/>
              </w:rPr>
            </w:pPr>
          </w:p>
        </w:tc>
        <w:tc>
          <w:tcPr>
            <w:tcW w:w="855" w:type="dxa"/>
          </w:tcPr>
          <w:p w:rsidR="00EC424D" w:rsidRDefault="00FC67E1">
            <w:pPr>
              <w:pStyle w:val="TableParagraph"/>
              <w:spacing w:line="258" w:lineRule="exact"/>
              <w:ind w:left="111"/>
              <w:rPr>
                <w:sz w:val="24"/>
              </w:rPr>
            </w:pPr>
            <w:r>
              <w:rPr>
                <w:spacing w:val="-5"/>
                <w:sz w:val="24"/>
              </w:rPr>
              <w:t>0,5</w:t>
            </w:r>
          </w:p>
        </w:tc>
        <w:tc>
          <w:tcPr>
            <w:tcW w:w="706" w:type="dxa"/>
          </w:tcPr>
          <w:p w:rsidR="00EC424D" w:rsidRDefault="00FC67E1">
            <w:pPr>
              <w:pStyle w:val="TableParagraph"/>
              <w:spacing w:line="258" w:lineRule="exact"/>
              <w:ind w:left="111"/>
              <w:rPr>
                <w:sz w:val="24"/>
              </w:rPr>
            </w:pPr>
            <w:r>
              <w:rPr>
                <w:spacing w:val="-10"/>
                <w:sz w:val="24"/>
              </w:rPr>
              <w:t>2</w:t>
            </w:r>
          </w:p>
        </w:tc>
        <w:tc>
          <w:tcPr>
            <w:tcW w:w="711" w:type="dxa"/>
          </w:tcPr>
          <w:p w:rsidR="00EC424D" w:rsidRDefault="00FC67E1">
            <w:pPr>
              <w:pStyle w:val="TableParagraph"/>
              <w:spacing w:line="258" w:lineRule="exact"/>
              <w:ind w:left="110"/>
              <w:rPr>
                <w:sz w:val="24"/>
              </w:rPr>
            </w:pPr>
            <w:r>
              <w:rPr>
                <w:spacing w:val="-5"/>
                <w:sz w:val="24"/>
              </w:rPr>
              <w:t>18</w:t>
            </w:r>
          </w:p>
        </w:tc>
        <w:tc>
          <w:tcPr>
            <w:tcW w:w="855" w:type="dxa"/>
          </w:tcPr>
          <w:p w:rsidR="00EC424D" w:rsidRDefault="00FC67E1">
            <w:pPr>
              <w:pStyle w:val="TableParagraph"/>
              <w:spacing w:line="258" w:lineRule="exact"/>
              <w:ind w:left="115"/>
              <w:rPr>
                <w:sz w:val="24"/>
              </w:rPr>
            </w:pPr>
            <w:r>
              <w:rPr>
                <w:spacing w:val="-10"/>
                <w:sz w:val="24"/>
              </w:rPr>
              <w:t>1</w:t>
            </w:r>
          </w:p>
        </w:tc>
        <w:tc>
          <w:tcPr>
            <w:tcW w:w="856" w:type="dxa"/>
          </w:tcPr>
          <w:p w:rsidR="00EC424D" w:rsidRDefault="00FC67E1">
            <w:pPr>
              <w:pStyle w:val="TableParagraph"/>
              <w:spacing w:line="258" w:lineRule="exact"/>
              <w:ind w:left="110"/>
              <w:rPr>
                <w:sz w:val="24"/>
              </w:rPr>
            </w:pPr>
            <w:r>
              <w:rPr>
                <w:spacing w:val="-10"/>
                <w:sz w:val="24"/>
              </w:rPr>
              <w:t>4</w:t>
            </w:r>
          </w:p>
        </w:tc>
        <w:tc>
          <w:tcPr>
            <w:tcW w:w="855" w:type="dxa"/>
          </w:tcPr>
          <w:p w:rsidR="00EC424D" w:rsidRDefault="00FC67E1">
            <w:pPr>
              <w:pStyle w:val="TableParagraph"/>
              <w:spacing w:line="258" w:lineRule="exact"/>
              <w:ind w:left="113"/>
              <w:rPr>
                <w:sz w:val="24"/>
              </w:rPr>
            </w:pPr>
            <w:r>
              <w:rPr>
                <w:spacing w:val="-5"/>
                <w:sz w:val="24"/>
              </w:rPr>
              <w:t>36</w:t>
            </w:r>
          </w:p>
        </w:tc>
        <w:tc>
          <w:tcPr>
            <w:tcW w:w="851" w:type="dxa"/>
          </w:tcPr>
          <w:p w:rsidR="00EC424D" w:rsidRDefault="00FC67E1">
            <w:pPr>
              <w:pStyle w:val="TableParagraph"/>
              <w:spacing w:line="258" w:lineRule="exact"/>
              <w:ind w:left="113"/>
              <w:rPr>
                <w:sz w:val="24"/>
              </w:rPr>
            </w:pPr>
            <w:r>
              <w:rPr>
                <w:spacing w:val="-10"/>
                <w:sz w:val="24"/>
              </w:rPr>
              <w:t>1</w:t>
            </w:r>
          </w:p>
        </w:tc>
        <w:tc>
          <w:tcPr>
            <w:tcW w:w="860" w:type="dxa"/>
          </w:tcPr>
          <w:p w:rsidR="00EC424D" w:rsidRDefault="00FC67E1">
            <w:pPr>
              <w:pStyle w:val="TableParagraph"/>
              <w:spacing w:line="258" w:lineRule="exact"/>
              <w:ind w:left="107"/>
              <w:rPr>
                <w:sz w:val="24"/>
              </w:rPr>
            </w:pPr>
            <w:r>
              <w:rPr>
                <w:spacing w:val="-10"/>
                <w:sz w:val="24"/>
              </w:rPr>
              <w:t>4</w:t>
            </w:r>
          </w:p>
        </w:tc>
        <w:tc>
          <w:tcPr>
            <w:tcW w:w="717" w:type="dxa"/>
          </w:tcPr>
          <w:p w:rsidR="00EC424D" w:rsidRDefault="00FC67E1">
            <w:pPr>
              <w:pStyle w:val="TableParagraph"/>
              <w:spacing w:line="258" w:lineRule="exact"/>
              <w:ind w:left="106"/>
              <w:rPr>
                <w:sz w:val="24"/>
              </w:rPr>
            </w:pPr>
            <w:r>
              <w:rPr>
                <w:spacing w:val="-5"/>
                <w:sz w:val="24"/>
              </w:rPr>
              <w:t>36</w:t>
            </w:r>
          </w:p>
        </w:tc>
        <w:tc>
          <w:tcPr>
            <w:tcW w:w="856" w:type="dxa"/>
          </w:tcPr>
          <w:p w:rsidR="00EC424D" w:rsidRDefault="00FC67E1">
            <w:pPr>
              <w:pStyle w:val="TableParagraph"/>
              <w:spacing w:line="258" w:lineRule="exact"/>
              <w:ind w:left="100"/>
              <w:rPr>
                <w:sz w:val="24"/>
              </w:rPr>
            </w:pPr>
            <w:r>
              <w:rPr>
                <w:spacing w:val="-10"/>
                <w:sz w:val="24"/>
              </w:rPr>
              <w:t>1</w:t>
            </w:r>
          </w:p>
        </w:tc>
        <w:tc>
          <w:tcPr>
            <w:tcW w:w="717" w:type="dxa"/>
          </w:tcPr>
          <w:p w:rsidR="00EC424D" w:rsidRDefault="00FC67E1">
            <w:pPr>
              <w:pStyle w:val="TableParagraph"/>
              <w:spacing w:line="258" w:lineRule="exact"/>
              <w:ind w:left="94"/>
              <w:rPr>
                <w:sz w:val="24"/>
              </w:rPr>
            </w:pPr>
            <w:r>
              <w:rPr>
                <w:spacing w:val="-10"/>
                <w:sz w:val="24"/>
              </w:rPr>
              <w:t>4</w:t>
            </w:r>
          </w:p>
        </w:tc>
        <w:tc>
          <w:tcPr>
            <w:tcW w:w="717" w:type="dxa"/>
          </w:tcPr>
          <w:p w:rsidR="00EC424D" w:rsidRDefault="00FC67E1">
            <w:pPr>
              <w:pStyle w:val="TableParagraph"/>
              <w:spacing w:line="258" w:lineRule="exact"/>
              <w:ind w:left="92"/>
              <w:rPr>
                <w:sz w:val="24"/>
              </w:rPr>
            </w:pPr>
            <w:r>
              <w:rPr>
                <w:spacing w:val="-5"/>
                <w:sz w:val="24"/>
              </w:rPr>
              <w:t>36</w:t>
            </w:r>
          </w:p>
        </w:tc>
      </w:tr>
      <w:tr w:rsidR="00EC424D">
        <w:trPr>
          <w:trHeight w:val="278"/>
        </w:trPr>
        <w:tc>
          <w:tcPr>
            <w:tcW w:w="1844" w:type="dxa"/>
            <w:vMerge w:val="restart"/>
          </w:tcPr>
          <w:p w:rsidR="00EC424D" w:rsidRDefault="00FC67E1">
            <w:pPr>
              <w:pStyle w:val="TableParagraph"/>
              <w:tabs>
                <w:tab w:val="left" w:pos="1627"/>
              </w:tabs>
              <w:spacing w:line="237" w:lineRule="auto"/>
              <w:ind w:left="120" w:right="84"/>
              <w:rPr>
                <w:b/>
                <w:i/>
                <w:sz w:val="24"/>
              </w:rPr>
            </w:pPr>
            <w:r>
              <w:rPr>
                <w:b/>
                <w:i/>
                <w:spacing w:val="-2"/>
                <w:sz w:val="24"/>
              </w:rPr>
              <w:t xml:space="preserve">Художественн </w:t>
            </w:r>
            <w:r>
              <w:rPr>
                <w:b/>
                <w:i/>
                <w:spacing w:val="-10"/>
                <w:sz w:val="24"/>
              </w:rPr>
              <w:t>о</w:t>
            </w:r>
            <w:r>
              <w:rPr>
                <w:b/>
                <w:i/>
                <w:sz w:val="24"/>
              </w:rPr>
              <w:tab/>
            </w:r>
            <w:r>
              <w:rPr>
                <w:b/>
                <w:i/>
                <w:spacing w:val="-10"/>
                <w:sz w:val="24"/>
              </w:rPr>
              <w:t>–</w:t>
            </w:r>
          </w:p>
          <w:p w:rsidR="00EC424D" w:rsidRDefault="00FC67E1">
            <w:pPr>
              <w:pStyle w:val="TableParagraph"/>
              <w:spacing w:before="4" w:line="237" w:lineRule="auto"/>
              <w:ind w:left="120" w:right="211"/>
              <w:rPr>
                <w:b/>
                <w:i/>
                <w:sz w:val="24"/>
              </w:rPr>
            </w:pPr>
            <w:r>
              <w:rPr>
                <w:b/>
                <w:i/>
                <w:spacing w:val="-2"/>
                <w:sz w:val="24"/>
              </w:rPr>
              <w:t>эстетическое развитие</w:t>
            </w:r>
          </w:p>
        </w:tc>
        <w:tc>
          <w:tcPr>
            <w:tcW w:w="2112" w:type="dxa"/>
          </w:tcPr>
          <w:p w:rsidR="00EC424D" w:rsidRDefault="00FC67E1">
            <w:pPr>
              <w:pStyle w:val="TableParagraph"/>
              <w:spacing w:line="258" w:lineRule="exact"/>
              <w:ind w:left="120"/>
              <w:rPr>
                <w:sz w:val="24"/>
              </w:rPr>
            </w:pPr>
            <w:r>
              <w:rPr>
                <w:spacing w:val="-2"/>
                <w:sz w:val="24"/>
              </w:rPr>
              <w:t>Рисование</w:t>
            </w:r>
          </w:p>
        </w:tc>
        <w:tc>
          <w:tcPr>
            <w:tcW w:w="854" w:type="dxa"/>
          </w:tcPr>
          <w:p w:rsidR="00EC424D" w:rsidRDefault="00FC67E1">
            <w:pPr>
              <w:pStyle w:val="TableParagraph"/>
              <w:spacing w:line="258" w:lineRule="exact"/>
              <w:ind w:left="115"/>
              <w:rPr>
                <w:sz w:val="24"/>
              </w:rPr>
            </w:pPr>
            <w:r>
              <w:rPr>
                <w:spacing w:val="-5"/>
                <w:sz w:val="24"/>
              </w:rPr>
              <w:t>0,5</w:t>
            </w:r>
          </w:p>
        </w:tc>
        <w:tc>
          <w:tcPr>
            <w:tcW w:w="706" w:type="dxa"/>
          </w:tcPr>
          <w:p w:rsidR="00EC424D" w:rsidRDefault="00FC67E1">
            <w:pPr>
              <w:pStyle w:val="TableParagraph"/>
              <w:spacing w:line="258" w:lineRule="exact"/>
              <w:ind w:left="116"/>
              <w:rPr>
                <w:sz w:val="24"/>
              </w:rPr>
            </w:pPr>
            <w:r>
              <w:rPr>
                <w:spacing w:val="-10"/>
                <w:sz w:val="24"/>
              </w:rPr>
              <w:t>2</w:t>
            </w:r>
          </w:p>
        </w:tc>
        <w:tc>
          <w:tcPr>
            <w:tcW w:w="571" w:type="dxa"/>
          </w:tcPr>
          <w:p w:rsidR="00EC424D" w:rsidRDefault="00FC67E1">
            <w:pPr>
              <w:pStyle w:val="TableParagraph"/>
              <w:spacing w:line="258" w:lineRule="exact"/>
              <w:ind w:left="116"/>
              <w:rPr>
                <w:sz w:val="24"/>
              </w:rPr>
            </w:pPr>
            <w:r>
              <w:rPr>
                <w:spacing w:val="-5"/>
                <w:sz w:val="24"/>
              </w:rPr>
              <w:t>18</w:t>
            </w:r>
          </w:p>
        </w:tc>
        <w:tc>
          <w:tcPr>
            <w:tcW w:w="855" w:type="dxa"/>
          </w:tcPr>
          <w:p w:rsidR="00EC424D" w:rsidRDefault="00FC67E1">
            <w:pPr>
              <w:pStyle w:val="TableParagraph"/>
              <w:spacing w:line="258" w:lineRule="exact"/>
              <w:ind w:left="111"/>
              <w:rPr>
                <w:sz w:val="24"/>
              </w:rPr>
            </w:pPr>
            <w:r>
              <w:rPr>
                <w:spacing w:val="-5"/>
                <w:sz w:val="24"/>
              </w:rPr>
              <w:t>0,5</w:t>
            </w:r>
          </w:p>
        </w:tc>
        <w:tc>
          <w:tcPr>
            <w:tcW w:w="706" w:type="dxa"/>
          </w:tcPr>
          <w:p w:rsidR="00EC424D" w:rsidRDefault="00FC67E1">
            <w:pPr>
              <w:pStyle w:val="TableParagraph"/>
              <w:spacing w:line="258" w:lineRule="exact"/>
              <w:ind w:left="111"/>
              <w:rPr>
                <w:sz w:val="24"/>
              </w:rPr>
            </w:pPr>
            <w:r>
              <w:rPr>
                <w:spacing w:val="-10"/>
                <w:sz w:val="24"/>
              </w:rPr>
              <w:t>2</w:t>
            </w:r>
          </w:p>
        </w:tc>
        <w:tc>
          <w:tcPr>
            <w:tcW w:w="711" w:type="dxa"/>
          </w:tcPr>
          <w:p w:rsidR="00EC424D" w:rsidRDefault="00FC67E1">
            <w:pPr>
              <w:pStyle w:val="TableParagraph"/>
              <w:spacing w:line="258" w:lineRule="exact"/>
              <w:ind w:left="110"/>
              <w:rPr>
                <w:sz w:val="24"/>
              </w:rPr>
            </w:pPr>
            <w:r>
              <w:rPr>
                <w:spacing w:val="-5"/>
                <w:sz w:val="24"/>
              </w:rPr>
              <w:t>18</w:t>
            </w:r>
          </w:p>
        </w:tc>
        <w:tc>
          <w:tcPr>
            <w:tcW w:w="855" w:type="dxa"/>
          </w:tcPr>
          <w:p w:rsidR="00EC424D" w:rsidRDefault="00FC67E1">
            <w:pPr>
              <w:pStyle w:val="TableParagraph"/>
              <w:spacing w:line="258" w:lineRule="exact"/>
              <w:ind w:left="115"/>
              <w:rPr>
                <w:sz w:val="24"/>
              </w:rPr>
            </w:pPr>
            <w:r>
              <w:rPr>
                <w:spacing w:val="-5"/>
                <w:sz w:val="24"/>
              </w:rPr>
              <w:t>0,5</w:t>
            </w:r>
          </w:p>
        </w:tc>
        <w:tc>
          <w:tcPr>
            <w:tcW w:w="856" w:type="dxa"/>
          </w:tcPr>
          <w:p w:rsidR="00EC424D" w:rsidRDefault="00FC67E1">
            <w:pPr>
              <w:pStyle w:val="TableParagraph"/>
              <w:spacing w:line="258" w:lineRule="exact"/>
              <w:ind w:left="110"/>
              <w:rPr>
                <w:sz w:val="24"/>
              </w:rPr>
            </w:pPr>
            <w:r>
              <w:rPr>
                <w:spacing w:val="-10"/>
                <w:sz w:val="24"/>
              </w:rPr>
              <w:t>2</w:t>
            </w:r>
          </w:p>
        </w:tc>
        <w:tc>
          <w:tcPr>
            <w:tcW w:w="855" w:type="dxa"/>
          </w:tcPr>
          <w:p w:rsidR="00EC424D" w:rsidRDefault="00FC67E1">
            <w:pPr>
              <w:pStyle w:val="TableParagraph"/>
              <w:spacing w:line="258" w:lineRule="exact"/>
              <w:ind w:left="113"/>
              <w:rPr>
                <w:sz w:val="24"/>
              </w:rPr>
            </w:pPr>
            <w:r>
              <w:rPr>
                <w:spacing w:val="-5"/>
                <w:sz w:val="24"/>
              </w:rPr>
              <w:t>18</w:t>
            </w:r>
          </w:p>
        </w:tc>
        <w:tc>
          <w:tcPr>
            <w:tcW w:w="851" w:type="dxa"/>
          </w:tcPr>
          <w:p w:rsidR="00EC424D" w:rsidRDefault="00FC67E1">
            <w:pPr>
              <w:pStyle w:val="TableParagraph"/>
              <w:spacing w:line="258" w:lineRule="exact"/>
              <w:ind w:left="113"/>
              <w:rPr>
                <w:sz w:val="24"/>
              </w:rPr>
            </w:pPr>
            <w:r>
              <w:rPr>
                <w:spacing w:val="-10"/>
                <w:sz w:val="24"/>
              </w:rPr>
              <w:t>1</w:t>
            </w:r>
          </w:p>
        </w:tc>
        <w:tc>
          <w:tcPr>
            <w:tcW w:w="860" w:type="dxa"/>
          </w:tcPr>
          <w:p w:rsidR="00EC424D" w:rsidRDefault="00FC67E1">
            <w:pPr>
              <w:pStyle w:val="TableParagraph"/>
              <w:spacing w:line="258" w:lineRule="exact"/>
              <w:ind w:left="107"/>
              <w:rPr>
                <w:sz w:val="24"/>
              </w:rPr>
            </w:pPr>
            <w:r>
              <w:rPr>
                <w:spacing w:val="-10"/>
                <w:sz w:val="24"/>
              </w:rPr>
              <w:t>4</w:t>
            </w:r>
          </w:p>
        </w:tc>
        <w:tc>
          <w:tcPr>
            <w:tcW w:w="717" w:type="dxa"/>
          </w:tcPr>
          <w:p w:rsidR="00EC424D" w:rsidRDefault="00FC67E1">
            <w:pPr>
              <w:pStyle w:val="TableParagraph"/>
              <w:spacing w:line="258" w:lineRule="exact"/>
              <w:ind w:left="106"/>
              <w:rPr>
                <w:sz w:val="24"/>
              </w:rPr>
            </w:pPr>
            <w:r>
              <w:rPr>
                <w:spacing w:val="-5"/>
                <w:sz w:val="24"/>
              </w:rPr>
              <w:t>36</w:t>
            </w:r>
          </w:p>
        </w:tc>
        <w:tc>
          <w:tcPr>
            <w:tcW w:w="856" w:type="dxa"/>
          </w:tcPr>
          <w:p w:rsidR="00EC424D" w:rsidRDefault="00FC67E1">
            <w:pPr>
              <w:pStyle w:val="TableParagraph"/>
              <w:spacing w:line="258" w:lineRule="exact"/>
              <w:ind w:left="100"/>
              <w:rPr>
                <w:sz w:val="24"/>
              </w:rPr>
            </w:pPr>
            <w:r>
              <w:rPr>
                <w:spacing w:val="-10"/>
                <w:sz w:val="24"/>
              </w:rPr>
              <w:t>1</w:t>
            </w:r>
          </w:p>
        </w:tc>
        <w:tc>
          <w:tcPr>
            <w:tcW w:w="717" w:type="dxa"/>
          </w:tcPr>
          <w:p w:rsidR="00EC424D" w:rsidRDefault="00FC67E1">
            <w:pPr>
              <w:pStyle w:val="TableParagraph"/>
              <w:spacing w:line="258" w:lineRule="exact"/>
              <w:ind w:left="94"/>
              <w:rPr>
                <w:sz w:val="24"/>
              </w:rPr>
            </w:pPr>
            <w:r>
              <w:rPr>
                <w:spacing w:val="-10"/>
                <w:sz w:val="24"/>
              </w:rPr>
              <w:t>4</w:t>
            </w:r>
          </w:p>
        </w:tc>
        <w:tc>
          <w:tcPr>
            <w:tcW w:w="717" w:type="dxa"/>
          </w:tcPr>
          <w:p w:rsidR="00EC424D" w:rsidRDefault="00FC67E1">
            <w:pPr>
              <w:pStyle w:val="TableParagraph"/>
              <w:spacing w:line="258" w:lineRule="exact"/>
              <w:ind w:left="92"/>
              <w:rPr>
                <w:sz w:val="24"/>
              </w:rPr>
            </w:pPr>
            <w:r>
              <w:rPr>
                <w:spacing w:val="-5"/>
                <w:sz w:val="24"/>
              </w:rPr>
              <w:t>36</w:t>
            </w:r>
          </w:p>
        </w:tc>
      </w:tr>
      <w:tr w:rsidR="00EC424D">
        <w:trPr>
          <w:trHeight w:val="277"/>
        </w:trPr>
        <w:tc>
          <w:tcPr>
            <w:tcW w:w="1844" w:type="dxa"/>
            <w:vMerge/>
            <w:tcBorders>
              <w:top w:val="nil"/>
            </w:tcBorders>
          </w:tcPr>
          <w:p w:rsidR="00EC424D" w:rsidRDefault="00EC424D">
            <w:pPr>
              <w:rPr>
                <w:sz w:val="2"/>
                <w:szCs w:val="2"/>
              </w:rPr>
            </w:pPr>
          </w:p>
        </w:tc>
        <w:tc>
          <w:tcPr>
            <w:tcW w:w="2112" w:type="dxa"/>
          </w:tcPr>
          <w:p w:rsidR="00EC424D" w:rsidRDefault="00FC67E1">
            <w:pPr>
              <w:pStyle w:val="TableParagraph"/>
              <w:spacing w:line="258" w:lineRule="exact"/>
              <w:ind w:left="120"/>
              <w:rPr>
                <w:sz w:val="24"/>
              </w:rPr>
            </w:pPr>
            <w:r>
              <w:rPr>
                <w:spacing w:val="-2"/>
                <w:sz w:val="24"/>
              </w:rPr>
              <w:t>Лепка</w:t>
            </w:r>
          </w:p>
        </w:tc>
        <w:tc>
          <w:tcPr>
            <w:tcW w:w="854" w:type="dxa"/>
          </w:tcPr>
          <w:p w:rsidR="00EC424D" w:rsidRDefault="00FC67E1">
            <w:pPr>
              <w:pStyle w:val="TableParagraph"/>
              <w:spacing w:line="258" w:lineRule="exact"/>
              <w:ind w:left="115"/>
              <w:rPr>
                <w:sz w:val="24"/>
              </w:rPr>
            </w:pPr>
            <w:r>
              <w:rPr>
                <w:spacing w:val="-5"/>
                <w:sz w:val="24"/>
              </w:rPr>
              <w:t>0,5</w:t>
            </w:r>
          </w:p>
        </w:tc>
        <w:tc>
          <w:tcPr>
            <w:tcW w:w="706" w:type="dxa"/>
          </w:tcPr>
          <w:p w:rsidR="00EC424D" w:rsidRDefault="00FC67E1">
            <w:pPr>
              <w:pStyle w:val="TableParagraph"/>
              <w:spacing w:line="258" w:lineRule="exact"/>
              <w:ind w:left="116"/>
              <w:rPr>
                <w:sz w:val="24"/>
              </w:rPr>
            </w:pPr>
            <w:r>
              <w:rPr>
                <w:spacing w:val="-10"/>
                <w:sz w:val="24"/>
              </w:rPr>
              <w:t>2</w:t>
            </w:r>
          </w:p>
        </w:tc>
        <w:tc>
          <w:tcPr>
            <w:tcW w:w="571" w:type="dxa"/>
          </w:tcPr>
          <w:p w:rsidR="00EC424D" w:rsidRDefault="00FC67E1">
            <w:pPr>
              <w:pStyle w:val="TableParagraph"/>
              <w:spacing w:line="258" w:lineRule="exact"/>
              <w:ind w:left="116"/>
              <w:rPr>
                <w:sz w:val="24"/>
              </w:rPr>
            </w:pPr>
            <w:r>
              <w:rPr>
                <w:spacing w:val="-5"/>
                <w:sz w:val="24"/>
              </w:rPr>
              <w:t>18</w:t>
            </w:r>
          </w:p>
        </w:tc>
        <w:tc>
          <w:tcPr>
            <w:tcW w:w="855" w:type="dxa"/>
          </w:tcPr>
          <w:p w:rsidR="00EC424D" w:rsidRDefault="00FC67E1">
            <w:pPr>
              <w:pStyle w:val="TableParagraph"/>
              <w:spacing w:line="258" w:lineRule="exact"/>
              <w:ind w:left="111"/>
              <w:rPr>
                <w:sz w:val="24"/>
              </w:rPr>
            </w:pPr>
            <w:r>
              <w:rPr>
                <w:spacing w:val="-5"/>
                <w:sz w:val="24"/>
              </w:rPr>
              <w:t>0,5</w:t>
            </w:r>
          </w:p>
        </w:tc>
        <w:tc>
          <w:tcPr>
            <w:tcW w:w="706" w:type="dxa"/>
          </w:tcPr>
          <w:p w:rsidR="00EC424D" w:rsidRDefault="00FC67E1">
            <w:pPr>
              <w:pStyle w:val="TableParagraph"/>
              <w:spacing w:line="258" w:lineRule="exact"/>
              <w:ind w:left="111"/>
              <w:rPr>
                <w:sz w:val="24"/>
              </w:rPr>
            </w:pPr>
            <w:r>
              <w:rPr>
                <w:spacing w:val="-10"/>
                <w:sz w:val="24"/>
              </w:rPr>
              <w:t>2</w:t>
            </w:r>
          </w:p>
        </w:tc>
        <w:tc>
          <w:tcPr>
            <w:tcW w:w="711" w:type="dxa"/>
          </w:tcPr>
          <w:p w:rsidR="00EC424D" w:rsidRDefault="00FC67E1">
            <w:pPr>
              <w:pStyle w:val="TableParagraph"/>
              <w:spacing w:line="258" w:lineRule="exact"/>
              <w:ind w:left="110"/>
              <w:rPr>
                <w:sz w:val="24"/>
              </w:rPr>
            </w:pPr>
            <w:r>
              <w:rPr>
                <w:spacing w:val="-5"/>
                <w:sz w:val="24"/>
              </w:rPr>
              <w:t>18</w:t>
            </w:r>
          </w:p>
        </w:tc>
        <w:tc>
          <w:tcPr>
            <w:tcW w:w="855" w:type="dxa"/>
          </w:tcPr>
          <w:p w:rsidR="00EC424D" w:rsidRDefault="00FC67E1">
            <w:pPr>
              <w:pStyle w:val="TableParagraph"/>
              <w:spacing w:line="258" w:lineRule="exact"/>
              <w:ind w:left="115"/>
              <w:rPr>
                <w:sz w:val="24"/>
              </w:rPr>
            </w:pPr>
            <w:r>
              <w:rPr>
                <w:spacing w:val="-5"/>
                <w:sz w:val="24"/>
              </w:rPr>
              <w:t>0,5</w:t>
            </w:r>
          </w:p>
        </w:tc>
        <w:tc>
          <w:tcPr>
            <w:tcW w:w="856" w:type="dxa"/>
          </w:tcPr>
          <w:p w:rsidR="00EC424D" w:rsidRDefault="00FC67E1">
            <w:pPr>
              <w:pStyle w:val="TableParagraph"/>
              <w:spacing w:line="258" w:lineRule="exact"/>
              <w:ind w:left="110"/>
              <w:rPr>
                <w:sz w:val="24"/>
              </w:rPr>
            </w:pPr>
            <w:r>
              <w:rPr>
                <w:spacing w:val="-10"/>
                <w:sz w:val="24"/>
              </w:rPr>
              <w:t>2</w:t>
            </w:r>
          </w:p>
        </w:tc>
        <w:tc>
          <w:tcPr>
            <w:tcW w:w="855" w:type="dxa"/>
          </w:tcPr>
          <w:p w:rsidR="00EC424D" w:rsidRDefault="00FC67E1">
            <w:pPr>
              <w:pStyle w:val="TableParagraph"/>
              <w:spacing w:line="258" w:lineRule="exact"/>
              <w:ind w:left="113"/>
              <w:rPr>
                <w:sz w:val="24"/>
              </w:rPr>
            </w:pPr>
            <w:r>
              <w:rPr>
                <w:spacing w:val="-5"/>
                <w:sz w:val="24"/>
              </w:rPr>
              <w:t>18</w:t>
            </w:r>
          </w:p>
        </w:tc>
        <w:tc>
          <w:tcPr>
            <w:tcW w:w="851" w:type="dxa"/>
          </w:tcPr>
          <w:p w:rsidR="00EC424D" w:rsidRDefault="00FC67E1">
            <w:pPr>
              <w:pStyle w:val="TableParagraph"/>
              <w:spacing w:line="258" w:lineRule="exact"/>
              <w:ind w:left="113"/>
              <w:rPr>
                <w:sz w:val="24"/>
              </w:rPr>
            </w:pPr>
            <w:r>
              <w:rPr>
                <w:spacing w:val="-5"/>
                <w:sz w:val="24"/>
              </w:rPr>
              <w:t>0,5</w:t>
            </w:r>
          </w:p>
        </w:tc>
        <w:tc>
          <w:tcPr>
            <w:tcW w:w="860" w:type="dxa"/>
          </w:tcPr>
          <w:p w:rsidR="00EC424D" w:rsidRDefault="00FC67E1">
            <w:pPr>
              <w:pStyle w:val="TableParagraph"/>
              <w:spacing w:line="258" w:lineRule="exact"/>
              <w:ind w:left="107"/>
              <w:rPr>
                <w:sz w:val="24"/>
              </w:rPr>
            </w:pPr>
            <w:r>
              <w:rPr>
                <w:spacing w:val="-10"/>
                <w:sz w:val="24"/>
              </w:rPr>
              <w:t>2</w:t>
            </w:r>
          </w:p>
        </w:tc>
        <w:tc>
          <w:tcPr>
            <w:tcW w:w="717" w:type="dxa"/>
          </w:tcPr>
          <w:p w:rsidR="00EC424D" w:rsidRDefault="00FC67E1">
            <w:pPr>
              <w:pStyle w:val="TableParagraph"/>
              <w:spacing w:line="258" w:lineRule="exact"/>
              <w:ind w:left="106"/>
              <w:rPr>
                <w:sz w:val="24"/>
              </w:rPr>
            </w:pPr>
            <w:r>
              <w:rPr>
                <w:spacing w:val="-5"/>
                <w:sz w:val="24"/>
              </w:rPr>
              <w:t>18</w:t>
            </w:r>
          </w:p>
        </w:tc>
        <w:tc>
          <w:tcPr>
            <w:tcW w:w="856" w:type="dxa"/>
          </w:tcPr>
          <w:p w:rsidR="00EC424D" w:rsidRDefault="00FC67E1">
            <w:pPr>
              <w:pStyle w:val="TableParagraph"/>
              <w:spacing w:line="258" w:lineRule="exact"/>
              <w:ind w:left="100"/>
              <w:rPr>
                <w:sz w:val="24"/>
              </w:rPr>
            </w:pPr>
            <w:r>
              <w:rPr>
                <w:spacing w:val="-5"/>
                <w:sz w:val="24"/>
              </w:rPr>
              <w:t>0,5</w:t>
            </w:r>
          </w:p>
        </w:tc>
        <w:tc>
          <w:tcPr>
            <w:tcW w:w="717" w:type="dxa"/>
          </w:tcPr>
          <w:p w:rsidR="00EC424D" w:rsidRDefault="00FC67E1">
            <w:pPr>
              <w:pStyle w:val="TableParagraph"/>
              <w:spacing w:line="258" w:lineRule="exact"/>
              <w:ind w:left="94"/>
              <w:rPr>
                <w:sz w:val="24"/>
              </w:rPr>
            </w:pPr>
            <w:r>
              <w:rPr>
                <w:spacing w:val="-10"/>
                <w:sz w:val="24"/>
              </w:rPr>
              <w:t>2</w:t>
            </w:r>
          </w:p>
        </w:tc>
        <w:tc>
          <w:tcPr>
            <w:tcW w:w="717" w:type="dxa"/>
          </w:tcPr>
          <w:p w:rsidR="00EC424D" w:rsidRDefault="00FC67E1">
            <w:pPr>
              <w:pStyle w:val="TableParagraph"/>
              <w:spacing w:line="258" w:lineRule="exact"/>
              <w:ind w:left="92"/>
              <w:rPr>
                <w:sz w:val="24"/>
              </w:rPr>
            </w:pPr>
            <w:r>
              <w:rPr>
                <w:spacing w:val="-5"/>
                <w:sz w:val="24"/>
              </w:rPr>
              <w:t>18</w:t>
            </w:r>
          </w:p>
        </w:tc>
      </w:tr>
      <w:tr w:rsidR="00EC424D">
        <w:trPr>
          <w:trHeight w:val="273"/>
        </w:trPr>
        <w:tc>
          <w:tcPr>
            <w:tcW w:w="1844" w:type="dxa"/>
            <w:vMerge/>
            <w:tcBorders>
              <w:top w:val="nil"/>
            </w:tcBorders>
          </w:tcPr>
          <w:p w:rsidR="00EC424D" w:rsidRDefault="00EC424D">
            <w:pPr>
              <w:rPr>
                <w:sz w:val="2"/>
                <w:szCs w:val="2"/>
              </w:rPr>
            </w:pPr>
          </w:p>
        </w:tc>
        <w:tc>
          <w:tcPr>
            <w:tcW w:w="2112" w:type="dxa"/>
          </w:tcPr>
          <w:p w:rsidR="00EC424D" w:rsidRDefault="00FC67E1">
            <w:pPr>
              <w:pStyle w:val="TableParagraph"/>
              <w:spacing w:line="253" w:lineRule="exact"/>
              <w:ind w:left="120"/>
              <w:rPr>
                <w:sz w:val="24"/>
              </w:rPr>
            </w:pPr>
            <w:r>
              <w:rPr>
                <w:spacing w:val="-2"/>
                <w:sz w:val="24"/>
              </w:rPr>
              <w:t>Аппликация</w:t>
            </w:r>
          </w:p>
        </w:tc>
        <w:tc>
          <w:tcPr>
            <w:tcW w:w="854" w:type="dxa"/>
          </w:tcPr>
          <w:p w:rsidR="00EC424D" w:rsidRDefault="00EC424D">
            <w:pPr>
              <w:pStyle w:val="TableParagraph"/>
              <w:rPr>
                <w:sz w:val="20"/>
              </w:rPr>
            </w:pPr>
          </w:p>
        </w:tc>
        <w:tc>
          <w:tcPr>
            <w:tcW w:w="706" w:type="dxa"/>
          </w:tcPr>
          <w:p w:rsidR="00EC424D" w:rsidRDefault="00EC424D">
            <w:pPr>
              <w:pStyle w:val="TableParagraph"/>
              <w:rPr>
                <w:sz w:val="20"/>
              </w:rPr>
            </w:pPr>
          </w:p>
        </w:tc>
        <w:tc>
          <w:tcPr>
            <w:tcW w:w="571" w:type="dxa"/>
          </w:tcPr>
          <w:p w:rsidR="00EC424D" w:rsidRDefault="00EC424D">
            <w:pPr>
              <w:pStyle w:val="TableParagraph"/>
              <w:rPr>
                <w:sz w:val="20"/>
              </w:rPr>
            </w:pPr>
          </w:p>
        </w:tc>
        <w:tc>
          <w:tcPr>
            <w:tcW w:w="855" w:type="dxa"/>
          </w:tcPr>
          <w:p w:rsidR="00EC424D" w:rsidRDefault="00FC67E1">
            <w:pPr>
              <w:pStyle w:val="TableParagraph"/>
              <w:spacing w:line="253" w:lineRule="exact"/>
              <w:ind w:left="111"/>
              <w:rPr>
                <w:sz w:val="24"/>
              </w:rPr>
            </w:pPr>
            <w:r>
              <w:rPr>
                <w:spacing w:val="-5"/>
                <w:sz w:val="24"/>
              </w:rPr>
              <w:t>0,5</w:t>
            </w:r>
          </w:p>
        </w:tc>
        <w:tc>
          <w:tcPr>
            <w:tcW w:w="706" w:type="dxa"/>
          </w:tcPr>
          <w:p w:rsidR="00EC424D" w:rsidRDefault="00FC67E1">
            <w:pPr>
              <w:pStyle w:val="TableParagraph"/>
              <w:spacing w:line="253" w:lineRule="exact"/>
              <w:ind w:left="111"/>
              <w:rPr>
                <w:sz w:val="24"/>
              </w:rPr>
            </w:pPr>
            <w:r>
              <w:rPr>
                <w:spacing w:val="-10"/>
                <w:sz w:val="24"/>
              </w:rPr>
              <w:t>2</w:t>
            </w:r>
          </w:p>
        </w:tc>
        <w:tc>
          <w:tcPr>
            <w:tcW w:w="711" w:type="dxa"/>
          </w:tcPr>
          <w:p w:rsidR="00EC424D" w:rsidRDefault="00FC67E1">
            <w:pPr>
              <w:pStyle w:val="TableParagraph"/>
              <w:spacing w:line="253" w:lineRule="exact"/>
              <w:ind w:left="110"/>
              <w:rPr>
                <w:sz w:val="24"/>
              </w:rPr>
            </w:pPr>
            <w:r>
              <w:rPr>
                <w:spacing w:val="-5"/>
                <w:sz w:val="24"/>
              </w:rPr>
              <w:t>18</w:t>
            </w:r>
          </w:p>
        </w:tc>
        <w:tc>
          <w:tcPr>
            <w:tcW w:w="855" w:type="dxa"/>
          </w:tcPr>
          <w:p w:rsidR="00EC424D" w:rsidRDefault="00FC67E1">
            <w:pPr>
              <w:pStyle w:val="TableParagraph"/>
              <w:spacing w:line="253" w:lineRule="exact"/>
              <w:ind w:left="115"/>
              <w:rPr>
                <w:sz w:val="24"/>
              </w:rPr>
            </w:pPr>
            <w:r>
              <w:rPr>
                <w:spacing w:val="-5"/>
                <w:sz w:val="24"/>
              </w:rPr>
              <w:t>0,5</w:t>
            </w:r>
          </w:p>
        </w:tc>
        <w:tc>
          <w:tcPr>
            <w:tcW w:w="856" w:type="dxa"/>
          </w:tcPr>
          <w:p w:rsidR="00EC424D" w:rsidRDefault="00FC67E1">
            <w:pPr>
              <w:pStyle w:val="TableParagraph"/>
              <w:spacing w:line="253" w:lineRule="exact"/>
              <w:ind w:left="110"/>
              <w:rPr>
                <w:sz w:val="24"/>
              </w:rPr>
            </w:pPr>
            <w:r>
              <w:rPr>
                <w:spacing w:val="-10"/>
                <w:sz w:val="24"/>
              </w:rPr>
              <w:t>2</w:t>
            </w:r>
          </w:p>
        </w:tc>
        <w:tc>
          <w:tcPr>
            <w:tcW w:w="855" w:type="dxa"/>
          </w:tcPr>
          <w:p w:rsidR="00EC424D" w:rsidRDefault="00FC67E1">
            <w:pPr>
              <w:pStyle w:val="TableParagraph"/>
              <w:spacing w:line="253" w:lineRule="exact"/>
              <w:ind w:left="113"/>
              <w:rPr>
                <w:sz w:val="24"/>
              </w:rPr>
            </w:pPr>
            <w:r>
              <w:rPr>
                <w:spacing w:val="-5"/>
                <w:sz w:val="24"/>
              </w:rPr>
              <w:t>18</w:t>
            </w:r>
          </w:p>
        </w:tc>
        <w:tc>
          <w:tcPr>
            <w:tcW w:w="851" w:type="dxa"/>
          </w:tcPr>
          <w:p w:rsidR="00EC424D" w:rsidRDefault="00FC67E1">
            <w:pPr>
              <w:pStyle w:val="TableParagraph"/>
              <w:spacing w:line="253" w:lineRule="exact"/>
              <w:ind w:left="113"/>
              <w:rPr>
                <w:sz w:val="24"/>
              </w:rPr>
            </w:pPr>
            <w:r>
              <w:rPr>
                <w:spacing w:val="-5"/>
                <w:sz w:val="24"/>
              </w:rPr>
              <w:t>0,5</w:t>
            </w:r>
          </w:p>
        </w:tc>
        <w:tc>
          <w:tcPr>
            <w:tcW w:w="860" w:type="dxa"/>
          </w:tcPr>
          <w:p w:rsidR="00EC424D" w:rsidRDefault="00FC67E1">
            <w:pPr>
              <w:pStyle w:val="TableParagraph"/>
              <w:spacing w:line="253" w:lineRule="exact"/>
              <w:ind w:left="107"/>
              <w:rPr>
                <w:sz w:val="24"/>
              </w:rPr>
            </w:pPr>
            <w:r>
              <w:rPr>
                <w:spacing w:val="-10"/>
                <w:sz w:val="24"/>
              </w:rPr>
              <w:t>2</w:t>
            </w:r>
          </w:p>
        </w:tc>
        <w:tc>
          <w:tcPr>
            <w:tcW w:w="717" w:type="dxa"/>
          </w:tcPr>
          <w:p w:rsidR="00EC424D" w:rsidRDefault="00FC67E1">
            <w:pPr>
              <w:pStyle w:val="TableParagraph"/>
              <w:spacing w:line="253" w:lineRule="exact"/>
              <w:ind w:left="106"/>
              <w:rPr>
                <w:sz w:val="24"/>
              </w:rPr>
            </w:pPr>
            <w:r>
              <w:rPr>
                <w:spacing w:val="-5"/>
                <w:sz w:val="24"/>
              </w:rPr>
              <w:t>18</w:t>
            </w:r>
          </w:p>
        </w:tc>
        <w:tc>
          <w:tcPr>
            <w:tcW w:w="856" w:type="dxa"/>
          </w:tcPr>
          <w:p w:rsidR="00EC424D" w:rsidRDefault="00FC67E1">
            <w:pPr>
              <w:pStyle w:val="TableParagraph"/>
              <w:spacing w:line="253" w:lineRule="exact"/>
              <w:ind w:left="100"/>
              <w:rPr>
                <w:sz w:val="24"/>
              </w:rPr>
            </w:pPr>
            <w:r>
              <w:rPr>
                <w:spacing w:val="-5"/>
                <w:sz w:val="24"/>
              </w:rPr>
              <w:t>0,5</w:t>
            </w:r>
          </w:p>
        </w:tc>
        <w:tc>
          <w:tcPr>
            <w:tcW w:w="717" w:type="dxa"/>
          </w:tcPr>
          <w:p w:rsidR="00EC424D" w:rsidRDefault="00FC67E1">
            <w:pPr>
              <w:pStyle w:val="TableParagraph"/>
              <w:spacing w:line="253" w:lineRule="exact"/>
              <w:ind w:left="94"/>
              <w:rPr>
                <w:sz w:val="24"/>
              </w:rPr>
            </w:pPr>
            <w:r>
              <w:rPr>
                <w:spacing w:val="-10"/>
                <w:sz w:val="24"/>
              </w:rPr>
              <w:t>2</w:t>
            </w:r>
          </w:p>
        </w:tc>
        <w:tc>
          <w:tcPr>
            <w:tcW w:w="717" w:type="dxa"/>
          </w:tcPr>
          <w:p w:rsidR="00EC424D" w:rsidRDefault="00FC67E1">
            <w:pPr>
              <w:pStyle w:val="TableParagraph"/>
              <w:spacing w:line="253" w:lineRule="exact"/>
              <w:ind w:left="92"/>
              <w:rPr>
                <w:sz w:val="24"/>
              </w:rPr>
            </w:pPr>
            <w:r>
              <w:rPr>
                <w:spacing w:val="-5"/>
                <w:sz w:val="24"/>
              </w:rPr>
              <w:t>18</w:t>
            </w:r>
          </w:p>
        </w:tc>
      </w:tr>
      <w:tr w:rsidR="00EC424D">
        <w:trPr>
          <w:trHeight w:val="273"/>
        </w:trPr>
        <w:tc>
          <w:tcPr>
            <w:tcW w:w="1844" w:type="dxa"/>
            <w:vMerge/>
            <w:tcBorders>
              <w:top w:val="nil"/>
            </w:tcBorders>
          </w:tcPr>
          <w:p w:rsidR="00EC424D" w:rsidRDefault="00EC424D">
            <w:pPr>
              <w:rPr>
                <w:sz w:val="2"/>
                <w:szCs w:val="2"/>
              </w:rPr>
            </w:pPr>
          </w:p>
        </w:tc>
        <w:tc>
          <w:tcPr>
            <w:tcW w:w="2112" w:type="dxa"/>
          </w:tcPr>
          <w:p w:rsidR="00EC424D" w:rsidRDefault="00FC67E1">
            <w:pPr>
              <w:pStyle w:val="TableParagraph"/>
              <w:spacing w:line="253" w:lineRule="exact"/>
              <w:ind w:left="120"/>
              <w:rPr>
                <w:sz w:val="24"/>
              </w:rPr>
            </w:pPr>
            <w:r>
              <w:rPr>
                <w:spacing w:val="-2"/>
                <w:sz w:val="24"/>
              </w:rPr>
              <w:t>Музыкальная</w:t>
            </w:r>
          </w:p>
        </w:tc>
        <w:tc>
          <w:tcPr>
            <w:tcW w:w="854" w:type="dxa"/>
          </w:tcPr>
          <w:p w:rsidR="00EC424D" w:rsidRDefault="00FC67E1">
            <w:pPr>
              <w:pStyle w:val="TableParagraph"/>
              <w:spacing w:line="253" w:lineRule="exact"/>
              <w:ind w:left="115"/>
              <w:rPr>
                <w:sz w:val="24"/>
              </w:rPr>
            </w:pPr>
            <w:r>
              <w:rPr>
                <w:spacing w:val="-10"/>
                <w:sz w:val="24"/>
              </w:rPr>
              <w:t>2</w:t>
            </w:r>
          </w:p>
        </w:tc>
        <w:tc>
          <w:tcPr>
            <w:tcW w:w="706" w:type="dxa"/>
          </w:tcPr>
          <w:p w:rsidR="00EC424D" w:rsidRDefault="00FC67E1">
            <w:pPr>
              <w:pStyle w:val="TableParagraph"/>
              <w:spacing w:line="253" w:lineRule="exact"/>
              <w:ind w:left="116"/>
              <w:rPr>
                <w:sz w:val="24"/>
              </w:rPr>
            </w:pPr>
            <w:r>
              <w:rPr>
                <w:spacing w:val="-10"/>
                <w:sz w:val="24"/>
              </w:rPr>
              <w:t>8</w:t>
            </w:r>
          </w:p>
        </w:tc>
        <w:tc>
          <w:tcPr>
            <w:tcW w:w="571" w:type="dxa"/>
          </w:tcPr>
          <w:p w:rsidR="00EC424D" w:rsidRDefault="00FC67E1">
            <w:pPr>
              <w:pStyle w:val="TableParagraph"/>
              <w:spacing w:line="253" w:lineRule="exact"/>
              <w:ind w:left="116"/>
              <w:rPr>
                <w:sz w:val="24"/>
              </w:rPr>
            </w:pPr>
            <w:r>
              <w:rPr>
                <w:spacing w:val="-5"/>
                <w:sz w:val="24"/>
              </w:rPr>
              <w:t>72</w:t>
            </w:r>
          </w:p>
        </w:tc>
        <w:tc>
          <w:tcPr>
            <w:tcW w:w="855" w:type="dxa"/>
          </w:tcPr>
          <w:p w:rsidR="00EC424D" w:rsidRDefault="00FC67E1">
            <w:pPr>
              <w:pStyle w:val="TableParagraph"/>
              <w:spacing w:line="253" w:lineRule="exact"/>
              <w:ind w:left="111"/>
              <w:rPr>
                <w:sz w:val="24"/>
              </w:rPr>
            </w:pPr>
            <w:r>
              <w:rPr>
                <w:spacing w:val="-10"/>
                <w:sz w:val="24"/>
              </w:rPr>
              <w:t>2</w:t>
            </w:r>
          </w:p>
        </w:tc>
        <w:tc>
          <w:tcPr>
            <w:tcW w:w="706" w:type="dxa"/>
          </w:tcPr>
          <w:p w:rsidR="00EC424D" w:rsidRDefault="00FC67E1">
            <w:pPr>
              <w:pStyle w:val="TableParagraph"/>
              <w:spacing w:line="253" w:lineRule="exact"/>
              <w:ind w:left="111"/>
              <w:rPr>
                <w:sz w:val="24"/>
              </w:rPr>
            </w:pPr>
            <w:r>
              <w:rPr>
                <w:spacing w:val="-10"/>
                <w:sz w:val="24"/>
              </w:rPr>
              <w:t>8</w:t>
            </w:r>
          </w:p>
        </w:tc>
        <w:tc>
          <w:tcPr>
            <w:tcW w:w="711" w:type="dxa"/>
          </w:tcPr>
          <w:p w:rsidR="00EC424D" w:rsidRDefault="00FC67E1">
            <w:pPr>
              <w:pStyle w:val="TableParagraph"/>
              <w:spacing w:line="253" w:lineRule="exact"/>
              <w:ind w:left="110"/>
              <w:rPr>
                <w:sz w:val="24"/>
              </w:rPr>
            </w:pPr>
            <w:r>
              <w:rPr>
                <w:spacing w:val="-5"/>
                <w:sz w:val="24"/>
              </w:rPr>
              <w:t>72</w:t>
            </w:r>
          </w:p>
        </w:tc>
        <w:tc>
          <w:tcPr>
            <w:tcW w:w="855" w:type="dxa"/>
          </w:tcPr>
          <w:p w:rsidR="00EC424D" w:rsidRDefault="00FC67E1">
            <w:pPr>
              <w:pStyle w:val="TableParagraph"/>
              <w:spacing w:line="253" w:lineRule="exact"/>
              <w:ind w:left="115"/>
              <w:rPr>
                <w:sz w:val="24"/>
              </w:rPr>
            </w:pPr>
            <w:r>
              <w:rPr>
                <w:spacing w:val="-10"/>
                <w:sz w:val="24"/>
              </w:rPr>
              <w:t>2</w:t>
            </w:r>
          </w:p>
        </w:tc>
        <w:tc>
          <w:tcPr>
            <w:tcW w:w="856" w:type="dxa"/>
          </w:tcPr>
          <w:p w:rsidR="00EC424D" w:rsidRDefault="00FC67E1">
            <w:pPr>
              <w:pStyle w:val="TableParagraph"/>
              <w:spacing w:line="253" w:lineRule="exact"/>
              <w:ind w:left="110"/>
              <w:rPr>
                <w:sz w:val="24"/>
              </w:rPr>
            </w:pPr>
            <w:r>
              <w:rPr>
                <w:spacing w:val="-10"/>
                <w:sz w:val="24"/>
              </w:rPr>
              <w:t>8</w:t>
            </w:r>
          </w:p>
        </w:tc>
        <w:tc>
          <w:tcPr>
            <w:tcW w:w="855" w:type="dxa"/>
          </w:tcPr>
          <w:p w:rsidR="00EC424D" w:rsidRDefault="00FC67E1">
            <w:pPr>
              <w:pStyle w:val="TableParagraph"/>
              <w:spacing w:line="253" w:lineRule="exact"/>
              <w:ind w:left="113"/>
              <w:rPr>
                <w:sz w:val="24"/>
              </w:rPr>
            </w:pPr>
            <w:r>
              <w:rPr>
                <w:spacing w:val="-5"/>
                <w:sz w:val="24"/>
              </w:rPr>
              <w:t>72</w:t>
            </w:r>
          </w:p>
        </w:tc>
        <w:tc>
          <w:tcPr>
            <w:tcW w:w="851" w:type="dxa"/>
          </w:tcPr>
          <w:p w:rsidR="00EC424D" w:rsidRDefault="00FC67E1">
            <w:pPr>
              <w:pStyle w:val="TableParagraph"/>
              <w:spacing w:line="253" w:lineRule="exact"/>
              <w:ind w:left="113"/>
              <w:rPr>
                <w:sz w:val="24"/>
              </w:rPr>
            </w:pPr>
            <w:r>
              <w:rPr>
                <w:spacing w:val="-10"/>
                <w:sz w:val="24"/>
              </w:rPr>
              <w:t>2</w:t>
            </w:r>
          </w:p>
        </w:tc>
        <w:tc>
          <w:tcPr>
            <w:tcW w:w="860" w:type="dxa"/>
          </w:tcPr>
          <w:p w:rsidR="00EC424D" w:rsidRDefault="00FC67E1">
            <w:pPr>
              <w:pStyle w:val="TableParagraph"/>
              <w:spacing w:line="253" w:lineRule="exact"/>
              <w:ind w:left="107"/>
              <w:rPr>
                <w:sz w:val="24"/>
              </w:rPr>
            </w:pPr>
            <w:r>
              <w:rPr>
                <w:spacing w:val="-10"/>
                <w:sz w:val="24"/>
              </w:rPr>
              <w:t>8</w:t>
            </w:r>
          </w:p>
        </w:tc>
        <w:tc>
          <w:tcPr>
            <w:tcW w:w="717" w:type="dxa"/>
          </w:tcPr>
          <w:p w:rsidR="00EC424D" w:rsidRDefault="00FC67E1">
            <w:pPr>
              <w:pStyle w:val="TableParagraph"/>
              <w:spacing w:line="253" w:lineRule="exact"/>
              <w:ind w:left="106"/>
              <w:rPr>
                <w:sz w:val="24"/>
              </w:rPr>
            </w:pPr>
            <w:r>
              <w:rPr>
                <w:spacing w:val="-5"/>
                <w:sz w:val="24"/>
              </w:rPr>
              <w:t>72</w:t>
            </w:r>
          </w:p>
        </w:tc>
        <w:tc>
          <w:tcPr>
            <w:tcW w:w="856" w:type="dxa"/>
          </w:tcPr>
          <w:p w:rsidR="00EC424D" w:rsidRDefault="00FC67E1">
            <w:pPr>
              <w:pStyle w:val="TableParagraph"/>
              <w:spacing w:line="253" w:lineRule="exact"/>
              <w:ind w:left="100"/>
              <w:rPr>
                <w:sz w:val="24"/>
              </w:rPr>
            </w:pPr>
            <w:r>
              <w:rPr>
                <w:spacing w:val="-10"/>
                <w:sz w:val="24"/>
              </w:rPr>
              <w:t>2</w:t>
            </w:r>
          </w:p>
        </w:tc>
        <w:tc>
          <w:tcPr>
            <w:tcW w:w="717" w:type="dxa"/>
          </w:tcPr>
          <w:p w:rsidR="00EC424D" w:rsidRDefault="00FC67E1">
            <w:pPr>
              <w:pStyle w:val="TableParagraph"/>
              <w:spacing w:line="253" w:lineRule="exact"/>
              <w:ind w:left="94"/>
              <w:rPr>
                <w:sz w:val="24"/>
              </w:rPr>
            </w:pPr>
            <w:r>
              <w:rPr>
                <w:spacing w:val="-10"/>
                <w:sz w:val="24"/>
              </w:rPr>
              <w:t>8</w:t>
            </w:r>
          </w:p>
        </w:tc>
        <w:tc>
          <w:tcPr>
            <w:tcW w:w="717" w:type="dxa"/>
          </w:tcPr>
          <w:p w:rsidR="00EC424D" w:rsidRDefault="00FC67E1">
            <w:pPr>
              <w:pStyle w:val="TableParagraph"/>
              <w:spacing w:line="253" w:lineRule="exact"/>
              <w:ind w:left="92"/>
              <w:rPr>
                <w:sz w:val="24"/>
              </w:rPr>
            </w:pPr>
            <w:r>
              <w:rPr>
                <w:spacing w:val="-5"/>
                <w:sz w:val="24"/>
              </w:rPr>
              <w:t>72</w:t>
            </w:r>
          </w:p>
        </w:tc>
      </w:tr>
    </w:tbl>
    <w:p w:rsidR="00EC424D" w:rsidRDefault="00EC424D">
      <w:pPr>
        <w:spacing w:line="253" w:lineRule="exact"/>
        <w:rPr>
          <w:sz w:val="24"/>
        </w:rPr>
        <w:sectPr w:rsidR="00EC424D">
          <w:footerReference w:type="default" r:id="rId14"/>
          <w:pgSz w:w="16870" w:h="11950" w:orient="landscape"/>
          <w:pgMar w:top="1360" w:right="380" w:bottom="1807" w:left="600" w:header="0" w:footer="123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112"/>
        <w:gridCol w:w="854"/>
        <w:gridCol w:w="706"/>
        <w:gridCol w:w="571"/>
        <w:gridCol w:w="855"/>
        <w:gridCol w:w="706"/>
        <w:gridCol w:w="711"/>
        <w:gridCol w:w="855"/>
        <w:gridCol w:w="856"/>
        <w:gridCol w:w="855"/>
        <w:gridCol w:w="851"/>
        <w:gridCol w:w="860"/>
        <w:gridCol w:w="717"/>
        <w:gridCol w:w="856"/>
        <w:gridCol w:w="717"/>
        <w:gridCol w:w="717"/>
      </w:tblGrid>
      <w:tr w:rsidR="00EC424D">
        <w:trPr>
          <w:trHeight w:val="1104"/>
        </w:trPr>
        <w:tc>
          <w:tcPr>
            <w:tcW w:w="1844" w:type="dxa"/>
            <w:tcBorders>
              <w:top w:val="nil"/>
            </w:tcBorders>
          </w:tcPr>
          <w:p w:rsidR="00EC424D" w:rsidRDefault="00EC424D">
            <w:pPr>
              <w:pStyle w:val="TableParagraph"/>
              <w:rPr>
                <w:sz w:val="24"/>
              </w:rPr>
            </w:pPr>
          </w:p>
        </w:tc>
        <w:tc>
          <w:tcPr>
            <w:tcW w:w="2112" w:type="dxa"/>
          </w:tcPr>
          <w:p w:rsidR="00EC424D" w:rsidRDefault="00FC67E1">
            <w:pPr>
              <w:pStyle w:val="TableParagraph"/>
              <w:tabs>
                <w:tab w:val="left" w:pos="1881"/>
              </w:tabs>
              <w:spacing w:line="235" w:lineRule="auto"/>
              <w:ind w:left="120" w:right="89"/>
              <w:rPr>
                <w:sz w:val="24"/>
              </w:rPr>
            </w:pPr>
            <w:r>
              <w:rPr>
                <w:spacing w:val="-2"/>
                <w:sz w:val="24"/>
              </w:rPr>
              <w:t>Восприятие художественной литературы</w:t>
            </w:r>
            <w:r>
              <w:rPr>
                <w:sz w:val="24"/>
              </w:rPr>
              <w:tab/>
            </w:r>
            <w:r>
              <w:rPr>
                <w:spacing w:val="-10"/>
                <w:sz w:val="24"/>
              </w:rPr>
              <w:t xml:space="preserve">и </w:t>
            </w:r>
            <w:r>
              <w:rPr>
                <w:spacing w:val="-2"/>
                <w:sz w:val="24"/>
              </w:rPr>
              <w:t>фольклора</w:t>
            </w:r>
          </w:p>
        </w:tc>
        <w:tc>
          <w:tcPr>
            <w:tcW w:w="854" w:type="dxa"/>
          </w:tcPr>
          <w:p w:rsidR="00EC424D" w:rsidRDefault="00FC67E1">
            <w:pPr>
              <w:pStyle w:val="TableParagraph"/>
              <w:spacing w:line="263" w:lineRule="exact"/>
              <w:ind w:left="115"/>
              <w:rPr>
                <w:sz w:val="24"/>
              </w:rPr>
            </w:pPr>
            <w:r>
              <w:rPr>
                <w:spacing w:val="-10"/>
                <w:sz w:val="24"/>
              </w:rPr>
              <w:t>1</w:t>
            </w:r>
          </w:p>
        </w:tc>
        <w:tc>
          <w:tcPr>
            <w:tcW w:w="706" w:type="dxa"/>
          </w:tcPr>
          <w:p w:rsidR="00EC424D" w:rsidRDefault="00FC67E1">
            <w:pPr>
              <w:pStyle w:val="TableParagraph"/>
              <w:spacing w:line="263" w:lineRule="exact"/>
              <w:ind w:left="116"/>
              <w:rPr>
                <w:sz w:val="24"/>
              </w:rPr>
            </w:pPr>
            <w:r>
              <w:rPr>
                <w:spacing w:val="-10"/>
                <w:sz w:val="24"/>
              </w:rPr>
              <w:t>4</w:t>
            </w:r>
          </w:p>
        </w:tc>
        <w:tc>
          <w:tcPr>
            <w:tcW w:w="571" w:type="dxa"/>
          </w:tcPr>
          <w:p w:rsidR="00EC424D" w:rsidRDefault="00FC67E1">
            <w:pPr>
              <w:pStyle w:val="TableParagraph"/>
              <w:spacing w:line="263" w:lineRule="exact"/>
              <w:ind w:left="116"/>
              <w:rPr>
                <w:sz w:val="24"/>
              </w:rPr>
            </w:pPr>
            <w:r>
              <w:rPr>
                <w:spacing w:val="-5"/>
                <w:sz w:val="24"/>
              </w:rPr>
              <w:t>36</w:t>
            </w:r>
          </w:p>
        </w:tc>
        <w:tc>
          <w:tcPr>
            <w:tcW w:w="855" w:type="dxa"/>
          </w:tcPr>
          <w:p w:rsidR="00EC424D" w:rsidRDefault="00FC67E1">
            <w:pPr>
              <w:pStyle w:val="TableParagraph"/>
              <w:spacing w:line="263" w:lineRule="exact"/>
              <w:ind w:left="111"/>
              <w:rPr>
                <w:sz w:val="24"/>
              </w:rPr>
            </w:pPr>
            <w:r>
              <w:rPr>
                <w:spacing w:val="-5"/>
                <w:sz w:val="24"/>
              </w:rPr>
              <w:t>0,5</w:t>
            </w:r>
          </w:p>
        </w:tc>
        <w:tc>
          <w:tcPr>
            <w:tcW w:w="706" w:type="dxa"/>
          </w:tcPr>
          <w:p w:rsidR="00EC424D" w:rsidRDefault="00FC67E1">
            <w:pPr>
              <w:pStyle w:val="TableParagraph"/>
              <w:spacing w:line="263" w:lineRule="exact"/>
              <w:ind w:left="111"/>
              <w:rPr>
                <w:sz w:val="24"/>
              </w:rPr>
            </w:pPr>
            <w:r>
              <w:rPr>
                <w:spacing w:val="-10"/>
                <w:sz w:val="24"/>
              </w:rPr>
              <w:t>2</w:t>
            </w:r>
          </w:p>
        </w:tc>
        <w:tc>
          <w:tcPr>
            <w:tcW w:w="711" w:type="dxa"/>
          </w:tcPr>
          <w:p w:rsidR="00EC424D" w:rsidRDefault="00FC67E1">
            <w:pPr>
              <w:pStyle w:val="TableParagraph"/>
              <w:spacing w:line="263" w:lineRule="exact"/>
              <w:ind w:left="110"/>
              <w:rPr>
                <w:sz w:val="24"/>
              </w:rPr>
            </w:pPr>
            <w:r>
              <w:rPr>
                <w:spacing w:val="-5"/>
                <w:sz w:val="24"/>
              </w:rPr>
              <w:t>18</w:t>
            </w:r>
          </w:p>
        </w:tc>
        <w:tc>
          <w:tcPr>
            <w:tcW w:w="855" w:type="dxa"/>
          </w:tcPr>
          <w:p w:rsidR="00EC424D" w:rsidRDefault="00FC67E1">
            <w:pPr>
              <w:pStyle w:val="TableParagraph"/>
              <w:spacing w:line="263" w:lineRule="exact"/>
              <w:ind w:left="115"/>
              <w:rPr>
                <w:sz w:val="24"/>
              </w:rPr>
            </w:pPr>
            <w:r>
              <w:rPr>
                <w:spacing w:val="-4"/>
                <w:sz w:val="24"/>
              </w:rPr>
              <w:t>0,25</w:t>
            </w:r>
          </w:p>
        </w:tc>
        <w:tc>
          <w:tcPr>
            <w:tcW w:w="856" w:type="dxa"/>
          </w:tcPr>
          <w:p w:rsidR="00EC424D" w:rsidRDefault="00FC67E1">
            <w:pPr>
              <w:pStyle w:val="TableParagraph"/>
              <w:spacing w:line="263" w:lineRule="exact"/>
              <w:ind w:left="110"/>
              <w:rPr>
                <w:sz w:val="24"/>
              </w:rPr>
            </w:pPr>
            <w:r>
              <w:rPr>
                <w:spacing w:val="-10"/>
                <w:sz w:val="24"/>
              </w:rPr>
              <w:t>1</w:t>
            </w:r>
          </w:p>
        </w:tc>
        <w:tc>
          <w:tcPr>
            <w:tcW w:w="855" w:type="dxa"/>
          </w:tcPr>
          <w:p w:rsidR="00EC424D" w:rsidRDefault="00FC67E1">
            <w:pPr>
              <w:pStyle w:val="TableParagraph"/>
              <w:spacing w:line="263" w:lineRule="exact"/>
              <w:ind w:left="113"/>
              <w:rPr>
                <w:sz w:val="24"/>
              </w:rPr>
            </w:pPr>
            <w:r>
              <w:rPr>
                <w:spacing w:val="-10"/>
                <w:sz w:val="24"/>
              </w:rPr>
              <w:t>9</w:t>
            </w:r>
          </w:p>
        </w:tc>
        <w:tc>
          <w:tcPr>
            <w:tcW w:w="851" w:type="dxa"/>
          </w:tcPr>
          <w:p w:rsidR="00EC424D" w:rsidRDefault="00FC67E1">
            <w:pPr>
              <w:pStyle w:val="TableParagraph"/>
              <w:spacing w:line="263" w:lineRule="exact"/>
              <w:ind w:left="113"/>
              <w:rPr>
                <w:sz w:val="24"/>
              </w:rPr>
            </w:pPr>
            <w:r>
              <w:rPr>
                <w:spacing w:val="-5"/>
                <w:sz w:val="24"/>
              </w:rPr>
              <w:t>0,5</w:t>
            </w:r>
          </w:p>
        </w:tc>
        <w:tc>
          <w:tcPr>
            <w:tcW w:w="860" w:type="dxa"/>
          </w:tcPr>
          <w:p w:rsidR="00EC424D" w:rsidRDefault="00FC67E1">
            <w:pPr>
              <w:pStyle w:val="TableParagraph"/>
              <w:spacing w:line="263" w:lineRule="exact"/>
              <w:ind w:left="107"/>
              <w:rPr>
                <w:sz w:val="24"/>
              </w:rPr>
            </w:pPr>
            <w:r>
              <w:rPr>
                <w:spacing w:val="-10"/>
                <w:sz w:val="24"/>
              </w:rPr>
              <w:t>2</w:t>
            </w:r>
          </w:p>
        </w:tc>
        <w:tc>
          <w:tcPr>
            <w:tcW w:w="717" w:type="dxa"/>
          </w:tcPr>
          <w:p w:rsidR="00EC424D" w:rsidRDefault="00FC67E1">
            <w:pPr>
              <w:pStyle w:val="TableParagraph"/>
              <w:spacing w:line="263" w:lineRule="exact"/>
              <w:ind w:left="106"/>
              <w:rPr>
                <w:sz w:val="24"/>
              </w:rPr>
            </w:pPr>
            <w:r>
              <w:rPr>
                <w:spacing w:val="-5"/>
                <w:sz w:val="24"/>
              </w:rPr>
              <w:t>18</w:t>
            </w:r>
          </w:p>
        </w:tc>
        <w:tc>
          <w:tcPr>
            <w:tcW w:w="856" w:type="dxa"/>
          </w:tcPr>
          <w:p w:rsidR="00EC424D" w:rsidRDefault="00FC67E1">
            <w:pPr>
              <w:pStyle w:val="TableParagraph"/>
              <w:spacing w:line="263" w:lineRule="exact"/>
              <w:ind w:left="100"/>
              <w:rPr>
                <w:sz w:val="24"/>
              </w:rPr>
            </w:pPr>
            <w:r>
              <w:rPr>
                <w:spacing w:val="-5"/>
                <w:sz w:val="24"/>
              </w:rPr>
              <w:t>0,5</w:t>
            </w:r>
          </w:p>
        </w:tc>
        <w:tc>
          <w:tcPr>
            <w:tcW w:w="717" w:type="dxa"/>
          </w:tcPr>
          <w:p w:rsidR="00EC424D" w:rsidRDefault="00FC67E1">
            <w:pPr>
              <w:pStyle w:val="TableParagraph"/>
              <w:spacing w:line="263" w:lineRule="exact"/>
              <w:ind w:left="94"/>
              <w:rPr>
                <w:sz w:val="24"/>
              </w:rPr>
            </w:pPr>
            <w:r>
              <w:rPr>
                <w:spacing w:val="-10"/>
                <w:sz w:val="24"/>
              </w:rPr>
              <w:t>2</w:t>
            </w:r>
          </w:p>
        </w:tc>
        <w:tc>
          <w:tcPr>
            <w:tcW w:w="717" w:type="dxa"/>
          </w:tcPr>
          <w:p w:rsidR="00EC424D" w:rsidRDefault="00FC67E1">
            <w:pPr>
              <w:pStyle w:val="TableParagraph"/>
              <w:spacing w:line="263" w:lineRule="exact"/>
              <w:ind w:left="92"/>
              <w:rPr>
                <w:sz w:val="24"/>
              </w:rPr>
            </w:pPr>
            <w:r>
              <w:rPr>
                <w:spacing w:val="-5"/>
                <w:sz w:val="24"/>
              </w:rPr>
              <w:t>18</w:t>
            </w:r>
          </w:p>
        </w:tc>
      </w:tr>
    </w:tbl>
    <w:p w:rsidR="00EC424D" w:rsidRDefault="00EC424D">
      <w:pPr>
        <w:pStyle w:val="a3"/>
        <w:spacing w:before="2" w:after="1"/>
        <w:ind w:left="0" w:firstLine="0"/>
        <w:rPr>
          <w:b/>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112"/>
        <w:gridCol w:w="854"/>
        <w:gridCol w:w="691"/>
        <w:gridCol w:w="585"/>
        <w:gridCol w:w="845"/>
        <w:gridCol w:w="734"/>
        <w:gridCol w:w="691"/>
        <w:gridCol w:w="715"/>
        <w:gridCol w:w="149"/>
        <w:gridCol w:w="860"/>
        <w:gridCol w:w="855"/>
        <w:gridCol w:w="716"/>
        <w:gridCol w:w="120"/>
        <w:gridCol w:w="878"/>
        <w:gridCol w:w="720"/>
        <w:gridCol w:w="883"/>
        <w:gridCol w:w="682"/>
        <w:gridCol w:w="715"/>
      </w:tblGrid>
      <w:tr w:rsidR="00EC424D">
        <w:trPr>
          <w:trHeight w:val="566"/>
        </w:trPr>
        <w:tc>
          <w:tcPr>
            <w:tcW w:w="1844" w:type="dxa"/>
          </w:tcPr>
          <w:p w:rsidR="00EC424D" w:rsidRDefault="00EC424D">
            <w:pPr>
              <w:pStyle w:val="TableParagraph"/>
              <w:rPr>
                <w:sz w:val="24"/>
              </w:rPr>
            </w:pPr>
          </w:p>
        </w:tc>
        <w:tc>
          <w:tcPr>
            <w:tcW w:w="2112" w:type="dxa"/>
          </w:tcPr>
          <w:p w:rsidR="00EC424D" w:rsidRDefault="00FC67E1">
            <w:pPr>
              <w:pStyle w:val="TableParagraph"/>
              <w:spacing w:line="237" w:lineRule="auto"/>
              <w:ind w:left="120" w:right="232"/>
              <w:rPr>
                <w:sz w:val="24"/>
              </w:rPr>
            </w:pPr>
            <w:r>
              <w:rPr>
                <w:spacing w:val="-4"/>
                <w:sz w:val="24"/>
              </w:rPr>
              <w:t>Художественный труд</w:t>
            </w:r>
          </w:p>
        </w:tc>
        <w:tc>
          <w:tcPr>
            <w:tcW w:w="854" w:type="dxa"/>
          </w:tcPr>
          <w:p w:rsidR="00EC424D" w:rsidRDefault="00EC424D">
            <w:pPr>
              <w:pStyle w:val="TableParagraph"/>
              <w:rPr>
                <w:sz w:val="24"/>
              </w:rPr>
            </w:pPr>
          </w:p>
        </w:tc>
        <w:tc>
          <w:tcPr>
            <w:tcW w:w="691" w:type="dxa"/>
          </w:tcPr>
          <w:p w:rsidR="00EC424D" w:rsidRDefault="00EC424D">
            <w:pPr>
              <w:pStyle w:val="TableParagraph"/>
              <w:rPr>
                <w:sz w:val="24"/>
              </w:rPr>
            </w:pPr>
          </w:p>
        </w:tc>
        <w:tc>
          <w:tcPr>
            <w:tcW w:w="585" w:type="dxa"/>
          </w:tcPr>
          <w:p w:rsidR="00EC424D" w:rsidRDefault="00EC424D">
            <w:pPr>
              <w:pStyle w:val="TableParagraph"/>
              <w:rPr>
                <w:sz w:val="24"/>
              </w:rPr>
            </w:pPr>
          </w:p>
        </w:tc>
        <w:tc>
          <w:tcPr>
            <w:tcW w:w="845" w:type="dxa"/>
          </w:tcPr>
          <w:p w:rsidR="00EC424D" w:rsidRDefault="00EC424D">
            <w:pPr>
              <w:pStyle w:val="TableParagraph"/>
              <w:rPr>
                <w:sz w:val="24"/>
              </w:rPr>
            </w:pPr>
          </w:p>
        </w:tc>
        <w:tc>
          <w:tcPr>
            <w:tcW w:w="734" w:type="dxa"/>
          </w:tcPr>
          <w:p w:rsidR="00EC424D" w:rsidRDefault="00EC424D">
            <w:pPr>
              <w:pStyle w:val="TableParagraph"/>
              <w:rPr>
                <w:sz w:val="24"/>
              </w:rPr>
            </w:pPr>
          </w:p>
        </w:tc>
        <w:tc>
          <w:tcPr>
            <w:tcW w:w="691" w:type="dxa"/>
          </w:tcPr>
          <w:p w:rsidR="00EC424D" w:rsidRDefault="00EC424D">
            <w:pPr>
              <w:pStyle w:val="TableParagraph"/>
              <w:rPr>
                <w:sz w:val="24"/>
              </w:rPr>
            </w:pPr>
          </w:p>
        </w:tc>
        <w:tc>
          <w:tcPr>
            <w:tcW w:w="864" w:type="dxa"/>
            <w:gridSpan w:val="2"/>
          </w:tcPr>
          <w:p w:rsidR="00EC424D" w:rsidRDefault="00FC67E1">
            <w:pPr>
              <w:pStyle w:val="TableParagraph"/>
              <w:spacing w:line="263" w:lineRule="exact"/>
              <w:ind w:left="113"/>
              <w:rPr>
                <w:sz w:val="24"/>
              </w:rPr>
            </w:pPr>
            <w:r>
              <w:rPr>
                <w:spacing w:val="-4"/>
                <w:sz w:val="24"/>
              </w:rPr>
              <w:t>0,25</w:t>
            </w:r>
          </w:p>
        </w:tc>
        <w:tc>
          <w:tcPr>
            <w:tcW w:w="860" w:type="dxa"/>
          </w:tcPr>
          <w:p w:rsidR="00EC424D" w:rsidRDefault="00FC67E1">
            <w:pPr>
              <w:pStyle w:val="TableParagraph"/>
              <w:spacing w:line="263" w:lineRule="exact"/>
              <w:ind w:left="104"/>
              <w:rPr>
                <w:sz w:val="24"/>
              </w:rPr>
            </w:pPr>
            <w:r>
              <w:rPr>
                <w:spacing w:val="-10"/>
                <w:sz w:val="24"/>
              </w:rPr>
              <w:t>1</w:t>
            </w:r>
          </w:p>
        </w:tc>
        <w:tc>
          <w:tcPr>
            <w:tcW w:w="855" w:type="dxa"/>
          </w:tcPr>
          <w:p w:rsidR="00EC424D" w:rsidRDefault="00FC67E1">
            <w:pPr>
              <w:pStyle w:val="TableParagraph"/>
              <w:spacing w:line="263" w:lineRule="exact"/>
              <w:ind w:left="104"/>
              <w:rPr>
                <w:sz w:val="24"/>
              </w:rPr>
            </w:pPr>
            <w:r>
              <w:rPr>
                <w:spacing w:val="-10"/>
                <w:sz w:val="24"/>
              </w:rPr>
              <w:t>9</w:t>
            </w:r>
          </w:p>
        </w:tc>
        <w:tc>
          <w:tcPr>
            <w:tcW w:w="836" w:type="dxa"/>
            <w:gridSpan w:val="2"/>
          </w:tcPr>
          <w:p w:rsidR="00EC424D" w:rsidRDefault="00FC67E1">
            <w:pPr>
              <w:pStyle w:val="TableParagraph"/>
              <w:spacing w:line="263" w:lineRule="exact"/>
              <w:ind w:left="98"/>
              <w:rPr>
                <w:sz w:val="24"/>
              </w:rPr>
            </w:pPr>
            <w:r>
              <w:rPr>
                <w:spacing w:val="-5"/>
                <w:sz w:val="24"/>
              </w:rPr>
              <w:t>0,5</w:t>
            </w:r>
          </w:p>
        </w:tc>
        <w:tc>
          <w:tcPr>
            <w:tcW w:w="878" w:type="dxa"/>
          </w:tcPr>
          <w:p w:rsidR="00EC424D" w:rsidRDefault="00FC67E1">
            <w:pPr>
              <w:pStyle w:val="TableParagraph"/>
              <w:spacing w:line="263" w:lineRule="exact"/>
              <w:ind w:left="122"/>
              <w:rPr>
                <w:sz w:val="24"/>
              </w:rPr>
            </w:pPr>
            <w:r>
              <w:rPr>
                <w:spacing w:val="-10"/>
                <w:sz w:val="24"/>
              </w:rPr>
              <w:t>2</w:t>
            </w:r>
          </w:p>
        </w:tc>
        <w:tc>
          <w:tcPr>
            <w:tcW w:w="720" w:type="dxa"/>
          </w:tcPr>
          <w:p w:rsidR="00EC424D" w:rsidRDefault="00FC67E1">
            <w:pPr>
              <w:pStyle w:val="TableParagraph"/>
              <w:spacing w:line="263" w:lineRule="exact"/>
              <w:ind w:left="89"/>
              <w:rPr>
                <w:sz w:val="24"/>
              </w:rPr>
            </w:pPr>
            <w:r>
              <w:rPr>
                <w:spacing w:val="-5"/>
                <w:sz w:val="24"/>
              </w:rPr>
              <w:t>18</w:t>
            </w:r>
          </w:p>
        </w:tc>
        <w:tc>
          <w:tcPr>
            <w:tcW w:w="883" w:type="dxa"/>
          </w:tcPr>
          <w:p w:rsidR="00EC424D" w:rsidRDefault="00FC67E1">
            <w:pPr>
              <w:pStyle w:val="TableParagraph"/>
              <w:spacing w:line="263" w:lineRule="exact"/>
              <w:ind w:left="84"/>
              <w:rPr>
                <w:sz w:val="24"/>
              </w:rPr>
            </w:pPr>
            <w:r>
              <w:rPr>
                <w:spacing w:val="-5"/>
                <w:sz w:val="24"/>
              </w:rPr>
              <w:t>0,5</w:t>
            </w:r>
          </w:p>
        </w:tc>
        <w:tc>
          <w:tcPr>
            <w:tcW w:w="682" w:type="dxa"/>
          </w:tcPr>
          <w:p w:rsidR="00EC424D" w:rsidRDefault="00FC67E1">
            <w:pPr>
              <w:pStyle w:val="TableParagraph"/>
              <w:spacing w:line="263" w:lineRule="exact"/>
              <w:ind w:left="56"/>
              <w:rPr>
                <w:sz w:val="24"/>
              </w:rPr>
            </w:pPr>
            <w:r>
              <w:rPr>
                <w:spacing w:val="-10"/>
                <w:sz w:val="24"/>
              </w:rPr>
              <w:t>2</w:t>
            </w:r>
          </w:p>
        </w:tc>
        <w:tc>
          <w:tcPr>
            <w:tcW w:w="715" w:type="dxa"/>
          </w:tcPr>
          <w:p w:rsidR="00EC424D" w:rsidRDefault="00FC67E1">
            <w:pPr>
              <w:pStyle w:val="TableParagraph"/>
              <w:spacing w:line="263" w:lineRule="exact"/>
              <w:ind w:left="80"/>
              <w:rPr>
                <w:sz w:val="24"/>
              </w:rPr>
            </w:pPr>
            <w:r>
              <w:rPr>
                <w:spacing w:val="-5"/>
                <w:sz w:val="24"/>
              </w:rPr>
              <w:t>18</w:t>
            </w:r>
          </w:p>
        </w:tc>
      </w:tr>
      <w:tr w:rsidR="00EC424D">
        <w:trPr>
          <w:trHeight w:val="551"/>
        </w:trPr>
        <w:tc>
          <w:tcPr>
            <w:tcW w:w="1844" w:type="dxa"/>
            <w:vMerge w:val="restart"/>
          </w:tcPr>
          <w:p w:rsidR="00EC424D" w:rsidRDefault="00FC67E1">
            <w:pPr>
              <w:pStyle w:val="TableParagraph"/>
              <w:spacing w:line="242" w:lineRule="auto"/>
              <w:ind w:left="120" w:right="462"/>
              <w:rPr>
                <w:b/>
                <w:i/>
                <w:sz w:val="24"/>
              </w:rPr>
            </w:pPr>
            <w:r>
              <w:rPr>
                <w:b/>
                <w:i/>
                <w:spacing w:val="-2"/>
                <w:sz w:val="24"/>
              </w:rPr>
              <w:t>Физическое развитие</w:t>
            </w:r>
          </w:p>
        </w:tc>
        <w:tc>
          <w:tcPr>
            <w:tcW w:w="2112" w:type="dxa"/>
          </w:tcPr>
          <w:p w:rsidR="00EC424D" w:rsidRDefault="00FC67E1">
            <w:pPr>
              <w:pStyle w:val="TableParagraph"/>
              <w:spacing w:line="263" w:lineRule="exact"/>
              <w:ind w:left="120"/>
              <w:rPr>
                <w:sz w:val="24"/>
              </w:rPr>
            </w:pPr>
            <w:r>
              <w:rPr>
                <w:sz w:val="24"/>
              </w:rPr>
              <w:t>Утренняя</w:t>
            </w:r>
            <w:r>
              <w:rPr>
                <w:spacing w:val="-12"/>
                <w:sz w:val="24"/>
              </w:rPr>
              <w:t xml:space="preserve"> </w:t>
            </w:r>
            <w:r>
              <w:rPr>
                <w:spacing w:val="-2"/>
                <w:sz w:val="24"/>
              </w:rPr>
              <w:t>зарядка</w:t>
            </w:r>
          </w:p>
        </w:tc>
        <w:tc>
          <w:tcPr>
            <w:tcW w:w="11693" w:type="dxa"/>
            <w:gridSpan w:val="17"/>
          </w:tcPr>
          <w:p w:rsidR="00EC424D" w:rsidRDefault="00FC67E1">
            <w:pPr>
              <w:pStyle w:val="TableParagraph"/>
              <w:spacing w:line="268" w:lineRule="exact"/>
              <w:ind w:left="115"/>
              <w:rPr>
                <w:b/>
                <w:sz w:val="24"/>
              </w:rPr>
            </w:pPr>
            <w:r>
              <w:rPr>
                <w:b/>
                <w:sz w:val="24"/>
              </w:rPr>
              <w:t>5</w:t>
            </w:r>
            <w:r>
              <w:rPr>
                <w:b/>
                <w:spacing w:val="-5"/>
                <w:sz w:val="24"/>
              </w:rPr>
              <w:t xml:space="preserve"> </w:t>
            </w:r>
            <w:r>
              <w:rPr>
                <w:b/>
                <w:sz w:val="24"/>
              </w:rPr>
              <w:t>–</w:t>
            </w:r>
            <w:r>
              <w:rPr>
                <w:b/>
                <w:spacing w:val="-5"/>
                <w:sz w:val="24"/>
              </w:rPr>
              <w:t xml:space="preserve"> </w:t>
            </w:r>
            <w:r>
              <w:rPr>
                <w:b/>
                <w:sz w:val="24"/>
              </w:rPr>
              <w:t>8</w:t>
            </w:r>
            <w:r>
              <w:rPr>
                <w:b/>
                <w:spacing w:val="-10"/>
                <w:sz w:val="24"/>
              </w:rPr>
              <w:t xml:space="preserve"> </w:t>
            </w:r>
            <w:r>
              <w:rPr>
                <w:b/>
                <w:sz w:val="24"/>
              </w:rPr>
              <w:t>минут</w:t>
            </w:r>
            <w:r>
              <w:rPr>
                <w:b/>
                <w:spacing w:val="4"/>
                <w:sz w:val="24"/>
              </w:rPr>
              <w:t xml:space="preserve"> </w:t>
            </w:r>
            <w:r>
              <w:rPr>
                <w:b/>
                <w:spacing w:val="-2"/>
                <w:sz w:val="24"/>
              </w:rPr>
              <w:t>ежедневно</w:t>
            </w:r>
          </w:p>
        </w:tc>
      </w:tr>
      <w:tr w:rsidR="00EC424D">
        <w:trPr>
          <w:trHeight w:val="571"/>
        </w:trPr>
        <w:tc>
          <w:tcPr>
            <w:tcW w:w="1844" w:type="dxa"/>
            <w:vMerge/>
            <w:tcBorders>
              <w:top w:val="nil"/>
            </w:tcBorders>
          </w:tcPr>
          <w:p w:rsidR="00EC424D" w:rsidRDefault="00EC424D">
            <w:pPr>
              <w:rPr>
                <w:sz w:val="2"/>
                <w:szCs w:val="2"/>
              </w:rPr>
            </w:pPr>
          </w:p>
        </w:tc>
        <w:tc>
          <w:tcPr>
            <w:tcW w:w="2112" w:type="dxa"/>
          </w:tcPr>
          <w:p w:rsidR="00EC424D" w:rsidRDefault="00FC67E1">
            <w:pPr>
              <w:pStyle w:val="TableParagraph"/>
              <w:spacing w:line="263" w:lineRule="exact"/>
              <w:ind w:left="120"/>
              <w:rPr>
                <w:sz w:val="24"/>
              </w:rPr>
            </w:pPr>
            <w:r>
              <w:rPr>
                <w:spacing w:val="-2"/>
                <w:sz w:val="24"/>
              </w:rPr>
              <w:t>Двигательная</w:t>
            </w:r>
          </w:p>
        </w:tc>
        <w:tc>
          <w:tcPr>
            <w:tcW w:w="854" w:type="dxa"/>
          </w:tcPr>
          <w:p w:rsidR="00EC424D" w:rsidRDefault="00FC67E1">
            <w:pPr>
              <w:pStyle w:val="TableParagraph"/>
              <w:spacing w:line="263" w:lineRule="exact"/>
              <w:ind w:left="115"/>
              <w:rPr>
                <w:sz w:val="24"/>
              </w:rPr>
            </w:pPr>
            <w:r>
              <w:rPr>
                <w:spacing w:val="-10"/>
                <w:sz w:val="24"/>
              </w:rPr>
              <w:t>3</w:t>
            </w:r>
          </w:p>
        </w:tc>
        <w:tc>
          <w:tcPr>
            <w:tcW w:w="691" w:type="dxa"/>
          </w:tcPr>
          <w:p w:rsidR="00EC424D" w:rsidRDefault="00FC67E1">
            <w:pPr>
              <w:pStyle w:val="TableParagraph"/>
              <w:spacing w:line="263" w:lineRule="exact"/>
              <w:ind w:left="116"/>
              <w:rPr>
                <w:sz w:val="24"/>
              </w:rPr>
            </w:pPr>
            <w:r>
              <w:rPr>
                <w:spacing w:val="-5"/>
                <w:sz w:val="24"/>
              </w:rPr>
              <w:t>12</w:t>
            </w:r>
          </w:p>
        </w:tc>
        <w:tc>
          <w:tcPr>
            <w:tcW w:w="585" w:type="dxa"/>
          </w:tcPr>
          <w:p w:rsidR="00EC424D" w:rsidRDefault="00FC67E1">
            <w:pPr>
              <w:pStyle w:val="TableParagraph"/>
              <w:spacing w:line="263" w:lineRule="exact"/>
              <w:ind w:left="102"/>
              <w:rPr>
                <w:sz w:val="24"/>
              </w:rPr>
            </w:pPr>
            <w:r>
              <w:rPr>
                <w:spacing w:val="-5"/>
                <w:sz w:val="24"/>
              </w:rPr>
              <w:t>108</w:t>
            </w:r>
          </w:p>
        </w:tc>
        <w:tc>
          <w:tcPr>
            <w:tcW w:w="845" w:type="dxa"/>
          </w:tcPr>
          <w:p w:rsidR="00EC424D" w:rsidRDefault="00FC67E1">
            <w:pPr>
              <w:pStyle w:val="TableParagraph"/>
              <w:spacing w:line="263" w:lineRule="exact"/>
              <w:ind w:left="112"/>
              <w:rPr>
                <w:sz w:val="24"/>
              </w:rPr>
            </w:pPr>
            <w:r>
              <w:rPr>
                <w:spacing w:val="-10"/>
                <w:sz w:val="24"/>
              </w:rPr>
              <w:t>3</w:t>
            </w:r>
          </w:p>
        </w:tc>
        <w:tc>
          <w:tcPr>
            <w:tcW w:w="734" w:type="dxa"/>
          </w:tcPr>
          <w:p w:rsidR="00EC424D" w:rsidRDefault="00FC67E1">
            <w:pPr>
              <w:pStyle w:val="TableParagraph"/>
              <w:spacing w:line="263" w:lineRule="exact"/>
              <w:ind w:left="103"/>
              <w:rPr>
                <w:sz w:val="24"/>
              </w:rPr>
            </w:pPr>
            <w:r>
              <w:rPr>
                <w:spacing w:val="-5"/>
                <w:sz w:val="24"/>
              </w:rPr>
              <w:t>12</w:t>
            </w:r>
          </w:p>
        </w:tc>
        <w:tc>
          <w:tcPr>
            <w:tcW w:w="691" w:type="dxa"/>
          </w:tcPr>
          <w:p w:rsidR="00EC424D" w:rsidRDefault="00FC67E1">
            <w:pPr>
              <w:pStyle w:val="TableParagraph"/>
              <w:spacing w:line="263" w:lineRule="exact"/>
              <w:ind w:left="127"/>
              <w:rPr>
                <w:sz w:val="24"/>
              </w:rPr>
            </w:pPr>
            <w:r>
              <w:rPr>
                <w:spacing w:val="-5"/>
                <w:sz w:val="24"/>
              </w:rPr>
              <w:t>108</w:t>
            </w:r>
          </w:p>
        </w:tc>
        <w:tc>
          <w:tcPr>
            <w:tcW w:w="864" w:type="dxa"/>
            <w:gridSpan w:val="2"/>
          </w:tcPr>
          <w:p w:rsidR="00EC424D" w:rsidRDefault="00FC67E1">
            <w:pPr>
              <w:pStyle w:val="TableParagraph"/>
              <w:spacing w:line="263" w:lineRule="exact"/>
              <w:ind w:left="113"/>
              <w:rPr>
                <w:sz w:val="24"/>
              </w:rPr>
            </w:pPr>
            <w:r>
              <w:rPr>
                <w:spacing w:val="-10"/>
                <w:sz w:val="24"/>
              </w:rPr>
              <w:t>3</w:t>
            </w:r>
          </w:p>
        </w:tc>
        <w:tc>
          <w:tcPr>
            <w:tcW w:w="860" w:type="dxa"/>
          </w:tcPr>
          <w:p w:rsidR="00EC424D" w:rsidRDefault="00FC67E1">
            <w:pPr>
              <w:pStyle w:val="TableParagraph"/>
              <w:spacing w:line="263" w:lineRule="exact"/>
              <w:ind w:left="104"/>
              <w:rPr>
                <w:sz w:val="24"/>
              </w:rPr>
            </w:pPr>
            <w:r>
              <w:rPr>
                <w:spacing w:val="-5"/>
                <w:sz w:val="24"/>
              </w:rPr>
              <w:t>12</w:t>
            </w:r>
          </w:p>
        </w:tc>
        <w:tc>
          <w:tcPr>
            <w:tcW w:w="855" w:type="dxa"/>
          </w:tcPr>
          <w:p w:rsidR="00EC424D" w:rsidRDefault="00FC67E1">
            <w:pPr>
              <w:pStyle w:val="TableParagraph"/>
              <w:spacing w:line="263" w:lineRule="exact"/>
              <w:ind w:left="104"/>
              <w:rPr>
                <w:sz w:val="24"/>
              </w:rPr>
            </w:pPr>
            <w:r>
              <w:rPr>
                <w:spacing w:val="-5"/>
                <w:sz w:val="24"/>
              </w:rPr>
              <w:t>108</w:t>
            </w:r>
          </w:p>
        </w:tc>
        <w:tc>
          <w:tcPr>
            <w:tcW w:w="836" w:type="dxa"/>
            <w:gridSpan w:val="2"/>
          </w:tcPr>
          <w:p w:rsidR="00EC424D" w:rsidRDefault="00FC67E1">
            <w:pPr>
              <w:pStyle w:val="TableParagraph"/>
              <w:spacing w:line="263" w:lineRule="exact"/>
              <w:ind w:left="98"/>
              <w:rPr>
                <w:sz w:val="24"/>
              </w:rPr>
            </w:pPr>
            <w:r>
              <w:rPr>
                <w:spacing w:val="-10"/>
                <w:sz w:val="24"/>
              </w:rPr>
              <w:t>3</w:t>
            </w:r>
          </w:p>
        </w:tc>
        <w:tc>
          <w:tcPr>
            <w:tcW w:w="878" w:type="dxa"/>
          </w:tcPr>
          <w:p w:rsidR="00EC424D" w:rsidRDefault="00FC67E1">
            <w:pPr>
              <w:pStyle w:val="TableParagraph"/>
              <w:spacing w:line="263" w:lineRule="exact"/>
              <w:ind w:left="59"/>
              <w:rPr>
                <w:sz w:val="24"/>
              </w:rPr>
            </w:pPr>
            <w:r>
              <w:rPr>
                <w:spacing w:val="-5"/>
                <w:sz w:val="24"/>
              </w:rPr>
              <w:t>12</w:t>
            </w:r>
          </w:p>
        </w:tc>
        <w:tc>
          <w:tcPr>
            <w:tcW w:w="720" w:type="dxa"/>
          </w:tcPr>
          <w:p w:rsidR="00EC424D" w:rsidRDefault="00FC67E1">
            <w:pPr>
              <w:pStyle w:val="TableParagraph"/>
              <w:spacing w:line="263" w:lineRule="exact"/>
              <w:ind w:left="79"/>
              <w:rPr>
                <w:sz w:val="24"/>
              </w:rPr>
            </w:pPr>
            <w:r>
              <w:rPr>
                <w:spacing w:val="-5"/>
                <w:sz w:val="24"/>
              </w:rPr>
              <w:t>108</w:t>
            </w:r>
          </w:p>
        </w:tc>
        <w:tc>
          <w:tcPr>
            <w:tcW w:w="883" w:type="dxa"/>
          </w:tcPr>
          <w:p w:rsidR="00EC424D" w:rsidRDefault="00FC67E1">
            <w:pPr>
              <w:pStyle w:val="TableParagraph"/>
              <w:spacing w:line="263" w:lineRule="exact"/>
              <w:ind w:left="84"/>
              <w:rPr>
                <w:sz w:val="24"/>
              </w:rPr>
            </w:pPr>
            <w:r>
              <w:rPr>
                <w:spacing w:val="-10"/>
                <w:sz w:val="24"/>
              </w:rPr>
              <w:t>3</w:t>
            </w:r>
          </w:p>
        </w:tc>
        <w:tc>
          <w:tcPr>
            <w:tcW w:w="682" w:type="dxa"/>
          </w:tcPr>
          <w:p w:rsidR="00EC424D" w:rsidRDefault="00FC67E1">
            <w:pPr>
              <w:pStyle w:val="TableParagraph"/>
              <w:spacing w:line="263" w:lineRule="exact"/>
              <w:ind w:left="56"/>
              <w:rPr>
                <w:sz w:val="24"/>
              </w:rPr>
            </w:pPr>
            <w:r>
              <w:rPr>
                <w:spacing w:val="-5"/>
                <w:sz w:val="24"/>
              </w:rPr>
              <w:t>12</w:t>
            </w:r>
          </w:p>
        </w:tc>
        <w:tc>
          <w:tcPr>
            <w:tcW w:w="715" w:type="dxa"/>
          </w:tcPr>
          <w:p w:rsidR="00EC424D" w:rsidRDefault="00FC67E1">
            <w:pPr>
              <w:pStyle w:val="TableParagraph"/>
              <w:spacing w:line="263" w:lineRule="exact"/>
              <w:ind w:left="80"/>
              <w:rPr>
                <w:sz w:val="24"/>
              </w:rPr>
            </w:pPr>
            <w:r>
              <w:rPr>
                <w:spacing w:val="-5"/>
                <w:sz w:val="24"/>
              </w:rPr>
              <w:t>108</w:t>
            </w:r>
          </w:p>
        </w:tc>
      </w:tr>
      <w:tr w:rsidR="00EC424D">
        <w:trPr>
          <w:trHeight w:val="666"/>
        </w:trPr>
        <w:tc>
          <w:tcPr>
            <w:tcW w:w="1844" w:type="dxa"/>
          </w:tcPr>
          <w:p w:rsidR="00EC424D" w:rsidRDefault="00FC67E1">
            <w:pPr>
              <w:pStyle w:val="TableParagraph"/>
              <w:spacing w:line="237" w:lineRule="auto"/>
              <w:ind w:left="120"/>
              <w:rPr>
                <w:b/>
                <w:i/>
                <w:sz w:val="24"/>
              </w:rPr>
            </w:pPr>
            <w:r>
              <w:rPr>
                <w:b/>
                <w:i/>
                <w:spacing w:val="-2"/>
                <w:sz w:val="24"/>
              </w:rPr>
              <w:t>Продолжит</w:t>
            </w:r>
            <w:r>
              <w:rPr>
                <w:b/>
                <w:i/>
                <w:spacing w:val="-2"/>
                <w:sz w:val="24"/>
              </w:rPr>
              <w:t xml:space="preserve">ел </w:t>
            </w:r>
            <w:r>
              <w:rPr>
                <w:b/>
                <w:i/>
                <w:sz w:val="24"/>
              </w:rPr>
              <w:t>ьность НОД</w:t>
            </w:r>
          </w:p>
        </w:tc>
        <w:tc>
          <w:tcPr>
            <w:tcW w:w="2112" w:type="dxa"/>
          </w:tcPr>
          <w:p w:rsidR="00EC424D" w:rsidRDefault="00EC424D">
            <w:pPr>
              <w:pStyle w:val="TableParagraph"/>
              <w:rPr>
                <w:sz w:val="24"/>
              </w:rPr>
            </w:pPr>
          </w:p>
        </w:tc>
        <w:tc>
          <w:tcPr>
            <w:tcW w:w="2130" w:type="dxa"/>
            <w:gridSpan w:val="3"/>
          </w:tcPr>
          <w:p w:rsidR="00EC424D" w:rsidRDefault="00FC67E1">
            <w:pPr>
              <w:pStyle w:val="TableParagraph"/>
              <w:spacing w:line="268" w:lineRule="exact"/>
              <w:ind w:left="115"/>
              <w:rPr>
                <w:b/>
                <w:sz w:val="24"/>
              </w:rPr>
            </w:pPr>
            <w:r>
              <w:rPr>
                <w:b/>
                <w:sz w:val="24"/>
              </w:rPr>
              <w:t>8 –</w:t>
            </w:r>
            <w:r>
              <w:rPr>
                <w:b/>
                <w:spacing w:val="2"/>
                <w:sz w:val="24"/>
              </w:rPr>
              <w:t xml:space="preserve"> </w:t>
            </w:r>
            <w:r>
              <w:rPr>
                <w:b/>
                <w:sz w:val="24"/>
              </w:rPr>
              <w:t>10</w:t>
            </w:r>
            <w:r>
              <w:rPr>
                <w:b/>
                <w:spacing w:val="-3"/>
                <w:sz w:val="24"/>
              </w:rPr>
              <w:t xml:space="preserve"> </w:t>
            </w:r>
            <w:r>
              <w:rPr>
                <w:b/>
                <w:spacing w:val="-4"/>
                <w:sz w:val="24"/>
              </w:rPr>
              <w:t>мин.</w:t>
            </w:r>
          </w:p>
        </w:tc>
        <w:tc>
          <w:tcPr>
            <w:tcW w:w="2270" w:type="dxa"/>
            <w:gridSpan w:val="3"/>
          </w:tcPr>
          <w:p w:rsidR="00EC424D" w:rsidRDefault="00FC67E1">
            <w:pPr>
              <w:pStyle w:val="TableParagraph"/>
              <w:spacing w:line="268" w:lineRule="exact"/>
              <w:ind w:left="112"/>
              <w:rPr>
                <w:b/>
                <w:sz w:val="24"/>
              </w:rPr>
            </w:pPr>
            <w:r>
              <w:rPr>
                <w:b/>
                <w:sz w:val="24"/>
              </w:rPr>
              <w:t>15</w:t>
            </w:r>
            <w:r>
              <w:rPr>
                <w:b/>
                <w:spacing w:val="2"/>
                <w:sz w:val="24"/>
              </w:rPr>
              <w:t xml:space="preserve"> </w:t>
            </w:r>
            <w:r>
              <w:rPr>
                <w:b/>
                <w:spacing w:val="-4"/>
                <w:sz w:val="24"/>
              </w:rPr>
              <w:t>мин.</w:t>
            </w:r>
          </w:p>
        </w:tc>
        <w:tc>
          <w:tcPr>
            <w:tcW w:w="2579" w:type="dxa"/>
            <w:gridSpan w:val="4"/>
          </w:tcPr>
          <w:p w:rsidR="00EC424D" w:rsidRDefault="00FC67E1">
            <w:pPr>
              <w:pStyle w:val="TableParagraph"/>
              <w:spacing w:line="268" w:lineRule="exact"/>
              <w:ind w:left="113"/>
              <w:rPr>
                <w:b/>
                <w:sz w:val="24"/>
              </w:rPr>
            </w:pPr>
            <w:r>
              <w:rPr>
                <w:b/>
                <w:sz w:val="24"/>
              </w:rPr>
              <w:t>20</w:t>
            </w:r>
            <w:r>
              <w:rPr>
                <w:b/>
                <w:spacing w:val="2"/>
                <w:sz w:val="24"/>
              </w:rPr>
              <w:t xml:space="preserve"> </w:t>
            </w:r>
            <w:r>
              <w:rPr>
                <w:b/>
                <w:spacing w:val="-4"/>
                <w:sz w:val="24"/>
              </w:rPr>
              <w:t>мин.</w:t>
            </w:r>
          </w:p>
        </w:tc>
        <w:tc>
          <w:tcPr>
            <w:tcW w:w="2434" w:type="dxa"/>
            <w:gridSpan w:val="4"/>
          </w:tcPr>
          <w:p w:rsidR="00EC424D" w:rsidRDefault="00FC67E1">
            <w:pPr>
              <w:pStyle w:val="TableParagraph"/>
              <w:spacing w:line="268" w:lineRule="exact"/>
              <w:ind w:left="98"/>
              <w:rPr>
                <w:b/>
                <w:sz w:val="24"/>
              </w:rPr>
            </w:pPr>
            <w:r>
              <w:rPr>
                <w:b/>
                <w:sz w:val="24"/>
              </w:rPr>
              <w:t>25</w:t>
            </w:r>
            <w:r>
              <w:rPr>
                <w:b/>
                <w:spacing w:val="2"/>
                <w:sz w:val="24"/>
              </w:rPr>
              <w:t xml:space="preserve"> </w:t>
            </w:r>
            <w:r>
              <w:rPr>
                <w:b/>
                <w:spacing w:val="-4"/>
                <w:sz w:val="24"/>
              </w:rPr>
              <w:t>мин.</w:t>
            </w:r>
          </w:p>
        </w:tc>
        <w:tc>
          <w:tcPr>
            <w:tcW w:w="2280" w:type="dxa"/>
            <w:gridSpan w:val="3"/>
          </w:tcPr>
          <w:p w:rsidR="00EC424D" w:rsidRDefault="00FC67E1">
            <w:pPr>
              <w:pStyle w:val="TableParagraph"/>
              <w:spacing w:line="268" w:lineRule="exact"/>
              <w:ind w:left="84"/>
              <w:rPr>
                <w:b/>
                <w:sz w:val="24"/>
              </w:rPr>
            </w:pPr>
            <w:r>
              <w:rPr>
                <w:b/>
                <w:sz w:val="24"/>
              </w:rPr>
              <w:t>30</w:t>
            </w:r>
            <w:r>
              <w:rPr>
                <w:b/>
                <w:spacing w:val="2"/>
                <w:sz w:val="24"/>
              </w:rPr>
              <w:t xml:space="preserve"> </w:t>
            </w:r>
            <w:r>
              <w:rPr>
                <w:b/>
                <w:spacing w:val="-4"/>
                <w:sz w:val="24"/>
              </w:rPr>
              <w:t>мин.</w:t>
            </w:r>
          </w:p>
        </w:tc>
      </w:tr>
      <w:tr w:rsidR="00EC424D">
        <w:trPr>
          <w:trHeight w:val="830"/>
        </w:trPr>
        <w:tc>
          <w:tcPr>
            <w:tcW w:w="1844" w:type="dxa"/>
          </w:tcPr>
          <w:p w:rsidR="00EC424D" w:rsidRDefault="00FC67E1">
            <w:pPr>
              <w:pStyle w:val="TableParagraph"/>
              <w:spacing w:line="268" w:lineRule="exact"/>
              <w:ind w:left="120"/>
              <w:rPr>
                <w:b/>
                <w:i/>
                <w:sz w:val="24"/>
              </w:rPr>
            </w:pPr>
            <w:r>
              <w:rPr>
                <w:b/>
                <w:i/>
                <w:spacing w:val="-2"/>
                <w:sz w:val="24"/>
              </w:rPr>
              <w:t>Итого</w:t>
            </w:r>
          </w:p>
          <w:p w:rsidR="00EC424D" w:rsidRDefault="00FC67E1">
            <w:pPr>
              <w:pStyle w:val="TableParagraph"/>
              <w:tabs>
                <w:tab w:val="left" w:pos="1636"/>
              </w:tabs>
              <w:spacing w:line="280" w:lineRule="atLeast"/>
              <w:ind w:left="120" w:right="87"/>
              <w:rPr>
                <w:b/>
                <w:i/>
                <w:sz w:val="24"/>
              </w:rPr>
            </w:pPr>
            <w:r>
              <w:rPr>
                <w:b/>
                <w:i/>
                <w:spacing w:val="-2"/>
                <w:sz w:val="24"/>
              </w:rPr>
              <w:t>занятий</w:t>
            </w:r>
            <w:r>
              <w:rPr>
                <w:b/>
                <w:i/>
                <w:sz w:val="24"/>
              </w:rPr>
              <w:tab/>
            </w:r>
            <w:r>
              <w:rPr>
                <w:b/>
                <w:i/>
                <w:spacing w:val="-10"/>
                <w:sz w:val="24"/>
              </w:rPr>
              <w:t xml:space="preserve">в </w:t>
            </w:r>
            <w:r>
              <w:rPr>
                <w:b/>
                <w:i/>
                <w:spacing w:val="-2"/>
                <w:sz w:val="24"/>
              </w:rPr>
              <w:t>неделю</w:t>
            </w:r>
          </w:p>
        </w:tc>
        <w:tc>
          <w:tcPr>
            <w:tcW w:w="2112" w:type="dxa"/>
          </w:tcPr>
          <w:p w:rsidR="00EC424D" w:rsidRDefault="00EC424D">
            <w:pPr>
              <w:pStyle w:val="TableParagraph"/>
              <w:rPr>
                <w:sz w:val="24"/>
              </w:rPr>
            </w:pPr>
          </w:p>
        </w:tc>
        <w:tc>
          <w:tcPr>
            <w:tcW w:w="2130" w:type="dxa"/>
            <w:gridSpan w:val="3"/>
          </w:tcPr>
          <w:p w:rsidR="00EC424D" w:rsidRDefault="00FC67E1">
            <w:pPr>
              <w:pStyle w:val="TableParagraph"/>
              <w:spacing w:line="262" w:lineRule="exact"/>
              <w:ind w:left="115"/>
              <w:rPr>
                <w:sz w:val="24"/>
              </w:rPr>
            </w:pPr>
            <w:r>
              <w:rPr>
                <w:sz w:val="24"/>
              </w:rPr>
              <w:t>90</w:t>
            </w:r>
            <w:r>
              <w:rPr>
                <w:spacing w:val="2"/>
                <w:sz w:val="24"/>
              </w:rPr>
              <w:t xml:space="preserve"> </w:t>
            </w:r>
            <w:r>
              <w:rPr>
                <w:spacing w:val="-4"/>
                <w:sz w:val="24"/>
              </w:rPr>
              <w:t>мин.</w:t>
            </w:r>
          </w:p>
          <w:p w:rsidR="00EC424D" w:rsidRDefault="00FC67E1">
            <w:pPr>
              <w:pStyle w:val="TableParagraph"/>
              <w:spacing w:line="275" w:lineRule="exact"/>
              <w:ind w:left="115"/>
              <w:rPr>
                <w:sz w:val="24"/>
              </w:rPr>
            </w:pPr>
            <w:r>
              <w:rPr>
                <w:sz w:val="24"/>
              </w:rPr>
              <w:t>(10</w:t>
            </w:r>
            <w:r>
              <w:rPr>
                <w:spacing w:val="-4"/>
                <w:sz w:val="24"/>
              </w:rPr>
              <w:t xml:space="preserve"> </w:t>
            </w:r>
            <w:r>
              <w:rPr>
                <w:spacing w:val="-2"/>
                <w:sz w:val="24"/>
              </w:rPr>
              <w:t>занятий)</w:t>
            </w:r>
          </w:p>
        </w:tc>
        <w:tc>
          <w:tcPr>
            <w:tcW w:w="2270" w:type="dxa"/>
            <w:gridSpan w:val="3"/>
          </w:tcPr>
          <w:p w:rsidR="00EC424D" w:rsidRDefault="00FC67E1">
            <w:pPr>
              <w:pStyle w:val="TableParagraph"/>
              <w:spacing w:line="262" w:lineRule="exact"/>
              <w:ind w:left="112"/>
              <w:rPr>
                <w:sz w:val="24"/>
              </w:rPr>
            </w:pPr>
            <w:r>
              <w:rPr>
                <w:sz w:val="24"/>
              </w:rPr>
              <w:t>150</w:t>
            </w:r>
            <w:r>
              <w:rPr>
                <w:spacing w:val="2"/>
                <w:sz w:val="24"/>
              </w:rPr>
              <w:t xml:space="preserve"> </w:t>
            </w:r>
            <w:r>
              <w:rPr>
                <w:spacing w:val="-4"/>
                <w:sz w:val="24"/>
              </w:rPr>
              <w:t>мин.</w:t>
            </w:r>
          </w:p>
          <w:p w:rsidR="00EC424D" w:rsidRDefault="00FC67E1">
            <w:pPr>
              <w:pStyle w:val="TableParagraph"/>
              <w:spacing w:line="275" w:lineRule="exact"/>
              <w:ind w:left="112"/>
              <w:rPr>
                <w:sz w:val="24"/>
              </w:rPr>
            </w:pPr>
            <w:r>
              <w:rPr>
                <w:sz w:val="24"/>
              </w:rPr>
              <w:t>(10</w:t>
            </w:r>
            <w:r>
              <w:rPr>
                <w:spacing w:val="-3"/>
                <w:sz w:val="24"/>
              </w:rPr>
              <w:t xml:space="preserve"> </w:t>
            </w:r>
            <w:r>
              <w:rPr>
                <w:spacing w:val="-2"/>
                <w:sz w:val="24"/>
              </w:rPr>
              <w:t>занятий)</w:t>
            </w:r>
          </w:p>
        </w:tc>
        <w:tc>
          <w:tcPr>
            <w:tcW w:w="2579" w:type="dxa"/>
            <w:gridSpan w:val="4"/>
          </w:tcPr>
          <w:p w:rsidR="00EC424D" w:rsidRDefault="00FC67E1">
            <w:pPr>
              <w:pStyle w:val="TableParagraph"/>
              <w:spacing w:line="262" w:lineRule="exact"/>
              <w:ind w:left="113"/>
              <w:rPr>
                <w:sz w:val="24"/>
              </w:rPr>
            </w:pPr>
            <w:r>
              <w:rPr>
                <w:sz w:val="24"/>
              </w:rPr>
              <w:t>200</w:t>
            </w:r>
            <w:r>
              <w:rPr>
                <w:spacing w:val="2"/>
                <w:sz w:val="24"/>
              </w:rPr>
              <w:t xml:space="preserve"> </w:t>
            </w:r>
            <w:r>
              <w:rPr>
                <w:spacing w:val="-4"/>
                <w:sz w:val="24"/>
              </w:rPr>
              <w:t>мин.</w:t>
            </w:r>
          </w:p>
          <w:p w:rsidR="00EC424D" w:rsidRDefault="00FC67E1">
            <w:pPr>
              <w:pStyle w:val="TableParagraph"/>
              <w:spacing w:line="275" w:lineRule="exact"/>
              <w:ind w:left="113"/>
              <w:rPr>
                <w:sz w:val="24"/>
              </w:rPr>
            </w:pPr>
            <w:r>
              <w:rPr>
                <w:sz w:val="24"/>
              </w:rPr>
              <w:t>(10</w:t>
            </w:r>
            <w:r>
              <w:rPr>
                <w:spacing w:val="-4"/>
                <w:sz w:val="24"/>
              </w:rPr>
              <w:t xml:space="preserve"> </w:t>
            </w:r>
            <w:r>
              <w:rPr>
                <w:spacing w:val="-2"/>
                <w:sz w:val="24"/>
              </w:rPr>
              <w:t>занятий)</w:t>
            </w:r>
          </w:p>
        </w:tc>
        <w:tc>
          <w:tcPr>
            <w:tcW w:w="2434" w:type="dxa"/>
            <w:gridSpan w:val="4"/>
          </w:tcPr>
          <w:p w:rsidR="00EC424D" w:rsidRDefault="00FC67E1">
            <w:pPr>
              <w:pStyle w:val="TableParagraph"/>
              <w:spacing w:line="262" w:lineRule="exact"/>
              <w:ind w:left="98"/>
              <w:rPr>
                <w:sz w:val="24"/>
              </w:rPr>
            </w:pPr>
            <w:r>
              <w:rPr>
                <w:sz w:val="24"/>
              </w:rPr>
              <w:t>325</w:t>
            </w:r>
            <w:r>
              <w:rPr>
                <w:spacing w:val="2"/>
                <w:sz w:val="24"/>
              </w:rPr>
              <w:t xml:space="preserve"> </w:t>
            </w:r>
            <w:r>
              <w:rPr>
                <w:spacing w:val="-4"/>
                <w:sz w:val="24"/>
              </w:rPr>
              <w:t>мин.</w:t>
            </w:r>
          </w:p>
          <w:p w:rsidR="00EC424D" w:rsidRDefault="00FC67E1">
            <w:pPr>
              <w:pStyle w:val="TableParagraph"/>
              <w:spacing w:line="275" w:lineRule="exact"/>
              <w:ind w:left="98"/>
              <w:rPr>
                <w:sz w:val="24"/>
              </w:rPr>
            </w:pPr>
            <w:r>
              <w:rPr>
                <w:sz w:val="24"/>
              </w:rPr>
              <w:t>(13</w:t>
            </w:r>
            <w:r>
              <w:rPr>
                <w:spacing w:val="-3"/>
                <w:sz w:val="24"/>
              </w:rPr>
              <w:t xml:space="preserve"> </w:t>
            </w:r>
            <w:r>
              <w:rPr>
                <w:spacing w:val="-2"/>
                <w:sz w:val="24"/>
              </w:rPr>
              <w:t>занятий)</w:t>
            </w:r>
          </w:p>
        </w:tc>
        <w:tc>
          <w:tcPr>
            <w:tcW w:w="2280" w:type="dxa"/>
            <w:gridSpan w:val="3"/>
          </w:tcPr>
          <w:p w:rsidR="00EC424D" w:rsidRDefault="00FC67E1">
            <w:pPr>
              <w:pStyle w:val="TableParagraph"/>
              <w:spacing w:line="262" w:lineRule="exact"/>
              <w:ind w:left="84"/>
              <w:rPr>
                <w:sz w:val="24"/>
              </w:rPr>
            </w:pPr>
            <w:r>
              <w:rPr>
                <w:sz w:val="24"/>
              </w:rPr>
              <w:t>420</w:t>
            </w:r>
            <w:r>
              <w:rPr>
                <w:spacing w:val="2"/>
                <w:sz w:val="24"/>
              </w:rPr>
              <w:t xml:space="preserve"> </w:t>
            </w:r>
            <w:r>
              <w:rPr>
                <w:spacing w:val="-4"/>
                <w:sz w:val="24"/>
              </w:rPr>
              <w:t>мин.</w:t>
            </w:r>
          </w:p>
          <w:p w:rsidR="00EC424D" w:rsidRDefault="00FC67E1">
            <w:pPr>
              <w:pStyle w:val="TableParagraph"/>
              <w:spacing w:line="275" w:lineRule="exact"/>
              <w:ind w:left="84"/>
              <w:rPr>
                <w:sz w:val="24"/>
              </w:rPr>
            </w:pPr>
            <w:r>
              <w:rPr>
                <w:sz w:val="24"/>
              </w:rPr>
              <w:t>(14</w:t>
            </w:r>
            <w:r>
              <w:rPr>
                <w:spacing w:val="-4"/>
                <w:sz w:val="24"/>
              </w:rPr>
              <w:t xml:space="preserve"> </w:t>
            </w:r>
            <w:r>
              <w:rPr>
                <w:spacing w:val="-2"/>
                <w:sz w:val="24"/>
              </w:rPr>
              <w:t>занятий)</w:t>
            </w:r>
          </w:p>
        </w:tc>
      </w:tr>
      <w:tr w:rsidR="00EC424D">
        <w:trPr>
          <w:trHeight w:val="825"/>
        </w:trPr>
        <w:tc>
          <w:tcPr>
            <w:tcW w:w="1844" w:type="dxa"/>
          </w:tcPr>
          <w:p w:rsidR="00EC424D" w:rsidRDefault="00FC67E1">
            <w:pPr>
              <w:pStyle w:val="TableParagraph"/>
              <w:spacing w:line="268" w:lineRule="exact"/>
              <w:ind w:left="120"/>
              <w:rPr>
                <w:b/>
                <w:i/>
                <w:sz w:val="24"/>
              </w:rPr>
            </w:pPr>
            <w:r>
              <w:rPr>
                <w:b/>
                <w:i/>
                <w:spacing w:val="-2"/>
                <w:sz w:val="24"/>
              </w:rPr>
              <w:t>Итого</w:t>
            </w:r>
          </w:p>
          <w:p w:rsidR="00EC424D" w:rsidRDefault="00FC67E1">
            <w:pPr>
              <w:pStyle w:val="TableParagraph"/>
              <w:tabs>
                <w:tab w:val="left" w:pos="1636"/>
              </w:tabs>
              <w:spacing w:line="274" w:lineRule="exact"/>
              <w:ind w:left="120" w:right="87"/>
              <w:rPr>
                <w:b/>
                <w:i/>
                <w:sz w:val="24"/>
              </w:rPr>
            </w:pPr>
            <w:r>
              <w:rPr>
                <w:b/>
                <w:i/>
                <w:spacing w:val="-2"/>
                <w:sz w:val="24"/>
              </w:rPr>
              <w:t>занятий</w:t>
            </w:r>
            <w:r>
              <w:rPr>
                <w:b/>
                <w:i/>
                <w:sz w:val="24"/>
              </w:rPr>
              <w:tab/>
            </w:r>
            <w:r>
              <w:rPr>
                <w:b/>
                <w:i/>
                <w:spacing w:val="-10"/>
                <w:sz w:val="24"/>
              </w:rPr>
              <w:t xml:space="preserve">в </w:t>
            </w:r>
            <w:r>
              <w:rPr>
                <w:b/>
                <w:i/>
                <w:spacing w:val="-4"/>
                <w:sz w:val="24"/>
              </w:rPr>
              <w:t>месяц</w:t>
            </w:r>
          </w:p>
        </w:tc>
        <w:tc>
          <w:tcPr>
            <w:tcW w:w="2112" w:type="dxa"/>
          </w:tcPr>
          <w:p w:rsidR="00EC424D" w:rsidRDefault="00EC424D">
            <w:pPr>
              <w:pStyle w:val="TableParagraph"/>
              <w:rPr>
                <w:sz w:val="24"/>
              </w:rPr>
            </w:pPr>
          </w:p>
        </w:tc>
        <w:tc>
          <w:tcPr>
            <w:tcW w:w="2130" w:type="dxa"/>
            <w:gridSpan w:val="3"/>
          </w:tcPr>
          <w:p w:rsidR="00EC424D" w:rsidRDefault="00FC67E1">
            <w:pPr>
              <w:pStyle w:val="TableParagraph"/>
              <w:spacing w:line="262" w:lineRule="exact"/>
              <w:ind w:left="115"/>
              <w:rPr>
                <w:sz w:val="24"/>
              </w:rPr>
            </w:pPr>
            <w:r>
              <w:rPr>
                <w:sz w:val="24"/>
              </w:rPr>
              <w:t>360</w:t>
            </w:r>
            <w:r>
              <w:rPr>
                <w:spacing w:val="2"/>
                <w:sz w:val="24"/>
              </w:rPr>
              <w:t xml:space="preserve"> </w:t>
            </w:r>
            <w:r>
              <w:rPr>
                <w:spacing w:val="-4"/>
                <w:sz w:val="24"/>
              </w:rPr>
              <w:t>мин.</w:t>
            </w:r>
          </w:p>
          <w:p w:rsidR="00EC424D" w:rsidRDefault="00FC67E1">
            <w:pPr>
              <w:pStyle w:val="TableParagraph"/>
              <w:spacing w:line="275" w:lineRule="exact"/>
              <w:ind w:left="115"/>
              <w:rPr>
                <w:sz w:val="24"/>
              </w:rPr>
            </w:pPr>
            <w:r>
              <w:rPr>
                <w:sz w:val="24"/>
              </w:rPr>
              <w:t>(40</w:t>
            </w:r>
            <w:r>
              <w:rPr>
                <w:spacing w:val="-4"/>
                <w:sz w:val="24"/>
              </w:rPr>
              <w:t xml:space="preserve"> </w:t>
            </w:r>
            <w:r>
              <w:rPr>
                <w:spacing w:val="-2"/>
                <w:sz w:val="24"/>
              </w:rPr>
              <w:t>занятий)</w:t>
            </w:r>
          </w:p>
        </w:tc>
        <w:tc>
          <w:tcPr>
            <w:tcW w:w="2270" w:type="dxa"/>
            <w:gridSpan w:val="3"/>
          </w:tcPr>
          <w:p w:rsidR="00EC424D" w:rsidRDefault="00FC67E1">
            <w:pPr>
              <w:pStyle w:val="TableParagraph"/>
              <w:spacing w:line="262" w:lineRule="exact"/>
              <w:ind w:left="112"/>
              <w:rPr>
                <w:sz w:val="24"/>
              </w:rPr>
            </w:pPr>
            <w:r>
              <w:rPr>
                <w:sz w:val="24"/>
              </w:rPr>
              <w:t>400</w:t>
            </w:r>
            <w:r>
              <w:rPr>
                <w:spacing w:val="2"/>
                <w:sz w:val="24"/>
              </w:rPr>
              <w:t xml:space="preserve"> </w:t>
            </w:r>
            <w:r>
              <w:rPr>
                <w:spacing w:val="-4"/>
                <w:sz w:val="24"/>
              </w:rPr>
              <w:t>мин.</w:t>
            </w:r>
          </w:p>
          <w:p w:rsidR="00EC424D" w:rsidRDefault="00FC67E1">
            <w:pPr>
              <w:pStyle w:val="TableParagraph"/>
              <w:spacing w:line="275" w:lineRule="exact"/>
              <w:ind w:left="112"/>
              <w:rPr>
                <w:sz w:val="24"/>
              </w:rPr>
            </w:pPr>
            <w:r>
              <w:rPr>
                <w:sz w:val="24"/>
              </w:rPr>
              <w:t>(40</w:t>
            </w:r>
            <w:r>
              <w:rPr>
                <w:spacing w:val="-3"/>
                <w:sz w:val="24"/>
              </w:rPr>
              <w:t xml:space="preserve"> </w:t>
            </w:r>
            <w:r>
              <w:rPr>
                <w:spacing w:val="-2"/>
                <w:sz w:val="24"/>
              </w:rPr>
              <w:t>занятий)</w:t>
            </w:r>
          </w:p>
        </w:tc>
        <w:tc>
          <w:tcPr>
            <w:tcW w:w="2579" w:type="dxa"/>
            <w:gridSpan w:val="4"/>
          </w:tcPr>
          <w:p w:rsidR="00EC424D" w:rsidRDefault="00FC67E1">
            <w:pPr>
              <w:pStyle w:val="TableParagraph"/>
              <w:spacing w:line="262" w:lineRule="exact"/>
              <w:ind w:left="113"/>
              <w:rPr>
                <w:sz w:val="24"/>
              </w:rPr>
            </w:pPr>
            <w:r>
              <w:rPr>
                <w:sz w:val="24"/>
              </w:rPr>
              <w:t>800</w:t>
            </w:r>
            <w:r>
              <w:rPr>
                <w:spacing w:val="2"/>
                <w:sz w:val="24"/>
              </w:rPr>
              <w:t xml:space="preserve"> </w:t>
            </w:r>
            <w:r>
              <w:rPr>
                <w:spacing w:val="-4"/>
                <w:sz w:val="24"/>
              </w:rPr>
              <w:t>мин.</w:t>
            </w:r>
          </w:p>
          <w:p w:rsidR="00EC424D" w:rsidRDefault="00FC67E1">
            <w:pPr>
              <w:pStyle w:val="TableParagraph"/>
              <w:spacing w:line="275" w:lineRule="exact"/>
              <w:ind w:left="113"/>
              <w:rPr>
                <w:sz w:val="24"/>
              </w:rPr>
            </w:pPr>
            <w:r>
              <w:rPr>
                <w:sz w:val="24"/>
              </w:rPr>
              <w:t>(40</w:t>
            </w:r>
            <w:r>
              <w:rPr>
                <w:spacing w:val="-4"/>
                <w:sz w:val="24"/>
              </w:rPr>
              <w:t xml:space="preserve"> </w:t>
            </w:r>
            <w:r>
              <w:rPr>
                <w:spacing w:val="-2"/>
                <w:sz w:val="24"/>
              </w:rPr>
              <w:t>занятий)</w:t>
            </w:r>
          </w:p>
        </w:tc>
        <w:tc>
          <w:tcPr>
            <w:tcW w:w="2434" w:type="dxa"/>
            <w:gridSpan w:val="4"/>
          </w:tcPr>
          <w:p w:rsidR="00EC424D" w:rsidRDefault="00FC67E1">
            <w:pPr>
              <w:pStyle w:val="TableParagraph"/>
              <w:spacing w:line="262" w:lineRule="exact"/>
              <w:ind w:left="98"/>
              <w:rPr>
                <w:sz w:val="24"/>
              </w:rPr>
            </w:pPr>
            <w:r>
              <w:rPr>
                <w:sz w:val="24"/>
              </w:rPr>
              <w:t xml:space="preserve">1300 </w:t>
            </w:r>
            <w:r>
              <w:rPr>
                <w:spacing w:val="-4"/>
                <w:sz w:val="24"/>
              </w:rPr>
              <w:t>мин.</w:t>
            </w:r>
          </w:p>
          <w:p w:rsidR="00EC424D" w:rsidRDefault="00FC67E1">
            <w:pPr>
              <w:pStyle w:val="TableParagraph"/>
              <w:spacing w:line="275" w:lineRule="exact"/>
              <w:ind w:left="98"/>
              <w:rPr>
                <w:sz w:val="24"/>
              </w:rPr>
            </w:pPr>
            <w:r>
              <w:rPr>
                <w:sz w:val="24"/>
              </w:rPr>
              <w:t>(52</w:t>
            </w:r>
            <w:r>
              <w:rPr>
                <w:spacing w:val="-3"/>
                <w:sz w:val="24"/>
              </w:rPr>
              <w:t xml:space="preserve"> </w:t>
            </w:r>
            <w:r>
              <w:rPr>
                <w:spacing w:val="-2"/>
                <w:sz w:val="24"/>
              </w:rPr>
              <w:t>занятий)</w:t>
            </w:r>
          </w:p>
        </w:tc>
        <w:tc>
          <w:tcPr>
            <w:tcW w:w="2280" w:type="dxa"/>
            <w:gridSpan w:val="3"/>
          </w:tcPr>
          <w:p w:rsidR="00EC424D" w:rsidRDefault="00FC67E1">
            <w:pPr>
              <w:pStyle w:val="TableParagraph"/>
              <w:spacing w:line="262" w:lineRule="exact"/>
              <w:ind w:left="84"/>
              <w:rPr>
                <w:sz w:val="24"/>
              </w:rPr>
            </w:pPr>
            <w:r>
              <w:rPr>
                <w:sz w:val="24"/>
              </w:rPr>
              <w:t xml:space="preserve">1680 </w:t>
            </w:r>
            <w:r>
              <w:rPr>
                <w:spacing w:val="-4"/>
                <w:sz w:val="24"/>
              </w:rPr>
              <w:t>мин.</w:t>
            </w:r>
          </w:p>
          <w:p w:rsidR="00EC424D" w:rsidRDefault="00FC67E1">
            <w:pPr>
              <w:pStyle w:val="TableParagraph"/>
              <w:spacing w:line="275" w:lineRule="exact"/>
              <w:ind w:left="84"/>
              <w:rPr>
                <w:sz w:val="24"/>
              </w:rPr>
            </w:pPr>
            <w:r>
              <w:rPr>
                <w:sz w:val="24"/>
              </w:rPr>
              <w:t>(56</w:t>
            </w:r>
            <w:r>
              <w:rPr>
                <w:spacing w:val="-4"/>
                <w:sz w:val="24"/>
              </w:rPr>
              <w:t xml:space="preserve"> </w:t>
            </w:r>
            <w:r>
              <w:rPr>
                <w:spacing w:val="-2"/>
                <w:sz w:val="24"/>
              </w:rPr>
              <w:t>занятий)</w:t>
            </w:r>
          </w:p>
        </w:tc>
      </w:tr>
      <w:tr w:rsidR="00EC424D">
        <w:trPr>
          <w:trHeight w:val="556"/>
        </w:trPr>
        <w:tc>
          <w:tcPr>
            <w:tcW w:w="1844" w:type="dxa"/>
          </w:tcPr>
          <w:p w:rsidR="00EC424D" w:rsidRDefault="00FC67E1">
            <w:pPr>
              <w:pStyle w:val="TableParagraph"/>
              <w:spacing w:line="232" w:lineRule="auto"/>
              <w:ind w:left="120" w:right="146"/>
              <w:rPr>
                <w:b/>
                <w:i/>
                <w:sz w:val="24"/>
              </w:rPr>
            </w:pPr>
            <w:r>
              <w:rPr>
                <w:b/>
                <w:i/>
                <w:spacing w:val="-2"/>
                <w:sz w:val="24"/>
              </w:rPr>
              <w:t xml:space="preserve">Итого </w:t>
            </w:r>
            <w:r>
              <w:rPr>
                <w:b/>
                <w:i/>
                <w:sz w:val="24"/>
              </w:rPr>
              <w:t>занятий</w:t>
            </w:r>
            <w:r>
              <w:rPr>
                <w:b/>
                <w:i/>
                <w:spacing w:val="28"/>
                <w:sz w:val="24"/>
              </w:rPr>
              <w:t xml:space="preserve"> </w:t>
            </w:r>
            <w:r>
              <w:rPr>
                <w:b/>
                <w:i/>
                <w:sz w:val="24"/>
              </w:rPr>
              <w:t>в</w:t>
            </w:r>
            <w:r>
              <w:rPr>
                <w:b/>
                <w:i/>
                <w:spacing w:val="-15"/>
                <w:sz w:val="24"/>
              </w:rPr>
              <w:t xml:space="preserve"> </w:t>
            </w:r>
            <w:r>
              <w:rPr>
                <w:b/>
                <w:i/>
                <w:sz w:val="24"/>
              </w:rPr>
              <w:t>год</w:t>
            </w:r>
          </w:p>
        </w:tc>
        <w:tc>
          <w:tcPr>
            <w:tcW w:w="2112" w:type="dxa"/>
          </w:tcPr>
          <w:p w:rsidR="00EC424D" w:rsidRDefault="00EC424D">
            <w:pPr>
              <w:pStyle w:val="TableParagraph"/>
              <w:rPr>
                <w:sz w:val="24"/>
              </w:rPr>
            </w:pPr>
          </w:p>
        </w:tc>
        <w:tc>
          <w:tcPr>
            <w:tcW w:w="2130" w:type="dxa"/>
            <w:gridSpan w:val="3"/>
          </w:tcPr>
          <w:p w:rsidR="00EC424D" w:rsidRDefault="00FC67E1">
            <w:pPr>
              <w:pStyle w:val="TableParagraph"/>
              <w:spacing w:line="259" w:lineRule="exact"/>
              <w:ind w:left="115"/>
              <w:rPr>
                <w:sz w:val="24"/>
              </w:rPr>
            </w:pPr>
            <w:r>
              <w:rPr>
                <w:sz w:val="24"/>
              </w:rPr>
              <w:t xml:space="preserve">3240 </w:t>
            </w:r>
            <w:r>
              <w:rPr>
                <w:spacing w:val="-4"/>
                <w:sz w:val="24"/>
              </w:rPr>
              <w:t>мин.</w:t>
            </w:r>
          </w:p>
          <w:p w:rsidR="00EC424D" w:rsidRDefault="00FC67E1">
            <w:pPr>
              <w:pStyle w:val="TableParagraph"/>
              <w:spacing w:line="272" w:lineRule="exact"/>
              <w:ind w:left="115"/>
              <w:rPr>
                <w:sz w:val="24"/>
              </w:rPr>
            </w:pPr>
            <w:r>
              <w:rPr>
                <w:sz w:val="24"/>
              </w:rPr>
              <w:t>(360</w:t>
            </w:r>
            <w:r>
              <w:rPr>
                <w:spacing w:val="-6"/>
                <w:sz w:val="24"/>
              </w:rPr>
              <w:t xml:space="preserve"> </w:t>
            </w:r>
            <w:r>
              <w:rPr>
                <w:spacing w:val="-2"/>
                <w:sz w:val="24"/>
              </w:rPr>
              <w:t>занятий)</w:t>
            </w:r>
          </w:p>
        </w:tc>
        <w:tc>
          <w:tcPr>
            <w:tcW w:w="2270" w:type="dxa"/>
            <w:gridSpan w:val="3"/>
          </w:tcPr>
          <w:p w:rsidR="00EC424D" w:rsidRDefault="00FC67E1">
            <w:pPr>
              <w:pStyle w:val="TableParagraph"/>
              <w:spacing w:line="259" w:lineRule="exact"/>
              <w:ind w:left="112"/>
              <w:rPr>
                <w:sz w:val="24"/>
              </w:rPr>
            </w:pPr>
            <w:r>
              <w:rPr>
                <w:sz w:val="24"/>
              </w:rPr>
              <w:t>3900</w:t>
            </w:r>
            <w:r>
              <w:rPr>
                <w:spacing w:val="2"/>
                <w:sz w:val="24"/>
              </w:rPr>
              <w:t xml:space="preserve"> </w:t>
            </w:r>
            <w:r>
              <w:rPr>
                <w:spacing w:val="-5"/>
                <w:sz w:val="24"/>
              </w:rPr>
              <w:t>мин</w:t>
            </w:r>
          </w:p>
          <w:p w:rsidR="00EC424D" w:rsidRDefault="00FC67E1">
            <w:pPr>
              <w:pStyle w:val="TableParagraph"/>
              <w:spacing w:line="272" w:lineRule="exact"/>
              <w:ind w:left="112"/>
              <w:rPr>
                <w:sz w:val="24"/>
              </w:rPr>
            </w:pPr>
            <w:r>
              <w:rPr>
                <w:sz w:val="24"/>
              </w:rPr>
              <w:t>(360</w:t>
            </w:r>
            <w:r>
              <w:rPr>
                <w:spacing w:val="-6"/>
                <w:sz w:val="24"/>
              </w:rPr>
              <w:t xml:space="preserve"> </w:t>
            </w:r>
            <w:r>
              <w:rPr>
                <w:spacing w:val="-2"/>
                <w:sz w:val="24"/>
              </w:rPr>
              <w:t>занятий)</w:t>
            </w:r>
          </w:p>
        </w:tc>
        <w:tc>
          <w:tcPr>
            <w:tcW w:w="2579" w:type="dxa"/>
            <w:gridSpan w:val="4"/>
          </w:tcPr>
          <w:p w:rsidR="00EC424D" w:rsidRDefault="00FC67E1">
            <w:pPr>
              <w:pStyle w:val="TableParagraph"/>
              <w:spacing w:line="259" w:lineRule="exact"/>
              <w:ind w:left="113"/>
              <w:rPr>
                <w:sz w:val="24"/>
              </w:rPr>
            </w:pPr>
            <w:r>
              <w:rPr>
                <w:sz w:val="24"/>
              </w:rPr>
              <w:t xml:space="preserve">7200 </w:t>
            </w:r>
            <w:r>
              <w:rPr>
                <w:spacing w:val="-4"/>
                <w:sz w:val="24"/>
              </w:rPr>
              <w:t>мин.</w:t>
            </w:r>
          </w:p>
          <w:p w:rsidR="00EC424D" w:rsidRDefault="00FC67E1">
            <w:pPr>
              <w:pStyle w:val="TableParagraph"/>
              <w:spacing w:line="272" w:lineRule="exact"/>
              <w:ind w:left="113"/>
              <w:rPr>
                <w:sz w:val="24"/>
              </w:rPr>
            </w:pPr>
            <w:r>
              <w:rPr>
                <w:sz w:val="24"/>
              </w:rPr>
              <w:t>(360</w:t>
            </w:r>
            <w:r>
              <w:rPr>
                <w:spacing w:val="-2"/>
                <w:sz w:val="24"/>
              </w:rPr>
              <w:t xml:space="preserve"> занятий)</w:t>
            </w:r>
          </w:p>
        </w:tc>
        <w:tc>
          <w:tcPr>
            <w:tcW w:w="2434" w:type="dxa"/>
            <w:gridSpan w:val="4"/>
          </w:tcPr>
          <w:p w:rsidR="00EC424D" w:rsidRDefault="00FC67E1">
            <w:pPr>
              <w:pStyle w:val="TableParagraph"/>
              <w:spacing w:line="259" w:lineRule="exact"/>
              <w:ind w:left="98"/>
              <w:rPr>
                <w:sz w:val="24"/>
              </w:rPr>
            </w:pPr>
            <w:r>
              <w:rPr>
                <w:sz w:val="24"/>
              </w:rPr>
              <w:t xml:space="preserve">11700 </w:t>
            </w:r>
            <w:r>
              <w:rPr>
                <w:spacing w:val="-4"/>
                <w:sz w:val="24"/>
              </w:rPr>
              <w:t>мин.</w:t>
            </w:r>
          </w:p>
          <w:p w:rsidR="00EC424D" w:rsidRDefault="00FC67E1">
            <w:pPr>
              <w:pStyle w:val="TableParagraph"/>
              <w:spacing w:line="272" w:lineRule="exact"/>
              <w:ind w:left="98"/>
              <w:rPr>
                <w:sz w:val="24"/>
              </w:rPr>
            </w:pPr>
            <w:r>
              <w:rPr>
                <w:sz w:val="24"/>
              </w:rPr>
              <w:t>(468</w:t>
            </w:r>
            <w:r>
              <w:rPr>
                <w:spacing w:val="-6"/>
                <w:sz w:val="24"/>
              </w:rPr>
              <w:t xml:space="preserve"> </w:t>
            </w:r>
            <w:r>
              <w:rPr>
                <w:spacing w:val="-2"/>
                <w:sz w:val="24"/>
              </w:rPr>
              <w:t>занятий)</w:t>
            </w:r>
          </w:p>
        </w:tc>
        <w:tc>
          <w:tcPr>
            <w:tcW w:w="2280" w:type="dxa"/>
            <w:gridSpan w:val="3"/>
          </w:tcPr>
          <w:p w:rsidR="00EC424D" w:rsidRDefault="00FC67E1">
            <w:pPr>
              <w:pStyle w:val="TableParagraph"/>
              <w:spacing w:line="259" w:lineRule="exact"/>
              <w:ind w:left="84"/>
              <w:rPr>
                <w:sz w:val="24"/>
              </w:rPr>
            </w:pPr>
            <w:r>
              <w:rPr>
                <w:sz w:val="24"/>
              </w:rPr>
              <w:t>15120</w:t>
            </w:r>
            <w:r>
              <w:rPr>
                <w:spacing w:val="2"/>
                <w:sz w:val="24"/>
              </w:rPr>
              <w:t xml:space="preserve"> </w:t>
            </w:r>
            <w:r>
              <w:rPr>
                <w:spacing w:val="-4"/>
                <w:sz w:val="24"/>
              </w:rPr>
              <w:t>мин.</w:t>
            </w:r>
          </w:p>
          <w:p w:rsidR="00EC424D" w:rsidRDefault="00FC67E1">
            <w:pPr>
              <w:pStyle w:val="TableParagraph"/>
              <w:spacing w:line="272" w:lineRule="exact"/>
              <w:ind w:left="84"/>
              <w:rPr>
                <w:sz w:val="24"/>
              </w:rPr>
            </w:pPr>
            <w:r>
              <w:rPr>
                <w:sz w:val="24"/>
              </w:rPr>
              <w:t>(504</w:t>
            </w:r>
            <w:r>
              <w:rPr>
                <w:spacing w:val="-2"/>
                <w:sz w:val="24"/>
              </w:rPr>
              <w:t xml:space="preserve"> занятия)</w:t>
            </w:r>
          </w:p>
        </w:tc>
      </w:tr>
      <w:tr w:rsidR="00EC424D">
        <w:trPr>
          <w:trHeight w:val="1099"/>
        </w:trPr>
        <w:tc>
          <w:tcPr>
            <w:tcW w:w="1844" w:type="dxa"/>
          </w:tcPr>
          <w:p w:rsidR="00EC424D" w:rsidRDefault="00FC67E1">
            <w:pPr>
              <w:pStyle w:val="TableParagraph"/>
              <w:spacing w:line="235" w:lineRule="auto"/>
              <w:ind w:left="120"/>
              <w:rPr>
                <w:b/>
                <w:i/>
                <w:sz w:val="24"/>
              </w:rPr>
            </w:pPr>
            <w:r>
              <w:rPr>
                <w:b/>
                <w:i/>
                <w:spacing w:val="-2"/>
                <w:sz w:val="24"/>
              </w:rPr>
              <w:t xml:space="preserve">Детская деятельность </w:t>
            </w:r>
            <w:r>
              <w:rPr>
                <w:b/>
                <w:i/>
                <w:sz w:val="24"/>
              </w:rPr>
              <w:t xml:space="preserve">по интересам </w:t>
            </w:r>
            <w:r>
              <w:rPr>
                <w:b/>
                <w:i/>
                <w:spacing w:val="-2"/>
                <w:sz w:val="24"/>
              </w:rPr>
              <w:t>(кружок)</w:t>
            </w:r>
          </w:p>
        </w:tc>
        <w:tc>
          <w:tcPr>
            <w:tcW w:w="2112" w:type="dxa"/>
          </w:tcPr>
          <w:p w:rsidR="00EC424D" w:rsidRDefault="00EC424D">
            <w:pPr>
              <w:pStyle w:val="TableParagraph"/>
              <w:rPr>
                <w:sz w:val="24"/>
              </w:rPr>
            </w:pPr>
          </w:p>
        </w:tc>
        <w:tc>
          <w:tcPr>
            <w:tcW w:w="2130" w:type="dxa"/>
            <w:gridSpan w:val="3"/>
          </w:tcPr>
          <w:p w:rsidR="00EC424D" w:rsidRDefault="00EC424D">
            <w:pPr>
              <w:pStyle w:val="TableParagraph"/>
              <w:rPr>
                <w:sz w:val="24"/>
              </w:rPr>
            </w:pPr>
          </w:p>
        </w:tc>
        <w:tc>
          <w:tcPr>
            <w:tcW w:w="2270" w:type="dxa"/>
            <w:gridSpan w:val="3"/>
          </w:tcPr>
          <w:p w:rsidR="00EC424D" w:rsidRDefault="00EC424D">
            <w:pPr>
              <w:pStyle w:val="TableParagraph"/>
              <w:rPr>
                <w:sz w:val="24"/>
              </w:rPr>
            </w:pPr>
          </w:p>
        </w:tc>
        <w:tc>
          <w:tcPr>
            <w:tcW w:w="715" w:type="dxa"/>
          </w:tcPr>
          <w:p w:rsidR="00EC424D" w:rsidRDefault="00FC67E1">
            <w:pPr>
              <w:pStyle w:val="TableParagraph"/>
              <w:spacing w:line="258" w:lineRule="exact"/>
              <w:ind w:left="113"/>
              <w:rPr>
                <w:sz w:val="24"/>
              </w:rPr>
            </w:pPr>
            <w:r>
              <w:rPr>
                <w:spacing w:val="-10"/>
                <w:sz w:val="24"/>
              </w:rPr>
              <w:t>1</w:t>
            </w:r>
          </w:p>
        </w:tc>
        <w:tc>
          <w:tcPr>
            <w:tcW w:w="1009" w:type="dxa"/>
            <w:gridSpan w:val="2"/>
          </w:tcPr>
          <w:p w:rsidR="00EC424D" w:rsidRDefault="00FC67E1">
            <w:pPr>
              <w:pStyle w:val="TableParagraph"/>
              <w:spacing w:line="258" w:lineRule="exact"/>
              <w:ind w:left="109"/>
              <w:rPr>
                <w:sz w:val="24"/>
              </w:rPr>
            </w:pPr>
            <w:r>
              <w:rPr>
                <w:spacing w:val="-10"/>
                <w:sz w:val="24"/>
              </w:rPr>
              <w:t>4</w:t>
            </w:r>
          </w:p>
        </w:tc>
        <w:tc>
          <w:tcPr>
            <w:tcW w:w="855" w:type="dxa"/>
          </w:tcPr>
          <w:p w:rsidR="00EC424D" w:rsidRDefault="00FC67E1">
            <w:pPr>
              <w:pStyle w:val="TableParagraph"/>
              <w:spacing w:line="258" w:lineRule="exact"/>
              <w:ind w:left="104"/>
              <w:rPr>
                <w:sz w:val="24"/>
              </w:rPr>
            </w:pPr>
            <w:r>
              <w:rPr>
                <w:spacing w:val="-5"/>
                <w:sz w:val="24"/>
              </w:rPr>
              <w:t>36</w:t>
            </w:r>
          </w:p>
        </w:tc>
        <w:tc>
          <w:tcPr>
            <w:tcW w:w="716" w:type="dxa"/>
          </w:tcPr>
          <w:p w:rsidR="00EC424D" w:rsidRDefault="00FC67E1">
            <w:pPr>
              <w:pStyle w:val="TableParagraph"/>
              <w:spacing w:line="258" w:lineRule="exact"/>
              <w:ind w:left="98"/>
              <w:rPr>
                <w:sz w:val="24"/>
              </w:rPr>
            </w:pPr>
            <w:r>
              <w:rPr>
                <w:spacing w:val="-10"/>
                <w:sz w:val="24"/>
              </w:rPr>
              <w:t>2</w:t>
            </w:r>
          </w:p>
        </w:tc>
        <w:tc>
          <w:tcPr>
            <w:tcW w:w="998" w:type="dxa"/>
            <w:gridSpan w:val="2"/>
          </w:tcPr>
          <w:p w:rsidR="00EC424D" w:rsidRDefault="00FC67E1">
            <w:pPr>
              <w:pStyle w:val="TableParagraph"/>
              <w:spacing w:line="258" w:lineRule="exact"/>
              <w:ind w:left="98"/>
              <w:rPr>
                <w:sz w:val="24"/>
              </w:rPr>
            </w:pPr>
            <w:r>
              <w:rPr>
                <w:spacing w:val="-10"/>
                <w:sz w:val="24"/>
              </w:rPr>
              <w:t>8</w:t>
            </w:r>
          </w:p>
        </w:tc>
        <w:tc>
          <w:tcPr>
            <w:tcW w:w="720" w:type="dxa"/>
          </w:tcPr>
          <w:p w:rsidR="00EC424D" w:rsidRDefault="00FC67E1">
            <w:pPr>
              <w:pStyle w:val="TableParagraph"/>
              <w:spacing w:line="258" w:lineRule="exact"/>
              <w:ind w:left="89"/>
              <w:rPr>
                <w:sz w:val="24"/>
              </w:rPr>
            </w:pPr>
            <w:r>
              <w:rPr>
                <w:spacing w:val="-5"/>
                <w:sz w:val="24"/>
              </w:rPr>
              <w:t>72</w:t>
            </w:r>
          </w:p>
        </w:tc>
        <w:tc>
          <w:tcPr>
            <w:tcW w:w="883" w:type="dxa"/>
          </w:tcPr>
          <w:p w:rsidR="00EC424D" w:rsidRDefault="00FC67E1">
            <w:pPr>
              <w:pStyle w:val="TableParagraph"/>
              <w:spacing w:line="258" w:lineRule="exact"/>
              <w:ind w:left="84"/>
              <w:rPr>
                <w:sz w:val="24"/>
              </w:rPr>
            </w:pPr>
            <w:r>
              <w:rPr>
                <w:spacing w:val="-10"/>
                <w:sz w:val="24"/>
              </w:rPr>
              <w:t>2</w:t>
            </w:r>
          </w:p>
        </w:tc>
        <w:tc>
          <w:tcPr>
            <w:tcW w:w="682" w:type="dxa"/>
          </w:tcPr>
          <w:p w:rsidR="00EC424D" w:rsidRDefault="00FC67E1">
            <w:pPr>
              <w:pStyle w:val="TableParagraph"/>
              <w:spacing w:line="258" w:lineRule="exact"/>
              <w:ind w:left="123"/>
              <w:rPr>
                <w:sz w:val="24"/>
              </w:rPr>
            </w:pPr>
            <w:r>
              <w:rPr>
                <w:spacing w:val="-10"/>
                <w:sz w:val="24"/>
              </w:rPr>
              <w:t>8</w:t>
            </w:r>
          </w:p>
        </w:tc>
        <w:tc>
          <w:tcPr>
            <w:tcW w:w="715" w:type="dxa"/>
          </w:tcPr>
          <w:p w:rsidR="00EC424D" w:rsidRDefault="00FC67E1">
            <w:pPr>
              <w:pStyle w:val="TableParagraph"/>
              <w:spacing w:line="258" w:lineRule="exact"/>
              <w:ind w:left="56"/>
              <w:rPr>
                <w:sz w:val="24"/>
              </w:rPr>
            </w:pPr>
            <w:r>
              <w:rPr>
                <w:spacing w:val="-5"/>
                <w:sz w:val="24"/>
              </w:rPr>
              <w:t>72</w:t>
            </w:r>
          </w:p>
        </w:tc>
      </w:tr>
      <w:tr w:rsidR="00EC424D">
        <w:trPr>
          <w:trHeight w:val="691"/>
        </w:trPr>
        <w:tc>
          <w:tcPr>
            <w:tcW w:w="1844" w:type="dxa"/>
          </w:tcPr>
          <w:p w:rsidR="00EC424D" w:rsidRDefault="00FC67E1">
            <w:pPr>
              <w:pStyle w:val="TableParagraph"/>
              <w:spacing w:before="1"/>
              <w:ind w:left="120"/>
              <w:rPr>
                <w:b/>
                <w:i/>
                <w:sz w:val="24"/>
              </w:rPr>
            </w:pPr>
            <w:r>
              <w:rPr>
                <w:b/>
                <w:i/>
                <w:sz w:val="24"/>
              </w:rPr>
              <w:t>Итого</w:t>
            </w:r>
            <w:r>
              <w:rPr>
                <w:b/>
                <w:i/>
                <w:spacing w:val="-15"/>
                <w:sz w:val="24"/>
              </w:rPr>
              <w:t xml:space="preserve"> </w:t>
            </w:r>
            <w:r>
              <w:rPr>
                <w:b/>
                <w:i/>
                <w:sz w:val="24"/>
              </w:rPr>
              <w:t>всего</w:t>
            </w:r>
            <w:r>
              <w:rPr>
                <w:b/>
                <w:i/>
                <w:spacing w:val="-15"/>
                <w:sz w:val="24"/>
              </w:rPr>
              <w:t xml:space="preserve"> </w:t>
            </w:r>
            <w:r>
              <w:rPr>
                <w:b/>
                <w:i/>
                <w:sz w:val="24"/>
              </w:rPr>
              <w:t xml:space="preserve">в </w:t>
            </w:r>
            <w:r>
              <w:rPr>
                <w:b/>
                <w:i/>
                <w:spacing w:val="-2"/>
                <w:sz w:val="24"/>
              </w:rPr>
              <w:t>неделю</w:t>
            </w:r>
          </w:p>
        </w:tc>
        <w:tc>
          <w:tcPr>
            <w:tcW w:w="2112" w:type="dxa"/>
          </w:tcPr>
          <w:p w:rsidR="00EC424D" w:rsidRDefault="00EC424D">
            <w:pPr>
              <w:pStyle w:val="TableParagraph"/>
              <w:rPr>
                <w:sz w:val="24"/>
              </w:rPr>
            </w:pPr>
          </w:p>
        </w:tc>
        <w:tc>
          <w:tcPr>
            <w:tcW w:w="2130" w:type="dxa"/>
            <w:gridSpan w:val="3"/>
          </w:tcPr>
          <w:p w:rsidR="00EC424D" w:rsidRDefault="00EC424D">
            <w:pPr>
              <w:pStyle w:val="TableParagraph"/>
              <w:rPr>
                <w:sz w:val="24"/>
              </w:rPr>
            </w:pPr>
          </w:p>
        </w:tc>
        <w:tc>
          <w:tcPr>
            <w:tcW w:w="2270" w:type="dxa"/>
            <w:gridSpan w:val="3"/>
          </w:tcPr>
          <w:p w:rsidR="00EC424D" w:rsidRDefault="00EC424D">
            <w:pPr>
              <w:pStyle w:val="TableParagraph"/>
              <w:rPr>
                <w:sz w:val="24"/>
              </w:rPr>
            </w:pPr>
          </w:p>
        </w:tc>
        <w:tc>
          <w:tcPr>
            <w:tcW w:w="2579" w:type="dxa"/>
            <w:gridSpan w:val="4"/>
          </w:tcPr>
          <w:p w:rsidR="00EC424D" w:rsidRDefault="00FC67E1">
            <w:pPr>
              <w:pStyle w:val="TableParagraph"/>
              <w:spacing w:line="267" w:lineRule="exact"/>
              <w:ind w:left="113"/>
              <w:rPr>
                <w:b/>
                <w:sz w:val="24"/>
              </w:rPr>
            </w:pPr>
            <w:r>
              <w:rPr>
                <w:b/>
                <w:sz w:val="24"/>
              </w:rPr>
              <w:t>220</w:t>
            </w:r>
            <w:r>
              <w:rPr>
                <w:b/>
                <w:spacing w:val="2"/>
                <w:sz w:val="24"/>
              </w:rPr>
              <w:t xml:space="preserve"> </w:t>
            </w:r>
            <w:r>
              <w:rPr>
                <w:b/>
                <w:spacing w:val="-4"/>
                <w:sz w:val="24"/>
              </w:rPr>
              <w:t>мин.</w:t>
            </w:r>
          </w:p>
          <w:p w:rsidR="00EC424D" w:rsidRDefault="00FC67E1">
            <w:pPr>
              <w:pStyle w:val="TableParagraph"/>
              <w:spacing w:line="275" w:lineRule="exact"/>
              <w:ind w:left="113"/>
              <w:rPr>
                <w:b/>
                <w:sz w:val="24"/>
              </w:rPr>
            </w:pPr>
            <w:r>
              <w:rPr>
                <w:b/>
                <w:sz w:val="24"/>
              </w:rPr>
              <w:t>(11</w:t>
            </w:r>
            <w:r>
              <w:rPr>
                <w:b/>
                <w:spacing w:val="3"/>
                <w:sz w:val="24"/>
              </w:rPr>
              <w:t xml:space="preserve"> </w:t>
            </w:r>
            <w:r>
              <w:rPr>
                <w:b/>
                <w:spacing w:val="-2"/>
                <w:sz w:val="24"/>
              </w:rPr>
              <w:t>занятий)</w:t>
            </w:r>
          </w:p>
        </w:tc>
        <w:tc>
          <w:tcPr>
            <w:tcW w:w="2434" w:type="dxa"/>
            <w:gridSpan w:val="4"/>
          </w:tcPr>
          <w:p w:rsidR="00EC424D" w:rsidRDefault="00FC67E1">
            <w:pPr>
              <w:pStyle w:val="TableParagraph"/>
              <w:spacing w:line="267" w:lineRule="exact"/>
              <w:ind w:left="98"/>
              <w:rPr>
                <w:b/>
                <w:sz w:val="24"/>
              </w:rPr>
            </w:pPr>
            <w:r>
              <w:rPr>
                <w:b/>
                <w:sz w:val="24"/>
              </w:rPr>
              <w:t>375</w:t>
            </w:r>
            <w:r>
              <w:rPr>
                <w:b/>
                <w:spacing w:val="2"/>
                <w:sz w:val="24"/>
              </w:rPr>
              <w:t xml:space="preserve"> </w:t>
            </w:r>
            <w:r>
              <w:rPr>
                <w:b/>
                <w:spacing w:val="-4"/>
                <w:sz w:val="24"/>
              </w:rPr>
              <w:t>мин.</w:t>
            </w:r>
          </w:p>
          <w:p w:rsidR="00EC424D" w:rsidRDefault="00FC67E1">
            <w:pPr>
              <w:pStyle w:val="TableParagraph"/>
              <w:spacing w:line="275" w:lineRule="exact"/>
              <w:ind w:left="98"/>
              <w:rPr>
                <w:b/>
                <w:sz w:val="24"/>
              </w:rPr>
            </w:pPr>
            <w:r>
              <w:rPr>
                <w:b/>
                <w:sz w:val="24"/>
              </w:rPr>
              <w:t>(15</w:t>
            </w:r>
            <w:r>
              <w:rPr>
                <w:b/>
                <w:spacing w:val="4"/>
                <w:sz w:val="24"/>
              </w:rPr>
              <w:t xml:space="preserve"> </w:t>
            </w:r>
            <w:r>
              <w:rPr>
                <w:b/>
                <w:spacing w:val="-2"/>
                <w:sz w:val="24"/>
              </w:rPr>
              <w:t>занятий)</w:t>
            </w:r>
          </w:p>
        </w:tc>
        <w:tc>
          <w:tcPr>
            <w:tcW w:w="2280" w:type="dxa"/>
            <w:gridSpan w:val="3"/>
          </w:tcPr>
          <w:p w:rsidR="00EC424D" w:rsidRDefault="00FC67E1">
            <w:pPr>
              <w:pStyle w:val="TableParagraph"/>
              <w:spacing w:line="267" w:lineRule="exact"/>
              <w:ind w:left="84"/>
              <w:rPr>
                <w:b/>
                <w:sz w:val="24"/>
              </w:rPr>
            </w:pPr>
            <w:r>
              <w:rPr>
                <w:b/>
                <w:sz w:val="24"/>
              </w:rPr>
              <w:t>480</w:t>
            </w:r>
            <w:r>
              <w:rPr>
                <w:b/>
                <w:spacing w:val="2"/>
                <w:sz w:val="24"/>
              </w:rPr>
              <w:t xml:space="preserve"> </w:t>
            </w:r>
            <w:r>
              <w:rPr>
                <w:b/>
                <w:spacing w:val="-5"/>
                <w:sz w:val="24"/>
              </w:rPr>
              <w:t>мин</w:t>
            </w:r>
          </w:p>
          <w:p w:rsidR="00EC424D" w:rsidRDefault="00FC67E1">
            <w:pPr>
              <w:pStyle w:val="TableParagraph"/>
              <w:spacing w:line="275" w:lineRule="exact"/>
              <w:ind w:left="84"/>
              <w:rPr>
                <w:b/>
                <w:sz w:val="24"/>
              </w:rPr>
            </w:pPr>
            <w:r>
              <w:rPr>
                <w:b/>
                <w:sz w:val="24"/>
              </w:rPr>
              <w:t>(16</w:t>
            </w:r>
            <w:r>
              <w:rPr>
                <w:b/>
                <w:spacing w:val="3"/>
                <w:sz w:val="24"/>
              </w:rPr>
              <w:t xml:space="preserve"> </w:t>
            </w:r>
            <w:r>
              <w:rPr>
                <w:b/>
                <w:spacing w:val="-2"/>
                <w:sz w:val="24"/>
              </w:rPr>
              <w:t>занятий)</w:t>
            </w:r>
          </w:p>
        </w:tc>
      </w:tr>
      <w:tr w:rsidR="00EC424D">
        <w:trPr>
          <w:trHeight w:val="551"/>
        </w:trPr>
        <w:tc>
          <w:tcPr>
            <w:tcW w:w="1844" w:type="dxa"/>
          </w:tcPr>
          <w:p w:rsidR="00EC424D" w:rsidRDefault="00FC67E1">
            <w:pPr>
              <w:pStyle w:val="TableParagraph"/>
              <w:spacing w:before="3" w:line="264" w:lineRule="exact"/>
              <w:ind w:left="120"/>
              <w:rPr>
                <w:b/>
                <w:i/>
                <w:sz w:val="24"/>
              </w:rPr>
            </w:pPr>
            <w:r>
              <w:rPr>
                <w:b/>
                <w:i/>
                <w:sz w:val="24"/>
              </w:rPr>
              <w:t>Итого</w:t>
            </w:r>
            <w:r>
              <w:rPr>
                <w:b/>
                <w:i/>
                <w:spacing w:val="-12"/>
                <w:sz w:val="24"/>
              </w:rPr>
              <w:t xml:space="preserve"> </w:t>
            </w:r>
            <w:r>
              <w:rPr>
                <w:b/>
                <w:i/>
                <w:sz w:val="24"/>
              </w:rPr>
              <w:t>всего</w:t>
            </w:r>
            <w:r>
              <w:rPr>
                <w:b/>
                <w:i/>
                <w:spacing w:val="-9"/>
                <w:sz w:val="24"/>
              </w:rPr>
              <w:t xml:space="preserve"> </w:t>
            </w:r>
            <w:r>
              <w:rPr>
                <w:b/>
                <w:i/>
                <w:sz w:val="24"/>
              </w:rPr>
              <w:t xml:space="preserve">в </w:t>
            </w:r>
            <w:r>
              <w:rPr>
                <w:b/>
                <w:i/>
                <w:spacing w:val="-4"/>
                <w:sz w:val="24"/>
              </w:rPr>
              <w:t>месяц</w:t>
            </w:r>
          </w:p>
        </w:tc>
        <w:tc>
          <w:tcPr>
            <w:tcW w:w="2112" w:type="dxa"/>
          </w:tcPr>
          <w:p w:rsidR="00EC424D" w:rsidRDefault="00EC424D">
            <w:pPr>
              <w:pStyle w:val="TableParagraph"/>
              <w:rPr>
                <w:sz w:val="24"/>
              </w:rPr>
            </w:pPr>
          </w:p>
        </w:tc>
        <w:tc>
          <w:tcPr>
            <w:tcW w:w="2130" w:type="dxa"/>
            <w:gridSpan w:val="3"/>
          </w:tcPr>
          <w:p w:rsidR="00EC424D" w:rsidRDefault="00EC424D">
            <w:pPr>
              <w:pStyle w:val="TableParagraph"/>
              <w:rPr>
                <w:sz w:val="24"/>
              </w:rPr>
            </w:pPr>
          </w:p>
        </w:tc>
        <w:tc>
          <w:tcPr>
            <w:tcW w:w="2270" w:type="dxa"/>
            <w:gridSpan w:val="3"/>
          </w:tcPr>
          <w:p w:rsidR="00EC424D" w:rsidRDefault="00EC424D">
            <w:pPr>
              <w:pStyle w:val="TableParagraph"/>
              <w:rPr>
                <w:sz w:val="24"/>
              </w:rPr>
            </w:pPr>
          </w:p>
        </w:tc>
        <w:tc>
          <w:tcPr>
            <w:tcW w:w="2579" w:type="dxa"/>
            <w:gridSpan w:val="4"/>
          </w:tcPr>
          <w:p w:rsidR="00EC424D" w:rsidRDefault="00FC67E1">
            <w:pPr>
              <w:pStyle w:val="TableParagraph"/>
              <w:spacing w:line="255" w:lineRule="exact"/>
              <w:ind w:left="113"/>
              <w:rPr>
                <w:b/>
                <w:sz w:val="24"/>
              </w:rPr>
            </w:pPr>
            <w:r>
              <w:rPr>
                <w:b/>
                <w:sz w:val="24"/>
              </w:rPr>
              <w:t>880</w:t>
            </w:r>
            <w:r>
              <w:rPr>
                <w:b/>
                <w:spacing w:val="2"/>
                <w:sz w:val="24"/>
              </w:rPr>
              <w:t xml:space="preserve"> </w:t>
            </w:r>
            <w:r>
              <w:rPr>
                <w:b/>
                <w:spacing w:val="-4"/>
                <w:sz w:val="24"/>
              </w:rPr>
              <w:t>мин.</w:t>
            </w:r>
          </w:p>
          <w:p w:rsidR="00EC424D" w:rsidRDefault="00FC67E1">
            <w:pPr>
              <w:pStyle w:val="TableParagraph"/>
              <w:spacing w:line="272" w:lineRule="exact"/>
              <w:ind w:left="113"/>
              <w:rPr>
                <w:b/>
                <w:sz w:val="24"/>
              </w:rPr>
            </w:pPr>
            <w:r>
              <w:rPr>
                <w:b/>
                <w:sz w:val="24"/>
              </w:rPr>
              <w:t>(44</w:t>
            </w:r>
            <w:r>
              <w:rPr>
                <w:b/>
                <w:spacing w:val="3"/>
                <w:sz w:val="24"/>
              </w:rPr>
              <w:t xml:space="preserve"> </w:t>
            </w:r>
            <w:r>
              <w:rPr>
                <w:b/>
                <w:spacing w:val="-2"/>
                <w:sz w:val="24"/>
              </w:rPr>
              <w:t>занятий)</w:t>
            </w:r>
          </w:p>
        </w:tc>
        <w:tc>
          <w:tcPr>
            <w:tcW w:w="2434" w:type="dxa"/>
            <w:gridSpan w:val="4"/>
          </w:tcPr>
          <w:p w:rsidR="00EC424D" w:rsidRDefault="00FC67E1">
            <w:pPr>
              <w:pStyle w:val="TableParagraph"/>
              <w:spacing w:line="255" w:lineRule="exact"/>
              <w:ind w:left="98"/>
              <w:rPr>
                <w:b/>
                <w:sz w:val="24"/>
              </w:rPr>
            </w:pPr>
            <w:r>
              <w:rPr>
                <w:b/>
                <w:sz w:val="24"/>
              </w:rPr>
              <w:t xml:space="preserve">1500 </w:t>
            </w:r>
            <w:r>
              <w:rPr>
                <w:b/>
                <w:spacing w:val="-4"/>
                <w:sz w:val="24"/>
              </w:rPr>
              <w:t>мин.</w:t>
            </w:r>
          </w:p>
          <w:p w:rsidR="00EC424D" w:rsidRDefault="00FC67E1">
            <w:pPr>
              <w:pStyle w:val="TableParagraph"/>
              <w:spacing w:line="272" w:lineRule="exact"/>
              <w:ind w:left="98"/>
              <w:rPr>
                <w:b/>
                <w:sz w:val="24"/>
              </w:rPr>
            </w:pPr>
            <w:r>
              <w:rPr>
                <w:b/>
                <w:sz w:val="24"/>
              </w:rPr>
              <w:t>(60</w:t>
            </w:r>
            <w:r>
              <w:rPr>
                <w:b/>
                <w:spacing w:val="4"/>
                <w:sz w:val="24"/>
              </w:rPr>
              <w:t xml:space="preserve"> </w:t>
            </w:r>
            <w:r>
              <w:rPr>
                <w:b/>
                <w:spacing w:val="-2"/>
                <w:sz w:val="24"/>
              </w:rPr>
              <w:t>занятий)</w:t>
            </w:r>
          </w:p>
        </w:tc>
        <w:tc>
          <w:tcPr>
            <w:tcW w:w="2280" w:type="dxa"/>
            <w:gridSpan w:val="3"/>
          </w:tcPr>
          <w:p w:rsidR="00EC424D" w:rsidRDefault="00FC67E1">
            <w:pPr>
              <w:pStyle w:val="TableParagraph"/>
              <w:spacing w:line="255" w:lineRule="exact"/>
              <w:ind w:left="84"/>
              <w:rPr>
                <w:b/>
                <w:sz w:val="24"/>
              </w:rPr>
            </w:pPr>
            <w:r>
              <w:rPr>
                <w:b/>
                <w:sz w:val="24"/>
              </w:rPr>
              <w:t xml:space="preserve">1920 </w:t>
            </w:r>
            <w:r>
              <w:rPr>
                <w:b/>
                <w:spacing w:val="-4"/>
                <w:sz w:val="24"/>
              </w:rPr>
              <w:t>мин.</w:t>
            </w:r>
          </w:p>
          <w:p w:rsidR="00EC424D" w:rsidRDefault="00FC67E1">
            <w:pPr>
              <w:pStyle w:val="TableParagraph"/>
              <w:spacing w:line="272" w:lineRule="exact"/>
              <w:ind w:left="84"/>
              <w:rPr>
                <w:b/>
                <w:sz w:val="24"/>
              </w:rPr>
            </w:pPr>
            <w:r>
              <w:rPr>
                <w:b/>
                <w:sz w:val="24"/>
              </w:rPr>
              <w:t>(64</w:t>
            </w:r>
            <w:r>
              <w:rPr>
                <w:b/>
                <w:spacing w:val="3"/>
                <w:sz w:val="24"/>
              </w:rPr>
              <w:t xml:space="preserve"> </w:t>
            </w:r>
            <w:r>
              <w:rPr>
                <w:b/>
                <w:spacing w:val="-2"/>
                <w:sz w:val="24"/>
              </w:rPr>
              <w:t>занятия)</w:t>
            </w:r>
          </w:p>
        </w:tc>
      </w:tr>
      <w:tr w:rsidR="00EC424D">
        <w:trPr>
          <w:trHeight w:val="552"/>
        </w:trPr>
        <w:tc>
          <w:tcPr>
            <w:tcW w:w="1844" w:type="dxa"/>
          </w:tcPr>
          <w:p w:rsidR="00EC424D" w:rsidRDefault="00FC67E1">
            <w:pPr>
              <w:pStyle w:val="TableParagraph"/>
              <w:spacing w:line="230" w:lineRule="auto"/>
              <w:ind w:left="120"/>
              <w:rPr>
                <w:b/>
                <w:i/>
                <w:sz w:val="24"/>
              </w:rPr>
            </w:pPr>
            <w:r>
              <w:rPr>
                <w:b/>
                <w:i/>
                <w:sz w:val="24"/>
              </w:rPr>
              <w:t>Итого</w:t>
            </w:r>
            <w:r>
              <w:rPr>
                <w:b/>
                <w:i/>
                <w:spacing w:val="-9"/>
                <w:sz w:val="24"/>
              </w:rPr>
              <w:t xml:space="preserve"> </w:t>
            </w:r>
            <w:r>
              <w:rPr>
                <w:b/>
                <w:i/>
                <w:sz w:val="24"/>
              </w:rPr>
              <w:t>всего</w:t>
            </w:r>
            <w:r>
              <w:rPr>
                <w:b/>
                <w:i/>
                <w:spacing w:val="-12"/>
                <w:sz w:val="24"/>
              </w:rPr>
              <w:t xml:space="preserve"> </w:t>
            </w:r>
            <w:r>
              <w:rPr>
                <w:b/>
                <w:i/>
                <w:sz w:val="24"/>
              </w:rPr>
              <w:t xml:space="preserve">в </w:t>
            </w:r>
            <w:r>
              <w:rPr>
                <w:b/>
                <w:i/>
                <w:spacing w:val="-4"/>
                <w:sz w:val="24"/>
              </w:rPr>
              <w:t>год</w:t>
            </w:r>
          </w:p>
        </w:tc>
        <w:tc>
          <w:tcPr>
            <w:tcW w:w="2112" w:type="dxa"/>
          </w:tcPr>
          <w:p w:rsidR="00EC424D" w:rsidRDefault="00EC424D">
            <w:pPr>
              <w:pStyle w:val="TableParagraph"/>
              <w:rPr>
                <w:sz w:val="24"/>
              </w:rPr>
            </w:pPr>
          </w:p>
        </w:tc>
        <w:tc>
          <w:tcPr>
            <w:tcW w:w="2130" w:type="dxa"/>
            <w:gridSpan w:val="3"/>
          </w:tcPr>
          <w:p w:rsidR="00EC424D" w:rsidRDefault="00EC424D">
            <w:pPr>
              <w:pStyle w:val="TableParagraph"/>
              <w:rPr>
                <w:sz w:val="24"/>
              </w:rPr>
            </w:pPr>
          </w:p>
        </w:tc>
        <w:tc>
          <w:tcPr>
            <w:tcW w:w="2270" w:type="dxa"/>
            <w:gridSpan w:val="3"/>
          </w:tcPr>
          <w:p w:rsidR="00EC424D" w:rsidRDefault="00EC424D">
            <w:pPr>
              <w:pStyle w:val="TableParagraph"/>
              <w:rPr>
                <w:sz w:val="24"/>
              </w:rPr>
            </w:pPr>
          </w:p>
        </w:tc>
        <w:tc>
          <w:tcPr>
            <w:tcW w:w="2579" w:type="dxa"/>
            <w:gridSpan w:val="4"/>
          </w:tcPr>
          <w:p w:rsidR="00EC424D" w:rsidRDefault="00FC67E1">
            <w:pPr>
              <w:pStyle w:val="TableParagraph"/>
              <w:spacing w:line="257" w:lineRule="exact"/>
              <w:ind w:left="113"/>
              <w:rPr>
                <w:b/>
                <w:sz w:val="24"/>
              </w:rPr>
            </w:pPr>
            <w:r>
              <w:rPr>
                <w:b/>
                <w:sz w:val="24"/>
              </w:rPr>
              <w:t xml:space="preserve">7920 </w:t>
            </w:r>
            <w:r>
              <w:rPr>
                <w:b/>
                <w:spacing w:val="-4"/>
                <w:sz w:val="24"/>
              </w:rPr>
              <w:t>мин.</w:t>
            </w:r>
          </w:p>
          <w:p w:rsidR="00EC424D" w:rsidRDefault="00FC67E1">
            <w:pPr>
              <w:pStyle w:val="TableParagraph"/>
              <w:spacing w:line="270" w:lineRule="exact"/>
              <w:ind w:left="113"/>
              <w:rPr>
                <w:b/>
                <w:sz w:val="24"/>
              </w:rPr>
            </w:pPr>
            <w:r>
              <w:rPr>
                <w:b/>
                <w:sz w:val="24"/>
              </w:rPr>
              <w:t>(396</w:t>
            </w:r>
            <w:r>
              <w:rPr>
                <w:b/>
                <w:spacing w:val="3"/>
                <w:sz w:val="24"/>
              </w:rPr>
              <w:t xml:space="preserve"> </w:t>
            </w:r>
            <w:r>
              <w:rPr>
                <w:b/>
                <w:spacing w:val="-2"/>
                <w:sz w:val="24"/>
              </w:rPr>
              <w:t>занятий)</w:t>
            </w:r>
          </w:p>
        </w:tc>
        <w:tc>
          <w:tcPr>
            <w:tcW w:w="2434" w:type="dxa"/>
            <w:gridSpan w:val="4"/>
          </w:tcPr>
          <w:p w:rsidR="00EC424D" w:rsidRDefault="00FC67E1">
            <w:pPr>
              <w:pStyle w:val="TableParagraph"/>
              <w:spacing w:line="257" w:lineRule="exact"/>
              <w:ind w:left="98"/>
              <w:rPr>
                <w:b/>
                <w:sz w:val="24"/>
              </w:rPr>
            </w:pPr>
            <w:r>
              <w:rPr>
                <w:b/>
                <w:sz w:val="24"/>
              </w:rPr>
              <w:t xml:space="preserve">13500 </w:t>
            </w:r>
            <w:r>
              <w:rPr>
                <w:b/>
                <w:spacing w:val="-4"/>
                <w:sz w:val="24"/>
              </w:rPr>
              <w:t>мин.</w:t>
            </w:r>
          </w:p>
          <w:p w:rsidR="00EC424D" w:rsidRDefault="00FC67E1">
            <w:pPr>
              <w:pStyle w:val="TableParagraph"/>
              <w:spacing w:line="270" w:lineRule="exact"/>
              <w:ind w:left="98"/>
              <w:rPr>
                <w:b/>
                <w:sz w:val="24"/>
              </w:rPr>
            </w:pPr>
            <w:r>
              <w:rPr>
                <w:b/>
                <w:sz w:val="24"/>
              </w:rPr>
              <w:t>(540</w:t>
            </w:r>
            <w:r>
              <w:rPr>
                <w:b/>
                <w:spacing w:val="4"/>
                <w:sz w:val="24"/>
              </w:rPr>
              <w:t xml:space="preserve"> </w:t>
            </w:r>
            <w:r>
              <w:rPr>
                <w:b/>
                <w:spacing w:val="-2"/>
                <w:sz w:val="24"/>
              </w:rPr>
              <w:t>занятий)</w:t>
            </w:r>
          </w:p>
        </w:tc>
        <w:tc>
          <w:tcPr>
            <w:tcW w:w="2280" w:type="dxa"/>
            <w:gridSpan w:val="3"/>
          </w:tcPr>
          <w:p w:rsidR="00EC424D" w:rsidRDefault="00FC67E1">
            <w:pPr>
              <w:pStyle w:val="TableParagraph"/>
              <w:spacing w:line="257" w:lineRule="exact"/>
              <w:ind w:left="84"/>
              <w:rPr>
                <w:b/>
                <w:sz w:val="24"/>
              </w:rPr>
            </w:pPr>
            <w:r>
              <w:rPr>
                <w:b/>
                <w:sz w:val="24"/>
              </w:rPr>
              <w:t xml:space="preserve">15480 </w:t>
            </w:r>
            <w:r>
              <w:rPr>
                <w:b/>
                <w:spacing w:val="-4"/>
                <w:sz w:val="24"/>
              </w:rPr>
              <w:t>мин.</w:t>
            </w:r>
          </w:p>
          <w:p w:rsidR="00EC424D" w:rsidRDefault="00FC67E1">
            <w:pPr>
              <w:pStyle w:val="TableParagraph"/>
              <w:spacing w:line="270" w:lineRule="exact"/>
              <w:ind w:left="142"/>
              <w:rPr>
                <w:b/>
                <w:sz w:val="24"/>
              </w:rPr>
            </w:pPr>
            <w:r>
              <w:rPr>
                <w:b/>
                <w:sz w:val="24"/>
              </w:rPr>
              <w:t>(576</w:t>
            </w:r>
            <w:r>
              <w:rPr>
                <w:b/>
                <w:spacing w:val="3"/>
                <w:sz w:val="24"/>
              </w:rPr>
              <w:t xml:space="preserve"> </w:t>
            </w:r>
            <w:r>
              <w:rPr>
                <w:b/>
                <w:spacing w:val="-2"/>
                <w:sz w:val="24"/>
              </w:rPr>
              <w:t>занятий)</w:t>
            </w:r>
          </w:p>
        </w:tc>
      </w:tr>
    </w:tbl>
    <w:p w:rsidR="00EC424D" w:rsidRDefault="00EC424D">
      <w:pPr>
        <w:spacing w:line="270" w:lineRule="exact"/>
        <w:rPr>
          <w:sz w:val="24"/>
        </w:rPr>
        <w:sectPr w:rsidR="00EC424D">
          <w:type w:val="continuous"/>
          <w:pgSz w:w="16870" w:h="11950" w:orient="landscape"/>
          <w:pgMar w:top="1080" w:right="380" w:bottom="1420" w:left="600" w:header="0" w:footer="1238" w:gutter="0"/>
          <w:cols w:space="720"/>
        </w:sectPr>
      </w:pPr>
    </w:p>
    <w:p w:rsidR="00EC424D" w:rsidRDefault="00FC67E1">
      <w:pPr>
        <w:pStyle w:val="a4"/>
        <w:numPr>
          <w:ilvl w:val="2"/>
          <w:numId w:val="20"/>
        </w:numPr>
        <w:tabs>
          <w:tab w:val="left" w:pos="2136"/>
        </w:tabs>
        <w:spacing w:before="79" w:line="232" w:lineRule="auto"/>
        <w:ind w:left="1076" w:right="698" w:firstLine="345"/>
        <w:jc w:val="left"/>
        <w:rPr>
          <w:b/>
          <w:sz w:val="24"/>
        </w:rPr>
      </w:pPr>
      <w:r>
        <w:rPr>
          <w:b/>
          <w:sz w:val="24"/>
        </w:rPr>
        <w:lastRenderedPageBreak/>
        <w:t>Перечень</w:t>
      </w:r>
      <w:r>
        <w:rPr>
          <w:b/>
          <w:spacing w:val="-6"/>
          <w:sz w:val="24"/>
        </w:rPr>
        <w:t xml:space="preserve"> </w:t>
      </w:r>
      <w:r>
        <w:rPr>
          <w:b/>
          <w:sz w:val="24"/>
        </w:rPr>
        <w:t>художественной</w:t>
      </w:r>
      <w:r>
        <w:rPr>
          <w:b/>
          <w:spacing w:val="-8"/>
          <w:sz w:val="24"/>
        </w:rPr>
        <w:t xml:space="preserve"> </w:t>
      </w:r>
      <w:r>
        <w:rPr>
          <w:b/>
          <w:sz w:val="24"/>
        </w:rPr>
        <w:t>литературы,</w:t>
      </w:r>
      <w:r>
        <w:rPr>
          <w:b/>
          <w:spacing w:val="-6"/>
          <w:sz w:val="24"/>
        </w:rPr>
        <w:t xml:space="preserve"> </w:t>
      </w:r>
      <w:r>
        <w:rPr>
          <w:b/>
          <w:sz w:val="24"/>
        </w:rPr>
        <w:t>музыкальных</w:t>
      </w:r>
      <w:r>
        <w:rPr>
          <w:b/>
          <w:spacing w:val="-12"/>
          <w:sz w:val="24"/>
        </w:rPr>
        <w:t xml:space="preserve"> </w:t>
      </w:r>
      <w:r>
        <w:rPr>
          <w:b/>
          <w:sz w:val="24"/>
        </w:rPr>
        <w:t>произведений, произведений изобразительного искусства для разных возрастных групп</w:t>
      </w:r>
      <w:r>
        <w:rPr>
          <w:b/>
          <w:sz w:val="24"/>
          <w:vertAlign w:val="superscript"/>
        </w:rPr>
        <w:t>16</w:t>
      </w:r>
      <w:r>
        <w:rPr>
          <w:b/>
          <w:sz w:val="24"/>
        </w:rPr>
        <w:t>.</w:t>
      </w:r>
    </w:p>
    <w:p w:rsidR="00EC424D" w:rsidRDefault="00FC67E1">
      <w:pPr>
        <w:spacing w:before="5"/>
        <w:ind w:left="928"/>
        <w:rPr>
          <w:b/>
          <w:i/>
          <w:sz w:val="24"/>
        </w:rPr>
      </w:pPr>
      <w:r>
        <w:rPr>
          <w:b/>
          <w:i/>
          <w:sz w:val="24"/>
          <w:u w:val="thick"/>
        </w:rPr>
        <w:t>Примерный</w:t>
      </w:r>
      <w:r>
        <w:rPr>
          <w:b/>
          <w:i/>
          <w:spacing w:val="-17"/>
          <w:sz w:val="24"/>
          <w:u w:val="thick"/>
        </w:rPr>
        <w:t xml:space="preserve"> </w:t>
      </w:r>
      <w:r>
        <w:rPr>
          <w:b/>
          <w:i/>
          <w:sz w:val="24"/>
          <w:u w:val="thick"/>
        </w:rPr>
        <w:t>перечень</w:t>
      </w:r>
      <w:r>
        <w:rPr>
          <w:b/>
          <w:i/>
          <w:spacing w:val="-12"/>
          <w:sz w:val="24"/>
          <w:u w:val="thick"/>
        </w:rPr>
        <w:t xml:space="preserve"> </w:t>
      </w:r>
      <w:r>
        <w:rPr>
          <w:b/>
          <w:i/>
          <w:sz w:val="24"/>
          <w:u w:val="thick"/>
        </w:rPr>
        <w:t>художественной</w:t>
      </w:r>
      <w:r>
        <w:rPr>
          <w:b/>
          <w:i/>
          <w:spacing w:val="-10"/>
          <w:sz w:val="24"/>
          <w:u w:val="thick"/>
        </w:rPr>
        <w:t xml:space="preserve"> </w:t>
      </w:r>
      <w:r>
        <w:rPr>
          <w:b/>
          <w:i/>
          <w:spacing w:val="-2"/>
          <w:sz w:val="24"/>
          <w:u w:val="thick"/>
        </w:rPr>
        <w:t>литературы.</w:t>
      </w:r>
    </w:p>
    <w:p w:rsidR="00EC424D" w:rsidRDefault="00FC67E1">
      <w:pPr>
        <w:pStyle w:val="Heading2"/>
        <w:spacing w:before="2" w:line="275" w:lineRule="exact"/>
      </w:pPr>
      <w:bookmarkStart w:id="107" w:name="От_2_до_3_лет."/>
      <w:bookmarkEnd w:id="107"/>
      <w:r>
        <w:t>От</w:t>
      </w:r>
      <w:r>
        <w:rPr>
          <w:spacing w:val="3"/>
        </w:rPr>
        <w:t xml:space="preserve"> </w:t>
      </w:r>
      <w:r>
        <w:t>2</w:t>
      </w:r>
      <w:r>
        <w:rPr>
          <w:spacing w:val="-3"/>
        </w:rPr>
        <w:t xml:space="preserve"> </w:t>
      </w:r>
      <w:r>
        <w:t>до</w:t>
      </w:r>
      <w:r>
        <w:rPr>
          <w:spacing w:val="1"/>
        </w:rPr>
        <w:t xml:space="preserve"> </w:t>
      </w:r>
      <w:r>
        <w:t>3</w:t>
      </w:r>
      <w:r>
        <w:rPr>
          <w:spacing w:val="-2"/>
        </w:rPr>
        <w:t xml:space="preserve"> </w:t>
      </w:r>
      <w:r>
        <w:rPr>
          <w:spacing w:val="-4"/>
        </w:rPr>
        <w:t>лет.</w:t>
      </w:r>
    </w:p>
    <w:p w:rsidR="00EC424D" w:rsidRDefault="00FC67E1">
      <w:pPr>
        <w:spacing w:line="272" w:lineRule="exact"/>
        <w:ind w:left="928"/>
        <w:rPr>
          <w:sz w:val="24"/>
        </w:rPr>
      </w:pPr>
      <w:r>
        <w:rPr>
          <w:i/>
          <w:spacing w:val="-2"/>
          <w:sz w:val="24"/>
          <w:u w:val="single"/>
        </w:rPr>
        <w:t>Малые</w:t>
      </w:r>
      <w:r>
        <w:rPr>
          <w:i/>
          <w:spacing w:val="-21"/>
          <w:sz w:val="24"/>
          <w:u w:val="single"/>
        </w:rPr>
        <w:t xml:space="preserve"> </w:t>
      </w:r>
      <w:r>
        <w:rPr>
          <w:i/>
          <w:spacing w:val="-2"/>
          <w:sz w:val="24"/>
          <w:u w:val="single"/>
        </w:rPr>
        <w:t>формы</w:t>
      </w:r>
      <w:r>
        <w:rPr>
          <w:i/>
          <w:spacing w:val="-7"/>
          <w:sz w:val="24"/>
          <w:u w:val="single"/>
        </w:rPr>
        <w:t xml:space="preserve"> </w:t>
      </w:r>
      <w:r>
        <w:rPr>
          <w:i/>
          <w:spacing w:val="-2"/>
          <w:sz w:val="24"/>
          <w:u w:val="single"/>
        </w:rPr>
        <w:t>фольклора.</w:t>
      </w:r>
      <w:r>
        <w:rPr>
          <w:i/>
          <w:spacing w:val="12"/>
          <w:sz w:val="24"/>
        </w:rPr>
        <w:t xml:space="preserve"> </w:t>
      </w:r>
      <w:r>
        <w:rPr>
          <w:spacing w:val="-2"/>
          <w:sz w:val="24"/>
        </w:rPr>
        <w:t>«А</w:t>
      </w:r>
      <w:r>
        <w:rPr>
          <w:spacing w:val="-14"/>
          <w:sz w:val="24"/>
        </w:rPr>
        <w:t xml:space="preserve"> </w:t>
      </w:r>
      <w:r>
        <w:rPr>
          <w:spacing w:val="-2"/>
          <w:sz w:val="24"/>
        </w:rPr>
        <w:t>баиньки-баиньки»,</w:t>
      </w:r>
      <w:r>
        <w:rPr>
          <w:spacing w:val="16"/>
          <w:sz w:val="24"/>
        </w:rPr>
        <w:t xml:space="preserve"> </w:t>
      </w:r>
      <w:r>
        <w:rPr>
          <w:spacing w:val="-2"/>
          <w:sz w:val="24"/>
        </w:rPr>
        <w:t>«Бежала</w:t>
      </w:r>
      <w:r>
        <w:rPr>
          <w:spacing w:val="-13"/>
          <w:sz w:val="24"/>
        </w:rPr>
        <w:t xml:space="preserve"> </w:t>
      </w:r>
      <w:r>
        <w:rPr>
          <w:spacing w:val="-2"/>
          <w:sz w:val="24"/>
        </w:rPr>
        <w:t>лесочком</w:t>
      </w:r>
      <w:r>
        <w:rPr>
          <w:spacing w:val="-5"/>
          <w:sz w:val="24"/>
        </w:rPr>
        <w:t xml:space="preserve"> </w:t>
      </w:r>
      <w:r>
        <w:rPr>
          <w:spacing w:val="-2"/>
          <w:sz w:val="24"/>
        </w:rPr>
        <w:t>лиса</w:t>
      </w:r>
      <w:r>
        <w:rPr>
          <w:spacing w:val="-15"/>
          <w:sz w:val="24"/>
        </w:rPr>
        <w:t xml:space="preserve"> </w:t>
      </w:r>
      <w:r>
        <w:rPr>
          <w:spacing w:val="-2"/>
          <w:sz w:val="24"/>
        </w:rPr>
        <w:t>с</w:t>
      </w:r>
      <w:r>
        <w:rPr>
          <w:spacing w:val="-8"/>
          <w:sz w:val="24"/>
        </w:rPr>
        <w:t xml:space="preserve"> </w:t>
      </w:r>
      <w:r>
        <w:rPr>
          <w:spacing w:val="-2"/>
          <w:sz w:val="24"/>
        </w:rPr>
        <w:t>кузовочком...»,</w:t>
      </w:r>
    </w:p>
    <w:p w:rsidR="00EC424D" w:rsidRDefault="00FC67E1">
      <w:pPr>
        <w:pStyle w:val="a3"/>
        <w:spacing w:line="269" w:lineRule="exact"/>
        <w:ind w:left="217" w:firstLine="0"/>
        <w:jc w:val="both"/>
      </w:pPr>
      <w:r>
        <w:t>«Большие</w:t>
      </w:r>
      <w:r>
        <w:rPr>
          <w:spacing w:val="15"/>
        </w:rPr>
        <w:t xml:space="preserve"> </w:t>
      </w:r>
      <w:r>
        <w:t>ноги»,</w:t>
      </w:r>
      <w:r>
        <w:rPr>
          <w:spacing w:val="38"/>
        </w:rPr>
        <w:t xml:space="preserve"> </w:t>
      </w:r>
      <w:r>
        <w:t>«Водичка,</w:t>
      </w:r>
      <w:r>
        <w:rPr>
          <w:spacing w:val="28"/>
        </w:rPr>
        <w:t xml:space="preserve"> </w:t>
      </w:r>
      <w:r>
        <w:t>водичка»,</w:t>
      </w:r>
      <w:r>
        <w:rPr>
          <w:spacing w:val="42"/>
        </w:rPr>
        <w:t xml:space="preserve"> </w:t>
      </w:r>
      <w:r>
        <w:t>«Вот</w:t>
      </w:r>
      <w:r>
        <w:rPr>
          <w:spacing w:val="30"/>
        </w:rPr>
        <w:t xml:space="preserve"> </w:t>
      </w:r>
      <w:r>
        <w:t>и</w:t>
      </w:r>
      <w:r>
        <w:rPr>
          <w:spacing w:val="22"/>
        </w:rPr>
        <w:t xml:space="preserve"> </w:t>
      </w:r>
      <w:r>
        <w:t>люди</w:t>
      </w:r>
      <w:r>
        <w:rPr>
          <w:spacing w:val="27"/>
        </w:rPr>
        <w:t xml:space="preserve"> </w:t>
      </w:r>
      <w:r>
        <w:t>спят»,</w:t>
      </w:r>
      <w:r>
        <w:rPr>
          <w:spacing w:val="38"/>
        </w:rPr>
        <w:t xml:space="preserve"> </w:t>
      </w:r>
      <w:r>
        <w:t>«Дождик,</w:t>
      </w:r>
      <w:r>
        <w:rPr>
          <w:spacing w:val="24"/>
        </w:rPr>
        <w:t xml:space="preserve"> </w:t>
      </w:r>
      <w:r>
        <w:t>дождик,</w:t>
      </w:r>
      <w:r>
        <w:rPr>
          <w:spacing w:val="14"/>
        </w:rPr>
        <w:t xml:space="preserve"> </w:t>
      </w:r>
      <w:r>
        <w:t>полно</w:t>
      </w:r>
      <w:r>
        <w:rPr>
          <w:spacing w:val="27"/>
        </w:rPr>
        <w:t xml:space="preserve"> </w:t>
      </w:r>
      <w:r>
        <w:rPr>
          <w:spacing w:val="-2"/>
        </w:rPr>
        <w:t>лить...»,</w:t>
      </w:r>
    </w:p>
    <w:p w:rsidR="00EC424D" w:rsidRDefault="00FC67E1">
      <w:pPr>
        <w:pStyle w:val="a3"/>
        <w:ind w:left="217" w:right="155" w:firstLine="0"/>
        <w:jc w:val="both"/>
      </w:pPr>
      <w:r>
        <w:t>«Заяц Егорка...», «Идет коза рогатая», «Из-за леса, из-за гор...», «Катя, Катя...», «Кисонька- мурысонька...», «Наша Маша маленька...», «Наши уточки с утра», «Огуречик, огуречик...», «Ой ду-ду, ду-ду,</w:t>
      </w:r>
      <w:r>
        <w:rPr>
          <w:spacing w:val="30"/>
        </w:rPr>
        <w:t xml:space="preserve"> </w:t>
      </w:r>
      <w:r>
        <w:t>ду-ду! Сидит</w:t>
      </w:r>
      <w:r>
        <w:rPr>
          <w:spacing w:val="28"/>
        </w:rPr>
        <w:t xml:space="preserve"> </w:t>
      </w:r>
      <w:r>
        <w:t>ворон на дубу»,</w:t>
      </w:r>
      <w:r>
        <w:rPr>
          <w:spacing w:val="40"/>
        </w:rPr>
        <w:t xml:space="preserve"> </w:t>
      </w:r>
      <w:r>
        <w:t>«Поехали, поехали»,</w:t>
      </w:r>
      <w:r>
        <w:rPr>
          <w:spacing w:val="40"/>
        </w:rPr>
        <w:t xml:space="preserve"> </w:t>
      </w:r>
      <w:r>
        <w:t>«Пошел</w:t>
      </w:r>
      <w:r>
        <w:t xml:space="preserve"> котик на Торжок...»,</w:t>
      </w:r>
    </w:p>
    <w:p w:rsidR="00EC424D" w:rsidRDefault="00FC67E1">
      <w:pPr>
        <w:pStyle w:val="a3"/>
        <w:spacing w:line="275" w:lineRule="exact"/>
        <w:ind w:left="217" w:firstLine="0"/>
        <w:jc w:val="both"/>
      </w:pPr>
      <w:r>
        <w:t>«Тили-бом!...»,</w:t>
      </w:r>
      <w:r>
        <w:rPr>
          <w:spacing w:val="-17"/>
        </w:rPr>
        <w:t xml:space="preserve"> </w:t>
      </w:r>
      <w:r>
        <w:t>«Уж</w:t>
      </w:r>
      <w:r>
        <w:rPr>
          <w:spacing w:val="-15"/>
        </w:rPr>
        <w:t xml:space="preserve"> </w:t>
      </w:r>
      <w:r>
        <w:t>ты,</w:t>
      </w:r>
      <w:r>
        <w:rPr>
          <w:spacing w:val="-15"/>
        </w:rPr>
        <w:t xml:space="preserve"> </w:t>
      </w:r>
      <w:r>
        <w:t>радуга-дуга»,</w:t>
      </w:r>
      <w:r>
        <w:rPr>
          <w:spacing w:val="-15"/>
        </w:rPr>
        <w:t xml:space="preserve"> </w:t>
      </w:r>
      <w:r>
        <w:t>«Улитка,</w:t>
      </w:r>
      <w:r>
        <w:rPr>
          <w:spacing w:val="-15"/>
        </w:rPr>
        <w:t xml:space="preserve"> </w:t>
      </w:r>
      <w:r>
        <w:t>улитка...»,</w:t>
      </w:r>
      <w:r>
        <w:rPr>
          <w:spacing w:val="-6"/>
        </w:rPr>
        <w:t xml:space="preserve"> </w:t>
      </w:r>
      <w:r>
        <w:t>«Чики,</w:t>
      </w:r>
      <w:r>
        <w:rPr>
          <w:spacing w:val="-15"/>
        </w:rPr>
        <w:t xml:space="preserve"> </w:t>
      </w:r>
      <w:r>
        <w:t>чики,</w:t>
      </w:r>
      <w:r>
        <w:rPr>
          <w:spacing w:val="-15"/>
        </w:rPr>
        <w:t xml:space="preserve"> </w:t>
      </w:r>
      <w:r>
        <w:rPr>
          <w:spacing w:val="-2"/>
        </w:rPr>
        <w:t>кички...».</w:t>
      </w:r>
    </w:p>
    <w:p w:rsidR="00EC424D" w:rsidRDefault="00FC67E1">
      <w:pPr>
        <w:pStyle w:val="a3"/>
        <w:ind w:left="217" w:right="154" w:firstLine="710"/>
        <w:jc w:val="both"/>
      </w:pPr>
      <w:r>
        <w:rPr>
          <w:i/>
          <w:u w:val="single"/>
        </w:rPr>
        <w:t>Русские народные сказки.</w:t>
      </w:r>
      <w:r>
        <w:rPr>
          <w:i/>
        </w:rPr>
        <w:t xml:space="preserve"> </w:t>
      </w:r>
      <w:r>
        <w:t>«Заюшкина избушка» (обраб. О. Капицы), «Как коза избушку построила»</w:t>
      </w:r>
      <w:r>
        <w:rPr>
          <w:spacing w:val="-5"/>
        </w:rPr>
        <w:t xml:space="preserve"> </w:t>
      </w:r>
      <w:r>
        <w:t>(обраб. М.А. Булатова), «Кот,</w:t>
      </w:r>
      <w:r>
        <w:rPr>
          <w:spacing w:val="-2"/>
        </w:rPr>
        <w:t xml:space="preserve"> </w:t>
      </w:r>
      <w:r>
        <w:t>петух</w:t>
      </w:r>
      <w:r>
        <w:rPr>
          <w:spacing w:val="-5"/>
        </w:rPr>
        <w:t xml:space="preserve"> </w:t>
      </w:r>
      <w:r>
        <w:t>и лиса»</w:t>
      </w:r>
      <w:r>
        <w:rPr>
          <w:spacing w:val="-5"/>
        </w:rPr>
        <w:t xml:space="preserve"> </w:t>
      </w:r>
      <w:r>
        <w:t>(обраб. М. Боголюбской), «Лиса</w:t>
      </w:r>
      <w:r>
        <w:rPr>
          <w:spacing w:val="-1"/>
        </w:rPr>
        <w:t xml:space="preserve"> </w:t>
      </w:r>
      <w:r>
        <w:t xml:space="preserve">и заяц» (обраб. В. Даля), «Маша и медведь» (обраб. М.А. Булатова), «Снегурушка и лиса» (обраб. А.Н. </w:t>
      </w:r>
      <w:r>
        <w:rPr>
          <w:spacing w:val="-2"/>
        </w:rPr>
        <w:t>Толстого).</w:t>
      </w:r>
    </w:p>
    <w:p w:rsidR="00EC424D" w:rsidRDefault="00FC67E1">
      <w:pPr>
        <w:pStyle w:val="a3"/>
        <w:ind w:left="217" w:right="156" w:firstLine="710"/>
        <w:jc w:val="both"/>
      </w:pPr>
      <w:r>
        <w:rPr>
          <w:i/>
          <w:u w:val="single"/>
        </w:rPr>
        <w:t>Фольклор народов мира.</w:t>
      </w:r>
      <w:r>
        <w:rPr>
          <w:i/>
        </w:rPr>
        <w:t xml:space="preserve"> </w:t>
      </w:r>
      <w:r>
        <w:t>«В гостях у королевы», «Разговор», англ. нар. песенки (пер. и обраб. С. Маршака);</w:t>
      </w:r>
      <w:r>
        <w:rPr>
          <w:spacing w:val="-2"/>
        </w:rPr>
        <w:t xml:space="preserve"> </w:t>
      </w:r>
      <w:r>
        <w:t>«Ой ты за</w:t>
      </w:r>
      <w:r>
        <w:t>юшка-пострел...», пер. с</w:t>
      </w:r>
      <w:r>
        <w:rPr>
          <w:spacing w:val="-3"/>
        </w:rPr>
        <w:t xml:space="preserve"> </w:t>
      </w:r>
      <w:r>
        <w:t>молд. И. Токмаковой;</w:t>
      </w:r>
      <w:r>
        <w:rPr>
          <w:spacing w:val="-2"/>
        </w:rPr>
        <w:t xml:space="preserve"> </w:t>
      </w:r>
      <w:r>
        <w:t>«Снегирек», пер. с нем. В. Викторова, «Три веселых братца», пер. с нем. Л. Яхнина; «Ты, собачка, не лай...», пер. с молд.</w:t>
      </w:r>
      <w:r>
        <w:rPr>
          <w:spacing w:val="-8"/>
        </w:rPr>
        <w:t xml:space="preserve"> </w:t>
      </w:r>
      <w:r>
        <w:t>И.</w:t>
      </w:r>
      <w:r>
        <w:rPr>
          <w:spacing w:val="-9"/>
        </w:rPr>
        <w:t xml:space="preserve"> </w:t>
      </w:r>
      <w:r>
        <w:t>Токмаковой;</w:t>
      </w:r>
      <w:r>
        <w:rPr>
          <w:spacing w:val="-1"/>
        </w:rPr>
        <w:t xml:space="preserve"> </w:t>
      </w:r>
      <w:r>
        <w:t>«У</w:t>
      </w:r>
      <w:r>
        <w:rPr>
          <w:spacing w:val="-9"/>
        </w:rPr>
        <w:t xml:space="preserve"> </w:t>
      </w:r>
      <w:r>
        <w:t>солнышка</w:t>
      </w:r>
      <w:r>
        <w:rPr>
          <w:spacing w:val="-6"/>
        </w:rPr>
        <w:t xml:space="preserve"> </w:t>
      </w:r>
      <w:r>
        <w:t>в</w:t>
      </w:r>
      <w:r>
        <w:rPr>
          <w:spacing w:val="-14"/>
        </w:rPr>
        <w:t xml:space="preserve"> </w:t>
      </w:r>
      <w:r>
        <w:t>гостях», словацк.</w:t>
      </w:r>
      <w:r>
        <w:rPr>
          <w:spacing w:val="-8"/>
        </w:rPr>
        <w:t xml:space="preserve"> </w:t>
      </w:r>
      <w:r>
        <w:t>нар.</w:t>
      </w:r>
      <w:r>
        <w:rPr>
          <w:spacing w:val="-9"/>
        </w:rPr>
        <w:t xml:space="preserve"> </w:t>
      </w:r>
      <w:r>
        <w:t>сказка</w:t>
      </w:r>
      <w:r>
        <w:rPr>
          <w:spacing w:val="-7"/>
        </w:rPr>
        <w:t xml:space="preserve"> </w:t>
      </w:r>
      <w:r>
        <w:t>(пер.</w:t>
      </w:r>
      <w:r>
        <w:rPr>
          <w:spacing w:val="-9"/>
        </w:rPr>
        <w:t xml:space="preserve"> </w:t>
      </w:r>
      <w:r>
        <w:t>и</w:t>
      </w:r>
      <w:r>
        <w:rPr>
          <w:spacing w:val="-15"/>
        </w:rPr>
        <w:t xml:space="preserve"> </w:t>
      </w:r>
      <w:r>
        <w:t>обраб.</w:t>
      </w:r>
      <w:r>
        <w:rPr>
          <w:spacing w:val="-5"/>
        </w:rPr>
        <w:t xml:space="preserve"> </w:t>
      </w:r>
      <w:r>
        <w:t>С.</w:t>
      </w:r>
      <w:r>
        <w:rPr>
          <w:spacing w:val="-9"/>
        </w:rPr>
        <w:t xml:space="preserve"> </w:t>
      </w:r>
      <w:r>
        <w:t>Могилевской</w:t>
      </w:r>
      <w:r>
        <w:t xml:space="preserve"> и Л. Зориной).</w:t>
      </w:r>
    </w:p>
    <w:p w:rsidR="00EC424D" w:rsidRDefault="00FC67E1">
      <w:pPr>
        <w:spacing w:before="11" w:line="275" w:lineRule="exact"/>
        <w:ind w:left="928"/>
        <w:rPr>
          <w:i/>
          <w:sz w:val="24"/>
        </w:rPr>
      </w:pPr>
      <w:r>
        <w:rPr>
          <w:i/>
          <w:sz w:val="24"/>
          <w:u w:val="single"/>
        </w:rPr>
        <w:t>Произведения</w:t>
      </w:r>
      <w:r>
        <w:rPr>
          <w:i/>
          <w:spacing w:val="-17"/>
          <w:sz w:val="24"/>
          <w:u w:val="single"/>
        </w:rPr>
        <w:t xml:space="preserve"> </w:t>
      </w:r>
      <w:r>
        <w:rPr>
          <w:i/>
          <w:sz w:val="24"/>
          <w:u w:val="single"/>
        </w:rPr>
        <w:t>поэтов</w:t>
      </w:r>
      <w:r>
        <w:rPr>
          <w:i/>
          <w:spacing w:val="-11"/>
          <w:sz w:val="24"/>
          <w:u w:val="single"/>
        </w:rPr>
        <w:t xml:space="preserve"> </w:t>
      </w:r>
      <w:r>
        <w:rPr>
          <w:i/>
          <w:sz w:val="24"/>
          <w:u w:val="single"/>
        </w:rPr>
        <w:t>и</w:t>
      </w:r>
      <w:r>
        <w:rPr>
          <w:i/>
          <w:spacing w:val="-2"/>
          <w:sz w:val="24"/>
          <w:u w:val="single"/>
        </w:rPr>
        <w:t xml:space="preserve"> </w:t>
      </w:r>
      <w:r>
        <w:rPr>
          <w:i/>
          <w:sz w:val="24"/>
          <w:u w:val="single"/>
        </w:rPr>
        <w:t>писателей</w:t>
      </w:r>
      <w:r>
        <w:rPr>
          <w:i/>
          <w:spacing w:val="-10"/>
          <w:sz w:val="24"/>
          <w:u w:val="single"/>
        </w:rPr>
        <w:t xml:space="preserve"> </w:t>
      </w:r>
      <w:r>
        <w:rPr>
          <w:i/>
          <w:spacing w:val="-2"/>
          <w:sz w:val="24"/>
          <w:u w:val="single"/>
        </w:rPr>
        <w:t>России.</w:t>
      </w:r>
    </w:p>
    <w:p w:rsidR="00EC424D" w:rsidRDefault="00FC67E1">
      <w:pPr>
        <w:pStyle w:val="a3"/>
        <w:spacing w:line="274" w:lineRule="exact"/>
        <w:ind w:left="928" w:firstLine="0"/>
      </w:pPr>
      <w:r>
        <w:rPr>
          <w:i/>
        </w:rPr>
        <w:t>Поэзия.</w:t>
      </w:r>
      <w:r>
        <w:rPr>
          <w:i/>
          <w:spacing w:val="-15"/>
        </w:rPr>
        <w:t xml:space="preserve"> </w:t>
      </w:r>
      <w:r>
        <w:t>Аким</w:t>
      </w:r>
      <w:r>
        <w:rPr>
          <w:spacing w:val="-15"/>
        </w:rPr>
        <w:t xml:space="preserve"> </w:t>
      </w:r>
      <w:r>
        <w:t>Я.Л.</w:t>
      </w:r>
      <w:r>
        <w:rPr>
          <w:spacing w:val="-14"/>
        </w:rPr>
        <w:t xml:space="preserve"> </w:t>
      </w:r>
      <w:r>
        <w:t>«Мама»;</w:t>
      </w:r>
      <w:r>
        <w:rPr>
          <w:spacing w:val="-10"/>
        </w:rPr>
        <w:t xml:space="preserve"> </w:t>
      </w:r>
      <w:r>
        <w:t>Александрова</w:t>
      </w:r>
      <w:r>
        <w:rPr>
          <w:spacing w:val="-15"/>
        </w:rPr>
        <w:t xml:space="preserve"> </w:t>
      </w:r>
      <w:r>
        <w:t>З.Н.</w:t>
      </w:r>
      <w:r>
        <w:rPr>
          <w:spacing w:val="-3"/>
        </w:rPr>
        <w:t xml:space="preserve"> </w:t>
      </w:r>
      <w:r>
        <w:t>«Гули-гули»,</w:t>
      </w:r>
      <w:r>
        <w:rPr>
          <w:spacing w:val="5"/>
        </w:rPr>
        <w:t xml:space="preserve"> </w:t>
      </w:r>
      <w:r>
        <w:t>«Арбуз»;</w:t>
      </w:r>
      <w:r>
        <w:rPr>
          <w:spacing w:val="-9"/>
        </w:rPr>
        <w:t xml:space="preserve"> </w:t>
      </w:r>
      <w:r>
        <w:t>Барто</w:t>
      </w:r>
      <w:r>
        <w:rPr>
          <w:spacing w:val="-8"/>
        </w:rPr>
        <w:t xml:space="preserve"> </w:t>
      </w:r>
      <w:r>
        <w:t>А.,</w:t>
      </w:r>
      <w:r>
        <w:rPr>
          <w:spacing w:val="-15"/>
        </w:rPr>
        <w:t xml:space="preserve"> </w:t>
      </w:r>
      <w:r>
        <w:t>Барто</w:t>
      </w:r>
      <w:r>
        <w:rPr>
          <w:spacing w:val="-10"/>
        </w:rPr>
        <w:t xml:space="preserve"> </w:t>
      </w:r>
      <w:r>
        <w:rPr>
          <w:spacing w:val="-5"/>
        </w:rPr>
        <w:t>П.</w:t>
      </w:r>
    </w:p>
    <w:p w:rsidR="00EC424D" w:rsidRDefault="00FC67E1">
      <w:pPr>
        <w:pStyle w:val="a3"/>
        <w:spacing w:line="271" w:lineRule="exact"/>
        <w:ind w:left="217" w:firstLine="0"/>
        <w:jc w:val="both"/>
      </w:pPr>
      <w:r>
        <w:t>«Девочка-рѐвушка»;</w:t>
      </w:r>
      <w:r>
        <w:rPr>
          <w:spacing w:val="36"/>
        </w:rPr>
        <w:t xml:space="preserve"> </w:t>
      </w:r>
      <w:r>
        <w:t>Берестов</w:t>
      </w:r>
      <w:r>
        <w:rPr>
          <w:spacing w:val="34"/>
        </w:rPr>
        <w:t xml:space="preserve"> </w:t>
      </w:r>
      <w:r>
        <w:t>В.Д.</w:t>
      </w:r>
      <w:r>
        <w:rPr>
          <w:spacing w:val="43"/>
        </w:rPr>
        <w:t xml:space="preserve"> </w:t>
      </w:r>
      <w:r>
        <w:t>«Веселое</w:t>
      </w:r>
      <w:r>
        <w:rPr>
          <w:spacing w:val="31"/>
        </w:rPr>
        <w:t xml:space="preserve"> </w:t>
      </w:r>
      <w:r>
        <w:t>лето»,</w:t>
      </w:r>
      <w:r>
        <w:rPr>
          <w:spacing w:val="49"/>
        </w:rPr>
        <w:t xml:space="preserve"> </w:t>
      </w:r>
      <w:r>
        <w:t>«Мишка,</w:t>
      </w:r>
      <w:r>
        <w:rPr>
          <w:spacing w:val="35"/>
        </w:rPr>
        <w:t xml:space="preserve"> </w:t>
      </w:r>
      <w:r>
        <w:t>мишка,</w:t>
      </w:r>
      <w:r>
        <w:rPr>
          <w:spacing w:val="31"/>
        </w:rPr>
        <w:t xml:space="preserve"> </w:t>
      </w:r>
      <w:r>
        <w:t>лежебока»,</w:t>
      </w:r>
      <w:r>
        <w:rPr>
          <w:spacing w:val="54"/>
        </w:rPr>
        <w:t xml:space="preserve"> </w:t>
      </w:r>
      <w:r>
        <w:rPr>
          <w:spacing w:val="-2"/>
        </w:rPr>
        <w:t>«Котенок»,</w:t>
      </w:r>
    </w:p>
    <w:p w:rsidR="00EC424D" w:rsidRDefault="00FC67E1">
      <w:pPr>
        <w:pStyle w:val="a3"/>
        <w:ind w:left="217" w:right="147" w:firstLine="0"/>
        <w:jc w:val="both"/>
      </w:pPr>
      <w:r>
        <w:t>«Воробушки»;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w:t>
      </w:r>
      <w:r>
        <w:t>ик»,</w:t>
      </w:r>
      <w:r>
        <w:rPr>
          <w:spacing w:val="-6"/>
        </w:rPr>
        <w:t xml:space="preserve"> </w:t>
      </w:r>
      <w:r>
        <w:t>«Надувала</w:t>
      </w:r>
      <w:r>
        <w:rPr>
          <w:spacing w:val="-9"/>
        </w:rPr>
        <w:t xml:space="preserve"> </w:t>
      </w:r>
      <w:r>
        <w:t>кошка</w:t>
      </w:r>
      <w:r>
        <w:rPr>
          <w:spacing w:val="-13"/>
        </w:rPr>
        <w:t xml:space="preserve"> </w:t>
      </w:r>
      <w:r>
        <w:t>шар...»;</w:t>
      </w:r>
      <w:r>
        <w:rPr>
          <w:spacing w:val="-12"/>
        </w:rPr>
        <w:t xml:space="preserve"> </w:t>
      </w:r>
      <w:r>
        <w:t>Плещеев</w:t>
      </w:r>
      <w:r>
        <w:rPr>
          <w:spacing w:val="-7"/>
        </w:rPr>
        <w:t xml:space="preserve"> </w:t>
      </w:r>
      <w:r>
        <w:t>А.Н.</w:t>
      </w:r>
      <w:r>
        <w:rPr>
          <w:spacing w:val="-7"/>
        </w:rPr>
        <w:t xml:space="preserve"> </w:t>
      </w:r>
      <w:r>
        <w:t>«Травка</w:t>
      </w:r>
      <w:r>
        <w:rPr>
          <w:spacing w:val="-13"/>
        </w:rPr>
        <w:t xml:space="preserve"> </w:t>
      </w:r>
      <w:r>
        <w:t>зеленеет...»;</w:t>
      </w:r>
      <w:r>
        <w:rPr>
          <w:spacing w:val="-12"/>
        </w:rPr>
        <w:t xml:space="preserve"> </w:t>
      </w:r>
      <w:r>
        <w:t>Саконская Н.П.</w:t>
      </w:r>
      <w:r>
        <w:rPr>
          <w:spacing w:val="-7"/>
        </w:rPr>
        <w:t xml:space="preserve"> </w:t>
      </w:r>
      <w:r>
        <w:t>«Где</w:t>
      </w:r>
      <w:r>
        <w:rPr>
          <w:spacing w:val="-9"/>
        </w:rPr>
        <w:t xml:space="preserve"> </w:t>
      </w:r>
      <w:r>
        <w:t>мой пальчик?»; Сапгир Г.В. «Кошка»; Хармс Д.И. «Кораблик»; Чуковский К.И. «Путаница».</w:t>
      </w:r>
    </w:p>
    <w:p w:rsidR="00EC424D" w:rsidRDefault="00FC67E1">
      <w:pPr>
        <w:pStyle w:val="a3"/>
        <w:ind w:left="217" w:right="164" w:firstLine="710"/>
        <w:jc w:val="both"/>
      </w:pPr>
      <w:r>
        <w:rPr>
          <w:i/>
        </w:rPr>
        <w:t>Проза</w:t>
      </w:r>
      <w:r>
        <w:t>.</w:t>
      </w:r>
      <w:r>
        <w:rPr>
          <w:spacing w:val="-4"/>
        </w:rPr>
        <w:t xml:space="preserve"> </w:t>
      </w:r>
      <w:r>
        <w:t>Бианки</w:t>
      </w:r>
      <w:r>
        <w:rPr>
          <w:spacing w:val="-1"/>
        </w:rPr>
        <w:t xml:space="preserve"> </w:t>
      </w:r>
      <w:r>
        <w:t>В.В.</w:t>
      </w:r>
      <w:r>
        <w:rPr>
          <w:spacing w:val="-4"/>
        </w:rPr>
        <w:t xml:space="preserve"> </w:t>
      </w:r>
      <w:r>
        <w:t>«Лис</w:t>
      </w:r>
      <w:r>
        <w:rPr>
          <w:spacing w:val="-7"/>
        </w:rPr>
        <w:t xml:space="preserve"> </w:t>
      </w:r>
      <w:r>
        <w:t>и</w:t>
      </w:r>
      <w:r>
        <w:rPr>
          <w:spacing w:val="-5"/>
        </w:rPr>
        <w:t xml:space="preserve"> </w:t>
      </w:r>
      <w:r>
        <w:t>мышонок»;</w:t>
      </w:r>
      <w:r>
        <w:rPr>
          <w:spacing w:val="-6"/>
        </w:rPr>
        <w:t xml:space="preserve"> </w:t>
      </w:r>
      <w:r>
        <w:t>Калинина</w:t>
      </w:r>
      <w:r>
        <w:rPr>
          <w:spacing w:val="-2"/>
        </w:rPr>
        <w:t xml:space="preserve"> </w:t>
      </w:r>
      <w:r>
        <w:t>Н.Д. «В</w:t>
      </w:r>
      <w:r>
        <w:rPr>
          <w:spacing w:val="-3"/>
        </w:rPr>
        <w:t xml:space="preserve"> </w:t>
      </w:r>
      <w:r>
        <w:t>лесу»</w:t>
      </w:r>
      <w:r>
        <w:rPr>
          <w:spacing w:val="-6"/>
        </w:rPr>
        <w:t xml:space="preserve"> </w:t>
      </w:r>
      <w:r>
        <w:t>(из</w:t>
      </w:r>
      <w:r>
        <w:rPr>
          <w:spacing w:val="-5"/>
        </w:rPr>
        <w:t xml:space="preserve"> </w:t>
      </w:r>
      <w:r>
        <w:t>книги «Летом»), «Про жука»,</w:t>
      </w:r>
      <w:r>
        <w:rPr>
          <w:spacing w:val="40"/>
        </w:rPr>
        <w:t xml:space="preserve"> </w:t>
      </w:r>
      <w:r>
        <w:t>«Как</w:t>
      </w:r>
      <w:r>
        <w:rPr>
          <w:spacing w:val="39"/>
        </w:rPr>
        <w:t xml:space="preserve"> </w:t>
      </w:r>
      <w:r>
        <w:t>Саша</w:t>
      </w:r>
      <w:r>
        <w:rPr>
          <w:spacing w:val="34"/>
        </w:rPr>
        <w:t xml:space="preserve"> </w:t>
      </w:r>
      <w:r>
        <w:t>и</w:t>
      </w:r>
      <w:r>
        <w:rPr>
          <w:spacing w:val="40"/>
        </w:rPr>
        <w:t xml:space="preserve"> </w:t>
      </w:r>
      <w:r>
        <w:t>Алеша</w:t>
      </w:r>
      <w:r>
        <w:rPr>
          <w:spacing w:val="36"/>
        </w:rPr>
        <w:t xml:space="preserve"> </w:t>
      </w:r>
      <w:r>
        <w:t>пришли</w:t>
      </w:r>
      <w:r>
        <w:rPr>
          <w:spacing w:val="40"/>
        </w:rPr>
        <w:t xml:space="preserve"> </w:t>
      </w:r>
      <w:r>
        <w:t>в</w:t>
      </w:r>
      <w:r>
        <w:rPr>
          <w:spacing w:val="32"/>
        </w:rPr>
        <w:t xml:space="preserve"> </w:t>
      </w:r>
      <w:r>
        <w:t>детский</w:t>
      </w:r>
      <w:r>
        <w:rPr>
          <w:spacing w:val="40"/>
        </w:rPr>
        <w:t xml:space="preserve"> </w:t>
      </w:r>
      <w:r>
        <w:t>сад» (1-2</w:t>
      </w:r>
      <w:r>
        <w:rPr>
          <w:spacing w:val="40"/>
        </w:rPr>
        <w:t xml:space="preserve"> </w:t>
      </w:r>
      <w:r>
        <w:t>рассказа</w:t>
      </w:r>
      <w:r>
        <w:rPr>
          <w:spacing w:val="36"/>
        </w:rPr>
        <w:t xml:space="preserve"> </w:t>
      </w:r>
      <w:r>
        <w:t>по</w:t>
      </w:r>
      <w:r>
        <w:rPr>
          <w:spacing w:val="40"/>
        </w:rPr>
        <w:t xml:space="preserve"> </w:t>
      </w:r>
      <w:r>
        <w:t>выбору);</w:t>
      </w:r>
      <w:r>
        <w:rPr>
          <w:spacing w:val="37"/>
        </w:rPr>
        <w:t xml:space="preserve"> </w:t>
      </w:r>
      <w:r>
        <w:t>Павлова</w:t>
      </w:r>
      <w:r>
        <w:rPr>
          <w:spacing w:val="36"/>
        </w:rPr>
        <w:t xml:space="preserve"> </w:t>
      </w:r>
      <w:r>
        <w:t>Н.М.</w:t>
      </w:r>
    </w:p>
    <w:p w:rsidR="00EC424D" w:rsidRDefault="00FC67E1">
      <w:pPr>
        <w:pStyle w:val="a3"/>
        <w:ind w:left="217" w:firstLine="0"/>
        <w:jc w:val="both"/>
      </w:pPr>
      <w:r>
        <w:t>«Земляничка»;</w:t>
      </w:r>
      <w:r>
        <w:rPr>
          <w:spacing w:val="-4"/>
        </w:rPr>
        <w:t xml:space="preserve"> </w:t>
      </w:r>
      <w:r>
        <w:t>Симбирская</w:t>
      </w:r>
      <w:r>
        <w:rPr>
          <w:spacing w:val="2"/>
        </w:rPr>
        <w:t xml:space="preserve"> </w:t>
      </w:r>
      <w:r>
        <w:t>Ю.С.</w:t>
      </w:r>
      <w:r>
        <w:rPr>
          <w:spacing w:val="8"/>
        </w:rPr>
        <w:t xml:space="preserve"> </w:t>
      </w:r>
      <w:r>
        <w:t>«По</w:t>
      </w:r>
      <w:r>
        <w:rPr>
          <w:spacing w:val="-3"/>
        </w:rPr>
        <w:t xml:space="preserve"> </w:t>
      </w:r>
      <w:r>
        <w:t>тропинке, по</w:t>
      </w:r>
      <w:r>
        <w:rPr>
          <w:spacing w:val="-4"/>
        </w:rPr>
        <w:t xml:space="preserve"> </w:t>
      </w:r>
      <w:r>
        <w:t>дорожке»;</w:t>
      </w:r>
      <w:r>
        <w:rPr>
          <w:spacing w:val="-2"/>
        </w:rPr>
        <w:t xml:space="preserve"> </w:t>
      </w:r>
      <w:r>
        <w:t>Сутеев</w:t>
      </w:r>
      <w:r>
        <w:rPr>
          <w:spacing w:val="3"/>
        </w:rPr>
        <w:t xml:space="preserve"> </w:t>
      </w:r>
      <w:r>
        <w:t>В.Г.</w:t>
      </w:r>
      <w:r>
        <w:rPr>
          <w:spacing w:val="14"/>
        </w:rPr>
        <w:t xml:space="preserve"> </w:t>
      </w:r>
      <w:r>
        <w:t>«Кто</w:t>
      </w:r>
      <w:r>
        <w:rPr>
          <w:spacing w:val="1"/>
        </w:rPr>
        <w:t xml:space="preserve"> </w:t>
      </w:r>
      <w:r>
        <w:t>сказал</w:t>
      </w:r>
      <w:r>
        <w:rPr>
          <w:spacing w:val="11"/>
        </w:rPr>
        <w:t xml:space="preserve"> </w:t>
      </w:r>
      <w:r>
        <w:rPr>
          <w:spacing w:val="-2"/>
        </w:rPr>
        <w:t>«мяу?»,</w:t>
      </w:r>
    </w:p>
    <w:p w:rsidR="00EC424D" w:rsidRDefault="00FC67E1">
      <w:pPr>
        <w:pStyle w:val="a3"/>
        <w:spacing w:before="4" w:line="237" w:lineRule="auto"/>
        <w:ind w:left="217" w:right="192" w:firstLine="0"/>
        <w:jc w:val="both"/>
      </w:pPr>
      <w:r>
        <w:t>«Под грибом»; Тайц Я.М. «Кубик на кубик», «Впереди всех», «Волк» (рассказы по выбору); Толстой</w:t>
      </w:r>
      <w:r>
        <w:rPr>
          <w:spacing w:val="40"/>
        </w:rPr>
        <w:t xml:space="preserve"> </w:t>
      </w:r>
      <w:r>
        <w:t>J1.H.</w:t>
      </w:r>
      <w:r>
        <w:rPr>
          <w:spacing w:val="40"/>
        </w:rPr>
        <w:t xml:space="preserve"> </w:t>
      </w:r>
      <w:r>
        <w:t>«Три</w:t>
      </w:r>
      <w:r>
        <w:rPr>
          <w:spacing w:val="40"/>
        </w:rPr>
        <w:t xml:space="preserve"> </w:t>
      </w:r>
      <w:r>
        <w:t>медведя», «Косточка»;</w:t>
      </w:r>
      <w:r>
        <w:rPr>
          <w:spacing w:val="40"/>
        </w:rPr>
        <w:t xml:space="preserve"> </w:t>
      </w:r>
      <w:r>
        <w:t>Ушинский</w:t>
      </w:r>
      <w:r>
        <w:rPr>
          <w:spacing w:val="40"/>
        </w:rPr>
        <w:t xml:space="preserve"> </w:t>
      </w:r>
      <w:r>
        <w:t>К.Д.</w:t>
      </w:r>
      <w:r>
        <w:rPr>
          <w:spacing w:val="40"/>
        </w:rPr>
        <w:t xml:space="preserve"> </w:t>
      </w:r>
      <w:r>
        <w:t>«Васька», «Петушок</w:t>
      </w:r>
      <w:r>
        <w:rPr>
          <w:spacing w:val="40"/>
        </w:rPr>
        <w:t xml:space="preserve"> </w:t>
      </w:r>
      <w:r>
        <w:t>с</w:t>
      </w:r>
      <w:r>
        <w:rPr>
          <w:spacing w:val="40"/>
        </w:rPr>
        <w:t xml:space="preserve"> </w:t>
      </w:r>
      <w:r>
        <w:t>семьей»,</w:t>
      </w:r>
    </w:p>
    <w:p w:rsidR="00EC424D" w:rsidRDefault="00FC67E1">
      <w:pPr>
        <w:pStyle w:val="a3"/>
        <w:spacing w:line="242" w:lineRule="auto"/>
        <w:ind w:left="217" w:right="178" w:firstLine="0"/>
        <w:jc w:val="both"/>
      </w:pPr>
      <w:r>
        <w:t>«Уточки»</w:t>
      </w:r>
      <w:r>
        <w:rPr>
          <w:spacing w:val="-2"/>
        </w:rPr>
        <w:t xml:space="preserve"> </w:t>
      </w:r>
      <w:r>
        <w:t>(рассказы по выбору);</w:t>
      </w:r>
      <w:r>
        <w:rPr>
          <w:spacing w:val="-2"/>
        </w:rPr>
        <w:t xml:space="preserve"> </w:t>
      </w:r>
      <w:r>
        <w:t>Чарушин Е.И. «В лесу»</w:t>
      </w:r>
      <w:r>
        <w:rPr>
          <w:spacing w:val="-2"/>
        </w:rPr>
        <w:t xml:space="preserve"> </w:t>
      </w:r>
      <w:r>
        <w:t>(1-3 рассказа по выбору), «Волч</w:t>
      </w:r>
      <w:r>
        <w:t>ишко»; Чуковский К.И. «Мойдодыр».</w:t>
      </w:r>
    </w:p>
    <w:p w:rsidR="00EC424D" w:rsidRDefault="00FC67E1">
      <w:pPr>
        <w:pStyle w:val="a3"/>
        <w:ind w:left="217" w:right="159" w:firstLine="710"/>
        <w:jc w:val="both"/>
      </w:pPr>
      <w:r>
        <w:rPr>
          <w:i/>
          <w:u w:val="single"/>
        </w:rPr>
        <w:t>Произведения поэтов и писателей разных стран.</w:t>
      </w:r>
      <w:r>
        <w:rPr>
          <w:i/>
        </w:rPr>
        <w:t xml:space="preserve"> </w:t>
      </w:r>
      <w:r>
        <w:t>Биссет Д. «Га-га-га!», пер. с англ. Н. Шерешевской; Дональдсон Д. «Мишка-почтальон», пер. М. Бородицкой; Капутикян С.Б. «Все спят», «Маша обедает», пер. с арм. Т. Спендиаровой;</w:t>
      </w:r>
      <w:r>
        <w:t xml:space="preserve"> Остервальдер М. «Приключения маленького</w:t>
      </w:r>
      <w:r>
        <w:rPr>
          <w:spacing w:val="40"/>
        </w:rPr>
        <w:t xml:space="preserve"> </w:t>
      </w:r>
      <w:r>
        <w:t>Бобо.</w:t>
      </w:r>
      <w:r>
        <w:rPr>
          <w:spacing w:val="40"/>
        </w:rPr>
        <w:t xml:space="preserve"> </w:t>
      </w:r>
      <w:r>
        <w:t>Истории</w:t>
      </w:r>
      <w:r>
        <w:rPr>
          <w:spacing w:val="40"/>
        </w:rPr>
        <w:t xml:space="preserve"> </w:t>
      </w:r>
      <w:r>
        <w:t>в</w:t>
      </w:r>
      <w:r>
        <w:rPr>
          <w:spacing w:val="40"/>
        </w:rPr>
        <w:t xml:space="preserve"> </w:t>
      </w:r>
      <w:r>
        <w:t>картинках</w:t>
      </w:r>
      <w:r>
        <w:rPr>
          <w:spacing w:val="40"/>
        </w:rPr>
        <w:t xml:space="preserve"> </w:t>
      </w:r>
      <w:r>
        <w:t>для</w:t>
      </w:r>
      <w:r>
        <w:rPr>
          <w:spacing w:val="40"/>
        </w:rPr>
        <w:t xml:space="preserve"> </w:t>
      </w:r>
      <w:r>
        <w:t>самых</w:t>
      </w:r>
      <w:r>
        <w:rPr>
          <w:spacing w:val="40"/>
        </w:rPr>
        <w:t xml:space="preserve"> </w:t>
      </w:r>
      <w:r>
        <w:t>маленьких»,</w:t>
      </w:r>
      <w:r>
        <w:rPr>
          <w:spacing w:val="40"/>
        </w:rPr>
        <w:t xml:space="preserve"> </w:t>
      </w:r>
      <w:r>
        <w:t>пер.</w:t>
      </w:r>
      <w:r>
        <w:rPr>
          <w:spacing w:val="40"/>
        </w:rPr>
        <w:t xml:space="preserve"> </w:t>
      </w:r>
      <w:r>
        <w:t>Т.</w:t>
      </w:r>
      <w:r>
        <w:rPr>
          <w:spacing w:val="40"/>
        </w:rPr>
        <w:t xml:space="preserve"> </w:t>
      </w:r>
      <w:r>
        <w:t>Зборовская;</w:t>
      </w:r>
      <w:r>
        <w:rPr>
          <w:spacing w:val="40"/>
        </w:rPr>
        <w:t xml:space="preserve"> </w:t>
      </w:r>
      <w:r>
        <w:t>Эрик</w:t>
      </w:r>
      <w:r>
        <w:rPr>
          <w:spacing w:val="40"/>
        </w:rPr>
        <w:t xml:space="preserve"> </w:t>
      </w:r>
      <w:r>
        <w:t>К.</w:t>
      </w:r>
    </w:p>
    <w:p w:rsidR="00EC424D" w:rsidRDefault="00FC67E1">
      <w:pPr>
        <w:pStyle w:val="a3"/>
        <w:ind w:left="217" w:firstLine="0"/>
        <w:jc w:val="both"/>
      </w:pPr>
      <w:r>
        <w:rPr>
          <w:spacing w:val="-2"/>
        </w:rPr>
        <w:t>«Очень</w:t>
      </w:r>
      <w:r>
        <w:rPr>
          <w:spacing w:val="-3"/>
        </w:rPr>
        <w:t xml:space="preserve"> </w:t>
      </w:r>
      <w:r>
        <w:rPr>
          <w:spacing w:val="-2"/>
        </w:rPr>
        <w:t>голодная</w:t>
      </w:r>
      <w:r>
        <w:rPr>
          <w:spacing w:val="-8"/>
        </w:rPr>
        <w:t xml:space="preserve"> </w:t>
      </w:r>
      <w:r>
        <w:rPr>
          <w:spacing w:val="-2"/>
        </w:rPr>
        <w:t>гусеница».</w:t>
      </w:r>
    </w:p>
    <w:p w:rsidR="00EC424D" w:rsidRDefault="00FC67E1">
      <w:pPr>
        <w:pStyle w:val="Heading2"/>
        <w:spacing w:before="11" w:line="273" w:lineRule="exact"/>
        <w:ind w:left="985"/>
        <w:jc w:val="both"/>
      </w:pPr>
      <w:bookmarkStart w:id="108" w:name="От_3_до_4_лет."/>
      <w:bookmarkEnd w:id="108"/>
      <w:r>
        <w:t>От</w:t>
      </w:r>
      <w:r>
        <w:rPr>
          <w:spacing w:val="3"/>
        </w:rPr>
        <w:t xml:space="preserve"> </w:t>
      </w:r>
      <w:r>
        <w:t>3</w:t>
      </w:r>
      <w:r>
        <w:rPr>
          <w:spacing w:val="-3"/>
        </w:rPr>
        <w:t xml:space="preserve"> </w:t>
      </w:r>
      <w:r>
        <w:t>до</w:t>
      </w:r>
      <w:r>
        <w:rPr>
          <w:spacing w:val="1"/>
        </w:rPr>
        <w:t xml:space="preserve"> </w:t>
      </w:r>
      <w:r>
        <w:t>4</w:t>
      </w:r>
      <w:r>
        <w:rPr>
          <w:spacing w:val="-2"/>
        </w:rPr>
        <w:t xml:space="preserve"> </w:t>
      </w:r>
      <w:r>
        <w:rPr>
          <w:spacing w:val="-4"/>
        </w:rPr>
        <w:t>лет.</w:t>
      </w:r>
    </w:p>
    <w:p w:rsidR="00EC424D" w:rsidRDefault="00FC67E1">
      <w:pPr>
        <w:pStyle w:val="a3"/>
        <w:spacing w:line="242" w:lineRule="auto"/>
        <w:ind w:left="217" w:right="157" w:firstLine="710"/>
        <w:jc w:val="both"/>
      </w:pPr>
      <w:r>
        <w:rPr>
          <w:i/>
          <w:u w:val="single"/>
        </w:rPr>
        <w:t>Малые формы фольклора.</w:t>
      </w:r>
      <w:r>
        <w:rPr>
          <w:i/>
        </w:rPr>
        <w:t xml:space="preserve"> </w:t>
      </w:r>
      <w:r>
        <w:t>«Ай, качи-качи-качи...», «Божья коровка...», «Волчок-волчок, шерстяной</w:t>
      </w:r>
      <w:r>
        <w:rPr>
          <w:spacing w:val="-5"/>
        </w:rPr>
        <w:t xml:space="preserve"> </w:t>
      </w:r>
      <w:r>
        <w:t>боч</w:t>
      </w:r>
      <w:r>
        <w:t>ок...», «Дождик, дождик,</w:t>
      </w:r>
      <w:r>
        <w:rPr>
          <w:spacing w:val="-8"/>
        </w:rPr>
        <w:t xml:space="preserve"> </w:t>
      </w:r>
      <w:r>
        <w:t>пуще...», «Еду-еду</w:t>
      </w:r>
      <w:r>
        <w:rPr>
          <w:spacing w:val="-27"/>
        </w:rPr>
        <w:t xml:space="preserve"> </w:t>
      </w:r>
      <w:r>
        <w:t>к</w:t>
      </w:r>
      <w:r>
        <w:rPr>
          <w:spacing w:val="-3"/>
        </w:rPr>
        <w:t xml:space="preserve"> </w:t>
      </w:r>
      <w:r>
        <w:t>бабе, к деду...»,</w:t>
      </w:r>
      <w:r>
        <w:rPr>
          <w:spacing w:val="21"/>
        </w:rPr>
        <w:t xml:space="preserve"> </w:t>
      </w:r>
      <w:r>
        <w:t>«Жили у</w:t>
      </w:r>
      <w:r>
        <w:rPr>
          <w:spacing w:val="-22"/>
        </w:rPr>
        <w:t xml:space="preserve"> </w:t>
      </w:r>
      <w:r>
        <w:t>бабуси...»,</w:t>
      </w:r>
    </w:p>
    <w:p w:rsidR="00EC424D" w:rsidRDefault="00FC67E1">
      <w:pPr>
        <w:pStyle w:val="a3"/>
        <w:spacing w:line="271" w:lineRule="exact"/>
        <w:ind w:left="217" w:firstLine="0"/>
        <w:jc w:val="both"/>
      </w:pPr>
      <w:r>
        <w:t>«Заинька,</w:t>
      </w:r>
      <w:r>
        <w:rPr>
          <w:spacing w:val="-6"/>
        </w:rPr>
        <w:t xml:space="preserve"> </w:t>
      </w:r>
      <w:r>
        <w:t>попляши...»,</w:t>
      </w:r>
      <w:r>
        <w:rPr>
          <w:spacing w:val="4"/>
        </w:rPr>
        <w:t xml:space="preserve"> </w:t>
      </w:r>
      <w:r>
        <w:t>«Заря-заряница...»;</w:t>
      </w:r>
      <w:r>
        <w:rPr>
          <w:spacing w:val="12"/>
        </w:rPr>
        <w:t xml:space="preserve"> </w:t>
      </w:r>
      <w:r>
        <w:t>«Как без</w:t>
      </w:r>
      <w:r>
        <w:rPr>
          <w:spacing w:val="-1"/>
        </w:rPr>
        <w:t xml:space="preserve"> </w:t>
      </w:r>
      <w:r>
        <w:t>дудки,</w:t>
      </w:r>
      <w:r>
        <w:rPr>
          <w:spacing w:val="-2"/>
        </w:rPr>
        <w:t xml:space="preserve"> </w:t>
      </w:r>
      <w:r>
        <w:t>без</w:t>
      </w:r>
      <w:r>
        <w:rPr>
          <w:spacing w:val="-1"/>
        </w:rPr>
        <w:t xml:space="preserve"> </w:t>
      </w:r>
      <w:r>
        <w:t>дуды...»,</w:t>
      </w:r>
      <w:r>
        <w:rPr>
          <w:spacing w:val="17"/>
        </w:rPr>
        <w:t xml:space="preserve"> </w:t>
      </w:r>
      <w:r>
        <w:t>«Как</w:t>
      </w:r>
      <w:r>
        <w:rPr>
          <w:spacing w:val="9"/>
        </w:rPr>
        <w:t xml:space="preserve"> </w:t>
      </w:r>
      <w:r>
        <w:t>у</w:t>
      </w:r>
      <w:r>
        <w:rPr>
          <w:spacing w:val="-17"/>
        </w:rPr>
        <w:t xml:space="preserve"> </w:t>
      </w:r>
      <w:r>
        <w:t>нашего</w:t>
      </w:r>
      <w:r>
        <w:rPr>
          <w:spacing w:val="2"/>
        </w:rPr>
        <w:t xml:space="preserve"> </w:t>
      </w:r>
      <w:r>
        <w:rPr>
          <w:spacing w:val="-2"/>
        </w:rPr>
        <w:t>кота...»,</w:t>
      </w:r>
    </w:p>
    <w:p w:rsidR="00EC424D" w:rsidRDefault="00FC67E1">
      <w:pPr>
        <w:pStyle w:val="a3"/>
        <w:ind w:left="217" w:right="142" w:firstLine="0"/>
        <w:jc w:val="both"/>
      </w:pPr>
      <w:r>
        <w:t>«Кисонька-мурысенька...»,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w:t>
      </w:r>
      <w:r>
        <w:t>, «Травка- муравка...», «Чики-чики-чикалочки...».</w:t>
      </w:r>
    </w:p>
    <w:p w:rsidR="00EC424D" w:rsidRDefault="00FC67E1">
      <w:pPr>
        <w:spacing w:line="275" w:lineRule="exact"/>
        <w:ind w:right="165"/>
        <w:jc w:val="right"/>
        <w:rPr>
          <w:sz w:val="24"/>
        </w:rPr>
      </w:pPr>
      <w:r>
        <w:rPr>
          <w:i/>
          <w:sz w:val="24"/>
          <w:u w:val="single"/>
        </w:rPr>
        <w:t>Русские</w:t>
      </w:r>
      <w:r>
        <w:rPr>
          <w:i/>
          <w:spacing w:val="-9"/>
          <w:sz w:val="24"/>
          <w:u w:val="single"/>
        </w:rPr>
        <w:t xml:space="preserve"> </w:t>
      </w:r>
      <w:r>
        <w:rPr>
          <w:i/>
          <w:sz w:val="24"/>
          <w:u w:val="single"/>
        </w:rPr>
        <w:t>народные</w:t>
      </w:r>
      <w:r>
        <w:rPr>
          <w:i/>
          <w:spacing w:val="-4"/>
          <w:sz w:val="24"/>
          <w:u w:val="single"/>
        </w:rPr>
        <w:t xml:space="preserve"> </w:t>
      </w:r>
      <w:r>
        <w:rPr>
          <w:i/>
          <w:sz w:val="24"/>
          <w:u w:val="single"/>
        </w:rPr>
        <w:t>сказки.</w:t>
      </w:r>
      <w:r>
        <w:rPr>
          <w:i/>
          <w:spacing w:val="14"/>
          <w:sz w:val="24"/>
        </w:rPr>
        <w:t xml:space="preserve"> </w:t>
      </w:r>
      <w:r>
        <w:rPr>
          <w:sz w:val="24"/>
        </w:rPr>
        <w:t>«Бычок</w:t>
      </w:r>
      <w:r>
        <w:rPr>
          <w:spacing w:val="1"/>
          <w:sz w:val="24"/>
        </w:rPr>
        <w:t xml:space="preserve"> </w:t>
      </w:r>
      <w:r>
        <w:rPr>
          <w:sz w:val="24"/>
        </w:rPr>
        <w:t>-</w:t>
      </w:r>
      <w:r>
        <w:rPr>
          <w:spacing w:val="-1"/>
          <w:sz w:val="24"/>
        </w:rPr>
        <w:t xml:space="preserve"> </w:t>
      </w:r>
      <w:r>
        <w:rPr>
          <w:sz w:val="24"/>
        </w:rPr>
        <w:t>черный</w:t>
      </w:r>
      <w:r>
        <w:rPr>
          <w:spacing w:val="-1"/>
          <w:sz w:val="24"/>
        </w:rPr>
        <w:t xml:space="preserve"> </w:t>
      </w:r>
      <w:r>
        <w:rPr>
          <w:sz w:val="24"/>
        </w:rPr>
        <w:t>бочок, белые</w:t>
      </w:r>
      <w:r>
        <w:rPr>
          <w:spacing w:val="-2"/>
          <w:sz w:val="24"/>
        </w:rPr>
        <w:t xml:space="preserve"> </w:t>
      </w:r>
      <w:r>
        <w:rPr>
          <w:sz w:val="24"/>
        </w:rPr>
        <w:t>копытца»</w:t>
      </w:r>
      <w:r>
        <w:rPr>
          <w:spacing w:val="-16"/>
          <w:sz w:val="24"/>
        </w:rPr>
        <w:t xml:space="preserve"> </w:t>
      </w:r>
      <w:r>
        <w:rPr>
          <w:sz w:val="24"/>
        </w:rPr>
        <w:t>(обраб. М.</w:t>
      </w:r>
      <w:r>
        <w:rPr>
          <w:spacing w:val="4"/>
          <w:sz w:val="24"/>
        </w:rPr>
        <w:t xml:space="preserve"> </w:t>
      </w:r>
      <w:r>
        <w:rPr>
          <w:spacing w:val="-2"/>
          <w:sz w:val="24"/>
        </w:rPr>
        <w:t>Булатова);</w:t>
      </w:r>
    </w:p>
    <w:p w:rsidR="00EC424D" w:rsidRDefault="00FC67E1">
      <w:pPr>
        <w:pStyle w:val="a3"/>
        <w:spacing w:line="275" w:lineRule="exact"/>
        <w:ind w:left="0" w:right="156" w:firstLine="0"/>
        <w:jc w:val="right"/>
      </w:pPr>
      <w:r>
        <w:t>«Волк</w:t>
      </w:r>
      <w:r>
        <w:rPr>
          <w:spacing w:val="-17"/>
        </w:rPr>
        <w:t xml:space="preserve"> </w:t>
      </w:r>
      <w:r>
        <w:t>и</w:t>
      </w:r>
      <w:r>
        <w:rPr>
          <w:spacing w:val="-9"/>
        </w:rPr>
        <w:t xml:space="preserve"> </w:t>
      </w:r>
      <w:r>
        <w:t>козлята»</w:t>
      </w:r>
      <w:r>
        <w:rPr>
          <w:spacing w:val="-21"/>
        </w:rPr>
        <w:t xml:space="preserve"> </w:t>
      </w:r>
      <w:r>
        <w:t>(обраб.</w:t>
      </w:r>
      <w:r>
        <w:rPr>
          <w:spacing w:val="-7"/>
        </w:rPr>
        <w:t xml:space="preserve"> </w:t>
      </w:r>
      <w:r>
        <w:t>А.Н.</w:t>
      </w:r>
      <w:r>
        <w:rPr>
          <w:spacing w:val="-7"/>
        </w:rPr>
        <w:t xml:space="preserve"> </w:t>
      </w:r>
      <w:r>
        <w:t>Толстого); «Кот,</w:t>
      </w:r>
      <w:r>
        <w:rPr>
          <w:spacing w:val="-7"/>
        </w:rPr>
        <w:t xml:space="preserve"> </w:t>
      </w:r>
      <w:r>
        <w:t>петух</w:t>
      </w:r>
      <w:r>
        <w:rPr>
          <w:spacing w:val="-4"/>
        </w:rPr>
        <w:t xml:space="preserve"> </w:t>
      </w:r>
      <w:r>
        <w:t>и лиса»</w:t>
      </w:r>
      <w:r>
        <w:rPr>
          <w:spacing w:val="-21"/>
        </w:rPr>
        <w:t xml:space="preserve"> </w:t>
      </w:r>
      <w:r>
        <w:t>(обраб.</w:t>
      </w:r>
      <w:r>
        <w:rPr>
          <w:spacing w:val="1"/>
        </w:rPr>
        <w:t xml:space="preserve"> </w:t>
      </w:r>
      <w:r>
        <w:t>М.</w:t>
      </w:r>
      <w:r>
        <w:rPr>
          <w:spacing w:val="-7"/>
        </w:rPr>
        <w:t xml:space="preserve"> </w:t>
      </w:r>
      <w:r>
        <w:t>Боголюбской);</w:t>
      </w:r>
      <w:r>
        <w:rPr>
          <w:spacing w:val="2"/>
        </w:rPr>
        <w:t xml:space="preserve"> </w:t>
      </w:r>
      <w:r>
        <w:t>«Лиса</w:t>
      </w:r>
      <w:r>
        <w:rPr>
          <w:spacing w:val="-6"/>
        </w:rPr>
        <w:t xml:space="preserve"> </w:t>
      </w:r>
      <w:r>
        <w:rPr>
          <w:spacing w:val="-10"/>
        </w:rPr>
        <w:t>и</w:t>
      </w:r>
    </w:p>
    <w:p w:rsidR="00EC424D" w:rsidRDefault="00EC424D">
      <w:pPr>
        <w:pStyle w:val="a3"/>
        <w:ind w:left="0" w:firstLine="0"/>
        <w:rPr>
          <w:sz w:val="20"/>
        </w:rPr>
      </w:pPr>
    </w:p>
    <w:p w:rsidR="00EC424D" w:rsidRDefault="00EC424D">
      <w:pPr>
        <w:pStyle w:val="a3"/>
        <w:spacing w:before="206"/>
        <w:ind w:left="0" w:firstLine="0"/>
        <w:rPr>
          <w:sz w:val="20"/>
        </w:rPr>
      </w:pPr>
      <w:r w:rsidRPr="00EC424D">
        <w:pict>
          <v:rect id="docshape29" o:spid="_x0000_s2052" style="position:absolute;margin-left:63.85pt;margin-top:23.05pt;width:2in;height:.7pt;z-index:-15718912;mso-wrap-distance-left:0;mso-wrap-distance-right:0;mso-position-horizontal-relative:page" fillcolor="black" stroked="f">
            <w10:wrap type="topAndBottom" anchorx="page"/>
          </v:rect>
        </w:pict>
      </w:r>
    </w:p>
    <w:p w:rsidR="00EC424D" w:rsidRDefault="00FC67E1">
      <w:pPr>
        <w:spacing w:before="27"/>
        <w:ind w:left="217"/>
        <w:jc w:val="both"/>
        <w:rPr>
          <w:rFonts w:ascii="Calibri" w:hAnsi="Calibri"/>
          <w:sz w:val="20"/>
        </w:rPr>
      </w:pPr>
      <w:r>
        <w:rPr>
          <w:rFonts w:ascii="Calibri" w:hAnsi="Calibri"/>
          <w:sz w:val="20"/>
          <w:vertAlign w:val="superscript"/>
        </w:rPr>
        <w:t>16</w:t>
      </w:r>
      <w:r>
        <w:rPr>
          <w:rFonts w:ascii="Calibri" w:hAnsi="Calibri"/>
          <w:spacing w:val="-12"/>
          <w:sz w:val="20"/>
        </w:rPr>
        <w:t xml:space="preserve"> </w:t>
      </w:r>
      <w:r>
        <w:rPr>
          <w:rFonts w:ascii="Calibri" w:hAnsi="Calibri"/>
          <w:sz w:val="20"/>
        </w:rPr>
        <w:t>В</w:t>
      </w:r>
      <w:r>
        <w:rPr>
          <w:rFonts w:ascii="Calibri" w:hAnsi="Calibri"/>
          <w:spacing w:val="-11"/>
          <w:sz w:val="20"/>
        </w:rPr>
        <w:t xml:space="preserve"> </w:t>
      </w:r>
      <w:r>
        <w:rPr>
          <w:rFonts w:ascii="Calibri" w:hAnsi="Calibri"/>
          <w:sz w:val="20"/>
        </w:rPr>
        <w:t>соответствии</w:t>
      </w:r>
      <w:r>
        <w:rPr>
          <w:rFonts w:ascii="Calibri" w:hAnsi="Calibri"/>
          <w:spacing w:val="-11"/>
          <w:sz w:val="20"/>
        </w:rPr>
        <w:t xml:space="preserve"> </w:t>
      </w:r>
      <w:r>
        <w:rPr>
          <w:rFonts w:ascii="Calibri" w:hAnsi="Calibri"/>
          <w:sz w:val="20"/>
        </w:rPr>
        <w:t>с</w:t>
      </w:r>
      <w:r>
        <w:rPr>
          <w:rFonts w:ascii="Calibri" w:hAnsi="Calibri"/>
          <w:spacing w:val="-12"/>
          <w:sz w:val="20"/>
        </w:rPr>
        <w:t xml:space="preserve"> </w:t>
      </w:r>
      <w:r>
        <w:rPr>
          <w:rFonts w:ascii="Calibri" w:hAnsi="Calibri"/>
          <w:sz w:val="20"/>
        </w:rPr>
        <w:t>ФОП</w:t>
      </w:r>
      <w:r>
        <w:rPr>
          <w:rFonts w:ascii="Calibri" w:hAnsi="Calibri"/>
          <w:spacing w:val="-11"/>
          <w:sz w:val="20"/>
        </w:rPr>
        <w:t xml:space="preserve"> </w:t>
      </w:r>
      <w:r>
        <w:rPr>
          <w:rFonts w:ascii="Calibri" w:hAnsi="Calibri"/>
          <w:sz w:val="20"/>
        </w:rPr>
        <w:t>стр.</w:t>
      </w:r>
      <w:r>
        <w:rPr>
          <w:rFonts w:ascii="Calibri" w:hAnsi="Calibri"/>
          <w:spacing w:val="-9"/>
          <w:sz w:val="20"/>
        </w:rPr>
        <w:t xml:space="preserve"> </w:t>
      </w:r>
      <w:r>
        <w:rPr>
          <w:rFonts w:ascii="Calibri" w:hAnsi="Calibri"/>
          <w:sz w:val="20"/>
        </w:rPr>
        <w:t>195-218</w:t>
      </w:r>
      <w:r>
        <w:rPr>
          <w:rFonts w:ascii="Calibri" w:hAnsi="Calibri"/>
          <w:spacing w:val="-11"/>
          <w:sz w:val="20"/>
        </w:rPr>
        <w:t xml:space="preserve"> </w:t>
      </w:r>
      <w:r>
        <w:rPr>
          <w:rFonts w:ascii="Calibri" w:hAnsi="Calibri"/>
          <w:spacing w:val="-4"/>
          <w:sz w:val="20"/>
        </w:rPr>
        <w:t>п.33</w:t>
      </w:r>
    </w:p>
    <w:p w:rsidR="00EC424D" w:rsidRDefault="00EC424D">
      <w:pPr>
        <w:jc w:val="both"/>
        <w:rPr>
          <w:rFonts w:ascii="Calibri" w:hAnsi="Calibri"/>
          <w:sz w:val="20"/>
        </w:rPr>
        <w:sectPr w:rsidR="00EC424D">
          <w:footerReference w:type="default" r:id="rId15"/>
          <w:pgSz w:w="11950" w:h="16870"/>
          <w:pgMar w:top="940" w:right="540" w:bottom="1180" w:left="1060" w:header="0" w:footer="983" w:gutter="0"/>
          <w:cols w:space="720"/>
        </w:sectPr>
      </w:pPr>
    </w:p>
    <w:p w:rsidR="00EC424D" w:rsidRDefault="00FC67E1">
      <w:pPr>
        <w:pStyle w:val="a3"/>
        <w:spacing w:before="75" w:line="237" w:lineRule="auto"/>
        <w:ind w:left="217" w:right="166" w:firstLine="0"/>
        <w:jc w:val="both"/>
      </w:pPr>
      <w:r>
        <w:lastRenderedPageBreak/>
        <w:t>заяц» (обраб. В. Даля); «Снегурочка и лиса» (обраб. М. Булатова); «У страха глаза велики» (обраб. М. Серовой).</w:t>
      </w:r>
    </w:p>
    <w:p w:rsidR="00EC424D" w:rsidRDefault="00FC67E1">
      <w:pPr>
        <w:pStyle w:val="a3"/>
        <w:ind w:left="217" w:right="170" w:firstLine="710"/>
        <w:jc w:val="both"/>
      </w:pPr>
      <w:r>
        <w:rPr>
          <w:i/>
          <w:u w:val="single"/>
        </w:rPr>
        <w:t>Фольклор народов мира. Песенки.</w:t>
      </w:r>
      <w:r>
        <w:rPr>
          <w:i/>
        </w:rPr>
        <w:t xml:space="preserve"> </w:t>
      </w:r>
      <w:r>
        <w:t>«Кораблик», «Храбрецы», «Маленькие феи», «Три зверолова» англ., обр. С. Маршака;</w:t>
      </w:r>
      <w:r>
        <w:rPr>
          <w:spacing w:val="-1"/>
        </w:rPr>
        <w:t xml:space="preserve"> </w:t>
      </w:r>
      <w:r>
        <w:t>«Что за грохот», пер. с латыш. С. Маршака;</w:t>
      </w:r>
      <w:r>
        <w:rPr>
          <w:spacing w:val="-1"/>
        </w:rPr>
        <w:t xml:space="preserve"> </w:t>
      </w:r>
      <w:r>
        <w:t>«Купите лук...», пер. с шотл. И. Токмаковой; «Разговор лягушек», «Несговорчивый удод», «Помогите!» пер. с чеш. С. Маршака.</w:t>
      </w:r>
    </w:p>
    <w:p w:rsidR="00EC424D" w:rsidRDefault="00FC67E1">
      <w:pPr>
        <w:pStyle w:val="a3"/>
        <w:spacing w:before="6" w:line="237" w:lineRule="auto"/>
        <w:ind w:left="217" w:right="179" w:firstLine="710"/>
        <w:jc w:val="both"/>
      </w:pPr>
      <w:r>
        <w:rPr>
          <w:i/>
          <w:u w:val="single"/>
        </w:rPr>
        <w:t>Сказки.</w:t>
      </w:r>
      <w:r>
        <w:rPr>
          <w:i/>
        </w:rPr>
        <w:t xml:space="preserve"> </w:t>
      </w:r>
      <w:r>
        <w:t>«</w:t>
      </w:r>
      <w:r>
        <w:t>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w:t>
      </w:r>
    </w:p>
    <w:p w:rsidR="00EC424D" w:rsidRDefault="00FC67E1">
      <w:pPr>
        <w:pStyle w:val="a3"/>
        <w:spacing w:before="9" w:line="275" w:lineRule="exact"/>
        <w:ind w:left="217" w:firstLine="0"/>
        <w:jc w:val="both"/>
      </w:pPr>
      <w:r>
        <w:t>«Лесной</w:t>
      </w:r>
      <w:r>
        <w:rPr>
          <w:spacing w:val="-7"/>
        </w:rPr>
        <w:t xml:space="preserve"> </w:t>
      </w:r>
      <w:r>
        <w:t>мишка</w:t>
      </w:r>
      <w:r>
        <w:rPr>
          <w:spacing w:val="-10"/>
        </w:rPr>
        <w:t xml:space="preserve"> </w:t>
      </w:r>
      <w:r>
        <w:t>и</w:t>
      </w:r>
      <w:r>
        <w:rPr>
          <w:spacing w:val="-10"/>
        </w:rPr>
        <w:t xml:space="preserve"> </w:t>
      </w:r>
      <w:r>
        <w:t>проказница</w:t>
      </w:r>
      <w:r>
        <w:rPr>
          <w:spacing w:val="-10"/>
        </w:rPr>
        <w:t xml:space="preserve"> </w:t>
      </w:r>
      <w:r>
        <w:t>мышка»,</w:t>
      </w:r>
      <w:r>
        <w:rPr>
          <w:spacing w:val="-3"/>
        </w:rPr>
        <w:t xml:space="preserve"> </w:t>
      </w:r>
      <w:r>
        <w:t>латыш.,</w:t>
      </w:r>
      <w:r>
        <w:rPr>
          <w:spacing w:val="-8"/>
        </w:rPr>
        <w:t xml:space="preserve"> </w:t>
      </w:r>
      <w:r>
        <w:t>обр.</w:t>
      </w:r>
      <w:r>
        <w:rPr>
          <w:spacing w:val="-8"/>
        </w:rPr>
        <w:t xml:space="preserve"> </w:t>
      </w:r>
      <w:r>
        <w:t>Ю.</w:t>
      </w:r>
      <w:r>
        <w:rPr>
          <w:spacing w:val="-3"/>
        </w:rPr>
        <w:t xml:space="preserve"> </w:t>
      </w:r>
      <w:r>
        <w:t>Ванага,</w:t>
      </w:r>
      <w:r>
        <w:rPr>
          <w:spacing w:val="-11"/>
        </w:rPr>
        <w:t xml:space="preserve"> </w:t>
      </w:r>
      <w:r>
        <w:t>пер.</w:t>
      </w:r>
      <w:r>
        <w:rPr>
          <w:spacing w:val="-3"/>
        </w:rPr>
        <w:t xml:space="preserve"> </w:t>
      </w:r>
      <w:r>
        <w:t>Л.</w:t>
      </w:r>
      <w:r>
        <w:rPr>
          <w:spacing w:val="-4"/>
        </w:rPr>
        <w:t xml:space="preserve"> </w:t>
      </w:r>
      <w:r>
        <w:rPr>
          <w:spacing w:val="-2"/>
        </w:rPr>
        <w:t>Воронковой.</w:t>
      </w:r>
    </w:p>
    <w:p w:rsidR="00EC424D" w:rsidRDefault="00FC67E1">
      <w:pPr>
        <w:spacing w:line="274" w:lineRule="exact"/>
        <w:ind w:left="928"/>
        <w:rPr>
          <w:i/>
          <w:sz w:val="24"/>
        </w:rPr>
      </w:pPr>
      <w:r>
        <w:rPr>
          <w:i/>
          <w:sz w:val="24"/>
          <w:u w:val="single"/>
        </w:rPr>
        <w:t>Произведения</w:t>
      </w:r>
      <w:r>
        <w:rPr>
          <w:i/>
          <w:spacing w:val="-17"/>
          <w:sz w:val="24"/>
          <w:u w:val="single"/>
        </w:rPr>
        <w:t xml:space="preserve"> </w:t>
      </w:r>
      <w:r>
        <w:rPr>
          <w:i/>
          <w:sz w:val="24"/>
          <w:u w:val="single"/>
        </w:rPr>
        <w:t>поэтов</w:t>
      </w:r>
      <w:r>
        <w:rPr>
          <w:i/>
          <w:spacing w:val="-11"/>
          <w:sz w:val="24"/>
          <w:u w:val="single"/>
        </w:rPr>
        <w:t xml:space="preserve"> </w:t>
      </w:r>
      <w:r>
        <w:rPr>
          <w:i/>
          <w:sz w:val="24"/>
          <w:u w:val="single"/>
        </w:rPr>
        <w:t>и</w:t>
      </w:r>
      <w:r>
        <w:rPr>
          <w:i/>
          <w:spacing w:val="-2"/>
          <w:sz w:val="24"/>
          <w:u w:val="single"/>
        </w:rPr>
        <w:t xml:space="preserve"> </w:t>
      </w:r>
      <w:r>
        <w:rPr>
          <w:i/>
          <w:sz w:val="24"/>
          <w:u w:val="single"/>
        </w:rPr>
        <w:t>писателей</w:t>
      </w:r>
      <w:r>
        <w:rPr>
          <w:i/>
          <w:spacing w:val="-10"/>
          <w:sz w:val="24"/>
          <w:u w:val="single"/>
        </w:rPr>
        <w:t xml:space="preserve"> </w:t>
      </w:r>
      <w:r>
        <w:rPr>
          <w:i/>
          <w:spacing w:val="-2"/>
          <w:sz w:val="24"/>
          <w:u w:val="single"/>
        </w:rPr>
        <w:t>России.</w:t>
      </w:r>
    </w:p>
    <w:p w:rsidR="00EC424D" w:rsidRDefault="00FC67E1">
      <w:pPr>
        <w:pStyle w:val="a3"/>
        <w:spacing w:before="1" w:line="237" w:lineRule="auto"/>
        <w:ind w:left="265" w:firstLine="739"/>
      </w:pPr>
      <w:r>
        <w:rPr>
          <w:i/>
        </w:rPr>
        <w:t xml:space="preserve">Поэзия. </w:t>
      </w:r>
      <w:r>
        <w:t>Бальмонт</w:t>
      </w:r>
      <w:r>
        <w:rPr>
          <w:spacing w:val="-6"/>
        </w:rPr>
        <w:t xml:space="preserve"> </w:t>
      </w:r>
      <w:r>
        <w:t>К.Д.</w:t>
      </w:r>
      <w:r>
        <w:rPr>
          <w:spacing w:val="-5"/>
        </w:rPr>
        <w:t xml:space="preserve"> </w:t>
      </w:r>
      <w:r>
        <w:t>«Осень»;</w:t>
      </w:r>
      <w:r>
        <w:rPr>
          <w:spacing w:val="-7"/>
        </w:rPr>
        <w:t xml:space="preserve"> </w:t>
      </w:r>
      <w:r>
        <w:t>Благинина</w:t>
      </w:r>
      <w:r>
        <w:rPr>
          <w:spacing w:val="-8"/>
        </w:rPr>
        <w:t xml:space="preserve"> </w:t>
      </w:r>
      <w:r>
        <w:t>Е.А.</w:t>
      </w:r>
      <w:r>
        <w:rPr>
          <w:spacing w:val="-1"/>
        </w:rPr>
        <w:t xml:space="preserve"> </w:t>
      </w:r>
      <w:r>
        <w:t>«Радуга»;</w:t>
      </w:r>
      <w:r>
        <w:rPr>
          <w:spacing w:val="-7"/>
        </w:rPr>
        <w:t xml:space="preserve"> </w:t>
      </w:r>
      <w:r>
        <w:t>Городецкий</w:t>
      </w:r>
      <w:r>
        <w:rPr>
          <w:spacing w:val="-2"/>
        </w:rPr>
        <w:t xml:space="preserve"> </w:t>
      </w:r>
      <w:r>
        <w:t>С.М.</w:t>
      </w:r>
      <w:r>
        <w:rPr>
          <w:spacing w:val="-5"/>
        </w:rPr>
        <w:t xml:space="preserve"> </w:t>
      </w:r>
      <w:r>
        <w:t>«Кто это?»; Заболоцкий</w:t>
      </w:r>
      <w:r>
        <w:rPr>
          <w:spacing w:val="-17"/>
        </w:rPr>
        <w:t xml:space="preserve"> </w:t>
      </w:r>
      <w:r>
        <w:t>Н.А.</w:t>
      </w:r>
      <w:r>
        <w:rPr>
          <w:spacing w:val="-9"/>
        </w:rPr>
        <w:t xml:space="preserve"> </w:t>
      </w:r>
      <w:r>
        <w:t>«Как</w:t>
      </w:r>
      <w:r>
        <w:rPr>
          <w:spacing w:val="-12"/>
        </w:rPr>
        <w:t xml:space="preserve"> </w:t>
      </w:r>
      <w:r>
        <w:t>мыши</w:t>
      </w:r>
      <w:r>
        <w:rPr>
          <w:spacing w:val="-14"/>
        </w:rPr>
        <w:t xml:space="preserve"> </w:t>
      </w:r>
      <w:r>
        <w:t>с</w:t>
      </w:r>
      <w:r>
        <w:rPr>
          <w:spacing w:val="-15"/>
        </w:rPr>
        <w:t xml:space="preserve"> </w:t>
      </w:r>
      <w:r>
        <w:t>котом</w:t>
      </w:r>
      <w:r>
        <w:rPr>
          <w:spacing w:val="-15"/>
        </w:rPr>
        <w:t xml:space="preserve"> </w:t>
      </w:r>
      <w:r>
        <w:t>воевали»;</w:t>
      </w:r>
      <w:r>
        <w:rPr>
          <w:spacing w:val="-14"/>
        </w:rPr>
        <w:t xml:space="preserve"> </w:t>
      </w:r>
      <w:r>
        <w:t>Кольцов</w:t>
      </w:r>
      <w:r>
        <w:rPr>
          <w:spacing w:val="-13"/>
        </w:rPr>
        <w:t xml:space="preserve"> </w:t>
      </w:r>
      <w:r>
        <w:t>А.В.</w:t>
      </w:r>
      <w:r>
        <w:rPr>
          <w:spacing w:val="-4"/>
        </w:rPr>
        <w:t xml:space="preserve"> </w:t>
      </w:r>
      <w:r>
        <w:t>«Дуют</w:t>
      </w:r>
      <w:r>
        <w:rPr>
          <w:spacing w:val="-7"/>
        </w:rPr>
        <w:t xml:space="preserve"> </w:t>
      </w:r>
      <w:r>
        <w:t>ветры...»</w:t>
      </w:r>
      <w:r>
        <w:rPr>
          <w:spacing w:val="-25"/>
        </w:rPr>
        <w:t xml:space="preserve"> </w:t>
      </w:r>
      <w:r>
        <w:t>(из</w:t>
      </w:r>
      <w:r>
        <w:rPr>
          <w:spacing w:val="-9"/>
        </w:rPr>
        <w:t xml:space="preserve"> </w:t>
      </w:r>
      <w:r>
        <w:rPr>
          <w:spacing w:val="-2"/>
        </w:rPr>
        <w:t>стихотворения</w:t>
      </w:r>
    </w:p>
    <w:p w:rsidR="00EC424D" w:rsidRDefault="00FC67E1">
      <w:pPr>
        <w:pStyle w:val="a3"/>
        <w:spacing w:before="3" w:line="275" w:lineRule="exact"/>
        <w:ind w:left="270" w:firstLine="0"/>
        <w:jc w:val="both"/>
      </w:pPr>
      <w:r>
        <w:t>«Русская</w:t>
      </w:r>
      <w:r>
        <w:rPr>
          <w:spacing w:val="11"/>
        </w:rPr>
        <w:t xml:space="preserve"> </w:t>
      </w:r>
      <w:r>
        <w:t>песня»);</w:t>
      </w:r>
      <w:r>
        <w:rPr>
          <w:spacing w:val="10"/>
        </w:rPr>
        <w:t xml:space="preserve"> </w:t>
      </w:r>
      <w:r>
        <w:t>Косяков</w:t>
      </w:r>
      <w:r>
        <w:rPr>
          <w:spacing w:val="16"/>
        </w:rPr>
        <w:t xml:space="preserve"> </w:t>
      </w:r>
      <w:r>
        <w:t>И.И.</w:t>
      </w:r>
      <w:r>
        <w:rPr>
          <w:spacing w:val="21"/>
        </w:rPr>
        <w:t xml:space="preserve"> </w:t>
      </w:r>
      <w:r>
        <w:t>«Все</w:t>
      </w:r>
      <w:r>
        <w:rPr>
          <w:spacing w:val="8"/>
        </w:rPr>
        <w:t xml:space="preserve"> </w:t>
      </w:r>
      <w:r>
        <w:t>она»;</w:t>
      </w:r>
      <w:r>
        <w:rPr>
          <w:spacing w:val="9"/>
        </w:rPr>
        <w:t xml:space="preserve"> </w:t>
      </w:r>
      <w:r>
        <w:t>Майков</w:t>
      </w:r>
      <w:r>
        <w:rPr>
          <w:spacing w:val="16"/>
        </w:rPr>
        <w:t xml:space="preserve"> </w:t>
      </w:r>
      <w:r>
        <w:t>А.Н.</w:t>
      </w:r>
      <w:r>
        <w:rPr>
          <w:spacing w:val="24"/>
        </w:rPr>
        <w:t xml:space="preserve"> </w:t>
      </w:r>
      <w:r>
        <w:t>«Колыбельная</w:t>
      </w:r>
      <w:r>
        <w:rPr>
          <w:spacing w:val="15"/>
        </w:rPr>
        <w:t xml:space="preserve"> </w:t>
      </w:r>
      <w:r>
        <w:t>песня»;</w:t>
      </w:r>
      <w:r>
        <w:rPr>
          <w:spacing w:val="10"/>
        </w:rPr>
        <w:t xml:space="preserve"> </w:t>
      </w:r>
      <w:r>
        <w:t>Маршак</w:t>
      </w:r>
      <w:r>
        <w:rPr>
          <w:spacing w:val="13"/>
        </w:rPr>
        <w:t xml:space="preserve"> </w:t>
      </w:r>
      <w:r>
        <w:t>С</w:t>
      </w:r>
      <w:r>
        <w:rPr>
          <w:spacing w:val="16"/>
        </w:rPr>
        <w:t xml:space="preserve"> </w:t>
      </w:r>
      <w:r>
        <w:rPr>
          <w:spacing w:val="-5"/>
        </w:rPr>
        <w:t>.Я.</w:t>
      </w:r>
    </w:p>
    <w:p w:rsidR="00EC424D" w:rsidRDefault="00FC67E1">
      <w:pPr>
        <w:pStyle w:val="a3"/>
        <w:ind w:left="217" w:right="142" w:firstLine="0"/>
        <w:jc w:val="both"/>
      </w:pPr>
      <w:r>
        <w:t>«Детки в клетке» (стихотворения из цикла по выбору), «Тихая сказка», «Сказка об умном мышонке»;</w:t>
      </w:r>
      <w:r>
        <w:rPr>
          <w:spacing w:val="-15"/>
        </w:rPr>
        <w:t xml:space="preserve"> </w:t>
      </w:r>
      <w:r>
        <w:t>Михалков</w:t>
      </w:r>
      <w:r>
        <w:rPr>
          <w:spacing w:val="-15"/>
        </w:rPr>
        <w:t xml:space="preserve"> </w:t>
      </w:r>
      <w:r>
        <w:t>С.В.</w:t>
      </w:r>
      <w:r>
        <w:rPr>
          <w:spacing w:val="-15"/>
        </w:rPr>
        <w:t xml:space="preserve"> </w:t>
      </w:r>
      <w:r>
        <w:t>«Песенка</w:t>
      </w:r>
      <w:r>
        <w:rPr>
          <w:spacing w:val="-15"/>
        </w:rPr>
        <w:t xml:space="preserve"> </w:t>
      </w:r>
      <w:r>
        <w:t>друзей»;</w:t>
      </w:r>
      <w:r>
        <w:rPr>
          <w:spacing w:val="-9"/>
        </w:rPr>
        <w:t xml:space="preserve"> </w:t>
      </w:r>
      <w:r>
        <w:t>Мошковская</w:t>
      </w:r>
      <w:r>
        <w:rPr>
          <w:spacing w:val="-14"/>
        </w:rPr>
        <w:t xml:space="preserve"> </w:t>
      </w:r>
      <w:r>
        <w:t>Э.Э.</w:t>
      </w:r>
      <w:r>
        <w:rPr>
          <w:spacing w:val="-5"/>
        </w:rPr>
        <w:t xml:space="preserve"> </w:t>
      </w:r>
      <w:r>
        <w:t>«Жадина»;</w:t>
      </w:r>
      <w:r>
        <w:rPr>
          <w:spacing w:val="-10"/>
        </w:rPr>
        <w:t xml:space="preserve"> </w:t>
      </w:r>
      <w:r>
        <w:t>Плещеев</w:t>
      </w:r>
      <w:r>
        <w:rPr>
          <w:spacing w:val="-10"/>
        </w:rPr>
        <w:t xml:space="preserve"> </w:t>
      </w:r>
      <w:r>
        <w:t>А.Н.</w:t>
      </w:r>
      <w:r>
        <w:rPr>
          <w:spacing w:val="-2"/>
        </w:rPr>
        <w:t xml:space="preserve"> </w:t>
      </w:r>
      <w:r>
        <w:t>«Осень наступила...», «Весна» (в сокр.); Пушкин А.С. «Ветер, ветер! Ты могуч!..», «Свет наш, солнышко!..», по выбору); Токмакова И.П. «Медведь»; Чуковский К.И. «Мойдодыр», «Муха- цокотуха», «Ёжики</w:t>
      </w:r>
      <w:r>
        <w:rPr>
          <w:spacing w:val="-2"/>
        </w:rPr>
        <w:t xml:space="preserve"> </w:t>
      </w:r>
      <w:r>
        <w:t>смеются», «Ёлка», Ай</w:t>
      </w:r>
      <w:r>
        <w:t>болит», «Чудо-дерево», «Черепаха»</w:t>
      </w:r>
      <w:r>
        <w:rPr>
          <w:spacing w:val="-21"/>
        </w:rPr>
        <w:t xml:space="preserve"> </w:t>
      </w:r>
      <w:r>
        <w:t>(по</w:t>
      </w:r>
      <w:r>
        <w:rPr>
          <w:spacing w:val="-3"/>
        </w:rPr>
        <w:t xml:space="preserve"> </w:t>
      </w:r>
      <w:r>
        <w:t>выбору).</w:t>
      </w:r>
    </w:p>
    <w:p w:rsidR="00EC424D" w:rsidRDefault="00FC67E1">
      <w:pPr>
        <w:pStyle w:val="a3"/>
        <w:spacing w:before="7"/>
        <w:ind w:left="217" w:right="154" w:firstLine="710"/>
        <w:jc w:val="both"/>
      </w:pPr>
      <w:r>
        <w:rPr>
          <w:i/>
        </w:rPr>
        <w:t xml:space="preserve">Проза. </w:t>
      </w:r>
      <w:r>
        <w:t>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w:t>
      </w:r>
      <w:r>
        <w:t>яника и Вареника»; Зощенко М.М. «Умная птичка»; Прокофьева</w:t>
      </w:r>
      <w:r>
        <w:rPr>
          <w:spacing w:val="-10"/>
        </w:rPr>
        <w:t xml:space="preserve"> </w:t>
      </w:r>
      <w:r>
        <w:t>C.JI.</w:t>
      </w:r>
      <w:r>
        <w:rPr>
          <w:spacing w:val="-8"/>
        </w:rPr>
        <w:t xml:space="preserve"> </w:t>
      </w:r>
      <w:r>
        <w:t>«Маша</w:t>
      </w:r>
      <w:r>
        <w:rPr>
          <w:spacing w:val="-10"/>
        </w:rPr>
        <w:t xml:space="preserve"> </w:t>
      </w:r>
      <w:r>
        <w:t>и</w:t>
      </w:r>
      <w:r>
        <w:rPr>
          <w:spacing w:val="-13"/>
        </w:rPr>
        <w:t xml:space="preserve"> </w:t>
      </w:r>
      <w:r>
        <w:t>Ойка»,</w:t>
      </w:r>
      <w:r>
        <w:rPr>
          <w:spacing w:val="-4"/>
        </w:rPr>
        <w:t xml:space="preserve"> </w:t>
      </w:r>
      <w:r>
        <w:t>«Сказка</w:t>
      </w:r>
      <w:r>
        <w:rPr>
          <w:spacing w:val="-10"/>
        </w:rPr>
        <w:t xml:space="preserve"> </w:t>
      </w:r>
      <w:r>
        <w:t>про</w:t>
      </w:r>
      <w:r>
        <w:rPr>
          <w:spacing w:val="-9"/>
        </w:rPr>
        <w:t xml:space="preserve"> </w:t>
      </w:r>
      <w:r>
        <w:t>грубое</w:t>
      </w:r>
      <w:r>
        <w:rPr>
          <w:spacing w:val="-6"/>
        </w:rPr>
        <w:t xml:space="preserve"> </w:t>
      </w:r>
      <w:r>
        <w:t>слово</w:t>
      </w:r>
      <w:r>
        <w:rPr>
          <w:spacing w:val="-6"/>
        </w:rPr>
        <w:t xml:space="preserve"> </w:t>
      </w:r>
      <w:r>
        <w:t>«Уходи»»,</w:t>
      </w:r>
      <w:r>
        <w:rPr>
          <w:spacing w:val="-4"/>
        </w:rPr>
        <w:t xml:space="preserve"> </w:t>
      </w:r>
      <w:r>
        <w:t>«Сказка</w:t>
      </w:r>
      <w:r>
        <w:rPr>
          <w:spacing w:val="-10"/>
        </w:rPr>
        <w:t xml:space="preserve"> </w:t>
      </w:r>
      <w:r>
        <w:t>о</w:t>
      </w:r>
      <w:r>
        <w:rPr>
          <w:spacing w:val="-6"/>
        </w:rPr>
        <w:t xml:space="preserve"> </w:t>
      </w:r>
      <w:r>
        <w:t>невоспитанном мышонке»</w:t>
      </w:r>
      <w:r>
        <w:rPr>
          <w:spacing w:val="-13"/>
        </w:rPr>
        <w:t xml:space="preserve"> </w:t>
      </w:r>
      <w:r>
        <w:t>(из книги</w:t>
      </w:r>
      <w:r>
        <w:rPr>
          <w:spacing w:val="34"/>
        </w:rPr>
        <w:t xml:space="preserve"> </w:t>
      </w:r>
      <w:r>
        <w:t>«Машины сказки», по выбору); Сутеев В.Г.</w:t>
      </w:r>
      <w:r>
        <w:rPr>
          <w:spacing w:val="35"/>
        </w:rPr>
        <w:t xml:space="preserve"> </w:t>
      </w:r>
      <w:r>
        <w:t>«Три котенка»; Толстой JI.H.</w:t>
      </w:r>
    </w:p>
    <w:p w:rsidR="00EC424D" w:rsidRDefault="00FC67E1">
      <w:pPr>
        <w:pStyle w:val="a3"/>
        <w:ind w:left="217" w:right="149" w:firstLine="0"/>
        <w:jc w:val="both"/>
      </w:pPr>
      <w:r>
        <w:t>«Птица свила гнездо...»; «Та</w:t>
      </w:r>
      <w:r>
        <w:t>ня знала буквы...»; «У Вари был чиж...», «Пришла весна...» (1-2 рассказа по выбору); Ушинский К.Д. «Петушок с семьей», «Уточки», «Васька», «Лиса- Патрикеевна»</w:t>
      </w:r>
      <w:r>
        <w:rPr>
          <w:spacing w:val="-13"/>
        </w:rPr>
        <w:t xml:space="preserve"> </w:t>
      </w:r>
      <w:r>
        <w:t>(1-2 рассказа по выбору); Хармс Д.И. «Храбрый ѐж».</w:t>
      </w:r>
    </w:p>
    <w:p w:rsidR="00EC424D" w:rsidRDefault="00FC67E1">
      <w:pPr>
        <w:spacing w:before="6" w:line="273" w:lineRule="exact"/>
        <w:ind w:left="928"/>
        <w:rPr>
          <w:i/>
          <w:sz w:val="24"/>
        </w:rPr>
      </w:pPr>
      <w:r>
        <w:rPr>
          <w:i/>
          <w:sz w:val="24"/>
          <w:u w:val="single"/>
        </w:rPr>
        <w:t>Произведения</w:t>
      </w:r>
      <w:r>
        <w:rPr>
          <w:i/>
          <w:spacing w:val="-12"/>
          <w:sz w:val="24"/>
          <w:u w:val="single"/>
        </w:rPr>
        <w:t xml:space="preserve"> </w:t>
      </w:r>
      <w:r>
        <w:rPr>
          <w:i/>
          <w:sz w:val="24"/>
          <w:u w:val="single"/>
        </w:rPr>
        <w:t>поэтов</w:t>
      </w:r>
      <w:r>
        <w:rPr>
          <w:i/>
          <w:spacing w:val="-9"/>
          <w:sz w:val="24"/>
          <w:u w:val="single"/>
        </w:rPr>
        <w:t xml:space="preserve"> </w:t>
      </w:r>
      <w:r>
        <w:rPr>
          <w:i/>
          <w:sz w:val="24"/>
          <w:u w:val="single"/>
        </w:rPr>
        <w:t>и</w:t>
      </w:r>
      <w:r>
        <w:rPr>
          <w:i/>
          <w:spacing w:val="-7"/>
          <w:sz w:val="24"/>
          <w:u w:val="single"/>
        </w:rPr>
        <w:t xml:space="preserve"> </w:t>
      </w:r>
      <w:r>
        <w:rPr>
          <w:i/>
          <w:sz w:val="24"/>
          <w:u w:val="single"/>
        </w:rPr>
        <w:t>писателей</w:t>
      </w:r>
      <w:r>
        <w:rPr>
          <w:i/>
          <w:spacing w:val="-6"/>
          <w:sz w:val="24"/>
          <w:u w:val="single"/>
        </w:rPr>
        <w:t xml:space="preserve"> </w:t>
      </w:r>
      <w:r>
        <w:rPr>
          <w:i/>
          <w:sz w:val="24"/>
          <w:u w:val="single"/>
        </w:rPr>
        <w:t>разных</w:t>
      </w:r>
      <w:r>
        <w:rPr>
          <w:i/>
          <w:spacing w:val="-10"/>
          <w:sz w:val="24"/>
          <w:u w:val="single"/>
        </w:rPr>
        <w:t xml:space="preserve"> </w:t>
      </w:r>
      <w:r>
        <w:rPr>
          <w:i/>
          <w:spacing w:val="-2"/>
          <w:sz w:val="24"/>
          <w:u w:val="single"/>
        </w:rPr>
        <w:t>стран.</w:t>
      </w:r>
    </w:p>
    <w:p w:rsidR="00EC424D" w:rsidRDefault="00FC67E1">
      <w:pPr>
        <w:pStyle w:val="a3"/>
        <w:spacing w:line="242" w:lineRule="auto"/>
        <w:ind w:left="217" w:right="220" w:firstLine="710"/>
        <w:jc w:val="both"/>
      </w:pPr>
      <w:r>
        <w:rPr>
          <w:i/>
        </w:rPr>
        <w:t xml:space="preserve">Поэзия. </w:t>
      </w:r>
      <w:r>
        <w:t>Виеру</w:t>
      </w:r>
      <w:r>
        <w:rPr>
          <w:spacing w:val="-11"/>
        </w:rPr>
        <w:t xml:space="preserve"> </w:t>
      </w:r>
      <w:r>
        <w:t>Г. «Ёжик</w:t>
      </w:r>
      <w:r>
        <w:rPr>
          <w:spacing w:val="-4"/>
        </w:rPr>
        <w:t xml:space="preserve"> </w:t>
      </w:r>
      <w:r>
        <w:t>и</w:t>
      </w:r>
      <w:r>
        <w:rPr>
          <w:spacing w:val="-1"/>
        </w:rPr>
        <w:t xml:space="preserve"> </w:t>
      </w:r>
      <w:r>
        <w:t>барабан», пер. с молд. Я. Акима;</w:t>
      </w:r>
      <w:r>
        <w:rPr>
          <w:spacing w:val="-6"/>
        </w:rPr>
        <w:t xml:space="preserve"> </w:t>
      </w:r>
      <w:r>
        <w:t>Воронько П.</w:t>
      </w:r>
      <w:r>
        <w:rPr>
          <w:spacing w:val="-5"/>
        </w:rPr>
        <w:t xml:space="preserve"> </w:t>
      </w:r>
      <w:r>
        <w:t>«Хитрый</w:t>
      </w:r>
      <w:r>
        <w:rPr>
          <w:spacing w:val="-1"/>
        </w:rPr>
        <w:t xml:space="preserve"> </w:t>
      </w:r>
      <w:r>
        <w:t>ѐжик», пер.</w:t>
      </w:r>
      <w:r>
        <w:rPr>
          <w:spacing w:val="30"/>
        </w:rPr>
        <w:t xml:space="preserve"> </w:t>
      </w:r>
      <w:r>
        <w:t>с</w:t>
      </w:r>
      <w:r>
        <w:rPr>
          <w:spacing w:val="26"/>
        </w:rPr>
        <w:t xml:space="preserve"> </w:t>
      </w:r>
      <w:r>
        <w:t>укр.</w:t>
      </w:r>
      <w:r>
        <w:rPr>
          <w:spacing w:val="29"/>
        </w:rPr>
        <w:t xml:space="preserve"> </w:t>
      </w:r>
      <w:r>
        <w:t>С.</w:t>
      </w:r>
      <w:r>
        <w:rPr>
          <w:spacing w:val="29"/>
        </w:rPr>
        <w:t xml:space="preserve"> </w:t>
      </w:r>
      <w:r>
        <w:t>Маршака;</w:t>
      </w:r>
      <w:r>
        <w:rPr>
          <w:spacing w:val="28"/>
        </w:rPr>
        <w:t xml:space="preserve"> </w:t>
      </w:r>
      <w:r>
        <w:t>Дьюдни</w:t>
      </w:r>
      <w:r>
        <w:rPr>
          <w:spacing w:val="34"/>
        </w:rPr>
        <w:t xml:space="preserve"> </w:t>
      </w:r>
      <w:r>
        <w:t>А.</w:t>
      </w:r>
      <w:r>
        <w:rPr>
          <w:spacing w:val="34"/>
        </w:rPr>
        <w:t xml:space="preserve"> </w:t>
      </w:r>
      <w:r>
        <w:t>«Лама</w:t>
      </w:r>
      <w:r>
        <w:rPr>
          <w:spacing w:val="27"/>
        </w:rPr>
        <w:t xml:space="preserve"> </w:t>
      </w:r>
      <w:r>
        <w:t>красная</w:t>
      </w:r>
      <w:r>
        <w:rPr>
          <w:spacing w:val="28"/>
        </w:rPr>
        <w:t xml:space="preserve"> </w:t>
      </w:r>
      <w:r>
        <w:t>пижама»,</w:t>
      </w:r>
      <w:r>
        <w:rPr>
          <w:spacing w:val="36"/>
        </w:rPr>
        <w:t xml:space="preserve"> </w:t>
      </w:r>
      <w:r>
        <w:t>пер.</w:t>
      </w:r>
      <w:r>
        <w:rPr>
          <w:spacing w:val="25"/>
        </w:rPr>
        <w:t xml:space="preserve"> </w:t>
      </w:r>
      <w:r>
        <w:t>Т.</w:t>
      </w:r>
      <w:r>
        <w:rPr>
          <w:spacing w:val="25"/>
        </w:rPr>
        <w:t xml:space="preserve"> </w:t>
      </w:r>
      <w:r>
        <w:t>Духановой;</w:t>
      </w:r>
      <w:r>
        <w:rPr>
          <w:spacing w:val="30"/>
        </w:rPr>
        <w:t xml:space="preserve"> </w:t>
      </w:r>
      <w:r>
        <w:t>Забила</w:t>
      </w:r>
      <w:r>
        <w:rPr>
          <w:spacing w:val="22"/>
        </w:rPr>
        <w:t xml:space="preserve"> </w:t>
      </w:r>
      <w:r>
        <w:t>Н.Л.</w:t>
      </w:r>
    </w:p>
    <w:p w:rsidR="00EC424D" w:rsidRDefault="00FC67E1">
      <w:pPr>
        <w:pStyle w:val="a3"/>
        <w:ind w:left="217" w:right="160" w:firstLine="0"/>
        <w:jc w:val="both"/>
      </w:pPr>
      <w:r>
        <w:t xml:space="preserve">«Карандаш», пер. с укр. 3. Александровой; Капутикян С. «Кто скорее допьет», пер. с </w:t>
      </w:r>
      <w:r>
        <w:t>арм. Спендиаровой;</w:t>
      </w:r>
      <w:r>
        <w:rPr>
          <w:spacing w:val="-1"/>
        </w:rPr>
        <w:t xml:space="preserve"> </w:t>
      </w:r>
      <w:r>
        <w:t>Карем М. «Мой кот», пер. с франц. М. Кудиновой;</w:t>
      </w:r>
      <w:r>
        <w:rPr>
          <w:spacing w:val="-1"/>
        </w:rPr>
        <w:t xml:space="preserve"> </w:t>
      </w:r>
      <w:r>
        <w:t>Макбратни С. «Знаешь, как я тебя люблю», пер. Е. Канищевой, Я. Шапиро;</w:t>
      </w:r>
      <w:r>
        <w:rPr>
          <w:spacing w:val="-1"/>
        </w:rPr>
        <w:t xml:space="preserve"> </w:t>
      </w:r>
      <w:r>
        <w:t>Милева Л. «Быстроножка и серая Одежка», пер. с болг. М. Маринова.</w:t>
      </w:r>
    </w:p>
    <w:p w:rsidR="00EC424D" w:rsidRDefault="00FC67E1">
      <w:pPr>
        <w:pStyle w:val="a3"/>
        <w:ind w:left="217" w:right="209" w:firstLine="710"/>
      </w:pPr>
      <w:r>
        <w:rPr>
          <w:i/>
        </w:rPr>
        <w:t xml:space="preserve">Проза. </w:t>
      </w:r>
      <w:r>
        <w:t>Бехлерова X. «Капустный лист», пер. с</w:t>
      </w:r>
      <w:r>
        <w:rPr>
          <w:spacing w:val="-3"/>
        </w:rPr>
        <w:t xml:space="preserve"> </w:t>
      </w:r>
      <w:r>
        <w:t>польск. Г. Лукина; Биссет Д. «Лягушка в зеркале», пер.</w:t>
      </w:r>
      <w:r>
        <w:rPr>
          <w:spacing w:val="-5"/>
        </w:rPr>
        <w:t xml:space="preserve"> </w:t>
      </w:r>
      <w:r>
        <w:t>с</w:t>
      </w:r>
      <w:r>
        <w:rPr>
          <w:spacing w:val="-3"/>
        </w:rPr>
        <w:t xml:space="preserve"> </w:t>
      </w:r>
      <w:r>
        <w:t>англ. Н. Шерешевской;</w:t>
      </w:r>
      <w:r>
        <w:rPr>
          <w:spacing w:val="-7"/>
        </w:rPr>
        <w:t xml:space="preserve"> </w:t>
      </w:r>
      <w:r>
        <w:t>Муур</w:t>
      </w:r>
      <w:r>
        <w:rPr>
          <w:spacing w:val="-2"/>
        </w:rPr>
        <w:t xml:space="preserve"> </w:t>
      </w:r>
      <w:r>
        <w:t>Л. «Крошка</w:t>
      </w:r>
      <w:r>
        <w:rPr>
          <w:spacing w:val="-8"/>
        </w:rPr>
        <w:t xml:space="preserve"> </w:t>
      </w:r>
      <w:r>
        <w:t>Енот</w:t>
      </w:r>
      <w:r>
        <w:rPr>
          <w:spacing w:val="-6"/>
        </w:rPr>
        <w:t xml:space="preserve"> </w:t>
      </w:r>
      <w:r>
        <w:t>и</w:t>
      </w:r>
      <w:r>
        <w:rPr>
          <w:spacing w:val="-6"/>
        </w:rPr>
        <w:t xml:space="preserve"> </w:t>
      </w:r>
      <w:r>
        <w:t>Тот,</w:t>
      </w:r>
      <w:r>
        <w:rPr>
          <w:spacing w:val="-4"/>
        </w:rPr>
        <w:t xml:space="preserve"> </w:t>
      </w:r>
      <w:r>
        <w:t>кто сидит</w:t>
      </w:r>
      <w:r>
        <w:rPr>
          <w:spacing w:val="-6"/>
        </w:rPr>
        <w:t xml:space="preserve"> </w:t>
      </w:r>
      <w:r>
        <w:t>в</w:t>
      </w:r>
      <w:r>
        <w:rPr>
          <w:spacing w:val="-5"/>
        </w:rPr>
        <w:t xml:space="preserve"> </w:t>
      </w:r>
      <w:r>
        <w:t>пруду», пер.</w:t>
      </w:r>
      <w:r>
        <w:rPr>
          <w:spacing w:val="-5"/>
        </w:rPr>
        <w:t xml:space="preserve"> </w:t>
      </w:r>
      <w:r>
        <w:t>с англ. О. Образцовой; Чапек И. «В лесу» (из книги «Приключения песика и кошечки»), пер. чешек. Г. Лукина.</w:t>
      </w:r>
    </w:p>
    <w:p w:rsidR="00EC424D" w:rsidRDefault="00FC67E1">
      <w:pPr>
        <w:pStyle w:val="Heading2"/>
        <w:spacing w:before="6" w:line="275" w:lineRule="exact"/>
      </w:pPr>
      <w:bookmarkStart w:id="109" w:name="От_4_до_5_лет."/>
      <w:bookmarkEnd w:id="109"/>
      <w:r>
        <w:t>От</w:t>
      </w:r>
      <w:r>
        <w:rPr>
          <w:spacing w:val="3"/>
        </w:rPr>
        <w:t xml:space="preserve"> </w:t>
      </w:r>
      <w:r>
        <w:t>4</w:t>
      </w:r>
      <w:r>
        <w:rPr>
          <w:spacing w:val="-3"/>
        </w:rPr>
        <w:t xml:space="preserve"> </w:t>
      </w:r>
      <w:r>
        <w:t>до</w:t>
      </w:r>
      <w:r>
        <w:rPr>
          <w:spacing w:val="1"/>
        </w:rPr>
        <w:t xml:space="preserve"> </w:t>
      </w:r>
      <w:r>
        <w:t>5</w:t>
      </w:r>
      <w:r>
        <w:rPr>
          <w:spacing w:val="-2"/>
        </w:rPr>
        <w:t xml:space="preserve"> </w:t>
      </w:r>
      <w:r>
        <w:rPr>
          <w:spacing w:val="-4"/>
        </w:rPr>
        <w:t>лет.</w:t>
      </w:r>
    </w:p>
    <w:p w:rsidR="00EC424D" w:rsidRDefault="00FC67E1">
      <w:pPr>
        <w:pStyle w:val="a3"/>
        <w:ind w:left="217" w:right="152" w:firstLine="710"/>
        <w:jc w:val="both"/>
      </w:pPr>
      <w:r>
        <w:rPr>
          <w:i/>
        </w:rPr>
        <w:t xml:space="preserve">Малые формы фольклора. </w:t>
      </w:r>
      <w:r>
        <w:t>«Барашеныси...», «Гуси, вы гуси...», «Дождик- дождик, веселей», «Дон!</w:t>
      </w:r>
      <w:r>
        <w:rPr>
          <w:spacing w:val="-3"/>
        </w:rPr>
        <w:t xml:space="preserve"> </w:t>
      </w:r>
      <w:r>
        <w:t>Дон!</w:t>
      </w:r>
      <w:r>
        <w:rPr>
          <w:spacing w:val="-3"/>
        </w:rPr>
        <w:t xml:space="preserve"> </w:t>
      </w:r>
      <w:r>
        <w:t>Дон!...»,</w:t>
      </w:r>
      <w:r>
        <w:rPr>
          <w:spacing w:val="-2"/>
        </w:rPr>
        <w:t xml:space="preserve"> </w:t>
      </w:r>
      <w:r>
        <w:t>«Жил у</w:t>
      </w:r>
      <w:r>
        <w:rPr>
          <w:spacing w:val="-8"/>
        </w:rPr>
        <w:t xml:space="preserve"> </w:t>
      </w:r>
      <w:r>
        <w:t>бабушки козел», «Зайчишка-</w:t>
      </w:r>
      <w:r>
        <w:rPr>
          <w:spacing w:val="-2"/>
        </w:rPr>
        <w:t xml:space="preserve"> </w:t>
      </w:r>
      <w:r>
        <w:t>трусишка...», «Идет лисичка по</w:t>
      </w:r>
      <w:r>
        <w:rPr>
          <w:spacing w:val="-14"/>
        </w:rPr>
        <w:t xml:space="preserve"> </w:t>
      </w:r>
      <w:r>
        <w:t>мосту...»,</w:t>
      </w:r>
      <w:r>
        <w:rPr>
          <w:spacing w:val="-11"/>
        </w:rPr>
        <w:t xml:space="preserve"> </w:t>
      </w:r>
      <w:r>
        <w:t>«Иди</w:t>
      </w:r>
      <w:r>
        <w:rPr>
          <w:spacing w:val="-15"/>
        </w:rPr>
        <w:t xml:space="preserve"> </w:t>
      </w:r>
      <w:r>
        <w:t>весна,</w:t>
      </w:r>
      <w:r>
        <w:rPr>
          <w:spacing w:val="-15"/>
        </w:rPr>
        <w:t xml:space="preserve"> </w:t>
      </w:r>
      <w:r>
        <w:t>иди,</w:t>
      </w:r>
      <w:r>
        <w:rPr>
          <w:spacing w:val="-11"/>
        </w:rPr>
        <w:t xml:space="preserve"> </w:t>
      </w:r>
      <w:r>
        <w:t>красна...»,</w:t>
      </w:r>
      <w:r>
        <w:rPr>
          <w:spacing w:val="-11"/>
        </w:rPr>
        <w:t xml:space="preserve"> </w:t>
      </w:r>
      <w:r>
        <w:t>«Кот</w:t>
      </w:r>
      <w:r>
        <w:rPr>
          <w:spacing w:val="-15"/>
        </w:rPr>
        <w:t xml:space="preserve"> </w:t>
      </w:r>
      <w:r>
        <w:t>на</w:t>
      </w:r>
      <w:r>
        <w:rPr>
          <w:spacing w:val="-13"/>
        </w:rPr>
        <w:t xml:space="preserve"> </w:t>
      </w:r>
      <w:r>
        <w:t>печку</w:t>
      </w:r>
      <w:r>
        <w:rPr>
          <w:spacing w:val="-15"/>
        </w:rPr>
        <w:t xml:space="preserve"> </w:t>
      </w:r>
      <w:r>
        <w:t>пошел...»,</w:t>
      </w:r>
      <w:r>
        <w:rPr>
          <w:spacing w:val="-11"/>
        </w:rPr>
        <w:t xml:space="preserve"> </w:t>
      </w:r>
      <w:r>
        <w:t>«Наш</w:t>
      </w:r>
      <w:r>
        <w:rPr>
          <w:spacing w:val="-11"/>
        </w:rPr>
        <w:t xml:space="preserve"> </w:t>
      </w:r>
      <w:r>
        <w:t>козел...»,</w:t>
      </w:r>
      <w:r>
        <w:rPr>
          <w:spacing w:val="-4"/>
        </w:rPr>
        <w:t xml:space="preserve"> </w:t>
      </w:r>
      <w:r>
        <w:t>«Н</w:t>
      </w:r>
      <w:r>
        <w:t>ожки,</w:t>
      </w:r>
      <w:r>
        <w:rPr>
          <w:spacing w:val="-15"/>
        </w:rPr>
        <w:t xml:space="preserve"> </w:t>
      </w:r>
      <w:r>
        <w:t>ножки, где</w:t>
      </w:r>
      <w:r>
        <w:rPr>
          <w:spacing w:val="-9"/>
        </w:rPr>
        <w:t xml:space="preserve"> </w:t>
      </w:r>
      <w:r>
        <w:t>вы</w:t>
      </w:r>
      <w:r>
        <w:rPr>
          <w:spacing w:val="-6"/>
        </w:rPr>
        <w:t xml:space="preserve"> </w:t>
      </w:r>
      <w:r>
        <w:t>были?..», «Раз, два, три, четыре,</w:t>
      </w:r>
      <w:r>
        <w:rPr>
          <w:spacing w:val="-6"/>
        </w:rPr>
        <w:t xml:space="preserve"> </w:t>
      </w:r>
      <w:r>
        <w:t>пять</w:t>
      </w:r>
      <w:r>
        <w:rPr>
          <w:spacing w:val="-1"/>
        </w:rPr>
        <w:t xml:space="preserve"> </w:t>
      </w:r>
      <w:r>
        <w:t>-</w:t>
      </w:r>
      <w:r>
        <w:rPr>
          <w:spacing w:val="-7"/>
        </w:rPr>
        <w:t xml:space="preserve"> </w:t>
      </w:r>
      <w:r>
        <w:t>вышел</w:t>
      </w:r>
      <w:r>
        <w:rPr>
          <w:spacing w:val="-2"/>
        </w:rPr>
        <w:t xml:space="preserve"> </w:t>
      </w:r>
      <w:r>
        <w:t>зайчик</w:t>
      </w:r>
      <w:r>
        <w:rPr>
          <w:spacing w:val="-3"/>
        </w:rPr>
        <w:t xml:space="preserve"> </w:t>
      </w:r>
      <w:r>
        <w:t>погулять», «Сегодня</w:t>
      </w:r>
      <w:r>
        <w:rPr>
          <w:spacing w:val="-2"/>
        </w:rPr>
        <w:t xml:space="preserve"> </w:t>
      </w:r>
      <w:r>
        <w:t>день</w:t>
      </w:r>
      <w:r>
        <w:rPr>
          <w:spacing w:val="-1"/>
        </w:rPr>
        <w:t xml:space="preserve"> </w:t>
      </w:r>
      <w:r>
        <w:t>целый...»,</w:t>
      </w:r>
    </w:p>
    <w:p w:rsidR="00EC424D" w:rsidRDefault="00FC67E1">
      <w:pPr>
        <w:pStyle w:val="a3"/>
        <w:spacing w:line="275" w:lineRule="exact"/>
        <w:ind w:left="217" w:firstLine="0"/>
        <w:jc w:val="both"/>
      </w:pPr>
      <w:r>
        <w:rPr>
          <w:spacing w:val="-2"/>
        </w:rPr>
        <w:t>«Сидит,</w:t>
      </w:r>
      <w:r>
        <w:rPr>
          <w:spacing w:val="-5"/>
        </w:rPr>
        <w:t xml:space="preserve"> </w:t>
      </w:r>
      <w:r>
        <w:rPr>
          <w:spacing w:val="-2"/>
        </w:rPr>
        <w:t>сидит</w:t>
      </w:r>
      <w:r>
        <w:rPr>
          <w:spacing w:val="-5"/>
        </w:rPr>
        <w:t xml:space="preserve"> </w:t>
      </w:r>
      <w:r>
        <w:rPr>
          <w:spacing w:val="-2"/>
        </w:rPr>
        <w:t>зайка...»,</w:t>
      </w:r>
      <w:r>
        <w:rPr>
          <w:spacing w:val="18"/>
        </w:rPr>
        <w:t xml:space="preserve"> </w:t>
      </w:r>
      <w:r>
        <w:rPr>
          <w:spacing w:val="-2"/>
        </w:rPr>
        <w:t>«Солнышко-ведрышко...»,</w:t>
      </w:r>
      <w:r>
        <w:rPr>
          <w:spacing w:val="13"/>
        </w:rPr>
        <w:t xml:space="preserve"> </w:t>
      </w:r>
      <w:r>
        <w:rPr>
          <w:spacing w:val="-2"/>
        </w:rPr>
        <w:t>«Стучит,</w:t>
      </w:r>
      <w:r>
        <w:rPr>
          <w:spacing w:val="-3"/>
        </w:rPr>
        <w:t xml:space="preserve"> </w:t>
      </w:r>
      <w:r>
        <w:rPr>
          <w:spacing w:val="-2"/>
        </w:rPr>
        <w:t>бренчит»,</w:t>
      </w:r>
      <w:r>
        <w:rPr>
          <w:spacing w:val="17"/>
        </w:rPr>
        <w:t xml:space="preserve"> </w:t>
      </w:r>
      <w:r>
        <w:rPr>
          <w:spacing w:val="-2"/>
        </w:rPr>
        <w:t>«Тень-тень,</w:t>
      </w:r>
      <w:r>
        <w:rPr>
          <w:spacing w:val="-8"/>
        </w:rPr>
        <w:t xml:space="preserve"> </w:t>
      </w:r>
      <w:r>
        <w:rPr>
          <w:spacing w:val="-2"/>
        </w:rPr>
        <w:t>потетень».</w:t>
      </w:r>
    </w:p>
    <w:p w:rsidR="00EC424D" w:rsidRDefault="00FC67E1">
      <w:pPr>
        <w:pStyle w:val="a3"/>
        <w:spacing w:line="242" w:lineRule="auto"/>
        <w:ind w:left="217" w:firstLine="710"/>
      </w:pPr>
      <w:r>
        <w:rPr>
          <w:i/>
        </w:rPr>
        <w:t>Русские народные сказки.</w:t>
      </w:r>
      <w:r>
        <w:rPr>
          <w:i/>
          <w:spacing w:val="28"/>
        </w:rPr>
        <w:t xml:space="preserve"> </w:t>
      </w:r>
      <w:r>
        <w:t>«Гуси-лебеди»</w:t>
      </w:r>
      <w:r>
        <w:rPr>
          <w:spacing w:val="-6"/>
        </w:rPr>
        <w:t xml:space="preserve"> </w:t>
      </w:r>
      <w:r>
        <w:t>(обраб. М.А. Булатова); «Жихарка»</w:t>
      </w:r>
      <w:r>
        <w:rPr>
          <w:spacing w:val="-6"/>
        </w:rPr>
        <w:t xml:space="preserve"> </w:t>
      </w:r>
      <w:r>
        <w:t xml:space="preserve">(обраб. И. </w:t>
      </w:r>
      <w:r>
        <w:rPr>
          <w:spacing w:val="-2"/>
        </w:rPr>
        <w:t>Карнауховой);</w:t>
      </w:r>
      <w:r>
        <w:rPr>
          <w:spacing w:val="5"/>
        </w:rPr>
        <w:t xml:space="preserve"> </w:t>
      </w:r>
      <w:r>
        <w:rPr>
          <w:spacing w:val="-2"/>
        </w:rPr>
        <w:t>«Заяц-хваста»</w:t>
      </w:r>
      <w:r>
        <w:rPr>
          <w:spacing w:val="-21"/>
        </w:rPr>
        <w:t xml:space="preserve"> </w:t>
      </w:r>
      <w:r>
        <w:rPr>
          <w:spacing w:val="-2"/>
        </w:rPr>
        <w:t>(обраб.</w:t>
      </w:r>
      <w:r>
        <w:rPr>
          <w:spacing w:val="-3"/>
        </w:rPr>
        <w:t xml:space="preserve"> </w:t>
      </w:r>
      <w:r>
        <w:rPr>
          <w:spacing w:val="-2"/>
        </w:rPr>
        <w:t>А.Н. Толстого);</w:t>
      </w:r>
      <w:r>
        <w:rPr>
          <w:spacing w:val="12"/>
        </w:rPr>
        <w:t xml:space="preserve"> </w:t>
      </w:r>
      <w:r>
        <w:rPr>
          <w:spacing w:val="-2"/>
        </w:rPr>
        <w:t>«Зимовье»</w:t>
      </w:r>
      <w:r>
        <w:rPr>
          <w:spacing w:val="-20"/>
        </w:rPr>
        <w:t xml:space="preserve"> </w:t>
      </w:r>
      <w:r>
        <w:rPr>
          <w:spacing w:val="-2"/>
        </w:rPr>
        <w:t>(обраб.</w:t>
      </w:r>
      <w:r>
        <w:rPr>
          <w:spacing w:val="9"/>
        </w:rPr>
        <w:t xml:space="preserve"> </w:t>
      </w:r>
      <w:r>
        <w:rPr>
          <w:spacing w:val="-2"/>
        </w:rPr>
        <w:t>И.</w:t>
      </w:r>
      <w:r>
        <w:rPr>
          <w:spacing w:val="3"/>
        </w:rPr>
        <w:t xml:space="preserve"> </w:t>
      </w:r>
      <w:r>
        <w:rPr>
          <w:spacing w:val="-2"/>
        </w:rPr>
        <w:t>Соколова-Микитова);</w:t>
      </w:r>
    </w:p>
    <w:p w:rsidR="00EC424D" w:rsidRDefault="00FC67E1">
      <w:pPr>
        <w:pStyle w:val="a3"/>
        <w:spacing w:line="271" w:lineRule="exact"/>
        <w:ind w:left="217" w:firstLine="0"/>
      </w:pPr>
      <w:r>
        <w:t>«Коза-дереза»</w:t>
      </w:r>
      <w:r>
        <w:rPr>
          <w:spacing w:val="16"/>
        </w:rPr>
        <w:t xml:space="preserve"> </w:t>
      </w:r>
      <w:r>
        <w:t>(обраб.</w:t>
      </w:r>
      <w:r>
        <w:rPr>
          <w:spacing w:val="49"/>
        </w:rPr>
        <w:t xml:space="preserve"> </w:t>
      </w:r>
      <w:r>
        <w:t>М.А.</w:t>
      </w:r>
      <w:r>
        <w:rPr>
          <w:spacing w:val="44"/>
        </w:rPr>
        <w:t xml:space="preserve"> </w:t>
      </w:r>
      <w:r>
        <w:t>Булатова);</w:t>
      </w:r>
      <w:r>
        <w:rPr>
          <w:spacing w:val="53"/>
        </w:rPr>
        <w:t xml:space="preserve"> </w:t>
      </w:r>
      <w:r>
        <w:t>«Петушок</w:t>
      </w:r>
      <w:r>
        <w:rPr>
          <w:spacing w:val="41"/>
        </w:rPr>
        <w:t xml:space="preserve"> </w:t>
      </w:r>
      <w:r>
        <w:t>и</w:t>
      </w:r>
      <w:r>
        <w:rPr>
          <w:spacing w:val="37"/>
        </w:rPr>
        <w:t xml:space="preserve"> </w:t>
      </w:r>
      <w:r>
        <w:t>бобовое</w:t>
      </w:r>
      <w:r>
        <w:rPr>
          <w:spacing w:val="32"/>
        </w:rPr>
        <w:t xml:space="preserve"> </w:t>
      </w:r>
      <w:r>
        <w:t>зернышко»</w:t>
      </w:r>
      <w:r>
        <w:rPr>
          <w:spacing w:val="15"/>
        </w:rPr>
        <w:t xml:space="preserve"> </w:t>
      </w:r>
      <w:r>
        <w:t>(обраб.</w:t>
      </w:r>
      <w:r>
        <w:rPr>
          <w:spacing w:val="44"/>
        </w:rPr>
        <w:t xml:space="preserve"> </w:t>
      </w:r>
      <w:r>
        <w:t>О.</w:t>
      </w:r>
      <w:r>
        <w:rPr>
          <w:spacing w:val="40"/>
        </w:rPr>
        <w:t xml:space="preserve"> </w:t>
      </w:r>
      <w:r>
        <w:rPr>
          <w:spacing w:val="-2"/>
        </w:rPr>
        <w:t>Капицы);</w:t>
      </w:r>
    </w:p>
    <w:p w:rsidR="00EC424D" w:rsidRDefault="00FC67E1">
      <w:pPr>
        <w:pStyle w:val="a3"/>
        <w:spacing w:line="275" w:lineRule="exact"/>
        <w:ind w:left="217" w:firstLine="0"/>
      </w:pPr>
      <w:r>
        <w:t>«Лиса-лапотница»</w:t>
      </w:r>
      <w:r>
        <w:rPr>
          <w:spacing w:val="64"/>
        </w:rPr>
        <w:t xml:space="preserve"> </w:t>
      </w:r>
      <w:r>
        <w:t>(обраб.</w:t>
      </w:r>
      <w:r>
        <w:rPr>
          <w:spacing w:val="61"/>
          <w:w w:val="150"/>
        </w:rPr>
        <w:t xml:space="preserve"> </w:t>
      </w:r>
      <w:r>
        <w:t>В.</w:t>
      </w:r>
      <w:r>
        <w:rPr>
          <w:spacing w:val="57"/>
          <w:w w:val="150"/>
        </w:rPr>
        <w:t xml:space="preserve"> </w:t>
      </w:r>
      <w:r>
        <w:t>Даля);</w:t>
      </w:r>
      <w:r>
        <w:rPr>
          <w:spacing w:val="64"/>
          <w:w w:val="150"/>
        </w:rPr>
        <w:t xml:space="preserve"> </w:t>
      </w:r>
      <w:r>
        <w:t>«Лисичка-сестричка</w:t>
      </w:r>
      <w:r>
        <w:rPr>
          <w:spacing w:val="58"/>
          <w:w w:val="150"/>
        </w:rPr>
        <w:t xml:space="preserve"> </w:t>
      </w:r>
      <w:r>
        <w:t>и</w:t>
      </w:r>
      <w:r>
        <w:rPr>
          <w:spacing w:val="59"/>
          <w:w w:val="150"/>
        </w:rPr>
        <w:t xml:space="preserve"> </w:t>
      </w:r>
      <w:r>
        <w:t>волк</w:t>
      </w:r>
      <w:r>
        <w:rPr>
          <w:spacing w:val="78"/>
        </w:rPr>
        <w:t xml:space="preserve"> </w:t>
      </w:r>
      <w:r>
        <w:t>(обраб.</w:t>
      </w:r>
      <w:r>
        <w:rPr>
          <w:spacing w:val="61"/>
          <w:w w:val="150"/>
        </w:rPr>
        <w:t xml:space="preserve"> </w:t>
      </w:r>
      <w:r>
        <w:t>М.А.</w:t>
      </w:r>
      <w:r>
        <w:rPr>
          <w:spacing w:val="62"/>
          <w:w w:val="150"/>
        </w:rPr>
        <w:t xml:space="preserve"> </w:t>
      </w:r>
      <w:r>
        <w:rPr>
          <w:spacing w:val="-2"/>
        </w:rPr>
        <w:t>Булатова);</w:t>
      </w:r>
    </w:p>
    <w:p w:rsidR="00EC424D" w:rsidRDefault="00FC67E1">
      <w:pPr>
        <w:pStyle w:val="a3"/>
        <w:spacing w:line="275" w:lineRule="exact"/>
        <w:ind w:left="217" w:firstLine="0"/>
      </w:pPr>
      <w:r>
        <w:t>«Смоляной</w:t>
      </w:r>
      <w:r>
        <w:rPr>
          <w:spacing w:val="-17"/>
        </w:rPr>
        <w:t xml:space="preserve"> </w:t>
      </w:r>
      <w:r>
        <w:t>бычок»</w:t>
      </w:r>
      <w:r>
        <w:rPr>
          <w:spacing w:val="-26"/>
        </w:rPr>
        <w:t xml:space="preserve"> </w:t>
      </w:r>
      <w:r>
        <w:t>(обраб.</w:t>
      </w:r>
      <w:r>
        <w:rPr>
          <w:spacing w:val="-14"/>
        </w:rPr>
        <w:t xml:space="preserve"> </w:t>
      </w:r>
      <w:r>
        <w:t>М.А.</w:t>
      </w:r>
      <w:r>
        <w:rPr>
          <w:spacing w:val="-10"/>
        </w:rPr>
        <w:t xml:space="preserve"> </w:t>
      </w:r>
      <w:r>
        <w:t>Булатова);</w:t>
      </w:r>
      <w:r>
        <w:rPr>
          <w:spacing w:val="1"/>
        </w:rPr>
        <w:t xml:space="preserve"> </w:t>
      </w:r>
      <w:r>
        <w:t>«Снегурочка»</w:t>
      </w:r>
      <w:r>
        <w:rPr>
          <w:spacing w:val="-16"/>
        </w:rPr>
        <w:t xml:space="preserve"> </w:t>
      </w:r>
      <w:r>
        <w:t>(обраб.</w:t>
      </w:r>
      <w:r>
        <w:rPr>
          <w:spacing w:val="-6"/>
        </w:rPr>
        <w:t xml:space="preserve"> </w:t>
      </w:r>
      <w:r>
        <w:t>М.А.</w:t>
      </w:r>
      <w:r>
        <w:rPr>
          <w:spacing w:val="-6"/>
        </w:rPr>
        <w:t xml:space="preserve"> </w:t>
      </w:r>
      <w:r>
        <w:rPr>
          <w:spacing w:val="-2"/>
        </w:rPr>
        <w:t>Булатова).</w:t>
      </w:r>
    </w:p>
    <w:p w:rsidR="00EC424D" w:rsidRDefault="00FC67E1">
      <w:pPr>
        <w:spacing w:before="3"/>
        <w:ind w:left="928"/>
        <w:rPr>
          <w:i/>
          <w:sz w:val="24"/>
        </w:rPr>
      </w:pPr>
      <w:r>
        <w:rPr>
          <w:i/>
          <w:sz w:val="24"/>
        </w:rPr>
        <w:t>Фольклор</w:t>
      </w:r>
      <w:r>
        <w:rPr>
          <w:i/>
          <w:spacing w:val="-10"/>
          <w:sz w:val="24"/>
        </w:rPr>
        <w:t xml:space="preserve"> </w:t>
      </w:r>
      <w:r>
        <w:rPr>
          <w:i/>
          <w:sz w:val="24"/>
        </w:rPr>
        <w:t>народов</w:t>
      </w:r>
      <w:r>
        <w:rPr>
          <w:i/>
          <w:spacing w:val="-9"/>
          <w:sz w:val="24"/>
        </w:rPr>
        <w:t xml:space="preserve"> </w:t>
      </w:r>
      <w:r>
        <w:rPr>
          <w:i/>
          <w:spacing w:val="-4"/>
          <w:sz w:val="24"/>
        </w:rPr>
        <w:t>мира.</w:t>
      </w:r>
    </w:p>
    <w:p w:rsidR="00EC424D" w:rsidRDefault="00EC424D">
      <w:pPr>
        <w:rPr>
          <w:sz w:val="24"/>
        </w:rPr>
        <w:sectPr w:rsidR="00EC424D">
          <w:pgSz w:w="11950" w:h="16870"/>
          <w:pgMar w:top="920" w:right="540" w:bottom="1180" w:left="1060" w:header="0" w:footer="983" w:gutter="0"/>
          <w:cols w:space="720"/>
        </w:sectPr>
      </w:pPr>
    </w:p>
    <w:p w:rsidR="00EC424D" w:rsidRDefault="00FC67E1">
      <w:pPr>
        <w:pStyle w:val="a3"/>
        <w:spacing w:before="62" w:line="272" w:lineRule="exact"/>
        <w:ind w:left="928" w:firstLine="0"/>
      </w:pPr>
      <w:r>
        <w:rPr>
          <w:spacing w:val="-2"/>
        </w:rPr>
        <w:lastRenderedPageBreak/>
        <w:t>Песенки.</w:t>
      </w:r>
      <w:r>
        <w:t xml:space="preserve"> </w:t>
      </w:r>
      <w:r>
        <w:rPr>
          <w:spacing w:val="-2"/>
        </w:rPr>
        <w:t>«Утята»,</w:t>
      </w:r>
      <w:r>
        <w:rPr>
          <w:spacing w:val="-7"/>
        </w:rPr>
        <w:t xml:space="preserve"> </w:t>
      </w:r>
      <w:r>
        <w:rPr>
          <w:spacing w:val="-2"/>
        </w:rPr>
        <w:t>франц.,</w:t>
      </w:r>
      <w:r>
        <w:rPr>
          <w:spacing w:val="-12"/>
        </w:rPr>
        <w:t xml:space="preserve"> </w:t>
      </w:r>
      <w:r>
        <w:rPr>
          <w:spacing w:val="-2"/>
        </w:rPr>
        <w:t>обраб.</w:t>
      </w:r>
      <w:r>
        <w:rPr>
          <w:spacing w:val="-7"/>
        </w:rPr>
        <w:t xml:space="preserve"> </w:t>
      </w:r>
      <w:r>
        <w:rPr>
          <w:spacing w:val="-2"/>
        </w:rPr>
        <w:t>Н.</w:t>
      </w:r>
      <w:r>
        <w:rPr>
          <w:spacing w:val="-18"/>
        </w:rPr>
        <w:t xml:space="preserve"> </w:t>
      </w:r>
      <w:r>
        <w:rPr>
          <w:spacing w:val="-2"/>
        </w:rPr>
        <w:t>Гернет</w:t>
      </w:r>
      <w:r>
        <w:rPr>
          <w:spacing w:val="-8"/>
        </w:rPr>
        <w:t xml:space="preserve"> </w:t>
      </w:r>
      <w:r>
        <w:rPr>
          <w:spacing w:val="-2"/>
        </w:rPr>
        <w:t>и</w:t>
      </w:r>
      <w:r>
        <w:rPr>
          <w:spacing w:val="-14"/>
        </w:rPr>
        <w:t xml:space="preserve"> </w:t>
      </w:r>
      <w:r>
        <w:rPr>
          <w:spacing w:val="-2"/>
        </w:rPr>
        <w:t>С.</w:t>
      </w:r>
      <w:r>
        <w:rPr>
          <w:spacing w:val="-22"/>
        </w:rPr>
        <w:t xml:space="preserve"> </w:t>
      </w:r>
      <w:r>
        <w:rPr>
          <w:spacing w:val="-2"/>
        </w:rPr>
        <w:t>Гиппиус;</w:t>
      </w:r>
      <w:r>
        <w:rPr>
          <w:spacing w:val="7"/>
        </w:rPr>
        <w:t xml:space="preserve"> </w:t>
      </w:r>
      <w:r>
        <w:rPr>
          <w:spacing w:val="-2"/>
        </w:rPr>
        <w:t>«Пальцы», пер.</w:t>
      </w:r>
      <w:r>
        <w:rPr>
          <w:spacing w:val="-7"/>
        </w:rPr>
        <w:t xml:space="preserve"> </w:t>
      </w:r>
      <w:r>
        <w:rPr>
          <w:spacing w:val="-2"/>
        </w:rPr>
        <w:t>с</w:t>
      </w:r>
      <w:r>
        <w:rPr>
          <w:spacing w:val="-22"/>
        </w:rPr>
        <w:t xml:space="preserve"> </w:t>
      </w:r>
      <w:r>
        <w:rPr>
          <w:spacing w:val="-2"/>
        </w:rPr>
        <w:t>нем.</w:t>
      </w:r>
      <w:r>
        <w:rPr>
          <w:spacing w:val="-1"/>
        </w:rPr>
        <w:t xml:space="preserve"> </w:t>
      </w:r>
      <w:r>
        <w:rPr>
          <w:spacing w:val="-2"/>
        </w:rPr>
        <w:t>J1.</w:t>
      </w:r>
      <w:r>
        <w:rPr>
          <w:spacing w:val="-7"/>
        </w:rPr>
        <w:t xml:space="preserve"> </w:t>
      </w:r>
      <w:r>
        <w:rPr>
          <w:spacing w:val="-2"/>
        </w:rPr>
        <w:t>Яхина;</w:t>
      </w:r>
    </w:p>
    <w:p w:rsidR="00EC424D" w:rsidRDefault="00FC67E1">
      <w:pPr>
        <w:pStyle w:val="a3"/>
        <w:spacing w:line="237" w:lineRule="auto"/>
        <w:ind w:left="217" w:firstLine="0"/>
      </w:pPr>
      <w:r>
        <w:t>«Песня</w:t>
      </w:r>
      <w:r>
        <w:rPr>
          <w:spacing w:val="40"/>
        </w:rPr>
        <w:t xml:space="preserve"> </w:t>
      </w:r>
      <w:r>
        <w:t>моряка» норвежек,</w:t>
      </w:r>
      <w:r>
        <w:rPr>
          <w:spacing w:val="40"/>
        </w:rPr>
        <w:t xml:space="preserve"> </w:t>
      </w:r>
      <w:r>
        <w:t>нар.</w:t>
      </w:r>
      <w:r>
        <w:rPr>
          <w:spacing w:val="37"/>
        </w:rPr>
        <w:t xml:space="preserve"> </w:t>
      </w:r>
      <w:r>
        <w:t>песенка</w:t>
      </w:r>
      <w:r>
        <w:rPr>
          <w:spacing w:val="39"/>
        </w:rPr>
        <w:t xml:space="preserve"> </w:t>
      </w:r>
      <w:r>
        <w:t>(обраб.</w:t>
      </w:r>
      <w:r>
        <w:rPr>
          <w:spacing w:val="40"/>
        </w:rPr>
        <w:t xml:space="preserve"> </w:t>
      </w:r>
      <w:r>
        <w:t>Ю.</w:t>
      </w:r>
      <w:r>
        <w:rPr>
          <w:spacing w:val="40"/>
        </w:rPr>
        <w:t xml:space="preserve"> </w:t>
      </w:r>
      <w:r>
        <w:t>Вронского);</w:t>
      </w:r>
      <w:r>
        <w:rPr>
          <w:spacing w:val="40"/>
        </w:rPr>
        <w:t xml:space="preserve"> </w:t>
      </w:r>
      <w:r>
        <w:t>«Барабек»,</w:t>
      </w:r>
      <w:r>
        <w:rPr>
          <w:spacing w:val="40"/>
        </w:rPr>
        <w:t xml:space="preserve"> </w:t>
      </w:r>
      <w:r>
        <w:t>англ.</w:t>
      </w:r>
      <w:r>
        <w:rPr>
          <w:spacing w:val="40"/>
        </w:rPr>
        <w:t xml:space="preserve"> </w:t>
      </w:r>
      <w:r>
        <w:t>(обраб.</w:t>
      </w:r>
      <w:r>
        <w:rPr>
          <w:spacing w:val="40"/>
        </w:rPr>
        <w:t xml:space="preserve"> </w:t>
      </w:r>
      <w:r>
        <w:t>К. Чуковского); «Шалтай-Болтай», англ. (обраб. С. Маршака).</w:t>
      </w:r>
    </w:p>
    <w:p w:rsidR="00EC424D" w:rsidRDefault="00FC67E1">
      <w:pPr>
        <w:pStyle w:val="a3"/>
        <w:spacing w:before="2" w:line="275" w:lineRule="exact"/>
        <w:ind w:left="928" w:firstLine="0"/>
      </w:pPr>
      <w:r>
        <w:rPr>
          <w:i/>
        </w:rPr>
        <w:t>Сказки.</w:t>
      </w:r>
      <w:r>
        <w:rPr>
          <w:i/>
          <w:spacing w:val="-6"/>
        </w:rPr>
        <w:t xml:space="preserve"> </w:t>
      </w:r>
      <w:r>
        <w:t>«Бременские</w:t>
      </w:r>
      <w:r>
        <w:rPr>
          <w:spacing w:val="-13"/>
        </w:rPr>
        <w:t xml:space="preserve"> </w:t>
      </w:r>
      <w:r>
        <w:t>музыканты»</w:t>
      </w:r>
      <w:r>
        <w:rPr>
          <w:spacing w:val="-25"/>
        </w:rPr>
        <w:t xml:space="preserve"> </w:t>
      </w:r>
      <w:r>
        <w:t>из</w:t>
      </w:r>
      <w:r>
        <w:rPr>
          <w:spacing w:val="-8"/>
        </w:rPr>
        <w:t xml:space="preserve"> </w:t>
      </w:r>
      <w:r>
        <w:t>сказок</w:t>
      </w:r>
      <w:r>
        <w:rPr>
          <w:spacing w:val="-9"/>
        </w:rPr>
        <w:t xml:space="preserve"> </w:t>
      </w:r>
      <w:r>
        <w:t>братьев</w:t>
      </w:r>
      <w:r>
        <w:rPr>
          <w:spacing w:val="-7"/>
        </w:rPr>
        <w:t xml:space="preserve"> </w:t>
      </w:r>
      <w:r>
        <w:t>Гримм,</w:t>
      </w:r>
      <w:r>
        <w:rPr>
          <w:spacing w:val="-5"/>
        </w:rPr>
        <w:t xml:space="preserve"> </w:t>
      </w:r>
      <w:r>
        <w:t>пер.</w:t>
      </w:r>
      <w:r>
        <w:rPr>
          <w:spacing w:val="-7"/>
        </w:rPr>
        <w:t xml:space="preserve"> </w:t>
      </w:r>
      <w:r>
        <w:t>с.</w:t>
      </w:r>
      <w:r>
        <w:rPr>
          <w:spacing w:val="-10"/>
        </w:rPr>
        <w:t xml:space="preserve"> </w:t>
      </w:r>
      <w:r>
        <w:rPr>
          <w:spacing w:val="-4"/>
        </w:rPr>
        <w:t>нем.</w:t>
      </w:r>
    </w:p>
    <w:p w:rsidR="00EC424D" w:rsidRDefault="00FC67E1">
      <w:pPr>
        <w:pStyle w:val="a4"/>
        <w:numPr>
          <w:ilvl w:val="0"/>
          <w:numId w:val="15"/>
        </w:numPr>
        <w:tabs>
          <w:tab w:val="left" w:pos="1638"/>
        </w:tabs>
        <w:spacing w:before="14" w:line="225" w:lineRule="auto"/>
        <w:ind w:right="192" w:firstLine="710"/>
        <w:rPr>
          <w:sz w:val="24"/>
        </w:rPr>
      </w:pPr>
      <w:r>
        <w:rPr>
          <w:sz w:val="24"/>
        </w:rPr>
        <w:t>Введенского,</w:t>
      </w:r>
      <w:r>
        <w:rPr>
          <w:spacing w:val="40"/>
          <w:sz w:val="24"/>
        </w:rPr>
        <w:t xml:space="preserve"> </w:t>
      </w:r>
      <w:r>
        <w:rPr>
          <w:sz w:val="24"/>
        </w:rPr>
        <w:t>под</w:t>
      </w:r>
      <w:r>
        <w:rPr>
          <w:spacing w:val="40"/>
          <w:sz w:val="24"/>
        </w:rPr>
        <w:t xml:space="preserve"> </w:t>
      </w:r>
      <w:r>
        <w:rPr>
          <w:sz w:val="24"/>
        </w:rPr>
        <w:t>ред.</w:t>
      </w:r>
      <w:r>
        <w:rPr>
          <w:spacing w:val="40"/>
          <w:sz w:val="24"/>
        </w:rPr>
        <w:t xml:space="preserve"> </w:t>
      </w:r>
      <w:r>
        <w:rPr>
          <w:sz w:val="24"/>
        </w:rPr>
        <w:t>С.</w:t>
      </w:r>
      <w:r>
        <w:rPr>
          <w:spacing w:val="40"/>
          <w:sz w:val="24"/>
        </w:rPr>
        <w:t xml:space="preserve"> </w:t>
      </w:r>
      <w:r>
        <w:rPr>
          <w:sz w:val="24"/>
        </w:rPr>
        <w:t>Маршака; «Два</w:t>
      </w:r>
      <w:r>
        <w:rPr>
          <w:spacing w:val="40"/>
          <w:sz w:val="24"/>
        </w:rPr>
        <w:t xml:space="preserve"> </w:t>
      </w:r>
      <w:r>
        <w:rPr>
          <w:sz w:val="24"/>
        </w:rPr>
        <w:t>жадных</w:t>
      </w:r>
      <w:r>
        <w:rPr>
          <w:spacing w:val="40"/>
          <w:sz w:val="24"/>
        </w:rPr>
        <w:t xml:space="preserve"> </w:t>
      </w:r>
      <w:r>
        <w:rPr>
          <w:sz w:val="24"/>
        </w:rPr>
        <w:t>медвежонка»,</w:t>
      </w:r>
      <w:r>
        <w:rPr>
          <w:spacing w:val="40"/>
          <w:sz w:val="24"/>
        </w:rPr>
        <w:t xml:space="preserve"> </w:t>
      </w:r>
      <w:r>
        <w:rPr>
          <w:sz w:val="24"/>
        </w:rPr>
        <w:t>венгер.</w:t>
      </w:r>
      <w:r>
        <w:rPr>
          <w:spacing w:val="40"/>
          <w:sz w:val="24"/>
        </w:rPr>
        <w:t xml:space="preserve"> </w:t>
      </w:r>
      <w:r>
        <w:rPr>
          <w:sz w:val="24"/>
        </w:rPr>
        <w:t>сказка (обраб.</w:t>
      </w:r>
      <w:r>
        <w:rPr>
          <w:spacing w:val="39"/>
          <w:sz w:val="24"/>
        </w:rPr>
        <w:t xml:space="preserve"> </w:t>
      </w:r>
      <w:r>
        <w:rPr>
          <w:sz w:val="24"/>
        </w:rPr>
        <w:t>А.</w:t>
      </w:r>
      <w:r>
        <w:rPr>
          <w:spacing w:val="38"/>
          <w:sz w:val="24"/>
        </w:rPr>
        <w:t xml:space="preserve"> </w:t>
      </w:r>
      <w:r>
        <w:rPr>
          <w:sz w:val="24"/>
        </w:rPr>
        <w:t>Красновой</w:t>
      </w:r>
      <w:r>
        <w:rPr>
          <w:spacing w:val="38"/>
          <w:sz w:val="24"/>
        </w:rPr>
        <w:t xml:space="preserve"> </w:t>
      </w:r>
      <w:r>
        <w:rPr>
          <w:sz w:val="24"/>
        </w:rPr>
        <w:t>и</w:t>
      </w:r>
      <w:r>
        <w:rPr>
          <w:spacing w:val="40"/>
          <w:sz w:val="24"/>
        </w:rPr>
        <w:t xml:space="preserve"> </w:t>
      </w:r>
      <w:r>
        <w:rPr>
          <w:sz w:val="24"/>
        </w:rPr>
        <w:t>В.</w:t>
      </w:r>
      <w:r>
        <w:rPr>
          <w:spacing w:val="39"/>
          <w:sz w:val="24"/>
        </w:rPr>
        <w:t xml:space="preserve"> </w:t>
      </w:r>
      <w:r>
        <w:rPr>
          <w:sz w:val="24"/>
        </w:rPr>
        <w:t>Важдаева);</w:t>
      </w:r>
      <w:r>
        <w:rPr>
          <w:spacing w:val="40"/>
          <w:sz w:val="24"/>
        </w:rPr>
        <w:t xml:space="preserve"> </w:t>
      </w:r>
      <w:r>
        <w:rPr>
          <w:sz w:val="24"/>
        </w:rPr>
        <w:t>«Колосок»,</w:t>
      </w:r>
      <w:r>
        <w:rPr>
          <w:spacing w:val="40"/>
          <w:sz w:val="24"/>
        </w:rPr>
        <w:t xml:space="preserve"> </w:t>
      </w:r>
      <w:r>
        <w:rPr>
          <w:sz w:val="24"/>
        </w:rPr>
        <w:t>укр.</w:t>
      </w:r>
      <w:r>
        <w:rPr>
          <w:spacing w:val="40"/>
          <w:sz w:val="24"/>
        </w:rPr>
        <w:t xml:space="preserve"> </w:t>
      </w:r>
      <w:r>
        <w:rPr>
          <w:sz w:val="24"/>
        </w:rPr>
        <w:t>нар.</w:t>
      </w:r>
      <w:r>
        <w:rPr>
          <w:spacing w:val="40"/>
          <w:sz w:val="24"/>
        </w:rPr>
        <w:t xml:space="preserve"> </w:t>
      </w:r>
      <w:r>
        <w:rPr>
          <w:sz w:val="24"/>
        </w:rPr>
        <w:t>сказка</w:t>
      </w:r>
      <w:r>
        <w:rPr>
          <w:spacing w:val="35"/>
          <w:sz w:val="24"/>
        </w:rPr>
        <w:t xml:space="preserve"> </w:t>
      </w:r>
      <w:r>
        <w:rPr>
          <w:sz w:val="24"/>
        </w:rPr>
        <w:t>(обраб.</w:t>
      </w:r>
      <w:r>
        <w:rPr>
          <w:spacing w:val="40"/>
          <w:sz w:val="24"/>
        </w:rPr>
        <w:t xml:space="preserve"> </w:t>
      </w:r>
      <w:r>
        <w:rPr>
          <w:sz w:val="24"/>
        </w:rPr>
        <w:t>С.</w:t>
      </w:r>
      <w:r>
        <w:rPr>
          <w:spacing w:val="40"/>
          <w:sz w:val="24"/>
        </w:rPr>
        <w:t xml:space="preserve"> </w:t>
      </w:r>
      <w:r>
        <w:rPr>
          <w:sz w:val="24"/>
        </w:rPr>
        <w:t>Могилевской);</w:t>
      </w:r>
    </w:p>
    <w:p w:rsidR="00EC424D" w:rsidRDefault="00FC67E1">
      <w:pPr>
        <w:pStyle w:val="a3"/>
        <w:spacing w:before="9" w:line="237" w:lineRule="auto"/>
        <w:ind w:left="217" w:firstLine="0"/>
      </w:pPr>
      <w:r>
        <w:t>«Красная</w:t>
      </w:r>
      <w:r>
        <w:rPr>
          <w:spacing w:val="-15"/>
        </w:rPr>
        <w:t xml:space="preserve"> </w:t>
      </w:r>
      <w:r>
        <w:t>Шапочка»,</w:t>
      </w:r>
      <w:r>
        <w:rPr>
          <w:spacing w:val="-15"/>
        </w:rPr>
        <w:t xml:space="preserve"> </w:t>
      </w:r>
      <w:r>
        <w:t>из</w:t>
      </w:r>
      <w:r>
        <w:rPr>
          <w:spacing w:val="-12"/>
        </w:rPr>
        <w:t xml:space="preserve"> </w:t>
      </w:r>
      <w:r>
        <w:t>сказок</w:t>
      </w:r>
      <w:r>
        <w:rPr>
          <w:spacing w:val="-13"/>
        </w:rPr>
        <w:t xml:space="preserve"> </w:t>
      </w:r>
      <w:r>
        <w:t>Ш.</w:t>
      </w:r>
      <w:r>
        <w:rPr>
          <w:spacing w:val="-15"/>
        </w:rPr>
        <w:t xml:space="preserve"> </w:t>
      </w:r>
      <w:r>
        <w:t>Перро,</w:t>
      </w:r>
      <w:r>
        <w:rPr>
          <w:spacing w:val="-15"/>
        </w:rPr>
        <w:t xml:space="preserve"> </w:t>
      </w:r>
      <w:r>
        <w:t>пер.</w:t>
      </w:r>
      <w:r>
        <w:rPr>
          <w:spacing w:val="-15"/>
        </w:rPr>
        <w:t xml:space="preserve"> </w:t>
      </w:r>
      <w:r>
        <w:t>с</w:t>
      </w:r>
      <w:r>
        <w:rPr>
          <w:spacing w:val="-23"/>
        </w:rPr>
        <w:t xml:space="preserve"> </w:t>
      </w:r>
      <w:r>
        <w:t>франц.</w:t>
      </w:r>
      <w:r>
        <w:rPr>
          <w:spacing w:val="-15"/>
        </w:rPr>
        <w:t xml:space="preserve"> </w:t>
      </w:r>
      <w:r>
        <w:t>Т.</w:t>
      </w:r>
      <w:r>
        <w:rPr>
          <w:spacing w:val="-15"/>
        </w:rPr>
        <w:t xml:space="preserve"> </w:t>
      </w:r>
      <w:r>
        <w:t>Габбе;</w:t>
      </w:r>
      <w:r>
        <w:rPr>
          <w:spacing w:val="-5"/>
        </w:rPr>
        <w:t xml:space="preserve"> </w:t>
      </w:r>
      <w:r>
        <w:t>«Три</w:t>
      </w:r>
      <w:r>
        <w:rPr>
          <w:spacing w:val="-12"/>
        </w:rPr>
        <w:t xml:space="preserve"> </w:t>
      </w:r>
      <w:r>
        <w:t>поросенка»,</w:t>
      </w:r>
      <w:r>
        <w:rPr>
          <w:spacing w:val="-10"/>
        </w:rPr>
        <w:t xml:space="preserve"> </w:t>
      </w:r>
      <w:r>
        <w:t>пер.</w:t>
      </w:r>
      <w:r>
        <w:rPr>
          <w:spacing w:val="-10"/>
        </w:rPr>
        <w:t xml:space="preserve"> </w:t>
      </w:r>
      <w:r>
        <w:t>с</w:t>
      </w:r>
      <w:r>
        <w:rPr>
          <w:spacing w:val="-15"/>
        </w:rPr>
        <w:t xml:space="preserve"> </w:t>
      </w:r>
      <w:r>
        <w:t>англ.</w:t>
      </w:r>
      <w:r>
        <w:rPr>
          <w:spacing w:val="-15"/>
        </w:rPr>
        <w:t xml:space="preserve"> </w:t>
      </w:r>
      <w:r>
        <w:t xml:space="preserve">С. </w:t>
      </w:r>
      <w:r>
        <w:rPr>
          <w:spacing w:val="-2"/>
        </w:rPr>
        <w:t>Михалкова.</w:t>
      </w:r>
    </w:p>
    <w:p w:rsidR="00EC424D" w:rsidRDefault="00FC67E1">
      <w:pPr>
        <w:spacing w:line="273" w:lineRule="exact"/>
        <w:ind w:left="928"/>
        <w:jc w:val="both"/>
        <w:rPr>
          <w:sz w:val="24"/>
        </w:rPr>
      </w:pPr>
      <w:r>
        <w:rPr>
          <w:i/>
          <w:sz w:val="24"/>
        </w:rPr>
        <w:t>Произведения</w:t>
      </w:r>
      <w:r>
        <w:rPr>
          <w:i/>
          <w:spacing w:val="-15"/>
          <w:sz w:val="24"/>
        </w:rPr>
        <w:t xml:space="preserve"> </w:t>
      </w:r>
      <w:r>
        <w:rPr>
          <w:i/>
          <w:sz w:val="24"/>
        </w:rPr>
        <w:t>поэтов</w:t>
      </w:r>
      <w:r>
        <w:rPr>
          <w:i/>
          <w:spacing w:val="-11"/>
          <w:sz w:val="24"/>
        </w:rPr>
        <w:t xml:space="preserve"> </w:t>
      </w:r>
      <w:r>
        <w:rPr>
          <w:i/>
          <w:sz w:val="24"/>
        </w:rPr>
        <w:t>и</w:t>
      </w:r>
      <w:r>
        <w:rPr>
          <w:i/>
          <w:spacing w:val="-2"/>
          <w:sz w:val="24"/>
        </w:rPr>
        <w:t xml:space="preserve"> </w:t>
      </w:r>
      <w:r>
        <w:rPr>
          <w:i/>
          <w:sz w:val="24"/>
        </w:rPr>
        <w:t>писателей</w:t>
      </w:r>
      <w:r>
        <w:rPr>
          <w:i/>
          <w:spacing w:val="-10"/>
          <w:sz w:val="24"/>
        </w:rPr>
        <w:t xml:space="preserve"> </w:t>
      </w:r>
      <w:r>
        <w:rPr>
          <w:i/>
          <w:spacing w:val="-2"/>
          <w:sz w:val="24"/>
        </w:rPr>
        <w:t>России</w:t>
      </w:r>
      <w:r>
        <w:rPr>
          <w:spacing w:val="-2"/>
          <w:sz w:val="24"/>
        </w:rPr>
        <w:t>.</w:t>
      </w:r>
    </w:p>
    <w:p w:rsidR="00EC424D" w:rsidRDefault="00FC67E1">
      <w:pPr>
        <w:pStyle w:val="a3"/>
        <w:ind w:left="217" w:right="150" w:firstLine="710"/>
        <w:jc w:val="both"/>
      </w:pPr>
      <w:r>
        <w:rPr>
          <w:i/>
        </w:rPr>
        <w:t xml:space="preserve">Поэзия. </w:t>
      </w:r>
      <w:r>
        <w:t>Аким Я.Л.</w:t>
      </w:r>
      <w:r>
        <w:rPr>
          <w:spacing w:val="-2"/>
        </w:rPr>
        <w:t xml:space="preserve"> </w:t>
      </w:r>
      <w:r>
        <w:t>«Первый снег»;</w:t>
      </w:r>
      <w:r>
        <w:rPr>
          <w:spacing w:val="-4"/>
        </w:rPr>
        <w:t xml:space="preserve"> </w:t>
      </w:r>
      <w:r>
        <w:t>Александрова З.Н. «Таня</w:t>
      </w:r>
      <w:r>
        <w:rPr>
          <w:spacing w:val="-4"/>
        </w:rPr>
        <w:t xml:space="preserve"> </w:t>
      </w:r>
      <w:r>
        <w:t>пропала», «Теплый</w:t>
      </w:r>
      <w:r>
        <w:rPr>
          <w:spacing w:val="-3"/>
        </w:rPr>
        <w:t xml:space="preserve"> </w:t>
      </w:r>
      <w:r>
        <w:t>дождик» (по выбору);</w:t>
      </w:r>
      <w:r>
        <w:rPr>
          <w:spacing w:val="-2"/>
        </w:rPr>
        <w:t xml:space="preserve"> </w:t>
      </w:r>
      <w:r>
        <w:t>Бальмонт К.Д. «Росинка»;</w:t>
      </w:r>
      <w:r>
        <w:rPr>
          <w:spacing w:val="-2"/>
        </w:rPr>
        <w:t xml:space="preserve"> </w:t>
      </w:r>
      <w:r>
        <w:t>Барто A.JI. «Уехали», «Я знаю, что надо придумать» (по выбору);</w:t>
      </w:r>
      <w:r>
        <w:rPr>
          <w:spacing w:val="-8"/>
        </w:rPr>
        <w:t xml:space="preserve"> </w:t>
      </w:r>
      <w:r>
        <w:t>Берестов</w:t>
      </w:r>
      <w:r>
        <w:rPr>
          <w:spacing w:val="-2"/>
        </w:rPr>
        <w:t xml:space="preserve"> </w:t>
      </w:r>
      <w:r>
        <w:t>В.Д.</w:t>
      </w:r>
      <w:r>
        <w:rPr>
          <w:spacing w:val="-1"/>
        </w:rPr>
        <w:t xml:space="preserve"> </w:t>
      </w:r>
      <w:r>
        <w:t>«Искалочка»;</w:t>
      </w:r>
      <w:r>
        <w:rPr>
          <w:spacing w:val="-8"/>
        </w:rPr>
        <w:t xml:space="preserve"> </w:t>
      </w:r>
      <w:r>
        <w:t>Благинина</w:t>
      </w:r>
      <w:r>
        <w:rPr>
          <w:spacing w:val="-4"/>
        </w:rPr>
        <w:t xml:space="preserve"> </w:t>
      </w:r>
      <w:r>
        <w:t>Е.А.</w:t>
      </w:r>
      <w:r>
        <w:rPr>
          <w:spacing w:val="-1"/>
        </w:rPr>
        <w:t xml:space="preserve"> </w:t>
      </w:r>
      <w:r>
        <w:t>«Дождик,</w:t>
      </w:r>
      <w:r>
        <w:rPr>
          <w:spacing w:val="-1"/>
        </w:rPr>
        <w:t xml:space="preserve"> </w:t>
      </w:r>
      <w:r>
        <w:t>дождик...»,</w:t>
      </w:r>
      <w:r>
        <w:rPr>
          <w:spacing w:val="-1"/>
        </w:rPr>
        <w:t xml:space="preserve"> </w:t>
      </w:r>
      <w:r>
        <w:t>«Посидим</w:t>
      </w:r>
      <w:r>
        <w:rPr>
          <w:spacing w:val="-6"/>
        </w:rPr>
        <w:t xml:space="preserve"> </w:t>
      </w:r>
      <w:r>
        <w:t>в</w:t>
      </w:r>
      <w:r>
        <w:rPr>
          <w:spacing w:val="-6"/>
        </w:rPr>
        <w:t xml:space="preserve"> </w:t>
      </w:r>
      <w:r>
        <w:t>тишине» (по выбору); Брюсов</w:t>
      </w:r>
    </w:p>
    <w:p w:rsidR="00EC424D" w:rsidRDefault="00FC67E1">
      <w:pPr>
        <w:pStyle w:val="a4"/>
        <w:numPr>
          <w:ilvl w:val="0"/>
          <w:numId w:val="15"/>
        </w:numPr>
        <w:tabs>
          <w:tab w:val="left" w:pos="1638"/>
        </w:tabs>
        <w:spacing w:before="14" w:line="296" w:lineRule="exact"/>
        <w:ind w:left="1638" w:hanging="715"/>
        <w:jc w:val="both"/>
        <w:rPr>
          <w:sz w:val="24"/>
        </w:rPr>
      </w:pPr>
      <w:r>
        <w:rPr>
          <w:sz w:val="24"/>
        </w:rPr>
        <w:t>Я.</w:t>
      </w:r>
      <w:r>
        <w:rPr>
          <w:spacing w:val="61"/>
          <w:w w:val="150"/>
          <w:sz w:val="24"/>
        </w:rPr>
        <w:t xml:space="preserve">  </w:t>
      </w:r>
      <w:r>
        <w:rPr>
          <w:sz w:val="24"/>
        </w:rPr>
        <w:t>«Колыбельная»;</w:t>
      </w:r>
      <w:r>
        <w:rPr>
          <w:spacing w:val="42"/>
          <w:sz w:val="24"/>
        </w:rPr>
        <w:t xml:space="preserve">  </w:t>
      </w:r>
      <w:r>
        <w:rPr>
          <w:sz w:val="24"/>
        </w:rPr>
        <w:t>Бунин</w:t>
      </w:r>
      <w:r>
        <w:rPr>
          <w:spacing w:val="39"/>
          <w:sz w:val="24"/>
        </w:rPr>
        <w:t xml:space="preserve">  </w:t>
      </w:r>
      <w:r>
        <w:rPr>
          <w:sz w:val="24"/>
        </w:rPr>
        <w:t>И.</w:t>
      </w:r>
      <w:r>
        <w:rPr>
          <w:spacing w:val="38"/>
          <w:sz w:val="24"/>
        </w:rPr>
        <w:t xml:space="preserve">  </w:t>
      </w:r>
      <w:r>
        <w:rPr>
          <w:sz w:val="24"/>
        </w:rPr>
        <w:t>А.</w:t>
      </w:r>
      <w:r>
        <w:rPr>
          <w:spacing w:val="41"/>
          <w:sz w:val="24"/>
        </w:rPr>
        <w:t xml:space="preserve">  </w:t>
      </w:r>
      <w:r>
        <w:rPr>
          <w:sz w:val="24"/>
        </w:rPr>
        <w:t>«Листопад»</w:t>
      </w:r>
      <w:r>
        <w:rPr>
          <w:spacing w:val="25"/>
          <w:sz w:val="24"/>
        </w:rPr>
        <w:t xml:space="preserve">  </w:t>
      </w:r>
      <w:r>
        <w:rPr>
          <w:sz w:val="24"/>
        </w:rPr>
        <w:t>(отрывок);</w:t>
      </w:r>
      <w:r>
        <w:rPr>
          <w:spacing w:val="35"/>
          <w:sz w:val="24"/>
        </w:rPr>
        <w:t xml:space="preserve">  </w:t>
      </w:r>
      <w:r>
        <w:rPr>
          <w:sz w:val="24"/>
        </w:rPr>
        <w:t>Гамазкова</w:t>
      </w:r>
      <w:r>
        <w:rPr>
          <w:spacing w:val="34"/>
          <w:sz w:val="24"/>
        </w:rPr>
        <w:t xml:space="preserve">  </w:t>
      </w:r>
      <w:r>
        <w:rPr>
          <w:spacing w:val="-5"/>
          <w:sz w:val="24"/>
        </w:rPr>
        <w:t>И.</w:t>
      </w:r>
    </w:p>
    <w:p w:rsidR="00EC424D" w:rsidRDefault="00FC67E1">
      <w:pPr>
        <w:pStyle w:val="a3"/>
        <w:spacing w:line="271" w:lineRule="exact"/>
        <w:ind w:left="217" w:firstLine="0"/>
        <w:jc w:val="both"/>
      </w:pPr>
      <w:r>
        <w:t>«Колыбельная</w:t>
      </w:r>
      <w:r>
        <w:rPr>
          <w:spacing w:val="-5"/>
        </w:rPr>
        <w:t xml:space="preserve"> </w:t>
      </w:r>
      <w:r>
        <w:t>для</w:t>
      </w:r>
      <w:r>
        <w:rPr>
          <w:spacing w:val="-6"/>
        </w:rPr>
        <w:t xml:space="preserve"> </w:t>
      </w:r>
      <w:r>
        <w:t>бабушки»;</w:t>
      </w:r>
      <w:r>
        <w:rPr>
          <w:spacing w:val="-10"/>
        </w:rPr>
        <w:t xml:space="preserve"> </w:t>
      </w:r>
      <w:r>
        <w:t>Гернет</w:t>
      </w:r>
      <w:r>
        <w:rPr>
          <w:spacing w:val="-6"/>
        </w:rPr>
        <w:t xml:space="preserve"> </w:t>
      </w:r>
      <w:r>
        <w:t>Н.</w:t>
      </w:r>
      <w:r>
        <w:rPr>
          <w:spacing w:val="-9"/>
        </w:rPr>
        <w:t xml:space="preserve"> </w:t>
      </w:r>
      <w:r>
        <w:t>и</w:t>
      </w:r>
      <w:r>
        <w:rPr>
          <w:spacing w:val="-10"/>
        </w:rPr>
        <w:t xml:space="preserve"> </w:t>
      </w:r>
      <w:r>
        <w:t>Хармс</w:t>
      </w:r>
      <w:r>
        <w:rPr>
          <w:spacing w:val="-8"/>
        </w:rPr>
        <w:t xml:space="preserve"> </w:t>
      </w:r>
      <w:r>
        <w:t>Д.</w:t>
      </w:r>
      <w:r>
        <w:rPr>
          <w:spacing w:val="4"/>
        </w:rPr>
        <w:t xml:space="preserve"> </w:t>
      </w:r>
      <w:r>
        <w:t>«Очень-очень</w:t>
      </w:r>
      <w:r>
        <w:rPr>
          <w:spacing w:val="-9"/>
        </w:rPr>
        <w:t xml:space="preserve"> </w:t>
      </w:r>
      <w:r>
        <w:t>вкусный</w:t>
      </w:r>
      <w:r>
        <w:rPr>
          <w:spacing w:val="-5"/>
        </w:rPr>
        <w:t xml:space="preserve"> </w:t>
      </w:r>
      <w:r>
        <w:t>пирог»;</w:t>
      </w:r>
      <w:r>
        <w:rPr>
          <w:spacing w:val="-10"/>
        </w:rPr>
        <w:t xml:space="preserve"> </w:t>
      </w:r>
      <w:r>
        <w:t xml:space="preserve">Есенин </w:t>
      </w:r>
      <w:r>
        <w:rPr>
          <w:spacing w:val="-4"/>
        </w:rPr>
        <w:t>С.А.</w:t>
      </w:r>
    </w:p>
    <w:p w:rsidR="00EC424D" w:rsidRDefault="00FC67E1">
      <w:pPr>
        <w:pStyle w:val="a3"/>
        <w:ind w:left="217" w:right="151" w:firstLine="0"/>
        <w:jc w:val="both"/>
      </w:pPr>
      <w:r>
        <w:t>«Поет</w:t>
      </w:r>
      <w:r>
        <w:rPr>
          <w:spacing w:val="-12"/>
        </w:rPr>
        <w:t xml:space="preserve"> </w:t>
      </w:r>
      <w:r>
        <w:t>зима</w:t>
      </w:r>
      <w:r>
        <w:rPr>
          <w:spacing w:val="-13"/>
        </w:rPr>
        <w:t xml:space="preserve"> </w:t>
      </w:r>
      <w:r>
        <w:t>-</w:t>
      </w:r>
      <w:r>
        <w:rPr>
          <w:spacing w:val="-11"/>
        </w:rPr>
        <w:t xml:space="preserve"> </w:t>
      </w:r>
      <w:r>
        <w:t>аукает...»;</w:t>
      </w:r>
      <w:r>
        <w:rPr>
          <w:spacing w:val="-13"/>
        </w:rPr>
        <w:t xml:space="preserve"> </w:t>
      </w:r>
      <w:r>
        <w:t>Заходер</w:t>
      </w:r>
      <w:r>
        <w:rPr>
          <w:spacing w:val="-11"/>
        </w:rPr>
        <w:t xml:space="preserve"> </w:t>
      </w:r>
      <w:r>
        <w:t>Б.В.</w:t>
      </w:r>
      <w:r>
        <w:rPr>
          <w:spacing w:val="-11"/>
        </w:rPr>
        <w:t xml:space="preserve"> </w:t>
      </w:r>
      <w:r>
        <w:t>«Волчок»,</w:t>
      </w:r>
      <w:r>
        <w:rPr>
          <w:spacing w:val="-11"/>
        </w:rPr>
        <w:t xml:space="preserve"> </w:t>
      </w:r>
      <w:r>
        <w:t>«Кискино</w:t>
      </w:r>
      <w:r>
        <w:rPr>
          <w:spacing w:val="-8"/>
        </w:rPr>
        <w:t xml:space="preserve"> </w:t>
      </w:r>
      <w:r>
        <w:t>горе»</w:t>
      </w:r>
      <w:r>
        <w:rPr>
          <w:spacing w:val="-13"/>
        </w:rPr>
        <w:t xml:space="preserve"> </w:t>
      </w:r>
      <w:r>
        <w:t>(по</w:t>
      </w:r>
      <w:r>
        <w:rPr>
          <w:spacing w:val="-6"/>
        </w:rPr>
        <w:t xml:space="preserve"> </w:t>
      </w:r>
      <w:r>
        <w:t>выбору);</w:t>
      </w:r>
      <w:r>
        <w:rPr>
          <w:spacing w:val="-13"/>
        </w:rPr>
        <w:t xml:space="preserve"> </w:t>
      </w:r>
      <w:r>
        <w:t>Кушак</w:t>
      </w:r>
      <w:r>
        <w:rPr>
          <w:spacing w:val="-10"/>
        </w:rPr>
        <w:t xml:space="preserve"> </w:t>
      </w:r>
      <w:r>
        <w:t>Ю.Н.</w:t>
      </w:r>
      <w:r>
        <w:rPr>
          <w:spacing w:val="-8"/>
        </w:rPr>
        <w:t xml:space="preserve"> </w:t>
      </w:r>
      <w:r>
        <w:t>«Сорок сорок»; Лукашина М. «Розовые очки», Маршак С.Я. «Багаж», «Про все на свете», «Вот какой рассеянный», «Мяч», «Усатый-полосатый», «Пограничники»</w:t>
      </w:r>
      <w:r>
        <w:rPr>
          <w:spacing w:val="-4"/>
        </w:rPr>
        <w:t xml:space="preserve"> </w:t>
      </w:r>
      <w:r>
        <w:t>(1-2</w:t>
      </w:r>
      <w:r>
        <w:rPr>
          <w:spacing w:val="-4"/>
        </w:rPr>
        <w:t xml:space="preserve"> </w:t>
      </w:r>
      <w:r>
        <w:t>по выбору);</w:t>
      </w:r>
      <w:r>
        <w:rPr>
          <w:spacing w:val="-4"/>
        </w:rPr>
        <w:t xml:space="preserve"> </w:t>
      </w:r>
      <w:r>
        <w:t>Матвеева Н.</w:t>
      </w:r>
      <w:r>
        <w:rPr>
          <w:spacing w:val="-2"/>
        </w:rPr>
        <w:t xml:space="preserve"> </w:t>
      </w:r>
      <w:r>
        <w:t>«Он</w:t>
      </w:r>
      <w:r>
        <w:t>а умеет превращаться»; Маяковский В.В. «Что такое хорошо и</w:t>
      </w:r>
      <w:r>
        <w:rPr>
          <w:spacing w:val="-1"/>
        </w:rPr>
        <w:t xml:space="preserve"> </w:t>
      </w:r>
      <w:r>
        <w:t>что такое</w:t>
      </w:r>
      <w:r>
        <w:rPr>
          <w:spacing w:val="-3"/>
        </w:rPr>
        <w:t xml:space="preserve"> </w:t>
      </w:r>
      <w:r>
        <w:t>плохо?»; Михалков С.В.</w:t>
      </w:r>
    </w:p>
    <w:p w:rsidR="00EC424D" w:rsidRDefault="00FC67E1">
      <w:pPr>
        <w:pStyle w:val="a3"/>
        <w:ind w:left="217" w:right="151" w:firstLine="0"/>
        <w:jc w:val="both"/>
      </w:pPr>
      <w:r>
        <w:t>«А</w:t>
      </w:r>
      <w:r>
        <w:rPr>
          <w:spacing w:val="-1"/>
        </w:rPr>
        <w:t xml:space="preserve"> </w:t>
      </w:r>
      <w:r>
        <w:t>что у</w:t>
      </w:r>
      <w:r>
        <w:rPr>
          <w:spacing w:val="-5"/>
        </w:rPr>
        <w:t xml:space="preserve"> </w:t>
      </w:r>
      <w:r>
        <w:t>Вас?», «Рисунок», «Дядя Степа - милиционер»</w:t>
      </w:r>
      <w:r>
        <w:rPr>
          <w:spacing w:val="-1"/>
        </w:rPr>
        <w:t xml:space="preserve"> </w:t>
      </w:r>
      <w:r>
        <w:t xml:space="preserve">(1-2 по выбору); Мориц Ю.П. «Песенка про сказку», «Дом гнома, гном - дома!», «Огромный собачий секрет» (1-2 по </w:t>
      </w:r>
      <w:r>
        <w:t>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w:t>
      </w:r>
      <w:r>
        <w:t>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w:t>
      </w:r>
      <w:r>
        <w:t>. «Выбрал папа ѐлочку»; Успенский Э.Н. «Разгром»; Фет А.А. «Мама! Глянь-ка из окошка...»; Хармс Д.И. «Очень страшная</w:t>
      </w:r>
      <w:r>
        <w:rPr>
          <w:spacing w:val="-16"/>
        </w:rPr>
        <w:t xml:space="preserve"> </w:t>
      </w:r>
      <w:r>
        <w:t>история», «Игра»(по</w:t>
      </w:r>
      <w:r>
        <w:rPr>
          <w:spacing w:val="-7"/>
        </w:rPr>
        <w:t xml:space="preserve"> </w:t>
      </w:r>
      <w:r>
        <w:t>выбору);</w:t>
      </w:r>
      <w:r>
        <w:rPr>
          <w:spacing w:val="-10"/>
        </w:rPr>
        <w:t xml:space="preserve"> </w:t>
      </w:r>
      <w:r>
        <w:t>Черный</w:t>
      </w:r>
      <w:r>
        <w:rPr>
          <w:spacing w:val="-5"/>
        </w:rPr>
        <w:t xml:space="preserve"> </w:t>
      </w:r>
      <w:r>
        <w:t>С. «Приставалка»; Чуковский</w:t>
      </w:r>
      <w:r>
        <w:rPr>
          <w:spacing w:val="-4"/>
        </w:rPr>
        <w:t xml:space="preserve"> </w:t>
      </w:r>
      <w:r>
        <w:t>К.И. «Путаница»,</w:t>
      </w:r>
    </w:p>
    <w:p w:rsidR="00EC424D" w:rsidRDefault="00FC67E1">
      <w:pPr>
        <w:pStyle w:val="a3"/>
        <w:spacing w:before="1"/>
        <w:ind w:left="217" w:firstLine="0"/>
        <w:jc w:val="both"/>
      </w:pPr>
      <w:r>
        <w:t>«Закаляка»,</w:t>
      </w:r>
      <w:r>
        <w:rPr>
          <w:spacing w:val="-12"/>
        </w:rPr>
        <w:t xml:space="preserve"> </w:t>
      </w:r>
      <w:r>
        <w:t>«Радость»,</w:t>
      </w:r>
      <w:r>
        <w:rPr>
          <w:spacing w:val="-9"/>
        </w:rPr>
        <w:t xml:space="preserve"> </w:t>
      </w:r>
      <w:r>
        <w:t>«Тараканище»</w:t>
      </w:r>
      <w:r>
        <w:rPr>
          <w:spacing w:val="-25"/>
        </w:rPr>
        <w:t xml:space="preserve"> </w:t>
      </w:r>
      <w:r>
        <w:t>(по</w:t>
      </w:r>
      <w:r>
        <w:rPr>
          <w:spacing w:val="-15"/>
        </w:rPr>
        <w:t xml:space="preserve"> </w:t>
      </w:r>
      <w:r>
        <w:rPr>
          <w:spacing w:val="-2"/>
        </w:rPr>
        <w:t>выбору).</w:t>
      </w:r>
    </w:p>
    <w:p w:rsidR="00EC424D" w:rsidRDefault="00FC67E1">
      <w:pPr>
        <w:pStyle w:val="a3"/>
        <w:spacing w:before="2" w:line="272" w:lineRule="exact"/>
        <w:ind w:left="928" w:firstLine="0"/>
        <w:jc w:val="both"/>
      </w:pPr>
      <w:r>
        <w:rPr>
          <w:i/>
        </w:rPr>
        <w:t>Проза.</w:t>
      </w:r>
      <w:r>
        <w:rPr>
          <w:i/>
          <w:spacing w:val="-13"/>
        </w:rPr>
        <w:t xml:space="preserve"> </w:t>
      </w:r>
      <w:r>
        <w:t>Абрамцева</w:t>
      </w:r>
      <w:r>
        <w:rPr>
          <w:spacing w:val="-14"/>
        </w:rPr>
        <w:t xml:space="preserve"> </w:t>
      </w:r>
      <w:r>
        <w:t>Н.К.</w:t>
      </w:r>
      <w:r>
        <w:rPr>
          <w:spacing w:val="-12"/>
        </w:rPr>
        <w:t xml:space="preserve"> </w:t>
      </w:r>
      <w:r>
        <w:t>«Дождик»,</w:t>
      </w:r>
      <w:r>
        <w:rPr>
          <w:spacing w:val="7"/>
        </w:rPr>
        <w:t xml:space="preserve"> </w:t>
      </w:r>
      <w:r>
        <w:t>«Как</w:t>
      </w:r>
      <w:r>
        <w:rPr>
          <w:spacing w:val="2"/>
        </w:rPr>
        <w:t xml:space="preserve"> </w:t>
      </w:r>
      <w:r>
        <w:t>узайчонка</w:t>
      </w:r>
      <w:r>
        <w:rPr>
          <w:spacing w:val="-15"/>
        </w:rPr>
        <w:t xml:space="preserve"> </w:t>
      </w:r>
      <w:r>
        <w:t>зуб</w:t>
      </w:r>
      <w:r>
        <w:rPr>
          <w:spacing w:val="-7"/>
        </w:rPr>
        <w:t xml:space="preserve"> </w:t>
      </w:r>
      <w:r>
        <w:t>болел»(по</w:t>
      </w:r>
      <w:r>
        <w:rPr>
          <w:spacing w:val="-9"/>
        </w:rPr>
        <w:t xml:space="preserve"> </w:t>
      </w:r>
      <w:r>
        <w:t>выбору);</w:t>
      </w:r>
      <w:r>
        <w:rPr>
          <w:spacing w:val="-9"/>
        </w:rPr>
        <w:t xml:space="preserve"> </w:t>
      </w:r>
      <w:r>
        <w:t>Берестов</w:t>
      </w:r>
      <w:r>
        <w:rPr>
          <w:spacing w:val="-7"/>
        </w:rPr>
        <w:t xml:space="preserve"> </w:t>
      </w:r>
      <w:r>
        <w:rPr>
          <w:spacing w:val="-4"/>
        </w:rPr>
        <w:t>В.Д.</w:t>
      </w:r>
    </w:p>
    <w:p w:rsidR="00EC424D" w:rsidRDefault="00FC67E1">
      <w:pPr>
        <w:pStyle w:val="a3"/>
        <w:spacing w:line="242" w:lineRule="auto"/>
        <w:ind w:left="217" w:right="183" w:firstLine="0"/>
        <w:jc w:val="both"/>
      </w:pPr>
      <w:r>
        <w:t>«Как найти дорожку»; Бианки В.В. «Подкидыш», «Лис и мышонок», «Первая охота», «Лесной колобок</w:t>
      </w:r>
      <w:r>
        <w:rPr>
          <w:spacing w:val="34"/>
        </w:rPr>
        <w:t xml:space="preserve"> </w:t>
      </w:r>
      <w:r>
        <w:t>-</w:t>
      </w:r>
      <w:r>
        <w:rPr>
          <w:spacing w:val="30"/>
        </w:rPr>
        <w:t xml:space="preserve"> </w:t>
      </w:r>
      <w:r>
        <w:t>колючий</w:t>
      </w:r>
      <w:r>
        <w:rPr>
          <w:spacing w:val="36"/>
        </w:rPr>
        <w:t xml:space="preserve"> </w:t>
      </w:r>
      <w:r>
        <w:t>бок» (1-2</w:t>
      </w:r>
      <w:r>
        <w:rPr>
          <w:spacing w:val="34"/>
        </w:rPr>
        <w:t xml:space="preserve"> </w:t>
      </w:r>
      <w:r>
        <w:t>рассказа</w:t>
      </w:r>
      <w:r>
        <w:rPr>
          <w:spacing w:val="33"/>
        </w:rPr>
        <w:t xml:space="preserve"> </w:t>
      </w:r>
      <w:r>
        <w:t>по</w:t>
      </w:r>
      <w:r>
        <w:rPr>
          <w:spacing w:val="38"/>
        </w:rPr>
        <w:t xml:space="preserve"> </w:t>
      </w:r>
      <w:r>
        <w:t>выбору);</w:t>
      </w:r>
      <w:r>
        <w:rPr>
          <w:spacing w:val="35"/>
        </w:rPr>
        <w:t xml:space="preserve"> </w:t>
      </w:r>
      <w:r>
        <w:t>Вересаев</w:t>
      </w:r>
      <w:r>
        <w:rPr>
          <w:spacing w:val="40"/>
        </w:rPr>
        <w:t xml:space="preserve"> </w:t>
      </w:r>
      <w:r>
        <w:t>В.В.</w:t>
      </w:r>
      <w:r>
        <w:rPr>
          <w:spacing w:val="40"/>
        </w:rPr>
        <w:t xml:space="preserve"> </w:t>
      </w:r>
      <w:r>
        <w:t>«Братишка»;</w:t>
      </w:r>
      <w:r>
        <w:rPr>
          <w:spacing w:val="40"/>
        </w:rPr>
        <w:t xml:space="preserve"> </w:t>
      </w:r>
      <w:r>
        <w:t>Воронин</w:t>
      </w:r>
      <w:r>
        <w:rPr>
          <w:spacing w:val="40"/>
        </w:rPr>
        <w:t xml:space="preserve"> </w:t>
      </w:r>
      <w:r>
        <w:t>С.А.</w:t>
      </w:r>
    </w:p>
    <w:p w:rsidR="00EC424D" w:rsidRDefault="00FC67E1">
      <w:pPr>
        <w:pStyle w:val="a3"/>
        <w:ind w:left="217" w:right="153" w:firstLine="0"/>
        <w:jc w:val="both"/>
      </w:pPr>
      <w:r>
        <w:t>«Воин</w:t>
      </w:r>
      <w:r>
        <w:t>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w:t>
      </w:r>
      <w:r>
        <w:rPr>
          <w:spacing w:val="-8"/>
        </w:rPr>
        <w:t xml:space="preserve"> </w:t>
      </w:r>
      <w:r>
        <w:t>явным»</w:t>
      </w:r>
      <w:r>
        <w:rPr>
          <w:spacing w:val="-15"/>
        </w:rPr>
        <w:t xml:space="preserve"> </w:t>
      </w:r>
      <w:r>
        <w:t>(по</w:t>
      </w:r>
      <w:r>
        <w:rPr>
          <w:spacing w:val="-4"/>
        </w:rPr>
        <w:t xml:space="preserve"> </w:t>
      </w:r>
      <w:r>
        <w:t>выбору);</w:t>
      </w:r>
      <w:r>
        <w:rPr>
          <w:spacing w:val="-7"/>
        </w:rPr>
        <w:t xml:space="preserve"> </w:t>
      </w:r>
      <w:r>
        <w:t>Зощенко</w:t>
      </w:r>
      <w:r>
        <w:rPr>
          <w:spacing w:val="-3"/>
        </w:rPr>
        <w:t xml:space="preserve"> </w:t>
      </w:r>
      <w:r>
        <w:t>М.М.</w:t>
      </w:r>
      <w:r>
        <w:rPr>
          <w:spacing w:val="-6"/>
        </w:rPr>
        <w:t xml:space="preserve"> </w:t>
      </w:r>
      <w:r>
        <w:t>«Показательный</w:t>
      </w:r>
      <w:r>
        <w:rPr>
          <w:spacing w:val="-9"/>
        </w:rPr>
        <w:t xml:space="preserve"> </w:t>
      </w:r>
      <w:r>
        <w:t>ребѐнок», «Глупая</w:t>
      </w:r>
      <w:r>
        <w:rPr>
          <w:spacing w:val="-3"/>
        </w:rPr>
        <w:t xml:space="preserve"> </w:t>
      </w:r>
      <w:r>
        <w:t>история»</w:t>
      </w:r>
      <w:r>
        <w:rPr>
          <w:spacing w:val="-12"/>
        </w:rPr>
        <w:t xml:space="preserve"> </w:t>
      </w:r>
      <w:r>
        <w:t>(</w:t>
      </w:r>
      <w:r>
        <w:t>по выбору); Коваль Ю.И. «Дед, баба и Алеша»; Козлов С.Г. «Необыкновенная весна», «Такое дерево» (по</w:t>
      </w:r>
      <w:r>
        <w:rPr>
          <w:spacing w:val="33"/>
        </w:rPr>
        <w:t xml:space="preserve"> </w:t>
      </w:r>
      <w:r>
        <w:t>выбору);</w:t>
      </w:r>
      <w:r>
        <w:rPr>
          <w:spacing w:val="30"/>
        </w:rPr>
        <w:t xml:space="preserve"> </w:t>
      </w:r>
      <w:r>
        <w:t>Носов Н.Н.</w:t>
      </w:r>
      <w:r>
        <w:rPr>
          <w:spacing w:val="40"/>
        </w:rPr>
        <w:t xml:space="preserve"> </w:t>
      </w:r>
      <w:r>
        <w:t>«Заплатка»,</w:t>
      </w:r>
      <w:r>
        <w:rPr>
          <w:spacing w:val="40"/>
        </w:rPr>
        <w:t xml:space="preserve"> </w:t>
      </w:r>
      <w:r>
        <w:t>«Затейники»;</w:t>
      </w:r>
      <w:r>
        <w:rPr>
          <w:spacing w:val="31"/>
        </w:rPr>
        <w:t xml:space="preserve"> </w:t>
      </w:r>
      <w:r>
        <w:t>Пришвин</w:t>
      </w:r>
      <w:r>
        <w:rPr>
          <w:spacing w:val="36"/>
        </w:rPr>
        <w:t xml:space="preserve"> </w:t>
      </w:r>
      <w:r>
        <w:t>М.М.</w:t>
      </w:r>
      <w:r>
        <w:rPr>
          <w:spacing w:val="31"/>
        </w:rPr>
        <w:t xml:space="preserve"> </w:t>
      </w:r>
      <w:r>
        <w:t>«Ребята и</w:t>
      </w:r>
      <w:r>
        <w:rPr>
          <w:spacing w:val="40"/>
        </w:rPr>
        <w:t xml:space="preserve"> </w:t>
      </w:r>
      <w:r>
        <w:t>утята»,</w:t>
      </w:r>
    </w:p>
    <w:p w:rsidR="00EC424D" w:rsidRDefault="00FC67E1">
      <w:pPr>
        <w:pStyle w:val="a3"/>
        <w:ind w:left="217" w:right="155" w:firstLine="0"/>
        <w:jc w:val="both"/>
      </w:pPr>
      <w:r>
        <w:t>«Журка» (по выбору); Сахарнов С.В. «Кто прячется лучше всех?»; Сладков Н.И. «Неслух»; Сутеев В.Г. «Мышонок и карандаш»; Тайц Я.М. «По пояс», «Все здесь» (по выбору); Толстой JI.H.</w:t>
      </w:r>
      <w:r>
        <w:rPr>
          <w:spacing w:val="-1"/>
        </w:rPr>
        <w:t xml:space="preserve"> </w:t>
      </w:r>
      <w:r>
        <w:t>«Собака</w:t>
      </w:r>
      <w:r>
        <w:rPr>
          <w:spacing w:val="-3"/>
        </w:rPr>
        <w:t xml:space="preserve"> </w:t>
      </w:r>
      <w:r>
        <w:t>шла</w:t>
      </w:r>
      <w:r>
        <w:rPr>
          <w:spacing w:val="-3"/>
        </w:rPr>
        <w:t xml:space="preserve"> </w:t>
      </w:r>
      <w:r>
        <w:t>по дощечке...», «Хотела</w:t>
      </w:r>
      <w:r>
        <w:rPr>
          <w:spacing w:val="-3"/>
        </w:rPr>
        <w:t xml:space="preserve"> </w:t>
      </w:r>
      <w:r>
        <w:t>галка</w:t>
      </w:r>
      <w:r>
        <w:rPr>
          <w:spacing w:val="-3"/>
        </w:rPr>
        <w:t xml:space="preserve"> </w:t>
      </w:r>
      <w:r>
        <w:t>пить...», «Правда</w:t>
      </w:r>
      <w:r>
        <w:rPr>
          <w:spacing w:val="-3"/>
        </w:rPr>
        <w:t xml:space="preserve"> </w:t>
      </w:r>
      <w:r>
        <w:t>всего дороже», «</w:t>
      </w:r>
      <w:r>
        <w:t xml:space="preserve">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w:t>
      </w:r>
      <w:r>
        <w:rPr>
          <w:spacing w:val="-2"/>
        </w:rPr>
        <w:t>выбору).</w:t>
      </w:r>
    </w:p>
    <w:p w:rsidR="00EC424D" w:rsidRDefault="00FC67E1">
      <w:pPr>
        <w:pStyle w:val="a3"/>
        <w:spacing w:line="237" w:lineRule="auto"/>
        <w:ind w:left="217" w:right="157" w:firstLine="710"/>
        <w:jc w:val="both"/>
      </w:pPr>
      <w:r>
        <w:rPr>
          <w:i/>
        </w:rPr>
        <w:t xml:space="preserve">Литературные сказки. </w:t>
      </w:r>
      <w:r>
        <w:t>Горький М. «Воробьишко»; Мамин-Сибиряк Д</w:t>
      </w:r>
      <w:r>
        <w:t>.Н. «Сказка про Комара Комаровича - Длинный Нос</w:t>
      </w:r>
      <w:r>
        <w:rPr>
          <w:spacing w:val="-6"/>
        </w:rPr>
        <w:t xml:space="preserve"> </w:t>
      </w:r>
      <w:r>
        <w:t>и про Мохнатого Мишу- Короткий Хвост»; Москвина М.Л.</w:t>
      </w:r>
    </w:p>
    <w:p w:rsidR="00EC424D" w:rsidRDefault="00FC67E1">
      <w:pPr>
        <w:pStyle w:val="a3"/>
        <w:spacing w:before="3" w:line="237" w:lineRule="auto"/>
        <w:ind w:left="217" w:right="153" w:firstLine="0"/>
        <w:jc w:val="both"/>
      </w:pPr>
      <w:r>
        <w:t>«Что случилось с крокодилом»; Сеф Р.С. «Сказка о кругленьких и длинненьких человечках»; Чуковский</w:t>
      </w:r>
      <w:r>
        <w:rPr>
          <w:spacing w:val="-12"/>
        </w:rPr>
        <w:t xml:space="preserve"> </w:t>
      </w:r>
      <w:r>
        <w:t>К.И.</w:t>
      </w:r>
      <w:r>
        <w:rPr>
          <w:spacing w:val="-9"/>
        </w:rPr>
        <w:t xml:space="preserve"> </w:t>
      </w:r>
      <w:r>
        <w:t>«Телефон»,</w:t>
      </w:r>
      <w:r>
        <w:rPr>
          <w:spacing w:val="-8"/>
        </w:rPr>
        <w:t xml:space="preserve"> </w:t>
      </w:r>
      <w:r>
        <w:t>«Тараканище»,</w:t>
      </w:r>
      <w:r>
        <w:rPr>
          <w:spacing w:val="-8"/>
        </w:rPr>
        <w:t xml:space="preserve"> </w:t>
      </w:r>
      <w:r>
        <w:t>«Федорино</w:t>
      </w:r>
      <w:r>
        <w:rPr>
          <w:spacing w:val="-11"/>
        </w:rPr>
        <w:t xml:space="preserve"> </w:t>
      </w:r>
      <w:r>
        <w:t>горе», «Айболит</w:t>
      </w:r>
      <w:r>
        <w:rPr>
          <w:spacing w:val="-10"/>
        </w:rPr>
        <w:t xml:space="preserve"> </w:t>
      </w:r>
      <w:r>
        <w:t>и</w:t>
      </w:r>
      <w:r>
        <w:rPr>
          <w:spacing w:val="-11"/>
        </w:rPr>
        <w:t xml:space="preserve"> </w:t>
      </w:r>
      <w:r>
        <w:t>воробей»</w:t>
      </w:r>
      <w:r>
        <w:rPr>
          <w:spacing w:val="-15"/>
        </w:rPr>
        <w:t xml:space="preserve"> </w:t>
      </w:r>
      <w:r>
        <w:t>(1-2</w:t>
      </w:r>
      <w:r>
        <w:rPr>
          <w:spacing w:val="-15"/>
        </w:rPr>
        <w:t xml:space="preserve"> </w:t>
      </w:r>
      <w:r>
        <w:t>рассказа по выбору).</w:t>
      </w:r>
    </w:p>
    <w:p w:rsidR="00EC424D" w:rsidRDefault="00FC67E1">
      <w:pPr>
        <w:spacing w:before="9" w:line="272" w:lineRule="exact"/>
        <w:ind w:left="928"/>
        <w:rPr>
          <w:i/>
          <w:sz w:val="24"/>
        </w:rPr>
      </w:pPr>
      <w:r>
        <w:rPr>
          <w:i/>
          <w:sz w:val="24"/>
          <w:u w:val="single"/>
        </w:rPr>
        <w:t>Произведения</w:t>
      </w:r>
      <w:r>
        <w:rPr>
          <w:i/>
          <w:spacing w:val="-12"/>
          <w:sz w:val="24"/>
          <w:u w:val="single"/>
        </w:rPr>
        <w:t xml:space="preserve"> </w:t>
      </w:r>
      <w:r>
        <w:rPr>
          <w:i/>
          <w:sz w:val="24"/>
          <w:u w:val="single"/>
        </w:rPr>
        <w:t>поэтов</w:t>
      </w:r>
      <w:r>
        <w:rPr>
          <w:i/>
          <w:spacing w:val="-9"/>
          <w:sz w:val="24"/>
          <w:u w:val="single"/>
        </w:rPr>
        <w:t xml:space="preserve"> </w:t>
      </w:r>
      <w:r>
        <w:rPr>
          <w:i/>
          <w:sz w:val="24"/>
          <w:u w:val="single"/>
        </w:rPr>
        <w:t>и</w:t>
      </w:r>
      <w:r>
        <w:rPr>
          <w:i/>
          <w:spacing w:val="-7"/>
          <w:sz w:val="24"/>
          <w:u w:val="single"/>
        </w:rPr>
        <w:t xml:space="preserve"> </w:t>
      </w:r>
      <w:r>
        <w:rPr>
          <w:i/>
          <w:sz w:val="24"/>
          <w:u w:val="single"/>
        </w:rPr>
        <w:t>писателей</w:t>
      </w:r>
      <w:r>
        <w:rPr>
          <w:i/>
          <w:spacing w:val="-6"/>
          <w:sz w:val="24"/>
          <w:u w:val="single"/>
        </w:rPr>
        <w:t xml:space="preserve"> </w:t>
      </w:r>
      <w:r>
        <w:rPr>
          <w:i/>
          <w:sz w:val="24"/>
          <w:u w:val="single"/>
        </w:rPr>
        <w:t>разных</w:t>
      </w:r>
      <w:r>
        <w:rPr>
          <w:i/>
          <w:spacing w:val="-10"/>
          <w:sz w:val="24"/>
          <w:u w:val="single"/>
        </w:rPr>
        <w:t xml:space="preserve"> </w:t>
      </w:r>
      <w:r>
        <w:rPr>
          <w:i/>
          <w:spacing w:val="-2"/>
          <w:sz w:val="24"/>
          <w:u w:val="single"/>
        </w:rPr>
        <w:t>стран.</w:t>
      </w:r>
    </w:p>
    <w:p w:rsidR="00EC424D" w:rsidRDefault="00FC67E1">
      <w:pPr>
        <w:pStyle w:val="a3"/>
        <w:spacing w:line="237" w:lineRule="auto"/>
        <w:ind w:left="217" w:firstLine="710"/>
      </w:pPr>
      <w:r>
        <w:rPr>
          <w:i/>
        </w:rPr>
        <w:t xml:space="preserve">Поэзия. </w:t>
      </w:r>
      <w:r>
        <w:t>Бжехва Я. «Клей», пер. с польск. Б. Заходер; Грубин Ф. «Слезы», пер. с чеш. Е. Солоновича;</w:t>
      </w:r>
      <w:r>
        <w:rPr>
          <w:spacing w:val="38"/>
        </w:rPr>
        <w:t xml:space="preserve"> </w:t>
      </w:r>
      <w:r>
        <w:t>Квитко</w:t>
      </w:r>
      <w:r>
        <w:rPr>
          <w:spacing w:val="37"/>
        </w:rPr>
        <w:t xml:space="preserve"> </w:t>
      </w:r>
      <w:r>
        <w:t>Л.М.</w:t>
      </w:r>
      <w:r>
        <w:rPr>
          <w:spacing w:val="40"/>
        </w:rPr>
        <w:t xml:space="preserve"> </w:t>
      </w:r>
      <w:r>
        <w:t>«Бабушкины</w:t>
      </w:r>
      <w:r>
        <w:rPr>
          <w:spacing w:val="40"/>
        </w:rPr>
        <w:t xml:space="preserve"> </w:t>
      </w:r>
      <w:r>
        <w:t>руки» (пер.</w:t>
      </w:r>
      <w:r>
        <w:rPr>
          <w:spacing w:val="39"/>
        </w:rPr>
        <w:t xml:space="preserve"> </w:t>
      </w:r>
      <w:r>
        <w:t>с</w:t>
      </w:r>
      <w:r>
        <w:rPr>
          <w:spacing w:val="34"/>
        </w:rPr>
        <w:t xml:space="preserve"> </w:t>
      </w:r>
      <w:r>
        <w:t>евр.</w:t>
      </w:r>
      <w:r>
        <w:rPr>
          <w:spacing w:val="39"/>
        </w:rPr>
        <w:t xml:space="preserve"> </w:t>
      </w:r>
      <w:r>
        <w:t>Т.</w:t>
      </w:r>
      <w:r>
        <w:rPr>
          <w:spacing w:val="40"/>
        </w:rPr>
        <w:t xml:space="preserve"> </w:t>
      </w:r>
      <w:r>
        <w:t>Спендиаровой);</w:t>
      </w:r>
      <w:r>
        <w:rPr>
          <w:spacing w:val="33"/>
        </w:rPr>
        <w:t xml:space="preserve"> </w:t>
      </w:r>
      <w:r>
        <w:t>Райнис</w:t>
      </w:r>
      <w:r>
        <w:rPr>
          <w:spacing w:val="37"/>
        </w:rPr>
        <w:t xml:space="preserve"> </w:t>
      </w:r>
      <w:r>
        <w:t>Я.</w:t>
      </w:r>
    </w:p>
    <w:p w:rsidR="00EC424D" w:rsidRDefault="00EC424D">
      <w:pPr>
        <w:spacing w:line="237" w:lineRule="auto"/>
        <w:sectPr w:rsidR="00EC424D">
          <w:pgSz w:w="11950" w:h="16870"/>
          <w:pgMar w:top="940" w:right="540" w:bottom="1180" w:left="1060" w:header="0" w:footer="983" w:gutter="0"/>
          <w:cols w:space="720"/>
        </w:sectPr>
      </w:pPr>
    </w:p>
    <w:p w:rsidR="00EC424D" w:rsidRDefault="00FC67E1">
      <w:pPr>
        <w:pStyle w:val="a3"/>
        <w:spacing w:before="62" w:line="272" w:lineRule="exact"/>
        <w:ind w:left="217" w:firstLine="0"/>
        <w:jc w:val="both"/>
      </w:pPr>
      <w:r>
        <w:lastRenderedPageBreak/>
        <w:t>«Наперегонки»,</w:t>
      </w:r>
      <w:r>
        <w:rPr>
          <w:spacing w:val="9"/>
        </w:rPr>
        <w:t xml:space="preserve"> </w:t>
      </w:r>
      <w:r>
        <w:t>пер.</w:t>
      </w:r>
      <w:r>
        <w:rPr>
          <w:spacing w:val="15"/>
        </w:rPr>
        <w:t xml:space="preserve"> </w:t>
      </w:r>
      <w:r>
        <w:t>с</w:t>
      </w:r>
      <w:r>
        <w:rPr>
          <w:spacing w:val="2"/>
        </w:rPr>
        <w:t xml:space="preserve"> </w:t>
      </w:r>
      <w:r>
        <w:t>латыш.</w:t>
      </w:r>
      <w:r>
        <w:rPr>
          <w:spacing w:val="11"/>
        </w:rPr>
        <w:t xml:space="preserve"> </w:t>
      </w:r>
      <w:r>
        <w:t>Л.</w:t>
      </w:r>
      <w:r>
        <w:rPr>
          <w:spacing w:val="9"/>
        </w:rPr>
        <w:t xml:space="preserve"> </w:t>
      </w:r>
      <w:r>
        <w:t>Мезинова;</w:t>
      </w:r>
      <w:r>
        <w:rPr>
          <w:spacing w:val="9"/>
        </w:rPr>
        <w:t xml:space="preserve"> </w:t>
      </w:r>
      <w:r>
        <w:t>Тувим</w:t>
      </w:r>
      <w:r>
        <w:rPr>
          <w:spacing w:val="10"/>
        </w:rPr>
        <w:t xml:space="preserve"> </w:t>
      </w:r>
      <w:r>
        <w:t>Ю.</w:t>
      </w:r>
      <w:r>
        <w:rPr>
          <w:spacing w:val="19"/>
        </w:rPr>
        <w:t xml:space="preserve"> </w:t>
      </w:r>
      <w:r>
        <w:t>«Чудеса»,</w:t>
      </w:r>
      <w:r>
        <w:rPr>
          <w:spacing w:val="20"/>
        </w:rPr>
        <w:t xml:space="preserve"> </w:t>
      </w:r>
      <w:r>
        <w:t>пер.</w:t>
      </w:r>
      <w:r>
        <w:rPr>
          <w:spacing w:val="15"/>
        </w:rPr>
        <w:t xml:space="preserve"> </w:t>
      </w:r>
      <w:r>
        <w:t>с</w:t>
      </w:r>
      <w:r>
        <w:rPr>
          <w:spacing w:val="2"/>
        </w:rPr>
        <w:t xml:space="preserve"> </w:t>
      </w:r>
      <w:r>
        <w:t>польск.</w:t>
      </w:r>
      <w:r>
        <w:rPr>
          <w:spacing w:val="10"/>
        </w:rPr>
        <w:t xml:space="preserve"> </w:t>
      </w:r>
      <w:r>
        <w:t>В.</w:t>
      </w:r>
      <w:r>
        <w:rPr>
          <w:spacing w:val="11"/>
        </w:rPr>
        <w:t xml:space="preserve"> </w:t>
      </w:r>
      <w:r>
        <w:rPr>
          <w:spacing w:val="-2"/>
        </w:rPr>
        <w:t>Приходько;</w:t>
      </w:r>
    </w:p>
    <w:p w:rsidR="00EC424D" w:rsidRDefault="00FC67E1">
      <w:pPr>
        <w:pStyle w:val="a3"/>
        <w:spacing w:line="237" w:lineRule="auto"/>
        <w:ind w:left="217" w:right="167" w:firstLine="0"/>
        <w:jc w:val="both"/>
      </w:pPr>
      <w:r>
        <w:t xml:space="preserve">«Про пана Трулялинского», пересказ с польск. Б. Заходера; «Овощи», пер. с польск. С. </w:t>
      </w:r>
      <w:r>
        <w:rPr>
          <w:spacing w:val="-2"/>
        </w:rPr>
        <w:t>Михалкова.</w:t>
      </w:r>
    </w:p>
    <w:p w:rsidR="00EC424D" w:rsidRDefault="00FC67E1">
      <w:pPr>
        <w:pStyle w:val="a3"/>
        <w:spacing w:before="2"/>
        <w:ind w:left="217" w:right="157" w:firstLine="710"/>
        <w:jc w:val="both"/>
      </w:pPr>
      <w:r>
        <w:rPr>
          <w:i/>
        </w:rPr>
        <w:t>Литературные сказки</w:t>
      </w:r>
      <w:r>
        <w:t>. Балинт А. «Гном Гномыч и Изюмка» (1-2 главы из книги по выбору), пер. с венг. Г. Лейбутина; Дональдсон Д. «Груффало», «Хочу к маме» (пер. М. Бородицкой)</w:t>
      </w:r>
      <w:r>
        <w:rPr>
          <w:spacing w:val="40"/>
        </w:rPr>
        <w:t xml:space="preserve"> </w:t>
      </w:r>
      <w:r>
        <w:t>(по</w:t>
      </w:r>
      <w:r>
        <w:rPr>
          <w:spacing w:val="40"/>
        </w:rPr>
        <w:t xml:space="preserve"> </w:t>
      </w:r>
      <w:r>
        <w:t>выбору);</w:t>
      </w:r>
      <w:r>
        <w:rPr>
          <w:spacing w:val="40"/>
        </w:rPr>
        <w:t xml:space="preserve"> </w:t>
      </w:r>
      <w:r>
        <w:t>Ивамура</w:t>
      </w:r>
      <w:r>
        <w:rPr>
          <w:spacing w:val="36"/>
        </w:rPr>
        <w:t xml:space="preserve"> </w:t>
      </w:r>
      <w:r>
        <w:t>К.</w:t>
      </w:r>
      <w:r>
        <w:rPr>
          <w:spacing w:val="40"/>
        </w:rPr>
        <w:t xml:space="preserve"> </w:t>
      </w:r>
      <w:r>
        <w:t>«14</w:t>
      </w:r>
      <w:r>
        <w:rPr>
          <w:spacing w:val="40"/>
        </w:rPr>
        <w:t xml:space="preserve"> </w:t>
      </w:r>
      <w:r>
        <w:t>лесных</w:t>
      </w:r>
      <w:r>
        <w:rPr>
          <w:spacing w:val="40"/>
        </w:rPr>
        <w:t xml:space="preserve"> </w:t>
      </w:r>
      <w:r>
        <w:t>мышей» (пер.</w:t>
      </w:r>
      <w:r>
        <w:rPr>
          <w:spacing w:val="40"/>
        </w:rPr>
        <w:t xml:space="preserve"> </w:t>
      </w:r>
      <w:r>
        <w:t>Е.</w:t>
      </w:r>
      <w:r>
        <w:rPr>
          <w:spacing w:val="40"/>
        </w:rPr>
        <w:t xml:space="preserve"> </w:t>
      </w:r>
      <w:r>
        <w:t>Байбиковой);</w:t>
      </w:r>
      <w:r>
        <w:rPr>
          <w:spacing w:val="40"/>
        </w:rPr>
        <w:t xml:space="preserve"> </w:t>
      </w:r>
      <w:r>
        <w:t>Ингавес</w:t>
      </w:r>
      <w:r>
        <w:rPr>
          <w:spacing w:val="32"/>
        </w:rPr>
        <w:t xml:space="preserve"> </w:t>
      </w:r>
      <w:r>
        <w:t>Г.</w:t>
      </w:r>
    </w:p>
    <w:p w:rsidR="00EC424D" w:rsidRDefault="00FC67E1">
      <w:pPr>
        <w:pStyle w:val="a3"/>
        <w:ind w:left="217" w:right="147" w:firstLine="0"/>
        <w:jc w:val="both"/>
      </w:pPr>
      <w:r>
        <w:t>«Мишка</w:t>
      </w:r>
      <w:r>
        <w:rPr>
          <w:spacing w:val="-15"/>
        </w:rPr>
        <w:t xml:space="preserve"> </w:t>
      </w:r>
      <w:r>
        <w:t>Бруно»</w:t>
      </w:r>
      <w:r>
        <w:rPr>
          <w:spacing w:val="-15"/>
        </w:rPr>
        <w:t xml:space="preserve"> </w:t>
      </w:r>
      <w:r>
        <w:t>(пер.</w:t>
      </w:r>
      <w:r>
        <w:rPr>
          <w:spacing w:val="-15"/>
        </w:rPr>
        <w:t xml:space="preserve"> </w:t>
      </w:r>
      <w:r>
        <w:t>О.</w:t>
      </w:r>
      <w:r>
        <w:rPr>
          <w:spacing w:val="-15"/>
        </w:rPr>
        <w:t xml:space="preserve"> </w:t>
      </w:r>
      <w:r>
        <w:t>Мяэотс);</w:t>
      </w:r>
      <w:r>
        <w:rPr>
          <w:spacing w:val="-15"/>
        </w:rPr>
        <w:t xml:space="preserve"> </w:t>
      </w:r>
      <w:r>
        <w:t>Керр</w:t>
      </w:r>
      <w:r>
        <w:rPr>
          <w:spacing w:val="-15"/>
        </w:rPr>
        <w:t xml:space="preserve"> </w:t>
      </w:r>
      <w:r>
        <w:t>Д.</w:t>
      </w:r>
      <w:r>
        <w:rPr>
          <w:spacing w:val="-6"/>
        </w:rPr>
        <w:t xml:space="preserve"> </w:t>
      </w:r>
      <w:r>
        <w:t>«Мяули.</w:t>
      </w:r>
      <w:r>
        <w:rPr>
          <w:spacing w:val="-7"/>
        </w:rPr>
        <w:t xml:space="preserve"> </w:t>
      </w:r>
      <w:r>
        <w:t>Истории</w:t>
      </w:r>
      <w:r>
        <w:rPr>
          <w:spacing w:val="-9"/>
        </w:rPr>
        <w:t xml:space="preserve"> </w:t>
      </w:r>
      <w:r>
        <w:t>из</w:t>
      </w:r>
      <w:r>
        <w:rPr>
          <w:spacing w:val="-9"/>
        </w:rPr>
        <w:t xml:space="preserve"> </w:t>
      </w:r>
      <w:r>
        <w:t>жизни</w:t>
      </w:r>
      <w:r>
        <w:rPr>
          <w:spacing w:val="-6"/>
        </w:rPr>
        <w:t xml:space="preserve"> </w:t>
      </w:r>
      <w:r>
        <w:t>удивительной</w:t>
      </w:r>
      <w:r>
        <w:rPr>
          <w:spacing w:val="-7"/>
        </w:rPr>
        <w:t xml:space="preserve"> </w:t>
      </w:r>
      <w:r>
        <w:t>кошки»</w:t>
      </w:r>
      <w:r>
        <w:rPr>
          <w:spacing w:val="-15"/>
        </w:rPr>
        <w:t xml:space="preserve"> </w:t>
      </w:r>
      <w:r>
        <w:t>(пер. М.</w:t>
      </w:r>
      <w:r>
        <w:rPr>
          <w:spacing w:val="-1"/>
        </w:rPr>
        <w:t xml:space="preserve"> </w:t>
      </w:r>
      <w:r>
        <w:t>Аромштам);</w:t>
      </w:r>
      <w:r>
        <w:rPr>
          <w:spacing w:val="-6"/>
        </w:rPr>
        <w:t xml:space="preserve"> </w:t>
      </w:r>
      <w:r>
        <w:t>Лангройтер</w:t>
      </w:r>
      <w:r>
        <w:rPr>
          <w:spacing w:val="-7"/>
        </w:rPr>
        <w:t xml:space="preserve"> </w:t>
      </w:r>
      <w:r>
        <w:t>Ю.</w:t>
      </w:r>
      <w:r>
        <w:rPr>
          <w:spacing w:val="-1"/>
        </w:rPr>
        <w:t xml:space="preserve"> </w:t>
      </w:r>
      <w:r>
        <w:t>«А</w:t>
      </w:r>
      <w:r>
        <w:rPr>
          <w:spacing w:val="-8"/>
        </w:rPr>
        <w:t xml:space="preserve"> </w:t>
      </w:r>
      <w:r>
        <w:t>дома</w:t>
      </w:r>
      <w:r>
        <w:rPr>
          <w:spacing w:val="-3"/>
        </w:rPr>
        <w:t xml:space="preserve"> </w:t>
      </w:r>
      <w:r>
        <w:t>лучше!»</w:t>
      </w:r>
      <w:r>
        <w:rPr>
          <w:spacing w:val="-11"/>
        </w:rPr>
        <w:t xml:space="preserve"> </w:t>
      </w:r>
      <w:r>
        <w:t>(пер. В.</w:t>
      </w:r>
      <w:r>
        <w:rPr>
          <w:spacing w:val="-5"/>
        </w:rPr>
        <w:t xml:space="preserve"> </w:t>
      </w:r>
      <w:r>
        <w:t>Фербикова);</w:t>
      </w:r>
      <w:r>
        <w:rPr>
          <w:spacing w:val="-6"/>
        </w:rPr>
        <w:t xml:space="preserve"> </w:t>
      </w:r>
      <w:r>
        <w:t>Мугур</w:t>
      </w:r>
      <w:r>
        <w:rPr>
          <w:spacing w:val="-2"/>
        </w:rPr>
        <w:t xml:space="preserve"> </w:t>
      </w:r>
      <w:r>
        <w:t>Ф.</w:t>
      </w:r>
      <w:r>
        <w:rPr>
          <w:spacing w:val="-1"/>
        </w:rPr>
        <w:t xml:space="preserve"> </w:t>
      </w:r>
      <w:r>
        <w:t>«Рилэ-Йепурилэ и Жучок с золотыми крылышками» (пер. с румынск. Д. Шполянской); Пенн О. «Поцелуй в ладошке»</w:t>
      </w:r>
      <w:r>
        <w:rPr>
          <w:spacing w:val="-1"/>
        </w:rPr>
        <w:t xml:space="preserve"> </w:t>
      </w:r>
      <w:r>
        <w:t>(пер.</w:t>
      </w:r>
      <w:r>
        <w:rPr>
          <w:spacing w:val="-4"/>
        </w:rPr>
        <w:t xml:space="preserve"> </w:t>
      </w:r>
      <w:r>
        <w:t>Е</w:t>
      </w:r>
      <w:r>
        <w:t>. Сорокиной);</w:t>
      </w:r>
      <w:r>
        <w:rPr>
          <w:spacing w:val="-6"/>
        </w:rPr>
        <w:t xml:space="preserve"> </w:t>
      </w:r>
      <w:r>
        <w:t>Родари Д. «Собака, которая не</w:t>
      </w:r>
      <w:r>
        <w:rPr>
          <w:spacing w:val="-2"/>
        </w:rPr>
        <w:t xml:space="preserve"> </w:t>
      </w:r>
      <w:r>
        <w:t>умела лаять»</w:t>
      </w:r>
      <w:r>
        <w:rPr>
          <w:spacing w:val="-1"/>
        </w:rPr>
        <w:t xml:space="preserve"> </w:t>
      </w:r>
      <w:r>
        <w:t>(из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w:t>
      </w:r>
      <w:r>
        <w:t>лле Мек и Буффа» (пер. Л. Затолокиной).</w:t>
      </w:r>
    </w:p>
    <w:p w:rsidR="00EC424D" w:rsidRDefault="00FC67E1">
      <w:pPr>
        <w:pStyle w:val="Heading2"/>
        <w:spacing w:before="16"/>
        <w:jc w:val="both"/>
      </w:pPr>
      <w:bookmarkStart w:id="110" w:name="От_5_до_6_лет."/>
      <w:bookmarkEnd w:id="110"/>
      <w:r>
        <w:t>От</w:t>
      </w:r>
      <w:r>
        <w:rPr>
          <w:spacing w:val="3"/>
        </w:rPr>
        <w:t xml:space="preserve"> </w:t>
      </w:r>
      <w:r>
        <w:t>5</w:t>
      </w:r>
      <w:r>
        <w:rPr>
          <w:spacing w:val="-3"/>
        </w:rPr>
        <w:t xml:space="preserve"> </w:t>
      </w:r>
      <w:r>
        <w:t>до</w:t>
      </w:r>
      <w:r>
        <w:rPr>
          <w:spacing w:val="1"/>
        </w:rPr>
        <w:t xml:space="preserve"> </w:t>
      </w:r>
      <w:r>
        <w:t>6</w:t>
      </w:r>
      <w:r>
        <w:rPr>
          <w:spacing w:val="-2"/>
        </w:rPr>
        <w:t xml:space="preserve"> </w:t>
      </w:r>
      <w:r>
        <w:rPr>
          <w:spacing w:val="-4"/>
        </w:rPr>
        <w:t>лет.</w:t>
      </w:r>
    </w:p>
    <w:p w:rsidR="00EC424D" w:rsidRDefault="00FC67E1">
      <w:pPr>
        <w:pStyle w:val="a3"/>
        <w:spacing w:line="237" w:lineRule="auto"/>
        <w:ind w:left="217" w:right="152" w:firstLine="710"/>
        <w:jc w:val="both"/>
      </w:pPr>
      <w:r>
        <w:rPr>
          <w:i/>
          <w:u w:val="single"/>
        </w:rPr>
        <w:t>Малые формы фольклора.</w:t>
      </w:r>
      <w:r>
        <w:rPr>
          <w:i/>
        </w:rPr>
        <w:t xml:space="preserve"> </w:t>
      </w:r>
      <w:r>
        <w:t>Загадки, небылицы, дразнилки, считалки, пословицы, поговорки, заклички, народные песенки, прибаутки, скороговорки.</w:t>
      </w:r>
    </w:p>
    <w:p w:rsidR="00EC424D" w:rsidRDefault="00FC67E1">
      <w:pPr>
        <w:pStyle w:val="a3"/>
        <w:spacing w:before="5" w:line="237" w:lineRule="auto"/>
        <w:ind w:left="217" w:right="148" w:firstLine="710"/>
        <w:jc w:val="both"/>
      </w:pPr>
      <w:r>
        <w:rPr>
          <w:i/>
          <w:u w:val="single"/>
        </w:rPr>
        <w:t>Русские народные сказки.</w:t>
      </w:r>
      <w:r>
        <w:rPr>
          <w:i/>
        </w:rPr>
        <w:t xml:space="preserve"> </w:t>
      </w:r>
      <w:r>
        <w:t>«Жил-был карась...» (докучная сказка); «Жили-были два братца...»</w:t>
      </w:r>
      <w:r>
        <w:rPr>
          <w:spacing w:val="30"/>
        </w:rPr>
        <w:t xml:space="preserve"> </w:t>
      </w:r>
      <w:r>
        <w:t>(докучная</w:t>
      </w:r>
      <w:r>
        <w:rPr>
          <w:spacing w:val="40"/>
        </w:rPr>
        <w:t xml:space="preserve"> </w:t>
      </w:r>
      <w:r>
        <w:t>сказка);</w:t>
      </w:r>
      <w:r>
        <w:rPr>
          <w:spacing w:val="40"/>
        </w:rPr>
        <w:t xml:space="preserve"> </w:t>
      </w:r>
      <w:r>
        <w:t>«Заяц-хвастун»</w:t>
      </w:r>
      <w:r>
        <w:rPr>
          <w:spacing w:val="40"/>
        </w:rPr>
        <w:t xml:space="preserve"> </w:t>
      </w:r>
      <w:r>
        <w:t>(обраб.</w:t>
      </w:r>
      <w:r>
        <w:rPr>
          <w:spacing w:val="40"/>
        </w:rPr>
        <w:t xml:space="preserve"> </w:t>
      </w:r>
      <w:r>
        <w:t>О.И.</w:t>
      </w:r>
      <w:r>
        <w:rPr>
          <w:spacing w:val="40"/>
        </w:rPr>
        <w:t xml:space="preserve"> </w:t>
      </w:r>
      <w:r>
        <w:t>Капицы/</w:t>
      </w:r>
      <w:r>
        <w:rPr>
          <w:spacing w:val="40"/>
        </w:rPr>
        <w:t xml:space="preserve"> </w:t>
      </w:r>
      <w:r>
        <w:t>пересказ</w:t>
      </w:r>
      <w:r>
        <w:rPr>
          <w:spacing w:val="40"/>
        </w:rPr>
        <w:t xml:space="preserve"> </w:t>
      </w:r>
      <w:r>
        <w:t>А.Н.</w:t>
      </w:r>
      <w:r>
        <w:rPr>
          <w:spacing w:val="40"/>
        </w:rPr>
        <w:t xml:space="preserve"> </w:t>
      </w:r>
      <w:r>
        <w:t>Толстого);</w:t>
      </w:r>
    </w:p>
    <w:p w:rsidR="00EC424D" w:rsidRDefault="00FC67E1">
      <w:pPr>
        <w:pStyle w:val="a3"/>
        <w:spacing w:before="3" w:line="275" w:lineRule="exact"/>
        <w:ind w:left="217" w:firstLine="0"/>
        <w:jc w:val="both"/>
      </w:pPr>
      <w:r>
        <w:t>«Крылатый,</w:t>
      </w:r>
      <w:r>
        <w:rPr>
          <w:spacing w:val="-11"/>
        </w:rPr>
        <w:t xml:space="preserve"> </w:t>
      </w:r>
      <w:r>
        <w:t>мохнатый</w:t>
      </w:r>
      <w:r>
        <w:rPr>
          <w:spacing w:val="-7"/>
        </w:rPr>
        <w:t xml:space="preserve"> </w:t>
      </w:r>
      <w:r>
        <w:t>да</w:t>
      </w:r>
      <w:r>
        <w:rPr>
          <w:spacing w:val="-9"/>
        </w:rPr>
        <w:t xml:space="preserve"> </w:t>
      </w:r>
      <w:r>
        <w:t>масляный»</w:t>
      </w:r>
      <w:r>
        <w:rPr>
          <w:spacing w:val="-21"/>
        </w:rPr>
        <w:t xml:space="preserve"> </w:t>
      </w:r>
      <w:r>
        <w:rPr>
          <w:spacing w:val="-2"/>
        </w:rPr>
        <w:t>(обраб.</w:t>
      </w:r>
    </w:p>
    <w:p w:rsidR="00EC424D" w:rsidRDefault="00FC67E1">
      <w:pPr>
        <w:pStyle w:val="a3"/>
        <w:ind w:left="217" w:right="150" w:firstLine="710"/>
        <w:jc w:val="both"/>
      </w:pPr>
      <w:r>
        <w:t>И.В. Карнауховой); «Лиса и кувшин» (обраб. О.И. Капицы); «Морозко» (пе</w:t>
      </w:r>
      <w:r>
        <w:t>ресказ М. Булатова); «По щучьему веленью» (обраб. А.Н. Толстого); «Сестрица Алѐнушка и братец Иванушка» (пересказ А.Н. Толстого); «Сивка-бурка» (обраб. М.А. Булатова/ обраб. А.Н. Толстого/ пересказ К.Д. Ушинского); «Царевна- лягушка» (обраб. А.Н. Толстого/</w:t>
      </w:r>
      <w:r>
        <w:t xml:space="preserve"> обраб. М. </w:t>
      </w:r>
      <w:r>
        <w:rPr>
          <w:spacing w:val="-2"/>
        </w:rPr>
        <w:t>Булатова).</w:t>
      </w:r>
    </w:p>
    <w:p w:rsidR="00EC424D" w:rsidRDefault="00FC67E1">
      <w:pPr>
        <w:pStyle w:val="a3"/>
        <w:spacing w:before="4" w:line="237" w:lineRule="auto"/>
        <w:ind w:left="217" w:right="147" w:firstLine="710"/>
        <w:jc w:val="both"/>
      </w:pPr>
      <w:r>
        <w:rPr>
          <w:i/>
          <w:u w:val="single"/>
        </w:rPr>
        <w:t>Сказки народов мира.</w:t>
      </w:r>
      <w:r>
        <w:rPr>
          <w:i/>
        </w:rPr>
        <w:t xml:space="preserve"> </w:t>
      </w:r>
      <w:r>
        <w:t>«Госпожа Метелица», пересказ с нем. А. Введенского, под редакцией</w:t>
      </w:r>
      <w:r>
        <w:rPr>
          <w:spacing w:val="40"/>
        </w:rPr>
        <w:t xml:space="preserve"> </w:t>
      </w:r>
      <w:r>
        <w:t>С.Я.</w:t>
      </w:r>
      <w:r>
        <w:rPr>
          <w:spacing w:val="40"/>
        </w:rPr>
        <w:t xml:space="preserve"> </w:t>
      </w:r>
      <w:r>
        <w:t>Маршака,</w:t>
      </w:r>
      <w:r>
        <w:rPr>
          <w:spacing w:val="40"/>
        </w:rPr>
        <w:t xml:space="preserve"> </w:t>
      </w:r>
      <w:r>
        <w:t>из</w:t>
      </w:r>
      <w:r>
        <w:rPr>
          <w:spacing w:val="40"/>
        </w:rPr>
        <w:t xml:space="preserve"> </w:t>
      </w:r>
      <w:r>
        <w:t>сказок</w:t>
      </w:r>
      <w:r>
        <w:rPr>
          <w:spacing w:val="40"/>
        </w:rPr>
        <w:t xml:space="preserve"> </w:t>
      </w:r>
      <w:r>
        <w:t>братьев</w:t>
      </w:r>
      <w:r>
        <w:rPr>
          <w:spacing w:val="38"/>
        </w:rPr>
        <w:t xml:space="preserve"> </w:t>
      </w:r>
      <w:r>
        <w:t>Гримм;</w:t>
      </w:r>
      <w:r>
        <w:rPr>
          <w:spacing w:val="40"/>
        </w:rPr>
        <w:t xml:space="preserve"> </w:t>
      </w:r>
      <w:r>
        <w:t>«Жѐлтый</w:t>
      </w:r>
      <w:r>
        <w:rPr>
          <w:spacing w:val="40"/>
        </w:rPr>
        <w:t xml:space="preserve"> </w:t>
      </w:r>
      <w:r>
        <w:t>аист»,</w:t>
      </w:r>
      <w:r>
        <w:rPr>
          <w:spacing w:val="40"/>
        </w:rPr>
        <w:t xml:space="preserve"> </w:t>
      </w:r>
      <w:r>
        <w:t>пер.</w:t>
      </w:r>
      <w:r>
        <w:rPr>
          <w:spacing w:val="40"/>
        </w:rPr>
        <w:t xml:space="preserve"> </w:t>
      </w:r>
      <w:r>
        <w:t>с</w:t>
      </w:r>
      <w:r>
        <w:rPr>
          <w:spacing w:val="40"/>
        </w:rPr>
        <w:t xml:space="preserve"> </w:t>
      </w:r>
      <w:r>
        <w:t>кит.</w:t>
      </w:r>
      <w:r>
        <w:rPr>
          <w:spacing w:val="40"/>
        </w:rPr>
        <w:t xml:space="preserve"> </w:t>
      </w:r>
      <w:r>
        <w:t>Ф.</w:t>
      </w:r>
      <w:r>
        <w:rPr>
          <w:spacing w:val="40"/>
        </w:rPr>
        <w:t xml:space="preserve"> </w:t>
      </w:r>
      <w:r>
        <w:t>Ярлина;</w:t>
      </w:r>
    </w:p>
    <w:p w:rsidR="00EC424D" w:rsidRDefault="00FC67E1">
      <w:pPr>
        <w:pStyle w:val="a3"/>
        <w:spacing w:before="3" w:line="275" w:lineRule="exact"/>
        <w:ind w:left="217" w:firstLine="0"/>
        <w:jc w:val="both"/>
      </w:pPr>
      <w:r>
        <w:t>«Златовласка»,</w:t>
      </w:r>
      <w:r>
        <w:rPr>
          <w:spacing w:val="32"/>
        </w:rPr>
        <w:t xml:space="preserve"> </w:t>
      </w:r>
      <w:r>
        <w:t>пер.</w:t>
      </w:r>
      <w:r>
        <w:rPr>
          <w:spacing w:val="33"/>
        </w:rPr>
        <w:t xml:space="preserve"> </w:t>
      </w:r>
      <w:r>
        <w:t>с</w:t>
      </w:r>
      <w:r>
        <w:rPr>
          <w:spacing w:val="25"/>
        </w:rPr>
        <w:t xml:space="preserve"> </w:t>
      </w:r>
      <w:r>
        <w:t>чешек.</w:t>
      </w:r>
      <w:r>
        <w:rPr>
          <w:spacing w:val="25"/>
        </w:rPr>
        <w:t xml:space="preserve"> </w:t>
      </w:r>
      <w:r>
        <w:t>К.Г.</w:t>
      </w:r>
      <w:r>
        <w:rPr>
          <w:spacing w:val="29"/>
        </w:rPr>
        <w:t xml:space="preserve"> </w:t>
      </w:r>
      <w:r>
        <w:t>Паустовского;</w:t>
      </w:r>
      <w:r>
        <w:rPr>
          <w:spacing w:val="38"/>
        </w:rPr>
        <w:t xml:space="preserve"> </w:t>
      </w:r>
      <w:r>
        <w:t>«Летучий</w:t>
      </w:r>
      <w:r>
        <w:rPr>
          <w:spacing w:val="28"/>
        </w:rPr>
        <w:t xml:space="preserve"> </w:t>
      </w:r>
      <w:r>
        <w:t>корабль»,</w:t>
      </w:r>
      <w:r>
        <w:rPr>
          <w:spacing w:val="34"/>
        </w:rPr>
        <w:t xml:space="preserve"> </w:t>
      </w:r>
      <w:r>
        <w:t>пер.</w:t>
      </w:r>
      <w:r>
        <w:rPr>
          <w:spacing w:val="33"/>
        </w:rPr>
        <w:t xml:space="preserve"> </w:t>
      </w:r>
      <w:r>
        <w:t>с</w:t>
      </w:r>
      <w:r>
        <w:rPr>
          <w:spacing w:val="34"/>
        </w:rPr>
        <w:t xml:space="preserve"> </w:t>
      </w:r>
      <w:r>
        <w:t>укр.</w:t>
      </w:r>
      <w:r>
        <w:rPr>
          <w:spacing w:val="34"/>
        </w:rPr>
        <w:t xml:space="preserve"> </w:t>
      </w:r>
      <w:r>
        <w:t>А.</w:t>
      </w:r>
      <w:r>
        <w:rPr>
          <w:spacing w:val="34"/>
        </w:rPr>
        <w:t xml:space="preserve"> </w:t>
      </w:r>
      <w:r>
        <w:rPr>
          <w:spacing w:val="-2"/>
        </w:rPr>
        <w:t>Нечаева;</w:t>
      </w:r>
    </w:p>
    <w:p w:rsidR="00EC424D" w:rsidRDefault="00FC67E1">
      <w:pPr>
        <w:pStyle w:val="a3"/>
        <w:spacing w:line="274" w:lineRule="exact"/>
        <w:ind w:left="217" w:firstLine="0"/>
        <w:jc w:val="both"/>
      </w:pPr>
      <w:r>
        <w:t>«Рапунцель»</w:t>
      </w:r>
      <w:r>
        <w:rPr>
          <w:spacing w:val="-27"/>
        </w:rPr>
        <w:t xml:space="preserve"> </w:t>
      </w:r>
      <w:r>
        <w:t>пер.</w:t>
      </w:r>
      <w:r>
        <w:rPr>
          <w:spacing w:val="-8"/>
        </w:rPr>
        <w:t xml:space="preserve"> </w:t>
      </w:r>
      <w:r>
        <w:t>с</w:t>
      </w:r>
      <w:r>
        <w:rPr>
          <w:spacing w:val="-15"/>
        </w:rPr>
        <w:t xml:space="preserve"> </w:t>
      </w:r>
      <w:r>
        <w:t>нем.</w:t>
      </w:r>
      <w:r>
        <w:rPr>
          <w:spacing w:val="-6"/>
        </w:rPr>
        <w:t xml:space="preserve"> </w:t>
      </w:r>
      <w:r>
        <w:t>Г.</w:t>
      </w:r>
      <w:r>
        <w:rPr>
          <w:spacing w:val="-6"/>
        </w:rPr>
        <w:t xml:space="preserve"> </w:t>
      </w:r>
      <w:r>
        <w:t>Петникова/</w:t>
      </w:r>
      <w:r>
        <w:rPr>
          <w:spacing w:val="-7"/>
        </w:rPr>
        <w:t xml:space="preserve"> </w:t>
      </w:r>
      <w:r>
        <w:t>пер.</w:t>
      </w:r>
      <w:r>
        <w:rPr>
          <w:spacing w:val="-6"/>
        </w:rPr>
        <w:t xml:space="preserve"> </w:t>
      </w:r>
      <w:r>
        <w:t>и</w:t>
      </w:r>
      <w:r>
        <w:rPr>
          <w:spacing w:val="-8"/>
        </w:rPr>
        <w:t xml:space="preserve"> </w:t>
      </w:r>
      <w:r>
        <w:t>обраб.</w:t>
      </w:r>
      <w:r>
        <w:rPr>
          <w:spacing w:val="-2"/>
        </w:rPr>
        <w:t xml:space="preserve"> </w:t>
      </w:r>
      <w:r>
        <w:t>И.</w:t>
      </w:r>
      <w:r>
        <w:rPr>
          <w:spacing w:val="-6"/>
        </w:rPr>
        <w:t xml:space="preserve"> </w:t>
      </w:r>
      <w:r>
        <w:rPr>
          <w:spacing w:val="-2"/>
        </w:rPr>
        <w:t>Архангельской.</w:t>
      </w:r>
    </w:p>
    <w:p w:rsidR="00EC424D" w:rsidRDefault="00FC67E1">
      <w:pPr>
        <w:spacing w:line="275" w:lineRule="exact"/>
        <w:ind w:left="928"/>
        <w:rPr>
          <w:i/>
          <w:sz w:val="24"/>
        </w:rPr>
      </w:pPr>
      <w:r>
        <w:rPr>
          <w:i/>
          <w:sz w:val="24"/>
          <w:u w:val="single"/>
        </w:rPr>
        <w:t>Произведения</w:t>
      </w:r>
      <w:r>
        <w:rPr>
          <w:i/>
          <w:spacing w:val="-17"/>
          <w:sz w:val="24"/>
          <w:u w:val="single"/>
        </w:rPr>
        <w:t xml:space="preserve"> </w:t>
      </w:r>
      <w:r>
        <w:rPr>
          <w:i/>
          <w:sz w:val="24"/>
          <w:u w:val="single"/>
        </w:rPr>
        <w:t>поэтов</w:t>
      </w:r>
      <w:r>
        <w:rPr>
          <w:i/>
          <w:spacing w:val="-11"/>
          <w:sz w:val="24"/>
          <w:u w:val="single"/>
        </w:rPr>
        <w:t xml:space="preserve"> </w:t>
      </w:r>
      <w:r>
        <w:rPr>
          <w:i/>
          <w:sz w:val="24"/>
          <w:u w:val="single"/>
        </w:rPr>
        <w:t>и</w:t>
      </w:r>
      <w:r>
        <w:rPr>
          <w:i/>
          <w:spacing w:val="-2"/>
          <w:sz w:val="24"/>
          <w:u w:val="single"/>
        </w:rPr>
        <w:t xml:space="preserve"> </w:t>
      </w:r>
      <w:r>
        <w:rPr>
          <w:i/>
          <w:sz w:val="24"/>
          <w:u w:val="single"/>
        </w:rPr>
        <w:t>писателей</w:t>
      </w:r>
      <w:r>
        <w:rPr>
          <w:i/>
          <w:spacing w:val="-10"/>
          <w:sz w:val="24"/>
          <w:u w:val="single"/>
        </w:rPr>
        <w:t xml:space="preserve"> </w:t>
      </w:r>
      <w:r>
        <w:rPr>
          <w:i/>
          <w:spacing w:val="-2"/>
          <w:sz w:val="24"/>
          <w:u w:val="single"/>
        </w:rPr>
        <w:t>России.</w:t>
      </w:r>
    </w:p>
    <w:p w:rsidR="00EC424D" w:rsidRDefault="00FC67E1">
      <w:pPr>
        <w:pStyle w:val="a3"/>
        <w:spacing w:before="3"/>
        <w:ind w:left="217" w:right="153" w:firstLine="710"/>
        <w:jc w:val="both"/>
      </w:pPr>
      <w:r>
        <w:rPr>
          <w:i/>
        </w:rPr>
        <w:t xml:space="preserve">Поэзия. </w:t>
      </w:r>
      <w:r>
        <w:t>Аким Я.Л. «Жадина»; Барто А.Л. «Верѐвочка», «Гуси-лебеди», «Есть такие мальчики», «Мы не заметили жука» (1-2 стихотворения по выбору); Бородицкая М. «Тетушка Луна»;</w:t>
      </w:r>
      <w:r>
        <w:rPr>
          <w:spacing w:val="40"/>
        </w:rPr>
        <w:t xml:space="preserve"> </w:t>
      </w:r>
      <w:r>
        <w:t>Бунин</w:t>
      </w:r>
      <w:r>
        <w:rPr>
          <w:spacing w:val="40"/>
        </w:rPr>
        <w:t xml:space="preserve"> </w:t>
      </w:r>
      <w:r>
        <w:t>И.А.</w:t>
      </w:r>
      <w:r>
        <w:rPr>
          <w:spacing w:val="40"/>
        </w:rPr>
        <w:t xml:space="preserve"> </w:t>
      </w:r>
      <w:r>
        <w:t>«Первый</w:t>
      </w:r>
      <w:r>
        <w:rPr>
          <w:spacing w:val="40"/>
        </w:rPr>
        <w:t xml:space="preserve"> </w:t>
      </w:r>
      <w:r>
        <w:t>снег»;</w:t>
      </w:r>
      <w:r>
        <w:rPr>
          <w:spacing w:val="40"/>
        </w:rPr>
        <w:t xml:space="preserve"> </w:t>
      </w:r>
      <w:r>
        <w:t>Волкова</w:t>
      </w:r>
      <w:r>
        <w:rPr>
          <w:spacing w:val="36"/>
        </w:rPr>
        <w:t xml:space="preserve"> </w:t>
      </w:r>
      <w:r>
        <w:t>Н.</w:t>
      </w:r>
      <w:r>
        <w:rPr>
          <w:spacing w:val="40"/>
        </w:rPr>
        <w:t xml:space="preserve"> </w:t>
      </w:r>
      <w:r>
        <w:t>«Воздушные</w:t>
      </w:r>
      <w:r>
        <w:rPr>
          <w:spacing w:val="40"/>
        </w:rPr>
        <w:t xml:space="preserve"> </w:t>
      </w:r>
      <w:r>
        <w:t>замки»;</w:t>
      </w:r>
      <w:r>
        <w:rPr>
          <w:spacing w:val="40"/>
        </w:rPr>
        <w:t xml:space="preserve"> </w:t>
      </w:r>
      <w:r>
        <w:t>Городецкий</w:t>
      </w:r>
      <w:r>
        <w:rPr>
          <w:spacing w:val="40"/>
        </w:rPr>
        <w:t xml:space="preserve"> </w:t>
      </w:r>
      <w:r>
        <w:t>С.М.</w:t>
      </w:r>
    </w:p>
    <w:p w:rsidR="00EC424D" w:rsidRDefault="00FC67E1">
      <w:pPr>
        <w:pStyle w:val="a3"/>
        <w:ind w:left="217" w:right="154" w:firstLine="0"/>
        <w:jc w:val="both"/>
      </w:pPr>
      <w:r>
        <w:t>«Котѐнок»; Дядина Г</w:t>
      </w:r>
      <w:r>
        <w:t>. «Пуговичный городок»; Есенин С.А. «Берѐза»; Заходер Б.В. «Моя Вообразилия»;</w:t>
      </w:r>
      <w:r>
        <w:rPr>
          <w:spacing w:val="-15"/>
        </w:rPr>
        <w:t xml:space="preserve"> </w:t>
      </w:r>
      <w:r>
        <w:t>Маршак</w:t>
      </w:r>
      <w:r>
        <w:rPr>
          <w:spacing w:val="-15"/>
        </w:rPr>
        <w:t xml:space="preserve"> </w:t>
      </w:r>
      <w:r>
        <w:t>С.Я.</w:t>
      </w:r>
      <w:r>
        <w:rPr>
          <w:spacing w:val="-13"/>
        </w:rPr>
        <w:t xml:space="preserve"> </w:t>
      </w:r>
      <w:r>
        <w:t>«Пудель»;</w:t>
      </w:r>
      <w:r>
        <w:rPr>
          <w:spacing w:val="-14"/>
        </w:rPr>
        <w:t xml:space="preserve"> </w:t>
      </w:r>
      <w:r>
        <w:t>Мориц</w:t>
      </w:r>
      <w:r>
        <w:rPr>
          <w:spacing w:val="-15"/>
        </w:rPr>
        <w:t xml:space="preserve"> </w:t>
      </w:r>
      <w:r>
        <w:t>Ю.П.</w:t>
      </w:r>
      <w:r>
        <w:rPr>
          <w:spacing w:val="-5"/>
        </w:rPr>
        <w:t xml:space="preserve"> </w:t>
      </w:r>
      <w:r>
        <w:t>«Домик</w:t>
      </w:r>
      <w:r>
        <w:rPr>
          <w:spacing w:val="-11"/>
        </w:rPr>
        <w:t xml:space="preserve"> </w:t>
      </w:r>
      <w:r>
        <w:t>с</w:t>
      </w:r>
      <w:r>
        <w:rPr>
          <w:spacing w:val="-15"/>
        </w:rPr>
        <w:t xml:space="preserve"> </w:t>
      </w:r>
      <w:r>
        <w:t>трубой»;</w:t>
      </w:r>
      <w:r>
        <w:rPr>
          <w:spacing w:val="-9"/>
        </w:rPr>
        <w:t xml:space="preserve"> </w:t>
      </w:r>
      <w:r>
        <w:t>Мошковская</w:t>
      </w:r>
      <w:r>
        <w:rPr>
          <w:spacing w:val="-14"/>
        </w:rPr>
        <w:t xml:space="preserve"> </w:t>
      </w:r>
      <w:r>
        <w:t>Э.Э.</w:t>
      </w:r>
      <w:r>
        <w:rPr>
          <w:spacing w:val="-4"/>
        </w:rPr>
        <w:t xml:space="preserve"> </w:t>
      </w:r>
      <w:r>
        <w:t>«Какие бывают подарки»; Пивоварова И.М. «Сосчитать не могу»; Пушкин А.С. «У лукоморья дуб зелѐный....» (отрывок из поэмы «Руслан и Людмила»), «Ель растѐт перед дворцом</w:t>
      </w:r>
      <w:r>
        <w:rPr>
          <w:spacing w:val="40"/>
        </w:rPr>
        <w:t xml:space="preserve">  </w:t>
      </w:r>
      <w:r>
        <w:t>» (отрывок из «Сказки</w:t>
      </w:r>
      <w:r>
        <w:rPr>
          <w:spacing w:val="-1"/>
        </w:rPr>
        <w:t xml:space="preserve"> </w:t>
      </w:r>
      <w:r>
        <w:t>о царе Салтане »</w:t>
      </w:r>
      <w:r>
        <w:rPr>
          <w:spacing w:val="-3"/>
        </w:rPr>
        <w:t xml:space="preserve"> </w:t>
      </w:r>
      <w:r>
        <w:t>(по выбору); Сеф</w:t>
      </w:r>
      <w:r>
        <w:rPr>
          <w:spacing w:val="-3"/>
        </w:rPr>
        <w:t xml:space="preserve"> </w:t>
      </w:r>
      <w:r>
        <w:t>Р.С. «Бесконечные</w:t>
      </w:r>
      <w:r>
        <w:rPr>
          <w:spacing w:val="-3"/>
        </w:rPr>
        <w:t xml:space="preserve"> </w:t>
      </w:r>
      <w:r>
        <w:t>стихи»; Симби</w:t>
      </w:r>
      <w:r>
        <w:t xml:space="preserve">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w:t>
      </w:r>
      <w:r>
        <w:t xml:space="preserve">Фет А.А. «Мама, глянь-ка из окошка »; Цветаева М.И. «У кроватки»; Чѐрный С. «Волк»; Чуковский К.И. «Ёлка»; Яснов М.Д. «Мирная считалка», «Жила-была семья», «Подарки для Елки. Зимняя книга» (по </w:t>
      </w:r>
      <w:r>
        <w:rPr>
          <w:spacing w:val="-2"/>
        </w:rPr>
        <w:t>выбору).</w:t>
      </w:r>
    </w:p>
    <w:p w:rsidR="00EC424D" w:rsidRDefault="00FC67E1">
      <w:pPr>
        <w:pStyle w:val="a3"/>
        <w:spacing w:before="1"/>
        <w:ind w:left="217" w:right="155" w:firstLine="710"/>
        <w:jc w:val="both"/>
      </w:pPr>
      <w:r>
        <w:rPr>
          <w:i/>
        </w:rPr>
        <w:t>Проза</w:t>
      </w:r>
      <w:r>
        <w:t xml:space="preserve">. Аксаков С.Т. «Сурка»; Алмазов Б.А. «Горбушка»; </w:t>
      </w:r>
      <w:r>
        <w:t>Баруздин С.А. «Берегите свои косы!», «Забракованный мишка» (по выбору); Бианки В.В. «Лесная газета» (2-3 рассказа по выбору);</w:t>
      </w:r>
      <w:r>
        <w:rPr>
          <w:spacing w:val="38"/>
        </w:rPr>
        <w:t xml:space="preserve"> </w:t>
      </w:r>
      <w:r>
        <w:t>Гайдар</w:t>
      </w:r>
      <w:r>
        <w:rPr>
          <w:spacing w:val="40"/>
        </w:rPr>
        <w:t xml:space="preserve"> </w:t>
      </w:r>
      <w:r>
        <w:t>А.П.</w:t>
      </w:r>
      <w:r>
        <w:rPr>
          <w:spacing w:val="40"/>
        </w:rPr>
        <w:t xml:space="preserve"> </w:t>
      </w:r>
      <w:r>
        <w:t>«Чук</w:t>
      </w:r>
      <w:r>
        <w:rPr>
          <w:spacing w:val="40"/>
        </w:rPr>
        <w:t xml:space="preserve"> </w:t>
      </w:r>
      <w:r>
        <w:t>и</w:t>
      </w:r>
      <w:r>
        <w:rPr>
          <w:spacing w:val="40"/>
        </w:rPr>
        <w:t xml:space="preserve"> </w:t>
      </w:r>
      <w:r>
        <w:t>Гек»,</w:t>
      </w:r>
      <w:r>
        <w:rPr>
          <w:spacing w:val="40"/>
        </w:rPr>
        <w:t xml:space="preserve"> </w:t>
      </w:r>
      <w:r>
        <w:t>«Поход»</w:t>
      </w:r>
      <w:r>
        <w:rPr>
          <w:spacing w:val="27"/>
        </w:rPr>
        <w:t xml:space="preserve"> </w:t>
      </w:r>
      <w:r>
        <w:t>(по</w:t>
      </w:r>
      <w:r>
        <w:rPr>
          <w:spacing w:val="40"/>
        </w:rPr>
        <w:t xml:space="preserve"> </w:t>
      </w:r>
      <w:r>
        <w:t>выбору);</w:t>
      </w:r>
      <w:r>
        <w:rPr>
          <w:spacing w:val="33"/>
        </w:rPr>
        <w:t xml:space="preserve"> </w:t>
      </w:r>
      <w:r>
        <w:t>Голявкин</w:t>
      </w:r>
      <w:r>
        <w:rPr>
          <w:spacing w:val="40"/>
        </w:rPr>
        <w:t xml:space="preserve"> </w:t>
      </w:r>
      <w:r>
        <w:t>В.В.</w:t>
      </w:r>
      <w:r>
        <w:rPr>
          <w:spacing w:val="40"/>
        </w:rPr>
        <w:t xml:space="preserve"> </w:t>
      </w:r>
      <w:r>
        <w:t>«И</w:t>
      </w:r>
      <w:r>
        <w:rPr>
          <w:spacing w:val="40"/>
        </w:rPr>
        <w:t xml:space="preserve"> </w:t>
      </w:r>
      <w:r>
        <w:t>мы</w:t>
      </w:r>
      <w:r>
        <w:rPr>
          <w:spacing w:val="38"/>
        </w:rPr>
        <w:t xml:space="preserve"> </w:t>
      </w:r>
      <w:r>
        <w:t>помогали»,</w:t>
      </w:r>
    </w:p>
    <w:p w:rsidR="00EC424D" w:rsidRDefault="00FC67E1">
      <w:pPr>
        <w:pStyle w:val="a3"/>
        <w:ind w:left="217" w:right="149" w:firstLine="0"/>
        <w:jc w:val="both"/>
      </w:pPr>
      <w:r>
        <w:t>«Язык», «Как я помогал маме мыть пол», «Закутанный ма</w:t>
      </w:r>
      <w:r>
        <w:t>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w:t>
      </w:r>
      <w:r>
        <w:rPr>
          <w:spacing w:val="-10"/>
        </w:rPr>
        <w:t xml:space="preserve"> </w:t>
      </w:r>
      <w:r>
        <w:t>Пантелеев</w:t>
      </w:r>
      <w:r>
        <w:rPr>
          <w:spacing w:val="-5"/>
        </w:rPr>
        <w:t xml:space="preserve"> </w:t>
      </w:r>
      <w:r>
        <w:t>Л.</w:t>
      </w:r>
      <w:r>
        <w:rPr>
          <w:spacing w:val="-1"/>
        </w:rPr>
        <w:t xml:space="preserve"> </w:t>
      </w:r>
      <w:r>
        <w:t>«Буква</w:t>
      </w:r>
      <w:r>
        <w:rPr>
          <w:spacing w:val="-7"/>
        </w:rPr>
        <w:t xml:space="preserve"> </w:t>
      </w:r>
      <w:r>
        <w:t>ТЫ»;</w:t>
      </w:r>
      <w:r>
        <w:rPr>
          <w:spacing w:val="-2"/>
        </w:rPr>
        <w:t xml:space="preserve"> </w:t>
      </w:r>
      <w:r>
        <w:t>Паустовский К.Г. «Ко</w:t>
      </w:r>
      <w:r>
        <w:t>т-ворюга»; Погодин</w:t>
      </w:r>
      <w:r>
        <w:rPr>
          <w:spacing w:val="-5"/>
        </w:rPr>
        <w:t xml:space="preserve"> </w:t>
      </w:r>
      <w:r>
        <w:t>Р.П.</w:t>
      </w:r>
      <w:r>
        <w:rPr>
          <w:spacing w:val="-4"/>
        </w:rPr>
        <w:t xml:space="preserve"> </w:t>
      </w:r>
      <w:r>
        <w:t>«Книжка</w:t>
      </w:r>
      <w:r>
        <w:rPr>
          <w:spacing w:val="-7"/>
        </w:rPr>
        <w:t xml:space="preserve"> </w:t>
      </w:r>
      <w:r>
        <w:t>про Гришку»</w:t>
      </w:r>
      <w:r>
        <w:rPr>
          <w:spacing w:val="-15"/>
        </w:rPr>
        <w:t xml:space="preserve"> </w:t>
      </w:r>
      <w:r>
        <w:t>(1-2</w:t>
      </w:r>
      <w:r>
        <w:rPr>
          <w:spacing w:val="-8"/>
        </w:rPr>
        <w:t xml:space="preserve"> </w:t>
      </w:r>
      <w:r>
        <w:t>рассказа</w:t>
      </w:r>
      <w:r>
        <w:rPr>
          <w:spacing w:val="-8"/>
        </w:rPr>
        <w:t xml:space="preserve"> </w:t>
      </w:r>
      <w:r>
        <w:t>по</w:t>
      </w:r>
      <w:r>
        <w:rPr>
          <w:spacing w:val="-8"/>
        </w:rPr>
        <w:t xml:space="preserve"> </w:t>
      </w:r>
      <w:r>
        <w:t>выбору);</w:t>
      </w:r>
      <w:r>
        <w:rPr>
          <w:spacing w:val="-10"/>
        </w:rPr>
        <w:t xml:space="preserve"> </w:t>
      </w:r>
      <w:r>
        <w:t>Пришвин</w:t>
      </w:r>
      <w:r>
        <w:rPr>
          <w:spacing w:val="-5"/>
        </w:rPr>
        <w:t xml:space="preserve"> </w:t>
      </w:r>
      <w:r>
        <w:t>М.М. «Глоток</w:t>
      </w:r>
      <w:r>
        <w:rPr>
          <w:spacing w:val="-9"/>
        </w:rPr>
        <w:t xml:space="preserve"> </w:t>
      </w:r>
      <w:r>
        <w:t>молока», «Беличья</w:t>
      </w:r>
      <w:r>
        <w:rPr>
          <w:spacing w:val="-11"/>
        </w:rPr>
        <w:t xml:space="preserve"> </w:t>
      </w:r>
      <w:r>
        <w:t>память», «Курица на</w:t>
      </w:r>
      <w:r>
        <w:rPr>
          <w:spacing w:val="-6"/>
        </w:rPr>
        <w:t xml:space="preserve"> </w:t>
      </w:r>
      <w:r>
        <w:t>столбах»</w:t>
      </w:r>
      <w:r>
        <w:rPr>
          <w:spacing w:val="-24"/>
        </w:rPr>
        <w:t xml:space="preserve"> </w:t>
      </w:r>
      <w:r>
        <w:t>(по выбору); Симбирская</w:t>
      </w:r>
      <w:r>
        <w:rPr>
          <w:spacing w:val="-3"/>
        </w:rPr>
        <w:t xml:space="preserve"> </w:t>
      </w:r>
      <w:r>
        <w:t>Ю. «Лапин»; Сладков Н.И. «Серьѐзная птица», «Карлуха»</w:t>
      </w:r>
    </w:p>
    <w:p w:rsidR="00EC424D" w:rsidRDefault="00EC424D">
      <w:pPr>
        <w:jc w:val="both"/>
        <w:sectPr w:rsidR="00EC424D">
          <w:pgSz w:w="11950" w:h="16870"/>
          <w:pgMar w:top="940" w:right="540" w:bottom="1180" w:left="1060" w:header="0" w:footer="983" w:gutter="0"/>
          <w:cols w:space="720"/>
        </w:sectPr>
      </w:pPr>
    </w:p>
    <w:p w:rsidR="00EC424D" w:rsidRDefault="00FC67E1">
      <w:pPr>
        <w:pStyle w:val="a3"/>
        <w:spacing w:before="62" w:line="272" w:lineRule="exact"/>
        <w:ind w:left="217" w:firstLine="0"/>
        <w:jc w:val="both"/>
      </w:pPr>
      <w:r>
        <w:rPr>
          <w:spacing w:val="-2"/>
        </w:rPr>
        <w:lastRenderedPageBreak/>
        <w:t>(по</w:t>
      </w:r>
      <w:r>
        <w:rPr>
          <w:spacing w:val="-16"/>
        </w:rPr>
        <w:t xml:space="preserve"> </w:t>
      </w:r>
      <w:r>
        <w:rPr>
          <w:spacing w:val="-2"/>
        </w:rPr>
        <w:t>выбору);</w:t>
      </w:r>
      <w:r>
        <w:rPr>
          <w:spacing w:val="-8"/>
        </w:rPr>
        <w:t xml:space="preserve"> </w:t>
      </w:r>
      <w:r>
        <w:rPr>
          <w:spacing w:val="-2"/>
        </w:rPr>
        <w:t>Снегирѐв</w:t>
      </w:r>
      <w:r>
        <w:rPr>
          <w:spacing w:val="-16"/>
        </w:rPr>
        <w:t xml:space="preserve"> </w:t>
      </w:r>
      <w:r>
        <w:rPr>
          <w:spacing w:val="-2"/>
        </w:rPr>
        <w:t>Г.Я.</w:t>
      </w:r>
      <w:r>
        <w:rPr>
          <w:spacing w:val="9"/>
        </w:rPr>
        <w:t xml:space="preserve"> </w:t>
      </w:r>
      <w:r>
        <w:rPr>
          <w:spacing w:val="-2"/>
        </w:rPr>
        <w:t>«Про</w:t>
      </w:r>
      <w:r>
        <w:rPr>
          <w:spacing w:val="-9"/>
        </w:rPr>
        <w:t xml:space="preserve"> </w:t>
      </w:r>
      <w:r>
        <w:rPr>
          <w:spacing w:val="-2"/>
        </w:rPr>
        <w:t>пингвинов»</w:t>
      </w:r>
      <w:r>
        <w:rPr>
          <w:spacing w:val="-28"/>
        </w:rPr>
        <w:t xml:space="preserve"> </w:t>
      </w:r>
      <w:r>
        <w:rPr>
          <w:spacing w:val="-2"/>
        </w:rPr>
        <w:t>(1-2</w:t>
      </w:r>
      <w:r>
        <w:rPr>
          <w:spacing w:val="-4"/>
        </w:rPr>
        <w:t xml:space="preserve"> </w:t>
      </w:r>
      <w:r>
        <w:rPr>
          <w:spacing w:val="-2"/>
        </w:rPr>
        <w:t>рассказа</w:t>
      </w:r>
      <w:r>
        <w:rPr>
          <w:spacing w:val="-20"/>
        </w:rPr>
        <w:t xml:space="preserve"> </w:t>
      </w:r>
      <w:r>
        <w:rPr>
          <w:spacing w:val="-2"/>
        </w:rPr>
        <w:t>по</w:t>
      </w:r>
      <w:r>
        <w:rPr>
          <w:spacing w:val="-8"/>
        </w:rPr>
        <w:t xml:space="preserve"> </w:t>
      </w:r>
      <w:r>
        <w:rPr>
          <w:spacing w:val="-2"/>
        </w:rPr>
        <w:t>выбору);</w:t>
      </w:r>
      <w:r>
        <w:rPr>
          <w:spacing w:val="-3"/>
        </w:rPr>
        <w:t xml:space="preserve"> </w:t>
      </w:r>
      <w:r>
        <w:rPr>
          <w:spacing w:val="-2"/>
        </w:rPr>
        <w:t>Толстой Л.Н.</w:t>
      </w:r>
      <w:r>
        <w:rPr>
          <w:spacing w:val="5"/>
        </w:rPr>
        <w:t xml:space="preserve"> </w:t>
      </w:r>
      <w:r>
        <w:rPr>
          <w:spacing w:val="-2"/>
        </w:rPr>
        <w:t>«Косточка»,</w:t>
      </w:r>
    </w:p>
    <w:p w:rsidR="00EC424D" w:rsidRDefault="00FC67E1">
      <w:pPr>
        <w:pStyle w:val="a3"/>
        <w:spacing w:line="237" w:lineRule="auto"/>
        <w:ind w:left="217" w:right="160" w:firstLine="0"/>
        <w:jc w:val="both"/>
      </w:pPr>
      <w:r>
        <w:t>«Котѐнок» (по выбору); Ушинский К.Д. «Четыре желания»; Фадеева О. «Фрося - ель обыкновенная»; Шим Э.Ю. «Петух и наседка»,</w:t>
      </w:r>
      <w:r>
        <w:rPr>
          <w:spacing w:val="35"/>
        </w:rPr>
        <w:t xml:space="preserve"> </w:t>
      </w:r>
      <w:r>
        <w:t>«Солнечная капля»</w:t>
      </w:r>
      <w:r>
        <w:rPr>
          <w:spacing w:val="-16"/>
        </w:rPr>
        <w:t xml:space="preserve"> </w:t>
      </w:r>
      <w:r>
        <w:t>(по выбору).</w:t>
      </w:r>
    </w:p>
    <w:p w:rsidR="00EC424D" w:rsidRDefault="00FC67E1">
      <w:pPr>
        <w:pStyle w:val="a3"/>
        <w:spacing w:before="5" w:line="237" w:lineRule="auto"/>
        <w:ind w:left="380" w:right="157" w:firstLine="658"/>
        <w:jc w:val="right"/>
      </w:pPr>
      <w:r>
        <w:rPr>
          <w:i/>
        </w:rPr>
        <w:t>Литературные</w:t>
      </w:r>
      <w:r>
        <w:rPr>
          <w:i/>
          <w:spacing w:val="-17"/>
        </w:rPr>
        <w:t xml:space="preserve"> </w:t>
      </w:r>
      <w:r>
        <w:rPr>
          <w:i/>
        </w:rPr>
        <w:t>сказки.</w:t>
      </w:r>
      <w:r>
        <w:rPr>
          <w:i/>
          <w:spacing w:val="-15"/>
        </w:rPr>
        <w:t xml:space="preserve"> </w:t>
      </w:r>
      <w:r>
        <w:t>Александро</w:t>
      </w:r>
      <w:r>
        <w:t>ва</w:t>
      </w:r>
      <w:r>
        <w:rPr>
          <w:spacing w:val="-22"/>
        </w:rPr>
        <w:t xml:space="preserve"> </w:t>
      </w:r>
      <w:r>
        <w:t>Т.И.</w:t>
      </w:r>
      <w:r>
        <w:rPr>
          <w:spacing w:val="-15"/>
        </w:rPr>
        <w:t xml:space="preserve"> </w:t>
      </w:r>
      <w:r>
        <w:t>«Домовѐнок</w:t>
      </w:r>
      <w:r>
        <w:rPr>
          <w:spacing w:val="-15"/>
        </w:rPr>
        <w:t xml:space="preserve"> </w:t>
      </w:r>
      <w:r>
        <w:t>Кузька»;</w:t>
      </w:r>
      <w:r>
        <w:rPr>
          <w:spacing w:val="-15"/>
        </w:rPr>
        <w:t xml:space="preserve"> </w:t>
      </w:r>
      <w:r>
        <w:t>Бажов</w:t>
      </w:r>
      <w:r>
        <w:rPr>
          <w:spacing w:val="-15"/>
        </w:rPr>
        <w:t xml:space="preserve"> </w:t>
      </w:r>
      <w:r>
        <w:t>П.П.</w:t>
      </w:r>
      <w:r>
        <w:rPr>
          <w:spacing w:val="-15"/>
        </w:rPr>
        <w:t xml:space="preserve"> </w:t>
      </w:r>
      <w:r>
        <w:t>«Серебряное копытце»;</w:t>
      </w:r>
      <w:r>
        <w:rPr>
          <w:spacing w:val="40"/>
        </w:rPr>
        <w:t xml:space="preserve"> </w:t>
      </w:r>
      <w:r>
        <w:t>Бианки</w:t>
      </w:r>
      <w:r>
        <w:rPr>
          <w:spacing w:val="51"/>
        </w:rPr>
        <w:t xml:space="preserve"> </w:t>
      </w:r>
      <w:r>
        <w:t>В.В.</w:t>
      </w:r>
      <w:r>
        <w:rPr>
          <w:spacing w:val="62"/>
        </w:rPr>
        <w:t xml:space="preserve"> </w:t>
      </w:r>
      <w:r>
        <w:t>«Сова»,</w:t>
      </w:r>
      <w:r>
        <w:rPr>
          <w:spacing w:val="66"/>
        </w:rPr>
        <w:t xml:space="preserve"> </w:t>
      </w:r>
      <w:r>
        <w:t>«Как</w:t>
      </w:r>
      <w:r>
        <w:rPr>
          <w:spacing w:val="49"/>
        </w:rPr>
        <w:t xml:space="preserve"> </w:t>
      </w:r>
      <w:r>
        <w:t>муравьишка</w:t>
      </w:r>
      <w:r>
        <w:rPr>
          <w:spacing w:val="46"/>
        </w:rPr>
        <w:t xml:space="preserve"> </w:t>
      </w:r>
      <w:r>
        <w:t>домой</w:t>
      </w:r>
      <w:r>
        <w:rPr>
          <w:spacing w:val="42"/>
        </w:rPr>
        <w:t xml:space="preserve"> </w:t>
      </w:r>
      <w:r>
        <w:t>спешил»,</w:t>
      </w:r>
      <w:r>
        <w:rPr>
          <w:spacing w:val="62"/>
        </w:rPr>
        <w:t xml:space="preserve"> </w:t>
      </w:r>
      <w:r>
        <w:t>«Синичкин</w:t>
      </w:r>
      <w:r>
        <w:rPr>
          <w:spacing w:val="52"/>
        </w:rPr>
        <w:t xml:space="preserve"> </w:t>
      </w:r>
      <w:r>
        <w:rPr>
          <w:spacing w:val="-2"/>
        </w:rPr>
        <w:t>календарь»,</w:t>
      </w:r>
    </w:p>
    <w:p w:rsidR="00EC424D" w:rsidRDefault="00FC67E1">
      <w:pPr>
        <w:pStyle w:val="a3"/>
        <w:spacing w:before="6" w:line="237" w:lineRule="auto"/>
        <w:ind w:left="356" w:right="151" w:firstLine="182"/>
        <w:jc w:val="right"/>
      </w:pPr>
      <w:r>
        <w:t>«Молодая</w:t>
      </w:r>
      <w:r>
        <w:rPr>
          <w:spacing w:val="-4"/>
        </w:rPr>
        <w:t xml:space="preserve"> </w:t>
      </w:r>
      <w:r>
        <w:t>ворона»,</w:t>
      </w:r>
      <w:r>
        <w:rPr>
          <w:spacing w:val="-2"/>
        </w:rPr>
        <w:t xml:space="preserve"> </w:t>
      </w:r>
      <w:r>
        <w:t>«Хвосты»,</w:t>
      </w:r>
      <w:r>
        <w:rPr>
          <w:spacing w:val="-2"/>
        </w:rPr>
        <w:t xml:space="preserve"> </w:t>
      </w:r>
      <w:r>
        <w:t>«Чей</w:t>
      </w:r>
      <w:r>
        <w:rPr>
          <w:spacing w:val="-3"/>
        </w:rPr>
        <w:t xml:space="preserve"> </w:t>
      </w:r>
      <w:r>
        <w:t>нос</w:t>
      </w:r>
      <w:r>
        <w:rPr>
          <w:spacing w:val="-5"/>
        </w:rPr>
        <w:t xml:space="preserve"> </w:t>
      </w:r>
      <w:r>
        <w:t>лучше?»,</w:t>
      </w:r>
      <w:r>
        <w:rPr>
          <w:spacing w:val="-2"/>
        </w:rPr>
        <w:t xml:space="preserve"> </w:t>
      </w:r>
      <w:r>
        <w:t>«Чьи</w:t>
      </w:r>
      <w:r>
        <w:rPr>
          <w:spacing w:val="-3"/>
        </w:rPr>
        <w:t xml:space="preserve"> </w:t>
      </w:r>
      <w:r>
        <w:t>это</w:t>
      </w:r>
      <w:r>
        <w:rPr>
          <w:spacing w:val="-4"/>
        </w:rPr>
        <w:t xml:space="preserve"> </w:t>
      </w:r>
      <w:r>
        <w:t>ноги?»,</w:t>
      </w:r>
      <w:r>
        <w:rPr>
          <w:spacing w:val="-2"/>
        </w:rPr>
        <w:t xml:space="preserve"> </w:t>
      </w:r>
      <w:r>
        <w:t>«Кто чем</w:t>
      </w:r>
      <w:r>
        <w:rPr>
          <w:spacing w:val="-3"/>
        </w:rPr>
        <w:t xml:space="preserve"> </w:t>
      </w:r>
      <w:r>
        <w:t>поѐт?»,</w:t>
      </w:r>
      <w:r>
        <w:rPr>
          <w:spacing w:val="-2"/>
        </w:rPr>
        <w:t xml:space="preserve"> </w:t>
      </w:r>
      <w:r>
        <w:t xml:space="preserve">«Лесные </w:t>
      </w:r>
      <w:r>
        <w:rPr>
          <w:spacing w:val="-2"/>
        </w:rPr>
        <w:t>домишки»,</w:t>
      </w:r>
      <w:r>
        <w:rPr>
          <w:spacing w:val="3"/>
        </w:rPr>
        <w:t xml:space="preserve"> </w:t>
      </w:r>
      <w:r>
        <w:rPr>
          <w:spacing w:val="-2"/>
        </w:rPr>
        <w:t>«Красная</w:t>
      </w:r>
      <w:r>
        <w:rPr>
          <w:spacing w:val="-17"/>
        </w:rPr>
        <w:t xml:space="preserve"> </w:t>
      </w:r>
      <w:r>
        <w:rPr>
          <w:spacing w:val="-2"/>
        </w:rPr>
        <w:t>горка»,</w:t>
      </w:r>
      <w:r>
        <w:rPr>
          <w:spacing w:val="5"/>
        </w:rPr>
        <w:t xml:space="preserve"> </w:t>
      </w:r>
      <w:r>
        <w:rPr>
          <w:spacing w:val="-2"/>
        </w:rPr>
        <w:t>«Кукушонок»,</w:t>
      </w:r>
      <w:r>
        <w:rPr>
          <w:spacing w:val="4"/>
        </w:rPr>
        <w:t xml:space="preserve"> </w:t>
      </w:r>
      <w:r>
        <w:rPr>
          <w:spacing w:val="-2"/>
        </w:rPr>
        <w:t>«Где</w:t>
      </w:r>
      <w:r>
        <w:rPr>
          <w:spacing w:val="-8"/>
        </w:rPr>
        <w:t xml:space="preserve"> </w:t>
      </w:r>
      <w:r>
        <w:rPr>
          <w:spacing w:val="-2"/>
        </w:rPr>
        <w:t>раки</w:t>
      </w:r>
      <w:r>
        <w:rPr>
          <w:spacing w:val="-16"/>
        </w:rPr>
        <w:t xml:space="preserve"> </w:t>
      </w:r>
      <w:r>
        <w:rPr>
          <w:spacing w:val="-2"/>
        </w:rPr>
        <w:t>зимуют»</w:t>
      </w:r>
      <w:r>
        <w:rPr>
          <w:spacing w:val="-30"/>
        </w:rPr>
        <w:t xml:space="preserve"> </w:t>
      </w:r>
      <w:r>
        <w:rPr>
          <w:spacing w:val="-2"/>
        </w:rPr>
        <w:t>(2-3</w:t>
      </w:r>
      <w:r>
        <w:rPr>
          <w:spacing w:val="-12"/>
        </w:rPr>
        <w:t xml:space="preserve"> </w:t>
      </w:r>
      <w:r>
        <w:rPr>
          <w:spacing w:val="-2"/>
        </w:rPr>
        <w:t>сказки</w:t>
      </w:r>
      <w:r>
        <w:rPr>
          <w:spacing w:val="-12"/>
        </w:rPr>
        <w:t xml:space="preserve"> </w:t>
      </w:r>
      <w:r>
        <w:rPr>
          <w:spacing w:val="-2"/>
        </w:rPr>
        <w:t>по</w:t>
      </w:r>
      <w:r>
        <w:rPr>
          <w:spacing w:val="-13"/>
        </w:rPr>
        <w:t xml:space="preserve"> </w:t>
      </w:r>
      <w:r>
        <w:rPr>
          <w:spacing w:val="-2"/>
        </w:rPr>
        <w:t>выбору);</w:t>
      </w:r>
      <w:r>
        <w:rPr>
          <w:spacing w:val="-11"/>
        </w:rPr>
        <w:t xml:space="preserve"> </w:t>
      </w:r>
      <w:r>
        <w:rPr>
          <w:spacing w:val="-2"/>
        </w:rPr>
        <w:t xml:space="preserve">Даль </w:t>
      </w:r>
      <w:r>
        <w:rPr>
          <w:spacing w:val="-4"/>
        </w:rPr>
        <w:t>В.И.</w:t>
      </w:r>
    </w:p>
    <w:p w:rsidR="00EC424D" w:rsidRDefault="00FC67E1">
      <w:pPr>
        <w:pStyle w:val="a3"/>
        <w:spacing w:before="3" w:line="275" w:lineRule="exact"/>
        <w:ind w:left="0" w:right="157" w:firstLine="0"/>
        <w:jc w:val="right"/>
      </w:pPr>
      <w:r>
        <w:t>«Старик-годовик»;</w:t>
      </w:r>
      <w:r>
        <w:rPr>
          <w:spacing w:val="-17"/>
        </w:rPr>
        <w:t xml:space="preserve"> </w:t>
      </w:r>
      <w:r>
        <w:t>Ершов</w:t>
      </w:r>
      <w:r>
        <w:rPr>
          <w:spacing w:val="-15"/>
        </w:rPr>
        <w:t xml:space="preserve"> </w:t>
      </w:r>
      <w:r>
        <w:t>П.П.</w:t>
      </w:r>
      <w:r>
        <w:rPr>
          <w:spacing w:val="-15"/>
        </w:rPr>
        <w:t xml:space="preserve"> </w:t>
      </w:r>
      <w:r>
        <w:t>«Конѐк-горбунок»;</w:t>
      </w:r>
      <w:r>
        <w:rPr>
          <w:spacing w:val="-15"/>
        </w:rPr>
        <w:t xml:space="preserve"> </w:t>
      </w:r>
      <w:r>
        <w:t>Заходер</w:t>
      </w:r>
      <w:r>
        <w:rPr>
          <w:spacing w:val="-15"/>
        </w:rPr>
        <w:t xml:space="preserve"> </w:t>
      </w:r>
      <w:r>
        <w:t>Б.В.</w:t>
      </w:r>
      <w:r>
        <w:rPr>
          <w:spacing w:val="-8"/>
        </w:rPr>
        <w:t xml:space="preserve"> </w:t>
      </w:r>
      <w:r>
        <w:t>«Серая</w:t>
      </w:r>
      <w:r>
        <w:rPr>
          <w:spacing w:val="-15"/>
        </w:rPr>
        <w:t xml:space="preserve"> </w:t>
      </w:r>
      <w:r>
        <w:t>Звѐздочка»;</w:t>
      </w:r>
      <w:r>
        <w:rPr>
          <w:spacing w:val="-15"/>
        </w:rPr>
        <w:t xml:space="preserve"> </w:t>
      </w:r>
      <w:r>
        <w:t>Катаев</w:t>
      </w:r>
      <w:r>
        <w:rPr>
          <w:spacing w:val="-12"/>
        </w:rPr>
        <w:t xml:space="preserve"> </w:t>
      </w:r>
      <w:r>
        <w:rPr>
          <w:spacing w:val="-4"/>
        </w:rPr>
        <w:t>В.П.</w:t>
      </w:r>
    </w:p>
    <w:p w:rsidR="00EC424D" w:rsidRDefault="00FC67E1">
      <w:pPr>
        <w:pStyle w:val="a3"/>
        <w:tabs>
          <w:tab w:val="left" w:pos="1171"/>
          <w:tab w:val="left" w:pos="2775"/>
          <w:tab w:val="left" w:pos="3985"/>
          <w:tab w:val="left" w:pos="4345"/>
          <w:tab w:val="left" w:pos="5853"/>
          <w:tab w:val="left" w:pos="6410"/>
          <w:tab w:val="left" w:pos="7539"/>
          <w:tab w:val="left" w:pos="9474"/>
        </w:tabs>
        <w:spacing w:line="275" w:lineRule="exact"/>
        <w:ind w:left="0" w:right="151" w:firstLine="0"/>
        <w:jc w:val="right"/>
      </w:pPr>
      <w:r>
        <w:rPr>
          <w:spacing w:val="-2"/>
        </w:rPr>
        <w:t>«Цветик-</w:t>
      </w:r>
      <w:r>
        <w:tab/>
      </w:r>
      <w:r>
        <w:rPr>
          <w:spacing w:val="-2"/>
        </w:rPr>
        <w:t>семицветик»,</w:t>
      </w:r>
      <w:r>
        <w:tab/>
      </w:r>
      <w:r>
        <w:rPr>
          <w:spacing w:val="-2"/>
        </w:rPr>
        <w:t>«Дудочка</w:t>
      </w:r>
      <w:r>
        <w:tab/>
      </w:r>
      <w:r>
        <w:rPr>
          <w:spacing w:val="-10"/>
        </w:rPr>
        <w:t>и</w:t>
      </w:r>
      <w:r>
        <w:tab/>
      </w:r>
      <w:r>
        <w:rPr>
          <w:spacing w:val="-2"/>
        </w:rPr>
        <w:t>кувшинчик»</w:t>
      </w:r>
      <w:r>
        <w:tab/>
      </w:r>
      <w:r>
        <w:rPr>
          <w:spacing w:val="-5"/>
        </w:rPr>
        <w:t>(по</w:t>
      </w:r>
      <w:r>
        <w:tab/>
      </w:r>
      <w:r>
        <w:rPr>
          <w:spacing w:val="-2"/>
        </w:rPr>
        <w:t>выбору);</w:t>
      </w:r>
      <w:r>
        <w:tab/>
      </w:r>
      <w:r>
        <w:rPr>
          <w:spacing w:val="-2"/>
        </w:rPr>
        <w:t>Мамин-Сибиряк</w:t>
      </w:r>
      <w:r>
        <w:tab/>
      </w:r>
      <w:r>
        <w:rPr>
          <w:spacing w:val="-4"/>
        </w:rPr>
        <w:t>Д.Н.</w:t>
      </w:r>
    </w:p>
    <w:p w:rsidR="00EC424D" w:rsidRDefault="00FC67E1">
      <w:pPr>
        <w:pStyle w:val="a3"/>
        <w:spacing w:before="3"/>
        <w:ind w:left="217" w:right="151" w:firstLine="0"/>
        <w:jc w:val="both"/>
      </w:pPr>
      <w:r>
        <w:t>«Алѐнушкины</w:t>
      </w:r>
      <w:r>
        <w:rPr>
          <w:spacing w:val="-12"/>
        </w:rPr>
        <w:t xml:space="preserve"> </w:t>
      </w:r>
      <w:r>
        <w:t>сказки»</w:t>
      </w:r>
      <w:r>
        <w:rPr>
          <w:spacing w:val="-15"/>
        </w:rPr>
        <w:t xml:space="preserve"> </w:t>
      </w:r>
      <w:r>
        <w:t>(1-2</w:t>
      </w:r>
      <w:r>
        <w:rPr>
          <w:spacing w:val="-14"/>
        </w:rPr>
        <w:t xml:space="preserve"> </w:t>
      </w:r>
      <w:r>
        <w:t>сказки</w:t>
      </w:r>
      <w:r>
        <w:rPr>
          <w:spacing w:val="-14"/>
        </w:rPr>
        <w:t xml:space="preserve"> </w:t>
      </w:r>
      <w:r>
        <w:t>по</w:t>
      </w:r>
      <w:r>
        <w:rPr>
          <w:spacing w:val="-10"/>
        </w:rPr>
        <w:t xml:space="preserve"> </w:t>
      </w:r>
      <w:r>
        <w:t>выбору);</w:t>
      </w:r>
      <w:r>
        <w:rPr>
          <w:spacing w:val="-14"/>
        </w:rPr>
        <w:t xml:space="preserve"> </w:t>
      </w:r>
      <w:r>
        <w:t>Михайлов</w:t>
      </w:r>
      <w:r>
        <w:rPr>
          <w:spacing w:val="-10"/>
        </w:rPr>
        <w:t xml:space="preserve"> </w:t>
      </w:r>
      <w:r>
        <w:t>М.Л.</w:t>
      </w:r>
      <w:r>
        <w:rPr>
          <w:spacing w:val="-8"/>
        </w:rPr>
        <w:t xml:space="preserve"> </w:t>
      </w:r>
      <w:r>
        <w:t>«Два</w:t>
      </w:r>
      <w:r>
        <w:rPr>
          <w:spacing w:val="-11"/>
        </w:rPr>
        <w:t xml:space="preserve"> </w:t>
      </w:r>
      <w:r>
        <w:t>Мороза»;</w:t>
      </w:r>
      <w:r>
        <w:rPr>
          <w:spacing w:val="-10"/>
        </w:rPr>
        <w:t xml:space="preserve"> </w:t>
      </w:r>
      <w:r>
        <w:t>Носов</w:t>
      </w:r>
      <w:r>
        <w:rPr>
          <w:spacing w:val="-9"/>
        </w:rPr>
        <w:t xml:space="preserve"> </w:t>
      </w:r>
      <w:r>
        <w:t>Н.Н.</w:t>
      </w:r>
      <w:r>
        <w:rPr>
          <w:spacing w:val="-9"/>
        </w:rPr>
        <w:t xml:space="preserve"> </w:t>
      </w:r>
      <w:r>
        <w:t>«Бобик в гостях у Барбоса»; Петрушевская Л.С. «От тебя одни слѐзы»; Пушкин А.С. «Сказка о царе Салтане, о сыне его славном и могучем богатыре князе Гвидоне Салтановиче и о прекрасной царевне</w:t>
      </w:r>
      <w:r>
        <w:rPr>
          <w:spacing w:val="-2"/>
        </w:rPr>
        <w:t xml:space="preserve"> </w:t>
      </w:r>
      <w:r>
        <w:t>лебеди</w:t>
      </w:r>
      <w:r>
        <w:t>», «Сказка</w:t>
      </w:r>
      <w:r>
        <w:rPr>
          <w:spacing w:val="-2"/>
        </w:rPr>
        <w:t xml:space="preserve"> </w:t>
      </w:r>
      <w:r>
        <w:t>о мѐртвой</w:t>
      </w:r>
      <w:r>
        <w:rPr>
          <w:spacing w:val="-5"/>
        </w:rPr>
        <w:t xml:space="preserve"> </w:t>
      </w:r>
      <w:r>
        <w:t>царевне</w:t>
      </w:r>
      <w:r>
        <w:rPr>
          <w:spacing w:val="-2"/>
        </w:rPr>
        <w:t xml:space="preserve"> </w:t>
      </w:r>
      <w:r>
        <w:t>и</w:t>
      </w:r>
      <w:r>
        <w:rPr>
          <w:spacing w:val="-10"/>
        </w:rPr>
        <w:t xml:space="preserve"> </w:t>
      </w:r>
      <w:r>
        <w:t>о семи богатырях»</w:t>
      </w:r>
      <w:r>
        <w:rPr>
          <w:spacing w:val="-6"/>
        </w:rPr>
        <w:t xml:space="preserve"> </w:t>
      </w:r>
      <w:r>
        <w:t>(по</w:t>
      </w:r>
      <w:r>
        <w:rPr>
          <w:spacing w:val="-1"/>
        </w:rPr>
        <w:t xml:space="preserve"> </w:t>
      </w:r>
      <w:r>
        <w:t>выбору);</w:t>
      </w:r>
      <w:r>
        <w:rPr>
          <w:spacing w:val="-6"/>
        </w:rPr>
        <w:t xml:space="preserve"> </w:t>
      </w:r>
      <w:r>
        <w:t>Сапгир</w:t>
      </w:r>
      <w:r>
        <w:rPr>
          <w:spacing w:val="-1"/>
        </w:rPr>
        <w:t xml:space="preserve"> </w:t>
      </w:r>
      <w:r>
        <w:t>Г.Л. «Как лягушку</w:t>
      </w:r>
      <w:r>
        <w:rPr>
          <w:spacing w:val="-15"/>
        </w:rPr>
        <w:t xml:space="preserve"> </w:t>
      </w:r>
      <w:r>
        <w:t>продавали»;</w:t>
      </w:r>
      <w:r>
        <w:rPr>
          <w:spacing w:val="-12"/>
        </w:rPr>
        <w:t xml:space="preserve"> </w:t>
      </w:r>
      <w:r>
        <w:t>Телешов</w:t>
      </w:r>
      <w:r>
        <w:rPr>
          <w:spacing w:val="-6"/>
        </w:rPr>
        <w:t xml:space="preserve"> </w:t>
      </w:r>
      <w:r>
        <w:t>Н.Д.</w:t>
      </w:r>
      <w:r>
        <w:rPr>
          <w:spacing w:val="-7"/>
        </w:rPr>
        <w:t xml:space="preserve"> </w:t>
      </w:r>
      <w:r>
        <w:t>«Крупеничка»;</w:t>
      </w:r>
      <w:r>
        <w:rPr>
          <w:spacing w:val="-7"/>
        </w:rPr>
        <w:t xml:space="preserve"> </w:t>
      </w:r>
      <w:r>
        <w:t>Ушинский</w:t>
      </w:r>
      <w:r>
        <w:rPr>
          <w:spacing w:val="-1"/>
        </w:rPr>
        <w:t xml:space="preserve"> </w:t>
      </w:r>
      <w:r>
        <w:t>К.Д.</w:t>
      </w:r>
      <w:r>
        <w:rPr>
          <w:spacing w:val="-7"/>
        </w:rPr>
        <w:t xml:space="preserve"> </w:t>
      </w:r>
      <w:r>
        <w:t>«Слепая</w:t>
      </w:r>
      <w:r>
        <w:rPr>
          <w:spacing w:val="-3"/>
        </w:rPr>
        <w:t xml:space="preserve"> </w:t>
      </w:r>
      <w:r>
        <w:t>лошадь»;</w:t>
      </w:r>
      <w:r>
        <w:rPr>
          <w:spacing w:val="-7"/>
        </w:rPr>
        <w:t xml:space="preserve"> </w:t>
      </w:r>
      <w:r>
        <w:t>Чуковский К.И. «Доктор Айболит» (по мотивам романа X. Лофтинга).</w:t>
      </w:r>
    </w:p>
    <w:p w:rsidR="00EC424D" w:rsidRDefault="00FC67E1">
      <w:pPr>
        <w:spacing w:before="5" w:line="275" w:lineRule="exact"/>
        <w:ind w:left="928"/>
        <w:rPr>
          <w:i/>
          <w:sz w:val="24"/>
        </w:rPr>
      </w:pPr>
      <w:r>
        <w:rPr>
          <w:i/>
          <w:sz w:val="24"/>
          <w:u w:val="single"/>
        </w:rPr>
        <w:t>Произведения</w:t>
      </w:r>
      <w:r>
        <w:rPr>
          <w:i/>
          <w:spacing w:val="-12"/>
          <w:sz w:val="24"/>
          <w:u w:val="single"/>
        </w:rPr>
        <w:t xml:space="preserve"> </w:t>
      </w:r>
      <w:r>
        <w:rPr>
          <w:i/>
          <w:sz w:val="24"/>
          <w:u w:val="single"/>
        </w:rPr>
        <w:t>поэтов</w:t>
      </w:r>
      <w:r>
        <w:rPr>
          <w:i/>
          <w:spacing w:val="-9"/>
          <w:sz w:val="24"/>
          <w:u w:val="single"/>
        </w:rPr>
        <w:t xml:space="preserve"> </w:t>
      </w:r>
      <w:r>
        <w:rPr>
          <w:i/>
          <w:sz w:val="24"/>
          <w:u w:val="single"/>
        </w:rPr>
        <w:t>и</w:t>
      </w:r>
      <w:r>
        <w:rPr>
          <w:i/>
          <w:spacing w:val="-7"/>
          <w:sz w:val="24"/>
          <w:u w:val="single"/>
        </w:rPr>
        <w:t xml:space="preserve"> </w:t>
      </w:r>
      <w:r>
        <w:rPr>
          <w:i/>
          <w:sz w:val="24"/>
          <w:u w:val="single"/>
        </w:rPr>
        <w:t>писателей</w:t>
      </w:r>
      <w:r>
        <w:rPr>
          <w:i/>
          <w:spacing w:val="-6"/>
          <w:sz w:val="24"/>
          <w:u w:val="single"/>
        </w:rPr>
        <w:t xml:space="preserve"> </w:t>
      </w:r>
      <w:r>
        <w:rPr>
          <w:i/>
          <w:sz w:val="24"/>
          <w:u w:val="single"/>
        </w:rPr>
        <w:t>разных</w:t>
      </w:r>
      <w:r>
        <w:rPr>
          <w:i/>
          <w:spacing w:val="-10"/>
          <w:sz w:val="24"/>
          <w:u w:val="single"/>
        </w:rPr>
        <w:t xml:space="preserve"> </w:t>
      </w:r>
      <w:r>
        <w:rPr>
          <w:i/>
          <w:spacing w:val="-2"/>
          <w:sz w:val="24"/>
          <w:u w:val="single"/>
        </w:rPr>
        <w:t>стран.</w:t>
      </w:r>
    </w:p>
    <w:p w:rsidR="00EC424D" w:rsidRDefault="00FC67E1">
      <w:pPr>
        <w:pStyle w:val="a3"/>
        <w:spacing w:line="274" w:lineRule="exact"/>
        <w:ind w:left="928" w:firstLine="0"/>
      </w:pPr>
      <w:r>
        <w:rPr>
          <w:i/>
        </w:rPr>
        <w:t>Поэзия.</w:t>
      </w:r>
      <w:r>
        <w:rPr>
          <w:i/>
          <w:spacing w:val="3"/>
        </w:rPr>
        <w:t xml:space="preserve"> </w:t>
      </w:r>
      <w:r>
        <w:t>Бжехва</w:t>
      </w:r>
      <w:r>
        <w:rPr>
          <w:spacing w:val="-2"/>
        </w:rPr>
        <w:t xml:space="preserve"> </w:t>
      </w:r>
      <w:r>
        <w:t>Я.</w:t>
      </w:r>
      <w:r>
        <w:rPr>
          <w:spacing w:val="19"/>
        </w:rPr>
        <w:t xml:space="preserve"> </w:t>
      </w:r>
      <w:r>
        <w:t>«На</w:t>
      </w:r>
      <w:r>
        <w:rPr>
          <w:spacing w:val="7"/>
        </w:rPr>
        <w:t xml:space="preserve"> </w:t>
      </w:r>
      <w:r>
        <w:t>Горизонтских</w:t>
      </w:r>
      <w:r>
        <w:rPr>
          <w:spacing w:val="4"/>
        </w:rPr>
        <w:t xml:space="preserve"> </w:t>
      </w:r>
      <w:r>
        <w:t>островах»</w:t>
      </w:r>
      <w:r>
        <w:rPr>
          <w:spacing w:val="-10"/>
        </w:rPr>
        <w:t xml:space="preserve"> </w:t>
      </w:r>
      <w:r>
        <w:t>(пер.</w:t>
      </w:r>
      <w:r>
        <w:rPr>
          <w:spacing w:val="6"/>
        </w:rPr>
        <w:t xml:space="preserve"> </w:t>
      </w:r>
      <w:r>
        <w:t>с</w:t>
      </w:r>
      <w:r>
        <w:rPr>
          <w:spacing w:val="-2"/>
        </w:rPr>
        <w:t xml:space="preserve"> </w:t>
      </w:r>
      <w:r>
        <w:t>польск.</w:t>
      </w:r>
      <w:r>
        <w:rPr>
          <w:spacing w:val="1"/>
        </w:rPr>
        <w:t xml:space="preserve"> </w:t>
      </w:r>
      <w:r>
        <w:t>Б.В.</w:t>
      </w:r>
      <w:r>
        <w:rPr>
          <w:spacing w:val="6"/>
        </w:rPr>
        <w:t xml:space="preserve"> </w:t>
      </w:r>
      <w:r>
        <w:t>Заходера); Валек</w:t>
      </w:r>
      <w:r>
        <w:rPr>
          <w:spacing w:val="6"/>
        </w:rPr>
        <w:t xml:space="preserve"> </w:t>
      </w:r>
      <w:r>
        <w:rPr>
          <w:spacing w:val="-5"/>
        </w:rPr>
        <w:t>М.</w:t>
      </w:r>
    </w:p>
    <w:p w:rsidR="00EC424D" w:rsidRDefault="00FC67E1">
      <w:pPr>
        <w:pStyle w:val="a3"/>
        <w:ind w:left="217" w:right="166" w:firstLine="0"/>
        <w:jc w:val="both"/>
      </w:pPr>
      <w:r>
        <w:t>«Мудрецы» (пер. со словацк. Р.С. Сефа); Капутикян С.Б. «Моя бабушка» (пер. с армянск. Т. Спендиаровой); Карем М. «Мирная считалка» (пер. с франц. В.Д. Берес</w:t>
      </w:r>
      <w:r>
        <w:t>това); Сиххад А. «Сад» (пер. с азербайдж. А. Ахундовой); Смит У.Д. «Про летающую корову» (пер. с англ. Б.В. Заходера); Фройденберг А. «Великан и мышь»</w:t>
      </w:r>
      <w:r>
        <w:rPr>
          <w:spacing w:val="-2"/>
        </w:rPr>
        <w:t xml:space="preserve"> </w:t>
      </w:r>
      <w:r>
        <w:t>(пер. с нем. Ю.И. Коринца); Чиарди Дж. «О том, у</w:t>
      </w:r>
      <w:r>
        <w:rPr>
          <w:spacing w:val="-4"/>
        </w:rPr>
        <w:t xml:space="preserve"> </w:t>
      </w:r>
      <w:r>
        <w:t>кого три глаза»</w:t>
      </w:r>
      <w:r>
        <w:rPr>
          <w:spacing w:val="-8"/>
        </w:rPr>
        <w:t xml:space="preserve"> </w:t>
      </w:r>
      <w:r>
        <w:t>(пер. с англ. Р.С. Сефа).</w:t>
      </w:r>
    </w:p>
    <w:p w:rsidR="00EC424D" w:rsidRDefault="00FC67E1">
      <w:pPr>
        <w:spacing w:line="274" w:lineRule="exact"/>
        <w:ind w:left="928"/>
        <w:jc w:val="both"/>
        <w:rPr>
          <w:sz w:val="24"/>
        </w:rPr>
      </w:pPr>
      <w:r>
        <w:rPr>
          <w:i/>
          <w:sz w:val="24"/>
        </w:rPr>
        <w:t>Литературные</w:t>
      </w:r>
      <w:r>
        <w:rPr>
          <w:i/>
          <w:spacing w:val="54"/>
          <w:sz w:val="24"/>
        </w:rPr>
        <w:t xml:space="preserve"> </w:t>
      </w:r>
      <w:r>
        <w:rPr>
          <w:i/>
          <w:sz w:val="24"/>
        </w:rPr>
        <w:t>сказки.</w:t>
      </w:r>
      <w:r>
        <w:rPr>
          <w:i/>
          <w:spacing w:val="63"/>
          <w:sz w:val="24"/>
        </w:rPr>
        <w:t xml:space="preserve"> </w:t>
      </w:r>
      <w:r>
        <w:rPr>
          <w:sz w:val="24"/>
        </w:rPr>
        <w:t>Сказки-повести</w:t>
      </w:r>
      <w:r>
        <w:rPr>
          <w:spacing w:val="56"/>
          <w:sz w:val="24"/>
        </w:rPr>
        <w:t xml:space="preserve"> </w:t>
      </w:r>
      <w:r>
        <w:rPr>
          <w:sz w:val="24"/>
        </w:rPr>
        <w:t>(для</w:t>
      </w:r>
      <w:r>
        <w:rPr>
          <w:spacing w:val="76"/>
          <w:w w:val="150"/>
          <w:sz w:val="24"/>
        </w:rPr>
        <w:t xml:space="preserve"> </w:t>
      </w:r>
      <w:r>
        <w:rPr>
          <w:sz w:val="24"/>
        </w:rPr>
        <w:t>длительного</w:t>
      </w:r>
      <w:r>
        <w:rPr>
          <w:spacing w:val="27"/>
          <w:sz w:val="24"/>
        </w:rPr>
        <w:t xml:space="preserve">  </w:t>
      </w:r>
      <w:r>
        <w:rPr>
          <w:sz w:val="24"/>
        </w:rPr>
        <w:t>чтения).</w:t>
      </w:r>
      <w:r>
        <w:rPr>
          <w:spacing w:val="27"/>
          <w:sz w:val="24"/>
        </w:rPr>
        <w:t xml:space="preserve">  </w:t>
      </w:r>
      <w:r>
        <w:rPr>
          <w:sz w:val="24"/>
        </w:rPr>
        <w:t>Андерсен</w:t>
      </w:r>
      <w:r>
        <w:rPr>
          <w:spacing w:val="29"/>
          <w:sz w:val="24"/>
        </w:rPr>
        <w:t xml:space="preserve">  </w:t>
      </w:r>
      <w:r>
        <w:rPr>
          <w:spacing w:val="-4"/>
          <w:sz w:val="24"/>
        </w:rPr>
        <w:t>Г.Х.</w:t>
      </w:r>
    </w:p>
    <w:p w:rsidR="00EC424D" w:rsidRDefault="00FC67E1">
      <w:pPr>
        <w:pStyle w:val="a3"/>
        <w:spacing w:before="1"/>
        <w:ind w:left="217" w:right="147" w:firstLine="0"/>
        <w:jc w:val="both"/>
      </w:pPr>
      <w:r>
        <w:t xml:space="preserve">«Огниво» (пер. с датск. А. Ганзен), «Свинопас» (пер. с датск. А. Ганзен), «Дюймовочка» (пер. с датск. и пересказ А. Ганзен), «Гадкий утѐнок» (пер. с датск. А. Ганзен, пересказ Т. Габбе и А. </w:t>
      </w:r>
      <w:r>
        <w:t>Любарской), «Новое платье короля» (пер. с датск. А. Ганзен), «Ромашка» (пер. с датск. А. Ганзен),</w:t>
      </w:r>
      <w:r>
        <w:rPr>
          <w:spacing w:val="-4"/>
        </w:rPr>
        <w:t xml:space="preserve"> </w:t>
      </w:r>
      <w:r>
        <w:t>«Дикие</w:t>
      </w:r>
      <w:r>
        <w:rPr>
          <w:spacing w:val="-14"/>
        </w:rPr>
        <w:t xml:space="preserve"> </w:t>
      </w:r>
      <w:r>
        <w:t>лебеди»</w:t>
      </w:r>
      <w:r>
        <w:rPr>
          <w:spacing w:val="-15"/>
        </w:rPr>
        <w:t xml:space="preserve"> </w:t>
      </w:r>
      <w:r>
        <w:t>(пер.</w:t>
      </w:r>
      <w:r>
        <w:rPr>
          <w:spacing w:val="-6"/>
        </w:rPr>
        <w:t xml:space="preserve"> </w:t>
      </w:r>
      <w:r>
        <w:t>с</w:t>
      </w:r>
      <w:r>
        <w:rPr>
          <w:spacing w:val="-15"/>
        </w:rPr>
        <w:t xml:space="preserve"> </w:t>
      </w:r>
      <w:r>
        <w:t>датск.</w:t>
      </w:r>
      <w:r>
        <w:rPr>
          <w:spacing w:val="-7"/>
        </w:rPr>
        <w:t xml:space="preserve"> </w:t>
      </w:r>
      <w:r>
        <w:t>А.</w:t>
      </w:r>
      <w:r>
        <w:rPr>
          <w:spacing w:val="-8"/>
        </w:rPr>
        <w:t xml:space="preserve"> </w:t>
      </w:r>
      <w:r>
        <w:t>Ганзен)</w:t>
      </w:r>
      <w:r>
        <w:rPr>
          <w:spacing w:val="-11"/>
        </w:rPr>
        <w:t xml:space="preserve"> </w:t>
      </w:r>
      <w:r>
        <w:t>(1-2</w:t>
      </w:r>
      <w:r>
        <w:rPr>
          <w:spacing w:val="-14"/>
        </w:rPr>
        <w:t xml:space="preserve"> </w:t>
      </w:r>
      <w:r>
        <w:t>сказки</w:t>
      </w:r>
      <w:r>
        <w:rPr>
          <w:spacing w:val="-12"/>
        </w:rPr>
        <w:t xml:space="preserve"> </w:t>
      </w:r>
      <w:r>
        <w:t>по</w:t>
      </w:r>
      <w:r>
        <w:rPr>
          <w:spacing w:val="-9"/>
        </w:rPr>
        <w:t xml:space="preserve"> </w:t>
      </w:r>
      <w:r>
        <w:t>выбору);</w:t>
      </w:r>
      <w:r>
        <w:rPr>
          <w:spacing w:val="-8"/>
        </w:rPr>
        <w:t xml:space="preserve"> </w:t>
      </w:r>
      <w:r>
        <w:t>Киплинг</w:t>
      </w:r>
      <w:r>
        <w:rPr>
          <w:spacing w:val="-7"/>
        </w:rPr>
        <w:t xml:space="preserve"> </w:t>
      </w:r>
      <w:r>
        <w:t>Дж.</w:t>
      </w:r>
      <w:r>
        <w:rPr>
          <w:spacing w:val="-15"/>
        </w:rPr>
        <w:t xml:space="preserve"> </w:t>
      </w:r>
      <w:r>
        <w:t>Р.</w:t>
      </w:r>
      <w:r>
        <w:rPr>
          <w:spacing w:val="-3"/>
        </w:rPr>
        <w:t xml:space="preserve"> </w:t>
      </w:r>
      <w:r>
        <w:t>«Сказка о слонѐнке» (пер. с англ. К.И. Чуковского), «Откуда у кита такая глотк</w:t>
      </w:r>
      <w:r>
        <w:t>а» (пер. с англ. К.И. Чуковского, стихи в пер. С .Я. Маршака) (по выбору); Коллоди К. «Пиноккио. История деревянной куклы»</w:t>
      </w:r>
      <w:r>
        <w:rPr>
          <w:spacing w:val="-6"/>
        </w:rPr>
        <w:t xml:space="preserve"> </w:t>
      </w:r>
      <w:r>
        <w:t>(пер. с</w:t>
      </w:r>
      <w:r>
        <w:rPr>
          <w:spacing w:val="-2"/>
        </w:rPr>
        <w:t xml:space="preserve"> </w:t>
      </w:r>
      <w:r>
        <w:t>итал. Э.Г.</w:t>
      </w:r>
      <w:r>
        <w:rPr>
          <w:spacing w:val="-3"/>
        </w:rPr>
        <w:t xml:space="preserve"> </w:t>
      </w:r>
      <w:r>
        <w:t>Казакевича);</w:t>
      </w:r>
      <w:r>
        <w:rPr>
          <w:spacing w:val="-6"/>
        </w:rPr>
        <w:t xml:space="preserve"> </w:t>
      </w:r>
      <w:r>
        <w:t>Лагерлѐф</w:t>
      </w:r>
      <w:r>
        <w:rPr>
          <w:spacing w:val="-3"/>
        </w:rPr>
        <w:t xml:space="preserve"> </w:t>
      </w:r>
      <w:r>
        <w:t>С. «Чудесное</w:t>
      </w:r>
      <w:r>
        <w:rPr>
          <w:spacing w:val="-2"/>
        </w:rPr>
        <w:t xml:space="preserve"> </w:t>
      </w:r>
      <w:r>
        <w:t>путешествие</w:t>
      </w:r>
      <w:r>
        <w:rPr>
          <w:spacing w:val="-2"/>
        </w:rPr>
        <w:t xml:space="preserve"> </w:t>
      </w:r>
      <w:r>
        <w:t>Нильса с дикими гусями» (в пересказе 3. Задунайской и А. Любарской)</w:t>
      </w:r>
      <w:r>
        <w:t>; Линдгрен А. «Карлсон, который живѐт на крыше, опять прилетел» (пер. со швед. Л.З. Лунгиной); Лофтинг X. «Путешествия доктора</w:t>
      </w:r>
      <w:r>
        <w:rPr>
          <w:spacing w:val="-15"/>
        </w:rPr>
        <w:t xml:space="preserve"> </w:t>
      </w:r>
      <w:r>
        <w:t>Дулиттла»</w:t>
      </w:r>
      <w:r>
        <w:rPr>
          <w:spacing w:val="-15"/>
        </w:rPr>
        <w:t xml:space="preserve"> </w:t>
      </w:r>
      <w:r>
        <w:t>(пер.</w:t>
      </w:r>
      <w:r>
        <w:rPr>
          <w:spacing w:val="-15"/>
        </w:rPr>
        <w:t xml:space="preserve"> </w:t>
      </w:r>
      <w:r>
        <w:t>с</w:t>
      </w:r>
      <w:r>
        <w:rPr>
          <w:spacing w:val="-15"/>
        </w:rPr>
        <w:t xml:space="preserve"> </w:t>
      </w:r>
      <w:r>
        <w:t>англ.</w:t>
      </w:r>
      <w:r>
        <w:rPr>
          <w:spacing w:val="-15"/>
        </w:rPr>
        <w:t xml:space="preserve"> </w:t>
      </w:r>
      <w:r>
        <w:t>С.</w:t>
      </w:r>
      <w:r>
        <w:rPr>
          <w:spacing w:val="-15"/>
        </w:rPr>
        <w:t xml:space="preserve"> </w:t>
      </w:r>
      <w:r>
        <w:t>Мещерякова);</w:t>
      </w:r>
      <w:r>
        <w:rPr>
          <w:spacing w:val="-15"/>
        </w:rPr>
        <w:t xml:space="preserve"> </w:t>
      </w:r>
      <w:r>
        <w:t>Милн</w:t>
      </w:r>
      <w:r>
        <w:rPr>
          <w:spacing w:val="-15"/>
        </w:rPr>
        <w:t xml:space="preserve"> </w:t>
      </w:r>
      <w:r>
        <w:t>А.А.</w:t>
      </w:r>
      <w:r>
        <w:rPr>
          <w:spacing w:val="-3"/>
        </w:rPr>
        <w:t xml:space="preserve"> </w:t>
      </w:r>
      <w:r>
        <w:t>«Винни-Пух</w:t>
      </w:r>
      <w:r>
        <w:rPr>
          <w:spacing w:val="-3"/>
        </w:rPr>
        <w:t xml:space="preserve"> </w:t>
      </w:r>
      <w:r>
        <w:t>и</w:t>
      </w:r>
      <w:r>
        <w:rPr>
          <w:spacing w:val="-7"/>
        </w:rPr>
        <w:t xml:space="preserve"> </w:t>
      </w:r>
      <w:r>
        <w:t>все,</w:t>
      </w:r>
      <w:r>
        <w:rPr>
          <w:spacing w:val="-9"/>
        </w:rPr>
        <w:t xml:space="preserve"> </w:t>
      </w:r>
      <w:r>
        <w:t>все,</w:t>
      </w:r>
      <w:r>
        <w:rPr>
          <w:spacing w:val="-5"/>
        </w:rPr>
        <w:t xml:space="preserve"> </w:t>
      </w:r>
      <w:r>
        <w:t>все»</w:t>
      </w:r>
      <w:r>
        <w:rPr>
          <w:spacing w:val="-15"/>
        </w:rPr>
        <w:t xml:space="preserve"> </w:t>
      </w:r>
      <w:r>
        <w:t>(перевод с</w:t>
      </w:r>
      <w:r>
        <w:rPr>
          <w:spacing w:val="-3"/>
        </w:rPr>
        <w:t xml:space="preserve"> </w:t>
      </w:r>
      <w:r>
        <w:t>англ.</w:t>
      </w:r>
      <w:r>
        <w:rPr>
          <w:spacing w:val="-3"/>
        </w:rPr>
        <w:t xml:space="preserve"> </w:t>
      </w:r>
      <w:r>
        <w:t>Б.В.</w:t>
      </w:r>
      <w:r>
        <w:rPr>
          <w:spacing w:val="-4"/>
        </w:rPr>
        <w:t xml:space="preserve"> </w:t>
      </w:r>
      <w:r>
        <w:t>Заходера);</w:t>
      </w:r>
      <w:r>
        <w:rPr>
          <w:spacing w:val="-6"/>
        </w:rPr>
        <w:t xml:space="preserve"> </w:t>
      </w:r>
      <w:r>
        <w:t>Пройслер</w:t>
      </w:r>
      <w:r>
        <w:rPr>
          <w:spacing w:val="-1"/>
        </w:rPr>
        <w:t xml:space="preserve"> </w:t>
      </w:r>
      <w:r>
        <w:t>О. «Маленькая</w:t>
      </w:r>
      <w:r>
        <w:rPr>
          <w:spacing w:val="-1"/>
        </w:rPr>
        <w:t xml:space="preserve"> </w:t>
      </w:r>
      <w:r>
        <w:t>Баба-яга»</w:t>
      </w:r>
      <w:r>
        <w:rPr>
          <w:spacing w:val="-11"/>
        </w:rPr>
        <w:t xml:space="preserve"> </w:t>
      </w:r>
      <w:r>
        <w:t>(пер.</w:t>
      </w:r>
      <w:r>
        <w:rPr>
          <w:spacing w:val="-3"/>
        </w:rPr>
        <w:t xml:space="preserve"> </w:t>
      </w:r>
      <w:r>
        <w:t>с</w:t>
      </w:r>
      <w:r>
        <w:rPr>
          <w:spacing w:val="-3"/>
        </w:rPr>
        <w:t xml:space="preserve"> </w:t>
      </w:r>
      <w:r>
        <w:t>нем. Ю. Коринца), «Маленькое привидение»</w:t>
      </w:r>
      <w:r>
        <w:rPr>
          <w:spacing w:val="-13"/>
        </w:rPr>
        <w:t xml:space="preserve"> </w:t>
      </w:r>
      <w:r>
        <w:t>(пер. с</w:t>
      </w:r>
      <w:r>
        <w:rPr>
          <w:spacing w:val="-3"/>
        </w:rPr>
        <w:t xml:space="preserve"> </w:t>
      </w:r>
      <w:r>
        <w:t>нем. Ю. Коринца); Родари Д. «Приключения</w:t>
      </w:r>
    </w:p>
    <w:p w:rsidR="00EC424D" w:rsidRDefault="00FC67E1">
      <w:pPr>
        <w:pStyle w:val="a3"/>
        <w:spacing w:before="8" w:line="237" w:lineRule="auto"/>
        <w:ind w:left="217" w:firstLine="710"/>
      </w:pPr>
      <w:r>
        <w:t>Чипполино»</w:t>
      </w:r>
      <w:r>
        <w:rPr>
          <w:spacing w:val="-6"/>
        </w:rPr>
        <w:t xml:space="preserve"> </w:t>
      </w:r>
      <w:r>
        <w:t>(пер.</w:t>
      </w:r>
      <w:r>
        <w:rPr>
          <w:spacing w:val="-4"/>
        </w:rPr>
        <w:t xml:space="preserve"> </w:t>
      </w:r>
      <w:r>
        <w:t>с</w:t>
      </w:r>
      <w:r>
        <w:rPr>
          <w:spacing w:val="-2"/>
        </w:rPr>
        <w:t xml:space="preserve"> </w:t>
      </w:r>
      <w:r>
        <w:t>итал. 3. Потаповой), «Сказки, у</w:t>
      </w:r>
      <w:r>
        <w:rPr>
          <w:spacing w:val="-11"/>
        </w:rPr>
        <w:t xml:space="preserve"> </w:t>
      </w:r>
      <w:r>
        <w:t>которых</w:t>
      </w:r>
      <w:r>
        <w:rPr>
          <w:spacing w:val="-6"/>
        </w:rPr>
        <w:t xml:space="preserve"> </w:t>
      </w:r>
      <w:r>
        <w:t>три</w:t>
      </w:r>
      <w:r>
        <w:rPr>
          <w:spacing w:val="-1"/>
        </w:rPr>
        <w:t xml:space="preserve"> </w:t>
      </w:r>
      <w:r>
        <w:t>конца»</w:t>
      </w:r>
      <w:r>
        <w:rPr>
          <w:spacing w:val="-6"/>
        </w:rPr>
        <w:t xml:space="preserve"> </w:t>
      </w:r>
      <w:r>
        <w:t>(пер. с</w:t>
      </w:r>
      <w:r>
        <w:rPr>
          <w:spacing w:val="-7"/>
        </w:rPr>
        <w:t xml:space="preserve"> </w:t>
      </w:r>
      <w:r>
        <w:t>итал.</w:t>
      </w:r>
      <w:r>
        <w:rPr>
          <w:spacing w:val="-4"/>
        </w:rPr>
        <w:t xml:space="preserve"> </w:t>
      </w:r>
      <w:r>
        <w:t xml:space="preserve">И.Г. </w:t>
      </w:r>
      <w:r>
        <w:rPr>
          <w:spacing w:val="-2"/>
        </w:rPr>
        <w:t>Константиновой).</w:t>
      </w:r>
    </w:p>
    <w:p w:rsidR="00EC424D" w:rsidRDefault="00FC67E1">
      <w:pPr>
        <w:pStyle w:val="Heading2"/>
        <w:spacing w:before="13"/>
      </w:pPr>
      <w:bookmarkStart w:id="111" w:name="От_6_до_7_лет."/>
      <w:bookmarkEnd w:id="111"/>
      <w:r>
        <w:t>От</w:t>
      </w:r>
      <w:r>
        <w:rPr>
          <w:spacing w:val="3"/>
        </w:rPr>
        <w:t xml:space="preserve"> </w:t>
      </w:r>
      <w:r>
        <w:t>6</w:t>
      </w:r>
      <w:r>
        <w:rPr>
          <w:spacing w:val="-3"/>
        </w:rPr>
        <w:t xml:space="preserve"> </w:t>
      </w:r>
      <w:r>
        <w:t>до</w:t>
      </w:r>
      <w:r>
        <w:rPr>
          <w:spacing w:val="1"/>
        </w:rPr>
        <w:t xml:space="preserve"> </w:t>
      </w:r>
      <w:r>
        <w:t>7</w:t>
      </w:r>
      <w:r>
        <w:rPr>
          <w:spacing w:val="-2"/>
        </w:rPr>
        <w:t xml:space="preserve"> </w:t>
      </w:r>
      <w:r>
        <w:rPr>
          <w:spacing w:val="-4"/>
        </w:rPr>
        <w:t>лет.</w:t>
      </w:r>
    </w:p>
    <w:p w:rsidR="00EC424D" w:rsidRDefault="00FC67E1">
      <w:pPr>
        <w:pStyle w:val="a3"/>
        <w:tabs>
          <w:tab w:val="left" w:pos="4092"/>
          <w:tab w:val="left" w:pos="5148"/>
          <w:tab w:val="left" w:pos="6469"/>
          <w:tab w:val="left" w:pos="7794"/>
        </w:tabs>
        <w:spacing w:line="242" w:lineRule="auto"/>
        <w:ind w:left="217" w:right="292" w:firstLine="710"/>
      </w:pPr>
      <w:r>
        <w:rPr>
          <w:i/>
          <w:u w:val="single"/>
        </w:rPr>
        <w:t>Малые</w:t>
      </w:r>
      <w:r>
        <w:rPr>
          <w:i/>
          <w:spacing w:val="80"/>
          <w:u w:val="single"/>
        </w:rPr>
        <w:t xml:space="preserve"> </w:t>
      </w:r>
      <w:r>
        <w:rPr>
          <w:i/>
          <w:u w:val="single"/>
        </w:rPr>
        <w:t>формы</w:t>
      </w:r>
      <w:r>
        <w:rPr>
          <w:i/>
          <w:spacing w:val="80"/>
          <w:u w:val="single"/>
        </w:rPr>
        <w:t xml:space="preserve"> </w:t>
      </w:r>
      <w:r>
        <w:rPr>
          <w:i/>
          <w:u w:val="single"/>
        </w:rPr>
        <w:t>фольклора.</w:t>
      </w:r>
      <w:r>
        <w:rPr>
          <w:i/>
        </w:rPr>
        <w:tab/>
      </w:r>
      <w:r>
        <w:rPr>
          <w:spacing w:val="-2"/>
        </w:rPr>
        <w:t>Загадки,</w:t>
      </w:r>
      <w:r>
        <w:tab/>
      </w:r>
      <w:r>
        <w:rPr>
          <w:spacing w:val="-2"/>
        </w:rPr>
        <w:t>небылицы,</w:t>
      </w:r>
      <w:r>
        <w:tab/>
      </w:r>
      <w:r>
        <w:rPr>
          <w:spacing w:val="-2"/>
        </w:rPr>
        <w:t>дразнилки,</w:t>
      </w:r>
      <w:r>
        <w:tab/>
        <w:t>считалки,</w:t>
      </w:r>
      <w:r>
        <w:rPr>
          <w:spacing w:val="-8"/>
        </w:rPr>
        <w:t xml:space="preserve"> </w:t>
      </w:r>
      <w:r>
        <w:t>пословицы, поговорки, заклички, народные песенки, прибаутки, скороговорки.</w:t>
      </w:r>
    </w:p>
    <w:p w:rsidR="00EC424D" w:rsidRDefault="00FC67E1">
      <w:pPr>
        <w:spacing w:line="271" w:lineRule="exact"/>
        <w:ind w:left="928"/>
        <w:rPr>
          <w:sz w:val="24"/>
        </w:rPr>
      </w:pPr>
      <w:r>
        <w:rPr>
          <w:i/>
          <w:sz w:val="24"/>
          <w:u w:val="single"/>
        </w:rPr>
        <w:t>Русские</w:t>
      </w:r>
      <w:r>
        <w:rPr>
          <w:i/>
          <w:spacing w:val="21"/>
          <w:sz w:val="24"/>
          <w:u w:val="single"/>
        </w:rPr>
        <w:t xml:space="preserve"> </w:t>
      </w:r>
      <w:r>
        <w:rPr>
          <w:i/>
          <w:sz w:val="24"/>
          <w:u w:val="single"/>
        </w:rPr>
        <w:t>народные</w:t>
      </w:r>
      <w:r>
        <w:rPr>
          <w:i/>
          <w:spacing w:val="24"/>
          <w:sz w:val="24"/>
          <w:u w:val="single"/>
        </w:rPr>
        <w:t xml:space="preserve"> </w:t>
      </w:r>
      <w:r>
        <w:rPr>
          <w:i/>
          <w:sz w:val="24"/>
          <w:u w:val="single"/>
        </w:rPr>
        <w:t>сказки.</w:t>
      </w:r>
      <w:r>
        <w:rPr>
          <w:i/>
          <w:spacing w:val="36"/>
          <w:sz w:val="24"/>
        </w:rPr>
        <w:t xml:space="preserve"> </w:t>
      </w:r>
      <w:r>
        <w:rPr>
          <w:sz w:val="24"/>
        </w:rPr>
        <w:t>«Василиса</w:t>
      </w:r>
      <w:r>
        <w:rPr>
          <w:spacing w:val="79"/>
          <w:sz w:val="24"/>
        </w:rPr>
        <w:t xml:space="preserve"> </w:t>
      </w:r>
      <w:r>
        <w:rPr>
          <w:sz w:val="24"/>
        </w:rPr>
        <w:t>Прекрасная»</w:t>
      </w:r>
      <w:r>
        <w:rPr>
          <w:spacing w:val="66"/>
          <w:sz w:val="24"/>
        </w:rPr>
        <w:t xml:space="preserve"> </w:t>
      </w:r>
      <w:r>
        <w:rPr>
          <w:sz w:val="24"/>
        </w:rPr>
        <w:t>(из</w:t>
      </w:r>
      <w:r>
        <w:rPr>
          <w:spacing w:val="57"/>
          <w:w w:val="150"/>
          <w:sz w:val="24"/>
        </w:rPr>
        <w:t xml:space="preserve"> </w:t>
      </w:r>
      <w:r>
        <w:rPr>
          <w:sz w:val="24"/>
        </w:rPr>
        <w:t>сборника</w:t>
      </w:r>
      <w:r>
        <w:rPr>
          <w:spacing w:val="50"/>
          <w:w w:val="150"/>
          <w:sz w:val="24"/>
        </w:rPr>
        <w:t xml:space="preserve"> </w:t>
      </w:r>
      <w:r>
        <w:rPr>
          <w:sz w:val="24"/>
        </w:rPr>
        <w:t>А.Н.</w:t>
      </w:r>
      <w:r>
        <w:rPr>
          <w:spacing w:val="52"/>
          <w:w w:val="150"/>
          <w:sz w:val="24"/>
        </w:rPr>
        <w:t xml:space="preserve"> </w:t>
      </w:r>
      <w:r>
        <w:rPr>
          <w:spacing w:val="-2"/>
          <w:sz w:val="24"/>
        </w:rPr>
        <w:t>Афанасьева);</w:t>
      </w:r>
    </w:p>
    <w:p w:rsidR="00EC424D" w:rsidRDefault="00FC67E1">
      <w:pPr>
        <w:pStyle w:val="a3"/>
        <w:ind w:left="217" w:right="151" w:firstLine="0"/>
        <w:jc w:val="both"/>
      </w:pPr>
      <w:r>
        <w:t>«Вежливый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w:t>
      </w:r>
      <w:r>
        <w:t xml:space="preserve">меонов - семь работников» (обраб. И.В. Карнауховой); «Солдатская загадка» (из сборника А.Н. Афанасьева); «У страха глаза велики» (обраб. О.И. Капицы); «Хвосты» (обраб. О.И. </w:t>
      </w:r>
      <w:r>
        <w:rPr>
          <w:spacing w:val="-2"/>
        </w:rPr>
        <w:t>Капицы).</w:t>
      </w:r>
    </w:p>
    <w:p w:rsidR="00EC424D" w:rsidRDefault="00FC67E1">
      <w:pPr>
        <w:pStyle w:val="a3"/>
        <w:ind w:left="217" w:right="145" w:firstLine="710"/>
        <w:jc w:val="both"/>
      </w:pPr>
      <w:r>
        <w:rPr>
          <w:i/>
          <w:u w:val="single"/>
        </w:rPr>
        <w:t>Былины.</w:t>
      </w:r>
      <w:r>
        <w:rPr>
          <w:i/>
        </w:rPr>
        <w:t xml:space="preserve"> </w:t>
      </w:r>
      <w:r>
        <w:t>«Садко» (пересказ И.В. Карнауховой/ запись П.Н. Рыбникова); «Добры</w:t>
      </w:r>
      <w:r>
        <w:t>ня и Змей» (обраб. Н.П. Колпаковой/ пересказ И.В. Карнауховой); «Илья Муромец и Соловей- Разбойник»</w:t>
      </w:r>
      <w:r>
        <w:rPr>
          <w:spacing w:val="-23"/>
        </w:rPr>
        <w:t xml:space="preserve"> </w:t>
      </w:r>
      <w:r>
        <w:t>(обраб. А.Ф. Гильфердинга/ пересказ И.В. Карнауховой).</w:t>
      </w:r>
    </w:p>
    <w:p w:rsidR="00EC424D" w:rsidRDefault="00FC67E1">
      <w:pPr>
        <w:pStyle w:val="a3"/>
        <w:spacing w:line="242" w:lineRule="auto"/>
        <w:ind w:left="217" w:right="192" w:firstLine="710"/>
        <w:jc w:val="both"/>
      </w:pPr>
      <w:r>
        <w:rPr>
          <w:i/>
          <w:u w:val="single"/>
        </w:rPr>
        <w:t xml:space="preserve">Сказки народов мира. </w:t>
      </w:r>
      <w:r>
        <w:t>«Айога», нанайск., обраб. Д. Нагишкина; «Беляночка и Розочка», нем. из сказок Бр</w:t>
      </w:r>
      <w:r>
        <w:t>. Гримм, пересказ А.К. Покровской; «Самый красивый наряд на</w:t>
      </w:r>
      <w:r>
        <w:rPr>
          <w:spacing w:val="-1"/>
        </w:rPr>
        <w:t xml:space="preserve"> </w:t>
      </w:r>
      <w:r>
        <w:t>свете», пер. с</w:t>
      </w:r>
    </w:p>
    <w:p w:rsidR="00EC424D" w:rsidRDefault="00EC424D">
      <w:pPr>
        <w:spacing w:line="242" w:lineRule="auto"/>
        <w:jc w:val="both"/>
        <w:sectPr w:rsidR="00EC424D">
          <w:pgSz w:w="11950" w:h="16870"/>
          <w:pgMar w:top="940" w:right="540" w:bottom="1180" w:left="1060" w:header="0" w:footer="983" w:gutter="0"/>
          <w:cols w:space="720"/>
        </w:sectPr>
      </w:pPr>
    </w:p>
    <w:p w:rsidR="00EC424D" w:rsidRDefault="00FC67E1">
      <w:pPr>
        <w:pStyle w:val="a3"/>
        <w:spacing w:before="80" w:line="237" w:lineRule="auto"/>
        <w:ind w:left="217" w:right="181" w:firstLine="0"/>
        <w:jc w:val="both"/>
      </w:pPr>
      <w:r>
        <w:lastRenderedPageBreak/>
        <w:t>япон. В. Марковой; «Голубая птица», туркм. обраб. А. Александровой и М. Туберовского; «Кот в сапогах» (пер. с франц. Т. Габбе), «Волшебница» (пер. с франц. И.С. Ту</w:t>
      </w:r>
      <w:r>
        <w:t>ргенева), «Мальчик с пальчик»</w:t>
      </w:r>
      <w:r>
        <w:rPr>
          <w:spacing w:val="-25"/>
        </w:rPr>
        <w:t xml:space="preserve"> </w:t>
      </w:r>
      <w:r>
        <w:t>(пер. с</w:t>
      </w:r>
      <w:r>
        <w:rPr>
          <w:spacing w:val="-6"/>
        </w:rPr>
        <w:t xml:space="preserve"> </w:t>
      </w:r>
      <w:r>
        <w:t>франц. Б.А. Дехтерѐва),</w:t>
      </w:r>
      <w:r>
        <w:rPr>
          <w:spacing w:val="22"/>
        </w:rPr>
        <w:t xml:space="preserve"> </w:t>
      </w:r>
      <w:r>
        <w:t>«Золушка»</w:t>
      </w:r>
      <w:r>
        <w:rPr>
          <w:spacing w:val="-20"/>
        </w:rPr>
        <w:t xml:space="preserve"> </w:t>
      </w:r>
      <w:r>
        <w:t>(пер. с</w:t>
      </w:r>
      <w:r>
        <w:rPr>
          <w:spacing w:val="-2"/>
        </w:rPr>
        <w:t xml:space="preserve"> </w:t>
      </w:r>
      <w:r>
        <w:t>франц. Т. Габбе) из сказок Перро</w:t>
      </w:r>
      <w:r>
        <w:rPr>
          <w:spacing w:val="-1"/>
        </w:rPr>
        <w:t xml:space="preserve"> </w:t>
      </w:r>
      <w:r>
        <w:t>Ш.</w:t>
      </w:r>
    </w:p>
    <w:p w:rsidR="00EC424D" w:rsidRDefault="00FC67E1">
      <w:pPr>
        <w:spacing w:before="8" w:line="275" w:lineRule="exact"/>
        <w:ind w:left="928"/>
        <w:rPr>
          <w:i/>
          <w:sz w:val="24"/>
        </w:rPr>
      </w:pPr>
      <w:r>
        <w:rPr>
          <w:i/>
          <w:sz w:val="24"/>
          <w:u w:val="single"/>
        </w:rPr>
        <w:t>Произведения</w:t>
      </w:r>
      <w:r>
        <w:rPr>
          <w:i/>
          <w:spacing w:val="-17"/>
          <w:sz w:val="24"/>
          <w:u w:val="single"/>
        </w:rPr>
        <w:t xml:space="preserve"> </w:t>
      </w:r>
      <w:r>
        <w:rPr>
          <w:i/>
          <w:sz w:val="24"/>
          <w:u w:val="single"/>
        </w:rPr>
        <w:t>поэтов</w:t>
      </w:r>
      <w:r>
        <w:rPr>
          <w:i/>
          <w:spacing w:val="-11"/>
          <w:sz w:val="24"/>
          <w:u w:val="single"/>
        </w:rPr>
        <w:t xml:space="preserve"> </w:t>
      </w:r>
      <w:r>
        <w:rPr>
          <w:i/>
          <w:sz w:val="24"/>
          <w:u w:val="single"/>
        </w:rPr>
        <w:t>и</w:t>
      </w:r>
      <w:r>
        <w:rPr>
          <w:i/>
          <w:spacing w:val="-2"/>
          <w:sz w:val="24"/>
          <w:u w:val="single"/>
        </w:rPr>
        <w:t xml:space="preserve"> </w:t>
      </w:r>
      <w:r>
        <w:rPr>
          <w:i/>
          <w:sz w:val="24"/>
          <w:u w:val="single"/>
        </w:rPr>
        <w:t>писателей</w:t>
      </w:r>
      <w:r>
        <w:rPr>
          <w:i/>
          <w:spacing w:val="-10"/>
          <w:sz w:val="24"/>
          <w:u w:val="single"/>
        </w:rPr>
        <w:t xml:space="preserve"> </w:t>
      </w:r>
      <w:r>
        <w:rPr>
          <w:i/>
          <w:spacing w:val="-2"/>
          <w:sz w:val="24"/>
          <w:u w:val="single"/>
        </w:rPr>
        <w:t>России.</w:t>
      </w:r>
    </w:p>
    <w:p w:rsidR="00EC424D" w:rsidRDefault="00FC67E1">
      <w:pPr>
        <w:pStyle w:val="a3"/>
        <w:spacing w:line="272" w:lineRule="exact"/>
        <w:ind w:left="928" w:firstLine="0"/>
      </w:pPr>
      <w:r>
        <w:rPr>
          <w:i/>
        </w:rPr>
        <w:t>Поэзия.</w:t>
      </w:r>
      <w:r>
        <w:rPr>
          <w:i/>
          <w:spacing w:val="44"/>
        </w:rPr>
        <w:t xml:space="preserve"> </w:t>
      </w:r>
      <w:r>
        <w:t>Аким</w:t>
      </w:r>
      <w:r>
        <w:rPr>
          <w:spacing w:val="43"/>
        </w:rPr>
        <w:t xml:space="preserve"> </w:t>
      </w:r>
      <w:r>
        <w:t>Я.Л.</w:t>
      </w:r>
      <w:r>
        <w:rPr>
          <w:spacing w:val="54"/>
        </w:rPr>
        <w:t xml:space="preserve"> </w:t>
      </w:r>
      <w:r>
        <w:t>«Мой</w:t>
      </w:r>
      <w:r>
        <w:rPr>
          <w:spacing w:val="43"/>
        </w:rPr>
        <w:t xml:space="preserve"> </w:t>
      </w:r>
      <w:r>
        <w:t>верный</w:t>
      </w:r>
      <w:r>
        <w:rPr>
          <w:spacing w:val="43"/>
        </w:rPr>
        <w:t xml:space="preserve"> </w:t>
      </w:r>
      <w:r>
        <w:t>чиж»;</w:t>
      </w:r>
      <w:r>
        <w:rPr>
          <w:spacing w:val="43"/>
        </w:rPr>
        <w:t xml:space="preserve"> </w:t>
      </w:r>
      <w:r>
        <w:t>Бальмонт</w:t>
      </w:r>
      <w:r>
        <w:rPr>
          <w:spacing w:val="43"/>
        </w:rPr>
        <w:t xml:space="preserve"> </w:t>
      </w:r>
      <w:r>
        <w:t>К.Д.</w:t>
      </w:r>
      <w:r>
        <w:rPr>
          <w:spacing w:val="49"/>
        </w:rPr>
        <w:t xml:space="preserve"> </w:t>
      </w:r>
      <w:r>
        <w:t>«Снежинка»;</w:t>
      </w:r>
      <w:r>
        <w:rPr>
          <w:spacing w:val="48"/>
        </w:rPr>
        <w:t xml:space="preserve"> </w:t>
      </w:r>
      <w:r>
        <w:t>Благинина</w:t>
      </w:r>
      <w:r>
        <w:rPr>
          <w:spacing w:val="43"/>
        </w:rPr>
        <w:t xml:space="preserve"> </w:t>
      </w:r>
      <w:r>
        <w:rPr>
          <w:spacing w:val="-4"/>
        </w:rPr>
        <w:t>Е.А.</w:t>
      </w:r>
    </w:p>
    <w:p w:rsidR="00EC424D" w:rsidRDefault="00FC67E1">
      <w:pPr>
        <w:pStyle w:val="a3"/>
        <w:ind w:left="217" w:right="160" w:firstLine="0"/>
        <w:jc w:val="both"/>
      </w:pPr>
      <w:r>
        <w:t>«Шинель»,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«Поѐт зима, аукает....», «Пороша»; Жу</w:t>
      </w:r>
      <w:r>
        <w:t>ковский В.А. «Жаворонок»; Левин В.А. «Зелѐная история»; Маршак С.Я. «Рассказ о неизвестном</w:t>
      </w:r>
      <w:r>
        <w:rPr>
          <w:spacing w:val="-3"/>
        </w:rPr>
        <w:t xml:space="preserve"> </w:t>
      </w:r>
      <w:r>
        <w:t>герое»; Маяковский В.В. «Эта</w:t>
      </w:r>
      <w:r>
        <w:rPr>
          <w:spacing w:val="-2"/>
        </w:rPr>
        <w:t xml:space="preserve"> </w:t>
      </w:r>
      <w:r>
        <w:t>книжечка моя, про моря</w:t>
      </w:r>
      <w:r>
        <w:rPr>
          <w:spacing w:val="-1"/>
        </w:rPr>
        <w:t xml:space="preserve"> </w:t>
      </w:r>
      <w:r>
        <w:t>и про маяк»;</w:t>
      </w:r>
      <w:r>
        <w:rPr>
          <w:spacing w:val="-1"/>
        </w:rPr>
        <w:t xml:space="preserve"> </w:t>
      </w:r>
      <w:r>
        <w:t>Моравская М.</w:t>
      </w:r>
    </w:p>
    <w:p w:rsidR="00EC424D" w:rsidRDefault="00FC67E1">
      <w:pPr>
        <w:pStyle w:val="a3"/>
        <w:ind w:left="217" w:right="181" w:firstLine="0"/>
        <w:jc w:val="both"/>
      </w:pPr>
      <w:r>
        <w:t>«Апельсинные корки»; Мошковская Э.Э. «Добежали до вечера», «Хитрые старушки»; Никитин И</w:t>
      </w:r>
      <w:r>
        <w:t>.С. «Встреча зимы»; Орлов В.Н. «Дом под крышей голубой»; Пляцковский М.С. «Настоящий друг»; Пушкин А.С. «Зимний вечер», «Унылая пора! Очей очарованье!..» («Осень»), «Зимнее утро»</w:t>
      </w:r>
      <w:r>
        <w:rPr>
          <w:spacing w:val="40"/>
        </w:rPr>
        <w:t xml:space="preserve"> </w:t>
      </w:r>
      <w:r>
        <w:t>(по выбору); Рубцов Н.М. «Про зайца»; Сапгир Г.В. «Считалки»,</w:t>
      </w:r>
      <w:r>
        <w:rPr>
          <w:spacing w:val="40"/>
        </w:rPr>
        <w:t xml:space="preserve"> </w:t>
      </w:r>
      <w:r>
        <w:t>«Скороговорки»,</w:t>
      </w:r>
    </w:p>
    <w:p w:rsidR="00EC424D" w:rsidRDefault="00FC67E1">
      <w:pPr>
        <w:pStyle w:val="a3"/>
        <w:spacing w:before="2" w:line="237" w:lineRule="auto"/>
        <w:ind w:left="217" w:right="186" w:firstLine="0"/>
        <w:jc w:val="both"/>
      </w:pPr>
      <w:r>
        <w:t>«Людоед и принцесса, или Всѐ наоборот» (по выбору); Серова Е.В. «Новогоднее»; Соловьѐва П.С. «Подснежник», «Ночь и день»; Степанов</w:t>
      </w:r>
      <w:r>
        <w:rPr>
          <w:spacing w:val="-2"/>
        </w:rPr>
        <w:t xml:space="preserve"> </w:t>
      </w:r>
      <w:r>
        <w:t>В.А. «Что мы Родиной зовѐм?»; Токмакова И.П.</w:t>
      </w:r>
    </w:p>
    <w:p w:rsidR="00EC424D" w:rsidRDefault="00FC67E1">
      <w:pPr>
        <w:pStyle w:val="a3"/>
        <w:spacing w:before="9" w:line="275" w:lineRule="exact"/>
        <w:ind w:left="217" w:firstLine="0"/>
        <w:jc w:val="both"/>
      </w:pPr>
      <w:r>
        <w:t>«Мне</w:t>
      </w:r>
      <w:r>
        <w:rPr>
          <w:spacing w:val="-17"/>
        </w:rPr>
        <w:t xml:space="preserve"> </w:t>
      </w:r>
      <w:r>
        <w:t>грустно»,</w:t>
      </w:r>
      <w:r>
        <w:rPr>
          <w:spacing w:val="-2"/>
        </w:rPr>
        <w:t xml:space="preserve"> </w:t>
      </w:r>
      <w:r>
        <w:t>«Куда</w:t>
      </w:r>
      <w:r>
        <w:rPr>
          <w:spacing w:val="-11"/>
        </w:rPr>
        <w:t xml:space="preserve"> </w:t>
      </w:r>
      <w:r>
        <w:t>в</w:t>
      </w:r>
      <w:r>
        <w:rPr>
          <w:spacing w:val="-9"/>
        </w:rPr>
        <w:t xml:space="preserve"> </w:t>
      </w:r>
      <w:r>
        <w:t>машинах</w:t>
      </w:r>
      <w:r>
        <w:rPr>
          <w:spacing w:val="-10"/>
        </w:rPr>
        <w:t xml:space="preserve"> </w:t>
      </w:r>
      <w:r>
        <w:t>снег</w:t>
      </w:r>
      <w:r>
        <w:rPr>
          <w:spacing w:val="-15"/>
        </w:rPr>
        <w:t xml:space="preserve"> </w:t>
      </w:r>
      <w:r>
        <w:t>везут»</w:t>
      </w:r>
      <w:r>
        <w:rPr>
          <w:spacing w:val="-26"/>
        </w:rPr>
        <w:t xml:space="preserve"> </w:t>
      </w:r>
      <w:r>
        <w:t>(по</w:t>
      </w:r>
      <w:r>
        <w:rPr>
          <w:spacing w:val="-14"/>
        </w:rPr>
        <w:t xml:space="preserve"> </w:t>
      </w:r>
      <w:r>
        <w:t>выбору);</w:t>
      </w:r>
      <w:r>
        <w:rPr>
          <w:spacing w:val="-14"/>
        </w:rPr>
        <w:t xml:space="preserve"> </w:t>
      </w:r>
      <w:r>
        <w:t>Тютчев</w:t>
      </w:r>
      <w:r>
        <w:rPr>
          <w:spacing w:val="-12"/>
        </w:rPr>
        <w:t xml:space="preserve"> </w:t>
      </w:r>
      <w:r>
        <w:t>Ф.И. «Чародейкою</w:t>
      </w:r>
      <w:r>
        <w:rPr>
          <w:spacing w:val="-12"/>
        </w:rPr>
        <w:t xml:space="preserve"> </w:t>
      </w:r>
      <w:r>
        <w:rPr>
          <w:spacing w:val="-2"/>
        </w:rPr>
        <w:t>зимою...»,</w:t>
      </w:r>
    </w:p>
    <w:p w:rsidR="00EC424D" w:rsidRDefault="00FC67E1">
      <w:pPr>
        <w:pStyle w:val="a3"/>
        <w:spacing w:before="1" w:line="237" w:lineRule="auto"/>
        <w:ind w:left="217" w:right="169" w:firstLine="0"/>
        <w:jc w:val="both"/>
      </w:pPr>
      <w:r>
        <w:t xml:space="preserve">«Весенняя гроза»; Успенский Э.Н. «Память»; Чѐрный С. «На коньках», «Волшебник» (по </w:t>
      </w:r>
      <w:r>
        <w:rPr>
          <w:spacing w:val="-2"/>
        </w:rPr>
        <w:t>выбору).</w:t>
      </w:r>
    </w:p>
    <w:p w:rsidR="00EC424D" w:rsidRDefault="00FC67E1">
      <w:pPr>
        <w:pStyle w:val="a3"/>
        <w:ind w:left="217" w:right="135" w:firstLine="710"/>
        <w:jc w:val="both"/>
      </w:pPr>
      <w:r>
        <w:rPr>
          <w:i/>
        </w:rPr>
        <w:t xml:space="preserve">Проза. </w:t>
      </w:r>
      <w:r>
        <w:t>Алексеев С.П. «Первый ночной таран»; Бианки В.В. «Тайна ночного леса»; Воробьѐв Е.З. «Обрывок провода»; Воскобойников В.М. «Когда Александр Пушки</w:t>
      </w:r>
      <w:r>
        <w:t>н был маленьким»;</w:t>
      </w:r>
      <w:r>
        <w:rPr>
          <w:spacing w:val="-13"/>
        </w:rPr>
        <w:t xml:space="preserve"> </w:t>
      </w:r>
      <w:r>
        <w:t>Житков</w:t>
      </w:r>
      <w:r>
        <w:rPr>
          <w:spacing w:val="-14"/>
        </w:rPr>
        <w:t xml:space="preserve"> </w:t>
      </w:r>
      <w:r>
        <w:t>Б.С.</w:t>
      </w:r>
      <w:r>
        <w:rPr>
          <w:spacing w:val="-7"/>
        </w:rPr>
        <w:t xml:space="preserve"> </w:t>
      </w:r>
      <w:r>
        <w:t>«Морские</w:t>
      </w:r>
      <w:r>
        <w:rPr>
          <w:spacing w:val="-14"/>
        </w:rPr>
        <w:t xml:space="preserve"> </w:t>
      </w:r>
      <w:r>
        <w:t>истории»</w:t>
      </w:r>
      <w:r>
        <w:rPr>
          <w:spacing w:val="-13"/>
        </w:rPr>
        <w:t xml:space="preserve"> </w:t>
      </w:r>
      <w:r>
        <w:t>(1-2</w:t>
      </w:r>
      <w:r>
        <w:rPr>
          <w:spacing w:val="-13"/>
        </w:rPr>
        <w:t xml:space="preserve"> </w:t>
      </w:r>
      <w:r>
        <w:t>рассказа</w:t>
      </w:r>
      <w:r>
        <w:rPr>
          <w:spacing w:val="-14"/>
        </w:rPr>
        <w:t xml:space="preserve"> </w:t>
      </w:r>
      <w:r>
        <w:t>по</w:t>
      </w:r>
      <w:r>
        <w:rPr>
          <w:spacing w:val="-9"/>
        </w:rPr>
        <w:t xml:space="preserve"> </w:t>
      </w:r>
      <w:r>
        <w:t>выбору);</w:t>
      </w:r>
      <w:r>
        <w:rPr>
          <w:spacing w:val="-13"/>
        </w:rPr>
        <w:t xml:space="preserve"> </w:t>
      </w:r>
      <w:r>
        <w:t>Зощенко</w:t>
      </w:r>
      <w:r>
        <w:rPr>
          <w:spacing w:val="-9"/>
        </w:rPr>
        <w:t xml:space="preserve"> </w:t>
      </w:r>
      <w:r>
        <w:t>М.М.</w:t>
      </w:r>
      <w:r>
        <w:rPr>
          <w:spacing w:val="-11"/>
        </w:rPr>
        <w:t xml:space="preserve"> </w:t>
      </w:r>
      <w:r>
        <w:t>«Рассказы о</w:t>
      </w:r>
      <w:r>
        <w:rPr>
          <w:spacing w:val="-3"/>
        </w:rPr>
        <w:t xml:space="preserve"> </w:t>
      </w:r>
      <w:r>
        <w:t>Лѐле</w:t>
      </w:r>
      <w:r>
        <w:rPr>
          <w:spacing w:val="-9"/>
        </w:rPr>
        <w:t xml:space="preserve"> </w:t>
      </w:r>
      <w:r>
        <w:t>и</w:t>
      </w:r>
      <w:r>
        <w:rPr>
          <w:spacing w:val="-7"/>
        </w:rPr>
        <w:t xml:space="preserve"> </w:t>
      </w:r>
      <w:r>
        <w:t>Миньке»</w:t>
      </w:r>
      <w:r>
        <w:rPr>
          <w:spacing w:val="-15"/>
        </w:rPr>
        <w:t xml:space="preserve"> </w:t>
      </w:r>
      <w:r>
        <w:t>(1-2</w:t>
      </w:r>
      <w:r>
        <w:rPr>
          <w:spacing w:val="-8"/>
        </w:rPr>
        <w:t xml:space="preserve"> </w:t>
      </w:r>
      <w:r>
        <w:t>рассказа</w:t>
      </w:r>
      <w:r>
        <w:rPr>
          <w:spacing w:val="-8"/>
        </w:rPr>
        <w:t xml:space="preserve"> </w:t>
      </w:r>
      <w:r>
        <w:t>по</w:t>
      </w:r>
      <w:r>
        <w:rPr>
          <w:spacing w:val="-3"/>
        </w:rPr>
        <w:t xml:space="preserve"> </w:t>
      </w:r>
      <w:r>
        <w:t>выбору);</w:t>
      </w:r>
      <w:r>
        <w:rPr>
          <w:spacing w:val="-6"/>
        </w:rPr>
        <w:t xml:space="preserve"> </w:t>
      </w:r>
      <w:r>
        <w:t>Коваль</w:t>
      </w:r>
      <w:r>
        <w:rPr>
          <w:spacing w:val="-1"/>
        </w:rPr>
        <w:t xml:space="preserve"> </w:t>
      </w:r>
      <w:r>
        <w:t>Ю.И. «Русачок-травник», «Стожок», «Алый» (по выбору); Куприн А.И. «Слон»;</w:t>
      </w:r>
      <w:r>
        <w:rPr>
          <w:spacing w:val="-1"/>
        </w:rPr>
        <w:t xml:space="preserve"> </w:t>
      </w:r>
      <w:r>
        <w:t>Мартынова</w:t>
      </w:r>
      <w:r>
        <w:rPr>
          <w:spacing w:val="-7"/>
        </w:rPr>
        <w:t xml:space="preserve"> </w:t>
      </w:r>
      <w:r>
        <w:t>К., Василиади О. «Ёлка, к</w:t>
      </w:r>
      <w:r>
        <w:t>от</w:t>
      </w:r>
      <w:r>
        <w:rPr>
          <w:spacing w:val="-1"/>
        </w:rPr>
        <w:t xml:space="preserve"> </w:t>
      </w:r>
      <w:r>
        <w:t>и Новый</w:t>
      </w:r>
      <w:r>
        <w:rPr>
          <w:spacing w:val="-5"/>
        </w:rPr>
        <w:t xml:space="preserve"> </w:t>
      </w:r>
      <w:r>
        <w:t>год»;</w:t>
      </w:r>
      <w:r>
        <w:rPr>
          <w:spacing w:val="-1"/>
        </w:rPr>
        <w:t xml:space="preserve"> </w:t>
      </w:r>
      <w:r>
        <w:t>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w:t>
      </w:r>
      <w:r>
        <w:t>рѐжик» (по выбору); Раскин А.Б. «Как</w:t>
      </w:r>
      <w:r>
        <w:rPr>
          <w:spacing w:val="-5"/>
        </w:rPr>
        <w:t xml:space="preserve"> </w:t>
      </w:r>
      <w:r>
        <w:t>папа</w:t>
      </w:r>
      <w:r>
        <w:rPr>
          <w:spacing w:val="-4"/>
        </w:rPr>
        <w:t xml:space="preserve"> </w:t>
      </w:r>
      <w:r>
        <w:t>был маленьким»</w:t>
      </w:r>
      <w:r>
        <w:rPr>
          <w:spacing w:val="-22"/>
        </w:rPr>
        <w:t xml:space="preserve"> </w:t>
      </w:r>
      <w:r>
        <w:t>(1-2</w:t>
      </w:r>
      <w:r>
        <w:rPr>
          <w:spacing w:val="-4"/>
        </w:rPr>
        <w:t xml:space="preserve"> </w:t>
      </w:r>
      <w:r>
        <w:t>рассказа</w:t>
      </w:r>
      <w:r>
        <w:rPr>
          <w:spacing w:val="-9"/>
        </w:rPr>
        <w:t xml:space="preserve"> </w:t>
      </w:r>
      <w:r>
        <w:t>по</w:t>
      </w:r>
      <w:r>
        <w:rPr>
          <w:spacing w:val="-9"/>
        </w:rPr>
        <w:t xml:space="preserve"> </w:t>
      </w:r>
      <w:r>
        <w:t>выбору);</w:t>
      </w:r>
      <w:r>
        <w:rPr>
          <w:spacing w:val="-2"/>
        </w:rPr>
        <w:t xml:space="preserve"> </w:t>
      </w:r>
      <w:r>
        <w:t>Сладков Н.И. «Хитрющий зайчишка»,</w:t>
      </w:r>
    </w:p>
    <w:p w:rsidR="00EC424D" w:rsidRDefault="00FC67E1">
      <w:pPr>
        <w:pStyle w:val="a3"/>
        <w:spacing w:line="275" w:lineRule="exact"/>
        <w:ind w:left="217" w:firstLine="0"/>
        <w:jc w:val="both"/>
      </w:pPr>
      <w:r>
        <w:t>«Синичка</w:t>
      </w:r>
      <w:r>
        <w:rPr>
          <w:spacing w:val="67"/>
        </w:rPr>
        <w:t xml:space="preserve"> </w:t>
      </w:r>
      <w:r>
        <w:t>необыкновенная»,</w:t>
      </w:r>
      <w:r>
        <w:rPr>
          <w:spacing w:val="63"/>
          <w:w w:val="150"/>
        </w:rPr>
        <w:t xml:space="preserve"> </w:t>
      </w:r>
      <w:r>
        <w:t>«Почему</w:t>
      </w:r>
      <w:r>
        <w:rPr>
          <w:spacing w:val="51"/>
        </w:rPr>
        <w:t xml:space="preserve"> </w:t>
      </w:r>
      <w:r>
        <w:t>ноябрь</w:t>
      </w:r>
      <w:r>
        <w:rPr>
          <w:spacing w:val="73"/>
        </w:rPr>
        <w:t xml:space="preserve"> </w:t>
      </w:r>
      <w:r>
        <w:t>пегий»</w:t>
      </w:r>
      <w:r>
        <w:rPr>
          <w:spacing w:val="47"/>
        </w:rPr>
        <w:t xml:space="preserve"> </w:t>
      </w:r>
      <w:r>
        <w:t>(по</w:t>
      </w:r>
      <w:r>
        <w:rPr>
          <w:spacing w:val="71"/>
        </w:rPr>
        <w:t xml:space="preserve"> </w:t>
      </w:r>
      <w:r>
        <w:t>выбору);</w:t>
      </w:r>
      <w:r>
        <w:rPr>
          <w:spacing w:val="72"/>
        </w:rPr>
        <w:t xml:space="preserve"> </w:t>
      </w:r>
      <w:r>
        <w:t>Соколов-Микитов</w:t>
      </w:r>
      <w:r>
        <w:rPr>
          <w:spacing w:val="74"/>
        </w:rPr>
        <w:t xml:space="preserve"> </w:t>
      </w:r>
      <w:r>
        <w:rPr>
          <w:spacing w:val="-4"/>
        </w:rPr>
        <w:t>И.С.</w:t>
      </w:r>
    </w:p>
    <w:p w:rsidR="00EC424D" w:rsidRDefault="00FC67E1">
      <w:pPr>
        <w:pStyle w:val="a3"/>
        <w:spacing w:before="6"/>
        <w:ind w:left="217" w:right="176" w:firstLine="0"/>
        <w:jc w:val="both"/>
      </w:pPr>
      <w:r>
        <w:t>«Листопадничек»;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EC424D" w:rsidRDefault="00FC67E1">
      <w:pPr>
        <w:pStyle w:val="a3"/>
        <w:ind w:left="217" w:right="154" w:firstLine="710"/>
        <w:jc w:val="both"/>
      </w:pPr>
      <w:r>
        <w:rPr>
          <w:i/>
        </w:rPr>
        <w:t xml:space="preserve">Литературные сказки. </w:t>
      </w:r>
      <w:r>
        <w:t>Гайдар А.П. «Сказка о Военной тайне, о Мальчише- Кибальчише и его твѐрдом слове»; Гаршин В.М. «Лягушка-путешественница»; Козлов С.Г. «Как Ёжик с Медвежонком звѐзды протирали»; Маршак С .Я. «Двенадцать месяцев»; Паустовский К.Г.</w:t>
      </w:r>
    </w:p>
    <w:p w:rsidR="00EC424D" w:rsidRDefault="00FC67E1">
      <w:pPr>
        <w:pStyle w:val="a3"/>
        <w:spacing w:before="3" w:line="237" w:lineRule="auto"/>
        <w:ind w:left="217" w:right="156" w:firstLine="0"/>
        <w:jc w:val="both"/>
      </w:pPr>
      <w:r>
        <w:t>«Тѐплый хлеб», «Дремучий мед</w:t>
      </w:r>
      <w:r>
        <w:t>ведь» (по выбору); Ремизов A.M. «Гуси-лебеди», «Хлебный голос»; Скребицкий Г.А. «Всяк по-своему»; Соколов-Микитов И.С. «Соль Земли».</w:t>
      </w:r>
    </w:p>
    <w:p w:rsidR="00EC424D" w:rsidRDefault="00FC67E1">
      <w:pPr>
        <w:spacing w:before="3" w:line="275" w:lineRule="exact"/>
        <w:ind w:left="928"/>
        <w:rPr>
          <w:i/>
          <w:sz w:val="24"/>
        </w:rPr>
      </w:pPr>
      <w:r>
        <w:rPr>
          <w:spacing w:val="-4"/>
          <w:sz w:val="24"/>
          <w:u w:val="single"/>
        </w:rPr>
        <w:t xml:space="preserve"> </w:t>
      </w:r>
      <w:r>
        <w:rPr>
          <w:i/>
          <w:sz w:val="24"/>
          <w:u w:val="single"/>
        </w:rPr>
        <w:t>Произведения</w:t>
      </w:r>
      <w:r>
        <w:rPr>
          <w:i/>
          <w:spacing w:val="-15"/>
          <w:sz w:val="24"/>
          <w:u w:val="single"/>
        </w:rPr>
        <w:t xml:space="preserve"> </w:t>
      </w:r>
      <w:r>
        <w:rPr>
          <w:i/>
          <w:sz w:val="24"/>
          <w:u w:val="single"/>
        </w:rPr>
        <w:t>поэтов</w:t>
      </w:r>
      <w:r>
        <w:rPr>
          <w:i/>
          <w:spacing w:val="-9"/>
          <w:sz w:val="24"/>
          <w:u w:val="single"/>
        </w:rPr>
        <w:t xml:space="preserve"> </w:t>
      </w:r>
      <w:r>
        <w:rPr>
          <w:i/>
          <w:sz w:val="24"/>
          <w:u w:val="single"/>
        </w:rPr>
        <w:t>и</w:t>
      </w:r>
      <w:r>
        <w:rPr>
          <w:i/>
          <w:spacing w:val="-6"/>
          <w:sz w:val="24"/>
          <w:u w:val="single"/>
        </w:rPr>
        <w:t xml:space="preserve"> </w:t>
      </w:r>
      <w:r>
        <w:rPr>
          <w:i/>
          <w:sz w:val="24"/>
          <w:u w:val="single"/>
        </w:rPr>
        <w:t>писателей</w:t>
      </w:r>
      <w:r>
        <w:rPr>
          <w:i/>
          <w:spacing w:val="-10"/>
          <w:sz w:val="24"/>
          <w:u w:val="single"/>
        </w:rPr>
        <w:t xml:space="preserve"> </w:t>
      </w:r>
      <w:r>
        <w:rPr>
          <w:i/>
          <w:sz w:val="24"/>
          <w:u w:val="single"/>
        </w:rPr>
        <w:t>разных</w:t>
      </w:r>
      <w:r>
        <w:rPr>
          <w:i/>
          <w:spacing w:val="-9"/>
          <w:sz w:val="24"/>
          <w:u w:val="single"/>
        </w:rPr>
        <w:t xml:space="preserve"> </w:t>
      </w:r>
      <w:r>
        <w:rPr>
          <w:i/>
          <w:spacing w:val="-2"/>
          <w:sz w:val="24"/>
          <w:u w:val="single"/>
        </w:rPr>
        <w:t>стран.</w:t>
      </w:r>
    </w:p>
    <w:p w:rsidR="00EC424D" w:rsidRDefault="00FC67E1">
      <w:pPr>
        <w:pStyle w:val="a3"/>
        <w:ind w:left="217" w:right="162" w:firstLine="710"/>
        <w:jc w:val="both"/>
      </w:pPr>
      <w:r>
        <w:rPr>
          <w:i/>
        </w:rPr>
        <w:t>Поэзия</w:t>
      </w:r>
      <w:r>
        <w:t>.</w:t>
      </w:r>
      <w:r>
        <w:rPr>
          <w:spacing w:val="-15"/>
        </w:rPr>
        <w:t xml:space="preserve"> </w:t>
      </w:r>
      <w:r>
        <w:t>Брехт</w:t>
      </w:r>
      <w:r>
        <w:rPr>
          <w:spacing w:val="-15"/>
        </w:rPr>
        <w:t xml:space="preserve"> </w:t>
      </w:r>
      <w:r>
        <w:t>Б.</w:t>
      </w:r>
      <w:r>
        <w:rPr>
          <w:spacing w:val="-9"/>
        </w:rPr>
        <w:t xml:space="preserve"> </w:t>
      </w:r>
      <w:r>
        <w:t>«Зимний</w:t>
      </w:r>
      <w:r>
        <w:rPr>
          <w:spacing w:val="-10"/>
        </w:rPr>
        <w:t xml:space="preserve"> </w:t>
      </w:r>
      <w:r>
        <w:t>вечер</w:t>
      </w:r>
      <w:r>
        <w:rPr>
          <w:spacing w:val="-15"/>
        </w:rPr>
        <w:t xml:space="preserve"> </w:t>
      </w:r>
      <w:r>
        <w:t>через</w:t>
      </w:r>
      <w:r>
        <w:rPr>
          <w:spacing w:val="-11"/>
        </w:rPr>
        <w:t xml:space="preserve"> </w:t>
      </w:r>
      <w:r>
        <w:t>форточку»</w:t>
      </w:r>
      <w:r>
        <w:rPr>
          <w:spacing w:val="-15"/>
        </w:rPr>
        <w:t xml:space="preserve"> </w:t>
      </w:r>
      <w:r>
        <w:t>(пер.</w:t>
      </w:r>
      <w:r>
        <w:rPr>
          <w:spacing w:val="-5"/>
        </w:rPr>
        <w:t xml:space="preserve"> </w:t>
      </w:r>
      <w:r>
        <w:t>с</w:t>
      </w:r>
      <w:r>
        <w:rPr>
          <w:spacing w:val="-15"/>
        </w:rPr>
        <w:t xml:space="preserve"> </w:t>
      </w:r>
      <w:r>
        <w:t>нем.</w:t>
      </w:r>
      <w:r>
        <w:rPr>
          <w:spacing w:val="-9"/>
        </w:rPr>
        <w:t xml:space="preserve"> </w:t>
      </w:r>
      <w:r>
        <w:t>К.</w:t>
      </w:r>
      <w:r>
        <w:rPr>
          <w:spacing w:val="-9"/>
        </w:rPr>
        <w:t xml:space="preserve"> </w:t>
      </w:r>
      <w:r>
        <w:t>Орешина);</w:t>
      </w:r>
      <w:r>
        <w:rPr>
          <w:spacing w:val="-10"/>
        </w:rPr>
        <w:t xml:space="preserve"> </w:t>
      </w:r>
      <w:r>
        <w:t>Дриз</w:t>
      </w:r>
      <w:r>
        <w:rPr>
          <w:spacing w:val="-14"/>
        </w:rPr>
        <w:t xml:space="preserve"> </w:t>
      </w:r>
      <w:r>
        <w:t>О.О.</w:t>
      </w:r>
      <w:r>
        <w:rPr>
          <w:spacing w:val="-2"/>
        </w:rPr>
        <w:t xml:space="preserve"> </w:t>
      </w:r>
      <w:r>
        <w:t>«Как сделать утро волшебным» (пер. с евр. Т. Спендиаровой); Лир Э. «Лимерики» (пер. с англ. Г. Кружкова); Станчев Л. «Осенняя гамма» (пер. с болг. И.П. Токмаковой); Стивенсон Р.Л.</w:t>
      </w:r>
    </w:p>
    <w:p w:rsidR="00EC424D" w:rsidRDefault="00FC67E1">
      <w:pPr>
        <w:pStyle w:val="a3"/>
        <w:spacing w:before="7" w:line="275" w:lineRule="exact"/>
        <w:ind w:left="217" w:firstLine="0"/>
        <w:jc w:val="both"/>
      </w:pPr>
      <w:r>
        <w:t>«Вычитанные</w:t>
      </w:r>
      <w:r>
        <w:rPr>
          <w:spacing w:val="-14"/>
        </w:rPr>
        <w:t xml:space="preserve"> </w:t>
      </w:r>
      <w:r>
        <w:t>страны»</w:t>
      </w:r>
      <w:r>
        <w:rPr>
          <w:spacing w:val="-16"/>
        </w:rPr>
        <w:t xml:space="preserve"> </w:t>
      </w:r>
      <w:r>
        <w:t>(пер.</w:t>
      </w:r>
      <w:r>
        <w:rPr>
          <w:spacing w:val="-7"/>
        </w:rPr>
        <w:t xml:space="preserve"> </w:t>
      </w:r>
      <w:r>
        <w:t>с</w:t>
      </w:r>
      <w:r>
        <w:rPr>
          <w:spacing w:val="-15"/>
        </w:rPr>
        <w:t xml:space="preserve"> </w:t>
      </w:r>
      <w:r>
        <w:t>англ.</w:t>
      </w:r>
      <w:r>
        <w:rPr>
          <w:spacing w:val="-8"/>
        </w:rPr>
        <w:t xml:space="preserve"> </w:t>
      </w:r>
      <w:r>
        <w:t>Вл.Ф.</w:t>
      </w:r>
      <w:r>
        <w:rPr>
          <w:spacing w:val="-8"/>
        </w:rPr>
        <w:t xml:space="preserve"> </w:t>
      </w:r>
      <w:r>
        <w:rPr>
          <w:spacing w:val="-2"/>
        </w:rPr>
        <w:t>Ходасевича).</w:t>
      </w:r>
    </w:p>
    <w:p w:rsidR="00EC424D" w:rsidRDefault="00FC67E1">
      <w:pPr>
        <w:pStyle w:val="a3"/>
        <w:ind w:left="217" w:right="155" w:firstLine="710"/>
        <w:jc w:val="both"/>
      </w:pPr>
      <w:r>
        <w:rPr>
          <w:i/>
        </w:rPr>
        <w:t xml:space="preserve">Литературные </w:t>
      </w:r>
      <w:r>
        <w:rPr>
          <w:i/>
        </w:rPr>
        <w:t xml:space="preserve">сказки. </w:t>
      </w:r>
      <w:r>
        <w:t>Сказки-повести (для длительного чтения). Андерсен Г.Х. «Оле- 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w:t>
      </w:r>
      <w:r>
        <w:t>арской),</w:t>
      </w:r>
      <w:r>
        <w:rPr>
          <w:spacing w:val="-8"/>
        </w:rPr>
        <w:t xml:space="preserve"> </w:t>
      </w:r>
      <w:r>
        <w:t>«Снежная</w:t>
      </w:r>
      <w:r>
        <w:rPr>
          <w:spacing w:val="-6"/>
        </w:rPr>
        <w:t xml:space="preserve"> </w:t>
      </w:r>
      <w:r>
        <w:t>Королева»</w:t>
      </w:r>
      <w:r>
        <w:rPr>
          <w:spacing w:val="-8"/>
        </w:rPr>
        <w:t xml:space="preserve"> </w:t>
      </w:r>
      <w:r>
        <w:t>(пер.</w:t>
      </w:r>
      <w:r>
        <w:rPr>
          <w:spacing w:val="-8"/>
        </w:rPr>
        <w:t xml:space="preserve"> </w:t>
      </w:r>
      <w:r>
        <w:t>с</w:t>
      </w:r>
      <w:r>
        <w:rPr>
          <w:spacing w:val="-7"/>
        </w:rPr>
        <w:t xml:space="preserve"> </w:t>
      </w:r>
      <w:r>
        <w:t>датск.</w:t>
      </w:r>
      <w:r>
        <w:rPr>
          <w:spacing w:val="-8"/>
        </w:rPr>
        <w:t xml:space="preserve"> </w:t>
      </w:r>
      <w:r>
        <w:t>А.</w:t>
      </w:r>
      <w:r>
        <w:rPr>
          <w:spacing w:val="-4"/>
        </w:rPr>
        <w:t xml:space="preserve"> </w:t>
      </w:r>
      <w:r>
        <w:t>Ганзен),</w:t>
      </w:r>
      <w:r>
        <w:rPr>
          <w:spacing w:val="-5"/>
        </w:rPr>
        <w:t xml:space="preserve"> </w:t>
      </w:r>
      <w:r>
        <w:t>«Русалочка»</w:t>
      </w:r>
      <w:r>
        <w:rPr>
          <w:spacing w:val="-10"/>
        </w:rPr>
        <w:t xml:space="preserve"> </w:t>
      </w:r>
      <w:r>
        <w:t>(пер.</w:t>
      </w:r>
      <w:r>
        <w:rPr>
          <w:spacing w:val="-4"/>
        </w:rPr>
        <w:t xml:space="preserve"> </w:t>
      </w:r>
      <w:r>
        <w:t>с</w:t>
      </w:r>
      <w:r>
        <w:rPr>
          <w:spacing w:val="-7"/>
        </w:rPr>
        <w:t xml:space="preserve"> </w:t>
      </w:r>
      <w:r>
        <w:t>датск.</w:t>
      </w:r>
      <w:r>
        <w:rPr>
          <w:spacing w:val="-4"/>
        </w:rPr>
        <w:t xml:space="preserve"> </w:t>
      </w:r>
      <w:r>
        <w:t>А.</w:t>
      </w:r>
      <w:r>
        <w:rPr>
          <w:spacing w:val="-4"/>
        </w:rPr>
        <w:t xml:space="preserve"> </w:t>
      </w:r>
      <w:r>
        <w:t>Ганзен) (1-2 сказки по выбору); Гофман Э.Т.А. «Щелкунчик и мышиный Король» (пер. с нем. И. Татариновой);</w:t>
      </w:r>
      <w:r>
        <w:rPr>
          <w:spacing w:val="-12"/>
        </w:rPr>
        <w:t xml:space="preserve"> </w:t>
      </w:r>
      <w:r>
        <w:t>Киплинг</w:t>
      </w:r>
      <w:r>
        <w:rPr>
          <w:spacing w:val="-10"/>
        </w:rPr>
        <w:t xml:space="preserve"> </w:t>
      </w:r>
      <w:r>
        <w:t>Дж.</w:t>
      </w:r>
      <w:r>
        <w:rPr>
          <w:spacing w:val="-10"/>
        </w:rPr>
        <w:t xml:space="preserve"> </w:t>
      </w:r>
      <w:r>
        <w:t>Р.</w:t>
      </w:r>
      <w:r>
        <w:rPr>
          <w:spacing w:val="-6"/>
        </w:rPr>
        <w:t xml:space="preserve"> </w:t>
      </w:r>
      <w:r>
        <w:t>«Маугли»</w:t>
      </w:r>
      <w:r>
        <w:rPr>
          <w:spacing w:val="-8"/>
        </w:rPr>
        <w:t xml:space="preserve"> </w:t>
      </w:r>
      <w:r>
        <w:t>(пер.</w:t>
      </w:r>
      <w:r>
        <w:rPr>
          <w:spacing w:val="-6"/>
        </w:rPr>
        <w:t xml:space="preserve"> </w:t>
      </w:r>
      <w:r>
        <w:t>с</w:t>
      </w:r>
      <w:r>
        <w:rPr>
          <w:spacing w:val="-8"/>
        </w:rPr>
        <w:t xml:space="preserve"> </w:t>
      </w:r>
      <w:r>
        <w:t>англ.</w:t>
      </w:r>
      <w:r>
        <w:rPr>
          <w:spacing w:val="-9"/>
        </w:rPr>
        <w:t xml:space="preserve"> </w:t>
      </w:r>
      <w:r>
        <w:t>Н.</w:t>
      </w:r>
      <w:r>
        <w:rPr>
          <w:spacing w:val="-10"/>
        </w:rPr>
        <w:t xml:space="preserve"> </w:t>
      </w:r>
      <w:r>
        <w:t>Дарузес/И.</w:t>
      </w:r>
      <w:r>
        <w:rPr>
          <w:spacing w:val="-6"/>
        </w:rPr>
        <w:t xml:space="preserve"> </w:t>
      </w:r>
      <w:r>
        <w:t>Шустовой),</w:t>
      </w:r>
      <w:r>
        <w:rPr>
          <w:spacing w:val="-6"/>
        </w:rPr>
        <w:t xml:space="preserve"> </w:t>
      </w:r>
      <w:r>
        <w:t>«Ко</w:t>
      </w:r>
      <w:r>
        <w:t>шка, которая гуляла сама по себе» (пер. с англ. К.И. Чуковского/Н. Дарузерс); Кэррол Л. «Алиса в стране чудес»</w:t>
      </w:r>
      <w:r>
        <w:rPr>
          <w:spacing w:val="-17"/>
        </w:rPr>
        <w:t xml:space="preserve"> </w:t>
      </w:r>
      <w:r>
        <w:t>(пер. с англ. Н. Демуровой, Г. Кружкова, А. Боченкова, стихи в пер.</w:t>
      </w:r>
    </w:p>
    <w:p w:rsidR="00EC424D" w:rsidRDefault="00FC67E1">
      <w:pPr>
        <w:pStyle w:val="a3"/>
        <w:spacing w:before="1" w:line="237" w:lineRule="auto"/>
        <w:ind w:left="217" w:right="184" w:firstLine="710"/>
        <w:jc w:val="both"/>
      </w:pPr>
      <w:r>
        <w:t xml:space="preserve">С.Я. Маршака, Д. Орловской, О. Седаковой); Линдгрен А. «Три повести о Малыше </w:t>
      </w:r>
      <w:r>
        <w:t>и Карлсоне»(пер.</w:t>
      </w:r>
      <w:r>
        <w:rPr>
          <w:spacing w:val="-6"/>
        </w:rPr>
        <w:t xml:space="preserve"> </w:t>
      </w:r>
      <w:r>
        <w:t>со</w:t>
      </w:r>
      <w:r>
        <w:rPr>
          <w:spacing w:val="-9"/>
        </w:rPr>
        <w:t xml:space="preserve"> </w:t>
      </w:r>
      <w:r>
        <w:t>шведск.</w:t>
      </w:r>
      <w:r>
        <w:rPr>
          <w:spacing w:val="-12"/>
        </w:rPr>
        <w:t xml:space="preserve"> </w:t>
      </w:r>
      <w:r>
        <w:t>Л.З.</w:t>
      </w:r>
      <w:r>
        <w:rPr>
          <w:spacing w:val="-7"/>
        </w:rPr>
        <w:t xml:space="preserve"> </w:t>
      </w:r>
      <w:r>
        <w:t>Лунгиной);</w:t>
      </w:r>
      <w:r>
        <w:rPr>
          <w:spacing w:val="-8"/>
        </w:rPr>
        <w:t xml:space="preserve"> </w:t>
      </w:r>
      <w:r>
        <w:t>Нурдквист</w:t>
      </w:r>
      <w:r>
        <w:rPr>
          <w:spacing w:val="-3"/>
        </w:rPr>
        <w:t xml:space="preserve"> </w:t>
      </w:r>
      <w:r>
        <w:t>С.</w:t>
      </w:r>
      <w:r>
        <w:rPr>
          <w:spacing w:val="-2"/>
        </w:rPr>
        <w:t xml:space="preserve"> </w:t>
      </w:r>
      <w:r>
        <w:t>«История</w:t>
      </w:r>
      <w:r>
        <w:rPr>
          <w:spacing w:val="-8"/>
        </w:rPr>
        <w:t xml:space="preserve"> </w:t>
      </w:r>
      <w:r>
        <w:t>о</w:t>
      </w:r>
      <w:r>
        <w:rPr>
          <w:spacing w:val="-9"/>
        </w:rPr>
        <w:t xml:space="preserve"> </w:t>
      </w:r>
      <w:r>
        <w:t>том,</w:t>
      </w:r>
      <w:r>
        <w:rPr>
          <w:spacing w:val="-6"/>
        </w:rPr>
        <w:t xml:space="preserve"> </w:t>
      </w:r>
      <w:r>
        <w:t>как</w:t>
      </w:r>
      <w:r>
        <w:rPr>
          <w:spacing w:val="-6"/>
        </w:rPr>
        <w:t xml:space="preserve"> </w:t>
      </w:r>
      <w:r>
        <w:t>Финдус</w:t>
      </w:r>
      <w:r>
        <w:rPr>
          <w:spacing w:val="-9"/>
        </w:rPr>
        <w:t xml:space="preserve"> </w:t>
      </w:r>
      <w:r>
        <w:t>потерялся,</w:t>
      </w:r>
    </w:p>
    <w:p w:rsidR="00EC424D" w:rsidRDefault="00EC424D">
      <w:pPr>
        <w:spacing w:line="237" w:lineRule="auto"/>
        <w:jc w:val="both"/>
        <w:sectPr w:rsidR="00EC424D">
          <w:pgSz w:w="11950" w:h="16870"/>
          <w:pgMar w:top="920" w:right="540" w:bottom="1180" w:left="1060" w:header="0" w:footer="983" w:gutter="0"/>
          <w:cols w:space="720"/>
        </w:sectPr>
      </w:pPr>
    </w:p>
    <w:p w:rsidR="00EC424D" w:rsidRDefault="00FC67E1">
      <w:pPr>
        <w:pStyle w:val="a3"/>
        <w:spacing w:before="78"/>
        <w:ind w:left="217" w:right="151" w:firstLine="0"/>
        <w:jc w:val="both"/>
      </w:pPr>
      <w:r>
        <w:lastRenderedPageBreak/>
        <w:t xml:space="preserve">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w:t>
      </w:r>
      <w:r>
        <w:t>франц.</w:t>
      </w:r>
      <w:r>
        <w:rPr>
          <w:spacing w:val="-15"/>
        </w:rPr>
        <w:t xml:space="preserve"> </w:t>
      </w:r>
      <w:r>
        <w:t>И.</w:t>
      </w:r>
      <w:r>
        <w:rPr>
          <w:spacing w:val="-15"/>
        </w:rPr>
        <w:t xml:space="preserve"> </w:t>
      </w:r>
      <w:r>
        <w:t>Кузнецовой);</w:t>
      </w:r>
      <w:r>
        <w:rPr>
          <w:spacing w:val="-15"/>
        </w:rPr>
        <w:t xml:space="preserve"> </w:t>
      </w:r>
      <w:r>
        <w:t>Янссон</w:t>
      </w:r>
      <w:r>
        <w:rPr>
          <w:spacing w:val="-10"/>
        </w:rPr>
        <w:t xml:space="preserve"> </w:t>
      </w:r>
      <w:r>
        <w:t>Т. «Шляпа</w:t>
      </w:r>
      <w:r>
        <w:rPr>
          <w:spacing w:val="-15"/>
        </w:rPr>
        <w:t xml:space="preserve"> </w:t>
      </w:r>
      <w:r>
        <w:t>волшебника»</w:t>
      </w:r>
      <w:r>
        <w:rPr>
          <w:spacing w:val="-15"/>
        </w:rPr>
        <w:t xml:space="preserve"> </w:t>
      </w:r>
      <w:r>
        <w:t>(пер.</w:t>
      </w:r>
      <w:r>
        <w:rPr>
          <w:spacing w:val="-4"/>
        </w:rPr>
        <w:t xml:space="preserve"> </w:t>
      </w:r>
      <w:r>
        <w:t>со</w:t>
      </w:r>
      <w:r>
        <w:rPr>
          <w:spacing w:val="-11"/>
        </w:rPr>
        <w:t xml:space="preserve"> </w:t>
      </w:r>
      <w:r>
        <w:t>шведск.</w:t>
      </w:r>
      <w:r>
        <w:rPr>
          <w:spacing w:val="-4"/>
        </w:rPr>
        <w:t xml:space="preserve"> </w:t>
      </w:r>
      <w:r>
        <w:t>языка</w:t>
      </w:r>
      <w:r>
        <w:rPr>
          <w:spacing w:val="-11"/>
        </w:rPr>
        <w:t xml:space="preserve"> </w:t>
      </w:r>
      <w:r>
        <w:t>В.А.</w:t>
      </w:r>
      <w:r>
        <w:rPr>
          <w:spacing w:val="-8"/>
        </w:rPr>
        <w:t xml:space="preserve"> </w:t>
      </w:r>
      <w:r>
        <w:t xml:space="preserve">Смирнова/Л. </w:t>
      </w:r>
      <w:r>
        <w:rPr>
          <w:spacing w:val="-2"/>
        </w:rPr>
        <w:t>Брауде).</w:t>
      </w:r>
    </w:p>
    <w:p w:rsidR="00EC424D" w:rsidRDefault="00FC67E1">
      <w:pPr>
        <w:spacing w:before="12" w:line="275" w:lineRule="exact"/>
        <w:ind w:left="928"/>
        <w:rPr>
          <w:b/>
          <w:i/>
          <w:sz w:val="24"/>
        </w:rPr>
      </w:pPr>
      <w:r>
        <w:rPr>
          <w:b/>
          <w:i/>
          <w:spacing w:val="-2"/>
          <w:sz w:val="24"/>
          <w:u w:val="thick"/>
        </w:rPr>
        <w:t>Примерный</w:t>
      </w:r>
      <w:r>
        <w:rPr>
          <w:b/>
          <w:i/>
          <w:spacing w:val="4"/>
          <w:sz w:val="24"/>
          <w:u w:val="thick"/>
        </w:rPr>
        <w:t xml:space="preserve"> </w:t>
      </w:r>
      <w:r>
        <w:rPr>
          <w:b/>
          <w:i/>
          <w:spacing w:val="-2"/>
          <w:sz w:val="24"/>
          <w:u w:val="thick"/>
        </w:rPr>
        <w:t>перечень</w:t>
      </w:r>
      <w:r>
        <w:rPr>
          <w:b/>
          <w:i/>
          <w:spacing w:val="3"/>
          <w:sz w:val="24"/>
          <w:u w:val="thick"/>
        </w:rPr>
        <w:t xml:space="preserve"> </w:t>
      </w:r>
      <w:r>
        <w:rPr>
          <w:b/>
          <w:i/>
          <w:spacing w:val="-2"/>
          <w:sz w:val="24"/>
          <w:u w:val="thick"/>
        </w:rPr>
        <w:t>музыкальных</w:t>
      </w:r>
      <w:r>
        <w:rPr>
          <w:b/>
          <w:i/>
          <w:spacing w:val="3"/>
          <w:sz w:val="24"/>
          <w:u w:val="thick"/>
        </w:rPr>
        <w:t xml:space="preserve"> </w:t>
      </w:r>
      <w:r>
        <w:rPr>
          <w:b/>
          <w:i/>
          <w:spacing w:val="-2"/>
          <w:sz w:val="24"/>
          <w:u w:val="thick"/>
        </w:rPr>
        <w:t>произведений.</w:t>
      </w:r>
    </w:p>
    <w:p w:rsidR="00EC424D" w:rsidRDefault="00FC67E1">
      <w:pPr>
        <w:pStyle w:val="Heading2"/>
        <w:spacing w:line="271" w:lineRule="exact"/>
      </w:pPr>
      <w:bookmarkStart w:id="112" w:name="От_2_до_3_лет._(1)"/>
      <w:bookmarkEnd w:id="112"/>
      <w:r>
        <w:t>От</w:t>
      </w:r>
      <w:r>
        <w:rPr>
          <w:spacing w:val="3"/>
        </w:rPr>
        <w:t xml:space="preserve"> </w:t>
      </w:r>
      <w:r>
        <w:t>2</w:t>
      </w:r>
      <w:r>
        <w:rPr>
          <w:spacing w:val="-3"/>
        </w:rPr>
        <w:t xml:space="preserve"> </w:t>
      </w:r>
      <w:r>
        <w:t>до</w:t>
      </w:r>
      <w:r>
        <w:rPr>
          <w:spacing w:val="1"/>
        </w:rPr>
        <w:t xml:space="preserve"> </w:t>
      </w:r>
      <w:r>
        <w:t>3</w:t>
      </w:r>
      <w:r>
        <w:rPr>
          <w:spacing w:val="-2"/>
        </w:rPr>
        <w:t xml:space="preserve"> </w:t>
      </w:r>
      <w:r>
        <w:rPr>
          <w:spacing w:val="-4"/>
        </w:rPr>
        <w:t>лет.</w:t>
      </w:r>
    </w:p>
    <w:p w:rsidR="00EC424D" w:rsidRDefault="00FC67E1">
      <w:pPr>
        <w:pStyle w:val="a3"/>
        <w:ind w:left="217" w:right="168" w:firstLine="710"/>
        <w:jc w:val="both"/>
      </w:pPr>
      <w:r>
        <w:rPr>
          <w:i/>
          <w:u w:val="single"/>
        </w:rPr>
        <w:t>Слушание.</w:t>
      </w:r>
      <w:r>
        <w:rPr>
          <w:i/>
        </w:rPr>
        <w:t xml:space="preserve"> </w:t>
      </w:r>
      <w:r>
        <w:t>«Наша</w:t>
      </w:r>
      <w:r>
        <w:rPr>
          <w:spacing w:val="-15"/>
        </w:rPr>
        <w:t xml:space="preserve"> </w:t>
      </w:r>
      <w:r>
        <w:t>погремушка», муз.</w:t>
      </w:r>
      <w:r>
        <w:rPr>
          <w:spacing w:val="-8"/>
        </w:rPr>
        <w:t xml:space="preserve"> </w:t>
      </w:r>
      <w:r>
        <w:t>И.</w:t>
      </w:r>
      <w:r>
        <w:rPr>
          <w:spacing w:val="-12"/>
        </w:rPr>
        <w:t xml:space="preserve"> </w:t>
      </w:r>
      <w:r>
        <w:t>Арсеева,</w:t>
      </w:r>
      <w:r>
        <w:rPr>
          <w:spacing w:val="-8"/>
        </w:rPr>
        <w:t xml:space="preserve"> </w:t>
      </w:r>
      <w:r>
        <w:t>сл.</w:t>
      </w:r>
      <w:r>
        <w:rPr>
          <w:spacing w:val="-8"/>
        </w:rPr>
        <w:t xml:space="preserve"> </w:t>
      </w:r>
      <w:r>
        <w:t>И.</w:t>
      </w:r>
      <w:r>
        <w:rPr>
          <w:spacing w:val="-12"/>
        </w:rPr>
        <w:t xml:space="preserve"> </w:t>
      </w:r>
      <w:r>
        <w:t>Черницкой;</w:t>
      </w:r>
      <w:r>
        <w:rPr>
          <w:spacing w:val="-9"/>
        </w:rPr>
        <w:t xml:space="preserve"> </w:t>
      </w:r>
      <w:r>
        <w:t>«Весною», «Осенью», муз. С. Майкапара;</w:t>
      </w:r>
      <w:r>
        <w:rPr>
          <w:spacing w:val="-2"/>
        </w:rPr>
        <w:t xml:space="preserve"> </w:t>
      </w:r>
      <w:r>
        <w:t>«Цветики», муз. В. Карасевой, сл. Н.</w:t>
      </w:r>
      <w:r>
        <w:rPr>
          <w:spacing w:val="-5"/>
        </w:rPr>
        <w:t xml:space="preserve"> </w:t>
      </w:r>
      <w:r>
        <w:t>Френкель;</w:t>
      </w:r>
      <w:r>
        <w:rPr>
          <w:spacing w:val="-6"/>
        </w:rPr>
        <w:t xml:space="preserve"> </w:t>
      </w:r>
      <w:r>
        <w:t>«Вот</w:t>
      </w:r>
      <w:r>
        <w:rPr>
          <w:spacing w:val="-2"/>
        </w:rPr>
        <w:t xml:space="preserve"> </w:t>
      </w:r>
      <w:r>
        <w:t>как</w:t>
      </w:r>
      <w:r>
        <w:rPr>
          <w:spacing w:val="-4"/>
        </w:rPr>
        <w:t xml:space="preserve"> </w:t>
      </w:r>
      <w:r>
        <w:t>мы</w:t>
      </w:r>
      <w:r>
        <w:rPr>
          <w:spacing w:val="-1"/>
        </w:rPr>
        <w:t xml:space="preserve"> </w:t>
      </w:r>
      <w:r>
        <w:t>умеем», «Марш и бег», муз. Е. Тиличеевой, сл. Н. Френкель; «Кошечка» (к игре «Кошка и котята»), муз. В. Витлина,</w:t>
      </w:r>
      <w:r>
        <w:rPr>
          <w:spacing w:val="-1"/>
        </w:rPr>
        <w:t xml:space="preserve"> </w:t>
      </w:r>
      <w:r>
        <w:t>сл.</w:t>
      </w:r>
      <w:r>
        <w:rPr>
          <w:spacing w:val="-1"/>
        </w:rPr>
        <w:t xml:space="preserve"> </w:t>
      </w:r>
      <w:r>
        <w:t>Н.</w:t>
      </w:r>
      <w:r>
        <w:rPr>
          <w:spacing w:val="-1"/>
        </w:rPr>
        <w:t xml:space="preserve"> </w:t>
      </w:r>
      <w:r>
        <w:t>Найденовой;</w:t>
      </w:r>
      <w:r>
        <w:rPr>
          <w:spacing w:val="-2"/>
        </w:rPr>
        <w:t xml:space="preserve"> </w:t>
      </w:r>
      <w:r>
        <w:t>«Микита», белорус, нар.</w:t>
      </w:r>
      <w:r>
        <w:rPr>
          <w:spacing w:val="-1"/>
        </w:rPr>
        <w:t xml:space="preserve"> </w:t>
      </w:r>
      <w:r>
        <w:t>ме</w:t>
      </w:r>
      <w:r>
        <w:t>лодия,</w:t>
      </w:r>
      <w:r>
        <w:rPr>
          <w:spacing w:val="-5"/>
        </w:rPr>
        <w:t xml:space="preserve"> </w:t>
      </w:r>
      <w:r>
        <w:t>обраб. С.</w:t>
      </w:r>
      <w:r>
        <w:rPr>
          <w:spacing w:val="-1"/>
        </w:rPr>
        <w:t xml:space="preserve"> </w:t>
      </w:r>
      <w:r>
        <w:t>Полонского;</w:t>
      </w:r>
      <w:r>
        <w:rPr>
          <w:spacing w:val="-2"/>
        </w:rPr>
        <w:t xml:space="preserve"> </w:t>
      </w:r>
      <w:r>
        <w:t>«Пляска с платочком», муз. Е. Тиличеевой, сл. И. Грантовской; «Полянка», рус. нар. мелодия, обраб. Г. Фрида; «Утро», муз. Г. Гриневича, сл. С. Прокофьевой.</w:t>
      </w:r>
    </w:p>
    <w:p w:rsidR="00EC424D" w:rsidRDefault="00FC67E1">
      <w:pPr>
        <w:pStyle w:val="a3"/>
        <w:ind w:left="217" w:right="167" w:firstLine="710"/>
        <w:jc w:val="both"/>
      </w:pPr>
      <w:r>
        <w:rPr>
          <w:i/>
          <w:u w:val="single"/>
        </w:rPr>
        <w:t>Пение.</w:t>
      </w:r>
      <w:r>
        <w:rPr>
          <w:i/>
        </w:rPr>
        <w:t xml:space="preserve"> </w:t>
      </w:r>
      <w:r>
        <w:t xml:space="preserve">«Баю» (колыбельная), муз. М. Раухвергера; «Белые гуси», муз. М. </w:t>
      </w:r>
      <w:r>
        <w:t>Красева, сл. М. Клоковой; «Дождик», рус. нар. мелодия, обраб. В. Фере; «Елочка», муз. Е. Тиличеевой, сл. М. Булатова; «Кошечка»,</w:t>
      </w:r>
      <w:r>
        <w:rPr>
          <w:spacing w:val="40"/>
        </w:rPr>
        <w:t xml:space="preserve"> </w:t>
      </w:r>
      <w:r>
        <w:t>муз.</w:t>
      </w:r>
      <w:r>
        <w:rPr>
          <w:spacing w:val="40"/>
        </w:rPr>
        <w:t xml:space="preserve"> </w:t>
      </w:r>
      <w:r>
        <w:t>В.</w:t>
      </w:r>
      <w:r>
        <w:rPr>
          <w:spacing w:val="40"/>
        </w:rPr>
        <w:t xml:space="preserve"> </w:t>
      </w:r>
      <w:r>
        <w:t>Витлина,</w:t>
      </w:r>
      <w:r>
        <w:rPr>
          <w:spacing w:val="40"/>
        </w:rPr>
        <w:t xml:space="preserve"> </w:t>
      </w:r>
      <w:r>
        <w:t>сл.</w:t>
      </w:r>
      <w:r>
        <w:rPr>
          <w:spacing w:val="40"/>
        </w:rPr>
        <w:t xml:space="preserve"> </w:t>
      </w:r>
      <w:r>
        <w:t>Н.</w:t>
      </w:r>
      <w:r>
        <w:rPr>
          <w:spacing w:val="40"/>
        </w:rPr>
        <w:t xml:space="preserve"> </w:t>
      </w:r>
      <w:r>
        <w:t>Найденовой;</w:t>
      </w:r>
      <w:r>
        <w:rPr>
          <w:spacing w:val="40"/>
        </w:rPr>
        <w:t xml:space="preserve"> </w:t>
      </w:r>
      <w:r>
        <w:t>«Ладушки»,</w:t>
      </w:r>
      <w:r>
        <w:rPr>
          <w:spacing w:val="40"/>
        </w:rPr>
        <w:t xml:space="preserve"> </w:t>
      </w:r>
      <w:r>
        <w:t>рус.</w:t>
      </w:r>
      <w:r>
        <w:rPr>
          <w:spacing w:val="40"/>
        </w:rPr>
        <w:t xml:space="preserve"> </w:t>
      </w:r>
      <w:r>
        <w:t>нар.</w:t>
      </w:r>
      <w:r>
        <w:rPr>
          <w:spacing w:val="40"/>
        </w:rPr>
        <w:t xml:space="preserve"> </w:t>
      </w:r>
      <w:r>
        <w:t>мелодия;</w:t>
      </w:r>
    </w:p>
    <w:p w:rsidR="00EC424D" w:rsidRDefault="00FC67E1">
      <w:pPr>
        <w:pStyle w:val="a3"/>
        <w:ind w:left="217" w:right="161" w:firstLine="0"/>
        <w:jc w:val="both"/>
      </w:pPr>
      <w:r>
        <w:t xml:space="preserve">«Птичка», муз. М. Раухвергера, сл. А. Барто; «Собачка», муз. </w:t>
      </w:r>
      <w:r>
        <w:t>М. Раухвергера, сл. Н. Комиссаровой; «Цыплята», муз. А. Филиппенко, сл. Т. Волгиной; «Колокольчик», муз. И. Арсеева, сл. И. Черницкой.</w:t>
      </w:r>
    </w:p>
    <w:p w:rsidR="00EC424D" w:rsidRDefault="00FC67E1">
      <w:pPr>
        <w:tabs>
          <w:tab w:val="left" w:pos="5143"/>
          <w:tab w:val="left" w:pos="6503"/>
          <w:tab w:val="left" w:pos="7175"/>
          <w:tab w:val="left" w:pos="7554"/>
          <w:tab w:val="left" w:pos="8092"/>
          <w:tab w:val="left" w:pos="8548"/>
        </w:tabs>
        <w:spacing w:line="274" w:lineRule="exact"/>
        <w:ind w:left="928"/>
        <w:rPr>
          <w:sz w:val="24"/>
        </w:rPr>
      </w:pPr>
      <w:r>
        <w:rPr>
          <w:i/>
          <w:sz w:val="24"/>
          <w:u w:val="single"/>
        </w:rPr>
        <w:t>Музыкально-ритмические</w:t>
      </w:r>
      <w:r>
        <w:rPr>
          <w:i/>
          <w:spacing w:val="27"/>
          <w:sz w:val="24"/>
          <w:u w:val="single"/>
        </w:rPr>
        <w:t xml:space="preserve">  </w:t>
      </w:r>
      <w:r>
        <w:rPr>
          <w:i/>
          <w:spacing w:val="-2"/>
          <w:sz w:val="24"/>
          <w:u w:val="single"/>
        </w:rPr>
        <w:t>движения</w:t>
      </w:r>
      <w:r>
        <w:rPr>
          <w:spacing w:val="-2"/>
          <w:sz w:val="24"/>
        </w:rPr>
        <w:t>.</w:t>
      </w:r>
      <w:r>
        <w:rPr>
          <w:sz w:val="24"/>
        </w:rPr>
        <w:tab/>
      </w:r>
      <w:r>
        <w:rPr>
          <w:spacing w:val="-2"/>
          <w:sz w:val="24"/>
        </w:rPr>
        <w:t>«Дождик»,</w:t>
      </w:r>
      <w:r>
        <w:rPr>
          <w:sz w:val="24"/>
        </w:rPr>
        <w:tab/>
      </w:r>
      <w:r>
        <w:rPr>
          <w:spacing w:val="-4"/>
          <w:sz w:val="24"/>
        </w:rPr>
        <w:t>муз.</w:t>
      </w:r>
      <w:r>
        <w:rPr>
          <w:sz w:val="24"/>
        </w:rPr>
        <w:tab/>
      </w:r>
      <w:r>
        <w:rPr>
          <w:spacing w:val="-10"/>
          <w:sz w:val="24"/>
        </w:rPr>
        <w:t>и</w:t>
      </w:r>
      <w:r>
        <w:rPr>
          <w:sz w:val="24"/>
        </w:rPr>
        <w:tab/>
      </w:r>
      <w:r>
        <w:rPr>
          <w:spacing w:val="-5"/>
          <w:sz w:val="24"/>
        </w:rPr>
        <w:t>сл.</w:t>
      </w:r>
      <w:r>
        <w:rPr>
          <w:sz w:val="24"/>
        </w:rPr>
        <w:tab/>
      </w:r>
      <w:r>
        <w:rPr>
          <w:spacing w:val="-5"/>
          <w:sz w:val="24"/>
        </w:rPr>
        <w:t>Е.</w:t>
      </w:r>
      <w:r>
        <w:rPr>
          <w:sz w:val="24"/>
        </w:rPr>
        <w:tab/>
      </w:r>
      <w:r>
        <w:rPr>
          <w:spacing w:val="-2"/>
          <w:sz w:val="24"/>
        </w:rPr>
        <w:t>Макшанцевой;</w:t>
      </w:r>
    </w:p>
    <w:p w:rsidR="00EC424D" w:rsidRDefault="00FC67E1">
      <w:pPr>
        <w:pStyle w:val="a3"/>
        <w:spacing w:before="5" w:line="237" w:lineRule="auto"/>
        <w:ind w:left="217" w:firstLine="0"/>
      </w:pPr>
      <w:r>
        <w:t>«Воробушки»,</w:t>
      </w:r>
      <w:r>
        <w:rPr>
          <w:spacing w:val="30"/>
        </w:rPr>
        <w:t xml:space="preserve"> </w:t>
      </w:r>
      <w:r>
        <w:t>«Погремушка, попляши»,</w:t>
      </w:r>
      <w:r>
        <w:rPr>
          <w:spacing w:val="26"/>
        </w:rPr>
        <w:t xml:space="preserve"> </w:t>
      </w:r>
      <w:r>
        <w:t>«Колокольчик»,</w:t>
      </w:r>
      <w:r>
        <w:rPr>
          <w:spacing w:val="26"/>
        </w:rPr>
        <w:t xml:space="preserve"> </w:t>
      </w:r>
      <w:r>
        <w:t>«Погуляем», муз. И. Арсеева, сл. И. Черницкой; «Вот как мы умеем», муз. Е. Тиличеевой, сл. Н. Френкель.</w:t>
      </w:r>
    </w:p>
    <w:p w:rsidR="00EC424D" w:rsidRDefault="00FC67E1">
      <w:pPr>
        <w:spacing w:before="6" w:line="237" w:lineRule="auto"/>
        <w:ind w:left="217" w:firstLine="710"/>
        <w:rPr>
          <w:sz w:val="24"/>
        </w:rPr>
      </w:pPr>
      <w:r>
        <w:rPr>
          <w:i/>
          <w:sz w:val="24"/>
          <w:u w:val="single"/>
        </w:rPr>
        <w:t>Рассказы с</w:t>
      </w:r>
      <w:r>
        <w:rPr>
          <w:i/>
          <w:spacing w:val="-6"/>
          <w:sz w:val="24"/>
          <w:u w:val="single"/>
        </w:rPr>
        <w:t xml:space="preserve"> </w:t>
      </w:r>
      <w:r>
        <w:rPr>
          <w:i/>
          <w:sz w:val="24"/>
          <w:u w:val="single"/>
        </w:rPr>
        <w:t>музыкальными</w:t>
      </w:r>
      <w:r>
        <w:rPr>
          <w:i/>
          <w:spacing w:val="-3"/>
          <w:sz w:val="24"/>
          <w:u w:val="single"/>
        </w:rPr>
        <w:t xml:space="preserve"> </w:t>
      </w:r>
      <w:r>
        <w:rPr>
          <w:i/>
          <w:sz w:val="24"/>
          <w:u w:val="single"/>
        </w:rPr>
        <w:t>иллюстрациями.</w:t>
      </w:r>
      <w:r>
        <w:rPr>
          <w:i/>
          <w:sz w:val="24"/>
        </w:rPr>
        <w:t xml:space="preserve"> </w:t>
      </w:r>
      <w:r>
        <w:rPr>
          <w:sz w:val="24"/>
        </w:rPr>
        <w:t>«Птички», муз. Г.</w:t>
      </w:r>
      <w:r>
        <w:rPr>
          <w:spacing w:val="-8"/>
          <w:sz w:val="24"/>
        </w:rPr>
        <w:t xml:space="preserve"> </w:t>
      </w:r>
      <w:r>
        <w:rPr>
          <w:sz w:val="24"/>
        </w:rPr>
        <w:t>Фрида;</w:t>
      </w:r>
      <w:r>
        <w:rPr>
          <w:spacing w:val="-4"/>
          <w:sz w:val="24"/>
        </w:rPr>
        <w:t xml:space="preserve"> </w:t>
      </w:r>
      <w:r>
        <w:rPr>
          <w:sz w:val="24"/>
        </w:rPr>
        <w:t>«Праздничная прогулка», муз. А. Александрова.</w:t>
      </w:r>
    </w:p>
    <w:p w:rsidR="00EC424D" w:rsidRDefault="00FC67E1">
      <w:pPr>
        <w:pStyle w:val="a3"/>
        <w:spacing w:before="3"/>
        <w:ind w:left="928" w:firstLine="0"/>
      </w:pPr>
      <w:r>
        <w:rPr>
          <w:i/>
          <w:u w:val="single"/>
        </w:rPr>
        <w:t>Игры</w:t>
      </w:r>
      <w:r>
        <w:rPr>
          <w:i/>
          <w:spacing w:val="-15"/>
          <w:u w:val="single"/>
        </w:rPr>
        <w:t xml:space="preserve"> </w:t>
      </w:r>
      <w:r>
        <w:rPr>
          <w:i/>
          <w:u w:val="single"/>
        </w:rPr>
        <w:t>с</w:t>
      </w:r>
      <w:r>
        <w:rPr>
          <w:i/>
          <w:spacing w:val="-15"/>
          <w:u w:val="single"/>
        </w:rPr>
        <w:t xml:space="preserve"> </w:t>
      </w:r>
      <w:r>
        <w:rPr>
          <w:i/>
          <w:u w:val="single"/>
        </w:rPr>
        <w:t>пением.</w:t>
      </w:r>
      <w:r>
        <w:rPr>
          <w:i/>
          <w:spacing w:val="7"/>
        </w:rPr>
        <w:t xml:space="preserve"> </w:t>
      </w:r>
      <w:r>
        <w:t>«Игра</w:t>
      </w:r>
      <w:r>
        <w:rPr>
          <w:spacing w:val="-4"/>
        </w:rPr>
        <w:t xml:space="preserve"> </w:t>
      </w:r>
      <w:r>
        <w:t>с</w:t>
      </w:r>
      <w:r>
        <w:rPr>
          <w:spacing w:val="-14"/>
        </w:rPr>
        <w:t xml:space="preserve"> </w:t>
      </w:r>
      <w:r>
        <w:t>мишкой»,</w:t>
      </w:r>
      <w:r>
        <w:rPr>
          <w:spacing w:val="-5"/>
        </w:rPr>
        <w:t xml:space="preserve"> </w:t>
      </w:r>
      <w:r>
        <w:t>муз.</w:t>
      </w:r>
      <w:r>
        <w:rPr>
          <w:spacing w:val="-2"/>
        </w:rPr>
        <w:t xml:space="preserve"> </w:t>
      </w:r>
      <w:r>
        <w:t>Г.</w:t>
      </w:r>
      <w:r>
        <w:rPr>
          <w:spacing w:val="-10"/>
        </w:rPr>
        <w:t xml:space="preserve"> </w:t>
      </w:r>
      <w:r>
        <w:t>Ф</w:t>
      </w:r>
      <w:r>
        <w:t>инаровского;</w:t>
      </w:r>
      <w:r>
        <w:rPr>
          <w:spacing w:val="7"/>
        </w:rPr>
        <w:t xml:space="preserve"> </w:t>
      </w:r>
      <w:r>
        <w:t>«Кто</w:t>
      </w:r>
      <w:r>
        <w:rPr>
          <w:spacing w:val="9"/>
        </w:rPr>
        <w:t xml:space="preserve"> </w:t>
      </w:r>
      <w:r>
        <w:t>у</w:t>
      </w:r>
      <w:r>
        <w:rPr>
          <w:spacing w:val="-27"/>
        </w:rPr>
        <w:t xml:space="preserve"> </w:t>
      </w:r>
      <w:r>
        <w:t>нас</w:t>
      </w:r>
      <w:r>
        <w:rPr>
          <w:spacing w:val="-9"/>
        </w:rPr>
        <w:t xml:space="preserve"> </w:t>
      </w:r>
      <w:r>
        <w:t>хороший?»,</w:t>
      </w:r>
      <w:r>
        <w:rPr>
          <w:spacing w:val="-2"/>
        </w:rPr>
        <w:t xml:space="preserve"> </w:t>
      </w:r>
      <w:r>
        <w:t>рус.</w:t>
      </w:r>
      <w:r>
        <w:rPr>
          <w:spacing w:val="1"/>
        </w:rPr>
        <w:t xml:space="preserve"> </w:t>
      </w:r>
      <w:r>
        <w:rPr>
          <w:spacing w:val="-4"/>
        </w:rPr>
        <w:t>нар.</w:t>
      </w:r>
    </w:p>
    <w:p w:rsidR="00EC424D" w:rsidRDefault="00EC424D">
      <w:pPr>
        <w:sectPr w:rsidR="00EC424D">
          <w:pgSz w:w="11950" w:h="16870"/>
          <w:pgMar w:top="920" w:right="540" w:bottom="1180" w:left="1060" w:header="0" w:footer="983" w:gutter="0"/>
          <w:cols w:space="720"/>
        </w:sectPr>
      </w:pPr>
    </w:p>
    <w:p w:rsidR="00EC424D" w:rsidRDefault="00FC67E1">
      <w:pPr>
        <w:pStyle w:val="a3"/>
        <w:spacing w:before="8"/>
        <w:ind w:left="217" w:firstLine="0"/>
      </w:pPr>
      <w:r>
        <w:rPr>
          <w:spacing w:val="-4"/>
        </w:rPr>
        <w:lastRenderedPageBreak/>
        <w:t>песня.</w:t>
      </w:r>
    </w:p>
    <w:p w:rsidR="00EC424D" w:rsidRDefault="00FC67E1">
      <w:pPr>
        <w:spacing w:before="267"/>
        <w:ind w:left="35"/>
        <w:rPr>
          <w:sz w:val="24"/>
        </w:rPr>
      </w:pPr>
      <w:r>
        <w:br w:type="column"/>
      </w:r>
      <w:r>
        <w:rPr>
          <w:i/>
          <w:sz w:val="24"/>
          <w:u w:val="single"/>
        </w:rPr>
        <w:lastRenderedPageBreak/>
        <w:t>Музыкальные</w:t>
      </w:r>
      <w:r>
        <w:rPr>
          <w:i/>
          <w:spacing w:val="-19"/>
          <w:sz w:val="24"/>
          <w:u w:val="single"/>
        </w:rPr>
        <w:t xml:space="preserve"> </w:t>
      </w:r>
      <w:r>
        <w:rPr>
          <w:i/>
          <w:sz w:val="24"/>
          <w:u w:val="single"/>
        </w:rPr>
        <w:t>забавы.</w:t>
      </w:r>
      <w:r>
        <w:rPr>
          <w:i/>
          <w:spacing w:val="-15"/>
          <w:sz w:val="24"/>
        </w:rPr>
        <w:t xml:space="preserve"> </w:t>
      </w:r>
      <w:r>
        <w:rPr>
          <w:sz w:val="24"/>
        </w:rPr>
        <w:t>«Из-за</w:t>
      </w:r>
      <w:r>
        <w:rPr>
          <w:spacing w:val="-23"/>
          <w:sz w:val="24"/>
        </w:rPr>
        <w:t xml:space="preserve"> </w:t>
      </w:r>
      <w:r>
        <w:rPr>
          <w:sz w:val="24"/>
        </w:rPr>
        <w:t>леса,</w:t>
      </w:r>
      <w:r>
        <w:rPr>
          <w:spacing w:val="-15"/>
          <w:sz w:val="24"/>
        </w:rPr>
        <w:t xml:space="preserve"> </w:t>
      </w:r>
      <w:r>
        <w:rPr>
          <w:sz w:val="24"/>
        </w:rPr>
        <w:t>из-за</w:t>
      </w:r>
      <w:r>
        <w:rPr>
          <w:spacing w:val="-18"/>
          <w:sz w:val="24"/>
        </w:rPr>
        <w:t xml:space="preserve"> </w:t>
      </w:r>
      <w:r>
        <w:rPr>
          <w:sz w:val="24"/>
        </w:rPr>
        <w:t>гор»,</w:t>
      </w:r>
      <w:r>
        <w:rPr>
          <w:spacing w:val="-15"/>
          <w:sz w:val="24"/>
        </w:rPr>
        <w:t xml:space="preserve"> </w:t>
      </w:r>
      <w:r>
        <w:rPr>
          <w:sz w:val="24"/>
        </w:rPr>
        <w:t>Т.</w:t>
      </w:r>
      <w:r>
        <w:rPr>
          <w:spacing w:val="-15"/>
          <w:sz w:val="24"/>
        </w:rPr>
        <w:t xml:space="preserve"> </w:t>
      </w:r>
      <w:r>
        <w:rPr>
          <w:sz w:val="24"/>
        </w:rPr>
        <w:t>Казакова;</w:t>
      </w:r>
      <w:r>
        <w:rPr>
          <w:spacing w:val="-7"/>
          <w:sz w:val="24"/>
        </w:rPr>
        <w:t xml:space="preserve"> </w:t>
      </w:r>
      <w:r>
        <w:rPr>
          <w:sz w:val="24"/>
        </w:rPr>
        <w:t>«Котик</w:t>
      </w:r>
      <w:r>
        <w:rPr>
          <w:spacing w:val="-13"/>
          <w:sz w:val="24"/>
        </w:rPr>
        <w:t xml:space="preserve"> </w:t>
      </w:r>
      <w:r>
        <w:rPr>
          <w:sz w:val="24"/>
        </w:rPr>
        <w:t>и</w:t>
      </w:r>
      <w:r>
        <w:rPr>
          <w:spacing w:val="-12"/>
          <w:sz w:val="24"/>
        </w:rPr>
        <w:t xml:space="preserve"> </w:t>
      </w:r>
      <w:r>
        <w:rPr>
          <w:sz w:val="24"/>
        </w:rPr>
        <w:t>козлик»,</w:t>
      </w:r>
      <w:r>
        <w:rPr>
          <w:spacing w:val="-14"/>
          <w:sz w:val="24"/>
        </w:rPr>
        <w:t xml:space="preserve"> </w:t>
      </w:r>
      <w:r>
        <w:rPr>
          <w:sz w:val="24"/>
        </w:rPr>
        <w:t>муз.</w:t>
      </w:r>
      <w:r>
        <w:rPr>
          <w:spacing w:val="-10"/>
          <w:sz w:val="24"/>
        </w:rPr>
        <w:t xml:space="preserve"> </w:t>
      </w:r>
      <w:r>
        <w:rPr>
          <w:sz w:val="24"/>
        </w:rPr>
        <w:t>Ц.</w:t>
      </w:r>
      <w:r>
        <w:rPr>
          <w:spacing w:val="-14"/>
          <w:sz w:val="24"/>
        </w:rPr>
        <w:t xml:space="preserve"> </w:t>
      </w:r>
      <w:r>
        <w:rPr>
          <w:spacing w:val="-4"/>
          <w:sz w:val="24"/>
        </w:rPr>
        <w:t>Кюи.</w:t>
      </w:r>
    </w:p>
    <w:p w:rsidR="00EC424D" w:rsidRDefault="00FC67E1">
      <w:pPr>
        <w:spacing w:before="2"/>
        <w:ind w:left="35"/>
        <w:rPr>
          <w:sz w:val="24"/>
        </w:rPr>
      </w:pPr>
      <w:r>
        <w:rPr>
          <w:i/>
          <w:sz w:val="24"/>
          <w:u w:val="single"/>
        </w:rPr>
        <w:t>Инсценирование</w:t>
      </w:r>
      <w:r>
        <w:rPr>
          <w:i/>
          <w:spacing w:val="-17"/>
          <w:sz w:val="24"/>
          <w:u w:val="single"/>
        </w:rPr>
        <w:t xml:space="preserve"> </w:t>
      </w:r>
      <w:r>
        <w:rPr>
          <w:i/>
          <w:sz w:val="24"/>
          <w:u w:val="single"/>
        </w:rPr>
        <w:t>песен.</w:t>
      </w:r>
      <w:r>
        <w:rPr>
          <w:i/>
          <w:spacing w:val="-4"/>
          <w:sz w:val="24"/>
        </w:rPr>
        <w:t xml:space="preserve"> </w:t>
      </w:r>
      <w:r>
        <w:rPr>
          <w:sz w:val="24"/>
        </w:rPr>
        <w:t>«Кошка</w:t>
      </w:r>
      <w:r>
        <w:rPr>
          <w:spacing w:val="-15"/>
          <w:sz w:val="24"/>
        </w:rPr>
        <w:t xml:space="preserve"> </w:t>
      </w:r>
      <w:r>
        <w:rPr>
          <w:sz w:val="24"/>
        </w:rPr>
        <w:t>и</w:t>
      </w:r>
      <w:r>
        <w:rPr>
          <w:spacing w:val="-7"/>
          <w:sz w:val="24"/>
        </w:rPr>
        <w:t xml:space="preserve"> </w:t>
      </w:r>
      <w:r>
        <w:rPr>
          <w:sz w:val="24"/>
        </w:rPr>
        <w:t>котенок»,</w:t>
      </w:r>
      <w:r>
        <w:rPr>
          <w:spacing w:val="-5"/>
          <w:sz w:val="24"/>
        </w:rPr>
        <w:t xml:space="preserve"> </w:t>
      </w:r>
      <w:r>
        <w:rPr>
          <w:sz w:val="24"/>
        </w:rPr>
        <w:t>муз.</w:t>
      </w:r>
      <w:r>
        <w:rPr>
          <w:spacing w:val="-5"/>
          <w:sz w:val="24"/>
        </w:rPr>
        <w:t xml:space="preserve"> </w:t>
      </w:r>
      <w:r>
        <w:rPr>
          <w:sz w:val="24"/>
        </w:rPr>
        <w:t>М.</w:t>
      </w:r>
      <w:r>
        <w:rPr>
          <w:spacing w:val="-6"/>
          <w:sz w:val="24"/>
        </w:rPr>
        <w:t xml:space="preserve"> </w:t>
      </w:r>
      <w:r>
        <w:rPr>
          <w:sz w:val="24"/>
        </w:rPr>
        <w:t>Красева,</w:t>
      </w:r>
      <w:r>
        <w:rPr>
          <w:spacing w:val="-8"/>
          <w:sz w:val="24"/>
        </w:rPr>
        <w:t xml:space="preserve"> </w:t>
      </w:r>
      <w:r>
        <w:rPr>
          <w:sz w:val="24"/>
        </w:rPr>
        <w:t>сл.</w:t>
      </w:r>
      <w:r>
        <w:rPr>
          <w:spacing w:val="-10"/>
          <w:sz w:val="24"/>
        </w:rPr>
        <w:t xml:space="preserve"> </w:t>
      </w:r>
      <w:r>
        <w:rPr>
          <w:sz w:val="24"/>
        </w:rPr>
        <w:t>О.</w:t>
      </w:r>
      <w:r>
        <w:rPr>
          <w:spacing w:val="-4"/>
          <w:sz w:val="24"/>
        </w:rPr>
        <w:t xml:space="preserve"> </w:t>
      </w:r>
      <w:r>
        <w:rPr>
          <w:spacing w:val="-2"/>
          <w:sz w:val="24"/>
        </w:rPr>
        <w:t>Высотской;</w:t>
      </w:r>
    </w:p>
    <w:p w:rsidR="00EC424D" w:rsidRDefault="00EC424D">
      <w:pPr>
        <w:rPr>
          <w:sz w:val="24"/>
        </w:rPr>
        <w:sectPr w:rsidR="00EC424D">
          <w:type w:val="continuous"/>
          <w:pgSz w:w="11950" w:h="16870"/>
          <w:pgMar w:top="600" w:right="540" w:bottom="280" w:left="1060" w:header="0" w:footer="983" w:gutter="0"/>
          <w:cols w:num="2" w:space="720" w:equalWidth="0">
            <w:col w:w="853" w:space="40"/>
            <w:col w:w="9457"/>
          </w:cols>
        </w:sectPr>
      </w:pPr>
    </w:p>
    <w:p w:rsidR="00EC424D" w:rsidRDefault="00FC67E1">
      <w:pPr>
        <w:pStyle w:val="a3"/>
        <w:spacing w:before="3"/>
        <w:ind w:left="217" w:firstLine="0"/>
        <w:jc w:val="both"/>
      </w:pPr>
      <w:r>
        <w:lastRenderedPageBreak/>
        <w:t>«Неваляшки»,</w:t>
      </w:r>
      <w:r>
        <w:rPr>
          <w:spacing w:val="-6"/>
        </w:rPr>
        <w:t xml:space="preserve"> </w:t>
      </w:r>
      <w:r>
        <w:t>муз.</w:t>
      </w:r>
      <w:r>
        <w:rPr>
          <w:spacing w:val="-10"/>
        </w:rPr>
        <w:t xml:space="preserve"> </w:t>
      </w:r>
      <w:r>
        <w:t>3.</w:t>
      </w:r>
      <w:r>
        <w:rPr>
          <w:spacing w:val="-14"/>
        </w:rPr>
        <w:t xml:space="preserve"> </w:t>
      </w:r>
      <w:r>
        <w:t>Левиной;</w:t>
      </w:r>
      <w:r>
        <w:rPr>
          <w:spacing w:val="-15"/>
        </w:rPr>
        <w:t xml:space="preserve"> </w:t>
      </w:r>
      <w:r>
        <w:rPr>
          <w:spacing w:val="-2"/>
        </w:rPr>
        <w:t>Компанейца.</w:t>
      </w:r>
    </w:p>
    <w:p w:rsidR="00EC424D" w:rsidRDefault="00FC67E1">
      <w:pPr>
        <w:pStyle w:val="Heading2"/>
        <w:spacing w:before="12"/>
        <w:jc w:val="both"/>
      </w:pPr>
      <w:bookmarkStart w:id="113" w:name="От_3_до_4_лет._(1)"/>
      <w:bookmarkEnd w:id="113"/>
      <w:r>
        <w:t>От</w:t>
      </w:r>
      <w:r>
        <w:rPr>
          <w:spacing w:val="3"/>
        </w:rPr>
        <w:t xml:space="preserve"> </w:t>
      </w:r>
      <w:r>
        <w:t>3</w:t>
      </w:r>
      <w:r>
        <w:rPr>
          <w:spacing w:val="-3"/>
        </w:rPr>
        <w:t xml:space="preserve"> </w:t>
      </w:r>
      <w:r>
        <w:t>до</w:t>
      </w:r>
      <w:r>
        <w:rPr>
          <w:spacing w:val="1"/>
        </w:rPr>
        <w:t xml:space="preserve"> </w:t>
      </w:r>
      <w:r>
        <w:t>4</w:t>
      </w:r>
      <w:r>
        <w:rPr>
          <w:spacing w:val="-2"/>
        </w:rPr>
        <w:t xml:space="preserve"> </w:t>
      </w:r>
      <w:r>
        <w:rPr>
          <w:spacing w:val="-4"/>
        </w:rPr>
        <w:t>лет.</w:t>
      </w:r>
    </w:p>
    <w:p w:rsidR="00EC424D" w:rsidRDefault="00FC67E1">
      <w:pPr>
        <w:pStyle w:val="a3"/>
        <w:ind w:left="217" w:right="173" w:firstLine="710"/>
        <w:jc w:val="both"/>
      </w:pPr>
      <w:r>
        <w:rPr>
          <w:i/>
          <w:u w:val="single"/>
        </w:rPr>
        <w:t>Слушание.</w:t>
      </w:r>
      <w:r>
        <w:rPr>
          <w:i/>
          <w:spacing w:val="-2"/>
        </w:rPr>
        <w:t xml:space="preserve"> </w:t>
      </w:r>
      <w:r>
        <w:t>«Осенью»,</w:t>
      </w:r>
      <w:r>
        <w:rPr>
          <w:spacing w:val="-2"/>
        </w:rPr>
        <w:t xml:space="preserve"> </w:t>
      </w:r>
      <w:r>
        <w:t>муз.</w:t>
      </w:r>
      <w:r>
        <w:rPr>
          <w:spacing w:val="-2"/>
        </w:rPr>
        <w:t xml:space="preserve"> </w:t>
      </w:r>
      <w:r>
        <w:t>С.</w:t>
      </w:r>
      <w:r>
        <w:rPr>
          <w:spacing w:val="-2"/>
        </w:rPr>
        <w:t xml:space="preserve"> </w:t>
      </w:r>
      <w:r>
        <w:t>Майкапара;</w:t>
      </w:r>
      <w:r>
        <w:rPr>
          <w:spacing w:val="-4"/>
        </w:rPr>
        <w:t xml:space="preserve"> </w:t>
      </w:r>
      <w:r>
        <w:t>«Ласковая</w:t>
      </w:r>
      <w:r>
        <w:rPr>
          <w:spacing w:val="-4"/>
        </w:rPr>
        <w:t xml:space="preserve"> </w:t>
      </w:r>
      <w:r>
        <w:t>песенка»,</w:t>
      </w:r>
      <w:r>
        <w:rPr>
          <w:spacing w:val="-2"/>
        </w:rPr>
        <w:t xml:space="preserve"> </w:t>
      </w:r>
      <w:r>
        <w:t>муз.</w:t>
      </w:r>
      <w:r>
        <w:rPr>
          <w:spacing w:val="-2"/>
        </w:rPr>
        <w:t xml:space="preserve"> </w:t>
      </w:r>
      <w:r>
        <w:t>М.</w:t>
      </w:r>
      <w:r>
        <w:rPr>
          <w:spacing w:val="-2"/>
        </w:rPr>
        <w:t xml:space="preserve"> </w:t>
      </w:r>
      <w:r>
        <w:t>Раухвергера,</w:t>
      </w:r>
      <w:r>
        <w:rPr>
          <w:spacing w:val="-2"/>
        </w:rPr>
        <w:t xml:space="preserve"> </w:t>
      </w:r>
      <w:r>
        <w:t>сл.</w:t>
      </w:r>
      <w:r>
        <w:rPr>
          <w:spacing w:val="-2"/>
        </w:rPr>
        <w:t xml:space="preserve"> </w:t>
      </w:r>
      <w:r>
        <w:t>Т. Мираджи; «Колыбельная», муз. С. Разаренова; «Мишка с куклой пляшут полечку», муз. М. Качурбиной;</w:t>
      </w:r>
      <w:r>
        <w:rPr>
          <w:spacing w:val="-15"/>
        </w:rPr>
        <w:t xml:space="preserve"> </w:t>
      </w:r>
      <w:r>
        <w:t>«Зайчик»,</w:t>
      </w:r>
      <w:r>
        <w:rPr>
          <w:spacing w:val="-15"/>
        </w:rPr>
        <w:t xml:space="preserve"> </w:t>
      </w:r>
      <w:r>
        <w:t>муз.</w:t>
      </w:r>
      <w:r>
        <w:rPr>
          <w:spacing w:val="-15"/>
        </w:rPr>
        <w:t xml:space="preserve"> </w:t>
      </w:r>
      <w:r>
        <w:t>Л.</w:t>
      </w:r>
      <w:r>
        <w:rPr>
          <w:spacing w:val="-15"/>
        </w:rPr>
        <w:t xml:space="preserve"> </w:t>
      </w:r>
      <w:r>
        <w:t>Лядовой;</w:t>
      </w:r>
      <w:r>
        <w:rPr>
          <w:spacing w:val="-15"/>
        </w:rPr>
        <w:t xml:space="preserve"> </w:t>
      </w:r>
      <w:r>
        <w:t>«Резвушка»</w:t>
      </w:r>
      <w:r>
        <w:rPr>
          <w:spacing w:val="-15"/>
        </w:rPr>
        <w:t xml:space="preserve"> </w:t>
      </w:r>
      <w:r>
        <w:t>и</w:t>
      </w:r>
      <w:r>
        <w:rPr>
          <w:spacing w:val="-14"/>
        </w:rPr>
        <w:t xml:space="preserve"> </w:t>
      </w:r>
      <w:r>
        <w:t>«Капризуля»,</w:t>
      </w:r>
      <w:r>
        <w:rPr>
          <w:spacing w:val="-13"/>
        </w:rPr>
        <w:t xml:space="preserve"> </w:t>
      </w:r>
      <w:r>
        <w:t>муз.</w:t>
      </w:r>
      <w:r>
        <w:rPr>
          <w:spacing w:val="-13"/>
        </w:rPr>
        <w:t xml:space="preserve"> </w:t>
      </w:r>
      <w:r>
        <w:t>В.</w:t>
      </w:r>
      <w:r>
        <w:rPr>
          <w:spacing w:val="-13"/>
        </w:rPr>
        <w:t xml:space="preserve"> </w:t>
      </w:r>
      <w:r>
        <w:t>Волкова;</w:t>
      </w:r>
      <w:r>
        <w:rPr>
          <w:spacing w:val="-14"/>
        </w:rPr>
        <w:t xml:space="preserve"> </w:t>
      </w:r>
      <w:r>
        <w:t xml:space="preserve">«Воробей», муз. А. Руббах; «Дождик и радуга», муз. С. Прокофьева; «Со вьюном я хожу», </w:t>
      </w:r>
      <w:r>
        <w:t>рус. нар. песня;</w:t>
      </w:r>
    </w:p>
    <w:p w:rsidR="00EC424D" w:rsidRDefault="00FC67E1">
      <w:pPr>
        <w:pStyle w:val="a3"/>
        <w:spacing w:line="275" w:lineRule="exact"/>
        <w:ind w:left="217" w:firstLine="0"/>
        <w:jc w:val="both"/>
      </w:pPr>
      <w:r>
        <w:t>«Лесные</w:t>
      </w:r>
      <w:r>
        <w:rPr>
          <w:spacing w:val="-15"/>
        </w:rPr>
        <w:t xml:space="preserve"> </w:t>
      </w:r>
      <w:r>
        <w:t>картинки»,</w:t>
      </w:r>
      <w:r>
        <w:rPr>
          <w:spacing w:val="-9"/>
        </w:rPr>
        <w:t xml:space="preserve"> </w:t>
      </w:r>
      <w:r>
        <w:t>муз.</w:t>
      </w:r>
      <w:r>
        <w:rPr>
          <w:spacing w:val="-6"/>
        </w:rPr>
        <w:t xml:space="preserve"> </w:t>
      </w:r>
      <w:r>
        <w:t>Ю.</w:t>
      </w:r>
      <w:r>
        <w:rPr>
          <w:spacing w:val="-10"/>
        </w:rPr>
        <w:t xml:space="preserve"> </w:t>
      </w:r>
      <w:r>
        <w:rPr>
          <w:spacing w:val="-2"/>
        </w:rPr>
        <w:t>Слонова.</w:t>
      </w:r>
    </w:p>
    <w:p w:rsidR="00EC424D" w:rsidRDefault="00FC67E1">
      <w:pPr>
        <w:pStyle w:val="a3"/>
        <w:ind w:left="217" w:right="161" w:firstLine="710"/>
        <w:jc w:val="both"/>
      </w:pPr>
      <w:r>
        <w:rPr>
          <w:i/>
          <w:u w:val="single"/>
        </w:rPr>
        <w:t>Пение.</w:t>
      </w:r>
      <w:r>
        <w:rPr>
          <w:i/>
        </w:rPr>
        <w:t xml:space="preserve"> </w:t>
      </w:r>
      <w:r>
        <w:t>Упражнения</w:t>
      </w:r>
      <w:r>
        <w:rPr>
          <w:spacing w:val="-3"/>
        </w:rPr>
        <w:t xml:space="preserve"> </w:t>
      </w:r>
      <w:r>
        <w:t>на развитие слуха и голоса. «Лю-лю, бай», рус. нар. колыбельная;</w:t>
      </w:r>
      <w:r>
        <w:rPr>
          <w:spacing w:val="-3"/>
        </w:rPr>
        <w:t xml:space="preserve"> </w:t>
      </w:r>
      <w:r>
        <w:t>«Я иду</w:t>
      </w:r>
      <w:r>
        <w:rPr>
          <w:spacing w:val="-7"/>
        </w:rPr>
        <w:t xml:space="preserve"> </w:t>
      </w:r>
      <w:r>
        <w:t>с цветами», муз. Е.</w:t>
      </w:r>
      <w:r>
        <w:rPr>
          <w:spacing w:val="-1"/>
        </w:rPr>
        <w:t xml:space="preserve"> </w:t>
      </w:r>
      <w:r>
        <w:t>Тиличеевой,</w:t>
      </w:r>
      <w:r>
        <w:rPr>
          <w:spacing w:val="-1"/>
        </w:rPr>
        <w:t xml:space="preserve"> </w:t>
      </w:r>
      <w:r>
        <w:t>сл.</w:t>
      </w:r>
      <w:r>
        <w:rPr>
          <w:spacing w:val="-1"/>
        </w:rPr>
        <w:t xml:space="preserve"> </w:t>
      </w:r>
      <w:r>
        <w:t>Л. Дымовой;</w:t>
      </w:r>
      <w:r>
        <w:rPr>
          <w:spacing w:val="-2"/>
        </w:rPr>
        <w:t xml:space="preserve"> </w:t>
      </w:r>
      <w:r>
        <w:t xml:space="preserve">«Маме улыбаемся», муз. В. Агафонникова, сл. 3. Петровой; пение народной потешки «Солнышко-ведрышко; муз. В. Карасевой, сл. </w:t>
      </w:r>
      <w:r>
        <w:rPr>
          <w:spacing w:val="-2"/>
        </w:rPr>
        <w:t>Народные.</w:t>
      </w:r>
    </w:p>
    <w:p w:rsidR="00EC424D" w:rsidRDefault="00FC67E1">
      <w:pPr>
        <w:pStyle w:val="a3"/>
        <w:ind w:left="217" w:right="157" w:firstLine="710"/>
        <w:jc w:val="both"/>
      </w:pPr>
      <w:r>
        <w:rPr>
          <w:i/>
          <w:u w:val="single"/>
        </w:rPr>
        <w:t>Песни</w:t>
      </w:r>
      <w:r>
        <w:t xml:space="preserve">. «Петушок» и «Ладушки», рус. нар. песни; «Зайчик», рус. нар. песня, обр. Н. Лобачева; «Зима», муз. В. Карасевой, сл. </w:t>
      </w:r>
      <w:r>
        <w:t>Н. Френкель; «Наша елочка», муз. М. Красева, сл. М. Клоковой; «Прокати, лошадка, нас», муз. В. Агафонникова</w:t>
      </w:r>
      <w:r>
        <w:rPr>
          <w:spacing w:val="-2"/>
        </w:rPr>
        <w:t xml:space="preserve"> </w:t>
      </w:r>
      <w:r>
        <w:t>и</w:t>
      </w:r>
      <w:r>
        <w:rPr>
          <w:spacing w:val="-1"/>
        </w:rPr>
        <w:t xml:space="preserve"> </w:t>
      </w:r>
      <w:r>
        <w:t>К. Козыревой, сл. И. Михайловой;</w:t>
      </w:r>
    </w:p>
    <w:p w:rsidR="00EC424D" w:rsidRDefault="00FC67E1">
      <w:pPr>
        <w:pStyle w:val="a3"/>
        <w:spacing w:before="1" w:line="237" w:lineRule="auto"/>
        <w:ind w:left="217" w:right="181" w:firstLine="0"/>
        <w:jc w:val="both"/>
      </w:pPr>
      <w:r>
        <w:t>«Маме песенку пою», муз. Т. Попатенко, сл. Е. Авдиенко; «Цыплята», муз. А. Филиппенко, сл. Т. Волгиной.</w:t>
      </w:r>
    </w:p>
    <w:p w:rsidR="00EC424D" w:rsidRDefault="00FC67E1">
      <w:pPr>
        <w:pStyle w:val="a3"/>
        <w:spacing w:before="3"/>
        <w:ind w:left="217" w:right="155" w:firstLine="710"/>
        <w:jc w:val="both"/>
      </w:pPr>
      <w:r>
        <w:rPr>
          <w:i/>
          <w:u w:val="single"/>
        </w:rPr>
        <w:t xml:space="preserve">Песенное </w:t>
      </w:r>
      <w:r>
        <w:rPr>
          <w:i/>
          <w:u w:val="single"/>
        </w:rPr>
        <w:t>творчество.</w:t>
      </w:r>
      <w:r>
        <w:rPr>
          <w:i/>
        </w:rPr>
        <w:t xml:space="preserve"> </w:t>
      </w:r>
      <w:r>
        <w:t>«Бай-бай,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EC424D" w:rsidRDefault="00FC67E1">
      <w:pPr>
        <w:spacing w:line="274" w:lineRule="exact"/>
        <w:ind w:left="928"/>
        <w:rPr>
          <w:i/>
          <w:sz w:val="24"/>
        </w:rPr>
      </w:pPr>
      <w:r>
        <w:rPr>
          <w:i/>
          <w:spacing w:val="-2"/>
          <w:sz w:val="24"/>
          <w:u w:val="single"/>
        </w:rPr>
        <w:t>Музыкально-ритмические</w:t>
      </w:r>
      <w:r>
        <w:rPr>
          <w:i/>
          <w:spacing w:val="24"/>
          <w:sz w:val="24"/>
          <w:u w:val="single"/>
        </w:rPr>
        <w:t xml:space="preserve"> </w:t>
      </w:r>
      <w:r>
        <w:rPr>
          <w:i/>
          <w:spacing w:val="-2"/>
          <w:sz w:val="24"/>
          <w:u w:val="single"/>
        </w:rPr>
        <w:t>движения.</w:t>
      </w:r>
    </w:p>
    <w:p w:rsidR="00EC424D" w:rsidRDefault="00FC67E1">
      <w:pPr>
        <w:pStyle w:val="a3"/>
        <w:spacing w:before="3"/>
        <w:ind w:left="928" w:firstLine="0"/>
      </w:pPr>
      <w:r>
        <w:t>Игровые</w:t>
      </w:r>
      <w:r>
        <w:rPr>
          <w:spacing w:val="-2"/>
        </w:rPr>
        <w:t xml:space="preserve"> </w:t>
      </w:r>
      <w:r>
        <w:t>упражн</w:t>
      </w:r>
      <w:r>
        <w:t>ения,</w:t>
      </w:r>
      <w:r>
        <w:rPr>
          <w:spacing w:val="-8"/>
        </w:rPr>
        <w:t xml:space="preserve"> </w:t>
      </w:r>
      <w:r>
        <w:t>ходьба</w:t>
      </w:r>
      <w:r>
        <w:rPr>
          <w:spacing w:val="-6"/>
        </w:rPr>
        <w:t xml:space="preserve"> </w:t>
      </w:r>
      <w:r>
        <w:t>и</w:t>
      </w:r>
      <w:r>
        <w:rPr>
          <w:spacing w:val="-10"/>
        </w:rPr>
        <w:t xml:space="preserve"> </w:t>
      </w:r>
      <w:r>
        <w:t>бег</w:t>
      </w:r>
      <w:r>
        <w:rPr>
          <w:spacing w:val="-8"/>
        </w:rPr>
        <w:t xml:space="preserve"> </w:t>
      </w:r>
      <w:r>
        <w:t>под</w:t>
      </w:r>
      <w:r>
        <w:rPr>
          <w:spacing w:val="-8"/>
        </w:rPr>
        <w:t xml:space="preserve"> </w:t>
      </w:r>
      <w:r>
        <w:t>музыку</w:t>
      </w:r>
      <w:r>
        <w:rPr>
          <w:spacing w:val="-10"/>
        </w:rPr>
        <w:t xml:space="preserve"> </w:t>
      </w:r>
      <w:r>
        <w:t>«Марш</w:t>
      </w:r>
      <w:r>
        <w:rPr>
          <w:spacing w:val="-3"/>
        </w:rPr>
        <w:t xml:space="preserve"> </w:t>
      </w:r>
      <w:r>
        <w:t>и</w:t>
      </w:r>
      <w:r>
        <w:rPr>
          <w:spacing w:val="-10"/>
        </w:rPr>
        <w:t xml:space="preserve"> </w:t>
      </w:r>
      <w:r>
        <w:rPr>
          <w:spacing w:val="-4"/>
        </w:rPr>
        <w:t>бег»</w:t>
      </w:r>
    </w:p>
    <w:p w:rsidR="00EC424D" w:rsidRDefault="00FC67E1">
      <w:pPr>
        <w:pStyle w:val="a4"/>
        <w:numPr>
          <w:ilvl w:val="0"/>
          <w:numId w:val="14"/>
        </w:numPr>
        <w:tabs>
          <w:tab w:val="left" w:pos="1638"/>
          <w:tab w:val="left" w:pos="3434"/>
          <w:tab w:val="left" w:pos="4563"/>
          <w:tab w:val="left" w:pos="5926"/>
          <w:tab w:val="left" w:pos="6637"/>
          <w:tab w:val="left" w:pos="7132"/>
          <w:tab w:val="left" w:pos="8596"/>
          <w:tab w:val="left" w:pos="9801"/>
        </w:tabs>
        <w:spacing w:before="22" w:line="220" w:lineRule="auto"/>
        <w:ind w:right="202" w:firstLine="710"/>
        <w:rPr>
          <w:sz w:val="24"/>
        </w:rPr>
      </w:pPr>
      <w:r>
        <w:rPr>
          <w:spacing w:val="-2"/>
          <w:sz w:val="24"/>
        </w:rPr>
        <w:t>Александрова;</w:t>
      </w:r>
      <w:r>
        <w:rPr>
          <w:sz w:val="24"/>
        </w:rPr>
        <w:tab/>
      </w:r>
      <w:r>
        <w:rPr>
          <w:spacing w:val="-2"/>
          <w:sz w:val="24"/>
        </w:rPr>
        <w:t>«Скачут</w:t>
      </w:r>
      <w:r>
        <w:rPr>
          <w:sz w:val="24"/>
        </w:rPr>
        <w:tab/>
      </w:r>
      <w:r>
        <w:rPr>
          <w:spacing w:val="-2"/>
          <w:sz w:val="24"/>
        </w:rPr>
        <w:t>лошадки»,</w:t>
      </w:r>
      <w:r>
        <w:rPr>
          <w:sz w:val="24"/>
        </w:rPr>
        <w:tab/>
      </w:r>
      <w:r>
        <w:rPr>
          <w:spacing w:val="-4"/>
          <w:sz w:val="24"/>
        </w:rPr>
        <w:t>муз.</w:t>
      </w:r>
      <w:r>
        <w:rPr>
          <w:sz w:val="24"/>
        </w:rPr>
        <w:tab/>
      </w:r>
      <w:r>
        <w:rPr>
          <w:spacing w:val="-6"/>
          <w:sz w:val="24"/>
        </w:rPr>
        <w:t>Т.</w:t>
      </w:r>
      <w:r>
        <w:rPr>
          <w:sz w:val="24"/>
        </w:rPr>
        <w:tab/>
      </w:r>
      <w:r>
        <w:rPr>
          <w:spacing w:val="-2"/>
          <w:sz w:val="24"/>
        </w:rPr>
        <w:t>Попатенко;</w:t>
      </w:r>
      <w:r>
        <w:rPr>
          <w:sz w:val="24"/>
        </w:rPr>
        <w:tab/>
      </w:r>
      <w:r>
        <w:rPr>
          <w:spacing w:val="-2"/>
          <w:sz w:val="24"/>
        </w:rPr>
        <w:t>«Шагаем</w:t>
      </w:r>
      <w:r>
        <w:rPr>
          <w:sz w:val="24"/>
        </w:rPr>
        <w:tab/>
      </w:r>
      <w:r>
        <w:rPr>
          <w:spacing w:val="-4"/>
          <w:sz w:val="24"/>
        </w:rPr>
        <w:t xml:space="preserve">как </w:t>
      </w:r>
      <w:r>
        <w:rPr>
          <w:sz w:val="24"/>
        </w:rPr>
        <w:t>физкультурники», муз. Т. Ломовой; «Топотушки», муз. М. Раухвергера; «Птички летают», муз.</w:t>
      </w:r>
    </w:p>
    <w:p w:rsidR="00EC424D" w:rsidRDefault="00EC424D">
      <w:pPr>
        <w:spacing w:line="220" w:lineRule="auto"/>
        <w:rPr>
          <w:sz w:val="24"/>
        </w:rPr>
        <w:sectPr w:rsidR="00EC424D">
          <w:type w:val="continuous"/>
          <w:pgSz w:w="11950" w:h="16870"/>
          <w:pgMar w:top="600" w:right="540" w:bottom="280" w:left="1060" w:header="0" w:footer="983" w:gutter="0"/>
          <w:cols w:space="720"/>
        </w:sectPr>
      </w:pPr>
    </w:p>
    <w:p w:rsidR="00EC424D" w:rsidRDefault="00FC67E1">
      <w:pPr>
        <w:pStyle w:val="a3"/>
        <w:spacing w:before="75" w:line="237" w:lineRule="auto"/>
        <w:ind w:left="217" w:right="168" w:firstLine="0"/>
        <w:jc w:val="both"/>
      </w:pPr>
      <w:r>
        <w:lastRenderedPageBreak/>
        <w:t>Л. Банниковой; перекатывание мяча под музыку</w:t>
      </w:r>
      <w:r>
        <w:rPr>
          <w:spacing w:val="-1"/>
        </w:rPr>
        <w:t xml:space="preserve"> </w:t>
      </w:r>
      <w:r>
        <w:t>Д. Шостаковича (вальс-шутка); бег с хлопками под музыку</w:t>
      </w:r>
      <w:r>
        <w:rPr>
          <w:spacing w:val="-5"/>
        </w:rPr>
        <w:t xml:space="preserve"> </w:t>
      </w:r>
      <w:r>
        <w:t>Р. Шумана (игра в жмурки).</w:t>
      </w:r>
    </w:p>
    <w:p w:rsidR="00EC424D" w:rsidRDefault="00FC67E1">
      <w:pPr>
        <w:pStyle w:val="a3"/>
        <w:ind w:left="217" w:right="163" w:firstLine="710"/>
        <w:jc w:val="both"/>
      </w:pPr>
      <w:r>
        <w:rPr>
          <w:i/>
          <w:u w:val="single"/>
        </w:rPr>
        <w:t>Этюды-драматизации.</w:t>
      </w:r>
      <w:r>
        <w:rPr>
          <w:i/>
        </w:rPr>
        <w:t xml:space="preserve"> </w:t>
      </w:r>
      <w:r>
        <w:t>«Зайцы и лиса», муз. Е. Вихаревой; «Медвежата», муз. М. Красева, сл. Н.</w:t>
      </w:r>
      <w:r>
        <w:rPr>
          <w:spacing w:val="-1"/>
        </w:rPr>
        <w:t xml:space="preserve"> </w:t>
      </w:r>
      <w:r>
        <w:t>Френкель; «Птички летают», муз. Л. Б</w:t>
      </w:r>
      <w:r>
        <w:t>анниковой; «Жуки», венгер. нар. мелодия, обраб. Л. Вишкарева.</w:t>
      </w:r>
    </w:p>
    <w:p w:rsidR="00EC424D" w:rsidRDefault="00FC67E1">
      <w:pPr>
        <w:pStyle w:val="a3"/>
        <w:spacing w:before="2"/>
        <w:ind w:left="346" w:right="155"/>
        <w:jc w:val="right"/>
      </w:pPr>
      <w:r>
        <w:rPr>
          <w:i/>
          <w:u w:val="single"/>
        </w:rPr>
        <w:t>Игры.</w:t>
      </w:r>
      <w:r>
        <w:rPr>
          <w:i/>
        </w:rPr>
        <w:t xml:space="preserve"> </w:t>
      </w:r>
      <w:r>
        <w:t>«Солнышко и дождик», муз. М. Раухвергера, сл. А. Барто; «Жмурки с Мишкой», муз. Ф. Флотова; «Где погремушки?», муз. А. Александрова; «Заинька, выходи», муз. Е. Тиличеевой;</w:t>
      </w:r>
      <w:r>
        <w:rPr>
          <w:spacing w:val="-15"/>
        </w:rPr>
        <w:t xml:space="preserve"> </w:t>
      </w:r>
      <w:r>
        <w:t>«Игра</w:t>
      </w:r>
      <w:r>
        <w:rPr>
          <w:spacing w:val="-21"/>
        </w:rPr>
        <w:t xml:space="preserve"> </w:t>
      </w:r>
      <w:r>
        <w:t>с</w:t>
      </w:r>
      <w:r>
        <w:rPr>
          <w:spacing w:val="-15"/>
        </w:rPr>
        <w:t xml:space="preserve"> </w:t>
      </w:r>
      <w:r>
        <w:t>куклой»,</w:t>
      </w:r>
      <w:r>
        <w:rPr>
          <w:spacing w:val="-15"/>
        </w:rPr>
        <w:t xml:space="preserve"> </w:t>
      </w:r>
      <w:r>
        <w:t>муз.</w:t>
      </w:r>
      <w:r>
        <w:rPr>
          <w:spacing w:val="-15"/>
        </w:rPr>
        <w:t xml:space="preserve"> </w:t>
      </w:r>
      <w:r>
        <w:t>В.</w:t>
      </w:r>
      <w:r>
        <w:rPr>
          <w:spacing w:val="-15"/>
        </w:rPr>
        <w:t xml:space="preserve"> </w:t>
      </w:r>
      <w:r>
        <w:t>Карасевой;</w:t>
      </w:r>
      <w:r>
        <w:rPr>
          <w:spacing w:val="-15"/>
        </w:rPr>
        <w:t xml:space="preserve"> </w:t>
      </w:r>
      <w:r>
        <w:t>«Ходит</w:t>
      </w:r>
      <w:r>
        <w:rPr>
          <w:spacing w:val="-15"/>
        </w:rPr>
        <w:t xml:space="preserve"> </w:t>
      </w:r>
      <w:r>
        <w:t>Ваня»,</w:t>
      </w:r>
      <w:r>
        <w:rPr>
          <w:spacing w:val="-15"/>
        </w:rPr>
        <w:t xml:space="preserve"> </w:t>
      </w:r>
      <w:r>
        <w:t>рус.</w:t>
      </w:r>
      <w:r>
        <w:rPr>
          <w:spacing w:val="-15"/>
        </w:rPr>
        <w:t xml:space="preserve"> </w:t>
      </w:r>
      <w:r>
        <w:t>нар.</w:t>
      </w:r>
      <w:r>
        <w:rPr>
          <w:spacing w:val="-15"/>
        </w:rPr>
        <w:t xml:space="preserve"> </w:t>
      </w:r>
      <w:r>
        <w:t>песня,</w:t>
      </w:r>
      <w:r>
        <w:rPr>
          <w:spacing w:val="-15"/>
        </w:rPr>
        <w:t xml:space="preserve"> </w:t>
      </w:r>
      <w:r>
        <w:t>обр.</w:t>
      </w:r>
      <w:r>
        <w:rPr>
          <w:spacing w:val="-15"/>
        </w:rPr>
        <w:t xml:space="preserve"> </w:t>
      </w:r>
      <w:r>
        <w:t>Н.</w:t>
      </w:r>
      <w:r>
        <w:rPr>
          <w:spacing w:val="-15"/>
        </w:rPr>
        <w:t xml:space="preserve"> </w:t>
      </w:r>
      <w:r>
        <w:t xml:space="preserve">Метлова. </w:t>
      </w:r>
      <w:r>
        <w:rPr>
          <w:i/>
          <w:u w:val="single"/>
        </w:rPr>
        <w:t>Хороводы и пляски.</w:t>
      </w:r>
      <w:r>
        <w:rPr>
          <w:i/>
        </w:rPr>
        <w:t xml:space="preserve"> </w:t>
      </w:r>
      <w:r>
        <w:t>«Пляска с погремушками», муз.</w:t>
      </w:r>
      <w:r>
        <w:rPr>
          <w:spacing w:val="80"/>
        </w:rPr>
        <w:t xml:space="preserve"> </w:t>
      </w:r>
      <w:r>
        <w:t>и</w:t>
      </w:r>
      <w:r>
        <w:rPr>
          <w:spacing w:val="40"/>
        </w:rPr>
        <w:t xml:space="preserve"> </w:t>
      </w:r>
      <w:r>
        <w:t>сл.</w:t>
      </w:r>
      <w:r>
        <w:rPr>
          <w:spacing w:val="40"/>
        </w:rPr>
        <w:t xml:space="preserve"> </w:t>
      </w:r>
      <w:r>
        <w:t>В.</w:t>
      </w:r>
      <w:r>
        <w:rPr>
          <w:spacing w:val="40"/>
        </w:rPr>
        <w:t xml:space="preserve"> </w:t>
      </w:r>
      <w:r>
        <w:t>Антоновой;</w:t>
      </w:r>
      <w:r>
        <w:rPr>
          <w:spacing w:val="40"/>
        </w:rPr>
        <w:t xml:space="preserve"> </w:t>
      </w:r>
      <w:r>
        <w:t>«Пальчики</w:t>
      </w:r>
      <w:r>
        <w:rPr>
          <w:spacing w:val="40"/>
        </w:rPr>
        <w:t xml:space="preserve"> </w:t>
      </w:r>
      <w:r>
        <w:t>и ручки», рус. нар. мелодия, обраб. М. Раухвергера; танец с листочками под рус. нар. плясовую мелодию; «Пляск</w:t>
      </w:r>
      <w:r>
        <w:t>а с листочками», муз. Н. Китаевой, сл. А. Ануфриевой; «Танец около елки», муз.</w:t>
      </w:r>
      <w:r>
        <w:rPr>
          <w:spacing w:val="4"/>
        </w:rPr>
        <w:t xml:space="preserve"> </w:t>
      </w:r>
      <w:r>
        <w:t>Р.</w:t>
      </w:r>
      <w:r>
        <w:rPr>
          <w:spacing w:val="1"/>
        </w:rPr>
        <w:t xml:space="preserve"> </w:t>
      </w:r>
      <w:r>
        <w:t>Равина,</w:t>
      </w:r>
      <w:r>
        <w:rPr>
          <w:spacing w:val="6"/>
        </w:rPr>
        <w:t xml:space="preserve"> </w:t>
      </w:r>
      <w:r>
        <w:t>сл.</w:t>
      </w:r>
      <w:r>
        <w:rPr>
          <w:spacing w:val="5"/>
        </w:rPr>
        <w:t xml:space="preserve"> </w:t>
      </w:r>
      <w:r>
        <w:t>П.</w:t>
      </w:r>
      <w:r>
        <w:rPr>
          <w:spacing w:val="6"/>
        </w:rPr>
        <w:t xml:space="preserve"> </w:t>
      </w:r>
      <w:r>
        <w:t>Границыной;</w:t>
      </w:r>
      <w:r>
        <w:rPr>
          <w:spacing w:val="5"/>
        </w:rPr>
        <w:t xml:space="preserve"> </w:t>
      </w:r>
      <w:r>
        <w:t>танец</w:t>
      </w:r>
      <w:r>
        <w:rPr>
          <w:spacing w:val="9"/>
        </w:rPr>
        <w:t xml:space="preserve"> </w:t>
      </w:r>
      <w:r>
        <w:t>с</w:t>
      </w:r>
      <w:r>
        <w:rPr>
          <w:spacing w:val="-2"/>
        </w:rPr>
        <w:t xml:space="preserve"> </w:t>
      </w:r>
      <w:r>
        <w:t>платочками</w:t>
      </w:r>
      <w:r>
        <w:rPr>
          <w:spacing w:val="5"/>
        </w:rPr>
        <w:t xml:space="preserve"> </w:t>
      </w:r>
      <w:r>
        <w:t>под</w:t>
      </w:r>
      <w:r>
        <w:rPr>
          <w:spacing w:val="2"/>
        </w:rPr>
        <w:t xml:space="preserve"> </w:t>
      </w:r>
      <w:r>
        <w:t>рус.</w:t>
      </w:r>
      <w:r>
        <w:rPr>
          <w:spacing w:val="10"/>
        </w:rPr>
        <w:t xml:space="preserve"> </w:t>
      </w:r>
      <w:r>
        <w:t>нар.</w:t>
      </w:r>
      <w:r>
        <w:rPr>
          <w:spacing w:val="6"/>
        </w:rPr>
        <w:t xml:space="preserve"> </w:t>
      </w:r>
      <w:r>
        <w:t>мелодию;</w:t>
      </w:r>
      <w:r>
        <w:rPr>
          <w:spacing w:val="14"/>
        </w:rPr>
        <w:t xml:space="preserve"> </w:t>
      </w:r>
      <w:r>
        <w:rPr>
          <w:spacing w:val="-2"/>
        </w:rPr>
        <w:t>«Помирились»,</w:t>
      </w:r>
    </w:p>
    <w:p w:rsidR="00EC424D" w:rsidRDefault="00FC67E1">
      <w:pPr>
        <w:pStyle w:val="a3"/>
        <w:spacing w:before="7" w:line="272" w:lineRule="exact"/>
        <w:ind w:left="217" w:firstLine="0"/>
      </w:pPr>
      <w:r>
        <w:t>муз.</w:t>
      </w:r>
      <w:r>
        <w:rPr>
          <w:spacing w:val="-5"/>
        </w:rPr>
        <w:t xml:space="preserve"> </w:t>
      </w:r>
      <w:r>
        <w:t>Т.</w:t>
      </w:r>
      <w:r>
        <w:rPr>
          <w:spacing w:val="-6"/>
        </w:rPr>
        <w:t xml:space="preserve"> </w:t>
      </w:r>
      <w:r>
        <w:rPr>
          <w:spacing w:val="-2"/>
        </w:rPr>
        <w:t>Вилькорейской.</w:t>
      </w:r>
    </w:p>
    <w:p w:rsidR="00EC424D" w:rsidRDefault="00FC67E1">
      <w:pPr>
        <w:spacing w:line="271" w:lineRule="exact"/>
        <w:ind w:left="928"/>
        <w:rPr>
          <w:sz w:val="24"/>
        </w:rPr>
      </w:pPr>
      <w:r>
        <w:rPr>
          <w:i/>
          <w:sz w:val="24"/>
          <w:u w:val="single"/>
        </w:rPr>
        <w:t>Характерные</w:t>
      </w:r>
      <w:r>
        <w:rPr>
          <w:i/>
          <w:spacing w:val="-5"/>
          <w:sz w:val="24"/>
          <w:u w:val="single"/>
        </w:rPr>
        <w:t xml:space="preserve"> </w:t>
      </w:r>
      <w:r>
        <w:rPr>
          <w:i/>
          <w:sz w:val="24"/>
          <w:u w:val="single"/>
        </w:rPr>
        <w:t>танцы.</w:t>
      </w:r>
      <w:r>
        <w:rPr>
          <w:i/>
          <w:spacing w:val="9"/>
          <w:sz w:val="24"/>
        </w:rPr>
        <w:t xml:space="preserve"> </w:t>
      </w:r>
      <w:r>
        <w:rPr>
          <w:sz w:val="24"/>
        </w:rPr>
        <w:t>«Танец</w:t>
      </w:r>
      <w:r>
        <w:rPr>
          <w:spacing w:val="2"/>
          <w:sz w:val="24"/>
        </w:rPr>
        <w:t xml:space="preserve"> </w:t>
      </w:r>
      <w:r>
        <w:rPr>
          <w:sz w:val="24"/>
        </w:rPr>
        <w:t>снежинок»,</w:t>
      </w:r>
      <w:r>
        <w:rPr>
          <w:spacing w:val="6"/>
          <w:sz w:val="24"/>
        </w:rPr>
        <w:t xml:space="preserve"> </w:t>
      </w:r>
      <w:r>
        <w:rPr>
          <w:sz w:val="24"/>
        </w:rPr>
        <w:t>муз.</w:t>
      </w:r>
      <w:r>
        <w:rPr>
          <w:spacing w:val="4"/>
          <w:sz w:val="24"/>
        </w:rPr>
        <w:t xml:space="preserve"> </w:t>
      </w:r>
      <w:r>
        <w:rPr>
          <w:sz w:val="24"/>
        </w:rPr>
        <w:t>Бекмана;</w:t>
      </w:r>
      <w:r>
        <w:rPr>
          <w:spacing w:val="12"/>
          <w:sz w:val="24"/>
        </w:rPr>
        <w:t xml:space="preserve"> </w:t>
      </w:r>
      <w:r>
        <w:rPr>
          <w:sz w:val="24"/>
        </w:rPr>
        <w:t>«Фонарики»,</w:t>
      </w:r>
      <w:r>
        <w:rPr>
          <w:spacing w:val="10"/>
          <w:sz w:val="24"/>
        </w:rPr>
        <w:t xml:space="preserve"> </w:t>
      </w:r>
      <w:r>
        <w:rPr>
          <w:sz w:val="24"/>
        </w:rPr>
        <w:t>муз.</w:t>
      </w:r>
      <w:r>
        <w:rPr>
          <w:spacing w:val="5"/>
          <w:sz w:val="24"/>
        </w:rPr>
        <w:t xml:space="preserve"> </w:t>
      </w:r>
      <w:r>
        <w:rPr>
          <w:sz w:val="24"/>
        </w:rPr>
        <w:t xml:space="preserve">Р. </w:t>
      </w:r>
      <w:r>
        <w:rPr>
          <w:spacing w:val="-2"/>
          <w:sz w:val="24"/>
        </w:rPr>
        <w:t>Рустамова;</w:t>
      </w:r>
    </w:p>
    <w:p w:rsidR="00EC424D" w:rsidRDefault="00FC67E1">
      <w:pPr>
        <w:pStyle w:val="a3"/>
        <w:spacing w:line="275" w:lineRule="exact"/>
        <w:ind w:left="217" w:firstLine="0"/>
      </w:pPr>
      <w:r>
        <w:t>«Танец</w:t>
      </w:r>
      <w:r>
        <w:rPr>
          <w:spacing w:val="-13"/>
        </w:rPr>
        <w:t xml:space="preserve"> </w:t>
      </w:r>
      <w:r>
        <w:t>зайчиков»,</w:t>
      </w:r>
      <w:r>
        <w:rPr>
          <w:spacing w:val="-11"/>
        </w:rPr>
        <w:t xml:space="preserve"> </w:t>
      </w:r>
      <w:r>
        <w:t>рус.</w:t>
      </w:r>
      <w:r>
        <w:rPr>
          <w:spacing w:val="-7"/>
        </w:rPr>
        <w:t xml:space="preserve"> </w:t>
      </w:r>
      <w:r>
        <w:t>нар.</w:t>
      </w:r>
      <w:r>
        <w:rPr>
          <w:spacing w:val="-11"/>
        </w:rPr>
        <w:t xml:space="preserve"> </w:t>
      </w:r>
      <w:r>
        <w:t>мелодия;</w:t>
      </w:r>
      <w:r>
        <w:rPr>
          <w:spacing w:val="-9"/>
        </w:rPr>
        <w:t xml:space="preserve"> </w:t>
      </w:r>
      <w:r>
        <w:t>«Вышли</w:t>
      </w:r>
      <w:r>
        <w:rPr>
          <w:spacing w:val="-8"/>
        </w:rPr>
        <w:t xml:space="preserve"> </w:t>
      </w:r>
      <w:r>
        <w:t>куклы</w:t>
      </w:r>
      <w:r>
        <w:rPr>
          <w:spacing w:val="-11"/>
        </w:rPr>
        <w:t xml:space="preserve"> </w:t>
      </w:r>
      <w:r>
        <w:t>танцевать»,</w:t>
      </w:r>
      <w:r>
        <w:rPr>
          <w:spacing w:val="-7"/>
        </w:rPr>
        <w:t xml:space="preserve"> </w:t>
      </w:r>
      <w:r>
        <w:t>муз.</w:t>
      </w:r>
      <w:r>
        <w:rPr>
          <w:spacing w:val="-7"/>
        </w:rPr>
        <w:t xml:space="preserve"> </w:t>
      </w:r>
      <w:r>
        <w:t>В.</w:t>
      </w:r>
      <w:r>
        <w:rPr>
          <w:spacing w:val="-11"/>
        </w:rPr>
        <w:t xml:space="preserve"> </w:t>
      </w:r>
      <w:r>
        <w:rPr>
          <w:spacing w:val="-2"/>
        </w:rPr>
        <w:t>Витлина.</w:t>
      </w:r>
    </w:p>
    <w:p w:rsidR="00EC424D" w:rsidRDefault="00FC67E1">
      <w:pPr>
        <w:spacing w:before="8"/>
        <w:ind w:left="928"/>
        <w:rPr>
          <w:sz w:val="24"/>
        </w:rPr>
      </w:pPr>
      <w:r>
        <w:rPr>
          <w:i/>
          <w:sz w:val="24"/>
          <w:u w:val="single"/>
        </w:rPr>
        <w:t>Развитие</w:t>
      </w:r>
      <w:r>
        <w:rPr>
          <w:i/>
          <w:spacing w:val="-15"/>
          <w:sz w:val="24"/>
          <w:u w:val="single"/>
        </w:rPr>
        <w:t xml:space="preserve"> </w:t>
      </w:r>
      <w:r>
        <w:rPr>
          <w:i/>
          <w:sz w:val="24"/>
          <w:u w:val="single"/>
        </w:rPr>
        <w:t>танцевально-игрового</w:t>
      </w:r>
      <w:r>
        <w:rPr>
          <w:i/>
          <w:spacing w:val="-15"/>
          <w:sz w:val="24"/>
          <w:u w:val="single"/>
        </w:rPr>
        <w:t xml:space="preserve"> </w:t>
      </w:r>
      <w:r>
        <w:rPr>
          <w:i/>
          <w:sz w:val="24"/>
          <w:u w:val="single"/>
        </w:rPr>
        <w:t>творчества.</w:t>
      </w:r>
      <w:r>
        <w:rPr>
          <w:i/>
          <w:spacing w:val="-15"/>
          <w:sz w:val="24"/>
        </w:rPr>
        <w:t xml:space="preserve"> </w:t>
      </w:r>
      <w:r>
        <w:rPr>
          <w:sz w:val="24"/>
        </w:rPr>
        <w:t>«Пляска»,</w:t>
      </w:r>
      <w:r>
        <w:rPr>
          <w:spacing w:val="-15"/>
          <w:sz w:val="24"/>
        </w:rPr>
        <w:t xml:space="preserve"> </w:t>
      </w:r>
      <w:r>
        <w:rPr>
          <w:sz w:val="24"/>
        </w:rPr>
        <w:t>муз.</w:t>
      </w:r>
      <w:r>
        <w:rPr>
          <w:spacing w:val="-15"/>
          <w:sz w:val="24"/>
        </w:rPr>
        <w:t xml:space="preserve"> </w:t>
      </w:r>
      <w:r>
        <w:rPr>
          <w:sz w:val="24"/>
        </w:rPr>
        <w:t>Р.</w:t>
      </w:r>
      <w:r>
        <w:rPr>
          <w:spacing w:val="-15"/>
          <w:sz w:val="24"/>
        </w:rPr>
        <w:t xml:space="preserve"> </w:t>
      </w:r>
      <w:r>
        <w:rPr>
          <w:sz w:val="24"/>
        </w:rPr>
        <w:t>Рустамова;</w:t>
      </w:r>
      <w:r>
        <w:rPr>
          <w:spacing w:val="-13"/>
          <w:sz w:val="24"/>
        </w:rPr>
        <w:t xml:space="preserve"> </w:t>
      </w:r>
      <w:r>
        <w:rPr>
          <w:sz w:val="24"/>
        </w:rPr>
        <w:t>«Зайцы»,</w:t>
      </w:r>
      <w:r>
        <w:rPr>
          <w:spacing w:val="-7"/>
          <w:sz w:val="24"/>
        </w:rPr>
        <w:t xml:space="preserve"> </w:t>
      </w:r>
      <w:r>
        <w:rPr>
          <w:spacing w:val="-4"/>
          <w:sz w:val="24"/>
        </w:rPr>
        <w:t>муз.</w:t>
      </w:r>
    </w:p>
    <w:p w:rsidR="00EC424D" w:rsidRDefault="00FC67E1">
      <w:pPr>
        <w:pStyle w:val="a3"/>
        <w:spacing w:before="3"/>
        <w:ind w:left="217" w:firstLine="0"/>
      </w:pPr>
      <w:r>
        <w:t>Е.</w:t>
      </w:r>
      <w:r>
        <w:rPr>
          <w:spacing w:val="-12"/>
        </w:rPr>
        <w:t xml:space="preserve"> </w:t>
      </w:r>
      <w:r>
        <w:t>Тиличеевой; «Веселые</w:t>
      </w:r>
      <w:r>
        <w:rPr>
          <w:spacing w:val="-12"/>
        </w:rPr>
        <w:t xml:space="preserve"> </w:t>
      </w:r>
      <w:r>
        <w:t>ножки»,</w:t>
      </w:r>
      <w:r>
        <w:rPr>
          <w:spacing w:val="-4"/>
        </w:rPr>
        <w:t xml:space="preserve"> </w:t>
      </w:r>
      <w:r>
        <w:t>рус.</w:t>
      </w:r>
      <w:r>
        <w:rPr>
          <w:spacing w:val="-4"/>
        </w:rPr>
        <w:t xml:space="preserve"> </w:t>
      </w:r>
      <w:r>
        <w:t>нар.</w:t>
      </w:r>
      <w:r>
        <w:rPr>
          <w:spacing w:val="-5"/>
        </w:rPr>
        <w:t xml:space="preserve"> </w:t>
      </w:r>
      <w:r>
        <w:t>мелодия,</w:t>
      </w:r>
      <w:r>
        <w:rPr>
          <w:spacing w:val="-12"/>
        </w:rPr>
        <w:t xml:space="preserve"> </w:t>
      </w:r>
      <w:r>
        <w:rPr>
          <w:spacing w:val="-2"/>
        </w:rPr>
        <w:t>обраб.</w:t>
      </w:r>
    </w:p>
    <w:p w:rsidR="00EC424D" w:rsidRDefault="00FC67E1">
      <w:pPr>
        <w:pStyle w:val="a4"/>
        <w:numPr>
          <w:ilvl w:val="0"/>
          <w:numId w:val="14"/>
        </w:numPr>
        <w:tabs>
          <w:tab w:val="left" w:pos="1638"/>
        </w:tabs>
        <w:spacing w:before="7" w:line="296" w:lineRule="exact"/>
        <w:ind w:left="1638" w:hanging="715"/>
        <w:rPr>
          <w:sz w:val="24"/>
        </w:rPr>
      </w:pPr>
      <w:r>
        <w:rPr>
          <w:sz w:val="24"/>
        </w:rPr>
        <w:t>Агафонникова;</w:t>
      </w:r>
      <w:r>
        <w:rPr>
          <w:spacing w:val="-8"/>
          <w:sz w:val="24"/>
        </w:rPr>
        <w:t xml:space="preserve"> </w:t>
      </w:r>
      <w:r>
        <w:rPr>
          <w:sz w:val="24"/>
        </w:rPr>
        <w:t>«Волшебные</w:t>
      </w:r>
      <w:r>
        <w:rPr>
          <w:spacing w:val="-15"/>
          <w:sz w:val="24"/>
        </w:rPr>
        <w:t xml:space="preserve"> </w:t>
      </w:r>
      <w:r>
        <w:rPr>
          <w:sz w:val="24"/>
        </w:rPr>
        <w:t>платочки»,</w:t>
      </w:r>
      <w:r>
        <w:rPr>
          <w:spacing w:val="-4"/>
          <w:sz w:val="24"/>
        </w:rPr>
        <w:t xml:space="preserve"> </w:t>
      </w:r>
      <w:r>
        <w:rPr>
          <w:sz w:val="24"/>
        </w:rPr>
        <w:t>рус.</w:t>
      </w:r>
      <w:r>
        <w:rPr>
          <w:spacing w:val="-9"/>
          <w:sz w:val="24"/>
        </w:rPr>
        <w:t xml:space="preserve"> </w:t>
      </w:r>
      <w:r>
        <w:rPr>
          <w:sz w:val="24"/>
        </w:rPr>
        <w:t>нар.</w:t>
      </w:r>
      <w:r>
        <w:rPr>
          <w:spacing w:val="-9"/>
          <w:sz w:val="24"/>
        </w:rPr>
        <w:t xml:space="preserve"> </w:t>
      </w:r>
      <w:r>
        <w:rPr>
          <w:sz w:val="24"/>
        </w:rPr>
        <w:t>мелодия,</w:t>
      </w:r>
      <w:r>
        <w:rPr>
          <w:spacing w:val="-13"/>
          <w:sz w:val="24"/>
        </w:rPr>
        <w:t xml:space="preserve"> </w:t>
      </w:r>
      <w:r>
        <w:rPr>
          <w:sz w:val="24"/>
        </w:rPr>
        <w:t>обраб.</w:t>
      </w:r>
      <w:r>
        <w:rPr>
          <w:spacing w:val="-9"/>
          <w:sz w:val="24"/>
        </w:rPr>
        <w:t xml:space="preserve"> </w:t>
      </w:r>
      <w:r>
        <w:rPr>
          <w:sz w:val="24"/>
        </w:rPr>
        <w:t>Р.</w:t>
      </w:r>
      <w:r>
        <w:rPr>
          <w:spacing w:val="-14"/>
          <w:sz w:val="24"/>
        </w:rPr>
        <w:t xml:space="preserve"> </w:t>
      </w:r>
      <w:r>
        <w:rPr>
          <w:spacing w:val="-2"/>
          <w:sz w:val="24"/>
        </w:rPr>
        <w:t>Рустамова.</w:t>
      </w:r>
    </w:p>
    <w:p w:rsidR="00EC424D" w:rsidRDefault="00FC67E1">
      <w:pPr>
        <w:spacing w:line="269" w:lineRule="exact"/>
        <w:ind w:left="928"/>
        <w:rPr>
          <w:i/>
          <w:sz w:val="24"/>
        </w:rPr>
      </w:pPr>
      <w:r>
        <w:rPr>
          <w:i/>
          <w:spacing w:val="-2"/>
          <w:sz w:val="24"/>
          <w:u w:val="single"/>
        </w:rPr>
        <w:t>Музыкально-дидактические</w:t>
      </w:r>
      <w:r>
        <w:rPr>
          <w:i/>
          <w:spacing w:val="32"/>
          <w:sz w:val="24"/>
          <w:u w:val="single"/>
        </w:rPr>
        <w:t xml:space="preserve"> </w:t>
      </w:r>
      <w:r>
        <w:rPr>
          <w:i/>
          <w:spacing w:val="-4"/>
          <w:sz w:val="24"/>
          <w:u w:val="single"/>
        </w:rPr>
        <w:t>игры.</w:t>
      </w:r>
    </w:p>
    <w:p w:rsidR="00EC424D" w:rsidRDefault="00FC67E1">
      <w:pPr>
        <w:spacing w:line="242" w:lineRule="auto"/>
        <w:ind w:left="217" w:firstLine="710"/>
        <w:rPr>
          <w:sz w:val="24"/>
        </w:rPr>
      </w:pPr>
      <w:r>
        <w:rPr>
          <w:i/>
          <w:sz w:val="24"/>
        </w:rPr>
        <w:t>Развитие</w:t>
      </w:r>
      <w:r>
        <w:rPr>
          <w:i/>
          <w:spacing w:val="-6"/>
          <w:sz w:val="24"/>
        </w:rPr>
        <w:t xml:space="preserve"> </w:t>
      </w:r>
      <w:r>
        <w:rPr>
          <w:i/>
          <w:sz w:val="24"/>
        </w:rPr>
        <w:t>звуковысотного</w:t>
      </w:r>
      <w:r>
        <w:rPr>
          <w:i/>
          <w:spacing w:val="-4"/>
          <w:sz w:val="24"/>
        </w:rPr>
        <w:t xml:space="preserve"> </w:t>
      </w:r>
      <w:r>
        <w:rPr>
          <w:i/>
          <w:sz w:val="24"/>
        </w:rPr>
        <w:t>слуха.</w:t>
      </w:r>
      <w:r>
        <w:rPr>
          <w:i/>
          <w:spacing w:val="-3"/>
          <w:sz w:val="24"/>
        </w:rPr>
        <w:t xml:space="preserve"> </w:t>
      </w:r>
      <w:r>
        <w:rPr>
          <w:sz w:val="24"/>
        </w:rPr>
        <w:t>«Птицы</w:t>
      </w:r>
      <w:r>
        <w:rPr>
          <w:spacing w:val="-3"/>
          <w:sz w:val="24"/>
        </w:rPr>
        <w:t xml:space="preserve"> </w:t>
      </w:r>
      <w:r>
        <w:rPr>
          <w:sz w:val="24"/>
        </w:rPr>
        <w:t>и</w:t>
      </w:r>
      <w:r>
        <w:rPr>
          <w:spacing w:val="-8"/>
          <w:sz w:val="24"/>
        </w:rPr>
        <w:t xml:space="preserve"> </w:t>
      </w:r>
      <w:r>
        <w:rPr>
          <w:sz w:val="24"/>
        </w:rPr>
        <w:t>птенчики»,</w:t>
      </w:r>
      <w:r>
        <w:rPr>
          <w:spacing w:val="-3"/>
          <w:sz w:val="24"/>
        </w:rPr>
        <w:t xml:space="preserve"> </w:t>
      </w:r>
      <w:r>
        <w:rPr>
          <w:sz w:val="24"/>
        </w:rPr>
        <w:t>«Веселые</w:t>
      </w:r>
      <w:r>
        <w:rPr>
          <w:spacing w:val="-5"/>
          <w:sz w:val="24"/>
        </w:rPr>
        <w:t xml:space="preserve"> </w:t>
      </w:r>
      <w:r>
        <w:rPr>
          <w:sz w:val="24"/>
        </w:rPr>
        <w:t>матрешки»,</w:t>
      </w:r>
      <w:r>
        <w:rPr>
          <w:spacing w:val="-3"/>
          <w:sz w:val="24"/>
        </w:rPr>
        <w:t xml:space="preserve"> </w:t>
      </w:r>
      <w:r>
        <w:rPr>
          <w:sz w:val="24"/>
        </w:rPr>
        <w:t xml:space="preserve">«Три </w:t>
      </w:r>
      <w:r>
        <w:rPr>
          <w:spacing w:val="-2"/>
          <w:sz w:val="24"/>
        </w:rPr>
        <w:t>медведя».</w:t>
      </w:r>
    </w:p>
    <w:p w:rsidR="00EC424D" w:rsidRDefault="00FC67E1">
      <w:pPr>
        <w:pStyle w:val="a3"/>
        <w:spacing w:line="242" w:lineRule="auto"/>
        <w:ind w:left="217" w:right="209" w:firstLine="710"/>
      </w:pPr>
      <w:r>
        <w:rPr>
          <w:i/>
          <w:spacing w:val="-2"/>
        </w:rPr>
        <w:t>Развитие</w:t>
      </w:r>
      <w:r>
        <w:rPr>
          <w:i/>
          <w:spacing w:val="-13"/>
        </w:rPr>
        <w:t xml:space="preserve"> </w:t>
      </w:r>
      <w:r>
        <w:rPr>
          <w:i/>
          <w:spacing w:val="-2"/>
        </w:rPr>
        <w:t>ритмического</w:t>
      </w:r>
      <w:r>
        <w:rPr>
          <w:i/>
          <w:spacing w:val="-6"/>
        </w:rPr>
        <w:t xml:space="preserve"> </w:t>
      </w:r>
      <w:r>
        <w:rPr>
          <w:i/>
          <w:spacing w:val="-2"/>
        </w:rPr>
        <w:t xml:space="preserve">слуха. </w:t>
      </w:r>
      <w:r>
        <w:rPr>
          <w:spacing w:val="-2"/>
        </w:rPr>
        <w:t>«Кто как</w:t>
      </w:r>
      <w:r>
        <w:rPr>
          <w:spacing w:val="-9"/>
        </w:rPr>
        <w:t xml:space="preserve"> </w:t>
      </w:r>
      <w:r>
        <w:rPr>
          <w:spacing w:val="-2"/>
        </w:rPr>
        <w:t>идет?»,</w:t>
      </w:r>
      <w:r>
        <w:rPr>
          <w:spacing w:val="18"/>
        </w:rPr>
        <w:t xml:space="preserve"> </w:t>
      </w:r>
      <w:r>
        <w:rPr>
          <w:spacing w:val="-2"/>
        </w:rPr>
        <w:t>«Веселые</w:t>
      </w:r>
      <w:r>
        <w:rPr>
          <w:spacing w:val="-8"/>
        </w:rPr>
        <w:t xml:space="preserve"> </w:t>
      </w:r>
      <w:r>
        <w:rPr>
          <w:spacing w:val="-2"/>
        </w:rPr>
        <w:t>дудочки». Развитие</w:t>
      </w:r>
      <w:r>
        <w:rPr>
          <w:spacing w:val="-13"/>
        </w:rPr>
        <w:t xml:space="preserve"> </w:t>
      </w:r>
      <w:r>
        <w:rPr>
          <w:spacing w:val="-2"/>
        </w:rPr>
        <w:t xml:space="preserve">тембрового </w:t>
      </w:r>
      <w:r>
        <w:t>и динамического слуха. «Громко - тихо», «Узнай свой инструмент»; «Колокольчики».</w:t>
      </w:r>
    </w:p>
    <w:p w:rsidR="00EC424D" w:rsidRDefault="00FC67E1">
      <w:pPr>
        <w:spacing w:line="242" w:lineRule="auto"/>
        <w:ind w:left="217" w:firstLine="710"/>
        <w:rPr>
          <w:sz w:val="24"/>
        </w:rPr>
      </w:pPr>
      <w:r>
        <w:rPr>
          <w:i/>
          <w:sz w:val="24"/>
        </w:rPr>
        <w:t>Определение</w:t>
      </w:r>
      <w:r>
        <w:rPr>
          <w:i/>
          <w:spacing w:val="-4"/>
          <w:sz w:val="24"/>
        </w:rPr>
        <w:t xml:space="preserve"> </w:t>
      </w:r>
      <w:r>
        <w:rPr>
          <w:i/>
          <w:sz w:val="24"/>
        </w:rPr>
        <w:t>жанра</w:t>
      </w:r>
      <w:r>
        <w:rPr>
          <w:i/>
          <w:spacing w:val="-3"/>
          <w:sz w:val="24"/>
        </w:rPr>
        <w:t xml:space="preserve"> </w:t>
      </w:r>
      <w:r>
        <w:rPr>
          <w:i/>
          <w:sz w:val="24"/>
        </w:rPr>
        <w:t>и</w:t>
      </w:r>
      <w:r>
        <w:rPr>
          <w:i/>
          <w:spacing w:val="-3"/>
          <w:sz w:val="24"/>
        </w:rPr>
        <w:t xml:space="preserve"> </w:t>
      </w:r>
      <w:r>
        <w:rPr>
          <w:i/>
          <w:sz w:val="24"/>
        </w:rPr>
        <w:t>развитие</w:t>
      </w:r>
      <w:r>
        <w:rPr>
          <w:i/>
          <w:spacing w:val="-9"/>
          <w:sz w:val="24"/>
        </w:rPr>
        <w:t xml:space="preserve"> </w:t>
      </w:r>
      <w:r>
        <w:rPr>
          <w:i/>
          <w:sz w:val="24"/>
        </w:rPr>
        <w:t xml:space="preserve">памяти. </w:t>
      </w:r>
      <w:r>
        <w:rPr>
          <w:sz w:val="24"/>
        </w:rPr>
        <w:t>«Что</w:t>
      </w:r>
      <w:r>
        <w:rPr>
          <w:spacing w:val="-3"/>
          <w:sz w:val="24"/>
        </w:rPr>
        <w:t xml:space="preserve"> </w:t>
      </w:r>
      <w:r>
        <w:rPr>
          <w:sz w:val="24"/>
        </w:rPr>
        <w:t>делает</w:t>
      </w:r>
      <w:r>
        <w:rPr>
          <w:spacing w:val="-3"/>
          <w:sz w:val="24"/>
        </w:rPr>
        <w:t xml:space="preserve"> </w:t>
      </w:r>
      <w:r>
        <w:rPr>
          <w:sz w:val="24"/>
        </w:rPr>
        <w:t>кукла?»,</w:t>
      </w:r>
      <w:r>
        <w:rPr>
          <w:spacing w:val="-1"/>
          <w:sz w:val="24"/>
        </w:rPr>
        <w:t xml:space="preserve"> </w:t>
      </w:r>
      <w:r>
        <w:rPr>
          <w:sz w:val="24"/>
        </w:rPr>
        <w:t>«Узнай</w:t>
      </w:r>
      <w:r>
        <w:rPr>
          <w:spacing w:val="-2"/>
          <w:sz w:val="24"/>
        </w:rPr>
        <w:t xml:space="preserve"> </w:t>
      </w:r>
      <w:r>
        <w:rPr>
          <w:sz w:val="24"/>
        </w:rPr>
        <w:t>и</w:t>
      </w:r>
      <w:r>
        <w:rPr>
          <w:spacing w:val="-2"/>
          <w:sz w:val="24"/>
        </w:rPr>
        <w:t xml:space="preserve"> </w:t>
      </w:r>
      <w:r>
        <w:rPr>
          <w:sz w:val="24"/>
        </w:rPr>
        <w:t>спой</w:t>
      </w:r>
      <w:r>
        <w:rPr>
          <w:spacing w:val="-2"/>
          <w:sz w:val="24"/>
        </w:rPr>
        <w:t xml:space="preserve"> </w:t>
      </w:r>
      <w:r>
        <w:rPr>
          <w:sz w:val="24"/>
        </w:rPr>
        <w:t>песню</w:t>
      </w:r>
      <w:r>
        <w:rPr>
          <w:spacing w:val="-9"/>
          <w:sz w:val="24"/>
        </w:rPr>
        <w:t xml:space="preserve"> </w:t>
      </w:r>
      <w:r>
        <w:rPr>
          <w:sz w:val="24"/>
        </w:rPr>
        <w:t xml:space="preserve">по </w:t>
      </w:r>
      <w:r>
        <w:rPr>
          <w:spacing w:val="-2"/>
          <w:sz w:val="24"/>
        </w:rPr>
        <w:t>картинке».</w:t>
      </w:r>
    </w:p>
    <w:p w:rsidR="00EC424D" w:rsidRDefault="00FC67E1">
      <w:pPr>
        <w:pStyle w:val="a3"/>
        <w:spacing w:line="271" w:lineRule="exact"/>
        <w:ind w:left="928" w:firstLine="0"/>
      </w:pPr>
      <w:r>
        <w:t>Подыгрывание</w:t>
      </w:r>
      <w:r>
        <w:rPr>
          <w:spacing w:val="-16"/>
        </w:rPr>
        <w:t xml:space="preserve"> </w:t>
      </w:r>
      <w:r>
        <w:t>на</w:t>
      </w:r>
      <w:r>
        <w:rPr>
          <w:spacing w:val="-15"/>
        </w:rPr>
        <w:t xml:space="preserve"> </w:t>
      </w:r>
      <w:r>
        <w:t>детских</w:t>
      </w:r>
      <w:r>
        <w:rPr>
          <w:spacing w:val="-13"/>
        </w:rPr>
        <w:t xml:space="preserve"> </w:t>
      </w:r>
      <w:r>
        <w:t>ударных</w:t>
      </w:r>
      <w:r>
        <w:rPr>
          <w:spacing w:val="-15"/>
        </w:rPr>
        <w:t xml:space="preserve"> </w:t>
      </w:r>
      <w:r>
        <w:t>музыкальных</w:t>
      </w:r>
      <w:r>
        <w:rPr>
          <w:spacing w:val="-15"/>
        </w:rPr>
        <w:t xml:space="preserve"> </w:t>
      </w:r>
      <w:r>
        <w:t>инструментах.</w:t>
      </w:r>
      <w:r>
        <w:rPr>
          <w:spacing w:val="-7"/>
        </w:rPr>
        <w:t xml:space="preserve"> </w:t>
      </w:r>
      <w:r>
        <w:t>Народные</w:t>
      </w:r>
      <w:r>
        <w:rPr>
          <w:spacing w:val="-15"/>
        </w:rPr>
        <w:t xml:space="preserve"> </w:t>
      </w:r>
      <w:r>
        <w:rPr>
          <w:spacing w:val="-2"/>
        </w:rPr>
        <w:t>мелодии.</w:t>
      </w:r>
    </w:p>
    <w:p w:rsidR="00EC424D" w:rsidRDefault="00FC67E1">
      <w:pPr>
        <w:pStyle w:val="Heading2"/>
      </w:pPr>
      <w:bookmarkStart w:id="114" w:name="От_4_лет_до_5_лет."/>
      <w:bookmarkEnd w:id="114"/>
      <w:r>
        <w:t>От 4 лет</w:t>
      </w:r>
      <w:r>
        <w:rPr>
          <w:spacing w:val="4"/>
        </w:rPr>
        <w:t xml:space="preserve"> </w:t>
      </w:r>
      <w:r>
        <w:t>до</w:t>
      </w:r>
      <w:r>
        <w:rPr>
          <w:spacing w:val="-5"/>
        </w:rPr>
        <w:t xml:space="preserve"> </w:t>
      </w:r>
      <w:r>
        <w:t>5</w:t>
      </w:r>
      <w:r>
        <w:rPr>
          <w:spacing w:val="-4"/>
        </w:rPr>
        <w:t xml:space="preserve"> лет.</w:t>
      </w:r>
    </w:p>
    <w:p w:rsidR="00EC424D" w:rsidRDefault="00FC67E1">
      <w:pPr>
        <w:pStyle w:val="a3"/>
        <w:ind w:left="217" w:right="166" w:firstLine="710"/>
        <w:jc w:val="both"/>
      </w:pPr>
      <w:r>
        <w:rPr>
          <w:i/>
          <w:u w:val="single"/>
        </w:rPr>
        <w:t>Слушание.</w:t>
      </w:r>
      <w:r>
        <w:rPr>
          <w:i/>
        </w:rPr>
        <w:t xml:space="preserve"> </w:t>
      </w:r>
      <w:r>
        <w:t>«Ах</w:t>
      </w:r>
      <w:r>
        <w:rPr>
          <w:spacing w:val="-10"/>
        </w:rPr>
        <w:t xml:space="preserve"> </w:t>
      </w:r>
      <w:r>
        <w:t>ты,</w:t>
      </w:r>
      <w:r>
        <w:rPr>
          <w:spacing w:val="-12"/>
        </w:rPr>
        <w:t xml:space="preserve"> </w:t>
      </w:r>
      <w:r>
        <w:t>береза»,</w:t>
      </w:r>
      <w:r>
        <w:rPr>
          <w:spacing w:val="-7"/>
        </w:rPr>
        <w:t xml:space="preserve"> </w:t>
      </w:r>
      <w:r>
        <w:t>рус.</w:t>
      </w:r>
      <w:r>
        <w:rPr>
          <w:spacing w:val="-7"/>
        </w:rPr>
        <w:t xml:space="preserve"> </w:t>
      </w:r>
      <w:r>
        <w:t>нар.</w:t>
      </w:r>
      <w:r>
        <w:rPr>
          <w:spacing w:val="-12"/>
        </w:rPr>
        <w:t xml:space="preserve"> </w:t>
      </w:r>
      <w:r>
        <w:t>песня; «Осенняя</w:t>
      </w:r>
      <w:r>
        <w:rPr>
          <w:spacing w:val="-9"/>
        </w:rPr>
        <w:t xml:space="preserve"> </w:t>
      </w:r>
      <w:r>
        <w:t>песенка»,</w:t>
      </w:r>
      <w:r>
        <w:rPr>
          <w:spacing w:val="-3"/>
        </w:rPr>
        <w:t xml:space="preserve"> </w:t>
      </w:r>
      <w:r>
        <w:t>муз.</w:t>
      </w:r>
      <w:r>
        <w:rPr>
          <w:spacing w:val="-7"/>
        </w:rPr>
        <w:t xml:space="preserve"> </w:t>
      </w:r>
      <w:r>
        <w:t>Д.</w:t>
      </w:r>
      <w:r>
        <w:rPr>
          <w:spacing w:val="-12"/>
        </w:rPr>
        <w:t xml:space="preserve"> </w:t>
      </w:r>
      <w:r>
        <w:t>Васильева-Буглая, сл. А. Плещеева; «Музыкальный ящик» (из «Альбома пьес для детей» Г. Свиридова); «Вальс снежных хлопьев» из балета «Щелкунчик», муз. П. Чайк</w:t>
      </w:r>
      <w:r>
        <w:t>овского; «Итальянская полька», муз. С. Рахманинова;</w:t>
      </w:r>
      <w:r>
        <w:rPr>
          <w:spacing w:val="39"/>
        </w:rPr>
        <w:t xml:space="preserve"> </w:t>
      </w:r>
      <w:r>
        <w:t>«Как</w:t>
      </w:r>
      <w:r>
        <w:rPr>
          <w:spacing w:val="40"/>
        </w:rPr>
        <w:t xml:space="preserve"> </w:t>
      </w:r>
      <w:r>
        <w:t>у</w:t>
      </w:r>
      <w:r>
        <w:rPr>
          <w:spacing w:val="-2"/>
        </w:rPr>
        <w:t xml:space="preserve"> </w:t>
      </w:r>
      <w:r>
        <w:t>наших</w:t>
      </w:r>
      <w:r>
        <w:rPr>
          <w:spacing w:val="40"/>
        </w:rPr>
        <w:t xml:space="preserve"> </w:t>
      </w:r>
      <w:r>
        <w:t>у</w:t>
      </w:r>
      <w:r>
        <w:rPr>
          <w:spacing w:val="-7"/>
        </w:rPr>
        <w:t xml:space="preserve"> </w:t>
      </w:r>
      <w:r>
        <w:t>ворот»,</w:t>
      </w:r>
      <w:r>
        <w:rPr>
          <w:spacing w:val="35"/>
        </w:rPr>
        <w:t xml:space="preserve"> </w:t>
      </w:r>
      <w:r>
        <w:t>рус. нар. мелодия;</w:t>
      </w:r>
      <w:r>
        <w:rPr>
          <w:spacing w:val="38"/>
        </w:rPr>
        <w:t xml:space="preserve"> </w:t>
      </w:r>
      <w:r>
        <w:t>«Мама»,</w:t>
      </w:r>
      <w:r>
        <w:rPr>
          <w:spacing w:val="35"/>
        </w:rPr>
        <w:t xml:space="preserve"> </w:t>
      </w:r>
      <w:r>
        <w:t>муз.</w:t>
      </w:r>
      <w:r>
        <w:rPr>
          <w:spacing w:val="34"/>
        </w:rPr>
        <w:t xml:space="preserve"> </w:t>
      </w:r>
      <w:r>
        <w:t>П. Чайковского,</w:t>
      </w:r>
    </w:p>
    <w:p w:rsidR="00EC424D" w:rsidRDefault="00FC67E1">
      <w:pPr>
        <w:pStyle w:val="a3"/>
        <w:spacing w:line="275" w:lineRule="exact"/>
        <w:ind w:left="217" w:firstLine="0"/>
        <w:jc w:val="both"/>
      </w:pPr>
      <w:r>
        <w:t>«Жаворонок»,</w:t>
      </w:r>
      <w:r>
        <w:rPr>
          <w:spacing w:val="-17"/>
        </w:rPr>
        <w:t xml:space="preserve"> </w:t>
      </w:r>
      <w:r>
        <w:t>муз.</w:t>
      </w:r>
      <w:r>
        <w:rPr>
          <w:spacing w:val="-15"/>
        </w:rPr>
        <w:t xml:space="preserve"> </w:t>
      </w:r>
      <w:r>
        <w:t>М.</w:t>
      </w:r>
      <w:r>
        <w:rPr>
          <w:spacing w:val="-14"/>
        </w:rPr>
        <w:t xml:space="preserve"> </w:t>
      </w:r>
      <w:r>
        <w:t>Глинки;</w:t>
      </w:r>
      <w:r>
        <w:rPr>
          <w:spacing w:val="-15"/>
        </w:rPr>
        <w:t xml:space="preserve"> </w:t>
      </w:r>
      <w:r>
        <w:t>«Марш»,</w:t>
      </w:r>
      <w:r>
        <w:rPr>
          <w:spacing w:val="-10"/>
        </w:rPr>
        <w:t xml:space="preserve"> </w:t>
      </w:r>
      <w:r>
        <w:t>муз.</w:t>
      </w:r>
      <w:r>
        <w:rPr>
          <w:spacing w:val="-11"/>
        </w:rPr>
        <w:t xml:space="preserve"> </w:t>
      </w:r>
      <w:r>
        <w:t>С.</w:t>
      </w:r>
      <w:r>
        <w:rPr>
          <w:spacing w:val="-15"/>
        </w:rPr>
        <w:t xml:space="preserve"> </w:t>
      </w:r>
      <w:r>
        <w:rPr>
          <w:spacing w:val="-2"/>
        </w:rPr>
        <w:t>Прокофьева.</w:t>
      </w:r>
    </w:p>
    <w:p w:rsidR="00EC424D" w:rsidRDefault="00FC67E1">
      <w:pPr>
        <w:pStyle w:val="a3"/>
        <w:spacing w:line="242" w:lineRule="auto"/>
        <w:ind w:left="217" w:firstLine="710"/>
      </w:pPr>
      <w:r>
        <w:rPr>
          <w:i/>
          <w:u w:val="single"/>
        </w:rPr>
        <w:t>Пение.</w:t>
      </w:r>
      <w:r>
        <w:rPr>
          <w:i/>
        </w:rPr>
        <w:t xml:space="preserve"> </w:t>
      </w:r>
      <w:r>
        <w:t>Упражнения на</w:t>
      </w:r>
      <w:r>
        <w:rPr>
          <w:spacing w:val="40"/>
        </w:rPr>
        <w:t xml:space="preserve"> </w:t>
      </w:r>
      <w:r>
        <w:t>развитие</w:t>
      </w:r>
      <w:r>
        <w:rPr>
          <w:spacing w:val="40"/>
        </w:rPr>
        <w:t xml:space="preserve"> </w:t>
      </w:r>
      <w:r>
        <w:t>слуха и голоса. «Путаница»</w:t>
      </w:r>
      <w:r>
        <w:rPr>
          <w:spacing w:val="-9"/>
        </w:rPr>
        <w:t xml:space="preserve"> </w:t>
      </w:r>
      <w:r>
        <w:t>- песня-шутка; муз. Е. Тиличеевой,</w:t>
      </w:r>
      <w:r>
        <w:rPr>
          <w:spacing w:val="20"/>
        </w:rPr>
        <w:t xml:space="preserve"> </w:t>
      </w:r>
      <w:r>
        <w:t>сл. К. Чуковского,</w:t>
      </w:r>
      <w:r>
        <w:rPr>
          <w:spacing w:val="33"/>
        </w:rPr>
        <w:t xml:space="preserve"> </w:t>
      </w:r>
      <w:r>
        <w:t>«Кукушечка»,</w:t>
      </w:r>
      <w:r>
        <w:rPr>
          <w:spacing w:val="37"/>
        </w:rPr>
        <w:t xml:space="preserve"> </w:t>
      </w:r>
      <w:r>
        <w:t>рус.</w:t>
      </w:r>
      <w:r>
        <w:rPr>
          <w:spacing w:val="19"/>
        </w:rPr>
        <w:t xml:space="preserve"> </w:t>
      </w:r>
      <w:r>
        <w:t>нар.</w:t>
      </w:r>
      <w:r>
        <w:rPr>
          <w:spacing w:val="19"/>
        </w:rPr>
        <w:t xml:space="preserve"> </w:t>
      </w:r>
      <w:r>
        <w:t>песня, обраб.</w:t>
      </w:r>
      <w:r>
        <w:rPr>
          <w:spacing w:val="19"/>
        </w:rPr>
        <w:t xml:space="preserve"> </w:t>
      </w:r>
      <w:r>
        <w:t>И. Арсеева;</w:t>
      </w:r>
      <w:r>
        <w:rPr>
          <w:spacing w:val="31"/>
        </w:rPr>
        <w:t xml:space="preserve"> </w:t>
      </w:r>
      <w:r>
        <w:t>«Паучок» и</w:t>
      </w:r>
    </w:p>
    <w:p w:rsidR="00EC424D" w:rsidRDefault="00FC67E1">
      <w:pPr>
        <w:pStyle w:val="a3"/>
        <w:spacing w:line="242" w:lineRule="auto"/>
        <w:ind w:left="217" w:firstLine="0"/>
      </w:pPr>
      <w:r>
        <w:t>«Кисонька-мурысонька»,</w:t>
      </w:r>
      <w:r>
        <w:rPr>
          <w:spacing w:val="-15"/>
        </w:rPr>
        <w:t xml:space="preserve"> </w:t>
      </w:r>
      <w:r>
        <w:t>рус.</w:t>
      </w:r>
      <w:r>
        <w:rPr>
          <w:spacing w:val="-15"/>
        </w:rPr>
        <w:t xml:space="preserve"> </w:t>
      </w:r>
      <w:r>
        <w:t>нар.</w:t>
      </w:r>
      <w:r>
        <w:rPr>
          <w:spacing w:val="-15"/>
        </w:rPr>
        <w:t xml:space="preserve"> </w:t>
      </w:r>
      <w:r>
        <w:t>песни;</w:t>
      </w:r>
      <w:r>
        <w:rPr>
          <w:spacing w:val="-15"/>
        </w:rPr>
        <w:t xml:space="preserve"> </w:t>
      </w:r>
      <w:r>
        <w:t>заклички:</w:t>
      </w:r>
      <w:r>
        <w:rPr>
          <w:spacing w:val="-15"/>
        </w:rPr>
        <w:t xml:space="preserve"> </w:t>
      </w:r>
      <w:r>
        <w:t>«Ой,</w:t>
      </w:r>
      <w:r>
        <w:rPr>
          <w:spacing w:val="-13"/>
        </w:rPr>
        <w:t xml:space="preserve"> </w:t>
      </w:r>
      <w:r>
        <w:t>кулики!</w:t>
      </w:r>
      <w:r>
        <w:rPr>
          <w:spacing w:val="-14"/>
        </w:rPr>
        <w:t xml:space="preserve"> </w:t>
      </w:r>
      <w:r>
        <w:t>Весна</w:t>
      </w:r>
      <w:r>
        <w:rPr>
          <w:spacing w:val="-13"/>
        </w:rPr>
        <w:t xml:space="preserve"> </w:t>
      </w:r>
      <w:r>
        <w:t>поет!»</w:t>
      </w:r>
      <w:r>
        <w:rPr>
          <w:spacing w:val="-15"/>
        </w:rPr>
        <w:t xml:space="preserve"> </w:t>
      </w:r>
      <w:r>
        <w:t>и</w:t>
      </w:r>
      <w:r>
        <w:rPr>
          <w:spacing w:val="-12"/>
        </w:rPr>
        <w:t xml:space="preserve"> </w:t>
      </w:r>
      <w:r>
        <w:t xml:space="preserve">«Жаворонушки, </w:t>
      </w:r>
      <w:r>
        <w:rPr>
          <w:spacing w:val="-2"/>
        </w:rPr>
        <w:t>прилетите!».</w:t>
      </w:r>
    </w:p>
    <w:p w:rsidR="00EC424D" w:rsidRDefault="00FC67E1">
      <w:pPr>
        <w:pStyle w:val="a3"/>
        <w:ind w:left="217" w:firstLine="710"/>
      </w:pPr>
      <w:r>
        <w:rPr>
          <w:i/>
        </w:rPr>
        <w:t xml:space="preserve">Песни. </w:t>
      </w:r>
      <w:r>
        <w:t>«Осень», муз. И. Кишко, сл. Т.</w:t>
      </w:r>
      <w:r>
        <w:t xml:space="preserve"> Волгиной; «Санки», муз. М. Красева, сл. О. Высотской; «Зима</w:t>
      </w:r>
      <w:r>
        <w:rPr>
          <w:spacing w:val="-6"/>
        </w:rPr>
        <w:t xml:space="preserve"> </w:t>
      </w:r>
      <w:r>
        <w:t>прошла», муз. Н.</w:t>
      </w:r>
      <w:r>
        <w:rPr>
          <w:spacing w:val="-3"/>
        </w:rPr>
        <w:t xml:space="preserve"> </w:t>
      </w:r>
      <w:r>
        <w:t>Метлова, сл. М.</w:t>
      </w:r>
      <w:r>
        <w:rPr>
          <w:spacing w:val="-3"/>
        </w:rPr>
        <w:t xml:space="preserve"> </w:t>
      </w:r>
      <w:r>
        <w:t>Клоковой; «Подарок</w:t>
      </w:r>
      <w:r>
        <w:rPr>
          <w:spacing w:val="-1"/>
        </w:rPr>
        <w:t xml:space="preserve"> </w:t>
      </w:r>
      <w:r>
        <w:t>маме», муз. А. Филиппенко,</w:t>
      </w:r>
      <w:r>
        <w:rPr>
          <w:spacing w:val="-2"/>
        </w:rPr>
        <w:t xml:space="preserve"> </w:t>
      </w:r>
      <w:r>
        <w:t>сл.</w:t>
      </w:r>
      <w:r>
        <w:rPr>
          <w:spacing w:val="-2"/>
        </w:rPr>
        <w:t xml:space="preserve"> </w:t>
      </w:r>
      <w:r>
        <w:t>Т.</w:t>
      </w:r>
      <w:r>
        <w:rPr>
          <w:spacing w:val="-2"/>
        </w:rPr>
        <w:t xml:space="preserve"> </w:t>
      </w:r>
      <w:r>
        <w:t>Волгиной;</w:t>
      </w:r>
      <w:r>
        <w:rPr>
          <w:spacing w:val="-8"/>
        </w:rPr>
        <w:t xml:space="preserve"> </w:t>
      </w:r>
      <w:r>
        <w:t>«Воробей»,</w:t>
      </w:r>
      <w:r>
        <w:rPr>
          <w:spacing w:val="-2"/>
        </w:rPr>
        <w:t xml:space="preserve"> </w:t>
      </w:r>
      <w:r>
        <w:t>муз.</w:t>
      </w:r>
      <w:r>
        <w:rPr>
          <w:spacing w:val="-2"/>
        </w:rPr>
        <w:t xml:space="preserve"> </w:t>
      </w:r>
      <w:r>
        <w:t>В.</w:t>
      </w:r>
      <w:r>
        <w:rPr>
          <w:spacing w:val="-2"/>
        </w:rPr>
        <w:t xml:space="preserve"> </w:t>
      </w:r>
      <w:r>
        <w:t>Герчик,</w:t>
      </w:r>
      <w:r>
        <w:rPr>
          <w:spacing w:val="-2"/>
        </w:rPr>
        <w:t xml:space="preserve"> </w:t>
      </w:r>
      <w:r>
        <w:t>сл.</w:t>
      </w:r>
      <w:r>
        <w:rPr>
          <w:spacing w:val="-5"/>
        </w:rPr>
        <w:t xml:space="preserve"> </w:t>
      </w:r>
      <w:r>
        <w:t>А.</w:t>
      </w:r>
      <w:r>
        <w:rPr>
          <w:spacing w:val="-2"/>
        </w:rPr>
        <w:t xml:space="preserve"> </w:t>
      </w:r>
      <w:r>
        <w:t>Чельцова;</w:t>
      </w:r>
      <w:r>
        <w:rPr>
          <w:spacing w:val="-8"/>
        </w:rPr>
        <w:t xml:space="preserve"> </w:t>
      </w:r>
      <w:r>
        <w:t>«Дождик»,</w:t>
      </w:r>
      <w:r>
        <w:rPr>
          <w:spacing w:val="-2"/>
        </w:rPr>
        <w:t xml:space="preserve"> </w:t>
      </w:r>
      <w:r>
        <w:t>муз.</w:t>
      </w:r>
      <w:r>
        <w:rPr>
          <w:spacing w:val="-2"/>
        </w:rPr>
        <w:t xml:space="preserve"> </w:t>
      </w:r>
      <w:r>
        <w:t>М. Красева, сл. Н. Френкель. Музыкально-ритмические движения.</w:t>
      </w:r>
    </w:p>
    <w:p w:rsidR="00EC424D" w:rsidRDefault="00FC67E1">
      <w:pPr>
        <w:pStyle w:val="a3"/>
        <w:ind w:left="217" w:right="175" w:firstLine="710"/>
        <w:jc w:val="both"/>
      </w:pPr>
      <w:r>
        <w:rPr>
          <w:i/>
          <w:u w:val="single"/>
        </w:rPr>
        <w:t>Игровые упражнения.</w:t>
      </w:r>
      <w:r>
        <w:rPr>
          <w:i/>
        </w:rPr>
        <w:t xml:space="preserve"> </w:t>
      </w:r>
      <w:r>
        <w:t>«Пружинки» под рус. нар. мелодию; ходьба под «Марш», муз. И. Беркович; «Веселые мячики» (подпрыгивание</w:t>
      </w:r>
      <w:r>
        <w:rPr>
          <w:spacing w:val="-2"/>
        </w:rPr>
        <w:t xml:space="preserve"> </w:t>
      </w:r>
      <w:r>
        <w:t>и бег), муз. М. Сатулиной; лиса и зайцы под муз. А.</w:t>
      </w:r>
      <w:r>
        <w:rPr>
          <w:spacing w:val="-1"/>
        </w:rPr>
        <w:t xml:space="preserve"> </w:t>
      </w:r>
      <w:r>
        <w:t>Майкапара «В садике»;</w:t>
      </w:r>
      <w:r>
        <w:rPr>
          <w:spacing w:val="-3"/>
        </w:rPr>
        <w:t xml:space="preserve"> </w:t>
      </w:r>
      <w:r>
        <w:t>ходит</w:t>
      </w:r>
      <w:r>
        <w:rPr>
          <w:spacing w:val="-1"/>
        </w:rPr>
        <w:t xml:space="preserve"> </w:t>
      </w:r>
      <w:r>
        <w:t>медведь</w:t>
      </w:r>
      <w:r>
        <w:rPr>
          <w:spacing w:val="-1"/>
        </w:rPr>
        <w:t xml:space="preserve"> </w:t>
      </w:r>
      <w:r>
        <w:t>под</w:t>
      </w:r>
      <w:r>
        <w:rPr>
          <w:spacing w:val="-10"/>
        </w:rPr>
        <w:t xml:space="preserve"> </w:t>
      </w:r>
      <w:r>
        <w:t>муз. «Этюд»</w:t>
      </w:r>
      <w:r>
        <w:rPr>
          <w:spacing w:val="-22"/>
        </w:rPr>
        <w:t xml:space="preserve"> </w:t>
      </w:r>
      <w:r>
        <w:t>К. Черни;</w:t>
      </w:r>
      <w:r>
        <w:rPr>
          <w:spacing w:val="-3"/>
        </w:rPr>
        <w:t xml:space="preserve"> </w:t>
      </w:r>
      <w:r>
        <w:t>«Полька», муз. М. Глинки;</w:t>
      </w:r>
    </w:p>
    <w:p w:rsidR="00EC424D" w:rsidRDefault="00FC67E1">
      <w:pPr>
        <w:pStyle w:val="a3"/>
        <w:ind w:left="217" w:right="186" w:firstLine="0"/>
        <w:jc w:val="both"/>
      </w:pPr>
      <w:r>
        <w:t>«Всадники», муз. В. Витлина; потопаем, покружимся под рус. нар. мелодии; «Петух», муз. Т. Ломовой; «Кукла», муз. М. Старокадомского; «Упражнения с цветами» под муз. «Ва</w:t>
      </w:r>
      <w:r>
        <w:t xml:space="preserve">льса» А. </w:t>
      </w:r>
      <w:r>
        <w:rPr>
          <w:spacing w:val="-2"/>
        </w:rPr>
        <w:t>Жилина.</w:t>
      </w:r>
    </w:p>
    <w:p w:rsidR="00EC424D" w:rsidRDefault="00FC67E1">
      <w:pPr>
        <w:pStyle w:val="a3"/>
        <w:spacing w:line="242" w:lineRule="auto"/>
        <w:ind w:left="217" w:right="162" w:firstLine="710"/>
        <w:jc w:val="both"/>
      </w:pPr>
      <w:r>
        <w:rPr>
          <w:i/>
          <w:u w:val="single"/>
        </w:rPr>
        <w:t>Этюды-драматизации.</w:t>
      </w:r>
      <w:r>
        <w:rPr>
          <w:i/>
          <w:spacing w:val="-3"/>
        </w:rPr>
        <w:t xml:space="preserve"> </w:t>
      </w:r>
      <w:r>
        <w:t>«Барабанщик»,</w:t>
      </w:r>
      <w:r>
        <w:rPr>
          <w:spacing w:val="-6"/>
        </w:rPr>
        <w:t xml:space="preserve"> </w:t>
      </w:r>
      <w:r>
        <w:t>муз.</w:t>
      </w:r>
      <w:r>
        <w:rPr>
          <w:spacing w:val="-10"/>
        </w:rPr>
        <w:t xml:space="preserve"> </w:t>
      </w:r>
      <w:r>
        <w:t>М.</w:t>
      </w:r>
      <w:r>
        <w:rPr>
          <w:spacing w:val="-8"/>
        </w:rPr>
        <w:t xml:space="preserve"> </w:t>
      </w:r>
      <w:r>
        <w:t>Красева;</w:t>
      </w:r>
      <w:r>
        <w:rPr>
          <w:spacing w:val="-4"/>
        </w:rPr>
        <w:t xml:space="preserve"> </w:t>
      </w:r>
      <w:r>
        <w:t>«Танец</w:t>
      </w:r>
      <w:r>
        <w:rPr>
          <w:spacing w:val="-8"/>
        </w:rPr>
        <w:t xml:space="preserve"> </w:t>
      </w:r>
      <w:r>
        <w:t>осенних</w:t>
      </w:r>
      <w:r>
        <w:rPr>
          <w:spacing w:val="-15"/>
        </w:rPr>
        <w:t xml:space="preserve"> </w:t>
      </w:r>
      <w:r>
        <w:t>листочков»,</w:t>
      </w:r>
      <w:r>
        <w:rPr>
          <w:spacing w:val="-10"/>
        </w:rPr>
        <w:t xml:space="preserve"> </w:t>
      </w:r>
      <w:r>
        <w:t>муз. А.</w:t>
      </w:r>
      <w:r>
        <w:rPr>
          <w:spacing w:val="40"/>
        </w:rPr>
        <w:t xml:space="preserve"> </w:t>
      </w:r>
      <w:r>
        <w:t>Филиппенко,</w:t>
      </w:r>
      <w:r>
        <w:rPr>
          <w:spacing w:val="40"/>
        </w:rPr>
        <w:t xml:space="preserve"> </w:t>
      </w:r>
      <w:r>
        <w:t>сл.</w:t>
      </w:r>
      <w:r>
        <w:rPr>
          <w:spacing w:val="40"/>
        </w:rPr>
        <w:t xml:space="preserve"> </w:t>
      </w:r>
      <w:r>
        <w:t>Е.</w:t>
      </w:r>
      <w:r>
        <w:rPr>
          <w:spacing w:val="40"/>
        </w:rPr>
        <w:t xml:space="preserve"> </w:t>
      </w:r>
      <w:r>
        <w:t>Макшанцевой;</w:t>
      </w:r>
      <w:r>
        <w:rPr>
          <w:spacing w:val="40"/>
        </w:rPr>
        <w:t xml:space="preserve"> </w:t>
      </w:r>
      <w:r>
        <w:t>«Барабанщики»,</w:t>
      </w:r>
      <w:r>
        <w:rPr>
          <w:spacing w:val="40"/>
        </w:rPr>
        <w:t xml:space="preserve"> </w:t>
      </w:r>
      <w:r>
        <w:t>муз.</w:t>
      </w:r>
      <w:r>
        <w:rPr>
          <w:spacing w:val="40"/>
        </w:rPr>
        <w:t xml:space="preserve"> </w:t>
      </w:r>
      <w:r>
        <w:t>Д.</w:t>
      </w:r>
      <w:r>
        <w:rPr>
          <w:spacing w:val="40"/>
        </w:rPr>
        <w:t xml:space="preserve"> </w:t>
      </w:r>
      <w:r>
        <w:t>Кабалевского</w:t>
      </w:r>
      <w:r>
        <w:rPr>
          <w:spacing w:val="40"/>
        </w:rPr>
        <w:t xml:space="preserve"> </w:t>
      </w:r>
      <w:r>
        <w:t>и</w:t>
      </w:r>
      <w:r>
        <w:rPr>
          <w:spacing w:val="40"/>
        </w:rPr>
        <w:t xml:space="preserve"> </w:t>
      </w:r>
      <w:r>
        <w:t>С.</w:t>
      </w:r>
      <w:r>
        <w:rPr>
          <w:spacing w:val="40"/>
        </w:rPr>
        <w:t xml:space="preserve"> </w:t>
      </w:r>
      <w:r>
        <w:t>Левидова;</w:t>
      </w:r>
    </w:p>
    <w:p w:rsidR="00EC424D" w:rsidRDefault="00FC67E1">
      <w:pPr>
        <w:pStyle w:val="a3"/>
        <w:spacing w:line="271" w:lineRule="exact"/>
        <w:ind w:left="217" w:firstLine="0"/>
        <w:jc w:val="both"/>
      </w:pPr>
      <w:r>
        <w:t>«Считалка»,</w:t>
      </w:r>
      <w:r>
        <w:rPr>
          <w:spacing w:val="-5"/>
        </w:rPr>
        <w:t xml:space="preserve"> </w:t>
      </w:r>
      <w:r>
        <w:t>«Катилось</w:t>
      </w:r>
      <w:r>
        <w:rPr>
          <w:spacing w:val="-12"/>
        </w:rPr>
        <w:t xml:space="preserve"> </w:t>
      </w:r>
      <w:r>
        <w:t>яблоко»,</w:t>
      </w:r>
      <w:r>
        <w:rPr>
          <w:spacing w:val="-14"/>
        </w:rPr>
        <w:t xml:space="preserve"> </w:t>
      </w:r>
      <w:r>
        <w:t>муз.</w:t>
      </w:r>
      <w:r>
        <w:rPr>
          <w:spacing w:val="-11"/>
        </w:rPr>
        <w:t xml:space="preserve"> </w:t>
      </w:r>
      <w:r>
        <w:t>В.</w:t>
      </w:r>
      <w:r>
        <w:rPr>
          <w:spacing w:val="-15"/>
        </w:rPr>
        <w:t xml:space="preserve"> </w:t>
      </w:r>
      <w:r>
        <w:rPr>
          <w:spacing w:val="-2"/>
        </w:rPr>
        <w:t>Агафонникова.</w:t>
      </w:r>
    </w:p>
    <w:p w:rsidR="00EC424D" w:rsidRDefault="00FC67E1">
      <w:pPr>
        <w:pStyle w:val="a3"/>
        <w:spacing w:line="237" w:lineRule="auto"/>
        <w:ind w:left="217" w:right="168" w:firstLine="710"/>
        <w:jc w:val="both"/>
      </w:pPr>
      <w:r>
        <w:rPr>
          <w:i/>
          <w:u w:val="single"/>
        </w:rPr>
        <w:t>Хороводы и пляски.</w:t>
      </w:r>
      <w:r>
        <w:rPr>
          <w:i/>
        </w:rPr>
        <w:t xml:space="preserve"> </w:t>
      </w:r>
      <w:r>
        <w:t>«Топ и хлоп», муз. Т. Назарова-Метнер, сл. Е. Каргановой; «Танец с ложками»</w:t>
      </w:r>
      <w:r>
        <w:rPr>
          <w:spacing w:val="-28"/>
        </w:rPr>
        <w:t xml:space="preserve"> </w:t>
      </w:r>
      <w:r>
        <w:t>под рус. нар. мелодию; новогодние хороводы по выбору</w:t>
      </w:r>
      <w:r>
        <w:rPr>
          <w:spacing w:val="-18"/>
        </w:rPr>
        <w:t xml:space="preserve"> </w:t>
      </w:r>
      <w:r>
        <w:t>музыкального руководителя.</w:t>
      </w:r>
    </w:p>
    <w:p w:rsidR="00EC424D" w:rsidRDefault="00EC424D">
      <w:pPr>
        <w:spacing w:line="237" w:lineRule="auto"/>
        <w:jc w:val="both"/>
        <w:sectPr w:rsidR="00EC424D">
          <w:pgSz w:w="11950" w:h="16870"/>
          <w:pgMar w:top="920" w:right="540" w:bottom="1180" w:left="1060" w:header="0" w:footer="983" w:gutter="0"/>
          <w:cols w:space="720"/>
        </w:sectPr>
      </w:pPr>
    </w:p>
    <w:p w:rsidR="00EC424D" w:rsidRDefault="00FC67E1">
      <w:pPr>
        <w:spacing w:before="62" w:line="275" w:lineRule="exact"/>
        <w:ind w:left="928"/>
        <w:jc w:val="both"/>
        <w:rPr>
          <w:sz w:val="24"/>
        </w:rPr>
      </w:pPr>
      <w:r>
        <w:rPr>
          <w:i/>
          <w:sz w:val="24"/>
          <w:u w:val="single"/>
        </w:rPr>
        <w:lastRenderedPageBreak/>
        <w:t>Характерные</w:t>
      </w:r>
      <w:r>
        <w:rPr>
          <w:i/>
          <w:spacing w:val="-17"/>
          <w:sz w:val="24"/>
          <w:u w:val="single"/>
        </w:rPr>
        <w:t xml:space="preserve"> </w:t>
      </w:r>
      <w:r>
        <w:rPr>
          <w:i/>
          <w:sz w:val="24"/>
          <w:u w:val="single"/>
        </w:rPr>
        <w:t>танцы.</w:t>
      </w:r>
      <w:r>
        <w:rPr>
          <w:i/>
          <w:spacing w:val="-10"/>
          <w:sz w:val="24"/>
          <w:u w:val="single"/>
        </w:rPr>
        <w:t xml:space="preserve"> </w:t>
      </w:r>
      <w:r>
        <w:rPr>
          <w:sz w:val="24"/>
        </w:rPr>
        <w:t>«Снежинки»,</w:t>
      </w:r>
      <w:r>
        <w:rPr>
          <w:spacing w:val="-8"/>
          <w:sz w:val="24"/>
        </w:rPr>
        <w:t xml:space="preserve"> </w:t>
      </w:r>
      <w:r>
        <w:rPr>
          <w:sz w:val="24"/>
        </w:rPr>
        <w:t>муз.</w:t>
      </w:r>
      <w:r>
        <w:rPr>
          <w:spacing w:val="-4"/>
          <w:sz w:val="24"/>
        </w:rPr>
        <w:t xml:space="preserve"> </w:t>
      </w:r>
      <w:r>
        <w:rPr>
          <w:sz w:val="24"/>
        </w:rPr>
        <w:t>О.</w:t>
      </w:r>
      <w:r>
        <w:rPr>
          <w:spacing w:val="-9"/>
          <w:sz w:val="24"/>
        </w:rPr>
        <w:t xml:space="preserve"> </w:t>
      </w:r>
      <w:r>
        <w:rPr>
          <w:sz w:val="24"/>
        </w:rPr>
        <w:t>Берта,</w:t>
      </w:r>
      <w:r>
        <w:rPr>
          <w:spacing w:val="-14"/>
          <w:sz w:val="24"/>
        </w:rPr>
        <w:t xml:space="preserve"> </w:t>
      </w:r>
      <w:r>
        <w:rPr>
          <w:sz w:val="24"/>
        </w:rPr>
        <w:t>обраб.</w:t>
      </w:r>
      <w:r>
        <w:rPr>
          <w:spacing w:val="-7"/>
          <w:sz w:val="24"/>
        </w:rPr>
        <w:t xml:space="preserve"> </w:t>
      </w:r>
      <w:r>
        <w:rPr>
          <w:sz w:val="24"/>
        </w:rPr>
        <w:t>Н.</w:t>
      </w:r>
      <w:r>
        <w:rPr>
          <w:spacing w:val="-10"/>
          <w:sz w:val="24"/>
        </w:rPr>
        <w:t xml:space="preserve"> </w:t>
      </w:r>
      <w:r>
        <w:rPr>
          <w:sz w:val="24"/>
        </w:rPr>
        <w:t>Метлова</w:t>
      </w:r>
      <w:r>
        <w:rPr>
          <w:sz w:val="24"/>
        </w:rPr>
        <w:t>;</w:t>
      </w:r>
      <w:r>
        <w:rPr>
          <w:spacing w:val="-6"/>
          <w:sz w:val="24"/>
        </w:rPr>
        <w:t xml:space="preserve"> </w:t>
      </w:r>
      <w:r>
        <w:rPr>
          <w:sz w:val="24"/>
        </w:rPr>
        <w:t>«Танец</w:t>
      </w:r>
      <w:r>
        <w:rPr>
          <w:spacing w:val="-9"/>
          <w:sz w:val="24"/>
        </w:rPr>
        <w:t xml:space="preserve"> </w:t>
      </w:r>
      <w:r>
        <w:rPr>
          <w:sz w:val="24"/>
        </w:rPr>
        <w:t>зайчат»</w:t>
      </w:r>
      <w:r>
        <w:rPr>
          <w:spacing w:val="-21"/>
          <w:sz w:val="24"/>
        </w:rPr>
        <w:t xml:space="preserve"> </w:t>
      </w:r>
      <w:r>
        <w:rPr>
          <w:spacing w:val="-5"/>
          <w:sz w:val="24"/>
        </w:rPr>
        <w:t>под</w:t>
      </w:r>
    </w:p>
    <w:p w:rsidR="00EC424D" w:rsidRDefault="00FC67E1">
      <w:pPr>
        <w:pStyle w:val="a3"/>
        <w:spacing w:line="274" w:lineRule="exact"/>
        <w:ind w:left="217" w:firstLine="0"/>
        <w:jc w:val="both"/>
      </w:pPr>
      <w:r>
        <w:t>«Польку»</w:t>
      </w:r>
      <w:r>
        <w:rPr>
          <w:spacing w:val="-23"/>
        </w:rPr>
        <w:t xml:space="preserve"> </w:t>
      </w:r>
      <w:r>
        <w:t>И.</w:t>
      </w:r>
      <w:r>
        <w:rPr>
          <w:spacing w:val="-15"/>
        </w:rPr>
        <w:t xml:space="preserve"> </w:t>
      </w:r>
      <w:r>
        <w:t>Штрауса;</w:t>
      </w:r>
      <w:r>
        <w:rPr>
          <w:spacing w:val="-15"/>
        </w:rPr>
        <w:t xml:space="preserve"> </w:t>
      </w:r>
      <w:r>
        <w:t>«Снежинки»,</w:t>
      </w:r>
      <w:r>
        <w:rPr>
          <w:spacing w:val="-4"/>
        </w:rPr>
        <w:t xml:space="preserve"> </w:t>
      </w:r>
      <w:r>
        <w:t>муз.</w:t>
      </w:r>
      <w:r>
        <w:rPr>
          <w:spacing w:val="-9"/>
        </w:rPr>
        <w:t xml:space="preserve"> </w:t>
      </w:r>
      <w:r>
        <w:t>Т.</w:t>
      </w:r>
      <w:r>
        <w:rPr>
          <w:spacing w:val="-12"/>
        </w:rPr>
        <w:t xml:space="preserve"> </w:t>
      </w:r>
      <w:r>
        <w:t>Ломовой;</w:t>
      </w:r>
      <w:r>
        <w:rPr>
          <w:spacing w:val="3"/>
        </w:rPr>
        <w:t xml:space="preserve"> </w:t>
      </w:r>
      <w:r>
        <w:t>«Бусинки»</w:t>
      </w:r>
      <w:r>
        <w:rPr>
          <w:spacing w:val="-25"/>
        </w:rPr>
        <w:t xml:space="preserve"> </w:t>
      </w:r>
      <w:r>
        <w:t>под</w:t>
      </w:r>
      <w:r>
        <w:rPr>
          <w:spacing w:val="-8"/>
        </w:rPr>
        <w:t xml:space="preserve"> </w:t>
      </w:r>
      <w:r>
        <w:t>«Галоп»</w:t>
      </w:r>
      <w:r>
        <w:rPr>
          <w:spacing w:val="-16"/>
        </w:rPr>
        <w:t xml:space="preserve"> </w:t>
      </w:r>
      <w:r>
        <w:t>И.</w:t>
      </w:r>
      <w:r>
        <w:rPr>
          <w:spacing w:val="-4"/>
        </w:rPr>
        <w:t xml:space="preserve"> </w:t>
      </w:r>
      <w:r>
        <w:rPr>
          <w:spacing w:val="-2"/>
        </w:rPr>
        <w:t>Дунаевского.</w:t>
      </w:r>
    </w:p>
    <w:p w:rsidR="00EC424D" w:rsidRDefault="00FC67E1">
      <w:pPr>
        <w:pStyle w:val="a3"/>
        <w:spacing w:line="271" w:lineRule="exact"/>
        <w:ind w:left="928" w:firstLine="0"/>
        <w:jc w:val="both"/>
      </w:pPr>
      <w:r>
        <w:rPr>
          <w:i/>
          <w:u w:val="single"/>
        </w:rPr>
        <w:t>Музыкальные</w:t>
      </w:r>
      <w:r>
        <w:rPr>
          <w:i/>
          <w:spacing w:val="7"/>
          <w:u w:val="single"/>
        </w:rPr>
        <w:t xml:space="preserve"> </w:t>
      </w:r>
      <w:r>
        <w:rPr>
          <w:i/>
          <w:u w:val="single"/>
        </w:rPr>
        <w:t>игры</w:t>
      </w:r>
      <w:r>
        <w:t>.</w:t>
      </w:r>
      <w:r>
        <w:rPr>
          <w:spacing w:val="24"/>
        </w:rPr>
        <w:t xml:space="preserve"> </w:t>
      </w:r>
      <w:r>
        <w:t>«Курочка</w:t>
      </w:r>
      <w:r>
        <w:rPr>
          <w:spacing w:val="17"/>
        </w:rPr>
        <w:t xml:space="preserve"> </w:t>
      </w:r>
      <w:r>
        <w:t>и</w:t>
      </w:r>
      <w:r>
        <w:rPr>
          <w:spacing w:val="18"/>
        </w:rPr>
        <w:t xml:space="preserve"> </w:t>
      </w:r>
      <w:r>
        <w:t>петушок»,</w:t>
      </w:r>
      <w:r>
        <w:rPr>
          <w:spacing w:val="25"/>
        </w:rPr>
        <w:t xml:space="preserve"> </w:t>
      </w:r>
      <w:r>
        <w:t>муз.</w:t>
      </w:r>
      <w:r>
        <w:rPr>
          <w:spacing w:val="15"/>
        </w:rPr>
        <w:t xml:space="preserve"> </w:t>
      </w:r>
      <w:r>
        <w:t>Г.</w:t>
      </w:r>
      <w:r>
        <w:rPr>
          <w:spacing w:val="10"/>
        </w:rPr>
        <w:t xml:space="preserve"> </w:t>
      </w:r>
      <w:r>
        <w:t>Фрида;</w:t>
      </w:r>
      <w:r>
        <w:rPr>
          <w:spacing w:val="19"/>
        </w:rPr>
        <w:t xml:space="preserve"> </w:t>
      </w:r>
      <w:r>
        <w:t>«Жмурки»,</w:t>
      </w:r>
      <w:r>
        <w:rPr>
          <w:spacing w:val="20"/>
        </w:rPr>
        <w:t xml:space="preserve"> </w:t>
      </w:r>
      <w:r>
        <w:t>муз.</w:t>
      </w:r>
      <w:r>
        <w:rPr>
          <w:spacing w:val="21"/>
        </w:rPr>
        <w:t xml:space="preserve"> </w:t>
      </w:r>
      <w:r>
        <w:t>Ф.</w:t>
      </w:r>
      <w:r>
        <w:rPr>
          <w:spacing w:val="15"/>
        </w:rPr>
        <w:t xml:space="preserve"> </w:t>
      </w:r>
      <w:r>
        <w:rPr>
          <w:spacing w:val="-2"/>
        </w:rPr>
        <w:t>Флотова;</w:t>
      </w:r>
    </w:p>
    <w:p w:rsidR="00EC424D" w:rsidRDefault="00FC67E1">
      <w:pPr>
        <w:pStyle w:val="a3"/>
        <w:spacing w:line="237" w:lineRule="auto"/>
        <w:ind w:left="217" w:right="173" w:firstLine="0"/>
        <w:jc w:val="both"/>
      </w:pPr>
      <w:r>
        <w:t>«Медведь</w:t>
      </w:r>
      <w:r>
        <w:rPr>
          <w:spacing w:val="-8"/>
        </w:rPr>
        <w:t xml:space="preserve"> </w:t>
      </w:r>
      <w:r>
        <w:t>и</w:t>
      </w:r>
      <w:r>
        <w:rPr>
          <w:spacing w:val="-9"/>
        </w:rPr>
        <w:t xml:space="preserve"> </w:t>
      </w:r>
      <w:r>
        <w:t>заяц»,</w:t>
      </w:r>
      <w:r>
        <w:rPr>
          <w:spacing w:val="-7"/>
        </w:rPr>
        <w:t xml:space="preserve"> </w:t>
      </w:r>
      <w:r>
        <w:t>муз.</w:t>
      </w:r>
      <w:r>
        <w:rPr>
          <w:spacing w:val="-3"/>
        </w:rPr>
        <w:t xml:space="preserve"> </w:t>
      </w:r>
      <w:r>
        <w:t>В.</w:t>
      </w:r>
      <w:r>
        <w:rPr>
          <w:spacing w:val="-12"/>
        </w:rPr>
        <w:t xml:space="preserve"> </w:t>
      </w:r>
      <w:r>
        <w:t>Ребикова; «Самолеты»,</w:t>
      </w:r>
      <w:r>
        <w:rPr>
          <w:spacing w:val="-2"/>
        </w:rPr>
        <w:t xml:space="preserve"> </w:t>
      </w:r>
      <w:r>
        <w:t>муз.</w:t>
      </w:r>
      <w:r>
        <w:rPr>
          <w:spacing w:val="-7"/>
        </w:rPr>
        <w:t xml:space="preserve"> </w:t>
      </w:r>
      <w:r>
        <w:t>М.</w:t>
      </w:r>
      <w:r>
        <w:rPr>
          <w:spacing w:val="-12"/>
        </w:rPr>
        <w:t xml:space="preserve"> </w:t>
      </w:r>
      <w:r>
        <w:t>Магиденко;</w:t>
      </w:r>
      <w:r>
        <w:rPr>
          <w:spacing w:val="-8"/>
        </w:rPr>
        <w:t xml:space="preserve"> </w:t>
      </w:r>
      <w:r>
        <w:t>«Найди</w:t>
      </w:r>
      <w:r>
        <w:rPr>
          <w:spacing w:val="-4"/>
        </w:rPr>
        <w:t xml:space="preserve"> </w:t>
      </w:r>
      <w:r>
        <w:t>себе</w:t>
      </w:r>
      <w:r>
        <w:rPr>
          <w:spacing w:val="-14"/>
        </w:rPr>
        <w:t xml:space="preserve"> </w:t>
      </w:r>
      <w:r>
        <w:t>пару»,</w:t>
      </w:r>
      <w:r>
        <w:rPr>
          <w:spacing w:val="-3"/>
        </w:rPr>
        <w:t xml:space="preserve"> </w:t>
      </w:r>
      <w:r>
        <w:t>муз.</w:t>
      </w:r>
      <w:r>
        <w:rPr>
          <w:spacing w:val="-11"/>
        </w:rPr>
        <w:t xml:space="preserve"> </w:t>
      </w:r>
      <w:r>
        <w:t>Т. Ломовой; «Займи домик», муз. М. Магиденко.</w:t>
      </w:r>
    </w:p>
    <w:p w:rsidR="00EC424D" w:rsidRDefault="00FC67E1">
      <w:pPr>
        <w:pStyle w:val="a3"/>
        <w:spacing w:before="3"/>
        <w:ind w:left="217" w:right="184" w:firstLine="710"/>
        <w:jc w:val="both"/>
      </w:pPr>
      <w:r>
        <w:rPr>
          <w:i/>
          <w:u w:val="single"/>
        </w:rPr>
        <w:t>Игры с пением.</w:t>
      </w:r>
      <w:r>
        <w:rPr>
          <w:i/>
        </w:rPr>
        <w:t xml:space="preserve"> </w:t>
      </w:r>
      <w:r>
        <w:t>«Огородная-хороводная», муз. Б. Можжевелова, сл. А. Пассовой; «Гуси, лебеди и волк», муз. Е. Тиличеевой, сл. М. Булатова;</w:t>
      </w:r>
      <w:r>
        <w:rPr>
          <w:spacing w:val="-2"/>
        </w:rPr>
        <w:t xml:space="preserve"> </w:t>
      </w:r>
      <w:r>
        <w:t>«Мы на луг ходили», муз. А. Филиппенко, сл. Н. Кукловской.</w:t>
      </w:r>
    </w:p>
    <w:p w:rsidR="00EC424D" w:rsidRDefault="00FC67E1">
      <w:pPr>
        <w:pStyle w:val="a3"/>
        <w:ind w:left="217" w:right="172" w:firstLine="710"/>
        <w:jc w:val="both"/>
      </w:pPr>
      <w:r>
        <w:rPr>
          <w:i/>
          <w:u w:val="single"/>
        </w:rPr>
        <w:t>Песенное творчество.</w:t>
      </w:r>
      <w:r>
        <w:rPr>
          <w:i/>
        </w:rPr>
        <w:t xml:space="preserve"> </w:t>
      </w:r>
      <w:r>
        <w:t xml:space="preserve">«Как тебя зовут?»; «Что ты хочешь, кошечка?»; «Наша песенка простая», муз. А. Александрова, сл. М. Ивенсен; «Курочка-рябушечка», муз. Г. Лобачева, сл. </w:t>
      </w:r>
      <w:r>
        <w:rPr>
          <w:spacing w:val="-2"/>
        </w:rPr>
        <w:t>Народные.</w:t>
      </w:r>
    </w:p>
    <w:p w:rsidR="00EC424D" w:rsidRDefault="00FC67E1">
      <w:pPr>
        <w:spacing w:before="1" w:line="275" w:lineRule="exact"/>
        <w:ind w:left="928"/>
        <w:jc w:val="both"/>
        <w:rPr>
          <w:sz w:val="24"/>
        </w:rPr>
      </w:pPr>
      <w:r>
        <w:rPr>
          <w:i/>
          <w:spacing w:val="-2"/>
          <w:sz w:val="24"/>
          <w:u w:val="single"/>
        </w:rPr>
        <w:t>Развитие</w:t>
      </w:r>
      <w:r>
        <w:rPr>
          <w:i/>
          <w:spacing w:val="-9"/>
          <w:sz w:val="24"/>
          <w:u w:val="single"/>
        </w:rPr>
        <w:t xml:space="preserve"> </w:t>
      </w:r>
      <w:r>
        <w:rPr>
          <w:i/>
          <w:spacing w:val="-2"/>
          <w:sz w:val="24"/>
          <w:u w:val="single"/>
        </w:rPr>
        <w:t>танцев</w:t>
      </w:r>
      <w:r>
        <w:rPr>
          <w:i/>
          <w:spacing w:val="-2"/>
          <w:sz w:val="24"/>
          <w:u w:val="single"/>
        </w:rPr>
        <w:t>ально-игрового творчества.</w:t>
      </w:r>
      <w:r>
        <w:rPr>
          <w:i/>
          <w:spacing w:val="13"/>
          <w:sz w:val="24"/>
        </w:rPr>
        <w:t xml:space="preserve"> </w:t>
      </w:r>
      <w:r>
        <w:rPr>
          <w:spacing w:val="-2"/>
          <w:sz w:val="24"/>
        </w:rPr>
        <w:t>«Лошадка»,</w:t>
      </w:r>
      <w:r>
        <w:rPr>
          <w:spacing w:val="6"/>
          <w:sz w:val="24"/>
        </w:rPr>
        <w:t xml:space="preserve"> </w:t>
      </w:r>
      <w:r>
        <w:rPr>
          <w:spacing w:val="-2"/>
          <w:sz w:val="24"/>
        </w:rPr>
        <w:t>муз.</w:t>
      </w:r>
      <w:r>
        <w:rPr>
          <w:spacing w:val="7"/>
          <w:sz w:val="24"/>
        </w:rPr>
        <w:t xml:space="preserve"> </w:t>
      </w:r>
      <w:r>
        <w:rPr>
          <w:spacing w:val="-2"/>
          <w:sz w:val="24"/>
        </w:rPr>
        <w:t>Н.</w:t>
      </w:r>
      <w:r>
        <w:rPr>
          <w:spacing w:val="1"/>
          <w:sz w:val="24"/>
        </w:rPr>
        <w:t xml:space="preserve"> </w:t>
      </w:r>
      <w:r>
        <w:rPr>
          <w:spacing w:val="-2"/>
          <w:sz w:val="24"/>
        </w:rPr>
        <w:t>Потоловского;</w:t>
      </w:r>
    </w:p>
    <w:p w:rsidR="00EC424D" w:rsidRDefault="00FC67E1">
      <w:pPr>
        <w:pStyle w:val="a3"/>
        <w:ind w:left="217" w:right="209" w:firstLine="0"/>
      </w:pPr>
      <w:r>
        <w:t>«Зайчики», «Наседка и цыплята», «Воробей», муз. Т. Ломовой; «Ой, хмель мой, хмелек», рус. нар.</w:t>
      </w:r>
      <w:r>
        <w:rPr>
          <w:spacing w:val="-2"/>
        </w:rPr>
        <w:t xml:space="preserve"> </w:t>
      </w:r>
      <w:r>
        <w:t>мелодия,</w:t>
      </w:r>
      <w:r>
        <w:rPr>
          <w:spacing w:val="-6"/>
        </w:rPr>
        <w:t xml:space="preserve"> </w:t>
      </w:r>
      <w:r>
        <w:t>обраб.</w:t>
      </w:r>
      <w:r>
        <w:rPr>
          <w:spacing w:val="-2"/>
        </w:rPr>
        <w:t xml:space="preserve"> </w:t>
      </w:r>
      <w:r>
        <w:t>М.</w:t>
      </w:r>
      <w:r>
        <w:rPr>
          <w:spacing w:val="-6"/>
        </w:rPr>
        <w:t xml:space="preserve"> </w:t>
      </w:r>
      <w:r>
        <w:t>Раухвергера;</w:t>
      </w:r>
      <w:r>
        <w:rPr>
          <w:spacing w:val="-8"/>
        </w:rPr>
        <w:t xml:space="preserve"> </w:t>
      </w:r>
      <w:r>
        <w:t>«Кукла»,</w:t>
      </w:r>
      <w:r>
        <w:rPr>
          <w:spacing w:val="-2"/>
        </w:rPr>
        <w:t xml:space="preserve"> </w:t>
      </w:r>
      <w:r>
        <w:t>муз.</w:t>
      </w:r>
      <w:r>
        <w:rPr>
          <w:spacing w:val="-2"/>
        </w:rPr>
        <w:t xml:space="preserve"> </w:t>
      </w:r>
      <w:r>
        <w:t>М.</w:t>
      </w:r>
      <w:r>
        <w:rPr>
          <w:spacing w:val="-2"/>
        </w:rPr>
        <w:t xml:space="preserve"> </w:t>
      </w:r>
      <w:r>
        <w:t>Старокадомского;</w:t>
      </w:r>
      <w:r>
        <w:rPr>
          <w:spacing w:val="-8"/>
        </w:rPr>
        <w:t xml:space="preserve"> </w:t>
      </w:r>
      <w:r>
        <w:t>«Медвежата»,</w:t>
      </w:r>
      <w:r>
        <w:rPr>
          <w:spacing w:val="-2"/>
        </w:rPr>
        <w:t xml:space="preserve"> </w:t>
      </w:r>
      <w:r>
        <w:t>муз.</w:t>
      </w:r>
      <w:r>
        <w:rPr>
          <w:spacing w:val="-2"/>
        </w:rPr>
        <w:t xml:space="preserve"> </w:t>
      </w:r>
      <w:r>
        <w:t>М. Красева, сл. Н</w:t>
      </w:r>
      <w:r>
        <w:t>. Френкель. Музыкально-дидактические игры.</w:t>
      </w:r>
    </w:p>
    <w:p w:rsidR="00EC424D" w:rsidRDefault="00FC67E1">
      <w:pPr>
        <w:pStyle w:val="a3"/>
        <w:spacing w:before="6"/>
        <w:ind w:left="217" w:firstLine="710"/>
      </w:pPr>
      <w:r>
        <w:rPr>
          <w:i/>
          <w:u w:val="single"/>
        </w:rPr>
        <w:t>Развитие</w:t>
      </w:r>
      <w:r>
        <w:rPr>
          <w:i/>
          <w:spacing w:val="-6"/>
          <w:u w:val="single"/>
        </w:rPr>
        <w:t xml:space="preserve"> </w:t>
      </w:r>
      <w:r>
        <w:rPr>
          <w:i/>
          <w:u w:val="single"/>
        </w:rPr>
        <w:t>звуковысотного</w:t>
      </w:r>
      <w:r>
        <w:rPr>
          <w:i/>
          <w:spacing w:val="-4"/>
          <w:u w:val="single"/>
        </w:rPr>
        <w:t xml:space="preserve"> </w:t>
      </w:r>
      <w:r>
        <w:rPr>
          <w:i/>
          <w:u w:val="single"/>
        </w:rPr>
        <w:t>слуха</w:t>
      </w:r>
      <w:r>
        <w:t>.</w:t>
      </w:r>
      <w:r>
        <w:rPr>
          <w:spacing w:val="-7"/>
        </w:rPr>
        <w:t xml:space="preserve"> </w:t>
      </w:r>
      <w:r>
        <w:t>«Птицы</w:t>
      </w:r>
      <w:r>
        <w:rPr>
          <w:spacing w:val="-3"/>
        </w:rPr>
        <w:t xml:space="preserve"> </w:t>
      </w:r>
      <w:r>
        <w:t>и</w:t>
      </w:r>
      <w:r>
        <w:rPr>
          <w:spacing w:val="-8"/>
        </w:rPr>
        <w:t xml:space="preserve"> </w:t>
      </w:r>
      <w:r>
        <w:t>птенчики»,</w:t>
      </w:r>
      <w:r>
        <w:rPr>
          <w:spacing w:val="-2"/>
        </w:rPr>
        <w:t xml:space="preserve"> </w:t>
      </w:r>
      <w:r>
        <w:t>«Качели».</w:t>
      </w:r>
      <w:r>
        <w:rPr>
          <w:spacing w:val="-2"/>
        </w:rPr>
        <w:t xml:space="preserve"> </w:t>
      </w:r>
      <w:r>
        <w:t>Развитие</w:t>
      </w:r>
      <w:r>
        <w:rPr>
          <w:spacing w:val="-5"/>
        </w:rPr>
        <w:t xml:space="preserve"> </w:t>
      </w:r>
      <w:r>
        <w:t>ритмического слуха. «Петушок, курочка</w:t>
      </w:r>
      <w:r>
        <w:rPr>
          <w:spacing w:val="-7"/>
        </w:rPr>
        <w:t xml:space="preserve"> </w:t>
      </w:r>
      <w:r>
        <w:t>и цыпленок», «Кто как</w:t>
      </w:r>
      <w:r>
        <w:rPr>
          <w:spacing w:val="-2"/>
        </w:rPr>
        <w:t xml:space="preserve"> </w:t>
      </w:r>
      <w:r>
        <w:t>идет?», «Веселые</w:t>
      </w:r>
      <w:r>
        <w:rPr>
          <w:spacing w:val="-6"/>
        </w:rPr>
        <w:t xml:space="preserve"> </w:t>
      </w:r>
      <w:r>
        <w:t>дудочки»; «Сыграй,</w:t>
      </w:r>
      <w:r>
        <w:rPr>
          <w:spacing w:val="-2"/>
        </w:rPr>
        <w:t xml:space="preserve"> </w:t>
      </w:r>
      <w:r>
        <w:t>как</w:t>
      </w:r>
      <w:r>
        <w:rPr>
          <w:spacing w:val="-2"/>
        </w:rPr>
        <w:t xml:space="preserve"> </w:t>
      </w:r>
      <w:r>
        <w:t>я».</w:t>
      </w:r>
    </w:p>
    <w:p w:rsidR="00EC424D" w:rsidRDefault="00FC67E1">
      <w:pPr>
        <w:spacing w:before="10" w:line="272" w:lineRule="exact"/>
        <w:ind w:left="928"/>
        <w:rPr>
          <w:sz w:val="24"/>
        </w:rPr>
      </w:pPr>
      <w:r>
        <w:rPr>
          <w:i/>
          <w:sz w:val="24"/>
          <w:u w:val="single"/>
        </w:rPr>
        <w:t>Развитие</w:t>
      </w:r>
      <w:r>
        <w:rPr>
          <w:i/>
          <w:spacing w:val="-17"/>
          <w:sz w:val="24"/>
          <w:u w:val="single"/>
        </w:rPr>
        <w:t xml:space="preserve"> </w:t>
      </w:r>
      <w:r>
        <w:rPr>
          <w:i/>
          <w:sz w:val="24"/>
          <w:u w:val="single"/>
        </w:rPr>
        <w:t>тембрового</w:t>
      </w:r>
      <w:r>
        <w:rPr>
          <w:i/>
          <w:spacing w:val="-9"/>
          <w:sz w:val="24"/>
          <w:u w:val="single"/>
        </w:rPr>
        <w:t xml:space="preserve"> </w:t>
      </w:r>
      <w:r>
        <w:rPr>
          <w:i/>
          <w:sz w:val="24"/>
          <w:u w:val="single"/>
        </w:rPr>
        <w:t>и</w:t>
      </w:r>
      <w:r>
        <w:rPr>
          <w:i/>
          <w:spacing w:val="-12"/>
          <w:sz w:val="24"/>
          <w:u w:val="single"/>
        </w:rPr>
        <w:t xml:space="preserve"> </w:t>
      </w:r>
      <w:r>
        <w:rPr>
          <w:i/>
          <w:sz w:val="24"/>
          <w:u w:val="single"/>
        </w:rPr>
        <w:t>динамического</w:t>
      </w:r>
      <w:r>
        <w:rPr>
          <w:i/>
          <w:spacing w:val="-11"/>
          <w:sz w:val="24"/>
          <w:u w:val="single"/>
        </w:rPr>
        <w:t xml:space="preserve"> </w:t>
      </w:r>
      <w:r>
        <w:rPr>
          <w:i/>
          <w:sz w:val="24"/>
          <w:u w:val="single"/>
        </w:rPr>
        <w:t>слуха.</w:t>
      </w:r>
      <w:r>
        <w:rPr>
          <w:i/>
          <w:sz w:val="24"/>
        </w:rPr>
        <w:t xml:space="preserve"> </w:t>
      </w:r>
      <w:r>
        <w:rPr>
          <w:sz w:val="24"/>
        </w:rPr>
        <w:t>«Громко-тихо»,</w:t>
      </w:r>
      <w:r>
        <w:rPr>
          <w:spacing w:val="4"/>
          <w:sz w:val="24"/>
        </w:rPr>
        <w:t xml:space="preserve"> </w:t>
      </w:r>
      <w:r>
        <w:rPr>
          <w:sz w:val="24"/>
        </w:rPr>
        <w:t>«Узнай</w:t>
      </w:r>
      <w:r>
        <w:rPr>
          <w:spacing w:val="-1"/>
          <w:sz w:val="24"/>
        </w:rPr>
        <w:t xml:space="preserve"> </w:t>
      </w:r>
      <w:r>
        <w:rPr>
          <w:sz w:val="24"/>
        </w:rPr>
        <w:t>свой</w:t>
      </w:r>
      <w:r>
        <w:rPr>
          <w:spacing w:val="-14"/>
          <w:sz w:val="24"/>
        </w:rPr>
        <w:t xml:space="preserve"> </w:t>
      </w:r>
      <w:r>
        <w:rPr>
          <w:spacing w:val="-2"/>
          <w:sz w:val="24"/>
        </w:rPr>
        <w:t>инструмент»;</w:t>
      </w:r>
    </w:p>
    <w:p w:rsidR="00EC424D" w:rsidRDefault="00FC67E1">
      <w:pPr>
        <w:pStyle w:val="a3"/>
        <w:spacing w:line="237" w:lineRule="auto"/>
        <w:ind w:left="217" w:firstLine="0"/>
      </w:pPr>
      <w:r>
        <w:t>«Угадай,</w:t>
      </w:r>
      <w:r>
        <w:rPr>
          <w:spacing w:val="-3"/>
        </w:rPr>
        <w:t xml:space="preserve"> </w:t>
      </w:r>
      <w:r>
        <w:t>на</w:t>
      </w:r>
      <w:r>
        <w:rPr>
          <w:spacing w:val="-8"/>
        </w:rPr>
        <w:t xml:space="preserve"> </w:t>
      </w:r>
      <w:r>
        <w:t>чем</w:t>
      </w:r>
      <w:r>
        <w:rPr>
          <w:spacing w:val="-10"/>
        </w:rPr>
        <w:t xml:space="preserve"> </w:t>
      </w:r>
      <w:r>
        <w:t>играю». Определение</w:t>
      </w:r>
      <w:r>
        <w:rPr>
          <w:spacing w:val="-6"/>
        </w:rPr>
        <w:t xml:space="preserve"> </w:t>
      </w:r>
      <w:r>
        <w:t>жанра</w:t>
      </w:r>
      <w:r>
        <w:rPr>
          <w:spacing w:val="-3"/>
        </w:rPr>
        <w:t xml:space="preserve"> </w:t>
      </w:r>
      <w:r>
        <w:t>и</w:t>
      </w:r>
      <w:r>
        <w:rPr>
          <w:spacing w:val="-11"/>
        </w:rPr>
        <w:t xml:space="preserve"> </w:t>
      </w:r>
      <w:r>
        <w:t>развитие</w:t>
      </w:r>
      <w:r>
        <w:rPr>
          <w:spacing w:val="-11"/>
        </w:rPr>
        <w:t xml:space="preserve"> </w:t>
      </w:r>
      <w:r>
        <w:t>памяти. «Что</w:t>
      </w:r>
      <w:r>
        <w:rPr>
          <w:spacing w:val="-1"/>
        </w:rPr>
        <w:t xml:space="preserve"> </w:t>
      </w:r>
      <w:r>
        <w:t>делает</w:t>
      </w:r>
      <w:r>
        <w:rPr>
          <w:spacing w:val="-2"/>
        </w:rPr>
        <w:t xml:space="preserve"> </w:t>
      </w:r>
      <w:r>
        <w:t>кукла?», «Узнай</w:t>
      </w:r>
      <w:r>
        <w:rPr>
          <w:spacing w:val="-1"/>
        </w:rPr>
        <w:t xml:space="preserve"> </w:t>
      </w:r>
      <w:r>
        <w:t>и спой песню по картинке»,</w:t>
      </w:r>
      <w:r>
        <w:rPr>
          <w:spacing w:val="40"/>
        </w:rPr>
        <w:t xml:space="preserve"> </w:t>
      </w:r>
      <w:r>
        <w:t>«Музыкальный магазин».</w:t>
      </w:r>
    </w:p>
    <w:p w:rsidR="00EC424D" w:rsidRDefault="00FC67E1">
      <w:pPr>
        <w:spacing w:before="2"/>
        <w:ind w:left="217" w:firstLine="710"/>
        <w:rPr>
          <w:sz w:val="24"/>
        </w:rPr>
      </w:pPr>
      <w:r>
        <w:rPr>
          <w:i/>
          <w:sz w:val="24"/>
          <w:u w:val="single"/>
        </w:rPr>
        <w:t>Игра на детских музыкальных инструментах.</w:t>
      </w:r>
      <w:r>
        <w:rPr>
          <w:i/>
          <w:sz w:val="24"/>
        </w:rPr>
        <w:t xml:space="preserve"> </w:t>
      </w:r>
      <w:r>
        <w:rPr>
          <w:sz w:val="24"/>
        </w:rPr>
        <w:t>«Гармошка», «Небо синее», «Андрей- воробей»,</w:t>
      </w:r>
      <w:r>
        <w:rPr>
          <w:spacing w:val="-1"/>
          <w:sz w:val="24"/>
        </w:rPr>
        <w:t xml:space="preserve"> </w:t>
      </w:r>
      <w:r>
        <w:rPr>
          <w:sz w:val="24"/>
        </w:rPr>
        <w:t>муз.</w:t>
      </w:r>
      <w:r>
        <w:rPr>
          <w:spacing w:val="-1"/>
          <w:sz w:val="24"/>
        </w:rPr>
        <w:t xml:space="preserve"> </w:t>
      </w:r>
      <w:r>
        <w:rPr>
          <w:sz w:val="24"/>
        </w:rPr>
        <w:t>Е.</w:t>
      </w:r>
      <w:r>
        <w:rPr>
          <w:spacing w:val="-6"/>
          <w:sz w:val="24"/>
        </w:rPr>
        <w:t xml:space="preserve"> </w:t>
      </w:r>
      <w:r>
        <w:rPr>
          <w:sz w:val="24"/>
        </w:rPr>
        <w:t>Тиличеевой,</w:t>
      </w:r>
      <w:r>
        <w:rPr>
          <w:spacing w:val="-1"/>
          <w:sz w:val="24"/>
        </w:rPr>
        <w:t xml:space="preserve"> </w:t>
      </w:r>
      <w:r>
        <w:rPr>
          <w:sz w:val="24"/>
        </w:rPr>
        <w:t>сл.</w:t>
      </w:r>
      <w:r>
        <w:rPr>
          <w:spacing w:val="-1"/>
          <w:sz w:val="24"/>
        </w:rPr>
        <w:t xml:space="preserve"> </w:t>
      </w:r>
      <w:r>
        <w:rPr>
          <w:sz w:val="24"/>
        </w:rPr>
        <w:t>М.</w:t>
      </w:r>
      <w:r>
        <w:rPr>
          <w:spacing w:val="-6"/>
          <w:sz w:val="24"/>
        </w:rPr>
        <w:t xml:space="preserve"> </w:t>
      </w:r>
      <w:r>
        <w:rPr>
          <w:sz w:val="24"/>
        </w:rPr>
        <w:t>Долинова;</w:t>
      </w:r>
      <w:r>
        <w:rPr>
          <w:spacing w:val="-3"/>
          <w:sz w:val="24"/>
        </w:rPr>
        <w:t xml:space="preserve"> </w:t>
      </w:r>
      <w:r>
        <w:rPr>
          <w:sz w:val="24"/>
        </w:rPr>
        <w:t>«Сорока-сорока»,</w:t>
      </w:r>
      <w:r>
        <w:rPr>
          <w:spacing w:val="-1"/>
          <w:sz w:val="24"/>
        </w:rPr>
        <w:t xml:space="preserve"> </w:t>
      </w:r>
      <w:r>
        <w:rPr>
          <w:sz w:val="24"/>
        </w:rPr>
        <w:t>рус.</w:t>
      </w:r>
      <w:r>
        <w:rPr>
          <w:spacing w:val="-1"/>
          <w:sz w:val="24"/>
        </w:rPr>
        <w:t xml:space="preserve"> </w:t>
      </w:r>
      <w:r>
        <w:rPr>
          <w:sz w:val="24"/>
        </w:rPr>
        <w:t>нар.</w:t>
      </w:r>
      <w:r>
        <w:rPr>
          <w:spacing w:val="-6"/>
          <w:sz w:val="24"/>
        </w:rPr>
        <w:t xml:space="preserve"> </w:t>
      </w:r>
      <w:r>
        <w:rPr>
          <w:sz w:val="24"/>
        </w:rPr>
        <w:t>прибаутка,</w:t>
      </w:r>
      <w:r>
        <w:rPr>
          <w:spacing w:val="-1"/>
          <w:sz w:val="24"/>
        </w:rPr>
        <w:t xml:space="preserve"> </w:t>
      </w:r>
      <w:r>
        <w:rPr>
          <w:sz w:val="24"/>
        </w:rPr>
        <w:t>обр.</w:t>
      </w:r>
      <w:r>
        <w:rPr>
          <w:spacing w:val="-6"/>
          <w:sz w:val="24"/>
        </w:rPr>
        <w:t xml:space="preserve"> </w:t>
      </w:r>
      <w:r>
        <w:rPr>
          <w:sz w:val="24"/>
        </w:rPr>
        <w:t xml:space="preserve">Т. </w:t>
      </w:r>
      <w:r>
        <w:rPr>
          <w:spacing w:val="-2"/>
          <w:sz w:val="24"/>
        </w:rPr>
        <w:t>Попатенко.</w:t>
      </w:r>
    </w:p>
    <w:p w:rsidR="00EC424D" w:rsidRDefault="00FC67E1">
      <w:pPr>
        <w:pStyle w:val="a3"/>
        <w:spacing w:line="274" w:lineRule="exact"/>
        <w:ind w:left="928" w:firstLine="0"/>
      </w:pPr>
      <w:r>
        <w:t>От</w:t>
      </w:r>
      <w:r>
        <w:rPr>
          <w:spacing w:val="-4"/>
        </w:rPr>
        <w:t xml:space="preserve"> </w:t>
      </w:r>
      <w:r>
        <w:t>5 лет</w:t>
      </w:r>
      <w:r>
        <w:rPr>
          <w:spacing w:val="1"/>
        </w:rPr>
        <w:t xml:space="preserve"> </w:t>
      </w:r>
      <w:r>
        <w:t>до</w:t>
      </w:r>
      <w:r>
        <w:rPr>
          <w:spacing w:val="4"/>
        </w:rPr>
        <w:t xml:space="preserve"> </w:t>
      </w:r>
      <w:r>
        <w:t>6</w:t>
      </w:r>
      <w:r>
        <w:rPr>
          <w:spacing w:val="-8"/>
        </w:rPr>
        <w:t xml:space="preserve"> </w:t>
      </w:r>
      <w:r>
        <w:rPr>
          <w:spacing w:val="-4"/>
        </w:rPr>
        <w:t>лет.</w:t>
      </w:r>
    </w:p>
    <w:p w:rsidR="00EC424D" w:rsidRDefault="00FC67E1">
      <w:pPr>
        <w:pStyle w:val="a3"/>
        <w:spacing w:before="2" w:line="275" w:lineRule="exact"/>
        <w:ind w:left="928" w:firstLine="0"/>
      </w:pPr>
      <w:r>
        <w:rPr>
          <w:i/>
          <w:u w:val="single"/>
        </w:rPr>
        <w:t>Слушание</w:t>
      </w:r>
      <w:r>
        <w:rPr>
          <w:i/>
        </w:rPr>
        <w:t>.</w:t>
      </w:r>
      <w:r>
        <w:rPr>
          <w:i/>
          <w:spacing w:val="40"/>
        </w:rPr>
        <w:t xml:space="preserve"> </w:t>
      </w:r>
      <w:r>
        <w:t>«Зима»,</w:t>
      </w:r>
      <w:r>
        <w:rPr>
          <w:spacing w:val="44"/>
        </w:rPr>
        <w:t xml:space="preserve"> </w:t>
      </w:r>
      <w:r>
        <w:t>муз.</w:t>
      </w:r>
      <w:r>
        <w:rPr>
          <w:spacing w:val="33"/>
        </w:rPr>
        <w:t xml:space="preserve"> </w:t>
      </w:r>
      <w:r>
        <w:t>П.</w:t>
      </w:r>
      <w:r>
        <w:rPr>
          <w:spacing w:val="24"/>
        </w:rPr>
        <w:t xml:space="preserve"> </w:t>
      </w:r>
      <w:r>
        <w:t>Чайковского,</w:t>
      </w:r>
      <w:r>
        <w:rPr>
          <w:spacing w:val="30"/>
        </w:rPr>
        <w:t xml:space="preserve"> </w:t>
      </w:r>
      <w:r>
        <w:t>сл.</w:t>
      </w:r>
      <w:r>
        <w:rPr>
          <w:spacing w:val="25"/>
        </w:rPr>
        <w:t xml:space="preserve"> </w:t>
      </w:r>
      <w:r>
        <w:t>А.</w:t>
      </w:r>
      <w:r>
        <w:rPr>
          <w:spacing w:val="29"/>
        </w:rPr>
        <w:t xml:space="preserve"> </w:t>
      </w:r>
      <w:r>
        <w:t>Плещеева;</w:t>
      </w:r>
      <w:r>
        <w:rPr>
          <w:spacing w:val="45"/>
        </w:rPr>
        <w:t xml:space="preserve"> </w:t>
      </w:r>
      <w:r>
        <w:t>«Осенняя</w:t>
      </w:r>
      <w:r>
        <w:rPr>
          <w:spacing w:val="32"/>
        </w:rPr>
        <w:t xml:space="preserve"> </w:t>
      </w:r>
      <w:r>
        <w:t>песня»,</w:t>
      </w:r>
      <w:r>
        <w:rPr>
          <w:spacing w:val="34"/>
        </w:rPr>
        <w:t xml:space="preserve"> </w:t>
      </w:r>
      <w:r>
        <w:t>из</w:t>
      </w:r>
      <w:r>
        <w:rPr>
          <w:spacing w:val="28"/>
        </w:rPr>
        <w:t xml:space="preserve"> </w:t>
      </w:r>
      <w:r>
        <w:rPr>
          <w:spacing w:val="-2"/>
        </w:rPr>
        <w:t>цикла</w:t>
      </w:r>
    </w:p>
    <w:p w:rsidR="00EC424D" w:rsidRDefault="00FC67E1">
      <w:pPr>
        <w:pStyle w:val="a3"/>
        <w:ind w:left="217" w:right="156" w:firstLine="0"/>
        <w:jc w:val="both"/>
      </w:pPr>
      <w:r>
        <w:t>«Времена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w:t>
      </w:r>
      <w:r>
        <w:t xml:space="preserve"> муз. Н. Римского-Корсакова. Пение.</w:t>
      </w:r>
    </w:p>
    <w:p w:rsidR="00EC424D" w:rsidRDefault="00FC67E1">
      <w:pPr>
        <w:ind w:left="928"/>
        <w:jc w:val="both"/>
        <w:rPr>
          <w:sz w:val="24"/>
        </w:rPr>
      </w:pPr>
      <w:r>
        <w:rPr>
          <w:i/>
          <w:sz w:val="24"/>
          <w:u w:val="single"/>
        </w:rPr>
        <w:t>Упражнения</w:t>
      </w:r>
      <w:r>
        <w:rPr>
          <w:i/>
          <w:spacing w:val="-17"/>
          <w:sz w:val="24"/>
          <w:u w:val="single"/>
        </w:rPr>
        <w:t xml:space="preserve"> </w:t>
      </w:r>
      <w:r>
        <w:rPr>
          <w:i/>
          <w:sz w:val="24"/>
          <w:u w:val="single"/>
        </w:rPr>
        <w:t>на</w:t>
      </w:r>
      <w:r>
        <w:rPr>
          <w:i/>
          <w:spacing w:val="-6"/>
          <w:sz w:val="24"/>
          <w:u w:val="single"/>
        </w:rPr>
        <w:t xml:space="preserve"> </w:t>
      </w:r>
      <w:r>
        <w:rPr>
          <w:i/>
          <w:sz w:val="24"/>
          <w:u w:val="single"/>
        </w:rPr>
        <w:t>развитие</w:t>
      </w:r>
      <w:r>
        <w:rPr>
          <w:i/>
          <w:spacing w:val="-6"/>
          <w:sz w:val="24"/>
          <w:u w:val="single"/>
        </w:rPr>
        <w:t xml:space="preserve"> </w:t>
      </w:r>
      <w:r>
        <w:rPr>
          <w:i/>
          <w:sz w:val="24"/>
          <w:u w:val="single"/>
        </w:rPr>
        <w:t>слуха</w:t>
      </w:r>
      <w:r>
        <w:rPr>
          <w:i/>
          <w:spacing w:val="-2"/>
          <w:sz w:val="24"/>
          <w:u w:val="single"/>
        </w:rPr>
        <w:t xml:space="preserve"> </w:t>
      </w:r>
      <w:r>
        <w:rPr>
          <w:i/>
          <w:sz w:val="24"/>
          <w:u w:val="single"/>
        </w:rPr>
        <w:t>и</w:t>
      </w:r>
      <w:r>
        <w:rPr>
          <w:i/>
          <w:spacing w:val="-10"/>
          <w:sz w:val="24"/>
          <w:u w:val="single"/>
        </w:rPr>
        <w:t xml:space="preserve"> </w:t>
      </w:r>
      <w:r>
        <w:rPr>
          <w:i/>
          <w:sz w:val="24"/>
          <w:u w:val="single"/>
        </w:rPr>
        <w:t>голоса.</w:t>
      </w:r>
      <w:r>
        <w:rPr>
          <w:i/>
          <w:spacing w:val="15"/>
          <w:sz w:val="24"/>
          <w:u w:val="single"/>
        </w:rPr>
        <w:t xml:space="preserve"> </w:t>
      </w:r>
      <w:r>
        <w:rPr>
          <w:sz w:val="24"/>
        </w:rPr>
        <w:t>«Ворон»,</w:t>
      </w:r>
      <w:r>
        <w:rPr>
          <w:spacing w:val="2"/>
          <w:sz w:val="24"/>
        </w:rPr>
        <w:t xml:space="preserve"> </w:t>
      </w:r>
      <w:r>
        <w:rPr>
          <w:sz w:val="24"/>
        </w:rPr>
        <w:t>рус.</w:t>
      </w:r>
      <w:r>
        <w:rPr>
          <w:spacing w:val="1"/>
          <w:sz w:val="24"/>
        </w:rPr>
        <w:t xml:space="preserve"> </w:t>
      </w:r>
      <w:r>
        <w:rPr>
          <w:sz w:val="24"/>
        </w:rPr>
        <w:t>нар.</w:t>
      </w:r>
      <w:r>
        <w:rPr>
          <w:spacing w:val="-8"/>
          <w:sz w:val="24"/>
        </w:rPr>
        <w:t xml:space="preserve"> </w:t>
      </w:r>
      <w:r>
        <w:rPr>
          <w:sz w:val="24"/>
        </w:rPr>
        <w:t>песня,</w:t>
      </w:r>
      <w:r>
        <w:rPr>
          <w:spacing w:val="-7"/>
          <w:sz w:val="24"/>
        </w:rPr>
        <w:t xml:space="preserve"> </w:t>
      </w:r>
      <w:r>
        <w:rPr>
          <w:sz w:val="24"/>
        </w:rPr>
        <w:t>обраб.</w:t>
      </w:r>
      <w:r>
        <w:rPr>
          <w:spacing w:val="-3"/>
          <w:sz w:val="24"/>
        </w:rPr>
        <w:t xml:space="preserve"> </w:t>
      </w:r>
      <w:r>
        <w:rPr>
          <w:sz w:val="24"/>
        </w:rPr>
        <w:t>Е.</w:t>
      </w:r>
      <w:r>
        <w:rPr>
          <w:spacing w:val="-3"/>
          <w:sz w:val="24"/>
        </w:rPr>
        <w:t xml:space="preserve"> </w:t>
      </w:r>
      <w:r>
        <w:rPr>
          <w:spacing w:val="-2"/>
          <w:sz w:val="24"/>
        </w:rPr>
        <w:t>Тиличеевой;</w:t>
      </w:r>
    </w:p>
    <w:p w:rsidR="00EC424D" w:rsidRDefault="00FC67E1">
      <w:pPr>
        <w:pStyle w:val="a3"/>
        <w:spacing w:before="4" w:line="237" w:lineRule="auto"/>
        <w:ind w:left="217" w:right="822" w:firstLine="0"/>
        <w:jc w:val="both"/>
      </w:pPr>
      <w:r>
        <w:t>«Андрей-воробей», рус. нар. песня, обр. Ю. Слонова; «Бубенчики», «Гармошка», муз. Е. Тиличеевой; «Паровоз», «Барабан», муз. Е. Тиличеевой, сл. Н. Найденовой.</w:t>
      </w:r>
    </w:p>
    <w:p w:rsidR="00EC424D" w:rsidRDefault="00FC67E1">
      <w:pPr>
        <w:pStyle w:val="a3"/>
        <w:spacing w:before="4"/>
        <w:ind w:left="217" w:right="328" w:firstLine="710"/>
      </w:pPr>
      <w:r>
        <w:rPr>
          <w:i/>
          <w:u w:val="single"/>
        </w:rPr>
        <w:t>Песни</w:t>
      </w:r>
      <w:r>
        <w:t>. «К нам гости пришли», муз. А. Александрова, сл. М. Ивенсен; «Огородная- хороводная»,</w:t>
      </w:r>
      <w:r>
        <w:rPr>
          <w:spacing w:val="-2"/>
        </w:rPr>
        <w:t xml:space="preserve"> </w:t>
      </w:r>
      <w:r>
        <w:t>муз.</w:t>
      </w:r>
      <w:r>
        <w:rPr>
          <w:spacing w:val="-2"/>
        </w:rPr>
        <w:t xml:space="preserve"> </w:t>
      </w:r>
      <w:r>
        <w:t>Б</w:t>
      </w:r>
      <w:r>
        <w:t>.</w:t>
      </w:r>
      <w:r>
        <w:rPr>
          <w:spacing w:val="-7"/>
        </w:rPr>
        <w:t xml:space="preserve"> </w:t>
      </w:r>
      <w:r>
        <w:t>Можжевелова,</w:t>
      </w:r>
      <w:r>
        <w:rPr>
          <w:spacing w:val="-7"/>
        </w:rPr>
        <w:t xml:space="preserve"> </w:t>
      </w:r>
      <w:r>
        <w:t>сл.</w:t>
      </w:r>
      <w:r>
        <w:rPr>
          <w:spacing w:val="-6"/>
        </w:rPr>
        <w:t xml:space="preserve"> </w:t>
      </w:r>
      <w:r>
        <w:t>Н.</w:t>
      </w:r>
      <w:r>
        <w:rPr>
          <w:spacing w:val="-3"/>
        </w:rPr>
        <w:t xml:space="preserve"> </w:t>
      </w:r>
      <w:r>
        <w:t>Пассовой;</w:t>
      </w:r>
      <w:r>
        <w:rPr>
          <w:spacing w:val="-8"/>
        </w:rPr>
        <w:t xml:space="preserve"> </w:t>
      </w:r>
      <w:r>
        <w:t>«Голубые</w:t>
      </w:r>
      <w:r>
        <w:rPr>
          <w:spacing w:val="-5"/>
        </w:rPr>
        <w:t xml:space="preserve"> </w:t>
      </w:r>
      <w:r>
        <w:t>санки»,</w:t>
      </w:r>
      <w:r>
        <w:rPr>
          <w:spacing w:val="-2"/>
        </w:rPr>
        <w:t xml:space="preserve"> </w:t>
      </w:r>
      <w:r>
        <w:t>муз.</w:t>
      </w:r>
      <w:r>
        <w:rPr>
          <w:spacing w:val="-2"/>
        </w:rPr>
        <w:t xml:space="preserve"> </w:t>
      </w:r>
      <w:r>
        <w:t>М.</w:t>
      </w:r>
      <w:r>
        <w:rPr>
          <w:spacing w:val="-2"/>
        </w:rPr>
        <w:t xml:space="preserve"> </w:t>
      </w:r>
      <w:r>
        <w:t>Иорданского, сл. М. Клоковой; «Гуси-гусенята», муз. А. Александрова, сл. Г. Бойко; «Рыбка», муз. М. Красева, сл. М. Клоковой. Песенное творчество.</w:t>
      </w:r>
    </w:p>
    <w:p w:rsidR="00EC424D" w:rsidRDefault="00FC67E1">
      <w:pPr>
        <w:pStyle w:val="a3"/>
        <w:ind w:left="217" w:right="151" w:firstLine="710"/>
        <w:jc w:val="both"/>
      </w:pPr>
      <w:r>
        <w:rPr>
          <w:i/>
          <w:u w:val="single"/>
        </w:rPr>
        <w:t xml:space="preserve">Произведения. </w:t>
      </w:r>
      <w: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EC424D" w:rsidRDefault="00FC67E1">
      <w:pPr>
        <w:spacing w:before="8" w:line="273" w:lineRule="exact"/>
        <w:ind w:left="928"/>
        <w:rPr>
          <w:i/>
          <w:sz w:val="24"/>
        </w:rPr>
      </w:pPr>
      <w:r>
        <w:rPr>
          <w:i/>
          <w:spacing w:val="-2"/>
          <w:sz w:val="24"/>
          <w:u w:val="single"/>
        </w:rPr>
        <w:t>Музыкально-ритмические</w:t>
      </w:r>
      <w:r>
        <w:rPr>
          <w:i/>
          <w:spacing w:val="24"/>
          <w:sz w:val="24"/>
          <w:u w:val="single"/>
        </w:rPr>
        <w:t xml:space="preserve"> </w:t>
      </w:r>
      <w:r>
        <w:rPr>
          <w:i/>
          <w:spacing w:val="-2"/>
          <w:sz w:val="24"/>
          <w:u w:val="single"/>
        </w:rPr>
        <w:t>движения.</w:t>
      </w:r>
    </w:p>
    <w:p w:rsidR="00EC424D" w:rsidRDefault="00FC67E1">
      <w:pPr>
        <w:pStyle w:val="a3"/>
        <w:spacing w:line="237" w:lineRule="auto"/>
        <w:ind w:left="217" w:firstLine="710"/>
      </w:pPr>
      <w:r>
        <w:rPr>
          <w:i/>
        </w:rPr>
        <w:t>Упражнения.</w:t>
      </w:r>
      <w:r>
        <w:rPr>
          <w:i/>
          <w:spacing w:val="-5"/>
        </w:rPr>
        <w:t xml:space="preserve"> </w:t>
      </w:r>
      <w:r>
        <w:t>«Шаг</w:t>
      </w:r>
      <w:r>
        <w:rPr>
          <w:spacing w:val="-6"/>
        </w:rPr>
        <w:t xml:space="preserve"> </w:t>
      </w:r>
      <w:r>
        <w:t>и</w:t>
      </w:r>
      <w:r>
        <w:rPr>
          <w:spacing w:val="-8"/>
        </w:rPr>
        <w:t xml:space="preserve"> </w:t>
      </w:r>
      <w:r>
        <w:t>бег»,</w:t>
      </w:r>
      <w:r>
        <w:rPr>
          <w:spacing w:val="-6"/>
        </w:rPr>
        <w:t xml:space="preserve"> </w:t>
      </w:r>
      <w:r>
        <w:t>муз.</w:t>
      </w:r>
      <w:r>
        <w:rPr>
          <w:spacing w:val="-6"/>
        </w:rPr>
        <w:t xml:space="preserve"> </w:t>
      </w:r>
      <w:r>
        <w:t>Н.</w:t>
      </w:r>
      <w:r>
        <w:rPr>
          <w:spacing w:val="-7"/>
        </w:rPr>
        <w:t xml:space="preserve"> </w:t>
      </w:r>
      <w:r>
        <w:t>Надененко;</w:t>
      </w:r>
      <w:r>
        <w:rPr>
          <w:spacing w:val="-12"/>
        </w:rPr>
        <w:t xml:space="preserve"> </w:t>
      </w:r>
      <w:r>
        <w:t>«Пла</w:t>
      </w:r>
      <w:r>
        <w:t>вные</w:t>
      </w:r>
      <w:r>
        <w:rPr>
          <w:spacing w:val="-8"/>
        </w:rPr>
        <w:t xml:space="preserve"> </w:t>
      </w:r>
      <w:r>
        <w:t>руки»,</w:t>
      </w:r>
      <w:r>
        <w:rPr>
          <w:spacing w:val="-6"/>
        </w:rPr>
        <w:t xml:space="preserve"> </w:t>
      </w:r>
      <w:r>
        <w:t>муз.</w:t>
      </w:r>
      <w:r>
        <w:rPr>
          <w:spacing w:val="-1"/>
        </w:rPr>
        <w:t xml:space="preserve"> </w:t>
      </w:r>
      <w:r>
        <w:t>Р.</w:t>
      </w:r>
      <w:r>
        <w:rPr>
          <w:spacing w:val="-11"/>
        </w:rPr>
        <w:t xml:space="preserve"> </w:t>
      </w:r>
      <w:r>
        <w:t>Глиэра</w:t>
      </w:r>
      <w:r>
        <w:rPr>
          <w:spacing w:val="-9"/>
        </w:rPr>
        <w:t xml:space="preserve"> </w:t>
      </w:r>
      <w:r>
        <w:t>(«Вальс», фрагмент); «Кто лучше скачет», муз. Т. Ломовой; «Росинки», муз. С. Майкапара.</w:t>
      </w:r>
    </w:p>
    <w:p w:rsidR="00EC424D" w:rsidRDefault="00FC67E1">
      <w:pPr>
        <w:spacing w:before="9" w:line="237" w:lineRule="auto"/>
        <w:ind w:left="217" w:firstLine="710"/>
        <w:rPr>
          <w:sz w:val="24"/>
        </w:rPr>
      </w:pPr>
      <w:r>
        <w:rPr>
          <w:i/>
          <w:sz w:val="24"/>
        </w:rPr>
        <w:t>Упражнения</w:t>
      </w:r>
      <w:r>
        <w:rPr>
          <w:i/>
          <w:spacing w:val="-11"/>
          <w:sz w:val="24"/>
        </w:rPr>
        <w:t xml:space="preserve"> </w:t>
      </w:r>
      <w:r>
        <w:rPr>
          <w:i/>
          <w:sz w:val="24"/>
        </w:rPr>
        <w:t>с</w:t>
      </w:r>
      <w:r>
        <w:rPr>
          <w:i/>
          <w:spacing w:val="-8"/>
          <w:sz w:val="24"/>
        </w:rPr>
        <w:t xml:space="preserve"> </w:t>
      </w:r>
      <w:r>
        <w:rPr>
          <w:i/>
          <w:sz w:val="24"/>
        </w:rPr>
        <w:t>предметами</w:t>
      </w:r>
      <w:r>
        <w:rPr>
          <w:sz w:val="24"/>
        </w:rPr>
        <w:t>. «Упражнения</w:t>
      </w:r>
      <w:r>
        <w:rPr>
          <w:spacing w:val="-1"/>
          <w:sz w:val="24"/>
        </w:rPr>
        <w:t xml:space="preserve"> </w:t>
      </w:r>
      <w:r>
        <w:rPr>
          <w:sz w:val="24"/>
        </w:rPr>
        <w:t>с</w:t>
      </w:r>
      <w:r>
        <w:rPr>
          <w:spacing w:val="-8"/>
          <w:sz w:val="24"/>
        </w:rPr>
        <w:t xml:space="preserve"> </w:t>
      </w:r>
      <w:r>
        <w:rPr>
          <w:sz w:val="24"/>
        </w:rPr>
        <w:t>мячами», муз. Т.</w:t>
      </w:r>
      <w:r>
        <w:rPr>
          <w:spacing w:val="-4"/>
          <w:sz w:val="24"/>
        </w:rPr>
        <w:t xml:space="preserve"> </w:t>
      </w:r>
      <w:r>
        <w:rPr>
          <w:sz w:val="24"/>
        </w:rPr>
        <w:t>Ломовой; «Вальс», муз.</w:t>
      </w:r>
      <w:r>
        <w:rPr>
          <w:spacing w:val="-4"/>
          <w:sz w:val="24"/>
        </w:rPr>
        <w:t xml:space="preserve"> </w:t>
      </w:r>
      <w:r>
        <w:rPr>
          <w:sz w:val="24"/>
        </w:rPr>
        <w:t xml:space="preserve">Ф. </w:t>
      </w:r>
      <w:r>
        <w:rPr>
          <w:spacing w:val="-2"/>
          <w:sz w:val="24"/>
        </w:rPr>
        <w:t>Бургмюллера.</w:t>
      </w:r>
    </w:p>
    <w:p w:rsidR="00EC424D" w:rsidRDefault="00FC67E1">
      <w:pPr>
        <w:pStyle w:val="a3"/>
        <w:ind w:left="217" w:firstLine="710"/>
      </w:pPr>
      <w:r>
        <w:rPr>
          <w:i/>
        </w:rPr>
        <w:t>Этюды</w:t>
      </w:r>
      <w:r>
        <w:t>. «Тихий</w:t>
      </w:r>
      <w:r>
        <w:rPr>
          <w:spacing w:val="-1"/>
        </w:rPr>
        <w:t xml:space="preserve"> </w:t>
      </w:r>
      <w:r>
        <w:t>танец»</w:t>
      </w:r>
      <w:r>
        <w:rPr>
          <w:spacing w:val="-7"/>
        </w:rPr>
        <w:t xml:space="preserve"> </w:t>
      </w:r>
      <w:r>
        <w:t>(тема</w:t>
      </w:r>
      <w:r>
        <w:rPr>
          <w:spacing w:val="-3"/>
        </w:rPr>
        <w:t xml:space="preserve"> </w:t>
      </w:r>
      <w:r>
        <w:t>из</w:t>
      </w:r>
      <w:r>
        <w:rPr>
          <w:spacing w:val="-6"/>
        </w:rPr>
        <w:t xml:space="preserve"> </w:t>
      </w:r>
      <w:r>
        <w:t>вариаций),</w:t>
      </w:r>
      <w:r>
        <w:rPr>
          <w:spacing w:val="-5"/>
        </w:rPr>
        <w:t xml:space="preserve"> </w:t>
      </w:r>
      <w:r>
        <w:t>муз. В.</w:t>
      </w:r>
      <w:r>
        <w:rPr>
          <w:spacing w:val="-5"/>
        </w:rPr>
        <w:t xml:space="preserve"> </w:t>
      </w:r>
      <w:r>
        <w:t>Моцарта.</w:t>
      </w:r>
      <w:r>
        <w:rPr>
          <w:spacing w:val="-5"/>
        </w:rPr>
        <w:t xml:space="preserve"> </w:t>
      </w:r>
      <w:r>
        <w:t>Танцы</w:t>
      </w:r>
      <w:r>
        <w:rPr>
          <w:spacing w:val="-5"/>
        </w:rPr>
        <w:t xml:space="preserve"> </w:t>
      </w:r>
      <w:r>
        <w:t>и</w:t>
      </w:r>
      <w:r>
        <w:rPr>
          <w:spacing w:val="-6"/>
        </w:rPr>
        <w:t xml:space="preserve"> </w:t>
      </w:r>
      <w:r>
        <w:t>пляски.</w:t>
      </w:r>
      <w:r>
        <w:rPr>
          <w:spacing w:val="-5"/>
        </w:rPr>
        <w:t xml:space="preserve"> </w:t>
      </w:r>
      <w:r>
        <w:t>«Дружные пары», муз. И. Штрауса («Полька»); «Приглашение», рус. нар. мелодия «Лен», обраб. М. Раухвергера; «Круговая пляска», рус. нар. мелодия, обр. С. Разоренова.</w:t>
      </w:r>
    </w:p>
    <w:p w:rsidR="00EC424D" w:rsidRDefault="00FC67E1">
      <w:pPr>
        <w:pStyle w:val="a3"/>
        <w:spacing w:before="4" w:line="237" w:lineRule="auto"/>
        <w:ind w:left="217" w:firstLine="710"/>
      </w:pPr>
      <w:r>
        <w:rPr>
          <w:i/>
        </w:rPr>
        <w:t>Характерные</w:t>
      </w:r>
      <w:r>
        <w:rPr>
          <w:i/>
          <w:spacing w:val="-6"/>
        </w:rPr>
        <w:t xml:space="preserve"> </w:t>
      </w:r>
      <w:r>
        <w:rPr>
          <w:i/>
        </w:rPr>
        <w:t>танцы.</w:t>
      </w:r>
      <w:r>
        <w:rPr>
          <w:i/>
          <w:spacing w:val="-5"/>
        </w:rPr>
        <w:t xml:space="preserve"> </w:t>
      </w:r>
      <w:r>
        <w:t>«Матрешки»,</w:t>
      </w:r>
      <w:r>
        <w:rPr>
          <w:spacing w:val="-2"/>
        </w:rPr>
        <w:t xml:space="preserve"> </w:t>
      </w:r>
      <w:r>
        <w:t>муз.</w:t>
      </w:r>
      <w:r>
        <w:rPr>
          <w:spacing w:val="-2"/>
        </w:rPr>
        <w:t xml:space="preserve"> </w:t>
      </w:r>
      <w:r>
        <w:t>Б.</w:t>
      </w:r>
      <w:r>
        <w:rPr>
          <w:spacing w:val="-2"/>
        </w:rPr>
        <w:t xml:space="preserve"> </w:t>
      </w:r>
      <w:r>
        <w:t>Мокроусова;</w:t>
      </w:r>
      <w:r>
        <w:rPr>
          <w:spacing w:val="-3"/>
        </w:rPr>
        <w:t xml:space="preserve"> </w:t>
      </w:r>
      <w:r>
        <w:t>«Пляска</w:t>
      </w:r>
      <w:r>
        <w:rPr>
          <w:spacing w:val="-6"/>
        </w:rPr>
        <w:t xml:space="preserve"> </w:t>
      </w:r>
      <w:r>
        <w:t>Петрушек», «Танец Снегурочки и снежинок», муз. Р. Глиэра.</w:t>
      </w:r>
    </w:p>
    <w:p w:rsidR="00EC424D" w:rsidRDefault="00FC67E1">
      <w:pPr>
        <w:pStyle w:val="a3"/>
        <w:tabs>
          <w:tab w:val="left" w:pos="2224"/>
          <w:tab w:val="left" w:pos="3890"/>
          <w:tab w:val="left" w:pos="4534"/>
          <w:tab w:val="left" w:pos="4985"/>
          <w:tab w:val="left" w:pos="6560"/>
          <w:tab w:val="left" w:pos="7069"/>
          <w:tab w:val="left" w:pos="7520"/>
          <w:tab w:val="left" w:pos="8813"/>
        </w:tabs>
        <w:spacing w:before="5" w:line="237" w:lineRule="auto"/>
        <w:ind w:left="217" w:right="188" w:firstLine="710"/>
      </w:pPr>
      <w:r>
        <w:rPr>
          <w:i/>
          <w:spacing w:val="-2"/>
        </w:rPr>
        <w:t>Хороводы.</w:t>
      </w:r>
      <w:r>
        <w:rPr>
          <w:i/>
        </w:rPr>
        <w:tab/>
      </w:r>
      <w:r>
        <w:rPr>
          <w:spacing w:val="-2"/>
        </w:rPr>
        <w:t>«Урожайная»,</w:t>
      </w:r>
      <w:r>
        <w:tab/>
      </w:r>
      <w:r>
        <w:rPr>
          <w:spacing w:val="-4"/>
        </w:rPr>
        <w:t>муз.</w:t>
      </w:r>
      <w:r>
        <w:tab/>
      </w:r>
      <w:r>
        <w:rPr>
          <w:spacing w:val="-6"/>
        </w:rPr>
        <w:t>А.</w:t>
      </w:r>
      <w:r>
        <w:tab/>
      </w:r>
      <w:r>
        <w:rPr>
          <w:spacing w:val="-2"/>
        </w:rPr>
        <w:t>Филиппенко,</w:t>
      </w:r>
      <w:r>
        <w:tab/>
      </w:r>
      <w:r>
        <w:rPr>
          <w:spacing w:val="-4"/>
        </w:rPr>
        <w:t>сл.</w:t>
      </w:r>
      <w:r>
        <w:tab/>
      </w:r>
      <w:r>
        <w:rPr>
          <w:spacing w:val="-6"/>
        </w:rPr>
        <w:t>О.</w:t>
      </w:r>
      <w:r>
        <w:tab/>
      </w:r>
      <w:r>
        <w:rPr>
          <w:spacing w:val="-2"/>
        </w:rPr>
        <w:t>Волгиной;</w:t>
      </w:r>
      <w:r>
        <w:tab/>
      </w:r>
      <w:r>
        <w:rPr>
          <w:spacing w:val="-2"/>
        </w:rPr>
        <w:t xml:space="preserve">«Новогодняя </w:t>
      </w:r>
      <w:r>
        <w:t>хороводная»,</w:t>
      </w:r>
      <w:r>
        <w:rPr>
          <w:spacing w:val="-7"/>
        </w:rPr>
        <w:t xml:space="preserve"> </w:t>
      </w:r>
      <w:r>
        <w:t>муз.</w:t>
      </w:r>
      <w:r>
        <w:rPr>
          <w:spacing w:val="-2"/>
        </w:rPr>
        <w:t xml:space="preserve"> </w:t>
      </w:r>
      <w:r>
        <w:t>С.</w:t>
      </w:r>
      <w:r>
        <w:rPr>
          <w:spacing w:val="-9"/>
        </w:rPr>
        <w:t xml:space="preserve"> </w:t>
      </w:r>
      <w:r>
        <w:t>Шайдар; «Пошла</w:t>
      </w:r>
      <w:r>
        <w:rPr>
          <w:spacing w:val="-12"/>
        </w:rPr>
        <w:t xml:space="preserve"> </w:t>
      </w:r>
      <w:r>
        <w:t>млада</w:t>
      </w:r>
      <w:r>
        <w:rPr>
          <w:spacing w:val="-12"/>
        </w:rPr>
        <w:t xml:space="preserve"> </w:t>
      </w:r>
      <w:r>
        <w:t>за</w:t>
      </w:r>
      <w:r>
        <w:rPr>
          <w:spacing w:val="-12"/>
        </w:rPr>
        <w:t xml:space="preserve"> </w:t>
      </w:r>
      <w:r>
        <w:t>водой»,</w:t>
      </w:r>
      <w:r>
        <w:rPr>
          <w:spacing w:val="-2"/>
        </w:rPr>
        <w:t xml:space="preserve"> </w:t>
      </w:r>
      <w:r>
        <w:t>рус.</w:t>
      </w:r>
      <w:r>
        <w:rPr>
          <w:spacing w:val="-3"/>
        </w:rPr>
        <w:t xml:space="preserve"> </w:t>
      </w:r>
      <w:r>
        <w:t>нар.</w:t>
      </w:r>
      <w:r>
        <w:rPr>
          <w:spacing w:val="-7"/>
        </w:rPr>
        <w:t xml:space="preserve"> </w:t>
      </w:r>
      <w:r>
        <w:t>песня,</w:t>
      </w:r>
      <w:r>
        <w:rPr>
          <w:spacing w:val="-13"/>
        </w:rPr>
        <w:t xml:space="preserve"> </w:t>
      </w:r>
      <w:r>
        <w:t>обраб.</w:t>
      </w:r>
      <w:r>
        <w:rPr>
          <w:spacing w:val="-3"/>
        </w:rPr>
        <w:t xml:space="preserve"> </w:t>
      </w:r>
      <w:r>
        <w:t>В.</w:t>
      </w:r>
      <w:r>
        <w:rPr>
          <w:spacing w:val="-9"/>
        </w:rPr>
        <w:t xml:space="preserve"> </w:t>
      </w:r>
      <w:r>
        <w:t>Агафонникова.</w:t>
      </w:r>
    </w:p>
    <w:p w:rsidR="00EC424D" w:rsidRDefault="00FC67E1">
      <w:pPr>
        <w:spacing w:before="3"/>
        <w:ind w:left="928"/>
        <w:rPr>
          <w:i/>
          <w:sz w:val="24"/>
        </w:rPr>
      </w:pPr>
      <w:r>
        <w:rPr>
          <w:i/>
          <w:sz w:val="24"/>
          <w:u w:val="single"/>
        </w:rPr>
        <w:t>Музыкальные</w:t>
      </w:r>
      <w:r>
        <w:rPr>
          <w:i/>
          <w:spacing w:val="-8"/>
          <w:sz w:val="24"/>
          <w:u w:val="single"/>
        </w:rPr>
        <w:t xml:space="preserve"> </w:t>
      </w:r>
      <w:r>
        <w:rPr>
          <w:i/>
          <w:spacing w:val="-4"/>
          <w:sz w:val="24"/>
          <w:u w:val="single"/>
        </w:rPr>
        <w:t>игры.</w:t>
      </w:r>
    </w:p>
    <w:p w:rsidR="00EC424D" w:rsidRDefault="00EC424D">
      <w:pPr>
        <w:rPr>
          <w:sz w:val="24"/>
        </w:rPr>
        <w:sectPr w:rsidR="00EC424D">
          <w:pgSz w:w="11950" w:h="16870"/>
          <w:pgMar w:top="940" w:right="540" w:bottom="1180" w:left="1060" w:header="0" w:footer="983" w:gutter="0"/>
          <w:cols w:space="720"/>
        </w:sectPr>
      </w:pPr>
    </w:p>
    <w:p w:rsidR="00EC424D" w:rsidRDefault="00FC67E1">
      <w:pPr>
        <w:pStyle w:val="a3"/>
        <w:spacing w:before="75" w:line="237" w:lineRule="auto"/>
        <w:ind w:left="217" w:firstLine="710"/>
      </w:pPr>
      <w:r>
        <w:lastRenderedPageBreak/>
        <w:t>Игры. «Не</w:t>
      </w:r>
      <w:r>
        <w:rPr>
          <w:spacing w:val="-9"/>
        </w:rPr>
        <w:t xml:space="preserve"> </w:t>
      </w:r>
      <w:r>
        <w:t>выпустим», муз.</w:t>
      </w:r>
      <w:r>
        <w:rPr>
          <w:spacing w:val="-6"/>
        </w:rPr>
        <w:t xml:space="preserve"> </w:t>
      </w:r>
      <w:r>
        <w:t>Т.</w:t>
      </w:r>
      <w:r>
        <w:rPr>
          <w:spacing w:val="-6"/>
        </w:rPr>
        <w:t xml:space="preserve"> </w:t>
      </w:r>
      <w:r>
        <w:t>Ломовой;</w:t>
      </w:r>
      <w:r>
        <w:rPr>
          <w:spacing w:val="-2"/>
        </w:rPr>
        <w:t xml:space="preserve"> </w:t>
      </w:r>
      <w:r>
        <w:t>«Будь</w:t>
      </w:r>
      <w:r>
        <w:rPr>
          <w:spacing w:val="-3"/>
        </w:rPr>
        <w:t xml:space="preserve"> </w:t>
      </w:r>
      <w:r>
        <w:t>ловким!», муз.</w:t>
      </w:r>
      <w:r>
        <w:rPr>
          <w:spacing w:val="-2"/>
        </w:rPr>
        <w:t xml:space="preserve"> </w:t>
      </w:r>
      <w:r>
        <w:t>Н.</w:t>
      </w:r>
      <w:r>
        <w:rPr>
          <w:spacing w:val="-6"/>
        </w:rPr>
        <w:t xml:space="preserve"> </w:t>
      </w:r>
      <w:r>
        <w:t>Ладухина; «Ищи игрушку», «Найди себе пару», латв. нар. мелодия, обраб. Т. Попатенко.</w:t>
      </w:r>
    </w:p>
    <w:p w:rsidR="00EC424D" w:rsidRDefault="00FC67E1">
      <w:pPr>
        <w:pStyle w:val="a3"/>
        <w:spacing w:line="275" w:lineRule="exact"/>
        <w:ind w:left="928" w:firstLine="0"/>
      </w:pPr>
      <w:r>
        <w:rPr>
          <w:i/>
          <w:u w:val="single"/>
        </w:rPr>
        <w:t>Игры</w:t>
      </w:r>
      <w:r>
        <w:rPr>
          <w:i/>
          <w:spacing w:val="-14"/>
          <w:u w:val="single"/>
        </w:rPr>
        <w:t xml:space="preserve"> </w:t>
      </w:r>
      <w:r>
        <w:rPr>
          <w:i/>
          <w:u w:val="single"/>
        </w:rPr>
        <w:t>с</w:t>
      </w:r>
      <w:r>
        <w:rPr>
          <w:i/>
          <w:spacing w:val="-8"/>
          <w:u w:val="single"/>
        </w:rPr>
        <w:t xml:space="preserve"> </w:t>
      </w:r>
      <w:r>
        <w:rPr>
          <w:i/>
          <w:u w:val="single"/>
        </w:rPr>
        <w:t>пением.</w:t>
      </w:r>
      <w:r>
        <w:rPr>
          <w:i/>
          <w:spacing w:val="13"/>
        </w:rPr>
        <w:t xml:space="preserve"> </w:t>
      </w:r>
      <w:r>
        <w:t>«Колпачок»,</w:t>
      </w:r>
      <w:r>
        <w:rPr>
          <w:spacing w:val="9"/>
        </w:rPr>
        <w:t xml:space="preserve"> </w:t>
      </w:r>
      <w:r>
        <w:t>«Ворон», рус.</w:t>
      </w:r>
      <w:r>
        <w:rPr>
          <w:spacing w:val="-5"/>
        </w:rPr>
        <w:t xml:space="preserve"> </w:t>
      </w:r>
      <w:r>
        <w:t>нар.</w:t>
      </w:r>
      <w:r>
        <w:rPr>
          <w:spacing w:val="-5"/>
        </w:rPr>
        <w:t xml:space="preserve"> </w:t>
      </w:r>
      <w:r>
        <w:t>песни;</w:t>
      </w:r>
      <w:r>
        <w:rPr>
          <w:spacing w:val="-1"/>
        </w:rPr>
        <w:t xml:space="preserve"> </w:t>
      </w:r>
      <w:r>
        <w:t>«Заинька»,</w:t>
      </w:r>
      <w:r>
        <w:rPr>
          <w:spacing w:val="1"/>
        </w:rPr>
        <w:t xml:space="preserve"> </w:t>
      </w:r>
      <w:r>
        <w:t>рус.</w:t>
      </w:r>
      <w:r>
        <w:rPr>
          <w:spacing w:val="3"/>
        </w:rPr>
        <w:t xml:space="preserve"> </w:t>
      </w:r>
      <w:r>
        <w:t>нар.</w:t>
      </w:r>
      <w:r>
        <w:rPr>
          <w:spacing w:val="-9"/>
        </w:rPr>
        <w:t xml:space="preserve"> </w:t>
      </w:r>
      <w:r>
        <w:t>песня,</w:t>
      </w:r>
      <w:r>
        <w:rPr>
          <w:spacing w:val="-8"/>
        </w:rPr>
        <w:t xml:space="preserve"> </w:t>
      </w:r>
      <w:r>
        <w:rPr>
          <w:spacing w:val="-2"/>
        </w:rPr>
        <w:t>обраб.</w:t>
      </w:r>
    </w:p>
    <w:p w:rsidR="00EC424D" w:rsidRDefault="00FC67E1">
      <w:pPr>
        <w:pStyle w:val="a3"/>
        <w:spacing w:before="3" w:line="275" w:lineRule="exact"/>
        <w:ind w:left="217" w:firstLine="0"/>
      </w:pPr>
      <w:r>
        <w:t>Н.</w:t>
      </w:r>
      <w:r>
        <w:rPr>
          <w:spacing w:val="-14"/>
        </w:rPr>
        <w:t xml:space="preserve"> </w:t>
      </w:r>
      <w:r>
        <w:t>Римского-Корсакова;</w:t>
      </w:r>
      <w:r>
        <w:rPr>
          <w:spacing w:val="-2"/>
        </w:rPr>
        <w:t xml:space="preserve"> </w:t>
      </w:r>
      <w:r>
        <w:t>«Как</w:t>
      </w:r>
      <w:r>
        <w:rPr>
          <w:spacing w:val="-9"/>
        </w:rPr>
        <w:t xml:space="preserve"> </w:t>
      </w:r>
      <w:r>
        <w:t>на</w:t>
      </w:r>
      <w:r>
        <w:rPr>
          <w:spacing w:val="-15"/>
        </w:rPr>
        <w:t xml:space="preserve"> </w:t>
      </w:r>
      <w:r>
        <w:t>тоненький</w:t>
      </w:r>
      <w:r>
        <w:rPr>
          <w:spacing w:val="-4"/>
        </w:rPr>
        <w:t xml:space="preserve"> </w:t>
      </w:r>
      <w:r>
        <w:t>ледок»,</w:t>
      </w:r>
      <w:r>
        <w:rPr>
          <w:spacing w:val="-5"/>
        </w:rPr>
        <w:t xml:space="preserve"> </w:t>
      </w:r>
      <w:r>
        <w:t>рус.</w:t>
      </w:r>
      <w:r>
        <w:rPr>
          <w:spacing w:val="-10"/>
        </w:rPr>
        <w:t xml:space="preserve"> </w:t>
      </w:r>
      <w:r>
        <w:t>нар.</w:t>
      </w:r>
      <w:r>
        <w:rPr>
          <w:spacing w:val="-8"/>
        </w:rPr>
        <w:t xml:space="preserve"> </w:t>
      </w:r>
      <w:r>
        <w:t>песня,</w:t>
      </w:r>
      <w:r>
        <w:rPr>
          <w:spacing w:val="-15"/>
        </w:rPr>
        <w:t xml:space="preserve"> </w:t>
      </w:r>
      <w:r>
        <w:t>обраб.</w:t>
      </w:r>
      <w:r>
        <w:rPr>
          <w:spacing w:val="-9"/>
        </w:rPr>
        <w:t xml:space="preserve"> </w:t>
      </w:r>
      <w:r>
        <w:t>А.</w:t>
      </w:r>
      <w:r>
        <w:rPr>
          <w:spacing w:val="-9"/>
        </w:rPr>
        <w:t xml:space="preserve"> </w:t>
      </w:r>
      <w:r>
        <w:rPr>
          <w:spacing w:val="-2"/>
        </w:rPr>
        <w:t>Рубца.</w:t>
      </w:r>
    </w:p>
    <w:p w:rsidR="00EC424D" w:rsidRDefault="00FC67E1">
      <w:pPr>
        <w:spacing w:line="275" w:lineRule="exact"/>
        <w:ind w:left="928"/>
        <w:rPr>
          <w:i/>
          <w:sz w:val="24"/>
        </w:rPr>
      </w:pPr>
      <w:r>
        <w:rPr>
          <w:i/>
          <w:spacing w:val="-2"/>
          <w:sz w:val="24"/>
          <w:u w:val="single"/>
        </w:rPr>
        <w:t>Музыкально-дидактические</w:t>
      </w:r>
      <w:r>
        <w:rPr>
          <w:i/>
          <w:spacing w:val="32"/>
          <w:sz w:val="24"/>
          <w:u w:val="single"/>
        </w:rPr>
        <w:t xml:space="preserve"> </w:t>
      </w:r>
      <w:r>
        <w:rPr>
          <w:i/>
          <w:spacing w:val="-4"/>
          <w:sz w:val="24"/>
          <w:u w:val="single"/>
        </w:rPr>
        <w:t>игры.</w:t>
      </w:r>
    </w:p>
    <w:p w:rsidR="00EC424D" w:rsidRDefault="00FC67E1">
      <w:pPr>
        <w:spacing w:before="3" w:line="275" w:lineRule="exact"/>
        <w:ind w:left="928"/>
        <w:rPr>
          <w:sz w:val="24"/>
        </w:rPr>
      </w:pPr>
      <w:r>
        <w:rPr>
          <w:i/>
          <w:sz w:val="24"/>
          <w:u w:val="single"/>
        </w:rPr>
        <w:t>Развитие</w:t>
      </w:r>
      <w:r>
        <w:rPr>
          <w:i/>
          <w:spacing w:val="-7"/>
          <w:sz w:val="24"/>
          <w:u w:val="single"/>
        </w:rPr>
        <w:t xml:space="preserve"> </w:t>
      </w:r>
      <w:r>
        <w:rPr>
          <w:i/>
          <w:sz w:val="24"/>
          <w:u w:val="single"/>
        </w:rPr>
        <w:t>звуковысотного</w:t>
      </w:r>
      <w:r>
        <w:rPr>
          <w:i/>
          <w:spacing w:val="4"/>
          <w:sz w:val="24"/>
          <w:u w:val="single"/>
        </w:rPr>
        <w:t xml:space="preserve"> </w:t>
      </w:r>
      <w:r>
        <w:rPr>
          <w:i/>
          <w:sz w:val="24"/>
          <w:u w:val="single"/>
        </w:rPr>
        <w:t>слуха.</w:t>
      </w:r>
      <w:r>
        <w:rPr>
          <w:i/>
          <w:spacing w:val="22"/>
          <w:sz w:val="24"/>
        </w:rPr>
        <w:t xml:space="preserve"> </w:t>
      </w:r>
      <w:r>
        <w:rPr>
          <w:sz w:val="24"/>
        </w:rPr>
        <w:t>«Музыкальное</w:t>
      </w:r>
      <w:r>
        <w:rPr>
          <w:spacing w:val="2"/>
          <w:sz w:val="24"/>
        </w:rPr>
        <w:t xml:space="preserve"> </w:t>
      </w:r>
      <w:r>
        <w:rPr>
          <w:sz w:val="24"/>
        </w:rPr>
        <w:t>лото»,</w:t>
      </w:r>
      <w:r>
        <w:rPr>
          <w:spacing w:val="18"/>
          <w:sz w:val="24"/>
        </w:rPr>
        <w:t xml:space="preserve"> </w:t>
      </w:r>
      <w:r>
        <w:rPr>
          <w:sz w:val="24"/>
        </w:rPr>
        <w:t>«Ступеньки»,</w:t>
      </w:r>
      <w:r>
        <w:rPr>
          <w:spacing w:val="27"/>
          <w:sz w:val="24"/>
        </w:rPr>
        <w:t xml:space="preserve"> </w:t>
      </w:r>
      <w:r>
        <w:rPr>
          <w:sz w:val="24"/>
        </w:rPr>
        <w:t>«Где</w:t>
      </w:r>
      <w:r>
        <w:rPr>
          <w:spacing w:val="5"/>
          <w:sz w:val="24"/>
        </w:rPr>
        <w:t xml:space="preserve"> </w:t>
      </w:r>
      <w:r>
        <w:rPr>
          <w:sz w:val="24"/>
        </w:rPr>
        <w:t>мои</w:t>
      </w:r>
      <w:r>
        <w:rPr>
          <w:spacing w:val="8"/>
          <w:sz w:val="24"/>
        </w:rPr>
        <w:t xml:space="preserve"> </w:t>
      </w:r>
      <w:r>
        <w:rPr>
          <w:spacing w:val="-2"/>
          <w:sz w:val="24"/>
        </w:rPr>
        <w:t>детки?»,</w:t>
      </w:r>
    </w:p>
    <w:p w:rsidR="00EC424D" w:rsidRDefault="00FC67E1">
      <w:pPr>
        <w:pStyle w:val="a3"/>
        <w:spacing w:line="242" w:lineRule="auto"/>
        <w:ind w:left="217" w:firstLine="0"/>
      </w:pPr>
      <w:r>
        <w:rPr>
          <w:spacing w:val="-2"/>
        </w:rPr>
        <w:t>«Мама</w:t>
      </w:r>
      <w:r>
        <w:rPr>
          <w:spacing w:val="-17"/>
        </w:rPr>
        <w:t xml:space="preserve"> </w:t>
      </w:r>
      <w:r>
        <w:rPr>
          <w:spacing w:val="-2"/>
        </w:rPr>
        <w:t>и</w:t>
      </w:r>
      <w:r>
        <w:rPr>
          <w:spacing w:val="-7"/>
        </w:rPr>
        <w:t xml:space="preserve"> </w:t>
      </w:r>
      <w:r>
        <w:rPr>
          <w:spacing w:val="-2"/>
        </w:rPr>
        <w:t>детки».</w:t>
      </w:r>
      <w:r>
        <w:rPr>
          <w:spacing w:val="-14"/>
        </w:rPr>
        <w:t xml:space="preserve"> </w:t>
      </w:r>
      <w:r>
        <w:rPr>
          <w:spacing w:val="-2"/>
        </w:rPr>
        <w:t>Развитие</w:t>
      </w:r>
      <w:r>
        <w:rPr>
          <w:spacing w:val="-18"/>
        </w:rPr>
        <w:t xml:space="preserve"> </w:t>
      </w:r>
      <w:r>
        <w:rPr>
          <w:spacing w:val="-2"/>
        </w:rPr>
        <w:t>чувства</w:t>
      </w:r>
      <w:r>
        <w:rPr>
          <w:spacing w:val="-13"/>
        </w:rPr>
        <w:t xml:space="preserve"> </w:t>
      </w:r>
      <w:r>
        <w:rPr>
          <w:spacing w:val="-2"/>
        </w:rPr>
        <w:t>ритма. «Определи</w:t>
      </w:r>
      <w:r>
        <w:rPr>
          <w:spacing w:val="-10"/>
        </w:rPr>
        <w:t xml:space="preserve"> </w:t>
      </w:r>
      <w:r>
        <w:rPr>
          <w:spacing w:val="-2"/>
        </w:rPr>
        <w:t>по</w:t>
      </w:r>
      <w:r>
        <w:rPr>
          <w:spacing w:val="-13"/>
        </w:rPr>
        <w:t xml:space="preserve"> </w:t>
      </w:r>
      <w:r>
        <w:rPr>
          <w:spacing w:val="-2"/>
        </w:rPr>
        <w:t>ритму»,</w:t>
      </w:r>
      <w:r>
        <w:rPr>
          <w:spacing w:val="11"/>
        </w:rPr>
        <w:t xml:space="preserve"> </w:t>
      </w:r>
      <w:r>
        <w:rPr>
          <w:spacing w:val="-2"/>
        </w:rPr>
        <w:t>«Ритмические</w:t>
      </w:r>
      <w:r>
        <w:rPr>
          <w:spacing w:val="-17"/>
        </w:rPr>
        <w:t xml:space="preserve"> </w:t>
      </w:r>
      <w:r>
        <w:rPr>
          <w:spacing w:val="-2"/>
        </w:rPr>
        <w:t>полоски»,</w:t>
      </w:r>
      <w:r>
        <w:t xml:space="preserve"> </w:t>
      </w:r>
      <w:r>
        <w:rPr>
          <w:spacing w:val="-2"/>
        </w:rPr>
        <w:t xml:space="preserve">«Учись </w:t>
      </w:r>
      <w:r>
        <w:t>танцевать», «Ищи».</w:t>
      </w:r>
    </w:p>
    <w:p w:rsidR="00EC424D" w:rsidRDefault="00FC67E1">
      <w:pPr>
        <w:spacing w:before="4" w:line="232" w:lineRule="auto"/>
        <w:ind w:left="217" w:firstLine="710"/>
        <w:rPr>
          <w:sz w:val="24"/>
        </w:rPr>
      </w:pPr>
      <w:r>
        <w:rPr>
          <w:i/>
          <w:sz w:val="24"/>
          <w:u w:val="single"/>
        </w:rPr>
        <w:t>Развитие тембрового слуха.</w:t>
      </w:r>
      <w:r>
        <w:rPr>
          <w:i/>
          <w:sz w:val="24"/>
        </w:rPr>
        <w:t xml:space="preserve"> </w:t>
      </w:r>
      <w:r>
        <w:rPr>
          <w:sz w:val="24"/>
        </w:rPr>
        <w:t xml:space="preserve">«На чем играю?», «Музыкальные загадки», «Музыкальный </w:t>
      </w:r>
      <w:r>
        <w:rPr>
          <w:spacing w:val="-2"/>
          <w:sz w:val="24"/>
        </w:rPr>
        <w:t>домик».</w:t>
      </w:r>
    </w:p>
    <w:p w:rsidR="00EC424D" w:rsidRDefault="00FC67E1">
      <w:pPr>
        <w:spacing w:before="5" w:line="275" w:lineRule="exact"/>
        <w:ind w:left="928"/>
        <w:rPr>
          <w:sz w:val="24"/>
        </w:rPr>
      </w:pPr>
      <w:r>
        <w:rPr>
          <w:i/>
          <w:sz w:val="24"/>
          <w:u w:val="single"/>
        </w:rPr>
        <w:t>Развитие</w:t>
      </w:r>
      <w:r>
        <w:rPr>
          <w:i/>
          <w:spacing w:val="-17"/>
          <w:sz w:val="24"/>
          <w:u w:val="single"/>
        </w:rPr>
        <w:t xml:space="preserve"> </w:t>
      </w:r>
      <w:r>
        <w:rPr>
          <w:i/>
          <w:sz w:val="24"/>
          <w:u w:val="single"/>
        </w:rPr>
        <w:t>диатонического</w:t>
      </w:r>
      <w:r>
        <w:rPr>
          <w:i/>
          <w:spacing w:val="-15"/>
          <w:sz w:val="24"/>
          <w:u w:val="single"/>
        </w:rPr>
        <w:t xml:space="preserve"> </w:t>
      </w:r>
      <w:r>
        <w:rPr>
          <w:i/>
          <w:sz w:val="24"/>
          <w:u w:val="single"/>
        </w:rPr>
        <w:t>слуха.</w:t>
      </w:r>
      <w:r>
        <w:rPr>
          <w:i/>
          <w:spacing w:val="-12"/>
          <w:sz w:val="24"/>
        </w:rPr>
        <w:t xml:space="preserve"> </w:t>
      </w:r>
      <w:r>
        <w:rPr>
          <w:sz w:val="24"/>
        </w:rPr>
        <w:t>«Громко,</w:t>
      </w:r>
      <w:r>
        <w:rPr>
          <w:spacing w:val="-15"/>
          <w:sz w:val="24"/>
        </w:rPr>
        <w:t xml:space="preserve"> </w:t>
      </w:r>
      <w:r>
        <w:rPr>
          <w:sz w:val="24"/>
        </w:rPr>
        <w:t>тихо</w:t>
      </w:r>
      <w:r>
        <w:rPr>
          <w:spacing w:val="-15"/>
          <w:sz w:val="24"/>
        </w:rPr>
        <w:t xml:space="preserve"> </w:t>
      </w:r>
      <w:r>
        <w:rPr>
          <w:sz w:val="24"/>
        </w:rPr>
        <w:t>запоем»,</w:t>
      </w:r>
      <w:r>
        <w:rPr>
          <w:spacing w:val="-8"/>
          <w:sz w:val="24"/>
        </w:rPr>
        <w:t xml:space="preserve"> </w:t>
      </w:r>
      <w:r>
        <w:rPr>
          <w:sz w:val="24"/>
        </w:rPr>
        <w:t>«Звенящие</w:t>
      </w:r>
      <w:r>
        <w:rPr>
          <w:spacing w:val="-15"/>
          <w:sz w:val="24"/>
        </w:rPr>
        <w:t xml:space="preserve"> </w:t>
      </w:r>
      <w:r>
        <w:rPr>
          <w:spacing w:val="-2"/>
          <w:sz w:val="24"/>
        </w:rPr>
        <w:t>колокольчики».</w:t>
      </w:r>
    </w:p>
    <w:p w:rsidR="00EC424D" w:rsidRDefault="00FC67E1">
      <w:pPr>
        <w:spacing w:line="275" w:lineRule="exact"/>
        <w:ind w:left="928"/>
        <w:rPr>
          <w:sz w:val="24"/>
        </w:rPr>
      </w:pPr>
      <w:r>
        <w:rPr>
          <w:i/>
          <w:spacing w:val="-2"/>
          <w:sz w:val="24"/>
          <w:u w:val="single"/>
        </w:rPr>
        <w:t>Развитие</w:t>
      </w:r>
      <w:r>
        <w:rPr>
          <w:i/>
          <w:spacing w:val="-21"/>
          <w:sz w:val="24"/>
          <w:u w:val="single"/>
        </w:rPr>
        <w:t xml:space="preserve"> </w:t>
      </w:r>
      <w:r>
        <w:rPr>
          <w:i/>
          <w:spacing w:val="-2"/>
          <w:sz w:val="24"/>
          <w:u w:val="single"/>
        </w:rPr>
        <w:t>восприятия</w:t>
      </w:r>
      <w:r>
        <w:rPr>
          <w:i/>
          <w:spacing w:val="-19"/>
          <w:sz w:val="24"/>
          <w:u w:val="single"/>
        </w:rPr>
        <w:t xml:space="preserve"> </w:t>
      </w:r>
      <w:r>
        <w:rPr>
          <w:i/>
          <w:spacing w:val="-2"/>
          <w:sz w:val="24"/>
          <w:u w:val="single"/>
        </w:rPr>
        <w:t>музыки</w:t>
      </w:r>
      <w:r>
        <w:rPr>
          <w:i/>
          <w:spacing w:val="-7"/>
          <w:sz w:val="24"/>
          <w:u w:val="single"/>
        </w:rPr>
        <w:t xml:space="preserve"> </w:t>
      </w:r>
      <w:r>
        <w:rPr>
          <w:i/>
          <w:spacing w:val="-2"/>
          <w:sz w:val="24"/>
          <w:u w:val="single"/>
        </w:rPr>
        <w:t>и</w:t>
      </w:r>
      <w:r>
        <w:rPr>
          <w:i/>
          <w:spacing w:val="-12"/>
          <w:sz w:val="24"/>
          <w:u w:val="single"/>
        </w:rPr>
        <w:t xml:space="preserve"> </w:t>
      </w:r>
      <w:r>
        <w:rPr>
          <w:i/>
          <w:spacing w:val="-2"/>
          <w:sz w:val="24"/>
          <w:u w:val="single"/>
        </w:rPr>
        <w:t>музыкальной</w:t>
      </w:r>
      <w:r>
        <w:rPr>
          <w:i/>
          <w:spacing w:val="-6"/>
          <w:sz w:val="24"/>
          <w:u w:val="single"/>
        </w:rPr>
        <w:t xml:space="preserve"> </w:t>
      </w:r>
      <w:r>
        <w:rPr>
          <w:i/>
          <w:spacing w:val="-2"/>
          <w:sz w:val="24"/>
          <w:u w:val="single"/>
        </w:rPr>
        <w:t>памяти.</w:t>
      </w:r>
      <w:r>
        <w:rPr>
          <w:i/>
          <w:spacing w:val="5"/>
          <w:sz w:val="24"/>
        </w:rPr>
        <w:t xml:space="preserve"> </w:t>
      </w:r>
      <w:r>
        <w:rPr>
          <w:spacing w:val="-2"/>
          <w:sz w:val="24"/>
        </w:rPr>
        <w:t>«Будь</w:t>
      </w:r>
      <w:r>
        <w:rPr>
          <w:sz w:val="24"/>
        </w:rPr>
        <w:t xml:space="preserve"> </w:t>
      </w:r>
      <w:r>
        <w:rPr>
          <w:spacing w:val="-2"/>
          <w:sz w:val="24"/>
        </w:rPr>
        <w:t>внимательным»,</w:t>
      </w:r>
      <w:r>
        <w:rPr>
          <w:spacing w:val="15"/>
          <w:sz w:val="24"/>
        </w:rPr>
        <w:t xml:space="preserve"> </w:t>
      </w:r>
      <w:r>
        <w:rPr>
          <w:spacing w:val="-2"/>
          <w:sz w:val="24"/>
        </w:rPr>
        <w:t>«Буратино»,</w:t>
      </w:r>
    </w:p>
    <w:p w:rsidR="00EC424D" w:rsidRDefault="00FC67E1">
      <w:pPr>
        <w:pStyle w:val="a3"/>
        <w:spacing w:before="3" w:line="275" w:lineRule="exact"/>
        <w:ind w:left="217" w:firstLine="0"/>
      </w:pPr>
      <w:r>
        <w:t>«Музыкальный</w:t>
      </w:r>
      <w:r>
        <w:rPr>
          <w:spacing w:val="-17"/>
        </w:rPr>
        <w:t xml:space="preserve"> </w:t>
      </w:r>
      <w:r>
        <w:t>магазин»,</w:t>
      </w:r>
      <w:r>
        <w:rPr>
          <w:spacing w:val="-15"/>
        </w:rPr>
        <w:t xml:space="preserve"> </w:t>
      </w:r>
      <w:r>
        <w:t>«Времена</w:t>
      </w:r>
      <w:r>
        <w:rPr>
          <w:spacing w:val="-15"/>
        </w:rPr>
        <w:t xml:space="preserve"> </w:t>
      </w:r>
      <w:r>
        <w:t>года»,</w:t>
      </w:r>
      <w:r>
        <w:rPr>
          <w:spacing w:val="-6"/>
        </w:rPr>
        <w:t xml:space="preserve"> </w:t>
      </w:r>
      <w:r>
        <w:t>«Наши</w:t>
      </w:r>
      <w:r>
        <w:rPr>
          <w:spacing w:val="-15"/>
        </w:rPr>
        <w:t xml:space="preserve"> </w:t>
      </w:r>
      <w:r>
        <w:rPr>
          <w:spacing w:val="-2"/>
        </w:rPr>
        <w:t>песни».</w:t>
      </w:r>
    </w:p>
    <w:p w:rsidR="00EC424D" w:rsidRDefault="00FC67E1">
      <w:pPr>
        <w:pStyle w:val="a3"/>
        <w:ind w:left="217" w:right="152" w:firstLine="710"/>
        <w:jc w:val="both"/>
      </w:pPr>
      <w:r>
        <w:rPr>
          <w:i/>
          <w:u w:val="single"/>
        </w:rPr>
        <w:t>Инсценировки</w:t>
      </w:r>
      <w:r>
        <w:rPr>
          <w:i/>
          <w:spacing w:val="-13"/>
          <w:u w:val="single"/>
        </w:rPr>
        <w:t xml:space="preserve"> </w:t>
      </w:r>
      <w:r>
        <w:rPr>
          <w:i/>
          <w:u w:val="single"/>
        </w:rPr>
        <w:t>и</w:t>
      </w:r>
      <w:r>
        <w:rPr>
          <w:i/>
          <w:spacing w:val="-14"/>
          <w:u w:val="single"/>
        </w:rPr>
        <w:t xml:space="preserve"> </w:t>
      </w:r>
      <w:r>
        <w:rPr>
          <w:i/>
          <w:u w:val="single"/>
        </w:rPr>
        <w:t>музыкальные</w:t>
      </w:r>
      <w:r>
        <w:rPr>
          <w:i/>
          <w:spacing w:val="-13"/>
          <w:u w:val="single"/>
        </w:rPr>
        <w:t xml:space="preserve"> </w:t>
      </w:r>
      <w:r>
        <w:rPr>
          <w:i/>
          <w:u w:val="single"/>
        </w:rPr>
        <w:t>спектакли.</w:t>
      </w:r>
      <w:r>
        <w:rPr>
          <w:i/>
          <w:spacing w:val="-2"/>
        </w:rPr>
        <w:t xml:space="preserve"> </w:t>
      </w:r>
      <w:r>
        <w:t>«Где</w:t>
      </w:r>
      <w:r>
        <w:rPr>
          <w:spacing w:val="-9"/>
        </w:rPr>
        <w:t xml:space="preserve"> </w:t>
      </w:r>
      <w:r>
        <w:t>был,</w:t>
      </w:r>
      <w:r>
        <w:rPr>
          <w:spacing w:val="-11"/>
        </w:rPr>
        <w:t xml:space="preserve"> </w:t>
      </w:r>
      <w:r>
        <w:t>Иванушка?»,</w:t>
      </w:r>
      <w:r>
        <w:rPr>
          <w:spacing w:val="-6"/>
        </w:rPr>
        <w:t xml:space="preserve"> </w:t>
      </w:r>
      <w:r>
        <w:t>рус.</w:t>
      </w:r>
      <w:r>
        <w:rPr>
          <w:spacing w:val="-2"/>
        </w:rPr>
        <w:t xml:space="preserve"> </w:t>
      </w:r>
      <w:r>
        <w:t>нар.</w:t>
      </w:r>
      <w:r>
        <w:rPr>
          <w:spacing w:val="-15"/>
        </w:rPr>
        <w:t xml:space="preserve"> </w:t>
      </w:r>
      <w:r>
        <w:t>мелодия,</w:t>
      </w:r>
      <w:r>
        <w:rPr>
          <w:spacing w:val="-15"/>
        </w:rPr>
        <w:t xml:space="preserve"> </w:t>
      </w:r>
      <w:r>
        <w:t>обраб. М.</w:t>
      </w:r>
      <w:r>
        <w:rPr>
          <w:spacing w:val="-15"/>
        </w:rPr>
        <w:t xml:space="preserve"> </w:t>
      </w:r>
      <w:r>
        <w:t>Иорданского;</w:t>
      </w:r>
      <w:r>
        <w:rPr>
          <w:spacing w:val="-15"/>
        </w:rPr>
        <w:t xml:space="preserve"> </w:t>
      </w:r>
      <w:r>
        <w:t>«Моя</w:t>
      </w:r>
      <w:r>
        <w:rPr>
          <w:spacing w:val="-15"/>
        </w:rPr>
        <w:t xml:space="preserve"> </w:t>
      </w:r>
      <w:r>
        <w:t>любимая</w:t>
      </w:r>
      <w:r>
        <w:rPr>
          <w:spacing w:val="-13"/>
        </w:rPr>
        <w:t xml:space="preserve"> </w:t>
      </w:r>
      <w:r>
        <w:t>кукла»,</w:t>
      </w:r>
      <w:r>
        <w:rPr>
          <w:spacing w:val="-12"/>
        </w:rPr>
        <w:t xml:space="preserve"> </w:t>
      </w:r>
      <w:r>
        <w:t>автор</w:t>
      </w:r>
      <w:r>
        <w:rPr>
          <w:spacing w:val="-15"/>
        </w:rPr>
        <w:t xml:space="preserve"> </w:t>
      </w:r>
      <w:r>
        <w:t>Т.</w:t>
      </w:r>
      <w:r>
        <w:rPr>
          <w:spacing w:val="-12"/>
        </w:rPr>
        <w:t xml:space="preserve"> </w:t>
      </w:r>
      <w:r>
        <w:t>Коренева;</w:t>
      </w:r>
      <w:r>
        <w:rPr>
          <w:spacing w:val="-13"/>
        </w:rPr>
        <w:t xml:space="preserve"> </w:t>
      </w:r>
      <w:r>
        <w:t>«Полянка»</w:t>
      </w:r>
      <w:r>
        <w:rPr>
          <w:spacing w:val="-15"/>
        </w:rPr>
        <w:t xml:space="preserve"> </w:t>
      </w:r>
      <w:r>
        <w:t>(музыкальная</w:t>
      </w:r>
      <w:r>
        <w:rPr>
          <w:spacing w:val="-12"/>
        </w:rPr>
        <w:t xml:space="preserve"> </w:t>
      </w:r>
      <w:r>
        <w:t>играсказка), муз. Т. Вилькорейской.</w:t>
      </w:r>
    </w:p>
    <w:p w:rsidR="00EC424D" w:rsidRDefault="00FC67E1">
      <w:pPr>
        <w:spacing w:before="11" w:line="275" w:lineRule="exact"/>
        <w:ind w:right="228"/>
        <w:jc w:val="right"/>
        <w:rPr>
          <w:sz w:val="24"/>
        </w:rPr>
      </w:pPr>
      <w:r>
        <w:rPr>
          <w:i/>
          <w:sz w:val="24"/>
          <w:u w:val="single"/>
        </w:rPr>
        <w:t>Развитие</w:t>
      </w:r>
      <w:r>
        <w:rPr>
          <w:i/>
          <w:spacing w:val="9"/>
          <w:sz w:val="24"/>
          <w:u w:val="single"/>
        </w:rPr>
        <w:t xml:space="preserve"> </w:t>
      </w:r>
      <w:r>
        <w:rPr>
          <w:i/>
          <w:sz w:val="24"/>
          <w:u w:val="single"/>
        </w:rPr>
        <w:t>танцевально-игрового</w:t>
      </w:r>
      <w:r>
        <w:rPr>
          <w:i/>
          <w:spacing w:val="12"/>
          <w:sz w:val="24"/>
          <w:u w:val="single"/>
        </w:rPr>
        <w:t xml:space="preserve"> </w:t>
      </w:r>
      <w:r>
        <w:rPr>
          <w:i/>
          <w:sz w:val="24"/>
          <w:u w:val="single"/>
        </w:rPr>
        <w:t>творчества</w:t>
      </w:r>
      <w:r>
        <w:rPr>
          <w:i/>
          <w:spacing w:val="25"/>
          <w:sz w:val="24"/>
        </w:rPr>
        <w:t xml:space="preserve"> </w:t>
      </w:r>
      <w:r>
        <w:rPr>
          <w:sz w:val="24"/>
        </w:rPr>
        <w:t>«Я</w:t>
      </w:r>
      <w:r>
        <w:rPr>
          <w:spacing w:val="18"/>
          <w:sz w:val="24"/>
        </w:rPr>
        <w:t xml:space="preserve"> </w:t>
      </w:r>
      <w:r>
        <w:rPr>
          <w:sz w:val="24"/>
        </w:rPr>
        <w:t>полю,</w:t>
      </w:r>
      <w:r>
        <w:rPr>
          <w:spacing w:val="15"/>
          <w:sz w:val="24"/>
        </w:rPr>
        <w:t xml:space="preserve"> </w:t>
      </w:r>
      <w:r>
        <w:rPr>
          <w:sz w:val="24"/>
        </w:rPr>
        <w:t>полю</w:t>
      </w:r>
      <w:r>
        <w:rPr>
          <w:spacing w:val="18"/>
          <w:sz w:val="24"/>
        </w:rPr>
        <w:t xml:space="preserve"> </w:t>
      </w:r>
      <w:r>
        <w:rPr>
          <w:sz w:val="24"/>
        </w:rPr>
        <w:t>лук»,</w:t>
      </w:r>
      <w:r>
        <w:rPr>
          <w:spacing w:val="28"/>
          <w:sz w:val="24"/>
        </w:rPr>
        <w:t xml:space="preserve"> </w:t>
      </w:r>
      <w:r>
        <w:rPr>
          <w:sz w:val="24"/>
        </w:rPr>
        <w:t>муз.</w:t>
      </w:r>
      <w:r>
        <w:rPr>
          <w:spacing w:val="19"/>
          <w:sz w:val="24"/>
        </w:rPr>
        <w:t xml:space="preserve"> </w:t>
      </w:r>
      <w:r>
        <w:rPr>
          <w:sz w:val="24"/>
        </w:rPr>
        <w:t>Е.</w:t>
      </w:r>
      <w:r>
        <w:rPr>
          <w:spacing w:val="14"/>
          <w:sz w:val="24"/>
        </w:rPr>
        <w:t xml:space="preserve"> </w:t>
      </w:r>
      <w:r>
        <w:rPr>
          <w:spacing w:val="-2"/>
          <w:sz w:val="24"/>
        </w:rPr>
        <w:t>Тиличеевой;</w:t>
      </w:r>
    </w:p>
    <w:p w:rsidR="00EC424D" w:rsidRDefault="00FC67E1">
      <w:pPr>
        <w:pStyle w:val="a3"/>
        <w:spacing w:line="274" w:lineRule="exact"/>
        <w:ind w:left="0" w:right="241" w:firstLine="0"/>
        <w:jc w:val="right"/>
      </w:pPr>
      <w:r>
        <w:t>«Вальс</w:t>
      </w:r>
      <w:r>
        <w:rPr>
          <w:spacing w:val="-9"/>
        </w:rPr>
        <w:t xml:space="preserve"> </w:t>
      </w:r>
      <w:r>
        <w:t>кошки», муз.</w:t>
      </w:r>
      <w:r>
        <w:rPr>
          <w:spacing w:val="5"/>
        </w:rPr>
        <w:t xml:space="preserve"> </w:t>
      </w:r>
      <w:r>
        <w:t>В.</w:t>
      </w:r>
      <w:r>
        <w:rPr>
          <w:spacing w:val="9"/>
        </w:rPr>
        <w:t xml:space="preserve"> </w:t>
      </w:r>
      <w:r>
        <w:t>Золотарева;</w:t>
      </w:r>
      <w:r>
        <w:rPr>
          <w:spacing w:val="8"/>
        </w:rPr>
        <w:t xml:space="preserve"> </w:t>
      </w:r>
      <w:r>
        <w:t>«Гори,</w:t>
      </w:r>
      <w:r>
        <w:rPr>
          <w:spacing w:val="-4"/>
        </w:rPr>
        <w:t xml:space="preserve"> </w:t>
      </w:r>
      <w:r>
        <w:t>гори</w:t>
      </w:r>
      <w:r>
        <w:rPr>
          <w:spacing w:val="5"/>
        </w:rPr>
        <w:t xml:space="preserve"> </w:t>
      </w:r>
      <w:r>
        <w:t>ясно!», рус.</w:t>
      </w:r>
      <w:r>
        <w:rPr>
          <w:spacing w:val="1"/>
        </w:rPr>
        <w:t xml:space="preserve"> </w:t>
      </w:r>
      <w:r>
        <w:t>нар. мелодия,</w:t>
      </w:r>
      <w:r>
        <w:rPr>
          <w:spacing w:val="-3"/>
        </w:rPr>
        <w:t xml:space="preserve"> </w:t>
      </w:r>
      <w:r>
        <w:t>обраб.</w:t>
      </w:r>
      <w:r>
        <w:rPr>
          <w:spacing w:val="1"/>
        </w:rPr>
        <w:t xml:space="preserve"> </w:t>
      </w:r>
      <w:r>
        <w:t>Р.</w:t>
      </w:r>
      <w:r>
        <w:rPr>
          <w:spacing w:val="1"/>
        </w:rPr>
        <w:t xml:space="preserve"> </w:t>
      </w:r>
      <w:r>
        <w:rPr>
          <w:spacing w:val="-2"/>
        </w:rPr>
        <w:t>Рустамова;</w:t>
      </w:r>
    </w:p>
    <w:p w:rsidR="00EC424D" w:rsidRDefault="00FC67E1">
      <w:pPr>
        <w:pStyle w:val="a3"/>
        <w:spacing w:line="274" w:lineRule="exact"/>
        <w:ind w:left="217" w:firstLine="0"/>
        <w:jc w:val="both"/>
      </w:pPr>
      <w:r>
        <w:t>«А</w:t>
      </w:r>
      <w:r>
        <w:rPr>
          <w:spacing w:val="-8"/>
        </w:rPr>
        <w:t xml:space="preserve"> </w:t>
      </w:r>
      <w:r>
        <w:t>я</w:t>
      </w:r>
      <w:r>
        <w:rPr>
          <w:spacing w:val="-5"/>
        </w:rPr>
        <w:t xml:space="preserve"> </w:t>
      </w:r>
      <w:r>
        <w:t>по</w:t>
      </w:r>
      <w:r>
        <w:rPr>
          <w:spacing w:val="-6"/>
        </w:rPr>
        <w:t xml:space="preserve"> </w:t>
      </w:r>
      <w:r>
        <w:t>лугу», рус.</w:t>
      </w:r>
      <w:r>
        <w:rPr>
          <w:spacing w:val="-2"/>
        </w:rPr>
        <w:t xml:space="preserve"> </w:t>
      </w:r>
      <w:r>
        <w:t>нар.</w:t>
      </w:r>
      <w:r>
        <w:rPr>
          <w:spacing w:val="2"/>
        </w:rPr>
        <w:t xml:space="preserve"> </w:t>
      </w:r>
      <w:r>
        <w:t>мелодия,</w:t>
      </w:r>
      <w:r>
        <w:rPr>
          <w:spacing w:val="-7"/>
        </w:rPr>
        <w:t xml:space="preserve"> </w:t>
      </w:r>
      <w:r>
        <w:t>обраб.</w:t>
      </w:r>
      <w:r>
        <w:rPr>
          <w:spacing w:val="-8"/>
        </w:rPr>
        <w:t xml:space="preserve"> </w:t>
      </w:r>
      <w:r>
        <w:t>Т.</w:t>
      </w:r>
      <w:r>
        <w:rPr>
          <w:spacing w:val="-7"/>
        </w:rPr>
        <w:t xml:space="preserve"> </w:t>
      </w:r>
      <w:r>
        <w:rPr>
          <w:spacing w:val="-2"/>
        </w:rPr>
        <w:t>Смирновой.</w:t>
      </w:r>
    </w:p>
    <w:p w:rsidR="00EC424D" w:rsidRDefault="00FC67E1">
      <w:pPr>
        <w:spacing w:before="1" w:line="237" w:lineRule="auto"/>
        <w:ind w:left="217" w:right="150" w:firstLine="710"/>
        <w:jc w:val="both"/>
        <w:rPr>
          <w:sz w:val="24"/>
        </w:rPr>
      </w:pPr>
      <w:r>
        <w:rPr>
          <w:i/>
          <w:sz w:val="24"/>
          <w:u w:val="single"/>
        </w:rPr>
        <w:t>Игра на детских музыкальных инструментах.</w:t>
      </w:r>
      <w:r>
        <w:rPr>
          <w:i/>
          <w:sz w:val="24"/>
        </w:rPr>
        <w:t xml:space="preserve"> </w:t>
      </w:r>
      <w:r>
        <w:rPr>
          <w:sz w:val="24"/>
        </w:rPr>
        <w:t>«Дон-дон», рус. нар. песня, обраб. Р. Рустамова; «Гори, гори ясно!», рус. нар. мелодия; ««Часики», муз. С. Вольфензона.</w:t>
      </w:r>
    </w:p>
    <w:p w:rsidR="00EC424D" w:rsidRDefault="00FC67E1">
      <w:pPr>
        <w:pStyle w:val="Heading2"/>
        <w:spacing w:before="18" w:line="273" w:lineRule="exact"/>
        <w:jc w:val="both"/>
      </w:pPr>
      <w:bookmarkStart w:id="115" w:name="От_6_лет_до_7_лет."/>
      <w:bookmarkEnd w:id="115"/>
      <w:r>
        <w:t>От 6 лет</w:t>
      </w:r>
      <w:r>
        <w:rPr>
          <w:spacing w:val="3"/>
        </w:rPr>
        <w:t xml:space="preserve"> </w:t>
      </w:r>
      <w:r>
        <w:t>до</w:t>
      </w:r>
      <w:r>
        <w:rPr>
          <w:spacing w:val="-5"/>
        </w:rPr>
        <w:t xml:space="preserve"> </w:t>
      </w:r>
      <w:r>
        <w:t>7</w:t>
      </w:r>
      <w:r>
        <w:rPr>
          <w:spacing w:val="-4"/>
        </w:rPr>
        <w:t xml:space="preserve"> лет.</w:t>
      </w:r>
    </w:p>
    <w:p w:rsidR="00EC424D" w:rsidRDefault="00FC67E1">
      <w:pPr>
        <w:pStyle w:val="a3"/>
        <w:ind w:left="217" w:right="171" w:firstLine="710"/>
        <w:jc w:val="both"/>
      </w:pPr>
      <w:r>
        <w:rPr>
          <w:i/>
          <w:u w:val="single"/>
        </w:rPr>
        <w:t>Слушание. «</w:t>
      </w:r>
      <w:r>
        <w:t>Колыбельная», муз. В. Моцарта; «Ос</w:t>
      </w:r>
      <w:r>
        <w:t>ень» (из цикла «Времена года» А. Вивальди); «Октябрь» (из цикла «Времена года» П. Чайковского); «Детская полька», муз. М. Глинки;</w:t>
      </w:r>
      <w:r>
        <w:rPr>
          <w:spacing w:val="40"/>
        </w:rPr>
        <w:t xml:space="preserve"> </w:t>
      </w:r>
      <w:r>
        <w:t>«Море»,</w:t>
      </w:r>
      <w:r>
        <w:rPr>
          <w:spacing w:val="40"/>
        </w:rPr>
        <w:t xml:space="preserve"> </w:t>
      </w:r>
      <w:r>
        <w:t>«Белка»,</w:t>
      </w:r>
      <w:r>
        <w:rPr>
          <w:spacing w:val="40"/>
        </w:rPr>
        <w:t xml:space="preserve"> </w:t>
      </w:r>
      <w:r>
        <w:t>муз.</w:t>
      </w:r>
      <w:r>
        <w:rPr>
          <w:spacing w:val="40"/>
        </w:rPr>
        <w:t xml:space="preserve"> </w:t>
      </w:r>
      <w:r>
        <w:t>Н.</w:t>
      </w:r>
      <w:r>
        <w:rPr>
          <w:spacing w:val="40"/>
        </w:rPr>
        <w:t xml:space="preserve"> </w:t>
      </w:r>
      <w:r>
        <w:t>Римского-Корсакова</w:t>
      </w:r>
      <w:r>
        <w:rPr>
          <w:spacing w:val="33"/>
        </w:rPr>
        <w:t xml:space="preserve"> </w:t>
      </w:r>
      <w:r>
        <w:t>(из</w:t>
      </w:r>
      <w:r>
        <w:rPr>
          <w:spacing w:val="35"/>
        </w:rPr>
        <w:t xml:space="preserve"> </w:t>
      </w:r>
      <w:r>
        <w:t>оперы</w:t>
      </w:r>
      <w:r>
        <w:rPr>
          <w:spacing w:val="40"/>
        </w:rPr>
        <w:t xml:space="preserve"> </w:t>
      </w:r>
      <w:r>
        <w:t>«Сказка</w:t>
      </w:r>
      <w:r>
        <w:rPr>
          <w:spacing w:val="37"/>
        </w:rPr>
        <w:t xml:space="preserve"> </w:t>
      </w:r>
      <w:r>
        <w:t>о</w:t>
      </w:r>
      <w:r>
        <w:rPr>
          <w:spacing w:val="38"/>
        </w:rPr>
        <w:t xml:space="preserve"> </w:t>
      </w:r>
      <w:r>
        <w:t>царе</w:t>
      </w:r>
      <w:r>
        <w:rPr>
          <w:spacing w:val="33"/>
        </w:rPr>
        <w:t xml:space="preserve"> </w:t>
      </w:r>
      <w:r>
        <w:t>Салтане»);</w:t>
      </w:r>
    </w:p>
    <w:p w:rsidR="00EC424D" w:rsidRDefault="00FC67E1">
      <w:pPr>
        <w:pStyle w:val="a3"/>
        <w:ind w:left="217" w:right="158" w:firstLine="0"/>
        <w:jc w:val="both"/>
      </w:pPr>
      <w:r>
        <w:t>«Итальянская полька», муз. С. Рахманинова; «Танец с саблями», муз. А. Хачатуряна; «Пляска птиц», муз. Н.</w:t>
      </w:r>
      <w:r>
        <w:rPr>
          <w:spacing w:val="-1"/>
        </w:rPr>
        <w:t xml:space="preserve"> </w:t>
      </w:r>
      <w:r>
        <w:t>Римского-Корсакова</w:t>
      </w:r>
      <w:r>
        <w:rPr>
          <w:spacing w:val="-7"/>
        </w:rPr>
        <w:t xml:space="preserve"> </w:t>
      </w:r>
      <w:r>
        <w:t>(из</w:t>
      </w:r>
      <w:r>
        <w:rPr>
          <w:spacing w:val="-9"/>
        </w:rPr>
        <w:t xml:space="preserve"> </w:t>
      </w:r>
      <w:r>
        <w:t>оперы</w:t>
      </w:r>
      <w:r>
        <w:rPr>
          <w:spacing w:val="-5"/>
        </w:rPr>
        <w:t xml:space="preserve"> </w:t>
      </w:r>
      <w:r>
        <w:t>«Снегурочка»);</w:t>
      </w:r>
      <w:r>
        <w:rPr>
          <w:spacing w:val="-2"/>
        </w:rPr>
        <w:t xml:space="preserve"> </w:t>
      </w:r>
      <w:r>
        <w:t>«Рассвет</w:t>
      </w:r>
      <w:r>
        <w:rPr>
          <w:spacing w:val="-2"/>
        </w:rPr>
        <w:t xml:space="preserve"> </w:t>
      </w:r>
      <w:r>
        <w:t>на</w:t>
      </w:r>
      <w:r>
        <w:rPr>
          <w:spacing w:val="-3"/>
        </w:rPr>
        <w:t xml:space="preserve"> </w:t>
      </w:r>
      <w:r>
        <w:t>Москве-реке», муз. М. Мусоргского (вступление к опере «Хованщина»).</w:t>
      </w:r>
    </w:p>
    <w:p w:rsidR="00EC424D" w:rsidRDefault="00FC67E1">
      <w:pPr>
        <w:spacing w:line="274" w:lineRule="exact"/>
        <w:ind w:left="928"/>
        <w:rPr>
          <w:i/>
          <w:sz w:val="24"/>
        </w:rPr>
      </w:pPr>
      <w:r>
        <w:rPr>
          <w:i/>
          <w:spacing w:val="-2"/>
          <w:sz w:val="24"/>
          <w:u w:val="single"/>
        </w:rPr>
        <w:t>Пение.</w:t>
      </w:r>
    </w:p>
    <w:p w:rsidR="00EC424D" w:rsidRDefault="00FC67E1">
      <w:pPr>
        <w:pStyle w:val="a3"/>
        <w:tabs>
          <w:tab w:val="left" w:pos="2426"/>
          <w:tab w:val="left" w:pos="2867"/>
          <w:tab w:val="left" w:pos="3981"/>
          <w:tab w:val="left" w:pos="4755"/>
          <w:tab w:val="left" w:pos="5091"/>
          <w:tab w:val="left" w:pos="6032"/>
          <w:tab w:val="left" w:pos="7641"/>
          <w:tab w:val="left" w:pos="8433"/>
          <w:tab w:val="left" w:pos="9216"/>
        </w:tabs>
        <w:spacing w:before="2" w:line="275" w:lineRule="exact"/>
        <w:ind w:left="928" w:firstLine="0"/>
      </w:pPr>
      <w:r>
        <w:rPr>
          <w:spacing w:val="-2"/>
        </w:rPr>
        <w:t>Упражнения</w:t>
      </w:r>
      <w:r>
        <w:tab/>
      </w:r>
      <w:r>
        <w:rPr>
          <w:spacing w:val="-5"/>
        </w:rPr>
        <w:t>на</w:t>
      </w:r>
      <w:r>
        <w:tab/>
      </w:r>
      <w:r>
        <w:rPr>
          <w:spacing w:val="-2"/>
        </w:rPr>
        <w:t>развит</w:t>
      </w:r>
      <w:r>
        <w:rPr>
          <w:spacing w:val="-2"/>
        </w:rPr>
        <w:t>ие</w:t>
      </w:r>
      <w:r>
        <w:tab/>
      </w:r>
      <w:r>
        <w:rPr>
          <w:spacing w:val="-4"/>
        </w:rPr>
        <w:t>слуха</w:t>
      </w:r>
      <w:r>
        <w:tab/>
      </w:r>
      <w:r>
        <w:rPr>
          <w:spacing w:val="-10"/>
        </w:rPr>
        <w:t>и</w:t>
      </w:r>
      <w:r>
        <w:tab/>
      </w:r>
      <w:r>
        <w:rPr>
          <w:spacing w:val="-2"/>
        </w:rPr>
        <w:t>голоса.</w:t>
      </w:r>
      <w:r>
        <w:tab/>
      </w:r>
      <w:r>
        <w:rPr>
          <w:spacing w:val="-2"/>
        </w:rPr>
        <w:t>«Бубенчики»,</w:t>
      </w:r>
      <w:r>
        <w:tab/>
      </w:r>
      <w:r>
        <w:rPr>
          <w:spacing w:val="-4"/>
        </w:rPr>
        <w:t>«Наш</w:t>
      </w:r>
      <w:r>
        <w:tab/>
      </w:r>
      <w:r>
        <w:rPr>
          <w:spacing w:val="-2"/>
        </w:rPr>
        <w:t>дом»,</w:t>
      </w:r>
      <w:r>
        <w:tab/>
      </w:r>
      <w:r>
        <w:rPr>
          <w:spacing w:val="-2"/>
        </w:rPr>
        <w:t>«Дудка»,</w:t>
      </w:r>
    </w:p>
    <w:p w:rsidR="00EC424D" w:rsidRDefault="00FC67E1">
      <w:pPr>
        <w:pStyle w:val="a3"/>
        <w:ind w:left="217" w:right="172" w:firstLine="0"/>
        <w:jc w:val="both"/>
      </w:pPr>
      <w:r>
        <w:t>«Кукушечка»,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C424D" w:rsidRDefault="00FC67E1">
      <w:pPr>
        <w:pStyle w:val="a3"/>
        <w:spacing w:before="1"/>
        <w:ind w:left="217" w:right="156" w:firstLine="710"/>
        <w:jc w:val="both"/>
      </w:pPr>
      <w:r>
        <w:rPr>
          <w:i/>
          <w:u w:val="single"/>
        </w:rPr>
        <w:t>Песни.</w:t>
      </w:r>
      <w:r>
        <w:rPr>
          <w:i/>
        </w:rPr>
        <w:t xml:space="preserve"> </w:t>
      </w:r>
      <w:r>
        <w:t>«Листопад», муз. Т. Попатенко, сл. Е. Авдиенко; «Здравствуй, Родина моя!», муз. Ю. Чичкова, сл. К. Ибряева;</w:t>
      </w:r>
      <w:r>
        <w:rPr>
          <w:spacing w:val="-1"/>
        </w:rPr>
        <w:t xml:space="preserve"> </w:t>
      </w:r>
      <w:r>
        <w:t>«Зимняя песенка», муз. М. Красева, сл. С. Вышеславцевой;</w:t>
      </w:r>
      <w:r>
        <w:rPr>
          <w:spacing w:val="-1"/>
        </w:rPr>
        <w:t xml:space="preserve"> </w:t>
      </w:r>
      <w:r>
        <w:t>«Ёлка», муз.</w:t>
      </w:r>
      <w:r>
        <w:rPr>
          <w:spacing w:val="-5"/>
        </w:rPr>
        <w:t xml:space="preserve"> </w:t>
      </w:r>
      <w:r>
        <w:t>Е.</w:t>
      </w:r>
      <w:r>
        <w:rPr>
          <w:spacing w:val="-10"/>
        </w:rPr>
        <w:t xml:space="preserve"> </w:t>
      </w:r>
      <w:r>
        <w:t>Тиличеевой,</w:t>
      </w:r>
      <w:r>
        <w:rPr>
          <w:spacing w:val="-4"/>
        </w:rPr>
        <w:t xml:space="preserve"> </w:t>
      </w:r>
      <w:r>
        <w:t>сл.</w:t>
      </w:r>
      <w:r>
        <w:rPr>
          <w:spacing w:val="-1"/>
        </w:rPr>
        <w:t xml:space="preserve"> </w:t>
      </w:r>
      <w:r>
        <w:t>Е.</w:t>
      </w:r>
      <w:r>
        <w:rPr>
          <w:spacing w:val="-10"/>
        </w:rPr>
        <w:t xml:space="preserve"> </w:t>
      </w:r>
      <w:r>
        <w:t>Шмановой;</w:t>
      </w:r>
      <w:r>
        <w:rPr>
          <w:spacing w:val="-6"/>
        </w:rPr>
        <w:t xml:space="preserve"> </w:t>
      </w:r>
      <w:r>
        <w:t>сл.</w:t>
      </w:r>
      <w:r>
        <w:rPr>
          <w:spacing w:val="-5"/>
        </w:rPr>
        <w:t xml:space="preserve"> </w:t>
      </w:r>
      <w:r>
        <w:t>3.</w:t>
      </w:r>
      <w:r>
        <w:rPr>
          <w:spacing w:val="-10"/>
        </w:rPr>
        <w:t xml:space="preserve"> </w:t>
      </w:r>
      <w:r>
        <w:t>Петровой; «Самая</w:t>
      </w:r>
      <w:r>
        <w:rPr>
          <w:spacing w:val="-2"/>
        </w:rPr>
        <w:t xml:space="preserve"> </w:t>
      </w:r>
      <w:r>
        <w:t>хорошая»,</w:t>
      </w:r>
      <w:r>
        <w:rPr>
          <w:spacing w:val="-1"/>
        </w:rPr>
        <w:t xml:space="preserve"> </w:t>
      </w:r>
      <w:r>
        <w:t>муз.</w:t>
      </w:r>
      <w:r>
        <w:t xml:space="preserve"> В.</w:t>
      </w:r>
      <w:r>
        <w:rPr>
          <w:spacing w:val="-5"/>
        </w:rPr>
        <w:t xml:space="preserve"> </w:t>
      </w:r>
      <w:r>
        <w:t>Иванникова,</w:t>
      </w:r>
      <w:r>
        <w:rPr>
          <w:spacing w:val="-3"/>
        </w:rPr>
        <w:t xml:space="preserve"> </w:t>
      </w:r>
      <w:r>
        <w:t>сл. О. Фадеевой;</w:t>
      </w:r>
      <w:r>
        <w:rPr>
          <w:spacing w:val="-2"/>
        </w:rPr>
        <w:t xml:space="preserve"> </w:t>
      </w:r>
      <w:r>
        <w:t>«Хорошо у</w:t>
      </w:r>
      <w:r>
        <w:rPr>
          <w:spacing w:val="-6"/>
        </w:rPr>
        <w:t xml:space="preserve"> </w:t>
      </w:r>
      <w:r>
        <w:t>нас в саду», муз. В. Герчик, сл. А. Пришельца;</w:t>
      </w:r>
      <w:r>
        <w:rPr>
          <w:spacing w:val="-2"/>
        </w:rPr>
        <w:t xml:space="preserve"> </w:t>
      </w:r>
      <w:r>
        <w:t>«Новогодний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w:t>
      </w:r>
      <w:r>
        <w:t xml:space="preserve">цхаладзе; «Песня о Москве», муз. Г. </w:t>
      </w:r>
      <w:r>
        <w:rPr>
          <w:spacing w:val="-2"/>
        </w:rPr>
        <w:t>Свиридова.</w:t>
      </w:r>
    </w:p>
    <w:p w:rsidR="00EC424D" w:rsidRDefault="00FC67E1">
      <w:pPr>
        <w:pStyle w:val="a3"/>
        <w:spacing w:before="3" w:line="237" w:lineRule="auto"/>
        <w:ind w:left="217" w:right="203" w:firstLine="710"/>
        <w:jc w:val="both"/>
      </w:pPr>
      <w:r>
        <w:rPr>
          <w:i/>
          <w:u w:val="single"/>
        </w:rPr>
        <w:t>Песенное творчество.</w:t>
      </w:r>
      <w:r>
        <w:rPr>
          <w:i/>
        </w:rPr>
        <w:t xml:space="preserve"> </w:t>
      </w:r>
      <w:r>
        <w:t>«Веселая песенка», муз. Г. Струве, сл. В. Викторова; «Плясовая», муз. Т. Ломовой; «Весной», муз. Г. Зингера.</w:t>
      </w:r>
    </w:p>
    <w:p w:rsidR="00EC424D" w:rsidRDefault="00FC67E1">
      <w:pPr>
        <w:spacing w:before="4" w:line="275" w:lineRule="exact"/>
        <w:ind w:left="928"/>
        <w:rPr>
          <w:i/>
          <w:sz w:val="24"/>
        </w:rPr>
      </w:pPr>
      <w:r>
        <w:rPr>
          <w:i/>
          <w:spacing w:val="-2"/>
          <w:sz w:val="24"/>
          <w:u w:val="single"/>
        </w:rPr>
        <w:t>Музыкально-ритмические</w:t>
      </w:r>
      <w:r>
        <w:rPr>
          <w:i/>
          <w:spacing w:val="24"/>
          <w:sz w:val="24"/>
          <w:u w:val="single"/>
        </w:rPr>
        <w:t xml:space="preserve"> </w:t>
      </w:r>
      <w:r>
        <w:rPr>
          <w:i/>
          <w:spacing w:val="-2"/>
          <w:sz w:val="24"/>
          <w:u w:val="single"/>
        </w:rPr>
        <w:t>движения</w:t>
      </w:r>
    </w:p>
    <w:p w:rsidR="00EC424D" w:rsidRDefault="00FC67E1">
      <w:pPr>
        <w:pStyle w:val="a3"/>
        <w:spacing w:line="275" w:lineRule="exact"/>
        <w:ind w:left="928" w:firstLine="0"/>
      </w:pPr>
      <w:r>
        <w:t>Упражнения.</w:t>
      </w:r>
      <w:r>
        <w:rPr>
          <w:spacing w:val="17"/>
        </w:rPr>
        <w:t xml:space="preserve"> </w:t>
      </w:r>
      <w:r>
        <w:t>«Марш»,</w:t>
      </w:r>
      <w:r>
        <w:rPr>
          <w:spacing w:val="33"/>
        </w:rPr>
        <w:t xml:space="preserve"> </w:t>
      </w:r>
      <w:r>
        <w:t>муз.</w:t>
      </w:r>
      <w:r>
        <w:rPr>
          <w:spacing w:val="18"/>
        </w:rPr>
        <w:t xml:space="preserve"> </w:t>
      </w:r>
      <w:r>
        <w:t>М.</w:t>
      </w:r>
      <w:r>
        <w:rPr>
          <w:spacing w:val="14"/>
        </w:rPr>
        <w:t xml:space="preserve"> </w:t>
      </w:r>
      <w:r>
        <w:t>Робера;</w:t>
      </w:r>
      <w:r>
        <w:rPr>
          <w:spacing w:val="25"/>
        </w:rPr>
        <w:t xml:space="preserve"> </w:t>
      </w:r>
      <w:r>
        <w:t>«Бег»,</w:t>
      </w:r>
      <w:r>
        <w:rPr>
          <w:spacing w:val="41"/>
        </w:rPr>
        <w:t xml:space="preserve"> </w:t>
      </w:r>
      <w:r>
        <w:t>«Цве</w:t>
      </w:r>
      <w:r>
        <w:t>тные</w:t>
      </w:r>
      <w:r>
        <w:rPr>
          <w:spacing w:val="12"/>
        </w:rPr>
        <w:t xml:space="preserve"> </w:t>
      </w:r>
      <w:r>
        <w:t>флажки»,</w:t>
      </w:r>
      <w:r>
        <w:rPr>
          <w:spacing w:val="19"/>
        </w:rPr>
        <w:t xml:space="preserve"> </w:t>
      </w:r>
      <w:r>
        <w:t>муз.</w:t>
      </w:r>
      <w:r>
        <w:rPr>
          <w:spacing w:val="18"/>
        </w:rPr>
        <w:t xml:space="preserve"> </w:t>
      </w:r>
      <w:r>
        <w:t>Е.</w:t>
      </w:r>
      <w:r>
        <w:rPr>
          <w:spacing w:val="11"/>
        </w:rPr>
        <w:t xml:space="preserve"> </w:t>
      </w:r>
      <w:r>
        <w:rPr>
          <w:spacing w:val="-2"/>
        </w:rPr>
        <w:t>Тиличеевой;</w:t>
      </w:r>
    </w:p>
    <w:p w:rsidR="00EC424D" w:rsidRDefault="00FC67E1">
      <w:pPr>
        <w:pStyle w:val="a3"/>
        <w:spacing w:before="2"/>
        <w:ind w:left="217" w:right="157" w:firstLine="0"/>
        <w:jc w:val="both"/>
      </w:pPr>
      <w:r>
        <w:t>«Кто</w:t>
      </w:r>
      <w:r>
        <w:rPr>
          <w:spacing w:val="-4"/>
        </w:rPr>
        <w:t xml:space="preserve"> </w:t>
      </w:r>
      <w:r>
        <w:t>лучше</w:t>
      </w:r>
      <w:r>
        <w:rPr>
          <w:spacing w:val="-9"/>
        </w:rPr>
        <w:t xml:space="preserve"> </w:t>
      </w:r>
      <w:r>
        <w:t>скачет?», «Шагают</w:t>
      </w:r>
      <w:r>
        <w:rPr>
          <w:spacing w:val="-7"/>
        </w:rPr>
        <w:t xml:space="preserve"> </w:t>
      </w:r>
      <w:r>
        <w:t>девочки</w:t>
      </w:r>
      <w:r>
        <w:rPr>
          <w:spacing w:val="-7"/>
        </w:rPr>
        <w:t xml:space="preserve"> </w:t>
      </w:r>
      <w:r>
        <w:t>и</w:t>
      </w:r>
      <w:r>
        <w:rPr>
          <w:spacing w:val="-13"/>
        </w:rPr>
        <w:t xml:space="preserve"> </w:t>
      </w:r>
      <w:r>
        <w:t>мальчики»,</w:t>
      </w:r>
      <w:r>
        <w:rPr>
          <w:spacing w:val="-2"/>
        </w:rPr>
        <w:t xml:space="preserve"> </w:t>
      </w:r>
      <w:r>
        <w:t>муз.</w:t>
      </w:r>
      <w:r>
        <w:rPr>
          <w:spacing w:val="-2"/>
        </w:rPr>
        <w:t xml:space="preserve"> </w:t>
      </w:r>
      <w:r>
        <w:t>В.</w:t>
      </w:r>
      <w:r>
        <w:rPr>
          <w:spacing w:val="-7"/>
        </w:rPr>
        <w:t xml:space="preserve"> </w:t>
      </w:r>
      <w:r>
        <w:t>Золотарева;</w:t>
      </w:r>
      <w:r>
        <w:rPr>
          <w:spacing w:val="-12"/>
        </w:rPr>
        <w:t xml:space="preserve"> </w:t>
      </w:r>
      <w:r>
        <w:t>поднимай</w:t>
      </w:r>
      <w:r>
        <w:rPr>
          <w:spacing w:val="-7"/>
        </w:rPr>
        <w:t xml:space="preserve"> </w:t>
      </w:r>
      <w:r>
        <w:t>и</w:t>
      </w:r>
      <w:r>
        <w:rPr>
          <w:spacing w:val="-13"/>
        </w:rPr>
        <w:t xml:space="preserve"> </w:t>
      </w:r>
      <w:r>
        <w:t>скрещивай флажки</w:t>
      </w:r>
      <w:r>
        <w:rPr>
          <w:spacing w:val="-15"/>
        </w:rPr>
        <w:t xml:space="preserve"> </w:t>
      </w:r>
      <w:r>
        <w:t>(«Этюд»,</w:t>
      </w:r>
      <w:r>
        <w:rPr>
          <w:spacing w:val="-15"/>
        </w:rPr>
        <w:t xml:space="preserve"> </w:t>
      </w:r>
      <w:r>
        <w:t>муз.</w:t>
      </w:r>
      <w:r>
        <w:rPr>
          <w:spacing w:val="-7"/>
        </w:rPr>
        <w:t xml:space="preserve"> </w:t>
      </w:r>
      <w:r>
        <w:t>К.</w:t>
      </w:r>
      <w:r>
        <w:rPr>
          <w:spacing w:val="-15"/>
        </w:rPr>
        <w:t xml:space="preserve"> </w:t>
      </w:r>
      <w:r>
        <w:t>Гуритта);</w:t>
      </w:r>
      <w:r>
        <w:rPr>
          <w:spacing w:val="-15"/>
        </w:rPr>
        <w:t xml:space="preserve"> </w:t>
      </w:r>
      <w:r>
        <w:t>полоскать</w:t>
      </w:r>
      <w:r>
        <w:rPr>
          <w:spacing w:val="-15"/>
        </w:rPr>
        <w:t xml:space="preserve"> </w:t>
      </w:r>
      <w:r>
        <w:t>платочки:</w:t>
      </w:r>
      <w:r>
        <w:rPr>
          <w:spacing w:val="-7"/>
        </w:rPr>
        <w:t xml:space="preserve"> </w:t>
      </w:r>
      <w:r>
        <w:t>«Ой,</w:t>
      </w:r>
      <w:r>
        <w:rPr>
          <w:spacing w:val="-5"/>
        </w:rPr>
        <w:t xml:space="preserve"> </w:t>
      </w:r>
      <w:r>
        <w:t>утушка</w:t>
      </w:r>
      <w:r>
        <w:rPr>
          <w:spacing w:val="-12"/>
        </w:rPr>
        <w:t xml:space="preserve"> </w:t>
      </w:r>
      <w:r>
        <w:t>луговая»,</w:t>
      </w:r>
      <w:r>
        <w:rPr>
          <w:spacing w:val="-4"/>
        </w:rPr>
        <w:t xml:space="preserve"> </w:t>
      </w:r>
      <w:r>
        <w:t>рус.</w:t>
      </w:r>
      <w:r>
        <w:rPr>
          <w:spacing w:val="-10"/>
        </w:rPr>
        <w:t xml:space="preserve"> </w:t>
      </w:r>
      <w:r>
        <w:t>нар.</w:t>
      </w:r>
      <w:r>
        <w:rPr>
          <w:spacing w:val="-10"/>
        </w:rPr>
        <w:t xml:space="preserve"> </w:t>
      </w:r>
      <w:r>
        <w:t>мелодия, обраб. Т. Ломовой; «Упражнение с кубиками», муз. С. Соснина.</w:t>
      </w:r>
    </w:p>
    <w:p w:rsidR="00EC424D" w:rsidRDefault="00FC67E1">
      <w:pPr>
        <w:pStyle w:val="a3"/>
        <w:spacing w:line="242" w:lineRule="auto"/>
        <w:ind w:left="217" w:right="196" w:firstLine="710"/>
        <w:jc w:val="both"/>
      </w:pPr>
      <w:r>
        <w:rPr>
          <w:i/>
          <w:u w:val="single"/>
        </w:rPr>
        <w:t>Этюды.</w:t>
      </w:r>
      <w:r>
        <w:rPr>
          <w:i/>
        </w:rPr>
        <w:t xml:space="preserve"> </w:t>
      </w:r>
      <w:r>
        <w:t>«Медведи пляшут», муз. М. Красева; Показывай направление («Марш», муз. Д. Кабалевского); каждая пара пляшет по-своему («Ах ты, береза», рус. нар. мелодия);</w:t>
      </w:r>
    </w:p>
    <w:p w:rsidR="00EC424D" w:rsidRDefault="00FC67E1">
      <w:pPr>
        <w:pStyle w:val="a3"/>
        <w:spacing w:line="270" w:lineRule="exact"/>
        <w:ind w:left="217" w:firstLine="0"/>
        <w:jc w:val="both"/>
      </w:pPr>
      <w:r>
        <w:t>«Попрыгунья»,</w:t>
      </w:r>
      <w:r>
        <w:rPr>
          <w:spacing w:val="-1"/>
        </w:rPr>
        <w:t xml:space="preserve"> </w:t>
      </w:r>
      <w:r>
        <w:t>«Лягушки</w:t>
      </w:r>
      <w:r>
        <w:rPr>
          <w:spacing w:val="-12"/>
        </w:rPr>
        <w:t xml:space="preserve"> </w:t>
      </w:r>
      <w:r>
        <w:t>и</w:t>
      </w:r>
      <w:r>
        <w:rPr>
          <w:spacing w:val="-15"/>
        </w:rPr>
        <w:t xml:space="preserve"> </w:t>
      </w:r>
      <w:r>
        <w:t>аисты»,</w:t>
      </w:r>
      <w:r>
        <w:rPr>
          <w:spacing w:val="-11"/>
        </w:rPr>
        <w:t xml:space="preserve"> </w:t>
      </w:r>
      <w:r>
        <w:t>муз.</w:t>
      </w:r>
      <w:r>
        <w:rPr>
          <w:spacing w:val="-11"/>
        </w:rPr>
        <w:t xml:space="preserve"> </w:t>
      </w:r>
      <w:r>
        <w:t>В.</w:t>
      </w:r>
      <w:r>
        <w:rPr>
          <w:spacing w:val="-6"/>
        </w:rPr>
        <w:t xml:space="preserve"> </w:t>
      </w:r>
      <w:r>
        <w:rPr>
          <w:spacing w:val="-2"/>
        </w:rPr>
        <w:t>Витлина.</w:t>
      </w:r>
    </w:p>
    <w:p w:rsidR="00EC424D" w:rsidRDefault="00EC424D">
      <w:pPr>
        <w:spacing w:line="270" w:lineRule="exact"/>
        <w:jc w:val="both"/>
        <w:sectPr w:rsidR="00EC424D">
          <w:pgSz w:w="11950" w:h="16870"/>
          <w:pgMar w:top="920" w:right="540" w:bottom="1180" w:left="1060" w:header="0" w:footer="983" w:gutter="0"/>
          <w:cols w:space="720"/>
        </w:sectPr>
      </w:pPr>
    </w:p>
    <w:p w:rsidR="00EC424D" w:rsidRDefault="00FC67E1">
      <w:pPr>
        <w:pStyle w:val="a3"/>
        <w:spacing w:before="62" w:line="272" w:lineRule="exact"/>
        <w:ind w:left="928" w:firstLine="0"/>
      </w:pPr>
      <w:r>
        <w:rPr>
          <w:i/>
          <w:u w:val="single"/>
        </w:rPr>
        <w:lastRenderedPageBreak/>
        <w:t>Танцы</w:t>
      </w:r>
      <w:r>
        <w:rPr>
          <w:i/>
          <w:spacing w:val="44"/>
          <w:u w:val="single"/>
        </w:rPr>
        <w:t xml:space="preserve"> </w:t>
      </w:r>
      <w:r>
        <w:rPr>
          <w:i/>
          <w:u w:val="single"/>
        </w:rPr>
        <w:t>и</w:t>
      </w:r>
      <w:r>
        <w:rPr>
          <w:i/>
          <w:spacing w:val="41"/>
          <w:u w:val="single"/>
        </w:rPr>
        <w:t xml:space="preserve"> </w:t>
      </w:r>
      <w:r>
        <w:rPr>
          <w:i/>
          <w:u w:val="single"/>
        </w:rPr>
        <w:t>пляски.</w:t>
      </w:r>
      <w:r>
        <w:rPr>
          <w:i/>
          <w:spacing w:val="10"/>
          <w:u w:val="single"/>
        </w:rPr>
        <w:t xml:space="preserve"> </w:t>
      </w:r>
      <w:r>
        <w:t>«Задорный</w:t>
      </w:r>
      <w:r>
        <w:rPr>
          <w:spacing w:val="44"/>
        </w:rPr>
        <w:t xml:space="preserve"> </w:t>
      </w:r>
      <w:r>
        <w:t>танец»,</w:t>
      </w:r>
      <w:r>
        <w:rPr>
          <w:spacing w:val="52"/>
        </w:rPr>
        <w:t xml:space="preserve"> </w:t>
      </w:r>
      <w:r>
        <w:t>муз.</w:t>
      </w:r>
      <w:r>
        <w:rPr>
          <w:spacing w:val="53"/>
        </w:rPr>
        <w:t xml:space="preserve"> </w:t>
      </w:r>
      <w:r>
        <w:t>В.</w:t>
      </w:r>
      <w:r>
        <w:rPr>
          <w:spacing w:val="57"/>
        </w:rPr>
        <w:t xml:space="preserve"> </w:t>
      </w:r>
      <w:r>
        <w:t>Золотарева;</w:t>
      </w:r>
      <w:r>
        <w:rPr>
          <w:spacing w:val="5"/>
        </w:rPr>
        <w:t xml:space="preserve"> </w:t>
      </w:r>
      <w:r>
        <w:t>«Полька»,</w:t>
      </w:r>
      <w:r>
        <w:rPr>
          <w:spacing w:val="57"/>
        </w:rPr>
        <w:t xml:space="preserve"> </w:t>
      </w:r>
      <w:r>
        <w:t>муз.</w:t>
      </w:r>
      <w:r>
        <w:rPr>
          <w:spacing w:val="53"/>
        </w:rPr>
        <w:t xml:space="preserve"> </w:t>
      </w:r>
      <w:r>
        <w:t>В.</w:t>
      </w:r>
      <w:r>
        <w:rPr>
          <w:spacing w:val="53"/>
        </w:rPr>
        <w:t xml:space="preserve"> </w:t>
      </w:r>
      <w:r>
        <w:rPr>
          <w:spacing w:val="-2"/>
        </w:rPr>
        <w:t>Косенко;</w:t>
      </w:r>
    </w:p>
    <w:p w:rsidR="00EC424D" w:rsidRDefault="00FC67E1">
      <w:pPr>
        <w:pStyle w:val="a3"/>
        <w:spacing w:line="237" w:lineRule="auto"/>
        <w:ind w:left="217" w:right="209" w:firstLine="0"/>
      </w:pPr>
      <w:r>
        <w:t>«Вальс», муз. Е. Макарова; «Яблочко», муз. Р. Глиэра (из балета «Красный мак»); «Прялица», рус. нар. мелодия, обраб. Т. Ломовой; «Сударушка», рус. нар. мелодия,</w:t>
      </w:r>
      <w:r>
        <w:rPr>
          <w:spacing w:val="-2"/>
        </w:rPr>
        <w:t xml:space="preserve"> </w:t>
      </w:r>
      <w:r>
        <w:t>обраб. Ю. Слонова.</w:t>
      </w:r>
    </w:p>
    <w:p w:rsidR="00EC424D" w:rsidRDefault="00FC67E1">
      <w:pPr>
        <w:pStyle w:val="a3"/>
        <w:spacing w:before="5" w:line="237" w:lineRule="auto"/>
        <w:ind w:left="217" w:right="209" w:firstLine="710"/>
      </w:pPr>
      <w:r>
        <w:rPr>
          <w:i/>
          <w:u w:val="single"/>
        </w:rPr>
        <w:t>Характерные</w:t>
      </w:r>
      <w:r>
        <w:rPr>
          <w:i/>
          <w:spacing w:val="-4"/>
          <w:u w:val="single"/>
        </w:rPr>
        <w:t xml:space="preserve"> </w:t>
      </w:r>
      <w:r>
        <w:rPr>
          <w:i/>
          <w:u w:val="single"/>
        </w:rPr>
        <w:t>танцы.</w:t>
      </w:r>
      <w:r>
        <w:rPr>
          <w:i/>
        </w:rPr>
        <w:t xml:space="preserve"> </w:t>
      </w:r>
      <w:r>
        <w:t>«Танец</w:t>
      </w:r>
      <w:r>
        <w:rPr>
          <w:spacing w:val="-7"/>
        </w:rPr>
        <w:t xml:space="preserve"> </w:t>
      </w:r>
      <w:r>
        <w:t>снежинок»,</w:t>
      </w:r>
      <w:r>
        <w:rPr>
          <w:spacing w:val="-1"/>
        </w:rPr>
        <w:t xml:space="preserve"> </w:t>
      </w:r>
      <w:r>
        <w:t>муз.</w:t>
      </w:r>
      <w:r>
        <w:rPr>
          <w:spacing w:val="-6"/>
        </w:rPr>
        <w:t xml:space="preserve"> </w:t>
      </w:r>
      <w:r>
        <w:t>А.</w:t>
      </w:r>
      <w:r>
        <w:rPr>
          <w:spacing w:val="-1"/>
        </w:rPr>
        <w:t xml:space="preserve"> </w:t>
      </w:r>
      <w:r>
        <w:t>Жилина;</w:t>
      </w:r>
      <w:r>
        <w:rPr>
          <w:spacing w:val="-2"/>
        </w:rPr>
        <w:t xml:space="preserve"> </w:t>
      </w:r>
      <w:r>
        <w:t>«Выход</w:t>
      </w:r>
      <w:r>
        <w:rPr>
          <w:spacing w:val="-5"/>
        </w:rPr>
        <w:t xml:space="preserve"> </w:t>
      </w:r>
      <w:r>
        <w:t>к</w:t>
      </w:r>
      <w:r>
        <w:rPr>
          <w:spacing w:val="-5"/>
        </w:rPr>
        <w:t xml:space="preserve"> </w:t>
      </w:r>
      <w:r>
        <w:t>пляске</w:t>
      </w:r>
      <w:r>
        <w:rPr>
          <w:spacing w:val="-4"/>
        </w:rPr>
        <w:t xml:space="preserve"> </w:t>
      </w:r>
      <w:r>
        <w:t>медвежат», муз. М. Красева; «Матрешки», муз. Ю. Слонова, сл. Л. Некрасовой.</w:t>
      </w:r>
    </w:p>
    <w:p w:rsidR="00EC424D" w:rsidRDefault="00FC67E1">
      <w:pPr>
        <w:pStyle w:val="a3"/>
        <w:spacing w:before="6" w:line="237" w:lineRule="auto"/>
        <w:ind w:left="217" w:firstLine="710"/>
      </w:pPr>
      <w:r>
        <w:rPr>
          <w:i/>
          <w:u w:val="single"/>
        </w:rPr>
        <w:t>Хороводы.</w:t>
      </w:r>
      <w:r>
        <w:rPr>
          <w:i/>
          <w:spacing w:val="-1"/>
          <w:u w:val="single"/>
        </w:rPr>
        <w:t xml:space="preserve"> </w:t>
      </w:r>
      <w:r>
        <w:t>«Выйду</w:t>
      </w:r>
      <w:r>
        <w:rPr>
          <w:spacing w:val="-22"/>
        </w:rPr>
        <w:t xml:space="preserve"> </w:t>
      </w:r>
      <w:r>
        <w:t>ль я</w:t>
      </w:r>
      <w:r>
        <w:rPr>
          <w:spacing w:val="-4"/>
        </w:rPr>
        <w:t xml:space="preserve"> </w:t>
      </w:r>
      <w:r>
        <w:t>на</w:t>
      </w:r>
      <w:r>
        <w:rPr>
          <w:spacing w:val="-10"/>
        </w:rPr>
        <w:t xml:space="preserve"> </w:t>
      </w:r>
      <w:r>
        <w:t>реченьку», рус.</w:t>
      </w:r>
      <w:r>
        <w:rPr>
          <w:spacing w:val="-2"/>
        </w:rPr>
        <w:t xml:space="preserve"> </w:t>
      </w:r>
      <w:r>
        <w:t>нар.</w:t>
      </w:r>
      <w:r>
        <w:rPr>
          <w:spacing w:val="-2"/>
        </w:rPr>
        <w:t xml:space="preserve"> </w:t>
      </w:r>
      <w:r>
        <w:t>песня,</w:t>
      </w:r>
      <w:r>
        <w:rPr>
          <w:spacing w:val="-7"/>
        </w:rPr>
        <w:t xml:space="preserve"> </w:t>
      </w:r>
      <w:r>
        <w:t>обраб. В.</w:t>
      </w:r>
      <w:r>
        <w:rPr>
          <w:spacing w:val="-3"/>
        </w:rPr>
        <w:t xml:space="preserve"> </w:t>
      </w:r>
      <w:r>
        <w:t>Иванникова; «На</w:t>
      </w:r>
      <w:r>
        <w:rPr>
          <w:spacing w:val="-10"/>
        </w:rPr>
        <w:t xml:space="preserve"> </w:t>
      </w:r>
      <w:r>
        <w:t>горе-то калина», рус. нар. мелодия, обраб. А. Новикова.</w:t>
      </w:r>
    </w:p>
    <w:p w:rsidR="00EC424D" w:rsidRDefault="00FC67E1">
      <w:pPr>
        <w:spacing w:before="3" w:line="275" w:lineRule="exact"/>
        <w:ind w:left="928"/>
        <w:rPr>
          <w:i/>
          <w:sz w:val="24"/>
        </w:rPr>
      </w:pPr>
      <w:r>
        <w:rPr>
          <w:i/>
          <w:sz w:val="24"/>
          <w:u w:val="single"/>
        </w:rPr>
        <w:t>Музыкальные</w:t>
      </w:r>
      <w:r>
        <w:rPr>
          <w:i/>
          <w:spacing w:val="-8"/>
          <w:sz w:val="24"/>
          <w:u w:val="single"/>
        </w:rPr>
        <w:t xml:space="preserve"> </w:t>
      </w:r>
      <w:r>
        <w:rPr>
          <w:i/>
          <w:spacing w:val="-4"/>
          <w:sz w:val="24"/>
          <w:u w:val="single"/>
        </w:rPr>
        <w:t>игры.</w:t>
      </w:r>
    </w:p>
    <w:p w:rsidR="00EC424D" w:rsidRDefault="00FC67E1">
      <w:pPr>
        <w:pStyle w:val="a3"/>
        <w:ind w:left="217" w:right="162" w:firstLine="710"/>
        <w:jc w:val="both"/>
      </w:pPr>
      <w:r>
        <w:rPr>
          <w:i/>
          <w:u w:val="single"/>
        </w:rPr>
        <w:t>Игры.</w:t>
      </w:r>
      <w:r>
        <w:rPr>
          <w:i/>
        </w:rPr>
        <w:t xml:space="preserve"> </w:t>
      </w:r>
      <w:r>
        <w:t xml:space="preserve">Кот и мыши», муз. Т. </w:t>
      </w:r>
      <w:r>
        <w:t>Ломовой; «Кто скорей?», муз. М. Шварца; «Игра с погремушками», муз. Ф. Шуберта «Экоссез»; «Поездка», «Пастух и козлята», рус. нар. песня, обраб. В. Трутовского.</w:t>
      </w:r>
    </w:p>
    <w:p w:rsidR="00EC424D" w:rsidRDefault="00FC67E1">
      <w:pPr>
        <w:pStyle w:val="a3"/>
        <w:spacing w:before="2"/>
        <w:ind w:left="217" w:right="147" w:firstLine="710"/>
        <w:jc w:val="both"/>
      </w:pPr>
      <w:r>
        <w:rPr>
          <w:i/>
          <w:u w:val="single"/>
        </w:rPr>
        <w:t>Игры</w:t>
      </w:r>
      <w:r>
        <w:rPr>
          <w:i/>
          <w:spacing w:val="-13"/>
          <w:u w:val="single"/>
        </w:rPr>
        <w:t xml:space="preserve"> </w:t>
      </w:r>
      <w:r>
        <w:rPr>
          <w:i/>
          <w:u w:val="single"/>
        </w:rPr>
        <w:t>с</w:t>
      </w:r>
      <w:r>
        <w:rPr>
          <w:i/>
          <w:spacing w:val="-15"/>
          <w:u w:val="single"/>
        </w:rPr>
        <w:t xml:space="preserve"> </w:t>
      </w:r>
      <w:r>
        <w:rPr>
          <w:i/>
          <w:u w:val="single"/>
        </w:rPr>
        <w:t>пением.</w:t>
      </w:r>
      <w:r>
        <w:rPr>
          <w:i/>
        </w:rPr>
        <w:t xml:space="preserve"> </w:t>
      </w:r>
      <w:r>
        <w:t>«Плетень»,</w:t>
      </w:r>
      <w:r>
        <w:rPr>
          <w:spacing w:val="-2"/>
        </w:rPr>
        <w:t xml:space="preserve"> </w:t>
      </w:r>
      <w:r>
        <w:t>рус.</w:t>
      </w:r>
      <w:r>
        <w:rPr>
          <w:spacing w:val="-6"/>
        </w:rPr>
        <w:t xml:space="preserve"> </w:t>
      </w:r>
      <w:r>
        <w:t>нар.</w:t>
      </w:r>
      <w:r>
        <w:rPr>
          <w:spacing w:val="-6"/>
        </w:rPr>
        <w:t xml:space="preserve"> </w:t>
      </w:r>
      <w:r>
        <w:t>мелодия «Сеяли</w:t>
      </w:r>
      <w:r>
        <w:rPr>
          <w:spacing w:val="-4"/>
        </w:rPr>
        <w:t xml:space="preserve"> </w:t>
      </w:r>
      <w:r>
        <w:t>девушки»,</w:t>
      </w:r>
      <w:r>
        <w:rPr>
          <w:spacing w:val="-5"/>
        </w:rPr>
        <w:t xml:space="preserve"> </w:t>
      </w:r>
      <w:r>
        <w:t>обр.</w:t>
      </w:r>
      <w:r>
        <w:rPr>
          <w:spacing w:val="-2"/>
        </w:rPr>
        <w:t xml:space="preserve"> </w:t>
      </w:r>
      <w:r>
        <w:t>И.</w:t>
      </w:r>
      <w:r>
        <w:rPr>
          <w:spacing w:val="-11"/>
        </w:rPr>
        <w:t xml:space="preserve"> </w:t>
      </w:r>
      <w:r>
        <w:t>Кишко;</w:t>
      </w:r>
      <w:r>
        <w:rPr>
          <w:spacing w:val="-7"/>
        </w:rPr>
        <w:t xml:space="preserve"> </w:t>
      </w:r>
      <w:r>
        <w:t>«Узнай</w:t>
      </w:r>
      <w:r>
        <w:rPr>
          <w:spacing w:val="-3"/>
        </w:rPr>
        <w:t xml:space="preserve"> </w:t>
      </w:r>
      <w:r>
        <w:t>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EC424D" w:rsidRDefault="00FC67E1">
      <w:pPr>
        <w:spacing w:before="5" w:line="275" w:lineRule="exact"/>
        <w:ind w:left="928"/>
        <w:rPr>
          <w:i/>
          <w:sz w:val="24"/>
        </w:rPr>
      </w:pPr>
      <w:r>
        <w:rPr>
          <w:i/>
          <w:spacing w:val="-2"/>
          <w:sz w:val="24"/>
          <w:u w:val="single"/>
        </w:rPr>
        <w:t>Музыкал</w:t>
      </w:r>
      <w:r>
        <w:rPr>
          <w:i/>
          <w:spacing w:val="-2"/>
          <w:sz w:val="24"/>
          <w:u w:val="single"/>
        </w:rPr>
        <w:t>ьно-дидактические</w:t>
      </w:r>
      <w:r>
        <w:rPr>
          <w:i/>
          <w:spacing w:val="32"/>
          <w:sz w:val="24"/>
          <w:u w:val="single"/>
        </w:rPr>
        <w:t xml:space="preserve"> </w:t>
      </w:r>
      <w:r>
        <w:rPr>
          <w:i/>
          <w:spacing w:val="-4"/>
          <w:sz w:val="24"/>
          <w:u w:val="single"/>
        </w:rPr>
        <w:t>игры.</w:t>
      </w:r>
    </w:p>
    <w:p w:rsidR="00EC424D" w:rsidRDefault="00FC67E1">
      <w:pPr>
        <w:spacing w:before="1" w:line="237" w:lineRule="auto"/>
        <w:ind w:left="217" w:firstLine="710"/>
        <w:rPr>
          <w:sz w:val="24"/>
        </w:rPr>
      </w:pPr>
      <w:r>
        <w:rPr>
          <w:i/>
          <w:sz w:val="24"/>
        </w:rPr>
        <w:t>Развитие</w:t>
      </w:r>
      <w:r>
        <w:rPr>
          <w:i/>
          <w:spacing w:val="-7"/>
          <w:sz w:val="24"/>
        </w:rPr>
        <w:t xml:space="preserve"> </w:t>
      </w:r>
      <w:r>
        <w:rPr>
          <w:i/>
          <w:sz w:val="24"/>
        </w:rPr>
        <w:t>звуковысотного</w:t>
      </w:r>
      <w:r>
        <w:rPr>
          <w:i/>
          <w:spacing w:val="-5"/>
          <w:sz w:val="24"/>
        </w:rPr>
        <w:t xml:space="preserve"> </w:t>
      </w:r>
      <w:r>
        <w:rPr>
          <w:i/>
          <w:sz w:val="24"/>
        </w:rPr>
        <w:t xml:space="preserve">слуха. </w:t>
      </w:r>
      <w:r>
        <w:rPr>
          <w:sz w:val="24"/>
        </w:rPr>
        <w:t>«Три</w:t>
      </w:r>
      <w:r>
        <w:rPr>
          <w:spacing w:val="-9"/>
          <w:sz w:val="24"/>
        </w:rPr>
        <w:t xml:space="preserve"> </w:t>
      </w:r>
      <w:r>
        <w:rPr>
          <w:sz w:val="24"/>
        </w:rPr>
        <w:t>поросенка», «Подумай,</w:t>
      </w:r>
      <w:r>
        <w:rPr>
          <w:spacing w:val="-4"/>
          <w:sz w:val="24"/>
        </w:rPr>
        <w:t xml:space="preserve"> </w:t>
      </w:r>
      <w:r>
        <w:rPr>
          <w:sz w:val="24"/>
        </w:rPr>
        <w:t>отгадай»,</w:t>
      </w:r>
      <w:r>
        <w:rPr>
          <w:spacing w:val="-1"/>
          <w:sz w:val="24"/>
        </w:rPr>
        <w:t xml:space="preserve"> </w:t>
      </w:r>
      <w:r>
        <w:rPr>
          <w:sz w:val="24"/>
        </w:rPr>
        <w:t>«Звуки</w:t>
      </w:r>
      <w:r>
        <w:rPr>
          <w:spacing w:val="-4"/>
          <w:sz w:val="24"/>
        </w:rPr>
        <w:t xml:space="preserve"> </w:t>
      </w:r>
      <w:r>
        <w:rPr>
          <w:sz w:val="24"/>
        </w:rPr>
        <w:t>разные бывают», «Веселые Петрушки».</w:t>
      </w:r>
    </w:p>
    <w:p w:rsidR="00EC424D" w:rsidRDefault="00FC67E1">
      <w:pPr>
        <w:pStyle w:val="a3"/>
        <w:spacing w:before="10" w:line="232" w:lineRule="auto"/>
        <w:ind w:left="217" w:firstLine="710"/>
      </w:pPr>
      <w:r>
        <w:rPr>
          <w:i/>
        </w:rPr>
        <w:t>Развитие</w:t>
      </w:r>
      <w:r>
        <w:rPr>
          <w:i/>
          <w:spacing w:val="-17"/>
        </w:rPr>
        <w:t xml:space="preserve"> </w:t>
      </w:r>
      <w:r>
        <w:rPr>
          <w:i/>
        </w:rPr>
        <w:t>чувства</w:t>
      </w:r>
      <w:r>
        <w:rPr>
          <w:i/>
          <w:spacing w:val="-15"/>
        </w:rPr>
        <w:t xml:space="preserve"> </w:t>
      </w:r>
      <w:r>
        <w:rPr>
          <w:i/>
        </w:rPr>
        <w:t>ритма.</w:t>
      </w:r>
      <w:r>
        <w:rPr>
          <w:i/>
          <w:spacing w:val="-15"/>
        </w:rPr>
        <w:t xml:space="preserve"> </w:t>
      </w:r>
      <w:r>
        <w:t>«Прогулка</w:t>
      </w:r>
      <w:r>
        <w:rPr>
          <w:spacing w:val="-15"/>
        </w:rPr>
        <w:t xml:space="preserve"> </w:t>
      </w:r>
      <w:r>
        <w:t>в</w:t>
      </w:r>
      <w:r>
        <w:rPr>
          <w:spacing w:val="-15"/>
        </w:rPr>
        <w:t xml:space="preserve"> </w:t>
      </w:r>
      <w:r>
        <w:t>парк»,</w:t>
      </w:r>
      <w:r>
        <w:rPr>
          <w:spacing w:val="-15"/>
        </w:rPr>
        <w:t xml:space="preserve"> </w:t>
      </w:r>
      <w:r>
        <w:t>«Выполни</w:t>
      </w:r>
      <w:r>
        <w:rPr>
          <w:spacing w:val="-15"/>
        </w:rPr>
        <w:t xml:space="preserve"> </w:t>
      </w:r>
      <w:r>
        <w:t>задание»,</w:t>
      </w:r>
      <w:r>
        <w:rPr>
          <w:spacing w:val="-15"/>
        </w:rPr>
        <w:t xml:space="preserve"> </w:t>
      </w:r>
      <w:r>
        <w:t>«Определи</w:t>
      </w:r>
      <w:r>
        <w:rPr>
          <w:spacing w:val="-15"/>
        </w:rPr>
        <w:t xml:space="preserve"> </w:t>
      </w:r>
      <w:r>
        <w:t>по</w:t>
      </w:r>
      <w:r>
        <w:rPr>
          <w:spacing w:val="-15"/>
        </w:rPr>
        <w:t xml:space="preserve"> </w:t>
      </w:r>
      <w:r>
        <w:t>ритму». Развитие</w:t>
      </w:r>
      <w:r>
        <w:rPr>
          <w:spacing w:val="29"/>
        </w:rPr>
        <w:t xml:space="preserve"> </w:t>
      </w:r>
      <w:r>
        <w:t>тембрового</w:t>
      </w:r>
      <w:r>
        <w:rPr>
          <w:spacing w:val="40"/>
        </w:rPr>
        <w:t xml:space="preserve"> </w:t>
      </w:r>
      <w:r>
        <w:t>слуха.</w:t>
      </w:r>
      <w:r>
        <w:rPr>
          <w:spacing w:val="57"/>
        </w:rPr>
        <w:t xml:space="preserve"> </w:t>
      </w:r>
      <w:r>
        <w:t>«Угадай,</w:t>
      </w:r>
      <w:r>
        <w:rPr>
          <w:spacing w:val="39"/>
        </w:rPr>
        <w:t xml:space="preserve"> </w:t>
      </w:r>
      <w:r>
        <w:t>на</w:t>
      </w:r>
      <w:r>
        <w:rPr>
          <w:spacing w:val="34"/>
        </w:rPr>
        <w:t xml:space="preserve"> </w:t>
      </w:r>
      <w:r>
        <w:t>чем</w:t>
      </w:r>
      <w:r>
        <w:rPr>
          <w:spacing w:val="37"/>
        </w:rPr>
        <w:t xml:space="preserve"> </w:t>
      </w:r>
      <w:r>
        <w:t>играю»,</w:t>
      </w:r>
      <w:r>
        <w:rPr>
          <w:spacing w:val="52"/>
        </w:rPr>
        <w:t xml:space="preserve"> </w:t>
      </w:r>
      <w:r>
        <w:t>«Рассказ</w:t>
      </w:r>
      <w:r>
        <w:rPr>
          <w:spacing w:val="42"/>
        </w:rPr>
        <w:t xml:space="preserve"> </w:t>
      </w:r>
      <w:r>
        <w:t>музыкального</w:t>
      </w:r>
      <w:r>
        <w:rPr>
          <w:spacing w:val="37"/>
        </w:rPr>
        <w:t xml:space="preserve"> </w:t>
      </w:r>
      <w:r>
        <w:rPr>
          <w:spacing w:val="-2"/>
        </w:rPr>
        <w:t>инструмента»,</w:t>
      </w:r>
    </w:p>
    <w:p w:rsidR="00EC424D" w:rsidRDefault="00FC67E1">
      <w:pPr>
        <w:pStyle w:val="a3"/>
        <w:spacing w:before="5"/>
        <w:ind w:left="217" w:firstLine="0"/>
      </w:pPr>
      <w:r>
        <w:t>«Музыкальный</w:t>
      </w:r>
      <w:r>
        <w:rPr>
          <w:spacing w:val="-14"/>
        </w:rPr>
        <w:t xml:space="preserve"> </w:t>
      </w:r>
      <w:r>
        <w:rPr>
          <w:spacing w:val="-2"/>
        </w:rPr>
        <w:t>домик».</w:t>
      </w:r>
    </w:p>
    <w:p w:rsidR="00EC424D" w:rsidRDefault="00FC67E1">
      <w:pPr>
        <w:spacing w:before="3" w:line="275" w:lineRule="exact"/>
        <w:ind w:left="928"/>
        <w:rPr>
          <w:sz w:val="24"/>
        </w:rPr>
      </w:pPr>
      <w:r>
        <w:rPr>
          <w:i/>
          <w:spacing w:val="-2"/>
          <w:sz w:val="24"/>
        </w:rPr>
        <w:t>Развитие</w:t>
      </w:r>
      <w:r>
        <w:rPr>
          <w:i/>
          <w:spacing w:val="-17"/>
          <w:sz w:val="24"/>
        </w:rPr>
        <w:t xml:space="preserve"> </w:t>
      </w:r>
      <w:r>
        <w:rPr>
          <w:i/>
          <w:spacing w:val="-2"/>
          <w:sz w:val="24"/>
        </w:rPr>
        <w:t>диатонического</w:t>
      </w:r>
      <w:r>
        <w:rPr>
          <w:i/>
          <w:spacing w:val="-3"/>
          <w:sz w:val="24"/>
        </w:rPr>
        <w:t xml:space="preserve"> </w:t>
      </w:r>
      <w:r>
        <w:rPr>
          <w:i/>
          <w:spacing w:val="-2"/>
          <w:sz w:val="24"/>
        </w:rPr>
        <w:t>слуха.</w:t>
      </w:r>
      <w:r>
        <w:rPr>
          <w:i/>
          <w:spacing w:val="14"/>
          <w:sz w:val="24"/>
        </w:rPr>
        <w:t xml:space="preserve"> </w:t>
      </w:r>
      <w:r>
        <w:rPr>
          <w:spacing w:val="-2"/>
          <w:sz w:val="24"/>
        </w:rPr>
        <w:t>«Громко-тихо</w:t>
      </w:r>
      <w:r>
        <w:rPr>
          <w:spacing w:val="-4"/>
          <w:sz w:val="24"/>
        </w:rPr>
        <w:t xml:space="preserve"> </w:t>
      </w:r>
      <w:r>
        <w:rPr>
          <w:spacing w:val="-2"/>
          <w:sz w:val="24"/>
        </w:rPr>
        <w:t>запоем»,</w:t>
      </w:r>
      <w:r>
        <w:rPr>
          <w:spacing w:val="20"/>
          <w:sz w:val="24"/>
        </w:rPr>
        <w:t xml:space="preserve"> </w:t>
      </w:r>
      <w:r>
        <w:rPr>
          <w:spacing w:val="-2"/>
          <w:sz w:val="24"/>
        </w:rPr>
        <w:t>«Звенящие</w:t>
      </w:r>
      <w:r>
        <w:rPr>
          <w:spacing w:val="-9"/>
          <w:sz w:val="24"/>
        </w:rPr>
        <w:t xml:space="preserve"> </w:t>
      </w:r>
      <w:r>
        <w:rPr>
          <w:spacing w:val="-2"/>
          <w:sz w:val="24"/>
        </w:rPr>
        <w:t>колокольчики,</w:t>
      </w:r>
      <w:r>
        <w:rPr>
          <w:spacing w:val="-5"/>
          <w:sz w:val="24"/>
        </w:rPr>
        <w:t xml:space="preserve"> </w:t>
      </w:r>
      <w:r>
        <w:rPr>
          <w:spacing w:val="-2"/>
          <w:sz w:val="24"/>
        </w:rPr>
        <w:t>ищи».</w:t>
      </w:r>
    </w:p>
    <w:p w:rsidR="00EC424D" w:rsidRDefault="00FC67E1">
      <w:pPr>
        <w:spacing w:line="242" w:lineRule="auto"/>
        <w:ind w:left="217" w:firstLine="710"/>
        <w:rPr>
          <w:sz w:val="24"/>
        </w:rPr>
      </w:pPr>
      <w:r>
        <w:rPr>
          <w:i/>
          <w:sz w:val="24"/>
          <w:u w:val="single"/>
        </w:rPr>
        <w:t>Развитие</w:t>
      </w:r>
      <w:r>
        <w:rPr>
          <w:i/>
          <w:spacing w:val="-23"/>
          <w:sz w:val="24"/>
          <w:u w:val="single"/>
        </w:rPr>
        <w:t xml:space="preserve"> </w:t>
      </w:r>
      <w:r>
        <w:rPr>
          <w:i/>
          <w:sz w:val="24"/>
          <w:u w:val="single"/>
        </w:rPr>
        <w:t>восприятия</w:t>
      </w:r>
      <w:r>
        <w:rPr>
          <w:i/>
          <w:spacing w:val="-23"/>
          <w:sz w:val="24"/>
          <w:u w:val="single"/>
        </w:rPr>
        <w:t xml:space="preserve"> </w:t>
      </w:r>
      <w:r>
        <w:rPr>
          <w:i/>
          <w:sz w:val="24"/>
          <w:u w:val="single"/>
        </w:rPr>
        <w:t>музыки</w:t>
      </w:r>
      <w:r>
        <w:rPr>
          <w:sz w:val="24"/>
        </w:rPr>
        <w:t>.</w:t>
      </w:r>
      <w:r>
        <w:rPr>
          <w:spacing w:val="-15"/>
          <w:sz w:val="24"/>
        </w:rPr>
        <w:t xml:space="preserve"> </w:t>
      </w:r>
      <w:r>
        <w:rPr>
          <w:sz w:val="24"/>
        </w:rPr>
        <w:t>«На</w:t>
      </w:r>
      <w:r>
        <w:rPr>
          <w:spacing w:val="-18"/>
          <w:sz w:val="24"/>
        </w:rPr>
        <w:t xml:space="preserve"> </w:t>
      </w:r>
      <w:r>
        <w:rPr>
          <w:sz w:val="24"/>
        </w:rPr>
        <w:t>лугу»,</w:t>
      </w:r>
      <w:r>
        <w:rPr>
          <w:spacing w:val="-12"/>
          <w:sz w:val="24"/>
        </w:rPr>
        <w:t xml:space="preserve"> </w:t>
      </w:r>
      <w:r>
        <w:rPr>
          <w:sz w:val="24"/>
        </w:rPr>
        <w:t>«Песня</w:t>
      </w:r>
      <w:r>
        <w:rPr>
          <w:spacing w:val="-15"/>
          <w:sz w:val="24"/>
        </w:rPr>
        <w:t xml:space="preserve"> </w:t>
      </w:r>
      <w:r>
        <w:rPr>
          <w:sz w:val="24"/>
        </w:rPr>
        <w:t>-</w:t>
      </w:r>
      <w:r>
        <w:rPr>
          <w:spacing w:val="-16"/>
          <w:sz w:val="24"/>
        </w:rPr>
        <w:t xml:space="preserve"> </w:t>
      </w:r>
      <w:r>
        <w:rPr>
          <w:sz w:val="24"/>
        </w:rPr>
        <w:t>танец</w:t>
      </w:r>
      <w:r>
        <w:rPr>
          <w:spacing w:val="-15"/>
          <w:sz w:val="24"/>
        </w:rPr>
        <w:t xml:space="preserve"> </w:t>
      </w:r>
      <w:r>
        <w:rPr>
          <w:sz w:val="24"/>
        </w:rPr>
        <w:t>-</w:t>
      </w:r>
      <w:r>
        <w:rPr>
          <w:spacing w:val="-20"/>
          <w:sz w:val="24"/>
        </w:rPr>
        <w:t xml:space="preserve"> </w:t>
      </w:r>
      <w:r>
        <w:rPr>
          <w:sz w:val="24"/>
        </w:rPr>
        <w:t>марш»,</w:t>
      </w:r>
      <w:r>
        <w:rPr>
          <w:spacing w:val="-15"/>
          <w:sz w:val="24"/>
        </w:rPr>
        <w:t xml:space="preserve"> </w:t>
      </w:r>
      <w:r>
        <w:rPr>
          <w:sz w:val="24"/>
        </w:rPr>
        <w:t>«Времена</w:t>
      </w:r>
      <w:r>
        <w:rPr>
          <w:spacing w:val="-18"/>
          <w:sz w:val="24"/>
        </w:rPr>
        <w:t xml:space="preserve"> </w:t>
      </w:r>
      <w:r>
        <w:rPr>
          <w:sz w:val="24"/>
        </w:rPr>
        <w:t>года»,</w:t>
      </w:r>
      <w:r>
        <w:rPr>
          <w:spacing w:val="-14"/>
          <w:sz w:val="24"/>
        </w:rPr>
        <w:t xml:space="preserve"> </w:t>
      </w:r>
      <w:r>
        <w:rPr>
          <w:sz w:val="24"/>
        </w:rPr>
        <w:t>«Наши любимые произведения».</w:t>
      </w:r>
    </w:p>
    <w:p w:rsidR="00EC424D" w:rsidRDefault="00FC67E1">
      <w:pPr>
        <w:spacing w:line="242" w:lineRule="auto"/>
        <w:ind w:left="217" w:firstLine="710"/>
        <w:rPr>
          <w:sz w:val="24"/>
        </w:rPr>
      </w:pPr>
      <w:r>
        <w:rPr>
          <w:i/>
          <w:sz w:val="24"/>
          <w:u w:val="single"/>
        </w:rPr>
        <w:t>Развитие музыкальной</w:t>
      </w:r>
      <w:r>
        <w:rPr>
          <w:i/>
          <w:spacing w:val="-2"/>
          <w:sz w:val="24"/>
          <w:u w:val="single"/>
        </w:rPr>
        <w:t xml:space="preserve"> </w:t>
      </w:r>
      <w:r>
        <w:rPr>
          <w:i/>
          <w:sz w:val="24"/>
          <w:u w:val="single"/>
        </w:rPr>
        <w:t>памяти.</w:t>
      </w:r>
      <w:r>
        <w:rPr>
          <w:i/>
          <w:sz w:val="24"/>
        </w:rPr>
        <w:t xml:space="preserve"> </w:t>
      </w:r>
      <w:r>
        <w:rPr>
          <w:sz w:val="24"/>
        </w:rPr>
        <w:t>«Назови композитора», «Угадай песню», «Повтори мелодию», «Узнай произведение».</w:t>
      </w:r>
    </w:p>
    <w:p w:rsidR="00EC424D" w:rsidRDefault="00FC67E1">
      <w:pPr>
        <w:pStyle w:val="a3"/>
        <w:ind w:left="217" w:right="168" w:firstLine="710"/>
        <w:jc w:val="both"/>
      </w:pPr>
      <w:r>
        <w:rPr>
          <w:i/>
          <w:u w:val="single"/>
        </w:rPr>
        <w:t>Инсценировки и музыкальные спектакли.</w:t>
      </w:r>
      <w:r>
        <w:rPr>
          <w:i/>
        </w:rPr>
        <w:t xml:space="preserve"> </w:t>
      </w:r>
      <w:r>
        <w:t>«Как у наших у ворот», рус. нар. мелодия, обр. В. Агафонникова; «Как на тоненький</w:t>
      </w:r>
      <w:r>
        <w:t xml:space="preserve"> ледок», рус. нар. песня; «На зеленом лугу», рус. нар. мелодия; «Заинька,</w:t>
      </w:r>
      <w:r>
        <w:rPr>
          <w:spacing w:val="-12"/>
        </w:rPr>
        <w:t xml:space="preserve"> </w:t>
      </w:r>
      <w:r>
        <w:t>выходи»,</w:t>
      </w:r>
      <w:r>
        <w:rPr>
          <w:spacing w:val="-2"/>
        </w:rPr>
        <w:t xml:space="preserve"> </w:t>
      </w:r>
      <w:r>
        <w:t>рус.</w:t>
      </w:r>
      <w:r>
        <w:rPr>
          <w:spacing w:val="-3"/>
        </w:rPr>
        <w:t xml:space="preserve"> </w:t>
      </w:r>
      <w:r>
        <w:t>нар.</w:t>
      </w:r>
      <w:r>
        <w:rPr>
          <w:spacing w:val="-12"/>
        </w:rPr>
        <w:t xml:space="preserve"> </w:t>
      </w:r>
      <w:r>
        <w:t>песня,</w:t>
      </w:r>
      <w:r>
        <w:rPr>
          <w:spacing w:val="-12"/>
        </w:rPr>
        <w:t xml:space="preserve"> </w:t>
      </w:r>
      <w:r>
        <w:t>обраб.</w:t>
      </w:r>
      <w:r>
        <w:rPr>
          <w:spacing w:val="-7"/>
        </w:rPr>
        <w:t xml:space="preserve"> </w:t>
      </w:r>
      <w:r>
        <w:t>Е.</w:t>
      </w:r>
      <w:r>
        <w:rPr>
          <w:spacing w:val="-13"/>
        </w:rPr>
        <w:t xml:space="preserve"> </w:t>
      </w:r>
      <w:r>
        <w:t>Тиличеевой; «Золушка», авт.</w:t>
      </w:r>
      <w:r>
        <w:rPr>
          <w:spacing w:val="-7"/>
        </w:rPr>
        <w:t xml:space="preserve"> </w:t>
      </w:r>
      <w:r>
        <w:t>Т.</w:t>
      </w:r>
      <w:r>
        <w:rPr>
          <w:spacing w:val="-13"/>
        </w:rPr>
        <w:t xml:space="preserve"> </w:t>
      </w:r>
      <w:r>
        <w:t>Коренева,</w:t>
      </w:r>
    </w:p>
    <w:p w:rsidR="00EC424D" w:rsidRDefault="00FC67E1">
      <w:pPr>
        <w:pStyle w:val="a3"/>
        <w:spacing w:line="275" w:lineRule="exact"/>
        <w:ind w:left="217" w:firstLine="0"/>
        <w:jc w:val="both"/>
      </w:pPr>
      <w:r>
        <w:t>«Муха-цокотуха»</w:t>
      </w:r>
      <w:r>
        <w:rPr>
          <w:spacing w:val="-23"/>
        </w:rPr>
        <w:t xml:space="preserve"> </w:t>
      </w:r>
      <w:r>
        <w:t>(опера-игра</w:t>
      </w:r>
      <w:r>
        <w:rPr>
          <w:spacing w:val="-15"/>
        </w:rPr>
        <w:t xml:space="preserve"> </w:t>
      </w:r>
      <w:r>
        <w:t>по</w:t>
      </w:r>
      <w:r>
        <w:rPr>
          <w:spacing w:val="-15"/>
        </w:rPr>
        <w:t xml:space="preserve"> </w:t>
      </w:r>
      <w:r>
        <w:t>мотивам</w:t>
      </w:r>
      <w:r>
        <w:rPr>
          <w:spacing w:val="-15"/>
        </w:rPr>
        <w:t xml:space="preserve"> </w:t>
      </w:r>
      <w:r>
        <w:t>сказки</w:t>
      </w:r>
      <w:r>
        <w:rPr>
          <w:spacing w:val="-15"/>
        </w:rPr>
        <w:t xml:space="preserve"> </w:t>
      </w:r>
      <w:r>
        <w:t>К.</w:t>
      </w:r>
      <w:r>
        <w:rPr>
          <w:spacing w:val="-15"/>
        </w:rPr>
        <w:t xml:space="preserve"> </w:t>
      </w:r>
      <w:r>
        <w:t>Чуковского),</w:t>
      </w:r>
      <w:r>
        <w:rPr>
          <w:spacing w:val="-14"/>
        </w:rPr>
        <w:t xml:space="preserve"> </w:t>
      </w:r>
      <w:r>
        <w:t>муз.</w:t>
      </w:r>
      <w:r>
        <w:rPr>
          <w:spacing w:val="-2"/>
        </w:rPr>
        <w:t xml:space="preserve"> </w:t>
      </w:r>
      <w:r>
        <w:t>М.</w:t>
      </w:r>
      <w:r>
        <w:rPr>
          <w:spacing w:val="-10"/>
        </w:rPr>
        <w:t xml:space="preserve"> </w:t>
      </w:r>
      <w:r>
        <w:rPr>
          <w:spacing w:val="-2"/>
        </w:rPr>
        <w:t>Красева.</w:t>
      </w:r>
    </w:p>
    <w:p w:rsidR="00EC424D" w:rsidRDefault="00FC67E1">
      <w:pPr>
        <w:spacing w:line="242" w:lineRule="auto"/>
        <w:ind w:left="217" w:right="170" w:firstLine="710"/>
        <w:jc w:val="both"/>
        <w:rPr>
          <w:sz w:val="24"/>
        </w:rPr>
      </w:pPr>
      <w:r>
        <w:rPr>
          <w:i/>
          <w:sz w:val="24"/>
          <w:u w:val="single"/>
        </w:rPr>
        <w:t>Развитие танцевально-игров</w:t>
      </w:r>
      <w:r>
        <w:rPr>
          <w:i/>
          <w:sz w:val="24"/>
          <w:u w:val="single"/>
        </w:rPr>
        <w:t>ого творчества</w:t>
      </w:r>
      <w:r>
        <w:rPr>
          <w:sz w:val="24"/>
        </w:rPr>
        <w:t>. «Полька», муз. Ю. Чичкова; «Хожу я по улице»,</w:t>
      </w:r>
      <w:r>
        <w:rPr>
          <w:spacing w:val="40"/>
          <w:sz w:val="24"/>
        </w:rPr>
        <w:t xml:space="preserve"> </w:t>
      </w:r>
      <w:r>
        <w:rPr>
          <w:sz w:val="24"/>
        </w:rPr>
        <w:t>рус.</w:t>
      </w:r>
      <w:r>
        <w:rPr>
          <w:spacing w:val="36"/>
          <w:sz w:val="24"/>
        </w:rPr>
        <w:t xml:space="preserve"> </w:t>
      </w:r>
      <w:r>
        <w:rPr>
          <w:sz w:val="24"/>
        </w:rPr>
        <w:t>нар.</w:t>
      </w:r>
      <w:r>
        <w:rPr>
          <w:spacing w:val="37"/>
          <w:sz w:val="24"/>
        </w:rPr>
        <w:t xml:space="preserve"> </w:t>
      </w:r>
      <w:r>
        <w:rPr>
          <w:sz w:val="24"/>
        </w:rPr>
        <w:t>песня,</w:t>
      </w:r>
      <w:r>
        <w:rPr>
          <w:spacing w:val="32"/>
          <w:sz w:val="24"/>
        </w:rPr>
        <w:t xml:space="preserve"> </w:t>
      </w:r>
      <w:r>
        <w:rPr>
          <w:sz w:val="24"/>
        </w:rPr>
        <w:t>обраб.</w:t>
      </w:r>
      <w:r>
        <w:rPr>
          <w:spacing w:val="37"/>
          <w:sz w:val="24"/>
        </w:rPr>
        <w:t xml:space="preserve"> </w:t>
      </w:r>
      <w:r>
        <w:rPr>
          <w:sz w:val="24"/>
        </w:rPr>
        <w:t>А.</w:t>
      </w:r>
      <w:r>
        <w:rPr>
          <w:spacing w:val="36"/>
          <w:sz w:val="24"/>
        </w:rPr>
        <w:t xml:space="preserve"> </w:t>
      </w:r>
      <w:r>
        <w:rPr>
          <w:sz w:val="24"/>
        </w:rPr>
        <w:t>Б.</w:t>
      </w:r>
      <w:r>
        <w:rPr>
          <w:spacing w:val="36"/>
          <w:sz w:val="24"/>
        </w:rPr>
        <w:t xml:space="preserve"> </w:t>
      </w:r>
      <w:r>
        <w:rPr>
          <w:sz w:val="24"/>
        </w:rPr>
        <w:t>Дюбюк;</w:t>
      </w:r>
      <w:r>
        <w:rPr>
          <w:spacing w:val="40"/>
          <w:sz w:val="24"/>
        </w:rPr>
        <w:t xml:space="preserve"> </w:t>
      </w:r>
      <w:r>
        <w:rPr>
          <w:sz w:val="24"/>
        </w:rPr>
        <w:t>«Зимний</w:t>
      </w:r>
      <w:r>
        <w:rPr>
          <w:spacing w:val="36"/>
          <w:sz w:val="24"/>
        </w:rPr>
        <w:t xml:space="preserve"> </w:t>
      </w:r>
      <w:r>
        <w:rPr>
          <w:sz w:val="24"/>
        </w:rPr>
        <w:t>праздник»,</w:t>
      </w:r>
      <w:r>
        <w:rPr>
          <w:spacing w:val="40"/>
          <w:sz w:val="24"/>
        </w:rPr>
        <w:t xml:space="preserve"> </w:t>
      </w:r>
      <w:r>
        <w:rPr>
          <w:sz w:val="24"/>
        </w:rPr>
        <w:t>муз.</w:t>
      </w:r>
      <w:r>
        <w:rPr>
          <w:spacing w:val="37"/>
          <w:sz w:val="24"/>
        </w:rPr>
        <w:t xml:space="preserve"> </w:t>
      </w:r>
      <w:r>
        <w:rPr>
          <w:sz w:val="24"/>
        </w:rPr>
        <w:t>М.</w:t>
      </w:r>
      <w:r>
        <w:rPr>
          <w:spacing w:val="36"/>
          <w:sz w:val="24"/>
        </w:rPr>
        <w:t xml:space="preserve"> </w:t>
      </w:r>
      <w:r>
        <w:rPr>
          <w:sz w:val="24"/>
        </w:rPr>
        <w:t>Старокадомского;</w:t>
      </w:r>
    </w:p>
    <w:p w:rsidR="00EC424D" w:rsidRDefault="00FC67E1">
      <w:pPr>
        <w:pStyle w:val="a3"/>
        <w:spacing w:line="271" w:lineRule="exact"/>
        <w:ind w:left="217" w:firstLine="0"/>
        <w:jc w:val="both"/>
      </w:pPr>
      <w:r>
        <w:t>«Вальс»,</w:t>
      </w:r>
      <w:r>
        <w:rPr>
          <w:spacing w:val="45"/>
        </w:rPr>
        <w:t xml:space="preserve"> </w:t>
      </w:r>
      <w:r>
        <w:t>муз.</w:t>
      </w:r>
      <w:r>
        <w:rPr>
          <w:spacing w:val="43"/>
        </w:rPr>
        <w:t xml:space="preserve"> </w:t>
      </w:r>
      <w:r>
        <w:t>Е.</w:t>
      </w:r>
      <w:r>
        <w:rPr>
          <w:spacing w:val="43"/>
        </w:rPr>
        <w:t xml:space="preserve"> </w:t>
      </w:r>
      <w:r>
        <w:t>Макарова;</w:t>
      </w:r>
      <w:r>
        <w:rPr>
          <w:spacing w:val="50"/>
        </w:rPr>
        <w:t xml:space="preserve"> </w:t>
      </w:r>
      <w:r>
        <w:t>«Тачанка»,</w:t>
      </w:r>
      <w:r>
        <w:rPr>
          <w:spacing w:val="53"/>
        </w:rPr>
        <w:t xml:space="preserve"> </w:t>
      </w:r>
      <w:r>
        <w:t>муз.</w:t>
      </w:r>
      <w:r>
        <w:rPr>
          <w:spacing w:val="47"/>
        </w:rPr>
        <w:t xml:space="preserve"> </w:t>
      </w:r>
      <w:r>
        <w:t>К.</w:t>
      </w:r>
      <w:r>
        <w:rPr>
          <w:spacing w:val="43"/>
        </w:rPr>
        <w:t xml:space="preserve"> </w:t>
      </w:r>
      <w:r>
        <w:t>Листова;</w:t>
      </w:r>
      <w:r>
        <w:rPr>
          <w:spacing w:val="46"/>
        </w:rPr>
        <w:t xml:space="preserve"> </w:t>
      </w:r>
      <w:r>
        <w:t>«Два</w:t>
      </w:r>
      <w:r>
        <w:rPr>
          <w:spacing w:val="35"/>
        </w:rPr>
        <w:t xml:space="preserve"> </w:t>
      </w:r>
      <w:r>
        <w:t>петуха»,</w:t>
      </w:r>
      <w:r>
        <w:rPr>
          <w:spacing w:val="48"/>
        </w:rPr>
        <w:t xml:space="preserve"> </w:t>
      </w:r>
      <w:r>
        <w:t>муз.</w:t>
      </w:r>
      <w:r>
        <w:rPr>
          <w:spacing w:val="43"/>
        </w:rPr>
        <w:t xml:space="preserve"> </w:t>
      </w:r>
      <w:r>
        <w:t>С.</w:t>
      </w:r>
      <w:r>
        <w:rPr>
          <w:spacing w:val="43"/>
        </w:rPr>
        <w:t xml:space="preserve"> </w:t>
      </w:r>
      <w:r>
        <w:rPr>
          <w:spacing w:val="-2"/>
        </w:rPr>
        <w:t>Разоренова;</w:t>
      </w:r>
    </w:p>
    <w:p w:rsidR="00EC424D" w:rsidRDefault="00FC67E1">
      <w:pPr>
        <w:pStyle w:val="a3"/>
        <w:ind w:left="217" w:right="166" w:firstLine="0"/>
        <w:jc w:val="both"/>
      </w:pPr>
      <w:r>
        <w:t>«Вышли куклы танцевать», муз. В. Витлина; «Полька», латв. нар. мелодия, обраб. А. Жилинского; «Русский перепляс», рус. нар. песня, обраб. К. Волкова.</w:t>
      </w:r>
    </w:p>
    <w:p w:rsidR="00EC424D" w:rsidRDefault="00FC67E1">
      <w:pPr>
        <w:pStyle w:val="a3"/>
        <w:ind w:left="217" w:right="154" w:firstLine="710"/>
        <w:jc w:val="both"/>
      </w:pPr>
      <w:r>
        <w:t>Игра на детских музыкальных инструментах. «Бубенчики», «Гармошка», муз. Е. Тиличеевой, сл. М. Долинова; «Н</w:t>
      </w:r>
      <w:r>
        <w:t>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w:t>
      </w:r>
      <w:r>
        <w:t xml:space="preserve">ус. нар. песни; «К нам гости пришли», муз. А. Александрова; «Вальс», муз. Е. </w:t>
      </w:r>
      <w:r>
        <w:rPr>
          <w:spacing w:val="-2"/>
        </w:rPr>
        <w:t>Тиличеевой.</w:t>
      </w:r>
    </w:p>
    <w:p w:rsidR="00EC424D" w:rsidRDefault="00FC67E1">
      <w:pPr>
        <w:spacing w:before="12" w:line="275" w:lineRule="exact"/>
        <w:ind w:left="928"/>
        <w:rPr>
          <w:b/>
          <w:i/>
          <w:sz w:val="24"/>
        </w:rPr>
      </w:pPr>
      <w:r>
        <w:rPr>
          <w:b/>
          <w:i/>
          <w:spacing w:val="-2"/>
          <w:sz w:val="24"/>
          <w:u w:val="thick"/>
        </w:rPr>
        <w:t>Примерный</w:t>
      </w:r>
      <w:r>
        <w:rPr>
          <w:b/>
          <w:i/>
          <w:spacing w:val="-4"/>
          <w:sz w:val="24"/>
          <w:u w:val="thick"/>
        </w:rPr>
        <w:t xml:space="preserve"> </w:t>
      </w:r>
      <w:r>
        <w:rPr>
          <w:b/>
          <w:i/>
          <w:spacing w:val="-2"/>
          <w:sz w:val="24"/>
          <w:u w:val="thick"/>
        </w:rPr>
        <w:t>перечень</w:t>
      </w:r>
      <w:r>
        <w:rPr>
          <w:b/>
          <w:i/>
          <w:spacing w:val="5"/>
          <w:sz w:val="24"/>
          <w:u w:val="thick"/>
        </w:rPr>
        <w:t xml:space="preserve"> </w:t>
      </w:r>
      <w:r>
        <w:rPr>
          <w:b/>
          <w:i/>
          <w:spacing w:val="-2"/>
          <w:sz w:val="24"/>
          <w:u w:val="thick"/>
        </w:rPr>
        <w:t>произведений</w:t>
      </w:r>
      <w:r>
        <w:rPr>
          <w:b/>
          <w:i/>
          <w:spacing w:val="6"/>
          <w:sz w:val="24"/>
          <w:u w:val="thick"/>
        </w:rPr>
        <w:t xml:space="preserve"> </w:t>
      </w:r>
      <w:r>
        <w:rPr>
          <w:b/>
          <w:i/>
          <w:spacing w:val="-2"/>
          <w:sz w:val="24"/>
          <w:u w:val="thick"/>
        </w:rPr>
        <w:t>изобразительного</w:t>
      </w:r>
      <w:r>
        <w:rPr>
          <w:b/>
          <w:i/>
          <w:sz w:val="24"/>
          <w:u w:val="thick"/>
        </w:rPr>
        <w:t xml:space="preserve"> </w:t>
      </w:r>
      <w:r>
        <w:rPr>
          <w:b/>
          <w:i/>
          <w:spacing w:val="-2"/>
          <w:sz w:val="24"/>
          <w:u w:val="thick"/>
        </w:rPr>
        <w:t>искусства.</w:t>
      </w:r>
    </w:p>
    <w:p w:rsidR="00EC424D" w:rsidRDefault="00FC67E1">
      <w:pPr>
        <w:pStyle w:val="Heading2"/>
        <w:spacing w:line="271" w:lineRule="exact"/>
      </w:pPr>
      <w:bookmarkStart w:id="116" w:name="От_2_до_3_лет._(2)"/>
      <w:bookmarkEnd w:id="116"/>
      <w:r>
        <w:t>От</w:t>
      </w:r>
      <w:r>
        <w:rPr>
          <w:spacing w:val="3"/>
        </w:rPr>
        <w:t xml:space="preserve"> </w:t>
      </w:r>
      <w:r>
        <w:t>2</w:t>
      </w:r>
      <w:r>
        <w:rPr>
          <w:spacing w:val="-3"/>
        </w:rPr>
        <w:t xml:space="preserve"> </w:t>
      </w:r>
      <w:r>
        <w:t>до</w:t>
      </w:r>
      <w:r>
        <w:rPr>
          <w:spacing w:val="1"/>
        </w:rPr>
        <w:t xml:space="preserve"> </w:t>
      </w:r>
      <w:r>
        <w:t>3</w:t>
      </w:r>
      <w:r>
        <w:rPr>
          <w:spacing w:val="-2"/>
        </w:rPr>
        <w:t xml:space="preserve"> </w:t>
      </w:r>
      <w:r>
        <w:rPr>
          <w:spacing w:val="-4"/>
        </w:rPr>
        <w:t>лет.</w:t>
      </w:r>
    </w:p>
    <w:p w:rsidR="00EC424D" w:rsidRDefault="00FC67E1">
      <w:pPr>
        <w:pStyle w:val="a3"/>
        <w:spacing w:line="237" w:lineRule="auto"/>
        <w:ind w:left="217" w:right="155" w:firstLine="710"/>
        <w:jc w:val="both"/>
      </w:pPr>
      <w:r>
        <w:rPr>
          <w:i/>
          <w:u w:val="single"/>
        </w:rPr>
        <w:t>Иллюстрации к книгам:</w:t>
      </w:r>
      <w:r>
        <w:rPr>
          <w:i/>
        </w:rPr>
        <w:t xml:space="preserve"> </w:t>
      </w:r>
      <w:r>
        <w:t>В.Г. Сутеев «Кораблик», «Кто сказал мяу?», «Цыпленок и Утенок»; Ю.А. Васнецов к книге «Колобок», «Теремок».</w:t>
      </w:r>
    </w:p>
    <w:p w:rsidR="00EC424D" w:rsidRDefault="00FC67E1">
      <w:pPr>
        <w:pStyle w:val="Heading2"/>
        <w:spacing w:before="12" w:line="273" w:lineRule="exact"/>
        <w:jc w:val="both"/>
      </w:pPr>
      <w:bookmarkStart w:id="117" w:name="От_3_до_4_лет._(2)"/>
      <w:bookmarkEnd w:id="117"/>
      <w:r>
        <w:t>От</w:t>
      </w:r>
      <w:r>
        <w:rPr>
          <w:spacing w:val="3"/>
        </w:rPr>
        <w:t xml:space="preserve"> </w:t>
      </w:r>
      <w:r>
        <w:t>3</w:t>
      </w:r>
      <w:r>
        <w:rPr>
          <w:spacing w:val="-3"/>
        </w:rPr>
        <w:t xml:space="preserve"> </w:t>
      </w:r>
      <w:r>
        <w:t>до</w:t>
      </w:r>
      <w:r>
        <w:rPr>
          <w:spacing w:val="1"/>
        </w:rPr>
        <w:t xml:space="preserve"> </w:t>
      </w:r>
      <w:r>
        <w:t>4</w:t>
      </w:r>
      <w:r>
        <w:rPr>
          <w:spacing w:val="-2"/>
        </w:rPr>
        <w:t xml:space="preserve"> </w:t>
      </w:r>
      <w:r>
        <w:rPr>
          <w:spacing w:val="-4"/>
        </w:rPr>
        <w:t>лет.</w:t>
      </w:r>
    </w:p>
    <w:p w:rsidR="00EC424D" w:rsidRDefault="00FC67E1">
      <w:pPr>
        <w:spacing w:line="237" w:lineRule="auto"/>
        <w:ind w:left="217" w:right="168" w:firstLine="710"/>
        <w:jc w:val="both"/>
        <w:rPr>
          <w:sz w:val="24"/>
        </w:rPr>
      </w:pPr>
      <w:r>
        <w:rPr>
          <w:i/>
          <w:sz w:val="24"/>
          <w:u w:val="single"/>
        </w:rPr>
        <w:t>Иллюстрации к книгам:</w:t>
      </w:r>
      <w:r>
        <w:rPr>
          <w:i/>
          <w:sz w:val="24"/>
        </w:rPr>
        <w:t xml:space="preserve"> </w:t>
      </w:r>
      <w:r>
        <w:rPr>
          <w:sz w:val="24"/>
        </w:rPr>
        <w:t>Е.И. Чарушин «Рассказы о животных»; Ю.А. Васнецов к книге Л.Н. Толстого «Три медведя».</w:t>
      </w:r>
    </w:p>
    <w:p w:rsidR="00EC424D" w:rsidRDefault="00FC67E1">
      <w:pPr>
        <w:pStyle w:val="a3"/>
        <w:spacing w:before="2"/>
        <w:ind w:left="217" w:right="170" w:firstLine="710"/>
        <w:jc w:val="both"/>
      </w:pPr>
      <w:r>
        <w:rPr>
          <w:i/>
          <w:u w:val="single"/>
        </w:rPr>
        <w:t>Иллюстрации,</w:t>
      </w:r>
      <w:r>
        <w:rPr>
          <w:i/>
          <w:spacing w:val="-15"/>
          <w:u w:val="single"/>
        </w:rPr>
        <w:t xml:space="preserve"> </w:t>
      </w:r>
      <w:r>
        <w:rPr>
          <w:i/>
          <w:u w:val="single"/>
        </w:rPr>
        <w:t>репродукции</w:t>
      </w:r>
      <w:r>
        <w:rPr>
          <w:i/>
          <w:spacing w:val="-15"/>
          <w:u w:val="single"/>
        </w:rPr>
        <w:t xml:space="preserve"> </w:t>
      </w:r>
      <w:r>
        <w:rPr>
          <w:i/>
          <w:u w:val="single"/>
        </w:rPr>
        <w:t>картин:</w:t>
      </w:r>
      <w:r>
        <w:rPr>
          <w:i/>
          <w:spacing w:val="-15"/>
        </w:rPr>
        <w:t xml:space="preserve"> </w:t>
      </w:r>
      <w:r>
        <w:t>П.П.</w:t>
      </w:r>
      <w:r>
        <w:rPr>
          <w:spacing w:val="-15"/>
        </w:rPr>
        <w:t xml:space="preserve"> </w:t>
      </w:r>
      <w:r>
        <w:t>Кончаловский</w:t>
      </w:r>
      <w:r>
        <w:rPr>
          <w:spacing w:val="-15"/>
        </w:rPr>
        <w:t xml:space="preserve"> </w:t>
      </w:r>
      <w:r>
        <w:t>«Клубника»,</w:t>
      </w:r>
      <w:r>
        <w:rPr>
          <w:spacing w:val="-13"/>
        </w:rPr>
        <w:t xml:space="preserve"> </w:t>
      </w:r>
      <w:r>
        <w:t>«Сирень</w:t>
      </w:r>
      <w:r>
        <w:rPr>
          <w:spacing w:val="-15"/>
        </w:rPr>
        <w:t xml:space="preserve"> </w:t>
      </w:r>
      <w:r>
        <w:t>в</w:t>
      </w:r>
      <w:r>
        <w:rPr>
          <w:spacing w:val="-13"/>
        </w:rPr>
        <w:t xml:space="preserve"> </w:t>
      </w:r>
      <w:r>
        <w:t>корзине»; К.С. Петров-Водкин «Яблоки на красном фоне»; Н.Н. Жуков «Ёлка в нашей гостиной»; М.И. Климентов «Курица с цыплятами».</w:t>
      </w:r>
    </w:p>
    <w:p w:rsidR="00EC424D" w:rsidRDefault="00FC67E1">
      <w:pPr>
        <w:pStyle w:val="Heading2"/>
        <w:spacing w:before="12" w:line="240" w:lineRule="auto"/>
        <w:jc w:val="both"/>
      </w:pPr>
      <w:bookmarkStart w:id="118" w:name="От_4_до_5_лет._(1)"/>
      <w:bookmarkEnd w:id="118"/>
      <w:r>
        <w:t>От</w:t>
      </w:r>
      <w:r>
        <w:rPr>
          <w:spacing w:val="3"/>
        </w:rPr>
        <w:t xml:space="preserve"> </w:t>
      </w:r>
      <w:r>
        <w:t>4</w:t>
      </w:r>
      <w:r>
        <w:rPr>
          <w:spacing w:val="-3"/>
        </w:rPr>
        <w:t xml:space="preserve"> </w:t>
      </w:r>
      <w:r>
        <w:t>до</w:t>
      </w:r>
      <w:r>
        <w:rPr>
          <w:spacing w:val="1"/>
        </w:rPr>
        <w:t xml:space="preserve"> </w:t>
      </w:r>
      <w:r>
        <w:t>5</w:t>
      </w:r>
      <w:r>
        <w:rPr>
          <w:spacing w:val="-2"/>
        </w:rPr>
        <w:t xml:space="preserve"> </w:t>
      </w:r>
      <w:r>
        <w:rPr>
          <w:spacing w:val="-4"/>
        </w:rPr>
        <w:t>лет.</w:t>
      </w:r>
    </w:p>
    <w:p w:rsidR="00EC424D" w:rsidRDefault="00EC424D">
      <w:pPr>
        <w:jc w:val="both"/>
        <w:sectPr w:rsidR="00EC424D">
          <w:pgSz w:w="11950" w:h="16870"/>
          <w:pgMar w:top="940" w:right="540" w:bottom="1180" w:left="1060" w:header="0" w:footer="983" w:gutter="0"/>
          <w:cols w:space="720"/>
        </w:sectPr>
      </w:pPr>
    </w:p>
    <w:p w:rsidR="00EC424D" w:rsidRDefault="00FC67E1">
      <w:pPr>
        <w:spacing w:before="62" w:line="272" w:lineRule="exact"/>
        <w:ind w:left="928"/>
        <w:rPr>
          <w:sz w:val="24"/>
        </w:rPr>
      </w:pPr>
      <w:r>
        <w:rPr>
          <w:i/>
          <w:sz w:val="24"/>
          <w:u w:val="single"/>
        </w:rPr>
        <w:lastRenderedPageBreak/>
        <w:t>Иллюстрации,</w:t>
      </w:r>
      <w:r>
        <w:rPr>
          <w:i/>
          <w:spacing w:val="4"/>
          <w:sz w:val="24"/>
          <w:u w:val="single"/>
        </w:rPr>
        <w:t xml:space="preserve"> </w:t>
      </w:r>
      <w:r>
        <w:rPr>
          <w:i/>
          <w:sz w:val="24"/>
          <w:u w:val="single"/>
        </w:rPr>
        <w:t>репродукции</w:t>
      </w:r>
      <w:r>
        <w:rPr>
          <w:i/>
          <w:spacing w:val="5"/>
          <w:sz w:val="24"/>
          <w:u w:val="single"/>
        </w:rPr>
        <w:t xml:space="preserve"> </w:t>
      </w:r>
      <w:r>
        <w:rPr>
          <w:i/>
          <w:sz w:val="24"/>
          <w:u w:val="single"/>
        </w:rPr>
        <w:t>картин:</w:t>
      </w:r>
      <w:r>
        <w:rPr>
          <w:i/>
          <w:spacing w:val="57"/>
          <w:sz w:val="24"/>
        </w:rPr>
        <w:t xml:space="preserve"> </w:t>
      </w:r>
      <w:r>
        <w:rPr>
          <w:sz w:val="24"/>
        </w:rPr>
        <w:t>И.Е.</w:t>
      </w:r>
      <w:r>
        <w:rPr>
          <w:spacing w:val="-2"/>
          <w:sz w:val="24"/>
        </w:rPr>
        <w:t xml:space="preserve"> </w:t>
      </w:r>
      <w:r>
        <w:rPr>
          <w:sz w:val="24"/>
        </w:rPr>
        <w:t>Репин</w:t>
      </w:r>
      <w:r>
        <w:rPr>
          <w:spacing w:val="66"/>
          <w:sz w:val="24"/>
        </w:rPr>
        <w:t xml:space="preserve"> </w:t>
      </w:r>
      <w:r>
        <w:rPr>
          <w:sz w:val="24"/>
        </w:rPr>
        <w:t>«Яблоки</w:t>
      </w:r>
      <w:r>
        <w:rPr>
          <w:spacing w:val="62"/>
          <w:sz w:val="24"/>
        </w:rPr>
        <w:t xml:space="preserve"> </w:t>
      </w:r>
      <w:r>
        <w:rPr>
          <w:sz w:val="24"/>
        </w:rPr>
        <w:t>и</w:t>
      </w:r>
      <w:r>
        <w:rPr>
          <w:spacing w:val="56"/>
          <w:sz w:val="24"/>
        </w:rPr>
        <w:t xml:space="preserve"> </w:t>
      </w:r>
      <w:r>
        <w:rPr>
          <w:sz w:val="24"/>
        </w:rPr>
        <w:t>листья»;</w:t>
      </w:r>
      <w:r>
        <w:rPr>
          <w:spacing w:val="57"/>
          <w:sz w:val="24"/>
        </w:rPr>
        <w:t xml:space="preserve"> </w:t>
      </w:r>
      <w:r>
        <w:rPr>
          <w:sz w:val="24"/>
        </w:rPr>
        <w:t>В.М.</w:t>
      </w:r>
      <w:r>
        <w:rPr>
          <w:spacing w:val="64"/>
          <w:sz w:val="24"/>
        </w:rPr>
        <w:t xml:space="preserve"> </w:t>
      </w:r>
      <w:r>
        <w:rPr>
          <w:spacing w:val="-2"/>
          <w:sz w:val="24"/>
        </w:rPr>
        <w:t>Васнецов</w:t>
      </w:r>
    </w:p>
    <w:p w:rsidR="00EC424D" w:rsidRDefault="00FC67E1">
      <w:pPr>
        <w:pStyle w:val="a3"/>
        <w:spacing w:line="237" w:lineRule="auto"/>
        <w:ind w:left="217" w:right="209" w:firstLine="0"/>
      </w:pPr>
      <w:r>
        <w:t>«Снегурочка»;</w:t>
      </w:r>
      <w:r>
        <w:rPr>
          <w:spacing w:val="-8"/>
        </w:rPr>
        <w:t xml:space="preserve"> </w:t>
      </w:r>
      <w:r>
        <w:t>В.А.</w:t>
      </w:r>
      <w:r>
        <w:rPr>
          <w:spacing w:val="-2"/>
        </w:rPr>
        <w:t xml:space="preserve"> </w:t>
      </w:r>
      <w:r>
        <w:t>Тропинин</w:t>
      </w:r>
      <w:r>
        <w:rPr>
          <w:spacing w:val="-3"/>
        </w:rPr>
        <w:t xml:space="preserve"> </w:t>
      </w:r>
      <w:r>
        <w:t>«Девочка</w:t>
      </w:r>
      <w:r>
        <w:rPr>
          <w:spacing w:val="-4"/>
        </w:rPr>
        <w:t xml:space="preserve"> </w:t>
      </w:r>
      <w:r>
        <w:t>с</w:t>
      </w:r>
      <w:r>
        <w:rPr>
          <w:spacing w:val="-4"/>
        </w:rPr>
        <w:t xml:space="preserve"> </w:t>
      </w:r>
      <w:r>
        <w:t>куклой»;</w:t>
      </w:r>
      <w:r>
        <w:rPr>
          <w:spacing w:val="-8"/>
        </w:rPr>
        <w:t xml:space="preserve"> </w:t>
      </w:r>
      <w:r>
        <w:t>А.И.</w:t>
      </w:r>
      <w:r>
        <w:rPr>
          <w:spacing w:val="-3"/>
        </w:rPr>
        <w:t xml:space="preserve"> </w:t>
      </w:r>
      <w:r>
        <w:t>Бортников</w:t>
      </w:r>
      <w:r>
        <w:rPr>
          <w:spacing w:val="-6"/>
        </w:rPr>
        <w:t xml:space="preserve"> </w:t>
      </w:r>
      <w:r>
        <w:t>«Весна</w:t>
      </w:r>
      <w:r>
        <w:rPr>
          <w:spacing w:val="-4"/>
        </w:rPr>
        <w:t xml:space="preserve"> </w:t>
      </w:r>
      <w:r>
        <w:t>пришла»;</w:t>
      </w:r>
      <w:r>
        <w:rPr>
          <w:spacing w:val="-3"/>
        </w:rPr>
        <w:t xml:space="preserve"> </w:t>
      </w:r>
      <w:r>
        <w:t>А.Н. Комаров «Наводнение»; И.И. Левитан «Сирень»; И.И. Машков «Рябинка», «Малинка».</w:t>
      </w:r>
    </w:p>
    <w:p w:rsidR="00EC424D" w:rsidRDefault="00FC67E1">
      <w:pPr>
        <w:spacing w:before="2"/>
        <w:ind w:left="928"/>
        <w:rPr>
          <w:sz w:val="24"/>
        </w:rPr>
      </w:pPr>
      <w:r>
        <w:rPr>
          <w:i/>
          <w:sz w:val="24"/>
          <w:u w:val="single"/>
        </w:rPr>
        <w:t>Иллюстрации</w:t>
      </w:r>
      <w:r>
        <w:rPr>
          <w:i/>
          <w:spacing w:val="-14"/>
          <w:sz w:val="24"/>
          <w:u w:val="single"/>
        </w:rPr>
        <w:t xml:space="preserve"> </w:t>
      </w:r>
      <w:r>
        <w:rPr>
          <w:i/>
          <w:sz w:val="24"/>
          <w:u w:val="single"/>
        </w:rPr>
        <w:t>к</w:t>
      </w:r>
      <w:r>
        <w:rPr>
          <w:i/>
          <w:spacing w:val="-13"/>
          <w:sz w:val="24"/>
          <w:u w:val="single"/>
        </w:rPr>
        <w:t xml:space="preserve"> </w:t>
      </w:r>
      <w:r>
        <w:rPr>
          <w:i/>
          <w:sz w:val="24"/>
          <w:u w:val="single"/>
        </w:rPr>
        <w:t>книгам:</w:t>
      </w:r>
      <w:r>
        <w:rPr>
          <w:i/>
          <w:spacing w:val="-11"/>
          <w:sz w:val="24"/>
        </w:rPr>
        <w:t xml:space="preserve"> </w:t>
      </w:r>
      <w:r>
        <w:rPr>
          <w:sz w:val="24"/>
        </w:rPr>
        <w:t>В.В.</w:t>
      </w:r>
      <w:r>
        <w:rPr>
          <w:spacing w:val="-8"/>
          <w:sz w:val="24"/>
        </w:rPr>
        <w:t xml:space="preserve"> </w:t>
      </w:r>
      <w:r>
        <w:rPr>
          <w:sz w:val="24"/>
        </w:rPr>
        <w:t>Лебедев</w:t>
      </w:r>
      <w:r>
        <w:rPr>
          <w:spacing w:val="-9"/>
          <w:sz w:val="24"/>
        </w:rPr>
        <w:t xml:space="preserve"> </w:t>
      </w:r>
      <w:r>
        <w:rPr>
          <w:sz w:val="24"/>
        </w:rPr>
        <w:t>к</w:t>
      </w:r>
      <w:r>
        <w:rPr>
          <w:spacing w:val="-7"/>
          <w:sz w:val="24"/>
        </w:rPr>
        <w:t xml:space="preserve"> </w:t>
      </w:r>
      <w:r>
        <w:rPr>
          <w:sz w:val="24"/>
        </w:rPr>
        <w:t>книге</w:t>
      </w:r>
      <w:r>
        <w:rPr>
          <w:spacing w:val="-15"/>
          <w:sz w:val="24"/>
        </w:rPr>
        <w:t xml:space="preserve"> </w:t>
      </w:r>
      <w:r>
        <w:rPr>
          <w:sz w:val="24"/>
        </w:rPr>
        <w:t>С.Я.</w:t>
      </w:r>
      <w:r>
        <w:rPr>
          <w:spacing w:val="-8"/>
          <w:sz w:val="24"/>
        </w:rPr>
        <w:t xml:space="preserve"> </w:t>
      </w:r>
      <w:r>
        <w:rPr>
          <w:sz w:val="24"/>
        </w:rPr>
        <w:t>Маршака</w:t>
      </w:r>
      <w:r>
        <w:rPr>
          <w:spacing w:val="-3"/>
          <w:sz w:val="24"/>
        </w:rPr>
        <w:t xml:space="preserve"> </w:t>
      </w:r>
      <w:r>
        <w:rPr>
          <w:sz w:val="24"/>
        </w:rPr>
        <w:t>«Уса</w:t>
      </w:r>
      <w:r>
        <w:rPr>
          <w:sz w:val="24"/>
        </w:rPr>
        <w:t>тый-</w:t>
      </w:r>
      <w:r>
        <w:rPr>
          <w:spacing w:val="-8"/>
          <w:sz w:val="24"/>
        </w:rPr>
        <w:t xml:space="preserve"> </w:t>
      </w:r>
      <w:r>
        <w:rPr>
          <w:spacing w:val="-2"/>
          <w:sz w:val="24"/>
        </w:rPr>
        <w:t>полосатый».</w:t>
      </w:r>
    </w:p>
    <w:p w:rsidR="00EC424D" w:rsidRDefault="00FC67E1">
      <w:pPr>
        <w:pStyle w:val="Heading2"/>
        <w:spacing w:before="17" w:line="273" w:lineRule="exact"/>
      </w:pPr>
      <w:bookmarkStart w:id="119" w:name="От_5_до_6_лет._(1)"/>
      <w:bookmarkEnd w:id="119"/>
      <w:r>
        <w:t>От</w:t>
      </w:r>
      <w:r>
        <w:rPr>
          <w:spacing w:val="3"/>
        </w:rPr>
        <w:t xml:space="preserve"> </w:t>
      </w:r>
      <w:r>
        <w:t>5</w:t>
      </w:r>
      <w:r>
        <w:rPr>
          <w:spacing w:val="-3"/>
        </w:rPr>
        <w:t xml:space="preserve"> </w:t>
      </w:r>
      <w:r>
        <w:t>до</w:t>
      </w:r>
      <w:r>
        <w:rPr>
          <w:spacing w:val="1"/>
        </w:rPr>
        <w:t xml:space="preserve"> </w:t>
      </w:r>
      <w:r>
        <w:t>6</w:t>
      </w:r>
      <w:r>
        <w:rPr>
          <w:spacing w:val="-2"/>
        </w:rPr>
        <w:t xml:space="preserve"> </w:t>
      </w:r>
      <w:r>
        <w:rPr>
          <w:spacing w:val="-4"/>
        </w:rPr>
        <w:t>лет.</w:t>
      </w:r>
    </w:p>
    <w:p w:rsidR="00EC424D" w:rsidRDefault="00FC67E1">
      <w:pPr>
        <w:spacing w:line="271" w:lineRule="exact"/>
        <w:ind w:left="928"/>
        <w:rPr>
          <w:sz w:val="24"/>
        </w:rPr>
      </w:pPr>
      <w:r>
        <w:rPr>
          <w:i/>
          <w:sz w:val="24"/>
          <w:u w:val="single"/>
        </w:rPr>
        <w:t>Иллюстрации,</w:t>
      </w:r>
      <w:r>
        <w:rPr>
          <w:i/>
          <w:spacing w:val="63"/>
          <w:w w:val="150"/>
          <w:sz w:val="24"/>
          <w:u w:val="single"/>
        </w:rPr>
        <w:t xml:space="preserve"> </w:t>
      </w:r>
      <w:r>
        <w:rPr>
          <w:i/>
          <w:sz w:val="24"/>
          <w:u w:val="single"/>
        </w:rPr>
        <w:t>репродукции</w:t>
      </w:r>
      <w:r>
        <w:rPr>
          <w:i/>
          <w:spacing w:val="69"/>
          <w:w w:val="150"/>
          <w:sz w:val="24"/>
          <w:u w:val="single"/>
        </w:rPr>
        <w:t xml:space="preserve"> </w:t>
      </w:r>
      <w:r>
        <w:rPr>
          <w:i/>
          <w:sz w:val="24"/>
          <w:u w:val="single"/>
        </w:rPr>
        <w:t>картин:</w:t>
      </w:r>
      <w:r>
        <w:rPr>
          <w:i/>
          <w:spacing w:val="66"/>
          <w:w w:val="150"/>
          <w:sz w:val="24"/>
        </w:rPr>
        <w:t xml:space="preserve"> </w:t>
      </w:r>
      <w:r>
        <w:rPr>
          <w:sz w:val="24"/>
        </w:rPr>
        <w:t>Ф.А.</w:t>
      </w:r>
      <w:r>
        <w:rPr>
          <w:spacing w:val="71"/>
          <w:w w:val="150"/>
          <w:sz w:val="24"/>
        </w:rPr>
        <w:t xml:space="preserve"> </w:t>
      </w:r>
      <w:r>
        <w:rPr>
          <w:sz w:val="24"/>
        </w:rPr>
        <w:t>Васильев</w:t>
      </w:r>
      <w:r>
        <w:rPr>
          <w:spacing w:val="27"/>
          <w:sz w:val="24"/>
        </w:rPr>
        <w:t xml:space="preserve">  </w:t>
      </w:r>
      <w:r>
        <w:rPr>
          <w:sz w:val="24"/>
        </w:rPr>
        <w:t>«Перед</w:t>
      </w:r>
      <w:r>
        <w:rPr>
          <w:spacing w:val="68"/>
          <w:w w:val="150"/>
          <w:sz w:val="24"/>
        </w:rPr>
        <w:t xml:space="preserve"> </w:t>
      </w:r>
      <w:r>
        <w:rPr>
          <w:sz w:val="24"/>
        </w:rPr>
        <w:t>дождем»;</w:t>
      </w:r>
      <w:r>
        <w:rPr>
          <w:spacing w:val="71"/>
          <w:w w:val="150"/>
          <w:sz w:val="24"/>
        </w:rPr>
        <w:t xml:space="preserve"> </w:t>
      </w:r>
      <w:r>
        <w:rPr>
          <w:sz w:val="24"/>
        </w:rPr>
        <w:t>И.Е.</w:t>
      </w:r>
      <w:r>
        <w:rPr>
          <w:spacing w:val="67"/>
          <w:w w:val="150"/>
          <w:sz w:val="24"/>
        </w:rPr>
        <w:t xml:space="preserve"> </w:t>
      </w:r>
      <w:r>
        <w:rPr>
          <w:spacing w:val="-2"/>
          <w:sz w:val="24"/>
        </w:rPr>
        <w:t>Репин</w:t>
      </w:r>
    </w:p>
    <w:p w:rsidR="00EC424D" w:rsidRDefault="00FC67E1">
      <w:pPr>
        <w:pStyle w:val="a3"/>
        <w:spacing w:before="1" w:line="237" w:lineRule="auto"/>
        <w:ind w:left="217" w:firstLine="0"/>
      </w:pPr>
      <w:r>
        <w:t xml:space="preserve">«Осенний букет»; А.А. Пластов «Первый снег»; И.Э. Грабарь «Февральская лазурь»; Б.М. </w:t>
      </w:r>
      <w:r>
        <w:rPr>
          <w:spacing w:val="-2"/>
        </w:rPr>
        <w:t>Кустодиев</w:t>
      </w:r>
      <w:r>
        <w:rPr>
          <w:spacing w:val="-1"/>
        </w:rPr>
        <w:t xml:space="preserve"> </w:t>
      </w:r>
      <w:r>
        <w:rPr>
          <w:spacing w:val="-2"/>
        </w:rPr>
        <w:t>«Масленица»;</w:t>
      </w:r>
      <w:r>
        <w:rPr>
          <w:spacing w:val="-6"/>
        </w:rPr>
        <w:t xml:space="preserve"> </w:t>
      </w:r>
      <w:r>
        <w:rPr>
          <w:spacing w:val="-2"/>
        </w:rPr>
        <w:t>Ф.В.</w:t>
      </w:r>
      <w:r>
        <w:rPr>
          <w:spacing w:val="-7"/>
        </w:rPr>
        <w:t xml:space="preserve"> </w:t>
      </w:r>
      <w:r>
        <w:rPr>
          <w:spacing w:val="-2"/>
        </w:rPr>
        <w:t>Сычков</w:t>
      </w:r>
      <w:r>
        <w:rPr>
          <w:spacing w:val="5"/>
        </w:rPr>
        <w:t xml:space="preserve"> </w:t>
      </w:r>
      <w:r>
        <w:rPr>
          <w:spacing w:val="-2"/>
        </w:rPr>
        <w:t>«Катание</w:t>
      </w:r>
      <w:r>
        <w:rPr>
          <w:spacing w:val="-11"/>
        </w:rPr>
        <w:t xml:space="preserve"> </w:t>
      </w:r>
      <w:r>
        <w:rPr>
          <w:spacing w:val="-2"/>
        </w:rPr>
        <w:t>с</w:t>
      </w:r>
      <w:r>
        <w:rPr>
          <w:spacing w:val="-17"/>
        </w:rPr>
        <w:t xml:space="preserve"> </w:t>
      </w:r>
      <w:r>
        <w:rPr>
          <w:spacing w:val="-2"/>
        </w:rPr>
        <w:t>горы</w:t>
      </w:r>
      <w:r>
        <w:rPr>
          <w:spacing w:val="-14"/>
        </w:rPr>
        <w:t xml:space="preserve"> </w:t>
      </w:r>
      <w:r>
        <w:rPr>
          <w:spacing w:val="-2"/>
        </w:rPr>
        <w:t>зимой»;</w:t>
      </w:r>
      <w:r>
        <w:rPr>
          <w:spacing w:val="-10"/>
        </w:rPr>
        <w:t xml:space="preserve"> </w:t>
      </w:r>
      <w:r>
        <w:rPr>
          <w:spacing w:val="-2"/>
        </w:rPr>
        <w:t>И.И.</w:t>
      </w:r>
      <w:r>
        <w:rPr>
          <w:spacing w:val="-3"/>
        </w:rPr>
        <w:t xml:space="preserve"> </w:t>
      </w:r>
      <w:r>
        <w:rPr>
          <w:spacing w:val="-2"/>
        </w:rPr>
        <w:t>Левитан</w:t>
      </w:r>
      <w:r>
        <w:rPr>
          <w:spacing w:val="4"/>
        </w:rPr>
        <w:t xml:space="preserve"> </w:t>
      </w:r>
      <w:r>
        <w:rPr>
          <w:spacing w:val="-2"/>
        </w:rPr>
        <w:t>«Березовая</w:t>
      </w:r>
      <w:r>
        <w:rPr>
          <w:spacing w:val="-9"/>
        </w:rPr>
        <w:t xml:space="preserve"> </w:t>
      </w:r>
      <w:r>
        <w:rPr>
          <w:spacing w:val="-2"/>
        </w:rPr>
        <w:t>роща»,</w:t>
      </w:r>
    </w:p>
    <w:p w:rsidR="00EC424D" w:rsidRDefault="00FC67E1">
      <w:pPr>
        <w:pStyle w:val="a3"/>
        <w:spacing w:before="4" w:line="275" w:lineRule="exact"/>
        <w:ind w:left="217" w:firstLine="0"/>
      </w:pPr>
      <w:r>
        <w:t>«Зимой</w:t>
      </w:r>
      <w:r>
        <w:rPr>
          <w:spacing w:val="13"/>
        </w:rPr>
        <w:t xml:space="preserve"> </w:t>
      </w:r>
      <w:r>
        <w:t>в</w:t>
      </w:r>
      <w:r>
        <w:rPr>
          <w:spacing w:val="20"/>
        </w:rPr>
        <w:t xml:space="preserve"> </w:t>
      </w:r>
      <w:r>
        <w:t>лесу»;</w:t>
      </w:r>
      <w:r>
        <w:rPr>
          <w:spacing w:val="19"/>
        </w:rPr>
        <w:t xml:space="preserve"> </w:t>
      </w:r>
      <w:r>
        <w:t>Т.Н.</w:t>
      </w:r>
      <w:r>
        <w:rPr>
          <w:spacing w:val="20"/>
        </w:rPr>
        <w:t xml:space="preserve"> </w:t>
      </w:r>
      <w:r>
        <w:t>Яблонская</w:t>
      </w:r>
      <w:r>
        <w:rPr>
          <w:spacing w:val="28"/>
        </w:rPr>
        <w:t xml:space="preserve"> </w:t>
      </w:r>
      <w:r>
        <w:t>«Весна»;</w:t>
      </w:r>
      <w:r>
        <w:rPr>
          <w:spacing w:val="24"/>
        </w:rPr>
        <w:t xml:space="preserve"> </w:t>
      </w:r>
      <w:r>
        <w:t>В.Т.</w:t>
      </w:r>
      <w:r>
        <w:rPr>
          <w:spacing w:val="16"/>
        </w:rPr>
        <w:t xml:space="preserve"> </w:t>
      </w:r>
      <w:r>
        <w:t>Тимофеев</w:t>
      </w:r>
      <w:r>
        <w:rPr>
          <w:spacing w:val="29"/>
        </w:rPr>
        <w:t xml:space="preserve"> </w:t>
      </w:r>
      <w:r>
        <w:t>«Девочка</w:t>
      </w:r>
      <w:r>
        <w:rPr>
          <w:spacing w:val="23"/>
        </w:rPr>
        <w:t xml:space="preserve"> </w:t>
      </w:r>
      <w:r>
        <w:t>с</w:t>
      </w:r>
      <w:r>
        <w:rPr>
          <w:spacing w:val="12"/>
        </w:rPr>
        <w:t xml:space="preserve"> </w:t>
      </w:r>
      <w:r>
        <w:t>ягодами»;</w:t>
      </w:r>
      <w:r>
        <w:rPr>
          <w:spacing w:val="15"/>
        </w:rPr>
        <w:t xml:space="preserve"> </w:t>
      </w:r>
      <w:r>
        <w:t>И.И.</w:t>
      </w:r>
      <w:r>
        <w:rPr>
          <w:spacing w:val="21"/>
        </w:rPr>
        <w:t xml:space="preserve"> </w:t>
      </w:r>
      <w:r>
        <w:rPr>
          <w:spacing w:val="-2"/>
        </w:rPr>
        <w:t>Машков</w:t>
      </w:r>
    </w:p>
    <w:p w:rsidR="00EC424D" w:rsidRDefault="00FC67E1">
      <w:pPr>
        <w:pStyle w:val="a3"/>
        <w:spacing w:line="275" w:lineRule="exact"/>
        <w:ind w:left="217" w:firstLine="0"/>
      </w:pPr>
      <w:r>
        <w:t>«Натюрморт.</w:t>
      </w:r>
      <w:r>
        <w:rPr>
          <w:spacing w:val="10"/>
        </w:rPr>
        <w:t xml:space="preserve"> </w:t>
      </w:r>
      <w:r>
        <w:t>Фрукты</w:t>
      </w:r>
      <w:r>
        <w:rPr>
          <w:spacing w:val="20"/>
        </w:rPr>
        <w:t xml:space="preserve"> </w:t>
      </w:r>
      <w:r>
        <w:t>на</w:t>
      </w:r>
      <w:r>
        <w:rPr>
          <w:spacing w:val="7"/>
        </w:rPr>
        <w:t xml:space="preserve"> </w:t>
      </w:r>
      <w:r>
        <w:t>блюде»;</w:t>
      </w:r>
      <w:r>
        <w:rPr>
          <w:spacing w:val="14"/>
        </w:rPr>
        <w:t xml:space="preserve"> </w:t>
      </w:r>
      <w:r>
        <w:t>Ф.П.</w:t>
      </w:r>
      <w:r>
        <w:rPr>
          <w:spacing w:val="5"/>
        </w:rPr>
        <w:t xml:space="preserve"> </w:t>
      </w:r>
      <w:r>
        <w:t>Толстой</w:t>
      </w:r>
      <w:r>
        <w:rPr>
          <w:spacing w:val="28"/>
        </w:rPr>
        <w:t xml:space="preserve"> </w:t>
      </w:r>
      <w:r>
        <w:t>«Букет</w:t>
      </w:r>
      <w:r>
        <w:rPr>
          <w:spacing w:val="18"/>
        </w:rPr>
        <w:t xml:space="preserve"> </w:t>
      </w:r>
      <w:r>
        <w:t>цветов,</w:t>
      </w:r>
      <w:r>
        <w:rPr>
          <w:spacing w:val="16"/>
        </w:rPr>
        <w:t xml:space="preserve"> </w:t>
      </w:r>
      <w:r>
        <w:t>бабочка</w:t>
      </w:r>
      <w:r>
        <w:rPr>
          <w:spacing w:val="12"/>
        </w:rPr>
        <w:t xml:space="preserve"> </w:t>
      </w:r>
      <w:r>
        <w:t>и</w:t>
      </w:r>
      <w:r>
        <w:rPr>
          <w:spacing w:val="10"/>
        </w:rPr>
        <w:t xml:space="preserve"> </w:t>
      </w:r>
      <w:r>
        <w:t>птичка»;</w:t>
      </w:r>
      <w:r>
        <w:rPr>
          <w:spacing w:val="14"/>
        </w:rPr>
        <w:t xml:space="preserve"> </w:t>
      </w:r>
      <w:r>
        <w:t>И.Е.</w:t>
      </w:r>
      <w:r>
        <w:rPr>
          <w:spacing w:val="11"/>
        </w:rPr>
        <w:t xml:space="preserve"> </w:t>
      </w:r>
      <w:r>
        <w:rPr>
          <w:spacing w:val="-2"/>
        </w:rPr>
        <w:t>Репин</w:t>
      </w:r>
    </w:p>
    <w:p w:rsidR="00EC424D" w:rsidRDefault="00FC67E1">
      <w:pPr>
        <w:pStyle w:val="a3"/>
        <w:spacing w:before="2" w:line="275" w:lineRule="exact"/>
        <w:ind w:left="217" w:firstLine="0"/>
      </w:pPr>
      <w:r>
        <w:t>«Стрекоза»;</w:t>
      </w:r>
      <w:r>
        <w:rPr>
          <w:spacing w:val="-14"/>
        </w:rPr>
        <w:t xml:space="preserve"> </w:t>
      </w:r>
      <w:r>
        <w:t>В.М.</w:t>
      </w:r>
      <w:r>
        <w:rPr>
          <w:spacing w:val="-15"/>
        </w:rPr>
        <w:t xml:space="preserve"> </w:t>
      </w:r>
      <w:r>
        <w:t>Васнецов</w:t>
      </w:r>
      <w:r>
        <w:rPr>
          <w:spacing w:val="-7"/>
        </w:rPr>
        <w:t xml:space="preserve"> </w:t>
      </w:r>
      <w:r>
        <w:t>«Ковер-</w:t>
      </w:r>
      <w:r>
        <w:rPr>
          <w:spacing w:val="-2"/>
        </w:rPr>
        <w:t>самолет».</w:t>
      </w:r>
    </w:p>
    <w:p w:rsidR="00EC424D" w:rsidRDefault="00FC67E1">
      <w:pPr>
        <w:spacing w:line="275" w:lineRule="exact"/>
        <w:ind w:left="928"/>
        <w:rPr>
          <w:sz w:val="24"/>
        </w:rPr>
      </w:pPr>
      <w:r>
        <w:rPr>
          <w:i/>
          <w:sz w:val="24"/>
          <w:u w:val="single"/>
        </w:rPr>
        <w:t>Иллюстрации</w:t>
      </w:r>
      <w:r>
        <w:rPr>
          <w:i/>
          <w:spacing w:val="15"/>
          <w:sz w:val="24"/>
          <w:u w:val="single"/>
        </w:rPr>
        <w:t xml:space="preserve"> </w:t>
      </w:r>
      <w:r>
        <w:rPr>
          <w:i/>
          <w:sz w:val="24"/>
          <w:u w:val="single"/>
        </w:rPr>
        <w:t>к</w:t>
      </w:r>
      <w:r>
        <w:rPr>
          <w:i/>
          <w:spacing w:val="16"/>
          <w:sz w:val="24"/>
          <w:u w:val="single"/>
        </w:rPr>
        <w:t xml:space="preserve"> </w:t>
      </w:r>
      <w:r>
        <w:rPr>
          <w:i/>
          <w:sz w:val="24"/>
          <w:u w:val="single"/>
        </w:rPr>
        <w:t>книгам:</w:t>
      </w:r>
      <w:r>
        <w:rPr>
          <w:i/>
          <w:spacing w:val="17"/>
          <w:sz w:val="24"/>
        </w:rPr>
        <w:t xml:space="preserve"> </w:t>
      </w:r>
      <w:r>
        <w:rPr>
          <w:sz w:val="24"/>
        </w:rPr>
        <w:t>И.Я.</w:t>
      </w:r>
      <w:r>
        <w:rPr>
          <w:spacing w:val="72"/>
          <w:sz w:val="24"/>
        </w:rPr>
        <w:t xml:space="preserve"> </w:t>
      </w:r>
      <w:r>
        <w:rPr>
          <w:sz w:val="24"/>
        </w:rPr>
        <w:t>Билибин</w:t>
      </w:r>
      <w:r>
        <w:rPr>
          <w:spacing w:val="55"/>
          <w:w w:val="150"/>
          <w:sz w:val="24"/>
        </w:rPr>
        <w:t xml:space="preserve"> </w:t>
      </w:r>
      <w:r>
        <w:rPr>
          <w:sz w:val="24"/>
        </w:rPr>
        <w:t>«Сестрица</w:t>
      </w:r>
      <w:r>
        <w:rPr>
          <w:spacing w:val="73"/>
          <w:sz w:val="24"/>
        </w:rPr>
        <w:t xml:space="preserve"> </w:t>
      </w:r>
      <w:r>
        <w:rPr>
          <w:sz w:val="24"/>
        </w:rPr>
        <w:t>Алѐнушка</w:t>
      </w:r>
      <w:r>
        <w:rPr>
          <w:spacing w:val="74"/>
          <w:sz w:val="24"/>
        </w:rPr>
        <w:t xml:space="preserve"> </w:t>
      </w:r>
      <w:r>
        <w:rPr>
          <w:sz w:val="24"/>
        </w:rPr>
        <w:t>и</w:t>
      </w:r>
      <w:r>
        <w:rPr>
          <w:spacing w:val="74"/>
          <w:sz w:val="24"/>
        </w:rPr>
        <w:t xml:space="preserve"> </w:t>
      </w:r>
      <w:r>
        <w:rPr>
          <w:sz w:val="24"/>
        </w:rPr>
        <w:t>братец</w:t>
      </w:r>
      <w:r>
        <w:rPr>
          <w:spacing w:val="80"/>
          <w:sz w:val="24"/>
        </w:rPr>
        <w:t xml:space="preserve"> </w:t>
      </w:r>
      <w:r>
        <w:rPr>
          <w:spacing w:val="-2"/>
          <w:sz w:val="24"/>
        </w:rPr>
        <w:t>Иванушка»,</w:t>
      </w:r>
    </w:p>
    <w:p w:rsidR="00EC424D" w:rsidRDefault="00FC67E1">
      <w:pPr>
        <w:pStyle w:val="a3"/>
        <w:spacing w:before="2"/>
        <w:ind w:left="217" w:firstLine="0"/>
      </w:pPr>
      <w:r>
        <w:rPr>
          <w:spacing w:val="-2"/>
        </w:rPr>
        <w:t>«Царевна-лягушка»,</w:t>
      </w:r>
      <w:r>
        <w:rPr>
          <w:spacing w:val="14"/>
        </w:rPr>
        <w:t xml:space="preserve"> </w:t>
      </w:r>
      <w:r>
        <w:rPr>
          <w:spacing w:val="-2"/>
        </w:rPr>
        <w:t>«Василиса</w:t>
      </w:r>
      <w:r>
        <w:rPr>
          <w:spacing w:val="-12"/>
        </w:rPr>
        <w:t xml:space="preserve"> </w:t>
      </w:r>
      <w:r>
        <w:rPr>
          <w:spacing w:val="-2"/>
        </w:rPr>
        <w:t>Прекрасная».</w:t>
      </w:r>
    </w:p>
    <w:p w:rsidR="00EC424D" w:rsidRDefault="00FC67E1">
      <w:pPr>
        <w:pStyle w:val="Heading2"/>
        <w:spacing w:before="8"/>
      </w:pPr>
      <w:bookmarkStart w:id="120" w:name="От_6_до_7_лет._(1)"/>
      <w:bookmarkEnd w:id="120"/>
      <w:r>
        <w:t>От</w:t>
      </w:r>
      <w:r>
        <w:rPr>
          <w:spacing w:val="3"/>
        </w:rPr>
        <w:t xml:space="preserve"> </w:t>
      </w:r>
      <w:r>
        <w:t>6</w:t>
      </w:r>
      <w:r>
        <w:rPr>
          <w:spacing w:val="-3"/>
        </w:rPr>
        <w:t xml:space="preserve"> </w:t>
      </w:r>
      <w:r>
        <w:t>до</w:t>
      </w:r>
      <w:r>
        <w:rPr>
          <w:spacing w:val="1"/>
        </w:rPr>
        <w:t xml:space="preserve"> </w:t>
      </w:r>
      <w:r>
        <w:t>7</w:t>
      </w:r>
      <w:r>
        <w:rPr>
          <w:spacing w:val="-2"/>
        </w:rPr>
        <w:t xml:space="preserve"> </w:t>
      </w:r>
      <w:r>
        <w:rPr>
          <w:spacing w:val="-4"/>
        </w:rPr>
        <w:t>лет.</w:t>
      </w:r>
    </w:p>
    <w:p w:rsidR="00EC424D" w:rsidRDefault="00FC67E1">
      <w:pPr>
        <w:spacing w:line="271" w:lineRule="exact"/>
        <w:ind w:left="928"/>
        <w:rPr>
          <w:sz w:val="24"/>
        </w:rPr>
      </w:pPr>
      <w:r>
        <w:rPr>
          <w:i/>
          <w:sz w:val="24"/>
          <w:u w:val="single"/>
        </w:rPr>
        <w:t>Иллюстрации,</w:t>
      </w:r>
      <w:r>
        <w:rPr>
          <w:i/>
          <w:spacing w:val="-3"/>
          <w:sz w:val="24"/>
          <w:u w:val="single"/>
        </w:rPr>
        <w:t xml:space="preserve"> </w:t>
      </w:r>
      <w:r>
        <w:rPr>
          <w:i/>
          <w:sz w:val="24"/>
          <w:u w:val="single"/>
        </w:rPr>
        <w:t>репродукции</w:t>
      </w:r>
      <w:r>
        <w:rPr>
          <w:i/>
          <w:spacing w:val="-3"/>
          <w:sz w:val="24"/>
          <w:u w:val="single"/>
        </w:rPr>
        <w:t xml:space="preserve"> </w:t>
      </w:r>
      <w:r>
        <w:rPr>
          <w:i/>
          <w:sz w:val="24"/>
          <w:u w:val="single"/>
        </w:rPr>
        <w:t>картин:</w:t>
      </w:r>
      <w:r>
        <w:rPr>
          <w:i/>
          <w:spacing w:val="-1"/>
          <w:sz w:val="24"/>
        </w:rPr>
        <w:t xml:space="preserve"> </w:t>
      </w:r>
      <w:r>
        <w:rPr>
          <w:sz w:val="24"/>
        </w:rPr>
        <w:t>И.И. Левитан</w:t>
      </w:r>
      <w:r>
        <w:rPr>
          <w:spacing w:val="8"/>
          <w:sz w:val="24"/>
        </w:rPr>
        <w:t xml:space="preserve"> </w:t>
      </w:r>
      <w:r>
        <w:rPr>
          <w:sz w:val="24"/>
        </w:rPr>
        <w:t>«Золотая</w:t>
      </w:r>
      <w:r>
        <w:rPr>
          <w:spacing w:val="-7"/>
          <w:sz w:val="24"/>
        </w:rPr>
        <w:t xml:space="preserve"> </w:t>
      </w:r>
      <w:r>
        <w:rPr>
          <w:sz w:val="24"/>
        </w:rPr>
        <w:t>осень»,</w:t>
      </w:r>
      <w:r>
        <w:rPr>
          <w:spacing w:val="10"/>
          <w:sz w:val="24"/>
        </w:rPr>
        <w:t xml:space="preserve"> </w:t>
      </w:r>
      <w:r>
        <w:rPr>
          <w:sz w:val="24"/>
        </w:rPr>
        <w:t>«Осенний</w:t>
      </w:r>
      <w:r>
        <w:rPr>
          <w:spacing w:val="4"/>
          <w:sz w:val="24"/>
        </w:rPr>
        <w:t xml:space="preserve"> </w:t>
      </w:r>
      <w:r>
        <w:rPr>
          <w:spacing w:val="-2"/>
          <w:sz w:val="24"/>
        </w:rPr>
        <w:t>день.</w:t>
      </w:r>
    </w:p>
    <w:p w:rsidR="00EC424D" w:rsidRDefault="00FC67E1">
      <w:pPr>
        <w:pStyle w:val="a3"/>
        <w:spacing w:line="274" w:lineRule="exact"/>
        <w:ind w:left="217" w:firstLine="0"/>
        <w:jc w:val="both"/>
      </w:pPr>
      <w:r>
        <w:t>Сокольники»,</w:t>
      </w:r>
      <w:r>
        <w:rPr>
          <w:spacing w:val="34"/>
        </w:rPr>
        <w:t xml:space="preserve">  </w:t>
      </w:r>
      <w:r>
        <w:t>«Стога»,</w:t>
      </w:r>
      <w:r>
        <w:rPr>
          <w:spacing w:val="38"/>
        </w:rPr>
        <w:t xml:space="preserve">  </w:t>
      </w:r>
      <w:r>
        <w:t>«Март»,</w:t>
      </w:r>
      <w:r>
        <w:rPr>
          <w:spacing w:val="43"/>
        </w:rPr>
        <w:t xml:space="preserve">  </w:t>
      </w:r>
      <w:r>
        <w:t>«Весна.</w:t>
      </w:r>
      <w:r>
        <w:rPr>
          <w:spacing w:val="31"/>
        </w:rPr>
        <w:t xml:space="preserve">  </w:t>
      </w:r>
      <w:r>
        <w:t>Большая</w:t>
      </w:r>
      <w:r>
        <w:rPr>
          <w:spacing w:val="31"/>
        </w:rPr>
        <w:t xml:space="preserve">  </w:t>
      </w:r>
      <w:r>
        <w:t>вода»;</w:t>
      </w:r>
      <w:r>
        <w:rPr>
          <w:spacing w:val="35"/>
        </w:rPr>
        <w:t xml:space="preserve">  </w:t>
      </w:r>
      <w:r>
        <w:t>В.М.</w:t>
      </w:r>
      <w:r>
        <w:rPr>
          <w:spacing w:val="33"/>
        </w:rPr>
        <w:t xml:space="preserve">  </w:t>
      </w:r>
      <w:r>
        <w:t>Васнецов</w:t>
      </w:r>
      <w:r>
        <w:rPr>
          <w:spacing w:val="36"/>
        </w:rPr>
        <w:t xml:space="preserve">  </w:t>
      </w:r>
      <w:r>
        <w:rPr>
          <w:spacing w:val="-2"/>
        </w:rPr>
        <w:t>«Аленушка»,</w:t>
      </w:r>
    </w:p>
    <w:p w:rsidR="00EC424D" w:rsidRDefault="00FC67E1">
      <w:pPr>
        <w:pStyle w:val="a3"/>
        <w:ind w:left="217" w:right="159" w:firstLine="0"/>
        <w:jc w:val="both"/>
      </w:pPr>
      <w:r>
        <w:t>«Богатыри», «Иван</w:t>
      </w:r>
      <w:r>
        <w:rPr>
          <w:spacing w:val="-6"/>
        </w:rPr>
        <w:t xml:space="preserve"> </w:t>
      </w:r>
      <w:r>
        <w:t>-</w:t>
      </w:r>
      <w:r>
        <w:rPr>
          <w:spacing w:val="-15"/>
        </w:rPr>
        <w:t xml:space="preserve"> </w:t>
      </w:r>
      <w:r>
        <w:t>царевич</w:t>
      </w:r>
      <w:r>
        <w:rPr>
          <w:spacing w:val="-11"/>
        </w:rPr>
        <w:t xml:space="preserve"> </w:t>
      </w:r>
      <w:r>
        <w:t>на</w:t>
      </w:r>
      <w:r>
        <w:rPr>
          <w:spacing w:val="-15"/>
        </w:rPr>
        <w:t xml:space="preserve"> </w:t>
      </w:r>
      <w:r>
        <w:t>Сером</w:t>
      </w:r>
      <w:r>
        <w:rPr>
          <w:spacing w:val="-10"/>
        </w:rPr>
        <w:t xml:space="preserve"> </w:t>
      </w:r>
      <w:r>
        <w:t>волке», «Гусляры»;</w:t>
      </w:r>
      <w:r>
        <w:rPr>
          <w:spacing w:val="-7"/>
        </w:rPr>
        <w:t xml:space="preserve"> </w:t>
      </w:r>
      <w:r>
        <w:t>Ф.А. Васильев «Перед</w:t>
      </w:r>
      <w:r>
        <w:rPr>
          <w:spacing w:val="-9"/>
        </w:rPr>
        <w:t xml:space="preserve"> </w:t>
      </w:r>
      <w:r>
        <w:t>дождем»; В.Д. Поленов «Золотая</w:t>
      </w:r>
      <w:r>
        <w:rPr>
          <w:spacing w:val="-11"/>
        </w:rPr>
        <w:t xml:space="preserve"> </w:t>
      </w:r>
      <w:r>
        <w:t>осень»;</w:t>
      </w:r>
      <w:r>
        <w:rPr>
          <w:spacing w:val="-2"/>
        </w:rPr>
        <w:t xml:space="preserve"> </w:t>
      </w:r>
      <w:r>
        <w:t>И.Ф.</w:t>
      </w:r>
      <w:r>
        <w:rPr>
          <w:spacing w:val="-7"/>
        </w:rPr>
        <w:t xml:space="preserve"> </w:t>
      </w:r>
      <w:r>
        <w:t>Хруцкий «Цветы</w:t>
      </w:r>
      <w:r>
        <w:rPr>
          <w:spacing w:val="-4"/>
        </w:rPr>
        <w:t xml:space="preserve"> </w:t>
      </w:r>
      <w:r>
        <w:t>и</w:t>
      </w:r>
      <w:r>
        <w:rPr>
          <w:spacing w:val="-6"/>
        </w:rPr>
        <w:t xml:space="preserve"> </w:t>
      </w:r>
      <w:r>
        <w:t>плоды»;</w:t>
      </w:r>
      <w:r>
        <w:rPr>
          <w:spacing w:val="-6"/>
        </w:rPr>
        <w:t xml:space="preserve"> </w:t>
      </w:r>
      <w:r>
        <w:t>И.И.</w:t>
      </w:r>
      <w:r>
        <w:rPr>
          <w:spacing w:val="-9"/>
        </w:rPr>
        <w:t xml:space="preserve"> </w:t>
      </w:r>
      <w:r>
        <w:t>Шишкин,</w:t>
      </w:r>
      <w:r>
        <w:rPr>
          <w:spacing w:val="-8"/>
        </w:rPr>
        <w:t xml:space="preserve"> </w:t>
      </w:r>
      <w:r>
        <w:t>К.А.</w:t>
      </w:r>
      <w:r>
        <w:rPr>
          <w:spacing w:val="-9"/>
        </w:rPr>
        <w:t xml:space="preserve"> </w:t>
      </w:r>
      <w:r>
        <w:t>Савицкий «Утро в</w:t>
      </w:r>
      <w:r>
        <w:rPr>
          <w:spacing w:val="40"/>
        </w:rPr>
        <w:t xml:space="preserve"> </w:t>
      </w:r>
      <w:r>
        <w:t>сосновом</w:t>
      </w:r>
      <w:r>
        <w:rPr>
          <w:spacing w:val="40"/>
        </w:rPr>
        <w:t xml:space="preserve"> </w:t>
      </w:r>
      <w:r>
        <w:t>лесу», И.И.</w:t>
      </w:r>
      <w:r>
        <w:rPr>
          <w:spacing w:val="40"/>
        </w:rPr>
        <w:t xml:space="preserve"> </w:t>
      </w:r>
      <w:r>
        <w:t>Шишкин «Рожь»; А.И.</w:t>
      </w:r>
      <w:r>
        <w:rPr>
          <w:spacing w:val="40"/>
        </w:rPr>
        <w:t xml:space="preserve"> </w:t>
      </w:r>
      <w:r>
        <w:t>Куиндж</w:t>
      </w:r>
      <w:r>
        <w:t>и «Березовая</w:t>
      </w:r>
      <w:r>
        <w:rPr>
          <w:spacing w:val="40"/>
        </w:rPr>
        <w:t xml:space="preserve"> </w:t>
      </w:r>
      <w:r>
        <w:t>роща»; А.А.</w:t>
      </w:r>
      <w:r>
        <w:rPr>
          <w:spacing w:val="40"/>
        </w:rPr>
        <w:t xml:space="preserve"> </w:t>
      </w:r>
      <w:r>
        <w:t>Пластов</w:t>
      </w:r>
    </w:p>
    <w:p w:rsidR="00EC424D" w:rsidRDefault="00FC67E1">
      <w:pPr>
        <w:pStyle w:val="a3"/>
        <w:ind w:left="217" w:right="173" w:firstLine="0"/>
        <w:jc w:val="both"/>
      </w:pPr>
      <w:r>
        <w:t>«Летом»,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w:t>
      </w:r>
      <w:r>
        <w:rPr>
          <w:spacing w:val="-8"/>
        </w:rPr>
        <w:t xml:space="preserve"> </w:t>
      </w:r>
      <w:r>
        <w:t>Ю.Кугач «Накануне</w:t>
      </w:r>
      <w:r>
        <w:rPr>
          <w:spacing w:val="-4"/>
        </w:rPr>
        <w:t xml:space="preserve"> </w:t>
      </w:r>
      <w:r>
        <w:t>праздника»;</w:t>
      </w:r>
      <w:r>
        <w:rPr>
          <w:spacing w:val="-3"/>
        </w:rPr>
        <w:t xml:space="preserve"> </w:t>
      </w:r>
      <w:r>
        <w:t>А.К.</w:t>
      </w:r>
      <w:r>
        <w:rPr>
          <w:spacing w:val="-1"/>
        </w:rPr>
        <w:t xml:space="preserve"> </w:t>
      </w:r>
      <w:r>
        <w:t>Сав</w:t>
      </w:r>
      <w:r>
        <w:t>расов</w:t>
      </w:r>
      <w:r>
        <w:rPr>
          <w:spacing w:val="-2"/>
        </w:rPr>
        <w:t xml:space="preserve"> </w:t>
      </w:r>
      <w:r>
        <w:t>«Грачи</w:t>
      </w:r>
      <w:r>
        <w:rPr>
          <w:spacing w:val="-2"/>
        </w:rPr>
        <w:t xml:space="preserve"> </w:t>
      </w:r>
      <w:r>
        <w:t>прилетели»,</w:t>
      </w:r>
      <w:r>
        <w:rPr>
          <w:spacing w:val="-1"/>
        </w:rPr>
        <w:t xml:space="preserve"> </w:t>
      </w:r>
      <w:r>
        <w:t>«Ранняя</w:t>
      </w:r>
      <w:r>
        <w:rPr>
          <w:spacing w:val="-3"/>
        </w:rPr>
        <w:t xml:space="preserve"> </w:t>
      </w:r>
      <w:r>
        <w:t>весна»;</w:t>
      </w:r>
      <w:r>
        <w:rPr>
          <w:spacing w:val="-3"/>
        </w:rPr>
        <w:t xml:space="preserve"> </w:t>
      </w:r>
      <w:r>
        <w:t>К.Ф. Юон</w:t>
      </w:r>
      <w:r>
        <w:rPr>
          <w:spacing w:val="40"/>
        </w:rPr>
        <w:t xml:space="preserve"> </w:t>
      </w:r>
      <w:r>
        <w:t>«Мартовское</w:t>
      </w:r>
      <w:r>
        <w:rPr>
          <w:spacing w:val="40"/>
        </w:rPr>
        <w:t xml:space="preserve"> </w:t>
      </w:r>
      <w:r>
        <w:t>солнце»;</w:t>
      </w:r>
      <w:r>
        <w:rPr>
          <w:spacing w:val="40"/>
        </w:rPr>
        <w:t xml:space="preserve"> </w:t>
      </w:r>
      <w:r>
        <w:t>К.С.</w:t>
      </w:r>
      <w:r>
        <w:rPr>
          <w:spacing w:val="40"/>
        </w:rPr>
        <w:t xml:space="preserve"> </w:t>
      </w:r>
      <w:r>
        <w:t>Петров</w:t>
      </w:r>
      <w:r>
        <w:rPr>
          <w:spacing w:val="40"/>
        </w:rPr>
        <w:t xml:space="preserve"> </w:t>
      </w:r>
      <w:r>
        <w:t>-</w:t>
      </w:r>
      <w:r>
        <w:rPr>
          <w:spacing w:val="40"/>
        </w:rPr>
        <w:t xml:space="preserve"> </w:t>
      </w:r>
      <w:r>
        <w:t>Водкин</w:t>
      </w:r>
      <w:r>
        <w:rPr>
          <w:spacing w:val="40"/>
        </w:rPr>
        <w:t xml:space="preserve"> </w:t>
      </w:r>
      <w:r>
        <w:t>«Утренний</w:t>
      </w:r>
      <w:r>
        <w:rPr>
          <w:spacing w:val="40"/>
        </w:rPr>
        <w:t xml:space="preserve"> </w:t>
      </w:r>
      <w:r>
        <w:t>натюрморт»;</w:t>
      </w:r>
      <w:r>
        <w:rPr>
          <w:spacing w:val="40"/>
        </w:rPr>
        <w:t xml:space="preserve"> </w:t>
      </w:r>
      <w:r>
        <w:t>К.Е.</w:t>
      </w:r>
      <w:r>
        <w:rPr>
          <w:spacing w:val="40"/>
        </w:rPr>
        <w:t xml:space="preserve"> </w:t>
      </w:r>
      <w:r>
        <w:t>Маковский</w:t>
      </w:r>
    </w:p>
    <w:p w:rsidR="00EC424D" w:rsidRDefault="00FC67E1">
      <w:pPr>
        <w:pStyle w:val="a3"/>
        <w:spacing w:line="242" w:lineRule="auto"/>
        <w:ind w:left="217" w:right="200" w:firstLine="0"/>
        <w:jc w:val="both"/>
      </w:pPr>
      <w:r>
        <w:t>«Дети, бегущие от грозы», «Портрет детей художника»; И.И. Ершов «Ксения читает сказки куклам»; М.А. Врубель «Царевна-Лебедь».</w:t>
      </w:r>
    </w:p>
    <w:p w:rsidR="00EC424D" w:rsidRDefault="00FC67E1">
      <w:pPr>
        <w:spacing w:line="271" w:lineRule="exact"/>
        <w:ind w:left="928"/>
        <w:jc w:val="both"/>
        <w:rPr>
          <w:sz w:val="24"/>
        </w:rPr>
      </w:pPr>
      <w:r>
        <w:rPr>
          <w:i/>
          <w:sz w:val="24"/>
          <w:u w:val="single"/>
        </w:rPr>
        <w:t>Иллюстрации</w:t>
      </w:r>
      <w:r>
        <w:rPr>
          <w:i/>
          <w:spacing w:val="44"/>
          <w:sz w:val="24"/>
          <w:u w:val="single"/>
        </w:rPr>
        <w:t xml:space="preserve"> </w:t>
      </w:r>
      <w:r>
        <w:rPr>
          <w:i/>
          <w:sz w:val="24"/>
          <w:u w:val="single"/>
        </w:rPr>
        <w:t>к</w:t>
      </w:r>
      <w:r>
        <w:rPr>
          <w:i/>
          <w:spacing w:val="-7"/>
          <w:sz w:val="24"/>
          <w:u w:val="single"/>
        </w:rPr>
        <w:t xml:space="preserve"> </w:t>
      </w:r>
      <w:r>
        <w:rPr>
          <w:i/>
          <w:sz w:val="24"/>
          <w:u w:val="single"/>
        </w:rPr>
        <w:t>книгам:</w:t>
      </w:r>
      <w:r>
        <w:rPr>
          <w:i/>
          <w:spacing w:val="49"/>
          <w:sz w:val="24"/>
        </w:rPr>
        <w:t xml:space="preserve"> </w:t>
      </w:r>
      <w:r>
        <w:rPr>
          <w:sz w:val="24"/>
        </w:rPr>
        <w:t>И.Я.</w:t>
      </w:r>
      <w:r>
        <w:rPr>
          <w:spacing w:val="45"/>
          <w:sz w:val="24"/>
        </w:rPr>
        <w:t xml:space="preserve"> </w:t>
      </w:r>
      <w:r>
        <w:rPr>
          <w:sz w:val="24"/>
        </w:rPr>
        <w:t>Билибин</w:t>
      </w:r>
      <w:r>
        <w:rPr>
          <w:spacing w:val="53"/>
          <w:sz w:val="24"/>
        </w:rPr>
        <w:t xml:space="preserve"> </w:t>
      </w:r>
      <w:r>
        <w:rPr>
          <w:sz w:val="24"/>
        </w:rPr>
        <w:t>«Марья</w:t>
      </w:r>
      <w:r>
        <w:rPr>
          <w:spacing w:val="51"/>
          <w:sz w:val="24"/>
        </w:rPr>
        <w:t xml:space="preserve"> </w:t>
      </w:r>
      <w:r>
        <w:rPr>
          <w:sz w:val="24"/>
        </w:rPr>
        <w:t>Моревна»,</w:t>
      </w:r>
      <w:r>
        <w:rPr>
          <w:spacing w:val="13"/>
          <w:sz w:val="24"/>
        </w:rPr>
        <w:t xml:space="preserve"> </w:t>
      </w:r>
      <w:r>
        <w:rPr>
          <w:sz w:val="24"/>
        </w:rPr>
        <w:t>«Сказка</w:t>
      </w:r>
      <w:r>
        <w:rPr>
          <w:spacing w:val="46"/>
          <w:sz w:val="24"/>
        </w:rPr>
        <w:t xml:space="preserve"> </w:t>
      </w:r>
      <w:r>
        <w:rPr>
          <w:sz w:val="24"/>
        </w:rPr>
        <w:t>о</w:t>
      </w:r>
      <w:r>
        <w:rPr>
          <w:spacing w:val="51"/>
          <w:sz w:val="24"/>
        </w:rPr>
        <w:t xml:space="preserve"> </w:t>
      </w:r>
      <w:r>
        <w:rPr>
          <w:sz w:val="24"/>
        </w:rPr>
        <w:t>царе</w:t>
      </w:r>
      <w:r>
        <w:rPr>
          <w:spacing w:val="47"/>
          <w:sz w:val="24"/>
        </w:rPr>
        <w:t xml:space="preserve"> </w:t>
      </w:r>
      <w:r>
        <w:rPr>
          <w:spacing w:val="-2"/>
          <w:sz w:val="24"/>
        </w:rPr>
        <w:t>Салтане»,</w:t>
      </w:r>
    </w:p>
    <w:p w:rsidR="00EC424D" w:rsidRDefault="00FC67E1">
      <w:pPr>
        <w:pStyle w:val="a3"/>
        <w:spacing w:before="2" w:line="237" w:lineRule="auto"/>
        <w:ind w:left="217" w:right="184" w:firstLine="0"/>
        <w:jc w:val="both"/>
      </w:pPr>
      <w:r>
        <w:t>«Сказке о рыбаке и</w:t>
      </w:r>
      <w:r>
        <w:rPr>
          <w:spacing w:val="-1"/>
        </w:rPr>
        <w:t xml:space="preserve"> </w:t>
      </w:r>
      <w:r>
        <w:t>рыбке»;</w:t>
      </w:r>
      <w:r>
        <w:rPr>
          <w:spacing w:val="-2"/>
        </w:rPr>
        <w:t xml:space="preserve"> </w:t>
      </w:r>
      <w:r>
        <w:t>Л.В. Владимирский к книге А.Н. Толстой</w:t>
      </w:r>
      <w:r>
        <w:rPr>
          <w:spacing w:val="-1"/>
        </w:rPr>
        <w:t xml:space="preserve"> </w:t>
      </w:r>
      <w:r>
        <w:t>«Приключения Буратино, или Золотой ключик»; Е.М.Рачев «Терем-теремок».</w:t>
      </w:r>
    </w:p>
    <w:p w:rsidR="00EC424D" w:rsidRDefault="00EC424D">
      <w:pPr>
        <w:pStyle w:val="a3"/>
        <w:spacing w:before="15"/>
        <w:ind w:left="0" w:firstLine="0"/>
      </w:pPr>
    </w:p>
    <w:p w:rsidR="00EC424D" w:rsidRDefault="00FC67E1">
      <w:pPr>
        <w:pStyle w:val="Heading2"/>
        <w:numPr>
          <w:ilvl w:val="2"/>
          <w:numId w:val="20"/>
        </w:numPr>
        <w:tabs>
          <w:tab w:val="left" w:pos="2075"/>
        </w:tabs>
        <w:spacing w:line="240" w:lineRule="auto"/>
        <w:ind w:left="2075" w:hanging="715"/>
        <w:jc w:val="left"/>
      </w:pPr>
      <w:bookmarkStart w:id="121" w:name="3.1.4._Перечень_рекомендованных_для_семе"/>
      <w:bookmarkEnd w:id="121"/>
      <w:r>
        <w:t>Перечень</w:t>
      </w:r>
      <w:r>
        <w:rPr>
          <w:spacing w:val="-14"/>
        </w:rPr>
        <w:t xml:space="preserve"> </w:t>
      </w:r>
      <w:r>
        <w:t>рекомендованных</w:t>
      </w:r>
      <w:r>
        <w:rPr>
          <w:spacing w:val="-15"/>
        </w:rPr>
        <w:t xml:space="preserve"> </w:t>
      </w:r>
      <w:r>
        <w:t>для</w:t>
      </w:r>
      <w:r>
        <w:rPr>
          <w:spacing w:val="-15"/>
        </w:rPr>
        <w:t xml:space="preserve"> </w:t>
      </w:r>
      <w:r>
        <w:t>семейного</w:t>
      </w:r>
      <w:r>
        <w:rPr>
          <w:spacing w:val="-11"/>
        </w:rPr>
        <w:t xml:space="preserve"> </w:t>
      </w:r>
      <w:r>
        <w:t>просмотра</w:t>
      </w:r>
      <w:r>
        <w:rPr>
          <w:spacing w:val="-11"/>
        </w:rPr>
        <w:t xml:space="preserve"> </w:t>
      </w:r>
      <w:r>
        <w:rPr>
          <w:spacing w:val="-2"/>
        </w:rPr>
        <w:t>анимационных</w:t>
      </w:r>
    </w:p>
    <w:p w:rsidR="00EC424D" w:rsidRDefault="00FC67E1">
      <w:pPr>
        <w:spacing w:before="3" w:line="272" w:lineRule="exact"/>
        <w:ind w:left="4428"/>
        <w:rPr>
          <w:b/>
          <w:sz w:val="24"/>
        </w:rPr>
      </w:pPr>
      <w:r>
        <w:rPr>
          <w:b/>
          <w:spacing w:val="-2"/>
          <w:sz w:val="24"/>
        </w:rPr>
        <w:t>произведений</w:t>
      </w:r>
    </w:p>
    <w:p w:rsidR="00EC424D" w:rsidRDefault="00FC67E1">
      <w:pPr>
        <w:pStyle w:val="a3"/>
        <w:ind w:left="217" w:firstLine="710"/>
      </w:pPr>
      <w:r>
        <w:t>В</w:t>
      </w:r>
      <w:r>
        <w:rPr>
          <w:spacing w:val="-6"/>
        </w:rPr>
        <w:t xml:space="preserve"> </w:t>
      </w:r>
      <w:r>
        <w:t>перечень</w:t>
      </w:r>
      <w:r>
        <w:rPr>
          <w:spacing w:val="-4"/>
        </w:rPr>
        <w:t xml:space="preserve"> </w:t>
      </w:r>
      <w:r>
        <w:t>входят</w:t>
      </w:r>
      <w:r>
        <w:rPr>
          <w:spacing w:val="-4"/>
        </w:rPr>
        <w:t xml:space="preserve"> </w:t>
      </w:r>
      <w:r>
        <w:t>анимационные</w:t>
      </w:r>
      <w:r>
        <w:rPr>
          <w:spacing w:val="-10"/>
        </w:rPr>
        <w:t xml:space="preserve"> </w:t>
      </w:r>
      <w:r>
        <w:t>произведения</w:t>
      </w:r>
      <w:r>
        <w:rPr>
          <w:spacing w:val="-4"/>
        </w:rPr>
        <w:t xml:space="preserve"> </w:t>
      </w:r>
      <w:r>
        <w:t>для</w:t>
      </w:r>
      <w:r>
        <w:rPr>
          <w:spacing w:val="-4"/>
        </w:rPr>
        <w:t xml:space="preserve"> </w:t>
      </w:r>
      <w:r>
        <w:t>совместного семейного</w:t>
      </w:r>
      <w:r>
        <w:rPr>
          <w:spacing w:val="-4"/>
        </w:rPr>
        <w:t xml:space="preserve"> </w:t>
      </w:r>
      <w:r>
        <w:t>просмотра, бесед и обсуждений, использования их элементов в образовательном процессе в качестве иллюстраций природных, социальных и психологических яв</w:t>
      </w:r>
      <w:r>
        <w:t>лений, норм и правил конструктивного взаимодействия, проявлений сопереживания и взаимопомощи; расширения эмоционального опыта ребѐнка, формирования у него эмпатии и ценностного отношения к окружающему</w:t>
      </w:r>
      <w:r>
        <w:rPr>
          <w:spacing w:val="-21"/>
        </w:rPr>
        <w:t xml:space="preserve"> </w:t>
      </w:r>
      <w:r>
        <w:t>миру.</w:t>
      </w:r>
    </w:p>
    <w:p w:rsidR="00EC424D" w:rsidRDefault="00FC67E1">
      <w:pPr>
        <w:pStyle w:val="a3"/>
        <w:ind w:left="217" w:right="209" w:firstLine="710"/>
      </w:pPr>
      <w:r>
        <w:t xml:space="preserve">Полнометражные анимационные фильмы рекомендуются </w:t>
      </w:r>
      <w:r>
        <w:t>только для семейного просмотра и не могут быть включены в образовательный процесс ДОО. Время просмотра ребѐнком цифрового и медиа контента должно регулироваться родителями (законными представителями)</w:t>
      </w:r>
      <w:r>
        <w:rPr>
          <w:spacing w:val="-8"/>
        </w:rPr>
        <w:t xml:space="preserve"> </w:t>
      </w:r>
      <w:r>
        <w:t>и</w:t>
      </w:r>
      <w:r>
        <w:rPr>
          <w:spacing w:val="-4"/>
        </w:rPr>
        <w:t xml:space="preserve"> </w:t>
      </w:r>
      <w:r>
        <w:t>соответствовать</w:t>
      </w:r>
      <w:r>
        <w:rPr>
          <w:spacing w:val="-5"/>
        </w:rPr>
        <w:t xml:space="preserve"> </w:t>
      </w:r>
      <w:r>
        <w:t>его</w:t>
      </w:r>
      <w:r>
        <w:rPr>
          <w:spacing w:val="-5"/>
        </w:rPr>
        <w:t xml:space="preserve"> </w:t>
      </w:r>
      <w:r>
        <w:t>возрастным</w:t>
      </w:r>
      <w:r>
        <w:rPr>
          <w:spacing w:val="-8"/>
        </w:rPr>
        <w:t xml:space="preserve"> </w:t>
      </w:r>
      <w:r>
        <w:t>возможностям.</w:t>
      </w:r>
      <w:r>
        <w:rPr>
          <w:spacing w:val="-8"/>
        </w:rPr>
        <w:t xml:space="preserve"> </w:t>
      </w:r>
      <w:r>
        <w:t>Некоторые</w:t>
      </w:r>
      <w:r>
        <w:rPr>
          <w:spacing w:val="-6"/>
        </w:rPr>
        <w:t xml:space="preserve"> </w:t>
      </w:r>
      <w:r>
        <w:t>анимационные произведения требуют особого внимания к эмоциональному состоянию ребѐнка и не рекомендуются к просмотру</w:t>
      </w:r>
      <w:r>
        <w:rPr>
          <w:spacing w:val="-2"/>
        </w:rPr>
        <w:t xml:space="preserve"> </w:t>
      </w:r>
      <w:r>
        <w:t>без обсуждения со взрослым переживаний ребѐнка. Ряд фильмов содержат серию образцов социально неодобряемых сценариев поведения на протяжен</w:t>
      </w:r>
      <w:r>
        <w:t>ии длительного экранного</w:t>
      </w:r>
      <w:r>
        <w:rPr>
          <w:spacing w:val="-1"/>
        </w:rPr>
        <w:t xml:space="preserve"> </w:t>
      </w:r>
      <w:r>
        <w:t>времени,</w:t>
      </w:r>
      <w:r>
        <w:rPr>
          <w:spacing w:val="-3"/>
        </w:rPr>
        <w:t xml:space="preserve"> </w:t>
      </w:r>
      <w:r>
        <w:t>что требует</w:t>
      </w:r>
      <w:r>
        <w:rPr>
          <w:spacing w:val="-1"/>
        </w:rPr>
        <w:t xml:space="preserve"> </w:t>
      </w:r>
      <w:r>
        <w:t>предварительного</w:t>
      </w:r>
      <w:r>
        <w:rPr>
          <w:spacing w:val="-1"/>
        </w:rPr>
        <w:t xml:space="preserve"> </w:t>
      </w:r>
      <w:r>
        <w:t>и последующего</w:t>
      </w:r>
      <w:r>
        <w:rPr>
          <w:spacing w:val="-5"/>
        </w:rPr>
        <w:t xml:space="preserve"> </w:t>
      </w:r>
      <w:r>
        <w:t>обсуждения</w:t>
      </w:r>
      <w:r>
        <w:rPr>
          <w:spacing w:val="-1"/>
        </w:rPr>
        <w:t xml:space="preserve"> </w:t>
      </w:r>
      <w:r>
        <w:t xml:space="preserve">с </w:t>
      </w:r>
      <w:r>
        <w:rPr>
          <w:spacing w:val="-2"/>
        </w:rPr>
        <w:t>детьми.</w:t>
      </w:r>
    </w:p>
    <w:p w:rsidR="00EC424D" w:rsidRDefault="00FC67E1">
      <w:pPr>
        <w:pStyle w:val="a3"/>
        <w:ind w:left="217" w:right="209" w:firstLine="710"/>
      </w:pPr>
      <w:r>
        <w:t>Выбор</w:t>
      </w:r>
      <w:r>
        <w:rPr>
          <w:spacing w:val="-2"/>
        </w:rPr>
        <w:t xml:space="preserve"> </w:t>
      </w:r>
      <w:r>
        <w:t>цифрового контента,</w:t>
      </w:r>
      <w:r>
        <w:rPr>
          <w:spacing w:val="-4"/>
        </w:rPr>
        <w:t xml:space="preserve"> </w:t>
      </w:r>
      <w:r>
        <w:t>медиа</w:t>
      </w:r>
      <w:r>
        <w:rPr>
          <w:spacing w:val="-2"/>
        </w:rPr>
        <w:t xml:space="preserve"> </w:t>
      </w:r>
      <w:r>
        <w:t>продукции, в</w:t>
      </w:r>
      <w:r>
        <w:rPr>
          <w:spacing w:val="-1"/>
        </w:rPr>
        <w:t xml:space="preserve"> </w:t>
      </w:r>
      <w:r>
        <w:t>том</w:t>
      </w:r>
      <w:r>
        <w:rPr>
          <w:spacing w:val="-5"/>
        </w:rPr>
        <w:t xml:space="preserve"> </w:t>
      </w:r>
      <w:r>
        <w:t>числе</w:t>
      </w:r>
      <w:r>
        <w:rPr>
          <w:spacing w:val="-2"/>
        </w:rPr>
        <w:t xml:space="preserve"> </w:t>
      </w:r>
      <w:r>
        <w:t>анимационных</w:t>
      </w:r>
      <w:r>
        <w:rPr>
          <w:spacing w:val="-5"/>
        </w:rPr>
        <w:t xml:space="preserve"> </w:t>
      </w:r>
      <w:r>
        <w:t>фильмов, должен осуществляться в соответствии с нормами, регулирующими защиту детей от ин</w:t>
      </w:r>
      <w:r>
        <w:t>формации, причиняющей вред здоровью и развитию детей в Российской Федерации</w:t>
      </w:r>
      <w:r>
        <w:rPr>
          <w:vertAlign w:val="superscript"/>
        </w:rPr>
        <w:t>17</w:t>
      </w:r>
      <w:r>
        <w:t>.</w:t>
      </w:r>
    </w:p>
    <w:p w:rsidR="00EC424D" w:rsidRDefault="00FC67E1">
      <w:pPr>
        <w:pStyle w:val="Heading3"/>
        <w:spacing w:before="13" w:line="240" w:lineRule="auto"/>
        <w:ind w:left="928"/>
      </w:pPr>
      <w:bookmarkStart w:id="122" w:name="Для_детей_дошкольного_возраста_(с_пяти_л"/>
      <w:bookmarkEnd w:id="122"/>
      <w:r>
        <w:t>Для</w:t>
      </w:r>
      <w:r>
        <w:rPr>
          <w:spacing w:val="-4"/>
        </w:rPr>
        <w:t xml:space="preserve"> </w:t>
      </w:r>
      <w:r>
        <w:t>детей</w:t>
      </w:r>
      <w:r>
        <w:rPr>
          <w:spacing w:val="-4"/>
        </w:rPr>
        <w:t xml:space="preserve"> </w:t>
      </w:r>
      <w:r>
        <w:t>дошкольного</w:t>
      </w:r>
      <w:r>
        <w:rPr>
          <w:spacing w:val="-4"/>
        </w:rPr>
        <w:t xml:space="preserve"> </w:t>
      </w:r>
      <w:r>
        <w:t>возраста</w:t>
      </w:r>
      <w:r>
        <w:rPr>
          <w:spacing w:val="-4"/>
        </w:rPr>
        <w:t xml:space="preserve"> </w:t>
      </w:r>
      <w:r>
        <w:t>(с</w:t>
      </w:r>
      <w:r>
        <w:rPr>
          <w:spacing w:val="-12"/>
        </w:rPr>
        <w:t xml:space="preserve"> </w:t>
      </w:r>
      <w:r>
        <w:t>пяти</w:t>
      </w:r>
      <w:r>
        <w:rPr>
          <w:spacing w:val="-3"/>
        </w:rPr>
        <w:t xml:space="preserve"> </w:t>
      </w:r>
      <w:r>
        <w:rPr>
          <w:spacing w:val="-4"/>
        </w:rPr>
        <w:t>лет).</w:t>
      </w:r>
    </w:p>
    <w:p w:rsidR="00EC424D" w:rsidRDefault="00EC424D">
      <w:pPr>
        <w:pStyle w:val="a3"/>
        <w:spacing w:before="10"/>
        <w:ind w:left="0" w:firstLine="0"/>
        <w:rPr>
          <w:b/>
          <w:i/>
          <w:sz w:val="12"/>
        </w:rPr>
      </w:pPr>
      <w:r w:rsidRPr="00EC424D">
        <w:pict>
          <v:rect id="docshape30" o:spid="_x0000_s2051" style="position:absolute;margin-left:63.85pt;margin-top:8.6pt;width:2in;height:.7pt;z-index:-15718400;mso-wrap-distance-left:0;mso-wrap-distance-right:0;mso-position-horizontal-relative:page" fillcolor="black" stroked="f">
            <w10:wrap type="topAndBottom" anchorx="page"/>
          </v:rect>
        </w:pict>
      </w:r>
    </w:p>
    <w:p w:rsidR="00EC424D" w:rsidRDefault="00FC67E1">
      <w:pPr>
        <w:spacing w:before="17" w:line="285" w:lineRule="auto"/>
        <w:ind w:left="236"/>
        <w:rPr>
          <w:sz w:val="18"/>
        </w:rPr>
      </w:pPr>
      <w:r>
        <w:rPr>
          <w:position w:val="6"/>
          <w:sz w:val="12"/>
        </w:rPr>
        <w:t xml:space="preserve">17 </w:t>
      </w:r>
      <w:r>
        <w:rPr>
          <w:sz w:val="18"/>
        </w:rPr>
        <w:t>Федеральный закон от 29 декабря 2010 г. № 436-Ф3</w:t>
      </w:r>
      <w:r>
        <w:rPr>
          <w:spacing w:val="21"/>
          <w:sz w:val="18"/>
        </w:rPr>
        <w:t xml:space="preserve"> </w:t>
      </w:r>
      <w:r>
        <w:rPr>
          <w:sz w:val="18"/>
        </w:rPr>
        <w:t>«О защите</w:t>
      </w:r>
      <w:r>
        <w:rPr>
          <w:spacing w:val="17"/>
          <w:sz w:val="18"/>
        </w:rPr>
        <w:t xml:space="preserve"> </w:t>
      </w:r>
      <w:r>
        <w:rPr>
          <w:sz w:val="18"/>
        </w:rPr>
        <w:t>детей от</w:t>
      </w:r>
      <w:r>
        <w:rPr>
          <w:spacing w:val="18"/>
          <w:sz w:val="18"/>
        </w:rPr>
        <w:t xml:space="preserve"> </w:t>
      </w:r>
      <w:r>
        <w:rPr>
          <w:sz w:val="18"/>
        </w:rPr>
        <w:t>информации, причиняющей вред их здоровью и развитию»</w:t>
      </w:r>
      <w:r>
        <w:rPr>
          <w:spacing w:val="-22"/>
          <w:sz w:val="18"/>
        </w:rPr>
        <w:t xml:space="preserve"> </w:t>
      </w:r>
      <w:r>
        <w:rPr>
          <w:sz w:val="18"/>
        </w:rPr>
        <w:t>(Собрание</w:t>
      </w:r>
      <w:r>
        <w:rPr>
          <w:spacing w:val="-1"/>
          <w:sz w:val="18"/>
        </w:rPr>
        <w:t xml:space="preserve"> </w:t>
      </w:r>
      <w:r>
        <w:rPr>
          <w:sz w:val="18"/>
        </w:rPr>
        <w:t>законодательства Российской Федерации, 2011, № 1, ст. 48; 2021, № 27, ст. 5092).</w:t>
      </w:r>
    </w:p>
    <w:p w:rsidR="00EC424D" w:rsidRDefault="00EC424D">
      <w:pPr>
        <w:spacing w:line="285" w:lineRule="auto"/>
        <w:rPr>
          <w:sz w:val="18"/>
        </w:rPr>
        <w:sectPr w:rsidR="00EC424D">
          <w:pgSz w:w="11950" w:h="16870"/>
          <w:pgMar w:top="940" w:right="540" w:bottom="1180" w:left="1060" w:header="0" w:footer="983" w:gutter="0"/>
          <w:cols w:space="720"/>
        </w:sectPr>
      </w:pPr>
    </w:p>
    <w:p w:rsidR="00EC424D" w:rsidRDefault="00FC67E1">
      <w:pPr>
        <w:pStyle w:val="a3"/>
        <w:spacing w:before="78" w:line="275" w:lineRule="exact"/>
        <w:ind w:left="928" w:firstLine="0"/>
      </w:pPr>
      <w:r>
        <w:lastRenderedPageBreak/>
        <w:t>Анимационный</w:t>
      </w:r>
      <w:r>
        <w:rPr>
          <w:spacing w:val="-17"/>
        </w:rPr>
        <w:t xml:space="preserve"> </w:t>
      </w:r>
      <w:r>
        <w:t>сериал</w:t>
      </w:r>
      <w:r>
        <w:rPr>
          <w:spacing w:val="-15"/>
        </w:rPr>
        <w:t xml:space="preserve"> </w:t>
      </w:r>
      <w:r>
        <w:t>«Тима</w:t>
      </w:r>
      <w:r>
        <w:rPr>
          <w:spacing w:val="-14"/>
        </w:rPr>
        <w:t xml:space="preserve"> </w:t>
      </w:r>
      <w:r>
        <w:t>и</w:t>
      </w:r>
      <w:r>
        <w:rPr>
          <w:spacing w:val="-15"/>
        </w:rPr>
        <w:t xml:space="preserve"> </w:t>
      </w:r>
      <w:r>
        <w:t>Тома»,</w:t>
      </w:r>
      <w:r>
        <w:rPr>
          <w:spacing w:val="-3"/>
        </w:rPr>
        <w:t xml:space="preserve"> </w:t>
      </w:r>
      <w:r>
        <w:t>студия</w:t>
      </w:r>
      <w:r>
        <w:rPr>
          <w:spacing w:val="-8"/>
        </w:rPr>
        <w:t xml:space="preserve"> </w:t>
      </w:r>
      <w:r>
        <w:t>«Рики»,</w:t>
      </w:r>
      <w:r>
        <w:rPr>
          <w:spacing w:val="-5"/>
        </w:rPr>
        <w:t xml:space="preserve"> </w:t>
      </w:r>
      <w:r>
        <w:t>реж.</w:t>
      </w:r>
      <w:r>
        <w:rPr>
          <w:spacing w:val="-15"/>
        </w:rPr>
        <w:t xml:space="preserve"> </w:t>
      </w:r>
      <w:r>
        <w:rPr>
          <w:spacing w:val="-2"/>
        </w:rPr>
        <w:t>А.Борисова,</w:t>
      </w:r>
    </w:p>
    <w:p w:rsidR="00EC424D" w:rsidRDefault="00FC67E1">
      <w:pPr>
        <w:pStyle w:val="a4"/>
        <w:numPr>
          <w:ilvl w:val="0"/>
          <w:numId w:val="13"/>
        </w:numPr>
        <w:tabs>
          <w:tab w:val="left" w:pos="1638"/>
        </w:tabs>
        <w:spacing w:line="298" w:lineRule="exact"/>
        <w:ind w:hanging="715"/>
        <w:rPr>
          <w:sz w:val="24"/>
        </w:rPr>
      </w:pPr>
      <w:r>
        <w:rPr>
          <w:sz w:val="24"/>
        </w:rPr>
        <w:t>Жидков,</w:t>
      </w:r>
      <w:r>
        <w:rPr>
          <w:spacing w:val="-12"/>
          <w:sz w:val="24"/>
        </w:rPr>
        <w:t xml:space="preserve"> </w:t>
      </w:r>
      <w:r>
        <w:rPr>
          <w:sz w:val="24"/>
        </w:rPr>
        <w:t>О.</w:t>
      </w:r>
      <w:r>
        <w:rPr>
          <w:spacing w:val="-10"/>
          <w:sz w:val="24"/>
        </w:rPr>
        <w:t xml:space="preserve"> </w:t>
      </w:r>
      <w:r>
        <w:rPr>
          <w:sz w:val="24"/>
        </w:rPr>
        <w:t>Мусин,</w:t>
      </w:r>
      <w:r>
        <w:rPr>
          <w:spacing w:val="-5"/>
          <w:sz w:val="24"/>
        </w:rPr>
        <w:t xml:space="preserve"> </w:t>
      </w:r>
      <w:r>
        <w:rPr>
          <w:sz w:val="24"/>
        </w:rPr>
        <w:t>А.</w:t>
      </w:r>
      <w:r>
        <w:rPr>
          <w:spacing w:val="-10"/>
          <w:sz w:val="24"/>
        </w:rPr>
        <w:t xml:space="preserve"> </w:t>
      </w:r>
      <w:r>
        <w:rPr>
          <w:sz w:val="24"/>
        </w:rPr>
        <w:t>Бахурин</w:t>
      </w:r>
      <w:r>
        <w:rPr>
          <w:spacing w:val="-6"/>
          <w:sz w:val="24"/>
        </w:rPr>
        <w:t xml:space="preserve"> </w:t>
      </w:r>
      <w:r>
        <w:rPr>
          <w:sz w:val="24"/>
        </w:rPr>
        <w:t>и</w:t>
      </w:r>
      <w:r>
        <w:rPr>
          <w:spacing w:val="-8"/>
          <w:sz w:val="24"/>
        </w:rPr>
        <w:t xml:space="preserve"> </w:t>
      </w:r>
      <w:r>
        <w:rPr>
          <w:sz w:val="24"/>
        </w:rPr>
        <w:t>другие,</w:t>
      </w:r>
      <w:r>
        <w:rPr>
          <w:spacing w:val="-5"/>
          <w:sz w:val="24"/>
        </w:rPr>
        <w:t xml:space="preserve"> </w:t>
      </w:r>
      <w:r>
        <w:rPr>
          <w:spacing w:val="-4"/>
          <w:sz w:val="24"/>
        </w:rPr>
        <w:t>2015.</w:t>
      </w:r>
    </w:p>
    <w:p w:rsidR="00EC424D" w:rsidRDefault="00FC67E1">
      <w:pPr>
        <w:pStyle w:val="a3"/>
        <w:spacing w:before="3" w:line="273" w:lineRule="exact"/>
        <w:ind w:left="928" w:firstLine="0"/>
      </w:pPr>
      <w:r>
        <w:t>Фильм</w:t>
      </w:r>
      <w:r>
        <w:rPr>
          <w:spacing w:val="-15"/>
        </w:rPr>
        <w:t xml:space="preserve"> </w:t>
      </w:r>
      <w:r>
        <w:t>«Паровозик</w:t>
      </w:r>
      <w:r>
        <w:rPr>
          <w:spacing w:val="-15"/>
        </w:rPr>
        <w:t xml:space="preserve"> </w:t>
      </w:r>
      <w:r>
        <w:t>из</w:t>
      </w:r>
      <w:r>
        <w:rPr>
          <w:spacing w:val="-16"/>
        </w:rPr>
        <w:t xml:space="preserve"> </w:t>
      </w:r>
      <w:r>
        <w:t>Ромашкова»,</w:t>
      </w:r>
      <w:r>
        <w:rPr>
          <w:spacing w:val="-6"/>
        </w:rPr>
        <w:t xml:space="preserve"> </w:t>
      </w:r>
      <w:r>
        <w:t>студия</w:t>
      </w:r>
      <w:r>
        <w:rPr>
          <w:spacing w:val="-13"/>
        </w:rPr>
        <w:t xml:space="preserve"> </w:t>
      </w:r>
      <w:r>
        <w:t>Союзмультфильм,</w:t>
      </w:r>
      <w:r>
        <w:rPr>
          <w:spacing w:val="-4"/>
        </w:rPr>
        <w:t xml:space="preserve"> реж.</w:t>
      </w:r>
    </w:p>
    <w:p w:rsidR="00EC424D" w:rsidRDefault="00FC67E1">
      <w:pPr>
        <w:pStyle w:val="a4"/>
        <w:numPr>
          <w:ilvl w:val="0"/>
          <w:numId w:val="13"/>
        </w:numPr>
        <w:tabs>
          <w:tab w:val="left" w:pos="1638"/>
        </w:tabs>
        <w:spacing w:line="292" w:lineRule="exact"/>
        <w:ind w:hanging="715"/>
        <w:rPr>
          <w:sz w:val="24"/>
        </w:rPr>
      </w:pPr>
      <w:r>
        <w:rPr>
          <w:sz w:val="24"/>
        </w:rPr>
        <w:t>Дегтярев,</w:t>
      </w:r>
      <w:r>
        <w:rPr>
          <w:spacing w:val="-14"/>
          <w:sz w:val="24"/>
        </w:rPr>
        <w:t xml:space="preserve"> </w:t>
      </w:r>
      <w:r>
        <w:rPr>
          <w:spacing w:val="-4"/>
          <w:sz w:val="24"/>
        </w:rPr>
        <w:t>1967.</w:t>
      </w:r>
    </w:p>
    <w:p w:rsidR="00EC424D" w:rsidRDefault="00FC67E1">
      <w:pPr>
        <w:pStyle w:val="a3"/>
        <w:spacing w:line="242" w:lineRule="auto"/>
        <w:ind w:left="217" w:firstLine="710"/>
      </w:pPr>
      <w:r>
        <w:t>Фильм</w:t>
      </w:r>
      <w:r>
        <w:rPr>
          <w:spacing w:val="37"/>
        </w:rPr>
        <w:t xml:space="preserve"> </w:t>
      </w:r>
      <w:r>
        <w:t>«Как</w:t>
      </w:r>
      <w:r>
        <w:rPr>
          <w:spacing w:val="33"/>
        </w:rPr>
        <w:t xml:space="preserve"> </w:t>
      </w:r>
      <w:r>
        <w:t>львенок</w:t>
      </w:r>
      <w:r>
        <w:rPr>
          <w:spacing w:val="34"/>
        </w:rPr>
        <w:t xml:space="preserve"> </w:t>
      </w:r>
      <w:r>
        <w:t>и</w:t>
      </w:r>
      <w:r>
        <w:rPr>
          <w:spacing w:val="35"/>
        </w:rPr>
        <w:t xml:space="preserve"> </w:t>
      </w:r>
      <w:r>
        <w:t>черепаха</w:t>
      </w:r>
      <w:r>
        <w:rPr>
          <w:spacing w:val="29"/>
        </w:rPr>
        <w:t xml:space="preserve"> </w:t>
      </w:r>
      <w:r>
        <w:t>пели</w:t>
      </w:r>
      <w:r>
        <w:rPr>
          <w:spacing w:val="36"/>
        </w:rPr>
        <w:t xml:space="preserve"> </w:t>
      </w:r>
      <w:r>
        <w:t>песню»,</w:t>
      </w:r>
      <w:r>
        <w:rPr>
          <w:spacing w:val="38"/>
        </w:rPr>
        <w:t xml:space="preserve"> </w:t>
      </w:r>
      <w:r>
        <w:t>студия</w:t>
      </w:r>
      <w:r>
        <w:rPr>
          <w:spacing w:val="35"/>
        </w:rPr>
        <w:t xml:space="preserve"> </w:t>
      </w:r>
      <w:r>
        <w:t>Союзмультфильм,</w:t>
      </w:r>
      <w:r>
        <w:rPr>
          <w:spacing w:val="38"/>
        </w:rPr>
        <w:t xml:space="preserve"> </w:t>
      </w:r>
      <w:r>
        <w:t>режиссер</w:t>
      </w:r>
      <w:r>
        <w:rPr>
          <w:spacing w:val="35"/>
        </w:rPr>
        <w:t xml:space="preserve"> </w:t>
      </w:r>
      <w:r>
        <w:t>И. Ковалевская, 1974.</w:t>
      </w:r>
    </w:p>
    <w:p w:rsidR="00EC424D" w:rsidRDefault="00FC67E1">
      <w:pPr>
        <w:pStyle w:val="a3"/>
        <w:spacing w:line="242" w:lineRule="auto"/>
        <w:ind w:left="928" w:firstLine="0"/>
      </w:pPr>
      <w:r>
        <w:t>Фильм</w:t>
      </w:r>
      <w:r>
        <w:rPr>
          <w:spacing w:val="-7"/>
        </w:rPr>
        <w:t xml:space="preserve"> </w:t>
      </w:r>
      <w:r>
        <w:t>«Мама</w:t>
      </w:r>
      <w:r>
        <w:rPr>
          <w:spacing w:val="-5"/>
        </w:rPr>
        <w:t xml:space="preserve"> </w:t>
      </w:r>
      <w:r>
        <w:t>для</w:t>
      </w:r>
      <w:r>
        <w:rPr>
          <w:spacing w:val="-4"/>
        </w:rPr>
        <w:t xml:space="preserve"> </w:t>
      </w:r>
      <w:r>
        <w:t>мамонтенка»,</w:t>
      </w:r>
      <w:r>
        <w:rPr>
          <w:spacing w:val="-2"/>
        </w:rPr>
        <w:t xml:space="preserve"> </w:t>
      </w:r>
      <w:r>
        <w:t>студия</w:t>
      </w:r>
      <w:r>
        <w:rPr>
          <w:spacing w:val="-4"/>
        </w:rPr>
        <w:t xml:space="preserve"> </w:t>
      </w:r>
      <w:r>
        <w:t>«Союзмультфильм»,</w:t>
      </w:r>
      <w:r>
        <w:rPr>
          <w:spacing w:val="-2"/>
        </w:rPr>
        <w:t xml:space="preserve"> </w:t>
      </w:r>
      <w:r>
        <w:t>режиссер</w:t>
      </w:r>
      <w:r>
        <w:rPr>
          <w:spacing w:val="-4"/>
        </w:rPr>
        <w:t xml:space="preserve"> </w:t>
      </w:r>
      <w:r>
        <w:t>О.</w:t>
      </w:r>
      <w:r>
        <w:rPr>
          <w:spacing w:val="-7"/>
        </w:rPr>
        <w:t xml:space="preserve"> </w:t>
      </w:r>
      <w:r>
        <w:t>Чуркин,</w:t>
      </w:r>
      <w:r>
        <w:rPr>
          <w:spacing w:val="-2"/>
        </w:rPr>
        <w:t xml:space="preserve"> </w:t>
      </w:r>
      <w:r>
        <w:t>1981. Фильм «Катерок», студия «Союзмультф</w:t>
      </w:r>
      <w:r>
        <w:t>ильм», режиссѐр И. Ковалевская, 1970. Фильм</w:t>
      </w:r>
    </w:p>
    <w:p w:rsidR="00EC424D" w:rsidRDefault="00FC67E1">
      <w:pPr>
        <w:pStyle w:val="a3"/>
        <w:spacing w:line="271" w:lineRule="exact"/>
        <w:ind w:left="217" w:firstLine="0"/>
      </w:pPr>
      <w:r>
        <w:t>«Мешок</w:t>
      </w:r>
      <w:r>
        <w:rPr>
          <w:spacing w:val="-15"/>
        </w:rPr>
        <w:t xml:space="preserve"> </w:t>
      </w:r>
      <w:r>
        <w:t>яблок»,</w:t>
      </w:r>
      <w:r>
        <w:rPr>
          <w:spacing w:val="-8"/>
        </w:rPr>
        <w:t xml:space="preserve"> </w:t>
      </w:r>
      <w:r>
        <w:t>студия</w:t>
      </w:r>
      <w:r>
        <w:rPr>
          <w:spacing w:val="2"/>
        </w:rPr>
        <w:t xml:space="preserve"> </w:t>
      </w:r>
      <w:r>
        <w:t>«Союзмультфильм»,</w:t>
      </w:r>
      <w:r>
        <w:rPr>
          <w:spacing w:val="-6"/>
        </w:rPr>
        <w:t xml:space="preserve"> </w:t>
      </w:r>
      <w:r>
        <w:t>режиссер</w:t>
      </w:r>
      <w:r>
        <w:rPr>
          <w:spacing w:val="-10"/>
        </w:rPr>
        <w:t xml:space="preserve"> </w:t>
      </w:r>
      <w:r>
        <w:t>В.</w:t>
      </w:r>
      <w:r>
        <w:rPr>
          <w:spacing w:val="-13"/>
        </w:rPr>
        <w:t xml:space="preserve"> </w:t>
      </w:r>
      <w:r>
        <w:t>Бордзиловский,</w:t>
      </w:r>
      <w:r>
        <w:rPr>
          <w:spacing w:val="-14"/>
        </w:rPr>
        <w:t xml:space="preserve"> </w:t>
      </w:r>
      <w:r>
        <w:rPr>
          <w:spacing w:val="-2"/>
        </w:rPr>
        <w:t>1974.</w:t>
      </w:r>
    </w:p>
    <w:p w:rsidR="00EC424D" w:rsidRDefault="00FC67E1">
      <w:pPr>
        <w:pStyle w:val="a3"/>
        <w:ind w:left="217" w:firstLine="710"/>
      </w:pPr>
      <w:r>
        <w:t>Фильм</w:t>
      </w:r>
      <w:r>
        <w:rPr>
          <w:spacing w:val="-7"/>
        </w:rPr>
        <w:t xml:space="preserve"> </w:t>
      </w:r>
      <w:r>
        <w:t>«Крошка</w:t>
      </w:r>
      <w:r>
        <w:rPr>
          <w:spacing w:val="-3"/>
        </w:rPr>
        <w:t xml:space="preserve"> </w:t>
      </w:r>
      <w:r>
        <w:t>енот»,</w:t>
      </w:r>
      <w:r>
        <w:rPr>
          <w:spacing w:val="-7"/>
        </w:rPr>
        <w:t xml:space="preserve"> </w:t>
      </w:r>
      <w:r>
        <w:t>ТО</w:t>
      </w:r>
      <w:r>
        <w:rPr>
          <w:spacing w:val="-5"/>
        </w:rPr>
        <w:t xml:space="preserve"> </w:t>
      </w:r>
      <w:r>
        <w:t>«Экран»,</w:t>
      </w:r>
      <w:r>
        <w:rPr>
          <w:spacing w:val="-2"/>
        </w:rPr>
        <w:t xml:space="preserve"> </w:t>
      </w:r>
      <w:r>
        <w:t>режиссер</w:t>
      </w:r>
      <w:r>
        <w:rPr>
          <w:spacing w:val="-4"/>
        </w:rPr>
        <w:t xml:space="preserve"> </w:t>
      </w:r>
      <w:r>
        <w:t>О.</w:t>
      </w:r>
      <w:r>
        <w:rPr>
          <w:spacing w:val="-3"/>
        </w:rPr>
        <w:t xml:space="preserve"> </w:t>
      </w:r>
      <w:r>
        <w:t>Чуркин,</w:t>
      </w:r>
      <w:r>
        <w:rPr>
          <w:spacing w:val="-2"/>
        </w:rPr>
        <w:t xml:space="preserve"> </w:t>
      </w:r>
      <w:r>
        <w:t>1974.</w:t>
      </w:r>
      <w:r>
        <w:rPr>
          <w:spacing w:val="-7"/>
        </w:rPr>
        <w:t xml:space="preserve"> </w:t>
      </w:r>
      <w:r>
        <w:t>Фильм</w:t>
      </w:r>
      <w:r>
        <w:rPr>
          <w:spacing w:val="-7"/>
        </w:rPr>
        <w:t xml:space="preserve"> </w:t>
      </w:r>
      <w:r>
        <w:t>«Гадкий утенок», студия «Союзмультфильм», режиссер В. Дегтярев. Фильм «Котенок по имени Гав», студия Союзмультфильм, режиссер JI. Атаманов.</w:t>
      </w:r>
    </w:p>
    <w:p w:rsidR="00EC424D" w:rsidRDefault="00FC67E1">
      <w:pPr>
        <w:pStyle w:val="a3"/>
        <w:ind w:left="217" w:firstLine="710"/>
      </w:pPr>
      <w:r>
        <w:t>Фильм</w:t>
      </w:r>
      <w:r>
        <w:rPr>
          <w:spacing w:val="-6"/>
        </w:rPr>
        <w:t xml:space="preserve"> </w:t>
      </w:r>
      <w:r>
        <w:t>«Маугли»,</w:t>
      </w:r>
      <w:r>
        <w:rPr>
          <w:spacing w:val="-2"/>
        </w:rPr>
        <w:t xml:space="preserve"> </w:t>
      </w:r>
      <w:r>
        <w:t>студия «Союзмультфильм»,</w:t>
      </w:r>
      <w:r>
        <w:rPr>
          <w:spacing w:val="-2"/>
        </w:rPr>
        <w:t xml:space="preserve"> </w:t>
      </w:r>
      <w:r>
        <w:t>режиссер</w:t>
      </w:r>
      <w:r>
        <w:rPr>
          <w:spacing w:val="-3"/>
        </w:rPr>
        <w:t xml:space="preserve"> </w:t>
      </w:r>
      <w:r>
        <w:t>Р.</w:t>
      </w:r>
      <w:r>
        <w:rPr>
          <w:spacing w:val="-6"/>
        </w:rPr>
        <w:t xml:space="preserve"> </w:t>
      </w:r>
      <w:r>
        <w:t>Давыдов,</w:t>
      </w:r>
      <w:r>
        <w:rPr>
          <w:spacing w:val="-2"/>
        </w:rPr>
        <w:t xml:space="preserve"> </w:t>
      </w:r>
      <w:r>
        <w:t>1971.</w:t>
      </w:r>
      <w:r>
        <w:rPr>
          <w:spacing w:val="-6"/>
        </w:rPr>
        <w:t xml:space="preserve"> </w:t>
      </w:r>
      <w:r>
        <w:t>Фильм</w:t>
      </w:r>
      <w:r>
        <w:rPr>
          <w:spacing w:val="-3"/>
        </w:rPr>
        <w:t xml:space="preserve"> </w:t>
      </w:r>
      <w:r>
        <w:t>«Кот Леопольд», студия «Экран», режиссер А</w:t>
      </w:r>
      <w:r>
        <w:t>. Резников, 1975 - 1987. Фильм «Рикки-Тикки-Тави», студия «Союзмультфильм», режиссер</w:t>
      </w:r>
    </w:p>
    <w:p w:rsidR="00EC424D" w:rsidRDefault="00FC67E1">
      <w:pPr>
        <w:pStyle w:val="a4"/>
        <w:numPr>
          <w:ilvl w:val="0"/>
          <w:numId w:val="12"/>
        </w:numPr>
        <w:tabs>
          <w:tab w:val="left" w:pos="1638"/>
        </w:tabs>
        <w:spacing w:line="296" w:lineRule="exact"/>
        <w:ind w:hanging="715"/>
        <w:rPr>
          <w:sz w:val="24"/>
        </w:rPr>
      </w:pPr>
      <w:r>
        <w:rPr>
          <w:sz w:val="24"/>
        </w:rPr>
        <w:t>Снежко-Блоцкой,</w:t>
      </w:r>
      <w:r>
        <w:rPr>
          <w:spacing w:val="-9"/>
          <w:sz w:val="24"/>
        </w:rPr>
        <w:t xml:space="preserve"> </w:t>
      </w:r>
      <w:r>
        <w:rPr>
          <w:spacing w:val="-4"/>
          <w:sz w:val="24"/>
        </w:rPr>
        <w:t>1965.</w:t>
      </w:r>
    </w:p>
    <w:p w:rsidR="00EC424D" w:rsidRDefault="00FC67E1">
      <w:pPr>
        <w:pStyle w:val="a3"/>
        <w:spacing w:line="237" w:lineRule="auto"/>
        <w:ind w:left="928" w:right="1303" w:firstLine="0"/>
      </w:pPr>
      <w:r>
        <w:t>Фильм</w:t>
      </w:r>
      <w:r>
        <w:rPr>
          <w:spacing w:val="-9"/>
        </w:rPr>
        <w:t xml:space="preserve"> </w:t>
      </w:r>
      <w:r>
        <w:t>«Дюймовочка»,</w:t>
      </w:r>
      <w:r>
        <w:rPr>
          <w:spacing w:val="-4"/>
        </w:rPr>
        <w:t xml:space="preserve"> </w:t>
      </w:r>
      <w:r>
        <w:t>студия</w:t>
      </w:r>
      <w:r>
        <w:rPr>
          <w:spacing w:val="-6"/>
        </w:rPr>
        <w:t xml:space="preserve"> </w:t>
      </w:r>
      <w:r>
        <w:t>«Союзмульфильм»,</w:t>
      </w:r>
      <w:r>
        <w:rPr>
          <w:spacing w:val="-4"/>
        </w:rPr>
        <w:t xml:space="preserve"> </w:t>
      </w:r>
      <w:r>
        <w:t>режиссер</w:t>
      </w:r>
      <w:r>
        <w:rPr>
          <w:spacing w:val="-6"/>
        </w:rPr>
        <w:t xml:space="preserve"> </w:t>
      </w:r>
      <w:r>
        <w:t>Л.</w:t>
      </w:r>
      <w:r>
        <w:rPr>
          <w:spacing w:val="-8"/>
        </w:rPr>
        <w:t xml:space="preserve"> </w:t>
      </w:r>
      <w:r>
        <w:t xml:space="preserve">Амальрик, </w:t>
      </w:r>
      <w:r>
        <w:rPr>
          <w:spacing w:val="-2"/>
        </w:rPr>
        <w:t>1964.</w:t>
      </w:r>
    </w:p>
    <w:p w:rsidR="00EC424D" w:rsidRDefault="00FC67E1">
      <w:pPr>
        <w:pStyle w:val="a3"/>
        <w:spacing w:before="2" w:line="275" w:lineRule="exact"/>
        <w:ind w:left="928" w:firstLine="0"/>
      </w:pPr>
      <w:r>
        <w:t>Фильм</w:t>
      </w:r>
      <w:r>
        <w:rPr>
          <w:spacing w:val="-12"/>
        </w:rPr>
        <w:t xml:space="preserve"> </w:t>
      </w:r>
      <w:r>
        <w:t>«Пластилиновая</w:t>
      </w:r>
      <w:r>
        <w:rPr>
          <w:spacing w:val="-11"/>
        </w:rPr>
        <w:t xml:space="preserve"> </w:t>
      </w:r>
      <w:r>
        <w:t>ворона»,</w:t>
      </w:r>
      <w:r>
        <w:rPr>
          <w:spacing w:val="-8"/>
        </w:rPr>
        <w:t xml:space="preserve"> </w:t>
      </w:r>
      <w:r>
        <w:t>ТО</w:t>
      </w:r>
      <w:r>
        <w:rPr>
          <w:spacing w:val="-8"/>
        </w:rPr>
        <w:t xml:space="preserve"> </w:t>
      </w:r>
      <w:r>
        <w:t>«Экран»,</w:t>
      </w:r>
      <w:r>
        <w:rPr>
          <w:spacing w:val="-5"/>
        </w:rPr>
        <w:t xml:space="preserve"> </w:t>
      </w:r>
      <w:r>
        <w:t>режиссер</w:t>
      </w:r>
      <w:r>
        <w:rPr>
          <w:spacing w:val="-7"/>
        </w:rPr>
        <w:t xml:space="preserve"> </w:t>
      </w:r>
      <w:r>
        <w:t>А.</w:t>
      </w:r>
      <w:r>
        <w:rPr>
          <w:spacing w:val="-14"/>
        </w:rPr>
        <w:t xml:space="preserve"> </w:t>
      </w:r>
      <w:r>
        <w:t>Татарский,</w:t>
      </w:r>
      <w:r>
        <w:rPr>
          <w:spacing w:val="-9"/>
        </w:rPr>
        <w:t xml:space="preserve"> </w:t>
      </w:r>
      <w:r>
        <w:t>1981.</w:t>
      </w:r>
      <w:r>
        <w:rPr>
          <w:spacing w:val="-13"/>
        </w:rPr>
        <w:t xml:space="preserve"> </w:t>
      </w:r>
      <w:r>
        <w:rPr>
          <w:spacing w:val="-2"/>
        </w:rPr>
        <w:t>Фильм</w:t>
      </w:r>
    </w:p>
    <w:p w:rsidR="00EC424D" w:rsidRDefault="00FC67E1">
      <w:pPr>
        <w:pStyle w:val="a3"/>
        <w:spacing w:line="275" w:lineRule="exact"/>
        <w:ind w:left="217" w:firstLine="0"/>
      </w:pPr>
      <w:r>
        <w:t>«Каникулы</w:t>
      </w:r>
      <w:r>
        <w:rPr>
          <w:spacing w:val="-17"/>
        </w:rPr>
        <w:t xml:space="preserve"> </w:t>
      </w:r>
      <w:r>
        <w:t>Бонифация»,</w:t>
      </w:r>
      <w:r>
        <w:rPr>
          <w:spacing w:val="-15"/>
        </w:rPr>
        <w:t xml:space="preserve"> </w:t>
      </w:r>
      <w:r>
        <w:t>студия</w:t>
      </w:r>
      <w:r>
        <w:rPr>
          <w:spacing w:val="-5"/>
        </w:rPr>
        <w:t xml:space="preserve"> </w:t>
      </w:r>
      <w:r>
        <w:t>«Союзмультфильм»,</w:t>
      </w:r>
      <w:r>
        <w:rPr>
          <w:spacing w:val="-10"/>
        </w:rPr>
        <w:t xml:space="preserve"> </w:t>
      </w:r>
      <w:r>
        <w:t>режиссер</w:t>
      </w:r>
      <w:r>
        <w:rPr>
          <w:spacing w:val="-15"/>
        </w:rPr>
        <w:t xml:space="preserve"> </w:t>
      </w:r>
      <w:r>
        <w:t>Ф.</w:t>
      </w:r>
      <w:r>
        <w:rPr>
          <w:spacing w:val="-15"/>
        </w:rPr>
        <w:t xml:space="preserve"> </w:t>
      </w:r>
      <w:r>
        <w:t>Хитрук,</w:t>
      </w:r>
      <w:r>
        <w:rPr>
          <w:spacing w:val="-13"/>
        </w:rPr>
        <w:t xml:space="preserve"> </w:t>
      </w:r>
      <w:r>
        <w:rPr>
          <w:spacing w:val="-2"/>
        </w:rPr>
        <w:t>1965.</w:t>
      </w:r>
    </w:p>
    <w:p w:rsidR="00EC424D" w:rsidRDefault="00FC67E1">
      <w:pPr>
        <w:pStyle w:val="a3"/>
        <w:spacing w:before="5" w:line="237" w:lineRule="auto"/>
        <w:ind w:left="928" w:firstLine="0"/>
      </w:pPr>
      <w:r>
        <w:t>Фильм</w:t>
      </w:r>
      <w:r>
        <w:rPr>
          <w:spacing w:val="-8"/>
        </w:rPr>
        <w:t xml:space="preserve"> </w:t>
      </w:r>
      <w:r>
        <w:t>«Последний</w:t>
      </w:r>
      <w:r>
        <w:rPr>
          <w:spacing w:val="-4"/>
        </w:rPr>
        <w:t xml:space="preserve"> </w:t>
      </w:r>
      <w:r>
        <w:t>лепесток»,</w:t>
      </w:r>
      <w:r>
        <w:rPr>
          <w:spacing w:val="-3"/>
        </w:rPr>
        <w:t xml:space="preserve"> </w:t>
      </w:r>
      <w:r>
        <w:t>студия</w:t>
      </w:r>
      <w:r>
        <w:rPr>
          <w:spacing w:val="-5"/>
        </w:rPr>
        <w:t xml:space="preserve"> </w:t>
      </w:r>
      <w:r>
        <w:t>«Союзмультфильм»,</w:t>
      </w:r>
      <w:r>
        <w:rPr>
          <w:spacing w:val="-3"/>
        </w:rPr>
        <w:t xml:space="preserve"> </w:t>
      </w:r>
      <w:r>
        <w:t>режиссер</w:t>
      </w:r>
      <w:r>
        <w:rPr>
          <w:spacing w:val="-5"/>
        </w:rPr>
        <w:t xml:space="preserve"> </w:t>
      </w:r>
      <w:r>
        <w:t>Р.</w:t>
      </w:r>
      <w:r>
        <w:rPr>
          <w:spacing w:val="-8"/>
        </w:rPr>
        <w:t xml:space="preserve"> </w:t>
      </w:r>
      <w:r>
        <w:t>Качанов,</w:t>
      </w:r>
      <w:r>
        <w:rPr>
          <w:spacing w:val="-3"/>
        </w:rPr>
        <w:t xml:space="preserve"> </w:t>
      </w:r>
      <w:r>
        <w:t>1977. Фильм «Умка»</w:t>
      </w:r>
      <w:r>
        <w:rPr>
          <w:spacing w:val="-11"/>
        </w:rPr>
        <w:t xml:space="preserve"> </w:t>
      </w:r>
      <w:r>
        <w:t>и «Умка ищет друга», студия «Союзмультфильм», режиссер</w:t>
      </w:r>
    </w:p>
    <w:p w:rsidR="00EC424D" w:rsidRDefault="00FC67E1">
      <w:pPr>
        <w:pStyle w:val="a4"/>
        <w:numPr>
          <w:ilvl w:val="0"/>
          <w:numId w:val="12"/>
        </w:numPr>
        <w:tabs>
          <w:tab w:val="left" w:pos="1638"/>
        </w:tabs>
        <w:spacing w:before="9" w:line="296" w:lineRule="exact"/>
        <w:ind w:hanging="715"/>
        <w:rPr>
          <w:sz w:val="24"/>
        </w:rPr>
      </w:pPr>
      <w:r>
        <w:rPr>
          <w:sz w:val="24"/>
        </w:rPr>
        <w:t>Попов,</w:t>
      </w:r>
      <w:r>
        <w:rPr>
          <w:spacing w:val="-6"/>
          <w:sz w:val="24"/>
        </w:rPr>
        <w:t xml:space="preserve"> </w:t>
      </w:r>
      <w:r>
        <w:rPr>
          <w:sz w:val="24"/>
        </w:rPr>
        <w:t>В.</w:t>
      </w:r>
      <w:r>
        <w:rPr>
          <w:spacing w:val="-7"/>
          <w:sz w:val="24"/>
        </w:rPr>
        <w:t xml:space="preserve"> </w:t>
      </w:r>
      <w:r>
        <w:rPr>
          <w:sz w:val="24"/>
        </w:rPr>
        <w:t>Пекарь,</w:t>
      </w:r>
      <w:r>
        <w:rPr>
          <w:spacing w:val="-2"/>
          <w:sz w:val="24"/>
        </w:rPr>
        <w:t xml:space="preserve"> </w:t>
      </w:r>
      <w:r>
        <w:rPr>
          <w:sz w:val="24"/>
        </w:rPr>
        <w:t>1969,</w:t>
      </w:r>
      <w:r>
        <w:rPr>
          <w:spacing w:val="-2"/>
          <w:sz w:val="24"/>
        </w:rPr>
        <w:t xml:space="preserve"> 1970.</w:t>
      </w:r>
    </w:p>
    <w:p w:rsidR="00EC424D" w:rsidRDefault="00FC67E1">
      <w:pPr>
        <w:pStyle w:val="a3"/>
        <w:spacing w:line="237" w:lineRule="auto"/>
        <w:ind w:left="928" w:right="1303" w:firstLine="0"/>
      </w:pPr>
      <w:r>
        <w:t>Фильм</w:t>
      </w:r>
      <w:r>
        <w:rPr>
          <w:spacing w:val="-8"/>
        </w:rPr>
        <w:t xml:space="preserve"> </w:t>
      </w:r>
      <w:r>
        <w:t>«Умка</w:t>
      </w:r>
      <w:r>
        <w:rPr>
          <w:spacing w:val="-6"/>
        </w:rPr>
        <w:t xml:space="preserve"> </w:t>
      </w:r>
      <w:r>
        <w:t>на</w:t>
      </w:r>
      <w:r>
        <w:rPr>
          <w:spacing w:val="-6"/>
        </w:rPr>
        <w:t xml:space="preserve"> </w:t>
      </w:r>
      <w:r>
        <w:t>ѐлке»,</w:t>
      </w:r>
      <w:r>
        <w:rPr>
          <w:spacing w:val="-3"/>
        </w:rPr>
        <w:t xml:space="preserve"> </w:t>
      </w:r>
      <w:r>
        <w:t>студия</w:t>
      </w:r>
      <w:r>
        <w:rPr>
          <w:spacing w:val="-5"/>
        </w:rPr>
        <w:t xml:space="preserve"> </w:t>
      </w:r>
      <w:r>
        <w:t>«Союзмультфильм»,</w:t>
      </w:r>
      <w:r>
        <w:rPr>
          <w:spacing w:val="-3"/>
        </w:rPr>
        <w:t xml:space="preserve"> </w:t>
      </w:r>
      <w:r>
        <w:t>режиссер</w:t>
      </w:r>
      <w:r>
        <w:rPr>
          <w:spacing w:val="-5"/>
        </w:rPr>
        <w:t xml:space="preserve"> </w:t>
      </w:r>
      <w:r>
        <w:t>А.</w:t>
      </w:r>
      <w:r>
        <w:rPr>
          <w:spacing w:val="-3"/>
        </w:rPr>
        <w:t xml:space="preserve"> </w:t>
      </w:r>
      <w:r>
        <w:t xml:space="preserve">Воробьев, </w:t>
      </w:r>
      <w:r>
        <w:rPr>
          <w:spacing w:val="-2"/>
        </w:rPr>
        <w:t>2019.</w:t>
      </w:r>
    </w:p>
    <w:p w:rsidR="00EC424D" w:rsidRDefault="00FC67E1">
      <w:pPr>
        <w:pStyle w:val="a3"/>
        <w:spacing w:before="4" w:line="237" w:lineRule="auto"/>
        <w:ind w:left="928" w:right="1303" w:firstLine="0"/>
      </w:pPr>
      <w:r>
        <w:t>Фильм</w:t>
      </w:r>
      <w:r>
        <w:rPr>
          <w:spacing w:val="-8"/>
        </w:rPr>
        <w:t xml:space="preserve"> </w:t>
      </w:r>
      <w:r>
        <w:t>«Сладкая</w:t>
      </w:r>
      <w:r>
        <w:rPr>
          <w:spacing w:val="-5"/>
        </w:rPr>
        <w:t xml:space="preserve"> </w:t>
      </w:r>
      <w:r>
        <w:t>сказка»,</w:t>
      </w:r>
      <w:r>
        <w:rPr>
          <w:spacing w:val="-3"/>
        </w:rPr>
        <w:t xml:space="preserve"> </w:t>
      </w:r>
      <w:r>
        <w:t>студия</w:t>
      </w:r>
      <w:r>
        <w:rPr>
          <w:spacing w:val="-5"/>
        </w:rPr>
        <w:t xml:space="preserve"> </w:t>
      </w:r>
      <w:r>
        <w:t>Союзмультфильм,</w:t>
      </w:r>
      <w:r>
        <w:rPr>
          <w:spacing w:val="-8"/>
        </w:rPr>
        <w:t xml:space="preserve"> </w:t>
      </w:r>
      <w:r>
        <w:t>режиссер</w:t>
      </w:r>
      <w:r>
        <w:rPr>
          <w:spacing w:val="-5"/>
        </w:rPr>
        <w:t xml:space="preserve"> </w:t>
      </w:r>
      <w:r>
        <w:t>В.</w:t>
      </w:r>
      <w:r>
        <w:rPr>
          <w:spacing w:val="-8"/>
        </w:rPr>
        <w:t xml:space="preserve"> </w:t>
      </w:r>
      <w:r>
        <w:t xml:space="preserve">Дегтярев, </w:t>
      </w:r>
      <w:r>
        <w:rPr>
          <w:spacing w:val="-2"/>
        </w:rPr>
        <w:t>1970.</w:t>
      </w:r>
    </w:p>
    <w:p w:rsidR="00EC424D" w:rsidRDefault="00FC67E1">
      <w:pPr>
        <w:pStyle w:val="a3"/>
        <w:spacing w:before="4"/>
        <w:ind w:left="217" w:firstLine="710"/>
      </w:pPr>
      <w:r>
        <w:t>Цикл фильмов «Чебурашка и крокодил Гена», студия</w:t>
      </w:r>
      <w:r>
        <w:rPr>
          <w:spacing w:val="29"/>
        </w:rPr>
        <w:t xml:space="preserve"> </w:t>
      </w:r>
      <w:r>
        <w:t>«Союзмультфильм», режиссер Р. Качанов, 1969-1983.</w:t>
      </w:r>
    </w:p>
    <w:p w:rsidR="00EC424D" w:rsidRDefault="00FC67E1">
      <w:pPr>
        <w:pStyle w:val="a3"/>
        <w:ind w:left="928" w:firstLine="0"/>
      </w:pPr>
      <w:r>
        <w:t>Цикл</w:t>
      </w:r>
      <w:r>
        <w:rPr>
          <w:spacing w:val="5"/>
        </w:rPr>
        <w:t xml:space="preserve"> </w:t>
      </w:r>
      <w:r>
        <w:t>фильмов</w:t>
      </w:r>
      <w:r>
        <w:rPr>
          <w:spacing w:val="16"/>
        </w:rPr>
        <w:t xml:space="preserve"> </w:t>
      </w:r>
      <w:r>
        <w:t>«38</w:t>
      </w:r>
      <w:r>
        <w:rPr>
          <w:spacing w:val="6"/>
        </w:rPr>
        <w:t xml:space="preserve"> </w:t>
      </w:r>
      <w:r>
        <w:t>попугаев»,</w:t>
      </w:r>
      <w:r>
        <w:rPr>
          <w:spacing w:val="17"/>
        </w:rPr>
        <w:t xml:space="preserve"> </w:t>
      </w:r>
      <w:r>
        <w:t>студия</w:t>
      </w:r>
      <w:r>
        <w:rPr>
          <w:spacing w:val="23"/>
        </w:rPr>
        <w:t xml:space="preserve"> </w:t>
      </w:r>
      <w:r>
        <w:t>«Союзмультфильм»,</w:t>
      </w:r>
      <w:r>
        <w:rPr>
          <w:spacing w:val="14"/>
        </w:rPr>
        <w:t xml:space="preserve"> </w:t>
      </w:r>
      <w:r>
        <w:t>режиссер</w:t>
      </w:r>
      <w:r>
        <w:rPr>
          <w:spacing w:val="14"/>
        </w:rPr>
        <w:t xml:space="preserve"> </w:t>
      </w:r>
      <w:r>
        <w:t>И.У</w:t>
      </w:r>
      <w:r>
        <w:rPr>
          <w:spacing w:val="4"/>
        </w:rPr>
        <w:t xml:space="preserve"> </w:t>
      </w:r>
      <w:r>
        <w:t>фимцев,</w:t>
      </w:r>
      <w:r>
        <w:rPr>
          <w:spacing w:val="4"/>
        </w:rPr>
        <w:t xml:space="preserve"> </w:t>
      </w:r>
      <w:r>
        <w:rPr>
          <w:spacing w:val="-2"/>
        </w:rPr>
        <w:t>1976-</w:t>
      </w:r>
    </w:p>
    <w:p w:rsidR="00EC424D" w:rsidRDefault="00EC424D">
      <w:pPr>
        <w:sectPr w:rsidR="00EC424D">
          <w:pgSz w:w="11950" w:h="16870"/>
          <w:pgMar w:top="920" w:right="540" w:bottom="1180" w:left="1060" w:header="0" w:footer="983" w:gutter="0"/>
          <w:cols w:space="720"/>
        </w:sectPr>
      </w:pPr>
    </w:p>
    <w:p w:rsidR="00EC424D" w:rsidRDefault="00FC67E1">
      <w:pPr>
        <w:pStyle w:val="a3"/>
        <w:spacing w:line="274" w:lineRule="exact"/>
        <w:ind w:left="217" w:firstLine="0"/>
      </w:pPr>
      <w:r>
        <w:rPr>
          <w:spacing w:val="-5"/>
        </w:rPr>
        <w:lastRenderedPageBreak/>
        <w:t>91.</w:t>
      </w:r>
    </w:p>
    <w:p w:rsidR="00EC424D" w:rsidRDefault="00FC67E1">
      <w:pPr>
        <w:pStyle w:val="a3"/>
        <w:spacing w:before="266"/>
        <w:ind w:left="217" w:firstLine="0"/>
      </w:pPr>
      <w:r>
        <w:rPr>
          <w:spacing w:val="-2"/>
        </w:rPr>
        <w:t>1972.</w:t>
      </w:r>
    </w:p>
    <w:p w:rsidR="00EC424D" w:rsidRDefault="00FC67E1">
      <w:pPr>
        <w:pStyle w:val="a3"/>
        <w:tabs>
          <w:tab w:val="left" w:pos="1038"/>
          <w:tab w:val="left" w:pos="1964"/>
          <w:tab w:val="left" w:pos="2997"/>
          <w:tab w:val="left" w:pos="3900"/>
          <w:tab w:val="left" w:pos="6229"/>
          <w:tab w:val="left" w:pos="7400"/>
          <w:tab w:val="left" w:pos="7832"/>
          <w:tab w:val="left" w:pos="9125"/>
        </w:tabs>
        <w:spacing w:before="13" w:line="552" w:lineRule="exact"/>
        <w:ind w:left="126" w:right="201" w:firstLine="0"/>
      </w:pPr>
      <w:r>
        <w:br w:type="column"/>
      </w:r>
      <w:r>
        <w:lastRenderedPageBreak/>
        <w:t xml:space="preserve">Цикл фильмов «Винни-Пух», студия «Союзмультфильм», режиссер Ф. Хитрук, 1969 - </w:t>
      </w:r>
      <w:r>
        <w:rPr>
          <w:spacing w:val="-2"/>
        </w:rPr>
        <w:t>Фильм</w:t>
      </w:r>
      <w:r>
        <w:tab/>
      </w:r>
      <w:r>
        <w:rPr>
          <w:spacing w:val="-2"/>
        </w:rPr>
        <w:t>«Серая</w:t>
      </w:r>
      <w:r>
        <w:tab/>
      </w:r>
      <w:r>
        <w:rPr>
          <w:spacing w:val="-2"/>
        </w:rPr>
        <w:t>шейка»,</w:t>
      </w:r>
      <w:r>
        <w:tab/>
      </w:r>
      <w:r>
        <w:rPr>
          <w:spacing w:val="-2"/>
        </w:rPr>
        <w:t>студия</w:t>
      </w:r>
      <w:r>
        <w:tab/>
      </w:r>
      <w:r>
        <w:rPr>
          <w:spacing w:val="-2"/>
        </w:rPr>
        <w:t>«Союзмультфильм»,</w:t>
      </w:r>
      <w:r>
        <w:tab/>
      </w:r>
      <w:r>
        <w:rPr>
          <w:spacing w:val="-2"/>
        </w:rPr>
        <w:t>режиссер</w:t>
      </w:r>
      <w:r>
        <w:tab/>
      </w:r>
      <w:r>
        <w:rPr>
          <w:spacing w:val="-6"/>
        </w:rPr>
        <w:t>Л.</w:t>
      </w:r>
      <w:r>
        <w:tab/>
      </w:r>
      <w:r>
        <w:rPr>
          <w:spacing w:val="-2"/>
        </w:rPr>
        <w:t>Амальрик,</w:t>
      </w:r>
      <w:r>
        <w:tab/>
      </w:r>
      <w:r>
        <w:rPr>
          <w:spacing w:val="-6"/>
        </w:rPr>
        <w:t>В.</w:t>
      </w:r>
    </w:p>
    <w:p w:rsidR="00EC424D" w:rsidRDefault="00EC424D">
      <w:pPr>
        <w:spacing w:line="552" w:lineRule="exact"/>
        <w:sectPr w:rsidR="00EC424D">
          <w:type w:val="continuous"/>
          <w:pgSz w:w="11950" w:h="16870"/>
          <w:pgMar w:top="600" w:right="540" w:bottom="280" w:left="1060" w:header="0" w:footer="983" w:gutter="0"/>
          <w:cols w:num="2" w:space="720" w:equalWidth="0">
            <w:col w:w="758" w:space="40"/>
            <w:col w:w="9552"/>
          </w:cols>
        </w:sectPr>
      </w:pPr>
    </w:p>
    <w:p w:rsidR="00EC424D" w:rsidRDefault="00FC67E1">
      <w:pPr>
        <w:pStyle w:val="a3"/>
        <w:spacing w:line="263" w:lineRule="exact"/>
        <w:ind w:left="217" w:firstLine="0"/>
      </w:pPr>
      <w:r>
        <w:lastRenderedPageBreak/>
        <w:t>Полковников,</w:t>
      </w:r>
      <w:r>
        <w:rPr>
          <w:spacing w:val="-9"/>
        </w:rPr>
        <w:t xml:space="preserve"> </w:t>
      </w:r>
      <w:r>
        <w:rPr>
          <w:spacing w:val="-4"/>
        </w:rPr>
        <w:t>1948.</w:t>
      </w:r>
    </w:p>
    <w:p w:rsidR="00EC424D" w:rsidRDefault="00FC67E1">
      <w:pPr>
        <w:pStyle w:val="a3"/>
        <w:spacing w:line="272" w:lineRule="exact"/>
        <w:ind w:left="928" w:firstLine="0"/>
      </w:pPr>
      <w:r>
        <w:t>Фильм</w:t>
      </w:r>
      <w:r>
        <w:rPr>
          <w:spacing w:val="-17"/>
        </w:rPr>
        <w:t xml:space="preserve"> </w:t>
      </w:r>
      <w:r>
        <w:t>«Золушка»,</w:t>
      </w:r>
      <w:r>
        <w:rPr>
          <w:spacing w:val="-13"/>
        </w:rPr>
        <w:t xml:space="preserve"> </w:t>
      </w:r>
      <w:r>
        <w:t>студия</w:t>
      </w:r>
      <w:r>
        <w:rPr>
          <w:spacing w:val="-5"/>
        </w:rPr>
        <w:t xml:space="preserve"> </w:t>
      </w:r>
      <w:r>
        <w:t>«Союзмультфильм»,</w:t>
      </w:r>
      <w:r>
        <w:rPr>
          <w:spacing w:val="4"/>
        </w:rPr>
        <w:t xml:space="preserve"> </w:t>
      </w:r>
      <w:r>
        <w:t>режиссер</w:t>
      </w:r>
      <w:r>
        <w:rPr>
          <w:spacing w:val="-15"/>
        </w:rPr>
        <w:t xml:space="preserve"> </w:t>
      </w:r>
      <w:r>
        <w:t>И.</w:t>
      </w:r>
      <w:r>
        <w:rPr>
          <w:spacing w:val="-15"/>
        </w:rPr>
        <w:t xml:space="preserve"> </w:t>
      </w:r>
      <w:r>
        <w:t>Аксенчук,</w:t>
      </w:r>
      <w:r>
        <w:rPr>
          <w:spacing w:val="-6"/>
        </w:rPr>
        <w:t xml:space="preserve"> </w:t>
      </w:r>
      <w:r>
        <w:t>1979.</w:t>
      </w:r>
      <w:r>
        <w:rPr>
          <w:spacing w:val="-15"/>
        </w:rPr>
        <w:t xml:space="preserve"> </w:t>
      </w:r>
      <w:r>
        <w:rPr>
          <w:spacing w:val="-2"/>
        </w:rPr>
        <w:t>Фильм</w:t>
      </w:r>
    </w:p>
    <w:p w:rsidR="00EC424D" w:rsidRDefault="00FC67E1">
      <w:pPr>
        <w:pStyle w:val="a3"/>
        <w:spacing w:before="2" w:line="272" w:lineRule="exact"/>
        <w:ind w:left="217" w:firstLine="0"/>
      </w:pPr>
      <w:r>
        <w:t>«Новогодняя</w:t>
      </w:r>
      <w:r>
        <w:rPr>
          <w:spacing w:val="-17"/>
        </w:rPr>
        <w:t xml:space="preserve"> </w:t>
      </w:r>
      <w:r>
        <w:t>сказка»,</w:t>
      </w:r>
      <w:r>
        <w:rPr>
          <w:spacing w:val="-14"/>
        </w:rPr>
        <w:t xml:space="preserve"> </w:t>
      </w:r>
      <w:r>
        <w:t>студия</w:t>
      </w:r>
      <w:r>
        <w:rPr>
          <w:spacing w:val="-4"/>
        </w:rPr>
        <w:t xml:space="preserve"> </w:t>
      </w:r>
      <w:r>
        <w:t>«Союзмультфильм»,</w:t>
      </w:r>
      <w:r>
        <w:rPr>
          <w:spacing w:val="-6"/>
        </w:rPr>
        <w:t xml:space="preserve"> </w:t>
      </w:r>
      <w:r>
        <w:t>режиссер</w:t>
      </w:r>
      <w:r>
        <w:rPr>
          <w:spacing w:val="-13"/>
        </w:rPr>
        <w:t xml:space="preserve"> </w:t>
      </w:r>
      <w:r>
        <w:t>В.</w:t>
      </w:r>
      <w:r>
        <w:rPr>
          <w:spacing w:val="-15"/>
        </w:rPr>
        <w:t xml:space="preserve"> </w:t>
      </w:r>
      <w:r>
        <w:t>Дегтярев,</w:t>
      </w:r>
      <w:r>
        <w:rPr>
          <w:spacing w:val="-14"/>
        </w:rPr>
        <w:t xml:space="preserve"> </w:t>
      </w:r>
      <w:r>
        <w:rPr>
          <w:spacing w:val="-2"/>
        </w:rPr>
        <w:t>1972.</w:t>
      </w:r>
    </w:p>
    <w:p w:rsidR="00EC424D" w:rsidRDefault="00FC67E1">
      <w:pPr>
        <w:pStyle w:val="a3"/>
        <w:tabs>
          <w:tab w:val="left" w:pos="2747"/>
        </w:tabs>
        <w:spacing w:line="237" w:lineRule="auto"/>
        <w:ind w:left="928" w:right="311" w:firstLine="0"/>
      </w:pPr>
      <w:r>
        <w:t>Фильм</w:t>
      </w:r>
      <w:r>
        <w:rPr>
          <w:spacing w:val="-8"/>
        </w:rPr>
        <w:t xml:space="preserve"> </w:t>
      </w:r>
      <w:r>
        <w:t>«Серебряное</w:t>
      </w:r>
      <w:r>
        <w:rPr>
          <w:spacing w:val="-6"/>
        </w:rPr>
        <w:t xml:space="preserve"> </w:t>
      </w:r>
      <w:r>
        <w:t>копытце»,</w:t>
      </w:r>
      <w:r>
        <w:rPr>
          <w:spacing w:val="-3"/>
        </w:rPr>
        <w:t xml:space="preserve"> </w:t>
      </w:r>
      <w:r>
        <w:t>студия</w:t>
      </w:r>
      <w:r>
        <w:rPr>
          <w:spacing w:val="-5"/>
        </w:rPr>
        <w:t xml:space="preserve"> </w:t>
      </w:r>
      <w:r>
        <w:t>Союзмультфильм,</w:t>
      </w:r>
      <w:r>
        <w:rPr>
          <w:spacing w:val="-8"/>
        </w:rPr>
        <w:t xml:space="preserve"> </w:t>
      </w:r>
      <w:r>
        <w:t>режиссер</w:t>
      </w:r>
      <w:r>
        <w:rPr>
          <w:spacing w:val="-5"/>
        </w:rPr>
        <w:t xml:space="preserve"> </w:t>
      </w:r>
      <w:r>
        <w:t>Г.</w:t>
      </w:r>
      <w:r>
        <w:rPr>
          <w:spacing w:val="-3"/>
        </w:rPr>
        <w:t xml:space="preserve"> </w:t>
      </w:r>
      <w:r>
        <w:t>Сокольский,</w:t>
      </w:r>
      <w:r>
        <w:rPr>
          <w:spacing w:val="-3"/>
        </w:rPr>
        <w:t xml:space="preserve"> </w:t>
      </w:r>
      <w:r>
        <w:t xml:space="preserve">1977. </w:t>
      </w:r>
      <w:r>
        <w:rPr>
          <w:spacing w:val="-2"/>
        </w:rPr>
        <w:t>Фильм</w:t>
      </w:r>
      <w:r>
        <w:tab/>
        <w:t>«Щелкунчик», студия «Союзмультфильм», режиссер</w:t>
      </w:r>
    </w:p>
    <w:p w:rsidR="00EC424D" w:rsidRDefault="00FC67E1">
      <w:pPr>
        <w:pStyle w:val="a3"/>
        <w:spacing w:before="2" w:line="275" w:lineRule="exact"/>
        <w:ind w:left="928" w:firstLine="0"/>
      </w:pPr>
      <w:r>
        <w:t>Б.</w:t>
      </w:r>
      <w:r>
        <w:rPr>
          <w:spacing w:val="-9"/>
        </w:rPr>
        <w:t xml:space="preserve"> </w:t>
      </w:r>
      <w:r>
        <w:t>Степанцев,</w:t>
      </w:r>
      <w:r>
        <w:rPr>
          <w:spacing w:val="-3"/>
        </w:rPr>
        <w:t xml:space="preserve"> </w:t>
      </w:r>
      <w:r>
        <w:rPr>
          <w:spacing w:val="-4"/>
        </w:rPr>
        <w:t>1973.</w:t>
      </w:r>
    </w:p>
    <w:p w:rsidR="00EC424D" w:rsidRDefault="00FC67E1">
      <w:pPr>
        <w:pStyle w:val="a3"/>
        <w:spacing w:line="242" w:lineRule="auto"/>
        <w:ind w:left="217" w:firstLine="710"/>
      </w:pPr>
      <w:r>
        <w:t>Фильм</w:t>
      </w:r>
      <w:r>
        <w:rPr>
          <w:spacing w:val="-15"/>
        </w:rPr>
        <w:t xml:space="preserve"> </w:t>
      </w:r>
      <w:r>
        <w:t>«Гуси-лебеди»,</w:t>
      </w:r>
      <w:r>
        <w:rPr>
          <w:spacing w:val="-15"/>
        </w:rPr>
        <w:t xml:space="preserve"> </w:t>
      </w:r>
      <w:r>
        <w:t>студия</w:t>
      </w:r>
      <w:r>
        <w:rPr>
          <w:spacing w:val="-15"/>
        </w:rPr>
        <w:t xml:space="preserve"> </w:t>
      </w:r>
      <w:r>
        <w:t>Союзмультфильм,</w:t>
      </w:r>
      <w:r>
        <w:rPr>
          <w:spacing w:val="-15"/>
        </w:rPr>
        <w:t xml:space="preserve"> </w:t>
      </w:r>
      <w:r>
        <w:t>режиссеры</w:t>
      </w:r>
      <w:r>
        <w:rPr>
          <w:spacing w:val="-15"/>
        </w:rPr>
        <w:t xml:space="preserve"> </w:t>
      </w:r>
      <w:r>
        <w:t>И.</w:t>
      </w:r>
      <w:r>
        <w:rPr>
          <w:spacing w:val="-15"/>
        </w:rPr>
        <w:t xml:space="preserve"> </w:t>
      </w:r>
      <w:r>
        <w:t>Иванов-</w:t>
      </w:r>
      <w:r>
        <w:rPr>
          <w:spacing w:val="-15"/>
        </w:rPr>
        <w:t xml:space="preserve"> </w:t>
      </w:r>
      <w:r>
        <w:t>Вано,</w:t>
      </w:r>
      <w:r>
        <w:rPr>
          <w:spacing w:val="-15"/>
        </w:rPr>
        <w:t xml:space="preserve"> </w:t>
      </w:r>
      <w:r>
        <w:t>А.</w:t>
      </w:r>
      <w:r>
        <w:rPr>
          <w:spacing w:val="-15"/>
        </w:rPr>
        <w:t xml:space="preserve"> </w:t>
      </w:r>
      <w:r>
        <w:t>Снежко- Блоцкая, 1949.</w:t>
      </w:r>
    </w:p>
    <w:p w:rsidR="00EC424D" w:rsidRDefault="00FC67E1">
      <w:pPr>
        <w:pStyle w:val="a3"/>
        <w:spacing w:line="242" w:lineRule="auto"/>
        <w:ind w:left="217" w:firstLine="710"/>
      </w:pPr>
      <w:r>
        <w:t>Цикл фильмов</w:t>
      </w:r>
      <w:r>
        <w:rPr>
          <w:spacing w:val="36"/>
        </w:rPr>
        <w:t xml:space="preserve"> </w:t>
      </w:r>
      <w:r>
        <w:t>«Приключение Незнайки</w:t>
      </w:r>
      <w:r>
        <w:rPr>
          <w:spacing w:val="26"/>
        </w:rPr>
        <w:t xml:space="preserve"> </w:t>
      </w:r>
      <w:r>
        <w:t>и его друзей»,</w:t>
      </w:r>
      <w:r>
        <w:rPr>
          <w:spacing w:val="37"/>
        </w:rPr>
        <w:t xml:space="preserve"> </w:t>
      </w:r>
      <w:r>
        <w:t>студия</w:t>
      </w:r>
      <w:r>
        <w:rPr>
          <w:spacing w:val="39"/>
        </w:rPr>
        <w:t xml:space="preserve"> </w:t>
      </w:r>
      <w:r>
        <w:t>«ТО</w:t>
      </w:r>
      <w:r>
        <w:rPr>
          <w:spacing w:val="28"/>
        </w:rPr>
        <w:t xml:space="preserve"> </w:t>
      </w:r>
      <w:r>
        <w:t>Экран»,</w:t>
      </w:r>
      <w:r>
        <w:rPr>
          <w:spacing w:val="27"/>
        </w:rPr>
        <w:t xml:space="preserve"> </w:t>
      </w:r>
      <w:r>
        <w:t>режиссер коллектив авторов, 1971-1973.</w:t>
      </w:r>
    </w:p>
    <w:p w:rsidR="00EC424D" w:rsidRDefault="00FC67E1">
      <w:pPr>
        <w:pStyle w:val="Heading3"/>
        <w:spacing w:before="3" w:line="273" w:lineRule="exact"/>
        <w:ind w:left="928"/>
      </w:pPr>
      <w:r>
        <w:t>Для</w:t>
      </w:r>
      <w:r>
        <w:rPr>
          <w:spacing w:val="-8"/>
        </w:rPr>
        <w:t xml:space="preserve"> </w:t>
      </w:r>
      <w:r>
        <w:t>детей</w:t>
      </w:r>
      <w:r>
        <w:rPr>
          <w:spacing w:val="-5"/>
        </w:rPr>
        <w:t xml:space="preserve"> </w:t>
      </w:r>
      <w:r>
        <w:t>старшего</w:t>
      </w:r>
      <w:r>
        <w:rPr>
          <w:spacing w:val="-7"/>
        </w:rPr>
        <w:t xml:space="preserve"> </w:t>
      </w:r>
      <w:r>
        <w:t>дошкольного</w:t>
      </w:r>
      <w:r>
        <w:rPr>
          <w:spacing w:val="-5"/>
        </w:rPr>
        <w:t xml:space="preserve"> </w:t>
      </w:r>
      <w:r>
        <w:t>возраста</w:t>
      </w:r>
      <w:r>
        <w:rPr>
          <w:spacing w:val="-11"/>
        </w:rPr>
        <w:t xml:space="preserve"> </w:t>
      </w:r>
      <w:r>
        <w:t>(6-7</w:t>
      </w:r>
      <w:r>
        <w:rPr>
          <w:spacing w:val="-7"/>
        </w:rPr>
        <w:t xml:space="preserve"> </w:t>
      </w:r>
      <w:r>
        <w:rPr>
          <w:spacing w:val="-2"/>
        </w:rPr>
        <w:t>лет).</w:t>
      </w:r>
    </w:p>
    <w:p w:rsidR="00EC424D" w:rsidRDefault="00FC67E1">
      <w:pPr>
        <w:pStyle w:val="a3"/>
        <w:tabs>
          <w:tab w:val="left" w:pos="1883"/>
          <w:tab w:val="left" w:pos="5215"/>
          <w:tab w:val="left" w:pos="6171"/>
          <w:tab w:val="left" w:pos="8543"/>
          <w:tab w:val="left" w:pos="9922"/>
        </w:tabs>
        <w:spacing w:line="242" w:lineRule="auto"/>
        <w:ind w:left="928" w:right="201" w:firstLine="0"/>
      </w:pPr>
      <w:r>
        <w:t xml:space="preserve">Фильм «Малыш и Карлсон», студия «Союзмультфильм», режиссер Б. Степанцев, 1969. </w:t>
      </w:r>
      <w:r>
        <w:rPr>
          <w:spacing w:val="-2"/>
        </w:rPr>
        <w:t>Фильм</w:t>
      </w:r>
      <w:r>
        <w:tab/>
      </w:r>
      <w:r>
        <w:rPr>
          <w:spacing w:val="-2"/>
        </w:rPr>
        <w:t>«Лягушка-путешественница»,</w:t>
      </w:r>
      <w:r>
        <w:tab/>
      </w:r>
      <w:r>
        <w:rPr>
          <w:spacing w:val="-2"/>
        </w:rPr>
        <w:t>студия</w:t>
      </w:r>
      <w:r>
        <w:tab/>
      </w:r>
      <w:r>
        <w:rPr>
          <w:spacing w:val="-2"/>
        </w:rPr>
        <w:t>«Союзмультфильм»,</w:t>
      </w:r>
      <w:r>
        <w:tab/>
      </w:r>
      <w:r>
        <w:rPr>
          <w:spacing w:val="-2"/>
        </w:rPr>
        <w:t>режиссеры</w:t>
      </w:r>
      <w:r>
        <w:tab/>
      </w:r>
      <w:r>
        <w:rPr>
          <w:spacing w:val="-6"/>
        </w:rPr>
        <w:t>В.</w:t>
      </w:r>
    </w:p>
    <w:p w:rsidR="00EC424D" w:rsidRDefault="00FC67E1">
      <w:pPr>
        <w:pStyle w:val="a3"/>
        <w:spacing w:line="271" w:lineRule="exact"/>
        <w:ind w:left="217" w:firstLine="0"/>
      </w:pPr>
      <w:r>
        <w:t>Котеночкин,</w:t>
      </w:r>
      <w:r>
        <w:rPr>
          <w:spacing w:val="-9"/>
        </w:rPr>
        <w:t xml:space="preserve"> </w:t>
      </w:r>
      <w:r>
        <w:t>А.</w:t>
      </w:r>
      <w:r>
        <w:rPr>
          <w:spacing w:val="-9"/>
        </w:rPr>
        <w:t xml:space="preserve"> </w:t>
      </w:r>
      <w:r>
        <w:t xml:space="preserve">Трусов, </w:t>
      </w:r>
      <w:r>
        <w:rPr>
          <w:spacing w:val="-2"/>
        </w:rPr>
        <w:t>1965.</w:t>
      </w:r>
    </w:p>
    <w:p w:rsidR="00EC424D" w:rsidRDefault="00FC67E1">
      <w:pPr>
        <w:pStyle w:val="a3"/>
        <w:spacing w:line="275" w:lineRule="exact"/>
        <w:ind w:left="928" w:firstLine="0"/>
      </w:pPr>
      <w:r>
        <w:t>Фильм</w:t>
      </w:r>
      <w:r>
        <w:rPr>
          <w:spacing w:val="23"/>
        </w:rPr>
        <w:t xml:space="preserve"> </w:t>
      </w:r>
      <w:r>
        <w:t>«Варежка»,</w:t>
      </w:r>
      <w:r>
        <w:rPr>
          <w:spacing w:val="30"/>
        </w:rPr>
        <w:t xml:space="preserve"> </w:t>
      </w:r>
      <w:r>
        <w:t>студия</w:t>
      </w:r>
      <w:r>
        <w:rPr>
          <w:spacing w:val="31"/>
        </w:rPr>
        <w:t xml:space="preserve"> </w:t>
      </w:r>
      <w:r>
        <w:t>«Союзмультфильм»,</w:t>
      </w:r>
      <w:r>
        <w:rPr>
          <w:spacing w:val="51"/>
          <w:w w:val="150"/>
        </w:rPr>
        <w:t xml:space="preserve"> </w:t>
      </w:r>
      <w:r>
        <w:t>режиссер</w:t>
      </w:r>
      <w:r>
        <w:rPr>
          <w:spacing w:val="74"/>
        </w:rPr>
        <w:t xml:space="preserve"> </w:t>
      </w:r>
      <w:r>
        <w:t>Р.</w:t>
      </w:r>
      <w:r>
        <w:rPr>
          <w:spacing w:val="74"/>
        </w:rPr>
        <w:t xml:space="preserve"> </w:t>
      </w:r>
      <w:r>
        <w:t>Качанов,</w:t>
      </w:r>
      <w:r>
        <w:rPr>
          <w:spacing w:val="75"/>
        </w:rPr>
        <w:t xml:space="preserve"> </w:t>
      </w:r>
      <w:r>
        <w:t>1967.</w:t>
      </w:r>
      <w:r>
        <w:rPr>
          <w:spacing w:val="71"/>
        </w:rPr>
        <w:t xml:space="preserve"> </w:t>
      </w:r>
      <w:r>
        <w:rPr>
          <w:spacing w:val="-2"/>
        </w:rPr>
        <w:t>Фильм</w:t>
      </w:r>
    </w:p>
    <w:p w:rsidR="00EC424D" w:rsidRDefault="00FC67E1">
      <w:pPr>
        <w:pStyle w:val="a3"/>
        <w:spacing w:line="242" w:lineRule="auto"/>
        <w:ind w:left="217" w:firstLine="0"/>
      </w:pPr>
      <w:r>
        <w:t>«Честное</w:t>
      </w:r>
      <w:r>
        <w:rPr>
          <w:spacing w:val="-15"/>
        </w:rPr>
        <w:t xml:space="preserve"> </w:t>
      </w:r>
      <w:r>
        <w:t>слово»,</w:t>
      </w:r>
      <w:r>
        <w:rPr>
          <w:spacing w:val="-15"/>
        </w:rPr>
        <w:t xml:space="preserve"> </w:t>
      </w:r>
      <w:r>
        <w:t>студия</w:t>
      </w:r>
      <w:r>
        <w:rPr>
          <w:spacing w:val="-15"/>
        </w:rPr>
        <w:t xml:space="preserve"> </w:t>
      </w:r>
      <w:r>
        <w:t>«Экран»,</w:t>
      </w:r>
      <w:r>
        <w:rPr>
          <w:spacing w:val="-15"/>
        </w:rPr>
        <w:t xml:space="preserve"> </w:t>
      </w:r>
      <w:r>
        <w:t>режиссер</w:t>
      </w:r>
      <w:r>
        <w:rPr>
          <w:spacing w:val="-15"/>
        </w:rPr>
        <w:t xml:space="preserve"> </w:t>
      </w:r>
      <w:r>
        <w:t>М.</w:t>
      </w:r>
      <w:r>
        <w:rPr>
          <w:spacing w:val="-15"/>
        </w:rPr>
        <w:t xml:space="preserve"> </w:t>
      </w:r>
      <w:r>
        <w:t>Новогрудская,</w:t>
      </w:r>
      <w:r>
        <w:rPr>
          <w:spacing w:val="-15"/>
        </w:rPr>
        <w:t xml:space="preserve"> </w:t>
      </w:r>
      <w:r>
        <w:t>1978.</w:t>
      </w:r>
      <w:r>
        <w:rPr>
          <w:spacing w:val="-15"/>
        </w:rPr>
        <w:t xml:space="preserve"> </w:t>
      </w:r>
      <w:r>
        <w:t>Фильм</w:t>
      </w:r>
      <w:r>
        <w:rPr>
          <w:spacing w:val="-15"/>
        </w:rPr>
        <w:t xml:space="preserve"> </w:t>
      </w:r>
      <w:r>
        <w:t>«Вовка</w:t>
      </w:r>
      <w:r>
        <w:rPr>
          <w:spacing w:val="-15"/>
        </w:rPr>
        <w:t xml:space="preserve"> </w:t>
      </w:r>
      <w:r>
        <w:t>в</w:t>
      </w:r>
      <w:r>
        <w:rPr>
          <w:spacing w:val="-15"/>
        </w:rPr>
        <w:t xml:space="preserve"> </w:t>
      </w:r>
      <w:r>
        <w:t>тридевятом царстве», студия «Союзмультфильм», режиссер Б. Степанцев, 1965.</w:t>
      </w:r>
    </w:p>
    <w:p w:rsidR="00EC424D" w:rsidRDefault="00FC67E1">
      <w:pPr>
        <w:pStyle w:val="a3"/>
        <w:spacing w:line="271" w:lineRule="exact"/>
        <w:ind w:left="928" w:firstLine="0"/>
      </w:pPr>
      <w:r>
        <w:rPr>
          <w:spacing w:val="-2"/>
        </w:rPr>
        <w:t>Фильм</w:t>
      </w:r>
      <w:r>
        <w:rPr>
          <w:spacing w:val="-1"/>
        </w:rPr>
        <w:t xml:space="preserve"> </w:t>
      </w:r>
      <w:r>
        <w:rPr>
          <w:spacing w:val="-2"/>
        </w:rPr>
        <w:t>«Заколдованный</w:t>
      </w:r>
      <w:r>
        <w:rPr>
          <w:spacing w:val="-4"/>
        </w:rPr>
        <w:t xml:space="preserve"> </w:t>
      </w:r>
      <w:r>
        <w:rPr>
          <w:spacing w:val="-2"/>
        </w:rPr>
        <w:t>мальчик»,</w:t>
      </w:r>
      <w:r>
        <w:rPr>
          <w:spacing w:val="2"/>
        </w:rPr>
        <w:t xml:space="preserve"> </w:t>
      </w:r>
      <w:r>
        <w:rPr>
          <w:spacing w:val="-2"/>
        </w:rPr>
        <w:t>студия</w:t>
      </w:r>
      <w:r>
        <w:rPr>
          <w:spacing w:val="11"/>
        </w:rPr>
        <w:t xml:space="preserve"> </w:t>
      </w:r>
      <w:r>
        <w:rPr>
          <w:spacing w:val="-2"/>
        </w:rPr>
        <w:t>«Союзмультфильм»,</w:t>
      </w:r>
      <w:r>
        <w:rPr>
          <w:spacing w:val="5"/>
        </w:rPr>
        <w:t xml:space="preserve"> </w:t>
      </w:r>
      <w:r>
        <w:rPr>
          <w:spacing w:val="-2"/>
        </w:rPr>
        <w:t>режиссер</w:t>
      </w:r>
    </w:p>
    <w:p w:rsidR="00EC424D" w:rsidRDefault="00EC424D">
      <w:pPr>
        <w:spacing w:line="271" w:lineRule="exact"/>
        <w:sectPr w:rsidR="00EC424D">
          <w:type w:val="continuous"/>
          <w:pgSz w:w="11950" w:h="16870"/>
          <w:pgMar w:top="600" w:right="540" w:bottom="280" w:left="1060" w:header="0" w:footer="983" w:gutter="0"/>
          <w:cols w:space="720"/>
        </w:sectPr>
      </w:pPr>
    </w:p>
    <w:p w:rsidR="00EC424D" w:rsidRDefault="00EC424D">
      <w:pPr>
        <w:pStyle w:val="a3"/>
        <w:ind w:left="0" w:firstLine="0"/>
      </w:pPr>
    </w:p>
    <w:p w:rsidR="00EC424D" w:rsidRDefault="00EC424D">
      <w:pPr>
        <w:pStyle w:val="a3"/>
        <w:ind w:left="0" w:firstLine="0"/>
      </w:pPr>
    </w:p>
    <w:p w:rsidR="00EC424D" w:rsidRDefault="00EC424D">
      <w:pPr>
        <w:pStyle w:val="a3"/>
        <w:spacing w:before="70"/>
        <w:ind w:left="0" w:firstLine="0"/>
      </w:pPr>
    </w:p>
    <w:p w:rsidR="00EC424D" w:rsidRDefault="00FC67E1">
      <w:pPr>
        <w:pStyle w:val="a3"/>
        <w:ind w:left="217" w:firstLine="0"/>
      </w:pPr>
      <w:r>
        <w:rPr>
          <w:spacing w:val="-2"/>
        </w:rPr>
        <w:t>1969.</w:t>
      </w:r>
    </w:p>
    <w:p w:rsidR="00EC424D" w:rsidRDefault="00FC67E1">
      <w:pPr>
        <w:pStyle w:val="a3"/>
        <w:tabs>
          <w:tab w:val="left" w:pos="841"/>
        </w:tabs>
        <w:spacing w:before="63" w:line="296" w:lineRule="exact"/>
        <w:ind w:left="126" w:firstLine="0"/>
      </w:pPr>
      <w:r>
        <w:br w:type="column"/>
      </w:r>
      <w:r>
        <w:rPr>
          <w:spacing w:val="-5"/>
          <w:sz w:val="26"/>
        </w:rPr>
        <w:lastRenderedPageBreak/>
        <w:t>A.</w:t>
      </w:r>
      <w:r>
        <w:rPr>
          <w:sz w:val="26"/>
        </w:rPr>
        <w:tab/>
      </w:r>
      <w:r>
        <w:t>Снежко-Блоцкая,</w:t>
      </w:r>
      <w:r>
        <w:rPr>
          <w:spacing w:val="-17"/>
        </w:rPr>
        <w:t xml:space="preserve"> </w:t>
      </w:r>
      <w:r>
        <w:t>В.Полковников,</w:t>
      </w:r>
      <w:r>
        <w:rPr>
          <w:spacing w:val="-13"/>
        </w:rPr>
        <w:t xml:space="preserve"> </w:t>
      </w:r>
      <w:r>
        <w:rPr>
          <w:spacing w:val="-2"/>
        </w:rPr>
        <w:t>1955.</w:t>
      </w:r>
    </w:p>
    <w:p w:rsidR="00EC424D" w:rsidRDefault="00FC67E1">
      <w:pPr>
        <w:pStyle w:val="a3"/>
        <w:spacing w:line="242" w:lineRule="auto"/>
        <w:ind w:left="126" w:firstLine="0"/>
      </w:pPr>
      <w:r>
        <w:t>Фильм «Золотая антилопа», студия «Союзмультфил</w:t>
      </w:r>
      <w:r>
        <w:t>ьм», режиссер Л. Атаманов, 1954. Фильм</w:t>
      </w:r>
      <w:r>
        <w:rPr>
          <w:spacing w:val="-10"/>
        </w:rPr>
        <w:t xml:space="preserve"> </w:t>
      </w:r>
      <w:r>
        <w:t>«Бременские</w:t>
      </w:r>
      <w:r>
        <w:rPr>
          <w:spacing w:val="-8"/>
        </w:rPr>
        <w:t xml:space="preserve"> </w:t>
      </w:r>
      <w:r>
        <w:t>музыканты»,</w:t>
      </w:r>
      <w:r>
        <w:rPr>
          <w:spacing w:val="-7"/>
        </w:rPr>
        <w:t xml:space="preserve"> </w:t>
      </w:r>
      <w:r>
        <w:t>студия</w:t>
      </w:r>
      <w:r>
        <w:rPr>
          <w:spacing w:val="4"/>
        </w:rPr>
        <w:t xml:space="preserve"> </w:t>
      </w:r>
      <w:r>
        <w:t>«Союзмультфильм»,</w:t>
      </w:r>
      <w:r>
        <w:rPr>
          <w:spacing w:val="-6"/>
        </w:rPr>
        <w:t xml:space="preserve"> </w:t>
      </w:r>
      <w:r>
        <w:t>режиссер</w:t>
      </w:r>
      <w:r>
        <w:rPr>
          <w:spacing w:val="-8"/>
        </w:rPr>
        <w:t xml:space="preserve"> </w:t>
      </w:r>
      <w:r>
        <w:t>И.</w:t>
      </w:r>
      <w:r>
        <w:rPr>
          <w:spacing w:val="-8"/>
        </w:rPr>
        <w:t xml:space="preserve"> </w:t>
      </w:r>
      <w:r>
        <w:rPr>
          <w:spacing w:val="-2"/>
        </w:rPr>
        <w:t>Ковалевская,</w:t>
      </w:r>
    </w:p>
    <w:p w:rsidR="00EC424D" w:rsidRDefault="00FC67E1">
      <w:pPr>
        <w:pStyle w:val="a3"/>
        <w:spacing w:before="265"/>
        <w:ind w:left="126" w:firstLine="0"/>
      </w:pPr>
      <w:r>
        <w:t>Фильм</w:t>
      </w:r>
      <w:r>
        <w:rPr>
          <w:spacing w:val="-15"/>
        </w:rPr>
        <w:t xml:space="preserve"> </w:t>
      </w:r>
      <w:r>
        <w:t>«Двенадцать</w:t>
      </w:r>
      <w:r>
        <w:rPr>
          <w:spacing w:val="-10"/>
        </w:rPr>
        <w:t xml:space="preserve"> </w:t>
      </w:r>
      <w:r>
        <w:t>месяцев»,</w:t>
      </w:r>
      <w:r>
        <w:rPr>
          <w:spacing w:val="-7"/>
        </w:rPr>
        <w:t xml:space="preserve"> </w:t>
      </w:r>
      <w:r>
        <w:t>студия</w:t>
      </w:r>
      <w:r>
        <w:rPr>
          <w:spacing w:val="-2"/>
        </w:rPr>
        <w:t xml:space="preserve"> </w:t>
      </w:r>
      <w:r>
        <w:t>«Союзмультфильм»,</w:t>
      </w:r>
      <w:r>
        <w:rPr>
          <w:spacing w:val="-5"/>
        </w:rPr>
        <w:t xml:space="preserve"> </w:t>
      </w:r>
      <w:r>
        <w:t>режиссер</w:t>
      </w:r>
      <w:r>
        <w:rPr>
          <w:spacing w:val="-10"/>
        </w:rPr>
        <w:t xml:space="preserve"> </w:t>
      </w:r>
      <w:r>
        <w:t>И.</w:t>
      </w:r>
      <w:r>
        <w:rPr>
          <w:spacing w:val="-15"/>
        </w:rPr>
        <w:t xml:space="preserve"> </w:t>
      </w:r>
      <w:r>
        <w:t>Иванов-Вано,</w:t>
      </w:r>
      <w:r>
        <w:rPr>
          <w:spacing w:val="-11"/>
        </w:rPr>
        <w:t xml:space="preserve"> </w:t>
      </w:r>
      <w:r>
        <w:rPr>
          <w:spacing w:val="-5"/>
        </w:rPr>
        <w:t>М.</w:t>
      </w:r>
    </w:p>
    <w:p w:rsidR="00EC424D" w:rsidRDefault="00EC424D">
      <w:pPr>
        <w:sectPr w:rsidR="00EC424D">
          <w:pgSz w:w="11950" w:h="16870"/>
          <w:pgMar w:top="940" w:right="540" w:bottom="1180" w:left="1060" w:header="0" w:footer="983" w:gutter="0"/>
          <w:cols w:num="2" w:space="720" w:equalWidth="0">
            <w:col w:w="758" w:space="40"/>
            <w:col w:w="9552"/>
          </w:cols>
        </w:sectPr>
      </w:pPr>
    </w:p>
    <w:p w:rsidR="00EC424D" w:rsidRDefault="00FC67E1">
      <w:pPr>
        <w:pStyle w:val="a3"/>
        <w:spacing w:before="3" w:line="272" w:lineRule="exact"/>
        <w:ind w:left="217" w:firstLine="0"/>
      </w:pPr>
      <w:r>
        <w:lastRenderedPageBreak/>
        <w:t>Ботов,</w:t>
      </w:r>
      <w:r>
        <w:rPr>
          <w:spacing w:val="-4"/>
        </w:rPr>
        <w:t xml:space="preserve"> 1956.</w:t>
      </w:r>
    </w:p>
    <w:p w:rsidR="00EC424D" w:rsidRDefault="00FC67E1">
      <w:pPr>
        <w:pStyle w:val="a3"/>
        <w:ind w:left="928" w:right="209" w:firstLine="0"/>
      </w:pPr>
      <w:r>
        <w:t xml:space="preserve">Фильм «Ёжик в тумане», студия «Союзмультфильм», режиссер Ю. Норштейн,1975. Фильм «Девочка и дельфин», студия «Союзмультфильм», режиссер Р. Зельма, 1979. </w:t>
      </w:r>
      <w:r>
        <w:rPr>
          <w:spacing w:val="-2"/>
        </w:rPr>
        <w:t>Фильм</w:t>
      </w:r>
      <w:r>
        <w:rPr>
          <w:spacing w:val="-6"/>
        </w:rPr>
        <w:t xml:space="preserve"> </w:t>
      </w:r>
      <w:r>
        <w:rPr>
          <w:spacing w:val="-2"/>
        </w:rPr>
        <w:t>«Верните</w:t>
      </w:r>
      <w:r>
        <w:rPr>
          <w:spacing w:val="-13"/>
        </w:rPr>
        <w:t xml:space="preserve"> </w:t>
      </w:r>
      <w:r>
        <w:rPr>
          <w:spacing w:val="-2"/>
        </w:rPr>
        <w:t>Рекса»,</w:t>
      </w:r>
      <w:r>
        <w:rPr>
          <w:spacing w:val="-4"/>
        </w:rPr>
        <w:t xml:space="preserve"> </w:t>
      </w:r>
      <w:r>
        <w:rPr>
          <w:spacing w:val="-2"/>
        </w:rPr>
        <w:t>студия</w:t>
      </w:r>
      <w:r>
        <w:rPr>
          <w:spacing w:val="13"/>
        </w:rPr>
        <w:t xml:space="preserve"> </w:t>
      </w:r>
      <w:r>
        <w:rPr>
          <w:spacing w:val="-2"/>
        </w:rPr>
        <w:t>«Союзмультфильм»,</w:t>
      </w:r>
      <w:r>
        <w:rPr>
          <w:spacing w:val="-3"/>
        </w:rPr>
        <w:t xml:space="preserve"> </w:t>
      </w:r>
      <w:r>
        <w:rPr>
          <w:spacing w:val="-2"/>
        </w:rPr>
        <w:t>режиссер В.</w:t>
      </w:r>
      <w:r>
        <w:rPr>
          <w:spacing w:val="-6"/>
        </w:rPr>
        <w:t xml:space="preserve"> </w:t>
      </w:r>
      <w:r>
        <w:rPr>
          <w:spacing w:val="-2"/>
        </w:rPr>
        <w:t>Пекарь,</w:t>
      </w:r>
      <w:r>
        <w:rPr>
          <w:spacing w:val="-6"/>
        </w:rPr>
        <w:t xml:space="preserve"> </w:t>
      </w:r>
      <w:r>
        <w:rPr>
          <w:spacing w:val="-2"/>
        </w:rPr>
        <w:t>В.</w:t>
      </w:r>
      <w:r>
        <w:rPr>
          <w:spacing w:val="-10"/>
        </w:rPr>
        <w:t xml:space="preserve"> </w:t>
      </w:r>
      <w:r>
        <w:rPr>
          <w:spacing w:val="-2"/>
        </w:rPr>
        <w:t>Попов.</w:t>
      </w:r>
      <w:r>
        <w:rPr>
          <w:spacing w:val="-6"/>
        </w:rPr>
        <w:t xml:space="preserve"> </w:t>
      </w:r>
      <w:r>
        <w:rPr>
          <w:spacing w:val="-2"/>
        </w:rPr>
        <w:t xml:space="preserve">1975. </w:t>
      </w:r>
      <w:r>
        <w:t>Фильм «Сказка сказок», студия «Союзмультфильм», режиссер Ю. Норштейн,</w:t>
      </w:r>
    </w:p>
    <w:p w:rsidR="00EC424D" w:rsidRDefault="00FC67E1">
      <w:pPr>
        <w:pStyle w:val="a3"/>
        <w:spacing w:line="275" w:lineRule="exact"/>
        <w:ind w:left="928" w:firstLine="0"/>
      </w:pPr>
      <w:r>
        <w:rPr>
          <w:spacing w:val="-2"/>
        </w:rPr>
        <w:t>1979.</w:t>
      </w:r>
    </w:p>
    <w:p w:rsidR="00EC424D" w:rsidRDefault="00FC67E1">
      <w:pPr>
        <w:pStyle w:val="a3"/>
        <w:spacing w:line="275" w:lineRule="exact"/>
        <w:ind w:left="928" w:firstLine="0"/>
      </w:pPr>
      <w:r>
        <w:t>Фильм</w:t>
      </w:r>
      <w:r>
        <w:rPr>
          <w:spacing w:val="-2"/>
        </w:rPr>
        <w:t xml:space="preserve"> </w:t>
      </w:r>
      <w:r>
        <w:t>Сериал</w:t>
      </w:r>
      <w:r>
        <w:rPr>
          <w:spacing w:val="17"/>
        </w:rPr>
        <w:t xml:space="preserve"> </w:t>
      </w:r>
      <w:r>
        <w:t>«Простоквашино»</w:t>
      </w:r>
      <w:r>
        <w:rPr>
          <w:spacing w:val="-13"/>
        </w:rPr>
        <w:t xml:space="preserve"> </w:t>
      </w:r>
      <w:r>
        <w:t>и</w:t>
      </w:r>
      <w:r>
        <w:rPr>
          <w:spacing w:val="22"/>
        </w:rPr>
        <w:t xml:space="preserve"> </w:t>
      </w:r>
      <w:r>
        <w:t>«Возвращение</w:t>
      </w:r>
      <w:r>
        <w:rPr>
          <w:spacing w:val="3"/>
        </w:rPr>
        <w:t xml:space="preserve"> </w:t>
      </w:r>
      <w:r>
        <w:t>в</w:t>
      </w:r>
      <w:r>
        <w:rPr>
          <w:spacing w:val="5"/>
        </w:rPr>
        <w:t xml:space="preserve"> </w:t>
      </w:r>
      <w:r>
        <w:t>Простоквашино»</w:t>
      </w:r>
      <w:r>
        <w:rPr>
          <w:spacing w:val="-5"/>
        </w:rPr>
        <w:t xml:space="preserve"> </w:t>
      </w:r>
      <w:r>
        <w:t>(2</w:t>
      </w:r>
      <w:r>
        <w:rPr>
          <w:spacing w:val="8"/>
        </w:rPr>
        <w:t xml:space="preserve"> </w:t>
      </w:r>
      <w:r>
        <w:t>сезона),</w:t>
      </w:r>
      <w:r>
        <w:rPr>
          <w:spacing w:val="11"/>
        </w:rPr>
        <w:t xml:space="preserve"> </w:t>
      </w:r>
      <w:r>
        <w:rPr>
          <w:spacing w:val="-2"/>
        </w:rPr>
        <w:t>студия</w:t>
      </w:r>
    </w:p>
    <w:p w:rsidR="00EC424D" w:rsidRDefault="00FC67E1">
      <w:pPr>
        <w:pStyle w:val="a3"/>
        <w:spacing w:line="275" w:lineRule="exact"/>
        <w:ind w:left="217" w:firstLine="0"/>
      </w:pPr>
      <w:r>
        <w:rPr>
          <w:spacing w:val="-2"/>
        </w:rPr>
        <w:t>«Союзмультфильм»,</w:t>
      </w:r>
      <w:r>
        <w:rPr>
          <w:spacing w:val="13"/>
        </w:rPr>
        <w:t xml:space="preserve"> </w:t>
      </w:r>
      <w:r>
        <w:rPr>
          <w:spacing w:val="-2"/>
        </w:rPr>
        <w:t>режиссеры:</w:t>
      </w:r>
      <w:r>
        <w:rPr>
          <w:spacing w:val="3"/>
        </w:rPr>
        <w:t xml:space="preserve"> </w:t>
      </w:r>
      <w:r>
        <w:rPr>
          <w:spacing w:val="-2"/>
        </w:rPr>
        <w:t>коллектив</w:t>
      </w:r>
      <w:r>
        <w:rPr>
          <w:spacing w:val="4"/>
        </w:rPr>
        <w:t xml:space="preserve"> </w:t>
      </w:r>
      <w:r>
        <w:rPr>
          <w:spacing w:val="-2"/>
        </w:rPr>
        <w:t>авторов,</w:t>
      </w:r>
      <w:r>
        <w:rPr>
          <w:spacing w:val="6"/>
        </w:rPr>
        <w:t xml:space="preserve"> </w:t>
      </w:r>
      <w:r>
        <w:rPr>
          <w:spacing w:val="-2"/>
        </w:rPr>
        <w:t>2018.</w:t>
      </w:r>
    </w:p>
    <w:p w:rsidR="00EC424D" w:rsidRDefault="00FC67E1">
      <w:pPr>
        <w:pStyle w:val="a3"/>
        <w:ind w:left="928" w:firstLine="0"/>
      </w:pPr>
      <w:r>
        <w:t>Сериал «Смешарики», студии «Петербург», «Масте</w:t>
      </w:r>
      <w:r>
        <w:t>рфильм», коллектив авторов, 2004. Сериал</w:t>
      </w:r>
      <w:r>
        <w:rPr>
          <w:spacing w:val="-7"/>
        </w:rPr>
        <w:t xml:space="preserve"> </w:t>
      </w:r>
      <w:r>
        <w:t>«Малышарики»,</w:t>
      </w:r>
      <w:r>
        <w:rPr>
          <w:spacing w:val="-6"/>
        </w:rPr>
        <w:t xml:space="preserve"> </w:t>
      </w:r>
      <w:r>
        <w:t>студии</w:t>
      </w:r>
      <w:r>
        <w:rPr>
          <w:spacing w:val="-7"/>
        </w:rPr>
        <w:t xml:space="preserve"> </w:t>
      </w:r>
      <w:r>
        <w:t>«Петербург»,</w:t>
      </w:r>
      <w:r>
        <w:rPr>
          <w:spacing w:val="-6"/>
        </w:rPr>
        <w:t xml:space="preserve"> </w:t>
      </w:r>
      <w:r>
        <w:t>«Мастерфильм»,</w:t>
      </w:r>
      <w:r>
        <w:rPr>
          <w:spacing w:val="-6"/>
        </w:rPr>
        <w:t xml:space="preserve"> </w:t>
      </w:r>
      <w:r>
        <w:t>коллектив</w:t>
      </w:r>
      <w:r>
        <w:rPr>
          <w:spacing w:val="-7"/>
        </w:rPr>
        <w:t xml:space="preserve"> </w:t>
      </w:r>
      <w:r>
        <w:t>авторов,</w:t>
      </w:r>
      <w:r>
        <w:rPr>
          <w:spacing w:val="-6"/>
        </w:rPr>
        <w:t xml:space="preserve"> </w:t>
      </w:r>
      <w:r>
        <w:t>2015. Сериал «Домовенок Кузя», студия ТО «Экран», режиссер А. Зябликова, 2000-2002.</w:t>
      </w:r>
    </w:p>
    <w:p w:rsidR="00EC424D" w:rsidRDefault="00FC67E1">
      <w:pPr>
        <w:pStyle w:val="a3"/>
        <w:spacing w:before="8" w:line="237" w:lineRule="auto"/>
        <w:ind w:left="928" w:right="1045" w:firstLine="0"/>
      </w:pPr>
      <w:r>
        <w:t>Сериал</w:t>
      </w:r>
      <w:r>
        <w:rPr>
          <w:spacing w:val="-6"/>
        </w:rPr>
        <w:t xml:space="preserve"> </w:t>
      </w:r>
      <w:r>
        <w:t>«Ну,</w:t>
      </w:r>
      <w:r>
        <w:rPr>
          <w:spacing w:val="-4"/>
        </w:rPr>
        <w:t xml:space="preserve"> </w:t>
      </w:r>
      <w:r>
        <w:t>погоди!»,</w:t>
      </w:r>
      <w:r>
        <w:rPr>
          <w:spacing w:val="-4"/>
        </w:rPr>
        <w:t xml:space="preserve"> </w:t>
      </w:r>
      <w:r>
        <w:t>студия</w:t>
      </w:r>
      <w:r>
        <w:rPr>
          <w:spacing w:val="-6"/>
        </w:rPr>
        <w:t xml:space="preserve"> </w:t>
      </w:r>
      <w:r>
        <w:t>«Союзмультфильм»,</w:t>
      </w:r>
      <w:r>
        <w:rPr>
          <w:spacing w:val="-4"/>
        </w:rPr>
        <w:t xml:space="preserve"> </w:t>
      </w:r>
      <w:r>
        <w:t>режиссер</w:t>
      </w:r>
      <w:r>
        <w:rPr>
          <w:spacing w:val="-6"/>
        </w:rPr>
        <w:t xml:space="preserve"> </w:t>
      </w:r>
      <w:r>
        <w:t>В.</w:t>
      </w:r>
      <w:r>
        <w:rPr>
          <w:spacing w:val="-8"/>
        </w:rPr>
        <w:t xml:space="preserve"> </w:t>
      </w:r>
      <w:r>
        <w:t>Коте</w:t>
      </w:r>
      <w:r>
        <w:t xml:space="preserve">ночкин, </w:t>
      </w:r>
      <w:r>
        <w:rPr>
          <w:spacing w:val="-2"/>
        </w:rPr>
        <w:t>1969.</w:t>
      </w:r>
    </w:p>
    <w:p w:rsidR="00EC424D" w:rsidRDefault="00FC67E1">
      <w:pPr>
        <w:pStyle w:val="a3"/>
        <w:spacing w:before="5" w:line="237" w:lineRule="auto"/>
        <w:ind w:left="928" w:right="1045" w:firstLine="0"/>
      </w:pPr>
      <w:r>
        <w:t>Сериал</w:t>
      </w:r>
      <w:r>
        <w:rPr>
          <w:spacing w:val="-5"/>
        </w:rPr>
        <w:t xml:space="preserve"> </w:t>
      </w:r>
      <w:r>
        <w:t>«Фиксики»</w:t>
      </w:r>
      <w:r>
        <w:rPr>
          <w:spacing w:val="-7"/>
        </w:rPr>
        <w:t xml:space="preserve"> </w:t>
      </w:r>
      <w:r>
        <w:t>(4</w:t>
      </w:r>
      <w:r>
        <w:rPr>
          <w:spacing w:val="-5"/>
        </w:rPr>
        <w:t xml:space="preserve"> </w:t>
      </w:r>
      <w:r>
        <w:t>сезона),</w:t>
      </w:r>
      <w:r>
        <w:rPr>
          <w:spacing w:val="-3"/>
        </w:rPr>
        <w:t xml:space="preserve"> </w:t>
      </w:r>
      <w:r>
        <w:t>компания</w:t>
      </w:r>
      <w:r>
        <w:rPr>
          <w:spacing w:val="-5"/>
        </w:rPr>
        <w:t xml:space="preserve"> </w:t>
      </w:r>
      <w:r>
        <w:t>«Аэроплан»,</w:t>
      </w:r>
      <w:r>
        <w:rPr>
          <w:spacing w:val="-3"/>
        </w:rPr>
        <w:t xml:space="preserve"> </w:t>
      </w:r>
      <w:r>
        <w:t>режиссер</w:t>
      </w:r>
      <w:r>
        <w:rPr>
          <w:spacing w:val="-5"/>
        </w:rPr>
        <w:t xml:space="preserve"> </w:t>
      </w:r>
      <w:r>
        <w:t>В.</w:t>
      </w:r>
      <w:r>
        <w:rPr>
          <w:spacing w:val="-7"/>
        </w:rPr>
        <w:t xml:space="preserve"> </w:t>
      </w:r>
      <w:r>
        <w:t xml:space="preserve">Бедошвили, </w:t>
      </w:r>
      <w:r>
        <w:rPr>
          <w:spacing w:val="-2"/>
        </w:rPr>
        <w:t>2010.</w:t>
      </w:r>
    </w:p>
    <w:p w:rsidR="00EC424D" w:rsidRDefault="00FC67E1">
      <w:pPr>
        <w:pStyle w:val="a3"/>
        <w:spacing w:before="6" w:line="237" w:lineRule="auto"/>
        <w:ind w:left="928" w:firstLine="0"/>
      </w:pPr>
      <w:r>
        <w:t>Сериал</w:t>
      </w:r>
      <w:r>
        <w:rPr>
          <w:spacing w:val="-3"/>
        </w:rPr>
        <w:t xml:space="preserve"> </w:t>
      </w:r>
      <w:r>
        <w:t>«Оранжевая</w:t>
      </w:r>
      <w:r>
        <w:rPr>
          <w:spacing w:val="-3"/>
        </w:rPr>
        <w:t xml:space="preserve"> </w:t>
      </w:r>
      <w:r>
        <w:t>корова»</w:t>
      </w:r>
      <w:r>
        <w:rPr>
          <w:spacing w:val="-8"/>
        </w:rPr>
        <w:t xml:space="preserve"> </w:t>
      </w:r>
      <w:r>
        <w:t>(1</w:t>
      </w:r>
      <w:r>
        <w:rPr>
          <w:spacing w:val="-3"/>
        </w:rPr>
        <w:t xml:space="preserve"> </w:t>
      </w:r>
      <w:r>
        <w:t>сезон),</w:t>
      </w:r>
      <w:r>
        <w:rPr>
          <w:spacing w:val="-6"/>
        </w:rPr>
        <w:t xml:space="preserve"> </w:t>
      </w:r>
      <w:r>
        <w:t>студия</w:t>
      </w:r>
      <w:r>
        <w:rPr>
          <w:spacing w:val="-3"/>
        </w:rPr>
        <w:t xml:space="preserve"> </w:t>
      </w:r>
      <w:r>
        <w:t>Союзмультфильм,</w:t>
      </w:r>
      <w:r>
        <w:rPr>
          <w:spacing w:val="-1"/>
        </w:rPr>
        <w:t xml:space="preserve"> </w:t>
      </w:r>
      <w:r>
        <w:t>режиссер</w:t>
      </w:r>
      <w:r>
        <w:rPr>
          <w:spacing w:val="-8"/>
        </w:rPr>
        <w:t xml:space="preserve"> </w:t>
      </w:r>
      <w:r>
        <w:t>Е.</w:t>
      </w:r>
      <w:r>
        <w:rPr>
          <w:spacing w:val="-6"/>
        </w:rPr>
        <w:t xml:space="preserve"> </w:t>
      </w:r>
      <w:r>
        <w:t>Ернова. Сериал «Монсики»</w:t>
      </w:r>
      <w:r>
        <w:rPr>
          <w:spacing w:val="-16"/>
        </w:rPr>
        <w:t xml:space="preserve"> </w:t>
      </w:r>
      <w:r>
        <w:t>(2 сезона), студия «Рики», режиссер А. Бахурин.</w:t>
      </w:r>
    </w:p>
    <w:p w:rsidR="00EC424D" w:rsidRDefault="00FC67E1">
      <w:pPr>
        <w:pStyle w:val="a3"/>
        <w:spacing w:before="6" w:line="237" w:lineRule="auto"/>
        <w:ind w:left="217" w:firstLine="710"/>
      </w:pPr>
      <w:r>
        <w:rPr>
          <w:spacing w:val="-2"/>
        </w:rPr>
        <w:t>Сериал</w:t>
      </w:r>
      <w:r>
        <w:rPr>
          <w:spacing w:val="-3"/>
        </w:rPr>
        <w:t xml:space="preserve"> </w:t>
      </w:r>
      <w:r>
        <w:rPr>
          <w:spacing w:val="-2"/>
        </w:rPr>
        <w:t>«Смешарики.</w:t>
      </w:r>
      <w:r>
        <w:rPr>
          <w:spacing w:val="-8"/>
        </w:rPr>
        <w:t xml:space="preserve"> </w:t>
      </w:r>
      <w:r>
        <w:rPr>
          <w:spacing w:val="-2"/>
        </w:rPr>
        <w:t>ПИН-КОД»,</w:t>
      </w:r>
      <w:r>
        <w:rPr>
          <w:spacing w:val="-5"/>
        </w:rPr>
        <w:t xml:space="preserve"> </w:t>
      </w:r>
      <w:r>
        <w:rPr>
          <w:spacing w:val="-2"/>
        </w:rPr>
        <w:t>студия «Рики»,</w:t>
      </w:r>
      <w:r>
        <w:rPr>
          <w:spacing w:val="-9"/>
        </w:rPr>
        <w:t xml:space="preserve"> </w:t>
      </w:r>
      <w:r>
        <w:rPr>
          <w:spacing w:val="-2"/>
        </w:rPr>
        <w:t>режиссѐры:</w:t>
      </w:r>
      <w:r>
        <w:rPr>
          <w:spacing w:val="-17"/>
        </w:rPr>
        <w:t xml:space="preserve"> </w:t>
      </w:r>
      <w:r>
        <w:rPr>
          <w:spacing w:val="-2"/>
        </w:rPr>
        <w:t>Р.</w:t>
      </w:r>
      <w:r>
        <w:rPr>
          <w:spacing w:val="-10"/>
        </w:rPr>
        <w:t xml:space="preserve"> </w:t>
      </w:r>
      <w:r>
        <w:rPr>
          <w:spacing w:val="-2"/>
        </w:rPr>
        <w:t>Соколов,</w:t>
      </w:r>
      <w:r>
        <w:rPr>
          <w:spacing w:val="-14"/>
        </w:rPr>
        <w:t xml:space="preserve"> </w:t>
      </w:r>
      <w:r>
        <w:rPr>
          <w:spacing w:val="-2"/>
        </w:rPr>
        <w:t>А.</w:t>
      </w:r>
      <w:r>
        <w:rPr>
          <w:spacing w:val="-10"/>
        </w:rPr>
        <w:t xml:space="preserve"> </w:t>
      </w:r>
      <w:r>
        <w:rPr>
          <w:spacing w:val="-2"/>
        </w:rPr>
        <w:t>Горбунов,</w:t>
      </w:r>
      <w:r>
        <w:rPr>
          <w:spacing w:val="-10"/>
        </w:rPr>
        <w:t xml:space="preserve"> </w:t>
      </w:r>
      <w:r>
        <w:rPr>
          <w:spacing w:val="-2"/>
        </w:rPr>
        <w:t xml:space="preserve">Д. </w:t>
      </w:r>
      <w:r>
        <w:t>Сулейманов и другие.</w:t>
      </w:r>
    </w:p>
    <w:p w:rsidR="00EC424D" w:rsidRDefault="00FC67E1">
      <w:pPr>
        <w:pStyle w:val="a3"/>
        <w:spacing w:before="5" w:line="237" w:lineRule="auto"/>
        <w:ind w:left="217" w:right="209" w:firstLine="710"/>
      </w:pPr>
      <w:r>
        <w:t>Сериал «Зебра</w:t>
      </w:r>
      <w:r>
        <w:rPr>
          <w:spacing w:val="-4"/>
        </w:rPr>
        <w:t xml:space="preserve"> </w:t>
      </w:r>
      <w:r>
        <w:t>в</w:t>
      </w:r>
      <w:r>
        <w:rPr>
          <w:spacing w:val="-7"/>
        </w:rPr>
        <w:t xml:space="preserve"> </w:t>
      </w:r>
      <w:r>
        <w:t>клеточку»</w:t>
      </w:r>
      <w:r>
        <w:rPr>
          <w:spacing w:val="-16"/>
        </w:rPr>
        <w:t xml:space="preserve"> </w:t>
      </w:r>
      <w:r>
        <w:t>(1 сезон),</w:t>
      </w:r>
      <w:r>
        <w:rPr>
          <w:spacing w:val="-5"/>
        </w:rPr>
        <w:t xml:space="preserve"> </w:t>
      </w:r>
      <w:r>
        <w:t>студия «Союзмультфильм», режиссер</w:t>
      </w:r>
      <w:r>
        <w:rPr>
          <w:spacing w:val="-3"/>
        </w:rPr>
        <w:t xml:space="preserve"> </w:t>
      </w:r>
      <w:r>
        <w:t>А.</w:t>
      </w:r>
      <w:r>
        <w:rPr>
          <w:spacing w:val="-3"/>
        </w:rPr>
        <w:t xml:space="preserve"> </w:t>
      </w:r>
      <w:r>
        <w:t>Алексеев, А. Борисова, М. Куликов, А. Золотарева, 2020.</w:t>
      </w:r>
    </w:p>
    <w:p w:rsidR="00EC424D" w:rsidRDefault="00FC67E1">
      <w:pPr>
        <w:pStyle w:val="Heading3"/>
        <w:spacing w:before="18" w:line="275" w:lineRule="exact"/>
        <w:ind w:left="928"/>
      </w:pPr>
      <w:bookmarkStart w:id="123" w:name="Для_детей_старшего_дошкольного_возраста_"/>
      <w:bookmarkEnd w:id="123"/>
      <w:r>
        <w:t>Для</w:t>
      </w:r>
      <w:r>
        <w:rPr>
          <w:spacing w:val="-7"/>
        </w:rPr>
        <w:t xml:space="preserve"> </w:t>
      </w:r>
      <w:r>
        <w:t>детей</w:t>
      </w:r>
      <w:r>
        <w:rPr>
          <w:spacing w:val="-4"/>
        </w:rPr>
        <w:t xml:space="preserve"> </w:t>
      </w:r>
      <w:r>
        <w:t>старшего</w:t>
      </w:r>
      <w:r>
        <w:rPr>
          <w:spacing w:val="-5"/>
        </w:rPr>
        <w:t xml:space="preserve"> </w:t>
      </w:r>
      <w:r>
        <w:t>дошкольного</w:t>
      </w:r>
      <w:r>
        <w:rPr>
          <w:spacing w:val="-5"/>
        </w:rPr>
        <w:t xml:space="preserve"> </w:t>
      </w:r>
      <w:r>
        <w:t>возраста</w:t>
      </w:r>
      <w:r>
        <w:rPr>
          <w:spacing w:val="-10"/>
        </w:rPr>
        <w:t xml:space="preserve"> </w:t>
      </w:r>
      <w:r>
        <w:t>(7-</w:t>
      </w:r>
      <w:r>
        <w:rPr>
          <w:spacing w:val="-9"/>
        </w:rPr>
        <w:t xml:space="preserve"> </w:t>
      </w:r>
      <w:r>
        <w:t>8</w:t>
      </w:r>
      <w:r>
        <w:rPr>
          <w:spacing w:val="-10"/>
        </w:rPr>
        <w:t xml:space="preserve"> </w:t>
      </w:r>
      <w:r>
        <w:rPr>
          <w:spacing w:val="-2"/>
        </w:rPr>
        <w:t>лет).</w:t>
      </w:r>
    </w:p>
    <w:p w:rsidR="00EC424D" w:rsidRDefault="00FC67E1">
      <w:pPr>
        <w:pStyle w:val="a3"/>
        <w:tabs>
          <w:tab w:val="left" w:pos="3237"/>
          <w:tab w:val="left" w:pos="5249"/>
          <w:tab w:val="left" w:pos="6387"/>
          <w:tab w:val="left" w:pos="7876"/>
          <w:tab w:val="left" w:pos="9451"/>
        </w:tabs>
        <w:spacing w:line="274" w:lineRule="exact"/>
        <w:ind w:left="928" w:firstLine="0"/>
      </w:pPr>
      <w:r>
        <w:rPr>
          <w:spacing w:val="-2"/>
        </w:rPr>
        <w:t>Полнометражный</w:t>
      </w:r>
      <w:r>
        <w:tab/>
      </w:r>
      <w:r>
        <w:rPr>
          <w:spacing w:val="-2"/>
        </w:rPr>
        <w:t>анимационный</w:t>
      </w:r>
      <w:r>
        <w:tab/>
      </w:r>
      <w:r>
        <w:rPr>
          <w:spacing w:val="-4"/>
        </w:rPr>
        <w:t>фильм</w:t>
      </w:r>
      <w:r>
        <w:tab/>
      </w:r>
      <w:r>
        <w:rPr>
          <w:spacing w:val="-2"/>
        </w:rPr>
        <w:t>«Снежная</w:t>
      </w:r>
      <w:r>
        <w:tab/>
      </w:r>
      <w:r>
        <w:rPr>
          <w:spacing w:val="-2"/>
        </w:rPr>
        <w:t>королева»,</w:t>
      </w:r>
      <w:r>
        <w:tab/>
      </w:r>
      <w:r>
        <w:rPr>
          <w:spacing w:val="-2"/>
        </w:rPr>
        <w:t>студия</w:t>
      </w:r>
    </w:p>
    <w:p w:rsidR="00EC424D" w:rsidRDefault="00FC67E1">
      <w:pPr>
        <w:pStyle w:val="a3"/>
        <w:spacing w:line="274" w:lineRule="exact"/>
        <w:ind w:left="217" w:firstLine="0"/>
      </w:pPr>
      <w:r>
        <w:t>«Союзмультфильм»,</w:t>
      </w:r>
      <w:r>
        <w:rPr>
          <w:spacing w:val="-10"/>
        </w:rPr>
        <w:t xml:space="preserve"> </w:t>
      </w:r>
      <w:r>
        <w:t>режиссѐр</w:t>
      </w:r>
      <w:r>
        <w:rPr>
          <w:spacing w:val="-14"/>
        </w:rPr>
        <w:t xml:space="preserve"> </w:t>
      </w:r>
      <w:r>
        <w:t>Л.</w:t>
      </w:r>
      <w:r>
        <w:rPr>
          <w:spacing w:val="-11"/>
        </w:rPr>
        <w:t xml:space="preserve"> </w:t>
      </w:r>
      <w:r>
        <w:t>Атаманов,</w:t>
      </w:r>
      <w:r>
        <w:rPr>
          <w:spacing w:val="-15"/>
        </w:rPr>
        <w:t xml:space="preserve"> </w:t>
      </w:r>
      <w:r>
        <w:rPr>
          <w:spacing w:val="-2"/>
        </w:rPr>
        <w:t>1957.</w:t>
      </w:r>
    </w:p>
    <w:p w:rsidR="00EC424D" w:rsidRDefault="00FC67E1">
      <w:pPr>
        <w:pStyle w:val="a3"/>
        <w:tabs>
          <w:tab w:val="left" w:pos="3213"/>
          <w:tab w:val="left" w:pos="5211"/>
          <w:tab w:val="left" w:pos="6325"/>
          <w:tab w:val="left" w:pos="7905"/>
          <w:tab w:val="left" w:pos="9451"/>
        </w:tabs>
        <w:spacing w:line="274" w:lineRule="exact"/>
        <w:ind w:left="928" w:firstLine="0"/>
      </w:pPr>
      <w:r>
        <w:rPr>
          <w:spacing w:val="-2"/>
        </w:rPr>
        <w:t>Полнометражный</w:t>
      </w:r>
      <w:r>
        <w:tab/>
      </w:r>
      <w:r>
        <w:rPr>
          <w:spacing w:val="-2"/>
        </w:rPr>
        <w:t>анимационный</w:t>
      </w:r>
      <w:r>
        <w:tab/>
      </w:r>
      <w:r>
        <w:rPr>
          <w:spacing w:val="-4"/>
        </w:rPr>
        <w:t>фильм</w:t>
      </w:r>
      <w:r>
        <w:tab/>
      </w:r>
      <w:r>
        <w:rPr>
          <w:spacing w:val="-2"/>
        </w:rPr>
        <w:t>«Аленький</w:t>
      </w:r>
      <w:r>
        <w:tab/>
      </w:r>
      <w:r>
        <w:rPr>
          <w:spacing w:val="-2"/>
        </w:rPr>
        <w:t>цветочек»,</w:t>
      </w:r>
      <w:r>
        <w:tab/>
      </w:r>
      <w:r>
        <w:rPr>
          <w:spacing w:val="-2"/>
        </w:rPr>
        <w:t>студия</w:t>
      </w:r>
    </w:p>
    <w:p w:rsidR="00EC424D" w:rsidRDefault="00FC67E1">
      <w:pPr>
        <w:pStyle w:val="a3"/>
        <w:spacing w:line="271" w:lineRule="exact"/>
        <w:ind w:left="217" w:firstLine="0"/>
      </w:pPr>
      <w:r>
        <w:t>«Союзмультфильм»,</w:t>
      </w:r>
      <w:r>
        <w:rPr>
          <w:spacing w:val="-10"/>
        </w:rPr>
        <w:t xml:space="preserve"> </w:t>
      </w:r>
      <w:r>
        <w:t>режиссер</w:t>
      </w:r>
      <w:r>
        <w:rPr>
          <w:spacing w:val="-14"/>
        </w:rPr>
        <w:t xml:space="preserve"> </w:t>
      </w:r>
      <w:r>
        <w:t>Л.</w:t>
      </w:r>
      <w:r>
        <w:rPr>
          <w:spacing w:val="-11"/>
        </w:rPr>
        <w:t xml:space="preserve"> </w:t>
      </w:r>
      <w:r>
        <w:t>Атаманов,</w:t>
      </w:r>
      <w:r>
        <w:rPr>
          <w:spacing w:val="-15"/>
        </w:rPr>
        <w:t xml:space="preserve"> </w:t>
      </w:r>
      <w:r>
        <w:rPr>
          <w:spacing w:val="-2"/>
        </w:rPr>
        <w:t>1952.</w:t>
      </w:r>
    </w:p>
    <w:p w:rsidR="00EC424D" w:rsidRDefault="00FC67E1">
      <w:pPr>
        <w:pStyle w:val="a3"/>
        <w:tabs>
          <w:tab w:val="left" w:pos="3055"/>
          <w:tab w:val="left" w:pos="4899"/>
          <w:tab w:val="left" w:pos="5859"/>
          <w:tab w:val="left" w:pos="6973"/>
          <w:tab w:val="left" w:pos="7386"/>
          <w:tab w:val="left" w:pos="8145"/>
          <w:tab w:val="left" w:pos="9456"/>
        </w:tabs>
        <w:spacing w:line="272" w:lineRule="exact"/>
        <w:ind w:left="928" w:firstLine="0"/>
      </w:pPr>
      <w:r>
        <w:rPr>
          <w:spacing w:val="-2"/>
        </w:rPr>
        <w:t>Полнометражный</w:t>
      </w:r>
      <w:r>
        <w:tab/>
      </w:r>
      <w:r>
        <w:rPr>
          <w:spacing w:val="-2"/>
        </w:rPr>
        <w:t>анимационный</w:t>
      </w:r>
      <w:r>
        <w:tab/>
      </w:r>
      <w:r>
        <w:rPr>
          <w:spacing w:val="-4"/>
        </w:rPr>
        <w:t>ф</w:t>
      </w:r>
      <w:r>
        <w:rPr>
          <w:spacing w:val="-4"/>
        </w:rPr>
        <w:t>ильм</w:t>
      </w:r>
      <w:r>
        <w:tab/>
      </w:r>
      <w:r>
        <w:rPr>
          <w:spacing w:val="-2"/>
        </w:rPr>
        <w:t>«Сказка</w:t>
      </w:r>
      <w:r>
        <w:tab/>
      </w:r>
      <w:r>
        <w:rPr>
          <w:spacing w:val="-10"/>
        </w:rPr>
        <w:t>о</w:t>
      </w:r>
      <w:r>
        <w:tab/>
      </w:r>
      <w:r>
        <w:rPr>
          <w:spacing w:val="-4"/>
        </w:rPr>
        <w:t>царе</w:t>
      </w:r>
      <w:r>
        <w:tab/>
      </w:r>
      <w:r>
        <w:rPr>
          <w:spacing w:val="-2"/>
        </w:rPr>
        <w:t>Салтане»,</w:t>
      </w:r>
      <w:r>
        <w:tab/>
      </w:r>
      <w:r>
        <w:rPr>
          <w:spacing w:val="-2"/>
        </w:rPr>
        <w:t>студия</w:t>
      </w:r>
    </w:p>
    <w:p w:rsidR="00EC424D" w:rsidRDefault="00FC67E1">
      <w:pPr>
        <w:pStyle w:val="a3"/>
        <w:spacing w:before="2" w:line="275" w:lineRule="exact"/>
        <w:ind w:left="217" w:firstLine="0"/>
      </w:pPr>
      <w:r>
        <w:t>«Союзмультфильм»,</w:t>
      </w:r>
      <w:r>
        <w:rPr>
          <w:spacing w:val="-6"/>
        </w:rPr>
        <w:t xml:space="preserve"> </w:t>
      </w:r>
      <w:r>
        <w:t>режиссер</w:t>
      </w:r>
      <w:r>
        <w:rPr>
          <w:spacing w:val="-14"/>
        </w:rPr>
        <w:t xml:space="preserve"> </w:t>
      </w:r>
      <w:r>
        <w:t>И.</w:t>
      </w:r>
      <w:r>
        <w:rPr>
          <w:spacing w:val="-12"/>
        </w:rPr>
        <w:t xml:space="preserve"> </w:t>
      </w:r>
      <w:r>
        <w:t>Иванов-Вано,</w:t>
      </w:r>
      <w:r>
        <w:rPr>
          <w:spacing w:val="-12"/>
        </w:rPr>
        <w:t xml:space="preserve"> </w:t>
      </w:r>
      <w:r>
        <w:t>Л.</w:t>
      </w:r>
      <w:r>
        <w:rPr>
          <w:spacing w:val="-11"/>
        </w:rPr>
        <w:t xml:space="preserve"> </w:t>
      </w:r>
      <w:r>
        <w:t>Мильчин,</w:t>
      </w:r>
      <w:r>
        <w:rPr>
          <w:spacing w:val="-15"/>
        </w:rPr>
        <w:t xml:space="preserve"> </w:t>
      </w:r>
      <w:r>
        <w:rPr>
          <w:spacing w:val="-2"/>
        </w:rPr>
        <w:t>1984.</w:t>
      </w:r>
    </w:p>
    <w:p w:rsidR="00EC424D" w:rsidRDefault="00FC67E1">
      <w:pPr>
        <w:pStyle w:val="a3"/>
        <w:spacing w:line="275" w:lineRule="exact"/>
        <w:ind w:left="928" w:firstLine="0"/>
      </w:pPr>
      <w:r>
        <w:rPr>
          <w:spacing w:val="-2"/>
        </w:rPr>
        <w:t>Полнометражный</w:t>
      </w:r>
      <w:r>
        <w:rPr>
          <w:spacing w:val="-4"/>
        </w:rPr>
        <w:t xml:space="preserve"> </w:t>
      </w:r>
      <w:r>
        <w:rPr>
          <w:spacing w:val="-2"/>
        </w:rPr>
        <w:t>анимационный</w:t>
      </w:r>
      <w:r>
        <w:rPr>
          <w:spacing w:val="-4"/>
        </w:rPr>
        <w:t xml:space="preserve"> </w:t>
      </w:r>
      <w:r>
        <w:rPr>
          <w:spacing w:val="-2"/>
        </w:rPr>
        <w:t>фильм</w:t>
      </w:r>
      <w:r>
        <w:rPr>
          <w:spacing w:val="4"/>
        </w:rPr>
        <w:t xml:space="preserve"> </w:t>
      </w:r>
      <w:r>
        <w:rPr>
          <w:spacing w:val="-2"/>
        </w:rPr>
        <w:t>«Белка</w:t>
      </w:r>
      <w:r>
        <w:rPr>
          <w:spacing w:val="-14"/>
        </w:rPr>
        <w:t xml:space="preserve"> </w:t>
      </w:r>
      <w:r>
        <w:rPr>
          <w:spacing w:val="-2"/>
        </w:rPr>
        <w:t>и</w:t>
      </w:r>
      <w:r>
        <w:rPr>
          <w:spacing w:val="-7"/>
        </w:rPr>
        <w:t xml:space="preserve"> </w:t>
      </w:r>
      <w:r>
        <w:rPr>
          <w:spacing w:val="-2"/>
        </w:rPr>
        <w:t>Стрелка.</w:t>
      </w:r>
      <w:r>
        <w:rPr>
          <w:spacing w:val="-6"/>
        </w:rPr>
        <w:t xml:space="preserve"> </w:t>
      </w:r>
      <w:r>
        <w:rPr>
          <w:spacing w:val="-2"/>
        </w:rPr>
        <w:t>Звѐздные</w:t>
      </w:r>
      <w:r>
        <w:rPr>
          <w:spacing w:val="-13"/>
        </w:rPr>
        <w:t xml:space="preserve"> </w:t>
      </w:r>
      <w:r>
        <w:rPr>
          <w:spacing w:val="-2"/>
        </w:rPr>
        <w:t>собаки»,</w:t>
      </w:r>
      <w:r>
        <w:rPr>
          <w:spacing w:val="-4"/>
        </w:rPr>
        <w:t xml:space="preserve"> </w:t>
      </w:r>
      <w:r>
        <w:rPr>
          <w:spacing w:val="-2"/>
        </w:rPr>
        <w:t>киностудия</w:t>
      </w:r>
    </w:p>
    <w:p w:rsidR="00EC424D" w:rsidRDefault="00FC67E1">
      <w:pPr>
        <w:pStyle w:val="a3"/>
        <w:spacing w:before="6" w:line="237" w:lineRule="auto"/>
        <w:ind w:left="217" w:firstLine="0"/>
      </w:pPr>
      <w:r>
        <w:t>«Центр национального фильма»</w:t>
      </w:r>
      <w:r>
        <w:rPr>
          <w:spacing w:val="-1"/>
        </w:rPr>
        <w:t xml:space="preserve"> </w:t>
      </w:r>
      <w:r>
        <w:t>и ООО</w:t>
      </w:r>
      <w:r>
        <w:rPr>
          <w:spacing w:val="34"/>
        </w:rPr>
        <w:t xml:space="preserve"> </w:t>
      </w:r>
      <w:r>
        <w:t>«ЦНФ-Анима, режиссер С.</w:t>
      </w:r>
      <w:r>
        <w:rPr>
          <w:spacing w:val="27"/>
        </w:rPr>
        <w:t xml:space="preserve"> </w:t>
      </w:r>
      <w:r>
        <w:t xml:space="preserve">Ушаков, И. Евланникова, </w:t>
      </w:r>
      <w:r>
        <w:rPr>
          <w:spacing w:val="-2"/>
        </w:rPr>
        <w:t>2010.</w:t>
      </w:r>
    </w:p>
    <w:p w:rsidR="00EC424D" w:rsidRDefault="00FC67E1">
      <w:pPr>
        <w:pStyle w:val="a3"/>
        <w:spacing w:before="13" w:line="275" w:lineRule="exact"/>
        <w:ind w:left="928" w:firstLine="0"/>
      </w:pPr>
      <w:r>
        <w:t>Полнометражный</w:t>
      </w:r>
      <w:r>
        <w:rPr>
          <w:spacing w:val="31"/>
        </w:rPr>
        <w:t xml:space="preserve"> </w:t>
      </w:r>
      <w:r>
        <w:t>анимационный</w:t>
      </w:r>
      <w:r>
        <w:rPr>
          <w:spacing w:val="30"/>
        </w:rPr>
        <w:t xml:space="preserve"> </w:t>
      </w:r>
      <w:r>
        <w:t>фильм</w:t>
      </w:r>
      <w:r>
        <w:rPr>
          <w:spacing w:val="38"/>
        </w:rPr>
        <w:t xml:space="preserve"> </w:t>
      </w:r>
      <w:r>
        <w:t>«Суворов:</w:t>
      </w:r>
      <w:r>
        <w:rPr>
          <w:spacing w:val="27"/>
        </w:rPr>
        <w:t xml:space="preserve"> </w:t>
      </w:r>
      <w:r>
        <w:t>великое</w:t>
      </w:r>
      <w:r>
        <w:rPr>
          <w:spacing w:val="22"/>
        </w:rPr>
        <w:t xml:space="preserve"> </w:t>
      </w:r>
      <w:r>
        <w:t>путешествие»</w:t>
      </w:r>
      <w:r>
        <w:rPr>
          <w:spacing w:val="11"/>
        </w:rPr>
        <w:t xml:space="preserve"> </w:t>
      </w:r>
      <w:r>
        <w:t>(6+),</w:t>
      </w:r>
      <w:r>
        <w:rPr>
          <w:spacing w:val="30"/>
        </w:rPr>
        <w:t xml:space="preserve"> </w:t>
      </w:r>
      <w:r>
        <w:rPr>
          <w:spacing w:val="-2"/>
        </w:rPr>
        <w:t>студия</w:t>
      </w:r>
    </w:p>
    <w:p w:rsidR="00EC424D" w:rsidRDefault="00FC67E1">
      <w:pPr>
        <w:pStyle w:val="a3"/>
        <w:spacing w:line="274" w:lineRule="exact"/>
        <w:ind w:left="217" w:firstLine="0"/>
      </w:pPr>
      <w:r>
        <w:t>«Союзмультфильм»,</w:t>
      </w:r>
      <w:r>
        <w:rPr>
          <w:spacing w:val="-7"/>
        </w:rPr>
        <w:t xml:space="preserve"> </w:t>
      </w:r>
      <w:r>
        <w:t>режиссер</w:t>
      </w:r>
      <w:r>
        <w:rPr>
          <w:spacing w:val="-9"/>
        </w:rPr>
        <w:t xml:space="preserve"> </w:t>
      </w:r>
      <w:r>
        <w:t>Б.</w:t>
      </w:r>
      <w:r>
        <w:rPr>
          <w:spacing w:val="-15"/>
        </w:rPr>
        <w:t xml:space="preserve"> </w:t>
      </w:r>
      <w:r>
        <w:t>Чертков,</w:t>
      </w:r>
      <w:r>
        <w:rPr>
          <w:spacing w:val="-9"/>
        </w:rPr>
        <w:t xml:space="preserve"> </w:t>
      </w:r>
      <w:r>
        <w:rPr>
          <w:spacing w:val="-2"/>
        </w:rPr>
        <w:t>2022.</w:t>
      </w:r>
    </w:p>
    <w:p w:rsidR="00EC424D" w:rsidRDefault="00FC67E1">
      <w:pPr>
        <w:pStyle w:val="a3"/>
        <w:spacing w:line="275" w:lineRule="exact"/>
        <w:ind w:left="928" w:firstLine="0"/>
      </w:pPr>
      <w:r>
        <w:t>Полнометражный</w:t>
      </w:r>
      <w:r>
        <w:rPr>
          <w:spacing w:val="-10"/>
        </w:rPr>
        <w:t xml:space="preserve"> </w:t>
      </w:r>
      <w:r>
        <w:t>анимационный</w:t>
      </w:r>
      <w:r>
        <w:rPr>
          <w:spacing w:val="-10"/>
        </w:rPr>
        <w:t xml:space="preserve"> </w:t>
      </w:r>
      <w:r>
        <w:t>фильм</w:t>
      </w:r>
      <w:r>
        <w:rPr>
          <w:spacing w:val="-12"/>
        </w:rPr>
        <w:t xml:space="preserve"> </w:t>
      </w:r>
      <w:r>
        <w:t>«Бемби»,</w:t>
      </w:r>
      <w:r>
        <w:rPr>
          <w:spacing w:val="-10"/>
        </w:rPr>
        <w:t xml:space="preserve"> </w:t>
      </w:r>
      <w:r>
        <w:t>студия</w:t>
      </w:r>
      <w:r>
        <w:rPr>
          <w:spacing w:val="-5"/>
        </w:rPr>
        <w:t xml:space="preserve"> </w:t>
      </w:r>
      <w:r>
        <w:t>Walt</w:t>
      </w:r>
      <w:r>
        <w:rPr>
          <w:spacing w:val="-4"/>
        </w:rPr>
        <w:t xml:space="preserve"> </w:t>
      </w:r>
      <w:r>
        <w:t>Disney,</w:t>
      </w:r>
      <w:r>
        <w:rPr>
          <w:spacing w:val="-3"/>
        </w:rPr>
        <w:t xml:space="preserve"> </w:t>
      </w:r>
      <w:r>
        <w:t>режиссер</w:t>
      </w:r>
      <w:r>
        <w:rPr>
          <w:spacing w:val="-9"/>
        </w:rPr>
        <w:t xml:space="preserve"> </w:t>
      </w:r>
      <w:r>
        <w:t>Д.</w:t>
      </w:r>
      <w:r>
        <w:rPr>
          <w:spacing w:val="-11"/>
        </w:rPr>
        <w:t xml:space="preserve"> </w:t>
      </w:r>
      <w:r>
        <w:rPr>
          <w:spacing w:val="-2"/>
        </w:rPr>
        <w:t>Хэнд,</w:t>
      </w:r>
    </w:p>
    <w:p w:rsidR="00EC424D" w:rsidRDefault="00FC67E1">
      <w:pPr>
        <w:pStyle w:val="a3"/>
        <w:spacing w:line="269" w:lineRule="exact"/>
        <w:ind w:left="217" w:firstLine="0"/>
      </w:pPr>
      <w:r>
        <w:rPr>
          <w:spacing w:val="-2"/>
        </w:rPr>
        <w:t>1942.</w:t>
      </w:r>
    </w:p>
    <w:p w:rsidR="00EC424D" w:rsidRDefault="00FC67E1">
      <w:pPr>
        <w:pStyle w:val="a3"/>
        <w:spacing w:before="3"/>
        <w:ind w:left="928" w:firstLine="0"/>
      </w:pPr>
      <w:r>
        <w:t>Полнометражный</w:t>
      </w:r>
      <w:r>
        <w:rPr>
          <w:spacing w:val="2"/>
        </w:rPr>
        <w:t xml:space="preserve"> </w:t>
      </w:r>
      <w:r>
        <w:t>а</w:t>
      </w:r>
      <w:r>
        <w:t>нимационный</w:t>
      </w:r>
      <w:r>
        <w:rPr>
          <w:spacing w:val="3"/>
        </w:rPr>
        <w:t xml:space="preserve"> </w:t>
      </w:r>
      <w:r>
        <w:t>фильм</w:t>
      </w:r>
      <w:r>
        <w:rPr>
          <w:spacing w:val="7"/>
        </w:rPr>
        <w:t xml:space="preserve"> </w:t>
      </w:r>
      <w:r>
        <w:t>«Король</w:t>
      </w:r>
      <w:r>
        <w:rPr>
          <w:spacing w:val="7"/>
        </w:rPr>
        <w:t xml:space="preserve"> </w:t>
      </w:r>
      <w:r>
        <w:t>Лев»,</w:t>
      </w:r>
      <w:r>
        <w:rPr>
          <w:spacing w:val="8"/>
        </w:rPr>
        <w:t xml:space="preserve"> </w:t>
      </w:r>
      <w:r>
        <w:t>студия</w:t>
      </w:r>
      <w:r>
        <w:rPr>
          <w:spacing w:val="9"/>
        </w:rPr>
        <w:t xml:space="preserve"> </w:t>
      </w:r>
      <w:r>
        <w:t>Walt</w:t>
      </w:r>
      <w:r>
        <w:rPr>
          <w:spacing w:val="6"/>
        </w:rPr>
        <w:t xml:space="preserve"> </w:t>
      </w:r>
      <w:r>
        <w:t>Disney,</w:t>
      </w:r>
      <w:r>
        <w:rPr>
          <w:spacing w:val="4"/>
        </w:rPr>
        <w:t xml:space="preserve"> </w:t>
      </w:r>
      <w:r>
        <w:t>режиссер</w:t>
      </w:r>
      <w:r>
        <w:rPr>
          <w:spacing w:val="1"/>
        </w:rPr>
        <w:t xml:space="preserve"> </w:t>
      </w:r>
      <w:r>
        <w:rPr>
          <w:spacing w:val="-5"/>
        </w:rPr>
        <w:t>Р.</w:t>
      </w:r>
    </w:p>
    <w:p w:rsidR="00EC424D" w:rsidRDefault="00FC67E1">
      <w:pPr>
        <w:pStyle w:val="a3"/>
        <w:spacing w:line="273" w:lineRule="exact"/>
        <w:ind w:left="217" w:firstLine="0"/>
      </w:pPr>
      <w:r>
        <w:t>Аллерс,</w:t>
      </w:r>
      <w:r>
        <w:rPr>
          <w:spacing w:val="-6"/>
        </w:rPr>
        <w:t xml:space="preserve"> </w:t>
      </w:r>
      <w:r>
        <w:t xml:space="preserve">1994, </w:t>
      </w:r>
      <w:r>
        <w:rPr>
          <w:spacing w:val="-4"/>
        </w:rPr>
        <w:t>США.</w:t>
      </w:r>
    </w:p>
    <w:p w:rsidR="00EC424D" w:rsidRDefault="00FC67E1">
      <w:pPr>
        <w:pStyle w:val="a3"/>
        <w:spacing w:before="12" w:line="275" w:lineRule="exact"/>
        <w:ind w:left="928" w:firstLine="0"/>
      </w:pPr>
      <w:r>
        <w:t>Полнометражный</w:t>
      </w:r>
      <w:r>
        <w:rPr>
          <w:spacing w:val="-4"/>
        </w:rPr>
        <w:t xml:space="preserve"> </w:t>
      </w:r>
      <w:r>
        <w:t>анимационный</w:t>
      </w:r>
      <w:r>
        <w:rPr>
          <w:spacing w:val="-7"/>
        </w:rPr>
        <w:t xml:space="preserve"> </w:t>
      </w:r>
      <w:r>
        <w:t>фильм</w:t>
      </w:r>
      <w:r>
        <w:rPr>
          <w:spacing w:val="1"/>
        </w:rPr>
        <w:t xml:space="preserve"> </w:t>
      </w:r>
      <w:r>
        <w:t>«Мой</w:t>
      </w:r>
      <w:r>
        <w:rPr>
          <w:spacing w:val="-6"/>
        </w:rPr>
        <w:t xml:space="preserve"> </w:t>
      </w:r>
      <w:r>
        <w:t>сосед</w:t>
      </w:r>
      <w:r>
        <w:rPr>
          <w:spacing w:val="-10"/>
        </w:rPr>
        <w:t xml:space="preserve"> </w:t>
      </w:r>
      <w:r>
        <w:t>Тоторо»,</w:t>
      </w:r>
      <w:r>
        <w:rPr>
          <w:spacing w:val="1"/>
        </w:rPr>
        <w:t xml:space="preserve"> </w:t>
      </w:r>
      <w:r>
        <w:t>студия</w:t>
      </w:r>
      <w:r>
        <w:rPr>
          <w:spacing w:val="-4"/>
        </w:rPr>
        <w:t xml:space="preserve"> </w:t>
      </w:r>
      <w:r>
        <w:t>«Ghibli»,</w:t>
      </w:r>
      <w:r>
        <w:rPr>
          <w:spacing w:val="1"/>
        </w:rPr>
        <w:t xml:space="preserve"> </w:t>
      </w:r>
      <w:r>
        <w:rPr>
          <w:spacing w:val="-2"/>
        </w:rPr>
        <w:t>режиссер</w:t>
      </w:r>
    </w:p>
    <w:p w:rsidR="00EC424D" w:rsidRDefault="00FC67E1">
      <w:pPr>
        <w:pStyle w:val="a3"/>
        <w:spacing w:line="271" w:lineRule="exact"/>
        <w:ind w:left="212" w:firstLine="0"/>
      </w:pPr>
      <w:r>
        <w:t>X.</w:t>
      </w:r>
      <w:r>
        <w:rPr>
          <w:spacing w:val="3"/>
        </w:rPr>
        <w:t xml:space="preserve"> </w:t>
      </w:r>
      <w:r>
        <w:rPr>
          <w:spacing w:val="-2"/>
        </w:rPr>
        <w:t>Миядзаки,1988.</w:t>
      </w:r>
    </w:p>
    <w:p w:rsidR="00EC424D" w:rsidRDefault="00FC67E1">
      <w:pPr>
        <w:pStyle w:val="a3"/>
        <w:spacing w:line="242" w:lineRule="auto"/>
        <w:ind w:left="217" w:firstLine="710"/>
      </w:pPr>
      <w:r>
        <w:t>Полнометражный</w:t>
      </w:r>
      <w:r>
        <w:rPr>
          <w:spacing w:val="80"/>
        </w:rPr>
        <w:t xml:space="preserve"> </w:t>
      </w:r>
      <w:r>
        <w:t>анимационный</w:t>
      </w:r>
      <w:r>
        <w:rPr>
          <w:spacing w:val="80"/>
        </w:rPr>
        <w:t xml:space="preserve"> </w:t>
      </w:r>
      <w:r>
        <w:t>фильм</w:t>
      </w:r>
      <w:r>
        <w:rPr>
          <w:spacing w:val="80"/>
        </w:rPr>
        <w:t xml:space="preserve"> </w:t>
      </w:r>
      <w:r>
        <w:t>«Рыбка</w:t>
      </w:r>
      <w:r>
        <w:rPr>
          <w:spacing w:val="80"/>
        </w:rPr>
        <w:t xml:space="preserve"> </w:t>
      </w:r>
      <w:r>
        <w:t>Поньо</w:t>
      </w:r>
      <w:r>
        <w:rPr>
          <w:spacing w:val="80"/>
        </w:rPr>
        <w:t xml:space="preserve"> </w:t>
      </w:r>
      <w:r>
        <w:t>на</w:t>
      </w:r>
      <w:r>
        <w:rPr>
          <w:spacing w:val="80"/>
        </w:rPr>
        <w:t xml:space="preserve"> </w:t>
      </w:r>
      <w:r>
        <w:t>утесе»,</w:t>
      </w:r>
      <w:r>
        <w:rPr>
          <w:spacing w:val="80"/>
        </w:rPr>
        <w:t xml:space="preserve"> </w:t>
      </w:r>
      <w:r>
        <w:t>студия</w:t>
      </w:r>
      <w:r>
        <w:rPr>
          <w:spacing w:val="80"/>
        </w:rPr>
        <w:t xml:space="preserve"> </w:t>
      </w:r>
      <w:r>
        <w:t>«Ghibli», режиссер X. Миядзаки, 2008.</w:t>
      </w:r>
    </w:p>
    <w:p w:rsidR="00EC424D" w:rsidRDefault="00FC67E1">
      <w:pPr>
        <w:pStyle w:val="Heading2"/>
        <w:numPr>
          <w:ilvl w:val="2"/>
          <w:numId w:val="20"/>
        </w:numPr>
        <w:tabs>
          <w:tab w:val="left" w:pos="2737"/>
        </w:tabs>
        <w:spacing w:before="10"/>
        <w:ind w:left="2737" w:hanging="714"/>
        <w:jc w:val="left"/>
      </w:pPr>
      <w:bookmarkStart w:id="124" w:name="3.1.5._Описание_психолого-педагогических"/>
      <w:bookmarkEnd w:id="124"/>
      <w:r>
        <w:t>Описание</w:t>
      </w:r>
      <w:r>
        <w:rPr>
          <w:spacing w:val="-17"/>
        </w:rPr>
        <w:t xml:space="preserve"> </w:t>
      </w:r>
      <w:r>
        <w:t>психолого-педагогических</w:t>
      </w:r>
      <w:r>
        <w:rPr>
          <w:spacing w:val="-13"/>
        </w:rPr>
        <w:t xml:space="preserve"> </w:t>
      </w:r>
      <w:r>
        <w:t>и</w:t>
      </w:r>
      <w:r>
        <w:rPr>
          <w:spacing w:val="-13"/>
        </w:rPr>
        <w:t xml:space="preserve"> </w:t>
      </w:r>
      <w:r>
        <w:t>кадровых</w:t>
      </w:r>
      <w:r>
        <w:rPr>
          <w:spacing w:val="-12"/>
        </w:rPr>
        <w:t xml:space="preserve"> </w:t>
      </w:r>
      <w:r>
        <w:rPr>
          <w:spacing w:val="-2"/>
        </w:rPr>
        <w:t>условий</w:t>
      </w:r>
    </w:p>
    <w:p w:rsidR="00EC424D" w:rsidRDefault="00FC67E1">
      <w:pPr>
        <w:pStyle w:val="a3"/>
        <w:spacing w:line="237" w:lineRule="auto"/>
        <w:ind w:left="217" w:firstLine="710"/>
      </w:pPr>
      <w:r>
        <w:t>Успешная</w:t>
      </w:r>
      <w:r>
        <w:rPr>
          <w:spacing w:val="-5"/>
        </w:rPr>
        <w:t xml:space="preserve"> </w:t>
      </w:r>
      <w:r>
        <w:t>реализация</w:t>
      </w:r>
      <w:r>
        <w:rPr>
          <w:spacing w:val="-5"/>
        </w:rPr>
        <w:t xml:space="preserve"> </w:t>
      </w:r>
      <w:r>
        <w:t>программы</w:t>
      </w:r>
      <w:r>
        <w:rPr>
          <w:spacing w:val="-7"/>
        </w:rPr>
        <w:t xml:space="preserve"> </w:t>
      </w:r>
      <w:r>
        <w:t>обеспечивается</w:t>
      </w:r>
      <w:r>
        <w:rPr>
          <w:spacing w:val="-5"/>
        </w:rPr>
        <w:t xml:space="preserve"> </w:t>
      </w:r>
      <w:r>
        <w:t>следующими</w:t>
      </w:r>
      <w:r>
        <w:rPr>
          <w:spacing w:val="-3"/>
        </w:rPr>
        <w:t xml:space="preserve"> </w:t>
      </w:r>
      <w:r>
        <w:t>психолого- педагогическими условиями:</w:t>
      </w:r>
    </w:p>
    <w:p w:rsidR="00EC424D" w:rsidRDefault="00FC67E1">
      <w:pPr>
        <w:pStyle w:val="a4"/>
        <w:numPr>
          <w:ilvl w:val="0"/>
          <w:numId w:val="11"/>
        </w:numPr>
        <w:tabs>
          <w:tab w:val="left" w:pos="1252"/>
        </w:tabs>
        <w:spacing w:before="1" w:line="232" w:lineRule="auto"/>
        <w:ind w:right="286" w:firstLine="710"/>
        <w:rPr>
          <w:sz w:val="24"/>
        </w:rPr>
      </w:pPr>
      <w:r>
        <w:rPr>
          <w:sz w:val="24"/>
        </w:rPr>
        <w:t>признание детства как уникального периода в становлении человека, понимание неповторимости личности каждого ребѐнка, принятие воспитанника таким, какой он есть, со всеми его индивидуальными проявлениями;</w:t>
      </w:r>
      <w:r>
        <w:rPr>
          <w:spacing w:val="-1"/>
          <w:sz w:val="24"/>
        </w:rPr>
        <w:t xml:space="preserve"> </w:t>
      </w:r>
      <w:r>
        <w:rPr>
          <w:sz w:val="24"/>
        </w:rPr>
        <w:t>проявление уважения к развивающейся личности,</w:t>
      </w:r>
    </w:p>
    <w:p w:rsidR="00EC424D" w:rsidRDefault="00EC424D">
      <w:pPr>
        <w:spacing w:line="232" w:lineRule="auto"/>
        <w:rPr>
          <w:sz w:val="24"/>
        </w:rPr>
        <w:sectPr w:rsidR="00EC424D">
          <w:type w:val="continuous"/>
          <w:pgSz w:w="11950" w:h="16870"/>
          <w:pgMar w:top="600" w:right="540" w:bottom="280" w:left="1060" w:header="0" w:footer="983" w:gutter="0"/>
          <w:cols w:space="720"/>
        </w:sectPr>
      </w:pPr>
    </w:p>
    <w:p w:rsidR="00EC424D" w:rsidRDefault="00FC67E1">
      <w:pPr>
        <w:pStyle w:val="a3"/>
        <w:spacing w:before="75" w:line="237" w:lineRule="auto"/>
        <w:ind w:left="217" w:firstLine="0"/>
      </w:pPr>
      <w:r>
        <w:lastRenderedPageBreak/>
        <w:t>как</w:t>
      </w:r>
      <w:r>
        <w:rPr>
          <w:spacing w:val="-4"/>
        </w:rPr>
        <w:t xml:space="preserve"> </w:t>
      </w:r>
      <w:r>
        <w:t>высшей</w:t>
      </w:r>
      <w:r>
        <w:rPr>
          <w:spacing w:val="-6"/>
        </w:rPr>
        <w:t xml:space="preserve"> </w:t>
      </w:r>
      <w:r>
        <w:t>ценности,</w:t>
      </w:r>
      <w:r>
        <w:rPr>
          <w:spacing w:val="-1"/>
        </w:rPr>
        <w:t xml:space="preserve"> </w:t>
      </w:r>
      <w:r>
        <w:t>поддержка</w:t>
      </w:r>
      <w:r>
        <w:rPr>
          <w:spacing w:val="-4"/>
        </w:rPr>
        <w:t xml:space="preserve"> </w:t>
      </w:r>
      <w:r>
        <w:t>уверенности</w:t>
      </w:r>
      <w:r>
        <w:rPr>
          <w:spacing w:val="-5"/>
        </w:rPr>
        <w:t xml:space="preserve"> </w:t>
      </w:r>
      <w:r>
        <w:t>в</w:t>
      </w:r>
      <w:r>
        <w:rPr>
          <w:spacing w:val="-2"/>
        </w:rPr>
        <w:t xml:space="preserve"> </w:t>
      </w:r>
      <w:r>
        <w:t>собственных</w:t>
      </w:r>
      <w:r>
        <w:rPr>
          <w:spacing w:val="-7"/>
        </w:rPr>
        <w:t xml:space="preserve"> </w:t>
      </w:r>
      <w:r>
        <w:t>возможностях</w:t>
      </w:r>
      <w:r>
        <w:rPr>
          <w:spacing w:val="-6"/>
        </w:rPr>
        <w:t xml:space="preserve"> </w:t>
      </w:r>
      <w:r>
        <w:t>и</w:t>
      </w:r>
      <w:r>
        <w:rPr>
          <w:spacing w:val="-2"/>
        </w:rPr>
        <w:t xml:space="preserve"> </w:t>
      </w:r>
      <w:r>
        <w:t>способностях</w:t>
      </w:r>
      <w:r>
        <w:rPr>
          <w:spacing w:val="-3"/>
        </w:rPr>
        <w:t xml:space="preserve"> </w:t>
      </w:r>
      <w:r>
        <w:t>у каждого воспитанника;</w:t>
      </w:r>
    </w:p>
    <w:p w:rsidR="00EC424D" w:rsidRDefault="00FC67E1">
      <w:pPr>
        <w:pStyle w:val="a4"/>
        <w:numPr>
          <w:ilvl w:val="0"/>
          <w:numId w:val="11"/>
        </w:numPr>
        <w:tabs>
          <w:tab w:val="left" w:pos="1243"/>
        </w:tabs>
        <w:spacing w:before="4"/>
        <w:ind w:right="289" w:firstLine="710"/>
        <w:rPr>
          <w:sz w:val="24"/>
        </w:rPr>
      </w:pPr>
      <w:r>
        <w:rPr>
          <w:sz w:val="24"/>
        </w:rPr>
        <w:t>решение образовательных задач с использованием как новых форм организации процесса образования (проектная деятельность, образо</w:t>
      </w:r>
      <w:r>
        <w:rPr>
          <w:sz w:val="24"/>
        </w:rPr>
        <w:t>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w:t>
      </w:r>
      <w:r>
        <w:rPr>
          <w:sz w:val="24"/>
        </w:rPr>
        <w:t>анятие рассматривается как дело, занимательное и интересное детям, развивающее их; деятельность, направленная на освоение детьми</w:t>
      </w:r>
      <w:r>
        <w:rPr>
          <w:spacing w:val="-4"/>
          <w:sz w:val="24"/>
        </w:rPr>
        <w:t xml:space="preserve"> </w:t>
      </w:r>
      <w:r>
        <w:rPr>
          <w:sz w:val="24"/>
        </w:rPr>
        <w:t>одной</w:t>
      </w:r>
      <w:r>
        <w:rPr>
          <w:spacing w:val="-4"/>
          <w:sz w:val="24"/>
        </w:rPr>
        <w:t xml:space="preserve"> </w:t>
      </w:r>
      <w:r>
        <w:rPr>
          <w:sz w:val="24"/>
        </w:rPr>
        <w:t>или</w:t>
      </w:r>
      <w:r>
        <w:rPr>
          <w:spacing w:val="-4"/>
          <w:sz w:val="24"/>
        </w:rPr>
        <w:t xml:space="preserve"> </w:t>
      </w:r>
      <w:r>
        <w:rPr>
          <w:sz w:val="24"/>
        </w:rPr>
        <w:t>нескольких</w:t>
      </w:r>
      <w:r>
        <w:rPr>
          <w:spacing w:val="-10"/>
          <w:sz w:val="24"/>
        </w:rPr>
        <w:t xml:space="preserve"> </w:t>
      </w:r>
      <w:r>
        <w:rPr>
          <w:sz w:val="24"/>
        </w:rPr>
        <w:t>образовательных</w:t>
      </w:r>
      <w:r>
        <w:rPr>
          <w:spacing w:val="-10"/>
          <w:sz w:val="24"/>
        </w:rPr>
        <w:t xml:space="preserve"> </w:t>
      </w:r>
      <w:r>
        <w:rPr>
          <w:sz w:val="24"/>
        </w:rPr>
        <w:t>областей, или их</w:t>
      </w:r>
      <w:r>
        <w:rPr>
          <w:spacing w:val="-5"/>
          <w:sz w:val="24"/>
        </w:rPr>
        <w:t xml:space="preserve"> </w:t>
      </w:r>
      <w:r>
        <w:rPr>
          <w:sz w:val="24"/>
        </w:rPr>
        <w:t>интеграцию</w:t>
      </w:r>
      <w:r>
        <w:rPr>
          <w:spacing w:val="-2"/>
          <w:sz w:val="24"/>
        </w:rPr>
        <w:t xml:space="preserve"> </w:t>
      </w:r>
      <w:r>
        <w:rPr>
          <w:sz w:val="24"/>
        </w:rPr>
        <w:t>с</w:t>
      </w:r>
      <w:r>
        <w:rPr>
          <w:spacing w:val="-6"/>
          <w:sz w:val="24"/>
        </w:rPr>
        <w:t xml:space="preserve"> </w:t>
      </w:r>
      <w:r>
        <w:rPr>
          <w:sz w:val="24"/>
        </w:rPr>
        <w:t>использованием разнообразных педагогически обоснованных форм</w:t>
      </w:r>
      <w:r>
        <w:rPr>
          <w:sz w:val="24"/>
        </w:rPr>
        <w:t xml:space="preserve"> и методов работы, выбор которых осуществляется педагогом;</w:t>
      </w:r>
    </w:p>
    <w:p w:rsidR="00EC424D" w:rsidRDefault="00FC67E1">
      <w:pPr>
        <w:pStyle w:val="a4"/>
        <w:numPr>
          <w:ilvl w:val="0"/>
          <w:numId w:val="11"/>
        </w:numPr>
        <w:tabs>
          <w:tab w:val="left" w:pos="1252"/>
        </w:tabs>
        <w:spacing w:line="235" w:lineRule="auto"/>
        <w:ind w:right="257" w:firstLine="710"/>
        <w:rPr>
          <w:sz w:val="24"/>
        </w:rPr>
      </w:pPr>
      <w:r>
        <w:rPr>
          <w:sz w:val="24"/>
        </w:rPr>
        <w:t>обеспечение преемственности содержания и форм организации образовательного процесса</w:t>
      </w:r>
      <w:r>
        <w:rPr>
          <w:spacing w:val="-4"/>
          <w:sz w:val="24"/>
        </w:rPr>
        <w:t xml:space="preserve"> </w:t>
      </w:r>
      <w:r>
        <w:rPr>
          <w:sz w:val="24"/>
        </w:rPr>
        <w:t>в</w:t>
      </w:r>
      <w:r>
        <w:rPr>
          <w:spacing w:val="-2"/>
          <w:sz w:val="24"/>
        </w:rPr>
        <w:t xml:space="preserve"> </w:t>
      </w:r>
      <w:r>
        <w:rPr>
          <w:sz w:val="24"/>
        </w:rPr>
        <w:t>ДОО,</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4"/>
          <w:sz w:val="24"/>
        </w:rPr>
        <w:t xml:space="preserve"> </w:t>
      </w:r>
      <w:r>
        <w:rPr>
          <w:sz w:val="24"/>
        </w:rPr>
        <w:t>дошкольного</w:t>
      </w:r>
      <w:r>
        <w:rPr>
          <w:spacing w:val="-3"/>
          <w:sz w:val="24"/>
        </w:rPr>
        <w:t xml:space="preserve"> </w:t>
      </w:r>
      <w:r>
        <w:rPr>
          <w:sz w:val="24"/>
        </w:rPr>
        <w:t>и</w:t>
      </w:r>
      <w:r>
        <w:rPr>
          <w:spacing w:val="-2"/>
          <w:sz w:val="24"/>
        </w:rPr>
        <w:t xml:space="preserve"> </w:t>
      </w:r>
      <w:r>
        <w:rPr>
          <w:sz w:val="24"/>
        </w:rPr>
        <w:t>начального</w:t>
      </w:r>
      <w:r>
        <w:rPr>
          <w:spacing w:val="-3"/>
          <w:sz w:val="24"/>
        </w:rPr>
        <w:t xml:space="preserve"> </w:t>
      </w:r>
      <w:r>
        <w:rPr>
          <w:sz w:val="24"/>
        </w:rPr>
        <w:t>общего уровней</w:t>
      </w:r>
      <w:r>
        <w:rPr>
          <w:spacing w:val="-6"/>
          <w:sz w:val="24"/>
        </w:rPr>
        <w:t xml:space="preserve"> </w:t>
      </w:r>
      <w:r>
        <w:rPr>
          <w:sz w:val="24"/>
        </w:rPr>
        <w:t>образования</w:t>
      </w:r>
      <w:r>
        <w:rPr>
          <w:spacing w:val="-3"/>
          <w:sz w:val="24"/>
        </w:rPr>
        <w:t xml:space="preserve"> </w:t>
      </w:r>
      <w:r>
        <w:rPr>
          <w:sz w:val="24"/>
        </w:rPr>
        <w:t>(опора</w:t>
      </w:r>
      <w:r>
        <w:rPr>
          <w:spacing w:val="-4"/>
          <w:sz w:val="24"/>
        </w:rPr>
        <w:t xml:space="preserve"> </w:t>
      </w:r>
      <w:r>
        <w:rPr>
          <w:sz w:val="24"/>
        </w:rPr>
        <w:t>на опыт детей, накопленный на предыдущих этапах развития, изменение форм и методов образовательной</w:t>
      </w:r>
      <w:r>
        <w:rPr>
          <w:spacing w:val="-1"/>
          <w:sz w:val="24"/>
        </w:rPr>
        <w:t xml:space="preserve"> </w:t>
      </w:r>
      <w:r>
        <w:rPr>
          <w:sz w:val="24"/>
        </w:rPr>
        <w:t>работы,</w:t>
      </w:r>
      <w:r>
        <w:rPr>
          <w:spacing w:val="-5"/>
          <w:sz w:val="24"/>
        </w:rPr>
        <w:t xml:space="preserve"> </w:t>
      </w:r>
      <w:r>
        <w:rPr>
          <w:sz w:val="24"/>
        </w:rPr>
        <w:t>ориентация</w:t>
      </w:r>
      <w:r>
        <w:rPr>
          <w:spacing w:val="-7"/>
          <w:sz w:val="24"/>
        </w:rPr>
        <w:t xml:space="preserve"> </w:t>
      </w:r>
      <w:r>
        <w:rPr>
          <w:sz w:val="24"/>
        </w:rPr>
        <w:t>на</w:t>
      </w:r>
      <w:r>
        <w:rPr>
          <w:spacing w:val="-3"/>
          <w:sz w:val="24"/>
        </w:rPr>
        <w:t xml:space="preserve"> </w:t>
      </w:r>
      <w:r>
        <w:rPr>
          <w:sz w:val="24"/>
        </w:rPr>
        <w:t>стратегический</w:t>
      </w:r>
      <w:r>
        <w:rPr>
          <w:spacing w:val="-1"/>
          <w:sz w:val="24"/>
        </w:rPr>
        <w:t xml:space="preserve"> </w:t>
      </w:r>
      <w:r>
        <w:rPr>
          <w:sz w:val="24"/>
        </w:rPr>
        <w:t>приоритет</w:t>
      </w:r>
      <w:r>
        <w:rPr>
          <w:spacing w:val="-6"/>
          <w:sz w:val="24"/>
        </w:rPr>
        <w:t xml:space="preserve"> </w:t>
      </w:r>
      <w:r>
        <w:rPr>
          <w:sz w:val="24"/>
        </w:rPr>
        <w:t>непрерывного</w:t>
      </w:r>
      <w:r>
        <w:rPr>
          <w:spacing w:val="-2"/>
          <w:sz w:val="24"/>
        </w:rPr>
        <w:t xml:space="preserve"> </w:t>
      </w:r>
      <w:r>
        <w:rPr>
          <w:sz w:val="24"/>
        </w:rPr>
        <w:t>образования</w:t>
      </w:r>
      <w:r>
        <w:rPr>
          <w:spacing w:val="-4"/>
          <w:sz w:val="24"/>
        </w:rPr>
        <w:t xml:space="preserve"> </w:t>
      </w:r>
      <w:r>
        <w:rPr>
          <w:sz w:val="24"/>
        </w:rPr>
        <w:t>- формирование умения учиться);</w:t>
      </w:r>
    </w:p>
    <w:p w:rsidR="00EC424D" w:rsidRDefault="00FC67E1">
      <w:pPr>
        <w:pStyle w:val="a4"/>
        <w:numPr>
          <w:ilvl w:val="0"/>
          <w:numId w:val="11"/>
        </w:numPr>
        <w:tabs>
          <w:tab w:val="left" w:pos="1248"/>
        </w:tabs>
        <w:spacing w:before="13" w:line="230" w:lineRule="auto"/>
        <w:ind w:right="643" w:firstLine="710"/>
        <w:rPr>
          <w:sz w:val="24"/>
        </w:rPr>
      </w:pPr>
      <w:r>
        <w:rPr>
          <w:sz w:val="24"/>
        </w:rPr>
        <w:t>учѐт специфики возрастного и индивидуального психофиз</w:t>
      </w:r>
      <w:r>
        <w:rPr>
          <w:sz w:val="24"/>
        </w:rPr>
        <w:t>ического развития обучающихся</w:t>
      </w:r>
      <w:r>
        <w:rPr>
          <w:spacing w:val="-1"/>
          <w:sz w:val="24"/>
        </w:rPr>
        <w:t xml:space="preserve"> </w:t>
      </w:r>
      <w:r>
        <w:rPr>
          <w:sz w:val="24"/>
        </w:rPr>
        <w:t>(использование форм и</w:t>
      </w:r>
      <w:r>
        <w:rPr>
          <w:spacing w:val="-5"/>
          <w:sz w:val="24"/>
        </w:rPr>
        <w:t xml:space="preserve"> </w:t>
      </w:r>
      <w:r>
        <w:rPr>
          <w:sz w:val="24"/>
        </w:rPr>
        <w:t>методов,</w:t>
      </w:r>
      <w:r>
        <w:rPr>
          <w:spacing w:val="-9"/>
          <w:sz w:val="24"/>
        </w:rPr>
        <w:t xml:space="preserve"> </w:t>
      </w:r>
      <w:r>
        <w:rPr>
          <w:sz w:val="24"/>
        </w:rPr>
        <w:t>соответствующих</w:t>
      </w:r>
      <w:r>
        <w:rPr>
          <w:spacing w:val="-5"/>
          <w:sz w:val="24"/>
        </w:rPr>
        <w:t xml:space="preserve"> </w:t>
      </w:r>
      <w:r>
        <w:rPr>
          <w:sz w:val="24"/>
        </w:rPr>
        <w:t>возрастным</w:t>
      </w:r>
      <w:r>
        <w:rPr>
          <w:spacing w:val="-4"/>
          <w:sz w:val="24"/>
        </w:rPr>
        <w:t xml:space="preserve"> </w:t>
      </w:r>
      <w:r>
        <w:rPr>
          <w:sz w:val="24"/>
        </w:rPr>
        <w:t>особенностям детей; видов деятельности, специфических для каждого возрастного периода, социальной ситуации развития);</w:t>
      </w:r>
    </w:p>
    <w:p w:rsidR="00EC424D" w:rsidRDefault="00FC67E1">
      <w:pPr>
        <w:pStyle w:val="a4"/>
        <w:numPr>
          <w:ilvl w:val="0"/>
          <w:numId w:val="11"/>
        </w:numPr>
        <w:tabs>
          <w:tab w:val="left" w:pos="1252"/>
        </w:tabs>
        <w:spacing w:before="8" w:line="230" w:lineRule="auto"/>
        <w:ind w:right="395" w:firstLine="710"/>
        <w:rPr>
          <w:sz w:val="24"/>
        </w:rPr>
      </w:pPr>
      <w:r>
        <w:rPr>
          <w:sz w:val="24"/>
        </w:rPr>
        <w:t>создание развивающей и эмоционально комфортной для</w:t>
      </w:r>
      <w:r>
        <w:rPr>
          <w:sz w:val="24"/>
        </w:rPr>
        <w:t xml:space="preserve"> ребѐнка образовательной среды, способствующей эмоционально-ценностному, социально- личностному, познавательному, эстетическому развитию ребѐнка и сохранению его индивидуальности, в которой</w:t>
      </w:r>
      <w:r>
        <w:rPr>
          <w:spacing w:val="-12"/>
          <w:sz w:val="24"/>
        </w:rPr>
        <w:t xml:space="preserve"> </w:t>
      </w:r>
      <w:r>
        <w:rPr>
          <w:sz w:val="24"/>
        </w:rPr>
        <w:t>ребѐнок</w:t>
      </w:r>
      <w:r>
        <w:rPr>
          <w:spacing w:val="-9"/>
          <w:sz w:val="24"/>
        </w:rPr>
        <w:t xml:space="preserve"> </w:t>
      </w:r>
      <w:r>
        <w:rPr>
          <w:sz w:val="24"/>
        </w:rPr>
        <w:t>реализует</w:t>
      </w:r>
      <w:r>
        <w:rPr>
          <w:spacing w:val="-4"/>
          <w:sz w:val="24"/>
        </w:rPr>
        <w:t xml:space="preserve"> </w:t>
      </w:r>
      <w:r>
        <w:rPr>
          <w:sz w:val="24"/>
        </w:rPr>
        <w:t>право</w:t>
      </w:r>
      <w:r>
        <w:rPr>
          <w:spacing w:val="-8"/>
          <w:sz w:val="24"/>
        </w:rPr>
        <w:t xml:space="preserve"> </w:t>
      </w:r>
      <w:r>
        <w:rPr>
          <w:sz w:val="24"/>
        </w:rPr>
        <w:t>на</w:t>
      </w:r>
      <w:r>
        <w:rPr>
          <w:spacing w:val="-10"/>
          <w:sz w:val="24"/>
        </w:rPr>
        <w:t xml:space="preserve"> </w:t>
      </w:r>
      <w:r>
        <w:rPr>
          <w:sz w:val="24"/>
        </w:rPr>
        <w:t>свободу</w:t>
      </w:r>
      <w:r>
        <w:rPr>
          <w:spacing w:val="-21"/>
          <w:sz w:val="24"/>
        </w:rPr>
        <w:t xml:space="preserve"> </w:t>
      </w:r>
      <w:r>
        <w:rPr>
          <w:sz w:val="24"/>
        </w:rPr>
        <w:t>выбора</w:t>
      </w:r>
      <w:r>
        <w:rPr>
          <w:spacing w:val="-9"/>
          <w:sz w:val="24"/>
        </w:rPr>
        <w:t xml:space="preserve"> </w:t>
      </w:r>
      <w:r>
        <w:rPr>
          <w:sz w:val="24"/>
        </w:rPr>
        <w:t>деятельности,</w:t>
      </w:r>
      <w:r>
        <w:rPr>
          <w:spacing w:val="-5"/>
          <w:sz w:val="24"/>
        </w:rPr>
        <w:t xml:space="preserve"> </w:t>
      </w:r>
      <w:r>
        <w:rPr>
          <w:sz w:val="24"/>
        </w:rPr>
        <w:t>партнера,</w:t>
      </w:r>
      <w:r>
        <w:rPr>
          <w:spacing w:val="-10"/>
          <w:sz w:val="24"/>
        </w:rPr>
        <w:t xml:space="preserve"> </w:t>
      </w:r>
      <w:r>
        <w:rPr>
          <w:sz w:val="24"/>
        </w:rPr>
        <w:t>средств</w:t>
      </w:r>
      <w:r>
        <w:rPr>
          <w:spacing w:val="-6"/>
          <w:sz w:val="24"/>
        </w:rPr>
        <w:t xml:space="preserve"> </w:t>
      </w:r>
      <w:r>
        <w:rPr>
          <w:sz w:val="24"/>
        </w:rPr>
        <w:t>и</w:t>
      </w:r>
      <w:r>
        <w:rPr>
          <w:spacing w:val="-8"/>
          <w:sz w:val="24"/>
        </w:rPr>
        <w:t xml:space="preserve"> </w:t>
      </w:r>
      <w:r>
        <w:rPr>
          <w:sz w:val="24"/>
        </w:rPr>
        <w:t>прочее;</w:t>
      </w:r>
    </w:p>
    <w:p w:rsidR="00EC424D" w:rsidRDefault="00FC67E1">
      <w:pPr>
        <w:pStyle w:val="a4"/>
        <w:numPr>
          <w:ilvl w:val="0"/>
          <w:numId w:val="11"/>
        </w:numPr>
        <w:tabs>
          <w:tab w:val="left" w:pos="1252"/>
        </w:tabs>
        <w:spacing w:before="22" w:line="230" w:lineRule="auto"/>
        <w:ind w:right="767" w:firstLine="710"/>
        <w:rPr>
          <w:sz w:val="24"/>
        </w:rPr>
      </w:pPr>
      <w:r>
        <w:rPr>
          <w:sz w:val="24"/>
        </w:rPr>
        <w:t>построение</w:t>
      </w:r>
      <w:r>
        <w:rPr>
          <w:spacing w:val="-4"/>
          <w:sz w:val="24"/>
        </w:rPr>
        <w:t xml:space="preserve"> </w:t>
      </w:r>
      <w:r>
        <w:rPr>
          <w:sz w:val="24"/>
        </w:rPr>
        <w:t>образовательной деятельности на</w:t>
      </w:r>
      <w:r>
        <w:rPr>
          <w:spacing w:val="-6"/>
          <w:sz w:val="24"/>
        </w:rPr>
        <w:t xml:space="preserve"> </w:t>
      </w:r>
      <w:r>
        <w:rPr>
          <w:sz w:val="24"/>
        </w:rPr>
        <w:t>основе</w:t>
      </w:r>
      <w:r>
        <w:rPr>
          <w:spacing w:val="-5"/>
          <w:sz w:val="24"/>
        </w:rPr>
        <w:t xml:space="preserve"> </w:t>
      </w:r>
      <w:r>
        <w:rPr>
          <w:sz w:val="24"/>
        </w:rPr>
        <w:t>взаимодействия</w:t>
      </w:r>
      <w:r>
        <w:rPr>
          <w:spacing w:val="-3"/>
          <w:sz w:val="24"/>
        </w:rPr>
        <w:t xml:space="preserve"> </w:t>
      </w:r>
      <w:r>
        <w:rPr>
          <w:sz w:val="24"/>
        </w:rPr>
        <w:t>взрослых</w:t>
      </w:r>
      <w:r>
        <w:rPr>
          <w:spacing w:val="-3"/>
          <w:sz w:val="24"/>
        </w:rPr>
        <w:t xml:space="preserve"> </w:t>
      </w:r>
      <w:r>
        <w:rPr>
          <w:sz w:val="24"/>
        </w:rPr>
        <w:t>с детьми, ориентированного на интересы и возможности каждого ребѐнка и учитывающего социальную ситуацию его развития;</w:t>
      </w:r>
    </w:p>
    <w:p w:rsidR="00EC424D" w:rsidRDefault="00FC67E1">
      <w:pPr>
        <w:pStyle w:val="a4"/>
        <w:numPr>
          <w:ilvl w:val="0"/>
          <w:numId w:val="11"/>
        </w:numPr>
        <w:tabs>
          <w:tab w:val="left" w:pos="1252"/>
        </w:tabs>
        <w:spacing w:before="9" w:line="235" w:lineRule="auto"/>
        <w:ind w:right="207" w:firstLine="710"/>
        <w:rPr>
          <w:sz w:val="24"/>
        </w:rPr>
      </w:pPr>
      <w:r>
        <w:rPr>
          <w:sz w:val="24"/>
        </w:rPr>
        <w:t>индивидуализация образования (в том числе поддержка ребѐнка, построение его образовательной</w:t>
      </w:r>
      <w:r>
        <w:rPr>
          <w:spacing w:val="-8"/>
          <w:sz w:val="24"/>
        </w:rPr>
        <w:t xml:space="preserve"> </w:t>
      </w:r>
      <w:r>
        <w:rPr>
          <w:sz w:val="24"/>
        </w:rPr>
        <w:t>траектории)</w:t>
      </w:r>
      <w:r>
        <w:rPr>
          <w:spacing w:val="-8"/>
          <w:sz w:val="24"/>
        </w:rPr>
        <w:t xml:space="preserve"> </w:t>
      </w:r>
      <w:r>
        <w:rPr>
          <w:sz w:val="24"/>
        </w:rPr>
        <w:t>и</w:t>
      </w:r>
      <w:r>
        <w:rPr>
          <w:spacing w:val="-14"/>
          <w:sz w:val="24"/>
        </w:rPr>
        <w:t xml:space="preserve"> </w:t>
      </w:r>
      <w:r>
        <w:rPr>
          <w:sz w:val="24"/>
        </w:rPr>
        <w:t>оптимизация</w:t>
      </w:r>
      <w:r>
        <w:rPr>
          <w:spacing w:val="-8"/>
          <w:sz w:val="24"/>
        </w:rPr>
        <w:t xml:space="preserve"> </w:t>
      </w:r>
      <w:r>
        <w:rPr>
          <w:sz w:val="24"/>
        </w:rPr>
        <w:t>работы</w:t>
      </w:r>
      <w:r>
        <w:rPr>
          <w:spacing w:val="-12"/>
          <w:sz w:val="24"/>
        </w:rPr>
        <w:t xml:space="preserve"> </w:t>
      </w:r>
      <w:r>
        <w:rPr>
          <w:sz w:val="24"/>
        </w:rPr>
        <w:t>с</w:t>
      </w:r>
      <w:r>
        <w:rPr>
          <w:spacing w:val="-15"/>
          <w:sz w:val="24"/>
        </w:rPr>
        <w:t xml:space="preserve"> </w:t>
      </w:r>
      <w:r>
        <w:rPr>
          <w:sz w:val="24"/>
        </w:rPr>
        <w:t>группой</w:t>
      </w:r>
      <w:r>
        <w:rPr>
          <w:spacing w:val="-8"/>
          <w:sz w:val="24"/>
        </w:rPr>
        <w:t xml:space="preserve"> </w:t>
      </w:r>
      <w:r>
        <w:rPr>
          <w:sz w:val="24"/>
        </w:rPr>
        <w:t>детей,</w:t>
      </w:r>
      <w:r>
        <w:rPr>
          <w:spacing w:val="-13"/>
          <w:sz w:val="24"/>
        </w:rPr>
        <w:t xml:space="preserve"> </w:t>
      </w:r>
      <w:r>
        <w:rPr>
          <w:sz w:val="24"/>
        </w:rPr>
        <w:t>основанные</w:t>
      </w:r>
      <w:r>
        <w:rPr>
          <w:spacing w:val="-15"/>
          <w:sz w:val="24"/>
        </w:rPr>
        <w:t xml:space="preserve"> </w:t>
      </w:r>
      <w:r>
        <w:rPr>
          <w:sz w:val="24"/>
        </w:rPr>
        <w:t>на</w:t>
      </w:r>
      <w:r>
        <w:rPr>
          <w:spacing w:val="-15"/>
          <w:sz w:val="24"/>
        </w:rPr>
        <w:t xml:space="preserve"> </w:t>
      </w:r>
      <w:r>
        <w:rPr>
          <w:sz w:val="24"/>
        </w:rPr>
        <w:t>результатах педагогической диагностики (мониторинга);</w:t>
      </w:r>
    </w:p>
    <w:p w:rsidR="00EC424D" w:rsidRDefault="00FC67E1">
      <w:pPr>
        <w:pStyle w:val="a4"/>
        <w:numPr>
          <w:ilvl w:val="0"/>
          <w:numId w:val="11"/>
        </w:numPr>
        <w:tabs>
          <w:tab w:val="left" w:pos="1252"/>
        </w:tabs>
        <w:spacing w:before="6" w:line="230" w:lineRule="auto"/>
        <w:ind w:right="423" w:firstLine="710"/>
        <w:rPr>
          <w:sz w:val="24"/>
        </w:rPr>
      </w:pPr>
      <w:r>
        <w:rPr>
          <w:sz w:val="24"/>
        </w:rPr>
        <w:t>оказание</w:t>
      </w:r>
      <w:r>
        <w:rPr>
          <w:spacing w:val="-2"/>
          <w:sz w:val="24"/>
        </w:rPr>
        <w:t xml:space="preserve"> </w:t>
      </w:r>
      <w:r>
        <w:rPr>
          <w:sz w:val="24"/>
        </w:rPr>
        <w:t>ранней коррекционной помощи детям</w:t>
      </w:r>
      <w:r>
        <w:rPr>
          <w:spacing w:val="-4"/>
          <w:sz w:val="24"/>
        </w:rPr>
        <w:t xml:space="preserve"> </w:t>
      </w:r>
      <w:r>
        <w:rPr>
          <w:sz w:val="24"/>
        </w:rPr>
        <w:t>с</w:t>
      </w:r>
      <w:r>
        <w:rPr>
          <w:spacing w:val="-2"/>
          <w:sz w:val="24"/>
        </w:rPr>
        <w:t xml:space="preserve"> </w:t>
      </w:r>
      <w:r>
        <w:rPr>
          <w:sz w:val="24"/>
        </w:rPr>
        <w:t>ООП,</w:t>
      </w:r>
      <w:r>
        <w:rPr>
          <w:spacing w:val="-4"/>
          <w:sz w:val="24"/>
        </w:rPr>
        <w:t xml:space="preserve"> </w:t>
      </w:r>
      <w:r>
        <w:rPr>
          <w:sz w:val="24"/>
        </w:rPr>
        <w:t>в</w:t>
      </w:r>
      <w:r>
        <w:rPr>
          <w:spacing w:val="-4"/>
          <w:sz w:val="24"/>
        </w:rPr>
        <w:t xml:space="preserve"> </w:t>
      </w:r>
      <w:r>
        <w:rPr>
          <w:sz w:val="24"/>
        </w:rPr>
        <w:t>том числе</w:t>
      </w:r>
      <w:r>
        <w:rPr>
          <w:spacing w:val="-2"/>
          <w:sz w:val="24"/>
        </w:rPr>
        <w:t xml:space="preserve"> </w:t>
      </w:r>
      <w:r>
        <w:rPr>
          <w:sz w:val="24"/>
        </w:rPr>
        <w:t>с</w:t>
      </w:r>
      <w:r>
        <w:rPr>
          <w:spacing w:val="-2"/>
          <w:sz w:val="24"/>
        </w:rPr>
        <w:t xml:space="preserve"> </w:t>
      </w:r>
      <w:r>
        <w:rPr>
          <w:sz w:val="24"/>
        </w:rPr>
        <w:t>ОВЗ</w:t>
      </w:r>
      <w:r>
        <w:rPr>
          <w:spacing w:val="-2"/>
          <w:sz w:val="24"/>
        </w:rPr>
        <w:t xml:space="preserve"> </w:t>
      </w:r>
      <w:r>
        <w:rPr>
          <w:sz w:val="24"/>
        </w:rPr>
        <w:t>на</w:t>
      </w:r>
      <w:r>
        <w:rPr>
          <w:spacing w:val="-12"/>
          <w:sz w:val="24"/>
        </w:rPr>
        <w:t xml:space="preserve"> </w:t>
      </w:r>
      <w:r>
        <w:rPr>
          <w:sz w:val="24"/>
        </w:rPr>
        <w:t>основе специальных психолого-педагогических подходов, методов, способов общения и условий, способствующих</w:t>
      </w:r>
      <w:r>
        <w:rPr>
          <w:spacing w:val="-5"/>
          <w:sz w:val="24"/>
        </w:rPr>
        <w:t xml:space="preserve"> </w:t>
      </w:r>
      <w:r>
        <w:rPr>
          <w:sz w:val="24"/>
        </w:rPr>
        <w:t>получению</w:t>
      </w:r>
      <w:r>
        <w:rPr>
          <w:spacing w:val="-2"/>
          <w:sz w:val="24"/>
        </w:rPr>
        <w:t xml:space="preserve"> </w:t>
      </w:r>
      <w:r>
        <w:rPr>
          <w:sz w:val="24"/>
        </w:rPr>
        <w:t>ДО, социальному</w:t>
      </w:r>
      <w:r>
        <w:rPr>
          <w:spacing w:val="-10"/>
          <w:sz w:val="24"/>
        </w:rPr>
        <w:t xml:space="preserve"> </w:t>
      </w:r>
      <w:r>
        <w:rPr>
          <w:sz w:val="24"/>
        </w:rPr>
        <w:t>развитию</w:t>
      </w:r>
      <w:r>
        <w:rPr>
          <w:spacing w:val="-2"/>
          <w:sz w:val="24"/>
        </w:rPr>
        <w:t xml:space="preserve"> </w:t>
      </w:r>
      <w:r>
        <w:rPr>
          <w:sz w:val="24"/>
        </w:rPr>
        <w:t>этих</w:t>
      </w:r>
      <w:r>
        <w:rPr>
          <w:spacing w:val="-5"/>
          <w:sz w:val="24"/>
        </w:rPr>
        <w:t xml:space="preserve"> </w:t>
      </w:r>
      <w:r>
        <w:rPr>
          <w:sz w:val="24"/>
        </w:rPr>
        <w:t>детей,</w:t>
      </w:r>
      <w:r>
        <w:rPr>
          <w:spacing w:val="-3"/>
          <w:sz w:val="24"/>
        </w:rPr>
        <w:t xml:space="preserve"> </w:t>
      </w:r>
      <w:r>
        <w:rPr>
          <w:sz w:val="24"/>
        </w:rPr>
        <w:t>в том числе</w:t>
      </w:r>
      <w:r>
        <w:rPr>
          <w:spacing w:val="-6"/>
          <w:sz w:val="24"/>
        </w:rPr>
        <w:t xml:space="preserve"> </w:t>
      </w:r>
      <w:r>
        <w:rPr>
          <w:sz w:val="24"/>
        </w:rPr>
        <w:t>посредством организации инклюзивного образования;</w:t>
      </w:r>
    </w:p>
    <w:p w:rsidR="00EC424D" w:rsidRDefault="00FC67E1">
      <w:pPr>
        <w:pStyle w:val="a4"/>
        <w:numPr>
          <w:ilvl w:val="0"/>
          <w:numId w:val="11"/>
        </w:numPr>
        <w:tabs>
          <w:tab w:val="left" w:pos="1248"/>
        </w:tabs>
        <w:spacing w:before="33" w:line="225" w:lineRule="auto"/>
        <w:ind w:right="1010" w:firstLine="710"/>
        <w:rPr>
          <w:sz w:val="24"/>
        </w:rPr>
      </w:pPr>
      <w:r>
        <w:rPr>
          <w:sz w:val="24"/>
        </w:rPr>
        <w:t>совершенствован</w:t>
      </w:r>
      <w:r>
        <w:rPr>
          <w:sz w:val="24"/>
        </w:rPr>
        <w:t>ие</w:t>
      </w:r>
      <w:r>
        <w:rPr>
          <w:spacing w:val="-6"/>
          <w:sz w:val="24"/>
        </w:rPr>
        <w:t xml:space="preserve"> </w:t>
      </w:r>
      <w:r>
        <w:rPr>
          <w:sz w:val="24"/>
        </w:rPr>
        <w:t>образовательной</w:t>
      </w:r>
      <w:r>
        <w:rPr>
          <w:spacing w:val="-5"/>
          <w:sz w:val="24"/>
        </w:rPr>
        <w:t xml:space="preserve"> </w:t>
      </w:r>
      <w:r>
        <w:rPr>
          <w:sz w:val="24"/>
        </w:rPr>
        <w:t>работы</w:t>
      </w:r>
      <w:r>
        <w:rPr>
          <w:spacing w:val="-1"/>
          <w:sz w:val="24"/>
        </w:rPr>
        <w:t xml:space="preserve"> </w:t>
      </w:r>
      <w:r>
        <w:rPr>
          <w:sz w:val="24"/>
        </w:rPr>
        <w:t>на</w:t>
      </w:r>
      <w:r>
        <w:rPr>
          <w:spacing w:val="-8"/>
          <w:sz w:val="24"/>
        </w:rPr>
        <w:t xml:space="preserve"> </w:t>
      </w:r>
      <w:r>
        <w:rPr>
          <w:sz w:val="24"/>
        </w:rPr>
        <w:t>основе</w:t>
      </w:r>
      <w:r>
        <w:rPr>
          <w:spacing w:val="-3"/>
          <w:sz w:val="24"/>
        </w:rPr>
        <w:t xml:space="preserve"> </w:t>
      </w:r>
      <w:r>
        <w:rPr>
          <w:sz w:val="24"/>
        </w:rPr>
        <w:t>результатов выявления запросов родительского и профессионального сообщества;</w:t>
      </w:r>
    </w:p>
    <w:p w:rsidR="00EC424D" w:rsidRDefault="00FC67E1">
      <w:pPr>
        <w:pStyle w:val="a4"/>
        <w:numPr>
          <w:ilvl w:val="0"/>
          <w:numId w:val="11"/>
        </w:numPr>
        <w:tabs>
          <w:tab w:val="left" w:pos="1381"/>
        </w:tabs>
        <w:spacing w:before="6" w:line="230" w:lineRule="auto"/>
        <w:ind w:right="610" w:firstLine="710"/>
        <w:rPr>
          <w:sz w:val="24"/>
        </w:rPr>
      </w:pPr>
      <w:r>
        <w:rPr>
          <w:sz w:val="24"/>
        </w:rPr>
        <w:t>психологическая, педагогическая и методическая помощь и поддержка, консультирование</w:t>
      </w:r>
      <w:r>
        <w:rPr>
          <w:spacing w:val="-3"/>
          <w:sz w:val="24"/>
        </w:rPr>
        <w:t xml:space="preserve"> </w:t>
      </w:r>
      <w:r>
        <w:rPr>
          <w:sz w:val="24"/>
        </w:rPr>
        <w:t>родителей</w:t>
      </w:r>
      <w:r>
        <w:rPr>
          <w:spacing w:val="-6"/>
          <w:sz w:val="24"/>
        </w:rPr>
        <w:t xml:space="preserve"> </w:t>
      </w:r>
      <w:r>
        <w:rPr>
          <w:sz w:val="24"/>
        </w:rPr>
        <w:t>(законных</w:t>
      </w:r>
      <w:r>
        <w:rPr>
          <w:spacing w:val="-7"/>
          <w:sz w:val="24"/>
        </w:rPr>
        <w:t xml:space="preserve"> </w:t>
      </w:r>
      <w:r>
        <w:rPr>
          <w:sz w:val="24"/>
        </w:rPr>
        <w:t>представителей)</w:t>
      </w:r>
      <w:r>
        <w:rPr>
          <w:spacing w:val="-5"/>
          <w:sz w:val="24"/>
        </w:rPr>
        <w:t xml:space="preserve"> </w:t>
      </w:r>
      <w:r>
        <w:rPr>
          <w:sz w:val="24"/>
        </w:rPr>
        <w:t>в</w:t>
      </w:r>
      <w:r>
        <w:rPr>
          <w:spacing w:val="-5"/>
          <w:sz w:val="24"/>
        </w:rPr>
        <w:t xml:space="preserve"> </w:t>
      </w:r>
      <w:r>
        <w:rPr>
          <w:sz w:val="24"/>
        </w:rPr>
        <w:t>вопросах</w:t>
      </w:r>
      <w:r>
        <w:rPr>
          <w:spacing w:val="-7"/>
          <w:sz w:val="24"/>
        </w:rPr>
        <w:t xml:space="preserve"> </w:t>
      </w:r>
      <w:r>
        <w:rPr>
          <w:sz w:val="24"/>
        </w:rPr>
        <w:t>обучения,</w:t>
      </w:r>
      <w:r>
        <w:rPr>
          <w:spacing w:val="-1"/>
          <w:sz w:val="24"/>
        </w:rPr>
        <w:t xml:space="preserve"> </w:t>
      </w:r>
      <w:r>
        <w:rPr>
          <w:sz w:val="24"/>
        </w:rPr>
        <w:t>воспитания</w:t>
      </w:r>
      <w:r>
        <w:rPr>
          <w:spacing w:val="-7"/>
          <w:sz w:val="24"/>
        </w:rPr>
        <w:t xml:space="preserve"> </w:t>
      </w:r>
      <w:r>
        <w:rPr>
          <w:sz w:val="24"/>
        </w:rPr>
        <w:t>и развитии детей, охраны и укрепления их здоровья;</w:t>
      </w:r>
    </w:p>
    <w:p w:rsidR="00EC424D" w:rsidRDefault="00FC67E1">
      <w:pPr>
        <w:pStyle w:val="a4"/>
        <w:numPr>
          <w:ilvl w:val="0"/>
          <w:numId w:val="11"/>
        </w:numPr>
        <w:tabs>
          <w:tab w:val="left" w:pos="1381"/>
        </w:tabs>
        <w:spacing w:before="7" w:line="232" w:lineRule="auto"/>
        <w:ind w:right="1113" w:firstLine="710"/>
        <w:rPr>
          <w:sz w:val="24"/>
        </w:rPr>
      </w:pPr>
      <w:r>
        <w:rPr>
          <w:sz w:val="24"/>
        </w:rPr>
        <w:t>вовлечение родителей (законных представителей) в процесс реализации образовательной программы и</w:t>
      </w:r>
      <w:r>
        <w:rPr>
          <w:spacing w:val="-6"/>
          <w:sz w:val="24"/>
        </w:rPr>
        <w:t xml:space="preserve"> </w:t>
      </w:r>
      <w:r>
        <w:rPr>
          <w:sz w:val="24"/>
        </w:rPr>
        <w:t>построение</w:t>
      </w:r>
      <w:r>
        <w:rPr>
          <w:spacing w:val="-6"/>
          <w:sz w:val="24"/>
        </w:rPr>
        <w:t xml:space="preserve"> </w:t>
      </w:r>
      <w:r>
        <w:rPr>
          <w:sz w:val="24"/>
        </w:rPr>
        <w:t>отношений сотрудничества</w:t>
      </w:r>
      <w:r>
        <w:rPr>
          <w:spacing w:val="-2"/>
          <w:sz w:val="24"/>
        </w:rPr>
        <w:t xml:space="preserve"> </w:t>
      </w:r>
      <w:r>
        <w:rPr>
          <w:sz w:val="24"/>
        </w:rPr>
        <w:t>в соответствии</w:t>
      </w:r>
      <w:r>
        <w:rPr>
          <w:spacing w:val="-4"/>
          <w:sz w:val="24"/>
        </w:rPr>
        <w:t xml:space="preserve"> </w:t>
      </w:r>
      <w:r>
        <w:rPr>
          <w:sz w:val="24"/>
        </w:rPr>
        <w:t>с образовательными потребностями и возможностям</w:t>
      </w:r>
      <w:r>
        <w:rPr>
          <w:sz w:val="24"/>
        </w:rPr>
        <w:t>и семьи обучающихся;</w:t>
      </w:r>
    </w:p>
    <w:p w:rsidR="00EC424D" w:rsidRDefault="00FC67E1">
      <w:pPr>
        <w:pStyle w:val="a4"/>
        <w:numPr>
          <w:ilvl w:val="0"/>
          <w:numId w:val="11"/>
        </w:numPr>
        <w:tabs>
          <w:tab w:val="left" w:pos="1381"/>
        </w:tabs>
        <w:spacing w:before="22" w:line="225" w:lineRule="auto"/>
        <w:ind w:right="256" w:firstLine="710"/>
        <w:rPr>
          <w:sz w:val="24"/>
        </w:rPr>
      </w:pPr>
      <w:r>
        <w:rPr>
          <w:sz w:val="24"/>
        </w:rPr>
        <w:t>формирование</w:t>
      </w:r>
      <w:r>
        <w:rPr>
          <w:spacing w:val="-3"/>
          <w:sz w:val="24"/>
        </w:rPr>
        <w:t xml:space="preserve"> </w:t>
      </w:r>
      <w:r>
        <w:rPr>
          <w:sz w:val="24"/>
        </w:rPr>
        <w:t>и</w:t>
      </w:r>
      <w:r>
        <w:rPr>
          <w:spacing w:val="-5"/>
          <w:sz w:val="24"/>
        </w:rPr>
        <w:t xml:space="preserve"> </w:t>
      </w:r>
      <w:r>
        <w:rPr>
          <w:sz w:val="24"/>
        </w:rPr>
        <w:t>развитие</w:t>
      </w:r>
      <w:r>
        <w:rPr>
          <w:spacing w:val="-7"/>
          <w:sz w:val="24"/>
        </w:rPr>
        <w:t xml:space="preserve"> </w:t>
      </w:r>
      <w:r>
        <w:rPr>
          <w:sz w:val="24"/>
        </w:rPr>
        <w:t>профессиональной</w:t>
      </w:r>
      <w:r>
        <w:rPr>
          <w:spacing w:val="-1"/>
          <w:sz w:val="24"/>
        </w:rPr>
        <w:t xml:space="preserve"> </w:t>
      </w:r>
      <w:r>
        <w:rPr>
          <w:sz w:val="24"/>
        </w:rPr>
        <w:t>компетентности</w:t>
      </w:r>
      <w:r>
        <w:rPr>
          <w:spacing w:val="-5"/>
          <w:sz w:val="24"/>
        </w:rPr>
        <w:t xml:space="preserve"> </w:t>
      </w:r>
      <w:r>
        <w:rPr>
          <w:sz w:val="24"/>
        </w:rPr>
        <w:t>педагогов,</w:t>
      </w:r>
      <w:r>
        <w:rPr>
          <w:spacing w:val="-5"/>
          <w:sz w:val="24"/>
        </w:rPr>
        <w:t xml:space="preserve"> </w:t>
      </w:r>
      <w:r>
        <w:rPr>
          <w:sz w:val="24"/>
        </w:rPr>
        <w:t>психолого- педагогического просвещения родителей (законных представителей) обучающихся;</w:t>
      </w:r>
    </w:p>
    <w:p w:rsidR="00EC424D" w:rsidRDefault="00FC67E1">
      <w:pPr>
        <w:pStyle w:val="a4"/>
        <w:numPr>
          <w:ilvl w:val="0"/>
          <w:numId w:val="11"/>
        </w:numPr>
        <w:tabs>
          <w:tab w:val="left" w:pos="1390"/>
        </w:tabs>
        <w:spacing w:before="12" w:line="230" w:lineRule="auto"/>
        <w:ind w:right="169" w:firstLine="710"/>
        <w:rPr>
          <w:sz w:val="24"/>
        </w:rPr>
      </w:pPr>
      <w:r>
        <w:rPr>
          <w:sz w:val="24"/>
        </w:rPr>
        <w:t>непрерывное</w:t>
      </w:r>
      <w:r>
        <w:rPr>
          <w:spacing w:val="-15"/>
          <w:sz w:val="24"/>
        </w:rPr>
        <w:t xml:space="preserve"> </w:t>
      </w:r>
      <w:r>
        <w:rPr>
          <w:sz w:val="24"/>
        </w:rPr>
        <w:t>психолого-педагогическое</w:t>
      </w:r>
      <w:r>
        <w:rPr>
          <w:spacing w:val="-15"/>
          <w:sz w:val="24"/>
        </w:rPr>
        <w:t xml:space="preserve"> </w:t>
      </w:r>
      <w:r>
        <w:rPr>
          <w:sz w:val="24"/>
        </w:rPr>
        <w:t>сопровождение</w:t>
      </w:r>
      <w:r>
        <w:rPr>
          <w:spacing w:val="-15"/>
          <w:sz w:val="24"/>
        </w:rPr>
        <w:t xml:space="preserve"> </w:t>
      </w:r>
      <w:r>
        <w:rPr>
          <w:sz w:val="24"/>
        </w:rPr>
        <w:t>участников</w:t>
      </w:r>
      <w:r>
        <w:rPr>
          <w:spacing w:val="-15"/>
          <w:sz w:val="24"/>
        </w:rPr>
        <w:t xml:space="preserve"> </w:t>
      </w:r>
      <w:r>
        <w:rPr>
          <w:sz w:val="24"/>
        </w:rPr>
        <w:t>образовательных от</w:t>
      </w:r>
      <w:r>
        <w:rPr>
          <w:sz w:val="24"/>
        </w:rPr>
        <w:t>ношений в процессе реализации Федеральной программы в ДОО,</w:t>
      </w:r>
      <w:r>
        <w:rPr>
          <w:spacing w:val="-2"/>
          <w:sz w:val="24"/>
        </w:rPr>
        <w:t xml:space="preserve"> </w:t>
      </w:r>
      <w:r>
        <w:rPr>
          <w:sz w:val="24"/>
        </w:rPr>
        <w:t xml:space="preserve">обеспечение вариативности его содержания, направлений и форм, согласно запросам родительского и профессионального </w:t>
      </w:r>
      <w:r>
        <w:rPr>
          <w:spacing w:val="-2"/>
          <w:sz w:val="24"/>
        </w:rPr>
        <w:t>сообществ;</w:t>
      </w:r>
    </w:p>
    <w:p w:rsidR="00EC424D" w:rsidRDefault="00FC67E1">
      <w:pPr>
        <w:pStyle w:val="a4"/>
        <w:numPr>
          <w:ilvl w:val="0"/>
          <w:numId w:val="11"/>
        </w:numPr>
        <w:tabs>
          <w:tab w:val="left" w:pos="1395"/>
        </w:tabs>
        <w:spacing w:before="18" w:line="230" w:lineRule="auto"/>
        <w:ind w:right="275" w:firstLine="710"/>
        <w:rPr>
          <w:sz w:val="24"/>
        </w:rPr>
      </w:pPr>
      <w:r>
        <w:rPr>
          <w:sz w:val="24"/>
        </w:rPr>
        <w:t xml:space="preserve">взаимодействие с различными социальными институтами (сферы образования, </w:t>
      </w:r>
      <w:r>
        <w:rPr>
          <w:sz w:val="24"/>
        </w:rPr>
        <w:t>культуры, физкультуры и спорта, другими социально- воспитательными субъектами открытой образовательной</w:t>
      </w:r>
      <w:r>
        <w:rPr>
          <w:spacing w:val="40"/>
          <w:sz w:val="24"/>
        </w:rPr>
        <w:t xml:space="preserve"> </w:t>
      </w:r>
      <w:r>
        <w:rPr>
          <w:sz w:val="24"/>
        </w:rPr>
        <w:t>системы),</w:t>
      </w:r>
      <w:r>
        <w:rPr>
          <w:spacing w:val="40"/>
          <w:sz w:val="24"/>
        </w:rPr>
        <w:t xml:space="preserve"> </w:t>
      </w:r>
      <w:r>
        <w:rPr>
          <w:sz w:val="24"/>
        </w:rPr>
        <w:t>использование</w:t>
      </w:r>
      <w:r>
        <w:rPr>
          <w:spacing w:val="38"/>
          <w:sz w:val="24"/>
        </w:rPr>
        <w:t xml:space="preserve"> </w:t>
      </w:r>
      <w:r>
        <w:rPr>
          <w:sz w:val="24"/>
        </w:rPr>
        <w:t>форм</w:t>
      </w:r>
      <w:r>
        <w:rPr>
          <w:spacing w:val="35"/>
          <w:sz w:val="24"/>
        </w:rPr>
        <w:t xml:space="preserve"> </w:t>
      </w:r>
      <w:r>
        <w:rPr>
          <w:sz w:val="24"/>
        </w:rPr>
        <w:t>и</w:t>
      </w:r>
      <w:r>
        <w:rPr>
          <w:spacing w:val="38"/>
          <w:sz w:val="24"/>
        </w:rPr>
        <w:t xml:space="preserve"> </w:t>
      </w:r>
      <w:r>
        <w:rPr>
          <w:sz w:val="24"/>
        </w:rPr>
        <w:t>методов</w:t>
      </w:r>
      <w:r>
        <w:rPr>
          <w:spacing w:val="37"/>
          <w:sz w:val="24"/>
        </w:rPr>
        <w:t xml:space="preserve"> </w:t>
      </w:r>
      <w:r>
        <w:rPr>
          <w:sz w:val="24"/>
        </w:rPr>
        <w:t>взаимодействия,</w:t>
      </w:r>
      <w:r>
        <w:rPr>
          <w:spacing w:val="40"/>
          <w:sz w:val="24"/>
        </w:rPr>
        <w:t xml:space="preserve"> </w:t>
      </w:r>
      <w:r>
        <w:rPr>
          <w:sz w:val="24"/>
        </w:rPr>
        <w:t>востребованных</w:t>
      </w:r>
    </w:p>
    <w:p w:rsidR="00EC424D" w:rsidRDefault="00EC424D">
      <w:pPr>
        <w:spacing w:line="230" w:lineRule="auto"/>
        <w:rPr>
          <w:sz w:val="24"/>
        </w:rPr>
        <w:sectPr w:rsidR="00EC424D">
          <w:pgSz w:w="11950" w:h="16870"/>
          <w:pgMar w:top="920" w:right="540" w:bottom="1180" w:left="1060" w:header="0" w:footer="983" w:gutter="0"/>
          <w:cols w:space="720"/>
        </w:sectPr>
      </w:pPr>
    </w:p>
    <w:p w:rsidR="00EC424D" w:rsidRDefault="00FC67E1">
      <w:pPr>
        <w:pStyle w:val="a3"/>
        <w:spacing w:before="75" w:line="237" w:lineRule="auto"/>
        <w:ind w:left="217" w:firstLine="0"/>
      </w:pPr>
      <w:r>
        <w:lastRenderedPageBreak/>
        <w:t>современной педагогической</w:t>
      </w:r>
      <w:r>
        <w:rPr>
          <w:spacing w:val="-4"/>
        </w:rPr>
        <w:t xml:space="preserve"> </w:t>
      </w:r>
      <w:r>
        <w:t>практикой и</w:t>
      </w:r>
      <w:r>
        <w:rPr>
          <w:spacing w:val="-6"/>
        </w:rPr>
        <w:t xml:space="preserve"> </w:t>
      </w:r>
      <w:r>
        <w:t>семьей, участие</w:t>
      </w:r>
      <w:r>
        <w:rPr>
          <w:spacing w:val="-2"/>
        </w:rPr>
        <w:t xml:space="preserve"> </w:t>
      </w:r>
      <w:r>
        <w:t>всех</w:t>
      </w:r>
      <w:r>
        <w:rPr>
          <w:spacing w:val="-6"/>
        </w:rPr>
        <w:t xml:space="preserve"> </w:t>
      </w:r>
      <w:r>
        <w:t>сторон</w:t>
      </w:r>
      <w:r>
        <w:rPr>
          <w:spacing w:val="-5"/>
        </w:rPr>
        <w:t xml:space="preserve"> </w:t>
      </w:r>
      <w:r>
        <w:t>взаимодействия</w:t>
      </w:r>
      <w:r>
        <w:rPr>
          <w:spacing w:val="-4"/>
        </w:rPr>
        <w:t xml:space="preserve"> </w:t>
      </w:r>
      <w:r>
        <w:t>в совместной социально- значимой деятельности;</w:t>
      </w:r>
    </w:p>
    <w:p w:rsidR="00EC424D" w:rsidRDefault="00FC67E1">
      <w:pPr>
        <w:pStyle w:val="a4"/>
        <w:numPr>
          <w:ilvl w:val="0"/>
          <w:numId w:val="11"/>
        </w:numPr>
        <w:tabs>
          <w:tab w:val="left" w:pos="1381"/>
        </w:tabs>
        <w:spacing w:before="14" w:line="225" w:lineRule="auto"/>
        <w:ind w:right="517" w:firstLine="710"/>
        <w:rPr>
          <w:sz w:val="24"/>
        </w:rPr>
      </w:pPr>
      <w:r>
        <w:rPr>
          <w:sz w:val="24"/>
        </w:rPr>
        <w:t>использование широких возможностей социальной среды, социума как дополнительного</w:t>
      </w:r>
      <w:r>
        <w:rPr>
          <w:spacing w:val="-7"/>
          <w:sz w:val="24"/>
        </w:rPr>
        <w:t xml:space="preserve"> </w:t>
      </w:r>
      <w:r>
        <w:rPr>
          <w:sz w:val="24"/>
        </w:rPr>
        <w:t>средства</w:t>
      </w:r>
      <w:r>
        <w:rPr>
          <w:spacing w:val="-13"/>
          <w:sz w:val="24"/>
        </w:rPr>
        <w:t xml:space="preserve"> </w:t>
      </w:r>
      <w:r>
        <w:rPr>
          <w:sz w:val="24"/>
        </w:rPr>
        <w:t>развития</w:t>
      </w:r>
      <w:r>
        <w:rPr>
          <w:spacing w:val="-12"/>
          <w:sz w:val="24"/>
        </w:rPr>
        <w:t xml:space="preserve"> </w:t>
      </w:r>
      <w:r>
        <w:rPr>
          <w:sz w:val="24"/>
        </w:rPr>
        <w:t>личности,</w:t>
      </w:r>
      <w:r>
        <w:rPr>
          <w:spacing w:val="-14"/>
          <w:sz w:val="24"/>
        </w:rPr>
        <w:t xml:space="preserve"> </w:t>
      </w:r>
      <w:r>
        <w:rPr>
          <w:sz w:val="24"/>
        </w:rPr>
        <w:t>совершенствования</w:t>
      </w:r>
      <w:r>
        <w:rPr>
          <w:spacing w:val="-6"/>
          <w:sz w:val="24"/>
        </w:rPr>
        <w:t xml:space="preserve"> </w:t>
      </w:r>
      <w:r>
        <w:rPr>
          <w:sz w:val="24"/>
        </w:rPr>
        <w:t>процесса</w:t>
      </w:r>
      <w:r>
        <w:rPr>
          <w:spacing w:val="-12"/>
          <w:sz w:val="24"/>
        </w:rPr>
        <w:t xml:space="preserve"> </w:t>
      </w:r>
      <w:r>
        <w:rPr>
          <w:sz w:val="24"/>
        </w:rPr>
        <w:t>еѐ</w:t>
      </w:r>
      <w:r>
        <w:rPr>
          <w:spacing w:val="-14"/>
          <w:sz w:val="24"/>
        </w:rPr>
        <w:t xml:space="preserve"> </w:t>
      </w:r>
      <w:r>
        <w:rPr>
          <w:sz w:val="24"/>
        </w:rPr>
        <w:t>социализации;</w:t>
      </w:r>
    </w:p>
    <w:p w:rsidR="00EC424D" w:rsidRDefault="00FC67E1">
      <w:pPr>
        <w:pStyle w:val="a4"/>
        <w:numPr>
          <w:ilvl w:val="0"/>
          <w:numId w:val="11"/>
        </w:numPr>
        <w:tabs>
          <w:tab w:val="left" w:pos="1390"/>
        </w:tabs>
        <w:spacing w:before="16" w:line="225" w:lineRule="auto"/>
        <w:ind w:right="532" w:firstLine="710"/>
        <w:rPr>
          <w:sz w:val="24"/>
        </w:rPr>
      </w:pPr>
      <w:r>
        <w:rPr>
          <w:sz w:val="24"/>
        </w:rPr>
        <w:t>предоставление</w:t>
      </w:r>
      <w:r>
        <w:rPr>
          <w:spacing w:val="-9"/>
          <w:sz w:val="24"/>
        </w:rPr>
        <w:t xml:space="preserve"> </w:t>
      </w:r>
      <w:r>
        <w:rPr>
          <w:sz w:val="24"/>
        </w:rPr>
        <w:t>информации</w:t>
      </w:r>
      <w:r>
        <w:rPr>
          <w:spacing w:val="-7"/>
          <w:sz w:val="24"/>
        </w:rPr>
        <w:t xml:space="preserve"> </w:t>
      </w:r>
      <w:r>
        <w:rPr>
          <w:sz w:val="24"/>
        </w:rPr>
        <w:t>о</w:t>
      </w:r>
      <w:r>
        <w:rPr>
          <w:spacing w:val="-3"/>
          <w:sz w:val="24"/>
        </w:rPr>
        <w:t xml:space="preserve"> </w:t>
      </w:r>
      <w:r>
        <w:rPr>
          <w:sz w:val="24"/>
        </w:rPr>
        <w:t>Федера</w:t>
      </w:r>
      <w:r>
        <w:rPr>
          <w:sz w:val="24"/>
        </w:rPr>
        <w:t>льной</w:t>
      </w:r>
      <w:r>
        <w:rPr>
          <w:spacing w:val="-1"/>
          <w:sz w:val="24"/>
        </w:rPr>
        <w:t xml:space="preserve"> </w:t>
      </w:r>
      <w:r>
        <w:rPr>
          <w:sz w:val="24"/>
        </w:rPr>
        <w:t>программе</w:t>
      </w:r>
      <w:r>
        <w:rPr>
          <w:spacing w:val="-2"/>
          <w:sz w:val="24"/>
        </w:rPr>
        <w:t xml:space="preserve"> </w:t>
      </w:r>
      <w:r>
        <w:rPr>
          <w:sz w:val="24"/>
        </w:rPr>
        <w:t>семье,</w:t>
      </w:r>
      <w:r>
        <w:rPr>
          <w:spacing w:val="-1"/>
          <w:sz w:val="24"/>
        </w:rPr>
        <w:t xml:space="preserve"> </w:t>
      </w:r>
      <w:r>
        <w:rPr>
          <w:sz w:val="24"/>
        </w:rPr>
        <w:t>заинтересованным лицам, вовлеченным в образовательную деятельность, а также широкой общественности;</w:t>
      </w:r>
    </w:p>
    <w:p w:rsidR="00EC424D" w:rsidRDefault="00FC67E1">
      <w:pPr>
        <w:pStyle w:val="a4"/>
        <w:numPr>
          <w:ilvl w:val="0"/>
          <w:numId w:val="11"/>
        </w:numPr>
        <w:tabs>
          <w:tab w:val="left" w:pos="1381"/>
        </w:tabs>
        <w:spacing w:before="17" w:line="230" w:lineRule="auto"/>
        <w:ind w:right="595" w:firstLine="710"/>
        <w:rPr>
          <w:sz w:val="24"/>
        </w:rPr>
      </w:pPr>
      <w:r>
        <w:rPr>
          <w:sz w:val="24"/>
        </w:rPr>
        <w:t>обеспечение возможностей для обсуждения Федеральной программы, поиска, использования</w:t>
      </w:r>
      <w:r>
        <w:rPr>
          <w:spacing w:val="-2"/>
          <w:sz w:val="24"/>
        </w:rPr>
        <w:t xml:space="preserve"> </w:t>
      </w:r>
      <w:r>
        <w:rPr>
          <w:sz w:val="24"/>
        </w:rPr>
        <w:t>материалов,</w:t>
      </w:r>
      <w:r>
        <w:rPr>
          <w:spacing w:val="-8"/>
          <w:sz w:val="24"/>
        </w:rPr>
        <w:t xml:space="preserve"> </w:t>
      </w:r>
      <w:r>
        <w:rPr>
          <w:sz w:val="24"/>
        </w:rPr>
        <w:t>обеспечивающих</w:t>
      </w:r>
      <w:r>
        <w:rPr>
          <w:spacing w:val="-6"/>
          <w:sz w:val="24"/>
        </w:rPr>
        <w:t xml:space="preserve"> </w:t>
      </w:r>
      <w:r>
        <w:rPr>
          <w:sz w:val="24"/>
        </w:rPr>
        <w:t>еѐ</w:t>
      </w:r>
      <w:r>
        <w:rPr>
          <w:spacing w:val="-3"/>
          <w:sz w:val="24"/>
        </w:rPr>
        <w:t xml:space="preserve"> </w:t>
      </w:r>
      <w:r>
        <w:rPr>
          <w:sz w:val="24"/>
        </w:rPr>
        <w:t>реализацию,</w:t>
      </w:r>
      <w:r>
        <w:rPr>
          <w:spacing w:val="-5"/>
          <w:sz w:val="24"/>
        </w:rPr>
        <w:t xml:space="preserve"> </w:t>
      </w:r>
      <w:r>
        <w:rPr>
          <w:sz w:val="24"/>
        </w:rPr>
        <w:t>в</w:t>
      </w:r>
      <w:r>
        <w:rPr>
          <w:spacing w:val="-5"/>
          <w:sz w:val="24"/>
        </w:rPr>
        <w:t xml:space="preserve"> </w:t>
      </w:r>
      <w:r>
        <w:rPr>
          <w:sz w:val="24"/>
        </w:rPr>
        <w:t>том</w:t>
      </w:r>
      <w:r>
        <w:rPr>
          <w:spacing w:val="-1"/>
          <w:sz w:val="24"/>
        </w:rPr>
        <w:t xml:space="preserve"> </w:t>
      </w:r>
      <w:r>
        <w:rPr>
          <w:sz w:val="24"/>
        </w:rPr>
        <w:t>числе</w:t>
      </w:r>
      <w:r>
        <w:rPr>
          <w:spacing w:val="-7"/>
          <w:sz w:val="24"/>
        </w:rPr>
        <w:t xml:space="preserve"> </w:t>
      </w:r>
      <w:r>
        <w:rPr>
          <w:sz w:val="24"/>
        </w:rPr>
        <w:t>в</w:t>
      </w:r>
      <w:r>
        <w:rPr>
          <w:spacing w:val="-5"/>
          <w:sz w:val="24"/>
        </w:rPr>
        <w:t xml:space="preserve"> </w:t>
      </w:r>
      <w:r>
        <w:rPr>
          <w:sz w:val="24"/>
        </w:rPr>
        <w:t xml:space="preserve">информационной </w:t>
      </w:r>
      <w:r>
        <w:rPr>
          <w:spacing w:val="-2"/>
          <w:sz w:val="24"/>
        </w:rPr>
        <w:t>среде.</w:t>
      </w:r>
    </w:p>
    <w:p w:rsidR="00EC424D" w:rsidRDefault="00FC67E1">
      <w:pPr>
        <w:pStyle w:val="a3"/>
        <w:spacing w:before="5" w:after="32" w:line="237" w:lineRule="auto"/>
        <w:ind w:left="217" w:firstLine="710"/>
      </w:pPr>
      <w:r>
        <w:t>ДОО</w:t>
      </w:r>
      <w:r>
        <w:rPr>
          <w:spacing w:val="-1"/>
        </w:rPr>
        <w:t xml:space="preserve"> </w:t>
      </w:r>
      <w:r>
        <w:t>полностью</w:t>
      </w:r>
      <w:r>
        <w:rPr>
          <w:spacing w:val="-2"/>
        </w:rPr>
        <w:t xml:space="preserve"> </w:t>
      </w:r>
      <w:r>
        <w:t>укомплектована</w:t>
      </w:r>
      <w:r>
        <w:rPr>
          <w:spacing w:val="-1"/>
        </w:rPr>
        <w:t xml:space="preserve"> </w:t>
      </w:r>
      <w:r>
        <w:t>квалифицированными кадрами,</w:t>
      </w:r>
      <w:r>
        <w:rPr>
          <w:spacing w:val="-3"/>
        </w:rPr>
        <w:t xml:space="preserve"> </w:t>
      </w:r>
      <w:r>
        <w:t>в</w:t>
      </w:r>
      <w:r>
        <w:rPr>
          <w:spacing w:val="-3"/>
        </w:rPr>
        <w:t xml:space="preserve"> </w:t>
      </w:r>
      <w:r>
        <w:t>т.</w:t>
      </w:r>
      <w:r>
        <w:rPr>
          <w:spacing w:val="-2"/>
        </w:rPr>
        <w:t xml:space="preserve"> </w:t>
      </w:r>
      <w:r>
        <w:t>ч.</w:t>
      </w:r>
      <w:r>
        <w:rPr>
          <w:spacing w:val="-3"/>
        </w:rPr>
        <w:t xml:space="preserve"> </w:t>
      </w:r>
      <w:r>
        <w:t xml:space="preserve">руководящими, </w:t>
      </w:r>
      <w:r>
        <w:rPr>
          <w:spacing w:val="-2"/>
        </w:rPr>
        <w:t>педагогическими,</w:t>
      </w:r>
      <w:r>
        <w:rPr>
          <w:spacing w:val="23"/>
        </w:rPr>
        <w:t xml:space="preserve"> </w:t>
      </w:r>
      <w:r>
        <w:rPr>
          <w:spacing w:val="-2"/>
        </w:rPr>
        <w:t>учебно-вспомогательными,</w:t>
      </w:r>
      <w:r>
        <w:rPr>
          <w:spacing w:val="12"/>
        </w:rPr>
        <w:t xml:space="preserve"> </w:t>
      </w:r>
      <w:r>
        <w:rPr>
          <w:spacing w:val="-2"/>
        </w:rPr>
        <w:t>административно-хозяйственными</w:t>
      </w:r>
      <w:r>
        <w:rPr>
          <w:spacing w:val="14"/>
        </w:rPr>
        <w:t xml:space="preserve"> </w:t>
      </w:r>
      <w:r>
        <w:rPr>
          <w:spacing w:val="-2"/>
        </w:rPr>
        <w:t>работниками.</w:t>
      </w: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56"/>
        <w:gridCol w:w="5215"/>
      </w:tblGrid>
      <w:tr w:rsidR="00EC424D">
        <w:trPr>
          <w:trHeight w:val="945"/>
        </w:trPr>
        <w:tc>
          <w:tcPr>
            <w:tcW w:w="4456" w:type="dxa"/>
          </w:tcPr>
          <w:p w:rsidR="00EC424D" w:rsidRDefault="00FC67E1">
            <w:pPr>
              <w:pStyle w:val="TableParagraph"/>
              <w:tabs>
                <w:tab w:val="left" w:pos="2261"/>
                <w:tab w:val="left" w:pos="3207"/>
              </w:tabs>
              <w:spacing w:line="237" w:lineRule="auto"/>
              <w:ind w:left="119" w:right="118"/>
              <w:rPr>
                <w:sz w:val="24"/>
              </w:rPr>
            </w:pPr>
            <w:r>
              <w:rPr>
                <w:spacing w:val="-2"/>
                <w:sz w:val="24"/>
              </w:rPr>
              <w:t>Организация</w:t>
            </w:r>
            <w:r>
              <w:rPr>
                <w:sz w:val="24"/>
              </w:rPr>
              <w:tab/>
            </w:r>
            <w:r>
              <w:rPr>
                <w:spacing w:val="-10"/>
                <w:sz w:val="24"/>
              </w:rPr>
              <w:t>и</w:t>
            </w:r>
            <w:r>
              <w:rPr>
                <w:sz w:val="24"/>
              </w:rPr>
              <w:tab/>
            </w:r>
            <w:r>
              <w:rPr>
                <w:spacing w:val="-4"/>
                <w:sz w:val="24"/>
              </w:rPr>
              <w:t xml:space="preserve">реализация </w:t>
            </w:r>
            <w:r>
              <w:rPr>
                <w:sz w:val="24"/>
              </w:rPr>
              <w:t>воспитательного процесса ДОО;</w:t>
            </w:r>
          </w:p>
        </w:tc>
        <w:tc>
          <w:tcPr>
            <w:tcW w:w="5215" w:type="dxa"/>
          </w:tcPr>
          <w:p w:rsidR="00EC424D" w:rsidRDefault="00FC67E1">
            <w:pPr>
              <w:pStyle w:val="TableParagraph"/>
              <w:spacing w:line="268" w:lineRule="exact"/>
              <w:ind w:left="120"/>
              <w:rPr>
                <w:sz w:val="24"/>
              </w:rPr>
            </w:pPr>
            <w:r>
              <w:rPr>
                <w:spacing w:val="-2"/>
                <w:sz w:val="24"/>
              </w:rPr>
              <w:t>Педагоги</w:t>
            </w:r>
          </w:p>
        </w:tc>
      </w:tr>
      <w:tr w:rsidR="00EC424D">
        <w:trPr>
          <w:trHeight w:val="825"/>
        </w:trPr>
        <w:tc>
          <w:tcPr>
            <w:tcW w:w="4456" w:type="dxa"/>
          </w:tcPr>
          <w:p w:rsidR="00EC424D" w:rsidRDefault="00FC67E1">
            <w:pPr>
              <w:pStyle w:val="TableParagraph"/>
              <w:tabs>
                <w:tab w:val="left" w:pos="1963"/>
                <w:tab w:val="left" w:pos="3370"/>
                <w:tab w:val="left" w:pos="4110"/>
              </w:tabs>
              <w:spacing w:line="232" w:lineRule="auto"/>
              <w:ind w:left="119" w:right="101"/>
              <w:rPr>
                <w:sz w:val="24"/>
              </w:rPr>
            </w:pPr>
            <w:r>
              <w:rPr>
                <w:sz w:val="24"/>
              </w:rPr>
              <w:t xml:space="preserve">Обеспечение повышения квалификации </w:t>
            </w:r>
            <w:r>
              <w:rPr>
                <w:spacing w:val="-2"/>
                <w:sz w:val="24"/>
              </w:rPr>
              <w:t>педагогических</w:t>
            </w:r>
            <w:r>
              <w:rPr>
                <w:sz w:val="24"/>
              </w:rPr>
              <w:tab/>
            </w:r>
            <w:r>
              <w:rPr>
                <w:spacing w:val="-2"/>
                <w:sz w:val="24"/>
              </w:rPr>
              <w:t>работников</w:t>
            </w:r>
            <w:r>
              <w:rPr>
                <w:sz w:val="24"/>
              </w:rPr>
              <w:tab/>
            </w:r>
            <w:r>
              <w:rPr>
                <w:spacing w:val="-5"/>
                <w:sz w:val="24"/>
              </w:rPr>
              <w:t>ДОО</w:t>
            </w:r>
            <w:r>
              <w:rPr>
                <w:sz w:val="24"/>
              </w:rPr>
              <w:tab/>
            </w:r>
            <w:r>
              <w:rPr>
                <w:spacing w:val="-13"/>
                <w:sz w:val="24"/>
              </w:rPr>
              <w:t>по</w:t>
            </w:r>
          </w:p>
          <w:p w:rsidR="00EC424D" w:rsidRDefault="00FC67E1">
            <w:pPr>
              <w:pStyle w:val="TableParagraph"/>
              <w:spacing w:line="271" w:lineRule="exact"/>
              <w:ind w:left="119"/>
              <w:rPr>
                <w:sz w:val="24"/>
              </w:rPr>
            </w:pPr>
            <w:r>
              <w:rPr>
                <w:sz w:val="24"/>
              </w:rPr>
              <w:t>вопросам</w:t>
            </w:r>
            <w:r>
              <w:rPr>
                <w:spacing w:val="-12"/>
                <w:sz w:val="24"/>
              </w:rPr>
              <w:t xml:space="preserve"> </w:t>
            </w:r>
            <w:r>
              <w:rPr>
                <w:spacing w:val="-2"/>
                <w:sz w:val="24"/>
              </w:rPr>
              <w:t>воспитания.</w:t>
            </w:r>
          </w:p>
        </w:tc>
        <w:tc>
          <w:tcPr>
            <w:tcW w:w="5215" w:type="dxa"/>
          </w:tcPr>
          <w:p w:rsidR="00EC424D" w:rsidRDefault="00FC67E1">
            <w:pPr>
              <w:pStyle w:val="TableParagraph"/>
              <w:spacing w:line="263" w:lineRule="exact"/>
              <w:ind w:left="120"/>
              <w:rPr>
                <w:sz w:val="24"/>
              </w:rPr>
            </w:pPr>
            <w:r>
              <w:rPr>
                <w:spacing w:val="-2"/>
                <w:sz w:val="24"/>
              </w:rPr>
              <w:t>Директор</w:t>
            </w:r>
          </w:p>
        </w:tc>
      </w:tr>
      <w:tr w:rsidR="00EC424D">
        <w:trPr>
          <w:trHeight w:val="1382"/>
        </w:trPr>
        <w:tc>
          <w:tcPr>
            <w:tcW w:w="4456" w:type="dxa"/>
          </w:tcPr>
          <w:p w:rsidR="00EC424D" w:rsidRDefault="00FC67E1">
            <w:pPr>
              <w:pStyle w:val="TableParagraph"/>
              <w:tabs>
                <w:tab w:val="left" w:pos="581"/>
                <w:tab w:val="left" w:pos="2088"/>
                <w:tab w:val="left" w:pos="2526"/>
              </w:tabs>
              <w:spacing w:line="237" w:lineRule="auto"/>
              <w:ind w:left="119" w:right="75"/>
              <w:rPr>
                <w:sz w:val="24"/>
              </w:rPr>
            </w:pPr>
            <w:r>
              <w:rPr>
                <w:spacing w:val="-2"/>
                <w:sz w:val="24"/>
              </w:rPr>
              <w:t xml:space="preserve">Психолого-педагогическое </w:t>
            </w:r>
            <w:r>
              <w:rPr>
                <w:sz w:val="24"/>
              </w:rPr>
              <w:t>сопровождения</w:t>
            </w:r>
            <w:r>
              <w:rPr>
                <w:spacing w:val="-15"/>
                <w:sz w:val="24"/>
              </w:rPr>
              <w:t xml:space="preserve"> </w:t>
            </w:r>
            <w:r>
              <w:rPr>
                <w:sz w:val="24"/>
              </w:rPr>
              <w:t>детей,</w:t>
            </w:r>
            <w:r>
              <w:rPr>
                <w:spacing w:val="-15"/>
                <w:sz w:val="24"/>
              </w:rPr>
              <w:t xml:space="preserve"> </w:t>
            </w:r>
            <w:r>
              <w:rPr>
                <w:sz w:val="24"/>
              </w:rPr>
              <w:t>детей</w:t>
            </w:r>
            <w:r>
              <w:rPr>
                <w:spacing w:val="-15"/>
                <w:sz w:val="24"/>
              </w:rPr>
              <w:t xml:space="preserve"> </w:t>
            </w:r>
            <w:r>
              <w:rPr>
                <w:sz w:val="24"/>
              </w:rPr>
              <w:t>с</w:t>
            </w:r>
            <w:r>
              <w:rPr>
                <w:spacing w:val="-15"/>
                <w:sz w:val="24"/>
              </w:rPr>
              <w:t xml:space="preserve"> </w:t>
            </w:r>
            <w:r>
              <w:rPr>
                <w:sz w:val="24"/>
              </w:rPr>
              <w:t>ОВЗ,</w:t>
            </w:r>
            <w:r>
              <w:rPr>
                <w:spacing w:val="-15"/>
                <w:sz w:val="24"/>
              </w:rPr>
              <w:t xml:space="preserve"> </w:t>
            </w:r>
            <w:r>
              <w:rPr>
                <w:sz w:val="24"/>
              </w:rPr>
              <w:t xml:space="preserve">сирот </w:t>
            </w:r>
            <w:r>
              <w:rPr>
                <w:spacing w:val="-10"/>
                <w:sz w:val="24"/>
              </w:rPr>
              <w:t>и</w:t>
            </w:r>
            <w:r>
              <w:rPr>
                <w:sz w:val="24"/>
              </w:rPr>
              <w:tab/>
            </w:r>
            <w:r>
              <w:rPr>
                <w:spacing w:val="-2"/>
                <w:sz w:val="24"/>
              </w:rPr>
              <w:t>опекаемых,</w:t>
            </w:r>
            <w:r>
              <w:rPr>
                <w:sz w:val="24"/>
              </w:rPr>
              <w:tab/>
            </w:r>
            <w:r>
              <w:rPr>
                <w:spacing w:val="-10"/>
                <w:sz w:val="24"/>
              </w:rPr>
              <w:t>с</w:t>
            </w:r>
            <w:r>
              <w:rPr>
                <w:sz w:val="24"/>
              </w:rPr>
              <w:tab/>
            </w:r>
            <w:r>
              <w:rPr>
                <w:spacing w:val="-2"/>
                <w:sz w:val="24"/>
              </w:rPr>
              <w:t>этнокультурными особенностями</w:t>
            </w:r>
          </w:p>
        </w:tc>
        <w:tc>
          <w:tcPr>
            <w:tcW w:w="5215" w:type="dxa"/>
          </w:tcPr>
          <w:p w:rsidR="00EC424D" w:rsidRDefault="00FC67E1">
            <w:pPr>
              <w:pStyle w:val="TableParagraph"/>
              <w:spacing w:line="237" w:lineRule="auto"/>
              <w:ind w:left="120" w:right="3184"/>
              <w:rPr>
                <w:sz w:val="24"/>
              </w:rPr>
            </w:pPr>
            <w:r>
              <w:rPr>
                <w:spacing w:val="-2"/>
                <w:sz w:val="24"/>
              </w:rPr>
              <w:t xml:space="preserve">Директор </w:t>
            </w:r>
            <w:r>
              <w:rPr>
                <w:sz w:val="24"/>
              </w:rPr>
              <w:t>Сотрудники</w:t>
            </w:r>
            <w:r>
              <w:rPr>
                <w:spacing w:val="-15"/>
                <w:sz w:val="24"/>
              </w:rPr>
              <w:t xml:space="preserve"> </w:t>
            </w:r>
            <w:r>
              <w:rPr>
                <w:sz w:val="24"/>
              </w:rPr>
              <w:t>ППЦ:</w:t>
            </w:r>
          </w:p>
          <w:p w:rsidR="00EC424D" w:rsidRDefault="00FC67E1">
            <w:pPr>
              <w:pStyle w:val="TableParagraph"/>
              <w:numPr>
                <w:ilvl w:val="0"/>
                <w:numId w:val="10"/>
              </w:numPr>
              <w:tabs>
                <w:tab w:val="left" w:pos="258"/>
              </w:tabs>
              <w:spacing w:before="2" w:line="275" w:lineRule="exact"/>
              <w:ind w:left="258" w:hanging="143"/>
              <w:rPr>
                <w:sz w:val="24"/>
              </w:rPr>
            </w:pPr>
            <w:r>
              <w:rPr>
                <w:sz w:val="24"/>
              </w:rPr>
              <w:t>педагог</w:t>
            </w:r>
            <w:r>
              <w:rPr>
                <w:spacing w:val="-4"/>
                <w:sz w:val="24"/>
              </w:rPr>
              <w:t xml:space="preserve"> </w:t>
            </w:r>
            <w:r>
              <w:rPr>
                <w:sz w:val="24"/>
              </w:rPr>
              <w:t>–</w:t>
            </w:r>
            <w:r>
              <w:rPr>
                <w:spacing w:val="-2"/>
                <w:sz w:val="24"/>
              </w:rPr>
              <w:t xml:space="preserve"> психолог</w:t>
            </w:r>
          </w:p>
          <w:p w:rsidR="00EC424D" w:rsidRDefault="00FC67E1">
            <w:pPr>
              <w:pStyle w:val="TableParagraph"/>
              <w:numPr>
                <w:ilvl w:val="0"/>
                <w:numId w:val="10"/>
              </w:numPr>
              <w:tabs>
                <w:tab w:val="left" w:pos="258"/>
              </w:tabs>
              <w:spacing w:line="275" w:lineRule="exact"/>
              <w:ind w:left="258" w:hanging="143"/>
              <w:rPr>
                <w:sz w:val="24"/>
              </w:rPr>
            </w:pPr>
            <w:r>
              <w:rPr>
                <w:spacing w:val="-2"/>
                <w:sz w:val="24"/>
              </w:rPr>
              <w:t>логопед.</w:t>
            </w:r>
          </w:p>
        </w:tc>
      </w:tr>
      <w:tr w:rsidR="00EC424D">
        <w:trPr>
          <w:trHeight w:val="1646"/>
        </w:trPr>
        <w:tc>
          <w:tcPr>
            <w:tcW w:w="4456" w:type="dxa"/>
          </w:tcPr>
          <w:p w:rsidR="00EC424D" w:rsidRDefault="00FC67E1">
            <w:pPr>
              <w:pStyle w:val="TableParagraph"/>
              <w:tabs>
                <w:tab w:val="left" w:pos="1858"/>
                <w:tab w:val="left" w:pos="3649"/>
              </w:tabs>
              <w:spacing w:line="237" w:lineRule="auto"/>
              <w:ind w:left="119" w:right="100"/>
              <w:rPr>
                <w:sz w:val="24"/>
              </w:rPr>
            </w:pPr>
            <w:r>
              <w:rPr>
                <w:spacing w:val="-2"/>
                <w:sz w:val="24"/>
              </w:rPr>
              <w:t>Привлечение</w:t>
            </w:r>
            <w:r>
              <w:rPr>
                <w:sz w:val="24"/>
              </w:rPr>
              <w:tab/>
            </w:r>
            <w:r>
              <w:rPr>
                <w:spacing w:val="-2"/>
                <w:sz w:val="24"/>
              </w:rPr>
              <w:t>специалистов</w:t>
            </w:r>
            <w:r>
              <w:rPr>
                <w:sz w:val="24"/>
              </w:rPr>
              <w:tab/>
            </w:r>
            <w:r>
              <w:rPr>
                <w:spacing w:val="-4"/>
                <w:sz w:val="24"/>
              </w:rPr>
              <w:t xml:space="preserve">других </w:t>
            </w:r>
            <w:r>
              <w:rPr>
                <w:spacing w:val="-2"/>
                <w:sz w:val="24"/>
              </w:rPr>
              <w:t>организаций</w:t>
            </w:r>
          </w:p>
        </w:tc>
        <w:tc>
          <w:tcPr>
            <w:tcW w:w="5215" w:type="dxa"/>
          </w:tcPr>
          <w:p w:rsidR="00EC424D" w:rsidRDefault="00FC67E1">
            <w:pPr>
              <w:pStyle w:val="TableParagraph"/>
              <w:tabs>
                <w:tab w:val="left" w:pos="586"/>
              </w:tabs>
              <w:spacing w:line="263" w:lineRule="exact"/>
              <w:ind w:left="115"/>
              <w:rPr>
                <w:sz w:val="24"/>
              </w:rPr>
            </w:pPr>
            <w:r>
              <w:rPr>
                <w:spacing w:val="-10"/>
                <w:sz w:val="24"/>
              </w:rPr>
              <w:t>-</w:t>
            </w:r>
            <w:r>
              <w:rPr>
                <w:sz w:val="24"/>
              </w:rPr>
              <w:tab/>
              <w:t>ГБОУ</w:t>
            </w:r>
            <w:r>
              <w:rPr>
                <w:spacing w:val="-7"/>
                <w:sz w:val="24"/>
              </w:rPr>
              <w:t xml:space="preserve"> </w:t>
            </w:r>
            <w:r>
              <w:rPr>
                <w:sz w:val="24"/>
              </w:rPr>
              <w:t>ООШ</w:t>
            </w:r>
            <w:r>
              <w:rPr>
                <w:spacing w:val="-6"/>
                <w:sz w:val="24"/>
              </w:rPr>
              <w:t xml:space="preserve"> </w:t>
            </w:r>
            <w:r>
              <w:rPr>
                <w:sz w:val="24"/>
              </w:rPr>
              <w:t>с.Михайло-</w:t>
            </w:r>
            <w:r>
              <w:rPr>
                <w:spacing w:val="-2"/>
                <w:sz w:val="24"/>
              </w:rPr>
              <w:t>Овсянка</w:t>
            </w:r>
          </w:p>
        </w:tc>
      </w:tr>
    </w:tbl>
    <w:p w:rsidR="00EC424D" w:rsidRDefault="00FC67E1">
      <w:pPr>
        <w:pStyle w:val="a3"/>
        <w:spacing w:before="250" w:line="237" w:lineRule="auto"/>
        <w:ind w:left="217" w:firstLine="710"/>
      </w:pPr>
      <w:r>
        <w:t>Согласно Единому</w:t>
      </w:r>
      <w:r>
        <w:rPr>
          <w:spacing w:val="-10"/>
        </w:rPr>
        <w:t xml:space="preserve"> </w:t>
      </w:r>
      <w:r>
        <w:t>квалификационному</w:t>
      </w:r>
      <w:r>
        <w:rPr>
          <w:spacing w:val="-8"/>
        </w:rPr>
        <w:t xml:space="preserve"> </w:t>
      </w:r>
      <w:r>
        <w:t>справочнику</w:t>
      </w:r>
      <w:r>
        <w:rPr>
          <w:spacing w:val="-8"/>
        </w:rPr>
        <w:t xml:space="preserve"> </w:t>
      </w:r>
      <w:r>
        <w:t>должностей руководителей, специалистов и служащих:</w:t>
      </w:r>
    </w:p>
    <w:p w:rsidR="00EC424D" w:rsidRDefault="00FC67E1">
      <w:pPr>
        <w:pStyle w:val="a4"/>
        <w:numPr>
          <w:ilvl w:val="1"/>
          <w:numId w:val="11"/>
        </w:numPr>
        <w:tabs>
          <w:tab w:val="left" w:pos="1119"/>
        </w:tabs>
        <w:spacing w:before="3"/>
        <w:ind w:right="294" w:firstLine="710"/>
        <w:rPr>
          <w:sz w:val="24"/>
        </w:rPr>
      </w:pPr>
      <w:r>
        <w:rPr>
          <w:sz w:val="24"/>
        </w:rPr>
        <w:t>к</w:t>
      </w:r>
      <w:r>
        <w:rPr>
          <w:spacing w:val="-4"/>
          <w:sz w:val="24"/>
        </w:rPr>
        <w:t xml:space="preserve"> </w:t>
      </w:r>
      <w:r>
        <w:rPr>
          <w:sz w:val="24"/>
        </w:rPr>
        <w:t>педагогическим</w:t>
      </w:r>
      <w:r>
        <w:rPr>
          <w:spacing w:val="-1"/>
          <w:sz w:val="24"/>
        </w:rPr>
        <w:t xml:space="preserve"> </w:t>
      </w:r>
      <w:r>
        <w:rPr>
          <w:sz w:val="24"/>
        </w:rPr>
        <w:t>работникам</w:t>
      </w:r>
      <w:r>
        <w:rPr>
          <w:spacing w:val="-10"/>
          <w:sz w:val="24"/>
        </w:rPr>
        <w:t xml:space="preserve"> </w:t>
      </w:r>
      <w:r>
        <w:rPr>
          <w:sz w:val="24"/>
        </w:rPr>
        <w:t>относятся</w:t>
      </w:r>
      <w:r>
        <w:rPr>
          <w:spacing w:val="-3"/>
          <w:sz w:val="24"/>
        </w:rPr>
        <w:t xml:space="preserve"> </w:t>
      </w:r>
      <w:r>
        <w:rPr>
          <w:sz w:val="24"/>
        </w:rPr>
        <w:t>такие</w:t>
      </w:r>
      <w:r>
        <w:rPr>
          <w:spacing w:val="-12"/>
          <w:sz w:val="24"/>
        </w:rPr>
        <w:t xml:space="preserve"> </w:t>
      </w:r>
      <w:r>
        <w:rPr>
          <w:sz w:val="24"/>
        </w:rPr>
        <w:t>специалисты,</w:t>
      </w:r>
      <w:r>
        <w:rPr>
          <w:spacing w:val="-5"/>
          <w:sz w:val="24"/>
        </w:rPr>
        <w:t xml:space="preserve"> </w:t>
      </w:r>
      <w:r>
        <w:rPr>
          <w:sz w:val="24"/>
        </w:rPr>
        <w:t>как</w:t>
      </w:r>
      <w:r>
        <w:rPr>
          <w:spacing w:val="-4"/>
          <w:sz w:val="24"/>
        </w:rPr>
        <w:t xml:space="preserve"> </w:t>
      </w:r>
      <w:r>
        <w:rPr>
          <w:sz w:val="24"/>
        </w:rPr>
        <w:t>воспитатель</w:t>
      </w:r>
      <w:r>
        <w:rPr>
          <w:spacing w:val="-6"/>
          <w:sz w:val="24"/>
        </w:rPr>
        <w:t xml:space="preserve"> </w:t>
      </w:r>
      <w:r>
        <w:rPr>
          <w:sz w:val="24"/>
        </w:rPr>
        <w:t>(включая старшего), педагог-организатор, социальный педагог, учитель-дефектолог, логопед, педагог- психолог, тьютор, педагог дополнительного образования (включая старшего), музыкальный руководитель, руководитель физического воспитания, инструкт</w:t>
      </w:r>
      <w:r>
        <w:rPr>
          <w:sz w:val="24"/>
        </w:rPr>
        <w:t>ор по физической культуре, методист, инструктор-методист (включая старшего).</w:t>
      </w:r>
    </w:p>
    <w:p w:rsidR="00EC424D" w:rsidRDefault="00FC67E1">
      <w:pPr>
        <w:pStyle w:val="a4"/>
        <w:numPr>
          <w:ilvl w:val="1"/>
          <w:numId w:val="11"/>
        </w:numPr>
        <w:tabs>
          <w:tab w:val="left" w:pos="1152"/>
        </w:tabs>
        <w:spacing w:before="1" w:line="237" w:lineRule="auto"/>
        <w:ind w:right="512" w:firstLine="710"/>
        <w:rPr>
          <w:sz w:val="24"/>
        </w:rPr>
      </w:pPr>
      <w:r>
        <w:rPr>
          <w:sz w:val="24"/>
        </w:rPr>
        <w:t>к учебно-вспомогательному</w:t>
      </w:r>
      <w:r>
        <w:rPr>
          <w:spacing w:val="-12"/>
          <w:sz w:val="24"/>
        </w:rPr>
        <w:t xml:space="preserve"> </w:t>
      </w:r>
      <w:r>
        <w:rPr>
          <w:sz w:val="24"/>
        </w:rPr>
        <w:t>персоналу</w:t>
      </w:r>
      <w:r>
        <w:rPr>
          <w:spacing w:val="-12"/>
          <w:sz w:val="24"/>
        </w:rPr>
        <w:t xml:space="preserve"> </w:t>
      </w:r>
      <w:r>
        <w:rPr>
          <w:sz w:val="24"/>
        </w:rPr>
        <w:t>относятся</w:t>
      </w:r>
      <w:r>
        <w:rPr>
          <w:spacing w:val="-2"/>
          <w:sz w:val="24"/>
        </w:rPr>
        <w:t xml:space="preserve"> </w:t>
      </w:r>
      <w:r>
        <w:rPr>
          <w:sz w:val="24"/>
        </w:rPr>
        <w:t>такие</w:t>
      </w:r>
      <w:r>
        <w:rPr>
          <w:spacing w:val="-3"/>
          <w:sz w:val="24"/>
        </w:rPr>
        <w:t xml:space="preserve"> </w:t>
      </w:r>
      <w:r>
        <w:rPr>
          <w:sz w:val="24"/>
        </w:rPr>
        <w:t>специалисты, как</w:t>
      </w:r>
      <w:r>
        <w:rPr>
          <w:spacing w:val="-4"/>
          <w:sz w:val="24"/>
        </w:rPr>
        <w:t xml:space="preserve"> </w:t>
      </w:r>
      <w:r>
        <w:rPr>
          <w:sz w:val="24"/>
        </w:rPr>
        <w:t>помощник воспитателя, младший воспитатель.</w:t>
      </w:r>
    </w:p>
    <w:p w:rsidR="00EC424D" w:rsidRDefault="00FC67E1">
      <w:pPr>
        <w:pStyle w:val="Heading2"/>
        <w:numPr>
          <w:ilvl w:val="2"/>
          <w:numId w:val="20"/>
        </w:numPr>
        <w:tabs>
          <w:tab w:val="left" w:pos="1637"/>
        </w:tabs>
        <w:spacing w:before="17" w:line="273" w:lineRule="exact"/>
        <w:ind w:left="1637" w:hanging="714"/>
        <w:jc w:val="left"/>
      </w:pPr>
      <w:bookmarkStart w:id="125" w:name="3.1.6._Особенности_традиционных_событий,"/>
      <w:bookmarkEnd w:id="125"/>
      <w:r>
        <w:rPr>
          <w:spacing w:val="-2"/>
        </w:rPr>
        <w:t>Особенности</w:t>
      </w:r>
      <w:r>
        <w:rPr>
          <w:spacing w:val="-8"/>
        </w:rPr>
        <w:t xml:space="preserve"> </w:t>
      </w:r>
      <w:r>
        <w:rPr>
          <w:spacing w:val="-2"/>
        </w:rPr>
        <w:t>традиционных</w:t>
      </w:r>
      <w:r>
        <w:rPr>
          <w:spacing w:val="6"/>
        </w:rPr>
        <w:t xml:space="preserve"> </w:t>
      </w:r>
      <w:r>
        <w:rPr>
          <w:spacing w:val="-2"/>
        </w:rPr>
        <w:t>событий,</w:t>
      </w:r>
      <w:r>
        <w:rPr>
          <w:spacing w:val="2"/>
        </w:rPr>
        <w:t xml:space="preserve"> </w:t>
      </w:r>
      <w:r>
        <w:rPr>
          <w:spacing w:val="-2"/>
        </w:rPr>
        <w:t>праздников,</w:t>
      </w:r>
      <w:r>
        <w:rPr>
          <w:spacing w:val="15"/>
        </w:rPr>
        <w:t xml:space="preserve"> </w:t>
      </w:r>
      <w:r>
        <w:rPr>
          <w:spacing w:val="-2"/>
        </w:rPr>
        <w:t>мероприятий</w:t>
      </w:r>
    </w:p>
    <w:p w:rsidR="00EC424D" w:rsidRDefault="00FC67E1">
      <w:pPr>
        <w:pStyle w:val="a3"/>
        <w:spacing w:line="242" w:lineRule="auto"/>
        <w:ind w:left="217" w:firstLine="710"/>
      </w:pPr>
      <w:r>
        <w:t>Программа</w:t>
      </w:r>
      <w:r>
        <w:rPr>
          <w:spacing w:val="-4"/>
        </w:rPr>
        <w:t xml:space="preserve"> </w:t>
      </w:r>
      <w:r>
        <w:t>предусматривает</w:t>
      </w:r>
      <w:r>
        <w:rPr>
          <w:spacing w:val="-7"/>
        </w:rPr>
        <w:t xml:space="preserve"> </w:t>
      </w:r>
      <w:r>
        <w:t>организацию</w:t>
      </w:r>
      <w:r>
        <w:rPr>
          <w:spacing w:val="-4"/>
        </w:rPr>
        <w:t xml:space="preserve"> </w:t>
      </w:r>
      <w:r>
        <w:t>культурно-досуговой</w:t>
      </w:r>
      <w:r>
        <w:rPr>
          <w:spacing w:val="-6"/>
        </w:rPr>
        <w:t xml:space="preserve"> </w:t>
      </w:r>
      <w:r>
        <w:t>деятельности</w:t>
      </w:r>
      <w:r>
        <w:rPr>
          <w:spacing w:val="-2"/>
        </w:rPr>
        <w:t xml:space="preserve"> </w:t>
      </w:r>
      <w:r>
        <w:t>детей, задачами которой являются:</w:t>
      </w:r>
    </w:p>
    <w:p w:rsidR="00EC424D" w:rsidRDefault="00FC67E1">
      <w:pPr>
        <w:pStyle w:val="a4"/>
        <w:numPr>
          <w:ilvl w:val="3"/>
          <w:numId w:val="20"/>
        </w:numPr>
        <w:tabs>
          <w:tab w:val="left" w:pos="1070"/>
        </w:tabs>
        <w:spacing w:line="271" w:lineRule="exact"/>
        <w:ind w:left="1070" w:hanging="147"/>
        <w:rPr>
          <w:sz w:val="24"/>
        </w:rPr>
      </w:pPr>
      <w:r>
        <w:rPr>
          <w:sz w:val="24"/>
        </w:rPr>
        <w:t>организация</w:t>
      </w:r>
      <w:r>
        <w:rPr>
          <w:spacing w:val="-17"/>
          <w:sz w:val="24"/>
        </w:rPr>
        <w:t xml:space="preserve"> </w:t>
      </w:r>
      <w:r>
        <w:rPr>
          <w:sz w:val="24"/>
        </w:rPr>
        <w:t>культурного</w:t>
      </w:r>
      <w:r>
        <w:rPr>
          <w:spacing w:val="-15"/>
          <w:sz w:val="24"/>
        </w:rPr>
        <w:t xml:space="preserve"> </w:t>
      </w:r>
      <w:r>
        <w:rPr>
          <w:sz w:val="24"/>
        </w:rPr>
        <w:t>отдыха</w:t>
      </w:r>
      <w:r>
        <w:rPr>
          <w:spacing w:val="-15"/>
          <w:sz w:val="24"/>
        </w:rPr>
        <w:t xml:space="preserve"> </w:t>
      </w:r>
      <w:r>
        <w:rPr>
          <w:sz w:val="24"/>
        </w:rPr>
        <w:t>детей,</w:t>
      </w:r>
      <w:r>
        <w:rPr>
          <w:spacing w:val="-10"/>
          <w:sz w:val="24"/>
        </w:rPr>
        <w:t xml:space="preserve"> </w:t>
      </w:r>
      <w:r>
        <w:rPr>
          <w:sz w:val="24"/>
        </w:rPr>
        <w:t>их</w:t>
      </w:r>
      <w:r>
        <w:rPr>
          <w:spacing w:val="-13"/>
          <w:sz w:val="24"/>
        </w:rPr>
        <w:t xml:space="preserve"> </w:t>
      </w:r>
      <w:r>
        <w:rPr>
          <w:sz w:val="24"/>
        </w:rPr>
        <w:t>эмоциональной</w:t>
      </w:r>
      <w:r>
        <w:rPr>
          <w:spacing w:val="-10"/>
          <w:sz w:val="24"/>
        </w:rPr>
        <w:t xml:space="preserve"> </w:t>
      </w:r>
      <w:r>
        <w:rPr>
          <w:spacing w:val="-2"/>
          <w:sz w:val="24"/>
        </w:rPr>
        <w:t>разрядки;</w:t>
      </w:r>
    </w:p>
    <w:p w:rsidR="00EC424D" w:rsidRDefault="00FC67E1">
      <w:pPr>
        <w:pStyle w:val="a4"/>
        <w:numPr>
          <w:ilvl w:val="3"/>
          <w:numId w:val="20"/>
        </w:numPr>
        <w:tabs>
          <w:tab w:val="left" w:pos="1070"/>
        </w:tabs>
        <w:spacing w:line="275" w:lineRule="exact"/>
        <w:ind w:left="1070" w:hanging="147"/>
        <w:rPr>
          <w:sz w:val="24"/>
        </w:rPr>
      </w:pPr>
      <w:r>
        <w:rPr>
          <w:sz w:val="24"/>
        </w:rPr>
        <w:t>развитие</w:t>
      </w:r>
      <w:r>
        <w:rPr>
          <w:spacing w:val="-17"/>
          <w:sz w:val="24"/>
        </w:rPr>
        <w:t xml:space="preserve"> </w:t>
      </w:r>
      <w:r>
        <w:rPr>
          <w:sz w:val="24"/>
        </w:rPr>
        <w:t>детского</w:t>
      </w:r>
      <w:r>
        <w:rPr>
          <w:spacing w:val="-15"/>
          <w:sz w:val="24"/>
        </w:rPr>
        <w:t xml:space="preserve"> </w:t>
      </w:r>
      <w:r>
        <w:rPr>
          <w:sz w:val="24"/>
        </w:rPr>
        <w:t>творчества</w:t>
      </w:r>
      <w:r>
        <w:rPr>
          <w:spacing w:val="-15"/>
          <w:sz w:val="24"/>
        </w:rPr>
        <w:t xml:space="preserve"> </w:t>
      </w:r>
      <w:r>
        <w:rPr>
          <w:sz w:val="24"/>
        </w:rPr>
        <w:t>в</w:t>
      </w:r>
      <w:r>
        <w:rPr>
          <w:spacing w:val="-15"/>
          <w:sz w:val="24"/>
        </w:rPr>
        <w:t xml:space="preserve"> </w:t>
      </w:r>
      <w:r>
        <w:rPr>
          <w:sz w:val="24"/>
        </w:rPr>
        <w:t>различных</w:t>
      </w:r>
      <w:r>
        <w:rPr>
          <w:spacing w:val="-15"/>
          <w:sz w:val="24"/>
        </w:rPr>
        <w:t xml:space="preserve"> </w:t>
      </w:r>
      <w:r>
        <w:rPr>
          <w:sz w:val="24"/>
        </w:rPr>
        <w:t>видах</w:t>
      </w:r>
      <w:r>
        <w:rPr>
          <w:spacing w:val="-15"/>
          <w:sz w:val="24"/>
        </w:rPr>
        <w:t xml:space="preserve"> </w:t>
      </w:r>
      <w:r>
        <w:rPr>
          <w:sz w:val="24"/>
        </w:rPr>
        <w:t>деятельности</w:t>
      </w:r>
      <w:r>
        <w:rPr>
          <w:spacing w:val="-15"/>
          <w:sz w:val="24"/>
        </w:rPr>
        <w:t xml:space="preserve"> </w:t>
      </w:r>
      <w:r>
        <w:rPr>
          <w:sz w:val="24"/>
        </w:rPr>
        <w:t>и</w:t>
      </w:r>
      <w:r>
        <w:rPr>
          <w:spacing w:val="-12"/>
          <w:sz w:val="24"/>
        </w:rPr>
        <w:t xml:space="preserve"> </w:t>
      </w:r>
      <w:r>
        <w:rPr>
          <w:sz w:val="24"/>
        </w:rPr>
        <w:t>культурных</w:t>
      </w:r>
      <w:r>
        <w:rPr>
          <w:spacing w:val="-8"/>
          <w:sz w:val="24"/>
        </w:rPr>
        <w:t xml:space="preserve"> </w:t>
      </w:r>
      <w:r>
        <w:rPr>
          <w:spacing w:val="-2"/>
          <w:sz w:val="24"/>
        </w:rPr>
        <w:t>практиках;</w:t>
      </w:r>
    </w:p>
    <w:p w:rsidR="00EC424D" w:rsidRDefault="00FC67E1">
      <w:pPr>
        <w:pStyle w:val="a4"/>
        <w:numPr>
          <w:ilvl w:val="3"/>
          <w:numId w:val="20"/>
        </w:numPr>
        <w:tabs>
          <w:tab w:val="left" w:pos="1070"/>
        </w:tabs>
        <w:spacing w:line="275" w:lineRule="exact"/>
        <w:ind w:left="1070" w:hanging="147"/>
        <w:rPr>
          <w:sz w:val="24"/>
        </w:rPr>
      </w:pPr>
      <w:r>
        <w:rPr>
          <w:sz w:val="24"/>
        </w:rPr>
        <w:t>создание</w:t>
      </w:r>
      <w:r>
        <w:rPr>
          <w:spacing w:val="-9"/>
          <w:sz w:val="24"/>
        </w:rPr>
        <w:t xml:space="preserve"> </w:t>
      </w:r>
      <w:r>
        <w:rPr>
          <w:sz w:val="24"/>
        </w:rPr>
        <w:t>условий</w:t>
      </w:r>
      <w:r>
        <w:rPr>
          <w:spacing w:val="-11"/>
          <w:sz w:val="24"/>
        </w:rPr>
        <w:t xml:space="preserve"> </w:t>
      </w:r>
      <w:r>
        <w:rPr>
          <w:sz w:val="24"/>
        </w:rPr>
        <w:t>для</w:t>
      </w:r>
      <w:r>
        <w:rPr>
          <w:spacing w:val="-11"/>
          <w:sz w:val="24"/>
        </w:rPr>
        <w:t xml:space="preserve"> </w:t>
      </w:r>
      <w:r>
        <w:rPr>
          <w:sz w:val="24"/>
        </w:rPr>
        <w:t>творческого</w:t>
      </w:r>
      <w:r>
        <w:rPr>
          <w:spacing w:val="-12"/>
          <w:sz w:val="24"/>
        </w:rPr>
        <w:t xml:space="preserve"> </w:t>
      </w:r>
      <w:r>
        <w:rPr>
          <w:sz w:val="24"/>
        </w:rPr>
        <w:t>взаимодействия</w:t>
      </w:r>
      <w:r>
        <w:rPr>
          <w:spacing w:val="-6"/>
          <w:sz w:val="24"/>
        </w:rPr>
        <w:t xml:space="preserve"> </w:t>
      </w:r>
      <w:r>
        <w:rPr>
          <w:sz w:val="24"/>
        </w:rPr>
        <w:t>детей</w:t>
      </w:r>
      <w:r>
        <w:rPr>
          <w:spacing w:val="-10"/>
          <w:sz w:val="24"/>
        </w:rPr>
        <w:t xml:space="preserve"> </w:t>
      </w:r>
      <w:r>
        <w:rPr>
          <w:sz w:val="24"/>
        </w:rPr>
        <w:t>и</w:t>
      </w:r>
      <w:r>
        <w:rPr>
          <w:spacing w:val="-11"/>
          <w:sz w:val="24"/>
        </w:rPr>
        <w:t xml:space="preserve"> </w:t>
      </w:r>
      <w:r>
        <w:rPr>
          <w:spacing w:val="-2"/>
          <w:sz w:val="24"/>
        </w:rPr>
        <w:t>взрослых;</w:t>
      </w:r>
    </w:p>
    <w:p w:rsidR="00EC424D" w:rsidRDefault="00FC67E1">
      <w:pPr>
        <w:pStyle w:val="a4"/>
        <w:numPr>
          <w:ilvl w:val="3"/>
          <w:numId w:val="20"/>
        </w:numPr>
        <w:tabs>
          <w:tab w:val="left" w:pos="1070"/>
        </w:tabs>
        <w:spacing w:before="2"/>
        <w:ind w:right="803" w:firstLine="710"/>
        <w:rPr>
          <w:sz w:val="24"/>
        </w:rPr>
      </w:pPr>
      <w:r>
        <w:rPr>
          <w:sz w:val="24"/>
        </w:rPr>
        <w:t>обогащение</w:t>
      </w:r>
      <w:r>
        <w:rPr>
          <w:spacing w:val="-4"/>
          <w:sz w:val="24"/>
        </w:rPr>
        <w:t xml:space="preserve"> </w:t>
      </w:r>
      <w:r>
        <w:rPr>
          <w:sz w:val="24"/>
        </w:rPr>
        <w:t>личного</w:t>
      </w:r>
      <w:r>
        <w:rPr>
          <w:spacing w:val="-3"/>
          <w:sz w:val="24"/>
        </w:rPr>
        <w:t xml:space="preserve"> </w:t>
      </w:r>
      <w:r>
        <w:rPr>
          <w:sz w:val="24"/>
        </w:rPr>
        <w:t>опыта</w:t>
      </w:r>
      <w:r>
        <w:rPr>
          <w:spacing w:val="-8"/>
          <w:sz w:val="24"/>
        </w:rPr>
        <w:t xml:space="preserve"> </w:t>
      </w:r>
      <w:r>
        <w:rPr>
          <w:sz w:val="24"/>
        </w:rPr>
        <w:t>детей</w:t>
      </w:r>
      <w:r>
        <w:rPr>
          <w:spacing w:val="-3"/>
          <w:sz w:val="24"/>
        </w:rPr>
        <w:t xml:space="preserve"> </w:t>
      </w:r>
      <w:r>
        <w:rPr>
          <w:sz w:val="24"/>
        </w:rPr>
        <w:t>разнообразными</w:t>
      </w:r>
      <w:r>
        <w:rPr>
          <w:spacing w:val="-7"/>
          <w:sz w:val="24"/>
        </w:rPr>
        <w:t xml:space="preserve"> </w:t>
      </w:r>
      <w:r>
        <w:rPr>
          <w:sz w:val="24"/>
        </w:rPr>
        <w:t>впечатлениями,</w:t>
      </w:r>
      <w:r>
        <w:rPr>
          <w:spacing w:val="-1"/>
          <w:sz w:val="24"/>
        </w:rPr>
        <w:t xml:space="preserve"> </w:t>
      </w:r>
      <w:r>
        <w:rPr>
          <w:sz w:val="24"/>
        </w:rPr>
        <w:t>расширение</w:t>
      </w:r>
      <w:r>
        <w:rPr>
          <w:spacing w:val="-9"/>
          <w:sz w:val="24"/>
        </w:rPr>
        <w:t xml:space="preserve"> </w:t>
      </w:r>
      <w:r>
        <w:rPr>
          <w:sz w:val="24"/>
        </w:rPr>
        <w:t>их кругозора средствами интеграции содержания различных образовательных областей;</w:t>
      </w:r>
    </w:p>
    <w:p w:rsidR="00EC424D" w:rsidRDefault="00FC67E1">
      <w:pPr>
        <w:pStyle w:val="a4"/>
        <w:numPr>
          <w:ilvl w:val="3"/>
          <w:numId w:val="20"/>
        </w:numPr>
        <w:tabs>
          <w:tab w:val="left" w:pos="1071"/>
        </w:tabs>
        <w:spacing w:line="237" w:lineRule="auto"/>
        <w:ind w:left="928" w:right="829" w:firstLine="0"/>
        <w:rPr>
          <w:sz w:val="24"/>
        </w:rPr>
      </w:pPr>
      <w:r>
        <w:rPr>
          <w:sz w:val="24"/>
        </w:rPr>
        <w:t>формирование</w:t>
      </w:r>
      <w:r>
        <w:rPr>
          <w:spacing w:val="28"/>
          <w:sz w:val="24"/>
        </w:rPr>
        <w:t xml:space="preserve"> </w:t>
      </w:r>
      <w:r>
        <w:rPr>
          <w:sz w:val="24"/>
        </w:rPr>
        <w:t>у</w:t>
      </w:r>
      <w:r>
        <w:rPr>
          <w:spacing w:val="-6"/>
          <w:sz w:val="24"/>
        </w:rPr>
        <w:t xml:space="preserve"> </w:t>
      </w:r>
      <w:r>
        <w:rPr>
          <w:sz w:val="24"/>
        </w:rPr>
        <w:t>детей</w:t>
      </w:r>
      <w:r>
        <w:rPr>
          <w:spacing w:val="28"/>
          <w:sz w:val="24"/>
        </w:rPr>
        <w:t xml:space="preserve"> </w:t>
      </w:r>
      <w:r>
        <w:rPr>
          <w:sz w:val="24"/>
        </w:rPr>
        <w:t>представлений об активных формах культурного отдыха, воспитание потребности в их самостоятельной организации.</w:t>
      </w:r>
    </w:p>
    <w:p w:rsidR="00EC424D" w:rsidRDefault="00EC424D">
      <w:pPr>
        <w:spacing w:line="237" w:lineRule="auto"/>
        <w:rPr>
          <w:sz w:val="24"/>
        </w:rPr>
        <w:sectPr w:rsidR="00EC424D">
          <w:pgSz w:w="11950" w:h="16870"/>
          <w:pgMar w:top="920" w:right="540" w:bottom="1180" w:left="1060" w:header="0" w:footer="983" w:gutter="0"/>
          <w:cols w:space="720"/>
        </w:sectPr>
      </w:pPr>
    </w:p>
    <w:p w:rsidR="00EC424D" w:rsidRDefault="00FC67E1">
      <w:pPr>
        <w:pStyle w:val="a3"/>
        <w:spacing w:before="75" w:line="237" w:lineRule="auto"/>
        <w:ind w:left="217" w:firstLine="710"/>
      </w:pPr>
      <w:r>
        <w:lastRenderedPageBreak/>
        <w:t>Цикличность</w:t>
      </w:r>
      <w:r>
        <w:rPr>
          <w:spacing w:val="-8"/>
        </w:rPr>
        <w:t xml:space="preserve"> </w:t>
      </w:r>
      <w:r>
        <w:t>организации</w:t>
      </w:r>
      <w:r>
        <w:rPr>
          <w:spacing w:val="-3"/>
        </w:rPr>
        <w:t xml:space="preserve"> </w:t>
      </w:r>
      <w:r>
        <w:t>досуговых</w:t>
      </w:r>
      <w:r>
        <w:rPr>
          <w:spacing w:val="-4"/>
        </w:rPr>
        <w:t xml:space="preserve"> </w:t>
      </w:r>
      <w:r>
        <w:t>мероприятий предполагает еженедельное</w:t>
      </w:r>
      <w:r>
        <w:rPr>
          <w:spacing w:val="-5"/>
        </w:rPr>
        <w:t xml:space="preserve"> </w:t>
      </w:r>
      <w:r>
        <w:t>их проведение (от 10 до 30</w:t>
      </w:r>
      <w:r>
        <w:rPr>
          <w:spacing w:val="-1"/>
        </w:rPr>
        <w:t xml:space="preserve"> </w:t>
      </w:r>
      <w:r>
        <w:t>минут, в зависимости от возра</w:t>
      </w:r>
      <w:r>
        <w:t>ста) во второй половине дня.</w:t>
      </w:r>
    </w:p>
    <w:p w:rsidR="00EC424D" w:rsidRDefault="00FC67E1">
      <w:pPr>
        <w:pStyle w:val="a3"/>
        <w:ind w:left="217" w:right="188" w:firstLine="710"/>
      </w:pPr>
      <w:r>
        <w:t>Содержание досуговых мероприятий с детьми планируется педагогами (воспитателями, музыкальными руководителями, инструкторами по физической культуре, педагогами дополнительного образования и другими специалистами) в зависимости о</w:t>
      </w:r>
      <w:r>
        <w:t>т текущих программных</w:t>
      </w:r>
      <w:r>
        <w:rPr>
          <w:spacing w:val="-14"/>
        </w:rPr>
        <w:t xml:space="preserve"> </w:t>
      </w:r>
      <w:r>
        <w:t>задач,</w:t>
      </w:r>
      <w:r>
        <w:rPr>
          <w:spacing w:val="-10"/>
        </w:rPr>
        <w:t xml:space="preserve"> </w:t>
      </w:r>
      <w:r>
        <w:t>времени</w:t>
      </w:r>
      <w:r>
        <w:rPr>
          <w:spacing w:val="-10"/>
        </w:rPr>
        <w:t xml:space="preserve"> </w:t>
      </w:r>
      <w:r>
        <w:t>года,</w:t>
      </w:r>
      <w:r>
        <w:rPr>
          <w:spacing w:val="-14"/>
        </w:rPr>
        <w:t xml:space="preserve"> </w:t>
      </w:r>
      <w:r>
        <w:t>возрастными</w:t>
      </w:r>
      <w:r>
        <w:rPr>
          <w:spacing w:val="-10"/>
        </w:rPr>
        <w:t xml:space="preserve"> </w:t>
      </w:r>
      <w:r>
        <w:t>особенностями</w:t>
      </w:r>
      <w:r>
        <w:rPr>
          <w:spacing w:val="-9"/>
        </w:rPr>
        <w:t xml:space="preserve"> </w:t>
      </w:r>
      <w:r>
        <w:t>детей,</w:t>
      </w:r>
      <w:r>
        <w:rPr>
          <w:spacing w:val="-15"/>
        </w:rPr>
        <w:t xml:space="preserve"> </w:t>
      </w:r>
      <w:r>
        <w:t>интересов</w:t>
      </w:r>
      <w:r>
        <w:rPr>
          <w:spacing w:val="-14"/>
        </w:rPr>
        <w:t xml:space="preserve"> </w:t>
      </w:r>
      <w:r>
        <w:t>и</w:t>
      </w:r>
      <w:r>
        <w:rPr>
          <w:spacing w:val="-11"/>
        </w:rPr>
        <w:t xml:space="preserve"> </w:t>
      </w:r>
      <w:r>
        <w:t>потребностей дошкольников. Для организации и проведения детских досугов возможно привлечение родителей</w:t>
      </w:r>
      <w:r>
        <w:rPr>
          <w:spacing w:val="-15"/>
        </w:rPr>
        <w:t xml:space="preserve"> </w:t>
      </w:r>
      <w:r>
        <w:t>и</w:t>
      </w:r>
      <w:r>
        <w:rPr>
          <w:spacing w:val="-12"/>
        </w:rPr>
        <w:t xml:space="preserve"> </w:t>
      </w:r>
      <w:r>
        <w:t>других</w:t>
      </w:r>
      <w:r>
        <w:rPr>
          <w:spacing w:val="-8"/>
        </w:rPr>
        <w:t xml:space="preserve"> </w:t>
      </w:r>
      <w:r>
        <w:t>членов</w:t>
      </w:r>
      <w:r>
        <w:rPr>
          <w:spacing w:val="-15"/>
        </w:rPr>
        <w:t xml:space="preserve"> </w:t>
      </w:r>
      <w:r>
        <w:t>семей</w:t>
      </w:r>
      <w:r>
        <w:rPr>
          <w:spacing w:val="-11"/>
        </w:rPr>
        <w:t xml:space="preserve"> </w:t>
      </w:r>
      <w:r>
        <w:t>воспитанников,</w:t>
      </w:r>
      <w:r>
        <w:rPr>
          <w:spacing w:val="-9"/>
        </w:rPr>
        <w:t xml:space="preserve"> </w:t>
      </w:r>
      <w:r>
        <w:t>бывших</w:t>
      </w:r>
      <w:r>
        <w:rPr>
          <w:spacing w:val="-12"/>
        </w:rPr>
        <w:t xml:space="preserve"> </w:t>
      </w:r>
      <w:r>
        <w:t>выпускников</w:t>
      </w:r>
      <w:r>
        <w:rPr>
          <w:spacing w:val="-5"/>
        </w:rPr>
        <w:t xml:space="preserve"> </w:t>
      </w:r>
      <w:r>
        <w:t>детского</w:t>
      </w:r>
      <w:r>
        <w:rPr>
          <w:spacing w:val="-9"/>
        </w:rPr>
        <w:t xml:space="preserve"> </w:t>
      </w:r>
      <w:r>
        <w:t>сада, учащихся музыкальных и спортивных школ, специалистов системы дополнительного образования, учреждений социума и пр. Формы организации досуговых мероприятий:</w:t>
      </w:r>
    </w:p>
    <w:p w:rsidR="00EC424D" w:rsidRDefault="00FC67E1">
      <w:pPr>
        <w:pStyle w:val="a4"/>
        <w:numPr>
          <w:ilvl w:val="3"/>
          <w:numId w:val="20"/>
        </w:numPr>
        <w:tabs>
          <w:tab w:val="left" w:pos="1638"/>
        </w:tabs>
        <w:spacing w:before="9" w:line="273" w:lineRule="exact"/>
        <w:ind w:left="1638" w:hanging="715"/>
        <w:rPr>
          <w:sz w:val="24"/>
        </w:rPr>
      </w:pPr>
      <w:r>
        <w:rPr>
          <w:sz w:val="24"/>
        </w:rPr>
        <w:t>праздники</w:t>
      </w:r>
      <w:r>
        <w:rPr>
          <w:spacing w:val="-11"/>
          <w:sz w:val="24"/>
        </w:rPr>
        <w:t xml:space="preserve"> </w:t>
      </w:r>
      <w:r>
        <w:rPr>
          <w:sz w:val="24"/>
        </w:rPr>
        <w:t>и</w:t>
      </w:r>
      <w:r>
        <w:rPr>
          <w:spacing w:val="-11"/>
          <w:sz w:val="24"/>
        </w:rPr>
        <w:t xml:space="preserve"> </w:t>
      </w:r>
      <w:r>
        <w:rPr>
          <w:sz w:val="24"/>
        </w:rPr>
        <w:t>развлечения</w:t>
      </w:r>
      <w:r>
        <w:rPr>
          <w:spacing w:val="-11"/>
          <w:sz w:val="24"/>
        </w:rPr>
        <w:t xml:space="preserve"> </w:t>
      </w:r>
      <w:r>
        <w:rPr>
          <w:sz w:val="24"/>
        </w:rPr>
        <w:t>различной</w:t>
      </w:r>
      <w:r>
        <w:rPr>
          <w:spacing w:val="-10"/>
          <w:sz w:val="24"/>
        </w:rPr>
        <w:t xml:space="preserve"> </w:t>
      </w:r>
      <w:r>
        <w:rPr>
          <w:spacing w:val="-2"/>
          <w:sz w:val="24"/>
        </w:rPr>
        <w:t>тематики;</w:t>
      </w:r>
    </w:p>
    <w:p w:rsidR="00EC424D" w:rsidRDefault="00FC67E1">
      <w:pPr>
        <w:pStyle w:val="a4"/>
        <w:numPr>
          <w:ilvl w:val="3"/>
          <w:numId w:val="20"/>
        </w:numPr>
        <w:tabs>
          <w:tab w:val="left" w:pos="1638"/>
        </w:tabs>
        <w:spacing w:line="237" w:lineRule="auto"/>
        <w:ind w:right="1100" w:firstLine="710"/>
        <w:rPr>
          <w:sz w:val="24"/>
        </w:rPr>
      </w:pPr>
      <w:r>
        <w:rPr>
          <w:sz w:val="24"/>
        </w:rPr>
        <w:t>выставки</w:t>
      </w:r>
      <w:r>
        <w:rPr>
          <w:spacing w:val="-4"/>
          <w:sz w:val="24"/>
        </w:rPr>
        <w:t xml:space="preserve"> </w:t>
      </w:r>
      <w:r>
        <w:rPr>
          <w:sz w:val="24"/>
        </w:rPr>
        <w:t>детского</w:t>
      </w:r>
      <w:r>
        <w:rPr>
          <w:spacing w:val="-5"/>
          <w:sz w:val="24"/>
        </w:rPr>
        <w:t xml:space="preserve"> </w:t>
      </w:r>
      <w:r>
        <w:rPr>
          <w:sz w:val="24"/>
        </w:rPr>
        <w:t>творчества,</w:t>
      </w:r>
      <w:r>
        <w:rPr>
          <w:spacing w:val="-8"/>
          <w:sz w:val="24"/>
        </w:rPr>
        <w:t xml:space="preserve"> </w:t>
      </w:r>
      <w:r>
        <w:rPr>
          <w:sz w:val="24"/>
        </w:rPr>
        <w:t>совместного</w:t>
      </w:r>
      <w:r>
        <w:rPr>
          <w:spacing w:val="-5"/>
          <w:sz w:val="24"/>
        </w:rPr>
        <w:t xml:space="preserve"> </w:t>
      </w:r>
      <w:r>
        <w:rPr>
          <w:sz w:val="24"/>
        </w:rPr>
        <w:t>творчества</w:t>
      </w:r>
      <w:r>
        <w:rPr>
          <w:spacing w:val="-6"/>
          <w:sz w:val="24"/>
        </w:rPr>
        <w:t xml:space="preserve"> </w:t>
      </w:r>
      <w:r>
        <w:rPr>
          <w:sz w:val="24"/>
        </w:rPr>
        <w:t>детей,</w:t>
      </w:r>
      <w:r>
        <w:rPr>
          <w:spacing w:val="-3"/>
          <w:sz w:val="24"/>
        </w:rPr>
        <w:t xml:space="preserve"> </w:t>
      </w:r>
      <w:r>
        <w:rPr>
          <w:sz w:val="24"/>
        </w:rPr>
        <w:t>педагогов</w:t>
      </w:r>
      <w:r>
        <w:rPr>
          <w:spacing w:val="-8"/>
          <w:sz w:val="24"/>
        </w:rPr>
        <w:t xml:space="preserve"> </w:t>
      </w:r>
      <w:r>
        <w:rPr>
          <w:sz w:val="24"/>
        </w:rPr>
        <w:t xml:space="preserve">и </w:t>
      </w:r>
      <w:r>
        <w:rPr>
          <w:spacing w:val="-2"/>
          <w:sz w:val="24"/>
        </w:rPr>
        <w:t>родителей;</w:t>
      </w:r>
    </w:p>
    <w:p w:rsidR="00EC424D" w:rsidRDefault="00FC67E1">
      <w:pPr>
        <w:pStyle w:val="a4"/>
        <w:numPr>
          <w:ilvl w:val="3"/>
          <w:numId w:val="20"/>
        </w:numPr>
        <w:tabs>
          <w:tab w:val="left" w:pos="1638"/>
        </w:tabs>
        <w:spacing w:before="4" w:line="237" w:lineRule="auto"/>
        <w:ind w:right="256" w:firstLine="710"/>
        <w:rPr>
          <w:sz w:val="24"/>
        </w:rPr>
      </w:pPr>
      <w:r>
        <w:rPr>
          <w:sz w:val="24"/>
        </w:rPr>
        <w:t>спортивные и</w:t>
      </w:r>
      <w:r>
        <w:rPr>
          <w:spacing w:val="-1"/>
          <w:sz w:val="24"/>
        </w:rPr>
        <w:t xml:space="preserve"> </w:t>
      </w:r>
      <w:r>
        <w:rPr>
          <w:sz w:val="24"/>
        </w:rPr>
        <w:t>познавательные досуги, в</w:t>
      </w:r>
      <w:r>
        <w:rPr>
          <w:spacing w:val="-1"/>
          <w:sz w:val="24"/>
        </w:rPr>
        <w:t xml:space="preserve"> </w:t>
      </w:r>
      <w:r>
        <w:rPr>
          <w:sz w:val="24"/>
        </w:rPr>
        <w:t>т.ч. проводимые совместно с родителями (другими членами семей воспитанников);</w:t>
      </w:r>
    </w:p>
    <w:p w:rsidR="00EC424D" w:rsidRDefault="00FC67E1">
      <w:pPr>
        <w:pStyle w:val="a4"/>
        <w:numPr>
          <w:ilvl w:val="3"/>
          <w:numId w:val="20"/>
        </w:numPr>
        <w:tabs>
          <w:tab w:val="left" w:pos="1638"/>
        </w:tabs>
        <w:spacing w:before="4"/>
        <w:ind w:left="1638" w:hanging="715"/>
        <w:rPr>
          <w:sz w:val="24"/>
        </w:rPr>
      </w:pPr>
      <w:r>
        <w:rPr>
          <w:sz w:val="24"/>
        </w:rPr>
        <w:t>творческие</w:t>
      </w:r>
      <w:r>
        <w:rPr>
          <w:spacing w:val="-13"/>
          <w:sz w:val="24"/>
        </w:rPr>
        <w:t xml:space="preserve"> </w:t>
      </w:r>
      <w:r>
        <w:rPr>
          <w:sz w:val="24"/>
        </w:rPr>
        <w:t>проекты,</w:t>
      </w:r>
      <w:r>
        <w:rPr>
          <w:spacing w:val="-8"/>
          <w:sz w:val="24"/>
        </w:rPr>
        <w:t xml:space="preserve"> </w:t>
      </w:r>
      <w:r>
        <w:rPr>
          <w:sz w:val="24"/>
        </w:rPr>
        <w:t>площадки,</w:t>
      </w:r>
      <w:r>
        <w:rPr>
          <w:spacing w:val="-8"/>
          <w:sz w:val="24"/>
        </w:rPr>
        <w:t xml:space="preserve"> </w:t>
      </w:r>
      <w:r>
        <w:rPr>
          <w:sz w:val="24"/>
        </w:rPr>
        <w:t>мастерские</w:t>
      </w:r>
      <w:r>
        <w:rPr>
          <w:spacing w:val="-12"/>
          <w:sz w:val="24"/>
        </w:rPr>
        <w:t xml:space="preserve"> </w:t>
      </w:r>
      <w:r>
        <w:rPr>
          <w:sz w:val="24"/>
        </w:rPr>
        <w:t>и</w:t>
      </w:r>
      <w:r>
        <w:rPr>
          <w:spacing w:val="-11"/>
          <w:sz w:val="24"/>
        </w:rPr>
        <w:t xml:space="preserve"> </w:t>
      </w:r>
      <w:r>
        <w:rPr>
          <w:spacing w:val="-5"/>
          <w:sz w:val="24"/>
        </w:rPr>
        <w:t>пр.</w:t>
      </w:r>
    </w:p>
    <w:p w:rsidR="00EC424D" w:rsidRDefault="00FC67E1">
      <w:pPr>
        <w:pStyle w:val="a3"/>
        <w:spacing w:before="3"/>
        <w:ind w:left="217" w:right="586" w:firstLine="710"/>
        <w:jc w:val="both"/>
      </w:pPr>
      <w:r>
        <w:t>Праздники и развлечения планируются в годовом</w:t>
      </w:r>
      <w:r>
        <w:rPr>
          <w:spacing w:val="-1"/>
        </w:rPr>
        <w:t xml:space="preserve"> </w:t>
      </w:r>
      <w:r>
        <w:t>плане</w:t>
      </w:r>
      <w:r>
        <w:rPr>
          <w:spacing w:val="-4"/>
        </w:rPr>
        <w:t xml:space="preserve"> </w:t>
      </w:r>
      <w:r>
        <w:t>СП ГБОУ</w:t>
      </w:r>
      <w:r>
        <w:rPr>
          <w:spacing w:val="-1"/>
        </w:rPr>
        <w:t xml:space="preserve"> </w:t>
      </w:r>
      <w:r>
        <w:t>ООШ с.</w:t>
      </w:r>
      <w:r>
        <w:rPr>
          <w:spacing w:val="-1"/>
        </w:rPr>
        <w:t xml:space="preserve"> </w:t>
      </w:r>
      <w:r>
        <w:t>Михайло- Овсянка</w:t>
      </w:r>
      <w:r>
        <w:rPr>
          <w:spacing w:val="-10"/>
        </w:rPr>
        <w:t xml:space="preserve"> </w:t>
      </w:r>
      <w:r>
        <w:t>детский</w:t>
      </w:r>
      <w:r>
        <w:rPr>
          <w:spacing w:val="-8"/>
        </w:rPr>
        <w:t xml:space="preserve"> </w:t>
      </w:r>
      <w:r>
        <w:t>сад</w:t>
      </w:r>
      <w:r>
        <w:rPr>
          <w:spacing w:val="-11"/>
        </w:rPr>
        <w:t xml:space="preserve"> </w:t>
      </w:r>
      <w:r>
        <w:t>№14</w:t>
      </w:r>
      <w:r>
        <w:rPr>
          <w:spacing w:val="-9"/>
        </w:rPr>
        <w:t xml:space="preserve"> </w:t>
      </w:r>
      <w:r>
        <w:t>«Колосок»</w:t>
      </w:r>
      <w:r>
        <w:rPr>
          <w:spacing w:val="-9"/>
        </w:rPr>
        <w:t xml:space="preserve"> </w:t>
      </w:r>
      <w:r>
        <w:t>в</w:t>
      </w:r>
      <w:r>
        <w:rPr>
          <w:spacing w:val="-7"/>
        </w:rPr>
        <w:t xml:space="preserve"> </w:t>
      </w:r>
      <w:r>
        <w:t>соответствии</w:t>
      </w:r>
      <w:r>
        <w:rPr>
          <w:spacing w:val="-8"/>
        </w:rPr>
        <w:t xml:space="preserve"> </w:t>
      </w:r>
      <w:r>
        <w:t>с</w:t>
      </w:r>
      <w:r>
        <w:rPr>
          <w:spacing w:val="-10"/>
        </w:rPr>
        <w:t xml:space="preserve"> </w:t>
      </w:r>
      <w:r>
        <w:t>темой</w:t>
      </w:r>
      <w:r>
        <w:rPr>
          <w:spacing w:val="-8"/>
        </w:rPr>
        <w:t xml:space="preserve"> </w:t>
      </w:r>
      <w:r>
        <w:t>недели,</w:t>
      </w:r>
      <w:r>
        <w:rPr>
          <w:spacing w:val="-1"/>
        </w:rPr>
        <w:t xml:space="preserve"> </w:t>
      </w:r>
      <w:r>
        <w:t>времени</w:t>
      </w:r>
      <w:r>
        <w:rPr>
          <w:spacing w:val="-8"/>
        </w:rPr>
        <w:t xml:space="preserve"> </w:t>
      </w:r>
      <w:r>
        <w:t>года,</w:t>
      </w:r>
      <w:r>
        <w:rPr>
          <w:spacing w:val="-7"/>
        </w:rPr>
        <w:t xml:space="preserve"> </w:t>
      </w:r>
      <w:r>
        <w:t xml:space="preserve">значимой </w:t>
      </w:r>
      <w:r>
        <w:rPr>
          <w:spacing w:val="-2"/>
        </w:rPr>
        <w:t>датой.</w:t>
      </w:r>
    </w:p>
    <w:p w:rsidR="00EC424D" w:rsidRDefault="00EC424D">
      <w:pPr>
        <w:pStyle w:val="a3"/>
        <w:spacing w:before="4"/>
        <w:ind w:left="0" w:firstLine="0"/>
      </w:pPr>
    </w:p>
    <w:p w:rsidR="00EC424D" w:rsidRDefault="00FC67E1">
      <w:pPr>
        <w:spacing w:before="1"/>
        <w:ind w:left="217" w:right="140" w:firstLine="744"/>
        <w:rPr>
          <w:sz w:val="24"/>
        </w:rPr>
      </w:pPr>
      <w:r>
        <w:rPr>
          <w:b/>
          <w:sz w:val="24"/>
        </w:rPr>
        <w:t>3.1.4.</w:t>
      </w:r>
      <w:r>
        <w:rPr>
          <w:b/>
          <w:spacing w:val="-15"/>
          <w:sz w:val="24"/>
        </w:rPr>
        <w:t xml:space="preserve"> </w:t>
      </w:r>
      <w:r>
        <w:rPr>
          <w:b/>
          <w:sz w:val="24"/>
        </w:rPr>
        <w:t>Особенности</w:t>
      </w:r>
      <w:r>
        <w:rPr>
          <w:b/>
          <w:spacing w:val="-15"/>
          <w:sz w:val="24"/>
        </w:rPr>
        <w:t xml:space="preserve"> </w:t>
      </w:r>
      <w:r>
        <w:rPr>
          <w:b/>
          <w:sz w:val="24"/>
        </w:rPr>
        <w:t>организации,</w:t>
      </w:r>
      <w:r>
        <w:rPr>
          <w:b/>
          <w:spacing w:val="-15"/>
          <w:sz w:val="24"/>
        </w:rPr>
        <w:t xml:space="preserve"> </w:t>
      </w:r>
      <w:r>
        <w:rPr>
          <w:b/>
          <w:sz w:val="24"/>
        </w:rPr>
        <w:t>развивающей</w:t>
      </w:r>
      <w:r>
        <w:rPr>
          <w:b/>
          <w:spacing w:val="-15"/>
          <w:sz w:val="24"/>
        </w:rPr>
        <w:t xml:space="preserve"> </w:t>
      </w:r>
      <w:r>
        <w:rPr>
          <w:b/>
          <w:sz w:val="24"/>
        </w:rPr>
        <w:t>предметно-пространственной</w:t>
      </w:r>
      <w:r>
        <w:rPr>
          <w:b/>
          <w:spacing w:val="-15"/>
          <w:sz w:val="24"/>
        </w:rPr>
        <w:t xml:space="preserve"> </w:t>
      </w:r>
      <w:r>
        <w:rPr>
          <w:b/>
          <w:sz w:val="24"/>
        </w:rPr>
        <w:t>среды</w:t>
      </w:r>
      <w:r>
        <w:rPr>
          <w:sz w:val="24"/>
          <w:vertAlign w:val="superscript"/>
        </w:rPr>
        <w:t>18</w:t>
      </w:r>
      <w:r>
        <w:rPr>
          <w:sz w:val="24"/>
        </w:rPr>
        <w:t>. РППС</w:t>
      </w:r>
      <w:r>
        <w:rPr>
          <w:spacing w:val="77"/>
          <w:sz w:val="24"/>
        </w:rPr>
        <w:t xml:space="preserve"> </w:t>
      </w:r>
      <w:r>
        <w:rPr>
          <w:sz w:val="24"/>
        </w:rPr>
        <w:t>рассматривается</w:t>
      </w:r>
      <w:r>
        <w:rPr>
          <w:spacing w:val="73"/>
          <w:sz w:val="24"/>
        </w:rPr>
        <w:t xml:space="preserve"> </w:t>
      </w:r>
      <w:r>
        <w:rPr>
          <w:sz w:val="24"/>
        </w:rPr>
        <w:t>как</w:t>
      </w:r>
      <w:r>
        <w:rPr>
          <w:spacing w:val="78"/>
          <w:sz w:val="24"/>
        </w:rPr>
        <w:t xml:space="preserve"> </w:t>
      </w:r>
      <w:r>
        <w:rPr>
          <w:sz w:val="24"/>
        </w:rPr>
        <w:t>часть</w:t>
      </w:r>
      <w:r>
        <w:rPr>
          <w:spacing w:val="69"/>
          <w:sz w:val="24"/>
        </w:rPr>
        <w:t xml:space="preserve"> </w:t>
      </w:r>
      <w:r>
        <w:rPr>
          <w:sz w:val="24"/>
        </w:rPr>
        <w:t>образовательной</w:t>
      </w:r>
      <w:r>
        <w:rPr>
          <w:spacing w:val="77"/>
          <w:sz w:val="24"/>
        </w:rPr>
        <w:t xml:space="preserve"> </w:t>
      </w:r>
      <w:r>
        <w:rPr>
          <w:sz w:val="24"/>
        </w:rPr>
        <w:t>среды</w:t>
      </w:r>
      <w:r>
        <w:rPr>
          <w:spacing w:val="80"/>
          <w:sz w:val="24"/>
        </w:rPr>
        <w:t xml:space="preserve"> </w:t>
      </w:r>
      <w:r>
        <w:rPr>
          <w:sz w:val="24"/>
        </w:rPr>
        <w:t>и</w:t>
      </w:r>
      <w:r>
        <w:rPr>
          <w:spacing w:val="80"/>
          <w:w w:val="150"/>
          <w:sz w:val="24"/>
        </w:rPr>
        <w:t xml:space="preserve"> </w:t>
      </w:r>
      <w:r>
        <w:rPr>
          <w:sz w:val="24"/>
        </w:rPr>
        <w:t>фактор,</w:t>
      </w:r>
      <w:r>
        <w:rPr>
          <w:spacing w:val="80"/>
          <w:w w:val="150"/>
          <w:sz w:val="24"/>
        </w:rPr>
        <w:t xml:space="preserve"> </w:t>
      </w:r>
      <w:r>
        <w:rPr>
          <w:sz w:val="24"/>
        </w:rPr>
        <w:t>обогащающий развитие</w:t>
      </w:r>
      <w:r>
        <w:rPr>
          <w:spacing w:val="-12"/>
          <w:sz w:val="24"/>
        </w:rPr>
        <w:t xml:space="preserve"> </w:t>
      </w:r>
      <w:r>
        <w:rPr>
          <w:sz w:val="24"/>
        </w:rPr>
        <w:t>детей.</w:t>
      </w:r>
      <w:r>
        <w:rPr>
          <w:spacing w:val="-2"/>
          <w:sz w:val="24"/>
        </w:rPr>
        <w:t xml:space="preserve"> </w:t>
      </w:r>
      <w:r>
        <w:rPr>
          <w:sz w:val="24"/>
        </w:rPr>
        <w:t>РППС</w:t>
      </w:r>
      <w:r>
        <w:rPr>
          <w:spacing w:val="-8"/>
          <w:sz w:val="24"/>
        </w:rPr>
        <w:t xml:space="preserve"> </w:t>
      </w:r>
      <w:r>
        <w:rPr>
          <w:sz w:val="24"/>
        </w:rPr>
        <w:t>ДОО</w:t>
      </w:r>
      <w:r>
        <w:rPr>
          <w:spacing w:val="-6"/>
          <w:sz w:val="24"/>
        </w:rPr>
        <w:t xml:space="preserve"> </w:t>
      </w:r>
      <w:r>
        <w:rPr>
          <w:sz w:val="24"/>
        </w:rPr>
        <w:t>выступает основой</w:t>
      </w:r>
      <w:r>
        <w:rPr>
          <w:spacing w:val="-5"/>
          <w:sz w:val="24"/>
        </w:rPr>
        <w:t xml:space="preserve"> </w:t>
      </w:r>
      <w:r>
        <w:rPr>
          <w:sz w:val="24"/>
        </w:rPr>
        <w:t>для разнообразной,</w:t>
      </w:r>
      <w:r>
        <w:rPr>
          <w:spacing w:val="-1"/>
          <w:sz w:val="24"/>
        </w:rPr>
        <w:t xml:space="preserve"> </w:t>
      </w:r>
      <w:r>
        <w:rPr>
          <w:sz w:val="24"/>
        </w:rPr>
        <w:t>разносторонне</w:t>
      </w:r>
      <w:r>
        <w:rPr>
          <w:spacing w:val="-5"/>
          <w:sz w:val="24"/>
        </w:rPr>
        <w:t xml:space="preserve"> </w:t>
      </w:r>
      <w:r>
        <w:rPr>
          <w:sz w:val="24"/>
        </w:rPr>
        <w:t>развивающей, содержательной и привлекательной для каждого ребѐнка деятельности.</w:t>
      </w:r>
    </w:p>
    <w:p w:rsidR="00EC424D" w:rsidRDefault="00FC67E1">
      <w:pPr>
        <w:pStyle w:val="a3"/>
        <w:ind w:left="217" w:right="188" w:firstLine="710"/>
      </w:pPr>
      <w:r>
        <w:t>РППС включает организованное пространство (территория ДОО, групповые комнаты, сп</w:t>
      </w:r>
      <w:r>
        <w:t>ециализированные, технологические, административные и иные помещения), материалы, оборудование,</w:t>
      </w:r>
      <w:r>
        <w:rPr>
          <w:spacing w:val="-15"/>
        </w:rPr>
        <w:t xml:space="preserve"> </w:t>
      </w:r>
      <w:r>
        <w:t>электронные</w:t>
      </w:r>
      <w:r>
        <w:rPr>
          <w:spacing w:val="-17"/>
        </w:rPr>
        <w:t xml:space="preserve"> </w:t>
      </w:r>
      <w:r>
        <w:t>образовательные</w:t>
      </w:r>
      <w:r>
        <w:rPr>
          <w:spacing w:val="-16"/>
        </w:rPr>
        <w:t xml:space="preserve"> </w:t>
      </w:r>
      <w:r>
        <w:t>ресурсы</w:t>
      </w:r>
      <w:r>
        <w:rPr>
          <w:spacing w:val="-15"/>
        </w:rPr>
        <w:t xml:space="preserve"> </w:t>
      </w:r>
      <w:r>
        <w:t>и</w:t>
      </w:r>
      <w:r>
        <w:rPr>
          <w:spacing w:val="-9"/>
        </w:rPr>
        <w:t xml:space="preserve"> </w:t>
      </w:r>
      <w:r>
        <w:t>средства</w:t>
      </w:r>
      <w:r>
        <w:rPr>
          <w:spacing w:val="-15"/>
        </w:rPr>
        <w:t xml:space="preserve"> </w:t>
      </w:r>
      <w:r>
        <w:t>обучения</w:t>
      </w:r>
      <w:r>
        <w:rPr>
          <w:spacing w:val="-11"/>
        </w:rPr>
        <w:t xml:space="preserve"> </w:t>
      </w:r>
      <w:r>
        <w:t>и</w:t>
      </w:r>
      <w:r>
        <w:rPr>
          <w:spacing w:val="-12"/>
        </w:rPr>
        <w:t xml:space="preserve"> </w:t>
      </w:r>
      <w:r>
        <w:t>воспитания,</w:t>
      </w:r>
      <w:r>
        <w:rPr>
          <w:spacing w:val="-15"/>
        </w:rPr>
        <w:t xml:space="preserve"> </w:t>
      </w:r>
      <w:r>
        <w:t>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учѐта особенностей, возможностей и интересов детей, коррекции недостатков их развития.</w:t>
      </w:r>
    </w:p>
    <w:p w:rsidR="00EC424D" w:rsidRDefault="00FC67E1">
      <w:pPr>
        <w:pStyle w:val="a3"/>
        <w:spacing w:line="242" w:lineRule="auto"/>
        <w:ind w:left="217" w:right="209" w:firstLine="710"/>
      </w:pPr>
      <w:r>
        <w:t>Федеральна</w:t>
      </w:r>
      <w:r>
        <w:t>я программа</w:t>
      </w:r>
      <w:r>
        <w:rPr>
          <w:spacing w:val="-4"/>
        </w:rPr>
        <w:t xml:space="preserve"> </w:t>
      </w:r>
      <w:r>
        <w:t>не</w:t>
      </w:r>
      <w:r>
        <w:rPr>
          <w:spacing w:val="-1"/>
        </w:rPr>
        <w:t xml:space="preserve"> </w:t>
      </w:r>
      <w:r>
        <w:t>выдвигает</w:t>
      </w:r>
      <w:r>
        <w:rPr>
          <w:spacing w:val="-3"/>
        </w:rPr>
        <w:t xml:space="preserve"> </w:t>
      </w:r>
      <w:r>
        <w:t>жестких</w:t>
      </w:r>
      <w:r>
        <w:rPr>
          <w:spacing w:val="-4"/>
        </w:rPr>
        <w:t xml:space="preserve"> </w:t>
      </w:r>
      <w:r>
        <w:t>требований</w:t>
      </w:r>
      <w:r>
        <w:rPr>
          <w:spacing w:val="-2"/>
        </w:rPr>
        <w:t xml:space="preserve"> </w:t>
      </w:r>
      <w:r>
        <w:t>к</w:t>
      </w:r>
      <w:r>
        <w:rPr>
          <w:spacing w:val="-6"/>
        </w:rPr>
        <w:t xml:space="preserve"> </w:t>
      </w:r>
      <w:r>
        <w:t>организации</w:t>
      </w:r>
      <w:r>
        <w:rPr>
          <w:spacing w:val="-2"/>
        </w:rPr>
        <w:t xml:space="preserve"> </w:t>
      </w:r>
      <w:r>
        <w:t>РППС</w:t>
      </w:r>
      <w:r>
        <w:rPr>
          <w:spacing w:val="-1"/>
        </w:rPr>
        <w:t xml:space="preserve"> </w:t>
      </w:r>
      <w:r>
        <w:t>и оставляет за ДОО право самостоятельного проектирования РППС.</w:t>
      </w:r>
    </w:p>
    <w:p w:rsidR="00EC424D" w:rsidRDefault="00FC67E1">
      <w:pPr>
        <w:pStyle w:val="a3"/>
        <w:ind w:left="217" w:right="209" w:firstLine="710"/>
      </w:pPr>
      <w:r>
        <w:t>В</w:t>
      </w:r>
      <w:r>
        <w:rPr>
          <w:spacing w:val="-3"/>
        </w:rPr>
        <w:t xml:space="preserve"> </w:t>
      </w:r>
      <w:r>
        <w:t>соответствии</w:t>
      </w:r>
      <w:r>
        <w:rPr>
          <w:spacing w:val="-5"/>
        </w:rPr>
        <w:t xml:space="preserve"> </w:t>
      </w:r>
      <w:r>
        <w:t>со</w:t>
      </w:r>
      <w:r>
        <w:rPr>
          <w:spacing w:val="-1"/>
        </w:rPr>
        <w:t xml:space="preserve"> </w:t>
      </w:r>
      <w:r>
        <w:t>ФГОС</w:t>
      </w:r>
      <w:r>
        <w:rPr>
          <w:spacing w:val="-3"/>
        </w:rPr>
        <w:t xml:space="preserve"> </w:t>
      </w:r>
      <w:r>
        <w:t>ДО</w:t>
      </w:r>
      <w:r>
        <w:rPr>
          <w:spacing w:val="-7"/>
        </w:rPr>
        <w:t xml:space="preserve"> </w:t>
      </w:r>
      <w:r>
        <w:t>возможны</w:t>
      </w:r>
      <w:r>
        <w:rPr>
          <w:spacing w:val="-4"/>
        </w:rPr>
        <w:t xml:space="preserve"> </w:t>
      </w:r>
      <w:r>
        <w:t>разные</w:t>
      </w:r>
      <w:r>
        <w:rPr>
          <w:spacing w:val="-7"/>
        </w:rPr>
        <w:t xml:space="preserve"> </w:t>
      </w:r>
      <w:r>
        <w:t>варианты создания</w:t>
      </w:r>
      <w:r>
        <w:rPr>
          <w:spacing w:val="-6"/>
        </w:rPr>
        <w:t xml:space="preserve"> </w:t>
      </w:r>
      <w:r>
        <w:t>при</w:t>
      </w:r>
      <w:r>
        <w:rPr>
          <w:spacing w:val="-5"/>
        </w:rPr>
        <w:t xml:space="preserve"> </w:t>
      </w:r>
      <w:r>
        <w:t>условии</w:t>
      </w:r>
      <w:r>
        <w:rPr>
          <w:spacing w:val="-5"/>
        </w:rPr>
        <w:t xml:space="preserve"> </w:t>
      </w:r>
      <w:r>
        <w:t>учѐта целей и принципов Программы, возрастной и тендерной специфики для реализации образовательной программы.</w:t>
      </w:r>
    </w:p>
    <w:p w:rsidR="00EC424D" w:rsidRDefault="00FC67E1">
      <w:pPr>
        <w:pStyle w:val="a3"/>
        <w:ind w:left="217" w:right="209" w:firstLine="710"/>
      </w:pPr>
      <w:r>
        <w:t>РППС</w:t>
      </w:r>
      <w:r>
        <w:rPr>
          <w:spacing w:val="-3"/>
        </w:rPr>
        <w:t xml:space="preserve"> </w:t>
      </w:r>
      <w:r>
        <w:t>ДОО</w:t>
      </w:r>
      <w:r>
        <w:rPr>
          <w:spacing w:val="-2"/>
        </w:rPr>
        <w:t xml:space="preserve"> </w:t>
      </w:r>
      <w:r>
        <w:t>создается</w:t>
      </w:r>
      <w:r>
        <w:rPr>
          <w:spacing w:val="-1"/>
        </w:rPr>
        <w:t xml:space="preserve"> </w:t>
      </w:r>
      <w:r>
        <w:t>как</w:t>
      </w:r>
      <w:r>
        <w:rPr>
          <w:spacing w:val="-3"/>
        </w:rPr>
        <w:t xml:space="preserve"> </w:t>
      </w:r>
      <w:r>
        <w:t>единое</w:t>
      </w:r>
      <w:r>
        <w:rPr>
          <w:spacing w:val="-2"/>
        </w:rPr>
        <w:t xml:space="preserve"> </w:t>
      </w:r>
      <w:r>
        <w:t>пространство, все</w:t>
      </w:r>
      <w:r>
        <w:rPr>
          <w:spacing w:val="-3"/>
        </w:rPr>
        <w:t xml:space="preserve"> </w:t>
      </w:r>
      <w:r>
        <w:t>компоненты</w:t>
      </w:r>
      <w:r>
        <w:rPr>
          <w:spacing w:val="-2"/>
        </w:rPr>
        <w:t xml:space="preserve"> </w:t>
      </w:r>
      <w:r>
        <w:t>которого,</w:t>
      </w:r>
      <w:r>
        <w:rPr>
          <w:spacing w:val="-4"/>
        </w:rPr>
        <w:t xml:space="preserve"> </w:t>
      </w:r>
      <w:r>
        <w:t>как</w:t>
      </w:r>
      <w:r>
        <w:rPr>
          <w:spacing w:val="-3"/>
        </w:rPr>
        <w:t xml:space="preserve"> </w:t>
      </w:r>
      <w:r>
        <w:t>в помещении, так и вне его, согласуются между собой по содержанию, масшта</w:t>
      </w:r>
      <w:r>
        <w:t>бу, художественному</w:t>
      </w:r>
      <w:r>
        <w:rPr>
          <w:spacing w:val="-20"/>
        </w:rPr>
        <w:t xml:space="preserve"> </w:t>
      </w:r>
      <w:r>
        <w:t>решению.</w:t>
      </w:r>
    </w:p>
    <w:p w:rsidR="00EC424D" w:rsidRDefault="00FC67E1">
      <w:pPr>
        <w:pStyle w:val="a3"/>
        <w:spacing w:line="275" w:lineRule="exact"/>
        <w:ind w:left="928" w:firstLine="0"/>
      </w:pPr>
      <w:r>
        <w:t>При</w:t>
      </w:r>
      <w:r>
        <w:rPr>
          <w:spacing w:val="-15"/>
        </w:rPr>
        <w:t xml:space="preserve"> </w:t>
      </w:r>
      <w:r>
        <w:t>проектировании</w:t>
      </w:r>
      <w:r>
        <w:rPr>
          <w:spacing w:val="-15"/>
        </w:rPr>
        <w:t xml:space="preserve"> </w:t>
      </w:r>
      <w:r>
        <w:t>РППС</w:t>
      </w:r>
      <w:r>
        <w:rPr>
          <w:spacing w:val="-13"/>
        </w:rPr>
        <w:t xml:space="preserve"> </w:t>
      </w:r>
      <w:r>
        <w:t>ДОО</w:t>
      </w:r>
      <w:r>
        <w:rPr>
          <w:spacing w:val="-15"/>
        </w:rPr>
        <w:t xml:space="preserve"> </w:t>
      </w:r>
      <w:r>
        <w:t>нужно</w:t>
      </w:r>
      <w:r>
        <w:rPr>
          <w:spacing w:val="3"/>
        </w:rPr>
        <w:t xml:space="preserve"> </w:t>
      </w:r>
      <w:r>
        <w:rPr>
          <w:spacing w:val="-2"/>
        </w:rPr>
        <w:t>учитывать:</w:t>
      </w:r>
    </w:p>
    <w:p w:rsidR="00EC424D" w:rsidRDefault="00FC67E1">
      <w:pPr>
        <w:pStyle w:val="a4"/>
        <w:numPr>
          <w:ilvl w:val="0"/>
          <w:numId w:val="9"/>
        </w:numPr>
        <w:tabs>
          <w:tab w:val="left" w:pos="1074"/>
        </w:tabs>
        <w:ind w:right="222" w:firstLine="710"/>
        <w:rPr>
          <w:sz w:val="24"/>
        </w:rPr>
      </w:pPr>
      <w:r>
        <w:rPr>
          <w:sz w:val="24"/>
        </w:rPr>
        <w:t>местные</w:t>
      </w:r>
      <w:r>
        <w:rPr>
          <w:spacing w:val="-6"/>
          <w:sz w:val="24"/>
        </w:rPr>
        <w:t xml:space="preserve"> </w:t>
      </w:r>
      <w:r>
        <w:rPr>
          <w:sz w:val="24"/>
        </w:rPr>
        <w:t>этнопсихологические,</w:t>
      </w:r>
      <w:r>
        <w:rPr>
          <w:spacing w:val="-3"/>
          <w:sz w:val="24"/>
        </w:rPr>
        <w:t xml:space="preserve"> </w:t>
      </w:r>
      <w:r>
        <w:rPr>
          <w:sz w:val="24"/>
        </w:rPr>
        <w:t>социокультурные,</w:t>
      </w:r>
      <w:r>
        <w:rPr>
          <w:spacing w:val="-3"/>
          <w:sz w:val="24"/>
        </w:rPr>
        <w:t xml:space="preserve"> </w:t>
      </w:r>
      <w:r>
        <w:rPr>
          <w:sz w:val="24"/>
        </w:rPr>
        <w:t>культурно-исторические</w:t>
      </w:r>
      <w:r>
        <w:rPr>
          <w:spacing w:val="-6"/>
          <w:sz w:val="24"/>
        </w:rPr>
        <w:t xml:space="preserve"> </w:t>
      </w:r>
      <w:r>
        <w:rPr>
          <w:sz w:val="24"/>
        </w:rPr>
        <w:t>и</w:t>
      </w:r>
      <w:r>
        <w:rPr>
          <w:spacing w:val="-8"/>
          <w:sz w:val="24"/>
        </w:rPr>
        <w:t xml:space="preserve"> </w:t>
      </w:r>
      <w:r>
        <w:rPr>
          <w:sz w:val="24"/>
        </w:rPr>
        <w:t>природно- климатические условия, в которых находится ДОО;</w:t>
      </w:r>
    </w:p>
    <w:p w:rsidR="00EC424D" w:rsidRDefault="00FC67E1">
      <w:pPr>
        <w:pStyle w:val="a4"/>
        <w:numPr>
          <w:ilvl w:val="0"/>
          <w:numId w:val="9"/>
        </w:numPr>
        <w:tabs>
          <w:tab w:val="left" w:pos="1194"/>
        </w:tabs>
        <w:spacing w:line="237" w:lineRule="auto"/>
        <w:ind w:right="1220" w:firstLine="710"/>
        <w:rPr>
          <w:sz w:val="24"/>
        </w:rPr>
      </w:pPr>
      <w:r>
        <w:rPr>
          <w:sz w:val="24"/>
        </w:rPr>
        <w:t>возраст, уровень развития</w:t>
      </w:r>
      <w:r>
        <w:rPr>
          <w:spacing w:val="-5"/>
          <w:sz w:val="24"/>
        </w:rPr>
        <w:t xml:space="preserve"> </w:t>
      </w:r>
      <w:r>
        <w:rPr>
          <w:sz w:val="24"/>
        </w:rPr>
        <w:t>детей и</w:t>
      </w:r>
      <w:r>
        <w:rPr>
          <w:spacing w:val="-5"/>
          <w:sz w:val="24"/>
        </w:rPr>
        <w:t xml:space="preserve"> </w:t>
      </w:r>
      <w:r>
        <w:rPr>
          <w:sz w:val="24"/>
        </w:rPr>
        <w:t>особенности</w:t>
      </w:r>
      <w:r>
        <w:rPr>
          <w:spacing w:val="-3"/>
          <w:sz w:val="24"/>
        </w:rPr>
        <w:t xml:space="preserve"> </w:t>
      </w:r>
      <w:r>
        <w:rPr>
          <w:sz w:val="24"/>
        </w:rPr>
        <w:t>их</w:t>
      </w:r>
      <w:r>
        <w:rPr>
          <w:spacing w:val="-6"/>
          <w:sz w:val="24"/>
        </w:rPr>
        <w:t xml:space="preserve"> </w:t>
      </w:r>
      <w:r>
        <w:rPr>
          <w:sz w:val="24"/>
        </w:rPr>
        <w:t xml:space="preserve">деятельности, содержание </w:t>
      </w:r>
      <w:r>
        <w:rPr>
          <w:spacing w:val="-2"/>
          <w:sz w:val="24"/>
        </w:rPr>
        <w:t>образования;</w:t>
      </w:r>
    </w:p>
    <w:p w:rsidR="00EC424D" w:rsidRDefault="00FC67E1">
      <w:pPr>
        <w:pStyle w:val="a4"/>
        <w:numPr>
          <w:ilvl w:val="0"/>
          <w:numId w:val="9"/>
        </w:numPr>
        <w:tabs>
          <w:tab w:val="left" w:pos="1066"/>
        </w:tabs>
        <w:spacing w:line="275" w:lineRule="exact"/>
        <w:ind w:left="1066" w:hanging="143"/>
        <w:rPr>
          <w:sz w:val="24"/>
        </w:rPr>
      </w:pPr>
      <w:r>
        <w:rPr>
          <w:sz w:val="24"/>
        </w:rPr>
        <w:t>задачи</w:t>
      </w:r>
      <w:r>
        <w:rPr>
          <w:spacing w:val="-11"/>
          <w:sz w:val="24"/>
        </w:rPr>
        <w:t xml:space="preserve"> </w:t>
      </w:r>
      <w:r>
        <w:rPr>
          <w:sz w:val="24"/>
        </w:rPr>
        <w:t>образовательной</w:t>
      </w:r>
      <w:r>
        <w:rPr>
          <w:spacing w:val="-12"/>
          <w:sz w:val="24"/>
        </w:rPr>
        <w:t xml:space="preserve"> </w:t>
      </w:r>
      <w:r>
        <w:rPr>
          <w:sz w:val="24"/>
        </w:rPr>
        <w:t>программы</w:t>
      </w:r>
      <w:r>
        <w:rPr>
          <w:spacing w:val="-11"/>
          <w:sz w:val="24"/>
        </w:rPr>
        <w:t xml:space="preserve"> </w:t>
      </w:r>
      <w:r>
        <w:rPr>
          <w:sz w:val="24"/>
        </w:rPr>
        <w:t>для</w:t>
      </w:r>
      <w:r>
        <w:rPr>
          <w:spacing w:val="-14"/>
          <w:sz w:val="24"/>
        </w:rPr>
        <w:t xml:space="preserve"> </w:t>
      </w:r>
      <w:r>
        <w:rPr>
          <w:sz w:val="24"/>
        </w:rPr>
        <w:t>разных</w:t>
      </w:r>
      <w:r>
        <w:rPr>
          <w:spacing w:val="-14"/>
          <w:sz w:val="24"/>
        </w:rPr>
        <w:t xml:space="preserve"> </w:t>
      </w:r>
      <w:r>
        <w:rPr>
          <w:sz w:val="24"/>
        </w:rPr>
        <w:t>возрастных</w:t>
      </w:r>
      <w:r>
        <w:rPr>
          <w:spacing w:val="-8"/>
          <w:sz w:val="24"/>
        </w:rPr>
        <w:t xml:space="preserve"> </w:t>
      </w:r>
      <w:r>
        <w:rPr>
          <w:spacing w:val="-2"/>
          <w:sz w:val="24"/>
        </w:rPr>
        <w:t>групп;</w:t>
      </w:r>
    </w:p>
    <w:p w:rsidR="00EC424D" w:rsidRDefault="00FC67E1">
      <w:pPr>
        <w:pStyle w:val="a4"/>
        <w:numPr>
          <w:ilvl w:val="0"/>
          <w:numId w:val="9"/>
        </w:numPr>
        <w:tabs>
          <w:tab w:val="left" w:pos="1127"/>
        </w:tabs>
        <w:ind w:right="637" w:firstLine="710"/>
        <w:jc w:val="both"/>
        <w:rPr>
          <w:sz w:val="24"/>
        </w:rPr>
      </w:pPr>
      <w:r>
        <w:rPr>
          <w:sz w:val="24"/>
        </w:rPr>
        <w:t>возможности и</w:t>
      </w:r>
      <w:r>
        <w:rPr>
          <w:spacing w:val="-3"/>
          <w:sz w:val="24"/>
        </w:rPr>
        <w:t xml:space="preserve"> </w:t>
      </w:r>
      <w:r>
        <w:rPr>
          <w:sz w:val="24"/>
        </w:rPr>
        <w:t>потребности участников образовательной деятельности</w:t>
      </w:r>
      <w:r>
        <w:rPr>
          <w:spacing w:val="-1"/>
          <w:sz w:val="24"/>
        </w:rPr>
        <w:t xml:space="preserve"> </w:t>
      </w:r>
      <w:r>
        <w:rPr>
          <w:sz w:val="24"/>
        </w:rPr>
        <w:t>(детей и</w:t>
      </w:r>
      <w:r>
        <w:rPr>
          <w:spacing w:val="-3"/>
          <w:sz w:val="24"/>
        </w:rPr>
        <w:t xml:space="preserve"> </w:t>
      </w:r>
      <w:r>
        <w:rPr>
          <w:sz w:val="24"/>
        </w:rPr>
        <w:t>их семей,</w:t>
      </w:r>
      <w:r>
        <w:rPr>
          <w:spacing w:val="-1"/>
          <w:sz w:val="24"/>
        </w:rPr>
        <w:t xml:space="preserve"> </w:t>
      </w:r>
      <w:r>
        <w:rPr>
          <w:sz w:val="24"/>
        </w:rPr>
        <w:t>педагогов</w:t>
      </w:r>
      <w:r>
        <w:rPr>
          <w:spacing w:val="-6"/>
          <w:sz w:val="24"/>
        </w:rPr>
        <w:t xml:space="preserve"> </w:t>
      </w:r>
      <w:r>
        <w:rPr>
          <w:sz w:val="24"/>
        </w:rPr>
        <w:t>и</w:t>
      </w:r>
      <w:r>
        <w:rPr>
          <w:spacing w:val="-2"/>
          <w:sz w:val="24"/>
        </w:rPr>
        <w:t xml:space="preserve"> </w:t>
      </w:r>
      <w:r>
        <w:rPr>
          <w:sz w:val="24"/>
        </w:rPr>
        <w:t>других</w:t>
      </w:r>
      <w:r>
        <w:rPr>
          <w:spacing w:val="-8"/>
          <w:sz w:val="24"/>
        </w:rPr>
        <w:t xml:space="preserve"> </w:t>
      </w:r>
      <w:r>
        <w:rPr>
          <w:sz w:val="24"/>
        </w:rPr>
        <w:t>сотрудников</w:t>
      </w:r>
      <w:r>
        <w:rPr>
          <w:spacing w:val="-6"/>
          <w:sz w:val="24"/>
        </w:rPr>
        <w:t xml:space="preserve"> </w:t>
      </w:r>
      <w:r>
        <w:rPr>
          <w:sz w:val="24"/>
        </w:rPr>
        <w:t>ДОО,</w:t>
      </w:r>
      <w:r>
        <w:rPr>
          <w:spacing w:val="-2"/>
          <w:sz w:val="24"/>
        </w:rPr>
        <w:t xml:space="preserve"> </w:t>
      </w:r>
      <w:r>
        <w:rPr>
          <w:sz w:val="24"/>
        </w:rPr>
        <w:t>участников</w:t>
      </w:r>
      <w:r>
        <w:rPr>
          <w:spacing w:val="-6"/>
          <w:sz w:val="24"/>
        </w:rPr>
        <w:t xml:space="preserve"> </w:t>
      </w:r>
      <w:r>
        <w:rPr>
          <w:sz w:val="24"/>
        </w:rPr>
        <w:t>сетевого</w:t>
      </w:r>
      <w:r>
        <w:rPr>
          <w:spacing w:val="-3"/>
          <w:sz w:val="24"/>
        </w:rPr>
        <w:t xml:space="preserve"> </w:t>
      </w:r>
      <w:r>
        <w:rPr>
          <w:sz w:val="24"/>
        </w:rPr>
        <w:t>взаимодействия</w:t>
      </w:r>
      <w:r>
        <w:rPr>
          <w:spacing w:val="-8"/>
          <w:sz w:val="24"/>
        </w:rPr>
        <w:t xml:space="preserve"> </w:t>
      </w:r>
      <w:r>
        <w:rPr>
          <w:sz w:val="24"/>
        </w:rPr>
        <w:t>и</w:t>
      </w:r>
      <w:r>
        <w:rPr>
          <w:spacing w:val="-2"/>
          <w:sz w:val="24"/>
        </w:rPr>
        <w:t xml:space="preserve"> </w:t>
      </w:r>
      <w:r>
        <w:rPr>
          <w:sz w:val="24"/>
        </w:rPr>
        <w:t>других участников образовательной деятельности).</w:t>
      </w:r>
    </w:p>
    <w:p w:rsidR="00EC424D" w:rsidRDefault="00FC67E1">
      <w:pPr>
        <w:pStyle w:val="a3"/>
        <w:spacing w:line="237" w:lineRule="auto"/>
        <w:ind w:left="217" w:right="914" w:firstLine="710"/>
        <w:jc w:val="both"/>
      </w:pPr>
      <w:r>
        <w:t>С учѐтом</w:t>
      </w:r>
      <w:r>
        <w:rPr>
          <w:spacing w:val="-1"/>
        </w:rPr>
        <w:t xml:space="preserve"> </w:t>
      </w:r>
      <w:r>
        <w:t>возможности</w:t>
      </w:r>
      <w:r>
        <w:rPr>
          <w:spacing w:val="-4"/>
        </w:rPr>
        <w:t xml:space="preserve"> </w:t>
      </w:r>
      <w:r>
        <w:t>реализации</w:t>
      </w:r>
      <w:r>
        <w:rPr>
          <w:spacing w:val="-9"/>
        </w:rPr>
        <w:t xml:space="preserve"> </w:t>
      </w:r>
      <w:r>
        <w:t>образовательной программы ДОО</w:t>
      </w:r>
      <w:r>
        <w:rPr>
          <w:spacing w:val="-4"/>
        </w:rPr>
        <w:t xml:space="preserve"> </w:t>
      </w:r>
      <w:r>
        <w:t>в</w:t>
      </w:r>
      <w:r>
        <w:rPr>
          <w:spacing w:val="-6"/>
        </w:rPr>
        <w:t xml:space="preserve"> </w:t>
      </w:r>
      <w:r>
        <w:t>различных организационных моделях и формах РППС должна соответствовать:</w:t>
      </w:r>
    </w:p>
    <w:p w:rsidR="00EC424D" w:rsidRDefault="00FC67E1">
      <w:pPr>
        <w:pStyle w:val="a4"/>
        <w:numPr>
          <w:ilvl w:val="0"/>
          <w:numId w:val="9"/>
        </w:numPr>
        <w:tabs>
          <w:tab w:val="left" w:pos="1066"/>
        </w:tabs>
        <w:spacing w:before="8"/>
        <w:ind w:left="1066" w:hanging="143"/>
        <w:rPr>
          <w:sz w:val="24"/>
        </w:rPr>
      </w:pPr>
      <w:r>
        <w:rPr>
          <w:sz w:val="24"/>
        </w:rPr>
        <w:t>требованиям</w:t>
      </w:r>
      <w:r>
        <w:rPr>
          <w:spacing w:val="-7"/>
          <w:sz w:val="24"/>
        </w:rPr>
        <w:t xml:space="preserve"> </w:t>
      </w:r>
      <w:r>
        <w:rPr>
          <w:sz w:val="24"/>
        </w:rPr>
        <w:t>ФГОС</w:t>
      </w:r>
      <w:r>
        <w:rPr>
          <w:spacing w:val="-9"/>
          <w:sz w:val="24"/>
        </w:rPr>
        <w:t xml:space="preserve"> </w:t>
      </w:r>
      <w:r>
        <w:rPr>
          <w:spacing w:val="-5"/>
          <w:sz w:val="24"/>
        </w:rPr>
        <w:t>ДО;</w:t>
      </w:r>
    </w:p>
    <w:p w:rsidR="00EC424D" w:rsidRDefault="00EC424D">
      <w:pPr>
        <w:pStyle w:val="a3"/>
        <w:spacing w:before="160"/>
        <w:ind w:left="0" w:firstLine="0"/>
        <w:rPr>
          <w:sz w:val="20"/>
        </w:rPr>
      </w:pPr>
      <w:r w:rsidRPr="00EC424D">
        <w:pict>
          <v:rect id="docshape31" o:spid="_x0000_s2050" style="position:absolute;margin-left:63.85pt;margin-top:20.75pt;width:2in;height:.7pt;z-index:-15717888;mso-wrap-distance-left:0;mso-wrap-distance-right:0;mso-position-horizontal-relative:page" fillcolor="black" stroked="f">
            <w10:wrap type="topAndBottom" anchorx="page"/>
          </v:rect>
        </w:pict>
      </w:r>
    </w:p>
    <w:p w:rsidR="00EC424D" w:rsidRDefault="00FC67E1">
      <w:pPr>
        <w:spacing w:before="21"/>
        <w:ind w:left="217"/>
        <w:rPr>
          <w:rFonts w:ascii="Calibri" w:hAnsi="Calibri"/>
          <w:sz w:val="20"/>
        </w:rPr>
      </w:pPr>
      <w:r>
        <w:rPr>
          <w:rFonts w:ascii="Calibri" w:hAnsi="Calibri"/>
          <w:sz w:val="20"/>
          <w:vertAlign w:val="superscript"/>
        </w:rPr>
        <w:t>18</w:t>
      </w:r>
      <w:r>
        <w:rPr>
          <w:rFonts w:ascii="Calibri" w:hAnsi="Calibri"/>
          <w:spacing w:val="-10"/>
          <w:sz w:val="20"/>
        </w:rPr>
        <w:t xml:space="preserve"> </w:t>
      </w:r>
      <w:r>
        <w:rPr>
          <w:rFonts w:ascii="Calibri" w:hAnsi="Calibri"/>
          <w:sz w:val="20"/>
        </w:rPr>
        <w:t>ФОП</w:t>
      </w:r>
      <w:r>
        <w:rPr>
          <w:rFonts w:ascii="Calibri" w:hAnsi="Calibri"/>
          <w:spacing w:val="-6"/>
          <w:sz w:val="20"/>
        </w:rPr>
        <w:t xml:space="preserve"> </w:t>
      </w:r>
      <w:r>
        <w:rPr>
          <w:rFonts w:ascii="Calibri" w:hAnsi="Calibri"/>
          <w:spacing w:val="-2"/>
          <w:sz w:val="20"/>
        </w:rPr>
        <w:t>п.31.</w:t>
      </w:r>
    </w:p>
    <w:p w:rsidR="00EC424D" w:rsidRDefault="00EC424D">
      <w:pPr>
        <w:rPr>
          <w:rFonts w:ascii="Calibri" w:hAnsi="Calibri"/>
          <w:sz w:val="20"/>
        </w:rPr>
        <w:sectPr w:rsidR="00EC424D">
          <w:pgSz w:w="11950" w:h="16870"/>
          <w:pgMar w:top="920" w:right="540" w:bottom="1180" w:left="1060" w:header="0" w:footer="983" w:gutter="0"/>
          <w:cols w:space="720"/>
        </w:sectPr>
      </w:pPr>
    </w:p>
    <w:p w:rsidR="00EC424D" w:rsidRDefault="00FC67E1">
      <w:pPr>
        <w:pStyle w:val="a4"/>
        <w:numPr>
          <w:ilvl w:val="0"/>
          <w:numId w:val="9"/>
        </w:numPr>
        <w:tabs>
          <w:tab w:val="left" w:pos="1066"/>
        </w:tabs>
        <w:spacing w:before="62" w:line="275" w:lineRule="exact"/>
        <w:ind w:left="1066" w:hanging="143"/>
        <w:rPr>
          <w:sz w:val="24"/>
        </w:rPr>
      </w:pPr>
      <w:r>
        <w:rPr>
          <w:sz w:val="24"/>
        </w:rPr>
        <w:lastRenderedPageBreak/>
        <w:t>образовательной</w:t>
      </w:r>
      <w:r>
        <w:rPr>
          <w:spacing w:val="-15"/>
          <w:sz w:val="24"/>
        </w:rPr>
        <w:t xml:space="preserve"> </w:t>
      </w:r>
      <w:r>
        <w:rPr>
          <w:sz w:val="24"/>
        </w:rPr>
        <w:t>программе</w:t>
      </w:r>
      <w:r>
        <w:rPr>
          <w:spacing w:val="-15"/>
          <w:sz w:val="24"/>
        </w:rPr>
        <w:t xml:space="preserve"> </w:t>
      </w:r>
      <w:r>
        <w:rPr>
          <w:spacing w:val="-4"/>
          <w:sz w:val="24"/>
        </w:rPr>
        <w:t>ДОО;</w:t>
      </w:r>
    </w:p>
    <w:p w:rsidR="00EC424D" w:rsidRDefault="00FC67E1">
      <w:pPr>
        <w:pStyle w:val="a4"/>
        <w:numPr>
          <w:ilvl w:val="0"/>
          <w:numId w:val="9"/>
        </w:numPr>
        <w:tabs>
          <w:tab w:val="left" w:pos="1066"/>
        </w:tabs>
        <w:spacing w:line="274" w:lineRule="exact"/>
        <w:ind w:left="1066" w:hanging="143"/>
        <w:rPr>
          <w:sz w:val="24"/>
        </w:rPr>
      </w:pPr>
      <w:r>
        <w:rPr>
          <w:sz w:val="24"/>
        </w:rPr>
        <w:t>материально-техническим</w:t>
      </w:r>
      <w:r>
        <w:rPr>
          <w:spacing w:val="-13"/>
          <w:sz w:val="24"/>
        </w:rPr>
        <w:t xml:space="preserve"> </w:t>
      </w:r>
      <w:r>
        <w:rPr>
          <w:sz w:val="24"/>
        </w:rPr>
        <w:t>и</w:t>
      </w:r>
      <w:r>
        <w:rPr>
          <w:spacing w:val="-15"/>
          <w:sz w:val="24"/>
        </w:rPr>
        <w:t xml:space="preserve"> </w:t>
      </w:r>
      <w:r>
        <w:rPr>
          <w:sz w:val="24"/>
        </w:rPr>
        <w:t>медико-социальным</w:t>
      </w:r>
      <w:r>
        <w:rPr>
          <w:spacing w:val="-1"/>
          <w:sz w:val="24"/>
        </w:rPr>
        <w:t xml:space="preserve"> </w:t>
      </w:r>
      <w:r>
        <w:rPr>
          <w:sz w:val="24"/>
        </w:rPr>
        <w:t>условиям</w:t>
      </w:r>
      <w:r>
        <w:rPr>
          <w:spacing w:val="-15"/>
          <w:sz w:val="24"/>
        </w:rPr>
        <w:t xml:space="preserve"> </w:t>
      </w:r>
      <w:r>
        <w:rPr>
          <w:sz w:val="24"/>
        </w:rPr>
        <w:t>пребывания</w:t>
      </w:r>
      <w:r>
        <w:rPr>
          <w:spacing w:val="-15"/>
          <w:sz w:val="24"/>
        </w:rPr>
        <w:t xml:space="preserve"> </w:t>
      </w:r>
      <w:r>
        <w:rPr>
          <w:sz w:val="24"/>
        </w:rPr>
        <w:t>детей</w:t>
      </w:r>
      <w:r>
        <w:rPr>
          <w:spacing w:val="-11"/>
          <w:sz w:val="24"/>
        </w:rPr>
        <w:t xml:space="preserve"> </w:t>
      </w:r>
      <w:r>
        <w:rPr>
          <w:sz w:val="24"/>
        </w:rPr>
        <w:t>в</w:t>
      </w:r>
      <w:r>
        <w:rPr>
          <w:spacing w:val="-11"/>
          <w:sz w:val="24"/>
        </w:rPr>
        <w:t xml:space="preserve"> </w:t>
      </w:r>
      <w:r>
        <w:rPr>
          <w:spacing w:val="-4"/>
          <w:sz w:val="24"/>
        </w:rPr>
        <w:t>ДОО;</w:t>
      </w:r>
    </w:p>
    <w:p w:rsidR="00EC424D" w:rsidRDefault="00FC67E1">
      <w:pPr>
        <w:pStyle w:val="a4"/>
        <w:numPr>
          <w:ilvl w:val="0"/>
          <w:numId w:val="9"/>
        </w:numPr>
        <w:tabs>
          <w:tab w:val="left" w:pos="1066"/>
        </w:tabs>
        <w:spacing w:line="271" w:lineRule="exact"/>
        <w:ind w:left="1066" w:hanging="143"/>
        <w:rPr>
          <w:sz w:val="24"/>
        </w:rPr>
      </w:pPr>
      <w:r>
        <w:rPr>
          <w:sz w:val="24"/>
        </w:rPr>
        <w:t>возрастным</w:t>
      </w:r>
      <w:r>
        <w:rPr>
          <w:spacing w:val="-19"/>
          <w:sz w:val="24"/>
        </w:rPr>
        <w:t xml:space="preserve"> </w:t>
      </w:r>
      <w:r>
        <w:rPr>
          <w:sz w:val="24"/>
        </w:rPr>
        <w:t>особенностям</w:t>
      </w:r>
      <w:r>
        <w:rPr>
          <w:spacing w:val="-7"/>
          <w:sz w:val="24"/>
        </w:rPr>
        <w:t xml:space="preserve"> </w:t>
      </w:r>
      <w:r>
        <w:rPr>
          <w:spacing w:val="-2"/>
          <w:sz w:val="24"/>
        </w:rPr>
        <w:t>детей;</w:t>
      </w:r>
    </w:p>
    <w:p w:rsidR="00EC424D" w:rsidRDefault="00FC67E1">
      <w:pPr>
        <w:pStyle w:val="a4"/>
        <w:numPr>
          <w:ilvl w:val="0"/>
          <w:numId w:val="9"/>
        </w:numPr>
        <w:tabs>
          <w:tab w:val="left" w:pos="1066"/>
        </w:tabs>
        <w:spacing w:line="271" w:lineRule="exact"/>
        <w:ind w:left="1066" w:hanging="143"/>
        <w:rPr>
          <w:sz w:val="24"/>
        </w:rPr>
      </w:pPr>
      <w:r>
        <w:rPr>
          <w:sz w:val="24"/>
        </w:rPr>
        <w:t>воспитывающему</w:t>
      </w:r>
      <w:r>
        <w:rPr>
          <w:spacing w:val="-20"/>
          <w:sz w:val="24"/>
        </w:rPr>
        <w:t xml:space="preserve"> </w:t>
      </w:r>
      <w:r>
        <w:rPr>
          <w:sz w:val="24"/>
        </w:rPr>
        <w:t>характеру</w:t>
      </w:r>
      <w:r>
        <w:rPr>
          <w:spacing w:val="-21"/>
          <w:sz w:val="24"/>
        </w:rPr>
        <w:t xml:space="preserve"> </w:t>
      </w:r>
      <w:r>
        <w:rPr>
          <w:sz w:val="24"/>
        </w:rPr>
        <w:t>обучения</w:t>
      </w:r>
      <w:r>
        <w:rPr>
          <w:spacing w:val="-12"/>
          <w:sz w:val="24"/>
        </w:rPr>
        <w:t xml:space="preserve"> </w:t>
      </w:r>
      <w:r>
        <w:rPr>
          <w:sz w:val="24"/>
        </w:rPr>
        <w:t>детей</w:t>
      </w:r>
      <w:r>
        <w:rPr>
          <w:spacing w:val="-3"/>
          <w:sz w:val="24"/>
        </w:rPr>
        <w:t xml:space="preserve"> </w:t>
      </w:r>
      <w:r>
        <w:rPr>
          <w:sz w:val="24"/>
        </w:rPr>
        <w:t>в</w:t>
      </w:r>
      <w:r>
        <w:rPr>
          <w:spacing w:val="-11"/>
          <w:sz w:val="24"/>
        </w:rPr>
        <w:t xml:space="preserve"> </w:t>
      </w:r>
      <w:r>
        <w:rPr>
          <w:spacing w:val="-4"/>
          <w:sz w:val="24"/>
        </w:rPr>
        <w:t>ДОО;</w:t>
      </w:r>
    </w:p>
    <w:p w:rsidR="00EC424D" w:rsidRDefault="00FC67E1">
      <w:pPr>
        <w:pStyle w:val="a4"/>
        <w:numPr>
          <w:ilvl w:val="0"/>
          <w:numId w:val="9"/>
        </w:numPr>
        <w:tabs>
          <w:tab w:val="left" w:pos="1066"/>
        </w:tabs>
        <w:spacing w:line="275" w:lineRule="exact"/>
        <w:ind w:left="1066" w:hanging="143"/>
        <w:rPr>
          <w:sz w:val="24"/>
        </w:rPr>
      </w:pPr>
      <w:r>
        <w:rPr>
          <w:sz w:val="24"/>
        </w:rPr>
        <w:t>требованиям</w:t>
      </w:r>
      <w:r>
        <w:rPr>
          <w:spacing w:val="-10"/>
          <w:sz w:val="24"/>
        </w:rPr>
        <w:t xml:space="preserve"> </w:t>
      </w:r>
      <w:r>
        <w:rPr>
          <w:sz w:val="24"/>
        </w:rPr>
        <w:t>безопасности</w:t>
      </w:r>
      <w:r>
        <w:rPr>
          <w:spacing w:val="-8"/>
          <w:sz w:val="24"/>
        </w:rPr>
        <w:t xml:space="preserve"> </w:t>
      </w:r>
      <w:r>
        <w:rPr>
          <w:sz w:val="24"/>
        </w:rPr>
        <w:t>и</w:t>
      </w:r>
      <w:r>
        <w:rPr>
          <w:spacing w:val="-10"/>
          <w:sz w:val="24"/>
        </w:rPr>
        <w:t xml:space="preserve"> </w:t>
      </w:r>
      <w:r>
        <w:rPr>
          <w:spacing w:val="-2"/>
          <w:sz w:val="24"/>
        </w:rPr>
        <w:t>надежности.</w:t>
      </w:r>
    </w:p>
    <w:p w:rsidR="00EC424D" w:rsidRDefault="00FC67E1">
      <w:pPr>
        <w:pStyle w:val="a3"/>
        <w:spacing w:before="3"/>
        <w:ind w:left="217" w:right="188" w:firstLine="710"/>
      </w:pPr>
      <w:r>
        <w:t>Определяя наполняемость РППС, следует помнить о целостности образовательного процесса</w:t>
      </w:r>
      <w:r>
        <w:rPr>
          <w:spacing w:val="-14"/>
        </w:rPr>
        <w:t xml:space="preserve"> </w:t>
      </w:r>
      <w:r>
        <w:t>и</w:t>
      </w:r>
      <w:r>
        <w:rPr>
          <w:spacing w:val="-12"/>
        </w:rPr>
        <w:t xml:space="preserve"> </w:t>
      </w:r>
      <w:r>
        <w:t>включать</w:t>
      </w:r>
      <w:r>
        <w:rPr>
          <w:spacing w:val="-7"/>
        </w:rPr>
        <w:t xml:space="preserve"> </w:t>
      </w:r>
      <w:r>
        <w:t>необходимое</w:t>
      </w:r>
      <w:r>
        <w:rPr>
          <w:spacing w:val="-12"/>
        </w:rPr>
        <w:t xml:space="preserve"> </w:t>
      </w:r>
      <w:r>
        <w:t>для</w:t>
      </w:r>
      <w:r>
        <w:rPr>
          <w:spacing w:val="-12"/>
        </w:rPr>
        <w:t xml:space="preserve"> </w:t>
      </w:r>
      <w:r>
        <w:t>реализации</w:t>
      </w:r>
      <w:r>
        <w:rPr>
          <w:spacing w:val="-7"/>
        </w:rPr>
        <w:t xml:space="preserve"> </w:t>
      </w:r>
      <w:r>
        <w:t>содержания</w:t>
      </w:r>
      <w:r>
        <w:rPr>
          <w:spacing w:val="-15"/>
        </w:rPr>
        <w:t xml:space="preserve"> </w:t>
      </w:r>
      <w:r>
        <w:t>каждого</w:t>
      </w:r>
      <w:r>
        <w:rPr>
          <w:spacing w:val="-8"/>
        </w:rPr>
        <w:t xml:space="preserve"> </w:t>
      </w:r>
      <w:r>
        <w:t>из</w:t>
      </w:r>
      <w:r>
        <w:rPr>
          <w:spacing w:val="-15"/>
        </w:rPr>
        <w:t xml:space="preserve"> </w:t>
      </w:r>
      <w:r>
        <w:t>направлений</w:t>
      </w:r>
      <w:r>
        <w:rPr>
          <w:spacing w:val="-6"/>
        </w:rPr>
        <w:t xml:space="preserve"> </w:t>
      </w:r>
      <w:r>
        <w:t>развития и образования детей согласно ФГОС ДО.</w:t>
      </w:r>
    </w:p>
    <w:p w:rsidR="00EC424D" w:rsidRDefault="00FC67E1">
      <w:pPr>
        <w:pStyle w:val="a3"/>
        <w:ind w:left="217" w:right="188" w:firstLine="710"/>
      </w:pPr>
      <w:r>
        <w:t>РППС</w:t>
      </w:r>
      <w:r>
        <w:rPr>
          <w:spacing w:val="-15"/>
        </w:rPr>
        <w:t xml:space="preserve"> </w:t>
      </w:r>
      <w:r>
        <w:t>ДОО</w:t>
      </w:r>
      <w:r>
        <w:rPr>
          <w:spacing w:val="-15"/>
        </w:rPr>
        <w:t xml:space="preserve"> </w:t>
      </w:r>
      <w:r>
        <w:t>должна</w:t>
      </w:r>
      <w:r>
        <w:rPr>
          <w:spacing w:val="-17"/>
        </w:rPr>
        <w:t xml:space="preserve"> </w:t>
      </w:r>
      <w:r>
        <w:t>обеспечивать</w:t>
      </w:r>
      <w:r>
        <w:rPr>
          <w:spacing w:val="-15"/>
        </w:rPr>
        <w:t xml:space="preserve"> </w:t>
      </w:r>
      <w:r>
        <w:t>возможность</w:t>
      </w:r>
      <w:r>
        <w:rPr>
          <w:spacing w:val="-15"/>
        </w:rPr>
        <w:t xml:space="preserve"> </w:t>
      </w:r>
      <w:r>
        <w:t>реализации</w:t>
      </w:r>
      <w:r>
        <w:rPr>
          <w:spacing w:val="-12"/>
        </w:rPr>
        <w:t xml:space="preserve"> </w:t>
      </w:r>
      <w:r>
        <w:t>разных</w:t>
      </w:r>
      <w:r>
        <w:rPr>
          <w:spacing w:val="-12"/>
        </w:rPr>
        <w:t xml:space="preserve"> </w:t>
      </w:r>
      <w:r>
        <w:t>видов</w:t>
      </w:r>
      <w:r>
        <w:rPr>
          <w:spacing w:val="-15"/>
        </w:rPr>
        <w:t xml:space="preserve"> </w:t>
      </w:r>
      <w:r>
        <w:t>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w:t>
      </w:r>
      <w:r>
        <w:rPr>
          <w:spacing w:val="-1"/>
        </w:rPr>
        <w:t xml:space="preserve"> </w:t>
      </w:r>
      <w:r>
        <w:t>детей,</w:t>
      </w:r>
      <w:r>
        <w:rPr>
          <w:spacing w:val="-3"/>
        </w:rPr>
        <w:t xml:space="preserve"> </w:t>
      </w:r>
      <w:r>
        <w:t>охраны и укрепления их</w:t>
      </w:r>
      <w:r>
        <w:rPr>
          <w:spacing w:val="-5"/>
        </w:rPr>
        <w:t xml:space="preserve"> </w:t>
      </w:r>
      <w:r>
        <w:t>здоровья,</w:t>
      </w:r>
      <w:r>
        <w:rPr>
          <w:spacing w:val="-3"/>
        </w:rPr>
        <w:t xml:space="preserve"> </w:t>
      </w:r>
      <w:r>
        <w:t>возможностями</w:t>
      </w:r>
      <w:r>
        <w:rPr>
          <w:spacing w:val="-4"/>
        </w:rPr>
        <w:t xml:space="preserve"> </w:t>
      </w:r>
      <w:r>
        <w:t>учѐта</w:t>
      </w:r>
      <w:r>
        <w:rPr>
          <w:spacing w:val="-1"/>
        </w:rPr>
        <w:t xml:space="preserve"> </w:t>
      </w:r>
      <w:r>
        <w:t>особенностей и</w:t>
      </w:r>
      <w:r>
        <w:rPr>
          <w:spacing w:val="-4"/>
        </w:rPr>
        <w:t xml:space="preserve"> </w:t>
      </w:r>
      <w:r>
        <w:t>коррекции недостатков их развития.</w:t>
      </w:r>
    </w:p>
    <w:p w:rsidR="00EC424D" w:rsidRDefault="00FC67E1">
      <w:pPr>
        <w:pStyle w:val="a3"/>
        <w:spacing w:before="8" w:line="237" w:lineRule="auto"/>
        <w:ind w:left="217" w:firstLine="710"/>
      </w:pPr>
      <w:r>
        <w:t>В</w:t>
      </w:r>
      <w:r>
        <w:rPr>
          <w:spacing w:val="-3"/>
        </w:rPr>
        <w:t xml:space="preserve"> </w:t>
      </w:r>
      <w:r>
        <w:t>соответствии с</w:t>
      </w:r>
      <w:r>
        <w:rPr>
          <w:spacing w:val="-7"/>
        </w:rPr>
        <w:t xml:space="preserve"> </w:t>
      </w:r>
      <w:r>
        <w:t>ФГОС</w:t>
      </w:r>
      <w:r>
        <w:rPr>
          <w:spacing w:val="-3"/>
        </w:rPr>
        <w:t xml:space="preserve"> </w:t>
      </w:r>
      <w:r>
        <w:t>ДО</w:t>
      </w:r>
      <w:r>
        <w:rPr>
          <w:spacing w:val="-3"/>
        </w:rPr>
        <w:t xml:space="preserve"> </w:t>
      </w:r>
      <w:r>
        <w:t>РППС</w:t>
      </w:r>
      <w:r>
        <w:rPr>
          <w:spacing w:val="-3"/>
        </w:rPr>
        <w:t xml:space="preserve"> </w:t>
      </w:r>
      <w:r>
        <w:t>должна</w:t>
      </w:r>
      <w:r>
        <w:rPr>
          <w:spacing w:val="-2"/>
        </w:rPr>
        <w:t xml:space="preserve"> </w:t>
      </w:r>
      <w:r>
        <w:t>быть</w:t>
      </w:r>
      <w:r>
        <w:rPr>
          <w:spacing w:val="-1"/>
        </w:rPr>
        <w:t xml:space="preserve"> </w:t>
      </w:r>
      <w:r>
        <w:t>содержательно- насыщенной; трансформируемой; полифункциональной; доступной; безопасной.</w:t>
      </w:r>
    </w:p>
    <w:p w:rsidR="00EC424D" w:rsidRDefault="00FC67E1">
      <w:pPr>
        <w:pStyle w:val="a3"/>
        <w:spacing w:before="3"/>
        <w:ind w:left="217" w:firstLine="710"/>
      </w:pPr>
      <w:r>
        <w:t>РППС</w:t>
      </w:r>
      <w:r>
        <w:rPr>
          <w:spacing w:val="-6"/>
        </w:rPr>
        <w:t xml:space="preserve"> </w:t>
      </w:r>
      <w:r>
        <w:t>в</w:t>
      </w:r>
      <w:r>
        <w:rPr>
          <w:spacing w:val="-3"/>
        </w:rPr>
        <w:t xml:space="preserve"> </w:t>
      </w:r>
      <w:r>
        <w:t>ДОО</w:t>
      </w:r>
      <w:r>
        <w:rPr>
          <w:spacing w:val="-5"/>
        </w:rPr>
        <w:t xml:space="preserve"> </w:t>
      </w:r>
      <w:r>
        <w:t>должна</w:t>
      </w:r>
      <w:r>
        <w:rPr>
          <w:spacing w:val="-10"/>
        </w:rPr>
        <w:t xml:space="preserve"> </w:t>
      </w:r>
      <w:r>
        <w:t>обеспечивать</w:t>
      </w:r>
      <w:r>
        <w:rPr>
          <w:spacing w:val="-3"/>
        </w:rPr>
        <w:t xml:space="preserve"> </w:t>
      </w:r>
      <w:r>
        <w:t>условия</w:t>
      </w:r>
      <w:r>
        <w:rPr>
          <w:spacing w:val="-4"/>
        </w:rPr>
        <w:t xml:space="preserve"> </w:t>
      </w:r>
      <w:r>
        <w:t>для</w:t>
      </w:r>
      <w:r>
        <w:rPr>
          <w:spacing w:val="-4"/>
        </w:rPr>
        <w:t xml:space="preserve"> </w:t>
      </w:r>
      <w:r>
        <w:t>эмоциональног</w:t>
      </w:r>
      <w:r>
        <w:t>о</w:t>
      </w:r>
      <w:r>
        <w:rPr>
          <w:spacing w:val="-1"/>
        </w:rPr>
        <w:t xml:space="preserve"> </w:t>
      </w:r>
      <w:r>
        <w:t>благополучия</w:t>
      </w:r>
      <w:r>
        <w:rPr>
          <w:spacing w:val="-4"/>
        </w:rPr>
        <w:t xml:space="preserve"> </w:t>
      </w:r>
      <w:r>
        <w:t>детей</w:t>
      </w:r>
      <w:r>
        <w:rPr>
          <w:spacing w:val="-4"/>
        </w:rPr>
        <w:t xml:space="preserve"> </w:t>
      </w:r>
      <w:r>
        <w:t>и комфортной работы педагогических и учебно- вспомогательных сотрудников.</w:t>
      </w:r>
    </w:p>
    <w:p w:rsidR="00EC424D" w:rsidRDefault="00FC67E1">
      <w:pPr>
        <w:pStyle w:val="a3"/>
        <w:spacing w:before="8" w:line="237" w:lineRule="auto"/>
        <w:ind w:left="217" w:firstLine="710"/>
      </w:pPr>
      <w:r>
        <w:t>В ДОО должны быть созданы условия для информатизации образовательного процесса. Для</w:t>
      </w:r>
      <w:r>
        <w:rPr>
          <w:spacing w:val="-15"/>
        </w:rPr>
        <w:t xml:space="preserve"> </w:t>
      </w:r>
      <w:r>
        <w:t>этого</w:t>
      </w:r>
      <w:r>
        <w:rPr>
          <w:spacing w:val="-15"/>
        </w:rPr>
        <w:t xml:space="preserve"> </w:t>
      </w:r>
      <w:r>
        <w:t>желательно,</w:t>
      </w:r>
      <w:r>
        <w:rPr>
          <w:spacing w:val="-14"/>
        </w:rPr>
        <w:t xml:space="preserve"> </w:t>
      </w:r>
      <w:r>
        <w:t>чтобы</w:t>
      </w:r>
      <w:r>
        <w:rPr>
          <w:spacing w:val="-12"/>
        </w:rPr>
        <w:t xml:space="preserve"> </w:t>
      </w:r>
      <w:r>
        <w:t>в</w:t>
      </w:r>
      <w:r>
        <w:rPr>
          <w:spacing w:val="-15"/>
        </w:rPr>
        <w:t xml:space="preserve"> </w:t>
      </w:r>
      <w:r>
        <w:t>групповых</w:t>
      </w:r>
      <w:r>
        <w:rPr>
          <w:spacing w:val="-9"/>
        </w:rPr>
        <w:t xml:space="preserve"> </w:t>
      </w:r>
      <w:r>
        <w:t>и</w:t>
      </w:r>
      <w:r>
        <w:rPr>
          <w:spacing w:val="-14"/>
        </w:rPr>
        <w:t xml:space="preserve"> </w:t>
      </w:r>
      <w:r>
        <w:t>прочих</w:t>
      </w:r>
      <w:r>
        <w:rPr>
          <w:spacing w:val="-15"/>
        </w:rPr>
        <w:t xml:space="preserve"> </w:t>
      </w:r>
      <w:r>
        <w:t>помещениях</w:t>
      </w:r>
      <w:r>
        <w:rPr>
          <w:spacing w:val="-9"/>
        </w:rPr>
        <w:t xml:space="preserve"> </w:t>
      </w:r>
      <w:r>
        <w:t>ДОО</w:t>
      </w:r>
      <w:r>
        <w:rPr>
          <w:spacing w:val="-15"/>
        </w:rPr>
        <w:t xml:space="preserve"> </w:t>
      </w:r>
      <w:r>
        <w:t>имелось</w:t>
      </w:r>
      <w:r>
        <w:rPr>
          <w:spacing w:val="-15"/>
        </w:rPr>
        <w:t xml:space="preserve"> </w:t>
      </w:r>
      <w:r>
        <w:t>оборудова</w:t>
      </w:r>
      <w:r>
        <w:t>ние</w:t>
      </w:r>
      <w:r>
        <w:rPr>
          <w:spacing w:val="-10"/>
        </w:rPr>
        <w:t xml:space="preserve"> </w:t>
      </w:r>
      <w:r>
        <w:t>для использования информационно- коммуникационных технологий в образовательном процессе.</w:t>
      </w:r>
    </w:p>
    <w:p w:rsidR="00EC424D" w:rsidRDefault="00FC67E1">
      <w:pPr>
        <w:pStyle w:val="a3"/>
        <w:spacing w:before="4"/>
        <w:ind w:left="217" w:right="209" w:firstLine="0"/>
      </w:pPr>
      <w:r>
        <w:t>При</w:t>
      </w:r>
      <w:r>
        <w:rPr>
          <w:spacing w:val="-1"/>
        </w:rPr>
        <w:t xml:space="preserve"> </w:t>
      </w:r>
      <w:r>
        <w:t>наличии</w:t>
      </w:r>
      <w:r>
        <w:rPr>
          <w:spacing w:val="-3"/>
        </w:rPr>
        <w:t xml:space="preserve"> </w:t>
      </w:r>
      <w:r>
        <w:t>условий</w:t>
      </w:r>
      <w:r>
        <w:rPr>
          <w:spacing w:val="-5"/>
        </w:rPr>
        <w:t xml:space="preserve"> </w:t>
      </w:r>
      <w:r>
        <w:t>может</w:t>
      </w:r>
      <w:r>
        <w:rPr>
          <w:spacing w:val="-1"/>
        </w:rPr>
        <w:t xml:space="preserve"> </w:t>
      </w:r>
      <w:r>
        <w:t>быть</w:t>
      </w:r>
      <w:r>
        <w:rPr>
          <w:spacing w:val="-5"/>
        </w:rPr>
        <w:t xml:space="preserve"> </w:t>
      </w:r>
      <w:r>
        <w:t>обеспечено</w:t>
      </w:r>
      <w:r>
        <w:rPr>
          <w:spacing w:val="-6"/>
        </w:rPr>
        <w:t xml:space="preserve"> </w:t>
      </w:r>
      <w:r>
        <w:t>подключение</w:t>
      </w:r>
      <w:r>
        <w:rPr>
          <w:spacing w:val="-2"/>
        </w:rPr>
        <w:t xml:space="preserve"> </w:t>
      </w:r>
      <w:r>
        <w:t>всех</w:t>
      </w:r>
      <w:r>
        <w:rPr>
          <w:spacing w:val="-6"/>
        </w:rPr>
        <w:t xml:space="preserve"> </w:t>
      </w:r>
      <w:r>
        <w:t>групповых, а</w:t>
      </w:r>
      <w:r>
        <w:rPr>
          <w:spacing w:val="-7"/>
        </w:rPr>
        <w:t xml:space="preserve"> </w:t>
      </w:r>
      <w:r>
        <w:t>также</w:t>
      </w:r>
      <w:r>
        <w:rPr>
          <w:spacing w:val="-2"/>
        </w:rPr>
        <w:t xml:space="preserve"> </w:t>
      </w:r>
      <w:r>
        <w:t>иных помещений ДОО к сети Интернет с учѐтом регламентов безопасного пользования сетью Интернет и психолого-педагогической экспертизы компьютерных игр.</w:t>
      </w:r>
    </w:p>
    <w:p w:rsidR="00EC424D" w:rsidRDefault="00FC67E1">
      <w:pPr>
        <w:pStyle w:val="a3"/>
        <w:ind w:left="217" w:right="188" w:firstLine="710"/>
      </w:pPr>
      <w:r>
        <w:t>В оснащении РППС могут быть использованы элементы цифровой образовательной среды,</w:t>
      </w:r>
      <w:r>
        <w:rPr>
          <w:spacing w:val="-15"/>
        </w:rPr>
        <w:t xml:space="preserve"> </w:t>
      </w:r>
      <w:r>
        <w:t>интерактивные</w:t>
      </w:r>
      <w:r>
        <w:rPr>
          <w:spacing w:val="-17"/>
        </w:rPr>
        <w:t xml:space="preserve"> </w:t>
      </w:r>
      <w:r>
        <w:t>площадки</w:t>
      </w:r>
      <w:r>
        <w:rPr>
          <w:spacing w:val="-15"/>
        </w:rPr>
        <w:t xml:space="preserve"> </w:t>
      </w:r>
      <w:r>
        <w:t>как</w:t>
      </w:r>
      <w:r>
        <w:rPr>
          <w:spacing w:val="-15"/>
        </w:rPr>
        <w:t xml:space="preserve"> </w:t>
      </w:r>
      <w:r>
        <w:t>пространство</w:t>
      </w:r>
      <w:r>
        <w:rPr>
          <w:spacing w:val="-15"/>
        </w:rPr>
        <w:t xml:space="preserve"> </w:t>
      </w:r>
      <w:r>
        <w:t>сотрудничества</w:t>
      </w:r>
      <w:r>
        <w:rPr>
          <w:spacing w:val="-13"/>
        </w:rPr>
        <w:t xml:space="preserve"> </w:t>
      </w:r>
      <w:r>
        <w:t>и</w:t>
      </w:r>
      <w:r>
        <w:rPr>
          <w:spacing w:val="-11"/>
        </w:rPr>
        <w:t xml:space="preserve"> </w:t>
      </w:r>
      <w:r>
        <w:t>творческой</w:t>
      </w:r>
      <w:r>
        <w:rPr>
          <w:spacing w:val="-11"/>
        </w:rPr>
        <w:t xml:space="preserve"> </w:t>
      </w:r>
      <w:r>
        <w:t xml:space="preserve">самореализации ребѐнка и взрослого (кванториумы, мультстудии, роботизированные и технические игрушки и </w:t>
      </w:r>
      <w:r>
        <w:rPr>
          <w:spacing w:val="-2"/>
        </w:rPr>
        <w:t>другие).</w:t>
      </w:r>
    </w:p>
    <w:p w:rsidR="00EC424D" w:rsidRDefault="00FC67E1">
      <w:pPr>
        <w:pStyle w:val="a3"/>
        <w:ind w:left="217" w:firstLine="710"/>
      </w:pPr>
      <w:r>
        <w:t>Для детей с ОВЗ в ДОО должна иметься специально приспособленная мебель, позволяющая</w:t>
      </w:r>
      <w:r>
        <w:rPr>
          <w:spacing w:val="-7"/>
        </w:rPr>
        <w:t xml:space="preserve"> </w:t>
      </w:r>
      <w:r>
        <w:t>заниматься</w:t>
      </w:r>
      <w:r>
        <w:rPr>
          <w:spacing w:val="-2"/>
        </w:rPr>
        <w:t xml:space="preserve"> </w:t>
      </w:r>
      <w:r>
        <w:t>разн</w:t>
      </w:r>
      <w:r>
        <w:t>ыми</w:t>
      </w:r>
      <w:r>
        <w:rPr>
          <w:spacing w:val="-6"/>
        </w:rPr>
        <w:t xml:space="preserve"> </w:t>
      </w:r>
      <w:r>
        <w:t>видами</w:t>
      </w:r>
      <w:r>
        <w:rPr>
          <w:spacing w:val="-6"/>
        </w:rPr>
        <w:t xml:space="preserve"> </w:t>
      </w:r>
      <w:r>
        <w:t>деятельности,</w:t>
      </w:r>
      <w:r>
        <w:rPr>
          <w:spacing w:val="-8"/>
        </w:rPr>
        <w:t xml:space="preserve"> </w:t>
      </w:r>
      <w:r>
        <w:t>общаться</w:t>
      </w:r>
      <w:r>
        <w:rPr>
          <w:spacing w:val="-2"/>
        </w:rPr>
        <w:t xml:space="preserve"> </w:t>
      </w:r>
      <w:r>
        <w:t>и</w:t>
      </w:r>
      <w:r>
        <w:rPr>
          <w:spacing w:val="-6"/>
        </w:rPr>
        <w:t xml:space="preserve"> </w:t>
      </w:r>
      <w:r>
        <w:t>играть</w:t>
      </w:r>
      <w:r>
        <w:rPr>
          <w:spacing w:val="-1"/>
        </w:rPr>
        <w:t xml:space="preserve"> </w:t>
      </w:r>
      <w:r>
        <w:t>со</w:t>
      </w:r>
      <w:r>
        <w:rPr>
          <w:spacing w:val="-2"/>
        </w:rPr>
        <w:t xml:space="preserve"> </w:t>
      </w:r>
      <w:r>
        <w:t>сверстниками</w:t>
      </w:r>
      <w:r>
        <w:rPr>
          <w:spacing w:val="-6"/>
        </w:rPr>
        <w:t xml:space="preserve"> </w:t>
      </w:r>
      <w:r>
        <w:t xml:space="preserve">и, соответственно, в помещениях ДОО должно быть достаточно места для специального </w:t>
      </w:r>
      <w:r>
        <w:rPr>
          <w:spacing w:val="-2"/>
        </w:rPr>
        <w:t>оборудования.</w:t>
      </w:r>
    </w:p>
    <w:p w:rsidR="00EC424D" w:rsidRDefault="00FC67E1">
      <w:pPr>
        <w:pStyle w:val="Heading2"/>
        <w:spacing w:before="13"/>
        <w:ind w:left="2354"/>
      </w:pPr>
      <w:bookmarkStart w:id="126" w:name="Федеральный_календарный_план_воспитатель"/>
      <w:bookmarkEnd w:id="126"/>
      <w:r>
        <w:t>Федеральный</w:t>
      </w:r>
      <w:r>
        <w:rPr>
          <w:spacing w:val="-11"/>
        </w:rPr>
        <w:t xml:space="preserve"> </w:t>
      </w:r>
      <w:r>
        <w:t>календарный</w:t>
      </w:r>
      <w:r>
        <w:rPr>
          <w:spacing w:val="-9"/>
        </w:rPr>
        <w:t xml:space="preserve"> </w:t>
      </w:r>
      <w:r>
        <w:t>план</w:t>
      </w:r>
      <w:r>
        <w:rPr>
          <w:spacing w:val="-11"/>
        </w:rPr>
        <w:t xml:space="preserve"> </w:t>
      </w:r>
      <w:r>
        <w:t>воспитательной</w:t>
      </w:r>
      <w:r>
        <w:rPr>
          <w:spacing w:val="-7"/>
        </w:rPr>
        <w:t xml:space="preserve"> </w:t>
      </w:r>
      <w:r>
        <w:rPr>
          <w:spacing w:val="-2"/>
        </w:rPr>
        <w:t>работы.</w:t>
      </w:r>
    </w:p>
    <w:p w:rsidR="00EC424D" w:rsidRDefault="00FC67E1">
      <w:pPr>
        <w:pStyle w:val="a3"/>
        <w:spacing w:line="269" w:lineRule="exact"/>
        <w:ind w:left="808" w:firstLine="0"/>
      </w:pPr>
      <w:r>
        <w:t>План</w:t>
      </w:r>
      <w:r>
        <w:rPr>
          <w:spacing w:val="-8"/>
        </w:rPr>
        <w:t xml:space="preserve"> </w:t>
      </w:r>
      <w:r>
        <w:t>является</w:t>
      </w:r>
      <w:r>
        <w:rPr>
          <w:spacing w:val="-5"/>
        </w:rPr>
        <w:t xml:space="preserve"> </w:t>
      </w:r>
      <w:r>
        <w:t>единым</w:t>
      </w:r>
      <w:r>
        <w:rPr>
          <w:spacing w:val="-8"/>
        </w:rPr>
        <w:t xml:space="preserve"> </w:t>
      </w:r>
      <w:r>
        <w:t>для</w:t>
      </w:r>
      <w:r>
        <w:rPr>
          <w:spacing w:val="-6"/>
        </w:rPr>
        <w:t xml:space="preserve"> </w:t>
      </w:r>
      <w:r>
        <w:rPr>
          <w:spacing w:val="-4"/>
        </w:rPr>
        <w:t>ДОО.</w:t>
      </w:r>
    </w:p>
    <w:p w:rsidR="00EC424D" w:rsidRDefault="00FC67E1">
      <w:pPr>
        <w:pStyle w:val="a3"/>
        <w:spacing w:line="242" w:lineRule="auto"/>
        <w:ind w:left="102"/>
      </w:pPr>
      <w:r>
        <w:t>ДОО вправе наряду с</w:t>
      </w:r>
      <w:r>
        <w:t xml:space="preserve"> Планом проводить иные мероприятия согласно Программе воспитания,</w:t>
      </w:r>
      <w:r>
        <w:rPr>
          <w:spacing w:val="-9"/>
        </w:rPr>
        <w:t xml:space="preserve"> </w:t>
      </w:r>
      <w:r>
        <w:t>по</w:t>
      </w:r>
      <w:r>
        <w:rPr>
          <w:spacing w:val="-9"/>
        </w:rPr>
        <w:t xml:space="preserve"> </w:t>
      </w:r>
      <w:r>
        <w:t>ключевым</w:t>
      </w:r>
      <w:r>
        <w:rPr>
          <w:spacing w:val="-10"/>
        </w:rPr>
        <w:t xml:space="preserve"> </w:t>
      </w:r>
      <w:r>
        <w:t>направлениям</w:t>
      </w:r>
      <w:r>
        <w:rPr>
          <w:spacing w:val="-10"/>
        </w:rPr>
        <w:t xml:space="preserve"> </w:t>
      </w:r>
      <w:r>
        <w:t>воспитания</w:t>
      </w:r>
      <w:r>
        <w:rPr>
          <w:spacing w:val="-11"/>
        </w:rPr>
        <w:t xml:space="preserve"> </w:t>
      </w:r>
      <w:r>
        <w:t>и</w:t>
      </w:r>
      <w:r>
        <w:rPr>
          <w:spacing w:val="-3"/>
        </w:rPr>
        <w:t xml:space="preserve"> </w:t>
      </w:r>
      <w:r>
        <w:t>дополнительного</w:t>
      </w:r>
      <w:r>
        <w:rPr>
          <w:spacing w:val="-11"/>
        </w:rPr>
        <w:t xml:space="preserve"> </w:t>
      </w:r>
      <w:r>
        <w:t>образования</w:t>
      </w:r>
      <w:r>
        <w:rPr>
          <w:spacing w:val="-11"/>
        </w:rPr>
        <w:t xml:space="preserve"> </w:t>
      </w:r>
      <w:r>
        <w:t>детей.</w:t>
      </w:r>
    </w:p>
    <w:p w:rsidR="00EC424D" w:rsidRDefault="00FC67E1">
      <w:pPr>
        <w:pStyle w:val="a3"/>
        <w:spacing w:line="242" w:lineRule="auto"/>
        <w:ind w:left="102"/>
      </w:pPr>
      <w:r>
        <w:t>Все</w:t>
      </w:r>
      <w:r>
        <w:rPr>
          <w:spacing w:val="-4"/>
        </w:rPr>
        <w:t xml:space="preserve"> </w:t>
      </w:r>
      <w:r>
        <w:t>мероприятия</w:t>
      </w:r>
      <w:r>
        <w:rPr>
          <w:spacing w:val="-1"/>
        </w:rPr>
        <w:t xml:space="preserve"> </w:t>
      </w:r>
      <w:r>
        <w:t>должны</w:t>
      </w:r>
      <w:r>
        <w:rPr>
          <w:spacing w:val="-2"/>
        </w:rPr>
        <w:t xml:space="preserve"> </w:t>
      </w:r>
      <w:r>
        <w:t>проводиться с</w:t>
      </w:r>
      <w:r>
        <w:rPr>
          <w:spacing w:val="-4"/>
        </w:rPr>
        <w:t xml:space="preserve"> </w:t>
      </w:r>
      <w:r>
        <w:t>учѐтом</w:t>
      </w:r>
      <w:r>
        <w:rPr>
          <w:spacing w:val="-6"/>
        </w:rPr>
        <w:t xml:space="preserve"> </w:t>
      </w:r>
      <w:r>
        <w:t>особенностей Программы, а</w:t>
      </w:r>
      <w:r>
        <w:rPr>
          <w:spacing w:val="-4"/>
        </w:rPr>
        <w:t xml:space="preserve"> </w:t>
      </w:r>
      <w:r>
        <w:t>также возрастных, физиологических и психоэмоциональных особенностей обучающихся.</w:t>
      </w:r>
    </w:p>
    <w:p w:rsidR="00EC424D" w:rsidRDefault="00FC67E1">
      <w:pPr>
        <w:pStyle w:val="a3"/>
        <w:spacing w:line="242" w:lineRule="auto"/>
        <w:ind w:left="102"/>
      </w:pPr>
      <w:r>
        <w:t>Примерный перечень основных государственных и народных праздников, памятных дат в календарном плане воспитательной работы в ДОО.</w:t>
      </w:r>
    </w:p>
    <w:p w:rsidR="00EC424D" w:rsidRDefault="00FC67E1">
      <w:pPr>
        <w:spacing w:line="271" w:lineRule="exact"/>
        <w:ind w:left="808"/>
        <w:rPr>
          <w:i/>
          <w:sz w:val="24"/>
        </w:rPr>
      </w:pPr>
      <w:r>
        <w:rPr>
          <w:i/>
          <w:spacing w:val="-2"/>
          <w:sz w:val="24"/>
          <w:u w:val="single"/>
        </w:rPr>
        <w:t>Январь:</w:t>
      </w:r>
    </w:p>
    <w:p w:rsidR="00EC424D" w:rsidRDefault="00FC67E1">
      <w:pPr>
        <w:pStyle w:val="a3"/>
        <w:ind w:left="102"/>
      </w:pPr>
      <w:r>
        <w:t>27 января: День снятия блокады Ленингр</w:t>
      </w:r>
      <w:r>
        <w:t>ада; День освобождения Красной армией крупнейшего</w:t>
      </w:r>
      <w:r>
        <w:rPr>
          <w:spacing w:val="-1"/>
        </w:rPr>
        <w:t xml:space="preserve"> </w:t>
      </w:r>
      <w:r>
        <w:t>«лагеря</w:t>
      </w:r>
      <w:r>
        <w:rPr>
          <w:spacing w:val="-1"/>
        </w:rPr>
        <w:t xml:space="preserve"> </w:t>
      </w:r>
      <w:r>
        <w:t>смерти»</w:t>
      </w:r>
      <w:r>
        <w:rPr>
          <w:spacing w:val="-6"/>
        </w:rPr>
        <w:t xml:space="preserve"> </w:t>
      </w:r>
      <w:r>
        <w:t>Аушвиц-Биркенау</w:t>
      </w:r>
      <w:r>
        <w:rPr>
          <w:spacing w:val="-10"/>
        </w:rPr>
        <w:t xml:space="preserve"> </w:t>
      </w:r>
      <w:r>
        <w:t>(Освенцима)</w:t>
      </w:r>
      <w:r>
        <w:rPr>
          <w:spacing w:val="-1"/>
        </w:rPr>
        <w:t xml:space="preserve"> </w:t>
      </w:r>
      <w:r>
        <w:t>- День</w:t>
      </w:r>
      <w:r>
        <w:rPr>
          <w:spacing w:val="-5"/>
        </w:rPr>
        <w:t xml:space="preserve"> </w:t>
      </w:r>
      <w:r>
        <w:t>памяти</w:t>
      </w:r>
      <w:r>
        <w:rPr>
          <w:spacing w:val="-5"/>
        </w:rPr>
        <w:t xml:space="preserve"> </w:t>
      </w:r>
      <w:r>
        <w:t>жертв</w:t>
      </w:r>
      <w:r>
        <w:rPr>
          <w:spacing w:val="-4"/>
        </w:rPr>
        <w:t xml:space="preserve"> </w:t>
      </w:r>
      <w:r>
        <w:t>Холокоста (рекомендуется включать в план</w:t>
      </w:r>
      <w:r>
        <w:rPr>
          <w:spacing w:val="-1"/>
        </w:rPr>
        <w:t xml:space="preserve"> </w:t>
      </w:r>
      <w:r>
        <w:t>воспитательной работы с</w:t>
      </w:r>
      <w:r>
        <w:rPr>
          <w:spacing w:val="-3"/>
        </w:rPr>
        <w:t xml:space="preserve"> </w:t>
      </w:r>
      <w:r>
        <w:t>дошкольниками</w:t>
      </w:r>
      <w:r>
        <w:rPr>
          <w:spacing w:val="-1"/>
        </w:rPr>
        <w:t xml:space="preserve"> </w:t>
      </w:r>
      <w:r>
        <w:t xml:space="preserve">регионально и/или </w:t>
      </w:r>
      <w:r>
        <w:rPr>
          <w:spacing w:val="-2"/>
        </w:rPr>
        <w:t>ситуативно).</w:t>
      </w:r>
    </w:p>
    <w:p w:rsidR="00EC424D" w:rsidRDefault="00FC67E1">
      <w:pPr>
        <w:spacing w:line="275" w:lineRule="exact"/>
        <w:ind w:left="808"/>
        <w:rPr>
          <w:i/>
          <w:sz w:val="24"/>
        </w:rPr>
      </w:pPr>
      <w:r>
        <w:rPr>
          <w:i/>
          <w:spacing w:val="-2"/>
          <w:sz w:val="24"/>
          <w:u w:val="single"/>
        </w:rPr>
        <w:t>Февраль:</w:t>
      </w:r>
    </w:p>
    <w:p w:rsidR="00EC424D" w:rsidRDefault="00FC67E1">
      <w:pPr>
        <w:pStyle w:val="a3"/>
        <w:spacing w:line="237" w:lineRule="auto"/>
        <w:ind w:left="102"/>
      </w:pPr>
      <w:r>
        <w:rPr>
          <w:sz w:val="26"/>
        </w:rPr>
        <w:t xml:space="preserve">2 </w:t>
      </w:r>
      <w:r>
        <w:t>февраля: День разгром</w:t>
      </w:r>
      <w:r>
        <w:t>а советскими войсками немецко-фашистских войск в Сталинградской</w:t>
      </w:r>
      <w:r>
        <w:rPr>
          <w:spacing w:val="-3"/>
        </w:rPr>
        <w:t xml:space="preserve"> </w:t>
      </w:r>
      <w:r>
        <w:t>битве</w:t>
      </w:r>
      <w:r>
        <w:rPr>
          <w:spacing w:val="-5"/>
        </w:rPr>
        <w:t xml:space="preserve"> </w:t>
      </w:r>
      <w:r>
        <w:t>(рекомендуется</w:t>
      </w:r>
      <w:r>
        <w:rPr>
          <w:spacing w:val="-5"/>
        </w:rPr>
        <w:t xml:space="preserve"> </w:t>
      </w:r>
      <w:r>
        <w:t>включать</w:t>
      </w:r>
      <w:r>
        <w:rPr>
          <w:spacing w:val="-4"/>
        </w:rPr>
        <w:t xml:space="preserve"> </w:t>
      </w:r>
      <w:r>
        <w:t>в</w:t>
      </w:r>
      <w:r>
        <w:rPr>
          <w:spacing w:val="-7"/>
        </w:rPr>
        <w:t xml:space="preserve"> </w:t>
      </w:r>
      <w:r>
        <w:t>план</w:t>
      </w:r>
      <w:r>
        <w:rPr>
          <w:spacing w:val="-7"/>
        </w:rPr>
        <w:t xml:space="preserve"> </w:t>
      </w:r>
      <w:r>
        <w:t>воспитательной</w:t>
      </w:r>
      <w:r>
        <w:rPr>
          <w:spacing w:val="-3"/>
        </w:rPr>
        <w:t xml:space="preserve"> </w:t>
      </w:r>
      <w:r>
        <w:t>работы</w:t>
      </w:r>
      <w:r>
        <w:rPr>
          <w:spacing w:val="-6"/>
        </w:rPr>
        <w:t xml:space="preserve"> </w:t>
      </w:r>
      <w:r>
        <w:t>с</w:t>
      </w:r>
      <w:r>
        <w:rPr>
          <w:spacing w:val="-5"/>
        </w:rPr>
        <w:t xml:space="preserve"> </w:t>
      </w:r>
      <w:r>
        <w:t>дошкольниками регионально и/или ситуативно);</w:t>
      </w:r>
    </w:p>
    <w:p w:rsidR="00EC424D" w:rsidRDefault="00FC67E1">
      <w:pPr>
        <w:pStyle w:val="a3"/>
        <w:spacing w:line="272" w:lineRule="exact"/>
        <w:ind w:left="808" w:firstLine="0"/>
      </w:pPr>
      <w:r>
        <w:t>8</w:t>
      </w:r>
      <w:r>
        <w:rPr>
          <w:spacing w:val="-6"/>
        </w:rPr>
        <w:t xml:space="preserve"> </w:t>
      </w:r>
      <w:r>
        <w:t>февраля:</w:t>
      </w:r>
      <w:r>
        <w:rPr>
          <w:spacing w:val="-6"/>
        </w:rPr>
        <w:t xml:space="preserve"> </w:t>
      </w:r>
      <w:r>
        <w:t>День</w:t>
      </w:r>
      <w:r>
        <w:rPr>
          <w:spacing w:val="-9"/>
        </w:rPr>
        <w:t xml:space="preserve"> </w:t>
      </w:r>
      <w:r>
        <w:t>российской</w:t>
      </w:r>
      <w:r>
        <w:rPr>
          <w:spacing w:val="-3"/>
        </w:rPr>
        <w:t xml:space="preserve"> </w:t>
      </w:r>
      <w:r>
        <w:rPr>
          <w:spacing w:val="-2"/>
        </w:rPr>
        <w:t>науки;</w:t>
      </w:r>
    </w:p>
    <w:p w:rsidR="00EC424D" w:rsidRDefault="00FC67E1">
      <w:pPr>
        <w:pStyle w:val="a3"/>
        <w:spacing w:line="242" w:lineRule="auto"/>
        <w:ind w:left="102"/>
      </w:pPr>
      <w:r>
        <w:t>15</w:t>
      </w:r>
      <w:r>
        <w:rPr>
          <w:spacing w:val="-3"/>
        </w:rPr>
        <w:t xml:space="preserve"> </w:t>
      </w:r>
      <w:r>
        <w:t>февраля:</w:t>
      </w:r>
      <w:r>
        <w:rPr>
          <w:spacing w:val="-2"/>
        </w:rPr>
        <w:t xml:space="preserve"> </w:t>
      </w:r>
      <w:r>
        <w:t>День</w:t>
      </w:r>
      <w:r>
        <w:rPr>
          <w:spacing w:val="-2"/>
        </w:rPr>
        <w:t xml:space="preserve"> </w:t>
      </w:r>
      <w:r>
        <w:t>памяти</w:t>
      </w:r>
      <w:r>
        <w:rPr>
          <w:spacing w:val="-5"/>
        </w:rPr>
        <w:t xml:space="preserve"> </w:t>
      </w:r>
      <w:r>
        <w:t>о россиянах, исполнявших</w:t>
      </w:r>
      <w:r>
        <w:rPr>
          <w:spacing w:val="-5"/>
        </w:rPr>
        <w:t xml:space="preserve"> </w:t>
      </w:r>
      <w:r>
        <w:t>служебный долг</w:t>
      </w:r>
      <w:r>
        <w:rPr>
          <w:spacing w:val="-4"/>
        </w:rPr>
        <w:t xml:space="preserve"> </w:t>
      </w:r>
      <w:r>
        <w:t>за</w:t>
      </w:r>
      <w:r>
        <w:rPr>
          <w:spacing w:val="-3"/>
        </w:rPr>
        <w:t xml:space="preserve"> </w:t>
      </w:r>
      <w:r>
        <w:t xml:space="preserve">пределами </w:t>
      </w:r>
      <w:r>
        <w:rPr>
          <w:spacing w:val="-2"/>
        </w:rPr>
        <w:t>Отечества;</w:t>
      </w:r>
    </w:p>
    <w:p w:rsidR="00EC424D" w:rsidRDefault="00FC67E1">
      <w:pPr>
        <w:pStyle w:val="a3"/>
        <w:spacing w:line="294" w:lineRule="exact"/>
        <w:ind w:left="808" w:firstLine="0"/>
      </w:pPr>
      <w:r>
        <w:rPr>
          <w:sz w:val="26"/>
        </w:rPr>
        <w:t>21</w:t>
      </w:r>
      <w:r>
        <w:rPr>
          <w:spacing w:val="-37"/>
          <w:sz w:val="26"/>
        </w:rPr>
        <w:t xml:space="preserve"> </w:t>
      </w:r>
      <w:r>
        <w:t>февраля:</w:t>
      </w:r>
      <w:r>
        <w:rPr>
          <w:spacing w:val="-15"/>
        </w:rPr>
        <w:t xml:space="preserve"> </w:t>
      </w:r>
      <w:r>
        <w:t>Международный</w:t>
      </w:r>
      <w:r>
        <w:rPr>
          <w:spacing w:val="-10"/>
        </w:rPr>
        <w:t xml:space="preserve"> </w:t>
      </w:r>
      <w:r>
        <w:t>день</w:t>
      </w:r>
      <w:r>
        <w:rPr>
          <w:spacing w:val="-10"/>
        </w:rPr>
        <w:t xml:space="preserve"> </w:t>
      </w:r>
      <w:r>
        <w:t>родного</w:t>
      </w:r>
      <w:r>
        <w:rPr>
          <w:spacing w:val="-7"/>
        </w:rPr>
        <w:t xml:space="preserve"> </w:t>
      </w:r>
      <w:r>
        <w:rPr>
          <w:spacing w:val="-2"/>
        </w:rPr>
        <w:t>языка;</w:t>
      </w:r>
    </w:p>
    <w:p w:rsidR="00EC424D" w:rsidRDefault="00EC424D">
      <w:pPr>
        <w:spacing w:line="294" w:lineRule="exact"/>
        <w:sectPr w:rsidR="00EC424D">
          <w:pgSz w:w="11950" w:h="16870"/>
          <w:pgMar w:top="940" w:right="540" w:bottom="1180" w:left="1060" w:header="0" w:footer="983" w:gutter="0"/>
          <w:cols w:space="720"/>
        </w:sectPr>
      </w:pPr>
    </w:p>
    <w:p w:rsidR="00EC424D" w:rsidRDefault="00FC67E1">
      <w:pPr>
        <w:pStyle w:val="a3"/>
        <w:spacing w:before="71" w:line="298" w:lineRule="exact"/>
        <w:ind w:left="808" w:firstLine="0"/>
      </w:pPr>
      <w:r>
        <w:rPr>
          <w:sz w:val="26"/>
        </w:rPr>
        <w:lastRenderedPageBreak/>
        <w:t>23</w:t>
      </w:r>
      <w:r>
        <w:rPr>
          <w:spacing w:val="-37"/>
          <w:sz w:val="26"/>
        </w:rPr>
        <w:t xml:space="preserve"> </w:t>
      </w:r>
      <w:r>
        <w:t>февраля:</w:t>
      </w:r>
      <w:r>
        <w:rPr>
          <w:spacing w:val="-15"/>
        </w:rPr>
        <w:t xml:space="preserve"> </w:t>
      </w:r>
      <w:r>
        <w:t>День</w:t>
      </w:r>
      <w:r>
        <w:rPr>
          <w:spacing w:val="-15"/>
        </w:rPr>
        <w:t xml:space="preserve"> </w:t>
      </w:r>
      <w:r>
        <w:t>защитника</w:t>
      </w:r>
      <w:r>
        <w:rPr>
          <w:spacing w:val="-15"/>
        </w:rPr>
        <w:t xml:space="preserve"> </w:t>
      </w:r>
      <w:r>
        <w:rPr>
          <w:spacing w:val="-2"/>
        </w:rPr>
        <w:t>Отечества.</w:t>
      </w:r>
    </w:p>
    <w:p w:rsidR="00EC424D" w:rsidRDefault="00FC67E1">
      <w:pPr>
        <w:spacing w:line="272" w:lineRule="exact"/>
        <w:ind w:left="808"/>
        <w:rPr>
          <w:i/>
          <w:sz w:val="24"/>
        </w:rPr>
      </w:pPr>
      <w:r>
        <w:rPr>
          <w:i/>
          <w:spacing w:val="-2"/>
          <w:sz w:val="24"/>
          <w:u w:val="single"/>
        </w:rPr>
        <w:t>Март:</w:t>
      </w:r>
    </w:p>
    <w:p w:rsidR="00EC424D" w:rsidRDefault="00FC67E1">
      <w:pPr>
        <w:pStyle w:val="a3"/>
        <w:spacing w:line="293" w:lineRule="exact"/>
        <w:ind w:left="808" w:firstLine="0"/>
      </w:pPr>
      <w:r>
        <w:rPr>
          <w:sz w:val="26"/>
        </w:rPr>
        <w:t>8</w:t>
      </w:r>
      <w:r>
        <w:rPr>
          <w:spacing w:val="6"/>
          <w:sz w:val="26"/>
        </w:rPr>
        <w:t xml:space="preserve"> </w:t>
      </w:r>
      <w:r>
        <w:t>марта:</w:t>
      </w:r>
      <w:r>
        <w:rPr>
          <w:spacing w:val="-5"/>
        </w:rPr>
        <w:t xml:space="preserve"> </w:t>
      </w:r>
      <w:r>
        <w:t>Международный</w:t>
      </w:r>
      <w:r>
        <w:rPr>
          <w:spacing w:val="-2"/>
        </w:rPr>
        <w:t xml:space="preserve"> </w:t>
      </w:r>
      <w:r>
        <w:t>женский</w:t>
      </w:r>
      <w:r>
        <w:rPr>
          <w:spacing w:val="-5"/>
        </w:rPr>
        <w:t xml:space="preserve"> </w:t>
      </w:r>
      <w:r>
        <w:rPr>
          <w:spacing w:val="-2"/>
        </w:rPr>
        <w:t>день;</w:t>
      </w:r>
    </w:p>
    <w:p w:rsidR="00EC424D" w:rsidRDefault="00FC67E1">
      <w:pPr>
        <w:pStyle w:val="a3"/>
        <w:spacing w:before="2" w:line="235" w:lineRule="auto"/>
        <w:ind w:left="102"/>
      </w:pPr>
      <w:r>
        <w:rPr>
          <w:sz w:val="26"/>
        </w:rPr>
        <w:t>18</w:t>
      </w:r>
      <w:r>
        <w:rPr>
          <w:spacing w:val="-37"/>
          <w:sz w:val="26"/>
        </w:rPr>
        <w:t xml:space="preserve"> </w:t>
      </w:r>
      <w:r>
        <w:t>марта:</w:t>
      </w:r>
      <w:r>
        <w:rPr>
          <w:spacing w:val="-5"/>
        </w:rPr>
        <w:t xml:space="preserve"> </w:t>
      </w:r>
      <w:r>
        <w:t>День</w:t>
      </w:r>
      <w:r>
        <w:rPr>
          <w:spacing w:val="-1"/>
        </w:rPr>
        <w:t xml:space="preserve"> </w:t>
      </w:r>
      <w:r>
        <w:t>воссоединения</w:t>
      </w:r>
      <w:r>
        <w:rPr>
          <w:spacing w:val="-1"/>
        </w:rPr>
        <w:t xml:space="preserve"> </w:t>
      </w:r>
      <w:r>
        <w:t>Крыма</w:t>
      </w:r>
      <w:r>
        <w:rPr>
          <w:spacing w:val="-2"/>
        </w:rPr>
        <w:t xml:space="preserve"> </w:t>
      </w:r>
      <w:r>
        <w:t>с</w:t>
      </w:r>
      <w:r>
        <w:rPr>
          <w:spacing w:val="-3"/>
        </w:rPr>
        <w:t xml:space="preserve"> </w:t>
      </w:r>
      <w:r>
        <w:t>Россией (рекомендуется включать</w:t>
      </w:r>
      <w:r>
        <w:rPr>
          <w:spacing w:val="-1"/>
        </w:rPr>
        <w:t xml:space="preserve"> </w:t>
      </w:r>
      <w:r>
        <w:t>в план воспитательной работы с дошкольниками регионально и/или ситуативно);</w:t>
      </w:r>
    </w:p>
    <w:p w:rsidR="00EC424D" w:rsidRDefault="00FC67E1">
      <w:pPr>
        <w:pStyle w:val="a3"/>
        <w:spacing w:line="273" w:lineRule="exact"/>
        <w:ind w:left="808" w:firstLine="0"/>
      </w:pPr>
      <w:r>
        <w:t>27</w:t>
      </w:r>
      <w:r>
        <w:rPr>
          <w:spacing w:val="-8"/>
        </w:rPr>
        <w:t xml:space="preserve"> </w:t>
      </w:r>
      <w:r>
        <w:t>марта:</w:t>
      </w:r>
      <w:r>
        <w:rPr>
          <w:spacing w:val="-5"/>
        </w:rPr>
        <w:t xml:space="preserve"> </w:t>
      </w:r>
      <w:r>
        <w:t>Всемирный</w:t>
      </w:r>
      <w:r>
        <w:rPr>
          <w:spacing w:val="-3"/>
        </w:rPr>
        <w:t xml:space="preserve"> </w:t>
      </w:r>
      <w:r>
        <w:t>день</w:t>
      </w:r>
      <w:r>
        <w:rPr>
          <w:spacing w:val="-4"/>
        </w:rPr>
        <w:t xml:space="preserve"> </w:t>
      </w:r>
      <w:r>
        <w:rPr>
          <w:spacing w:val="-2"/>
        </w:rPr>
        <w:t>театра.</w:t>
      </w:r>
    </w:p>
    <w:p w:rsidR="00EC424D" w:rsidRDefault="00FC67E1">
      <w:pPr>
        <w:spacing w:line="275" w:lineRule="exact"/>
        <w:ind w:left="808"/>
        <w:rPr>
          <w:i/>
          <w:sz w:val="24"/>
        </w:rPr>
      </w:pPr>
      <w:r>
        <w:rPr>
          <w:i/>
          <w:spacing w:val="-2"/>
          <w:sz w:val="24"/>
          <w:u w:val="single"/>
        </w:rPr>
        <w:t>Апрель:</w:t>
      </w:r>
    </w:p>
    <w:p w:rsidR="00EC424D" w:rsidRDefault="00FC67E1">
      <w:pPr>
        <w:pStyle w:val="a3"/>
        <w:spacing w:before="2"/>
        <w:ind w:left="808" w:firstLine="0"/>
      </w:pPr>
      <w:r>
        <w:t>12</w:t>
      </w:r>
      <w:r>
        <w:rPr>
          <w:spacing w:val="-5"/>
        </w:rPr>
        <w:t xml:space="preserve"> </w:t>
      </w:r>
      <w:r>
        <w:t>апреля:</w:t>
      </w:r>
      <w:r>
        <w:rPr>
          <w:spacing w:val="-3"/>
        </w:rPr>
        <w:t xml:space="preserve"> </w:t>
      </w:r>
      <w:r>
        <w:t>День</w:t>
      </w:r>
      <w:r>
        <w:rPr>
          <w:spacing w:val="-3"/>
        </w:rPr>
        <w:t xml:space="preserve"> </w:t>
      </w:r>
      <w:r>
        <w:rPr>
          <w:spacing w:val="-2"/>
        </w:rPr>
        <w:t>космонавтики;</w:t>
      </w:r>
    </w:p>
    <w:p w:rsidR="00EC424D" w:rsidRDefault="00FC67E1">
      <w:pPr>
        <w:spacing w:before="7" w:line="275" w:lineRule="exact"/>
        <w:ind w:left="808"/>
        <w:rPr>
          <w:i/>
          <w:sz w:val="24"/>
        </w:rPr>
      </w:pPr>
      <w:r>
        <w:rPr>
          <w:i/>
          <w:spacing w:val="-4"/>
          <w:sz w:val="24"/>
          <w:u w:val="single"/>
        </w:rPr>
        <w:t>Май:</w:t>
      </w:r>
    </w:p>
    <w:p w:rsidR="00EC424D" w:rsidRDefault="00FC67E1">
      <w:pPr>
        <w:pStyle w:val="a3"/>
        <w:spacing w:line="275" w:lineRule="exact"/>
        <w:ind w:left="808" w:firstLine="0"/>
      </w:pPr>
      <w:r>
        <w:t>1</w:t>
      </w:r>
      <w:r>
        <w:rPr>
          <w:spacing w:val="-5"/>
        </w:rPr>
        <w:t xml:space="preserve"> </w:t>
      </w:r>
      <w:r>
        <w:t>мая:</w:t>
      </w:r>
      <w:r>
        <w:rPr>
          <w:spacing w:val="-4"/>
        </w:rPr>
        <w:t xml:space="preserve"> </w:t>
      </w:r>
      <w:r>
        <w:t>Праздник</w:t>
      </w:r>
      <w:r>
        <w:rPr>
          <w:spacing w:val="-5"/>
        </w:rPr>
        <w:t xml:space="preserve"> </w:t>
      </w:r>
      <w:r>
        <w:t>Весны</w:t>
      </w:r>
      <w:r>
        <w:rPr>
          <w:spacing w:val="-7"/>
        </w:rPr>
        <w:t xml:space="preserve"> </w:t>
      </w:r>
      <w:r>
        <w:t>и</w:t>
      </w:r>
      <w:r>
        <w:rPr>
          <w:spacing w:val="-3"/>
        </w:rPr>
        <w:t xml:space="preserve"> </w:t>
      </w:r>
      <w:r>
        <w:rPr>
          <w:spacing w:val="-2"/>
        </w:rPr>
        <w:t>Труда;</w:t>
      </w:r>
    </w:p>
    <w:p w:rsidR="00EC424D" w:rsidRDefault="00FC67E1">
      <w:pPr>
        <w:pStyle w:val="a3"/>
        <w:spacing w:before="3" w:line="296" w:lineRule="exact"/>
        <w:ind w:left="808" w:firstLine="0"/>
      </w:pPr>
      <w:r>
        <w:rPr>
          <w:sz w:val="26"/>
        </w:rPr>
        <w:t>9</w:t>
      </w:r>
      <w:r>
        <w:rPr>
          <w:spacing w:val="9"/>
          <w:sz w:val="26"/>
        </w:rPr>
        <w:t xml:space="preserve"> </w:t>
      </w:r>
      <w:r>
        <w:t>мая:</w:t>
      </w:r>
      <w:r>
        <w:rPr>
          <w:spacing w:val="-3"/>
        </w:rPr>
        <w:t xml:space="preserve"> </w:t>
      </w:r>
      <w:r>
        <w:t>День</w:t>
      </w:r>
      <w:r>
        <w:rPr>
          <w:spacing w:val="-2"/>
        </w:rPr>
        <w:t xml:space="preserve"> Победы;</w:t>
      </w:r>
    </w:p>
    <w:p w:rsidR="00EC424D" w:rsidRDefault="00FC67E1">
      <w:pPr>
        <w:pStyle w:val="a3"/>
        <w:spacing w:line="295" w:lineRule="exact"/>
        <w:ind w:left="808" w:firstLine="0"/>
      </w:pPr>
      <w:r>
        <w:rPr>
          <w:sz w:val="26"/>
        </w:rPr>
        <w:t>19</w:t>
      </w:r>
      <w:r>
        <w:rPr>
          <w:spacing w:val="-41"/>
          <w:sz w:val="26"/>
        </w:rPr>
        <w:t xml:space="preserve"> </w:t>
      </w:r>
      <w:r>
        <w:t>мая:</w:t>
      </w:r>
      <w:r>
        <w:rPr>
          <w:spacing w:val="-15"/>
        </w:rPr>
        <w:t xml:space="preserve"> </w:t>
      </w:r>
      <w:r>
        <w:t>День</w:t>
      </w:r>
      <w:r>
        <w:rPr>
          <w:spacing w:val="-7"/>
        </w:rPr>
        <w:t xml:space="preserve"> </w:t>
      </w:r>
      <w:r>
        <w:t>детских</w:t>
      </w:r>
      <w:r>
        <w:rPr>
          <w:spacing w:val="-11"/>
        </w:rPr>
        <w:t xml:space="preserve"> </w:t>
      </w:r>
      <w:r>
        <w:t>общественных</w:t>
      </w:r>
      <w:r>
        <w:rPr>
          <w:spacing w:val="-10"/>
        </w:rPr>
        <w:t xml:space="preserve"> </w:t>
      </w:r>
      <w:r>
        <w:t>организаций</w:t>
      </w:r>
      <w:r>
        <w:rPr>
          <w:spacing w:val="-11"/>
        </w:rPr>
        <w:t xml:space="preserve"> </w:t>
      </w:r>
      <w:r>
        <w:rPr>
          <w:spacing w:val="-2"/>
        </w:rPr>
        <w:t>России;</w:t>
      </w:r>
    </w:p>
    <w:p w:rsidR="00EC424D" w:rsidRDefault="00FC67E1">
      <w:pPr>
        <w:pStyle w:val="a3"/>
        <w:spacing w:line="297" w:lineRule="exact"/>
        <w:ind w:left="808" w:firstLine="0"/>
      </w:pPr>
      <w:r>
        <w:rPr>
          <w:sz w:val="26"/>
        </w:rPr>
        <w:t>24</w:t>
      </w:r>
      <w:r>
        <w:rPr>
          <w:spacing w:val="-41"/>
          <w:sz w:val="26"/>
        </w:rPr>
        <w:t xml:space="preserve"> </w:t>
      </w:r>
      <w:r>
        <w:t>мая:</w:t>
      </w:r>
      <w:r>
        <w:rPr>
          <w:spacing w:val="-14"/>
        </w:rPr>
        <w:t xml:space="preserve"> </w:t>
      </w:r>
      <w:r>
        <w:t>День</w:t>
      </w:r>
      <w:r>
        <w:rPr>
          <w:spacing w:val="-5"/>
        </w:rPr>
        <w:t xml:space="preserve"> </w:t>
      </w:r>
      <w:r>
        <w:t>славянской</w:t>
      </w:r>
      <w:r>
        <w:rPr>
          <w:spacing w:val="-9"/>
        </w:rPr>
        <w:t xml:space="preserve"> </w:t>
      </w:r>
      <w:r>
        <w:t>письменности</w:t>
      </w:r>
      <w:r>
        <w:rPr>
          <w:spacing w:val="-8"/>
        </w:rPr>
        <w:t xml:space="preserve"> </w:t>
      </w:r>
      <w:r>
        <w:t>и</w:t>
      </w:r>
      <w:r>
        <w:rPr>
          <w:spacing w:val="-6"/>
        </w:rPr>
        <w:t xml:space="preserve"> </w:t>
      </w:r>
      <w:r>
        <w:rPr>
          <w:spacing w:val="-2"/>
        </w:rPr>
        <w:t>культуры.</w:t>
      </w:r>
    </w:p>
    <w:p w:rsidR="00EC424D" w:rsidRDefault="00FC67E1">
      <w:pPr>
        <w:spacing w:line="271" w:lineRule="exact"/>
        <w:ind w:left="808"/>
        <w:rPr>
          <w:i/>
          <w:sz w:val="24"/>
        </w:rPr>
      </w:pPr>
      <w:r>
        <w:rPr>
          <w:i/>
          <w:spacing w:val="-2"/>
          <w:sz w:val="24"/>
          <w:u w:val="single"/>
        </w:rPr>
        <w:t>Июнь:</w:t>
      </w:r>
    </w:p>
    <w:p w:rsidR="00EC424D" w:rsidRDefault="00FC67E1">
      <w:pPr>
        <w:pStyle w:val="a3"/>
        <w:ind w:left="808" w:right="6504" w:firstLine="0"/>
      </w:pPr>
      <w:r>
        <w:t>1 июня: День защиты детей;</w:t>
      </w:r>
      <w:r>
        <w:rPr>
          <w:spacing w:val="40"/>
        </w:rPr>
        <w:t xml:space="preserve"> </w:t>
      </w:r>
      <w:r>
        <w:t>6</w:t>
      </w:r>
      <w:r>
        <w:rPr>
          <w:spacing w:val="-8"/>
        </w:rPr>
        <w:t xml:space="preserve"> </w:t>
      </w:r>
      <w:r>
        <w:t>июня:</w:t>
      </w:r>
      <w:r>
        <w:rPr>
          <w:spacing w:val="-8"/>
        </w:rPr>
        <w:t xml:space="preserve"> </w:t>
      </w:r>
      <w:r>
        <w:t>День</w:t>
      </w:r>
      <w:r>
        <w:rPr>
          <w:spacing w:val="-12"/>
        </w:rPr>
        <w:t xml:space="preserve"> </w:t>
      </w:r>
      <w:r>
        <w:t>русского</w:t>
      </w:r>
      <w:r>
        <w:rPr>
          <w:spacing w:val="-5"/>
        </w:rPr>
        <w:t xml:space="preserve"> </w:t>
      </w:r>
      <w:r>
        <w:t>языка; 12 июня: День России;</w:t>
      </w:r>
    </w:p>
    <w:p w:rsidR="00EC424D" w:rsidRDefault="00FC67E1">
      <w:pPr>
        <w:pStyle w:val="a3"/>
        <w:spacing w:before="5" w:line="298" w:lineRule="exact"/>
        <w:ind w:left="808" w:firstLine="0"/>
      </w:pPr>
      <w:r>
        <w:rPr>
          <w:sz w:val="26"/>
        </w:rPr>
        <w:t>22</w:t>
      </w:r>
      <w:r>
        <w:rPr>
          <w:spacing w:val="-41"/>
          <w:sz w:val="26"/>
        </w:rPr>
        <w:t xml:space="preserve"> </w:t>
      </w:r>
      <w:r>
        <w:t>июня:</w:t>
      </w:r>
      <w:r>
        <w:rPr>
          <w:spacing w:val="-7"/>
        </w:rPr>
        <w:t xml:space="preserve"> </w:t>
      </w:r>
      <w:r>
        <w:t>День</w:t>
      </w:r>
      <w:r>
        <w:rPr>
          <w:spacing w:val="-8"/>
        </w:rPr>
        <w:t xml:space="preserve"> </w:t>
      </w:r>
      <w:r>
        <w:t>памяти</w:t>
      </w:r>
      <w:r>
        <w:rPr>
          <w:spacing w:val="-5"/>
        </w:rPr>
        <w:t xml:space="preserve"> </w:t>
      </w:r>
      <w:r>
        <w:t>и</w:t>
      </w:r>
      <w:r>
        <w:rPr>
          <w:spacing w:val="-8"/>
        </w:rPr>
        <w:t xml:space="preserve"> </w:t>
      </w:r>
      <w:r>
        <w:rPr>
          <w:spacing w:val="-2"/>
        </w:rPr>
        <w:t>скорби.</w:t>
      </w:r>
    </w:p>
    <w:p w:rsidR="00EC424D" w:rsidRDefault="00FC67E1">
      <w:pPr>
        <w:spacing w:line="274" w:lineRule="exact"/>
        <w:ind w:left="808"/>
        <w:rPr>
          <w:i/>
          <w:sz w:val="24"/>
        </w:rPr>
      </w:pPr>
      <w:r>
        <w:rPr>
          <w:i/>
          <w:spacing w:val="-2"/>
          <w:sz w:val="24"/>
          <w:u w:val="single"/>
        </w:rPr>
        <w:t>Июль:</w:t>
      </w:r>
    </w:p>
    <w:p w:rsidR="00EC424D" w:rsidRDefault="00FC67E1">
      <w:pPr>
        <w:pStyle w:val="a3"/>
        <w:spacing w:line="271" w:lineRule="exact"/>
        <w:ind w:left="808" w:firstLine="0"/>
        <w:rPr>
          <w:i/>
        </w:rPr>
      </w:pPr>
      <w:r>
        <w:t>8</w:t>
      </w:r>
      <w:r>
        <w:rPr>
          <w:spacing w:val="-6"/>
        </w:rPr>
        <w:t xml:space="preserve"> </w:t>
      </w:r>
      <w:r>
        <w:t>июля:</w:t>
      </w:r>
      <w:r>
        <w:rPr>
          <w:spacing w:val="-10"/>
        </w:rPr>
        <w:t xml:space="preserve"> </w:t>
      </w:r>
      <w:r>
        <w:t>День</w:t>
      </w:r>
      <w:r>
        <w:rPr>
          <w:spacing w:val="-4"/>
        </w:rPr>
        <w:t xml:space="preserve"> </w:t>
      </w:r>
      <w:r>
        <w:t>семьи,</w:t>
      </w:r>
      <w:r>
        <w:rPr>
          <w:spacing w:val="-3"/>
        </w:rPr>
        <w:t xml:space="preserve"> </w:t>
      </w:r>
      <w:r>
        <w:t>любви</w:t>
      </w:r>
      <w:r>
        <w:rPr>
          <w:spacing w:val="-9"/>
        </w:rPr>
        <w:t xml:space="preserve"> </w:t>
      </w:r>
      <w:r>
        <w:t>и</w:t>
      </w:r>
      <w:r>
        <w:rPr>
          <w:spacing w:val="-9"/>
        </w:rPr>
        <w:t xml:space="preserve"> </w:t>
      </w:r>
      <w:r>
        <w:t>верности.</w:t>
      </w:r>
      <w:r>
        <w:rPr>
          <w:spacing w:val="-3"/>
        </w:rPr>
        <w:t xml:space="preserve"> </w:t>
      </w:r>
      <w:r>
        <w:rPr>
          <w:i/>
          <w:spacing w:val="-2"/>
          <w:u w:val="single"/>
        </w:rPr>
        <w:t>Август:</w:t>
      </w:r>
    </w:p>
    <w:p w:rsidR="00EC424D" w:rsidRDefault="00FC67E1">
      <w:pPr>
        <w:pStyle w:val="a3"/>
        <w:spacing w:line="271" w:lineRule="exact"/>
        <w:ind w:left="808" w:firstLine="0"/>
      </w:pPr>
      <w:r>
        <w:t>12</w:t>
      </w:r>
      <w:r>
        <w:rPr>
          <w:spacing w:val="-12"/>
        </w:rPr>
        <w:t xml:space="preserve"> </w:t>
      </w:r>
      <w:r>
        <w:t>августа:</w:t>
      </w:r>
      <w:r>
        <w:rPr>
          <w:spacing w:val="-6"/>
        </w:rPr>
        <w:t xml:space="preserve"> </w:t>
      </w:r>
      <w:r>
        <w:t>День</w:t>
      </w:r>
      <w:r>
        <w:rPr>
          <w:spacing w:val="-5"/>
        </w:rPr>
        <w:t xml:space="preserve"> </w:t>
      </w:r>
      <w:r>
        <w:rPr>
          <w:spacing w:val="-2"/>
        </w:rPr>
        <w:t>физкультурника;</w:t>
      </w:r>
    </w:p>
    <w:p w:rsidR="00EC424D" w:rsidRDefault="00FC67E1">
      <w:pPr>
        <w:pStyle w:val="a3"/>
        <w:spacing w:line="242" w:lineRule="auto"/>
        <w:ind w:left="808" w:right="2582" w:firstLine="0"/>
      </w:pPr>
      <w:r>
        <w:t>22</w:t>
      </w:r>
      <w:r>
        <w:rPr>
          <w:spacing w:val="-5"/>
        </w:rPr>
        <w:t xml:space="preserve"> </w:t>
      </w:r>
      <w:r>
        <w:t>августа:</w:t>
      </w:r>
      <w:r>
        <w:rPr>
          <w:spacing w:val="-5"/>
        </w:rPr>
        <w:t xml:space="preserve"> </w:t>
      </w:r>
      <w:r>
        <w:t>День</w:t>
      </w:r>
      <w:r>
        <w:rPr>
          <w:spacing w:val="-5"/>
        </w:rPr>
        <w:t xml:space="preserve"> </w:t>
      </w:r>
      <w:r>
        <w:t>Государственного</w:t>
      </w:r>
      <w:r>
        <w:rPr>
          <w:spacing w:val="-2"/>
        </w:rPr>
        <w:t xml:space="preserve"> </w:t>
      </w:r>
      <w:r>
        <w:t>флага</w:t>
      </w:r>
      <w:r>
        <w:rPr>
          <w:spacing w:val="-11"/>
        </w:rPr>
        <w:t xml:space="preserve"> </w:t>
      </w:r>
      <w:r>
        <w:t>Российской</w:t>
      </w:r>
      <w:r>
        <w:rPr>
          <w:spacing w:val="-9"/>
        </w:rPr>
        <w:t xml:space="preserve"> </w:t>
      </w:r>
      <w:r>
        <w:t>Федерации; 27 августа: День российского кино.</w:t>
      </w:r>
    </w:p>
    <w:p w:rsidR="00EC424D" w:rsidRDefault="00FC67E1">
      <w:pPr>
        <w:spacing w:line="271" w:lineRule="exact"/>
        <w:ind w:left="808"/>
        <w:rPr>
          <w:i/>
          <w:sz w:val="24"/>
        </w:rPr>
      </w:pPr>
      <w:r>
        <w:rPr>
          <w:i/>
          <w:spacing w:val="-2"/>
          <w:sz w:val="24"/>
        </w:rPr>
        <w:t>Сентябрь:</w:t>
      </w:r>
    </w:p>
    <w:p w:rsidR="00EC424D" w:rsidRDefault="00FC67E1">
      <w:pPr>
        <w:pStyle w:val="a3"/>
        <w:spacing w:before="1"/>
        <w:ind w:left="808" w:firstLine="0"/>
      </w:pPr>
      <w:r>
        <w:t>1</w:t>
      </w:r>
      <w:r>
        <w:rPr>
          <w:spacing w:val="-6"/>
        </w:rPr>
        <w:t xml:space="preserve"> </w:t>
      </w:r>
      <w:r>
        <w:t>сентября:</w:t>
      </w:r>
      <w:r>
        <w:rPr>
          <w:spacing w:val="-4"/>
        </w:rPr>
        <w:t xml:space="preserve"> </w:t>
      </w:r>
      <w:r>
        <w:t>День</w:t>
      </w:r>
      <w:r>
        <w:rPr>
          <w:spacing w:val="-8"/>
        </w:rPr>
        <w:t xml:space="preserve"> </w:t>
      </w:r>
      <w:r>
        <w:rPr>
          <w:spacing w:val="-2"/>
        </w:rPr>
        <w:t>знаний;</w:t>
      </w:r>
    </w:p>
    <w:p w:rsidR="00EC424D" w:rsidRDefault="00FC67E1">
      <w:pPr>
        <w:pStyle w:val="a3"/>
        <w:spacing w:before="13" w:line="230" w:lineRule="auto"/>
        <w:ind w:left="102"/>
      </w:pPr>
      <w:r>
        <w:rPr>
          <w:sz w:val="26"/>
        </w:rPr>
        <w:t xml:space="preserve">3 </w:t>
      </w:r>
      <w:r>
        <w:t xml:space="preserve">сентября: День окончания Второй мировой войны, День солидарности в борьбе с </w:t>
      </w:r>
      <w:r>
        <w:rPr>
          <w:spacing w:val="-2"/>
        </w:rPr>
        <w:t>терроризмом;</w:t>
      </w:r>
    </w:p>
    <w:p w:rsidR="00EC424D" w:rsidRDefault="00FC67E1">
      <w:pPr>
        <w:pStyle w:val="a3"/>
        <w:spacing w:before="4"/>
        <w:ind w:left="102"/>
      </w:pPr>
      <w:r>
        <w:t>8</w:t>
      </w:r>
      <w:r>
        <w:rPr>
          <w:spacing w:val="35"/>
        </w:rPr>
        <w:t xml:space="preserve"> </w:t>
      </w:r>
      <w:r>
        <w:t>сентября:</w:t>
      </w:r>
      <w:r>
        <w:rPr>
          <w:spacing w:val="40"/>
        </w:rPr>
        <w:t xml:space="preserve"> </w:t>
      </w:r>
      <w:r>
        <w:t>Международный</w:t>
      </w:r>
      <w:r>
        <w:rPr>
          <w:spacing w:val="40"/>
        </w:rPr>
        <w:t xml:space="preserve"> </w:t>
      </w:r>
      <w:r>
        <w:t>день</w:t>
      </w:r>
      <w:r>
        <w:rPr>
          <w:spacing w:val="40"/>
        </w:rPr>
        <w:t xml:space="preserve"> </w:t>
      </w:r>
      <w:r>
        <w:t>распространения</w:t>
      </w:r>
      <w:r>
        <w:rPr>
          <w:spacing w:val="37"/>
        </w:rPr>
        <w:t xml:space="preserve"> </w:t>
      </w:r>
      <w:r>
        <w:t>грамотности;</w:t>
      </w:r>
      <w:r>
        <w:rPr>
          <w:spacing w:val="38"/>
        </w:rPr>
        <w:t xml:space="preserve"> </w:t>
      </w:r>
      <w:r>
        <w:t>27</w:t>
      </w:r>
      <w:r>
        <w:rPr>
          <w:spacing w:val="35"/>
        </w:rPr>
        <w:t xml:space="preserve"> </w:t>
      </w:r>
      <w:r>
        <w:t>сентября:</w:t>
      </w:r>
      <w:r>
        <w:rPr>
          <w:spacing w:val="40"/>
        </w:rPr>
        <w:t xml:space="preserve"> </w:t>
      </w:r>
      <w:r>
        <w:t>День воспитателя и всех дошкольных работников.</w:t>
      </w:r>
    </w:p>
    <w:p w:rsidR="00EC424D" w:rsidRDefault="00FC67E1">
      <w:pPr>
        <w:spacing w:before="1"/>
        <w:ind w:left="808"/>
        <w:rPr>
          <w:i/>
          <w:sz w:val="24"/>
        </w:rPr>
      </w:pPr>
      <w:r>
        <w:rPr>
          <w:i/>
          <w:spacing w:val="-2"/>
          <w:sz w:val="24"/>
          <w:u w:val="single"/>
        </w:rPr>
        <w:t>Октябрь:</w:t>
      </w:r>
    </w:p>
    <w:p w:rsidR="00EC424D" w:rsidRDefault="00FC67E1">
      <w:pPr>
        <w:pStyle w:val="a3"/>
        <w:spacing w:before="2"/>
        <w:ind w:left="808" w:firstLine="0"/>
      </w:pPr>
      <w:r>
        <w:t>1</w:t>
      </w:r>
      <w:r>
        <w:rPr>
          <w:spacing w:val="-14"/>
        </w:rPr>
        <w:t xml:space="preserve"> </w:t>
      </w:r>
      <w:r>
        <w:t>октября:</w:t>
      </w:r>
      <w:r>
        <w:rPr>
          <w:spacing w:val="-6"/>
        </w:rPr>
        <w:t xml:space="preserve"> </w:t>
      </w:r>
      <w:r>
        <w:t>Международный</w:t>
      </w:r>
      <w:r>
        <w:rPr>
          <w:spacing w:val="-5"/>
        </w:rPr>
        <w:t xml:space="preserve"> </w:t>
      </w:r>
      <w:r>
        <w:t>день</w:t>
      </w:r>
      <w:r>
        <w:rPr>
          <w:spacing w:val="-14"/>
        </w:rPr>
        <w:t xml:space="preserve"> </w:t>
      </w:r>
      <w:r>
        <w:t>пожилых</w:t>
      </w:r>
      <w:r>
        <w:rPr>
          <w:spacing w:val="-11"/>
        </w:rPr>
        <w:t xml:space="preserve"> </w:t>
      </w:r>
      <w:r>
        <w:t>людей;</w:t>
      </w:r>
      <w:r>
        <w:rPr>
          <w:spacing w:val="-10"/>
        </w:rPr>
        <w:t xml:space="preserve"> </w:t>
      </w:r>
      <w:r>
        <w:t>Международный</w:t>
      </w:r>
      <w:r>
        <w:rPr>
          <w:spacing w:val="-4"/>
        </w:rPr>
        <w:t xml:space="preserve"> </w:t>
      </w:r>
      <w:r>
        <w:t>день</w:t>
      </w:r>
      <w:r>
        <w:rPr>
          <w:spacing w:val="-10"/>
        </w:rPr>
        <w:t xml:space="preserve"> </w:t>
      </w:r>
      <w:r>
        <w:rPr>
          <w:spacing w:val="-2"/>
        </w:rPr>
        <w:t>музыки;</w:t>
      </w:r>
    </w:p>
    <w:p w:rsidR="00EC424D" w:rsidRDefault="00FC67E1">
      <w:pPr>
        <w:pStyle w:val="a3"/>
        <w:spacing w:before="3" w:line="296" w:lineRule="exact"/>
        <w:ind w:left="808" w:firstLine="0"/>
      </w:pPr>
      <w:r>
        <w:rPr>
          <w:sz w:val="26"/>
        </w:rPr>
        <w:t>4</w:t>
      </w:r>
      <w:r>
        <w:rPr>
          <w:spacing w:val="51"/>
          <w:sz w:val="26"/>
        </w:rPr>
        <w:t xml:space="preserve"> </w:t>
      </w:r>
      <w:r>
        <w:t>октября:</w:t>
      </w:r>
      <w:r>
        <w:rPr>
          <w:spacing w:val="-5"/>
        </w:rPr>
        <w:t xml:space="preserve"> </w:t>
      </w:r>
      <w:r>
        <w:t>День</w:t>
      </w:r>
      <w:r>
        <w:rPr>
          <w:spacing w:val="-9"/>
        </w:rPr>
        <w:t xml:space="preserve"> </w:t>
      </w:r>
      <w:r>
        <w:t>защиты</w:t>
      </w:r>
      <w:r>
        <w:rPr>
          <w:spacing w:val="-11"/>
        </w:rPr>
        <w:t xml:space="preserve"> </w:t>
      </w:r>
      <w:r>
        <w:rPr>
          <w:spacing w:val="-2"/>
        </w:rPr>
        <w:t>животных;</w:t>
      </w:r>
    </w:p>
    <w:p w:rsidR="00EC424D" w:rsidRDefault="00FC67E1">
      <w:pPr>
        <w:pStyle w:val="a3"/>
        <w:spacing w:line="295" w:lineRule="exact"/>
        <w:ind w:left="808" w:firstLine="0"/>
      </w:pPr>
      <w:r>
        <w:rPr>
          <w:sz w:val="26"/>
        </w:rPr>
        <w:t>5</w:t>
      </w:r>
      <w:r>
        <w:rPr>
          <w:spacing w:val="46"/>
          <w:sz w:val="26"/>
        </w:rPr>
        <w:t xml:space="preserve"> </w:t>
      </w:r>
      <w:r>
        <w:t>октября:</w:t>
      </w:r>
      <w:r>
        <w:rPr>
          <w:spacing w:val="-9"/>
        </w:rPr>
        <w:t xml:space="preserve"> </w:t>
      </w:r>
      <w:r>
        <w:t>День</w:t>
      </w:r>
      <w:r>
        <w:rPr>
          <w:spacing w:val="-4"/>
        </w:rPr>
        <w:t xml:space="preserve"> </w:t>
      </w:r>
      <w:r>
        <w:rPr>
          <w:spacing w:val="-2"/>
        </w:rPr>
        <w:t>учителя;</w:t>
      </w:r>
    </w:p>
    <w:p w:rsidR="00EC424D" w:rsidRDefault="00FC67E1">
      <w:pPr>
        <w:pStyle w:val="a3"/>
        <w:spacing w:line="274" w:lineRule="exact"/>
        <w:ind w:left="808" w:firstLine="0"/>
      </w:pPr>
      <w:r>
        <w:t>Третье</w:t>
      </w:r>
      <w:r>
        <w:rPr>
          <w:spacing w:val="-10"/>
        </w:rPr>
        <w:t xml:space="preserve"> </w:t>
      </w:r>
      <w:r>
        <w:t>воскресенье</w:t>
      </w:r>
      <w:r>
        <w:rPr>
          <w:spacing w:val="-9"/>
        </w:rPr>
        <w:t xml:space="preserve"> </w:t>
      </w:r>
      <w:r>
        <w:t>октября:</w:t>
      </w:r>
      <w:r>
        <w:rPr>
          <w:spacing w:val="-4"/>
        </w:rPr>
        <w:t xml:space="preserve"> </w:t>
      </w:r>
      <w:r>
        <w:t>День</w:t>
      </w:r>
      <w:r>
        <w:rPr>
          <w:spacing w:val="-7"/>
        </w:rPr>
        <w:t xml:space="preserve"> </w:t>
      </w:r>
      <w:r>
        <w:t>отца</w:t>
      </w:r>
      <w:r>
        <w:rPr>
          <w:spacing w:val="-5"/>
        </w:rPr>
        <w:t xml:space="preserve"> </w:t>
      </w:r>
      <w:r>
        <w:t>в</w:t>
      </w:r>
      <w:r>
        <w:rPr>
          <w:spacing w:val="-12"/>
        </w:rPr>
        <w:t xml:space="preserve"> </w:t>
      </w:r>
      <w:r>
        <w:rPr>
          <w:spacing w:val="-2"/>
        </w:rPr>
        <w:t>России.</w:t>
      </w:r>
    </w:p>
    <w:p w:rsidR="00EC424D" w:rsidRDefault="00FC67E1">
      <w:pPr>
        <w:spacing w:line="275" w:lineRule="exact"/>
        <w:ind w:left="808"/>
        <w:rPr>
          <w:i/>
          <w:sz w:val="24"/>
        </w:rPr>
      </w:pPr>
      <w:r>
        <w:rPr>
          <w:i/>
          <w:spacing w:val="-2"/>
          <w:sz w:val="24"/>
          <w:u w:val="single"/>
        </w:rPr>
        <w:t>Ноябрь:</w:t>
      </w:r>
    </w:p>
    <w:p w:rsidR="00EC424D" w:rsidRDefault="00FC67E1">
      <w:pPr>
        <w:pStyle w:val="a4"/>
        <w:numPr>
          <w:ilvl w:val="0"/>
          <w:numId w:val="8"/>
        </w:numPr>
        <w:tabs>
          <w:tab w:val="left" w:pos="1042"/>
        </w:tabs>
        <w:spacing w:before="3" w:line="296" w:lineRule="exact"/>
        <w:ind w:left="1042" w:hanging="234"/>
        <w:rPr>
          <w:sz w:val="24"/>
        </w:rPr>
      </w:pPr>
      <w:r>
        <w:rPr>
          <w:sz w:val="24"/>
        </w:rPr>
        <w:t>ноября:</w:t>
      </w:r>
      <w:r>
        <w:rPr>
          <w:spacing w:val="-7"/>
          <w:sz w:val="24"/>
        </w:rPr>
        <w:t xml:space="preserve"> </w:t>
      </w:r>
      <w:r>
        <w:rPr>
          <w:sz w:val="24"/>
        </w:rPr>
        <w:t>День</w:t>
      </w:r>
      <w:r>
        <w:rPr>
          <w:spacing w:val="-7"/>
          <w:sz w:val="24"/>
        </w:rPr>
        <w:t xml:space="preserve"> </w:t>
      </w:r>
      <w:r>
        <w:rPr>
          <w:sz w:val="24"/>
        </w:rPr>
        <w:t>народного</w:t>
      </w:r>
      <w:r>
        <w:rPr>
          <w:spacing w:val="-6"/>
          <w:sz w:val="24"/>
        </w:rPr>
        <w:t xml:space="preserve"> </w:t>
      </w:r>
      <w:r>
        <w:rPr>
          <w:spacing w:val="-2"/>
          <w:sz w:val="24"/>
        </w:rPr>
        <w:t>единства;</w:t>
      </w:r>
    </w:p>
    <w:p w:rsidR="00EC424D" w:rsidRDefault="00FC67E1">
      <w:pPr>
        <w:pStyle w:val="a3"/>
        <w:spacing w:line="237" w:lineRule="auto"/>
        <w:ind w:left="102"/>
      </w:pPr>
      <w:r>
        <w:t>8</w:t>
      </w:r>
      <w:r>
        <w:rPr>
          <w:spacing w:val="-2"/>
        </w:rPr>
        <w:t xml:space="preserve"> </w:t>
      </w:r>
      <w:r>
        <w:t>ноября:</w:t>
      </w:r>
      <w:r>
        <w:rPr>
          <w:spacing w:val="-1"/>
        </w:rPr>
        <w:t xml:space="preserve"> </w:t>
      </w:r>
      <w:r>
        <w:t>День</w:t>
      </w:r>
      <w:r>
        <w:rPr>
          <w:spacing w:val="-6"/>
        </w:rPr>
        <w:t xml:space="preserve"> </w:t>
      </w:r>
      <w:r>
        <w:t>памяти</w:t>
      </w:r>
      <w:r>
        <w:rPr>
          <w:spacing w:val="-5"/>
        </w:rPr>
        <w:t xml:space="preserve"> </w:t>
      </w:r>
      <w:r>
        <w:t>погибших</w:t>
      </w:r>
      <w:r>
        <w:rPr>
          <w:spacing w:val="-4"/>
        </w:rPr>
        <w:t xml:space="preserve"> </w:t>
      </w:r>
      <w:r>
        <w:t>при</w:t>
      </w:r>
      <w:r>
        <w:rPr>
          <w:spacing w:val="-6"/>
        </w:rPr>
        <w:t xml:space="preserve"> </w:t>
      </w:r>
      <w:r>
        <w:t>исполнении служебных</w:t>
      </w:r>
      <w:r>
        <w:rPr>
          <w:spacing w:val="-5"/>
        </w:rPr>
        <w:t xml:space="preserve"> </w:t>
      </w:r>
      <w:r>
        <w:t>обязанностей сотрудников органов внутренних дел России;</w:t>
      </w:r>
    </w:p>
    <w:p w:rsidR="00EC424D" w:rsidRDefault="00FC67E1">
      <w:pPr>
        <w:pStyle w:val="a3"/>
        <w:spacing w:before="2" w:line="275" w:lineRule="exact"/>
        <w:ind w:left="808" w:firstLine="0"/>
      </w:pPr>
      <w:r>
        <w:t>Последнее</w:t>
      </w:r>
      <w:r>
        <w:rPr>
          <w:spacing w:val="-6"/>
        </w:rPr>
        <w:t xml:space="preserve"> </w:t>
      </w:r>
      <w:r>
        <w:t>воскресенье</w:t>
      </w:r>
      <w:r>
        <w:rPr>
          <w:spacing w:val="-6"/>
        </w:rPr>
        <w:t xml:space="preserve"> </w:t>
      </w:r>
      <w:r>
        <w:t>ноября:</w:t>
      </w:r>
      <w:r>
        <w:rPr>
          <w:spacing w:val="-4"/>
        </w:rPr>
        <w:t xml:space="preserve"> </w:t>
      </w:r>
      <w:r>
        <w:t>День</w:t>
      </w:r>
      <w:r>
        <w:rPr>
          <w:spacing w:val="-9"/>
        </w:rPr>
        <w:t xml:space="preserve"> </w:t>
      </w:r>
      <w:r>
        <w:t>матери</w:t>
      </w:r>
      <w:r>
        <w:rPr>
          <w:spacing w:val="-8"/>
        </w:rPr>
        <w:t xml:space="preserve"> </w:t>
      </w:r>
      <w:r>
        <w:t>в</w:t>
      </w:r>
      <w:r>
        <w:rPr>
          <w:spacing w:val="-8"/>
        </w:rPr>
        <w:t xml:space="preserve"> </w:t>
      </w:r>
      <w:r>
        <w:rPr>
          <w:spacing w:val="-2"/>
        </w:rPr>
        <w:t>России;</w:t>
      </w:r>
    </w:p>
    <w:p w:rsidR="00EC424D" w:rsidRDefault="00FC67E1">
      <w:pPr>
        <w:pStyle w:val="a3"/>
        <w:spacing w:line="298" w:lineRule="exact"/>
        <w:ind w:left="808" w:firstLine="0"/>
      </w:pPr>
      <w:r>
        <w:rPr>
          <w:sz w:val="26"/>
        </w:rPr>
        <w:t>30</w:t>
      </w:r>
      <w:r>
        <w:rPr>
          <w:spacing w:val="-41"/>
          <w:sz w:val="26"/>
        </w:rPr>
        <w:t xml:space="preserve"> </w:t>
      </w:r>
      <w:r>
        <w:t>ноября:</w:t>
      </w:r>
      <w:r>
        <w:rPr>
          <w:spacing w:val="-15"/>
        </w:rPr>
        <w:t xml:space="preserve"> </w:t>
      </w:r>
      <w:r>
        <w:t>День</w:t>
      </w:r>
      <w:r>
        <w:rPr>
          <w:spacing w:val="-14"/>
        </w:rPr>
        <w:t xml:space="preserve"> </w:t>
      </w:r>
      <w:r>
        <w:t>Государственного</w:t>
      </w:r>
      <w:r>
        <w:rPr>
          <w:spacing w:val="-9"/>
        </w:rPr>
        <w:t xml:space="preserve"> </w:t>
      </w:r>
      <w:r>
        <w:t>герба</w:t>
      </w:r>
      <w:r>
        <w:rPr>
          <w:spacing w:val="-11"/>
        </w:rPr>
        <w:t xml:space="preserve"> </w:t>
      </w:r>
      <w:r>
        <w:t>Российской</w:t>
      </w:r>
      <w:r>
        <w:rPr>
          <w:spacing w:val="-10"/>
        </w:rPr>
        <w:t xml:space="preserve"> </w:t>
      </w:r>
      <w:r>
        <w:rPr>
          <w:spacing w:val="-2"/>
        </w:rPr>
        <w:t>Федерации.</w:t>
      </w:r>
    </w:p>
    <w:p w:rsidR="00EC424D" w:rsidRDefault="00FC67E1">
      <w:pPr>
        <w:spacing w:before="3" w:line="272" w:lineRule="exact"/>
        <w:ind w:left="808"/>
        <w:rPr>
          <w:i/>
          <w:sz w:val="24"/>
        </w:rPr>
      </w:pPr>
      <w:r>
        <w:rPr>
          <w:i/>
          <w:spacing w:val="-2"/>
          <w:sz w:val="24"/>
          <w:u w:val="single"/>
        </w:rPr>
        <w:t>Декабрь:</w:t>
      </w:r>
    </w:p>
    <w:p w:rsidR="00EC424D" w:rsidRDefault="00FC67E1">
      <w:pPr>
        <w:pStyle w:val="a3"/>
        <w:spacing w:line="242" w:lineRule="auto"/>
        <w:ind w:left="102"/>
      </w:pPr>
      <w:r>
        <w:t>3</w:t>
      </w:r>
      <w:r>
        <w:rPr>
          <w:spacing w:val="34"/>
        </w:rPr>
        <w:t xml:space="preserve"> </w:t>
      </w:r>
      <w:r>
        <w:t>декабря:</w:t>
      </w:r>
      <w:r>
        <w:rPr>
          <w:spacing w:val="39"/>
        </w:rPr>
        <w:t xml:space="preserve"> </w:t>
      </w:r>
      <w:r>
        <w:t>День</w:t>
      </w:r>
      <w:r>
        <w:rPr>
          <w:spacing w:val="39"/>
        </w:rPr>
        <w:t xml:space="preserve"> </w:t>
      </w:r>
      <w:r>
        <w:t>неизвестного</w:t>
      </w:r>
      <w:r>
        <w:rPr>
          <w:spacing w:val="40"/>
        </w:rPr>
        <w:t xml:space="preserve"> </w:t>
      </w:r>
      <w:r>
        <w:t>солдата;</w:t>
      </w:r>
      <w:r>
        <w:rPr>
          <w:spacing w:val="30"/>
        </w:rPr>
        <w:t xml:space="preserve"> </w:t>
      </w:r>
      <w:r>
        <w:t>Международный</w:t>
      </w:r>
      <w:r>
        <w:rPr>
          <w:spacing w:val="40"/>
        </w:rPr>
        <w:t xml:space="preserve"> </w:t>
      </w:r>
      <w:r>
        <w:t>день</w:t>
      </w:r>
      <w:r>
        <w:rPr>
          <w:spacing w:val="39"/>
        </w:rPr>
        <w:t xml:space="preserve"> </w:t>
      </w:r>
      <w:r>
        <w:t>инвалидов</w:t>
      </w:r>
      <w:r>
        <w:rPr>
          <w:spacing w:val="33"/>
        </w:rPr>
        <w:t xml:space="preserve"> </w:t>
      </w:r>
      <w:r>
        <w:t>(рекомендуется включать в план воспитательной работы с дошкольниками регионально и/или ситуативно);</w:t>
      </w:r>
    </w:p>
    <w:p w:rsidR="00EC424D" w:rsidRDefault="00FC67E1">
      <w:pPr>
        <w:pStyle w:val="a3"/>
        <w:spacing w:line="296" w:lineRule="exact"/>
        <w:ind w:left="808" w:firstLine="0"/>
      </w:pPr>
      <w:r>
        <w:rPr>
          <w:sz w:val="26"/>
        </w:rPr>
        <w:t>5</w:t>
      </w:r>
      <w:r>
        <w:rPr>
          <w:spacing w:val="25"/>
          <w:sz w:val="26"/>
        </w:rPr>
        <w:t xml:space="preserve"> </w:t>
      </w:r>
      <w:r>
        <w:t>декабря:</w:t>
      </w:r>
      <w:r>
        <w:rPr>
          <w:spacing w:val="-1"/>
        </w:rPr>
        <w:t xml:space="preserve"> </w:t>
      </w:r>
      <w:r>
        <w:t>День</w:t>
      </w:r>
      <w:r>
        <w:rPr>
          <w:spacing w:val="-1"/>
        </w:rPr>
        <w:t xml:space="preserve"> </w:t>
      </w:r>
      <w:r>
        <w:t>добровольца</w:t>
      </w:r>
      <w:r>
        <w:rPr>
          <w:spacing w:val="-10"/>
        </w:rPr>
        <w:t xml:space="preserve"> </w:t>
      </w:r>
      <w:r>
        <w:t>(волонтера)</w:t>
      </w:r>
      <w:r>
        <w:rPr>
          <w:spacing w:val="-4"/>
        </w:rPr>
        <w:t xml:space="preserve"> </w:t>
      </w:r>
      <w:r>
        <w:t>в</w:t>
      </w:r>
      <w:r>
        <w:rPr>
          <w:spacing w:val="-8"/>
        </w:rPr>
        <w:t xml:space="preserve"> </w:t>
      </w:r>
      <w:r>
        <w:rPr>
          <w:spacing w:val="-2"/>
        </w:rPr>
        <w:t>России;</w:t>
      </w:r>
    </w:p>
    <w:p w:rsidR="00EC424D" w:rsidRDefault="00FC67E1">
      <w:pPr>
        <w:pStyle w:val="a3"/>
        <w:spacing w:line="296" w:lineRule="exact"/>
        <w:ind w:left="808" w:firstLine="0"/>
      </w:pPr>
      <w:r>
        <w:rPr>
          <w:sz w:val="26"/>
        </w:rPr>
        <w:t>8</w:t>
      </w:r>
      <w:r>
        <w:rPr>
          <w:spacing w:val="26"/>
          <w:sz w:val="26"/>
        </w:rPr>
        <w:t xml:space="preserve"> </w:t>
      </w:r>
      <w:r>
        <w:t>декабря:</w:t>
      </w:r>
      <w:r>
        <w:rPr>
          <w:spacing w:val="-8"/>
        </w:rPr>
        <w:t xml:space="preserve"> </w:t>
      </w:r>
      <w:r>
        <w:t>Международный</w:t>
      </w:r>
      <w:r>
        <w:rPr>
          <w:spacing w:val="-5"/>
        </w:rPr>
        <w:t xml:space="preserve"> </w:t>
      </w:r>
      <w:r>
        <w:t>день</w:t>
      </w:r>
      <w:r>
        <w:rPr>
          <w:spacing w:val="-7"/>
        </w:rPr>
        <w:t xml:space="preserve"> </w:t>
      </w:r>
      <w:r>
        <w:rPr>
          <w:spacing w:val="-2"/>
        </w:rPr>
        <w:t>художника;</w:t>
      </w:r>
    </w:p>
    <w:p w:rsidR="00EC424D" w:rsidRDefault="00FC67E1">
      <w:pPr>
        <w:pStyle w:val="a3"/>
        <w:spacing w:line="298" w:lineRule="exact"/>
        <w:ind w:left="808" w:firstLine="0"/>
      </w:pPr>
      <w:r>
        <w:rPr>
          <w:sz w:val="26"/>
        </w:rPr>
        <w:t>9</w:t>
      </w:r>
      <w:r>
        <w:rPr>
          <w:spacing w:val="38"/>
          <w:sz w:val="26"/>
        </w:rPr>
        <w:t xml:space="preserve"> </w:t>
      </w:r>
      <w:r>
        <w:t>декабря:</w:t>
      </w:r>
      <w:r>
        <w:rPr>
          <w:spacing w:val="-10"/>
        </w:rPr>
        <w:t xml:space="preserve"> </w:t>
      </w:r>
      <w:r>
        <w:t>День</w:t>
      </w:r>
      <w:r>
        <w:rPr>
          <w:spacing w:val="-6"/>
        </w:rPr>
        <w:t xml:space="preserve"> </w:t>
      </w:r>
      <w:r>
        <w:t>Героев</w:t>
      </w:r>
      <w:r>
        <w:rPr>
          <w:spacing w:val="-13"/>
        </w:rPr>
        <w:t xml:space="preserve"> </w:t>
      </w:r>
      <w:r>
        <w:rPr>
          <w:spacing w:val="-2"/>
        </w:rPr>
        <w:t>Отечества;</w:t>
      </w:r>
    </w:p>
    <w:p w:rsidR="00EC424D" w:rsidRDefault="00FC67E1">
      <w:pPr>
        <w:pStyle w:val="a3"/>
        <w:spacing w:line="274" w:lineRule="exact"/>
        <w:ind w:left="808" w:firstLine="0"/>
      </w:pPr>
      <w:r>
        <w:t>12</w:t>
      </w:r>
      <w:r>
        <w:rPr>
          <w:spacing w:val="-13"/>
        </w:rPr>
        <w:t xml:space="preserve"> </w:t>
      </w:r>
      <w:r>
        <w:t>декабря:</w:t>
      </w:r>
      <w:r>
        <w:rPr>
          <w:spacing w:val="-8"/>
        </w:rPr>
        <w:t xml:space="preserve"> </w:t>
      </w:r>
      <w:r>
        <w:t>День</w:t>
      </w:r>
      <w:r>
        <w:rPr>
          <w:spacing w:val="-8"/>
        </w:rPr>
        <w:t xml:space="preserve"> </w:t>
      </w:r>
      <w:r>
        <w:t>Конституции</w:t>
      </w:r>
      <w:r>
        <w:rPr>
          <w:spacing w:val="-5"/>
        </w:rPr>
        <w:t xml:space="preserve"> </w:t>
      </w:r>
      <w:r>
        <w:t>Российской</w:t>
      </w:r>
      <w:r>
        <w:rPr>
          <w:spacing w:val="-10"/>
        </w:rPr>
        <w:t xml:space="preserve"> </w:t>
      </w:r>
      <w:r>
        <w:rPr>
          <w:spacing w:val="-2"/>
        </w:rPr>
        <w:t>Федерации;</w:t>
      </w:r>
    </w:p>
    <w:p w:rsidR="00EC424D" w:rsidRDefault="00FC67E1">
      <w:pPr>
        <w:pStyle w:val="a3"/>
        <w:spacing w:line="298" w:lineRule="exact"/>
        <w:ind w:left="808" w:firstLine="0"/>
      </w:pPr>
      <w:r>
        <w:rPr>
          <w:sz w:val="26"/>
        </w:rPr>
        <w:t>31</w:t>
      </w:r>
      <w:r>
        <w:rPr>
          <w:spacing w:val="-37"/>
          <w:sz w:val="26"/>
        </w:rPr>
        <w:t xml:space="preserve"> </w:t>
      </w:r>
      <w:r>
        <w:t>декабря:</w:t>
      </w:r>
      <w:r>
        <w:rPr>
          <w:spacing w:val="-15"/>
        </w:rPr>
        <w:t xml:space="preserve"> </w:t>
      </w:r>
      <w:r>
        <w:t>Новый</w:t>
      </w:r>
      <w:r>
        <w:rPr>
          <w:spacing w:val="-10"/>
        </w:rPr>
        <w:t xml:space="preserve"> </w:t>
      </w:r>
      <w:r>
        <w:rPr>
          <w:spacing w:val="-4"/>
        </w:rPr>
        <w:t>год.</w:t>
      </w:r>
    </w:p>
    <w:p w:rsidR="00EC424D" w:rsidRDefault="00EC424D">
      <w:pPr>
        <w:spacing w:line="298" w:lineRule="exact"/>
        <w:sectPr w:rsidR="00EC424D">
          <w:pgSz w:w="11950" w:h="16870"/>
          <w:pgMar w:top="860" w:right="540" w:bottom="1180" w:left="1060" w:header="0" w:footer="983" w:gutter="0"/>
          <w:cols w:space="720"/>
        </w:sectPr>
      </w:pPr>
    </w:p>
    <w:p w:rsidR="00EC424D" w:rsidRDefault="00FC67E1">
      <w:pPr>
        <w:pStyle w:val="Heading2"/>
        <w:numPr>
          <w:ilvl w:val="1"/>
          <w:numId w:val="20"/>
        </w:numPr>
        <w:tabs>
          <w:tab w:val="left" w:pos="2248"/>
        </w:tabs>
        <w:spacing w:before="72" w:line="275" w:lineRule="exact"/>
        <w:ind w:left="2248" w:hanging="422"/>
        <w:jc w:val="left"/>
      </w:pPr>
      <w:bookmarkStart w:id="127" w:name="3.2._Часть,_формируемая_участниками_обра"/>
      <w:bookmarkEnd w:id="127"/>
      <w:r>
        <w:lastRenderedPageBreak/>
        <w:t>Часть,</w:t>
      </w:r>
      <w:r>
        <w:rPr>
          <w:spacing w:val="-17"/>
        </w:rPr>
        <w:t xml:space="preserve"> </w:t>
      </w:r>
      <w:r>
        <w:t>формируемая</w:t>
      </w:r>
      <w:r>
        <w:rPr>
          <w:spacing w:val="-15"/>
        </w:rPr>
        <w:t xml:space="preserve"> </w:t>
      </w:r>
      <w:r>
        <w:t>участниками</w:t>
      </w:r>
      <w:r>
        <w:rPr>
          <w:spacing w:val="-14"/>
        </w:rPr>
        <w:t xml:space="preserve"> </w:t>
      </w:r>
      <w:r>
        <w:t>образовательных</w:t>
      </w:r>
      <w:r>
        <w:rPr>
          <w:spacing w:val="-15"/>
        </w:rPr>
        <w:t xml:space="preserve"> </w:t>
      </w:r>
      <w:r>
        <w:rPr>
          <w:spacing w:val="-2"/>
        </w:rPr>
        <w:t>отношений</w:t>
      </w:r>
    </w:p>
    <w:p w:rsidR="00EC424D" w:rsidRDefault="00FC67E1">
      <w:pPr>
        <w:pStyle w:val="a4"/>
        <w:numPr>
          <w:ilvl w:val="2"/>
          <w:numId w:val="20"/>
        </w:numPr>
        <w:tabs>
          <w:tab w:val="left" w:pos="1967"/>
        </w:tabs>
        <w:spacing w:before="8" w:line="230" w:lineRule="auto"/>
        <w:ind w:left="894" w:right="657" w:firstLine="475"/>
        <w:jc w:val="left"/>
        <w:rPr>
          <w:sz w:val="24"/>
        </w:rPr>
      </w:pPr>
      <w:r>
        <w:rPr>
          <w:b/>
          <w:sz w:val="24"/>
        </w:rPr>
        <w:t>Методическая</w:t>
      </w:r>
      <w:r>
        <w:rPr>
          <w:b/>
          <w:spacing w:val="-7"/>
          <w:sz w:val="24"/>
        </w:rPr>
        <w:t xml:space="preserve"> </w:t>
      </w:r>
      <w:r>
        <w:rPr>
          <w:b/>
          <w:sz w:val="24"/>
        </w:rPr>
        <w:t>литература,</w:t>
      </w:r>
      <w:r>
        <w:rPr>
          <w:b/>
          <w:spacing w:val="-9"/>
          <w:sz w:val="24"/>
        </w:rPr>
        <w:t xml:space="preserve"> </w:t>
      </w:r>
      <w:r>
        <w:rPr>
          <w:b/>
          <w:sz w:val="24"/>
        </w:rPr>
        <w:t>позволяющая</w:t>
      </w:r>
      <w:r>
        <w:rPr>
          <w:b/>
          <w:spacing w:val="-7"/>
          <w:sz w:val="24"/>
        </w:rPr>
        <w:t xml:space="preserve"> </w:t>
      </w:r>
      <w:r>
        <w:rPr>
          <w:b/>
          <w:sz w:val="24"/>
        </w:rPr>
        <w:t>ознакомиться</w:t>
      </w:r>
      <w:r>
        <w:rPr>
          <w:b/>
          <w:spacing w:val="-7"/>
          <w:sz w:val="24"/>
        </w:rPr>
        <w:t xml:space="preserve"> </w:t>
      </w:r>
      <w:r>
        <w:rPr>
          <w:b/>
          <w:sz w:val="24"/>
        </w:rPr>
        <w:t>с</w:t>
      </w:r>
      <w:r>
        <w:rPr>
          <w:b/>
          <w:spacing w:val="-11"/>
          <w:sz w:val="24"/>
        </w:rPr>
        <w:t xml:space="preserve"> </w:t>
      </w:r>
      <w:r>
        <w:rPr>
          <w:b/>
          <w:sz w:val="24"/>
        </w:rPr>
        <w:t xml:space="preserve">содержанием парциальных программ, методик, форм организации образовательной работы </w:t>
      </w:r>
      <w:r>
        <w:rPr>
          <w:sz w:val="24"/>
          <w:u w:val="single"/>
        </w:rPr>
        <w:t>Учебно-методический комплект к программе С.Н. Николаевой «Юный эколог»</w:t>
      </w:r>
    </w:p>
    <w:p w:rsidR="00EC424D" w:rsidRDefault="00FC67E1">
      <w:pPr>
        <w:pStyle w:val="a4"/>
        <w:numPr>
          <w:ilvl w:val="0"/>
          <w:numId w:val="1"/>
        </w:numPr>
        <w:tabs>
          <w:tab w:val="left" w:pos="1211"/>
        </w:tabs>
        <w:spacing w:before="12" w:line="275" w:lineRule="exact"/>
        <w:ind w:hanging="288"/>
        <w:rPr>
          <w:sz w:val="24"/>
        </w:rPr>
      </w:pPr>
      <w:r>
        <w:rPr>
          <w:sz w:val="24"/>
        </w:rPr>
        <w:t>Николаева,</w:t>
      </w:r>
      <w:r>
        <w:rPr>
          <w:spacing w:val="-6"/>
          <w:sz w:val="24"/>
        </w:rPr>
        <w:t xml:space="preserve"> </w:t>
      </w:r>
      <w:r>
        <w:rPr>
          <w:sz w:val="24"/>
        </w:rPr>
        <w:t>С.Н. Юный эколог.</w:t>
      </w:r>
      <w:r>
        <w:rPr>
          <w:spacing w:val="-5"/>
          <w:sz w:val="24"/>
        </w:rPr>
        <w:t xml:space="preserve"> </w:t>
      </w:r>
      <w:r>
        <w:rPr>
          <w:sz w:val="24"/>
        </w:rPr>
        <w:t>Программа</w:t>
      </w:r>
      <w:r>
        <w:rPr>
          <w:spacing w:val="-3"/>
          <w:sz w:val="24"/>
        </w:rPr>
        <w:t xml:space="preserve"> </w:t>
      </w:r>
      <w:r>
        <w:rPr>
          <w:sz w:val="24"/>
        </w:rPr>
        <w:t>экологическ</w:t>
      </w:r>
      <w:r>
        <w:rPr>
          <w:sz w:val="24"/>
        </w:rPr>
        <w:t>ого</w:t>
      </w:r>
      <w:r>
        <w:rPr>
          <w:spacing w:val="1"/>
          <w:sz w:val="24"/>
        </w:rPr>
        <w:t xml:space="preserve"> </w:t>
      </w:r>
      <w:r>
        <w:rPr>
          <w:sz w:val="24"/>
        </w:rPr>
        <w:t>воспитания</w:t>
      </w:r>
      <w:r>
        <w:rPr>
          <w:spacing w:val="-5"/>
          <w:sz w:val="24"/>
        </w:rPr>
        <w:t xml:space="preserve"> </w:t>
      </w:r>
      <w:r>
        <w:rPr>
          <w:sz w:val="24"/>
        </w:rPr>
        <w:t>в</w:t>
      </w:r>
      <w:r>
        <w:rPr>
          <w:spacing w:val="-4"/>
          <w:sz w:val="24"/>
        </w:rPr>
        <w:t xml:space="preserve"> </w:t>
      </w:r>
      <w:r>
        <w:rPr>
          <w:sz w:val="24"/>
        </w:rPr>
        <w:t>детском</w:t>
      </w:r>
      <w:r>
        <w:rPr>
          <w:spacing w:val="-5"/>
          <w:sz w:val="24"/>
        </w:rPr>
        <w:t xml:space="preserve"> </w:t>
      </w:r>
      <w:r>
        <w:rPr>
          <w:spacing w:val="-4"/>
          <w:sz w:val="24"/>
        </w:rPr>
        <w:t>саду</w:t>
      </w:r>
    </w:p>
    <w:p w:rsidR="00EC424D" w:rsidRDefault="00FC67E1">
      <w:pPr>
        <w:pStyle w:val="a3"/>
        <w:spacing w:line="272" w:lineRule="exact"/>
        <w:ind w:left="217" w:firstLine="0"/>
      </w:pPr>
      <w:r>
        <w:t>/</w:t>
      </w:r>
      <w:r>
        <w:rPr>
          <w:spacing w:val="-7"/>
        </w:rPr>
        <w:t xml:space="preserve"> </w:t>
      </w:r>
      <w:r>
        <w:rPr>
          <w:spacing w:val="-2"/>
        </w:rPr>
        <w:t>С.Н.Николаева</w:t>
      </w:r>
    </w:p>
    <w:p w:rsidR="00EC424D" w:rsidRDefault="00FC67E1">
      <w:pPr>
        <w:pStyle w:val="a4"/>
        <w:numPr>
          <w:ilvl w:val="0"/>
          <w:numId w:val="1"/>
        </w:numPr>
        <w:tabs>
          <w:tab w:val="left" w:pos="1210"/>
        </w:tabs>
        <w:spacing w:line="237" w:lineRule="auto"/>
        <w:ind w:left="217" w:right="154" w:firstLine="710"/>
        <w:jc w:val="both"/>
        <w:rPr>
          <w:sz w:val="24"/>
        </w:rPr>
      </w:pPr>
      <w:r>
        <w:rPr>
          <w:sz w:val="24"/>
        </w:rPr>
        <w:t xml:space="preserve">Николаева, С.Н. Приобщение дошкольников к природе в детском саду и дома / </w:t>
      </w:r>
      <w:r>
        <w:rPr>
          <w:spacing w:val="-2"/>
          <w:sz w:val="24"/>
        </w:rPr>
        <w:t>С.Н.Николаева</w:t>
      </w:r>
    </w:p>
    <w:p w:rsidR="00EC424D" w:rsidRDefault="00FC67E1">
      <w:pPr>
        <w:pStyle w:val="a3"/>
        <w:spacing w:before="2" w:line="275" w:lineRule="exact"/>
        <w:ind w:left="928" w:firstLine="0"/>
        <w:jc w:val="both"/>
      </w:pPr>
      <w:r>
        <w:t>2.</w:t>
      </w:r>
      <w:r>
        <w:rPr>
          <w:spacing w:val="31"/>
        </w:rPr>
        <w:t xml:space="preserve"> </w:t>
      </w:r>
      <w:r>
        <w:t>Образовательная</w:t>
      </w:r>
      <w:r>
        <w:rPr>
          <w:spacing w:val="33"/>
        </w:rPr>
        <w:t xml:space="preserve"> </w:t>
      </w:r>
      <w:r>
        <w:t>программа</w:t>
      </w:r>
      <w:r>
        <w:rPr>
          <w:spacing w:val="44"/>
        </w:rPr>
        <w:t xml:space="preserve"> </w:t>
      </w:r>
      <w:r>
        <w:t>«Теремок»</w:t>
      </w:r>
      <w:r>
        <w:rPr>
          <w:spacing w:val="14"/>
        </w:rPr>
        <w:t xml:space="preserve"> </w:t>
      </w:r>
      <w:r>
        <w:t>для</w:t>
      </w:r>
      <w:r>
        <w:rPr>
          <w:spacing w:val="32"/>
        </w:rPr>
        <w:t xml:space="preserve"> </w:t>
      </w:r>
      <w:r>
        <w:t>детей</w:t>
      </w:r>
      <w:r>
        <w:rPr>
          <w:spacing w:val="37"/>
        </w:rPr>
        <w:t xml:space="preserve"> </w:t>
      </w:r>
      <w:r>
        <w:t>раннего</w:t>
      </w:r>
      <w:r>
        <w:rPr>
          <w:spacing w:val="31"/>
        </w:rPr>
        <w:t xml:space="preserve"> </w:t>
      </w:r>
      <w:r>
        <w:t>возраста</w:t>
      </w:r>
      <w:r>
        <w:rPr>
          <w:spacing w:val="37"/>
        </w:rPr>
        <w:t xml:space="preserve"> </w:t>
      </w:r>
      <w:r>
        <w:t>С.Н.</w:t>
      </w:r>
      <w:r>
        <w:rPr>
          <w:spacing w:val="29"/>
        </w:rPr>
        <w:t xml:space="preserve"> </w:t>
      </w:r>
      <w:r>
        <w:rPr>
          <w:spacing w:val="-2"/>
        </w:rPr>
        <w:t>Николаева</w:t>
      </w:r>
    </w:p>
    <w:p w:rsidR="00EC424D" w:rsidRDefault="00FC67E1">
      <w:pPr>
        <w:pStyle w:val="a3"/>
        <w:spacing w:line="275" w:lineRule="exact"/>
        <w:ind w:left="217" w:firstLine="0"/>
        <w:jc w:val="both"/>
      </w:pPr>
      <w:r>
        <w:t>«Экологическое</w:t>
      </w:r>
      <w:r>
        <w:rPr>
          <w:spacing w:val="-15"/>
        </w:rPr>
        <w:t xml:space="preserve"> </w:t>
      </w:r>
      <w:r>
        <w:t>воспитание</w:t>
      </w:r>
      <w:r>
        <w:rPr>
          <w:spacing w:val="-11"/>
        </w:rPr>
        <w:t xml:space="preserve"> </w:t>
      </w:r>
      <w:r>
        <w:t>детей</w:t>
      </w:r>
      <w:r>
        <w:rPr>
          <w:spacing w:val="-7"/>
        </w:rPr>
        <w:t xml:space="preserve"> </w:t>
      </w:r>
      <w:r>
        <w:t>третий</w:t>
      </w:r>
      <w:r>
        <w:rPr>
          <w:spacing w:val="-10"/>
        </w:rPr>
        <w:t xml:space="preserve"> </w:t>
      </w:r>
      <w:r>
        <w:t>год</w:t>
      </w:r>
      <w:r>
        <w:rPr>
          <w:spacing w:val="-15"/>
        </w:rPr>
        <w:t xml:space="preserve"> </w:t>
      </w:r>
      <w:r>
        <w:rPr>
          <w:spacing w:val="-2"/>
        </w:rPr>
        <w:t>жизни»</w:t>
      </w:r>
    </w:p>
    <w:p w:rsidR="00EC424D" w:rsidRDefault="00FC67E1">
      <w:pPr>
        <w:pStyle w:val="a4"/>
        <w:numPr>
          <w:ilvl w:val="0"/>
          <w:numId w:val="7"/>
        </w:numPr>
        <w:tabs>
          <w:tab w:val="left" w:pos="1210"/>
        </w:tabs>
        <w:spacing w:before="2"/>
        <w:ind w:right="184" w:firstLine="710"/>
        <w:jc w:val="both"/>
        <w:rPr>
          <w:sz w:val="24"/>
        </w:rPr>
      </w:pPr>
      <w:r>
        <w:rPr>
          <w:sz w:val="24"/>
        </w:rPr>
        <w:t>Николаева, С.Н. Юный эколог. Система работы в младшей группе детского сада: для работы с детьми 3-4 лет</w:t>
      </w:r>
    </w:p>
    <w:p w:rsidR="00EC424D" w:rsidRDefault="00FC67E1">
      <w:pPr>
        <w:pStyle w:val="a4"/>
        <w:numPr>
          <w:ilvl w:val="0"/>
          <w:numId w:val="7"/>
        </w:numPr>
        <w:tabs>
          <w:tab w:val="left" w:pos="1210"/>
        </w:tabs>
        <w:spacing w:before="3" w:line="237" w:lineRule="auto"/>
        <w:ind w:right="204" w:firstLine="710"/>
        <w:jc w:val="both"/>
        <w:rPr>
          <w:sz w:val="24"/>
        </w:rPr>
      </w:pPr>
      <w:r>
        <w:rPr>
          <w:sz w:val="24"/>
        </w:rPr>
        <w:t>Николаева, С.Н. Юный эколог. Система работы в средней группе детского сада: для работы с детьми 4-5 лет</w:t>
      </w:r>
    </w:p>
    <w:p w:rsidR="00EC424D" w:rsidRDefault="00FC67E1">
      <w:pPr>
        <w:pStyle w:val="a4"/>
        <w:numPr>
          <w:ilvl w:val="0"/>
          <w:numId w:val="7"/>
        </w:numPr>
        <w:tabs>
          <w:tab w:val="left" w:pos="1210"/>
        </w:tabs>
        <w:spacing w:before="6" w:line="237" w:lineRule="auto"/>
        <w:ind w:right="184" w:firstLine="710"/>
        <w:jc w:val="both"/>
        <w:rPr>
          <w:sz w:val="24"/>
        </w:rPr>
      </w:pPr>
      <w:r>
        <w:rPr>
          <w:sz w:val="24"/>
        </w:rPr>
        <w:t xml:space="preserve">Николаева, С.Н. Юный эколог. Система </w:t>
      </w:r>
      <w:r>
        <w:rPr>
          <w:sz w:val="24"/>
        </w:rPr>
        <w:t>работы в старшей группе детского сада: для работы с детьми 5-6 лет</w:t>
      </w:r>
    </w:p>
    <w:p w:rsidR="00EC424D" w:rsidRDefault="00FC67E1">
      <w:pPr>
        <w:pStyle w:val="a4"/>
        <w:numPr>
          <w:ilvl w:val="0"/>
          <w:numId w:val="7"/>
        </w:numPr>
        <w:tabs>
          <w:tab w:val="left" w:pos="1210"/>
        </w:tabs>
        <w:spacing w:before="11" w:line="237" w:lineRule="auto"/>
        <w:ind w:right="188" w:firstLine="710"/>
        <w:jc w:val="both"/>
        <w:rPr>
          <w:sz w:val="24"/>
        </w:rPr>
      </w:pPr>
      <w:r>
        <w:rPr>
          <w:sz w:val="24"/>
        </w:rPr>
        <w:t>Николаева, С.Н. Юный эколог. Система работы в подготовительной к школе группе детского сада: для работы с детьми 6-7 лет</w:t>
      </w:r>
    </w:p>
    <w:p w:rsidR="00EC424D" w:rsidRDefault="00FC67E1">
      <w:pPr>
        <w:pStyle w:val="a4"/>
        <w:numPr>
          <w:ilvl w:val="0"/>
          <w:numId w:val="7"/>
        </w:numPr>
        <w:tabs>
          <w:tab w:val="left" w:pos="1210"/>
        </w:tabs>
        <w:spacing w:line="242" w:lineRule="auto"/>
        <w:ind w:right="159" w:firstLine="710"/>
        <w:jc w:val="both"/>
        <w:rPr>
          <w:sz w:val="24"/>
        </w:rPr>
      </w:pPr>
      <w:r>
        <w:rPr>
          <w:sz w:val="24"/>
        </w:rPr>
        <w:t>Наглядно-дидактическое пособие С.Н.Николаевой «Картины из жизни дики</w:t>
      </w:r>
      <w:r>
        <w:rPr>
          <w:sz w:val="24"/>
        </w:rPr>
        <w:t>х животных: Бурый медведь»</w:t>
      </w:r>
    </w:p>
    <w:p w:rsidR="00EC424D" w:rsidRDefault="00FC67E1">
      <w:pPr>
        <w:pStyle w:val="a4"/>
        <w:numPr>
          <w:ilvl w:val="0"/>
          <w:numId w:val="7"/>
        </w:numPr>
        <w:tabs>
          <w:tab w:val="left" w:pos="1210"/>
        </w:tabs>
        <w:spacing w:line="242" w:lineRule="auto"/>
        <w:ind w:right="159" w:firstLine="710"/>
        <w:jc w:val="both"/>
        <w:rPr>
          <w:sz w:val="24"/>
        </w:rPr>
      </w:pPr>
      <w:r>
        <w:rPr>
          <w:sz w:val="24"/>
        </w:rPr>
        <w:t>Наглядно-дидактическое пособие С.Н.Николаевой «Картины из жизни диких животных: Заяц-беляк»</w:t>
      </w:r>
    </w:p>
    <w:p w:rsidR="00EC424D" w:rsidRDefault="00FC67E1">
      <w:pPr>
        <w:pStyle w:val="a4"/>
        <w:numPr>
          <w:ilvl w:val="0"/>
          <w:numId w:val="7"/>
        </w:numPr>
        <w:tabs>
          <w:tab w:val="left" w:pos="1210"/>
        </w:tabs>
        <w:ind w:right="165" w:firstLine="710"/>
        <w:jc w:val="both"/>
        <w:rPr>
          <w:sz w:val="24"/>
        </w:rPr>
      </w:pPr>
      <w:r>
        <w:rPr>
          <w:sz w:val="24"/>
        </w:rPr>
        <w:t>Плакаты: «Времена года», «Этого не следует делать в лесу», «Кому нужны деревья в лесу»,</w:t>
      </w:r>
      <w:r>
        <w:rPr>
          <w:spacing w:val="-2"/>
          <w:sz w:val="24"/>
        </w:rPr>
        <w:t xml:space="preserve"> </w:t>
      </w:r>
      <w:r>
        <w:rPr>
          <w:sz w:val="24"/>
        </w:rPr>
        <w:t>Лес</w:t>
      </w:r>
      <w:r>
        <w:rPr>
          <w:spacing w:val="-9"/>
          <w:sz w:val="24"/>
        </w:rPr>
        <w:t xml:space="preserve"> </w:t>
      </w:r>
      <w:r>
        <w:rPr>
          <w:sz w:val="24"/>
        </w:rPr>
        <w:t>–</w:t>
      </w:r>
      <w:r>
        <w:rPr>
          <w:spacing w:val="-8"/>
          <w:sz w:val="24"/>
        </w:rPr>
        <w:t xml:space="preserve"> </w:t>
      </w:r>
      <w:r>
        <w:rPr>
          <w:sz w:val="24"/>
        </w:rPr>
        <w:t>многоэтажный</w:t>
      </w:r>
      <w:r>
        <w:rPr>
          <w:spacing w:val="-1"/>
          <w:sz w:val="24"/>
        </w:rPr>
        <w:t xml:space="preserve"> </w:t>
      </w:r>
      <w:r>
        <w:rPr>
          <w:sz w:val="24"/>
        </w:rPr>
        <w:t>дом», «Зачем</w:t>
      </w:r>
      <w:r>
        <w:rPr>
          <w:spacing w:val="-6"/>
          <w:sz w:val="24"/>
        </w:rPr>
        <w:t xml:space="preserve"> </w:t>
      </w:r>
      <w:r>
        <w:rPr>
          <w:sz w:val="24"/>
        </w:rPr>
        <w:t>пилят</w:t>
      </w:r>
      <w:r>
        <w:rPr>
          <w:spacing w:val="-6"/>
          <w:sz w:val="24"/>
        </w:rPr>
        <w:t xml:space="preserve"> </w:t>
      </w:r>
      <w:r>
        <w:rPr>
          <w:sz w:val="24"/>
        </w:rPr>
        <w:t>деревья», «</w:t>
      </w:r>
      <w:r>
        <w:rPr>
          <w:sz w:val="24"/>
        </w:rPr>
        <w:t>Как</w:t>
      </w:r>
      <w:r>
        <w:rPr>
          <w:spacing w:val="-5"/>
          <w:sz w:val="24"/>
        </w:rPr>
        <w:t xml:space="preserve"> </w:t>
      </w:r>
      <w:r>
        <w:rPr>
          <w:sz w:val="24"/>
        </w:rPr>
        <w:t>лесник</w:t>
      </w:r>
      <w:r>
        <w:rPr>
          <w:spacing w:val="-5"/>
          <w:sz w:val="24"/>
        </w:rPr>
        <w:t xml:space="preserve"> </w:t>
      </w:r>
      <w:r>
        <w:rPr>
          <w:sz w:val="24"/>
        </w:rPr>
        <w:t>заботится</w:t>
      </w:r>
      <w:r>
        <w:rPr>
          <w:spacing w:val="-15"/>
          <w:sz w:val="24"/>
        </w:rPr>
        <w:t xml:space="preserve"> </w:t>
      </w:r>
      <w:r>
        <w:rPr>
          <w:sz w:val="24"/>
        </w:rPr>
        <w:t>о</w:t>
      </w:r>
      <w:r>
        <w:rPr>
          <w:spacing w:val="-3"/>
          <w:sz w:val="24"/>
        </w:rPr>
        <w:t xml:space="preserve"> </w:t>
      </w:r>
      <w:r>
        <w:rPr>
          <w:sz w:val="24"/>
        </w:rPr>
        <w:t>лесе», «Зачем люди ходят в лес», «Где в природе есть вода», «Пищевые цепочки»</w:t>
      </w:r>
    </w:p>
    <w:p w:rsidR="00EC424D" w:rsidRDefault="00FC67E1">
      <w:pPr>
        <w:pStyle w:val="a3"/>
        <w:spacing w:line="232" w:lineRule="auto"/>
        <w:ind w:left="217" w:right="191" w:firstLine="710"/>
        <w:jc w:val="both"/>
      </w:pPr>
      <w:r>
        <w:rPr>
          <w:u w:val="single"/>
        </w:rPr>
        <w:t>Учебно-методический комплект к программе Н.Н.Авдеевой, Н.Л.Князевой, Р.Б.</w:t>
      </w:r>
      <w:r>
        <w:t xml:space="preserve"> </w:t>
      </w:r>
      <w:r>
        <w:rPr>
          <w:u w:val="single"/>
        </w:rPr>
        <w:t>Стеркиной «Основы безопасности детей дошкольного возраста»</w:t>
      </w:r>
    </w:p>
    <w:p w:rsidR="00EC424D" w:rsidRDefault="00FC67E1">
      <w:pPr>
        <w:pStyle w:val="a4"/>
        <w:numPr>
          <w:ilvl w:val="0"/>
          <w:numId w:val="6"/>
        </w:numPr>
        <w:tabs>
          <w:tab w:val="left" w:pos="1210"/>
        </w:tabs>
        <w:spacing w:before="7"/>
        <w:ind w:right="169" w:firstLine="710"/>
        <w:rPr>
          <w:sz w:val="24"/>
        </w:rPr>
      </w:pPr>
      <w:r>
        <w:rPr>
          <w:sz w:val="24"/>
          <w:u w:val="single"/>
        </w:rPr>
        <w:t>Н.Н.Авдеева,</w:t>
      </w:r>
      <w:r>
        <w:rPr>
          <w:spacing w:val="32"/>
          <w:sz w:val="24"/>
          <w:u w:val="single"/>
        </w:rPr>
        <w:t xml:space="preserve"> </w:t>
      </w:r>
      <w:r>
        <w:rPr>
          <w:sz w:val="24"/>
          <w:u w:val="single"/>
        </w:rPr>
        <w:t>Н.Л.Князева,</w:t>
      </w:r>
      <w:r>
        <w:rPr>
          <w:spacing w:val="29"/>
          <w:sz w:val="24"/>
          <w:u w:val="single"/>
        </w:rPr>
        <w:t xml:space="preserve"> </w:t>
      </w:r>
      <w:r>
        <w:rPr>
          <w:sz w:val="24"/>
          <w:u w:val="single"/>
        </w:rPr>
        <w:t>Р.Б.</w:t>
      </w:r>
      <w:r>
        <w:rPr>
          <w:spacing w:val="32"/>
          <w:sz w:val="24"/>
          <w:u w:val="single"/>
        </w:rPr>
        <w:t xml:space="preserve"> </w:t>
      </w:r>
      <w:r>
        <w:rPr>
          <w:sz w:val="24"/>
          <w:u w:val="single"/>
        </w:rPr>
        <w:t>Стеркина</w:t>
      </w:r>
      <w:r>
        <w:rPr>
          <w:spacing w:val="33"/>
          <w:sz w:val="24"/>
          <w:u w:val="single"/>
        </w:rPr>
        <w:t xml:space="preserve"> </w:t>
      </w:r>
      <w:r>
        <w:rPr>
          <w:sz w:val="24"/>
          <w:u w:val="single"/>
        </w:rPr>
        <w:t>«Основы</w:t>
      </w:r>
      <w:r>
        <w:rPr>
          <w:spacing w:val="28"/>
          <w:sz w:val="24"/>
          <w:u w:val="single"/>
        </w:rPr>
        <w:t xml:space="preserve"> </w:t>
      </w:r>
      <w:r>
        <w:rPr>
          <w:sz w:val="24"/>
          <w:u w:val="single"/>
        </w:rPr>
        <w:t>безопасности</w:t>
      </w:r>
      <w:r>
        <w:rPr>
          <w:spacing w:val="31"/>
          <w:sz w:val="24"/>
          <w:u w:val="single"/>
        </w:rPr>
        <w:t xml:space="preserve"> </w:t>
      </w:r>
      <w:r>
        <w:rPr>
          <w:sz w:val="24"/>
          <w:u w:val="single"/>
        </w:rPr>
        <w:t>детей</w:t>
      </w:r>
      <w:r>
        <w:rPr>
          <w:spacing w:val="30"/>
          <w:sz w:val="24"/>
          <w:u w:val="single"/>
        </w:rPr>
        <w:t xml:space="preserve"> </w:t>
      </w:r>
      <w:r>
        <w:rPr>
          <w:sz w:val="24"/>
          <w:u w:val="single"/>
        </w:rPr>
        <w:t>дошкольного</w:t>
      </w:r>
      <w:r>
        <w:rPr>
          <w:sz w:val="24"/>
        </w:rPr>
        <w:t xml:space="preserve"> </w:t>
      </w:r>
      <w:r>
        <w:rPr>
          <w:sz w:val="24"/>
          <w:u w:val="single"/>
        </w:rPr>
        <w:t>возраста»</w:t>
      </w:r>
      <w:r>
        <w:rPr>
          <w:spacing w:val="40"/>
          <w:sz w:val="24"/>
        </w:rPr>
        <w:t xml:space="preserve"> </w:t>
      </w:r>
      <w:r>
        <w:rPr>
          <w:sz w:val="24"/>
        </w:rPr>
        <w:t>Парциальная программа для детей дошкольного возраста.</w:t>
      </w:r>
    </w:p>
    <w:p w:rsidR="00EC424D" w:rsidRDefault="00FC67E1">
      <w:pPr>
        <w:pStyle w:val="a4"/>
        <w:numPr>
          <w:ilvl w:val="0"/>
          <w:numId w:val="6"/>
        </w:numPr>
        <w:tabs>
          <w:tab w:val="left" w:pos="1211"/>
        </w:tabs>
        <w:spacing w:line="270" w:lineRule="exact"/>
        <w:ind w:left="1211" w:hanging="288"/>
        <w:rPr>
          <w:sz w:val="24"/>
        </w:rPr>
      </w:pPr>
      <w:r>
        <w:rPr>
          <w:sz w:val="24"/>
        </w:rPr>
        <w:t>И.А.</w:t>
      </w:r>
      <w:r>
        <w:rPr>
          <w:spacing w:val="-13"/>
          <w:sz w:val="24"/>
        </w:rPr>
        <w:t xml:space="preserve"> </w:t>
      </w:r>
      <w:r>
        <w:rPr>
          <w:sz w:val="24"/>
        </w:rPr>
        <w:t>Лыкова</w:t>
      </w:r>
      <w:r>
        <w:rPr>
          <w:spacing w:val="-15"/>
          <w:sz w:val="24"/>
        </w:rPr>
        <w:t xml:space="preserve"> </w:t>
      </w:r>
      <w:r>
        <w:rPr>
          <w:sz w:val="24"/>
        </w:rPr>
        <w:t>,</w:t>
      </w:r>
      <w:r>
        <w:rPr>
          <w:spacing w:val="-6"/>
          <w:sz w:val="24"/>
        </w:rPr>
        <w:t xml:space="preserve"> </w:t>
      </w:r>
      <w:r>
        <w:rPr>
          <w:sz w:val="24"/>
        </w:rPr>
        <w:t>В.А.</w:t>
      </w:r>
      <w:r>
        <w:rPr>
          <w:spacing w:val="-9"/>
          <w:sz w:val="24"/>
        </w:rPr>
        <w:t xml:space="preserve"> </w:t>
      </w:r>
      <w:r>
        <w:rPr>
          <w:sz w:val="24"/>
        </w:rPr>
        <w:t>Шипунова</w:t>
      </w:r>
      <w:r>
        <w:rPr>
          <w:spacing w:val="1"/>
          <w:sz w:val="24"/>
        </w:rPr>
        <w:t xml:space="preserve"> </w:t>
      </w:r>
      <w:r>
        <w:rPr>
          <w:sz w:val="24"/>
        </w:rPr>
        <w:t>«</w:t>
      </w:r>
      <w:r>
        <w:rPr>
          <w:spacing w:val="-22"/>
          <w:sz w:val="24"/>
        </w:rPr>
        <w:t xml:space="preserve"> </w:t>
      </w:r>
      <w:r>
        <w:rPr>
          <w:sz w:val="24"/>
        </w:rPr>
        <w:t>Опасные</w:t>
      </w:r>
      <w:r>
        <w:rPr>
          <w:spacing w:val="-12"/>
          <w:sz w:val="24"/>
        </w:rPr>
        <w:t xml:space="preserve"> </w:t>
      </w:r>
      <w:r>
        <w:rPr>
          <w:sz w:val="24"/>
        </w:rPr>
        <w:t>предметы,</w:t>
      </w:r>
      <w:r>
        <w:rPr>
          <w:spacing w:val="-5"/>
          <w:sz w:val="24"/>
        </w:rPr>
        <w:t xml:space="preserve"> </w:t>
      </w:r>
      <w:r>
        <w:rPr>
          <w:sz w:val="24"/>
        </w:rPr>
        <w:t>существа</w:t>
      </w:r>
      <w:r>
        <w:rPr>
          <w:spacing w:val="-9"/>
          <w:sz w:val="24"/>
        </w:rPr>
        <w:t xml:space="preserve"> </w:t>
      </w:r>
      <w:r>
        <w:rPr>
          <w:sz w:val="24"/>
        </w:rPr>
        <w:t>и</w:t>
      </w:r>
      <w:r>
        <w:rPr>
          <w:spacing w:val="-2"/>
          <w:sz w:val="24"/>
        </w:rPr>
        <w:t xml:space="preserve"> явления».</w:t>
      </w:r>
    </w:p>
    <w:p w:rsidR="00EC424D" w:rsidRDefault="00FC67E1">
      <w:pPr>
        <w:pStyle w:val="a4"/>
        <w:numPr>
          <w:ilvl w:val="0"/>
          <w:numId w:val="6"/>
        </w:numPr>
        <w:tabs>
          <w:tab w:val="left" w:pos="1211"/>
        </w:tabs>
        <w:spacing w:line="275" w:lineRule="exact"/>
        <w:ind w:left="1211" w:hanging="288"/>
        <w:rPr>
          <w:sz w:val="24"/>
        </w:rPr>
      </w:pPr>
      <w:r>
        <w:rPr>
          <w:sz w:val="24"/>
        </w:rPr>
        <w:t>И.А.</w:t>
      </w:r>
      <w:r>
        <w:rPr>
          <w:spacing w:val="-14"/>
          <w:sz w:val="24"/>
        </w:rPr>
        <w:t xml:space="preserve"> </w:t>
      </w:r>
      <w:r>
        <w:rPr>
          <w:sz w:val="24"/>
        </w:rPr>
        <w:t>Лыкова</w:t>
      </w:r>
      <w:r>
        <w:rPr>
          <w:spacing w:val="-17"/>
          <w:sz w:val="24"/>
        </w:rPr>
        <w:t xml:space="preserve"> </w:t>
      </w:r>
      <w:r>
        <w:rPr>
          <w:sz w:val="24"/>
        </w:rPr>
        <w:t>,</w:t>
      </w:r>
      <w:r>
        <w:rPr>
          <w:spacing w:val="-4"/>
          <w:sz w:val="24"/>
        </w:rPr>
        <w:t xml:space="preserve"> </w:t>
      </w:r>
      <w:r>
        <w:rPr>
          <w:sz w:val="24"/>
        </w:rPr>
        <w:t>В.А.</w:t>
      </w:r>
      <w:r>
        <w:rPr>
          <w:spacing w:val="-7"/>
          <w:sz w:val="24"/>
        </w:rPr>
        <w:t xml:space="preserve"> </w:t>
      </w:r>
      <w:r>
        <w:rPr>
          <w:sz w:val="24"/>
        </w:rPr>
        <w:t>Шипунова</w:t>
      </w:r>
      <w:r>
        <w:rPr>
          <w:spacing w:val="-3"/>
          <w:sz w:val="24"/>
        </w:rPr>
        <w:t xml:space="preserve"> </w:t>
      </w:r>
      <w:r>
        <w:rPr>
          <w:sz w:val="24"/>
        </w:rPr>
        <w:t>«Огонь –</w:t>
      </w:r>
      <w:r>
        <w:rPr>
          <w:spacing w:val="-10"/>
          <w:sz w:val="24"/>
        </w:rPr>
        <w:t xml:space="preserve"> </w:t>
      </w:r>
      <w:r>
        <w:rPr>
          <w:sz w:val="24"/>
        </w:rPr>
        <w:t>друг,</w:t>
      </w:r>
      <w:r>
        <w:rPr>
          <w:spacing w:val="-4"/>
          <w:sz w:val="24"/>
        </w:rPr>
        <w:t xml:space="preserve"> </w:t>
      </w:r>
      <w:r>
        <w:rPr>
          <w:sz w:val="24"/>
        </w:rPr>
        <w:t>огонь</w:t>
      </w:r>
      <w:r>
        <w:rPr>
          <w:spacing w:val="-8"/>
          <w:sz w:val="24"/>
        </w:rPr>
        <w:t xml:space="preserve"> </w:t>
      </w:r>
      <w:r>
        <w:rPr>
          <w:sz w:val="24"/>
        </w:rPr>
        <w:t>–</w:t>
      </w:r>
      <w:r>
        <w:rPr>
          <w:spacing w:val="-15"/>
          <w:sz w:val="24"/>
        </w:rPr>
        <w:t xml:space="preserve"> </w:t>
      </w:r>
      <w:r>
        <w:rPr>
          <w:spacing w:val="-2"/>
          <w:sz w:val="24"/>
        </w:rPr>
        <w:t>враг».</w:t>
      </w:r>
    </w:p>
    <w:p w:rsidR="00EC424D" w:rsidRDefault="00FC67E1">
      <w:pPr>
        <w:pStyle w:val="a4"/>
        <w:numPr>
          <w:ilvl w:val="0"/>
          <w:numId w:val="6"/>
        </w:numPr>
        <w:tabs>
          <w:tab w:val="left" w:pos="1211"/>
        </w:tabs>
        <w:spacing w:before="2" w:line="275" w:lineRule="exact"/>
        <w:ind w:left="1211" w:hanging="288"/>
        <w:rPr>
          <w:sz w:val="24"/>
        </w:rPr>
      </w:pPr>
      <w:r>
        <w:rPr>
          <w:sz w:val="24"/>
        </w:rPr>
        <w:t>И.А.</w:t>
      </w:r>
      <w:r>
        <w:rPr>
          <w:spacing w:val="-15"/>
          <w:sz w:val="24"/>
        </w:rPr>
        <w:t xml:space="preserve"> </w:t>
      </w:r>
      <w:r>
        <w:rPr>
          <w:sz w:val="24"/>
        </w:rPr>
        <w:t>Лыкова</w:t>
      </w:r>
      <w:r>
        <w:rPr>
          <w:spacing w:val="-15"/>
          <w:sz w:val="24"/>
        </w:rPr>
        <w:t xml:space="preserve"> </w:t>
      </w:r>
      <w:r>
        <w:rPr>
          <w:sz w:val="24"/>
        </w:rPr>
        <w:t>,</w:t>
      </w:r>
      <w:r>
        <w:rPr>
          <w:spacing w:val="-10"/>
          <w:sz w:val="24"/>
        </w:rPr>
        <w:t xml:space="preserve"> </w:t>
      </w:r>
      <w:r>
        <w:rPr>
          <w:sz w:val="24"/>
        </w:rPr>
        <w:t>В.А.</w:t>
      </w:r>
      <w:r>
        <w:rPr>
          <w:spacing w:val="-13"/>
          <w:sz w:val="24"/>
        </w:rPr>
        <w:t xml:space="preserve"> </w:t>
      </w:r>
      <w:r>
        <w:rPr>
          <w:sz w:val="24"/>
        </w:rPr>
        <w:t>Шипунова</w:t>
      </w:r>
      <w:r>
        <w:rPr>
          <w:spacing w:val="-2"/>
          <w:sz w:val="24"/>
        </w:rPr>
        <w:t xml:space="preserve"> </w:t>
      </w:r>
      <w:r>
        <w:rPr>
          <w:sz w:val="24"/>
        </w:rPr>
        <w:t>«Дорожная</w:t>
      </w:r>
      <w:r>
        <w:rPr>
          <w:spacing w:val="-11"/>
          <w:sz w:val="24"/>
        </w:rPr>
        <w:t xml:space="preserve"> </w:t>
      </w:r>
      <w:r>
        <w:rPr>
          <w:spacing w:val="-2"/>
          <w:sz w:val="24"/>
        </w:rPr>
        <w:t>азбука».</w:t>
      </w:r>
    </w:p>
    <w:p w:rsidR="00EC424D" w:rsidRDefault="00FC67E1">
      <w:pPr>
        <w:pStyle w:val="a4"/>
        <w:numPr>
          <w:ilvl w:val="0"/>
          <w:numId w:val="6"/>
        </w:numPr>
        <w:tabs>
          <w:tab w:val="left" w:pos="1211"/>
        </w:tabs>
        <w:spacing w:line="275" w:lineRule="exact"/>
        <w:ind w:left="1211" w:hanging="288"/>
        <w:rPr>
          <w:sz w:val="24"/>
        </w:rPr>
      </w:pPr>
      <w:r>
        <w:rPr>
          <w:sz w:val="24"/>
        </w:rPr>
        <w:t>И.А.</w:t>
      </w:r>
      <w:r>
        <w:rPr>
          <w:spacing w:val="-13"/>
          <w:sz w:val="24"/>
        </w:rPr>
        <w:t xml:space="preserve"> </w:t>
      </w:r>
      <w:r>
        <w:rPr>
          <w:sz w:val="24"/>
        </w:rPr>
        <w:t>Лыкова</w:t>
      </w:r>
      <w:r>
        <w:rPr>
          <w:spacing w:val="-15"/>
          <w:sz w:val="24"/>
        </w:rPr>
        <w:t xml:space="preserve"> </w:t>
      </w:r>
      <w:r>
        <w:rPr>
          <w:sz w:val="24"/>
        </w:rPr>
        <w:t>,</w:t>
      </w:r>
      <w:r>
        <w:rPr>
          <w:spacing w:val="-9"/>
          <w:sz w:val="24"/>
        </w:rPr>
        <w:t xml:space="preserve"> </w:t>
      </w:r>
      <w:r>
        <w:rPr>
          <w:sz w:val="24"/>
        </w:rPr>
        <w:t>В.А.</w:t>
      </w:r>
      <w:r>
        <w:rPr>
          <w:spacing w:val="-9"/>
          <w:sz w:val="24"/>
        </w:rPr>
        <w:t xml:space="preserve"> </w:t>
      </w:r>
      <w:r>
        <w:rPr>
          <w:sz w:val="24"/>
        </w:rPr>
        <w:t>Шипунова</w:t>
      </w:r>
      <w:r>
        <w:rPr>
          <w:spacing w:val="-3"/>
          <w:sz w:val="24"/>
        </w:rPr>
        <w:t xml:space="preserve"> </w:t>
      </w:r>
      <w:r>
        <w:rPr>
          <w:sz w:val="24"/>
        </w:rPr>
        <w:t>«Азбука</w:t>
      </w:r>
      <w:r>
        <w:rPr>
          <w:spacing w:val="-6"/>
          <w:sz w:val="24"/>
        </w:rPr>
        <w:t xml:space="preserve"> </w:t>
      </w:r>
      <w:r>
        <w:rPr>
          <w:sz w:val="24"/>
        </w:rPr>
        <w:t>безопасного</w:t>
      </w:r>
      <w:r>
        <w:rPr>
          <w:spacing w:val="-10"/>
          <w:sz w:val="24"/>
        </w:rPr>
        <w:t xml:space="preserve"> </w:t>
      </w:r>
      <w:r>
        <w:rPr>
          <w:sz w:val="24"/>
        </w:rPr>
        <w:t>общения</w:t>
      </w:r>
      <w:r>
        <w:rPr>
          <w:spacing w:val="-12"/>
          <w:sz w:val="24"/>
        </w:rPr>
        <w:t xml:space="preserve"> </w:t>
      </w:r>
      <w:r>
        <w:rPr>
          <w:sz w:val="24"/>
        </w:rPr>
        <w:t>и</w:t>
      </w:r>
      <w:r>
        <w:rPr>
          <w:spacing w:val="-14"/>
          <w:sz w:val="24"/>
        </w:rPr>
        <w:t xml:space="preserve"> </w:t>
      </w:r>
      <w:r>
        <w:rPr>
          <w:spacing w:val="-2"/>
          <w:sz w:val="24"/>
        </w:rPr>
        <w:t>поведения».</w:t>
      </w:r>
    </w:p>
    <w:p w:rsidR="00EC424D" w:rsidRDefault="00FC67E1">
      <w:pPr>
        <w:pStyle w:val="a4"/>
        <w:numPr>
          <w:ilvl w:val="0"/>
          <w:numId w:val="6"/>
        </w:numPr>
        <w:tabs>
          <w:tab w:val="left" w:pos="1211"/>
        </w:tabs>
        <w:spacing w:before="3" w:line="275" w:lineRule="exact"/>
        <w:ind w:left="1211" w:hanging="288"/>
        <w:rPr>
          <w:sz w:val="24"/>
        </w:rPr>
      </w:pPr>
      <w:r>
        <w:rPr>
          <w:sz w:val="24"/>
        </w:rPr>
        <w:t>И.А.</w:t>
      </w:r>
      <w:r>
        <w:rPr>
          <w:spacing w:val="-17"/>
          <w:sz w:val="24"/>
        </w:rPr>
        <w:t xml:space="preserve"> </w:t>
      </w:r>
      <w:r>
        <w:rPr>
          <w:sz w:val="24"/>
        </w:rPr>
        <w:t>Лыкова</w:t>
      </w:r>
      <w:r>
        <w:rPr>
          <w:spacing w:val="-17"/>
          <w:sz w:val="24"/>
        </w:rPr>
        <w:t xml:space="preserve"> </w:t>
      </w:r>
      <w:r>
        <w:rPr>
          <w:sz w:val="24"/>
        </w:rPr>
        <w:t>,</w:t>
      </w:r>
      <w:r>
        <w:rPr>
          <w:spacing w:val="-10"/>
          <w:sz w:val="24"/>
        </w:rPr>
        <w:t xml:space="preserve"> </w:t>
      </w:r>
      <w:r>
        <w:rPr>
          <w:sz w:val="24"/>
        </w:rPr>
        <w:t>В.А.</w:t>
      </w:r>
      <w:r>
        <w:rPr>
          <w:spacing w:val="-12"/>
          <w:sz w:val="24"/>
        </w:rPr>
        <w:t xml:space="preserve"> </w:t>
      </w:r>
      <w:r>
        <w:rPr>
          <w:sz w:val="24"/>
        </w:rPr>
        <w:t>Шипунова</w:t>
      </w:r>
      <w:r>
        <w:rPr>
          <w:spacing w:val="-1"/>
          <w:sz w:val="24"/>
        </w:rPr>
        <w:t xml:space="preserve"> </w:t>
      </w:r>
      <w:r>
        <w:rPr>
          <w:sz w:val="24"/>
        </w:rPr>
        <w:t>«Безопасность</w:t>
      </w:r>
      <w:r>
        <w:rPr>
          <w:spacing w:val="-6"/>
          <w:sz w:val="24"/>
        </w:rPr>
        <w:t xml:space="preserve"> </w:t>
      </w:r>
      <w:r>
        <w:rPr>
          <w:sz w:val="24"/>
        </w:rPr>
        <w:t>жизни</w:t>
      </w:r>
      <w:r>
        <w:rPr>
          <w:spacing w:val="-6"/>
          <w:sz w:val="24"/>
        </w:rPr>
        <w:t xml:space="preserve"> </w:t>
      </w:r>
      <w:r>
        <w:rPr>
          <w:sz w:val="24"/>
        </w:rPr>
        <w:t>и</w:t>
      </w:r>
      <w:r>
        <w:rPr>
          <w:spacing w:val="-14"/>
          <w:sz w:val="24"/>
        </w:rPr>
        <w:t xml:space="preserve"> </w:t>
      </w:r>
      <w:r>
        <w:rPr>
          <w:spacing w:val="-2"/>
          <w:sz w:val="24"/>
        </w:rPr>
        <w:t>здоровья».</w:t>
      </w:r>
    </w:p>
    <w:p w:rsidR="00EC424D" w:rsidRDefault="00FC67E1">
      <w:pPr>
        <w:pStyle w:val="a4"/>
        <w:numPr>
          <w:ilvl w:val="0"/>
          <w:numId w:val="6"/>
        </w:numPr>
        <w:tabs>
          <w:tab w:val="left" w:pos="1211"/>
        </w:tabs>
        <w:spacing w:line="275" w:lineRule="exact"/>
        <w:ind w:left="1211" w:hanging="288"/>
        <w:rPr>
          <w:sz w:val="24"/>
        </w:rPr>
      </w:pPr>
      <w:r>
        <w:rPr>
          <w:sz w:val="24"/>
        </w:rPr>
        <w:t>И.А.</w:t>
      </w:r>
      <w:r>
        <w:rPr>
          <w:spacing w:val="-17"/>
          <w:sz w:val="24"/>
        </w:rPr>
        <w:t xml:space="preserve"> </w:t>
      </w:r>
      <w:r>
        <w:rPr>
          <w:sz w:val="24"/>
        </w:rPr>
        <w:t>Лыкова</w:t>
      </w:r>
      <w:r>
        <w:rPr>
          <w:spacing w:val="-17"/>
          <w:sz w:val="24"/>
        </w:rPr>
        <w:t xml:space="preserve"> </w:t>
      </w:r>
      <w:r>
        <w:rPr>
          <w:sz w:val="24"/>
        </w:rPr>
        <w:t>,</w:t>
      </w:r>
      <w:r>
        <w:rPr>
          <w:spacing w:val="-15"/>
          <w:sz w:val="24"/>
        </w:rPr>
        <w:t xml:space="preserve"> </w:t>
      </w:r>
      <w:r>
        <w:rPr>
          <w:sz w:val="24"/>
        </w:rPr>
        <w:t>В.А.</w:t>
      </w:r>
      <w:r>
        <w:rPr>
          <w:spacing w:val="-15"/>
          <w:sz w:val="24"/>
        </w:rPr>
        <w:t xml:space="preserve"> </w:t>
      </w:r>
      <w:r>
        <w:rPr>
          <w:sz w:val="24"/>
        </w:rPr>
        <w:t>Шипунова</w:t>
      </w:r>
      <w:r>
        <w:rPr>
          <w:spacing w:val="-5"/>
          <w:sz w:val="24"/>
        </w:rPr>
        <w:t xml:space="preserve"> </w:t>
      </w:r>
      <w:r>
        <w:rPr>
          <w:sz w:val="24"/>
        </w:rPr>
        <w:t>«Информационная</w:t>
      </w:r>
      <w:r>
        <w:rPr>
          <w:spacing w:val="-7"/>
          <w:sz w:val="24"/>
        </w:rPr>
        <w:t xml:space="preserve"> </w:t>
      </w:r>
      <w:r>
        <w:rPr>
          <w:sz w:val="24"/>
        </w:rPr>
        <w:t>культура</w:t>
      </w:r>
      <w:r>
        <w:rPr>
          <w:spacing w:val="-14"/>
          <w:sz w:val="24"/>
        </w:rPr>
        <w:t xml:space="preserve"> </w:t>
      </w:r>
      <w:r>
        <w:rPr>
          <w:sz w:val="24"/>
        </w:rPr>
        <w:t>и</w:t>
      </w:r>
      <w:r>
        <w:rPr>
          <w:spacing w:val="-12"/>
          <w:sz w:val="24"/>
        </w:rPr>
        <w:t xml:space="preserve"> </w:t>
      </w:r>
      <w:r>
        <w:rPr>
          <w:spacing w:val="-2"/>
          <w:sz w:val="24"/>
        </w:rPr>
        <w:t>безопасность».</w:t>
      </w:r>
    </w:p>
    <w:p w:rsidR="00EC424D" w:rsidRDefault="00FC67E1">
      <w:pPr>
        <w:pStyle w:val="a4"/>
        <w:numPr>
          <w:ilvl w:val="0"/>
          <w:numId w:val="6"/>
        </w:numPr>
        <w:tabs>
          <w:tab w:val="left" w:pos="1211"/>
        </w:tabs>
        <w:spacing w:before="2" w:line="275" w:lineRule="exact"/>
        <w:ind w:left="1211" w:hanging="288"/>
        <w:rPr>
          <w:sz w:val="24"/>
        </w:rPr>
      </w:pPr>
      <w:r>
        <w:rPr>
          <w:sz w:val="24"/>
        </w:rPr>
        <w:t>И.А.</w:t>
      </w:r>
      <w:r>
        <w:rPr>
          <w:spacing w:val="-17"/>
          <w:sz w:val="24"/>
        </w:rPr>
        <w:t xml:space="preserve"> </w:t>
      </w:r>
      <w:r>
        <w:rPr>
          <w:sz w:val="24"/>
        </w:rPr>
        <w:t>Лыкова</w:t>
      </w:r>
      <w:r>
        <w:rPr>
          <w:spacing w:val="-17"/>
          <w:sz w:val="24"/>
        </w:rPr>
        <w:t xml:space="preserve"> </w:t>
      </w:r>
      <w:r>
        <w:rPr>
          <w:sz w:val="24"/>
        </w:rPr>
        <w:t>,</w:t>
      </w:r>
      <w:r>
        <w:rPr>
          <w:spacing w:val="-10"/>
          <w:sz w:val="24"/>
        </w:rPr>
        <w:t xml:space="preserve"> </w:t>
      </w:r>
      <w:r>
        <w:rPr>
          <w:sz w:val="24"/>
        </w:rPr>
        <w:t>В.А.</w:t>
      </w:r>
      <w:r>
        <w:rPr>
          <w:spacing w:val="-8"/>
          <w:sz w:val="24"/>
        </w:rPr>
        <w:t xml:space="preserve"> </w:t>
      </w:r>
      <w:r>
        <w:rPr>
          <w:sz w:val="24"/>
        </w:rPr>
        <w:t>Шипунова</w:t>
      </w:r>
      <w:r>
        <w:rPr>
          <w:spacing w:val="-2"/>
          <w:sz w:val="24"/>
        </w:rPr>
        <w:t xml:space="preserve"> </w:t>
      </w:r>
      <w:r>
        <w:rPr>
          <w:sz w:val="24"/>
        </w:rPr>
        <w:t>«Безопасность</w:t>
      </w:r>
      <w:r>
        <w:rPr>
          <w:spacing w:val="-4"/>
          <w:sz w:val="24"/>
        </w:rPr>
        <w:t xml:space="preserve"> </w:t>
      </w:r>
      <w:r>
        <w:rPr>
          <w:sz w:val="24"/>
        </w:rPr>
        <w:t>на</w:t>
      </w:r>
      <w:r>
        <w:rPr>
          <w:spacing w:val="-18"/>
          <w:sz w:val="24"/>
        </w:rPr>
        <w:t xml:space="preserve"> </w:t>
      </w:r>
      <w:r>
        <w:rPr>
          <w:sz w:val="24"/>
        </w:rPr>
        <w:t>дороге».</w:t>
      </w:r>
      <w:r>
        <w:rPr>
          <w:spacing w:val="-3"/>
          <w:sz w:val="24"/>
        </w:rPr>
        <w:t xml:space="preserve"> </w:t>
      </w:r>
      <w:r>
        <w:rPr>
          <w:sz w:val="24"/>
        </w:rPr>
        <w:t>Беседа</w:t>
      </w:r>
      <w:r>
        <w:rPr>
          <w:spacing w:val="-12"/>
          <w:sz w:val="24"/>
        </w:rPr>
        <w:t xml:space="preserve"> </w:t>
      </w:r>
      <w:r>
        <w:rPr>
          <w:sz w:val="24"/>
        </w:rPr>
        <w:t>по</w:t>
      </w:r>
      <w:r>
        <w:rPr>
          <w:spacing w:val="-7"/>
          <w:sz w:val="24"/>
        </w:rPr>
        <w:t xml:space="preserve"> </w:t>
      </w:r>
      <w:r>
        <w:rPr>
          <w:spacing w:val="-2"/>
          <w:sz w:val="24"/>
        </w:rPr>
        <w:t>картинкам.</w:t>
      </w:r>
    </w:p>
    <w:p w:rsidR="00EC424D" w:rsidRDefault="00FC67E1">
      <w:pPr>
        <w:pStyle w:val="a4"/>
        <w:numPr>
          <w:ilvl w:val="0"/>
          <w:numId w:val="6"/>
        </w:numPr>
        <w:tabs>
          <w:tab w:val="left" w:pos="1211"/>
        </w:tabs>
        <w:spacing w:line="275" w:lineRule="exact"/>
        <w:ind w:left="1211" w:hanging="288"/>
        <w:rPr>
          <w:sz w:val="24"/>
        </w:rPr>
      </w:pPr>
      <w:r>
        <w:rPr>
          <w:sz w:val="24"/>
        </w:rPr>
        <w:t>И.А.</w:t>
      </w:r>
      <w:r>
        <w:rPr>
          <w:spacing w:val="-15"/>
          <w:sz w:val="24"/>
        </w:rPr>
        <w:t xml:space="preserve"> </w:t>
      </w:r>
      <w:r>
        <w:rPr>
          <w:sz w:val="24"/>
        </w:rPr>
        <w:t>Лыкова</w:t>
      </w:r>
      <w:r>
        <w:rPr>
          <w:spacing w:val="-17"/>
          <w:sz w:val="24"/>
        </w:rPr>
        <w:t xml:space="preserve"> </w:t>
      </w:r>
      <w:r>
        <w:rPr>
          <w:sz w:val="24"/>
        </w:rPr>
        <w:t>,</w:t>
      </w:r>
      <w:r>
        <w:rPr>
          <w:spacing w:val="-9"/>
          <w:sz w:val="24"/>
        </w:rPr>
        <w:t xml:space="preserve"> </w:t>
      </w:r>
      <w:r>
        <w:rPr>
          <w:sz w:val="24"/>
        </w:rPr>
        <w:t>В.А.</w:t>
      </w:r>
      <w:r>
        <w:rPr>
          <w:spacing w:val="-9"/>
          <w:sz w:val="24"/>
        </w:rPr>
        <w:t xml:space="preserve"> </w:t>
      </w:r>
      <w:r>
        <w:rPr>
          <w:sz w:val="24"/>
        </w:rPr>
        <w:t>Шипунова</w:t>
      </w:r>
      <w:r>
        <w:rPr>
          <w:spacing w:val="-4"/>
          <w:sz w:val="24"/>
        </w:rPr>
        <w:t xml:space="preserve"> </w:t>
      </w:r>
      <w:r>
        <w:rPr>
          <w:sz w:val="24"/>
        </w:rPr>
        <w:t>«Пожарная</w:t>
      </w:r>
      <w:r>
        <w:rPr>
          <w:spacing w:val="-9"/>
          <w:sz w:val="24"/>
        </w:rPr>
        <w:t xml:space="preserve"> </w:t>
      </w:r>
      <w:r>
        <w:rPr>
          <w:sz w:val="24"/>
        </w:rPr>
        <w:t>безопасность».</w:t>
      </w:r>
      <w:r>
        <w:rPr>
          <w:spacing w:val="-8"/>
          <w:sz w:val="24"/>
        </w:rPr>
        <w:t xml:space="preserve"> </w:t>
      </w:r>
      <w:r>
        <w:rPr>
          <w:sz w:val="24"/>
        </w:rPr>
        <w:t>Беседа</w:t>
      </w:r>
      <w:r>
        <w:rPr>
          <w:spacing w:val="-12"/>
          <w:sz w:val="24"/>
        </w:rPr>
        <w:t xml:space="preserve"> </w:t>
      </w:r>
      <w:r>
        <w:rPr>
          <w:sz w:val="24"/>
        </w:rPr>
        <w:t>по</w:t>
      </w:r>
      <w:r>
        <w:rPr>
          <w:spacing w:val="-12"/>
          <w:sz w:val="24"/>
        </w:rPr>
        <w:t xml:space="preserve"> </w:t>
      </w:r>
      <w:r>
        <w:rPr>
          <w:spacing w:val="-2"/>
          <w:sz w:val="24"/>
        </w:rPr>
        <w:t>картинкам.</w:t>
      </w:r>
    </w:p>
    <w:p w:rsidR="00EC424D" w:rsidRDefault="00FC67E1">
      <w:pPr>
        <w:pStyle w:val="a4"/>
        <w:numPr>
          <w:ilvl w:val="0"/>
          <w:numId w:val="6"/>
        </w:numPr>
        <w:tabs>
          <w:tab w:val="left" w:pos="1349"/>
        </w:tabs>
        <w:spacing w:before="2"/>
        <w:ind w:right="148" w:firstLine="710"/>
        <w:jc w:val="both"/>
        <w:rPr>
          <w:sz w:val="24"/>
        </w:rPr>
      </w:pPr>
      <w:r>
        <w:rPr>
          <w:sz w:val="24"/>
        </w:rPr>
        <w:t>Дидактические</w:t>
      </w:r>
      <w:r>
        <w:rPr>
          <w:spacing w:val="-15"/>
          <w:sz w:val="24"/>
        </w:rPr>
        <w:t xml:space="preserve"> </w:t>
      </w:r>
      <w:r>
        <w:rPr>
          <w:sz w:val="24"/>
        </w:rPr>
        <w:t>пособия</w:t>
      </w:r>
      <w:r>
        <w:rPr>
          <w:spacing w:val="-13"/>
          <w:sz w:val="24"/>
        </w:rPr>
        <w:t xml:space="preserve"> </w:t>
      </w:r>
      <w:r>
        <w:rPr>
          <w:sz w:val="24"/>
        </w:rPr>
        <w:t>«Опасные</w:t>
      </w:r>
      <w:r>
        <w:rPr>
          <w:spacing w:val="-15"/>
          <w:sz w:val="24"/>
        </w:rPr>
        <w:t xml:space="preserve"> </w:t>
      </w:r>
      <w:r>
        <w:rPr>
          <w:sz w:val="24"/>
        </w:rPr>
        <w:t>явления</w:t>
      </w:r>
      <w:r>
        <w:rPr>
          <w:spacing w:val="-13"/>
          <w:sz w:val="24"/>
        </w:rPr>
        <w:t xml:space="preserve"> </w:t>
      </w:r>
      <w:r>
        <w:rPr>
          <w:sz w:val="24"/>
        </w:rPr>
        <w:t>в</w:t>
      </w:r>
      <w:r>
        <w:rPr>
          <w:spacing w:val="-12"/>
          <w:sz w:val="24"/>
        </w:rPr>
        <w:t xml:space="preserve"> </w:t>
      </w:r>
      <w:r>
        <w:rPr>
          <w:sz w:val="24"/>
        </w:rPr>
        <w:t>природе»,</w:t>
      </w:r>
      <w:r>
        <w:rPr>
          <w:spacing w:val="11"/>
          <w:sz w:val="24"/>
        </w:rPr>
        <w:t xml:space="preserve"> </w:t>
      </w:r>
      <w:r>
        <w:rPr>
          <w:sz w:val="24"/>
        </w:rPr>
        <w:t>«Что</w:t>
      </w:r>
      <w:r>
        <w:rPr>
          <w:spacing w:val="-4"/>
          <w:sz w:val="24"/>
        </w:rPr>
        <w:t xml:space="preserve"> </w:t>
      </w:r>
      <w:r>
        <w:rPr>
          <w:sz w:val="24"/>
        </w:rPr>
        <w:t>такое</w:t>
      </w:r>
      <w:r>
        <w:rPr>
          <w:spacing w:val="-11"/>
          <w:sz w:val="24"/>
        </w:rPr>
        <w:t xml:space="preserve"> </w:t>
      </w:r>
      <w:r>
        <w:rPr>
          <w:sz w:val="24"/>
        </w:rPr>
        <w:t>хорошо</w:t>
      </w:r>
      <w:r>
        <w:rPr>
          <w:spacing w:val="-9"/>
          <w:sz w:val="24"/>
        </w:rPr>
        <w:t xml:space="preserve"> </w:t>
      </w:r>
      <w:r>
        <w:rPr>
          <w:sz w:val="24"/>
        </w:rPr>
        <w:t>и</w:t>
      </w:r>
      <w:r>
        <w:rPr>
          <w:spacing w:val="-9"/>
          <w:sz w:val="24"/>
        </w:rPr>
        <w:t xml:space="preserve"> </w:t>
      </w:r>
      <w:r>
        <w:rPr>
          <w:sz w:val="24"/>
        </w:rPr>
        <w:t>что</w:t>
      </w:r>
      <w:r>
        <w:rPr>
          <w:spacing w:val="-10"/>
          <w:sz w:val="24"/>
        </w:rPr>
        <w:t xml:space="preserve"> </w:t>
      </w:r>
      <w:r>
        <w:rPr>
          <w:sz w:val="24"/>
        </w:rPr>
        <w:t>такое плохо», «Непоседа – ветерок», «</w:t>
      </w:r>
      <w:r>
        <w:rPr>
          <w:sz w:val="24"/>
        </w:rPr>
        <w:t>Дракончик Аленький», «Колокольчик серебряный», «Радужное колесо», «Пожарная безопасность», «Безопасность на дороге»</w:t>
      </w:r>
    </w:p>
    <w:p w:rsidR="00EC424D" w:rsidRDefault="00FC67E1">
      <w:pPr>
        <w:pStyle w:val="a4"/>
        <w:numPr>
          <w:ilvl w:val="0"/>
          <w:numId w:val="6"/>
        </w:numPr>
        <w:tabs>
          <w:tab w:val="left" w:pos="1350"/>
        </w:tabs>
        <w:spacing w:line="274" w:lineRule="exact"/>
        <w:ind w:left="1350" w:hanging="422"/>
        <w:jc w:val="both"/>
        <w:rPr>
          <w:sz w:val="24"/>
        </w:rPr>
      </w:pPr>
      <w:r>
        <w:rPr>
          <w:sz w:val="24"/>
        </w:rPr>
        <w:t>Игровые</w:t>
      </w:r>
      <w:r>
        <w:rPr>
          <w:spacing w:val="-15"/>
          <w:sz w:val="24"/>
        </w:rPr>
        <w:t xml:space="preserve"> </w:t>
      </w:r>
      <w:r>
        <w:rPr>
          <w:sz w:val="24"/>
        </w:rPr>
        <w:t>карты</w:t>
      </w:r>
      <w:r>
        <w:rPr>
          <w:spacing w:val="-11"/>
          <w:sz w:val="24"/>
        </w:rPr>
        <w:t xml:space="preserve"> </w:t>
      </w:r>
      <w:r>
        <w:rPr>
          <w:sz w:val="24"/>
        </w:rPr>
        <w:t>–</w:t>
      </w:r>
      <w:r>
        <w:rPr>
          <w:spacing w:val="-9"/>
          <w:sz w:val="24"/>
        </w:rPr>
        <w:t xml:space="preserve"> </w:t>
      </w:r>
      <w:r>
        <w:rPr>
          <w:sz w:val="24"/>
        </w:rPr>
        <w:t>задания:</w:t>
      </w:r>
      <w:r>
        <w:rPr>
          <w:spacing w:val="2"/>
          <w:sz w:val="24"/>
        </w:rPr>
        <w:t xml:space="preserve"> </w:t>
      </w:r>
      <w:r>
        <w:rPr>
          <w:sz w:val="24"/>
        </w:rPr>
        <w:t>«Правила</w:t>
      </w:r>
      <w:r>
        <w:rPr>
          <w:spacing w:val="-8"/>
          <w:sz w:val="24"/>
        </w:rPr>
        <w:t xml:space="preserve"> </w:t>
      </w:r>
      <w:r>
        <w:rPr>
          <w:sz w:val="24"/>
        </w:rPr>
        <w:t>дорожного</w:t>
      </w:r>
      <w:r>
        <w:rPr>
          <w:spacing w:val="-8"/>
          <w:sz w:val="24"/>
        </w:rPr>
        <w:t xml:space="preserve"> </w:t>
      </w:r>
      <w:r>
        <w:rPr>
          <w:sz w:val="24"/>
        </w:rPr>
        <w:t>движения»</w:t>
      </w:r>
      <w:r>
        <w:rPr>
          <w:spacing w:val="-20"/>
          <w:sz w:val="24"/>
        </w:rPr>
        <w:t xml:space="preserve"> </w:t>
      </w:r>
      <w:r>
        <w:rPr>
          <w:sz w:val="24"/>
        </w:rPr>
        <w:t>(</w:t>
      </w:r>
      <w:r>
        <w:rPr>
          <w:spacing w:val="-6"/>
          <w:sz w:val="24"/>
        </w:rPr>
        <w:t xml:space="preserve"> </w:t>
      </w:r>
      <w:r>
        <w:rPr>
          <w:sz w:val="24"/>
        </w:rPr>
        <w:t>3-5</w:t>
      </w:r>
      <w:r>
        <w:rPr>
          <w:spacing w:val="-8"/>
          <w:sz w:val="24"/>
        </w:rPr>
        <w:t xml:space="preserve"> </w:t>
      </w:r>
      <w:r>
        <w:rPr>
          <w:spacing w:val="-4"/>
          <w:sz w:val="24"/>
        </w:rPr>
        <w:t>лет)</w:t>
      </w:r>
    </w:p>
    <w:p w:rsidR="00EC424D" w:rsidRDefault="00FC67E1">
      <w:pPr>
        <w:pStyle w:val="a4"/>
        <w:numPr>
          <w:ilvl w:val="0"/>
          <w:numId w:val="6"/>
        </w:numPr>
        <w:tabs>
          <w:tab w:val="left" w:pos="1350"/>
        </w:tabs>
        <w:spacing w:before="8"/>
        <w:ind w:left="1350" w:hanging="422"/>
        <w:jc w:val="both"/>
        <w:rPr>
          <w:sz w:val="24"/>
        </w:rPr>
      </w:pPr>
      <w:r>
        <w:rPr>
          <w:sz w:val="24"/>
        </w:rPr>
        <w:t>Игровые</w:t>
      </w:r>
      <w:r>
        <w:rPr>
          <w:spacing w:val="-15"/>
          <w:sz w:val="24"/>
        </w:rPr>
        <w:t xml:space="preserve"> </w:t>
      </w:r>
      <w:r>
        <w:rPr>
          <w:sz w:val="24"/>
        </w:rPr>
        <w:t>карты</w:t>
      </w:r>
      <w:r>
        <w:rPr>
          <w:spacing w:val="-11"/>
          <w:sz w:val="24"/>
        </w:rPr>
        <w:t xml:space="preserve"> </w:t>
      </w:r>
      <w:r>
        <w:rPr>
          <w:sz w:val="24"/>
        </w:rPr>
        <w:t>–</w:t>
      </w:r>
      <w:r>
        <w:rPr>
          <w:spacing w:val="-9"/>
          <w:sz w:val="24"/>
        </w:rPr>
        <w:t xml:space="preserve"> </w:t>
      </w:r>
      <w:r>
        <w:rPr>
          <w:sz w:val="24"/>
        </w:rPr>
        <w:t>задания:</w:t>
      </w:r>
      <w:r>
        <w:rPr>
          <w:spacing w:val="2"/>
          <w:sz w:val="24"/>
        </w:rPr>
        <w:t xml:space="preserve"> </w:t>
      </w:r>
      <w:r>
        <w:rPr>
          <w:sz w:val="24"/>
        </w:rPr>
        <w:t>«Правила</w:t>
      </w:r>
      <w:r>
        <w:rPr>
          <w:spacing w:val="-8"/>
          <w:sz w:val="24"/>
        </w:rPr>
        <w:t xml:space="preserve"> </w:t>
      </w:r>
      <w:r>
        <w:rPr>
          <w:sz w:val="24"/>
        </w:rPr>
        <w:t>дорожного</w:t>
      </w:r>
      <w:r>
        <w:rPr>
          <w:spacing w:val="-8"/>
          <w:sz w:val="24"/>
        </w:rPr>
        <w:t xml:space="preserve"> </w:t>
      </w:r>
      <w:r>
        <w:rPr>
          <w:sz w:val="24"/>
        </w:rPr>
        <w:t>движения»</w:t>
      </w:r>
      <w:r>
        <w:rPr>
          <w:spacing w:val="-20"/>
          <w:sz w:val="24"/>
        </w:rPr>
        <w:t xml:space="preserve"> </w:t>
      </w:r>
      <w:r>
        <w:rPr>
          <w:sz w:val="24"/>
        </w:rPr>
        <w:t>(</w:t>
      </w:r>
      <w:r>
        <w:rPr>
          <w:spacing w:val="-6"/>
          <w:sz w:val="24"/>
        </w:rPr>
        <w:t xml:space="preserve"> </w:t>
      </w:r>
      <w:r>
        <w:rPr>
          <w:sz w:val="24"/>
        </w:rPr>
        <w:t>3-5</w:t>
      </w:r>
      <w:r>
        <w:rPr>
          <w:spacing w:val="-8"/>
          <w:sz w:val="24"/>
        </w:rPr>
        <w:t xml:space="preserve"> </w:t>
      </w:r>
      <w:r>
        <w:rPr>
          <w:spacing w:val="-4"/>
          <w:sz w:val="24"/>
        </w:rPr>
        <w:t>лет)</w:t>
      </w:r>
    </w:p>
    <w:p w:rsidR="00EC424D" w:rsidRDefault="00EC424D">
      <w:pPr>
        <w:jc w:val="both"/>
        <w:rPr>
          <w:sz w:val="24"/>
        </w:rPr>
        <w:sectPr w:rsidR="00EC424D">
          <w:pgSz w:w="11950" w:h="16870"/>
          <w:pgMar w:top="940" w:right="540" w:bottom="1180" w:left="1060" w:header="0" w:footer="983" w:gutter="0"/>
          <w:cols w:space="720"/>
        </w:sectPr>
      </w:pPr>
    </w:p>
    <w:p w:rsidR="00EC424D" w:rsidRDefault="00FC67E1">
      <w:pPr>
        <w:pStyle w:val="Heading2"/>
        <w:spacing w:before="72"/>
        <w:ind w:left="4034"/>
      </w:pPr>
      <w:bookmarkStart w:id="128" w:name="IV_Дополнительный_раздел"/>
      <w:bookmarkEnd w:id="128"/>
      <w:r>
        <w:lastRenderedPageBreak/>
        <w:t>IV</w:t>
      </w:r>
      <w:r>
        <w:rPr>
          <w:spacing w:val="-9"/>
        </w:rPr>
        <w:t xml:space="preserve"> </w:t>
      </w:r>
      <w:r>
        <w:t>Дополнительный</w:t>
      </w:r>
      <w:r>
        <w:rPr>
          <w:spacing w:val="-7"/>
        </w:rPr>
        <w:t xml:space="preserve"> </w:t>
      </w:r>
      <w:r>
        <w:rPr>
          <w:spacing w:val="-2"/>
        </w:rPr>
        <w:t>раздел</w:t>
      </w:r>
    </w:p>
    <w:p w:rsidR="00EC424D" w:rsidRDefault="00FC67E1">
      <w:pPr>
        <w:pStyle w:val="a4"/>
        <w:numPr>
          <w:ilvl w:val="1"/>
          <w:numId w:val="8"/>
        </w:numPr>
        <w:tabs>
          <w:tab w:val="left" w:pos="3870"/>
        </w:tabs>
        <w:spacing w:line="269" w:lineRule="exact"/>
        <w:ind w:left="3870" w:hanging="412"/>
        <w:rPr>
          <w:b/>
          <w:sz w:val="24"/>
        </w:rPr>
      </w:pPr>
      <w:r>
        <w:rPr>
          <w:b/>
          <w:sz w:val="24"/>
        </w:rPr>
        <w:t>Краткая</w:t>
      </w:r>
      <w:r>
        <w:rPr>
          <w:b/>
          <w:spacing w:val="-12"/>
          <w:sz w:val="24"/>
        </w:rPr>
        <w:t xml:space="preserve"> </w:t>
      </w:r>
      <w:r>
        <w:rPr>
          <w:b/>
          <w:sz w:val="24"/>
        </w:rPr>
        <w:t>презентация</w:t>
      </w:r>
      <w:r>
        <w:rPr>
          <w:b/>
          <w:spacing w:val="-5"/>
          <w:sz w:val="24"/>
        </w:rPr>
        <w:t xml:space="preserve"> </w:t>
      </w:r>
      <w:r>
        <w:rPr>
          <w:b/>
          <w:spacing w:val="-2"/>
          <w:sz w:val="24"/>
        </w:rPr>
        <w:t>Программы</w:t>
      </w:r>
    </w:p>
    <w:p w:rsidR="00EC424D" w:rsidRDefault="00FC67E1">
      <w:pPr>
        <w:pStyle w:val="a3"/>
        <w:spacing w:line="271" w:lineRule="exact"/>
        <w:ind w:left="928" w:firstLine="0"/>
      </w:pPr>
      <w:r>
        <w:t>Основная</w:t>
      </w:r>
      <w:r>
        <w:rPr>
          <w:spacing w:val="-8"/>
        </w:rPr>
        <w:t xml:space="preserve"> </w:t>
      </w:r>
      <w:r>
        <w:t>образовательная</w:t>
      </w:r>
      <w:r>
        <w:rPr>
          <w:spacing w:val="1"/>
        </w:rPr>
        <w:t xml:space="preserve"> </w:t>
      </w:r>
      <w:r>
        <w:t>программа</w:t>
      </w:r>
      <w:r>
        <w:rPr>
          <w:spacing w:val="-5"/>
        </w:rPr>
        <w:t xml:space="preserve"> </w:t>
      </w:r>
      <w:r>
        <w:t>дошкольного</w:t>
      </w:r>
      <w:r>
        <w:rPr>
          <w:spacing w:val="-1"/>
        </w:rPr>
        <w:t xml:space="preserve"> </w:t>
      </w:r>
      <w:r>
        <w:t>образования</w:t>
      </w:r>
      <w:r>
        <w:rPr>
          <w:spacing w:val="-4"/>
        </w:rPr>
        <w:t xml:space="preserve"> </w:t>
      </w:r>
      <w:r>
        <w:t>СП</w:t>
      </w:r>
      <w:r>
        <w:rPr>
          <w:spacing w:val="-2"/>
        </w:rPr>
        <w:t xml:space="preserve"> </w:t>
      </w:r>
      <w:r>
        <w:t>ГБОУ</w:t>
      </w:r>
      <w:r>
        <w:rPr>
          <w:spacing w:val="-3"/>
        </w:rPr>
        <w:t xml:space="preserve"> </w:t>
      </w:r>
      <w:r>
        <w:t>ООШ</w:t>
      </w:r>
      <w:r>
        <w:rPr>
          <w:spacing w:val="-3"/>
        </w:rPr>
        <w:t xml:space="preserve"> </w:t>
      </w:r>
      <w:r>
        <w:rPr>
          <w:spacing w:val="-5"/>
        </w:rPr>
        <w:t>с.</w:t>
      </w:r>
    </w:p>
    <w:p w:rsidR="00EC424D" w:rsidRDefault="00FC67E1">
      <w:pPr>
        <w:pStyle w:val="a3"/>
        <w:ind w:left="217" w:right="209" w:firstLine="0"/>
      </w:pPr>
      <w:r>
        <w:t>Михайло-Овсянка</w:t>
      </w:r>
      <w:r>
        <w:rPr>
          <w:spacing w:val="-4"/>
        </w:rPr>
        <w:t xml:space="preserve"> </w:t>
      </w:r>
      <w:r>
        <w:t>д/с</w:t>
      </w:r>
      <w:r>
        <w:rPr>
          <w:spacing w:val="-4"/>
        </w:rPr>
        <w:t xml:space="preserve"> </w:t>
      </w:r>
      <w:r>
        <w:t>№14</w:t>
      </w:r>
      <w:r>
        <w:rPr>
          <w:spacing w:val="-3"/>
        </w:rPr>
        <w:t xml:space="preserve"> </w:t>
      </w:r>
      <w:r>
        <w:t>«Колосок»</w:t>
      </w:r>
      <w:r>
        <w:rPr>
          <w:spacing w:val="-8"/>
        </w:rPr>
        <w:t xml:space="preserve"> </w:t>
      </w:r>
      <w:r>
        <w:t>(далее</w:t>
      </w:r>
      <w:r>
        <w:rPr>
          <w:spacing w:val="-4"/>
        </w:rPr>
        <w:t xml:space="preserve"> </w:t>
      </w:r>
      <w:r>
        <w:t>Программа)</w:t>
      </w:r>
      <w:r>
        <w:rPr>
          <w:spacing w:val="-1"/>
        </w:rPr>
        <w:t xml:space="preserve"> </w:t>
      </w:r>
      <w:r>
        <w:t>является</w:t>
      </w:r>
      <w:r>
        <w:rPr>
          <w:spacing w:val="-8"/>
        </w:rPr>
        <w:t xml:space="preserve"> </w:t>
      </w:r>
      <w:r>
        <w:t>нормативно-управленческим документом, обеспечивающим целостный воспитательно-образовательный процесс развития детей в возрасте от 1,5 до 7 (8) лет.</w:t>
      </w:r>
    </w:p>
    <w:p w:rsidR="00EC424D" w:rsidRDefault="00FC67E1">
      <w:pPr>
        <w:pStyle w:val="a3"/>
        <w:spacing w:before="2"/>
        <w:ind w:left="217" w:right="188" w:firstLine="710"/>
      </w:pPr>
      <w:r>
        <w:t>Программа ориентирована на накопление ребенком культурного опыта деятельности и общения в процессе активного</w:t>
      </w:r>
      <w:r>
        <w:t xml:space="preserve"> взаимодействия с окружающим миром, другими детьми и взрослыми,</w:t>
      </w:r>
      <w:r>
        <w:rPr>
          <w:spacing w:val="-15"/>
        </w:rPr>
        <w:t xml:space="preserve"> </w:t>
      </w:r>
      <w:r>
        <w:t>решения</w:t>
      </w:r>
      <w:r>
        <w:rPr>
          <w:spacing w:val="-15"/>
        </w:rPr>
        <w:t xml:space="preserve"> </w:t>
      </w:r>
      <w:r>
        <w:t>задач</w:t>
      </w:r>
      <w:r>
        <w:rPr>
          <w:spacing w:val="-12"/>
        </w:rPr>
        <w:t xml:space="preserve"> </w:t>
      </w:r>
      <w:r>
        <w:t>и</w:t>
      </w:r>
      <w:r>
        <w:rPr>
          <w:spacing w:val="-11"/>
        </w:rPr>
        <w:t xml:space="preserve"> </w:t>
      </w:r>
      <w:r>
        <w:t>проблем</w:t>
      </w:r>
      <w:r>
        <w:rPr>
          <w:spacing w:val="-15"/>
        </w:rPr>
        <w:t xml:space="preserve"> </w:t>
      </w:r>
      <w:r>
        <w:t>(в</w:t>
      </w:r>
      <w:r>
        <w:rPr>
          <w:spacing w:val="-14"/>
        </w:rPr>
        <w:t xml:space="preserve"> </w:t>
      </w:r>
      <w:r>
        <w:t>соответствии</w:t>
      </w:r>
      <w:r>
        <w:rPr>
          <w:spacing w:val="-4"/>
        </w:rPr>
        <w:t xml:space="preserve"> </w:t>
      </w:r>
      <w:r>
        <w:t>с</w:t>
      </w:r>
      <w:r>
        <w:rPr>
          <w:spacing w:val="-15"/>
        </w:rPr>
        <w:t xml:space="preserve"> </w:t>
      </w:r>
      <w:r>
        <w:t>возрастом)</w:t>
      </w:r>
      <w:r>
        <w:rPr>
          <w:spacing w:val="-14"/>
        </w:rPr>
        <w:t xml:space="preserve"> </w:t>
      </w:r>
      <w:r>
        <w:t>как</w:t>
      </w:r>
      <w:r>
        <w:rPr>
          <w:spacing w:val="-15"/>
        </w:rPr>
        <w:t xml:space="preserve"> </w:t>
      </w:r>
      <w:r>
        <w:t>основы</w:t>
      </w:r>
      <w:r>
        <w:rPr>
          <w:spacing w:val="-14"/>
        </w:rPr>
        <w:t xml:space="preserve"> </w:t>
      </w:r>
      <w:r>
        <w:t>для</w:t>
      </w:r>
      <w:r>
        <w:rPr>
          <w:spacing w:val="-11"/>
        </w:rPr>
        <w:t xml:space="preserve"> </w:t>
      </w:r>
      <w:r>
        <w:t>формирования в его сознании целостной картины мира, готовности к непрерывному образованию, саморазвитию и успешной самореали</w:t>
      </w:r>
      <w:r>
        <w:t>зации на всех этапах жизни.</w:t>
      </w:r>
    </w:p>
    <w:p w:rsidR="00EC424D" w:rsidRDefault="00FC67E1">
      <w:pPr>
        <w:pStyle w:val="a3"/>
        <w:ind w:left="217" w:firstLine="710"/>
      </w:pPr>
      <w:r>
        <w:t>Содержание</w:t>
      </w:r>
      <w:r>
        <w:rPr>
          <w:spacing w:val="-4"/>
        </w:rPr>
        <w:t xml:space="preserve"> </w:t>
      </w:r>
      <w:r>
        <w:t>Программы</w:t>
      </w:r>
      <w:r>
        <w:rPr>
          <w:spacing w:val="-10"/>
        </w:rPr>
        <w:t xml:space="preserve"> </w:t>
      </w:r>
      <w:r>
        <w:t>обеспечивает</w:t>
      </w:r>
      <w:r>
        <w:rPr>
          <w:spacing w:val="-3"/>
        </w:rPr>
        <w:t xml:space="preserve"> </w:t>
      </w:r>
      <w:r>
        <w:t>развитие</w:t>
      </w:r>
      <w:r>
        <w:rPr>
          <w:spacing w:val="-4"/>
        </w:rPr>
        <w:t xml:space="preserve"> </w:t>
      </w:r>
      <w:r>
        <w:t>личности</w:t>
      </w:r>
      <w:r>
        <w:rPr>
          <w:spacing w:val="-2"/>
        </w:rPr>
        <w:t xml:space="preserve"> </w:t>
      </w:r>
      <w:r>
        <w:t>детей</w:t>
      </w:r>
      <w:r>
        <w:rPr>
          <w:spacing w:val="-6"/>
        </w:rPr>
        <w:t xml:space="preserve"> </w:t>
      </w:r>
      <w:r>
        <w:t>дошкольного</w:t>
      </w:r>
      <w:r>
        <w:rPr>
          <w:spacing w:val="-3"/>
        </w:rPr>
        <w:t xml:space="preserve"> </w:t>
      </w:r>
      <w:r>
        <w:t>возраста</w:t>
      </w:r>
      <w:r>
        <w:rPr>
          <w:spacing w:val="-7"/>
        </w:rPr>
        <w:t xml:space="preserve"> </w:t>
      </w:r>
      <w:r>
        <w:t>в различных видах общения и деятельности с учетом их возрастных, индивидуальных психологических и физиологических особенностей и охватывает следующие</w:t>
      </w:r>
      <w:r>
        <w:t xml:space="preserve"> структурные единицы, представляющие определенные направления развития и образования детей (далее образовательные области):</w:t>
      </w:r>
    </w:p>
    <w:p w:rsidR="00EC424D" w:rsidRDefault="00FC67E1">
      <w:pPr>
        <w:pStyle w:val="a4"/>
        <w:numPr>
          <w:ilvl w:val="0"/>
          <w:numId w:val="5"/>
        </w:numPr>
        <w:tabs>
          <w:tab w:val="left" w:pos="1638"/>
        </w:tabs>
        <w:spacing w:before="1" w:line="275" w:lineRule="exact"/>
        <w:ind w:hanging="715"/>
        <w:rPr>
          <w:sz w:val="24"/>
        </w:rPr>
      </w:pPr>
      <w:r>
        <w:rPr>
          <w:spacing w:val="-2"/>
          <w:sz w:val="24"/>
        </w:rPr>
        <w:t>социально-коммуникативное</w:t>
      </w:r>
      <w:r>
        <w:rPr>
          <w:spacing w:val="9"/>
          <w:sz w:val="24"/>
        </w:rPr>
        <w:t xml:space="preserve"> </w:t>
      </w:r>
      <w:r>
        <w:rPr>
          <w:spacing w:val="-2"/>
          <w:sz w:val="24"/>
        </w:rPr>
        <w:t>развитие;</w:t>
      </w:r>
    </w:p>
    <w:p w:rsidR="00EC424D" w:rsidRDefault="00FC67E1">
      <w:pPr>
        <w:pStyle w:val="a4"/>
        <w:numPr>
          <w:ilvl w:val="0"/>
          <w:numId w:val="5"/>
        </w:numPr>
        <w:tabs>
          <w:tab w:val="left" w:pos="1638"/>
        </w:tabs>
        <w:spacing w:line="275" w:lineRule="exact"/>
        <w:ind w:hanging="715"/>
        <w:rPr>
          <w:sz w:val="24"/>
        </w:rPr>
      </w:pPr>
      <w:r>
        <w:rPr>
          <w:sz w:val="24"/>
        </w:rPr>
        <w:t>познавательное</w:t>
      </w:r>
      <w:r>
        <w:rPr>
          <w:spacing w:val="-15"/>
          <w:sz w:val="24"/>
        </w:rPr>
        <w:t xml:space="preserve"> </w:t>
      </w:r>
      <w:r>
        <w:rPr>
          <w:spacing w:val="-2"/>
          <w:sz w:val="24"/>
        </w:rPr>
        <w:t>развитие;</w:t>
      </w:r>
    </w:p>
    <w:p w:rsidR="00EC424D" w:rsidRDefault="00FC67E1">
      <w:pPr>
        <w:pStyle w:val="a4"/>
        <w:numPr>
          <w:ilvl w:val="0"/>
          <w:numId w:val="5"/>
        </w:numPr>
        <w:tabs>
          <w:tab w:val="left" w:pos="1638"/>
        </w:tabs>
        <w:spacing w:before="3" w:line="275" w:lineRule="exact"/>
        <w:ind w:hanging="715"/>
        <w:rPr>
          <w:sz w:val="24"/>
        </w:rPr>
      </w:pPr>
      <w:r>
        <w:rPr>
          <w:sz w:val="24"/>
        </w:rPr>
        <w:t>речевое</w:t>
      </w:r>
      <w:r>
        <w:rPr>
          <w:spacing w:val="-11"/>
          <w:sz w:val="24"/>
        </w:rPr>
        <w:t xml:space="preserve"> </w:t>
      </w:r>
      <w:r>
        <w:rPr>
          <w:spacing w:val="-2"/>
          <w:sz w:val="24"/>
        </w:rPr>
        <w:t>развитие;</w:t>
      </w:r>
    </w:p>
    <w:p w:rsidR="00EC424D" w:rsidRDefault="00FC67E1">
      <w:pPr>
        <w:pStyle w:val="a4"/>
        <w:numPr>
          <w:ilvl w:val="0"/>
          <w:numId w:val="5"/>
        </w:numPr>
        <w:tabs>
          <w:tab w:val="left" w:pos="1638"/>
        </w:tabs>
        <w:spacing w:line="275" w:lineRule="exact"/>
        <w:ind w:hanging="715"/>
        <w:rPr>
          <w:sz w:val="24"/>
        </w:rPr>
      </w:pPr>
      <w:r>
        <w:rPr>
          <w:spacing w:val="-2"/>
          <w:sz w:val="24"/>
        </w:rPr>
        <w:t>художественно-эстетическое</w:t>
      </w:r>
      <w:r>
        <w:rPr>
          <w:spacing w:val="8"/>
          <w:sz w:val="24"/>
        </w:rPr>
        <w:t xml:space="preserve"> </w:t>
      </w:r>
      <w:r>
        <w:rPr>
          <w:spacing w:val="-2"/>
          <w:sz w:val="24"/>
        </w:rPr>
        <w:t>развитие;</w:t>
      </w:r>
    </w:p>
    <w:p w:rsidR="00EC424D" w:rsidRDefault="00FC67E1">
      <w:pPr>
        <w:pStyle w:val="a4"/>
        <w:numPr>
          <w:ilvl w:val="0"/>
          <w:numId w:val="5"/>
        </w:numPr>
        <w:tabs>
          <w:tab w:val="left" w:pos="1672"/>
        </w:tabs>
        <w:spacing w:before="2" w:line="275" w:lineRule="exact"/>
        <w:ind w:left="1672" w:hanging="749"/>
        <w:rPr>
          <w:sz w:val="24"/>
        </w:rPr>
      </w:pPr>
      <w:r>
        <w:rPr>
          <w:sz w:val="24"/>
        </w:rPr>
        <w:t>физическое</w:t>
      </w:r>
      <w:r>
        <w:rPr>
          <w:spacing w:val="-15"/>
          <w:sz w:val="24"/>
        </w:rPr>
        <w:t xml:space="preserve"> </w:t>
      </w:r>
      <w:r>
        <w:rPr>
          <w:spacing w:val="-2"/>
          <w:sz w:val="24"/>
        </w:rPr>
        <w:t>развитие.</w:t>
      </w:r>
    </w:p>
    <w:p w:rsidR="00EC424D" w:rsidRDefault="00FC67E1">
      <w:pPr>
        <w:pStyle w:val="a3"/>
        <w:spacing w:line="242" w:lineRule="auto"/>
        <w:ind w:left="217" w:firstLine="710"/>
      </w:pPr>
      <w:r>
        <w:t>Программа</w:t>
      </w:r>
      <w:r>
        <w:rPr>
          <w:spacing w:val="-7"/>
        </w:rPr>
        <w:t xml:space="preserve"> </w:t>
      </w:r>
      <w:r>
        <w:t>определяет</w:t>
      </w:r>
      <w:r>
        <w:rPr>
          <w:spacing w:val="-1"/>
        </w:rPr>
        <w:t xml:space="preserve"> </w:t>
      </w:r>
      <w:r>
        <w:t>цели, задачи,</w:t>
      </w:r>
      <w:r>
        <w:rPr>
          <w:spacing w:val="-5"/>
        </w:rPr>
        <w:t xml:space="preserve"> </w:t>
      </w:r>
      <w:r>
        <w:t>принципы, содержание</w:t>
      </w:r>
      <w:r>
        <w:rPr>
          <w:spacing w:val="-2"/>
        </w:rPr>
        <w:t xml:space="preserve"> </w:t>
      </w:r>
      <w:r>
        <w:t>и</w:t>
      </w:r>
      <w:r>
        <w:rPr>
          <w:spacing w:val="-7"/>
        </w:rPr>
        <w:t xml:space="preserve"> </w:t>
      </w:r>
      <w:r>
        <w:t>организацию образовательной деятельности на уровне дошкольного образования.</w:t>
      </w:r>
    </w:p>
    <w:p w:rsidR="00EC424D" w:rsidRDefault="00EC424D">
      <w:pPr>
        <w:pStyle w:val="a3"/>
        <w:spacing w:before="10"/>
        <w:ind w:left="0" w:firstLine="0"/>
      </w:pPr>
    </w:p>
    <w:p w:rsidR="00EC424D" w:rsidRDefault="00FC67E1">
      <w:pPr>
        <w:pStyle w:val="Heading2"/>
        <w:numPr>
          <w:ilvl w:val="2"/>
          <w:numId w:val="4"/>
        </w:numPr>
        <w:tabs>
          <w:tab w:val="left" w:pos="1633"/>
        </w:tabs>
        <w:spacing w:before="1" w:line="242" w:lineRule="auto"/>
        <w:ind w:right="362" w:firstLine="658"/>
        <w:jc w:val="left"/>
      </w:pPr>
      <w:bookmarkStart w:id="129" w:name="4.1.1_Возрастные_и_иные_категории_детей,"/>
      <w:bookmarkEnd w:id="129"/>
      <w:r>
        <w:t>Возрастные</w:t>
      </w:r>
      <w:r>
        <w:rPr>
          <w:spacing w:val="-7"/>
        </w:rPr>
        <w:t xml:space="preserve"> </w:t>
      </w:r>
      <w:r>
        <w:t>и</w:t>
      </w:r>
      <w:r>
        <w:rPr>
          <w:spacing w:val="-1"/>
        </w:rPr>
        <w:t xml:space="preserve"> </w:t>
      </w:r>
      <w:r>
        <w:t>иные</w:t>
      </w:r>
      <w:r>
        <w:rPr>
          <w:spacing w:val="-2"/>
        </w:rPr>
        <w:t xml:space="preserve"> </w:t>
      </w:r>
      <w:r>
        <w:t>категории</w:t>
      </w:r>
      <w:r>
        <w:rPr>
          <w:spacing w:val="-5"/>
        </w:rPr>
        <w:t xml:space="preserve"> </w:t>
      </w:r>
      <w:r>
        <w:t>детей,</w:t>
      </w:r>
      <w:r>
        <w:rPr>
          <w:spacing w:val="-4"/>
        </w:rPr>
        <w:t xml:space="preserve"> </w:t>
      </w:r>
      <w:r>
        <w:t>на</w:t>
      </w:r>
      <w:r>
        <w:rPr>
          <w:spacing w:val="-6"/>
        </w:rPr>
        <w:t xml:space="preserve"> </w:t>
      </w:r>
      <w:r>
        <w:t>которых</w:t>
      </w:r>
      <w:r>
        <w:rPr>
          <w:spacing w:val="-6"/>
        </w:rPr>
        <w:t xml:space="preserve"> </w:t>
      </w:r>
      <w:r>
        <w:t>ориентирована</w:t>
      </w:r>
      <w:r>
        <w:rPr>
          <w:spacing w:val="-6"/>
        </w:rPr>
        <w:t xml:space="preserve"> </w:t>
      </w:r>
      <w:r>
        <w:t>Программа Организации, в</w:t>
      </w:r>
      <w:r>
        <w:rPr>
          <w:spacing w:val="-6"/>
        </w:rPr>
        <w:t xml:space="preserve"> </w:t>
      </w:r>
      <w:r>
        <w:t>том числе</w:t>
      </w:r>
      <w:r>
        <w:rPr>
          <w:spacing w:val="-1"/>
        </w:rPr>
        <w:t xml:space="preserve"> </w:t>
      </w:r>
      <w:r>
        <w:t xml:space="preserve">категории детей </w:t>
      </w:r>
      <w:r>
        <w:t>с</w:t>
      </w:r>
      <w:r>
        <w:rPr>
          <w:spacing w:val="-12"/>
        </w:rPr>
        <w:t xml:space="preserve"> </w:t>
      </w:r>
      <w:r>
        <w:t>ограниченными возможностями здоровья</w:t>
      </w:r>
    </w:p>
    <w:p w:rsidR="00EC424D" w:rsidRDefault="00FC67E1">
      <w:pPr>
        <w:pStyle w:val="a3"/>
        <w:ind w:left="217" w:right="209" w:firstLine="710"/>
      </w:pPr>
      <w:r>
        <w:t>Программа реализуется в группе общеразвивающей направленности в течение всего времени пребывания ребенка в детском саду в соответствии с 10,5 часовым режимом</w:t>
      </w:r>
      <w:r>
        <w:rPr>
          <w:spacing w:val="40"/>
        </w:rPr>
        <w:t xml:space="preserve"> </w:t>
      </w:r>
      <w:r>
        <w:t>его работы.</w:t>
      </w:r>
      <w:r>
        <w:rPr>
          <w:spacing w:val="-5"/>
        </w:rPr>
        <w:t xml:space="preserve"> </w:t>
      </w:r>
      <w:r>
        <w:t>В</w:t>
      </w:r>
      <w:r>
        <w:rPr>
          <w:spacing w:val="-4"/>
        </w:rPr>
        <w:t xml:space="preserve"> </w:t>
      </w:r>
      <w:r>
        <w:t>СП</w:t>
      </w:r>
      <w:r>
        <w:rPr>
          <w:spacing w:val="-3"/>
        </w:rPr>
        <w:t xml:space="preserve"> </w:t>
      </w:r>
      <w:r>
        <w:t>ГБОУ</w:t>
      </w:r>
      <w:r>
        <w:rPr>
          <w:spacing w:val="-5"/>
        </w:rPr>
        <w:t xml:space="preserve"> </w:t>
      </w:r>
      <w:r>
        <w:t>ООШ</w:t>
      </w:r>
      <w:r>
        <w:rPr>
          <w:spacing w:val="-4"/>
        </w:rPr>
        <w:t xml:space="preserve"> </w:t>
      </w:r>
      <w:r>
        <w:t>с. Михайло-Овсянка</w:t>
      </w:r>
      <w:r>
        <w:rPr>
          <w:spacing w:val="-3"/>
        </w:rPr>
        <w:t xml:space="preserve"> </w:t>
      </w:r>
      <w:r>
        <w:t>д/с</w:t>
      </w:r>
      <w:r>
        <w:rPr>
          <w:spacing w:val="-3"/>
        </w:rPr>
        <w:t xml:space="preserve"> </w:t>
      </w:r>
      <w:r>
        <w:t>№14</w:t>
      </w:r>
      <w:r>
        <w:rPr>
          <w:spacing w:val="-3"/>
        </w:rPr>
        <w:t xml:space="preserve"> </w:t>
      </w:r>
      <w:r>
        <w:t>«Колос</w:t>
      </w:r>
      <w:r>
        <w:t>ок»</w:t>
      </w:r>
      <w:r>
        <w:rPr>
          <w:spacing w:val="-7"/>
        </w:rPr>
        <w:t xml:space="preserve"> </w:t>
      </w:r>
      <w:r>
        <w:t>функционирует</w:t>
      </w:r>
      <w:r>
        <w:rPr>
          <w:spacing w:val="-3"/>
        </w:rPr>
        <w:t xml:space="preserve"> </w:t>
      </w:r>
      <w:r>
        <w:t>1</w:t>
      </w:r>
      <w:r>
        <w:rPr>
          <w:spacing w:val="-3"/>
        </w:rPr>
        <w:t xml:space="preserve"> </w:t>
      </w:r>
      <w:r>
        <w:t>группа, посещают 23 ребенка.</w:t>
      </w:r>
    </w:p>
    <w:p w:rsidR="00EC424D" w:rsidRDefault="00FC67E1">
      <w:pPr>
        <w:pStyle w:val="a3"/>
        <w:spacing w:line="242" w:lineRule="auto"/>
        <w:ind w:left="217" w:firstLine="710"/>
      </w:pPr>
      <w:r>
        <w:t>Структура</w:t>
      </w:r>
      <w:r>
        <w:rPr>
          <w:spacing w:val="-5"/>
        </w:rPr>
        <w:t xml:space="preserve"> </w:t>
      </w:r>
      <w:r>
        <w:t>группы</w:t>
      </w:r>
      <w:r>
        <w:rPr>
          <w:spacing w:val="-3"/>
        </w:rPr>
        <w:t xml:space="preserve"> </w:t>
      </w:r>
      <w:r>
        <w:t>представлена</w:t>
      </w:r>
      <w:r>
        <w:rPr>
          <w:spacing w:val="-5"/>
        </w:rPr>
        <w:t xml:space="preserve"> </w:t>
      </w:r>
      <w:r>
        <w:t>с учетом</w:t>
      </w:r>
      <w:r>
        <w:rPr>
          <w:spacing w:val="-7"/>
        </w:rPr>
        <w:t xml:space="preserve"> </w:t>
      </w:r>
      <w:r>
        <w:t>возрастных</w:t>
      </w:r>
      <w:r>
        <w:rPr>
          <w:spacing w:val="-8"/>
        </w:rPr>
        <w:t xml:space="preserve"> </w:t>
      </w:r>
      <w:r>
        <w:t>и</w:t>
      </w:r>
      <w:r>
        <w:rPr>
          <w:spacing w:val="-3"/>
        </w:rPr>
        <w:t xml:space="preserve"> </w:t>
      </w:r>
      <w:r>
        <w:t>индивидуальных</w:t>
      </w:r>
      <w:r>
        <w:rPr>
          <w:spacing w:val="-8"/>
        </w:rPr>
        <w:t xml:space="preserve"> </w:t>
      </w:r>
      <w:r>
        <w:t>особенностей контингента воспитанников.</w:t>
      </w:r>
    </w:p>
    <w:p w:rsidR="00EC424D" w:rsidRDefault="00FC67E1">
      <w:pPr>
        <w:pStyle w:val="Heading2"/>
        <w:numPr>
          <w:ilvl w:val="2"/>
          <w:numId w:val="4"/>
        </w:numPr>
        <w:tabs>
          <w:tab w:val="left" w:pos="2424"/>
        </w:tabs>
        <w:spacing w:line="274" w:lineRule="exact"/>
        <w:ind w:left="2424" w:hanging="546"/>
        <w:jc w:val="left"/>
      </w:pPr>
      <w:bookmarkStart w:id="130" w:name="4.1.2_Используемые_Программы:_ФОП_и_парц"/>
      <w:bookmarkEnd w:id="130"/>
      <w:r>
        <w:t>Используемые</w:t>
      </w:r>
      <w:r>
        <w:rPr>
          <w:spacing w:val="-13"/>
        </w:rPr>
        <w:t xml:space="preserve"> </w:t>
      </w:r>
      <w:r>
        <w:t>Программы:</w:t>
      </w:r>
      <w:r>
        <w:rPr>
          <w:spacing w:val="-10"/>
        </w:rPr>
        <w:t xml:space="preserve"> </w:t>
      </w:r>
      <w:r>
        <w:t>ФОП</w:t>
      </w:r>
      <w:r>
        <w:rPr>
          <w:spacing w:val="-4"/>
        </w:rPr>
        <w:t xml:space="preserve"> </w:t>
      </w:r>
      <w:r>
        <w:t>и</w:t>
      </w:r>
      <w:r>
        <w:rPr>
          <w:spacing w:val="-8"/>
        </w:rPr>
        <w:t xml:space="preserve"> </w:t>
      </w:r>
      <w:r>
        <w:t>парциальные</w:t>
      </w:r>
      <w:r>
        <w:rPr>
          <w:spacing w:val="-7"/>
        </w:rPr>
        <w:t xml:space="preserve"> </w:t>
      </w:r>
      <w:r>
        <w:rPr>
          <w:spacing w:val="-2"/>
        </w:rPr>
        <w:t>программы</w:t>
      </w:r>
    </w:p>
    <w:p w:rsidR="00EC424D" w:rsidRDefault="00FC67E1">
      <w:pPr>
        <w:pStyle w:val="a4"/>
        <w:numPr>
          <w:ilvl w:val="0"/>
          <w:numId w:val="3"/>
        </w:numPr>
        <w:tabs>
          <w:tab w:val="left" w:pos="1211"/>
        </w:tabs>
        <w:spacing w:line="271" w:lineRule="exact"/>
        <w:ind w:hanging="288"/>
        <w:jc w:val="left"/>
        <w:rPr>
          <w:sz w:val="24"/>
        </w:rPr>
      </w:pPr>
      <w:r>
        <w:rPr>
          <w:sz w:val="24"/>
        </w:rPr>
        <w:t>Парциальная</w:t>
      </w:r>
      <w:r>
        <w:rPr>
          <w:spacing w:val="-3"/>
          <w:sz w:val="24"/>
        </w:rPr>
        <w:t xml:space="preserve"> </w:t>
      </w:r>
      <w:r>
        <w:rPr>
          <w:sz w:val="24"/>
        </w:rPr>
        <w:t>образовательная программа</w:t>
      </w:r>
      <w:r>
        <w:rPr>
          <w:spacing w:val="47"/>
          <w:sz w:val="24"/>
        </w:rPr>
        <w:t xml:space="preserve"> </w:t>
      </w:r>
      <w:r>
        <w:rPr>
          <w:sz w:val="24"/>
        </w:rPr>
        <w:t>математического</w:t>
      </w:r>
      <w:r>
        <w:rPr>
          <w:spacing w:val="54"/>
          <w:sz w:val="24"/>
        </w:rPr>
        <w:t xml:space="preserve"> </w:t>
      </w:r>
      <w:r>
        <w:rPr>
          <w:sz w:val="24"/>
        </w:rPr>
        <w:t>развития</w:t>
      </w:r>
      <w:r>
        <w:rPr>
          <w:spacing w:val="49"/>
          <w:sz w:val="24"/>
        </w:rPr>
        <w:t xml:space="preserve"> </w:t>
      </w:r>
      <w:r>
        <w:rPr>
          <w:spacing w:val="-2"/>
          <w:sz w:val="24"/>
        </w:rPr>
        <w:t>дошкольников</w:t>
      </w:r>
    </w:p>
    <w:p w:rsidR="00EC424D" w:rsidRDefault="00FC67E1">
      <w:pPr>
        <w:pStyle w:val="a3"/>
        <w:spacing w:line="237" w:lineRule="auto"/>
        <w:ind w:left="217" w:right="209" w:firstLine="0"/>
      </w:pPr>
      <w:r>
        <w:t>«Игралочка»</w:t>
      </w:r>
      <w:r>
        <w:rPr>
          <w:spacing w:val="-7"/>
        </w:rPr>
        <w:t xml:space="preserve"> </w:t>
      </w:r>
      <w:r>
        <w:t>/</w:t>
      </w:r>
      <w:r>
        <w:rPr>
          <w:spacing w:val="-2"/>
        </w:rPr>
        <w:t xml:space="preserve"> </w:t>
      </w:r>
      <w:r>
        <w:t>Л.Г. Петерсон,</w:t>
      </w:r>
      <w:r>
        <w:rPr>
          <w:spacing w:val="-5"/>
        </w:rPr>
        <w:t xml:space="preserve"> </w:t>
      </w:r>
      <w:r>
        <w:t>Е.Е.</w:t>
      </w:r>
      <w:r>
        <w:rPr>
          <w:spacing w:val="-5"/>
        </w:rPr>
        <w:t xml:space="preserve"> </w:t>
      </w:r>
      <w:r>
        <w:t>Кочемасова. —</w:t>
      </w:r>
      <w:r>
        <w:rPr>
          <w:spacing w:val="-2"/>
        </w:rPr>
        <w:t xml:space="preserve"> </w:t>
      </w:r>
      <w:r>
        <w:t>М.:</w:t>
      </w:r>
      <w:r>
        <w:rPr>
          <w:spacing w:val="-2"/>
        </w:rPr>
        <w:t xml:space="preserve"> </w:t>
      </w:r>
      <w:r>
        <w:t>«БИНОМ. Лаборатория</w:t>
      </w:r>
      <w:r>
        <w:rPr>
          <w:spacing w:val="-7"/>
        </w:rPr>
        <w:t xml:space="preserve"> </w:t>
      </w:r>
      <w:r>
        <w:t>знаний», 2019.</w:t>
      </w:r>
      <w:r>
        <w:rPr>
          <w:spacing w:val="-4"/>
        </w:rPr>
        <w:t xml:space="preserve"> </w:t>
      </w:r>
      <w:r>
        <w:t>— 80 с.</w:t>
      </w:r>
    </w:p>
    <w:p w:rsidR="00EC424D" w:rsidRDefault="00FC67E1">
      <w:pPr>
        <w:pStyle w:val="a4"/>
        <w:numPr>
          <w:ilvl w:val="0"/>
          <w:numId w:val="3"/>
        </w:numPr>
        <w:tabs>
          <w:tab w:val="left" w:pos="1210"/>
        </w:tabs>
        <w:spacing w:line="237" w:lineRule="auto"/>
        <w:ind w:left="217" w:right="365" w:firstLine="710"/>
        <w:jc w:val="left"/>
        <w:rPr>
          <w:sz w:val="24"/>
        </w:rPr>
      </w:pPr>
      <w:r>
        <w:rPr>
          <w:sz w:val="24"/>
        </w:rPr>
        <w:t>О.В.</w:t>
      </w:r>
      <w:r>
        <w:rPr>
          <w:spacing w:val="-1"/>
          <w:sz w:val="24"/>
        </w:rPr>
        <w:t xml:space="preserve"> </w:t>
      </w:r>
      <w:r>
        <w:rPr>
          <w:sz w:val="24"/>
        </w:rPr>
        <w:t>Бережнова,</w:t>
      </w:r>
      <w:r>
        <w:rPr>
          <w:spacing w:val="-5"/>
          <w:sz w:val="24"/>
        </w:rPr>
        <w:t xml:space="preserve"> </w:t>
      </w:r>
      <w:r>
        <w:rPr>
          <w:sz w:val="24"/>
        </w:rPr>
        <w:t>В.В.</w:t>
      </w:r>
      <w:r>
        <w:rPr>
          <w:spacing w:val="-5"/>
          <w:sz w:val="24"/>
        </w:rPr>
        <w:t xml:space="preserve"> </w:t>
      </w:r>
      <w:r>
        <w:rPr>
          <w:sz w:val="24"/>
        </w:rPr>
        <w:t>Бойко Парциальная</w:t>
      </w:r>
      <w:r>
        <w:rPr>
          <w:spacing w:val="-7"/>
          <w:sz w:val="24"/>
        </w:rPr>
        <w:t xml:space="preserve"> </w:t>
      </w:r>
      <w:r>
        <w:rPr>
          <w:sz w:val="24"/>
        </w:rPr>
        <w:t>программа</w:t>
      </w:r>
      <w:r>
        <w:rPr>
          <w:spacing w:val="-3"/>
          <w:sz w:val="24"/>
        </w:rPr>
        <w:t xml:space="preserve"> </w:t>
      </w:r>
      <w:r>
        <w:rPr>
          <w:sz w:val="24"/>
        </w:rPr>
        <w:t>физического развития</w:t>
      </w:r>
      <w:r>
        <w:rPr>
          <w:spacing w:val="-2"/>
          <w:sz w:val="24"/>
        </w:rPr>
        <w:t xml:space="preserve"> </w:t>
      </w:r>
      <w:r>
        <w:rPr>
          <w:sz w:val="24"/>
        </w:rPr>
        <w:t>детей</w:t>
      </w:r>
      <w:r>
        <w:rPr>
          <w:spacing w:val="-2"/>
          <w:sz w:val="24"/>
        </w:rPr>
        <w:t xml:space="preserve"> </w:t>
      </w:r>
      <w:r>
        <w:rPr>
          <w:sz w:val="24"/>
        </w:rPr>
        <w:t>3-7 лет «Малыши – крепыши».</w:t>
      </w:r>
    </w:p>
    <w:p w:rsidR="00EC424D" w:rsidRDefault="00FC67E1">
      <w:pPr>
        <w:pStyle w:val="a4"/>
        <w:numPr>
          <w:ilvl w:val="0"/>
          <w:numId w:val="3"/>
        </w:numPr>
        <w:tabs>
          <w:tab w:val="left" w:pos="1210"/>
        </w:tabs>
        <w:ind w:left="217" w:right="1255" w:firstLine="710"/>
        <w:jc w:val="left"/>
        <w:rPr>
          <w:sz w:val="24"/>
        </w:rPr>
      </w:pPr>
      <w:r>
        <w:rPr>
          <w:sz w:val="24"/>
        </w:rPr>
        <w:t>И.А. Лыкова «Цветные ладошки» парциальная программа художественно – эстетического</w:t>
      </w:r>
      <w:r>
        <w:rPr>
          <w:spacing w:val="-2"/>
          <w:sz w:val="24"/>
        </w:rPr>
        <w:t xml:space="preserve"> </w:t>
      </w:r>
      <w:r>
        <w:rPr>
          <w:sz w:val="24"/>
        </w:rPr>
        <w:t>развития</w:t>
      </w:r>
      <w:r>
        <w:rPr>
          <w:spacing w:val="-2"/>
          <w:sz w:val="24"/>
        </w:rPr>
        <w:t xml:space="preserve"> </w:t>
      </w:r>
      <w:r>
        <w:rPr>
          <w:sz w:val="24"/>
        </w:rPr>
        <w:t>детей</w:t>
      </w:r>
      <w:r>
        <w:rPr>
          <w:spacing w:val="-1"/>
          <w:sz w:val="24"/>
        </w:rPr>
        <w:t xml:space="preserve"> </w:t>
      </w:r>
      <w:r>
        <w:rPr>
          <w:sz w:val="24"/>
        </w:rPr>
        <w:t>2-7</w:t>
      </w:r>
      <w:r>
        <w:rPr>
          <w:spacing w:val="-7"/>
          <w:sz w:val="24"/>
        </w:rPr>
        <w:t xml:space="preserve"> </w:t>
      </w:r>
      <w:r>
        <w:rPr>
          <w:sz w:val="24"/>
        </w:rPr>
        <w:t>лет</w:t>
      </w:r>
      <w:r>
        <w:rPr>
          <w:spacing w:val="-2"/>
          <w:sz w:val="24"/>
        </w:rPr>
        <w:t xml:space="preserve"> </w:t>
      </w:r>
      <w:r>
        <w:rPr>
          <w:sz w:val="24"/>
        </w:rPr>
        <w:t>в</w:t>
      </w:r>
      <w:r>
        <w:rPr>
          <w:spacing w:val="-6"/>
          <w:sz w:val="24"/>
        </w:rPr>
        <w:t xml:space="preserve"> </w:t>
      </w:r>
      <w:r>
        <w:rPr>
          <w:sz w:val="24"/>
        </w:rPr>
        <w:t>изобразительной деятельности.</w:t>
      </w:r>
      <w:r>
        <w:rPr>
          <w:spacing w:val="-4"/>
          <w:sz w:val="24"/>
        </w:rPr>
        <w:t xml:space="preserve"> </w:t>
      </w:r>
      <w:r>
        <w:rPr>
          <w:sz w:val="24"/>
        </w:rPr>
        <w:t>Формирование эстетического отношения к миру.</w:t>
      </w:r>
    </w:p>
    <w:p w:rsidR="00EC424D" w:rsidRDefault="00FC67E1">
      <w:pPr>
        <w:pStyle w:val="a4"/>
        <w:numPr>
          <w:ilvl w:val="0"/>
          <w:numId w:val="3"/>
        </w:numPr>
        <w:tabs>
          <w:tab w:val="left" w:pos="1211"/>
        </w:tabs>
        <w:spacing w:line="274" w:lineRule="exact"/>
        <w:ind w:hanging="288"/>
        <w:jc w:val="left"/>
        <w:rPr>
          <w:sz w:val="24"/>
        </w:rPr>
      </w:pPr>
      <w:r>
        <w:rPr>
          <w:sz w:val="24"/>
        </w:rPr>
        <w:t>И.А.</w:t>
      </w:r>
      <w:r>
        <w:rPr>
          <w:spacing w:val="-7"/>
          <w:sz w:val="24"/>
        </w:rPr>
        <w:t xml:space="preserve"> </w:t>
      </w:r>
      <w:r>
        <w:rPr>
          <w:sz w:val="24"/>
        </w:rPr>
        <w:t>Лыкова</w:t>
      </w:r>
      <w:r>
        <w:rPr>
          <w:spacing w:val="-11"/>
          <w:sz w:val="24"/>
        </w:rPr>
        <w:t xml:space="preserve"> </w:t>
      </w:r>
      <w:r>
        <w:rPr>
          <w:sz w:val="24"/>
        </w:rPr>
        <w:t>парциальная</w:t>
      </w:r>
      <w:r>
        <w:rPr>
          <w:spacing w:val="-5"/>
          <w:sz w:val="24"/>
        </w:rPr>
        <w:t xml:space="preserve"> </w:t>
      </w:r>
      <w:r>
        <w:rPr>
          <w:sz w:val="24"/>
        </w:rPr>
        <w:t>программа</w:t>
      </w:r>
      <w:r>
        <w:rPr>
          <w:spacing w:val="2"/>
          <w:sz w:val="24"/>
        </w:rPr>
        <w:t xml:space="preserve"> </w:t>
      </w:r>
      <w:r>
        <w:rPr>
          <w:sz w:val="24"/>
        </w:rPr>
        <w:t>«Умные</w:t>
      </w:r>
      <w:r>
        <w:rPr>
          <w:spacing w:val="-3"/>
          <w:sz w:val="24"/>
        </w:rPr>
        <w:t xml:space="preserve"> </w:t>
      </w:r>
      <w:r>
        <w:rPr>
          <w:sz w:val="24"/>
        </w:rPr>
        <w:t>пальчики».</w:t>
      </w:r>
      <w:r>
        <w:rPr>
          <w:spacing w:val="2"/>
          <w:sz w:val="24"/>
        </w:rPr>
        <w:t xml:space="preserve"> </w:t>
      </w:r>
      <w:r>
        <w:rPr>
          <w:sz w:val="24"/>
        </w:rPr>
        <w:t>Конструирование</w:t>
      </w:r>
      <w:r>
        <w:rPr>
          <w:spacing w:val="-3"/>
          <w:sz w:val="24"/>
        </w:rPr>
        <w:t xml:space="preserve"> </w:t>
      </w:r>
      <w:r>
        <w:rPr>
          <w:sz w:val="24"/>
        </w:rPr>
        <w:t>в</w:t>
      </w:r>
      <w:r>
        <w:rPr>
          <w:spacing w:val="-9"/>
          <w:sz w:val="24"/>
        </w:rPr>
        <w:t xml:space="preserve"> </w:t>
      </w:r>
      <w:r>
        <w:rPr>
          <w:spacing w:val="-2"/>
          <w:sz w:val="24"/>
        </w:rPr>
        <w:t>детс</w:t>
      </w:r>
      <w:r>
        <w:rPr>
          <w:spacing w:val="-2"/>
          <w:sz w:val="24"/>
        </w:rPr>
        <w:t>ком</w:t>
      </w:r>
    </w:p>
    <w:p w:rsidR="00EC424D" w:rsidRDefault="00EC424D">
      <w:pPr>
        <w:spacing w:line="274" w:lineRule="exact"/>
        <w:rPr>
          <w:sz w:val="24"/>
        </w:rPr>
        <w:sectPr w:rsidR="00EC424D">
          <w:pgSz w:w="11950" w:h="16870"/>
          <w:pgMar w:top="940" w:right="540" w:bottom="1180" w:left="1060" w:header="0" w:footer="983" w:gutter="0"/>
          <w:cols w:space="720"/>
        </w:sectPr>
      </w:pPr>
    </w:p>
    <w:p w:rsidR="00EC424D" w:rsidRDefault="00FC67E1">
      <w:pPr>
        <w:pStyle w:val="a3"/>
        <w:spacing w:before="5"/>
        <w:ind w:left="217" w:firstLine="0"/>
      </w:pPr>
      <w:r>
        <w:rPr>
          <w:spacing w:val="-6"/>
        </w:rPr>
        <w:lastRenderedPageBreak/>
        <w:t>саду.</w:t>
      </w:r>
    </w:p>
    <w:p w:rsidR="00EC424D" w:rsidRDefault="00FC67E1">
      <w:pPr>
        <w:spacing w:before="69"/>
        <w:rPr>
          <w:sz w:val="24"/>
        </w:rPr>
      </w:pPr>
      <w:r>
        <w:br w:type="column"/>
      </w:r>
    </w:p>
    <w:p w:rsidR="00EC424D" w:rsidRDefault="00FC67E1">
      <w:pPr>
        <w:pStyle w:val="a4"/>
        <w:numPr>
          <w:ilvl w:val="0"/>
          <w:numId w:val="3"/>
        </w:numPr>
        <w:tabs>
          <w:tab w:val="left" w:pos="447"/>
        </w:tabs>
        <w:spacing w:before="1"/>
        <w:ind w:left="447" w:hanging="283"/>
        <w:jc w:val="left"/>
        <w:rPr>
          <w:sz w:val="24"/>
        </w:rPr>
      </w:pPr>
      <w:r>
        <w:rPr>
          <w:sz w:val="24"/>
        </w:rPr>
        <w:t>О.С.</w:t>
      </w:r>
      <w:r>
        <w:rPr>
          <w:spacing w:val="-12"/>
          <w:sz w:val="24"/>
        </w:rPr>
        <w:t xml:space="preserve"> </w:t>
      </w:r>
      <w:r>
        <w:rPr>
          <w:sz w:val="24"/>
        </w:rPr>
        <w:t>Ушакова</w:t>
      </w:r>
      <w:r>
        <w:rPr>
          <w:spacing w:val="-10"/>
          <w:sz w:val="24"/>
        </w:rPr>
        <w:t xml:space="preserve"> </w:t>
      </w:r>
      <w:r>
        <w:rPr>
          <w:sz w:val="24"/>
        </w:rPr>
        <w:t>Программа</w:t>
      </w:r>
      <w:r>
        <w:rPr>
          <w:spacing w:val="-10"/>
          <w:sz w:val="24"/>
        </w:rPr>
        <w:t xml:space="preserve"> </w:t>
      </w:r>
      <w:r>
        <w:rPr>
          <w:sz w:val="24"/>
        </w:rPr>
        <w:t>развития</w:t>
      </w:r>
      <w:r>
        <w:rPr>
          <w:spacing w:val="-9"/>
          <w:sz w:val="24"/>
        </w:rPr>
        <w:t xml:space="preserve"> </w:t>
      </w:r>
      <w:r>
        <w:rPr>
          <w:sz w:val="24"/>
        </w:rPr>
        <w:t>речи дошкольников</w:t>
      </w:r>
      <w:r>
        <w:rPr>
          <w:spacing w:val="-7"/>
          <w:sz w:val="24"/>
        </w:rPr>
        <w:t xml:space="preserve"> </w:t>
      </w:r>
      <w:r>
        <w:rPr>
          <w:sz w:val="24"/>
        </w:rPr>
        <w:t>(</w:t>
      </w:r>
      <w:r>
        <w:rPr>
          <w:spacing w:val="-16"/>
          <w:sz w:val="24"/>
        </w:rPr>
        <w:t xml:space="preserve"> </w:t>
      </w:r>
      <w:r>
        <w:rPr>
          <w:sz w:val="24"/>
        </w:rPr>
        <w:t>от</w:t>
      </w:r>
      <w:r>
        <w:rPr>
          <w:spacing w:val="-9"/>
          <w:sz w:val="24"/>
        </w:rPr>
        <w:t xml:space="preserve"> </w:t>
      </w:r>
      <w:r>
        <w:rPr>
          <w:sz w:val="24"/>
        </w:rPr>
        <w:t>3-7</w:t>
      </w:r>
      <w:r>
        <w:rPr>
          <w:spacing w:val="-9"/>
          <w:sz w:val="24"/>
        </w:rPr>
        <w:t xml:space="preserve"> </w:t>
      </w:r>
      <w:r>
        <w:rPr>
          <w:spacing w:val="-2"/>
          <w:sz w:val="24"/>
        </w:rPr>
        <w:t>лет).</w:t>
      </w:r>
    </w:p>
    <w:p w:rsidR="00EC424D" w:rsidRDefault="00FC67E1">
      <w:pPr>
        <w:pStyle w:val="a4"/>
        <w:numPr>
          <w:ilvl w:val="0"/>
          <w:numId w:val="3"/>
        </w:numPr>
        <w:tabs>
          <w:tab w:val="left" w:pos="447"/>
        </w:tabs>
        <w:spacing w:before="2"/>
        <w:ind w:left="447" w:hanging="283"/>
        <w:jc w:val="left"/>
        <w:rPr>
          <w:sz w:val="24"/>
        </w:rPr>
      </w:pPr>
      <w:r>
        <w:rPr>
          <w:sz w:val="24"/>
        </w:rPr>
        <w:t>И.А.</w:t>
      </w:r>
      <w:r>
        <w:rPr>
          <w:spacing w:val="-15"/>
          <w:sz w:val="24"/>
        </w:rPr>
        <w:t xml:space="preserve"> </w:t>
      </w:r>
      <w:r>
        <w:rPr>
          <w:sz w:val="24"/>
        </w:rPr>
        <w:t>Лыкова</w:t>
      </w:r>
      <w:r>
        <w:rPr>
          <w:spacing w:val="-6"/>
          <w:sz w:val="24"/>
        </w:rPr>
        <w:t xml:space="preserve"> </w:t>
      </w:r>
      <w:r>
        <w:rPr>
          <w:sz w:val="24"/>
        </w:rPr>
        <w:t>«Мир</w:t>
      </w:r>
      <w:r>
        <w:rPr>
          <w:spacing w:val="-5"/>
          <w:sz w:val="24"/>
        </w:rPr>
        <w:t xml:space="preserve"> </w:t>
      </w:r>
      <w:r>
        <w:rPr>
          <w:sz w:val="24"/>
        </w:rPr>
        <w:t>без</w:t>
      </w:r>
      <w:r>
        <w:rPr>
          <w:spacing w:val="-5"/>
          <w:sz w:val="24"/>
        </w:rPr>
        <w:t xml:space="preserve"> </w:t>
      </w:r>
      <w:r>
        <w:rPr>
          <w:sz w:val="24"/>
        </w:rPr>
        <w:t>безопасности»</w:t>
      </w:r>
      <w:r>
        <w:rPr>
          <w:spacing w:val="-16"/>
          <w:sz w:val="24"/>
        </w:rPr>
        <w:t xml:space="preserve"> </w:t>
      </w:r>
      <w:r>
        <w:rPr>
          <w:sz w:val="24"/>
        </w:rPr>
        <w:t>Парциальная</w:t>
      </w:r>
      <w:r>
        <w:rPr>
          <w:spacing w:val="-3"/>
          <w:sz w:val="24"/>
        </w:rPr>
        <w:t xml:space="preserve"> </w:t>
      </w:r>
      <w:r>
        <w:rPr>
          <w:sz w:val="24"/>
        </w:rPr>
        <w:t>программа</w:t>
      </w:r>
      <w:r>
        <w:rPr>
          <w:spacing w:val="-10"/>
          <w:sz w:val="24"/>
        </w:rPr>
        <w:t xml:space="preserve"> </w:t>
      </w:r>
      <w:r>
        <w:rPr>
          <w:sz w:val="24"/>
        </w:rPr>
        <w:t>для</w:t>
      </w:r>
      <w:r>
        <w:rPr>
          <w:spacing w:val="-10"/>
          <w:sz w:val="24"/>
        </w:rPr>
        <w:t xml:space="preserve"> </w:t>
      </w:r>
      <w:r>
        <w:rPr>
          <w:sz w:val="24"/>
        </w:rPr>
        <w:t>детей</w:t>
      </w:r>
      <w:r>
        <w:rPr>
          <w:spacing w:val="-4"/>
          <w:sz w:val="24"/>
        </w:rPr>
        <w:t xml:space="preserve"> </w:t>
      </w:r>
      <w:r>
        <w:rPr>
          <w:spacing w:val="-2"/>
          <w:sz w:val="24"/>
        </w:rPr>
        <w:t>дошкольного</w:t>
      </w:r>
    </w:p>
    <w:p w:rsidR="00EC424D" w:rsidRDefault="00EC424D">
      <w:pPr>
        <w:rPr>
          <w:sz w:val="24"/>
        </w:rPr>
        <w:sectPr w:rsidR="00EC424D">
          <w:type w:val="continuous"/>
          <w:pgSz w:w="11950" w:h="16870"/>
          <w:pgMar w:top="600" w:right="540" w:bottom="280" w:left="1060" w:header="0" w:footer="983" w:gutter="0"/>
          <w:cols w:num="2" w:space="720" w:equalWidth="0">
            <w:col w:w="719" w:space="40"/>
            <w:col w:w="9591"/>
          </w:cols>
        </w:sectPr>
      </w:pPr>
    </w:p>
    <w:p w:rsidR="00EC424D" w:rsidRDefault="00FC67E1">
      <w:pPr>
        <w:pStyle w:val="a3"/>
        <w:spacing w:before="3" w:line="272" w:lineRule="exact"/>
        <w:ind w:left="217" w:firstLine="0"/>
      </w:pPr>
      <w:r>
        <w:rPr>
          <w:spacing w:val="-2"/>
        </w:rPr>
        <w:lastRenderedPageBreak/>
        <w:t>возраста.</w:t>
      </w:r>
    </w:p>
    <w:p w:rsidR="00EC424D" w:rsidRDefault="00FC67E1">
      <w:pPr>
        <w:pStyle w:val="a4"/>
        <w:numPr>
          <w:ilvl w:val="0"/>
          <w:numId w:val="3"/>
        </w:numPr>
        <w:tabs>
          <w:tab w:val="left" w:pos="1210"/>
          <w:tab w:val="left" w:pos="1888"/>
          <w:tab w:val="left" w:pos="3650"/>
          <w:tab w:val="left" w:pos="4932"/>
          <w:tab w:val="left" w:pos="5936"/>
          <w:tab w:val="left" w:pos="7324"/>
          <w:tab w:val="left" w:pos="7694"/>
          <w:tab w:val="left" w:pos="9072"/>
        </w:tabs>
        <w:spacing w:line="237" w:lineRule="auto"/>
        <w:ind w:left="217" w:right="203" w:firstLine="710"/>
        <w:jc w:val="left"/>
        <w:rPr>
          <w:sz w:val="24"/>
        </w:rPr>
      </w:pPr>
      <w:r>
        <w:rPr>
          <w:spacing w:val="-4"/>
          <w:sz w:val="24"/>
        </w:rPr>
        <w:t>Л.В.</w:t>
      </w:r>
      <w:r>
        <w:rPr>
          <w:sz w:val="24"/>
        </w:rPr>
        <w:tab/>
      </w:r>
      <w:r>
        <w:rPr>
          <w:spacing w:val="-2"/>
          <w:sz w:val="24"/>
        </w:rPr>
        <w:t>Коломийченко</w:t>
      </w:r>
      <w:r>
        <w:rPr>
          <w:sz w:val="24"/>
        </w:rPr>
        <w:tab/>
      </w:r>
      <w:r>
        <w:rPr>
          <w:spacing w:val="-2"/>
          <w:sz w:val="24"/>
        </w:rPr>
        <w:t>«Дорогою</w:t>
      </w:r>
      <w:r>
        <w:rPr>
          <w:sz w:val="24"/>
        </w:rPr>
        <w:tab/>
      </w:r>
      <w:r>
        <w:rPr>
          <w:spacing w:val="-2"/>
          <w:sz w:val="24"/>
        </w:rPr>
        <w:t>добра».</w:t>
      </w:r>
      <w:r>
        <w:rPr>
          <w:sz w:val="24"/>
        </w:rPr>
        <w:tab/>
      </w:r>
      <w:r>
        <w:rPr>
          <w:spacing w:val="-2"/>
          <w:sz w:val="24"/>
        </w:rPr>
        <w:t>Концепция</w:t>
      </w:r>
      <w:r>
        <w:rPr>
          <w:sz w:val="24"/>
        </w:rPr>
        <w:tab/>
      </w:r>
      <w:r>
        <w:rPr>
          <w:spacing w:val="-10"/>
          <w:sz w:val="24"/>
        </w:rPr>
        <w:t>и</w:t>
      </w:r>
      <w:r>
        <w:rPr>
          <w:sz w:val="24"/>
        </w:rPr>
        <w:tab/>
      </w:r>
      <w:r>
        <w:rPr>
          <w:spacing w:val="-2"/>
          <w:sz w:val="24"/>
        </w:rPr>
        <w:t>Программа</w:t>
      </w:r>
      <w:r>
        <w:rPr>
          <w:sz w:val="24"/>
        </w:rPr>
        <w:tab/>
      </w:r>
      <w:r>
        <w:rPr>
          <w:spacing w:val="-2"/>
          <w:sz w:val="24"/>
        </w:rPr>
        <w:t xml:space="preserve">социально </w:t>
      </w:r>
      <w:r>
        <w:rPr>
          <w:sz w:val="24"/>
        </w:rPr>
        <w:t>коммуникативного развития и социального воспитания дошкольников.</w:t>
      </w:r>
    </w:p>
    <w:p w:rsidR="00EC424D" w:rsidRDefault="00FC67E1">
      <w:pPr>
        <w:pStyle w:val="a4"/>
        <w:numPr>
          <w:ilvl w:val="0"/>
          <w:numId w:val="6"/>
        </w:numPr>
        <w:tabs>
          <w:tab w:val="left" w:pos="1349"/>
        </w:tabs>
        <w:spacing w:before="4" w:line="237" w:lineRule="auto"/>
        <w:ind w:right="238" w:firstLine="710"/>
        <w:rPr>
          <w:sz w:val="24"/>
        </w:rPr>
      </w:pPr>
      <w:r>
        <w:rPr>
          <w:sz w:val="24"/>
        </w:rPr>
        <w:t>Образовательная программа «Теремок»</w:t>
      </w:r>
      <w:r>
        <w:rPr>
          <w:spacing w:val="-11"/>
          <w:sz w:val="24"/>
        </w:rPr>
        <w:t xml:space="preserve"> </w:t>
      </w:r>
      <w:r>
        <w:rPr>
          <w:sz w:val="24"/>
        </w:rPr>
        <w:t>для детей раннего возраста Е.Ю. Протасова, Н.М. Родина «Познавательное развитие детей третьего года жизни»</w:t>
      </w:r>
    </w:p>
    <w:p w:rsidR="00EC424D" w:rsidRDefault="00FC67E1">
      <w:pPr>
        <w:pStyle w:val="a4"/>
        <w:numPr>
          <w:ilvl w:val="0"/>
          <w:numId w:val="6"/>
        </w:numPr>
        <w:tabs>
          <w:tab w:val="left" w:pos="1350"/>
        </w:tabs>
        <w:spacing w:before="4" w:line="275" w:lineRule="exact"/>
        <w:ind w:left="1350" w:hanging="422"/>
        <w:rPr>
          <w:sz w:val="24"/>
        </w:rPr>
      </w:pPr>
      <w:r>
        <w:rPr>
          <w:sz w:val="24"/>
        </w:rPr>
        <w:t>Образовательная</w:t>
      </w:r>
      <w:r>
        <w:rPr>
          <w:spacing w:val="31"/>
          <w:sz w:val="24"/>
        </w:rPr>
        <w:t xml:space="preserve"> </w:t>
      </w:r>
      <w:r>
        <w:rPr>
          <w:sz w:val="24"/>
        </w:rPr>
        <w:t>программа</w:t>
      </w:r>
      <w:r>
        <w:rPr>
          <w:spacing w:val="50"/>
          <w:sz w:val="24"/>
        </w:rPr>
        <w:t xml:space="preserve"> </w:t>
      </w:r>
      <w:r>
        <w:rPr>
          <w:sz w:val="24"/>
        </w:rPr>
        <w:t>«Теремок»</w:t>
      </w:r>
      <w:r>
        <w:rPr>
          <w:spacing w:val="14"/>
          <w:sz w:val="24"/>
        </w:rPr>
        <w:t xml:space="preserve"> </w:t>
      </w:r>
      <w:r>
        <w:rPr>
          <w:sz w:val="24"/>
        </w:rPr>
        <w:t>для</w:t>
      </w:r>
      <w:r>
        <w:rPr>
          <w:spacing w:val="37"/>
          <w:sz w:val="24"/>
        </w:rPr>
        <w:t xml:space="preserve"> </w:t>
      </w:r>
      <w:r>
        <w:rPr>
          <w:sz w:val="24"/>
        </w:rPr>
        <w:t>детей</w:t>
      </w:r>
      <w:r>
        <w:rPr>
          <w:spacing w:val="42"/>
          <w:sz w:val="24"/>
        </w:rPr>
        <w:t xml:space="preserve"> </w:t>
      </w:r>
      <w:r>
        <w:rPr>
          <w:sz w:val="24"/>
        </w:rPr>
        <w:t>раннего</w:t>
      </w:r>
      <w:r>
        <w:rPr>
          <w:spacing w:val="41"/>
          <w:sz w:val="24"/>
        </w:rPr>
        <w:t xml:space="preserve"> </w:t>
      </w:r>
      <w:r>
        <w:rPr>
          <w:sz w:val="24"/>
        </w:rPr>
        <w:t>возраста</w:t>
      </w:r>
      <w:r>
        <w:rPr>
          <w:spacing w:val="41"/>
          <w:sz w:val="24"/>
        </w:rPr>
        <w:t xml:space="preserve"> </w:t>
      </w:r>
      <w:r>
        <w:rPr>
          <w:sz w:val="24"/>
        </w:rPr>
        <w:t>О.С.</w:t>
      </w:r>
      <w:r>
        <w:rPr>
          <w:spacing w:val="35"/>
          <w:sz w:val="24"/>
        </w:rPr>
        <w:t xml:space="preserve"> </w:t>
      </w:r>
      <w:r>
        <w:rPr>
          <w:spacing w:val="-2"/>
          <w:sz w:val="24"/>
        </w:rPr>
        <w:t>Ушакова</w:t>
      </w:r>
    </w:p>
    <w:p w:rsidR="00EC424D" w:rsidRDefault="00FC67E1">
      <w:pPr>
        <w:pStyle w:val="a3"/>
        <w:spacing w:line="275" w:lineRule="exact"/>
        <w:ind w:left="217" w:firstLine="0"/>
      </w:pPr>
      <w:r>
        <w:t>«Речевое</w:t>
      </w:r>
      <w:r>
        <w:rPr>
          <w:spacing w:val="-11"/>
        </w:rPr>
        <w:t xml:space="preserve"> </w:t>
      </w:r>
      <w:r>
        <w:t>развитие</w:t>
      </w:r>
      <w:r>
        <w:rPr>
          <w:spacing w:val="-11"/>
        </w:rPr>
        <w:t xml:space="preserve"> </w:t>
      </w:r>
      <w:r>
        <w:t>детей</w:t>
      </w:r>
      <w:r>
        <w:rPr>
          <w:spacing w:val="-7"/>
        </w:rPr>
        <w:t xml:space="preserve"> </w:t>
      </w:r>
      <w:r>
        <w:t>третьего</w:t>
      </w:r>
      <w:r>
        <w:rPr>
          <w:spacing w:val="-10"/>
        </w:rPr>
        <w:t xml:space="preserve"> </w:t>
      </w:r>
      <w:r>
        <w:rPr>
          <w:spacing w:val="-2"/>
        </w:rPr>
        <w:t>жизни»</w:t>
      </w:r>
    </w:p>
    <w:p w:rsidR="00EC424D" w:rsidRDefault="00EC424D">
      <w:pPr>
        <w:spacing w:line="275" w:lineRule="exact"/>
        <w:sectPr w:rsidR="00EC424D">
          <w:type w:val="continuous"/>
          <w:pgSz w:w="11950" w:h="16870"/>
          <w:pgMar w:top="600" w:right="540" w:bottom="280" w:left="1060" w:header="0" w:footer="983" w:gutter="0"/>
          <w:cols w:space="720"/>
        </w:sectPr>
      </w:pPr>
    </w:p>
    <w:p w:rsidR="00EC424D" w:rsidRDefault="00FC67E1">
      <w:pPr>
        <w:pStyle w:val="a3"/>
        <w:spacing w:before="70" w:line="272" w:lineRule="exact"/>
        <w:ind w:left="928" w:firstLine="0"/>
        <w:jc w:val="both"/>
      </w:pPr>
      <w:r>
        <w:lastRenderedPageBreak/>
        <w:t>б)</w:t>
      </w:r>
      <w:r>
        <w:rPr>
          <w:spacing w:val="69"/>
          <w:w w:val="150"/>
        </w:rPr>
        <w:t xml:space="preserve">  </w:t>
      </w:r>
      <w:r>
        <w:t>Реализовать</w:t>
      </w:r>
      <w:r>
        <w:rPr>
          <w:spacing w:val="61"/>
          <w:w w:val="150"/>
        </w:rPr>
        <w:t xml:space="preserve"> </w:t>
      </w:r>
      <w:r>
        <w:t>вариативную</w:t>
      </w:r>
      <w:r>
        <w:rPr>
          <w:spacing w:val="-3"/>
        </w:rPr>
        <w:t xml:space="preserve"> </w:t>
      </w:r>
      <w:r>
        <w:t>часть</w:t>
      </w:r>
      <w:r>
        <w:rPr>
          <w:spacing w:val="36"/>
        </w:rPr>
        <w:t xml:space="preserve"> </w:t>
      </w:r>
      <w:r>
        <w:t>Программы</w:t>
      </w:r>
      <w:r>
        <w:rPr>
          <w:spacing w:val="-2"/>
        </w:rPr>
        <w:t xml:space="preserve"> </w:t>
      </w:r>
      <w:r>
        <w:t>(образовательные</w:t>
      </w:r>
      <w:r>
        <w:rPr>
          <w:spacing w:val="65"/>
          <w:w w:val="150"/>
        </w:rPr>
        <w:t xml:space="preserve">  </w:t>
      </w:r>
      <w:r>
        <w:rPr>
          <w:spacing w:val="-2"/>
        </w:rPr>
        <w:t>области</w:t>
      </w:r>
    </w:p>
    <w:p w:rsidR="00EC424D" w:rsidRDefault="00FC67E1">
      <w:pPr>
        <w:pStyle w:val="a3"/>
        <w:ind w:left="217" w:right="275" w:firstLine="0"/>
        <w:jc w:val="both"/>
      </w:pPr>
      <w:r>
        <w:t>«Познавательное развитие», «Социально-коммуникативное развитие») помогают парциальные авторские</w:t>
      </w:r>
      <w:r>
        <w:rPr>
          <w:spacing w:val="-2"/>
        </w:rPr>
        <w:t xml:space="preserve"> </w:t>
      </w:r>
      <w:r>
        <w:t>программы экологической направленности для детей 2-7 лет «Юный Эколог»</w:t>
      </w:r>
      <w:r>
        <w:rPr>
          <w:spacing w:val="-1"/>
        </w:rPr>
        <w:t xml:space="preserve"> </w:t>
      </w:r>
      <w:r>
        <w:t>(автор С.Н.Николаевой) и основам безопасности жизнедеятельности воспитанников для детей 5</w:t>
      </w:r>
      <w:r>
        <w:t>-7 лет</w:t>
      </w:r>
    </w:p>
    <w:p w:rsidR="00EC424D" w:rsidRDefault="00FC67E1">
      <w:pPr>
        <w:pStyle w:val="a3"/>
        <w:ind w:left="217" w:right="466" w:firstLine="0"/>
        <w:jc w:val="both"/>
      </w:pPr>
      <w:r>
        <w:t>«Основы</w:t>
      </w:r>
      <w:r>
        <w:rPr>
          <w:spacing w:val="-2"/>
        </w:rPr>
        <w:t xml:space="preserve"> </w:t>
      </w:r>
      <w:r>
        <w:t>безопасности</w:t>
      </w:r>
      <w:r>
        <w:rPr>
          <w:spacing w:val="-6"/>
        </w:rPr>
        <w:t xml:space="preserve"> </w:t>
      </w:r>
      <w:r>
        <w:t>детей</w:t>
      </w:r>
      <w:r>
        <w:rPr>
          <w:spacing w:val="-3"/>
        </w:rPr>
        <w:t xml:space="preserve"> </w:t>
      </w:r>
      <w:r>
        <w:t>дошкольного возраста»</w:t>
      </w:r>
      <w:r>
        <w:rPr>
          <w:spacing w:val="-8"/>
        </w:rPr>
        <w:t xml:space="preserve"> </w:t>
      </w:r>
      <w:r>
        <w:t>(авторы</w:t>
      </w:r>
      <w:r>
        <w:rPr>
          <w:spacing w:val="-6"/>
        </w:rPr>
        <w:t xml:space="preserve"> </w:t>
      </w:r>
      <w:r>
        <w:t>Н.Н.Авдеева,</w:t>
      </w:r>
      <w:r>
        <w:rPr>
          <w:spacing w:val="-1"/>
        </w:rPr>
        <w:t xml:space="preserve"> </w:t>
      </w:r>
      <w:r>
        <w:t>Н.Л.</w:t>
      </w:r>
      <w:r>
        <w:rPr>
          <w:spacing w:val="-5"/>
        </w:rPr>
        <w:t xml:space="preserve"> </w:t>
      </w:r>
      <w:r>
        <w:t>Князева,</w:t>
      </w:r>
      <w:r>
        <w:rPr>
          <w:spacing w:val="-6"/>
        </w:rPr>
        <w:t xml:space="preserve"> </w:t>
      </w:r>
      <w:r>
        <w:t xml:space="preserve">Р.Б. </w:t>
      </w:r>
      <w:r>
        <w:rPr>
          <w:spacing w:val="-2"/>
        </w:rPr>
        <w:t>Стеркина).</w:t>
      </w:r>
    </w:p>
    <w:p w:rsidR="00EC424D" w:rsidRDefault="00EC424D">
      <w:pPr>
        <w:pStyle w:val="a3"/>
        <w:spacing w:before="271"/>
        <w:ind w:left="0" w:firstLine="0"/>
      </w:pPr>
    </w:p>
    <w:p w:rsidR="00EC424D" w:rsidRDefault="00FC67E1">
      <w:pPr>
        <w:pStyle w:val="Heading2"/>
        <w:spacing w:line="275" w:lineRule="exact"/>
        <w:ind w:left="1249"/>
      </w:pPr>
      <w:bookmarkStart w:id="131" w:name="4.1.3._Характеристика_взаимодействия_пед"/>
      <w:bookmarkEnd w:id="131"/>
      <w:r>
        <w:rPr>
          <w:spacing w:val="-2"/>
        </w:rPr>
        <w:t>4.1.3.</w:t>
      </w:r>
      <w:r>
        <w:t xml:space="preserve"> </w:t>
      </w:r>
      <w:r>
        <w:rPr>
          <w:spacing w:val="-2"/>
        </w:rPr>
        <w:t>Характеристика</w:t>
      </w:r>
      <w:r>
        <w:t xml:space="preserve"> </w:t>
      </w:r>
      <w:r>
        <w:rPr>
          <w:spacing w:val="-2"/>
        </w:rPr>
        <w:t>взаимодействия</w:t>
      </w:r>
      <w:r>
        <w:t xml:space="preserve"> </w:t>
      </w:r>
      <w:r>
        <w:rPr>
          <w:spacing w:val="-2"/>
        </w:rPr>
        <w:t>педагогического</w:t>
      </w:r>
      <w:r>
        <w:rPr>
          <w:spacing w:val="13"/>
        </w:rPr>
        <w:t xml:space="preserve"> </w:t>
      </w:r>
      <w:r>
        <w:rPr>
          <w:spacing w:val="-2"/>
        </w:rPr>
        <w:t>коллектива</w:t>
      </w:r>
      <w:r>
        <w:rPr>
          <w:spacing w:val="5"/>
        </w:rPr>
        <w:t xml:space="preserve"> </w:t>
      </w:r>
      <w:r>
        <w:rPr>
          <w:spacing w:val="-2"/>
        </w:rPr>
        <w:t>с семьями</w:t>
      </w:r>
    </w:p>
    <w:p w:rsidR="00EC424D" w:rsidRDefault="00FC67E1">
      <w:pPr>
        <w:spacing w:line="274" w:lineRule="exact"/>
        <w:ind w:left="4318"/>
        <w:rPr>
          <w:b/>
          <w:sz w:val="24"/>
        </w:rPr>
      </w:pPr>
      <w:r>
        <w:rPr>
          <w:b/>
          <w:spacing w:val="-2"/>
          <w:sz w:val="24"/>
        </w:rPr>
        <w:t>воспитанников.</w:t>
      </w:r>
    </w:p>
    <w:p w:rsidR="00EC424D" w:rsidRDefault="00FC67E1">
      <w:pPr>
        <w:pStyle w:val="a3"/>
        <w:spacing w:line="271" w:lineRule="exact"/>
        <w:ind w:left="928" w:firstLine="0"/>
      </w:pPr>
      <w:r>
        <w:rPr>
          <w:spacing w:val="-2"/>
        </w:rPr>
        <w:t>Взаимодействие</w:t>
      </w:r>
      <w:r>
        <w:rPr>
          <w:spacing w:val="-6"/>
        </w:rPr>
        <w:t xml:space="preserve"> </w:t>
      </w:r>
      <w:r>
        <w:rPr>
          <w:spacing w:val="-2"/>
        </w:rPr>
        <w:t>педагогического</w:t>
      </w:r>
      <w:r>
        <w:rPr>
          <w:spacing w:val="10"/>
        </w:rPr>
        <w:t xml:space="preserve"> </w:t>
      </w:r>
      <w:r>
        <w:rPr>
          <w:spacing w:val="-2"/>
        </w:rPr>
        <w:t>коллектива</w:t>
      </w:r>
      <w:r>
        <w:rPr>
          <w:spacing w:val="-3"/>
        </w:rPr>
        <w:t xml:space="preserve"> </w:t>
      </w:r>
      <w:r>
        <w:rPr>
          <w:spacing w:val="-2"/>
        </w:rPr>
        <w:t>с</w:t>
      </w:r>
      <w:r>
        <w:rPr>
          <w:spacing w:val="-10"/>
        </w:rPr>
        <w:t xml:space="preserve"> </w:t>
      </w:r>
      <w:r>
        <w:rPr>
          <w:spacing w:val="-2"/>
        </w:rPr>
        <w:t>семьями</w:t>
      </w:r>
      <w:r>
        <w:rPr>
          <w:spacing w:val="6"/>
        </w:rPr>
        <w:t xml:space="preserve"> </w:t>
      </w:r>
      <w:r>
        <w:rPr>
          <w:spacing w:val="-2"/>
        </w:rPr>
        <w:t>воспита</w:t>
      </w:r>
      <w:r>
        <w:rPr>
          <w:spacing w:val="-2"/>
        </w:rPr>
        <w:t>нников</w:t>
      </w:r>
    </w:p>
    <w:p w:rsidR="00EC424D" w:rsidRDefault="00FC67E1">
      <w:pPr>
        <w:pStyle w:val="a3"/>
        <w:spacing w:line="237" w:lineRule="auto"/>
        <w:ind w:left="217" w:firstLine="710"/>
      </w:pPr>
      <w:r>
        <w:t>В</w:t>
      </w:r>
      <w:r>
        <w:rPr>
          <w:spacing w:val="-2"/>
        </w:rPr>
        <w:t xml:space="preserve"> </w:t>
      </w:r>
      <w:r>
        <w:t>соответствии</w:t>
      </w:r>
      <w:r>
        <w:rPr>
          <w:spacing w:val="-4"/>
        </w:rPr>
        <w:t xml:space="preserve"> </w:t>
      </w:r>
      <w:r>
        <w:t>с</w:t>
      </w:r>
      <w:r>
        <w:rPr>
          <w:spacing w:val="-1"/>
        </w:rPr>
        <w:t xml:space="preserve"> </w:t>
      </w:r>
      <w:r>
        <w:t>Законом</w:t>
      </w:r>
      <w:r>
        <w:rPr>
          <w:spacing w:val="-3"/>
        </w:rPr>
        <w:t xml:space="preserve"> </w:t>
      </w:r>
      <w:r>
        <w:t>«Об</w:t>
      </w:r>
      <w:r>
        <w:rPr>
          <w:spacing w:val="-3"/>
        </w:rPr>
        <w:t xml:space="preserve"> </w:t>
      </w:r>
      <w:r>
        <w:t>образовании</w:t>
      </w:r>
      <w:r>
        <w:rPr>
          <w:spacing w:val="-4"/>
        </w:rPr>
        <w:t xml:space="preserve"> </w:t>
      </w:r>
      <w:r>
        <w:t>РФ»</w:t>
      </w:r>
      <w:r>
        <w:rPr>
          <w:spacing w:val="-5"/>
        </w:rPr>
        <w:t xml:space="preserve"> </w:t>
      </w:r>
      <w:r>
        <w:t>и ФГОС</w:t>
      </w:r>
      <w:r>
        <w:rPr>
          <w:spacing w:val="-2"/>
        </w:rPr>
        <w:t xml:space="preserve"> </w:t>
      </w:r>
      <w:r>
        <w:t>ДО</w:t>
      </w:r>
      <w:r>
        <w:rPr>
          <w:spacing w:val="-6"/>
        </w:rPr>
        <w:t xml:space="preserve"> </w:t>
      </w:r>
      <w:r>
        <w:t>одним из</w:t>
      </w:r>
      <w:r>
        <w:rPr>
          <w:spacing w:val="-4"/>
        </w:rPr>
        <w:t xml:space="preserve"> </w:t>
      </w:r>
      <w:r>
        <w:t>важных</w:t>
      </w:r>
      <w:r>
        <w:rPr>
          <w:spacing w:val="-5"/>
        </w:rPr>
        <w:t xml:space="preserve"> </w:t>
      </w:r>
      <w:r>
        <w:t>условий реализации образовательной программы ДОУ является сотрудничество педагогов с семьей.</w:t>
      </w:r>
    </w:p>
    <w:p w:rsidR="00EC424D" w:rsidRDefault="00FC67E1">
      <w:pPr>
        <w:pStyle w:val="a3"/>
        <w:spacing w:before="2"/>
        <w:ind w:left="217" w:right="209" w:firstLine="0"/>
      </w:pPr>
      <w:r>
        <w:t>Взаимодействие с семьей выстраивается на основе партнерства –</w:t>
      </w:r>
      <w:r>
        <w:rPr>
          <w:spacing w:val="-1"/>
        </w:rPr>
        <w:t xml:space="preserve"> </w:t>
      </w:r>
      <w:r>
        <w:t>отношения обеих сторон строятся</w:t>
      </w:r>
      <w:r>
        <w:rPr>
          <w:spacing w:val="-7"/>
        </w:rPr>
        <w:t xml:space="preserve"> </w:t>
      </w:r>
      <w:r>
        <w:t>на</w:t>
      </w:r>
      <w:r>
        <w:rPr>
          <w:spacing w:val="-3"/>
        </w:rPr>
        <w:t xml:space="preserve"> </w:t>
      </w:r>
      <w:r>
        <w:t>совместной</w:t>
      </w:r>
      <w:r>
        <w:rPr>
          <w:spacing w:val="-6"/>
        </w:rPr>
        <w:t xml:space="preserve"> </w:t>
      </w:r>
      <w:r>
        <w:t>ответственности</w:t>
      </w:r>
      <w:r>
        <w:rPr>
          <w:spacing w:val="-5"/>
        </w:rPr>
        <w:t xml:space="preserve"> </w:t>
      </w:r>
      <w:r>
        <w:t>за воспитание</w:t>
      </w:r>
      <w:r>
        <w:rPr>
          <w:spacing w:val="-8"/>
        </w:rPr>
        <w:t xml:space="preserve"> </w:t>
      </w:r>
      <w:r>
        <w:t>и</w:t>
      </w:r>
      <w:r>
        <w:rPr>
          <w:spacing w:val="-1"/>
        </w:rPr>
        <w:t xml:space="preserve"> </w:t>
      </w:r>
      <w:r>
        <w:t>развития</w:t>
      </w:r>
      <w:r>
        <w:rPr>
          <w:spacing w:val="-7"/>
        </w:rPr>
        <w:t xml:space="preserve"> </w:t>
      </w:r>
      <w:r>
        <w:t>детей. Знание</w:t>
      </w:r>
      <w:r>
        <w:rPr>
          <w:spacing w:val="-3"/>
        </w:rPr>
        <w:t xml:space="preserve"> </w:t>
      </w:r>
      <w:r>
        <w:t>семейного уклада доверенных малышей педагогами позволяет эффективнее решать образовательные задачи, передавать детям дополнительный опыт</w:t>
      </w:r>
    </w:p>
    <w:p w:rsidR="00EC424D" w:rsidRDefault="00FC67E1">
      <w:pPr>
        <w:pStyle w:val="Heading2"/>
        <w:spacing w:before="11" w:line="271" w:lineRule="exact"/>
      </w:pPr>
      <w:bookmarkStart w:id="132" w:name="Целью_работы_с_родителями_в_СП_д/с_№14_«"/>
      <w:bookmarkEnd w:id="132"/>
      <w:r>
        <w:t>Целью</w:t>
      </w:r>
      <w:r>
        <w:rPr>
          <w:spacing w:val="-9"/>
        </w:rPr>
        <w:t xml:space="preserve"> </w:t>
      </w:r>
      <w:r>
        <w:t>работы</w:t>
      </w:r>
      <w:r>
        <w:rPr>
          <w:spacing w:val="-5"/>
        </w:rPr>
        <w:t xml:space="preserve"> </w:t>
      </w:r>
      <w:r>
        <w:t>с</w:t>
      </w:r>
      <w:r>
        <w:rPr>
          <w:spacing w:val="-11"/>
        </w:rPr>
        <w:t xml:space="preserve"> </w:t>
      </w:r>
      <w:r>
        <w:t>род</w:t>
      </w:r>
      <w:r>
        <w:t>ителями</w:t>
      </w:r>
      <w:r>
        <w:rPr>
          <w:spacing w:val="-3"/>
        </w:rPr>
        <w:t xml:space="preserve"> </w:t>
      </w:r>
      <w:r>
        <w:t>в</w:t>
      </w:r>
      <w:r>
        <w:rPr>
          <w:spacing w:val="-5"/>
        </w:rPr>
        <w:t xml:space="preserve"> </w:t>
      </w:r>
      <w:r>
        <w:t>СП</w:t>
      </w:r>
      <w:r>
        <w:rPr>
          <w:spacing w:val="-9"/>
        </w:rPr>
        <w:t xml:space="preserve"> </w:t>
      </w:r>
      <w:r>
        <w:t>д/с</w:t>
      </w:r>
      <w:r>
        <w:rPr>
          <w:spacing w:val="-6"/>
        </w:rPr>
        <w:t xml:space="preserve"> </w:t>
      </w:r>
      <w:r>
        <w:t>№14</w:t>
      </w:r>
      <w:r>
        <w:rPr>
          <w:spacing w:val="-1"/>
        </w:rPr>
        <w:t xml:space="preserve"> </w:t>
      </w:r>
      <w:r>
        <w:t xml:space="preserve">«Колосок» </w:t>
      </w:r>
      <w:r>
        <w:rPr>
          <w:spacing w:val="-2"/>
        </w:rPr>
        <w:t>является:</w:t>
      </w:r>
    </w:p>
    <w:p w:rsidR="00EC424D" w:rsidRDefault="00FC67E1">
      <w:pPr>
        <w:pStyle w:val="a4"/>
        <w:numPr>
          <w:ilvl w:val="0"/>
          <w:numId w:val="2"/>
        </w:numPr>
        <w:tabs>
          <w:tab w:val="left" w:pos="1638"/>
        </w:tabs>
        <w:spacing w:line="288" w:lineRule="exact"/>
        <w:ind w:left="1638" w:hanging="715"/>
        <w:rPr>
          <w:sz w:val="24"/>
        </w:rPr>
      </w:pPr>
      <w:r>
        <w:rPr>
          <w:sz w:val="24"/>
        </w:rPr>
        <w:t>вовлечение</w:t>
      </w:r>
      <w:r>
        <w:rPr>
          <w:spacing w:val="-16"/>
          <w:sz w:val="24"/>
        </w:rPr>
        <w:t xml:space="preserve"> </w:t>
      </w:r>
      <w:r>
        <w:rPr>
          <w:sz w:val="24"/>
        </w:rPr>
        <w:t>в</w:t>
      </w:r>
      <w:r>
        <w:rPr>
          <w:spacing w:val="-9"/>
          <w:sz w:val="24"/>
        </w:rPr>
        <w:t xml:space="preserve"> </w:t>
      </w:r>
      <w:r>
        <w:rPr>
          <w:sz w:val="24"/>
        </w:rPr>
        <w:t>единое</w:t>
      </w:r>
      <w:r>
        <w:rPr>
          <w:spacing w:val="-15"/>
          <w:sz w:val="24"/>
        </w:rPr>
        <w:t xml:space="preserve"> </w:t>
      </w:r>
      <w:r>
        <w:rPr>
          <w:sz w:val="24"/>
        </w:rPr>
        <w:t>образовательное</w:t>
      </w:r>
      <w:r>
        <w:rPr>
          <w:spacing w:val="-12"/>
          <w:sz w:val="24"/>
        </w:rPr>
        <w:t xml:space="preserve"> </w:t>
      </w:r>
      <w:r>
        <w:rPr>
          <w:sz w:val="24"/>
        </w:rPr>
        <w:t>пространство</w:t>
      </w:r>
      <w:r>
        <w:rPr>
          <w:spacing w:val="-5"/>
          <w:sz w:val="24"/>
        </w:rPr>
        <w:t xml:space="preserve"> </w:t>
      </w:r>
      <w:r>
        <w:rPr>
          <w:spacing w:val="-2"/>
          <w:sz w:val="24"/>
        </w:rPr>
        <w:t>родителей;</w:t>
      </w:r>
    </w:p>
    <w:p w:rsidR="00EC424D" w:rsidRDefault="00FC67E1">
      <w:pPr>
        <w:pStyle w:val="a4"/>
        <w:numPr>
          <w:ilvl w:val="0"/>
          <w:numId w:val="2"/>
        </w:numPr>
        <w:tabs>
          <w:tab w:val="left" w:pos="1638"/>
        </w:tabs>
        <w:spacing w:line="293" w:lineRule="exact"/>
        <w:ind w:left="1638" w:hanging="715"/>
        <w:rPr>
          <w:sz w:val="24"/>
        </w:rPr>
      </w:pPr>
      <w:r>
        <w:rPr>
          <w:sz w:val="24"/>
        </w:rPr>
        <w:t>оказание</w:t>
      </w:r>
      <w:r>
        <w:rPr>
          <w:spacing w:val="-17"/>
          <w:sz w:val="24"/>
        </w:rPr>
        <w:t xml:space="preserve"> </w:t>
      </w:r>
      <w:r>
        <w:rPr>
          <w:sz w:val="24"/>
        </w:rPr>
        <w:t>помощи</w:t>
      </w:r>
      <w:r>
        <w:rPr>
          <w:spacing w:val="-8"/>
          <w:sz w:val="24"/>
        </w:rPr>
        <w:t xml:space="preserve"> </w:t>
      </w:r>
      <w:r>
        <w:rPr>
          <w:sz w:val="24"/>
        </w:rPr>
        <w:t>современной</w:t>
      </w:r>
      <w:r>
        <w:rPr>
          <w:spacing w:val="-7"/>
          <w:sz w:val="24"/>
        </w:rPr>
        <w:t xml:space="preserve"> </w:t>
      </w:r>
      <w:r>
        <w:rPr>
          <w:sz w:val="24"/>
        </w:rPr>
        <w:t>семье</w:t>
      </w:r>
      <w:r>
        <w:rPr>
          <w:spacing w:val="-10"/>
          <w:sz w:val="24"/>
        </w:rPr>
        <w:t xml:space="preserve"> </w:t>
      </w:r>
      <w:r>
        <w:rPr>
          <w:sz w:val="24"/>
        </w:rPr>
        <w:t>в</w:t>
      </w:r>
      <w:r>
        <w:rPr>
          <w:spacing w:val="-15"/>
          <w:sz w:val="24"/>
        </w:rPr>
        <w:t xml:space="preserve"> </w:t>
      </w:r>
      <w:r>
        <w:rPr>
          <w:sz w:val="24"/>
        </w:rPr>
        <w:t>вопросах</w:t>
      </w:r>
      <w:r>
        <w:rPr>
          <w:spacing w:val="-5"/>
          <w:sz w:val="24"/>
        </w:rPr>
        <w:t xml:space="preserve"> </w:t>
      </w:r>
      <w:r>
        <w:rPr>
          <w:sz w:val="24"/>
        </w:rPr>
        <w:t>воспитания</w:t>
      </w:r>
      <w:r>
        <w:rPr>
          <w:spacing w:val="-12"/>
          <w:sz w:val="24"/>
        </w:rPr>
        <w:t xml:space="preserve"> </w:t>
      </w:r>
      <w:r>
        <w:rPr>
          <w:sz w:val="24"/>
        </w:rPr>
        <w:t>и</w:t>
      </w:r>
      <w:r>
        <w:rPr>
          <w:spacing w:val="-9"/>
          <w:sz w:val="24"/>
        </w:rPr>
        <w:t xml:space="preserve"> </w:t>
      </w:r>
      <w:r>
        <w:rPr>
          <w:sz w:val="24"/>
        </w:rPr>
        <w:t>развития</w:t>
      </w:r>
      <w:r>
        <w:rPr>
          <w:spacing w:val="-8"/>
          <w:sz w:val="24"/>
        </w:rPr>
        <w:t xml:space="preserve"> </w:t>
      </w:r>
      <w:r>
        <w:rPr>
          <w:spacing w:val="-2"/>
          <w:sz w:val="24"/>
        </w:rPr>
        <w:t>детей;</w:t>
      </w:r>
    </w:p>
    <w:p w:rsidR="00EC424D" w:rsidRDefault="00FC67E1">
      <w:pPr>
        <w:pStyle w:val="a4"/>
        <w:numPr>
          <w:ilvl w:val="0"/>
          <w:numId w:val="2"/>
        </w:numPr>
        <w:tabs>
          <w:tab w:val="left" w:pos="1638"/>
        </w:tabs>
        <w:spacing w:before="3" w:line="293" w:lineRule="exact"/>
        <w:ind w:left="1638" w:hanging="715"/>
        <w:rPr>
          <w:sz w:val="24"/>
        </w:rPr>
      </w:pPr>
      <w:r>
        <w:rPr>
          <w:sz w:val="24"/>
        </w:rPr>
        <w:t>установление</w:t>
      </w:r>
      <w:r>
        <w:rPr>
          <w:spacing w:val="-17"/>
          <w:sz w:val="24"/>
        </w:rPr>
        <w:t xml:space="preserve"> </w:t>
      </w:r>
      <w:r>
        <w:rPr>
          <w:sz w:val="24"/>
        </w:rPr>
        <w:t>доверительных</w:t>
      </w:r>
      <w:r>
        <w:rPr>
          <w:spacing w:val="-12"/>
          <w:sz w:val="24"/>
        </w:rPr>
        <w:t xml:space="preserve"> </w:t>
      </w:r>
      <w:r>
        <w:rPr>
          <w:sz w:val="24"/>
        </w:rPr>
        <w:t>и</w:t>
      </w:r>
      <w:r>
        <w:rPr>
          <w:spacing w:val="-16"/>
          <w:sz w:val="24"/>
        </w:rPr>
        <w:t xml:space="preserve"> </w:t>
      </w:r>
      <w:r>
        <w:rPr>
          <w:sz w:val="24"/>
        </w:rPr>
        <w:t>партнерских</w:t>
      </w:r>
      <w:r>
        <w:rPr>
          <w:spacing w:val="-12"/>
          <w:sz w:val="24"/>
        </w:rPr>
        <w:t xml:space="preserve"> </w:t>
      </w:r>
      <w:r>
        <w:rPr>
          <w:spacing w:val="-2"/>
          <w:sz w:val="24"/>
        </w:rPr>
        <w:t>отношений.</w:t>
      </w:r>
    </w:p>
    <w:p w:rsidR="00EC424D" w:rsidRDefault="00FC67E1">
      <w:pPr>
        <w:pStyle w:val="a4"/>
        <w:numPr>
          <w:ilvl w:val="0"/>
          <w:numId w:val="2"/>
        </w:numPr>
        <w:tabs>
          <w:tab w:val="left" w:pos="1638"/>
        </w:tabs>
        <w:spacing w:line="293" w:lineRule="exact"/>
        <w:ind w:left="1638" w:hanging="715"/>
        <w:rPr>
          <w:sz w:val="24"/>
        </w:rPr>
      </w:pPr>
      <w:r>
        <w:rPr>
          <w:sz w:val="24"/>
        </w:rPr>
        <w:t>создание</w:t>
      </w:r>
      <w:r>
        <w:rPr>
          <w:spacing w:val="-15"/>
          <w:sz w:val="24"/>
        </w:rPr>
        <w:t xml:space="preserve"> </w:t>
      </w:r>
      <w:r>
        <w:rPr>
          <w:sz w:val="24"/>
        </w:rPr>
        <w:t>условий</w:t>
      </w:r>
      <w:r>
        <w:rPr>
          <w:spacing w:val="-13"/>
          <w:sz w:val="24"/>
        </w:rPr>
        <w:t xml:space="preserve"> </w:t>
      </w:r>
      <w:r>
        <w:rPr>
          <w:sz w:val="24"/>
        </w:rPr>
        <w:t>для</w:t>
      </w:r>
      <w:r>
        <w:rPr>
          <w:spacing w:val="-15"/>
          <w:sz w:val="24"/>
        </w:rPr>
        <w:t xml:space="preserve"> </w:t>
      </w:r>
      <w:r>
        <w:rPr>
          <w:sz w:val="24"/>
        </w:rPr>
        <w:t>творческой</w:t>
      </w:r>
      <w:r>
        <w:rPr>
          <w:spacing w:val="-12"/>
          <w:sz w:val="24"/>
        </w:rPr>
        <w:t xml:space="preserve"> </w:t>
      </w:r>
      <w:r>
        <w:rPr>
          <w:sz w:val="24"/>
        </w:rPr>
        <w:t>самореализации</w:t>
      </w:r>
      <w:r>
        <w:rPr>
          <w:spacing w:val="-15"/>
          <w:sz w:val="24"/>
        </w:rPr>
        <w:t xml:space="preserve"> </w:t>
      </w:r>
      <w:r>
        <w:rPr>
          <w:sz w:val="24"/>
        </w:rPr>
        <w:t>педагогов,</w:t>
      </w:r>
      <w:r>
        <w:rPr>
          <w:spacing w:val="-14"/>
          <w:sz w:val="24"/>
        </w:rPr>
        <w:t xml:space="preserve"> </w:t>
      </w:r>
      <w:r>
        <w:rPr>
          <w:sz w:val="24"/>
        </w:rPr>
        <w:t>родителей,</w:t>
      </w:r>
      <w:r>
        <w:rPr>
          <w:spacing w:val="-10"/>
          <w:sz w:val="24"/>
        </w:rPr>
        <w:t xml:space="preserve"> </w:t>
      </w:r>
      <w:r>
        <w:rPr>
          <w:spacing w:val="-2"/>
          <w:sz w:val="24"/>
        </w:rPr>
        <w:t>детей.</w:t>
      </w:r>
    </w:p>
    <w:p w:rsidR="00EC424D" w:rsidRDefault="00FC67E1">
      <w:pPr>
        <w:pStyle w:val="a4"/>
        <w:numPr>
          <w:ilvl w:val="0"/>
          <w:numId w:val="2"/>
        </w:numPr>
        <w:tabs>
          <w:tab w:val="left" w:pos="1638"/>
        </w:tabs>
        <w:ind w:right="577" w:firstLine="710"/>
        <w:rPr>
          <w:sz w:val="24"/>
        </w:rPr>
      </w:pPr>
      <w:r>
        <w:rPr>
          <w:sz w:val="24"/>
        </w:rPr>
        <w:t>Выстраивая</w:t>
      </w:r>
      <w:r>
        <w:rPr>
          <w:spacing w:val="-2"/>
          <w:sz w:val="24"/>
        </w:rPr>
        <w:t xml:space="preserve"> </w:t>
      </w:r>
      <w:r>
        <w:rPr>
          <w:sz w:val="24"/>
        </w:rPr>
        <w:t>взаимодействие</w:t>
      </w:r>
      <w:r>
        <w:rPr>
          <w:spacing w:val="-3"/>
          <w:sz w:val="24"/>
        </w:rPr>
        <w:t xml:space="preserve"> </w:t>
      </w:r>
      <w:r>
        <w:rPr>
          <w:sz w:val="24"/>
        </w:rPr>
        <w:t>с</w:t>
      </w:r>
      <w:r>
        <w:rPr>
          <w:spacing w:val="-8"/>
          <w:sz w:val="24"/>
        </w:rPr>
        <w:t xml:space="preserve"> </w:t>
      </w:r>
      <w:r>
        <w:rPr>
          <w:sz w:val="24"/>
        </w:rPr>
        <w:t>родителями,</w:t>
      </w:r>
      <w:r>
        <w:rPr>
          <w:spacing w:val="-5"/>
          <w:sz w:val="24"/>
        </w:rPr>
        <w:t xml:space="preserve"> </w:t>
      </w:r>
      <w:r>
        <w:rPr>
          <w:sz w:val="24"/>
        </w:rPr>
        <w:t>мы</w:t>
      </w:r>
      <w:r>
        <w:rPr>
          <w:spacing w:val="-5"/>
          <w:sz w:val="24"/>
        </w:rPr>
        <w:t xml:space="preserve"> </w:t>
      </w:r>
      <w:r>
        <w:rPr>
          <w:sz w:val="24"/>
        </w:rPr>
        <w:t>развиваем</w:t>
      </w:r>
      <w:r>
        <w:rPr>
          <w:spacing w:val="-5"/>
          <w:sz w:val="24"/>
        </w:rPr>
        <w:t xml:space="preserve"> </w:t>
      </w:r>
      <w:r>
        <w:rPr>
          <w:sz w:val="24"/>
        </w:rPr>
        <w:t>и</w:t>
      </w:r>
      <w:r>
        <w:rPr>
          <w:spacing w:val="-6"/>
          <w:sz w:val="24"/>
        </w:rPr>
        <w:t xml:space="preserve"> </w:t>
      </w:r>
      <w:r>
        <w:rPr>
          <w:sz w:val="24"/>
        </w:rPr>
        <w:t>используем</w:t>
      </w:r>
      <w:r>
        <w:rPr>
          <w:spacing w:val="-1"/>
          <w:sz w:val="24"/>
        </w:rPr>
        <w:t xml:space="preserve"> </w:t>
      </w:r>
      <w:r>
        <w:rPr>
          <w:sz w:val="24"/>
        </w:rPr>
        <w:t>в</w:t>
      </w:r>
      <w:r>
        <w:rPr>
          <w:spacing w:val="-1"/>
          <w:sz w:val="24"/>
        </w:rPr>
        <w:t xml:space="preserve"> </w:t>
      </w:r>
      <w:r>
        <w:rPr>
          <w:sz w:val="24"/>
        </w:rPr>
        <w:t xml:space="preserve">своей работе как </w:t>
      </w:r>
      <w:r>
        <w:rPr>
          <w:b/>
          <w:sz w:val="24"/>
        </w:rPr>
        <w:t xml:space="preserve">традиционные формы </w:t>
      </w:r>
      <w:r>
        <w:rPr>
          <w:sz w:val="24"/>
        </w:rPr>
        <w:t xml:space="preserve">– это родительские собрания, лекции, практикумы, так и </w:t>
      </w:r>
      <w:r>
        <w:rPr>
          <w:b/>
          <w:sz w:val="24"/>
        </w:rPr>
        <w:t xml:space="preserve">современные формы </w:t>
      </w:r>
      <w:r>
        <w:rPr>
          <w:sz w:val="24"/>
        </w:rPr>
        <w:t>– устные журналы, экскур</w:t>
      </w:r>
      <w:r>
        <w:rPr>
          <w:sz w:val="24"/>
        </w:rPr>
        <w:t>сии, родительские клубы, акции, оздоровительные мероприятия, игры и т.п.</w:t>
      </w:r>
    </w:p>
    <w:p w:rsidR="00EC424D" w:rsidRDefault="00FC67E1">
      <w:pPr>
        <w:ind w:left="217" w:firstLine="710"/>
        <w:rPr>
          <w:sz w:val="24"/>
        </w:rPr>
      </w:pPr>
      <w:r>
        <w:rPr>
          <w:b/>
          <w:i/>
          <w:sz w:val="24"/>
        </w:rPr>
        <w:t>Одна</w:t>
      </w:r>
      <w:r>
        <w:rPr>
          <w:b/>
          <w:i/>
          <w:spacing w:val="-15"/>
          <w:sz w:val="24"/>
        </w:rPr>
        <w:t xml:space="preserve"> </w:t>
      </w:r>
      <w:r>
        <w:rPr>
          <w:b/>
          <w:i/>
          <w:sz w:val="24"/>
        </w:rPr>
        <w:t>из</w:t>
      </w:r>
      <w:r>
        <w:rPr>
          <w:b/>
          <w:i/>
          <w:spacing w:val="-14"/>
          <w:sz w:val="24"/>
        </w:rPr>
        <w:t xml:space="preserve"> </w:t>
      </w:r>
      <w:r>
        <w:rPr>
          <w:b/>
          <w:i/>
          <w:sz w:val="24"/>
        </w:rPr>
        <w:t>форм</w:t>
      </w:r>
      <w:r>
        <w:rPr>
          <w:b/>
          <w:i/>
          <w:spacing w:val="-13"/>
          <w:sz w:val="24"/>
        </w:rPr>
        <w:t xml:space="preserve"> </w:t>
      </w:r>
      <w:r>
        <w:rPr>
          <w:b/>
          <w:i/>
          <w:sz w:val="24"/>
        </w:rPr>
        <w:t>информационно-аналитической</w:t>
      </w:r>
      <w:r>
        <w:rPr>
          <w:b/>
          <w:i/>
          <w:spacing w:val="-5"/>
          <w:sz w:val="24"/>
        </w:rPr>
        <w:t xml:space="preserve"> </w:t>
      </w:r>
      <w:r>
        <w:rPr>
          <w:b/>
          <w:i/>
          <w:sz w:val="24"/>
        </w:rPr>
        <w:t>работы</w:t>
      </w:r>
      <w:r>
        <w:rPr>
          <w:b/>
          <w:i/>
          <w:spacing w:val="-14"/>
          <w:sz w:val="24"/>
        </w:rPr>
        <w:t xml:space="preserve"> </w:t>
      </w:r>
      <w:r>
        <w:rPr>
          <w:b/>
          <w:i/>
          <w:sz w:val="24"/>
        </w:rPr>
        <w:t>–</w:t>
      </w:r>
      <w:r>
        <w:rPr>
          <w:b/>
          <w:i/>
          <w:spacing w:val="-15"/>
          <w:sz w:val="24"/>
        </w:rPr>
        <w:t xml:space="preserve"> </w:t>
      </w:r>
      <w:r>
        <w:rPr>
          <w:b/>
          <w:i/>
          <w:sz w:val="24"/>
        </w:rPr>
        <w:t>почтовый</w:t>
      </w:r>
      <w:r>
        <w:rPr>
          <w:b/>
          <w:i/>
          <w:spacing w:val="-10"/>
          <w:sz w:val="24"/>
        </w:rPr>
        <w:t xml:space="preserve"> </w:t>
      </w:r>
      <w:r>
        <w:rPr>
          <w:b/>
          <w:i/>
          <w:sz w:val="24"/>
        </w:rPr>
        <w:t>ящик.</w:t>
      </w:r>
      <w:r>
        <w:rPr>
          <w:b/>
          <w:i/>
          <w:spacing w:val="-4"/>
          <w:sz w:val="24"/>
        </w:rPr>
        <w:t xml:space="preserve"> </w:t>
      </w:r>
      <w:r>
        <w:rPr>
          <w:sz w:val="24"/>
        </w:rPr>
        <w:t>Такая</w:t>
      </w:r>
      <w:r>
        <w:rPr>
          <w:spacing w:val="-7"/>
          <w:sz w:val="24"/>
        </w:rPr>
        <w:t xml:space="preserve"> </w:t>
      </w:r>
      <w:r>
        <w:rPr>
          <w:sz w:val="24"/>
        </w:rPr>
        <w:t>форма работы позволяет родителям делиться своими мыслями с воспитателем и эффективна, когда нехватка</w:t>
      </w:r>
      <w:r>
        <w:rPr>
          <w:spacing w:val="-15"/>
          <w:sz w:val="24"/>
        </w:rPr>
        <w:t xml:space="preserve"> </w:t>
      </w:r>
      <w:r>
        <w:rPr>
          <w:sz w:val="24"/>
        </w:rPr>
        <w:t>времени</w:t>
      </w:r>
      <w:r>
        <w:rPr>
          <w:spacing w:val="-15"/>
          <w:sz w:val="24"/>
        </w:rPr>
        <w:t xml:space="preserve"> </w:t>
      </w:r>
      <w:r>
        <w:rPr>
          <w:sz w:val="24"/>
        </w:rPr>
        <w:t>мешает</w:t>
      </w:r>
      <w:r>
        <w:rPr>
          <w:spacing w:val="-14"/>
          <w:sz w:val="24"/>
        </w:rPr>
        <w:t xml:space="preserve"> </w:t>
      </w:r>
      <w:r>
        <w:rPr>
          <w:sz w:val="24"/>
        </w:rPr>
        <w:t>педагогу</w:t>
      </w:r>
      <w:r>
        <w:rPr>
          <w:spacing w:val="-31"/>
          <w:sz w:val="24"/>
        </w:rPr>
        <w:t xml:space="preserve"> </w:t>
      </w:r>
      <w:r>
        <w:rPr>
          <w:sz w:val="24"/>
        </w:rPr>
        <w:t>встретиться</w:t>
      </w:r>
      <w:r>
        <w:rPr>
          <w:spacing w:val="-10"/>
          <w:sz w:val="24"/>
        </w:rPr>
        <w:t xml:space="preserve"> </w:t>
      </w:r>
      <w:r>
        <w:rPr>
          <w:sz w:val="24"/>
        </w:rPr>
        <w:t>с</w:t>
      </w:r>
      <w:r>
        <w:rPr>
          <w:spacing w:val="-14"/>
          <w:sz w:val="24"/>
        </w:rPr>
        <w:t xml:space="preserve"> </w:t>
      </w:r>
      <w:r>
        <w:rPr>
          <w:sz w:val="24"/>
        </w:rPr>
        <w:t>родителями</w:t>
      </w:r>
      <w:r>
        <w:rPr>
          <w:spacing w:val="-12"/>
          <w:sz w:val="24"/>
        </w:rPr>
        <w:t xml:space="preserve"> </w:t>
      </w:r>
      <w:r>
        <w:rPr>
          <w:sz w:val="24"/>
        </w:rPr>
        <w:t>лично,</w:t>
      </w:r>
      <w:r>
        <w:rPr>
          <w:spacing w:val="-12"/>
          <w:sz w:val="24"/>
        </w:rPr>
        <w:t xml:space="preserve"> </w:t>
      </w:r>
      <w:r>
        <w:rPr>
          <w:sz w:val="24"/>
        </w:rPr>
        <w:t>а</w:t>
      </w:r>
      <w:r>
        <w:rPr>
          <w:spacing w:val="-15"/>
          <w:sz w:val="24"/>
        </w:rPr>
        <w:t xml:space="preserve"> </w:t>
      </w:r>
      <w:r>
        <w:rPr>
          <w:sz w:val="24"/>
        </w:rPr>
        <w:t>также</w:t>
      </w:r>
      <w:r>
        <w:rPr>
          <w:spacing w:val="-14"/>
          <w:sz w:val="24"/>
        </w:rPr>
        <w:t xml:space="preserve"> </w:t>
      </w:r>
      <w:r>
        <w:rPr>
          <w:sz w:val="24"/>
        </w:rPr>
        <w:t>оказывает</w:t>
      </w:r>
      <w:r>
        <w:rPr>
          <w:spacing w:val="-8"/>
          <w:sz w:val="24"/>
        </w:rPr>
        <w:t xml:space="preserve"> </w:t>
      </w:r>
      <w:r>
        <w:rPr>
          <w:sz w:val="24"/>
        </w:rPr>
        <w:t>огромную помощь в организации родительских собраний по различным темам.</w:t>
      </w:r>
    </w:p>
    <w:p w:rsidR="00EC424D" w:rsidRDefault="00FC67E1">
      <w:pPr>
        <w:pStyle w:val="a3"/>
        <w:ind w:left="217" w:right="209" w:firstLine="710"/>
      </w:pPr>
      <w:r>
        <w:rPr>
          <w:b/>
          <w:i/>
        </w:rPr>
        <w:t xml:space="preserve">Эффективная форма работы с родителями – наглядно-информационная. </w:t>
      </w:r>
      <w:r>
        <w:t>В нашем детском</w:t>
      </w:r>
      <w:r>
        <w:rPr>
          <w:spacing w:val="-2"/>
        </w:rPr>
        <w:t xml:space="preserve"> </w:t>
      </w:r>
      <w:r>
        <w:t>саду</w:t>
      </w:r>
      <w:r>
        <w:rPr>
          <w:spacing w:val="-12"/>
        </w:rPr>
        <w:t xml:space="preserve"> </w:t>
      </w:r>
      <w:r>
        <w:t>стараемся,</w:t>
      </w:r>
      <w:r>
        <w:rPr>
          <w:spacing w:val="-1"/>
        </w:rPr>
        <w:t xml:space="preserve"> </w:t>
      </w:r>
      <w:r>
        <w:t>чтобы</w:t>
      </w:r>
      <w:r>
        <w:rPr>
          <w:spacing w:val="-5"/>
        </w:rPr>
        <w:t xml:space="preserve"> </w:t>
      </w:r>
      <w:r>
        <w:t>встречи</w:t>
      </w:r>
      <w:r>
        <w:rPr>
          <w:spacing w:val="-2"/>
        </w:rPr>
        <w:t xml:space="preserve"> </w:t>
      </w:r>
      <w:r>
        <w:t>были</w:t>
      </w:r>
      <w:r>
        <w:rPr>
          <w:spacing w:val="-2"/>
        </w:rPr>
        <w:t xml:space="preserve"> </w:t>
      </w:r>
      <w:r>
        <w:t>интересны</w:t>
      </w:r>
      <w:r>
        <w:rPr>
          <w:spacing w:val="-2"/>
        </w:rPr>
        <w:t xml:space="preserve"> </w:t>
      </w:r>
      <w:r>
        <w:t>родителям,</w:t>
      </w:r>
      <w:r>
        <w:rPr>
          <w:spacing w:val="-1"/>
        </w:rPr>
        <w:t xml:space="preserve"> </w:t>
      </w:r>
      <w:r>
        <w:t>не</w:t>
      </w:r>
      <w:r>
        <w:rPr>
          <w:spacing w:val="-8"/>
        </w:rPr>
        <w:t xml:space="preserve"> </w:t>
      </w:r>
      <w:r>
        <w:t>превращались</w:t>
      </w:r>
      <w:r>
        <w:rPr>
          <w:spacing w:val="-6"/>
        </w:rPr>
        <w:t xml:space="preserve"> </w:t>
      </w:r>
      <w:r>
        <w:t>в</w:t>
      </w:r>
      <w:r>
        <w:rPr>
          <w:spacing w:val="-2"/>
        </w:rPr>
        <w:t xml:space="preserve"> </w:t>
      </w:r>
      <w:r>
        <w:t>скучные лекции, поэтому всегда темы выбираем с учетом их пожеланий (руководствуясь результатами анкетирования). "Волшебный мир театра", "Семья ладом крепка", "Ребенок с точки зрения астрологии", "Творим своими руками"</w:t>
      </w:r>
      <w:r>
        <w:t xml:space="preserve"> – вот некоторые темы встреч. Кроме того, стараемся, чтобы дети приняли участие в заседании, включаем практическую часть или мастер-класс.</w:t>
      </w:r>
    </w:p>
    <w:p w:rsidR="00EC424D" w:rsidRDefault="00FC67E1">
      <w:pPr>
        <w:pStyle w:val="a3"/>
        <w:spacing w:before="12" w:line="237" w:lineRule="auto"/>
        <w:ind w:left="217" w:right="180" w:firstLine="710"/>
      </w:pPr>
      <w:r>
        <w:rPr>
          <w:b/>
          <w:i/>
        </w:rPr>
        <w:t>Одной из самых традиционных, но эффективных познавательных форм работы с семьей остается родительское собрание</w:t>
      </w:r>
      <w:r>
        <w:t>. Прово</w:t>
      </w:r>
      <w:r>
        <w:t>дятся общие родительские собрания ( «Наши планы и задачи на</w:t>
      </w:r>
      <w:r>
        <w:rPr>
          <w:spacing w:val="-9"/>
        </w:rPr>
        <w:t xml:space="preserve"> </w:t>
      </w:r>
      <w:r>
        <w:t>новый учебный год»,</w:t>
      </w:r>
      <w:r>
        <w:rPr>
          <w:spacing w:val="21"/>
        </w:rPr>
        <w:t xml:space="preserve"> </w:t>
      </w:r>
      <w:r>
        <w:t>«Наши достижения»</w:t>
      </w:r>
      <w:r>
        <w:rPr>
          <w:spacing w:val="-22"/>
        </w:rPr>
        <w:t xml:space="preserve"> </w:t>
      </w:r>
      <w:r>
        <w:t>и</w:t>
      </w:r>
      <w:r>
        <w:rPr>
          <w:spacing w:val="-2"/>
        </w:rPr>
        <w:t xml:space="preserve"> </w:t>
      </w:r>
      <w:r>
        <w:t>групповые ( «»Здоровье ребенка –</w:t>
      </w:r>
      <w:r>
        <w:rPr>
          <w:spacing w:val="-15"/>
        </w:rPr>
        <w:t xml:space="preserve"> </w:t>
      </w:r>
      <w:r>
        <w:t>залог</w:t>
      </w:r>
      <w:r>
        <w:rPr>
          <w:spacing w:val="-15"/>
        </w:rPr>
        <w:t xml:space="preserve"> </w:t>
      </w:r>
      <w:r>
        <w:t>его</w:t>
      </w:r>
      <w:r>
        <w:rPr>
          <w:spacing w:val="-15"/>
        </w:rPr>
        <w:t xml:space="preserve"> </w:t>
      </w:r>
      <w:r>
        <w:t>здоровья», «Сохранение</w:t>
      </w:r>
      <w:r>
        <w:rPr>
          <w:spacing w:val="-15"/>
        </w:rPr>
        <w:t xml:space="preserve"> </w:t>
      </w:r>
      <w:r>
        <w:t>психологического</w:t>
      </w:r>
      <w:r>
        <w:rPr>
          <w:spacing w:val="-11"/>
        </w:rPr>
        <w:t xml:space="preserve"> </w:t>
      </w:r>
      <w:r>
        <w:t>благополучия</w:t>
      </w:r>
      <w:r>
        <w:rPr>
          <w:spacing w:val="-12"/>
        </w:rPr>
        <w:t xml:space="preserve"> </w:t>
      </w:r>
      <w:r>
        <w:t>ребенка</w:t>
      </w:r>
      <w:r>
        <w:rPr>
          <w:spacing w:val="-15"/>
        </w:rPr>
        <w:t xml:space="preserve"> </w:t>
      </w:r>
      <w:r>
        <w:t>в</w:t>
      </w:r>
      <w:r>
        <w:rPr>
          <w:spacing w:val="-15"/>
        </w:rPr>
        <w:t xml:space="preserve"> </w:t>
      </w:r>
      <w:r>
        <w:t>семье»,</w:t>
      </w:r>
      <w:r>
        <w:rPr>
          <w:spacing w:val="7"/>
        </w:rPr>
        <w:t xml:space="preserve"> </w:t>
      </w:r>
      <w:r>
        <w:t>«Семья</w:t>
      </w:r>
      <w:r>
        <w:rPr>
          <w:spacing w:val="-13"/>
        </w:rPr>
        <w:t xml:space="preserve"> </w:t>
      </w:r>
      <w:r>
        <w:t xml:space="preserve">на пороге школьной жизни ребенка», </w:t>
      </w:r>
      <w:r>
        <w:t>«Учим детей чувствовать природу», «Экологическое воспитание ребенка в семье», « Семья непременное условие полноценного развития ребенка» и др.</w:t>
      </w:r>
      <w:r>
        <w:rPr>
          <w:spacing w:val="40"/>
        </w:rPr>
        <w:t xml:space="preserve"> </w:t>
      </w:r>
      <w:r>
        <w:t>.Однако</w:t>
      </w:r>
      <w:r>
        <w:rPr>
          <w:spacing w:val="40"/>
        </w:rPr>
        <w:t xml:space="preserve"> </w:t>
      </w:r>
      <w:r>
        <w:t>из</w:t>
      </w:r>
      <w:r>
        <w:rPr>
          <w:spacing w:val="40"/>
        </w:rPr>
        <w:t xml:space="preserve"> </w:t>
      </w:r>
      <w:r>
        <w:t>опыта</w:t>
      </w:r>
      <w:r>
        <w:rPr>
          <w:spacing w:val="39"/>
        </w:rPr>
        <w:t xml:space="preserve"> </w:t>
      </w:r>
      <w:r>
        <w:t>работы</w:t>
      </w:r>
      <w:r>
        <w:rPr>
          <w:spacing w:val="40"/>
        </w:rPr>
        <w:t xml:space="preserve"> </w:t>
      </w:r>
      <w:r>
        <w:t>мы</w:t>
      </w:r>
      <w:r>
        <w:rPr>
          <w:spacing w:val="40"/>
        </w:rPr>
        <w:t xml:space="preserve"> </w:t>
      </w:r>
      <w:r>
        <w:t>знаем,</w:t>
      </w:r>
      <w:r>
        <w:rPr>
          <w:spacing w:val="40"/>
        </w:rPr>
        <w:t xml:space="preserve"> </w:t>
      </w:r>
      <w:r>
        <w:t>что</w:t>
      </w:r>
      <w:r>
        <w:rPr>
          <w:spacing w:val="40"/>
        </w:rPr>
        <w:t xml:space="preserve"> </w:t>
      </w:r>
      <w:r>
        <w:t>на</w:t>
      </w:r>
      <w:r>
        <w:rPr>
          <w:spacing w:val="40"/>
        </w:rPr>
        <w:t xml:space="preserve"> </w:t>
      </w:r>
      <w:r>
        <w:t>непосредственное</w:t>
      </w:r>
      <w:r>
        <w:rPr>
          <w:spacing w:val="40"/>
        </w:rPr>
        <w:t xml:space="preserve"> </w:t>
      </w:r>
      <w:r>
        <w:t>проведение</w:t>
      </w:r>
      <w:r>
        <w:rPr>
          <w:spacing w:val="40"/>
        </w:rPr>
        <w:t xml:space="preserve"> </w:t>
      </w:r>
      <w:r>
        <w:t>встреч</w:t>
      </w:r>
      <w:r>
        <w:rPr>
          <w:spacing w:val="40"/>
        </w:rPr>
        <w:t xml:space="preserve"> </w:t>
      </w:r>
      <w:r>
        <w:t>в</w:t>
      </w:r>
      <w:r>
        <w:rPr>
          <w:spacing w:val="40"/>
        </w:rPr>
        <w:t xml:space="preserve"> </w:t>
      </w:r>
      <w:r>
        <w:t>виде</w:t>
      </w:r>
    </w:p>
    <w:p w:rsidR="00EC424D" w:rsidRDefault="00EC424D">
      <w:pPr>
        <w:pStyle w:val="a3"/>
        <w:spacing w:before="42"/>
        <w:ind w:left="0" w:firstLine="0"/>
      </w:pPr>
    </w:p>
    <w:p w:rsidR="00EC424D" w:rsidRDefault="00FC67E1">
      <w:pPr>
        <w:pStyle w:val="a3"/>
        <w:ind w:left="217" w:firstLine="0"/>
      </w:pPr>
      <w:r>
        <w:t>отчетов и поучающих бесед род</w:t>
      </w:r>
      <w:r>
        <w:t>ители откликаются неохотно, что вполне понятно. Мы нашли выход</w:t>
      </w:r>
      <w:r>
        <w:rPr>
          <w:spacing w:val="-15"/>
        </w:rPr>
        <w:t xml:space="preserve"> </w:t>
      </w:r>
      <w:r>
        <w:t>из</w:t>
      </w:r>
      <w:r>
        <w:rPr>
          <w:spacing w:val="-7"/>
        </w:rPr>
        <w:t xml:space="preserve"> </w:t>
      </w:r>
      <w:r>
        <w:t>этого</w:t>
      </w:r>
      <w:r>
        <w:rPr>
          <w:spacing w:val="-11"/>
        </w:rPr>
        <w:t xml:space="preserve"> </w:t>
      </w:r>
      <w:r>
        <w:t>положения</w:t>
      </w:r>
      <w:r>
        <w:rPr>
          <w:spacing w:val="-13"/>
        </w:rPr>
        <w:t xml:space="preserve"> </w:t>
      </w:r>
      <w:r>
        <w:t>в</w:t>
      </w:r>
      <w:r>
        <w:rPr>
          <w:spacing w:val="-15"/>
        </w:rPr>
        <w:t xml:space="preserve"> </w:t>
      </w:r>
      <w:r>
        <w:t>изменении</w:t>
      </w:r>
      <w:r>
        <w:rPr>
          <w:spacing w:val="-8"/>
        </w:rPr>
        <w:t xml:space="preserve"> </w:t>
      </w:r>
      <w:r>
        <w:t>форм</w:t>
      </w:r>
      <w:r>
        <w:rPr>
          <w:spacing w:val="-14"/>
        </w:rPr>
        <w:t xml:space="preserve"> </w:t>
      </w:r>
      <w:r>
        <w:t>и</w:t>
      </w:r>
      <w:r>
        <w:rPr>
          <w:spacing w:val="-16"/>
        </w:rPr>
        <w:t xml:space="preserve"> </w:t>
      </w:r>
      <w:r>
        <w:t>методов</w:t>
      </w:r>
      <w:r>
        <w:rPr>
          <w:spacing w:val="-12"/>
        </w:rPr>
        <w:t xml:space="preserve"> </w:t>
      </w:r>
      <w:r>
        <w:t>проведения.</w:t>
      </w:r>
      <w:r>
        <w:rPr>
          <w:spacing w:val="-7"/>
        </w:rPr>
        <w:t xml:space="preserve"> </w:t>
      </w:r>
      <w:r>
        <w:t>Собрания</w:t>
      </w:r>
      <w:r>
        <w:rPr>
          <w:spacing w:val="-14"/>
        </w:rPr>
        <w:t xml:space="preserve"> </w:t>
      </w:r>
      <w:r>
        <w:t>проводим</w:t>
      </w:r>
      <w:r>
        <w:rPr>
          <w:spacing w:val="-12"/>
        </w:rPr>
        <w:t xml:space="preserve"> </w:t>
      </w:r>
      <w:r>
        <w:t>в</w:t>
      </w:r>
      <w:r>
        <w:rPr>
          <w:spacing w:val="-14"/>
        </w:rPr>
        <w:t xml:space="preserve"> </w:t>
      </w:r>
      <w:r>
        <w:t>форме дискуссий, круглых столов, КВН, посиделок и т.д. Часто педагоги используют видеозаписи деятельности детей, фрагменты занятий, конкурсных выступлений. Именно поэтому процент посещения собраний достаточно высок.</w:t>
      </w:r>
    </w:p>
    <w:p w:rsidR="00EC424D" w:rsidRDefault="00FC67E1">
      <w:pPr>
        <w:pStyle w:val="a3"/>
        <w:ind w:left="217" w:right="209" w:firstLine="768"/>
      </w:pPr>
      <w:r>
        <w:rPr>
          <w:b/>
          <w:i/>
        </w:rPr>
        <w:t xml:space="preserve">Досуговое направление. </w:t>
      </w:r>
      <w:r>
        <w:t>Здесь наиболее по</w:t>
      </w:r>
      <w:r>
        <w:t>лно раскрываются возможности для сотрудничества. Доброй традицией стало ежегодное проведение посещений и участие в выставках</w:t>
      </w:r>
      <w:r>
        <w:rPr>
          <w:spacing w:val="24"/>
        </w:rPr>
        <w:t xml:space="preserve"> </w:t>
      </w:r>
      <w:r>
        <w:t>ДОУ</w:t>
      </w:r>
      <w:r>
        <w:rPr>
          <w:spacing w:val="26"/>
        </w:rPr>
        <w:t xml:space="preserve"> </w:t>
      </w:r>
      <w:r>
        <w:t>по</w:t>
      </w:r>
      <w:r>
        <w:rPr>
          <w:spacing w:val="32"/>
        </w:rPr>
        <w:t xml:space="preserve"> </w:t>
      </w:r>
      <w:r>
        <w:t>формированию</w:t>
      </w:r>
      <w:r>
        <w:rPr>
          <w:spacing w:val="38"/>
        </w:rPr>
        <w:t xml:space="preserve"> </w:t>
      </w:r>
      <w:r>
        <w:t>у дошкольников</w:t>
      </w:r>
      <w:r>
        <w:rPr>
          <w:spacing w:val="31"/>
        </w:rPr>
        <w:t xml:space="preserve"> </w:t>
      </w:r>
      <w:r>
        <w:t>любви</w:t>
      </w:r>
      <w:r>
        <w:rPr>
          <w:spacing w:val="30"/>
        </w:rPr>
        <w:t xml:space="preserve"> </w:t>
      </w:r>
      <w:r>
        <w:t>к</w:t>
      </w:r>
      <w:r>
        <w:rPr>
          <w:spacing w:val="22"/>
        </w:rPr>
        <w:t xml:space="preserve"> </w:t>
      </w:r>
      <w:r>
        <w:t>книге,</w:t>
      </w:r>
      <w:r>
        <w:rPr>
          <w:spacing w:val="26"/>
        </w:rPr>
        <w:t xml:space="preserve"> </w:t>
      </w:r>
      <w:r>
        <w:t>оказание</w:t>
      </w:r>
      <w:r>
        <w:rPr>
          <w:spacing w:val="23"/>
        </w:rPr>
        <w:t xml:space="preserve"> </w:t>
      </w:r>
      <w:r>
        <w:t>помощи</w:t>
      </w:r>
      <w:r>
        <w:rPr>
          <w:spacing w:val="25"/>
        </w:rPr>
        <w:t xml:space="preserve"> </w:t>
      </w:r>
      <w:r>
        <w:t>в</w:t>
      </w:r>
    </w:p>
    <w:p w:rsidR="00EC424D" w:rsidRDefault="00EC424D">
      <w:pPr>
        <w:sectPr w:rsidR="00EC424D">
          <w:pgSz w:w="11950" w:h="16870"/>
          <w:pgMar w:top="860" w:right="540" w:bottom="1180" w:left="1060" w:header="0" w:footer="983" w:gutter="0"/>
          <w:cols w:space="720"/>
        </w:sectPr>
      </w:pPr>
    </w:p>
    <w:p w:rsidR="00EC424D" w:rsidRDefault="00FC67E1">
      <w:pPr>
        <w:pStyle w:val="a3"/>
        <w:spacing w:before="65"/>
        <w:ind w:left="217" w:right="188" w:firstLine="0"/>
      </w:pPr>
      <w:r>
        <w:lastRenderedPageBreak/>
        <w:t>организации экскурсии в детские библиотеки</w:t>
      </w:r>
      <w:r>
        <w:rPr>
          <w:spacing w:val="-2"/>
        </w:rPr>
        <w:t xml:space="preserve"> </w:t>
      </w:r>
      <w:r>
        <w:t>и</w:t>
      </w:r>
      <w:r>
        <w:rPr>
          <w:spacing w:val="-2"/>
        </w:rPr>
        <w:t xml:space="preserve"> </w:t>
      </w:r>
      <w:r>
        <w:t>выставочные</w:t>
      </w:r>
      <w:r>
        <w:rPr>
          <w:spacing w:val="-4"/>
        </w:rPr>
        <w:t xml:space="preserve"> </w:t>
      </w:r>
      <w:r>
        <w:t>залы.</w:t>
      </w:r>
      <w:r>
        <w:rPr>
          <w:spacing w:val="-1"/>
        </w:rPr>
        <w:t xml:space="preserve"> </w:t>
      </w:r>
      <w:r>
        <w:t>Также</w:t>
      </w:r>
      <w:r>
        <w:rPr>
          <w:spacing w:val="-4"/>
        </w:rPr>
        <w:t xml:space="preserve"> </w:t>
      </w:r>
      <w:r>
        <w:t>ежегодно совместно</w:t>
      </w:r>
      <w:r>
        <w:rPr>
          <w:spacing w:val="-3"/>
        </w:rPr>
        <w:t xml:space="preserve"> </w:t>
      </w:r>
      <w:r>
        <w:t>с детьми</w:t>
      </w:r>
      <w:r>
        <w:rPr>
          <w:spacing w:val="-11"/>
        </w:rPr>
        <w:t xml:space="preserve"> </w:t>
      </w:r>
      <w:r>
        <w:t>родители</w:t>
      </w:r>
      <w:r>
        <w:rPr>
          <w:spacing w:val="-10"/>
        </w:rPr>
        <w:t xml:space="preserve"> </w:t>
      </w:r>
      <w:r>
        <w:t>принимают</w:t>
      </w:r>
      <w:r>
        <w:rPr>
          <w:spacing w:val="-6"/>
        </w:rPr>
        <w:t xml:space="preserve"> </w:t>
      </w:r>
      <w:r>
        <w:t>активное</w:t>
      </w:r>
      <w:r>
        <w:rPr>
          <w:spacing w:val="-11"/>
        </w:rPr>
        <w:t xml:space="preserve"> </w:t>
      </w:r>
      <w:r>
        <w:t>участие</w:t>
      </w:r>
      <w:r>
        <w:rPr>
          <w:spacing w:val="-9"/>
        </w:rPr>
        <w:t xml:space="preserve"> </w:t>
      </w:r>
      <w:r>
        <w:t>в</w:t>
      </w:r>
      <w:r>
        <w:rPr>
          <w:spacing w:val="-10"/>
        </w:rPr>
        <w:t xml:space="preserve"> </w:t>
      </w:r>
      <w:r>
        <w:t>праздниках</w:t>
      </w:r>
      <w:r>
        <w:rPr>
          <w:spacing w:val="-10"/>
        </w:rPr>
        <w:t xml:space="preserve"> </w:t>
      </w:r>
      <w:r>
        <w:t>и</w:t>
      </w:r>
      <w:r>
        <w:rPr>
          <w:spacing w:val="-11"/>
        </w:rPr>
        <w:t xml:space="preserve"> </w:t>
      </w:r>
      <w:r>
        <w:t>развлечениях,</w:t>
      </w:r>
      <w:r>
        <w:rPr>
          <w:spacing w:val="-9"/>
        </w:rPr>
        <w:t xml:space="preserve"> </w:t>
      </w:r>
      <w:r>
        <w:t>посвященные</w:t>
      </w:r>
      <w:r>
        <w:rPr>
          <w:spacing w:val="-15"/>
        </w:rPr>
        <w:t xml:space="preserve"> </w:t>
      </w:r>
      <w:r>
        <w:t>книге и русскому фольклору, что способствует укреплению семейных традиций («Семья ладом крепка», «Папа, мама, я – дружная семья!»</w:t>
      </w:r>
      <w:r>
        <w:rPr>
          <w:spacing w:val="-12"/>
        </w:rPr>
        <w:t xml:space="preserve"> </w:t>
      </w:r>
      <w:r>
        <w:t>и др.)</w:t>
      </w:r>
    </w:p>
    <w:p w:rsidR="00EC424D" w:rsidRDefault="00FC67E1">
      <w:pPr>
        <w:pStyle w:val="a3"/>
        <w:spacing w:before="1"/>
        <w:ind w:left="217" w:firstLine="710"/>
      </w:pPr>
      <w:r>
        <w:rPr>
          <w:b/>
          <w:i/>
        </w:rPr>
        <w:t xml:space="preserve">День открытых дверей. </w:t>
      </w:r>
      <w:r>
        <w:t>Является достаточно распространенной формой работы, дает возможность</w:t>
      </w:r>
      <w:r>
        <w:rPr>
          <w:spacing w:val="-15"/>
        </w:rPr>
        <w:t xml:space="preserve"> </w:t>
      </w:r>
      <w:r>
        <w:t>познакомить</w:t>
      </w:r>
      <w:r>
        <w:rPr>
          <w:spacing w:val="-15"/>
        </w:rPr>
        <w:t xml:space="preserve"> </w:t>
      </w:r>
      <w:r>
        <w:t>родителей</w:t>
      </w:r>
      <w:r>
        <w:rPr>
          <w:spacing w:val="-15"/>
        </w:rPr>
        <w:t xml:space="preserve"> </w:t>
      </w:r>
      <w:r>
        <w:t>детским</w:t>
      </w:r>
      <w:r>
        <w:rPr>
          <w:spacing w:val="-15"/>
        </w:rPr>
        <w:t xml:space="preserve"> </w:t>
      </w:r>
      <w:r>
        <w:t>садом,</w:t>
      </w:r>
      <w:r>
        <w:rPr>
          <w:spacing w:val="-15"/>
        </w:rPr>
        <w:t xml:space="preserve"> </w:t>
      </w:r>
      <w:r>
        <w:t>его</w:t>
      </w:r>
      <w:r>
        <w:rPr>
          <w:spacing w:val="-15"/>
        </w:rPr>
        <w:t xml:space="preserve"> </w:t>
      </w:r>
      <w:r>
        <w:t>традициями,</w:t>
      </w:r>
      <w:r>
        <w:rPr>
          <w:spacing w:val="-15"/>
        </w:rPr>
        <w:t xml:space="preserve"> </w:t>
      </w:r>
      <w:r>
        <w:t>правилами,</w:t>
      </w:r>
      <w:r>
        <w:rPr>
          <w:spacing w:val="-15"/>
        </w:rPr>
        <w:t xml:space="preserve"> </w:t>
      </w:r>
      <w:r>
        <w:t>особенностями воспитательно – образовательного процесса, заинтересовать его и привлечь к участию («День сказки в детском саду»,</w:t>
      </w:r>
      <w:r>
        <w:rPr>
          <w:spacing w:val="39"/>
        </w:rPr>
        <w:t xml:space="preserve"> </w:t>
      </w:r>
      <w:r>
        <w:t>«Я- ребенок и я</w:t>
      </w:r>
      <w:r>
        <w:rPr>
          <w:spacing w:val="-2"/>
        </w:rPr>
        <w:t xml:space="preserve"> </w:t>
      </w:r>
      <w:r>
        <w:t>имею право!», «Страна хорошего настроения!»)</w:t>
      </w:r>
    </w:p>
    <w:p w:rsidR="00EC424D" w:rsidRDefault="00FC67E1">
      <w:pPr>
        <w:pStyle w:val="a3"/>
        <w:ind w:left="217" w:right="209" w:firstLine="710"/>
      </w:pPr>
      <w:r>
        <w:rPr>
          <w:b/>
          <w:i/>
        </w:rPr>
        <w:t xml:space="preserve">Беседы. </w:t>
      </w:r>
      <w:r>
        <w:t>Проводятся как ин</w:t>
      </w:r>
      <w:r>
        <w:t>дивидуальные, так и групповые. Всегда определяется четко цель:</w:t>
      </w:r>
      <w:r>
        <w:rPr>
          <w:spacing w:val="-5"/>
        </w:rPr>
        <w:t xml:space="preserve"> </w:t>
      </w:r>
      <w:r>
        <w:t>что</w:t>
      </w:r>
      <w:r>
        <w:rPr>
          <w:spacing w:val="-5"/>
        </w:rPr>
        <w:t xml:space="preserve"> </w:t>
      </w:r>
      <w:r>
        <w:t>необходимо</w:t>
      </w:r>
      <w:r>
        <w:rPr>
          <w:spacing w:val="-5"/>
        </w:rPr>
        <w:t xml:space="preserve"> </w:t>
      </w:r>
      <w:r>
        <w:t>выяснить,</w:t>
      </w:r>
      <w:r>
        <w:rPr>
          <w:spacing w:val="-3"/>
        </w:rPr>
        <w:t xml:space="preserve"> </w:t>
      </w:r>
      <w:r>
        <w:t>чем</w:t>
      </w:r>
      <w:r>
        <w:rPr>
          <w:spacing w:val="-7"/>
        </w:rPr>
        <w:t xml:space="preserve"> </w:t>
      </w:r>
      <w:r>
        <w:t>можно</w:t>
      </w:r>
      <w:r>
        <w:rPr>
          <w:spacing w:val="-5"/>
        </w:rPr>
        <w:t xml:space="preserve"> </w:t>
      </w:r>
      <w:r>
        <w:t>помочь.</w:t>
      </w:r>
      <w:r>
        <w:rPr>
          <w:spacing w:val="-3"/>
        </w:rPr>
        <w:t xml:space="preserve"> </w:t>
      </w:r>
      <w:r>
        <w:t>Содержание</w:t>
      </w:r>
      <w:r>
        <w:rPr>
          <w:spacing w:val="-10"/>
        </w:rPr>
        <w:t xml:space="preserve"> </w:t>
      </w:r>
      <w:r>
        <w:t>беседы</w:t>
      </w:r>
      <w:r>
        <w:rPr>
          <w:spacing w:val="-4"/>
        </w:rPr>
        <w:t xml:space="preserve"> </w:t>
      </w:r>
      <w:r>
        <w:t>лаконичное,</w:t>
      </w:r>
      <w:r>
        <w:rPr>
          <w:spacing w:val="-3"/>
        </w:rPr>
        <w:t xml:space="preserve"> </w:t>
      </w:r>
      <w:r>
        <w:t>значимое для родителей, преподносятся таким образом, чтобы побудить собеседников к высказыванию («Какие игрушки покупать</w:t>
      </w:r>
      <w:r>
        <w:t xml:space="preserve"> детям», «Адаптация малышей»</w:t>
      </w:r>
      <w:r>
        <w:rPr>
          <w:spacing w:val="-20"/>
        </w:rPr>
        <w:t xml:space="preserve"> </w:t>
      </w:r>
      <w:r>
        <w:t>и др.)</w:t>
      </w:r>
    </w:p>
    <w:p w:rsidR="00EC424D" w:rsidRDefault="00FC67E1">
      <w:pPr>
        <w:pStyle w:val="a3"/>
        <w:spacing w:before="5"/>
        <w:ind w:left="217" w:right="209" w:firstLine="710"/>
      </w:pPr>
      <w:r>
        <w:rPr>
          <w:b/>
          <w:i/>
        </w:rPr>
        <w:t xml:space="preserve">Консультации. </w:t>
      </w:r>
      <w:r>
        <w:t>Эта</w:t>
      </w:r>
      <w:r>
        <w:rPr>
          <w:spacing w:val="-8"/>
        </w:rPr>
        <w:t xml:space="preserve"> </w:t>
      </w:r>
      <w:r>
        <w:t>форма</w:t>
      </w:r>
      <w:r>
        <w:rPr>
          <w:spacing w:val="-3"/>
        </w:rPr>
        <w:t xml:space="preserve"> </w:t>
      </w:r>
      <w:r>
        <w:t>работы</w:t>
      </w:r>
      <w:r>
        <w:rPr>
          <w:spacing w:val="-1"/>
        </w:rPr>
        <w:t xml:space="preserve"> </w:t>
      </w:r>
      <w:r>
        <w:t>дает</w:t>
      </w:r>
      <w:r>
        <w:rPr>
          <w:spacing w:val="-6"/>
        </w:rPr>
        <w:t xml:space="preserve"> </w:t>
      </w:r>
      <w:r>
        <w:t>возможность</w:t>
      </w:r>
      <w:r>
        <w:rPr>
          <w:spacing w:val="-5"/>
        </w:rPr>
        <w:t xml:space="preserve"> </w:t>
      </w:r>
      <w:r>
        <w:t>рассказать</w:t>
      </w:r>
      <w:r>
        <w:rPr>
          <w:spacing w:val="-5"/>
        </w:rPr>
        <w:t xml:space="preserve"> </w:t>
      </w:r>
      <w:r>
        <w:t>о способах</w:t>
      </w:r>
      <w:r>
        <w:rPr>
          <w:spacing w:val="-7"/>
        </w:rPr>
        <w:t xml:space="preserve"> </w:t>
      </w:r>
      <w:r>
        <w:t>и</w:t>
      </w:r>
      <w:r>
        <w:rPr>
          <w:spacing w:val="-1"/>
        </w:rPr>
        <w:t xml:space="preserve"> </w:t>
      </w:r>
      <w:r>
        <w:t>приемах воспитания: как читать книгу, беседовать, как готовить руку ребенка к письму и др. («Экологическое воспитание детей в семье», «Как научить р</w:t>
      </w:r>
      <w:r>
        <w:t>ебенка управлять своим поведением», «Формирование здорового образа жизни удетей дошкольного возраста»</w:t>
      </w:r>
      <w:r>
        <w:rPr>
          <w:spacing w:val="-16"/>
        </w:rPr>
        <w:t xml:space="preserve"> </w:t>
      </w:r>
      <w:r>
        <w:t>и др.)</w:t>
      </w:r>
    </w:p>
    <w:p w:rsidR="00EC424D" w:rsidRDefault="00FC67E1">
      <w:pPr>
        <w:pStyle w:val="a3"/>
        <w:spacing w:line="242" w:lineRule="auto"/>
        <w:ind w:left="217" w:right="209" w:firstLine="710"/>
      </w:pPr>
      <w:r>
        <w:t>Вовлечение родителей в образовательный процесс детского сада значительно разнообразят жизнь детей в</w:t>
      </w:r>
      <w:r>
        <w:rPr>
          <w:spacing w:val="-5"/>
        </w:rPr>
        <w:t xml:space="preserve"> </w:t>
      </w:r>
      <w:r>
        <w:t>дошкольном учреждении, расширяют социальный опы</w:t>
      </w:r>
      <w:r>
        <w:t>т</w:t>
      </w:r>
      <w:r>
        <w:rPr>
          <w:spacing w:val="40"/>
        </w:rPr>
        <w:t xml:space="preserve"> </w:t>
      </w:r>
      <w:r>
        <w:t>детей.</w:t>
      </w:r>
    </w:p>
    <w:sectPr w:rsidR="00EC424D" w:rsidSect="00EC424D">
      <w:pgSz w:w="11950" w:h="16870"/>
      <w:pgMar w:top="1600" w:right="540" w:bottom="1180" w:left="1060" w:header="0" w:footer="9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7E1" w:rsidRDefault="00FC67E1" w:rsidP="00EC424D">
      <w:r>
        <w:separator/>
      </w:r>
    </w:p>
  </w:endnote>
  <w:endnote w:type="continuationSeparator" w:id="0">
    <w:p w:rsidR="00FC67E1" w:rsidRDefault="00FC67E1" w:rsidP="00EC4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4D" w:rsidRDefault="00EC424D">
    <w:pPr>
      <w:pStyle w:val="a3"/>
      <w:spacing w:line="14" w:lineRule="auto"/>
      <w:ind w:left="0" w:firstLine="0"/>
      <w:rPr>
        <w:sz w:val="20"/>
      </w:rPr>
    </w:pPr>
    <w:r w:rsidRPr="00EC424D">
      <w:pict>
        <v:shapetype id="_x0000_t202" coordsize="21600,21600" o:spt="202" path="m,l,21600r21600,l21600,xe">
          <v:stroke joinstyle="miter"/>
          <v:path gradientshapeok="t" o:connecttype="rect"/>
        </v:shapetype>
        <v:shape id="docshape1" o:spid="_x0000_s1032" type="#_x0000_t202" style="position:absolute;margin-left:553.55pt;margin-top:781.75pt;width:18.05pt;height:13.05pt;z-index:-21826048;mso-position-horizontal-relative:page;mso-position-vertical-relative:page" filled="f" stroked="f">
          <v:textbox inset="0,0,0,0">
            <w:txbxContent>
              <w:p w:rsidR="00EC424D" w:rsidRDefault="00EC424D">
                <w:pPr>
                  <w:spacing w:line="245" w:lineRule="exact"/>
                  <w:ind w:left="60"/>
                  <w:rPr>
                    <w:rFonts w:ascii="Calibri"/>
                  </w:rPr>
                </w:pPr>
                <w:r>
                  <w:rPr>
                    <w:rFonts w:ascii="Calibri"/>
                    <w:spacing w:val="-5"/>
                  </w:rPr>
                  <w:fldChar w:fldCharType="begin"/>
                </w:r>
                <w:r w:rsidR="00FC67E1">
                  <w:rPr>
                    <w:rFonts w:ascii="Calibri"/>
                    <w:spacing w:val="-5"/>
                  </w:rPr>
                  <w:instrText xml:space="preserve"> PAGE </w:instrText>
                </w:r>
                <w:r>
                  <w:rPr>
                    <w:rFonts w:ascii="Calibri"/>
                    <w:spacing w:val="-5"/>
                  </w:rPr>
                  <w:fldChar w:fldCharType="separate"/>
                </w:r>
                <w:r w:rsidR="00A90A61">
                  <w:rPr>
                    <w:rFonts w:ascii="Calibri"/>
                    <w:noProof/>
                    <w:spacing w:val="-5"/>
                  </w:rPr>
                  <w:t>34</w:t>
                </w:r>
                <w:r>
                  <w:rPr>
                    <w:rFonts w:ascii="Calibri"/>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4D" w:rsidRDefault="00EC424D">
    <w:pPr>
      <w:pStyle w:val="a3"/>
      <w:spacing w:line="14" w:lineRule="auto"/>
      <w:ind w:left="0" w:firstLine="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4D" w:rsidRDefault="00EC424D">
    <w:pPr>
      <w:pStyle w:val="a3"/>
      <w:spacing w:line="14" w:lineRule="auto"/>
      <w:ind w:left="0" w:firstLine="0"/>
      <w:rPr>
        <w:sz w:val="20"/>
      </w:rPr>
    </w:pPr>
    <w:r w:rsidRPr="00EC424D">
      <w:pict>
        <v:shapetype id="_x0000_t202" coordsize="21600,21600" o:spt="202" path="m,l,21600r21600,l21600,xe">
          <v:stroke joinstyle="miter"/>
          <v:path gradientshapeok="t" o:connecttype="rect"/>
        </v:shapetype>
        <v:shape id="docshape11" o:spid="_x0000_s1031" type="#_x0000_t202" style="position:absolute;margin-left:522.65pt;margin-top:793.3pt;width:12.1pt;height:12.1pt;z-index:-21825536;mso-position-horizontal-relative:page;mso-position-vertical-relative:page" filled="f" stroked="f">
          <v:textbox inset="0,0,0,0">
            <w:txbxContent>
              <w:p w:rsidR="00EC424D" w:rsidRDefault="00FC67E1">
                <w:pPr>
                  <w:spacing w:line="225" w:lineRule="exact"/>
                  <w:ind w:left="20"/>
                  <w:rPr>
                    <w:rFonts w:ascii="Calibri"/>
                    <w:sz w:val="20"/>
                  </w:rPr>
                </w:pPr>
                <w:r>
                  <w:rPr>
                    <w:rFonts w:ascii="Calibri"/>
                    <w:spacing w:val="-5"/>
                    <w:sz w:val="20"/>
                  </w:rPr>
                  <w:t>36</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4D" w:rsidRDefault="00EC424D">
    <w:pPr>
      <w:pStyle w:val="a3"/>
      <w:spacing w:line="14" w:lineRule="auto"/>
      <w:ind w:left="0" w:firstLine="0"/>
      <w:rPr>
        <w:sz w:val="20"/>
      </w:rPr>
    </w:pPr>
    <w:r w:rsidRPr="00EC424D">
      <w:pict>
        <v:shapetype id="_x0000_t202" coordsize="21600,21600" o:spt="202" path="m,l,21600r21600,l21600,xe">
          <v:stroke joinstyle="miter"/>
          <v:path gradientshapeok="t" o:connecttype="rect"/>
        </v:shapetype>
        <v:shape id="docshape12" o:spid="_x0000_s1030" type="#_x0000_t202" style="position:absolute;margin-left:541.05pt;margin-top:795.7pt;width:23.6pt;height:13.05pt;z-index:-21825024;mso-position-horizontal-relative:page;mso-position-vertical-relative:page" filled="f" stroked="f">
          <v:textbox inset="0,0,0,0">
            <w:txbxContent>
              <w:p w:rsidR="00EC424D" w:rsidRDefault="00EC424D">
                <w:pPr>
                  <w:spacing w:line="245" w:lineRule="exact"/>
                  <w:ind w:left="60"/>
                  <w:rPr>
                    <w:rFonts w:ascii="Calibri"/>
                  </w:rPr>
                </w:pPr>
                <w:r>
                  <w:rPr>
                    <w:rFonts w:ascii="Calibri"/>
                    <w:spacing w:val="-5"/>
                  </w:rPr>
                  <w:fldChar w:fldCharType="begin"/>
                </w:r>
                <w:r w:rsidR="00FC67E1">
                  <w:rPr>
                    <w:rFonts w:ascii="Calibri"/>
                    <w:spacing w:val="-5"/>
                  </w:rPr>
                  <w:instrText xml:space="preserve"> PAGE </w:instrText>
                </w:r>
                <w:r>
                  <w:rPr>
                    <w:rFonts w:ascii="Calibri"/>
                    <w:spacing w:val="-5"/>
                  </w:rPr>
                  <w:fldChar w:fldCharType="separate"/>
                </w:r>
                <w:r w:rsidR="00A90A61">
                  <w:rPr>
                    <w:rFonts w:ascii="Calibri"/>
                    <w:noProof/>
                    <w:spacing w:val="-5"/>
                  </w:rPr>
                  <w:t>143</w:t>
                </w:r>
                <w:r>
                  <w:rPr>
                    <w:rFonts w:ascii="Calibri"/>
                    <w:spacing w:val="-5"/>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4D" w:rsidRDefault="00EC424D">
    <w:pPr>
      <w:pStyle w:val="a3"/>
      <w:spacing w:line="14" w:lineRule="auto"/>
      <w:ind w:left="0" w:firstLine="0"/>
      <w:rPr>
        <w:sz w:val="20"/>
      </w:rPr>
    </w:pPr>
    <w:r w:rsidRPr="00EC424D">
      <w:pict>
        <v:shapetype id="_x0000_t202" coordsize="21600,21600" o:spt="202" path="m,l,21600r21600,l21600,xe">
          <v:stroke joinstyle="miter"/>
          <v:path gradientshapeok="t" o:connecttype="rect"/>
        </v:shapetype>
        <v:shape id="docshape17" o:spid="_x0000_s1029" type="#_x0000_t202" style="position:absolute;margin-left:508.65pt;margin-top:548.95pt;width:17.15pt;height:12.1pt;z-index:-21824512;mso-position-horizontal-relative:page;mso-position-vertical-relative:page" filled="f" stroked="f">
          <v:textbox inset="0,0,0,0">
            <w:txbxContent>
              <w:p w:rsidR="00EC424D" w:rsidRDefault="00FC67E1">
                <w:pPr>
                  <w:spacing w:line="225" w:lineRule="exact"/>
                  <w:ind w:left="20"/>
                  <w:rPr>
                    <w:rFonts w:ascii="Calibri"/>
                    <w:sz w:val="20"/>
                  </w:rPr>
                </w:pPr>
                <w:r>
                  <w:rPr>
                    <w:rFonts w:ascii="Calibri"/>
                    <w:spacing w:val="-5"/>
                    <w:sz w:val="20"/>
                  </w:rPr>
                  <w:t>160</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4D" w:rsidRDefault="00EC424D">
    <w:pPr>
      <w:pStyle w:val="a3"/>
      <w:spacing w:line="14" w:lineRule="auto"/>
      <w:ind w:left="0" w:firstLine="0"/>
      <w:rPr>
        <w:sz w:val="20"/>
      </w:rPr>
    </w:pPr>
    <w:r w:rsidRPr="00EC424D">
      <w:pict>
        <v:shapetype id="_x0000_t202" coordsize="21600,21600" o:spt="202" path="m,l,21600r21600,l21600,xe">
          <v:stroke joinstyle="miter"/>
          <v:path gradientshapeok="t" o:connecttype="rect"/>
        </v:shapetype>
        <v:shape id="docshape22" o:spid="_x0000_s1028" type="#_x0000_t202" style="position:absolute;margin-left:508.65pt;margin-top:548.95pt;width:17.15pt;height:12.1pt;z-index:-21824000;mso-position-horizontal-relative:page;mso-position-vertical-relative:page" filled="f" stroked="f">
          <v:textbox inset="0,0,0,0">
            <w:txbxContent>
              <w:p w:rsidR="00EC424D" w:rsidRDefault="00FC67E1">
                <w:pPr>
                  <w:spacing w:line="225" w:lineRule="exact"/>
                  <w:ind w:left="20"/>
                  <w:rPr>
                    <w:rFonts w:ascii="Calibri"/>
                    <w:sz w:val="20"/>
                  </w:rPr>
                </w:pPr>
                <w:r>
                  <w:rPr>
                    <w:rFonts w:ascii="Calibri"/>
                    <w:spacing w:val="-5"/>
                    <w:sz w:val="20"/>
                  </w:rPr>
                  <w:t>160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4D" w:rsidRDefault="00EC424D">
    <w:pPr>
      <w:pStyle w:val="a3"/>
      <w:spacing w:line="14" w:lineRule="auto"/>
      <w:ind w:left="0" w:firstLine="0"/>
      <w:rPr>
        <w:sz w:val="12"/>
      </w:rPr>
    </w:pPr>
    <w:r w:rsidRPr="00EC424D">
      <w:pict>
        <v:shapetype id="_x0000_t202" coordsize="21600,21600" o:spt="202" path="m,l,21600r21600,l21600,xe">
          <v:stroke joinstyle="miter"/>
          <v:path gradientshapeok="t" o:connecttype="rect"/>
        </v:shapetype>
        <v:shape id="docshape25" o:spid="_x0000_s1027" type="#_x0000_t202" style="position:absolute;margin-left:541.05pt;margin-top:818.25pt;width:23.6pt;height:13.05pt;z-index:-21823488;mso-position-horizontal-relative:page;mso-position-vertical-relative:page" filled="f" stroked="f">
          <v:textbox inset="0,0,0,0">
            <w:txbxContent>
              <w:p w:rsidR="00EC424D" w:rsidRDefault="00EC424D">
                <w:pPr>
                  <w:spacing w:line="245" w:lineRule="exact"/>
                  <w:ind w:left="60"/>
                  <w:rPr>
                    <w:rFonts w:ascii="Calibri"/>
                  </w:rPr>
                </w:pPr>
                <w:r>
                  <w:rPr>
                    <w:rFonts w:ascii="Calibri"/>
                    <w:spacing w:val="-5"/>
                  </w:rPr>
                  <w:fldChar w:fldCharType="begin"/>
                </w:r>
                <w:r w:rsidR="00FC67E1">
                  <w:rPr>
                    <w:rFonts w:ascii="Calibri"/>
                    <w:spacing w:val="-5"/>
                  </w:rPr>
                  <w:instrText xml:space="preserve"> PAGE </w:instrText>
                </w:r>
                <w:r>
                  <w:rPr>
                    <w:rFonts w:ascii="Calibri"/>
                    <w:spacing w:val="-5"/>
                  </w:rPr>
                  <w:fldChar w:fldCharType="separate"/>
                </w:r>
                <w:r w:rsidR="00A90A61">
                  <w:rPr>
                    <w:rFonts w:ascii="Calibri"/>
                    <w:noProof/>
                    <w:spacing w:val="-5"/>
                  </w:rPr>
                  <w:t>178</w:t>
                </w:r>
                <w:r>
                  <w:rPr>
                    <w:rFonts w:ascii="Calibri"/>
                    <w:spacing w:val="-5"/>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4D" w:rsidRDefault="00EC424D">
    <w:pPr>
      <w:pStyle w:val="a3"/>
      <w:spacing w:line="14" w:lineRule="auto"/>
      <w:ind w:left="0" w:firstLine="0"/>
      <w:rPr>
        <w:sz w:val="20"/>
      </w:rPr>
    </w:pPr>
    <w:r w:rsidRPr="00EC424D">
      <w:pict>
        <v:shapetype id="_x0000_t202" coordsize="21600,21600" o:spt="202" path="m,l,21600r21600,l21600,xe">
          <v:stroke joinstyle="miter"/>
          <v:path gradientshapeok="t" o:connecttype="rect"/>
        </v:shapetype>
        <v:shape id="docshape27" o:spid="_x0000_s1026" type="#_x0000_t202" style="position:absolute;margin-left:771pt;margin-top:524.2pt;width:23.6pt;height:13.05pt;z-index:-21822976;mso-position-horizontal-relative:page;mso-position-vertical-relative:page" filled="f" stroked="f">
          <v:textbox inset="0,0,0,0">
            <w:txbxContent>
              <w:p w:rsidR="00EC424D" w:rsidRDefault="00EC424D">
                <w:pPr>
                  <w:spacing w:line="245" w:lineRule="exact"/>
                  <w:ind w:left="60"/>
                  <w:rPr>
                    <w:rFonts w:ascii="Calibri"/>
                  </w:rPr>
                </w:pPr>
                <w:r>
                  <w:rPr>
                    <w:rFonts w:ascii="Calibri"/>
                    <w:spacing w:val="-5"/>
                  </w:rPr>
                  <w:fldChar w:fldCharType="begin"/>
                </w:r>
                <w:r w:rsidR="00FC67E1">
                  <w:rPr>
                    <w:rFonts w:ascii="Calibri"/>
                    <w:spacing w:val="-5"/>
                  </w:rPr>
                  <w:instrText xml:space="preserve"> PAGE </w:instrText>
                </w:r>
                <w:r>
                  <w:rPr>
                    <w:rFonts w:ascii="Calibri"/>
                    <w:spacing w:val="-5"/>
                  </w:rPr>
                  <w:fldChar w:fldCharType="separate"/>
                </w:r>
                <w:r w:rsidR="00A90A61">
                  <w:rPr>
                    <w:rFonts w:ascii="Calibri"/>
                    <w:noProof/>
                    <w:spacing w:val="-5"/>
                  </w:rPr>
                  <w:t>193</w:t>
                </w:r>
                <w:r>
                  <w:rPr>
                    <w:rFonts w:ascii="Calibri"/>
                    <w:spacing w:val="-5"/>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4D" w:rsidRDefault="00EC424D">
    <w:pPr>
      <w:pStyle w:val="a3"/>
      <w:spacing w:line="14" w:lineRule="auto"/>
      <w:ind w:left="0" w:firstLine="0"/>
      <w:rPr>
        <w:sz w:val="20"/>
      </w:rPr>
    </w:pPr>
    <w:r w:rsidRPr="00EC424D">
      <w:pict>
        <v:shapetype id="_x0000_t202" coordsize="21600,21600" o:spt="202" path="m,l,21600r21600,l21600,xe">
          <v:stroke joinstyle="miter"/>
          <v:path gradientshapeok="t" o:connecttype="rect"/>
        </v:shapetype>
        <v:shape id="docshape28" o:spid="_x0000_s1025" type="#_x0000_t202" style="position:absolute;margin-left:541.05pt;margin-top:782.95pt;width:23.6pt;height:13.05pt;z-index:-21822464;mso-position-horizontal-relative:page;mso-position-vertical-relative:page" filled="f" stroked="f">
          <v:textbox inset="0,0,0,0">
            <w:txbxContent>
              <w:p w:rsidR="00EC424D" w:rsidRDefault="00EC424D">
                <w:pPr>
                  <w:spacing w:line="245" w:lineRule="exact"/>
                  <w:ind w:left="60"/>
                  <w:rPr>
                    <w:rFonts w:ascii="Calibri"/>
                  </w:rPr>
                </w:pPr>
                <w:r>
                  <w:rPr>
                    <w:rFonts w:ascii="Calibri"/>
                    <w:spacing w:val="-5"/>
                  </w:rPr>
                  <w:fldChar w:fldCharType="begin"/>
                </w:r>
                <w:r w:rsidR="00FC67E1">
                  <w:rPr>
                    <w:rFonts w:ascii="Calibri"/>
                    <w:spacing w:val="-5"/>
                  </w:rPr>
                  <w:instrText xml:space="preserve"> PAGE </w:instrText>
                </w:r>
                <w:r>
                  <w:rPr>
                    <w:rFonts w:ascii="Calibri"/>
                    <w:spacing w:val="-5"/>
                  </w:rPr>
                  <w:fldChar w:fldCharType="separate"/>
                </w:r>
                <w:r w:rsidR="00A90A61">
                  <w:rPr>
                    <w:rFonts w:ascii="Calibri"/>
                    <w:noProof/>
                    <w:spacing w:val="-5"/>
                  </w:rPr>
                  <w:t>216</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7E1" w:rsidRDefault="00FC67E1" w:rsidP="00EC424D">
      <w:r>
        <w:separator/>
      </w:r>
    </w:p>
  </w:footnote>
  <w:footnote w:type="continuationSeparator" w:id="0">
    <w:p w:rsidR="00FC67E1" w:rsidRDefault="00FC67E1" w:rsidP="00EC4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D7B"/>
    <w:multiLevelType w:val="hybridMultilevel"/>
    <w:tmpl w:val="FF18E7A2"/>
    <w:lvl w:ilvl="0" w:tplc="B9348E44">
      <w:numFmt w:val="bullet"/>
      <w:lvlText w:val="-"/>
      <w:lvlJc w:val="left"/>
      <w:pPr>
        <w:ind w:left="482" w:hanging="183"/>
      </w:pPr>
      <w:rPr>
        <w:rFonts w:ascii="Times New Roman" w:eastAsia="Times New Roman" w:hAnsi="Times New Roman" w:cs="Times New Roman" w:hint="default"/>
        <w:b w:val="0"/>
        <w:bCs w:val="0"/>
        <w:i w:val="0"/>
        <w:iCs w:val="0"/>
        <w:spacing w:val="0"/>
        <w:w w:val="90"/>
        <w:sz w:val="24"/>
        <w:szCs w:val="24"/>
        <w:lang w:val="ru-RU" w:eastAsia="en-US" w:bidi="ar-SA"/>
      </w:rPr>
    </w:lvl>
    <w:lvl w:ilvl="1" w:tplc="3858D16E">
      <w:numFmt w:val="bullet"/>
      <w:lvlText w:val="•"/>
      <w:lvlJc w:val="left"/>
      <w:pPr>
        <w:ind w:left="1540" w:hanging="183"/>
      </w:pPr>
      <w:rPr>
        <w:rFonts w:hint="default"/>
        <w:lang w:val="ru-RU" w:eastAsia="en-US" w:bidi="ar-SA"/>
      </w:rPr>
    </w:lvl>
    <w:lvl w:ilvl="2" w:tplc="EB281108">
      <w:numFmt w:val="bullet"/>
      <w:lvlText w:val="•"/>
      <w:lvlJc w:val="left"/>
      <w:pPr>
        <w:ind w:left="2600" w:hanging="183"/>
      </w:pPr>
      <w:rPr>
        <w:rFonts w:hint="default"/>
        <w:lang w:val="ru-RU" w:eastAsia="en-US" w:bidi="ar-SA"/>
      </w:rPr>
    </w:lvl>
    <w:lvl w:ilvl="3" w:tplc="E09C68A0">
      <w:numFmt w:val="bullet"/>
      <w:lvlText w:val="•"/>
      <w:lvlJc w:val="left"/>
      <w:pPr>
        <w:ind w:left="3660" w:hanging="183"/>
      </w:pPr>
      <w:rPr>
        <w:rFonts w:hint="default"/>
        <w:lang w:val="ru-RU" w:eastAsia="en-US" w:bidi="ar-SA"/>
      </w:rPr>
    </w:lvl>
    <w:lvl w:ilvl="4" w:tplc="204EA5AA">
      <w:numFmt w:val="bullet"/>
      <w:lvlText w:val="•"/>
      <w:lvlJc w:val="left"/>
      <w:pPr>
        <w:ind w:left="4720" w:hanging="183"/>
      </w:pPr>
      <w:rPr>
        <w:rFonts w:hint="default"/>
        <w:lang w:val="ru-RU" w:eastAsia="en-US" w:bidi="ar-SA"/>
      </w:rPr>
    </w:lvl>
    <w:lvl w:ilvl="5" w:tplc="F1BE91AA">
      <w:numFmt w:val="bullet"/>
      <w:lvlText w:val="•"/>
      <w:lvlJc w:val="left"/>
      <w:pPr>
        <w:ind w:left="5781" w:hanging="183"/>
      </w:pPr>
      <w:rPr>
        <w:rFonts w:hint="default"/>
        <w:lang w:val="ru-RU" w:eastAsia="en-US" w:bidi="ar-SA"/>
      </w:rPr>
    </w:lvl>
    <w:lvl w:ilvl="6" w:tplc="93409B44">
      <w:numFmt w:val="bullet"/>
      <w:lvlText w:val="•"/>
      <w:lvlJc w:val="left"/>
      <w:pPr>
        <w:ind w:left="6841" w:hanging="183"/>
      </w:pPr>
      <w:rPr>
        <w:rFonts w:hint="default"/>
        <w:lang w:val="ru-RU" w:eastAsia="en-US" w:bidi="ar-SA"/>
      </w:rPr>
    </w:lvl>
    <w:lvl w:ilvl="7" w:tplc="FC40AF06">
      <w:numFmt w:val="bullet"/>
      <w:lvlText w:val="•"/>
      <w:lvlJc w:val="left"/>
      <w:pPr>
        <w:ind w:left="7901" w:hanging="183"/>
      </w:pPr>
      <w:rPr>
        <w:rFonts w:hint="default"/>
        <w:lang w:val="ru-RU" w:eastAsia="en-US" w:bidi="ar-SA"/>
      </w:rPr>
    </w:lvl>
    <w:lvl w:ilvl="8" w:tplc="066A8126">
      <w:numFmt w:val="bullet"/>
      <w:lvlText w:val="•"/>
      <w:lvlJc w:val="left"/>
      <w:pPr>
        <w:ind w:left="8961" w:hanging="183"/>
      </w:pPr>
      <w:rPr>
        <w:rFonts w:hint="default"/>
        <w:lang w:val="ru-RU" w:eastAsia="en-US" w:bidi="ar-SA"/>
      </w:rPr>
    </w:lvl>
  </w:abstractNum>
  <w:abstractNum w:abstractNumId="1">
    <w:nsid w:val="03D40AEE"/>
    <w:multiLevelType w:val="hybridMultilevel"/>
    <w:tmpl w:val="00B2E74E"/>
    <w:lvl w:ilvl="0" w:tplc="4514A30C">
      <w:start w:val="1"/>
      <w:numFmt w:val="decimal"/>
      <w:lvlText w:val="%1."/>
      <w:lvlJc w:val="left"/>
      <w:pPr>
        <w:ind w:left="489" w:hanging="28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834BE12">
      <w:numFmt w:val="bullet"/>
      <w:lvlText w:val="•"/>
      <w:lvlJc w:val="left"/>
      <w:pPr>
        <w:ind w:left="1558" w:hanging="289"/>
      </w:pPr>
      <w:rPr>
        <w:rFonts w:hint="default"/>
        <w:lang w:val="ru-RU" w:eastAsia="en-US" w:bidi="ar-SA"/>
      </w:rPr>
    </w:lvl>
    <w:lvl w:ilvl="2" w:tplc="297E3292">
      <w:numFmt w:val="bullet"/>
      <w:lvlText w:val="•"/>
      <w:lvlJc w:val="left"/>
      <w:pPr>
        <w:ind w:left="2637" w:hanging="289"/>
      </w:pPr>
      <w:rPr>
        <w:rFonts w:hint="default"/>
        <w:lang w:val="ru-RU" w:eastAsia="en-US" w:bidi="ar-SA"/>
      </w:rPr>
    </w:lvl>
    <w:lvl w:ilvl="3" w:tplc="6FB86C6E">
      <w:numFmt w:val="bullet"/>
      <w:lvlText w:val="•"/>
      <w:lvlJc w:val="left"/>
      <w:pPr>
        <w:ind w:left="3716" w:hanging="289"/>
      </w:pPr>
      <w:rPr>
        <w:rFonts w:hint="default"/>
        <w:lang w:val="ru-RU" w:eastAsia="en-US" w:bidi="ar-SA"/>
      </w:rPr>
    </w:lvl>
    <w:lvl w:ilvl="4" w:tplc="51442E22">
      <w:numFmt w:val="bullet"/>
      <w:lvlText w:val="•"/>
      <w:lvlJc w:val="left"/>
      <w:pPr>
        <w:ind w:left="4795" w:hanging="289"/>
      </w:pPr>
      <w:rPr>
        <w:rFonts w:hint="default"/>
        <w:lang w:val="ru-RU" w:eastAsia="en-US" w:bidi="ar-SA"/>
      </w:rPr>
    </w:lvl>
    <w:lvl w:ilvl="5" w:tplc="2C24BE78">
      <w:numFmt w:val="bullet"/>
      <w:lvlText w:val="•"/>
      <w:lvlJc w:val="left"/>
      <w:pPr>
        <w:ind w:left="5874" w:hanging="289"/>
      </w:pPr>
      <w:rPr>
        <w:rFonts w:hint="default"/>
        <w:lang w:val="ru-RU" w:eastAsia="en-US" w:bidi="ar-SA"/>
      </w:rPr>
    </w:lvl>
    <w:lvl w:ilvl="6" w:tplc="8812B264">
      <w:numFmt w:val="bullet"/>
      <w:lvlText w:val="•"/>
      <w:lvlJc w:val="left"/>
      <w:pPr>
        <w:ind w:left="6952" w:hanging="289"/>
      </w:pPr>
      <w:rPr>
        <w:rFonts w:hint="default"/>
        <w:lang w:val="ru-RU" w:eastAsia="en-US" w:bidi="ar-SA"/>
      </w:rPr>
    </w:lvl>
    <w:lvl w:ilvl="7" w:tplc="4F6E94D0">
      <w:numFmt w:val="bullet"/>
      <w:lvlText w:val="•"/>
      <w:lvlJc w:val="left"/>
      <w:pPr>
        <w:ind w:left="8031" w:hanging="289"/>
      </w:pPr>
      <w:rPr>
        <w:rFonts w:hint="default"/>
        <w:lang w:val="ru-RU" w:eastAsia="en-US" w:bidi="ar-SA"/>
      </w:rPr>
    </w:lvl>
    <w:lvl w:ilvl="8" w:tplc="602AAF1A">
      <w:numFmt w:val="bullet"/>
      <w:lvlText w:val="•"/>
      <w:lvlJc w:val="left"/>
      <w:pPr>
        <w:ind w:left="9110" w:hanging="289"/>
      </w:pPr>
      <w:rPr>
        <w:rFonts w:hint="default"/>
        <w:lang w:val="ru-RU" w:eastAsia="en-US" w:bidi="ar-SA"/>
      </w:rPr>
    </w:lvl>
  </w:abstractNum>
  <w:abstractNum w:abstractNumId="2">
    <w:nsid w:val="04375732"/>
    <w:multiLevelType w:val="hybridMultilevel"/>
    <w:tmpl w:val="A5FC6292"/>
    <w:lvl w:ilvl="0" w:tplc="14B830FA">
      <w:start w:val="1"/>
      <w:numFmt w:val="decimal"/>
      <w:lvlText w:val="%1."/>
      <w:lvlJc w:val="left"/>
      <w:pPr>
        <w:ind w:left="537" w:hanging="28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4827CDE">
      <w:numFmt w:val="bullet"/>
      <w:lvlText w:val="•"/>
      <w:lvlJc w:val="left"/>
      <w:pPr>
        <w:ind w:left="1582" w:hanging="289"/>
      </w:pPr>
      <w:rPr>
        <w:rFonts w:hint="default"/>
        <w:lang w:val="ru-RU" w:eastAsia="en-US" w:bidi="ar-SA"/>
      </w:rPr>
    </w:lvl>
    <w:lvl w:ilvl="2" w:tplc="F7226C18">
      <w:numFmt w:val="bullet"/>
      <w:lvlText w:val="•"/>
      <w:lvlJc w:val="left"/>
      <w:pPr>
        <w:ind w:left="2624" w:hanging="289"/>
      </w:pPr>
      <w:rPr>
        <w:rFonts w:hint="default"/>
        <w:lang w:val="ru-RU" w:eastAsia="en-US" w:bidi="ar-SA"/>
      </w:rPr>
    </w:lvl>
    <w:lvl w:ilvl="3" w:tplc="409E3F2E">
      <w:numFmt w:val="bullet"/>
      <w:lvlText w:val="•"/>
      <w:lvlJc w:val="left"/>
      <w:pPr>
        <w:ind w:left="3666" w:hanging="289"/>
      </w:pPr>
      <w:rPr>
        <w:rFonts w:hint="default"/>
        <w:lang w:val="ru-RU" w:eastAsia="en-US" w:bidi="ar-SA"/>
      </w:rPr>
    </w:lvl>
    <w:lvl w:ilvl="4" w:tplc="13C865B6">
      <w:numFmt w:val="bullet"/>
      <w:lvlText w:val="•"/>
      <w:lvlJc w:val="left"/>
      <w:pPr>
        <w:ind w:left="4708" w:hanging="289"/>
      </w:pPr>
      <w:rPr>
        <w:rFonts w:hint="default"/>
        <w:lang w:val="ru-RU" w:eastAsia="en-US" w:bidi="ar-SA"/>
      </w:rPr>
    </w:lvl>
    <w:lvl w:ilvl="5" w:tplc="5898292E">
      <w:numFmt w:val="bullet"/>
      <w:lvlText w:val="•"/>
      <w:lvlJc w:val="left"/>
      <w:pPr>
        <w:ind w:left="5751" w:hanging="289"/>
      </w:pPr>
      <w:rPr>
        <w:rFonts w:hint="default"/>
        <w:lang w:val="ru-RU" w:eastAsia="en-US" w:bidi="ar-SA"/>
      </w:rPr>
    </w:lvl>
    <w:lvl w:ilvl="6" w:tplc="3710D732">
      <w:numFmt w:val="bullet"/>
      <w:lvlText w:val="•"/>
      <w:lvlJc w:val="left"/>
      <w:pPr>
        <w:ind w:left="6793" w:hanging="289"/>
      </w:pPr>
      <w:rPr>
        <w:rFonts w:hint="default"/>
        <w:lang w:val="ru-RU" w:eastAsia="en-US" w:bidi="ar-SA"/>
      </w:rPr>
    </w:lvl>
    <w:lvl w:ilvl="7" w:tplc="4FFCDAE2">
      <w:numFmt w:val="bullet"/>
      <w:lvlText w:val="•"/>
      <w:lvlJc w:val="left"/>
      <w:pPr>
        <w:ind w:left="7835" w:hanging="289"/>
      </w:pPr>
      <w:rPr>
        <w:rFonts w:hint="default"/>
        <w:lang w:val="ru-RU" w:eastAsia="en-US" w:bidi="ar-SA"/>
      </w:rPr>
    </w:lvl>
    <w:lvl w:ilvl="8" w:tplc="BEF6892A">
      <w:numFmt w:val="bullet"/>
      <w:lvlText w:val="•"/>
      <w:lvlJc w:val="left"/>
      <w:pPr>
        <w:ind w:left="8877" w:hanging="289"/>
      </w:pPr>
      <w:rPr>
        <w:rFonts w:hint="default"/>
        <w:lang w:val="ru-RU" w:eastAsia="en-US" w:bidi="ar-SA"/>
      </w:rPr>
    </w:lvl>
  </w:abstractNum>
  <w:abstractNum w:abstractNumId="3">
    <w:nsid w:val="061872F1"/>
    <w:multiLevelType w:val="hybridMultilevel"/>
    <w:tmpl w:val="8CF4179A"/>
    <w:lvl w:ilvl="0" w:tplc="F7041704">
      <w:numFmt w:val="bullet"/>
      <w:lvlText w:val=""/>
      <w:lvlJc w:val="left"/>
      <w:pPr>
        <w:ind w:left="115" w:hanging="711"/>
      </w:pPr>
      <w:rPr>
        <w:rFonts w:ascii="Wingdings" w:eastAsia="Wingdings" w:hAnsi="Wingdings" w:cs="Wingdings" w:hint="default"/>
        <w:b w:val="0"/>
        <w:bCs w:val="0"/>
        <w:i w:val="0"/>
        <w:iCs w:val="0"/>
        <w:spacing w:val="0"/>
        <w:w w:val="99"/>
        <w:sz w:val="24"/>
        <w:szCs w:val="24"/>
        <w:lang w:val="ru-RU" w:eastAsia="en-US" w:bidi="ar-SA"/>
      </w:rPr>
    </w:lvl>
    <w:lvl w:ilvl="1" w:tplc="4BF2DAEE">
      <w:numFmt w:val="bullet"/>
      <w:lvlText w:val="•"/>
      <w:lvlJc w:val="left"/>
      <w:pPr>
        <w:ind w:left="501" w:hanging="711"/>
      </w:pPr>
      <w:rPr>
        <w:rFonts w:hint="default"/>
        <w:lang w:val="ru-RU" w:eastAsia="en-US" w:bidi="ar-SA"/>
      </w:rPr>
    </w:lvl>
    <w:lvl w:ilvl="2" w:tplc="94A89B66">
      <w:numFmt w:val="bullet"/>
      <w:lvlText w:val="•"/>
      <w:lvlJc w:val="left"/>
      <w:pPr>
        <w:ind w:left="883" w:hanging="711"/>
      </w:pPr>
      <w:rPr>
        <w:rFonts w:hint="default"/>
        <w:lang w:val="ru-RU" w:eastAsia="en-US" w:bidi="ar-SA"/>
      </w:rPr>
    </w:lvl>
    <w:lvl w:ilvl="3" w:tplc="2C087752">
      <w:numFmt w:val="bullet"/>
      <w:lvlText w:val="•"/>
      <w:lvlJc w:val="left"/>
      <w:pPr>
        <w:ind w:left="1265" w:hanging="711"/>
      </w:pPr>
      <w:rPr>
        <w:rFonts w:hint="default"/>
        <w:lang w:val="ru-RU" w:eastAsia="en-US" w:bidi="ar-SA"/>
      </w:rPr>
    </w:lvl>
    <w:lvl w:ilvl="4" w:tplc="1C066A66">
      <w:numFmt w:val="bullet"/>
      <w:lvlText w:val="•"/>
      <w:lvlJc w:val="left"/>
      <w:pPr>
        <w:ind w:left="1646" w:hanging="711"/>
      </w:pPr>
      <w:rPr>
        <w:rFonts w:hint="default"/>
        <w:lang w:val="ru-RU" w:eastAsia="en-US" w:bidi="ar-SA"/>
      </w:rPr>
    </w:lvl>
    <w:lvl w:ilvl="5" w:tplc="47C601A0">
      <w:numFmt w:val="bullet"/>
      <w:lvlText w:val="•"/>
      <w:lvlJc w:val="left"/>
      <w:pPr>
        <w:ind w:left="2028" w:hanging="711"/>
      </w:pPr>
      <w:rPr>
        <w:rFonts w:hint="default"/>
        <w:lang w:val="ru-RU" w:eastAsia="en-US" w:bidi="ar-SA"/>
      </w:rPr>
    </w:lvl>
    <w:lvl w:ilvl="6" w:tplc="B86EC87A">
      <w:numFmt w:val="bullet"/>
      <w:lvlText w:val="•"/>
      <w:lvlJc w:val="left"/>
      <w:pPr>
        <w:ind w:left="2410" w:hanging="711"/>
      </w:pPr>
      <w:rPr>
        <w:rFonts w:hint="default"/>
        <w:lang w:val="ru-RU" w:eastAsia="en-US" w:bidi="ar-SA"/>
      </w:rPr>
    </w:lvl>
    <w:lvl w:ilvl="7" w:tplc="8C6CABB2">
      <w:numFmt w:val="bullet"/>
      <w:lvlText w:val="•"/>
      <w:lvlJc w:val="left"/>
      <w:pPr>
        <w:ind w:left="2791" w:hanging="711"/>
      </w:pPr>
      <w:rPr>
        <w:rFonts w:hint="default"/>
        <w:lang w:val="ru-RU" w:eastAsia="en-US" w:bidi="ar-SA"/>
      </w:rPr>
    </w:lvl>
    <w:lvl w:ilvl="8" w:tplc="58181ADE">
      <w:numFmt w:val="bullet"/>
      <w:lvlText w:val="•"/>
      <w:lvlJc w:val="left"/>
      <w:pPr>
        <w:ind w:left="3173" w:hanging="711"/>
      </w:pPr>
      <w:rPr>
        <w:rFonts w:hint="default"/>
        <w:lang w:val="ru-RU" w:eastAsia="en-US" w:bidi="ar-SA"/>
      </w:rPr>
    </w:lvl>
  </w:abstractNum>
  <w:abstractNum w:abstractNumId="4">
    <w:nsid w:val="06AF233E"/>
    <w:multiLevelType w:val="hybridMultilevel"/>
    <w:tmpl w:val="8EB2CF42"/>
    <w:lvl w:ilvl="0" w:tplc="A4CA7A8A">
      <w:start w:val="1"/>
      <w:numFmt w:val="decimal"/>
      <w:lvlText w:val="%1."/>
      <w:lvlJc w:val="left"/>
      <w:pPr>
        <w:ind w:left="489" w:hanging="28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C46AC84">
      <w:start w:val="1"/>
      <w:numFmt w:val="decimal"/>
      <w:lvlText w:val="%2."/>
      <w:lvlJc w:val="left"/>
      <w:pPr>
        <w:ind w:left="489" w:hanging="188"/>
        <w:jc w:val="left"/>
      </w:pPr>
      <w:rPr>
        <w:rFonts w:ascii="Times New Roman" w:eastAsia="Times New Roman" w:hAnsi="Times New Roman" w:cs="Times New Roman" w:hint="default"/>
        <w:b w:val="0"/>
        <w:bCs w:val="0"/>
        <w:i w:val="0"/>
        <w:iCs w:val="0"/>
        <w:spacing w:val="0"/>
        <w:w w:val="94"/>
        <w:sz w:val="20"/>
        <w:szCs w:val="20"/>
        <w:lang w:val="ru-RU" w:eastAsia="en-US" w:bidi="ar-SA"/>
      </w:rPr>
    </w:lvl>
    <w:lvl w:ilvl="2" w:tplc="DC5660F2">
      <w:numFmt w:val="bullet"/>
      <w:lvlText w:val=""/>
      <w:lvlJc w:val="left"/>
      <w:pPr>
        <w:ind w:left="489" w:hanging="711"/>
      </w:pPr>
      <w:rPr>
        <w:rFonts w:ascii="Symbol" w:eastAsia="Symbol" w:hAnsi="Symbol" w:cs="Symbol" w:hint="default"/>
        <w:b w:val="0"/>
        <w:bCs w:val="0"/>
        <w:i w:val="0"/>
        <w:iCs w:val="0"/>
        <w:spacing w:val="0"/>
        <w:w w:val="100"/>
        <w:sz w:val="24"/>
        <w:szCs w:val="24"/>
        <w:lang w:val="ru-RU" w:eastAsia="en-US" w:bidi="ar-SA"/>
      </w:rPr>
    </w:lvl>
    <w:lvl w:ilvl="3" w:tplc="9F866E02">
      <w:numFmt w:val="bullet"/>
      <w:lvlText w:val="•"/>
      <w:lvlJc w:val="left"/>
      <w:pPr>
        <w:ind w:left="3716" w:hanging="711"/>
      </w:pPr>
      <w:rPr>
        <w:rFonts w:hint="default"/>
        <w:lang w:val="ru-RU" w:eastAsia="en-US" w:bidi="ar-SA"/>
      </w:rPr>
    </w:lvl>
    <w:lvl w:ilvl="4" w:tplc="DA16FE2A">
      <w:numFmt w:val="bullet"/>
      <w:lvlText w:val="•"/>
      <w:lvlJc w:val="left"/>
      <w:pPr>
        <w:ind w:left="4795" w:hanging="711"/>
      </w:pPr>
      <w:rPr>
        <w:rFonts w:hint="default"/>
        <w:lang w:val="ru-RU" w:eastAsia="en-US" w:bidi="ar-SA"/>
      </w:rPr>
    </w:lvl>
    <w:lvl w:ilvl="5" w:tplc="4FFA99AE">
      <w:numFmt w:val="bullet"/>
      <w:lvlText w:val="•"/>
      <w:lvlJc w:val="left"/>
      <w:pPr>
        <w:ind w:left="5874" w:hanging="711"/>
      </w:pPr>
      <w:rPr>
        <w:rFonts w:hint="default"/>
        <w:lang w:val="ru-RU" w:eastAsia="en-US" w:bidi="ar-SA"/>
      </w:rPr>
    </w:lvl>
    <w:lvl w:ilvl="6" w:tplc="44A03314">
      <w:numFmt w:val="bullet"/>
      <w:lvlText w:val="•"/>
      <w:lvlJc w:val="left"/>
      <w:pPr>
        <w:ind w:left="6952" w:hanging="711"/>
      </w:pPr>
      <w:rPr>
        <w:rFonts w:hint="default"/>
        <w:lang w:val="ru-RU" w:eastAsia="en-US" w:bidi="ar-SA"/>
      </w:rPr>
    </w:lvl>
    <w:lvl w:ilvl="7" w:tplc="FBFC98BA">
      <w:numFmt w:val="bullet"/>
      <w:lvlText w:val="•"/>
      <w:lvlJc w:val="left"/>
      <w:pPr>
        <w:ind w:left="8031" w:hanging="711"/>
      </w:pPr>
      <w:rPr>
        <w:rFonts w:hint="default"/>
        <w:lang w:val="ru-RU" w:eastAsia="en-US" w:bidi="ar-SA"/>
      </w:rPr>
    </w:lvl>
    <w:lvl w:ilvl="8" w:tplc="825A2A1C">
      <w:numFmt w:val="bullet"/>
      <w:lvlText w:val="•"/>
      <w:lvlJc w:val="left"/>
      <w:pPr>
        <w:ind w:left="9110" w:hanging="711"/>
      </w:pPr>
      <w:rPr>
        <w:rFonts w:hint="default"/>
        <w:lang w:val="ru-RU" w:eastAsia="en-US" w:bidi="ar-SA"/>
      </w:rPr>
    </w:lvl>
  </w:abstractNum>
  <w:abstractNum w:abstractNumId="5">
    <w:nsid w:val="07950702"/>
    <w:multiLevelType w:val="multilevel"/>
    <w:tmpl w:val="3244A9CE"/>
    <w:lvl w:ilvl="0">
      <w:start w:val="2"/>
      <w:numFmt w:val="decimal"/>
      <w:lvlText w:val="%1"/>
      <w:lvlJc w:val="left"/>
      <w:pPr>
        <w:ind w:left="818" w:hanging="604"/>
        <w:jc w:val="left"/>
      </w:pPr>
      <w:rPr>
        <w:rFonts w:hint="default"/>
        <w:lang w:val="ru-RU" w:eastAsia="en-US" w:bidi="ar-SA"/>
      </w:rPr>
    </w:lvl>
    <w:lvl w:ilvl="1">
      <w:start w:val="1"/>
      <w:numFmt w:val="decimal"/>
      <w:lvlText w:val="%1.%2"/>
      <w:lvlJc w:val="left"/>
      <w:pPr>
        <w:ind w:left="818" w:hanging="604"/>
        <w:jc w:val="left"/>
      </w:pPr>
      <w:rPr>
        <w:rFonts w:hint="default"/>
        <w:lang w:val="ru-RU" w:eastAsia="en-US" w:bidi="ar-SA"/>
      </w:rPr>
    </w:lvl>
    <w:lvl w:ilvl="2">
      <w:start w:val="2"/>
      <w:numFmt w:val="decimal"/>
      <w:lvlText w:val="%1.%2.%3."/>
      <w:lvlJc w:val="left"/>
      <w:pPr>
        <w:ind w:left="818" w:hanging="604"/>
        <w:jc w:val="righ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3898" w:hanging="604"/>
      </w:pPr>
      <w:rPr>
        <w:rFonts w:hint="default"/>
        <w:lang w:val="ru-RU" w:eastAsia="en-US" w:bidi="ar-SA"/>
      </w:rPr>
    </w:lvl>
    <w:lvl w:ilvl="4">
      <w:numFmt w:val="bullet"/>
      <w:lvlText w:val="•"/>
      <w:lvlJc w:val="left"/>
      <w:pPr>
        <w:ind w:left="4924" w:hanging="604"/>
      </w:pPr>
      <w:rPr>
        <w:rFonts w:hint="default"/>
        <w:lang w:val="ru-RU" w:eastAsia="en-US" w:bidi="ar-SA"/>
      </w:rPr>
    </w:lvl>
    <w:lvl w:ilvl="5">
      <w:numFmt w:val="bullet"/>
      <w:lvlText w:val="•"/>
      <w:lvlJc w:val="left"/>
      <w:pPr>
        <w:ind w:left="5951" w:hanging="604"/>
      </w:pPr>
      <w:rPr>
        <w:rFonts w:hint="default"/>
        <w:lang w:val="ru-RU" w:eastAsia="en-US" w:bidi="ar-SA"/>
      </w:rPr>
    </w:lvl>
    <w:lvl w:ilvl="6">
      <w:numFmt w:val="bullet"/>
      <w:lvlText w:val="•"/>
      <w:lvlJc w:val="left"/>
      <w:pPr>
        <w:ind w:left="6977" w:hanging="604"/>
      </w:pPr>
      <w:rPr>
        <w:rFonts w:hint="default"/>
        <w:lang w:val="ru-RU" w:eastAsia="en-US" w:bidi="ar-SA"/>
      </w:rPr>
    </w:lvl>
    <w:lvl w:ilvl="7">
      <w:numFmt w:val="bullet"/>
      <w:lvlText w:val="•"/>
      <w:lvlJc w:val="left"/>
      <w:pPr>
        <w:ind w:left="8003" w:hanging="604"/>
      </w:pPr>
      <w:rPr>
        <w:rFonts w:hint="default"/>
        <w:lang w:val="ru-RU" w:eastAsia="en-US" w:bidi="ar-SA"/>
      </w:rPr>
    </w:lvl>
    <w:lvl w:ilvl="8">
      <w:numFmt w:val="bullet"/>
      <w:lvlText w:val="•"/>
      <w:lvlJc w:val="left"/>
      <w:pPr>
        <w:ind w:left="9029" w:hanging="604"/>
      </w:pPr>
      <w:rPr>
        <w:rFonts w:hint="default"/>
        <w:lang w:val="ru-RU" w:eastAsia="en-US" w:bidi="ar-SA"/>
      </w:rPr>
    </w:lvl>
  </w:abstractNum>
  <w:abstractNum w:abstractNumId="6">
    <w:nsid w:val="07E91623"/>
    <w:multiLevelType w:val="hybridMultilevel"/>
    <w:tmpl w:val="C4A45042"/>
    <w:lvl w:ilvl="0" w:tplc="7616B6F8">
      <w:numFmt w:val="bullet"/>
      <w:lvlText w:val="-"/>
      <w:lvlJc w:val="left"/>
      <w:pPr>
        <w:ind w:left="482" w:hanging="183"/>
      </w:pPr>
      <w:rPr>
        <w:rFonts w:ascii="Times New Roman" w:eastAsia="Times New Roman" w:hAnsi="Times New Roman" w:cs="Times New Roman" w:hint="default"/>
        <w:b w:val="0"/>
        <w:bCs w:val="0"/>
        <w:i w:val="0"/>
        <w:iCs w:val="0"/>
        <w:spacing w:val="0"/>
        <w:w w:val="90"/>
        <w:sz w:val="24"/>
        <w:szCs w:val="24"/>
        <w:lang w:val="ru-RU" w:eastAsia="en-US" w:bidi="ar-SA"/>
      </w:rPr>
    </w:lvl>
    <w:lvl w:ilvl="1" w:tplc="D0AAAE4E">
      <w:numFmt w:val="bullet"/>
      <w:lvlText w:val="•"/>
      <w:lvlJc w:val="left"/>
      <w:pPr>
        <w:ind w:left="1540" w:hanging="183"/>
      </w:pPr>
      <w:rPr>
        <w:rFonts w:hint="default"/>
        <w:lang w:val="ru-RU" w:eastAsia="en-US" w:bidi="ar-SA"/>
      </w:rPr>
    </w:lvl>
    <w:lvl w:ilvl="2" w:tplc="613A7DE4">
      <w:numFmt w:val="bullet"/>
      <w:lvlText w:val="•"/>
      <w:lvlJc w:val="left"/>
      <w:pPr>
        <w:ind w:left="2600" w:hanging="183"/>
      </w:pPr>
      <w:rPr>
        <w:rFonts w:hint="default"/>
        <w:lang w:val="ru-RU" w:eastAsia="en-US" w:bidi="ar-SA"/>
      </w:rPr>
    </w:lvl>
    <w:lvl w:ilvl="3" w:tplc="30069E62">
      <w:numFmt w:val="bullet"/>
      <w:lvlText w:val="•"/>
      <w:lvlJc w:val="left"/>
      <w:pPr>
        <w:ind w:left="3660" w:hanging="183"/>
      </w:pPr>
      <w:rPr>
        <w:rFonts w:hint="default"/>
        <w:lang w:val="ru-RU" w:eastAsia="en-US" w:bidi="ar-SA"/>
      </w:rPr>
    </w:lvl>
    <w:lvl w:ilvl="4" w:tplc="8710FEDA">
      <w:numFmt w:val="bullet"/>
      <w:lvlText w:val="•"/>
      <w:lvlJc w:val="left"/>
      <w:pPr>
        <w:ind w:left="4720" w:hanging="183"/>
      </w:pPr>
      <w:rPr>
        <w:rFonts w:hint="default"/>
        <w:lang w:val="ru-RU" w:eastAsia="en-US" w:bidi="ar-SA"/>
      </w:rPr>
    </w:lvl>
    <w:lvl w:ilvl="5" w:tplc="7F4E35EA">
      <w:numFmt w:val="bullet"/>
      <w:lvlText w:val="•"/>
      <w:lvlJc w:val="left"/>
      <w:pPr>
        <w:ind w:left="5781" w:hanging="183"/>
      </w:pPr>
      <w:rPr>
        <w:rFonts w:hint="default"/>
        <w:lang w:val="ru-RU" w:eastAsia="en-US" w:bidi="ar-SA"/>
      </w:rPr>
    </w:lvl>
    <w:lvl w:ilvl="6" w:tplc="B9FA26F2">
      <w:numFmt w:val="bullet"/>
      <w:lvlText w:val="•"/>
      <w:lvlJc w:val="left"/>
      <w:pPr>
        <w:ind w:left="6841" w:hanging="183"/>
      </w:pPr>
      <w:rPr>
        <w:rFonts w:hint="default"/>
        <w:lang w:val="ru-RU" w:eastAsia="en-US" w:bidi="ar-SA"/>
      </w:rPr>
    </w:lvl>
    <w:lvl w:ilvl="7" w:tplc="54104062">
      <w:numFmt w:val="bullet"/>
      <w:lvlText w:val="•"/>
      <w:lvlJc w:val="left"/>
      <w:pPr>
        <w:ind w:left="7901" w:hanging="183"/>
      </w:pPr>
      <w:rPr>
        <w:rFonts w:hint="default"/>
        <w:lang w:val="ru-RU" w:eastAsia="en-US" w:bidi="ar-SA"/>
      </w:rPr>
    </w:lvl>
    <w:lvl w:ilvl="8" w:tplc="3A9E3AFC">
      <w:numFmt w:val="bullet"/>
      <w:lvlText w:val="•"/>
      <w:lvlJc w:val="left"/>
      <w:pPr>
        <w:ind w:left="8961" w:hanging="183"/>
      </w:pPr>
      <w:rPr>
        <w:rFonts w:hint="default"/>
        <w:lang w:val="ru-RU" w:eastAsia="en-US" w:bidi="ar-SA"/>
      </w:rPr>
    </w:lvl>
  </w:abstractNum>
  <w:abstractNum w:abstractNumId="7">
    <w:nsid w:val="08320E4E"/>
    <w:multiLevelType w:val="hybridMultilevel"/>
    <w:tmpl w:val="E37A80CC"/>
    <w:lvl w:ilvl="0" w:tplc="885A60E6">
      <w:start w:val="1"/>
      <w:numFmt w:val="decimal"/>
      <w:lvlText w:val="%1)"/>
      <w:lvlJc w:val="left"/>
      <w:pPr>
        <w:ind w:left="489" w:hanging="342"/>
        <w:jc w:val="left"/>
      </w:pPr>
      <w:rPr>
        <w:rFonts w:ascii="Times New Roman" w:eastAsia="Times New Roman" w:hAnsi="Times New Roman" w:cs="Times New Roman" w:hint="default"/>
        <w:b w:val="0"/>
        <w:bCs w:val="0"/>
        <w:i w:val="0"/>
        <w:iCs w:val="0"/>
        <w:spacing w:val="0"/>
        <w:w w:val="95"/>
        <w:sz w:val="24"/>
        <w:szCs w:val="24"/>
        <w:lang w:val="ru-RU" w:eastAsia="en-US" w:bidi="ar-SA"/>
      </w:rPr>
    </w:lvl>
    <w:lvl w:ilvl="1" w:tplc="BCC8B9CC">
      <w:numFmt w:val="bullet"/>
      <w:lvlText w:val="•"/>
      <w:lvlJc w:val="left"/>
      <w:pPr>
        <w:ind w:left="1558" w:hanging="342"/>
      </w:pPr>
      <w:rPr>
        <w:rFonts w:hint="default"/>
        <w:lang w:val="ru-RU" w:eastAsia="en-US" w:bidi="ar-SA"/>
      </w:rPr>
    </w:lvl>
    <w:lvl w:ilvl="2" w:tplc="360E1F46">
      <w:numFmt w:val="bullet"/>
      <w:lvlText w:val="•"/>
      <w:lvlJc w:val="left"/>
      <w:pPr>
        <w:ind w:left="2637" w:hanging="342"/>
      </w:pPr>
      <w:rPr>
        <w:rFonts w:hint="default"/>
        <w:lang w:val="ru-RU" w:eastAsia="en-US" w:bidi="ar-SA"/>
      </w:rPr>
    </w:lvl>
    <w:lvl w:ilvl="3" w:tplc="27F40676">
      <w:numFmt w:val="bullet"/>
      <w:lvlText w:val="•"/>
      <w:lvlJc w:val="left"/>
      <w:pPr>
        <w:ind w:left="3716" w:hanging="342"/>
      </w:pPr>
      <w:rPr>
        <w:rFonts w:hint="default"/>
        <w:lang w:val="ru-RU" w:eastAsia="en-US" w:bidi="ar-SA"/>
      </w:rPr>
    </w:lvl>
    <w:lvl w:ilvl="4" w:tplc="4C8874F8">
      <w:numFmt w:val="bullet"/>
      <w:lvlText w:val="•"/>
      <w:lvlJc w:val="left"/>
      <w:pPr>
        <w:ind w:left="4795" w:hanging="342"/>
      </w:pPr>
      <w:rPr>
        <w:rFonts w:hint="default"/>
        <w:lang w:val="ru-RU" w:eastAsia="en-US" w:bidi="ar-SA"/>
      </w:rPr>
    </w:lvl>
    <w:lvl w:ilvl="5" w:tplc="D16CC38A">
      <w:numFmt w:val="bullet"/>
      <w:lvlText w:val="•"/>
      <w:lvlJc w:val="left"/>
      <w:pPr>
        <w:ind w:left="5874" w:hanging="342"/>
      </w:pPr>
      <w:rPr>
        <w:rFonts w:hint="default"/>
        <w:lang w:val="ru-RU" w:eastAsia="en-US" w:bidi="ar-SA"/>
      </w:rPr>
    </w:lvl>
    <w:lvl w:ilvl="6" w:tplc="063A4EFE">
      <w:numFmt w:val="bullet"/>
      <w:lvlText w:val="•"/>
      <w:lvlJc w:val="left"/>
      <w:pPr>
        <w:ind w:left="6952" w:hanging="342"/>
      </w:pPr>
      <w:rPr>
        <w:rFonts w:hint="default"/>
        <w:lang w:val="ru-RU" w:eastAsia="en-US" w:bidi="ar-SA"/>
      </w:rPr>
    </w:lvl>
    <w:lvl w:ilvl="7" w:tplc="CB0412AE">
      <w:numFmt w:val="bullet"/>
      <w:lvlText w:val="•"/>
      <w:lvlJc w:val="left"/>
      <w:pPr>
        <w:ind w:left="8031" w:hanging="342"/>
      </w:pPr>
      <w:rPr>
        <w:rFonts w:hint="default"/>
        <w:lang w:val="ru-RU" w:eastAsia="en-US" w:bidi="ar-SA"/>
      </w:rPr>
    </w:lvl>
    <w:lvl w:ilvl="8" w:tplc="F306D5B6">
      <w:numFmt w:val="bullet"/>
      <w:lvlText w:val="•"/>
      <w:lvlJc w:val="left"/>
      <w:pPr>
        <w:ind w:left="9110" w:hanging="342"/>
      </w:pPr>
      <w:rPr>
        <w:rFonts w:hint="default"/>
        <w:lang w:val="ru-RU" w:eastAsia="en-US" w:bidi="ar-SA"/>
      </w:rPr>
    </w:lvl>
  </w:abstractNum>
  <w:abstractNum w:abstractNumId="8">
    <w:nsid w:val="085845AA"/>
    <w:multiLevelType w:val="hybridMultilevel"/>
    <w:tmpl w:val="9E6ABDDE"/>
    <w:lvl w:ilvl="0" w:tplc="6DE424F6">
      <w:numFmt w:val="bullet"/>
      <w:lvlText w:val=""/>
      <w:lvlJc w:val="left"/>
      <w:pPr>
        <w:ind w:left="115" w:hanging="716"/>
      </w:pPr>
      <w:rPr>
        <w:rFonts w:ascii="Wingdings" w:eastAsia="Wingdings" w:hAnsi="Wingdings" w:cs="Wingdings" w:hint="default"/>
        <w:b w:val="0"/>
        <w:bCs w:val="0"/>
        <w:i w:val="0"/>
        <w:iCs w:val="0"/>
        <w:spacing w:val="0"/>
        <w:w w:val="100"/>
        <w:sz w:val="24"/>
        <w:szCs w:val="24"/>
        <w:lang w:val="ru-RU" w:eastAsia="en-US" w:bidi="ar-SA"/>
      </w:rPr>
    </w:lvl>
    <w:lvl w:ilvl="1" w:tplc="53869F02">
      <w:numFmt w:val="bullet"/>
      <w:lvlText w:val="•"/>
      <w:lvlJc w:val="left"/>
      <w:pPr>
        <w:ind w:left="546" w:hanging="716"/>
      </w:pPr>
      <w:rPr>
        <w:rFonts w:hint="default"/>
        <w:lang w:val="ru-RU" w:eastAsia="en-US" w:bidi="ar-SA"/>
      </w:rPr>
    </w:lvl>
    <w:lvl w:ilvl="2" w:tplc="98E408BC">
      <w:numFmt w:val="bullet"/>
      <w:lvlText w:val="•"/>
      <w:lvlJc w:val="left"/>
      <w:pPr>
        <w:ind w:left="972" w:hanging="716"/>
      </w:pPr>
      <w:rPr>
        <w:rFonts w:hint="default"/>
        <w:lang w:val="ru-RU" w:eastAsia="en-US" w:bidi="ar-SA"/>
      </w:rPr>
    </w:lvl>
    <w:lvl w:ilvl="3" w:tplc="6C300DB2">
      <w:numFmt w:val="bullet"/>
      <w:lvlText w:val="•"/>
      <w:lvlJc w:val="left"/>
      <w:pPr>
        <w:ind w:left="1399" w:hanging="716"/>
      </w:pPr>
      <w:rPr>
        <w:rFonts w:hint="default"/>
        <w:lang w:val="ru-RU" w:eastAsia="en-US" w:bidi="ar-SA"/>
      </w:rPr>
    </w:lvl>
    <w:lvl w:ilvl="4" w:tplc="A8CE8FA2">
      <w:numFmt w:val="bullet"/>
      <w:lvlText w:val="•"/>
      <w:lvlJc w:val="left"/>
      <w:pPr>
        <w:ind w:left="1825" w:hanging="716"/>
      </w:pPr>
      <w:rPr>
        <w:rFonts w:hint="default"/>
        <w:lang w:val="ru-RU" w:eastAsia="en-US" w:bidi="ar-SA"/>
      </w:rPr>
    </w:lvl>
    <w:lvl w:ilvl="5" w:tplc="BA7A77EA">
      <w:numFmt w:val="bullet"/>
      <w:lvlText w:val="•"/>
      <w:lvlJc w:val="left"/>
      <w:pPr>
        <w:ind w:left="2252" w:hanging="716"/>
      </w:pPr>
      <w:rPr>
        <w:rFonts w:hint="default"/>
        <w:lang w:val="ru-RU" w:eastAsia="en-US" w:bidi="ar-SA"/>
      </w:rPr>
    </w:lvl>
    <w:lvl w:ilvl="6" w:tplc="ECC4C0D0">
      <w:numFmt w:val="bullet"/>
      <w:lvlText w:val="•"/>
      <w:lvlJc w:val="left"/>
      <w:pPr>
        <w:ind w:left="2678" w:hanging="716"/>
      </w:pPr>
      <w:rPr>
        <w:rFonts w:hint="default"/>
        <w:lang w:val="ru-RU" w:eastAsia="en-US" w:bidi="ar-SA"/>
      </w:rPr>
    </w:lvl>
    <w:lvl w:ilvl="7" w:tplc="69E04170">
      <w:numFmt w:val="bullet"/>
      <w:lvlText w:val="•"/>
      <w:lvlJc w:val="left"/>
      <w:pPr>
        <w:ind w:left="3104" w:hanging="716"/>
      </w:pPr>
      <w:rPr>
        <w:rFonts w:hint="default"/>
        <w:lang w:val="ru-RU" w:eastAsia="en-US" w:bidi="ar-SA"/>
      </w:rPr>
    </w:lvl>
    <w:lvl w:ilvl="8" w:tplc="EE643C88">
      <w:numFmt w:val="bullet"/>
      <w:lvlText w:val="•"/>
      <w:lvlJc w:val="left"/>
      <w:pPr>
        <w:ind w:left="3531" w:hanging="716"/>
      </w:pPr>
      <w:rPr>
        <w:rFonts w:hint="default"/>
        <w:lang w:val="ru-RU" w:eastAsia="en-US" w:bidi="ar-SA"/>
      </w:rPr>
    </w:lvl>
  </w:abstractNum>
  <w:abstractNum w:abstractNumId="9">
    <w:nsid w:val="08C46D40"/>
    <w:multiLevelType w:val="hybridMultilevel"/>
    <w:tmpl w:val="EED649EE"/>
    <w:lvl w:ilvl="0" w:tplc="B7B2CC7E">
      <w:start w:val="1"/>
      <w:numFmt w:val="decimal"/>
      <w:lvlText w:val="%1)"/>
      <w:lvlJc w:val="left"/>
      <w:pPr>
        <w:ind w:left="537" w:hanging="322"/>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B8D456B6">
      <w:numFmt w:val="bullet"/>
      <w:lvlText w:val="-"/>
      <w:lvlJc w:val="left"/>
      <w:pPr>
        <w:ind w:left="537" w:hanging="140"/>
      </w:pPr>
      <w:rPr>
        <w:rFonts w:ascii="Times New Roman" w:eastAsia="Times New Roman" w:hAnsi="Times New Roman" w:cs="Times New Roman" w:hint="default"/>
        <w:b w:val="0"/>
        <w:bCs w:val="0"/>
        <w:i w:val="0"/>
        <w:iCs w:val="0"/>
        <w:spacing w:val="0"/>
        <w:w w:val="90"/>
        <w:sz w:val="24"/>
        <w:szCs w:val="24"/>
        <w:lang w:val="ru-RU" w:eastAsia="en-US" w:bidi="ar-SA"/>
      </w:rPr>
    </w:lvl>
    <w:lvl w:ilvl="2" w:tplc="D9FE96BA">
      <w:numFmt w:val="bullet"/>
      <w:lvlText w:val="•"/>
      <w:lvlJc w:val="left"/>
      <w:pPr>
        <w:ind w:left="2624" w:hanging="140"/>
      </w:pPr>
      <w:rPr>
        <w:rFonts w:hint="default"/>
        <w:lang w:val="ru-RU" w:eastAsia="en-US" w:bidi="ar-SA"/>
      </w:rPr>
    </w:lvl>
    <w:lvl w:ilvl="3" w:tplc="CA84E76C">
      <w:numFmt w:val="bullet"/>
      <w:lvlText w:val="•"/>
      <w:lvlJc w:val="left"/>
      <w:pPr>
        <w:ind w:left="3666" w:hanging="140"/>
      </w:pPr>
      <w:rPr>
        <w:rFonts w:hint="default"/>
        <w:lang w:val="ru-RU" w:eastAsia="en-US" w:bidi="ar-SA"/>
      </w:rPr>
    </w:lvl>
    <w:lvl w:ilvl="4" w:tplc="A33A6EE6">
      <w:numFmt w:val="bullet"/>
      <w:lvlText w:val="•"/>
      <w:lvlJc w:val="left"/>
      <w:pPr>
        <w:ind w:left="4708" w:hanging="140"/>
      </w:pPr>
      <w:rPr>
        <w:rFonts w:hint="default"/>
        <w:lang w:val="ru-RU" w:eastAsia="en-US" w:bidi="ar-SA"/>
      </w:rPr>
    </w:lvl>
    <w:lvl w:ilvl="5" w:tplc="DC2E4A74">
      <w:numFmt w:val="bullet"/>
      <w:lvlText w:val="•"/>
      <w:lvlJc w:val="left"/>
      <w:pPr>
        <w:ind w:left="5751" w:hanging="140"/>
      </w:pPr>
      <w:rPr>
        <w:rFonts w:hint="default"/>
        <w:lang w:val="ru-RU" w:eastAsia="en-US" w:bidi="ar-SA"/>
      </w:rPr>
    </w:lvl>
    <w:lvl w:ilvl="6" w:tplc="982A1AFC">
      <w:numFmt w:val="bullet"/>
      <w:lvlText w:val="•"/>
      <w:lvlJc w:val="left"/>
      <w:pPr>
        <w:ind w:left="6793" w:hanging="140"/>
      </w:pPr>
      <w:rPr>
        <w:rFonts w:hint="default"/>
        <w:lang w:val="ru-RU" w:eastAsia="en-US" w:bidi="ar-SA"/>
      </w:rPr>
    </w:lvl>
    <w:lvl w:ilvl="7" w:tplc="86DAE2CA">
      <w:numFmt w:val="bullet"/>
      <w:lvlText w:val="•"/>
      <w:lvlJc w:val="left"/>
      <w:pPr>
        <w:ind w:left="7835" w:hanging="140"/>
      </w:pPr>
      <w:rPr>
        <w:rFonts w:hint="default"/>
        <w:lang w:val="ru-RU" w:eastAsia="en-US" w:bidi="ar-SA"/>
      </w:rPr>
    </w:lvl>
    <w:lvl w:ilvl="8" w:tplc="E77CFD94">
      <w:numFmt w:val="bullet"/>
      <w:lvlText w:val="•"/>
      <w:lvlJc w:val="left"/>
      <w:pPr>
        <w:ind w:left="8877" w:hanging="140"/>
      </w:pPr>
      <w:rPr>
        <w:rFonts w:hint="default"/>
        <w:lang w:val="ru-RU" w:eastAsia="en-US" w:bidi="ar-SA"/>
      </w:rPr>
    </w:lvl>
  </w:abstractNum>
  <w:abstractNum w:abstractNumId="10">
    <w:nsid w:val="094D0C48"/>
    <w:multiLevelType w:val="hybridMultilevel"/>
    <w:tmpl w:val="B5703B62"/>
    <w:lvl w:ilvl="0" w:tplc="8346A626">
      <w:numFmt w:val="bullet"/>
      <w:lvlText w:val="-"/>
      <w:lvlJc w:val="left"/>
      <w:pPr>
        <w:ind w:left="321" w:hanging="130"/>
      </w:pPr>
      <w:rPr>
        <w:rFonts w:ascii="Times New Roman" w:eastAsia="Times New Roman" w:hAnsi="Times New Roman" w:cs="Times New Roman" w:hint="default"/>
        <w:spacing w:val="0"/>
        <w:w w:val="100"/>
        <w:lang w:val="ru-RU" w:eastAsia="en-US" w:bidi="ar-SA"/>
      </w:rPr>
    </w:lvl>
    <w:lvl w:ilvl="1" w:tplc="7A78CC72">
      <w:numFmt w:val="bullet"/>
      <w:lvlText w:val="-"/>
      <w:lvlJc w:val="left"/>
      <w:pPr>
        <w:ind w:left="537" w:hanging="188"/>
      </w:pPr>
      <w:rPr>
        <w:rFonts w:ascii="Times New Roman" w:eastAsia="Times New Roman" w:hAnsi="Times New Roman" w:cs="Times New Roman" w:hint="default"/>
        <w:b w:val="0"/>
        <w:bCs w:val="0"/>
        <w:i w:val="0"/>
        <w:iCs w:val="0"/>
        <w:spacing w:val="0"/>
        <w:w w:val="90"/>
        <w:sz w:val="24"/>
        <w:szCs w:val="24"/>
        <w:lang w:val="ru-RU" w:eastAsia="en-US" w:bidi="ar-SA"/>
      </w:rPr>
    </w:lvl>
    <w:lvl w:ilvl="2" w:tplc="D2406D26">
      <w:numFmt w:val="bullet"/>
      <w:lvlText w:val="•"/>
      <w:lvlJc w:val="left"/>
      <w:pPr>
        <w:ind w:left="1698" w:hanging="188"/>
      </w:pPr>
      <w:rPr>
        <w:rFonts w:hint="default"/>
        <w:lang w:val="ru-RU" w:eastAsia="en-US" w:bidi="ar-SA"/>
      </w:rPr>
    </w:lvl>
    <w:lvl w:ilvl="3" w:tplc="B19AD17C">
      <w:numFmt w:val="bullet"/>
      <w:lvlText w:val="•"/>
      <w:lvlJc w:val="left"/>
      <w:pPr>
        <w:ind w:left="2856" w:hanging="188"/>
      </w:pPr>
      <w:rPr>
        <w:rFonts w:hint="default"/>
        <w:lang w:val="ru-RU" w:eastAsia="en-US" w:bidi="ar-SA"/>
      </w:rPr>
    </w:lvl>
    <w:lvl w:ilvl="4" w:tplc="250A5440">
      <w:numFmt w:val="bullet"/>
      <w:lvlText w:val="•"/>
      <w:lvlJc w:val="left"/>
      <w:pPr>
        <w:ind w:left="4014" w:hanging="188"/>
      </w:pPr>
      <w:rPr>
        <w:rFonts w:hint="default"/>
        <w:lang w:val="ru-RU" w:eastAsia="en-US" w:bidi="ar-SA"/>
      </w:rPr>
    </w:lvl>
    <w:lvl w:ilvl="5" w:tplc="8474FAAC">
      <w:numFmt w:val="bullet"/>
      <w:lvlText w:val="•"/>
      <w:lvlJc w:val="left"/>
      <w:pPr>
        <w:ind w:left="5172" w:hanging="188"/>
      </w:pPr>
      <w:rPr>
        <w:rFonts w:hint="default"/>
        <w:lang w:val="ru-RU" w:eastAsia="en-US" w:bidi="ar-SA"/>
      </w:rPr>
    </w:lvl>
    <w:lvl w:ilvl="6" w:tplc="264A6D26">
      <w:numFmt w:val="bullet"/>
      <w:lvlText w:val="•"/>
      <w:lvlJc w:val="left"/>
      <w:pPr>
        <w:ind w:left="6330" w:hanging="188"/>
      </w:pPr>
      <w:rPr>
        <w:rFonts w:hint="default"/>
        <w:lang w:val="ru-RU" w:eastAsia="en-US" w:bidi="ar-SA"/>
      </w:rPr>
    </w:lvl>
    <w:lvl w:ilvl="7" w:tplc="E02208D2">
      <w:numFmt w:val="bullet"/>
      <w:lvlText w:val="•"/>
      <w:lvlJc w:val="left"/>
      <w:pPr>
        <w:ind w:left="7488" w:hanging="188"/>
      </w:pPr>
      <w:rPr>
        <w:rFonts w:hint="default"/>
        <w:lang w:val="ru-RU" w:eastAsia="en-US" w:bidi="ar-SA"/>
      </w:rPr>
    </w:lvl>
    <w:lvl w:ilvl="8" w:tplc="9A145C7A">
      <w:numFmt w:val="bullet"/>
      <w:lvlText w:val="•"/>
      <w:lvlJc w:val="left"/>
      <w:pPr>
        <w:ind w:left="8646" w:hanging="188"/>
      </w:pPr>
      <w:rPr>
        <w:rFonts w:hint="default"/>
        <w:lang w:val="ru-RU" w:eastAsia="en-US" w:bidi="ar-SA"/>
      </w:rPr>
    </w:lvl>
  </w:abstractNum>
  <w:abstractNum w:abstractNumId="11">
    <w:nsid w:val="0ACB35C4"/>
    <w:multiLevelType w:val="hybridMultilevel"/>
    <w:tmpl w:val="A8FEB1EC"/>
    <w:lvl w:ilvl="0" w:tplc="4018457E">
      <w:numFmt w:val="bullet"/>
      <w:lvlText w:val=""/>
      <w:lvlJc w:val="left"/>
      <w:pPr>
        <w:ind w:left="115" w:hanging="716"/>
      </w:pPr>
      <w:rPr>
        <w:rFonts w:ascii="Wingdings" w:eastAsia="Wingdings" w:hAnsi="Wingdings" w:cs="Wingdings" w:hint="default"/>
        <w:b w:val="0"/>
        <w:bCs w:val="0"/>
        <w:i w:val="0"/>
        <w:iCs w:val="0"/>
        <w:spacing w:val="0"/>
        <w:w w:val="100"/>
        <w:sz w:val="24"/>
        <w:szCs w:val="24"/>
        <w:lang w:val="ru-RU" w:eastAsia="en-US" w:bidi="ar-SA"/>
      </w:rPr>
    </w:lvl>
    <w:lvl w:ilvl="1" w:tplc="41945A62">
      <w:numFmt w:val="bullet"/>
      <w:lvlText w:val="•"/>
      <w:lvlJc w:val="left"/>
      <w:pPr>
        <w:ind w:left="546" w:hanging="716"/>
      </w:pPr>
      <w:rPr>
        <w:rFonts w:hint="default"/>
        <w:lang w:val="ru-RU" w:eastAsia="en-US" w:bidi="ar-SA"/>
      </w:rPr>
    </w:lvl>
    <w:lvl w:ilvl="2" w:tplc="D1623184">
      <w:numFmt w:val="bullet"/>
      <w:lvlText w:val="•"/>
      <w:lvlJc w:val="left"/>
      <w:pPr>
        <w:ind w:left="972" w:hanging="716"/>
      </w:pPr>
      <w:rPr>
        <w:rFonts w:hint="default"/>
        <w:lang w:val="ru-RU" w:eastAsia="en-US" w:bidi="ar-SA"/>
      </w:rPr>
    </w:lvl>
    <w:lvl w:ilvl="3" w:tplc="14706214">
      <w:numFmt w:val="bullet"/>
      <w:lvlText w:val="•"/>
      <w:lvlJc w:val="left"/>
      <w:pPr>
        <w:ind w:left="1399" w:hanging="716"/>
      </w:pPr>
      <w:rPr>
        <w:rFonts w:hint="default"/>
        <w:lang w:val="ru-RU" w:eastAsia="en-US" w:bidi="ar-SA"/>
      </w:rPr>
    </w:lvl>
    <w:lvl w:ilvl="4" w:tplc="13421BE2">
      <w:numFmt w:val="bullet"/>
      <w:lvlText w:val="•"/>
      <w:lvlJc w:val="left"/>
      <w:pPr>
        <w:ind w:left="1825" w:hanging="716"/>
      </w:pPr>
      <w:rPr>
        <w:rFonts w:hint="default"/>
        <w:lang w:val="ru-RU" w:eastAsia="en-US" w:bidi="ar-SA"/>
      </w:rPr>
    </w:lvl>
    <w:lvl w:ilvl="5" w:tplc="EBAE0116">
      <w:numFmt w:val="bullet"/>
      <w:lvlText w:val="•"/>
      <w:lvlJc w:val="left"/>
      <w:pPr>
        <w:ind w:left="2252" w:hanging="716"/>
      </w:pPr>
      <w:rPr>
        <w:rFonts w:hint="default"/>
        <w:lang w:val="ru-RU" w:eastAsia="en-US" w:bidi="ar-SA"/>
      </w:rPr>
    </w:lvl>
    <w:lvl w:ilvl="6" w:tplc="11CC1104">
      <w:numFmt w:val="bullet"/>
      <w:lvlText w:val="•"/>
      <w:lvlJc w:val="left"/>
      <w:pPr>
        <w:ind w:left="2678" w:hanging="716"/>
      </w:pPr>
      <w:rPr>
        <w:rFonts w:hint="default"/>
        <w:lang w:val="ru-RU" w:eastAsia="en-US" w:bidi="ar-SA"/>
      </w:rPr>
    </w:lvl>
    <w:lvl w:ilvl="7" w:tplc="38382242">
      <w:numFmt w:val="bullet"/>
      <w:lvlText w:val="•"/>
      <w:lvlJc w:val="left"/>
      <w:pPr>
        <w:ind w:left="3104" w:hanging="716"/>
      </w:pPr>
      <w:rPr>
        <w:rFonts w:hint="default"/>
        <w:lang w:val="ru-RU" w:eastAsia="en-US" w:bidi="ar-SA"/>
      </w:rPr>
    </w:lvl>
    <w:lvl w:ilvl="8" w:tplc="A7BEBD9A">
      <w:numFmt w:val="bullet"/>
      <w:lvlText w:val="•"/>
      <w:lvlJc w:val="left"/>
      <w:pPr>
        <w:ind w:left="3531" w:hanging="716"/>
      </w:pPr>
      <w:rPr>
        <w:rFonts w:hint="default"/>
        <w:lang w:val="ru-RU" w:eastAsia="en-US" w:bidi="ar-SA"/>
      </w:rPr>
    </w:lvl>
  </w:abstractNum>
  <w:abstractNum w:abstractNumId="12">
    <w:nsid w:val="0DFA5217"/>
    <w:multiLevelType w:val="hybridMultilevel"/>
    <w:tmpl w:val="E0584B1C"/>
    <w:lvl w:ilvl="0" w:tplc="E562A5EC">
      <w:start w:val="1"/>
      <w:numFmt w:val="decimal"/>
      <w:lvlText w:val="%1)"/>
      <w:lvlJc w:val="left"/>
      <w:pPr>
        <w:ind w:left="217" w:hanging="327"/>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E30E4682">
      <w:numFmt w:val="bullet"/>
      <w:lvlText w:val="–"/>
      <w:lvlJc w:val="left"/>
      <w:pPr>
        <w:ind w:left="217" w:hanging="193"/>
      </w:pPr>
      <w:rPr>
        <w:rFonts w:ascii="Times New Roman" w:eastAsia="Times New Roman" w:hAnsi="Times New Roman" w:cs="Times New Roman" w:hint="default"/>
        <w:b w:val="0"/>
        <w:bCs w:val="0"/>
        <w:i w:val="0"/>
        <w:iCs w:val="0"/>
        <w:spacing w:val="0"/>
        <w:w w:val="100"/>
        <w:sz w:val="24"/>
        <w:szCs w:val="24"/>
        <w:lang w:val="ru-RU" w:eastAsia="en-US" w:bidi="ar-SA"/>
      </w:rPr>
    </w:lvl>
    <w:lvl w:ilvl="2" w:tplc="7D209D00">
      <w:numFmt w:val="bullet"/>
      <w:lvlText w:val="•"/>
      <w:lvlJc w:val="left"/>
      <w:pPr>
        <w:ind w:left="2244" w:hanging="193"/>
      </w:pPr>
      <w:rPr>
        <w:rFonts w:hint="default"/>
        <w:lang w:val="ru-RU" w:eastAsia="en-US" w:bidi="ar-SA"/>
      </w:rPr>
    </w:lvl>
    <w:lvl w:ilvl="3" w:tplc="736EB4F6">
      <w:numFmt w:val="bullet"/>
      <w:lvlText w:val="•"/>
      <w:lvlJc w:val="left"/>
      <w:pPr>
        <w:ind w:left="3256" w:hanging="193"/>
      </w:pPr>
      <w:rPr>
        <w:rFonts w:hint="default"/>
        <w:lang w:val="ru-RU" w:eastAsia="en-US" w:bidi="ar-SA"/>
      </w:rPr>
    </w:lvl>
    <w:lvl w:ilvl="4" w:tplc="B4BE586C">
      <w:numFmt w:val="bullet"/>
      <w:lvlText w:val="•"/>
      <w:lvlJc w:val="left"/>
      <w:pPr>
        <w:ind w:left="4268" w:hanging="193"/>
      </w:pPr>
      <w:rPr>
        <w:rFonts w:hint="default"/>
        <w:lang w:val="ru-RU" w:eastAsia="en-US" w:bidi="ar-SA"/>
      </w:rPr>
    </w:lvl>
    <w:lvl w:ilvl="5" w:tplc="AFA0013C">
      <w:numFmt w:val="bullet"/>
      <w:lvlText w:val="•"/>
      <w:lvlJc w:val="left"/>
      <w:pPr>
        <w:ind w:left="5281" w:hanging="193"/>
      </w:pPr>
      <w:rPr>
        <w:rFonts w:hint="default"/>
        <w:lang w:val="ru-RU" w:eastAsia="en-US" w:bidi="ar-SA"/>
      </w:rPr>
    </w:lvl>
    <w:lvl w:ilvl="6" w:tplc="95729F32">
      <w:numFmt w:val="bullet"/>
      <w:lvlText w:val="•"/>
      <w:lvlJc w:val="left"/>
      <w:pPr>
        <w:ind w:left="6293" w:hanging="193"/>
      </w:pPr>
      <w:rPr>
        <w:rFonts w:hint="default"/>
        <w:lang w:val="ru-RU" w:eastAsia="en-US" w:bidi="ar-SA"/>
      </w:rPr>
    </w:lvl>
    <w:lvl w:ilvl="7" w:tplc="E5FEFE66">
      <w:numFmt w:val="bullet"/>
      <w:lvlText w:val="•"/>
      <w:lvlJc w:val="left"/>
      <w:pPr>
        <w:ind w:left="7305" w:hanging="193"/>
      </w:pPr>
      <w:rPr>
        <w:rFonts w:hint="default"/>
        <w:lang w:val="ru-RU" w:eastAsia="en-US" w:bidi="ar-SA"/>
      </w:rPr>
    </w:lvl>
    <w:lvl w:ilvl="8" w:tplc="1ED2B85E">
      <w:numFmt w:val="bullet"/>
      <w:lvlText w:val="•"/>
      <w:lvlJc w:val="left"/>
      <w:pPr>
        <w:ind w:left="8317" w:hanging="193"/>
      </w:pPr>
      <w:rPr>
        <w:rFonts w:hint="default"/>
        <w:lang w:val="ru-RU" w:eastAsia="en-US" w:bidi="ar-SA"/>
      </w:rPr>
    </w:lvl>
  </w:abstractNum>
  <w:abstractNum w:abstractNumId="13">
    <w:nsid w:val="0E173A26"/>
    <w:multiLevelType w:val="hybridMultilevel"/>
    <w:tmpl w:val="06BA54FA"/>
    <w:lvl w:ilvl="0" w:tplc="66567A52">
      <w:start w:val="1"/>
      <w:numFmt w:val="upperLetter"/>
      <w:lvlText w:val="%1."/>
      <w:lvlJc w:val="left"/>
      <w:pPr>
        <w:ind w:left="217" w:hanging="711"/>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F79242D4">
      <w:numFmt w:val="bullet"/>
      <w:lvlText w:val="•"/>
      <w:lvlJc w:val="left"/>
      <w:pPr>
        <w:ind w:left="1232" w:hanging="711"/>
      </w:pPr>
      <w:rPr>
        <w:rFonts w:hint="default"/>
        <w:lang w:val="ru-RU" w:eastAsia="en-US" w:bidi="ar-SA"/>
      </w:rPr>
    </w:lvl>
    <w:lvl w:ilvl="2" w:tplc="2CECD124">
      <w:numFmt w:val="bullet"/>
      <w:lvlText w:val="•"/>
      <w:lvlJc w:val="left"/>
      <w:pPr>
        <w:ind w:left="2244" w:hanging="711"/>
      </w:pPr>
      <w:rPr>
        <w:rFonts w:hint="default"/>
        <w:lang w:val="ru-RU" w:eastAsia="en-US" w:bidi="ar-SA"/>
      </w:rPr>
    </w:lvl>
    <w:lvl w:ilvl="3" w:tplc="DD442142">
      <w:numFmt w:val="bullet"/>
      <w:lvlText w:val="•"/>
      <w:lvlJc w:val="left"/>
      <w:pPr>
        <w:ind w:left="3256" w:hanging="711"/>
      </w:pPr>
      <w:rPr>
        <w:rFonts w:hint="default"/>
        <w:lang w:val="ru-RU" w:eastAsia="en-US" w:bidi="ar-SA"/>
      </w:rPr>
    </w:lvl>
    <w:lvl w:ilvl="4" w:tplc="50483A44">
      <w:numFmt w:val="bullet"/>
      <w:lvlText w:val="•"/>
      <w:lvlJc w:val="left"/>
      <w:pPr>
        <w:ind w:left="4268" w:hanging="711"/>
      </w:pPr>
      <w:rPr>
        <w:rFonts w:hint="default"/>
        <w:lang w:val="ru-RU" w:eastAsia="en-US" w:bidi="ar-SA"/>
      </w:rPr>
    </w:lvl>
    <w:lvl w:ilvl="5" w:tplc="C0283DF6">
      <w:numFmt w:val="bullet"/>
      <w:lvlText w:val="•"/>
      <w:lvlJc w:val="left"/>
      <w:pPr>
        <w:ind w:left="5281" w:hanging="711"/>
      </w:pPr>
      <w:rPr>
        <w:rFonts w:hint="default"/>
        <w:lang w:val="ru-RU" w:eastAsia="en-US" w:bidi="ar-SA"/>
      </w:rPr>
    </w:lvl>
    <w:lvl w:ilvl="6" w:tplc="986008DA">
      <w:numFmt w:val="bullet"/>
      <w:lvlText w:val="•"/>
      <w:lvlJc w:val="left"/>
      <w:pPr>
        <w:ind w:left="6293" w:hanging="711"/>
      </w:pPr>
      <w:rPr>
        <w:rFonts w:hint="default"/>
        <w:lang w:val="ru-RU" w:eastAsia="en-US" w:bidi="ar-SA"/>
      </w:rPr>
    </w:lvl>
    <w:lvl w:ilvl="7" w:tplc="DC3EB8CE">
      <w:numFmt w:val="bullet"/>
      <w:lvlText w:val="•"/>
      <w:lvlJc w:val="left"/>
      <w:pPr>
        <w:ind w:left="7305" w:hanging="711"/>
      </w:pPr>
      <w:rPr>
        <w:rFonts w:hint="default"/>
        <w:lang w:val="ru-RU" w:eastAsia="en-US" w:bidi="ar-SA"/>
      </w:rPr>
    </w:lvl>
    <w:lvl w:ilvl="8" w:tplc="687CBBAC">
      <w:numFmt w:val="bullet"/>
      <w:lvlText w:val="•"/>
      <w:lvlJc w:val="left"/>
      <w:pPr>
        <w:ind w:left="8317" w:hanging="711"/>
      </w:pPr>
      <w:rPr>
        <w:rFonts w:hint="default"/>
        <w:lang w:val="ru-RU" w:eastAsia="en-US" w:bidi="ar-SA"/>
      </w:rPr>
    </w:lvl>
  </w:abstractNum>
  <w:abstractNum w:abstractNumId="14">
    <w:nsid w:val="10541BF9"/>
    <w:multiLevelType w:val="hybridMultilevel"/>
    <w:tmpl w:val="8D8A5D20"/>
    <w:lvl w:ilvl="0" w:tplc="E982A18E">
      <w:numFmt w:val="bullet"/>
      <w:lvlText w:val=""/>
      <w:lvlJc w:val="left"/>
      <w:pPr>
        <w:ind w:left="115" w:hanging="711"/>
      </w:pPr>
      <w:rPr>
        <w:rFonts w:ascii="Wingdings" w:eastAsia="Wingdings" w:hAnsi="Wingdings" w:cs="Wingdings" w:hint="default"/>
        <w:b w:val="0"/>
        <w:bCs w:val="0"/>
        <w:i w:val="0"/>
        <w:iCs w:val="0"/>
        <w:spacing w:val="0"/>
        <w:w w:val="100"/>
        <w:sz w:val="24"/>
        <w:szCs w:val="24"/>
        <w:lang w:val="ru-RU" w:eastAsia="en-US" w:bidi="ar-SA"/>
      </w:rPr>
    </w:lvl>
    <w:lvl w:ilvl="1" w:tplc="64185362">
      <w:numFmt w:val="bullet"/>
      <w:lvlText w:val="•"/>
      <w:lvlJc w:val="left"/>
      <w:pPr>
        <w:ind w:left="501" w:hanging="711"/>
      </w:pPr>
      <w:rPr>
        <w:rFonts w:hint="default"/>
        <w:lang w:val="ru-RU" w:eastAsia="en-US" w:bidi="ar-SA"/>
      </w:rPr>
    </w:lvl>
    <w:lvl w:ilvl="2" w:tplc="511AA82C">
      <w:numFmt w:val="bullet"/>
      <w:lvlText w:val="•"/>
      <w:lvlJc w:val="left"/>
      <w:pPr>
        <w:ind w:left="883" w:hanging="711"/>
      </w:pPr>
      <w:rPr>
        <w:rFonts w:hint="default"/>
        <w:lang w:val="ru-RU" w:eastAsia="en-US" w:bidi="ar-SA"/>
      </w:rPr>
    </w:lvl>
    <w:lvl w:ilvl="3" w:tplc="27961AEA">
      <w:numFmt w:val="bullet"/>
      <w:lvlText w:val="•"/>
      <w:lvlJc w:val="left"/>
      <w:pPr>
        <w:ind w:left="1265" w:hanging="711"/>
      </w:pPr>
      <w:rPr>
        <w:rFonts w:hint="default"/>
        <w:lang w:val="ru-RU" w:eastAsia="en-US" w:bidi="ar-SA"/>
      </w:rPr>
    </w:lvl>
    <w:lvl w:ilvl="4" w:tplc="E78A1C0C">
      <w:numFmt w:val="bullet"/>
      <w:lvlText w:val="•"/>
      <w:lvlJc w:val="left"/>
      <w:pPr>
        <w:ind w:left="1646" w:hanging="711"/>
      </w:pPr>
      <w:rPr>
        <w:rFonts w:hint="default"/>
        <w:lang w:val="ru-RU" w:eastAsia="en-US" w:bidi="ar-SA"/>
      </w:rPr>
    </w:lvl>
    <w:lvl w:ilvl="5" w:tplc="7E9A6C08">
      <w:numFmt w:val="bullet"/>
      <w:lvlText w:val="•"/>
      <w:lvlJc w:val="left"/>
      <w:pPr>
        <w:ind w:left="2028" w:hanging="711"/>
      </w:pPr>
      <w:rPr>
        <w:rFonts w:hint="default"/>
        <w:lang w:val="ru-RU" w:eastAsia="en-US" w:bidi="ar-SA"/>
      </w:rPr>
    </w:lvl>
    <w:lvl w:ilvl="6" w:tplc="E11EE65A">
      <w:numFmt w:val="bullet"/>
      <w:lvlText w:val="•"/>
      <w:lvlJc w:val="left"/>
      <w:pPr>
        <w:ind w:left="2410" w:hanging="711"/>
      </w:pPr>
      <w:rPr>
        <w:rFonts w:hint="default"/>
        <w:lang w:val="ru-RU" w:eastAsia="en-US" w:bidi="ar-SA"/>
      </w:rPr>
    </w:lvl>
    <w:lvl w:ilvl="7" w:tplc="AF12B5DC">
      <w:numFmt w:val="bullet"/>
      <w:lvlText w:val="•"/>
      <w:lvlJc w:val="left"/>
      <w:pPr>
        <w:ind w:left="2791" w:hanging="711"/>
      </w:pPr>
      <w:rPr>
        <w:rFonts w:hint="default"/>
        <w:lang w:val="ru-RU" w:eastAsia="en-US" w:bidi="ar-SA"/>
      </w:rPr>
    </w:lvl>
    <w:lvl w:ilvl="8" w:tplc="3280B340">
      <w:numFmt w:val="bullet"/>
      <w:lvlText w:val="•"/>
      <w:lvlJc w:val="left"/>
      <w:pPr>
        <w:ind w:left="3173" w:hanging="711"/>
      </w:pPr>
      <w:rPr>
        <w:rFonts w:hint="default"/>
        <w:lang w:val="ru-RU" w:eastAsia="en-US" w:bidi="ar-SA"/>
      </w:rPr>
    </w:lvl>
  </w:abstractNum>
  <w:abstractNum w:abstractNumId="15">
    <w:nsid w:val="10BF2FCD"/>
    <w:multiLevelType w:val="hybridMultilevel"/>
    <w:tmpl w:val="129AE95E"/>
    <w:lvl w:ilvl="0" w:tplc="4566BE76">
      <w:numFmt w:val="bullet"/>
      <w:lvlText w:val="-"/>
      <w:lvlJc w:val="left"/>
      <w:pPr>
        <w:ind w:left="1188" w:hanging="149"/>
      </w:pPr>
      <w:rPr>
        <w:rFonts w:ascii="Times New Roman" w:eastAsia="Times New Roman" w:hAnsi="Times New Roman" w:cs="Times New Roman" w:hint="default"/>
        <w:b w:val="0"/>
        <w:bCs w:val="0"/>
        <w:i w:val="0"/>
        <w:iCs w:val="0"/>
        <w:spacing w:val="0"/>
        <w:w w:val="90"/>
        <w:sz w:val="24"/>
        <w:szCs w:val="24"/>
        <w:lang w:val="ru-RU" w:eastAsia="en-US" w:bidi="ar-SA"/>
      </w:rPr>
    </w:lvl>
    <w:lvl w:ilvl="1" w:tplc="41582540">
      <w:numFmt w:val="bullet"/>
      <w:lvlText w:val="•"/>
      <w:lvlJc w:val="left"/>
      <w:pPr>
        <w:ind w:left="2170" w:hanging="149"/>
      </w:pPr>
      <w:rPr>
        <w:rFonts w:hint="default"/>
        <w:lang w:val="ru-RU" w:eastAsia="en-US" w:bidi="ar-SA"/>
      </w:rPr>
    </w:lvl>
    <w:lvl w:ilvl="2" w:tplc="6D82896C">
      <w:numFmt w:val="bullet"/>
      <w:lvlText w:val="•"/>
      <w:lvlJc w:val="left"/>
      <w:pPr>
        <w:ind w:left="3160" w:hanging="149"/>
      </w:pPr>
      <w:rPr>
        <w:rFonts w:hint="default"/>
        <w:lang w:val="ru-RU" w:eastAsia="en-US" w:bidi="ar-SA"/>
      </w:rPr>
    </w:lvl>
    <w:lvl w:ilvl="3" w:tplc="8738D62C">
      <w:numFmt w:val="bullet"/>
      <w:lvlText w:val="•"/>
      <w:lvlJc w:val="left"/>
      <w:pPr>
        <w:ind w:left="4150" w:hanging="149"/>
      </w:pPr>
      <w:rPr>
        <w:rFonts w:hint="default"/>
        <w:lang w:val="ru-RU" w:eastAsia="en-US" w:bidi="ar-SA"/>
      </w:rPr>
    </w:lvl>
    <w:lvl w:ilvl="4" w:tplc="DB5ACBA4">
      <w:numFmt w:val="bullet"/>
      <w:lvlText w:val="•"/>
      <w:lvlJc w:val="left"/>
      <w:pPr>
        <w:ind w:left="5140" w:hanging="149"/>
      </w:pPr>
      <w:rPr>
        <w:rFonts w:hint="default"/>
        <w:lang w:val="ru-RU" w:eastAsia="en-US" w:bidi="ar-SA"/>
      </w:rPr>
    </w:lvl>
    <w:lvl w:ilvl="5" w:tplc="E3E452AA">
      <w:numFmt w:val="bullet"/>
      <w:lvlText w:val="•"/>
      <w:lvlJc w:val="left"/>
      <w:pPr>
        <w:ind w:left="6131" w:hanging="149"/>
      </w:pPr>
      <w:rPr>
        <w:rFonts w:hint="default"/>
        <w:lang w:val="ru-RU" w:eastAsia="en-US" w:bidi="ar-SA"/>
      </w:rPr>
    </w:lvl>
    <w:lvl w:ilvl="6" w:tplc="BB9022D0">
      <w:numFmt w:val="bullet"/>
      <w:lvlText w:val="•"/>
      <w:lvlJc w:val="left"/>
      <w:pPr>
        <w:ind w:left="7121" w:hanging="149"/>
      </w:pPr>
      <w:rPr>
        <w:rFonts w:hint="default"/>
        <w:lang w:val="ru-RU" w:eastAsia="en-US" w:bidi="ar-SA"/>
      </w:rPr>
    </w:lvl>
    <w:lvl w:ilvl="7" w:tplc="11AE9500">
      <w:numFmt w:val="bullet"/>
      <w:lvlText w:val="•"/>
      <w:lvlJc w:val="left"/>
      <w:pPr>
        <w:ind w:left="8111" w:hanging="149"/>
      </w:pPr>
      <w:rPr>
        <w:rFonts w:hint="default"/>
        <w:lang w:val="ru-RU" w:eastAsia="en-US" w:bidi="ar-SA"/>
      </w:rPr>
    </w:lvl>
    <w:lvl w:ilvl="8" w:tplc="A10E21B2">
      <w:numFmt w:val="bullet"/>
      <w:lvlText w:val="•"/>
      <w:lvlJc w:val="left"/>
      <w:pPr>
        <w:ind w:left="9101" w:hanging="149"/>
      </w:pPr>
      <w:rPr>
        <w:rFonts w:hint="default"/>
        <w:lang w:val="ru-RU" w:eastAsia="en-US" w:bidi="ar-SA"/>
      </w:rPr>
    </w:lvl>
  </w:abstractNum>
  <w:abstractNum w:abstractNumId="16">
    <w:nsid w:val="12242FC2"/>
    <w:multiLevelType w:val="hybridMultilevel"/>
    <w:tmpl w:val="AAE0C5A0"/>
    <w:lvl w:ilvl="0" w:tplc="480085D8">
      <w:numFmt w:val="bullet"/>
      <w:lvlText w:val=""/>
      <w:lvlJc w:val="left"/>
      <w:pPr>
        <w:ind w:left="115" w:hanging="711"/>
      </w:pPr>
      <w:rPr>
        <w:rFonts w:ascii="Wingdings" w:eastAsia="Wingdings" w:hAnsi="Wingdings" w:cs="Wingdings" w:hint="default"/>
        <w:b w:val="0"/>
        <w:bCs w:val="0"/>
        <w:i w:val="0"/>
        <w:iCs w:val="0"/>
        <w:spacing w:val="0"/>
        <w:w w:val="100"/>
        <w:sz w:val="24"/>
        <w:szCs w:val="24"/>
        <w:lang w:val="ru-RU" w:eastAsia="en-US" w:bidi="ar-SA"/>
      </w:rPr>
    </w:lvl>
    <w:lvl w:ilvl="1" w:tplc="37EE14DE">
      <w:numFmt w:val="bullet"/>
      <w:lvlText w:val="•"/>
      <w:lvlJc w:val="left"/>
      <w:pPr>
        <w:ind w:left="501" w:hanging="711"/>
      </w:pPr>
      <w:rPr>
        <w:rFonts w:hint="default"/>
        <w:lang w:val="ru-RU" w:eastAsia="en-US" w:bidi="ar-SA"/>
      </w:rPr>
    </w:lvl>
    <w:lvl w:ilvl="2" w:tplc="C8CE1040">
      <w:numFmt w:val="bullet"/>
      <w:lvlText w:val="•"/>
      <w:lvlJc w:val="left"/>
      <w:pPr>
        <w:ind w:left="883" w:hanging="711"/>
      </w:pPr>
      <w:rPr>
        <w:rFonts w:hint="default"/>
        <w:lang w:val="ru-RU" w:eastAsia="en-US" w:bidi="ar-SA"/>
      </w:rPr>
    </w:lvl>
    <w:lvl w:ilvl="3" w:tplc="BAB4396E">
      <w:numFmt w:val="bullet"/>
      <w:lvlText w:val="•"/>
      <w:lvlJc w:val="left"/>
      <w:pPr>
        <w:ind w:left="1265" w:hanging="711"/>
      </w:pPr>
      <w:rPr>
        <w:rFonts w:hint="default"/>
        <w:lang w:val="ru-RU" w:eastAsia="en-US" w:bidi="ar-SA"/>
      </w:rPr>
    </w:lvl>
    <w:lvl w:ilvl="4" w:tplc="BB789C20">
      <w:numFmt w:val="bullet"/>
      <w:lvlText w:val="•"/>
      <w:lvlJc w:val="left"/>
      <w:pPr>
        <w:ind w:left="1646" w:hanging="711"/>
      </w:pPr>
      <w:rPr>
        <w:rFonts w:hint="default"/>
        <w:lang w:val="ru-RU" w:eastAsia="en-US" w:bidi="ar-SA"/>
      </w:rPr>
    </w:lvl>
    <w:lvl w:ilvl="5" w:tplc="E21AAD30">
      <w:numFmt w:val="bullet"/>
      <w:lvlText w:val="•"/>
      <w:lvlJc w:val="left"/>
      <w:pPr>
        <w:ind w:left="2028" w:hanging="711"/>
      </w:pPr>
      <w:rPr>
        <w:rFonts w:hint="default"/>
        <w:lang w:val="ru-RU" w:eastAsia="en-US" w:bidi="ar-SA"/>
      </w:rPr>
    </w:lvl>
    <w:lvl w:ilvl="6" w:tplc="94D6417C">
      <w:numFmt w:val="bullet"/>
      <w:lvlText w:val="•"/>
      <w:lvlJc w:val="left"/>
      <w:pPr>
        <w:ind w:left="2410" w:hanging="711"/>
      </w:pPr>
      <w:rPr>
        <w:rFonts w:hint="default"/>
        <w:lang w:val="ru-RU" w:eastAsia="en-US" w:bidi="ar-SA"/>
      </w:rPr>
    </w:lvl>
    <w:lvl w:ilvl="7" w:tplc="AE78B244">
      <w:numFmt w:val="bullet"/>
      <w:lvlText w:val="•"/>
      <w:lvlJc w:val="left"/>
      <w:pPr>
        <w:ind w:left="2791" w:hanging="711"/>
      </w:pPr>
      <w:rPr>
        <w:rFonts w:hint="default"/>
        <w:lang w:val="ru-RU" w:eastAsia="en-US" w:bidi="ar-SA"/>
      </w:rPr>
    </w:lvl>
    <w:lvl w:ilvl="8" w:tplc="5DA2769C">
      <w:numFmt w:val="bullet"/>
      <w:lvlText w:val="•"/>
      <w:lvlJc w:val="left"/>
      <w:pPr>
        <w:ind w:left="3173" w:hanging="711"/>
      </w:pPr>
      <w:rPr>
        <w:rFonts w:hint="default"/>
        <w:lang w:val="ru-RU" w:eastAsia="en-US" w:bidi="ar-SA"/>
      </w:rPr>
    </w:lvl>
  </w:abstractNum>
  <w:abstractNum w:abstractNumId="17">
    <w:nsid w:val="136B2B99"/>
    <w:multiLevelType w:val="hybridMultilevel"/>
    <w:tmpl w:val="795C3E8E"/>
    <w:lvl w:ilvl="0" w:tplc="5CA6D540">
      <w:numFmt w:val="bullet"/>
      <w:lvlText w:val="-"/>
      <w:lvlJc w:val="left"/>
      <w:pPr>
        <w:ind w:left="482" w:hanging="149"/>
      </w:pPr>
      <w:rPr>
        <w:rFonts w:ascii="Times New Roman" w:eastAsia="Times New Roman" w:hAnsi="Times New Roman" w:cs="Times New Roman" w:hint="default"/>
        <w:b w:val="0"/>
        <w:bCs w:val="0"/>
        <w:i w:val="0"/>
        <w:iCs w:val="0"/>
        <w:spacing w:val="0"/>
        <w:w w:val="90"/>
        <w:sz w:val="24"/>
        <w:szCs w:val="24"/>
        <w:lang w:val="ru-RU" w:eastAsia="en-US" w:bidi="ar-SA"/>
      </w:rPr>
    </w:lvl>
    <w:lvl w:ilvl="1" w:tplc="9EC6B1DA">
      <w:numFmt w:val="bullet"/>
      <w:lvlText w:val="•"/>
      <w:lvlJc w:val="left"/>
      <w:pPr>
        <w:ind w:left="1540" w:hanging="149"/>
      </w:pPr>
      <w:rPr>
        <w:rFonts w:hint="default"/>
        <w:lang w:val="ru-RU" w:eastAsia="en-US" w:bidi="ar-SA"/>
      </w:rPr>
    </w:lvl>
    <w:lvl w:ilvl="2" w:tplc="A4083ED0">
      <w:numFmt w:val="bullet"/>
      <w:lvlText w:val="•"/>
      <w:lvlJc w:val="left"/>
      <w:pPr>
        <w:ind w:left="2600" w:hanging="149"/>
      </w:pPr>
      <w:rPr>
        <w:rFonts w:hint="default"/>
        <w:lang w:val="ru-RU" w:eastAsia="en-US" w:bidi="ar-SA"/>
      </w:rPr>
    </w:lvl>
    <w:lvl w:ilvl="3" w:tplc="0EA426D4">
      <w:numFmt w:val="bullet"/>
      <w:lvlText w:val="•"/>
      <w:lvlJc w:val="left"/>
      <w:pPr>
        <w:ind w:left="3660" w:hanging="149"/>
      </w:pPr>
      <w:rPr>
        <w:rFonts w:hint="default"/>
        <w:lang w:val="ru-RU" w:eastAsia="en-US" w:bidi="ar-SA"/>
      </w:rPr>
    </w:lvl>
    <w:lvl w:ilvl="4" w:tplc="0DE8D410">
      <w:numFmt w:val="bullet"/>
      <w:lvlText w:val="•"/>
      <w:lvlJc w:val="left"/>
      <w:pPr>
        <w:ind w:left="4720" w:hanging="149"/>
      </w:pPr>
      <w:rPr>
        <w:rFonts w:hint="default"/>
        <w:lang w:val="ru-RU" w:eastAsia="en-US" w:bidi="ar-SA"/>
      </w:rPr>
    </w:lvl>
    <w:lvl w:ilvl="5" w:tplc="F55C7B70">
      <w:numFmt w:val="bullet"/>
      <w:lvlText w:val="•"/>
      <w:lvlJc w:val="left"/>
      <w:pPr>
        <w:ind w:left="5781" w:hanging="149"/>
      </w:pPr>
      <w:rPr>
        <w:rFonts w:hint="default"/>
        <w:lang w:val="ru-RU" w:eastAsia="en-US" w:bidi="ar-SA"/>
      </w:rPr>
    </w:lvl>
    <w:lvl w:ilvl="6" w:tplc="FB6CF6B6">
      <w:numFmt w:val="bullet"/>
      <w:lvlText w:val="•"/>
      <w:lvlJc w:val="left"/>
      <w:pPr>
        <w:ind w:left="6841" w:hanging="149"/>
      </w:pPr>
      <w:rPr>
        <w:rFonts w:hint="default"/>
        <w:lang w:val="ru-RU" w:eastAsia="en-US" w:bidi="ar-SA"/>
      </w:rPr>
    </w:lvl>
    <w:lvl w:ilvl="7" w:tplc="351499C4">
      <w:numFmt w:val="bullet"/>
      <w:lvlText w:val="•"/>
      <w:lvlJc w:val="left"/>
      <w:pPr>
        <w:ind w:left="7901" w:hanging="149"/>
      </w:pPr>
      <w:rPr>
        <w:rFonts w:hint="default"/>
        <w:lang w:val="ru-RU" w:eastAsia="en-US" w:bidi="ar-SA"/>
      </w:rPr>
    </w:lvl>
    <w:lvl w:ilvl="8" w:tplc="7658B0CE">
      <w:numFmt w:val="bullet"/>
      <w:lvlText w:val="•"/>
      <w:lvlJc w:val="left"/>
      <w:pPr>
        <w:ind w:left="8961" w:hanging="149"/>
      </w:pPr>
      <w:rPr>
        <w:rFonts w:hint="default"/>
        <w:lang w:val="ru-RU" w:eastAsia="en-US" w:bidi="ar-SA"/>
      </w:rPr>
    </w:lvl>
  </w:abstractNum>
  <w:abstractNum w:abstractNumId="18">
    <w:nsid w:val="13F55225"/>
    <w:multiLevelType w:val="hybridMultilevel"/>
    <w:tmpl w:val="19FE6F82"/>
    <w:lvl w:ilvl="0" w:tplc="602A8094">
      <w:start w:val="1"/>
      <w:numFmt w:val="decimal"/>
      <w:lvlText w:val="%1)"/>
      <w:lvlJc w:val="left"/>
      <w:pPr>
        <w:ind w:left="1468" w:hanging="270"/>
        <w:jc w:val="left"/>
      </w:pPr>
      <w:rPr>
        <w:rFonts w:hint="default"/>
        <w:spacing w:val="0"/>
        <w:w w:val="90"/>
        <w:lang w:val="ru-RU" w:eastAsia="en-US" w:bidi="ar-SA"/>
      </w:rPr>
    </w:lvl>
    <w:lvl w:ilvl="1" w:tplc="40BCEB00">
      <w:numFmt w:val="bullet"/>
      <w:lvlText w:val="•"/>
      <w:lvlJc w:val="left"/>
      <w:pPr>
        <w:ind w:left="2440" w:hanging="270"/>
      </w:pPr>
      <w:rPr>
        <w:rFonts w:hint="default"/>
        <w:lang w:val="ru-RU" w:eastAsia="en-US" w:bidi="ar-SA"/>
      </w:rPr>
    </w:lvl>
    <w:lvl w:ilvl="2" w:tplc="F106FF3C">
      <w:numFmt w:val="bullet"/>
      <w:lvlText w:val="•"/>
      <w:lvlJc w:val="left"/>
      <w:pPr>
        <w:ind w:left="3421" w:hanging="270"/>
      </w:pPr>
      <w:rPr>
        <w:rFonts w:hint="default"/>
        <w:lang w:val="ru-RU" w:eastAsia="en-US" w:bidi="ar-SA"/>
      </w:rPr>
    </w:lvl>
    <w:lvl w:ilvl="3" w:tplc="49769AB8">
      <w:numFmt w:val="bullet"/>
      <w:lvlText w:val="•"/>
      <w:lvlJc w:val="left"/>
      <w:pPr>
        <w:ind w:left="4402" w:hanging="270"/>
      </w:pPr>
      <w:rPr>
        <w:rFonts w:hint="default"/>
        <w:lang w:val="ru-RU" w:eastAsia="en-US" w:bidi="ar-SA"/>
      </w:rPr>
    </w:lvl>
    <w:lvl w:ilvl="4" w:tplc="09487658">
      <w:numFmt w:val="bullet"/>
      <w:lvlText w:val="•"/>
      <w:lvlJc w:val="left"/>
      <w:pPr>
        <w:ind w:left="5383" w:hanging="270"/>
      </w:pPr>
      <w:rPr>
        <w:rFonts w:hint="default"/>
        <w:lang w:val="ru-RU" w:eastAsia="en-US" w:bidi="ar-SA"/>
      </w:rPr>
    </w:lvl>
    <w:lvl w:ilvl="5" w:tplc="70749008">
      <w:numFmt w:val="bullet"/>
      <w:lvlText w:val="•"/>
      <w:lvlJc w:val="left"/>
      <w:pPr>
        <w:ind w:left="6364" w:hanging="270"/>
      </w:pPr>
      <w:rPr>
        <w:rFonts w:hint="default"/>
        <w:lang w:val="ru-RU" w:eastAsia="en-US" w:bidi="ar-SA"/>
      </w:rPr>
    </w:lvl>
    <w:lvl w:ilvl="6" w:tplc="053AC99A">
      <w:numFmt w:val="bullet"/>
      <w:lvlText w:val="•"/>
      <w:lvlJc w:val="left"/>
      <w:pPr>
        <w:ind w:left="7344" w:hanging="270"/>
      </w:pPr>
      <w:rPr>
        <w:rFonts w:hint="default"/>
        <w:lang w:val="ru-RU" w:eastAsia="en-US" w:bidi="ar-SA"/>
      </w:rPr>
    </w:lvl>
    <w:lvl w:ilvl="7" w:tplc="C4D4A38C">
      <w:numFmt w:val="bullet"/>
      <w:lvlText w:val="•"/>
      <w:lvlJc w:val="left"/>
      <w:pPr>
        <w:ind w:left="8325" w:hanging="270"/>
      </w:pPr>
      <w:rPr>
        <w:rFonts w:hint="default"/>
        <w:lang w:val="ru-RU" w:eastAsia="en-US" w:bidi="ar-SA"/>
      </w:rPr>
    </w:lvl>
    <w:lvl w:ilvl="8" w:tplc="A9689156">
      <w:numFmt w:val="bullet"/>
      <w:lvlText w:val="•"/>
      <w:lvlJc w:val="left"/>
      <w:pPr>
        <w:ind w:left="9306" w:hanging="270"/>
      </w:pPr>
      <w:rPr>
        <w:rFonts w:hint="default"/>
        <w:lang w:val="ru-RU" w:eastAsia="en-US" w:bidi="ar-SA"/>
      </w:rPr>
    </w:lvl>
  </w:abstractNum>
  <w:abstractNum w:abstractNumId="19">
    <w:nsid w:val="14E973E4"/>
    <w:multiLevelType w:val="hybridMultilevel"/>
    <w:tmpl w:val="74B825BA"/>
    <w:lvl w:ilvl="0" w:tplc="D8EEB6CC">
      <w:start w:val="1"/>
      <w:numFmt w:val="upperLetter"/>
      <w:lvlText w:val="%1."/>
      <w:lvlJc w:val="left"/>
      <w:pPr>
        <w:ind w:left="217" w:hanging="711"/>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3B9E77CE">
      <w:numFmt w:val="bullet"/>
      <w:lvlText w:val="•"/>
      <w:lvlJc w:val="left"/>
      <w:pPr>
        <w:ind w:left="1232" w:hanging="711"/>
      </w:pPr>
      <w:rPr>
        <w:rFonts w:hint="default"/>
        <w:lang w:val="ru-RU" w:eastAsia="en-US" w:bidi="ar-SA"/>
      </w:rPr>
    </w:lvl>
    <w:lvl w:ilvl="2" w:tplc="BE9E52A0">
      <w:numFmt w:val="bullet"/>
      <w:lvlText w:val="•"/>
      <w:lvlJc w:val="left"/>
      <w:pPr>
        <w:ind w:left="2244" w:hanging="711"/>
      </w:pPr>
      <w:rPr>
        <w:rFonts w:hint="default"/>
        <w:lang w:val="ru-RU" w:eastAsia="en-US" w:bidi="ar-SA"/>
      </w:rPr>
    </w:lvl>
    <w:lvl w:ilvl="3" w:tplc="4C7ED21E">
      <w:numFmt w:val="bullet"/>
      <w:lvlText w:val="•"/>
      <w:lvlJc w:val="left"/>
      <w:pPr>
        <w:ind w:left="3256" w:hanging="711"/>
      </w:pPr>
      <w:rPr>
        <w:rFonts w:hint="default"/>
        <w:lang w:val="ru-RU" w:eastAsia="en-US" w:bidi="ar-SA"/>
      </w:rPr>
    </w:lvl>
    <w:lvl w:ilvl="4" w:tplc="4804459A">
      <w:numFmt w:val="bullet"/>
      <w:lvlText w:val="•"/>
      <w:lvlJc w:val="left"/>
      <w:pPr>
        <w:ind w:left="4268" w:hanging="711"/>
      </w:pPr>
      <w:rPr>
        <w:rFonts w:hint="default"/>
        <w:lang w:val="ru-RU" w:eastAsia="en-US" w:bidi="ar-SA"/>
      </w:rPr>
    </w:lvl>
    <w:lvl w:ilvl="5" w:tplc="B77A437A">
      <w:numFmt w:val="bullet"/>
      <w:lvlText w:val="•"/>
      <w:lvlJc w:val="left"/>
      <w:pPr>
        <w:ind w:left="5281" w:hanging="711"/>
      </w:pPr>
      <w:rPr>
        <w:rFonts w:hint="default"/>
        <w:lang w:val="ru-RU" w:eastAsia="en-US" w:bidi="ar-SA"/>
      </w:rPr>
    </w:lvl>
    <w:lvl w:ilvl="6" w:tplc="1E060D68">
      <w:numFmt w:val="bullet"/>
      <w:lvlText w:val="•"/>
      <w:lvlJc w:val="left"/>
      <w:pPr>
        <w:ind w:left="6293" w:hanging="711"/>
      </w:pPr>
      <w:rPr>
        <w:rFonts w:hint="default"/>
        <w:lang w:val="ru-RU" w:eastAsia="en-US" w:bidi="ar-SA"/>
      </w:rPr>
    </w:lvl>
    <w:lvl w:ilvl="7" w:tplc="B9AA4376">
      <w:numFmt w:val="bullet"/>
      <w:lvlText w:val="•"/>
      <w:lvlJc w:val="left"/>
      <w:pPr>
        <w:ind w:left="7305" w:hanging="711"/>
      </w:pPr>
      <w:rPr>
        <w:rFonts w:hint="default"/>
        <w:lang w:val="ru-RU" w:eastAsia="en-US" w:bidi="ar-SA"/>
      </w:rPr>
    </w:lvl>
    <w:lvl w:ilvl="8" w:tplc="5B72B6C2">
      <w:numFmt w:val="bullet"/>
      <w:lvlText w:val="•"/>
      <w:lvlJc w:val="left"/>
      <w:pPr>
        <w:ind w:left="8317" w:hanging="711"/>
      </w:pPr>
      <w:rPr>
        <w:rFonts w:hint="default"/>
        <w:lang w:val="ru-RU" w:eastAsia="en-US" w:bidi="ar-SA"/>
      </w:rPr>
    </w:lvl>
  </w:abstractNum>
  <w:abstractNum w:abstractNumId="20">
    <w:nsid w:val="150D5509"/>
    <w:multiLevelType w:val="hybridMultilevel"/>
    <w:tmpl w:val="13DA019A"/>
    <w:lvl w:ilvl="0" w:tplc="AE50E7A4">
      <w:start w:val="1"/>
      <w:numFmt w:val="decimal"/>
      <w:lvlText w:val="%1)"/>
      <w:lvlJc w:val="left"/>
      <w:pPr>
        <w:ind w:left="1459" w:hanging="260"/>
        <w:jc w:val="left"/>
      </w:pPr>
      <w:rPr>
        <w:rFonts w:ascii="Times New Roman" w:eastAsia="Times New Roman" w:hAnsi="Times New Roman" w:cs="Times New Roman" w:hint="default"/>
        <w:b/>
        <w:bCs/>
        <w:i/>
        <w:iCs/>
        <w:spacing w:val="0"/>
        <w:w w:val="95"/>
        <w:sz w:val="24"/>
        <w:szCs w:val="24"/>
        <w:lang w:val="ru-RU" w:eastAsia="en-US" w:bidi="ar-SA"/>
      </w:rPr>
    </w:lvl>
    <w:lvl w:ilvl="1" w:tplc="0874BA88">
      <w:numFmt w:val="bullet"/>
      <w:lvlText w:val="-"/>
      <w:lvlJc w:val="left"/>
      <w:pPr>
        <w:ind w:left="489" w:hanging="260"/>
      </w:pPr>
      <w:rPr>
        <w:rFonts w:ascii="Times New Roman" w:eastAsia="Times New Roman" w:hAnsi="Times New Roman" w:cs="Times New Roman" w:hint="default"/>
        <w:spacing w:val="0"/>
        <w:w w:val="90"/>
        <w:lang w:val="ru-RU" w:eastAsia="en-US" w:bidi="ar-SA"/>
      </w:rPr>
    </w:lvl>
    <w:lvl w:ilvl="2" w:tplc="A2AAE8B2">
      <w:numFmt w:val="bullet"/>
      <w:lvlText w:val="•"/>
      <w:lvlJc w:val="left"/>
      <w:pPr>
        <w:ind w:left="2549" w:hanging="260"/>
      </w:pPr>
      <w:rPr>
        <w:rFonts w:hint="default"/>
        <w:lang w:val="ru-RU" w:eastAsia="en-US" w:bidi="ar-SA"/>
      </w:rPr>
    </w:lvl>
    <w:lvl w:ilvl="3" w:tplc="93CA3A2E">
      <w:numFmt w:val="bullet"/>
      <w:lvlText w:val="•"/>
      <w:lvlJc w:val="left"/>
      <w:pPr>
        <w:ind w:left="3639" w:hanging="260"/>
      </w:pPr>
      <w:rPr>
        <w:rFonts w:hint="default"/>
        <w:lang w:val="ru-RU" w:eastAsia="en-US" w:bidi="ar-SA"/>
      </w:rPr>
    </w:lvl>
    <w:lvl w:ilvl="4" w:tplc="501A79EA">
      <w:numFmt w:val="bullet"/>
      <w:lvlText w:val="•"/>
      <w:lvlJc w:val="left"/>
      <w:pPr>
        <w:ind w:left="4729" w:hanging="260"/>
      </w:pPr>
      <w:rPr>
        <w:rFonts w:hint="default"/>
        <w:lang w:val="ru-RU" w:eastAsia="en-US" w:bidi="ar-SA"/>
      </w:rPr>
    </w:lvl>
    <w:lvl w:ilvl="5" w:tplc="6E485814">
      <w:numFmt w:val="bullet"/>
      <w:lvlText w:val="•"/>
      <w:lvlJc w:val="left"/>
      <w:pPr>
        <w:ind w:left="5819" w:hanging="260"/>
      </w:pPr>
      <w:rPr>
        <w:rFonts w:hint="default"/>
        <w:lang w:val="ru-RU" w:eastAsia="en-US" w:bidi="ar-SA"/>
      </w:rPr>
    </w:lvl>
    <w:lvl w:ilvl="6" w:tplc="75E41ED8">
      <w:numFmt w:val="bullet"/>
      <w:lvlText w:val="•"/>
      <w:lvlJc w:val="left"/>
      <w:pPr>
        <w:ind w:left="6908" w:hanging="260"/>
      </w:pPr>
      <w:rPr>
        <w:rFonts w:hint="default"/>
        <w:lang w:val="ru-RU" w:eastAsia="en-US" w:bidi="ar-SA"/>
      </w:rPr>
    </w:lvl>
    <w:lvl w:ilvl="7" w:tplc="9D52D544">
      <w:numFmt w:val="bullet"/>
      <w:lvlText w:val="•"/>
      <w:lvlJc w:val="left"/>
      <w:pPr>
        <w:ind w:left="7998" w:hanging="260"/>
      </w:pPr>
      <w:rPr>
        <w:rFonts w:hint="default"/>
        <w:lang w:val="ru-RU" w:eastAsia="en-US" w:bidi="ar-SA"/>
      </w:rPr>
    </w:lvl>
    <w:lvl w:ilvl="8" w:tplc="17C8D534">
      <w:numFmt w:val="bullet"/>
      <w:lvlText w:val="•"/>
      <w:lvlJc w:val="left"/>
      <w:pPr>
        <w:ind w:left="9088" w:hanging="260"/>
      </w:pPr>
      <w:rPr>
        <w:rFonts w:hint="default"/>
        <w:lang w:val="ru-RU" w:eastAsia="en-US" w:bidi="ar-SA"/>
      </w:rPr>
    </w:lvl>
  </w:abstractNum>
  <w:abstractNum w:abstractNumId="21">
    <w:nsid w:val="18216735"/>
    <w:multiLevelType w:val="hybridMultilevel"/>
    <w:tmpl w:val="383A837E"/>
    <w:lvl w:ilvl="0" w:tplc="F3B03BD8">
      <w:numFmt w:val="bullet"/>
      <w:lvlText w:val=""/>
      <w:lvlJc w:val="left"/>
      <w:pPr>
        <w:ind w:left="217" w:hanging="716"/>
      </w:pPr>
      <w:rPr>
        <w:rFonts w:ascii="Symbol" w:eastAsia="Symbol" w:hAnsi="Symbol" w:cs="Symbol" w:hint="default"/>
        <w:b w:val="0"/>
        <w:bCs w:val="0"/>
        <w:i w:val="0"/>
        <w:iCs w:val="0"/>
        <w:spacing w:val="0"/>
        <w:w w:val="100"/>
        <w:sz w:val="24"/>
        <w:szCs w:val="24"/>
        <w:lang w:val="ru-RU" w:eastAsia="en-US" w:bidi="ar-SA"/>
      </w:rPr>
    </w:lvl>
    <w:lvl w:ilvl="1" w:tplc="2CE0E85A">
      <w:numFmt w:val="bullet"/>
      <w:lvlText w:val="•"/>
      <w:lvlJc w:val="left"/>
      <w:pPr>
        <w:ind w:left="1232" w:hanging="716"/>
      </w:pPr>
      <w:rPr>
        <w:rFonts w:hint="default"/>
        <w:lang w:val="ru-RU" w:eastAsia="en-US" w:bidi="ar-SA"/>
      </w:rPr>
    </w:lvl>
    <w:lvl w:ilvl="2" w:tplc="7CE84898">
      <w:numFmt w:val="bullet"/>
      <w:lvlText w:val="•"/>
      <w:lvlJc w:val="left"/>
      <w:pPr>
        <w:ind w:left="2244" w:hanging="716"/>
      </w:pPr>
      <w:rPr>
        <w:rFonts w:hint="default"/>
        <w:lang w:val="ru-RU" w:eastAsia="en-US" w:bidi="ar-SA"/>
      </w:rPr>
    </w:lvl>
    <w:lvl w:ilvl="3" w:tplc="43D48164">
      <w:numFmt w:val="bullet"/>
      <w:lvlText w:val="•"/>
      <w:lvlJc w:val="left"/>
      <w:pPr>
        <w:ind w:left="3256" w:hanging="716"/>
      </w:pPr>
      <w:rPr>
        <w:rFonts w:hint="default"/>
        <w:lang w:val="ru-RU" w:eastAsia="en-US" w:bidi="ar-SA"/>
      </w:rPr>
    </w:lvl>
    <w:lvl w:ilvl="4" w:tplc="42449828">
      <w:numFmt w:val="bullet"/>
      <w:lvlText w:val="•"/>
      <w:lvlJc w:val="left"/>
      <w:pPr>
        <w:ind w:left="4268" w:hanging="716"/>
      </w:pPr>
      <w:rPr>
        <w:rFonts w:hint="default"/>
        <w:lang w:val="ru-RU" w:eastAsia="en-US" w:bidi="ar-SA"/>
      </w:rPr>
    </w:lvl>
    <w:lvl w:ilvl="5" w:tplc="C8026E60">
      <w:numFmt w:val="bullet"/>
      <w:lvlText w:val="•"/>
      <w:lvlJc w:val="left"/>
      <w:pPr>
        <w:ind w:left="5281" w:hanging="716"/>
      </w:pPr>
      <w:rPr>
        <w:rFonts w:hint="default"/>
        <w:lang w:val="ru-RU" w:eastAsia="en-US" w:bidi="ar-SA"/>
      </w:rPr>
    </w:lvl>
    <w:lvl w:ilvl="6" w:tplc="B39297AA">
      <w:numFmt w:val="bullet"/>
      <w:lvlText w:val="•"/>
      <w:lvlJc w:val="left"/>
      <w:pPr>
        <w:ind w:left="6293" w:hanging="716"/>
      </w:pPr>
      <w:rPr>
        <w:rFonts w:hint="default"/>
        <w:lang w:val="ru-RU" w:eastAsia="en-US" w:bidi="ar-SA"/>
      </w:rPr>
    </w:lvl>
    <w:lvl w:ilvl="7" w:tplc="BFF22E72">
      <w:numFmt w:val="bullet"/>
      <w:lvlText w:val="•"/>
      <w:lvlJc w:val="left"/>
      <w:pPr>
        <w:ind w:left="7305" w:hanging="716"/>
      </w:pPr>
      <w:rPr>
        <w:rFonts w:hint="default"/>
        <w:lang w:val="ru-RU" w:eastAsia="en-US" w:bidi="ar-SA"/>
      </w:rPr>
    </w:lvl>
    <w:lvl w:ilvl="8" w:tplc="3C6C56D0">
      <w:numFmt w:val="bullet"/>
      <w:lvlText w:val="•"/>
      <w:lvlJc w:val="left"/>
      <w:pPr>
        <w:ind w:left="8317" w:hanging="716"/>
      </w:pPr>
      <w:rPr>
        <w:rFonts w:hint="default"/>
        <w:lang w:val="ru-RU" w:eastAsia="en-US" w:bidi="ar-SA"/>
      </w:rPr>
    </w:lvl>
  </w:abstractNum>
  <w:abstractNum w:abstractNumId="22">
    <w:nsid w:val="19F92B26"/>
    <w:multiLevelType w:val="hybridMultilevel"/>
    <w:tmpl w:val="F53200CE"/>
    <w:lvl w:ilvl="0" w:tplc="45703F9C">
      <w:start w:val="1"/>
      <w:numFmt w:val="decimal"/>
      <w:lvlText w:val="%1."/>
      <w:lvlJc w:val="left"/>
      <w:pPr>
        <w:ind w:left="217" w:hanging="2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7C47680">
      <w:numFmt w:val="bullet"/>
      <w:lvlText w:val="•"/>
      <w:lvlJc w:val="left"/>
      <w:pPr>
        <w:ind w:left="1232" w:hanging="284"/>
      </w:pPr>
      <w:rPr>
        <w:rFonts w:hint="default"/>
        <w:lang w:val="ru-RU" w:eastAsia="en-US" w:bidi="ar-SA"/>
      </w:rPr>
    </w:lvl>
    <w:lvl w:ilvl="2" w:tplc="6C1CCF2E">
      <w:numFmt w:val="bullet"/>
      <w:lvlText w:val="•"/>
      <w:lvlJc w:val="left"/>
      <w:pPr>
        <w:ind w:left="2244" w:hanging="284"/>
      </w:pPr>
      <w:rPr>
        <w:rFonts w:hint="default"/>
        <w:lang w:val="ru-RU" w:eastAsia="en-US" w:bidi="ar-SA"/>
      </w:rPr>
    </w:lvl>
    <w:lvl w:ilvl="3" w:tplc="A8AE8CF4">
      <w:numFmt w:val="bullet"/>
      <w:lvlText w:val="•"/>
      <w:lvlJc w:val="left"/>
      <w:pPr>
        <w:ind w:left="3256" w:hanging="284"/>
      </w:pPr>
      <w:rPr>
        <w:rFonts w:hint="default"/>
        <w:lang w:val="ru-RU" w:eastAsia="en-US" w:bidi="ar-SA"/>
      </w:rPr>
    </w:lvl>
    <w:lvl w:ilvl="4" w:tplc="D9F2AEBC">
      <w:numFmt w:val="bullet"/>
      <w:lvlText w:val="•"/>
      <w:lvlJc w:val="left"/>
      <w:pPr>
        <w:ind w:left="4268" w:hanging="284"/>
      </w:pPr>
      <w:rPr>
        <w:rFonts w:hint="default"/>
        <w:lang w:val="ru-RU" w:eastAsia="en-US" w:bidi="ar-SA"/>
      </w:rPr>
    </w:lvl>
    <w:lvl w:ilvl="5" w:tplc="D7D0D628">
      <w:numFmt w:val="bullet"/>
      <w:lvlText w:val="•"/>
      <w:lvlJc w:val="left"/>
      <w:pPr>
        <w:ind w:left="5281" w:hanging="284"/>
      </w:pPr>
      <w:rPr>
        <w:rFonts w:hint="default"/>
        <w:lang w:val="ru-RU" w:eastAsia="en-US" w:bidi="ar-SA"/>
      </w:rPr>
    </w:lvl>
    <w:lvl w:ilvl="6" w:tplc="74B6EFAE">
      <w:numFmt w:val="bullet"/>
      <w:lvlText w:val="•"/>
      <w:lvlJc w:val="left"/>
      <w:pPr>
        <w:ind w:left="6293" w:hanging="284"/>
      </w:pPr>
      <w:rPr>
        <w:rFonts w:hint="default"/>
        <w:lang w:val="ru-RU" w:eastAsia="en-US" w:bidi="ar-SA"/>
      </w:rPr>
    </w:lvl>
    <w:lvl w:ilvl="7" w:tplc="8FA89CB0">
      <w:numFmt w:val="bullet"/>
      <w:lvlText w:val="•"/>
      <w:lvlJc w:val="left"/>
      <w:pPr>
        <w:ind w:left="7305" w:hanging="284"/>
      </w:pPr>
      <w:rPr>
        <w:rFonts w:hint="default"/>
        <w:lang w:val="ru-RU" w:eastAsia="en-US" w:bidi="ar-SA"/>
      </w:rPr>
    </w:lvl>
    <w:lvl w:ilvl="8" w:tplc="9314DBBC">
      <w:numFmt w:val="bullet"/>
      <w:lvlText w:val="•"/>
      <w:lvlJc w:val="left"/>
      <w:pPr>
        <w:ind w:left="8317" w:hanging="284"/>
      </w:pPr>
      <w:rPr>
        <w:rFonts w:hint="default"/>
        <w:lang w:val="ru-RU" w:eastAsia="en-US" w:bidi="ar-SA"/>
      </w:rPr>
    </w:lvl>
  </w:abstractNum>
  <w:abstractNum w:abstractNumId="23">
    <w:nsid w:val="1A16683B"/>
    <w:multiLevelType w:val="hybridMultilevel"/>
    <w:tmpl w:val="EABCC7A6"/>
    <w:lvl w:ilvl="0" w:tplc="C91A6C2E">
      <w:numFmt w:val="bullet"/>
      <w:lvlText w:val="-"/>
      <w:lvlJc w:val="left"/>
      <w:pPr>
        <w:ind w:left="482" w:hanging="212"/>
      </w:pPr>
      <w:rPr>
        <w:rFonts w:ascii="Times New Roman" w:eastAsia="Times New Roman" w:hAnsi="Times New Roman" w:cs="Times New Roman" w:hint="default"/>
        <w:spacing w:val="0"/>
        <w:w w:val="90"/>
        <w:lang w:val="ru-RU" w:eastAsia="en-US" w:bidi="ar-SA"/>
      </w:rPr>
    </w:lvl>
    <w:lvl w:ilvl="1" w:tplc="A57C2448">
      <w:numFmt w:val="bullet"/>
      <w:lvlText w:val="•"/>
      <w:lvlJc w:val="left"/>
      <w:pPr>
        <w:ind w:left="1540" w:hanging="212"/>
      </w:pPr>
      <w:rPr>
        <w:rFonts w:hint="default"/>
        <w:lang w:val="ru-RU" w:eastAsia="en-US" w:bidi="ar-SA"/>
      </w:rPr>
    </w:lvl>
    <w:lvl w:ilvl="2" w:tplc="3A6CA46C">
      <w:numFmt w:val="bullet"/>
      <w:lvlText w:val="•"/>
      <w:lvlJc w:val="left"/>
      <w:pPr>
        <w:ind w:left="2600" w:hanging="212"/>
      </w:pPr>
      <w:rPr>
        <w:rFonts w:hint="default"/>
        <w:lang w:val="ru-RU" w:eastAsia="en-US" w:bidi="ar-SA"/>
      </w:rPr>
    </w:lvl>
    <w:lvl w:ilvl="3" w:tplc="3B6C1058">
      <w:numFmt w:val="bullet"/>
      <w:lvlText w:val="•"/>
      <w:lvlJc w:val="left"/>
      <w:pPr>
        <w:ind w:left="3660" w:hanging="212"/>
      </w:pPr>
      <w:rPr>
        <w:rFonts w:hint="default"/>
        <w:lang w:val="ru-RU" w:eastAsia="en-US" w:bidi="ar-SA"/>
      </w:rPr>
    </w:lvl>
    <w:lvl w:ilvl="4" w:tplc="61B0F0B2">
      <w:numFmt w:val="bullet"/>
      <w:lvlText w:val="•"/>
      <w:lvlJc w:val="left"/>
      <w:pPr>
        <w:ind w:left="4720" w:hanging="212"/>
      </w:pPr>
      <w:rPr>
        <w:rFonts w:hint="default"/>
        <w:lang w:val="ru-RU" w:eastAsia="en-US" w:bidi="ar-SA"/>
      </w:rPr>
    </w:lvl>
    <w:lvl w:ilvl="5" w:tplc="5CB4E416">
      <w:numFmt w:val="bullet"/>
      <w:lvlText w:val="•"/>
      <w:lvlJc w:val="left"/>
      <w:pPr>
        <w:ind w:left="5781" w:hanging="212"/>
      </w:pPr>
      <w:rPr>
        <w:rFonts w:hint="default"/>
        <w:lang w:val="ru-RU" w:eastAsia="en-US" w:bidi="ar-SA"/>
      </w:rPr>
    </w:lvl>
    <w:lvl w:ilvl="6" w:tplc="AF1C5468">
      <w:numFmt w:val="bullet"/>
      <w:lvlText w:val="•"/>
      <w:lvlJc w:val="left"/>
      <w:pPr>
        <w:ind w:left="6841" w:hanging="212"/>
      </w:pPr>
      <w:rPr>
        <w:rFonts w:hint="default"/>
        <w:lang w:val="ru-RU" w:eastAsia="en-US" w:bidi="ar-SA"/>
      </w:rPr>
    </w:lvl>
    <w:lvl w:ilvl="7" w:tplc="88DAB896">
      <w:numFmt w:val="bullet"/>
      <w:lvlText w:val="•"/>
      <w:lvlJc w:val="left"/>
      <w:pPr>
        <w:ind w:left="7901" w:hanging="212"/>
      </w:pPr>
      <w:rPr>
        <w:rFonts w:hint="default"/>
        <w:lang w:val="ru-RU" w:eastAsia="en-US" w:bidi="ar-SA"/>
      </w:rPr>
    </w:lvl>
    <w:lvl w:ilvl="8" w:tplc="C428C632">
      <w:numFmt w:val="bullet"/>
      <w:lvlText w:val="•"/>
      <w:lvlJc w:val="left"/>
      <w:pPr>
        <w:ind w:left="8961" w:hanging="212"/>
      </w:pPr>
      <w:rPr>
        <w:rFonts w:hint="default"/>
        <w:lang w:val="ru-RU" w:eastAsia="en-US" w:bidi="ar-SA"/>
      </w:rPr>
    </w:lvl>
  </w:abstractNum>
  <w:abstractNum w:abstractNumId="24">
    <w:nsid w:val="1A584B2A"/>
    <w:multiLevelType w:val="hybridMultilevel"/>
    <w:tmpl w:val="BF7ED372"/>
    <w:lvl w:ilvl="0" w:tplc="5A80366C">
      <w:numFmt w:val="bullet"/>
      <w:lvlText w:val="-"/>
      <w:lvlJc w:val="left"/>
      <w:pPr>
        <w:ind w:left="119" w:hanging="144"/>
      </w:pPr>
      <w:rPr>
        <w:rFonts w:ascii="Times New Roman" w:eastAsia="Times New Roman" w:hAnsi="Times New Roman" w:cs="Times New Roman" w:hint="default"/>
        <w:b w:val="0"/>
        <w:bCs w:val="0"/>
        <w:i w:val="0"/>
        <w:iCs w:val="0"/>
        <w:spacing w:val="0"/>
        <w:w w:val="90"/>
        <w:sz w:val="24"/>
        <w:szCs w:val="24"/>
        <w:lang w:val="ru-RU" w:eastAsia="en-US" w:bidi="ar-SA"/>
      </w:rPr>
    </w:lvl>
    <w:lvl w:ilvl="1" w:tplc="1862D05C">
      <w:numFmt w:val="bullet"/>
      <w:lvlText w:val="•"/>
      <w:lvlJc w:val="left"/>
      <w:pPr>
        <w:ind w:left="944" w:hanging="144"/>
      </w:pPr>
      <w:rPr>
        <w:rFonts w:hint="default"/>
        <w:lang w:val="ru-RU" w:eastAsia="en-US" w:bidi="ar-SA"/>
      </w:rPr>
    </w:lvl>
    <w:lvl w:ilvl="2" w:tplc="171266EE">
      <w:numFmt w:val="bullet"/>
      <w:lvlText w:val="•"/>
      <w:lvlJc w:val="left"/>
      <w:pPr>
        <w:ind w:left="1769" w:hanging="144"/>
      </w:pPr>
      <w:rPr>
        <w:rFonts w:hint="default"/>
        <w:lang w:val="ru-RU" w:eastAsia="en-US" w:bidi="ar-SA"/>
      </w:rPr>
    </w:lvl>
    <w:lvl w:ilvl="3" w:tplc="225CAFF6">
      <w:numFmt w:val="bullet"/>
      <w:lvlText w:val="•"/>
      <w:lvlJc w:val="left"/>
      <w:pPr>
        <w:ind w:left="2593" w:hanging="144"/>
      </w:pPr>
      <w:rPr>
        <w:rFonts w:hint="default"/>
        <w:lang w:val="ru-RU" w:eastAsia="en-US" w:bidi="ar-SA"/>
      </w:rPr>
    </w:lvl>
    <w:lvl w:ilvl="4" w:tplc="EEEA2272">
      <w:numFmt w:val="bullet"/>
      <w:lvlText w:val="•"/>
      <w:lvlJc w:val="left"/>
      <w:pPr>
        <w:ind w:left="3418" w:hanging="144"/>
      </w:pPr>
      <w:rPr>
        <w:rFonts w:hint="default"/>
        <w:lang w:val="ru-RU" w:eastAsia="en-US" w:bidi="ar-SA"/>
      </w:rPr>
    </w:lvl>
    <w:lvl w:ilvl="5" w:tplc="CFFC8E44">
      <w:numFmt w:val="bullet"/>
      <w:lvlText w:val="•"/>
      <w:lvlJc w:val="left"/>
      <w:pPr>
        <w:ind w:left="4242" w:hanging="144"/>
      </w:pPr>
      <w:rPr>
        <w:rFonts w:hint="default"/>
        <w:lang w:val="ru-RU" w:eastAsia="en-US" w:bidi="ar-SA"/>
      </w:rPr>
    </w:lvl>
    <w:lvl w:ilvl="6" w:tplc="42562F22">
      <w:numFmt w:val="bullet"/>
      <w:lvlText w:val="•"/>
      <w:lvlJc w:val="left"/>
      <w:pPr>
        <w:ind w:left="5067" w:hanging="144"/>
      </w:pPr>
      <w:rPr>
        <w:rFonts w:hint="default"/>
        <w:lang w:val="ru-RU" w:eastAsia="en-US" w:bidi="ar-SA"/>
      </w:rPr>
    </w:lvl>
    <w:lvl w:ilvl="7" w:tplc="7E8E8DEE">
      <w:numFmt w:val="bullet"/>
      <w:lvlText w:val="•"/>
      <w:lvlJc w:val="left"/>
      <w:pPr>
        <w:ind w:left="5891" w:hanging="144"/>
      </w:pPr>
      <w:rPr>
        <w:rFonts w:hint="default"/>
        <w:lang w:val="ru-RU" w:eastAsia="en-US" w:bidi="ar-SA"/>
      </w:rPr>
    </w:lvl>
    <w:lvl w:ilvl="8" w:tplc="6EBA407E">
      <w:numFmt w:val="bullet"/>
      <w:lvlText w:val="•"/>
      <w:lvlJc w:val="left"/>
      <w:pPr>
        <w:ind w:left="6716" w:hanging="144"/>
      </w:pPr>
      <w:rPr>
        <w:rFonts w:hint="default"/>
        <w:lang w:val="ru-RU" w:eastAsia="en-US" w:bidi="ar-SA"/>
      </w:rPr>
    </w:lvl>
  </w:abstractNum>
  <w:abstractNum w:abstractNumId="25">
    <w:nsid w:val="1B815021"/>
    <w:multiLevelType w:val="hybridMultilevel"/>
    <w:tmpl w:val="7F987D58"/>
    <w:lvl w:ilvl="0" w:tplc="37B23A70">
      <w:numFmt w:val="bullet"/>
      <w:lvlText w:val="-"/>
      <w:lvlJc w:val="left"/>
      <w:pPr>
        <w:ind w:left="312" w:hanging="149"/>
      </w:pPr>
      <w:rPr>
        <w:rFonts w:ascii="Times New Roman" w:eastAsia="Times New Roman" w:hAnsi="Times New Roman" w:cs="Times New Roman" w:hint="default"/>
        <w:b w:val="0"/>
        <w:bCs w:val="0"/>
        <w:i w:val="0"/>
        <w:iCs w:val="0"/>
        <w:spacing w:val="0"/>
        <w:w w:val="90"/>
        <w:sz w:val="24"/>
        <w:szCs w:val="24"/>
        <w:lang w:val="ru-RU" w:eastAsia="en-US" w:bidi="ar-SA"/>
      </w:rPr>
    </w:lvl>
    <w:lvl w:ilvl="1" w:tplc="370EA026">
      <w:numFmt w:val="bullet"/>
      <w:lvlText w:val="•"/>
      <w:lvlJc w:val="left"/>
      <w:pPr>
        <w:ind w:left="1276" w:hanging="149"/>
      </w:pPr>
      <w:rPr>
        <w:rFonts w:hint="default"/>
        <w:lang w:val="ru-RU" w:eastAsia="en-US" w:bidi="ar-SA"/>
      </w:rPr>
    </w:lvl>
    <w:lvl w:ilvl="2" w:tplc="54EE94CA">
      <w:numFmt w:val="bullet"/>
      <w:lvlText w:val="•"/>
      <w:lvlJc w:val="left"/>
      <w:pPr>
        <w:ind w:left="2232" w:hanging="149"/>
      </w:pPr>
      <w:rPr>
        <w:rFonts w:hint="default"/>
        <w:lang w:val="ru-RU" w:eastAsia="en-US" w:bidi="ar-SA"/>
      </w:rPr>
    </w:lvl>
    <w:lvl w:ilvl="3" w:tplc="879AA552">
      <w:numFmt w:val="bullet"/>
      <w:lvlText w:val="•"/>
      <w:lvlJc w:val="left"/>
      <w:pPr>
        <w:ind w:left="3188" w:hanging="149"/>
      </w:pPr>
      <w:rPr>
        <w:rFonts w:hint="default"/>
        <w:lang w:val="ru-RU" w:eastAsia="en-US" w:bidi="ar-SA"/>
      </w:rPr>
    </w:lvl>
    <w:lvl w:ilvl="4" w:tplc="B57E1986">
      <w:numFmt w:val="bullet"/>
      <w:lvlText w:val="•"/>
      <w:lvlJc w:val="left"/>
      <w:pPr>
        <w:ind w:left="4144" w:hanging="149"/>
      </w:pPr>
      <w:rPr>
        <w:rFonts w:hint="default"/>
        <w:lang w:val="ru-RU" w:eastAsia="en-US" w:bidi="ar-SA"/>
      </w:rPr>
    </w:lvl>
    <w:lvl w:ilvl="5" w:tplc="94FE51B0">
      <w:numFmt w:val="bullet"/>
      <w:lvlText w:val="•"/>
      <w:lvlJc w:val="left"/>
      <w:pPr>
        <w:ind w:left="5101" w:hanging="149"/>
      </w:pPr>
      <w:rPr>
        <w:rFonts w:hint="default"/>
        <w:lang w:val="ru-RU" w:eastAsia="en-US" w:bidi="ar-SA"/>
      </w:rPr>
    </w:lvl>
    <w:lvl w:ilvl="6" w:tplc="29BECC44">
      <w:numFmt w:val="bullet"/>
      <w:lvlText w:val="•"/>
      <w:lvlJc w:val="left"/>
      <w:pPr>
        <w:ind w:left="6057" w:hanging="149"/>
      </w:pPr>
      <w:rPr>
        <w:rFonts w:hint="default"/>
        <w:lang w:val="ru-RU" w:eastAsia="en-US" w:bidi="ar-SA"/>
      </w:rPr>
    </w:lvl>
    <w:lvl w:ilvl="7" w:tplc="0A86FAC6">
      <w:numFmt w:val="bullet"/>
      <w:lvlText w:val="•"/>
      <w:lvlJc w:val="left"/>
      <w:pPr>
        <w:ind w:left="7013" w:hanging="149"/>
      </w:pPr>
      <w:rPr>
        <w:rFonts w:hint="default"/>
        <w:lang w:val="ru-RU" w:eastAsia="en-US" w:bidi="ar-SA"/>
      </w:rPr>
    </w:lvl>
    <w:lvl w:ilvl="8" w:tplc="0526FE5C">
      <w:numFmt w:val="bullet"/>
      <w:lvlText w:val="•"/>
      <w:lvlJc w:val="left"/>
      <w:pPr>
        <w:ind w:left="7969" w:hanging="149"/>
      </w:pPr>
      <w:rPr>
        <w:rFonts w:hint="default"/>
        <w:lang w:val="ru-RU" w:eastAsia="en-US" w:bidi="ar-SA"/>
      </w:rPr>
    </w:lvl>
  </w:abstractNum>
  <w:abstractNum w:abstractNumId="26">
    <w:nsid w:val="1CAA6212"/>
    <w:multiLevelType w:val="hybridMultilevel"/>
    <w:tmpl w:val="1FD6A3A4"/>
    <w:lvl w:ilvl="0" w:tplc="6A7EEA4C">
      <w:numFmt w:val="bullet"/>
      <w:lvlText w:val="-"/>
      <w:lvlJc w:val="left"/>
      <w:pPr>
        <w:ind w:left="489" w:hanging="289"/>
      </w:pPr>
      <w:rPr>
        <w:rFonts w:ascii="Times New Roman" w:eastAsia="Times New Roman" w:hAnsi="Times New Roman" w:cs="Times New Roman" w:hint="default"/>
        <w:b w:val="0"/>
        <w:bCs w:val="0"/>
        <w:i w:val="0"/>
        <w:iCs w:val="0"/>
        <w:spacing w:val="0"/>
        <w:w w:val="90"/>
        <w:sz w:val="24"/>
        <w:szCs w:val="24"/>
        <w:lang w:val="ru-RU" w:eastAsia="en-US" w:bidi="ar-SA"/>
      </w:rPr>
    </w:lvl>
    <w:lvl w:ilvl="1" w:tplc="F5B48264">
      <w:numFmt w:val="bullet"/>
      <w:lvlText w:val="•"/>
      <w:lvlJc w:val="left"/>
      <w:pPr>
        <w:ind w:left="1558" w:hanging="289"/>
      </w:pPr>
      <w:rPr>
        <w:rFonts w:hint="default"/>
        <w:lang w:val="ru-RU" w:eastAsia="en-US" w:bidi="ar-SA"/>
      </w:rPr>
    </w:lvl>
    <w:lvl w:ilvl="2" w:tplc="BB7E8B42">
      <w:numFmt w:val="bullet"/>
      <w:lvlText w:val="•"/>
      <w:lvlJc w:val="left"/>
      <w:pPr>
        <w:ind w:left="2637" w:hanging="289"/>
      </w:pPr>
      <w:rPr>
        <w:rFonts w:hint="default"/>
        <w:lang w:val="ru-RU" w:eastAsia="en-US" w:bidi="ar-SA"/>
      </w:rPr>
    </w:lvl>
    <w:lvl w:ilvl="3" w:tplc="C43496F6">
      <w:numFmt w:val="bullet"/>
      <w:lvlText w:val="•"/>
      <w:lvlJc w:val="left"/>
      <w:pPr>
        <w:ind w:left="3716" w:hanging="289"/>
      </w:pPr>
      <w:rPr>
        <w:rFonts w:hint="default"/>
        <w:lang w:val="ru-RU" w:eastAsia="en-US" w:bidi="ar-SA"/>
      </w:rPr>
    </w:lvl>
    <w:lvl w:ilvl="4" w:tplc="C478A79C">
      <w:numFmt w:val="bullet"/>
      <w:lvlText w:val="•"/>
      <w:lvlJc w:val="left"/>
      <w:pPr>
        <w:ind w:left="4795" w:hanging="289"/>
      </w:pPr>
      <w:rPr>
        <w:rFonts w:hint="default"/>
        <w:lang w:val="ru-RU" w:eastAsia="en-US" w:bidi="ar-SA"/>
      </w:rPr>
    </w:lvl>
    <w:lvl w:ilvl="5" w:tplc="A8009B5C">
      <w:numFmt w:val="bullet"/>
      <w:lvlText w:val="•"/>
      <w:lvlJc w:val="left"/>
      <w:pPr>
        <w:ind w:left="5874" w:hanging="289"/>
      </w:pPr>
      <w:rPr>
        <w:rFonts w:hint="default"/>
        <w:lang w:val="ru-RU" w:eastAsia="en-US" w:bidi="ar-SA"/>
      </w:rPr>
    </w:lvl>
    <w:lvl w:ilvl="6" w:tplc="A426E3E4">
      <w:numFmt w:val="bullet"/>
      <w:lvlText w:val="•"/>
      <w:lvlJc w:val="left"/>
      <w:pPr>
        <w:ind w:left="6952" w:hanging="289"/>
      </w:pPr>
      <w:rPr>
        <w:rFonts w:hint="default"/>
        <w:lang w:val="ru-RU" w:eastAsia="en-US" w:bidi="ar-SA"/>
      </w:rPr>
    </w:lvl>
    <w:lvl w:ilvl="7" w:tplc="40A44D8C">
      <w:numFmt w:val="bullet"/>
      <w:lvlText w:val="•"/>
      <w:lvlJc w:val="left"/>
      <w:pPr>
        <w:ind w:left="8031" w:hanging="289"/>
      </w:pPr>
      <w:rPr>
        <w:rFonts w:hint="default"/>
        <w:lang w:val="ru-RU" w:eastAsia="en-US" w:bidi="ar-SA"/>
      </w:rPr>
    </w:lvl>
    <w:lvl w:ilvl="8" w:tplc="429A7118">
      <w:numFmt w:val="bullet"/>
      <w:lvlText w:val="•"/>
      <w:lvlJc w:val="left"/>
      <w:pPr>
        <w:ind w:left="9110" w:hanging="289"/>
      </w:pPr>
      <w:rPr>
        <w:rFonts w:hint="default"/>
        <w:lang w:val="ru-RU" w:eastAsia="en-US" w:bidi="ar-SA"/>
      </w:rPr>
    </w:lvl>
  </w:abstractNum>
  <w:abstractNum w:abstractNumId="27">
    <w:nsid w:val="1DDE1712"/>
    <w:multiLevelType w:val="hybridMultilevel"/>
    <w:tmpl w:val="6220ED84"/>
    <w:lvl w:ilvl="0" w:tplc="7DC8CFE8">
      <w:start w:val="1"/>
      <w:numFmt w:val="decimal"/>
      <w:lvlText w:val="%1)"/>
      <w:lvlJc w:val="left"/>
      <w:pPr>
        <w:ind w:left="489" w:hanging="289"/>
        <w:jc w:val="left"/>
      </w:pPr>
      <w:rPr>
        <w:rFonts w:ascii="Times New Roman" w:eastAsia="Times New Roman" w:hAnsi="Times New Roman" w:cs="Times New Roman" w:hint="default"/>
        <w:b w:val="0"/>
        <w:bCs w:val="0"/>
        <w:i w:val="0"/>
        <w:iCs w:val="0"/>
        <w:spacing w:val="0"/>
        <w:w w:val="90"/>
        <w:sz w:val="24"/>
        <w:szCs w:val="24"/>
        <w:lang w:val="ru-RU" w:eastAsia="en-US" w:bidi="ar-SA"/>
      </w:rPr>
    </w:lvl>
    <w:lvl w:ilvl="1" w:tplc="8C52BBB0">
      <w:numFmt w:val="bullet"/>
      <w:lvlText w:val="•"/>
      <w:lvlJc w:val="left"/>
      <w:pPr>
        <w:ind w:left="1558" w:hanging="289"/>
      </w:pPr>
      <w:rPr>
        <w:rFonts w:hint="default"/>
        <w:lang w:val="ru-RU" w:eastAsia="en-US" w:bidi="ar-SA"/>
      </w:rPr>
    </w:lvl>
    <w:lvl w:ilvl="2" w:tplc="E7D20B66">
      <w:numFmt w:val="bullet"/>
      <w:lvlText w:val="•"/>
      <w:lvlJc w:val="left"/>
      <w:pPr>
        <w:ind w:left="2637" w:hanging="289"/>
      </w:pPr>
      <w:rPr>
        <w:rFonts w:hint="default"/>
        <w:lang w:val="ru-RU" w:eastAsia="en-US" w:bidi="ar-SA"/>
      </w:rPr>
    </w:lvl>
    <w:lvl w:ilvl="3" w:tplc="9FC85DB2">
      <w:numFmt w:val="bullet"/>
      <w:lvlText w:val="•"/>
      <w:lvlJc w:val="left"/>
      <w:pPr>
        <w:ind w:left="3716" w:hanging="289"/>
      </w:pPr>
      <w:rPr>
        <w:rFonts w:hint="default"/>
        <w:lang w:val="ru-RU" w:eastAsia="en-US" w:bidi="ar-SA"/>
      </w:rPr>
    </w:lvl>
    <w:lvl w:ilvl="4" w:tplc="F88A7B8A">
      <w:numFmt w:val="bullet"/>
      <w:lvlText w:val="•"/>
      <w:lvlJc w:val="left"/>
      <w:pPr>
        <w:ind w:left="4795" w:hanging="289"/>
      </w:pPr>
      <w:rPr>
        <w:rFonts w:hint="default"/>
        <w:lang w:val="ru-RU" w:eastAsia="en-US" w:bidi="ar-SA"/>
      </w:rPr>
    </w:lvl>
    <w:lvl w:ilvl="5" w:tplc="C49060F4">
      <w:numFmt w:val="bullet"/>
      <w:lvlText w:val="•"/>
      <w:lvlJc w:val="left"/>
      <w:pPr>
        <w:ind w:left="5874" w:hanging="289"/>
      </w:pPr>
      <w:rPr>
        <w:rFonts w:hint="default"/>
        <w:lang w:val="ru-RU" w:eastAsia="en-US" w:bidi="ar-SA"/>
      </w:rPr>
    </w:lvl>
    <w:lvl w:ilvl="6" w:tplc="CA2806CE">
      <w:numFmt w:val="bullet"/>
      <w:lvlText w:val="•"/>
      <w:lvlJc w:val="left"/>
      <w:pPr>
        <w:ind w:left="6952" w:hanging="289"/>
      </w:pPr>
      <w:rPr>
        <w:rFonts w:hint="default"/>
        <w:lang w:val="ru-RU" w:eastAsia="en-US" w:bidi="ar-SA"/>
      </w:rPr>
    </w:lvl>
    <w:lvl w:ilvl="7" w:tplc="8830FCBC">
      <w:numFmt w:val="bullet"/>
      <w:lvlText w:val="•"/>
      <w:lvlJc w:val="left"/>
      <w:pPr>
        <w:ind w:left="8031" w:hanging="289"/>
      </w:pPr>
      <w:rPr>
        <w:rFonts w:hint="default"/>
        <w:lang w:val="ru-RU" w:eastAsia="en-US" w:bidi="ar-SA"/>
      </w:rPr>
    </w:lvl>
    <w:lvl w:ilvl="8" w:tplc="7E224422">
      <w:numFmt w:val="bullet"/>
      <w:lvlText w:val="•"/>
      <w:lvlJc w:val="left"/>
      <w:pPr>
        <w:ind w:left="9110" w:hanging="289"/>
      </w:pPr>
      <w:rPr>
        <w:rFonts w:hint="default"/>
        <w:lang w:val="ru-RU" w:eastAsia="en-US" w:bidi="ar-SA"/>
      </w:rPr>
    </w:lvl>
  </w:abstractNum>
  <w:abstractNum w:abstractNumId="28">
    <w:nsid w:val="20830285"/>
    <w:multiLevelType w:val="hybridMultilevel"/>
    <w:tmpl w:val="CA4C7C04"/>
    <w:lvl w:ilvl="0" w:tplc="4A561D10">
      <w:numFmt w:val="bullet"/>
      <w:lvlText w:val=""/>
      <w:lvlJc w:val="left"/>
      <w:pPr>
        <w:ind w:left="115" w:hanging="716"/>
      </w:pPr>
      <w:rPr>
        <w:rFonts w:ascii="Wingdings" w:eastAsia="Wingdings" w:hAnsi="Wingdings" w:cs="Wingdings" w:hint="default"/>
        <w:b w:val="0"/>
        <w:bCs w:val="0"/>
        <w:i w:val="0"/>
        <w:iCs w:val="0"/>
        <w:spacing w:val="0"/>
        <w:w w:val="100"/>
        <w:sz w:val="24"/>
        <w:szCs w:val="24"/>
        <w:lang w:val="ru-RU" w:eastAsia="en-US" w:bidi="ar-SA"/>
      </w:rPr>
    </w:lvl>
    <w:lvl w:ilvl="1" w:tplc="5DBC7D02">
      <w:numFmt w:val="bullet"/>
      <w:lvlText w:val="•"/>
      <w:lvlJc w:val="left"/>
      <w:pPr>
        <w:ind w:left="546" w:hanging="716"/>
      </w:pPr>
      <w:rPr>
        <w:rFonts w:hint="default"/>
        <w:lang w:val="ru-RU" w:eastAsia="en-US" w:bidi="ar-SA"/>
      </w:rPr>
    </w:lvl>
    <w:lvl w:ilvl="2" w:tplc="2E0A7F02">
      <w:numFmt w:val="bullet"/>
      <w:lvlText w:val="•"/>
      <w:lvlJc w:val="left"/>
      <w:pPr>
        <w:ind w:left="972" w:hanging="716"/>
      </w:pPr>
      <w:rPr>
        <w:rFonts w:hint="default"/>
        <w:lang w:val="ru-RU" w:eastAsia="en-US" w:bidi="ar-SA"/>
      </w:rPr>
    </w:lvl>
    <w:lvl w:ilvl="3" w:tplc="0ED8EB64">
      <w:numFmt w:val="bullet"/>
      <w:lvlText w:val="•"/>
      <w:lvlJc w:val="left"/>
      <w:pPr>
        <w:ind w:left="1399" w:hanging="716"/>
      </w:pPr>
      <w:rPr>
        <w:rFonts w:hint="default"/>
        <w:lang w:val="ru-RU" w:eastAsia="en-US" w:bidi="ar-SA"/>
      </w:rPr>
    </w:lvl>
    <w:lvl w:ilvl="4" w:tplc="E3F01B18">
      <w:numFmt w:val="bullet"/>
      <w:lvlText w:val="•"/>
      <w:lvlJc w:val="left"/>
      <w:pPr>
        <w:ind w:left="1825" w:hanging="716"/>
      </w:pPr>
      <w:rPr>
        <w:rFonts w:hint="default"/>
        <w:lang w:val="ru-RU" w:eastAsia="en-US" w:bidi="ar-SA"/>
      </w:rPr>
    </w:lvl>
    <w:lvl w:ilvl="5" w:tplc="AD785B44">
      <w:numFmt w:val="bullet"/>
      <w:lvlText w:val="•"/>
      <w:lvlJc w:val="left"/>
      <w:pPr>
        <w:ind w:left="2252" w:hanging="716"/>
      </w:pPr>
      <w:rPr>
        <w:rFonts w:hint="default"/>
        <w:lang w:val="ru-RU" w:eastAsia="en-US" w:bidi="ar-SA"/>
      </w:rPr>
    </w:lvl>
    <w:lvl w:ilvl="6" w:tplc="CC9E79E0">
      <w:numFmt w:val="bullet"/>
      <w:lvlText w:val="•"/>
      <w:lvlJc w:val="left"/>
      <w:pPr>
        <w:ind w:left="2678" w:hanging="716"/>
      </w:pPr>
      <w:rPr>
        <w:rFonts w:hint="default"/>
        <w:lang w:val="ru-RU" w:eastAsia="en-US" w:bidi="ar-SA"/>
      </w:rPr>
    </w:lvl>
    <w:lvl w:ilvl="7" w:tplc="FDAE815C">
      <w:numFmt w:val="bullet"/>
      <w:lvlText w:val="•"/>
      <w:lvlJc w:val="left"/>
      <w:pPr>
        <w:ind w:left="3104" w:hanging="716"/>
      </w:pPr>
      <w:rPr>
        <w:rFonts w:hint="default"/>
        <w:lang w:val="ru-RU" w:eastAsia="en-US" w:bidi="ar-SA"/>
      </w:rPr>
    </w:lvl>
    <w:lvl w:ilvl="8" w:tplc="1084F06E">
      <w:numFmt w:val="bullet"/>
      <w:lvlText w:val="•"/>
      <w:lvlJc w:val="left"/>
      <w:pPr>
        <w:ind w:left="3531" w:hanging="716"/>
      </w:pPr>
      <w:rPr>
        <w:rFonts w:hint="default"/>
        <w:lang w:val="ru-RU" w:eastAsia="en-US" w:bidi="ar-SA"/>
      </w:rPr>
    </w:lvl>
  </w:abstractNum>
  <w:abstractNum w:abstractNumId="29">
    <w:nsid w:val="20BF666F"/>
    <w:multiLevelType w:val="hybridMultilevel"/>
    <w:tmpl w:val="F0688710"/>
    <w:lvl w:ilvl="0" w:tplc="0D4EAF06">
      <w:numFmt w:val="bullet"/>
      <w:lvlText w:val="-"/>
      <w:lvlJc w:val="left"/>
      <w:pPr>
        <w:ind w:left="482" w:hanging="711"/>
      </w:pPr>
      <w:rPr>
        <w:rFonts w:ascii="Times New Roman" w:eastAsia="Times New Roman" w:hAnsi="Times New Roman" w:cs="Times New Roman" w:hint="default"/>
        <w:b w:val="0"/>
        <w:bCs w:val="0"/>
        <w:i w:val="0"/>
        <w:iCs w:val="0"/>
        <w:spacing w:val="0"/>
        <w:w w:val="90"/>
        <w:sz w:val="24"/>
        <w:szCs w:val="24"/>
        <w:lang w:val="ru-RU" w:eastAsia="en-US" w:bidi="ar-SA"/>
      </w:rPr>
    </w:lvl>
    <w:lvl w:ilvl="1" w:tplc="183293EE">
      <w:numFmt w:val="bullet"/>
      <w:lvlText w:val="•"/>
      <w:lvlJc w:val="left"/>
      <w:pPr>
        <w:ind w:left="1540" w:hanging="711"/>
      </w:pPr>
      <w:rPr>
        <w:rFonts w:hint="default"/>
        <w:lang w:val="ru-RU" w:eastAsia="en-US" w:bidi="ar-SA"/>
      </w:rPr>
    </w:lvl>
    <w:lvl w:ilvl="2" w:tplc="9A5E9DE6">
      <w:numFmt w:val="bullet"/>
      <w:lvlText w:val="•"/>
      <w:lvlJc w:val="left"/>
      <w:pPr>
        <w:ind w:left="2600" w:hanging="711"/>
      </w:pPr>
      <w:rPr>
        <w:rFonts w:hint="default"/>
        <w:lang w:val="ru-RU" w:eastAsia="en-US" w:bidi="ar-SA"/>
      </w:rPr>
    </w:lvl>
    <w:lvl w:ilvl="3" w:tplc="0DDE539C">
      <w:numFmt w:val="bullet"/>
      <w:lvlText w:val="•"/>
      <w:lvlJc w:val="left"/>
      <w:pPr>
        <w:ind w:left="3660" w:hanging="711"/>
      </w:pPr>
      <w:rPr>
        <w:rFonts w:hint="default"/>
        <w:lang w:val="ru-RU" w:eastAsia="en-US" w:bidi="ar-SA"/>
      </w:rPr>
    </w:lvl>
    <w:lvl w:ilvl="4" w:tplc="FFC6EFFC">
      <w:numFmt w:val="bullet"/>
      <w:lvlText w:val="•"/>
      <w:lvlJc w:val="left"/>
      <w:pPr>
        <w:ind w:left="4720" w:hanging="711"/>
      </w:pPr>
      <w:rPr>
        <w:rFonts w:hint="default"/>
        <w:lang w:val="ru-RU" w:eastAsia="en-US" w:bidi="ar-SA"/>
      </w:rPr>
    </w:lvl>
    <w:lvl w:ilvl="5" w:tplc="193EC6AE">
      <w:numFmt w:val="bullet"/>
      <w:lvlText w:val="•"/>
      <w:lvlJc w:val="left"/>
      <w:pPr>
        <w:ind w:left="5781" w:hanging="711"/>
      </w:pPr>
      <w:rPr>
        <w:rFonts w:hint="default"/>
        <w:lang w:val="ru-RU" w:eastAsia="en-US" w:bidi="ar-SA"/>
      </w:rPr>
    </w:lvl>
    <w:lvl w:ilvl="6" w:tplc="9EFEE65C">
      <w:numFmt w:val="bullet"/>
      <w:lvlText w:val="•"/>
      <w:lvlJc w:val="left"/>
      <w:pPr>
        <w:ind w:left="6841" w:hanging="711"/>
      </w:pPr>
      <w:rPr>
        <w:rFonts w:hint="default"/>
        <w:lang w:val="ru-RU" w:eastAsia="en-US" w:bidi="ar-SA"/>
      </w:rPr>
    </w:lvl>
    <w:lvl w:ilvl="7" w:tplc="ED604162">
      <w:numFmt w:val="bullet"/>
      <w:lvlText w:val="•"/>
      <w:lvlJc w:val="left"/>
      <w:pPr>
        <w:ind w:left="7901" w:hanging="711"/>
      </w:pPr>
      <w:rPr>
        <w:rFonts w:hint="default"/>
        <w:lang w:val="ru-RU" w:eastAsia="en-US" w:bidi="ar-SA"/>
      </w:rPr>
    </w:lvl>
    <w:lvl w:ilvl="8" w:tplc="AB009546">
      <w:numFmt w:val="bullet"/>
      <w:lvlText w:val="•"/>
      <w:lvlJc w:val="left"/>
      <w:pPr>
        <w:ind w:left="8961" w:hanging="711"/>
      </w:pPr>
      <w:rPr>
        <w:rFonts w:hint="default"/>
        <w:lang w:val="ru-RU" w:eastAsia="en-US" w:bidi="ar-SA"/>
      </w:rPr>
    </w:lvl>
  </w:abstractNum>
  <w:abstractNum w:abstractNumId="30">
    <w:nsid w:val="2130544B"/>
    <w:multiLevelType w:val="hybridMultilevel"/>
    <w:tmpl w:val="1340E206"/>
    <w:lvl w:ilvl="0" w:tplc="A09617C6">
      <w:start w:val="1"/>
      <w:numFmt w:val="decimal"/>
      <w:lvlText w:val="%1)"/>
      <w:lvlJc w:val="left"/>
      <w:pPr>
        <w:ind w:left="1447" w:hanging="260"/>
        <w:jc w:val="left"/>
      </w:pPr>
      <w:rPr>
        <w:rFonts w:hint="default"/>
        <w:spacing w:val="0"/>
        <w:w w:val="95"/>
        <w:lang w:val="ru-RU" w:eastAsia="en-US" w:bidi="ar-SA"/>
      </w:rPr>
    </w:lvl>
    <w:lvl w:ilvl="1" w:tplc="5B3A3A78">
      <w:numFmt w:val="bullet"/>
      <w:lvlText w:val="-"/>
      <w:lvlJc w:val="left"/>
      <w:pPr>
        <w:ind w:left="482" w:hanging="140"/>
      </w:pPr>
      <w:rPr>
        <w:rFonts w:ascii="Times New Roman" w:eastAsia="Times New Roman" w:hAnsi="Times New Roman" w:cs="Times New Roman" w:hint="default"/>
        <w:b w:val="0"/>
        <w:bCs w:val="0"/>
        <w:i w:val="0"/>
        <w:iCs w:val="0"/>
        <w:spacing w:val="0"/>
        <w:w w:val="90"/>
        <w:sz w:val="24"/>
        <w:szCs w:val="24"/>
        <w:lang w:val="ru-RU" w:eastAsia="en-US" w:bidi="ar-SA"/>
      </w:rPr>
    </w:lvl>
    <w:lvl w:ilvl="2" w:tplc="554E0602">
      <w:numFmt w:val="bullet"/>
      <w:lvlText w:val="•"/>
      <w:lvlJc w:val="left"/>
      <w:pPr>
        <w:ind w:left="2511" w:hanging="140"/>
      </w:pPr>
      <w:rPr>
        <w:rFonts w:hint="default"/>
        <w:lang w:val="ru-RU" w:eastAsia="en-US" w:bidi="ar-SA"/>
      </w:rPr>
    </w:lvl>
    <w:lvl w:ilvl="3" w:tplc="E584767C">
      <w:numFmt w:val="bullet"/>
      <w:lvlText w:val="•"/>
      <w:lvlJc w:val="left"/>
      <w:pPr>
        <w:ind w:left="3582" w:hanging="140"/>
      </w:pPr>
      <w:rPr>
        <w:rFonts w:hint="default"/>
        <w:lang w:val="ru-RU" w:eastAsia="en-US" w:bidi="ar-SA"/>
      </w:rPr>
    </w:lvl>
    <w:lvl w:ilvl="4" w:tplc="D0ECAC98">
      <w:numFmt w:val="bullet"/>
      <w:lvlText w:val="•"/>
      <w:lvlJc w:val="left"/>
      <w:pPr>
        <w:ind w:left="4654" w:hanging="140"/>
      </w:pPr>
      <w:rPr>
        <w:rFonts w:hint="default"/>
        <w:lang w:val="ru-RU" w:eastAsia="en-US" w:bidi="ar-SA"/>
      </w:rPr>
    </w:lvl>
    <w:lvl w:ilvl="5" w:tplc="EBF22E44">
      <w:numFmt w:val="bullet"/>
      <w:lvlText w:val="•"/>
      <w:lvlJc w:val="left"/>
      <w:pPr>
        <w:ind w:left="5725" w:hanging="140"/>
      </w:pPr>
      <w:rPr>
        <w:rFonts w:hint="default"/>
        <w:lang w:val="ru-RU" w:eastAsia="en-US" w:bidi="ar-SA"/>
      </w:rPr>
    </w:lvl>
    <w:lvl w:ilvl="6" w:tplc="4E0A4A98">
      <w:numFmt w:val="bullet"/>
      <w:lvlText w:val="•"/>
      <w:lvlJc w:val="left"/>
      <w:pPr>
        <w:ind w:left="6796" w:hanging="140"/>
      </w:pPr>
      <w:rPr>
        <w:rFonts w:hint="default"/>
        <w:lang w:val="ru-RU" w:eastAsia="en-US" w:bidi="ar-SA"/>
      </w:rPr>
    </w:lvl>
    <w:lvl w:ilvl="7" w:tplc="03DC6FCA">
      <w:numFmt w:val="bullet"/>
      <w:lvlText w:val="•"/>
      <w:lvlJc w:val="left"/>
      <w:pPr>
        <w:ind w:left="7868" w:hanging="140"/>
      </w:pPr>
      <w:rPr>
        <w:rFonts w:hint="default"/>
        <w:lang w:val="ru-RU" w:eastAsia="en-US" w:bidi="ar-SA"/>
      </w:rPr>
    </w:lvl>
    <w:lvl w:ilvl="8" w:tplc="3B78E8A2">
      <w:numFmt w:val="bullet"/>
      <w:lvlText w:val="•"/>
      <w:lvlJc w:val="left"/>
      <w:pPr>
        <w:ind w:left="8939" w:hanging="140"/>
      </w:pPr>
      <w:rPr>
        <w:rFonts w:hint="default"/>
        <w:lang w:val="ru-RU" w:eastAsia="en-US" w:bidi="ar-SA"/>
      </w:rPr>
    </w:lvl>
  </w:abstractNum>
  <w:abstractNum w:abstractNumId="31">
    <w:nsid w:val="21404EC4"/>
    <w:multiLevelType w:val="hybridMultilevel"/>
    <w:tmpl w:val="DCC02A3C"/>
    <w:lvl w:ilvl="0" w:tplc="C9DEDB30">
      <w:numFmt w:val="bullet"/>
      <w:lvlText w:val=""/>
      <w:lvlJc w:val="left"/>
      <w:pPr>
        <w:ind w:left="482" w:hanging="289"/>
      </w:pPr>
      <w:rPr>
        <w:rFonts w:ascii="Symbol" w:eastAsia="Symbol" w:hAnsi="Symbol" w:cs="Symbol" w:hint="default"/>
        <w:b w:val="0"/>
        <w:bCs w:val="0"/>
        <w:i w:val="0"/>
        <w:iCs w:val="0"/>
        <w:spacing w:val="0"/>
        <w:w w:val="100"/>
        <w:sz w:val="24"/>
        <w:szCs w:val="24"/>
        <w:lang w:val="ru-RU" w:eastAsia="en-US" w:bidi="ar-SA"/>
      </w:rPr>
    </w:lvl>
    <w:lvl w:ilvl="1" w:tplc="5AE693E6">
      <w:numFmt w:val="bullet"/>
      <w:lvlText w:val="•"/>
      <w:lvlJc w:val="left"/>
      <w:pPr>
        <w:ind w:left="1540" w:hanging="289"/>
      </w:pPr>
      <w:rPr>
        <w:rFonts w:hint="default"/>
        <w:lang w:val="ru-RU" w:eastAsia="en-US" w:bidi="ar-SA"/>
      </w:rPr>
    </w:lvl>
    <w:lvl w:ilvl="2" w:tplc="523057BE">
      <w:numFmt w:val="bullet"/>
      <w:lvlText w:val="•"/>
      <w:lvlJc w:val="left"/>
      <w:pPr>
        <w:ind w:left="2600" w:hanging="289"/>
      </w:pPr>
      <w:rPr>
        <w:rFonts w:hint="default"/>
        <w:lang w:val="ru-RU" w:eastAsia="en-US" w:bidi="ar-SA"/>
      </w:rPr>
    </w:lvl>
    <w:lvl w:ilvl="3" w:tplc="6BD4FF84">
      <w:numFmt w:val="bullet"/>
      <w:lvlText w:val="•"/>
      <w:lvlJc w:val="left"/>
      <w:pPr>
        <w:ind w:left="3660" w:hanging="289"/>
      </w:pPr>
      <w:rPr>
        <w:rFonts w:hint="default"/>
        <w:lang w:val="ru-RU" w:eastAsia="en-US" w:bidi="ar-SA"/>
      </w:rPr>
    </w:lvl>
    <w:lvl w:ilvl="4" w:tplc="FD509E68">
      <w:numFmt w:val="bullet"/>
      <w:lvlText w:val="•"/>
      <w:lvlJc w:val="left"/>
      <w:pPr>
        <w:ind w:left="4720" w:hanging="289"/>
      </w:pPr>
      <w:rPr>
        <w:rFonts w:hint="default"/>
        <w:lang w:val="ru-RU" w:eastAsia="en-US" w:bidi="ar-SA"/>
      </w:rPr>
    </w:lvl>
    <w:lvl w:ilvl="5" w:tplc="A73E7110">
      <w:numFmt w:val="bullet"/>
      <w:lvlText w:val="•"/>
      <w:lvlJc w:val="left"/>
      <w:pPr>
        <w:ind w:left="5781" w:hanging="289"/>
      </w:pPr>
      <w:rPr>
        <w:rFonts w:hint="default"/>
        <w:lang w:val="ru-RU" w:eastAsia="en-US" w:bidi="ar-SA"/>
      </w:rPr>
    </w:lvl>
    <w:lvl w:ilvl="6" w:tplc="DAB6F8B8">
      <w:numFmt w:val="bullet"/>
      <w:lvlText w:val="•"/>
      <w:lvlJc w:val="left"/>
      <w:pPr>
        <w:ind w:left="6841" w:hanging="289"/>
      </w:pPr>
      <w:rPr>
        <w:rFonts w:hint="default"/>
        <w:lang w:val="ru-RU" w:eastAsia="en-US" w:bidi="ar-SA"/>
      </w:rPr>
    </w:lvl>
    <w:lvl w:ilvl="7" w:tplc="62CED364">
      <w:numFmt w:val="bullet"/>
      <w:lvlText w:val="•"/>
      <w:lvlJc w:val="left"/>
      <w:pPr>
        <w:ind w:left="7901" w:hanging="289"/>
      </w:pPr>
      <w:rPr>
        <w:rFonts w:hint="default"/>
        <w:lang w:val="ru-RU" w:eastAsia="en-US" w:bidi="ar-SA"/>
      </w:rPr>
    </w:lvl>
    <w:lvl w:ilvl="8" w:tplc="3D147B4A">
      <w:numFmt w:val="bullet"/>
      <w:lvlText w:val="•"/>
      <w:lvlJc w:val="left"/>
      <w:pPr>
        <w:ind w:left="8961" w:hanging="289"/>
      </w:pPr>
      <w:rPr>
        <w:rFonts w:hint="default"/>
        <w:lang w:val="ru-RU" w:eastAsia="en-US" w:bidi="ar-SA"/>
      </w:rPr>
    </w:lvl>
  </w:abstractNum>
  <w:abstractNum w:abstractNumId="32">
    <w:nsid w:val="222D41ED"/>
    <w:multiLevelType w:val="hybridMultilevel"/>
    <w:tmpl w:val="B14E91B4"/>
    <w:lvl w:ilvl="0" w:tplc="21E00332">
      <w:numFmt w:val="bullet"/>
      <w:lvlText w:val="-"/>
      <w:lvlJc w:val="left"/>
      <w:pPr>
        <w:ind w:left="537" w:hanging="260"/>
      </w:pPr>
      <w:rPr>
        <w:rFonts w:ascii="Times New Roman" w:eastAsia="Times New Roman" w:hAnsi="Times New Roman" w:cs="Times New Roman" w:hint="default"/>
        <w:b w:val="0"/>
        <w:bCs w:val="0"/>
        <w:i w:val="0"/>
        <w:iCs w:val="0"/>
        <w:spacing w:val="0"/>
        <w:w w:val="90"/>
        <w:sz w:val="24"/>
        <w:szCs w:val="24"/>
        <w:lang w:val="ru-RU" w:eastAsia="en-US" w:bidi="ar-SA"/>
      </w:rPr>
    </w:lvl>
    <w:lvl w:ilvl="1" w:tplc="E8FEDD4A">
      <w:numFmt w:val="bullet"/>
      <w:lvlText w:val="•"/>
      <w:lvlJc w:val="left"/>
      <w:pPr>
        <w:ind w:left="1582" w:hanging="260"/>
      </w:pPr>
      <w:rPr>
        <w:rFonts w:hint="default"/>
        <w:lang w:val="ru-RU" w:eastAsia="en-US" w:bidi="ar-SA"/>
      </w:rPr>
    </w:lvl>
    <w:lvl w:ilvl="2" w:tplc="DCFADE84">
      <w:numFmt w:val="bullet"/>
      <w:lvlText w:val="•"/>
      <w:lvlJc w:val="left"/>
      <w:pPr>
        <w:ind w:left="2624" w:hanging="260"/>
      </w:pPr>
      <w:rPr>
        <w:rFonts w:hint="default"/>
        <w:lang w:val="ru-RU" w:eastAsia="en-US" w:bidi="ar-SA"/>
      </w:rPr>
    </w:lvl>
    <w:lvl w:ilvl="3" w:tplc="EB40938C">
      <w:numFmt w:val="bullet"/>
      <w:lvlText w:val="•"/>
      <w:lvlJc w:val="left"/>
      <w:pPr>
        <w:ind w:left="3666" w:hanging="260"/>
      </w:pPr>
      <w:rPr>
        <w:rFonts w:hint="default"/>
        <w:lang w:val="ru-RU" w:eastAsia="en-US" w:bidi="ar-SA"/>
      </w:rPr>
    </w:lvl>
    <w:lvl w:ilvl="4" w:tplc="FB68573E">
      <w:numFmt w:val="bullet"/>
      <w:lvlText w:val="•"/>
      <w:lvlJc w:val="left"/>
      <w:pPr>
        <w:ind w:left="4708" w:hanging="260"/>
      </w:pPr>
      <w:rPr>
        <w:rFonts w:hint="default"/>
        <w:lang w:val="ru-RU" w:eastAsia="en-US" w:bidi="ar-SA"/>
      </w:rPr>
    </w:lvl>
    <w:lvl w:ilvl="5" w:tplc="35C41DF0">
      <w:numFmt w:val="bullet"/>
      <w:lvlText w:val="•"/>
      <w:lvlJc w:val="left"/>
      <w:pPr>
        <w:ind w:left="5751" w:hanging="260"/>
      </w:pPr>
      <w:rPr>
        <w:rFonts w:hint="default"/>
        <w:lang w:val="ru-RU" w:eastAsia="en-US" w:bidi="ar-SA"/>
      </w:rPr>
    </w:lvl>
    <w:lvl w:ilvl="6" w:tplc="CEEA92B2">
      <w:numFmt w:val="bullet"/>
      <w:lvlText w:val="•"/>
      <w:lvlJc w:val="left"/>
      <w:pPr>
        <w:ind w:left="6793" w:hanging="260"/>
      </w:pPr>
      <w:rPr>
        <w:rFonts w:hint="default"/>
        <w:lang w:val="ru-RU" w:eastAsia="en-US" w:bidi="ar-SA"/>
      </w:rPr>
    </w:lvl>
    <w:lvl w:ilvl="7" w:tplc="304EA424">
      <w:numFmt w:val="bullet"/>
      <w:lvlText w:val="•"/>
      <w:lvlJc w:val="left"/>
      <w:pPr>
        <w:ind w:left="7835" w:hanging="260"/>
      </w:pPr>
      <w:rPr>
        <w:rFonts w:hint="default"/>
        <w:lang w:val="ru-RU" w:eastAsia="en-US" w:bidi="ar-SA"/>
      </w:rPr>
    </w:lvl>
    <w:lvl w:ilvl="8" w:tplc="ACA02C12">
      <w:numFmt w:val="bullet"/>
      <w:lvlText w:val="•"/>
      <w:lvlJc w:val="left"/>
      <w:pPr>
        <w:ind w:left="8877" w:hanging="260"/>
      </w:pPr>
      <w:rPr>
        <w:rFonts w:hint="default"/>
        <w:lang w:val="ru-RU" w:eastAsia="en-US" w:bidi="ar-SA"/>
      </w:rPr>
    </w:lvl>
  </w:abstractNum>
  <w:abstractNum w:abstractNumId="33">
    <w:nsid w:val="232152C3"/>
    <w:multiLevelType w:val="hybridMultilevel"/>
    <w:tmpl w:val="A9ACDD6E"/>
    <w:lvl w:ilvl="0" w:tplc="62C2467E">
      <w:start w:val="2"/>
      <w:numFmt w:val="decimal"/>
      <w:lvlText w:val="%1"/>
      <w:lvlJc w:val="left"/>
      <w:pPr>
        <w:ind w:left="365" w:hanging="18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11AF826">
      <w:numFmt w:val="bullet"/>
      <w:lvlText w:val="•"/>
      <w:lvlJc w:val="left"/>
      <w:pPr>
        <w:ind w:left="479" w:hanging="183"/>
      </w:pPr>
      <w:rPr>
        <w:rFonts w:hint="default"/>
        <w:lang w:val="ru-RU" w:eastAsia="en-US" w:bidi="ar-SA"/>
      </w:rPr>
    </w:lvl>
    <w:lvl w:ilvl="2" w:tplc="4C20CF18">
      <w:numFmt w:val="bullet"/>
      <w:lvlText w:val="•"/>
      <w:lvlJc w:val="left"/>
      <w:pPr>
        <w:ind w:left="598" w:hanging="183"/>
      </w:pPr>
      <w:rPr>
        <w:rFonts w:hint="default"/>
        <w:lang w:val="ru-RU" w:eastAsia="en-US" w:bidi="ar-SA"/>
      </w:rPr>
    </w:lvl>
    <w:lvl w:ilvl="3" w:tplc="53AC59D4">
      <w:numFmt w:val="bullet"/>
      <w:lvlText w:val="•"/>
      <w:lvlJc w:val="left"/>
      <w:pPr>
        <w:ind w:left="717" w:hanging="183"/>
      </w:pPr>
      <w:rPr>
        <w:rFonts w:hint="default"/>
        <w:lang w:val="ru-RU" w:eastAsia="en-US" w:bidi="ar-SA"/>
      </w:rPr>
    </w:lvl>
    <w:lvl w:ilvl="4" w:tplc="B122EF72">
      <w:numFmt w:val="bullet"/>
      <w:lvlText w:val="•"/>
      <w:lvlJc w:val="left"/>
      <w:pPr>
        <w:ind w:left="836" w:hanging="183"/>
      </w:pPr>
      <w:rPr>
        <w:rFonts w:hint="default"/>
        <w:lang w:val="ru-RU" w:eastAsia="en-US" w:bidi="ar-SA"/>
      </w:rPr>
    </w:lvl>
    <w:lvl w:ilvl="5" w:tplc="79B0F560">
      <w:numFmt w:val="bullet"/>
      <w:lvlText w:val="•"/>
      <w:lvlJc w:val="left"/>
      <w:pPr>
        <w:ind w:left="955" w:hanging="183"/>
      </w:pPr>
      <w:rPr>
        <w:rFonts w:hint="default"/>
        <w:lang w:val="ru-RU" w:eastAsia="en-US" w:bidi="ar-SA"/>
      </w:rPr>
    </w:lvl>
    <w:lvl w:ilvl="6" w:tplc="0B96FEFA">
      <w:numFmt w:val="bullet"/>
      <w:lvlText w:val="•"/>
      <w:lvlJc w:val="left"/>
      <w:pPr>
        <w:ind w:left="1074" w:hanging="183"/>
      </w:pPr>
      <w:rPr>
        <w:rFonts w:hint="default"/>
        <w:lang w:val="ru-RU" w:eastAsia="en-US" w:bidi="ar-SA"/>
      </w:rPr>
    </w:lvl>
    <w:lvl w:ilvl="7" w:tplc="6832D36E">
      <w:numFmt w:val="bullet"/>
      <w:lvlText w:val="•"/>
      <w:lvlJc w:val="left"/>
      <w:pPr>
        <w:ind w:left="1193" w:hanging="183"/>
      </w:pPr>
      <w:rPr>
        <w:rFonts w:hint="default"/>
        <w:lang w:val="ru-RU" w:eastAsia="en-US" w:bidi="ar-SA"/>
      </w:rPr>
    </w:lvl>
    <w:lvl w:ilvl="8" w:tplc="C18A4120">
      <w:numFmt w:val="bullet"/>
      <w:lvlText w:val="•"/>
      <w:lvlJc w:val="left"/>
      <w:pPr>
        <w:ind w:left="1312" w:hanging="183"/>
      </w:pPr>
      <w:rPr>
        <w:rFonts w:hint="default"/>
        <w:lang w:val="ru-RU" w:eastAsia="en-US" w:bidi="ar-SA"/>
      </w:rPr>
    </w:lvl>
  </w:abstractNum>
  <w:abstractNum w:abstractNumId="34">
    <w:nsid w:val="233E29F5"/>
    <w:multiLevelType w:val="hybridMultilevel"/>
    <w:tmpl w:val="8C42469A"/>
    <w:lvl w:ilvl="0" w:tplc="ECA07046">
      <w:start w:val="1"/>
      <w:numFmt w:val="decimal"/>
      <w:lvlText w:val="%1."/>
      <w:lvlJc w:val="left"/>
      <w:pPr>
        <w:ind w:left="482" w:hanging="28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BF09F9C">
      <w:numFmt w:val="bullet"/>
      <w:lvlText w:val="-"/>
      <w:lvlJc w:val="left"/>
      <w:pPr>
        <w:ind w:left="482" w:hanging="289"/>
      </w:pPr>
      <w:rPr>
        <w:rFonts w:ascii="Times New Roman" w:eastAsia="Times New Roman" w:hAnsi="Times New Roman" w:cs="Times New Roman" w:hint="default"/>
        <w:b w:val="0"/>
        <w:bCs w:val="0"/>
        <w:i w:val="0"/>
        <w:iCs w:val="0"/>
        <w:spacing w:val="0"/>
        <w:w w:val="90"/>
        <w:sz w:val="24"/>
        <w:szCs w:val="24"/>
        <w:lang w:val="ru-RU" w:eastAsia="en-US" w:bidi="ar-SA"/>
      </w:rPr>
    </w:lvl>
    <w:lvl w:ilvl="2" w:tplc="B6E4EA8E">
      <w:numFmt w:val="bullet"/>
      <w:lvlText w:val="•"/>
      <w:lvlJc w:val="left"/>
      <w:pPr>
        <w:ind w:left="2600" w:hanging="289"/>
      </w:pPr>
      <w:rPr>
        <w:rFonts w:hint="default"/>
        <w:lang w:val="ru-RU" w:eastAsia="en-US" w:bidi="ar-SA"/>
      </w:rPr>
    </w:lvl>
    <w:lvl w:ilvl="3" w:tplc="0A0CCFB6">
      <w:numFmt w:val="bullet"/>
      <w:lvlText w:val="•"/>
      <w:lvlJc w:val="left"/>
      <w:pPr>
        <w:ind w:left="3660" w:hanging="289"/>
      </w:pPr>
      <w:rPr>
        <w:rFonts w:hint="default"/>
        <w:lang w:val="ru-RU" w:eastAsia="en-US" w:bidi="ar-SA"/>
      </w:rPr>
    </w:lvl>
    <w:lvl w:ilvl="4" w:tplc="367A3FB8">
      <w:numFmt w:val="bullet"/>
      <w:lvlText w:val="•"/>
      <w:lvlJc w:val="left"/>
      <w:pPr>
        <w:ind w:left="4720" w:hanging="289"/>
      </w:pPr>
      <w:rPr>
        <w:rFonts w:hint="default"/>
        <w:lang w:val="ru-RU" w:eastAsia="en-US" w:bidi="ar-SA"/>
      </w:rPr>
    </w:lvl>
    <w:lvl w:ilvl="5" w:tplc="C1F422B8">
      <w:numFmt w:val="bullet"/>
      <w:lvlText w:val="•"/>
      <w:lvlJc w:val="left"/>
      <w:pPr>
        <w:ind w:left="5781" w:hanging="289"/>
      </w:pPr>
      <w:rPr>
        <w:rFonts w:hint="default"/>
        <w:lang w:val="ru-RU" w:eastAsia="en-US" w:bidi="ar-SA"/>
      </w:rPr>
    </w:lvl>
    <w:lvl w:ilvl="6" w:tplc="44E0CFF6">
      <w:numFmt w:val="bullet"/>
      <w:lvlText w:val="•"/>
      <w:lvlJc w:val="left"/>
      <w:pPr>
        <w:ind w:left="6841" w:hanging="289"/>
      </w:pPr>
      <w:rPr>
        <w:rFonts w:hint="default"/>
        <w:lang w:val="ru-RU" w:eastAsia="en-US" w:bidi="ar-SA"/>
      </w:rPr>
    </w:lvl>
    <w:lvl w:ilvl="7" w:tplc="86E0E896">
      <w:numFmt w:val="bullet"/>
      <w:lvlText w:val="•"/>
      <w:lvlJc w:val="left"/>
      <w:pPr>
        <w:ind w:left="7901" w:hanging="289"/>
      </w:pPr>
      <w:rPr>
        <w:rFonts w:hint="default"/>
        <w:lang w:val="ru-RU" w:eastAsia="en-US" w:bidi="ar-SA"/>
      </w:rPr>
    </w:lvl>
    <w:lvl w:ilvl="8" w:tplc="82240B2A">
      <w:numFmt w:val="bullet"/>
      <w:lvlText w:val="•"/>
      <w:lvlJc w:val="left"/>
      <w:pPr>
        <w:ind w:left="8961" w:hanging="289"/>
      </w:pPr>
      <w:rPr>
        <w:rFonts w:hint="default"/>
        <w:lang w:val="ru-RU" w:eastAsia="en-US" w:bidi="ar-SA"/>
      </w:rPr>
    </w:lvl>
  </w:abstractNum>
  <w:abstractNum w:abstractNumId="35">
    <w:nsid w:val="236633D1"/>
    <w:multiLevelType w:val="hybridMultilevel"/>
    <w:tmpl w:val="496E726A"/>
    <w:lvl w:ilvl="0" w:tplc="B52CCF72">
      <w:numFmt w:val="bullet"/>
      <w:lvlText w:val=""/>
      <w:lvlJc w:val="left"/>
      <w:pPr>
        <w:ind w:left="115" w:hanging="716"/>
      </w:pPr>
      <w:rPr>
        <w:rFonts w:ascii="Wingdings" w:eastAsia="Wingdings" w:hAnsi="Wingdings" w:cs="Wingdings" w:hint="default"/>
        <w:b w:val="0"/>
        <w:bCs w:val="0"/>
        <w:i w:val="0"/>
        <w:iCs w:val="0"/>
        <w:spacing w:val="0"/>
        <w:w w:val="100"/>
        <w:sz w:val="24"/>
        <w:szCs w:val="24"/>
        <w:lang w:val="ru-RU" w:eastAsia="en-US" w:bidi="ar-SA"/>
      </w:rPr>
    </w:lvl>
    <w:lvl w:ilvl="1" w:tplc="C36EC770">
      <w:numFmt w:val="bullet"/>
      <w:lvlText w:val="•"/>
      <w:lvlJc w:val="left"/>
      <w:pPr>
        <w:ind w:left="501" w:hanging="716"/>
      </w:pPr>
      <w:rPr>
        <w:rFonts w:hint="default"/>
        <w:lang w:val="ru-RU" w:eastAsia="en-US" w:bidi="ar-SA"/>
      </w:rPr>
    </w:lvl>
    <w:lvl w:ilvl="2" w:tplc="AFD05258">
      <w:numFmt w:val="bullet"/>
      <w:lvlText w:val="•"/>
      <w:lvlJc w:val="left"/>
      <w:pPr>
        <w:ind w:left="883" w:hanging="716"/>
      </w:pPr>
      <w:rPr>
        <w:rFonts w:hint="default"/>
        <w:lang w:val="ru-RU" w:eastAsia="en-US" w:bidi="ar-SA"/>
      </w:rPr>
    </w:lvl>
    <w:lvl w:ilvl="3" w:tplc="5EAEC7E0">
      <w:numFmt w:val="bullet"/>
      <w:lvlText w:val="•"/>
      <w:lvlJc w:val="left"/>
      <w:pPr>
        <w:ind w:left="1265" w:hanging="716"/>
      </w:pPr>
      <w:rPr>
        <w:rFonts w:hint="default"/>
        <w:lang w:val="ru-RU" w:eastAsia="en-US" w:bidi="ar-SA"/>
      </w:rPr>
    </w:lvl>
    <w:lvl w:ilvl="4" w:tplc="5BEE2F0C">
      <w:numFmt w:val="bullet"/>
      <w:lvlText w:val="•"/>
      <w:lvlJc w:val="left"/>
      <w:pPr>
        <w:ind w:left="1646" w:hanging="716"/>
      </w:pPr>
      <w:rPr>
        <w:rFonts w:hint="default"/>
        <w:lang w:val="ru-RU" w:eastAsia="en-US" w:bidi="ar-SA"/>
      </w:rPr>
    </w:lvl>
    <w:lvl w:ilvl="5" w:tplc="4F221E6A">
      <w:numFmt w:val="bullet"/>
      <w:lvlText w:val="•"/>
      <w:lvlJc w:val="left"/>
      <w:pPr>
        <w:ind w:left="2028" w:hanging="716"/>
      </w:pPr>
      <w:rPr>
        <w:rFonts w:hint="default"/>
        <w:lang w:val="ru-RU" w:eastAsia="en-US" w:bidi="ar-SA"/>
      </w:rPr>
    </w:lvl>
    <w:lvl w:ilvl="6" w:tplc="3B22CF9A">
      <w:numFmt w:val="bullet"/>
      <w:lvlText w:val="•"/>
      <w:lvlJc w:val="left"/>
      <w:pPr>
        <w:ind w:left="2410" w:hanging="716"/>
      </w:pPr>
      <w:rPr>
        <w:rFonts w:hint="default"/>
        <w:lang w:val="ru-RU" w:eastAsia="en-US" w:bidi="ar-SA"/>
      </w:rPr>
    </w:lvl>
    <w:lvl w:ilvl="7" w:tplc="06AAE026">
      <w:numFmt w:val="bullet"/>
      <w:lvlText w:val="•"/>
      <w:lvlJc w:val="left"/>
      <w:pPr>
        <w:ind w:left="2791" w:hanging="716"/>
      </w:pPr>
      <w:rPr>
        <w:rFonts w:hint="default"/>
        <w:lang w:val="ru-RU" w:eastAsia="en-US" w:bidi="ar-SA"/>
      </w:rPr>
    </w:lvl>
    <w:lvl w:ilvl="8" w:tplc="D05C087A">
      <w:numFmt w:val="bullet"/>
      <w:lvlText w:val="•"/>
      <w:lvlJc w:val="left"/>
      <w:pPr>
        <w:ind w:left="3173" w:hanging="716"/>
      </w:pPr>
      <w:rPr>
        <w:rFonts w:hint="default"/>
        <w:lang w:val="ru-RU" w:eastAsia="en-US" w:bidi="ar-SA"/>
      </w:rPr>
    </w:lvl>
  </w:abstractNum>
  <w:abstractNum w:abstractNumId="36">
    <w:nsid w:val="23D31534"/>
    <w:multiLevelType w:val="hybridMultilevel"/>
    <w:tmpl w:val="1FDEE4B8"/>
    <w:lvl w:ilvl="0" w:tplc="F2DC716E">
      <w:start w:val="1"/>
      <w:numFmt w:val="decimal"/>
      <w:lvlText w:val="%1)"/>
      <w:lvlJc w:val="left"/>
      <w:pPr>
        <w:ind w:left="482" w:hanging="332"/>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1B96B876">
      <w:numFmt w:val="bullet"/>
      <w:lvlText w:val="•"/>
      <w:lvlJc w:val="left"/>
      <w:pPr>
        <w:ind w:left="1540" w:hanging="332"/>
      </w:pPr>
      <w:rPr>
        <w:rFonts w:hint="default"/>
        <w:lang w:val="ru-RU" w:eastAsia="en-US" w:bidi="ar-SA"/>
      </w:rPr>
    </w:lvl>
    <w:lvl w:ilvl="2" w:tplc="2626D0E4">
      <w:numFmt w:val="bullet"/>
      <w:lvlText w:val="•"/>
      <w:lvlJc w:val="left"/>
      <w:pPr>
        <w:ind w:left="2600" w:hanging="332"/>
      </w:pPr>
      <w:rPr>
        <w:rFonts w:hint="default"/>
        <w:lang w:val="ru-RU" w:eastAsia="en-US" w:bidi="ar-SA"/>
      </w:rPr>
    </w:lvl>
    <w:lvl w:ilvl="3" w:tplc="71E0FAC6">
      <w:numFmt w:val="bullet"/>
      <w:lvlText w:val="•"/>
      <w:lvlJc w:val="left"/>
      <w:pPr>
        <w:ind w:left="3660" w:hanging="332"/>
      </w:pPr>
      <w:rPr>
        <w:rFonts w:hint="default"/>
        <w:lang w:val="ru-RU" w:eastAsia="en-US" w:bidi="ar-SA"/>
      </w:rPr>
    </w:lvl>
    <w:lvl w:ilvl="4" w:tplc="36560256">
      <w:numFmt w:val="bullet"/>
      <w:lvlText w:val="•"/>
      <w:lvlJc w:val="left"/>
      <w:pPr>
        <w:ind w:left="4720" w:hanging="332"/>
      </w:pPr>
      <w:rPr>
        <w:rFonts w:hint="default"/>
        <w:lang w:val="ru-RU" w:eastAsia="en-US" w:bidi="ar-SA"/>
      </w:rPr>
    </w:lvl>
    <w:lvl w:ilvl="5" w:tplc="EA60E8E4">
      <w:numFmt w:val="bullet"/>
      <w:lvlText w:val="•"/>
      <w:lvlJc w:val="left"/>
      <w:pPr>
        <w:ind w:left="5781" w:hanging="332"/>
      </w:pPr>
      <w:rPr>
        <w:rFonts w:hint="default"/>
        <w:lang w:val="ru-RU" w:eastAsia="en-US" w:bidi="ar-SA"/>
      </w:rPr>
    </w:lvl>
    <w:lvl w:ilvl="6" w:tplc="F5B6D00A">
      <w:numFmt w:val="bullet"/>
      <w:lvlText w:val="•"/>
      <w:lvlJc w:val="left"/>
      <w:pPr>
        <w:ind w:left="6841" w:hanging="332"/>
      </w:pPr>
      <w:rPr>
        <w:rFonts w:hint="default"/>
        <w:lang w:val="ru-RU" w:eastAsia="en-US" w:bidi="ar-SA"/>
      </w:rPr>
    </w:lvl>
    <w:lvl w:ilvl="7" w:tplc="B284FF7A">
      <w:numFmt w:val="bullet"/>
      <w:lvlText w:val="•"/>
      <w:lvlJc w:val="left"/>
      <w:pPr>
        <w:ind w:left="7901" w:hanging="332"/>
      </w:pPr>
      <w:rPr>
        <w:rFonts w:hint="default"/>
        <w:lang w:val="ru-RU" w:eastAsia="en-US" w:bidi="ar-SA"/>
      </w:rPr>
    </w:lvl>
    <w:lvl w:ilvl="8" w:tplc="9F088DC8">
      <w:numFmt w:val="bullet"/>
      <w:lvlText w:val="•"/>
      <w:lvlJc w:val="left"/>
      <w:pPr>
        <w:ind w:left="8961" w:hanging="332"/>
      </w:pPr>
      <w:rPr>
        <w:rFonts w:hint="default"/>
        <w:lang w:val="ru-RU" w:eastAsia="en-US" w:bidi="ar-SA"/>
      </w:rPr>
    </w:lvl>
  </w:abstractNum>
  <w:abstractNum w:abstractNumId="37">
    <w:nsid w:val="24632A17"/>
    <w:multiLevelType w:val="hybridMultilevel"/>
    <w:tmpl w:val="E334C6D6"/>
    <w:lvl w:ilvl="0" w:tplc="80BAFA18">
      <w:start w:val="6"/>
      <w:numFmt w:val="decimal"/>
      <w:lvlText w:val="%1)"/>
      <w:lvlJc w:val="left"/>
      <w:pPr>
        <w:ind w:left="489" w:hanging="375"/>
        <w:jc w:val="left"/>
      </w:pPr>
      <w:rPr>
        <w:rFonts w:ascii="Times New Roman" w:eastAsia="Times New Roman" w:hAnsi="Times New Roman" w:cs="Times New Roman" w:hint="default"/>
        <w:b/>
        <w:bCs/>
        <w:i/>
        <w:iCs/>
        <w:spacing w:val="0"/>
        <w:w w:val="100"/>
        <w:sz w:val="24"/>
        <w:szCs w:val="24"/>
        <w:lang w:val="ru-RU" w:eastAsia="en-US" w:bidi="ar-SA"/>
      </w:rPr>
    </w:lvl>
    <w:lvl w:ilvl="1" w:tplc="225EC362">
      <w:numFmt w:val="bullet"/>
      <w:lvlText w:val="-"/>
      <w:lvlJc w:val="left"/>
      <w:pPr>
        <w:ind w:left="489" w:hanging="145"/>
      </w:pPr>
      <w:rPr>
        <w:rFonts w:ascii="Times New Roman" w:eastAsia="Times New Roman" w:hAnsi="Times New Roman" w:cs="Times New Roman" w:hint="default"/>
        <w:b w:val="0"/>
        <w:bCs w:val="0"/>
        <w:i w:val="0"/>
        <w:iCs w:val="0"/>
        <w:spacing w:val="0"/>
        <w:w w:val="90"/>
        <w:sz w:val="24"/>
        <w:szCs w:val="24"/>
        <w:lang w:val="ru-RU" w:eastAsia="en-US" w:bidi="ar-SA"/>
      </w:rPr>
    </w:lvl>
    <w:lvl w:ilvl="2" w:tplc="1CDC7D8E">
      <w:numFmt w:val="bullet"/>
      <w:lvlText w:val="•"/>
      <w:lvlJc w:val="left"/>
      <w:pPr>
        <w:ind w:left="2637" w:hanging="145"/>
      </w:pPr>
      <w:rPr>
        <w:rFonts w:hint="default"/>
        <w:lang w:val="ru-RU" w:eastAsia="en-US" w:bidi="ar-SA"/>
      </w:rPr>
    </w:lvl>
    <w:lvl w:ilvl="3" w:tplc="3E00FB28">
      <w:numFmt w:val="bullet"/>
      <w:lvlText w:val="•"/>
      <w:lvlJc w:val="left"/>
      <w:pPr>
        <w:ind w:left="3716" w:hanging="145"/>
      </w:pPr>
      <w:rPr>
        <w:rFonts w:hint="default"/>
        <w:lang w:val="ru-RU" w:eastAsia="en-US" w:bidi="ar-SA"/>
      </w:rPr>
    </w:lvl>
    <w:lvl w:ilvl="4" w:tplc="B7B05AF8">
      <w:numFmt w:val="bullet"/>
      <w:lvlText w:val="•"/>
      <w:lvlJc w:val="left"/>
      <w:pPr>
        <w:ind w:left="4795" w:hanging="145"/>
      </w:pPr>
      <w:rPr>
        <w:rFonts w:hint="default"/>
        <w:lang w:val="ru-RU" w:eastAsia="en-US" w:bidi="ar-SA"/>
      </w:rPr>
    </w:lvl>
    <w:lvl w:ilvl="5" w:tplc="7914606E">
      <w:numFmt w:val="bullet"/>
      <w:lvlText w:val="•"/>
      <w:lvlJc w:val="left"/>
      <w:pPr>
        <w:ind w:left="5874" w:hanging="145"/>
      </w:pPr>
      <w:rPr>
        <w:rFonts w:hint="default"/>
        <w:lang w:val="ru-RU" w:eastAsia="en-US" w:bidi="ar-SA"/>
      </w:rPr>
    </w:lvl>
    <w:lvl w:ilvl="6" w:tplc="D6482CC6">
      <w:numFmt w:val="bullet"/>
      <w:lvlText w:val="•"/>
      <w:lvlJc w:val="left"/>
      <w:pPr>
        <w:ind w:left="6952" w:hanging="145"/>
      </w:pPr>
      <w:rPr>
        <w:rFonts w:hint="default"/>
        <w:lang w:val="ru-RU" w:eastAsia="en-US" w:bidi="ar-SA"/>
      </w:rPr>
    </w:lvl>
    <w:lvl w:ilvl="7" w:tplc="0CE053C6">
      <w:numFmt w:val="bullet"/>
      <w:lvlText w:val="•"/>
      <w:lvlJc w:val="left"/>
      <w:pPr>
        <w:ind w:left="8031" w:hanging="145"/>
      </w:pPr>
      <w:rPr>
        <w:rFonts w:hint="default"/>
        <w:lang w:val="ru-RU" w:eastAsia="en-US" w:bidi="ar-SA"/>
      </w:rPr>
    </w:lvl>
    <w:lvl w:ilvl="8" w:tplc="528E92EE">
      <w:numFmt w:val="bullet"/>
      <w:lvlText w:val="•"/>
      <w:lvlJc w:val="left"/>
      <w:pPr>
        <w:ind w:left="9110" w:hanging="145"/>
      </w:pPr>
      <w:rPr>
        <w:rFonts w:hint="default"/>
        <w:lang w:val="ru-RU" w:eastAsia="en-US" w:bidi="ar-SA"/>
      </w:rPr>
    </w:lvl>
  </w:abstractNum>
  <w:abstractNum w:abstractNumId="38">
    <w:nsid w:val="24D95AA7"/>
    <w:multiLevelType w:val="hybridMultilevel"/>
    <w:tmpl w:val="EBE2C540"/>
    <w:lvl w:ilvl="0" w:tplc="CD5E0F20">
      <w:numFmt w:val="bullet"/>
      <w:lvlText w:val="-"/>
      <w:lvlJc w:val="left"/>
      <w:pPr>
        <w:ind w:left="489" w:hanging="193"/>
      </w:pPr>
      <w:rPr>
        <w:rFonts w:ascii="Times New Roman" w:eastAsia="Times New Roman" w:hAnsi="Times New Roman" w:cs="Times New Roman" w:hint="default"/>
        <w:b w:val="0"/>
        <w:bCs w:val="0"/>
        <w:i w:val="0"/>
        <w:iCs w:val="0"/>
        <w:spacing w:val="0"/>
        <w:w w:val="90"/>
        <w:sz w:val="24"/>
        <w:szCs w:val="24"/>
        <w:lang w:val="ru-RU" w:eastAsia="en-US" w:bidi="ar-SA"/>
      </w:rPr>
    </w:lvl>
    <w:lvl w:ilvl="1" w:tplc="8C507E0E">
      <w:numFmt w:val="bullet"/>
      <w:lvlText w:val="•"/>
      <w:lvlJc w:val="left"/>
      <w:pPr>
        <w:ind w:left="1558" w:hanging="193"/>
      </w:pPr>
      <w:rPr>
        <w:rFonts w:hint="default"/>
        <w:lang w:val="ru-RU" w:eastAsia="en-US" w:bidi="ar-SA"/>
      </w:rPr>
    </w:lvl>
    <w:lvl w:ilvl="2" w:tplc="5582B9B6">
      <w:numFmt w:val="bullet"/>
      <w:lvlText w:val="•"/>
      <w:lvlJc w:val="left"/>
      <w:pPr>
        <w:ind w:left="2637" w:hanging="193"/>
      </w:pPr>
      <w:rPr>
        <w:rFonts w:hint="default"/>
        <w:lang w:val="ru-RU" w:eastAsia="en-US" w:bidi="ar-SA"/>
      </w:rPr>
    </w:lvl>
    <w:lvl w:ilvl="3" w:tplc="F2FE917A">
      <w:numFmt w:val="bullet"/>
      <w:lvlText w:val="•"/>
      <w:lvlJc w:val="left"/>
      <w:pPr>
        <w:ind w:left="3716" w:hanging="193"/>
      </w:pPr>
      <w:rPr>
        <w:rFonts w:hint="default"/>
        <w:lang w:val="ru-RU" w:eastAsia="en-US" w:bidi="ar-SA"/>
      </w:rPr>
    </w:lvl>
    <w:lvl w:ilvl="4" w:tplc="8D265254">
      <w:numFmt w:val="bullet"/>
      <w:lvlText w:val="•"/>
      <w:lvlJc w:val="left"/>
      <w:pPr>
        <w:ind w:left="4795" w:hanging="193"/>
      </w:pPr>
      <w:rPr>
        <w:rFonts w:hint="default"/>
        <w:lang w:val="ru-RU" w:eastAsia="en-US" w:bidi="ar-SA"/>
      </w:rPr>
    </w:lvl>
    <w:lvl w:ilvl="5" w:tplc="BEF08E26">
      <w:numFmt w:val="bullet"/>
      <w:lvlText w:val="•"/>
      <w:lvlJc w:val="left"/>
      <w:pPr>
        <w:ind w:left="5874" w:hanging="193"/>
      </w:pPr>
      <w:rPr>
        <w:rFonts w:hint="default"/>
        <w:lang w:val="ru-RU" w:eastAsia="en-US" w:bidi="ar-SA"/>
      </w:rPr>
    </w:lvl>
    <w:lvl w:ilvl="6" w:tplc="C7523ECA">
      <w:numFmt w:val="bullet"/>
      <w:lvlText w:val="•"/>
      <w:lvlJc w:val="left"/>
      <w:pPr>
        <w:ind w:left="6952" w:hanging="193"/>
      </w:pPr>
      <w:rPr>
        <w:rFonts w:hint="default"/>
        <w:lang w:val="ru-RU" w:eastAsia="en-US" w:bidi="ar-SA"/>
      </w:rPr>
    </w:lvl>
    <w:lvl w:ilvl="7" w:tplc="40FA203E">
      <w:numFmt w:val="bullet"/>
      <w:lvlText w:val="•"/>
      <w:lvlJc w:val="left"/>
      <w:pPr>
        <w:ind w:left="8031" w:hanging="193"/>
      </w:pPr>
      <w:rPr>
        <w:rFonts w:hint="default"/>
        <w:lang w:val="ru-RU" w:eastAsia="en-US" w:bidi="ar-SA"/>
      </w:rPr>
    </w:lvl>
    <w:lvl w:ilvl="8" w:tplc="70BEB538">
      <w:numFmt w:val="bullet"/>
      <w:lvlText w:val="•"/>
      <w:lvlJc w:val="left"/>
      <w:pPr>
        <w:ind w:left="9110" w:hanging="193"/>
      </w:pPr>
      <w:rPr>
        <w:rFonts w:hint="default"/>
        <w:lang w:val="ru-RU" w:eastAsia="en-US" w:bidi="ar-SA"/>
      </w:rPr>
    </w:lvl>
  </w:abstractNum>
  <w:abstractNum w:abstractNumId="39">
    <w:nsid w:val="25001E33"/>
    <w:multiLevelType w:val="hybridMultilevel"/>
    <w:tmpl w:val="8ED29A08"/>
    <w:lvl w:ilvl="0" w:tplc="CB74C836">
      <w:start w:val="1"/>
      <w:numFmt w:val="decimal"/>
      <w:lvlText w:val="%1)"/>
      <w:lvlJc w:val="left"/>
      <w:pPr>
        <w:ind w:left="482" w:hanging="298"/>
        <w:jc w:val="left"/>
      </w:pPr>
      <w:rPr>
        <w:rFonts w:hint="default"/>
        <w:spacing w:val="0"/>
        <w:w w:val="95"/>
        <w:lang w:val="ru-RU" w:eastAsia="en-US" w:bidi="ar-SA"/>
      </w:rPr>
    </w:lvl>
    <w:lvl w:ilvl="1" w:tplc="5176AAB4">
      <w:numFmt w:val="bullet"/>
      <w:lvlText w:val="-"/>
      <w:lvlJc w:val="left"/>
      <w:pPr>
        <w:ind w:left="482" w:hanging="169"/>
      </w:pPr>
      <w:rPr>
        <w:rFonts w:ascii="Times New Roman" w:eastAsia="Times New Roman" w:hAnsi="Times New Roman" w:cs="Times New Roman" w:hint="default"/>
        <w:spacing w:val="0"/>
        <w:w w:val="90"/>
        <w:lang w:val="ru-RU" w:eastAsia="en-US" w:bidi="ar-SA"/>
      </w:rPr>
    </w:lvl>
    <w:lvl w:ilvl="2" w:tplc="5B425950">
      <w:numFmt w:val="bullet"/>
      <w:lvlText w:val="•"/>
      <w:lvlJc w:val="left"/>
      <w:pPr>
        <w:ind w:left="2600" w:hanging="169"/>
      </w:pPr>
      <w:rPr>
        <w:rFonts w:hint="default"/>
        <w:lang w:val="ru-RU" w:eastAsia="en-US" w:bidi="ar-SA"/>
      </w:rPr>
    </w:lvl>
    <w:lvl w:ilvl="3" w:tplc="CB88940E">
      <w:numFmt w:val="bullet"/>
      <w:lvlText w:val="•"/>
      <w:lvlJc w:val="left"/>
      <w:pPr>
        <w:ind w:left="3660" w:hanging="169"/>
      </w:pPr>
      <w:rPr>
        <w:rFonts w:hint="default"/>
        <w:lang w:val="ru-RU" w:eastAsia="en-US" w:bidi="ar-SA"/>
      </w:rPr>
    </w:lvl>
    <w:lvl w:ilvl="4" w:tplc="40E29C9A">
      <w:numFmt w:val="bullet"/>
      <w:lvlText w:val="•"/>
      <w:lvlJc w:val="left"/>
      <w:pPr>
        <w:ind w:left="4720" w:hanging="169"/>
      </w:pPr>
      <w:rPr>
        <w:rFonts w:hint="default"/>
        <w:lang w:val="ru-RU" w:eastAsia="en-US" w:bidi="ar-SA"/>
      </w:rPr>
    </w:lvl>
    <w:lvl w:ilvl="5" w:tplc="43BA9826">
      <w:numFmt w:val="bullet"/>
      <w:lvlText w:val="•"/>
      <w:lvlJc w:val="left"/>
      <w:pPr>
        <w:ind w:left="5781" w:hanging="169"/>
      </w:pPr>
      <w:rPr>
        <w:rFonts w:hint="default"/>
        <w:lang w:val="ru-RU" w:eastAsia="en-US" w:bidi="ar-SA"/>
      </w:rPr>
    </w:lvl>
    <w:lvl w:ilvl="6" w:tplc="7B12C95A">
      <w:numFmt w:val="bullet"/>
      <w:lvlText w:val="•"/>
      <w:lvlJc w:val="left"/>
      <w:pPr>
        <w:ind w:left="6841" w:hanging="169"/>
      </w:pPr>
      <w:rPr>
        <w:rFonts w:hint="default"/>
        <w:lang w:val="ru-RU" w:eastAsia="en-US" w:bidi="ar-SA"/>
      </w:rPr>
    </w:lvl>
    <w:lvl w:ilvl="7" w:tplc="3C866C9C">
      <w:numFmt w:val="bullet"/>
      <w:lvlText w:val="•"/>
      <w:lvlJc w:val="left"/>
      <w:pPr>
        <w:ind w:left="7901" w:hanging="169"/>
      </w:pPr>
      <w:rPr>
        <w:rFonts w:hint="default"/>
        <w:lang w:val="ru-RU" w:eastAsia="en-US" w:bidi="ar-SA"/>
      </w:rPr>
    </w:lvl>
    <w:lvl w:ilvl="8" w:tplc="3C12116E">
      <w:numFmt w:val="bullet"/>
      <w:lvlText w:val="•"/>
      <w:lvlJc w:val="left"/>
      <w:pPr>
        <w:ind w:left="8961" w:hanging="169"/>
      </w:pPr>
      <w:rPr>
        <w:rFonts w:hint="default"/>
        <w:lang w:val="ru-RU" w:eastAsia="en-US" w:bidi="ar-SA"/>
      </w:rPr>
    </w:lvl>
  </w:abstractNum>
  <w:abstractNum w:abstractNumId="40">
    <w:nsid w:val="25961615"/>
    <w:multiLevelType w:val="hybridMultilevel"/>
    <w:tmpl w:val="8E8404A2"/>
    <w:lvl w:ilvl="0" w:tplc="2452D63A">
      <w:start w:val="1"/>
      <w:numFmt w:val="decimal"/>
      <w:lvlText w:val="%1."/>
      <w:lvlJc w:val="left"/>
      <w:pPr>
        <w:ind w:left="217" w:hanging="2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AEC6E6A">
      <w:numFmt w:val="bullet"/>
      <w:lvlText w:val="•"/>
      <w:lvlJc w:val="left"/>
      <w:pPr>
        <w:ind w:left="1232" w:hanging="284"/>
      </w:pPr>
      <w:rPr>
        <w:rFonts w:hint="default"/>
        <w:lang w:val="ru-RU" w:eastAsia="en-US" w:bidi="ar-SA"/>
      </w:rPr>
    </w:lvl>
    <w:lvl w:ilvl="2" w:tplc="59964084">
      <w:numFmt w:val="bullet"/>
      <w:lvlText w:val="•"/>
      <w:lvlJc w:val="left"/>
      <w:pPr>
        <w:ind w:left="2244" w:hanging="284"/>
      </w:pPr>
      <w:rPr>
        <w:rFonts w:hint="default"/>
        <w:lang w:val="ru-RU" w:eastAsia="en-US" w:bidi="ar-SA"/>
      </w:rPr>
    </w:lvl>
    <w:lvl w:ilvl="3" w:tplc="8D7AE6F2">
      <w:numFmt w:val="bullet"/>
      <w:lvlText w:val="•"/>
      <w:lvlJc w:val="left"/>
      <w:pPr>
        <w:ind w:left="3256" w:hanging="284"/>
      </w:pPr>
      <w:rPr>
        <w:rFonts w:hint="default"/>
        <w:lang w:val="ru-RU" w:eastAsia="en-US" w:bidi="ar-SA"/>
      </w:rPr>
    </w:lvl>
    <w:lvl w:ilvl="4" w:tplc="50ECDCDA">
      <w:numFmt w:val="bullet"/>
      <w:lvlText w:val="•"/>
      <w:lvlJc w:val="left"/>
      <w:pPr>
        <w:ind w:left="4268" w:hanging="284"/>
      </w:pPr>
      <w:rPr>
        <w:rFonts w:hint="default"/>
        <w:lang w:val="ru-RU" w:eastAsia="en-US" w:bidi="ar-SA"/>
      </w:rPr>
    </w:lvl>
    <w:lvl w:ilvl="5" w:tplc="1786AFB2">
      <w:numFmt w:val="bullet"/>
      <w:lvlText w:val="•"/>
      <w:lvlJc w:val="left"/>
      <w:pPr>
        <w:ind w:left="5281" w:hanging="284"/>
      </w:pPr>
      <w:rPr>
        <w:rFonts w:hint="default"/>
        <w:lang w:val="ru-RU" w:eastAsia="en-US" w:bidi="ar-SA"/>
      </w:rPr>
    </w:lvl>
    <w:lvl w:ilvl="6" w:tplc="B5BC6758">
      <w:numFmt w:val="bullet"/>
      <w:lvlText w:val="•"/>
      <w:lvlJc w:val="left"/>
      <w:pPr>
        <w:ind w:left="6293" w:hanging="284"/>
      </w:pPr>
      <w:rPr>
        <w:rFonts w:hint="default"/>
        <w:lang w:val="ru-RU" w:eastAsia="en-US" w:bidi="ar-SA"/>
      </w:rPr>
    </w:lvl>
    <w:lvl w:ilvl="7" w:tplc="31B65924">
      <w:numFmt w:val="bullet"/>
      <w:lvlText w:val="•"/>
      <w:lvlJc w:val="left"/>
      <w:pPr>
        <w:ind w:left="7305" w:hanging="284"/>
      </w:pPr>
      <w:rPr>
        <w:rFonts w:hint="default"/>
        <w:lang w:val="ru-RU" w:eastAsia="en-US" w:bidi="ar-SA"/>
      </w:rPr>
    </w:lvl>
    <w:lvl w:ilvl="8" w:tplc="42146474">
      <w:numFmt w:val="bullet"/>
      <w:lvlText w:val="•"/>
      <w:lvlJc w:val="left"/>
      <w:pPr>
        <w:ind w:left="8317" w:hanging="284"/>
      </w:pPr>
      <w:rPr>
        <w:rFonts w:hint="default"/>
        <w:lang w:val="ru-RU" w:eastAsia="en-US" w:bidi="ar-SA"/>
      </w:rPr>
    </w:lvl>
  </w:abstractNum>
  <w:abstractNum w:abstractNumId="41">
    <w:nsid w:val="267C15B4"/>
    <w:multiLevelType w:val="hybridMultilevel"/>
    <w:tmpl w:val="8CB6B15E"/>
    <w:lvl w:ilvl="0" w:tplc="F334BB94">
      <w:numFmt w:val="bullet"/>
      <w:lvlText w:val=""/>
      <w:lvlJc w:val="left"/>
      <w:pPr>
        <w:ind w:left="825" w:hanging="711"/>
      </w:pPr>
      <w:rPr>
        <w:rFonts w:ascii="Wingdings" w:eastAsia="Wingdings" w:hAnsi="Wingdings" w:cs="Wingdings" w:hint="default"/>
        <w:b w:val="0"/>
        <w:bCs w:val="0"/>
        <w:i w:val="0"/>
        <w:iCs w:val="0"/>
        <w:spacing w:val="0"/>
        <w:w w:val="100"/>
        <w:sz w:val="24"/>
        <w:szCs w:val="24"/>
        <w:lang w:val="ru-RU" w:eastAsia="en-US" w:bidi="ar-SA"/>
      </w:rPr>
    </w:lvl>
    <w:lvl w:ilvl="1" w:tplc="8E84EDDA">
      <w:numFmt w:val="bullet"/>
      <w:lvlText w:val="•"/>
      <w:lvlJc w:val="left"/>
      <w:pPr>
        <w:ind w:left="1131" w:hanging="711"/>
      </w:pPr>
      <w:rPr>
        <w:rFonts w:hint="default"/>
        <w:lang w:val="ru-RU" w:eastAsia="en-US" w:bidi="ar-SA"/>
      </w:rPr>
    </w:lvl>
    <w:lvl w:ilvl="2" w:tplc="501A88F0">
      <w:numFmt w:val="bullet"/>
      <w:lvlText w:val="•"/>
      <w:lvlJc w:val="left"/>
      <w:pPr>
        <w:ind w:left="1443" w:hanging="711"/>
      </w:pPr>
      <w:rPr>
        <w:rFonts w:hint="default"/>
        <w:lang w:val="ru-RU" w:eastAsia="en-US" w:bidi="ar-SA"/>
      </w:rPr>
    </w:lvl>
    <w:lvl w:ilvl="3" w:tplc="EDF0D1F4">
      <w:numFmt w:val="bullet"/>
      <w:lvlText w:val="•"/>
      <w:lvlJc w:val="left"/>
      <w:pPr>
        <w:ind w:left="1755" w:hanging="711"/>
      </w:pPr>
      <w:rPr>
        <w:rFonts w:hint="default"/>
        <w:lang w:val="ru-RU" w:eastAsia="en-US" w:bidi="ar-SA"/>
      </w:rPr>
    </w:lvl>
    <w:lvl w:ilvl="4" w:tplc="FEB2B384">
      <w:numFmt w:val="bullet"/>
      <w:lvlText w:val="•"/>
      <w:lvlJc w:val="left"/>
      <w:pPr>
        <w:ind w:left="2066" w:hanging="711"/>
      </w:pPr>
      <w:rPr>
        <w:rFonts w:hint="default"/>
        <w:lang w:val="ru-RU" w:eastAsia="en-US" w:bidi="ar-SA"/>
      </w:rPr>
    </w:lvl>
    <w:lvl w:ilvl="5" w:tplc="68342F1E">
      <w:numFmt w:val="bullet"/>
      <w:lvlText w:val="•"/>
      <w:lvlJc w:val="left"/>
      <w:pPr>
        <w:ind w:left="2378" w:hanging="711"/>
      </w:pPr>
      <w:rPr>
        <w:rFonts w:hint="default"/>
        <w:lang w:val="ru-RU" w:eastAsia="en-US" w:bidi="ar-SA"/>
      </w:rPr>
    </w:lvl>
    <w:lvl w:ilvl="6" w:tplc="D806EDC4">
      <w:numFmt w:val="bullet"/>
      <w:lvlText w:val="•"/>
      <w:lvlJc w:val="left"/>
      <w:pPr>
        <w:ind w:left="2690" w:hanging="711"/>
      </w:pPr>
      <w:rPr>
        <w:rFonts w:hint="default"/>
        <w:lang w:val="ru-RU" w:eastAsia="en-US" w:bidi="ar-SA"/>
      </w:rPr>
    </w:lvl>
    <w:lvl w:ilvl="7" w:tplc="3AF41416">
      <w:numFmt w:val="bullet"/>
      <w:lvlText w:val="•"/>
      <w:lvlJc w:val="left"/>
      <w:pPr>
        <w:ind w:left="3001" w:hanging="711"/>
      </w:pPr>
      <w:rPr>
        <w:rFonts w:hint="default"/>
        <w:lang w:val="ru-RU" w:eastAsia="en-US" w:bidi="ar-SA"/>
      </w:rPr>
    </w:lvl>
    <w:lvl w:ilvl="8" w:tplc="D43EDBA0">
      <w:numFmt w:val="bullet"/>
      <w:lvlText w:val="•"/>
      <w:lvlJc w:val="left"/>
      <w:pPr>
        <w:ind w:left="3313" w:hanging="711"/>
      </w:pPr>
      <w:rPr>
        <w:rFonts w:hint="default"/>
        <w:lang w:val="ru-RU" w:eastAsia="en-US" w:bidi="ar-SA"/>
      </w:rPr>
    </w:lvl>
  </w:abstractNum>
  <w:abstractNum w:abstractNumId="42">
    <w:nsid w:val="26CE6160"/>
    <w:multiLevelType w:val="hybridMultilevel"/>
    <w:tmpl w:val="DDAC8B3C"/>
    <w:lvl w:ilvl="0" w:tplc="E63C4514">
      <w:numFmt w:val="bullet"/>
      <w:lvlText w:val=""/>
      <w:lvlJc w:val="left"/>
      <w:pPr>
        <w:ind w:left="115" w:hanging="716"/>
      </w:pPr>
      <w:rPr>
        <w:rFonts w:ascii="Wingdings" w:eastAsia="Wingdings" w:hAnsi="Wingdings" w:cs="Wingdings" w:hint="default"/>
        <w:b w:val="0"/>
        <w:bCs w:val="0"/>
        <w:i w:val="0"/>
        <w:iCs w:val="0"/>
        <w:spacing w:val="0"/>
        <w:w w:val="100"/>
        <w:sz w:val="24"/>
        <w:szCs w:val="24"/>
        <w:lang w:val="ru-RU" w:eastAsia="en-US" w:bidi="ar-SA"/>
      </w:rPr>
    </w:lvl>
    <w:lvl w:ilvl="1" w:tplc="9E5484E0">
      <w:numFmt w:val="bullet"/>
      <w:lvlText w:val="•"/>
      <w:lvlJc w:val="left"/>
      <w:pPr>
        <w:ind w:left="546" w:hanging="716"/>
      </w:pPr>
      <w:rPr>
        <w:rFonts w:hint="default"/>
        <w:lang w:val="ru-RU" w:eastAsia="en-US" w:bidi="ar-SA"/>
      </w:rPr>
    </w:lvl>
    <w:lvl w:ilvl="2" w:tplc="1DC2F9A2">
      <w:numFmt w:val="bullet"/>
      <w:lvlText w:val="•"/>
      <w:lvlJc w:val="left"/>
      <w:pPr>
        <w:ind w:left="972" w:hanging="716"/>
      </w:pPr>
      <w:rPr>
        <w:rFonts w:hint="default"/>
        <w:lang w:val="ru-RU" w:eastAsia="en-US" w:bidi="ar-SA"/>
      </w:rPr>
    </w:lvl>
    <w:lvl w:ilvl="3" w:tplc="86D4F2D2">
      <w:numFmt w:val="bullet"/>
      <w:lvlText w:val="•"/>
      <w:lvlJc w:val="left"/>
      <w:pPr>
        <w:ind w:left="1399" w:hanging="716"/>
      </w:pPr>
      <w:rPr>
        <w:rFonts w:hint="default"/>
        <w:lang w:val="ru-RU" w:eastAsia="en-US" w:bidi="ar-SA"/>
      </w:rPr>
    </w:lvl>
    <w:lvl w:ilvl="4" w:tplc="02E69B98">
      <w:numFmt w:val="bullet"/>
      <w:lvlText w:val="•"/>
      <w:lvlJc w:val="left"/>
      <w:pPr>
        <w:ind w:left="1825" w:hanging="716"/>
      </w:pPr>
      <w:rPr>
        <w:rFonts w:hint="default"/>
        <w:lang w:val="ru-RU" w:eastAsia="en-US" w:bidi="ar-SA"/>
      </w:rPr>
    </w:lvl>
    <w:lvl w:ilvl="5" w:tplc="9EDAAE0A">
      <w:numFmt w:val="bullet"/>
      <w:lvlText w:val="•"/>
      <w:lvlJc w:val="left"/>
      <w:pPr>
        <w:ind w:left="2252" w:hanging="716"/>
      </w:pPr>
      <w:rPr>
        <w:rFonts w:hint="default"/>
        <w:lang w:val="ru-RU" w:eastAsia="en-US" w:bidi="ar-SA"/>
      </w:rPr>
    </w:lvl>
    <w:lvl w:ilvl="6" w:tplc="632AC40E">
      <w:numFmt w:val="bullet"/>
      <w:lvlText w:val="•"/>
      <w:lvlJc w:val="left"/>
      <w:pPr>
        <w:ind w:left="2678" w:hanging="716"/>
      </w:pPr>
      <w:rPr>
        <w:rFonts w:hint="default"/>
        <w:lang w:val="ru-RU" w:eastAsia="en-US" w:bidi="ar-SA"/>
      </w:rPr>
    </w:lvl>
    <w:lvl w:ilvl="7" w:tplc="EC40F906">
      <w:numFmt w:val="bullet"/>
      <w:lvlText w:val="•"/>
      <w:lvlJc w:val="left"/>
      <w:pPr>
        <w:ind w:left="3104" w:hanging="716"/>
      </w:pPr>
      <w:rPr>
        <w:rFonts w:hint="default"/>
        <w:lang w:val="ru-RU" w:eastAsia="en-US" w:bidi="ar-SA"/>
      </w:rPr>
    </w:lvl>
    <w:lvl w:ilvl="8" w:tplc="FDE043A6">
      <w:numFmt w:val="bullet"/>
      <w:lvlText w:val="•"/>
      <w:lvlJc w:val="left"/>
      <w:pPr>
        <w:ind w:left="3531" w:hanging="716"/>
      </w:pPr>
      <w:rPr>
        <w:rFonts w:hint="default"/>
        <w:lang w:val="ru-RU" w:eastAsia="en-US" w:bidi="ar-SA"/>
      </w:rPr>
    </w:lvl>
  </w:abstractNum>
  <w:abstractNum w:abstractNumId="43">
    <w:nsid w:val="279A6E5E"/>
    <w:multiLevelType w:val="hybridMultilevel"/>
    <w:tmpl w:val="3F064DCA"/>
    <w:lvl w:ilvl="0" w:tplc="C8D29E66">
      <w:start w:val="1"/>
      <w:numFmt w:val="decimal"/>
      <w:lvlText w:val="%1."/>
      <w:lvlJc w:val="left"/>
      <w:pPr>
        <w:ind w:left="1211" w:hanging="28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4F00488">
      <w:numFmt w:val="bullet"/>
      <w:lvlText w:val="•"/>
      <w:lvlJc w:val="left"/>
      <w:pPr>
        <w:ind w:left="2132" w:hanging="289"/>
      </w:pPr>
      <w:rPr>
        <w:rFonts w:hint="default"/>
        <w:lang w:val="ru-RU" w:eastAsia="en-US" w:bidi="ar-SA"/>
      </w:rPr>
    </w:lvl>
    <w:lvl w:ilvl="2" w:tplc="1E1C730E">
      <w:numFmt w:val="bullet"/>
      <w:lvlText w:val="•"/>
      <w:lvlJc w:val="left"/>
      <w:pPr>
        <w:ind w:left="3044" w:hanging="289"/>
      </w:pPr>
      <w:rPr>
        <w:rFonts w:hint="default"/>
        <w:lang w:val="ru-RU" w:eastAsia="en-US" w:bidi="ar-SA"/>
      </w:rPr>
    </w:lvl>
    <w:lvl w:ilvl="3" w:tplc="67EE8EE8">
      <w:numFmt w:val="bullet"/>
      <w:lvlText w:val="•"/>
      <w:lvlJc w:val="left"/>
      <w:pPr>
        <w:ind w:left="3956" w:hanging="289"/>
      </w:pPr>
      <w:rPr>
        <w:rFonts w:hint="default"/>
        <w:lang w:val="ru-RU" w:eastAsia="en-US" w:bidi="ar-SA"/>
      </w:rPr>
    </w:lvl>
    <w:lvl w:ilvl="4" w:tplc="F0F4558C">
      <w:numFmt w:val="bullet"/>
      <w:lvlText w:val="•"/>
      <w:lvlJc w:val="left"/>
      <w:pPr>
        <w:ind w:left="4868" w:hanging="289"/>
      </w:pPr>
      <w:rPr>
        <w:rFonts w:hint="default"/>
        <w:lang w:val="ru-RU" w:eastAsia="en-US" w:bidi="ar-SA"/>
      </w:rPr>
    </w:lvl>
    <w:lvl w:ilvl="5" w:tplc="34A4D46C">
      <w:numFmt w:val="bullet"/>
      <w:lvlText w:val="•"/>
      <w:lvlJc w:val="left"/>
      <w:pPr>
        <w:ind w:left="5781" w:hanging="289"/>
      </w:pPr>
      <w:rPr>
        <w:rFonts w:hint="default"/>
        <w:lang w:val="ru-RU" w:eastAsia="en-US" w:bidi="ar-SA"/>
      </w:rPr>
    </w:lvl>
    <w:lvl w:ilvl="6" w:tplc="E0167074">
      <w:numFmt w:val="bullet"/>
      <w:lvlText w:val="•"/>
      <w:lvlJc w:val="left"/>
      <w:pPr>
        <w:ind w:left="6693" w:hanging="289"/>
      </w:pPr>
      <w:rPr>
        <w:rFonts w:hint="default"/>
        <w:lang w:val="ru-RU" w:eastAsia="en-US" w:bidi="ar-SA"/>
      </w:rPr>
    </w:lvl>
    <w:lvl w:ilvl="7" w:tplc="71064E64">
      <w:numFmt w:val="bullet"/>
      <w:lvlText w:val="•"/>
      <w:lvlJc w:val="left"/>
      <w:pPr>
        <w:ind w:left="7605" w:hanging="289"/>
      </w:pPr>
      <w:rPr>
        <w:rFonts w:hint="default"/>
        <w:lang w:val="ru-RU" w:eastAsia="en-US" w:bidi="ar-SA"/>
      </w:rPr>
    </w:lvl>
    <w:lvl w:ilvl="8" w:tplc="DB780522">
      <w:numFmt w:val="bullet"/>
      <w:lvlText w:val="•"/>
      <w:lvlJc w:val="left"/>
      <w:pPr>
        <w:ind w:left="8517" w:hanging="289"/>
      </w:pPr>
      <w:rPr>
        <w:rFonts w:hint="default"/>
        <w:lang w:val="ru-RU" w:eastAsia="en-US" w:bidi="ar-SA"/>
      </w:rPr>
    </w:lvl>
  </w:abstractNum>
  <w:abstractNum w:abstractNumId="44">
    <w:nsid w:val="29567861"/>
    <w:multiLevelType w:val="hybridMultilevel"/>
    <w:tmpl w:val="EDAED012"/>
    <w:lvl w:ilvl="0" w:tplc="FB127176">
      <w:numFmt w:val="bullet"/>
      <w:lvlText w:val="-"/>
      <w:lvlJc w:val="left"/>
      <w:pPr>
        <w:ind w:left="119" w:hanging="567"/>
      </w:pPr>
      <w:rPr>
        <w:rFonts w:ascii="Times New Roman" w:eastAsia="Times New Roman" w:hAnsi="Times New Roman" w:cs="Times New Roman" w:hint="default"/>
        <w:b w:val="0"/>
        <w:bCs w:val="0"/>
        <w:i w:val="0"/>
        <w:iCs w:val="0"/>
        <w:spacing w:val="0"/>
        <w:w w:val="90"/>
        <w:sz w:val="24"/>
        <w:szCs w:val="24"/>
        <w:lang w:val="ru-RU" w:eastAsia="en-US" w:bidi="ar-SA"/>
      </w:rPr>
    </w:lvl>
    <w:lvl w:ilvl="1" w:tplc="200850AA">
      <w:numFmt w:val="bullet"/>
      <w:lvlText w:val="•"/>
      <w:lvlJc w:val="left"/>
      <w:pPr>
        <w:ind w:left="583" w:hanging="567"/>
      </w:pPr>
      <w:rPr>
        <w:rFonts w:hint="default"/>
        <w:lang w:val="ru-RU" w:eastAsia="en-US" w:bidi="ar-SA"/>
      </w:rPr>
    </w:lvl>
    <w:lvl w:ilvl="2" w:tplc="E8B4E9CA">
      <w:numFmt w:val="bullet"/>
      <w:lvlText w:val="•"/>
      <w:lvlJc w:val="left"/>
      <w:pPr>
        <w:ind w:left="1046" w:hanging="567"/>
      </w:pPr>
      <w:rPr>
        <w:rFonts w:hint="default"/>
        <w:lang w:val="ru-RU" w:eastAsia="en-US" w:bidi="ar-SA"/>
      </w:rPr>
    </w:lvl>
    <w:lvl w:ilvl="3" w:tplc="834CA036">
      <w:numFmt w:val="bullet"/>
      <w:lvlText w:val="•"/>
      <w:lvlJc w:val="left"/>
      <w:pPr>
        <w:ind w:left="1510" w:hanging="567"/>
      </w:pPr>
      <w:rPr>
        <w:rFonts w:hint="default"/>
        <w:lang w:val="ru-RU" w:eastAsia="en-US" w:bidi="ar-SA"/>
      </w:rPr>
    </w:lvl>
    <w:lvl w:ilvl="4" w:tplc="CB0296E8">
      <w:numFmt w:val="bullet"/>
      <w:lvlText w:val="•"/>
      <w:lvlJc w:val="left"/>
      <w:pPr>
        <w:ind w:left="1973" w:hanging="567"/>
      </w:pPr>
      <w:rPr>
        <w:rFonts w:hint="default"/>
        <w:lang w:val="ru-RU" w:eastAsia="en-US" w:bidi="ar-SA"/>
      </w:rPr>
    </w:lvl>
    <w:lvl w:ilvl="5" w:tplc="D580200E">
      <w:numFmt w:val="bullet"/>
      <w:lvlText w:val="•"/>
      <w:lvlJc w:val="left"/>
      <w:pPr>
        <w:ind w:left="2437" w:hanging="567"/>
      </w:pPr>
      <w:rPr>
        <w:rFonts w:hint="default"/>
        <w:lang w:val="ru-RU" w:eastAsia="en-US" w:bidi="ar-SA"/>
      </w:rPr>
    </w:lvl>
    <w:lvl w:ilvl="6" w:tplc="2DB292AC">
      <w:numFmt w:val="bullet"/>
      <w:lvlText w:val="•"/>
      <w:lvlJc w:val="left"/>
      <w:pPr>
        <w:ind w:left="2900" w:hanging="567"/>
      </w:pPr>
      <w:rPr>
        <w:rFonts w:hint="default"/>
        <w:lang w:val="ru-RU" w:eastAsia="en-US" w:bidi="ar-SA"/>
      </w:rPr>
    </w:lvl>
    <w:lvl w:ilvl="7" w:tplc="5A88966A">
      <w:numFmt w:val="bullet"/>
      <w:lvlText w:val="•"/>
      <w:lvlJc w:val="left"/>
      <w:pPr>
        <w:ind w:left="3363" w:hanging="567"/>
      </w:pPr>
      <w:rPr>
        <w:rFonts w:hint="default"/>
        <w:lang w:val="ru-RU" w:eastAsia="en-US" w:bidi="ar-SA"/>
      </w:rPr>
    </w:lvl>
    <w:lvl w:ilvl="8" w:tplc="DE922092">
      <w:numFmt w:val="bullet"/>
      <w:lvlText w:val="•"/>
      <w:lvlJc w:val="left"/>
      <w:pPr>
        <w:ind w:left="3827" w:hanging="567"/>
      </w:pPr>
      <w:rPr>
        <w:rFonts w:hint="default"/>
        <w:lang w:val="ru-RU" w:eastAsia="en-US" w:bidi="ar-SA"/>
      </w:rPr>
    </w:lvl>
  </w:abstractNum>
  <w:abstractNum w:abstractNumId="45">
    <w:nsid w:val="2AD73854"/>
    <w:multiLevelType w:val="hybridMultilevel"/>
    <w:tmpl w:val="674096FE"/>
    <w:lvl w:ilvl="0" w:tplc="1FD6D57E">
      <w:numFmt w:val="bullet"/>
      <w:lvlText w:val=""/>
      <w:lvlJc w:val="left"/>
      <w:pPr>
        <w:ind w:left="115" w:hanging="716"/>
      </w:pPr>
      <w:rPr>
        <w:rFonts w:ascii="Wingdings" w:eastAsia="Wingdings" w:hAnsi="Wingdings" w:cs="Wingdings" w:hint="default"/>
        <w:b w:val="0"/>
        <w:bCs w:val="0"/>
        <w:i w:val="0"/>
        <w:iCs w:val="0"/>
        <w:spacing w:val="0"/>
        <w:w w:val="100"/>
        <w:sz w:val="24"/>
        <w:szCs w:val="24"/>
        <w:lang w:val="ru-RU" w:eastAsia="en-US" w:bidi="ar-SA"/>
      </w:rPr>
    </w:lvl>
    <w:lvl w:ilvl="1" w:tplc="C23E43AA">
      <w:numFmt w:val="bullet"/>
      <w:lvlText w:val="•"/>
      <w:lvlJc w:val="left"/>
      <w:pPr>
        <w:ind w:left="546" w:hanging="716"/>
      </w:pPr>
      <w:rPr>
        <w:rFonts w:hint="default"/>
        <w:lang w:val="ru-RU" w:eastAsia="en-US" w:bidi="ar-SA"/>
      </w:rPr>
    </w:lvl>
    <w:lvl w:ilvl="2" w:tplc="5EE8677E">
      <w:numFmt w:val="bullet"/>
      <w:lvlText w:val="•"/>
      <w:lvlJc w:val="left"/>
      <w:pPr>
        <w:ind w:left="972" w:hanging="716"/>
      </w:pPr>
      <w:rPr>
        <w:rFonts w:hint="default"/>
        <w:lang w:val="ru-RU" w:eastAsia="en-US" w:bidi="ar-SA"/>
      </w:rPr>
    </w:lvl>
    <w:lvl w:ilvl="3" w:tplc="BFEEBEAE">
      <w:numFmt w:val="bullet"/>
      <w:lvlText w:val="•"/>
      <w:lvlJc w:val="left"/>
      <w:pPr>
        <w:ind w:left="1399" w:hanging="716"/>
      </w:pPr>
      <w:rPr>
        <w:rFonts w:hint="default"/>
        <w:lang w:val="ru-RU" w:eastAsia="en-US" w:bidi="ar-SA"/>
      </w:rPr>
    </w:lvl>
    <w:lvl w:ilvl="4" w:tplc="D0F24C1A">
      <w:numFmt w:val="bullet"/>
      <w:lvlText w:val="•"/>
      <w:lvlJc w:val="left"/>
      <w:pPr>
        <w:ind w:left="1825" w:hanging="716"/>
      </w:pPr>
      <w:rPr>
        <w:rFonts w:hint="default"/>
        <w:lang w:val="ru-RU" w:eastAsia="en-US" w:bidi="ar-SA"/>
      </w:rPr>
    </w:lvl>
    <w:lvl w:ilvl="5" w:tplc="FF563D1C">
      <w:numFmt w:val="bullet"/>
      <w:lvlText w:val="•"/>
      <w:lvlJc w:val="left"/>
      <w:pPr>
        <w:ind w:left="2252" w:hanging="716"/>
      </w:pPr>
      <w:rPr>
        <w:rFonts w:hint="default"/>
        <w:lang w:val="ru-RU" w:eastAsia="en-US" w:bidi="ar-SA"/>
      </w:rPr>
    </w:lvl>
    <w:lvl w:ilvl="6" w:tplc="BB182C82">
      <w:numFmt w:val="bullet"/>
      <w:lvlText w:val="•"/>
      <w:lvlJc w:val="left"/>
      <w:pPr>
        <w:ind w:left="2678" w:hanging="716"/>
      </w:pPr>
      <w:rPr>
        <w:rFonts w:hint="default"/>
        <w:lang w:val="ru-RU" w:eastAsia="en-US" w:bidi="ar-SA"/>
      </w:rPr>
    </w:lvl>
    <w:lvl w:ilvl="7" w:tplc="C9B49062">
      <w:numFmt w:val="bullet"/>
      <w:lvlText w:val="•"/>
      <w:lvlJc w:val="left"/>
      <w:pPr>
        <w:ind w:left="3104" w:hanging="716"/>
      </w:pPr>
      <w:rPr>
        <w:rFonts w:hint="default"/>
        <w:lang w:val="ru-RU" w:eastAsia="en-US" w:bidi="ar-SA"/>
      </w:rPr>
    </w:lvl>
    <w:lvl w:ilvl="8" w:tplc="80F0DE44">
      <w:numFmt w:val="bullet"/>
      <w:lvlText w:val="•"/>
      <w:lvlJc w:val="left"/>
      <w:pPr>
        <w:ind w:left="3531" w:hanging="716"/>
      </w:pPr>
      <w:rPr>
        <w:rFonts w:hint="default"/>
        <w:lang w:val="ru-RU" w:eastAsia="en-US" w:bidi="ar-SA"/>
      </w:rPr>
    </w:lvl>
  </w:abstractNum>
  <w:abstractNum w:abstractNumId="46">
    <w:nsid w:val="2B0E6E76"/>
    <w:multiLevelType w:val="hybridMultilevel"/>
    <w:tmpl w:val="DCDEE7D6"/>
    <w:lvl w:ilvl="0" w:tplc="B3E6083A">
      <w:numFmt w:val="bullet"/>
      <w:lvlText w:val="-"/>
      <w:lvlJc w:val="left"/>
      <w:pPr>
        <w:ind w:left="1638" w:hanging="716"/>
      </w:pPr>
      <w:rPr>
        <w:rFonts w:ascii="Times New Roman" w:eastAsia="Times New Roman" w:hAnsi="Times New Roman" w:cs="Times New Roman" w:hint="default"/>
        <w:b w:val="0"/>
        <w:bCs w:val="0"/>
        <w:i w:val="0"/>
        <w:iCs w:val="0"/>
        <w:spacing w:val="0"/>
        <w:w w:val="90"/>
        <w:sz w:val="24"/>
        <w:szCs w:val="24"/>
        <w:lang w:val="ru-RU" w:eastAsia="en-US" w:bidi="ar-SA"/>
      </w:rPr>
    </w:lvl>
    <w:lvl w:ilvl="1" w:tplc="F6CA5FB6">
      <w:numFmt w:val="bullet"/>
      <w:lvlText w:val="•"/>
      <w:lvlJc w:val="left"/>
      <w:pPr>
        <w:ind w:left="2510" w:hanging="716"/>
      </w:pPr>
      <w:rPr>
        <w:rFonts w:hint="default"/>
        <w:lang w:val="ru-RU" w:eastAsia="en-US" w:bidi="ar-SA"/>
      </w:rPr>
    </w:lvl>
    <w:lvl w:ilvl="2" w:tplc="349E07AA">
      <w:numFmt w:val="bullet"/>
      <w:lvlText w:val="•"/>
      <w:lvlJc w:val="left"/>
      <w:pPr>
        <w:ind w:left="3380" w:hanging="716"/>
      </w:pPr>
      <w:rPr>
        <w:rFonts w:hint="default"/>
        <w:lang w:val="ru-RU" w:eastAsia="en-US" w:bidi="ar-SA"/>
      </w:rPr>
    </w:lvl>
    <w:lvl w:ilvl="3" w:tplc="4D6202E2">
      <w:numFmt w:val="bullet"/>
      <w:lvlText w:val="•"/>
      <w:lvlJc w:val="left"/>
      <w:pPr>
        <w:ind w:left="4250" w:hanging="716"/>
      </w:pPr>
      <w:rPr>
        <w:rFonts w:hint="default"/>
        <w:lang w:val="ru-RU" w:eastAsia="en-US" w:bidi="ar-SA"/>
      </w:rPr>
    </w:lvl>
    <w:lvl w:ilvl="4" w:tplc="F1CCBCFC">
      <w:numFmt w:val="bullet"/>
      <w:lvlText w:val="•"/>
      <w:lvlJc w:val="left"/>
      <w:pPr>
        <w:ind w:left="5120" w:hanging="716"/>
      </w:pPr>
      <w:rPr>
        <w:rFonts w:hint="default"/>
        <w:lang w:val="ru-RU" w:eastAsia="en-US" w:bidi="ar-SA"/>
      </w:rPr>
    </w:lvl>
    <w:lvl w:ilvl="5" w:tplc="B09018EE">
      <w:numFmt w:val="bullet"/>
      <w:lvlText w:val="•"/>
      <w:lvlJc w:val="left"/>
      <w:pPr>
        <w:ind w:left="5991" w:hanging="716"/>
      </w:pPr>
      <w:rPr>
        <w:rFonts w:hint="default"/>
        <w:lang w:val="ru-RU" w:eastAsia="en-US" w:bidi="ar-SA"/>
      </w:rPr>
    </w:lvl>
    <w:lvl w:ilvl="6" w:tplc="BE347DE0">
      <w:numFmt w:val="bullet"/>
      <w:lvlText w:val="•"/>
      <w:lvlJc w:val="left"/>
      <w:pPr>
        <w:ind w:left="6861" w:hanging="716"/>
      </w:pPr>
      <w:rPr>
        <w:rFonts w:hint="default"/>
        <w:lang w:val="ru-RU" w:eastAsia="en-US" w:bidi="ar-SA"/>
      </w:rPr>
    </w:lvl>
    <w:lvl w:ilvl="7" w:tplc="84540430">
      <w:numFmt w:val="bullet"/>
      <w:lvlText w:val="•"/>
      <w:lvlJc w:val="left"/>
      <w:pPr>
        <w:ind w:left="7731" w:hanging="716"/>
      </w:pPr>
      <w:rPr>
        <w:rFonts w:hint="default"/>
        <w:lang w:val="ru-RU" w:eastAsia="en-US" w:bidi="ar-SA"/>
      </w:rPr>
    </w:lvl>
    <w:lvl w:ilvl="8" w:tplc="13EEF47E">
      <w:numFmt w:val="bullet"/>
      <w:lvlText w:val="•"/>
      <w:lvlJc w:val="left"/>
      <w:pPr>
        <w:ind w:left="8601" w:hanging="716"/>
      </w:pPr>
      <w:rPr>
        <w:rFonts w:hint="default"/>
        <w:lang w:val="ru-RU" w:eastAsia="en-US" w:bidi="ar-SA"/>
      </w:rPr>
    </w:lvl>
  </w:abstractNum>
  <w:abstractNum w:abstractNumId="47">
    <w:nsid w:val="2B5D36DC"/>
    <w:multiLevelType w:val="hybridMultilevel"/>
    <w:tmpl w:val="C1383DCA"/>
    <w:lvl w:ilvl="0" w:tplc="C7383B0E">
      <w:start w:val="1"/>
      <w:numFmt w:val="decimal"/>
      <w:lvlText w:val="%1)"/>
      <w:lvlJc w:val="left"/>
      <w:pPr>
        <w:ind w:left="489" w:hanging="289"/>
        <w:jc w:val="right"/>
      </w:pPr>
      <w:rPr>
        <w:rFonts w:hint="default"/>
        <w:spacing w:val="0"/>
        <w:w w:val="90"/>
        <w:lang w:val="ru-RU" w:eastAsia="en-US" w:bidi="ar-SA"/>
      </w:rPr>
    </w:lvl>
    <w:lvl w:ilvl="1" w:tplc="0DBAFDFE">
      <w:numFmt w:val="bullet"/>
      <w:lvlText w:val="-"/>
      <w:lvlJc w:val="left"/>
      <w:pPr>
        <w:ind w:left="482" w:hanging="221"/>
      </w:pPr>
      <w:rPr>
        <w:rFonts w:ascii="Times New Roman" w:eastAsia="Times New Roman" w:hAnsi="Times New Roman" w:cs="Times New Roman" w:hint="default"/>
        <w:spacing w:val="0"/>
        <w:w w:val="90"/>
        <w:lang w:val="ru-RU" w:eastAsia="en-US" w:bidi="ar-SA"/>
      </w:rPr>
    </w:lvl>
    <w:lvl w:ilvl="2" w:tplc="811232AE">
      <w:numFmt w:val="bullet"/>
      <w:lvlText w:val="•"/>
      <w:lvlJc w:val="left"/>
      <w:pPr>
        <w:ind w:left="2577" w:hanging="221"/>
      </w:pPr>
      <w:rPr>
        <w:rFonts w:hint="default"/>
        <w:lang w:val="ru-RU" w:eastAsia="en-US" w:bidi="ar-SA"/>
      </w:rPr>
    </w:lvl>
    <w:lvl w:ilvl="3" w:tplc="C40CAFAA">
      <w:numFmt w:val="bullet"/>
      <w:lvlText w:val="•"/>
      <w:lvlJc w:val="left"/>
      <w:pPr>
        <w:ind w:left="3626" w:hanging="221"/>
      </w:pPr>
      <w:rPr>
        <w:rFonts w:hint="default"/>
        <w:lang w:val="ru-RU" w:eastAsia="en-US" w:bidi="ar-SA"/>
      </w:rPr>
    </w:lvl>
    <w:lvl w:ilvl="4" w:tplc="BBBCA220">
      <w:numFmt w:val="bullet"/>
      <w:lvlText w:val="•"/>
      <w:lvlJc w:val="left"/>
      <w:pPr>
        <w:ind w:left="4675" w:hanging="221"/>
      </w:pPr>
      <w:rPr>
        <w:rFonts w:hint="default"/>
        <w:lang w:val="ru-RU" w:eastAsia="en-US" w:bidi="ar-SA"/>
      </w:rPr>
    </w:lvl>
    <w:lvl w:ilvl="5" w:tplc="2DFCA368">
      <w:numFmt w:val="bullet"/>
      <w:lvlText w:val="•"/>
      <w:lvlJc w:val="left"/>
      <w:pPr>
        <w:ind w:left="5724" w:hanging="221"/>
      </w:pPr>
      <w:rPr>
        <w:rFonts w:hint="default"/>
        <w:lang w:val="ru-RU" w:eastAsia="en-US" w:bidi="ar-SA"/>
      </w:rPr>
    </w:lvl>
    <w:lvl w:ilvl="6" w:tplc="6F8A9B56">
      <w:numFmt w:val="bullet"/>
      <w:lvlText w:val="•"/>
      <w:lvlJc w:val="left"/>
      <w:pPr>
        <w:ind w:left="6772" w:hanging="221"/>
      </w:pPr>
      <w:rPr>
        <w:rFonts w:hint="default"/>
        <w:lang w:val="ru-RU" w:eastAsia="en-US" w:bidi="ar-SA"/>
      </w:rPr>
    </w:lvl>
    <w:lvl w:ilvl="7" w:tplc="E28EF2A2">
      <w:numFmt w:val="bullet"/>
      <w:lvlText w:val="•"/>
      <w:lvlJc w:val="left"/>
      <w:pPr>
        <w:ind w:left="7821" w:hanging="221"/>
      </w:pPr>
      <w:rPr>
        <w:rFonts w:hint="default"/>
        <w:lang w:val="ru-RU" w:eastAsia="en-US" w:bidi="ar-SA"/>
      </w:rPr>
    </w:lvl>
    <w:lvl w:ilvl="8" w:tplc="FC54B402">
      <w:numFmt w:val="bullet"/>
      <w:lvlText w:val="•"/>
      <w:lvlJc w:val="left"/>
      <w:pPr>
        <w:ind w:left="8870" w:hanging="221"/>
      </w:pPr>
      <w:rPr>
        <w:rFonts w:hint="default"/>
        <w:lang w:val="ru-RU" w:eastAsia="en-US" w:bidi="ar-SA"/>
      </w:rPr>
    </w:lvl>
  </w:abstractNum>
  <w:abstractNum w:abstractNumId="48">
    <w:nsid w:val="2E6A48DC"/>
    <w:multiLevelType w:val="hybridMultilevel"/>
    <w:tmpl w:val="B58EA4AC"/>
    <w:lvl w:ilvl="0" w:tplc="D4D6CD12">
      <w:start w:val="1"/>
      <w:numFmt w:val="decimal"/>
      <w:lvlText w:val="%1)"/>
      <w:lvlJc w:val="left"/>
      <w:pPr>
        <w:ind w:left="482" w:hanging="308"/>
        <w:jc w:val="left"/>
      </w:pPr>
      <w:rPr>
        <w:rFonts w:hint="default"/>
        <w:spacing w:val="0"/>
        <w:w w:val="95"/>
        <w:lang w:val="ru-RU" w:eastAsia="en-US" w:bidi="ar-SA"/>
      </w:rPr>
    </w:lvl>
    <w:lvl w:ilvl="1" w:tplc="EAA0993C">
      <w:numFmt w:val="bullet"/>
      <w:lvlText w:val="•"/>
      <w:lvlJc w:val="left"/>
      <w:pPr>
        <w:ind w:left="1540" w:hanging="308"/>
      </w:pPr>
      <w:rPr>
        <w:rFonts w:hint="default"/>
        <w:lang w:val="ru-RU" w:eastAsia="en-US" w:bidi="ar-SA"/>
      </w:rPr>
    </w:lvl>
    <w:lvl w:ilvl="2" w:tplc="07B616B4">
      <w:numFmt w:val="bullet"/>
      <w:lvlText w:val="•"/>
      <w:lvlJc w:val="left"/>
      <w:pPr>
        <w:ind w:left="2600" w:hanging="308"/>
      </w:pPr>
      <w:rPr>
        <w:rFonts w:hint="default"/>
        <w:lang w:val="ru-RU" w:eastAsia="en-US" w:bidi="ar-SA"/>
      </w:rPr>
    </w:lvl>
    <w:lvl w:ilvl="3" w:tplc="7B22629A">
      <w:numFmt w:val="bullet"/>
      <w:lvlText w:val="•"/>
      <w:lvlJc w:val="left"/>
      <w:pPr>
        <w:ind w:left="3660" w:hanging="308"/>
      </w:pPr>
      <w:rPr>
        <w:rFonts w:hint="default"/>
        <w:lang w:val="ru-RU" w:eastAsia="en-US" w:bidi="ar-SA"/>
      </w:rPr>
    </w:lvl>
    <w:lvl w:ilvl="4" w:tplc="28C8EEC6">
      <w:numFmt w:val="bullet"/>
      <w:lvlText w:val="•"/>
      <w:lvlJc w:val="left"/>
      <w:pPr>
        <w:ind w:left="4720" w:hanging="308"/>
      </w:pPr>
      <w:rPr>
        <w:rFonts w:hint="default"/>
        <w:lang w:val="ru-RU" w:eastAsia="en-US" w:bidi="ar-SA"/>
      </w:rPr>
    </w:lvl>
    <w:lvl w:ilvl="5" w:tplc="BB727CE0">
      <w:numFmt w:val="bullet"/>
      <w:lvlText w:val="•"/>
      <w:lvlJc w:val="left"/>
      <w:pPr>
        <w:ind w:left="5781" w:hanging="308"/>
      </w:pPr>
      <w:rPr>
        <w:rFonts w:hint="default"/>
        <w:lang w:val="ru-RU" w:eastAsia="en-US" w:bidi="ar-SA"/>
      </w:rPr>
    </w:lvl>
    <w:lvl w:ilvl="6" w:tplc="1326D4C0">
      <w:numFmt w:val="bullet"/>
      <w:lvlText w:val="•"/>
      <w:lvlJc w:val="left"/>
      <w:pPr>
        <w:ind w:left="6841" w:hanging="308"/>
      </w:pPr>
      <w:rPr>
        <w:rFonts w:hint="default"/>
        <w:lang w:val="ru-RU" w:eastAsia="en-US" w:bidi="ar-SA"/>
      </w:rPr>
    </w:lvl>
    <w:lvl w:ilvl="7" w:tplc="85AED846">
      <w:numFmt w:val="bullet"/>
      <w:lvlText w:val="•"/>
      <w:lvlJc w:val="left"/>
      <w:pPr>
        <w:ind w:left="7901" w:hanging="308"/>
      </w:pPr>
      <w:rPr>
        <w:rFonts w:hint="default"/>
        <w:lang w:val="ru-RU" w:eastAsia="en-US" w:bidi="ar-SA"/>
      </w:rPr>
    </w:lvl>
    <w:lvl w:ilvl="8" w:tplc="B52AC0C4">
      <w:numFmt w:val="bullet"/>
      <w:lvlText w:val="•"/>
      <w:lvlJc w:val="left"/>
      <w:pPr>
        <w:ind w:left="8961" w:hanging="308"/>
      </w:pPr>
      <w:rPr>
        <w:rFonts w:hint="default"/>
        <w:lang w:val="ru-RU" w:eastAsia="en-US" w:bidi="ar-SA"/>
      </w:rPr>
    </w:lvl>
  </w:abstractNum>
  <w:abstractNum w:abstractNumId="49">
    <w:nsid w:val="2EB221AE"/>
    <w:multiLevelType w:val="hybridMultilevel"/>
    <w:tmpl w:val="7414862C"/>
    <w:lvl w:ilvl="0" w:tplc="D56C4488">
      <w:numFmt w:val="bullet"/>
      <w:lvlText w:val="-"/>
      <w:lvlJc w:val="left"/>
      <w:pPr>
        <w:ind w:left="537" w:hanging="145"/>
      </w:pPr>
      <w:rPr>
        <w:rFonts w:ascii="Times New Roman" w:eastAsia="Times New Roman" w:hAnsi="Times New Roman" w:cs="Times New Roman" w:hint="default"/>
        <w:b w:val="0"/>
        <w:bCs w:val="0"/>
        <w:i w:val="0"/>
        <w:iCs w:val="0"/>
        <w:spacing w:val="0"/>
        <w:w w:val="90"/>
        <w:sz w:val="24"/>
        <w:szCs w:val="24"/>
        <w:lang w:val="ru-RU" w:eastAsia="en-US" w:bidi="ar-SA"/>
      </w:rPr>
    </w:lvl>
    <w:lvl w:ilvl="1" w:tplc="86641322">
      <w:numFmt w:val="bullet"/>
      <w:lvlText w:val="•"/>
      <w:lvlJc w:val="left"/>
      <w:pPr>
        <w:ind w:left="1582" w:hanging="145"/>
      </w:pPr>
      <w:rPr>
        <w:rFonts w:hint="default"/>
        <w:lang w:val="ru-RU" w:eastAsia="en-US" w:bidi="ar-SA"/>
      </w:rPr>
    </w:lvl>
    <w:lvl w:ilvl="2" w:tplc="409E5F1C">
      <w:numFmt w:val="bullet"/>
      <w:lvlText w:val="•"/>
      <w:lvlJc w:val="left"/>
      <w:pPr>
        <w:ind w:left="2624" w:hanging="145"/>
      </w:pPr>
      <w:rPr>
        <w:rFonts w:hint="default"/>
        <w:lang w:val="ru-RU" w:eastAsia="en-US" w:bidi="ar-SA"/>
      </w:rPr>
    </w:lvl>
    <w:lvl w:ilvl="3" w:tplc="3DB6BB64">
      <w:numFmt w:val="bullet"/>
      <w:lvlText w:val="•"/>
      <w:lvlJc w:val="left"/>
      <w:pPr>
        <w:ind w:left="3666" w:hanging="145"/>
      </w:pPr>
      <w:rPr>
        <w:rFonts w:hint="default"/>
        <w:lang w:val="ru-RU" w:eastAsia="en-US" w:bidi="ar-SA"/>
      </w:rPr>
    </w:lvl>
    <w:lvl w:ilvl="4" w:tplc="8DB4D5FE">
      <w:numFmt w:val="bullet"/>
      <w:lvlText w:val="•"/>
      <w:lvlJc w:val="left"/>
      <w:pPr>
        <w:ind w:left="4708" w:hanging="145"/>
      </w:pPr>
      <w:rPr>
        <w:rFonts w:hint="default"/>
        <w:lang w:val="ru-RU" w:eastAsia="en-US" w:bidi="ar-SA"/>
      </w:rPr>
    </w:lvl>
    <w:lvl w:ilvl="5" w:tplc="0D720F5C">
      <w:numFmt w:val="bullet"/>
      <w:lvlText w:val="•"/>
      <w:lvlJc w:val="left"/>
      <w:pPr>
        <w:ind w:left="5751" w:hanging="145"/>
      </w:pPr>
      <w:rPr>
        <w:rFonts w:hint="default"/>
        <w:lang w:val="ru-RU" w:eastAsia="en-US" w:bidi="ar-SA"/>
      </w:rPr>
    </w:lvl>
    <w:lvl w:ilvl="6" w:tplc="AB50D108">
      <w:numFmt w:val="bullet"/>
      <w:lvlText w:val="•"/>
      <w:lvlJc w:val="left"/>
      <w:pPr>
        <w:ind w:left="6793" w:hanging="145"/>
      </w:pPr>
      <w:rPr>
        <w:rFonts w:hint="default"/>
        <w:lang w:val="ru-RU" w:eastAsia="en-US" w:bidi="ar-SA"/>
      </w:rPr>
    </w:lvl>
    <w:lvl w:ilvl="7" w:tplc="AC3AAEC2">
      <w:numFmt w:val="bullet"/>
      <w:lvlText w:val="•"/>
      <w:lvlJc w:val="left"/>
      <w:pPr>
        <w:ind w:left="7835" w:hanging="145"/>
      </w:pPr>
      <w:rPr>
        <w:rFonts w:hint="default"/>
        <w:lang w:val="ru-RU" w:eastAsia="en-US" w:bidi="ar-SA"/>
      </w:rPr>
    </w:lvl>
    <w:lvl w:ilvl="8" w:tplc="DAE048A2">
      <w:numFmt w:val="bullet"/>
      <w:lvlText w:val="•"/>
      <w:lvlJc w:val="left"/>
      <w:pPr>
        <w:ind w:left="8877" w:hanging="145"/>
      </w:pPr>
      <w:rPr>
        <w:rFonts w:hint="default"/>
        <w:lang w:val="ru-RU" w:eastAsia="en-US" w:bidi="ar-SA"/>
      </w:rPr>
    </w:lvl>
  </w:abstractNum>
  <w:abstractNum w:abstractNumId="50">
    <w:nsid w:val="2EDB4EBF"/>
    <w:multiLevelType w:val="hybridMultilevel"/>
    <w:tmpl w:val="96EEB98C"/>
    <w:lvl w:ilvl="0" w:tplc="ACFCC802">
      <w:numFmt w:val="bullet"/>
      <w:lvlText w:val="-"/>
      <w:lvlJc w:val="left"/>
      <w:pPr>
        <w:ind w:left="537" w:hanging="289"/>
      </w:pPr>
      <w:rPr>
        <w:rFonts w:ascii="Times New Roman" w:eastAsia="Times New Roman" w:hAnsi="Times New Roman" w:cs="Times New Roman" w:hint="default"/>
        <w:b w:val="0"/>
        <w:bCs w:val="0"/>
        <w:i w:val="0"/>
        <w:iCs w:val="0"/>
        <w:spacing w:val="0"/>
        <w:w w:val="90"/>
        <w:sz w:val="24"/>
        <w:szCs w:val="24"/>
        <w:lang w:val="ru-RU" w:eastAsia="en-US" w:bidi="ar-SA"/>
      </w:rPr>
    </w:lvl>
    <w:lvl w:ilvl="1" w:tplc="9348DFBA">
      <w:numFmt w:val="bullet"/>
      <w:lvlText w:val="•"/>
      <w:lvlJc w:val="left"/>
      <w:pPr>
        <w:ind w:left="1582" w:hanging="289"/>
      </w:pPr>
      <w:rPr>
        <w:rFonts w:hint="default"/>
        <w:lang w:val="ru-RU" w:eastAsia="en-US" w:bidi="ar-SA"/>
      </w:rPr>
    </w:lvl>
    <w:lvl w:ilvl="2" w:tplc="9CA625D8">
      <w:numFmt w:val="bullet"/>
      <w:lvlText w:val="•"/>
      <w:lvlJc w:val="left"/>
      <w:pPr>
        <w:ind w:left="2624" w:hanging="289"/>
      </w:pPr>
      <w:rPr>
        <w:rFonts w:hint="default"/>
        <w:lang w:val="ru-RU" w:eastAsia="en-US" w:bidi="ar-SA"/>
      </w:rPr>
    </w:lvl>
    <w:lvl w:ilvl="3" w:tplc="19B812F8">
      <w:numFmt w:val="bullet"/>
      <w:lvlText w:val="•"/>
      <w:lvlJc w:val="left"/>
      <w:pPr>
        <w:ind w:left="3666" w:hanging="289"/>
      </w:pPr>
      <w:rPr>
        <w:rFonts w:hint="default"/>
        <w:lang w:val="ru-RU" w:eastAsia="en-US" w:bidi="ar-SA"/>
      </w:rPr>
    </w:lvl>
    <w:lvl w:ilvl="4" w:tplc="20222D4E">
      <w:numFmt w:val="bullet"/>
      <w:lvlText w:val="•"/>
      <w:lvlJc w:val="left"/>
      <w:pPr>
        <w:ind w:left="4708" w:hanging="289"/>
      </w:pPr>
      <w:rPr>
        <w:rFonts w:hint="default"/>
        <w:lang w:val="ru-RU" w:eastAsia="en-US" w:bidi="ar-SA"/>
      </w:rPr>
    </w:lvl>
    <w:lvl w:ilvl="5" w:tplc="56A0B7C8">
      <w:numFmt w:val="bullet"/>
      <w:lvlText w:val="•"/>
      <w:lvlJc w:val="left"/>
      <w:pPr>
        <w:ind w:left="5751" w:hanging="289"/>
      </w:pPr>
      <w:rPr>
        <w:rFonts w:hint="default"/>
        <w:lang w:val="ru-RU" w:eastAsia="en-US" w:bidi="ar-SA"/>
      </w:rPr>
    </w:lvl>
    <w:lvl w:ilvl="6" w:tplc="0FB854BE">
      <w:numFmt w:val="bullet"/>
      <w:lvlText w:val="•"/>
      <w:lvlJc w:val="left"/>
      <w:pPr>
        <w:ind w:left="6793" w:hanging="289"/>
      </w:pPr>
      <w:rPr>
        <w:rFonts w:hint="default"/>
        <w:lang w:val="ru-RU" w:eastAsia="en-US" w:bidi="ar-SA"/>
      </w:rPr>
    </w:lvl>
    <w:lvl w:ilvl="7" w:tplc="7D2A1B50">
      <w:numFmt w:val="bullet"/>
      <w:lvlText w:val="•"/>
      <w:lvlJc w:val="left"/>
      <w:pPr>
        <w:ind w:left="7835" w:hanging="289"/>
      </w:pPr>
      <w:rPr>
        <w:rFonts w:hint="default"/>
        <w:lang w:val="ru-RU" w:eastAsia="en-US" w:bidi="ar-SA"/>
      </w:rPr>
    </w:lvl>
    <w:lvl w:ilvl="8" w:tplc="45984892">
      <w:numFmt w:val="bullet"/>
      <w:lvlText w:val="•"/>
      <w:lvlJc w:val="left"/>
      <w:pPr>
        <w:ind w:left="8877" w:hanging="289"/>
      </w:pPr>
      <w:rPr>
        <w:rFonts w:hint="default"/>
        <w:lang w:val="ru-RU" w:eastAsia="en-US" w:bidi="ar-SA"/>
      </w:rPr>
    </w:lvl>
  </w:abstractNum>
  <w:abstractNum w:abstractNumId="51">
    <w:nsid w:val="2F3F4593"/>
    <w:multiLevelType w:val="hybridMultilevel"/>
    <w:tmpl w:val="AB903F9E"/>
    <w:lvl w:ilvl="0" w:tplc="F69436C6">
      <w:numFmt w:val="bullet"/>
      <w:lvlText w:val="-"/>
      <w:lvlJc w:val="left"/>
      <w:pPr>
        <w:ind w:left="482" w:hanging="159"/>
      </w:pPr>
      <w:rPr>
        <w:rFonts w:ascii="Times New Roman" w:eastAsia="Times New Roman" w:hAnsi="Times New Roman" w:cs="Times New Roman" w:hint="default"/>
        <w:b w:val="0"/>
        <w:bCs w:val="0"/>
        <w:i w:val="0"/>
        <w:iCs w:val="0"/>
        <w:spacing w:val="0"/>
        <w:w w:val="90"/>
        <w:sz w:val="24"/>
        <w:szCs w:val="24"/>
        <w:lang w:val="ru-RU" w:eastAsia="en-US" w:bidi="ar-SA"/>
      </w:rPr>
    </w:lvl>
    <w:lvl w:ilvl="1" w:tplc="C980DFD4">
      <w:numFmt w:val="bullet"/>
      <w:lvlText w:val="-"/>
      <w:lvlJc w:val="left"/>
      <w:pPr>
        <w:ind w:left="1447" w:hanging="144"/>
      </w:pPr>
      <w:rPr>
        <w:rFonts w:ascii="Times New Roman" w:eastAsia="Times New Roman" w:hAnsi="Times New Roman" w:cs="Times New Roman" w:hint="default"/>
        <w:b w:val="0"/>
        <w:bCs w:val="0"/>
        <w:i w:val="0"/>
        <w:iCs w:val="0"/>
        <w:spacing w:val="0"/>
        <w:w w:val="90"/>
        <w:sz w:val="24"/>
        <w:szCs w:val="24"/>
        <w:lang w:val="ru-RU" w:eastAsia="en-US" w:bidi="ar-SA"/>
      </w:rPr>
    </w:lvl>
    <w:lvl w:ilvl="2" w:tplc="59A8138A">
      <w:numFmt w:val="bullet"/>
      <w:lvlText w:val="•"/>
      <w:lvlJc w:val="left"/>
      <w:pPr>
        <w:ind w:left="2511" w:hanging="144"/>
      </w:pPr>
      <w:rPr>
        <w:rFonts w:hint="default"/>
        <w:lang w:val="ru-RU" w:eastAsia="en-US" w:bidi="ar-SA"/>
      </w:rPr>
    </w:lvl>
    <w:lvl w:ilvl="3" w:tplc="E3C23F60">
      <w:numFmt w:val="bullet"/>
      <w:lvlText w:val="•"/>
      <w:lvlJc w:val="left"/>
      <w:pPr>
        <w:ind w:left="3582" w:hanging="144"/>
      </w:pPr>
      <w:rPr>
        <w:rFonts w:hint="default"/>
        <w:lang w:val="ru-RU" w:eastAsia="en-US" w:bidi="ar-SA"/>
      </w:rPr>
    </w:lvl>
    <w:lvl w:ilvl="4" w:tplc="D9146574">
      <w:numFmt w:val="bullet"/>
      <w:lvlText w:val="•"/>
      <w:lvlJc w:val="left"/>
      <w:pPr>
        <w:ind w:left="4654" w:hanging="144"/>
      </w:pPr>
      <w:rPr>
        <w:rFonts w:hint="default"/>
        <w:lang w:val="ru-RU" w:eastAsia="en-US" w:bidi="ar-SA"/>
      </w:rPr>
    </w:lvl>
    <w:lvl w:ilvl="5" w:tplc="8C900D90">
      <w:numFmt w:val="bullet"/>
      <w:lvlText w:val="•"/>
      <w:lvlJc w:val="left"/>
      <w:pPr>
        <w:ind w:left="5725" w:hanging="144"/>
      </w:pPr>
      <w:rPr>
        <w:rFonts w:hint="default"/>
        <w:lang w:val="ru-RU" w:eastAsia="en-US" w:bidi="ar-SA"/>
      </w:rPr>
    </w:lvl>
    <w:lvl w:ilvl="6" w:tplc="C7C08AB2">
      <w:numFmt w:val="bullet"/>
      <w:lvlText w:val="•"/>
      <w:lvlJc w:val="left"/>
      <w:pPr>
        <w:ind w:left="6796" w:hanging="144"/>
      </w:pPr>
      <w:rPr>
        <w:rFonts w:hint="default"/>
        <w:lang w:val="ru-RU" w:eastAsia="en-US" w:bidi="ar-SA"/>
      </w:rPr>
    </w:lvl>
    <w:lvl w:ilvl="7" w:tplc="55BEE642">
      <w:numFmt w:val="bullet"/>
      <w:lvlText w:val="•"/>
      <w:lvlJc w:val="left"/>
      <w:pPr>
        <w:ind w:left="7868" w:hanging="144"/>
      </w:pPr>
      <w:rPr>
        <w:rFonts w:hint="default"/>
        <w:lang w:val="ru-RU" w:eastAsia="en-US" w:bidi="ar-SA"/>
      </w:rPr>
    </w:lvl>
    <w:lvl w:ilvl="8" w:tplc="2D14E666">
      <w:numFmt w:val="bullet"/>
      <w:lvlText w:val="•"/>
      <w:lvlJc w:val="left"/>
      <w:pPr>
        <w:ind w:left="8939" w:hanging="144"/>
      </w:pPr>
      <w:rPr>
        <w:rFonts w:hint="default"/>
        <w:lang w:val="ru-RU" w:eastAsia="en-US" w:bidi="ar-SA"/>
      </w:rPr>
    </w:lvl>
  </w:abstractNum>
  <w:abstractNum w:abstractNumId="52">
    <w:nsid w:val="2F7847CE"/>
    <w:multiLevelType w:val="hybridMultilevel"/>
    <w:tmpl w:val="010C8758"/>
    <w:lvl w:ilvl="0" w:tplc="9CCE1AEA">
      <w:numFmt w:val="bullet"/>
      <w:lvlText w:val=""/>
      <w:lvlJc w:val="left"/>
      <w:pPr>
        <w:ind w:left="1471" w:hanging="289"/>
      </w:pPr>
      <w:rPr>
        <w:rFonts w:ascii="Symbol" w:eastAsia="Symbol" w:hAnsi="Symbol" w:cs="Symbol" w:hint="default"/>
        <w:b w:val="0"/>
        <w:bCs w:val="0"/>
        <w:i w:val="0"/>
        <w:iCs w:val="0"/>
        <w:spacing w:val="0"/>
        <w:w w:val="100"/>
        <w:sz w:val="24"/>
        <w:szCs w:val="24"/>
        <w:lang w:val="ru-RU" w:eastAsia="en-US" w:bidi="ar-SA"/>
      </w:rPr>
    </w:lvl>
    <w:lvl w:ilvl="1" w:tplc="FD22912C">
      <w:numFmt w:val="bullet"/>
      <w:lvlText w:val="•"/>
      <w:lvlJc w:val="left"/>
      <w:pPr>
        <w:ind w:left="2440" w:hanging="289"/>
      </w:pPr>
      <w:rPr>
        <w:rFonts w:hint="default"/>
        <w:lang w:val="ru-RU" w:eastAsia="en-US" w:bidi="ar-SA"/>
      </w:rPr>
    </w:lvl>
    <w:lvl w:ilvl="2" w:tplc="BC8CC4BC">
      <w:numFmt w:val="bullet"/>
      <w:lvlText w:val="•"/>
      <w:lvlJc w:val="left"/>
      <w:pPr>
        <w:ind w:left="3400" w:hanging="289"/>
      </w:pPr>
      <w:rPr>
        <w:rFonts w:hint="default"/>
        <w:lang w:val="ru-RU" w:eastAsia="en-US" w:bidi="ar-SA"/>
      </w:rPr>
    </w:lvl>
    <w:lvl w:ilvl="3" w:tplc="DA2C4C5C">
      <w:numFmt w:val="bullet"/>
      <w:lvlText w:val="•"/>
      <w:lvlJc w:val="left"/>
      <w:pPr>
        <w:ind w:left="4360" w:hanging="289"/>
      </w:pPr>
      <w:rPr>
        <w:rFonts w:hint="default"/>
        <w:lang w:val="ru-RU" w:eastAsia="en-US" w:bidi="ar-SA"/>
      </w:rPr>
    </w:lvl>
    <w:lvl w:ilvl="4" w:tplc="CC706722">
      <w:numFmt w:val="bullet"/>
      <w:lvlText w:val="•"/>
      <w:lvlJc w:val="left"/>
      <w:pPr>
        <w:ind w:left="5320" w:hanging="289"/>
      </w:pPr>
      <w:rPr>
        <w:rFonts w:hint="default"/>
        <w:lang w:val="ru-RU" w:eastAsia="en-US" w:bidi="ar-SA"/>
      </w:rPr>
    </w:lvl>
    <w:lvl w:ilvl="5" w:tplc="0178C3BE">
      <w:numFmt w:val="bullet"/>
      <w:lvlText w:val="•"/>
      <w:lvlJc w:val="left"/>
      <w:pPr>
        <w:ind w:left="6281" w:hanging="289"/>
      </w:pPr>
      <w:rPr>
        <w:rFonts w:hint="default"/>
        <w:lang w:val="ru-RU" w:eastAsia="en-US" w:bidi="ar-SA"/>
      </w:rPr>
    </w:lvl>
    <w:lvl w:ilvl="6" w:tplc="F4F29010">
      <w:numFmt w:val="bullet"/>
      <w:lvlText w:val="•"/>
      <w:lvlJc w:val="left"/>
      <w:pPr>
        <w:ind w:left="7241" w:hanging="289"/>
      </w:pPr>
      <w:rPr>
        <w:rFonts w:hint="default"/>
        <w:lang w:val="ru-RU" w:eastAsia="en-US" w:bidi="ar-SA"/>
      </w:rPr>
    </w:lvl>
    <w:lvl w:ilvl="7" w:tplc="2D02077E">
      <w:numFmt w:val="bullet"/>
      <w:lvlText w:val="•"/>
      <w:lvlJc w:val="left"/>
      <w:pPr>
        <w:ind w:left="8201" w:hanging="289"/>
      </w:pPr>
      <w:rPr>
        <w:rFonts w:hint="default"/>
        <w:lang w:val="ru-RU" w:eastAsia="en-US" w:bidi="ar-SA"/>
      </w:rPr>
    </w:lvl>
    <w:lvl w:ilvl="8" w:tplc="D3C84CA6">
      <w:numFmt w:val="bullet"/>
      <w:lvlText w:val="•"/>
      <w:lvlJc w:val="left"/>
      <w:pPr>
        <w:ind w:left="9161" w:hanging="289"/>
      </w:pPr>
      <w:rPr>
        <w:rFonts w:hint="default"/>
        <w:lang w:val="ru-RU" w:eastAsia="en-US" w:bidi="ar-SA"/>
      </w:rPr>
    </w:lvl>
  </w:abstractNum>
  <w:abstractNum w:abstractNumId="53">
    <w:nsid w:val="331F6C12"/>
    <w:multiLevelType w:val="hybridMultilevel"/>
    <w:tmpl w:val="68A27108"/>
    <w:lvl w:ilvl="0" w:tplc="B426A414">
      <w:numFmt w:val="bullet"/>
      <w:lvlText w:val=""/>
      <w:lvlJc w:val="left"/>
      <w:pPr>
        <w:ind w:left="1188" w:hanging="289"/>
      </w:pPr>
      <w:rPr>
        <w:rFonts w:ascii="Symbol" w:eastAsia="Symbol" w:hAnsi="Symbol" w:cs="Symbol" w:hint="default"/>
        <w:b w:val="0"/>
        <w:bCs w:val="0"/>
        <w:i w:val="0"/>
        <w:iCs w:val="0"/>
        <w:spacing w:val="0"/>
        <w:w w:val="100"/>
        <w:sz w:val="24"/>
        <w:szCs w:val="24"/>
        <w:lang w:val="ru-RU" w:eastAsia="en-US" w:bidi="ar-SA"/>
      </w:rPr>
    </w:lvl>
    <w:lvl w:ilvl="1" w:tplc="FE1C287E">
      <w:numFmt w:val="bullet"/>
      <w:lvlText w:val="•"/>
      <w:lvlJc w:val="left"/>
      <w:pPr>
        <w:ind w:left="2170" w:hanging="289"/>
      </w:pPr>
      <w:rPr>
        <w:rFonts w:hint="default"/>
        <w:lang w:val="ru-RU" w:eastAsia="en-US" w:bidi="ar-SA"/>
      </w:rPr>
    </w:lvl>
    <w:lvl w:ilvl="2" w:tplc="EFF673AE">
      <w:numFmt w:val="bullet"/>
      <w:lvlText w:val="•"/>
      <w:lvlJc w:val="left"/>
      <w:pPr>
        <w:ind w:left="3160" w:hanging="289"/>
      </w:pPr>
      <w:rPr>
        <w:rFonts w:hint="default"/>
        <w:lang w:val="ru-RU" w:eastAsia="en-US" w:bidi="ar-SA"/>
      </w:rPr>
    </w:lvl>
    <w:lvl w:ilvl="3" w:tplc="70D62DAE">
      <w:numFmt w:val="bullet"/>
      <w:lvlText w:val="•"/>
      <w:lvlJc w:val="left"/>
      <w:pPr>
        <w:ind w:left="4150" w:hanging="289"/>
      </w:pPr>
      <w:rPr>
        <w:rFonts w:hint="default"/>
        <w:lang w:val="ru-RU" w:eastAsia="en-US" w:bidi="ar-SA"/>
      </w:rPr>
    </w:lvl>
    <w:lvl w:ilvl="4" w:tplc="B3EC0E84">
      <w:numFmt w:val="bullet"/>
      <w:lvlText w:val="•"/>
      <w:lvlJc w:val="left"/>
      <w:pPr>
        <w:ind w:left="5140" w:hanging="289"/>
      </w:pPr>
      <w:rPr>
        <w:rFonts w:hint="default"/>
        <w:lang w:val="ru-RU" w:eastAsia="en-US" w:bidi="ar-SA"/>
      </w:rPr>
    </w:lvl>
    <w:lvl w:ilvl="5" w:tplc="5692AF92">
      <w:numFmt w:val="bullet"/>
      <w:lvlText w:val="•"/>
      <w:lvlJc w:val="left"/>
      <w:pPr>
        <w:ind w:left="6131" w:hanging="289"/>
      </w:pPr>
      <w:rPr>
        <w:rFonts w:hint="default"/>
        <w:lang w:val="ru-RU" w:eastAsia="en-US" w:bidi="ar-SA"/>
      </w:rPr>
    </w:lvl>
    <w:lvl w:ilvl="6" w:tplc="19B8F76A">
      <w:numFmt w:val="bullet"/>
      <w:lvlText w:val="•"/>
      <w:lvlJc w:val="left"/>
      <w:pPr>
        <w:ind w:left="7121" w:hanging="289"/>
      </w:pPr>
      <w:rPr>
        <w:rFonts w:hint="default"/>
        <w:lang w:val="ru-RU" w:eastAsia="en-US" w:bidi="ar-SA"/>
      </w:rPr>
    </w:lvl>
    <w:lvl w:ilvl="7" w:tplc="29E6A9D2">
      <w:numFmt w:val="bullet"/>
      <w:lvlText w:val="•"/>
      <w:lvlJc w:val="left"/>
      <w:pPr>
        <w:ind w:left="8111" w:hanging="289"/>
      </w:pPr>
      <w:rPr>
        <w:rFonts w:hint="default"/>
        <w:lang w:val="ru-RU" w:eastAsia="en-US" w:bidi="ar-SA"/>
      </w:rPr>
    </w:lvl>
    <w:lvl w:ilvl="8" w:tplc="5E161026">
      <w:numFmt w:val="bullet"/>
      <w:lvlText w:val="•"/>
      <w:lvlJc w:val="left"/>
      <w:pPr>
        <w:ind w:left="9101" w:hanging="289"/>
      </w:pPr>
      <w:rPr>
        <w:rFonts w:hint="default"/>
        <w:lang w:val="ru-RU" w:eastAsia="en-US" w:bidi="ar-SA"/>
      </w:rPr>
    </w:lvl>
  </w:abstractNum>
  <w:abstractNum w:abstractNumId="54">
    <w:nsid w:val="33494504"/>
    <w:multiLevelType w:val="hybridMultilevel"/>
    <w:tmpl w:val="B7DC23CA"/>
    <w:lvl w:ilvl="0" w:tplc="820A2BCA">
      <w:start w:val="1"/>
      <w:numFmt w:val="decimal"/>
      <w:lvlText w:val="%1)"/>
      <w:lvlJc w:val="left"/>
      <w:pPr>
        <w:ind w:left="482" w:hanging="370"/>
        <w:jc w:val="left"/>
      </w:pPr>
      <w:rPr>
        <w:rFonts w:ascii="Times New Roman" w:eastAsia="Times New Roman" w:hAnsi="Times New Roman" w:cs="Times New Roman" w:hint="default"/>
        <w:b w:val="0"/>
        <w:bCs w:val="0"/>
        <w:i/>
        <w:iCs/>
        <w:spacing w:val="0"/>
        <w:w w:val="90"/>
        <w:sz w:val="26"/>
        <w:szCs w:val="26"/>
        <w:lang w:val="ru-RU" w:eastAsia="en-US" w:bidi="ar-SA"/>
      </w:rPr>
    </w:lvl>
    <w:lvl w:ilvl="1" w:tplc="338A8406">
      <w:numFmt w:val="bullet"/>
      <w:lvlText w:val=""/>
      <w:lvlJc w:val="left"/>
      <w:pPr>
        <w:ind w:left="1514" w:hanging="332"/>
      </w:pPr>
      <w:rPr>
        <w:rFonts w:ascii="Symbol" w:eastAsia="Symbol" w:hAnsi="Symbol" w:cs="Symbol" w:hint="default"/>
        <w:b w:val="0"/>
        <w:bCs w:val="0"/>
        <w:i w:val="0"/>
        <w:iCs w:val="0"/>
        <w:spacing w:val="0"/>
        <w:w w:val="100"/>
        <w:sz w:val="24"/>
        <w:szCs w:val="24"/>
        <w:lang w:val="ru-RU" w:eastAsia="en-US" w:bidi="ar-SA"/>
      </w:rPr>
    </w:lvl>
    <w:lvl w:ilvl="2" w:tplc="7CB008EA">
      <w:numFmt w:val="bullet"/>
      <w:lvlText w:val="•"/>
      <w:lvlJc w:val="left"/>
      <w:pPr>
        <w:ind w:left="2582" w:hanging="332"/>
      </w:pPr>
      <w:rPr>
        <w:rFonts w:hint="default"/>
        <w:lang w:val="ru-RU" w:eastAsia="en-US" w:bidi="ar-SA"/>
      </w:rPr>
    </w:lvl>
    <w:lvl w:ilvl="3" w:tplc="699C0016">
      <w:numFmt w:val="bullet"/>
      <w:lvlText w:val="•"/>
      <w:lvlJc w:val="left"/>
      <w:pPr>
        <w:ind w:left="3644" w:hanging="332"/>
      </w:pPr>
      <w:rPr>
        <w:rFonts w:hint="default"/>
        <w:lang w:val="ru-RU" w:eastAsia="en-US" w:bidi="ar-SA"/>
      </w:rPr>
    </w:lvl>
    <w:lvl w:ilvl="4" w:tplc="CAD4B34E">
      <w:numFmt w:val="bullet"/>
      <w:lvlText w:val="•"/>
      <w:lvlJc w:val="left"/>
      <w:pPr>
        <w:ind w:left="4707" w:hanging="332"/>
      </w:pPr>
      <w:rPr>
        <w:rFonts w:hint="default"/>
        <w:lang w:val="ru-RU" w:eastAsia="en-US" w:bidi="ar-SA"/>
      </w:rPr>
    </w:lvl>
    <w:lvl w:ilvl="5" w:tplc="6302BA56">
      <w:numFmt w:val="bullet"/>
      <w:lvlText w:val="•"/>
      <w:lvlJc w:val="left"/>
      <w:pPr>
        <w:ind w:left="5769" w:hanging="332"/>
      </w:pPr>
      <w:rPr>
        <w:rFonts w:hint="default"/>
        <w:lang w:val="ru-RU" w:eastAsia="en-US" w:bidi="ar-SA"/>
      </w:rPr>
    </w:lvl>
    <w:lvl w:ilvl="6" w:tplc="20F6D3F6">
      <w:numFmt w:val="bullet"/>
      <w:lvlText w:val="•"/>
      <w:lvlJc w:val="left"/>
      <w:pPr>
        <w:ind w:left="6832" w:hanging="332"/>
      </w:pPr>
      <w:rPr>
        <w:rFonts w:hint="default"/>
        <w:lang w:val="ru-RU" w:eastAsia="en-US" w:bidi="ar-SA"/>
      </w:rPr>
    </w:lvl>
    <w:lvl w:ilvl="7" w:tplc="38D84160">
      <w:numFmt w:val="bullet"/>
      <w:lvlText w:val="•"/>
      <w:lvlJc w:val="left"/>
      <w:pPr>
        <w:ind w:left="7894" w:hanging="332"/>
      </w:pPr>
      <w:rPr>
        <w:rFonts w:hint="default"/>
        <w:lang w:val="ru-RU" w:eastAsia="en-US" w:bidi="ar-SA"/>
      </w:rPr>
    </w:lvl>
    <w:lvl w:ilvl="8" w:tplc="531E17B2">
      <w:numFmt w:val="bullet"/>
      <w:lvlText w:val="•"/>
      <w:lvlJc w:val="left"/>
      <w:pPr>
        <w:ind w:left="8957" w:hanging="332"/>
      </w:pPr>
      <w:rPr>
        <w:rFonts w:hint="default"/>
        <w:lang w:val="ru-RU" w:eastAsia="en-US" w:bidi="ar-SA"/>
      </w:rPr>
    </w:lvl>
  </w:abstractNum>
  <w:abstractNum w:abstractNumId="55">
    <w:nsid w:val="33840E32"/>
    <w:multiLevelType w:val="hybridMultilevel"/>
    <w:tmpl w:val="6EEA94FA"/>
    <w:lvl w:ilvl="0" w:tplc="A3A21038">
      <w:numFmt w:val="bullet"/>
      <w:lvlText w:val=""/>
      <w:lvlJc w:val="left"/>
      <w:pPr>
        <w:ind w:left="825" w:hanging="716"/>
      </w:pPr>
      <w:rPr>
        <w:rFonts w:ascii="Wingdings" w:eastAsia="Wingdings" w:hAnsi="Wingdings" w:cs="Wingdings" w:hint="default"/>
        <w:b w:val="0"/>
        <w:bCs w:val="0"/>
        <w:i w:val="0"/>
        <w:iCs w:val="0"/>
        <w:spacing w:val="0"/>
        <w:w w:val="100"/>
        <w:sz w:val="24"/>
        <w:szCs w:val="24"/>
        <w:lang w:val="ru-RU" w:eastAsia="en-US" w:bidi="ar-SA"/>
      </w:rPr>
    </w:lvl>
    <w:lvl w:ilvl="1" w:tplc="A230963E">
      <w:numFmt w:val="bullet"/>
      <w:lvlText w:val="•"/>
      <w:lvlJc w:val="left"/>
      <w:pPr>
        <w:ind w:left="1176" w:hanging="716"/>
      </w:pPr>
      <w:rPr>
        <w:rFonts w:hint="default"/>
        <w:lang w:val="ru-RU" w:eastAsia="en-US" w:bidi="ar-SA"/>
      </w:rPr>
    </w:lvl>
    <w:lvl w:ilvl="2" w:tplc="53740926">
      <w:numFmt w:val="bullet"/>
      <w:lvlText w:val="•"/>
      <w:lvlJc w:val="left"/>
      <w:pPr>
        <w:ind w:left="1532" w:hanging="716"/>
      </w:pPr>
      <w:rPr>
        <w:rFonts w:hint="default"/>
        <w:lang w:val="ru-RU" w:eastAsia="en-US" w:bidi="ar-SA"/>
      </w:rPr>
    </w:lvl>
    <w:lvl w:ilvl="3" w:tplc="3DA41E76">
      <w:numFmt w:val="bullet"/>
      <w:lvlText w:val="•"/>
      <w:lvlJc w:val="left"/>
      <w:pPr>
        <w:ind w:left="1889" w:hanging="716"/>
      </w:pPr>
      <w:rPr>
        <w:rFonts w:hint="default"/>
        <w:lang w:val="ru-RU" w:eastAsia="en-US" w:bidi="ar-SA"/>
      </w:rPr>
    </w:lvl>
    <w:lvl w:ilvl="4" w:tplc="EB42E524">
      <w:numFmt w:val="bullet"/>
      <w:lvlText w:val="•"/>
      <w:lvlJc w:val="left"/>
      <w:pPr>
        <w:ind w:left="2245" w:hanging="716"/>
      </w:pPr>
      <w:rPr>
        <w:rFonts w:hint="default"/>
        <w:lang w:val="ru-RU" w:eastAsia="en-US" w:bidi="ar-SA"/>
      </w:rPr>
    </w:lvl>
    <w:lvl w:ilvl="5" w:tplc="2D7AE750">
      <w:numFmt w:val="bullet"/>
      <w:lvlText w:val="•"/>
      <w:lvlJc w:val="left"/>
      <w:pPr>
        <w:ind w:left="2602" w:hanging="716"/>
      </w:pPr>
      <w:rPr>
        <w:rFonts w:hint="default"/>
        <w:lang w:val="ru-RU" w:eastAsia="en-US" w:bidi="ar-SA"/>
      </w:rPr>
    </w:lvl>
    <w:lvl w:ilvl="6" w:tplc="67CECF16">
      <w:numFmt w:val="bullet"/>
      <w:lvlText w:val="•"/>
      <w:lvlJc w:val="left"/>
      <w:pPr>
        <w:ind w:left="2958" w:hanging="716"/>
      </w:pPr>
      <w:rPr>
        <w:rFonts w:hint="default"/>
        <w:lang w:val="ru-RU" w:eastAsia="en-US" w:bidi="ar-SA"/>
      </w:rPr>
    </w:lvl>
    <w:lvl w:ilvl="7" w:tplc="FFECA002">
      <w:numFmt w:val="bullet"/>
      <w:lvlText w:val="•"/>
      <w:lvlJc w:val="left"/>
      <w:pPr>
        <w:ind w:left="3314" w:hanging="716"/>
      </w:pPr>
      <w:rPr>
        <w:rFonts w:hint="default"/>
        <w:lang w:val="ru-RU" w:eastAsia="en-US" w:bidi="ar-SA"/>
      </w:rPr>
    </w:lvl>
    <w:lvl w:ilvl="8" w:tplc="DF5674CC">
      <w:numFmt w:val="bullet"/>
      <w:lvlText w:val="•"/>
      <w:lvlJc w:val="left"/>
      <w:pPr>
        <w:ind w:left="3671" w:hanging="716"/>
      </w:pPr>
      <w:rPr>
        <w:rFonts w:hint="default"/>
        <w:lang w:val="ru-RU" w:eastAsia="en-US" w:bidi="ar-SA"/>
      </w:rPr>
    </w:lvl>
  </w:abstractNum>
  <w:abstractNum w:abstractNumId="56">
    <w:nsid w:val="34A6770B"/>
    <w:multiLevelType w:val="multilevel"/>
    <w:tmpl w:val="DD105D94"/>
    <w:lvl w:ilvl="0">
      <w:start w:val="4"/>
      <w:numFmt w:val="decimal"/>
      <w:lvlText w:val="%1"/>
      <w:lvlJc w:val="left"/>
      <w:pPr>
        <w:ind w:left="1043" w:hanging="23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3871" w:hanging="413"/>
        <w:jc w:val="lef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4598" w:hanging="413"/>
      </w:pPr>
      <w:rPr>
        <w:rFonts w:hint="default"/>
        <w:lang w:val="ru-RU" w:eastAsia="en-US" w:bidi="ar-SA"/>
      </w:rPr>
    </w:lvl>
    <w:lvl w:ilvl="3">
      <w:numFmt w:val="bullet"/>
      <w:lvlText w:val="•"/>
      <w:lvlJc w:val="left"/>
      <w:pPr>
        <w:ind w:left="5316" w:hanging="413"/>
      </w:pPr>
      <w:rPr>
        <w:rFonts w:hint="default"/>
        <w:lang w:val="ru-RU" w:eastAsia="en-US" w:bidi="ar-SA"/>
      </w:rPr>
    </w:lvl>
    <w:lvl w:ilvl="4">
      <w:numFmt w:val="bullet"/>
      <w:lvlText w:val="•"/>
      <w:lvlJc w:val="left"/>
      <w:pPr>
        <w:ind w:left="6034" w:hanging="413"/>
      </w:pPr>
      <w:rPr>
        <w:rFonts w:hint="default"/>
        <w:lang w:val="ru-RU" w:eastAsia="en-US" w:bidi="ar-SA"/>
      </w:rPr>
    </w:lvl>
    <w:lvl w:ilvl="5">
      <w:numFmt w:val="bullet"/>
      <w:lvlText w:val="•"/>
      <w:lvlJc w:val="left"/>
      <w:pPr>
        <w:ind w:left="6752" w:hanging="413"/>
      </w:pPr>
      <w:rPr>
        <w:rFonts w:hint="default"/>
        <w:lang w:val="ru-RU" w:eastAsia="en-US" w:bidi="ar-SA"/>
      </w:rPr>
    </w:lvl>
    <w:lvl w:ilvl="6">
      <w:numFmt w:val="bullet"/>
      <w:lvlText w:val="•"/>
      <w:lvlJc w:val="left"/>
      <w:pPr>
        <w:ind w:left="7470" w:hanging="413"/>
      </w:pPr>
      <w:rPr>
        <w:rFonts w:hint="default"/>
        <w:lang w:val="ru-RU" w:eastAsia="en-US" w:bidi="ar-SA"/>
      </w:rPr>
    </w:lvl>
    <w:lvl w:ilvl="7">
      <w:numFmt w:val="bullet"/>
      <w:lvlText w:val="•"/>
      <w:lvlJc w:val="left"/>
      <w:pPr>
        <w:ind w:left="8188" w:hanging="413"/>
      </w:pPr>
      <w:rPr>
        <w:rFonts w:hint="default"/>
        <w:lang w:val="ru-RU" w:eastAsia="en-US" w:bidi="ar-SA"/>
      </w:rPr>
    </w:lvl>
    <w:lvl w:ilvl="8">
      <w:numFmt w:val="bullet"/>
      <w:lvlText w:val="•"/>
      <w:lvlJc w:val="left"/>
      <w:pPr>
        <w:ind w:left="8906" w:hanging="413"/>
      </w:pPr>
      <w:rPr>
        <w:rFonts w:hint="default"/>
        <w:lang w:val="ru-RU" w:eastAsia="en-US" w:bidi="ar-SA"/>
      </w:rPr>
    </w:lvl>
  </w:abstractNum>
  <w:abstractNum w:abstractNumId="57">
    <w:nsid w:val="35536164"/>
    <w:multiLevelType w:val="hybridMultilevel"/>
    <w:tmpl w:val="14788086"/>
    <w:lvl w:ilvl="0" w:tplc="39C6B4AE">
      <w:numFmt w:val="bullet"/>
      <w:lvlText w:val="•"/>
      <w:lvlJc w:val="left"/>
      <w:pPr>
        <w:ind w:left="482" w:hanging="289"/>
      </w:pPr>
      <w:rPr>
        <w:rFonts w:ascii="Times New Roman" w:eastAsia="Times New Roman" w:hAnsi="Times New Roman" w:cs="Times New Roman" w:hint="default"/>
        <w:b w:val="0"/>
        <w:bCs w:val="0"/>
        <w:i w:val="0"/>
        <w:iCs w:val="0"/>
        <w:spacing w:val="0"/>
        <w:w w:val="100"/>
        <w:sz w:val="24"/>
        <w:szCs w:val="24"/>
        <w:lang w:val="ru-RU" w:eastAsia="en-US" w:bidi="ar-SA"/>
      </w:rPr>
    </w:lvl>
    <w:lvl w:ilvl="1" w:tplc="EEEEB544">
      <w:numFmt w:val="bullet"/>
      <w:lvlText w:val="•"/>
      <w:lvlJc w:val="left"/>
      <w:pPr>
        <w:ind w:left="1540" w:hanging="289"/>
      </w:pPr>
      <w:rPr>
        <w:rFonts w:hint="default"/>
        <w:lang w:val="ru-RU" w:eastAsia="en-US" w:bidi="ar-SA"/>
      </w:rPr>
    </w:lvl>
    <w:lvl w:ilvl="2" w:tplc="5F40919A">
      <w:numFmt w:val="bullet"/>
      <w:lvlText w:val="•"/>
      <w:lvlJc w:val="left"/>
      <w:pPr>
        <w:ind w:left="2600" w:hanging="289"/>
      </w:pPr>
      <w:rPr>
        <w:rFonts w:hint="default"/>
        <w:lang w:val="ru-RU" w:eastAsia="en-US" w:bidi="ar-SA"/>
      </w:rPr>
    </w:lvl>
    <w:lvl w:ilvl="3" w:tplc="576A04B4">
      <w:numFmt w:val="bullet"/>
      <w:lvlText w:val="•"/>
      <w:lvlJc w:val="left"/>
      <w:pPr>
        <w:ind w:left="3660" w:hanging="289"/>
      </w:pPr>
      <w:rPr>
        <w:rFonts w:hint="default"/>
        <w:lang w:val="ru-RU" w:eastAsia="en-US" w:bidi="ar-SA"/>
      </w:rPr>
    </w:lvl>
    <w:lvl w:ilvl="4" w:tplc="E77C0C9A">
      <w:numFmt w:val="bullet"/>
      <w:lvlText w:val="•"/>
      <w:lvlJc w:val="left"/>
      <w:pPr>
        <w:ind w:left="4720" w:hanging="289"/>
      </w:pPr>
      <w:rPr>
        <w:rFonts w:hint="default"/>
        <w:lang w:val="ru-RU" w:eastAsia="en-US" w:bidi="ar-SA"/>
      </w:rPr>
    </w:lvl>
    <w:lvl w:ilvl="5" w:tplc="BF6C0CD8">
      <w:numFmt w:val="bullet"/>
      <w:lvlText w:val="•"/>
      <w:lvlJc w:val="left"/>
      <w:pPr>
        <w:ind w:left="5781" w:hanging="289"/>
      </w:pPr>
      <w:rPr>
        <w:rFonts w:hint="default"/>
        <w:lang w:val="ru-RU" w:eastAsia="en-US" w:bidi="ar-SA"/>
      </w:rPr>
    </w:lvl>
    <w:lvl w:ilvl="6" w:tplc="06BCC8E0">
      <w:numFmt w:val="bullet"/>
      <w:lvlText w:val="•"/>
      <w:lvlJc w:val="left"/>
      <w:pPr>
        <w:ind w:left="6841" w:hanging="289"/>
      </w:pPr>
      <w:rPr>
        <w:rFonts w:hint="default"/>
        <w:lang w:val="ru-RU" w:eastAsia="en-US" w:bidi="ar-SA"/>
      </w:rPr>
    </w:lvl>
    <w:lvl w:ilvl="7" w:tplc="F1666028">
      <w:numFmt w:val="bullet"/>
      <w:lvlText w:val="•"/>
      <w:lvlJc w:val="left"/>
      <w:pPr>
        <w:ind w:left="7901" w:hanging="289"/>
      </w:pPr>
      <w:rPr>
        <w:rFonts w:hint="default"/>
        <w:lang w:val="ru-RU" w:eastAsia="en-US" w:bidi="ar-SA"/>
      </w:rPr>
    </w:lvl>
    <w:lvl w:ilvl="8" w:tplc="6E78796A">
      <w:numFmt w:val="bullet"/>
      <w:lvlText w:val="•"/>
      <w:lvlJc w:val="left"/>
      <w:pPr>
        <w:ind w:left="8961" w:hanging="289"/>
      </w:pPr>
      <w:rPr>
        <w:rFonts w:hint="default"/>
        <w:lang w:val="ru-RU" w:eastAsia="en-US" w:bidi="ar-SA"/>
      </w:rPr>
    </w:lvl>
  </w:abstractNum>
  <w:abstractNum w:abstractNumId="58">
    <w:nsid w:val="363670E7"/>
    <w:multiLevelType w:val="hybridMultilevel"/>
    <w:tmpl w:val="6252594C"/>
    <w:lvl w:ilvl="0" w:tplc="1A3CC8DC">
      <w:start w:val="1"/>
      <w:numFmt w:val="upperLetter"/>
      <w:lvlText w:val="%1."/>
      <w:lvlJc w:val="left"/>
      <w:pPr>
        <w:ind w:left="1638" w:hanging="716"/>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1D7A4E7E">
      <w:numFmt w:val="bullet"/>
      <w:lvlText w:val="•"/>
      <w:lvlJc w:val="left"/>
      <w:pPr>
        <w:ind w:left="2510" w:hanging="716"/>
      </w:pPr>
      <w:rPr>
        <w:rFonts w:hint="default"/>
        <w:lang w:val="ru-RU" w:eastAsia="en-US" w:bidi="ar-SA"/>
      </w:rPr>
    </w:lvl>
    <w:lvl w:ilvl="2" w:tplc="8F507170">
      <w:numFmt w:val="bullet"/>
      <w:lvlText w:val="•"/>
      <w:lvlJc w:val="left"/>
      <w:pPr>
        <w:ind w:left="3380" w:hanging="716"/>
      </w:pPr>
      <w:rPr>
        <w:rFonts w:hint="default"/>
        <w:lang w:val="ru-RU" w:eastAsia="en-US" w:bidi="ar-SA"/>
      </w:rPr>
    </w:lvl>
    <w:lvl w:ilvl="3" w:tplc="47FAA1A6">
      <w:numFmt w:val="bullet"/>
      <w:lvlText w:val="•"/>
      <w:lvlJc w:val="left"/>
      <w:pPr>
        <w:ind w:left="4250" w:hanging="716"/>
      </w:pPr>
      <w:rPr>
        <w:rFonts w:hint="default"/>
        <w:lang w:val="ru-RU" w:eastAsia="en-US" w:bidi="ar-SA"/>
      </w:rPr>
    </w:lvl>
    <w:lvl w:ilvl="4" w:tplc="050AAE4A">
      <w:numFmt w:val="bullet"/>
      <w:lvlText w:val="•"/>
      <w:lvlJc w:val="left"/>
      <w:pPr>
        <w:ind w:left="5120" w:hanging="716"/>
      </w:pPr>
      <w:rPr>
        <w:rFonts w:hint="default"/>
        <w:lang w:val="ru-RU" w:eastAsia="en-US" w:bidi="ar-SA"/>
      </w:rPr>
    </w:lvl>
    <w:lvl w:ilvl="5" w:tplc="BC384EDA">
      <w:numFmt w:val="bullet"/>
      <w:lvlText w:val="•"/>
      <w:lvlJc w:val="left"/>
      <w:pPr>
        <w:ind w:left="5991" w:hanging="716"/>
      </w:pPr>
      <w:rPr>
        <w:rFonts w:hint="default"/>
        <w:lang w:val="ru-RU" w:eastAsia="en-US" w:bidi="ar-SA"/>
      </w:rPr>
    </w:lvl>
    <w:lvl w:ilvl="6" w:tplc="8AB6D0D8">
      <w:numFmt w:val="bullet"/>
      <w:lvlText w:val="•"/>
      <w:lvlJc w:val="left"/>
      <w:pPr>
        <w:ind w:left="6861" w:hanging="716"/>
      </w:pPr>
      <w:rPr>
        <w:rFonts w:hint="default"/>
        <w:lang w:val="ru-RU" w:eastAsia="en-US" w:bidi="ar-SA"/>
      </w:rPr>
    </w:lvl>
    <w:lvl w:ilvl="7" w:tplc="8626D694">
      <w:numFmt w:val="bullet"/>
      <w:lvlText w:val="•"/>
      <w:lvlJc w:val="left"/>
      <w:pPr>
        <w:ind w:left="7731" w:hanging="716"/>
      </w:pPr>
      <w:rPr>
        <w:rFonts w:hint="default"/>
        <w:lang w:val="ru-RU" w:eastAsia="en-US" w:bidi="ar-SA"/>
      </w:rPr>
    </w:lvl>
    <w:lvl w:ilvl="8" w:tplc="9322FA8A">
      <w:numFmt w:val="bullet"/>
      <w:lvlText w:val="•"/>
      <w:lvlJc w:val="left"/>
      <w:pPr>
        <w:ind w:left="8601" w:hanging="716"/>
      </w:pPr>
      <w:rPr>
        <w:rFonts w:hint="default"/>
        <w:lang w:val="ru-RU" w:eastAsia="en-US" w:bidi="ar-SA"/>
      </w:rPr>
    </w:lvl>
  </w:abstractNum>
  <w:abstractNum w:abstractNumId="59">
    <w:nsid w:val="370A3D6A"/>
    <w:multiLevelType w:val="hybridMultilevel"/>
    <w:tmpl w:val="A6E88180"/>
    <w:lvl w:ilvl="0" w:tplc="A84C18B0">
      <w:start w:val="1"/>
      <w:numFmt w:val="decimal"/>
      <w:lvlText w:val="%1."/>
      <w:lvlJc w:val="left"/>
      <w:pPr>
        <w:ind w:left="1248" w:hanging="24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91E05CE">
      <w:numFmt w:val="bullet"/>
      <w:lvlText w:val="•"/>
      <w:lvlJc w:val="left"/>
      <w:pPr>
        <w:ind w:left="2212" w:hanging="241"/>
      </w:pPr>
      <w:rPr>
        <w:rFonts w:hint="default"/>
        <w:lang w:val="ru-RU" w:eastAsia="en-US" w:bidi="ar-SA"/>
      </w:rPr>
    </w:lvl>
    <w:lvl w:ilvl="2" w:tplc="1BD87652">
      <w:numFmt w:val="bullet"/>
      <w:lvlText w:val="•"/>
      <w:lvlJc w:val="left"/>
      <w:pPr>
        <w:ind w:left="3184" w:hanging="241"/>
      </w:pPr>
      <w:rPr>
        <w:rFonts w:hint="default"/>
        <w:lang w:val="ru-RU" w:eastAsia="en-US" w:bidi="ar-SA"/>
      </w:rPr>
    </w:lvl>
    <w:lvl w:ilvl="3" w:tplc="A6A45ED2">
      <w:numFmt w:val="bullet"/>
      <w:lvlText w:val="•"/>
      <w:lvlJc w:val="left"/>
      <w:pPr>
        <w:ind w:left="4156" w:hanging="241"/>
      </w:pPr>
      <w:rPr>
        <w:rFonts w:hint="default"/>
        <w:lang w:val="ru-RU" w:eastAsia="en-US" w:bidi="ar-SA"/>
      </w:rPr>
    </w:lvl>
    <w:lvl w:ilvl="4" w:tplc="247C2D9C">
      <w:numFmt w:val="bullet"/>
      <w:lvlText w:val="•"/>
      <w:lvlJc w:val="left"/>
      <w:pPr>
        <w:ind w:left="5128" w:hanging="241"/>
      </w:pPr>
      <w:rPr>
        <w:rFonts w:hint="default"/>
        <w:lang w:val="ru-RU" w:eastAsia="en-US" w:bidi="ar-SA"/>
      </w:rPr>
    </w:lvl>
    <w:lvl w:ilvl="5" w:tplc="FEA25B0A">
      <w:numFmt w:val="bullet"/>
      <w:lvlText w:val="•"/>
      <w:lvlJc w:val="left"/>
      <w:pPr>
        <w:ind w:left="6101" w:hanging="241"/>
      </w:pPr>
      <w:rPr>
        <w:rFonts w:hint="default"/>
        <w:lang w:val="ru-RU" w:eastAsia="en-US" w:bidi="ar-SA"/>
      </w:rPr>
    </w:lvl>
    <w:lvl w:ilvl="6" w:tplc="2C2E6080">
      <w:numFmt w:val="bullet"/>
      <w:lvlText w:val="•"/>
      <w:lvlJc w:val="left"/>
      <w:pPr>
        <w:ind w:left="7073" w:hanging="241"/>
      </w:pPr>
      <w:rPr>
        <w:rFonts w:hint="default"/>
        <w:lang w:val="ru-RU" w:eastAsia="en-US" w:bidi="ar-SA"/>
      </w:rPr>
    </w:lvl>
    <w:lvl w:ilvl="7" w:tplc="6EE2662C">
      <w:numFmt w:val="bullet"/>
      <w:lvlText w:val="•"/>
      <w:lvlJc w:val="left"/>
      <w:pPr>
        <w:ind w:left="8045" w:hanging="241"/>
      </w:pPr>
      <w:rPr>
        <w:rFonts w:hint="default"/>
        <w:lang w:val="ru-RU" w:eastAsia="en-US" w:bidi="ar-SA"/>
      </w:rPr>
    </w:lvl>
    <w:lvl w:ilvl="8" w:tplc="1258314E">
      <w:numFmt w:val="bullet"/>
      <w:lvlText w:val="•"/>
      <w:lvlJc w:val="left"/>
      <w:pPr>
        <w:ind w:left="9017" w:hanging="241"/>
      </w:pPr>
      <w:rPr>
        <w:rFonts w:hint="default"/>
        <w:lang w:val="ru-RU" w:eastAsia="en-US" w:bidi="ar-SA"/>
      </w:rPr>
    </w:lvl>
  </w:abstractNum>
  <w:abstractNum w:abstractNumId="60">
    <w:nsid w:val="37A20A3E"/>
    <w:multiLevelType w:val="hybridMultilevel"/>
    <w:tmpl w:val="1D42C320"/>
    <w:lvl w:ilvl="0" w:tplc="2E980B6C">
      <w:numFmt w:val="bullet"/>
      <w:lvlText w:val=""/>
      <w:lvlJc w:val="left"/>
      <w:pPr>
        <w:ind w:left="115" w:hanging="716"/>
      </w:pPr>
      <w:rPr>
        <w:rFonts w:ascii="Wingdings" w:eastAsia="Wingdings" w:hAnsi="Wingdings" w:cs="Wingdings" w:hint="default"/>
        <w:b w:val="0"/>
        <w:bCs w:val="0"/>
        <w:i w:val="0"/>
        <w:iCs w:val="0"/>
        <w:spacing w:val="0"/>
        <w:w w:val="100"/>
        <w:sz w:val="24"/>
        <w:szCs w:val="24"/>
        <w:lang w:val="ru-RU" w:eastAsia="en-US" w:bidi="ar-SA"/>
      </w:rPr>
    </w:lvl>
    <w:lvl w:ilvl="1" w:tplc="7E866EB8">
      <w:numFmt w:val="bullet"/>
      <w:lvlText w:val="•"/>
      <w:lvlJc w:val="left"/>
      <w:pPr>
        <w:ind w:left="546" w:hanging="716"/>
      </w:pPr>
      <w:rPr>
        <w:rFonts w:hint="default"/>
        <w:lang w:val="ru-RU" w:eastAsia="en-US" w:bidi="ar-SA"/>
      </w:rPr>
    </w:lvl>
    <w:lvl w:ilvl="2" w:tplc="FF40FA52">
      <w:numFmt w:val="bullet"/>
      <w:lvlText w:val="•"/>
      <w:lvlJc w:val="left"/>
      <w:pPr>
        <w:ind w:left="972" w:hanging="716"/>
      </w:pPr>
      <w:rPr>
        <w:rFonts w:hint="default"/>
        <w:lang w:val="ru-RU" w:eastAsia="en-US" w:bidi="ar-SA"/>
      </w:rPr>
    </w:lvl>
    <w:lvl w:ilvl="3" w:tplc="C2667FC8">
      <w:numFmt w:val="bullet"/>
      <w:lvlText w:val="•"/>
      <w:lvlJc w:val="left"/>
      <w:pPr>
        <w:ind w:left="1399" w:hanging="716"/>
      </w:pPr>
      <w:rPr>
        <w:rFonts w:hint="default"/>
        <w:lang w:val="ru-RU" w:eastAsia="en-US" w:bidi="ar-SA"/>
      </w:rPr>
    </w:lvl>
    <w:lvl w:ilvl="4" w:tplc="8D4C0646">
      <w:numFmt w:val="bullet"/>
      <w:lvlText w:val="•"/>
      <w:lvlJc w:val="left"/>
      <w:pPr>
        <w:ind w:left="1825" w:hanging="716"/>
      </w:pPr>
      <w:rPr>
        <w:rFonts w:hint="default"/>
        <w:lang w:val="ru-RU" w:eastAsia="en-US" w:bidi="ar-SA"/>
      </w:rPr>
    </w:lvl>
    <w:lvl w:ilvl="5" w:tplc="2F984CBE">
      <w:numFmt w:val="bullet"/>
      <w:lvlText w:val="•"/>
      <w:lvlJc w:val="left"/>
      <w:pPr>
        <w:ind w:left="2252" w:hanging="716"/>
      </w:pPr>
      <w:rPr>
        <w:rFonts w:hint="default"/>
        <w:lang w:val="ru-RU" w:eastAsia="en-US" w:bidi="ar-SA"/>
      </w:rPr>
    </w:lvl>
    <w:lvl w:ilvl="6" w:tplc="A9BE5F08">
      <w:numFmt w:val="bullet"/>
      <w:lvlText w:val="•"/>
      <w:lvlJc w:val="left"/>
      <w:pPr>
        <w:ind w:left="2678" w:hanging="716"/>
      </w:pPr>
      <w:rPr>
        <w:rFonts w:hint="default"/>
        <w:lang w:val="ru-RU" w:eastAsia="en-US" w:bidi="ar-SA"/>
      </w:rPr>
    </w:lvl>
    <w:lvl w:ilvl="7" w:tplc="30F0B7B0">
      <w:numFmt w:val="bullet"/>
      <w:lvlText w:val="•"/>
      <w:lvlJc w:val="left"/>
      <w:pPr>
        <w:ind w:left="3104" w:hanging="716"/>
      </w:pPr>
      <w:rPr>
        <w:rFonts w:hint="default"/>
        <w:lang w:val="ru-RU" w:eastAsia="en-US" w:bidi="ar-SA"/>
      </w:rPr>
    </w:lvl>
    <w:lvl w:ilvl="8" w:tplc="4F5AAE82">
      <w:numFmt w:val="bullet"/>
      <w:lvlText w:val="•"/>
      <w:lvlJc w:val="left"/>
      <w:pPr>
        <w:ind w:left="3531" w:hanging="716"/>
      </w:pPr>
      <w:rPr>
        <w:rFonts w:hint="default"/>
        <w:lang w:val="ru-RU" w:eastAsia="en-US" w:bidi="ar-SA"/>
      </w:rPr>
    </w:lvl>
  </w:abstractNum>
  <w:abstractNum w:abstractNumId="61">
    <w:nsid w:val="37ED2EE8"/>
    <w:multiLevelType w:val="hybridMultilevel"/>
    <w:tmpl w:val="797E3EC6"/>
    <w:lvl w:ilvl="0" w:tplc="93F4893C">
      <w:numFmt w:val="bullet"/>
      <w:lvlText w:val=""/>
      <w:lvlJc w:val="left"/>
      <w:pPr>
        <w:ind w:left="115" w:hanging="711"/>
      </w:pPr>
      <w:rPr>
        <w:rFonts w:ascii="Wingdings" w:eastAsia="Wingdings" w:hAnsi="Wingdings" w:cs="Wingdings" w:hint="default"/>
        <w:b w:val="0"/>
        <w:bCs w:val="0"/>
        <w:i w:val="0"/>
        <w:iCs w:val="0"/>
        <w:spacing w:val="0"/>
        <w:w w:val="100"/>
        <w:sz w:val="24"/>
        <w:szCs w:val="24"/>
        <w:lang w:val="ru-RU" w:eastAsia="en-US" w:bidi="ar-SA"/>
      </w:rPr>
    </w:lvl>
    <w:lvl w:ilvl="1" w:tplc="4FE44F5C">
      <w:numFmt w:val="bullet"/>
      <w:lvlText w:val="•"/>
      <w:lvlJc w:val="left"/>
      <w:pPr>
        <w:ind w:left="501" w:hanging="711"/>
      </w:pPr>
      <w:rPr>
        <w:rFonts w:hint="default"/>
        <w:lang w:val="ru-RU" w:eastAsia="en-US" w:bidi="ar-SA"/>
      </w:rPr>
    </w:lvl>
    <w:lvl w:ilvl="2" w:tplc="0E0C5E16">
      <w:numFmt w:val="bullet"/>
      <w:lvlText w:val="•"/>
      <w:lvlJc w:val="left"/>
      <w:pPr>
        <w:ind w:left="883" w:hanging="711"/>
      </w:pPr>
      <w:rPr>
        <w:rFonts w:hint="default"/>
        <w:lang w:val="ru-RU" w:eastAsia="en-US" w:bidi="ar-SA"/>
      </w:rPr>
    </w:lvl>
    <w:lvl w:ilvl="3" w:tplc="D8EA1ABC">
      <w:numFmt w:val="bullet"/>
      <w:lvlText w:val="•"/>
      <w:lvlJc w:val="left"/>
      <w:pPr>
        <w:ind w:left="1265" w:hanging="711"/>
      </w:pPr>
      <w:rPr>
        <w:rFonts w:hint="default"/>
        <w:lang w:val="ru-RU" w:eastAsia="en-US" w:bidi="ar-SA"/>
      </w:rPr>
    </w:lvl>
    <w:lvl w:ilvl="4" w:tplc="E25A3288">
      <w:numFmt w:val="bullet"/>
      <w:lvlText w:val="•"/>
      <w:lvlJc w:val="left"/>
      <w:pPr>
        <w:ind w:left="1646" w:hanging="711"/>
      </w:pPr>
      <w:rPr>
        <w:rFonts w:hint="default"/>
        <w:lang w:val="ru-RU" w:eastAsia="en-US" w:bidi="ar-SA"/>
      </w:rPr>
    </w:lvl>
    <w:lvl w:ilvl="5" w:tplc="F6F22E58">
      <w:numFmt w:val="bullet"/>
      <w:lvlText w:val="•"/>
      <w:lvlJc w:val="left"/>
      <w:pPr>
        <w:ind w:left="2028" w:hanging="711"/>
      </w:pPr>
      <w:rPr>
        <w:rFonts w:hint="default"/>
        <w:lang w:val="ru-RU" w:eastAsia="en-US" w:bidi="ar-SA"/>
      </w:rPr>
    </w:lvl>
    <w:lvl w:ilvl="6" w:tplc="37E837AA">
      <w:numFmt w:val="bullet"/>
      <w:lvlText w:val="•"/>
      <w:lvlJc w:val="left"/>
      <w:pPr>
        <w:ind w:left="2410" w:hanging="711"/>
      </w:pPr>
      <w:rPr>
        <w:rFonts w:hint="default"/>
        <w:lang w:val="ru-RU" w:eastAsia="en-US" w:bidi="ar-SA"/>
      </w:rPr>
    </w:lvl>
    <w:lvl w:ilvl="7" w:tplc="C994C51C">
      <w:numFmt w:val="bullet"/>
      <w:lvlText w:val="•"/>
      <w:lvlJc w:val="left"/>
      <w:pPr>
        <w:ind w:left="2791" w:hanging="711"/>
      </w:pPr>
      <w:rPr>
        <w:rFonts w:hint="default"/>
        <w:lang w:val="ru-RU" w:eastAsia="en-US" w:bidi="ar-SA"/>
      </w:rPr>
    </w:lvl>
    <w:lvl w:ilvl="8" w:tplc="79B48612">
      <w:numFmt w:val="bullet"/>
      <w:lvlText w:val="•"/>
      <w:lvlJc w:val="left"/>
      <w:pPr>
        <w:ind w:left="3173" w:hanging="711"/>
      </w:pPr>
      <w:rPr>
        <w:rFonts w:hint="default"/>
        <w:lang w:val="ru-RU" w:eastAsia="en-US" w:bidi="ar-SA"/>
      </w:rPr>
    </w:lvl>
  </w:abstractNum>
  <w:abstractNum w:abstractNumId="62">
    <w:nsid w:val="39EC5D0D"/>
    <w:multiLevelType w:val="hybridMultilevel"/>
    <w:tmpl w:val="F67CA9EE"/>
    <w:lvl w:ilvl="0" w:tplc="7B26EB5A">
      <w:numFmt w:val="bullet"/>
      <w:lvlText w:val=""/>
      <w:lvlJc w:val="left"/>
      <w:pPr>
        <w:ind w:left="1471" w:hanging="289"/>
      </w:pPr>
      <w:rPr>
        <w:rFonts w:ascii="Symbol" w:eastAsia="Symbol" w:hAnsi="Symbol" w:cs="Symbol" w:hint="default"/>
        <w:b w:val="0"/>
        <w:bCs w:val="0"/>
        <w:i w:val="0"/>
        <w:iCs w:val="0"/>
        <w:spacing w:val="0"/>
        <w:w w:val="96"/>
        <w:sz w:val="20"/>
        <w:szCs w:val="20"/>
        <w:lang w:val="ru-RU" w:eastAsia="en-US" w:bidi="ar-SA"/>
      </w:rPr>
    </w:lvl>
    <w:lvl w:ilvl="1" w:tplc="8D683892">
      <w:numFmt w:val="bullet"/>
      <w:lvlText w:val="•"/>
      <w:lvlJc w:val="left"/>
      <w:pPr>
        <w:ind w:left="2440" w:hanging="289"/>
      </w:pPr>
      <w:rPr>
        <w:rFonts w:hint="default"/>
        <w:lang w:val="ru-RU" w:eastAsia="en-US" w:bidi="ar-SA"/>
      </w:rPr>
    </w:lvl>
    <w:lvl w:ilvl="2" w:tplc="BC0A70D0">
      <w:numFmt w:val="bullet"/>
      <w:lvlText w:val="•"/>
      <w:lvlJc w:val="left"/>
      <w:pPr>
        <w:ind w:left="3400" w:hanging="289"/>
      </w:pPr>
      <w:rPr>
        <w:rFonts w:hint="default"/>
        <w:lang w:val="ru-RU" w:eastAsia="en-US" w:bidi="ar-SA"/>
      </w:rPr>
    </w:lvl>
    <w:lvl w:ilvl="3" w:tplc="39561C84">
      <w:numFmt w:val="bullet"/>
      <w:lvlText w:val="•"/>
      <w:lvlJc w:val="left"/>
      <w:pPr>
        <w:ind w:left="4360" w:hanging="289"/>
      </w:pPr>
      <w:rPr>
        <w:rFonts w:hint="default"/>
        <w:lang w:val="ru-RU" w:eastAsia="en-US" w:bidi="ar-SA"/>
      </w:rPr>
    </w:lvl>
    <w:lvl w:ilvl="4" w:tplc="46D4AEA6">
      <w:numFmt w:val="bullet"/>
      <w:lvlText w:val="•"/>
      <w:lvlJc w:val="left"/>
      <w:pPr>
        <w:ind w:left="5320" w:hanging="289"/>
      </w:pPr>
      <w:rPr>
        <w:rFonts w:hint="default"/>
        <w:lang w:val="ru-RU" w:eastAsia="en-US" w:bidi="ar-SA"/>
      </w:rPr>
    </w:lvl>
    <w:lvl w:ilvl="5" w:tplc="9F7AABBA">
      <w:numFmt w:val="bullet"/>
      <w:lvlText w:val="•"/>
      <w:lvlJc w:val="left"/>
      <w:pPr>
        <w:ind w:left="6281" w:hanging="289"/>
      </w:pPr>
      <w:rPr>
        <w:rFonts w:hint="default"/>
        <w:lang w:val="ru-RU" w:eastAsia="en-US" w:bidi="ar-SA"/>
      </w:rPr>
    </w:lvl>
    <w:lvl w:ilvl="6" w:tplc="9B5489B8">
      <w:numFmt w:val="bullet"/>
      <w:lvlText w:val="•"/>
      <w:lvlJc w:val="left"/>
      <w:pPr>
        <w:ind w:left="7241" w:hanging="289"/>
      </w:pPr>
      <w:rPr>
        <w:rFonts w:hint="default"/>
        <w:lang w:val="ru-RU" w:eastAsia="en-US" w:bidi="ar-SA"/>
      </w:rPr>
    </w:lvl>
    <w:lvl w:ilvl="7" w:tplc="D57C7CD0">
      <w:numFmt w:val="bullet"/>
      <w:lvlText w:val="•"/>
      <w:lvlJc w:val="left"/>
      <w:pPr>
        <w:ind w:left="8201" w:hanging="289"/>
      </w:pPr>
      <w:rPr>
        <w:rFonts w:hint="default"/>
        <w:lang w:val="ru-RU" w:eastAsia="en-US" w:bidi="ar-SA"/>
      </w:rPr>
    </w:lvl>
    <w:lvl w:ilvl="8" w:tplc="B928CA84">
      <w:numFmt w:val="bullet"/>
      <w:lvlText w:val="•"/>
      <w:lvlJc w:val="left"/>
      <w:pPr>
        <w:ind w:left="9161" w:hanging="289"/>
      </w:pPr>
      <w:rPr>
        <w:rFonts w:hint="default"/>
        <w:lang w:val="ru-RU" w:eastAsia="en-US" w:bidi="ar-SA"/>
      </w:rPr>
    </w:lvl>
  </w:abstractNum>
  <w:abstractNum w:abstractNumId="63">
    <w:nsid w:val="3BA74342"/>
    <w:multiLevelType w:val="hybridMultilevel"/>
    <w:tmpl w:val="0EE4AD8E"/>
    <w:lvl w:ilvl="0" w:tplc="8BCA5B12">
      <w:start w:val="1"/>
      <w:numFmt w:val="decimal"/>
      <w:lvlText w:val="%1."/>
      <w:lvlJc w:val="left"/>
      <w:pPr>
        <w:ind w:left="1440" w:hanging="241"/>
        <w:jc w:val="left"/>
      </w:pPr>
      <w:rPr>
        <w:rFonts w:ascii="Times New Roman" w:eastAsia="Times New Roman" w:hAnsi="Times New Roman" w:cs="Times New Roman" w:hint="default"/>
        <w:b w:val="0"/>
        <w:bCs w:val="0"/>
        <w:i/>
        <w:iCs/>
        <w:spacing w:val="0"/>
        <w:w w:val="100"/>
        <w:sz w:val="24"/>
        <w:szCs w:val="24"/>
        <w:lang w:val="ru-RU" w:eastAsia="en-US" w:bidi="ar-SA"/>
      </w:rPr>
    </w:lvl>
    <w:lvl w:ilvl="1" w:tplc="1C126634">
      <w:numFmt w:val="bullet"/>
      <w:lvlText w:val="•"/>
      <w:lvlJc w:val="left"/>
      <w:pPr>
        <w:ind w:left="2422" w:hanging="241"/>
      </w:pPr>
      <w:rPr>
        <w:rFonts w:hint="default"/>
        <w:lang w:val="ru-RU" w:eastAsia="en-US" w:bidi="ar-SA"/>
      </w:rPr>
    </w:lvl>
    <w:lvl w:ilvl="2" w:tplc="4F307C8C">
      <w:numFmt w:val="bullet"/>
      <w:lvlText w:val="•"/>
      <w:lvlJc w:val="left"/>
      <w:pPr>
        <w:ind w:left="3405" w:hanging="241"/>
      </w:pPr>
      <w:rPr>
        <w:rFonts w:hint="default"/>
        <w:lang w:val="ru-RU" w:eastAsia="en-US" w:bidi="ar-SA"/>
      </w:rPr>
    </w:lvl>
    <w:lvl w:ilvl="3" w:tplc="8BF01D70">
      <w:numFmt w:val="bullet"/>
      <w:lvlText w:val="•"/>
      <w:lvlJc w:val="left"/>
      <w:pPr>
        <w:ind w:left="4388" w:hanging="241"/>
      </w:pPr>
      <w:rPr>
        <w:rFonts w:hint="default"/>
        <w:lang w:val="ru-RU" w:eastAsia="en-US" w:bidi="ar-SA"/>
      </w:rPr>
    </w:lvl>
    <w:lvl w:ilvl="4" w:tplc="C9707A60">
      <w:numFmt w:val="bullet"/>
      <w:lvlText w:val="•"/>
      <w:lvlJc w:val="left"/>
      <w:pPr>
        <w:ind w:left="5371" w:hanging="241"/>
      </w:pPr>
      <w:rPr>
        <w:rFonts w:hint="default"/>
        <w:lang w:val="ru-RU" w:eastAsia="en-US" w:bidi="ar-SA"/>
      </w:rPr>
    </w:lvl>
    <w:lvl w:ilvl="5" w:tplc="3A1CAFF4">
      <w:numFmt w:val="bullet"/>
      <w:lvlText w:val="•"/>
      <w:lvlJc w:val="left"/>
      <w:pPr>
        <w:ind w:left="6354" w:hanging="241"/>
      </w:pPr>
      <w:rPr>
        <w:rFonts w:hint="default"/>
        <w:lang w:val="ru-RU" w:eastAsia="en-US" w:bidi="ar-SA"/>
      </w:rPr>
    </w:lvl>
    <w:lvl w:ilvl="6" w:tplc="B3C87118">
      <w:numFmt w:val="bullet"/>
      <w:lvlText w:val="•"/>
      <w:lvlJc w:val="left"/>
      <w:pPr>
        <w:ind w:left="7336" w:hanging="241"/>
      </w:pPr>
      <w:rPr>
        <w:rFonts w:hint="default"/>
        <w:lang w:val="ru-RU" w:eastAsia="en-US" w:bidi="ar-SA"/>
      </w:rPr>
    </w:lvl>
    <w:lvl w:ilvl="7" w:tplc="4016F5B4">
      <w:numFmt w:val="bullet"/>
      <w:lvlText w:val="•"/>
      <w:lvlJc w:val="left"/>
      <w:pPr>
        <w:ind w:left="8319" w:hanging="241"/>
      </w:pPr>
      <w:rPr>
        <w:rFonts w:hint="default"/>
        <w:lang w:val="ru-RU" w:eastAsia="en-US" w:bidi="ar-SA"/>
      </w:rPr>
    </w:lvl>
    <w:lvl w:ilvl="8" w:tplc="C2781766">
      <w:numFmt w:val="bullet"/>
      <w:lvlText w:val="•"/>
      <w:lvlJc w:val="left"/>
      <w:pPr>
        <w:ind w:left="9302" w:hanging="241"/>
      </w:pPr>
      <w:rPr>
        <w:rFonts w:hint="default"/>
        <w:lang w:val="ru-RU" w:eastAsia="en-US" w:bidi="ar-SA"/>
      </w:rPr>
    </w:lvl>
  </w:abstractNum>
  <w:abstractNum w:abstractNumId="64">
    <w:nsid w:val="3D9F419C"/>
    <w:multiLevelType w:val="hybridMultilevel"/>
    <w:tmpl w:val="68643232"/>
    <w:lvl w:ilvl="0" w:tplc="09184CF4">
      <w:numFmt w:val="bullet"/>
      <w:lvlText w:val=""/>
      <w:lvlJc w:val="left"/>
      <w:pPr>
        <w:ind w:left="1332" w:hanging="149"/>
      </w:pPr>
      <w:rPr>
        <w:rFonts w:ascii="Symbol" w:eastAsia="Symbol" w:hAnsi="Symbol" w:cs="Symbol" w:hint="default"/>
        <w:b w:val="0"/>
        <w:bCs w:val="0"/>
        <w:i w:val="0"/>
        <w:iCs w:val="0"/>
        <w:spacing w:val="0"/>
        <w:w w:val="100"/>
        <w:sz w:val="24"/>
        <w:szCs w:val="24"/>
        <w:lang w:val="ru-RU" w:eastAsia="en-US" w:bidi="ar-SA"/>
      </w:rPr>
    </w:lvl>
    <w:lvl w:ilvl="1" w:tplc="C62E62BC">
      <w:numFmt w:val="bullet"/>
      <w:lvlText w:val="•"/>
      <w:lvlJc w:val="left"/>
      <w:pPr>
        <w:ind w:left="2314" w:hanging="149"/>
      </w:pPr>
      <w:rPr>
        <w:rFonts w:hint="default"/>
        <w:lang w:val="ru-RU" w:eastAsia="en-US" w:bidi="ar-SA"/>
      </w:rPr>
    </w:lvl>
    <w:lvl w:ilvl="2" w:tplc="35AC8032">
      <w:numFmt w:val="bullet"/>
      <w:lvlText w:val="•"/>
      <w:lvlJc w:val="left"/>
      <w:pPr>
        <w:ind w:left="3288" w:hanging="149"/>
      </w:pPr>
      <w:rPr>
        <w:rFonts w:hint="default"/>
        <w:lang w:val="ru-RU" w:eastAsia="en-US" w:bidi="ar-SA"/>
      </w:rPr>
    </w:lvl>
    <w:lvl w:ilvl="3" w:tplc="91AE507A">
      <w:numFmt w:val="bullet"/>
      <w:lvlText w:val="•"/>
      <w:lvlJc w:val="left"/>
      <w:pPr>
        <w:ind w:left="4262" w:hanging="149"/>
      </w:pPr>
      <w:rPr>
        <w:rFonts w:hint="default"/>
        <w:lang w:val="ru-RU" w:eastAsia="en-US" w:bidi="ar-SA"/>
      </w:rPr>
    </w:lvl>
    <w:lvl w:ilvl="4" w:tplc="D9DEBF44">
      <w:numFmt w:val="bullet"/>
      <w:lvlText w:val="•"/>
      <w:lvlJc w:val="left"/>
      <w:pPr>
        <w:ind w:left="5236" w:hanging="149"/>
      </w:pPr>
      <w:rPr>
        <w:rFonts w:hint="default"/>
        <w:lang w:val="ru-RU" w:eastAsia="en-US" w:bidi="ar-SA"/>
      </w:rPr>
    </w:lvl>
    <w:lvl w:ilvl="5" w:tplc="19C64072">
      <w:numFmt w:val="bullet"/>
      <w:lvlText w:val="•"/>
      <w:lvlJc w:val="left"/>
      <w:pPr>
        <w:ind w:left="6211" w:hanging="149"/>
      </w:pPr>
      <w:rPr>
        <w:rFonts w:hint="default"/>
        <w:lang w:val="ru-RU" w:eastAsia="en-US" w:bidi="ar-SA"/>
      </w:rPr>
    </w:lvl>
    <w:lvl w:ilvl="6" w:tplc="E584A4D4">
      <w:numFmt w:val="bullet"/>
      <w:lvlText w:val="•"/>
      <w:lvlJc w:val="left"/>
      <w:pPr>
        <w:ind w:left="7185" w:hanging="149"/>
      </w:pPr>
      <w:rPr>
        <w:rFonts w:hint="default"/>
        <w:lang w:val="ru-RU" w:eastAsia="en-US" w:bidi="ar-SA"/>
      </w:rPr>
    </w:lvl>
    <w:lvl w:ilvl="7" w:tplc="C8747F0A">
      <w:numFmt w:val="bullet"/>
      <w:lvlText w:val="•"/>
      <w:lvlJc w:val="left"/>
      <w:pPr>
        <w:ind w:left="8159" w:hanging="149"/>
      </w:pPr>
      <w:rPr>
        <w:rFonts w:hint="default"/>
        <w:lang w:val="ru-RU" w:eastAsia="en-US" w:bidi="ar-SA"/>
      </w:rPr>
    </w:lvl>
    <w:lvl w:ilvl="8" w:tplc="2EB2D296">
      <w:numFmt w:val="bullet"/>
      <w:lvlText w:val="•"/>
      <w:lvlJc w:val="left"/>
      <w:pPr>
        <w:ind w:left="9133" w:hanging="149"/>
      </w:pPr>
      <w:rPr>
        <w:rFonts w:hint="default"/>
        <w:lang w:val="ru-RU" w:eastAsia="en-US" w:bidi="ar-SA"/>
      </w:rPr>
    </w:lvl>
  </w:abstractNum>
  <w:abstractNum w:abstractNumId="65">
    <w:nsid w:val="41A1121B"/>
    <w:multiLevelType w:val="hybridMultilevel"/>
    <w:tmpl w:val="81C4B742"/>
    <w:lvl w:ilvl="0" w:tplc="13F4F0CA">
      <w:numFmt w:val="bullet"/>
      <w:lvlText w:val="-"/>
      <w:lvlJc w:val="left"/>
      <w:pPr>
        <w:ind w:left="1327" w:hanging="145"/>
      </w:pPr>
      <w:rPr>
        <w:rFonts w:ascii="Times New Roman" w:eastAsia="Times New Roman" w:hAnsi="Times New Roman" w:cs="Times New Roman" w:hint="default"/>
        <w:b w:val="0"/>
        <w:bCs w:val="0"/>
        <w:i w:val="0"/>
        <w:iCs w:val="0"/>
        <w:spacing w:val="0"/>
        <w:w w:val="90"/>
        <w:sz w:val="24"/>
        <w:szCs w:val="24"/>
        <w:lang w:val="ru-RU" w:eastAsia="en-US" w:bidi="ar-SA"/>
      </w:rPr>
    </w:lvl>
    <w:lvl w:ilvl="1" w:tplc="106A0380">
      <w:numFmt w:val="bullet"/>
      <w:lvlText w:val="•"/>
      <w:lvlJc w:val="left"/>
      <w:pPr>
        <w:ind w:left="2296" w:hanging="145"/>
      </w:pPr>
      <w:rPr>
        <w:rFonts w:hint="default"/>
        <w:lang w:val="ru-RU" w:eastAsia="en-US" w:bidi="ar-SA"/>
      </w:rPr>
    </w:lvl>
    <w:lvl w:ilvl="2" w:tplc="C85028BE">
      <w:numFmt w:val="bullet"/>
      <w:lvlText w:val="•"/>
      <w:lvlJc w:val="left"/>
      <w:pPr>
        <w:ind w:left="3272" w:hanging="145"/>
      </w:pPr>
      <w:rPr>
        <w:rFonts w:hint="default"/>
        <w:lang w:val="ru-RU" w:eastAsia="en-US" w:bidi="ar-SA"/>
      </w:rPr>
    </w:lvl>
    <w:lvl w:ilvl="3" w:tplc="7F98552C">
      <w:numFmt w:val="bullet"/>
      <w:lvlText w:val="•"/>
      <w:lvlJc w:val="left"/>
      <w:pPr>
        <w:ind w:left="4248" w:hanging="145"/>
      </w:pPr>
      <w:rPr>
        <w:rFonts w:hint="default"/>
        <w:lang w:val="ru-RU" w:eastAsia="en-US" w:bidi="ar-SA"/>
      </w:rPr>
    </w:lvl>
    <w:lvl w:ilvl="4" w:tplc="02CE1B5C">
      <w:numFmt w:val="bullet"/>
      <w:lvlText w:val="•"/>
      <w:lvlJc w:val="left"/>
      <w:pPr>
        <w:ind w:left="5224" w:hanging="145"/>
      </w:pPr>
      <w:rPr>
        <w:rFonts w:hint="default"/>
        <w:lang w:val="ru-RU" w:eastAsia="en-US" w:bidi="ar-SA"/>
      </w:rPr>
    </w:lvl>
    <w:lvl w:ilvl="5" w:tplc="11DEE418">
      <w:numFmt w:val="bullet"/>
      <w:lvlText w:val="•"/>
      <w:lvlJc w:val="left"/>
      <w:pPr>
        <w:ind w:left="6201" w:hanging="145"/>
      </w:pPr>
      <w:rPr>
        <w:rFonts w:hint="default"/>
        <w:lang w:val="ru-RU" w:eastAsia="en-US" w:bidi="ar-SA"/>
      </w:rPr>
    </w:lvl>
    <w:lvl w:ilvl="6" w:tplc="26D2A238">
      <w:numFmt w:val="bullet"/>
      <w:lvlText w:val="•"/>
      <w:lvlJc w:val="left"/>
      <w:pPr>
        <w:ind w:left="7177" w:hanging="145"/>
      </w:pPr>
      <w:rPr>
        <w:rFonts w:hint="default"/>
        <w:lang w:val="ru-RU" w:eastAsia="en-US" w:bidi="ar-SA"/>
      </w:rPr>
    </w:lvl>
    <w:lvl w:ilvl="7" w:tplc="A6EAF1CA">
      <w:numFmt w:val="bullet"/>
      <w:lvlText w:val="•"/>
      <w:lvlJc w:val="left"/>
      <w:pPr>
        <w:ind w:left="8153" w:hanging="145"/>
      </w:pPr>
      <w:rPr>
        <w:rFonts w:hint="default"/>
        <w:lang w:val="ru-RU" w:eastAsia="en-US" w:bidi="ar-SA"/>
      </w:rPr>
    </w:lvl>
    <w:lvl w:ilvl="8" w:tplc="6652C8EA">
      <w:numFmt w:val="bullet"/>
      <w:lvlText w:val="•"/>
      <w:lvlJc w:val="left"/>
      <w:pPr>
        <w:ind w:left="9129" w:hanging="145"/>
      </w:pPr>
      <w:rPr>
        <w:rFonts w:hint="default"/>
        <w:lang w:val="ru-RU" w:eastAsia="en-US" w:bidi="ar-SA"/>
      </w:rPr>
    </w:lvl>
  </w:abstractNum>
  <w:abstractNum w:abstractNumId="66">
    <w:nsid w:val="42E21BE3"/>
    <w:multiLevelType w:val="hybridMultilevel"/>
    <w:tmpl w:val="02CEFBBA"/>
    <w:lvl w:ilvl="0" w:tplc="BB08AA06">
      <w:start w:val="1"/>
      <w:numFmt w:val="decimal"/>
      <w:lvlText w:val="%1)"/>
      <w:lvlJc w:val="left"/>
      <w:pPr>
        <w:ind w:left="1447" w:hanging="260"/>
        <w:jc w:val="right"/>
      </w:pPr>
      <w:rPr>
        <w:rFonts w:hint="default"/>
        <w:spacing w:val="0"/>
        <w:w w:val="95"/>
        <w:lang w:val="ru-RU" w:eastAsia="en-US" w:bidi="ar-SA"/>
      </w:rPr>
    </w:lvl>
    <w:lvl w:ilvl="1" w:tplc="202C8B5E">
      <w:numFmt w:val="bullet"/>
      <w:lvlText w:val=""/>
      <w:lvlJc w:val="left"/>
      <w:pPr>
        <w:ind w:left="1471" w:hanging="289"/>
      </w:pPr>
      <w:rPr>
        <w:rFonts w:ascii="Symbol" w:eastAsia="Symbol" w:hAnsi="Symbol" w:cs="Symbol" w:hint="default"/>
        <w:b w:val="0"/>
        <w:bCs w:val="0"/>
        <w:i w:val="0"/>
        <w:iCs w:val="0"/>
        <w:spacing w:val="0"/>
        <w:w w:val="100"/>
        <w:sz w:val="24"/>
        <w:szCs w:val="24"/>
        <w:lang w:val="ru-RU" w:eastAsia="en-US" w:bidi="ar-SA"/>
      </w:rPr>
    </w:lvl>
    <w:lvl w:ilvl="2" w:tplc="2DCC639C">
      <w:numFmt w:val="bullet"/>
      <w:lvlText w:val="•"/>
      <w:lvlJc w:val="left"/>
      <w:pPr>
        <w:ind w:left="2546" w:hanging="289"/>
      </w:pPr>
      <w:rPr>
        <w:rFonts w:hint="default"/>
        <w:lang w:val="ru-RU" w:eastAsia="en-US" w:bidi="ar-SA"/>
      </w:rPr>
    </w:lvl>
    <w:lvl w:ilvl="3" w:tplc="B7224BBA">
      <w:numFmt w:val="bullet"/>
      <w:lvlText w:val="•"/>
      <w:lvlJc w:val="left"/>
      <w:pPr>
        <w:ind w:left="3613" w:hanging="289"/>
      </w:pPr>
      <w:rPr>
        <w:rFonts w:hint="default"/>
        <w:lang w:val="ru-RU" w:eastAsia="en-US" w:bidi="ar-SA"/>
      </w:rPr>
    </w:lvl>
    <w:lvl w:ilvl="4" w:tplc="ABFAFFDA">
      <w:numFmt w:val="bullet"/>
      <w:lvlText w:val="•"/>
      <w:lvlJc w:val="left"/>
      <w:pPr>
        <w:ind w:left="4680" w:hanging="289"/>
      </w:pPr>
      <w:rPr>
        <w:rFonts w:hint="default"/>
        <w:lang w:val="ru-RU" w:eastAsia="en-US" w:bidi="ar-SA"/>
      </w:rPr>
    </w:lvl>
    <w:lvl w:ilvl="5" w:tplc="D6869492">
      <w:numFmt w:val="bullet"/>
      <w:lvlText w:val="•"/>
      <w:lvlJc w:val="left"/>
      <w:pPr>
        <w:ind w:left="5747" w:hanging="289"/>
      </w:pPr>
      <w:rPr>
        <w:rFonts w:hint="default"/>
        <w:lang w:val="ru-RU" w:eastAsia="en-US" w:bidi="ar-SA"/>
      </w:rPr>
    </w:lvl>
    <w:lvl w:ilvl="6" w:tplc="141A8D62">
      <w:numFmt w:val="bullet"/>
      <w:lvlText w:val="•"/>
      <w:lvlJc w:val="left"/>
      <w:pPr>
        <w:ind w:left="6814" w:hanging="289"/>
      </w:pPr>
      <w:rPr>
        <w:rFonts w:hint="default"/>
        <w:lang w:val="ru-RU" w:eastAsia="en-US" w:bidi="ar-SA"/>
      </w:rPr>
    </w:lvl>
    <w:lvl w:ilvl="7" w:tplc="8640EDF4">
      <w:numFmt w:val="bullet"/>
      <w:lvlText w:val="•"/>
      <w:lvlJc w:val="left"/>
      <w:pPr>
        <w:ind w:left="7881" w:hanging="289"/>
      </w:pPr>
      <w:rPr>
        <w:rFonts w:hint="default"/>
        <w:lang w:val="ru-RU" w:eastAsia="en-US" w:bidi="ar-SA"/>
      </w:rPr>
    </w:lvl>
    <w:lvl w:ilvl="8" w:tplc="4E6E4B00">
      <w:numFmt w:val="bullet"/>
      <w:lvlText w:val="•"/>
      <w:lvlJc w:val="left"/>
      <w:pPr>
        <w:ind w:left="8948" w:hanging="289"/>
      </w:pPr>
      <w:rPr>
        <w:rFonts w:hint="default"/>
        <w:lang w:val="ru-RU" w:eastAsia="en-US" w:bidi="ar-SA"/>
      </w:rPr>
    </w:lvl>
  </w:abstractNum>
  <w:abstractNum w:abstractNumId="67">
    <w:nsid w:val="42F0328B"/>
    <w:multiLevelType w:val="hybridMultilevel"/>
    <w:tmpl w:val="91609336"/>
    <w:lvl w:ilvl="0" w:tplc="19843BC4">
      <w:numFmt w:val="bullet"/>
      <w:lvlText w:val="-"/>
      <w:lvlJc w:val="left"/>
      <w:pPr>
        <w:ind w:left="321" w:hanging="144"/>
      </w:pPr>
      <w:rPr>
        <w:rFonts w:ascii="Times New Roman" w:eastAsia="Times New Roman" w:hAnsi="Times New Roman" w:cs="Times New Roman" w:hint="default"/>
        <w:b w:val="0"/>
        <w:bCs w:val="0"/>
        <w:i w:val="0"/>
        <w:iCs w:val="0"/>
        <w:spacing w:val="0"/>
        <w:w w:val="90"/>
        <w:sz w:val="24"/>
        <w:szCs w:val="24"/>
        <w:lang w:val="ru-RU" w:eastAsia="en-US" w:bidi="ar-SA"/>
      </w:rPr>
    </w:lvl>
    <w:lvl w:ilvl="1" w:tplc="2368C620">
      <w:numFmt w:val="bullet"/>
      <w:lvlText w:val="•"/>
      <w:lvlJc w:val="left"/>
      <w:pPr>
        <w:ind w:left="1124" w:hanging="144"/>
      </w:pPr>
      <w:rPr>
        <w:rFonts w:hint="default"/>
        <w:lang w:val="ru-RU" w:eastAsia="en-US" w:bidi="ar-SA"/>
      </w:rPr>
    </w:lvl>
    <w:lvl w:ilvl="2" w:tplc="48EE48F6">
      <w:numFmt w:val="bullet"/>
      <w:lvlText w:val="•"/>
      <w:lvlJc w:val="left"/>
      <w:pPr>
        <w:ind w:left="1929" w:hanging="144"/>
      </w:pPr>
      <w:rPr>
        <w:rFonts w:hint="default"/>
        <w:lang w:val="ru-RU" w:eastAsia="en-US" w:bidi="ar-SA"/>
      </w:rPr>
    </w:lvl>
    <w:lvl w:ilvl="3" w:tplc="74FAFC3E">
      <w:numFmt w:val="bullet"/>
      <w:lvlText w:val="•"/>
      <w:lvlJc w:val="left"/>
      <w:pPr>
        <w:ind w:left="2733" w:hanging="144"/>
      </w:pPr>
      <w:rPr>
        <w:rFonts w:hint="default"/>
        <w:lang w:val="ru-RU" w:eastAsia="en-US" w:bidi="ar-SA"/>
      </w:rPr>
    </w:lvl>
    <w:lvl w:ilvl="4" w:tplc="732CE4A2">
      <w:numFmt w:val="bullet"/>
      <w:lvlText w:val="•"/>
      <w:lvlJc w:val="left"/>
      <w:pPr>
        <w:ind w:left="3538" w:hanging="144"/>
      </w:pPr>
      <w:rPr>
        <w:rFonts w:hint="default"/>
        <w:lang w:val="ru-RU" w:eastAsia="en-US" w:bidi="ar-SA"/>
      </w:rPr>
    </w:lvl>
    <w:lvl w:ilvl="5" w:tplc="96B2AA60">
      <w:numFmt w:val="bullet"/>
      <w:lvlText w:val="•"/>
      <w:lvlJc w:val="left"/>
      <w:pPr>
        <w:ind w:left="4342" w:hanging="144"/>
      </w:pPr>
      <w:rPr>
        <w:rFonts w:hint="default"/>
        <w:lang w:val="ru-RU" w:eastAsia="en-US" w:bidi="ar-SA"/>
      </w:rPr>
    </w:lvl>
    <w:lvl w:ilvl="6" w:tplc="D76E18A6">
      <w:numFmt w:val="bullet"/>
      <w:lvlText w:val="•"/>
      <w:lvlJc w:val="left"/>
      <w:pPr>
        <w:ind w:left="5147" w:hanging="144"/>
      </w:pPr>
      <w:rPr>
        <w:rFonts w:hint="default"/>
        <w:lang w:val="ru-RU" w:eastAsia="en-US" w:bidi="ar-SA"/>
      </w:rPr>
    </w:lvl>
    <w:lvl w:ilvl="7" w:tplc="15EAFB44">
      <w:numFmt w:val="bullet"/>
      <w:lvlText w:val="•"/>
      <w:lvlJc w:val="left"/>
      <w:pPr>
        <w:ind w:left="5951" w:hanging="144"/>
      </w:pPr>
      <w:rPr>
        <w:rFonts w:hint="default"/>
        <w:lang w:val="ru-RU" w:eastAsia="en-US" w:bidi="ar-SA"/>
      </w:rPr>
    </w:lvl>
    <w:lvl w:ilvl="8" w:tplc="27508A32">
      <w:numFmt w:val="bullet"/>
      <w:lvlText w:val="•"/>
      <w:lvlJc w:val="left"/>
      <w:pPr>
        <w:ind w:left="6756" w:hanging="144"/>
      </w:pPr>
      <w:rPr>
        <w:rFonts w:hint="default"/>
        <w:lang w:val="ru-RU" w:eastAsia="en-US" w:bidi="ar-SA"/>
      </w:rPr>
    </w:lvl>
  </w:abstractNum>
  <w:abstractNum w:abstractNumId="68">
    <w:nsid w:val="43A004B8"/>
    <w:multiLevelType w:val="hybridMultilevel"/>
    <w:tmpl w:val="55A073A6"/>
    <w:lvl w:ilvl="0" w:tplc="2FFC52EE">
      <w:start w:val="1"/>
      <w:numFmt w:val="decimal"/>
      <w:lvlText w:val="%1)"/>
      <w:lvlJc w:val="left"/>
      <w:pPr>
        <w:ind w:left="482" w:hanging="289"/>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01BCED44">
      <w:numFmt w:val="bullet"/>
      <w:lvlText w:val="-"/>
      <w:lvlJc w:val="left"/>
      <w:pPr>
        <w:ind w:left="482" w:hanging="145"/>
      </w:pPr>
      <w:rPr>
        <w:rFonts w:ascii="Times New Roman" w:eastAsia="Times New Roman" w:hAnsi="Times New Roman" w:cs="Times New Roman" w:hint="default"/>
        <w:b w:val="0"/>
        <w:bCs w:val="0"/>
        <w:i w:val="0"/>
        <w:iCs w:val="0"/>
        <w:spacing w:val="0"/>
        <w:w w:val="90"/>
        <w:sz w:val="24"/>
        <w:szCs w:val="24"/>
        <w:lang w:val="ru-RU" w:eastAsia="en-US" w:bidi="ar-SA"/>
      </w:rPr>
    </w:lvl>
    <w:lvl w:ilvl="2" w:tplc="F6BADCB2">
      <w:numFmt w:val="bullet"/>
      <w:lvlText w:val="•"/>
      <w:lvlJc w:val="left"/>
      <w:pPr>
        <w:ind w:left="2600" w:hanging="145"/>
      </w:pPr>
      <w:rPr>
        <w:rFonts w:hint="default"/>
        <w:lang w:val="ru-RU" w:eastAsia="en-US" w:bidi="ar-SA"/>
      </w:rPr>
    </w:lvl>
    <w:lvl w:ilvl="3" w:tplc="472E13CA">
      <w:numFmt w:val="bullet"/>
      <w:lvlText w:val="•"/>
      <w:lvlJc w:val="left"/>
      <w:pPr>
        <w:ind w:left="3660" w:hanging="145"/>
      </w:pPr>
      <w:rPr>
        <w:rFonts w:hint="default"/>
        <w:lang w:val="ru-RU" w:eastAsia="en-US" w:bidi="ar-SA"/>
      </w:rPr>
    </w:lvl>
    <w:lvl w:ilvl="4" w:tplc="8DACA1AA">
      <w:numFmt w:val="bullet"/>
      <w:lvlText w:val="•"/>
      <w:lvlJc w:val="left"/>
      <w:pPr>
        <w:ind w:left="4720" w:hanging="145"/>
      </w:pPr>
      <w:rPr>
        <w:rFonts w:hint="default"/>
        <w:lang w:val="ru-RU" w:eastAsia="en-US" w:bidi="ar-SA"/>
      </w:rPr>
    </w:lvl>
    <w:lvl w:ilvl="5" w:tplc="66BCB4CC">
      <w:numFmt w:val="bullet"/>
      <w:lvlText w:val="•"/>
      <w:lvlJc w:val="left"/>
      <w:pPr>
        <w:ind w:left="5781" w:hanging="145"/>
      </w:pPr>
      <w:rPr>
        <w:rFonts w:hint="default"/>
        <w:lang w:val="ru-RU" w:eastAsia="en-US" w:bidi="ar-SA"/>
      </w:rPr>
    </w:lvl>
    <w:lvl w:ilvl="6" w:tplc="A14414F4">
      <w:numFmt w:val="bullet"/>
      <w:lvlText w:val="•"/>
      <w:lvlJc w:val="left"/>
      <w:pPr>
        <w:ind w:left="6841" w:hanging="145"/>
      </w:pPr>
      <w:rPr>
        <w:rFonts w:hint="default"/>
        <w:lang w:val="ru-RU" w:eastAsia="en-US" w:bidi="ar-SA"/>
      </w:rPr>
    </w:lvl>
    <w:lvl w:ilvl="7" w:tplc="2154E5DC">
      <w:numFmt w:val="bullet"/>
      <w:lvlText w:val="•"/>
      <w:lvlJc w:val="left"/>
      <w:pPr>
        <w:ind w:left="7901" w:hanging="145"/>
      </w:pPr>
      <w:rPr>
        <w:rFonts w:hint="default"/>
        <w:lang w:val="ru-RU" w:eastAsia="en-US" w:bidi="ar-SA"/>
      </w:rPr>
    </w:lvl>
    <w:lvl w:ilvl="8" w:tplc="BEEAABAA">
      <w:numFmt w:val="bullet"/>
      <w:lvlText w:val="•"/>
      <w:lvlJc w:val="left"/>
      <w:pPr>
        <w:ind w:left="8961" w:hanging="145"/>
      </w:pPr>
      <w:rPr>
        <w:rFonts w:hint="default"/>
        <w:lang w:val="ru-RU" w:eastAsia="en-US" w:bidi="ar-SA"/>
      </w:rPr>
    </w:lvl>
  </w:abstractNum>
  <w:abstractNum w:abstractNumId="69">
    <w:nsid w:val="44332956"/>
    <w:multiLevelType w:val="hybridMultilevel"/>
    <w:tmpl w:val="EFA412F4"/>
    <w:lvl w:ilvl="0" w:tplc="74F0876E">
      <w:start w:val="1"/>
      <w:numFmt w:val="upperLetter"/>
      <w:lvlText w:val="%1."/>
      <w:lvlJc w:val="left"/>
      <w:pPr>
        <w:ind w:left="1638" w:hanging="716"/>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121C130A">
      <w:numFmt w:val="bullet"/>
      <w:lvlText w:val="•"/>
      <w:lvlJc w:val="left"/>
      <w:pPr>
        <w:ind w:left="2510" w:hanging="716"/>
      </w:pPr>
      <w:rPr>
        <w:rFonts w:hint="default"/>
        <w:lang w:val="ru-RU" w:eastAsia="en-US" w:bidi="ar-SA"/>
      </w:rPr>
    </w:lvl>
    <w:lvl w:ilvl="2" w:tplc="D1B813A8">
      <w:numFmt w:val="bullet"/>
      <w:lvlText w:val="•"/>
      <w:lvlJc w:val="left"/>
      <w:pPr>
        <w:ind w:left="3380" w:hanging="716"/>
      </w:pPr>
      <w:rPr>
        <w:rFonts w:hint="default"/>
        <w:lang w:val="ru-RU" w:eastAsia="en-US" w:bidi="ar-SA"/>
      </w:rPr>
    </w:lvl>
    <w:lvl w:ilvl="3" w:tplc="74AC5798">
      <w:numFmt w:val="bullet"/>
      <w:lvlText w:val="•"/>
      <w:lvlJc w:val="left"/>
      <w:pPr>
        <w:ind w:left="4250" w:hanging="716"/>
      </w:pPr>
      <w:rPr>
        <w:rFonts w:hint="default"/>
        <w:lang w:val="ru-RU" w:eastAsia="en-US" w:bidi="ar-SA"/>
      </w:rPr>
    </w:lvl>
    <w:lvl w:ilvl="4" w:tplc="D80E3FB6">
      <w:numFmt w:val="bullet"/>
      <w:lvlText w:val="•"/>
      <w:lvlJc w:val="left"/>
      <w:pPr>
        <w:ind w:left="5120" w:hanging="716"/>
      </w:pPr>
      <w:rPr>
        <w:rFonts w:hint="default"/>
        <w:lang w:val="ru-RU" w:eastAsia="en-US" w:bidi="ar-SA"/>
      </w:rPr>
    </w:lvl>
    <w:lvl w:ilvl="5" w:tplc="842E468E">
      <w:numFmt w:val="bullet"/>
      <w:lvlText w:val="•"/>
      <w:lvlJc w:val="left"/>
      <w:pPr>
        <w:ind w:left="5991" w:hanging="716"/>
      </w:pPr>
      <w:rPr>
        <w:rFonts w:hint="default"/>
        <w:lang w:val="ru-RU" w:eastAsia="en-US" w:bidi="ar-SA"/>
      </w:rPr>
    </w:lvl>
    <w:lvl w:ilvl="6" w:tplc="1F78C8CC">
      <w:numFmt w:val="bullet"/>
      <w:lvlText w:val="•"/>
      <w:lvlJc w:val="left"/>
      <w:pPr>
        <w:ind w:left="6861" w:hanging="716"/>
      </w:pPr>
      <w:rPr>
        <w:rFonts w:hint="default"/>
        <w:lang w:val="ru-RU" w:eastAsia="en-US" w:bidi="ar-SA"/>
      </w:rPr>
    </w:lvl>
    <w:lvl w:ilvl="7" w:tplc="E8F4563E">
      <w:numFmt w:val="bullet"/>
      <w:lvlText w:val="•"/>
      <w:lvlJc w:val="left"/>
      <w:pPr>
        <w:ind w:left="7731" w:hanging="716"/>
      </w:pPr>
      <w:rPr>
        <w:rFonts w:hint="default"/>
        <w:lang w:val="ru-RU" w:eastAsia="en-US" w:bidi="ar-SA"/>
      </w:rPr>
    </w:lvl>
    <w:lvl w:ilvl="8" w:tplc="1E46AED4">
      <w:numFmt w:val="bullet"/>
      <w:lvlText w:val="•"/>
      <w:lvlJc w:val="left"/>
      <w:pPr>
        <w:ind w:left="8601" w:hanging="716"/>
      </w:pPr>
      <w:rPr>
        <w:rFonts w:hint="default"/>
        <w:lang w:val="ru-RU" w:eastAsia="en-US" w:bidi="ar-SA"/>
      </w:rPr>
    </w:lvl>
  </w:abstractNum>
  <w:abstractNum w:abstractNumId="70">
    <w:nsid w:val="45F34556"/>
    <w:multiLevelType w:val="hybridMultilevel"/>
    <w:tmpl w:val="847287EA"/>
    <w:lvl w:ilvl="0" w:tplc="B84E32AE">
      <w:numFmt w:val="bullet"/>
      <w:lvlText w:val="-"/>
      <w:lvlJc w:val="left"/>
      <w:pPr>
        <w:ind w:left="119" w:hanging="144"/>
      </w:pPr>
      <w:rPr>
        <w:rFonts w:ascii="Times New Roman" w:eastAsia="Times New Roman" w:hAnsi="Times New Roman" w:cs="Times New Roman" w:hint="default"/>
        <w:b w:val="0"/>
        <w:bCs w:val="0"/>
        <w:i w:val="0"/>
        <w:iCs w:val="0"/>
        <w:spacing w:val="0"/>
        <w:w w:val="90"/>
        <w:sz w:val="24"/>
        <w:szCs w:val="24"/>
        <w:lang w:val="ru-RU" w:eastAsia="en-US" w:bidi="ar-SA"/>
      </w:rPr>
    </w:lvl>
    <w:lvl w:ilvl="1" w:tplc="B6AEA1D8">
      <w:numFmt w:val="bullet"/>
      <w:lvlText w:val="•"/>
      <w:lvlJc w:val="left"/>
      <w:pPr>
        <w:ind w:left="884" w:hanging="144"/>
      </w:pPr>
      <w:rPr>
        <w:rFonts w:hint="default"/>
        <w:lang w:val="ru-RU" w:eastAsia="en-US" w:bidi="ar-SA"/>
      </w:rPr>
    </w:lvl>
    <w:lvl w:ilvl="2" w:tplc="7E027074">
      <w:numFmt w:val="bullet"/>
      <w:lvlText w:val="•"/>
      <w:lvlJc w:val="left"/>
      <w:pPr>
        <w:ind w:left="1649" w:hanging="144"/>
      </w:pPr>
      <w:rPr>
        <w:rFonts w:hint="default"/>
        <w:lang w:val="ru-RU" w:eastAsia="en-US" w:bidi="ar-SA"/>
      </w:rPr>
    </w:lvl>
    <w:lvl w:ilvl="3" w:tplc="975E6746">
      <w:numFmt w:val="bullet"/>
      <w:lvlText w:val="•"/>
      <w:lvlJc w:val="left"/>
      <w:pPr>
        <w:ind w:left="2413" w:hanging="144"/>
      </w:pPr>
      <w:rPr>
        <w:rFonts w:hint="default"/>
        <w:lang w:val="ru-RU" w:eastAsia="en-US" w:bidi="ar-SA"/>
      </w:rPr>
    </w:lvl>
    <w:lvl w:ilvl="4" w:tplc="780E3910">
      <w:numFmt w:val="bullet"/>
      <w:lvlText w:val="•"/>
      <w:lvlJc w:val="left"/>
      <w:pPr>
        <w:ind w:left="3178" w:hanging="144"/>
      </w:pPr>
      <w:rPr>
        <w:rFonts w:hint="default"/>
        <w:lang w:val="ru-RU" w:eastAsia="en-US" w:bidi="ar-SA"/>
      </w:rPr>
    </w:lvl>
    <w:lvl w:ilvl="5" w:tplc="AE2C4412">
      <w:numFmt w:val="bullet"/>
      <w:lvlText w:val="•"/>
      <w:lvlJc w:val="left"/>
      <w:pPr>
        <w:ind w:left="3942" w:hanging="144"/>
      </w:pPr>
      <w:rPr>
        <w:rFonts w:hint="default"/>
        <w:lang w:val="ru-RU" w:eastAsia="en-US" w:bidi="ar-SA"/>
      </w:rPr>
    </w:lvl>
    <w:lvl w:ilvl="6" w:tplc="B6E647F8">
      <w:numFmt w:val="bullet"/>
      <w:lvlText w:val="•"/>
      <w:lvlJc w:val="left"/>
      <w:pPr>
        <w:ind w:left="4707" w:hanging="144"/>
      </w:pPr>
      <w:rPr>
        <w:rFonts w:hint="default"/>
        <w:lang w:val="ru-RU" w:eastAsia="en-US" w:bidi="ar-SA"/>
      </w:rPr>
    </w:lvl>
    <w:lvl w:ilvl="7" w:tplc="6E042AFC">
      <w:numFmt w:val="bullet"/>
      <w:lvlText w:val="•"/>
      <w:lvlJc w:val="left"/>
      <w:pPr>
        <w:ind w:left="5471" w:hanging="144"/>
      </w:pPr>
      <w:rPr>
        <w:rFonts w:hint="default"/>
        <w:lang w:val="ru-RU" w:eastAsia="en-US" w:bidi="ar-SA"/>
      </w:rPr>
    </w:lvl>
    <w:lvl w:ilvl="8" w:tplc="769476CC">
      <w:numFmt w:val="bullet"/>
      <w:lvlText w:val="•"/>
      <w:lvlJc w:val="left"/>
      <w:pPr>
        <w:ind w:left="6236" w:hanging="144"/>
      </w:pPr>
      <w:rPr>
        <w:rFonts w:hint="default"/>
        <w:lang w:val="ru-RU" w:eastAsia="en-US" w:bidi="ar-SA"/>
      </w:rPr>
    </w:lvl>
  </w:abstractNum>
  <w:abstractNum w:abstractNumId="71">
    <w:nsid w:val="471C4403"/>
    <w:multiLevelType w:val="hybridMultilevel"/>
    <w:tmpl w:val="C46C208A"/>
    <w:lvl w:ilvl="0" w:tplc="BFACA886">
      <w:numFmt w:val="bullet"/>
      <w:lvlText w:val=""/>
      <w:lvlJc w:val="left"/>
      <w:pPr>
        <w:ind w:left="1471" w:hanging="289"/>
      </w:pPr>
      <w:rPr>
        <w:rFonts w:ascii="Symbol" w:eastAsia="Symbol" w:hAnsi="Symbol" w:cs="Symbol" w:hint="default"/>
        <w:b w:val="0"/>
        <w:bCs w:val="0"/>
        <w:i w:val="0"/>
        <w:iCs w:val="0"/>
        <w:spacing w:val="0"/>
        <w:w w:val="100"/>
        <w:sz w:val="24"/>
        <w:szCs w:val="24"/>
        <w:lang w:val="ru-RU" w:eastAsia="en-US" w:bidi="ar-SA"/>
      </w:rPr>
    </w:lvl>
    <w:lvl w:ilvl="1" w:tplc="9D8CAFFE">
      <w:numFmt w:val="bullet"/>
      <w:lvlText w:val="•"/>
      <w:lvlJc w:val="left"/>
      <w:pPr>
        <w:ind w:left="2440" w:hanging="289"/>
      </w:pPr>
      <w:rPr>
        <w:rFonts w:hint="default"/>
        <w:lang w:val="ru-RU" w:eastAsia="en-US" w:bidi="ar-SA"/>
      </w:rPr>
    </w:lvl>
    <w:lvl w:ilvl="2" w:tplc="3DAE86F6">
      <w:numFmt w:val="bullet"/>
      <w:lvlText w:val="•"/>
      <w:lvlJc w:val="left"/>
      <w:pPr>
        <w:ind w:left="3400" w:hanging="289"/>
      </w:pPr>
      <w:rPr>
        <w:rFonts w:hint="default"/>
        <w:lang w:val="ru-RU" w:eastAsia="en-US" w:bidi="ar-SA"/>
      </w:rPr>
    </w:lvl>
    <w:lvl w:ilvl="3" w:tplc="0BD89DDA">
      <w:numFmt w:val="bullet"/>
      <w:lvlText w:val="•"/>
      <w:lvlJc w:val="left"/>
      <w:pPr>
        <w:ind w:left="4360" w:hanging="289"/>
      </w:pPr>
      <w:rPr>
        <w:rFonts w:hint="default"/>
        <w:lang w:val="ru-RU" w:eastAsia="en-US" w:bidi="ar-SA"/>
      </w:rPr>
    </w:lvl>
    <w:lvl w:ilvl="4" w:tplc="5FC0E368">
      <w:numFmt w:val="bullet"/>
      <w:lvlText w:val="•"/>
      <w:lvlJc w:val="left"/>
      <w:pPr>
        <w:ind w:left="5320" w:hanging="289"/>
      </w:pPr>
      <w:rPr>
        <w:rFonts w:hint="default"/>
        <w:lang w:val="ru-RU" w:eastAsia="en-US" w:bidi="ar-SA"/>
      </w:rPr>
    </w:lvl>
    <w:lvl w:ilvl="5" w:tplc="98347EA2">
      <w:numFmt w:val="bullet"/>
      <w:lvlText w:val="•"/>
      <w:lvlJc w:val="left"/>
      <w:pPr>
        <w:ind w:left="6281" w:hanging="289"/>
      </w:pPr>
      <w:rPr>
        <w:rFonts w:hint="default"/>
        <w:lang w:val="ru-RU" w:eastAsia="en-US" w:bidi="ar-SA"/>
      </w:rPr>
    </w:lvl>
    <w:lvl w:ilvl="6" w:tplc="6F36F4B6">
      <w:numFmt w:val="bullet"/>
      <w:lvlText w:val="•"/>
      <w:lvlJc w:val="left"/>
      <w:pPr>
        <w:ind w:left="7241" w:hanging="289"/>
      </w:pPr>
      <w:rPr>
        <w:rFonts w:hint="default"/>
        <w:lang w:val="ru-RU" w:eastAsia="en-US" w:bidi="ar-SA"/>
      </w:rPr>
    </w:lvl>
    <w:lvl w:ilvl="7" w:tplc="99CCCC9C">
      <w:numFmt w:val="bullet"/>
      <w:lvlText w:val="•"/>
      <w:lvlJc w:val="left"/>
      <w:pPr>
        <w:ind w:left="8201" w:hanging="289"/>
      </w:pPr>
      <w:rPr>
        <w:rFonts w:hint="default"/>
        <w:lang w:val="ru-RU" w:eastAsia="en-US" w:bidi="ar-SA"/>
      </w:rPr>
    </w:lvl>
    <w:lvl w:ilvl="8" w:tplc="29200BCC">
      <w:numFmt w:val="bullet"/>
      <w:lvlText w:val="•"/>
      <w:lvlJc w:val="left"/>
      <w:pPr>
        <w:ind w:left="9161" w:hanging="289"/>
      </w:pPr>
      <w:rPr>
        <w:rFonts w:hint="default"/>
        <w:lang w:val="ru-RU" w:eastAsia="en-US" w:bidi="ar-SA"/>
      </w:rPr>
    </w:lvl>
  </w:abstractNum>
  <w:abstractNum w:abstractNumId="72">
    <w:nsid w:val="4A281A6E"/>
    <w:multiLevelType w:val="hybridMultilevel"/>
    <w:tmpl w:val="2E4EEC56"/>
    <w:lvl w:ilvl="0" w:tplc="4F1EBDDE">
      <w:numFmt w:val="bullet"/>
      <w:lvlText w:val=""/>
      <w:lvlJc w:val="left"/>
      <w:pPr>
        <w:ind w:left="537" w:hanging="226"/>
      </w:pPr>
      <w:rPr>
        <w:rFonts w:ascii="Symbol" w:eastAsia="Symbol" w:hAnsi="Symbol" w:cs="Symbol" w:hint="default"/>
        <w:b w:val="0"/>
        <w:bCs w:val="0"/>
        <w:i w:val="0"/>
        <w:iCs w:val="0"/>
        <w:spacing w:val="0"/>
        <w:w w:val="92"/>
        <w:sz w:val="20"/>
        <w:szCs w:val="20"/>
        <w:lang w:val="ru-RU" w:eastAsia="en-US" w:bidi="ar-SA"/>
      </w:rPr>
    </w:lvl>
    <w:lvl w:ilvl="1" w:tplc="812CD8DC">
      <w:numFmt w:val="bullet"/>
      <w:lvlText w:val="•"/>
      <w:lvlJc w:val="left"/>
      <w:pPr>
        <w:ind w:left="1582" w:hanging="226"/>
      </w:pPr>
      <w:rPr>
        <w:rFonts w:hint="default"/>
        <w:lang w:val="ru-RU" w:eastAsia="en-US" w:bidi="ar-SA"/>
      </w:rPr>
    </w:lvl>
    <w:lvl w:ilvl="2" w:tplc="06646736">
      <w:numFmt w:val="bullet"/>
      <w:lvlText w:val="•"/>
      <w:lvlJc w:val="left"/>
      <w:pPr>
        <w:ind w:left="2624" w:hanging="226"/>
      </w:pPr>
      <w:rPr>
        <w:rFonts w:hint="default"/>
        <w:lang w:val="ru-RU" w:eastAsia="en-US" w:bidi="ar-SA"/>
      </w:rPr>
    </w:lvl>
    <w:lvl w:ilvl="3" w:tplc="137A84AA">
      <w:numFmt w:val="bullet"/>
      <w:lvlText w:val="•"/>
      <w:lvlJc w:val="left"/>
      <w:pPr>
        <w:ind w:left="3666" w:hanging="226"/>
      </w:pPr>
      <w:rPr>
        <w:rFonts w:hint="default"/>
        <w:lang w:val="ru-RU" w:eastAsia="en-US" w:bidi="ar-SA"/>
      </w:rPr>
    </w:lvl>
    <w:lvl w:ilvl="4" w:tplc="DC6A74A2">
      <w:numFmt w:val="bullet"/>
      <w:lvlText w:val="•"/>
      <w:lvlJc w:val="left"/>
      <w:pPr>
        <w:ind w:left="4708" w:hanging="226"/>
      </w:pPr>
      <w:rPr>
        <w:rFonts w:hint="default"/>
        <w:lang w:val="ru-RU" w:eastAsia="en-US" w:bidi="ar-SA"/>
      </w:rPr>
    </w:lvl>
    <w:lvl w:ilvl="5" w:tplc="F64ECC56">
      <w:numFmt w:val="bullet"/>
      <w:lvlText w:val="•"/>
      <w:lvlJc w:val="left"/>
      <w:pPr>
        <w:ind w:left="5751" w:hanging="226"/>
      </w:pPr>
      <w:rPr>
        <w:rFonts w:hint="default"/>
        <w:lang w:val="ru-RU" w:eastAsia="en-US" w:bidi="ar-SA"/>
      </w:rPr>
    </w:lvl>
    <w:lvl w:ilvl="6" w:tplc="866C4B08">
      <w:numFmt w:val="bullet"/>
      <w:lvlText w:val="•"/>
      <w:lvlJc w:val="left"/>
      <w:pPr>
        <w:ind w:left="6793" w:hanging="226"/>
      </w:pPr>
      <w:rPr>
        <w:rFonts w:hint="default"/>
        <w:lang w:val="ru-RU" w:eastAsia="en-US" w:bidi="ar-SA"/>
      </w:rPr>
    </w:lvl>
    <w:lvl w:ilvl="7" w:tplc="CCDEF98E">
      <w:numFmt w:val="bullet"/>
      <w:lvlText w:val="•"/>
      <w:lvlJc w:val="left"/>
      <w:pPr>
        <w:ind w:left="7835" w:hanging="226"/>
      </w:pPr>
      <w:rPr>
        <w:rFonts w:hint="default"/>
        <w:lang w:val="ru-RU" w:eastAsia="en-US" w:bidi="ar-SA"/>
      </w:rPr>
    </w:lvl>
    <w:lvl w:ilvl="8" w:tplc="5DA6FF8A">
      <w:numFmt w:val="bullet"/>
      <w:lvlText w:val="•"/>
      <w:lvlJc w:val="left"/>
      <w:pPr>
        <w:ind w:left="8877" w:hanging="226"/>
      </w:pPr>
      <w:rPr>
        <w:rFonts w:hint="default"/>
        <w:lang w:val="ru-RU" w:eastAsia="en-US" w:bidi="ar-SA"/>
      </w:rPr>
    </w:lvl>
  </w:abstractNum>
  <w:abstractNum w:abstractNumId="73">
    <w:nsid w:val="4AB547FA"/>
    <w:multiLevelType w:val="hybridMultilevel"/>
    <w:tmpl w:val="022ED758"/>
    <w:lvl w:ilvl="0" w:tplc="F4503ABC">
      <w:start w:val="1"/>
      <w:numFmt w:val="upperRoman"/>
      <w:lvlText w:val="%1."/>
      <w:lvlJc w:val="left"/>
      <w:pPr>
        <w:ind w:left="5051" w:hanging="289"/>
        <w:jc w:val="right"/>
      </w:pPr>
      <w:rPr>
        <w:rFonts w:ascii="Times New Roman" w:eastAsia="Times New Roman" w:hAnsi="Times New Roman" w:cs="Times New Roman" w:hint="default"/>
        <w:b/>
        <w:bCs/>
        <w:i w:val="0"/>
        <w:iCs w:val="0"/>
        <w:spacing w:val="0"/>
        <w:w w:val="90"/>
        <w:sz w:val="24"/>
        <w:szCs w:val="24"/>
        <w:lang w:val="ru-RU" w:eastAsia="en-US" w:bidi="ar-SA"/>
      </w:rPr>
    </w:lvl>
    <w:lvl w:ilvl="1" w:tplc="920430BE">
      <w:numFmt w:val="bullet"/>
      <w:lvlText w:val="•"/>
      <w:lvlJc w:val="left"/>
      <w:pPr>
        <w:ind w:left="5680" w:hanging="289"/>
      </w:pPr>
      <w:rPr>
        <w:rFonts w:hint="default"/>
        <w:lang w:val="ru-RU" w:eastAsia="en-US" w:bidi="ar-SA"/>
      </w:rPr>
    </w:lvl>
    <w:lvl w:ilvl="2" w:tplc="646ABECC">
      <w:numFmt w:val="bullet"/>
      <w:lvlText w:val="•"/>
      <w:lvlJc w:val="left"/>
      <w:pPr>
        <w:ind w:left="6301" w:hanging="289"/>
      </w:pPr>
      <w:rPr>
        <w:rFonts w:hint="default"/>
        <w:lang w:val="ru-RU" w:eastAsia="en-US" w:bidi="ar-SA"/>
      </w:rPr>
    </w:lvl>
    <w:lvl w:ilvl="3" w:tplc="2750ABDA">
      <w:numFmt w:val="bullet"/>
      <w:lvlText w:val="•"/>
      <w:lvlJc w:val="left"/>
      <w:pPr>
        <w:ind w:left="6922" w:hanging="289"/>
      </w:pPr>
      <w:rPr>
        <w:rFonts w:hint="default"/>
        <w:lang w:val="ru-RU" w:eastAsia="en-US" w:bidi="ar-SA"/>
      </w:rPr>
    </w:lvl>
    <w:lvl w:ilvl="4" w:tplc="447804E8">
      <w:numFmt w:val="bullet"/>
      <w:lvlText w:val="•"/>
      <w:lvlJc w:val="left"/>
      <w:pPr>
        <w:ind w:left="7543" w:hanging="289"/>
      </w:pPr>
      <w:rPr>
        <w:rFonts w:hint="default"/>
        <w:lang w:val="ru-RU" w:eastAsia="en-US" w:bidi="ar-SA"/>
      </w:rPr>
    </w:lvl>
    <w:lvl w:ilvl="5" w:tplc="9E5E29B4">
      <w:numFmt w:val="bullet"/>
      <w:lvlText w:val="•"/>
      <w:lvlJc w:val="left"/>
      <w:pPr>
        <w:ind w:left="8164" w:hanging="289"/>
      </w:pPr>
      <w:rPr>
        <w:rFonts w:hint="default"/>
        <w:lang w:val="ru-RU" w:eastAsia="en-US" w:bidi="ar-SA"/>
      </w:rPr>
    </w:lvl>
    <w:lvl w:ilvl="6" w:tplc="304C4202">
      <w:numFmt w:val="bullet"/>
      <w:lvlText w:val="•"/>
      <w:lvlJc w:val="left"/>
      <w:pPr>
        <w:ind w:left="8784" w:hanging="289"/>
      </w:pPr>
      <w:rPr>
        <w:rFonts w:hint="default"/>
        <w:lang w:val="ru-RU" w:eastAsia="en-US" w:bidi="ar-SA"/>
      </w:rPr>
    </w:lvl>
    <w:lvl w:ilvl="7" w:tplc="9BD26848">
      <w:numFmt w:val="bullet"/>
      <w:lvlText w:val="•"/>
      <w:lvlJc w:val="left"/>
      <w:pPr>
        <w:ind w:left="9405" w:hanging="289"/>
      </w:pPr>
      <w:rPr>
        <w:rFonts w:hint="default"/>
        <w:lang w:val="ru-RU" w:eastAsia="en-US" w:bidi="ar-SA"/>
      </w:rPr>
    </w:lvl>
    <w:lvl w:ilvl="8" w:tplc="0662588A">
      <w:numFmt w:val="bullet"/>
      <w:lvlText w:val="•"/>
      <w:lvlJc w:val="left"/>
      <w:pPr>
        <w:ind w:left="10026" w:hanging="289"/>
      </w:pPr>
      <w:rPr>
        <w:rFonts w:hint="default"/>
        <w:lang w:val="ru-RU" w:eastAsia="en-US" w:bidi="ar-SA"/>
      </w:rPr>
    </w:lvl>
  </w:abstractNum>
  <w:abstractNum w:abstractNumId="74">
    <w:nsid w:val="50A51476"/>
    <w:multiLevelType w:val="hybridMultilevel"/>
    <w:tmpl w:val="69007E26"/>
    <w:lvl w:ilvl="0" w:tplc="0790748E">
      <w:numFmt w:val="bullet"/>
      <w:lvlText w:val=""/>
      <w:lvlJc w:val="left"/>
      <w:pPr>
        <w:ind w:left="115" w:hanging="711"/>
      </w:pPr>
      <w:rPr>
        <w:rFonts w:ascii="Wingdings" w:eastAsia="Wingdings" w:hAnsi="Wingdings" w:cs="Wingdings" w:hint="default"/>
        <w:b w:val="0"/>
        <w:bCs w:val="0"/>
        <w:i w:val="0"/>
        <w:iCs w:val="0"/>
        <w:spacing w:val="0"/>
        <w:w w:val="100"/>
        <w:sz w:val="24"/>
        <w:szCs w:val="24"/>
        <w:lang w:val="ru-RU" w:eastAsia="en-US" w:bidi="ar-SA"/>
      </w:rPr>
    </w:lvl>
    <w:lvl w:ilvl="1" w:tplc="F9246C7A">
      <w:numFmt w:val="bullet"/>
      <w:lvlText w:val="•"/>
      <w:lvlJc w:val="left"/>
      <w:pPr>
        <w:ind w:left="501" w:hanging="711"/>
      </w:pPr>
      <w:rPr>
        <w:rFonts w:hint="default"/>
        <w:lang w:val="ru-RU" w:eastAsia="en-US" w:bidi="ar-SA"/>
      </w:rPr>
    </w:lvl>
    <w:lvl w:ilvl="2" w:tplc="19EE29D2">
      <w:numFmt w:val="bullet"/>
      <w:lvlText w:val="•"/>
      <w:lvlJc w:val="left"/>
      <w:pPr>
        <w:ind w:left="883" w:hanging="711"/>
      </w:pPr>
      <w:rPr>
        <w:rFonts w:hint="default"/>
        <w:lang w:val="ru-RU" w:eastAsia="en-US" w:bidi="ar-SA"/>
      </w:rPr>
    </w:lvl>
    <w:lvl w:ilvl="3" w:tplc="EB301966">
      <w:numFmt w:val="bullet"/>
      <w:lvlText w:val="•"/>
      <w:lvlJc w:val="left"/>
      <w:pPr>
        <w:ind w:left="1265" w:hanging="711"/>
      </w:pPr>
      <w:rPr>
        <w:rFonts w:hint="default"/>
        <w:lang w:val="ru-RU" w:eastAsia="en-US" w:bidi="ar-SA"/>
      </w:rPr>
    </w:lvl>
    <w:lvl w:ilvl="4" w:tplc="CEB82646">
      <w:numFmt w:val="bullet"/>
      <w:lvlText w:val="•"/>
      <w:lvlJc w:val="left"/>
      <w:pPr>
        <w:ind w:left="1646" w:hanging="711"/>
      </w:pPr>
      <w:rPr>
        <w:rFonts w:hint="default"/>
        <w:lang w:val="ru-RU" w:eastAsia="en-US" w:bidi="ar-SA"/>
      </w:rPr>
    </w:lvl>
    <w:lvl w:ilvl="5" w:tplc="CED43578">
      <w:numFmt w:val="bullet"/>
      <w:lvlText w:val="•"/>
      <w:lvlJc w:val="left"/>
      <w:pPr>
        <w:ind w:left="2028" w:hanging="711"/>
      </w:pPr>
      <w:rPr>
        <w:rFonts w:hint="default"/>
        <w:lang w:val="ru-RU" w:eastAsia="en-US" w:bidi="ar-SA"/>
      </w:rPr>
    </w:lvl>
    <w:lvl w:ilvl="6" w:tplc="A150FF1E">
      <w:numFmt w:val="bullet"/>
      <w:lvlText w:val="•"/>
      <w:lvlJc w:val="left"/>
      <w:pPr>
        <w:ind w:left="2410" w:hanging="711"/>
      </w:pPr>
      <w:rPr>
        <w:rFonts w:hint="default"/>
        <w:lang w:val="ru-RU" w:eastAsia="en-US" w:bidi="ar-SA"/>
      </w:rPr>
    </w:lvl>
    <w:lvl w:ilvl="7" w:tplc="E3D28034">
      <w:numFmt w:val="bullet"/>
      <w:lvlText w:val="•"/>
      <w:lvlJc w:val="left"/>
      <w:pPr>
        <w:ind w:left="2791" w:hanging="711"/>
      </w:pPr>
      <w:rPr>
        <w:rFonts w:hint="default"/>
        <w:lang w:val="ru-RU" w:eastAsia="en-US" w:bidi="ar-SA"/>
      </w:rPr>
    </w:lvl>
    <w:lvl w:ilvl="8" w:tplc="DBAACD12">
      <w:numFmt w:val="bullet"/>
      <w:lvlText w:val="•"/>
      <w:lvlJc w:val="left"/>
      <w:pPr>
        <w:ind w:left="3173" w:hanging="711"/>
      </w:pPr>
      <w:rPr>
        <w:rFonts w:hint="default"/>
        <w:lang w:val="ru-RU" w:eastAsia="en-US" w:bidi="ar-SA"/>
      </w:rPr>
    </w:lvl>
  </w:abstractNum>
  <w:abstractNum w:abstractNumId="75">
    <w:nsid w:val="51B14C0A"/>
    <w:multiLevelType w:val="hybridMultilevel"/>
    <w:tmpl w:val="C1BA9FC2"/>
    <w:lvl w:ilvl="0" w:tplc="8732164A">
      <w:numFmt w:val="bullet"/>
      <w:lvlText w:val=""/>
      <w:lvlJc w:val="left"/>
      <w:pPr>
        <w:ind w:left="825" w:hanging="716"/>
      </w:pPr>
      <w:rPr>
        <w:rFonts w:ascii="Wingdings" w:eastAsia="Wingdings" w:hAnsi="Wingdings" w:cs="Wingdings" w:hint="default"/>
        <w:b w:val="0"/>
        <w:bCs w:val="0"/>
        <w:i w:val="0"/>
        <w:iCs w:val="0"/>
        <w:spacing w:val="0"/>
        <w:w w:val="100"/>
        <w:sz w:val="24"/>
        <w:szCs w:val="24"/>
        <w:lang w:val="ru-RU" w:eastAsia="en-US" w:bidi="ar-SA"/>
      </w:rPr>
    </w:lvl>
    <w:lvl w:ilvl="1" w:tplc="83164832">
      <w:numFmt w:val="bullet"/>
      <w:lvlText w:val="•"/>
      <w:lvlJc w:val="left"/>
      <w:pPr>
        <w:ind w:left="1176" w:hanging="716"/>
      </w:pPr>
      <w:rPr>
        <w:rFonts w:hint="default"/>
        <w:lang w:val="ru-RU" w:eastAsia="en-US" w:bidi="ar-SA"/>
      </w:rPr>
    </w:lvl>
    <w:lvl w:ilvl="2" w:tplc="FD50A002">
      <w:numFmt w:val="bullet"/>
      <w:lvlText w:val="•"/>
      <w:lvlJc w:val="left"/>
      <w:pPr>
        <w:ind w:left="1532" w:hanging="716"/>
      </w:pPr>
      <w:rPr>
        <w:rFonts w:hint="default"/>
        <w:lang w:val="ru-RU" w:eastAsia="en-US" w:bidi="ar-SA"/>
      </w:rPr>
    </w:lvl>
    <w:lvl w:ilvl="3" w:tplc="D782250A">
      <w:numFmt w:val="bullet"/>
      <w:lvlText w:val="•"/>
      <w:lvlJc w:val="left"/>
      <w:pPr>
        <w:ind w:left="1889" w:hanging="716"/>
      </w:pPr>
      <w:rPr>
        <w:rFonts w:hint="default"/>
        <w:lang w:val="ru-RU" w:eastAsia="en-US" w:bidi="ar-SA"/>
      </w:rPr>
    </w:lvl>
    <w:lvl w:ilvl="4" w:tplc="5ECC2B9E">
      <w:numFmt w:val="bullet"/>
      <w:lvlText w:val="•"/>
      <w:lvlJc w:val="left"/>
      <w:pPr>
        <w:ind w:left="2245" w:hanging="716"/>
      </w:pPr>
      <w:rPr>
        <w:rFonts w:hint="default"/>
        <w:lang w:val="ru-RU" w:eastAsia="en-US" w:bidi="ar-SA"/>
      </w:rPr>
    </w:lvl>
    <w:lvl w:ilvl="5" w:tplc="A80429B2">
      <w:numFmt w:val="bullet"/>
      <w:lvlText w:val="•"/>
      <w:lvlJc w:val="left"/>
      <w:pPr>
        <w:ind w:left="2602" w:hanging="716"/>
      </w:pPr>
      <w:rPr>
        <w:rFonts w:hint="default"/>
        <w:lang w:val="ru-RU" w:eastAsia="en-US" w:bidi="ar-SA"/>
      </w:rPr>
    </w:lvl>
    <w:lvl w:ilvl="6" w:tplc="DDAA62C2">
      <w:numFmt w:val="bullet"/>
      <w:lvlText w:val="•"/>
      <w:lvlJc w:val="left"/>
      <w:pPr>
        <w:ind w:left="2958" w:hanging="716"/>
      </w:pPr>
      <w:rPr>
        <w:rFonts w:hint="default"/>
        <w:lang w:val="ru-RU" w:eastAsia="en-US" w:bidi="ar-SA"/>
      </w:rPr>
    </w:lvl>
    <w:lvl w:ilvl="7" w:tplc="1D52331E">
      <w:numFmt w:val="bullet"/>
      <w:lvlText w:val="•"/>
      <w:lvlJc w:val="left"/>
      <w:pPr>
        <w:ind w:left="3314" w:hanging="716"/>
      </w:pPr>
      <w:rPr>
        <w:rFonts w:hint="default"/>
        <w:lang w:val="ru-RU" w:eastAsia="en-US" w:bidi="ar-SA"/>
      </w:rPr>
    </w:lvl>
    <w:lvl w:ilvl="8" w:tplc="815C1024">
      <w:numFmt w:val="bullet"/>
      <w:lvlText w:val="•"/>
      <w:lvlJc w:val="left"/>
      <w:pPr>
        <w:ind w:left="3671" w:hanging="716"/>
      </w:pPr>
      <w:rPr>
        <w:rFonts w:hint="default"/>
        <w:lang w:val="ru-RU" w:eastAsia="en-US" w:bidi="ar-SA"/>
      </w:rPr>
    </w:lvl>
  </w:abstractNum>
  <w:abstractNum w:abstractNumId="76">
    <w:nsid w:val="532F6B1F"/>
    <w:multiLevelType w:val="multilevel"/>
    <w:tmpl w:val="7744F3AA"/>
    <w:lvl w:ilvl="0">
      <w:start w:val="2"/>
      <w:numFmt w:val="decimal"/>
      <w:lvlText w:val="%1"/>
      <w:lvlJc w:val="left"/>
      <w:pPr>
        <w:ind w:left="2388" w:hanging="764"/>
        <w:jc w:val="left"/>
      </w:pPr>
      <w:rPr>
        <w:rFonts w:hint="default"/>
        <w:lang w:val="ru-RU" w:eastAsia="en-US" w:bidi="ar-SA"/>
      </w:rPr>
    </w:lvl>
    <w:lvl w:ilvl="1">
      <w:start w:val="3"/>
      <w:numFmt w:val="decimal"/>
      <w:lvlText w:val="%1.%2"/>
      <w:lvlJc w:val="left"/>
      <w:pPr>
        <w:ind w:left="2388" w:hanging="764"/>
        <w:jc w:val="left"/>
      </w:pPr>
      <w:rPr>
        <w:rFonts w:hint="default"/>
        <w:lang w:val="ru-RU" w:eastAsia="en-US" w:bidi="ar-SA"/>
      </w:rPr>
    </w:lvl>
    <w:lvl w:ilvl="2">
      <w:start w:val="1"/>
      <w:numFmt w:val="decimal"/>
      <w:lvlText w:val="%1.%2.%3."/>
      <w:lvlJc w:val="left"/>
      <w:pPr>
        <w:ind w:left="2388" w:hanging="764"/>
        <w:jc w:val="right"/>
      </w:pPr>
      <w:rPr>
        <w:rFonts w:hint="default"/>
        <w:spacing w:val="-5"/>
        <w:w w:val="100"/>
        <w:lang w:val="ru-RU" w:eastAsia="en-US" w:bidi="ar-SA"/>
      </w:rPr>
    </w:lvl>
    <w:lvl w:ilvl="3">
      <w:numFmt w:val="bullet"/>
      <w:lvlText w:val="-"/>
      <w:lvlJc w:val="left"/>
      <w:pPr>
        <w:ind w:left="482" w:hanging="145"/>
      </w:pPr>
      <w:rPr>
        <w:rFonts w:ascii="Times New Roman" w:eastAsia="Times New Roman" w:hAnsi="Times New Roman" w:cs="Times New Roman" w:hint="default"/>
        <w:b w:val="0"/>
        <w:bCs w:val="0"/>
        <w:i w:val="0"/>
        <w:iCs w:val="0"/>
        <w:spacing w:val="0"/>
        <w:w w:val="90"/>
        <w:sz w:val="24"/>
        <w:szCs w:val="24"/>
        <w:lang w:val="ru-RU" w:eastAsia="en-US" w:bidi="ar-SA"/>
      </w:rPr>
    </w:lvl>
    <w:lvl w:ilvl="4">
      <w:numFmt w:val="bullet"/>
      <w:lvlText w:val="•"/>
      <w:lvlJc w:val="left"/>
      <w:pPr>
        <w:ind w:left="5280" w:hanging="145"/>
      </w:pPr>
      <w:rPr>
        <w:rFonts w:hint="default"/>
        <w:lang w:val="ru-RU" w:eastAsia="en-US" w:bidi="ar-SA"/>
      </w:rPr>
    </w:lvl>
    <w:lvl w:ilvl="5">
      <w:numFmt w:val="bullet"/>
      <w:lvlText w:val="•"/>
      <w:lvlJc w:val="left"/>
      <w:pPr>
        <w:ind w:left="6247" w:hanging="145"/>
      </w:pPr>
      <w:rPr>
        <w:rFonts w:hint="default"/>
        <w:lang w:val="ru-RU" w:eastAsia="en-US" w:bidi="ar-SA"/>
      </w:rPr>
    </w:lvl>
    <w:lvl w:ilvl="6">
      <w:numFmt w:val="bullet"/>
      <w:lvlText w:val="•"/>
      <w:lvlJc w:val="left"/>
      <w:pPr>
        <w:ind w:left="7214" w:hanging="145"/>
      </w:pPr>
      <w:rPr>
        <w:rFonts w:hint="default"/>
        <w:lang w:val="ru-RU" w:eastAsia="en-US" w:bidi="ar-SA"/>
      </w:rPr>
    </w:lvl>
    <w:lvl w:ilvl="7">
      <w:numFmt w:val="bullet"/>
      <w:lvlText w:val="•"/>
      <w:lvlJc w:val="left"/>
      <w:pPr>
        <w:ind w:left="8181" w:hanging="145"/>
      </w:pPr>
      <w:rPr>
        <w:rFonts w:hint="default"/>
        <w:lang w:val="ru-RU" w:eastAsia="en-US" w:bidi="ar-SA"/>
      </w:rPr>
    </w:lvl>
    <w:lvl w:ilvl="8">
      <w:numFmt w:val="bullet"/>
      <w:lvlText w:val="•"/>
      <w:lvlJc w:val="left"/>
      <w:pPr>
        <w:ind w:left="9148" w:hanging="145"/>
      </w:pPr>
      <w:rPr>
        <w:rFonts w:hint="default"/>
        <w:lang w:val="ru-RU" w:eastAsia="en-US" w:bidi="ar-SA"/>
      </w:rPr>
    </w:lvl>
  </w:abstractNum>
  <w:abstractNum w:abstractNumId="77">
    <w:nsid w:val="54DC3AA4"/>
    <w:multiLevelType w:val="hybridMultilevel"/>
    <w:tmpl w:val="C77EB6D8"/>
    <w:lvl w:ilvl="0" w:tplc="14763F12">
      <w:numFmt w:val="bullet"/>
      <w:lvlText w:val=""/>
      <w:lvlJc w:val="left"/>
      <w:pPr>
        <w:ind w:left="115" w:hanging="716"/>
      </w:pPr>
      <w:rPr>
        <w:rFonts w:ascii="Wingdings" w:eastAsia="Wingdings" w:hAnsi="Wingdings" w:cs="Wingdings" w:hint="default"/>
        <w:b w:val="0"/>
        <w:bCs w:val="0"/>
        <w:i w:val="0"/>
        <w:iCs w:val="0"/>
        <w:spacing w:val="0"/>
        <w:w w:val="100"/>
        <w:sz w:val="24"/>
        <w:szCs w:val="24"/>
        <w:lang w:val="ru-RU" w:eastAsia="en-US" w:bidi="ar-SA"/>
      </w:rPr>
    </w:lvl>
    <w:lvl w:ilvl="1" w:tplc="E9E23CE6">
      <w:numFmt w:val="bullet"/>
      <w:lvlText w:val="•"/>
      <w:lvlJc w:val="left"/>
      <w:pPr>
        <w:ind w:left="546" w:hanging="716"/>
      </w:pPr>
      <w:rPr>
        <w:rFonts w:hint="default"/>
        <w:lang w:val="ru-RU" w:eastAsia="en-US" w:bidi="ar-SA"/>
      </w:rPr>
    </w:lvl>
    <w:lvl w:ilvl="2" w:tplc="CBECA22A">
      <w:numFmt w:val="bullet"/>
      <w:lvlText w:val="•"/>
      <w:lvlJc w:val="left"/>
      <w:pPr>
        <w:ind w:left="972" w:hanging="716"/>
      </w:pPr>
      <w:rPr>
        <w:rFonts w:hint="default"/>
        <w:lang w:val="ru-RU" w:eastAsia="en-US" w:bidi="ar-SA"/>
      </w:rPr>
    </w:lvl>
    <w:lvl w:ilvl="3" w:tplc="D5EA060C">
      <w:numFmt w:val="bullet"/>
      <w:lvlText w:val="•"/>
      <w:lvlJc w:val="left"/>
      <w:pPr>
        <w:ind w:left="1399" w:hanging="716"/>
      </w:pPr>
      <w:rPr>
        <w:rFonts w:hint="default"/>
        <w:lang w:val="ru-RU" w:eastAsia="en-US" w:bidi="ar-SA"/>
      </w:rPr>
    </w:lvl>
    <w:lvl w:ilvl="4" w:tplc="352676BE">
      <w:numFmt w:val="bullet"/>
      <w:lvlText w:val="•"/>
      <w:lvlJc w:val="left"/>
      <w:pPr>
        <w:ind w:left="1825" w:hanging="716"/>
      </w:pPr>
      <w:rPr>
        <w:rFonts w:hint="default"/>
        <w:lang w:val="ru-RU" w:eastAsia="en-US" w:bidi="ar-SA"/>
      </w:rPr>
    </w:lvl>
    <w:lvl w:ilvl="5" w:tplc="EE246208">
      <w:numFmt w:val="bullet"/>
      <w:lvlText w:val="•"/>
      <w:lvlJc w:val="left"/>
      <w:pPr>
        <w:ind w:left="2252" w:hanging="716"/>
      </w:pPr>
      <w:rPr>
        <w:rFonts w:hint="default"/>
        <w:lang w:val="ru-RU" w:eastAsia="en-US" w:bidi="ar-SA"/>
      </w:rPr>
    </w:lvl>
    <w:lvl w:ilvl="6" w:tplc="3D401AFA">
      <w:numFmt w:val="bullet"/>
      <w:lvlText w:val="•"/>
      <w:lvlJc w:val="left"/>
      <w:pPr>
        <w:ind w:left="2678" w:hanging="716"/>
      </w:pPr>
      <w:rPr>
        <w:rFonts w:hint="default"/>
        <w:lang w:val="ru-RU" w:eastAsia="en-US" w:bidi="ar-SA"/>
      </w:rPr>
    </w:lvl>
    <w:lvl w:ilvl="7" w:tplc="44CE0F7C">
      <w:numFmt w:val="bullet"/>
      <w:lvlText w:val="•"/>
      <w:lvlJc w:val="left"/>
      <w:pPr>
        <w:ind w:left="3104" w:hanging="716"/>
      </w:pPr>
      <w:rPr>
        <w:rFonts w:hint="default"/>
        <w:lang w:val="ru-RU" w:eastAsia="en-US" w:bidi="ar-SA"/>
      </w:rPr>
    </w:lvl>
    <w:lvl w:ilvl="8" w:tplc="5EB816A4">
      <w:numFmt w:val="bullet"/>
      <w:lvlText w:val="•"/>
      <w:lvlJc w:val="left"/>
      <w:pPr>
        <w:ind w:left="3531" w:hanging="716"/>
      </w:pPr>
      <w:rPr>
        <w:rFonts w:hint="default"/>
        <w:lang w:val="ru-RU" w:eastAsia="en-US" w:bidi="ar-SA"/>
      </w:rPr>
    </w:lvl>
  </w:abstractNum>
  <w:abstractNum w:abstractNumId="78">
    <w:nsid w:val="552A058A"/>
    <w:multiLevelType w:val="hybridMultilevel"/>
    <w:tmpl w:val="694E4256"/>
    <w:lvl w:ilvl="0" w:tplc="291A217A">
      <w:numFmt w:val="bullet"/>
      <w:lvlText w:val="-"/>
      <w:lvlJc w:val="left"/>
      <w:pPr>
        <w:ind w:left="321" w:hanging="144"/>
      </w:pPr>
      <w:rPr>
        <w:rFonts w:ascii="Times New Roman" w:eastAsia="Times New Roman" w:hAnsi="Times New Roman" w:cs="Times New Roman" w:hint="default"/>
        <w:b w:val="0"/>
        <w:bCs w:val="0"/>
        <w:i w:val="0"/>
        <w:iCs w:val="0"/>
        <w:spacing w:val="0"/>
        <w:w w:val="90"/>
        <w:sz w:val="24"/>
        <w:szCs w:val="24"/>
        <w:lang w:val="ru-RU" w:eastAsia="en-US" w:bidi="ar-SA"/>
      </w:rPr>
    </w:lvl>
    <w:lvl w:ilvl="1" w:tplc="C638FA5C">
      <w:numFmt w:val="bullet"/>
      <w:lvlText w:val="•"/>
      <w:lvlJc w:val="left"/>
      <w:pPr>
        <w:ind w:left="1124" w:hanging="144"/>
      </w:pPr>
      <w:rPr>
        <w:rFonts w:hint="default"/>
        <w:lang w:val="ru-RU" w:eastAsia="en-US" w:bidi="ar-SA"/>
      </w:rPr>
    </w:lvl>
    <w:lvl w:ilvl="2" w:tplc="2788DAB2">
      <w:numFmt w:val="bullet"/>
      <w:lvlText w:val="•"/>
      <w:lvlJc w:val="left"/>
      <w:pPr>
        <w:ind w:left="1929" w:hanging="144"/>
      </w:pPr>
      <w:rPr>
        <w:rFonts w:hint="default"/>
        <w:lang w:val="ru-RU" w:eastAsia="en-US" w:bidi="ar-SA"/>
      </w:rPr>
    </w:lvl>
    <w:lvl w:ilvl="3" w:tplc="681ECE06">
      <w:numFmt w:val="bullet"/>
      <w:lvlText w:val="•"/>
      <w:lvlJc w:val="left"/>
      <w:pPr>
        <w:ind w:left="2733" w:hanging="144"/>
      </w:pPr>
      <w:rPr>
        <w:rFonts w:hint="default"/>
        <w:lang w:val="ru-RU" w:eastAsia="en-US" w:bidi="ar-SA"/>
      </w:rPr>
    </w:lvl>
    <w:lvl w:ilvl="4" w:tplc="7A32406A">
      <w:numFmt w:val="bullet"/>
      <w:lvlText w:val="•"/>
      <w:lvlJc w:val="left"/>
      <w:pPr>
        <w:ind w:left="3538" w:hanging="144"/>
      </w:pPr>
      <w:rPr>
        <w:rFonts w:hint="default"/>
        <w:lang w:val="ru-RU" w:eastAsia="en-US" w:bidi="ar-SA"/>
      </w:rPr>
    </w:lvl>
    <w:lvl w:ilvl="5" w:tplc="6ECCFA16">
      <w:numFmt w:val="bullet"/>
      <w:lvlText w:val="•"/>
      <w:lvlJc w:val="left"/>
      <w:pPr>
        <w:ind w:left="4342" w:hanging="144"/>
      </w:pPr>
      <w:rPr>
        <w:rFonts w:hint="default"/>
        <w:lang w:val="ru-RU" w:eastAsia="en-US" w:bidi="ar-SA"/>
      </w:rPr>
    </w:lvl>
    <w:lvl w:ilvl="6" w:tplc="B8E83768">
      <w:numFmt w:val="bullet"/>
      <w:lvlText w:val="•"/>
      <w:lvlJc w:val="left"/>
      <w:pPr>
        <w:ind w:left="5147" w:hanging="144"/>
      </w:pPr>
      <w:rPr>
        <w:rFonts w:hint="default"/>
        <w:lang w:val="ru-RU" w:eastAsia="en-US" w:bidi="ar-SA"/>
      </w:rPr>
    </w:lvl>
    <w:lvl w:ilvl="7" w:tplc="FE4AE14E">
      <w:numFmt w:val="bullet"/>
      <w:lvlText w:val="•"/>
      <w:lvlJc w:val="left"/>
      <w:pPr>
        <w:ind w:left="5951" w:hanging="144"/>
      </w:pPr>
      <w:rPr>
        <w:rFonts w:hint="default"/>
        <w:lang w:val="ru-RU" w:eastAsia="en-US" w:bidi="ar-SA"/>
      </w:rPr>
    </w:lvl>
    <w:lvl w:ilvl="8" w:tplc="00D09442">
      <w:numFmt w:val="bullet"/>
      <w:lvlText w:val="•"/>
      <w:lvlJc w:val="left"/>
      <w:pPr>
        <w:ind w:left="6756" w:hanging="144"/>
      </w:pPr>
      <w:rPr>
        <w:rFonts w:hint="default"/>
        <w:lang w:val="ru-RU" w:eastAsia="en-US" w:bidi="ar-SA"/>
      </w:rPr>
    </w:lvl>
  </w:abstractNum>
  <w:abstractNum w:abstractNumId="79">
    <w:nsid w:val="559E5262"/>
    <w:multiLevelType w:val="hybridMultilevel"/>
    <w:tmpl w:val="74125784"/>
    <w:lvl w:ilvl="0" w:tplc="C194E1AE">
      <w:numFmt w:val="bullet"/>
      <w:lvlText w:val=""/>
      <w:lvlJc w:val="left"/>
      <w:pPr>
        <w:ind w:left="1471" w:hanging="289"/>
      </w:pPr>
      <w:rPr>
        <w:rFonts w:ascii="Symbol" w:eastAsia="Symbol" w:hAnsi="Symbol" w:cs="Symbol" w:hint="default"/>
        <w:b w:val="0"/>
        <w:bCs w:val="0"/>
        <w:i w:val="0"/>
        <w:iCs w:val="0"/>
        <w:spacing w:val="0"/>
        <w:w w:val="100"/>
        <w:sz w:val="24"/>
        <w:szCs w:val="24"/>
        <w:lang w:val="ru-RU" w:eastAsia="en-US" w:bidi="ar-SA"/>
      </w:rPr>
    </w:lvl>
    <w:lvl w:ilvl="1" w:tplc="921A8064">
      <w:numFmt w:val="bullet"/>
      <w:lvlText w:val="•"/>
      <w:lvlJc w:val="left"/>
      <w:pPr>
        <w:ind w:left="2440" w:hanging="289"/>
      </w:pPr>
      <w:rPr>
        <w:rFonts w:hint="default"/>
        <w:lang w:val="ru-RU" w:eastAsia="en-US" w:bidi="ar-SA"/>
      </w:rPr>
    </w:lvl>
    <w:lvl w:ilvl="2" w:tplc="0F42BF06">
      <w:numFmt w:val="bullet"/>
      <w:lvlText w:val="•"/>
      <w:lvlJc w:val="left"/>
      <w:pPr>
        <w:ind w:left="3400" w:hanging="289"/>
      </w:pPr>
      <w:rPr>
        <w:rFonts w:hint="default"/>
        <w:lang w:val="ru-RU" w:eastAsia="en-US" w:bidi="ar-SA"/>
      </w:rPr>
    </w:lvl>
    <w:lvl w:ilvl="3" w:tplc="BF8E5DA6">
      <w:numFmt w:val="bullet"/>
      <w:lvlText w:val="•"/>
      <w:lvlJc w:val="left"/>
      <w:pPr>
        <w:ind w:left="4360" w:hanging="289"/>
      </w:pPr>
      <w:rPr>
        <w:rFonts w:hint="default"/>
        <w:lang w:val="ru-RU" w:eastAsia="en-US" w:bidi="ar-SA"/>
      </w:rPr>
    </w:lvl>
    <w:lvl w:ilvl="4" w:tplc="FF1C6002">
      <w:numFmt w:val="bullet"/>
      <w:lvlText w:val="•"/>
      <w:lvlJc w:val="left"/>
      <w:pPr>
        <w:ind w:left="5320" w:hanging="289"/>
      </w:pPr>
      <w:rPr>
        <w:rFonts w:hint="default"/>
        <w:lang w:val="ru-RU" w:eastAsia="en-US" w:bidi="ar-SA"/>
      </w:rPr>
    </w:lvl>
    <w:lvl w:ilvl="5" w:tplc="9BCC8566">
      <w:numFmt w:val="bullet"/>
      <w:lvlText w:val="•"/>
      <w:lvlJc w:val="left"/>
      <w:pPr>
        <w:ind w:left="6281" w:hanging="289"/>
      </w:pPr>
      <w:rPr>
        <w:rFonts w:hint="default"/>
        <w:lang w:val="ru-RU" w:eastAsia="en-US" w:bidi="ar-SA"/>
      </w:rPr>
    </w:lvl>
    <w:lvl w:ilvl="6" w:tplc="1736F1B4">
      <w:numFmt w:val="bullet"/>
      <w:lvlText w:val="•"/>
      <w:lvlJc w:val="left"/>
      <w:pPr>
        <w:ind w:left="7241" w:hanging="289"/>
      </w:pPr>
      <w:rPr>
        <w:rFonts w:hint="default"/>
        <w:lang w:val="ru-RU" w:eastAsia="en-US" w:bidi="ar-SA"/>
      </w:rPr>
    </w:lvl>
    <w:lvl w:ilvl="7" w:tplc="32E863BC">
      <w:numFmt w:val="bullet"/>
      <w:lvlText w:val="•"/>
      <w:lvlJc w:val="left"/>
      <w:pPr>
        <w:ind w:left="8201" w:hanging="289"/>
      </w:pPr>
      <w:rPr>
        <w:rFonts w:hint="default"/>
        <w:lang w:val="ru-RU" w:eastAsia="en-US" w:bidi="ar-SA"/>
      </w:rPr>
    </w:lvl>
    <w:lvl w:ilvl="8" w:tplc="81D2F386">
      <w:numFmt w:val="bullet"/>
      <w:lvlText w:val="•"/>
      <w:lvlJc w:val="left"/>
      <w:pPr>
        <w:ind w:left="9161" w:hanging="289"/>
      </w:pPr>
      <w:rPr>
        <w:rFonts w:hint="default"/>
        <w:lang w:val="ru-RU" w:eastAsia="en-US" w:bidi="ar-SA"/>
      </w:rPr>
    </w:lvl>
  </w:abstractNum>
  <w:abstractNum w:abstractNumId="80">
    <w:nsid w:val="56FC3AFC"/>
    <w:multiLevelType w:val="hybridMultilevel"/>
    <w:tmpl w:val="090A4388"/>
    <w:lvl w:ilvl="0" w:tplc="29E48F02">
      <w:numFmt w:val="bullet"/>
      <w:lvlText w:val=""/>
      <w:lvlJc w:val="left"/>
      <w:pPr>
        <w:ind w:left="482" w:hanging="289"/>
      </w:pPr>
      <w:rPr>
        <w:rFonts w:ascii="Symbol" w:eastAsia="Symbol" w:hAnsi="Symbol" w:cs="Symbol" w:hint="default"/>
        <w:b w:val="0"/>
        <w:bCs w:val="0"/>
        <w:i w:val="0"/>
        <w:iCs w:val="0"/>
        <w:spacing w:val="0"/>
        <w:w w:val="100"/>
        <w:sz w:val="24"/>
        <w:szCs w:val="24"/>
        <w:lang w:val="ru-RU" w:eastAsia="en-US" w:bidi="ar-SA"/>
      </w:rPr>
    </w:lvl>
    <w:lvl w:ilvl="1" w:tplc="B3766048">
      <w:numFmt w:val="bullet"/>
      <w:lvlText w:val="•"/>
      <w:lvlJc w:val="left"/>
      <w:pPr>
        <w:ind w:left="1540" w:hanging="289"/>
      </w:pPr>
      <w:rPr>
        <w:rFonts w:hint="default"/>
        <w:lang w:val="ru-RU" w:eastAsia="en-US" w:bidi="ar-SA"/>
      </w:rPr>
    </w:lvl>
    <w:lvl w:ilvl="2" w:tplc="062E53AA">
      <w:numFmt w:val="bullet"/>
      <w:lvlText w:val="•"/>
      <w:lvlJc w:val="left"/>
      <w:pPr>
        <w:ind w:left="2600" w:hanging="289"/>
      </w:pPr>
      <w:rPr>
        <w:rFonts w:hint="default"/>
        <w:lang w:val="ru-RU" w:eastAsia="en-US" w:bidi="ar-SA"/>
      </w:rPr>
    </w:lvl>
    <w:lvl w:ilvl="3" w:tplc="2488BB78">
      <w:numFmt w:val="bullet"/>
      <w:lvlText w:val="•"/>
      <w:lvlJc w:val="left"/>
      <w:pPr>
        <w:ind w:left="3660" w:hanging="289"/>
      </w:pPr>
      <w:rPr>
        <w:rFonts w:hint="default"/>
        <w:lang w:val="ru-RU" w:eastAsia="en-US" w:bidi="ar-SA"/>
      </w:rPr>
    </w:lvl>
    <w:lvl w:ilvl="4" w:tplc="63AE8EC0">
      <w:numFmt w:val="bullet"/>
      <w:lvlText w:val="•"/>
      <w:lvlJc w:val="left"/>
      <w:pPr>
        <w:ind w:left="4720" w:hanging="289"/>
      </w:pPr>
      <w:rPr>
        <w:rFonts w:hint="default"/>
        <w:lang w:val="ru-RU" w:eastAsia="en-US" w:bidi="ar-SA"/>
      </w:rPr>
    </w:lvl>
    <w:lvl w:ilvl="5" w:tplc="FE5C965E">
      <w:numFmt w:val="bullet"/>
      <w:lvlText w:val="•"/>
      <w:lvlJc w:val="left"/>
      <w:pPr>
        <w:ind w:left="5781" w:hanging="289"/>
      </w:pPr>
      <w:rPr>
        <w:rFonts w:hint="default"/>
        <w:lang w:val="ru-RU" w:eastAsia="en-US" w:bidi="ar-SA"/>
      </w:rPr>
    </w:lvl>
    <w:lvl w:ilvl="6" w:tplc="391EC1D2">
      <w:numFmt w:val="bullet"/>
      <w:lvlText w:val="•"/>
      <w:lvlJc w:val="left"/>
      <w:pPr>
        <w:ind w:left="6841" w:hanging="289"/>
      </w:pPr>
      <w:rPr>
        <w:rFonts w:hint="default"/>
        <w:lang w:val="ru-RU" w:eastAsia="en-US" w:bidi="ar-SA"/>
      </w:rPr>
    </w:lvl>
    <w:lvl w:ilvl="7" w:tplc="415AA99E">
      <w:numFmt w:val="bullet"/>
      <w:lvlText w:val="•"/>
      <w:lvlJc w:val="left"/>
      <w:pPr>
        <w:ind w:left="7901" w:hanging="289"/>
      </w:pPr>
      <w:rPr>
        <w:rFonts w:hint="default"/>
        <w:lang w:val="ru-RU" w:eastAsia="en-US" w:bidi="ar-SA"/>
      </w:rPr>
    </w:lvl>
    <w:lvl w:ilvl="8" w:tplc="98348014">
      <w:numFmt w:val="bullet"/>
      <w:lvlText w:val="•"/>
      <w:lvlJc w:val="left"/>
      <w:pPr>
        <w:ind w:left="8961" w:hanging="289"/>
      </w:pPr>
      <w:rPr>
        <w:rFonts w:hint="default"/>
        <w:lang w:val="ru-RU" w:eastAsia="en-US" w:bidi="ar-SA"/>
      </w:rPr>
    </w:lvl>
  </w:abstractNum>
  <w:abstractNum w:abstractNumId="81">
    <w:nsid w:val="578973A6"/>
    <w:multiLevelType w:val="hybridMultilevel"/>
    <w:tmpl w:val="EF1A3B92"/>
    <w:lvl w:ilvl="0" w:tplc="CB4CA316">
      <w:numFmt w:val="bullet"/>
      <w:lvlText w:val="-"/>
      <w:lvlJc w:val="left"/>
      <w:pPr>
        <w:ind w:left="259" w:hanging="144"/>
      </w:pPr>
      <w:rPr>
        <w:rFonts w:ascii="Times New Roman" w:eastAsia="Times New Roman" w:hAnsi="Times New Roman" w:cs="Times New Roman" w:hint="default"/>
        <w:b w:val="0"/>
        <w:bCs w:val="0"/>
        <w:i w:val="0"/>
        <w:iCs w:val="0"/>
        <w:spacing w:val="0"/>
        <w:w w:val="90"/>
        <w:sz w:val="24"/>
        <w:szCs w:val="24"/>
        <w:lang w:val="ru-RU" w:eastAsia="en-US" w:bidi="ar-SA"/>
      </w:rPr>
    </w:lvl>
    <w:lvl w:ilvl="1" w:tplc="26BC471A">
      <w:numFmt w:val="bullet"/>
      <w:lvlText w:val="•"/>
      <w:lvlJc w:val="left"/>
      <w:pPr>
        <w:ind w:left="754" w:hanging="144"/>
      </w:pPr>
      <w:rPr>
        <w:rFonts w:hint="default"/>
        <w:lang w:val="ru-RU" w:eastAsia="en-US" w:bidi="ar-SA"/>
      </w:rPr>
    </w:lvl>
    <w:lvl w:ilvl="2" w:tplc="45321AE6">
      <w:numFmt w:val="bullet"/>
      <w:lvlText w:val="•"/>
      <w:lvlJc w:val="left"/>
      <w:pPr>
        <w:ind w:left="1249" w:hanging="144"/>
      </w:pPr>
      <w:rPr>
        <w:rFonts w:hint="default"/>
        <w:lang w:val="ru-RU" w:eastAsia="en-US" w:bidi="ar-SA"/>
      </w:rPr>
    </w:lvl>
    <w:lvl w:ilvl="3" w:tplc="5970916A">
      <w:numFmt w:val="bullet"/>
      <w:lvlText w:val="•"/>
      <w:lvlJc w:val="left"/>
      <w:pPr>
        <w:ind w:left="1743" w:hanging="144"/>
      </w:pPr>
      <w:rPr>
        <w:rFonts w:hint="default"/>
        <w:lang w:val="ru-RU" w:eastAsia="en-US" w:bidi="ar-SA"/>
      </w:rPr>
    </w:lvl>
    <w:lvl w:ilvl="4" w:tplc="137E0560">
      <w:numFmt w:val="bullet"/>
      <w:lvlText w:val="•"/>
      <w:lvlJc w:val="left"/>
      <w:pPr>
        <w:ind w:left="2238" w:hanging="144"/>
      </w:pPr>
      <w:rPr>
        <w:rFonts w:hint="default"/>
        <w:lang w:val="ru-RU" w:eastAsia="en-US" w:bidi="ar-SA"/>
      </w:rPr>
    </w:lvl>
    <w:lvl w:ilvl="5" w:tplc="B82AC8A8">
      <w:numFmt w:val="bullet"/>
      <w:lvlText w:val="•"/>
      <w:lvlJc w:val="left"/>
      <w:pPr>
        <w:ind w:left="2732" w:hanging="144"/>
      </w:pPr>
      <w:rPr>
        <w:rFonts w:hint="default"/>
        <w:lang w:val="ru-RU" w:eastAsia="en-US" w:bidi="ar-SA"/>
      </w:rPr>
    </w:lvl>
    <w:lvl w:ilvl="6" w:tplc="5F5E0162">
      <w:numFmt w:val="bullet"/>
      <w:lvlText w:val="•"/>
      <w:lvlJc w:val="left"/>
      <w:pPr>
        <w:ind w:left="3227" w:hanging="144"/>
      </w:pPr>
      <w:rPr>
        <w:rFonts w:hint="default"/>
        <w:lang w:val="ru-RU" w:eastAsia="en-US" w:bidi="ar-SA"/>
      </w:rPr>
    </w:lvl>
    <w:lvl w:ilvl="7" w:tplc="89F01C5C">
      <w:numFmt w:val="bullet"/>
      <w:lvlText w:val="•"/>
      <w:lvlJc w:val="left"/>
      <w:pPr>
        <w:ind w:left="3721" w:hanging="144"/>
      </w:pPr>
      <w:rPr>
        <w:rFonts w:hint="default"/>
        <w:lang w:val="ru-RU" w:eastAsia="en-US" w:bidi="ar-SA"/>
      </w:rPr>
    </w:lvl>
    <w:lvl w:ilvl="8" w:tplc="71CE4F56">
      <w:numFmt w:val="bullet"/>
      <w:lvlText w:val="•"/>
      <w:lvlJc w:val="left"/>
      <w:pPr>
        <w:ind w:left="4216" w:hanging="144"/>
      </w:pPr>
      <w:rPr>
        <w:rFonts w:hint="default"/>
        <w:lang w:val="ru-RU" w:eastAsia="en-US" w:bidi="ar-SA"/>
      </w:rPr>
    </w:lvl>
  </w:abstractNum>
  <w:abstractNum w:abstractNumId="82">
    <w:nsid w:val="57B04AF9"/>
    <w:multiLevelType w:val="multilevel"/>
    <w:tmpl w:val="4CA0E580"/>
    <w:lvl w:ilvl="0">
      <w:start w:val="1"/>
      <w:numFmt w:val="decimal"/>
      <w:lvlText w:val="%1"/>
      <w:lvlJc w:val="left"/>
      <w:pPr>
        <w:ind w:left="5108" w:hanging="428"/>
        <w:jc w:val="left"/>
      </w:pPr>
      <w:rPr>
        <w:rFonts w:hint="default"/>
        <w:lang w:val="ru-RU" w:eastAsia="en-US" w:bidi="ar-SA"/>
      </w:rPr>
    </w:lvl>
    <w:lvl w:ilvl="1">
      <w:start w:val="1"/>
      <w:numFmt w:val="decimal"/>
      <w:lvlText w:val="%1.%2."/>
      <w:lvlJc w:val="left"/>
      <w:pPr>
        <w:ind w:left="5108" w:hanging="428"/>
        <w:jc w:val="righ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5008" w:hanging="649"/>
        <w:jc w:val="lef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5871" w:hanging="649"/>
      </w:pPr>
      <w:rPr>
        <w:rFonts w:hint="default"/>
        <w:lang w:val="ru-RU" w:eastAsia="en-US" w:bidi="ar-SA"/>
      </w:rPr>
    </w:lvl>
    <w:lvl w:ilvl="4">
      <w:numFmt w:val="bullet"/>
      <w:lvlText w:val="•"/>
      <w:lvlJc w:val="left"/>
      <w:pPr>
        <w:ind w:left="6642" w:hanging="649"/>
      </w:pPr>
      <w:rPr>
        <w:rFonts w:hint="default"/>
        <w:lang w:val="ru-RU" w:eastAsia="en-US" w:bidi="ar-SA"/>
      </w:rPr>
    </w:lvl>
    <w:lvl w:ilvl="5">
      <w:numFmt w:val="bullet"/>
      <w:lvlText w:val="•"/>
      <w:lvlJc w:val="left"/>
      <w:pPr>
        <w:ind w:left="7413" w:hanging="649"/>
      </w:pPr>
      <w:rPr>
        <w:rFonts w:hint="default"/>
        <w:lang w:val="ru-RU" w:eastAsia="en-US" w:bidi="ar-SA"/>
      </w:rPr>
    </w:lvl>
    <w:lvl w:ilvl="6">
      <w:numFmt w:val="bullet"/>
      <w:lvlText w:val="•"/>
      <w:lvlJc w:val="left"/>
      <w:pPr>
        <w:ind w:left="8184" w:hanging="649"/>
      </w:pPr>
      <w:rPr>
        <w:rFonts w:hint="default"/>
        <w:lang w:val="ru-RU" w:eastAsia="en-US" w:bidi="ar-SA"/>
      </w:rPr>
    </w:lvl>
    <w:lvl w:ilvl="7">
      <w:numFmt w:val="bullet"/>
      <w:lvlText w:val="•"/>
      <w:lvlJc w:val="left"/>
      <w:pPr>
        <w:ind w:left="8955" w:hanging="649"/>
      </w:pPr>
      <w:rPr>
        <w:rFonts w:hint="default"/>
        <w:lang w:val="ru-RU" w:eastAsia="en-US" w:bidi="ar-SA"/>
      </w:rPr>
    </w:lvl>
    <w:lvl w:ilvl="8">
      <w:numFmt w:val="bullet"/>
      <w:lvlText w:val="•"/>
      <w:lvlJc w:val="left"/>
      <w:pPr>
        <w:ind w:left="9726" w:hanging="649"/>
      </w:pPr>
      <w:rPr>
        <w:rFonts w:hint="default"/>
        <w:lang w:val="ru-RU" w:eastAsia="en-US" w:bidi="ar-SA"/>
      </w:rPr>
    </w:lvl>
  </w:abstractNum>
  <w:abstractNum w:abstractNumId="83">
    <w:nsid w:val="585F7BD8"/>
    <w:multiLevelType w:val="hybridMultilevel"/>
    <w:tmpl w:val="C14046D8"/>
    <w:lvl w:ilvl="0" w:tplc="3746F12A">
      <w:start w:val="1"/>
      <w:numFmt w:val="decimal"/>
      <w:lvlText w:val="%1)"/>
      <w:lvlJc w:val="left"/>
      <w:pPr>
        <w:ind w:left="489" w:hanging="337"/>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8ED0413E">
      <w:numFmt w:val="bullet"/>
      <w:lvlText w:val="•"/>
      <w:lvlJc w:val="left"/>
      <w:pPr>
        <w:ind w:left="1558" w:hanging="337"/>
      </w:pPr>
      <w:rPr>
        <w:rFonts w:hint="default"/>
        <w:lang w:val="ru-RU" w:eastAsia="en-US" w:bidi="ar-SA"/>
      </w:rPr>
    </w:lvl>
    <w:lvl w:ilvl="2" w:tplc="6BB2E2F4">
      <w:numFmt w:val="bullet"/>
      <w:lvlText w:val="•"/>
      <w:lvlJc w:val="left"/>
      <w:pPr>
        <w:ind w:left="2637" w:hanging="337"/>
      </w:pPr>
      <w:rPr>
        <w:rFonts w:hint="default"/>
        <w:lang w:val="ru-RU" w:eastAsia="en-US" w:bidi="ar-SA"/>
      </w:rPr>
    </w:lvl>
    <w:lvl w:ilvl="3" w:tplc="5D060EA0">
      <w:numFmt w:val="bullet"/>
      <w:lvlText w:val="•"/>
      <w:lvlJc w:val="left"/>
      <w:pPr>
        <w:ind w:left="3716" w:hanging="337"/>
      </w:pPr>
      <w:rPr>
        <w:rFonts w:hint="default"/>
        <w:lang w:val="ru-RU" w:eastAsia="en-US" w:bidi="ar-SA"/>
      </w:rPr>
    </w:lvl>
    <w:lvl w:ilvl="4" w:tplc="8D20B1AE">
      <w:numFmt w:val="bullet"/>
      <w:lvlText w:val="•"/>
      <w:lvlJc w:val="left"/>
      <w:pPr>
        <w:ind w:left="4795" w:hanging="337"/>
      </w:pPr>
      <w:rPr>
        <w:rFonts w:hint="default"/>
        <w:lang w:val="ru-RU" w:eastAsia="en-US" w:bidi="ar-SA"/>
      </w:rPr>
    </w:lvl>
    <w:lvl w:ilvl="5" w:tplc="153AD520">
      <w:numFmt w:val="bullet"/>
      <w:lvlText w:val="•"/>
      <w:lvlJc w:val="left"/>
      <w:pPr>
        <w:ind w:left="5874" w:hanging="337"/>
      </w:pPr>
      <w:rPr>
        <w:rFonts w:hint="default"/>
        <w:lang w:val="ru-RU" w:eastAsia="en-US" w:bidi="ar-SA"/>
      </w:rPr>
    </w:lvl>
    <w:lvl w:ilvl="6" w:tplc="AC967170">
      <w:numFmt w:val="bullet"/>
      <w:lvlText w:val="•"/>
      <w:lvlJc w:val="left"/>
      <w:pPr>
        <w:ind w:left="6952" w:hanging="337"/>
      </w:pPr>
      <w:rPr>
        <w:rFonts w:hint="default"/>
        <w:lang w:val="ru-RU" w:eastAsia="en-US" w:bidi="ar-SA"/>
      </w:rPr>
    </w:lvl>
    <w:lvl w:ilvl="7" w:tplc="626E9468">
      <w:numFmt w:val="bullet"/>
      <w:lvlText w:val="•"/>
      <w:lvlJc w:val="left"/>
      <w:pPr>
        <w:ind w:left="8031" w:hanging="337"/>
      </w:pPr>
      <w:rPr>
        <w:rFonts w:hint="default"/>
        <w:lang w:val="ru-RU" w:eastAsia="en-US" w:bidi="ar-SA"/>
      </w:rPr>
    </w:lvl>
    <w:lvl w:ilvl="8" w:tplc="E2242BC2">
      <w:numFmt w:val="bullet"/>
      <w:lvlText w:val="•"/>
      <w:lvlJc w:val="left"/>
      <w:pPr>
        <w:ind w:left="9110" w:hanging="337"/>
      </w:pPr>
      <w:rPr>
        <w:rFonts w:hint="default"/>
        <w:lang w:val="ru-RU" w:eastAsia="en-US" w:bidi="ar-SA"/>
      </w:rPr>
    </w:lvl>
  </w:abstractNum>
  <w:abstractNum w:abstractNumId="84">
    <w:nsid w:val="594742BB"/>
    <w:multiLevelType w:val="multilevel"/>
    <w:tmpl w:val="2112EFA6"/>
    <w:lvl w:ilvl="0">
      <w:start w:val="4"/>
      <w:numFmt w:val="decimal"/>
      <w:lvlText w:val="%1"/>
      <w:lvlJc w:val="left"/>
      <w:pPr>
        <w:ind w:left="433" w:hanging="543"/>
        <w:jc w:val="left"/>
      </w:pPr>
      <w:rPr>
        <w:rFonts w:hint="default"/>
        <w:lang w:val="ru-RU" w:eastAsia="en-US" w:bidi="ar-SA"/>
      </w:rPr>
    </w:lvl>
    <w:lvl w:ilvl="1">
      <w:start w:val="1"/>
      <w:numFmt w:val="decimal"/>
      <w:lvlText w:val="%1.%2"/>
      <w:lvlJc w:val="left"/>
      <w:pPr>
        <w:ind w:left="433" w:hanging="543"/>
        <w:jc w:val="left"/>
      </w:pPr>
      <w:rPr>
        <w:rFonts w:hint="default"/>
        <w:lang w:val="ru-RU" w:eastAsia="en-US" w:bidi="ar-SA"/>
      </w:rPr>
    </w:lvl>
    <w:lvl w:ilvl="2">
      <w:start w:val="1"/>
      <w:numFmt w:val="decimal"/>
      <w:lvlText w:val="%1.%2.%3"/>
      <w:lvlJc w:val="left"/>
      <w:pPr>
        <w:ind w:left="433" w:hanging="543"/>
        <w:jc w:val="right"/>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3410" w:hanging="543"/>
      </w:pPr>
      <w:rPr>
        <w:rFonts w:hint="default"/>
        <w:lang w:val="ru-RU" w:eastAsia="en-US" w:bidi="ar-SA"/>
      </w:rPr>
    </w:lvl>
    <w:lvl w:ilvl="4">
      <w:numFmt w:val="bullet"/>
      <w:lvlText w:val="•"/>
      <w:lvlJc w:val="left"/>
      <w:pPr>
        <w:ind w:left="4400" w:hanging="543"/>
      </w:pPr>
      <w:rPr>
        <w:rFonts w:hint="default"/>
        <w:lang w:val="ru-RU" w:eastAsia="en-US" w:bidi="ar-SA"/>
      </w:rPr>
    </w:lvl>
    <w:lvl w:ilvl="5">
      <w:numFmt w:val="bullet"/>
      <w:lvlText w:val="•"/>
      <w:lvlJc w:val="left"/>
      <w:pPr>
        <w:ind w:left="5391" w:hanging="543"/>
      </w:pPr>
      <w:rPr>
        <w:rFonts w:hint="default"/>
        <w:lang w:val="ru-RU" w:eastAsia="en-US" w:bidi="ar-SA"/>
      </w:rPr>
    </w:lvl>
    <w:lvl w:ilvl="6">
      <w:numFmt w:val="bullet"/>
      <w:lvlText w:val="•"/>
      <w:lvlJc w:val="left"/>
      <w:pPr>
        <w:ind w:left="6381" w:hanging="543"/>
      </w:pPr>
      <w:rPr>
        <w:rFonts w:hint="default"/>
        <w:lang w:val="ru-RU" w:eastAsia="en-US" w:bidi="ar-SA"/>
      </w:rPr>
    </w:lvl>
    <w:lvl w:ilvl="7">
      <w:numFmt w:val="bullet"/>
      <w:lvlText w:val="•"/>
      <w:lvlJc w:val="left"/>
      <w:pPr>
        <w:ind w:left="7371" w:hanging="543"/>
      </w:pPr>
      <w:rPr>
        <w:rFonts w:hint="default"/>
        <w:lang w:val="ru-RU" w:eastAsia="en-US" w:bidi="ar-SA"/>
      </w:rPr>
    </w:lvl>
    <w:lvl w:ilvl="8">
      <w:numFmt w:val="bullet"/>
      <w:lvlText w:val="•"/>
      <w:lvlJc w:val="left"/>
      <w:pPr>
        <w:ind w:left="8361" w:hanging="543"/>
      </w:pPr>
      <w:rPr>
        <w:rFonts w:hint="default"/>
        <w:lang w:val="ru-RU" w:eastAsia="en-US" w:bidi="ar-SA"/>
      </w:rPr>
    </w:lvl>
  </w:abstractNum>
  <w:abstractNum w:abstractNumId="85">
    <w:nsid w:val="59BF3CBB"/>
    <w:multiLevelType w:val="hybridMultilevel"/>
    <w:tmpl w:val="457401CA"/>
    <w:lvl w:ilvl="0" w:tplc="F56E0BBA">
      <w:numFmt w:val="bullet"/>
      <w:lvlText w:val="-"/>
      <w:lvlJc w:val="left"/>
      <w:pPr>
        <w:ind w:left="321" w:hanging="332"/>
      </w:pPr>
      <w:rPr>
        <w:rFonts w:ascii="Times New Roman" w:eastAsia="Times New Roman" w:hAnsi="Times New Roman" w:cs="Times New Roman" w:hint="default"/>
        <w:b w:val="0"/>
        <w:bCs w:val="0"/>
        <w:i w:val="0"/>
        <w:iCs w:val="0"/>
        <w:spacing w:val="0"/>
        <w:w w:val="95"/>
        <w:sz w:val="24"/>
        <w:szCs w:val="24"/>
        <w:lang w:val="ru-RU" w:eastAsia="en-US" w:bidi="ar-SA"/>
      </w:rPr>
    </w:lvl>
    <w:lvl w:ilvl="1" w:tplc="3F4CB67C">
      <w:numFmt w:val="bullet"/>
      <w:lvlText w:val="-"/>
      <w:lvlJc w:val="left"/>
      <w:pPr>
        <w:ind w:left="321" w:hanging="221"/>
      </w:pPr>
      <w:rPr>
        <w:rFonts w:ascii="Times New Roman" w:eastAsia="Times New Roman" w:hAnsi="Times New Roman" w:cs="Times New Roman" w:hint="default"/>
        <w:b w:val="0"/>
        <w:bCs w:val="0"/>
        <w:i w:val="0"/>
        <w:iCs w:val="0"/>
        <w:spacing w:val="0"/>
        <w:w w:val="95"/>
        <w:sz w:val="24"/>
        <w:szCs w:val="24"/>
        <w:lang w:val="ru-RU" w:eastAsia="en-US" w:bidi="ar-SA"/>
      </w:rPr>
    </w:lvl>
    <w:lvl w:ilvl="2" w:tplc="5EBA90A0">
      <w:numFmt w:val="bullet"/>
      <w:lvlText w:val="•"/>
      <w:lvlJc w:val="left"/>
      <w:pPr>
        <w:ind w:left="2448" w:hanging="221"/>
      </w:pPr>
      <w:rPr>
        <w:rFonts w:hint="default"/>
        <w:lang w:val="ru-RU" w:eastAsia="en-US" w:bidi="ar-SA"/>
      </w:rPr>
    </w:lvl>
    <w:lvl w:ilvl="3" w:tplc="F12A6C44">
      <w:numFmt w:val="bullet"/>
      <w:lvlText w:val="•"/>
      <w:lvlJc w:val="left"/>
      <w:pPr>
        <w:ind w:left="3512" w:hanging="221"/>
      </w:pPr>
      <w:rPr>
        <w:rFonts w:hint="default"/>
        <w:lang w:val="ru-RU" w:eastAsia="en-US" w:bidi="ar-SA"/>
      </w:rPr>
    </w:lvl>
    <w:lvl w:ilvl="4" w:tplc="03A061C6">
      <w:numFmt w:val="bullet"/>
      <w:lvlText w:val="•"/>
      <w:lvlJc w:val="left"/>
      <w:pPr>
        <w:ind w:left="4576" w:hanging="221"/>
      </w:pPr>
      <w:rPr>
        <w:rFonts w:hint="default"/>
        <w:lang w:val="ru-RU" w:eastAsia="en-US" w:bidi="ar-SA"/>
      </w:rPr>
    </w:lvl>
    <w:lvl w:ilvl="5" w:tplc="7F5C5388">
      <w:numFmt w:val="bullet"/>
      <w:lvlText w:val="•"/>
      <w:lvlJc w:val="left"/>
      <w:pPr>
        <w:ind w:left="5641" w:hanging="221"/>
      </w:pPr>
      <w:rPr>
        <w:rFonts w:hint="default"/>
        <w:lang w:val="ru-RU" w:eastAsia="en-US" w:bidi="ar-SA"/>
      </w:rPr>
    </w:lvl>
    <w:lvl w:ilvl="6" w:tplc="D7AA3498">
      <w:numFmt w:val="bullet"/>
      <w:lvlText w:val="•"/>
      <w:lvlJc w:val="left"/>
      <w:pPr>
        <w:ind w:left="6705" w:hanging="221"/>
      </w:pPr>
      <w:rPr>
        <w:rFonts w:hint="default"/>
        <w:lang w:val="ru-RU" w:eastAsia="en-US" w:bidi="ar-SA"/>
      </w:rPr>
    </w:lvl>
    <w:lvl w:ilvl="7" w:tplc="13863A76">
      <w:numFmt w:val="bullet"/>
      <w:lvlText w:val="•"/>
      <w:lvlJc w:val="left"/>
      <w:pPr>
        <w:ind w:left="7769" w:hanging="221"/>
      </w:pPr>
      <w:rPr>
        <w:rFonts w:hint="default"/>
        <w:lang w:val="ru-RU" w:eastAsia="en-US" w:bidi="ar-SA"/>
      </w:rPr>
    </w:lvl>
    <w:lvl w:ilvl="8" w:tplc="3DAC643A">
      <w:numFmt w:val="bullet"/>
      <w:lvlText w:val="•"/>
      <w:lvlJc w:val="left"/>
      <w:pPr>
        <w:ind w:left="8833" w:hanging="221"/>
      </w:pPr>
      <w:rPr>
        <w:rFonts w:hint="default"/>
        <w:lang w:val="ru-RU" w:eastAsia="en-US" w:bidi="ar-SA"/>
      </w:rPr>
    </w:lvl>
  </w:abstractNum>
  <w:abstractNum w:abstractNumId="86">
    <w:nsid w:val="5A13660F"/>
    <w:multiLevelType w:val="hybridMultilevel"/>
    <w:tmpl w:val="25FA7588"/>
    <w:lvl w:ilvl="0" w:tplc="814A98C6">
      <w:numFmt w:val="bullet"/>
      <w:lvlText w:val="-"/>
      <w:lvlJc w:val="left"/>
      <w:pPr>
        <w:ind w:left="259" w:hanging="140"/>
      </w:pPr>
      <w:rPr>
        <w:rFonts w:ascii="Times New Roman" w:eastAsia="Times New Roman" w:hAnsi="Times New Roman" w:cs="Times New Roman" w:hint="default"/>
        <w:spacing w:val="0"/>
        <w:w w:val="100"/>
        <w:lang w:val="ru-RU" w:eastAsia="en-US" w:bidi="ar-SA"/>
      </w:rPr>
    </w:lvl>
    <w:lvl w:ilvl="1" w:tplc="75CE05D8">
      <w:numFmt w:val="bullet"/>
      <w:lvlText w:val="•"/>
      <w:lvlJc w:val="left"/>
      <w:pPr>
        <w:ind w:left="738" w:hanging="140"/>
      </w:pPr>
      <w:rPr>
        <w:rFonts w:hint="default"/>
        <w:lang w:val="ru-RU" w:eastAsia="en-US" w:bidi="ar-SA"/>
      </w:rPr>
    </w:lvl>
    <w:lvl w:ilvl="2" w:tplc="9B8845CA">
      <w:numFmt w:val="bullet"/>
      <w:lvlText w:val="•"/>
      <w:lvlJc w:val="left"/>
      <w:pPr>
        <w:ind w:left="1216" w:hanging="140"/>
      </w:pPr>
      <w:rPr>
        <w:rFonts w:hint="default"/>
        <w:lang w:val="ru-RU" w:eastAsia="en-US" w:bidi="ar-SA"/>
      </w:rPr>
    </w:lvl>
    <w:lvl w:ilvl="3" w:tplc="BDF2777C">
      <w:numFmt w:val="bullet"/>
      <w:lvlText w:val="•"/>
      <w:lvlJc w:val="left"/>
      <w:pPr>
        <w:ind w:left="1694" w:hanging="140"/>
      </w:pPr>
      <w:rPr>
        <w:rFonts w:hint="default"/>
        <w:lang w:val="ru-RU" w:eastAsia="en-US" w:bidi="ar-SA"/>
      </w:rPr>
    </w:lvl>
    <w:lvl w:ilvl="4" w:tplc="74545430">
      <w:numFmt w:val="bullet"/>
      <w:lvlText w:val="•"/>
      <w:lvlJc w:val="left"/>
      <w:pPr>
        <w:ind w:left="2172" w:hanging="140"/>
      </w:pPr>
      <w:rPr>
        <w:rFonts w:hint="default"/>
        <w:lang w:val="ru-RU" w:eastAsia="en-US" w:bidi="ar-SA"/>
      </w:rPr>
    </w:lvl>
    <w:lvl w:ilvl="5" w:tplc="0B120B90">
      <w:numFmt w:val="bullet"/>
      <w:lvlText w:val="•"/>
      <w:lvlJc w:val="left"/>
      <w:pPr>
        <w:ind w:left="2651" w:hanging="140"/>
      </w:pPr>
      <w:rPr>
        <w:rFonts w:hint="default"/>
        <w:lang w:val="ru-RU" w:eastAsia="en-US" w:bidi="ar-SA"/>
      </w:rPr>
    </w:lvl>
    <w:lvl w:ilvl="6" w:tplc="D7CE92B6">
      <w:numFmt w:val="bullet"/>
      <w:lvlText w:val="•"/>
      <w:lvlJc w:val="left"/>
      <w:pPr>
        <w:ind w:left="3129" w:hanging="140"/>
      </w:pPr>
      <w:rPr>
        <w:rFonts w:hint="default"/>
        <w:lang w:val="ru-RU" w:eastAsia="en-US" w:bidi="ar-SA"/>
      </w:rPr>
    </w:lvl>
    <w:lvl w:ilvl="7" w:tplc="EE5A9328">
      <w:numFmt w:val="bullet"/>
      <w:lvlText w:val="•"/>
      <w:lvlJc w:val="left"/>
      <w:pPr>
        <w:ind w:left="3607" w:hanging="140"/>
      </w:pPr>
      <w:rPr>
        <w:rFonts w:hint="default"/>
        <w:lang w:val="ru-RU" w:eastAsia="en-US" w:bidi="ar-SA"/>
      </w:rPr>
    </w:lvl>
    <w:lvl w:ilvl="8" w:tplc="093C7E78">
      <w:numFmt w:val="bullet"/>
      <w:lvlText w:val="•"/>
      <w:lvlJc w:val="left"/>
      <w:pPr>
        <w:ind w:left="4085" w:hanging="140"/>
      </w:pPr>
      <w:rPr>
        <w:rFonts w:hint="default"/>
        <w:lang w:val="ru-RU" w:eastAsia="en-US" w:bidi="ar-SA"/>
      </w:rPr>
    </w:lvl>
  </w:abstractNum>
  <w:abstractNum w:abstractNumId="87">
    <w:nsid w:val="5BCB35C9"/>
    <w:multiLevelType w:val="hybridMultilevel"/>
    <w:tmpl w:val="5734D5CE"/>
    <w:lvl w:ilvl="0" w:tplc="F6280E62">
      <w:numFmt w:val="bullet"/>
      <w:lvlText w:val=""/>
      <w:lvlJc w:val="left"/>
      <w:pPr>
        <w:ind w:left="115" w:hanging="711"/>
      </w:pPr>
      <w:rPr>
        <w:rFonts w:ascii="Wingdings" w:eastAsia="Wingdings" w:hAnsi="Wingdings" w:cs="Wingdings" w:hint="default"/>
        <w:b w:val="0"/>
        <w:bCs w:val="0"/>
        <w:i w:val="0"/>
        <w:iCs w:val="0"/>
        <w:spacing w:val="0"/>
        <w:w w:val="100"/>
        <w:sz w:val="24"/>
        <w:szCs w:val="24"/>
        <w:lang w:val="ru-RU" w:eastAsia="en-US" w:bidi="ar-SA"/>
      </w:rPr>
    </w:lvl>
    <w:lvl w:ilvl="1" w:tplc="2F0417B8">
      <w:numFmt w:val="bullet"/>
      <w:lvlText w:val="•"/>
      <w:lvlJc w:val="left"/>
      <w:pPr>
        <w:ind w:left="501" w:hanging="711"/>
      </w:pPr>
      <w:rPr>
        <w:rFonts w:hint="default"/>
        <w:lang w:val="ru-RU" w:eastAsia="en-US" w:bidi="ar-SA"/>
      </w:rPr>
    </w:lvl>
    <w:lvl w:ilvl="2" w:tplc="506A42A4">
      <w:numFmt w:val="bullet"/>
      <w:lvlText w:val="•"/>
      <w:lvlJc w:val="left"/>
      <w:pPr>
        <w:ind w:left="883" w:hanging="711"/>
      </w:pPr>
      <w:rPr>
        <w:rFonts w:hint="default"/>
        <w:lang w:val="ru-RU" w:eastAsia="en-US" w:bidi="ar-SA"/>
      </w:rPr>
    </w:lvl>
    <w:lvl w:ilvl="3" w:tplc="09A206D4">
      <w:numFmt w:val="bullet"/>
      <w:lvlText w:val="•"/>
      <w:lvlJc w:val="left"/>
      <w:pPr>
        <w:ind w:left="1265" w:hanging="711"/>
      </w:pPr>
      <w:rPr>
        <w:rFonts w:hint="default"/>
        <w:lang w:val="ru-RU" w:eastAsia="en-US" w:bidi="ar-SA"/>
      </w:rPr>
    </w:lvl>
    <w:lvl w:ilvl="4" w:tplc="4F94636C">
      <w:numFmt w:val="bullet"/>
      <w:lvlText w:val="•"/>
      <w:lvlJc w:val="left"/>
      <w:pPr>
        <w:ind w:left="1646" w:hanging="711"/>
      </w:pPr>
      <w:rPr>
        <w:rFonts w:hint="default"/>
        <w:lang w:val="ru-RU" w:eastAsia="en-US" w:bidi="ar-SA"/>
      </w:rPr>
    </w:lvl>
    <w:lvl w:ilvl="5" w:tplc="87BCB8D6">
      <w:numFmt w:val="bullet"/>
      <w:lvlText w:val="•"/>
      <w:lvlJc w:val="left"/>
      <w:pPr>
        <w:ind w:left="2028" w:hanging="711"/>
      </w:pPr>
      <w:rPr>
        <w:rFonts w:hint="default"/>
        <w:lang w:val="ru-RU" w:eastAsia="en-US" w:bidi="ar-SA"/>
      </w:rPr>
    </w:lvl>
    <w:lvl w:ilvl="6" w:tplc="93D25BD2">
      <w:numFmt w:val="bullet"/>
      <w:lvlText w:val="•"/>
      <w:lvlJc w:val="left"/>
      <w:pPr>
        <w:ind w:left="2410" w:hanging="711"/>
      </w:pPr>
      <w:rPr>
        <w:rFonts w:hint="default"/>
        <w:lang w:val="ru-RU" w:eastAsia="en-US" w:bidi="ar-SA"/>
      </w:rPr>
    </w:lvl>
    <w:lvl w:ilvl="7" w:tplc="00C0056C">
      <w:numFmt w:val="bullet"/>
      <w:lvlText w:val="•"/>
      <w:lvlJc w:val="left"/>
      <w:pPr>
        <w:ind w:left="2791" w:hanging="711"/>
      </w:pPr>
      <w:rPr>
        <w:rFonts w:hint="default"/>
        <w:lang w:val="ru-RU" w:eastAsia="en-US" w:bidi="ar-SA"/>
      </w:rPr>
    </w:lvl>
    <w:lvl w:ilvl="8" w:tplc="78C24BEE">
      <w:numFmt w:val="bullet"/>
      <w:lvlText w:val="•"/>
      <w:lvlJc w:val="left"/>
      <w:pPr>
        <w:ind w:left="3173" w:hanging="711"/>
      </w:pPr>
      <w:rPr>
        <w:rFonts w:hint="default"/>
        <w:lang w:val="ru-RU" w:eastAsia="en-US" w:bidi="ar-SA"/>
      </w:rPr>
    </w:lvl>
  </w:abstractNum>
  <w:abstractNum w:abstractNumId="88">
    <w:nsid w:val="5BD0017C"/>
    <w:multiLevelType w:val="hybridMultilevel"/>
    <w:tmpl w:val="4EA2F200"/>
    <w:lvl w:ilvl="0" w:tplc="A8F2C324">
      <w:numFmt w:val="bullet"/>
      <w:lvlText w:val="-"/>
      <w:lvlJc w:val="left"/>
      <w:pPr>
        <w:ind w:left="119" w:hanging="144"/>
      </w:pPr>
      <w:rPr>
        <w:rFonts w:ascii="Times New Roman" w:eastAsia="Times New Roman" w:hAnsi="Times New Roman" w:cs="Times New Roman" w:hint="default"/>
        <w:b w:val="0"/>
        <w:bCs w:val="0"/>
        <w:i w:val="0"/>
        <w:iCs w:val="0"/>
        <w:spacing w:val="0"/>
        <w:w w:val="90"/>
        <w:sz w:val="24"/>
        <w:szCs w:val="24"/>
        <w:lang w:val="ru-RU" w:eastAsia="en-US" w:bidi="ar-SA"/>
      </w:rPr>
    </w:lvl>
    <w:lvl w:ilvl="1" w:tplc="DFA0B9C4">
      <w:numFmt w:val="bullet"/>
      <w:lvlText w:val="•"/>
      <w:lvlJc w:val="left"/>
      <w:pPr>
        <w:ind w:left="944" w:hanging="144"/>
      </w:pPr>
      <w:rPr>
        <w:rFonts w:hint="default"/>
        <w:lang w:val="ru-RU" w:eastAsia="en-US" w:bidi="ar-SA"/>
      </w:rPr>
    </w:lvl>
    <w:lvl w:ilvl="2" w:tplc="29A86332">
      <w:numFmt w:val="bullet"/>
      <w:lvlText w:val="•"/>
      <w:lvlJc w:val="left"/>
      <w:pPr>
        <w:ind w:left="1769" w:hanging="144"/>
      </w:pPr>
      <w:rPr>
        <w:rFonts w:hint="default"/>
        <w:lang w:val="ru-RU" w:eastAsia="en-US" w:bidi="ar-SA"/>
      </w:rPr>
    </w:lvl>
    <w:lvl w:ilvl="3" w:tplc="F6886480">
      <w:numFmt w:val="bullet"/>
      <w:lvlText w:val="•"/>
      <w:lvlJc w:val="left"/>
      <w:pPr>
        <w:ind w:left="2593" w:hanging="144"/>
      </w:pPr>
      <w:rPr>
        <w:rFonts w:hint="default"/>
        <w:lang w:val="ru-RU" w:eastAsia="en-US" w:bidi="ar-SA"/>
      </w:rPr>
    </w:lvl>
    <w:lvl w:ilvl="4" w:tplc="22403294">
      <w:numFmt w:val="bullet"/>
      <w:lvlText w:val="•"/>
      <w:lvlJc w:val="left"/>
      <w:pPr>
        <w:ind w:left="3418" w:hanging="144"/>
      </w:pPr>
      <w:rPr>
        <w:rFonts w:hint="default"/>
        <w:lang w:val="ru-RU" w:eastAsia="en-US" w:bidi="ar-SA"/>
      </w:rPr>
    </w:lvl>
    <w:lvl w:ilvl="5" w:tplc="C586608A">
      <w:numFmt w:val="bullet"/>
      <w:lvlText w:val="•"/>
      <w:lvlJc w:val="left"/>
      <w:pPr>
        <w:ind w:left="4242" w:hanging="144"/>
      </w:pPr>
      <w:rPr>
        <w:rFonts w:hint="default"/>
        <w:lang w:val="ru-RU" w:eastAsia="en-US" w:bidi="ar-SA"/>
      </w:rPr>
    </w:lvl>
    <w:lvl w:ilvl="6" w:tplc="E1D2DD38">
      <w:numFmt w:val="bullet"/>
      <w:lvlText w:val="•"/>
      <w:lvlJc w:val="left"/>
      <w:pPr>
        <w:ind w:left="5067" w:hanging="144"/>
      </w:pPr>
      <w:rPr>
        <w:rFonts w:hint="default"/>
        <w:lang w:val="ru-RU" w:eastAsia="en-US" w:bidi="ar-SA"/>
      </w:rPr>
    </w:lvl>
    <w:lvl w:ilvl="7" w:tplc="401CED7A">
      <w:numFmt w:val="bullet"/>
      <w:lvlText w:val="•"/>
      <w:lvlJc w:val="left"/>
      <w:pPr>
        <w:ind w:left="5891" w:hanging="144"/>
      </w:pPr>
      <w:rPr>
        <w:rFonts w:hint="default"/>
        <w:lang w:val="ru-RU" w:eastAsia="en-US" w:bidi="ar-SA"/>
      </w:rPr>
    </w:lvl>
    <w:lvl w:ilvl="8" w:tplc="E61EB43A">
      <w:numFmt w:val="bullet"/>
      <w:lvlText w:val="•"/>
      <w:lvlJc w:val="left"/>
      <w:pPr>
        <w:ind w:left="6716" w:hanging="144"/>
      </w:pPr>
      <w:rPr>
        <w:rFonts w:hint="default"/>
        <w:lang w:val="ru-RU" w:eastAsia="en-US" w:bidi="ar-SA"/>
      </w:rPr>
    </w:lvl>
  </w:abstractNum>
  <w:abstractNum w:abstractNumId="89">
    <w:nsid w:val="5DE262EE"/>
    <w:multiLevelType w:val="hybridMultilevel"/>
    <w:tmpl w:val="052828CE"/>
    <w:lvl w:ilvl="0" w:tplc="BE6E25A6">
      <w:numFmt w:val="bullet"/>
      <w:lvlText w:val="-"/>
      <w:lvlJc w:val="left"/>
      <w:pPr>
        <w:ind w:left="537" w:hanging="245"/>
      </w:pPr>
      <w:rPr>
        <w:rFonts w:ascii="Times New Roman" w:eastAsia="Times New Roman" w:hAnsi="Times New Roman" w:cs="Times New Roman" w:hint="default"/>
        <w:b w:val="0"/>
        <w:bCs w:val="0"/>
        <w:i w:val="0"/>
        <w:iCs w:val="0"/>
        <w:spacing w:val="0"/>
        <w:w w:val="90"/>
        <w:sz w:val="24"/>
        <w:szCs w:val="24"/>
        <w:lang w:val="ru-RU" w:eastAsia="en-US" w:bidi="ar-SA"/>
      </w:rPr>
    </w:lvl>
    <w:lvl w:ilvl="1" w:tplc="AF562380">
      <w:numFmt w:val="bullet"/>
      <w:lvlText w:val="•"/>
      <w:lvlJc w:val="left"/>
      <w:pPr>
        <w:ind w:left="1582" w:hanging="245"/>
      </w:pPr>
      <w:rPr>
        <w:rFonts w:hint="default"/>
        <w:lang w:val="ru-RU" w:eastAsia="en-US" w:bidi="ar-SA"/>
      </w:rPr>
    </w:lvl>
    <w:lvl w:ilvl="2" w:tplc="5E5C8D82">
      <w:numFmt w:val="bullet"/>
      <w:lvlText w:val="•"/>
      <w:lvlJc w:val="left"/>
      <w:pPr>
        <w:ind w:left="2624" w:hanging="245"/>
      </w:pPr>
      <w:rPr>
        <w:rFonts w:hint="default"/>
        <w:lang w:val="ru-RU" w:eastAsia="en-US" w:bidi="ar-SA"/>
      </w:rPr>
    </w:lvl>
    <w:lvl w:ilvl="3" w:tplc="2EE212EE">
      <w:numFmt w:val="bullet"/>
      <w:lvlText w:val="•"/>
      <w:lvlJc w:val="left"/>
      <w:pPr>
        <w:ind w:left="3666" w:hanging="245"/>
      </w:pPr>
      <w:rPr>
        <w:rFonts w:hint="default"/>
        <w:lang w:val="ru-RU" w:eastAsia="en-US" w:bidi="ar-SA"/>
      </w:rPr>
    </w:lvl>
    <w:lvl w:ilvl="4" w:tplc="86C84174">
      <w:numFmt w:val="bullet"/>
      <w:lvlText w:val="•"/>
      <w:lvlJc w:val="left"/>
      <w:pPr>
        <w:ind w:left="4708" w:hanging="245"/>
      </w:pPr>
      <w:rPr>
        <w:rFonts w:hint="default"/>
        <w:lang w:val="ru-RU" w:eastAsia="en-US" w:bidi="ar-SA"/>
      </w:rPr>
    </w:lvl>
    <w:lvl w:ilvl="5" w:tplc="72CEDEC6">
      <w:numFmt w:val="bullet"/>
      <w:lvlText w:val="•"/>
      <w:lvlJc w:val="left"/>
      <w:pPr>
        <w:ind w:left="5751" w:hanging="245"/>
      </w:pPr>
      <w:rPr>
        <w:rFonts w:hint="default"/>
        <w:lang w:val="ru-RU" w:eastAsia="en-US" w:bidi="ar-SA"/>
      </w:rPr>
    </w:lvl>
    <w:lvl w:ilvl="6" w:tplc="DD7A1686">
      <w:numFmt w:val="bullet"/>
      <w:lvlText w:val="•"/>
      <w:lvlJc w:val="left"/>
      <w:pPr>
        <w:ind w:left="6793" w:hanging="245"/>
      </w:pPr>
      <w:rPr>
        <w:rFonts w:hint="default"/>
        <w:lang w:val="ru-RU" w:eastAsia="en-US" w:bidi="ar-SA"/>
      </w:rPr>
    </w:lvl>
    <w:lvl w:ilvl="7" w:tplc="8BBE86AA">
      <w:numFmt w:val="bullet"/>
      <w:lvlText w:val="•"/>
      <w:lvlJc w:val="left"/>
      <w:pPr>
        <w:ind w:left="7835" w:hanging="245"/>
      </w:pPr>
      <w:rPr>
        <w:rFonts w:hint="default"/>
        <w:lang w:val="ru-RU" w:eastAsia="en-US" w:bidi="ar-SA"/>
      </w:rPr>
    </w:lvl>
    <w:lvl w:ilvl="8" w:tplc="C6960C12">
      <w:numFmt w:val="bullet"/>
      <w:lvlText w:val="•"/>
      <w:lvlJc w:val="left"/>
      <w:pPr>
        <w:ind w:left="8877" w:hanging="245"/>
      </w:pPr>
      <w:rPr>
        <w:rFonts w:hint="default"/>
        <w:lang w:val="ru-RU" w:eastAsia="en-US" w:bidi="ar-SA"/>
      </w:rPr>
    </w:lvl>
  </w:abstractNum>
  <w:abstractNum w:abstractNumId="90">
    <w:nsid w:val="5E2610EC"/>
    <w:multiLevelType w:val="hybridMultilevel"/>
    <w:tmpl w:val="DDC0BAD8"/>
    <w:lvl w:ilvl="0" w:tplc="9BCE954A">
      <w:start w:val="1"/>
      <w:numFmt w:val="decimal"/>
      <w:lvlText w:val="%1)"/>
      <w:lvlJc w:val="left"/>
      <w:pPr>
        <w:ind w:left="1509" w:hanging="274"/>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A4FAAB6C">
      <w:numFmt w:val="bullet"/>
      <w:lvlText w:val="•"/>
      <w:lvlJc w:val="left"/>
      <w:pPr>
        <w:ind w:left="2458" w:hanging="274"/>
      </w:pPr>
      <w:rPr>
        <w:rFonts w:hint="default"/>
        <w:lang w:val="ru-RU" w:eastAsia="en-US" w:bidi="ar-SA"/>
      </w:rPr>
    </w:lvl>
    <w:lvl w:ilvl="2" w:tplc="DF50B682">
      <w:numFmt w:val="bullet"/>
      <w:lvlText w:val="•"/>
      <w:lvlJc w:val="left"/>
      <w:pPr>
        <w:ind w:left="3416" w:hanging="274"/>
      </w:pPr>
      <w:rPr>
        <w:rFonts w:hint="default"/>
        <w:lang w:val="ru-RU" w:eastAsia="en-US" w:bidi="ar-SA"/>
      </w:rPr>
    </w:lvl>
    <w:lvl w:ilvl="3" w:tplc="432EBD14">
      <w:numFmt w:val="bullet"/>
      <w:lvlText w:val="•"/>
      <w:lvlJc w:val="left"/>
      <w:pPr>
        <w:ind w:left="4374" w:hanging="274"/>
      </w:pPr>
      <w:rPr>
        <w:rFonts w:hint="default"/>
        <w:lang w:val="ru-RU" w:eastAsia="en-US" w:bidi="ar-SA"/>
      </w:rPr>
    </w:lvl>
    <w:lvl w:ilvl="4" w:tplc="5BCE57E2">
      <w:numFmt w:val="bullet"/>
      <w:lvlText w:val="•"/>
      <w:lvlJc w:val="left"/>
      <w:pPr>
        <w:ind w:left="5332" w:hanging="274"/>
      </w:pPr>
      <w:rPr>
        <w:rFonts w:hint="default"/>
        <w:lang w:val="ru-RU" w:eastAsia="en-US" w:bidi="ar-SA"/>
      </w:rPr>
    </w:lvl>
    <w:lvl w:ilvl="5" w:tplc="04A0C4B4">
      <w:numFmt w:val="bullet"/>
      <w:lvlText w:val="•"/>
      <w:lvlJc w:val="left"/>
      <w:pPr>
        <w:ind w:left="6291" w:hanging="274"/>
      </w:pPr>
      <w:rPr>
        <w:rFonts w:hint="default"/>
        <w:lang w:val="ru-RU" w:eastAsia="en-US" w:bidi="ar-SA"/>
      </w:rPr>
    </w:lvl>
    <w:lvl w:ilvl="6" w:tplc="A4A8353A">
      <w:numFmt w:val="bullet"/>
      <w:lvlText w:val="•"/>
      <w:lvlJc w:val="left"/>
      <w:pPr>
        <w:ind w:left="7249" w:hanging="274"/>
      </w:pPr>
      <w:rPr>
        <w:rFonts w:hint="default"/>
        <w:lang w:val="ru-RU" w:eastAsia="en-US" w:bidi="ar-SA"/>
      </w:rPr>
    </w:lvl>
    <w:lvl w:ilvl="7" w:tplc="50C03162">
      <w:numFmt w:val="bullet"/>
      <w:lvlText w:val="•"/>
      <w:lvlJc w:val="left"/>
      <w:pPr>
        <w:ind w:left="8207" w:hanging="274"/>
      </w:pPr>
      <w:rPr>
        <w:rFonts w:hint="default"/>
        <w:lang w:val="ru-RU" w:eastAsia="en-US" w:bidi="ar-SA"/>
      </w:rPr>
    </w:lvl>
    <w:lvl w:ilvl="8" w:tplc="DEB8F0AC">
      <w:numFmt w:val="bullet"/>
      <w:lvlText w:val="•"/>
      <w:lvlJc w:val="left"/>
      <w:pPr>
        <w:ind w:left="9165" w:hanging="274"/>
      </w:pPr>
      <w:rPr>
        <w:rFonts w:hint="default"/>
        <w:lang w:val="ru-RU" w:eastAsia="en-US" w:bidi="ar-SA"/>
      </w:rPr>
    </w:lvl>
  </w:abstractNum>
  <w:abstractNum w:abstractNumId="91">
    <w:nsid w:val="5FAB6765"/>
    <w:multiLevelType w:val="multilevel"/>
    <w:tmpl w:val="730E3DCC"/>
    <w:lvl w:ilvl="0">
      <w:start w:val="2"/>
      <w:numFmt w:val="decimal"/>
      <w:lvlText w:val="%1"/>
      <w:lvlJc w:val="left"/>
      <w:pPr>
        <w:ind w:left="5053" w:hanging="711"/>
        <w:jc w:val="left"/>
      </w:pPr>
      <w:rPr>
        <w:rFonts w:hint="default"/>
        <w:lang w:val="ru-RU" w:eastAsia="en-US" w:bidi="ar-SA"/>
      </w:rPr>
    </w:lvl>
    <w:lvl w:ilvl="1">
      <w:start w:val="1"/>
      <w:numFmt w:val="decimal"/>
      <w:lvlText w:val="%1.%2."/>
      <w:lvlJc w:val="left"/>
      <w:pPr>
        <w:ind w:left="5053" w:hanging="711"/>
        <w:jc w:val="right"/>
      </w:pPr>
      <w:rPr>
        <w:rFonts w:hint="default"/>
        <w:spacing w:val="0"/>
        <w:w w:val="100"/>
        <w:lang w:val="ru-RU" w:eastAsia="en-US" w:bidi="ar-SA"/>
      </w:rPr>
    </w:lvl>
    <w:lvl w:ilvl="2">
      <w:start w:val="1"/>
      <w:numFmt w:val="decimal"/>
      <w:lvlText w:val="%1.%2.%3"/>
      <w:lvlJc w:val="left"/>
      <w:pPr>
        <w:ind w:left="587" w:hanging="543"/>
        <w:jc w:val="left"/>
      </w:pPr>
      <w:rPr>
        <w:rFonts w:ascii="Times New Roman" w:eastAsia="Times New Roman" w:hAnsi="Times New Roman" w:cs="Times New Roman" w:hint="default"/>
        <w:b/>
        <w:bCs/>
        <w:i w:val="0"/>
        <w:iCs w:val="0"/>
        <w:spacing w:val="0"/>
        <w:w w:val="100"/>
        <w:sz w:val="24"/>
        <w:szCs w:val="24"/>
        <w:lang w:val="ru-RU" w:eastAsia="en-US" w:bidi="ar-SA"/>
      </w:rPr>
    </w:lvl>
    <w:lvl w:ilvl="3">
      <w:start w:val="1"/>
      <w:numFmt w:val="decimal"/>
      <w:lvlText w:val="%4)"/>
      <w:lvlJc w:val="left"/>
      <w:pPr>
        <w:ind w:left="2523" w:hanging="711"/>
        <w:jc w:val="right"/>
      </w:pPr>
      <w:rPr>
        <w:rFonts w:hint="default"/>
        <w:spacing w:val="0"/>
        <w:w w:val="90"/>
        <w:lang w:val="ru-RU" w:eastAsia="en-US" w:bidi="ar-SA"/>
      </w:rPr>
    </w:lvl>
    <w:lvl w:ilvl="4">
      <w:numFmt w:val="bullet"/>
      <w:lvlText w:val="-"/>
      <w:lvlJc w:val="left"/>
      <w:pPr>
        <w:ind w:left="482" w:hanging="164"/>
      </w:pPr>
      <w:rPr>
        <w:rFonts w:ascii="Times New Roman" w:eastAsia="Times New Roman" w:hAnsi="Times New Roman" w:cs="Times New Roman" w:hint="default"/>
        <w:spacing w:val="0"/>
        <w:w w:val="90"/>
        <w:lang w:val="ru-RU" w:eastAsia="en-US" w:bidi="ar-SA"/>
      </w:rPr>
    </w:lvl>
    <w:lvl w:ilvl="5">
      <w:numFmt w:val="bullet"/>
      <w:lvlText w:val="•"/>
      <w:lvlJc w:val="left"/>
      <w:pPr>
        <w:ind w:left="6780" w:hanging="164"/>
      </w:pPr>
      <w:rPr>
        <w:rFonts w:hint="default"/>
        <w:lang w:val="ru-RU" w:eastAsia="en-US" w:bidi="ar-SA"/>
      </w:rPr>
    </w:lvl>
    <w:lvl w:ilvl="6">
      <w:numFmt w:val="bullet"/>
      <w:lvlText w:val="•"/>
      <w:lvlJc w:val="left"/>
      <w:pPr>
        <w:ind w:left="7641" w:hanging="164"/>
      </w:pPr>
      <w:rPr>
        <w:rFonts w:hint="default"/>
        <w:lang w:val="ru-RU" w:eastAsia="en-US" w:bidi="ar-SA"/>
      </w:rPr>
    </w:lvl>
    <w:lvl w:ilvl="7">
      <w:numFmt w:val="bullet"/>
      <w:lvlText w:val="•"/>
      <w:lvlJc w:val="left"/>
      <w:pPr>
        <w:ind w:left="8501" w:hanging="164"/>
      </w:pPr>
      <w:rPr>
        <w:rFonts w:hint="default"/>
        <w:lang w:val="ru-RU" w:eastAsia="en-US" w:bidi="ar-SA"/>
      </w:rPr>
    </w:lvl>
    <w:lvl w:ilvl="8">
      <w:numFmt w:val="bullet"/>
      <w:lvlText w:val="•"/>
      <w:lvlJc w:val="left"/>
      <w:pPr>
        <w:ind w:left="9361" w:hanging="164"/>
      </w:pPr>
      <w:rPr>
        <w:rFonts w:hint="default"/>
        <w:lang w:val="ru-RU" w:eastAsia="en-US" w:bidi="ar-SA"/>
      </w:rPr>
    </w:lvl>
  </w:abstractNum>
  <w:abstractNum w:abstractNumId="92">
    <w:nsid w:val="613A4351"/>
    <w:multiLevelType w:val="hybridMultilevel"/>
    <w:tmpl w:val="74A449E2"/>
    <w:lvl w:ilvl="0" w:tplc="F552DE64">
      <w:numFmt w:val="bullet"/>
      <w:lvlText w:val=""/>
      <w:lvlJc w:val="left"/>
      <w:pPr>
        <w:ind w:left="825" w:hanging="711"/>
      </w:pPr>
      <w:rPr>
        <w:rFonts w:ascii="Wingdings" w:eastAsia="Wingdings" w:hAnsi="Wingdings" w:cs="Wingdings" w:hint="default"/>
        <w:b w:val="0"/>
        <w:bCs w:val="0"/>
        <w:i w:val="0"/>
        <w:iCs w:val="0"/>
        <w:spacing w:val="0"/>
        <w:w w:val="100"/>
        <w:sz w:val="24"/>
        <w:szCs w:val="24"/>
        <w:lang w:val="ru-RU" w:eastAsia="en-US" w:bidi="ar-SA"/>
      </w:rPr>
    </w:lvl>
    <w:lvl w:ilvl="1" w:tplc="3C107DCA">
      <w:numFmt w:val="bullet"/>
      <w:lvlText w:val="•"/>
      <w:lvlJc w:val="left"/>
      <w:pPr>
        <w:ind w:left="1131" w:hanging="711"/>
      </w:pPr>
      <w:rPr>
        <w:rFonts w:hint="default"/>
        <w:lang w:val="ru-RU" w:eastAsia="en-US" w:bidi="ar-SA"/>
      </w:rPr>
    </w:lvl>
    <w:lvl w:ilvl="2" w:tplc="3168ECEC">
      <w:numFmt w:val="bullet"/>
      <w:lvlText w:val="•"/>
      <w:lvlJc w:val="left"/>
      <w:pPr>
        <w:ind w:left="1443" w:hanging="711"/>
      </w:pPr>
      <w:rPr>
        <w:rFonts w:hint="default"/>
        <w:lang w:val="ru-RU" w:eastAsia="en-US" w:bidi="ar-SA"/>
      </w:rPr>
    </w:lvl>
    <w:lvl w:ilvl="3" w:tplc="ABB23C70">
      <w:numFmt w:val="bullet"/>
      <w:lvlText w:val="•"/>
      <w:lvlJc w:val="left"/>
      <w:pPr>
        <w:ind w:left="1755" w:hanging="711"/>
      </w:pPr>
      <w:rPr>
        <w:rFonts w:hint="default"/>
        <w:lang w:val="ru-RU" w:eastAsia="en-US" w:bidi="ar-SA"/>
      </w:rPr>
    </w:lvl>
    <w:lvl w:ilvl="4" w:tplc="EAA08C1E">
      <w:numFmt w:val="bullet"/>
      <w:lvlText w:val="•"/>
      <w:lvlJc w:val="left"/>
      <w:pPr>
        <w:ind w:left="2066" w:hanging="711"/>
      </w:pPr>
      <w:rPr>
        <w:rFonts w:hint="default"/>
        <w:lang w:val="ru-RU" w:eastAsia="en-US" w:bidi="ar-SA"/>
      </w:rPr>
    </w:lvl>
    <w:lvl w:ilvl="5" w:tplc="F38E2BCA">
      <w:numFmt w:val="bullet"/>
      <w:lvlText w:val="•"/>
      <w:lvlJc w:val="left"/>
      <w:pPr>
        <w:ind w:left="2378" w:hanging="711"/>
      </w:pPr>
      <w:rPr>
        <w:rFonts w:hint="default"/>
        <w:lang w:val="ru-RU" w:eastAsia="en-US" w:bidi="ar-SA"/>
      </w:rPr>
    </w:lvl>
    <w:lvl w:ilvl="6" w:tplc="497A4DE0">
      <w:numFmt w:val="bullet"/>
      <w:lvlText w:val="•"/>
      <w:lvlJc w:val="left"/>
      <w:pPr>
        <w:ind w:left="2690" w:hanging="711"/>
      </w:pPr>
      <w:rPr>
        <w:rFonts w:hint="default"/>
        <w:lang w:val="ru-RU" w:eastAsia="en-US" w:bidi="ar-SA"/>
      </w:rPr>
    </w:lvl>
    <w:lvl w:ilvl="7" w:tplc="ECAC05F0">
      <w:numFmt w:val="bullet"/>
      <w:lvlText w:val="•"/>
      <w:lvlJc w:val="left"/>
      <w:pPr>
        <w:ind w:left="3001" w:hanging="711"/>
      </w:pPr>
      <w:rPr>
        <w:rFonts w:hint="default"/>
        <w:lang w:val="ru-RU" w:eastAsia="en-US" w:bidi="ar-SA"/>
      </w:rPr>
    </w:lvl>
    <w:lvl w:ilvl="8" w:tplc="0B2009E4">
      <w:numFmt w:val="bullet"/>
      <w:lvlText w:val="•"/>
      <w:lvlJc w:val="left"/>
      <w:pPr>
        <w:ind w:left="3313" w:hanging="711"/>
      </w:pPr>
      <w:rPr>
        <w:rFonts w:hint="default"/>
        <w:lang w:val="ru-RU" w:eastAsia="en-US" w:bidi="ar-SA"/>
      </w:rPr>
    </w:lvl>
  </w:abstractNum>
  <w:abstractNum w:abstractNumId="93">
    <w:nsid w:val="650A0CCF"/>
    <w:multiLevelType w:val="hybridMultilevel"/>
    <w:tmpl w:val="45F6770A"/>
    <w:lvl w:ilvl="0" w:tplc="47F2605C">
      <w:start w:val="1"/>
      <w:numFmt w:val="decimal"/>
      <w:lvlText w:val="%1)"/>
      <w:lvlJc w:val="left"/>
      <w:pPr>
        <w:ind w:left="482" w:hanging="289"/>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32EA848A">
      <w:numFmt w:val="bullet"/>
      <w:lvlText w:val="•"/>
      <w:lvlJc w:val="left"/>
      <w:pPr>
        <w:ind w:left="1540" w:hanging="289"/>
      </w:pPr>
      <w:rPr>
        <w:rFonts w:hint="default"/>
        <w:lang w:val="ru-RU" w:eastAsia="en-US" w:bidi="ar-SA"/>
      </w:rPr>
    </w:lvl>
    <w:lvl w:ilvl="2" w:tplc="27008A92">
      <w:numFmt w:val="bullet"/>
      <w:lvlText w:val="•"/>
      <w:lvlJc w:val="left"/>
      <w:pPr>
        <w:ind w:left="2600" w:hanging="289"/>
      </w:pPr>
      <w:rPr>
        <w:rFonts w:hint="default"/>
        <w:lang w:val="ru-RU" w:eastAsia="en-US" w:bidi="ar-SA"/>
      </w:rPr>
    </w:lvl>
    <w:lvl w:ilvl="3" w:tplc="8B3C0DA6">
      <w:numFmt w:val="bullet"/>
      <w:lvlText w:val="•"/>
      <w:lvlJc w:val="left"/>
      <w:pPr>
        <w:ind w:left="3660" w:hanging="289"/>
      </w:pPr>
      <w:rPr>
        <w:rFonts w:hint="default"/>
        <w:lang w:val="ru-RU" w:eastAsia="en-US" w:bidi="ar-SA"/>
      </w:rPr>
    </w:lvl>
    <w:lvl w:ilvl="4" w:tplc="F0F8FF22">
      <w:numFmt w:val="bullet"/>
      <w:lvlText w:val="•"/>
      <w:lvlJc w:val="left"/>
      <w:pPr>
        <w:ind w:left="4720" w:hanging="289"/>
      </w:pPr>
      <w:rPr>
        <w:rFonts w:hint="default"/>
        <w:lang w:val="ru-RU" w:eastAsia="en-US" w:bidi="ar-SA"/>
      </w:rPr>
    </w:lvl>
    <w:lvl w:ilvl="5" w:tplc="6D723FD6">
      <w:numFmt w:val="bullet"/>
      <w:lvlText w:val="•"/>
      <w:lvlJc w:val="left"/>
      <w:pPr>
        <w:ind w:left="5781" w:hanging="289"/>
      </w:pPr>
      <w:rPr>
        <w:rFonts w:hint="default"/>
        <w:lang w:val="ru-RU" w:eastAsia="en-US" w:bidi="ar-SA"/>
      </w:rPr>
    </w:lvl>
    <w:lvl w:ilvl="6" w:tplc="40E02A9C">
      <w:numFmt w:val="bullet"/>
      <w:lvlText w:val="•"/>
      <w:lvlJc w:val="left"/>
      <w:pPr>
        <w:ind w:left="6841" w:hanging="289"/>
      </w:pPr>
      <w:rPr>
        <w:rFonts w:hint="default"/>
        <w:lang w:val="ru-RU" w:eastAsia="en-US" w:bidi="ar-SA"/>
      </w:rPr>
    </w:lvl>
    <w:lvl w:ilvl="7" w:tplc="09EC2232">
      <w:numFmt w:val="bullet"/>
      <w:lvlText w:val="•"/>
      <w:lvlJc w:val="left"/>
      <w:pPr>
        <w:ind w:left="7901" w:hanging="289"/>
      </w:pPr>
      <w:rPr>
        <w:rFonts w:hint="default"/>
        <w:lang w:val="ru-RU" w:eastAsia="en-US" w:bidi="ar-SA"/>
      </w:rPr>
    </w:lvl>
    <w:lvl w:ilvl="8" w:tplc="3C6089C4">
      <w:numFmt w:val="bullet"/>
      <w:lvlText w:val="•"/>
      <w:lvlJc w:val="left"/>
      <w:pPr>
        <w:ind w:left="8961" w:hanging="289"/>
      </w:pPr>
      <w:rPr>
        <w:rFonts w:hint="default"/>
        <w:lang w:val="ru-RU" w:eastAsia="en-US" w:bidi="ar-SA"/>
      </w:rPr>
    </w:lvl>
  </w:abstractNum>
  <w:abstractNum w:abstractNumId="94">
    <w:nsid w:val="658B417F"/>
    <w:multiLevelType w:val="hybridMultilevel"/>
    <w:tmpl w:val="D898CA4C"/>
    <w:lvl w:ilvl="0" w:tplc="794CE5EC">
      <w:numFmt w:val="bullet"/>
      <w:lvlText w:val="-"/>
      <w:lvlJc w:val="left"/>
      <w:pPr>
        <w:ind w:left="482" w:hanging="164"/>
      </w:pPr>
      <w:rPr>
        <w:rFonts w:ascii="Times New Roman" w:eastAsia="Times New Roman" w:hAnsi="Times New Roman" w:cs="Times New Roman" w:hint="default"/>
        <w:b w:val="0"/>
        <w:bCs w:val="0"/>
        <w:i w:val="0"/>
        <w:iCs w:val="0"/>
        <w:spacing w:val="0"/>
        <w:w w:val="90"/>
        <w:sz w:val="24"/>
        <w:szCs w:val="24"/>
        <w:lang w:val="ru-RU" w:eastAsia="en-US" w:bidi="ar-SA"/>
      </w:rPr>
    </w:lvl>
    <w:lvl w:ilvl="1" w:tplc="4D1A3238">
      <w:numFmt w:val="bullet"/>
      <w:lvlText w:val=""/>
      <w:lvlJc w:val="left"/>
      <w:pPr>
        <w:ind w:left="482" w:hanging="289"/>
      </w:pPr>
      <w:rPr>
        <w:rFonts w:ascii="Symbol" w:eastAsia="Symbol" w:hAnsi="Symbol" w:cs="Symbol" w:hint="default"/>
        <w:b w:val="0"/>
        <w:bCs w:val="0"/>
        <w:i w:val="0"/>
        <w:iCs w:val="0"/>
        <w:spacing w:val="0"/>
        <w:w w:val="100"/>
        <w:sz w:val="24"/>
        <w:szCs w:val="24"/>
        <w:lang w:val="ru-RU" w:eastAsia="en-US" w:bidi="ar-SA"/>
      </w:rPr>
    </w:lvl>
    <w:lvl w:ilvl="2" w:tplc="E200B906">
      <w:numFmt w:val="bullet"/>
      <w:lvlText w:val="•"/>
      <w:lvlJc w:val="left"/>
      <w:pPr>
        <w:ind w:left="2600" w:hanging="289"/>
      </w:pPr>
      <w:rPr>
        <w:rFonts w:hint="default"/>
        <w:lang w:val="ru-RU" w:eastAsia="en-US" w:bidi="ar-SA"/>
      </w:rPr>
    </w:lvl>
    <w:lvl w:ilvl="3" w:tplc="AC5CC42E">
      <w:numFmt w:val="bullet"/>
      <w:lvlText w:val="•"/>
      <w:lvlJc w:val="left"/>
      <w:pPr>
        <w:ind w:left="3660" w:hanging="289"/>
      </w:pPr>
      <w:rPr>
        <w:rFonts w:hint="default"/>
        <w:lang w:val="ru-RU" w:eastAsia="en-US" w:bidi="ar-SA"/>
      </w:rPr>
    </w:lvl>
    <w:lvl w:ilvl="4" w:tplc="B47457E8">
      <w:numFmt w:val="bullet"/>
      <w:lvlText w:val="•"/>
      <w:lvlJc w:val="left"/>
      <w:pPr>
        <w:ind w:left="4720" w:hanging="289"/>
      </w:pPr>
      <w:rPr>
        <w:rFonts w:hint="default"/>
        <w:lang w:val="ru-RU" w:eastAsia="en-US" w:bidi="ar-SA"/>
      </w:rPr>
    </w:lvl>
    <w:lvl w:ilvl="5" w:tplc="E9E69E1A">
      <w:numFmt w:val="bullet"/>
      <w:lvlText w:val="•"/>
      <w:lvlJc w:val="left"/>
      <w:pPr>
        <w:ind w:left="5781" w:hanging="289"/>
      </w:pPr>
      <w:rPr>
        <w:rFonts w:hint="default"/>
        <w:lang w:val="ru-RU" w:eastAsia="en-US" w:bidi="ar-SA"/>
      </w:rPr>
    </w:lvl>
    <w:lvl w:ilvl="6" w:tplc="FC2810AE">
      <w:numFmt w:val="bullet"/>
      <w:lvlText w:val="•"/>
      <w:lvlJc w:val="left"/>
      <w:pPr>
        <w:ind w:left="6841" w:hanging="289"/>
      </w:pPr>
      <w:rPr>
        <w:rFonts w:hint="default"/>
        <w:lang w:val="ru-RU" w:eastAsia="en-US" w:bidi="ar-SA"/>
      </w:rPr>
    </w:lvl>
    <w:lvl w:ilvl="7" w:tplc="693803F2">
      <w:numFmt w:val="bullet"/>
      <w:lvlText w:val="•"/>
      <w:lvlJc w:val="left"/>
      <w:pPr>
        <w:ind w:left="7901" w:hanging="289"/>
      </w:pPr>
      <w:rPr>
        <w:rFonts w:hint="default"/>
        <w:lang w:val="ru-RU" w:eastAsia="en-US" w:bidi="ar-SA"/>
      </w:rPr>
    </w:lvl>
    <w:lvl w:ilvl="8" w:tplc="980ED7EE">
      <w:numFmt w:val="bullet"/>
      <w:lvlText w:val="•"/>
      <w:lvlJc w:val="left"/>
      <w:pPr>
        <w:ind w:left="8961" w:hanging="289"/>
      </w:pPr>
      <w:rPr>
        <w:rFonts w:hint="default"/>
        <w:lang w:val="ru-RU" w:eastAsia="en-US" w:bidi="ar-SA"/>
      </w:rPr>
    </w:lvl>
  </w:abstractNum>
  <w:abstractNum w:abstractNumId="95">
    <w:nsid w:val="672B2EB5"/>
    <w:multiLevelType w:val="hybridMultilevel"/>
    <w:tmpl w:val="24728A92"/>
    <w:lvl w:ilvl="0" w:tplc="A2F4EF2A">
      <w:numFmt w:val="bullet"/>
      <w:lvlText w:val="-"/>
      <w:lvlJc w:val="left"/>
      <w:pPr>
        <w:ind w:left="217" w:hanging="149"/>
      </w:pPr>
      <w:rPr>
        <w:rFonts w:ascii="Times New Roman" w:eastAsia="Times New Roman" w:hAnsi="Times New Roman" w:cs="Times New Roman" w:hint="default"/>
        <w:b w:val="0"/>
        <w:bCs w:val="0"/>
        <w:i w:val="0"/>
        <w:iCs w:val="0"/>
        <w:spacing w:val="0"/>
        <w:w w:val="90"/>
        <w:sz w:val="24"/>
        <w:szCs w:val="24"/>
        <w:lang w:val="ru-RU" w:eastAsia="en-US" w:bidi="ar-SA"/>
      </w:rPr>
    </w:lvl>
    <w:lvl w:ilvl="1" w:tplc="BB6481A2">
      <w:numFmt w:val="bullet"/>
      <w:lvlText w:val="•"/>
      <w:lvlJc w:val="left"/>
      <w:pPr>
        <w:ind w:left="1232" w:hanging="149"/>
      </w:pPr>
      <w:rPr>
        <w:rFonts w:hint="default"/>
        <w:lang w:val="ru-RU" w:eastAsia="en-US" w:bidi="ar-SA"/>
      </w:rPr>
    </w:lvl>
    <w:lvl w:ilvl="2" w:tplc="B206FDEA">
      <w:numFmt w:val="bullet"/>
      <w:lvlText w:val="•"/>
      <w:lvlJc w:val="left"/>
      <w:pPr>
        <w:ind w:left="2244" w:hanging="149"/>
      </w:pPr>
      <w:rPr>
        <w:rFonts w:hint="default"/>
        <w:lang w:val="ru-RU" w:eastAsia="en-US" w:bidi="ar-SA"/>
      </w:rPr>
    </w:lvl>
    <w:lvl w:ilvl="3" w:tplc="BD587866">
      <w:numFmt w:val="bullet"/>
      <w:lvlText w:val="•"/>
      <w:lvlJc w:val="left"/>
      <w:pPr>
        <w:ind w:left="3256" w:hanging="149"/>
      </w:pPr>
      <w:rPr>
        <w:rFonts w:hint="default"/>
        <w:lang w:val="ru-RU" w:eastAsia="en-US" w:bidi="ar-SA"/>
      </w:rPr>
    </w:lvl>
    <w:lvl w:ilvl="4" w:tplc="69A0BFC2">
      <w:numFmt w:val="bullet"/>
      <w:lvlText w:val="•"/>
      <w:lvlJc w:val="left"/>
      <w:pPr>
        <w:ind w:left="4268" w:hanging="149"/>
      </w:pPr>
      <w:rPr>
        <w:rFonts w:hint="default"/>
        <w:lang w:val="ru-RU" w:eastAsia="en-US" w:bidi="ar-SA"/>
      </w:rPr>
    </w:lvl>
    <w:lvl w:ilvl="5" w:tplc="30AA2EF6">
      <w:numFmt w:val="bullet"/>
      <w:lvlText w:val="•"/>
      <w:lvlJc w:val="left"/>
      <w:pPr>
        <w:ind w:left="5281" w:hanging="149"/>
      </w:pPr>
      <w:rPr>
        <w:rFonts w:hint="default"/>
        <w:lang w:val="ru-RU" w:eastAsia="en-US" w:bidi="ar-SA"/>
      </w:rPr>
    </w:lvl>
    <w:lvl w:ilvl="6" w:tplc="0836771C">
      <w:numFmt w:val="bullet"/>
      <w:lvlText w:val="•"/>
      <w:lvlJc w:val="left"/>
      <w:pPr>
        <w:ind w:left="6293" w:hanging="149"/>
      </w:pPr>
      <w:rPr>
        <w:rFonts w:hint="default"/>
        <w:lang w:val="ru-RU" w:eastAsia="en-US" w:bidi="ar-SA"/>
      </w:rPr>
    </w:lvl>
    <w:lvl w:ilvl="7" w:tplc="06E26BBA">
      <w:numFmt w:val="bullet"/>
      <w:lvlText w:val="•"/>
      <w:lvlJc w:val="left"/>
      <w:pPr>
        <w:ind w:left="7305" w:hanging="149"/>
      </w:pPr>
      <w:rPr>
        <w:rFonts w:hint="default"/>
        <w:lang w:val="ru-RU" w:eastAsia="en-US" w:bidi="ar-SA"/>
      </w:rPr>
    </w:lvl>
    <w:lvl w:ilvl="8" w:tplc="23BC373E">
      <w:numFmt w:val="bullet"/>
      <w:lvlText w:val="•"/>
      <w:lvlJc w:val="left"/>
      <w:pPr>
        <w:ind w:left="8317" w:hanging="149"/>
      </w:pPr>
      <w:rPr>
        <w:rFonts w:hint="default"/>
        <w:lang w:val="ru-RU" w:eastAsia="en-US" w:bidi="ar-SA"/>
      </w:rPr>
    </w:lvl>
  </w:abstractNum>
  <w:abstractNum w:abstractNumId="96">
    <w:nsid w:val="68141948"/>
    <w:multiLevelType w:val="hybridMultilevel"/>
    <w:tmpl w:val="0AA0EF9C"/>
    <w:lvl w:ilvl="0" w:tplc="CF324FD2">
      <w:numFmt w:val="bullet"/>
      <w:lvlText w:val="-"/>
      <w:lvlJc w:val="left"/>
      <w:pPr>
        <w:ind w:left="482" w:hanging="149"/>
      </w:pPr>
      <w:rPr>
        <w:rFonts w:ascii="Times New Roman" w:eastAsia="Times New Roman" w:hAnsi="Times New Roman" w:cs="Times New Roman" w:hint="default"/>
        <w:b w:val="0"/>
        <w:bCs w:val="0"/>
        <w:i w:val="0"/>
        <w:iCs w:val="0"/>
        <w:spacing w:val="0"/>
        <w:w w:val="90"/>
        <w:sz w:val="24"/>
        <w:szCs w:val="24"/>
        <w:lang w:val="ru-RU" w:eastAsia="en-US" w:bidi="ar-SA"/>
      </w:rPr>
    </w:lvl>
    <w:lvl w:ilvl="1" w:tplc="88EAE6FC">
      <w:numFmt w:val="bullet"/>
      <w:lvlText w:val="•"/>
      <w:lvlJc w:val="left"/>
      <w:pPr>
        <w:ind w:left="1540" w:hanging="149"/>
      </w:pPr>
      <w:rPr>
        <w:rFonts w:hint="default"/>
        <w:lang w:val="ru-RU" w:eastAsia="en-US" w:bidi="ar-SA"/>
      </w:rPr>
    </w:lvl>
    <w:lvl w:ilvl="2" w:tplc="E1725718">
      <w:numFmt w:val="bullet"/>
      <w:lvlText w:val="•"/>
      <w:lvlJc w:val="left"/>
      <w:pPr>
        <w:ind w:left="2600" w:hanging="149"/>
      </w:pPr>
      <w:rPr>
        <w:rFonts w:hint="default"/>
        <w:lang w:val="ru-RU" w:eastAsia="en-US" w:bidi="ar-SA"/>
      </w:rPr>
    </w:lvl>
    <w:lvl w:ilvl="3" w:tplc="9A2623F0">
      <w:numFmt w:val="bullet"/>
      <w:lvlText w:val="•"/>
      <w:lvlJc w:val="left"/>
      <w:pPr>
        <w:ind w:left="3660" w:hanging="149"/>
      </w:pPr>
      <w:rPr>
        <w:rFonts w:hint="default"/>
        <w:lang w:val="ru-RU" w:eastAsia="en-US" w:bidi="ar-SA"/>
      </w:rPr>
    </w:lvl>
    <w:lvl w:ilvl="4" w:tplc="2C6E012C">
      <w:numFmt w:val="bullet"/>
      <w:lvlText w:val="•"/>
      <w:lvlJc w:val="left"/>
      <w:pPr>
        <w:ind w:left="4720" w:hanging="149"/>
      </w:pPr>
      <w:rPr>
        <w:rFonts w:hint="default"/>
        <w:lang w:val="ru-RU" w:eastAsia="en-US" w:bidi="ar-SA"/>
      </w:rPr>
    </w:lvl>
    <w:lvl w:ilvl="5" w:tplc="5D249BB0">
      <w:numFmt w:val="bullet"/>
      <w:lvlText w:val="•"/>
      <w:lvlJc w:val="left"/>
      <w:pPr>
        <w:ind w:left="5781" w:hanging="149"/>
      </w:pPr>
      <w:rPr>
        <w:rFonts w:hint="default"/>
        <w:lang w:val="ru-RU" w:eastAsia="en-US" w:bidi="ar-SA"/>
      </w:rPr>
    </w:lvl>
    <w:lvl w:ilvl="6" w:tplc="515E1168">
      <w:numFmt w:val="bullet"/>
      <w:lvlText w:val="•"/>
      <w:lvlJc w:val="left"/>
      <w:pPr>
        <w:ind w:left="6841" w:hanging="149"/>
      </w:pPr>
      <w:rPr>
        <w:rFonts w:hint="default"/>
        <w:lang w:val="ru-RU" w:eastAsia="en-US" w:bidi="ar-SA"/>
      </w:rPr>
    </w:lvl>
    <w:lvl w:ilvl="7" w:tplc="22686CA8">
      <w:numFmt w:val="bullet"/>
      <w:lvlText w:val="•"/>
      <w:lvlJc w:val="left"/>
      <w:pPr>
        <w:ind w:left="7901" w:hanging="149"/>
      </w:pPr>
      <w:rPr>
        <w:rFonts w:hint="default"/>
        <w:lang w:val="ru-RU" w:eastAsia="en-US" w:bidi="ar-SA"/>
      </w:rPr>
    </w:lvl>
    <w:lvl w:ilvl="8" w:tplc="E0C4660E">
      <w:numFmt w:val="bullet"/>
      <w:lvlText w:val="•"/>
      <w:lvlJc w:val="left"/>
      <w:pPr>
        <w:ind w:left="8961" w:hanging="149"/>
      </w:pPr>
      <w:rPr>
        <w:rFonts w:hint="default"/>
        <w:lang w:val="ru-RU" w:eastAsia="en-US" w:bidi="ar-SA"/>
      </w:rPr>
    </w:lvl>
  </w:abstractNum>
  <w:abstractNum w:abstractNumId="97">
    <w:nsid w:val="68623582"/>
    <w:multiLevelType w:val="hybridMultilevel"/>
    <w:tmpl w:val="EB162996"/>
    <w:lvl w:ilvl="0" w:tplc="B016BF50">
      <w:start w:val="1"/>
      <w:numFmt w:val="decimal"/>
      <w:lvlText w:val="%1."/>
      <w:lvlJc w:val="left"/>
      <w:pPr>
        <w:ind w:left="1211" w:hanging="289"/>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E4D6A094">
      <w:numFmt w:val="bullet"/>
      <w:lvlText w:val="•"/>
      <w:lvlJc w:val="left"/>
      <w:pPr>
        <w:ind w:left="2132" w:hanging="289"/>
      </w:pPr>
      <w:rPr>
        <w:rFonts w:hint="default"/>
        <w:lang w:val="ru-RU" w:eastAsia="en-US" w:bidi="ar-SA"/>
      </w:rPr>
    </w:lvl>
    <w:lvl w:ilvl="2" w:tplc="FEEA04BC">
      <w:numFmt w:val="bullet"/>
      <w:lvlText w:val="•"/>
      <w:lvlJc w:val="left"/>
      <w:pPr>
        <w:ind w:left="3044" w:hanging="289"/>
      </w:pPr>
      <w:rPr>
        <w:rFonts w:hint="default"/>
        <w:lang w:val="ru-RU" w:eastAsia="en-US" w:bidi="ar-SA"/>
      </w:rPr>
    </w:lvl>
    <w:lvl w:ilvl="3" w:tplc="22C66886">
      <w:numFmt w:val="bullet"/>
      <w:lvlText w:val="•"/>
      <w:lvlJc w:val="left"/>
      <w:pPr>
        <w:ind w:left="3956" w:hanging="289"/>
      </w:pPr>
      <w:rPr>
        <w:rFonts w:hint="default"/>
        <w:lang w:val="ru-RU" w:eastAsia="en-US" w:bidi="ar-SA"/>
      </w:rPr>
    </w:lvl>
    <w:lvl w:ilvl="4" w:tplc="751C1530">
      <w:numFmt w:val="bullet"/>
      <w:lvlText w:val="•"/>
      <w:lvlJc w:val="left"/>
      <w:pPr>
        <w:ind w:left="4868" w:hanging="289"/>
      </w:pPr>
      <w:rPr>
        <w:rFonts w:hint="default"/>
        <w:lang w:val="ru-RU" w:eastAsia="en-US" w:bidi="ar-SA"/>
      </w:rPr>
    </w:lvl>
    <w:lvl w:ilvl="5" w:tplc="3852355A">
      <w:numFmt w:val="bullet"/>
      <w:lvlText w:val="•"/>
      <w:lvlJc w:val="left"/>
      <w:pPr>
        <w:ind w:left="5781" w:hanging="289"/>
      </w:pPr>
      <w:rPr>
        <w:rFonts w:hint="default"/>
        <w:lang w:val="ru-RU" w:eastAsia="en-US" w:bidi="ar-SA"/>
      </w:rPr>
    </w:lvl>
    <w:lvl w:ilvl="6" w:tplc="162ACCAA">
      <w:numFmt w:val="bullet"/>
      <w:lvlText w:val="•"/>
      <w:lvlJc w:val="left"/>
      <w:pPr>
        <w:ind w:left="6693" w:hanging="289"/>
      </w:pPr>
      <w:rPr>
        <w:rFonts w:hint="default"/>
        <w:lang w:val="ru-RU" w:eastAsia="en-US" w:bidi="ar-SA"/>
      </w:rPr>
    </w:lvl>
    <w:lvl w:ilvl="7" w:tplc="1FE4F08C">
      <w:numFmt w:val="bullet"/>
      <w:lvlText w:val="•"/>
      <w:lvlJc w:val="left"/>
      <w:pPr>
        <w:ind w:left="7605" w:hanging="289"/>
      </w:pPr>
      <w:rPr>
        <w:rFonts w:hint="default"/>
        <w:lang w:val="ru-RU" w:eastAsia="en-US" w:bidi="ar-SA"/>
      </w:rPr>
    </w:lvl>
    <w:lvl w:ilvl="8" w:tplc="E408B614">
      <w:numFmt w:val="bullet"/>
      <w:lvlText w:val="•"/>
      <w:lvlJc w:val="left"/>
      <w:pPr>
        <w:ind w:left="8517" w:hanging="289"/>
      </w:pPr>
      <w:rPr>
        <w:rFonts w:hint="default"/>
        <w:lang w:val="ru-RU" w:eastAsia="en-US" w:bidi="ar-SA"/>
      </w:rPr>
    </w:lvl>
  </w:abstractNum>
  <w:abstractNum w:abstractNumId="98">
    <w:nsid w:val="68850BAD"/>
    <w:multiLevelType w:val="hybridMultilevel"/>
    <w:tmpl w:val="1FA6A85A"/>
    <w:lvl w:ilvl="0" w:tplc="1F7E8DE2">
      <w:numFmt w:val="bullet"/>
      <w:lvlText w:val=""/>
      <w:lvlJc w:val="left"/>
      <w:pPr>
        <w:ind w:left="1898" w:hanging="716"/>
      </w:pPr>
      <w:rPr>
        <w:rFonts w:ascii="Symbol" w:eastAsia="Symbol" w:hAnsi="Symbol" w:cs="Symbol" w:hint="default"/>
        <w:b w:val="0"/>
        <w:bCs w:val="0"/>
        <w:i w:val="0"/>
        <w:iCs w:val="0"/>
        <w:spacing w:val="0"/>
        <w:w w:val="100"/>
        <w:sz w:val="24"/>
        <w:szCs w:val="24"/>
        <w:lang w:val="ru-RU" w:eastAsia="en-US" w:bidi="ar-SA"/>
      </w:rPr>
    </w:lvl>
    <w:lvl w:ilvl="1" w:tplc="AC14E774">
      <w:numFmt w:val="bullet"/>
      <w:lvlText w:val="•"/>
      <w:lvlJc w:val="left"/>
      <w:pPr>
        <w:ind w:left="2818" w:hanging="716"/>
      </w:pPr>
      <w:rPr>
        <w:rFonts w:hint="default"/>
        <w:lang w:val="ru-RU" w:eastAsia="en-US" w:bidi="ar-SA"/>
      </w:rPr>
    </w:lvl>
    <w:lvl w:ilvl="2" w:tplc="0C1A9B7C">
      <w:numFmt w:val="bullet"/>
      <w:lvlText w:val="•"/>
      <w:lvlJc w:val="left"/>
      <w:pPr>
        <w:ind w:left="3736" w:hanging="716"/>
      </w:pPr>
      <w:rPr>
        <w:rFonts w:hint="default"/>
        <w:lang w:val="ru-RU" w:eastAsia="en-US" w:bidi="ar-SA"/>
      </w:rPr>
    </w:lvl>
    <w:lvl w:ilvl="3" w:tplc="88EC4BCE">
      <w:numFmt w:val="bullet"/>
      <w:lvlText w:val="•"/>
      <w:lvlJc w:val="left"/>
      <w:pPr>
        <w:ind w:left="4654" w:hanging="716"/>
      </w:pPr>
      <w:rPr>
        <w:rFonts w:hint="default"/>
        <w:lang w:val="ru-RU" w:eastAsia="en-US" w:bidi="ar-SA"/>
      </w:rPr>
    </w:lvl>
    <w:lvl w:ilvl="4" w:tplc="A4967EF0">
      <w:numFmt w:val="bullet"/>
      <w:lvlText w:val="•"/>
      <w:lvlJc w:val="left"/>
      <w:pPr>
        <w:ind w:left="5572" w:hanging="716"/>
      </w:pPr>
      <w:rPr>
        <w:rFonts w:hint="default"/>
        <w:lang w:val="ru-RU" w:eastAsia="en-US" w:bidi="ar-SA"/>
      </w:rPr>
    </w:lvl>
    <w:lvl w:ilvl="5" w:tplc="2AF6859A">
      <w:numFmt w:val="bullet"/>
      <w:lvlText w:val="•"/>
      <w:lvlJc w:val="left"/>
      <w:pPr>
        <w:ind w:left="6491" w:hanging="716"/>
      </w:pPr>
      <w:rPr>
        <w:rFonts w:hint="default"/>
        <w:lang w:val="ru-RU" w:eastAsia="en-US" w:bidi="ar-SA"/>
      </w:rPr>
    </w:lvl>
    <w:lvl w:ilvl="6" w:tplc="D1B231AE">
      <w:numFmt w:val="bullet"/>
      <w:lvlText w:val="•"/>
      <w:lvlJc w:val="left"/>
      <w:pPr>
        <w:ind w:left="7409" w:hanging="716"/>
      </w:pPr>
      <w:rPr>
        <w:rFonts w:hint="default"/>
        <w:lang w:val="ru-RU" w:eastAsia="en-US" w:bidi="ar-SA"/>
      </w:rPr>
    </w:lvl>
    <w:lvl w:ilvl="7" w:tplc="38AEC318">
      <w:numFmt w:val="bullet"/>
      <w:lvlText w:val="•"/>
      <w:lvlJc w:val="left"/>
      <w:pPr>
        <w:ind w:left="8327" w:hanging="716"/>
      </w:pPr>
      <w:rPr>
        <w:rFonts w:hint="default"/>
        <w:lang w:val="ru-RU" w:eastAsia="en-US" w:bidi="ar-SA"/>
      </w:rPr>
    </w:lvl>
    <w:lvl w:ilvl="8" w:tplc="0B6ECDB2">
      <w:numFmt w:val="bullet"/>
      <w:lvlText w:val="•"/>
      <w:lvlJc w:val="left"/>
      <w:pPr>
        <w:ind w:left="9245" w:hanging="716"/>
      </w:pPr>
      <w:rPr>
        <w:rFonts w:hint="default"/>
        <w:lang w:val="ru-RU" w:eastAsia="en-US" w:bidi="ar-SA"/>
      </w:rPr>
    </w:lvl>
  </w:abstractNum>
  <w:abstractNum w:abstractNumId="99">
    <w:nsid w:val="694836FE"/>
    <w:multiLevelType w:val="hybridMultilevel"/>
    <w:tmpl w:val="CB449CEE"/>
    <w:lvl w:ilvl="0" w:tplc="DACEB080">
      <w:numFmt w:val="bullet"/>
      <w:lvlText w:val="-"/>
      <w:lvlJc w:val="left"/>
      <w:pPr>
        <w:ind w:left="482" w:hanging="197"/>
      </w:pPr>
      <w:rPr>
        <w:rFonts w:ascii="Times New Roman" w:eastAsia="Times New Roman" w:hAnsi="Times New Roman" w:cs="Times New Roman" w:hint="default"/>
        <w:spacing w:val="0"/>
        <w:w w:val="90"/>
        <w:lang w:val="ru-RU" w:eastAsia="en-US" w:bidi="ar-SA"/>
      </w:rPr>
    </w:lvl>
    <w:lvl w:ilvl="1" w:tplc="C9348012">
      <w:numFmt w:val="bullet"/>
      <w:lvlText w:val="•"/>
      <w:lvlJc w:val="left"/>
      <w:pPr>
        <w:ind w:left="1540" w:hanging="197"/>
      </w:pPr>
      <w:rPr>
        <w:rFonts w:hint="default"/>
        <w:lang w:val="ru-RU" w:eastAsia="en-US" w:bidi="ar-SA"/>
      </w:rPr>
    </w:lvl>
    <w:lvl w:ilvl="2" w:tplc="BFD28DF6">
      <w:numFmt w:val="bullet"/>
      <w:lvlText w:val="•"/>
      <w:lvlJc w:val="left"/>
      <w:pPr>
        <w:ind w:left="2600" w:hanging="197"/>
      </w:pPr>
      <w:rPr>
        <w:rFonts w:hint="default"/>
        <w:lang w:val="ru-RU" w:eastAsia="en-US" w:bidi="ar-SA"/>
      </w:rPr>
    </w:lvl>
    <w:lvl w:ilvl="3" w:tplc="93B88760">
      <w:numFmt w:val="bullet"/>
      <w:lvlText w:val="•"/>
      <w:lvlJc w:val="left"/>
      <w:pPr>
        <w:ind w:left="3660" w:hanging="197"/>
      </w:pPr>
      <w:rPr>
        <w:rFonts w:hint="default"/>
        <w:lang w:val="ru-RU" w:eastAsia="en-US" w:bidi="ar-SA"/>
      </w:rPr>
    </w:lvl>
    <w:lvl w:ilvl="4" w:tplc="E2C8B8DE">
      <w:numFmt w:val="bullet"/>
      <w:lvlText w:val="•"/>
      <w:lvlJc w:val="left"/>
      <w:pPr>
        <w:ind w:left="4720" w:hanging="197"/>
      </w:pPr>
      <w:rPr>
        <w:rFonts w:hint="default"/>
        <w:lang w:val="ru-RU" w:eastAsia="en-US" w:bidi="ar-SA"/>
      </w:rPr>
    </w:lvl>
    <w:lvl w:ilvl="5" w:tplc="913C1E46">
      <w:numFmt w:val="bullet"/>
      <w:lvlText w:val="•"/>
      <w:lvlJc w:val="left"/>
      <w:pPr>
        <w:ind w:left="5781" w:hanging="197"/>
      </w:pPr>
      <w:rPr>
        <w:rFonts w:hint="default"/>
        <w:lang w:val="ru-RU" w:eastAsia="en-US" w:bidi="ar-SA"/>
      </w:rPr>
    </w:lvl>
    <w:lvl w:ilvl="6" w:tplc="AA88A152">
      <w:numFmt w:val="bullet"/>
      <w:lvlText w:val="•"/>
      <w:lvlJc w:val="left"/>
      <w:pPr>
        <w:ind w:left="6841" w:hanging="197"/>
      </w:pPr>
      <w:rPr>
        <w:rFonts w:hint="default"/>
        <w:lang w:val="ru-RU" w:eastAsia="en-US" w:bidi="ar-SA"/>
      </w:rPr>
    </w:lvl>
    <w:lvl w:ilvl="7" w:tplc="6E8C539E">
      <w:numFmt w:val="bullet"/>
      <w:lvlText w:val="•"/>
      <w:lvlJc w:val="left"/>
      <w:pPr>
        <w:ind w:left="7901" w:hanging="197"/>
      </w:pPr>
      <w:rPr>
        <w:rFonts w:hint="default"/>
        <w:lang w:val="ru-RU" w:eastAsia="en-US" w:bidi="ar-SA"/>
      </w:rPr>
    </w:lvl>
    <w:lvl w:ilvl="8" w:tplc="4A0C32A4">
      <w:numFmt w:val="bullet"/>
      <w:lvlText w:val="•"/>
      <w:lvlJc w:val="left"/>
      <w:pPr>
        <w:ind w:left="8961" w:hanging="197"/>
      </w:pPr>
      <w:rPr>
        <w:rFonts w:hint="default"/>
        <w:lang w:val="ru-RU" w:eastAsia="en-US" w:bidi="ar-SA"/>
      </w:rPr>
    </w:lvl>
  </w:abstractNum>
  <w:abstractNum w:abstractNumId="100">
    <w:nsid w:val="69D6133C"/>
    <w:multiLevelType w:val="hybridMultilevel"/>
    <w:tmpl w:val="4B009396"/>
    <w:lvl w:ilvl="0" w:tplc="7BF29428">
      <w:numFmt w:val="bullet"/>
      <w:lvlText w:val=""/>
      <w:lvlJc w:val="left"/>
      <w:pPr>
        <w:ind w:left="115" w:hanging="711"/>
      </w:pPr>
      <w:rPr>
        <w:rFonts w:ascii="Wingdings" w:eastAsia="Wingdings" w:hAnsi="Wingdings" w:cs="Wingdings" w:hint="default"/>
        <w:b w:val="0"/>
        <w:bCs w:val="0"/>
        <w:i w:val="0"/>
        <w:iCs w:val="0"/>
        <w:spacing w:val="0"/>
        <w:w w:val="100"/>
        <w:sz w:val="24"/>
        <w:szCs w:val="24"/>
        <w:lang w:val="ru-RU" w:eastAsia="en-US" w:bidi="ar-SA"/>
      </w:rPr>
    </w:lvl>
    <w:lvl w:ilvl="1" w:tplc="357404F6">
      <w:numFmt w:val="bullet"/>
      <w:lvlText w:val="•"/>
      <w:lvlJc w:val="left"/>
      <w:pPr>
        <w:ind w:left="501" w:hanging="711"/>
      </w:pPr>
      <w:rPr>
        <w:rFonts w:hint="default"/>
        <w:lang w:val="ru-RU" w:eastAsia="en-US" w:bidi="ar-SA"/>
      </w:rPr>
    </w:lvl>
    <w:lvl w:ilvl="2" w:tplc="AE440BAE">
      <w:numFmt w:val="bullet"/>
      <w:lvlText w:val="•"/>
      <w:lvlJc w:val="left"/>
      <w:pPr>
        <w:ind w:left="883" w:hanging="711"/>
      </w:pPr>
      <w:rPr>
        <w:rFonts w:hint="default"/>
        <w:lang w:val="ru-RU" w:eastAsia="en-US" w:bidi="ar-SA"/>
      </w:rPr>
    </w:lvl>
    <w:lvl w:ilvl="3" w:tplc="6150B840">
      <w:numFmt w:val="bullet"/>
      <w:lvlText w:val="•"/>
      <w:lvlJc w:val="left"/>
      <w:pPr>
        <w:ind w:left="1265" w:hanging="711"/>
      </w:pPr>
      <w:rPr>
        <w:rFonts w:hint="default"/>
        <w:lang w:val="ru-RU" w:eastAsia="en-US" w:bidi="ar-SA"/>
      </w:rPr>
    </w:lvl>
    <w:lvl w:ilvl="4" w:tplc="265296FC">
      <w:numFmt w:val="bullet"/>
      <w:lvlText w:val="•"/>
      <w:lvlJc w:val="left"/>
      <w:pPr>
        <w:ind w:left="1646" w:hanging="711"/>
      </w:pPr>
      <w:rPr>
        <w:rFonts w:hint="default"/>
        <w:lang w:val="ru-RU" w:eastAsia="en-US" w:bidi="ar-SA"/>
      </w:rPr>
    </w:lvl>
    <w:lvl w:ilvl="5" w:tplc="B9D6ECF8">
      <w:numFmt w:val="bullet"/>
      <w:lvlText w:val="•"/>
      <w:lvlJc w:val="left"/>
      <w:pPr>
        <w:ind w:left="2028" w:hanging="711"/>
      </w:pPr>
      <w:rPr>
        <w:rFonts w:hint="default"/>
        <w:lang w:val="ru-RU" w:eastAsia="en-US" w:bidi="ar-SA"/>
      </w:rPr>
    </w:lvl>
    <w:lvl w:ilvl="6" w:tplc="A8D226C0">
      <w:numFmt w:val="bullet"/>
      <w:lvlText w:val="•"/>
      <w:lvlJc w:val="left"/>
      <w:pPr>
        <w:ind w:left="2410" w:hanging="711"/>
      </w:pPr>
      <w:rPr>
        <w:rFonts w:hint="default"/>
        <w:lang w:val="ru-RU" w:eastAsia="en-US" w:bidi="ar-SA"/>
      </w:rPr>
    </w:lvl>
    <w:lvl w:ilvl="7" w:tplc="E07CB83A">
      <w:numFmt w:val="bullet"/>
      <w:lvlText w:val="•"/>
      <w:lvlJc w:val="left"/>
      <w:pPr>
        <w:ind w:left="2791" w:hanging="711"/>
      </w:pPr>
      <w:rPr>
        <w:rFonts w:hint="default"/>
        <w:lang w:val="ru-RU" w:eastAsia="en-US" w:bidi="ar-SA"/>
      </w:rPr>
    </w:lvl>
    <w:lvl w:ilvl="8" w:tplc="00D2F094">
      <w:numFmt w:val="bullet"/>
      <w:lvlText w:val="•"/>
      <w:lvlJc w:val="left"/>
      <w:pPr>
        <w:ind w:left="3173" w:hanging="711"/>
      </w:pPr>
      <w:rPr>
        <w:rFonts w:hint="default"/>
        <w:lang w:val="ru-RU" w:eastAsia="en-US" w:bidi="ar-SA"/>
      </w:rPr>
    </w:lvl>
  </w:abstractNum>
  <w:abstractNum w:abstractNumId="101">
    <w:nsid w:val="6D465F72"/>
    <w:multiLevelType w:val="hybridMultilevel"/>
    <w:tmpl w:val="CD165394"/>
    <w:lvl w:ilvl="0" w:tplc="D8281636">
      <w:numFmt w:val="bullet"/>
      <w:lvlText w:val="-"/>
      <w:lvlJc w:val="left"/>
      <w:pPr>
        <w:ind w:left="482" w:hanging="173"/>
      </w:pPr>
      <w:rPr>
        <w:rFonts w:ascii="Times New Roman" w:eastAsia="Times New Roman" w:hAnsi="Times New Roman" w:cs="Times New Roman" w:hint="default"/>
        <w:b w:val="0"/>
        <w:bCs w:val="0"/>
        <w:i w:val="0"/>
        <w:iCs w:val="0"/>
        <w:spacing w:val="0"/>
        <w:w w:val="90"/>
        <w:sz w:val="24"/>
        <w:szCs w:val="24"/>
        <w:lang w:val="ru-RU" w:eastAsia="en-US" w:bidi="ar-SA"/>
      </w:rPr>
    </w:lvl>
    <w:lvl w:ilvl="1" w:tplc="5C4C5382">
      <w:numFmt w:val="bullet"/>
      <w:lvlText w:val=""/>
      <w:lvlJc w:val="left"/>
      <w:pPr>
        <w:ind w:left="1471" w:hanging="289"/>
      </w:pPr>
      <w:rPr>
        <w:rFonts w:ascii="Symbol" w:eastAsia="Symbol" w:hAnsi="Symbol" w:cs="Symbol" w:hint="default"/>
        <w:b w:val="0"/>
        <w:bCs w:val="0"/>
        <w:i w:val="0"/>
        <w:iCs w:val="0"/>
        <w:spacing w:val="0"/>
        <w:w w:val="100"/>
        <w:sz w:val="24"/>
        <w:szCs w:val="24"/>
        <w:lang w:val="ru-RU" w:eastAsia="en-US" w:bidi="ar-SA"/>
      </w:rPr>
    </w:lvl>
    <w:lvl w:ilvl="2" w:tplc="3C1C5D12">
      <w:numFmt w:val="bullet"/>
      <w:lvlText w:val="•"/>
      <w:lvlJc w:val="left"/>
      <w:pPr>
        <w:ind w:left="2546" w:hanging="289"/>
      </w:pPr>
      <w:rPr>
        <w:rFonts w:hint="default"/>
        <w:lang w:val="ru-RU" w:eastAsia="en-US" w:bidi="ar-SA"/>
      </w:rPr>
    </w:lvl>
    <w:lvl w:ilvl="3" w:tplc="00E218A2">
      <w:numFmt w:val="bullet"/>
      <w:lvlText w:val="•"/>
      <w:lvlJc w:val="left"/>
      <w:pPr>
        <w:ind w:left="3613" w:hanging="289"/>
      </w:pPr>
      <w:rPr>
        <w:rFonts w:hint="default"/>
        <w:lang w:val="ru-RU" w:eastAsia="en-US" w:bidi="ar-SA"/>
      </w:rPr>
    </w:lvl>
    <w:lvl w:ilvl="4" w:tplc="47921648">
      <w:numFmt w:val="bullet"/>
      <w:lvlText w:val="•"/>
      <w:lvlJc w:val="left"/>
      <w:pPr>
        <w:ind w:left="4680" w:hanging="289"/>
      </w:pPr>
      <w:rPr>
        <w:rFonts w:hint="default"/>
        <w:lang w:val="ru-RU" w:eastAsia="en-US" w:bidi="ar-SA"/>
      </w:rPr>
    </w:lvl>
    <w:lvl w:ilvl="5" w:tplc="330A554C">
      <w:numFmt w:val="bullet"/>
      <w:lvlText w:val="•"/>
      <w:lvlJc w:val="left"/>
      <w:pPr>
        <w:ind w:left="5747" w:hanging="289"/>
      </w:pPr>
      <w:rPr>
        <w:rFonts w:hint="default"/>
        <w:lang w:val="ru-RU" w:eastAsia="en-US" w:bidi="ar-SA"/>
      </w:rPr>
    </w:lvl>
    <w:lvl w:ilvl="6" w:tplc="DE503B64">
      <w:numFmt w:val="bullet"/>
      <w:lvlText w:val="•"/>
      <w:lvlJc w:val="left"/>
      <w:pPr>
        <w:ind w:left="6814" w:hanging="289"/>
      </w:pPr>
      <w:rPr>
        <w:rFonts w:hint="default"/>
        <w:lang w:val="ru-RU" w:eastAsia="en-US" w:bidi="ar-SA"/>
      </w:rPr>
    </w:lvl>
    <w:lvl w:ilvl="7" w:tplc="EE3E73EE">
      <w:numFmt w:val="bullet"/>
      <w:lvlText w:val="•"/>
      <w:lvlJc w:val="left"/>
      <w:pPr>
        <w:ind w:left="7881" w:hanging="289"/>
      </w:pPr>
      <w:rPr>
        <w:rFonts w:hint="default"/>
        <w:lang w:val="ru-RU" w:eastAsia="en-US" w:bidi="ar-SA"/>
      </w:rPr>
    </w:lvl>
    <w:lvl w:ilvl="8" w:tplc="E58CDD18">
      <w:numFmt w:val="bullet"/>
      <w:lvlText w:val="•"/>
      <w:lvlJc w:val="left"/>
      <w:pPr>
        <w:ind w:left="8948" w:hanging="289"/>
      </w:pPr>
      <w:rPr>
        <w:rFonts w:hint="default"/>
        <w:lang w:val="ru-RU" w:eastAsia="en-US" w:bidi="ar-SA"/>
      </w:rPr>
    </w:lvl>
  </w:abstractNum>
  <w:abstractNum w:abstractNumId="102">
    <w:nsid w:val="71976D98"/>
    <w:multiLevelType w:val="multilevel"/>
    <w:tmpl w:val="40AEB1E2"/>
    <w:lvl w:ilvl="0">
      <w:start w:val="3"/>
      <w:numFmt w:val="decimal"/>
      <w:lvlText w:val="%1"/>
      <w:lvlJc w:val="left"/>
      <w:pPr>
        <w:ind w:left="4974" w:hanging="432"/>
        <w:jc w:val="left"/>
      </w:pPr>
      <w:rPr>
        <w:rFonts w:hint="default"/>
        <w:lang w:val="ru-RU" w:eastAsia="en-US" w:bidi="ar-SA"/>
      </w:rPr>
    </w:lvl>
    <w:lvl w:ilvl="1">
      <w:start w:val="1"/>
      <w:numFmt w:val="decimal"/>
      <w:lvlText w:val="%1.%2."/>
      <w:lvlJc w:val="left"/>
      <w:pPr>
        <w:ind w:left="4974" w:hanging="432"/>
        <w:jc w:val="righ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2688" w:hanging="606"/>
        <w:jc w:val="righ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217" w:hanging="149"/>
      </w:pPr>
      <w:rPr>
        <w:rFonts w:ascii="Times New Roman" w:eastAsia="Times New Roman" w:hAnsi="Times New Roman" w:cs="Times New Roman" w:hint="default"/>
        <w:b w:val="0"/>
        <w:bCs w:val="0"/>
        <w:i w:val="0"/>
        <w:iCs w:val="0"/>
        <w:spacing w:val="0"/>
        <w:w w:val="90"/>
        <w:sz w:val="24"/>
        <w:szCs w:val="24"/>
        <w:lang w:val="ru-RU" w:eastAsia="en-US" w:bidi="ar-SA"/>
      </w:rPr>
    </w:lvl>
    <w:lvl w:ilvl="4">
      <w:numFmt w:val="bullet"/>
      <w:lvlText w:val="•"/>
      <w:lvlJc w:val="left"/>
      <w:pPr>
        <w:ind w:left="5746" w:hanging="149"/>
      </w:pPr>
      <w:rPr>
        <w:rFonts w:hint="default"/>
        <w:lang w:val="ru-RU" w:eastAsia="en-US" w:bidi="ar-SA"/>
      </w:rPr>
    </w:lvl>
    <w:lvl w:ilvl="5">
      <w:numFmt w:val="bullet"/>
      <w:lvlText w:val="•"/>
      <w:lvlJc w:val="left"/>
      <w:pPr>
        <w:ind w:left="6512" w:hanging="149"/>
      </w:pPr>
      <w:rPr>
        <w:rFonts w:hint="default"/>
        <w:lang w:val="ru-RU" w:eastAsia="en-US" w:bidi="ar-SA"/>
      </w:rPr>
    </w:lvl>
    <w:lvl w:ilvl="6">
      <w:numFmt w:val="bullet"/>
      <w:lvlText w:val="•"/>
      <w:lvlJc w:val="left"/>
      <w:pPr>
        <w:ind w:left="7278" w:hanging="149"/>
      </w:pPr>
      <w:rPr>
        <w:rFonts w:hint="default"/>
        <w:lang w:val="ru-RU" w:eastAsia="en-US" w:bidi="ar-SA"/>
      </w:rPr>
    </w:lvl>
    <w:lvl w:ilvl="7">
      <w:numFmt w:val="bullet"/>
      <w:lvlText w:val="•"/>
      <w:lvlJc w:val="left"/>
      <w:pPr>
        <w:ind w:left="8044" w:hanging="149"/>
      </w:pPr>
      <w:rPr>
        <w:rFonts w:hint="default"/>
        <w:lang w:val="ru-RU" w:eastAsia="en-US" w:bidi="ar-SA"/>
      </w:rPr>
    </w:lvl>
    <w:lvl w:ilvl="8">
      <w:numFmt w:val="bullet"/>
      <w:lvlText w:val="•"/>
      <w:lvlJc w:val="left"/>
      <w:pPr>
        <w:ind w:left="8810" w:hanging="149"/>
      </w:pPr>
      <w:rPr>
        <w:rFonts w:hint="default"/>
        <w:lang w:val="ru-RU" w:eastAsia="en-US" w:bidi="ar-SA"/>
      </w:rPr>
    </w:lvl>
  </w:abstractNum>
  <w:abstractNum w:abstractNumId="103">
    <w:nsid w:val="73746C6B"/>
    <w:multiLevelType w:val="multilevel"/>
    <w:tmpl w:val="ADFAD5DC"/>
    <w:lvl w:ilvl="0">
      <w:start w:val="21"/>
      <w:numFmt w:val="decimal"/>
      <w:lvlText w:val="%1"/>
      <w:lvlJc w:val="left"/>
      <w:pPr>
        <w:ind w:left="482" w:hanging="725"/>
        <w:jc w:val="left"/>
      </w:pPr>
      <w:rPr>
        <w:rFonts w:hint="default"/>
        <w:lang w:val="ru-RU" w:eastAsia="en-US" w:bidi="ar-SA"/>
      </w:rPr>
    </w:lvl>
    <w:lvl w:ilvl="1">
      <w:start w:val="4"/>
      <w:numFmt w:val="decimal"/>
      <w:lvlText w:val="%1.%2"/>
      <w:lvlJc w:val="left"/>
      <w:pPr>
        <w:ind w:left="482" w:hanging="725"/>
        <w:jc w:val="left"/>
      </w:pPr>
      <w:rPr>
        <w:rFonts w:hint="default"/>
        <w:lang w:val="ru-RU" w:eastAsia="en-US" w:bidi="ar-SA"/>
      </w:rPr>
    </w:lvl>
    <w:lvl w:ilvl="2">
      <w:start w:val="1"/>
      <w:numFmt w:val="decimal"/>
      <w:lvlText w:val="%1.%2.%3."/>
      <w:lvlJc w:val="left"/>
      <w:pPr>
        <w:ind w:left="482" w:hanging="725"/>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1495" w:hanging="308"/>
      </w:pPr>
      <w:rPr>
        <w:rFonts w:ascii="Symbol" w:eastAsia="Symbol" w:hAnsi="Symbol" w:cs="Symbol" w:hint="default"/>
        <w:b w:val="0"/>
        <w:bCs w:val="0"/>
        <w:i w:val="0"/>
        <w:iCs w:val="0"/>
        <w:spacing w:val="0"/>
        <w:w w:val="100"/>
        <w:sz w:val="24"/>
        <w:szCs w:val="24"/>
        <w:lang w:val="ru-RU" w:eastAsia="en-US" w:bidi="ar-SA"/>
      </w:rPr>
    </w:lvl>
    <w:lvl w:ilvl="4">
      <w:numFmt w:val="bullet"/>
      <w:lvlText w:val="•"/>
      <w:lvlJc w:val="left"/>
      <w:pPr>
        <w:ind w:left="4694" w:hanging="308"/>
      </w:pPr>
      <w:rPr>
        <w:rFonts w:hint="default"/>
        <w:lang w:val="ru-RU" w:eastAsia="en-US" w:bidi="ar-SA"/>
      </w:rPr>
    </w:lvl>
    <w:lvl w:ilvl="5">
      <w:numFmt w:val="bullet"/>
      <w:lvlText w:val="•"/>
      <w:lvlJc w:val="left"/>
      <w:pPr>
        <w:ind w:left="5758" w:hanging="308"/>
      </w:pPr>
      <w:rPr>
        <w:rFonts w:hint="default"/>
        <w:lang w:val="ru-RU" w:eastAsia="en-US" w:bidi="ar-SA"/>
      </w:rPr>
    </w:lvl>
    <w:lvl w:ilvl="6">
      <w:numFmt w:val="bullet"/>
      <w:lvlText w:val="•"/>
      <w:lvlJc w:val="left"/>
      <w:pPr>
        <w:ind w:left="6823" w:hanging="308"/>
      </w:pPr>
      <w:rPr>
        <w:rFonts w:hint="default"/>
        <w:lang w:val="ru-RU" w:eastAsia="en-US" w:bidi="ar-SA"/>
      </w:rPr>
    </w:lvl>
    <w:lvl w:ilvl="7">
      <w:numFmt w:val="bullet"/>
      <w:lvlText w:val="•"/>
      <w:lvlJc w:val="left"/>
      <w:pPr>
        <w:ind w:left="7888" w:hanging="308"/>
      </w:pPr>
      <w:rPr>
        <w:rFonts w:hint="default"/>
        <w:lang w:val="ru-RU" w:eastAsia="en-US" w:bidi="ar-SA"/>
      </w:rPr>
    </w:lvl>
    <w:lvl w:ilvl="8">
      <w:numFmt w:val="bullet"/>
      <w:lvlText w:val="•"/>
      <w:lvlJc w:val="left"/>
      <w:pPr>
        <w:ind w:left="8952" w:hanging="308"/>
      </w:pPr>
      <w:rPr>
        <w:rFonts w:hint="default"/>
        <w:lang w:val="ru-RU" w:eastAsia="en-US" w:bidi="ar-SA"/>
      </w:rPr>
    </w:lvl>
  </w:abstractNum>
  <w:abstractNum w:abstractNumId="104">
    <w:nsid w:val="74437971"/>
    <w:multiLevelType w:val="hybridMultilevel"/>
    <w:tmpl w:val="773CB5A2"/>
    <w:lvl w:ilvl="0" w:tplc="832E1CC0">
      <w:numFmt w:val="bullet"/>
      <w:lvlText w:val="-"/>
      <w:lvlJc w:val="left"/>
      <w:pPr>
        <w:ind w:left="119" w:hanging="144"/>
      </w:pPr>
      <w:rPr>
        <w:rFonts w:ascii="Times New Roman" w:eastAsia="Times New Roman" w:hAnsi="Times New Roman" w:cs="Times New Roman" w:hint="default"/>
        <w:b w:val="0"/>
        <w:bCs w:val="0"/>
        <w:i w:val="0"/>
        <w:iCs w:val="0"/>
        <w:spacing w:val="0"/>
        <w:w w:val="90"/>
        <w:sz w:val="24"/>
        <w:szCs w:val="24"/>
        <w:lang w:val="ru-RU" w:eastAsia="en-US" w:bidi="ar-SA"/>
      </w:rPr>
    </w:lvl>
    <w:lvl w:ilvl="1" w:tplc="3DEC0522">
      <w:numFmt w:val="bullet"/>
      <w:lvlText w:val="•"/>
      <w:lvlJc w:val="left"/>
      <w:pPr>
        <w:ind w:left="884" w:hanging="144"/>
      </w:pPr>
      <w:rPr>
        <w:rFonts w:hint="default"/>
        <w:lang w:val="ru-RU" w:eastAsia="en-US" w:bidi="ar-SA"/>
      </w:rPr>
    </w:lvl>
    <w:lvl w:ilvl="2" w:tplc="666472C8">
      <w:numFmt w:val="bullet"/>
      <w:lvlText w:val="•"/>
      <w:lvlJc w:val="left"/>
      <w:pPr>
        <w:ind w:left="1649" w:hanging="144"/>
      </w:pPr>
      <w:rPr>
        <w:rFonts w:hint="default"/>
        <w:lang w:val="ru-RU" w:eastAsia="en-US" w:bidi="ar-SA"/>
      </w:rPr>
    </w:lvl>
    <w:lvl w:ilvl="3" w:tplc="EAA8DD9C">
      <w:numFmt w:val="bullet"/>
      <w:lvlText w:val="•"/>
      <w:lvlJc w:val="left"/>
      <w:pPr>
        <w:ind w:left="2413" w:hanging="144"/>
      </w:pPr>
      <w:rPr>
        <w:rFonts w:hint="default"/>
        <w:lang w:val="ru-RU" w:eastAsia="en-US" w:bidi="ar-SA"/>
      </w:rPr>
    </w:lvl>
    <w:lvl w:ilvl="4" w:tplc="4306946A">
      <w:numFmt w:val="bullet"/>
      <w:lvlText w:val="•"/>
      <w:lvlJc w:val="left"/>
      <w:pPr>
        <w:ind w:left="3178" w:hanging="144"/>
      </w:pPr>
      <w:rPr>
        <w:rFonts w:hint="default"/>
        <w:lang w:val="ru-RU" w:eastAsia="en-US" w:bidi="ar-SA"/>
      </w:rPr>
    </w:lvl>
    <w:lvl w:ilvl="5" w:tplc="4220191C">
      <w:numFmt w:val="bullet"/>
      <w:lvlText w:val="•"/>
      <w:lvlJc w:val="left"/>
      <w:pPr>
        <w:ind w:left="3942" w:hanging="144"/>
      </w:pPr>
      <w:rPr>
        <w:rFonts w:hint="default"/>
        <w:lang w:val="ru-RU" w:eastAsia="en-US" w:bidi="ar-SA"/>
      </w:rPr>
    </w:lvl>
    <w:lvl w:ilvl="6" w:tplc="C980C418">
      <w:numFmt w:val="bullet"/>
      <w:lvlText w:val="•"/>
      <w:lvlJc w:val="left"/>
      <w:pPr>
        <w:ind w:left="4707" w:hanging="144"/>
      </w:pPr>
      <w:rPr>
        <w:rFonts w:hint="default"/>
        <w:lang w:val="ru-RU" w:eastAsia="en-US" w:bidi="ar-SA"/>
      </w:rPr>
    </w:lvl>
    <w:lvl w:ilvl="7" w:tplc="6F707582">
      <w:numFmt w:val="bullet"/>
      <w:lvlText w:val="•"/>
      <w:lvlJc w:val="left"/>
      <w:pPr>
        <w:ind w:left="5471" w:hanging="144"/>
      </w:pPr>
      <w:rPr>
        <w:rFonts w:hint="default"/>
        <w:lang w:val="ru-RU" w:eastAsia="en-US" w:bidi="ar-SA"/>
      </w:rPr>
    </w:lvl>
    <w:lvl w:ilvl="8" w:tplc="9F5E6830">
      <w:numFmt w:val="bullet"/>
      <w:lvlText w:val="•"/>
      <w:lvlJc w:val="left"/>
      <w:pPr>
        <w:ind w:left="6236" w:hanging="144"/>
      </w:pPr>
      <w:rPr>
        <w:rFonts w:hint="default"/>
        <w:lang w:val="ru-RU" w:eastAsia="en-US" w:bidi="ar-SA"/>
      </w:rPr>
    </w:lvl>
  </w:abstractNum>
  <w:abstractNum w:abstractNumId="105">
    <w:nsid w:val="750816B8"/>
    <w:multiLevelType w:val="hybridMultilevel"/>
    <w:tmpl w:val="8B1C433A"/>
    <w:lvl w:ilvl="0" w:tplc="896EC9E8">
      <w:numFmt w:val="bullet"/>
      <w:lvlText w:val="-"/>
      <w:lvlJc w:val="left"/>
      <w:pPr>
        <w:ind w:left="537" w:hanging="231"/>
      </w:pPr>
      <w:rPr>
        <w:rFonts w:ascii="Times New Roman" w:eastAsia="Times New Roman" w:hAnsi="Times New Roman" w:cs="Times New Roman" w:hint="default"/>
        <w:b w:val="0"/>
        <w:bCs w:val="0"/>
        <w:i w:val="0"/>
        <w:iCs w:val="0"/>
        <w:spacing w:val="0"/>
        <w:w w:val="90"/>
        <w:sz w:val="24"/>
        <w:szCs w:val="24"/>
        <w:lang w:val="ru-RU" w:eastAsia="en-US" w:bidi="ar-SA"/>
      </w:rPr>
    </w:lvl>
    <w:lvl w:ilvl="1" w:tplc="7168FCD0">
      <w:numFmt w:val="bullet"/>
      <w:lvlText w:val="•"/>
      <w:lvlJc w:val="left"/>
      <w:pPr>
        <w:ind w:left="1582" w:hanging="231"/>
      </w:pPr>
      <w:rPr>
        <w:rFonts w:hint="default"/>
        <w:lang w:val="ru-RU" w:eastAsia="en-US" w:bidi="ar-SA"/>
      </w:rPr>
    </w:lvl>
    <w:lvl w:ilvl="2" w:tplc="7FA4412E">
      <w:numFmt w:val="bullet"/>
      <w:lvlText w:val="•"/>
      <w:lvlJc w:val="left"/>
      <w:pPr>
        <w:ind w:left="2624" w:hanging="231"/>
      </w:pPr>
      <w:rPr>
        <w:rFonts w:hint="default"/>
        <w:lang w:val="ru-RU" w:eastAsia="en-US" w:bidi="ar-SA"/>
      </w:rPr>
    </w:lvl>
    <w:lvl w:ilvl="3" w:tplc="16ECAD4A">
      <w:numFmt w:val="bullet"/>
      <w:lvlText w:val="•"/>
      <w:lvlJc w:val="left"/>
      <w:pPr>
        <w:ind w:left="3666" w:hanging="231"/>
      </w:pPr>
      <w:rPr>
        <w:rFonts w:hint="default"/>
        <w:lang w:val="ru-RU" w:eastAsia="en-US" w:bidi="ar-SA"/>
      </w:rPr>
    </w:lvl>
    <w:lvl w:ilvl="4" w:tplc="A0FA0282">
      <w:numFmt w:val="bullet"/>
      <w:lvlText w:val="•"/>
      <w:lvlJc w:val="left"/>
      <w:pPr>
        <w:ind w:left="4708" w:hanging="231"/>
      </w:pPr>
      <w:rPr>
        <w:rFonts w:hint="default"/>
        <w:lang w:val="ru-RU" w:eastAsia="en-US" w:bidi="ar-SA"/>
      </w:rPr>
    </w:lvl>
    <w:lvl w:ilvl="5" w:tplc="A01C00FE">
      <w:numFmt w:val="bullet"/>
      <w:lvlText w:val="•"/>
      <w:lvlJc w:val="left"/>
      <w:pPr>
        <w:ind w:left="5751" w:hanging="231"/>
      </w:pPr>
      <w:rPr>
        <w:rFonts w:hint="default"/>
        <w:lang w:val="ru-RU" w:eastAsia="en-US" w:bidi="ar-SA"/>
      </w:rPr>
    </w:lvl>
    <w:lvl w:ilvl="6" w:tplc="68BA41CC">
      <w:numFmt w:val="bullet"/>
      <w:lvlText w:val="•"/>
      <w:lvlJc w:val="left"/>
      <w:pPr>
        <w:ind w:left="6793" w:hanging="231"/>
      </w:pPr>
      <w:rPr>
        <w:rFonts w:hint="default"/>
        <w:lang w:val="ru-RU" w:eastAsia="en-US" w:bidi="ar-SA"/>
      </w:rPr>
    </w:lvl>
    <w:lvl w:ilvl="7" w:tplc="BE204ED0">
      <w:numFmt w:val="bullet"/>
      <w:lvlText w:val="•"/>
      <w:lvlJc w:val="left"/>
      <w:pPr>
        <w:ind w:left="7835" w:hanging="231"/>
      </w:pPr>
      <w:rPr>
        <w:rFonts w:hint="default"/>
        <w:lang w:val="ru-RU" w:eastAsia="en-US" w:bidi="ar-SA"/>
      </w:rPr>
    </w:lvl>
    <w:lvl w:ilvl="8" w:tplc="DFD2164E">
      <w:numFmt w:val="bullet"/>
      <w:lvlText w:val="•"/>
      <w:lvlJc w:val="left"/>
      <w:pPr>
        <w:ind w:left="8877" w:hanging="231"/>
      </w:pPr>
      <w:rPr>
        <w:rFonts w:hint="default"/>
        <w:lang w:val="ru-RU" w:eastAsia="en-US" w:bidi="ar-SA"/>
      </w:rPr>
    </w:lvl>
  </w:abstractNum>
  <w:abstractNum w:abstractNumId="106">
    <w:nsid w:val="751B690C"/>
    <w:multiLevelType w:val="hybridMultilevel"/>
    <w:tmpl w:val="8200D6AE"/>
    <w:lvl w:ilvl="0" w:tplc="65B2D0D6">
      <w:numFmt w:val="bullet"/>
      <w:lvlText w:val="-"/>
      <w:lvlJc w:val="left"/>
      <w:pPr>
        <w:ind w:left="482" w:hanging="154"/>
      </w:pPr>
      <w:rPr>
        <w:rFonts w:ascii="Times New Roman" w:eastAsia="Times New Roman" w:hAnsi="Times New Roman" w:cs="Times New Roman" w:hint="default"/>
        <w:b w:val="0"/>
        <w:bCs w:val="0"/>
        <w:i w:val="0"/>
        <w:iCs w:val="0"/>
        <w:spacing w:val="0"/>
        <w:w w:val="90"/>
        <w:sz w:val="24"/>
        <w:szCs w:val="24"/>
        <w:lang w:val="ru-RU" w:eastAsia="en-US" w:bidi="ar-SA"/>
      </w:rPr>
    </w:lvl>
    <w:lvl w:ilvl="1" w:tplc="36F6E0DA">
      <w:numFmt w:val="bullet"/>
      <w:lvlText w:val="•"/>
      <w:lvlJc w:val="left"/>
      <w:pPr>
        <w:ind w:left="1540" w:hanging="154"/>
      </w:pPr>
      <w:rPr>
        <w:rFonts w:hint="default"/>
        <w:lang w:val="ru-RU" w:eastAsia="en-US" w:bidi="ar-SA"/>
      </w:rPr>
    </w:lvl>
    <w:lvl w:ilvl="2" w:tplc="AEEAC8B2">
      <w:numFmt w:val="bullet"/>
      <w:lvlText w:val="•"/>
      <w:lvlJc w:val="left"/>
      <w:pPr>
        <w:ind w:left="2600" w:hanging="154"/>
      </w:pPr>
      <w:rPr>
        <w:rFonts w:hint="default"/>
        <w:lang w:val="ru-RU" w:eastAsia="en-US" w:bidi="ar-SA"/>
      </w:rPr>
    </w:lvl>
    <w:lvl w:ilvl="3" w:tplc="DEFAB008">
      <w:numFmt w:val="bullet"/>
      <w:lvlText w:val="•"/>
      <w:lvlJc w:val="left"/>
      <w:pPr>
        <w:ind w:left="3660" w:hanging="154"/>
      </w:pPr>
      <w:rPr>
        <w:rFonts w:hint="default"/>
        <w:lang w:val="ru-RU" w:eastAsia="en-US" w:bidi="ar-SA"/>
      </w:rPr>
    </w:lvl>
    <w:lvl w:ilvl="4" w:tplc="B07060A4">
      <w:numFmt w:val="bullet"/>
      <w:lvlText w:val="•"/>
      <w:lvlJc w:val="left"/>
      <w:pPr>
        <w:ind w:left="4720" w:hanging="154"/>
      </w:pPr>
      <w:rPr>
        <w:rFonts w:hint="default"/>
        <w:lang w:val="ru-RU" w:eastAsia="en-US" w:bidi="ar-SA"/>
      </w:rPr>
    </w:lvl>
    <w:lvl w:ilvl="5" w:tplc="04D26FB4">
      <w:numFmt w:val="bullet"/>
      <w:lvlText w:val="•"/>
      <w:lvlJc w:val="left"/>
      <w:pPr>
        <w:ind w:left="5781" w:hanging="154"/>
      </w:pPr>
      <w:rPr>
        <w:rFonts w:hint="default"/>
        <w:lang w:val="ru-RU" w:eastAsia="en-US" w:bidi="ar-SA"/>
      </w:rPr>
    </w:lvl>
    <w:lvl w:ilvl="6" w:tplc="C8785D2E">
      <w:numFmt w:val="bullet"/>
      <w:lvlText w:val="•"/>
      <w:lvlJc w:val="left"/>
      <w:pPr>
        <w:ind w:left="6841" w:hanging="154"/>
      </w:pPr>
      <w:rPr>
        <w:rFonts w:hint="default"/>
        <w:lang w:val="ru-RU" w:eastAsia="en-US" w:bidi="ar-SA"/>
      </w:rPr>
    </w:lvl>
    <w:lvl w:ilvl="7" w:tplc="44140B98">
      <w:numFmt w:val="bullet"/>
      <w:lvlText w:val="•"/>
      <w:lvlJc w:val="left"/>
      <w:pPr>
        <w:ind w:left="7901" w:hanging="154"/>
      </w:pPr>
      <w:rPr>
        <w:rFonts w:hint="default"/>
        <w:lang w:val="ru-RU" w:eastAsia="en-US" w:bidi="ar-SA"/>
      </w:rPr>
    </w:lvl>
    <w:lvl w:ilvl="8" w:tplc="0FC69572">
      <w:numFmt w:val="bullet"/>
      <w:lvlText w:val="•"/>
      <w:lvlJc w:val="left"/>
      <w:pPr>
        <w:ind w:left="8961" w:hanging="154"/>
      </w:pPr>
      <w:rPr>
        <w:rFonts w:hint="default"/>
        <w:lang w:val="ru-RU" w:eastAsia="en-US" w:bidi="ar-SA"/>
      </w:rPr>
    </w:lvl>
  </w:abstractNum>
  <w:abstractNum w:abstractNumId="107">
    <w:nsid w:val="75A16936"/>
    <w:multiLevelType w:val="hybridMultilevel"/>
    <w:tmpl w:val="243ED7C8"/>
    <w:lvl w:ilvl="0" w:tplc="D4787F78">
      <w:numFmt w:val="bullet"/>
      <w:lvlText w:val="-"/>
      <w:lvlJc w:val="left"/>
      <w:pPr>
        <w:ind w:left="489" w:hanging="265"/>
      </w:pPr>
      <w:rPr>
        <w:rFonts w:ascii="Times New Roman" w:eastAsia="Times New Roman" w:hAnsi="Times New Roman" w:cs="Times New Roman" w:hint="default"/>
        <w:b w:val="0"/>
        <w:bCs w:val="0"/>
        <w:i w:val="0"/>
        <w:iCs w:val="0"/>
        <w:spacing w:val="0"/>
        <w:w w:val="90"/>
        <w:sz w:val="24"/>
        <w:szCs w:val="24"/>
        <w:lang w:val="ru-RU" w:eastAsia="en-US" w:bidi="ar-SA"/>
      </w:rPr>
    </w:lvl>
    <w:lvl w:ilvl="1" w:tplc="AD6EC7E2">
      <w:numFmt w:val="bullet"/>
      <w:lvlText w:val="•"/>
      <w:lvlJc w:val="left"/>
      <w:pPr>
        <w:ind w:left="1558" w:hanging="265"/>
      </w:pPr>
      <w:rPr>
        <w:rFonts w:hint="default"/>
        <w:lang w:val="ru-RU" w:eastAsia="en-US" w:bidi="ar-SA"/>
      </w:rPr>
    </w:lvl>
    <w:lvl w:ilvl="2" w:tplc="E6969A2C">
      <w:numFmt w:val="bullet"/>
      <w:lvlText w:val="•"/>
      <w:lvlJc w:val="left"/>
      <w:pPr>
        <w:ind w:left="2637" w:hanging="265"/>
      </w:pPr>
      <w:rPr>
        <w:rFonts w:hint="default"/>
        <w:lang w:val="ru-RU" w:eastAsia="en-US" w:bidi="ar-SA"/>
      </w:rPr>
    </w:lvl>
    <w:lvl w:ilvl="3" w:tplc="05829078">
      <w:numFmt w:val="bullet"/>
      <w:lvlText w:val="•"/>
      <w:lvlJc w:val="left"/>
      <w:pPr>
        <w:ind w:left="3716" w:hanging="265"/>
      </w:pPr>
      <w:rPr>
        <w:rFonts w:hint="default"/>
        <w:lang w:val="ru-RU" w:eastAsia="en-US" w:bidi="ar-SA"/>
      </w:rPr>
    </w:lvl>
    <w:lvl w:ilvl="4" w:tplc="C2EC7E86">
      <w:numFmt w:val="bullet"/>
      <w:lvlText w:val="•"/>
      <w:lvlJc w:val="left"/>
      <w:pPr>
        <w:ind w:left="4795" w:hanging="265"/>
      </w:pPr>
      <w:rPr>
        <w:rFonts w:hint="default"/>
        <w:lang w:val="ru-RU" w:eastAsia="en-US" w:bidi="ar-SA"/>
      </w:rPr>
    </w:lvl>
    <w:lvl w:ilvl="5" w:tplc="7706BB7E">
      <w:numFmt w:val="bullet"/>
      <w:lvlText w:val="•"/>
      <w:lvlJc w:val="left"/>
      <w:pPr>
        <w:ind w:left="5874" w:hanging="265"/>
      </w:pPr>
      <w:rPr>
        <w:rFonts w:hint="default"/>
        <w:lang w:val="ru-RU" w:eastAsia="en-US" w:bidi="ar-SA"/>
      </w:rPr>
    </w:lvl>
    <w:lvl w:ilvl="6" w:tplc="84228B92">
      <w:numFmt w:val="bullet"/>
      <w:lvlText w:val="•"/>
      <w:lvlJc w:val="left"/>
      <w:pPr>
        <w:ind w:left="6952" w:hanging="265"/>
      </w:pPr>
      <w:rPr>
        <w:rFonts w:hint="default"/>
        <w:lang w:val="ru-RU" w:eastAsia="en-US" w:bidi="ar-SA"/>
      </w:rPr>
    </w:lvl>
    <w:lvl w:ilvl="7" w:tplc="F2F8A50E">
      <w:numFmt w:val="bullet"/>
      <w:lvlText w:val="•"/>
      <w:lvlJc w:val="left"/>
      <w:pPr>
        <w:ind w:left="8031" w:hanging="265"/>
      </w:pPr>
      <w:rPr>
        <w:rFonts w:hint="default"/>
        <w:lang w:val="ru-RU" w:eastAsia="en-US" w:bidi="ar-SA"/>
      </w:rPr>
    </w:lvl>
    <w:lvl w:ilvl="8" w:tplc="99C0F27E">
      <w:numFmt w:val="bullet"/>
      <w:lvlText w:val="•"/>
      <w:lvlJc w:val="left"/>
      <w:pPr>
        <w:ind w:left="9110" w:hanging="265"/>
      </w:pPr>
      <w:rPr>
        <w:rFonts w:hint="default"/>
        <w:lang w:val="ru-RU" w:eastAsia="en-US" w:bidi="ar-SA"/>
      </w:rPr>
    </w:lvl>
  </w:abstractNum>
  <w:abstractNum w:abstractNumId="108">
    <w:nsid w:val="78C26C70"/>
    <w:multiLevelType w:val="hybridMultilevel"/>
    <w:tmpl w:val="AB6E3E00"/>
    <w:lvl w:ilvl="0" w:tplc="D7A8DB48">
      <w:numFmt w:val="bullet"/>
      <w:lvlText w:val=""/>
      <w:lvlJc w:val="left"/>
      <w:pPr>
        <w:ind w:left="115" w:hanging="716"/>
      </w:pPr>
      <w:rPr>
        <w:rFonts w:ascii="Wingdings" w:eastAsia="Wingdings" w:hAnsi="Wingdings" w:cs="Wingdings" w:hint="default"/>
        <w:b w:val="0"/>
        <w:bCs w:val="0"/>
        <w:i w:val="0"/>
        <w:iCs w:val="0"/>
        <w:spacing w:val="0"/>
        <w:w w:val="100"/>
        <w:sz w:val="24"/>
        <w:szCs w:val="24"/>
        <w:lang w:val="ru-RU" w:eastAsia="en-US" w:bidi="ar-SA"/>
      </w:rPr>
    </w:lvl>
    <w:lvl w:ilvl="1" w:tplc="E056C5D4">
      <w:numFmt w:val="bullet"/>
      <w:lvlText w:val="•"/>
      <w:lvlJc w:val="left"/>
      <w:pPr>
        <w:ind w:left="546" w:hanging="716"/>
      </w:pPr>
      <w:rPr>
        <w:rFonts w:hint="default"/>
        <w:lang w:val="ru-RU" w:eastAsia="en-US" w:bidi="ar-SA"/>
      </w:rPr>
    </w:lvl>
    <w:lvl w:ilvl="2" w:tplc="ED0443C8">
      <w:numFmt w:val="bullet"/>
      <w:lvlText w:val="•"/>
      <w:lvlJc w:val="left"/>
      <w:pPr>
        <w:ind w:left="972" w:hanging="716"/>
      </w:pPr>
      <w:rPr>
        <w:rFonts w:hint="default"/>
        <w:lang w:val="ru-RU" w:eastAsia="en-US" w:bidi="ar-SA"/>
      </w:rPr>
    </w:lvl>
    <w:lvl w:ilvl="3" w:tplc="C26AECD2">
      <w:numFmt w:val="bullet"/>
      <w:lvlText w:val="•"/>
      <w:lvlJc w:val="left"/>
      <w:pPr>
        <w:ind w:left="1399" w:hanging="716"/>
      </w:pPr>
      <w:rPr>
        <w:rFonts w:hint="default"/>
        <w:lang w:val="ru-RU" w:eastAsia="en-US" w:bidi="ar-SA"/>
      </w:rPr>
    </w:lvl>
    <w:lvl w:ilvl="4" w:tplc="DA127372">
      <w:numFmt w:val="bullet"/>
      <w:lvlText w:val="•"/>
      <w:lvlJc w:val="left"/>
      <w:pPr>
        <w:ind w:left="1825" w:hanging="716"/>
      </w:pPr>
      <w:rPr>
        <w:rFonts w:hint="default"/>
        <w:lang w:val="ru-RU" w:eastAsia="en-US" w:bidi="ar-SA"/>
      </w:rPr>
    </w:lvl>
    <w:lvl w:ilvl="5" w:tplc="4D0061A2">
      <w:numFmt w:val="bullet"/>
      <w:lvlText w:val="•"/>
      <w:lvlJc w:val="left"/>
      <w:pPr>
        <w:ind w:left="2252" w:hanging="716"/>
      </w:pPr>
      <w:rPr>
        <w:rFonts w:hint="default"/>
        <w:lang w:val="ru-RU" w:eastAsia="en-US" w:bidi="ar-SA"/>
      </w:rPr>
    </w:lvl>
    <w:lvl w:ilvl="6" w:tplc="00EEEC54">
      <w:numFmt w:val="bullet"/>
      <w:lvlText w:val="•"/>
      <w:lvlJc w:val="left"/>
      <w:pPr>
        <w:ind w:left="2678" w:hanging="716"/>
      </w:pPr>
      <w:rPr>
        <w:rFonts w:hint="default"/>
        <w:lang w:val="ru-RU" w:eastAsia="en-US" w:bidi="ar-SA"/>
      </w:rPr>
    </w:lvl>
    <w:lvl w:ilvl="7" w:tplc="098CC1CA">
      <w:numFmt w:val="bullet"/>
      <w:lvlText w:val="•"/>
      <w:lvlJc w:val="left"/>
      <w:pPr>
        <w:ind w:left="3104" w:hanging="716"/>
      </w:pPr>
      <w:rPr>
        <w:rFonts w:hint="default"/>
        <w:lang w:val="ru-RU" w:eastAsia="en-US" w:bidi="ar-SA"/>
      </w:rPr>
    </w:lvl>
    <w:lvl w:ilvl="8" w:tplc="135C0078">
      <w:numFmt w:val="bullet"/>
      <w:lvlText w:val="•"/>
      <w:lvlJc w:val="left"/>
      <w:pPr>
        <w:ind w:left="3531" w:hanging="716"/>
      </w:pPr>
      <w:rPr>
        <w:rFonts w:hint="default"/>
        <w:lang w:val="ru-RU" w:eastAsia="en-US" w:bidi="ar-SA"/>
      </w:rPr>
    </w:lvl>
  </w:abstractNum>
  <w:abstractNum w:abstractNumId="109">
    <w:nsid w:val="793A7A43"/>
    <w:multiLevelType w:val="hybridMultilevel"/>
    <w:tmpl w:val="3A22BB44"/>
    <w:lvl w:ilvl="0" w:tplc="BD04B792">
      <w:numFmt w:val="bullet"/>
      <w:lvlText w:val="–"/>
      <w:lvlJc w:val="left"/>
      <w:pPr>
        <w:ind w:left="482" w:hanging="221"/>
      </w:pPr>
      <w:rPr>
        <w:rFonts w:ascii="Times New Roman" w:eastAsia="Times New Roman" w:hAnsi="Times New Roman" w:cs="Times New Roman" w:hint="default"/>
        <w:b w:val="0"/>
        <w:bCs w:val="0"/>
        <w:i w:val="0"/>
        <w:iCs w:val="0"/>
        <w:spacing w:val="0"/>
        <w:w w:val="100"/>
        <w:sz w:val="24"/>
        <w:szCs w:val="24"/>
        <w:lang w:val="ru-RU" w:eastAsia="en-US" w:bidi="ar-SA"/>
      </w:rPr>
    </w:lvl>
    <w:lvl w:ilvl="1" w:tplc="EDE40D46">
      <w:numFmt w:val="bullet"/>
      <w:lvlText w:val="•"/>
      <w:lvlJc w:val="left"/>
      <w:pPr>
        <w:ind w:left="1540" w:hanging="221"/>
      </w:pPr>
      <w:rPr>
        <w:rFonts w:hint="default"/>
        <w:lang w:val="ru-RU" w:eastAsia="en-US" w:bidi="ar-SA"/>
      </w:rPr>
    </w:lvl>
    <w:lvl w:ilvl="2" w:tplc="72FE0C22">
      <w:numFmt w:val="bullet"/>
      <w:lvlText w:val="•"/>
      <w:lvlJc w:val="left"/>
      <w:pPr>
        <w:ind w:left="2600" w:hanging="221"/>
      </w:pPr>
      <w:rPr>
        <w:rFonts w:hint="default"/>
        <w:lang w:val="ru-RU" w:eastAsia="en-US" w:bidi="ar-SA"/>
      </w:rPr>
    </w:lvl>
    <w:lvl w:ilvl="3" w:tplc="DC5A28E8">
      <w:numFmt w:val="bullet"/>
      <w:lvlText w:val="•"/>
      <w:lvlJc w:val="left"/>
      <w:pPr>
        <w:ind w:left="3660" w:hanging="221"/>
      </w:pPr>
      <w:rPr>
        <w:rFonts w:hint="default"/>
        <w:lang w:val="ru-RU" w:eastAsia="en-US" w:bidi="ar-SA"/>
      </w:rPr>
    </w:lvl>
    <w:lvl w:ilvl="4" w:tplc="C196143C">
      <w:numFmt w:val="bullet"/>
      <w:lvlText w:val="•"/>
      <w:lvlJc w:val="left"/>
      <w:pPr>
        <w:ind w:left="4720" w:hanging="221"/>
      </w:pPr>
      <w:rPr>
        <w:rFonts w:hint="default"/>
        <w:lang w:val="ru-RU" w:eastAsia="en-US" w:bidi="ar-SA"/>
      </w:rPr>
    </w:lvl>
    <w:lvl w:ilvl="5" w:tplc="AF40D6B8">
      <w:numFmt w:val="bullet"/>
      <w:lvlText w:val="•"/>
      <w:lvlJc w:val="left"/>
      <w:pPr>
        <w:ind w:left="5781" w:hanging="221"/>
      </w:pPr>
      <w:rPr>
        <w:rFonts w:hint="default"/>
        <w:lang w:val="ru-RU" w:eastAsia="en-US" w:bidi="ar-SA"/>
      </w:rPr>
    </w:lvl>
    <w:lvl w:ilvl="6" w:tplc="D570DFAC">
      <w:numFmt w:val="bullet"/>
      <w:lvlText w:val="•"/>
      <w:lvlJc w:val="left"/>
      <w:pPr>
        <w:ind w:left="6841" w:hanging="221"/>
      </w:pPr>
      <w:rPr>
        <w:rFonts w:hint="default"/>
        <w:lang w:val="ru-RU" w:eastAsia="en-US" w:bidi="ar-SA"/>
      </w:rPr>
    </w:lvl>
    <w:lvl w:ilvl="7" w:tplc="58AE7E04">
      <w:numFmt w:val="bullet"/>
      <w:lvlText w:val="•"/>
      <w:lvlJc w:val="left"/>
      <w:pPr>
        <w:ind w:left="7901" w:hanging="221"/>
      </w:pPr>
      <w:rPr>
        <w:rFonts w:hint="default"/>
        <w:lang w:val="ru-RU" w:eastAsia="en-US" w:bidi="ar-SA"/>
      </w:rPr>
    </w:lvl>
    <w:lvl w:ilvl="8" w:tplc="C54A2EF2">
      <w:numFmt w:val="bullet"/>
      <w:lvlText w:val="•"/>
      <w:lvlJc w:val="left"/>
      <w:pPr>
        <w:ind w:left="8961" w:hanging="221"/>
      </w:pPr>
      <w:rPr>
        <w:rFonts w:hint="default"/>
        <w:lang w:val="ru-RU" w:eastAsia="en-US" w:bidi="ar-SA"/>
      </w:rPr>
    </w:lvl>
  </w:abstractNum>
  <w:abstractNum w:abstractNumId="110">
    <w:nsid w:val="7AB12409"/>
    <w:multiLevelType w:val="hybridMultilevel"/>
    <w:tmpl w:val="613E11A2"/>
    <w:lvl w:ilvl="0" w:tplc="B3E01286">
      <w:start w:val="1"/>
      <w:numFmt w:val="decimal"/>
      <w:lvlText w:val="%1)"/>
      <w:lvlJc w:val="left"/>
      <w:pPr>
        <w:ind w:left="537" w:hanging="327"/>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ED2C5BB0">
      <w:numFmt w:val="bullet"/>
      <w:lvlText w:val="•"/>
      <w:lvlJc w:val="left"/>
      <w:pPr>
        <w:ind w:left="1582" w:hanging="327"/>
      </w:pPr>
      <w:rPr>
        <w:rFonts w:hint="default"/>
        <w:lang w:val="ru-RU" w:eastAsia="en-US" w:bidi="ar-SA"/>
      </w:rPr>
    </w:lvl>
    <w:lvl w:ilvl="2" w:tplc="C636895C">
      <w:numFmt w:val="bullet"/>
      <w:lvlText w:val="•"/>
      <w:lvlJc w:val="left"/>
      <w:pPr>
        <w:ind w:left="2624" w:hanging="327"/>
      </w:pPr>
      <w:rPr>
        <w:rFonts w:hint="default"/>
        <w:lang w:val="ru-RU" w:eastAsia="en-US" w:bidi="ar-SA"/>
      </w:rPr>
    </w:lvl>
    <w:lvl w:ilvl="3" w:tplc="01241962">
      <w:numFmt w:val="bullet"/>
      <w:lvlText w:val="•"/>
      <w:lvlJc w:val="left"/>
      <w:pPr>
        <w:ind w:left="3666" w:hanging="327"/>
      </w:pPr>
      <w:rPr>
        <w:rFonts w:hint="default"/>
        <w:lang w:val="ru-RU" w:eastAsia="en-US" w:bidi="ar-SA"/>
      </w:rPr>
    </w:lvl>
    <w:lvl w:ilvl="4" w:tplc="03C636B0">
      <w:numFmt w:val="bullet"/>
      <w:lvlText w:val="•"/>
      <w:lvlJc w:val="left"/>
      <w:pPr>
        <w:ind w:left="4708" w:hanging="327"/>
      </w:pPr>
      <w:rPr>
        <w:rFonts w:hint="default"/>
        <w:lang w:val="ru-RU" w:eastAsia="en-US" w:bidi="ar-SA"/>
      </w:rPr>
    </w:lvl>
    <w:lvl w:ilvl="5" w:tplc="51FA329C">
      <w:numFmt w:val="bullet"/>
      <w:lvlText w:val="•"/>
      <w:lvlJc w:val="left"/>
      <w:pPr>
        <w:ind w:left="5751" w:hanging="327"/>
      </w:pPr>
      <w:rPr>
        <w:rFonts w:hint="default"/>
        <w:lang w:val="ru-RU" w:eastAsia="en-US" w:bidi="ar-SA"/>
      </w:rPr>
    </w:lvl>
    <w:lvl w:ilvl="6" w:tplc="09544354">
      <w:numFmt w:val="bullet"/>
      <w:lvlText w:val="•"/>
      <w:lvlJc w:val="left"/>
      <w:pPr>
        <w:ind w:left="6793" w:hanging="327"/>
      </w:pPr>
      <w:rPr>
        <w:rFonts w:hint="default"/>
        <w:lang w:val="ru-RU" w:eastAsia="en-US" w:bidi="ar-SA"/>
      </w:rPr>
    </w:lvl>
    <w:lvl w:ilvl="7" w:tplc="3F82BDBA">
      <w:numFmt w:val="bullet"/>
      <w:lvlText w:val="•"/>
      <w:lvlJc w:val="left"/>
      <w:pPr>
        <w:ind w:left="7835" w:hanging="327"/>
      </w:pPr>
      <w:rPr>
        <w:rFonts w:hint="default"/>
        <w:lang w:val="ru-RU" w:eastAsia="en-US" w:bidi="ar-SA"/>
      </w:rPr>
    </w:lvl>
    <w:lvl w:ilvl="8" w:tplc="239C7C38">
      <w:numFmt w:val="bullet"/>
      <w:lvlText w:val="•"/>
      <w:lvlJc w:val="left"/>
      <w:pPr>
        <w:ind w:left="8877" w:hanging="327"/>
      </w:pPr>
      <w:rPr>
        <w:rFonts w:hint="default"/>
        <w:lang w:val="ru-RU" w:eastAsia="en-US" w:bidi="ar-SA"/>
      </w:rPr>
    </w:lvl>
  </w:abstractNum>
  <w:abstractNum w:abstractNumId="111">
    <w:nsid w:val="7C715CEB"/>
    <w:multiLevelType w:val="hybridMultilevel"/>
    <w:tmpl w:val="DF766A68"/>
    <w:lvl w:ilvl="0" w:tplc="6F9C4A94">
      <w:numFmt w:val="bullet"/>
      <w:lvlText w:val=""/>
      <w:lvlJc w:val="left"/>
      <w:pPr>
        <w:ind w:left="115" w:hanging="716"/>
      </w:pPr>
      <w:rPr>
        <w:rFonts w:ascii="Wingdings" w:eastAsia="Wingdings" w:hAnsi="Wingdings" w:cs="Wingdings" w:hint="default"/>
        <w:b w:val="0"/>
        <w:bCs w:val="0"/>
        <w:i w:val="0"/>
        <w:iCs w:val="0"/>
        <w:spacing w:val="0"/>
        <w:w w:val="100"/>
        <w:sz w:val="24"/>
        <w:szCs w:val="24"/>
        <w:lang w:val="ru-RU" w:eastAsia="en-US" w:bidi="ar-SA"/>
      </w:rPr>
    </w:lvl>
    <w:lvl w:ilvl="1" w:tplc="8444832A">
      <w:numFmt w:val="bullet"/>
      <w:lvlText w:val="•"/>
      <w:lvlJc w:val="left"/>
      <w:pPr>
        <w:ind w:left="546" w:hanging="716"/>
      </w:pPr>
      <w:rPr>
        <w:rFonts w:hint="default"/>
        <w:lang w:val="ru-RU" w:eastAsia="en-US" w:bidi="ar-SA"/>
      </w:rPr>
    </w:lvl>
    <w:lvl w:ilvl="2" w:tplc="86165892">
      <w:numFmt w:val="bullet"/>
      <w:lvlText w:val="•"/>
      <w:lvlJc w:val="left"/>
      <w:pPr>
        <w:ind w:left="972" w:hanging="716"/>
      </w:pPr>
      <w:rPr>
        <w:rFonts w:hint="default"/>
        <w:lang w:val="ru-RU" w:eastAsia="en-US" w:bidi="ar-SA"/>
      </w:rPr>
    </w:lvl>
    <w:lvl w:ilvl="3" w:tplc="6360D9B6">
      <w:numFmt w:val="bullet"/>
      <w:lvlText w:val="•"/>
      <w:lvlJc w:val="left"/>
      <w:pPr>
        <w:ind w:left="1399" w:hanging="716"/>
      </w:pPr>
      <w:rPr>
        <w:rFonts w:hint="default"/>
        <w:lang w:val="ru-RU" w:eastAsia="en-US" w:bidi="ar-SA"/>
      </w:rPr>
    </w:lvl>
    <w:lvl w:ilvl="4" w:tplc="9FAAD500">
      <w:numFmt w:val="bullet"/>
      <w:lvlText w:val="•"/>
      <w:lvlJc w:val="left"/>
      <w:pPr>
        <w:ind w:left="1825" w:hanging="716"/>
      </w:pPr>
      <w:rPr>
        <w:rFonts w:hint="default"/>
        <w:lang w:val="ru-RU" w:eastAsia="en-US" w:bidi="ar-SA"/>
      </w:rPr>
    </w:lvl>
    <w:lvl w:ilvl="5" w:tplc="F21CCDF6">
      <w:numFmt w:val="bullet"/>
      <w:lvlText w:val="•"/>
      <w:lvlJc w:val="left"/>
      <w:pPr>
        <w:ind w:left="2252" w:hanging="716"/>
      </w:pPr>
      <w:rPr>
        <w:rFonts w:hint="default"/>
        <w:lang w:val="ru-RU" w:eastAsia="en-US" w:bidi="ar-SA"/>
      </w:rPr>
    </w:lvl>
    <w:lvl w:ilvl="6" w:tplc="F2F4051E">
      <w:numFmt w:val="bullet"/>
      <w:lvlText w:val="•"/>
      <w:lvlJc w:val="left"/>
      <w:pPr>
        <w:ind w:left="2678" w:hanging="716"/>
      </w:pPr>
      <w:rPr>
        <w:rFonts w:hint="default"/>
        <w:lang w:val="ru-RU" w:eastAsia="en-US" w:bidi="ar-SA"/>
      </w:rPr>
    </w:lvl>
    <w:lvl w:ilvl="7" w:tplc="A17A515E">
      <w:numFmt w:val="bullet"/>
      <w:lvlText w:val="•"/>
      <w:lvlJc w:val="left"/>
      <w:pPr>
        <w:ind w:left="3104" w:hanging="716"/>
      </w:pPr>
      <w:rPr>
        <w:rFonts w:hint="default"/>
        <w:lang w:val="ru-RU" w:eastAsia="en-US" w:bidi="ar-SA"/>
      </w:rPr>
    </w:lvl>
    <w:lvl w:ilvl="8" w:tplc="D466D320">
      <w:numFmt w:val="bullet"/>
      <w:lvlText w:val="•"/>
      <w:lvlJc w:val="left"/>
      <w:pPr>
        <w:ind w:left="3531" w:hanging="716"/>
      </w:pPr>
      <w:rPr>
        <w:rFonts w:hint="default"/>
        <w:lang w:val="ru-RU" w:eastAsia="en-US" w:bidi="ar-SA"/>
      </w:rPr>
    </w:lvl>
  </w:abstractNum>
  <w:abstractNum w:abstractNumId="112">
    <w:nsid w:val="7C7D0E2D"/>
    <w:multiLevelType w:val="hybridMultilevel"/>
    <w:tmpl w:val="266AFACA"/>
    <w:lvl w:ilvl="0" w:tplc="E3D2A0E6">
      <w:numFmt w:val="bullet"/>
      <w:lvlText w:val="-"/>
      <w:lvlJc w:val="left"/>
      <w:pPr>
        <w:ind w:left="119" w:hanging="442"/>
      </w:pPr>
      <w:rPr>
        <w:rFonts w:ascii="Times New Roman" w:eastAsia="Times New Roman" w:hAnsi="Times New Roman" w:cs="Times New Roman" w:hint="default"/>
        <w:b w:val="0"/>
        <w:bCs w:val="0"/>
        <w:i w:val="0"/>
        <w:iCs w:val="0"/>
        <w:spacing w:val="0"/>
        <w:w w:val="90"/>
        <w:sz w:val="24"/>
        <w:szCs w:val="24"/>
        <w:lang w:val="ru-RU" w:eastAsia="en-US" w:bidi="ar-SA"/>
      </w:rPr>
    </w:lvl>
    <w:lvl w:ilvl="1" w:tplc="2E140CAC">
      <w:numFmt w:val="bullet"/>
      <w:lvlText w:val="•"/>
      <w:lvlJc w:val="left"/>
      <w:pPr>
        <w:ind w:left="583" w:hanging="442"/>
      </w:pPr>
      <w:rPr>
        <w:rFonts w:hint="default"/>
        <w:lang w:val="ru-RU" w:eastAsia="en-US" w:bidi="ar-SA"/>
      </w:rPr>
    </w:lvl>
    <w:lvl w:ilvl="2" w:tplc="75B08398">
      <w:numFmt w:val="bullet"/>
      <w:lvlText w:val="•"/>
      <w:lvlJc w:val="left"/>
      <w:pPr>
        <w:ind w:left="1046" w:hanging="442"/>
      </w:pPr>
      <w:rPr>
        <w:rFonts w:hint="default"/>
        <w:lang w:val="ru-RU" w:eastAsia="en-US" w:bidi="ar-SA"/>
      </w:rPr>
    </w:lvl>
    <w:lvl w:ilvl="3" w:tplc="FAFA0326">
      <w:numFmt w:val="bullet"/>
      <w:lvlText w:val="•"/>
      <w:lvlJc w:val="left"/>
      <w:pPr>
        <w:ind w:left="1510" w:hanging="442"/>
      </w:pPr>
      <w:rPr>
        <w:rFonts w:hint="default"/>
        <w:lang w:val="ru-RU" w:eastAsia="en-US" w:bidi="ar-SA"/>
      </w:rPr>
    </w:lvl>
    <w:lvl w:ilvl="4" w:tplc="16AE6C50">
      <w:numFmt w:val="bullet"/>
      <w:lvlText w:val="•"/>
      <w:lvlJc w:val="left"/>
      <w:pPr>
        <w:ind w:left="1973" w:hanging="442"/>
      </w:pPr>
      <w:rPr>
        <w:rFonts w:hint="default"/>
        <w:lang w:val="ru-RU" w:eastAsia="en-US" w:bidi="ar-SA"/>
      </w:rPr>
    </w:lvl>
    <w:lvl w:ilvl="5" w:tplc="9B686594">
      <w:numFmt w:val="bullet"/>
      <w:lvlText w:val="•"/>
      <w:lvlJc w:val="left"/>
      <w:pPr>
        <w:ind w:left="2437" w:hanging="442"/>
      </w:pPr>
      <w:rPr>
        <w:rFonts w:hint="default"/>
        <w:lang w:val="ru-RU" w:eastAsia="en-US" w:bidi="ar-SA"/>
      </w:rPr>
    </w:lvl>
    <w:lvl w:ilvl="6" w:tplc="49500A02">
      <w:numFmt w:val="bullet"/>
      <w:lvlText w:val="•"/>
      <w:lvlJc w:val="left"/>
      <w:pPr>
        <w:ind w:left="2900" w:hanging="442"/>
      </w:pPr>
      <w:rPr>
        <w:rFonts w:hint="default"/>
        <w:lang w:val="ru-RU" w:eastAsia="en-US" w:bidi="ar-SA"/>
      </w:rPr>
    </w:lvl>
    <w:lvl w:ilvl="7" w:tplc="31805244">
      <w:numFmt w:val="bullet"/>
      <w:lvlText w:val="•"/>
      <w:lvlJc w:val="left"/>
      <w:pPr>
        <w:ind w:left="3363" w:hanging="442"/>
      </w:pPr>
      <w:rPr>
        <w:rFonts w:hint="default"/>
        <w:lang w:val="ru-RU" w:eastAsia="en-US" w:bidi="ar-SA"/>
      </w:rPr>
    </w:lvl>
    <w:lvl w:ilvl="8" w:tplc="8266F3E8">
      <w:numFmt w:val="bullet"/>
      <w:lvlText w:val="•"/>
      <w:lvlJc w:val="left"/>
      <w:pPr>
        <w:ind w:left="3827" w:hanging="442"/>
      </w:pPr>
      <w:rPr>
        <w:rFonts w:hint="default"/>
        <w:lang w:val="ru-RU" w:eastAsia="en-US" w:bidi="ar-SA"/>
      </w:rPr>
    </w:lvl>
  </w:abstractNum>
  <w:abstractNum w:abstractNumId="113">
    <w:nsid w:val="7C807BE1"/>
    <w:multiLevelType w:val="hybridMultilevel"/>
    <w:tmpl w:val="5CDCF15E"/>
    <w:lvl w:ilvl="0" w:tplc="4A50370E">
      <w:start w:val="1"/>
      <w:numFmt w:val="decimal"/>
      <w:lvlText w:val="%1)"/>
      <w:lvlJc w:val="left"/>
      <w:pPr>
        <w:ind w:left="482" w:hanging="332"/>
        <w:jc w:val="left"/>
      </w:pPr>
      <w:rPr>
        <w:rFonts w:hint="default"/>
        <w:spacing w:val="0"/>
        <w:w w:val="90"/>
        <w:lang w:val="ru-RU" w:eastAsia="en-US" w:bidi="ar-SA"/>
      </w:rPr>
    </w:lvl>
    <w:lvl w:ilvl="1" w:tplc="8D103418">
      <w:numFmt w:val="bullet"/>
      <w:lvlText w:val="-"/>
      <w:lvlJc w:val="left"/>
      <w:pPr>
        <w:ind w:left="482" w:hanging="154"/>
      </w:pPr>
      <w:rPr>
        <w:rFonts w:ascii="Times New Roman" w:eastAsia="Times New Roman" w:hAnsi="Times New Roman" w:cs="Times New Roman" w:hint="default"/>
        <w:b w:val="0"/>
        <w:bCs w:val="0"/>
        <w:i w:val="0"/>
        <w:iCs w:val="0"/>
        <w:spacing w:val="0"/>
        <w:w w:val="90"/>
        <w:sz w:val="24"/>
        <w:szCs w:val="24"/>
        <w:lang w:val="ru-RU" w:eastAsia="en-US" w:bidi="ar-SA"/>
      </w:rPr>
    </w:lvl>
    <w:lvl w:ilvl="2" w:tplc="056E92AC">
      <w:numFmt w:val="bullet"/>
      <w:lvlText w:val="•"/>
      <w:lvlJc w:val="left"/>
      <w:pPr>
        <w:ind w:left="2600" w:hanging="154"/>
      </w:pPr>
      <w:rPr>
        <w:rFonts w:hint="default"/>
        <w:lang w:val="ru-RU" w:eastAsia="en-US" w:bidi="ar-SA"/>
      </w:rPr>
    </w:lvl>
    <w:lvl w:ilvl="3" w:tplc="76C250D6">
      <w:numFmt w:val="bullet"/>
      <w:lvlText w:val="•"/>
      <w:lvlJc w:val="left"/>
      <w:pPr>
        <w:ind w:left="3660" w:hanging="154"/>
      </w:pPr>
      <w:rPr>
        <w:rFonts w:hint="default"/>
        <w:lang w:val="ru-RU" w:eastAsia="en-US" w:bidi="ar-SA"/>
      </w:rPr>
    </w:lvl>
    <w:lvl w:ilvl="4" w:tplc="80FCD226">
      <w:numFmt w:val="bullet"/>
      <w:lvlText w:val="•"/>
      <w:lvlJc w:val="left"/>
      <w:pPr>
        <w:ind w:left="4720" w:hanging="154"/>
      </w:pPr>
      <w:rPr>
        <w:rFonts w:hint="default"/>
        <w:lang w:val="ru-RU" w:eastAsia="en-US" w:bidi="ar-SA"/>
      </w:rPr>
    </w:lvl>
    <w:lvl w:ilvl="5" w:tplc="80F8240A">
      <w:numFmt w:val="bullet"/>
      <w:lvlText w:val="•"/>
      <w:lvlJc w:val="left"/>
      <w:pPr>
        <w:ind w:left="5781" w:hanging="154"/>
      </w:pPr>
      <w:rPr>
        <w:rFonts w:hint="default"/>
        <w:lang w:val="ru-RU" w:eastAsia="en-US" w:bidi="ar-SA"/>
      </w:rPr>
    </w:lvl>
    <w:lvl w:ilvl="6" w:tplc="DDFCB4DE">
      <w:numFmt w:val="bullet"/>
      <w:lvlText w:val="•"/>
      <w:lvlJc w:val="left"/>
      <w:pPr>
        <w:ind w:left="6841" w:hanging="154"/>
      </w:pPr>
      <w:rPr>
        <w:rFonts w:hint="default"/>
        <w:lang w:val="ru-RU" w:eastAsia="en-US" w:bidi="ar-SA"/>
      </w:rPr>
    </w:lvl>
    <w:lvl w:ilvl="7" w:tplc="3FAE7984">
      <w:numFmt w:val="bullet"/>
      <w:lvlText w:val="•"/>
      <w:lvlJc w:val="left"/>
      <w:pPr>
        <w:ind w:left="7901" w:hanging="154"/>
      </w:pPr>
      <w:rPr>
        <w:rFonts w:hint="default"/>
        <w:lang w:val="ru-RU" w:eastAsia="en-US" w:bidi="ar-SA"/>
      </w:rPr>
    </w:lvl>
    <w:lvl w:ilvl="8" w:tplc="3C1A259A">
      <w:numFmt w:val="bullet"/>
      <w:lvlText w:val="•"/>
      <w:lvlJc w:val="left"/>
      <w:pPr>
        <w:ind w:left="8961" w:hanging="154"/>
      </w:pPr>
      <w:rPr>
        <w:rFonts w:hint="default"/>
        <w:lang w:val="ru-RU" w:eastAsia="en-US" w:bidi="ar-SA"/>
      </w:rPr>
    </w:lvl>
  </w:abstractNum>
  <w:abstractNum w:abstractNumId="114">
    <w:nsid w:val="7DEF008C"/>
    <w:multiLevelType w:val="hybridMultilevel"/>
    <w:tmpl w:val="5AEC967A"/>
    <w:lvl w:ilvl="0" w:tplc="37BA21F0">
      <w:numFmt w:val="bullet"/>
      <w:lvlText w:val="-"/>
      <w:lvlJc w:val="left"/>
      <w:pPr>
        <w:ind w:left="482" w:hanging="183"/>
      </w:pPr>
      <w:rPr>
        <w:rFonts w:ascii="Times New Roman" w:eastAsia="Times New Roman" w:hAnsi="Times New Roman" w:cs="Times New Roman" w:hint="default"/>
        <w:b w:val="0"/>
        <w:bCs w:val="0"/>
        <w:i w:val="0"/>
        <w:iCs w:val="0"/>
        <w:spacing w:val="0"/>
        <w:w w:val="90"/>
        <w:sz w:val="24"/>
        <w:szCs w:val="24"/>
        <w:lang w:val="ru-RU" w:eastAsia="en-US" w:bidi="ar-SA"/>
      </w:rPr>
    </w:lvl>
    <w:lvl w:ilvl="1" w:tplc="3DFA0398">
      <w:numFmt w:val="bullet"/>
      <w:lvlText w:val="•"/>
      <w:lvlJc w:val="left"/>
      <w:pPr>
        <w:ind w:left="1540" w:hanging="183"/>
      </w:pPr>
      <w:rPr>
        <w:rFonts w:hint="default"/>
        <w:lang w:val="ru-RU" w:eastAsia="en-US" w:bidi="ar-SA"/>
      </w:rPr>
    </w:lvl>
    <w:lvl w:ilvl="2" w:tplc="1A3E3A6E">
      <w:numFmt w:val="bullet"/>
      <w:lvlText w:val="•"/>
      <w:lvlJc w:val="left"/>
      <w:pPr>
        <w:ind w:left="2600" w:hanging="183"/>
      </w:pPr>
      <w:rPr>
        <w:rFonts w:hint="default"/>
        <w:lang w:val="ru-RU" w:eastAsia="en-US" w:bidi="ar-SA"/>
      </w:rPr>
    </w:lvl>
    <w:lvl w:ilvl="3" w:tplc="E60C1220">
      <w:numFmt w:val="bullet"/>
      <w:lvlText w:val="•"/>
      <w:lvlJc w:val="left"/>
      <w:pPr>
        <w:ind w:left="3660" w:hanging="183"/>
      </w:pPr>
      <w:rPr>
        <w:rFonts w:hint="default"/>
        <w:lang w:val="ru-RU" w:eastAsia="en-US" w:bidi="ar-SA"/>
      </w:rPr>
    </w:lvl>
    <w:lvl w:ilvl="4" w:tplc="A9080B26">
      <w:numFmt w:val="bullet"/>
      <w:lvlText w:val="•"/>
      <w:lvlJc w:val="left"/>
      <w:pPr>
        <w:ind w:left="4720" w:hanging="183"/>
      </w:pPr>
      <w:rPr>
        <w:rFonts w:hint="default"/>
        <w:lang w:val="ru-RU" w:eastAsia="en-US" w:bidi="ar-SA"/>
      </w:rPr>
    </w:lvl>
    <w:lvl w:ilvl="5" w:tplc="0F7E991A">
      <w:numFmt w:val="bullet"/>
      <w:lvlText w:val="•"/>
      <w:lvlJc w:val="left"/>
      <w:pPr>
        <w:ind w:left="5781" w:hanging="183"/>
      </w:pPr>
      <w:rPr>
        <w:rFonts w:hint="default"/>
        <w:lang w:val="ru-RU" w:eastAsia="en-US" w:bidi="ar-SA"/>
      </w:rPr>
    </w:lvl>
    <w:lvl w:ilvl="6" w:tplc="FD08D6B4">
      <w:numFmt w:val="bullet"/>
      <w:lvlText w:val="•"/>
      <w:lvlJc w:val="left"/>
      <w:pPr>
        <w:ind w:left="6841" w:hanging="183"/>
      </w:pPr>
      <w:rPr>
        <w:rFonts w:hint="default"/>
        <w:lang w:val="ru-RU" w:eastAsia="en-US" w:bidi="ar-SA"/>
      </w:rPr>
    </w:lvl>
    <w:lvl w:ilvl="7" w:tplc="4474AC44">
      <w:numFmt w:val="bullet"/>
      <w:lvlText w:val="•"/>
      <w:lvlJc w:val="left"/>
      <w:pPr>
        <w:ind w:left="7901" w:hanging="183"/>
      </w:pPr>
      <w:rPr>
        <w:rFonts w:hint="default"/>
        <w:lang w:val="ru-RU" w:eastAsia="en-US" w:bidi="ar-SA"/>
      </w:rPr>
    </w:lvl>
    <w:lvl w:ilvl="8" w:tplc="27C89B2C">
      <w:numFmt w:val="bullet"/>
      <w:lvlText w:val="•"/>
      <w:lvlJc w:val="left"/>
      <w:pPr>
        <w:ind w:left="8961" w:hanging="183"/>
      </w:pPr>
      <w:rPr>
        <w:rFonts w:hint="default"/>
        <w:lang w:val="ru-RU" w:eastAsia="en-US" w:bidi="ar-SA"/>
      </w:rPr>
    </w:lvl>
  </w:abstractNum>
  <w:abstractNum w:abstractNumId="115">
    <w:nsid w:val="7FE66F15"/>
    <w:multiLevelType w:val="hybridMultilevel"/>
    <w:tmpl w:val="831E7C38"/>
    <w:lvl w:ilvl="0" w:tplc="0388E256">
      <w:start w:val="1"/>
      <w:numFmt w:val="decimal"/>
      <w:lvlText w:val="%1."/>
      <w:lvlJc w:val="left"/>
      <w:pPr>
        <w:ind w:left="482" w:hanging="2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05287E4">
      <w:numFmt w:val="bullet"/>
      <w:lvlText w:val=""/>
      <w:lvlJc w:val="left"/>
      <w:pPr>
        <w:ind w:left="482" w:hanging="413"/>
      </w:pPr>
      <w:rPr>
        <w:rFonts w:ascii="Symbol" w:eastAsia="Symbol" w:hAnsi="Symbol" w:cs="Symbol" w:hint="default"/>
        <w:b w:val="0"/>
        <w:bCs w:val="0"/>
        <w:i w:val="0"/>
        <w:iCs w:val="0"/>
        <w:spacing w:val="0"/>
        <w:w w:val="100"/>
        <w:sz w:val="24"/>
        <w:szCs w:val="24"/>
        <w:lang w:val="ru-RU" w:eastAsia="en-US" w:bidi="ar-SA"/>
      </w:rPr>
    </w:lvl>
    <w:lvl w:ilvl="2" w:tplc="AEE2B086">
      <w:numFmt w:val="bullet"/>
      <w:lvlText w:val="•"/>
      <w:lvlJc w:val="left"/>
      <w:pPr>
        <w:ind w:left="2600" w:hanging="413"/>
      </w:pPr>
      <w:rPr>
        <w:rFonts w:hint="default"/>
        <w:lang w:val="ru-RU" w:eastAsia="en-US" w:bidi="ar-SA"/>
      </w:rPr>
    </w:lvl>
    <w:lvl w:ilvl="3" w:tplc="937A32AA">
      <w:numFmt w:val="bullet"/>
      <w:lvlText w:val="•"/>
      <w:lvlJc w:val="left"/>
      <w:pPr>
        <w:ind w:left="3660" w:hanging="413"/>
      </w:pPr>
      <w:rPr>
        <w:rFonts w:hint="default"/>
        <w:lang w:val="ru-RU" w:eastAsia="en-US" w:bidi="ar-SA"/>
      </w:rPr>
    </w:lvl>
    <w:lvl w:ilvl="4" w:tplc="2886F394">
      <w:numFmt w:val="bullet"/>
      <w:lvlText w:val="•"/>
      <w:lvlJc w:val="left"/>
      <w:pPr>
        <w:ind w:left="4720" w:hanging="413"/>
      </w:pPr>
      <w:rPr>
        <w:rFonts w:hint="default"/>
        <w:lang w:val="ru-RU" w:eastAsia="en-US" w:bidi="ar-SA"/>
      </w:rPr>
    </w:lvl>
    <w:lvl w:ilvl="5" w:tplc="F3FCB2EC">
      <w:numFmt w:val="bullet"/>
      <w:lvlText w:val="•"/>
      <w:lvlJc w:val="left"/>
      <w:pPr>
        <w:ind w:left="5781" w:hanging="413"/>
      </w:pPr>
      <w:rPr>
        <w:rFonts w:hint="default"/>
        <w:lang w:val="ru-RU" w:eastAsia="en-US" w:bidi="ar-SA"/>
      </w:rPr>
    </w:lvl>
    <w:lvl w:ilvl="6" w:tplc="A3A20F38">
      <w:numFmt w:val="bullet"/>
      <w:lvlText w:val="•"/>
      <w:lvlJc w:val="left"/>
      <w:pPr>
        <w:ind w:left="6841" w:hanging="413"/>
      </w:pPr>
      <w:rPr>
        <w:rFonts w:hint="default"/>
        <w:lang w:val="ru-RU" w:eastAsia="en-US" w:bidi="ar-SA"/>
      </w:rPr>
    </w:lvl>
    <w:lvl w:ilvl="7" w:tplc="27962DDE">
      <w:numFmt w:val="bullet"/>
      <w:lvlText w:val="•"/>
      <w:lvlJc w:val="left"/>
      <w:pPr>
        <w:ind w:left="7901" w:hanging="413"/>
      </w:pPr>
      <w:rPr>
        <w:rFonts w:hint="default"/>
        <w:lang w:val="ru-RU" w:eastAsia="en-US" w:bidi="ar-SA"/>
      </w:rPr>
    </w:lvl>
    <w:lvl w:ilvl="8" w:tplc="138E9264">
      <w:numFmt w:val="bullet"/>
      <w:lvlText w:val="•"/>
      <w:lvlJc w:val="left"/>
      <w:pPr>
        <w:ind w:left="8961" w:hanging="413"/>
      </w:pPr>
      <w:rPr>
        <w:rFonts w:hint="default"/>
        <w:lang w:val="ru-RU" w:eastAsia="en-US" w:bidi="ar-SA"/>
      </w:rPr>
    </w:lvl>
  </w:abstractNum>
  <w:abstractNum w:abstractNumId="116">
    <w:nsid w:val="7FFE08DB"/>
    <w:multiLevelType w:val="hybridMultilevel"/>
    <w:tmpl w:val="C382E4FC"/>
    <w:lvl w:ilvl="0" w:tplc="44E0DB76">
      <w:start w:val="1"/>
      <w:numFmt w:val="decimal"/>
      <w:lvlText w:val="%1)"/>
      <w:lvlJc w:val="left"/>
      <w:pPr>
        <w:ind w:left="482" w:hanging="322"/>
        <w:jc w:val="left"/>
      </w:pPr>
      <w:rPr>
        <w:rFonts w:ascii="Times New Roman" w:eastAsia="Times New Roman" w:hAnsi="Times New Roman" w:cs="Times New Roman" w:hint="default"/>
        <w:b w:val="0"/>
        <w:bCs w:val="0"/>
        <w:i w:val="0"/>
        <w:iCs w:val="0"/>
        <w:spacing w:val="0"/>
        <w:w w:val="90"/>
        <w:sz w:val="26"/>
        <w:szCs w:val="26"/>
        <w:lang w:val="ru-RU" w:eastAsia="en-US" w:bidi="ar-SA"/>
      </w:rPr>
    </w:lvl>
    <w:lvl w:ilvl="1" w:tplc="FD3C78B0">
      <w:numFmt w:val="bullet"/>
      <w:lvlText w:val="•"/>
      <w:lvlJc w:val="left"/>
      <w:pPr>
        <w:ind w:left="1540" w:hanging="322"/>
      </w:pPr>
      <w:rPr>
        <w:rFonts w:hint="default"/>
        <w:lang w:val="ru-RU" w:eastAsia="en-US" w:bidi="ar-SA"/>
      </w:rPr>
    </w:lvl>
    <w:lvl w:ilvl="2" w:tplc="629C675C">
      <w:numFmt w:val="bullet"/>
      <w:lvlText w:val="•"/>
      <w:lvlJc w:val="left"/>
      <w:pPr>
        <w:ind w:left="2600" w:hanging="322"/>
      </w:pPr>
      <w:rPr>
        <w:rFonts w:hint="default"/>
        <w:lang w:val="ru-RU" w:eastAsia="en-US" w:bidi="ar-SA"/>
      </w:rPr>
    </w:lvl>
    <w:lvl w:ilvl="3" w:tplc="9D567414">
      <w:numFmt w:val="bullet"/>
      <w:lvlText w:val="•"/>
      <w:lvlJc w:val="left"/>
      <w:pPr>
        <w:ind w:left="3660" w:hanging="322"/>
      </w:pPr>
      <w:rPr>
        <w:rFonts w:hint="default"/>
        <w:lang w:val="ru-RU" w:eastAsia="en-US" w:bidi="ar-SA"/>
      </w:rPr>
    </w:lvl>
    <w:lvl w:ilvl="4" w:tplc="B1A2215A">
      <w:numFmt w:val="bullet"/>
      <w:lvlText w:val="•"/>
      <w:lvlJc w:val="left"/>
      <w:pPr>
        <w:ind w:left="4720" w:hanging="322"/>
      </w:pPr>
      <w:rPr>
        <w:rFonts w:hint="default"/>
        <w:lang w:val="ru-RU" w:eastAsia="en-US" w:bidi="ar-SA"/>
      </w:rPr>
    </w:lvl>
    <w:lvl w:ilvl="5" w:tplc="CAC68AB6">
      <w:numFmt w:val="bullet"/>
      <w:lvlText w:val="•"/>
      <w:lvlJc w:val="left"/>
      <w:pPr>
        <w:ind w:left="5781" w:hanging="322"/>
      </w:pPr>
      <w:rPr>
        <w:rFonts w:hint="default"/>
        <w:lang w:val="ru-RU" w:eastAsia="en-US" w:bidi="ar-SA"/>
      </w:rPr>
    </w:lvl>
    <w:lvl w:ilvl="6" w:tplc="E41A560C">
      <w:numFmt w:val="bullet"/>
      <w:lvlText w:val="•"/>
      <w:lvlJc w:val="left"/>
      <w:pPr>
        <w:ind w:left="6841" w:hanging="322"/>
      </w:pPr>
      <w:rPr>
        <w:rFonts w:hint="default"/>
        <w:lang w:val="ru-RU" w:eastAsia="en-US" w:bidi="ar-SA"/>
      </w:rPr>
    </w:lvl>
    <w:lvl w:ilvl="7" w:tplc="7C36C030">
      <w:numFmt w:val="bullet"/>
      <w:lvlText w:val="•"/>
      <w:lvlJc w:val="left"/>
      <w:pPr>
        <w:ind w:left="7901" w:hanging="322"/>
      </w:pPr>
      <w:rPr>
        <w:rFonts w:hint="default"/>
        <w:lang w:val="ru-RU" w:eastAsia="en-US" w:bidi="ar-SA"/>
      </w:rPr>
    </w:lvl>
    <w:lvl w:ilvl="8" w:tplc="6C3EE5E0">
      <w:numFmt w:val="bullet"/>
      <w:lvlText w:val="•"/>
      <w:lvlJc w:val="left"/>
      <w:pPr>
        <w:ind w:left="8961" w:hanging="322"/>
      </w:pPr>
      <w:rPr>
        <w:rFonts w:hint="default"/>
        <w:lang w:val="ru-RU" w:eastAsia="en-US" w:bidi="ar-SA"/>
      </w:rPr>
    </w:lvl>
  </w:abstractNum>
  <w:num w:numId="1">
    <w:abstractNumId w:val="43"/>
  </w:num>
  <w:num w:numId="2">
    <w:abstractNumId w:val="21"/>
  </w:num>
  <w:num w:numId="3">
    <w:abstractNumId w:val="97"/>
  </w:num>
  <w:num w:numId="4">
    <w:abstractNumId w:val="84"/>
  </w:num>
  <w:num w:numId="5">
    <w:abstractNumId w:val="46"/>
  </w:num>
  <w:num w:numId="6">
    <w:abstractNumId w:val="40"/>
  </w:num>
  <w:num w:numId="7">
    <w:abstractNumId w:val="22"/>
  </w:num>
  <w:num w:numId="8">
    <w:abstractNumId w:val="56"/>
  </w:num>
  <w:num w:numId="9">
    <w:abstractNumId w:val="95"/>
  </w:num>
  <w:num w:numId="10">
    <w:abstractNumId w:val="81"/>
  </w:num>
  <w:num w:numId="11">
    <w:abstractNumId w:val="12"/>
  </w:num>
  <w:num w:numId="12">
    <w:abstractNumId w:val="69"/>
  </w:num>
  <w:num w:numId="13">
    <w:abstractNumId w:val="58"/>
  </w:num>
  <w:num w:numId="14">
    <w:abstractNumId w:val="13"/>
  </w:num>
  <w:num w:numId="15">
    <w:abstractNumId w:val="19"/>
  </w:num>
  <w:num w:numId="16">
    <w:abstractNumId w:val="85"/>
  </w:num>
  <w:num w:numId="17">
    <w:abstractNumId w:val="49"/>
  </w:num>
  <w:num w:numId="18">
    <w:abstractNumId w:val="110"/>
  </w:num>
  <w:num w:numId="19">
    <w:abstractNumId w:val="9"/>
  </w:num>
  <w:num w:numId="20">
    <w:abstractNumId w:val="102"/>
  </w:num>
  <w:num w:numId="21">
    <w:abstractNumId w:val="50"/>
  </w:num>
  <w:num w:numId="22">
    <w:abstractNumId w:val="59"/>
  </w:num>
  <w:num w:numId="23">
    <w:abstractNumId w:val="2"/>
  </w:num>
  <w:num w:numId="24">
    <w:abstractNumId w:val="72"/>
  </w:num>
  <w:num w:numId="25">
    <w:abstractNumId w:val="105"/>
  </w:num>
  <w:num w:numId="26">
    <w:abstractNumId w:val="10"/>
  </w:num>
  <w:num w:numId="27">
    <w:abstractNumId w:val="25"/>
  </w:num>
  <w:num w:numId="28">
    <w:abstractNumId w:val="89"/>
  </w:num>
  <w:num w:numId="29">
    <w:abstractNumId w:val="44"/>
  </w:num>
  <w:num w:numId="30">
    <w:abstractNumId w:val="112"/>
  </w:num>
  <w:num w:numId="31">
    <w:abstractNumId w:val="86"/>
  </w:num>
  <w:num w:numId="32">
    <w:abstractNumId w:val="32"/>
  </w:num>
  <w:num w:numId="33">
    <w:abstractNumId w:val="109"/>
  </w:num>
  <w:num w:numId="34">
    <w:abstractNumId w:val="65"/>
  </w:num>
  <w:num w:numId="35">
    <w:abstractNumId w:val="62"/>
  </w:num>
  <w:num w:numId="36">
    <w:abstractNumId w:val="80"/>
  </w:num>
  <w:num w:numId="37">
    <w:abstractNumId w:val="15"/>
  </w:num>
  <w:num w:numId="38">
    <w:abstractNumId w:val="115"/>
  </w:num>
  <w:num w:numId="39">
    <w:abstractNumId w:val="76"/>
  </w:num>
  <w:num w:numId="40">
    <w:abstractNumId w:val="71"/>
  </w:num>
  <w:num w:numId="41">
    <w:abstractNumId w:val="0"/>
  </w:num>
  <w:num w:numId="42">
    <w:abstractNumId w:val="116"/>
  </w:num>
  <w:num w:numId="43">
    <w:abstractNumId w:val="36"/>
  </w:num>
  <w:num w:numId="44">
    <w:abstractNumId w:val="96"/>
  </w:num>
  <w:num w:numId="45">
    <w:abstractNumId w:val="90"/>
  </w:num>
  <w:num w:numId="46">
    <w:abstractNumId w:val="87"/>
  </w:num>
  <w:num w:numId="47">
    <w:abstractNumId w:val="41"/>
  </w:num>
  <w:num w:numId="48">
    <w:abstractNumId w:val="3"/>
  </w:num>
  <w:num w:numId="49">
    <w:abstractNumId w:val="16"/>
  </w:num>
  <w:num w:numId="50">
    <w:abstractNumId w:val="74"/>
  </w:num>
  <w:num w:numId="51">
    <w:abstractNumId w:val="92"/>
  </w:num>
  <w:num w:numId="52">
    <w:abstractNumId w:val="100"/>
  </w:num>
  <w:num w:numId="53">
    <w:abstractNumId w:val="14"/>
  </w:num>
  <w:num w:numId="54">
    <w:abstractNumId w:val="35"/>
  </w:num>
  <w:num w:numId="55">
    <w:abstractNumId w:val="61"/>
  </w:num>
  <w:num w:numId="56">
    <w:abstractNumId w:val="111"/>
  </w:num>
  <w:num w:numId="57">
    <w:abstractNumId w:val="8"/>
  </w:num>
  <w:num w:numId="58">
    <w:abstractNumId w:val="75"/>
  </w:num>
  <w:num w:numId="59">
    <w:abstractNumId w:val="77"/>
  </w:num>
  <w:num w:numId="60">
    <w:abstractNumId w:val="108"/>
  </w:num>
  <w:num w:numId="61">
    <w:abstractNumId w:val="28"/>
  </w:num>
  <w:num w:numId="62">
    <w:abstractNumId w:val="60"/>
  </w:num>
  <w:num w:numId="63">
    <w:abstractNumId w:val="45"/>
  </w:num>
  <w:num w:numId="64">
    <w:abstractNumId w:val="55"/>
  </w:num>
  <w:num w:numId="65">
    <w:abstractNumId w:val="11"/>
  </w:num>
  <w:num w:numId="66">
    <w:abstractNumId w:val="42"/>
  </w:num>
  <w:num w:numId="67">
    <w:abstractNumId w:val="88"/>
  </w:num>
  <w:num w:numId="68">
    <w:abstractNumId w:val="78"/>
  </w:num>
  <w:num w:numId="69">
    <w:abstractNumId w:val="24"/>
  </w:num>
  <w:num w:numId="70">
    <w:abstractNumId w:val="67"/>
  </w:num>
  <w:num w:numId="71">
    <w:abstractNumId w:val="33"/>
  </w:num>
  <w:num w:numId="72">
    <w:abstractNumId w:val="93"/>
  </w:num>
  <w:num w:numId="73">
    <w:abstractNumId w:val="68"/>
  </w:num>
  <w:num w:numId="74">
    <w:abstractNumId w:val="29"/>
  </w:num>
  <w:num w:numId="75">
    <w:abstractNumId w:val="34"/>
  </w:num>
  <w:num w:numId="76">
    <w:abstractNumId w:val="70"/>
  </w:num>
  <w:num w:numId="77">
    <w:abstractNumId w:val="104"/>
  </w:num>
  <w:num w:numId="78">
    <w:abstractNumId w:val="57"/>
  </w:num>
  <w:num w:numId="79">
    <w:abstractNumId w:val="51"/>
  </w:num>
  <w:num w:numId="80">
    <w:abstractNumId w:val="48"/>
  </w:num>
  <w:num w:numId="81">
    <w:abstractNumId w:val="94"/>
  </w:num>
  <w:num w:numId="82">
    <w:abstractNumId w:val="31"/>
  </w:num>
  <w:num w:numId="83">
    <w:abstractNumId w:val="39"/>
  </w:num>
  <w:num w:numId="84">
    <w:abstractNumId w:val="17"/>
  </w:num>
  <w:num w:numId="85">
    <w:abstractNumId w:val="66"/>
  </w:num>
  <w:num w:numId="86">
    <w:abstractNumId w:val="79"/>
  </w:num>
  <w:num w:numId="87">
    <w:abstractNumId w:val="113"/>
  </w:num>
  <w:num w:numId="88">
    <w:abstractNumId w:val="101"/>
  </w:num>
  <w:num w:numId="89">
    <w:abstractNumId w:val="64"/>
  </w:num>
  <w:num w:numId="90">
    <w:abstractNumId w:val="30"/>
  </w:num>
  <w:num w:numId="91">
    <w:abstractNumId w:val="23"/>
  </w:num>
  <w:num w:numId="92">
    <w:abstractNumId w:val="103"/>
  </w:num>
  <w:num w:numId="93">
    <w:abstractNumId w:val="6"/>
  </w:num>
  <w:num w:numId="94">
    <w:abstractNumId w:val="54"/>
  </w:num>
  <w:num w:numId="95">
    <w:abstractNumId w:val="52"/>
  </w:num>
  <w:num w:numId="96">
    <w:abstractNumId w:val="114"/>
  </w:num>
  <w:num w:numId="97">
    <w:abstractNumId w:val="53"/>
  </w:num>
  <w:num w:numId="98">
    <w:abstractNumId w:val="106"/>
  </w:num>
  <w:num w:numId="99">
    <w:abstractNumId w:val="98"/>
  </w:num>
  <w:num w:numId="100">
    <w:abstractNumId w:val="99"/>
  </w:num>
  <w:num w:numId="101">
    <w:abstractNumId w:val="5"/>
  </w:num>
  <w:num w:numId="102">
    <w:abstractNumId w:val="91"/>
  </w:num>
  <w:num w:numId="103">
    <w:abstractNumId w:val="63"/>
  </w:num>
  <w:num w:numId="104">
    <w:abstractNumId w:val="1"/>
  </w:num>
  <w:num w:numId="105">
    <w:abstractNumId w:val="4"/>
  </w:num>
  <w:num w:numId="106">
    <w:abstractNumId w:val="107"/>
  </w:num>
  <w:num w:numId="107">
    <w:abstractNumId w:val="47"/>
  </w:num>
  <w:num w:numId="108">
    <w:abstractNumId w:val="37"/>
  </w:num>
  <w:num w:numId="109">
    <w:abstractNumId w:val="20"/>
  </w:num>
  <w:num w:numId="110">
    <w:abstractNumId w:val="83"/>
  </w:num>
  <w:num w:numId="111">
    <w:abstractNumId w:val="26"/>
  </w:num>
  <w:num w:numId="112">
    <w:abstractNumId w:val="7"/>
  </w:num>
  <w:num w:numId="113">
    <w:abstractNumId w:val="18"/>
  </w:num>
  <w:num w:numId="114">
    <w:abstractNumId w:val="27"/>
  </w:num>
  <w:num w:numId="115">
    <w:abstractNumId w:val="38"/>
  </w:num>
  <w:num w:numId="116">
    <w:abstractNumId w:val="82"/>
  </w:num>
  <w:num w:numId="117">
    <w:abstractNumId w:val="73"/>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EC424D"/>
    <w:rsid w:val="00A90A61"/>
    <w:rsid w:val="00EC424D"/>
    <w:rsid w:val="00FC6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424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424D"/>
    <w:tblPr>
      <w:tblInd w:w="0" w:type="dxa"/>
      <w:tblCellMar>
        <w:top w:w="0" w:type="dxa"/>
        <w:left w:w="0" w:type="dxa"/>
        <w:bottom w:w="0" w:type="dxa"/>
        <w:right w:w="0" w:type="dxa"/>
      </w:tblCellMar>
    </w:tblPr>
  </w:style>
  <w:style w:type="paragraph" w:styleId="a3">
    <w:name w:val="Body Text"/>
    <w:basedOn w:val="a"/>
    <w:uiPriority w:val="1"/>
    <w:qFormat/>
    <w:rsid w:val="00EC424D"/>
    <w:pPr>
      <w:ind w:left="482" w:firstLine="706"/>
    </w:pPr>
    <w:rPr>
      <w:sz w:val="24"/>
      <w:szCs w:val="24"/>
    </w:rPr>
  </w:style>
  <w:style w:type="paragraph" w:customStyle="1" w:styleId="Heading1">
    <w:name w:val="Heading 1"/>
    <w:basedOn w:val="a"/>
    <w:uiPriority w:val="1"/>
    <w:qFormat/>
    <w:rsid w:val="00EC424D"/>
    <w:pPr>
      <w:ind w:left="558" w:right="336"/>
      <w:jc w:val="center"/>
      <w:outlineLvl w:val="1"/>
    </w:pPr>
    <w:rPr>
      <w:b/>
      <w:bCs/>
      <w:sz w:val="28"/>
      <w:szCs w:val="28"/>
    </w:rPr>
  </w:style>
  <w:style w:type="paragraph" w:customStyle="1" w:styleId="Heading2">
    <w:name w:val="Heading 2"/>
    <w:basedOn w:val="a"/>
    <w:uiPriority w:val="1"/>
    <w:qFormat/>
    <w:rsid w:val="00EC424D"/>
    <w:pPr>
      <w:spacing w:line="272" w:lineRule="exact"/>
      <w:ind w:left="928"/>
      <w:outlineLvl w:val="2"/>
    </w:pPr>
    <w:rPr>
      <w:b/>
      <w:bCs/>
      <w:sz w:val="24"/>
      <w:szCs w:val="24"/>
    </w:rPr>
  </w:style>
  <w:style w:type="paragraph" w:customStyle="1" w:styleId="Heading3">
    <w:name w:val="Heading 3"/>
    <w:basedOn w:val="a"/>
    <w:uiPriority w:val="1"/>
    <w:qFormat/>
    <w:rsid w:val="00EC424D"/>
    <w:pPr>
      <w:spacing w:before="12" w:line="272" w:lineRule="exact"/>
      <w:ind w:left="1188"/>
      <w:outlineLvl w:val="3"/>
    </w:pPr>
    <w:rPr>
      <w:b/>
      <w:bCs/>
      <w:i/>
      <w:iCs/>
      <w:sz w:val="24"/>
      <w:szCs w:val="24"/>
    </w:rPr>
  </w:style>
  <w:style w:type="paragraph" w:styleId="a4">
    <w:name w:val="List Paragraph"/>
    <w:basedOn w:val="a"/>
    <w:uiPriority w:val="1"/>
    <w:qFormat/>
    <w:rsid w:val="00EC424D"/>
    <w:pPr>
      <w:ind w:left="482" w:firstLine="706"/>
    </w:pPr>
  </w:style>
  <w:style w:type="paragraph" w:customStyle="1" w:styleId="TableParagraph">
    <w:name w:val="Table Paragraph"/>
    <w:basedOn w:val="a"/>
    <w:uiPriority w:val="1"/>
    <w:qFormat/>
    <w:rsid w:val="00EC424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106520</Words>
  <Characters>607167</Characters>
  <Application>Microsoft Office Word</Application>
  <DocSecurity>0</DocSecurity>
  <Lines>5059</Lines>
  <Paragraphs>1424</Paragraphs>
  <ScaleCrop>false</ScaleCrop>
  <Company/>
  <LinksUpToDate>false</LinksUpToDate>
  <CharactersWithSpaces>712263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Лена</cp:lastModifiedBy>
  <cp:revision>3</cp:revision>
  <dcterms:created xsi:type="dcterms:W3CDTF">2024-04-16T06:56:00Z</dcterms:created>
  <dcterms:modified xsi:type="dcterms:W3CDTF">2024-04-16T07:58:00Z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Microsoft® Word 2016</vt:lpwstr>
  </property>
  <property fmtid="{D5CDD505-2E9C-101B-9397-08002B2CF9AE}" pid="4" name="LastSaved">
    <vt:filetime>2024-04-16T00:00:00Z</vt:filetime>
  </property>
  <property fmtid="{D5CDD505-2E9C-101B-9397-08002B2CF9AE}" pid="5" name="Producer">
    <vt:lpwstr>www.ilovepdf.com</vt:lpwstr>
  </property>
</Properties>
</file>